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E3FF40" w14:textId="77777777" w:rsidR="006305D7" w:rsidRPr="006368F5" w:rsidRDefault="006305D7" w:rsidP="00A401B6">
      <w:pPr>
        <w:pStyle w:val="NormalWeb"/>
        <w:widowControl/>
        <w:spacing w:before="0" w:beforeAutospacing="0" w:after="0" w:afterAutospacing="0"/>
      </w:pPr>
      <w:r w:rsidRPr="006368F5">
        <w:rPr>
          <w:b/>
          <w:bCs/>
        </w:rPr>
        <w:t>TITLE:</w:t>
      </w:r>
      <w:r w:rsidRPr="006368F5">
        <w:t xml:space="preserve"> </w:t>
      </w:r>
    </w:p>
    <w:p w14:paraId="50C3E2A3" w14:textId="595495E5" w:rsidR="007A4DD6" w:rsidRPr="006368F5" w:rsidRDefault="008938D1" w:rsidP="00A401B6">
      <w:pPr>
        <w:widowControl/>
        <w:rPr>
          <w:color w:val="auto"/>
        </w:rPr>
      </w:pPr>
      <w:r>
        <w:rPr>
          <w:color w:val="auto"/>
        </w:rPr>
        <w:t xml:space="preserve">Measurements of </w:t>
      </w:r>
      <w:r w:rsidR="006D0365">
        <w:rPr>
          <w:color w:val="auto"/>
        </w:rPr>
        <w:t xml:space="preserve">Motor </w:t>
      </w:r>
      <w:r w:rsidR="00557188">
        <w:rPr>
          <w:color w:val="auto"/>
        </w:rPr>
        <w:t>F</w:t>
      </w:r>
      <w:r w:rsidR="006D0365">
        <w:rPr>
          <w:color w:val="auto"/>
        </w:rPr>
        <w:t xml:space="preserve">unction and </w:t>
      </w:r>
      <w:r w:rsidR="00D74962">
        <w:rPr>
          <w:color w:val="auto"/>
        </w:rPr>
        <w:t>O</w:t>
      </w:r>
      <w:r w:rsidR="006D0365">
        <w:rPr>
          <w:color w:val="auto"/>
        </w:rPr>
        <w:t xml:space="preserve">ther </w:t>
      </w:r>
      <w:r>
        <w:rPr>
          <w:color w:val="auto"/>
        </w:rPr>
        <w:t>C</w:t>
      </w:r>
      <w:r w:rsidR="006D0365">
        <w:rPr>
          <w:color w:val="auto"/>
        </w:rPr>
        <w:t xml:space="preserve">linical </w:t>
      </w:r>
      <w:r>
        <w:rPr>
          <w:color w:val="auto"/>
        </w:rPr>
        <w:t>O</w:t>
      </w:r>
      <w:r w:rsidR="006D0365">
        <w:rPr>
          <w:color w:val="auto"/>
        </w:rPr>
        <w:t xml:space="preserve">utcome </w:t>
      </w:r>
      <w:r>
        <w:rPr>
          <w:color w:val="auto"/>
        </w:rPr>
        <w:t>P</w:t>
      </w:r>
      <w:r w:rsidR="006D0365">
        <w:rPr>
          <w:color w:val="auto"/>
        </w:rPr>
        <w:t xml:space="preserve">arameters </w:t>
      </w:r>
      <w:r w:rsidR="00D63387" w:rsidRPr="006368F5">
        <w:rPr>
          <w:color w:val="auto"/>
        </w:rPr>
        <w:t xml:space="preserve">in </w:t>
      </w:r>
      <w:r w:rsidR="00D74962">
        <w:rPr>
          <w:color w:val="auto"/>
        </w:rPr>
        <w:t>A</w:t>
      </w:r>
      <w:r w:rsidR="00E10A36" w:rsidRPr="006368F5">
        <w:rPr>
          <w:color w:val="auto"/>
        </w:rPr>
        <w:t xml:space="preserve">mbulant </w:t>
      </w:r>
      <w:r w:rsidR="00D74962">
        <w:rPr>
          <w:color w:val="auto"/>
        </w:rPr>
        <w:t>C</w:t>
      </w:r>
      <w:r w:rsidR="00D63387" w:rsidRPr="006368F5">
        <w:rPr>
          <w:color w:val="auto"/>
        </w:rPr>
        <w:t xml:space="preserve">hildren with Duchenne </w:t>
      </w:r>
      <w:r w:rsidR="00D74962">
        <w:rPr>
          <w:color w:val="auto"/>
        </w:rPr>
        <w:t>M</w:t>
      </w:r>
      <w:r w:rsidR="00D63387" w:rsidRPr="006368F5">
        <w:rPr>
          <w:color w:val="auto"/>
        </w:rPr>
        <w:t xml:space="preserve">uscular </w:t>
      </w:r>
      <w:r w:rsidR="00D74962">
        <w:rPr>
          <w:color w:val="auto"/>
        </w:rPr>
        <w:t>D</w:t>
      </w:r>
      <w:r w:rsidR="00D63387" w:rsidRPr="006368F5">
        <w:rPr>
          <w:color w:val="auto"/>
        </w:rPr>
        <w:t>ystrophy</w:t>
      </w:r>
    </w:p>
    <w:p w14:paraId="05DA5D63" w14:textId="77777777" w:rsidR="007A4DD6" w:rsidRPr="006368F5" w:rsidRDefault="007A4DD6" w:rsidP="00A401B6">
      <w:pPr>
        <w:widowControl/>
        <w:rPr>
          <w:b/>
          <w:bCs/>
        </w:rPr>
      </w:pPr>
    </w:p>
    <w:p w14:paraId="253D4E19" w14:textId="77777777" w:rsidR="006305D7" w:rsidRPr="006368F5" w:rsidRDefault="006305D7" w:rsidP="00A401B6">
      <w:pPr>
        <w:widowControl/>
        <w:rPr>
          <w:color w:val="808080" w:themeColor="background1" w:themeShade="80"/>
        </w:rPr>
      </w:pPr>
      <w:r w:rsidRPr="006368F5">
        <w:rPr>
          <w:b/>
          <w:bCs/>
        </w:rPr>
        <w:t>AUTHORS</w:t>
      </w:r>
      <w:r w:rsidR="000B662E" w:rsidRPr="006368F5">
        <w:rPr>
          <w:b/>
          <w:bCs/>
        </w:rPr>
        <w:t xml:space="preserve"> &amp; AFFILIATIONS</w:t>
      </w:r>
      <w:r w:rsidRPr="006368F5">
        <w:rPr>
          <w:b/>
          <w:bCs/>
        </w:rPr>
        <w:t>:</w:t>
      </w:r>
    </w:p>
    <w:p w14:paraId="78E776CE" w14:textId="46C2B6C7" w:rsidR="004021EC" w:rsidRPr="006368F5" w:rsidRDefault="00D63387" w:rsidP="00A401B6">
      <w:pPr>
        <w:widowControl/>
        <w:rPr>
          <w:color w:val="auto"/>
        </w:rPr>
      </w:pPr>
      <w:r w:rsidRPr="008938D1">
        <w:rPr>
          <w:color w:val="auto"/>
          <w:lang w:val="it-CH"/>
        </w:rPr>
        <w:t>Sara Nagy</w:t>
      </w:r>
      <w:r w:rsidR="009233B8" w:rsidRPr="008938D1">
        <w:rPr>
          <w:color w:val="auto"/>
          <w:vertAlign w:val="superscript"/>
          <w:lang w:val="it-CH"/>
        </w:rPr>
        <w:t>1,2</w:t>
      </w:r>
      <w:r w:rsidR="00D74962">
        <w:rPr>
          <w:color w:val="auto"/>
          <w:lang w:val="it-CH"/>
        </w:rPr>
        <w:t xml:space="preserve">, </w:t>
      </w:r>
      <w:r w:rsidRPr="008938D1">
        <w:rPr>
          <w:color w:val="auto"/>
          <w:lang w:val="it-CH"/>
        </w:rPr>
        <w:t>Simone Schmidt</w:t>
      </w:r>
      <w:r w:rsidR="002670CA" w:rsidRPr="008938D1">
        <w:rPr>
          <w:color w:val="auto"/>
          <w:vertAlign w:val="superscript"/>
          <w:lang w:val="it-CH"/>
        </w:rPr>
        <w:t>1,2</w:t>
      </w:r>
      <w:r w:rsidR="00D74962">
        <w:rPr>
          <w:color w:val="auto"/>
          <w:lang w:val="it-CH"/>
        </w:rPr>
        <w:t xml:space="preserve">, </w:t>
      </w:r>
      <w:r w:rsidRPr="008938D1">
        <w:rPr>
          <w:color w:val="auto"/>
          <w:lang w:val="it-CH"/>
        </w:rPr>
        <w:t>Patricia Hafner</w:t>
      </w:r>
      <w:r w:rsidR="002670CA" w:rsidRPr="008938D1">
        <w:rPr>
          <w:color w:val="auto"/>
          <w:vertAlign w:val="superscript"/>
          <w:lang w:val="it-CH"/>
        </w:rPr>
        <w:t>1,3</w:t>
      </w:r>
      <w:r w:rsidR="00D74962">
        <w:rPr>
          <w:color w:val="auto"/>
          <w:lang w:val="it-CH"/>
        </w:rPr>
        <w:t xml:space="preserve">, </w:t>
      </w:r>
      <w:r w:rsidRPr="008938D1">
        <w:rPr>
          <w:color w:val="auto"/>
          <w:lang w:val="it-CH"/>
        </w:rPr>
        <w:t>Andrea Klein</w:t>
      </w:r>
      <w:r w:rsidR="00162E5D" w:rsidRPr="008938D1">
        <w:rPr>
          <w:color w:val="auto"/>
          <w:vertAlign w:val="superscript"/>
          <w:lang w:val="it-CH"/>
        </w:rPr>
        <w:t>1,4,5</w:t>
      </w:r>
      <w:r w:rsidR="00D74962">
        <w:rPr>
          <w:color w:val="auto"/>
          <w:lang w:val="it-CH"/>
        </w:rPr>
        <w:t xml:space="preserve">, </w:t>
      </w:r>
      <w:r w:rsidRPr="008938D1">
        <w:rPr>
          <w:color w:val="auto"/>
          <w:lang w:val="it-CH"/>
        </w:rPr>
        <w:t>Daniela Rubino-Nacht</w:t>
      </w:r>
      <w:r w:rsidR="00162E5D" w:rsidRPr="008938D1">
        <w:rPr>
          <w:color w:val="auto"/>
          <w:vertAlign w:val="superscript"/>
          <w:lang w:val="it-CH"/>
        </w:rPr>
        <w:t>1</w:t>
      </w:r>
      <w:r w:rsidR="00D74962">
        <w:rPr>
          <w:color w:val="auto"/>
          <w:lang w:val="it-CH"/>
        </w:rPr>
        <w:t xml:space="preserve">, </w:t>
      </w:r>
      <w:r w:rsidRPr="008938D1">
        <w:rPr>
          <w:color w:val="auto"/>
          <w:lang w:val="it-CH"/>
        </w:rPr>
        <w:t>Vanya Gocheva</w:t>
      </w:r>
      <w:r w:rsidR="00162E5D" w:rsidRPr="008938D1">
        <w:rPr>
          <w:color w:val="auto"/>
          <w:vertAlign w:val="superscript"/>
          <w:lang w:val="it-CH"/>
        </w:rPr>
        <w:t>1</w:t>
      </w:r>
      <w:r w:rsidR="00D74962">
        <w:rPr>
          <w:color w:val="auto"/>
          <w:lang w:val="it-CH"/>
        </w:rPr>
        <w:t xml:space="preserve">, </w:t>
      </w:r>
      <w:r w:rsidRPr="008938D1">
        <w:rPr>
          <w:color w:val="auto"/>
          <w:lang w:val="it-CH"/>
        </w:rPr>
        <w:t>Oliver Bieri</w:t>
      </w:r>
      <w:r w:rsidRPr="008938D1">
        <w:rPr>
          <w:color w:val="auto"/>
          <w:vertAlign w:val="superscript"/>
          <w:lang w:val="it-CH"/>
        </w:rPr>
        <w:t xml:space="preserve"> </w:t>
      </w:r>
      <w:r w:rsidR="004021EC" w:rsidRPr="008938D1">
        <w:rPr>
          <w:color w:val="auto"/>
          <w:vertAlign w:val="superscript"/>
          <w:lang w:val="it-CH"/>
        </w:rPr>
        <w:t>6</w:t>
      </w:r>
      <w:r w:rsidR="00D74962">
        <w:rPr>
          <w:color w:val="auto"/>
          <w:lang w:val="it-CH"/>
        </w:rPr>
        <w:t xml:space="preserve">, </w:t>
      </w:r>
      <w:r w:rsidR="004021EC" w:rsidRPr="008938D1">
        <w:rPr>
          <w:color w:val="auto"/>
          <w:lang w:val="it-CH"/>
        </w:rPr>
        <w:t>Carole Vuillerot</w:t>
      </w:r>
      <w:r w:rsidR="004021EC" w:rsidRPr="008938D1">
        <w:rPr>
          <w:color w:val="auto"/>
          <w:vertAlign w:val="superscript"/>
          <w:lang w:val="it-CH"/>
        </w:rPr>
        <w:t>7</w:t>
      </w:r>
      <w:r w:rsidR="00D74962">
        <w:rPr>
          <w:color w:val="auto"/>
        </w:rPr>
        <w:t xml:space="preserve">, </w:t>
      </w:r>
      <w:r w:rsidRPr="006368F5">
        <w:rPr>
          <w:color w:val="auto"/>
        </w:rPr>
        <w:t>Ulrike Bonati</w:t>
      </w:r>
      <w:r w:rsidR="00505772" w:rsidRPr="006368F5">
        <w:rPr>
          <w:color w:val="auto"/>
          <w:vertAlign w:val="superscript"/>
        </w:rPr>
        <w:t>1,2</w:t>
      </w:r>
      <w:r w:rsidR="00D74962">
        <w:rPr>
          <w:color w:val="auto"/>
        </w:rPr>
        <w:t xml:space="preserve">, </w:t>
      </w:r>
      <w:r w:rsidR="004021EC" w:rsidRPr="006368F5">
        <w:rPr>
          <w:color w:val="auto"/>
        </w:rPr>
        <w:t>Dirk Fischer</w:t>
      </w:r>
      <w:r w:rsidR="004021EC" w:rsidRPr="006368F5">
        <w:rPr>
          <w:color w:val="auto"/>
          <w:vertAlign w:val="superscript"/>
        </w:rPr>
        <w:t>1,2,3</w:t>
      </w:r>
    </w:p>
    <w:p w14:paraId="62C5C44E" w14:textId="77777777" w:rsidR="00D63387" w:rsidRPr="006368F5" w:rsidRDefault="00D63387" w:rsidP="00A401B6">
      <w:pPr>
        <w:widowControl/>
        <w:rPr>
          <w:color w:val="808080"/>
          <w:vertAlign w:val="superscript"/>
        </w:rPr>
      </w:pPr>
    </w:p>
    <w:p w14:paraId="5808CDC2" w14:textId="36EAB9A6" w:rsidR="00073D3E" w:rsidRPr="006368F5" w:rsidRDefault="009233B8" w:rsidP="00A401B6">
      <w:pPr>
        <w:widowControl/>
        <w:rPr>
          <w:iCs/>
          <w:color w:val="auto"/>
        </w:rPr>
      </w:pPr>
      <w:r w:rsidRPr="006368F5">
        <w:rPr>
          <w:color w:val="auto"/>
          <w:vertAlign w:val="superscript"/>
        </w:rPr>
        <w:t>1</w:t>
      </w:r>
      <w:r w:rsidR="00073D3E" w:rsidRPr="006368F5">
        <w:rPr>
          <w:iCs/>
          <w:color w:val="auto"/>
        </w:rPr>
        <w:t>Division of Pediatric Neurology, University Children’s Hospital Basel</w:t>
      </w:r>
      <w:r w:rsidR="00313E0E" w:rsidRPr="006368F5">
        <w:rPr>
          <w:iCs/>
          <w:color w:val="auto"/>
        </w:rPr>
        <w:t xml:space="preserve"> </w:t>
      </w:r>
      <w:r w:rsidR="00980C52" w:rsidRPr="006368F5">
        <w:rPr>
          <w:iCs/>
          <w:color w:val="auto"/>
        </w:rPr>
        <w:t>(</w:t>
      </w:r>
      <w:r w:rsidR="00313E0E" w:rsidRPr="006368F5">
        <w:rPr>
          <w:iCs/>
          <w:color w:val="auto"/>
        </w:rPr>
        <w:t>UKBB</w:t>
      </w:r>
      <w:r w:rsidR="00980C52" w:rsidRPr="006368F5">
        <w:rPr>
          <w:iCs/>
          <w:color w:val="auto"/>
        </w:rPr>
        <w:t>)</w:t>
      </w:r>
      <w:r w:rsidR="00073D3E" w:rsidRPr="006368F5">
        <w:rPr>
          <w:iCs/>
          <w:color w:val="auto"/>
        </w:rPr>
        <w:t xml:space="preserve">, </w:t>
      </w:r>
      <w:r w:rsidR="00313E0E" w:rsidRPr="006368F5">
        <w:rPr>
          <w:iCs/>
          <w:color w:val="auto"/>
        </w:rPr>
        <w:t xml:space="preserve">University of Basel, </w:t>
      </w:r>
      <w:r w:rsidR="00073D3E" w:rsidRPr="006368F5">
        <w:rPr>
          <w:iCs/>
          <w:color w:val="auto"/>
        </w:rPr>
        <w:t>Switzerland</w:t>
      </w:r>
    </w:p>
    <w:p w14:paraId="64CA7B1E" w14:textId="65E0E879" w:rsidR="00073D3E" w:rsidRPr="006368F5" w:rsidRDefault="002670CA" w:rsidP="00A401B6">
      <w:pPr>
        <w:widowControl/>
        <w:rPr>
          <w:iCs/>
          <w:color w:val="auto"/>
        </w:rPr>
      </w:pPr>
      <w:r w:rsidRPr="006368F5">
        <w:rPr>
          <w:color w:val="auto"/>
          <w:vertAlign w:val="superscript"/>
        </w:rPr>
        <w:t>2</w:t>
      </w:r>
      <w:r w:rsidR="00073D3E" w:rsidRPr="006368F5">
        <w:rPr>
          <w:iCs/>
          <w:color w:val="auto"/>
        </w:rPr>
        <w:t>Department of Neurology, University of Basel Hospital, Basel, Switzerland</w:t>
      </w:r>
    </w:p>
    <w:p w14:paraId="46E22077" w14:textId="00435BA1" w:rsidR="00073D3E" w:rsidRPr="006368F5" w:rsidRDefault="00162E5D" w:rsidP="00A401B6">
      <w:pPr>
        <w:widowControl/>
        <w:rPr>
          <w:iCs/>
          <w:color w:val="auto"/>
        </w:rPr>
      </w:pPr>
      <w:r w:rsidRPr="006368F5">
        <w:rPr>
          <w:color w:val="auto"/>
          <w:vertAlign w:val="superscript"/>
        </w:rPr>
        <w:t>3</w:t>
      </w:r>
      <w:r w:rsidR="00073D3E" w:rsidRPr="006368F5">
        <w:rPr>
          <w:iCs/>
          <w:color w:val="auto"/>
        </w:rPr>
        <w:t>Division of Neurology, Medical University Clinic, Kantonsspital Baselland, Bruderholz, Switzerland</w:t>
      </w:r>
    </w:p>
    <w:p w14:paraId="6C0444A7" w14:textId="331ED1A8" w:rsidR="00073D3E" w:rsidRPr="006368F5" w:rsidRDefault="00162E5D" w:rsidP="00A401B6">
      <w:pPr>
        <w:widowControl/>
        <w:rPr>
          <w:iCs/>
          <w:color w:val="auto"/>
        </w:rPr>
      </w:pPr>
      <w:r w:rsidRPr="006368F5">
        <w:rPr>
          <w:color w:val="auto"/>
          <w:vertAlign w:val="superscript"/>
        </w:rPr>
        <w:t>4</w:t>
      </w:r>
      <w:r w:rsidR="00073D3E" w:rsidRPr="006368F5">
        <w:rPr>
          <w:iCs/>
          <w:color w:val="auto"/>
        </w:rPr>
        <w:t xml:space="preserve">Division of Pediatric Neurology, </w:t>
      </w:r>
      <w:r w:rsidR="00980C52" w:rsidRPr="006368F5">
        <w:rPr>
          <w:iCs/>
          <w:color w:val="auto"/>
        </w:rPr>
        <w:t xml:space="preserve">CHUV, </w:t>
      </w:r>
      <w:r w:rsidR="00073D3E" w:rsidRPr="006368F5">
        <w:rPr>
          <w:iCs/>
          <w:color w:val="auto"/>
        </w:rPr>
        <w:t>Lausanne, Switzerland</w:t>
      </w:r>
    </w:p>
    <w:p w14:paraId="7ACAA92F" w14:textId="405DED47" w:rsidR="00073D3E" w:rsidRPr="006368F5" w:rsidRDefault="00162E5D" w:rsidP="00A401B6">
      <w:pPr>
        <w:widowControl/>
        <w:rPr>
          <w:iCs/>
          <w:color w:val="auto"/>
        </w:rPr>
      </w:pPr>
      <w:r w:rsidRPr="006368F5">
        <w:rPr>
          <w:color w:val="auto"/>
          <w:vertAlign w:val="superscript"/>
        </w:rPr>
        <w:t>5</w:t>
      </w:r>
      <w:r w:rsidR="00980C52" w:rsidRPr="006368F5">
        <w:rPr>
          <w:color w:val="auto"/>
        </w:rPr>
        <w:t xml:space="preserve">Division of Neuropaediatrics, Inselspital, University Children's Hospital Bern, Bern, Switzerland </w:t>
      </w:r>
    </w:p>
    <w:p w14:paraId="4BC96D47" w14:textId="6E649D73" w:rsidR="008E5CA6" w:rsidRPr="006368F5" w:rsidRDefault="008E5CA6" w:rsidP="00A401B6">
      <w:pPr>
        <w:widowControl/>
        <w:rPr>
          <w:iCs/>
          <w:color w:val="auto"/>
        </w:rPr>
      </w:pPr>
      <w:r w:rsidRPr="006368F5">
        <w:rPr>
          <w:iCs/>
          <w:color w:val="auto"/>
          <w:vertAlign w:val="superscript"/>
        </w:rPr>
        <w:t>6</w:t>
      </w:r>
      <w:r w:rsidRPr="006368F5">
        <w:rPr>
          <w:iCs/>
          <w:color w:val="auto"/>
        </w:rPr>
        <w:t>Department of Radiology, Division of Radiological Physics, University of Basel Hospital, Basel, Switzerland</w:t>
      </w:r>
    </w:p>
    <w:p w14:paraId="09722AB7" w14:textId="24F92AC2" w:rsidR="004021EC" w:rsidRPr="008938D1" w:rsidRDefault="004021EC" w:rsidP="00A401B6">
      <w:pPr>
        <w:widowControl/>
        <w:rPr>
          <w:iCs/>
          <w:color w:val="auto"/>
          <w:lang w:val="fr-CH"/>
        </w:rPr>
      </w:pPr>
      <w:r w:rsidRPr="008938D1">
        <w:rPr>
          <w:iCs/>
          <w:color w:val="auto"/>
          <w:vertAlign w:val="superscript"/>
          <w:lang w:val="fr-CH"/>
        </w:rPr>
        <w:t>7</w:t>
      </w:r>
      <w:r w:rsidRPr="008938D1">
        <w:rPr>
          <w:iCs/>
          <w:color w:val="auto"/>
          <w:lang w:val="fr-CH"/>
        </w:rPr>
        <w:t>Hospices Civils de Lyon, Hôpital Femme-Mère-Enfant, L'Escale, Service de Médecine Physique et de Réadaptation Pédiatrique, Bron, France</w:t>
      </w:r>
    </w:p>
    <w:p w14:paraId="7BDD73DC" w14:textId="77777777" w:rsidR="00073D3E" w:rsidRPr="008938D1" w:rsidRDefault="00073D3E" w:rsidP="00A401B6">
      <w:pPr>
        <w:widowControl/>
        <w:rPr>
          <w:i/>
          <w:iCs/>
          <w:color w:val="auto"/>
          <w:lang w:val="fr-CH"/>
        </w:rPr>
      </w:pPr>
    </w:p>
    <w:p w14:paraId="79B2C6C4" w14:textId="05EA1033" w:rsidR="00D74962" w:rsidRPr="00557188" w:rsidRDefault="00073D3E" w:rsidP="00A401B6">
      <w:pPr>
        <w:widowControl/>
        <w:rPr>
          <w:b/>
        </w:rPr>
      </w:pPr>
      <w:r w:rsidRPr="00557188">
        <w:rPr>
          <w:b/>
        </w:rPr>
        <w:t xml:space="preserve">Corresponding </w:t>
      </w:r>
      <w:r w:rsidR="00D74962">
        <w:rPr>
          <w:b/>
        </w:rPr>
        <w:t>A</w:t>
      </w:r>
      <w:r w:rsidRPr="00557188">
        <w:rPr>
          <w:b/>
        </w:rPr>
        <w:t>uthor</w:t>
      </w:r>
      <w:r w:rsidR="009233B8" w:rsidRPr="00557188">
        <w:rPr>
          <w:b/>
        </w:rPr>
        <w:t xml:space="preserve">: </w:t>
      </w:r>
    </w:p>
    <w:p w14:paraId="5A80332E" w14:textId="77777777" w:rsidR="009233B8" w:rsidRPr="006368F5" w:rsidRDefault="00FA792F" w:rsidP="00A401B6">
      <w:pPr>
        <w:widowControl/>
      </w:pPr>
      <w:r w:rsidRPr="006368F5">
        <w:t>Sara Nagy</w:t>
      </w:r>
    </w:p>
    <w:p w14:paraId="03384DCC" w14:textId="7F7C1F15" w:rsidR="00073D3E" w:rsidRPr="006368F5" w:rsidRDefault="00FA792F" w:rsidP="00A401B6">
      <w:pPr>
        <w:widowControl/>
        <w:rPr>
          <w:color w:val="006BAD"/>
        </w:rPr>
      </w:pPr>
      <w:r w:rsidRPr="006368F5">
        <w:t>sara.nagy@ukbb.ch</w:t>
      </w:r>
      <w:r w:rsidR="00073D3E" w:rsidRPr="006368F5">
        <w:rPr>
          <w:color w:val="006BAD"/>
        </w:rPr>
        <w:t xml:space="preserve"> </w:t>
      </w:r>
    </w:p>
    <w:p w14:paraId="220D35AC" w14:textId="77777777" w:rsidR="00932B9B" w:rsidRPr="006368F5" w:rsidRDefault="00932B9B" w:rsidP="00A401B6">
      <w:pPr>
        <w:widowControl/>
        <w:rPr>
          <w:color w:val="006BAD"/>
        </w:rPr>
      </w:pPr>
    </w:p>
    <w:p w14:paraId="6FD0C18E" w14:textId="4F37635C" w:rsidR="00980C52" w:rsidRPr="00557188" w:rsidRDefault="00980C52" w:rsidP="00A401B6">
      <w:pPr>
        <w:widowControl/>
        <w:rPr>
          <w:b/>
          <w:color w:val="auto"/>
        </w:rPr>
      </w:pPr>
      <w:r w:rsidRPr="00557188">
        <w:rPr>
          <w:b/>
          <w:color w:val="auto"/>
        </w:rPr>
        <w:t>Email</w:t>
      </w:r>
      <w:r w:rsidR="00D74962" w:rsidRPr="00557188">
        <w:rPr>
          <w:b/>
          <w:color w:val="auto"/>
        </w:rPr>
        <w:t xml:space="preserve"> A</w:t>
      </w:r>
      <w:r w:rsidRPr="00557188">
        <w:rPr>
          <w:b/>
          <w:color w:val="auto"/>
        </w:rPr>
        <w:t xml:space="preserve">ddresses of </w:t>
      </w:r>
      <w:r w:rsidR="00D74962" w:rsidRPr="00557188">
        <w:rPr>
          <w:b/>
          <w:color w:val="auto"/>
        </w:rPr>
        <w:t>Co-</w:t>
      </w:r>
      <w:r w:rsidRPr="00557188">
        <w:rPr>
          <w:b/>
          <w:color w:val="auto"/>
        </w:rPr>
        <w:t>authors:</w:t>
      </w:r>
    </w:p>
    <w:p w14:paraId="369E4CAA" w14:textId="1AEBAB7F" w:rsidR="00980C52" w:rsidRPr="00557188" w:rsidRDefault="00980C52" w:rsidP="00A401B6">
      <w:pPr>
        <w:widowControl/>
        <w:rPr>
          <w:color w:val="auto"/>
          <w:lang w:val="de-CH"/>
        </w:rPr>
      </w:pPr>
      <w:r w:rsidRPr="008938D1">
        <w:rPr>
          <w:lang w:val="de-CH"/>
        </w:rPr>
        <w:t>Simone Schmidt</w:t>
      </w:r>
      <w:r w:rsidR="00D74962">
        <w:rPr>
          <w:lang w:val="de-CH"/>
        </w:rPr>
        <w:tab/>
      </w:r>
      <w:r w:rsidR="00D74962">
        <w:rPr>
          <w:lang w:val="de-CH"/>
        </w:rPr>
        <w:tab/>
        <w:t>(</w:t>
      </w:r>
      <w:hyperlink r:id="rId8" w:history="1">
        <w:r w:rsidR="00D74962" w:rsidRPr="00557188">
          <w:rPr>
            <w:rStyle w:val="Hyperlink"/>
            <w:color w:val="auto"/>
            <w:u w:val="none"/>
            <w:lang w:val="de-CH"/>
          </w:rPr>
          <w:t>simone.schmidt@ukbb.ch</w:t>
        </w:r>
      </w:hyperlink>
      <w:r w:rsidR="00D74962" w:rsidRPr="00557188">
        <w:rPr>
          <w:color w:val="auto"/>
          <w:lang w:val="de-CH"/>
        </w:rPr>
        <w:t>)</w:t>
      </w:r>
    </w:p>
    <w:p w14:paraId="71EFD4C5" w14:textId="5E1EF044" w:rsidR="00980C52" w:rsidRPr="00557188" w:rsidRDefault="00980C52" w:rsidP="00A401B6">
      <w:pPr>
        <w:widowControl/>
        <w:rPr>
          <w:color w:val="auto"/>
          <w:lang w:val="de-CH"/>
        </w:rPr>
      </w:pPr>
      <w:r w:rsidRPr="00557188">
        <w:rPr>
          <w:color w:val="auto"/>
          <w:lang w:val="de-CH"/>
        </w:rPr>
        <w:t>Patricia Hafner</w:t>
      </w:r>
      <w:r w:rsidR="00D74962" w:rsidRPr="00557188">
        <w:rPr>
          <w:color w:val="auto"/>
          <w:lang w:val="de-CH"/>
        </w:rPr>
        <w:tab/>
      </w:r>
      <w:r w:rsidR="00D74962" w:rsidRPr="00557188">
        <w:rPr>
          <w:color w:val="auto"/>
          <w:lang w:val="de-CH"/>
        </w:rPr>
        <w:tab/>
        <w:t>(</w:t>
      </w:r>
      <w:hyperlink r:id="rId9" w:history="1">
        <w:r w:rsidR="00D74962" w:rsidRPr="00557188">
          <w:rPr>
            <w:rStyle w:val="Hyperlink"/>
            <w:color w:val="auto"/>
            <w:u w:val="none"/>
            <w:lang w:val="de-CH"/>
          </w:rPr>
          <w:t>patricia.hafner@ukbb.ch</w:t>
        </w:r>
      </w:hyperlink>
      <w:r w:rsidR="00D74962" w:rsidRPr="00557188">
        <w:rPr>
          <w:color w:val="auto"/>
          <w:lang w:val="de-CH"/>
        </w:rPr>
        <w:t>)</w:t>
      </w:r>
    </w:p>
    <w:p w14:paraId="18C2808E" w14:textId="63F44554" w:rsidR="00980C52" w:rsidRPr="00557188" w:rsidRDefault="00980C52" w:rsidP="00A401B6">
      <w:pPr>
        <w:widowControl/>
        <w:rPr>
          <w:color w:val="auto"/>
          <w:lang w:val="de-CH"/>
        </w:rPr>
      </w:pPr>
      <w:r w:rsidRPr="00557188">
        <w:rPr>
          <w:color w:val="auto"/>
          <w:lang w:val="de-CH"/>
        </w:rPr>
        <w:t>Andrea Klein</w:t>
      </w:r>
      <w:r w:rsidR="00D74962" w:rsidRPr="00557188">
        <w:rPr>
          <w:color w:val="auto"/>
          <w:lang w:val="de-CH"/>
        </w:rPr>
        <w:tab/>
      </w:r>
      <w:r w:rsidR="00D74962" w:rsidRPr="00557188">
        <w:rPr>
          <w:color w:val="auto"/>
          <w:lang w:val="de-CH"/>
        </w:rPr>
        <w:tab/>
      </w:r>
      <w:r w:rsidR="00D74962" w:rsidRPr="00557188">
        <w:rPr>
          <w:color w:val="auto"/>
          <w:lang w:val="de-CH"/>
        </w:rPr>
        <w:tab/>
        <w:t>(</w:t>
      </w:r>
      <w:hyperlink r:id="rId10" w:history="1">
        <w:r w:rsidR="00D74962" w:rsidRPr="00557188">
          <w:rPr>
            <w:rStyle w:val="Hyperlink"/>
            <w:color w:val="auto"/>
            <w:u w:val="none"/>
            <w:lang w:val="de-CH"/>
          </w:rPr>
          <w:t>andrea.klein@ukbb.ch</w:t>
        </w:r>
      </w:hyperlink>
      <w:r w:rsidR="00D74962" w:rsidRPr="00557188">
        <w:rPr>
          <w:color w:val="auto"/>
          <w:lang w:val="de-CH"/>
        </w:rPr>
        <w:t>)</w:t>
      </w:r>
    </w:p>
    <w:p w14:paraId="78CA8C24" w14:textId="2D14A58C" w:rsidR="00980C52" w:rsidRPr="00557188" w:rsidRDefault="00980C52" w:rsidP="00A401B6">
      <w:pPr>
        <w:widowControl/>
        <w:rPr>
          <w:color w:val="auto"/>
          <w:lang w:val="it-CH"/>
        </w:rPr>
      </w:pPr>
      <w:r w:rsidRPr="00557188">
        <w:rPr>
          <w:color w:val="auto"/>
          <w:lang w:val="it-CH"/>
        </w:rPr>
        <w:t>Daniela Rubino-Nacht</w:t>
      </w:r>
      <w:r w:rsidR="00D74962" w:rsidRPr="00557188">
        <w:rPr>
          <w:color w:val="auto"/>
          <w:lang w:val="it-CH"/>
        </w:rPr>
        <w:tab/>
      </w:r>
      <w:r w:rsidR="00D74962" w:rsidRPr="00557188">
        <w:rPr>
          <w:color w:val="auto"/>
          <w:lang w:val="it-CH"/>
        </w:rPr>
        <w:tab/>
        <w:t>(</w:t>
      </w:r>
      <w:hyperlink r:id="rId11" w:history="1">
        <w:r w:rsidR="00D74962" w:rsidRPr="00557188">
          <w:rPr>
            <w:rStyle w:val="Hyperlink"/>
            <w:color w:val="auto"/>
            <w:u w:val="none"/>
            <w:lang w:val="it-CH"/>
          </w:rPr>
          <w:t>daniela.rubino-nacht@ukbb.ch</w:t>
        </w:r>
      </w:hyperlink>
      <w:r w:rsidR="00D74962" w:rsidRPr="00557188">
        <w:rPr>
          <w:color w:val="auto"/>
          <w:lang w:val="it-CH"/>
        </w:rPr>
        <w:t>)</w:t>
      </w:r>
    </w:p>
    <w:p w14:paraId="0D6F4900" w14:textId="0C1FB345" w:rsidR="00980C52" w:rsidRPr="00557188" w:rsidRDefault="00980C52" w:rsidP="00A401B6">
      <w:pPr>
        <w:widowControl/>
        <w:rPr>
          <w:color w:val="auto"/>
          <w:lang w:val="it-CH"/>
        </w:rPr>
      </w:pPr>
      <w:r w:rsidRPr="00557188">
        <w:rPr>
          <w:color w:val="auto"/>
          <w:lang w:val="it-CH"/>
        </w:rPr>
        <w:t>Vanya Gocheva</w:t>
      </w:r>
      <w:r w:rsidR="00D74962" w:rsidRPr="00557188">
        <w:rPr>
          <w:color w:val="auto"/>
          <w:lang w:val="it-CH"/>
        </w:rPr>
        <w:tab/>
      </w:r>
      <w:r w:rsidR="00D74962" w:rsidRPr="00557188">
        <w:rPr>
          <w:color w:val="auto"/>
          <w:lang w:val="it-CH"/>
        </w:rPr>
        <w:tab/>
        <w:t>(</w:t>
      </w:r>
      <w:hyperlink r:id="rId12" w:history="1">
        <w:r w:rsidR="00D74962" w:rsidRPr="00557188">
          <w:rPr>
            <w:rStyle w:val="Hyperlink"/>
            <w:color w:val="auto"/>
            <w:u w:val="none"/>
            <w:lang w:val="it-CH"/>
          </w:rPr>
          <w:t>vanya.gocheva@ukbb.ch</w:t>
        </w:r>
      </w:hyperlink>
      <w:r w:rsidR="00D74962" w:rsidRPr="00557188">
        <w:rPr>
          <w:color w:val="auto"/>
          <w:lang w:val="it-CH"/>
        </w:rPr>
        <w:t>)</w:t>
      </w:r>
    </w:p>
    <w:p w14:paraId="01504BA9" w14:textId="372D1584" w:rsidR="00980C52" w:rsidRPr="00557188" w:rsidRDefault="00980C52" w:rsidP="00A401B6">
      <w:pPr>
        <w:widowControl/>
        <w:rPr>
          <w:color w:val="auto"/>
          <w:lang w:val="it-CH"/>
        </w:rPr>
      </w:pPr>
      <w:r w:rsidRPr="00557188">
        <w:rPr>
          <w:color w:val="auto"/>
          <w:lang w:val="it-CH"/>
        </w:rPr>
        <w:t>Oliver Bieri</w:t>
      </w:r>
      <w:r w:rsidR="00D74962" w:rsidRPr="00557188">
        <w:rPr>
          <w:color w:val="auto"/>
          <w:lang w:val="it-CH"/>
        </w:rPr>
        <w:tab/>
      </w:r>
      <w:r w:rsidR="00D74962" w:rsidRPr="00557188">
        <w:rPr>
          <w:color w:val="auto"/>
          <w:lang w:val="it-CH"/>
        </w:rPr>
        <w:tab/>
      </w:r>
      <w:r w:rsidR="00D74962" w:rsidRPr="00557188">
        <w:rPr>
          <w:color w:val="auto"/>
          <w:lang w:val="it-CH"/>
        </w:rPr>
        <w:tab/>
        <w:t>(</w:t>
      </w:r>
      <w:hyperlink r:id="rId13" w:history="1">
        <w:r w:rsidR="00D74962" w:rsidRPr="00557188">
          <w:rPr>
            <w:rStyle w:val="Hyperlink"/>
            <w:color w:val="auto"/>
            <w:u w:val="none"/>
            <w:lang w:val="it-CH"/>
          </w:rPr>
          <w:t>oliver.bieri@usb.ch</w:t>
        </w:r>
      </w:hyperlink>
      <w:r w:rsidR="00D74962" w:rsidRPr="00557188">
        <w:rPr>
          <w:color w:val="auto"/>
          <w:lang w:val="it-CH"/>
        </w:rPr>
        <w:t>)</w:t>
      </w:r>
    </w:p>
    <w:p w14:paraId="007350E4" w14:textId="579F2C50" w:rsidR="00980C52" w:rsidRPr="00557188" w:rsidRDefault="00980C52" w:rsidP="00A401B6">
      <w:pPr>
        <w:widowControl/>
        <w:rPr>
          <w:color w:val="auto"/>
          <w:lang w:val="it-CH"/>
        </w:rPr>
      </w:pPr>
      <w:r w:rsidRPr="00557188">
        <w:rPr>
          <w:color w:val="auto"/>
          <w:lang w:val="it-CH"/>
        </w:rPr>
        <w:t>Carole Vuillerot</w:t>
      </w:r>
      <w:r w:rsidR="00D74962" w:rsidRPr="00557188">
        <w:rPr>
          <w:color w:val="auto"/>
          <w:lang w:val="it-CH"/>
        </w:rPr>
        <w:tab/>
      </w:r>
      <w:r w:rsidR="00D74962" w:rsidRPr="00557188">
        <w:rPr>
          <w:color w:val="auto"/>
          <w:lang w:val="it-CH"/>
        </w:rPr>
        <w:tab/>
        <w:t>(</w:t>
      </w:r>
      <w:hyperlink r:id="rId14" w:history="1">
        <w:r w:rsidR="00D74962" w:rsidRPr="00557188">
          <w:rPr>
            <w:rStyle w:val="Hyperlink"/>
            <w:color w:val="auto"/>
            <w:u w:val="none"/>
            <w:lang w:val="it-CH"/>
          </w:rPr>
          <w:t>carole.vuillerot@chu-lyon.fr</w:t>
        </w:r>
      </w:hyperlink>
      <w:r w:rsidR="00D74962" w:rsidRPr="00557188">
        <w:rPr>
          <w:color w:val="auto"/>
          <w:lang w:val="it-CH"/>
        </w:rPr>
        <w:t>)</w:t>
      </w:r>
    </w:p>
    <w:p w14:paraId="62F2DAAC" w14:textId="1073DE38" w:rsidR="00980C52" w:rsidRPr="00557188" w:rsidRDefault="00980C52" w:rsidP="00A401B6">
      <w:pPr>
        <w:widowControl/>
        <w:rPr>
          <w:color w:val="auto"/>
        </w:rPr>
      </w:pPr>
      <w:r w:rsidRPr="00557188">
        <w:rPr>
          <w:color w:val="auto"/>
        </w:rPr>
        <w:t>Ulrike Bonati</w:t>
      </w:r>
      <w:r w:rsidR="00D74962" w:rsidRPr="00557188">
        <w:rPr>
          <w:color w:val="auto"/>
        </w:rPr>
        <w:tab/>
      </w:r>
      <w:r w:rsidR="00D74962" w:rsidRPr="00557188">
        <w:rPr>
          <w:color w:val="auto"/>
        </w:rPr>
        <w:tab/>
      </w:r>
      <w:r w:rsidR="00D74962" w:rsidRPr="00557188">
        <w:rPr>
          <w:color w:val="auto"/>
        </w:rPr>
        <w:tab/>
        <w:t>(</w:t>
      </w:r>
      <w:hyperlink r:id="rId15" w:history="1">
        <w:r w:rsidR="00D74962" w:rsidRPr="00557188">
          <w:rPr>
            <w:rStyle w:val="Hyperlink"/>
            <w:color w:val="auto"/>
            <w:u w:val="none"/>
          </w:rPr>
          <w:t>ulrike.bonati@usb.ch</w:t>
        </w:r>
      </w:hyperlink>
      <w:r w:rsidR="00D74962" w:rsidRPr="00557188">
        <w:rPr>
          <w:rStyle w:val="Hyperlink"/>
          <w:color w:val="auto"/>
          <w:u w:val="none"/>
        </w:rPr>
        <w:t>)</w:t>
      </w:r>
    </w:p>
    <w:p w14:paraId="19BBE565" w14:textId="4820C610" w:rsidR="00536973" w:rsidRPr="008938D1" w:rsidRDefault="00980C52" w:rsidP="00557188">
      <w:pPr>
        <w:widowControl/>
        <w:jc w:val="left"/>
        <w:rPr>
          <w:b/>
          <w:bCs/>
          <w:lang w:val="de-CH"/>
        </w:rPr>
      </w:pPr>
      <w:r w:rsidRPr="00557188">
        <w:rPr>
          <w:color w:val="auto"/>
          <w:lang w:val="de-CH"/>
        </w:rPr>
        <w:t>Dirk Fischer</w:t>
      </w:r>
      <w:r w:rsidR="00D74962" w:rsidRPr="00557188">
        <w:rPr>
          <w:color w:val="auto"/>
          <w:lang w:val="de-CH"/>
        </w:rPr>
        <w:tab/>
      </w:r>
      <w:r w:rsidR="00D74962" w:rsidRPr="00557188">
        <w:rPr>
          <w:color w:val="auto"/>
          <w:lang w:val="de-CH"/>
        </w:rPr>
        <w:tab/>
      </w:r>
      <w:r w:rsidR="00D74962" w:rsidRPr="00557188">
        <w:rPr>
          <w:color w:val="auto"/>
          <w:lang w:val="de-CH"/>
        </w:rPr>
        <w:tab/>
        <w:t>(</w:t>
      </w:r>
      <w:hyperlink r:id="rId16" w:history="1">
        <w:r w:rsidR="00D74962" w:rsidRPr="00557188">
          <w:rPr>
            <w:rStyle w:val="Hyperlink"/>
            <w:color w:val="auto"/>
            <w:u w:val="none"/>
            <w:lang w:val="de-CH"/>
          </w:rPr>
          <w:t>dirk.fischer@ukbb.ch</w:t>
        </w:r>
      </w:hyperlink>
      <w:r w:rsidR="00D74962" w:rsidRPr="00557188">
        <w:rPr>
          <w:color w:val="auto"/>
          <w:lang w:val="de-CH"/>
        </w:rPr>
        <w:t>)</w:t>
      </w:r>
      <w:r w:rsidRPr="008938D1">
        <w:rPr>
          <w:lang w:val="de-CH"/>
        </w:rPr>
        <w:br/>
      </w:r>
    </w:p>
    <w:p w14:paraId="585C03F2" w14:textId="77777777" w:rsidR="00CD743E" w:rsidRPr="006368F5" w:rsidRDefault="006305D7" w:rsidP="00A401B6">
      <w:pPr>
        <w:pStyle w:val="NormalWeb"/>
        <w:widowControl/>
        <w:spacing w:before="0" w:beforeAutospacing="0" w:after="0" w:afterAutospacing="0"/>
        <w:rPr>
          <w:b/>
          <w:bCs/>
        </w:rPr>
      </w:pPr>
      <w:r w:rsidRPr="006368F5">
        <w:rPr>
          <w:b/>
          <w:bCs/>
        </w:rPr>
        <w:t>KEYWORDS:</w:t>
      </w:r>
    </w:p>
    <w:p w14:paraId="5D1033DA" w14:textId="2C5B24BD" w:rsidR="00932B9B" w:rsidRPr="006368F5" w:rsidRDefault="00505772" w:rsidP="00A401B6">
      <w:pPr>
        <w:pStyle w:val="NormalWeb"/>
        <w:widowControl/>
        <w:spacing w:before="0" w:beforeAutospacing="0" w:after="0" w:afterAutospacing="0"/>
      </w:pPr>
      <w:r w:rsidRPr="006368F5">
        <w:t xml:space="preserve">Duchenne muscular dystrophy, </w:t>
      </w:r>
      <w:r w:rsidR="00732DE5" w:rsidRPr="006368F5">
        <w:t xml:space="preserve">clinical trial, </w:t>
      </w:r>
      <w:r w:rsidR="00EA5AAB" w:rsidRPr="006368F5">
        <w:t xml:space="preserve">motor function measure, </w:t>
      </w:r>
      <w:r w:rsidR="00D74962">
        <w:t>six</w:t>
      </w:r>
      <w:r w:rsidR="006431AA" w:rsidRPr="006368F5">
        <w:t xml:space="preserve">-minute walk distance, </w:t>
      </w:r>
      <w:r w:rsidR="00103E4E" w:rsidRPr="006368F5">
        <w:t>quantitative MRI, fatty muscle degeneration</w:t>
      </w:r>
    </w:p>
    <w:p w14:paraId="51A22356" w14:textId="77777777" w:rsidR="006368F5" w:rsidRPr="006368F5" w:rsidRDefault="006368F5" w:rsidP="00A401B6">
      <w:pPr>
        <w:pStyle w:val="NormalWeb"/>
        <w:widowControl/>
        <w:spacing w:before="0" w:beforeAutospacing="0" w:after="0" w:afterAutospacing="0"/>
        <w:rPr>
          <w:b/>
          <w:bCs/>
        </w:rPr>
      </w:pPr>
    </w:p>
    <w:p w14:paraId="54327EB8" w14:textId="3F9D20BB" w:rsidR="00FD7B97" w:rsidRPr="006368F5" w:rsidRDefault="00D74962" w:rsidP="00A401B6">
      <w:pPr>
        <w:widowControl/>
      </w:pPr>
      <w:r>
        <w:rPr>
          <w:b/>
          <w:bCs/>
        </w:rPr>
        <w:t>SUMMARY</w:t>
      </w:r>
      <w:r w:rsidR="006305D7" w:rsidRPr="006368F5">
        <w:rPr>
          <w:b/>
          <w:bCs/>
        </w:rPr>
        <w:t>:</w:t>
      </w:r>
      <w:r w:rsidR="006305D7" w:rsidRPr="006368F5">
        <w:t xml:space="preserve"> </w:t>
      </w:r>
    </w:p>
    <w:p w14:paraId="303448F0" w14:textId="09FD7702" w:rsidR="001C7262" w:rsidRDefault="001C7262" w:rsidP="00A401B6">
      <w:pPr>
        <w:widowControl/>
        <w:tabs>
          <w:tab w:val="left" w:pos="0"/>
        </w:tabs>
        <w:rPr>
          <w:color w:val="auto"/>
        </w:rPr>
      </w:pPr>
      <w:r w:rsidRPr="006368F5">
        <w:rPr>
          <w:color w:val="auto"/>
        </w:rPr>
        <w:t>Th</w:t>
      </w:r>
      <w:r w:rsidR="00E10A36" w:rsidRPr="006368F5">
        <w:rPr>
          <w:color w:val="auto"/>
        </w:rPr>
        <w:t>e a</w:t>
      </w:r>
      <w:r w:rsidR="00922AAB" w:rsidRPr="006368F5">
        <w:rPr>
          <w:color w:val="auto"/>
        </w:rPr>
        <w:t>im of th</w:t>
      </w:r>
      <w:r w:rsidR="00D611BC">
        <w:rPr>
          <w:color w:val="auto"/>
        </w:rPr>
        <w:t>is</w:t>
      </w:r>
      <w:r w:rsidR="00922AAB" w:rsidRPr="006368F5">
        <w:rPr>
          <w:color w:val="auto"/>
        </w:rPr>
        <w:t xml:space="preserve"> study </w:t>
      </w:r>
      <w:r w:rsidR="0088111B">
        <w:rPr>
          <w:color w:val="auto"/>
        </w:rPr>
        <w:t>is</w:t>
      </w:r>
      <w:r w:rsidR="0088111B" w:rsidRPr="006368F5">
        <w:rPr>
          <w:color w:val="auto"/>
        </w:rPr>
        <w:t xml:space="preserve"> </w:t>
      </w:r>
      <w:r w:rsidR="00922AAB" w:rsidRPr="006368F5">
        <w:rPr>
          <w:color w:val="auto"/>
        </w:rPr>
        <w:t xml:space="preserve">to </w:t>
      </w:r>
      <w:r w:rsidR="005003A8">
        <w:rPr>
          <w:color w:val="auto"/>
        </w:rPr>
        <w:t>present</w:t>
      </w:r>
      <w:r w:rsidR="005003A8" w:rsidRPr="006368F5">
        <w:rPr>
          <w:color w:val="auto"/>
        </w:rPr>
        <w:t xml:space="preserve"> </w:t>
      </w:r>
      <w:r w:rsidR="00922AAB" w:rsidRPr="006368F5">
        <w:rPr>
          <w:color w:val="auto"/>
        </w:rPr>
        <w:t xml:space="preserve">the most reliable </w:t>
      </w:r>
      <w:r w:rsidR="0032215C">
        <w:rPr>
          <w:color w:val="auto"/>
        </w:rPr>
        <w:t>clinical outcome measures and their correlation</w:t>
      </w:r>
      <w:r w:rsidR="00D611BC">
        <w:rPr>
          <w:color w:val="auto"/>
        </w:rPr>
        <w:t>s</w:t>
      </w:r>
      <w:r w:rsidR="0032215C">
        <w:rPr>
          <w:color w:val="auto"/>
        </w:rPr>
        <w:t xml:space="preserve"> with quantitative </w:t>
      </w:r>
      <w:r w:rsidR="00843539">
        <w:rPr>
          <w:color w:val="auto"/>
        </w:rPr>
        <w:t xml:space="preserve">muscle </w:t>
      </w:r>
      <w:r w:rsidR="0032215C">
        <w:rPr>
          <w:color w:val="auto"/>
        </w:rPr>
        <w:t xml:space="preserve">MRI </w:t>
      </w:r>
      <w:r w:rsidR="00922AAB" w:rsidRPr="006368F5">
        <w:rPr>
          <w:color w:val="auto"/>
        </w:rPr>
        <w:t xml:space="preserve">in </w:t>
      </w:r>
      <w:r w:rsidR="00964DA4" w:rsidRPr="006368F5">
        <w:rPr>
          <w:color w:val="auto"/>
        </w:rPr>
        <w:t xml:space="preserve">ambulant </w:t>
      </w:r>
      <w:r w:rsidR="00922AAB" w:rsidRPr="006368F5">
        <w:rPr>
          <w:color w:val="auto"/>
        </w:rPr>
        <w:t>patients with Duchenne muscular dystrophy</w:t>
      </w:r>
      <w:r w:rsidRPr="006368F5">
        <w:rPr>
          <w:color w:val="auto"/>
        </w:rPr>
        <w:t>.</w:t>
      </w:r>
    </w:p>
    <w:p w14:paraId="60DEEED6" w14:textId="77777777" w:rsidR="006368F5" w:rsidRPr="006368F5" w:rsidRDefault="006368F5" w:rsidP="00A401B6">
      <w:pPr>
        <w:widowControl/>
        <w:tabs>
          <w:tab w:val="left" w:pos="0"/>
        </w:tabs>
        <w:rPr>
          <w:color w:val="auto"/>
        </w:rPr>
      </w:pPr>
    </w:p>
    <w:p w14:paraId="637D64CD" w14:textId="5BCB4FBB" w:rsidR="00456CC8" w:rsidRPr="008938D1" w:rsidRDefault="006305D7" w:rsidP="00A401B6">
      <w:pPr>
        <w:widowControl/>
        <w:rPr>
          <w:color w:val="808080"/>
        </w:rPr>
      </w:pPr>
      <w:r w:rsidRPr="006368F5">
        <w:rPr>
          <w:b/>
          <w:bCs/>
        </w:rPr>
        <w:lastRenderedPageBreak/>
        <w:t>ABSTRACT:</w:t>
      </w:r>
      <w:r w:rsidRPr="006368F5">
        <w:t xml:space="preserve"> </w:t>
      </w:r>
    </w:p>
    <w:p w14:paraId="5C90FD3D" w14:textId="5218CAF2" w:rsidR="00456CC8" w:rsidRDefault="00456CC8" w:rsidP="00A401B6">
      <w:pPr>
        <w:widowControl/>
        <w:rPr>
          <w:color w:val="auto"/>
        </w:rPr>
      </w:pPr>
      <w:r>
        <w:rPr>
          <w:color w:val="auto"/>
        </w:rPr>
        <w:t>While t</w:t>
      </w:r>
      <w:r w:rsidRPr="006368F5">
        <w:rPr>
          <w:color w:val="auto"/>
        </w:rPr>
        <w:t xml:space="preserve">he number of new treatment options tested </w:t>
      </w:r>
      <w:r>
        <w:rPr>
          <w:color w:val="auto"/>
        </w:rPr>
        <w:t>in</w:t>
      </w:r>
      <w:r w:rsidRPr="006368F5">
        <w:rPr>
          <w:color w:val="auto"/>
        </w:rPr>
        <w:t xml:space="preserve"> patients with Duchenne muscular dystrophy</w:t>
      </w:r>
      <w:r w:rsidR="008928C0">
        <w:rPr>
          <w:color w:val="auto"/>
        </w:rPr>
        <w:t xml:space="preserve"> (DMD)</w:t>
      </w:r>
      <w:r w:rsidRPr="006368F5">
        <w:rPr>
          <w:color w:val="auto"/>
        </w:rPr>
        <w:t xml:space="preserve"> is increasing, </w:t>
      </w:r>
      <w:r>
        <w:rPr>
          <w:color w:val="auto"/>
        </w:rPr>
        <w:t xml:space="preserve">there is still </w:t>
      </w:r>
      <w:r w:rsidR="00AB34A3">
        <w:rPr>
          <w:color w:val="auto"/>
        </w:rPr>
        <w:t>no defini</w:t>
      </w:r>
      <w:r w:rsidR="008928C0">
        <w:rPr>
          <w:color w:val="auto"/>
        </w:rPr>
        <w:t>ng of</w:t>
      </w:r>
      <w:r>
        <w:rPr>
          <w:color w:val="auto"/>
        </w:rPr>
        <w:t xml:space="preserve"> the most reliable assessments </w:t>
      </w:r>
      <w:r w:rsidR="008928C0">
        <w:rPr>
          <w:color w:val="auto"/>
        </w:rPr>
        <w:t>regarding</w:t>
      </w:r>
      <w:r>
        <w:rPr>
          <w:color w:val="auto"/>
        </w:rPr>
        <w:t xml:space="preserve"> therap</w:t>
      </w:r>
      <w:r w:rsidR="008928C0">
        <w:rPr>
          <w:color w:val="auto"/>
        </w:rPr>
        <w:t>eutic</w:t>
      </w:r>
      <w:r>
        <w:rPr>
          <w:color w:val="auto"/>
        </w:rPr>
        <w:t xml:space="preserve"> efficacy. </w:t>
      </w:r>
      <w:r w:rsidRPr="006368F5">
        <w:rPr>
          <w:color w:val="auto"/>
        </w:rPr>
        <w:t xml:space="preserve">We </w:t>
      </w:r>
      <w:r>
        <w:rPr>
          <w:color w:val="auto"/>
        </w:rPr>
        <w:t>present</w:t>
      </w:r>
      <w:r w:rsidRPr="006368F5">
        <w:rPr>
          <w:color w:val="auto"/>
        </w:rPr>
        <w:t xml:space="preserve"> clinical and radiologic</w:t>
      </w:r>
      <w:r w:rsidR="008928C0">
        <w:rPr>
          <w:color w:val="auto"/>
        </w:rPr>
        <w:t>al</w:t>
      </w:r>
      <w:r w:rsidRPr="006368F5">
        <w:rPr>
          <w:color w:val="auto"/>
        </w:rPr>
        <w:t xml:space="preserve"> outcome measures </w:t>
      </w:r>
      <w:r>
        <w:rPr>
          <w:color w:val="auto"/>
        </w:rPr>
        <w:t>used in</w:t>
      </w:r>
      <w:r w:rsidRPr="006368F5">
        <w:rPr>
          <w:color w:val="auto"/>
        </w:rPr>
        <w:t xml:space="preserve"> ambulatory patients </w:t>
      </w:r>
      <w:r w:rsidR="008928C0">
        <w:rPr>
          <w:color w:val="auto"/>
        </w:rPr>
        <w:t>participating</w:t>
      </w:r>
      <w:r w:rsidRPr="006368F5">
        <w:rPr>
          <w:color w:val="auto"/>
        </w:rPr>
        <w:t xml:space="preserve"> in </w:t>
      </w:r>
      <w:r>
        <w:rPr>
          <w:color w:val="auto"/>
        </w:rPr>
        <w:t xml:space="preserve">our trial </w:t>
      </w:r>
      <w:r w:rsidRPr="006368F5">
        <w:rPr>
          <w:color w:val="auto"/>
        </w:rPr>
        <w:t xml:space="preserve">“Treatment with L-citrulline and metformin in Duchenne muscular dystrophy”. </w:t>
      </w:r>
      <w:r>
        <w:rPr>
          <w:color w:val="auto"/>
        </w:rPr>
        <w:t>The m</w:t>
      </w:r>
      <w:r w:rsidRPr="006368F5">
        <w:rPr>
          <w:color w:val="auto"/>
        </w:rPr>
        <w:t>otor function measure</w:t>
      </w:r>
      <w:r>
        <w:rPr>
          <w:color w:val="auto"/>
        </w:rPr>
        <w:t xml:space="preserve"> is a validated test in patients with neuromuscular disorders</w:t>
      </w:r>
      <w:r w:rsidR="008928C0">
        <w:rPr>
          <w:color w:val="auto"/>
        </w:rPr>
        <w:t xml:space="preserve"> that</w:t>
      </w:r>
      <w:r>
        <w:rPr>
          <w:color w:val="auto"/>
        </w:rPr>
        <w:t xml:space="preserve"> </w:t>
      </w:r>
      <w:r w:rsidRPr="006368F5">
        <w:rPr>
          <w:color w:val="auto"/>
        </w:rPr>
        <w:t>consist</w:t>
      </w:r>
      <w:r>
        <w:rPr>
          <w:color w:val="auto"/>
        </w:rPr>
        <w:t>s</w:t>
      </w:r>
      <w:r w:rsidRPr="006368F5">
        <w:rPr>
          <w:color w:val="auto"/>
        </w:rPr>
        <w:t xml:space="preserve"> of 32 items</w:t>
      </w:r>
      <w:r>
        <w:rPr>
          <w:color w:val="auto"/>
        </w:rPr>
        <w:t xml:space="preserve"> and </w:t>
      </w:r>
      <w:r w:rsidR="008928C0">
        <w:rPr>
          <w:color w:val="auto"/>
        </w:rPr>
        <w:t xml:space="preserve">assesses </w:t>
      </w:r>
      <w:r>
        <w:rPr>
          <w:color w:val="auto"/>
        </w:rPr>
        <w:t xml:space="preserve">all three dimensions of motor performance </w:t>
      </w:r>
      <w:r w:rsidR="008928C0">
        <w:rPr>
          <w:color w:val="auto"/>
        </w:rPr>
        <w:t>including</w:t>
      </w:r>
      <w:r>
        <w:rPr>
          <w:color w:val="auto"/>
        </w:rPr>
        <w:t xml:space="preserve"> </w:t>
      </w:r>
      <w:r w:rsidRPr="006368F5">
        <w:rPr>
          <w:color w:val="auto"/>
        </w:rPr>
        <w:t>standing and transfer (D1 subscore), axial and proximal motor function (D2 subscore)</w:t>
      </w:r>
      <w:r w:rsidR="008928C0">
        <w:rPr>
          <w:color w:val="auto"/>
        </w:rPr>
        <w:t>,</w:t>
      </w:r>
      <w:r w:rsidRPr="006368F5">
        <w:rPr>
          <w:color w:val="auto"/>
        </w:rPr>
        <w:t xml:space="preserve"> and distal motor function (D3 subscore). </w:t>
      </w:r>
      <w:r>
        <w:rPr>
          <w:color w:val="auto"/>
        </w:rPr>
        <w:t xml:space="preserve">The test shows high intra- and inter-rater variability </w:t>
      </w:r>
      <w:r w:rsidRPr="00995562">
        <w:rPr>
          <w:color w:val="auto"/>
        </w:rPr>
        <w:t>but only when strictly following guidelines of the materials</w:t>
      </w:r>
      <w:r>
        <w:rPr>
          <w:color w:val="auto"/>
        </w:rPr>
        <w:t>,</w:t>
      </w:r>
      <w:r w:rsidRPr="00995562">
        <w:rPr>
          <w:color w:val="auto"/>
        </w:rPr>
        <w:t xml:space="preserve"> examination steps</w:t>
      </w:r>
      <w:r w:rsidR="008928C0">
        <w:rPr>
          <w:color w:val="auto"/>
        </w:rPr>
        <w:t>,</w:t>
      </w:r>
      <w:r w:rsidRPr="00995562">
        <w:rPr>
          <w:color w:val="auto"/>
        </w:rPr>
        <w:t xml:space="preserve"> and calculation of scores.</w:t>
      </w:r>
      <w:r>
        <w:rPr>
          <w:color w:val="auto"/>
        </w:rPr>
        <w:t xml:space="preserve"> T</w:t>
      </w:r>
      <w:r w:rsidRPr="006368F5">
        <w:rPr>
          <w:color w:val="auto"/>
        </w:rPr>
        <w:t>he 6-minute walk test,</w:t>
      </w:r>
      <w:r>
        <w:rPr>
          <w:color w:val="auto"/>
        </w:rPr>
        <w:t xml:space="preserve"> </w:t>
      </w:r>
      <w:r w:rsidRPr="006368F5">
        <w:rPr>
          <w:color w:val="auto"/>
        </w:rPr>
        <w:t>timed 10-meter walk/run test</w:t>
      </w:r>
      <w:r w:rsidR="008928C0">
        <w:rPr>
          <w:color w:val="auto"/>
        </w:rPr>
        <w:t>,</w:t>
      </w:r>
      <w:r w:rsidRPr="006368F5">
        <w:rPr>
          <w:color w:val="auto"/>
        </w:rPr>
        <w:t xml:space="preserve"> and supine</w:t>
      </w:r>
      <w:r w:rsidR="008928C0">
        <w:rPr>
          <w:color w:val="auto"/>
        </w:rPr>
        <w:t>-</w:t>
      </w:r>
      <w:r w:rsidRPr="006368F5">
        <w:rPr>
          <w:color w:val="auto"/>
        </w:rPr>
        <w:t>up time</w:t>
      </w:r>
      <w:r>
        <w:rPr>
          <w:color w:val="auto"/>
        </w:rPr>
        <w:t xml:space="preserve"> are commonly used timed function</w:t>
      </w:r>
      <w:r w:rsidR="008928C0">
        <w:rPr>
          <w:color w:val="auto"/>
        </w:rPr>
        <w:t>al</w:t>
      </w:r>
      <w:r>
        <w:rPr>
          <w:color w:val="auto"/>
        </w:rPr>
        <w:t xml:space="preserve"> tests</w:t>
      </w:r>
      <w:r w:rsidRPr="006368F5">
        <w:rPr>
          <w:color w:val="auto"/>
        </w:rPr>
        <w:t xml:space="preserve"> </w:t>
      </w:r>
      <w:r>
        <w:rPr>
          <w:color w:val="auto"/>
        </w:rPr>
        <w:t xml:space="preserve">that also </w:t>
      </w:r>
      <w:r w:rsidRPr="006368F5">
        <w:t xml:space="preserve">sufficiently monitor changes </w:t>
      </w:r>
      <w:r w:rsidR="008928C0">
        <w:t>in</w:t>
      </w:r>
      <w:r w:rsidRPr="006368F5">
        <w:t xml:space="preserve"> muscle function</w:t>
      </w:r>
      <w:r>
        <w:t>;</w:t>
      </w:r>
      <w:r w:rsidRPr="006368F5">
        <w:t xml:space="preserve"> however, they </w:t>
      </w:r>
      <w:r>
        <w:t xml:space="preserve">strongly </w:t>
      </w:r>
      <w:r w:rsidRPr="006368F5">
        <w:t>depend on patient</w:t>
      </w:r>
      <w:r>
        <w:t xml:space="preserve"> </w:t>
      </w:r>
      <w:r w:rsidRPr="006368F5">
        <w:t>collaboration. Q</w:t>
      </w:r>
      <w:r w:rsidRPr="006368F5">
        <w:rPr>
          <w:color w:val="auto"/>
        </w:rPr>
        <w:t xml:space="preserve">uantitative MRI is an objective and sensitive </w:t>
      </w:r>
      <w:r w:rsidRPr="006368F5">
        <w:t xml:space="preserve">biomarker to detect subclinical changes, though the examination costs </w:t>
      </w:r>
      <w:r w:rsidR="008928C0">
        <w:t>may be a</w:t>
      </w:r>
      <w:r>
        <w:t xml:space="preserve"> reason for </w:t>
      </w:r>
      <w:r w:rsidRPr="006368F5">
        <w:t xml:space="preserve">its </w:t>
      </w:r>
      <w:r>
        <w:t xml:space="preserve">limited </w:t>
      </w:r>
      <w:r w:rsidRPr="006368F5">
        <w:t xml:space="preserve">use. In this study, </w:t>
      </w:r>
      <w:r w:rsidRPr="006368F5">
        <w:rPr>
          <w:color w:val="auto"/>
        </w:rPr>
        <w:t xml:space="preserve">a high correlation between all clinical assessments and quantitative MRI </w:t>
      </w:r>
      <w:r w:rsidR="00782699">
        <w:rPr>
          <w:color w:val="auto"/>
        </w:rPr>
        <w:t xml:space="preserve">scans </w:t>
      </w:r>
      <w:r w:rsidRPr="006368F5">
        <w:rPr>
          <w:color w:val="auto"/>
        </w:rPr>
        <w:t>was found. The combinational use of these methods provide</w:t>
      </w:r>
      <w:r>
        <w:rPr>
          <w:color w:val="auto"/>
        </w:rPr>
        <w:t>s</w:t>
      </w:r>
      <w:r w:rsidR="00782699">
        <w:rPr>
          <w:color w:val="auto"/>
        </w:rPr>
        <w:t xml:space="preserve"> a</w:t>
      </w:r>
      <w:r w:rsidRPr="006368F5">
        <w:rPr>
          <w:color w:val="auto"/>
        </w:rPr>
        <w:t xml:space="preserve"> better </w:t>
      </w:r>
      <w:r w:rsidR="00782699">
        <w:rPr>
          <w:color w:val="auto"/>
        </w:rPr>
        <w:t>understanding</w:t>
      </w:r>
      <w:r w:rsidR="00782699" w:rsidRPr="006368F5">
        <w:rPr>
          <w:color w:val="auto"/>
        </w:rPr>
        <w:t xml:space="preserve"> </w:t>
      </w:r>
      <w:r w:rsidRPr="006368F5">
        <w:rPr>
          <w:color w:val="auto"/>
        </w:rPr>
        <w:t>about disease progression</w:t>
      </w:r>
      <w:r>
        <w:rPr>
          <w:color w:val="auto"/>
        </w:rPr>
        <w:t>;</w:t>
      </w:r>
      <w:r w:rsidRPr="006368F5">
        <w:rPr>
          <w:color w:val="auto"/>
        </w:rPr>
        <w:t xml:space="preserve"> however, longitudinal studies are needed to validate their reliability.</w:t>
      </w:r>
    </w:p>
    <w:p w14:paraId="414FF529" w14:textId="77777777" w:rsidR="006368F5" w:rsidRPr="006368F5" w:rsidRDefault="006368F5" w:rsidP="00A401B6">
      <w:pPr>
        <w:widowControl/>
        <w:rPr>
          <w:color w:val="auto"/>
        </w:rPr>
      </w:pPr>
    </w:p>
    <w:p w14:paraId="337D043B" w14:textId="77777777" w:rsidR="00FD7B97" w:rsidRPr="006368F5" w:rsidRDefault="006305D7" w:rsidP="00A401B6">
      <w:pPr>
        <w:widowControl/>
        <w:rPr>
          <w:color w:val="808080"/>
        </w:rPr>
      </w:pPr>
      <w:r w:rsidRPr="006368F5">
        <w:rPr>
          <w:b/>
        </w:rPr>
        <w:t>INTRODUCTION</w:t>
      </w:r>
      <w:r w:rsidRPr="006368F5">
        <w:rPr>
          <w:b/>
          <w:bCs/>
        </w:rPr>
        <w:t>:</w:t>
      </w:r>
      <w:r w:rsidRPr="006368F5">
        <w:t xml:space="preserve"> </w:t>
      </w:r>
    </w:p>
    <w:p w14:paraId="5E181935" w14:textId="2BDAE3A0" w:rsidR="00C72222" w:rsidRDefault="00782699" w:rsidP="00A401B6">
      <w:pPr>
        <w:widowControl/>
      </w:pPr>
      <w:r>
        <w:t>O</w:t>
      </w:r>
      <w:r w:rsidR="00866AA5" w:rsidRPr="006368F5">
        <w:t>utcome measure</w:t>
      </w:r>
      <w:r w:rsidR="00A37D81" w:rsidRPr="006368F5">
        <w:t>s</w:t>
      </w:r>
      <w:r w:rsidR="00866AA5" w:rsidRPr="006368F5">
        <w:t xml:space="preserve"> that </w:t>
      </w:r>
      <w:r>
        <w:t xml:space="preserve">reliably </w:t>
      </w:r>
      <w:r w:rsidR="00866AA5" w:rsidRPr="006368F5">
        <w:t xml:space="preserve">reflect treatment response </w:t>
      </w:r>
      <w:r w:rsidR="00A37D81" w:rsidRPr="006368F5">
        <w:t xml:space="preserve">are </w:t>
      </w:r>
      <w:r w:rsidR="00866AA5" w:rsidRPr="006368F5">
        <w:t xml:space="preserve">an essential </w:t>
      </w:r>
      <w:r w:rsidR="00896C6D" w:rsidRPr="006368F5">
        <w:t xml:space="preserve">requirement </w:t>
      </w:r>
      <w:r w:rsidR="00866AA5" w:rsidRPr="006368F5">
        <w:t xml:space="preserve">of </w:t>
      </w:r>
      <w:r w:rsidR="00D8752A" w:rsidRPr="006368F5">
        <w:t xml:space="preserve">successful </w:t>
      </w:r>
      <w:r w:rsidR="00866AA5" w:rsidRPr="006368F5">
        <w:t xml:space="preserve">clinical trials. </w:t>
      </w:r>
      <w:r>
        <w:t>Due to</w:t>
      </w:r>
      <w:r w:rsidR="00866AA5" w:rsidRPr="006368F5">
        <w:t xml:space="preserve"> the rapid </w:t>
      </w:r>
      <w:r w:rsidR="00896C6D" w:rsidRPr="006368F5">
        <w:t>development of new therapeutic strategies</w:t>
      </w:r>
      <w:r w:rsidR="00866AA5" w:rsidRPr="006368F5">
        <w:t xml:space="preserve">, </w:t>
      </w:r>
      <w:r>
        <w:t>stronger</w:t>
      </w:r>
      <w:r w:rsidR="00866AA5" w:rsidRPr="006368F5">
        <w:t xml:space="preserve"> effort has been </w:t>
      </w:r>
      <w:r w:rsidR="005F0E76">
        <w:t>made</w:t>
      </w:r>
      <w:r w:rsidR="005F0E76" w:rsidRPr="006368F5">
        <w:t xml:space="preserve"> </w:t>
      </w:r>
      <w:r w:rsidR="00866AA5" w:rsidRPr="006368F5">
        <w:t xml:space="preserve">to define </w:t>
      </w:r>
      <w:r w:rsidR="00896C6D" w:rsidRPr="006368F5">
        <w:t>reproducible a</w:t>
      </w:r>
      <w:r w:rsidR="005F0E76">
        <w:t>s well as</w:t>
      </w:r>
      <w:r w:rsidR="00896C6D" w:rsidRPr="006368F5">
        <w:t xml:space="preserve"> sensitive methods that monitor clinical outcomes. </w:t>
      </w:r>
    </w:p>
    <w:p w14:paraId="5D8BF4EC" w14:textId="77777777" w:rsidR="007A1BDE" w:rsidRPr="006368F5" w:rsidRDefault="007A1BDE" w:rsidP="00A401B6">
      <w:pPr>
        <w:widowControl/>
      </w:pPr>
    </w:p>
    <w:p w14:paraId="5D3FE670" w14:textId="099265D3" w:rsidR="00B50A97" w:rsidRDefault="00B50A97" w:rsidP="00A401B6">
      <w:pPr>
        <w:widowControl/>
      </w:pPr>
      <w:r w:rsidRPr="006368F5">
        <w:t xml:space="preserve">Duchenne </w:t>
      </w:r>
      <w:r w:rsidR="00782699">
        <w:t xml:space="preserve">muscular dystrophy (DMD) </w:t>
      </w:r>
      <w:r w:rsidRPr="006368F5">
        <w:t xml:space="preserve">is </w:t>
      </w:r>
      <w:r w:rsidR="005F0E76">
        <w:t xml:space="preserve">an X-linked recessive </w:t>
      </w:r>
      <w:r w:rsidR="003D29F4">
        <w:t>disorder and the most common type of muscular</w:t>
      </w:r>
      <w:r w:rsidR="00984571">
        <w:t xml:space="preserve"> dystrophy in children. It is characterized by </w:t>
      </w:r>
      <w:r w:rsidRPr="006368F5">
        <w:t>severe involvement of predominantly the skeletal and heart muscle</w:t>
      </w:r>
      <w:r w:rsidR="005F0E76">
        <w:t xml:space="preserve"> </w:t>
      </w:r>
      <w:r w:rsidR="00782699">
        <w:t xml:space="preserve">and </w:t>
      </w:r>
      <w:r w:rsidRPr="006368F5">
        <w:t>a progressive disease course</w:t>
      </w:r>
      <w:r w:rsidR="00782699">
        <w:t>,</w:t>
      </w:r>
      <w:r w:rsidRPr="006368F5">
        <w:t xml:space="preserve"> with loss of ambulation around 8-12 years</w:t>
      </w:r>
      <w:r w:rsidR="00782699">
        <w:t xml:space="preserve"> old</w:t>
      </w:r>
      <w:r w:rsidRPr="006368F5">
        <w:t xml:space="preserve"> and </w:t>
      </w:r>
      <w:r w:rsidR="00782699">
        <w:t>premature</w:t>
      </w:r>
      <w:r w:rsidRPr="006368F5">
        <w:t xml:space="preserve"> death mainly before 30 years </w:t>
      </w:r>
      <w:r w:rsidR="00782699">
        <w:t>old</w:t>
      </w:r>
      <w:r w:rsidRPr="006368F5">
        <w:fldChar w:fldCharType="begin"/>
      </w:r>
      <w:r w:rsidRPr="006368F5">
        <w:instrText xml:space="preserve"> ADDIN ZOTERO_ITEM CSL_CITATION {"citationID":"Pmym0313","properties":{"formattedCitation":"\\super 1\\nosupersub{}","plainCitation":"1","noteIndex":0},"citationItems":[{"id":11,"uris":["http://zotero.org/users/5015379/items/GMK6TPTK"],"uri":["http://zotero.org/users/5015379/items/GMK6TPTK"],"itemData":{"id":11,"type":"article-journal","title":"The burden, epidemiology, costs and treatment for Duchenne muscular dystrophy: an evidence review","container-title":"Orphanet Journal of Rare Diseases","volume":"12","issue":"1","source":"Crossref","URL":"http://ojrd.biomedcentral.com/articles/10.1186/s13023-017-0631-3","DOI":"10.1186/s13023-017-0631-3","ISSN":"1750-1172","shortTitle":"The burden, epidemiology, costs and treatment for Duchenne muscular dystrophy","language":"en","author":[{"family":"Ryder","given":"S."},{"family":"Leadley","given":"R. M."},{"family":"Armstrong","given":"N."},{"family":"Westwood","given":"M."},{"family":"Kock","given":"S.","non-dropping-particle":"de"},{"family":"Butt","given":"T."},{"family":"Jain","given":"M."},{"family":"Kleijnen","given":"J."}],"issued":{"date-parts":[["2017",12]]},"accessed":{"date-parts":[["2018",7,3]]}}}],"schema":"https://github.com/citation-style-language/schema/raw/master/csl-citation.json"} </w:instrText>
      </w:r>
      <w:r w:rsidRPr="006368F5">
        <w:fldChar w:fldCharType="separate"/>
      </w:r>
      <w:r w:rsidRPr="006368F5">
        <w:rPr>
          <w:vertAlign w:val="superscript"/>
        </w:rPr>
        <w:t>1</w:t>
      </w:r>
      <w:r w:rsidRPr="006368F5">
        <w:fldChar w:fldCharType="end"/>
      </w:r>
      <w:r w:rsidRPr="006368F5">
        <w:t>. Validated tests such as motor function measure and timed function tests are widely accepted as clinical tools for monitoring disease progression</w:t>
      </w:r>
      <w:r w:rsidR="00782699">
        <w:t>,</w:t>
      </w:r>
      <w:r w:rsidRPr="006368F5">
        <w:t xml:space="preserve"> as they assess many aspects of daily life functions</w:t>
      </w:r>
      <w:r w:rsidR="00984571">
        <w:t>. Further</w:t>
      </w:r>
      <w:r w:rsidR="00782699">
        <w:t>more</w:t>
      </w:r>
      <w:r w:rsidR="00984571">
        <w:t xml:space="preserve">, </w:t>
      </w:r>
      <w:r w:rsidR="00782699" w:rsidRPr="006368F5">
        <w:t>in ambulatory cases</w:t>
      </w:r>
      <w:r w:rsidR="00782699">
        <w:t>,</w:t>
      </w:r>
      <w:r w:rsidR="00782699" w:rsidRPr="006368F5">
        <w:t xml:space="preserve"> </w:t>
      </w:r>
      <w:r w:rsidR="00984571">
        <w:t>they seem</w:t>
      </w:r>
      <w:r w:rsidRPr="006368F5">
        <w:t xml:space="preserve"> to be more sensitive than quantitative muscle strength</w:t>
      </w:r>
      <w:r w:rsidR="00782699">
        <w:t xml:space="preserve"> measures, which</w:t>
      </w:r>
      <w:r w:rsidRPr="006368F5">
        <w:t xml:space="preserve"> cannot be appropriately performed in weak and non-cooperative patients</w:t>
      </w:r>
      <w:r w:rsidRPr="006368F5">
        <w:fldChar w:fldCharType="begin"/>
      </w:r>
      <w:r w:rsidRPr="006368F5">
        <w:instrText xml:space="preserve"> ADDIN ZOTERO_ITEM CSL_CITATION {"citationID":"Qr58lv9d","properties":{"formattedCitation":"\\super 2\\nosupersub{}","plainCitation":"2","noteIndex":0},"citationItems":[{"id":13,"uris":["http://zotero.org/users/5015379/items/XDQQTLP2"],"uri":["http://zotero.org/users/5015379/items/XDQQTLP2"],"itemData":{"id":13,"type":"article-journal","title":"North Star Ambulatory Assessment, 6-minute walk test and timed items in ambulant boys with Duchenne muscular dystrophy","container-title":"Neuromuscular Disorders","page":"712-716","volume":"20","issue":"11","source":"Crossref","DOI":"10.1016/j.nmd.2010.06.014","ISSN":"09608966","language":"en","author":[{"family":"Mazzone","given":"Elena"},{"family":"Martinelli","given":"Diego"},{"family":"Berardinelli","given":"Angela"},{"family":"Messina","given":"Sonia"},{"family":"D’Amico","given":"Adele"},{"family":"Vasco","given":"Gessica"},{"family":"Main","given":"Marion"},{"family":"Doglio","given":"Luca"},{"family":"Politano","given":"Luisa"},{"family":"Cavallaro","given":"Filippo"},{"family":"Frosini","given":"Silvia"},{"family":"Bello","given":"Luca"},{"family":"Carlesi","given":"Adelina"},{"family":"Bonetti","given":"Anna Maria"},{"family":"Zucchini","given":"Elisabetta"},{"family":"Sanctis","given":"Roberto De"},{"family":"Scutifero","given":"Marianna"},{"family":"Bianco","given":"Flaviana"},{"family":"Rossi","given":"Francesca"},{"family":"Motta","given":"Maria Chiara"},{"family":"Sacco","given":"Annalisa"},{"family":"Donati","given":"Maria Alice"},{"family":"Mongini","given":"Tiziana"},{"family":"Pini","given":"Antonella"},{"family":"Battini","given":"Roberta"},{"family":"Pegoraro","given":"Elena"},{"family":"Pane","given":"Marika"},{"family":"Pasquini","given":"Elisabetta"},{"family":"Bruno","given":"Claudio"},{"family":"Vita","given":"Giuseppe"},{"family":"Waure","given":"Chiara","dropping-particle":"de"},{"family":"Bertini","given":"Enrico"},{"family":"Mercuri","given":"Eugenio"}],"issued":{"date-parts":[["2010",11]]}}}],"schema":"https://github.com/citation-style-language/schema/raw/master/csl-citation.json"} </w:instrText>
      </w:r>
      <w:r w:rsidRPr="006368F5">
        <w:fldChar w:fldCharType="separate"/>
      </w:r>
      <w:r w:rsidRPr="006368F5">
        <w:rPr>
          <w:vertAlign w:val="superscript"/>
        </w:rPr>
        <w:t>2</w:t>
      </w:r>
      <w:r w:rsidRPr="006368F5">
        <w:fldChar w:fldCharType="end"/>
      </w:r>
      <w:r w:rsidRPr="006368F5">
        <w:rPr>
          <w:vertAlign w:val="superscript"/>
        </w:rPr>
        <w:t>-</w:t>
      </w:r>
      <w:r w:rsidRPr="006368F5">
        <w:fldChar w:fldCharType="begin"/>
      </w:r>
      <w:r w:rsidRPr="006368F5">
        <w:instrText xml:space="preserve"> ADDIN ZOTERO_ITEM CSL_CITATION {"citationID":"LndYao3r","properties":{"formattedCitation":"\\super 3\\nosupersub{}","plainCitation":"3","noteIndex":0},"citationItems":[{"id":17,"uris":["http://zotero.org/users/5015379/items/MP6P4P6F"],"uri":["http://zotero.org/users/5015379/items/MP6P4P6F"],"itemData":{"id":17,"type":"article-journal","title":"Can Quantitative Muscle Strength and Functional Motor Ability Differentiate the Influence of Age and Corticosteroids in Ambulatory Boys with Duchenne Muscular Dystrophy?","container-title":"PLoS currents","volume":"8","source":"PubMed","abstract":"BACKGROUND: In the absence of a curative treatment for Duchenne Muscular Dystrophy (DMD), corticosteroid therapy (prednisone, deflazacort) has been adopted as the standard of care, as it slows the progression of muscle weakness and enables longer retention of functional mobility. The ongoing development of novel pharmacological agents that target the genetic defect underlying DMD offer hope for a significant alteration in disease progression; however, substantiation of therapeutic efficacy has proved challenging. Identifying functional outcomes sensitive to the early, subtle changes in muscle function has confounded clinical trials. Additionally, the alterations in disease progression secondary to corticosteroid therapy are not well described making it difficult to ascertain the benefits of novel agents, often taken concurrently with corticosteroids.\nOBJECTIVE: The purpose of this study was to examine outcome responsiveness to corticosteroid therapy and age at the onset of a natural history study of ambulatory boys with DMD.\nMETHODS: Eighty-five ambulatory boys with DMD (mean age 93 mo, range 49 to 180 mo) were recruited into this study. Fifty participants were on corticosteroid therapy, while 33 were corticosteroid naïve at the baseline assessment. Within each treatment group boys were divided in two age groups, 4 to 7 years and 8 and greater years of age. The Biodex System 3 Pro isokinetic dynamometer was used to assess muscle strength. Motor skills were assessed using the upper two dimensions (standing/walking, running &amp; jumping) of the Gross Motor Function Measure (GMFM 88) and Timed Motor Tests (TMTs) (10-meter run, sit to stand, supine to stand, climb 4-stairs). Two way analysis of variance and Pearson correlations were used for analysis.\nRESULTS: A main effect for age was seen in select lower extremity muscle groups (hip flexors, knee extensors and ankle dorsiflexors), standing dimension skills, and all TMTs with significantly greater weakness and loss of motor skill ability seen in the older age group regardless of treatment group. Interaction effects were seen for the walking, running, and jumping dimension of the GMFM with the naïve boys scoring higher in the younger group and boys on corticosteroid therapy scoring higher in the older group. The TMT of climb 4-stairs demonstrated a significant treatment effect with the boys on corticosteroid therapy climbing stairs faster than those who were naïve, regardless of age. Examination of individual items within the upper level GMFM dimensions revealed select motor skills are more informative of disease progression than others; indicating their potential to be sensitive indicators of alterations in disease progression and intervention efficacy. Analysis of the relationship between muscle group strength and motor skill performance revealed differences in use patterns in the corticosteroid versus naïve boys.\nCONCLUSION: Significant muscle weakness is apparent in young boys with DMD regardless of corticosteroid treatment; however, older boys on corticosteroid therapy tend to have greater retention of muscle strength and motor skill ability than those who are naive. Quantification of muscle strength via isokinetic dynamometry is feasible and sensitive to the variable rates of disease progression in lower extremity muscle groups, but possibly most informative are the subtle changes in the performance characteristics of select motor skills. Further analysis of longitudinal data from this study will explore the influence of corticosteroid therapy on muscle strength and further clarify its impact on motor performance.","DOI":"10.1371/currents.md.1ced64dff945f8958221fddcd4ee60b0","ISSN":"2157-3999","note":"PMID: 27500011\nPMCID: PMC4956479","journalAbbreviation":"PLoS Curr","language":"eng","author":[{"family":"Buckon","given":"Cathleen"},{"family":"Sienko","given":"Susan"},{"family":"Bagley","given":"Anita"},{"family":"Sison-Williamson","given":"Mitell"},{"family":"Fowler","given":"Eileen"},{"family":"Staudt","given":"Loretta"},{"family":"Heberer","given":"Kent"},{"family":"McDonald","given":"Craig M."},{"family":"Sussman","given":"Michael"}],"issued":{"date-parts":[["2016",7,8]]}}}],"schema":"https://github.com/citation-style-language/schema/raw/master/csl-citation.json"} </w:instrText>
      </w:r>
      <w:r w:rsidRPr="006368F5">
        <w:fldChar w:fldCharType="separate"/>
      </w:r>
      <w:r w:rsidRPr="006368F5">
        <w:rPr>
          <w:vertAlign w:val="superscript"/>
        </w:rPr>
        <w:t>3</w:t>
      </w:r>
      <w:r w:rsidRPr="006368F5">
        <w:fldChar w:fldCharType="end"/>
      </w:r>
      <w:r w:rsidRPr="006368F5">
        <w:t>.</w:t>
      </w:r>
    </w:p>
    <w:p w14:paraId="77783552" w14:textId="77777777" w:rsidR="00F02B71" w:rsidRPr="006368F5" w:rsidRDefault="00F02B71" w:rsidP="00A401B6">
      <w:pPr>
        <w:widowControl/>
      </w:pPr>
    </w:p>
    <w:p w14:paraId="4859CB06" w14:textId="65BE1CEC" w:rsidR="00666572" w:rsidRPr="006368F5" w:rsidRDefault="00B50A97" w:rsidP="00A401B6">
      <w:pPr>
        <w:widowControl/>
      </w:pPr>
      <w:r w:rsidRPr="006368F5">
        <w:t xml:space="preserve">The motor function measure (MFM) </w:t>
      </w:r>
      <w:r w:rsidR="00984571">
        <w:t>assesses</w:t>
      </w:r>
      <w:r w:rsidRPr="006368F5">
        <w:t xml:space="preserve"> functions of </w:t>
      </w:r>
      <w:r w:rsidR="00782699">
        <w:t xml:space="preserve">the </w:t>
      </w:r>
      <w:r w:rsidRPr="006368F5">
        <w:t>neck, trunk, arm</w:t>
      </w:r>
      <w:r w:rsidR="00782699">
        <w:t>,</w:t>
      </w:r>
      <w:r w:rsidRPr="006368F5">
        <w:t xml:space="preserve"> and leg </w:t>
      </w:r>
      <w:r w:rsidR="00984571">
        <w:t xml:space="preserve">muscles </w:t>
      </w:r>
      <w:r w:rsidRPr="006368F5">
        <w:t>and abilit</w:t>
      </w:r>
      <w:r w:rsidR="00782699">
        <w:t>ies such as</w:t>
      </w:r>
      <w:r w:rsidRPr="006368F5">
        <w:t xml:space="preserve"> standing, transferring</w:t>
      </w:r>
      <w:r w:rsidR="00782699">
        <w:t>,</w:t>
      </w:r>
      <w:r w:rsidRPr="006368F5">
        <w:t xml:space="preserve"> and walking. </w:t>
      </w:r>
      <w:r w:rsidR="008A0D6F" w:rsidRPr="006368F5">
        <w:t>I</w:t>
      </w:r>
      <w:r w:rsidR="00CF4667" w:rsidRPr="006368F5">
        <w:t>t</w:t>
      </w:r>
      <w:r w:rsidR="00051BA5" w:rsidRPr="006368F5">
        <w:t xml:space="preserve"> </w:t>
      </w:r>
      <w:r w:rsidR="00696929" w:rsidRPr="006368F5">
        <w:t xml:space="preserve">can </w:t>
      </w:r>
      <w:r w:rsidR="00782699">
        <w:t xml:space="preserve">even </w:t>
      </w:r>
      <w:r w:rsidR="00696929" w:rsidRPr="006368F5">
        <w:t xml:space="preserve">be performed in patients who </w:t>
      </w:r>
      <w:r w:rsidR="00F62431">
        <w:t xml:space="preserve">have </w:t>
      </w:r>
      <w:r w:rsidR="00696929" w:rsidRPr="006368F5">
        <w:t>lost ambulation</w:t>
      </w:r>
      <w:r w:rsidR="00782699">
        <w:t>,</w:t>
      </w:r>
      <w:r w:rsidR="00696929" w:rsidRPr="006368F5">
        <w:t xml:space="preserve"> as </w:t>
      </w:r>
      <w:r w:rsidR="00051BA5" w:rsidRPr="006368F5">
        <w:t>it</w:t>
      </w:r>
      <w:r w:rsidR="0088737E" w:rsidRPr="006368F5">
        <w:t xml:space="preserve"> </w:t>
      </w:r>
      <w:r w:rsidR="006D0365">
        <w:t>reflects</w:t>
      </w:r>
      <w:r w:rsidR="006D0365" w:rsidRPr="006368F5">
        <w:t xml:space="preserve"> </w:t>
      </w:r>
      <w:r w:rsidR="00696929" w:rsidRPr="006368F5">
        <w:t>three dimensions of motor performance</w:t>
      </w:r>
      <w:r w:rsidR="00C1021A" w:rsidRPr="006368F5">
        <w:fldChar w:fldCharType="begin"/>
      </w:r>
      <w:r w:rsidR="001125F3" w:rsidRPr="006368F5">
        <w:instrText xml:space="preserve"> ADDIN ZOTERO_ITEM CSL_CITATION {"citationID":"UtG3oszE","properties":{"formattedCitation":"\\super 4\\nosupersub{}","plainCitation":"4","noteIndex":0},"citationItems":[{"id":19,"uris":["http://zotero.org/users/5015379/items/A7XQ2UA6"],"uri":["http://zotero.org/users/5015379/items/A7XQ2UA6"],"itemData":{"id":19,"type":"article-journal","title":"A motor function measure for neuromuscular diseases. Construction and validation study","container-title":"Neuromuscular disorders: NMD","page":"463-470","volume":"15","issue":"7","source":"PubMed","abstract":"A new scale for motor function measurement has been developed for neuromuscular diseases. The validation study included 303 patients, aged 6-62 years. Seventy-two patients had Duchenne muscular dystrophy, 32 Becker muscular dystrophy, 30 limb-girdle muscular dystrophy, 39 facio-scapulo-humeral dystrophy, 29 myotonic dystrophy, 21 congenital myopathy, 10 congenital muscular dystrophy, 35 spinal muscular atrophy and 35 hereditary neuropathy. The scale comprised 32 items, in three dimensions: standing position and transfers, axial and proximal motor function, distal motor function. Agreement coefficients for inter-rater reliability were excellent (kappa=0.81-0.94) for nine items, good (kappa=0.61-0.80) for 20 items and moderate (kappa=0.51-0.60) for three items. High correlations were found between the total score and other scores: Vignos (r=0.91) and Brooke (r=0.85) grades, Functional Independence Measure (r=0.91), the global severity of disability evaluated with visual analog scales by physicians (r=0.88) and physiotherapists (r=0.91). This scale is reliable, does not require any special equipment and is well-accepted by patients. Its sensitivity to change is being assessed to permit its use in clinical trials of neuromuscular diseases.","ISSN":"0960-8966","note":"PMID: 16106528","journalAbbreviation":"Neuromuscul. Disord.","language":"eng","author":[{"family":"Bérard","given":"Carole"},{"family":"Payan","given":"Christine"},{"family":"Hodgkinson","given":"Isabelle"},{"family":"Fermanian","given":"Jacques"},{"literal":"MFM Collaborative Study Group"}],"issued":{"date-parts":[["2005",7]]}}}],"schema":"https://github.com/citation-style-language/schema/raw/master/csl-citation.json"} </w:instrText>
      </w:r>
      <w:r w:rsidR="00C1021A" w:rsidRPr="006368F5">
        <w:fldChar w:fldCharType="separate"/>
      </w:r>
      <w:r w:rsidR="00A07502" w:rsidRPr="006368F5">
        <w:rPr>
          <w:vertAlign w:val="superscript"/>
        </w:rPr>
        <w:t>4</w:t>
      </w:r>
      <w:r w:rsidR="00C1021A" w:rsidRPr="006368F5">
        <w:fldChar w:fldCharType="end"/>
      </w:r>
      <w:r w:rsidR="00696929" w:rsidRPr="006368F5">
        <w:t xml:space="preserve">. </w:t>
      </w:r>
      <w:r w:rsidR="009E1BB2" w:rsidRPr="006368F5">
        <w:rPr>
          <w:color w:val="auto"/>
        </w:rPr>
        <w:t xml:space="preserve">The MFM (validated for patients aged 6-60 years with </w:t>
      </w:r>
      <w:r w:rsidR="00782699">
        <w:rPr>
          <w:color w:val="auto"/>
        </w:rPr>
        <w:t>DMD</w:t>
      </w:r>
      <w:r w:rsidR="009E1BB2" w:rsidRPr="006368F5">
        <w:rPr>
          <w:color w:val="auto"/>
        </w:rPr>
        <w:t xml:space="preserve">) was evaluated based on </w:t>
      </w:r>
      <w:r w:rsidR="00B500C8" w:rsidRPr="006368F5">
        <w:rPr>
          <w:color w:val="auto"/>
        </w:rPr>
        <w:t xml:space="preserve">the </w:t>
      </w:r>
      <w:r w:rsidR="00557188">
        <w:rPr>
          <w:color w:val="auto"/>
        </w:rPr>
        <w:t xml:space="preserve">MFM </w:t>
      </w:r>
      <w:r w:rsidR="009E1BB2" w:rsidRPr="006368F5">
        <w:rPr>
          <w:color w:val="auto"/>
        </w:rPr>
        <w:t>User</w:t>
      </w:r>
      <w:r w:rsidR="001F4E85">
        <w:rPr>
          <w:color w:val="auto"/>
        </w:rPr>
        <w:t>'</w:t>
      </w:r>
      <w:r w:rsidR="009E1BB2" w:rsidRPr="006368F5">
        <w:rPr>
          <w:color w:val="auto"/>
        </w:rPr>
        <w:t>s Manual</w:t>
      </w:r>
      <w:r w:rsidR="001125F3" w:rsidRPr="006368F5">
        <w:rPr>
          <w:color w:val="auto"/>
        </w:rPr>
        <w:fldChar w:fldCharType="begin"/>
      </w:r>
      <w:r w:rsidR="001125F3" w:rsidRPr="006368F5">
        <w:rPr>
          <w:color w:val="auto"/>
        </w:rPr>
        <w:instrText xml:space="preserve"> ADDIN ZOTERO_ITEM CSL_CITATION {"citationID":"z476QObG","properties":{"formattedCitation":"\\super 5\\nosupersub{}","plainCitation":"5","noteIndex":0},"citationItems":[{"id":43,"uris":["http://zotero.org/users/5015379/items/LHBANXKN"],"uri":["http://zotero.org/users/5015379/items/LHBANXKN"],"itemData":{"id":43,"type":"article-journal","title":"[A motor function measurement scale for neuromuscular diseases - description and validation study]","container-title":"Revue Neurologique","page":"485-493","volume":"162","issue":"4","source":"PubMed","abstract":"A new scale for motor function measurement has been developed for neuromuscular diseases. After the study of a preliminary and a first version, the validation study included 303 patients, aged 6 to 62 years. Seventy-two patients had Duchenne muscular dystrophy, 32 Becker muscular dystrophy, 30 limb-girdle muscular dystrophy, 39 facio-scapulo-humeral dystrophy, 29 myotonic dystrophy, 21 congenital myopathy, 10 congenital muscular dystrophy, 35 spinal muscular atrophy and 35 hereditary neuropathy. The sensitivity for change was evaluated with 152 patients one year after. The scale comprised 32 items, in three dimensions: standing position and transfers, axial and proximal motor function, distal motor function. High correlations (&gt;0.80) were found between the total score and other scores: Vignos and Brooke grades, Functional Independence Measure, the global severity of disability evaluated with visual analog scales by physicians and physiotherapists. This scale is reliable, does not require any special equipment and is well accepted by patients. It takes an average of 36 min (range 8-75) to complete the scale. Preliminary results of the second evaluation showed good sensitivity to change since last visit, considering rating by patient, investigator or physiotherapist. Also, significant differences in scores are obtained with the greatest deterioration observed in Duchenne patients.","ISSN":"0035-3787","note":"PMID: 16585909","journalAbbreviation":"Rev. Neurol. (Paris)","language":"fre","author":[{"family":"Bérard","given":"C."},{"family":"Payan","given":"C."},{"family":"Fermanian","given":"J."},{"family":"Girardot","given":"F."},{"literal":"Groupe d'Etude MFM"}],"issued":{"date-parts":[["2006",4]]}}}],"schema":"https://github.com/citation-style-language/schema/raw/master/csl-citation.json"} </w:instrText>
      </w:r>
      <w:r w:rsidR="001125F3" w:rsidRPr="006368F5">
        <w:rPr>
          <w:color w:val="auto"/>
        </w:rPr>
        <w:fldChar w:fldCharType="separate"/>
      </w:r>
      <w:r w:rsidR="001125F3" w:rsidRPr="006368F5">
        <w:rPr>
          <w:vertAlign w:val="superscript"/>
        </w:rPr>
        <w:t>5</w:t>
      </w:r>
      <w:r w:rsidR="001125F3" w:rsidRPr="006368F5">
        <w:rPr>
          <w:color w:val="auto"/>
        </w:rPr>
        <w:fldChar w:fldCharType="end"/>
      </w:r>
      <w:r w:rsidR="009E1BB2" w:rsidRPr="006368F5">
        <w:rPr>
          <w:color w:val="auto"/>
        </w:rPr>
        <w:t xml:space="preserve">. It includes 32 items and is divided into </w:t>
      </w:r>
      <w:r w:rsidR="00782699">
        <w:rPr>
          <w:color w:val="auto"/>
        </w:rPr>
        <w:t>three</w:t>
      </w:r>
      <w:r w:rsidR="009E1BB2" w:rsidRPr="006368F5">
        <w:rPr>
          <w:color w:val="auto"/>
        </w:rPr>
        <w:t xml:space="preserve"> subdomains: D1 (assessment of standing and transfer), D2 (assessment of axial and proximal motor function), </w:t>
      </w:r>
      <w:r w:rsidRPr="006368F5">
        <w:rPr>
          <w:color w:val="auto"/>
        </w:rPr>
        <w:t xml:space="preserve">and </w:t>
      </w:r>
      <w:r w:rsidR="009E1BB2" w:rsidRPr="006368F5">
        <w:rPr>
          <w:color w:val="auto"/>
        </w:rPr>
        <w:t>D3 (assessment of distal motor function). All items are scored on a 4-point scale (0-3).</w:t>
      </w:r>
      <w:r w:rsidR="006368F5">
        <w:rPr>
          <w:color w:val="auto"/>
        </w:rPr>
        <w:t xml:space="preserve"> </w:t>
      </w:r>
      <w:r w:rsidR="005C37F3" w:rsidRPr="006368F5">
        <w:t>The test is validated in neuromuscular disorders</w:t>
      </w:r>
      <w:r w:rsidR="00CF4667" w:rsidRPr="006368F5">
        <w:t xml:space="preserve"> and </w:t>
      </w:r>
      <w:r w:rsidR="00782699">
        <w:t>can</w:t>
      </w:r>
      <w:r w:rsidR="005A1078" w:rsidRPr="006368F5">
        <w:t xml:space="preserve"> </w:t>
      </w:r>
      <w:r w:rsidR="005C37F3" w:rsidRPr="006368F5">
        <w:t xml:space="preserve">sufficiently monitor changes </w:t>
      </w:r>
      <w:r w:rsidR="005571AC">
        <w:t>in</w:t>
      </w:r>
      <w:r w:rsidR="005A1078" w:rsidRPr="006368F5">
        <w:t xml:space="preserve"> muscle function</w:t>
      </w:r>
      <w:r w:rsidR="00FC1B7D" w:rsidRPr="006368F5">
        <w:t xml:space="preserve"> and</w:t>
      </w:r>
      <w:r w:rsidR="005A1078" w:rsidRPr="006368F5">
        <w:t xml:space="preserve"> predict loss of ambulation</w:t>
      </w:r>
      <w:r w:rsidR="00CF4667" w:rsidRPr="006368F5">
        <w:t>. M</w:t>
      </w:r>
      <w:r w:rsidR="00FC1B7D" w:rsidRPr="006368F5">
        <w:t>oreover, it</w:t>
      </w:r>
      <w:r w:rsidR="005A1078" w:rsidRPr="006368F5">
        <w:t xml:space="preserve"> </w:t>
      </w:r>
      <w:r w:rsidR="002F4A28">
        <w:t>agree</w:t>
      </w:r>
      <w:r w:rsidR="005571AC">
        <w:t>s</w:t>
      </w:r>
      <w:r w:rsidR="007F1745" w:rsidRPr="006368F5">
        <w:t xml:space="preserve"> </w:t>
      </w:r>
      <w:r w:rsidR="002B0425" w:rsidRPr="006368F5">
        <w:t>w</w:t>
      </w:r>
      <w:r w:rsidR="005A1078" w:rsidRPr="006368F5">
        <w:t xml:space="preserve">ith </w:t>
      </w:r>
      <w:r w:rsidR="00FC1B7D" w:rsidRPr="006368F5">
        <w:t xml:space="preserve">clinical </w:t>
      </w:r>
      <w:r w:rsidR="005A1078" w:rsidRPr="006368F5">
        <w:t>changes perceived by</w:t>
      </w:r>
      <w:r w:rsidR="005571AC">
        <w:t xml:space="preserve"> the</w:t>
      </w:r>
      <w:r w:rsidR="005A1078" w:rsidRPr="006368F5">
        <w:t xml:space="preserve"> </w:t>
      </w:r>
      <w:r w:rsidR="00B60145">
        <w:t xml:space="preserve">treating </w:t>
      </w:r>
      <w:r w:rsidR="005A1078" w:rsidRPr="006368F5">
        <w:t>physicians</w:t>
      </w:r>
      <w:r w:rsidR="002F4A28">
        <w:t xml:space="preserve"> and </w:t>
      </w:r>
      <w:r w:rsidR="002F4A28">
        <w:lastRenderedPageBreak/>
        <w:t>patients with</w:t>
      </w:r>
      <w:r w:rsidR="005A1078" w:rsidRPr="006368F5">
        <w:t xml:space="preserve"> </w:t>
      </w:r>
      <w:r w:rsidR="005571AC">
        <w:t>DMD</w:t>
      </w:r>
      <w:r w:rsidR="00C1021A" w:rsidRPr="006368F5">
        <w:fldChar w:fldCharType="begin"/>
      </w:r>
      <w:r w:rsidR="001125F3" w:rsidRPr="006368F5">
        <w:instrText xml:space="preserve"> ADDIN ZOTERO_ITEM CSL_CITATION {"citationID":"RXgvua0c","properties":{"formattedCitation":"\\super 6\\nosupersub{}","plainCitation":"6","noteIndex":0},"citationItems":[{"id":22,"uris":["http://zotero.org/users/5015379/items/4BTFQ78X"],"uri":["http://zotero.org/users/5015379/items/4BTFQ78X"],"itemData":{"id":22,"type":"article-journal","title":"Monitoring changes and predicting loss of ambulation in Duchenne muscular dystrophy with the Motor Function Measure","container-title":"Developmental Medicine &amp; Child Neurology","page":"60-65","volume":"52","issue":"1","source":"Crossref","DOI":"10.1111/j.1469-8749.2009.03316.x","ISSN":"00121622, 14698749","language":"en","author":[{"family":"Vuillerot","given":"Carole"},{"family":"Girardot","given":"Franã‡Oise"},{"family":"Payan","given":"Christine"},{"family":"Fermanian","given":"Jacques"},{"family":"Iwaz","given":"Jean"},{"family":"De Lattre","given":"Capucine"},{"family":"Berard","given":"Carole"}],"issued":{"date-parts":[["2010",1]]}}}],"schema":"https://github.com/citation-style-language/schema/raw/master/csl-citation.json"} </w:instrText>
      </w:r>
      <w:r w:rsidR="00C1021A" w:rsidRPr="006368F5">
        <w:fldChar w:fldCharType="separate"/>
      </w:r>
      <w:r w:rsidR="001125F3" w:rsidRPr="006368F5">
        <w:rPr>
          <w:vertAlign w:val="superscript"/>
        </w:rPr>
        <w:t>6</w:t>
      </w:r>
      <w:r w:rsidR="00C1021A" w:rsidRPr="006368F5">
        <w:fldChar w:fldCharType="end"/>
      </w:r>
      <w:r w:rsidR="00A8489B" w:rsidRPr="006368F5">
        <w:rPr>
          <w:vertAlign w:val="superscript"/>
        </w:rPr>
        <w:t>-</w:t>
      </w:r>
      <w:r w:rsidR="00C1021A" w:rsidRPr="006368F5">
        <w:fldChar w:fldCharType="begin"/>
      </w:r>
      <w:r w:rsidR="001125F3" w:rsidRPr="006368F5">
        <w:instrText xml:space="preserve"> ADDIN ZOTERO_ITEM CSL_CITATION {"citationID":"4YKVNyFr","properties":{"formattedCitation":"\\super 7\\nosupersub{}","plainCitation":"7","noteIndex":0},"citationItems":[{"id":21,"uris":["http://zotero.org/users/5015379/items/T4N7ZQYB"],"uri":["http://zotero.org/users/5015379/items/T4N7ZQYB"],"itemData":{"id":21,"type":"article-journal","title":"Responsiveness of the Motor Function Measure in Neuromuscular Diseases","container-title":"Archives of Physical Medicine and Rehabilitation","page":"2251-2256.e1","volume":"93","issue":"12","source":"Crossref","DOI":"10.1016/j.apmr.2012.05.025","ISSN":"00039993","language":"en","author":[{"family":"Vuillerot","given":"Carole"},{"family":"Payan","given":"Christine"},{"family":"Girardot","given":"Françoise"},{"family":"Fermanian","given":"Jacques"},{"family":"Iwaz","given":"Jean"},{"family":"Bérard","given":"Carole"},{"family":"Ecochard","given":"René"}],"issued":{"date-parts":[["2012",12]]}}}],"schema":"https://github.com/citation-style-language/schema/raw/master/csl-citation.json"} </w:instrText>
      </w:r>
      <w:r w:rsidR="00C1021A" w:rsidRPr="006368F5">
        <w:fldChar w:fldCharType="separate"/>
      </w:r>
      <w:r w:rsidR="001125F3" w:rsidRPr="006368F5">
        <w:rPr>
          <w:vertAlign w:val="superscript"/>
        </w:rPr>
        <w:t>7</w:t>
      </w:r>
      <w:r w:rsidR="00C1021A" w:rsidRPr="006368F5">
        <w:fldChar w:fldCharType="end"/>
      </w:r>
      <w:r w:rsidR="005A1078" w:rsidRPr="006368F5">
        <w:t>.</w:t>
      </w:r>
      <w:r w:rsidR="00FC1B7D" w:rsidRPr="006368F5">
        <w:t xml:space="preserve"> </w:t>
      </w:r>
      <w:r w:rsidR="00696929" w:rsidRPr="006368F5">
        <w:t>T</w:t>
      </w:r>
      <w:r w:rsidR="00E3602F" w:rsidRPr="006368F5">
        <w:t>imed function tests are also co</w:t>
      </w:r>
      <w:r w:rsidR="00661728" w:rsidRPr="006368F5">
        <w:t>mmonly used as outcome measures</w:t>
      </w:r>
      <w:r w:rsidR="00051BA5" w:rsidRPr="006368F5">
        <w:t>,</w:t>
      </w:r>
      <w:r w:rsidR="00696929" w:rsidRPr="006368F5">
        <w:t xml:space="preserve"> though they </w:t>
      </w:r>
      <w:r w:rsidR="005571AC">
        <w:t>are</w:t>
      </w:r>
      <w:r w:rsidR="00696929" w:rsidRPr="006368F5">
        <w:t xml:space="preserve"> </w:t>
      </w:r>
      <w:r w:rsidR="00A8489B" w:rsidRPr="006368F5">
        <w:t>mainly performed in</w:t>
      </w:r>
      <w:r w:rsidR="00696929" w:rsidRPr="006368F5">
        <w:t xml:space="preserve"> ambulatory patients. Among the</w:t>
      </w:r>
      <w:r w:rsidR="005571AC">
        <w:t>se</w:t>
      </w:r>
      <w:r w:rsidR="00696929" w:rsidRPr="006368F5">
        <w:t>, the</w:t>
      </w:r>
      <w:r w:rsidR="00661728" w:rsidRPr="006368F5">
        <w:t xml:space="preserve"> 6-minute walk test </w:t>
      </w:r>
      <w:r w:rsidR="00051BA5" w:rsidRPr="006368F5">
        <w:t xml:space="preserve">(6MWT) </w:t>
      </w:r>
      <w:r w:rsidR="005571AC">
        <w:t xml:space="preserve">has </w:t>
      </w:r>
      <w:r w:rsidR="00661728" w:rsidRPr="006368F5">
        <w:t>received special attention</w:t>
      </w:r>
      <w:r w:rsidR="005571AC">
        <w:t xml:space="preserve"> since</w:t>
      </w:r>
      <w:r w:rsidR="00661728" w:rsidRPr="006368F5">
        <w:t xml:space="preserve"> it show</w:t>
      </w:r>
      <w:r w:rsidR="00CF4667" w:rsidRPr="006368F5">
        <w:t>s</w:t>
      </w:r>
      <w:r w:rsidR="00661728" w:rsidRPr="006368F5">
        <w:t xml:space="preserve"> </w:t>
      </w:r>
      <w:r w:rsidR="00441FBE" w:rsidRPr="006368F5">
        <w:t>the</w:t>
      </w:r>
      <w:r w:rsidR="00661728" w:rsidRPr="006368F5">
        <w:t xml:space="preserve"> highest test</w:t>
      </w:r>
      <w:r w:rsidR="00BA5694" w:rsidRPr="006368F5">
        <w:t>-</w:t>
      </w:r>
      <w:r w:rsidR="00661728" w:rsidRPr="006368F5">
        <w:t>retest reliability</w:t>
      </w:r>
      <w:r w:rsidR="008B3046" w:rsidRPr="006368F5">
        <w:t xml:space="preserve">, </w:t>
      </w:r>
      <w:r w:rsidR="000D550F" w:rsidRPr="006368F5">
        <w:t>predict</w:t>
      </w:r>
      <w:r w:rsidR="00CF4667" w:rsidRPr="006368F5">
        <w:t>s</w:t>
      </w:r>
      <w:r w:rsidR="000D550F" w:rsidRPr="006368F5">
        <w:t xml:space="preserve"> clinical decline and loss of </w:t>
      </w:r>
      <w:r w:rsidR="00CF4667" w:rsidRPr="006368F5">
        <w:t>ambulation</w:t>
      </w:r>
      <w:r w:rsidR="00A8489B" w:rsidRPr="006368F5">
        <w:t>,</w:t>
      </w:r>
      <w:r w:rsidR="00CF4667" w:rsidRPr="006368F5">
        <w:t xml:space="preserve"> </w:t>
      </w:r>
      <w:r w:rsidR="000D550F" w:rsidRPr="006368F5">
        <w:t xml:space="preserve">and </w:t>
      </w:r>
      <w:r w:rsidR="008B3046" w:rsidRPr="006368F5">
        <w:t>correlate</w:t>
      </w:r>
      <w:r w:rsidR="00CF4667" w:rsidRPr="006368F5">
        <w:t>s</w:t>
      </w:r>
      <w:r w:rsidR="008B3046" w:rsidRPr="006368F5">
        <w:t xml:space="preserve"> </w:t>
      </w:r>
      <w:r w:rsidR="005571AC">
        <w:t>more accurately</w:t>
      </w:r>
      <w:r w:rsidR="008B3046" w:rsidRPr="006368F5">
        <w:t xml:space="preserve"> with muscle function measures compare</w:t>
      </w:r>
      <w:r w:rsidR="00441FBE" w:rsidRPr="006368F5">
        <w:t>d</w:t>
      </w:r>
      <w:r w:rsidR="008B3046" w:rsidRPr="006368F5">
        <w:t xml:space="preserve"> to quantitative muscle strength measure</w:t>
      </w:r>
      <w:r w:rsidR="005571AC">
        <w:t>s</w:t>
      </w:r>
      <w:r w:rsidR="00C1021A" w:rsidRPr="006368F5">
        <w:fldChar w:fldCharType="begin"/>
      </w:r>
      <w:r w:rsidR="001125F3" w:rsidRPr="006368F5">
        <w:instrText xml:space="preserve"> ADDIN ZOTERO_ITEM CSL_CITATION {"citationID":"aWvLqZah","properties":{"formattedCitation":"\\super 8\\nosupersub{}","plainCitation":"8","noteIndex":0},"citationItems":[{"id":15,"uris":["http://zotero.org/users/5015379/items/NXHYHDVP"],"uri":["http://zotero.org/users/5015379/items/NXHYHDVP"],"itemData":{"id":15,"type":"article-journal","title":"The 6-minute walk test and other clinical endpoints in duchenne muscular dystrophy: Reliability, concurrent validity, and minimal clinically important differences from a multicenter study: Reliability, Validity and MCID of 6MWT and other Endpoints in DMD","container-title":"Muscle &amp; Nerve","page":"357-368","volume":"48","issue":"3","source":"Crossref","DOI":"10.1002/mus.23905","ISSN":"0148639X","shortTitle":"The 6-minute walk test and other clinical endpoints in duchenne muscular dystrophy","language":"en","author":[{"family":"McDonald","given":"Craig M."},{"family":"Henricson","given":"Erik K."},{"family":"Abresch","given":"R. Ted"},{"family":"Florence","given":"Julaine"},{"family":"Eagle","given":"Michelle"},{"family":"Gappmaier","given":"Eduard"},{"family":"Glanzman","given":"Allan M."},{"literal":"PTC124-GD-007-DMD Study Group"},{"family":"Spiegel","given":"Robert"},{"family":"Barth","given":"Jay"},{"family":"Elfring","given":"Gary"},{"family":"Reha","given":"Allen"},{"family":"Peltz","given":"Stuart W."}],"issued":{"date-parts":[["2013",9]]}}}],"schema":"https://github.com/citation-style-language/schema/raw/master/csl-citation.json"} </w:instrText>
      </w:r>
      <w:r w:rsidR="00C1021A" w:rsidRPr="006368F5">
        <w:fldChar w:fldCharType="separate"/>
      </w:r>
      <w:r w:rsidR="001125F3" w:rsidRPr="006368F5">
        <w:rPr>
          <w:vertAlign w:val="superscript"/>
        </w:rPr>
        <w:t>8</w:t>
      </w:r>
      <w:r w:rsidR="00C1021A" w:rsidRPr="006368F5">
        <w:fldChar w:fldCharType="end"/>
      </w:r>
      <w:r w:rsidR="00A8489B" w:rsidRPr="006368F5">
        <w:rPr>
          <w:vertAlign w:val="superscript"/>
        </w:rPr>
        <w:t>-</w:t>
      </w:r>
      <w:r w:rsidR="00C1021A" w:rsidRPr="006368F5">
        <w:fldChar w:fldCharType="begin"/>
      </w:r>
      <w:r w:rsidR="001125F3" w:rsidRPr="006368F5">
        <w:instrText xml:space="preserve"> ADDIN ZOTERO_ITEM CSL_CITATION {"citationID":"XoJDQE3V","properties":{"formattedCitation":"\\super 9\\nosupersub{}","plainCitation":"9","noteIndex":0},"citationItems":[{"id":23,"uris":["http://zotero.org/users/5015379/items/RMEQYPNG"],"uri":["http://zotero.org/users/5015379/items/RMEQYPNG"],"itemData":{"id":23,"type":"article-journal","title":"The 6-minute walk test as a new outcome measure in Duchenne muscular dystrophy","container-title":"Muscle &amp; Nerve","page":"500-510","volume":"41","issue":"4","source":"Crossref","DOI":"10.1002/mus.21544","ISSN":"0148639X, 10974598","language":"en","author":[{"family":"McDonald","given":"Craig M."},{"family":"Henricson","given":"Erik K."},{"family":"Han","given":"Jay J."},{"family":"Abresch","given":"R. Ted"},{"family":"Nicorici","given":"Alina"},{"family":"Elfring","given":"Gary L."},{"family":"Atkinson","given":"Leone"},{"family":"Reha","given":"Allen"},{"family":"Hirawat","given":"Samit"},{"family":"Miller","given":"Langdon L."}],"issued":{"date-parts":[["2010",4]]}}}],"schema":"https://github.com/citation-style-language/schema/raw/master/csl-citation.json"} </w:instrText>
      </w:r>
      <w:r w:rsidR="00C1021A" w:rsidRPr="006368F5">
        <w:fldChar w:fldCharType="separate"/>
      </w:r>
      <w:r w:rsidR="001125F3" w:rsidRPr="006368F5">
        <w:rPr>
          <w:vertAlign w:val="superscript"/>
        </w:rPr>
        <w:t>9</w:t>
      </w:r>
      <w:r w:rsidR="00C1021A" w:rsidRPr="006368F5">
        <w:fldChar w:fldCharType="end"/>
      </w:r>
      <w:r w:rsidR="008B3046" w:rsidRPr="006368F5">
        <w:t xml:space="preserve">. </w:t>
      </w:r>
      <w:r w:rsidR="009E1BB2" w:rsidRPr="006368F5">
        <w:rPr>
          <w:color w:val="auto"/>
        </w:rPr>
        <w:t>The test measures the maximal walking distance of a patient in 6 minutes</w:t>
      </w:r>
      <w:r w:rsidR="009E1BB2" w:rsidRPr="006368F5">
        <w:rPr>
          <w:color w:val="auto"/>
        </w:rPr>
        <w:fldChar w:fldCharType="begin"/>
      </w:r>
      <w:r w:rsidR="001125F3" w:rsidRPr="006368F5">
        <w:rPr>
          <w:color w:val="auto"/>
        </w:rPr>
        <w:instrText xml:space="preserve"> ADDIN ZOTERO_ITEM CSL_CITATION {"citationID":"oIuEGRb2","properties":{"formattedCitation":"\\super 10\\nosupersub{}","plainCitation":"10","noteIndex":0},"citationItems":[{"id":35,"uris":["http://zotero.org/users/5015379/items/8TEX4KCT"],"uri":["http://zotero.org/users/5015379/items/8TEX4KCT"],"itemData":{"id":35,"type":"article-journal","title":"ATS Statement: Guidelines for the Six-Minute Walk Test","container-title":"American Journal of Respiratory and Critical Care Medicine","page":"111-117","volume":"166","issue":"1","source":"Crossref","DOI":"10.1164/ajrccm.166.1.at1102","ISSN":"1073-449X, 1535-4970","shortTitle":"ATS Statement","language":"en","issued":{"date-parts":[["2002",7]]}}}],"schema":"https://github.com/citation-style-language/schema/raw/master/csl-citation.json"} </w:instrText>
      </w:r>
      <w:r w:rsidR="009E1BB2" w:rsidRPr="006368F5">
        <w:rPr>
          <w:color w:val="auto"/>
        </w:rPr>
        <w:fldChar w:fldCharType="separate"/>
      </w:r>
      <w:r w:rsidR="001125F3" w:rsidRPr="006368F5">
        <w:rPr>
          <w:vertAlign w:val="superscript"/>
        </w:rPr>
        <w:t>10</w:t>
      </w:r>
      <w:r w:rsidR="009E1BB2" w:rsidRPr="006368F5">
        <w:rPr>
          <w:color w:val="auto"/>
        </w:rPr>
        <w:fldChar w:fldCharType="end"/>
      </w:r>
      <w:r w:rsidR="009E1BB2" w:rsidRPr="006368F5">
        <w:rPr>
          <w:color w:val="auto"/>
        </w:rPr>
        <w:t>. It is guided by two trained p</w:t>
      </w:r>
      <w:r w:rsidR="005571AC">
        <w:rPr>
          <w:color w:val="auto"/>
        </w:rPr>
        <w:t>rofessionals,</w:t>
      </w:r>
      <w:r w:rsidR="009E1BB2" w:rsidRPr="006368F5">
        <w:rPr>
          <w:color w:val="auto"/>
        </w:rPr>
        <w:t xml:space="preserve"> a “follower” who walks 1-2 m</w:t>
      </w:r>
      <w:r w:rsidR="002F4A28">
        <w:rPr>
          <w:color w:val="auto"/>
        </w:rPr>
        <w:t>eters</w:t>
      </w:r>
      <w:r w:rsidR="009E1BB2" w:rsidRPr="006368F5">
        <w:rPr>
          <w:color w:val="auto"/>
        </w:rPr>
        <w:t xml:space="preserve"> behind the patient</w:t>
      </w:r>
      <w:r w:rsidR="005571AC">
        <w:rPr>
          <w:color w:val="auto"/>
        </w:rPr>
        <w:t>,</w:t>
      </w:r>
      <w:r w:rsidR="009E1BB2" w:rsidRPr="006368F5">
        <w:rPr>
          <w:color w:val="auto"/>
        </w:rPr>
        <w:t xml:space="preserve"> and an “evaluator” who records the time. </w:t>
      </w:r>
      <w:r w:rsidR="002F4A28">
        <w:t>O</w:t>
      </w:r>
      <w:r w:rsidR="006629D8" w:rsidRPr="006368F5">
        <w:t>ther</w:t>
      </w:r>
      <w:r w:rsidR="00441FBE" w:rsidRPr="006368F5">
        <w:t xml:space="preserve"> </w:t>
      </w:r>
      <w:r w:rsidR="000D550F" w:rsidRPr="006368F5">
        <w:t>time</w:t>
      </w:r>
      <w:r w:rsidR="00441FBE" w:rsidRPr="006368F5">
        <w:t>d</w:t>
      </w:r>
      <w:r w:rsidR="000D550F" w:rsidRPr="006368F5">
        <w:t xml:space="preserve"> function test</w:t>
      </w:r>
      <w:r w:rsidR="00E60D5A" w:rsidRPr="006368F5">
        <w:t>s</w:t>
      </w:r>
      <w:r w:rsidR="000D550F" w:rsidRPr="006368F5">
        <w:t xml:space="preserve"> have lower</w:t>
      </w:r>
      <w:r w:rsidR="008B3046" w:rsidRPr="006368F5">
        <w:t xml:space="preserve"> test-retest </w:t>
      </w:r>
      <w:r w:rsidR="000D550F" w:rsidRPr="006368F5">
        <w:t>reliability</w:t>
      </w:r>
      <w:r w:rsidR="00A8489B" w:rsidRPr="006368F5">
        <w:t xml:space="preserve"> and do</w:t>
      </w:r>
      <w:r w:rsidR="002F4A28">
        <w:t xml:space="preserve"> not</w:t>
      </w:r>
      <w:r w:rsidR="00A8489B" w:rsidRPr="006368F5">
        <w:t xml:space="preserve"> reflect </w:t>
      </w:r>
      <w:r w:rsidR="00BA5694" w:rsidRPr="006368F5">
        <w:t>enduran</w:t>
      </w:r>
      <w:r w:rsidR="000D550F" w:rsidRPr="006368F5">
        <w:t xml:space="preserve">ce, an important </w:t>
      </w:r>
      <w:r w:rsidR="00696929" w:rsidRPr="006368F5">
        <w:t xml:space="preserve">marker </w:t>
      </w:r>
      <w:r w:rsidR="000D550F" w:rsidRPr="006368F5">
        <w:t>of ambulatory function</w:t>
      </w:r>
      <w:r w:rsidR="00206465" w:rsidRPr="006368F5">
        <w:fldChar w:fldCharType="begin"/>
      </w:r>
      <w:r w:rsidR="001125F3" w:rsidRPr="006368F5">
        <w:instrText xml:space="preserve"> ADDIN ZOTERO_ITEM CSL_CITATION {"citationID":"IdxcwNNs","properties":{"formattedCitation":"\\super 8\\nosupersub{}","plainCitation":"8","noteIndex":0},"citationItems":[{"id":15,"uris":["http://zotero.org/users/5015379/items/NXHYHDVP"],"uri":["http://zotero.org/users/5015379/items/NXHYHDVP"],"itemData":{"id":15,"type":"article-journal","title":"The 6-minute walk test and other clinical endpoints in duchenne muscular dystrophy: Reliability, concurrent validity, and minimal clinically important differences from a multicenter study: Reliability, Validity and MCID of 6MWT and other Endpoints in DMD","container-title":"Muscle &amp; Nerve","page":"357-368","volume":"48","issue":"3","source":"Crossref","DOI":"10.1002/mus.23905","ISSN":"0148639X","shortTitle":"The 6-minute walk test and other clinical endpoints in duchenne muscular dystrophy","language":"en","author":[{"family":"McDonald","given":"Craig M."},{"family":"Henricson","given":"Erik K."},{"family":"Abresch","given":"R. Ted"},{"family":"Florence","given":"Julaine"},{"family":"Eagle","given":"Michelle"},{"family":"Gappmaier","given":"Eduard"},{"family":"Glanzman","given":"Allan M."},{"literal":"PTC124-GD-007-DMD Study Group"},{"family":"Spiegel","given":"Robert"},{"family":"Barth","given":"Jay"},{"family":"Elfring","given":"Gary"},{"family":"Reha","given":"Allen"},{"family":"Peltz","given":"Stuart W."}],"issued":{"date-parts":[["2013",9]]}}}],"schema":"https://github.com/citation-style-language/schema/raw/master/csl-citation.json"} </w:instrText>
      </w:r>
      <w:r w:rsidR="00206465" w:rsidRPr="006368F5">
        <w:fldChar w:fldCharType="separate"/>
      </w:r>
      <w:r w:rsidR="001125F3" w:rsidRPr="006368F5">
        <w:rPr>
          <w:vertAlign w:val="superscript"/>
        </w:rPr>
        <w:t>8</w:t>
      </w:r>
      <w:r w:rsidR="00206465" w:rsidRPr="006368F5">
        <w:fldChar w:fldCharType="end"/>
      </w:r>
      <w:r w:rsidR="00CF4667" w:rsidRPr="006368F5">
        <w:rPr>
          <w:vertAlign w:val="superscript"/>
        </w:rPr>
        <w:t>-</w:t>
      </w:r>
      <w:r w:rsidR="00206465" w:rsidRPr="006368F5">
        <w:fldChar w:fldCharType="begin"/>
      </w:r>
      <w:r w:rsidR="001125F3" w:rsidRPr="006368F5">
        <w:instrText xml:space="preserve"> ADDIN ZOTERO_ITEM CSL_CITATION {"citationID":"tkJBlPjr","properties":{"formattedCitation":"\\super 11\\nosupersub{}","plainCitation":"11","noteIndex":0},"citationItems":[{"id":16,"uris":["http://zotero.org/users/5015379/items/TBL47BRL"],"uri":["http://zotero.org/users/5015379/items/TBL47BRL"],"itemData":{"id":16,"type":"article-journal","title":"THE 6-minute walk test and other endpoints in Duchenne muscular dystrophy: Longitudinal natural history observations over 48 weeks from a multicenter study: 6MWT and Endpoints in DMD","container-title":"Muscle &amp; Nerve","page":"343-356","volume":"48","issue":"3","source":"Crossref","DOI":"10.1002/mus.23902","ISSN":"0148639X","shortTitle":"THE 6-minute walk test and other endpoints in Duchenne muscular dystrophy","language":"en","author":[{"family":"Mcdonald","given":"Craig M."},{"family":"Henricson","given":"Erik K."},{"family":"Abresch","given":"R. Ted"},{"family":"Florence","given":"Julaine M."},{"family":"Eagle","given":"Michelle"},{"family":"Gappmaier","given":"Eduard"},{"family":"Glanzman","given":"Allan M."},{"literal":"PTC124-GD-007-DMD Study Group"},{"family":"Spiegel","given":"Robert"},{"family":"Barth","given":"Jay"},{"family":"Elfring","given":"Gary"},{"family":"Reha","given":"Allen"},{"family":"Peltz","given":"Stuart"}],"issued":{"date-parts":[["2013",9]]}}}],"schema":"https://github.com/citation-style-language/schema/raw/master/csl-citation.json"} </w:instrText>
      </w:r>
      <w:r w:rsidR="00206465" w:rsidRPr="006368F5">
        <w:fldChar w:fldCharType="separate"/>
      </w:r>
      <w:r w:rsidR="001125F3" w:rsidRPr="006368F5">
        <w:rPr>
          <w:vertAlign w:val="superscript"/>
        </w:rPr>
        <w:t>11</w:t>
      </w:r>
      <w:r w:rsidR="00206465" w:rsidRPr="006368F5">
        <w:fldChar w:fldCharType="end"/>
      </w:r>
      <w:r w:rsidR="008B3046" w:rsidRPr="006368F5">
        <w:t>.</w:t>
      </w:r>
      <w:r w:rsidR="000D550F" w:rsidRPr="006368F5">
        <w:t xml:space="preserve"> </w:t>
      </w:r>
      <w:r w:rsidR="005571AC">
        <w:t>These tests include</w:t>
      </w:r>
      <w:r w:rsidRPr="006368F5">
        <w:t xml:space="preserve"> the timed 10-meter run/walk test (10MWT)</w:t>
      </w:r>
      <w:r w:rsidR="005571AC">
        <w:t>,</w:t>
      </w:r>
      <w:r w:rsidRPr="006368F5">
        <w:t xml:space="preserve"> </w:t>
      </w:r>
      <w:r w:rsidR="002F4A28">
        <w:t xml:space="preserve">which measures </w:t>
      </w:r>
      <w:r w:rsidR="002F4A28" w:rsidRPr="006368F5">
        <w:t xml:space="preserve">the best performance of walking/running </w:t>
      </w:r>
      <w:r w:rsidR="005571AC">
        <w:t xml:space="preserve">for a </w:t>
      </w:r>
      <w:r w:rsidR="002F4A28" w:rsidRPr="006368F5">
        <w:t>10</w:t>
      </w:r>
      <w:r w:rsidR="005571AC">
        <w:t>-meter distance,</w:t>
      </w:r>
      <w:r w:rsidR="002F4A28" w:rsidRPr="006368F5">
        <w:t xml:space="preserve"> </w:t>
      </w:r>
      <w:r w:rsidRPr="006368F5">
        <w:t>and the supine</w:t>
      </w:r>
      <w:r w:rsidR="005571AC">
        <w:t>-</w:t>
      </w:r>
      <w:r w:rsidRPr="006368F5">
        <w:t>up time</w:t>
      </w:r>
      <w:r w:rsidR="005571AC">
        <w:t>,</w:t>
      </w:r>
      <w:r w:rsidR="002F4A28">
        <w:t xml:space="preserve"> which measures </w:t>
      </w:r>
      <w:r w:rsidR="005571AC">
        <w:t xml:space="preserve">the ability to </w:t>
      </w:r>
      <w:r w:rsidRPr="006368F5">
        <w:t>stand up from supine position</w:t>
      </w:r>
      <w:r w:rsidRPr="006368F5">
        <w:rPr>
          <w:color w:val="auto"/>
        </w:rPr>
        <w:fldChar w:fldCharType="begin"/>
      </w:r>
      <w:r w:rsidR="001125F3" w:rsidRPr="006368F5">
        <w:rPr>
          <w:color w:val="auto"/>
        </w:rPr>
        <w:instrText xml:space="preserve"> ADDIN ZOTERO_ITEM CSL_CITATION {"citationID":"mhHBz2e3","properties":{"formattedCitation":"\\super 2\\nosupersub{}","plainCitation":"2","noteIndex":0},"citationItems":[{"id":13,"uris":["http://zotero.org/users/5015379/items/XDQQTLP2"],"uri":["http://zotero.org/users/5015379/items/XDQQTLP2"],"itemData":{"id":13,"type":"article-journal","title":"North Star Ambulatory Assessment, 6-minute walk test and timed items in ambulant boys with Duchenne muscular dystrophy","container-title":"Neuromuscular Disorders","page":"712-716","volume":"20","issue":"11","source":"Crossref","DOI":"10.1016/j.nmd.2010.06.014","ISSN":"09608966","language":"en","author":[{"family":"Mazzone","given":"Elena"},{"family":"Martinelli","given":"Diego"},{"family":"Berardinelli","given":"Angela"},{"family":"Messina","given":"Sonia"},{"family":"D’Amico","given":"Adele"},{"family":"Vasco","given":"Gessica"},{"family":"Main","given":"Marion"},{"family":"Doglio","given":"Luca"},{"family":"Politano","given":"Luisa"},{"family":"Cavallaro","given":"Filippo"},{"family":"Frosini","given":"Silvia"},{"family":"Bello","given":"Luca"},{"family":"Carlesi","given":"Adelina"},{"family":"Bonetti","given":"Anna Maria"},{"family":"Zucchini","given":"Elisabetta"},{"family":"Sanctis","given":"Roberto De"},{"family":"Scutifero","given":"Marianna"},{"family":"Bianco","given":"Flaviana"},{"family":"Rossi","given":"Francesca"},{"family":"Motta","given":"Maria Chiara"},{"family":"Sacco","given":"Annalisa"},{"family":"Donati","given":"Maria Alice"},{"family":"Mongini","given":"Tiziana"},{"family":"Pini","given":"Antonella"},{"family":"Battini","given":"Roberta"},{"family":"Pegoraro","given":"Elena"},{"family":"Pane","given":"Marika"},{"family":"Pasquini","given":"Elisabetta"},{"family":"Bruno","given":"Claudio"},{"family":"Vita","given":"Giuseppe"},{"family":"Waure","given":"Chiara","dropping-particle":"de"},{"family":"Bertini","given":"Enrico"},{"family":"Mercuri","given":"Eugenio"}],"issued":{"date-parts":[["2010",11]]}}}],"schema":"https://github.com/citation-style-language/schema/raw/master/csl-citation.json"} </w:instrText>
      </w:r>
      <w:r w:rsidRPr="006368F5">
        <w:rPr>
          <w:color w:val="auto"/>
        </w:rPr>
        <w:fldChar w:fldCharType="separate"/>
      </w:r>
      <w:r w:rsidRPr="006368F5">
        <w:rPr>
          <w:color w:val="auto"/>
          <w:vertAlign w:val="superscript"/>
        </w:rPr>
        <w:t>2</w:t>
      </w:r>
      <w:r w:rsidRPr="006368F5">
        <w:rPr>
          <w:color w:val="auto"/>
        </w:rPr>
        <w:fldChar w:fldCharType="end"/>
      </w:r>
      <w:r w:rsidR="009E1BB2" w:rsidRPr="006368F5">
        <w:rPr>
          <w:color w:val="auto"/>
        </w:rPr>
        <w:t>.</w:t>
      </w:r>
      <w:r w:rsidR="006368F5">
        <w:rPr>
          <w:color w:val="auto"/>
        </w:rPr>
        <w:t xml:space="preserve"> </w:t>
      </w:r>
      <w:bookmarkStart w:id="0" w:name="_GoBack"/>
      <w:bookmarkEnd w:id="0"/>
      <w:r w:rsidR="002F4A28">
        <w:t>T</w:t>
      </w:r>
      <w:r w:rsidR="000D550F" w:rsidRPr="006368F5">
        <w:t xml:space="preserve">he use of </w:t>
      </w:r>
      <w:r w:rsidRPr="006368F5">
        <w:t xml:space="preserve">the </w:t>
      </w:r>
      <w:r w:rsidR="006629D8" w:rsidRPr="006368F5">
        <w:t xml:space="preserve">motor function </w:t>
      </w:r>
      <w:r w:rsidR="00A8489B" w:rsidRPr="006368F5">
        <w:t xml:space="preserve">measure </w:t>
      </w:r>
      <w:r w:rsidR="006629D8" w:rsidRPr="006368F5">
        <w:t>and timed function</w:t>
      </w:r>
      <w:r w:rsidR="000D550F" w:rsidRPr="006368F5">
        <w:t xml:space="preserve"> tests a</w:t>
      </w:r>
      <w:r w:rsidR="007F6FF6" w:rsidRPr="006368F5">
        <w:t>s</w:t>
      </w:r>
      <w:r w:rsidR="000D550F" w:rsidRPr="006368F5">
        <w:t xml:space="preserve"> primary </w:t>
      </w:r>
      <w:r w:rsidR="005571AC">
        <w:t>and</w:t>
      </w:r>
      <w:r w:rsidR="000D550F" w:rsidRPr="006368F5">
        <w:t xml:space="preserve"> secondary endpoints </w:t>
      </w:r>
      <w:r w:rsidR="00A8489B" w:rsidRPr="006368F5">
        <w:t>in</w:t>
      </w:r>
      <w:r w:rsidR="007F6FF6" w:rsidRPr="006368F5">
        <w:t xml:space="preserve"> </w:t>
      </w:r>
      <w:r w:rsidR="000D550F" w:rsidRPr="006368F5">
        <w:t xml:space="preserve">clinical trials is </w:t>
      </w:r>
      <w:r w:rsidR="007F6FF6" w:rsidRPr="006368F5">
        <w:t>justified</w:t>
      </w:r>
      <w:r w:rsidR="002F4A28">
        <w:t>;</w:t>
      </w:r>
      <w:r w:rsidR="00A8489B" w:rsidRPr="006368F5">
        <w:t xml:space="preserve"> </w:t>
      </w:r>
      <w:r w:rsidR="000D550F" w:rsidRPr="006368F5">
        <w:t xml:space="preserve">however, </w:t>
      </w:r>
      <w:r w:rsidR="007F6FF6" w:rsidRPr="006368F5">
        <w:t xml:space="preserve">a major limitation </w:t>
      </w:r>
      <w:r w:rsidR="005571AC">
        <w:t>is that none</w:t>
      </w:r>
      <w:r w:rsidR="000D550F" w:rsidRPr="006368F5">
        <w:t xml:space="preserve"> </w:t>
      </w:r>
      <w:r w:rsidR="002F4A28">
        <w:t>are</w:t>
      </w:r>
      <w:r w:rsidR="002F4A28" w:rsidRPr="006368F5">
        <w:t xml:space="preserve"> </w:t>
      </w:r>
      <w:r w:rsidR="000D550F" w:rsidRPr="006368F5">
        <w:t xml:space="preserve">independent </w:t>
      </w:r>
      <w:r w:rsidR="00BA5694" w:rsidRPr="006368F5">
        <w:t>of</w:t>
      </w:r>
      <w:r w:rsidR="000D550F" w:rsidRPr="006368F5">
        <w:t xml:space="preserve"> patient</w:t>
      </w:r>
      <w:r w:rsidR="00D57ABD" w:rsidRPr="006368F5">
        <w:t xml:space="preserve"> </w:t>
      </w:r>
      <w:r w:rsidR="000D550F" w:rsidRPr="006368F5">
        <w:t xml:space="preserve">collaboration and </w:t>
      </w:r>
      <w:r w:rsidR="005571AC">
        <w:t xml:space="preserve">the </w:t>
      </w:r>
      <w:r w:rsidR="000D550F" w:rsidRPr="006368F5">
        <w:t>skills of the evaluator.</w:t>
      </w:r>
      <w:r w:rsidR="006368F5">
        <w:t xml:space="preserve"> </w:t>
      </w:r>
    </w:p>
    <w:p w14:paraId="37CE72F5" w14:textId="77777777" w:rsidR="005571AC" w:rsidRDefault="005571AC" w:rsidP="00A401B6">
      <w:pPr>
        <w:widowControl/>
      </w:pPr>
    </w:p>
    <w:p w14:paraId="061CE950" w14:textId="74ADD7AD" w:rsidR="00B50A97" w:rsidRPr="006368F5" w:rsidRDefault="00B50A97" w:rsidP="00A401B6">
      <w:pPr>
        <w:widowControl/>
      </w:pPr>
      <w:r w:rsidRPr="006368F5">
        <w:t>Quantitative MRI (QMRI) is an objective method to visualize well-described morphological abnormalities of the musculature including edema, muscle degeneration</w:t>
      </w:r>
      <w:r w:rsidR="005571AC">
        <w:t>,</w:t>
      </w:r>
      <w:r w:rsidRPr="006368F5">
        <w:t xml:space="preserve"> and increased content of adipose and connective tissue</w:t>
      </w:r>
      <w:r w:rsidRPr="006368F5">
        <w:fldChar w:fldCharType="begin"/>
      </w:r>
      <w:r w:rsidRPr="006368F5">
        <w:instrText xml:space="preserve"> ADDIN ZOTERO_ITEM CSL_CITATION {"citationID":"fWNSHG0v","properties":{"formattedCitation":"\\super 12\\nosupersub{}","plainCitation":"12","noteIndex":0},"citationItems":[{"id":24,"uris":["http://zotero.org/users/5015379/items/EDPJKISL"],"uri":["http://zotero.org/users/5015379/items/EDPJKISL"],"itemData":{"id":24,"type":"article-journal","title":"Pathophysiology of Duchenne Muscular Dystrophy: Current Hypotheses","container-title":"Pediatric Neurology","page":"1-7","volume":"36","issue":"1","source":"Crossref","DOI":"10.1016/j.pediatrneurol.2006.09.016","ISSN":"08878994","shortTitle":"Pathophysiology of Duchenne Muscular Dystrophy","language":"en","author":[{"family":"Deconinck","given":"Nicolas"},{"family":"Dan","given":"Bernard"}],"issued":{"date-parts":[["2007",1]]}}}],"schema":"https://github.com/citation-style-language/schema/raw/master/csl-citation.json"} </w:instrText>
      </w:r>
      <w:r w:rsidRPr="006368F5">
        <w:fldChar w:fldCharType="separate"/>
      </w:r>
      <w:r w:rsidRPr="006368F5">
        <w:rPr>
          <w:vertAlign w:val="superscript"/>
        </w:rPr>
        <w:t>12</w:t>
      </w:r>
      <w:r w:rsidRPr="006368F5">
        <w:fldChar w:fldCharType="end"/>
      </w:r>
      <w:r w:rsidRPr="006368F5">
        <w:t xml:space="preserve">. The use of MRI as a diagnostic tool in neuromuscular disorders has already been established, </w:t>
      </w:r>
      <w:r w:rsidR="00E349D0">
        <w:t>but</w:t>
      </w:r>
      <w:r w:rsidRPr="006368F5">
        <w:t xml:space="preserve"> </w:t>
      </w:r>
      <w:r w:rsidR="005571AC">
        <w:t>its</w:t>
      </w:r>
      <w:r w:rsidRPr="006368F5">
        <w:t xml:space="preserve"> role in monitoring disease progression and treatment response is still limited to clinical trials. T2-relaxation time is known to be increased in muscle dystrophies due to muscle damage, edema, fatty replacement</w:t>
      </w:r>
      <w:r w:rsidR="005571AC">
        <w:t>,</w:t>
      </w:r>
      <w:r w:rsidRPr="006368F5">
        <w:t xml:space="preserve"> and inflammation</w:t>
      </w:r>
      <w:r w:rsidR="00E349D0">
        <w:t>,</w:t>
      </w:r>
      <w:r w:rsidRPr="006368F5">
        <w:t xml:space="preserve"> </w:t>
      </w:r>
      <w:r w:rsidR="005571AC">
        <w:t>and</w:t>
      </w:r>
      <w:r w:rsidRPr="006368F5">
        <w:t xml:space="preserve"> further information about muscle fat content can be extracted </w:t>
      </w:r>
      <w:r w:rsidR="005571AC">
        <w:t>through</w:t>
      </w:r>
      <w:r w:rsidRPr="006368F5">
        <w:t xml:space="preserve"> calculati</w:t>
      </w:r>
      <w:r w:rsidR="005571AC">
        <w:t>on of</w:t>
      </w:r>
      <w:r w:rsidRPr="006368F5">
        <w:t xml:space="preserve"> the mean fat fraction (FF). QMRI </w:t>
      </w:r>
      <w:r w:rsidR="005571AC">
        <w:t>has been</w:t>
      </w:r>
      <w:r w:rsidRPr="006368F5">
        <w:t xml:space="preserve"> shown to be a promising biomarker</w:t>
      </w:r>
      <w:r w:rsidR="005571AC">
        <w:t>,</w:t>
      </w:r>
      <w:r w:rsidRPr="006368F5">
        <w:t xml:space="preserve"> as measurements </w:t>
      </w:r>
      <w:r w:rsidR="005571AC">
        <w:t xml:space="preserve">have </w:t>
      </w:r>
      <w:r w:rsidRPr="006368F5">
        <w:t>correlated with clinical outcome and disease progression, while a mean fat fraction of 50</w:t>
      </w:r>
      <w:r w:rsidR="006368F5">
        <w:t>%</w:t>
      </w:r>
      <w:r w:rsidRPr="006368F5">
        <w:t xml:space="preserve"> predicted loss of ambulation</w:t>
      </w:r>
      <w:r w:rsidRPr="006368F5">
        <w:fldChar w:fldCharType="begin"/>
      </w:r>
      <w:r w:rsidRPr="006368F5">
        <w:instrText xml:space="preserve"> ADDIN ZOTERO_ITEM CSL_CITATION {"citationID":"rnzB5xk9","properties":{"formattedCitation":"\\super 13\\nosupersub{}","plainCitation":"13","noteIndex":0},"citationItems":[{"id":27,"uris":["http://zotero.org/users/5015379/items/77NQ9QUD"],"uri":["http://zotero.org/users/5015379/items/77NQ9QUD"],"itemData":{"id":27,"type":"article-journal","title":"Quantitative MRI and loss of free ambulation in Duchenne muscular dystrophy","container-title":"Journal of Neurology","page":"969-974","volume":"260","issue":"4","source":"Crossref","DOI":"10.1007/s00415-012-6733-x","ISSN":"0340-5354, 1432-1459","language":"en","author":[{"family":"Fischmann","given":"Arne"},{"family":"Hafner","given":"Patricia"},{"family":"Gloor","given":"Monika"},{"family":"Schmid","given":"Maurice"},{"family":"Klein","given":"Andrea"},{"family":"Pohlman","given":"Urs"},{"family":"Waltz","given":"Tanja"},{"family":"Gonzalez","given":"Rocio"},{"family":"Haas","given":"Tanja"},{"family":"Bieri","given":"Oliver"},{"family":"Fischer","given":"Dirk"}],"issued":{"date-parts":[["2013",4]]}}}],"schema":"https://github.com/citation-style-language/schema/raw/master/csl-citation.json"} </w:instrText>
      </w:r>
      <w:r w:rsidRPr="006368F5">
        <w:fldChar w:fldCharType="separate"/>
      </w:r>
      <w:r w:rsidRPr="006368F5">
        <w:rPr>
          <w:vertAlign w:val="superscript"/>
        </w:rPr>
        <w:t>13</w:t>
      </w:r>
      <w:r w:rsidRPr="006368F5">
        <w:fldChar w:fldCharType="end"/>
      </w:r>
      <w:r w:rsidRPr="006368F5">
        <w:rPr>
          <w:vertAlign w:val="superscript"/>
        </w:rPr>
        <w:t>-</w:t>
      </w:r>
      <w:r w:rsidRPr="006368F5">
        <w:fldChar w:fldCharType="begin"/>
      </w:r>
      <w:r w:rsidRPr="006368F5">
        <w:instrText xml:space="preserve"> ADDIN ZOTERO_ITEM CSL_CITATION {"citationID":"cIUnlK4B","properties":{"formattedCitation":"\\super 14\\nosupersub{}","plainCitation":"14","noteIndex":0},"citationItems":[{"id":31,"uris":["http://zotero.org/users/5015379/items/NIDJRGAM"],"uri":["http://zotero.org/users/5015379/items/NIDJRGAM"],"itemData":{"id":31,"type":"article-journal","title":"Skeletal muscle magnetic resonance biomarkers correlate with function and sentinel events in Duchenne muscular dystrophy","container-title":"PLOS ONE","page":"e0194283","volume":"13","issue":"3","source":"Crossref","DOI":"10.1371/journal.pone.0194283","ISSN":"1932-6203","language":"en","author":[{"family":"Barnard","given":"Alison M."},{"family":"Willcocks","given":"Rebecca J."},{"family":"Finanger","given":"Erika L."},{"family":"Daniels","given":"Michael J."},{"family":"Triplett","given":"William T."},{"family":"Rooney","given":"William D."},{"family":"Lott","given":"Donovan J."},{"family":"Forbes","given":"Sean C."},{"family":"Wang","given":"Dah-Jyuu"},{"family":"Senesac","given":"Claudia R."},{"family":"Harrington","given":"Ann T."},{"family":"Finkel","given":"Richard S."},{"family":"Russman","given":"Barry S."},{"family":"Byrne","given":"Barry J."},{"family":"Tennekoon","given":"Gihan I."},{"family":"Walter","given":"Glenn A."},{"family":"Sweeney","given":"H. Lee"},{"family":"Vandenborne","given":"Krista"}],"editor":[{"family":"Nordez","given":"Antoine"}],"issued":{"date-parts":[["2018",3,19]]}}}],"schema":"https://github.com/citation-style-language/schema/raw/master/csl-citation.json"} </w:instrText>
      </w:r>
      <w:r w:rsidRPr="006368F5">
        <w:fldChar w:fldCharType="separate"/>
      </w:r>
      <w:r w:rsidRPr="006368F5">
        <w:rPr>
          <w:vertAlign w:val="superscript"/>
        </w:rPr>
        <w:t>14</w:t>
      </w:r>
      <w:r w:rsidRPr="006368F5">
        <w:fldChar w:fldCharType="end"/>
      </w:r>
      <w:r w:rsidRPr="006368F5">
        <w:t xml:space="preserve">. Moreover, QMRI </w:t>
      </w:r>
      <w:r w:rsidR="00933985">
        <w:t>has been</w:t>
      </w:r>
      <w:r w:rsidRPr="006368F5">
        <w:t xml:space="preserve"> able to detect subclinical changes in patients with stable or even improved outcome measures</w:t>
      </w:r>
      <w:r w:rsidRPr="006368F5">
        <w:fldChar w:fldCharType="begin"/>
      </w:r>
      <w:r w:rsidRPr="006368F5">
        <w:instrText xml:space="preserve"> ADDIN ZOTERO_ITEM CSL_CITATION {"citationID":"tDf3rmUW","properties":{"formattedCitation":"\\super 15\\nosupersub{}","plainCitation":"15","noteIndex":0},"citationItems":[{"id":28,"uris":["http://zotero.org/users/5015379/items/9WCQ69J7"],"uri":["http://zotero.org/users/5015379/items/9WCQ69J7"],"itemData":{"id":28,"type":"article-journal","title":"Multicenter prospective longitudinal study of magnetic resonance biomarkers in a large duchenne muscular dystrophy cohort: Longitudinal Muscle MR in DMD","container-title":"Annals of Neurology","page":"535-547","volume":"79","issue":"4","source":"Crossref","DOI":"10.1002/ana.24599","ISSN":"03645134","shortTitle":"Multicenter prospective longitudinal study of magnetic resonance biomarkers in a large duchenne muscular dystrophy cohort","language":"en","author":[{"family":"Willcocks","given":"Rebecca J."},{"family":"Rooney","given":"William D."},{"family":"Triplett","given":"William T."},{"family":"Forbes","given":"Sean C."},{"family":"Lott","given":"Donovan J."},{"family":"Senesac","given":"Claudia R."},{"family":"Daniels","given":"Michael J."},{"family":"Wang","given":"Dah-Jyuu"},{"family":"Harrington","given":"Ann T."},{"family":"Tennekoon","given":"Gihan I."},{"family":"Russman","given":"Barry S."},{"family":"Finanger","given":"Erika L."},{"family":"Byrne","given":"Barry J."},{"family":"Finkel","given":"Richard S."},{"family":"Walter","given":"Glenn A."},{"family":"Sweeney","given":"H. Lee"},{"family":"Vandenborne","given":"Krista"}],"issued":{"date-parts":[["2016",4]]}}}],"schema":"https://github.com/citation-style-language/schema/raw/master/csl-citation.json"} </w:instrText>
      </w:r>
      <w:r w:rsidRPr="006368F5">
        <w:fldChar w:fldCharType="separate"/>
      </w:r>
      <w:r w:rsidRPr="006368F5">
        <w:rPr>
          <w:vertAlign w:val="superscript"/>
        </w:rPr>
        <w:t>15</w:t>
      </w:r>
      <w:r w:rsidRPr="006368F5">
        <w:fldChar w:fldCharType="end"/>
      </w:r>
      <w:r w:rsidRPr="006368F5">
        <w:rPr>
          <w:vertAlign w:val="superscript"/>
        </w:rPr>
        <w:t>-</w:t>
      </w:r>
      <w:r w:rsidRPr="006368F5">
        <w:fldChar w:fldCharType="begin"/>
      </w:r>
      <w:r w:rsidRPr="006368F5">
        <w:instrText xml:space="preserve"> ADDIN ZOTERO_ITEM CSL_CITATION {"citationID":"TwclQUSQ","properties":{"formattedCitation":"\\super 16\\nosupersub{}","plainCitation":"16","noteIndex":0},"citationItems":[{"id":29,"uris":["http://zotero.org/users/5015379/items/PQVKWGNS"],"uri":["http://zotero.org/users/5015379/items/PQVKWGNS"],"itemData":{"id":29,"type":"article-journal","title":"Longitudinal MRI quantification of muscle degeneration in Duchenne muscular dystrophy","container-title":"Annals of Clinical and Translational Neurology","page":"607-622","volume":"3","issue":"8","source":"Crossref","DOI":"10.1002/acn3.319","ISSN":"23289503","language":"en","author":[{"family":"Godi","given":"Claudia"},{"family":"Ambrosi","given":"Alessandro"},{"family":"Nicastro","given":"Francesca"},{"family":"Previtali","given":"Stefano C."},{"family":"Santarosa","given":"Corrado"},{"family":"Napolitano","given":"Sara"},{"family":"Iadanza","given":"Antonella"},{"family":"Scarlato","given":"Marina"},{"family":"Natali Sora","given":"Maria Grazia"},{"family":"Tettamanti","given":"Andrea"},{"family":"Gerevini","given":"Simonetta"},{"family":"Cicalese","given":"Maria Pia"},{"family":"Sitzia","given":"Clementina"},{"family":"Venturini","given":"Massimo"},{"family":"Falini","given":"Andrea"},{"family":"Gatti","given":"Roberto"},{"family":"Ciceri","given":"Fabio"},{"family":"Cossu","given":"Giulio"},{"family":"Torrente","given":"Yvan"},{"family":"Politi","given":"Letterio S."}],"issued":{"date-parts":[["2016",8]]}}}],"schema":"https://github.com/citation-style-language/schema/raw/master/csl-citation.json"} </w:instrText>
      </w:r>
      <w:r w:rsidRPr="006368F5">
        <w:fldChar w:fldCharType="separate"/>
      </w:r>
      <w:r w:rsidRPr="006368F5">
        <w:rPr>
          <w:vertAlign w:val="superscript"/>
        </w:rPr>
        <w:t>16</w:t>
      </w:r>
      <w:r w:rsidRPr="006368F5">
        <w:fldChar w:fldCharType="end"/>
      </w:r>
      <w:r w:rsidRPr="006368F5">
        <w:t xml:space="preserve">. QMRI data of extensors </w:t>
      </w:r>
      <w:r w:rsidR="00B60145">
        <w:t xml:space="preserve">muscles </w:t>
      </w:r>
      <w:r w:rsidR="00933985">
        <w:t>has also</w:t>
      </w:r>
      <w:r w:rsidRPr="006368F5">
        <w:t xml:space="preserve"> shown to be meaningful regarding </w:t>
      </w:r>
      <w:r w:rsidR="00933985">
        <w:t>its</w:t>
      </w:r>
      <w:r w:rsidRPr="006368F5">
        <w:t xml:space="preserve"> correlation with clinical outcomes</w:t>
      </w:r>
      <w:r w:rsidRPr="006368F5">
        <w:fldChar w:fldCharType="begin"/>
      </w:r>
      <w:r w:rsidRPr="006368F5">
        <w:instrText xml:space="preserve"> ADDIN ZOTERO_ITEM CSL_CITATION {"citationID":"5cgPF85J","properties":{"formattedCitation":"\\super 17\\nosupersub{}","plainCitation":"17","noteIndex":0},"citationItems":[{"id":30,"uris":["http://zotero.org/users/5015379/items/9PENTQ8Y"],"uri":["http://zotero.org/users/5015379/items/9PENTQ8Y"],"itemData":{"id":30,"type":"article-journal","title":"Timed function tests, motor function measure, and quantitative thigh muscle MRI in ambulant children with Duchenne muscular dystrophy: A cross-sectional analysis","container-title":"Neuromuscular Disorders","page":"16-23","volume":"28","issue":"1","source":"Crossref","DOI":"10.1016/j.nmd.2017.10.003","ISSN":"09608966","shortTitle":"Timed function tests, motor function measure, and quantitative thigh muscle MRI in ambulant children with Duchenne muscular dystrophy","language":"en","author":[{"family":"Schmidt","given":"Simone"},{"family":"Hafner","given":"Patricia"},{"family":"Klein","given":"Andrea"},{"family":"Rubino-Nacht","given":"Daniela"},{"family":"Gocheva","given":"Vanya"},{"family":"Schroeder","given":"Jonas"},{"family":"Naduvilekoot Devasia","given":"Arjith"},{"family":"Zuesli","given":"Stephanie"},{"family":"Bernert","given":"Guenther"},{"family":"Laugel","given":"Vincent"},{"family":"Bloetzer","given":"Clemens"},{"family":"Steinlin","given":"Maja"},{"family":"Capone","given":"Andrea"},{"family":"Gloor","given":"Monika"},{"family":"Tobler","given":"Patrick"},{"family":"Haas","given":"Tanja"},{"family":"Bieri","given":"Oliver"},{"family":"Zumbrunn","given":"Thomas"},{"family":"Fischer","given":"Dirk"},{"family":"Bonati","given":"Ulrike"}],"issued":{"date-parts":[["2018",1]]}}}],"schema":"https://github.com/citation-style-language/schema/raw/master/csl-citation.json"} </w:instrText>
      </w:r>
      <w:r w:rsidRPr="006368F5">
        <w:fldChar w:fldCharType="separate"/>
      </w:r>
      <w:r w:rsidRPr="006368F5">
        <w:rPr>
          <w:vertAlign w:val="superscript"/>
        </w:rPr>
        <w:t>17</w:t>
      </w:r>
      <w:r w:rsidRPr="006368F5">
        <w:fldChar w:fldCharType="end"/>
      </w:r>
      <w:r w:rsidRPr="006368F5">
        <w:t>. QMRI is a non-invasive and sensitive method</w:t>
      </w:r>
      <w:r w:rsidR="00E349D0">
        <w:t>; nevertheless</w:t>
      </w:r>
      <w:r w:rsidRPr="006368F5">
        <w:t>, its cost and the possib</w:t>
      </w:r>
      <w:r w:rsidR="00E349D0">
        <w:t>i</w:t>
      </w:r>
      <w:r w:rsidRPr="006368F5">
        <w:t>l</w:t>
      </w:r>
      <w:r w:rsidR="00E349D0">
        <w:t>it</w:t>
      </w:r>
      <w:r w:rsidRPr="006368F5">
        <w:t xml:space="preserve">y </w:t>
      </w:r>
      <w:r w:rsidR="00E349D0">
        <w:t xml:space="preserve">of </w:t>
      </w:r>
      <w:r w:rsidRPr="006368F5">
        <w:t xml:space="preserve">reduced compliance </w:t>
      </w:r>
      <w:r w:rsidR="00933985">
        <w:t>in</w:t>
      </w:r>
      <w:r w:rsidR="00E349D0">
        <w:t xml:space="preserve"> </w:t>
      </w:r>
      <w:r w:rsidRPr="006368F5">
        <w:t>younger children may limit its use.</w:t>
      </w:r>
    </w:p>
    <w:p w14:paraId="1E2F6068" w14:textId="77777777" w:rsidR="00933985" w:rsidRDefault="00933985" w:rsidP="00A401B6">
      <w:pPr>
        <w:widowControl/>
      </w:pPr>
    </w:p>
    <w:p w14:paraId="1A922E0E" w14:textId="6C771231" w:rsidR="00A37E3E" w:rsidRDefault="00696929" w:rsidP="00A401B6">
      <w:pPr>
        <w:widowControl/>
        <w:rPr>
          <w:color w:val="auto"/>
        </w:rPr>
      </w:pPr>
      <w:r w:rsidRPr="006368F5">
        <w:t xml:space="preserve">The reliability of functional tests and QMRI has been previously shown in </w:t>
      </w:r>
      <w:r w:rsidR="008708F3" w:rsidRPr="006368F5">
        <w:t>Becker’s</w:t>
      </w:r>
      <w:r w:rsidRPr="006368F5">
        <w:t xml:space="preserve"> muscular dystrophy</w:t>
      </w:r>
      <w:r w:rsidR="007A1CCB" w:rsidRPr="006368F5">
        <w:fldChar w:fldCharType="begin"/>
      </w:r>
      <w:r w:rsidR="001125F3" w:rsidRPr="006368F5">
        <w:instrText xml:space="preserve"> ADDIN ZOTERO_ITEM CSL_CITATION {"citationID":"W9xbmhWO","properties":{"formattedCitation":"\\super 18\\nosupersub{}","plainCitation":"18","noteIndex":0},"citationItems":[{"id":34,"uris":["http://zotero.org/users/5015379/items/4XW4SYWM"],"uri":["http://zotero.org/users/5015379/items/4XW4SYWM"],"itemData":{"id":34,"type":"article-journal","title":"The 6-minute walk test, motor function measure and quantitative thigh muscle MRI in Becker muscular dystrophy: A cross-sectional study","container-title":"Neuromuscular Disorders","page":"414-422","volume":"26","issue":"7","source":"Crossref","DOI":"10.1016/j.nmd.2016.04.009","ISSN":"09608966","shortTitle":"The 6-minute walk test, motor function measure and quantitative thigh muscle MRI in Becker muscular dystrophy","language":"en","author":[{"family":"Fischer","given":"Dirk"},{"family":"Hafner","given":"Patricia"},{"family":"Rubino","given":"Daniela"},{"family":"Schmid","given":"Maurice"},{"family":"Neuhaus","given":"Cornelia"},{"family":"Jung","given":"Hans"},{"family":"Bieri","given":"Oliver"},{"family":"Haas","given":"Tanja"},{"family":"Gloor","given":"Monika"},{"family":"Fischmann","given":"Arne"},{"family":"Bonati","given":"Ulrike"}],"issued":{"date-parts":[["2016",7]]}}}],"schema":"https://github.com/citation-style-language/schema/raw/master/csl-citation.json"} </w:instrText>
      </w:r>
      <w:r w:rsidR="007A1CCB" w:rsidRPr="006368F5">
        <w:fldChar w:fldCharType="separate"/>
      </w:r>
      <w:r w:rsidR="001125F3" w:rsidRPr="006368F5">
        <w:rPr>
          <w:vertAlign w:val="superscript"/>
        </w:rPr>
        <w:t>18</w:t>
      </w:r>
      <w:r w:rsidR="007A1CCB" w:rsidRPr="006368F5">
        <w:fldChar w:fldCharType="end"/>
      </w:r>
      <w:r w:rsidRPr="006368F5">
        <w:t xml:space="preserve">. </w:t>
      </w:r>
      <w:r w:rsidR="00543151" w:rsidRPr="006368F5">
        <w:t xml:space="preserve">The aim of this </w:t>
      </w:r>
      <w:r w:rsidR="006B0DA8" w:rsidRPr="006368F5">
        <w:t xml:space="preserve">cross-sectional </w:t>
      </w:r>
      <w:r w:rsidR="00543151" w:rsidRPr="006368F5">
        <w:t xml:space="preserve">study was </w:t>
      </w:r>
      <w:r w:rsidR="006B0DA8" w:rsidRPr="006368F5">
        <w:t>t</w:t>
      </w:r>
      <w:r w:rsidR="00543151" w:rsidRPr="006368F5">
        <w:t xml:space="preserve">o </w:t>
      </w:r>
      <w:r w:rsidR="007A1CCB" w:rsidRPr="006368F5">
        <w:t>highlight</w:t>
      </w:r>
      <w:r w:rsidR="007E0C82" w:rsidRPr="006368F5">
        <w:t xml:space="preserve"> </w:t>
      </w:r>
      <w:r w:rsidR="00F22D00" w:rsidRPr="006368F5">
        <w:t>sensitive</w:t>
      </w:r>
      <w:r w:rsidR="007E0C82" w:rsidRPr="006368F5">
        <w:t xml:space="preserve"> clinical and radiologic</w:t>
      </w:r>
      <w:r w:rsidR="00933985">
        <w:t>al</w:t>
      </w:r>
      <w:r w:rsidR="007E0C82" w:rsidRPr="006368F5">
        <w:t xml:space="preserve"> outcome measures </w:t>
      </w:r>
      <w:r w:rsidRPr="006368F5">
        <w:t xml:space="preserve">in </w:t>
      </w:r>
      <w:r w:rsidR="00E10A36" w:rsidRPr="006368F5">
        <w:t xml:space="preserve">ambulant </w:t>
      </w:r>
      <w:r w:rsidRPr="006368F5">
        <w:t xml:space="preserve">children with </w:t>
      </w:r>
      <w:r w:rsidR="00933985">
        <w:t>DMD</w:t>
      </w:r>
      <w:r w:rsidR="007A1CCB" w:rsidRPr="006368F5">
        <w:t>,</w:t>
      </w:r>
      <w:r w:rsidR="00F60DC1" w:rsidRPr="006368F5">
        <w:t xml:space="preserve"> as the need for </w:t>
      </w:r>
      <w:r w:rsidR="00F60DC1" w:rsidRPr="006368F5">
        <w:rPr>
          <w:color w:val="auto"/>
        </w:rPr>
        <w:t xml:space="preserve">standardized and disease-specific </w:t>
      </w:r>
      <w:r w:rsidR="00F22D00" w:rsidRPr="006368F5">
        <w:rPr>
          <w:color w:val="auto"/>
        </w:rPr>
        <w:t>assessments</w:t>
      </w:r>
      <w:r w:rsidR="00F60DC1" w:rsidRPr="006368F5">
        <w:rPr>
          <w:color w:val="auto"/>
        </w:rPr>
        <w:t xml:space="preserve"> is increasing in the era of clinical trials in neuromuscular disorders. </w:t>
      </w:r>
    </w:p>
    <w:p w14:paraId="74FD925E" w14:textId="77777777" w:rsidR="008938D1" w:rsidRPr="006368F5" w:rsidRDefault="008938D1" w:rsidP="00A401B6">
      <w:pPr>
        <w:widowControl/>
        <w:rPr>
          <w:b/>
        </w:rPr>
      </w:pPr>
    </w:p>
    <w:p w14:paraId="3EE524B2" w14:textId="77777777" w:rsidR="00C62040" w:rsidRDefault="008708F3" w:rsidP="00A401B6">
      <w:pPr>
        <w:widowControl/>
        <w:autoSpaceDE/>
        <w:autoSpaceDN/>
        <w:adjustRightInd/>
        <w:rPr>
          <w:color w:val="auto"/>
        </w:rPr>
      </w:pPr>
      <w:r w:rsidRPr="006368F5">
        <w:rPr>
          <w:b/>
        </w:rPr>
        <w:t>PROTOCOL:</w:t>
      </w:r>
      <w:r w:rsidR="00C62040" w:rsidRPr="00C62040">
        <w:rPr>
          <w:color w:val="auto"/>
        </w:rPr>
        <w:t xml:space="preserve"> </w:t>
      </w:r>
    </w:p>
    <w:p w14:paraId="77BDA6F0" w14:textId="2033CC5D" w:rsidR="00C62040" w:rsidRDefault="00E349D0" w:rsidP="00A401B6">
      <w:pPr>
        <w:widowControl/>
        <w:autoSpaceDE/>
        <w:autoSpaceDN/>
        <w:adjustRightInd/>
        <w:rPr>
          <w:color w:val="auto"/>
        </w:rPr>
      </w:pPr>
      <w:r>
        <w:rPr>
          <w:color w:val="auto"/>
        </w:rPr>
        <w:t>Before</w:t>
      </w:r>
      <w:r w:rsidR="00C62040" w:rsidRPr="006368F5">
        <w:rPr>
          <w:color w:val="auto"/>
        </w:rPr>
        <w:t xml:space="preserve"> recruitment, the study was approved by the local </w:t>
      </w:r>
      <w:r w:rsidR="00933985">
        <w:rPr>
          <w:color w:val="auto"/>
        </w:rPr>
        <w:t>e</w:t>
      </w:r>
      <w:r w:rsidR="00C62040" w:rsidRPr="006368F5">
        <w:rPr>
          <w:color w:val="auto"/>
        </w:rPr>
        <w:t xml:space="preserve">thics </w:t>
      </w:r>
      <w:r w:rsidR="00933985">
        <w:rPr>
          <w:color w:val="auto"/>
        </w:rPr>
        <w:t>c</w:t>
      </w:r>
      <w:r w:rsidR="00C62040" w:rsidRPr="006368F5">
        <w:rPr>
          <w:color w:val="auto"/>
        </w:rPr>
        <w:t xml:space="preserve">ommittee </w:t>
      </w:r>
      <w:r w:rsidR="00933985">
        <w:rPr>
          <w:color w:val="auto"/>
        </w:rPr>
        <w:t>[</w:t>
      </w:r>
      <w:r w:rsidR="00C62040" w:rsidRPr="006368F5">
        <w:rPr>
          <w:color w:val="auto"/>
        </w:rPr>
        <w:t>Ethics Committee of the two Basel Cantons (EKBB 63/13)</w:t>
      </w:r>
      <w:r w:rsidR="00933985">
        <w:rPr>
          <w:color w:val="auto"/>
        </w:rPr>
        <w:t>]</w:t>
      </w:r>
      <w:r w:rsidR="00C62040" w:rsidRPr="006368F5">
        <w:rPr>
          <w:color w:val="auto"/>
        </w:rPr>
        <w:t xml:space="preserve"> and the Swiss Drug Agency (Swissmedic 2013DR3151) and registered under ClinicalTrials.gov (NCT01995032). </w:t>
      </w:r>
    </w:p>
    <w:p w14:paraId="41BA4311" w14:textId="77777777" w:rsidR="00C62040" w:rsidRPr="006368F5" w:rsidRDefault="00C62040" w:rsidP="00A401B6">
      <w:pPr>
        <w:widowControl/>
        <w:rPr>
          <w:color w:val="auto"/>
        </w:rPr>
      </w:pPr>
    </w:p>
    <w:p w14:paraId="21ABC303" w14:textId="1A52C1D2" w:rsidR="00F453E8" w:rsidRPr="00106828" w:rsidRDefault="00CC6772" w:rsidP="00A401B6">
      <w:pPr>
        <w:widowControl/>
        <w:rPr>
          <w:b/>
          <w:color w:val="auto"/>
          <w:highlight w:val="yellow"/>
        </w:rPr>
      </w:pPr>
      <w:r w:rsidRPr="00106828">
        <w:rPr>
          <w:b/>
          <w:color w:val="auto"/>
          <w:highlight w:val="yellow"/>
        </w:rPr>
        <w:t xml:space="preserve">1. </w:t>
      </w:r>
      <w:r w:rsidR="008708F3" w:rsidRPr="00106828">
        <w:rPr>
          <w:b/>
          <w:color w:val="auto"/>
          <w:highlight w:val="yellow"/>
        </w:rPr>
        <w:t xml:space="preserve">Clinical </w:t>
      </w:r>
      <w:r w:rsidR="00933985">
        <w:rPr>
          <w:b/>
          <w:color w:val="auto"/>
          <w:highlight w:val="yellow"/>
        </w:rPr>
        <w:t>A</w:t>
      </w:r>
      <w:r w:rsidR="008708F3" w:rsidRPr="00106828">
        <w:rPr>
          <w:b/>
          <w:color w:val="auto"/>
          <w:highlight w:val="yellow"/>
        </w:rPr>
        <w:t xml:space="preserve">ssessment of </w:t>
      </w:r>
      <w:r w:rsidR="00933985">
        <w:rPr>
          <w:b/>
          <w:color w:val="auto"/>
          <w:highlight w:val="yellow"/>
        </w:rPr>
        <w:t>M</w:t>
      </w:r>
      <w:r w:rsidR="004D5107" w:rsidRPr="00106828">
        <w:rPr>
          <w:b/>
          <w:color w:val="auto"/>
          <w:highlight w:val="yellow"/>
        </w:rPr>
        <w:t xml:space="preserve">uscle </w:t>
      </w:r>
      <w:r w:rsidR="00933985">
        <w:rPr>
          <w:b/>
          <w:color w:val="auto"/>
          <w:highlight w:val="yellow"/>
        </w:rPr>
        <w:t>F</w:t>
      </w:r>
      <w:r w:rsidR="004D5107" w:rsidRPr="00106828">
        <w:rPr>
          <w:b/>
          <w:color w:val="auto"/>
          <w:highlight w:val="yellow"/>
        </w:rPr>
        <w:t>unction</w:t>
      </w:r>
    </w:p>
    <w:p w14:paraId="556509C7" w14:textId="77777777" w:rsidR="00F453E8" w:rsidRPr="00106828" w:rsidRDefault="00F453E8" w:rsidP="00A401B6">
      <w:pPr>
        <w:widowControl/>
        <w:rPr>
          <w:b/>
          <w:highlight w:val="yellow"/>
        </w:rPr>
      </w:pPr>
    </w:p>
    <w:p w14:paraId="20350045" w14:textId="77777777" w:rsidR="008708F3" w:rsidRDefault="00552AA9" w:rsidP="00A401B6">
      <w:pPr>
        <w:widowControl/>
        <w:rPr>
          <w:b/>
          <w:color w:val="auto"/>
        </w:rPr>
      </w:pPr>
      <w:r w:rsidRPr="00106828">
        <w:rPr>
          <w:b/>
          <w:highlight w:val="yellow"/>
        </w:rPr>
        <w:t>1</w:t>
      </w:r>
      <w:r w:rsidR="004D5107" w:rsidRPr="00106828">
        <w:rPr>
          <w:b/>
          <w:highlight w:val="yellow"/>
        </w:rPr>
        <w:t>.</w:t>
      </w:r>
      <w:r w:rsidR="008938D1" w:rsidRPr="00106828">
        <w:rPr>
          <w:b/>
          <w:highlight w:val="yellow"/>
        </w:rPr>
        <w:t>1.</w:t>
      </w:r>
      <w:r w:rsidR="004D5107" w:rsidRPr="00106828">
        <w:rPr>
          <w:b/>
          <w:highlight w:val="yellow"/>
        </w:rPr>
        <w:t xml:space="preserve"> </w:t>
      </w:r>
      <w:r w:rsidR="008708F3" w:rsidRPr="00106828">
        <w:rPr>
          <w:b/>
          <w:color w:val="auto"/>
          <w:highlight w:val="yellow"/>
        </w:rPr>
        <w:t>Motor function measure</w:t>
      </w:r>
      <w:r w:rsidR="008938D1" w:rsidRPr="00106828">
        <w:rPr>
          <w:b/>
          <w:color w:val="auto"/>
          <w:highlight w:val="yellow"/>
        </w:rPr>
        <w:t xml:space="preserve"> (MFM)</w:t>
      </w:r>
    </w:p>
    <w:p w14:paraId="2C581CE7" w14:textId="77777777" w:rsidR="00C62040" w:rsidRPr="00526FAA" w:rsidRDefault="00C62040" w:rsidP="00A401B6">
      <w:pPr>
        <w:widowControl/>
        <w:rPr>
          <w:color w:val="auto"/>
        </w:rPr>
      </w:pPr>
    </w:p>
    <w:p w14:paraId="4B59887C" w14:textId="73E24E9B" w:rsidR="00CC6772" w:rsidRPr="008938D1" w:rsidRDefault="00CC6772" w:rsidP="00A401B6">
      <w:pPr>
        <w:widowControl/>
        <w:rPr>
          <w:b/>
          <w:color w:val="auto"/>
          <w:highlight w:val="yellow"/>
        </w:rPr>
      </w:pPr>
      <w:r w:rsidRPr="00526FAA">
        <w:rPr>
          <w:color w:val="auto"/>
          <w:highlight w:val="yellow"/>
        </w:rPr>
        <w:lastRenderedPageBreak/>
        <w:t>1.1</w:t>
      </w:r>
      <w:r w:rsidR="008938D1" w:rsidRPr="00526FAA">
        <w:rPr>
          <w:color w:val="auto"/>
          <w:highlight w:val="yellow"/>
        </w:rPr>
        <w:t>.1.</w:t>
      </w:r>
      <w:r w:rsidRPr="00526FAA">
        <w:rPr>
          <w:color w:val="auto"/>
          <w:highlight w:val="yellow"/>
        </w:rPr>
        <w:t xml:space="preserve"> </w:t>
      </w:r>
      <w:r w:rsidR="00526FAA" w:rsidRPr="00526FAA">
        <w:rPr>
          <w:color w:val="auto"/>
          <w:highlight w:val="yellow"/>
        </w:rPr>
        <w:t xml:space="preserve">Have the patient perform each of the following tasks and score them as </w:t>
      </w:r>
      <w:r w:rsidR="00933985">
        <w:rPr>
          <w:color w:val="auto"/>
          <w:highlight w:val="yellow"/>
        </w:rPr>
        <w:t>shown in</w:t>
      </w:r>
      <w:r w:rsidR="00526FAA" w:rsidRPr="00526FAA">
        <w:rPr>
          <w:color w:val="auto"/>
          <w:highlight w:val="yellow"/>
        </w:rPr>
        <w:t xml:space="preserve"> </w:t>
      </w:r>
      <w:r w:rsidR="00526FAA" w:rsidRPr="00557188">
        <w:rPr>
          <w:b/>
          <w:color w:val="auto"/>
          <w:highlight w:val="yellow"/>
        </w:rPr>
        <w:t>Table 1</w:t>
      </w:r>
      <w:r w:rsidR="00526FAA" w:rsidRPr="00526FAA">
        <w:rPr>
          <w:color w:val="auto"/>
          <w:highlight w:val="yellow"/>
        </w:rPr>
        <w:t>.</w:t>
      </w:r>
      <w:r w:rsidRPr="008938D1">
        <w:rPr>
          <w:b/>
          <w:color w:val="auto"/>
          <w:highlight w:val="yellow"/>
        </w:rPr>
        <w:t xml:space="preserve"> </w:t>
      </w:r>
    </w:p>
    <w:p w14:paraId="44D5CA39" w14:textId="77777777" w:rsidR="008938D1" w:rsidRPr="008938D1" w:rsidRDefault="008938D1" w:rsidP="00A401B6">
      <w:pPr>
        <w:widowControl/>
        <w:rPr>
          <w:color w:val="auto"/>
          <w:highlight w:val="yellow"/>
        </w:rPr>
      </w:pPr>
    </w:p>
    <w:p w14:paraId="58BBC9FE" w14:textId="4BEE8ECA" w:rsidR="00B50A97" w:rsidRDefault="008938D1" w:rsidP="00A401B6">
      <w:pPr>
        <w:widowControl/>
        <w:rPr>
          <w:color w:val="auto"/>
          <w:highlight w:val="yellow"/>
        </w:rPr>
      </w:pPr>
      <w:r w:rsidRPr="008938D1">
        <w:rPr>
          <w:color w:val="auto"/>
        </w:rPr>
        <w:t xml:space="preserve">Note: </w:t>
      </w:r>
      <w:r w:rsidR="00CC6772" w:rsidRPr="008938D1">
        <w:rPr>
          <w:color w:val="auto"/>
        </w:rPr>
        <w:t>The MFM</w:t>
      </w:r>
      <w:r w:rsidR="00EE2FC4" w:rsidRPr="008938D1">
        <w:rPr>
          <w:color w:val="auto"/>
        </w:rPr>
        <w:t xml:space="preserve"> </w:t>
      </w:r>
      <w:r w:rsidR="002732F0" w:rsidRPr="008938D1">
        <w:rPr>
          <w:color w:val="auto"/>
        </w:rPr>
        <w:t xml:space="preserve">contains 32 independent items </w:t>
      </w:r>
      <w:r w:rsidR="00933985">
        <w:rPr>
          <w:color w:val="auto"/>
        </w:rPr>
        <w:t>that</w:t>
      </w:r>
      <w:r w:rsidR="00883F85" w:rsidRPr="008938D1">
        <w:rPr>
          <w:color w:val="auto"/>
        </w:rPr>
        <w:t xml:space="preserve"> </w:t>
      </w:r>
      <w:r w:rsidR="002732F0" w:rsidRPr="008938D1">
        <w:rPr>
          <w:color w:val="auto"/>
        </w:rPr>
        <w:t>must be performed in the given order to avoid unnecessarily repositioning and exhaustion of the patient</w:t>
      </w:r>
      <w:r w:rsidR="001125F3" w:rsidRPr="008938D1">
        <w:rPr>
          <w:color w:val="auto"/>
        </w:rPr>
        <w:fldChar w:fldCharType="begin"/>
      </w:r>
      <w:r w:rsidR="001125F3" w:rsidRPr="008938D1">
        <w:rPr>
          <w:color w:val="auto"/>
        </w:rPr>
        <w:instrText xml:space="preserve"> ADDIN ZOTERO_ITEM CSL_CITATION {"citationID":"kOJ0R5eV","properties":{"formattedCitation":"\\super 5\\nosupersub{}","plainCitation":"5","noteIndex":0},"citationItems":[{"id":43,"uris":["http://zotero.org/users/5015379/items/LHBANXKN"],"uri":["http://zotero.org/users/5015379/items/LHBANXKN"],"itemData":{"id":43,"type":"article-journal","title":"[A motor function measurement scale for neuromuscular diseases - description and validation study]","container-title":"Revue Neurologique","page":"485-493","volume":"162","issue":"4","source":"PubMed","abstract":"A new scale for motor function measurement has been developed for neuromuscular diseases. After the study of a preliminary and a first version, the validation study included 303 patients, aged 6 to 62 years. Seventy-two patients had Duchenne muscular dystrophy, 32 Becker muscular dystrophy, 30 limb-girdle muscular dystrophy, 39 facio-scapulo-humeral dystrophy, 29 myotonic dystrophy, 21 congenital myopathy, 10 congenital muscular dystrophy, 35 spinal muscular atrophy and 35 hereditary neuropathy. The sensitivity for change was evaluated with 152 patients one year after. The scale comprised 32 items, in three dimensions: standing position and transfers, axial and proximal motor function, distal motor function. High correlations (&gt;0.80) were found between the total score and other scores: Vignos and Brooke grades, Functional Independence Measure, the global severity of disability evaluated with visual analog scales by physicians and physiotherapists. This scale is reliable, does not require any special equipment and is well accepted by patients. It takes an average of 36 min (range 8-75) to complete the scale. Preliminary results of the second evaluation showed good sensitivity to change since last visit, considering rating by patient, investigator or physiotherapist. Also, significant differences in scores are obtained with the greatest deterioration observed in Duchenne patients.","ISSN":"0035-3787","note":"PMID: 16585909","journalAbbreviation":"Rev. Neurol. (Paris)","language":"fre","author":[{"family":"Bérard","given":"C."},{"family":"Payan","given":"C."},{"family":"Fermanian","given":"J."},{"family":"Girardot","given":"F."},{"literal":"Groupe d'Etude MFM"}],"issued":{"date-parts":[["2006",4]]}}}],"schema":"https://github.com/citation-style-language/schema/raw/master/csl-citation.json"} </w:instrText>
      </w:r>
      <w:r w:rsidR="001125F3" w:rsidRPr="008938D1">
        <w:rPr>
          <w:color w:val="auto"/>
        </w:rPr>
        <w:fldChar w:fldCharType="separate"/>
      </w:r>
      <w:r w:rsidR="001125F3" w:rsidRPr="008938D1">
        <w:rPr>
          <w:vertAlign w:val="superscript"/>
        </w:rPr>
        <w:t>5</w:t>
      </w:r>
      <w:r w:rsidR="001125F3" w:rsidRPr="008938D1">
        <w:rPr>
          <w:color w:val="auto"/>
        </w:rPr>
        <w:fldChar w:fldCharType="end"/>
      </w:r>
      <w:r w:rsidR="002732F0" w:rsidRPr="008938D1">
        <w:rPr>
          <w:color w:val="auto"/>
        </w:rPr>
        <w:t>.</w:t>
      </w:r>
      <w:r w:rsidR="00B50A97" w:rsidRPr="008938D1">
        <w:rPr>
          <w:color w:val="auto"/>
        </w:rPr>
        <w:t xml:space="preserve"> </w:t>
      </w:r>
      <w:r w:rsidRPr="008938D1">
        <w:rPr>
          <w:color w:val="auto"/>
        </w:rPr>
        <w:t xml:space="preserve">See </w:t>
      </w:r>
      <w:r w:rsidRPr="00557188">
        <w:rPr>
          <w:b/>
          <w:color w:val="auto"/>
        </w:rPr>
        <w:t>Table 1</w:t>
      </w:r>
      <w:r w:rsidRPr="008938D1">
        <w:rPr>
          <w:color w:val="auto"/>
        </w:rPr>
        <w:t xml:space="preserve"> for </w:t>
      </w:r>
      <w:r w:rsidR="00933985">
        <w:rPr>
          <w:color w:val="auto"/>
        </w:rPr>
        <w:t xml:space="preserve">a </w:t>
      </w:r>
      <w:r w:rsidRPr="008938D1">
        <w:rPr>
          <w:color w:val="auto"/>
        </w:rPr>
        <w:t>detailed description of each task and scoring.</w:t>
      </w:r>
    </w:p>
    <w:p w14:paraId="3740F495" w14:textId="77777777" w:rsidR="00C62040" w:rsidRPr="006368F5" w:rsidRDefault="00C62040" w:rsidP="00A401B6">
      <w:pPr>
        <w:widowControl/>
        <w:rPr>
          <w:color w:val="auto"/>
          <w:highlight w:val="yellow"/>
        </w:rPr>
      </w:pPr>
    </w:p>
    <w:p w14:paraId="51F3D3C4" w14:textId="1BA9A52A" w:rsidR="00583E22" w:rsidRDefault="008938D1" w:rsidP="00A401B6">
      <w:pPr>
        <w:widowControl/>
        <w:rPr>
          <w:color w:val="auto"/>
          <w:highlight w:val="yellow"/>
        </w:rPr>
      </w:pPr>
      <w:r>
        <w:rPr>
          <w:color w:val="auto"/>
          <w:highlight w:val="yellow"/>
        </w:rPr>
        <w:t>1.1.1.</w:t>
      </w:r>
      <w:r w:rsidR="00266D23" w:rsidRPr="006368F5">
        <w:rPr>
          <w:color w:val="auto"/>
          <w:highlight w:val="yellow"/>
        </w:rPr>
        <w:t>1</w:t>
      </w:r>
      <w:r w:rsidR="00892710" w:rsidRPr="006368F5">
        <w:rPr>
          <w:color w:val="auto"/>
          <w:highlight w:val="yellow"/>
        </w:rPr>
        <w:t>.</w:t>
      </w:r>
      <w:r w:rsidR="00266D23" w:rsidRPr="006368F5">
        <w:rPr>
          <w:color w:val="auto"/>
          <w:highlight w:val="yellow"/>
        </w:rPr>
        <w:t xml:space="preserve"> </w:t>
      </w:r>
      <w:r w:rsidR="004E1B68">
        <w:rPr>
          <w:color w:val="auto"/>
          <w:highlight w:val="yellow"/>
        </w:rPr>
        <w:t xml:space="preserve">Ask </w:t>
      </w:r>
      <w:r w:rsidR="00A671EE" w:rsidRPr="006368F5">
        <w:rPr>
          <w:color w:val="auto"/>
          <w:highlight w:val="yellow"/>
        </w:rPr>
        <w:t xml:space="preserve">the </w:t>
      </w:r>
      <w:r w:rsidR="00583E22" w:rsidRPr="006368F5">
        <w:rPr>
          <w:color w:val="auto"/>
          <w:highlight w:val="yellow"/>
        </w:rPr>
        <w:t xml:space="preserve">patient </w:t>
      </w:r>
      <w:r w:rsidR="004E1B68">
        <w:rPr>
          <w:color w:val="auto"/>
          <w:highlight w:val="yellow"/>
        </w:rPr>
        <w:t>to l</w:t>
      </w:r>
      <w:r w:rsidR="00EE2FC4">
        <w:rPr>
          <w:color w:val="auto"/>
          <w:highlight w:val="yellow"/>
        </w:rPr>
        <w:t>ie</w:t>
      </w:r>
      <w:r w:rsidR="004E1B68">
        <w:rPr>
          <w:color w:val="auto"/>
          <w:highlight w:val="yellow"/>
        </w:rPr>
        <w:t xml:space="preserve"> down on </w:t>
      </w:r>
      <w:r w:rsidR="00D001D4">
        <w:rPr>
          <w:color w:val="auto"/>
          <w:highlight w:val="yellow"/>
        </w:rPr>
        <w:t>his back</w:t>
      </w:r>
      <w:r w:rsidR="00A671EE" w:rsidRPr="006368F5">
        <w:rPr>
          <w:color w:val="auto"/>
          <w:highlight w:val="yellow"/>
        </w:rPr>
        <w:t>.</w:t>
      </w:r>
      <w:r w:rsidR="008D5CF1">
        <w:rPr>
          <w:color w:val="auto"/>
          <w:highlight w:val="yellow"/>
        </w:rPr>
        <w:t xml:space="preserve"> Ask</w:t>
      </w:r>
      <w:r w:rsidR="00E97463">
        <w:rPr>
          <w:color w:val="auto"/>
          <w:highlight w:val="yellow"/>
        </w:rPr>
        <w:t xml:space="preserve"> </w:t>
      </w:r>
      <w:r w:rsidR="002732F0">
        <w:rPr>
          <w:color w:val="auto"/>
          <w:highlight w:val="yellow"/>
        </w:rPr>
        <w:t>him</w:t>
      </w:r>
      <w:r w:rsidR="00A671EE" w:rsidRPr="006368F5">
        <w:rPr>
          <w:color w:val="auto"/>
          <w:highlight w:val="yellow"/>
        </w:rPr>
        <w:t xml:space="preserve"> to hold </w:t>
      </w:r>
      <w:r>
        <w:rPr>
          <w:color w:val="auto"/>
          <w:highlight w:val="yellow"/>
        </w:rPr>
        <w:t>his</w:t>
      </w:r>
      <w:r w:rsidR="00583E22" w:rsidRPr="006368F5">
        <w:rPr>
          <w:color w:val="auto"/>
          <w:highlight w:val="yellow"/>
        </w:rPr>
        <w:t xml:space="preserve"> head in midline position</w:t>
      </w:r>
      <w:r w:rsidR="00A671EE" w:rsidRPr="006368F5">
        <w:rPr>
          <w:color w:val="auto"/>
          <w:highlight w:val="yellow"/>
        </w:rPr>
        <w:t xml:space="preserve"> and turn </w:t>
      </w:r>
      <w:r w:rsidR="00D8170A" w:rsidRPr="006368F5">
        <w:rPr>
          <w:color w:val="auto"/>
          <w:highlight w:val="yellow"/>
        </w:rPr>
        <w:t xml:space="preserve">it </w:t>
      </w:r>
      <w:r w:rsidR="00583E22" w:rsidRPr="006368F5">
        <w:rPr>
          <w:color w:val="auto"/>
          <w:highlight w:val="yellow"/>
        </w:rPr>
        <w:t>from one side to the other.</w:t>
      </w:r>
      <w:r w:rsidR="00106828">
        <w:rPr>
          <w:color w:val="auto"/>
          <w:highlight w:val="yellow"/>
        </w:rPr>
        <w:t xml:space="preserve"> In this and all subsequent steps, score the patient on a scale of 0</w:t>
      </w:r>
      <w:r w:rsidR="00933985">
        <w:rPr>
          <w:color w:val="auto"/>
          <w:highlight w:val="yellow"/>
        </w:rPr>
        <w:t xml:space="preserve"> to </w:t>
      </w:r>
      <w:r w:rsidR="00106828">
        <w:rPr>
          <w:color w:val="auto"/>
          <w:highlight w:val="yellow"/>
        </w:rPr>
        <w:t xml:space="preserve">3 (see </w:t>
      </w:r>
      <w:r w:rsidR="00106828" w:rsidRPr="00106828">
        <w:rPr>
          <w:b/>
          <w:color w:val="auto"/>
          <w:highlight w:val="yellow"/>
        </w:rPr>
        <w:t>Table 1</w:t>
      </w:r>
      <w:r w:rsidR="00106828">
        <w:rPr>
          <w:color w:val="auto"/>
          <w:highlight w:val="yellow"/>
        </w:rPr>
        <w:t>) based on performance of the task.</w:t>
      </w:r>
    </w:p>
    <w:p w14:paraId="120FE5AA" w14:textId="77777777" w:rsidR="00F453E8" w:rsidRPr="006368F5" w:rsidRDefault="00F453E8" w:rsidP="00A401B6">
      <w:pPr>
        <w:widowControl/>
        <w:rPr>
          <w:color w:val="auto"/>
          <w:highlight w:val="yellow"/>
        </w:rPr>
      </w:pPr>
    </w:p>
    <w:p w14:paraId="06EA6DF9" w14:textId="3131EBEC" w:rsidR="00583E22" w:rsidRDefault="008938D1" w:rsidP="00A401B6">
      <w:pPr>
        <w:widowControl/>
        <w:rPr>
          <w:color w:val="auto"/>
          <w:highlight w:val="yellow"/>
        </w:rPr>
      </w:pPr>
      <w:r>
        <w:rPr>
          <w:color w:val="auto"/>
          <w:highlight w:val="yellow"/>
        </w:rPr>
        <w:t>1.1.1.</w:t>
      </w:r>
      <w:r w:rsidR="003242A1" w:rsidRPr="006368F5">
        <w:rPr>
          <w:color w:val="auto"/>
          <w:highlight w:val="yellow"/>
        </w:rPr>
        <w:t>2</w:t>
      </w:r>
      <w:r w:rsidR="00892710" w:rsidRPr="006368F5">
        <w:rPr>
          <w:color w:val="auto"/>
          <w:highlight w:val="yellow"/>
        </w:rPr>
        <w:t>.</w:t>
      </w:r>
      <w:r w:rsidR="003242A1" w:rsidRPr="006368F5">
        <w:rPr>
          <w:color w:val="auto"/>
          <w:highlight w:val="yellow"/>
        </w:rPr>
        <w:t xml:space="preserve"> </w:t>
      </w:r>
      <w:r w:rsidR="002732F0">
        <w:rPr>
          <w:color w:val="auto"/>
          <w:highlight w:val="yellow"/>
        </w:rPr>
        <w:t>Ask</w:t>
      </w:r>
      <w:r w:rsidR="00D8170A" w:rsidRPr="006368F5">
        <w:rPr>
          <w:color w:val="auto"/>
          <w:highlight w:val="yellow"/>
        </w:rPr>
        <w:t xml:space="preserve"> the patient </w:t>
      </w:r>
      <w:r w:rsidR="002732F0">
        <w:rPr>
          <w:color w:val="auto"/>
          <w:highlight w:val="yellow"/>
        </w:rPr>
        <w:t>to l</w:t>
      </w:r>
      <w:r w:rsidR="00EE2FC4">
        <w:rPr>
          <w:color w:val="auto"/>
          <w:highlight w:val="yellow"/>
        </w:rPr>
        <w:t>ie</w:t>
      </w:r>
      <w:r w:rsidR="002732F0">
        <w:rPr>
          <w:color w:val="auto"/>
          <w:highlight w:val="yellow"/>
        </w:rPr>
        <w:t xml:space="preserve"> down on </w:t>
      </w:r>
      <w:r w:rsidR="00D001D4">
        <w:rPr>
          <w:color w:val="auto"/>
          <w:highlight w:val="yellow"/>
        </w:rPr>
        <w:t>his back</w:t>
      </w:r>
      <w:r w:rsidR="00D8170A" w:rsidRPr="006368F5">
        <w:rPr>
          <w:color w:val="auto"/>
          <w:highlight w:val="yellow"/>
        </w:rPr>
        <w:t xml:space="preserve"> with the head in midline position. Ask </w:t>
      </w:r>
      <w:r w:rsidR="002732F0">
        <w:rPr>
          <w:color w:val="auto"/>
          <w:highlight w:val="yellow"/>
        </w:rPr>
        <w:t>him</w:t>
      </w:r>
      <w:r w:rsidR="00D8170A" w:rsidRPr="006368F5">
        <w:rPr>
          <w:color w:val="auto"/>
          <w:highlight w:val="yellow"/>
        </w:rPr>
        <w:t xml:space="preserve"> to </w:t>
      </w:r>
      <w:r w:rsidR="00583E22" w:rsidRPr="006368F5">
        <w:rPr>
          <w:color w:val="auto"/>
          <w:highlight w:val="yellow"/>
        </w:rPr>
        <w:t>raise the head and</w:t>
      </w:r>
      <w:r w:rsidR="002732F0">
        <w:rPr>
          <w:color w:val="auto"/>
          <w:highlight w:val="yellow"/>
        </w:rPr>
        <w:t xml:space="preserve"> </w:t>
      </w:r>
      <w:r w:rsidR="00583E22" w:rsidRPr="006368F5">
        <w:rPr>
          <w:color w:val="auto"/>
          <w:highlight w:val="yellow"/>
        </w:rPr>
        <w:t>maintain th</w:t>
      </w:r>
      <w:r w:rsidR="00D8170A" w:rsidRPr="006368F5">
        <w:rPr>
          <w:color w:val="auto"/>
          <w:highlight w:val="yellow"/>
        </w:rPr>
        <w:t>e</w:t>
      </w:r>
      <w:r w:rsidR="00583E22" w:rsidRPr="006368F5">
        <w:rPr>
          <w:color w:val="auto"/>
          <w:highlight w:val="yellow"/>
        </w:rPr>
        <w:t xml:space="preserve"> position.</w:t>
      </w:r>
    </w:p>
    <w:p w14:paraId="6A899A4F" w14:textId="77777777" w:rsidR="00F453E8" w:rsidRPr="006368F5" w:rsidRDefault="00F453E8" w:rsidP="00A401B6">
      <w:pPr>
        <w:widowControl/>
        <w:rPr>
          <w:color w:val="auto"/>
          <w:highlight w:val="yellow"/>
        </w:rPr>
      </w:pPr>
    </w:p>
    <w:p w14:paraId="3BF1B306" w14:textId="77777777" w:rsidR="00583E22" w:rsidRDefault="008938D1" w:rsidP="00A401B6">
      <w:pPr>
        <w:widowControl/>
        <w:rPr>
          <w:color w:val="auto"/>
          <w:highlight w:val="yellow"/>
        </w:rPr>
      </w:pPr>
      <w:r>
        <w:rPr>
          <w:color w:val="auto"/>
          <w:highlight w:val="yellow"/>
        </w:rPr>
        <w:t>1.1.1.</w:t>
      </w:r>
      <w:r w:rsidR="003242A1" w:rsidRPr="006368F5">
        <w:rPr>
          <w:color w:val="auto"/>
          <w:highlight w:val="yellow"/>
        </w:rPr>
        <w:t>3</w:t>
      </w:r>
      <w:r w:rsidR="00892710" w:rsidRPr="006368F5">
        <w:rPr>
          <w:color w:val="auto"/>
          <w:highlight w:val="yellow"/>
        </w:rPr>
        <w:t>.</w:t>
      </w:r>
      <w:r w:rsidR="003242A1" w:rsidRPr="006368F5">
        <w:rPr>
          <w:color w:val="auto"/>
          <w:highlight w:val="yellow"/>
        </w:rPr>
        <w:t xml:space="preserve"> </w:t>
      </w:r>
      <w:r w:rsidR="002732F0">
        <w:rPr>
          <w:color w:val="auto"/>
          <w:highlight w:val="yellow"/>
        </w:rPr>
        <w:t>Ask</w:t>
      </w:r>
      <w:r w:rsidR="00D8170A" w:rsidRPr="006368F5">
        <w:rPr>
          <w:color w:val="auto"/>
          <w:highlight w:val="yellow"/>
        </w:rPr>
        <w:t xml:space="preserve"> the patient </w:t>
      </w:r>
      <w:r w:rsidR="002732F0">
        <w:rPr>
          <w:color w:val="auto"/>
          <w:highlight w:val="yellow"/>
        </w:rPr>
        <w:t>t</w:t>
      </w:r>
      <w:r w:rsidR="00EE2FC4">
        <w:rPr>
          <w:color w:val="auto"/>
          <w:highlight w:val="yellow"/>
        </w:rPr>
        <w:t>o lie</w:t>
      </w:r>
      <w:r w:rsidR="002732F0">
        <w:rPr>
          <w:color w:val="auto"/>
          <w:highlight w:val="yellow"/>
        </w:rPr>
        <w:t xml:space="preserve"> down on </w:t>
      </w:r>
      <w:r w:rsidR="00D001D4">
        <w:rPr>
          <w:color w:val="auto"/>
          <w:highlight w:val="yellow"/>
        </w:rPr>
        <w:t>his back</w:t>
      </w:r>
      <w:r w:rsidR="00D8170A" w:rsidRPr="006368F5">
        <w:rPr>
          <w:color w:val="auto"/>
          <w:highlight w:val="yellow"/>
        </w:rPr>
        <w:t xml:space="preserve">. Ask </w:t>
      </w:r>
      <w:r w:rsidR="002732F0">
        <w:rPr>
          <w:color w:val="auto"/>
          <w:highlight w:val="yellow"/>
        </w:rPr>
        <w:t>him</w:t>
      </w:r>
      <w:r w:rsidR="00EE0738" w:rsidRPr="006368F5">
        <w:rPr>
          <w:color w:val="auto"/>
          <w:highlight w:val="yellow"/>
        </w:rPr>
        <w:t xml:space="preserve"> </w:t>
      </w:r>
      <w:r w:rsidR="00D8170A" w:rsidRPr="006368F5">
        <w:rPr>
          <w:color w:val="auto"/>
          <w:highlight w:val="yellow"/>
        </w:rPr>
        <w:t>to</w:t>
      </w:r>
      <w:r w:rsidR="00EE0738" w:rsidRPr="006368F5">
        <w:rPr>
          <w:color w:val="auto"/>
          <w:highlight w:val="yellow"/>
        </w:rPr>
        <w:t xml:space="preserve"> </w:t>
      </w:r>
      <w:r w:rsidR="00583E22" w:rsidRPr="006368F5">
        <w:rPr>
          <w:color w:val="auto"/>
          <w:highlight w:val="yellow"/>
        </w:rPr>
        <w:t>bring one knee to the chest.</w:t>
      </w:r>
    </w:p>
    <w:p w14:paraId="426DBD5A" w14:textId="77777777" w:rsidR="00F453E8" w:rsidRPr="006368F5" w:rsidRDefault="00F453E8" w:rsidP="00A401B6">
      <w:pPr>
        <w:widowControl/>
        <w:rPr>
          <w:color w:val="auto"/>
          <w:highlight w:val="yellow"/>
        </w:rPr>
      </w:pPr>
    </w:p>
    <w:p w14:paraId="07060D2D" w14:textId="77777777" w:rsidR="00583E22" w:rsidRDefault="008938D1" w:rsidP="00A401B6">
      <w:pPr>
        <w:widowControl/>
        <w:rPr>
          <w:szCs w:val="28"/>
          <w:highlight w:val="yellow"/>
        </w:rPr>
      </w:pPr>
      <w:r>
        <w:rPr>
          <w:color w:val="auto"/>
          <w:highlight w:val="yellow"/>
        </w:rPr>
        <w:t>1.1.1.</w:t>
      </w:r>
      <w:r w:rsidR="003242A1" w:rsidRPr="006368F5">
        <w:rPr>
          <w:color w:val="auto"/>
          <w:highlight w:val="yellow"/>
        </w:rPr>
        <w:t>4</w:t>
      </w:r>
      <w:r w:rsidR="00892710" w:rsidRPr="006368F5">
        <w:rPr>
          <w:color w:val="auto"/>
          <w:highlight w:val="yellow"/>
        </w:rPr>
        <w:t>.</w:t>
      </w:r>
      <w:r w:rsidR="003242A1" w:rsidRPr="006368F5">
        <w:rPr>
          <w:color w:val="auto"/>
          <w:highlight w:val="yellow"/>
        </w:rPr>
        <w:t xml:space="preserve"> </w:t>
      </w:r>
      <w:r w:rsidR="00EE2FC4">
        <w:rPr>
          <w:color w:val="auto"/>
          <w:highlight w:val="yellow"/>
        </w:rPr>
        <w:t xml:space="preserve">Ask </w:t>
      </w:r>
      <w:r w:rsidR="00D8170A" w:rsidRPr="006368F5">
        <w:rPr>
          <w:color w:val="auto"/>
          <w:highlight w:val="yellow"/>
        </w:rPr>
        <w:t xml:space="preserve">the patient </w:t>
      </w:r>
      <w:r w:rsidR="00EE2FC4">
        <w:rPr>
          <w:color w:val="auto"/>
          <w:highlight w:val="yellow"/>
        </w:rPr>
        <w:t xml:space="preserve">to lie down </w:t>
      </w:r>
      <w:r w:rsidR="00D8170A" w:rsidRPr="006368F5">
        <w:rPr>
          <w:color w:val="auto"/>
          <w:highlight w:val="yellow"/>
        </w:rPr>
        <w:t xml:space="preserve">on </w:t>
      </w:r>
      <w:r w:rsidR="00D001D4">
        <w:rPr>
          <w:color w:val="auto"/>
          <w:highlight w:val="yellow"/>
        </w:rPr>
        <w:t>his back</w:t>
      </w:r>
      <w:r w:rsidR="00D8170A" w:rsidRPr="006368F5">
        <w:rPr>
          <w:color w:val="auto"/>
          <w:highlight w:val="yellow"/>
        </w:rPr>
        <w:t xml:space="preserve"> with one leg </w:t>
      </w:r>
      <w:r w:rsidR="00D8170A" w:rsidRPr="006368F5">
        <w:rPr>
          <w:szCs w:val="28"/>
          <w:highlight w:val="yellow"/>
        </w:rPr>
        <w:t>flexed both at the hip and knee at approximately 90°</w:t>
      </w:r>
      <w:r w:rsidR="009A0ECF" w:rsidRPr="006368F5">
        <w:rPr>
          <w:szCs w:val="28"/>
          <w:highlight w:val="yellow"/>
        </w:rPr>
        <w:t xml:space="preserve">. </w:t>
      </w:r>
      <w:r w:rsidR="00EE2FC4">
        <w:rPr>
          <w:szCs w:val="28"/>
          <w:highlight w:val="yellow"/>
        </w:rPr>
        <w:t>Ask him to place</w:t>
      </w:r>
      <w:r w:rsidR="00D81873">
        <w:rPr>
          <w:szCs w:val="28"/>
          <w:highlight w:val="yellow"/>
        </w:rPr>
        <w:t xml:space="preserve"> </w:t>
      </w:r>
      <w:r w:rsidR="00BE2C39" w:rsidRPr="006368F5">
        <w:rPr>
          <w:szCs w:val="28"/>
          <w:highlight w:val="yellow"/>
        </w:rPr>
        <w:t>t</w:t>
      </w:r>
      <w:r w:rsidR="00BE2C39" w:rsidRPr="006368F5">
        <w:rPr>
          <w:color w:val="auto"/>
          <w:highlight w:val="yellow"/>
        </w:rPr>
        <w:t xml:space="preserve">he lower leg parallel to the mat </w:t>
      </w:r>
      <w:r w:rsidR="00B50A97" w:rsidRPr="006368F5">
        <w:rPr>
          <w:color w:val="auto"/>
          <w:highlight w:val="yellow"/>
        </w:rPr>
        <w:t xml:space="preserve">with </w:t>
      </w:r>
      <w:r w:rsidR="00BE2C39" w:rsidRPr="006368F5">
        <w:rPr>
          <w:color w:val="auto"/>
          <w:highlight w:val="yellow"/>
        </w:rPr>
        <w:t>the foot in plantar flexion</w:t>
      </w:r>
      <w:r w:rsidR="00A50B5F">
        <w:rPr>
          <w:color w:val="auto"/>
          <w:highlight w:val="yellow"/>
        </w:rPr>
        <w:t>. Ask him to perform</w:t>
      </w:r>
      <w:r w:rsidR="00D8170A" w:rsidRPr="006368F5">
        <w:rPr>
          <w:szCs w:val="28"/>
          <w:highlight w:val="yellow"/>
        </w:rPr>
        <w:t xml:space="preserve"> a maximal dorsiflexion of the foot. </w:t>
      </w:r>
    </w:p>
    <w:p w14:paraId="0E3424E8" w14:textId="77777777" w:rsidR="00F453E8" w:rsidRPr="006368F5" w:rsidRDefault="00F453E8" w:rsidP="00A401B6">
      <w:pPr>
        <w:widowControl/>
        <w:rPr>
          <w:color w:val="auto"/>
          <w:highlight w:val="yellow"/>
        </w:rPr>
      </w:pPr>
    </w:p>
    <w:p w14:paraId="01789C8C" w14:textId="63348976" w:rsidR="00583E22" w:rsidRDefault="00D81873" w:rsidP="00A401B6">
      <w:pPr>
        <w:widowControl/>
        <w:rPr>
          <w:color w:val="auto"/>
          <w:highlight w:val="yellow"/>
        </w:rPr>
      </w:pPr>
      <w:r>
        <w:rPr>
          <w:color w:val="auto"/>
          <w:highlight w:val="yellow"/>
        </w:rPr>
        <w:t>1.1.1.</w:t>
      </w:r>
      <w:r w:rsidR="003242A1" w:rsidRPr="006368F5">
        <w:rPr>
          <w:color w:val="auto"/>
          <w:highlight w:val="yellow"/>
        </w:rPr>
        <w:t>5</w:t>
      </w:r>
      <w:r w:rsidR="00892710" w:rsidRPr="006368F5">
        <w:rPr>
          <w:color w:val="auto"/>
          <w:highlight w:val="yellow"/>
        </w:rPr>
        <w:t>.</w:t>
      </w:r>
      <w:r w:rsidR="003242A1" w:rsidRPr="006368F5">
        <w:rPr>
          <w:color w:val="auto"/>
          <w:highlight w:val="yellow"/>
        </w:rPr>
        <w:t xml:space="preserve"> </w:t>
      </w:r>
      <w:r w:rsidR="00EE2FC4">
        <w:rPr>
          <w:color w:val="auto"/>
          <w:highlight w:val="yellow"/>
        </w:rPr>
        <w:t xml:space="preserve">Ask </w:t>
      </w:r>
      <w:r w:rsidR="00D8170A" w:rsidRPr="006368F5">
        <w:rPr>
          <w:color w:val="auto"/>
          <w:highlight w:val="yellow"/>
        </w:rPr>
        <w:t xml:space="preserve">the patient </w:t>
      </w:r>
      <w:r w:rsidR="00EE2FC4">
        <w:rPr>
          <w:color w:val="auto"/>
          <w:highlight w:val="yellow"/>
        </w:rPr>
        <w:t xml:space="preserve">to lie down </w:t>
      </w:r>
      <w:r w:rsidR="00D8170A" w:rsidRPr="006368F5">
        <w:rPr>
          <w:color w:val="auto"/>
          <w:highlight w:val="yellow"/>
        </w:rPr>
        <w:t xml:space="preserve">on </w:t>
      </w:r>
      <w:r w:rsidR="00D001D4">
        <w:rPr>
          <w:color w:val="auto"/>
          <w:highlight w:val="yellow"/>
        </w:rPr>
        <w:t>his back</w:t>
      </w:r>
      <w:r w:rsidR="008D5CF1">
        <w:rPr>
          <w:color w:val="auto"/>
          <w:highlight w:val="yellow"/>
        </w:rPr>
        <w:t>. Ask him to place</w:t>
      </w:r>
      <w:r>
        <w:rPr>
          <w:color w:val="auto"/>
          <w:highlight w:val="yellow"/>
        </w:rPr>
        <w:t xml:space="preserve"> </w:t>
      </w:r>
      <w:r w:rsidR="00D001D4">
        <w:rPr>
          <w:color w:val="auto"/>
          <w:highlight w:val="yellow"/>
        </w:rPr>
        <w:t>one</w:t>
      </w:r>
      <w:r w:rsidR="00D001D4" w:rsidRPr="006368F5">
        <w:rPr>
          <w:color w:val="auto"/>
          <w:highlight w:val="yellow"/>
        </w:rPr>
        <w:t xml:space="preserve"> </w:t>
      </w:r>
      <w:r w:rsidR="00BE2C39" w:rsidRPr="006368F5">
        <w:rPr>
          <w:color w:val="auto"/>
          <w:highlight w:val="yellow"/>
        </w:rPr>
        <w:t xml:space="preserve">upper limb </w:t>
      </w:r>
      <w:r w:rsidR="00A50B5F">
        <w:rPr>
          <w:color w:val="auto"/>
          <w:highlight w:val="yellow"/>
        </w:rPr>
        <w:t>beside his</w:t>
      </w:r>
      <w:r w:rsidR="00BE2C39" w:rsidRPr="006368F5">
        <w:rPr>
          <w:color w:val="auto"/>
          <w:highlight w:val="yellow"/>
        </w:rPr>
        <w:t xml:space="preserve"> body</w:t>
      </w:r>
      <w:r w:rsidR="00D001D4">
        <w:rPr>
          <w:color w:val="auto"/>
          <w:highlight w:val="yellow"/>
        </w:rPr>
        <w:t xml:space="preserve"> and to</w:t>
      </w:r>
      <w:r w:rsidR="00BE2C39" w:rsidRPr="006368F5">
        <w:rPr>
          <w:color w:val="auto"/>
          <w:highlight w:val="yellow"/>
        </w:rPr>
        <w:t xml:space="preserve"> </w:t>
      </w:r>
      <w:r w:rsidR="00583E22" w:rsidRPr="006368F5">
        <w:rPr>
          <w:color w:val="auto"/>
          <w:highlight w:val="yellow"/>
        </w:rPr>
        <w:t xml:space="preserve">bring </w:t>
      </w:r>
      <w:r w:rsidR="00A50B5F">
        <w:rPr>
          <w:color w:val="auto"/>
          <w:highlight w:val="yellow"/>
        </w:rPr>
        <w:t>the</w:t>
      </w:r>
      <w:r w:rsidR="00A50B5F" w:rsidRPr="006368F5">
        <w:rPr>
          <w:color w:val="auto"/>
          <w:highlight w:val="yellow"/>
        </w:rPr>
        <w:t xml:space="preserve"> </w:t>
      </w:r>
      <w:r w:rsidR="00583E22" w:rsidRPr="006368F5">
        <w:rPr>
          <w:color w:val="auto"/>
          <w:highlight w:val="yellow"/>
        </w:rPr>
        <w:t>hand to the opposite shoulder.</w:t>
      </w:r>
    </w:p>
    <w:p w14:paraId="0B1A462F" w14:textId="77777777" w:rsidR="00F453E8" w:rsidRPr="006368F5" w:rsidRDefault="00F453E8" w:rsidP="00A401B6">
      <w:pPr>
        <w:widowControl/>
        <w:rPr>
          <w:color w:val="auto"/>
          <w:highlight w:val="yellow"/>
        </w:rPr>
      </w:pPr>
    </w:p>
    <w:p w14:paraId="0A0329B5" w14:textId="19D53124" w:rsidR="00583E22" w:rsidRDefault="00D81873" w:rsidP="00A401B6">
      <w:pPr>
        <w:widowControl/>
        <w:rPr>
          <w:color w:val="auto"/>
          <w:highlight w:val="yellow"/>
        </w:rPr>
      </w:pPr>
      <w:r>
        <w:rPr>
          <w:color w:val="auto"/>
          <w:highlight w:val="yellow"/>
        </w:rPr>
        <w:t>1.1.1.</w:t>
      </w:r>
      <w:r w:rsidR="003242A1" w:rsidRPr="006368F5">
        <w:rPr>
          <w:color w:val="auto"/>
          <w:highlight w:val="yellow"/>
        </w:rPr>
        <w:t>6</w:t>
      </w:r>
      <w:r w:rsidR="00892710" w:rsidRPr="006368F5">
        <w:rPr>
          <w:color w:val="auto"/>
          <w:highlight w:val="yellow"/>
        </w:rPr>
        <w:t>.</w:t>
      </w:r>
      <w:r w:rsidR="003242A1" w:rsidRPr="006368F5">
        <w:rPr>
          <w:color w:val="auto"/>
          <w:highlight w:val="yellow"/>
        </w:rPr>
        <w:t xml:space="preserve"> </w:t>
      </w:r>
      <w:r w:rsidR="008D5CF1">
        <w:rPr>
          <w:color w:val="auto"/>
          <w:highlight w:val="yellow"/>
        </w:rPr>
        <w:t xml:space="preserve">Ask </w:t>
      </w:r>
      <w:r w:rsidR="00BE2C39" w:rsidRPr="006368F5">
        <w:rPr>
          <w:color w:val="auto"/>
          <w:highlight w:val="yellow"/>
        </w:rPr>
        <w:t xml:space="preserve">the patient </w:t>
      </w:r>
      <w:r w:rsidR="008D5CF1">
        <w:rPr>
          <w:color w:val="auto"/>
          <w:highlight w:val="yellow"/>
        </w:rPr>
        <w:t xml:space="preserve">to lie down </w:t>
      </w:r>
      <w:r w:rsidR="00BE2C39" w:rsidRPr="006368F5">
        <w:rPr>
          <w:color w:val="auto"/>
          <w:highlight w:val="yellow"/>
        </w:rPr>
        <w:t xml:space="preserve">on </w:t>
      </w:r>
      <w:r w:rsidR="00D001D4">
        <w:rPr>
          <w:color w:val="auto"/>
          <w:highlight w:val="yellow"/>
        </w:rPr>
        <w:t>his back</w:t>
      </w:r>
      <w:r w:rsidR="00BE2C39" w:rsidRPr="006368F5">
        <w:rPr>
          <w:color w:val="auto"/>
          <w:highlight w:val="yellow"/>
        </w:rPr>
        <w:t xml:space="preserve"> with </w:t>
      </w:r>
      <w:r w:rsidR="00EE0738" w:rsidRPr="006368F5">
        <w:rPr>
          <w:color w:val="auto"/>
          <w:highlight w:val="yellow"/>
        </w:rPr>
        <w:t>the lower limbs half</w:t>
      </w:r>
      <w:r w:rsidR="00933985">
        <w:rPr>
          <w:color w:val="auto"/>
          <w:highlight w:val="yellow"/>
        </w:rPr>
        <w:t>-</w:t>
      </w:r>
      <w:r w:rsidR="00EE0738" w:rsidRPr="006368F5">
        <w:rPr>
          <w:color w:val="auto"/>
          <w:highlight w:val="yellow"/>
        </w:rPr>
        <w:t>flexed</w:t>
      </w:r>
      <w:r w:rsidR="00E97463">
        <w:rPr>
          <w:color w:val="auto"/>
          <w:highlight w:val="yellow"/>
        </w:rPr>
        <w:t xml:space="preserve"> </w:t>
      </w:r>
      <w:r w:rsidR="00BE2C39" w:rsidRPr="006368F5">
        <w:rPr>
          <w:color w:val="auto"/>
          <w:highlight w:val="yellow"/>
        </w:rPr>
        <w:t xml:space="preserve">and the feet resting on the mat slightly apart. Ask </w:t>
      </w:r>
      <w:r w:rsidR="008D5CF1">
        <w:rPr>
          <w:color w:val="auto"/>
          <w:highlight w:val="yellow"/>
        </w:rPr>
        <w:t xml:space="preserve">him </w:t>
      </w:r>
      <w:r w:rsidR="00BE2C39" w:rsidRPr="006368F5">
        <w:rPr>
          <w:color w:val="auto"/>
          <w:highlight w:val="yellow"/>
        </w:rPr>
        <w:t xml:space="preserve">to </w:t>
      </w:r>
      <w:r w:rsidR="00EE0738" w:rsidRPr="006368F5">
        <w:rPr>
          <w:color w:val="auto"/>
          <w:highlight w:val="yellow"/>
        </w:rPr>
        <w:t xml:space="preserve">maintain this position </w:t>
      </w:r>
      <w:r w:rsidR="008708F3" w:rsidRPr="006368F5">
        <w:rPr>
          <w:color w:val="auto"/>
          <w:highlight w:val="yellow"/>
        </w:rPr>
        <w:t xml:space="preserve">and </w:t>
      </w:r>
      <w:r w:rsidR="00583E22" w:rsidRPr="006368F5">
        <w:rPr>
          <w:color w:val="auto"/>
          <w:highlight w:val="yellow"/>
        </w:rPr>
        <w:t>raise the pelvis.</w:t>
      </w:r>
    </w:p>
    <w:p w14:paraId="3663BF50" w14:textId="77777777" w:rsidR="00F453E8" w:rsidRPr="006368F5" w:rsidRDefault="00F453E8" w:rsidP="00A401B6">
      <w:pPr>
        <w:widowControl/>
        <w:rPr>
          <w:color w:val="auto"/>
          <w:highlight w:val="yellow"/>
        </w:rPr>
      </w:pPr>
    </w:p>
    <w:p w14:paraId="2BAF24E3" w14:textId="581571FA" w:rsidR="00583E22" w:rsidRDefault="00D81873" w:rsidP="00A401B6">
      <w:pPr>
        <w:widowControl/>
        <w:rPr>
          <w:color w:val="auto"/>
          <w:highlight w:val="yellow"/>
        </w:rPr>
      </w:pPr>
      <w:r>
        <w:rPr>
          <w:color w:val="auto"/>
          <w:highlight w:val="yellow"/>
        </w:rPr>
        <w:t>1.1.1.</w:t>
      </w:r>
      <w:r w:rsidR="003242A1" w:rsidRPr="006368F5">
        <w:rPr>
          <w:color w:val="auto"/>
          <w:highlight w:val="yellow"/>
        </w:rPr>
        <w:t>7</w:t>
      </w:r>
      <w:r w:rsidR="00892710" w:rsidRPr="006368F5">
        <w:rPr>
          <w:color w:val="auto"/>
          <w:highlight w:val="yellow"/>
        </w:rPr>
        <w:t>.</w:t>
      </w:r>
      <w:r w:rsidR="003242A1" w:rsidRPr="006368F5">
        <w:rPr>
          <w:color w:val="auto"/>
          <w:highlight w:val="yellow"/>
        </w:rPr>
        <w:t xml:space="preserve"> </w:t>
      </w:r>
      <w:r w:rsidR="008D5CF1">
        <w:rPr>
          <w:color w:val="auto"/>
          <w:highlight w:val="yellow"/>
        </w:rPr>
        <w:t xml:space="preserve">Ask </w:t>
      </w:r>
      <w:r w:rsidR="00BE2C39" w:rsidRPr="006368F5">
        <w:rPr>
          <w:color w:val="auto"/>
          <w:highlight w:val="yellow"/>
        </w:rPr>
        <w:t xml:space="preserve">the patient </w:t>
      </w:r>
      <w:r w:rsidR="008D5CF1">
        <w:rPr>
          <w:color w:val="auto"/>
          <w:highlight w:val="yellow"/>
        </w:rPr>
        <w:t xml:space="preserve">to lie down </w:t>
      </w:r>
      <w:r w:rsidR="00BE2C39" w:rsidRPr="006368F5">
        <w:rPr>
          <w:color w:val="auto"/>
          <w:highlight w:val="yellow"/>
        </w:rPr>
        <w:t xml:space="preserve">on </w:t>
      </w:r>
      <w:r w:rsidR="00A50B5F">
        <w:rPr>
          <w:color w:val="auto"/>
          <w:highlight w:val="yellow"/>
        </w:rPr>
        <w:t>his back</w:t>
      </w:r>
      <w:r w:rsidR="00BE2C39" w:rsidRPr="006368F5">
        <w:rPr>
          <w:color w:val="auto"/>
          <w:highlight w:val="yellow"/>
        </w:rPr>
        <w:t xml:space="preserve">. Ask </w:t>
      </w:r>
      <w:r w:rsidR="008D5CF1">
        <w:rPr>
          <w:color w:val="auto"/>
          <w:highlight w:val="yellow"/>
        </w:rPr>
        <w:t>him</w:t>
      </w:r>
      <w:r w:rsidR="00BE2C39" w:rsidRPr="006368F5">
        <w:rPr>
          <w:color w:val="auto"/>
          <w:highlight w:val="yellow"/>
        </w:rPr>
        <w:t xml:space="preserve"> to </w:t>
      </w:r>
      <w:r w:rsidR="00583E22" w:rsidRPr="006368F5">
        <w:rPr>
          <w:color w:val="auto"/>
          <w:highlight w:val="yellow"/>
        </w:rPr>
        <w:t>turn over onto the stomach and</w:t>
      </w:r>
      <w:r w:rsidR="009A0ECF" w:rsidRPr="006368F5">
        <w:rPr>
          <w:color w:val="auto"/>
          <w:highlight w:val="yellow"/>
        </w:rPr>
        <w:t xml:space="preserve"> </w:t>
      </w:r>
      <w:r w:rsidR="00583E22" w:rsidRPr="006368F5">
        <w:rPr>
          <w:color w:val="auto"/>
          <w:highlight w:val="yellow"/>
        </w:rPr>
        <w:t>free both upper limbs.</w:t>
      </w:r>
    </w:p>
    <w:p w14:paraId="7926D8E6" w14:textId="77777777" w:rsidR="00F453E8" w:rsidRPr="006368F5" w:rsidRDefault="00F453E8" w:rsidP="00A401B6">
      <w:pPr>
        <w:widowControl/>
        <w:rPr>
          <w:color w:val="auto"/>
          <w:highlight w:val="yellow"/>
        </w:rPr>
      </w:pPr>
    </w:p>
    <w:p w14:paraId="625BF7D9" w14:textId="77777777" w:rsidR="00206D97" w:rsidRDefault="00D81873" w:rsidP="00A401B6">
      <w:pPr>
        <w:widowControl/>
        <w:rPr>
          <w:color w:val="auto"/>
          <w:highlight w:val="yellow"/>
        </w:rPr>
      </w:pPr>
      <w:r>
        <w:rPr>
          <w:color w:val="auto"/>
          <w:highlight w:val="yellow"/>
        </w:rPr>
        <w:t>1.1.1.</w:t>
      </w:r>
      <w:r w:rsidR="003242A1" w:rsidRPr="006368F5">
        <w:rPr>
          <w:color w:val="auto"/>
          <w:highlight w:val="yellow"/>
        </w:rPr>
        <w:t>8</w:t>
      </w:r>
      <w:r w:rsidR="00892710" w:rsidRPr="006368F5">
        <w:rPr>
          <w:color w:val="auto"/>
          <w:highlight w:val="yellow"/>
        </w:rPr>
        <w:t>.</w:t>
      </w:r>
      <w:r w:rsidR="003242A1" w:rsidRPr="006368F5">
        <w:rPr>
          <w:color w:val="auto"/>
          <w:highlight w:val="yellow"/>
        </w:rPr>
        <w:t xml:space="preserve"> </w:t>
      </w:r>
      <w:r w:rsidR="005A026A">
        <w:rPr>
          <w:color w:val="auto"/>
          <w:highlight w:val="yellow"/>
        </w:rPr>
        <w:t xml:space="preserve">Ask </w:t>
      </w:r>
      <w:r w:rsidR="00BE2C39" w:rsidRPr="006368F5">
        <w:rPr>
          <w:color w:val="auto"/>
          <w:highlight w:val="yellow"/>
        </w:rPr>
        <w:t xml:space="preserve">the patient </w:t>
      </w:r>
      <w:r w:rsidR="005A026A">
        <w:rPr>
          <w:color w:val="auto"/>
          <w:highlight w:val="yellow"/>
        </w:rPr>
        <w:t xml:space="preserve">to lie down </w:t>
      </w:r>
      <w:r w:rsidR="00A50B5F">
        <w:rPr>
          <w:color w:val="auto"/>
          <w:highlight w:val="yellow"/>
        </w:rPr>
        <w:t>on his back</w:t>
      </w:r>
      <w:r w:rsidR="00BE2C39" w:rsidRPr="006368F5">
        <w:rPr>
          <w:color w:val="auto"/>
          <w:highlight w:val="yellow"/>
        </w:rPr>
        <w:t xml:space="preserve">. Ask </w:t>
      </w:r>
      <w:r w:rsidR="005A026A">
        <w:rPr>
          <w:color w:val="auto"/>
          <w:highlight w:val="yellow"/>
        </w:rPr>
        <w:t>him</w:t>
      </w:r>
      <w:r w:rsidR="00BE2C39" w:rsidRPr="006368F5">
        <w:rPr>
          <w:color w:val="auto"/>
          <w:highlight w:val="yellow"/>
        </w:rPr>
        <w:t xml:space="preserve"> to</w:t>
      </w:r>
      <w:r w:rsidR="00EE0738" w:rsidRPr="006368F5">
        <w:rPr>
          <w:color w:val="auto"/>
          <w:highlight w:val="yellow"/>
        </w:rPr>
        <w:t xml:space="preserve"> </w:t>
      </w:r>
      <w:r w:rsidR="00583E22" w:rsidRPr="006368F5">
        <w:rPr>
          <w:color w:val="auto"/>
          <w:highlight w:val="yellow"/>
        </w:rPr>
        <w:t xml:space="preserve">sit up. </w:t>
      </w:r>
    </w:p>
    <w:p w14:paraId="7D402941" w14:textId="77777777" w:rsidR="00F453E8" w:rsidRPr="006368F5" w:rsidRDefault="00F453E8" w:rsidP="00A401B6">
      <w:pPr>
        <w:widowControl/>
        <w:rPr>
          <w:color w:val="auto"/>
          <w:highlight w:val="yellow"/>
        </w:rPr>
      </w:pPr>
    </w:p>
    <w:p w14:paraId="217B9242" w14:textId="6CACDB90" w:rsidR="00583E22" w:rsidRDefault="00D81873" w:rsidP="00A401B6">
      <w:pPr>
        <w:widowControl/>
        <w:rPr>
          <w:color w:val="auto"/>
          <w:highlight w:val="yellow"/>
        </w:rPr>
      </w:pPr>
      <w:r>
        <w:rPr>
          <w:color w:val="auto"/>
          <w:highlight w:val="yellow"/>
        </w:rPr>
        <w:t>1.1.1.</w:t>
      </w:r>
      <w:r w:rsidR="003242A1" w:rsidRPr="006368F5">
        <w:rPr>
          <w:color w:val="auto"/>
          <w:highlight w:val="yellow"/>
        </w:rPr>
        <w:t>9</w:t>
      </w:r>
      <w:r w:rsidR="00892710" w:rsidRPr="006368F5">
        <w:rPr>
          <w:color w:val="auto"/>
          <w:highlight w:val="yellow"/>
        </w:rPr>
        <w:t>.</w:t>
      </w:r>
      <w:r w:rsidR="003242A1" w:rsidRPr="006368F5">
        <w:rPr>
          <w:color w:val="auto"/>
          <w:highlight w:val="yellow"/>
        </w:rPr>
        <w:t xml:space="preserve"> </w:t>
      </w:r>
      <w:r w:rsidR="005A026A">
        <w:rPr>
          <w:color w:val="auto"/>
          <w:highlight w:val="yellow"/>
        </w:rPr>
        <w:t xml:space="preserve">Ask </w:t>
      </w:r>
      <w:r w:rsidR="00BE2C39" w:rsidRPr="006368F5">
        <w:rPr>
          <w:color w:val="auto"/>
          <w:highlight w:val="yellow"/>
        </w:rPr>
        <w:t xml:space="preserve">the patient </w:t>
      </w:r>
      <w:r w:rsidR="005A026A">
        <w:rPr>
          <w:color w:val="auto"/>
          <w:highlight w:val="yellow"/>
        </w:rPr>
        <w:t xml:space="preserve">to sit </w:t>
      </w:r>
      <w:r w:rsidR="00BE2C39" w:rsidRPr="006368F5">
        <w:rPr>
          <w:color w:val="auto"/>
          <w:highlight w:val="yellow"/>
        </w:rPr>
        <w:t>on the mat</w:t>
      </w:r>
      <w:r w:rsidR="00A50B5F">
        <w:rPr>
          <w:color w:val="auto"/>
          <w:highlight w:val="yellow"/>
        </w:rPr>
        <w:t>. Ask him to</w:t>
      </w:r>
      <w:r w:rsidR="00BE2C39" w:rsidRPr="006368F5">
        <w:rPr>
          <w:highlight w:val="yellow"/>
        </w:rPr>
        <w:t xml:space="preserve"> </w:t>
      </w:r>
      <w:r w:rsidR="00583E22" w:rsidRPr="006368F5">
        <w:rPr>
          <w:color w:val="auto"/>
          <w:highlight w:val="yellow"/>
        </w:rPr>
        <w:t>maintain the seated position</w:t>
      </w:r>
      <w:r w:rsidR="005A026A">
        <w:rPr>
          <w:color w:val="auto"/>
          <w:highlight w:val="yellow"/>
        </w:rPr>
        <w:t xml:space="preserve"> and</w:t>
      </w:r>
      <w:r w:rsidR="00BE2C39" w:rsidRPr="006368F5">
        <w:rPr>
          <w:color w:val="auto"/>
          <w:highlight w:val="yellow"/>
        </w:rPr>
        <w:t xml:space="preserve"> keep</w:t>
      </w:r>
      <w:r w:rsidR="00583E22" w:rsidRPr="006368F5">
        <w:rPr>
          <w:color w:val="auto"/>
          <w:highlight w:val="yellow"/>
        </w:rPr>
        <w:t xml:space="preserve"> the hands in contact in front of the trunk.</w:t>
      </w:r>
    </w:p>
    <w:p w14:paraId="1CA6BA55" w14:textId="77777777" w:rsidR="00F453E8" w:rsidRPr="006368F5" w:rsidRDefault="00F453E8" w:rsidP="00A401B6">
      <w:pPr>
        <w:widowControl/>
        <w:rPr>
          <w:color w:val="auto"/>
          <w:highlight w:val="yellow"/>
        </w:rPr>
      </w:pPr>
    </w:p>
    <w:p w14:paraId="434705E0" w14:textId="20B47DE7" w:rsidR="00583E22" w:rsidRDefault="00D81873" w:rsidP="00A401B6">
      <w:pPr>
        <w:widowControl/>
        <w:rPr>
          <w:color w:val="auto"/>
          <w:highlight w:val="yellow"/>
        </w:rPr>
      </w:pPr>
      <w:r>
        <w:rPr>
          <w:color w:val="auto"/>
          <w:highlight w:val="yellow"/>
        </w:rPr>
        <w:t>1.1.1.</w:t>
      </w:r>
      <w:r w:rsidR="003242A1" w:rsidRPr="006368F5">
        <w:rPr>
          <w:color w:val="auto"/>
          <w:highlight w:val="yellow"/>
        </w:rPr>
        <w:t>10</w:t>
      </w:r>
      <w:r w:rsidR="00892710" w:rsidRPr="006368F5">
        <w:rPr>
          <w:color w:val="auto"/>
          <w:highlight w:val="yellow"/>
        </w:rPr>
        <w:t>.</w:t>
      </w:r>
      <w:r w:rsidR="003242A1" w:rsidRPr="006368F5">
        <w:rPr>
          <w:color w:val="auto"/>
          <w:highlight w:val="yellow"/>
        </w:rPr>
        <w:t xml:space="preserve"> </w:t>
      </w:r>
      <w:r w:rsidR="005A026A">
        <w:rPr>
          <w:color w:val="auto"/>
          <w:highlight w:val="yellow"/>
        </w:rPr>
        <w:t xml:space="preserve">Ask </w:t>
      </w:r>
      <w:r w:rsidR="00BE2C39" w:rsidRPr="006368F5">
        <w:rPr>
          <w:color w:val="auto"/>
          <w:highlight w:val="yellow"/>
        </w:rPr>
        <w:t xml:space="preserve">the patient </w:t>
      </w:r>
      <w:r w:rsidR="005A026A">
        <w:rPr>
          <w:color w:val="auto"/>
          <w:highlight w:val="yellow"/>
        </w:rPr>
        <w:t xml:space="preserve">to sit </w:t>
      </w:r>
      <w:r w:rsidR="00BE2C39" w:rsidRPr="006368F5">
        <w:rPr>
          <w:color w:val="auto"/>
          <w:highlight w:val="yellow"/>
        </w:rPr>
        <w:t>on the mat</w:t>
      </w:r>
      <w:r w:rsidR="00D10B9F">
        <w:rPr>
          <w:color w:val="auto"/>
          <w:highlight w:val="yellow"/>
        </w:rPr>
        <w:t xml:space="preserve"> and place a tennis ball</w:t>
      </w:r>
      <w:r w:rsidR="005A71E8" w:rsidRPr="006368F5">
        <w:rPr>
          <w:highlight w:val="yellow"/>
        </w:rPr>
        <w:t xml:space="preserve"> in front of him</w:t>
      </w:r>
      <w:r w:rsidR="00D10B9F">
        <w:rPr>
          <w:highlight w:val="yellow"/>
        </w:rPr>
        <w:t>.</w:t>
      </w:r>
      <w:r w:rsidR="005A71E8" w:rsidRPr="006368F5">
        <w:rPr>
          <w:highlight w:val="yellow"/>
        </w:rPr>
        <w:t xml:space="preserve"> </w:t>
      </w:r>
      <w:r w:rsidR="00F91559" w:rsidRPr="006368F5">
        <w:rPr>
          <w:highlight w:val="yellow"/>
        </w:rPr>
        <w:t xml:space="preserve">Ask </w:t>
      </w:r>
      <w:r w:rsidR="005A026A">
        <w:rPr>
          <w:highlight w:val="yellow"/>
        </w:rPr>
        <w:t>him</w:t>
      </w:r>
      <w:r w:rsidR="00F91559" w:rsidRPr="006368F5">
        <w:rPr>
          <w:highlight w:val="yellow"/>
        </w:rPr>
        <w:t xml:space="preserve"> </w:t>
      </w:r>
      <w:r w:rsidR="00583E22" w:rsidRPr="006368F5">
        <w:rPr>
          <w:color w:val="auto"/>
          <w:highlight w:val="yellow"/>
        </w:rPr>
        <w:t xml:space="preserve">to touch </w:t>
      </w:r>
      <w:r w:rsidR="005A71E8" w:rsidRPr="006368F5">
        <w:rPr>
          <w:color w:val="auto"/>
          <w:highlight w:val="yellow"/>
        </w:rPr>
        <w:t>the</w:t>
      </w:r>
      <w:r w:rsidR="00583E22" w:rsidRPr="006368F5">
        <w:rPr>
          <w:color w:val="auto"/>
          <w:highlight w:val="yellow"/>
        </w:rPr>
        <w:t xml:space="preserve"> ball </w:t>
      </w:r>
      <w:r w:rsidR="000138D9" w:rsidRPr="006368F5">
        <w:rPr>
          <w:color w:val="auto"/>
          <w:highlight w:val="yellow"/>
        </w:rPr>
        <w:t>and</w:t>
      </w:r>
      <w:r w:rsidR="00F91559" w:rsidRPr="006368F5">
        <w:rPr>
          <w:color w:val="auto"/>
          <w:highlight w:val="yellow"/>
        </w:rPr>
        <w:t xml:space="preserve"> </w:t>
      </w:r>
      <w:r w:rsidR="00583E22" w:rsidRPr="006368F5">
        <w:rPr>
          <w:color w:val="auto"/>
          <w:highlight w:val="yellow"/>
        </w:rPr>
        <w:t>sit back again.</w:t>
      </w:r>
    </w:p>
    <w:p w14:paraId="16B948A8" w14:textId="77777777" w:rsidR="00D81873" w:rsidRDefault="00D81873" w:rsidP="00A401B6">
      <w:pPr>
        <w:widowControl/>
        <w:rPr>
          <w:color w:val="auto"/>
          <w:highlight w:val="yellow"/>
        </w:rPr>
      </w:pPr>
    </w:p>
    <w:p w14:paraId="5D25062F" w14:textId="339EF75D" w:rsidR="00D10B9F" w:rsidRDefault="00D10B9F" w:rsidP="00A401B6">
      <w:pPr>
        <w:widowControl/>
        <w:rPr>
          <w:color w:val="auto"/>
          <w:highlight w:val="yellow"/>
        </w:rPr>
      </w:pPr>
      <w:r w:rsidRPr="00106828">
        <w:rPr>
          <w:color w:val="auto"/>
        </w:rPr>
        <w:t>N</w:t>
      </w:r>
      <w:r w:rsidR="00933985">
        <w:rPr>
          <w:color w:val="auto"/>
        </w:rPr>
        <w:t>ote</w:t>
      </w:r>
      <w:r w:rsidRPr="00106828">
        <w:rPr>
          <w:color w:val="auto"/>
        </w:rPr>
        <w:t xml:space="preserve">: </w:t>
      </w:r>
      <w:r w:rsidR="00D81873" w:rsidRPr="00106828">
        <w:rPr>
          <w:color w:val="auto"/>
        </w:rPr>
        <w:t>T</w:t>
      </w:r>
      <w:r w:rsidRPr="00106828">
        <w:rPr>
          <w:color w:val="auto"/>
        </w:rPr>
        <w:t xml:space="preserve">he tennis ball should be </w:t>
      </w:r>
      <w:r w:rsidRPr="00106828">
        <w:t xml:space="preserve">at a distance so that the patient </w:t>
      </w:r>
      <w:r w:rsidR="00933985">
        <w:t>must</w:t>
      </w:r>
      <w:r w:rsidRPr="00106828">
        <w:t xml:space="preserve"> lean his trunk forward about 30° away from the starting position in order to touch it.</w:t>
      </w:r>
    </w:p>
    <w:p w14:paraId="706B18E8" w14:textId="77777777" w:rsidR="00F453E8" w:rsidRPr="006368F5" w:rsidRDefault="00F453E8" w:rsidP="00A401B6">
      <w:pPr>
        <w:widowControl/>
        <w:rPr>
          <w:color w:val="auto"/>
          <w:highlight w:val="yellow"/>
        </w:rPr>
      </w:pPr>
    </w:p>
    <w:p w14:paraId="57A76255" w14:textId="77777777" w:rsidR="00583E22" w:rsidRDefault="00D81873" w:rsidP="00A401B6">
      <w:pPr>
        <w:widowControl/>
        <w:rPr>
          <w:color w:val="auto"/>
          <w:highlight w:val="yellow"/>
        </w:rPr>
      </w:pPr>
      <w:r>
        <w:rPr>
          <w:color w:val="auto"/>
          <w:highlight w:val="yellow"/>
        </w:rPr>
        <w:t>1.1.1.</w:t>
      </w:r>
      <w:r w:rsidR="003242A1" w:rsidRPr="006368F5">
        <w:rPr>
          <w:color w:val="auto"/>
          <w:highlight w:val="yellow"/>
        </w:rPr>
        <w:t>11</w:t>
      </w:r>
      <w:r w:rsidR="00892710" w:rsidRPr="006368F5">
        <w:rPr>
          <w:color w:val="auto"/>
          <w:highlight w:val="yellow"/>
        </w:rPr>
        <w:t>.</w:t>
      </w:r>
      <w:r w:rsidR="003242A1" w:rsidRPr="006368F5">
        <w:rPr>
          <w:color w:val="auto"/>
          <w:highlight w:val="yellow"/>
        </w:rPr>
        <w:t xml:space="preserve"> </w:t>
      </w:r>
      <w:r w:rsidR="005A026A">
        <w:rPr>
          <w:color w:val="auto"/>
          <w:highlight w:val="yellow"/>
        </w:rPr>
        <w:t xml:space="preserve">Ask </w:t>
      </w:r>
      <w:r w:rsidR="00F91559" w:rsidRPr="006368F5">
        <w:rPr>
          <w:color w:val="auto"/>
          <w:highlight w:val="yellow"/>
        </w:rPr>
        <w:t>t</w:t>
      </w:r>
      <w:r w:rsidR="00583E22" w:rsidRPr="006368F5">
        <w:rPr>
          <w:color w:val="auto"/>
          <w:highlight w:val="yellow"/>
        </w:rPr>
        <w:t xml:space="preserve">he patient </w:t>
      </w:r>
      <w:r w:rsidR="005A026A">
        <w:rPr>
          <w:color w:val="auto"/>
          <w:highlight w:val="yellow"/>
        </w:rPr>
        <w:t xml:space="preserve">to sit </w:t>
      </w:r>
      <w:r w:rsidR="005A026A">
        <w:rPr>
          <w:highlight w:val="yellow"/>
        </w:rPr>
        <w:t xml:space="preserve">on the mat </w:t>
      </w:r>
      <w:r w:rsidR="005A71E8" w:rsidRPr="006368F5">
        <w:rPr>
          <w:highlight w:val="yellow"/>
        </w:rPr>
        <w:t xml:space="preserve">with </w:t>
      </w:r>
      <w:r w:rsidR="00F91559" w:rsidRPr="006368F5">
        <w:rPr>
          <w:highlight w:val="yellow"/>
        </w:rPr>
        <w:t xml:space="preserve">the lower limbs in front of him. Ask </w:t>
      </w:r>
      <w:r w:rsidR="005A026A">
        <w:rPr>
          <w:highlight w:val="yellow"/>
        </w:rPr>
        <w:t>him</w:t>
      </w:r>
      <w:r w:rsidR="00F91559" w:rsidRPr="006368F5">
        <w:rPr>
          <w:highlight w:val="yellow"/>
        </w:rPr>
        <w:t xml:space="preserve"> to </w:t>
      </w:r>
      <w:r w:rsidR="00583E22" w:rsidRPr="006368F5">
        <w:rPr>
          <w:color w:val="auto"/>
          <w:highlight w:val="yellow"/>
        </w:rPr>
        <w:t xml:space="preserve">stand up. </w:t>
      </w:r>
    </w:p>
    <w:p w14:paraId="4B744001" w14:textId="77777777" w:rsidR="00F453E8" w:rsidRPr="006368F5" w:rsidRDefault="00F453E8" w:rsidP="00A401B6">
      <w:pPr>
        <w:widowControl/>
        <w:rPr>
          <w:color w:val="auto"/>
          <w:highlight w:val="yellow"/>
        </w:rPr>
      </w:pPr>
    </w:p>
    <w:p w14:paraId="45C83A22" w14:textId="77777777" w:rsidR="00583E22" w:rsidRDefault="00D81873" w:rsidP="00A401B6">
      <w:pPr>
        <w:widowControl/>
        <w:rPr>
          <w:color w:val="auto"/>
          <w:highlight w:val="yellow"/>
        </w:rPr>
      </w:pPr>
      <w:r>
        <w:rPr>
          <w:color w:val="auto"/>
          <w:highlight w:val="yellow"/>
        </w:rPr>
        <w:t>1.1.1.</w:t>
      </w:r>
      <w:r w:rsidR="003242A1" w:rsidRPr="006368F5">
        <w:rPr>
          <w:color w:val="auto"/>
          <w:highlight w:val="yellow"/>
        </w:rPr>
        <w:t>12</w:t>
      </w:r>
      <w:r w:rsidR="00892710" w:rsidRPr="006368F5">
        <w:rPr>
          <w:color w:val="auto"/>
          <w:highlight w:val="yellow"/>
        </w:rPr>
        <w:t>.</w:t>
      </w:r>
      <w:r w:rsidR="003242A1" w:rsidRPr="006368F5">
        <w:rPr>
          <w:color w:val="auto"/>
          <w:highlight w:val="yellow"/>
        </w:rPr>
        <w:t xml:space="preserve"> </w:t>
      </w:r>
      <w:r w:rsidR="005A026A">
        <w:rPr>
          <w:color w:val="auto"/>
          <w:highlight w:val="yellow"/>
        </w:rPr>
        <w:t xml:space="preserve">Ask </w:t>
      </w:r>
      <w:r w:rsidR="00F91559" w:rsidRPr="006368F5">
        <w:rPr>
          <w:color w:val="auto"/>
          <w:highlight w:val="yellow"/>
        </w:rPr>
        <w:t xml:space="preserve">the patient </w:t>
      </w:r>
      <w:r w:rsidR="005A026A">
        <w:rPr>
          <w:color w:val="auto"/>
          <w:highlight w:val="yellow"/>
        </w:rPr>
        <w:t xml:space="preserve">to stand </w:t>
      </w:r>
      <w:r w:rsidR="005A71E8" w:rsidRPr="006368F5">
        <w:rPr>
          <w:highlight w:val="yellow"/>
        </w:rPr>
        <w:t xml:space="preserve">in front of </w:t>
      </w:r>
      <w:r w:rsidR="006C6FB7" w:rsidRPr="006368F5">
        <w:rPr>
          <w:highlight w:val="yellow"/>
        </w:rPr>
        <w:t>the</w:t>
      </w:r>
      <w:r w:rsidR="005A71E8" w:rsidRPr="006368F5">
        <w:rPr>
          <w:highlight w:val="yellow"/>
        </w:rPr>
        <w:t xml:space="preserve"> chair</w:t>
      </w:r>
      <w:r w:rsidR="00F91559" w:rsidRPr="006368F5">
        <w:rPr>
          <w:highlight w:val="yellow"/>
        </w:rPr>
        <w:t xml:space="preserve">. Ask </w:t>
      </w:r>
      <w:r w:rsidR="005A026A">
        <w:rPr>
          <w:highlight w:val="yellow"/>
        </w:rPr>
        <w:t>him</w:t>
      </w:r>
      <w:r w:rsidR="00F91559" w:rsidRPr="006368F5">
        <w:rPr>
          <w:highlight w:val="yellow"/>
        </w:rPr>
        <w:t xml:space="preserve"> to </w:t>
      </w:r>
      <w:r w:rsidR="00D64139" w:rsidRPr="006368F5">
        <w:rPr>
          <w:color w:val="auto"/>
          <w:highlight w:val="yellow"/>
        </w:rPr>
        <w:t>sit down on the chair.</w:t>
      </w:r>
      <w:r w:rsidR="00583E22" w:rsidRPr="006368F5">
        <w:rPr>
          <w:color w:val="auto"/>
          <w:highlight w:val="yellow"/>
        </w:rPr>
        <w:t xml:space="preserve"> </w:t>
      </w:r>
    </w:p>
    <w:p w14:paraId="2D6B070A" w14:textId="77777777" w:rsidR="00F453E8" w:rsidRPr="006368F5" w:rsidRDefault="00F453E8" w:rsidP="00A401B6">
      <w:pPr>
        <w:widowControl/>
        <w:rPr>
          <w:color w:val="auto"/>
          <w:highlight w:val="yellow"/>
        </w:rPr>
      </w:pPr>
    </w:p>
    <w:p w14:paraId="7DF9D88E" w14:textId="77777777" w:rsidR="00583E22" w:rsidRDefault="00D81873" w:rsidP="00A401B6">
      <w:pPr>
        <w:widowControl/>
        <w:rPr>
          <w:color w:val="auto"/>
          <w:highlight w:val="yellow"/>
        </w:rPr>
      </w:pPr>
      <w:r>
        <w:rPr>
          <w:color w:val="auto"/>
          <w:highlight w:val="yellow"/>
        </w:rPr>
        <w:lastRenderedPageBreak/>
        <w:t>1.1.1.</w:t>
      </w:r>
      <w:r w:rsidR="003242A1" w:rsidRPr="006368F5">
        <w:rPr>
          <w:color w:val="auto"/>
          <w:highlight w:val="yellow"/>
        </w:rPr>
        <w:t>13</w:t>
      </w:r>
      <w:r w:rsidR="00892710" w:rsidRPr="006368F5">
        <w:rPr>
          <w:color w:val="auto"/>
          <w:highlight w:val="yellow"/>
        </w:rPr>
        <w:t>.</w:t>
      </w:r>
      <w:r w:rsidR="003242A1" w:rsidRPr="006368F5">
        <w:rPr>
          <w:color w:val="auto"/>
          <w:highlight w:val="yellow"/>
        </w:rPr>
        <w:t xml:space="preserve"> </w:t>
      </w:r>
      <w:r w:rsidR="005A026A">
        <w:rPr>
          <w:color w:val="auto"/>
          <w:highlight w:val="yellow"/>
        </w:rPr>
        <w:t>Ask</w:t>
      </w:r>
      <w:r w:rsidR="00E97463">
        <w:rPr>
          <w:color w:val="auto"/>
          <w:highlight w:val="yellow"/>
        </w:rPr>
        <w:t xml:space="preserve"> </w:t>
      </w:r>
      <w:r w:rsidR="00F64F30" w:rsidRPr="006368F5">
        <w:rPr>
          <w:color w:val="auto"/>
          <w:highlight w:val="yellow"/>
        </w:rPr>
        <w:t>t</w:t>
      </w:r>
      <w:r w:rsidR="00D64139" w:rsidRPr="006368F5">
        <w:rPr>
          <w:color w:val="auto"/>
          <w:highlight w:val="yellow"/>
        </w:rPr>
        <w:t xml:space="preserve">he patient </w:t>
      </w:r>
      <w:r w:rsidR="005A026A">
        <w:rPr>
          <w:color w:val="auto"/>
          <w:highlight w:val="yellow"/>
        </w:rPr>
        <w:t>to sit</w:t>
      </w:r>
      <w:r w:rsidR="00F64F30" w:rsidRPr="006368F5">
        <w:rPr>
          <w:color w:val="auto"/>
          <w:highlight w:val="yellow"/>
        </w:rPr>
        <w:t xml:space="preserve"> on </w:t>
      </w:r>
      <w:r w:rsidR="00D10B9F">
        <w:rPr>
          <w:color w:val="auto"/>
          <w:highlight w:val="yellow"/>
        </w:rPr>
        <w:t>the c</w:t>
      </w:r>
      <w:r w:rsidR="00F64F30" w:rsidRPr="006368F5">
        <w:rPr>
          <w:color w:val="auto"/>
          <w:highlight w:val="yellow"/>
        </w:rPr>
        <w:t>hair</w:t>
      </w:r>
      <w:r w:rsidR="001E2891">
        <w:rPr>
          <w:color w:val="auto"/>
          <w:highlight w:val="yellow"/>
        </w:rPr>
        <w:t>. Ask</w:t>
      </w:r>
      <w:r w:rsidR="00933985">
        <w:rPr>
          <w:color w:val="auto"/>
          <w:highlight w:val="yellow"/>
        </w:rPr>
        <w:t xml:space="preserve"> him</w:t>
      </w:r>
      <w:r w:rsidR="00F64F30" w:rsidRPr="006368F5">
        <w:rPr>
          <w:color w:val="auto"/>
          <w:highlight w:val="yellow"/>
        </w:rPr>
        <w:t xml:space="preserve"> to main</w:t>
      </w:r>
      <w:r w:rsidR="00D64139" w:rsidRPr="006368F5">
        <w:rPr>
          <w:color w:val="auto"/>
          <w:highlight w:val="yellow"/>
        </w:rPr>
        <w:t>tain</w:t>
      </w:r>
      <w:r w:rsidR="00F64F30" w:rsidRPr="006368F5">
        <w:rPr>
          <w:color w:val="auto"/>
          <w:highlight w:val="yellow"/>
        </w:rPr>
        <w:t xml:space="preserve"> the</w:t>
      </w:r>
      <w:r w:rsidR="00EE0738" w:rsidRPr="006368F5">
        <w:rPr>
          <w:color w:val="auto"/>
          <w:highlight w:val="yellow"/>
        </w:rPr>
        <w:t xml:space="preserve"> </w:t>
      </w:r>
      <w:r w:rsidR="00D64139" w:rsidRPr="006368F5">
        <w:rPr>
          <w:color w:val="auto"/>
          <w:highlight w:val="yellow"/>
        </w:rPr>
        <w:t>seated position as straight as possible.</w:t>
      </w:r>
    </w:p>
    <w:p w14:paraId="74F5BC30" w14:textId="77777777" w:rsidR="00F453E8" w:rsidRPr="006368F5" w:rsidRDefault="00F453E8" w:rsidP="00A401B6">
      <w:pPr>
        <w:widowControl/>
        <w:rPr>
          <w:color w:val="auto"/>
          <w:highlight w:val="yellow"/>
        </w:rPr>
      </w:pPr>
    </w:p>
    <w:p w14:paraId="12418057" w14:textId="7C9AB4F4" w:rsidR="00583E22" w:rsidRDefault="00D81873" w:rsidP="00A401B6">
      <w:pPr>
        <w:widowControl/>
        <w:rPr>
          <w:color w:val="auto"/>
          <w:highlight w:val="yellow"/>
        </w:rPr>
      </w:pPr>
      <w:r>
        <w:rPr>
          <w:color w:val="auto"/>
          <w:highlight w:val="yellow"/>
        </w:rPr>
        <w:t>1.1.1.</w:t>
      </w:r>
      <w:r w:rsidR="003242A1" w:rsidRPr="006368F5">
        <w:rPr>
          <w:color w:val="auto"/>
          <w:highlight w:val="yellow"/>
        </w:rPr>
        <w:t>14</w:t>
      </w:r>
      <w:r w:rsidR="00892710" w:rsidRPr="006368F5">
        <w:rPr>
          <w:color w:val="auto"/>
          <w:highlight w:val="yellow"/>
        </w:rPr>
        <w:t>.</w:t>
      </w:r>
      <w:r w:rsidR="003242A1" w:rsidRPr="006368F5">
        <w:rPr>
          <w:color w:val="auto"/>
          <w:highlight w:val="yellow"/>
        </w:rPr>
        <w:t xml:space="preserve"> </w:t>
      </w:r>
      <w:r w:rsidR="00327B57">
        <w:rPr>
          <w:color w:val="auto"/>
          <w:highlight w:val="yellow"/>
        </w:rPr>
        <w:t xml:space="preserve">Ask </w:t>
      </w:r>
      <w:r w:rsidR="00F64F30" w:rsidRPr="006368F5">
        <w:rPr>
          <w:color w:val="auto"/>
          <w:highlight w:val="yellow"/>
        </w:rPr>
        <w:t xml:space="preserve">the patient </w:t>
      </w:r>
      <w:r w:rsidR="00327B57">
        <w:rPr>
          <w:color w:val="auto"/>
          <w:highlight w:val="yellow"/>
        </w:rPr>
        <w:t xml:space="preserve">to sit </w:t>
      </w:r>
      <w:r w:rsidR="00F64F30" w:rsidRPr="006368F5">
        <w:rPr>
          <w:color w:val="auto"/>
          <w:highlight w:val="yellow"/>
        </w:rPr>
        <w:t xml:space="preserve">on the chair </w:t>
      </w:r>
      <w:r w:rsidR="005A71E8" w:rsidRPr="006368F5">
        <w:rPr>
          <w:color w:val="auto"/>
          <w:highlight w:val="yellow"/>
        </w:rPr>
        <w:t xml:space="preserve">with the </w:t>
      </w:r>
      <w:r w:rsidR="005A71E8" w:rsidRPr="006368F5">
        <w:rPr>
          <w:highlight w:val="yellow"/>
        </w:rPr>
        <w:t>head in complete flexion</w:t>
      </w:r>
      <w:r w:rsidR="00C95890" w:rsidRPr="006368F5">
        <w:rPr>
          <w:highlight w:val="yellow"/>
        </w:rPr>
        <w:t xml:space="preserve">. Ask </w:t>
      </w:r>
      <w:r w:rsidR="00327B57">
        <w:rPr>
          <w:highlight w:val="yellow"/>
        </w:rPr>
        <w:t>him</w:t>
      </w:r>
      <w:r w:rsidR="00C95890" w:rsidRPr="006368F5">
        <w:rPr>
          <w:highlight w:val="yellow"/>
        </w:rPr>
        <w:t xml:space="preserve"> to ra</w:t>
      </w:r>
      <w:r w:rsidR="00D64139" w:rsidRPr="006368F5">
        <w:rPr>
          <w:color w:val="auto"/>
          <w:highlight w:val="yellow"/>
        </w:rPr>
        <w:t>ise the head and</w:t>
      </w:r>
      <w:r w:rsidR="001F4E85">
        <w:rPr>
          <w:color w:val="auto"/>
          <w:highlight w:val="yellow"/>
        </w:rPr>
        <w:t xml:space="preserve"> </w:t>
      </w:r>
      <w:r w:rsidR="00D64139" w:rsidRPr="006368F5">
        <w:rPr>
          <w:color w:val="auto"/>
          <w:highlight w:val="yellow"/>
        </w:rPr>
        <w:t>maintain</w:t>
      </w:r>
      <w:r w:rsidR="00C95890" w:rsidRPr="006368F5">
        <w:rPr>
          <w:color w:val="auto"/>
          <w:highlight w:val="yellow"/>
        </w:rPr>
        <w:t xml:space="preserve"> </w:t>
      </w:r>
      <w:r w:rsidR="00D10B9F">
        <w:rPr>
          <w:color w:val="auto"/>
          <w:highlight w:val="yellow"/>
        </w:rPr>
        <w:t>this position</w:t>
      </w:r>
      <w:r w:rsidR="00D64139" w:rsidRPr="006368F5">
        <w:rPr>
          <w:color w:val="auto"/>
          <w:highlight w:val="yellow"/>
        </w:rPr>
        <w:t>.</w:t>
      </w:r>
      <w:r w:rsidR="00583E22" w:rsidRPr="006368F5">
        <w:rPr>
          <w:color w:val="auto"/>
          <w:highlight w:val="yellow"/>
        </w:rPr>
        <w:t xml:space="preserve"> </w:t>
      </w:r>
    </w:p>
    <w:p w14:paraId="75E549AB" w14:textId="77777777" w:rsidR="00F453E8" w:rsidRPr="006368F5" w:rsidRDefault="00F453E8" w:rsidP="00A401B6">
      <w:pPr>
        <w:widowControl/>
        <w:rPr>
          <w:color w:val="auto"/>
          <w:highlight w:val="yellow"/>
        </w:rPr>
      </w:pPr>
    </w:p>
    <w:p w14:paraId="78480A92" w14:textId="31D55E2D" w:rsidR="00583E22" w:rsidRDefault="00D81873" w:rsidP="00A401B6">
      <w:pPr>
        <w:widowControl/>
        <w:rPr>
          <w:color w:val="auto"/>
          <w:highlight w:val="yellow"/>
        </w:rPr>
      </w:pPr>
      <w:r>
        <w:rPr>
          <w:color w:val="auto"/>
          <w:highlight w:val="yellow"/>
        </w:rPr>
        <w:t>1.1.1.</w:t>
      </w:r>
      <w:r w:rsidR="003242A1" w:rsidRPr="006368F5">
        <w:rPr>
          <w:color w:val="auto"/>
          <w:highlight w:val="yellow"/>
        </w:rPr>
        <w:t>15</w:t>
      </w:r>
      <w:r w:rsidR="00892710" w:rsidRPr="006368F5">
        <w:rPr>
          <w:color w:val="auto"/>
          <w:highlight w:val="yellow"/>
        </w:rPr>
        <w:t>.</w:t>
      </w:r>
      <w:r w:rsidR="003242A1" w:rsidRPr="006368F5">
        <w:rPr>
          <w:color w:val="auto"/>
          <w:highlight w:val="yellow"/>
        </w:rPr>
        <w:t xml:space="preserve"> </w:t>
      </w:r>
      <w:r w:rsidR="00327B57">
        <w:rPr>
          <w:color w:val="auto"/>
          <w:highlight w:val="yellow"/>
        </w:rPr>
        <w:t>Ask</w:t>
      </w:r>
      <w:r w:rsidR="00C95890" w:rsidRPr="006368F5">
        <w:rPr>
          <w:color w:val="auto"/>
          <w:highlight w:val="yellow"/>
        </w:rPr>
        <w:t xml:space="preserve"> the patient </w:t>
      </w:r>
      <w:r w:rsidR="00327B57">
        <w:rPr>
          <w:highlight w:val="yellow"/>
        </w:rPr>
        <w:t>to sit</w:t>
      </w:r>
      <w:r w:rsidR="00C95890" w:rsidRPr="006368F5">
        <w:rPr>
          <w:highlight w:val="yellow"/>
        </w:rPr>
        <w:t xml:space="preserve"> on the chair in front of a table</w:t>
      </w:r>
      <w:r w:rsidR="005A71E8" w:rsidRPr="006368F5">
        <w:rPr>
          <w:highlight w:val="yellow"/>
        </w:rPr>
        <w:t xml:space="preserve"> with the forearms </w:t>
      </w:r>
      <w:r w:rsidR="00933985">
        <w:rPr>
          <w:highlight w:val="yellow"/>
        </w:rPr>
        <w:t>(</w:t>
      </w:r>
      <w:r w:rsidR="00DB4ECF">
        <w:rPr>
          <w:highlight w:val="yellow"/>
        </w:rPr>
        <w:t>except for</w:t>
      </w:r>
      <w:r w:rsidR="005A71E8" w:rsidRPr="006368F5">
        <w:rPr>
          <w:highlight w:val="yellow"/>
        </w:rPr>
        <w:t xml:space="preserve"> the elbows</w:t>
      </w:r>
      <w:r w:rsidR="00933985">
        <w:rPr>
          <w:highlight w:val="yellow"/>
        </w:rPr>
        <w:t>)</w:t>
      </w:r>
      <w:r w:rsidR="005A71E8" w:rsidRPr="006368F5">
        <w:rPr>
          <w:highlight w:val="yellow"/>
        </w:rPr>
        <w:t xml:space="preserve"> on the table</w:t>
      </w:r>
      <w:r w:rsidR="00C95890" w:rsidRPr="006368F5">
        <w:rPr>
          <w:highlight w:val="yellow"/>
        </w:rPr>
        <w:t xml:space="preserve">. Ask </w:t>
      </w:r>
      <w:r w:rsidR="00327B57">
        <w:rPr>
          <w:highlight w:val="yellow"/>
        </w:rPr>
        <w:t>him</w:t>
      </w:r>
      <w:r w:rsidR="00C95890" w:rsidRPr="006368F5">
        <w:rPr>
          <w:highlight w:val="yellow"/>
        </w:rPr>
        <w:t xml:space="preserve"> to place </w:t>
      </w:r>
      <w:r w:rsidR="00D64139" w:rsidRPr="006368F5">
        <w:rPr>
          <w:color w:val="auto"/>
          <w:highlight w:val="yellow"/>
        </w:rPr>
        <w:t>both hands on top of the head.</w:t>
      </w:r>
    </w:p>
    <w:p w14:paraId="7ECA8124" w14:textId="77777777" w:rsidR="00F453E8" w:rsidRPr="006368F5" w:rsidRDefault="00F453E8" w:rsidP="00A401B6">
      <w:pPr>
        <w:widowControl/>
        <w:rPr>
          <w:color w:val="auto"/>
          <w:highlight w:val="yellow"/>
        </w:rPr>
      </w:pPr>
    </w:p>
    <w:p w14:paraId="39C936E4" w14:textId="618ABD83" w:rsidR="00583E22" w:rsidRDefault="00106828" w:rsidP="00A401B6">
      <w:pPr>
        <w:widowControl/>
        <w:rPr>
          <w:color w:val="auto"/>
          <w:highlight w:val="yellow"/>
        </w:rPr>
      </w:pPr>
      <w:r>
        <w:rPr>
          <w:color w:val="auto"/>
          <w:highlight w:val="yellow"/>
        </w:rPr>
        <w:t>1.1.1.</w:t>
      </w:r>
      <w:r w:rsidR="003242A1" w:rsidRPr="006368F5">
        <w:rPr>
          <w:color w:val="auto"/>
          <w:highlight w:val="yellow"/>
        </w:rPr>
        <w:t>16</w:t>
      </w:r>
      <w:r w:rsidR="00892710" w:rsidRPr="006368F5">
        <w:rPr>
          <w:color w:val="auto"/>
          <w:highlight w:val="yellow"/>
        </w:rPr>
        <w:t>.</w:t>
      </w:r>
      <w:r w:rsidR="003242A1" w:rsidRPr="006368F5">
        <w:rPr>
          <w:color w:val="auto"/>
          <w:highlight w:val="yellow"/>
        </w:rPr>
        <w:t xml:space="preserve"> </w:t>
      </w:r>
      <w:r w:rsidR="00327B57">
        <w:rPr>
          <w:color w:val="auto"/>
          <w:highlight w:val="yellow"/>
        </w:rPr>
        <w:t>Ask</w:t>
      </w:r>
      <w:r w:rsidR="00C95890" w:rsidRPr="006368F5">
        <w:rPr>
          <w:color w:val="auto"/>
          <w:highlight w:val="yellow"/>
        </w:rPr>
        <w:t xml:space="preserve"> the patient </w:t>
      </w:r>
      <w:r w:rsidR="00327B57">
        <w:rPr>
          <w:highlight w:val="yellow"/>
        </w:rPr>
        <w:t>to sit</w:t>
      </w:r>
      <w:r w:rsidR="00C95890" w:rsidRPr="006368F5">
        <w:rPr>
          <w:highlight w:val="yellow"/>
        </w:rPr>
        <w:t xml:space="preserve"> on the chair in front of a table </w:t>
      </w:r>
      <w:r w:rsidR="005A71E8" w:rsidRPr="006368F5">
        <w:rPr>
          <w:highlight w:val="yellow"/>
        </w:rPr>
        <w:t>with the forearms on the table</w:t>
      </w:r>
      <w:r w:rsidR="009A0ECF" w:rsidRPr="006368F5">
        <w:rPr>
          <w:highlight w:val="yellow"/>
        </w:rPr>
        <w:t xml:space="preserve">. </w:t>
      </w:r>
      <w:r w:rsidR="00A94EA6" w:rsidRPr="006368F5">
        <w:rPr>
          <w:highlight w:val="yellow"/>
        </w:rPr>
        <w:t>Place</w:t>
      </w:r>
      <w:r w:rsidR="009A0ECF" w:rsidRPr="006368F5">
        <w:rPr>
          <w:highlight w:val="yellow"/>
        </w:rPr>
        <w:t xml:space="preserve"> a </w:t>
      </w:r>
      <w:r w:rsidR="005A71E8" w:rsidRPr="006368F5">
        <w:rPr>
          <w:highlight w:val="yellow"/>
        </w:rPr>
        <w:t xml:space="preserve">pencil </w:t>
      </w:r>
      <w:r w:rsidR="009A0ECF" w:rsidRPr="006368F5">
        <w:rPr>
          <w:highlight w:val="yellow"/>
        </w:rPr>
        <w:t xml:space="preserve">on the table </w:t>
      </w:r>
      <w:r w:rsidR="00955749">
        <w:rPr>
          <w:highlight w:val="yellow"/>
        </w:rPr>
        <w:t>and a</w:t>
      </w:r>
      <w:r w:rsidR="00C95890" w:rsidRPr="006368F5">
        <w:rPr>
          <w:highlight w:val="yellow"/>
        </w:rPr>
        <w:t xml:space="preserve">sk </w:t>
      </w:r>
      <w:r w:rsidR="00327B57">
        <w:rPr>
          <w:highlight w:val="yellow"/>
        </w:rPr>
        <w:t>him</w:t>
      </w:r>
      <w:r w:rsidR="00C95890" w:rsidRPr="006368F5">
        <w:rPr>
          <w:highlight w:val="yellow"/>
        </w:rPr>
        <w:t xml:space="preserve"> to </w:t>
      </w:r>
      <w:r w:rsidR="00D64139" w:rsidRPr="006368F5">
        <w:rPr>
          <w:color w:val="auto"/>
          <w:highlight w:val="yellow"/>
        </w:rPr>
        <w:t xml:space="preserve">touch </w:t>
      </w:r>
      <w:r w:rsidR="005A71E8" w:rsidRPr="006368F5">
        <w:rPr>
          <w:color w:val="auto"/>
          <w:highlight w:val="yellow"/>
        </w:rPr>
        <w:t>the</w:t>
      </w:r>
      <w:r w:rsidR="00D64139" w:rsidRPr="006368F5">
        <w:rPr>
          <w:color w:val="auto"/>
          <w:highlight w:val="yellow"/>
        </w:rPr>
        <w:t xml:space="preserve"> pencil.</w:t>
      </w:r>
    </w:p>
    <w:p w14:paraId="774BA98F" w14:textId="77777777" w:rsidR="00106828" w:rsidRPr="00106828" w:rsidRDefault="00106828" w:rsidP="00A401B6">
      <w:pPr>
        <w:widowControl/>
        <w:rPr>
          <w:color w:val="auto"/>
        </w:rPr>
      </w:pPr>
    </w:p>
    <w:p w14:paraId="2CB4BFE5" w14:textId="22952A47" w:rsidR="00955749" w:rsidRDefault="00955749" w:rsidP="00A401B6">
      <w:pPr>
        <w:widowControl/>
        <w:rPr>
          <w:color w:val="auto"/>
          <w:highlight w:val="yellow"/>
        </w:rPr>
      </w:pPr>
      <w:r w:rsidRPr="00106828">
        <w:rPr>
          <w:color w:val="auto"/>
        </w:rPr>
        <w:t>N</w:t>
      </w:r>
      <w:r w:rsidR="00933985">
        <w:rPr>
          <w:color w:val="auto"/>
        </w:rPr>
        <w:t>ote</w:t>
      </w:r>
      <w:r w:rsidRPr="00106828">
        <w:rPr>
          <w:color w:val="auto"/>
        </w:rPr>
        <w:t xml:space="preserve">: </w:t>
      </w:r>
      <w:r w:rsidR="00106828" w:rsidRPr="00106828">
        <w:rPr>
          <w:color w:val="auto"/>
        </w:rPr>
        <w:t>T</w:t>
      </w:r>
      <w:r w:rsidRPr="00106828">
        <w:rPr>
          <w:color w:val="auto"/>
        </w:rPr>
        <w:t xml:space="preserve">he pencil should be placed </w:t>
      </w:r>
      <w:r w:rsidRPr="00106828">
        <w:t>at a distance equal to the length of the patient</w:t>
      </w:r>
      <w:r w:rsidR="001F4E85" w:rsidRPr="00106828">
        <w:t>'</w:t>
      </w:r>
      <w:r w:rsidRPr="00106828">
        <w:t>s upper limb.</w:t>
      </w:r>
    </w:p>
    <w:p w14:paraId="2D32923A" w14:textId="77777777" w:rsidR="00F453E8" w:rsidRPr="006368F5" w:rsidRDefault="00F453E8" w:rsidP="00A401B6">
      <w:pPr>
        <w:widowControl/>
        <w:rPr>
          <w:color w:val="auto"/>
          <w:highlight w:val="yellow"/>
        </w:rPr>
      </w:pPr>
    </w:p>
    <w:p w14:paraId="08209357" w14:textId="77777777" w:rsidR="00583E22" w:rsidRDefault="00106828" w:rsidP="00A401B6">
      <w:pPr>
        <w:widowControl/>
        <w:rPr>
          <w:color w:val="auto"/>
          <w:highlight w:val="yellow"/>
        </w:rPr>
      </w:pPr>
      <w:r>
        <w:rPr>
          <w:color w:val="auto"/>
          <w:highlight w:val="yellow"/>
        </w:rPr>
        <w:t>1.1.1.</w:t>
      </w:r>
      <w:r w:rsidR="003242A1" w:rsidRPr="006368F5">
        <w:rPr>
          <w:color w:val="auto"/>
          <w:highlight w:val="yellow"/>
        </w:rPr>
        <w:t>17</w:t>
      </w:r>
      <w:r w:rsidR="00892710" w:rsidRPr="006368F5">
        <w:rPr>
          <w:color w:val="auto"/>
          <w:highlight w:val="yellow"/>
        </w:rPr>
        <w:t>.</w:t>
      </w:r>
      <w:r w:rsidR="003242A1" w:rsidRPr="006368F5">
        <w:rPr>
          <w:color w:val="auto"/>
          <w:highlight w:val="yellow"/>
        </w:rPr>
        <w:t xml:space="preserve"> </w:t>
      </w:r>
      <w:r w:rsidR="00327B57">
        <w:rPr>
          <w:color w:val="auto"/>
          <w:highlight w:val="yellow"/>
        </w:rPr>
        <w:t>Ask</w:t>
      </w:r>
      <w:r w:rsidR="00C95890" w:rsidRPr="006368F5">
        <w:rPr>
          <w:color w:val="auto"/>
          <w:highlight w:val="yellow"/>
        </w:rPr>
        <w:t xml:space="preserve"> the patient </w:t>
      </w:r>
      <w:r w:rsidR="00327B57">
        <w:rPr>
          <w:highlight w:val="yellow"/>
        </w:rPr>
        <w:t>to sit</w:t>
      </w:r>
      <w:r w:rsidR="00C95890" w:rsidRPr="006368F5">
        <w:rPr>
          <w:highlight w:val="yellow"/>
        </w:rPr>
        <w:t xml:space="preserve"> on the chair in front of a table with the forearms on the table</w:t>
      </w:r>
      <w:r w:rsidR="00A94EA6" w:rsidRPr="006368F5">
        <w:rPr>
          <w:highlight w:val="yellow"/>
        </w:rPr>
        <w:t xml:space="preserve">. </w:t>
      </w:r>
      <w:r w:rsidR="00C95890" w:rsidRPr="006368F5">
        <w:rPr>
          <w:highlight w:val="yellow"/>
        </w:rPr>
        <w:t xml:space="preserve">Ask </w:t>
      </w:r>
      <w:r w:rsidR="00327B57">
        <w:rPr>
          <w:highlight w:val="yellow"/>
        </w:rPr>
        <w:t>him</w:t>
      </w:r>
      <w:r w:rsidR="00C95890" w:rsidRPr="006368F5">
        <w:rPr>
          <w:highlight w:val="yellow"/>
        </w:rPr>
        <w:t xml:space="preserve"> to </w:t>
      </w:r>
      <w:r w:rsidR="005A71E8" w:rsidRPr="006368F5">
        <w:rPr>
          <w:highlight w:val="yellow"/>
        </w:rPr>
        <w:t>p</w:t>
      </w:r>
      <w:r w:rsidR="00D64139" w:rsidRPr="006368F5">
        <w:rPr>
          <w:color w:val="auto"/>
          <w:highlight w:val="yellow"/>
        </w:rPr>
        <w:t xml:space="preserve">ick up </w:t>
      </w:r>
      <w:r w:rsidR="000138D9" w:rsidRPr="006368F5">
        <w:rPr>
          <w:color w:val="auto"/>
          <w:highlight w:val="yellow"/>
        </w:rPr>
        <w:t xml:space="preserve">the </w:t>
      </w:r>
      <w:r w:rsidR="00D64139" w:rsidRPr="006368F5">
        <w:rPr>
          <w:color w:val="auto"/>
          <w:highlight w:val="yellow"/>
        </w:rPr>
        <w:t>coins</w:t>
      </w:r>
      <w:r w:rsidR="00C006AE">
        <w:rPr>
          <w:color w:val="auto"/>
          <w:highlight w:val="yellow"/>
        </w:rPr>
        <w:t xml:space="preserve"> next to his hand</w:t>
      </w:r>
      <w:r w:rsidR="00D64139" w:rsidRPr="006368F5">
        <w:rPr>
          <w:color w:val="auto"/>
          <w:highlight w:val="yellow"/>
        </w:rPr>
        <w:t xml:space="preserve"> </w:t>
      </w:r>
      <w:r w:rsidR="00C95890" w:rsidRPr="006368F5">
        <w:rPr>
          <w:color w:val="auto"/>
          <w:highlight w:val="yellow"/>
        </w:rPr>
        <w:t>and to hold them in the same hand</w:t>
      </w:r>
      <w:r w:rsidR="00D64139" w:rsidRPr="006368F5">
        <w:rPr>
          <w:color w:val="auto"/>
          <w:highlight w:val="yellow"/>
        </w:rPr>
        <w:t>.</w:t>
      </w:r>
    </w:p>
    <w:p w14:paraId="64C12308" w14:textId="77777777" w:rsidR="00106828" w:rsidRPr="00106828" w:rsidRDefault="00106828" w:rsidP="00A401B6">
      <w:pPr>
        <w:widowControl/>
        <w:rPr>
          <w:color w:val="auto"/>
        </w:rPr>
      </w:pPr>
    </w:p>
    <w:p w14:paraId="6069CD1C" w14:textId="0659A0B7" w:rsidR="00955749" w:rsidRDefault="00955749" w:rsidP="00A401B6">
      <w:pPr>
        <w:widowControl/>
        <w:rPr>
          <w:color w:val="auto"/>
          <w:highlight w:val="yellow"/>
        </w:rPr>
      </w:pPr>
      <w:r w:rsidRPr="00106828">
        <w:rPr>
          <w:color w:val="auto"/>
        </w:rPr>
        <w:t>N</w:t>
      </w:r>
      <w:r w:rsidR="00933985">
        <w:rPr>
          <w:color w:val="auto"/>
        </w:rPr>
        <w:t>ote</w:t>
      </w:r>
      <w:r w:rsidRPr="00106828">
        <w:rPr>
          <w:color w:val="auto"/>
        </w:rPr>
        <w:t xml:space="preserve">: </w:t>
      </w:r>
      <w:r w:rsidR="00106828" w:rsidRPr="00106828">
        <w:rPr>
          <w:color w:val="auto"/>
        </w:rPr>
        <w:t>A</w:t>
      </w:r>
      <w:r w:rsidR="00C006AE" w:rsidRPr="00106828">
        <w:rPr>
          <w:color w:val="auto"/>
        </w:rPr>
        <w:t>ll</w:t>
      </w:r>
      <w:r w:rsidRPr="00106828">
        <w:rPr>
          <w:color w:val="auto"/>
        </w:rPr>
        <w:t xml:space="preserve"> coins should be </w:t>
      </w:r>
      <w:r w:rsidR="00C006AE" w:rsidRPr="00106828">
        <w:rPr>
          <w:color w:val="auto"/>
        </w:rPr>
        <w:t>placed next to the patient</w:t>
      </w:r>
      <w:r w:rsidR="001F4E85" w:rsidRPr="00106828">
        <w:rPr>
          <w:color w:val="auto"/>
        </w:rPr>
        <w:t>'</w:t>
      </w:r>
      <w:r w:rsidR="00C006AE" w:rsidRPr="00106828">
        <w:rPr>
          <w:color w:val="auto"/>
        </w:rPr>
        <w:t xml:space="preserve">s hand and </w:t>
      </w:r>
      <w:r w:rsidRPr="00106828">
        <w:rPr>
          <w:color w:val="auto"/>
        </w:rPr>
        <w:t>picked up successively with one hand.</w:t>
      </w:r>
    </w:p>
    <w:p w14:paraId="55EE97E4" w14:textId="77777777" w:rsidR="00F453E8" w:rsidRPr="006368F5" w:rsidRDefault="00F453E8" w:rsidP="00A401B6">
      <w:pPr>
        <w:widowControl/>
        <w:rPr>
          <w:color w:val="auto"/>
          <w:highlight w:val="yellow"/>
        </w:rPr>
      </w:pPr>
    </w:p>
    <w:p w14:paraId="3D45F52C" w14:textId="7780ED48" w:rsidR="00583E22" w:rsidRDefault="00106828" w:rsidP="00A401B6">
      <w:pPr>
        <w:widowControl/>
        <w:rPr>
          <w:color w:val="auto"/>
          <w:highlight w:val="yellow"/>
        </w:rPr>
      </w:pPr>
      <w:r w:rsidRPr="00106828">
        <w:rPr>
          <w:color w:val="auto"/>
          <w:highlight w:val="yellow"/>
        </w:rPr>
        <w:t>1.1.1.</w:t>
      </w:r>
      <w:r w:rsidR="003242A1" w:rsidRPr="00106828">
        <w:rPr>
          <w:color w:val="auto"/>
          <w:highlight w:val="yellow"/>
        </w:rPr>
        <w:t>18</w:t>
      </w:r>
      <w:r w:rsidR="00892710" w:rsidRPr="00106828">
        <w:rPr>
          <w:color w:val="auto"/>
          <w:highlight w:val="yellow"/>
        </w:rPr>
        <w:t>.</w:t>
      </w:r>
      <w:r w:rsidR="003242A1" w:rsidRPr="00106828">
        <w:rPr>
          <w:color w:val="auto"/>
          <w:highlight w:val="yellow"/>
        </w:rPr>
        <w:t xml:space="preserve"> </w:t>
      </w:r>
      <w:r w:rsidR="00327B57">
        <w:rPr>
          <w:color w:val="auto"/>
          <w:highlight w:val="yellow"/>
        </w:rPr>
        <w:t>Ask</w:t>
      </w:r>
      <w:r w:rsidR="00C95890" w:rsidRPr="006368F5">
        <w:rPr>
          <w:color w:val="auto"/>
          <w:highlight w:val="yellow"/>
        </w:rPr>
        <w:t xml:space="preserve"> the patient </w:t>
      </w:r>
      <w:r w:rsidR="00327B57">
        <w:rPr>
          <w:highlight w:val="yellow"/>
        </w:rPr>
        <w:t>to sit</w:t>
      </w:r>
      <w:r w:rsidR="00C95890" w:rsidRPr="006368F5">
        <w:rPr>
          <w:highlight w:val="yellow"/>
        </w:rPr>
        <w:t xml:space="preserve"> on the chair in front of a table with the forearms on the table</w:t>
      </w:r>
      <w:r w:rsidR="002B2896" w:rsidRPr="006368F5">
        <w:rPr>
          <w:highlight w:val="yellow"/>
        </w:rPr>
        <w:t>.</w:t>
      </w:r>
      <w:r>
        <w:rPr>
          <w:highlight w:val="yellow"/>
        </w:rPr>
        <w:t xml:space="preserve"> </w:t>
      </w:r>
      <w:r w:rsidR="00955749">
        <w:rPr>
          <w:color w:val="auto"/>
          <w:highlight w:val="yellow"/>
        </w:rPr>
        <w:t xml:space="preserve">Place a </w:t>
      </w:r>
      <w:r w:rsidR="00955749" w:rsidRPr="006368F5">
        <w:rPr>
          <w:color w:val="auto"/>
          <w:highlight w:val="yellow"/>
        </w:rPr>
        <w:t xml:space="preserve">CD glued to a piece of cardboard </w:t>
      </w:r>
      <w:r w:rsidR="00955749">
        <w:rPr>
          <w:color w:val="auto"/>
          <w:highlight w:val="yellow"/>
        </w:rPr>
        <w:t xml:space="preserve">on the table. </w:t>
      </w:r>
      <w:r w:rsidR="00327B57">
        <w:rPr>
          <w:color w:val="auto"/>
          <w:highlight w:val="yellow"/>
        </w:rPr>
        <w:t>Ask him</w:t>
      </w:r>
      <w:r w:rsidR="00C95890" w:rsidRPr="006368F5">
        <w:rPr>
          <w:color w:val="auto"/>
          <w:highlight w:val="yellow"/>
        </w:rPr>
        <w:t xml:space="preserve"> to </w:t>
      </w:r>
      <w:r w:rsidR="002B2896" w:rsidRPr="006368F5">
        <w:rPr>
          <w:color w:val="auto"/>
          <w:highlight w:val="yellow"/>
        </w:rPr>
        <w:t xml:space="preserve">place </w:t>
      </w:r>
      <w:r w:rsidR="002B2896" w:rsidRPr="006368F5">
        <w:rPr>
          <w:highlight w:val="yellow"/>
        </w:rPr>
        <w:t>one finger</w:t>
      </w:r>
      <w:r w:rsidR="00E97463">
        <w:rPr>
          <w:color w:val="auto"/>
          <w:highlight w:val="yellow"/>
        </w:rPr>
        <w:t xml:space="preserve"> </w:t>
      </w:r>
      <w:r w:rsidR="002B2896" w:rsidRPr="006368F5">
        <w:rPr>
          <w:color w:val="auto"/>
          <w:highlight w:val="yellow"/>
        </w:rPr>
        <w:t xml:space="preserve">in the center of </w:t>
      </w:r>
      <w:r w:rsidR="00955749">
        <w:rPr>
          <w:color w:val="auto"/>
          <w:highlight w:val="yellow"/>
        </w:rPr>
        <w:t>the CD a</w:t>
      </w:r>
      <w:r w:rsidR="00327B57" w:rsidRPr="006368F5">
        <w:rPr>
          <w:color w:val="auto"/>
          <w:highlight w:val="yellow"/>
        </w:rPr>
        <w:t xml:space="preserve">nd </w:t>
      </w:r>
      <w:r w:rsidR="00327B57">
        <w:rPr>
          <w:color w:val="auto"/>
          <w:highlight w:val="yellow"/>
        </w:rPr>
        <w:t xml:space="preserve">to </w:t>
      </w:r>
      <w:r w:rsidR="00933985">
        <w:rPr>
          <w:color w:val="auto"/>
          <w:highlight w:val="yellow"/>
        </w:rPr>
        <w:t>trace</w:t>
      </w:r>
      <w:r w:rsidR="00D64139" w:rsidRPr="006368F5">
        <w:rPr>
          <w:color w:val="auto"/>
          <w:highlight w:val="yellow"/>
        </w:rPr>
        <w:t xml:space="preserve"> </w:t>
      </w:r>
      <w:r w:rsidR="00DB4ECF">
        <w:rPr>
          <w:color w:val="auto"/>
          <w:highlight w:val="yellow"/>
        </w:rPr>
        <w:t>a</w:t>
      </w:r>
      <w:r w:rsidR="00D64139" w:rsidRPr="006368F5">
        <w:rPr>
          <w:color w:val="auto"/>
          <w:highlight w:val="yellow"/>
        </w:rPr>
        <w:t xml:space="preserve">round the edge of </w:t>
      </w:r>
      <w:r w:rsidR="00955749">
        <w:rPr>
          <w:color w:val="auto"/>
          <w:highlight w:val="yellow"/>
        </w:rPr>
        <w:t>the disc</w:t>
      </w:r>
      <w:r w:rsidR="00327B57" w:rsidRPr="006368F5">
        <w:rPr>
          <w:color w:val="auto"/>
          <w:highlight w:val="yellow"/>
        </w:rPr>
        <w:t xml:space="preserve"> </w:t>
      </w:r>
      <w:r w:rsidR="00D64139" w:rsidRPr="006368F5">
        <w:rPr>
          <w:color w:val="auto"/>
          <w:highlight w:val="yellow"/>
        </w:rPr>
        <w:t>with</w:t>
      </w:r>
      <w:r w:rsidR="002020B3" w:rsidRPr="006368F5">
        <w:rPr>
          <w:color w:val="auto"/>
          <w:highlight w:val="yellow"/>
        </w:rPr>
        <w:t xml:space="preserve"> the</w:t>
      </w:r>
      <w:r w:rsidR="00D64139" w:rsidRPr="006368F5">
        <w:rPr>
          <w:color w:val="auto"/>
          <w:highlight w:val="yellow"/>
        </w:rPr>
        <w:t xml:space="preserve"> finger.</w:t>
      </w:r>
    </w:p>
    <w:p w14:paraId="3FDB6FAD" w14:textId="77777777" w:rsidR="00F453E8" w:rsidRPr="006368F5" w:rsidRDefault="00F453E8" w:rsidP="00A401B6">
      <w:pPr>
        <w:widowControl/>
        <w:rPr>
          <w:color w:val="auto"/>
          <w:highlight w:val="yellow"/>
        </w:rPr>
      </w:pPr>
    </w:p>
    <w:p w14:paraId="60581FC1" w14:textId="4F758309" w:rsidR="00583E22" w:rsidRDefault="00106828" w:rsidP="00A401B6">
      <w:pPr>
        <w:widowControl/>
        <w:rPr>
          <w:color w:val="auto"/>
          <w:highlight w:val="yellow"/>
        </w:rPr>
      </w:pPr>
      <w:r>
        <w:rPr>
          <w:color w:val="auto"/>
          <w:highlight w:val="yellow"/>
        </w:rPr>
        <w:t>1.1.1.</w:t>
      </w:r>
      <w:r w:rsidR="003242A1" w:rsidRPr="006368F5">
        <w:rPr>
          <w:color w:val="auto"/>
          <w:highlight w:val="yellow"/>
        </w:rPr>
        <w:t>19</w:t>
      </w:r>
      <w:r w:rsidR="00892710" w:rsidRPr="006368F5">
        <w:rPr>
          <w:color w:val="auto"/>
          <w:highlight w:val="yellow"/>
        </w:rPr>
        <w:t>.</w:t>
      </w:r>
      <w:r w:rsidR="003242A1" w:rsidRPr="006368F5">
        <w:rPr>
          <w:color w:val="auto"/>
          <w:highlight w:val="yellow"/>
        </w:rPr>
        <w:t xml:space="preserve"> </w:t>
      </w:r>
      <w:r w:rsidR="00327B57">
        <w:rPr>
          <w:color w:val="auto"/>
          <w:highlight w:val="yellow"/>
        </w:rPr>
        <w:t>Ask</w:t>
      </w:r>
      <w:r w:rsidR="002B2896" w:rsidRPr="006368F5">
        <w:rPr>
          <w:color w:val="auto"/>
          <w:highlight w:val="yellow"/>
        </w:rPr>
        <w:t xml:space="preserve"> the patient </w:t>
      </w:r>
      <w:r w:rsidR="00327B57">
        <w:rPr>
          <w:highlight w:val="yellow"/>
        </w:rPr>
        <w:t>to sit</w:t>
      </w:r>
      <w:r w:rsidR="002B2896" w:rsidRPr="006368F5">
        <w:rPr>
          <w:highlight w:val="yellow"/>
        </w:rPr>
        <w:t xml:space="preserve"> on the chair in front of a table with the forearms on the table</w:t>
      </w:r>
      <w:r w:rsidR="00A94EA6" w:rsidRPr="006368F5">
        <w:rPr>
          <w:highlight w:val="yellow"/>
        </w:rPr>
        <w:t xml:space="preserve">. Hold </w:t>
      </w:r>
      <w:r w:rsidR="002B2896" w:rsidRPr="006368F5">
        <w:rPr>
          <w:highlight w:val="yellow"/>
        </w:rPr>
        <w:t xml:space="preserve">a pencil and a paper </w:t>
      </w:r>
      <w:r w:rsidR="00B31CDD" w:rsidRPr="006368F5">
        <w:rPr>
          <w:highlight w:val="yellow"/>
        </w:rPr>
        <w:t>on the</w:t>
      </w:r>
      <w:r w:rsidR="002B2896" w:rsidRPr="006368F5">
        <w:rPr>
          <w:highlight w:val="yellow"/>
        </w:rPr>
        <w:t xml:space="preserve"> </w:t>
      </w:r>
      <w:r w:rsidR="00782A0E">
        <w:rPr>
          <w:highlight w:val="yellow"/>
        </w:rPr>
        <w:t>table</w:t>
      </w:r>
      <w:r w:rsidR="002B2896" w:rsidRPr="006368F5">
        <w:rPr>
          <w:highlight w:val="yellow"/>
        </w:rPr>
        <w:t xml:space="preserve">. Ask </w:t>
      </w:r>
      <w:r w:rsidR="00782A0E">
        <w:rPr>
          <w:highlight w:val="yellow"/>
        </w:rPr>
        <w:t>him</w:t>
      </w:r>
      <w:r w:rsidR="002B2896" w:rsidRPr="006368F5">
        <w:rPr>
          <w:highlight w:val="yellow"/>
        </w:rPr>
        <w:t xml:space="preserve"> to </w:t>
      </w:r>
      <w:r w:rsidR="00D64139" w:rsidRPr="006368F5">
        <w:rPr>
          <w:color w:val="auto"/>
          <w:highlight w:val="yellow"/>
        </w:rPr>
        <w:t xml:space="preserve">pick up </w:t>
      </w:r>
      <w:r w:rsidR="002B2896" w:rsidRPr="006368F5">
        <w:rPr>
          <w:color w:val="auto"/>
          <w:highlight w:val="yellow"/>
        </w:rPr>
        <w:t xml:space="preserve">the </w:t>
      </w:r>
      <w:r w:rsidR="00D64139" w:rsidRPr="006368F5">
        <w:rPr>
          <w:color w:val="auto"/>
          <w:highlight w:val="yellow"/>
        </w:rPr>
        <w:t xml:space="preserve">pencil and draw inside </w:t>
      </w:r>
      <w:r w:rsidR="002B2896" w:rsidRPr="006368F5">
        <w:rPr>
          <w:color w:val="auto"/>
          <w:highlight w:val="yellow"/>
        </w:rPr>
        <w:t>the</w:t>
      </w:r>
      <w:r w:rsidR="00D64139" w:rsidRPr="006368F5">
        <w:rPr>
          <w:color w:val="auto"/>
          <w:highlight w:val="yellow"/>
        </w:rPr>
        <w:t xml:space="preserve"> frame.</w:t>
      </w:r>
    </w:p>
    <w:p w14:paraId="2FC71C23" w14:textId="77777777" w:rsidR="00F453E8" w:rsidRPr="006368F5" w:rsidRDefault="00F453E8" w:rsidP="00A401B6">
      <w:pPr>
        <w:widowControl/>
        <w:rPr>
          <w:color w:val="auto"/>
          <w:highlight w:val="yellow"/>
        </w:rPr>
      </w:pPr>
    </w:p>
    <w:p w14:paraId="048F2936" w14:textId="6D1F81D5" w:rsidR="00583E22" w:rsidRDefault="00106828" w:rsidP="00A401B6">
      <w:pPr>
        <w:widowControl/>
        <w:rPr>
          <w:color w:val="auto"/>
          <w:highlight w:val="yellow"/>
        </w:rPr>
      </w:pPr>
      <w:r>
        <w:rPr>
          <w:color w:val="auto"/>
          <w:highlight w:val="yellow"/>
        </w:rPr>
        <w:t>1.1.1.</w:t>
      </w:r>
      <w:r w:rsidR="003242A1" w:rsidRPr="006368F5">
        <w:rPr>
          <w:color w:val="auto"/>
          <w:highlight w:val="yellow"/>
        </w:rPr>
        <w:t>20</w:t>
      </w:r>
      <w:r w:rsidR="00892710" w:rsidRPr="006368F5">
        <w:rPr>
          <w:color w:val="auto"/>
          <w:highlight w:val="yellow"/>
        </w:rPr>
        <w:t>.</w:t>
      </w:r>
      <w:r w:rsidR="003242A1" w:rsidRPr="006368F5">
        <w:rPr>
          <w:color w:val="auto"/>
          <w:highlight w:val="yellow"/>
        </w:rPr>
        <w:t xml:space="preserve"> </w:t>
      </w:r>
      <w:r w:rsidR="00782A0E">
        <w:rPr>
          <w:color w:val="auto"/>
          <w:highlight w:val="yellow"/>
        </w:rPr>
        <w:t>Ask</w:t>
      </w:r>
      <w:r w:rsidR="002B2896" w:rsidRPr="006368F5">
        <w:rPr>
          <w:color w:val="auto"/>
          <w:highlight w:val="yellow"/>
        </w:rPr>
        <w:t xml:space="preserve"> the patient </w:t>
      </w:r>
      <w:r w:rsidR="00782A0E">
        <w:rPr>
          <w:highlight w:val="yellow"/>
        </w:rPr>
        <w:t>to sit</w:t>
      </w:r>
      <w:r w:rsidR="002B2896" w:rsidRPr="006368F5">
        <w:rPr>
          <w:highlight w:val="yellow"/>
        </w:rPr>
        <w:t xml:space="preserve"> on the chair in front of a table with the forearms on the table</w:t>
      </w:r>
      <w:r w:rsidR="00A94EA6" w:rsidRPr="006368F5">
        <w:rPr>
          <w:highlight w:val="yellow"/>
        </w:rPr>
        <w:t xml:space="preserve">. </w:t>
      </w:r>
      <w:r w:rsidR="00DB4ECF">
        <w:rPr>
          <w:highlight w:val="yellow"/>
        </w:rPr>
        <w:t xml:space="preserve">Put </w:t>
      </w:r>
      <w:r w:rsidR="002020B3" w:rsidRPr="006368F5">
        <w:rPr>
          <w:highlight w:val="yellow"/>
        </w:rPr>
        <w:t xml:space="preserve">a sheet of paper in </w:t>
      </w:r>
      <w:r w:rsidR="00782A0E">
        <w:rPr>
          <w:highlight w:val="yellow"/>
        </w:rPr>
        <w:t>his</w:t>
      </w:r>
      <w:r w:rsidR="00782A0E" w:rsidRPr="006368F5">
        <w:rPr>
          <w:highlight w:val="yellow"/>
        </w:rPr>
        <w:t xml:space="preserve"> </w:t>
      </w:r>
      <w:r w:rsidR="002020B3" w:rsidRPr="006368F5">
        <w:rPr>
          <w:highlight w:val="yellow"/>
        </w:rPr>
        <w:t>hand</w:t>
      </w:r>
      <w:r w:rsidR="002B2896" w:rsidRPr="006368F5">
        <w:rPr>
          <w:highlight w:val="yellow"/>
        </w:rPr>
        <w:t>s</w:t>
      </w:r>
      <w:r w:rsidR="00933985">
        <w:rPr>
          <w:highlight w:val="yellow"/>
        </w:rPr>
        <w:t xml:space="preserve"> </w:t>
      </w:r>
      <w:r w:rsidR="00782A0E">
        <w:rPr>
          <w:highlight w:val="yellow"/>
        </w:rPr>
        <w:t>and a</w:t>
      </w:r>
      <w:r w:rsidR="002B2896" w:rsidRPr="006368F5">
        <w:rPr>
          <w:highlight w:val="yellow"/>
        </w:rPr>
        <w:t xml:space="preserve">sk </w:t>
      </w:r>
      <w:r w:rsidR="00782A0E">
        <w:rPr>
          <w:highlight w:val="yellow"/>
        </w:rPr>
        <w:t xml:space="preserve">him </w:t>
      </w:r>
      <w:r w:rsidR="002B2896" w:rsidRPr="006368F5">
        <w:rPr>
          <w:highlight w:val="yellow"/>
        </w:rPr>
        <w:t xml:space="preserve">to </w:t>
      </w:r>
      <w:r w:rsidR="00D64139" w:rsidRPr="006368F5">
        <w:rPr>
          <w:color w:val="auto"/>
          <w:highlight w:val="yellow"/>
        </w:rPr>
        <w:t xml:space="preserve">tear </w:t>
      </w:r>
      <w:r w:rsidR="002020B3" w:rsidRPr="006368F5">
        <w:rPr>
          <w:color w:val="auto"/>
          <w:highlight w:val="yellow"/>
        </w:rPr>
        <w:t>the</w:t>
      </w:r>
      <w:r w:rsidR="00D64139" w:rsidRPr="006368F5">
        <w:rPr>
          <w:color w:val="auto"/>
          <w:highlight w:val="yellow"/>
        </w:rPr>
        <w:t xml:space="preserve"> paper at least 4 cm.</w:t>
      </w:r>
    </w:p>
    <w:p w14:paraId="032C9C77" w14:textId="77777777" w:rsidR="00F453E8" w:rsidRPr="00F453E8" w:rsidRDefault="00F453E8" w:rsidP="00A401B6">
      <w:pPr>
        <w:widowControl/>
        <w:rPr>
          <w:highlight w:val="yellow"/>
        </w:rPr>
      </w:pPr>
    </w:p>
    <w:p w14:paraId="617B3C46" w14:textId="40609AE6" w:rsidR="00583E22" w:rsidRDefault="00106828" w:rsidP="00A401B6">
      <w:pPr>
        <w:widowControl/>
        <w:rPr>
          <w:color w:val="auto"/>
          <w:highlight w:val="yellow"/>
        </w:rPr>
      </w:pPr>
      <w:r>
        <w:rPr>
          <w:color w:val="auto"/>
          <w:highlight w:val="yellow"/>
        </w:rPr>
        <w:t>1.1.1.</w:t>
      </w:r>
      <w:r w:rsidR="003242A1" w:rsidRPr="006368F5">
        <w:rPr>
          <w:color w:val="auto"/>
          <w:highlight w:val="yellow"/>
        </w:rPr>
        <w:t>21</w:t>
      </w:r>
      <w:r w:rsidR="00892710" w:rsidRPr="006368F5">
        <w:rPr>
          <w:color w:val="auto"/>
          <w:highlight w:val="yellow"/>
        </w:rPr>
        <w:t>.</w:t>
      </w:r>
      <w:r w:rsidR="003242A1" w:rsidRPr="006368F5">
        <w:rPr>
          <w:color w:val="auto"/>
          <w:highlight w:val="yellow"/>
        </w:rPr>
        <w:t xml:space="preserve"> </w:t>
      </w:r>
      <w:r w:rsidR="00782A0E">
        <w:rPr>
          <w:color w:val="auto"/>
          <w:highlight w:val="yellow"/>
        </w:rPr>
        <w:t xml:space="preserve">Ask </w:t>
      </w:r>
      <w:r w:rsidR="00330AE6" w:rsidRPr="006368F5">
        <w:rPr>
          <w:color w:val="auto"/>
          <w:highlight w:val="yellow"/>
        </w:rPr>
        <w:t xml:space="preserve">the patient </w:t>
      </w:r>
      <w:r w:rsidR="00782A0E">
        <w:rPr>
          <w:color w:val="auto"/>
          <w:highlight w:val="yellow"/>
        </w:rPr>
        <w:t xml:space="preserve">to sit </w:t>
      </w:r>
      <w:r w:rsidR="00330AE6" w:rsidRPr="006368F5">
        <w:rPr>
          <w:highlight w:val="yellow"/>
        </w:rPr>
        <w:t xml:space="preserve">on the chair </w:t>
      </w:r>
      <w:r w:rsidR="00782A0E" w:rsidRPr="006368F5">
        <w:rPr>
          <w:highlight w:val="yellow"/>
        </w:rPr>
        <w:t xml:space="preserve">in front of a table </w:t>
      </w:r>
      <w:r w:rsidR="002020B3" w:rsidRPr="006368F5">
        <w:rPr>
          <w:highlight w:val="yellow"/>
        </w:rPr>
        <w:t>with the forearms on the table</w:t>
      </w:r>
      <w:r w:rsidR="00A94EA6" w:rsidRPr="006368F5">
        <w:rPr>
          <w:highlight w:val="yellow"/>
        </w:rPr>
        <w:t xml:space="preserve">. Place </w:t>
      </w:r>
      <w:r w:rsidR="002020B3" w:rsidRPr="006368F5">
        <w:rPr>
          <w:highlight w:val="yellow"/>
        </w:rPr>
        <w:t xml:space="preserve">a tennis ball next to </w:t>
      </w:r>
      <w:r w:rsidR="00554A45">
        <w:rPr>
          <w:highlight w:val="yellow"/>
        </w:rPr>
        <w:t>his</w:t>
      </w:r>
      <w:r w:rsidR="002020B3" w:rsidRPr="006368F5">
        <w:rPr>
          <w:highlight w:val="yellow"/>
        </w:rPr>
        <w:t xml:space="preserve"> hand</w:t>
      </w:r>
      <w:r w:rsidR="002B2896" w:rsidRPr="006368F5">
        <w:rPr>
          <w:highlight w:val="yellow"/>
        </w:rPr>
        <w:t xml:space="preserve">. Ask </w:t>
      </w:r>
      <w:r w:rsidR="00782A0E">
        <w:rPr>
          <w:highlight w:val="yellow"/>
        </w:rPr>
        <w:t xml:space="preserve">him </w:t>
      </w:r>
      <w:r w:rsidR="002B2896" w:rsidRPr="006368F5">
        <w:rPr>
          <w:highlight w:val="yellow"/>
        </w:rPr>
        <w:t xml:space="preserve">to </w:t>
      </w:r>
      <w:r w:rsidR="00D64139" w:rsidRPr="006368F5">
        <w:rPr>
          <w:color w:val="auto"/>
          <w:highlight w:val="yellow"/>
        </w:rPr>
        <w:t xml:space="preserve">pick up </w:t>
      </w:r>
      <w:r w:rsidR="002B2896" w:rsidRPr="006368F5">
        <w:rPr>
          <w:color w:val="auto"/>
          <w:highlight w:val="yellow"/>
        </w:rPr>
        <w:t>the b</w:t>
      </w:r>
      <w:r w:rsidR="00D64139" w:rsidRPr="006368F5">
        <w:rPr>
          <w:color w:val="auto"/>
          <w:highlight w:val="yellow"/>
        </w:rPr>
        <w:t>all,</w:t>
      </w:r>
      <w:r w:rsidR="002B2896" w:rsidRPr="006368F5">
        <w:rPr>
          <w:color w:val="auto"/>
          <w:highlight w:val="yellow"/>
        </w:rPr>
        <w:t xml:space="preserve"> </w:t>
      </w:r>
      <w:r w:rsidR="00D64139" w:rsidRPr="006368F5">
        <w:rPr>
          <w:color w:val="auto"/>
          <w:highlight w:val="yellow"/>
        </w:rPr>
        <w:t>raise it, and</w:t>
      </w:r>
      <w:r w:rsidR="00DB4ECF">
        <w:rPr>
          <w:color w:val="auto"/>
          <w:highlight w:val="yellow"/>
        </w:rPr>
        <w:t xml:space="preserve"> </w:t>
      </w:r>
      <w:r w:rsidR="00D64139" w:rsidRPr="006368F5">
        <w:rPr>
          <w:color w:val="auto"/>
          <w:highlight w:val="yellow"/>
        </w:rPr>
        <w:t>turn the hand.</w:t>
      </w:r>
    </w:p>
    <w:p w14:paraId="4FC4285E" w14:textId="77777777" w:rsidR="00F453E8" w:rsidRPr="006368F5" w:rsidRDefault="00F453E8" w:rsidP="00A401B6">
      <w:pPr>
        <w:widowControl/>
        <w:rPr>
          <w:color w:val="auto"/>
          <w:highlight w:val="yellow"/>
        </w:rPr>
      </w:pPr>
    </w:p>
    <w:p w14:paraId="334D6DF3" w14:textId="552333A8" w:rsidR="002020B3" w:rsidRDefault="00106828" w:rsidP="00A401B6">
      <w:pPr>
        <w:widowControl/>
        <w:rPr>
          <w:color w:val="auto"/>
          <w:highlight w:val="yellow"/>
        </w:rPr>
      </w:pPr>
      <w:r>
        <w:rPr>
          <w:color w:val="auto"/>
          <w:highlight w:val="yellow"/>
        </w:rPr>
        <w:t>1.1.1.</w:t>
      </w:r>
      <w:r w:rsidR="003242A1" w:rsidRPr="006368F5">
        <w:rPr>
          <w:color w:val="auto"/>
          <w:highlight w:val="yellow"/>
        </w:rPr>
        <w:t>22</w:t>
      </w:r>
      <w:r w:rsidR="00892710" w:rsidRPr="006368F5">
        <w:rPr>
          <w:color w:val="auto"/>
          <w:highlight w:val="yellow"/>
        </w:rPr>
        <w:t>.</w:t>
      </w:r>
      <w:r w:rsidR="003242A1" w:rsidRPr="006368F5">
        <w:rPr>
          <w:color w:val="auto"/>
          <w:highlight w:val="yellow"/>
        </w:rPr>
        <w:t xml:space="preserve"> </w:t>
      </w:r>
      <w:r w:rsidR="00782A0E">
        <w:rPr>
          <w:color w:val="auto"/>
          <w:highlight w:val="yellow"/>
        </w:rPr>
        <w:t>Ask</w:t>
      </w:r>
      <w:r w:rsidR="00330AE6" w:rsidRPr="006368F5">
        <w:rPr>
          <w:color w:val="auto"/>
          <w:highlight w:val="yellow"/>
        </w:rPr>
        <w:t xml:space="preserve"> the patient </w:t>
      </w:r>
      <w:r w:rsidR="00782A0E">
        <w:rPr>
          <w:highlight w:val="yellow"/>
        </w:rPr>
        <w:t>to sit</w:t>
      </w:r>
      <w:r w:rsidR="002B2896" w:rsidRPr="006368F5">
        <w:rPr>
          <w:highlight w:val="yellow"/>
        </w:rPr>
        <w:t xml:space="preserve"> </w:t>
      </w:r>
      <w:r w:rsidR="00330AE6" w:rsidRPr="006368F5">
        <w:rPr>
          <w:highlight w:val="yellow"/>
        </w:rPr>
        <w:t xml:space="preserve">on the chair </w:t>
      </w:r>
      <w:r w:rsidR="00782A0E" w:rsidRPr="006368F5">
        <w:rPr>
          <w:highlight w:val="yellow"/>
        </w:rPr>
        <w:t xml:space="preserve">in front of a table </w:t>
      </w:r>
      <w:r w:rsidR="002B2896" w:rsidRPr="006368F5">
        <w:rPr>
          <w:highlight w:val="yellow"/>
        </w:rPr>
        <w:t>with the forearms on the table</w:t>
      </w:r>
      <w:r w:rsidR="00A94EA6" w:rsidRPr="006368F5">
        <w:rPr>
          <w:highlight w:val="yellow"/>
        </w:rPr>
        <w:t xml:space="preserve">. Place </w:t>
      </w:r>
      <w:r w:rsidR="002020B3" w:rsidRPr="006368F5">
        <w:rPr>
          <w:color w:val="auto"/>
          <w:highlight w:val="yellow"/>
        </w:rPr>
        <w:t xml:space="preserve">a diagram with pictures </w:t>
      </w:r>
      <w:r w:rsidR="00782A0E">
        <w:rPr>
          <w:color w:val="auto"/>
          <w:highlight w:val="yellow"/>
        </w:rPr>
        <w:t>on the table</w:t>
      </w:r>
      <w:r w:rsidR="00554A45">
        <w:rPr>
          <w:color w:val="auto"/>
          <w:highlight w:val="yellow"/>
        </w:rPr>
        <w:t>. Ask him</w:t>
      </w:r>
      <w:r w:rsidR="00782A0E">
        <w:rPr>
          <w:color w:val="auto"/>
          <w:highlight w:val="yellow"/>
        </w:rPr>
        <w:t xml:space="preserve"> </w:t>
      </w:r>
      <w:r w:rsidR="002B2896" w:rsidRPr="006368F5">
        <w:rPr>
          <w:color w:val="auto"/>
          <w:highlight w:val="yellow"/>
        </w:rPr>
        <w:t>to place the</w:t>
      </w:r>
      <w:r w:rsidR="002020B3" w:rsidRPr="006368F5">
        <w:rPr>
          <w:color w:val="auto"/>
          <w:highlight w:val="yellow"/>
        </w:rPr>
        <w:t xml:space="preserve"> finger </w:t>
      </w:r>
      <w:r w:rsidR="00330AE6" w:rsidRPr="006368F5">
        <w:rPr>
          <w:color w:val="auto"/>
          <w:highlight w:val="yellow"/>
        </w:rPr>
        <w:t>a</w:t>
      </w:r>
      <w:r w:rsidR="002020B3" w:rsidRPr="006368F5">
        <w:rPr>
          <w:color w:val="auto"/>
          <w:highlight w:val="yellow"/>
        </w:rPr>
        <w:t>t</w:t>
      </w:r>
      <w:r w:rsidR="00540460" w:rsidRPr="006368F5">
        <w:rPr>
          <w:highlight w:val="yellow"/>
        </w:rPr>
        <w:t xml:space="preserve"> the </w:t>
      </w:r>
      <w:r w:rsidR="00330AE6" w:rsidRPr="006368F5">
        <w:rPr>
          <w:color w:val="auto"/>
          <w:highlight w:val="yellow"/>
        </w:rPr>
        <w:t>center of the diagram on the word “start”</w:t>
      </w:r>
      <w:r w:rsidR="002020B3" w:rsidRPr="006368F5">
        <w:rPr>
          <w:color w:val="auto"/>
          <w:highlight w:val="yellow"/>
        </w:rPr>
        <w:t xml:space="preserve">, </w:t>
      </w:r>
      <w:r w:rsidR="00D45ED7" w:rsidRPr="006368F5">
        <w:rPr>
          <w:color w:val="auto"/>
          <w:highlight w:val="yellow"/>
        </w:rPr>
        <w:t>then</w:t>
      </w:r>
      <w:r w:rsidR="002020B3" w:rsidRPr="006368F5">
        <w:rPr>
          <w:color w:val="auto"/>
          <w:highlight w:val="yellow"/>
        </w:rPr>
        <w:t xml:space="preserve"> </w:t>
      </w:r>
      <w:r w:rsidR="00330AE6" w:rsidRPr="006368F5">
        <w:rPr>
          <w:color w:val="auto"/>
          <w:highlight w:val="yellow"/>
        </w:rPr>
        <w:t xml:space="preserve">place the finger </w:t>
      </w:r>
      <w:r w:rsidR="00D64139" w:rsidRPr="006368F5">
        <w:rPr>
          <w:color w:val="auto"/>
          <w:highlight w:val="yellow"/>
        </w:rPr>
        <w:t>on the drawings.</w:t>
      </w:r>
    </w:p>
    <w:p w14:paraId="3C7FC7EA" w14:textId="77777777" w:rsidR="00F453E8" w:rsidRPr="006368F5" w:rsidRDefault="00F453E8" w:rsidP="00A401B6">
      <w:pPr>
        <w:widowControl/>
        <w:rPr>
          <w:color w:val="auto"/>
          <w:highlight w:val="yellow"/>
        </w:rPr>
      </w:pPr>
    </w:p>
    <w:p w14:paraId="0D251E2C" w14:textId="77777777" w:rsidR="00583E22" w:rsidRDefault="00106828" w:rsidP="00A401B6">
      <w:pPr>
        <w:widowControl/>
        <w:rPr>
          <w:color w:val="auto"/>
          <w:highlight w:val="yellow"/>
        </w:rPr>
      </w:pPr>
      <w:r>
        <w:rPr>
          <w:color w:val="auto"/>
          <w:highlight w:val="yellow"/>
        </w:rPr>
        <w:t>1.1.1.</w:t>
      </w:r>
      <w:r w:rsidR="003242A1" w:rsidRPr="006368F5">
        <w:rPr>
          <w:color w:val="auto"/>
          <w:highlight w:val="yellow"/>
        </w:rPr>
        <w:t>23</w:t>
      </w:r>
      <w:r w:rsidR="00892710" w:rsidRPr="006368F5">
        <w:rPr>
          <w:color w:val="auto"/>
          <w:highlight w:val="yellow"/>
        </w:rPr>
        <w:t>.</w:t>
      </w:r>
      <w:r w:rsidR="003242A1" w:rsidRPr="006368F5">
        <w:rPr>
          <w:color w:val="auto"/>
          <w:highlight w:val="yellow"/>
        </w:rPr>
        <w:t xml:space="preserve"> </w:t>
      </w:r>
      <w:r w:rsidR="00782A0E">
        <w:rPr>
          <w:color w:val="auto"/>
          <w:highlight w:val="yellow"/>
        </w:rPr>
        <w:t>Ask</w:t>
      </w:r>
      <w:r w:rsidR="00330AE6" w:rsidRPr="006368F5">
        <w:rPr>
          <w:color w:val="auto"/>
          <w:highlight w:val="yellow"/>
        </w:rPr>
        <w:t xml:space="preserve"> the patient </w:t>
      </w:r>
      <w:r w:rsidR="00782A0E">
        <w:rPr>
          <w:highlight w:val="yellow"/>
        </w:rPr>
        <w:t>to sit</w:t>
      </w:r>
      <w:r w:rsidR="00330AE6" w:rsidRPr="006368F5">
        <w:rPr>
          <w:highlight w:val="yellow"/>
        </w:rPr>
        <w:t xml:space="preserve"> on the chair with the </w:t>
      </w:r>
      <w:r w:rsidR="00542881" w:rsidRPr="006368F5">
        <w:rPr>
          <w:highlight w:val="yellow"/>
        </w:rPr>
        <w:t xml:space="preserve">arms </w:t>
      </w:r>
      <w:r w:rsidR="00782A0E">
        <w:rPr>
          <w:highlight w:val="yellow"/>
        </w:rPr>
        <w:t>next to his</w:t>
      </w:r>
      <w:r w:rsidR="00542881" w:rsidRPr="006368F5">
        <w:rPr>
          <w:highlight w:val="yellow"/>
        </w:rPr>
        <w:t xml:space="preserve"> body and the table at a distance </w:t>
      </w:r>
      <w:r w:rsidR="001946FE" w:rsidRPr="006368F5">
        <w:rPr>
          <w:highlight w:val="yellow"/>
        </w:rPr>
        <w:t xml:space="preserve">equivalent to the length of his </w:t>
      </w:r>
      <w:r w:rsidR="00542881" w:rsidRPr="006368F5">
        <w:rPr>
          <w:highlight w:val="yellow"/>
        </w:rPr>
        <w:t xml:space="preserve">forearm. </w:t>
      </w:r>
      <w:r w:rsidR="00330AE6" w:rsidRPr="006368F5">
        <w:rPr>
          <w:highlight w:val="yellow"/>
        </w:rPr>
        <w:t xml:space="preserve">Ask </w:t>
      </w:r>
      <w:r w:rsidR="00782A0E">
        <w:rPr>
          <w:highlight w:val="yellow"/>
        </w:rPr>
        <w:t>him</w:t>
      </w:r>
      <w:r w:rsidR="00330AE6" w:rsidRPr="006368F5">
        <w:rPr>
          <w:highlight w:val="yellow"/>
        </w:rPr>
        <w:t xml:space="preserve"> to </w:t>
      </w:r>
      <w:r w:rsidR="00FC0D0A" w:rsidRPr="006368F5">
        <w:rPr>
          <w:color w:val="auto"/>
          <w:highlight w:val="yellow"/>
        </w:rPr>
        <w:t>place both hands on the table.</w:t>
      </w:r>
      <w:r w:rsidR="00583E22" w:rsidRPr="006368F5">
        <w:rPr>
          <w:color w:val="auto"/>
          <w:highlight w:val="yellow"/>
        </w:rPr>
        <w:t xml:space="preserve"> </w:t>
      </w:r>
    </w:p>
    <w:p w14:paraId="6403405E" w14:textId="77777777" w:rsidR="00F453E8" w:rsidRPr="006368F5" w:rsidRDefault="00F453E8" w:rsidP="00A401B6">
      <w:pPr>
        <w:widowControl/>
        <w:rPr>
          <w:color w:val="auto"/>
          <w:highlight w:val="yellow"/>
        </w:rPr>
      </w:pPr>
    </w:p>
    <w:p w14:paraId="6BC953CD" w14:textId="77777777" w:rsidR="00583E22" w:rsidRDefault="00106828" w:rsidP="00A401B6">
      <w:pPr>
        <w:widowControl/>
        <w:rPr>
          <w:color w:val="auto"/>
          <w:highlight w:val="yellow"/>
        </w:rPr>
      </w:pPr>
      <w:r>
        <w:rPr>
          <w:color w:val="auto"/>
          <w:highlight w:val="yellow"/>
        </w:rPr>
        <w:t>1.1.1.</w:t>
      </w:r>
      <w:r w:rsidR="003242A1" w:rsidRPr="006368F5">
        <w:rPr>
          <w:color w:val="auto"/>
          <w:highlight w:val="yellow"/>
        </w:rPr>
        <w:t>24</w:t>
      </w:r>
      <w:r w:rsidR="00892710" w:rsidRPr="006368F5">
        <w:rPr>
          <w:color w:val="auto"/>
          <w:highlight w:val="yellow"/>
        </w:rPr>
        <w:t>.</w:t>
      </w:r>
      <w:r w:rsidR="003242A1" w:rsidRPr="006368F5">
        <w:rPr>
          <w:color w:val="auto"/>
          <w:highlight w:val="yellow"/>
        </w:rPr>
        <w:t xml:space="preserve"> </w:t>
      </w:r>
      <w:r w:rsidR="00782A0E">
        <w:rPr>
          <w:color w:val="auto"/>
          <w:highlight w:val="yellow"/>
        </w:rPr>
        <w:t>Ask</w:t>
      </w:r>
      <w:r w:rsidR="00330AE6" w:rsidRPr="006368F5">
        <w:rPr>
          <w:color w:val="auto"/>
          <w:highlight w:val="yellow"/>
        </w:rPr>
        <w:t xml:space="preserve"> the patient </w:t>
      </w:r>
      <w:r w:rsidR="00782A0E">
        <w:rPr>
          <w:highlight w:val="yellow"/>
        </w:rPr>
        <w:t>to sit</w:t>
      </w:r>
      <w:r w:rsidR="00330AE6" w:rsidRPr="006368F5">
        <w:rPr>
          <w:highlight w:val="yellow"/>
        </w:rPr>
        <w:t xml:space="preserve"> on the chair </w:t>
      </w:r>
      <w:r w:rsidR="00542881" w:rsidRPr="006368F5">
        <w:rPr>
          <w:color w:val="auto"/>
          <w:highlight w:val="yellow"/>
        </w:rPr>
        <w:t>with both feet on the ground</w:t>
      </w:r>
      <w:r w:rsidR="00330AE6" w:rsidRPr="006368F5">
        <w:rPr>
          <w:highlight w:val="yellow"/>
        </w:rPr>
        <w:t xml:space="preserve">. Ask </w:t>
      </w:r>
      <w:r w:rsidR="00782A0E">
        <w:rPr>
          <w:highlight w:val="yellow"/>
        </w:rPr>
        <w:t>him</w:t>
      </w:r>
      <w:r w:rsidR="00330AE6" w:rsidRPr="006368F5">
        <w:rPr>
          <w:highlight w:val="yellow"/>
        </w:rPr>
        <w:t xml:space="preserve"> to </w:t>
      </w:r>
      <w:r w:rsidR="00FC0D0A" w:rsidRPr="006368F5">
        <w:rPr>
          <w:color w:val="auto"/>
          <w:highlight w:val="yellow"/>
        </w:rPr>
        <w:t>stand up.</w:t>
      </w:r>
      <w:r w:rsidR="00583E22" w:rsidRPr="006368F5">
        <w:rPr>
          <w:color w:val="auto"/>
          <w:highlight w:val="yellow"/>
        </w:rPr>
        <w:t xml:space="preserve"> </w:t>
      </w:r>
    </w:p>
    <w:p w14:paraId="25A0D0C4" w14:textId="77777777" w:rsidR="00F453E8" w:rsidRPr="006368F5" w:rsidRDefault="00F453E8" w:rsidP="00A401B6">
      <w:pPr>
        <w:widowControl/>
        <w:rPr>
          <w:color w:val="auto"/>
          <w:highlight w:val="yellow"/>
        </w:rPr>
      </w:pPr>
    </w:p>
    <w:p w14:paraId="2575BB42" w14:textId="02DE2B24" w:rsidR="00583E22" w:rsidRDefault="00106828" w:rsidP="00A401B6">
      <w:pPr>
        <w:widowControl/>
        <w:rPr>
          <w:color w:val="auto"/>
          <w:highlight w:val="yellow"/>
        </w:rPr>
      </w:pPr>
      <w:r>
        <w:rPr>
          <w:color w:val="auto"/>
          <w:highlight w:val="yellow"/>
        </w:rPr>
        <w:t>1.1.1.</w:t>
      </w:r>
      <w:r w:rsidR="003242A1" w:rsidRPr="006368F5">
        <w:rPr>
          <w:color w:val="auto"/>
          <w:highlight w:val="yellow"/>
        </w:rPr>
        <w:t>25</w:t>
      </w:r>
      <w:r w:rsidR="00892710" w:rsidRPr="006368F5">
        <w:rPr>
          <w:color w:val="auto"/>
          <w:highlight w:val="yellow"/>
        </w:rPr>
        <w:t>.</w:t>
      </w:r>
      <w:r w:rsidR="003242A1" w:rsidRPr="006368F5">
        <w:rPr>
          <w:color w:val="auto"/>
          <w:highlight w:val="yellow"/>
        </w:rPr>
        <w:t xml:space="preserve"> </w:t>
      </w:r>
      <w:r w:rsidR="00782A0E">
        <w:rPr>
          <w:color w:val="auto"/>
          <w:highlight w:val="yellow"/>
        </w:rPr>
        <w:t>Ask</w:t>
      </w:r>
      <w:r w:rsidR="00330AE6" w:rsidRPr="006368F5">
        <w:rPr>
          <w:color w:val="auto"/>
          <w:highlight w:val="yellow"/>
        </w:rPr>
        <w:t xml:space="preserve"> the patient </w:t>
      </w:r>
      <w:r w:rsidR="00782A0E">
        <w:rPr>
          <w:color w:val="auto"/>
          <w:highlight w:val="yellow"/>
        </w:rPr>
        <w:t>to stand</w:t>
      </w:r>
      <w:r w:rsidR="00542881" w:rsidRPr="006368F5">
        <w:rPr>
          <w:color w:val="auto"/>
          <w:highlight w:val="yellow"/>
        </w:rPr>
        <w:t xml:space="preserve"> with </w:t>
      </w:r>
      <w:r w:rsidR="001946FE" w:rsidRPr="006368F5">
        <w:rPr>
          <w:color w:val="auto"/>
          <w:highlight w:val="yellow"/>
        </w:rPr>
        <w:t xml:space="preserve">the </w:t>
      </w:r>
      <w:r w:rsidR="00542881" w:rsidRPr="006368F5">
        <w:rPr>
          <w:highlight w:val="yellow"/>
        </w:rPr>
        <w:t xml:space="preserve">upper limbs resting on </w:t>
      </w:r>
      <w:r w:rsidR="007A7768">
        <w:rPr>
          <w:highlight w:val="yellow"/>
        </w:rPr>
        <w:t xml:space="preserve">a piece of equipment </w:t>
      </w:r>
      <w:r w:rsidR="00330AE6" w:rsidRPr="006368F5">
        <w:rPr>
          <w:highlight w:val="yellow"/>
        </w:rPr>
        <w:t xml:space="preserve">for support. Ask </w:t>
      </w:r>
      <w:r w:rsidR="00782A0E">
        <w:rPr>
          <w:highlight w:val="yellow"/>
        </w:rPr>
        <w:t>him</w:t>
      </w:r>
      <w:r w:rsidR="00330AE6" w:rsidRPr="006368F5">
        <w:rPr>
          <w:highlight w:val="yellow"/>
        </w:rPr>
        <w:t xml:space="preserve"> to re</w:t>
      </w:r>
      <w:r w:rsidR="00FC0D0A" w:rsidRPr="006368F5">
        <w:rPr>
          <w:color w:val="auto"/>
          <w:highlight w:val="yellow"/>
        </w:rPr>
        <w:t>lease the support and stand straight.</w:t>
      </w:r>
    </w:p>
    <w:p w14:paraId="309D9477" w14:textId="77777777" w:rsidR="00F453E8" w:rsidRPr="006368F5" w:rsidRDefault="00F453E8" w:rsidP="00A401B6">
      <w:pPr>
        <w:widowControl/>
        <w:rPr>
          <w:color w:val="auto"/>
          <w:highlight w:val="yellow"/>
        </w:rPr>
      </w:pPr>
    </w:p>
    <w:p w14:paraId="285569A1" w14:textId="2442BA29" w:rsidR="00583E22" w:rsidRDefault="00106828" w:rsidP="00A401B6">
      <w:pPr>
        <w:widowControl/>
        <w:rPr>
          <w:color w:val="auto"/>
          <w:highlight w:val="yellow"/>
        </w:rPr>
      </w:pPr>
      <w:r>
        <w:rPr>
          <w:color w:val="auto"/>
          <w:highlight w:val="yellow"/>
        </w:rPr>
        <w:t>1.1.1.</w:t>
      </w:r>
      <w:r w:rsidR="003242A1" w:rsidRPr="006368F5">
        <w:rPr>
          <w:color w:val="auto"/>
          <w:highlight w:val="yellow"/>
        </w:rPr>
        <w:t>26</w:t>
      </w:r>
      <w:r w:rsidR="00892710" w:rsidRPr="006368F5">
        <w:rPr>
          <w:color w:val="auto"/>
          <w:highlight w:val="yellow"/>
        </w:rPr>
        <w:t>.</w:t>
      </w:r>
      <w:r w:rsidR="003242A1" w:rsidRPr="006368F5">
        <w:rPr>
          <w:color w:val="auto"/>
          <w:highlight w:val="yellow"/>
        </w:rPr>
        <w:t xml:space="preserve"> </w:t>
      </w:r>
      <w:r w:rsidR="00782A0E">
        <w:rPr>
          <w:color w:val="auto"/>
          <w:highlight w:val="yellow"/>
        </w:rPr>
        <w:t xml:space="preserve">Ask </w:t>
      </w:r>
      <w:r w:rsidR="00330AE6" w:rsidRPr="006368F5">
        <w:rPr>
          <w:color w:val="auto"/>
          <w:highlight w:val="yellow"/>
        </w:rPr>
        <w:t xml:space="preserve">the patient </w:t>
      </w:r>
      <w:r w:rsidR="00782A0E">
        <w:rPr>
          <w:color w:val="auto"/>
          <w:highlight w:val="yellow"/>
        </w:rPr>
        <w:t xml:space="preserve">to stand </w:t>
      </w:r>
      <w:r w:rsidR="00542881" w:rsidRPr="006368F5">
        <w:rPr>
          <w:color w:val="auto"/>
          <w:highlight w:val="yellow"/>
        </w:rPr>
        <w:t xml:space="preserve">with </w:t>
      </w:r>
      <w:r w:rsidR="001946FE" w:rsidRPr="006368F5">
        <w:rPr>
          <w:color w:val="auto"/>
          <w:highlight w:val="yellow"/>
        </w:rPr>
        <w:t xml:space="preserve">the </w:t>
      </w:r>
      <w:r w:rsidR="00542881" w:rsidRPr="006368F5">
        <w:rPr>
          <w:highlight w:val="yellow"/>
        </w:rPr>
        <w:t>upper limbs</w:t>
      </w:r>
      <w:r w:rsidR="000138D9" w:rsidRPr="006368F5">
        <w:rPr>
          <w:highlight w:val="yellow"/>
        </w:rPr>
        <w:t xml:space="preserve"> </w:t>
      </w:r>
      <w:r w:rsidR="00542881" w:rsidRPr="006368F5">
        <w:rPr>
          <w:highlight w:val="yellow"/>
        </w:rPr>
        <w:t xml:space="preserve">resting on </w:t>
      </w:r>
      <w:r w:rsidR="007A7768">
        <w:rPr>
          <w:highlight w:val="yellow"/>
        </w:rPr>
        <w:t xml:space="preserve">a piece of equipment </w:t>
      </w:r>
      <w:r w:rsidR="00330AE6" w:rsidRPr="006368F5">
        <w:rPr>
          <w:highlight w:val="yellow"/>
        </w:rPr>
        <w:t xml:space="preserve">for support. Ask </w:t>
      </w:r>
      <w:r w:rsidR="00782A0E">
        <w:rPr>
          <w:highlight w:val="yellow"/>
        </w:rPr>
        <w:t>him</w:t>
      </w:r>
      <w:r w:rsidR="00330AE6" w:rsidRPr="006368F5">
        <w:rPr>
          <w:highlight w:val="yellow"/>
        </w:rPr>
        <w:t xml:space="preserve"> to </w:t>
      </w:r>
      <w:r w:rsidR="00FC0D0A" w:rsidRPr="006368F5">
        <w:rPr>
          <w:color w:val="auto"/>
          <w:highlight w:val="yellow"/>
        </w:rPr>
        <w:t xml:space="preserve">release the support </w:t>
      </w:r>
      <w:r w:rsidR="000138D9" w:rsidRPr="006368F5">
        <w:rPr>
          <w:color w:val="auto"/>
          <w:highlight w:val="yellow"/>
        </w:rPr>
        <w:t>and</w:t>
      </w:r>
      <w:r w:rsidR="00330AE6" w:rsidRPr="006368F5">
        <w:rPr>
          <w:color w:val="auto"/>
          <w:highlight w:val="yellow"/>
        </w:rPr>
        <w:t xml:space="preserve"> </w:t>
      </w:r>
      <w:r w:rsidR="00FC0D0A" w:rsidRPr="006368F5">
        <w:rPr>
          <w:color w:val="auto"/>
          <w:highlight w:val="yellow"/>
        </w:rPr>
        <w:t>raise one foot.</w:t>
      </w:r>
    </w:p>
    <w:p w14:paraId="6FC21B81" w14:textId="77777777" w:rsidR="00F453E8" w:rsidRPr="006368F5" w:rsidRDefault="00F453E8" w:rsidP="00A401B6">
      <w:pPr>
        <w:widowControl/>
        <w:rPr>
          <w:color w:val="auto"/>
          <w:highlight w:val="yellow"/>
        </w:rPr>
      </w:pPr>
    </w:p>
    <w:p w14:paraId="04A611C9" w14:textId="49C8758A" w:rsidR="00583E22" w:rsidRPr="00106828" w:rsidRDefault="00106828" w:rsidP="00A401B6">
      <w:pPr>
        <w:widowControl/>
        <w:rPr>
          <w:color w:val="auto"/>
          <w:highlight w:val="yellow"/>
        </w:rPr>
      </w:pPr>
      <w:r w:rsidRPr="00106828">
        <w:rPr>
          <w:color w:val="auto"/>
          <w:highlight w:val="yellow"/>
        </w:rPr>
        <w:t>1.1.1.</w:t>
      </w:r>
      <w:r w:rsidR="003242A1" w:rsidRPr="00106828">
        <w:rPr>
          <w:color w:val="auto"/>
          <w:highlight w:val="yellow"/>
        </w:rPr>
        <w:t>27</w:t>
      </w:r>
      <w:r w:rsidR="00892710" w:rsidRPr="00106828">
        <w:rPr>
          <w:color w:val="auto"/>
          <w:highlight w:val="yellow"/>
        </w:rPr>
        <w:t>.</w:t>
      </w:r>
      <w:r w:rsidR="003242A1" w:rsidRPr="00106828">
        <w:rPr>
          <w:color w:val="auto"/>
          <w:highlight w:val="yellow"/>
        </w:rPr>
        <w:t xml:space="preserve"> </w:t>
      </w:r>
      <w:r w:rsidR="00782A0E" w:rsidRPr="00106828">
        <w:rPr>
          <w:color w:val="auto"/>
          <w:highlight w:val="yellow"/>
        </w:rPr>
        <w:t>Ask</w:t>
      </w:r>
      <w:r w:rsidR="00330AE6" w:rsidRPr="00106828">
        <w:rPr>
          <w:color w:val="auto"/>
          <w:highlight w:val="yellow"/>
        </w:rPr>
        <w:t xml:space="preserve"> the patient </w:t>
      </w:r>
      <w:r w:rsidR="00782A0E" w:rsidRPr="00106828">
        <w:rPr>
          <w:color w:val="auto"/>
          <w:highlight w:val="yellow"/>
        </w:rPr>
        <w:t>to stand</w:t>
      </w:r>
      <w:r w:rsidR="00542881" w:rsidRPr="00106828">
        <w:rPr>
          <w:color w:val="auto"/>
          <w:highlight w:val="yellow"/>
        </w:rPr>
        <w:t xml:space="preserve"> without support</w:t>
      </w:r>
      <w:r w:rsidR="00330AE6" w:rsidRPr="00106828">
        <w:rPr>
          <w:color w:val="auto"/>
          <w:highlight w:val="yellow"/>
        </w:rPr>
        <w:t xml:space="preserve">. Ask </w:t>
      </w:r>
      <w:r w:rsidR="00782A0E" w:rsidRPr="00106828">
        <w:rPr>
          <w:color w:val="auto"/>
          <w:highlight w:val="yellow"/>
        </w:rPr>
        <w:t>him</w:t>
      </w:r>
      <w:r w:rsidR="00330AE6" w:rsidRPr="00106828">
        <w:rPr>
          <w:color w:val="auto"/>
          <w:highlight w:val="yellow"/>
        </w:rPr>
        <w:t xml:space="preserve"> to </w:t>
      </w:r>
      <w:r w:rsidR="00FC0D0A" w:rsidRPr="00106828">
        <w:rPr>
          <w:color w:val="auto"/>
          <w:highlight w:val="yellow"/>
        </w:rPr>
        <w:t xml:space="preserve">touch the floor with one hand </w:t>
      </w:r>
      <w:r w:rsidR="00330AE6" w:rsidRPr="00106828">
        <w:rPr>
          <w:color w:val="auto"/>
          <w:highlight w:val="yellow"/>
        </w:rPr>
        <w:t xml:space="preserve">and </w:t>
      </w:r>
      <w:r w:rsidR="00933985">
        <w:rPr>
          <w:color w:val="auto"/>
          <w:highlight w:val="yellow"/>
        </w:rPr>
        <w:t>stand</w:t>
      </w:r>
      <w:r w:rsidR="007A7768" w:rsidRPr="00106828">
        <w:rPr>
          <w:color w:val="auto"/>
          <w:highlight w:val="yellow"/>
        </w:rPr>
        <w:t xml:space="preserve"> </w:t>
      </w:r>
      <w:r w:rsidR="00FC0D0A" w:rsidRPr="00106828">
        <w:rPr>
          <w:color w:val="auto"/>
          <w:highlight w:val="yellow"/>
        </w:rPr>
        <w:t>up again.</w:t>
      </w:r>
    </w:p>
    <w:p w14:paraId="7205117A" w14:textId="77777777" w:rsidR="00F453E8" w:rsidRPr="00106828" w:rsidRDefault="00F453E8" w:rsidP="00A401B6">
      <w:pPr>
        <w:widowControl/>
        <w:rPr>
          <w:color w:val="auto"/>
          <w:highlight w:val="yellow"/>
        </w:rPr>
      </w:pPr>
    </w:p>
    <w:p w14:paraId="477C5DC5" w14:textId="292EDE9F" w:rsidR="00583E22" w:rsidRPr="00106828" w:rsidRDefault="00106828" w:rsidP="00A401B6">
      <w:pPr>
        <w:widowControl/>
        <w:rPr>
          <w:color w:val="auto"/>
          <w:highlight w:val="yellow"/>
        </w:rPr>
      </w:pPr>
      <w:r w:rsidRPr="00106828">
        <w:rPr>
          <w:color w:val="auto"/>
          <w:highlight w:val="yellow"/>
        </w:rPr>
        <w:t>1.1.1.28</w:t>
      </w:r>
      <w:r w:rsidR="00892710" w:rsidRPr="00106828">
        <w:rPr>
          <w:color w:val="auto"/>
          <w:highlight w:val="yellow"/>
        </w:rPr>
        <w:t>.</w:t>
      </w:r>
      <w:r w:rsidR="003242A1" w:rsidRPr="00106828">
        <w:rPr>
          <w:color w:val="auto"/>
          <w:highlight w:val="yellow"/>
        </w:rPr>
        <w:t xml:space="preserve"> </w:t>
      </w:r>
      <w:r w:rsidR="00782A0E" w:rsidRPr="00106828">
        <w:rPr>
          <w:color w:val="auto"/>
          <w:highlight w:val="yellow"/>
        </w:rPr>
        <w:t>Ask</w:t>
      </w:r>
      <w:r w:rsidR="00A051E8" w:rsidRPr="00106828">
        <w:rPr>
          <w:color w:val="auto"/>
          <w:highlight w:val="yellow"/>
        </w:rPr>
        <w:t xml:space="preserve"> the patient </w:t>
      </w:r>
      <w:r w:rsidR="00782A0E" w:rsidRPr="00106828">
        <w:rPr>
          <w:color w:val="auto"/>
          <w:highlight w:val="yellow"/>
        </w:rPr>
        <w:t xml:space="preserve">to stand </w:t>
      </w:r>
      <w:r w:rsidR="00B03B6C">
        <w:rPr>
          <w:color w:val="auto"/>
          <w:highlight w:val="yellow"/>
        </w:rPr>
        <w:t>and</w:t>
      </w:r>
      <w:r w:rsidR="00782A0E" w:rsidRPr="00106828">
        <w:rPr>
          <w:color w:val="auto"/>
          <w:highlight w:val="yellow"/>
        </w:rPr>
        <w:t xml:space="preserve"> </w:t>
      </w:r>
      <w:r w:rsidR="00FC0D0A" w:rsidRPr="00106828">
        <w:rPr>
          <w:color w:val="auto"/>
          <w:highlight w:val="yellow"/>
        </w:rPr>
        <w:t>walk</w:t>
      </w:r>
      <w:r w:rsidR="00A051E8" w:rsidRPr="00106828">
        <w:rPr>
          <w:color w:val="auto"/>
          <w:highlight w:val="yellow"/>
        </w:rPr>
        <w:t xml:space="preserve"> </w:t>
      </w:r>
      <w:r w:rsidR="00FC0D0A" w:rsidRPr="00106828">
        <w:rPr>
          <w:color w:val="auto"/>
          <w:highlight w:val="yellow"/>
        </w:rPr>
        <w:t xml:space="preserve">10 steps on </w:t>
      </w:r>
      <w:r w:rsidR="007A7768" w:rsidRPr="00106828">
        <w:rPr>
          <w:color w:val="auto"/>
          <w:highlight w:val="yellow"/>
        </w:rPr>
        <w:t xml:space="preserve">his </w:t>
      </w:r>
      <w:r w:rsidR="00FC0D0A" w:rsidRPr="00106828">
        <w:rPr>
          <w:color w:val="auto"/>
          <w:highlight w:val="yellow"/>
        </w:rPr>
        <w:t>heels.</w:t>
      </w:r>
    </w:p>
    <w:p w14:paraId="09263080" w14:textId="77777777" w:rsidR="00F453E8" w:rsidRPr="00106828" w:rsidRDefault="00F453E8" w:rsidP="00A401B6">
      <w:pPr>
        <w:widowControl/>
        <w:rPr>
          <w:color w:val="auto"/>
          <w:highlight w:val="yellow"/>
        </w:rPr>
      </w:pPr>
    </w:p>
    <w:p w14:paraId="191F617D" w14:textId="77777777" w:rsidR="00583E22" w:rsidRPr="00106828" w:rsidRDefault="00106828" w:rsidP="00A401B6">
      <w:pPr>
        <w:widowControl/>
        <w:rPr>
          <w:color w:val="auto"/>
          <w:highlight w:val="yellow"/>
        </w:rPr>
      </w:pPr>
      <w:r w:rsidRPr="00106828">
        <w:rPr>
          <w:color w:val="auto"/>
          <w:highlight w:val="yellow"/>
        </w:rPr>
        <w:t xml:space="preserve">1.1.1.29. </w:t>
      </w:r>
      <w:r w:rsidR="00782A0E" w:rsidRPr="00106828">
        <w:rPr>
          <w:color w:val="auto"/>
          <w:highlight w:val="yellow"/>
        </w:rPr>
        <w:t>Ask</w:t>
      </w:r>
      <w:r w:rsidR="00A051E8" w:rsidRPr="00106828">
        <w:rPr>
          <w:color w:val="auto"/>
          <w:highlight w:val="yellow"/>
        </w:rPr>
        <w:t xml:space="preserve"> the patient </w:t>
      </w:r>
      <w:r w:rsidR="00782A0E" w:rsidRPr="00106828">
        <w:rPr>
          <w:color w:val="auto"/>
          <w:highlight w:val="yellow"/>
        </w:rPr>
        <w:t>to stand</w:t>
      </w:r>
      <w:r w:rsidR="00A051E8" w:rsidRPr="00106828">
        <w:rPr>
          <w:highlight w:val="yellow"/>
        </w:rPr>
        <w:t xml:space="preserve"> </w:t>
      </w:r>
      <w:r w:rsidR="00542881" w:rsidRPr="00106828">
        <w:rPr>
          <w:highlight w:val="yellow"/>
        </w:rPr>
        <w:t>without support</w:t>
      </w:r>
      <w:r w:rsidR="00A94EA6" w:rsidRPr="00106828">
        <w:rPr>
          <w:highlight w:val="yellow"/>
        </w:rPr>
        <w:t xml:space="preserve">. Draw a </w:t>
      </w:r>
      <w:r w:rsidR="00542881" w:rsidRPr="00106828">
        <w:rPr>
          <w:highlight w:val="yellow"/>
        </w:rPr>
        <w:t xml:space="preserve">straight line </w:t>
      </w:r>
      <w:r w:rsidR="00782A0E" w:rsidRPr="00106828">
        <w:rPr>
          <w:highlight w:val="yellow"/>
        </w:rPr>
        <w:t>(</w:t>
      </w:r>
      <w:r w:rsidR="00542881" w:rsidRPr="00106828">
        <w:rPr>
          <w:highlight w:val="yellow"/>
        </w:rPr>
        <w:t>about 6</w:t>
      </w:r>
      <w:r w:rsidR="00A051E8" w:rsidRPr="00106828">
        <w:rPr>
          <w:highlight w:val="yellow"/>
        </w:rPr>
        <w:t xml:space="preserve"> </w:t>
      </w:r>
      <w:r w:rsidR="00542881" w:rsidRPr="00106828">
        <w:rPr>
          <w:highlight w:val="yellow"/>
        </w:rPr>
        <w:t>m long and 2</w:t>
      </w:r>
      <w:r w:rsidR="00A051E8" w:rsidRPr="00106828">
        <w:rPr>
          <w:highlight w:val="yellow"/>
        </w:rPr>
        <w:t xml:space="preserve"> </w:t>
      </w:r>
      <w:r w:rsidR="00542881" w:rsidRPr="00106828">
        <w:rPr>
          <w:highlight w:val="yellow"/>
        </w:rPr>
        <w:t>cm wide</w:t>
      </w:r>
      <w:r w:rsidR="00782A0E" w:rsidRPr="00106828">
        <w:rPr>
          <w:highlight w:val="yellow"/>
        </w:rPr>
        <w:t>)</w:t>
      </w:r>
      <w:r w:rsidR="00A94EA6" w:rsidRPr="00106828">
        <w:rPr>
          <w:highlight w:val="yellow"/>
        </w:rPr>
        <w:t xml:space="preserve"> </w:t>
      </w:r>
      <w:r w:rsidR="00201F2F" w:rsidRPr="00106828">
        <w:rPr>
          <w:highlight w:val="yellow"/>
        </w:rPr>
        <w:t>on the floor</w:t>
      </w:r>
      <w:r w:rsidR="00554A45" w:rsidRPr="00106828">
        <w:rPr>
          <w:highlight w:val="yellow"/>
        </w:rPr>
        <w:t>,</w:t>
      </w:r>
      <w:r w:rsidR="00A94EA6" w:rsidRPr="00106828">
        <w:rPr>
          <w:highlight w:val="yellow"/>
        </w:rPr>
        <w:t xml:space="preserve"> </w:t>
      </w:r>
      <w:r w:rsidR="00782A0E" w:rsidRPr="00106828">
        <w:rPr>
          <w:highlight w:val="yellow"/>
        </w:rPr>
        <w:t xml:space="preserve">and ask him </w:t>
      </w:r>
      <w:r w:rsidR="00A051E8" w:rsidRPr="00106828">
        <w:rPr>
          <w:highlight w:val="yellow"/>
        </w:rPr>
        <w:t xml:space="preserve">to </w:t>
      </w:r>
      <w:r w:rsidR="00FC0D0A" w:rsidRPr="00106828">
        <w:rPr>
          <w:color w:val="auto"/>
          <w:highlight w:val="yellow"/>
        </w:rPr>
        <w:t>walk on the line.</w:t>
      </w:r>
    </w:p>
    <w:p w14:paraId="63EBBAB8" w14:textId="77777777" w:rsidR="00554A45" w:rsidRPr="00106828" w:rsidRDefault="00554A45" w:rsidP="00A401B6">
      <w:pPr>
        <w:widowControl/>
        <w:rPr>
          <w:color w:val="auto"/>
          <w:highlight w:val="yellow"/>
        </w:rPr>
      </w:pPr>
    </w:p>
    <w:p w14:paraId="65671B87" w14:textId="77777777" w:rsidR="00F453E8" w:rsidRPr="006368F5" w:rsidRDefault="00106828" w:rsidP="00A401B6">
      <w:pPr>
        <w:widowControl/>
        <w:rPr>
          <w:color w:val="auto"/>
          <w:highlight w:val="yellow"/>
        </w:rPr>
      </w:pPr>
      <w:r w:rsidRPr="00106828">
        <w:rPr>
          <w:color w:val="auto"/>
          <w:highlight w:val="yellow"/>
        </w:rPr>
        <w:t>1.1.1.</w:t>
      </w:r>
      <w:r w:rsidR="003242A1" w:rsidRPr="00106828">
        <w:rPr>
          <w:color w:val="auto"/>
          <w:highlight w:val="yellow"/>
        </w:rPr>
        <w:t>30</w:t>
      </w:r>
      <w:r w:rsidR="00892710" w:rsidRPr="00106828">
        <w:rPr>
          <w:color w:val="auto"/>
          <w:highlight w:val="yellow"/>
        </w:rPr>
        <w:t>.</w:t>
      </w:r>
      <w:r w:rsidR="003242A1" w:rsidRPr="00106828">
        <w:rPr>
          <w:color w:val="auto"/>
          <w:highlight w:val="yellow"/>
        </w:rPr>
        <w:t xml:space="preserve"> </w:t>
      </w:r>
      <w:r w:rsidR="00782A0E" w:rsidRPr="00106828">
        <w:rPr>
          <w:color w:val="auto"/>
          <w:highlight w:val="yellow"/>
        </w:rPr>
        <w:t>Ask</w:t>
      </w:r>
      <w:r w:rsidR="00201F2F" w:rsidRPr="00106828">
        <w:rPr>
          <w:color w:val="auto"/>
          <w:highlight w:val="yellow"/>
        </w:rPr>
        <w:t xml:space="preserve"> the patient</w:t>
      </w:r>
      <w:r w:rsidR="00542881" w:rsidRPr="00106828">
        <w:rPr>
          <w:color w:val="auto"/>
          <w:highlight w:val="yellow"/>
        </w:rPr>
        <w:t xml:space="preserve"> </w:t>
      </w:r>
      <w:r w:rsidR="00156596">
        <w:rPr>
          <w:color w:val="auto"/>
          <w:highlight w:val="yellow"/>
        </w:rPr>
        <w:t>to stand</w:t>
      </w:r>
      <w:r w:rsidR="00542881" w:rsidRPr="006368F5">
        <w:rPr>
          <w:highlight w:val="yellow"/>
        </w:rPr>
        <w:t xml:space="preserve"> without support</w:t>
      </w:r>
      <w:r w:rsidR="00B15276">
        <w:rPr>
          <w:highlight w:val="yellow"/>
        </w:rPr>
        <w:t xml:space="preserve">. Ask him to run. </w:t>
      </w:r>
    </w:p>
    <w:p w14:paraId="3F97FF75" w14:textId="77777777" w:rsidR="00B15276" w:rsidRDefault="00B15276" w:rsidP="00A401B6">
      <w:pPr>
        <w:widowControl/>
        <w:rPr>
          <w:color w:val="auto"/>
          <w:highlight w:val="yellow"/>
        </w:rPr>
      </w:pPr>
    </w:p>
    <w:p w14:paraId="452FF72E" w14:textId="778CD282" w:rsidR="00583E22" w:rsidRDefault="00106828" w:rsidP="00A401B6">
      <w:pPr>
        <w:widowControl/>
        <w:rPr>
          <w:color w:val="auto"/>
          <w:highlight w:val="yellow"/>
        </w:rPr>
      </w:pPr>
      <w:r w:rsidRPr="00106828">
        <w:rPr>
          <w:color w:val="auto"/>
          <w:highlight w:val="yellow"/>
        </w:rPr>
        <w:t>1.1.1.</w:t>
      </w:r>
      <w:r w:rsidR="003242A1" w:rsidRPr="00106828">
        <w:rPr>
          <w:color w:val="auto"/>
          <w:highlight w:val="yellow"/>
        </w:rPr>
        <w:t>31</w:t>
      </w:r>
      <w:r w:rsidR="00892710" w:rsidRPr="00106828">
        <w:rPr>
          <w:color w:val="auto"/>
          <w:highlight w:val="yellow"/>
        </w:rPr>
        <w:t>.</w:t>
      </w:r>
      <w:r w:rsidR="003242A1" w:rsidRPr="00106828">
        <w:rPr>
          <w:color w:val="auto"/>
          <w:highlight w:val="yellow"/>
        </w:rPr>
        <w:t xml:space="preserve"> </w:t>
      </w:r>
      <w:r w:rsidR="00156596">
        <w:rPr>
          <w:highlight w:val="yellow"/>
        </w:rPr>
        <w:t>Ask</w:t>
      </w:r>
      <w:r w:rsidR="00542881" w:rsidRPr="006368F5">
        <w:rPr>
          <w:highlight w:val="yellow"/>
        </w:rPr>
        <w:t xml:space="preserve"> the </w:t>
      </w:r>
      <w:r w:rsidR="00201F2F" w:rsidRPr="006368F5">
        <w:rPr>
          <w:highlight w:val="yellow"/>
        </w:rPr>
        <w:t>patient</w:t>
      </w:r>
      <w:r w:rsidR="00542881" w:rsidRPr="006368F5">
        <w:rPr>
          <w:highlight w:val="yellow"/>
        </w:rPr>
        <w:t xml:space="preserve"> </w:t>
      </w:r>
      <w:r w:rsidR="00156596">
        <w:rPr>
          <w:highlight w:val="yellow"/>
        </w:rPr>
        <w:t>to stand</w:t>
      </w:r>
      <w:r w:rsidR="00542881" w:rsidRPr="006368F5">
        <w:rPr>
          <w:highlight w:val="yellow"/>
        </w:rPr>
        <w:t xml:space="preserve"> on one foot without support</w:t>
      </w:r>
      <w:r w:rsidR="00B03B6C">
        <w:rPr>
          <w:highlight w:val="yellow"/>
        </w:rPr>
        <w:t xml:space="preserve"> with</w:t>
      </w:r>
      <w:r w:rsidR="00542881" w:rsidRPr="006368F5">
        <w:rPr>
          <w:highlight w:val="yellow"/>
        </w:rPr>
        <w:t xml:space="preserve"> the other foot off the ground</w:t>
      </w:r>
      <w:r w:rsidR="00201F2F" w:rsidRPr="006368F5">
        <w:rPr>
          <w:highlight w:val="yellow"/>
        </w:rPr>
        <w:t xml:space="preserve">. Ask </w:t>
      </w:r>
      <w:r w:rsidR="00156596">
        <w:rPr>
          <w:highlight w:val="yellow"/>
        </w:rPr>
        <w:t>him</w:t>
      </w:r>
      <w:r w:rsidR="00201F2F" w:rsidRPr="006368F5">
        <w:rPr>
          <w:highlight w:val="yellow"/>
        </w:rPr>
        <w:t xml:space="preserve"> to </w:t>
      </w:r>
      <w:r w:rsidR="00FC0D0A" w:rsidRPr="006368F5">
        <w:rPr>
          <w:color w:val="auto"/>
          <w:highlight w:val="yellow"/>
        </w:rPr>
        <w:t>hop in place.</w:t>
      </w:r>
    </w:p>
    <w:p w14:paraId="5C2A8B15" w14:textId="77777777" w:rsidR="00F453E8" w:rsidRPr="006368F5" w:rsidRDefault="00F453E8" w:rsidP="00A401B6">
      <w:pPr>
        <w:widowControl/>
        <w:rPr>
          <w:color w:val="auto"/>
          <w:highlight w:val="yellow"/>
        </w:rPr>
      </w:pPr>
    </w:p>
    <w:p w14:paraId="672689A1" w14:textId="7074B0D2" w:rsidR="00C72222" w:rsidRDefault="00106828" w:rsidP="00A401B6">
      <w:pPr>
        <w:widowControl/>
        <w:rPr>
          <w:color w:val="auto"/>
          <w:highlight w:val="yellow"/>
        </w:rPr>
      </w:pPr>
      <w:r w:rsidRPr="00106828">
        <w:rPr>
          <w:color w:val="auto"/>
          <w:highlight w:val="yellow"/>
        </w:rPr>
        <w:t>1.1.1.</w:t>
      </w:r>
      <w:r w:rsidR="003242A1" w:rsidRPr="00106828">
        <w:rPr>
          <w:color w:val="auto"/>
          <w:highlight w:val="yellow"/>
        </w:rPr>
        <w:t>32</w:t>
      </w:r>
      <w:r w:rsidR="00892710" w:rsidRPr="00106828">
        <w:rPr>
          <w:color w:val="auto"/>
          <w:highlight w:val="yellow"/>
        </w:rPr>
        <w:t>.</w:t>
      </w:r>
      <w:r w:rsidR="003242A1" w:rsidRPr="00106828">
        <w:rPr>
          <w:color w:val="auto"/>
          <w:highlight w:val="yellow"/>
        </w:rPr>
        <w:t xml:space="preserve"> </w:t>
      </w:r>
      <w:r w:rsidR="00156596" w:rsidRPr="00106828">
        <w:rPr>
          <w:color w:val="auto"/>
          <w:highlight w:val="yellow"/>
        </w:rPr>
        <w:t xml:space="preserve">Ask </w:t>
      </w:r>
      <w:r w:rsidR="00201F2F" w:rsidRPr="006368F5">
        <w:rPr>
          <w:highlight w:val="yellow"/>
        </w:rPr>
        <w:t xml:space="preserve">the patient </w:t>
      </w:r>
      <w:r w:rsidR="00156596">
        <w:rPr>
          <w:color w:val="auto"/>
          <w:highlight w:val="yellow"/>
        </w:rPr>
        <w:t>to stand</w:t>
      </w:r>
      <w:r w:rsidR="00AF1D64" w:rsidRPr="006368F5">
        <w:rPr>
          <w:highlight w:val="yellow"/>
        </w:rPr>
        <w:t xml:space="preserve"> without support</w:t>
      </w:r>
      <w:r w:rsidR="00201F2F" w:rsidRPr="006368F5">
        <w:rPr>
          <w:highlight w:val="yellow"/>
        </w:rPr>
        <w:t xml:space="preserve">. Ask </w:t>
      </w:r>
      <w:r w:rsidR="00156596">
        <w:rPr>
          <w:highlight w:val="yellow"/>
        </w:rPr>
        <w:t xml:space="preserve">him </w:t>
      </w:r>
      <w:r w:rsidR="00201F2F" w:rsidRPr="006368F5">
        <w:rPr>
          <w:highlight w:val="yellow"/>
        </w:rPr>
        <w:t xml:space="preserve">to </w:t>
      </w:r>
      <w:r w:rsidR="00FC0D0A" w:rsidRPr="006368F5">
        <w:rPr>
          <w:color w:val="auto"/>
          <w:highlight w:val="yellow"/>
        </w:rPr>
        <w:t>squat</w:t>
      </w:r>
      <w:r w:rsidR="00201F2F" w:rsidRPr="006368F5">
        <w:rPr>
          <w:color w:val="auto"/>
          <w:highlight w:val="yellow"/>
        </w:rPr>
        <w:t xml:space="preserve"> and </w:t>
      </w:r>
      <w:r w:rsidR="00FC0D0A" w:rsidRPr="006368F5">
        <w:rPr>
          <w:color w:val="auto"/>
          <w:highlight w:val="yellow"/>
        </w:rPr>
        <w:t>stand up again.</w:t>
      </w:r>
    </w:p>
    <w:p w14:paraId="4C7ADFFF" w14:textId="77777777" w:rsidR="00F453E8" w:rsidRPr="006368F5" w:rsidRDefault="00F453E8" w:rsidP="00A401B6">
      <w:pPr>
        <w:widowControl/>
        <w:rPr>
          <w:color w:val="auto"/>
        </w:rPr>
      </w:pPr>
    </w:p>
    <w:p w14:paraId="20F012CE" w14:textId="77777777" w:rsidR="006E2379" w:rsidRPr="00106828" w:rsidRDefault="00563802" w:rsidP="00A401B6">
      <w:pPr>
        <w:widowControl/>
        <w:rPr>
          <w:color w:val="auto"/>
          <w:highlight w:val="yellow"/>
        </w:rPr>
      </w:pPr>
      <w:r w:rsidRPr="00106828">
        <w:rPr>
          <w:color w:val="auto"/>
          <w:highlight w:val="yellow"/>
        </w:rPr>
        <w:t>1.</w:t>
      </w:r>
      <w:r w:rsidR="00106828" w:rsidRPr="00106828">
        <w:rPr>
          <w:color w:val="auto"/>
          <w:highlight w:val="yellow"/>
        </w:rPr>
        <w:t>1.</w:t>
      </w:r>
      <w:r w:rsidR="00892710" w:rsidRPr="00106828">
        <w:rPr>
          <w:color w:val="auto"/>
          <w:highlight w:val="yellow"/>
        </w:rPr>
        <w:t>2</w:t>
      </w:r>
      <w:r w:rsidR="00106828" w:rsidRPr="00106828">
        <w:rPr>
          <w:color w:val="auto"/>
          <w:highlight w:val="yellow"/>
        </w:rPr>
        <w:t>.</w:t>
      </w:r>
      <w:r w:rsidRPr="00106828">
        <w:rPr>
          <w:color w:val="auto"/>
          <w:highlight w:val="yellow"/>
        </w:rPr>
        <w:t xml:space="preserve"> </w:t>
      </w:r>
      <w:r w:rsidR="00692FD6" w:rsidRPr="00106828">
        <w:rPr>
          <w:color w:val="auto"/>
          <w:highlight w:val="yellow"/>
        </w:rPr>
        <w:t>Calculat</w:t>
      </w:r>
      <w:r w:rsidR="00106828">
        <w:rPr>
          <w:color w:val="auto"/>
          <w:highlight w:val="yellow"/>
        </w:rPr>
        <w:t>e</w:t>
      </w:r>
      <w:r w:rsidR="00692FD6" w:rsidRPr="00106828">
        <w:rPr>
          <w:color w:val="auto"/>
          <w:highlight w:val="yellow"/>
        </w:rPr>
        <w:t xml:space="preserve"> </w:t>
      </w:r>
      <w:r w:rsidR="00F8653C" w:rsidRPr="00106828">
        <w:rPr>
          <w:color w:val="auto"/>
          <w:highlight w:val="yellow"/>
        </w:rPr>
        <w:t xml:space="preserve">the </w:t>
      </w:r>
      <w:r w:rsidR="00692FD6" w:rsidRPr="00106828">
        <w:rPr>
          <w:color w:val="auto"/>
          <w:highlight w:val="yellow"/>
        </w:rPr>
        <w:t>scores</w:t>
      </w:r>
      <w:r w:rsidR="00106828">
        <w:rPr>
          <w:color w:val="auto"/>
          <w:highlight w:val="yellow"/>
        </w:rPr>
        <w:t>.</w:t>
      </w:r>
    </w:p>
    <w:p w14:paraId="350E2228" w14:textId="77777777" w:rsidR="00F453E8" w:rsidRPr="00106828" w:rsidRDefault="00F453E8" w:rsidP="00A401B6">
      <w:pPr>
        <w:widowControl/>
        <w:rPr>
          <w:color w:val="auto"/>
          <w:highlight w:val="yellow"/>
        </w:rPr>
      </w:pPr>
    </w:p>
    <w:p w14:paraId="7A4130A5" w14:textId="47B06232" w:rsidR="00CC6772" w:rsidRDefault="00106828" w:rsidP="00A401B6">
      <w:pPr>
        <w:widowControl/>
        <w:rPr>
          <w:szCs w:val="22"/>
        </w:rPr>
      </w:pPr>
      <w:r w:rsidRPr="00106828">
        <w:rPr>
          <w:szCs w:val="22"/>
          <w:highlight w:val="yellow"/>
        </w:rPr>
        <w:t>1.1.2.</w:t>
      </w:r>
      <w:r w:rsidR="00CC6772" w:rsidRPr="00106828">
        <w:rPr>
          <w:szCs w:val="22"/>
          <w:highlight w:val="yellow"/>
        </w:rPr>
        <w:t xml:space="preserve">1. </w:t>
      </w:r>
      <w:r w:rsidR="00F36CEB" w:rsidRPr="00106828">
        <w:rPr>
          <w:szCs w:val="22"/>
          <w:highlight w:val="yellow"/>
        </w:rPr>
        <w:t>Add the scores of all 32 items, divide the sum by 96</w:t>
      </w:r>
      <w:r w:rsidR="00554A45" w:rsidRPr="00106828">
        <w:rPr>
          <w:szCs w:val="22"/>
          <w:highlight w:val="yellow"/>
        </w:rPr>
        <w:t>,</w:t>
      </w:r>
      <w:r w:rsidR="00F36CEB" w:rsidRPr="00106828">
        <w:rPr>
          <w:szCs w:val="22"/>
          <w:highlight w:val="yellow"/>
        </w:rPr>
        <w:t xml:space="preserve"> </w:t>
      </w:r>
      <w:r w:rsidR="00E97463" w:rsidRPr="00106828">
        <w:rPr>
          <w:szCs w:val="22"/>
          <w:highlight w:val="yellow"/>
        </w:rPr>
        <w:t xml:space="preserve">and </w:t>
      </w:r>
      <w:r w:rsidR="00F36CEB" w:rsidRPr="00106828">
        <w:rPr>
          <w:szCs w:val="22"/>
          <w:highlight w:val="yellow"/>
        </w:rPr>
        <w:t>multiply it by 100</w:t>
      </w:r>
      <w:r w:rsidR="00EE71AE" w:rsidRPr="00106828">
        <w:rPr>
          <w:szCs w:val="22"/>
          <w:highlight w:val="yellow"/>
        </w:rPr>
        <w:t xml:space="preserve"> to </w:t>
      </w:r>
      <w:r w:rsidR="00B03B6C">
        <w:rPr>
          <w:szCs w:val="22"/>
          <w:highlight w:val="yellow"/>
        </w:rPr>
        <w:t>calculate</w:t>
      </w:r>
      <w:r w:rsidR="00EE71AE" w:rsidRPr="00106828">
        <w:rPr>
          <w:szCs w:val="22"/>
          <w:highlight w:val="yellow"/>
        </w:rPr>
        <w:t xml:space="preserve"> the final score</w:t>
      </w:r>
      <w:r w:rsidR="00F36CEB" w:rsidRPr="00106828">
        <w:rPr>
          <w:szCs w:val="22"/>
          <w:highlight w:val="yellow"/>
        </w:rPr>
        <w:t>.</w:t>
      </w:r>
      <w:r w:rsidR="00F36CEB" w:rsidRPr="006368F5">
        <w:rPr>
          <w:szCs w:val="22"/>
        </w:rPr>
        <w:t xml:space="preserve"> </w:t>
      </w:r>
    </w:p>
    <w:p w14:paraId="31F41B29" w14:textId="77777777" w:rsidR="00106828" w:rsidRDefault="00106828" w:rsidP="00A401B6">
      <w:pPr>
        <w:widowControl/>
        <w:rPr>
          <w:szCs w:val="22"/>
        </w:rPr>
      </w:pPr>
    </w:p>
    <w:p w14:paraId="7CC2B90D" w14:textId="6F57CEEB" w:rsidR="00106828" w:rsidRDefault="00106828" w:rsidP="00A401B6">
      <w:pPr>
        <w:widowControl/>
        <w:rPr>
          <w:szCs w:val="22"/>
        </w:rPr>
      </w:pPr>
      <w:r>
        <w:rPr>
          <w:szCs w:val="22"/>
        </w:rPr>
        <w:t>1.1.2.</w:t>
      </w:r>
      <w:r w:rsidR="00CC6772">
        <w:rPr>
          <w:szCs w:val="22"/>
        </w:rPr>
        <w:t xml:space="preserve">2. </w:t>
      </w:r>
      <w:r w:rsidR="00F36CEB" w:rsidRPr="006368F5">
        <w:rPr>
          <w:szCs w:val="22"/>
        </w:rPr>
        <w:t xml:space="preserve">To calculate scores of the subdomains, add the score of all items in that domain </w:t>
      </w:r>
      <w:r w:rsidR="00175D56">
        <w:rPr>
          <w:szCs w:val="22"/>
        </w:rPr>
        <w:t xml:space="preserve">and </w:t>
      </w:r>
      <w:r w:rsidR="00F36CEB" w:rsidRPr="006368F5">
        <w:rPr>
          <w:szCs w:val="22"/>
        </w:rPr>
        <w:t>divide it by the maximum score for the domain</w:t>
      </w:r>
      <w:r w:rsidR="00B03B6C">
        <w:rPr>
          <w:szCs w:val="22"/>
        </w:rPr>
        <w:t>, then</w:t>
      </w:r>
      <w:r w:rsidR="00F36CEB" w:rsidRPr="006368F5">
        <w:rPr>
          <w:szCs w:val="22"/>
        </w:rPr>
        <w:t xml:space="preserve"> multiply it by 100. </w:t>
      </w:r>
    </w:p>
    <w:p w14:paraId="55421AA9" w14:textId="77777777" w:rsidR="00106828" w:rsidRDefault="00106828" w:rsidP="00A401B6">
      <w:pPr>
        <w:widowControl/>
        <w:rPr>
          <w:szCs w:val="22"/>
        </w:rPr>
      </w:pPr>
    </w:p>
    <w:p w14:paraId="6405B7CF" w14:textId="11201CE2" w:rsidR="00707253" w:rsidRDefault="00F36CEB" w:rsidP="00A401B6">
      <w:pPr>
        <w:widowControl/>
        <w:rPr>
          <w:szCs w:val="22"/>
        </w:rPr>
      </w:pPr>
      <w:r w:rsidRPr="006368F5">
        <w:rPr>
          <w:szCs w:val="22"/>
        </w:rPr>
        <w:t>Note</w:t>
      </w:r>
      <w:r w:rsidR="00106828">
        <w:rPr>
          <w:szCs w:val="22"/>
        </w:rPr>
        <w:t>: A</w:t>
      </w:r>
      <w:r w:rsidRPr="006368F5">
        <w:rPr>
          <w:szCs w:val="22"/>
        </w:rPr>
        <w:t>ll score</w:t>
      </w:r>
      <w:r w:rsidR="00EE71AE" w:rsidRPr="006368F5">
        <w:rPr>
          <w:szCs w:val="22"/>
        </w:rPr>
        <w:t>s</w:t>
      </w:r>
      <w:r w:rsidRPr="006368F5">
        <w:rPr>
          <w:szCs w:val="22"/>
        </w:rPr>
        <w:t xml:space="preserve"> </w:t>
      </w:r>
      <w:r w:rsidR="00B03B6C">
        <w:rPr>
          <w:szCs w:val="22"/>
        </w:rPr>
        <w:t>must</w:t>
      </w:r>
      <w:r w:rsidRPr="006368F5">
        <w:rPr>
          <w:szCs w:val="22"/>
        </w:rPr>
        <w:t xml:space="preserve"> be calculated </w:t>
      </w:r>
      <w:r w:rsidR="00B03B6C">
        <w:rPr>
          <w:szCs w:val="22"/>
        </w:rPr>
        <w:t>as</w:t>
      </w:r>
      <w:r w:rsidRPr="006368F5">
        <w:rPr>
          <w:szCs w:val="22"/>
        </w:rPr>
        <w:t xml:space="preserve"> pe</w:t>
      </w:r>
      <w:r w:rsidR="00EE71AE" w:rsidRPr="006368F5">
        <w:rPr>
          <w:szCs w:val="22"/>
        </w:rPr>
        <w:t>r</w:t>
      </w:r>
      <w:r w:rsidRPr="006368F5">
        <w:rPr>
          <w:szCs w:val="22"/>
        </w:rPr>
        <w:t>c</w:t>
      </w:r>
      <w:r w:rsidR="00EE71AE" w:rsidRPr="006368F5">
        <w:rPr>
          <w:szCs w:val="22"/>
        </w:rPr>
        <w:t>e</w:t>
      </w:r>
      <w:r w:rsidRPr="006368F5">
        <w:rPr>
          <w:szCs w:val="22"/>
        </w:rPr>
        <w:t>ntage</w:t>
      </w:r>
      <w:r w:rsidR="00B03B6C">
        <w:rPr>
          <w:szCs w:val="22"/>
        </w:rPr>
        <w:t>s</w:t>
      </w:r>
      <w:r w:rsidRPr="006368F5">
        <w:rPr>
          <w:szCs w:val="22"/>
        </w:rPr>
        <w:t xml:space="preserve">. </w:t>
      </w:r>
    </w:p>
    <w:p w14:paraId="4A69680D" w14:textId="77777777" w:rsidR="00F453E8" w:rsidRPr="006368F5" w:rsidRDefault="00F453E8" w:rsidP="00A401B6">
      <w:pPr>
        <w:widowControl/>
        <w:rPr>
          <w:color w:val="auto"/>
        </w:rPr>
      </w:pPr>
    </w:p>
    <w:p w14:paraId="48C98B1F" w14:textId="77777777" w:rsidR="00A07502" w:rsidRDefault="00106828" w:rsidP="00A401B6">
      <w:pPr>
        <w:widowControl/>
        <w:rPr>
          <w:b/>
          <w:color w:val="auto"/>
        </w:rPr>
      </w:pPr>
      <w:r>
        <w:rPr>
          <w:b/>
          <w:color w:val="auto"/>
        </w:rPr>
        <w:t>1.</w:t>
      </w:r>
      <w:r w:rsidR="00CC6772">
        <w:rPr>
          <w:b/>
          <w:color w:val="auto"/>
        </w:rPr>
        <w:t xml:space="preserve">2. </w:t>
      </w:r>
      <w:r w:rsidR="00692FD6" w:rsidRPr="006368F5">
        <w:rPr>
          <w:b/>
          <w:color w:val="auto"/>
        </w:rPr>
        <w:t>6-m</w:t>
      </w:r>
      <w:r w:rsidR="00C12DCE" w:rsidRPr="006368F5">
        <w:rPr>
          <w:b/>
          <w:color w:val="auto"/>
        </w:rPr>
        <w:t xml:space="preserve">inute </w:t>
      </w:r>
      <w:r w:rsidR="00692FD6" w:rsidRPr="006368F5">
        <w:rPr>
          <w:b/>
          <w:color w:val="auto"/>
        </w:rPr>
        <w:t>walk test (6MWT)</w:t>
      </w:r>
      <w:r w:rsidR="000C3BB6" w:rsidRPr="006368F5">
        <w:rPr>
          <w:b/>
          <w:color w:val="auto"/>
        </w:rPr>
        <w:t xml:space="preserve"> </w:t>
      </w:r>
    </w:p>
    <w:p w14:paraId="76EAFA47" w14:textId="77777777" w:rsidR="00F453E8" w:rsidRPr="006368F5" w:rsidRDefault="00F453E8" w:rsidP="00A401B6">
      <w:pPr>
        <w:widowControl/>
        <w:rPr>
          <w:b/>
          <w:color w:val="auto"/>
        </w:rPr>
      </w:pPr>
    </w:p>
    <w:p w14:paraId="2F9063B7" w14:textId="77777777" w:rsidR="003C78A9" w:rsidRPr="00CC6772" w:rsidRDefault="00106828" w:rsidP="00A401B6">
      <w:pPr>
        <w:widowControl/>
        <w:rPr>
          <w:color w:val="auto"/>
        </w:rPr>
      </w:pPr>
      <w:r>
        <w:t>1.</w:t>
      </w:r>
      <w:r w:rsidR="00CC6772" w:rsidRPr="00CC6772">
        <w:t>2.1</w:t>
      </w:r>
      <w:r w:rsidR="00CC6772">
        <w:t xml:space="preserve"> </w:t>
      </w:r>
      <w:r w:rsidR="003C78A9" w:rsidRPr="00CC6772">
        <w:rPr>
          <w:color w:val="auto"/>
        </w:rPr>
        <w:t>Task</w:t>
      </w:r>
      <w:r w:rsidR="006F7BFD" w:rsidRPr="00CC6772">
        <w:rPr>
          <w:color w:val="auto"/>
        </w:rPr>
        <w:t xml:space="preserve"> performance</w:t>
      </w:r>
    </w:p>
    <w:p w14:paraId="514E28F0" w14:textId="77777777" w:rsidR="00F453E8" w:rsidRPr="00CC6772" w:rsidRDefault="00F453E8" w:rsidP="00A401B6">
      <w:pPr>
        <w:widowControl/>
        <w:rPr>
          <w:color w:val="auto"/>
        </w:rPr>
      </w:pPr>
    </w:p>
    <w:p w14:paraId="3E8567A3" w14:textId="77777777" w:rsidR="003242A1" w:rsidRPr="00CC6772" w:rsidRDefault="00106828" w:rsidP="00A401B6">
      <w:pPr>
        <w:widowControl/>
        <w:rPr>
          <w:color w:val="auto"/>
        </w:rPr>
      </w:pPr>
      <w:r>
        <w:t>1.2.</w:t>
      </w:r>
      <w:r w:rsidR="00892710" w:rsidRPr="00CC6772">
        <w:t>1</w:t>
      </w:r>
      <w:r w:rsidR="005F295E">
        <w:t>.1</w:t>
      </w:r>
      <w:r w:rsidR="00892710" w:rsidRPr="00CC6772">
        <w:t xml:space="preserve">. </w:t>
      </w:r>
      <w:r w:rsidR="00201F2F" w:rsidRPr="00CC6772">
        <w:rPr>
          <w:color w:val="auto"/>
        </w:rPr>
        <w:t xml:space="preserve">Let the </w:t>
      </w:r>
      <w:r w:rsidR="00685B10" w:rsidRPr="00CC6772">
        <w:rPr>
          <w:color w:val="auto"/>
        </w:rPr>
        <w:t>p</w:t>
      </w:r>
      <w:r w:rsidR="00A17D0F" w:rsidRPr="00CC6772">
        <w:rPr>
          <w:color w:val="auto"/>
        </w:rPr>
        <w:t xml:space="preserve">atient rest for 10 </w:t>
      </w:r>
      <w:r w:rsidR="0080573D" w:rsidRPr="00CC6772">
        <w:rPr>
          <w:color w:val="auto"/>
        </w:rPr>
        <w:t xml:space="preserve">min </w:t>
      </w:r>
      <w:r w:rsidR="00A17D0F" w:rsidRPr="00CC6772">
        <w:rPr>
          <w:color w:val="auto"/>
        </w:rPr>
        <w:t>prior to test</w:t>
      </w:r>
      <w:r w:rsidR="00B03B6C">
        <w:rPr>
          <w:color w:val="auto"/>
        </w:rPr>
        <w:t>ing</w:t>
      </w:r>
      <w:r w:rsidR="002D242B" w:rsidRPr="00CC6772">
        <w:rPr>
          <w:color w:val="auto"/>
        </w:rPr>
        <w:t>. D</w:t>
      </w:r>
      <w:r w:rsidR="00A17D0F" w:rsidRPr="00CC6772">
        <w:rPr>
          <w:color w:val="auto"/>
        </w:rPr>
        <w:t>emonstrate the walking process</w:t>
      </w:r>
      <w:r w:rsidR="00563802" w:rsidRPr="00CC6772">
        <w:rPr>
          <w:color w:val="auto"/>
        </w:rPr>
        <w:t>.</w:t>
      </w:r>
    </w:p>
    <w:p w14:paraId="1EE5BA00" w14:textId="77777777" w:rsidR="00F453E8" w:rsidRPr="00CC6772" w:rsidRDefault="00F453E8" w:rsidP="00A401B6">
      <w:pPr>
        <w:widowControl/>
        <w:rPr>
          <w:color w:val="auto"/>
        </w:rPr>
      </w:pPr>
    </w:p>
    <w:p w14:paraId="6E1D470C" w14:textId="3E891193" w:rsidR="00F453E8" w:rsidRPr="00CC6772" w:rsidRDefault="00A47119" w:rsidP="00A401B6">
      <w:pPr>
        <w:widowControl/>
        <w:rPr>
          <w:color w:val="auto"/>
        </w:rPr>
      </w:pPr>
      <w:r>
        <w:rPr>
          <w:color w:val="auto"/>
        </w:rPr>
        <w:t>1.2.</w:t>
      </w:r>
      <w:r w:rsidR="005F295E">
        <w:rPr>
          <w:color w:val="auto"/>
        </w:rPr>
        <w:t>1.</w:t>
      </w:r>
      <w:r w:rsidR="002D242B" w:rsidRPr="00CC6772">
        <w:rPr>
          <w:color w:val="auto"/>
        </w:rPr>
        <w:t xml:space="preserve">2. </w:t>
      </w:r>
      <w:r w:rsidR="007E7A09">
        <w:rPr>
          <w:color w:val="auto"/>
        </w:rPr>
        <w:t xml:space="preserve">Ask the </w:t>
      </w:r>
      <w:r w:rsidR="00201F2F" w:rsidRPr="00CC6772">
        <w:rPr>
          <w:color w:val="auto"/>
        </w:rPr>
        <w:t xml:space="preserve">patient </w:t>
      </w:r>
      <w:r w:rsidR="007E7A09">
        <w:rPr>
          <w:color w:val="auto"/>
        </w:rPr>
        <w:t xml:space="preserve">to stand </w:t>
      </w:r>
      <w:r w:rsidR="00A17D0F" w:rsidRPr="00CC6772">
        <w:rPr>
          <w:color w:val="auto"/>
        </w:rPr>
        <w:t>at the starting line on the right side of the 0 cone</w:t>
      </w:r>
      <w:r w:rsidR="00563802" w:rsidRPr="00CC6772">
        <w:rPr>
          <w:color w:val="auto"/>
        </w:rPr>
        <w:t>.</w:t>
      </w:r>
      <w:r w:rsidR="002D242B" w:rsidRPr="00CC6772">
        <w:rPr>
          <w:color w:val="auto"/>
        </w:rPr>
        <w:t xml:space="preserve"> </w:t>
      </w:r>
      <w:r w:rsidR="00201F2F" w:rsidRPr="00CC6772">
        <w:rPr>
          <w:color w:val="auto"/>
        </w:rPr>
        <w:t>G</w:t>
      </w:r>
      <w:r w:rsidR="00991AE7" w:rsidRPr="00CC6772">
        <w:rPr>
          <w:color w:val="auto"/>
        </w:rPr>
        <w:t>ive the instruction</w:t>
      </w:r>
      <w:r w:rsidR="00B03B6C">
        <w:rPr>
          <w:color w:val="auto"/>
        </w:rPr>
        <w:t>s,</w:t>
      </w:r>
      <w:r w:rsidR="00991AE7" w:rsidRPr="00CC6772">
        <w:rPr>
          <w:color w:val="auto"/>
        </w:rPr>
        <w:t xml:space="preserve"> “</w:t>
      </w:r>
      <w:r w:rsidR="00B03B6C">
        <w:rPr>
          <w:color w:val="auto"/>
        </w:rPr>
        <w:t>R</w:t>
      </w:r>
      <w:r w:rsidR="00991AE7" w:rsidRPr="00CC6772">
        <w:rPr>
          <w:color w:val="auto"/>
        </w:rPr>
        <w:t>eady</w:t>
      </w:r>
      <w:r w:rsidR="00E60D5A" w:rsidRPr="00CC6772">
        <w:rPr>
          <w:color w:val="auto"/>
        </w:rPr>
        <w:t>,</w:t>
      </w:r>
      <w:r w:rsidR="00991AE7" w:rsidRPr="00CC6772">
        <w:rPr>
          <w:color w:val="auto"/>
        </w:rPr>
        <w:t xml:space="preserve"> set</w:t>
      </w:r>
      <w:r w:rsidR="00B03B6C">
        <w:rPr>
          <w:color w:val="auto"/>
        </w:rPr>
        <w:t>, go</w:t>
      </w:r>
      <w:r w:rsidR="00991AE7" w:rsidRPr="00CC6772">
        <w:rPr>
          <w:color w:val="auto"/>
        </w:rPr>
        <w:t>”.</w:t>
      </w:r>
    </w:p>
    <w:p w14:paraId="743B8846" w14:textId="77777777" w:rsidR="00991AE7" w:rsidRPr="00CC6772" w:rsidRDefault="00991AE7" w:rsidP="00A401B6">
      <w:pPr>
        <w:widowControl/>
        <w:rPr>
          <w:color w:val="auto"/>
        </w:rPr>
      </w:pPr>
      <w:r w:rsidRPr="00CC6772">
        <w:rPr>
          <w:color w:val="auto"/>
        </w:rPr>
        <w:t xml:space="preserve"> </w:t>
      </w:r>
    </w:p>
    <w:p w14:paraId="2AE7DB72" w14:textId="774F11EA" w:rsidR="0053669E" w:rsidRPr="004E1B68" w:rsidRDefault="005F295E" w:rsidP="00A401B6">
      <w:pPr>
        <w:widowControl/>
        <w:rPr>
          <w:color w:val="auto"/>
        </w:rPr>
      </w:pPr>
      <w:r>
        <w:rPr>
          <w:color w:val="auto"/>
        </w:rPr>
        <w:t>1.2.1.</w:t>
      </w:r>
      <w:r w:rsidR="002D242B" w:rsidRPr="00CC6772">
        <w:rPr>
          <w:color w:val="auto"/>
        </w:rPr>
        <w:t xml:space="preserve">3. </w:t>
      </w:r>
      <w:r w:rsidR="00991AE7" w:rsidRPr="00CC6772">
        <w:rPr>
          <w:color w:val="auto"/>
        </w:rPr>
        <w:t xml:space="preserve">When saying </w:t>
      </w:r>
      <w:r w:rsidR="00B03B6C">
        <w:rPr>
          <w:color w:val="auto"/>
        </w:rPr>
        <w:t>“go”</w:t>
      </w:r>
      <w:r w:rsidR="00991AE7" w:rsidRPr="00CC6772">
        <w:rPr>
          <w:color w:val="auto"/>
        </w:rPr>
        <w:t xml:space="preserve">, </w:t>
      </w:r>
      <w:r w:rsidR="00201F2F" w:rsidRPr="00CC6772">
        <w:rPr>
          <w:color w:val="auto"/>
        </w:rPr>
        <w:t xml:space="preserve">let the </w:t>
      </w:r>
      <w:r w:rsidR="00991AE7" w:rsidRPr="00CC6772">
        <w:rPr>
          <w:color w:val="auto"/>
        </w:rPr>
        <w:t>p</w:t>
      </w:r>
      <w:r w:rsidR="00A17D0F" w:rsidRPr="00CC6772">
        <w:rPr>
          <w:color w:val="auto"/>
        </w:rPr>
        <w:t>atient start walking around the cones without crossing the middle and</w:t>
      </w:r>
      <w:r w:rsidR="00B03B6C">
        <w:rPr>
          <w:color w:val="auto"/>
        </w:rPr>
        <w:t>,</w:t>
      </w:r>
      <w:r w:rsidR="00A17D0F" w:rsidRPr="00CC6772">
        <w:rPr>
          <w:color w:val="auto"/>
        </w:rPr>
        <w:t xml:space="preserve"> if possible</w:t>
      </w:r>
      <w:r w:rsidR="00B03B6C">
        <w:rPr>
          <w:color w:val="auto"/>
        </w:rPr>
        <w:t>,</w:t>
      </w:r>
      <w:r w:rsidR="00A17D0F" w:rsidRPr="00CC6772">
        <w:rPr>
          <w:color w:val="auto"/>
        </w:rPr>
        <w:t xml:space="preserve"> without slowing down or stopping</w:t>
      </w:r>
      <w:r w:rsidR="00563802" w:rsidRPr="00CC6772">
        <w:rPr>
          <w:color w:val="auto"/>
        </w:rPr>
        <w:t>.</w:t>
      </w:r>
      <w:r w:rsidR="00201F2F" w:rsidRPr="00CC6772">
        <w:rPr>
          <w:color w:val="auto"/>
        </w:rPr>
        <w:t xml:space="preserve"> </w:t>
      </w:r>
    </w:p>
    <w:p w14:paraId="1BDA5B30" w14:textId="77777777" w:rsidR="00F453E8" w:rsidRPr="00CC6772" w:rsidRDefault="00F453E8" w:rsidP="00A401B6">
      <w:pPr>
        <w:widowControl/>
        <w:rPr>
          <w:color w:val="auto"/>
        </w:rPr>
      </w:pPr>
    </w:p>
    <w:p w14:paraId="22E911D0" w14:textId="5895DC17" w:rsidR="00563802" w:rsidRPr="00CC6772" w:rsidRDefault="005F295E" w:rsidP="00A401B6">
      <w:pPr>
        <w:widowControl/>
        <w:rPr>
          <w:color w:val="auto"/>
        </w:rPr>
      </w:pPr>
      <w:r>
        <w:rPr>
          <w:color w:val="auto"/>
        </w:rPr>
        <w:t>1.2.1.</w:t>
      </w:r>
      <w:r w:rsidR="00287E81" w:rsidRPr="00CC6772">
        <w:rPr>
          <w:color w:val="auto"/>
        </w:rPr>
        <w:t xml:space="preserve">4. </w:t>
      </w:r>
      <w:r w:rsidR="00A17D0F" w:rsidRPr="00CC6772">
        <w:rPr>
          <w:color w:val="auto"/>
        </w:rPr>
        <w:t>A</w:t>
      </w:r>
      <w:r w:rsidR="00201F2F" w:rsidRPr="00CC6772">
        <w:rPr>
          <w:color w:val="auto"/>
        </w:rPr>
        <w:t xml:space="preserve">t </w:t>
      </w:r>
      <w:r w:rsidR="00A17D0F" w:rsidRPr="00CC6772">
        <w:rPr>
          <w:color w:val="auto"/>
        </w:rPr>
        <w:t xml:space="preserve">6 min, </w:t>
      </w:r>
      <w:r w:rsidR="0080573D" w:rsidRPr="00CC6772">
        <w:rPr>
          <w:color w:val="auto"/>
        </w:rPr>
        <w:t>stop the timer and let the patient stop w</w:t>
      </w:r>
      <w:r w:rsidR="00201F2F" w:rsidRPr="00CC6772">
        <w:rPr>
          <w:color w:val="auto"/>
        </w:rPr>
        <w:t xml:space="preserve">alking. Count down the </w:t>
      </w:r>
      <w:r w:rsidR="00657994" w:rsidRPr="00CC6772">
        <w:rPr>
          <w:color w:val="auto"/>
        </w:rPr>
        <w:t>final seconds of the test</w:t>
      </w:r>
      <w:r w:rsidR="00563802" w:rsidRPr="00CC6772">
        <w:rPr>
          <w:color w:val="auto"/>
        </w:rPr>
        <w:t xml:space="preserve"> </w:t>
      </w:r>
      <w:r w:rsidR="00657994" w:rsidRPr="00CC6772">
        <w:rPr>
          <w:color w:val="auto"/>
        </w:rPr>
        <w:t>and</w:t>
      </w:r>
      <w:r w:rsidR="00201F2F" w:rsidRPr="00CC6772">
        <w:rPr>
          <w:color w:val="auto"/>
        </w:rPr>
        <w:t xml:space="preserve"> mark</w:t>
      </w:r>
      <w:r w:rsidR="00657994" w:rsidRPr="00CC6772">
        <w:rPr>
          <w:color w:val="auto"/>
        </w:rPr>
        <w:t xml:space="preserve"> </w:t>
      </w:r>
      <w:r w:rsidR="00563802" w:rsidRPr="00CC6772">
        <w:rPr>
          <w:color w:val="auto"/>
        </w:rPr>
        <w:t xml:space="preserve">the </w:t>
      </w:r>
      <w:r w:rsidR="00B03B6C">
        <w:rPr>
          <w:color w:val="auto"/>
        </w:rPr>
        <w:t>point</w:t>
      </w:r>
      <w:r w:rsidR="00563802" w:rsidRPr="00CC6772">
        <w:rPr>
          <w:color w:val="auto"/>
        </w:rPr>
        <w:t xml:space="preserve"> </w:t>
      </w:r>
      <w:r w:rsidR="00B03B6C">
        <w:rPr>
          <w:color w:val="auto"/>
        </w:rPr>
        <w:t>at which</w:t>
      </w:r>
      <w:r w:rsidR="00563802" w:rsidRPr="00CC6772">
        <w:rPr>
          <w:color w:val="auto"/>
        </w:rPr>
        <w:t xml:space="preserve"> </w:t>
      </w:r>
      <w:r w:rsidR="00A17D0F" w:rsidRPr="00CC6772">
        <w:rPr>
          <w:color w:val="auto"/>
        </w:rPr>
        <w:t xml:space="preserve">the </w:t>
      </w:r>
      <w:r w:rsidR="00657994" w:rsidRPr="00CC6772">
        <w:rPr>
          <w:color w:val="auto"/>
        </w:rPr>
        <w:t xml:space="preserve">patient </w:t>
      </w:r>
      <w:r w:rsidR="00A17D0F" w:rsidRPr="00CC6772">
        <w:rPr>
          <w:color w:val="auto"/>
        </w:rPr>
        <w:t>stopped</w:t>
      </w:r>
      <w:r w:rsidR="00563802" w:rsidRPr="00CC6772">
        <w:rPr>
          <w:color w:val="auto"/>
        </w:rPr>
        <w:t>.</w:t>
      </w:r>
    </w:p>
    <w:p w14:paraId="625D1614" w14:textId="77777777" w:rsidR="00F453E8" w:rsidRPr="006368F5" w:rsidRDefault="00F453E8" w:rsidP="00A401B6">
      <w:pPr>
        <w:widowControl/>
        <w:rPr>
          <w:color w:val="auto"/>
        </w:rPr>
      </w:pPr>
    </w:p>
    <w:p w14:paraId="2824DBFA" w14:textId="77777777" w:rsidR="00657994" w:rsidRDefault="005F295E" w:rsidP="00A401B6">
      <w:pPr>
        <w:widowControl/>
        <w:rPr>
          <w:color w:val="auto"/>
        </w:rPr>
      </w:pPr>
      <w:r>
        <w:rPr>
          <w:color w:val="auto"/>
        </w:rPr>
        <w:lastRenderedPageBreak/>
        <w:t>1.</w:t>
      </w:r>
      <w:r w:rsidR="00CC6772">
        <w:rPr>
          <w:color w:val="auto"/>
        </w:rPr>
        <w:t>2.2</w:t>
      </w:r>
      <w:r>
        <w:rPr>
          <w:color w:val="auto"/>
        </w:rPr>
        <w:t>.</w:t>
      </w:r>
      <w:r w:rsidR="00892710" w:rsidRPr="006368F5">
        <w:rPr>
          <w:b/>
          <w:color w:val="auto"/>
        </w:rPr>
        <w:t xml:space="preserve"> </w:t>
      </w:r>
      <w:r w:rsidR="00657994" w:rsidRPr="006368F5">
        <w:rPr>
          <w:color w:val="auto"/>
        </w:rPr>
        <w:t>Calculation of the scores</w:t>
      </w:r>
    </w:p>
    <w:p w14:paraId="2917D013" w14:textId="77777777" w:rsidR="00F453E8" w:rsidRPr="006368F5" w:rsidRDefault="00F453E8" w:rsidP="00A401B6">
      <w:pPr>
        <w:widowControl/>
        <w:rPr>
          <w:b/>
          <w:color w:val="auto"/>
        </w:rPr>
      </w:pPr>
    </w:p>
    <w:p w14:paraId="119642F8" w14:textId="0829501A" w:rsidR="002F0982" w:rsidRDefault="005F295E" w:rsidP="00A401B6">
      <w:pPr>
        <w:widowControl/>
        <w:rPr>
          <w:color w:val="auto"/>
        </w:rPr>
      </w:pPr>
      <w:r>
        <w:rPr>
          <w:color w:val="auto"/>
        </w:rPr>
        <w:t>1.2.2.1</w:t>
      </w:r>
      <w:r w:rsidR="00F453E8">
        <w:rPr>
          <w:color w:val="auto"/>
        </w:rPr>
        <w:t xml:space="preserve">. </w:t>
      </w:r>
      <w:r w:rsidR="00EE71AE" w:rsidRPr="006368F5">
        <w:rPr>
          <w:color w:val="auto"/>
        </w:rPr>
        <w:t>Record e</w:t>
      </w:r>
      <w:r w:rsidR="00657994" w:rsidRPr="006368F5">
        <w:rPr>
          <w:color w:val="auto"/>
        </w:rPr>
        <w:t>ach time</w:t>
      </w:r>
      <w:r w:rsidR="00B03B6C">
        <w:rPr>
          <w:color w:val="auto"/>
        </w:rPr>
        <w:t>point</w:t>
      </w:r>
      <w:r w:rsidR="00657994" w:rsidRPr="006368F5">
        <w:rPr>
          <w:color w:val="auto"/>
        </w:rPr>
        <w:t xml:space="preserve"> </w:t>
      </w:r>
      <w:r w:rsidR="00B03B6C">
        <w:rPr>
          <w:color w:val="auto"/>
        </w:rPr>
        <w:t>at which the</w:t>
      </w:r>
      <w:r w:rsidR="00657994" w:rsidRPr="006368F5">
        <w:rPr>
          <w:color w:val="auto"/>
        </w:rPr>
        <w:t xml:space="preserve"> patient passes a cone. </w:t>
      </w:r>
    </w:p>
    <w:p w14:paraId="4C93E44F" w14:textId="77777777" w:rsidR="005F295E" w:rsidRDefault="005F295E" w:rsidP="00A401B6">
      <w:pPr>
        <w:widowControl/>
        <w:rPr>
          <w:color w:val="auto"/>
        </w:rPr>
      </w:pPr>
    </w:p>
    <w:p w14:paraId="60AA77B9" w14:textId="77777777" w:rsidR="00C72222" w:rsidRDefault="005F295E" w:rsidP="00A401B6">
      <w:pPr>
        <w:widowControl/>
        <w:rPr>
          <w:color w:val="auto"/>
        </w:rPr>
      </w:pPr>
      <w:r>
        <w:rPr>
          <w:color w:val="auto"/>
        </w:rPr>
        <w:t>1.2.2.</w:t>
      </w:r>
      <w:r w:rsidR="002F0982">
        <w:rPr>
          <w:color w:val="auto"/>
        </w:rPr>
        <w:t xml:space="preserve">2. </w:t>
      </w:r>
      <w:r w:rsidR="00EE71AE" w:rsidRPr="006368F5">
        <w:rPr>
          <w:color w:val="auto"/>
        </w:rPr>
        <w:t xml:space="preserve">Calculate the total distance by adding </w:t>
      </w:r>
      <w:r w:rsidR="00EE71AE" w:rsidRPr="005F295E">
        <w:rPr>
          <w:i/>
          <w:color w:val="auto"/>
        </w:rPr>
        <w:t>a</w:t>
      </w:r>
      <w:r w:rsidR="00EE71AE" w:rsidRPr="006368F5">
        <w:rPr>
          <w:color w:val="auto"/>
        </w:rPr>
        <w:t xml:space="preserve"> and </w:t>
      </w:r>
      <w:r w:rsidR="00EE71AE" w:rsidRPr="005F295E">
        <w:rPr>
          <w:i/>
          <w:color w:val="auto"/>
        </w:rPr>
        <w:t>b</w:t>
      </w:r>
      <w:r w:rsidR="00657994" w:rsidRPr="006368F5">
        <w:rPr>
          <w:color w:val="auto"/>
        </w:rPr>
        <w:t xml:space="preserve">, where </w:t>
      </w:r>
      <w:r w:rsidR="00657994" w:rsidRPr="005F295E">
        <w:rPr>
          <w:i/>
          <w:color w:val="auto"/>
        </w:rPr>
        <w:t>a</w:t>
      </w:r>
      <w:r w:rsidR="00657994" w:rsidRPr="006368F5">
        <w:rPr>
          <w:color w:val="auto"/>
        </w:rPr>
        <w:t xml:space="preserve"> is</w:t>
      </w:r>
      <w:r w:rsidR="000C3BB6" w:rsidRPr="006368F5">
        <w:rPr>
          <w:color w:val="auto"/>
        </w:rPr>
        <w:t xml:space="preserve"> defined</w:t>
      </w:r>
      <w:r w:rsidR="00657994" w:rsidRPr="006368F5">
        <w:rPr>
          <w:color w:val="auto"/>
        </w:rPr>
        <w:t xml:space="preserve"> as the distance of the final lap </w:t>
      </w:r>
      <w:r w:rsidR="000C3BB6" w:rsidRPr="006368F5">
        <w:rPr>
          <w:color w:val="auto"/>
        </w:rPr>
        <w:t xml:space="preserve">(between </w:t>
      </w:r>
      <w:r w:rsidR="00563802" w:rsidRPr="006368F5">
        <w:rPr>
          <w:color w:val="auto"/>
        </w:rPr>
        <w:t xml:space="preserve">the </w:t>
      </w:r>
      <w:r w:rsidR="00657994" w:rsidRPr="006368F5">
        <w:rPr>
          <w:color w:val="auto"/>
        </w:rPr>
        <w:t>last</w:t>
      </w:r>
      <w:r w:rsidR="000C3BB6" w:rsidRPr="006368F5">
        <w:rPr>
          <w:color w:val="auto"/>
        </w:rPr>
        <w:t xml:space="preserve"> </w:t>
      </w:r>
      <w:r w:rsidR="00657994" w:rsidRPr="006368F5">
        <w:rPr>
          <w:color w:val="auto"/>
        </w:rPr>
        <w:t xml:space="preserve">cone rounded </w:t>
      </w:r>
      <w:r w:rsidR="000C3BB6" w:rsidRPr="006368F5">
        <w:rPr>
          <w:color w:val="auto"/>
        </w:rPr>
        <w:t xml:space="preserve">until </w:t>
      </w:r>
      <w:r w:rsidR="00657994" w:rsidRPr="006368F5">
        <w:rPr>
          <w:color w:val="auto"/>
        </w:rPr>
        <w:t>t</w:t>
      </w:r>
      <w:r w:rsidR="00563802" w:rsidRPr="006368F5">
        <w:rPr>
          <w:color w:val="auto"/>
        </w:rPr>
        <w:t>he</w:t>
      </w:r>
      <w:r w:rsidR="00657994" w:rsidRPr="006368F5">
        <w:rPr>
          <w:color w:val="auto"/>
        </w:rPr>
        <w:t xml:space="preserve"> </w:t>
      </w:r>
      <w:r w:rsidR="00563802" w:rsidRPr="006368F5">
        <w:rPr>
          <w:color w:val="auto"/>
        </w:rPr>
        <w:t>finishing</w:t>
      </w:r>
      <w:r w:rsidR="00657994" w:rsidRPr="006368F5">
        <w:rPr>
          <w:color w:val="auto"/>
        </w:rPr>
        <w:t xml:space="preserve"> point</w:t>
      </w:r>
      <w:r w:rsidR="000C3BB6" w:rsidRPr="006368F5">
        <w:rPr>
          <w:color w:val="auto"/>
        </w:rPr>
        <w:t xml:space="preserve"> </w:t>
      </w:r>
      <w:r w:rsidR="00657994" w:rsidRPr="006368F5">
        <w:rPr>
          <w:color w:val="auto"/>
        </w:rPr>
        <w:t>at 6</w:t>
      </w:r>
      <w:r w:rsidR="00563802" w:rsidRPr="006368F5">
        <w:rPr>
          <w:color w:val="auto"/>
        </w:rPr>
        <w:t xml:space="preserve"> </w:t>
      </w:r>
      <w:r w:rsidR="00657994" w:rsidRPr="006368F5">
        <w:rPr>
          <w:color w:val="auto"/>
        </w:rPr>
        <w:t>min</w:t>
      </w:r>
      <w:r w:rsidR="000C3BB6" w:rsidRPr="006368F5">
        <w:rPr>
          <w:color w:val="auto"/>
        </w:rPr>
        <w:t>)</w:t>
      </w:r>
      <w:r w:rsidR="00B03B6C">
        <w:rPr>
          <w:color w:val="auto"/>
        </w:rPr>
        <w:t>,</w:t>
      </w:r>
      <w:r w:rsidR="000C3BB6" w:rsidRPr="006368F5">
        <w:rPr>
          <w:color w:val="auto"/>
        </w:rPr>
        <w:t xml:space="preserve"> and </w:t>
      </w:r>
      <w:r w:rsidR="000C3BB6" w:rsidRPr="005F295E">
        <w:rPr>
          <w:i/>
          <w:color w:val="auto"/>
        </w:rPr>
        <w:t>b</w:t>
      </w:r>
      <w:r w:rsidR="000C3BB6" w:rsidRPr="006368F5">
        <w:rPr>
          <w:color w:val="auto"/>
        </w:rPr>
        <w:t xml:space="preserve"> is defined as the </w:t>
      </w:r>
      <w:r w:rsidR="00B03B6C">
        <w:rPr>
          <w:color w:val="auto"/>
        </w:rPr>
        <w:t xml:space="preserve">distance in </w:t>
      </w:r>
      <w:r w:rsidR="000C3BB6" w:rsidRPr="006368F5">
        <w:rPr>
          <w:color w:val="auto"/>
        </w:rPr>
        <w:t xml:space="preserve">meters </w:t>
      </w:r>
      <w:r w:rsidR="00657994" w:rsidRPr="006368F5">
        <w:rPr>
          <w:color w:val="auto"/>
        </w:rPr>
        <w:t>prior to</w:t>
      </w:r>
      <w:r w:rsidR="00991AE7" w:rsidRPr="006368F5">
        <w:rPr>
          <w:color w:val="auto"/>
        </w:rPr>
        <w:t xml:space="preserve"> the</w:t>
      </w:r>
      <w:r w:rsidR="00657994" w:rsidRPr="006368F5">
        <w:rPr>
          <w:color w:val="auto"/>
        </w:rPr>
        <w:t xml:space="preserve"> last cone</w:t>
      </w:r>
      <w:r w:rsidR="000C3BB6" w:rsidRPr="006368F5">
        <w:rPr>
          <w:color w:val="auto"/>
        </w:rPr>
        <w:t xml:space="preserve"> (</w:t>
      </w:r>
      <w:r w:rsidR="00657994" w:rsidRPr="006368F5">
        <w:rPr>
          <w:color w:val="auto"/>
        </w:rPr>
        <w:t xml:space="preserve">distance </w:t>
      </w:r>
      <w:r w:rsidR="000C3BB6" w:rsidRPr="006368F5">
        <w:rPr>
          <w:color w:val="auto"/>
        </w:rPr>
        <w:t xml:space="preserve">at </w:t>
      </w:r>
      <w:r w:rsidR="00563802" w:rsidRPr="006368F5">
        <w:rPr>
          <w:color w:val="auto"/>
        </w:rPr>
        <w:t xml:space="preserve">the </w:t>
      </w:r>
      <w:r w:rsidR="000C3BB6" w:rsidRPr="006368F5">
        <w:rPr>
          <w:color w:val="auto"/>
        </w:rPr>
        <w:t xml:space="preserve">time of the last cone rounded). </w:t>
      </w:r>
    </w:p>
    <w:p w14:paraId="06BFE9EC" w14:textId="77777777" w:rsidR="00F453E8" w:rsidRPr="006368F5" w:rsidRDefault="00F453E8" w:rsidP="00A401B6">
      <w:pPr>
        <w:widowControl/>
        <w:rPr>
          <w:b/>
          <w:color w:val="auto"/>
        </w:rPr>
      </w:pPr>
    </w:p>
    <w:p w14:paraId="0B7DC3ED" w14:textId="77777777" w:rsidR="00692FD6" w:rsidRDefault="005F295E" w:rsidP="00A401B6">
      <w:pPr>
        <w:widowControl/>
        <w:rPr>
          <w:b/>
          <w:color w:val="auto"/>
        </w:rPr>
      </w:pPr>
      <w:r>
        <w:rPr>
          <w:b/>
          <w:color w:val="auto"/>
        </w:rPr>
        <w:t>1.</w:t>
      </w:r>
      <w:r w:rsidR="00563802" w:rsidRPr="006368F5">
        <w:rPr>
          <w:b/>
          <w:color w:val="auto"/>
        </w:rPr>
        <w:t>3</w:t>
      </w:r>
      <w:r w:rsidR="002F0982">
        <w:rPr>
          <w:b/>
          <w:color w:val="auto"/>
        </w:rPr>
        <w:t>.</w:t>
      </w:r>
      <w:r w:rsidR="00563802" w:rsidRPr="006368F5">
        <w:rPr>
          <w:b/>
          <w:color w:val="auto"/>
        </w:rPr>
        <w:t xml:space="preserve"> </w:t>
      </w:r>
      <w:r w:rsidR="00692FD6" w:rsidRPr="006368F5">
        <w:rPr>
          <w:b/>
          <w:color w:val="auto"/>
        </w:rPr>
        <w:t>Timed 10-meter walk/run test (10MWT)</w:t>
      </w:r>
      <w:r w:rsidR="001A7B98" w:rsidRPr="006368F5">
        <w:rPr>
          <w:b/>
          <w:color w:val="auto"/>
        </w:rPr>
        <w:t xml:space="preserve"> </w:t>
      </w:r>
    </w:p>
    <w:p w14:paraId="72D20F9F" w14:textId="77777777" w:rsidR="00F453E8" w:rsidRPr="006368F5" w:rsidRDefault="00F453E8" w:rsidP="00A401B6">
      <w:pPr>
        <w:widowControl/>
        <w:rPr>
          <w:b/>
          <w:color w:val="auto"/>
        </w:rPr>
      </w:pPr>
    </w:p>
    <w:p w14:paraId="7FAE2D43" w14:textId="77777777" w:rsidR="003242A1" w:rsidRDefault="005F295E" w:rsidP="00A401B6">
      <w:pPr>
        <w:widowControl/>
        <w:rPr>
          <w:color w:val="auto"/>
        </w:rPr>
      </w:pPr>
      <w:r>
        <w:rPr>
          <w:color w:val="auto"/>
        </w:rPr>
        <w:t>1.</w:t>
      </w:r>
      <w:r w:rsidR="00707253" w:rsidRPr="006368F5">
        <w:rPr>
          <w:color w:val="auto"/>
        </w:rPr>
        <w:t xml:space="preserve">3.1 </w:t>
      </w:r>
      <w:r w:rsidR="001A7B98" w:rsidRPr="006368F5">
        <w:rPr>
          <w:color w:val="auto"/>
        </w:rPr>
        <w:t>Task performance</w:t>
      </w:r>
    </w:p>
    <w:p w14:paraId="580B4FC3" w14:textId="77777777" w:rsidR="00F453E8" w:rsidRPr="006368F5" w:rsidRDefault="00F453E8" w:rsidP="00A401B6">
      <w:pPr>
        <w:widowControl/>
        <w:rPr>
          <w:color w:val="auto"/>
        </w:rPr>
      </w:pPr>
    </w:p>
    <w:p w14:paraId="44FFBF63" w14:textId="7143AC4D" w:rsidR="0053669E" w:rsidRDefault="005F295E" w:rsidP="00A401B6">
      <w:pPr>
        <w:widowControl/>
        <w:rPr>
          <w:color w:val="auto"/>
        </w:rPr>
      </w:pPr>
      <w:r>
        <w:rPr>
          <w:color w:val="auto"/>
        </w:rPr>
        <w:t>1.3.1.</w:t>
      </w:r>
      <w:r w:rsidR="00707253" w:rsidRPr="006368F5">
        <w:rPr>
          <w:color w:val="auto"/>
        </w:rPr>
        <w:t xml:space="preserve">1. </w:t>
      </w:r>
      <w:r w:rsidR="007E7A09">
        <w:rPr>
          <w:color w:val="auto"/>
        </w:rPr>
        <w:t>Ask</w:t>
      </w:r>
      <w:r w:rsidR="00201F2F" w:rsidRPr="006368F5">
        <w:rPr>
          <w:color w:val="auto"/>
        </w:rPr>
        <w:t xml:space="preserve"> the patient </w:t>
      </w:r>
      <w:r w:rsidR="007E7A09">
        <w:rPr>
          <w:color w:val="auto"/>
        </w:rPr>
        <w:t>to stand</w:t>
      </w:r>
      <w:r w:rsidR="00201F2F" w:rsidRPr="006368F5">
        <w:rPr>
          <w:color w:val="auto"/>
        </w:rPr>
        <w:t xml:space="preserve"> </w:t>
      </w:r>
      <w:r w:rsidR="001A7B98" w:rsidRPr="006368F5">
        <w:rPr>
          <w:color w:val="auto"/>
        </w:rPr>
        <w:t>at the starting line</w:t>
      </w:r>
      <w:r w:rsidR="00833A94" w:rsidRPr="006368F5">
        <w:rPr>
          <w:color w:val="auto"/>
        </w:rPr>
        <w:t>.</w:t>
      </w:r>
      <w:r w:rsidR="002D242B" w:rsidRPr="006368F5">
        <w:rPr>
          <w:color w:val="auto"/>
        </w:rPr>
        <w:t xml:space="preserve"> </w:t>
      </w:r>
      <w:r w:rsidR="0080573D" w:rsidRPr="006368F5">
        <w:rPr>
          <w:color w:val="auto"/>
        </w:rPr>
        <w:t>S</w:t>
      </w:r>
      <w:r w:rsidR="001A7B98" w:rsidRPr="006368F5">
        <w:rPr>
          <w:color w:val="auto"/>
        </w:rPr>
        <w:t>tand</w:t>
      </w:r>
      <w:r w:rsidR="0080573D" w:rsidRPr="006368F5">
        <w:rPr>
          <w:color w:val="auto"/>
        </w:rPr>
        <w:t xml:space="preserve"> at </w:t>
      </w:r>
      <w:r w:rsidR="00287E81" w:rsidRPr="006368F5">
        <w:rPr>
          <w:color w:val="auto"/>
        </w:rPr>
        <w:t>the</w:t>
      </w:r>
      <w:r w:rsidR="0080573D" w:rsidRPr="006368F5">
        <w:rPr>
          <w:color w:val="auto"/>
        </w:rPr>
        <w:t xml:space="preserve"> 12</w:t>
      </w:r>
      <w:r w:rsidR="00B03B6C">
        <w:rPr>
          <w:color w:val="auto"/>
        </w:rPr>
        <w:t>-</w:t>
      </w:r>
      <w:r w:rsidR="0080573D" w:rsidRPr="006368F5">
        <w:rPr>
          <w:color w:val="auto"/>
        </w:rPr>
        <w:t>m</w:t>
      </w:r>
      <w:r w:rsidR="00B03B6C">
        <w:rPr>
          <w:color w:val="auto"/>
        </w:rPr>
        <w:t>eter</w:t>
      </w:r>
      <w:r w:rsidR="001A7B98" w:rsidRPr="006368F5">
        <w:rPr>
          <w:color w:val="auto"/>
        </w:rPr>
        <w:t xml:space="preserve"> mark and give the instruction</w:t>
      </w:r>
      <w:r w:rsidR="00B03B6C">
        <w:rPr>
          <w:color w:val="auto"/>
        </w:rPr>
        <w:t>s,</w:t>
      </w:r>
      <w:r w:rsidR="001A7B98" w:rsidRPr="006368F5">
        <w:rPr>
          <w:color w:val="auto"/>
        </w:rPr>
        <w:t xml:space="preserve"> “</w:t>
      </w:r>
      <w:r w:rsidR="00B03B6C">
        <w:rPr>
          <w:color w:val="auto"/>
        </w:rPr>
        <w:t>R</w:t>
      </w:r>
      <w:r w:rsidR="001A7B98" w:rsidRPr="006368F5">
        <w:rPr>
          <w:color w:val="auto"/>
        </w:rPr>
        <w:t>eady</w:t>
      </w:r>
      <w:r w:rsidR="00287E81" w:rsidRPr="006368F5">
        <w:rPr>
          <w:color w:val="auto"/>
        </w:rPr>
        <w:t>,</w:t>
      </w:r>
      <w:r w:rsidR="001A7B98" w:rsidRPr="006368F5">
        <w:rPr>
          <w:color w:val="auto"/>
        </w:rPr>
        <w:t xml:space="preserve"> set</w:t>
      </w:r>
      <w:r w:rsidR="00B03B6C">
        <w:rPr>
          <w:color w:val="auto"/>
        </w:rPr>
        <w:t>,</w:t>
      </w:r>
      <w:r w:rsidR="001A7B98" w:rsidRPr="006368F5">
        <w:rPr>
          <w:color w:val="auto"/>
        </w:rPr>
        <w:t xml:space="preserve"> </w:t>
      </w:r>
      <w:r w:rsidR="00B03B6C">
        <w:rPr>
          <w:color w:val="auto"/>
        </w:rPr>
        <w:t>go</w:t>
      </w:r>
      <w:r w:rsidR="001A7B98" w:rsidRPr="006368F5">
        <w:rPr>
          <w:color w:val="auto"/>
        </w:rPr>
        <w:t xml:space="preserve">”. </w:t>
      </w:r>
    </w:p>
    <w:p w14:paraId="225E00C0" w14:textId="77777777" w:rsidR="00F453E8" w:rsidRPr="006368F5" w:rsidRDefault="00F453E8" w:rsidP="00A401B6">
      <w:pPr>
        <w:widowControl/>
        <w:rPr>
          <w:color w:val="auto"/>
        </w:rPr>
      </w:pPr>
    </w:p>
    <w:p w14:paraId="0B4F79AE" w14:textId="4C35F265" w:rsidR="001A7B98" w:rsidRDefault="005F295E" w:rsidP="00A401B6">
      <w:pPr>
        <w:widowControl/>
        <w:rPr>
          <w:color w:val="auto"/>
        </w:rPr>
      </w:pPr>
      <w:r>
        <w:rPr>
          <w:color w:val="auto"/>
        </w:rPr>
        <w:t>1.3.1.</w:t>
      </w:r>
      <w:r w:rsidR="0053669E" w:rsidRPr="006368F5">
        <w:rPr>
          <w:color w:val="auto"/>
        </w:rPr>
        <w:t xml:space="preserve">2. </w:t>
      </w:r>
      <w:r w:rsidR="001A7B98" w:rsidRPr="006368F5">
        <w:rPr>
          <w:color w:val="auto"/>
        </w:rPr>
        <w:t xml:space="preserve">When saying </w:t>
      </w:r>
      <w:r w:rsidR="00B03B6C">
        <w:rPr>
          <w:color w:val="auto"/>
        </w:rPr>
        <w:t>“go”</w:t>
      </w:r>
      <w:r w:rsidR="001A7B98" w:rsidRPr="006368F5">
        <w:rPr>
          <w:color w:val="auto"/>
        </w:rPr>
        <w:t>,</w:t>
      </w:r>
      <w:r w:rsidR="0080573D" w:rsidRPr="006368F5">
        <w:rPr>
          <w:color w:val="auto"/>
        </w:rPr>
        <w:t xml:space="preserve"> let the </w:t>
      </w:r>
      <w:r w:rsidR="001A7B98" w:rsidRPr="006368F5">
        <w:rPr>
          <w:color w:val="auto"/>
        </w:rPr>
        <w:t>patient start walking/running</w:t>
      </w:r>
      <w:r w:rsidR="00833A94" w:rsidRPr="006368F5">
        <w:rPr>
          <w:color w:val="auto"/>
        </w:rPr>
        <w:t>.</w:t>
      </w:r>
    </w:p>
    <w:p w14:paraId="02FBB6F8" w14:textId="77777777" w:rsidR="00F453E8" w:rsidRPr="006368F5" w:rsidRDefault="00F453E8" w:rsidP="00A401B6">
      <w:pPr>
        <w:widowControl/>
        <w:rPr>
          <w:color w:val="auto"/>
        </w:rPr>
      </w:pPr>
    </w:p>
    <w:p w14:paraId="0DA708C3" w14:textId="4CA0E03C" w:rsidR="00833A94" w:rsidRDefault="005F295E" w:rsidP="00A401B6">
      <w:pPr>
        <w:widowControl/>
        <w:rPr>
          <w:color w:val="auto"/>
        </w:rPr>
      </w:pPr>
      <w:r>
        <w:rPr>
          <w:color w:val="auto"/>
        </w:rPr>
        <w:t>1.3.1.</w:t>
      </w:r>
      <w:r w:rsidR="00707253" w:rsidRPr="006368F5">
        <w:rPr>
          <w:color w:val="auto"/>
        </w:rPr>
        <w:t xml:space="preserve">3. </w:t>
      </w:r>
      <w:r w:rsidR="00287E81" w:rsidRPr="006368F5">
        <w:rPr>
          <w:color w:val="auto"/>
        </w:rPr>
        <w:t>M</w:t>
      </w:r>
      <w:r w:rsidR="0053669E" w:rsidRPr="006368F5">
        <w:rPr>
          <w:color w:val="auto"/>
        </w:rPr>
        <w:t>easure</w:t>
      </w:r>
      <w:r w:rsidR="00887224" w:rsidRPr="006368F5">
        <w:rPr>
          <w:color w:val="auto"/>
        </w:rPr>
        <w:t xml:space="preserve"> the time </w:t>
      </w:r>
      <w:r w:rsidR="00E826F4" w:rsidRPr="006368F5">
        <w:rPr>
          <w:color w:val="auto"/>
        </w:rPr>
        <w:t>and</w:t>
      </w:r>
      <w:r w:rsidR="00887224" w:rsidRPr="006368F5">
        <w:rPr>
          <w:color w:val="auto"/>
        </w:rPr>
        <w:t xml:space="preserve"> </w:t>
      </w:r>
      <w:r w:rsidR="0053669E" w:rsidRPr="006368F5">
        <w:rPr>
          <w:color w:val="auto"/>
        </w:rPr>
        <w:t>o</w:t>
      </w:r>
      <w:r w:rsidR="00887224" w:rsidRPr="006368F5">
        <w:rPr>
          <w:color w:val="auto"/>
        </w:rPr>
        <w:t xml:space="preserve">bserve the quality of the walk/run. </w:t>
      </w:r>
      <w:r w:rsidR="0080573D" w:rsidRPr="006368F5">
        <w:rPr>
          <w:color w:val="auto"/>
        </w:rPr>
        <w:t>S</w:t>
      </w:r>
      <w:r w:rsidR="001A7B98" w:rsidRPr="006368F5">
        <w:rPr>
          <w:color w:val="auto"/>
        </w:rPr>
        <w:t xml:space="preserve">top the timer when </w:t>
      </w:r>
      <w:r w:rsidR="0080573D" w:rsidRPr="006368F5">
        <w:rPr>
          <w:color w:val="auto"/>
        </w:rPr>
        <w:t>the second foot</w:t>
      </w:r>
      <w:r w:rsidR="007C6AAD" w:rsidRPr="006368F5">
        <w:rPr>
          <w:color w:val="auto"/>
        </w:rPr>
        <w:t xml:space="preserve"> of</w:t>
      </w:r>
      <w:r w:rsidR="0080573D" w:rsidRPr="006368F5">
        <w:rPr>
          <w:color w:val="auto"/>
        </w:rPr>
        <w:t xml:space="preserve"> the patient </w:t>
      </w:r>
      <w:r w:rsidR="004B0534">
        <w:rPr>
          <w:color w:val="auto"/>
        </w:rPr>
        <w:t xml:space="preserve">passes </w:t>
      </w:r>
      <w:r w:rsidR="001A7B98" w:rsidRPr="006368F5">
        <w:rPr>
          <w:color w:val="auto"/>
        </w:rPr>
        <w:t>the finish line</w:t>
      </w:r>
      <w:r w:rsidR="0080573D" w:rsidRPr="006368F5">
        <w:rPr>
          <w:color w:val="auto"/>
        </w:rPr>
        <w:t xml:space="preserve"> at 10 m</w:t>
      </w:r>
      <w:r w:rsidR="001A7B98" w:rsidRPr="006368F5">
        <w:rPr>
          <w:color w:val="auto"/>
        </w:rPr>
        <w:t xml:space="preserve">. </w:t>
      </w:r>
    </w:p>
    <w:p w14:paraId="5C07CAF3" w14:textId="77777777" w:rsidR="00F453E8" w:rsidRPr="006368F5" w:rsidRDefault="00F453E8" w:rsidP="00A401B6">
      <w:pPr>
        <w:widowControl/>
        <w:rPr>
          <w:color w:val="auto"/>
        </w:rPr>
      </w:pPr>
    </w:p>
    <w:p w14:paraId="3201C044" w14:textId="77777777" w:rsidR="00E826F4" w:rsidRDefault="005F295E" w:rsidP="00A401B6">
      <w:pPr>
        <w:widowControl/>
        <w:rPr>
          <w:color w:val="auto"/>
        </w:rPr>
      </w:pPr>
      <w:r>
        <w:rPr>
          <w:color w:val="auto"/>
        </w:rPr>
        <w:t>1.3.1.</w:t>
      </w:r>
      <w:r w:rsidR="00E826F4" w:rsidRPr="006368F5">
        <w:rPr>
          <w:color w:val="auto"/>
        </w:rPr>
        <w:t>4. Repeat the test three times</w:t>
      </w:r>
      <w:r w:rsidR="00B03B6C">
        <w:rPr>
          <w:color w:val="auto"/>
        </w:rPr>
        <w:t>,</w:t>
      </w:r>
      <w:r w:rsidR="00E826F4" w:rsidRPr="006368F5">
        <w:rPr>
          <w:color w:val="auto"/>
        </w:rPr>
        <w:t xml:space="preserve"> and use the fastest performance to calculate the score.</w:t>
      </w:r>
    </w:p>
    <w:p w14:paraId="0839D170" w14:textId="77777777" w:rsidR="00F453E8" w:rsidRPr="006368F5" w:rsidRDefault="00F453E8" w:rsidP="00A401B6">
      <w:pPr>
        <w:widowControl/>
        <w:rPr>
          <w:color w:val="auto"/>
        </w:rPr>
      </w:pPr>
    </w:p>
    <w:p w14:paraId="2D247C45" w14:textId="77777777" w:rsidR="001A7B98" w:rsidRDefault="005F295E" w:rsidP="00A401B6">
      <w:pPr>
        <w:widowControl/>
        <w:rPr>
          <w:color w:val="auto"/>
        </w:rPr>
      </w:pPr>
      <w:r>
        <w:rPr>
          <w:color w:val="auto"/>
        </w:rPr>
        <w:t>1.</w:t>
      </w:r>
      <w:r w:rsidR="00707253" w:rsidRPr="006368F5">
        <w:rPr>
          <w:color w:val="auto"/>
        </w:rPr>
        <w:t xml:space="preserve">3.2 </w:t>
      </w:r>
      <w:r w:rsidR="001A7B98" w:rsidRPr="006368F5">
        <w:rPr>
          <w:color w:val="auto"/>
        </w:rPr>
        <w:t>Calculation of the scores</w:t>
      </w:r>
    </w:p>
    <w:p w14:paraId="6BC040F3" w14:textId="77777777" w:rsidR="00F453E8" w:rsidRPr="006368F5" w:rsidRDefault="00F453E8" w:rsidP="00A401B6">
      <w:pPr>
        <w:widowControl/>
        <w:rPr>
          <w:b/>
          <w:color w:val="auto"/>
        </w:rPr>
      </w:pPr>
    </w:p>
    <w:p w14:paraId="49889AF8" w14:textId="44A80C4E" w:rsidR="007E7A09" w:rsidRDefault="005F295E" w:rsidP="00A401B6">
      <w:pPr>
        <w:widowControl/>
        <w:rPr>
          <w:color w:val="auto"/>
        </w:rPr>
      </w:pPr>
      <w:r>
        <w:rPr>
          <w:color w:val="auto"/>
        </w:rPr>
        <w:t>1.3.2.</w:t>
      </w:r>
      <w:r w:rsidR="00A0779C">
        <w:rPr>
          <w:color w:val="auto"/>
        </w:rPr>
        <w:t xml:space="preserve">1. </w:t>
      </w:r>
      <w:r w:rsidR="00EE71AE" w:rsidRPr="006368F5">
        <w:rPr>
          <w:color w:val="auto"/>
        </w:rPr>
        <w:t>Score the patient on a 6-point scale (1-6)</w:t>
      </w:r>
      <w:r w:rsidR="00887224" w:rsidRPr="006368F5">
        <w:rPr>
          <w:color w:val="auto"/>
        </w:rPr>
        <w:t xml:space="preserve"> based on the quality of the walk/run </w:t>
      </w:r>
      <w:r w:rsidR="00B03B6C">
        <w:rPr>
          <w:color w:val="auto"/>
        </w:rPr>
        <w:t>during</w:t>
      </w:r>
      <w:r w:rsidR="00887224" w:rsidRPr="006368F5">
        <w:rPr>
          <w:color w:val="auto"/>
        </w:rPr>
        <w:t xml:space="preserve"> the fastest trial</w:t>
      </w:r>
      <w:r w:rsidR="00EE71AE" w:rsidRPr="006368F5">
        <w:rPr>
          <w:color w:val="auto"/>
        </w:rPr>
        <w:t xml:space="preserve">. </w:t>
      </w:r>
      <w:r w:rsidR="00B03B6C">
        <w:rPr>
          <w:color w:val="auto"/>
        </w:rPr>
        <w:t>Score</w:t>
      </w:r>
      <w:r w:rsidR="00EE71AE" w:rsidRPr="006368F5">
        <w:rPr>
          <w:color w:val="auto"/>
        </w:rPr>
        <w:t xml:space="preserve"> </w:t>
      </w:r>
      <w:r w:rsidR="001A7B98" w:rsidRPr="006368F5">
        <w:rPr>
          <w:color w:val="auto"/>
        </w:rPr>
        <w:t>1</w:t>
      </w:r>
      <w:r w:rsidR="00EE71AE" w:rsidRPr="006368F5">
        <w:rPr>
          <w:color w:val="auto"/>
        </w:rPr>
        <w:t xml:space="preserve"> if he is n</w:t>
      </w:r>
      <w:r w:rsidR="000D4574" w:rsidRPr="006368F5">
        <w:rPr>
          <w:color w:val="auto"/>
        </w:rPr>
        <w:t xml:space="preserve">ot able to walk </w:t>
      </w:r>
      <w:r w:rsidR="004B0534">
        <w:rPr>
          <w:color w:val="auto"/>
        </w:rPr>
        <w:t>by himself</w:t>
      </w:r>
      <w:r w:rsidR="00B03B6C">
        <w:rPr>
          <w:color w:val="auto"/>
        </w:rPr>
        <w:t>,</w:t>
      </w:r>
      <w:r w:rsidR="00EE71AE" w:rsidRPr="006368F5">
        <w:rPr>
          <w:color w:val="auto"/>
        </w:rPr>
        <w:t xml:space="preserve"> </w:t>
      </w:r>
      <w:r w:rsidR="00B03B6C">
        <w:rPr>
          <w:color w:val="auto"/>
        </w:rPr>
        <w:t>and score</w:t>
      </w:r>
      <w:r w:rsidR="00EE71AE" w:rsidRPr="006368F5">
        <w:rPr>
          <w:color w:val="auto"/>
        </w:rPr>
        <w:t xml:space="preserve"> </w:t>
      </w:r>
      <w:r w:rsidR="001A7B98" w:rsidRPr="006368F5">
        <w:rPr>
          <w:color w:val="auto"/>
        </w:rPr>
        <w:t>2</w:t>
      </w:r>
      <w:r w:rsidR="00833A94" w:rsidRPr="006368F5">
        <w:rPr>
          <w:color w:val="auto"/>
        </w:rPr>
        <w:t xml:space="preserve"> </w:t>
      </w:r>
      <w:r w:rsidR="00EE71AE" w:rsidRPr="006368F5">
        <w:rPr>
          <w:color w:val="auto"/>
        </w:rPr>
        <w:t>if he is n</w:t>
      </w:r>
      <w:r w:rsidR="000D4574" w:rsidRPr="006368F5">
        <w:rPr>
          <w:color w:val="auto"/>
        </w:rPr>
        <w:t>ot able</w:t>
      </w:r>
      <w:r w:rsidR="006368F5">
        <w:rPr>
          <w:color w:val="auto"/>
        </w:rPr>
        <w:t xml:space="preserve"> </w:t>
      </w:r>
      <w:r w:rsidR="001A7B98" w:rsidRPr="006368F5">
        <w:rPr>
          <w:color w:val="auto"/>
        </w:rPr>
        <w:t>to walk</w:t>
      </w:r>
      <w:r w:rsidR="006368F5">
        <w:rPr>
          <w:color w:val="auto"/>
        </w:rPr>
        <w:t xml:space="preserve"> </w:t>
      </w:r>
      <w:r w:rsidR="004B0534">
        <w:rPr>
          <w:color w:val="auto"/>
        </w:rPr>
        <w:t>by himself</w:t>
      </w:r>
      <w:r w:rsidR="000D4574" w:rsidRPr="006368F5">
        <w:rPr>
          <w:color w:val="auto"/>
        </w:rPr>
        <w:t xml:space="preserve"> but</w:t>
      </w:r>
      <w:r w:rsidR="004B0534">
        <w:rPr>
          <w:color w:val="auto"/>
        </w:rPr>
        <w:t xml:space="preserve"> </w:t>
      </w:r>
      <w:r w:rsidR="000D4574" w:rsidRPr="006368F5">
        <w:rPr>
          <w:color w:val="auto"/>
        </w:rPr>
        <w:t xml:space="preserve">is able to walk </w:t>
      </w:r>
      <w:r w:rsidR="00B03B6C">
        <w:rPr>
          <w:color w:val="auto"/>
        </w:rPr>
        <w:t>when</w:t>
      </w:r>
      <w:r w:rsidR="000D4574" w:rsidRPr="006368F5">
        <w:rPr>
          <w:color w:val="auto"/>
        </w:rPr>
        <w:t xml:space="preserve"> supported by</w:t>
      </w:r>
      <w:r w:rsidR="006368F5">
        <w:rPr>
          <w:color w:val="auto"/>
        </w:rPr>
        <w:t xml:space="preserve"> </w:t>
      </w:r>
      <w:r w:rsidR="000D4574" w:rsidRPr="006368F5">
        <w:rPr>
          <w:color w:val="auto"/>
        </w:rPr>
        <w:t>a</w:t>
      </w:r>
      <w:r w:rsidR="001A7B98" w:rsidRPr="006368F5">
        <w:rPr>
          <w:color w:val="auto"/>
        </w:rPr>
        <w:t xml:space="preserve"> knee-ankle-foot orthosis or a</w:t>
      </w:r>
      <w:r w:rsidR="00B03B6C">
        <w:rPr>
          <w:color w:val="auto"/>
        </w:rPr>
        <w:t>nother</w:t>
      </w:r>
      <w:r w:rsidR="001A7B98" w:rsidRPr="006368F5">
        <w:rPr>
          <w:color w:val="auto"/>
        </w:rPr>
        <w:t xml:space="preserve"> person</w:t>
      </w:r>
      <w:r w:rsidR="00EE71AE" w:rsidRPr="006368F5">
        <w:rPr>
          <w:color w:val="auto"/>
        </w:rPr>
        <w:t xml:space="preserve">. </w:t>
      </w:r>
    </w:p>
    <w:p w14:paraId="18ADFD21" w14:textId="77777777" w:rsidR="005F295E" w:rsidRDefault="005F295E" w:rsidP="00A401B6">
      <w:pPr>
        <w:widowControl/>
        <w:rPr>
          <w:color w:val="auto"/>
        </w:rPr>
      </w:pPr>
    </w:p>
    <w:p w14:paraId="65D49714" w14:textId="406A8788" w:rsidR="007E7A09" w:rsidRDefault="005F295E" w:rsidP="00A401B6">
      <w:pPr>
        <w:widowControl/>
        <w:rPr>
          <w:color w:val="auto"/>
        </w:rPr>
      </w:pPr>
      <w:r>
        <w:rPr>
          <w:color w:val="auto"/>
        </w:rPr>
        <w:t>1.3.2.</w:t>
      </w:r>
      <w:r w:rsidR="007E7A09">
        <w:rPr>
          <w:color w:val="auto"/>
        </w:rPr>
        <w:t xml:space="preserve">2. </w:t>
      </w:r>
      <w:r w:rsidR="00B03B6C">
        <w:rPr>
          <w:color w:val="auto"/>
        </w:rPr>
        <w:t>Score</w:t>
      </w:r>
      <w:r w:rsidR="00EE71AE" w:rsidRPr="006368F5">
        <w:rPr>
          <w:color w:val="auto"/>
        </w:rPr>
        <w:t xml:space="preserve"> </w:t>
      </w:r>
      <w:r w:rsidR="001A7B98" w:rsidRPr="006368F5">
        <w:rPr>
          <w:color w:val="auto"/>
        </w:rPr>
        <w:t>3</w:t>
      </w:r>
      <w:r w:rsidR="00833A94" w:rsidRPr="006368F5">
        <w:rPr>
          <w:color w:val="auto"/>
        </w:rPr>
        <w:t xml:space="preserve"> </w:t>
      </w:r>
      <w:r w:rsidR="00EE71AE" w:rsidRPr="006368F5">
        <w:rPr>
          <w:color w:val="auto"/>
        </w:rPr>
        <w:t>if he is</w:t>
      </w:r>
      <w:r w:rsidR="00FD7820" w:rsidRPr="006368F5">
        <w:rPr>
          <w:color w:val="auto"/>
        </w:rPr>
        <w:t xml:space="preserve"> </w:t>
      </w:r>
      <w:r w:rsidR="00EE71AE" w:rsidRPr="006368F5">
        <w:rPr>
          <w:color w:val="auto"/>
        </w:rPr>
        <w:t>n</w:t>
      </w:r>
      <w:r w:rsidR="000D4574" w:rsidRPr="006368F5">
        <w:rPr>
          <w:color w:val="auto"/>
        </w:rPr>
        <w:t xml:space="preserve">ot able to </w:t>
      </w:r>
      <w:r w:rsidR="001A7B98" w:rsidRPr="006368F5">
        <w:rPr>
          <w:color w:val="auto"/>
        </w:rPr>
        <w:t xml:space="preserve">increase </w:t>
      </w:r>
      <w:r w:rsidR="00EE71AE" w:rsidRPr="006368F5">
        <w:rPr>
          <w:color w:val="auto"/>
        </w:rPr>
        <w:t xml:space="preserve">the </w:t>
      </w:r>
      <w:r w:rsidR="001A7B98" w:rsidRPr="006368F5">
        <w:rPr>
          <w:color w:val="auto"/>
        </w:rPr>
        <w:t>walking speed</w:t>
      </w:r>
      <w:r w:rsidR="00EE71AE" w:rsidRPr="006368F5">
        <w:rPr>
          <w:color w:val="auto"/>
        </w:rPr>
        <w:t xml:space="preserve"> and his </w:t>
      </w:r>
      <w:r w:rsidR="000D4574" w:rsidRPr="006368F5">
        <w:rPr>
          <w:color w:val="auto"/>
        </w:rPr>
        <w:t xml:space="preserve">gait remains </w:t>
      </w:r>
      <w:r w:rsidR="001A7B98" w:rsidRPr="006368F5">
        <w:rPr>
          <w:color w:val="auto"/>
        </w:rPr>
        <w:t>highly adapted</w:t>
      </w:r>
      <w:r w:rsidR="000D4574" w:rsidRPr="006368F5">
        <w:rPr>
          <w:color w:val="auto"/>
        </w:rPr>
        <w:t xml:space="preserve"> and </w:t>
      </w:r>
      <w:r w:rsidR="00B03B6C">
        <w:rPr>
          <w:color w:val="auto"/>
        </w:rPr>
        <w:t>l</w:t>
      </w:r>
      <w:r w:rsidR="001A7B98" w:rsidRPr="006368F5">
        <w:rPr>
          <w:color w:val="auto"/>
        </w:rPr>
        <w:t>ordotic</w:t>
      </w:r>
      <w:r w:rsidR="00EE71AE" w:rsidRPr="006368F5">
        <w:rPr>
          <w:color w:val="auto"/>
        </w:rPr>
        <w:t xml:space="preserve">. </w:t>
      </w:r>
      <w:r w:rsidR="00B03B6C">
        <w:rPr>
          <w:color w:val="auto"/>
        </w:rPr>
        <w:t>Score</w:t>
      </w:r>
      <w:r w:rsidR="00EE71AE" w:rsidRPr="006368F5">
        <w:rPr>
          <w:color w:val="auto"/>
        </w:rPr>
        <w:t xml:space="preserve"> </w:t>
      </w:r>
      <w:r w:rsidR="001A7B98" w:rsidRPr="006368F5">
        <w:rPr>
          <w:color w:val="auto"/>
        </w:rPr>
        <w:t>4</w:t>
      </w:r>
      <w:r w:rsidR="00833A94" w:rsidRPr="006368F5">
        <w:rPr>
          <w:color w:val="auto"/>
        </w:rPr>
        <w:t xml:space="preserve"> </w:t>
      </w:r>
      <w:r w:rsidR="00EE71AE" w:rsidRPr="006368F5">
        <w:rPr>
          <w:color w:val="auto"/>
        </w:rPr>
        <w:t>if he i</w:t>
      </w:r>
      <w:r w:rsidR="000D4574" w:rsidRPr="006368F5">
        <w:rPr>
          <w:color w:val="auto"/>
        </w:rPr>
        <w:t>s able to increase</w:t>
      </w:r>
      <w:r w:rsidR="006368F5">
        <w:rPr>
          <w:color w:val="auto"/>
        </w:rPr>
        <w:t xml:space="preserve"> </w:t>
      </w:r>
      <w:r w:rsidR="00EE71AE" w:rsidRPr="006368F5">
        <w:rPr>
          <w:color w:val="auto"/>
        </w:rPr>
        <w:t xml:space="preserve">the </w:t>
      </w:r>
      <w:r w:rsidR="000D4574" w:rsidRPr="006368F5">
        <w:rPr>
          <w:color w:val="auto"/>
        </w:rPr>
        <w:t>walking</w:t>
      </w:r>
      <w:r w:rsidR="001A7B98" w:rsidRPr="006368F5">
        <w:rPr>
          <w:color w:val="auto"/>
        </w:rPr>
        <w:t xml:space="preserve"> speed</w:t>
      </w:r>
      <w:r w:rsidR="000D4574" w:rsidRPr="006368F5">
        <w:rPr>
          <w:color w:val="auto"/>
        </w:rPr>
        <w:t xml:space="preserve"> but not able to run while </w:t>
      </w:r>
      <w:r w:rsidR="00B03B6C">
        <w:rPr>
          <w:color w:val="auto"/>
        </w:rPr>
        <w:t xml:space="preserve">the </w:t>
      </w:r>
      <w:r w:rsidR="000D4574" w:rsidRPr="006368F5">
        <w:rPr>
          <w:color w:val="auto"/>
        </w:rPr>
        <w:t>gait remains</w:t>
      </w:r>
      <w:r w:rsidR="006368F5">
        <w:rPr>
          <w:color w:val="auto"/>
        </w:rPr>
        <w:t xml:space="preserve"> </w:t>
      </w:r>
      <w:r w:rsidR="001A7B98" w:rsidRPr="006368F5">
        <w:rPr>
          <w:color w:val="auto"/>
        </w:rPr>
        <w:t>moderately adapted</w:t>
      </w:r>
      <w:r w:rsidR="00EE71AE" w:rsidRPr="006368F5">
        <w:rPr>
          <w:color w:val="auto"/>
        </w:rPr>
        <w:t xml:space="preserve">. </w:t>
      </w:r>
    </w:p>
    <w:p w14:paraId="27B4CE08" w14:textId="77777777" w:rsidR="005F295E" w:rsidRDefault="005F295E" w:rsidP="00A401B6">
      <w:pPr>
        <w:widowControl/>
        <w:rPr>
          <w:color w:val="auto"/>
        </w:rPr>
      </w:pPr>
    </w:p>
    <w:p w14:paraId="5E50D4BB" w14:textId="1FE71E4C" w:rsidR="00C72222" w:rsidRDefault="005F295E" w:rsidP="00A401B6">
      <w:pPr>
        <w:widowControl/>
        <w:rPr>
          <w:color w:val="auto"/>
        </w:rPr>
      </w:pPr>
      <w:r>
        <w:rPr>
          <w:color w:val="auto"/>
        </w:rPr>
        <w:t>1.3.2.</w:t>
      </w:r>
      <w:r w:rsidR="007E7A09">
        <w:rPr>
          <w:color w:val="auto"/>
        </w:rPr>
        <w:t xml:space="preserve">3. </w:t>
      </w:r>
      <w:r w:rsidR="00B03B6C">
        <w:rPr>
          <w:color w:val="auto"/>
        </w:rPr>
        <w:t>Score</w:t>
      </w:r>
      <w:r w:rsidR="00EE71AE" w:rsidRPr="006368F5">
        <w:rPr>
          <w:color w:val="auto"/>
        </w:rPr>
        <w:t xml:space="preserve"> </w:t>
      </w:r>
      <w:r w:rsidR="001A7B98" w:rsidRPr="006368F5">
        <w:rPr>
          <w:color w:val="auto"/>
        </w:rPr>
        <w:t>5</w:t>
      </w:r>
      <w:r w:rsidR="00833A94" w:rsidRPr="006368F5">
        <w:rPr>
          <w:color w:val="auto"/>
        </w:rPr>
        <w:t xml:space="preserve"> </w:t>
      </w:r>
      <w:r w:rsidR="00EE71AE" w:rsidRPr="006368F5">
        <w:rPr>
          <w:color w:val="auto"/>
        </w:rPr>
        <w:t xml:space="preserve">if he is </w:t>
      </w:r>
      <w:r w:rsidR="000D4574" w:rsidRPr="006368F5">
        <w:rPr>
          <w:color w:val="auto"/>
        </w:rPr>
        <w:t>almost run</w:t>
      </w:r>
      <w:r w:rsidR="00EE71AE" w:rsidRPr="006368F5">
        <w:rPr>
          <w:color w:val="auto"/>
        </w:rPr>
        <w:t>ning</w:t>
      </w:r>
      <w:r w:rsidR="000D4574" w:rsidRPr="006368F5">
        <w:rPr>
          <w:color w:val="auto"/>
        </w:rPr>
        <w:t xml:space="preserve"> but cannot </w:t>
      </w:r>
      <w:r w:rsidR="00313F5F" w:rsidRPr="006368F5">
        <w:rPr>
          <w:color w:val="auto"/>
        </w:rPr>
        <w:t>raise</w:t>
      </w:r>
      <w:r w:rsidR="006368F5">
        <w:rPr>
          <w:color w:val="auto"/>
        </w:rPr>
        <w:t xml:space="preserve"> </w:t>
      </w:r>
      <w:r w:rsidR="00B03B6C">
        <w:rPr>
          <w:color w:val="auto"/>
        </w:rPr>
        <w:t>his</w:t>
      </w:r>
      <w:r w:rsidR="00EE71AE" w:rsidRPr="006368F5">
        <w:rPr>
          <w:color w:val="auto"/>
        </w:rPr>
        <w:t xml:space="preserve"> </w:t>
      </w:r>
      <w:r w:rsidR="001A7B98" w:rsidRPr="006368F5">
        <w:rPr>
          <w:color w:val="auto"/>
        </w:rPr>
        <w:t xml:space="preserve">feet </w:t>
      </w:r>
      <w:r w:rsidR="00313F5F" w:rsidRPr="006368F5">
        <w:rPr>
          <w:color w:val="auto"/>
        </w:rPr>
        <w:t xml:space="preserve">from </w:t>
      </w:r>
      <w:r w:rsidR="001A7B98" w:rsidRPr="006368F5">
        <w:rPr>
          <w:color w:val="auto"/>
        </w:rPr>
        <w:t>the ground</w:t>
      </w:r>
      <w:r w:rsidR="00EE71AE" w:rsidRPr="006368F5">
        <w:rPr>
          <w:color w:val="auto"/>
        </w:rPr>
        <w:t xml:space="preserve">. </w:t>
      </w:r>
      <w:r w:rsidR="00B21D37">
        <w:rPr>
          <w:color w:val="auto"/>
        </w:rPr>
        <w:t>Score</w:t>
      </w:r>
      <w:r w:rsidR="00EE71AE" w:rsidRPr="006368F5">
        <w:rPr>
          <w:color w:val="auto"/>
        </w:rPr>
        <w:t xml:space="preserve"> </w:t>
      </w:r>
      <w:r w:rsidR="001A7B98" w:rsidRPr="006368F5">
        <w:rPr>
          <w:color w:val="auto"/>
        </w:rPr>
        <w:t>6</w:t>
      </w:r>
      <w:r w:rsidR="00EE71AE" w:rsidRPr="006368F5">
        <w:rPr>
          <w:color w:val="auto"/>
        </w:rPr>
        <w:t xml:space="preserve"> if he</w:t>
      </w:r>
      <w:r w:rsidR="00833A94" w:rsidRPr="006368F5">
        <w:rPr>
          <w:color w:val="auto"/>
        </w:rPr>
        <w:t xml:space="preserve"> </w:t>
      </w:r>
      <w:r w:rsidR="00EE71AE" w:rsidRPr="006368F5">
        <w:rPr>
          <w:color w:val="auto"/>
        </w:rPr>
        <w:t>i</w:t>
      </w:r>
      <w:r w:rsidR="00313F5F" w:rsidRPr="006368F5">
        <w:rPr>
          <w:color w:val="auto"/>
        </w:rPr>
        <w:t>s able to run and raise both feet from the ground</w:t>
      </w:r>
      <w:r w:rsidR="00EE71AE" w:rsidRPr="006368F5">
        <w:rPr>
          <w:color w:val="auto"/>
        </w:rPr>
        <w:t>.</w:t>
      </w:r>
      <w:r w:rsidR="00313F5F" w:rsidRPr="006368F5">
        <w:rPr>
          <w:color w:val="auto"/>
        </w:rPr>
        <w:t xml:space="preserve"> </w:t>
      </w:r>
    </w:p>
    <w:p w14:paraId="5DFE033E" w14:textId="77777777" w:rsidR="00A0779C" w:rsidRPr="006368F5" w:rsidRDefault="00A0779C" w:rsidP="00A401B6">
      <w:pPr>
        <w:widowControl/>
        <w:rPr>
          <w:b/>
          <w:color w:val="auto"/>
        </w:rPr>
      </w:pPr>
    </w:p>
    <w:p w14:paraId="74CF3E48" w14:textId="00820003" w:rsidR="00692FD6" w:rsidRDefault="005F295E" w:rsidP="00A401B6">
      <w:pPr>
        <w:widowControl/>
        <w:rPr>
          <w:b/>
          <w:color w:val="auto"/>
        </w:rPr>
      </w:pPr>
      <w:r>
        <w:rPr>
          <w:b/>
          <w:color w:val="auto"/>
        </w:rPr>
        <w:t>1.</w:t>
      </w:r>
      <w:r w:rsidR="00210C0F" w:rsidRPr="006368F5">
        <w:rPr>
          <w:b/>
          <w:color w:val="auto"/>
        </w:rPr>
        <w:t>4</w:t>
      </w:r>
      <w:r>
        <w:rPr>
          <w:b/>
          <w:color w:val="auto"/>
        </w:rPr>
        <w:t>.</w:t>
      </w:r>
      <w:r w:rsidR="00991AE7" w:rsidRPr="006368F5">
        <w:rPr>
          <w:b/>
          <w:color w:val="auto"/>
        </w:rPr>
        <w:t xml:space="preserve"> </w:t>
      </w:r>
      <w:r w:rsidR="00692FD6" w:rsidRPr="006368F5">
        <w:rPr>
          <w:b/>
          <w:color w:val="auto"/>
        </w:rPr>
        <w:t>Supine</w:t>
      </w:r>
      <w:r w:rsidR="00B21D37">
        <w:rPr>
          <w:b/>
          <w:color w:val="auto"/>
        </w:rPr>
        <w:t>-</w:t>
      </w:r>
      <w:r w:rsidR="00692FD6" w:rsidRPr="006368F5">
        <w:rPr>
          <w:b/>
          <w:color w:val="auto"/>
        </w:rPr>
        <w:t>up time</w:t>
      </w:r>
    </w:p>
    <w:p w14:paraId="4D954B6A" w14:textId="77777777" w:rsidR="00A0779C" w:rsidRPr="006368F5" w:rsidRDefault="00A0779C" w:rsidP="00A401B6">
      <w:pPr>
        <w:widowControl/>
        <w:rPr>
          <w:b/>
          <w:color w:val="auto"/>
        </w:rPr>
      </w:pPr>
    </w:p>
    <w:p w14:paraId="737AF3B4" w14:textId="77777777" w:rsidR="003242A1" w:rsidRDefault="005F295E" w:rsidP="00A401B6">
      <w:pPr>
        <w:widowControl/>
        <w:rPr>
          <w:color w:val="auto"/>
        </w:rPr>
      </w:pPr>
      <w:r>
        <w:rPr>
          <w:color w:val="auto"/>
        </w:rPr>
        <w:t>1.</w:t>
      </w:r>
      <w:r w:rsidR="00707253" w:rsidRPr="006368F5">
        <w:rPr>
          <w:color w:val="auto"/>
        </w:rPr>
        <w:t>4.</w:t>
      </w:r>
      <w:r w:rsidR="00210C0F" w:rsidRPr="006368F5">
        <w:rPr>
          <w:color w:val="auto"/>
        </w:rPr>
        <w:t>1</w:t>
      </w:r>
      <w:r>
        <w:rPr>
          <w:color w:val="auto"/>
        </w:rPr>
        <w:t>.</w:t>
      </w:r>
      <w:r w:rsidR="00707253" w:rsidRPr="006368F5">
        <w:rPr>
          <w:color w:val="auto"/>
        </w:rPr>
        <w:t xml:space="preserve"> </w:t>
      </w:r>
      <w:r w:rsidR="001A7B98" w:rsidRPr="006368F5">
        <w:rPr>
          <w:color w:val="auto"/>
        </w:rPr>
        <w:t>Task performance</w:t>
      </w:r>
      <w:r w:rsidR="00210C0F" w:rsidRPr="006368F5">
        <w:rPr>
          <w:color w:val="auto"/>
        </w:rPr>
        <w:t xml:space="preserve"> </w:t>
      </w:r>
    </w:p>
    <w:p w14:paraId="4EE42432" w14:textId="77777777" w:rsidR="00A0779C" w:rsidRPr="006368F5" w:rsidRDefault="00A0779C" w:rsidP="00A401B6">
      <w:pPr>
        <w:widowControl/>
        <w:rPr>
          <w:color w:val="auto"/>
        </w:rPr>
      </w:pPr>
    </w:p>
    <w:p w14:paraId="214D69E8" w14:textId="77777777" w:rsidR="00B15276" w:rsidRDefault="005F295E" w:rsidP="00A401B6">
      <w:pPr>
        <w:widowControl/>
        <w:rPr>
          <w:color w:val="auto"/>
        </w:rPr>
      </w:pPr>
      <w:r>
        <w:rPr>
          <w:color w:val="auto"/>
        </w:rPr>
        <w:t>1.4.1.</w:t>
      </w:r>
      <w:r w:rsidR="00707253" w:rsidRPr="006368F5">
        <w:rPr>
          <w:color w:val="auto"/>
        </w:rPr>
        <w:t>1.</w:t>
      </w:r>
      <w:r w:rsidR="00A94EA6" w:rsidRPr="006368F5">
        <w:rPr>
          <w:color w:val="auto"/>
        </w:rPr>
        <w:t xml:space="preserve"> </w:t>
      </w:r>
      <w:r w:rsidR="007E7A09">
        <w:rPr>
          <w:color w:val="auto"/>
        </w:rPr>
        <w:t xml:space="preserve">Ask </w:t>
      </w:r>
      <w:r w:rsidR="007C6AAD" w:rsidRPr="006368F5">
        <w:rPr>
          <w:color w:val="auto"/>
        </w:rPr>
        <w:t xml:space="preserve">the patient </w:t>
      </w:r>
      <w:r w:rsidR="007E7A09">
        <w:rPr>
          <w:color w:val="auto"/>
        </w:rPr>
        <w:t xml:space="preserve">to lie down </w:t>
      </w:r>
      <w:r w:rsidR="007C6AAD" w:rsidRPr="006368F5">
        <w:rPr>
          <w:color w:val="auto"/>
        </w:rPr>
        <w:t xml:space="preserve">on the </w:t>
      </w:r>
      <w:r w:rsidR="00E826F4" w:rsidRPr="006368F5">
        <w:rPr>
          <w:color w:val="auto"/>
        </w:rPr>
        <w:t>examination table</w:t>
      </w:r>
      <w:r w:rsidR="007C6AAD" w:rsidRPr="006368F5">
        <w:rPr>
          <w:color w:val="auto"/>
        </w:rPr>
        <w:t xml:space="preserve"> </w:t>
      </w:r>
      <w:r w:rsidR="00FD3D76" w:rsidRPr="006368F5">
        <w:rPr>
          <w:color w:val="auto"/>
        </w:rPr>
        <w:t xml:space="preserve">in </w:t>
      </w:r>
      <w:r w:rsidR="00D2510A" w:rsidRPr="006368F5">
        <w:rPr>
          <w:color w:val="auto"/>
        </w:rPr>
        <w:t>supine position</w:t>
      </w:r>
      <w:r w:rsidR="00FD3D76" w:rsidRPr="006368F5">
        <w:rPr>
          <w:color w:val="auto"/>
        </w:rPr>
        <w:t>.</w:t>
      </w:r>
      <w:r w:rsidR="002D242B" w:rsidRPr="006368F5">
        <w:rPr>
          <w:color w:val="auto"/>
        </w:rPr>
        <w:t xml:space="preserve"> </w:t>
      </w:r>
    </w:p>
    <w:p w14:paraId="31E4B7A8" w14:textId="77777777" w:rsidR="005F295E" w:rsidRDefault="005F295E" w:rsidP="00A401B6">
      <w:pPr>
        <w:widowControl/>
        <w:rPr>
          <w:color w:val="auto"/>
        </w:rPr>
      </w:pPr>
    </w:p>
    <w:p w14:paraId="2E6681B9" w14:textId="41E1A2E2" w:rsidR="00E826F4" w:rsidRDefault="00B15276" w:rsidP="00A401B6">
      <w:pPr>
        <w:widowControl/>
        <w:rPr>
          <w:color w:val="auto"/>
        </w:rPr>
      </w:pPr>
      <w:r>
        <w:rPr>
          <w:color w:val="auto"/>
        </w:rPr>
        <w:t>N</w:t>
      </w:r>
      <w:r w:rsidR="00114040">
        <w:rPr>
          <w:color w:val="auto"/>
        </w:rPr>
        <w:t>ote</w:t>
      </w:r>
      <w:r>
        <w:rPr>
          <w:color w:val="auto"/>
        </w:rPr>
        <w:t xml:space="preserve">: </w:t>
      </w:r>
      <w:r w:rsidR="0053669E" w:rsidRPr="006368F5">
        <w:rPr>
          <w:color w:val="auto"/>
        </w:rPr>
        <w:t>In</w:t>
      </w:r>
      <w:r w:rsidR="00B21D37">
        <w:rPr>
          <w:color w:val="auto"/>
        </w:rPr>
        <w:t xml:space="preserve"> the</w:t>
      </w:r>
      <w:r w:rsidR="0053669E" w:rsidRPr="006368F5">
        <w:rPr>
          <w:color w:val="auto"/>
        </w:rPr>
        <w:t xml:space="preserve"> case </w:t>
      </w:r>
      <w:r w:rsidR="00B21D37">
        <w:rPr>
          <w:color w:val="auto"/>
        </w:rPr>
        <w:t>where a</w:t>
      </w:r>
      <w:r w:rsidR="0053669E" w:rsidRPr="006368F5">
        <w:rPr>
          <w:color w:val="auto"/>
        </w:rPr>
        <w:t xml:space="preserve"> mat</w:t>
      </w:r>
      <w:r w:rsidR="00B21D37">
        <w:rPr>
          <w:color w:val="auto"/>
        </w:rPr>
        <w:t xml:space="preserve"> is necessary</w:t>
      </w:r>
      <w:r w:rsidR="0053669E" w:rsidRPr="006368F5">
        <w:rPr>
          <w:color w:val="auto"/>
        </w:rPr>
        <w:t>, b</w:t>
      </w:r>
      <w:r w:rsidR="00E826F4" w:rsidRPr="006368F5">
        <w:rPr>
          <w:color w:val="auto"/>
        </w:rPr>
        <w:t xml:space="preserve">e sure that </w:t>
      </w:r>
      <w:r w:rsidR="0053669E" w:rsidRPr="006368F5">
        <w:rPr>
          <w:color w:val="auto"/>
        </w:rPr>
        <w:t>it</w:t>
      </w:r>
      <w:r w:rsidR="00E826F4" w:rsidRPr="006368F5">
        <w:rPr>
          <w:color w:val="auto"/>
        </w:rPr>
        <w:t xml:space="preserve"> </w:t>
      </w:r>
      <w:r w:rsidR="0053669E" w:rsidRPr="006368F5">
        <w:rPr>
          <w:color w:val="auto"/>
        </w:rPr>
        <w:t>is fixed</w:t>
      </w:r>
      <w:r w:rsidR="007B2E16" w:rsidRPr="006368F5">
        <w:rPr>
          <w:color w:val="auto"/>
        </w:rPr>
        <w:t xml:space="preserve"> and not slippery</w:t>
      </w:r>
      <w:r w:rsidR="0053669E" w:rsidRPr="006368F5">
        <w:rPr>
          <w:color w:val="auto"/>
        </w:rPr>
        <w:t>.</w:t>
      </w:r>
      <w:r w:rsidR="006368F5">
        <w:rPr>
          <w:color w:val="auto"/>
        </w:rPr>
        <w:t xml:space="preserve"> </w:t>
      </w:r>
    </w:p>
    <w:p w14:paraId="2D8B59F2" w14:textId="77777777" w:rsidR="00A0779C" w:rsidRPr="006368F5" w:rsidRDefault="00A0779C" w:rsidP="00A401B6">
      <w:pPr>
        <w:widowControl/>
        <w:rPr>
          <w:color w:val="auto"/>
        </w:rPr>
      </w:pPr>
    </w:p>
    <w:p w14:paraId="5606542E" w14:textId="0D5189E1" w:rsidR="00FD3D76" w:rsidRDefault="005F295E" w:rsidP="00A401B6">
      <w:pPr>
        <w:widowControl/>
        <w:rPr>
          <w:color w:val="auto"/>
        </w:rPr>
      </w:pPr>
      <w:r>
        <w:rPr>
          <w:color w:val="auto"/>
        </w:rPr>
        <w:lastRenderedPageBreak/>
        <w:t>1.4.</w:t>
      </w:r>
      <w:r w:rsidR="00A401B6">
        <w:rPr>
          <w:color w:val="auto"/>
        </w:rPr>
        <w:t>1.</w:t>
      </w:r>
      <w:r w:rsidR="0053669E" w:rsidRPr="006368F5">
        <w:rPr>
          <w:color w:val="auto"/>
        </w:rPr>
        <w:t xml:space="preserve">2. </w:t>
      </w:r>
      <w:r w:rsidR="007C6AAD" w:rsidRPr="006368F5">
        <w:rPr>
          <w:color w:val="auto"/>
        </w:rPr>
        <w:t>G</w:t>
      </w:r>
      <w:r w:rsidR="00D2510A" w:rsidRPr="006368F5">
        <w:rPr>
          <w:color w:val="auto"/>
        </w:rPr>
        <w:t>ive the instruction</w:t>
      </w:r>
      <w:r w:rsidR="00B21D37">
        <w:rPr>
          <w:color w:val="auto"/>
        </w:rPr>
        <w:t>s,</w:t>
      </w:r>
      <w:r w:rsidR="00D2510A" w:rsidRPr="006368F5">
        <w:rPr>
          <w:color w:val="auto"/>
        </w:rPr>
        <w:t xml:space="preserve"> “</w:t>
      </w:r>
      <w:r w:rsidR="00B21D37">
        <w:rPr>
          <w:color w:val="auto"/>
        </w:rPr>
        <w:t>R</w:t>
      </w:r>
      <w:r w:rsidR="00D2510A" w:rsidRPr="006368F5">
        <w:rPr>
          <w:color w:val="auto"/>
        </w:rPr>
        <w:t>eady</w:t>
      </w:r>
      <w:r w:rsidR="00287E81" w:rsidRPr="006368F5">
        <w:rPr>
          <w:color w:val="auto"/>
        </w:rPr>
        <w:t>,</w:t>
      </w:r>
      <w:r w:rsidR="00D2510A" w:rsidRPr="006368F5">
        <w:rPr>
          <w:color w:val="auto"/>
        </w:rPr>
        <w:t xml:space="preserve"> set</w:t>
      </w:r>
      <w:r w:rsidR="00B21D37">
        <w:rPr>
          <w:color w:val="auto"/>
        </w:rPr>
        <w:t>, go</w:t>
      </w:r>
      <w:r w:rsidR="00D2510A" w:rsidRPr="006368F5">
        <w:rPr>
          <w:color w:val="auto"/>
        </w:rPr>
        <w:t>”.</w:t>
      </w:r>
      <w:r w:rsidR="006368F5">
        <w:rPr>
          <w:color w:val="auto"/>
        </w:rPr>
        <w:t xml:space="preserve"> </w:t>
      </w:r>
      <w:r w:rsidR="00D2510A" w:rsidRPr="006368F5">
        <w:rPr>
          <w:color w:val="auto"/>
        </w:rPr>
        <w:t xml:space="preserve">When saying </w:t>
      </w:r>
      <w:r w:rsidR="00B21D37">
        <w:rPr>
          <w:color w:val="auto"/>
        </w:rPr>
        <w:t>“go”</w:t>
      </w:r>
      <w:r w:rsidR="00D2510A" w:rsidRPr="006368F5">
        <w:rPr>
          <w:color w:val="auto"/>
        </w:rPr>
        <w:t xml:space="preserve">, </w:t>
      </w:r>
      <w:r w:rsidR="007C6AAD" w:rsidRPr="006368F5">
        <w:rPr>
          <w:color w:val="auto"/>
        </w:rPr>
        <w:t xml:space="preserve">let the patient </w:t>
      </w:r>
      <w:r w:rsidR="00D2510A" w:rsidRPr="006368F5">
        <w:rPr>
          <w:color w:val="auto"/>
        </w:rPr>
        <w:t xml:space="preserve">start </w:t>
      </w:r>
      <w:r w:rsidR="007E7A09">
        <w:rPr>
          <w:color w:val="auto"/>
        </w:rPr>
        <w:t>standing up</w:t>
      </w:r>
      <w:r w:rsidR="00D2510A" w:rsidRPr="006368F5">
        <w:rPr>
          <w:color w:val="auto"/>
        </w:rPr>
        <w:t xml:space="preserve"> as fast as he can</w:t>
      </w:r>
      <w:r w:rsidR="00FD3D76" w:rsidRPr="006368F5">
        <w:rPr>
          <w:color w:val="auto"/>
        </w:rPr>
        <w:t>.</w:t>
      </w:r>
      <w:r w:rsidR="00D2510A" w:rsidRPr="006368F5">
        <w:rPr>
          <w:color w:val="auto"/>
        </w:rPr>
        <w:t xml:space="preserve"> </w:t>
      </w:r>
    </w:p>
    <w:p w14:paraId="4BD85C8D" w14:textId="77777777" w:rsidR="00A0779C" w:rsidRPr="006368F5" w:rsidRDefault="00A0779C" w:rsidP="00A401B6">
      <w:pPr>
        <w:widowControl/>
        <w:rPr>
          <w:color w:val="auto"/>
        </w:rPr>
      </w:pPr>
    </w:p>
    <w:p w14:paraId="46636005" w14:textId="0C23317E" w:rsidR="00C72222" w:rsidRDefault="00A401B6" w:rsidP="00A401B6">
      <w:pPr>
        <w:widowControl/>
        <w:rPr>
          <w:color w:val="auto"/>
        </w:rPr>
      </w:pPr>
      <w:r>
        <w:rPr>
          <w:color w:val="auto"/>
        </w:rPr>
        <w:t>1.4.1.</w:t>
      </w:r>
      <w:r w:rsidR="002D242B" w:rsidRPr="006368F5">
        <w:rPr>
          <w:color w:val="auto"/>
        </w:rPr>
        <w:t xml:space="preserve">3. </w:t>
      </w:r>
      <w:r w:rsidR="00287E81" w:rsidRPr="006368F5">
        <w:rPr>
          <w:color w:val="auto"/>
        </w:rPr>
        <w:t>M</w:t>
      </w:r>
      <w:r w:rsidR="0053669E" w:rsidRPr="006368F5">
        <w:rPr>
          <w:color w:val="auto"/>
        </w:rPr>
        <w:t xml:space="preserve">easure the time and observe the quality of </w:t>
      </w:r>
      <w:r w:rsidR="00287E81" w:rsidRPr="006368F5">
        <w:rPr>
          <w:color w:val="auto"/>
        </w:rPr>
        <w:t xml:space="preserve">the </w:t>
      </w:r>
      <w:r w:rsidR="0053669E" w:rsidRPr="006368F5">
        <w:rPr>
          <w:color w:val="auto"/>
        </w:rPr>
        <w:t xml:space="preserve">task. </w:t>
      </w:r>
      <w:r w:rsidR="007C6AAD" w:rsidRPr="006368F5">
        <w:rPr>
          <w:color w:val="auto"/>
        </w:rPr>
        <w:t>S</w:t>
      </w:r>
      <w:r w:rsidR="00D2510A" w:rsidRPr="006368F5">
        <w:rPr>
          <w:color w:val="auto"/>
        </w:rPr>
        <w:t xml:space="preserve">top the timer when the </w:t>
      </w:r>
      <w:r w:rsidR="00991AE7" w:rsidRPr="006368F5">
        <w:rPr>
          <w:color w:val="auto"/>
        </w:rPr>
        <w:t>patient</w:t>
      </w:r>
      <w:r w:rsidR="001C37D1" w:rsidRPr="006368F5">
        <w:rPr>
          <w:color w:val="auto"/>
        </w:rPr>
        <w:t xml:space="preserve"> </w:t>
      </w:r>
      <w:r w:rsidR="004B0534">
        <w:rPr>
          <w:color w:val="auto"/>
        </w:rPr>
        <w:t xml:space="preserve">has </w:t>
      </w:r>
      <w:r w:rsidR="001C37D1" w:rsidRPr="006368F5">
        <w:rPr>
          <w:color w:val="auto"/>
        </w:rPr>
        <w:t>assumed</w:t>
      </w:r>
      <w:r w:rsidR="00D2510A" w:rsidRPr="006368F5">
        <w:rPr>
          <w:color w:val="auto"/>
        </w:rPr>
        <w:t xml:space="preserve"> an upright posi</w:t>
      </w:r>
      <w:r w:rsidR="001C37D1" w:rsidRPr="006368F5">
        <w:rPr>
          <w:color w:val="auto"/>
        </w:rPr>
        <w:t>tion with arms by his side.</w:t>
      </w:r>
      <w:r w:rsidR="002D242B" w:rsidRPr="006368F5">
        <w:rPr>
          <w:color w:val="auto"/>
        </w:rPr>
        <w:t xml:space="preserve"> </w:t>
      </w:r>
      <w:r w:rsidR="001C37D1" w:rsidRPr="006368F5">
        <w:rPr>
          <w:color w:val="auto"/>
        </w:rPr>
        <w:t>Provide</w:t>
      </w:r>
      <w:r w:rsidR="00D2510A" w:rsidRPr="006368F5">
        <w:rPr>
          <w:color w:val="auto"/>
        </w:rPr>
        <w:t xml:space="preserve"> a chair after the patient has attempted to stand from the floor for 30 seconds</w:t>
      </w:r>
      <w:r w:rsidR="00685B10" w:rsidRPr="006368F5">
        <w:rPr>
          <w:color w:val="auto"/>
        </w:rPr>
        <w:t>.</w:t>
      </w:r>
      <w:r w:rsidR="00D2510A" w:rsidRPr="006368F5">
        <w:rPr>
          <w:color w:val="auto"/>
        </w:rPr>
        <w:t xml:space="preserve"> </w:t>
      </w:r>
    </w:p>
    <w:p w14:paraId="6D676EA3" w14:textId="77777777" w:rsidR="00A0779C" w:rsidRPr="006368F5" w:rsidRDefault="00A0779C" w:rsidP="00A401B6">
      <w:pPr>
        <w:widowControl/>
        <w:rPr>
          <w:color w:val="auto"/>
        </w:rPr>
      </w:pPr>
    </w:p>
    <w:p w14:paraId="340C66B7" w14:textId="77777777" w:rsidR="0053669E" w:rsidRDefault="00A401B6" w:rsidP="00A401B6">
      <w:pPr>
        <w:widowControl/>
        <w:rPr>
          <w:color w:val="auto"/>
        </w:rPr>
      </w:pPr>
      <w:r>
        <w:rPr>
          <w:color w:val="auto"/>
        </w:rPr>
        <w:t>1.4.1.</w:t>
      </w:r>
      <w:r w:rsidR="0053669E" w:rsidRPr="006368F5">
        <w:rPr>
          <w:color w:val="auto"/>
        </w:rPr>
        <w:t>4. Repeat the test three times</w:t>
      </w:r>
      <w:r w:rsidR="00B21D37">
        <w:rPr>
          <w:color w:val="auto"/>
        </w:rPr>
        <w:t>,</w:t>
      </w:r>
      <w:r w:rsidR="0053669E" w:rsidRPr="006368F5">
        <w:rPr>
          <w:color w:val="auto"/>
        </w:rPr>
        <w:t xml:space="preserve"> and use the fastest performance to calculate the score.</w:t>
      </w:r>
    </w:p>
    <w:p w14:paraId="5ACD4BED" w14:textId="77777777" w:rsidR="00A0779C" w:rsidRPr="006368F5" w:rsidRDefault="00A0779C" w:rsidP="00A401B6">
      <w:pPr>
        <w:widowControl/>
        <w:rPr>
          <w:color w:val="auto"/>
        </w:rPr>
      </w:pPr>
    </w:p>
    <w:p w14:paraId="10E6ADF3" w14:textId="77777777" w:rsidR="00D2510A" w:rsidRDefault="00A401B6" w:rsidP="00A401B6">
      <w:pPr>
        <w:widowControl/>
        <w:rPr>
          <w:color w:val="auto"/>
        </w:rPr>
      </w:pPr>
      <w:r>
        <w:rPr>
          <w:color w:val="auto"/>
        </w:rPr>
        <w:t>1.</w:t>
      </w:r>
      <w:r w:rsidR="00FD3D76" w:rsidRPr="006368F5">
        <w:rPr>
          <w:color w:val="auto"/>
        </w:rPr>
        <w:t>4.</w:t>
      </w:r>
      <w:r w:rsidR="00210C0F" w:rsidRPr="006368F5">
        <w:rPr>
          <w:color w:val="auto"/>
        </w:rPr>
        <w:t>2</w:t>
      </w:r>
      <w:r>
        <w:rPr>
          <w:color w:val="auto"/>
        </w:rPr>
        <w:t>.</w:t>
      </w:r>
      <w:r w:rsidR="00FD3D76" w:rsidRPr="006368F5">
        <w:rPr>
          <w:color w:val="auto"/>
        </w:rPr>
        <w:t xml:space="preserve"> </w:t>
      </w:r>
      <w:r w:rsidR="00D2510A" w:rsidRPr="006368F5">
        <w:rPr>
          <w:color w:val="auto"/>
        </w:rPr>
        <w:t>Calculation of the scores</w:t>
      </w:r>
    </w:p>
    <w:p w14:paraId="7CABF780" w14:textId="77777777" w:rsidR="00A0779C" w:rsidRPr="006368F5" w:rsidRDefault="00A0779C" w:rsidP="00A401B6">
      <w:pPr>
        <w:widowControl/>
        <w:rPr>
          <w:color w:val="auto"/>
        </w:rPr>
      </w:pPr>
    </w:p>
    <w:p w14:paraId="6C42DA7D" w14:textId="7C846D54" w:rsidR="00B15276" w:rsidRDefault="00A401B6" w:rsidP="00A401B6">
      <w:pPr>
        <w:widowControl/>
        <w:rPr>
          <w:color w:val="auto"/>
        </w:rPr>
      </w:pPr>
      <w:r>
        <w:rPr>
          <w:color w:val="auto"/>
        </w:rPr>
        <w:t>1.4.2.</w:t>
      </w:r>
      <w:r w:rsidR="00A0779C">
        <w:rPr>
          <w:color w:val="auto"/>
        </w:rPr>
        <w:t xml:space="preserve">1. </w:t>
      </w:r>
      <w:r w:rsidR="00EE71AE" w:rsidRPr="006368F5">
        <w:rPr>
          <w:color w:val="auto"/>
        </w:rPr>
        <w:t>Score the patient on a 6-point scale (1-6).</w:t>
      </w:r>
      <w:r w:rsidR="00B21D37">
        <w:rPr>
          <w:color w:val="auto"/>
        </w:rPr>
        <w:t xml:space="preserve"> Score</w:t>
      </w:r>
      <w:r w:rsidR="00EE71AE" w:rsidRPr="006368F5">
        <w:rPr>
          <w:color w:val="auto"/>
        </w:rPr>
        <w:t xml:space="preserve"> </w:t>
      </w:r>
      <w:r w:rsidR="00D2510A" w:rsidRPr="006368F5">
        <w:rPr>
          <w:color w:val="auto"/>
        </w:rPr>
        <w:t>1</w:t>
      </w:r>
      <w:r w:rsidR="00FD3D76" w:rsidRPr="006368F5">
        <w:rPr>
          <w:color w:val="auto"/>
        </w:rPr>
        <w:t xml:space="preserve"> </w:t>
      </w:r>
      <w:r w:rsidR="00EE71AE" w:rsidRPr="006368F5">
        <w:rPr>
          <w:color w:val="auto"/>
        </w:rPr>
        <w:t xml:space="preserve">if he is not </w:t>
      </w:r>
      <w:r w:rsidR="00313F5F" w:rsidRPr="006368F5">
        <w:rPr>
          <w:color w:val="auto"/>
        </w:rPr>
        <w:t>able to stand up from supine position</w:t>
      </w:r>
      <w:r w:rsidR="00EE71AE" w:rsidRPr="006368F5">
        <w:rPr>
          <w:color w:val="auto"/>
        </w:rPr>
        <w:t xml:space="preserve">. </w:t>
      </w:r>
      <w:r w:rsidR="00B21D37">
        <w:rPr>
          <w:color w:val="auto"/>
        </w:rPr>
        <w:t>Score</w:t>
      </w:r>
      <w:r w:rsidR="00EE71AE" w:rsidRPr="006368F5">
        <w:rPr>
          <w:color w:val="auto"/>
        </w:rPr>
        <w:t xml:space="preserve"> </w:t>
      </w:r>
      <w:r w:rsidR="00D2510A" w:rsidRPr="006368F5">
        <w:rPr>
          <w:color w:val="auto"/>
        </w:rPr>
        <w:t>2</w:t>
      </w:r>
      <w:r w:rsidR="00EE71AE" w:rsidRPr="006368F5">
        <w:rPr>
          <w:color w:val="auto"/>
        </w:rPr>
        <w:t xml:space="preserve"> if he is </w:t>
      </w:r>
      <w:r w:rsidR="00313F5F" w:rsidRPr="006368F5">
        <w:rPr>
          <w:color w:val="auto"/>
        </w:rPr>
        <w:t>able to stand up from supine position</w:t>
      </w:r>
      <w:r w:rsidR="00EE71AE" w:rsidRPr="006368F5">
        <w:rPr>
          <w:color w:val="auto"/>
        </w:rPr>
        <w:t xml:space="preserve"> </w:t>
      </w:r>
      <w:r w:rsidR="00B21D37">
        <w:rPr>
          <w:color w:val="auto"/>
        </w:rPr>
        <w:t>when</w:t>
      </w:r>
      <w:r w:rsidR="00EE71AE" w:rsidRPr="006368F5">
        <w:rPr>
          <w:color w:val="auto"/>
        </w:rPr>
        <w:t xml:space="preserve"> using </w:t>
      </w:r>
      <w:r w:rsidR="00287E81" w:rsidRPr="006368F5">
        <w:rPr>
          <w:color w:val="auto"/>
        </w:rPr>
        <w:t xml:space="preserve">a </w:t>
      </w:r>
      <w:r w:rsidR="00CD743E" w:rsidRPr="006368F5">
        <w:rPr>
          <w:color w:val="auto"/>
        </w:rPr>
        <w:t>furniture</w:t>
      </w:r>
      <w:r w:rsidR="00B15276">
        <w:rPr>
          <w:color w:val="auto"/>
        </w:rPr>
        <w:t xml:space="preserve"> for support</w:t>
      </w:r>
      <w:r>
        <w:rPr>
          <w:color w:val="auto"/>
        </w:rPr>
        <w:t>.</w:t>
      </w:r>
    </w:p>
    <w:p w14:paraId="5BC4EA50" w14:textId="77777777" w:rsidR="00A401B6" w:rsidRDefault="00A401B6" w:rsidP="00A401B6">
      <w:pPr>
        <w:widowControl/>
        <w:rPr>
          <w:color w:val="auto"/>
        </w:rPr>
      </w:pPr>
    </w:p>
    <w:p w14:paraId="2C5DF779" w14:textId="4DB8B594" w:rsidR="00A0779C" w:rsidRDefault="00A401B6" w:rsidP="00A401B6">
      <w:pPr>
        <w:widowControl/>
        <w:rPr>
          <w:color w:val="auto"/>
        </w:rPr>
      </w:pPr>
      <w:r>
        <w:rPr>
          <w:color w:val="auto"/>
        </w:rPr>
        <w:t>1.4.2.</w:t>
      </w:r>
      <w:r w:rsidR="00A0779C">
        <w:rPr>
          <w:color w:val="auto"/>
        </w:rPr>
        <w:t xml:space="preserve">2. </w:t>
      </w:r>
      <w:r w:rsidR="00B21D37">
        <w:rPr>
          <w:color w:val="auto"/>
        </w:rPr>
        <w:t>Score</w:t>
      </w:r>
      <w:r w:rsidR="00CD743E" w:rsidRPr="006368F5">
        <w:rPr>
          <w:color w:val="auto"/>
        </w:rPr>
        <w:t xml:space="preserve"> </w:t>
      </w:r>
      <w:r w:rsidR="00D2510A" w:rsidRPr="006368F5">
        <w:rPr>
          <w:color w:val="auto"/>
        </w:rPr>
        <w:t>3</w:t>
      </w:r>
      <w:r w:rsidR="00CD743E" w:rsidRPr="006368F5">
        <w:rPr>
          <w:color w:val="auto"/>
        </w:rPr>
        <w:t xml:space="preserve"> if he t</w:t>
      </w:r>
      <w:r w:rsidR="00313F5F" w:rsidRPr="006368F5">
        <w:rPr>
          <w:color w:val="auto"/>
        </w:rPr>
        <w:t xml:space="preserve">urns over in supine position and </w:t>
      </w:r>
      <w:r w:rsidR="00CD743E" w:rsidRPr="006368F5">
        <w:rPr>
          <w:color w:val="auto"/>
        </w:rPr>
        <w:t>needs</w:t>
      </w:r>
      <w:r w:rsidR="00313F5F" w:rsidRPr="006368F5">
        <w:rPr>
          <w:color w:val="auto"/>
        </w:rPr>
        <w:t xml:space="preserve"> both hands </w:t>
      </w:r>
      <w:r w:rsidR="007B2E16" w:rsidRPr="006368F5">
        <w:rPr>
          <w:color w:val="auto"/>
        </w:rPr>
        <w:t xml:space="preserve">“climbing up” </w:t>
      </w:r>
      <w:r w:rsidR="00313F5F" w:rsidRPr="006368F5">
        <w:rPr>
          <w:color w:val="auto"/>
        </w:rPr>
        <w:t>on the legs to reach the standing position</w:t>
      </w:r>
      <w:r w:rsidR="00CD743E" w:rsidRPr="006368F5">
        <w:rPr>
          <w:color w:val="auto"/>
        </w:rPr>
        <w:t xml:space="preserve">. </w:t>
      </w:r>
      <w:r w:rsidR="00B21D37">
        <w:rPr>
          <w:color w:val="auto"/>
        </w:rPr>
        <w:t>Score</w:t>
      </w:r>
      <w:r w:rsidR="00CD743E" w:rsidRPr="006368F5">
        <w:rPr>
          <w:color w:val="auto"/>
        </w:rPr>
        <w:t xml:space="preserve"> </w:t>
      </w:r>
      <w:r w:rsidR="00D2510A" w:rsidRPr="006368F5">
        <w:rPr>
          <w:color w:val="auto"/>
        </w:rPr>
        <w:t>4</w:t>
      </w:r>
      <w:r w:rsidR="00CD743E" w:rsidRPr="006368F5">
        <w:rPr>
          <w:color w:val="auto"/>
        </w:rPr>
        <w:t xml:space="preserve"> if he t</w:t>
      </w:r>
      <w:r w:rsidR="00313F5F" w:rsidRPr="006368F5">
        <w:rPr>
          <w:color w:val="auto"/>
        </w:rPr>
        <w:t xml:space="preserve">urns over in supine position and </w:t>
      </w:r>
      <w:r w:rsidR="00CD743E" w:rsidRPr="006368F5">
        <w:rPr>
          <w:color w:val="auto"/>
        </w:rPr>
        <w:t>needs</w:t>
      </w:r>
      <w:r w:rsidR="00313F5F" w:rsidRPr="006368F5">
        <w:rPr>
          <w:color w:val="auto"/>
        </w:rPr>
        <w:t xml:space="preserve"> one hand on the leg to reach the standing position</w:t>
      </w:r>
      <w:r w:rsidR="00CD743E" w:rsidRPr="006368F5">
        <w:rPr>
          <w:color w:val="auto"/>
        </w:rPr>
        <w:t xml:space="preserve">. </w:t>
      </w:r>
    </w:p>
    <w:p w14:paraId="2BEBB2D4" w14:textId="77777777" w:rsidR="00A401B6" w:rsidRDefault="00A401B6" w:rsidP="00A401B6">
      <w:pPr>
        <w:widowControl/>
        <w:rPr>
          <w:color w:val="auto"/>
        </w:rPr>
      </w:pPr>
    </w:p>
    <w:p w14:paraId="0C3828A4" w14:textId="23B2A29B" w:rsidR="00E83002" w:rsidRDefault="00A401B6" w:rsidP="00A401B6">
      <w:pPr>
        <w:widowControl/>
        <w:rPr>
          <w:color w:val="auto"/>
        </w:rPr>
      </w:pPr>
      <w:r>
        <w:rPr>
          <w:color w:val="auto"/>
        </w:rPr>
        <w:t>1.4.2.</w:t>
      </w:r>
      <w:r w:rsidR="007E7A09">
        <w:rPr>
          <w:color w:val="auto"/>
        </w:rPr>
        <w:t xml:space="preserve">3. </w:t>
      </w:r>
      <w:r w:rsidR="00B21D37">
        <w:rPr>
          <w:color w:val="auto"/>
        </w:rPr>
        <w:t>Score</w:t>
      </w:r>
      <w:r w:rsidR="00313F5F" w:rsidRPr="006368F5">
        <w:rPr>
          <w:color w:val="auto"/>
        </w:rPr>
        <w:t xml:space="preserve"> </w:t>
      </w:r>
      <w:r w:rsidR="00D2510A" w:rsidRPr="006368F5">
        <w:rPr>
          <w:color w:val="auto"/>
        </w:rPr>
        <w:t>5</w:t>
      </w:r>
      <w:r w:rsidR="00CD743E" w:rsidRPr="006368F5">
        <w:rPr>
          <w:color w:val="auto"/>
        </w:rPr>
        <w:t xml:space="preserve"> if he t</w:t>
      </w:r>
      <w:r w:rsidR="00313F5F" w:rsidRPr="006368F5">
        <w:rPr>
          <w:color w:val="auto"/>
        </w:rPr>
        <w:t>urns to the side and uses one or both hands on the ground but not on the leg to reach the standing position</w:t>
      </w:r>
      <w:r w:rsidR="00CD743E" w:rsidRPr="006368F5">
        <w:rPr>
          <w:color w:val="auto"/>
        </w:rPr>
        <w:t xml:space="preserve">. </w:t>
      </w:r>
      <w:r w:rsidR="00B21D37">
        <w:rPr>
          <w:color w:val="auto"/>
        </w:rPr>
        <w:t>Score</w:t>
      </w:r>
      <w:r w:rsidR="00CD743E" w:rsidRPr="006368F5">
        <w:rPr>
          <w:color w:val="auto"/>
        </w:rPr>
        <w:t xml:space="preserve"> </w:t>
      </w:r>
      <w:r w:rsidR="00D2510A" w:rsidRPr="006368F5">
        <w:rPr>
          <w:color w:val="auto"/>
        </w:rPr>
        <w:t>6</w:t>
      </w:r>
      <w:r w:rsidR="00CD743E" w:rsidRPr="006368F5">
        <w:rPr>
          <w:color w:val="auto"/>
        </w:rPr>
        <w:t xml:space="preserve"> if he i</w:t>
      </w:r>
      <w:r w:rsidR="00313F5F" w:rsidRPr="006368F5">
        <w:rPr>
          <w:color w:val="auto"/>
        </w:rPr>
        <w:t>s able to s</w:t>
      </w:r>
      <w:r w:rsidR="00D2510A" w:rsidRPr="006368F5">
        <w:rPr>
          <w:color w:val="auto"/>
        </w:rPr>
        <w:t xml:space="preserve">tand up without </w:t>
      </w:r>
      <w:r w:rsidR="00313F5F" w:rsidRPr="006368F5">
        <w:rPr>
          <w:color w:val="auto"/>
        </w:rPr>
        <w:t xml:space="preserve">turning </w:t>
      </w:r>
      <w:r w:rsidR="00D2510A" w:rsidRPr="006368F5">
        <w:rPr>
          <w:color w:val="auto"/>
        </w:rPr>
        <w:t xml:space="preserve">over or using </w:t>
      </w:r>
      <w:r w:rsidR="00313F5F" w:rsidRPr="006368F5">
        <w:rPr>
          <w:color w:val="auto"/>
        </w:rPr>
        <w:t xml:space="preserve">the </w:t>
      </w:r>
      <w:r w:rsidR="00D2510A" w:rsidRPr="006368F5">
        <w:rPr>
          <w:color w:val="auto"/>
        </w:rPr>
        <w:t>hands</w:t>
      </w:r>
      <w:r w:rsidR="00FD7820" w:rsidRPr="006368F5">
        <w:rPr>
          <w:color w:val="auto"/>
        </w:rPr>
        <w:t xml:space="preserve"> </w:t>
      </w:r>
      <w:r w:rsidR="00CD743E" w:rsidRPr="006368F5">
        <w:rPr>
          <w:color w:val="auto"/>
        </w:rPr>
        <w:t>on the legs</w:t>
      </w:r>
      <w:r w:rsidR="00FD3D76" w:rsidRPr="006368F5">
        <w:rPr>
          <w:color w:val="auto"/>
        </w:rPr>
        <w:t>.</w:t>
      </w:r>
    </w:p>
    <w:p w14:paraId="617BC2D7" w14:textId="77777777" w:rsidR="00A0779C" w:rsidRPr="006368F5" w:rsidRDefault="00A0779C" w:rsidP="00A401B6">
      <w:pPr>
        <w:widowControl/>
        <w:rPr>
          <w:color w:val="808080"/>
        </w:rPr>
      </w:pPr>
    </w:p>
    <w:p w14:paraId="63EE92D6" w14:textId="1714D80C" w:rsidR="00E83002" w:rsidRDefault="00210C0F" w:rsidP="00A401B6">
      <w:pPr>
        <w:pStyle w:val="ListParagraph"/>
        <w:widowControl/>
        <w:ind w:left="0"/>
        <w:rPr>
          <w:b/>
          <w:color w:val="auto"/>
        </w:rPr>
      </w:pPr>
      <w:r w:rsidRPr="006368F5">
        <w:rPr>
          <w:b/>
          <w:color w:val="auto"/>
        </w:rPr>
        <w:t xml:space="preserve">2. </w:t>
      </w:r>
      <w:r w:rsidR="00FD3D76" w:rsidRPr="006368F5">
        <w:rPr>
          <w:b/>
          <w:color w:val="auto"/>
        </w:rPr>
        <w:t xml:space="preserve">Quantitative </w:t>
      </w:r>
      <w:r w:rsidR="00B21D37">
        <w:rPr>
          <w:b/>
          <w:color w:val="auto"/>
        </w:rPr>
        <w:t>M</w:t>
      </w:r>
      <w:r w:rsidR="00D2510A" w:rsidRPr="006368F5">
        <w:rPr>
          <w:b/>
          <w:color w:val="auto"/>
        </w:rPr>
        <w:t xml:space="preserve">uscle </w:t>
      </w:r>
      <w:r w:rsidR="000C3BB6" w:rsidRPr="006368F5">
        <w:rPr>
          <w:b/>
          <w:color w:val="auto"/>
        </w:rPr>
        <w:t xml:space="preserve">MRI </w:t>
      </w:r>
    </w:p>
    <w:p w14:paraId="528408B0" w14:textId="77777777" w:rsidR="00A0779C" w:rsidRPr="006368F5" w:rsidRDefault="00A0779C" w:rsidP="00A401B6">
      <w:pPr>
        <w:pStyle w:val="ListParagraph"/>
        <w:widowControl/>
        <w:ind w:left="0"/>
        <w:rPr>
          <w:b/>
          <w:color w:val="auto"/>
        </w:rPr>
      </w:pPr>
    </w:p>
    <w:p w14:paraId="2E4E25D3" w14:textId="28A3D7DF" w:rsidR="000D723B" w:rsidRDefault="00A401B6" w:rsidP="00A401B6">
      <w:pPr>
        <w:widowControl/>
        <w:rPr>
          <w:color w:val="auto"/>
        </w:rPr>
      </w:pPr>
      <w:r>
        <w:rPr>
          <w:color w:val="auto"/>
        </w:rPr>
        <w:t>2.</w:t>
      </w:r>
      <w:r w:rsidR="0089102A" w:rsidRPr="006368F5">
        <w:rPr>
          <w:color w:val="auto"/>
        </w:rPr>
        <w:t xml:space="preserve">1. </w:t>
      </w:r>
      <w:r w:rsidR="00AB4C0E">
        <w:rPr>
          <w:color w:val="auto"/>
        </w:rPr>
        <w:t xml:space="preserve">Perform </w:t>
      </w:r>
      <w:r w:rsidR="00E57F20">
        <w:rPr>
          <w:color w:val="auto"/>
        </w:rPr>
        <w:t xml:space="preserve">axial </w:t>
      </w:r>
      <w:r w:rsidR="00AB4C0E">
        <w:rPr>
          <w:color w:val="auto"/>
        </w:rPr>
        <w:t xml:space="preserve">MRI of </w:t>
      </w:r>
      <w:r w:rsidR="00014090">
        <w:rPr>
          <w:color w:val="auto"/>
        </w:rPr>
        <w:t xml:space="preserve">the </w:t>
      </w:r>
      <w:r w:rsidR="0089102A" w:rsidRPr="006368F5">
        <w:rPr>
          <w:color w:val="auto"/>
        </w:rPr>
        <w:t>thigh</w:t>
      </w:r>
      <w:r w:rsidR="00160199" w:rsidRPr="006368F5">
        <w:rPr>
          <w:color w:val="auto"/>
        </w:rPr>
        <w:t>s</w:t>
      </w:r>
      <w:r w:rsidR="0089102A" w:rsidRPr="006368F5">
        <w:rPr>
          <w:color w:val="auto"/>
        </w:rPr>
        <w:t xml:space="preserve"> </w:t>
      </w:r>
      <w:r w:rsidR="00014090">
        <w:rPr>
          <w:color w:val="auto"/>
        </w:rPr>
        <w:t xml:space="preserve">including all muscles </w:t>
      </w:r>
      <w:r w:rsidR="0089102A" w:rsidRPr="006368F5">
        <w:rPr>
          <w:color w:val="auto"/>
        </w:rPr>
        <w:t xml:space="preserve">(flexors, extensor, </w:t>
      </w:r>
      <w:r w:rsidR="007B2E16" w:rsidRPr="006368F5">
        <w:rPr>
          <w:color w:val="auto"/>
        </w:rPr>
        <w:t xml:space="preserve">and </w:t>
      </w:r>
      <w:r w:rsidR="0089102A" w:rsidRPr="006368F5">
        <w:rPr>
          <w:color w:val="auto"/>
        </w:rPr>
        <w:t>adductors) on a 3 Tesla</w:t>
      </w:r>
      <w:r w:rsidR="000D723B" w:rsidRPr="006368F5">
        <w:rPr>
          <w:color w:val="auto"/>
        </w:rPr>
        <w:t xml:space="preserve"> </w:t>
      </w:r>
      <w:r w:rsidR="0089102A" w:rsidRPr="006368F5">
        <w:rPr>
          <w:color w:val="auto"/>
        </w:rPr>
        <w:t>scanner</w:t>
      </w:r>
      <w:r w:rsidR="000D723B" w:rsidRPr="006368F5">
        <w:rPr>
          <w:color w:val="auto"/>
        </w:rPr>
        <w:t xml:space="preserve"> </w:t>
      </w:r>
      <w:r w:rsidR="00014090">
        <w:rPr>
          <w:color w:val="auto"/>
        </w:rPr>
        <w:t xml:space="preserve">using </w:t>
      </w:r>
      <w:r w:rsidR="009B4767">
        <w:rPr>
          <w:color w:val="auto"/>
        </w:rPr>
        <w:t>a</w:t>
      </w:r>
      <w:r w:rsidR="00014090" w:rsidRPr="00014090">
        <w:rPr>
          <w:color w:val="auto"/>
        </w:rPr>
        <w:t xml:space="preserve"> 36</w:t>
      </w:r>
      <w:r w:rsidR="009B4767">
        <w:rPr>
          <w:color w:val="auto"/>
        </w:rPr>
        <w:t>-</w:t>
      </w:r>
      <w:r w:rsidR="00014090" w:rsidRPr="00014090">
        <w:rPr>
          <w:color w:val="auto"/>
        </w:rPr>
        <w:t xml:space="preserve">channel </w:t>
      </w:r>
      <w:r w:rsidR="009B4767" w:rsidRPr="00014090">
        <w:rPr>
          <w:color w:val="auto"/>
        </w:rPr>
        <w:t xml:space="preserve">peripheral angio </w:t>
      </w:r>
      <w:r w:rsidR="00AB4C0E" w:rsidRPr="00AB4C0E">
        <w:rPr>
          <w:color w:val="auto"/>
        </w:rPr>
        <w:t>and spine coil</w:t>
      </w:r>
      <w:r w:rsidR="00AB4C0E">
        <w:rPr>
          <w:color w:val="auto"/>
        </w:rPr>
        <w:t xml:space="preserve">. </w:t>
      </w:r>
      <w:r w:rsidR="00014090">
        <w:rPr>
          <w:color w:val="auto"/>
        </w:rPr>
        <w:t>P</w:t>
      </w:r>
      <w:r w:rsidR="000D723B" w:rsidRPr="006368F5">
        <w:rPr>
          <w:color w:val="auto"/>
        </w:rPr>
        <w:t xml:space="preserve">erform localizers and </w:t>
      </w:r>
      <w:r w:rsidR="00014090">
        <w:rPr>
          <w:color w:val="auto"/>
        </w:rPr>
        <w:t xml:space="preserve">slice </w:t>
      </w:r>
      <w:r w:rsidR="000D723B" w:rsidRPr="006368F5">
        <w:rPr>
          <w:color w:val="auto"/>
        </w:rPr>
        <w:t>positioning as previously described</w:t>
      </w:r>
      <w:r w:rsidR="0089102A" w:rsidRPr="006368F5">
        <w:rPr>
          <w:color w:val="auto"/>
          <w:vertAlign w:val="superscript"/>
        </w:rPr>
        <w:t>11,17</w:t>
      </w:r>
      <w:r w:rsidR="0089102A" w:rsidRPr="006368F5">
        <w:rPr>
          <w:color w:val="auto"/>
        </w:rPr>
        <w:t xml:space="preserve">. </w:t>
      </w:r>
    </w:p>
    <w:p w14:paraId="070DD9FC" w14:textId="77777777" w:rsidR="00A0779C" w:rsidRPr="006368F5" w:rsidRDefault="00A0779C" w:rsidP="00A401B6">
      <w:pPr>
        <w:widowControl/>
        <w:rPr>
          <w:color w:val="auto"/>
        </w:rPr>
      </w:pPr>
    </w:p>
    <w:p w14:paraId="39705337" w14:textId="608C9AFF" w:rsidR="000D723B" w:rsidRDefault="00A401B6" w:rsidP="00A401B6">
      <w:pPr>
        <w:rPr>
          <w:color w:val="auto"/>
        </w:rPr>
      </w:pPr>
      <w:r>
        <w:rPr>
          <w:color w:val="auto"/>
        </w:rPr>
        <w:t>2.</w:t>
      </w:r>
      <w:r w:rsidR="000D723B" w:rsidRPr="006368F5">
        <w:rPr>
          <w:color w:val="auto"/>
        </w:rPr>
        <w:t>2. Use a three</w:t>
      </w:r>
      <w:r w:rsidR="009B4767">
        <w:rPr>
          <w:color w:val="auto"/>
        </w:rPr>
        <w:t>-</w:t>
      </w:r>
      <w:r w:rsidR="000D723B" w:rsidRPr="006368F5">
        <w:rPr>
          <w:color w:val="auto"/>
        </w:rPr>
        <w:t xml:space="preserve">dimensional (3D) gradient echo sequence </w:t>
      </w:r>
      <w:r w:rsidR="001B52EB" w:rsidRPr="006368F5">
        <w:rPr>
          <w:color w:val="auto"/>
        </w:rPr>
        <w:t xml:space="preserve">with </w:t>
      </w:r>
      <w:r w:rsidR="007F1B8B" w:rsidRPr="006368F5">
        <w:rPr>
          <w:color w:val="auto"/>
        </w:rPr>
        <w:t xml:space="preserve">two different echo times </w:t>
      </w:r>
      <w:r w:rsidR="000D723B" w:rsidRPr="006368F5">
        <w:rPr>
          <w:color w:val="auto"/>
        </w:rPr>
        <w:t xml:space="preserve">for in-phase and opposed-phase imaging </w:t>
      </w:r>
      <w:r w:rsidR="009B4767">
        <w:rPr>
          <w:color w:val="auto"/>
        </w:rPr>
        <w:t>[</w:t>
      </w:r>
      <w:r w:rsidR="00014090" w:rsidRPr="00014090">
        <w:rPr>
          <w:color w:val="auto"/>
        </w:rPr>
        <w:t xml:space="preserve">30 slices, </w:t>
      </w:r>
      <w:r w:rsidR="00014090">
        <w:rPr>
          <w:color w:val="auto"/>
        </w:rPr>
        <w:t>repetition time (TR)</w:t>
      </w:r>
      <w:r w:rsidR="009B4767">
        <w:rPr>
          <w:color w:val="auto"/>
        </w:rPr>
        <w:t xml:space="preserve"> </w:t>
      </w:r>
      <w:r w:rsidR="00014090">
        <w:rPr>
          <w:color w:val="auto"/>
        </w:rPr>
        <w:t xml:space="preserve">= 20 ms, echo time </w:t>
      </w:r>
      <w:r w:rsidR="00014090" w:rsidRPr="00014090">
        <w:rPr>
          <w:color w:val="auto"/>
        </w:rPr>
        <w:t>1</w:t>
      </w:r>
      <w:r>
        <w:rPr>
          <w:color w:val="auto"/>
        </w:rPr>
        <w:t xml:space="preserve"> </w:t>
      </w:r>
      <w:r w:rsidR="00014090">
        <w:rPr>
          <w:color w:val="auto"/>
        </w:rPr>
        <w:t>(TE1)</w:t>
      </w:r>
      <w:r w:rsidR="00014090" w:rsidRPr="00014090">
        <w:rPr>
          <w:color w:val="auto"/>
        </w:rPr>
        <w:t xml:space="preserve"> = 2.45 ms,</w:t>
      </w:r>
      <w:r w:rsidR="00014090">
        <w:rPr>
          <w:color w:val="auto"/>
        </w:rPr>
        <w:t xml:space="preserve"> echo time (</w:t>
      </w:r>
      <w:r w:rsidR="00014090" w:rsidRPr="00014090">
        <w:rPr>
          <w:color w:val="auto"/>
        </w:rPr>
        <w:t>TE2</w:t>
      </w:r>
      <w:r w:rsidR="00014090">
        <w:rPr>
          <w:color w:val="auto"/>
        </w:rPr>
        <w:t>)</w:t>
      </w:r>
      <w:r w:rsidR="00014090" w:rsidRPr="00014090">
        <w:rPr>
          <w:color w:val="auto"/>
        </w:rPr>
        <w:t xml:space="preserve"> = 3.68 ms, flip angle = 15, acquisition time</w:t>
      </w:r>
      <w:r w:rsidR="00014090">
        <w:rPr>
          <w:color w:val="auto"/>
        </w:rPr>
        <w:t xml:space="preserve"> </w:t>
      </w:r>
      <w:r w:rsidR="009B4767">
        <w:rPr>
          <w:color w:val="auto"/>
        </w:rPr>
        <w:t xml:space="preserve">= </w:t>
      </w:r>
      <w:r w:rsidR="00014090" w:rsidRPr="00014090">
        <w:rPr>
          <w:color w:val="auto"/>
        </w:rPr>
        <w:t>2</w:t>
      </w:r>
      <w:r w:rsidR="009B4767">
        <w:rPr>
          <w:color w:val="auto"/>
        </w:rPr>
        <w:t xml:space="preserve"> min </w:t>
      </w:r>
      <w:r w:rsidR="00014090" w:rsidRPr="00014090">
        <w:rPr>
          <w:color w:val="auto"/>
        </w:rPr>
        <w:t xml:space="preserve">49 </w:t>
      </w:r>
      <w:r w:rsidR="009B4767">
        <w:rPr>
          <w:color w:val="auto"/>
        </w:rPr>
        <w:t>s]</w:t>
      </w:r>
      <w:r w:rsidR="00014090">
        <w:rPr>
          <w:color w:val="auto"/>
        </w:rPr>
        <w:t xml:space="preserve"> </w:t>
      </w:r>
      <w:r w:rsidR="000D723B" w:rsidRPr="006368F5">
        <w:rPr>
          <w:color w:val="auto"/>
        </w:rPr>
        <w:t xml:space="preserve">and a multi-contrast spin echo </w:t>
      </w:r>
      <w:r w:rsidR="00AB4C0E">
        <w:rPr>
          <w:color w:val="auto"/>
        </w:rPr>
        <w:t xml:space="preserve">with </w:t>
      </w:r>
      <w:r w:rsidR="00AB4C0E" w:rsidRPr="00AB4C0E">
        <w:rPr>
          <w:color w:val="auto"/>
        </w:rPr>
        <w:t xml:space="preserve">14 echo times </w:t>
      </w:r>
      <w:r w:rsidR="000D723B" w:rsidRPr="006368F5">
        <w:rPr>
          <w:color w:val="auto"/>
        </w:rPr>
        <w:t xml:space="preserve">to quantify the transverse relaxation times. </w:t>
      </w:r>
      <w:r w:rsidR="00825A90">
        <w:rPr>
          <w:color w:val="auto"/>
        </w:rPr>
        <w:t xml:space="preserve">Use a </w:t>
      </w:r>
      <w:r w:rsidR="00825A90" w:rsidRPr="00014090">
        <w:rPr>
          <w:color w:val="auto"/>
        </w:rPr>
        <w:t>field of view of 400</w:t>
      </w:r>
      <w:r>
        <w:rPr>
          <w:color w:val="auto"/>
        </w:rPr>
        <w:t xml:space="preserve"> </w:t>
      </w:r>
      <w:r w:rsidR="00825A90">
        <w:rPr>
          <w:color w:val="auto"/>
        </w:rPr>
        <w:t>x</w:t>
      </w:r>
      <w:r w:rsidR="00825A90" w:rsidRPr="00014090">
        <w:rPr>
          <w:color w:val="auto"/>
        </w:rPr>
        <w:t xml:space="preserve"> 400 mm and 384 </w:t>
      </w:r>
      <w:r w:rsidR="00825A90">
        <w:rPr>
          <w:color w:val="auto"/>
        </w:rPr>
        <w:t>x</w:t>
      </w:r>
      <w:r w:rsidR="00825A90" w:rsidRPr="00014090">
        <w:rPr>
          <w:color w:val="auto"/>
        </w:rPr>
        <w:t xml:space="preserve"> 384 matrix </w:t>
      </w:r>
      <w:r w:rsidR="00825A90">
        <w:rPr>
          <w:color w:val="auto"/>
        </w:rPr>
        <w:t xml:space="preserve">to achieve </w:t>
      </w:r>
      <w:r w:rsidR="00825A90" w:rsidRPr="00014090">
        <w:rPr>
          <w:color w:val="auto"/>
        </w:rPr>
        <w:t>1 mm in</w:t>
      </w:r>
      <w:r w:rsidR="009B4767">
        <w:rPr>
          <w:color w:val="auto"/>
        </w:rPr>
        <w:t>-</w:t>
      </w:r>
      <w:r w:rsidR="00825A90" w:rsidRPr="00014090">
        <w:rPr>
          <w:color w:val="auto"/>
        </w:rPr>
        <w:t>plane resolution</w:t>
      </w:r>
      <w:r w:rsidR="00825A90">
        <w:rPr>
          <w:color w:val="auto"/>
        </w:rPr>
        <w:t xml:space="preserve"> and </w:t>
      </w:r>
      <w:r w:rsidR="00825A90" w:rsidRPr="00014090">
        <w:rPr>
          <w:color w:val="auto"/>
        </w:rPr>
        <w:t>3 mm slice thickness.</w:t>
      </w:r>
      <w:r w:rsidR="00825A90">
        <w:rPr>
          <w:color w:val="auto"/>
        </w:rPr>
        <w:t xml:space="preserve"> </w:t>
      </w:r>
    </w:p>
    <w:p w14:paraId="25354770" w14:textId="77777777" w:rsidR="00A0779C" w:rsidRPr="006368F5" w:rsidRDefault="00A0779C" w:rsidP="00A401B6">
      <w:pPr>
        <w:widowControl/>
        <w:rPr>
          <w:color w:val="auto"/>
        </w:rPr>
      </w:pPr>
    </w:p>
    <w:p w14:paraId="08026118" w14:textId="77777777" w:rsidR="00105CAF" w:rsidRDefault="00A401B6" w:rsidP="00A401B6">
      <w:pPr>
        <w:widowControl/>
        <w:rPr>
          <w:color w:val="auto"/>
        </w:rPr>
      </w:pPr>
      <w:r>
        <w:rPr>
          <w:color w:val="auto"/>
        </w:rPr>
        <w:t>2.</w:t>
      </w:r>
      <w:r w:rsidR="000D723B" w:rsidRPr="006368F5">
        <w:rPr>
          <w:color w:val="auto"/>
        </w:rPr>
        <w:t xml:space="preserve">3. </w:t>
      </w:r>
      <w:r>
        <w:rPr>
          <w:color w:val="auto"/>
        </w:rPr>
        <w:t>Ma</w:t>
      </w:r>
      <w:r w:rsidRPr="00105CAF">
        <w:rPr>
          <w:color w:val="auto"/>
        </w:rPr>
        <w:t xml:space="preserve">nually </w:t>
      </w:r>
      <w:r>
        <w:rPr>
          <w:color w:val="auto"/>
        </w:rPr>
        <w:t>d</w:t>
      </w:r>
      <w:r w:rsidR="00105CAF" w:rsidRPr="00105CAF">
        <w:rPr>
          <w:color w:val="auto"/>
        </w:rPr>
        <w:t xml:space="preserve">raw regions of interest (ROI) </w:t>
      </w:r>
      <w:r>
        <w:rPr>
          <w:color w:val="auto"/>
        </w:rPr>
        <w:t xml:space="preserve">on the MR images </w:t>
      </w:r>
      <w:r w:rsidR="00105CAF" w:rsidRPr="00105CAF">
        <w:rPr>
          <w:color w:val="auto"/>
        </w:rPr>
        <w:t>containing the whole muscle area of flexors, extensors</w:t>
      </w:r>
      <w:r w:rsidR="009B4767">
        <w:rPr>
          <w:color w:val="auto"/>
        </w:rPr>
        <w:t>,</w:t>
      </w:r>
      <w:r w:rsidR="00105CAF" w:rsidRPr="00105CAF">
        <w:rPr>
          <w:color w:val="auto"/>
        </w:rPr>
        <w:t xml:space="preserve"> and adductors of each leg. </w:t>
      </w:r>
    </w:p>
    <w:p w14:paraId="5E537B2E" w14:textId="77777777" w:rsidR="00105CAF" w:rsidRDefault="00105CAF" w:rsidP="00A401B6">
      <w:pPr>
        <w:widowControl/>
        <w:rPr>
          <w:color w:val="auto"/>
        </w:rPr>
      </w:pPr>
    </w:p>
    <w:p w14:paraId="43A98D05" w14:textId="73788B14" w:rsidR="001B52EB" w:rsidRDefault="00A401B6" w:rsidP="00A401B6">
      <w:pPr>
        <w:widowControl/>
        <w:rPr>
          <w:color w:val="auto"/>
        </w:rPr>
      </w:pPr>
      <w:r>
        <w:rPr>
          <w:color w:val="auto"/>
        </w:rPr>
        <w:t>2.</w:t>
      </w:r>
      <w:r w:rsidR="00105CAF">
        <w:rPr>
          <w:color w:val="auto"/>
        </w:rPr>
        <w:t xml:space="preserve">4. </w:t>
      </w:r>
      <w:r w:rsidR="001B52EB" w:rsidRPr="006368F5">
        <w:rPr>
          <w:color w:val="auto"/>
        </w:rPr>
        <w:t xml:space="preserve">Use the </w:t>
      </w:r>
      <w:r w:rsidR="009B4767">
        <w:rPr>
          <w:color w:val="auto"/>
        </w:rPr>
        <w:t>two</w:t>
      </w:r>
      <w:r w:rsidR="001B52EB" w:rsidRPr="006368F5">
        <w:rPr>
          <w:color w:val="auto"/>
        </w:rPr>
        <w:t xml:space="preserve">-point Dixon method and generate relative fat content maps </w:t>
      </w:r>
      <w:r w:rsidR="004B0534">
        <w:rPr>
          <w:color w:val="auto"/>
        </w:rPr>
        <w:t>using</w:t>
      </w:r>
      <w:r w:rsidR="001B52EB" w:rsidRPr="006368F5">
        <w:rPr>
          <w:color w:val="auto"/>
        </w:rPr>
        <w:t xml:space="preserve"> the pixelwise fat fraction</w:t>
      </w:r>
      <w:r w:rsidR="009B4767">
        <w:rPr>
          <w:color w:val="auto"/>
        </w:rPr>
        <w:t>,</w:t>
      </w:r>
      <w:r w:rsidR="00825A90">
        <w:rPr>
          <w:color w:val="auto"/>
        </w:rPr>
        <w:t xml:space="preserve"> </w:t>
      </w:r>
      <w:r w:rsidR="00825A90" w:rsidRPr="00825A90">
        <w:rPr>
          <w:color w:val="auto"/>
        </w:rPr>
        <w:t xml:space="preserve">given f/(f </w:t>
      </w:r>
      <w:r w:rsidR="00105CAF">
        <w:rPr>
          <w:color w:val="auto"/>
        </w:rPr>
        <w:t>+</w:t>
      </w:r>
      <w:r w:rsidR="00825A90" w:rsidRPr="00825A90">
        <w:rPr>
          <w:color w:val="auto"/>
        </w:rPr>
        <w:t xml:space="preserve"> w)</w:t>
      </w:r>
      <w:r w:rsidR="009B4767">
        <w:rPr>
          <w:color w:val="auto"/>
        </w:rPr>
        <w:t>,</w:t>
      </w:r>
      <w:r w:rsidR="00105CAF">
        <w:rPr>
          <w:color w:val="auto"/>
        </w:rPr>
        <w:t xml:space="preserve"> </w:t>
      </w:r>
      <w:r w:rsidR="009B4767">
        <w:rPr>
          <w:color w:val="auto"/>
        </w:rPr>
        <w:t xml:space="preserve">where </w:t>
      </w:r>
      <w:r w:rsidR="00105CAF">
        <w:rPr>
          <w:color w:val="auto"/>
        </w:rPr>
        <w:t>f</w:t>
      </w:r>
      <w:r w:rsidR="009B4767">
        <w:rPr>
          <w:color w:val="auto"/>
        </w:rPr>
        <w:t xml:space="preserve"> </w:t>
      </w:r>
      <w:r w:rsidR="00105CAF">
        <w:rPr>
          <w:color w:val="auto"/>
        </w:rPr>
        <w:t>= fat images, w</w:t>
      </w:r>
      <w:r w:rsidR="009B4767">
        <w:rPr>
          <w:color w:val="auto"/>
        </w:rPr>
        <w:t xml:space="preserve"> </w:t>
      </w:r>
      <w:r w:rsidR="00105CAF">
        <w:rPr>
          <w:color w:val="auto"/>
        </w:rPr>
        <w:t>= water images</w:t>
      </w:r>
      <w:r w:rsidR="001B52EB" w:rsidRPr="006368F5">
        <w:rPr>
          <w:color w:val="auto"/>
        </w:rPr>
        <w:fldChar w:fldCharType="begin"/>
      </w:r>
      <w:r w:rsidR="001125F3" w:rsidRPr="006368F5">
        <w:rPr>
          <w:color w:val="auto"/>
        </w:rPr>
        <w:instrText xml:space="preserve"> ADDIN ZOTERO_ITEM CSL_CITATION {"citationID":"QIpGbtlj","properties":{"formattedCitation":"\\super 17\\nosupersub{}","plainCitation":"17","noteIndex":0},"citationItems":[{"id":30,"uris":["http://zotero.org/users/5015379/items/9PENTQ8Y"],"uri":["http://zotero.org/users/5015379/items/9PENTQ8Y"],"itemData":{"id":30,"type":"article-journal","title":"Timed function tests, motor function measure, and quantitative thigh muscle MRI in ambulant children with Duchenne muscular dystrophy: A cross-sectional analysis","container-title":"Neuromuscular Disorders","page":"16-23","volume":"28","issue":"1","source":"Crossref","DOI":"10.1016/j.nmd.2017.10.003","ISSN":"09608966","shortTitle":"Timed function tests, motor function measure, and quantitative thigh muscle MRI in ambulant children with Duchenne muscular dystrophy","language":"en","author":[{"family":"Schmidt","given":"Simone"},{"family":"Hafner","given":"Patricia"},{"family":"Klein","given":"Andrea"},{"family":"Rubino-Nacht","given":"Daniela"},{"family":"Gocheva","given":"Vanya"},{"family":"Schroeder","given":"Jonas"},{"family":"Naduvilekoot Devasia","given":"Arjith"},{"family":"Zuesli","given":"Stephanie"},{"family":"Bernert","given":"Guenther"},{"family":"Laugel","given":"Vincent"},{"family":"Bloetzer","given":"Clemens"},{"family":"Steinlin","given":"Maja"},{"family":"Capone","given":"Andrea"},{"family":"Gloor","given":"Monika"},{"family":"Tobler","given":"Patrick"},{"family":"Haas","given":"Tanja"},{"family":"Bieri","given":"Oliver"},{"family":"Zumbrunn","given":"Thomas"},{"family":"Fischer","given":"Dirk"},{"family":"Bonati","given":"Ulrike"}],"issued":{"date-parts":[["2018",1]]}}}],"schema":"https://github.com/citation-style-language/schema/raw/master/csl-citation.json"} </w:instrText>
      </w:r>
      <w:r w:rsidR="001B52EB" w:rsidRPr="006368F5">
        <w:rPr>
          <w:color w:val="auto"/>
        </w:rPr>
        <w:fldChar w:fldCharType="separate"/>
      </w:r>
      <w:r w:rsidR="001125F3" w:rsidRPr="006368F5">
        <w:rPr>
          <w:vertAlign w:val="superscript"/>
        </w:rPr>
        <w:t>17</w:t>
      </w:r>
      <w:r w:rsidR="001B52EB" w:rsidRPr="006368F5">
        <w:rPr>
          <w:color w:val="auto"/>
        </w:rPr>
        <w:fldChar w:fldCharType="end"/>
      </w:r>
      <w:r w:rsidR="001B52EB" w:rsidRPr="006368F5">
        <w:rPr>
          <w:color w:val="auto"/>
        </w:rPr>
        <w:t>.</w:t>
      </w:r>
    </w:p>
    <w:p w14:paraId="5A93D594" w14:textId="77777777" w:rsidR="00A0779C" w:rsidRPr="006368F5" w:rsidRDefault="00A0779C" w:rsidP="00A401B6">
      <w:pPr>
        <w:widowControl/>
        <w:rPr>
          <w:color w:val="auto"/>
        </w:rPr>
      </w:pPr>
    </w:p>
    <w:p w14:paraId="747563A8" w14:textId="727C6B49" w:rsidR="00160199" w:rsidRDefault="00A401B6" w:rsidP="00A401B6">
      <w:pPr>
        <w:widowControl/>
        <w:rPr>
          <w:color w:val="auto"/>
        </w:rPr>
      </w:pPr>
      <w:r>
        <w:rPr>
          <w:color w:val="auto"/>
        </w:rPr>
        <w:t>2.</w:t>
      </w:r>
      <w:r w:rsidR="001B52EB" w:rsidRPr="006368F5">
        <w:rPr>
          <w:color w:val="auto"/>
        </w:rPr>
        <w:t>5</w:t>
      </w:r>
      <w:r w:rsidR="00160199" w:rsidRPr="006368F5">
        <w:rPr>
          <w:color w:val="auto"/>
        </w:rPr>
        <w:t xml:space="preserve">. </w:t>
      </w:r>
      <w:r w:rsidR="001B52EB" w:rsidRPr="006368F5">
        <w:rPr>
          <w:color w:val="auto"/>
        </w:rPr>
        <w:t>Calculate</w:t>
      </w:r>
      <w:r w:rsidR="00160199" w:rsidRPr="006368F5">
        <w:rPr>
          <w:color w:val="auto"/>
        </w:rPr>
        <w:t xml:space="preserve"> the </w:t>
      </w:r>
      <w:r w:rsidR="00685B10" w:rsidRPr="006368F5">
        <w:rPr>
          <w:color w:val="auto"/>
        </w:rPr>
        <w:t>T2-relaxation time and mean fat fraction</w:t>
      </w:r>
      <w:r w:rsidR="001B52EB" w:rsidRPr="006368F5">
        <w:rPr>
          <w:color w:val="auto"/>
        </w:rPr>
        <w:t xml:space="preserve"> for each muscle group</w:t>
      </w:r>
      <w:r w:rsidR="00FD3D76" w:rsidRPr="006368F5">
        <w:rPr>
          <w:color w:val="auto"/>
        </w:rPr>
        <w:t xml:space="preserve">. </w:t>
      </w:r>
    </w:p>
    <w:p w14:paraId="567D1C84" w14:textId="77777777" w:rsidR="00A0779C" w:rsidRPr="006368F5" w:rsidRDefault="00A0779C" w:rsidP="00A401B6">
      <w:pPr>
        <w:widowControl/>
        <w:rPr>
          <w:color w:val="auto"/>
        </w:rPr>
      </w:pPr>
    </w:p>
    <w:p w14:paraId="18BBD0CB" w14:textId="77777777" w:rsidR="00917A89" w:rsidRDefault="00685B10" w:rsidP="00A401B6">
      <w:pPr>
        <w:widowControl/>
        <w:autoSpaceDE/>
        <w:autoSpaceDN/>
        <w:adjustRightInd/>
        <w:rPr>
          <w:b/>
        </w:rPr>
      </w:pPr>
      <w:r w:rsidRPr="006368F5">
        <w:rPr>
          <w:b/>
        </w:rPr>
        <w:t>REP</w:t>
      </w:r>
      <w:r w:rsidR="00917A89" w:rsidRPr="006368F5">
        <w:rPr>
          <w:b/>
        </w:rPr>
        <w:t xml:space="preserve">RESENTATIVE RESULTS: </w:t>
      </w:r>
    </w:p>
    <w:p w14:paraId="7845B13E" w14:textId="544A89CC" w:rsidR="00B3530A" w:rsidRDefault="00B3530A" w:rsidP="00A401B6">
      <w:pPr>
        <w:widowControl/>
        <w:rPr>
          <w:color w:val="auto"/>
        </w:rPr>
      </w:pPr>
      <w:r w:rsidRPr="006368F5">
        <w:rPr>
          <w:color w:val="auto"/>
        </w:rPr>
        <w:lastRenderedPageBreak/>
        <w:t xml:space="preserve">Baseline data of 47 ambulatory </w:t>
      </w:r>
      <w:r>
        <w:rPr>
          <w:color w:val="auto"/>
        </w:rPr>
        <w:t xml:space="preserve">male </w:t>
      </w:r>
      <w:r w:rsidRPr="006368F5">
        <w:rPr>
          <w:color w:val="auto"/>
        </w:rPr>
        <w:t xml:space="preserve">patients (aged 6.5 to 10.8 years) with </w:t>
      </w:r>
      <w:r w:rsidR="009B4767">
        <w:rPr>
          <w:color w:val="auto"/>
        </w:rPr>
        <w:t xml:space="preserve">DMD </w:t>
      </w:r>
      <w:r w:rsidR="00E349D0">
        <w:rPr>
          <w:color w:val="auto"/>
        </w:rPr>
        <w:t>w</w:t>
      </w:r>
      <w:r w:rsidR="009B4767">
        <w:rPr>
          <w:color w:val="auto"/>
        </w:rPr>
        <w:t>ere</w:t>
      </w:r>
      <w:r w:rsidRPr="006368F5">
        <w:rPr>
          <w:color w:val="auto"/>
        </w:rPr>
        <w:t xml:space="preserve"> analyzed</w:t>
      </w:r>
      <w:r w:rsidR="00E349D0">
        <w:rPr>
          <w:color w:val="auto"/>
        </w:rPr>
        <w:t xml:space="preserve">. All patients </w:t>
      </w:r>
      <w:r w:rsidRPr="006368F5">
        <w:rPr>
          <w:color w:val="auto"/>
        </w:rPr>
        <w:t>participated</w:t>
      </w:r>
      <w:r w:rsidR="00031D2E">
        <w:rPr>
          <w:color w:val="auto"/>
        </w:rPr>
        <w:t xml:space="preserve"> previously</w:t>
      </w:r>
      <w:r w:rsidRPr="006368F5">
        <w:rPr>
          <w:color w:val="auto"/>
        </w:rPr>
        <w:t xml:space="preserve"> in the “Treatment with L-citrulline and metformin in Duchenne muscular dystrophy”</w:t>
      </w:r>
      <w:r w:rsidR="009B4767">
        <w:rPr>
          <w:color w:val="auto"/>
        </w:rPr>
        <w:t xml:space="preserve"> </w:t>
      </w:r>
      <w:r w:rsidRPr="006368F5">
        <w:rPr>
          <w:color w:val="auto"/>
        </w:rPr>
        <w:t>study. Patients were enrolled from the University Children</w:t>
      </w:r>
      <w:r w:rsidR="001F4E85">
        <w:rPr>
          <w:color w:val="auto"/>
        </w:rPr>
        <w:t>'</w:t>
      </w:r>
      <w:r w:rsidRPr="006368F5">
        <w:rPr>
          <w:color w:val="auto"/>
        </w:rPr>
        <w:t xml:space="preserve">s Hospital Basel </w:t>
      </w:r>
      <w:r w:rsidR="00E349D0">
        <w:rPr>
          <w:color w:val="auto"/>
        </w:rPr>
        <w:t>and</w:t>
      </w:r>
      <w:r w:rsidRPr="006368F5">
        <w:rPr>
          <w:color w:val="auto"/>
        </w:rPr>
        <w:t xml:space="preserve"> from the patient registries of Switzerland, Germany, and Austria. </w:t>
      </w:r>
      <w:r w:rsidR="00E349D0">
        <w:rPr>
          <w:color w:val="auto"/>
        </w:rPr>
        <w:t xml:space="preserve">Except for one patient, who refused to take part in the scanning, </w:t>
      </w:r>
      <w:r w:rsidRPr="006368F5">
        <w:rPr>
          <w:color w:val="auto"/>
        </w:rPr>
        <w:t>MRI of all thigh muscles was performed</w:t>
      </w:r>
      <w:r w:rsidRPr="006368F5">
        <w:rPr>
          <w:color w:val="auto"/>
        </w:rPr>
        <w:fldChar w:fldCharType="begin"/>
      </w:r>
      <w:r w:rsidRPr="006368F5">
        <w:rPr>
          <w:color w:val="auto"/>
        </w:rPr>
        <w:instrText xml:space="preserve"> ADDIN ZOTERO_ITEM CSL_CITATION {"citationID":"9a2RsiVY","properties":{"formattedCitation":"\\super 13\\nosupersub{}","plainCitation":"13","noteIndex":0},"citationItems":[{"id":27,"uris":["http://zotero.org/users/5015379/items/77NQ9QUD"],"uri":["http://zotero.org/users/5015379/items/77NQ9QUD"],"itemData":{"id":27,"type":"article-journal","title":"Quantitative MRI and loss of free ambulation in Duchenne muscular dystrophy","container-title":"Journal of Neurology","page":"969-974","volume":"260","issue":"4","source":"Crossref","DOI":"10.1007/s00415-012-6733-x","ISSN":"0340-5354, 1432-1459","language":"en","author":[{"family":"Fischmann","given":"Arne"},{"family":"Hafner","given":"Patricia"},{"family":"Gloor","given":"Monika"},{"family":"Schmid","given":"Maurice"},{"family":"Klein","given":"Andrea"},{"family":"Pohlman","given":"Urs"},{"family":"Waltz","given":"Tanja"},{"family":"Gonzalez","given":"Rocio"},{"family":"Haas","given":"Tanja"},{"family":"Bieri","given":"Oliver"},{"family":"Fischer","given":"Dirk"}],"issued":{"date-parts":[["2013",4]]}}}],"schema":"https://github.com/citation-style-language/schema/raw/master/csl-citation.json"} </w:instrText>
      </w:r>
      <w:r w:rsidRPr="006368F5">
        <w:rPr>
          <w:color w:val="auto"/>
        </w:rPr>
        <w:fldChar w:fldCharType="separate"/>
      </w:r>
      <w:r w:rsidRPr="006368F5">
        <w:rPr>
          <w:vertAlign w:val="superscript"/>
        </w:rPr>
        <w:t>13</w:t>
      </w:r>
      <w:r w:rsidRPr="006368F5">
        <w:rPr>
          <w:color w:val="auto"/>
        </w:rPr>
        <w:fldChar w:fldCharType="end"/>
      </w:r>
      <w:r w:rsidRPr="006368F5">
        <w:rPr>
          <w:color w:val="auto"/>
          <w:vertAlign w:val="superscript"/>
        </w:rPr>
        <w:t>,</w:t>
      </w:r>
      <w:r w:rsidRPr="006368F5">
        <w:rPr>
          <w:color w:val="auto"/>
        </w:rPr>
        <w:fldChar w:fldCharType="begin"/>
      </w:r>
      <w:r w:rsidRPr="006368F5">
        <w:rPr>
          <w:color w:val="auto"/>
        </w:rPr>
        <w:instrText xml:space="preserve"> ADDIN ZOTERO_ITEM CSL_CITATION {"citationID":"0McivvXr","properties":{"formattedCitation":"\\super 17\\nosupersub{}","plainCitation":"17","noteIndex":0},"citationItems":[{"id":30,"uris":["http://zotero.org/users/5015379/items/9PENTQ8Y"],"uri":["http://zotero.org/users/5015379/items/9PENTQ8Y"],"itemData":{"id":30,"type":"article-journal","title":"Timed function tests, motor function measure, and quantitative thigh muscle MRI in ambulant children with Duchenne muscular dystrophy: A cross-sectional analysis","container-title":"Neuromuscular Disorders","page":"16-23","volume":"28","issue":"1","source":"Crossref","DOI":"10.1016/j.nmd.2017.10.003","ISSN":"09608966","shortTitle":"Timed function tests, motor function measure, and quantitative thigh muscle MRI in ambulant children with Duchenne muscular dystrophy","language":"en","author":[{"family":"Schmidt","given":"Simone"},{"family":"Hafner","given":"Patricia"},{"family":"Klein","given":"Andrea"},{"family":"Rubino-Nacht","given":"Daniela"},{"family":"Gocheva","given":"Vanya"},{"family":"Schroeder","given":"Jonas"},{"family":"Naduvilekoot Devasia","given":"Arjith"},{"family":"Zuesli","given":"Stephanie"},{"family":"Bernert","given":"Guenther"},{"family":"Laugel","given":"Vincent"},{"family":"Bloetzer","given":"Clemens"},{"family":"Steinlin","given":"Maja"},{"family":"Capone","given":"Andrea"},{"family":"Gloor","given":"Monika"},{"family":"Tobler","given":"Patrick"},{"family":"Haas","given":"Tanja"},{"family":"Bieri","given":"Oliver"},{"family":"Zumbrunn","given":"Thomas"},{"family":"Fischer","given":"Dirk"},{"family":"Bonati","given":"Ulrike"}],"issued":{"date-parts":[["2018",1]]}}}],"schema":"https://github.com/citation-style-language/schema/raw/master/csl-citation.json"} </w:instrText>
      </w:r>
      <w:r w:rsidRPr="006368F5">
        <w:rPr>
          <w:color w:val="auto"/>
        </w:rPr>
        <w:fldChar w:fldCharType="separate"/>
      </w:r>
      <w:r w:rsidRPr="006368F5">
        <w:rPr>
          <w:vertAlign w:val="superscript"/>
        </w:rPr>
        <w:t>17</w:t>
      </w:r>
      <w:r w:rsidRPr="006368F5">
        <w:rPr>
          <w:color w:val="auto"/>
        </w:rPr>
        <w:fldChar w:fldCharType="end"/>
      </w:r>
      <w:r w:rsidRPr="006368F5">
        <w:rPr>
          <w:color w:val="auto"/>
        </w:rPr>
        <w:t>.</w:t>
      </w:r>
      <w:r w:rsidRPr="00C62040">
        <w:rPr>
          <w:color w:val="auto"/>
        </w:rPr>
        <w:t xml:space="preserve"> </w:t>
      </w:r>
      <w:r w:rsidRPr="006368F5">
        <w:rPr>
          <w:color w:val="auto"/>
        </w:rPr>
        <w:t>MRI examinations were blinded to clinical status and motor function tests.</w:t>
      </w:r>
    </w:p>
    <w:p w14:paraId="24AD8BE4" w14:textId="77777777" w:rsidR="00B91D96" w:rsidRDefault="00B91D96" w:rsidP="00A401B6">
      <w:pPr>
        <w:widowControl/>
        <w:autoSpaceDE/>
        <w:autoSpaceDN/>
        <w:adjustRightInd/>
      </w:pPr>
    </w:p>
    <w:p w14:paraId="30DC60C0" w14:textId="0F5BD4B4" w:rsidR="00105CAF" w:rsidRDefault="00B91D96" w:rsidP="00A401B6">
      <w:pPr>
        <w:widowControl/>
        <w:autoSpaceDE/>
        <w:autoSpaceDN/>
        <w:adjustRightInd/>
        <w:rPr>
          <w:b/>
        </w:rPr>
      </w:pPr>
      <w:r>
        <w:t>S</w:t>
      </w:r>
      <w:r w:rsidR="00105CAF" w:rsidRPr="00105CAF">
        <w:t xml:space="preserve">tatistical analysis was performed using the R Core Team (2017). The Pearson product-moment correlation (r) was used to estimate </w:t>
      </w:r>
      <w:r w:rsidR="00D502B8" w:rsidRPr="00105CAF">
        <w:t>associations</w:t>
      </w:r>
      <w:r>
        <w:t>,</w:t>
      </w:r>
      <w:r w:rsidR="00105CAF" w:rsidRPr="00105CAF">
        <w:t xml:space="preserve"> and the Spearman rank correlation coefﬁcient (rs) </w:t>
      </w:r>
      <w:r>
        <w:t>was used to perform the</w:t>
      </w:r>
      <w:r w:rsidR="00D502B8">
        <w:t xml:space="preserve"> analysis. A signiﬁcance level of 0.05 was chosen.</w:t>
      </w:r>
    </w:p>
    <w:p w14:paraId="11788510" w14:textId="77777777" w:rsidR="00105CAF" w:rsidRPr="006368F5" w:rsidRDefault="00105CAF" w:rsidP="00A401B6">
      <w:pPr>
        <w:widowControl/>
        <w:autoSpaceDE/>
        <w:autoSpaceDN/>
        <w:adjustRightInd/>
        <w:rPr>
          <w:b/>
        </w:rPr>
      </w:pPr>
    </w:p>
    <w:p w14:paraId="57956C16" w14:textId="182F499E" w:rsidR="00CD6D5C" w:rsidRDefault="00AF1D64" w:rsidP="00A401B6">
      <w:pPr>
        <w:widowControl/>
        <w:rPr>
          <w:color w:val="auto"/>
        </w:rPr>
      </w:pPr>
      <w:r w:rsidRPr="006368F5">
        <w:rPr>
          <w:color w:val="auto"/>
        </w:rPr>
        <w:t>Clinical examination was performed in all 47 patients</w:t>
      </w:r>
      <w:r w:rsidR="0019299B" w:rsidRPr="006368F5">
        <w:rPr>
          <w:color w:val="auto"/>
        </w:rPr>
        <w:t xml:space="preserve"> aged 6.5-10.8</w:t>
      </w:r>
      <w:r w:rsidR="00C71EB1" w:rsidRPr="006368F5">
        <w:rPr>
          <w:color w:val="auto"/>
        </w:rPr>
        <w:t xml:space="preserve"> years</w:t>
      </w:r>
      <w:r w:rsidR="00266D23" w:rsidRPr="006368F5">
        <w:rPr>
          <w:color w:val="auto"/>
        </w:rPr>
        <w:t xml:space="preserve"> </w:t>
      </w:r>
      <w:r w:rsidR="00B91D96">
        <w:rPr>
          <w:color w:val="auto"/>
        </w:rPr>
        <w:t>[</w:t>
      </w:r>
      <w:r w:rsidR="00266D23" w:rsidRPr="006368F5">
        <w:rPr>
          <w:color w:val="auto"/>
        </w:rPr>
        <w:t>mean 8.2, standard deviation (SD) 1.1</w:t>
      </w:r>
      <w:r w:rsidR="00B91D96">
        <w:rPr>
          <w:color w:val="auto"/>
        </w:rPr>
        <w:t>]</w:t>
      </w:r>
      <w:r w:rsidRPr="006368F5">
        <w:rPr>
          <w:color w:val="auto"/>
        </w:rPr>
        <w:t xml:space="preserve">, according to the protocol. </w:t>
      </w:r>
      <w:r w:rsidR="006368F5" w:rsidRPr="006368F5">
        <w:rPr>
          <w:b/>
          <w:color w:val="auto"/>
        </w:rPr>
        <w:t>Table 1</w:t>
      </w:r>
      <w:r w:rsidRPr="006368F5">
        <w:rPr>
          <w:color w:val="auto"/>
        </w:rPr>
        <w:t xml:space="preserve"> shows the detailed </w:t>
      </w:r>
      <w:r w:rsidR="00863016" w:rsidRPr="006368F5">
        <w:rPr>
          <w:color w:val="auto"/>
        </w:rPr>
        <w:t>des</w:t>
      </w:r>
      <w:r w:rsidRPr="006368F5">
        <w:rPr>
          <w:color w:val="auto"/>
        </w:rPr>
        <w:t xml:space="preserve">cription and </w:t>
      </w:r>
      <w:r w:rsidR="00863016" w:rsidRPr="006368F5">
        <w:rPr>
          <w:color w:val="auto"/>
        </w:rPr>
        <w:t xml:space="preserve">the </w:t>
      </w:r>
      <w:r w:rsidRPr="006368F5">
        <w:rPr>
          <w:color w:val="auto"/>
        </w:rPr>
        <w:t xml:space="preserve">scoring system of the MFM, </w:t>
      </w:r>
      <w:r w:rsidR="006368F5" w:rsidRPr="006368F5">
        <w:rPr>
          <w:b/>
          <w:color w:val="auto"/>
        </w:rPr>
        <w:t>Figure 1A</w:t>
      </w:r>
      <w:r w:rsidRPr="006368F5">
        <w:rPr>
          <w:color w:val="auto"/>
        </w:rPr>
        <w:t xml:space="preserve"> illustrates the examination steps of all 32 </w:t>
      </w:r>
      <w:r w:rsidR="00266D23" w:rsidRPr="006368F5">
        <w:rPr>
          <w:color w:val="auto"/>
        </w:rPr>
        <w:t>items</w:t>
      </w:r>
      <w:r w:rsidR="004206D1">
        <w:rPr>
          <w:color w:val="auto"/>
        </w:rPr>
        <w:t>,</w:t>
      </w:r>
      <w:r w:rsidR="00345EF9" w:rsidRPr="006368F5">
        <w:rPr>
          <w:color w:val="auto"/>
        </w:rPr>
        <w:t xml:space="preserve"> and </w:t>
      </w:r>
      <w:r w:rsidR="006368F5" w:rsidRPr="006368F5">
        <w:rPr>
          <w:b/>
          <w:color w:val="auto"/>
        </w:rPr>
        <w:t>Figure 1B</w:t>
      </w:r>
      <w:r w:rsidR="007E1EE1" w:rsidRPr="006368F5">
        <w:rPr>
          <w:color w:val="auto"/>
        </w:rPr>
        <w:t xml:space="preserve"> </w:t>
      </w:r>
      <w:r w:rsidR="004206D1">
        <w:rPr>
          <w:color w:val="auto"/>
        </w:rPr>
        <w:t xml:space="preserve">shows </w:t>
      </w:r>
      <w:r w:rsidR="00CD6D5C" w:rsidRPr="006368F5">
        <w:rPr>
          <w:color w:val="auto"/>
        </w:rPr>
        <w:t xml:space="preserve">the 6MWT </w:t>
      </w:r>
      <w:r w:rsidRPr="006368F5">
        <w:rPr>
          <w:color w:val="auto"/>
        </w:rPr>
        <w:t xml:space="preserve">in a selected patient with </w:t>
      </w:r>
      <w:r w:rsidR="004206D1">
        <w:rPr>
          <w:color w:val="auto"/>
        </w:rPr>
        <w:t>DMD</w:t>
      </w:r>
      <w:r w:rsidRPr="006368F5">
        <w:rPr>
          <w:color w:val="auto"/>
        </w:rPr>
        <w:t xml:space="preserve">. </w:t>
      </w:r>
      <w:r w:rsidR="00F83BB6" w:rsidRPr="006368F5">
        <w:rPr>
          <w:color w:val="auto"/>
        </w:rPr>
        <w:t>Q</w:t>
      </w:r>
      <w:r w:rsidRPr="006368F5">
        <w:rPr>
          <w:color w:val="auto"/>
        </w:rPr>
        <w:t>MR</w:t>
      </w:r>
      <w:r w:rsidR="00F83BB6" w:rsidRPr="006368F5">
        <w:rPr>
          <w:color w:val="auto"/>
        </w:rPr>
        <w:t xml:space="preserve">I of </w:t>
      </w:r>
      <w:r w:rsidR="00CD6D5C" w:rsidRPr="006368F5">
        <w:rPr>
          <w:color w:val="auto"/>
        </w:rPr>
        <w:t>the thigh muscle</w:t>
      </w:r>
      <w:r w:rsidR="00F83BB6" w:rsidRPr="006368F5">
        <w:rPr>
          <w:color w:val="auto"/>
        </w:rPr>
        <w:t>s</w:t>
      </w:r>
      <w:r w:rsidR="00CD6D5C" w:rsidRPr="006368F5">
        <w:rPr>
          <w:color w:val="auto"/>
        </w:rPr>
        <w:t xml:space="preserve"> was</w:t>
      </w:r>
      <w:r w:rsidRPr="006368F5">
        <w:rPr>
          <w:color w:val="auto"/>
        </w:rPr>
        <w:t xml:space="preserve"> performed in all patient</w:t>
      </w:r>
      <w:r w:rsidR="004206D1">
        <w:rPr>
          <w:color w:val="auto"/>
        </w:rPr>
        <w:t>s except one</w:t>
      </w:r>
      <w:r w:rsidRPr="006368F5">
        <w:rPr>
          <w:color w:val="auto"/>
        </w:rPr>
        <w:t>, who refused the examination.</w:t>
      </w:r>
      <w:r w:rsidR="00F96A8B" w:rsidRPr="006368F5">
        <w:rPr>
          <w:color w:val="auto"/>
        </w:rPr>
        <w:t xml:space="preserve"> T2 measurements of one patient had to be excluded from</w:t>
      </w:r>
      <w:r w:rsidR="00F83BB6" w:rsidRPr="006368F5">
        <w:rPr>
          <w:color w:val="auto"/>
        </w:rPr>
        <w:t xml:space="preserve"> </w:t>
      </w:r>
      <w:r w:rsidR="00F96A8B" w:rsidRPr="006368F5">
        <w:rPr>
          <w:color w:val="auto"/>
        </w:rPr>
        <w:t>the analysis due to movement artifacts.</w:t>
      </w:r>
      <w:r w:rsidRPr="006368F5">
        <w:rPr>
          <w:color w:val="auto"/>
        </w:rPr>
        <w:t xml:space="preserve"> </w:t>
      </w:r>
    </w:p>
    <w:p w14:paraId="1A606774" w14:textId="77777777" w:rsidR="00C7088B" w:rsidRPr="006368F5" w:rsidRDefault="00C7088B" w:rsidP="00A401B6">
      <w:pPr>
        <w:widowControl/>
        <w:rPr>
          <w:color w:val="auto"/>
        </w:rPr>
      </w:pPr>
    </w:p>
    <w:p w14:paraId="7F6D9059" w14:textId="1218B51F" w:rsidR="00CD6D5C" w:rsidRDefault="00CD6D5C" w:rsidP="00A401B6">
      <w:pPr>
        <w:widowControl/>
        <w:rPr>
          <w:color w:val="auto"/>
        </w:rPr>
      </w:pPr>
      <w:r w:rsidRPr="006368F5">
        <w:rPr>
          <w:color w:val="auto"/>
        </w:rPr>
        <w:t>The median MFM total score was 78.1%</w:t>
      </w:r>
      <w:r w:rsidR="00266D23" w:rsidRPr="006368F5">
        <w:rPr>
          <w:color w:val="auto"/>
        </w:rPr>
        <w:t xml:space="preserve"> </w:t>
      </w:r>
      <w:r w:rsidR="004206D1">
        <w:rPr>
          <w:color w:val="auto"/>
        </w:rPr>
        <w:t>[</w:t>
      </w:r>
      <w:r w:rsidR="00266D23" w:rsidRPr="006368F5">
        <w:rPr>
          <w:color w:val="auto"/>
        </w:rPr>
        <w:t>interquartile range (IQR) 75.0-83.3</w:t>
      </w:r>
      <w:r w:rsidR="004206D1">
        <w:rPr>
          <w:color w:val="auto"/>
        </w:rPr>
        <w:t>]</w:t>
      </w:r>
      <w:r w:rsidRPr="006368F5">
        <w:rPr>
          <w:color w:val="auto"/>
        </w:rPr>
        <w:t xml:space="preserve">, </w:t>
      </w:r>
      <w:r w:rsidR="00F83BB6" w:rsidRPr="006368F5">
        <w:rPr>
          <w:color w:val="auto"/>
        </w:rPr>
        <w:t xml:space="preserve">while the </w:t>
      </w:r>
      <w:r w:rsidRPr="006368F5">
        <w:rPr>
          <w:color w:val="auto"/>
        </w:rPr>
        <w:t xml:space="preserve">median value of the D1 subscore </w:t>
      </w:r>
      <w:r w:rsidR="00323D8C" w:rsidRPr="006368F5">
        <w:rPr>
          <w:color w:val="auto"/>
        </w:rPr>
        <w:t>reached</w:t>
      </w:r>
      <w:r w:rsidR="00F83BB6" w:rsidRPr="006368F5">
        <w:rPr>
          <w:color w:val="auto"/>
        </w:rPr>
        <w:t xml:space="preserve"> </w:t>
      </w:r>
      <w:r w:rsidRPr="006368F5">
        <w:rPr>
          <w:color w:val="auto"/>
        </w:rPr>
        <w:t>56.4%</w:t>
      </w:r>
      <w:r w:rsidR="00266D23" w:rsidRPr="006368F5">
        <w:rPr>
          <w:color w:val="auto"/>
        </w:rPr>
        <w:t xml:space="preserve"> (IQR 48.7-66.7)</w:t>
      </w:r>
      <w:r w:rsidRPr="006368F5">
        <w:rPr>
          <w:color w:val="auto"/>
        </w:rPr>
        <w:t xml:space="preserve">, </w:t>
      </w:r>
      <w:r w:rsidR="004206D1">
        <w:rPr>
          <w:color w:val="auto"/>
        </w:rPr>
        <w:t xml:space="preserve">median </w:t>
      </w:r>
      <w:r w:rsidR="00F83BB6" w:rsidRPr="006368F5">
        <w:rPr>
          <w:color w:val="auto"/>
        </w:rPr>
        <w:t xml:space="preserve">of the </w:t>
      </w:r>
      <w:r w:rsidRPr="006368F5">
        <w:rPr>
          <w:color w:val="auto"/>
        </w:rPr>
        <w:t xml:space="preserve">D2 subscore 97.2% </w:t>
      </w:r>
      <w:r w:rsidR="00266D23" w:rsidRPr="006368F5">
        <w:rPr>
          <w:color w:val="auto"/>
        </w:rPr>
        <w:t xml:space="preserve">(IQR 94.4-96.6) </w:t>
      </w:r>
      <w:r w:rsidRPr="006368F5">
        <w:rPr>
          <w:color w:val="auto"/>
        </w:rPr>
        <w:t>and</w:t>
      </w:r>
      <w:r w:rsidR="004206D1">
        <w:rPr>
          <w:color w:val="auto"/>
        </w:rPr>
        <w:t xml:space="preserve"> median</w:t>
      </w:r>
      <w:r w:rsidRPr="006368F5">
        <w:rPr>
          <w:color w:val="auto"/>
        </w:rPr>
        <w:t xml:space="preserve"> </w:t>
      </w:r>
      <w:r w:rsidR="00F83BB6" w:rsidRPr="006368F5">
        <w:rPr>
          <w:color w:val="auto"/>
        </w:rPr>
        <w:t xml:space="preserve">of the </w:t>
      </w:r>
      <w:r w:rsidRPr="006368F5">
        <w:rPr>
          <w:color w:val="auto"/>
        </w:rPr>
        <w:t>D3 subscore 90.5%</w:t>
      </w:r>
      <w:r w:rsidR="00266D23" w:rsidRPr="006368F5">
        <w:rPr>
          <w:color w:val="auto"/>
        </w:rPr>
        <w:t xml:space="preserve"> (83.3-95.2)</w:t>
      </w:r>
      <w:r w:rsidRPr="006368F5">
        <w:rPr>
          <w:color w:val="auto"/>
        </w:rPr>
        <w:t xml:space="preserve">. </w:t>
      </w:r>
      <w:r w:rsidR="00AC70DA" w:rsidRPr="006368F5">
        <w:rPr>
          <w:color w:val="auto"/>
        </w:rPr>
        <w:t xml:space="preserve">The mean distance of </w:t>
      </w:r>
      <w:r w:rsidR="00C71EB1" w:rsidRPr="006368F5">
        <w:rPr>
          <w:color w:val="auto"/>
        </w:rPr>
        <w:t xml:space="preserve">the </w:t>
      </w:r>
      <w:r w:rsidR="00AC70DA" w:rsidRPr="006368F5">
        <w:rPr>
          <w:color w:val="auto"/>
        </w:rPr>
        <w:t>6MWT was 359</w:t>
      </w:r>
      <w:r w:rsidR="00C71EB1" w:rsidRPr="006368F5">
        <w:rPr>
          <w:color w:val="auto"/>
        </w:rPr>
        <w:t xml:space="preserve"> </w:t>
      </w:r>
      <w:r w:rsidR="00601B5D" w:rsidRPr="006368F5">
        <w:rPr>
          <w:color w:val="auto"/>
        </w:rPr>
        <w:t>m</w:t>
      </w:r>
      <w:r w:rsidR="00266D23" w:rsidRPr="006368F5">
        <w:rPr>
          <w:color w:val="auto"/>
        </w:rPr>
        <w:t xml:space="preserve"> (SD 76.4)</w:t>
      </w:r>
      <w:r w:rsidR="00AC70DA" w:rsidRPr="006368F5">
        <w:rPr>
          <w:color w:val="auto"/>
        </w:rPr>
        <w:t>. The mean</w:t>
      </w:r>
      <w:r w:rsidR="0019299B" w:rsidRPr="006368F5">
        <w:rPr>
          <w:color w:val="auto"/>
        </w:rPr>
        <w:t xml:space="preserve"> time </w:t>
      </w:r>
      <w:r w:rsidR="00AC70DA" w:rsidRPr="006368F5">
        <w:rPr>
          <w:color w:val="auto"/>
        </w:rPr>
        <w:t>was 6.7</w:t>
      </w:r>
      <w:r w:rsidR="0019299B" w:rsidRPr="006368F5">
        <w:rPr>
          <w:color w:val="auto"/>
        </w:rPr>
        <w:t xml:space="preserve"> seconds</w:t>
      </w:r>
      <w:r w:rsidR="00F83BB6" w:rsidRPr="006368F5">
        <w:rPr>
          <w:color w:val="auto"/>
        </w:rPr>
        <w:t xml:space="preserve"> </w:t>
      </w:r>
      <w:r w:rsidR="00266D23" w:rsidRPr="006368F5">
        <w:rPr>
          <w:color w:val="auto"/>
        </w:rPr>
        <w:t xml:space="preserve">(SD </w:t>
      </w:r>
      <w:r w:rsidR="00601B5D" w:rsidRPr="006368F5">
        <w:rPr>
          <w:color w:val="auto"/>
        </w:rPr>
        <w:t>1.8</w:t>
      </w:r>
      <w:r w:rsidR="00266D23" w:rsidRPr="006368F5">
        <w:rPr>
          <w:color w:val="auto"/>
        </w:rPr>
        <w:t>)</w:t>
      </w:r>
      <w:r w:rsidR="004206D1">
        <w:rPr>
          <w:color w:val="auto"/>
        </w:rPr>
        <w:t xml:space="preserve"> for the </w:t>
      </w:r>
      <w:r w:rsidR="004206D1" w:rsidRPr="006368F5">
        <w:rPr>
          <w:color w:val="auto"/>
        </w:rPr>
        <w:t>10MWT</w:t>
      </w:r>
      <w:r w:rsidR="00266D23" w:rsidRPr="006368F5">
        <w:rPr>
          <w:color w:val="auto"/>
        </w:rPr>
        <w:t xml:space="preserve"> </w:t>
      </w:r>
      <w:r w:rsidR="00F83BB6" w:rsidRPr="006368F5">
        <w:rPr>
          <w:color w:val="auto"/>
        </w:rPr>
        <w:t xml:space="preserve">and </w:t>
      </w:r>
      <w:r w:rsidR="00AC70DA" w:rsidRPr="006368F5">
        <w:rPr>
          <w:color w:val="auto"/>
        </w:rPr>
        <w:t>10.2</w:t>
      </w:r>
      <w:r w:rsidR="00F83BB6" w:rsidRPr="006368F5">
        <w:rPr>
          <w:color w:val="auto"/>
        </w:rPr>
        <w:t xml:space="preserve"> seconds</w:t>
      </w:r>
      <w:r w:rsidR="00266D23" w:rsidRPr="006368F5">
        <w:rPr>
          <w:color w:val="auto"/>
        </w:rPr>
        <w:t xml:space="preserve"> (</w:t>
      </w:r>
      <w:r w:rsidR="00601B5D" w:rsidRPr="006368F5">
        <w:rPr>
          <w:color w:val="auto"/>
        </w:rPr>
        <w:t>SD 6.4)</w:t>
      </w:r>
      <w:r w:rsidR="004206D1">
        <w:rPr>
          <w:color w:val="auto"/>
        </w:rPr>
        <w:t xml:space="preserve"> for the supine-up test</w:t>
      </w:r>
      <w:r w:rsidR="00F83BB6" w:rsidRPr="006368F5">
        <w:rPr>
          <w:color w:val="auto"/>
        </w:rPr>
        <w:t>.</w:t>
      </w:r>
      <w:r w:rsidR="00151828" w:rsidRPr="006368F5">
        <w:rPr>
          <w:color w:val="auto"/>
        </w:rPr>
        <w:t xml:space="preserve"> </w:t>
      </w:r>
      <w:r w:rsidR="00DA1EA2" w:rsidRPr="006368F5">
        <w:rPr>
          <w:color w:val="auto"/>
        </w:rPr>
        <w:t xml:space="preserve">There </w:t>
      </w:r>
      <w:r w:rsidR="00F83BB6" w:rsidRPr="006368F5">
        <w:rPr>
          <w:color w:val="auto"/>
        </w:rPr>
        <w:t>were</w:t>
      </w:r>
      <w:r w:rsidR="00DA1EA2" w:rsidRPr="006368F5">
        <w:rPr>
          <w:color w:val="auto"/>
        </w:rPr>
        <w:t xml:space="preserve"> </w:t>
      </w:r>
      <w:r w:rsidR="00F83BB6" w:rsidRPr="006368F5">
        <w:rPr>
          <w:color w:val="auto"/>
        </w:rPr>
        <w:t>no correlations</w:t>
      </w:r>
      <w:r w:rsidR="00DA1EA2" w:rsidRPr="006368F5">
        <w:rPr>
          <w:color w:val="auto"/>
        </w:rPr>
        <w:t xml:space="preserve"> between </w:t>
      </w:r>
      <w:r w:rsidR="00C71EB1" w:rsidRPr="006368F5">
        <w:rPr>
          <w:color w:val="auto"/>
        </w:rPr>
        <w:t xml:space="preserve">clinical assessments and </w:t>
      </w:r>
      <w:r w:rsidR="00DA1EA2" w:rsidRPr="006368F5">
        <w:rPr>
          <w:color w:val="auto"/>
        </w:rPr>
        <w:t>height, weight</w:t>
      </w:r>
      <w:r w:rsidR="00F83BB6" w:rsidRPr="006368F5">
        <w:rPr>
          <w:color w:val="auto"/>
        </w:rPr>
        <w:t>,</w:t>
      </w:r>
      <w:r w:rsidR="00DA1EA2" w:rsidRPr="006368F5">
        <w:rPr>
          <w:color w:val="auto"/>
        </w:rPr>
        <w:t xml:space="preserve"> and BMI of the patients</w:t>
      </w:r>
      <w:r w:rsidR="00F83BB6" w:rsidRPr="006368F5">
        <w:rPr>
          <w:color w:val="auto"/>
        </w:rPr>
        <w:t>. Th</w:t>
      </w:r>
      <w:r w:rsidR="00DA1EA2" w:rsidRPr="006368F5">
        <w:rPr>
          <w:color w:val="auto"/>
        </w:rPr>
        <w:t>e total MFM, D1 subscore</w:t>
      </w:r>
      <w:r w:rsidR="00F83BB6" w:rsidRPr="006368F5">
        <w:rPr>
          <w:color w:val="auto"/>
        </w:rPr>
        <w:t>,</w:t>
      </w:r>
      <w:r w:rsidR="00DA1EA2" w:rsidRPr="006368F5">
        <w:rPr>
          <w:color w:val="auto"/>
        </w:rPr>
        <w:t xml:space="preserve"> and</w:t>
      </w:r>
      <w:r w:rsidR="00F83BB6" w:rsidRPr="006368F5">
        <w:rPr>
          <w:color w:val="auto"/>
        </w:rPr>
        <w:t xml:space="preserve"> </w:t>
      </w:r>
      <w:r w:rsidR="00C05F91" w:rsidRPr="006368F5">
        <w:rPr>
          <w:color w:val="auto"/>
        </w:rPr>
        <w:t xml:space="preserve">6MWT did not </w:t>
      </w:r>
      <w:r w:rsidR="00DA1EA2" w:rsidRPr="006368F5">
        <w:rPr>
          <w:color w:val="auto"/>
        </w:rPr>
        <w:t>correlate with age</w:t>
      </w:r>
      <w:r w:rsidR="004206D1">
        <w:rPr>
          <w:color w:val="auto"/>
        </w:rPr>
        <w:t>;</w:t>
      </w:r>
      <w:r w:rsidR="00F83BB6" w:rsidRPr="006368F5">
        <w:rPr>
          <w:color w:val="auto"/>
        </w:rPr>
        <w:t xml:space="preserve"> h</w:t>
      </w:r>
      <w:r w:rsidR="00DA1EA2" w:rsidRPr="006368F5">
        <w:rPr>
          <w:color w:val="auto"/>
        </w:rPr>
        <w:t xml:space="preserve">owever, </w:t>
      </w:r>
      <w:r w:rsidR="00C05F91" w:rsidRPr="006368F5">
        <w:rPr>
          <w:color w:val="auto"/>
        </w:rPr>
        <w:t xml:space="preserve">the </w:t>
      </w:r>
      <w:r w:rsidR="00DA1EA2" w:rsidRPr="006368F5">
        <w:rPr>
          <w:color w:val="auto"/>
        </w:rPr>
        <w:t>10MWT and the supine</w:t>
      </w:r>
      <w:r w:rsidR="004206D1">
        <w:rPr>
          <w:color w:val="auto"/>
        </w:rPr>
        <w:t>-</w:t>
      </w:r>
      <w:r w:rsidR="00DA1EA2" w:rsidRPr="006368F5">
        <w:rPr>
          <w:color w:val="auto"/>
        </w:rPr>
        <w:t xml:space="preserve">up time </w:t>
      </w:r>
      <w:r w:rsidR="00F83BB6" w:rsidRPr="006368F5">
        <w:rPr>
          <w:color w:val="auto"/>
        </w:rPr>
        <w:t xml:space="preserve">showed a </w:t>
      </w:r>
      <w:r w:rsidR="00C05F91" w:rsidRPr="006368F5">
        <w:rPr>
          <w:color w:val="auto"/>
        </w:rPr>
        <w:t xml:space="preserve">positive </w:t>
      </w:r>
      <w:r w:rsidR="00F83BB6" w:rsidRPr="006368F5">
        <w:rPr>
          <w:color w:val="auto"/>
        </w:rPr>
        <w:t xml:space="preserve">correlation </w:t>
      </w:r>
      <w:r w:rsidR="00DA1EA2" w:rsidRPr="006368F5">
        <w:rPr>
          <w:color w:val="auto"/>
        </w:rPr>
        <w:t xml:space="preserve">with </w:t>
      </w:r>
      <w:r w:rsidR="00F83BB6" w:rsidRPr="006368F5">
        <w:rPr>
          <w:color w:val="auto"/>
        </w:rPr>
        <w:t xml:space="preserve">the </w:t>
      </w:r>
      <w:r w:rsidR="00DA1EA2" w:rsidRPr="006368F5">
        <w:rPr>
          <w:color w:val="auto"/>
        </w:rPr>
        <w:t>age</w:t>
      </w:r>
      <w:r w:rsidR="00F83BB6" w:rsidRPr="006368F5">
        <w:rPr>
          <w:color w:val="auto"/>
        </w:rPr>
        <w:t xml:space="preserve"> of the patients</w:t>
      </w:r>
      <w:r w:rsidR="00DA1EA2" w:rsidRPr="006368F5">
        <w:rPr>
          <w:color w:val="auto"/>
        </w:rPr>
        <w:t xml:space="preserve">. </w:t>
      </w:r>
      <w:r w:rsidR="00151828" w:rsidRPr="006368F5">
        <w:rPr>
          <w:color w:val="auto"/>
        </w:rPr>
        <w:t xml:space="preserve">All clinical tests </w:t>
      </w:r>
      <w:r w:rsidR="00C05F91" w:rsidRPr="006368F5">
        <w:rPr>
          <w:color w:val="auto"/>
        </w:rPr>
        <w:t>were s</w:t>
      </w:r>
      <w:r w:rsidR="00151828" w:rsidRPr="006368F5">
        <w:rPr>
          <w:color w:val="auto"/>
        </w:rPr>
        <w:t>ignificant</w:t>
      </w:r>
      <w:r w:rsidR="00C05F91" w:rsidRPr="006368F5">
        <w:rPr>
          <w:color w:val="auto"/>
        </w:rPr>
        <w:t>ly</w:t>
      </w:r>
      <w:r w:rsidR="00151828" w:rsidRPr="006368F5">
        <w:rPr>
          <w:color w:val="auto"/>
        </w:rPr>
        <w:t xml:space="preserve"> </w:t>
      </w:r>
      <w:r w:rsidR="00F96A8B" w:rsidRPr="006368F5">
        <w:rPr>
          <w:color w:val="auto"/>
        </w:rPr>
        <w:t>inter</w:t>
      </w:r>
      <w:r w:rsidR="00151828" w:rsidRPr="006368F5">
        <w:rPr>
          <w:color w:val="auto"/>
        </w:rPr>
        <w:t>correlat</w:t>
      </w:r>
      <w:r w:rsidR="00C05F91" w:rsidRPr="006368F5">
        <w:rPr>
          <w:color w:val="auto"/>
        </w:rPr>
        <w:t>ed</w:t>
      </w:r>
      <w:r w:rsidR="004206D1">
        <w:rPr>
          <w:color w:val="auto"/>
        </w:rPr>
        <w:t>:</w:t>
      </w:r>
      <w:r w:rsidR="00645C15" w:rsidRPr="006368F5">
        <w:rPr>
          <w:color w:val="auto"/>
        </w:rPr>
        <w:t xml:space="preserve"> </w:t>
      </w:r>
      <w:r w:rsidR="00151828" w:rsidRPr="006368F5">
        <w:rPr>
          <w:color w:val="auto"/>
        </w:rPr>
        <w:t>the MFM total s</w:t>
      </w:r>
      <w:r w:rsidR="00F96A8B" w:rsidRPr="006368F5">
        <w:rPr>
          <w:color w:val="auto"/>
        </w:rPr>
        <w:t xml:space="preserve">core and </w:t>
      </w:r>
      <w:r w:rsidR="00616D38" w:rsidRPr="006368F5">
        <w:rPr>
          <w:color w:val="auto"/>
        </w:rPr>
        <w:t>its</w:t>
      </w:r>
      <w:r w:rsidR="00645C15" w:rsidRPr="006368F5">
        <w:rPr>
          <w:color w:val="auto"/>
        </w:rPr>
        <w:t xml:space="preserve"> </w:t>
      </w:r>
      <w:r w:rsidR="00F96A8B" w:rsidRPr="006368F5">
        <w:rPr>
          <w:color w:val="auto"/>
        </w:rPr>
        <w:t xml:space="preserve">D1 subscore, </w:t>
      </w:r>
      <w:r w:rsidR="004206D1">
        <w:rPr>
          <w:color w:val="auto"/>
        </w:rPr>
        <w:t xml:space="preserve">the </w:t>
      </w:r>
      <w:r w:rsidR="00F96A8B" w:rsidRPr="006368F5">
        <w:rPr>
          <w:color w:val="auto"/>
        </w:rPr>
        <w:t>6MWT a</w:t>
      </w:r>
      <w:r w:rsidR="00151828" w:rsidRPr="006368F5">
        <w:rPr>
          <w:color w:val="auto"/>
        </w:rPr>
        <w:t>nd 10MWT</w:t>
      </w:r>
      <w:r w:rsidR="004206D1">
        <w:rPr>
          <w:color w:val="auto"/>
        </w:rPr>
        <w:t>,</w:t>
      </w:r>
      <w:r w:rsidR="00151828" w:rsidRPr="006368F5">
        <w:rPr>
          <w:color w:val="auto"/>
        </w:rPr>
        <w:t xml:space="preserve"> </w:t>
      </w:r>
      <w:r w:rsidR="00F96A8B" w:rsidRPr="006368F5">
        <w:rPr>
          <w:color w:val="auto"/>
        </w:rPr>
        <w:t>were highly correlated</w:t>
      </w:r>
      <w:r w:rsidR="00C05F91" w:rsidRPr="006368F5">
        <w:rPr>
          <w:color w:val="auto"/>
        </w:rPr>
        <w:t xml:space="preserve"> (p &lt; 0.001) with each other</w:t>
      </w:r>
      <w:r w:rsidR="00151828" w:rsidRPr="006368F5">
        <w:rPr>
          <w:color w:val="auto"/>
        </w:rPr>
        <w:t xml:space="preserve">. </w:t>
      </w:r>
    </w:p>
    <w:p w14:paraId="2947A3EA" w14:textId="77777777" w:rsidR="00A0779C" w:rsidRPr="006368F5" w:rsidRDefault="00A0779C" w:rsidP="00A401B6">
      <w:pPr>
        <w:widowControl/>
        <w:rPr>
          <w:color w:val="auto"/>
        </w:rPr>
      </w:pPr>
    </w:p>
    <w:p w14:paraId="3C680BF8" w14:textId="3C1EA3E6" w:rsidR="00205AA5" w:rsidRDefault="004206D1" w:rsidP="00A401B6">
      <w:pPr>
        <w:widowControl/>
        <w:rPr>
          <w:bCs/>
        </w:rPr>
      </w:pPr>
      <w:r>
        <w:rPr>
          <w:color w:val="auto"/>
        </w:rPr>
        <w:t>During</w:t>
      </w:r>
      <w:r w:rsidR="00C05F91" w:rsidRPr="006368F5">
        <w:rPr>
          <w:color w:val="auto"/>
        </w:rPr>
        <w:t xml:space="preserve"> investigati</w:t>
      </w:r>
      <w:r>
        <w:rPr>
          <w:color w:val="auto"/>
        </w:rPr>
        <w:t>on of</w:t>
      </w:r>
      <w:r w:rsidR="00C05F91" w:rsidRPr="006368F5">
        <w:rPr>
          <w:color w:val="auto"/>
        </w:rPr>
        <w:t xml:space="preserve"> </w:t>
      </w:r>
      <w:r w:rsidR="00616D38" w:rsidRPr="006368F5">
        <w:rPr>
          <w:color w:val="auto"/>
        </w:rPr>
        <w:t>the</w:t>
      </w:r>
      <w:r w:rsidR="00FD7820" w:rsidRPr="006368F5">
        <w:rPr>
          <w:color w:val="auto"/>
        </w:rPr>
        <w:t xml:space="preserve"> </w:t>
      </w:r>
      <w:r w:rsidR="007B2E16" w:rsidRPr="006368F5">
        <w:rPr>
          <w:color w:val="auto"/>
        </w:rPr>
        <w:t>magnetic images</w:t>
      </w:r>
      <w:r w:rsidR="00F96A8B" w:rsidRPr="006368F5">
        <w:rPr>
          <w:color w:val="auto"/>
        </w:rPr>
        <w:t xml:space="preserve">, the </w:t>
      </w:r>
      <w:r w:rsidR="00DA1EA2" w:rsidRPr="006368F5">
        <w:rPr>
          <w:color w:val="auto"/>
        </w:rPr>
        <w:t xml:space="preserve">mean </w:t>
      </w:r>
      <w:r w:rsidR="00F96A8B" w:rsidRPr="006368F5">
        <w:rPr>
          <w:color w:val="auto"/>
        </w:rPr>
        <w:t>fat fraction and</w:t>
      </w:r>
      <w:r>
        <w:rPr>
          <w:color w:val="auto"/>
        </w:rPr>
        <w:t xml:space="preserve"> </w:t>
      </w:r>
      <w:r w:rsidR="00F96A8B" w:rsidRPr="006368F5">
        <w:rPr>
          <w:color w:val="auto"/>
        </w:rPr>
        <w:t xml:space="preserve">global T2 time </w:t>
      </w:r>
      <w:r w:rsidR="00E23E17" w:rsidRPr="006368F5">
        <w:rPr>
          <w:color w:val="auto"/>
        </w:rPr>
        <w:t xml:space="preserve">showed </w:t>
      </w:r>
      <w:r w:rsidR="00153965" w:rsidRPr="006368F5">
        <w:rPr>
          <w:color w:val="auto"/>
        </w:rPr>
        <w:t xml:space="preserve">a </w:t>
      </w:r>
      <w:r w:rsidR="00C05F91" w:rsidRPr="006368F5">
        <w:rPr>
          <w:color w:val="auto"/>
        </w:rPr>
        <w:t>strong</w:t>
      </w:r>
      <w:r w:rsidR="00153965" w:rsidRPr="006368F5">
        <w:rPr>
          <w:color w:val="auto"/>
        </w:rPr>
        <w:t xml:space="preserve"> intercorrelation with each other and </w:t>
      </w:r>
      <w:r w:rsidR="00E23E17" w:rsidRPr="006368F5">
        <w:rPr>
          <w:color w:val="auto"/>
        </w:rPr>
        <w:t>negative correlation with the D</w:t>
      </w:r>
      <w:r w:rsidR="00DA1EA2" w:rsidRPr="006368F5">
        <w:rPr>
          <w:color w:val="auto"/>
        </w:rPr>
        <w:t>1</w:t>
      </w:r>
      <w:r w:rsidR="00E23E17" w:rsidRPr="006368F5">
        <w:rPr>
          <w:color w:val="auto"/>
        </w:rPr>
        <w:t xml:space="preserve"> subscore of the MFM and 6MWT</w:t>
      </w:r>
      <w:r w:rsidR="00C05F91" w:rsidRPr="006368F5">
        <w:rPr>
          <w:color w:val="auto"/>
        </w:rPr>
        <w:t xml:space="preserve"> (p &lt; 0.001)</w:t>
      </w:r>
      <w:r w:rsidR="00645C15" w:rsidRPr="006368F5">
        <w:rPr>
          <w:color w:val="auto"/>
        </w:rPr>
        <w:t>. T</w:t>
      </w:r>
      <w:r w:rsidR="00DA1EA2" w:rsidRPr="006368F5">
        <w:rPr>
          <w:color w:val="auto"/>
        </w:rPr>
        <w:t xml:space="preserve">here was </w:t>
      </w:r>
      <w:r w:rsidR="00E23E17" w:rsidRPr="006368F5">
        <w:rPr>
          <w:color w:val="auto"/>
        </w:rPr>
        <w:t>a</w:t>
      </w:r>
      <w:r w:rsidR="00645C15" w:rsidRPr="006368F5">
        <w:rPr>
          <w:color w:val="auto"/>
        </w:rPr>
        <w:t>lso a</w:t>
      </w:r>
      <w:r w:rsidR="00E23E17" w:rsidRPr="006368F5">
        <w:rPr>
          <w:color w:val="auto"/>
        </w:rPr>
        <w:t xml:space="preserve"> highly positive correlation </w:t>
      </w:r>
      <w:r w:rsidR="00DA1EA2" w:rsidRPr="006368F5">
        <w:rPr>
          <w:color w:val="auto"/>
        </w:rPr>
        <w:t xml:space="preserve">between </w:t>
      </w:r>
      <w:r w:rsidR="00DD67B5" w:rsidRPr="006368F5">
        <w:rPr>
          <w:color w:val="auto"/>
        </w:rPr>
        <w:t xml:space="preserve">the </w:t>
      </w:r>
      <w:r w:rsidR="00645C15" w:rsidRPr="006368F5">
        <w:rPr>
          <w:color w:val="auto"/>
        </w:rPr>
        <w:t>QMRI data</w:t>
      </w:r>
      <w:r w:rsidR="00616D38" w:rsidRPr="006368F5">
        <w:rPr>
          <w:color w:val="auto"/>
        </w:rPr>
        <w:t xml:space="preserve">, </w:t>
      </w:r>
      <w:r w:rsidR="00C05F91" w:rsidRPr="006368F5">
        <w:rPr>
          <w:color w:val="auto"/>
        </w:rPr>
        <w:t>10MWT</w:t>
      </w:r>
      <w:r>
        <w:rPr>
          <w:color w:val="auto"/>
        </w:rPr>
        <w:t>,</w:t>
      </w:r>
      <w:r w:rsidR="00C05F91" w:rsidRPr="006368F5">
        <w:rPr>
          <w:color w:val="auto"/>
        </w:rPr>
        <w:t xml:space="preserve"> a</w:t>
      </w:r>
      <w:r w:rsidR="00E23E17" w:rsidRPr="006368F5">
        <w:rPr>
          <w:color w:val="auto"/>
        </w:rPr>
        <w:t>nd</w:t>
      </w:r>
      <w:r w:rsidR="00AC3CAE" w:rsidRPr="006368F5">
        <w:rPr>
          <w:color w:val="auto"/>
        </w:rPr>
        <w:t xml:space="preserve"> </w:t>
      </w:r>
      <w:r w:rsidR="00E23E17" w:rsidRPr="006368F5">
        <w:rPr>
          <w:color w:val="auto"/>
        </w:rPr>
        <w:t>supine</w:t>
      </w:r>
      <w:r>
        <w:rPr>
          <w:color w:val="auto"/>
        </w:rPr>
        <w:t>-</w:t>
      </w:r>
      <w:r w:rsidR="00E23E17" w:rsidRPr="006368F5">
        <w:rPr>
          <w:color w:val="auto"/>
        </w:rPr>
        <w:t>up time</w:t>
      </w:r>
      <w:r w:rsidR="00C05F91" w:rsidRPr="006368F5">
        <w:rPr>
          <w:color w:val="auto"/>
        </w:rPr>
        <w:t xml:space="preserve"> (p &lt; 0.001)</w:t>
      </w:r>
      <w:r w:rsidR="00E23E17" w:rsidRPr="006368F5">
        <w:rPr>
          <w:color w:val="auto"/>
        </w:rPr>
        <w:t>. The extensor muscles of the thigh</w:t>
      </w:r>
      <w:r w:rsidR="00DA1EA2" w:rsidRPr="006368F5">
        <w:rPr>
          <w:color w:val="auto"/>
        </w:rPr>
        <w:t xml:space="preserve"> showed the strongest correlation</w:t>
      </w:r>
      <w:r w:rsidR="00C05F91" w:rsidRPr="006368F5">
        <w:rPr>
          <w:color w:val="auto"/>
        </w:rPr>
        <w:t xml:space="preserve"> with </w:t>
      </w:r>
      <w:r w:rsidR="00DD67B5" w:rsidRPr="006368F5">
        <w:rPr>
          <w:color w:val="auto"/>
        </w:rPr>
        <w:t xml:space="preserve">the </w:t>
      </w:r>
      <w:r w:rsidR="00645C15" w:rsidRPr="006368F5">
        <w:rPr>
          <w:color w:val="auto"/>
        </w:rPr>
        <w:t>function</w:t>
      </w:r>
      <w:r w:rsidR="00C05F91" w:rsidRPr="006368F5">
        <w:rPr>
          <w:color w:val="auto"/>
        </w:rPr>
        <w:t>al</w:t>
      </w:r>
      <w:r w:rsidR="00645C15" w:rsidRPr="006368F5">
        <w:rPr>
          <w:color w:val="auto"/>
        </w:rPr>
        <w:t xml:space="preserve"> tests</w:t>
      </w:r>
      <w:r w:rsidR="00DA1EA2" w:rsidRPr="006368F5">
        <w:rPr>
          <w:color w:val="auto"/>
        </w:rPr>
        <w:t xml:space="preserve">, though </w:t>
      </w:r>
      <w:r w:rsidR="00153965" w:rsidRPr="006368F5">
        <w:rPr>
          <w:color w:val="auto"/>
        </w:rPr>
        <w:t>the adductor muscl</w:t>
      </w:r>
      <w:r w:rsidR="00645C15" w:rsidRPr="006368F5">
        <w:rPr>
          <w:color w:val="auto"/>
        </w:rPr>
        <w:t>es were more severe</w:t>
      </w:r>
      <w:r w:rsidR="008512C2" w:rsidRPr="006368F5">
        <w:rPr>
          <w:color w:val="auto"/>
        </w:rPr>
        <w:t>ly</w:t>
      </w:r>
      <w:r w:rsidR="00645C15" w:rsidRPr="006368F5">
        <w:rPr>
          <w:color w:val="auto"/>
        </w:rPr>
        <w:t xml:space="preserve"> affected tha</w:t>
      </w:r>
      <w:r w:rsidR="00153965" w:rsidRPr="006368F5">
        <w:rPr>
          <w:color w:val="auto"/>
        </w:rPr>
        <w:t xml:space="preserve">n the flexors and extensors. </w:t>
      </w:r>
      <w:r w:rsidR="00AC3CAE" w:rsidRPr="006368F5">
        <w:rPr>
          <w:color w:val="auto"/>
        </w:rPr>
        <w:t xml:space="preserve">Both </w:t>
      </w:r>
      <w:r w:rsidR="00616D38" w:rsidRPr="006368F5">
        <w:rPr>
          <w:color w:val="auto"/>
        </w:rPr>
        <w:t xml:space="preserve">the </w:t>
      </w:r>
      <w:r w:rsidR="00AC3CAE" w:rsidRPr="006368F5">
        <w:rPr>
          <w:color w:val="auto"/>
        </w:rPr>
        <w:t>T2 relaxation time a</w:t>
      </w:r>
      <w:r w:rsidR="007E1EE1" w:rsidRPr="006368F5">
        <w:rPr>
          <w:color w:val="auto"/>
        </w:rPr>
        <w:t>nd</w:t>
      </w:r>
      <w:r w:rsidR="00616D38" w:rsidRPr="006368F5">
        <w:rPr>
          <w:color w:val="auto"/>
        </w:rPr>
        <w:t xml:space="preserve"> </w:t>
      </w:r>
      <w:r w:rsidR="007E1EE1" w:rsidRPr="006368F5">
        <w:rPr>
          <w:color w:val="auto"/>
        </w:rPr>
        <w:t>mean fat fraction correlated</w:t>
      </w:r>
      <w:r w:rsidR="00AC3CAE" w:rsidRPr="006368F5">
        <w:rPr>
          <w:color w:val="auto"/>
        </w:rPr>
        <w:t xml:space="preserve"> with the age</w:t>
      </w:r>
      <w:r>
        <w:rPr>
          <w:color w:val="auto"/>
        </w:rPr>
        <w:t>s</w:t>
      </w:r>
      <w:r w:rsidR="00AC3CAE" w:rsidRPr="006368F5">
        <w:rPr>
          <w:color w:val="auto"/>
        </w:rPr>
        <w:t xml:space="preserve"> of patients.</w:t>
      </w:r>
      <w:r w:rsidR="00C72222" w:rsidRPr="006368F5">
        <w:rPr>
          <w:color w:val="auto"/>
        </w:rPr>
        <w:t xml:space="preserve"> </w:t>
      </w:r>
      <w:r w:rsidR="006368F5" w:rsidRPr="006368F5">
        <w:rPr>
          <w:b/>
          <w:color w:val="auto"/>
        </w:rPr>
        <w:t>Figure 2</w:t>
      </w:r>
      <w:r w:rsidR="00DD67B5" w:rsidRPr="006368F5">
        <w:rPr>
          <w:color w:val="auto"/>
        </w:rPr>
        <w:t xml:space="preserve"> shows</w:t>
      </w:r>
      <w:r w:rsidR="006368F5">
        <w:rPr>
          <w:color w:val="auto"/>
        </w:rPr>
        <w:t xml:space="preserve"> </w:t>
      </w:r>
      <w:r w:rsidR="00616D38" w:rsidRPr="006368F5">
        <w:rPr>
          <w:color w:val="auto"/>
        </w:rPr>
        <w:t xml:space="preserve">a </w:t>
      </w:r>
      <w:r w:rsidR="00FD7B97" w:rsidRPr="006368F5">
        <w:rPr>
          <w:bCs/>
        </w:rPr>
        <w:t>representative example of the correlation of baseline QMRI da</w:t>
      </w:r>
      <w:r w:rsidR="009D1ED8" w:rsidRPr="006368F5">
        <w:rPr>
          <w:bCs/>
        </w:rPr>
        <w:t>ta with</w:t>
      </w:r>
      <w:r w:rsidR="00FD7B97" w:rsidRPr="006368F5">
        <w:rPr>
          <w:bCs/>
        </w:rPr>
        <w:t xml:space="preserve"> motor function tests in two patients with </w:t>
      </w:r>
      <w:r>
        <w:rPr>
          <w:bCs/>
        </w:rPr>
        <w:t>DMD</w:t>
      </w:r>
      <w:r w:rsidR="00FD7B97" w:rsidRPr="006368F5">
        <w:rPr>
          <w:bCs/>
        </w:rPr>
        <w:t>.</w:t>
      </w:r>
    </w:p>
    <w:p w14:paraId="7E9FF943" w14:textId="77777777" w:rsidR="00A0779C" w:rsidRPr="006368F5" w:rsidRDefault="00A0779C" w:rsidP="00A401B6">
      <w:pPr>
        <w:widowControl/>
      </w:pPr>
    </w:p>
    <w:p w14:paraId="5A2A8D2E" w14:textId="77777777" w:rsidR="007B2E16" w:rsidRDefault="007B2E16" w:rsidP="00A401B6">
      <w:pPr>
        <w:widowControl/>
        <w:autoSpaceDE/>
        <w:autoSpaceDN/>
        <w:adjustRightInd/>
      </w:pPr>
      <w:r w:rsidRPr="006368F5">
        <w:t>The detailed description of all baseline values and their correlations can be found in our previous publication</w:t>
      </w:r>
      <w:r w:rsidRPr="006368F5">
        <w:rPr>
          <w:color w:val="auto"/>
        </w:rPr>
        <w:fldChar w:fldCharType="begin"/>
      </w:r>
      <w:r w:rsidRPr="006368F5">
        <w:rPr>
          <w:color w:val="auto"/>
        </w:rPr>
        <w:instrText xml:space="preserve"> ADDIN ZOTERO_ITEM CSL_CITATION {"citationID":"3uLYNbql","properties":{"formattedCitation":"\\super 17\\nosupersub{}","plainCitation":"17","noteIndex":0},"citationItems":[{"id":30,"uris":["http://zotero.org/users/5015379/items/9PENTQ8Y"],"uri":["http://zotero.org/users/5015379/items/9PENTQ8Y"],"itemData":{"id":30,"type":"article-journal","title":"Timed function tests, motor function measure, and quantitative thigh muscle MRI in ambulant children with Duchenne muscular dystrophy: A cross-sectional analysis","container-title":"Neuromuscular Disorders","page":"16-23","volume":"28","issue":"1","source":"Crossref","DOI":"10.1016/j.nmd.2017.10.003","ISSN":"09608966","shortTitle":"Timed function tests, motor function measure, and quantitative thigh muscle MRI in ambulant children with Duchenne muscular dystrophy","language":"en","author":[{"family":"Schmidt","given":"Simone"},{"family":"Hafner","given":"Patricia"},{"family":"Klein","given":"Andrea"},{"family":"Rubino-Nacht","given":"Daniela"},{"family":"Gocheva","given":"Vanya"},{"family":"Schroeder","given":"Jonas"},{"family":"Naduvilekoot Devasia","given":"Arjith"},{"family":"Zuesli","given":"Stephanie"},{"family":"Bernert","given":"Guenther"},{"family":"Laugel","given":"Vincent"},{"family":"Bloetzer","given":"Clemens"},{"family":"Steinlin","given":"Maja"},{"family":"Capone","given":"Andrea"},{"family":"Gloor","given":"Monika"},{"family":"Tobler","given":"Patrick"},{"family":"Haas","given":"Tanja"},{"family":"Bieri","given":"Oliver"},{"family":"Zumbrunn","given":"Thomas"},{"family":"Fischer","given":"Dirk"},{"family":"Bonati","given":"Ulrike"}],"issued":{"date-parts":[["2018",1]]}}}],"schema":"https://github.com/citation-style-language/schema/raw/master/csl-citation.json"} </w:instrText>
      </w:r>
      <w:r w:rsidRPr="006368F5">
        <w:rPr>
          <w:color w:val="auto"/>
        </w:rPr>
        <w:fldChar w:fldCharType="separate"/>
      </w:r>
      <w:r w:rsidRPr="006368F5">
        <w:rPr>
          <w:vertAlign w:val="superscript"/>
        </w:rPr>
        <w:t>17</w:t>
      </w:r>
      <w:r w:rsidRPr="006368F5">
        <w:rPr>
          <w:color w:val="auto"/>
        </w:rPr>
        <w:fldChar w:fldCharType="end"/>
      </w:r>
      <w:r w:rsidRPr="006368F5">
        <w:t>.</w:t>
      </w:r>
    </w:p>
    <w:p w14:paraId="2D76F1B5" w14:textId="77777777" w:rsidR="00C7088B" w:rsidRDefault="00C7088B" w:rsidP="00A401B6">
      <w:pPr>
        <w:widowControl/>
        <w:autoSpaceDE/>
        <w:autoSpaceDN/>
        <w:adjustRightInd/>
      </w:pPr>
    </w:p>
    <w:p w14:paraId="472377FB" w14:textId="77777777" w:rsidR="00C72222" w:rsidRDefault="00C72222" w:rsidP="00A401B6">
      <w:pPr>
        <w:widowControl/>
        <w:autoSpaceDE/>
        <w:autoSpaceDN/>
        <w:adjustRightInd/>
        <w:rPr>
          <w:color w:val="808080"/>
        </w:rPr>
      </w:pPr>
      <w:r w:rsidRPr="006368F5">
        <w:rPr>
          <w:b/>
        </w:rPr>
        <w:t>FIGURE AND TABLE LEGENDS:</w:t>
      </w:r>
      <w:r w:rsidRPr="006368F5">
        <w:rPr>
          <w:color w:val="808080"/>
        </w:rPr>
        <w:t xml:space="preserve"> </w:t>
      </w:r>
    </w:p>
    <w:p w14:paraId="36BEC01C" w14:textId="77777777" w:rsidR="00C7088B" w:rsidRPr="006368F5" w:rsidRDefault="00C7088B" w:rsidP="00A401B6">
      <w:pPr>
        <w:widowControl/>
        <w:autoSpaceDE/>
        <w:autoSpaceDN/>
        <w:adjustRightInd/>
        <w:rPr>
          <w:color w:val="808080"/>
        </w:rPr>
      </w:pPr>
    </w:p>
    <w:p w14:paraId="4EDCC98A" w14:textId="36E0AF8C" w:rsidR="00C72222" w:rsidRDefault="006368F5" w:rsidP="00A401B6">
      <w:pPr>
        <w:widowControl/>
        <w:rPr>
          <w:color w:val="auto"/>
        </w:rPr>
      </w:pPr>
      <w:r w:rsidRPr="006368F5">
        <w:rPr>
          <w:b/>
          <w:color w:val="auto"/>
        </w:rPr>
        <w:t>Table 1</w:t>
      </w:r>
      <w:r w:rsidR="00C72222" w:rsidRPr="006368F5">
        <w:rPr>
          <w:b/>
          <w:color w:val="auto"/>
        </w:rPr>
        <w:t>: Detailed description of all 32 items of the MFM</w:t>
      </w:r>
      <w:r w:rsidR="009D1ED8" w:rsidRPr="006368F5">
        <w:rPr>
          <w:b/>
          <w:color w:val="auto"/>
        </w:rPr>
        <w:t>,</w:t>
      </w:r>
      <w:r w:rsidR="00C72222" w:rsidRPr="006368F5">
        <w:rPr>
          <w:b/>
          <w:color w:val="auto"/>
        </w:rPr>
        <w:t xml:space="preserve"> including </w:t>
      </w:r>
      <w:r w:rsidR="004206D1">
        <w:rPr>
          <w:b/>
          <w:color w:val="auto"/>
        </w:rPr>
        <w:t>the</w:t>
      </w:r>
      <w:r w:rsidR="00C72222" w:rsidRPr="006368F5">
        <w:rPr>
          <w:b/>
          <w:color w:val="auto"/>
        </w:rPr>
        <w:t xml:space="preserve"> definition of the starting position, specific task</w:t>
      </w:r>
      <w:r w:rsidR="004206D1">
        <w:rPr>
          <w:b/>
          <w:color w:val="auto"/>
        </w:rPr>
        <w:t>,</w:t>
      </w:r>
      <w:r w:rsidR="00C72222" w:rsidRPr="006368F5">
        <w:rPr>
          <w:b/>
          <w:color w:val="auto"/>
        </w:rPr>
        <w:t xml:space="preserve"> and scoring system.</w:t>
      </w:r>
      <w:r w:rsidR="00C72222" w:rsidRPr="006368F5">
        <w:rPr>
          <w:color w:val="auto"/>
        </w:rPr>
        <w:t xml:space="preserve"> Red </w:t>
      </w:r>
      <w:r w:rsidR="004206D1">
        <w:rPr>
          <w:color w:val="auto"/>
        </w:rPr>
        <w:t>=</w:t>
      </w:r>
      <w:r w:rsidR="004206D1" w:rsidRPr="006368F5">
        <w:rPr>
          <w:color w:val="auto"/>
        </w:rPr>
        <w:t xml:space="preserve"> </w:t>
      </w:r>
      <w:r w:rsidR="00C72222" w:rsidRPr="006368F5">
        <w:rPr>
          <w:color w:val="auto"/>
        </w:rPr>
        <w:t xml:space="preserve">D1, blue </w:t>
      </w:r>
      <w:r w:rsidR="004206D1">
        <w:rPr>
          <w:color w:val="auto"/>
        </w:rPr>
        <w:t xml:space="preserve">= </w:t>
      </w:r>
      <w:r w:rsidR="00C72222" w:rsidRPr="006368F5">
        <w:rPr>
          <w:color w:val="auto"/>
        </w:rPr>
        <w:t xml:space="preserve">D2, and yellow </w:t>
      </w:r>
      <w:r w:rsidR="004206D1">
        <w:rPr>
          <w:color w:val="auto"/>
        </w:rPr>
        <w:t xml:space="preserve">= </w:t>
      </w:r>
      <w:r w:rsidR="00C72222" w:rsidRPr="006368F5">
        <w:rPr>
          <w:color w:val="auto"/>
        </w:rPr>
        <w:t>D3 subdomains.</w:t>
      </w:r>
    </w:p>
    <w:p w14:paraId="072C8509" w14:textId="77777777" w:rsidR="00A0779C" w:rsidRPr="006368F5" w:rsidRDefault="00A0779C" w:rsidP="00A401B6">
      <w:pPr>
        <w:widowControl/>
        <w:rPr>
          <w:color w:val="auto"/>
        </w:rPr>
      </w:pPr>
    </w:p>
    <w:p w14:paraId="51F84BD6" w14:textId="4DE60DB9" w:rsidR="00C72222" w:rsidRDefault="006368F5" w:rsidP="00A401B6">
      <w:pPr>
        <w:widowControl/>
        <w:autoSpaceDE/>
        <w:autoSpaceDN/>
        <w:adjustRightInd/>
        <w:rPr>
          <w:color w:val="auto"/>
        </w:rPr>
      </w:pPr>
      <w:r w:rsidRPr="006368F5">
        <w:rPr>
          <w:b/>
          <w:color w:val="auto"/>
        </w:rPr>
        <w:t>Figure 1</w:t>
      </w:r>
      <w:r w:rsidR="00C72222" w:rsidRPr="006368F5">
        <w:rPr>
          <w:b/>
          <w:color w:val="auto"/>
        </w:rPr>
        <w:t>: Illustration of the MFM and 6MWT in an 8</w:t>
      </w:r>
      <w:r w:rsidR="004206D1">
        <w:rPr>
          <w:b/>
          <w:color w:val="auto"/>
        </w:rPr>
        <w:t>-</w:t>
      </w:r>
      <w:r w:rsidR="00C72222" w:rsidRPr="006368F5">
        <w:rPr>
          <w:b/>
          <w:color w:val="auto"/>
        </w:rPr>
        <w:t>year</w:t>
      </w:r>
      <w:r w:rsidR="004206D1">
        <w:rPr>
          <w:b/>
          <w:color w:val="auto"/>
        </w:rPr>
        <w:t>-</w:t>
      </w:r>
      <w:r w:rsidR="00C72222" w:rsidRPr="006368F5">
        <w:rPr>
          <w:b/>
          <w:color w:val="auto"/>
        </w:rPr>
        <w:t xml:space="preserve">old patient with </w:t>
      </w:r>
      <w:r w:rsidR="004206D1">
        <w:rPr>
          <w:b/>
          <w:color w:val="auto"/>
        </w:rPr>
        <w:t>DMD</w:t>
      </w:r>
      <w:r w:rsidR="00C72222" w:rsidRPr="006368F5">
        <w:rPr>
          <w:b/>
          <w:color w:val="auto"/>
        </w:rPr>
        <w:t xml:space="preserve">. </w:t>
      </w:r>
      <w:r w:rsidR="00C72222" w:rsidRPr="006368F5">
        <w:rPr>
          <w:color w:val="auto"/>
        </w:rPr>
        <w:t>(A) All 32 items of the MFM are represented</w:t>
      </w:r>
      <w:r w:rsidR="00E35C71" w:rsidRPr="006368F5">
        <w:rPr>
          <w:color w:val="auto"/>
        </w:rPr>
        <w:t>;</w:t>
      </w:r>
      <w:r w:rsidR="00C72222" w:rsidRPr="006368F5">
        <w:rPr>
          <w:color w:val="auto"/>
        </w:rPr>
        <w:t xml:space="preserve"> </w:t>
      </w:r>
      <w:r w:rsidR="00E35C71" w:rsidRPr="006368F5">
        <w:rPr>
          <w:color w:val="auto"/>
        </w:rPr>
        <w:t xml:space="preserve">numbers </w:t>
      </w:r>
      <w:r w:rsidR="009D1ED8" w:rsidRPr="006368F5">
        <w:rPr>
          <w:color w:val="auto"/>
        </w:rPr>
        <w:t xml:space="preserve">in red box </w:t>
      </w:r>
      <w:r w:rsidR="004206D1">
        <w:rPr>
          <w:color w:val="auto"/>
        </w:rPr>
        <w:t>=</w:t>
      </w:r>
      <w:r w:rsidR="00C72222" w:rsidRPr="006368F5">
        <w:rPr>
          <w:color w:val="auto"/>
        </w:rPr>
        <w:t xml:space="preserve"> D1, blue </w:t>
      </w:r>
      <w:r w:rsidR="004206D1">
        <w:rPr>
          <w:color w:val="auto"/>
        </w:rPr>
        <w:t>=</w:t>
      </w:r>
      <w:r w:rsidR="00C72222" w:rsidRPr="006368F5">
        <w:rPr>
          <w:color w:val="auto"/>
        </w:rPr>
        <w:t xml:space="preserve"> D2, and</w:t>
      </w:r>
      <w:r w:rsidR="009D1ED8" w:rsidRPr="006368F5">
        <w:rPr>
          <w:color w:val="auto"/>
        </w:rPr>
        <w:t xml:space="preserve"> </w:t>
      </w:r>
      <w:r w:rsidR="00C72222" w:rsidRPr="006368F5">
        <w:rPr>
          <w:color w:val="auto"/>
        </w:rPr>
        <w:t xml:space="preserve">yellow </w:t>
      </w:r>
      <w:r w:rsidR="004206D1">
        <w:rPr>
          <w:color w:val="auto"/>
        </w:rPr>
        <w:t>=</w:t>
      </w:r>
      <w:r w:rsidR="00C72222" w:rsidRPr="006368F5">
        <w:rPr>
          <w:color w:val="auto"/>
        </w:rPr>
        <w:t xml:space="preserve"> D3 subscores. </w:t>
      </w:r>
      <w:r w:rsidR="00E35C71" w:rsidRPr="006368F5">
        <w:rPr>
          <w:color w:val="auto"/>
        </w:rPr>
        <w:t>The first rows represent the starting positions</w:t>
      </w:r>
      <w:r w:rsidR="004206D1">
        <w:rPr>
          <w:color w:val="auto"/>
        </w:rPr>
        <w:t xml:space="preserve"> and</w:t>
      </w:r>
      <w:r w:rsidR="00E35C71" w:rsidRPr="006368F5">
        <w:rPr>
          <w:color w:val="auto"/>
        </w:rPr>
        <w:t xml:space="preserve"> second rows</w:t>
      </w:r>
      <w:r w:rsidR="004206D1">
        <w:rPr>
          <w:color w:val="auto"/>
        </w:rPr>
        <w:t xml:space="preserve"> represent</w:t>
      </w:r>
      <w:r w:rsidR="00E35C71" w:rsidRPr="006368F5">
        <w:rPr>
          <w:color w:val="auto"/>
        </w:rPr>
        <w:t xml:space="preserve"> the tasks to perform (arrow). </w:t>
      </w:r>
      <w:r w:rsidR="004206D1">
        <w:rPr>
          <w:color w:val="auto"/>
        </w:rPr>
        <w:t>It should be n</w:t>
      </w:r>
      <w:r w:rsidR="0000189E" w:rsidRPr="006368F5">
        <w:rPr>
          <w:color w:val="auto"/>
        </w:rPr>
        <w:t>o</w:t>
      </w:r>
      <w:r w:rsidR="003F47B5" w:rsidRPr="006368F5">
        <w:rPr>
          <w:color w:val="auto"/>
        </w:rPr>
        <w:t>te</w:t>
      </w:r>
      <w:r w:rsidR="004206D1">
        <w:rPr>
          <w:color w:val="auto"/>
        </w:rPr>
        <w:t>d</w:t>
      </w:r>
      <w:r w:rsidR="003F47B5" w:rsidRPr="006368F5">
        <w:rPr>
          <w:color w:val="auto"/>
        </w:rPr>
        <w:t xml:space="preserve"> that no</w:t>
      </w:r>
      <w:r w:rsidR="0000189E" w:rsidRPr="006368F5">
        <w:rPr>
          <w:color w:val="auto"/>
        </w:rPr>
        <w:t xml:space="preserve"> equipment was required to support the patient in item 25. </w:t>
      </w:r>
      <w:r w:rsidR="00C72222" w:rsidRPr="006368F5">
        <w:rPr>
          <w:color w:val="auto"/>
        </w:rPr>
        <w:t xml:space="preserve">(B) </w:t>
      </w:r>
      <w:r w:rsidR="003F47B5" w:rsidRPr="006368F5">
        <w:rPr>
          <w:color w:val="auto"/>
        </w:rPr>
        <w:t>The s</w:t>
      </w:r>
      <w:r w:rsidR="00C72222" w:rsidRPr="006368F5">
        <w:rPr>
          <w:color w:val="auto"/>
        </w:rPr>
        <w:t xml:space="preserve">tarting position of the 6MWT is illustrated on the left side, while the right-sided </w:t>
      </w:r>
      <w:r w:rsidR="004206D1">
        <w:rPr>
          <w:color w:val="auto"/>
        </w:rPr>
        <w:t>image</w:t>
      </w:r>
      <w:r w:rsidR="00C72222" w:rsidRPr="006368F5">
        <w:rPr>
          <w:color w:val="auto"/>
        </w:rPr>
        <w:t xml:space="preserve"> shows </w:t>
      </w:r>
      <w:r w:rsidR="004206D1">
        <w:rPr>
          <w:color w:val="auto"/>
        </w:rPr>
        <w:t>a</w:t>
      </w:r>
      <w:r w:rsidR="00C72222" w:rsidRPr="006368F5">
        <w:rPr>
          <w:color w:val="auto"/>
        </w:rPr>
        <w:t xml:space="preserve"> patient performing the test on a 30</w:t>
      </w:r>
      <w:r w:rsidR="00037AA7" w:rsidRPr="006368F5">
        <w:rPr>
          <w:color w:val="auto"/>
        </w:rPr>
        <w:t xml:space="preserve"> </w:t>
      </w:r>
      <w:r w:rsidR="00C72222" w:rsidRPr="006368F5">
        <w:rPr>
          <w:color w:val="auto"/>
        </w:rPr>
        <w:t xml:space="preserve">m corridor </w:t>
      </w:r>
      <w:r w:rsidR="0000189E" w:rsidRPr="006368F5">
        <w:rPr>
          <w:color w:val="auto"/>
        </w:rPr>
        <w:t>under</w:t>
      </w:r>
      <w:r w:rsidR="00C72222" w:rsidRPr="006368F5">
        <w:rPr>
          <w:color w:val="auto"/>
        </w:rPr>
        <w:t xml:space="preserve"> supervision of a physiotherapist.</w:t>
      </w:r>
    </w:p>
    <w:p w14:paraId="3D8238F8" w14:textId="77777777" w:rsidR="00A0779C" w:rsidRPr="006368F5" w:rsidRDefault="00A0779C" w:rsidP="00A401B6">
      <w:pPr>
        <w:widowControl/>
        <w:autoSpaceDE/>
        <w:autoSpaceDN/>
        <w:adjustRightInd/>
        <w:rPr>
          <w:color w:val="auto"/>
        </w:rPr>
      </w:pPr>
    </w:p>
    <w:p w14:paraId="47D04EF8" w14:textId="12657BC2" w:rsidR="00C72222" w:rsidRDefault="006368F5" w:rsidP="00A401B6">
      <w:pPr>
        <w:widowControl/>
        <w:autoSpaceDE/>
        <w:autoSpaceDN/>
        <w:adjustRightInd/>
        <w:rPr>
          <w:bCs/>
        </w:rPr>
      </w:pPr>
      <w:r w:rsidRPr="006368F5">
        <w:rPr>
          <w:b/>
          <w:bCs/>
        </w:rPr>
        <w:t>Figure 2</w:t>
      </w:r>
      <w:r w:rsidR="00C72222" w:rsidRPr="006368F5">
        <w:rPr>
          <w:b/>
          <w:bCs/>
        </w:rPr>
        <w:t xml:space="preserve">: Representative correlation of </w:t>
      </w:r>
      <w:r w:rsidR="009D1ED8" w:rsidRPr="006368F5">
        <w:rPr>
          <w:b/>
          <w:bCs/>
        </w:rPr>
        <w:t xml:space="preserve">the </w:t>
      </w:r>
      <w:r w:rsidR="00C72222" w:rsidRPr="006368F5">
        <w:rPr>
          <w:b/>
          <w:bCs/>
        </w:rPr>
        <w:t>baseline QMRI data and</w:t>
      </w:r>
      <w:r w:rsidR="009D1ED8" w:rsidRPr="006368F5">
        <w:rPr>
          <w:b/>
          <w:bCs/>
        </w:rPr>
        <w:t xml:space="preserve"> </w:t>
      </w:r>
      <w:r w:rsidR="00E35C71" w:rsidRPr="006368F5">
        <w:rPr>
          <w:b/>
          <w:bCs/>
        </w:rPr>
        <w:t>clinical assessments</w:t>
      </w:r>
      <w:r w:rsidR="00C72222" w:rsidRPr="006368F5">
        <w:rPr>
          <w:b/>
          <w:bCs/>
        </w:rPr>
        <w:t xml:space="preserve"> in </w:t>
      </w:r>
      <w:r w:rsidR="00FD7B97" w:rsidRPr="006368F5">
        <w:rPr>
          <w:b/>
          <w:bCs/>
        </w:rPr>
        <w:t>two</w:t>
      </w:r>
      <w:r w:rsidR="00C72222" w:rsidRPr="006368F5">
        <w:rPr>
          <w:b/>
          <w:bCs/>
        </w:rPr>
        <w:t xml:space="preserve"> patients with </w:t>
      </w:r>
      <w:r w:rsidR="00E555EB">
        <w:rPr>
          <w:b/>
          <w:bCs/>
        </w:rPr>
        <w:t>DMD</w:t>
      </w:r>
      <w:r w:rsidR="00C72222" w:rsidRPr="006368F5">
        <w:rPr>
          <w:b/>
          <w:bCs/>
        </w:rPr>
        <w:t xml:space="preserve">. </w:t>
      </w:r>
      <w:r w:rsidR="00C72222" w:rsidRPr="006368F5">
        <w:rPr>
          <w:bCs/>
        </w:rPr>
        <w:t>Patient 1</w:t>
      </w:r>
      <w:r w:rsidR="00E555EB">
        <w:rPr>
          <w:bCs/>
        </w:rPr>
        <w:t>,</w:t>
      </w:r>
      <w:r w:rsidR="00C72222" w:rsidRPr="006368F5">
        <w:rPr>
          <w:bCs/>
        </w:rPr>
        <w:t xml:space="preserve"> with more severe clinical involvement assessed by the MFM (in</w:t>
      </w:r>
      <w:r w:rsidR="00E97463">
        <w:rPr>
          <w:bCs/>
        </w:rPr>
        <w:t xml:space="preserve"> </w:t>
      </w:r>
      <w:r>
        <w:rPr>
          <w:bCs/>
        </w:rPr>
        <w:t>%</w:t>
      </w:r>
      <w:r w:rsidR="00C72222" w:rsidRPr="006368F5">
        <w:rPr>
          <w:bCs/>
        </w:rPr>
        <w:t>), 6MWT (in meter</w:t>
      </w:r>
      <w:r w:rsidR="00E555EB">
        <w:rPr>
          <w:bCs/>
        </w:rPr>
        <w:t>s</w:t>
      </w:r>
      <w:r w:rsidR="00C72222" w:rsidRPr="006368F5">
        <w:rPr>
          <w:bCs/>
        </w:rPr>
        <w:t>), 10MWT (in seconds)</w:t>
      </w:r>
      <w:r w:rsidR="00E555EB">
        <w:rPr>
          <w:bCs/>
        </w:rPr>
        <w:t>,</w:t>
      </w:r>
      <w:r w:rsidR="00C72222" w:rsidRPr="006368F5">
        <w:rPr>
          <w:bCs/>
        </w:rPr>
        <w:t xml:space="preserve"> and supine</w:t>
      </w:r>
      <w:r w:rsidR="00E555EB">
        <w:rPr>
          <w:bCs/>
        </w:rPr>
        <w:t>-</w:t>
      </w:r>
      <w:r w:rsidR="00C72222" w:rsidRPr="006368F5">
        <w:rPr>
          <w:bCs/>
        </w:rPr>
        <w:t>up time (in seconds)</w:t>
      </w:r>
      <w:r w:rsidR="00E555EB">
        <w:rPr>
          <w:bCs/>
        </w:rPr>
        <w:t>,</w:t>
      </w:r>
      <w:r w:rsidR="00C72222" w:rsidRPr="006368F5">
        <w:rPr>
          <w:bCs/>
        </w:rPr>
        <w:t xml:space="preserve"> showed prominent fatty degeneration (FF in</w:t>
      </w:r>
      <w:r w:rsidR="00E555EB">
        <w:rPr>
          <w:bCs/>
        </w:rPr>
        <w:t xml:space="preserve"> </w:t>
      </w:r>
      <w:r>
        <w:rPr>
          <w:bCs/>
        </w:rPr>
        <w:t>%</w:t>
      </w:r>
      <w:r w:rsidR="00C72222" w:rsidRPr="006368F5">
        <w:rPr>
          <w:bCs/>
        </w:rPr>
        <w:t>) of the thigh muscles, particularly of the adductors (arrow). Patient 2</w:t>
      </w:r>
      <w:r w:rsidR="00E555EB">
        <w:rPr>
          <w:bCs/>
        </w:rPr>
        <w:t>,</w:t>
      </w:r>
      <w:r w:rsidR="00C72222" w:rsidRPr="006368F5">
        <w:rPr>
          <w:bCs/>
        </w:rPr>
        <w:t xml:space="preserve"> with better clinical performance</w:t>
      </w:r>
      <w:r w:rsidR="00E555EB">
        <w:rPr>
          <w:bCs/>
        </w:rPr>
        <w:t>,</w:t>
      </w:r>
      <w:r w:rsidR="00C72222" w:rsidRPr="006368F5">
        <w:rPr>
          <w:bCs/>
        </w:rPr>
        <w:t xml:space="preserve"> </w:t>
      </w:r>
      <w:r w:rsidR="00E555EB">
        <w:rPr>
          <w:bCs/>
        </w:rPr>
        <w:t xml:space="preserve">showed </w:t>
      </w:r>
      <w:r w:rsidR="00C72222" w:rsidRPr="006368F5">
        <w:rPr>
          <w:bCs/>
        </w:rPr>
        <w:t xml:space="preserve">less pronounced fatty degeneration of the adductors (arrow). For comparison, </w:t>
      </w:r>
      <w:r w:rsidR="00E35C71" w:rsidRPr="006368F5">
        <w:rPr>
          <w:bCs/>
        </w:rPr>
        <w:t>clinical assessments</w:t>
      </w:r>
      <w:r w:rsidR="00C72222" w:rsidRPr="006368F5">
        <w:rPr>
          <w:bCs/>
        </w:rPr>
        <w:t xml:space="preserve"> (median MFM in</w:t>
      </w:r>
      <w:r w:rsidR="00E555EB">
        <w:rPr>
          <w:bCs/>
        </w:rPr>
        <w:t xml:space="preserve"> </w:t>
      </w:r>
      <w:r>
        <w:rPr>
          <w:bCs/>
        </w:rPr>
        <w:t>%</w:t>
      </w:r>
      <w:r w:rsidR="00C72222" w:rsidRPr="006368F5">
        <w:rPr>
          <w:bCs/>
        </w:rPr>
        <w:t>, mean 6MWT in meter</w:t>
      </w:r>
      <w:r w:rsidR="00E555EB">
        <w:rPr>
          <w:bCs/>
        </w:rPr>
        <w:t>s</w:t>
      </w:r>
      <w:r w:rsidR="00C72222" w:rsidRPr="006368F5">
        <w:rPr>
          <w:bCs/>
        </w:rPr>
        <w:t>, mean 10MWT</w:t>
      </w:r>
      <w:r w:rsidR="00635B83" w:rsidRPr="006368F5">
        <w:rPr>
          <w:bCs/>
        </w:rPr>
        <w:t xml:space="preserve"> and</w:t>
      </w:r>
      <w:r w:rsidR="00E555EB">
        <w:rPr>
          <w:bCs/>
        </w:rPr>
        <w:t xml:space="preserve"> </w:t>
      </w:r>
      <w:r w:rsidR="00C72222" w:rsidRPr="006368F5">
        <w:rPr>
          <w:bCs/>
        </w:rPr>
        <w:t>supine</w:t>
      </w:r>
      <w:r w:rsidR="00E555EB">
        <w:rPr>
          <w:bCs/>
        </w:rPr>
        <w:t>-</w:t>
      </w:r>
      <w:r w:rsidR="00C72222" w:rsidRPr="006368F5">
        <w:rPr>
          <w:bCs/>
        </w:rPr>
        <w:t>up time in seconds) and QMRI data (mean FF in</w:t>
      </w:r>
      <w:r w:rsidR="00E555EB">
        <w:rPr>
          <w:bCs/>
        </w:rPr>
        <w:t xml:space="preserve"> </w:t>
      </w:r>
      <w:r>
        <w:rPr>
          <w:bCs/>
        </w:rPr>
        <w:t>%</w:t>
      </w:r>
      <w:r w:rsidR="00C72222" w:rsidRPr="006368F5">
        <w:rPr>
          <w:bCs/>
        </w:rPr>
        <w:t xml:space="preserve">) of all 47 patients </w:t>
      </w:r>
      <w:r w:rsidR="00902620" w:rsidRPr="006368F5">
        <w:rPr>
          <w:bCs/>
        </w:rPr>
        <w:t xml:space="preserve">(mean age in years) </w:t>
      </w:r>
      <w:r w:rsidR="00C72222" w:rsidRPr="006368F5">
        <w:rPr>
          <w:bCs/>
        </w:rPr>
        <w:t>at baseline are represented in the table.</w:t>
      </w:r>
    </w:p>
    <w:p w14:paraId="1D7267DF" w14:textId="77777777" w:rsidR="00A0779C" w:rsidRPr="006368F5" w:rsidRDefault="00A0779C" w:rsidP="00A401B6">
      <w:pPr>
        <w:widowControl/>
        <w:autoSpaceDE/>
        <w:autoSpaceDN/>
        <w:adjustRightInd/>
        <w:rPr>
          <w:b/>
          <w:bCs/>
        </w:rPr>
      </w:pPr>
    </w:p>
    <w:p w14:paraId="49079F71" w14:textId="77777777" w:rsidR="00E23E17" w:rsidRPr="006368F5" w:rsidRDefault="00E23E17" w:rsidP="00A401B6">
      <w:pPr>
        <w:widowControl/>
        <w:autoSpaceDE/>
        <w:autoSpaceDN/>
        <w:adjustRightInd/>
        <w:rPr>
          <w:b/>
          <w:bCs/>
        </w:rPr>
      </w:pPr>
      <w:r w:rsidRPr="006368F5">
        <w:rPr>
          <w:b/>
        </w:rPr>
        <w:t>DISCUSSION</w:t>
      </w:r>
      <w:r w:rsidRPr="006368F5">
        <w:rPr>
          <w:b/>
          <w:bCs/>
        </w:rPr>
        <w:t>:</w:t>
      </w:r>
    </w:p>
    <w:p w14:paraId="447C8C31" w14:textId="563A1E88" w:rsidR="007B2E16" w:rsidRDefault="007B2E16" w:rsidP="00A401B6">
      <w:pPr>
        <w:widowControl/>
        <w:rPr>
          <w:color w:val="auto"/>
        </w:rPr>
      </w:pPr>
      <w:r w:rsidRPr="006368F5">
        <w:rPr>
          <w:color w:val="auto"/>
        </w:rPr>
        <w:t>Several promising outcome measures have been used in clinical trials in patients with Duchenne muscular dystrophy</w:t>
      </w:r>
      <w:r w:rsidR="00AB0258">
        <w:rPr>
          <w:color w:val="auto"/>
        </w:rPr>
        <w:t xml:space="preserve"> (DMD)</w:t>
      </w:r>
      <w:r w:rsidRPr="006368F5">
        <w:rPr>
          <w:color w:val="auto"/>
        </w:rPr>
        <w:t xml:space="preserve">. The MFM is a validated and reproducible functional test that </w:t>
      </w:r>
      <w:r w:rsidR="00AB0258">
        <w:rPr>
          <w:color w:val="auto"/>
        </w:rPr>
        <w:t xml:space="preserve">involves a </w:t>
      </w:r>
      <w:r w:rsidRPr="006368F5">
        <w:rPr>
          <w:color w:val="auto"/>
        </w:rPr>
        <w:t>detailed examination of crucial motor functions in 32 steps</w:t>
      </w:r>
      <w:r w:rsidRPr="006368F5">
        <w:rPr>
          <w:color w:val="auto"/>
        </w:rPr>
        <w:fldChar w:fldCharType="begin"/>
      </w:r>
      <w:r w:rsidRPr="006368F5">
        <w:rPr>
          <w:color w:val="auto"/>
        </w:rPr>
        <w:instrText xml:space="preserve"> ADDIN ZOTERO_ITEM CSL_CITATION {"citationID":"yjh8mpbq","properties":{"formattedCitation":"\\super 4\\nosupersub{}","plainCitation":"4","noteIndex":0},"citationItems":[{"id":19,"uris":["http://zotero.org/users/5015379/items/A7XQ2UA6"],"uri":["http://zotero.org/users/5015379/items/A7XQ2UA6"],"itemData":{"id":19,"type":"article-journal","title":"A motor function measure for neuromuscular diseases. Construction and validation study","container-title":"Neuromuscular disorders: NMD","page":"463-470","volume":"15","issue":"7","source":"PubMed","abstract":"A new scale for motor function measurement has been developed for neuromuscular diseases. The validation study included 303 patients, aged 6-62 years. Seventy-two patients had Duchenne muscular dystrophy, 32 Becker muscular dystrophy, 30 limb-girdle muscular dystrophy, 39 facio-scapulo-humeral dystrophy, 29 myotonic dystrophy, 21 congenital myopathy, 10 congenital muscular dystrophy, 35 spinal muscular atrophy and 35 hereditary neuropathy. The scale comprised 32 items, in three dimensions: standing position and transfers, axial and proximal motor function, distal motor function. Agreement coefficients for inter-rater reliability were excellent (kappa=0.81-0.94) for nine items, good (kappa=0.61-0.80) for 20 items and moderate (kappa=0.51-0.60) for three items. High correlations were found between the total score and other scores: Vignos (r=0.91) and Brooke (r=0.85) grades, Functional Independence Measure (r=0.91), the global severity of disability evaluated with visual analog scales by physicians (r=0.88) and physiotherapists (r=0.91). This scale is reliable, does not require any special equipment and is well-accepted by patients. Its sensitivity to change is being assessed to permit its use in clinical trials of neuromuscular diseases.","ISSN":"0960-8966","note":"PMID: 16106528","journalAbbreviation":"Neuromuscul. Disord.","language":"eng","author":[{"family":"Bérard","given":"Carole"},{"family":"Payan","given":"Christine"},{"family":"Hodgkinson","given":"Isabelle"},{"family":"Fermanian","given":"Jacques"},{"literal":"MFM Collaborative Study Group"}],"issued":{"date-parts":[["2005",7]]}}}],"schema":"https://github.com/citation-style-language/schema/raw/master/csl-citation.json"} </w:instrText>
      </w:r>
      <w:r w:rsidRPr="006368F5">
        <w:rPr>
          <w:color w:val="auto"/>
        </w:rPr>
        <w:fldChar w:fldCharType="separate"/>
      </w:r>
      <w:r w:rsidRPr="006368F5">
        <w:rPr>
          <w:vertAlign w:val="superscript"/>
        </w:rPr>
        <w:t>4</w:t>
      </w:r>
      <w:r w:rsidRPr="006368F5">
        <w:rPr>
          <w:color w:val="auto"/>
        </w:rPr>
        <w:fldChar w:fldCharType="end"/>
      </w:r>
      <w:r w:rsidRPr="006368F5">
        <w:rPr>
          <w:color w:val="auto"/>
        </w:rPr>
        <w:t xml:space="preserve">, while the 6MWT can </w:t>
      </w:r>
      <w:r w:rsidR="00AB0258">
        <w:rPr>
          <w:color w:val="auto"/>
        </w:rPr>
        <w:t>provide</w:t>
      </w:r>
      <w:r w:rsidRPr="006368F5">
        <w:rPr>
          <w:color w:val="auto"/>
        </w:rPr>
        <w:t xml:space="preserve"> useful information about the patient</w:t>
      </w:r>
      <w:r w:rsidR="00AB0258">
        <w:rPr>
          <w:color w:val="auto"/>
        </w:rPr>
        <w:t>’s</w:t>
      </w:r>
      <w:r w:rsidRPr="006368F5">
        <w:rPr>
          <w:color w:val="auto"/>
        </w:rPr>
        <w:t xml:space="preserve"> endurance. </w:t>
      </w:r>
    </w:p>
    <w:p w14:paraId="791AFAFB" w14:textId="77777777" w:rsidR="00C7088B" w:rsidRPr="006368F5" w:rsidRDefault="00C7088B" w:rsidP="00A401B6">
      <w:pPr>
        <w:widowControl/>
        <w:rPr>
          <w:color w:val="auto"/>
        </w:rPr>
      </w:pPr>
    </w:p>
    <w:p w14:paraId="1B1B5E74" w14:textId="216FB585" w:rsidR="007B2E16" w:rsidRDefault="007B2E16" w:rsidP="00A401B6">
      <w:pPr>
        <w:widowControl/>
      </w:pPr>
      <w:r w:rsidRPr="006368F5">
        <w:rPr>
          <w:color w:val="auto"/>
        </w:rPr>
        <w:t>All currently validated tests have limitations due to inter-</w:t>
      </w:r>
      <w:r w:rsidR="00AB0258">
        <w:rPr>
          <w:color w:val="auto"/>
        </w:rPr>
        <w:t xml:space="preserve"> </w:t>
      </w:r>
      <w:r w:rsidRPr="006368F5">
        <w:rPr>
          <w:color w:val="auto"/>
        </w:rPr>
        <w:t>and intra-rater variabilit</w:t>
      </w:r>
      <w:r w:rsidR="00AB0258">
        <w:rPr>
          <w:color w:val="auto"/>
        </w:rPr>
        <w:t>ies</w:t>
      </w:r>
      <w:r w:rsidRPr="006368F5">
        <w:rPr>
          <w:color w:val="auto"/>
        </w:rPr>
        <w:t xml:space="preserve"> and all require cooperation of the patient and expertise of the examiner. To reduce limitations, it is crucial that the evaluator </w:t>
      </w:r>
      <w:r w:rsidR="00AB0258">
        <w:rPr>
          <w:color w:val="auto"/>
        </w:rPr>
        <w:t>adheres</w:t>
      </w:r>
      <w:r w:rsidRPr="006368F5">
        <w:rPr>
          <w:color w:val="auto"/>
        </w:rPr>
        <w:t xml:space="preserve"> to the protocol and recommended examination materials. Particularly when performing the MFM, the specifi</w:t>
      </w:r>
      <w:r w:rsidR="00AB0258">
        <w:rPr>
          <w:color w:val="auto"/>
        </w:rPr>
        <w:t>c</w:t>
      </w:r>
      <w:r w:rsidRPr="006368F5">
        <w:rPr>
          <w:color w:val="auto"/>
        </w:rPr>
        <w:t xml:space="preserve"> definitions of certain positions </w:t>
      </w:r>
      <w:r w:rsidR="00AB0258">
        <w:rPr>
          <w:color w:val="auto"/>
        </w:rPr>
        <w:t>must</w:t>
      </w:r>
      <w:r w:rsidRPr="006368F5">
        <w:rPr>
          <w:color w:val="auto"/>
        </w:rPr>
        <w:t xml:space="preserve"> be considered</w:t>
      </w:r>
      <w:r w:rsidR="00D84E03">
        <w:rPr>
          <w:color w:val="auto"/>
        </w:rPr>
        <w:t>. Further</w:t>
      </w:r>
      <w:r w:rsidR="00AB0258">
        <w:rPr>
          <w:color w:val="auto"/>
        </w:rPr>
        <w:t>more</w:t>
      </w:r>
      <w:r w:rsidR="00D84E03">
        <w:rPr>
          <w:color w:val="auto"/>
        </w:rPr>
        <w:t>,</w:t>
      </w:r>
      <w:r w:rsidR="00E97463">
        <w:rPr>
          <w:color w:val="auto"/>
        </w:rPr>
        <w:t xml:space="preserve"> </w:t>
      </w:r>
      <w:r w:rsidRPr="006368F5">
        <w:rPr>
          <w:color w:val="auto"/>
        </w:rPr>
        <w:t xml:space="preserve">the starting positions followed by single steps of each item </w:t>
      </w:r>
      <w:r w:rsidR="00AB0258">
        <w:rPr>
          <w:color w:val="auto"/>
        </w:rPr>
        <w:t>must</w:t>
      </w:r>
      <w:r w:rsidR="00D84E03">
        <w:rPr>
          <w:color w:val="auto"/>
        </w:rPr>
        <w:t xml:space="preserve"> be strictly </w:t>
      </w:r>
      <w:r w:rsidRPr="006368F5">
        <w:rPr>
          <w:color w:val="auto"/>
        </w:rPr>
        <w:t xml:space="preserve">followed and clearly presented. Any factors that </w:t>
      </w:r>
      <w:r w:rsidR="00AB0258">
        <w:rPr>
          <w:color w:val="auto"/>
        </w:rPr>
        <w:t>may</w:t>
      </w:r>
      <w:r w:rsidRPr="006368F5">
        <w:rPr>
          <w:color w:val="auto"/>
        </w:rPr>
        <w:t xml:space="preserve"> interfere with test performance should be avoided, such as wearing uncomfortable clothes or using slippery examination materials. </w:t>
      </w:r>
      <w:r w:rsidR="00D84E03">
        <w:rPr>
          <w:color w:val="auto"/>
        </w:rPr>
        <w:t>Likewise,</w:t>
      </w:r>
      <w:r w:rsidRPr="006368F5">
        <w:rPr>
          <w:color w:val="auto"/>
        </w:rPr>
        <w:t xml:space="preserve"> the patients </w:t>
      </w:r>
      <w:r w:rsidR="00AB0258">
        <w:rPr>
          <w:color w:val="auto"/>
        </w:rPr>
        <w:t>should not be</w:t>
      </w:r>
      <w:r w:rsidRPr="006368F5">
        <w:rPr>
          <w:color w:val="auto"/>
        </w:rPr>
        <w:t xml:space="preserve"> allowed to use any orthotic devices while performing these tests</w:t>
      </w:r>
      <w:r w:rsidRPr="006368F5">
        <w:t xml:space="preserve">. When completing the 6MWT, it is necessary to give the patient enough time to rest before the test. </w:t>
      </w:r>
    </w:p>
    <w:p w14:paraId="040357F1" w14:textId="77777777" w:rsidR="00A0779C" w:rsidRPr="006368F5" w:rsidRDefault="00A0779C" w:rsidP="00A401B6">
      <w:pPr>
        <w:widowControl/>
        <w:rPr>
          <w:color w:val="auto"/>
        </w:rPr>
      </w:pPr>
    </w:p>
    <w:p w14:paraId="0F517D30" w14:textId="0DD3E8FE" w:rsidR="007B2E16" w:rsidRDefault="007B2E16" w:rsidP="00A401B6">
      <w:pPr>
        <w:widowControl/>
        <w:rPr>
          <w:color w:val="auto"/>
        </w:rPr>
      </w:pPr>
      <w:r w:rsidRPr="006368F5">
        <w:rPr>
          <w:color w:val="auto"/>
        </w:rPr>
        <w:t xml:space="preserve">The MFM has many advantages that qualify it as a useful tool </w:t>
      </w:r>
      <w:r w:rsidR="002B1BB5">
        <w:rPr>
          <w:color w:val="auto"/>
        </w:rPr>
        <w:t>in</w:t>
      </w:r>
      <w:r w:rsidRPr="006368F5">
        <w:rPr>
          <w:color w:val="auto"/>
        </w:rPr>
        <w:t xml:space="preserve"> clinical trials. Its application is not limited to patients in adulthood, giving </w:t>
      </w:r>
      <w:r w:rsidR="002B1BB5">
        <w:rPr>
          <w:color w:val="auto"/>
        </w:rPr>
        <w:t>researchers the</w:t>
      </w:r>
      <w:r w:rsidRPr="006368F5">
        <w:rPr>
          <w:color w:val="auto"/>
        </w:rPr>
        <w:t xml:space="preserve"> unique opportunity to follo</w:t>
      </w:r>
      <w:r w:rsidR="002B1BB5">
        <w:rPr>
          <w:color w:val="auto"/>
        </w:rPr>
        <w:t>w</w:t>
      </w:r>
      <w:r w:rsidRPr="006368F5">
        <w:rPr>
          <w:color w:val="auto"/>
        </w:rPr>
        <w:t xml:space="preserve"> children from the age of 6 and demonstrate clinical changes and therapy response throughout </w:t>
      </w:r>
      <w:r w:rsidR="002B1BB5">
        <w:rPr>
          <w:color w:val="auto"/>
        </w:rPr>
        <w:t>many</w:t>
      </w:r>
      <w:r w:rsidRPr="006368F5">
        <w:rPr>
          <w:color w:val="auto"/>
        </w:rPr>
        <w:t xml:space="preserve"> years. The test is suitable for both ambulatory and non-ambulatory patients, showing </w:t>
      </w:r>
      <w:r w:rsidR="002B1BB5">
        <w:rPr>
          <w:color w:val="auto"/>
        </w:rPr>
        <w:t>a</w:t>
      </w:r>
      <w:r w:rsidRPr="006368F5">
        <w:rPr>
          <w:color w:val="auto"/>
        </w:rPr>
        <w:t xml:space="preserve"> potential superiority to other tests such as the North Star Ambulatory Assessment</w:t>
      </w:r>
      <w:r w:rsidRPr="006368F5">
        <w:rPr>
          <w:color w:val="auto"/>
        </w:rPr>
        <w:fldChar w:fldCharType="begin"/>
      </w:r>
      <w:r w:rsidRPr="006368F5">
        <w:rPr>
          <w:color w:val="auto"/>
        </w:rPr>
        <w:instrText xml:space="preserve"> ADDIN ZOTERO_ITEM CSL_CITATION {"citationID":"6IO6d2K3","properties":{"formattedCitation":"\\super 2\\nosupersub{}","plainCitation":"2","noteIndex":0},"citationItems":[{"id":13,"uris":["http://zotero.org/users/5015379/items/XDQQTLP2"],"uri":["http://zotero.org/users/5015379/items/XDQQTLP2"],"itemData":{"id":13,"type":"article-journal","title":"North Star Ambulatory Assessment, 6-minute walk test and timed items in ambulant boys with Duchenne muscular dystrophy","container-title":"Neuromuscular Disorders","page":"712-716","volume":"20","issue":"11","source":"Crossref","DOI":"10.1016/j.nmd.2010.06.014","ISSN":"09608966","language":"en","author":[{"family":"Mazzone","given":"Elena"},{"family":"Martinelli","given":"Diego"},{"family":"Berardinelli","given":"Angela"},{"family":"Messina","given":"Sonia"},{"family":"D’Amico","given":"Adele"},{"family":"Vasco","given":"Gessica"},{"family":"Main","given":"Marion"},{"family":"Doglio","given":"Luca"},{"family":"Politano","given":"Luisa"},{"family":"Cavallaro","given":"Filippo"},{"family":"Frosini","given":"Silvia"},{"family":"Bello","given":"Luca"},{"family":"Carlesi","given":"Adelina"},{"family":"Bonetti","given":"Anna Maria"},{"family":"Zucchini","given":"Elisabetta"},{"family":"Sanctis","given":"Roberto De"},{"family":"Scutifero","given":"Marianna"},{"family":"Bianco","given":"Flaviana"},{"family":"Rossi","given":"Francesca"},{"family":"Motta","given":"Maria Chiara"},{"family":"Sacco","given":"Annalisa"},{"family":"Donati","given":"Maria Alice"},{"family":"Mongini","given":"Tiziana"},{"family":"Pini","given":"Antonella"},{"family":"Battini","given":"Roberta"},{"family":"Pegoraro","given":"Elena"},{"family":"Pane","given":"Marika"},{"family":"Pasquini","given":"Elisabetta"},{"family":"Bruno","given":"Claudio"},{"family":"Vita","given":"Giuseppe"},{"family":"Waure","given":"Chiara","dropping-particle":"de"},{"family":"Bertini","given":"Enrico"},{"family":"Mercuri","given":"Eugenio"}],"issued":{"date-parts":[["2010",11]]}}}],"schema":"https://github.com/citation-style-language/schema/raw/master/csl-citation.json"} </w:instrText>
      </w:r>
      <w:r w:rsidRPr="006368F5">
        <w:rPr>
          <w:color w:val="auto"/>
        </w:rPr>
        <w:fldChar w:fldCharType="separate"/>
      </w:r>
      <w:r w:rsidRPr="006368F5">
        <w:rPr>
          <w:vertAlign w:val="superscript"/>
        </w:rPr>
        <w:t>2</w:t>
      </w:r>
      <w:r w:rsidRPr="006368F5">
        <w:rPr>
          <w:color w:val="auto"/>
        </w:rPr>
        <w:fldChar w:fldCharType="end"/>
      </w:r>
      <w:r w:rsidRPr="006368F5">
        <w:rPr>
          <w:color w:val="auto"/>
          <w:vertAlign w:val="superscript"/>
        </w:rPr>
        <w:t>,</w:t>
      </w:r>
      <w:r w:rsidRPr="006368F5">
        <w:rPr>
          <w:color w:val="auto"/>
        </w:rPr>
        <w:fldChar w:fldCharType="begin"/>
      </w:r>
      <w:r w:rsidRPr="006368F5">
        <w:rPr>
          <w:color w:val="auto"/>
        </w:rPr>
        <w:instrText xml:space="preserve"> ADDIN ZOTERO_ITEM CSL_CITATION {"citationID":"23EfhyFt","properties":{"formattedCitation":"\\super 8\\nosupersub{}","plainCitation":"8","noteIndex":0},"citationItems":[{"id":15,"uris":["http://zotero.org/users/5015379/items/NXHYHDVP"],"uri":["http://zotero.org/users/5015379/items/NXHYHDVP"],"itemData":{"id":15,"type":"article-journal","title":"The 6-minute walk test and other clinical endpoints in duchenne muscular dystrophy: Reliability, concurrent validity, and minimal clinically important differences from a multicenter study: Reliability, Validity and MCID of 6MWT and other Endpoints in DMD","container-title":"Muscle &amp; Nerve","page":"357-368","volume":"48","issue":"3","source":"Crossref","DOI":"10.1002/mus.23905","ISSN":"0148639X","shortTitle":"The 6-minute walk test and other clinical endpoints in duchenne muscular dystrophy","language":"en","author":[{"family":"McDonald","given":"Craig M."},{"family":"Henricson","given":"Erik K."},{"family":"Abresch","given":"R. Ted"},{"family":"Florence","given":"Julaine"},{"family":"Eagle","given":"Michelle"},{"family":"Gappmaier","given":"Eduard"},{"family":"Glanzman","given":"Allan M."},{"literal":"PTC124-GD-007-DMD Study Group"},{"family":"Spiegel","given":"Robert"},{"family":"Barth","given":"Jay"},{"family":"Elfring","given":"Gary"},{"family":"Reha","given":"Allen"},{"family":"Peltz","given":"Stuart W."}],"issued":{"date-parts":[["2013",9]]}}}],"schema":"https://github.com/citation-style-language/schema/raw/master/csl-citation.json"} </w:instrText>
      </w:r>
      <w:r w:rsidRPr="006368F5">
        <w:rPr>
          <w:color w:val="auto"/>
        </w:rPr>
        <w:fldChar w:fldCharType="separate"/>
      </w:r>
      <w:r w:rsidRPr="006368F5">
        <w:rPr>
          <w:vertAlign w:val="superscript"/>
        </w:rPr>
        <w:t>8</w:t>
      </w:r>
      <w:r w:rsidRPr="006368F5">
        <w:rPr>
          <w:color w:val="auto"/>
        </w:rPr>
        <w:fldChar w:fldCharType="end"/>
      </w:r>
      <w:r w:rsidRPr="006368F5">
        <w:rPr>
          <w:color w:val="auto"/>
          <w:vertAlign w:val="superscript"/>
        </w:rPr>
        <w:t>-</w:t>
      </w:r>
      <w:r w:rsidRPr="006368F5">
        <w:rPr>
          <w:color w:val="auto"/>
        </w:rPr>
        <w:fldChar w:fldCharType="begin"/>
      </w:r>
      <w:r w:rsidRPr="006368F5">
        <w:rPr>
          <w:color w:val="auto"/>
        </w:rPr>
        <w:instrText xml:space="preserve"> ADDIN ZOTERO_ITEM CSL_CITATION {"citationID":"Z6u7Q6SX","properties":{"formattedCitation":"\\super 11\\nosupersub{}","plainCitation":"11","noteIndex":0},"citationItems":[{"id":16,"uris":["http://zotero.org/users/5015379/items/TBL47BRL"],"uri":["http://zotero.org/users/5015379/items/TBL47BRL"],"itemData":{"id":16,"type":"article-journal","title":"THE 6-minute walk test and other endpoints in Duchenne muscular dystrophy: Longitudinal natural history observations over 48 weeks from a multicenter study: 6MWT and Endpoints in DMD","container-title":"Muscle &amp; Nerve","page":"343-356","volume":"48","issue":"3","source":"Crossref","DOI":"10.1002/mus.23902","ISSN":"0148639X","shortTitle":"THE 6-minute walk test and other endpoints in Duchenne muscular dystrophy","language":"en","author":[{"family":"Mcdonald","given":"Craig M."},{"family":"Henricson","given":"Erik K."},{"family":"Abresch","given":"R. Ted"},{"family":"Florence","given":"Julaine M."},{"family":"Eagle","given":"Michelle"},{"family":"Gappmaier","given":"Eduard"},{"family":"Glanzman","given":"Allan M."},{"literal":"PTC124-GD-007-DMD Study Group"},{"family":"Spiegel","given":"Robert"},{"family":"Barth","given":"Jay"},{"family":"Elfring","given":"Gary"},{"family":"Reha","given":"Allen"},{"family":"Peltz","given":"Stuart"}],"issued":{"date-parts":[["2013",9]]}}}],"schema":"https://github.com/citation-style-language/schema/raw/master/csl-citation.json"} </w:instrText>
      </w:r>
      <w:r w:rsidRPr="006368F5">
        <w:rPr>
          <w:color w:val="auto"/>
        </w:rPr>
        <w:fldChar w:fldCharType="separate"/>
      </w:r>
      <w:r w:rsidRPr="006368F5">
        <w:rPr>
          <w:vertAlign w:val="superscript"/>
        </w:rPr>
        <w:t>11</w:t>
      </w:r>
      <w:r w:rsidRPr="006368F5">
        <w:rPr>
          <w:color w:val="auto"/>
        </w:rPr>
        <w:fldChar w:fldCharType="end"/>
      </w:r>
      <w:r w:rsidRPr="006368F5">
        <w:rPr>
          <w:color w:val="auto"/>
        </w:rPr>
        <w:t xml:space="preserve">. Besides, the MFM is less dependent on </w:t>
      </w:r>
      <w:r w:rsidR="002B1BB5">
        <w:rPr>
          <w:color w:val="auto"/>
        </w:rPr>
        <w:t>a</w:t>
      </w:r>
      <w:r w:rsidRPr="006368F5">
        <w:rPr>
          <w:color w:val="auto"/>
        </w:rPr>
        <w:t xml:space="preserve"> patient</w:t>
      </w:r>
      <w:r w:rsidR="001F4E85">
        <w:rPr>
          <w:color w:val="auto"/>
        </w:rPr>
        <w:t>'</w:t>
      </w:r>
      <w:r w:rsidR="00031D2E">
        <w:rPr>
          <w:color w:val="auto"/>
        </w:rPr>
        <w:t>s</w:t>
      </w:r>
      <w:r w:rsidRPr="006368F5">
        <w:rPr>
          <w:color w:val="auto"/>
        </w:rPr>
        <w:t xml:space="preserve"> compliance compared to tests of motor strength such as manual muscle testing. Timed function tests </w:t>
      </w:r>
      <w:r w:rsidR="00E550A1">
        <w:rPr>
          <w:color w:val="auto"/>
        </w:rPr>
        <w:t>provide</w:t>
      </w:r>
      <w:r w:rsidRPr="006368F5">
        <w:rPr>
          <w:color w:val="auto"/>
        </w:rPr>
        <w:t xml:space="preserve"> information about </w:t>
      </w:r>
      <w:r w:rsidR="00E550A1">
        <w:rPr>
          <w:color w:val="auto"/>
        </w:rPr>
        <w:t>a</w:t>
      </w:r>
      <w:r w:rsidRPr="006368F5">
        <w:rPr>
          <w:color w:val="auto"/>
        </w:rPr>
        <w:t xml:space="preserve"> patient</w:t>
      </w:r>
      <w:r w:rsidR="001F4E85">
        <w:rPr>
          <w:color w:val="auto"/>
        </w:rPr>
        <w:t>'</w:t>
      </w:r>
      <w:r w:rsidR="00031D2E">
        <w:rPr>
          <w:color w:val="auto"/>
        </w:rPr>
        <w:t>s</w:t>
      </w:r>
      <w:r w:rsidRPr="006368F5">
        <w:rPr>
          <w:color w:val="auto"/>
        </w:rPr>
        <w:t xml:space="preserve"> endurance and can predict disease progression. </w:t>
      </w:r>
      <w:r w:rsidR="00E550A1">
        <w:rPr>
          <w:color w:val="auto"/>
        </w:rPr>
        <w:t xml:space="preserve">In particular, </w:t>
      </w:r>
      <w:r w:rsidRPr="006368F5">
        <w:rPr>
          <w:color w:val="auto"/>
        </w:rPr>
        <w:t>the 6MWT has been described as a reproducible outcome measure</w:t>
      </w:r>
      <w:r w:rsidR="00031D2E">
        <w:rPr>
          <w:color w:val="auto"/>
        </w:rPr>
        <w:t>;</w:t>
      </w:r>
      <w:r w:rsidRPr="006368F5">
        <w:rPr>
          <w:color w:val="auto"/>
        </w:rPr>
        <w:t xml:space="preserve"> however, it shows an age-dependency due to the different stages of motor development. Independently of age, a rapid clinical decline </w:t>
      </w:r>
      <w:r w:rsidR="00E550A1">
        <w:rPr>
          <w:color w:val="auto"/>
        </w:rPr>
        <w:t>may</w:t>
      </w:r>
      <w:r w:rsidRPr="006368F5">
        <w:rPr>
          <w:color w:val="auto"/>
        </w:rPr>
        <w:t xml:space="preserve"> be shown in patients performing </w:t>
      </w:r>
      <w:r w:rsidRPr="006368F5">
        <w:rPr>
          <w:color w:val="auto"/>
        </w:rPr>
        <w:lastRenderedPageBreak/>
        <w:t xml:space="preserve">6MWT </w:t>
      </w:r>
      <w:r w:rsidR="00E550A1">
        <w:rPr>
          <w:color w:val="auto"/>
        </w:rPr>
        <w:t>at distances of less than</w:t>
      </w:r>
      <w:r w:rsidRPr="006368F5">
        <w:rPr>
          <w:color w:val="auto"/>
        </w:rPr>
        <w:t xml:space="preserve"> 350 m at inclusion, so that results of the 6MWT </w:t>
      </w:r>
      <w:r w:rsidR="00E550A1">
        <w:rPr>
          <w:color w:val="auto"/>
        </w:rPr>
        <w:t>may</w:t>
      </w:r>
      <w:r w:rsidRPr="006368F5">
        <w:rPr>
          <w:color w:val="auto"/>
        </w:rPr>
        <w:t xml:space="preserve"> be used as prognostic parameters</w:t>
      </w:r>
      <w:r w:rsidRPr="006368F5">
        <w:rPr>
          <w:color w:val="auto"/>
        </w:rPr>
        <w:fldChar w:fldCharType="begin"/>
      </w:r>
      <w:r w:rsidRPr="006368F5">
        <w:rPr>
          <w:color w:val="auto"/>
        </w:rPr>
        <w:instrText xml:space="preserve"> ADDIN ZOTERO_ITEM CSL_CITATION {"citationID":"6VVNyBAf","properties":{"formattedCitation":"\\super 11\\nosupersub{}","plainCitation":"11","noteIndex":0},"citationItems":[{"id":16,"uris":["http://zotero.org/users/5015379/items/TBL47BRL"],"uri":["http://zotero.org/users/5015379/items/TBL47BRL"],"itemData":{"id":16,"type":"article-journal","title":"THE 6-minute walk test and other endpoints in Duchenne muscular dystrophy: Longitudinal natural history observations over 48 weeks from a multicenter study: 6MWT and Endpoints in DMD","container-title":"Muscle &amp; Nerve","page":"343-356","volume":"48","issue":"3","source":"Crossref","DOI":"10.1002/mus.23902","ISSN":"0148639X","shortTitle":"THE 6-minute walk test and other endpoints in Duchenne muscular dystrophy","language":"en","author":[{"family":"Mcdonald","given":"Craig M."},{"family":"Henricson","given":"Erik K."},{"family":"Abresch","given":"R. Ted"},{"family":"Florence","given":"Julaine M."},{"family":"Eagle","given":"Michelle"},{"family":"Gappmaier","given":"Eduard"},{"family":"Glanzman","given":"Allan M."},{"literal":"PTC124-GD-007-DMD Study Group"},{"family":"Spiegel","given":"Robert"},{"family":"Barth","given":"Jay"},{"family":"Elfring","given":"Gary"},{"family":"Reha","given":"Allen"},{"family":"Peltz","given":"Stuart"}],"issued":{"date-parts":[["2013",9]]}}}],"schema":"https://github.com/citation-style-language/schema/raw/master/csl-citation.json"} </w:instrText>
      </w:r>
      <w:r w:rsidRPr="006368F5">
        <w:rPr>
          <w:color w:val="auto"/>
        </w:rPr>
        <w:fldChar w:fldCharType="separate"/>
      </w:r>
      <w:r w:rsidRPr="006368F5">
        <w:rPr>
          <w:vertAlign w:val="superscript"/>
        </w:rPr>
        <w:t>11</w:t>
      </w:r>
      <w:r w:rsidRPr="006368F5">
        <w:rPr>
          <w:color w:val="auto"/>
        </w:rPr>
        <w:fldChar w:fldCharType="end"/>
      </w:r>
      <w:r w:rsidRPr="006368F5">
        <w:rPr>
          <w:color w:val="auto"/>
        </w:rPr>
        <w:t>.</w:t>
      </w:r>
      <w:r w:rsidR="006368F5">
        <w:rPr>
          <w:color w:val="auto"/>
        </w:rPr>
        <w:t xml:space="preserve"> </w:t>
      </w:r>
    </w:p>
    <w:p w14:paraId="443C5C99" w14:textId="77777777" w:rsidR="00A0779C" w:rsidRPr="006368F5" w:rsidRDefault="00A0779C" w:rsidP="00A401B6">
      <w:pPr>
        <w:widowControl/>
        <w:rPr>
          <w:color w:val="auto"/>
        </w:rPr>
      </w:pPr>
    </w:p>
    <w:p w14:paraId="5AB94255" w14:textId="79E7F9C0" w:rsidR="007B2E16" w:rsidRDefault="007B2E16" w:rsidP="00A401B6">
      <w:pPr>
        <w:widowControl/>
        <w:rPr>
          <w:color w:val="auto"/>
        </w:rPr>
      </w:pPr>
      <w:r w:rsidRPr="006368F5">
        <w:rPr>
          <w:color w:val="auto"/>
        </w:rPr>
        <w:t>However, there is still a need to describe broader functions not assessed by the commonly used clinical tests. Limitations in daily life activity and reduced quality of life are not captured routinely</w:t>
      </w:r>
      <w:r w:rsidR="00E550A1">
        <w:rPr>
          <w:color w:val="auto"/>
        </w:rPr>
        <w:t>,</w:t>
      </w:r>
      <w:r w:rsidRPr="006368F5">
        <w:rPr>
          <w:color w:val="auto"/>
        </w:rPr>
        <w:t xml:space="preserve"> and some effort has already been </w:t>
      </w:r>
      <w:r w:rsidR="00D84E03">
        <w:rPr>
          <w:color w:val="auto"/>
        </w:rPr>
        <w:t xml:space="preserve">made </w:t>
      </w:r>
      <w:r w:rsidRPr="006368F5">
        <w:rPr>
          <w:color w:val="auto"/>
        </w:rPr>
        <w:t xml:space="preserve">to </w:t>
      </w:r>
      <w:r w:rsidR="00E550A1">
        <w:rPr>
          <w:color w:val="auto"/>
        </w:rPr>
        <w:t>assess</w:t>
      </w:r>
      <w:r w:rsidR="00E550A1" w:rsidRPr="006368F5">
        <w:rPr>
          <w:color w:val="auto"/>
        </w:rPr>
        <w:t xml:space="preserve"> </w:t>
      </w:r>
      <w:r w:rsidRPr="006368F5">
        <w:rPr>
          <w:color w:val="auto"/>
        </w:rPr>
        <w:t>these aspects using electronic devices and questionnaires</w:t>
      </w:r>
      <w:r w:rsidRPr="006368F5">
        <w:rPr>
          <w:color w:val="auto"/>
        </w:rPr>
        <w:fldChar w:fldCharType="begin"/>
      </w:r>
      <w:r w:rsidRPr="006368F5">
        <w:rPr>
          <w:color w:val="auto"/>
        </w:rPr>
        <w:instrText xml:space="preserve"> ADDIN ZOTERO_ITEM CSL_CITATION {"citationID":"qqXiW6W3","properties":{"formattedCitation":"\\super 19\\nosupersub{}","plainCitation":"19","noteIndex":0},"citationItems":[{"id":36,"uris":["http://zotero.org/users/5015379/items/7B82Q294"],"uri":["http://zotero.org/users/5015379/items/7B82Q294"],"itemData":{"id":36,"type":"article-journal","title":"Ongoing therapeutic trials and outcome measures for Duchenne muscular dystrophy","container-title":"Cellular and Molecular Life Sciences","page":"4585-4602","volume":"70","issue":"23","source":"Crossref","DOI":"10.1007/s00018-013-1396-z","ISSN":"1420-682X, 1420-9071","language":"en","author":[{"family":"Govoni","given":"Alessandra"},{"family":"Magri","given":"Francesca"},{"family":"Brajkovic","given":"Simona"},{"family":"Zanetta","given":"Chiara"},{"family":"Faravelli","given":"Irene"},{"family":"Corti","given":"Stefania"},{"family":"Bresolin","given":"Nereo"},{"family":"Comi","given":"Giacomo P."}],"issued":{"date-parts":[["2013",12]]}}}],"schema":"https://github.com/citation-style-language/schema/raw/master/csl-citation.json"} </w:instrText>
      </w:r>
      <w:r w:rsidRPr="006368F5">
        <w:rPr>
          <w:color w:val="auto"/>
        </w:rPr>
        <w:fldChar w:fldCharType="separate"/>
      </w:r>
      <w:r w:rsidRPr="006368F5">
        <w:rPr>
          <w:vertAlign w:val="superscript"/>
        </w:rPr>
        <w:t>19</w:t>
      </w:r>
      <w:r w:rsidRPr="006368F5">
        <w:rPr>
          <w:color w:val="auto"/>
        </w:rPr>
        <w:fldChar w:fldCharType="end"/>
      </w:r>
      <w:r w:rsidRPr="006368F5">
        <w:rPr>
          <w:color w:val="auto"/>
        </w:rPr>
        <w:t xml:space="preserve">. In addition, the more sensitive evaluation of retained functions of the upper limbs in non-ambulatory patients has </w:t>
      </w:r>
      <w:r w:rsidR="00E550A1">
        <w:rPr>
          <w:color w:val="auto"/>
        </w:rPr>
        <w:t>gained</w:t>
      </w:r>
      <w:r w:rsidR="00E550A1" w:rsidRPr="006368F5">
        <w:rPr>
          <w:color w:val="auto"/>
        </w:rPr>
        <w:t xml:space="preserve"> </w:t>
      </w:r>
      <w:r w:rsidRPr="006368F5">
        <w:rPr>
          <w:color w:val="auto"/>
        </w:rPr>
        <w:t>increasing interest</w:t>
      </w:r>
      <w:r w:rsidRPr="006368F5">
        <w:rPr>
          <w:color w:val="auto"/>
        </w:rPr>
        <w:fldChar w:fldCharType="begin"/>
      </w:r>
      <w:r w:rsidRPr="006368F5">
        <w:rPr>
          <w:color w:val="auto"/>
        </w:rPr>
        <w:instrText xml:space="preserve"> ADDIN ZOTERO_ITEM CSL_CITATION {"citationID":"k5NUZkwV","properties":{"formattedCitation":"\\super 20\\nosupersub{}","plainCitation":"20","noteIndex":0},"citationItems":[{"id":37,"uris":["http://zotero.org/users/5015379/items/8LVNZEAB"],"uri":["http://zotero.org/users/5015379/items/8LVNZEAB"],"itemData":{"id":37,"type":"article-journal","title":"Upper Limb Strength and Function Changes during a One-Year Follow-Up in Non-Ambulant Patients with Duchenne Muscular Dystrophy: An Observational Multicenter Trial","container-title":"PLOS ONE","page":"e0113999","volume":"10","issue":"2","source":"Crossref","DOI":"10.1371/journal.pone.0113999","ISSN":"1932-6203","shortTitle":"Upper Limb Strength and Function Changes during a One-Year Follow-Up in Non-Ambulant Patients with Duchenne Muscular Dystrophy","language":"en","author":[{"family":"Seferian","given":"Andreea Mihaela"},{"family":"Moraux","given":"Amélie"},{"family":"Annoussamy","given":"Mélanie"},{"family":"Canal","given":"Aurélie"},{"family":"Decostre","given":"Valérie"},{"family":"Diebate","given":"Oumar"},{"family":"Le Moing","given":"Anne-Gaëlle"},{"family":"Gidaro","given":"Teresa"},{"family":"Deconinck","given":"Nicolas"},{"family":"Van Parys","given":"Frauke"},{"family":"Vereecke","given":"Wendy"},{"family":"Wittevrongel","given":"Sylvia"},{"family":"Mayer","given":"Michèle"},{"family":"Maincent","given":"Kim"},{"family":"Desguerre","given":"Isabelle"},{"family":"Thémar-Noël","given":"Christine"},{"family":"Cuisset","given":"Jean-Marie"},{"family":"Tiffreau","given":"Vincent"},{"family":"Denis","given":"Severine"},{"family":"Jousten","given":"Virginie"},{"family":"Quijano-Roy","given":"Susana"},{"family":"Voit","given":"Thomas"},{"family":"Hogrel","given":"Jean-Yves"},{"family":"Servais","given":"Laurent"}],"editor":[{"family":"Cohn","given":"Ronald"}],"issued":{"date-parts":[["2015",2,2]]}}}],"schema":"https://github.com/citation-style-language/schema/raw/master/csl-citation.json"} </w:instrText>
      </w:r>
      <w:r w:rsidRPr="006368F5">
        <w:rPr>
          <w:color w:val="auto"/>
        </w:rPr>
        <w:fldChar w:fldCharType="separate"/>
      </w:r>
      <w:r w:rsidRPr="006368F5">
        <w:rPr>
          <w:vertAlign w:val="superscript"/>
        </w:rPr>
        <w:t>20</w:t>
      </w:r>
      <w:r w:rsidRPr="006368F5">
        <w:rPr>
          <w:color w:val="auto"/>
        </w:rPr>
        <w:fldChar w:fldCharType="end"/>
      </w:r>
      <w:r w:rsidRPr="006368F5">
        <w:rPr>
          <w:color w:val="auto"/>
          <w:vertAlign w:val="superscript"/>
        </w:rPr>
        <w:t>,</w:t>
      </w:r>
      <w:r w:rsidRPr="006368F5">
        <w:rPr>
          <w:color w:val="auto"/>
        </w:rPr>
        <w:fldChar w:fldCharType="begin"/>
      </w:r>
      <w:r w:rsidRPr="006368F5">
        <w:rPr>
          <w:color w:val="auto"/>
        </w:rPr>
        <w:instrText xml:space="preserve"> ADDIN ZOTERO_ITEM CSL_CITATION {"citationID":"6UQvkmlD","properties":{"formattedCitation":"\\super 21\\nosupersub{}","plainCitation":"21","noteIndex":0},"citationItems":[{"id":38,"uris":["http://zotero.org/users/5015379/items/IQ4C6HK5"],"uri":["http://zotero.org/users/5015379/items/IQ4C6HK5"],"itemData":{"id":38,"type":"article-journal","title":"Upper limb function in Duchenne muscular dystrophy: 24 month longitudinal data","container-title":"PLOS ONE","page":"e0199223","volume":"13","issue":"6","source":"Crossref","DOI":"10.1371/journal.pone.0199223","ISSN":"1932-6203","shortTitle":"Upper limb function in Duchenne muscular dystrophy","language":"en","author":[{"family":"Pane","given":"Marika"},{"family":"Coratti","given":"Giorgia"},{"family":"Brogna","given":"Claudia"},{"family":"Mazzone","given":"Elena Stacy"},{"family":"Mayhew","given":"Anna"},{"family":"Fanelli","given":"Lavinia"},{"family":"Messina","given":"Sonia"},{"family":"D’Amico","given":"Adele"},{"family":"Catteruccia","given":"Michela"},{"family":"Scutifero","given":"Marianna"},{"family":"Frosini","given":"Silvia"},{"family":"Lanzillotta","given":"Valentina"},{"family":"Colia","given":"Giulia"},{"family":"Cavallaro","given":"Filippo"},{"family":"Rolle","given":"Enrica"},{"family":"De Sanctis","given":"Roberto"},{"family":"Forcina","given":"Nicola"},{"family":"Petillo","given":"Roberta"},{"family":"Barp","given":"Andrea"},{"family":"Gardani","given":"Alice"},{"family":"Pini","given":"Antonella"},{"family":"Monaco","given":"Giulia"},{"family":"D’Angelo","given":"Maria Grazia"},{"family":"Zanin","given":"Riccardo"},{"family":"Vita","given":"Gian Luca"},{"family":"Bruno","given":"Claudio"},{"family":"Mongini","given":"Tiziana"},{"family":"Ricci","given":"Federica"},{"family":"Pegoraro","given":"Elena"},{"family":"Bello","given":"Luca"},{"family":"Berardinelli","given":"Angela"},{"family":"Battini","given":"Roberta"},{"family":"Sansone","given":"Valeria"},{"family":"Albamonte","given":"Emilio"},{"family":"Baranello","given":"Giovanni"},{"family":"Bertini","given":"Enrico"},{"family":"Politano","given":"Luisa"},{"family":"Sormani","given":"Maria Pia"},{"family":"Mercuri","given":"Eugenio"}],"editor":[{"family":"Musaro","given":"Antonio"}],"issued":{"date-parts":[["2018",6,20]]}}}],"schema":"https://github.com/citation-style-language/schema/raw/master/csl-citation.json"} </w:instrText>
      </w:r>
      <w:r w:rsidRPr="006368F5">
        <w:rPr>
          <w:color w:val="auto"/>
        </w:rPr>
        <w:fldChar w:fldCharType="separate"/>
      </w:r>
      <w:r w:rsidRPr="006368F5">
        <w:rPr>
          <w:vertAlign w:val="superscript"/>
        </w:rPr>
        <w:t>21</w:t>
      </w:r>
      <w:r w:rsidRPr="006368F5">
        <w:rPr>
          <w:color w:val="auto"/>
        </w:rPr>
        <w:fldChar w:fldCharType="end"/>
      </w:r>
      <w:r w:rsidRPr="006368F5">
        <w:rPr>
          <w:color w:val="auto"/>
        </w:rPr>
        <w:t xml:space="preserve">. Quantitative MRI has also become </w:t>
      </w:r>
      <w:r w:rsidR="00E550A1">
        <w:rPr>
          <w:color w:val="auto"/>
        </w:rPr>
        <w:t>important in</w:t>
      </w:r>
      <w:r w:rsidRPr="006368F5">
        <w:rPr>
          <w:color w:val="auto"/>
        </w:rPr>
        <w:t xml:space="preserve"> clinical trials </w:t>
      </w:r>
      <w:r w:rsidR="00E550A1">
        <w:rPr>
          <w:color w:val="auto"/>
        </w:rPr>
        <w:t>when</w:t>
      </w:r>
      <w:r w:rsidRPr="006368F5">
        <w:rPr>
          <w:color w:val="auto"/>
        </w:rPr>
        <w:t xml:space="preserve"> assess</w:t>
      </w:r>
      <w:r w:rsidR="00E550A1">
        <w:rPr>
          <w:color w:val="auto"/>
        </w:rPr>
        <w:t>ing</w:t>
      </w:r>
      <w:r w:rsidRPr="006368F5">
        <w:rPr>
          <w:color w:val="auto"/>
        </w:rPr>
        <w:t xml:space="preserve"> involvement of the musculature. </w:t>
      </w:r>
      <w:r w:rsidR="00E550A1">
        <w:rPr>
          <w:color w:val="auto"/>
        </w:rPr>
        <w:t>F</w:t>
      </w:r>
      <w:r w:rsidRPr="006368F5">
        <w:rPr>
          <w:color w:val="auto"/>
        </w:rPr>
        <w:t xml:space="preserve">at replacement can be measured using the mean fat fraction, while the T2 relaxation time </w:t>
      </w:r>
      <w:r w:rsidR="00E550A1">
        <w:rPr>
          <w:color w:val="auto"/>
        </w:rPr>
        <w:t>provides</w:t>
      </w:r>
      <w:r w:rsidRPr="006368F5">
        <w:rPr>
          <w:color w:val="auto"/>
        </w:rPr>
        <w:t xml:space="preserve"> information about the presence of edema and inflammation. Changes on magnetic images were shown to correlate with clinical assessments </w:t>
      </w:r>
      <w:r w:rsidR="00E550A1">
        <w:rPr>
          <w:color w:val="auto"/>
        </w:rPr>
        <w:t>and</w:t>
      </w:r>
      <w:r w:rsidRPr="006368F5">
        <w:rPr>
          <w:color w:val="auto"/>
        </w:rPr>
        <w:t xml:space="preserve"> predict loss of ambulation</w:t>
      </w:r>
      <w:r w:rsidRPr="006368F5">
        <w:rPr>
          <w:color w:val="auto"/>
        </w:rPr>
        <w:fldChar w:fldCharType="begin"/>
      </w:r>
      <w:r w:rsidRPr="006368F5">
        <w:rPr>
          <w:color w:val="auto"/>
        </w:rPr>
        <w:instrText xml:space="preserve"> ADDIN ZOTERO_ITEM CSL_CITATION {"citationID":"jdTnbLrV","properties":{"formattedCitation":"\\super 13\\nosupersub{}","plainCitation":"13","noteIndex":0},"citationItems":[{"id":27,"uris":["http://zotero.org/users/5015379/items/77NQ9QUD"],"uri":["http://zotero.org/users/5015379/items/77NQ9QUD"],"itemData":{"id":27,"type":"article-journal","title":"Quantitative MRI and loss of free ambulation in Duchenne muscular dystrophy","container-title":"Journal of Neurology","page":"969-974","volume":"260","issue":"4","source":"Crossref","DOI":"10.1007/s00415-012-6733-x","ISSN":"0340-5354, 1432-1459","language":"en","author":[{"family":"Fischmann","given":"Arne"},{"family":"Hafner","given":"Patricia"},{"family":"Gloor","given":"Monika"},{"family":"Schmid","given":"Maurice"},{"family":"Klein","given":"Andrea"},{"family":"Pohlman","given":"Urs"},{"family":"Waltz","given":"Tanja"},{"family":"Gonzalez","given":"Rocio"},{"family":"Haas","given":"Tanja"},{"family":"Bieri","given":"Oliver"},{"family":"Fischer","given":"Dirk"}],"issued":{"date-parts":[["2013",4]]}}}],"schema":"https://github.com/citation-style-language/schema/raw/master/csl-citation.json"} </w:instrText>
      </w:r>
      <w:r w:rsidRPr="006368F5">
        <w:rPr>
          <w:color w:val="auto"/>
        </w:rPr>
        <w:fldChar w:fldCharType="separate"/>
      </w:r>
      <w:r w:rsidRPr="006368F5">
        <w:rPr>
          <w:vertAlign w:val="superscript"/>
        </w:rPr>
        <w:t>13</w:t>
      </w:r>
      <w:r w:rsidRPr="006368F5">
        <w:rPr>
          <w:color w:val="auto"/>
        </w:rPr>
        <w:fldChar w:fldCharType="end"/>
      </w:r>
      <w:r w:rsidRPr="006368F5">
        <w:rPr>
          <w:color w:val="auto"/>
          <w:vertAlign w:val="superscript"/>
        </w:rPr>
        <w:t>,</w:t>
      </w:r>
      <w:r w:rsidRPr="006368F5">
        <w:rPr>
          <w:color w:val="auto"/>
        </w:rPr>
        <w:fldChar w:fldCharType="begin"/>
      </w:r>
      <w:r w:rsidRPr="006368F5">
        <w:rPr>
          <w:color w:val="auto"/>
        </w:rPr>
        <w:instrText xml:space="preserve"> ADDIN ZOTERO_ITEM CSL_CITATION {"citationID":"9RmhJ1C7","properties":{"formattedCitation":"\\super 22\\nosupersub{}","plainCitation":"22","noteIndex":0},"citationItems":[{"id":25,"uris":["http://zotero.org/users/5015379/items/IPHD5YB4"],"uri":["http://zotero.org/users/5015379/items/IPHD5YB4"],"itemData":{"id":25,"type":"article-journal","title":"Quantitative MRI and strength measurements in the assessment of muscle quality in Duchenne muscular dystrophy","container-title":"Neuromuscular Disorders","page":"409-416","volume":"24","issue":"5","source":"Crossref","DOI":"10.1016/j.nmd.2014.01.015","ISSN":"09608966","language":"en","author":[{"family":"Wokke","given":"B.H."},{"family":"Bergen","given":"J.C.","non-dropping-particle":"van den"},{"family":"Versluis","given":"M.J."},{"family":"Niks","given":"E.H."},{"family":"Milles","given":"J."},{"family":"Webb","given":"A.G."},{"family":"Zwet","given":"E.W.","non-dropping-particle":"van"},{"family":"Aartsma-Rus","given":"A."},{"family":"Verschuuren","given":"J.J."},{"family":"Kan","given":"H.E."}],"issued":{"date-parts":[["2014",5]]}}}],"schema":"https://github.com/citation-style-language/schema/raw/master/csl-citation.json"} </w:instrText>
      </w:r>
      <w:r w:rsidRPr="006368F5">
        <w:rPr>
          <w:color w:val="auto"/>
        </w:rPr>
        <w:fldChar w:fldCharType="separate"/>
      </w:r>
      <w:r w:rsidRPr="006368F5">
        <w:rPr>
          <w:vertAlign w:val="superscript"/>
        </w:rPr>
        <w:t>22</w:t>
      </w:r>
      <w:r w:rsidRPr="006368F5">
        <w:rPr>
          <w:color w:val="auto"/>
        </w:rPr>
        <w:fldChar w:fldCharType="end"/>
      </w:r>
      <w:r w:rsidRPr="006368F5">
        <w:rPr>
          <w:color w:val="auto"/>
        </w:rPr>
        <w:t xml:space="preserve"> and treatment response to corticosteroids</w:t>
      </w:r>
      <w:r w:rsidRPr="006368F5">
        <w:rPr>
          <w:color w:val="auto"/>
        </w:rPr>
        <w:fldChar w:fldCharType="begin"/>
      </w:r>
      <w:r w:rsidRPr="006368F5">
        <w:rPr>
          <w:color w:val="auto"/>
        </w:rPr>
        <w:instrText xml:space="preserve"> ADDIN ZOTERO_ITEM CSL_CITATION {"citationID":"If8DdW7O","properties":{"formattedCitation":"\\super 23\\nosupersub{}","plainCitation":"23","noteIndex":0},"citationItems":[{"id":39,"uris":["http://zotero.org/users/5015379/items/5N9NJH3D"],"uri":["http://zotero.org/users/5015379/items/5N9NJH3D"],"itemData":{"id":39,"type":"article-journal","title":"Examination of effects of corticosteroids on skeletal muscles of boys with DMD using MRI and MRS","container-title":"Neurology","page":"974-980","volume":"83","issue":"11","source":"Crossref","DOI":"10.1212/WNL.0000000000000775","ISSN":"0028-3878, 1526-632X","language":"en","author":[{"family":"Arpan","given":"I."},{"family":"Willcocks","given":"R. J."},{"family":"Forbes","given":"S. C."},{"family":"Finkel","given":"R. S."},{"family":"Lott","given":"D. J."},{"family":"Rooney","given":"W. D."},{"family":"Triplett","given":"W. T."},{"family":"Senesac","given":"C. R."},{"family":"Daniels","given":"M. J."},{"family":"Byrne","given":"B. J."},{"family":"Finanger","given":"E. L."},{"family":"Russman","given":"B. S."},{"family":"Wang","given":"D.-J."},{"family":"Tennekoon","given":"G. I."},{"family":"Walter","given":"G. A."},{"family":"Sweeney","given":"H. L."},{"family":"Vandenborne","given":"K."}],"issued":{"date-parts":[["2014",9,9]]}}}],"schema":"https://github.com/citation-style-language/schema/raw/master/csl-citation.json"} </w:instrText>
      </w:r>
      <w:r w:rsidRPr="006368F5">
        <w:rPr>
          <w:color w:val="auto"/>
        </w:rPr>
        <w:fldChar w:fldCharType="separate"/>
      </w:r>
      <w:r w:rsidRPr="006368F5">
        <w:rPr>
          <w:vertAlign w:val="superscript"/>
        </w:rPr>
        <w:t>23</w:t>
      </w:r>
      <w:r w:rsidRPr="006368F5">
        <w:rPr>
          <w:color w:val="auto"/>
        </w:rPr>
        <w:fldChar w:fldCharType="end"/>
      </w:r>
      <w:r w:rsidRPr="006368F5">
        <w:rPr>
          <w:color w:val="auto"/>
        </w:rPr>
        <w:t xml:space="preserve">. </w:t>
      </w:r>
      <w:r w:rsidR="00D84E03">
        <w:rPr>
          <w:color w:val="auto"/>
        </w:rPr>
        <w:t>Nevertheless, when</w:t>
      </w:r>
      <w:r w:rsidR="00D84E03" w:rsidRPr="006368F5">
        <w:rPr>
          <w:color w:val="auto"/>
        </w:rPr>
        <w:t xml:space="preserve"> </w:t>
      </w:r>
      <w:r w:rsidRPr="006368F5">
        <w:rPr>
          <w:color w:val="auto"/>
        </w:rPr>
        <w:t xml:space="preserve">analyzing QMRI data, </w:t>
      </w:r>
      <w:r w:rsidRPr="006368F5">
        <w:rPr>
          <w:szCs w:val="22"/>
        </w:rPr>
        <w:t xml:space="preserve">non-homogenous replacement by adipose tissue </w:t>
      </w:r>
      <w:r w:rsidR="00E550A1">
        <w:rPr>
          <w:szCs w:val="22"/>
        </w:rPr>
        <w:t>must</w:t>
      </w:r>
      <w:r w:rsidRPr="006368F5">
        <w:rPr>
          <w:szCs w:val="22"/>
        </w:rPr>
        <w:t xml:space="preserve"> be taken into consideration when selecting regions of interest, since higher fat contents </w:t>
      </w:r>
      <w:r w:rsidR="00E550A1">
        <w:rPr>
          <w:szCs w:val="22"/>
        </w:rPr>
        <w:t>have been</w:t>
      </w:r>
      <w:r w:rsidRPr="006368F5">
        <w:rPr>
          <w:szCs w:val="22"/>
        </w:rPr>
        <w:t xml:space="preserve"> shown in distal and proximal parts of the musculature compared to the </w:t>
      </w:r>
      <w:r w:rsidRPr="006368F5">
        <w:rPr>
          <w:rStyle w:val="highlight"/>
          <w:szCs w:val="22"/>
        </w:rPr>
        <w:t>muscle</w:t>
      </w:r>
      <w:r w:rsidRPr="006368F5">
        <w:rPr>
          <w:szCs w:val="22"/>
        </w:rPr>
        <w:t xml:space="preserve"> belly, influencing quantitative measurements</w:t>
      </w:r>
      <w:r w:rsidRPr="006368F5">
        <w:rPr>
          <w:szCs w:val="22"/>
        </w:rPr>
        <w:fldChar w:fldCharType="begin"/>
      </w:r>
      <w:r w:rsidRPr="006368F5">
        <w:rPr>
          <w:szCs w:val="22"/>
        </w:rPr>
        <w:instrText xml:space="preserve"> ADDIN ZOTERO_ITEM CSL_CITATION {"citationID":"9Oa7zQNd","properties":{"formattedCitation":"\\super 24\\nosupersub{}","plainCitation":"24","noteIndex":0},"citationItems":[{"id":32,"uris":["http://zotero.org/users/5015379/items/H4JFY5K5"],"uri":["http://zotero.org/users/5015379/items/H4JFY5K5"],"itemData":{"id":32,"type":"article-journal","title":"Non-uniform muscle fat replacement along the proximodistal axis in Duchenne muscular dystrophy","container-title":"Neuromuscular Disorders","page":"458-464","volume":"27","issue":"5","source":"Crossref","DOI":"10.1016/j.nmd.2017.02.009","ISSN":"09608966","language":"en","author":[{"family":"Hooijmans","given":"M.T."},{"family":"Niks","given":"E.H."},{"family":"Burakiewicz","given":"J."},{"family":"Anastasopoulos","given":"C."},{"family":"Berg","given":"S.I.","non-dropping-particle":"van den"},{"family":"Zwet","given":"E.","non-dropping-particle":"van"},{"family":"Webb","given":"A.G."},{"family":"Verschuuren","given":"J.J.G.M."},{"family":"Kan","given":"H.E."}],"issued":{"date-parts":[["2017",5]]}}}],"schema":"https://github.com/citation-style-language/schema/raw/master/csl-citation.json"} </w:instrText>
      </w:r>
      <w:r w:rsidRPr="006368F5">
        <w:rPr>
          <w:szCs w:val="22"/>
        </w:rPr>
        <w:fldChar w:fldCharType="separate"/>
      </w:r>
      <w:r w:rsidRPr="006368F5">
        <w:rPr>
          <w:vertAlign w:val="superscript"/>
        </w:rPr>
        <w:t>24</w:t>
      </w:r>
      <w:r w:rsidRPr="006368F5">
        <w:rPr>
          <w:szCs w:val="22"/>
        </w:rPr>
        <w:fldChar w:fldCharType="end"/>
      </w:r>
      <w:r w:rsidRPr="006368F5">
        <w:rPr>
          <w:szCs w:val="22"/>
        </w:rPr>
        <w:t>. Further</w:t>
      </w:r>
      <w:r w:rsidR="00E550A1">
        <w:rPr>
          <w:szCs w:val="22"/>
        </w:rPr>
        <w:t>more</w:t>
      </w:r>
      <w:r w:rsidRPr="006368F5">
        <w:rPr>
          <w:szCs w:val="22"/>
        </w:rPr>
        <w:t xml:space="preserve">, </w:t>
      </w:r>
      <w:r w:rsidRPr="006368F5">
        <w:rPr>
          <w:color w:val="auto"/>
        </w:rPr>
        <w:t xml:space="preserve">limitations of the </w:t>
      </w:r>
      <w:r w:rsidR="00E550A1">
        <w:rPr>
          <w:color w:val="auto"/>
        </w:rPr>
        <w:t>two</w:t>
      </w:r>
      <w:r w:rsidRPr="006368F5">
        <w:rPr>
          <w:color w:val="auto"/>
        </w:rPr>
        <w:t>-point Dixon method to evaluate fat fraction is also of importance</w:t>
      </w:r>
      <w:r w:rsidRPr="006368F5">
        <w:rPr>
          <w:color w:val="auto"/>
        </w:rPr>
        <w:fldChar w:fldCharType="begin"/>
      </w:r>
      <w:r w:rsidRPr="006368F5">
        <w:rPr>
          <w:color w:val="auto"/>
        </w:rPr>
        <w:instrText xml:space="preserve"> ADDIN ZOTERO_ITEM CSL_CITATION {"citationID":"eE6jMg3p","properties":{"formattedCitation":"\\super 25\\nosupersub{}","plainCitation":"25","noteIndex":0},"citationItems":[{"id":33,"uris":["http://zotero.org/users/5015379/items/ZY8A2VGJ"],"uri":["http://zotero.org/users/5015379/items/ZY8A2VGJ"],"itemData":{"id":33,"type":"article-journal","title":"Global T2 versus water T2 in NMR imaging of fatty infiltrated muscles: Different methodology, different information and different implications","container-title":"Neuromuscular Disorders","page":"390-392","volume":"24","issue":"5","source":"Crossref","DOI":"10.1016/j.nmd.2014.02.009","ISSN":"09608966","shortTitle":"Global T2 versus water T2 in NMR imaging of fatty infiltrated muscles","language":"en","author":[{"family":"Carlier","given":"Pierre G."}],"issued":{"date-parts":[["2014",5]]}}}],"schema":"https://github.com/citation-style-language/schema/raw/master/csl-citation.json"} </w:instrText>
      </w:r>
      <w:r w:rsidRPr="006368F5">
        <w:rPr>
          <w:color w:val="auto"/>
        </w:rPr>
        <w:fldChar w:fldCharType="separate"/>
      </w:r>
      <w:r w:rsidRPr="006368F5">
        <w:rPr>
          <w:vertAlign w:val="superscript"/>
        </w:rPr>
        <w:t>25</w:t>
      </w:r>
      <w:r w:rsidRPr="006368F5">
        <w:rPr>
          <w:color w:val="auto"/>
        </w:rPr>
        <w:fldChar w:fldCharType="end"/>
      </w:r>
      <w:r w:rsidRPr="006368F5">
        <w:rPr>
          <w:color w:val="auto"/>
        </w:rPr>
        <w:t xml:space="preserve">. The </w:t>
      </w:r>
      <w:r w:rsidR="00E550A1">
        <w:rPr>
          <w:color w:val="auto"/>
        </w:rPr>
        <w:t>two</w:t>
      </w:r>
      <w:r w:rsidRPr="006368F5">
        <w:rPr>
          <w:color w:val="auto"/>
        </w:rPr>
        <w:t>-point Dixon method can lead to overestimation of the fat fraction in less affected muscles</w:t>
      </w:r>
      <w:r w:rsidR="00E550A1">
        <w:rPr>
          <w:color w:val="auto"/>
        </w:rPr>
        <w:t>; b</w:t>
      </w:r>
      <w:r w:rsidRPr="006368F5">
        <w:rPr>
          <w:color w:val="auto"/>
        </w:rPr>
        <w:t xml:space="preserve">esides, fatty infiltration can prolong the T2-relaxation time. In the current analysis, T2-times and mean fat fraction </w:t>
      </w:r>
      <w:r w:rsidR="00E550A1">
        <w:rPr>
          <w:color w:val="auto"/>
        </w:rPr>
        <w:t xml:space="preserve">show </w:t>
      </w:r>
      <w:r w:rsidRPr="006368F5">
        <w:rPr>
          <w:color w:val="auto"/>
        </w:rPr>
        <w:t>strong correlat</w:t>
      </w:r>
      <w:r w:rsidR="00E550A1">
        <w:rPr>
          <w:color w:val="auto"/>
        </w:rPr>
        <w:t>ion</w:t>
      </w:r>
      <w:r w:rsidRPr="006368F5">
        <w:rPr>
          <w:color w:val="auto"/>
        </w:rPr>
        <w:t xml:space="preserve"> in the affected muscles and </w:t>
      </w:r>
      <w:r w:rsidR="00E550A1">
        <w:rPr>
          <w:color w:val="auto"/>
        </w:rPr>
        <w:t>exhibit</w:t>
      </w:r>
      <w:r w:rsidRPr="006368F5">
        <w:rPr>
          <w:color w:val="auto"/>
        </w:rPr>
        <w:t xml:space="preserve"> the same distribution of involvement</w:t>
      </w:r>
      <w:r w:rsidRPr="006368F5">
        <w:rPr>
          <w:color w:val="auto"/>
        </w:rPr>
        <w:fldChar w:fldCharType="begin"/>
      </w:r>
      <w:r w:rsidRPr="006368F5">
        <w:rPr>
          <w:color w:val="auto"/>
        </w:rPr>
        <w:instrText xml:space="preserve"> ADDIN ZOTERO_ITEM CSL_CITATION {"citationID":"Wevt9bZa","properties":{"formattedCitation":"\\super 17\\nosupersub{}","plainCitation":"17","dontUpdate":true,"noteIndex":0},"citationItems":[{"id":33,"uris":["http://zotero.org/users/5015379/items/ZY8A2VGJ"],"uri":["http://zotero.org/users/5015379/items/ZY8A2VGJ"],"itemData":{"id":33,"type":"article-journal","title":"Global T2 versus water T2 in NMR imaging of fatty infiltrated muscles: Different methodology, different information and different implications","container-title":"Neuromuscular Disorders","page":"390-392","volume":"24","issue":"5","source":"Crossref","DOI":"10.1016/j.nmd.2014.02.009","ISSN":"09608966","shortTitle":"Global T2 versus water T2 in NMR imaging of fatty infiltrated muscles","language":"en","author":[{"family":"Carlier","given":"Pierre G."}],"issued":{"date-parts":[["2014",5]]}}}],"schema":"https://github.com/citation-style-language/schema/raw/master/csl-citation.json"} </w:instrText>
      </w:r>
      <w:r w:rsidRPr="006368F5">
        <w:rPr>
          <w:color w:val="auto"/>
        </w:rPr>
        <w:fldChar w:fldCharType="separate"/>
      </w:r>
      <w:r w:rsidRPr="006368F5">
        <w:rPr>
          <w:vertAlign w:val="superscript"/>
        </w:rPr>
        <w:t>15</w:t>
      </w:r>
      <w:r w:rsidRPr="006368F5">
        <w:rPr>
          <w:color w:val="auto"/>
        </w:rPr>
        <w:fldChar w:fldCharType="end"/>
      </w:r>
      <w:r w:rsidRPr="006368F5">
        <w:rPr>
          <w:color w:val="auto"/>
        </w:rPr>
        <w:t xml:space="preserve">. </w:t>
      </w:r>
      <w:r w:rsidR="00742F27">
        <w:rPr>
          <w:color w:val="auto"/>
        </w:rPr>
        <w:t>Accordingly</w:t>
      </w:r>
      <w:r w:rsidRPr="006368F5">
        <w:rPr>
          <w:color w:val="auto"/>
        </w:rPr>
        <w:t>, the existence of a second independent MRI method confirming results of the first (Dixon) method can validate the MRI approaches used in a</w:t>
      </w:r>
      <w:r w:rsidR="00E550A1">
        <w:rPr>
          <w:color w:val="auto"/>
        </w:rPr>
        <w:t xml:space="preserve"> given</w:t>
      </w:r>
      <w:r w:rsidRPr="006368F5">
        <w:rPr>
          <w:color w:val="auto"/>
        </w:rPr>
        <w:t xml:space="preserve"> trial.</w:t>
      </w:r>
    </w:p>
    <w:p w14:paraId="10328E2C" w14:textId="77777777" w:rsidR="00A0779C" w:rsidRPr="006368F5" w:rsidRDefault="00A0779C" w:rsidP="00A401B6">
      <w:pPr>
        <w:widowControl/>
        <w:rPr>
          <w:color w:val="auto"/>
        </w:rPr>
      </w:pPr>
    </w:p>
    <w:p w14:paraId="7E84F8E9" w14:textId="5BDC413E" w:rsidR="000E3169" w:rsidRDefault="007B2E16" w:rsidP="00A401B6">
      <w:pPr>
        <w:widowControl/>
        <w:rPr>
          <w:color w:val="auto"/>
        </w:rPr>
      </w:pPr>
      <w:r w:rsidRPr="006368F5">
        <w:rPr>
          <w:color w:val="auto"/>
        </w:rPr>
        <w:t xml:space="preserve">This cross-sectional analysis </w:t>
      </w:r>
      <w:r w:rsidR="00E550A1">
        <w:rPr>
          <w:color w:val="auto"/>
        </w:rPr>
        <w:t>looked at</w:t>
      </w:r>
      <w:r w:rsidR="00E550A1" w:rsidRPr="006368F5">
        <w:rPr>
          <w:color w:val="auto"/>
        </w:rPr>
        <w:t xml:space="preserve"> </w:t>
      </w:r>
      <w:r w:rsidRPr="006368F5">
        <w:rPr>
          <w:color w:val="auto"/>
        </w:rPr>
        <w:t>the MFM and timed function tests in correlation to QMRI regardin</w:t>
      </w:r>
      <w:r w:rsidR="00E550A1">
        <w:rPr>
          <w:color w:val="auto"/>
        </w:rPr>
        <w:t>g</w:t>
      </w:r>
      <w:r w:rsidRPr="006368F5">
        <w:rPr>
          <w:color w:val="auto"/>
        </w:rPr>
        <w:t xml:space="preserve"> treatment response and clinical decline. All timed function tests correlated significantly with each other and with motor function measure</w:t>
      </w:r>
      <w:r w:rsidR="00742F27">
        <w:rPr>
          <w:color w:val="auto"/>
        </w:rPr>
        <w:t>;</w:t>
      </w:r>
      <w:r w:rsidRPr="006368F5">
        <w:rPr>
          <w:color w:val="auto"/>
        </w:rPr>
        <w:t xml:space="preserve"> moreover, all clinical assessments correlated highly with QMRI data. The extensor muscle of the thigh showed the strongest correlation with motor function tests</w:t>
      </w:r>
      <w:r w:rsidR="00E550A1">
        <w:rPr>
          <w:color w:val="auto"/>
        </w:rPr>
        <w:t>;</w:t>
      </w:r>
      <w:r w:rsidR="00742F27">
        <w:rPr>
          <w:color w:val="auto"/>
        </w:rPr>
        <w:t xml:space="preserve"> </w:t>
      </w:r>
      <w:r w:rsidR="00E550A1">
        <w:rPr>
          <w:color w:val="auto"/>
        </w:rPr>
        <w:t>a</w:t>
      </w:r>
      <w:r w:rsidR="00742F27">
        <w:rPr>
          <w:color w:val="auto"/>
        </w:rPr>
        <w:t>ccording</w:t>
      </w:r>
      <w:r w:rsidR="00E550A1">
        <w:rPr>
          <w:color w:val="auto"/>
        </w:rPr>
        <w:t>ly</w:t>
      </w:r>
      <w:r w:rsidRPr="006368F5">
        <w:rPr>
          <w:color w:val="auto"/>
        </w:rPr>
        <w:t xml:space="preserve">, it could serve as </w:t>
      </w:r>
      <w:r w:rsidR="00742F27">
        <w:rPr>
          <w:color w:val="auto"/>
        </w:rPr>
        <w:t xml:space="preserve">an </w:t>
      </w:r>
      <w:r w:rsidRPr="006368F5">
        <w:rPr>
          <w:color w:val="auto"/>
        </w:rPr>
        <w:t>imaging biomarker in clinical trials</w:t>
      </w:r>
      <w:r w:rsidRPr="006368F5">
        <w:rPr>
          <w:color w:val="auto"/>
        </w:rPr>
        <w:fldChar w:fldCharType="begin"/>
      </w:r>
      <w:r w:rsidRPr="006368F5">
        <w:rPr>
          <w:color w:val="auto"/>
        </w:rPr>
        <w:instrText xml:space="preserve"> ADDIN ZOTERO_ITEM CSL_CITATION {"citationID":"5JiYCS5m","properties":{"formattedCitation":"\\super 26\\nosupersub{}","plainCitation":"26","noteIndex":0},"citationItems":[{"id":41,"uris":["http://zotero.org/users/5015379/items/K5NUE33J"],"uri":["http://zotero.org/users/5015379/items/K5NUE33J"],"itemData":{"id":41,"type":"article-journal","title":"MRI biomarker assessment of neuromuscular disease progression: a prospective observational cohort study","container-title":"The Lancet Neurology","page":"65-77","volume":"15","issue":"1","source":"Crossref","DOI":"10.1016/S1474-4422(15)00242-2","ISSN":"14744422","shortTitle":"MRI biomarker assessment of neuromuscular disease progression","language":"en","author":[{"family":"Morrow","given":"Jasper M"},{"family":"Sinclair","given":"Christopher D J"},{"family":"Fischmann","given":"Arne"},{"family":"Machado","given":"Pedro M"},{"family":"Reilly","given":"Mary M"},{"family":"Yousry","given":"Tarek A"},{"family":"Thornton","given":"John S"},{"family":"Hanna","given":"Michael G"}],"issued":{"date-parts":[["2016",1]]}}}],"schema":"https://github.com/citation-style-language/schema/raw/master/csl-citation.json"} </w:instrText>
      </w:r>
      <w:r w:rsidRPr="006368F5">
        <w:rPr>
          <w:color w:val="auto"/>
        </w:rPr>
        <w:fldChar w:fldCharType="separate"/>
      </w:r>
      <w:r w:rsidRPr="006368F5">
        <w:rPr>
          <w:vertAlign w:val="superscript"/>
        </w:rPr>
        <w:t>26</w:t>
      </w:r>
      <w:r w:rsidRPr="006368F5">
        <w:rPr>
          <w:color w:val="auto"/>
        </w:rPr>
        <w:fldChar w:fldCharType="end"/>
      </w:r>
      <w:r w:rsidRPr="006368F5">
        <w:rPr>
          <w:color w:val="auto"/>
          <w:vertAlign w:val="superscript"/>
        </w:rPr>
        <w:t>,</w:t>
      </w:r>
      <w:r w:rsidRPr="006368F5">
        <w:rPr>
          <w:color w:val="auto"/>
        </w:rPr>
        <w:fldChar w:fldCharType="begin"/>
      </w:r>
      <w:r w:rsidRPr="006368F5">
        <w:rPr>
          <w:color w:val="auto"/>
        </w:rPr>
        <w:instrText xml:space="preserve"> ADDIN ZOTERO_ITEM CSL_CITATION {"citationID":"Esrmy1sl","properties":{"formattedCitation":"\\super 27\\nosupersub{}","plainCitation":"27","noteIndex":0},"citationItems":[{"id":40,"uris":["http://zotero.org/users/5015379/items/IA9BTJ8Z"],"uri":["http://zotero.org/users/5015379/items/IA9BTJ8Z"],"itemData":{"id":40,"type":"article-journal","title":"Quantitative MRI in muscular dystrophy: An indispensable trial endpoint?","container-title":"Neurology","page":"956-957","volume":"83","issue":"11","source":"Crossref","DOI":"10.1212/WNL.0000000000000785","ISSN":"0028-3878, 1526-632X","shortTitle":"Quantitative MRI in muscular dystrophy","language":"en","author":[{"family":"Hollingsworth","given":"K. G."}],"issued":{"date-parts":[["2014",9,9]]}}}],"schema":"https://github.com/citation-style-language/schema/raw/master/csl-citation.json"} </w:instrText>
      </w:r>
      <w:r w:rsidRPr="006368F5">
        <w:rPr>
          <w:color w:val="auto"/>
        </w:rPr>
        <w:fldChar w:fldCharType="separate"/>
      </w:r>
      <w:r w:rsidRPr="006368F5">
        <w:rPr>
          <w:vertAlign w:val="superscript"/>
        </w:rPr>
        <w:t>27</w:t>
      </w:r>
      <w:r w:rsidRPr="006368F5">
        <w:rPr>
          <w:color w:val="auto"/>
        </w:rPr>
        <w:fldChar w:fldCharType="end"/>
      </w:r>
      <w:r w:rsidRPr="006368F5">
        <w:rPr>
          <w:color w:val="auto"/>
        </w:rPr>
        <w:t xml:space="preserve">. </w:t>
      </w:r>
    </w:p>
    <w:p w14:paraId="4E4DF50F" w14:textId="77777777" w:rsidR="000E3169" w:rsidRDefault="000E3169" w:rsidP="00A401B6">
      <w:pPr>
        <w:widowControl/>
        <w:rPr>
          <w:color w:val="auto"/>
        </w:rPr>
      </w:pPr>
    </w:p>
    <w:p w14:paraId="1FBF2861" w14:textId="710F9317" w:rsidR="007B2E16" w:rsidRDefault="007B2E16" w:rsidP="00A401B6">
      <w:pPr>
        <w:widowControl/>
        <w:rPr>
          <w:color w:val="auto"/>
        </w:rPr>
      </w:pPr>
      <w:r w:rsidRPr="006368F5">
        <w:rPr>
          <w:color w:val="auto"/>
        </w:rPr>
        <w:t>Th</w:t>
      </w:r>
      <w:r w:rsidR="00E550A1">
        <w:rPr>
          <w:color w:val="auto"/>
        </w:rPr>
        <w:t>is</w:t>
      </w:r>
      <w:r w:rsidRPr="006368F5">
        <w:rPr>
          <w:color w:val="auto"/>
        </w:rPr>
        <w:t xml:space="preserve"> study </w:t>
      </w:r>
      <w:r w:rsidR="00E550A1">
        <w:rPr>
          <w:color w:val="auto"/>
        </w:rPr>
        <w:t xml:space="preserve">illustrates </w:t>
      </w:r>
      <w:r w:rsidRPr="006368F5">
        <w:rPr>
          <w:color w:val="auto"/>
        </w:rPr>
        <w:t xml:space="preserve">that the combination of clinical assessments and quantitative MRI provides </w:t>
      </w:r>
      <w:r w:rsidR="00E550A1">
        <w:rPr>
          <w:color w:val="auto"/>
        </w:rPr>
        <w:t>a stronger understanding</w:t>
      </w:r>
      <w:r w:rsidRPr="006368F5">
        <w:rPr>
          <w:color w:val="auto"/>
        </w:rPr>
        <w:t xml:space="preserve"> about disease progression in patients with Duchenne muscular dystrophy</w:t>
      </w:r>
      <w:r w:rsidR="00E550A1">
        <w:rPr>
          <w:color w:val="auto"/>
        </w:rPr>
        <w:t>;</w:t>
      </w:r>
      <w:r w:rsidRPr="006368F5">
        <w:rPr>
          <w:color w:val="auto"/>
        </w:rPr>
        <w:t xml:space="preserve"> </w:t>
      </w:r>
      <w:r w:rsidR="00E550A1">
        <w:rPr>
          <w:color w:val="auto"/>
        </w:rPr>
        <w:t>however,</w:t>
      </w:r>
      <w:r w:rsidRPr="006368F5">
        <w:rPr>
          <w:color w:val="auto"/>
        </w:rPr>
        <w:t xml:space="preserve"> longitudinal confirmation of the sensitivity </w:t>
      </w:r>
      <w:r w:rsidR="00E550A1">
        <w:rPr>
          <w:color w:val="auto"/>
        </w:rPr>
        <w:t xml:space="preserve">of these measures </w:t>
      </w:r>
      <w:r w:rsidRPr="006368F5">
        <w:rPr>
          <w:color w:val="auto"/>
        </w:rPr>
        <w:t>is still needed.</w:t>
      </w:r>
      <w:r w:rsidR="006368F5">
        <w:rPr>
          <w:color w:val="auto"/>
        </w:rPr>
        <w:t xml:space="preserve"> </w:t>
      </w:r>
    </w:p>
    <w:p w14:paraId="037CC23F" w14:textId="77777777" w:rsidR="00A0779C" w:rsidRPr="006368F5" w:rsidRDefault="00A0779C" w:rsidP="00A401B6">
      <w:pPr>
        <w:widowControl/>
        <w:rPr>
          <w:color w:val="auto"/>
        </w:rPr>
      </w:pPr>
    </w:p>
    <w:p w14:paraId="6434966B" w14:textId="77777777" w:rsidR="00A0779C" w:rsidRPr="00A0779C" w:rsidRDefault="00373C58" w:rsidP="00A401B6">
      <w:pPr>
        <w:widowControl/>
        <w:autoSpaceDE/>
        <w:autoSpaceDN/>
        <w:adjustRightInd/>
      </w:pPr>
      <w:r w:rsidRPr="006368F5">
        <w:rPr>
          <w:b/>
          <w:bCs/>
        </w:rPr>
        <w:t>ACKNOWLEDGMENTS:</w:t>
      </w:r>
      <w:r w:rsidRPr="006368F5">
        <w:t xml:space="preserve"> </w:t>
      </w:r>
    </w:p>
    <w:p w14:paraId="507B752A" w14:textId="7D8AD6B5" w:rsidR="00373C58" w:rsidRDefault="00373C58" w:rsidP="00A401B6">
      <w:pPr>
        <w:widowControl/>
        <w:rPr>
          <w:color w:val="auto"/>
        </w:rPr>
      </w:pPr>
      <w:r w:rsidRPr="006368F5">
        <w:rPr>
          <w:color w:val="auto"/>
        </w:rPr>
        <w:t>We would like to thank Lars Hintermann for taking part in the demonstration of the motor function measure and timed function tests.</w:t>
      </w:r>
    </w:p>
    <w:p w14:paraId="2B4AB47C" w14:textId="77777777" w:rsidR="00A0779C" w:rsidRPr="006368F5" w:rsidRDefault="00A0779C" w:rsidP="00A401B6">
      <w:pPr>
        <w:widowControl/>
        <w:rPr>
          <w:color w:val="auto"/>
        </w:rPr>
      </w:pPr>
    </w:p>
    <w:p w14:paraId="6BFAC5EC" w14:textId="77777777" w:rsidR="00373C58" w:rsidRPr="006368F5" w:rsidRDefault="00373C58" w:rsidP="00A401B6">
      <w:pPr>
        <w:widowControl/>
        <w:rPr>
          <w:b/>
        </w:rPr>
      </w:pPr>
      <w:r w:rsidRPr="006368F5">
        <w:rPr>
          <w:b/>
        </w:rPr>
        <w:t xml:space="preserve">DISCLOSURES: </w:t>
      </w:r>
    </w:p>
    <w:p w14:paraId="0E87D683" w14:textId="77777777" w:rsidR="00373C58" w:rsidRDefault="00373C58" w:rsidP="00A401B6">
      <w:pPr>
        <w:widowControl/>
      </w:pPr>
      <w:r w:rsidRPr="006368F5">
        <w:t>The authors have nothing to disclose.</w:t>
      </w:r>
    </w:p>
    <w:p w14:paraId="0C3D2919" w14:textId="77777777" w:rsidR="00A0779C" w:rsidRPr="006368F5" w:rsidRDefault="00A0779C" w:rsidP="00A401B6">
      <w:pPr>
        <w:widowControl/>
      </w:pPr>
    </w:p>
    <w:p w14:paraId="215E5ED4" w14:textId="77777777" w:rsidR="00B45931" w:rsidRPr="008938D1" w:rsidRDefault="00AF7FB6" w:rsidP="00A401B6">
      <w:pPr>
        <w:widowControl/>
        <w:autoSpaceDE/>
        <w:autoSpaceDN/>
        <w:adjustRightInd/>
        <w:rPr>
          <w:color w:val="auto"/>
          <w:lang w:val="fr-CH"/>
        </w:rPr>
      </w:pPr>
      <w:r w:rsidRPr="008938D1">
        <w:rPr>
          <w:b/>
          <w:bCs/>
          <w:lang w:val="fr-CH"/>
        </w:rPr>
        <w:t>R</w:t>
      </w:r>
      <w:r w:rsidR="00B45931" w:rsidRPr="008938D1">
        <w:rPr>
          <w:b/>
          <w:bCs/>
          <w:lang w:val="fr-CH"/>
        </w:rPr>
        <w:t>EFERENCES</w:t>
      </w:r>
      <w:r w:rsidR="00B45931" w:rsidRPr="008938D1">
        <w:rPr>
          <w:lang w:val="fr-CH"/>
        </w:rPr>
        <w:t xml:space="preserve"> </w:t>
      </w:r>
    </w:p>
    <w:p w14:paraId="3C68AE14" w14:textId="525BD99C" w:rsidR="001125F3" w:rsidRPr="006368F5" w:rsidRDefault="00AF7FB6" w:rsidP="00A401B6">
      <w:pPr>
        <w:pStyle w:val="Bibliography"/>
        <w:widowControl/>
        <w:ind w:left="0" w:firstLine="0"/>
      </w:pPr>
      <w:r w:rsidRPr="006368F5">
        <w:rPr>
          <w:i/>
          <w:color w:val="808080"/>
        </w:rPr>
        <w:lastRenderedPageBreak/>
        <w:fldChar w:fldCharType="begin"/>
      </w:r>
      <w:r w:rsidR="001125F3" w:rsidRPr="008938D1">
        <w:rPr>
          <w:i/>
          <w:color w:val="808080"/>
          <w:lang w:val="fr-CH"/>
        </w:rPr>
        <w:instrText xml:space="preserve"> ADDIN ZOTERO_BIBL {"uncited":[],"omitted":[],"custom":[]} CSL_BIBLIOGRAPHY </w:instrText>
      </w:r>
      <w:r w:rsidRPr="006368F5">
        <w:rPr>
          <w:i/>
          <w:color w:val="808080"/>
        </w:rPr>
        <w:fldChar w:fldCharType="separate"/>
      </w:r>
      <w:r w:rsidR="001125F3" w:rsidRPr="008938D1">
        <w:rPr>
          <w:lang w:val="fr-CH"/>
        </w:rPr>
        <w:t>1.</w:t>
      </w:r>
      <w:r w:rsidR="001125F3" w:rsidRPr="008938D1">
        <w:rPr>
          <w:lang w:val="fr-CH"/>
        </w:rPr>
        <w:tab/>
        <w:t>Ryder, S.</w:t>
      </w:r>
      <w:r w:rsidR="00E550A1">
        <w:rPr>
          <w:lang w:val="fr-CH"/>
        </w:rPr>
        <w:t>,</w:t>
      </w:r>
      <w:r w:rsidR="006368F5" w:rsidRPr="008938D1">
        <w:rPr>
          <w:i/>
          <w:lang w:val="fr-CH"/>
        </w:rPr>
        <w:t xml:space="preserve"> et al</w:t>
      </w:r>
      <w:r w:rsidR="00A0779C" w:rsidRPr="008938D1">
        <w:rPr>
          <w:i/>
          <w:lang w:val="fr-CH"/>
        </w:rPr>
        <w:t>.</w:t>
      </w:r>
      <w:r w:rsidR="001125F3" w:rsidRPr="008938D1">
        <w:rPr>
          <w:lang w:val="fr-CH"/>
        </w:rPr>
        <w:t xml:space="preserve"> </w:t>
      </w:r>
      <w:r w:rsidR="001125F3" w:rsidRPr="006368F5">
        <w:t xml:space="preserve">The burden, epidemiology, costs and treatment for Duchenne muscular dystrophy: an evidence review. </w:t>
      </w:r>
      <w:r w:rsidR="001125F3" w:rsidRPr="006368F5">
        <w:rPr>
          <w:i/>
          <w:iCs/>
        </w:rPr>
        <w:t>Orphanet Journal of Rare Diseases</w:t>
      </w:r>
      <w:r w:rsidR="001125F3" w:rsidRPr="006368F5">
        <w:t xml:space="preserve">. </w:t>
      </w:r>
      <w:r w:rsidR="001125F3" w:rsidRPr="006368F5">
        <w:rPr>
          <w:b/>
          <w:bCs/>
        </w:rPr>
        <w:t>12</w:t>
      </w:r>
      <w:r w:rsidR="001125F3" w:rsidRPr="006368F5">
        <w:t xml:space="preserve"> (1)</w:t>
      </w:r>
      <w:r w:rsidR="00A159A8">
        <w:t xml:space="preserve">, </w:t>
      </w:r>
      <w:r w:rsidR="001125F3" w:rsidRPr="006368F5">
        <w:t>79, doi: 10.1186/s13023-017-0631-3 (2017).</w:t>
      </w:r>
    </w:p>
    <w:p w14:paraId="16EAFE8C" w14:textId="049D1B71" w:rsidR="001125F3" w:rsidRPr="006368F5" w:rsidRDefault="001125F3" w:rsidP="00A401B6">
      <w:pPr>
        <w:pStyle w:val="Bibliography"/>
        <w:widowControl/>
        <w:ind w:left="0" w:firstLine="0"/>
      </w:pPr>
      <w:r w:rsidRPr="006368F5">
        <w:t>2.</w:t>
      </w:r>
      <w:r w:rsidRPr="006368F5">
        <w:tab/>
        <w:t>Mazzone, E.</w:t>
      </w:r>
      <w:r w:rsidR="00A159A8">
        <w:t>,</w:t>
      </w:r>
      <w:r w:rsidR="006368F5" w:rsidRPr="006368F5">
        <w:rPr>
          <w:i/>
        </w:rPr>
        <w:t xml:space="preserve"> et al</w:t>
      </w:r>
      <w:r w:rsidR="00A0779C">
        <w:rPr>
          <w:i/>
        </w:rPr>
        <w:t>.</w:t>
      </w:r>
      <w:r w:rsidRPr="006368F5">
        <w:t xml:space="preserve"> North Star Ambulatory Assessment, 6-minute walk test and timed items in ambulant boys with Duchenne muscular dystrophy. </w:t>
      </w:r>
      <w:r w:rsidRPr="006368F5">
        <w:rPr>
          <w:i/>
          <w:iCs/>
        </w:rPr>
        <w:t>Neuromuscular Disorders</w:t>
      </w:r>
      <w:r w:rsidRPr="006368F5">
        <w:t xml:space="preserve">. </w:t>
      </w:r>
      <w:r w:rsidRPr="006368F5">
        <w:rPr>
          <w:b/>
          <w:bCs/>
        </w:rPr>
        <w:t>20</w:t>
      </w:r>
      <w:r w:rsidRPr="006368F5">
        <w:t xml:space="preserve"> (11), 712–716, doi: 10.1016/j.nmd.2010.06.014 (2010).</w:t>
      </w:r>
    </w:p>
    <w:p w14:paraId="50340D10" w14:textId="28B81941" w:rsidR="001125F3" w:rsidRPr="006368F5" w:rsidRDefault="001125F3" w:rsidP="00A401B6">
      <w:pPr>
        <w:pStyle w:val="Bibliography"/>
        <w:widowControl/>
        <w:ind w:left="0" w:firstLine="0"/>
      </w:pPr>
      <w:r w:rsidRPr="006368F5">
        <w:t>3.</w:t>
      </w:r>
      <w:r w:rsidRPr="006368F5">
        <w:tab/>
        <w:t>Buckon, C.</w:t>
      </w:r>
      <w:r w:rsidR="00A159A8">
        <w:t>,</w:t>
      </w:r>
      <w:r w:rsidR="006368F5" w:rsidRPr="006368F5">
        <w:rPr>
          <w:i/>
        </w:rPr>
        <w:t xml:space="preserve"> et al</w:t>
      </w:r>
      <w:r w:rsidR="00A0779C">
        <w:rPr>
          <w:i/>
        </w:rPr>
        <w:t>.</w:t>
      </w:r>
      <w:r w:rsidRPr="006368F5">
        <w:t xml:space="preserve"> Can Quantitative Muscle Strength and Functional Motor Ability Differentiate the Influence of Age and Corticosteroids in Ambulatory Boys with Duchenne Muscular Dystrophy? </w:t>
      </w:r>
      <w:r w:rsidRPr="006368F5">
        <w:rPr>
          <w:i/>
          <w:iCs/>
        </w:rPr>
        <w:t xml:space="preserve">PLoS </w:t>
      </w:r>
      <w:r w:rsidR="00A159A8">
        <w:rPr>
          <w:i/>
          <w:iCs/>
        </w:rPr>
        <w:t>C</w:t>
      </w:r>
      <w:r w:rsidRPr="006368F5">
        <w:rPr>
          <w:i/>
          <w:iCs/>
        </w:rPr>
        <w:t>urrents</w:t>
      </w:r>
      <w:r w:rsidRPr="006368F5">
        <w:t xml:space="preserve">. </w:t>
      </w:r>
      <w:r w:rsidRPr="006368F5">
        <w:rPr>
          <w:b/>
          <w:bCs/>
        </w:rPr>
        <w:t>8</w:t>
      </w:r>
      <w:r w:rsidRPr="006368F5">
        <w:t>, doi: 10.1371/currents.md.1ced64dff945f8958221fddcd4ee60b0 (2016).</w:t>
      </w:r>
    </w:p>
    <w:p w14:paraId="77E5EE3C" w14:textId="77777777" w:rsidR="001125F3" w:rsidRPr="006368F5" w:rsidRDefault="001125F3" w:rsidP="00A401B6">
      <w:pPr>
        <w:pStyle w:val="Bibliography"/>
        <w:widowControl/>
        <w:ind w:left="0" w:firstLine="0"/>
      </w:pPr>
      <w:r w:rsidRPr="006368F5">
        <w:t>4.</w:t>
      </w:r>
      <w:r w:rsidRPr="006368F5">
        <w:tab/>
        <w:t>Bérard, C., Payan, C., Hodgkinson, I., Fermanian, J., MFM Collaborative Study Group</w:t>
      </w:r>
      <w:r w:rsidR="00F33822" w:rsidRPr="006368F5">
        <w:t>.</w:t>
      </w:r>
      <w:r w:rsidRPr="006368F5">
        <w:t xml:space="preserve"> A motor function measure for neuromuscular diseases. Construction and validation study. </w:t>
      </w:r>
      <w:r w:rsidRPr="006368F5">
        <w:rPr>
          <w:i/>
          <w:iCs/>
        </w:rPr>
        <w:t>Neuromuscular disorders: NMD</w:t>
      </w:r>
      <w:r w:rsidRPr="006368F5">
        <w:t xml:space="preserve">. </w:t>
      </w:r>
      <w:r w:rsidRPr="006368F5">
        <w:rPr>
          <w:b/>
          <w:bCs/>
        </w:rPr>
        <w:t>15</w:t>
      </w:r>
      <w:r w:rsidRPr="006368F5">
        <w:t xml:space="preserve"> (7), 463–470 (2005).</w:t>
      </w:r>
    </w:p>
    <w:p w14:paraId="4AF16251" w14:textId="25FF901F" w:rsidR="001125F3" w:rsidRPr="006368F5" w:rsidRDefault="001125F3" w:rsidP="00A401B6">
      <w:pPr>
        <w:pStyle w:val="Bibliography"/>
        <w:widowControl/>
        <w:ind w:left="0" w:firstLine="0"/>
      </w:pPr>
      <w:r w:rsidRPr="006368F5">
        <w:t>5.</w:t>
      </w:r>
      <w:r w:rsidRPr="006368F5">
        <w:tab/>
        <w:t>Bérard, C.,</w:t>
      </w:r>
      <w:r w:rsidR="00F33822" w:rsidRPr="006368F5">
        <w:t xml:space="preserve"> Vuillerot, C., Girardot, F., Payan, C., MFM </w:t>
      </w:r>
      <w:r w:rsidR="00A159A8">
        <w:t>S</w:t>
      </w:r>
      <w:r w:rsidR="00F33822" w:rsidRPr="006368F5">
        <w:t xml:space="preserve">tudy </w:t>
      </w:r>
      <w:r w:rsidR="00A159A8">
        <w:t>G</w:t>
      </w:r>
      <w:r w:rsidR="00F33822" w:rsidRPr="006368F5">
        <w:t xml:space="preserve">roup. MFM User's Manual and </w:t>
      </w:r>
      <w:r w:rsidR="00A159A8">
        <w:t>S</w:t>
      </w:r>
      <w:r w:rsidR="00F33822" w:rsidRPr="006368F5">
        <w:t xml:space="preserve">core </w:t>
      </w:r>
      <w:r w:rsidR="00A159A8">
        <w:t>S</w:t>
      </w:r>
      <w:r w:rsidR="00F33822" w:rsidRPr="006368F5">
        <w:t xml:space="preserve">heet. 3rd edition erratum revised and corrected November 2017. </w:t>
      </w:r>
      <w:r w:rsidR="00F33822" w:rsidRPr="006368F5">
        <w:rPr>
          <w:i/>
        </w:rPr>
        <w:t>http://www.motor-function-measure.org/user-s-manual.aspx.</w:t>
      </w:r>
    </w:p>
    <w:p w14:paraId="29559445" w14:textId="109969DF" w:rsidR="001125F3" w:rsidRPr="006368F5" w:rsidRDefault="001125F3" w:rsidP="00A401B6">
      <w:pPr>
        <w:pStyle w:val="Bibliography"/>
        <w:widowControl/>
        <w:ind w:left="0" w:firstLine="0"/>
      </w:pPr>
      <w:r w:rsidRPr="006368F5">
        <w:t>6.</w:t>
      </w:r>
      <w:r w:rsidRPr="006368F5">
        <w:tab/>
        <w:t>Vuillerot, C.</w:t>
      </w:r>
      <w:r w:rsidR="00A159A8">
        <w:t>,</w:t>
      </w:r>
      <w:r w:rsidR="006368F5" w:rsidRPr="006368F5">
        <w:rPr>
          <w:i/>
        </w:rPr>
        <w:t xml:space="preserve"> et al</w:t>
      </w:r>
      <w:r w:rsidR="00A0779C">
        <w:rPr>
          <w:i/>
        </w:rPr>
        <w:t>.</w:t>
      </w:r>
      <w:r w:rsidRPr="006368F5">
        <w:t xml:space="preserve"> Monitoring changes and predicting loss of ambulation in Duchenne muscular dystrophy with the Motor Function Measure. </w:t>
      </w:r>
      <w:r w:rsidRPr="006368F5">
        <w:rPr>
          <w:i/>
          <w:iCs/>
        </w:rPr>
        <w:t>Developmental Medicine &amp; Child Neurology</w:t>
      </w:r>
      <w:r w:rsidRPr="006368F5">
        <w:t xml:space="preserve">. </w:t>
      </w:r>
      <w:r w:rsidRPr="006368F5">
        <w:rPr>
          <w:b/>
          <w:bCs/>
        </w:rPr>
        <w:t>52</w:t>
      </w:r>
      <w:r w:rsidRPr="006368F5">
        <w:t xml:space="preserve"> (1), 60–65, doi: 10.1111/j.1469-8749.2009.03316.x (2010).</w:t>
      </w:r>
    </w:p>
    <w:p w14:paraId="5325E28C" w14:textId="381AD3EA" w:rsidR="001125F3" w:rsidRPr="006368F5" w:rsidRDefault="001125F3" w:rsidP="00A401B6">
      <w:pPr>
        <w:pStyle w:val="Bibliography"/>
        <w:widowControl/>
        <w:ind w:left="0" w:firstLine="0"/>
      </w:pPr>
      <w:r w:rsidRPr="006368F5">
        <w:t>7.</w:t>
      </w:r>
      <w:r w:rsidRPr="006368F5">
        <w:tab/>
        <w:t>Vuillerot, C.</w:t>
      </w:r>
      <w:r w:rsidR="00A159A8">
        <w:t>,</w:t>
      </w:r>
      <w:r w:rsidR="006368F5" w:rsidRPr="006368F5">
        <w:rPr>
          <w:i/>
        </w:rPr>
        <w:t xml:space="preserve"> et al</w:t>
      </w:r>
      <w:r w:rsidR="00A0779C">
        <w:rPr>
          <w:i/>
        </w:rPr>
        <w:t>.</w:t>
      </w:r>
      <w:r w:rsidRPr="006368F5">
        <w:t xml:space="preserve"> Responsiveness of the Motor Function Measure in Neuromuscular Diseases. </w:t>
      </w:r>
      <w:r w:rsidRPr="006368F5">
        <w:rPr>
          <w:i/>
          <w:iCs/>
        </w:rPr>
        <w:t>Archives of Physical Medicine and Rehabilitation</w:t>
      </w:r>
      <w:r w:rsidRPr="006368F5">
        <w:t xml:space="preserve">. </w:t>
      </w:r>
      <w:r w:rsidRPr="006368F5">
        <w:rPr>
          <w:b/>
          <w:bCs/>
        </w:rPr>
        <w:t>93</w:t>
      </w:r>
      <w:r w:rsidRPr="006368F5">
        <w:t xml:space="preserve"> (12), 2251-2256.e1, doi: 10.1016/j.apmr.2012.05.025 (2012).</w:t>
      </w:r>
    </w:p>
    <w:p w14:paraId="6F70F9A3" w14:textId="0CAF0DB8" w:rsidR="001125F3" w:rsidRPr="006368F5" w:rsidRDefault="001125F3" w:rsidP="00A401B6">
      <w:pPr>
        <w:pStyle w:val="Bibliography"/>
        <w:widowControl/>
        <w:ind w:left="0" w:firstLine="0"/>
      </w:pPr>
      <w:r w:rsidRPr="008938D1">
        <w:rPr>
          <w:lang w:val="fr-CH"/>
        </w:rPr>
        <w:t>8.</w:t>
      </w:r>
      <w:r w:rsidRPr="008938D1">
        <w:rPr>
          <w:lang w:val="fr-CH"/>
        </w:rPr>
        <w:tab/>
        <w:t>McDonald, C.</w:t>
      </w:r>
      <w:r w:rsidR="00A159A8">
        <w:rPr>
          <w:lang w:val="fr-CH"/>
        </w:rPr>
        <w:t xml:space="preserve"> </w:t>
      </w:r>
      <w:r w:rsidRPr="008938D1">
        <w:rPr>
          <w:lang w:val="fr-CH"/>
        </w:rPr>
        <w:t>M.</w:t>
      </w:r>
      <w:r w:rsidR="00A159A8">
        <w:rPr>
          <w:lang w:val="fr-CH"/>
        </w:rPr>
        <w:t>,</w:t>
      </w:r>
      <w:r w:rsidR="006368F5" w:rsidRPr="008938D1">
        <w:rPr>
          <w:i/>
          <w:lang w:val="fr-CH"/>
        </w:rPr>
        <w:t xml:space="preserve"> et al</w:t>
      </w:r>
      <w:r w:rsidR="00A0779C" w:rsidRPr="008938D1">
        <w:rPr>
          <w:i/>
          <w:lang w:val="fr-CH"/>
        </w:rPr>
        <w:t>.</w:t>
      </w:r>
      <w:r w:rsidRPr="008938D1">
        <w:rPr>
          <w:lang w:val="fr-CH"/>
        </w:rPr>
        <w:t xml:space="preserve"> </w:t>
      </w:r>
      <w:r w:rsidRPr="006368F5">
        <w:t xml:space="preserve">The 6-minute walk test and other clinical endpoints in duchenne muscular dystrophy: Reliability, concurrent validity, and minimal clinically important differences from a multicenter study: Reliability, Validity and MCID of 6MWT and other Endpoints in DMD. </w:t>
      </w:r>
      <w:r w:rsidRPr="006368F5">
        <w:rPr>
          <w:i/>
          <w:iCs/>
        </w:rPr>
        <w:t>Muscle &amp; Nerve</w:t>
      </w:r>
      <w:r w:rsidRPr="006368F5">
        <w:t xml:space="preserve">. </w:t>
      </w:r>
      <w:r w:rsidRPr="006368F5">
        <w:rPr>
          <w:b/>
          <w:bCs/>
        </w:rPr>
        <w:t>48</w:t>
      </w:r>
      <w:r w:rsidRPr="006368F5">
        <w:t xml:space="preserve"> (3), 357–368, doi: 10.1002/mus.23905 (2013).</w:t>
      </w:r>
    </w:p>
    <w:p w14:paraId="5C25C7D1" w14:textId="02E15F23" w:rsidR="001125F3" w:rsidRPr="006368F5" w:rsidRDefault="001125F3" w:rsidP="00A401B6">
      <w:pPr>
        <w:pStyle w:val="Bibliography"/>
        <w:widowControl/>
        <w:ind w:left="0" w:firstLine="0"/>
      </w:pPr>
      <w:r w:rsidRPr="006368F5">
        <w:t>9.</w:t>
      </w:r>
      <w:r w:rsidRPr="006368F5">
        <w:tab/>
        <w:t>McDonald, C.</w:t>
      </w:r>
      <w:r w:rsidR="00A159A8">
        <w:t xml:space="preserve"> </w:t>
      </w:r>
      <w:r w:rsidRPr="006368F5">
        <w:t>M.</w:t>
      </w:r>
      <w:r w:rsidR="00A159A8">
        <w:t>,</w:t>
      </w:r>
      <w:r w:rsidR="006368F5" w:rsidRPr="006368F5">
        <w:rPr>
          <w:i/>
        </w:rPr>
        <w:t xml:space="preserve"> et al</w:t>
      </w:r>
      <w:r w:rsidR="00A0779C">
        <w:rPr>
          <w:i/>
        </w:rPr>
        <w:t>.</w:t>
      </w:r>
      <w:r w:rsidRPr="006368F5">
        <w:t xml:space="preserve"> The 6-minute walk test as a new outcome measure in Duchenne muscular dystrophy. </w:t>
      </w:r>
      <w:r w:rsidRPr="006368F5">
        <w:rPr>
          <w:i/>
          <w:iCs/>
        </w:rPr>
        <w:t>Muscle &amp; Nerve</w:t>
      </w:r>
      <w:r w:rsidRPr="006368F5">
        <w:t xml:space="preserve">. </w:t>
      </w:r>
      <w:r w:rsidRPr="006368F5">
        <w:rPr>
          <w:b/>
          <w:bCs/>
        </w:rPr>
        <w:t>41</w:t>
      </w:r>
      <w:r w:rsidRPr="006368F5">
        <w:t xml:space="preserve"> (4), 500–510, doi: 10.1002/mus.21544 (2010).</w:t>
      </w:r>
    </w:p>
    <w:p w14:paraId="306F8274" w14:textId="77777777" w:rsidR="001125F3" w:rsidRPr="006368F5" w:rsidRDefault="001125F3" w:rsidP="00A401B6">
      <w:pPr>
        <w:pStyle w:val="Bibliography"/>
        <w:widowControl/>
        <w:ind w:left="0" w:firstLine="0"/>
      </w:pPr>
      <w:r w:rsidRPr="006368F5">
        <w:t>10.</w:t>
      </w:r>
      <w:r w:rsidRPr="006368F5">
        <w:tab/>
        <w:t xml:space="preserve">ATS Statement: Guidelines for the Six-Minute Walk Test. </w:t>
      </w:r>
      <w:r w:rsidRPr="006368F5">
        <w:rPr>
          <w:i/>
          <w:iCs/>
        </w:rPr>
        <w:t>American Journal of Respiratory and Critical Care Medicine</w:t>
      </w:r>
      <w:r w:rsidRPr="006368F5">
        <w:t xml:space="preserve">. </w:t>
      </w:r>
      <w:r w:rsidRPr="006368F5">
        <w:rPr>
          <w:b/>
          <w:bCs/>
        </w:rPr>
        <w:t>166</w:t>
      </w:r>
      <w:r w:rsidRPr="006368F5">
        <w:t xml:space="preserve"> (1), 111–117, doi: 10.1164/ajrccm.166.1.at1102 (2002).</w:t>
      </w:r>
    </w:p>
    <w:p w14:paraId="40EC7AB3" w14:textId="5E1E312D" w:rsidR="001125F3" w:rsidRPr="006368F5" w:rsidRDefault="001125F3" w:rsidP="00A401B6">
      <w:pPr>
        <w:pStyle w:val="Bibliography"/>
        <w:widowControl/>
        <w:ind w:left="0" w:firstLine="0"/>
      </w:pPr>
      <w:r w:rsidRPr="006368F5">
        <w:t>11.</w:t>
      </w:r>
      <w:r w:rsidRPr="006368F5">
        <w:tab/>
        <w:t>Mcdonald, C.</w:t>
      </w:r>
      <w:r w:rsidR="004D1460">
        <w:t xml:space="preserve"> </w:t>
      </w:r>
      <w:r w:rsidRPr="006368F5">
        <w:t>M.</w:t>
      </w:r>
      <w:r w:rsidR="004D1460">
        <w:t>,</w:t>
      </w:r>
      <w:r w:rsidR="006368F5" w:rsidRPr="006368F5">
        <w:rPr>
          <w:i/>
        </w:rPr>
        <w:t xml:space="preserve"> et al</w:t>
      </w:r>
      <w:r w:rsidR="00A0779C">
        <w:rPr>
          <w:i/>
        </w:rPr>
        <w:t>.</w:t>
      </w:r>
      <w:r w:rsidRPr="006368F5">
        <w:t xml:space="preserve"> THE 6-minute walk test and other endpoints in Duchenne muscular dystrophy: Longitudinal natural history observations over 48 weeks from a multicenter study: 6MWT and Endpoints in DMD. </w:t>
      </w:r>
      <w:r w:rsidRPr="006368F5">
        <w:rPr>
          <w:i/>
          <w:iCs/>
        </w:rPr>
        <w:t>Muscle &amp; Nerve</w:t>
      </w:r>
      <w:r w:rsidRPr="006368F5">
        <w:t xml:space="preserve">. </w:t>
      </w:r>
      <w:r w:rsidRPr="006368F5">
        <w:rPr>
          <w:b/>
          <w:bCs/>
        </w:rPr>
        <w:t>48</w:t>
      </w:r>
      <w:r w:rsidRPr="006368F5">
        <w:t xml:space="preserve"> (3), 343–356, doi: 10.1002/mus.23902 (2013).</w:t>
      </w:r>
    </w:p>
    <w:p w14:paraId="4B2C07B5" w14:textId="77777777" w:rsidR="001125F3" w:rsidRPr="006368F5" w:rsidRDefault="001125F3" w:rsidP="00A401B6">
      <w:pPr>
        <w:pStyle w:val="Bibliography"/>
        <w:widowControl/>
        <w:ind w:left="0" w:firstLine="0"/>
      </w:pPr>
      <w:r w:rsidRPr="006368F5">
        <w:t>12.</w:t>
      </w:r>
      <w:r w:rsidRPr="006368F5">
        <w:tab/>
        <w:t xml:space="preserve">Deconinck, N., Dan, B. Pathophysiology of Duchenne Muscular Dystrophy: Current Hypotheses. </w:t>
      </w:r>
      <w:r w:rsidRPr="006368F5">
        <w:rPr>
          <w:i/>
          <w:iCs/>
        </w:rPr>
        <w:t>Pediatric Neurology</w:t>
      </w:r>
      <w:r w:rsidRPr="006368F5">
        <w:t xml:space="preserve">. </w:t>
      </w:r>
      <w:r w:rsidRPr="006368F5">
        <w:rPr>
          <w:b/>
          <w:bCs/>
        </w:rPr>
        <w:t>36</w:t>
      </w:r>
      <w:r w:rsidRPr="006368F5">
        <w:t xml:space="preserve"> (1), 1–7, doi: 10.1016/j.pediatrneurol.2006.09.016 (2007).</w:t>
      </w:r>
    </w:p>
    <w:p w14:paraId="73308D0F" w14:textId="6ED0F40A" w:rsidR="001125F3" w:rsidRPr="006368F5" w:rsidRDefault="001125F3" w:rsidP="00A401B6">
      <w:pPr>
        <w:pStyle w:val="Bibliography"/>
        <w:widowControl/>
        <w:ind w:left="0" w:firstLine="0"/>
      </w:pPr>
      <w:r w:rsidRPr="006368F5">
        <w:t>13.</w:t>
      </w:r>
      <w:r w:rsidRPr="006368F5">
        <w:tab/>
        <w:t>Fischmann, A.</w:t>
      </w:r>
      <w:r w:rsidR="004D1460">
        <w:t>,</w:t>
      </w:r>
      <w:r w:rsidR="006368F5" w:rsidRPr="006368F5">
        <w:rPr>
          <w:i/>
        </w:rPr>
        <w:t xml:space="preserve"> et al</w:t>
      </w:r>
      <w:r w:rsidR="00A0779C">
        <w:rPr>
          <w:i/>
        </w:rPr>
        <w:t>.</w:t>
      </w:r>
      <w:r w:rsidRPr="006368F5">
        <w:t xml:space="preserve"> Quantitative MRI and loss of free ambulation in Duchenne muscular dystrophy. </w:t>
      </w:r>
      <w:r w:rsidRPr="006368F5">
        <w:rPr>
          <w:i/>
          <w:iCs/>
        </w:rPr>
        <w:t>Journal of Neurology</w:t>
      </w:r>
      <w:r w:rsidRPr="006368F5">
        <w:t xml:space="preserve">. </w:t>
      </w:r>
      <w:r w:rsidRPr="006368F5">
        <w:rPr>
          <w:b/>
          <w:bCs/>
        </w:rPr>
        <w:t>260</w:t>
      </w:r>
      <w:r w:rsidRPr="006368F5">
        <w:t xml:space="preserve"> (4), 969–974, doi: 10.1007/s00415-012-6733-x (2013).</w:t>
      </w:r>
    </w:p>
    <w:p w14:paraId="28A05E47" w14:textId="125F5DCF" w:rsidR="001125F3" w:rsidRPr="006368F5" w:rsidRDefault="001125F3" w:rsidP="00A401B6">
      <w:pPr>
        <w:pStyle w:val="Bibliography"/>
        <w:widowControl/>
        <w:ind w:left="0" w:firstLine="0"/>
      </w:pPr>
      <w:r w:rsidRPr="006368F5">
        <w:t>14.</w:t>
      </w:r>
      <w:r w:rsidRPr="006368F5">
        <w:tab/>
        <w:t>Barnard, A.</w:t>
      </w:r>
      <w:r w:rsidR="004D1460">
        <w:t xml:space="preserve"> </w:t>
      </w:r>
      <w:r w:rsidRPr="006368F5">
        <w:t>M.</w:t>
      </w:r>
      <w:r w:rsidR="004D1460">
        <w:t>,</w:t>
      </w:r>
      <w:r w:rsidR="006368F5" w:rsidRPr="006368F5">
        <w:rPr>
          <w:i/>
        </w:rPr>
        <w:t xml:space="preserve"> et al</w:t>
      </w:r>
      <w:r w:rsidR="00A0779C">
        <w:rPr>
          <w:i/>
        </w:rPr>
        <w:t>.</w:t>
      </w:r>
      <w:r w:rsidRPr="006368F5">
        <w:t xml:space="preserve"> Skeletal muscle magnetic resonance biomarkers correlate with function and sentinel events in Duchenne muscular dystrophy. </w:t>
      </w:r>
      <w:r w:rsidRPr="006368F5">
        <w:rPr>
          <w:i/>
          <w:iCs/>
        </w:rPr>
        <w:t>PLOS ONE</w:t>
      </w:r>
      <w:r w:rsidRPr="006368F5">
        <w:t xml:space="preserve">. </w:t>
      </w:r>
      <w:r w:rsidRPr="006368F5">
        <w:rPr>
          <w:b/>
          <w:bCs/>
        </w:rPr>
        <w:t>13</w:t>
      </w:r>
      <w:r w:rsidRPr="006368F5">
        <w:t xml:space="preserve"> (3), e0194283, doi: 10.1371/journal.pone.0194283 (2018).</w:t>
      </w:r>
    </w:p>
    <w:p w14:paraId="2B4D9DF0" w14:textId="77E0FEE4" w:rsidR="001125F3" w:rsidRPr="006368F5" w:rsidRDefault="001125F3" w:rsidP="00A401B6">
      <w:pPr>
        <w:pStyle w:val="Bibliography"/>
        <w:widowControl/>
        <w:ind w:left="0" w:firstLine="0"/>
      </w:pPr>
      <w:r w:rsidRPr="006368F5">
        <w:t>15.</w:t>
      </w:r>
      <w:r w:rsidRPr="006368F5">
        <w:tab/>
        <w:t>Willcocks, R.</w:t>
      </w:r>
      <w:r w:rsidR="004D1460">
        <w:t xml:space="preserve"> </w:t>
      </w:r>
      <w:r w:rsidRPr="006368F5">
        <w:t>J.</w:t>
      </w:r>
      <w:r w:rsidR="004D1460">
        <w:t>,</w:t>
      </w:r>
      <w:r w:rsidR="006368F5" w:rsidRPr="006368F5">
        <w:rPr>
          <w:i/>
        </w:rPr>
        <w:t xml:space="preserve"> et al</w:t>
      </w:r>
      <w:r w:rsidR="00A0779C">
        <w:rPr>
          <w:i/>
        </w:rPr>
        <w:t>.</w:t>
      </w:r>
      <w:r w:rsidRPr="006368F5">
        <w:t xml:space="preserve"> Multicenter prospective longitudinal study of magnetic resonance biomarkers in a large duchenne muscular dystrophy cohort: Longitudinal Muscle MR in DMD. </w:t>
      </w:r>
      <w:r w:rsidRPr="006368F5">
        <w:rPr>
          <w:i/>
          <w:iCs/>
        </w:rPr>
        <w:t>Annals of Neurology</w:t>
      </w:r>
      <w:r w:rsidRPr="006368F5">
        <w:t xml:space="preserve">. </w:t>
      </w:r>
      <w:r w:rsidRPr="006368F5">
        <w:rPr>
          <w:b/>
          <w:bCs/>
        </w:rPr>
        <w:t>79</w:t>
      </w:r>
      <w:r w:rsidRPr="006368F5">
        <w:t xml:space="preserve"> (4), 535–547, doi: 10.1002/ana.24599 (2016).</w:t>
      </w:r>
    </w:p>
    <w:p w14:paraId="5BB0D95A" w14:textId="6DD15F15" w:rsidR="001125F3" w:rsidRPr="006368F5" w:rsidRDefault="001125F3" w:rsidP="00A401B6">
      <w:pPr>
        <w:pStyle w:val="Bibliography"/>
        <w:widowControl/>
        <w:ind w:left="0" w:firstLine="0"/>
      </w:pPr>
      <w:r w:rsidRPr="006368F5">
        <w:lastRenderedPageBreak/>
        <w:t>16.</w:t>
      </w:r>
      <w:r w:rsidRPr="006368F5">
        <w:tab/>
        <w:t>Godi, C.</w:t>
      </w:r>
      <w:r w:rsidR="004D1460">
        <w:t>,</w:t>
      </w:r>
      <w:r w:rsidR="006368F5" w:rsidRPr="006368F5">
        <w:rPr>
          <w:i/>
        </w:rPr>
        <w:t xml:space="preserve"> et al</w:t>
      </w:r>
      <w:r w:rsidR="00A0779C">
        <w:rPr>
          <w:i/>
        </w:rPr>
        <w:t>.</w:t>
      </w:r>
      <w:r w:rsidRPr="006368F5">
        <w:t xml:space="preserve"> Longitudinal MRI quantification of muscle degeneration in Duchenne muscular dystrophy. </w:t>
      </w:r>
      <w:r w:rsidRPr="006368F5">
        <w:rPr>
          <w:i/>
          <w:iCs/>
        </w:rPr>
        <w:t>Annals of Clinical and Translational Neurology</w:t>
      </w:r>
      <w:r w:rsidRPr="006368F5">
        <w:t xml:space="preserve">. </w:t>
      </w:r>
      <w:r w:rsidRPr="006368F5">
        <w:rPr>
          <w:b/>
          <w:bCs/>
        </w:rPr>
        <w:t>3</w:t>
      </w:r>
      <w:r w:rsidRPr="006368F5">
        <w:t xml:space="preserve"> (8), 607–622, doi: 10.1002/acn3.319 (2016).</w:t>
      </w:r>
    </w:p>
    <w:p w14:paraId="2A8F3161" w14:textId="71DD36E4" w:rsidR="001125F3" w:rsidRPr="006368F5" w:rsidRDefault="001125F3" w:rsidP="00A401B6">
      <w:pPr>
        <w:pStyle w:val="Bibliography"/>
        <w:widowControl/>
        <w:ind w:left="0" w:firstLine="0"/>
      </w:pPr>
      <w:r w:rsidRPr="006368F5">
        <w:t>17.</w:t>
      </w:r>
      <w:r w:rsidRPr="006368F5">
        <w:tab/>
        <w:t>Schmidt, S.</w:t>
      </w:r>
      <w:r w:rsidR="004D1460">
        <w:t>,</w:t>
      </w:r>
      <w:r w:rsidR="006368F5" w:rsidRPr="006368F5">
        <w:rPr>
          <w:i/>
        </w:rPr>
        <w:t xml:space="preserve"> et al</w:t>
      </w:r>
      <w:r w:rsidR="00A0779C">
        <w:rPr>
          <w:i/>
        </w:rPr>
        <w:t>.</w:t>
      </w:r>
      <w:r w:rsidRPr="006368F5">
        <w:t xml:space="preserve"> Timed function tests, motor function measure, and quantitative thigh muscle MRI in ambulant children with Duchenne muscular dystrophy: A cross-sectional analysis. </w:t>
      </w:r>
      <w:r w:rsidRPr="006368F5">
        <w:rPr>
          <w:i/>
          <w:iCs/>
        </w:rPr>
        <w:t>Neuromuscular Disorders</w:t>
      </w:r>
      <w:r w:rsidRPr="006368F5">
        <w:t xml:space="preserve">. </w:t>
      </w:r>
      <w:r w:rsidRPr="006368F5">
        <w:rPr>
          <w:b/>
          <w:bCs/>
        </w:rPr>
        <w:t>28</w:t>
      </w:r>
      <w:r w:rsidRPr="006368F5">
        <w:t xml:space="preserve"> (1), 16–23, doi: 10.1016/j.nmd.2017.10.003 (2018).</w:t>
      </w:r>
    </w:p>
    <w:p w14:paraId="52662E5A" w14:textId="09C8111C" w:rsidR="001125F3" w:rsidRPr="006368F5" w:rsidRDefault="001125F3" w:rsidP="00A401B6">
      <w:pPr>
        <w:pStyle w:val="Bibliography"/>
        <w:widowControl/>
        <w:ind w:left="0" w:firstLine="0"/>
      </w:pPr>
      <w:r w:rsidRPr="006368F5">
        <w:t>18.</w:t>
      </w:r>
      <w:r w:rsidRPr="006368F5">
        <w:tab/>
        <w:t>Fischer, D.</w:t>
      </w:r>
      <w:r w:rsidR="004D1460">
        <w:t>,</w:t>
      </w:r>
      <w:r w:rsidR="006368F5" w:rsidRPr="006368F5">
        <w:rPr>
          <w:i/>
        </w:rPr>
        <w:t xml:space="preserve"> et al</w:t>
      </w:r>
      <w:r w:rsidR="00A0779C">
        <w:rPr>
          <w:i/>
        </w:rPr>
        <w:t>.</w:t>
      </w:r>
      <w:r w:rsidRPr="006368F5">
        <w:t xml:space="preserve"> The 6-minute walk test, motor function measure and quantitative thigh muscle MRI in Becker muscular dystrophy: A cross-sectional study. </w:t>
      </w:r>
      <w:r w:rsidRPr="006368F5">
        <w:rPr>
          <w:i/>
          <w:iCs/>
        </w:rPr>
        <w:t>Neuromuscular Disorders</w:t>
      </w:r>
      <w:r w:rsidRPr="006368F5">
        <w:t xml:space="preserve">. </w:t>
      </w:r>
      <w:r w:rsidRPr="006368F5">
        <w:rPr>
          <w:b/>
          <w:bCs/>
        </w:rPr>
        <w:t>26</w:t>
      </w:r>
      <w:r w:rsidRPr="006368F5">
        <w:t xml:space="preserve"> (7), 414–422, doi: 10.1016/j.nmd.2016.04.009 (2016).</w:t>
      </w:r>
    </w:p>
    <w:p w14:paraId="350D23EA" w14:textId="0D186F08" w:rsidR="001125F3" w:rsidRPr="006368F5" w:rsidRDefault="001125F3" w:rsidP="00A401B6">
      <w:pPr>
        <w:pStyle w:val="Bibliography"/>
        <w:widowControl/>
        <w:ind w:left="0" w:firstLine="0"/>
      </w:pPr>
      <w:r w:rsidRPr="006368F5">
        <w:t>19.</w:t>
      </w:r>
      <w:r w:rsidRPr="006368F5">
        <w:tab/>
        <w:t>Govoni, A.</w:t>
      </w:r>
      <w:r w:rsidR="004D1460">
        <w:t>,</w:t>
      </w:r>
      <w:r w:rsidR="006368F5" w:rsidRPr="006368F5">
        <w:rPr>
          <w:i/>
        </w:rPr>
        <w:t xml:space="preserve"> et al</w:t>
      </w:r>
      <w:r w:rsidR="00A0779C">
        <w:rPr>
          <w:i/>
        </w:rPr>
        <w:t>.</w:t>
      </w:r>
      <w:r w:rsidRPr="006368F5">
        <w:t xml:space="preserve"> Ongoing therapeutic trials and outcome measures for Duchenne muscular dystrophy. </w:t>
      </w:r>
      <w:r w:rsidRPr="006368F5">
        <w:rPr>
          <w:i/>
          <w:iCs/>
        </w:rPr>
        <w:t>Cellular and Molecular Life Sciences</w:t>
      </w:r>
      <w:r w:rsidRPr="006368F5">
        <w:t xml:space="preserve">. </w:t>
      </w:r>
      <w:r w:rsidRPr="006368F5">
        <w:rPr>
          <w:b/>
          <w:bCs/>
        </w:rPr>
        <w:t>70</w:t>
      </w:r>
      <w:r w:rsidRPr="006368F5">
        <w:t xml:space="preserve"> (23), 4585–4602, doi: 10.1007/s00018-013-1396-z (2013).</w:t>
      </w:r>
    </w:p>
    <w:p w14:paraId="54278D17" w14:textId="250F1BDB" w:rsidR="001125F3" w:rsidRPr="008938D1" w:rsidRDefault="001125F3" w:rsidP="00A401B6">
      <w:pPr>
        <w:pStyle w:val="Bibliography"/>
        <w:widowControl/>
        <w:ind w:left="0" w:firstLine="0"/>
        <w:rPr>
          <w:lang w:val="fr-CH"/>
        </w:rPr>
      </w:pPr>
      <w:r w:rsidRPr="006368F5">
        <w:t>20.</w:t>
      </w:r>
      <w:r w:rsidRPr="006368F5">
        <w:tab/>
        <w:t>Seferian, A.</w:t>
      </w:r>
      <w:r w:rsidR="004D1460">
        <w:t xml:space="preserve"> </w:t>
      </w:r>
      <w:r w:rsidRPr="006368F5">
        <w:t>M.</w:t>
      </w:r>
      <w:r w:rsidR="004D1460">
        <w:t>,</w:t>
      </w:r>
      <w:r w:rsidR="006368F5" w:rsidRPr="006368F5">
        <w:rPr>
          <w:i/>
        </w:rPr>
        <w:t xml:space="preserve"> et al</w:t>
      </w:r>
      <w:r w:rsidR="00A0779C">
        <w:rPr>
          <w:i/>
        </w:rPr>
        <w:t>.</w:t>
      </w:r>
      <w:r w:rsidRPr="006368F5">
        <w:t xml:space="preserve"> Upper Limb Strength and Function Changes during a One-Year Follow-Up in Non-Ambulant Patients with Duchenne Muscular Dystrophy: An Observational Multicenter Trial. </w:t>
      </w:r>
      <w:r w:rsidRPr="008938D1">
        <w:rPr>
          <w:i/>
          <w:iCs/>
          <w:lang w:val="fr-CH"/>
        </w:rPr>
        <w:t>PLOS ONE</w:t>
      </w:r>
      <w:r w:rsidRPr="008938D1">
        <w:rPr>
          <w:lang w:val="fr-CH"/>
        </w:rPr>
        <w:t xml:space="preserve">. </w:t>
      </w:r>
      <w:r w:rsidRPr="008938D1">
        <w:rPr>
          <w:b/>
          <w:bCs/>
          <w:lang w:val="fr-CH"/>
        </w:rPr>
        <w:t>10</w:t>
      </w:r>
      <w:r w:rsidRPr="008938D1">
        <w:rPr>
          <w:lang w:val="fr-CH"/>
        </w:rPr>
        <w:t xml:space="preserve"> (2), e0113999, doi: 10.1371/journal.pone.0113999 (2015).</w:t>
      </w:r>
    </w:p>
    <w:p w14:paraId="0C5C9755" w14:textId="79BCEBDC" w:rsidR="001125F3" w:rsidRPr="006368F5" w:rsidRDefault="001125F3" w:rsidP="00A401B6">
      <w:pPr>
        <w:pStyle w:val="Bibliography"/>
        <w:widowControl/>
        <w:ind w:left="0" w:firstLine="0"/>
      </w:pPr>
      <w:r w:rsidRPr="008938D1">
        <w:rPr>
          <w:lang w:val="fr-CH"/>
        </w:rPr>
        <w:t>21.</w:t>
      </w:r>
      <w:r w:rsidRPr="008938D1">
        <w:rPr>
          <w:lang w:val="fr-CH"/>
        </w:rPr>
        <w:tab/>
        <w:t>Pane, M.</w:t>
      </w:r>
      <w:r w:rsidR="004D1460">
        <w:rPr>
          <w:lang w:val="fr-CH"/>
        </w:rPr>
        <w:t>,</w:t>
      </w:r>
      <w:r w:rsidR="006368F5" w:rsidRPr="008938D1">
        <w:rPr>
          <w:i/>
          <w:lang w:val="fr-CH"/>
        </w:rPr>
        <w:t xml:space="preserve"> et al</w:t>
      </w:r>
      <w:r w:rsidR="00A0779C" w:rsidRPr="008938D1">
        <w:rPr>
          <w:i/>
          <w:lang w:val="fr-CH"/>
        </w:rPr>
        <w:t>.</w:t>
      </w:r>
      <w:r w:rsidRPr="008938D1">
        <w:rPr>
          <w:lang w:val="fr-CH"/>
        </w:rPr>
        <w:t xml:space="preserve"> </w:t>
      </w:r>
      <w:r w:rsidRPr="006368F5">
        <w:t xml:space="preserve">Upper limb function in Duchenne muscular dystrophy: 24 month longitudinal data. </w:t>
      </w:r>
      <w:r w:rsidRPr="006368F5">
        <w:rPr>
          <w:i/>
          <w:iCs/>
        </w:rPr>
        <w:t>PLOS ONE</w:t>
      </w:r>
      <w:r w:rsidRPr="006368F5">
        <w:t xml:space="preserve">. </w:t>
      </w:r>
      <w:r w:rsidRPr="006368F5">
        <w:rPr>
          <w:b/>
          <w:bCs/>
        </w:rPr>
        <w:t>13</w:t>
      </w:r>
      <w:r w:rsidRPr="006368F5">
        <w:t xml:space="preserve"> (6), e0199223, doi: 10.1371/journal.pone.0199223 (2018).</w:t>
      </w:r>
    </w:p>
    <w:p w14:paraId="5726418A" w14:textId="2F0D7D6E" w:rsidR="001125F3" w:rsidRPr="006368F5" w:rsidRDefault="001125F3" w:rsidP="00A401B6">
      <w:pPr>
        <w:pStyle w:val="Bibliography"/>
        <w:widowControl/>
        <w:ind w:left="0" w:firstLine="0"/>
      </w:pPr>
      <w:r w:rsidRPr="006368F5">
        <w:t>22.</w:t>
      </w:r>
      <w:r w:rsidRPr="006368F5">
        <w:tab/>
        <w:t>Wokke, B.</w:t>
      </w:r>
      <w:r w:rsidR="004D1460">
        <w:t xml:space="preserve"> </w:t>
      </w:r>
      <w:r w:rsidRPr="006368F5">
        <w:t>H.</w:t>
      </w:r>
      <w:r w:rsidR="004D1460">
        <w:t>,</w:t>
      </w:r>
      <w:r w:rsidR="006368F5" w:rsidRPr="006368F5">
        <w:rPr>
          <w:i/>
        </w:rPr>
        <w:t xml:space="preserve"> et al</w:t>
      </w:r>
      <w:r w:rsidR="00A0779C">
        <w:rPr>
          <w:i/>
        </w:rPr>
        <w:t>.</w:t>
      </w:r>
      <w:r w:rsidRPr="006368F5">
        <w:t xml:space="preserve"> Quantitative MRI and strength measurements in the assessment of muscle quality in Duchenne muscular dystrophy. </w:t>
      </w:r>
      <w:r w:rsidRPr="006368F5">
        <w:rPr>
          <w:i/>
          <w:iCs/>
        </w:rPr>
        <w:t>Neuromuscular Disorders</w:t>
      </w:r>
      <w:r w:rsidRPr="006368F5">
        <w:t xml:space="preserve">. </w:t>
      </w:r>
      <w:r w:rsidRPr="006368F5">
        <w:rPr>
          <w:b/>
          <w:bCs/>
        </w:rPr>
        <w:t>24</w:t>
      </w:r>
      <w:r w:rsidRPr="006368F5">
        <w:t xml:space="preserve"> (5), 409–416, doi: 10.1016/j.nmd.2014.01.015 (2014).</w:t>
      </w:r>
    </w:p>
    <w:p w14:paraId="71AD24AB" w14:textId="614F11C5" w:rsidR="001125F3" w:rsidRPr="006368F5" w:rsidRDefault="001125F3" w:rsidP="00A401B6">
      <w:pPr>
        <w:pStyle w:val="Bibliography"/>
        <w:widowControl/>
        <w:ind w:left="0" w:firstLine="0"/>
      </w:pPr>
      <w:r w:rsidRPr="006368F5">
        <w:t>23.</w:t>
      </w:r>
      <w:r w:rsidRPr="006368F5">
        <w:tab/>
        <w:t>Arpan, I.</w:t>
      </w:r>
      <w:r w:rsidR="004D1460">
        <w:t>,</w:t>
      </w:r>
      <w:r w:rsidR="006368F5" w:rsidRPr="006368F5">
        <w:rPr>
          <w:i/>
        </w:rPr>
        <w:t xml:space="preserve"> et al</w:t>
      </w:r>
      <w:r w:rsidR="00A0779C">
        <w:rPr>
          <w:i/>
        </w:rPr>
        <w:t>.</w:t>
      </w:r>
      <w:r w:rsidRPr="006368F5">
        <w:t xml:space="preserve"> Examination of effects of corticosteroids on skeletal muscles of boys with DMD using MRI and MRS. </w:t>
      </w:r>
      <w:r w:rsidRPr="006368F5">
        <w:rPr>
          <w:i/>
          <w:iCs/>
        </w:rPr>
        <w:t>Neurology</w:t>
      </w:r>
      <w:r w:rsidRPr="006368F5">
        <w:t xml:space="preserve">. </w:t>
      </w:r>
      <w:r w:rsidRPr="006368F5">
        <w:rPr>
          <w:b/>
          <w:bCs/>
        </w:rPr>
        <w:t>83</w:t>
      </w:r>
      <w:r w:rsidRPr="006368F5">
        <w:t xml:space="preserve"> (11), 974–980, doi: 10.1212/WNL.0000000000000775 (2014).</w:t>
      </w:r>
    </w:p>
    <w:p w14:paraId="1A64B6A6" w14:textId="5C5A35F2" w:rsidR="001125F3" w:rsidRPr="006368F5" w:rsidRDefault="001125F3" w:rsidP="00A401B6">
      <w:pPr>
        <w:pStyle w:val="Bibliography"/>
        <w:widowControl/>
        <w:ind w:left="0" w:firstLine="0"/>
      </w:pPr>
      <w:r w:rsidRPr="006368F5">
        <w:t>24.</w:t>
      </w:r>
      <w:r w:rsidRPr="006368F5">
        <w:tab/>
        <w:t>Hooijmans, M.</w:t>
      </w:r>
      <w:r w:rsidR="004D1460">
        <w:t xml:space="preserve"> </w:t>
      </w:r>
      <w:r w:rsidRPr="006368F5">
        <w:t>T.</w:t>
      </w:r>
      <w:r w:rsidR="004D1460">
        <w:t>,</w:t>
      </w:r>
      <w:r w:rsidR="006368F5" w:rsidRPr="006368F5">
        <w:rPr>
          <w:i/>
        </w:rPr>
        <w:t xml:space="preserve"> et al</w:t>
      </w:r>
      <w:r w:rsidR="00A0779C">
        <w:rPr>
          <w:i/>
        </w:rPr>
        <w:t>.</w:t>
      </w:r>
      <w:r w:rsidRPr="006368F5">
        <w:t xml:space="preserve"> Non-uniform muscle fat replacement along the proximodistal axis in Duchenne muscular dystrophy. </w:t>
      </w:r>
      <w:r w:rsidRPr="006368F5">
        <w:rPr>
          <w:i/>
          <w:iCs/>
        </w:rPr>
        <w:t>Neuromuscular Disorders</w:t>
      </w:r>
      <w:r w:rsidRPr="006368F5">
        <w:t xml:space="preserve">. </w:t>
      </w:r>
      <w:r w:rsidRPr="006368F5">
        <w:rPr>
          <w:b/>
          <w:bCs/>
        </w:rPr>
        <w:t>27</w:t>
      </w:r>
      <w:r w:rsidRPr="006368F5">
        <w:t xml:space="preserve"> (5), 458–464, doi: 10.1016/j.nmd.2017.02.009 (2017).</w:t>
      </w:r>
    </w:p>
    <w:p w14:paraId="24BFC1F8" w14:textId="11CFF428" w:rsidR="001125F3" w:rsidRPr="006368F5" w:rsidRDefault="001125F3" w:rsidP="00A401B6">
      <w:pPr>
        <w:pStyle w:val="Bibliography"/>
        <w:widowControl/>
        <w:ind w:left="0" w:firstLine="0"/>
      </w:pPr>
      <w:r w:rsidRPr="006368F5">
        <w:t>25.</w:t>
      </w:r>
      <w:r w:rsidRPr="006368F5">
        <w:tab/>
        <w:t>Carlier, P.</w:t>
      </w:r>
      <w:r w:rsidR="004D1460">
        <w:t xml:space="preserve"> </w:t>
      </w:r>
      <w:r w:rsidRPr="006368F5">
        <w:t xml:space="preserve">G. Global T2 </w:t>
      </w:r>
      <w:r w:rsidR="006368F5" w:rsidRPr="006368F5">
        <w:rPr>
          <w:i/>
        </w:rPr>
        <w:t>versus</w:t>
      </w:r>
      <w:r w:rsidRPr="006368F5">
        <w:t xml:space="preserve"> water T2 in NMR imaging of fatty infiltrated muscles: Different methodology, different information and different implications. </w:t>
      </w:r>
      <w:r w:rsidRPr="006368F5">
        <w:rPr>
          <w:i/>
          <w:iCs/>
        </w:rPr>
        <w:t>Neuromuscular Disorders</w:t>
      </w:r>
      <w:r w:rsidRPr="006368F5">
        <w:t xml:space="preserve">. </w:t>
      </w:r>
      <w:r w:rsidRPr="006368F5">
        <w:rPr>
          <w:b/>
          <w:bCs/>
        </w:rPr>
        <w:t>24</w:t>
      </w:r>
      <w:r w:rsidRPr="006368F5">
        <w:t xml:space="preserve"> (5), 390–392, doi: 10.1016/j.nmd.2014.02.009 (2014).</w:t>
      </w:r>
    </w:p>
    <w:p w14:paraId="6B80FB64" w14:textId="76C2EF1D" w:rsidR="001125F3" w:rsidRPr="006368F5" w:rsidRDefault="001125F3" w:rsidP="00A401B6">
      <w:pPr>
        <w:pStyle w:val="Bibliography"/>
        <w:widowControl/>
        <w:ind w:left="0" w:firstLine="0"/>
      </w:pPr>
      <w:r w:rsidRPr="006368F5">
        <w:t>26.</w:t>
      </w:r>
      <w:r w:rsidRPr="006368F5">
        <w:tab/>
        <w:t>Morrow, J.</w:t>
      </w:r>
      <w:r w:rsidR="004D1460">
        <w:t xml:space="preserve"> </w:t>
      </w:r>
      <w:r w:rsidRPr="006368F5">
        <w:t>M.</w:t>
      </w:r>
      <w:r w:rsidR="004D1460">
        <w:t>,</w:t>
      </w:r>
      <w:r w:rsidR="006368F5" w:rsidRPr="006368F5">
        <w:rPr>
          <w:i/>
        </w:rPr>
        <w:t xml:space="preserve"> et al</w:t>
      </w:r>
      <w:r w:rsidR="00A0779C">
        <w:rPr>
          <w:i/>
        </w:rPr>
        <w:t>.</w:t>
      </w:r>
      <w:r w:rsidRPr="006368F5">
        <w:t xml:space="preserve"> MRI biomarker assessment of neuromuscular disease progression: a prospective observational cohort study. </w:t>
      </w:r>
      <w:r w:rsidRPr="006368F5">
        <w:rPr>
          <w:i/>
          <w:iCs/>
        </w:rPr>
        <w:t>The Lancet Neurology</w:t>
      </w:r>
      <w:r w:rsidRPr="006368F5">
        <w:t xml:space="preserve">. </w:t>
      </w:r>
      <w:r w:rsidRPr="006368F5">
        <w:rPr>
          <w:b/>
          <w:bCs/>
        </w:rPr>
        <w:t>15</w:t>
      </w:r>
      <w:r w:rsidRPr="006368F5">
        <w:t xml:space="preserve"> (1), 65–77, doi: 10.1016/S1474-4422(15)00242-2 (2016).</w:t>
      </w:r>
    </w:p>
    <w:p w14:paraId="4E39234A" w14:textId="3CFEA6FA" w:rsidR="001125F3" w:rsidRPr="006368F5" w:rsidRDefault="001125F3" w:rsidP="00A401B6">
      <w:pPr>
        <w:pStyle w:val="Bibliography"/>
        <w:widowControl/>
        <w:ind w:left="0" w:firstLine="0"/>
      </w:pPr>
      <w:r w:rsidRPr="006368F5">
        <w:t>27.</w:t>
      </w:r>
      <w:r w:rsidRPr="006368F5">
        <w:tab/>
        <w:t>Hollingsworth, K.</w:t>
      </w:r>
      <w:r w:rsidR="004D1460">
        <w:t xml:space="preserve"> </w:t>
      </w:r>
      <w:r w:rsidRPr="006368F5">
        <w:t xml:space="preserve">G. Quantitative MRI in muscular dystrophy: An indispensable trial endpoint? </w:t>
      </w:r>
      <w:r w:rsidRPr="006368F5">
        <w:rPr>
          <w:i/>
          <w:iCs/>
        </w:rPr>
        <w:t>Neurology</w:t>
      </w:r>
      <w:r w:rsidRPr="006368F5">
        <w:t xml:space="preserve">. </w:t>
      </w:r>
      <w:r w:rsidRPr="006368F5">
        <w:rPr>
          <w:b/>
          <w:bCs/>
        </w:rPr>
        <w:t>83</w:t>
      </w:r>
      <w:r w:rsidRPr="006368F5">
        <w:t xml:space="preserve"> (11), 956–957, doi: 10.1212/WNL.0000000000000785 (2014).</w:t>
      </w:r>
    </w:p>
    <w:p w14:paraId="010BA062" w14:textId="77777777" w:rsidR="00285C96" w:rsidRPr="006368F5" w:rsidRDefault="00AF7FB6" w:rsidP="00A401B6">
      <w:pPr>
        <w:widowControl/>
        <w:autoSpaceDE/>
        <w:autoSpaceDN/>
        <w:adjustRightInd/>
        <w:rPr>
          <w:color w:val="808080" w:themeColor="background1" w:themeShade="80"/>
        </w:rPr>
      </w:pPr>
      <w:r w:rsidRPr="006368F5">
        <w:rPr>
          <w:i/>
          <w:color w:val="808080"/>
        </w:rPr>
        <w:fldChar w:fldCharType="end"/>
      </w:r>
    </w:p>
    <w:sectPr w:rsidR="00285C96" w:rsidRPr="006368F5" w:rsidSect="006368F5">
      <w:headerReference w:type="default" r:id="rId17"/>
      <w:footerReference w:type="first" r:id="rId18"/>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1EE888" w14:textId="77777777" w:rsidR="00433910" w:rsidRDefault="00433910" w:rsidP="00621C4E">
      <w:r>
        <w:separator/>
      </w:r>
    </w:p>
  </w:endnote>
  <w:endnote w:type="continuationSeparator" w:id="0">
    <w:p w14:paraId="1634BC89" w14:textId="77777777" w:rsidR="00433910" w:rsidRDefault="00433910"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CAFE5" w14:textId="77777777" w:rsidR="002B1BB5" w:rsidRDefault="002B1BB5"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44E375" w14:textId="77777777" w:rsidR="00433910" w:rsidRDefault="00433910" w:rsidP="00621C4E">
      <w:r>
        <w:separator/>
      </w:r>
    </w:p>
  </w:footnote>
  <w:footnote w:type="continuationSeparator" w:id="0">
    <w:p w14:paraId="3409235F" w14:textId="77777777" w:rsidR="00433910" w:rsidRDefault="00433910"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26398" w14:textId="77777777" w:rsidR="002B1BB5" w:rsidRPr="00874B20" w:rsidRDefault="002B1BB5" w:rsidP="00E939E6">
    <w:pPr>
      <w:tabs>
        <w:tab w:val="center" w:pos="6120"/>
        <w:tab w:val="left" w:pos="8370"/>
      </w:tabs>
      <w:ind w:left="2160" w:firstLine="720"/>
      <w:jc w:val="left"/>
      <w:rPr>
        <w:rFonts w:asciiTheme="minorHAnsi" w:hAnsiTheme="minorHAnsi" w:cstheme="minorHAnsi"/>
        <w:b/>
        <w:color w:val="002060"/>
        <w:sz w:val="32"/>
      </w:rPr>
    </w:pPr>
    <w:r>
      <w:rPr>
        <w:rFonts w:asciiTheme="minorHAnsi" w:hAnsiTheme="minorHAnsi" w:cstheme="minorHAnsi"/>
        <w:b/>
        <w:color w:val="002060"/>
        <w:sz w:val="32"/>
      </w:rPr>
      <w:tab/>
    </w:r>
  </w:p>
  <w:p w14:paraId="25938FAB" w14:textId="77777777" w:rsidR="002B1BB5" w:rsidRPr="006F06E4" w:rsidRDefault="002B1BB5"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524494"/>
    <w:multiLevelType w:val="hybridMultilevel"/>
    <w:tmpl w:val="4AF28AFE"/>
    <w:lvl w:ilvl="0" w:tplc="63482EF2">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016106"/>
    <w:multiLevelType w:val="hybridMultilevel"/>
    <w:tmpl w:val="9E4EB30C"/>
    <w:lvl w:ilvl="0" w:tplc="C58C18E6">
      <w:start w:val="1"/>
      <w:numFmt w:val="upperRoman"/>
      <w:lvlText w:val="%1)"/>
      <w:lvlJc w:val="left"/>
      <w:pPr>
        <w:ind w:left="1080" w:hanging="72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22053F87"/>
    <w:multiLevelType w:val="hybridMultilevel"/>
    <w:tmpl w:val="9D5ECA40"/>
    <w:lvl w:ilvl="0" w:tplc="04090003">
      <w:start w:val="1"/>
      <w:numFmt w:val="bullet"/>
      <w:lvlText w:val="o"/>
      <w:lvlJc w:val="left"/>
      <w:pPr>
        <w:ind w:left="720" w:hanging="360"/>
      </w:pPr>
      <w:rPr>
        <w:rFonts w:ascii="Courier New" w:hAnsi="Courier New" w:cs="Courier New"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22F11D64"/>
    <w:multiLevelType w:val="hybridMultilevel"/>
    <w:tmpl w:val="D24A1E76"/>
    <w:lvl w:ilvl="0" w:tplc="04090003">
      <w:start w:val="1"/>
      <w:numFmt w:val="bullet"/>
      <w:lvlText w:val="o"/>
      <w:lvlJc w:val="left"/>
      <w:pPr>
        <w:ind w:left="720" w:hanging="360"/>
      </w:pPr>
      <w:rPr>
        <w:rFonts w:ascii="Courier New" w:hAnsi="Courier New" w:cs="Courier New" w:hint="default"/>
      </w:rPr>
    </w:lvl>
    <w:lvl w:ilvl="1" w:tplc="C09E0C1E">
      <w:start w:val="2"/>
      <w:numFmt w:val="bullet"/>
      <w:lvlText w:val="•"/>
      <w:lvlJc w:val="left"/>
      <w:pPr>
        <w:ind w:left="1815" w:hanging="735"/>
      </w:pPr>
      <w:rPr>
        <w:rFonts w:ascii="Calibri" w:eastAsia="Times New Roman" w:hAnsi="Calibri" w:cstheme="minorHAnsi"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764E8C"/>
    <w:multiLevelType w:val="hybridMultilevel"/>
    <w:tmpl w:val="5EBA772C"/>
    <w:lvl w:ilvl="0" w:tplc="881885FA">
      <w:start w:val="1"/>
      <w:numFmt w:val="upperRoman"/>
      <w:lvlText w:val="%1)"/>
      <w:lvlJc w:val="left"/>
      <w:pPr>
        <w:ind w:left="1080" w:hanging="72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3" w15:restartNumberingAfterBreak="0">
    <w:nsid w:val="4AF317C0"/>
    <w:multiLevelType w:val="multilevel"/>
    <w:tmpl w:val="93EE8D9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E9869A1"/>
    <w:multiLevelType w:val="multilevel"/>
    <w:tmpl w:val="433A6EC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FAB081F"/>
    <w:multiLevelType w:val="hybridMultilevel"/>
    <w:tmpl w:val="5C62A19E"/>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F393E52"/>
    <w:multiLevelType w:val="hybridMultilevel"/>
    <w:tmpl w:val="3384B34E"/>
    <w:lvl w:ilvl="0" w:tplc="04090003">
      <w:start w:val="1"/>
      <w:numFmt w:val="bullet"/>
      <w:lvlText w:val="o"/>
      <w:lvlJc w:val="left"/>
      <w:pPr>
        <w:ind w:left="720" w:hanging="360"/>
      </w:pPr>
      <w:rPr>
        <w:rFonts w:ascii="Courier New" w:hAnsi="Courier New" w:cs="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742A3321"/>
    <w:multiLevelType w:val="multilevel"/>
    <w:tmpl w:val="0BD2E96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3."/>
      <w:lvlJc w:val="left"/>
      <w:pPr>
        <w:ind w:left="720" w:hanging="720"/>
      </w:pPr>
      <w:rPr>
        <w:rFonts w:asciiTheme="minorHAnsi" w:eastAsia="Times New Roman" w:hAnsiTheme="minorHAnsi" w:cstheme="minorHAns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C883DBB"/>
    <w:multiLevelType w:val="hybridMultilevel"/>
    <w:tmpl w:val="EC588350"/>
    <w:lvl w:ilvl="0" w:tplc="852A0054">
      <w:start w:val="1"/>
      <w:numFmt w:val="upperRoman"/>
      <w:lvlText w:val="%1)"/>
      <w:lvlJc w:val="left"/>
      <w:pPr>
        <w:ind w:left="1080" w:hanging="72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9"/>
  </w:num>
  <w:num w:numId="2">
    <w:abstractNumId w:val="3"/>
  </w:num>
  <w:num w:numId="3">
    <w:abstractNumId w:val="17"/>
  </w:num>
  <w:num w:numId="4">
    <w:abstractNumId w:val="8"/>
  </w:num>
  <w:num w:numId="5">
    <w:abstractNumId w:val="16"/>
  </w:num>
  <w:num w:numId="6">
    <w:abstractNumId w:val="0"/>
  </w:num>
  <w:num w:numId="7">
    <w:abstractNumId w:val="10"/>
  </w:num>
  <w:num w:numId="8">
    <w:abstractNumId w:val="11"/>
  </w:num>
  <w:num w:numId="9">
    <w:abstractNumId w:val="18"/>
  </w:num>
  <w:num w:numId="10">
    <w:abstractNumId w:val="21"/>
  </w:num>
  <w:num w:numId="11">
    <w:abstractNumId w:val="1"/>
  </w:num>
  <w:num w:numId="12">
    <w:abstractNumId w:val="25"/>
  </w:num>
  <w:num w:numId="13">
    <w:abstractNumId w:val="7"/>
  </w:num>
  <w:num w:numId="14">
    <w:abstractNumId w:val="20"/>
  </w:num>
  <w:num w:numId="15">
    <w:abstractNumId w:val="12"/>
  </w:num>
  <w:num w:numId="16">
    <w:abstractNumId w:val="22"/>
  </w:num>
  <w:num w:numId="17">
    <w:abstractNumId w:val="5"/>
  </w:num>
  <w:num w:numId="18">
    <w:abstractNumId w:val="14"/>
  </w:num>
  <w:num w:numId="19">
    <w:abstractNumId w:val="23"/>
  </w:num>
  <w:num w:numId="20">
    <w:abstractNumId w:val="6"/>
  </w:num>
  <w:num w:numId="21">
    <w:abstractNumId w:val="2"/>
  </w:num>
  <w:num w:numId="22">
    <w:abstractNumId w:val="15"/>
  </w:num>
  <w:num w:numId="23">
    <w:abstractNumId w:val="13"/>
  </w:num>
  <w:num w:numId="24">
    <w:abstractNumId w:val="24"/>
  </w:num>
  <w:num w:numId="25">
    <w:abstractNumId w:val="4"/>
  </w:num>
  <w:num w:numId="26">
    <w:abstractNumId w:val="9"/>
  </w:num>
  <w:num w:numId="27">
    <w:abstractNumId w:val="2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activeWritingStyle w:appName="MSWord" w:lang="de-CH" w:vendorID="64" w:dllVersion="6" w:nlCheck="1" w:checkStyle="1"/>
  <w:activeWritingStyle w:appName="MSWord" w:lang="en-US" w:vendorID="64" w:dllVersion="6" w:nlCheck="1" w:checkStyle="1"/>
  <w:activeWritingStyle w:appName="MSWord" w:lang="fr-CH" w:vendorID="64" w:dllVersion="6" w:nlCheck="1" w:checkStyle="1"/>
  <w:activeWritingStyle w:appName="MSWord" w:lang="it-CH" w:vendorID="64" w:dllVersion="6" w:nlCheck="1" w:checkStyle="0"/>
  <w:activeWritingStyle w:appName="MSWord" w:lang="en-US" w:vendorID="64" w:dllVersion="0" w:nlCheck="1" w:checkStyle="0"/>
  <w:activeWritingStyle w:appName="MSWord" w:lang="fr-CH"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07B6"/>
    <w:rsid w:val="00001169"/>
    <w:rsid w:val="00001806"/>
    <w:rsid w:val="0000189E"/>
    <w:rsid w:val="00005815"/>
    <w:rsid w:val="00007DBC"/>
    <w:rsid w:val="00007EA1"/>
    <w:rsid w:val="000100F0"/>
    <w:rsid w:val="00012FF9"/>
    <w:rsid w:val="00013723"/>
    <w:rsid w:val="000138D9"/>
    <w:rsid w:val="00014090"/>
    <w:rsid w:val="00014314"/>
    <w:rsid w:val="00021434"/>
    <w:rsid w:val="00021774"/>
    <w:rsid w:val="00021DF3"/>
    <w:rsid w:val="00023869"/>
    <w:rsid w:val="00024598"/>
    <w:rsid w:val="00031D2E"/>
    <w:rsid w:val="00031EF5"/>
    <w:rsid w:val="00032769"/>
    <w:rsid w:val="000350FC"/>
    <w:rsid w:val="00037AA7"/>
    <w:rsid w:val="00037B58"/>
    <w:rsid w:val="00045701"/>
    <w:rsid w:val="00051B73"/>
    <w:rsid w:val="00051BA5"/>
    <w:rsid w:val="00060ABE"/>
    <w:rsid w:val="00061A50"/>
    <w:rsid w:val="00064104"/>
    <w:rsid w:val="00066025"/>
    <w:rsid w:val="000701D1"/>
    <w:rsid w:val="00073D3E"/>
    <w:rsid w:val="0007740C"/>
    <w:rsid w:val="00080A20"/>
    <w:rsid w:val="00082796"/>
    <w:rsid w:val="00084212"/>
    <w:rsid w:val="00085739"/>
    <w:rsid w:val="00086031"/>
    <w:rsid w:val="000866D3"/>
    <w:rsid w:val="00087112"/>
    <w:rsid w:val="0008776F"/>
    <w:rsid w:val="00087C0A"/>
    <w:rsid w:val="0009103C"/>
    <w:rsid w:val="00093BC4"/>
    <w:rsid w:val="000945AD"/>
    <w:rsid w:val="00097929"/>
    <w:rsid w:val="000A1E80"/>
    <w:rsid w:val="000A3B70"/>
    <w:rsid w:val="000A5153"/>
    <w:rsid w:val="000A7BAB"/>
    <w:rsid w:val="000B10AE"/>
    <w:rsid w:val="000B30BF"/>
    <w:rsid w:val="000B547F"/>
    <w:rsid w:val="000B566B"/>
    <w:rsid w:val="000B662E"/>
    <w:rsid w:val="000B7294"/>
    <w:rsid w:val="000B75D0"/>
    <w:rsid w:val="000C1CF8"/>
    <w:rsid w:val="000C3BB6"/>
    <w:rsid w:val="000C49CF"/>
    <w:rsid w:val="000C52E9"/>
    <w:rsid w:val="000C5CDC"/>
    <w:rsid w:val="000C65DC"/>
    <w:rsid w:val="000C66F3"/>
    <w:rsid w:val="000C6900"/>
    <w:rsid w:val="000C7AFD"/>
    <w:rsid w:val="000D1C42"/>
    <w:rsid w:val="000D31E8"/>
    <w:rsid w:val="000D4574"/>
    <w:rsid w:val="000D4762"/>
    <w:rsid w:val="000D550F"/>
    <w:rsid w:val="000D6A7D"/>
    <w:rsid w:val="000D723B"/>
    <w:rsid w:val="000D76E4"/>
    <w:rsid w:val="000E3169"/>
    <w:rsid w:val="000E3816"/>
    <w:rsid w:val="000E4F77"/>
    <w:rsid w:val="000F265C"/>
    <w:rsid w:val="000F3AFA"/>
    <w:rsid w:val="000F3C88"/>
    <w:rsid w:val="000F5712"/>
    <w:rsid w:val="000F6611"/>
    <w:rsid w:val="000F7E22"/>
    <w:rsid w:val="00100987"/>
    <w:rsid w:val="00103E4E"/>
    <w:rsid w:val="00105CAF"/>
    <w:rsid w:val="00106828"/>
    <w:rsid w:val="001104F3"/>
    <w:rsid w:val="001125F3"/>
    <w:rsid w:val="00112EEB"/>
    <w:rsid w:val="00114040"/>
    <w:rsid w:val="0011411A"/>
    <w:rsid w:val="00115401"/>
    <w:rsid w:val="00121E7E"/>
    <w:rsid w:val="0012563A"/>
    <w:rsid w:val="00125FC0"/>
    <w:rsid w:val="001313A7"/>
    <w:rsid w:val="00131418"/>
    <w:rsid w:val="0013276F"/>
    <w:rsid w:val="0013621E"/>
    <w:rsid w:val="0013642E"/>
    <w:rsid w:val="00151828"/>
    <w:rsid w:val="00152A23"/>
    <w:rsid w:val="00153965"/>
    <w:rsid w:val="00153FEC"/>
    <w:rsid w:val="00154405"/>
    <w:rsid w:val="00154E55"/>
    <w:rsid w:val="00156596"/>
    <w:rsid w:val="00160199"/>
    <w:rsid w:val="00162ACA"/>
    <w:rsid w:val="00162CB7"/>
    <w:rsid w:val="00162E5D"/>
    <w:rsid w:val="001703E6"/>
    <w:rsid w:val="0017188C"/>
    <w:rsid w:val="00171E5B"/>
    <w:rsid w:val="00171F94"/>
    <w:rsid w:val="00174E1C"/>
    <w:rsid w:val="00175D4E"/>
    <w:rsid w:val="00175D56"/>
    <w:rsid w:val="0017668A"/>
    <w:rsid w:val="001766FE"/>
    <w:rsid w:val="001771E7"/>
    <w:rsid w:val="001911FF"/>
    <w:rsid w:val="00192006"/>
    <w:rsid w:val="0019299B"/>
    <w:rsid w:val="00193180"/>
    <w:rsid w:val="0019441D"/>
    <w:rsid w:val="001946FE"/>
    <w:rsid w:val="00197B16"/>
    <w:rsid w:val="001A7B98"/>
    <w:rsid w:val="001B042B"/>
    <w:rsid w:val="001B04A4"/>
    <w:rsid w:val="001B1519"/>
    <w:rsid w:val="001B2E2D"/>
    <w:rsid w:val="001B52EB"/>
    <w:rsid w:val="001B5CD2"/>
    <w:rsid w:val="001C0BEE"/>
    <w:rsid w:val="001C1E49"/>
    <w:rsid w:val="001C2A98"/>
    <w:rsid w:val="001C37D1"/>
    <w:rsid w:val="001C4317"/>
    <w:rsid w:val="001C7262"/>
    <w:rsid w:val="001D3D7D"/>
    <w:rsid w:val="001D3FFF"/>
    <w:rsid w:val="001D625F"/>
    <w:rsid w:val="001D7576"/>
    <w:rsid w:val="001E14A0"/>
    <w:rsid w:val="001E2891"/>
    <w:rsid w:val="001E7376"/>
    <w:rsid w:val="001F1E27"/>
    <w:rsid w:val="001F225C"/>
    <w:rsid w:val="001F4E85"/>
    <w:rsid w:val="00201CFA"/>
    <w:rsid w:val="00201F2F"/>
    <w:rsid w:val="002020B3"/>
    <w:rsid w:val="0020220D"/>
    <w:rsid w:val="00202448"/>
    <w:rsid w:val="00202D15"/>
    <w:rsid w:val="00202D78"/>
    <w:rsid w:val="00204861"/>
    <w:rsid w:val="00205001"/>
    <w:rsid w:val="00205AA5"/>
    <w:rsid w:val="00206465"/>
    <w:rsid w:val="00206D97"/>
    <w:rsid w:val="00210C0F"/>
    <w:rsid w:val="00212EAE"/>
    <w:rsid w:val="00214BEE"/>
    <w:rsid w:val="002205B8"/>
    <w:rsid w:val="00222EAB"/>
    <w:rsid w:val="00225720"/>
    <w:rsid w:val="002259E5"/>
    <w:rsid w:val="00226140"/>
    <w:rsid w:val="002274F3"/>
    <w:rsid w:val="0023094C"/>
    <w:rsid w:val="002328DF"/>
    <w:rsid w:val="00233352"/>
    <w:rsid w:val="00234BE3"/>
    <w:rsid w:val="00235A90"/>
    <w:rsid w:val="00241E48"/>
    <w:rsid w:val="0024214E"/>
    <w:rsid w:val="00242623"/>
    <w:rsid w:val="00250558"/>
    <w:rsid w:val="00260652"/>
    <w:rsid w:val="00261873"/>
    <w:rsid w:val="00261F25"/>
    <w:rsid w:val="002648A9"/>
    <w:rsid w:val="0026536F"/>
    <w:rsid w:val="0026553C"/>
    <w:rsid w:val="00266D23"/>
    <w:rsid w:val="002670CA"/>
    <w:rsid w:val="00267DD5"/>
    <w:rsid w:val="00271240"/>
    <w:rsid w:val="002732F0"/>
    <w:rsid w:val="00274A0A"/>
    <w:rsid w:val="00277593"/>
    <w:rsid w:val="00280918"/>
    <w:rsid w:val="00282AF6"/>
    <w:rsid w:val="00284A64"/>
    <w:rsid w:val="00285C96"/>
    <w:rsid w:val="00285DC6"/>
    <w:rsid w:val="00286DAD"/>
    <w:rsid w:val="00287085"/>
    <w:rsid w:val="00287E81"/>
    <w:rsid w:val="00290AF9"/>
    <w:rsid w:val="002967CF"/>
    <w:rsid w:val="00297788"/>
    <w:rsid w:val="002A484B"/>
    <w:rsid w:val="002A64A6"/>
    <w:rsid w:val="002B0425"/>
    <w:rsid w:val="002B0BDC"/>
    <w:rsid w:val="002B1BB5"/>
    <w:rsid w:val="002B2896"/>
    <w:rsid w:val="002B2FAF"/>
    <w:rsid w:val="002B7A89"/>
    <w:rsid w:val="002C47D4"/>
    <w:rsid w:val="002C7951"/>
    <w:rsid w:val="002D0F38"/>
    <w:rsid w:val="002D1441"/>
    <w:rsid w:val="002D242B"/>
    <w:rsid w:val="002D77E3"/>
    <w:rsid w:val="002D7B5C"/>
    <w:rsid w:val="002F0982"/>
    <w:rsid w:val="002F2859"/>
    <w:rsid w:val="002F4A28"/>
    <w:rsid w:val="002F6529"/>
    <w:rsid w:val="002F6E3C"/>
    <w:rsid w:val="0030117D"/>
    <w:rsid w:val="00301F30"/>
    <w:rsid w:val="00303C87"/>
    <w:rsid w:val="003108E5"/>
    <w:rsid w:val="003120CB"/>
    <w:rsid w:val="00313E0E"/>
    <w:rsid w:val="00313F5F"/>
    <w:rsid w:val="00314F27"/>
    <w:rsid w:val="003175EA"/>
    <w:rsid w:val="00320153"/>
    <w:rsid w:val="00320367"/>
    <w:rsid w:val="0032215C"/>
    <w:rsid w:val="00322871"/>
    <w:rsid w:val="00323D8C"/>
    <w:rsid w:val="003242A1"/>
    <w:rsid w:val="00326FB3"/>
    <w:rsid w:val="00327B57"/>
    <w:rsid w:val="00327FBD"/>
    <w:rsid w:val="00330AE6"/>
    <w:rsid w:val="003316D4"/>
    <w:rsid w:val="00333822"/>
    <w:rsid w:val="00334953"/>
    <w:rsid w:val="00336160"/>
    <w:rsid w:val="00336715"/>
    <w:rsid w:val="00340DFD"/>
    <w:rsid w:val="00343A5C"/>
    <w:rsid w:val="00343FCF"/>
    <w:rsid w:val="00344954"/>
    <w:rsid w:val="00345EF9"/>
    <w:rsid w:val="00350CD7"/>
    <w:rsid w:val="00352FAC"/>
    <w:rsid w:val="0035470D"/>
    <w:rsid w:val="00360C17"/>
    <w:rsid w:val="003621C6"/>
    <w:rsid w:val="003622B8"/>
    <w:rsid w:val="00366B76"/>
    <w:rsid w:val="0036716A"/>
    <w:rsid w:val="00373051"/>
    <w:rsid w:val="00373B8F"/>
    <w:rsid w:val="00373C58"/>
    <w:rsid w:val="00376D95"/>
    <w:rsid w:val="00377FBB"/>
    <w:rsid w:val="003843E4"/>
    <w:rsid w:val="00385140"/>
    <w:rsid w:val="00387CE2"/>
    <w:rsid w:val="00392601"/>
    <w:rsid w:val="00397D1B"/>
    <w:rsid w:val="003A16FC"/>
    <w:rsid w:val="003A45AA"/>
    <w:rsid w:val="003A4D28"/>
    <w:rsid w:val="003A4FCD"/>
    <w:rsid w:val="003B0944"/>
    <w:rsid w:val="003B1593"/>
    <w:rsid w:val="003B4381"/>
    <w:rsid w:val="003C1043"/>
    <w:rsid w:val="003C1A30"/>
    <w:rsid w:val="003C3058"/>
    <w:rsid w:val="003C6779"/>
    <w:rsid w:val="003C78A9"/>
    <w:rsid w:val="003D2998"/>
    <w:rsid w:val="003D29F4"/>
    <w:rsid w:val="003D2F0A"/>
    <w:rsid w:val="003D3891"/>
    <w:rsid w:val="003D5D84"/>
    <w:rsid w:val="003E0F4F"/>
    <w:rsid w:val="003E18AC"/>
    <w:rsid w:val="003E210B"/>
    <w:rsid w:val="003E2A12"/>
    <w:rsid w:val="003E3384"/>
    <w:rsid w:val="003E548E"/>
    <w:rsid w:val="003F47B5"/>
    <w:rsid w:val="003F4D16"/>
    <w:rsid w:val="004021EC"/>
    <w:rsid w:val="004023CE"/>
    <w:rsid w:val="00404509"/>
    <w:rsid w:val="0040571F"/>
    <w:rsid w:val="004148E1"/>
    <w:rsid w:val="00414CFA"/>
    <w:rsid w:val="00417052"/>
    <w:rsid w:val="004206D1"/>
    <w:rsid w:val="00420BE9"/>
    <w:rsid w:val="00422809"/>
    <w:rsid w:val="00423AD8"/>
    <w:rsid w:val="00424C85"/>
    <w:rsid w:val="004260BD"/>
    <w:rsid w:val="0043012F"/>
    <w:rsid w:val="00430F1F"/>
    <w:rsid w:val="004326EA"/>
    <w:rsid w:val="00433910"/>
    <w:rsid w:val="0043673E"/>
    <w:rsid w:val="00436FCB"/>
    <w:rsid w:val="00441FBE"/>
    <w:rsid w:val="0044434C"/>
    <w:rsid w:val="0044456B"/>
    <w:rsid w:val="004459D4"/>
    <w:rsid w:val="00447BD1"/>
    <w:rsid w:val="0045049B"/>
    <w:rsid w:val="004507F3"/>
    <w:rsid w:val="00450AF4"/>
    <w:rsid w:val="00452D08"/>
    <w:rsid w:val="00455929"/>
    <w:rsid w:val="00456C2B"/>
    <w:rsid w:val="00456CC8"/>
    <w:rsid w:val="004603C1"/>
    <w:rsid w:val="004671C7"/>
    <w:rsid w:val="00471634"/>
    <w:rsid w:val="00472F4D"/>
    <w:rsid w:val="004730BF"/>
    <w:rsid w:val="00474DCB"/>
    <w:rsid w:val="0047535C"/>
    <w:rsid w:val="00485870"/>
    <w:rsid w:val="00485FE8"/>
    <w:rsid w:val="00492EB5"/>
    <w:rsid w:val="0049423B"/>
    <w:rsid w:val="00494F77"/>
    <w:rsid w:val="00496142"/>
    <w:rsid w:val="00497721"/>
    <w:rsid w:val="004A0229"/>
    <w:rsid w:val="004A35D2"/>
    <w:rsid w:val="004A71E4"/>
    <w:rsid w:val="004B0534"/>
    <w:rsid w:val="004B2F00"/>
    <w:rsid w:val="004B6E31"/>
    <w:rsid w:val="004C1D66"/>
    <w:rsid w:val="004C31D7"/>
    <w:rsid w:val="004C4AD2"/>
    <w:rsid w:val="004D1460"/>
    <w:rsid w:val="004D1F21"/>
    <w:rsid w:val="004D5107"/>
    <w:rsid w:val="004D59D8"/>
    <w:rsid w:val="004D5DA1"/>
    <w:rsid w:val="004E150F"/>
    <w:rsid w:val="004E165B"/>
    <w:rsid w:val="004E1B68"/>
    <w:rsid w:val="004E1DCA"/>
    <w:rsid w:val="004E23A1"/>
    <w:rsid w:val="004E3489"/>
    <w:rsid w:val="004E358A"/>
    <w:rsid w:val="004E3AFA"/>
    <w:rsid w:val="004E6588"/>
    <w:rsid w:val="004F1E01"/>
    <w:rsid w:val="005003A8"/>
    <w:rsid w:val="005010ED"/>
    <w:rsid w:val="00502A0A"/>
    <w:rsid w:val="00505772"/>
    <w:rsid w:val="0050749E"/>
    <w:rsid w:val="00507C50"/>
    <w:rsid w:val="005142EA"/>
    <w:rsid w:val="00517C3A"/>
    <w:rsid w:val="00520478"/>
    <w:rsid w:val="00526FAA"/>
    <w:rsid w:val="00527BF4"/>
    <w:rsid w:val="005324BE"/>
    <w:rsid w:val="00534F6C"/>
    <w:rsid w:val="00535994"/>
    <w:rsid w:val="0053646D"/>
    <w:rsid w:val="0053669E"/>
    <w:rsid w:val="00536973"/>
    <w:rsid w:val="00540460"/>
    <w:rsid w:val="00540AAD"/>
    <w:rsid w:val="00542881"/>
    <w:rsid w:val="00543151"/>
    <w:rsid w:val="00543EC1"/>
    <w:rsid w:val="00546458"/>
    <w:rsid w:val="0055087C"/>
    <w:rsid w:val="00551A67"/>
    <w:rsid w:val="00552AA9"/>
    <w:rsid w:val="00553413"/>
    <w:rsid w:val="00554A45"/>
    <w:rsid w:val="00557188"/>
    <w:rsid w:val="005571AC"/>
    <w:rsid w:val="00560E31"/>
    <w:rsid w:val="00563802"/>
    <w:rsid w:val="0056722E"/>
    <w:rsid w:val="005746A3"/>
    <w:rsid w:val="00581B23"/>
    <w:rsid w:val="0058219C"/>
    <w:rsid w:val="005829A8"/>
    <w:rsid w:val="00583E22"/>
    <w:rsid w:val="0058707F"/>
    <w:rsid w:val="0058760F"/>
    <w:rsid w:val="005931FE"/>
    <w:rsid w:val="005A026A"/>
    <w:rsid w:val="005A1078"/>
    <w:rsid w:val="005A49D0"/>
    <w:rsid w:val="005A71E8"/>
    <w:rsid w:val="005B0072"/>
    <w:rsid w:val="005B0732"/>
    <w:rsid w:val="005B38A0"/>
    <w:rsid w:val="005B491C"/>
    <w:rsid w:val="005B4DBF"/>
    <w:rsid w:val="005B5DE2"/>
    <w:rsid w:val="005B674C"/>
    <w:rsid w:val="005B72B7"/>
    <w:rsid w:val="005C37F3"/>
    <w:rsid w:val="005C7561"/>
    <w:rsid w:val="005D1E57"/>
    <w:rsid w:val="005D2F57"/>
    <w:rsid w:val="005D34F6"/>
    <w:rsid w:val="005D3BB4"/>
    <w:rsid w:val="005D4F1A"/>
    <w:rsid w:val="005E1884"/>
    <w:rsid w:val="005E44DE"/>
    <w:rsid w:val="005F0E76"/>
    <w:rsid w:val="005F295E"/>
    <w:rsid w:val="005F373A"/>
    <w:rsid w:val="005F4F87"/>
    <w:rsid w:val="005F53B8"/>
    <w:rsid w:val="005F6B0E"/>
    <w:rsid w:val="005F760E"/>
    <w:rsid w:val="005F7B1D"/>
    <w:rsid w:val="00601B5D"/>
    <w:rsid w:val="0060222A"/>
    <w:rsid w:val="00610C21"/>
    <w:rsid w:val="00611907"/>
    <w:rsid w:val="00612FCA"/>
    <w:rsid w:val="00613116"/>
    <w:rsid w:val="0061485A"/>
    <w:rsid w:val="0061528D"/>
    <w:rsid w:val="00616D38"/>
    <w:rsid w:val="006202A6"/>
    <w:rsid w:val="0062054B"/>
    <w:rsid w:val="00620C6E"/>
    <w:rsid w:val="00620E81"/>
    <w:rsid w:val="00621C4E"/>
    <w:rsid w:val="00624EAE"/>
    <w:rsid w:val="00630546"/>
    <w:rsid w:val="006305D7"/>
    <w:rsid w:val="00631E9B"/>
    <w:rsid w:val="00633A01"/>
    <w:rsid w:val="00633B97"/>
    <w:rsid w:val="006341F7"/>
    <w:rsid w:val="00635014"/>
    <w:rsid w:val="00635B83"/>
    <w:rsid w:val="006368F5"/>
    <w:rsid w:val="006369CE"/>
    <w:rsid w:val="006371B5"/>
    <w:rsid w:val="006411CA"/>
    <w:rsid w:val="00642B2B"/>
    <w:rsid w:val="00642FF2"/>
    <w:rsid w:val="006431AA"/>
    <w:rsid w:val="00643D8C"/>
    <w:rsid w:val="00645C15"/>
    <w:rsid w:val="00652880"/>
    <w:rsid w:val="006570B6"/>
    <w:rsid w:val="00657994"/>
    <w:rsid w:val="00661728"/>
    <w:rsid w:val="006619C8"/>
    <w:rsid w:val="006623C2"/>
    <w:rsid w:val="006629D8"/>
    <w:rsid w:val="00666572"/>
    <w:rsid w:val="00671710"/>
    <w:rsid w:val="00673414"/>
    <w:rsid w:val="00676079"/>
    <w:rsid w:val="006767AB"/>
    <w:rsid w:val="00676ECD"/>
    <w:rsid w:val="00677D0A"/>
    <w:rsid w:val="0068185F"/>
    <w:rsid w:val="00685B10"/>
    <w:rsid w:val="00687B77"/>
    <w:rsid w:val="00692FD6"/>
    <w:rsid w:val="00696929"/>
    <w:rsid w:val="00696F81"/>
    <w:rsid w:val="00697E7D"/>
    <w:rsid w:val="006A01CF"/>
    <w:rsid w:val="006A0566"/>
    <w:rsid w:val="006A0B52"/>
    <w:rsid w:val="006A4EED"/>
    <w:rsid w:val="006A60DD"/>
    <w:rsid w:val="006B074C"/>
    <w:rsid w:val="006B0DA8"/>
    <w:rsid w:val="006B3B84"/>
    <w:rsid w:val="006B4E7C"/>
    <w:rsid w:val="006B5D8C"/>
    <w:rsid w:val="006B72D4"/>
    <w:rsid w:val="006C11CC"/>
    <w:rsid w:val="006C1AEB"/>
    <w:rsid w:val="006C57FE"/>
    <w:rsid w:val="006C6FB7"/>
    <w:rsid w:val="006D0365"/>
    <w:rsid w:val="006D1168"/>
    <w:rsid w:val="006D30CC"/>
    <w:rsid w:val="006E2379"/>
    <w:rsid w:val="006E4B63"/>
    <w:rsid w:val="006F06E4"/>
    <w:rsid w:val="006F31C9"/>
    <w:rsid w:val="006F7B41"/>
    <w:rsid w:val="006F7BFD"/>
    <w:rsid w:val="00701E49"/>
    <w:rsid w:val="00702B5D"/>
    <w:rsid w:val="00702DCF"/>
    <w:rsid w:val="00703ED2"/>
    <w:rsid w:val="00707253"/>
    <w:rsid w:val="00707B8D"/>
    <w:rsid w:val="00713636"/>
    <w:rsid w:val="00714B8C"/>
    <w:rsid w:val="0071675D"/>
    <w:rsid w:val="0072527F"/>
    <w:rsid w:val="00732DE5"/>
    <w:rsid w:val="00735CF5"/>
    <w:rsid w:val="0074063A"/>
    <w:rsid w:val="00742AA4"/>
    <w:rsid w:val="00742F27"/>
    <w:rsid w:val="00743BA1"/>
    <w:rsid w:val="00745F1E"/>
    <w:rsid w:val="007515FE"/>
    <w:rsid w:val="007601D0"/>
    <w:rsid w:val="0076109D"/>
    <w:rsid w:val="00764387"/>
    <w:rsid w:val="00767107"/>
    <w:rsid w:val="00773BFD"/>
    <w:rsid w:val="007743B3"/>
    <w:rsid w:val="00774490"/>
    <w:rsid w:val="007819FF"/>
    <w:rsid w:val="00782699"/>
    <w:rsid w:val="00782A0E"/>
    <w:rsid w:val="00784A4C"/>
    <w:rsid w:val="00784BC6"/>
    <w:rsid w:val="0078523D"/>
    <w:rsid w:val="00791F34"/>
    <w:rsid w:val="007931DF"/>
    <w:rsid w:val="00793A24"/>
    <w:rsid w:val="00794FC2"/>
    <w:rsid w:val="007A0172"/>
    <w:rsid w:val="007A1BDE"/>
    <w:rsid w:val="007A1CCB"/>
    <w:rsid w:val="007A2511"/>
    <w:rsid w:val="007A260E"/>
    <w:rsid w:val="007A4D4C"/>
    <w:rsid w:val="007A4DD6"/>
    <w:rsid w:val="007A5CB9"/>
    <w:rsid w:val="007A7768"/>
    <w:rsid w:val="007B2E16"/>
    <w:rsid w:val="007B4378"/>
    <w:rsid w:val="007B6B07"/>
    <w:rsid w:val="007B6D43"/>
    <w:rsid w:val="007B749A"/>
    <w:rsid w:val="007B7C6E"/>
    <w:rsid w:val="007C6AAD"/>
    <w:rsid w:val="007D28FC"/>
    <w:rsid w:val="007D44D7"/>
    <w:rsid w:val="007D621A"/>
    <w:rsid w:val="007E058A"/>
    <w:rsid w:val="007E0C82"/>
    <w:rsid w:val="007E1EE1"/>
    <w:rsid w:val="007E2887"/>
    <w:rsid w:val="007E3E89"/>
    <w:rsid w:val="007E5278"/>
    <w:rsid w:val="007E749C"/>
    <w:rsid w:val="007E7A09"/>
    <w:rsid w:val="007F1506"/>
    <w:rsid w:val="007F1745"/>
    <w:rsid w:val="007F1B5C"/>
    <w:rsid w:val="007F1B8B"/>
    <w:rsid w:val="007F6FF6"/>
    <w:rsid w:val="00801257"/>
    <w:rsid w:val="00803B0A"/>
    <w:rsid w:val="00804DED"/>
    <w:rsid w:val="0080573D"/>
    <w:rsid w:val="00805B96"/>
    <w:rsid w:val="008105BE"/>
    <w:rsid w:val="008115A5"/>
    <w:rsid w:val="00811D46"/>
    <w:rsid w:val="00812788"/>
    <w:rsid w:val="00813082"/>
    <w:rsid w:val="0081415D"/>
    <w:rsid w:val="00815208"/>
    <w:rsid w:val="00820229"/>
    <w:rsid w:val="00822448"/>
    <w:rsid w:val="00822ABE"/>
    <w:rsid w:val="008244D1"/>
    <w:rsid w:val="00825A90"/>
    <w:rsid w:val="00827AE4"/>
    <w:rsid w:val="00827F51"/>
    <w:rsid w:val="0083104E"/>
    <w:rsid w:val="008338CC"/>
    <w:rsid w:val="00833A94"/>
    <w:rsid w:val="008343BE"/>
    <w:rsid w:val="00840FB4"/>
    <w:rsid w:val="008410B2"/>
    <w:rsid w:val="00842E0A"/>
    <w:rsid w:val="00843539"/>
    <w:rsid w:val="008500A0"/>
    <w:rsid w:val="008512C2"/>
    <w:rsid w:val="008524E5"/>
    <w:rsid w:val="0085351C"/>
    <w:rsid w:val="008549CA"/>
    <w:rsid w:val="008556C3"/>
    <w:rsid w:val="0085687C"/>
    <w:rsid w:val="00856D9A"/>
    <w:rsid w:val="00863016"/>
    <w:rsid w:val="00866AA5"/>
    <w:rsid w:val="008706C5"/>
    <w:rsid w:val="008708F3"/>
    <w:rsid w:val="00873707"/>
    <w:rsid w:val="00874B20"/>
    <w:rsid w:val="008763E1"/>
    <w:rsid w:val="0087775C"/>
    <w:rsid w:val="00877EC8"/>
    <w:rsid w:val="00880F36"/>
    <w:rsid w:val="0088111B"/>
    <w:rsid w:val="00883F85"/>
    <w:rsid w:val="00885530"/>
    <w:rsid w:val="00887224"/>
    <w:rsid w:val="0088737E"/>
    <w:rsid w:val="0089102A"/>
    <w:rsid w:val="008910D1"/>
    <w:rsid w:val="00892710"/>
    <w:rsid w:val="008928C0"/>
    <w:rsid w:val="0089296C"/>
    <w:rsid w:val="00892D8A"/>
    <w:rsid w:val="008938D1"/>
    <w:rsid w:val="00895C94"/>
    <w:rsid w:val="00896ABD"/>
    <w:rsid w:val="00896C6D"/>
    <w:rsid w:val="00896D3C"/>
    <w:rsid w:val="008971EF"/>
    <w:rsid w:val="008A0D6F"/>
    <w:rsid w:val="008A3380"/>
    <w:rsid w:val="008A7A9C"/>
    <w:rsid w:val="008B3046"/>
    <w:rsid w:val="008B5218"/>
    <w:rsid w:val="008B7102"/>
    <w:rsid w:val="008C3B7D"/>
    <w:rsid w:val="008C5567"/>
    <w:rsid w:val="008C6265"/>
    <w:rsid w:val="008C6837"/>
    <w:rsid w:val="008D0F90"/>
    <w:rsid w:val="008D1B59"/>
    <w:rsid w:val="008D3249"/>
    <w:rsid w:val="008D3715"/>
    <w:rsid w:val="008D4B54"/>
    <w:rsid w:val="008D5465"/>
    <w:rsid w:val="008D5CF1"/>
    <w:rsid w:val="008D7EB7"/>
    <w:rsid w:val="008E3684"/>
    <w:rsid w:val="008E57F5"/>
    <w:rsid w:val="008E5CA6"/>
    <w:rsid w:val="008E7606"/>
    <w:rsid w:val="008F1DAA"/>
    <w:rsid w:val="008F3EBD"/>
    <w:rsid w:val="008F60B2"/>
    <w:rsid w:val="008F7C41"/>
    <w:rsid w:val="00902620"/>
    <w:rsid w:val="009031E2"/>
    <w:rsid w:val="00910D3A"/>
    <w:rsid w:val="0091276C"/>
    <w:rsid w:val="009165AC"/>
    <w:rsid w:val="00917A89"/>
    <w:rsid w:val="0092053F"/>
    <w:rsid w:val="00921456"/>
    <w:rsid w:val="00922AAB"/>
    <w:rsid w:val="009233B8"/>
    <w:rsid w:val="0092340A"/>
    <w:rsid w:val="009313D9"/>
    <w:rsid w:val="00932B9B"/>
    <w:rsid w:val="00933985"/>
    <w:rsid w:val="00935B7F"/>
    <w:rsid w:val="00941293"/>
    <w:rsid w:val="00946372"/>
    <w:rsid w:val="009505A5"/>
    <w:rsid w:val="00950C17"/>
    <w:rsid w:val="00951FAF"/>
    <w:rsid w:val="00954740"/>
    <w:rsid w:val="00955574"/>
    <w:rsid w:val="00955749"/>
    <w:rsid w:val="00955A68"/>
    <w:rsid w:val="009607CA"/>
    <w:rsid w:val="00963ABC"/>
    <w:rsid w:val="00964DA4"/>
    <w:rsid w:val="00964E1C"/>
    <w:rsid w:val="00965D21"/>
    <w:rsid w:val="00967764"/>
    <w:rsid w:val="00970B0E"/>
    <w:rsid w:val="00970BB9"/>
    <w:rsid w:val="009726EE"/>
    <w:rsid w:val="00973061"/>
    <w:rsid w:val="00973785"/>
    <w:rsid w:val="00975573"/>
    <w:rsid w:val="00976D03"/>
    <w:rsid w:val="00977B30"/>
    <w:rsid w:val="00980C52"/>
    <w:rsid w:val="00982F41"/>
    <w:rsid w:val="00984571"/>
    <w:rsid w:val="00985090"/>
    <w:rsid w:val="00987710"/>
    <w:rsid w:val="009877E2"/>
    <w:rsid w:val="009904AB"/>
    <w:rsid w:val="00991AE7"/>
    <w:rsid w:val="00994AE6"/>
    <w:rsid w:val="00995688"/>
    <w:rsid w:val="009958A6"/>
    <w:rsid w:val="00996456"/>
    <w:rsid w:val="009A04F5"/>
    <w:rsid w:val="009A0ECF"/>
    <w:rsid w:val="009A15EF"/>
    <w:rsid w:val="009A38A5"/>
    <w:rsid w:val="009B118B"/>
    <w:rsid w:val="009B1737"/>
    <w:rsid w:val="009B3D4B"/>
    <w:rsid w:val="009B4767"/>
    <w:rsid w:val="009B5B99"/>
    <w:rsid w:val="009B6EFC"/>
    <w:rsid w:val="009C0500"/>
    <w:rsid w:val="009C2A69"/>
    <w:rsid w:val="009C2DF8"/>
    <w:rsid w:val="009C31BF"/>
    <w:rsid w:val="009C68B7"/>
    <w:rsid w:val="009D0834"/>
    <w:rsid w:val="009D0A1E"/>
    <w:rsid w:val="009D1ED8"/>
    <w:rsid w:val="009D2AE3"/>
    <w:rsid w:val="009D52BC"/>
    <w:rsid w:val="009D7D0A"/>
    <w:rsid w:val="009E09D9"/>
    <w:rsid w:val="009E1BB2"/>
    <w:rsid w:val="009F01B1"/>
    <w:rsid w:val="009F0DBB"/>
    <w:rsid w:val="009F3887"/>
    <w:rsid w:val="009F732B"/>
    <w:rsid w:val="00A01FE0"/>
    <w:rsid w:val="00A051E8"/>
    <w:rsid w:val="00A07502"/>
    <w:rsid w:val="00A0779C"/>
    <w:rsid w:val="00A10656"/>
    <w:rsid w:val="00A113C0"/>
    <w:rsid w:val="00A12FA6"/>
    <w:rsid w:val="00A1339B"/>
    <w:rsid w:val="00A14ABA"/>
    <w:rsid w:val="00A159A8"/>
    <w:rsid w:val="00A17D0F"/>
    <w:rsid w:val="00A24CB6"/>
    <w:rsid w:val="00A26CD2"/>
    <w:rsid w:val="00A27667"/>
    <w:rsid w:val="00A32979"/>
    <w:rsid w:val="00A34A67"/>
    <w:rsid w:val="00A37462"/>
    <w:rsid w:val="00A37478"/>
    <w:rsid w:val="00A37D81"/>
    <w:rsid w:val="00A37E3E"/>
    <w:rsid w:val="00A401B6"/>
    <w:rsid w:val="00A459E1"/>
    <w:rsid w:val="00A47119"/>
    <w:rsid w:val="00A50B5F"/>
    <w:rsid w:val="00A52296"/>
    <w:rsid w:val="00A55661"/>
    <w:rsid w:val="00A61B70"/>
    <w:rsid w:val="00A61FA8"/>
    <w:rsid w:val="00A637F4"/>
    <w:rsid w:val="00A65485"/>
    <w:rsid w:val="00A66E05"/>
    <w:rsid w:val="00A671EE"/>
    <w:rsid w:val="00A671F7"/>
    <w:rsid w:val="00A67800"/>
    <w:rsid w:val="00A70753"/>
    <w:rsid w:val="00A712D2"/>
    <w:rsid w:val="00A758BE"/>
    <w:rsid w:val="00A77B63"/>
    <w:rsid w:val="00A82658"/>
    <w:rsid w:val="00A82C8A"/>
    <w:rsid w:val="00A8346B"/>
    <w:rsid w:val="00A8489B"/>
    <w:rsid w:val="00A852FF"/>
    <w:rsid w:val="00A87337"/>
    <w:rsid w:val="00A90C97"/>
    <w:rsid w:val="00A94EA6"/>
    <w:rsid w:val="00A960C8"/>
    <w:rsid w:val="00A96604"/>
    <w:rsid w:val="00AA03DF"/>
    <w:rsid w:val="00AA092A"/>
    <w:rsid w:val="00AA1B4F"/>
    <w:rsid w:val="00AA21D8"/>
    <w:rsid w:val="00AA54F3"/>
    <w:rsid w:val="00AA6B43"/>
    <w:rsid w:val="00AB0258"/>
    <w:rsid w:val="00AB0878"/>
    <w:rsid w:val="00AB34A3"/>
    <w:rsid w:val="00AB367A"/>
    <w:rsid w:val="00AB4C0E"/>
    <w:rsid w:val="00AB5A13"/>
    <w:rsid w:val="00AB5FBB"/>
    <w:rsid w:val="00AC01D1"/>
    <w:rsid w:val="00AC2395"/>
    <w:rsid w:val="00AC3CAE"/>
    <w:rsid w:val="00AC52A5"/>
    <w:rsid w:val="00AC6EFD"/>
    <w:rsid w:val="00AC70DA"/>
    <w:rsid w:val="00AC7151"/>
    <w:rsid w:val="00AD460A"/>
    <w:rsid w:val="00AD6A05"/>
    <w:rsid w:val="00AE272B"/>
    <w:rsid w:val="00AE37B5"/>
    <w:rsid w:val="00AE3E3A"/>
    <w:rsid w:val="00AE77B4"/>
    <w:rsid w:val="00AE7C1A"/>
    <w:rsid w:val="00AE7DF8"/>
    <w:rsid w:val="00AF08B9"/>
    <w:rsid w:val="00AF0D9C"/>
    <w:rsid w:val="00AF13AB"/>
    <w:rsid w:val="00AF1D36"/>
    <w:rsid w:val="00AF1D64"/>
    <w:rsid w:val="00AF280B"/>
    <w:rsid w:val="00AF5966"/>
    <w:rsid w:val="00AF5F75"/>
    <w:rsid w:val="00AF6001"/>
    <w:rsid w:val="00AF7FB6"/>
    <w:rsid w:val="00B01A16"/>
    <w:rsid w:val="00B03B6C"/>
    <w:rsid w:val="00B0431A"/>
    <w:rsid w:val="00B051CF"/>
    <w:rsid w:val="00B07F45"/>
    <w:rsid w:val="00B1021A"/>
    <w:rsid w:val="00B10247"/>
    <w:rsid w:val="00B10712"/>
    <w:rsid w:val="00B1481A"/>
    <w:rsid w:val="00B15276"/>
    <w:rsid w:val="00B15A1F"/>
    <w:rsid w:val="00B15FE9"/>
    <w:rsid w:val="00B209EB"/>
    <w:rsid w:val="00B2148A"/>
    <w:rsid w:val="00B21D37"/>
    <w:rsid w:val="00B220C2"/>
    <w:rsid w:val="00B25B32"/>
    <w:rsid w:val="00B26FC4"/>
    <w:rsid w:val="00B31CDD"/>
    <w:rsid w:val="00B32616"/>
    <w:rsid w:val="00B3530A"/>
    <w:rsid w:val="00B36C42"/>
    <w:rsid w:val="00B37C8F"/>
    <w:rsid w:val="00B40AEF"/>
    <w:rsid w:val="00B40E44"/>
    <w:rsid w:val="00B4280E"/>
    <w:rsid w:val="00B42EA7"/>
    <w:rsid w:val="00B45931"/>
    <w:rsid w:val="00B500C8"/>
    <w:rsid w:val="00B50A97"/>
    <w:rsid w:val="00B5337C"/>
    <w:rsid w:val="00B53FDE"/>
    <w:rsid w:val="00B56397"/>
    <w:rsid w:val="00B57FE3"/>
    <w:rsid w:val="00B60145"/>
    <w:rsid w:val="00B6027B"/>
    <w:rsid w:val="00B65EDB"/>
    <w:rsid w:val="00B6637C"/>
    <w:rsid w:val="00B66E5D"/>
    <w:rsid w:val="00B67AFF"/>
    <w:rsid w:val="00B70B59"/>
    <w:rsid w:val="00B72822"/>
    <w:rsid w:val="00B73657"/>
    <w:rsid w:val="00B901A0"/>
    <w:rsid w:val="00B91D96"/>
    <w:rsid w:val="00BA1735"/>
    <w:rsid w:val="00BA19FA"/>
    <w:rsid w:val="00BA4288"/>
    <w:rsid w:val="00BA5694"/>
    <w:rsid w:val="00BB48E5"/>
    <w:rsid w:val="00BB5607"/>
    <w:rsid w:val="00BB5ACA"/>
    <w:rsid w:val="00BB627F"/>
    <w:rsid w:val="00BC01BC"/>
    <w:rsid w:val="00BC0449"/>
    <w:rsid w:val="00BC3823"/>
    <w:rsid w:val="00BC5841"/>
    <w:rsid w:val="00BD60B4"/>
    <w:rsid w:val="00BD796B"/>
    <w:rsid w:val="00BE25DC"/>
    <w:rsid w:val="00BE2C39"/>
    <w:rsid w:val="00BE40C0"/>
    <w:rsid w:val="00BE51E4"/>
    <w:rsid w:val="00BE5F4A"/>
    <w:rsid w:val="00BE6508"/>
    <w:rsid w:val="00BE7AEF"/>
    <w:rsid w:val="00BF09B0"/>
    <w:rsid w:val="00BF1544"/>
    <w:rsid w:val="00BF1B53"/>
    <w:rsid w:val="00BF246D"/>
    <w:rsid w:val="00BF3512"/>
    <w:rsid w:val="00BF52A0"/>
    <w:rsid w:val="00C006AE"/>
    <w:rsid w:val="00C03649"/>
    <w:rsid w:val="00C05F91"/>
    <w:rsid w:val="00C06F06"/>
    <w:rsid w:val="00C1021A"/>
    <w:rsid w:val="00C12DCE"/>
    <w:rsid w:val="00C15E18"/>
    <w:rsid w:val="00C20FAD"/>
    <w:rsid w:val="00C2375F"/>
    <w:rsid w:val="00C247CB"/>
    <w:rsid w:val="00C279DB"/>
    <w:rsid w:val="00C32E66"/>
    <w:rsid w:val="00C3355F"/>
    <w:rsid w:val="00C3569A"/>
    <w:rsid w:val="00C41A85"/>
    <w:rsid w:val="00C43F48"/>
    <w:rsid w:val="00C448FF"/>
    <w:rsid w:val="00C45E57"/>
    <w:rsid w:val="00C52F29"/>
    <w:rsid w:val="00C56CE6"/>
    <w:rsid w:val="00C5745F"/>
    <w:rsid w:val="00C60005"/>
    <w:rsid w:val="00C601BA"/>
    <w:rsid w:val="00C6069F"/>
    <w:rsid w:val="00C614DA"/>
    <w:rsid w:val="00C61A98"/>
    <w:rsid w:val="00C62040"/>
    <w:rsid w:val="00C63201"/>
    <w:rsid w:val="00C64E62"/>
    <w:rsid w:val="00C651D5"/>
    <w:rsid w:val="00C65CCC"/>
    <w:rsid w:val="00C7088B"/>
    <w:rsid w:val="00C71EB1"/>
    <w:rsid w:val="00C72222"/>
    <w:rsid w:val="00C7618F"/>
    <w:rsid w:val="00C765A9"/>
    <w:rsid w:val="00C81453"/>
    <w:rsid w:val="00C8162D"/>
    <w:rsid w:val="00C83A0B"/>
    <w:rsid w:val="00C842D0"/>
    <w:rsid w:val="00C84ED1"/>
    <w:rsid w:val="00C9038F"/>
    <w:rsid w:val="00C92AAB"/>
    <w:rsid w:val="00C95890"/>
    <w:rsid w:val="00CA2435"/>
    <w:rsid w:val="00CA4068"/>
    <w:rsid w:val="00CB027E"/>
    <w:rsid w:val="00CB0AFD"/>
    <w:rsid w:val="00CB378B"/>
    <w:rsid w:val="00CB37F8"/>
    <w:rsid w:val="00CB5CCA"/>
    <w:rsid w:val="00CB7DC3"/>
    <w:rsid w:val="00CC0946"/>
    <w:rsid w:val="00CC6772"/>
    <w:rsid w:val="00CD0E2F"/>
    <w:rsid w:val="00CD1D49"/>
    <w:rsid w:val="00CD205D"/>
    <w:rsid w:val="00CD2F20"/>
    <w:rsid w:val="00CD3B19"/>
    <w:rsid w:val="00CD6B20"/>
    <w:rsid w:val="00CD6D5C"/>
    <w:rsid w:val="00CD743E"/>
    <w:rsid w:val="00CE1339"/>
    <w:rsid w:val="00CE2832"/>
    <w:rsid w:val="00CE61CC"/>
    <w:rsid w:val="00CE6E42"/>
    <w:rsid w:val="00CF20B7"/>
    <w:rsid w:val="00CF4667"/>
    <w:rsid w:val="00CF646B"/>
    <w:rsid w:val="00CF662F"/>
    <w:rsid w:val="00CF6692"/>
    <w:rsid w:val="00CF7441"/>
    <w:rsid w:val="00D001D4"/>
    <w:rsid w:val="00D00D16"/>
    <w:rsid w:val="00D03C6C"/>
    <w:rsid w:val="00D04760"/>
    <w:rsid w:val="00D04A95"/>
    <w:rsid w:val="00D06288"/>
    <w:rsid w:val="00D068C7"/>
    <w:rsid w:val="00D07AB5"/>
    <w:rsid w:val="00D10B9F"/>
    <w:rsid w:val="00D128A4"/>
    <w:rsid w:val="00D15131"/>
    <w:rsid w:val="00D167DF"/>
    <w:rsid w:val="00D16FA2"/>
    <w:rsid w:val="00D20954"/>
    <w:rsid w:val="00D21C39"/>
    <w:rsid w:val="00D21FC6"/>
    <w:rsid w:val="00D2243A"/>
    <w:rsid w:val="00D2510A"/>
    <w:rsid w:val="00D257B7"/>
    <w:rsid w:val="00D33393"/>
    <w:rsid w:val="00D33D36"/>
    <w:rsid w:val="00D34D94"/>
    <w:rsid w:val="00D368A6"/>
    <w:rsid w:val="00D409E2"/>
    <w:rsid w:val="00D427D7"/>
    <w:rsid w:val="00D44E62"/>
    <w:rsid w:val="00D45ED7"/>
    <w:rsid w:val="00D502B8"/>
    <w:rsid w:val="00D51570"/>
    <w:rsid w:val="00D556AD"/>
    <w:rsid w:val="00D57ABD"/>
    <w:rsid w:val="00D60381"/>
    <w:rsid w:val="00D611BC"/>
    <w:rsid w:val="00D616DE"/>
    <w:rsid w:val="00D61AE6"/>
    <w:rsid w:val="00D62201"/>
    <w:rsid w:val="00D63387"/>
    <w:rsid w:val="00D64139"/>
    <w:rsid w:val="00D651D1"/>
    <w:rsid w:val="00D717BB"/>
    <w:rsid w:val="00D7226B"/>
    <w:rsid w:val="00D72707"/>
    <w:rsid w:val="00D74962"/>
    <w:rsid w:val="00D75A9C"/>
    <w:rsid w:val="00D8170A"/>
    <w:rsid w:val="00D81873"/>
    <w:rsid w:val="00D84E03"/>
    <w:rsid w:val="00D8752A"/>
    <w:rsid w:val="00D90871"/>
    <w:rsid w:val="00D9155F"/>
    <w:rsid w:val="00D9403F"/>
    <w:rsid w:val="00D940F1"/>
    <w:rsid w:val="00D956CA"/>
    <w:rsid w:val="00D959B4"/>
    <w:rsid w:val="00DA1EA2"/>
    <w:rsid w:val="00DA44DE"/>
    <w:rsid w:val="00DB4ECF"/>
    <w:rsid w:val="00DB620A"/>
    <w:rsid w:val="00DC3832"/>
    <w:rsid w:val="00DC473E"/>
    <w:rsid w:val="00DC7A51"/>
    <w:rsid w:val="00DD0E10"/>
    <w:rsid w:val="00DD3B1E"/>
    <w:rsid w:val="00DD67B5"/>
    <w:rsid w:val="00DE38A6"/>
    <w:rsid w:val="00DE5B5F"/>
    <w:rsid w:val="00DF0968"/>
    <w:rsid w:val="00E00696"/>
    <w:rsid w:val="00E03651"/>
    <w:rsid w:val="00E03808"/>
    <w:rsid w:val="00E04986"/>
    <w:rsid w:val="00E04F6B"/>
    <w:rsid w:val="00E060C2"/>
    <w:rsid w:val="00E06324"/>
    <w:rsid w:val="00E06BD1"/>
    <w:rsid w:val="00E10A36"/>
    <w:rsid w:val="00E12FB0"/>
    <w:rsid w:val="00E14814"/>
    <w:rsid w:val="00E14B26"/>
    <w:rsid w:val="00E1591B"/>
    <w:rsid w:val="00E169B4"/>
    <w:rsid w:val="00E16A50"/>
    <w:rsid w:val="00E16D3B"/>
    <w:rsid w:val="00E2247D"/>
    <w:rsid w:val="00E23E17"/>
    <w:rsid w:val="00E249D5"/>
    <w:rsid w:val="00E24A8B"/>
    <w:rsid w:val="00E26F73"/>
    <w:rsid w:val="00E2752C"/>
    <w:rsid w:val="00E33C68"/>
    <w:rsid w:val="00E349D0"/>
    <w:rsid w:val="00E34EEB"/>
    <w:rsid w:val="00E35B8F"/>
    <w:rsid w:val="00E35C71"/>
    <w:rsid w:val="00E3602F"/>
    <w:rsid w:val="00E3687C"/>
    <w:rsid w:val="00E374B3"/>
    <w:rsid w:val="00E415CF"/>
    <w:rsid w:val="00E44EB9"/>
    <w:rsid w:val="00E46358"/>
    <w:rsid w:val="00E471DC"/>
    <w:rsid w:val="00E50EB4"/>
    <w:rsid w:val="00E532FC"/>
    <w:rsid w:val="00E550A1"/>
    <w:rsid w:val="00E555EB"/>
    <w:rsid w:val="00E559B4"/>
    <w:rsid w:val="00E55BB0"/>
    <w:rsid w:val="00E56320"/>
    <w:rsid w:val="00E57F20"/>
    <w:rsid w:val="00E6035A"/>
    <w:rsid w:val="00E609E5"/>
    <w:rsid w:val="00E60D5A"/>
    <w:rsid w:val="00E60F27"/>
    <w:rsid w:val="00E64D93"/>
    <w:rsid w:val="00E65EDB"/>
    <w:rsid w:val="00E66927"/>
    <w:rsid w:val="00E677B8"/>
    <w:rsid w:val="00E67FA1"/>
    <w:rsid w:val="00E7387D"/>
    <w:rsid w:val="00E73D53"/>
    <w:rsid w:val="00E74D4F"/>
    <w:rsid w:val="00E75111"/>
    <w:rsid w:val="00E75468"/>
    <w:rsid w:val="00E75FFC"/>
    <w:rsid w:val="00E77296"/>
    <w:rsid w:val="00E81259"/>
    <w:rsid w:val="00E826F4"/>
    <w:rsid w:val="00E82E21"/>
    <w:rsid w:val="00E83002"/>
    <w:rsid w:val="00E87585"/>
    <w:rsid w:val="00E93763"/>
    <w:rsid w:val="00E939E6"/>
    <w:rsid w:val="00E96C4C"/>
    <w:rsid w:val="00E97463"/>
    <w:rsid w:val="00EA2AAE"/>
    <w:rsid w:val="00EA2EC0"/>
    <w:rsid w:val="00EA427A"/>
    <w:rsid w:val="00EA5AAB"/>
    <w:rsid w:val="00EA723B"/>
    <w:rsid w:val="00EB080E"/>
    <w:rsid w:val="00EB6350"/>
    <w:rsid w:val="00EB687A"/>
    <w:rsid w:val="00EB6E46"/>
    <w:rsid w:val="00EC0BD2"/>
    <w:rsid w:val="00EC2F62"/>
    <w:rsid w:val="00EC5779"/>
    <w:rsid w:val="00EC62EB"/>
    <w:rsid w:val="00EC6E9F"/>
    <w:rsid w:val="00ED44F0"/>
    <w:rsid w:val="00ED4B33"/>
    <w:rsid w:val="00ED78FC"/>
    <w:rsid w:val="00ED7B67"/>
    <w:rsid w:val="00ED7DD6"/>
    <w:rsid w:val="00EE060B"/>
    <w:rsid w:val="00EE0738"/>
    <w:rsid w:val="00EE15A1"/>
    <w:rsid w:val="00EE2A7C"/>
    <w:rsid w:val="00EE2C42"/>
    <w:rsid w:val="00EE2FC4"/>
    <w:rsid w:val="00EE341B"/>
    <w:rsid w:val="00EE4453"/>
    <w:rsid w:val="00EE5FCE"/>
    <w:rsid w:val="00EE6BBD"/>
    <w:rsid w:val="00EE6E1E"/>
    <w:rsid w:val="00EE705F"/>
    <w:rsid w:val="00EE71AE"/>
    <w:rsid w:val="00EF1462"/>
    <w:rsid w:val="00EF3B69"/>
    <w:rsid w:val="00EF54FD"/>
    <w:rsid w:val="00F02B71"/>
    <w:rsid w:val="00F13112"/>
    <w:rsid w:val="00F16E6F"/>
    <w:rsid w:val="00F16FE6"/>
    <w:rsid w:val="00F22D00"/>
    <w:rsid w:val="00F238BD"/>
    <w:rsid w:val="00F24992"/>
    <w:rsid w:val="00F32F2F"/>
    <w:rsid w:val="00F33822"/>
    <w:rsid w:val="00F33F3F"/>
    <w:rsid w:val="00F35BDD"/>
    <w:rsid w:val="00F36CEB"/>
    <w:rsid w:val="00F403FD"/>
    <w:rsid w:val="00F41E72"/>
    <w:rsid w:val="00F453E8"/>
    <w:rsid w:val="00F45BDF"/>
    <w:rsid w:val="00F50300"/>
    <w:rsid w:val="00F56E39"/>
    <w:rsid w:val="00F57924"/>
    <w:rsid w:val="00F601CE"/>
    <w:rsid w:val="00F60DC1"/>
    <w:rsid w:val="00F623E9"/>
    <w:rsid w:val="00F62431"/>
    <w:rsid w:val="00F624F3"/>
    <w:rsid w:val="00F63951"/>
    <w:rsid w:val="00F63C86"/>
    <w:rsid w:val="00F64F30"/>
    <w:rsid w:val="00F67BA0"/>
    <w:rsid w:val="00F73DEE"/>
    <w:rsid w:val="00F742E9"/>
    <w:rsid w:val="00F75B08"/>
    <w:rsid w:val="00F766BE"/>
    <w:rsid w:val="00F769FD"/>
    <w:rsid w:val="00F77EB9"/>
    <w:rsid w:val="00F80635"/>
    <w:rsid w:val="00F815D1"/>
    <w:rsid w:val="00F81E7E"/>
    <w:rsid w:val="00F81F0F"/>
    <w:rsid w:val="00F825F4"/>
    <w:rsid w:val="00F83BB6"/>
    <w:rsid w:val="00F8653C"/>
    <w:rsid w:val="00F90B23"/>
    <w:rsid w:val="00F91559"/>
    <w:rsid w:val="00F92AA1"/>
    <w:rsid w:val="00F932DE"/>
    <w:rsid w:val="00F963DD"/>
    <w:rsid w:val="00F9641A"/>
    <w:rsid w:val="00F96A8B"/>
    <w:rsid w:val="00F97004"/>
    <w:rsid w:val="00F9704D"/>
    <w:rsid w:val="00FA2045"/>
    <w:rsid w:val="00FA40FB"/>
    <w:rsid w:val="00FA792F"/>
    <w:rsid w:val="00FA7A66"/>
    <w:rsid w:val="00FB1AA9"/>
    <w:rsid w:val="00FB4B5A"/>
    <w:rsid w:val="00FB5963"/>
    <w:rsid w:val="00FB5DAA"/>
    <w:rsid w:val="00FC04B9"/>
    <w:rsid w:val="00FC0D0A"/>
    <w:rsid w:val="00FC161A"/>
    <w:rsid w:val="00FC1B7D"/>
    <w:rsid w:val="00FC23D5"/>
    <w:rsid w:val="00FC4C1A"/>
    <w:rsid w:val="00FC6468"/>
    <w:rsid w:val="00FC6D49"/>
    <w:rsid w:val="00FD13A1"/>
    <w:rsid w:val="00FD3D76"/>
    <w:rsid w:val="00FD4922"/>
    <w:rsid w:val="00FD6461"/>
    <w:rsid w:val="00FD7820"/>
    <w:rsid w:val="00FD7B97"/>
    <w:rsid w:val="00FE0281"/>
    <w:rsid w:val="00FE7083"/>
    <w:rsid w:val="00FF019F"/>
    <w:rsid w:val="00FF0D4F"/>
    <w:rsid w:val="00FF1B2A"/>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82E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Default">
    <w:name w:val="Default"/>
    <w:rsid w:val="00C15E18"/>
    <w:pPr>
      <w:autoSpaceDE w:val="0"/>
      <w:autoSpaceDN w:val="0"/>
      <w:adjustRightInd w:val="0"/>
    </w:pPr>
    <w:rPr>
      <w:color w:val="000000"/>
      <w:sz w:val="24"/>
      <w:szCs w:val="24"/>
      <w:lang w:val="de-CH"/>
    </w:rPr>
  </w:style>
  <w:style w:type="table" w:styleId="TableGrid">
    <w:name w:val="Table Grid"/>
    <w:basedOn w:val="TableNormal"/>
    <w:uiPriority w:val="59"/>
    <w:rsid w:val="00B102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ixed-citation">
    <w:name w:val="mixed-citation"/>
    <w:basedOn w:val="DefaultParagraphFont"/>
    <w:rsid w:val="001A7B98"/>
  </w:style>
  <w:style w:type="character" w:customStyle="1" w:styleId="ref-title">
    <w:name w:val="ref-title"/>
    <w:basedOn w:val="DefaultParagraphFont"/>
    <w:rsid w:val="001A7B98"/>
  </w:style>
  <w:style w:type="character" w:customStyle="1" w:styleId="ref-journal">
    <w:name w:val="ref-journal"/>
    <w:basedOn w:val="DefaultParagraphFont"/>
    <w:rsid w:val="001A7B98"/>
  </w:style>
  <w:style w:type="character" w:customStyle="1" w:styleId="ref-vol">
    <w:name w:val="ref-vol"/>
    <w:basedOn w:val="DefaultParagraphFont"/>
    <w:rsid w:val="001A7B98"/>
  </w:style>
  <w:style w:type="character" w:customStyle="1" w:styleId="nowrap">
    <w:name w:val="nowrap"/>
    <w:basedOn w:val="DefaultParagraphFont"/>
    <w:rsid w:val="001A7B98"/>
  </w:style>
  <w:style w:type="character" w:customStyle="1" w:styleId="highlight">
    <w:name w:val="highlight"/>
    <w:basedOn w:val="DefaultParagraphFont"/>
    <w:rsid w:val="00417052"/>
  </w:style>
  <w:style w:type="character" w:customStyle="1" w:styleId="a">
    <w:name w:val="_"/>
    <w:basedOn w:val="DefaultParagraphFont"/>
    <w:rsid w:val="00343FCF"/>
  </w:style>
  <w:style w:type="character" w:customStyle="1" w:styleId="ff4">
    <w:name w:val="ff4"/>
    <w:basedOn w:val="DefaultParagraphFont"/>
    <w:rsid w:val="00343FCF"/>
  </w:style>
  <w:style w:type="character" w:customStyle="1" w:styleId="fc0">
    <w:name w:val="fc0"/>
    <w:basedOn w:val="DefaultParagraphFont"/>
    <w:rsid w:val="00343FCF"/>
  </w:style>
  <w:style w:type="character" w:customStyle="1" w:styleId="ff7">
    <w:name w:val="ff7"/>
    <w:basedOn w:val="DefaultParagraphFont"/>
    <w:rsid w:val="00343FCF"/>
  </w:style>
  <w:style w:type="character" w:customStyle="1" w:styleId="ff1">
    <w:name w:val="ff1"/>
    <w:basedOn w:val="DefaultParagraphFont"/>
    <w:rsid w:val="00343FCF"/>
  </w:style>
  <w:style w:type="character" w:customStyle="1" w:styleId="ff2">
    <w:name w:val="ff2"/>
    <w:basedOn w:val="DefaultParagraphFont"/>
    <w:rsid w:val="00343FCF"/>
  </w:style>
  <w:style w:type="character" w:customStyle="1" w:styleId="fc1">
    <w:name w:val="fc1"/>
    <w:basedOn w:val="DefaultParagraphFont"/>
    <w:rsid w:val="00642B2B"/>
  </w:style>
  <w:style w:type="paragraph" w:styleId="Bibliography">
    <w:name w:val="Bibliography"/>
    <w:basedOn w:val="Normal"/>
    <w:next w:val="Normal"/>
    <w:uiPriority w:val="37"/>
    <w:unhideWhenUsed/>
    <w:rsid w:val="00AF7FB6"/>
    <w:pPr>
      <w:tabs>
        <w:tab w:val="left" w:pos="384"/>
      </w:tabs>
      <w:ind w:left="384" w:hanging="384"/>
    </w:pPr>
  </w:style>
  <w:style w:type="character" w:styleId="LineNumber">
    <w:name w:val="line number"/>
    <w:basedOn w:val="DefaultParagraphFont"/>
    <w:uiPriority w:val="99"/>
    <w:semiHidden/>
    <w:unhideWhenUsed/>
    <w:rsid w:val="00314F27"/>
  </w:style>
  <w:style w:type="character" w:customStyle="1" w:styleId="UnresolvedMention1">
    <w:name w:val="Unresolved Mention1"/>
    <w:basedOn w:val="DefaultParagraphFont"/>
    <w:uiPriority w:val="99"/>
    <w:semiHidden/>
    <w:unhideWhenUsed/>
    <w:rsid w:val="00F453E8"/>
    <w:rPr>
      <w:color w:val="605E5C"/>
      <w:shd w:val="clear" w:color="auto" w:fill="E1DFDD"/>
    </w:rPr>
  </w:style>
  <w:style w:type="character" w:styleId="UnresolvedMention">
    <w:name w:val="Unresolved Mention"/>
    <w:basedOn w:val="DefaultParagraphFont"/>
    <w:uiPriority w:val="99"/>
    <w:semiHidden/>
    <w:unhideWhenUsed/>
    <w:rsid w:val="00D749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6477">
      <w:bodyDiv w:val="1"/>
      <w:marLeft w:val="0"/>
      <w:marRight w:val="0"/>
      <w:marTop w:val="0"/>
      <w:marBottom w:val="0"/>
      <w:divBdr>
        <w:top w:val="none" w:sz="0" w:space="0" w:color="auto"/>
        <w:left w:val="none" w:sz="0" w:space="0" w:color="auto"/>
        <w:bottom w:val="none" w:sz="0" w:space="0" w:color="auto"/>
        <w:right w:val="none" w:sz="0" w:space="0" w:color="auto"/>
      </w:divBdr>
      <w:divsChild>
        <w:div w:id="1254895853">
          <w:marLeft w:val="0"/>
          <w:marRight w:val="1"/>
          <w:marTop w:val="0"/>
          <w:marBottom w:val="0"/>
          <w:divBdr>
            <w:top w:val="none" w:sz="0" w:space="0" w:color="auto"/>
            <w:left w:val="none" w:sz="0" w:space="0" w:color="auto"/>
            <w:bottom w:val="none" w:sz="0" w:space="0" w:color="auto"/>
            <w:right w:val="none" w:sz="0" w:space="0" w:color="auto"/>
          </w:divBdr>
          <w:divsChild>
            <w:div w:id="1451704613">
              <w:marLeft w:val="0"/>
              <w:marRight w:val="0"/>
              <w:marTop w:val="0"/>
              <w:marBottom w:val="0"/>
              <w:divBdr>
                <w:top w:val="none" w:sz="0" w:space="0" w:color="auto"/>
                <w:left w:val="none" w:sz="0" w:space="0" w:color="auto"/>
                <w:bottom w:val="none" w:sz="0" w:space="0" w:color="auto"/>
                <w:right w:val="none" w:sz="0" w:space="0" w:color="auto"/>
              </w:divBdr>
              <w:divsChild>
                <w:div w:id="1079984558">
                  <w:marLeft w:val="0"/>
                  <w:marRight w:val="1"/>
                  <w:marTop w:val="0"/>
                  <w:marBottom w:val="0"/>
                  <w:divBdr>
                    <w:top w:val="none" w:sz="0" w:space="0" w:color="auto"/>
                    <w:left w:val="none" w:sz="0" w:space="0" w:color="auto"/>
                    <w:bottom w:val="none" w:sz="0" w:space="0" w:color="auto"/>
                    <w:right w:val="none" w:sz="0" w:space="0" w:color="auto"/>
                  </w:divBdr>
                  <w:divsChild>
                    <w:div w:id="1364675728">
                      <w:marLeft w:val="0"/>
                      <w:marRight w:val="0"/>
                      <w:marTop w:val="0"/>
                      <w:marBottom w:val="0"/>
                      <w:divBdr>
                        <w:top w:val="none" w:sz="0" w:space="0" w:color="auto"/>
                        <w:left w:val="none" w:sz="0" w:space="0" w:color="auto"/>
                        <w:bottom w:val="none" w:sz="0" w:space="0" w:color="auto"/>
                        <w:right w:val="none" w:sz="0" w:space="0" w:color="auto"/>
                      </w:divBdr>
                      <w:divsChild>
                        <w:div w:id="452796140">
                          <w:marLeft w:val="0"/>
                          <w:marRight w:val="0"/>
                          <w:marTop w:val="0"/>
                          <w:marBottom w:val="0"/>
                          <w:divBdr>
                            <w:top w:val="none" w:sz="0" w:space="0" w:color="auto"/>
                            <w:left w:val="none" w:sz="0" w:space="0" w:color="auto"/>
                            <w:bottom w:val="none" w:sz="0" w:space="0" w:color="auto"/>
                            <w:right w:val="none" w:sz="0" w:space="0" w:color="auto"/>
                          </w:divBdr>
                          <w:divsChild>
                            <w:div w:id="904798451">
                              <w:marLeft w:val="0"/>
                              <w:marRight w:val="0"/>
                              <w:marTop w:val="120"/>
                              <w:marBottom w:val="360"/>
                              <w:divBdr>
                                <w:top w:val="none" w:sz="0" w:space="0" w:color="auto"/>
                                <w:left w:val="none" w:sz="0" w:space="0" w:color="auto"/>
                                <w:bottom w:val="none" w:sz="0" w:space="0" w:color="auto"/>
                                <w:right w:val="none" w:sz="0" w:space="0" w:color="auto"/>
                              </w:divBdr>
                              <w:divsChild>
                                <w:div w:id="1390156123">
                                  <w:marLeft w:val="0"/>
                                  <w:marRight w:val="0"/>
                                  <w:marTop w:val="0"/>
                                  <w:marBottom w:val="0"/>
                                  <w:divBdr>
                                    <w:top w:val="none" w:sz="0" w:space="0" w:color="auto"/>
                                    <w:left w:val="none" w:sz="0" w:space="0" w:color="auto"/>
                                    <w:bottom w:val="none" w:sz="0" w:space="0" w:color="auto"/>
                                    <w:right w:val="none" w:sz="0" w:space="0" w:color="auto"/>
                                  </w:divBdr>
                                </w:div>
                                <w:div w:id="147012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3078034">
      <w:bodyDiv w:val="1"/>
      <w:marLeft w:val="0"/>
      <w:marRight w:val="0"/>
      <w:marTop w:val="0"/>
      <w:marBottom w:val="0"/>
      <w:divBdr>
        <w:top w:val="none" w:sz="0" w:space="0" w:color="auto"/>
        <w:left w:val="none" w:sz="0" w:space="0" w:color="auto"/>
        <w:bottom w:val="none" w:sz="0" w:space="0" w:color="auto"/>
        <w:right w:val="none" w:sz="0" w:space="0" w:color="auto"/>
      </w:divBdr>
      <w:divsChild>
        <w:div w:id="1647516761">
          <w:marLeft w:val="0"/>
          <w:marRight w:val="0"/>
          <w:marTop w:val="0"/>
          <w:marBottom w:val="0"/>
          <w:divBdr>
            <w:top w:val="none" w:sz="0" w:space="0" w:color="auto"/>
            <w:left w:val="none" w:sz="0" w:space="0" w:color="auto"/>
            <w:bottom w:val="none" w:sz="0" w:space="0" w:color="auto"/>
            <w:right w:val="none" w:sz="0" w:space="0" w:color="auto"/>
          </w:divBdr>
          <w:divsChild>
            <w:div w:id="2065640470">
              <w:marLeft w:val="0"/>
              <w:marRight w:val="0"/>
              <w:marTop w:val="0"/>
              <w:marBottom w:val="0"/>
              <w:divBdr>
                <w:top w:val="none" w:sz="0" w:space="0" w:color="auto"/>
                <w:left w:val="none" w:sz="0" w:space="0" w:color="auto"/>
                <w:bottom w:val="none" w:sz="0" w:space="0" w:color="auto"/>
                <w:right w:val="none" w:sz="0" w:space="0" w:color="auto"/>
              </w:divBdr>
              <w:divsChild>
                <w:div w:id="1879196977">
                  <w:marLeft w:val="0"/>
                  <w:marRight w:val="0"/>
                  <w:marTop w:val="960"/>
                  <w:marBottom w:val="0"/>
                  <w:divBdr>
                    <w:top w:val="none" w:sz="0" w:space="0" w:color="auto"/>
                    <w:left w:val="none" w:sz="0" w:space="0" w:color="auto"/>
                    <w:bottom w:val="none" w:sz="0" w:space="0" w:color="auto"/>
                    <w:right w:val="none" w:sz="0" w:space="0" w:color="auto"/>
                  </w:divBdr>
                  <w:divsChild>
                    <w:div w:id="1335760453">
                      <w:marLeft w:val="0"/>
                      <w:marRight w:val="0"/>
                      <w:marTop w:val="0"/>
                      <w:marBottom w:val="0"/>
                      <w:divBdr>
                        <w:top w:val="none" w:sz="0" w:space="0" w:color="auto"/>
                        <w:left w:val="none" w:sz="0" w:space="0" w:color="auto"/>
                        <w:bottom w:val="none" w:sz="0" w:space="0" w:color="auto"/>
                        <w:right w:val="none" w:sz="0" w:space="0" w:color="auto"/>
                      </w:divBdr>
                      <w:divsChild>
                        <w:div w:id="749888975">
                          <w:marLeft w:val="0"/>
                          <w:marRight w:val="0"/>
                          <w:marTop w:val="0"/>
                          <w:marBottom w:val="0"/>
                          <w:divBdr>
                            <w:top w:val="none" w:sz="0" w:space="0" w:color="auto"/>
                            <w:left w:val="none" w:sz="0" w:space="0" w:color="auto"/>
                            <w:bottom w:val="none" w:sz="0" w:space="0" w:color="auto"/>
                            <w:right w:val="none" w:sz="0" w:space="0" w:color="auto"/>
                          </w:divBdr>
                          <w:divsChild>
                            <w:div w:id="986278190">
                              <w:marLeft w:val="0"/>
                              <w:marRight w:val="0"/>
                              <w:marTop w:val="0"/>
                              <w:marBottom w:val="0"/>
                              <w:divBdr>
                                <w:top w:val="none" w:sz="0" w:space="0" w:color="auto"/>
                                <w:left w:val="none" w:sz="0" w:space="0" w:color="auto"/>
                                <w:bottom w:val="none" w:sz="0" w:space="0" w:color="auto"/>
                                <w:right w:val="none" w:sz="0" w:space="0" w:color="auto"/>
                              </w:divBdr>
                              <w:divsChild>
                                <w:div w:id="1497574428">
                                  <w:marLeft w:val="0"/>
                                  <w:marRight w:val="0"/>
                                  <w:marTop w:val="0"/>
                                  <w:marBottom w:val="0"/>
                                  <w:divBdr>
                                    <w:top w:val="none" w:sz="0" w:space="0" w:color="auto"/>
                                    <w:left w:val="none" w:sz="0" w:space="0" w:color="auto"/>
                                    <w:bottom w:val="none" w:sz="0" w:space="0" w:color="auto"/>
                                    <w:right w:val="none" w:sz="0" w:space="0" w:color="auto"/>
                                  </w:divBdr>
                                  <w:divsChild>
                                    <w:div w:id="1827668798">
                                      <w:marLeft w:val="0"/>
                                      <w:marRight w:val="0"/>
                                      <w:marTop w:val="0"/>
                                      <w:marBottom w:val="0"/>
                                      <w:divBdr>
                                        <w:top w:val="none" w:sz="0" w:space="0" w:color="auto"/>
                                        <w:left w:val="none" w:sz="0" w:space="0" w:color="auto"/>
                                        <w:bottom w:val="none" w:sz="0" w:space="0" w:color="auto"/>
                                        <w:right w:val="none" w:sz="0" w:space="0" w:color="auto"/>
                                      </w:divBdr>
                                      <w:divsChild>
                                        <w:div w:id="207388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93285323">
      <w:bodyDiv w:val="1"/>
      <w:marLeft w:val="0"/>
      <w:marRight w:val="0"/>
      <w:marTop w:val="0"/>
      <w:marBottom w:val="0"/>
      <w:divBdr>
        <w:top w:val="none" w:sz="0" w:space="0" w:color="auto"/>
        <w:left w:val="none" w:sz="0" w:space="0" w:color="auto"/>
        <w:bottom w:val="none" w:sz="0" w:space="0" w:color="auto"/>
        <w:right w:val="none" w:sz="0" w:space="0" w:color="auto"/>
      </w:divBdr>
      <w:divsChild>
        <w:div w:id="959803220">
          <w:marLeft w:val="0"/>
          <w:marRight w:val="0"/>
          <w:marTop w:val="0"/>
          <w:marBottom w:val="0"/>
          <w:divBdr>
            <w:top w:val="none" w:sz="0" w:space="0" w:color="auto"/>
            <w:left w:val="none" w:sz="0" w:space="0" w:color="auto"/>
            <w:bottom w:val="none" w:sz="0" w:space="0" w:color="auto"/>
            <w:right w:val="none" w:sz="0" w:space="0" w:color="auto"/>
          </w:divBdr>
          <w:divsChild>
            <w:div w:id="206184171">
              <w:marLeft w:val="0"/>
              <w:marRight w:val="0"/>
              <w:marTop w:val="0"/>
              <w:marBottom w:val="0"/>
              <w:divBdr>
                <w:top w:val="none" w:sz="0" w:space="0" w:color="auto"/>
                <w:left w:val="none" w:sz="0" w:space="0" w:color="auto"/>
                <w:bottom w:val="none" w:sz="0" w:space="0" w:color="auto"/>
                <w:right w:val="none" w:sz="0" w:space="0" w:color="auto"/>
              </w:divBdr>
              <w:divsChild>
                <w:div w:id="1640913826">
                  <w:marLeft w:val="0"/>
                  <w:marRight w:val="0"/>
                  <w:marTop w:val="960"/>
                  <w:marBottom w:val="0"/>
                  <w:divBdr>
                    <w:top w:val="none" w:sz="0" w:space="0" w:color="auto"/>
                    <w:left w:val="none" w:sz="0" w:space="0" w:color="auto"/>
                    <w:bottom w:val="none" w:sz="0" w:space="0" w:color="auto"/>
                    <w:right w:val="none" w:sz="0" w:space="0" w:color="auto"/>
                  </w:divBdr>
                  <w:divsChild>
                    <w:div w:id="1399357181">
                      <w:marLeft w:val="0"/>
                      <w:marRight w:val="0"/>
                      <w:marTop w:val="0"/>
                      <w:marBottom w:val="0"/>
                      <w:divBdr>
                        <w:top w:val="none" w:sz="0" w:space="0" w:color="auto"/>
                        <w:left w:val="none" w:sz="0" w:space="0" w:color="auto"/>
                        <w:bottom w:val="none" w:sz="0" w:space="0" w:color="auto"/>
                        <w:right w:val="none" w:sz="0" w:space="0" w:color="auto"/>
                      </w:divBdr>
                      <w:divsChild>
                        <w:div w:id="291208199">
                          <w:marLeft w:val="0"/>
                          <w:marRight w:val="0"/>
                          <w:marTop w:val="0"/>
                          <w:marBottom w:val="0"/>
                          <w:divBdr>
                            <w:top w:val="none" w:sz="0" w:space="0" w:color="auto"/>
                            <w:left w:val="none" w:sz="0" w:space="0" w:color="auto"/>
                            <w:bottom w:val="none" w:sz="0" w:space="0" w:color="auto"/>
                            <w:right w:val="none" w:sz="0" w:space="0" w:color="auto"/>
                          </w:divBdr>
                          <w:divsChild>
                            <w:div w:id="52898446">
                              <w:marLeft w:val="0"/>
                              <w:marRight w:val="0"/>
                              <w:marTop w:val="0"/>
                              <w:marBottom w:val="0"/>
                              <w:divBdr>
                                <w:top w:val="none" w:sz="0" w:space="0" w:color="auto"/>
                                <w:left w:val="none" w:sz="0" w:space="0" w:color="auto"/>
                                <w:bottom w:val="none" w:sz="0" w:space="0" w:color="auto"/>
                                <w:right w:val="none" w:sz="0" w:space="0" w:color="auto"/>
                              </w:divBdr>
                              <w:divsChild>
                                <w:div w:id="1637568741">
                                  <w:marLeft w:val="0"/>
                                  <w:marRight w:val="0"/>
                                  <w:marTop w:val="0"/>
                                  <w:marBottom w:val="0"/>
                                  <w:divBdr>
                                    <w:top w:val="none" w:sz="0" w:space="0" w:color="auto"/>
                                    <w:left w:val="none" w:sz="0" w:space="0" w:color="auto"/>
                                    <w:bottom w:val="none" w:sz="0" w:space="0" w:color="auto"/>
                                    <w:right w:val="none" w:sz="0" w:space="0" w:color="auto"/>
                                  </w:divBdr>
                                  <w:divsChild>
                                    <w:div w:id="1745908079">
                                      <w:marLeft w:val="0"/>
                                      <w:marRight w:val="0"/>
                                      <w:marTop w:val="0"/>
                                      <w:marBottom w:val="0"/>
                                      <w:divBdr>
                                        <w:top w:val="none" w:sz="0" w:space="0" w:color="auto"/>
                                        <w:left w:val="none" w:sz="0" w:space="0" w:color="auto"/>
                                        <w:bottom w:val="none" w:sz="0" w:space="0" w:color="auto"/>
                                        <w:right w:val="none" w:sz="0" w:space="0" w:color="auto"/>
                                      </w:divBdr>
                                      <w:divsChild>
                                        <w:div w:id="110206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49803630">
      <w:bodyDiv w:val="1"/>
      <w:marLeft w:val="0"/>
      <w:marRight w:val="0"/>
      <w:marTop w:val="0"/>
      <w:marBottom w:val="0"/>
      <w:divBdr>
        <w:top w:val="none" w:sz="0" w:space="0" w:color="auto"/>
        <w:left w:val="none" w:sz="0" w:space="0" w:color="auto"/>
        <w:bottom w:val="none" w:sz="0" w:space="0" w:color="auto"/>
        <w:right w:val="none" w:sz="0" w:space="0" w:color="auto"/>
      </w:divBdr>
      <w:divsChild>
        <w:div w:id="720205556">
          <w:marLeft w:val="0"/>
          <w:marRight w:val="0"/>
          <w:marTop w:val="0"/>
          <w:marBottom w:val="0"/>
          <w:divBdr>
            <w:top w:val="none" w:sz="0" w:space="0" w:color="auto"/>
            <w:left w:val="none" w:sz="0" w:space="0" w:color="auto"/>
            <w:bottom w:val="none" w:sz="0" w:space="0" w:color="auto"/>
            <w:right w:val="none" w:sz="0" w:space="0" w:color="auto"/>
          </w:divBdr>
          <w:divsChild>
            <w:div w:id="269776091">
              <w:marLeft w:val="0"/>
              <w:marRight w:val="0"/>
              <w:marTop w:val="0"/>
              <w:marBottom w:val="0"/>
              <w:divBdr>
                <w:top w:val="none" w:sz="0" w:space="0" w:color="auto"/>
                <w:left w:val="none" w:sz="0" w:space="0" w:color="auto"/>
                <w:bottom w:val="none" w:sz="0" w:space="0" w:color="auto"/>
                <w:right w:val="none" w:sz="0" w:space="0" w:color="auto"/>
              </w:divBdr>
              <w:divsChild>
                <w:div w:id="591816465">
                  <w:marLeft w:val="0"/>
                  <w:marRight w:val="0"/>
                  <w:marTop w:val="960"/>
                  <w:marBottom w:val="0"/>
                  <w:divBdr>
                    <w:top w:val="none" w:sz="0" w:space="0" w:color="auto"/>
                    <w:left w:val="none" w:sz="0" w:space="0" w:color="auto"/>
                    <w:bottom w:val="none" w:sz="0" w:space="0" w:color="auto"/>
                    <w:right w:val="none" w:sz="0" w:space="0" w:color="auto"/>
                  </w:divBdr>
                  <w:divsChild>
                    <w:div w:id="1474181465">
                      <w:marLeft w:val="0"/>
                      <w:marRight w:val="0"/>
                      <w:marTop w:val="0"/>
                      <w:marBottom w:val="0"/>
                      <w:divBdr>
                        <w:top w:val="none" w:sz="0" w:space="0" w:color="auto"/>
                        <w:left w:val="none" w:sz="0" w:space="0" w:color="auto"/>
                        <w:bottom w:val="none" w:sz="0" w:space="0" w:color="auto"/>
                        <w:right w:val="none" w:sz="0" w:space="0" w:color="auto"/>
                      </w:divBdr>
                      <w:divsChild>
                        <w:div w:id="1899172894">
                          <w:marLeft w:val="0"/>
                          <w:marRight w:val="0"/>
                          <w:marTop w:val="0"/>
                          <w:marBottom w:val="0"/>
                          <w:divBdr>
                            <w:top w:val="none" w:sz="0" w:space="0" w:color="auto"/>
                            <w:left w:val="none" w:sz="0" w:space="0" w:color="auto"/>
                            <w:bottom w:val="none" w:sz="0" w:space="0" w:color="auto"/>
                            <w:right w:val="none" w:sz="0" w:space="0" w:color="auto"/>
                          </w:divBdr>
                          <w:divsChild>
                            <w:div w:id="474372699">
                              <w:marLeft w:val="0"/>
                              <w:marRight w:val="0"/>
                              <w:marTop w:val="0"/>
                              <w:marBottom w:val="0"/>
                              <w:divBdr>
                                <w:top w:val="none" w:sz="0" w:space="0" w:color="auto"/>
                                <w:left w:val="none" w:sz="0" w:space="0" w:color="auto"/>
                                <w:bottom w:val="none" w:sz="0" w:space="0" w:color="auto"/>
                                <w:right w:val="none" w:sz="0" w:space="0" w:color="auto"/>
                              </w:divBdr>
                              <w:divsChild>
                                <w:div w:id="833380596">
                                  <w:marLeft w:val="0"/>
                                  <w:marRight w:val="0"/>
                                  <w:marTop w:val="0"/>
                                  <w:marBottom w:val="0"/>
                                  <w:divBdr>
                                    <w:top w:val="none" w:sz="0" w:space="0" w:color="auto"/>
                                    <w:left w:val="none" w:sz="0" w:space="0" w:color="auto"/>
                                    <w:bottom w:val="none" w:sz="0" w:space="0" w:color="auto"/>
                                    <w:right w:val="none" w:sz="0" w:space="0" w:color="auto"/>
                                  </w:divBdr>
                                  <w:divsChild>
                                    <w:div w:id="119301802">
                                      <w:marLeft w:val="0"/>
                                      <w:marRight w:val="0"/>
                                      <w:marTop w:val="0"/>
                                      <w:marBottom w:val="0"/>
                                      <w:divBdr>
                                        <w:top w:val="none" w:sz="0" w:space="0" w:color="auto"/>
                                        <w:left w:val="none" w:sz="0" w:space="0" w:color="auto"/>
                                        <w:bottom w:val="none" w:sz="0" w:space="0" w:color="auto"/>
                                        <w:right w:val="none" w:sz="0" w:space="0" w:color="auto"/>
                                      </w:divBdr>
                                      <w:divsChild>
                                        <w:div w:id="2129621186">
                                          <w:marLeft w:val="0"/>
                                          <w:marRight w:val="0"/>
                                          <w:marTop w:val="0"/>
                                          <w:marBottom w:val="0"/>
                                          <w:divBdr>
                                            <w:top w:val="none" w:sz="0" w:space="0" w:color="auto"/>
                                            <w:left w:val="none" w:sz="0" w:space="0" w:color="auto"/>
                                            <w:bottom w:val="none" w:sz="0" w:space="0" w:color="auto"/>
                                            <w:right w:val="none" w:sz="0" w:space="0" w:color="auto"/>
                                          </w:divBdr>
                                        </w:div>
                                        <w:div w:id="2017681999">
                                          <w:marLeft w:val="0"/>
                                          <w:marRight w:val="0"/>
                                          <w:marTop w:val="0"/>
                                          <w:marBottom w:val="0"/>
                                          <w:divBdr>
                                            <w:top w:val="none" w:sz="0" w:space="0" w:color="auto"/>
                                            <w:left w:val="none" w:sz="0" w:space="0" w:color="auto"/>
                                            <w:bottom w:val="none" w:sz="0" w:space="0" w:color="auto"/>
                                            <w:right w:val="none" w:sz="0" w:space="0" w:color="auto"/>
                                          </w:divBdr>
                                        </w:div>
                                        <w:div w:id="190844939">
                                          <w:marLeft w:val="0"/>
                                          <w:marRight w:val="0"/>
                                          <w:marTop w:val="0"/>
                                          <w:marBottom w:val="0"/>
                                          <w:divBdr>
                                            <w:top w:val="none" w:sz="0" w:space="0" w:color="auto"/>
                                            <w:left w:val="none" w:sz="0" w:space="0" w:color="auto"/>
                                            <w:bottom w:val="none" w:sz="0" w:space="0" w:color="auto"/>
                                            <w:right w:val="none" w:sz="0" w:space="0" w:color="auto"/>
                                          </w:divBdr>
                                        </w:div>
                                        <w:div w:id="1917548056">
                                          <w:marLeft w:val="0"/>
                                          <w:marRight w:val="0"/>
                                          <w:marTop w:val="0"/>
                                          <w:marBottom w:val="0"/>
                                          <w:divBdr>
                                            <w:top w:val="none" w:sz="0" w:space="0" w:color="auto"/>
                                            <w:left w:val="none" w:sz="0" w:space="0" w:color="auto"/>
                                            <w:bottom w:val="none" w:sz="0" w:space="0" w:color="auto"/>
                                            <w:right w:val="none" w:sz="0" w:space="0" w:color="auto"/>
                                          </w:divBdr>
                                        </w:div>
                                        <w:div w:id="647905464">
                                          <w:marLeft w:val="0"/>
                                          <w:marRight w:val="0"/>
                                          <w:marTop w:val="0"/>
                                          <w:marBottom w:val="0"/>
                                          <w:divBdr>
                                            <w:top w:val="none" w:sz="0" w:space="0" w:color="auto"/>
                                            <w:left w:val="none" w:sz="0" w:space="0" w:color="auto"/>
                                            <w:bottom w:val="none" w:sz="0" w:space="0" w:color="auto"/>
                                            <w:right w:val="none" w:sz="0" w:space="0" w:color="auto"/>
                                          </w:divBdr>
                                        </w:div>
                                        <w:div w:id="2052419399">
                                          <w:marLeft w:val="0"/>
                                          <w:marRight w:val="0"/>
                                          <w:marTop w:val="0"/>
                                          <w:marBottom w:val="0"/>
                                          <w:divBdr>
                                            <w:top w:val="none" w:sz="0" w:space="0" w:color="auto"/>
                                            <w:left w:val="none" w:sz="0" w:space="0" w:color="auto"/>
                                            <w:bottom w:val="none" w:sz="0" w:space="0" w:color="auto"/>
                                            <w:right w:val="none" w:sz="0" w:space="0" w:color="auto"/>
                                          </w:divBdr>
                                        </w:div>
                                        <w:div w:id="491607165">
                                          <w:marLeft w:val="0"/>
                                          <w:marRight w:val="0"/>
                                          <w:marTop w:val="0"/>
                                          <w:marBottom w:val="0"/>
                                          <w:divBdr>
                                            <w:top w:val="none" w:sz="0" w:space="0" w:color="auto"/>
                                            <w:left w:val="none" w:sz="0" w:space="0" w:color="auto"/>
                                            <w:bottom w:val="none" w:sz="0" w:space="0" w:color="auto"/>
                                            <w:right w:val="none" w:sz="0" w:space="0" w:color="auto"/>
                                          </w:divBdr>
                                        </w:div>
                                        <w:div w:id="1864051722">
                                          <w:marLeft w:val="0"/>
                                          <w:marRight w:val="0"/>
                                          <w:marTop w:val="0"/>
                                          <w:marBottom w:val="0"/>
                                          <w:divBdr>
                                            <w:top w:val="none" w:sz="0" w:space="0" w:color="auto"/>
                                            <w:left w:val="none" w:sz="0" w:space="0" w:color="auto"/>
                                            <w:bottom w:val="none" w:sz="0" w:space="0" w:color="auto"/>
                                            <w:right w:val="none" w:sz="0" w:space="0" w:color="auto"/>
                                          </w:divBdr>
                                        </w:div>
                                        <w:div w:id="119957557">
                                          <w:marLeft w:val="0"/>
                                          <w:marRight w:val="0"/>
                                          <w:marTop w:val="0"/>
                                          <w:marBottom w:val="0"/>
                                          <w:divBdr>
                                            <w:top w:val="none" w:sz="0" w:space="0" w:color="auto"/>
                                            <w:left w:val="none" w:sz="0" w:space="0" w:color="auto"/>
                                            <w:bottom w:val="none" w:sz="0" w:space="0" w:color="auto"/>
                                            <w:right w:val="none" w:sz="0" w:space="0" w:color="auto"/>
                                          </w:divBdr>
                                        </w:div>
                                        <w:div w:id="1356808512">
                                          <w:marLeft w:val="0"/>
                                          <w:marRight w:val="0"/>
                                          <w:marTop w:val="0"/>
                                          <w:marBottom w:val="0"/>
                                          <w:divBdr>
                                            <w:top w:val="none" w:sz="0" w:space="0" w:color="auto"/>
                                            <w:left w:val="none" w:sz="0" w:space="0" w:color="auto"/>
                                            <w:bottom w:val="none" w:sz="0" w:space="0" w:color="auto"/>
                                            <w:right w:val="none" w:sz="0" w:space="0" w:color="auto"/>
                                          </w:divBdr>
                                        </w:div>
                                        <w:div w:id="1536119984">
                                          <w:marLeft w:val="0"/>
                                          <w:marRight w:val="0"/>
                                          <w:marTop w:val="0"/>
                                          <w:marBottom w:val="0"/>
                                          <w:divBdr>
                                            <w:top w:val="none" w:sz="0" w:space="0" w:color="auto"/>
                                            <w:left w:val="none" w:sz="0" w:space="0" w:color="auto"/>
                                            <w:bottom w:val="none" w:sz="0" w:space="0" w:color="auto"/>
                                            <w:right w:val="none" w:sz="0" w:space="0" w:color="auto"/>
                                          </w:divBdr>
                                        </w:div>
                                        <w:div w:id="2104182343">
                                          <w:marLeft w:val="0"/>
                                          <w:marRight w:val="0"/>
                                          <w:marTop w:val="0"/>
                                          <w:marBottom w:val="0"/>
                                          <w:divBdr>
                                            <w:top w:val="none" w:sz="0" w:space="0" w:color="auto"/>
                                            <w:left w:val="none" w:sz="0" w:space="0" w:color="auto"/>
                                            <w:bottom w:val="none" w:sz="0" w:space="0" w:color="auto"/>
                                            <w:right w:val="none" w:sz="0" w:space="0" w:color="auto"/>
                                          </w:divBdr>
                                        </w:div>
                                        <w:div w:id="676732744">
                                          <w:marLeft w:val="0"/>
                                          <w:marRight w:val="0"/>
                                          <w:marTop w:val="0"/>
                                          <w:marBottom w:val="0"/>
                                          <w:divBdr>
                                            <w:top w:val="none" w:sz="0" w:space="0" w:color="auto"/>
                                            <w:left w:val="none" w:sz="0" w:space="0" w:color="auto"/>
                                            <w:bottom w:val="none" w:sz="0" w:space="0" w:color="auto"/>
                                            <w:right w:val="none" w:sz="0" w:space="0" w:color="auto"/>
                                          </w:divBdr>
                                        </w:div>
                                        <w:div w:id="698508024">
                                          <w:marLeft w:val="0"/>
                                          <w:marRight w:val="0"/>
                                          <w:marTop w:val="0"/>
                                          <w:marBottom w:val="0"/>
                                          <w:divBdr>
                                            <w:top w:val="none" w:sz="0" w:space="0" w:color="auto"/>
                                            <w:left w:val="none" w:sz="0" w:space="0" w:color="auto"/>
                                            <w:bottom w:val="none" w:sz="0" w:space="0" w:color="auto"/>
                                            <w:right w:val="none" w:sz="0" w:space="0" w:color="auto"/>
                                          </w:divBdr>
                                        </w:div>
                                        <w:div w:id="1507289439">
                                          <w:marLeft w:val="0"/>
                                          <w:marRight w:val="0"/>
                                          <w:marTop w:val="0"/>
                                          <w:marBottom w:val="0"/>
                                          <w:divBdr>
                                            <w:top w:val="none" w:sz="0" w:space="0" w:color="auto"/>
                                            <w:left w:val="none" w:sz="0" w:space="0" w:color="auto"/>
                                            <w:bottom w:val="none" w:sz="0" w:space="0" w:color="auto"/>
                                            <w:right w:val="none" w:sz="0" w:space="0" w:color="auto"/>
                                          </w:divBdr>
                                        </w:div>
                                        <w:div w:id="1980646291">
                                          <w:marLeft w:val="0"/>
                                          <w:marRight w:val="0"/>
                                          <w:marTop w:val="0"/>
                                          <w:marBottom w:val="0"/>
                                          <w:divBdr>
                                            <w:top w:val="none" w:sz="0" w:space="0" w:color="auto"/>
                                            <w:left w:val="none" w:sz="0" w:space="0" w:color="auto"/>
                                            <w:bottom w:val="none" w:sz="0" w:space="0" w:color="auto"/>
                                            <w:right w:val="none" w:sz="0" w:space="0" w:color="auto"/>
                                          </w:divBdr>
                                        </w:div>
                                        <w:div w:id="1971203225">
                                          <w:marLeft w:val="0"/>
                                          <w:marRight w:val="0"/>
                                          <w:marTop w:val="0"/>
                                          <w:marBottom w:val="0"/>
                                          <w:divBdr>
                                            <w:top w:val="none" w:sz="0" w:space="0" w:color="auto"/>
                                            <w:left w:val="none" w:sz="0" w:space="0" w:color="auto"/>
                                            <w:bottom w:val="none" w:sz="0" w:space="0" w:color="auto"/>
                                            <w:right w:val="none" w:sz="0" w:space="0" w:color="auto"/>
                                          </w:divBdr>
                                        </w:div>
                                        <w:div w:id="1850480675">
                                          <w:marLeft w:val="0"/>
                                          <w:marRight w:val="0"/>
                                          <w:marTop w:val="0"/>
                                          <w:marBottom w:val="0"/>
                                          <w:divBdr>
                                            <w:top w:val="none" w:sz="0" w:space="0" w:color="auto"/>
                                            <w:left w:val="none" w:sz="0" w:space="0" w:color="auto"/>
                                            <w:bottom w:val="none" w:sz="0" w:space="0" w:color="auto"/>
                                            <w:right w:val="none" w:sz="0" w:space="0" w:color="auto"/>
                                          </w:divBdr>
                                        </w:div>
                                        <w:div w:id="142281546">
                                          <w:marLeft w:val="0"/>
                                          <w:marRight w:val="0"/>
                                          <w:marTop w:val="0"/>
                                          <w:marBottom w:val="0"/>
                                          <w:divBdr>
                                            <w:top w:val="none" w:sz="0" w:space="0" w:color="auto"/>
                                            <w:left w:val="none" w:sz="0" w:space="0" w:color="auto"/>
                                            <w:bottom w:val="none" w:sz="0" w:space="0" w:color="auto"/>
                                            <w:right w:val="none" w:sz="0" w:space="0" w:color="auto"/>
                                          </w:divBdr>
                                        </w:div>
                                        <w:div w:id="437413904">
                                          <w:marLeft w:val="0"/>
                                          <w:marRight w:val="0"/>
                                          <w:marTop w:val="0"/>
                                          <w:marBottom w:val="0"/>
                                          <w:divBdr>
                                            <w:top w:val="none" w:sz="0" w:space="0" w:color="auto"/>
                                            <w:left w:val="none" w:sz="0" w:space="0" w:color="auto"/>
                                            <w:bottom w:val="none" w:sz="0" w:space="0" w:color="auto"/>
                                            <w:right w:val="none" w:sz="0" w:space="0" w:color="auto"/>
                                          </w:divBdr>
                                        </w:div>
                                        <w:div w:id="1249774095">
                                          <w:marLeft w:val="0"/>
                                          <w:marRight w:val="0"/>
                                          <w:marTop w:val="0"/>
                                          <w:marBottom w:val="0"/>
                                          <w:divBdr>
                                            <w:top w:val="none" w:sz="0" w:space="0" w:color="auto"/>
                                            <w:left w:val="none" w:sz="0" w:space="0" w:color="auto"/>
                                            <w:bottom w:val="none" w:sz="0" w:space="0" w:color="auto"/>
                                            <w:right w:val="none" w:sz="0" w:space="0" w:color="auto"/>
                                          </w:divBdr>
                                        </w:div>
                                        <w:div w:id="1881281155">
                                          <w:marLeft w:val="0"/>
                                          <w:marRight w:val="0"/>
                                          <w:marTop w:val="0"/>
                                          <w:marBottom w:val="0"/>
                                          <w:divBdr>
                                            <w:top w:val="none" w:sz="0" w:space="0" w:color="auto"/>
                                            <w:left w:val="none" w:sz="0" w:space="0" w:color="auto"/>
                                            <w:bottom w:val="none" w:sz="0" w:space="0" w:color="auto"/>
                                            <w:right w:val="none" w:sz="0" w:space="0" w:color="auto"/>
                                          </w:divBdr>
                                        </w:div>
                                        <w:div w:id="859857857">
                                          <w:marLeft w:val="0"/>
                                          <w:marRight w:val="0"/>
                                          <w:marTop w:val="0"/>
                                          <w:marBottom w:val="0"/>
                                          <w:divBdr>
                                            <w:top w:val="none" w:sz="0" w:space="0" w:color="auto"/>
                                            <w:left w:val="none" w:sz="0" w:space="0" w:color="auto"/>
                                            <w:bottom w:val="none" w:sz="0" w:space="0" w:color="auto"/>
                                            <w:right w:val="none" w:sz="0" w:space="0" w:color="auto"/>
                                          </w:divBdr>
                                        </w:div>
                                        <w:div w:id="1983776211">
                                          <w:marLeft w:val="0"/>
                                          <w:marRight w:val="0"/>
                                          <w:marTop w:val="0"/>
                                          <w:marBottom w:val="0"/>
                                          <w:divBdr>
                                            <w:top w:val="none" w:sz="0" w:space="0" w:color="auto"/>
                                            <w:left w:val="none" w:sz="0" w:space="0" w:color="auto"/>
                                            <w:bottom w:val="none" w:sz="0" w:space="0" w:color="auto"/>
                                            <w:right w:val="none" w:sz="0" w:space="0" w:color="auto"/>
                                          </w:divBdr>
                                        </w:div>
                                        <w:div w:id="147865493">
                                          <w:marLeft w:val="0"/>
                                          <w:marRight w:val="0"/>
                                          <w:marTop w:val="0"/>
                                          <w:marBottom w:val="0"/>
                                          <w:divBdr>
                                            <w:top w:val="none" w:sz="0" w:space="0" w:color="auto"/>
                                            <w:left w:val="none" w:sz="0" w:space="0" w:color="auto"/>
                                            <w:bottom w:val="none" w:sz="0" w:space="0" w:color="auto"/>
                                            <w:right w:val="none" w:sz="0" w:space="0" w:color="auto"/>
                                          </w:divBdr>
                                        </w:div>
                                        <w:div w:id="1366563824">
                                          <w:marLeft w:val="0"/>
                                          <w:marRight w:val="0"/>
                                          <w:marTop w:val="0"/>
                                          <w:marBottom w:val="0"/>
                                          <w:divBdr>
                                            <w:top w:val="none" w:sz="0" w:space="0" w:color="auto"/>
                                            <w:left w:val="none" w:sz="0" w:space="0" w:color="auto"/>
                                            <w:bottom w:val="none" w:sz="0" w:space="0" w:color="auto"/>
                                            <w:right w:val="none" w:sz="0" w:space="0" w:color="auto"/>
                                          </w:divBdr>
                                        </w:div>
                                        <w:div w:id="1573349853">
                                          <w:marLeft w:val="0"/>
                                          <w:marRight w:val="0"/>
                                          <w:marTop w:val="0"/>
                                          <w:marBottom w:val="0"/>
                                          <w:divBdr>
                                            <w:top w:val="none" w:sz="0" w:space="0" w:color="auto"/>
                                            <w:left w:val="none" w:sz="0" w:space="0" w:color="auto"/>
                                            <w:bottom w:val="none" w:sz="0" w:space="0" w:color="auto"/>
                                            <w:right w:val="none" w:sz="0" w:space="0" w:color="auto"/>
                                          </w:divBdr>
                                        </w:div>
                                        <w:div w:id="2082553655">
                                          <w:marLeft w:val="0"/>
                                          <w:marRight w:val="0"/>
                                          <w:marTop w:val="0"/>
                                          <w:marBottom w:val="0"/>
                                          <w:divBdr>
                                            <w:top w:val="none" w:sz="0" w:space="0" w:color="auto"/>
                                            <w:left w:val="none" w:sz="0" w:space="0" w:color="auto"/>
                                            <w:bottom w:val="none" w:sz="0" w:space="0" w:color="auto"/>
                                            <w:right w:val="none" w:sz="0" w:space="0" w:color="auto"/>
                                          </w:divBdr>
                                        </w:div>
                                        <w:div w:id="832793213">
                                          <w:marLeft w:val="0"/>
                                          <w:marRight w:val="0"/>
                                          <w:marTop w:val="0"/>
                                          <w:marBottom w:val="0"/>
                                          <w:divBdr>
                                            <w:top w:val="none" w:sz="0" w:space="0" w:color="auto"/>
                                            <w:left w:val="none" w:sz="0" w:space="0" w:color="auto"/>
                                            <w:bottom w:val="none" w:sz="0" w:space="0" w:color="auto"/>
                                            <w:right w:val="none" w:sz="0" w:space="0" w:color="auto"/>
                                          </w:divBdr>
                                        </w:div>
                                        <w:div w:id="1665278692">
                                          <w:marLeft w:val="0"/>
                                          <w:marRight w:val="0"/>
                                          <w:marTop w:val="0"/>
                                          <w:marBottom w:val="0"/>
                                          <w:divBdr>
                                            <w:top w:val="none" w:sz="0" w:space="0" w:color="auto"/>
                                            <w:left w:val="none" w:sz="0" w:space="0" w:color="auto"/>
                                            <w:bottom w:val="none" w:sz="0" w:space="0" w:color="auto"/>
                                            <w:right w:val="none" w:sz="0" w:space="0" w:color="auto"/>
                                          </w:divBdr>
                                        </w:div>
                                        <w:div w:id="176623803">
                                          <w:marLeft w:val="0"/>
                                          <w:marRight w:val="0"/>
                                          <w:marTop w:val="0"/>
                                          <w:marBottom w:val="0"/>
                                          <w:divBdr>
                                            <w:top w:val="none" w:sz="0" w:space="0" w:color="auto"/>
                                            <w:left w:val="none" w:sz="0" w:space="0" w:color="auto"/>
                                            <w:bottom w:val="none" w:sz="0" w:space="0" w:color="auto"/>
                                            <w:right w:val="none" w:sz="0" w:space="0" w:color="auto"/>
                                          </w:divBdr>
                                        </w:div>
                                        <w:div w:id="1924338650">
                                          <w:marLeft w:val="0"/>
                                          <w:marRight w:val="0"/>
                                          <w:marTop w:val="0"/>
                                          <w:marBottom w:val="0"/>
                                          <w:divBdr>
                                            <w:top w:val="none" w:sz="0" w:space="0" w:color="auto"/>
                                            <w:left w:val="none" w:sz="0" w:space="0" w:color="auto"/>
                                            <w:bottom w:val="none" w:sz="0" w:space="0" w:color="auto"/>
                                            <w:right w:val="none" w:sz="0" w:space="0" w:color="auto"/>
                                          </w:divBdr>
                                        </w:div>
                                        <w:div w:id="251816655">
                                          <w:marLeft w:val="0"/>
                                          <w:marRight w:val="0"/>
                                          <w:marTop w:val="0"/>
                                          <w:marBottom w:val="0"/>
                                          <w:divBdr>
                                            <w:top w:val="none" w:sz="0" w:space="0" w:color="auto"/>
                                            <w:left w:val="none" w:sz="0" w:space="0" w:color="auto"/>
                                            <w:bottom w:val="none" w:sz="0" w:space="0" w:color="auto"/>
                                            <w:right w:val="none" w:sz="0" w:space="0" w:color="auto"/>
                                          </w:divBdr>
                                        </w:div>
                                        <w:div w:id="942297637">
                                          <w:marLeft w:val="0"/>
                                          <w:marRight w:val="0"/>
                                          <w:marTop w:val="0"/>
                                          <w:marBottom w:val="0"/>
                                          <w:divBdr>
                                            <w:top w:val="none" w:sz="0" w:space="0" w:color="auto"/>
                                            <w:left w:val="none" w:sz="0" w:space="0" w:color="auto"/>
                                            <w:bottom w:val="none" w:sz="0" w:space="0" w:color="auto"/>
                                            <w:right w:val="none" w:sz="0" w:space="0" w:color="auto"/>
                                          </w:divBdr>
                                        </w:div>
                                        <w:div w:id="2136288862">
                                          <w:marLeft w:val="0"/>
                                          <w:marRight w:val="0"/>
                                          <w:marTop w:val="0"/>
                                          <w:marBottom w:val="0"/>
                                          <w:divBdr>
                                            <w:top w:val="none" w:sz="0" w:space="0" w:color="auto"/>
                                            <w:left w:val="none" w:sz="0" w:space="0" w:color="auto"/>
                                            <w:bottom w:val="none" w:sz="0" w:space="0" w:color="auto"/>
                                            <w:right w:val="none" w:sz="0" w:space="0" w:color="auto"/>
                                          </w:divBdr>
                                        </w:div>
                                        <w:div w:id="1646012387">
                                          <w:marLeft w:val="0"/>
                                          <w:marRight w:val="0"/>
                                          <w:marTop w:val="0"/>
                                          <w:marBottom w:val="0"/>
                                          <w:divBdr>
                                            <w:top w:val="none" w:sz="0" w:space="0" w:color="auto"/>
                                            <w:left w:val="none" w:sz="0" w:space="0" w:color="auto"/>
                                            <w:bottom w:val="none" w:sz="0" w:space="0" w:color="auto"/>
                                            <w:right w:val="none" w:sz="0" w:space="0" w:color="auto"/>
                                          </w:divBdr>
                                        </w:div>
                                        <w:div w:id="1202136545">
                                          <w:marLeft w:val="0"/>
                                          <w:marRight w:val="0"/>
                                          <w:marTop w:val="0"/>
                                          <w:marBottom w:val="0"/>
                                          <w:divBdr>
                                            <w:top w:val="none" w:sz="0" w:space="0" w:color="auto"/>
                                            <w:left w:val="none" w:sz="0" w:space="0" w:color="auto"/>
                                            <w:bottom w:val="none" w:sz="0" w:space="0" w:color="auto"/>
                                            <w:right w:val="none" w:sz="0" w:space="0" w:color="auto"/>
                                          </w:divBdr>
                                        </w:div>
                                        <w:div w:id="1263226217">
                                          <w:marLeft w:val="0"/>
                                          <w:marRight w:val="0"/>
                                          <w:marTop w:val="0"/>
                                          <w:marBottom w:val="0"/>
                                          <w:divBdr>
                                            <w:top w:val="none" w:sz="0" w:space="0" w:color="auto"/>
                                            <w:left w:val="none" w:sz="0" w:space="0" w:color="auto"/>
                                            <w:bottom w:val="none" w:sz="0" w:space="0" w:color="auto"/>
                                            <w:right w:val="none" w:sz="0" w:space="0" w:color="auto"/>
                                          </w:divBdr>
                                        </w:div>
                                        <w:div w:id="1532840611">
                                          <w:marLeft w:val="0"/>
                                          <w:marRight w:val="0"/>
                                          <w:marTop w:val="0"/>
                                          <w:marBottom w:val="0"/>
                                          <w:divBdr>
                                            <w:top w:val="none" w:sz="0" w:space="0" w:color="auto"/>
                                            <w:left w:val="none" w:sz="0" w:space="0" w:color="auto"/>
                                            <w:bottom w:val="none" w:sz="0" w:space="0" w:color="auto"/>
                                            <w:right w:val="none" w:sz="0" w:space="0" w:color="auto"/>
                                          </w:divBdr>
                                        </w:div>
                                        <w:div w:id="1973707788">
                                          <w:marLeft w:val="0"/>
                                          <w:marRight w:val="0"/>
                                          <w:marTop w:val="0"/>
                                          <w:marBottom w:val="0"/>
                                          <w:divBdr>
                                            <w:top w:val="none" w:sz="0" w:space="0" w:color="auto"/>
                                            <w:left w:val="none" w:sz="0" w:space="0" w:color="auto"/>
                                            <w:bottom w:val="none" w:sz="0" w:space="0" w:color="auto"/>
                                            <w:right w:val="none" w:sz="0" w:space="0" w:color="auto"/>
                                          </w:divBdr>
                                        </w:div>
                                        <w:div w:id="1258094623">
                                          <w:marLeft w:val="0"/>
                                          <w:marRight w:val="0"/>
                                          <w:marTop w:val="0"/>
                                          <w:marBottom w:val="0"/>
                                          <w:divBdr>
                                            <w:top w:val="none" w:sz="0" w:space="0" w:color="auto"/>
                                            <w:left w:val="none" w:sz="0" w:space="0" w:color="auto"/>
                                            <w:bottom w:val="none" w:sz="0" w:space="0" w:color="auto"/>
                                            <w:right w:val="none" w:sz="0" w:space="0" w:color="auto"/>
                                          </w:divBdr>
                                        </w:div>
                                        <w:div w:id="571619670">
                                          <w:marLeft w:val="0"/>
                                          <w:marRight w:val="0"/>
                                          <w:marTop w:val="0"/>
                                          <w:marBottom w:val="0"/>
                                          <w:divBdr>
                                            <w:top w:val="none" w:sz="0" w:space="0" w:color="auto"/>
                                            <w:left w:val="none" w:sz="0" w:space="0" w:color="auto"/>
                                            <w:bottom w:val="none" w:sz="0" w:space="0" w:color="auto"/>
                                            <w:right w:val="none" w:sz="0" w:space="0" w:color="auto"/>
                                          </w:divBdr>
                                        </w:div>
                                        <w:div w:id="1002270371">
                                          <w:marLeft w:val="0"/>
                                          <w:marRight w:val="0"/>
                                          <w:marTop w:val="0"/>
                                          <w:marBottom w:val="0"/>
                                          <w:divBdr>
                                            <w:top w:val="none" w:sz="0" w:space="0" w:color="auto"/>
                                            <w:left w:val="none" w:sz="0" w:space="0" w:color="auto"/>
                                            <w:bottom w:val="none" w:sz="0" w:space="0" w:color="auto"/>
                                            <w:right w:val="none" w:sz="0" w:space="0" w:color="auto"/>
                                          </w:divBdr>
                                        </w:div>
                                        <w:div w:id="424231996">
                                          <w:marLeft w:val="0"/>
                                          <w:marRight w:val="0"/>
                                          <w:marTop w:val="0"/>
                                          <w:marBottom w:val="0"/>
                                          <w:divBdr>
                                            <w:top w:val="none" w:sz="0" w:space="0" w:color="auto"/>
                                            <w:left w:val="none" w:sz="0" w:space="0" w:color="auto"/>
                                            <w:bottom w:val="none" w:sz="0" w:space="0" w:color="auto"/>
                                            <w:right w:val="none" w:sz="0" w:space="0" w:color="auto"/>
                                          </w:divBdr>
                                        </w:div>
                                        <w:div w:id="999039936">
                                          <w:marLeft w:val="0"/>
                                          <w:marRight w:val="0"/>
                                          <w:marTop w:val="0"/>
                                          <w:marBottom w:val="0"/>
                                          <w:divBdr>
                                            <w:top w:val="none" w:sz="0" w:space="0" w:color="auto"/>
                                            <w:left w:val="none" w:sz="0" w:space="0" w:color="auto"/>
                                            <w:bottom w:val="none" w:sz="0" w:space="0" w:color="auto"/>
                                            <w:right w:val="none" w:sz="0" w:space="0" w:color="auto"/>
                                          </w:divBdr>
                                        </w:div>
                                        <w:div w:id="420949697">
                                          <w:marLeft w:val="0"/>
                                          <w:marRight w:val="0"/>
                                          <w:marTop w:val="0"/>
                                          <w:marBottom w:val="0"/>
                                          <w:divBdr>
                                            <w:top w:val="none" w:sz="0" w:space="0" w:color="auto"/>
                                            <w:left w:val="none" w:sz="0" w:space="0" w:color="auto"/>
                                            <w:bottom w:val="none" w:sz="0" w:space="0" w:color="auto"/>
                                            <w:right w:val="none" w:sz="0" w:space="0" w:color="auto"/>
                                          </w:divBdr>
                                        </w:div>
                                        <w:div w:id="771241997">
                                          <w:marLeft w:val="0"/>
                                          <w:marRight w:val="0"/>
                                          <w:marTop w:val="0"/>
                                          <w:marBottom w:val="0"/>
                                          <w:divBdr>
                                            <w:top w:val="none" w:sz="0" w:space="0" w:color="auto"/>
                                            <w:left w:val="none" w:sz="0" w:space="0" w:color="auto"/>
                                            <w:bottom w:val="none" w:sz="0" w:space="0" w:color="auto"/>
                                            <w:right w:val="none" w:sz="0" w:space="0" w:color="auto"/>
                                          </w:divBdr>
                                        </w:div>
                                        <w:div w:id="1349715051">
                                          <w:marLeft w:val="0"/>
                                          <w:marRight w:val="0"/>
                                          <w:marTop w:val="0"/>
                                          <w:marBottom w:val="0"/>
                                          <w:divBdr>
                                            <w:top w:val="none" w:sz="0" w:space="0" w:color="auto"/>
                                            <w:left w:val="none" w:sz="0" w:space="0" w:color="auto"/>
                                            <w:bottom w:val="none" w:sz="0" w:space="0" w:color="auto"/>
                                            <w:right w:val="none" w:sz="0" w:space="0" w:color="auto"/>
                                          </w:divBdr>
                                        </w:div>
                                        <w:div w:id="1979262237">
                                          <w:marLeft w:val="0"/>
                                          <w:marRight w:val="0"/>
                                          <w:marTop w:val="0"/>
                                          <w:marBottom w:val="0"/>
                                          <w:divBdr>
                                            <w:top w:val="none" w:sz="0" w:space="0" w:color="auto"/>
                                            <w:left w:val="none" w:sz="0" w:space="0" w:color="auto"/>
                                            <w:bottom w:val="none" w:sz="0" w:space="0" w:color="auto"/>
                                            <w:right w:val="none" w:sz="0" w:space="0" w:color="auto"/>
                                          </w:divBdr>
                                        </w:div>
                                        <w:div w:id="1730229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17626009">
      <w:bodyDiv w:val="1"/>
      <w:marLeft w:val="0"/>
      <w:marRight w:val="0"/>
      <w:marTop w:val="0"/>
      <w:marBottom w:val="0"/>
      <w:divBdr>
        <w:top w:val="none" w:sz="0" w:space="0" w:color="auto"/>
        <w:left w:val="none" w:sz="0" w:space="0" w:color="auto"/>
        <w:bottom w:val="none" w:sz="0" w:space="0" w:color="auto"/>
        <w:right w:val="none" w:sz="0" w:space="0" w:color="auto"/>
      </w:divBdr>
      <w:divsChild>
        <w:div w:id="1896816626">
          <w:marLeft w:val="0"/>
          <w:marRight w:val="0"/>
          <w:marTop w:val="0"/>
          <w:marBottom w:val="0"/>
          <w:divBdr>
            <w:top w:val="none" w:sz="0" w:space="0" w:color="auto"/>
            <w:left w:val="none" w:sz="0" w:space="0" w:color="auto"/>
            <w:bottom w:val="none" w:sz="0" w:space="0" w:color="auto"/>
            <w:right w:val="none" w:sz="0" w:space="0" w:color="auto"/>
          </w:divBdr>
          <w:divsChild>
            <w:div w:id="210115342">
              <w:marLeft w:val="0"/>
              <w:marRight w:val="0"/>
              <w:marTop w:val="0"/>
              <w:marBottom w:val="0"/>
              <w:divBdr>
                <w:top w:val="none" w:sz="0" w:space="0" w:color="auto"/>
                <w:left w:val="none" w:sz="0" w:space="0" w:color="auto"/>
                <w:bottom w:val="none" w:sz="0" w:space="0" w:color="auto"/>
                <w:right w:val="none" w:sz="0" w:space="0" w:color="auto"/>
              </w:divBdr>
              <w:divsChild>
                <w:div w:id="1503933150">
                  <w:marLeft w:val="0"/>
                  <w:marRight w:val="0"/>
                  <w:marTop w:val="0"/>
                  <w:marBottom w:val="0"/>
                  <w:divBdr>
                    <w:top w:val="none" w:sz="0" w:space="0" w:color="auto"/>
                    <w:left w:val="none" w:sz="0" w:space="0" w:color="auto"/>
                    <w:bottom w:val="none" w:sz="0" w:space="0" w:color="auto"/>
                    <w:right w:val="none" w:sz="0" w:space="0" w:color="auto"/>
                  </w:divBdr>
                  <w:divsChild>
                    <w:div w:id="1464228692">
                      <w:marLeft w:val="0"/>
                      <w:marRight w:val="0"/>
                      <w:marTop w:val="0"/>
                      <w:marBottom w:val="0"/>
                      <w:divBdr>
                        <w:top w:val="none" w:sz="0" w:space="0" w:color="auto"/>
                        <w:left w:val="none" w:sz="0" w:space="0" w:color="auto"/>
                        <w:bottom w:val="none" w:sz="0" w:space="0" w:color="auto"/>
                        <w:right w:val="none" w:sz="0" w:space="0" w:color="auto"/>
                      </w:divBdr>
                      <w:divsChild>
                        <w:div w:id="1810782223">
                          <w:marLeft w:val="0"/>
                          <w:marRight w:val="0"/>
                          <w:marTop w:val="0"/>
                          <w:marBottom w:val="0"/>
                          <w:divBdr>
                            <w:top w:val="none" w:sz="0" w:space="0" w:color="auto"/>
                            <w:left w:val="none" w:sz="0" w:space="0" w:color="auto"/>
                            <w:bottom w:val="none" w:sz="0" w:space="0" w:color="auto"/>
                            <w:right w:val="none" w:sz="0" w:space="0" w:color="auto"/>
                          </w:divBdr>
                          <w:divsChild>
                            <w:div w:id="66875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844900">
      <w:bodyDiv w:val="1"/>
      <w:marLeft w:val="0"/>
      <w:marRight w:val="0"/>
      <w:marTop w:val="0"/>
      <w:marBottom w:val="0"/>
      <w:divBdr>
        <w:top w:val="none" w:sz="0" w:space="0" w:color="auto"/>
        <w:left w:val="none" w:sz="0" w:space="0" w:color="auto"/>
        <w:bottom w:val="none" w:sz="0" w:space="0" w:color="auto"/>
        <w:right w:val="none" w:sz="0" w:space="0" w:color="auto"/>
      </w:divBdr>
      <w:divsChild>
        <w:div w:id="1979338002">
          <w:marLeft w:val="0"/>
          <w:marRight w:val="0"/>
          <w:marTop w:val="0"/>
          <w:marBottom w:val="0"/>
          <w:divBdr>
            <w:top w:val="none" w:sz="0" w:space="0" w:color="auto"/>
            <w:left w:val="none" w:sz="0" w:space="0" w:color="auto"/>
            <w:bottom w:val="none" w:sz="0" w:space="0" w:color="auto"/>
            <w:right w:val="none" w:sz="0" w:space="0" w:color="auto"/>
          </w:divBdr>
          <w:divsChild>
            <w:div w:id="470484875">
              <w:marLeft w:val="0"/>
              <w:marRight w:val="0"/>
              <w:marTop w:val="0"/>
              <w:marBottom w:val="0"/>
              <w:divBdr>
                <w:top w:val="none" w:sz="0" w:space="0" w:color="auto"/>
                <w:left w:val="none" w:sz="0" w:space="0" w:color="auto"/>
                <w:bottom w:val="none" w:sz="0" w:space="0" w:color="auto"/>
                <w:right w:val="none" w:sz="0" w:space="0" w:color="auto"/>
              </w:divBdr>
              <w:divsChild>
                <w:div w:id="1086927299">
                  <w:marLeft w:val="0"/>
                  <w:marRight w:val="0"/>
                  <w:marTop w:val="960"/>
                  <w:marBottom w:val="0"/>
                  <w:divBdr>
                    <w:top w:val="none" w:sz="0" w:space="0" w:color="auto"/>
                    <w:left w:val="none" w:sz="0" w:space="0" w:color="auto"/>
                    <w:bottom w:val="none" w:sz="0" w:space="0" w:color="auto"/>
                    <w:right w:val="none" w:sz="0" w:space="0" w:color="auto"/>
                  </w:divBdr>
                  <w:divsChild>
                    <w:div w:id="1814564600">
                      <w:marLeft w:val="0"/>
                      <w:marRight w:val="0"/>
                      <w:marTop w:val="0"/>
                      <w:marBottom w:val="0"/>
                      <w:divBdr>
                        <w:top w:val="none" w:sz="0" w:space="0" w:color="auto"/>
                        <w:left w:val="none" w:sz="0" w:space="0" w:color="auto"/>
                        <w:bottom w:val="none" w:sz="0" w:space="0" w:color="auto"/>
                        <w:right w:val="none" w:sz="0" w:space="0" w:color="auto"/>
                      </w:divBdr>
                      <w:divsChild>
                        <w:div w:id="1861121438">
                          <w:marLeft w:val="0"/>
                          <w:marRight w:val="0"/>
                          <w:marTop w:val="0"/>
                          <w:marBottom w:val="0"/>
                          <w:divBdr>
                            <w:top w:val="none" w:sz="0" w:space="0" w:color="auto"/>
                            <w:left w:val="none" w:sz="0" w:space="0" w:color="auto"/>
                            <w:bottom w:val="none" w:sz="0" w:space="0" w:color="auto"/>
                            <w:right w:val="none" w:sz="0" w:space="0" w:color="auto"/>
                          </w:divBdr>
                          <w:divsChild>
                            <w:div w:id="1329947234">
                              <w:marLeft w:val="0"/>
                              <w:marRight w:val="0"/>
                              <w:marTop w:val="0"/>
                              <w:marBottom w:val="0"/>
                              <w:divBdr>
                                <w:top w:val="none" w:sz="0" w:space="0" w:color="auto"/>
                                <w:left w:val="none" w:sz="0" w:space="0" w:color="auto"/>
                                <w:bottom w:val="none" w:sz="0" w:space="0" w:color="auto"/>
                                <w:right w:val="none" w:sz="0" w:space="0" w:color="auto"/>
                              </w:divBdr>
                              <w:divsChild>
                                <w:div w:id="55394581">
                                  <w:marLeft w:val="0"/>
                                  <w:marRight w:val="0"/>
                                  <w:marTop w:val="0"/>
                                  <w:marBottom w:val="0"/>
                                  <w:divBdr>
                                    <w:top w:val="none" w:sz="0" w:space="0" w:color="auto"/>
                                    <w:left w:val="none" w:sz="0" w:space="0" w:color="auto"/>
                                    <w:bottom w:val="none" w:sz="0" w:space="0" w:color="auto"/>
                                    <w:right w:val="none" w:sz="0" w:space="0" w:color="auto"/>
                                  </w:divBdr>
                                  <w:divsChild>
                                    <w:div w:id="1532954227">
                                      <w:marLeft w:val="0"/>
                                      <w:marRight w:val="0"/>
                                      <w:marTop w:val="0"/>
                                      <w:marBottom w:val="0"/>
                                      <w:divBdr>
                                        <w:top w:val="none" w:sz="0" w:space="0" w:color="auto"/>
                                        <w:left w:val="none" w:sz="0" w:space="0" w:color="auto"/>
                                        <w:bottom w:val="none" w:sz="0" w:space="0" w:color="auto"/>
                                        <w:right w:val="none" w:sz="0" w:space="0" w:color="auto"/>
                                      </w:divBdr>
                                      <w:divsChild>
                                        <w:div w:id="574123143">
                                          <w:marLeft w:val="0"/>
                                          <w:marRight w:val="0"/>
                                          <w:marTop w:val="0"/>
                                          <w:marBottom w:val="0"/>
                                          <w:divBdr>
                                            <w:top w:val="none" w:sz="0" w:space="0" w:color="auto"/>
                                            <w:left w:val="none" w:sz="0" w:space="0" w:color="auto"/>
                                            <w:bottom w:val="none" w:sz="0" w:space="0" w:color="auto"/>
                                            <w:right w:val="none" w:sz="0" w:space="0" w:color="auto"/>
                                          </w:divBdr>
                                        </w:div>
                                        <w:div w:id="348987098">
                                          <w:marLeft w:val="0"/>
                                          <w:marRight w:val="0"/>
                                          <w:marTop w:val="0"/>
                                          <w:marBottom w:val="0"/>
                                          <w:divBdr>
                                            <w:top w:val="none" w:sz="0" w:space="0" w:color="auto"/>
                                            <w:left w:val="none" w:sz="0" w:space="0" w:color="auto"/>
                                            <w:bottom w:val="none" w:sz="0" w:space="0" w:color="auto"/>
                                            <w:right w:val="none" w:sz="0" w:space="0" w:color="auto"/>
                                          </w:divBdr>
                                        </w:div>
                                        <w:div w:id="689992554">
                                          <w:marLeft w:val="0"/>
                                          <w:marRight w:val="0"/>
                                          <w:marTop w:val="0"/>
                                          <w:marBottom w:val="0"/>
                                          <w:divBdr>
                                            <w:top w:val="none" w:sz="0" w:space="0" w:color="auto"/>
                                            <w:left w:val="none" w:sz="0" w:space="0" w:color="auto"/>
                                            <w:bottom w:val="none" w:sz="0" w:space="0" w:color="auto"/>
                                            <w:right w:val="none" w:sz="0" w:space="0" w:color="auto"/>
                                          </w:divBdr>
                                        </w:div>
                                        <w:div w:id="1645819552">
                                          <w:marLeft w:val="0"/>
                                          <w:marRight w:val="0"/>
                                          <w:marTop w:val="0"/>
                                          <w:marBottom w:val="0"/>
                                          <w:divBdr>
                                            <w:top w:val="none" w:sz="0" w:space="0" w:color="auto"/>
                                            <w:left w:val="none" w:sz="0" w:space="0" w:color="auto"/>
                                            <w:bottom w:val="none" w:sz="0" w:space="0" w:color="auto"/>
                                            <w:right w:val="none" w:sz="0" w:space="0" w:color="auto"/>
                                          </w:divBdr>
                                        </w:div>
                                        <w:div w:id="1032149229">
                                          <w:marLeft w:val="0"/>
                                          <w:marRight w:val="0"/>
                                          <w:marTop w:val="0"/>
                                          <w:marBottom w:val="0"/>
                                          <w:divBdr>
                                            <w:top w:val="none" w:sz="0" w:space="0" w:color="auto"/>
                                            <w:left w:val="none" w:sz="0" w:space="0" w:color="auto"/>
                                            <w:bottom w:val="none" w:sz="0" w:space="0" w:color="auto"/>
                                            <w:right w:val="none" w:sz="0" w:space="0" w:color="auto"/>
                                          </w:divBdr>
                                        </w:div>
                                        <w:div w:id="270934469">
                                          <w:marLeft w:val="0"/>
                                          <w:marRight w:val="0"/>
                                          <w:marTop w:val="0"/>
                                          <w:marBottom w:val="0"/>
                                          <w:divBdr>
                                            <w:top w:val="none" w:sz="0" w:space="0" w:color="auto"/>
                                            <w:left w:val="none" w:sz="0" w:space="0" w:color="auto"/>
                                            <w:bottom w:val="none" w:sz="0" w:space="0" w:color="auto"/>
                                            <w:right w:val="none" w:sz="0" w:space="0" w:color="auto"/>
                                          </w:divBdr>
                                        </w:div>
                                        <w:div w:id="175386475">
                                          <w:marLeft w:val="0"/>
                                          <w:marRight w:val="0"/>
                                          <w:marTop w:val="0"/>
                                          <w:marBottom w:val="0"/>
                                          <w:divBdr>
                                            <w:top w:val="none" w:sz="0" w:space="0" w:color="auto"/>
                                            <w:left w:val="none" w:sz="0" w:space="0" w:color="auto"/>
                                            <w:bottom w:val="none" w:sz="0" w:space="0" w:color="auto"/>
                                            <w:right w:val="none" w:sz="0" w:space="0" w:color="auto"/>
                                          </w:divBdr>
                                        </w:div>
                                        <w:div w:id="593783168">
                                          <w:marLeft w:val="0"/>
                                          <w:marRight w:val="0"/>
                                          <w:marTop w:val="0"/>
                                          <w:marBottom w:val="0"/>
                                          <w:divBdr>
                                            <w:top w:val="none" w:sz="0" w:space="0" w:color="auto"/>
                                            <w:left w:val="none" w:sz="0" w:space="0" w:color="auto"/>
                                            <w:bottom w:val="none" w:sz="0" w:space="0" w:color="auto"/>
                                            <w:right w:val="none" w:sz="0" w:space="0" w:color="auto"/>
                                          </w:divBdr>
                                        </w:div>
                                        <w:div w:id="1850951109">
                                          <w:marLeft w:val="0"/>
                                          <w:marRight w:val="0"/>
                                          <w:marTop w:val="0"/>
                                          <w:marBottom w:val="0"/>
                                          <w:divBdr>
                                            <w:top w:val="none" w:sz="0" w:space="0" w:color="auto"/>
                                            <w:left w:val="none" w:sz="0" w:space="0" w:color="auto"/>
                                            <w:bottom w:val="none" w:sz="0" w:space="0" w:color="auto"/>
                                            <w:right w:val="none" w:sz="0" w:space="0" w:color="auto"/>
                                          </w:divBdr>
                                        </w:div>
                                        <w:div w:id="839347303">
                                          <w:marLeft w:val="0"/>
                                          <w:marRight w:val="0"/>
                                          <w:marTop w:val="0"/>
                                          <w:marBottom w:val="0"/>
                                          <w:divBdr>
                                            <w:top w:val="none" w:sz="0" w:space="0" w:color="auto"/>
                                            <w:left w:val="none" w:sz="0" w:space="0" w:color="auto"/>
                                            <w:bottom w:val="none" w:sz="0" w:space="0" w:color="auto"/>
                                            <w:right w:val="none" w:sz="0" w:space="0" w:color="auto"/>
                                          </w:divBdr>
                                        </w:div>
                                        <w:div w:id="1296258330">
                                          <w:marLeft w:val="0"/>
                                          <w:marRight w:val="0"/>
                                          <w:marTop w:val="0"/>
                                          <w:marBottom w:val="0"/>
                                          <w:divBdr>
                                            <w:top w:val="none" w:sz="0" w:space="0" w:color="auto"/>
                                            <w:left w:val="none" w:sz="0" w:space="0" w:color="auto"/>
                                            <w:bottom w:val="none" w:sz="0" w:space="0" w:color="auto"/>
                                            <w:right w:val="none" w:sz="0" w:space="0" w:color="auto"/>
                                          </w:divBdr>
                                        </w:div>
                                        <w:div w:id="1890408965">
                                          <w:marLeft w:val="0"/>
                                          <w:marRight w:val="0"/>
                                          <w:marTop w:val="0"/>
                                          <w:marBottom w:val="0"/>
                                          <w:divBdr>
                                            <w:top w:val="none" w:sz="0" w:space="0" w:color="auto"/>
                                            <w:left w:val="none" w:sz="0" w:space="0" w:color="auto"/>
                                            <w:bottom w:val="none" w:sz="0" w:space="0" w:color="auto"/>
                                            <w:right w:val="none" w:sz="0" w:space="0" w:color="auto"/>
                                          </w:divBdr>
                                        </w:div>
                                        <w:div w:id="45300561">
                                          <w:marLeft w:val="0"/>
                                          <w:marRight w:val="0"/>
                                          <w:marTop w:val="0"/>
                                          <w:marBottom w:val="0"/>
                                          <w:divBdr>
                                            <w:top w:val="none" w:sz="0" w:space="0" w:color="auto"/>
                                            <w:left w:val="none" w:sz="0" w:space="0" w:color="auto"/>
                                            <w:bottom w:val="none" w:sz="0" w:space="0" w:color="auto"/>
                                            <w:right w:val="none" w:sz="0" w:space="0" w:color="auto"/>
                                          </w:divBdr>
                                        </w:div>
                                        <w:div w:id="771364981">
                                          <w:marLeft w:val="0"/>
                                          <w:marRight w:val="0"/>
                                          <w:marTop w:val="0"/>
                                          <w:marBottom w:val="0"/>
                                          <w:divBdr>
                                            <w:top w:val="none" w:sz="0" w:space="0" w:color="auto"/>
                                            <w:left w:val="none" w:sz="0" w:space="0" w:color="auto"/>
                                            <w:bottom w:val="none" w:sz="0" w:space="0" w:color="auto"/>
                                            <w:right w:val="none" w:sz="0" w:space="0" w:color="auto"/>
                                          </w:divBdr>
                                        </w:div>
                                        <w:div w:id="1519537270">
                                          <w:marLeft w:val="0"/>
                                          <w:marRight w:val="0"/>
                                          <w:marTop w:val="0"/>
                                          <w:marBottom w:val="0"/>
                                          <w:divBdr>
                                            <w:top w:val="none" w:sz="0" w:space="0" w:color="auto"/>
                                            <w:left w:val="none" w:sz="0" w:space="0" w:color="auto"/>
                                            <w:bottom w:val="none" w:sz="0" w:space="0" w:color="auto"/>
                                            <w:right w:val="none" w:sz="0" w:space="0" w:color="auto"/>
                                          </w:divBdr>
                                        </w:div>
                                        <w:div w:id="1917207407">
                                          <w:marLeft w:val="0"/>
                                          <w:marRight w:val="0"/>
                                          <w:marTop w:val="0"/>
                                          <w:marBottom w:val="0"/>
                                          <w:divBdr>
                                            <w:top w:val="none" w:sz="0" w:space="0" w:color="auto"/>
                                            <w:left w:val="none" w:sz="0" w:space="0" w:color="auto"/>
                                            <w:bottom w:val="none" w:sz="0" w:space="0" w:color="auto"/>
                                            <w:right w:val="none" w:sz="0" w:space="0" w:color="auto"/>
                                          </w:divBdr>
                                        </w:div>
                                        <w:div w:id="497842114">
                                          <w:marLeft w:val="0"/>
                                          <w:marRight w:val="0"/>
                                          <w:marTop w:val="0"/>
                                          <w:marBottom w:val="0"/>
                                          <w:divBdr>
                                            <w:top w:val="none" w:sz="0" w:space="0" w:color="auto"/>
                                            <w:left w:val="none" w:sz="0" w:space="0" w:color="auto"/>
                                            <w:bottom w:val="none" w:sz="0" w:space="0" w:color="auto"/>
                                            <w:right w:val="none" w:sz="0" w:space="0" w:color="auto"/>
                                          </w:divBdr>
                                        </w:div>
                                        <w:div w:id="23941731">
                                          <w:marLeft w:val="0"/>
                                          <w:marRight w:val="0"/>
                                          <w:marTop w:val="0"/>
                                          <w:marBottom w:val="0"/>
                                          <w:divBdr>
                                            <w:top w:val="none" w:sz="0" w:space="0" w:color="auto"/>
                                            <w:left w:val="none" w:sz="0" w:space="0" w:color="auto"/>
                                            <w:bottom w:val="none" w:sz="0" w:space="0" w:color="auto"/>
                                            <w:right w:val="none" w:sz="0" w:space="0" w:color="auto"/>
                                          </w:divBdr>
                                        </w:div>
                                        <w:div w:id="1090354440">
                                          <w:marLeft w:val="0"/>
                                          <w:marRight w:val="0"/>
                                          <w:marTop w:val="0"/>
                                          <w:marBottom w:val="0"/>
                                          <w:divBdr>
                                            <w:top w:val="none" w:sz="0" w:space="0" w:color="auto"/>
                                            <w:left w:val="none" w:sz="0" w:space="0" w:color="auto"/>
                                            <w:bottom w:val="none" w:sz="0" w:space="0" w:color="auto"/>
                                            <w:right w:val="none" w:sz="0" w:space="0" w:color="auto"/>
                                          </w:divBdr>
                                        </w:div>
                                        <w:div w:id="1220019691">
                                          <w:marLeft w:val="0"/>
                                          <w:marRight w:val="0"/>
                                          <w:marTop w:val="0"/>
                                          <w:marBottom w:val="0"/>
                                          <w:divBdr>
                                            <w:top w:val="none" w:sz="0" w:space="0" w:color="auto"/>
                                            <w:left w:val="none" w:sz="0" w:space="0" w:color="auto"/>
                                            <w:bottom w:val="none" w:sz="0" w:space="0" w:color="auto"/>
                                            <w:right w:val="none" w:sz="0" w:space="0" w:color="auto"/>
                                          </w:divBdr>
                                        </w:div>
                                        <w:div w:id="498927925">
                                          <w:marLeft w:val="0"/>
                                          <w:marRight w:val="0"/>
                                          <w:marTop w:val="0"/>
                                          <w:marBottom w:val="0"/>
                                          <w:divBdr>
                                            <w:top w:val="none" w:sz="0" w:space="0" w:color="auto"/>
                                            <w:left w:val="none" w:sz="0" w:space="0" w:color="auto"/>
                                            <w:bottom w:val="none" w:sz="0" w:space="0" w:color="auto"/>
                                            <w:right w:val="none" w:sz="0" w:space="0" w:color="auto"/>
                                          </w:divBdr>
                                        </w:div>
                                        <w:div w:id="1189566118">
                                          <w:marLeft w:val="0"/>
                                          <w:marRight w:val="0"/>
                                          <w:marTop w:val="0"/>
                                          <w:marBottom w:val="0"/>
                                          <w:divBdr>
                                            <w:top w:val="none" w:sz="0" w:space="0" w:color="auto"/>
                                            <w:left w:val="none" w:sz="0" w:space="0" w:color="auto"/>
                                            <w:bottom w:val="none" w:sz="0" w:space="0" w:color="auto"/>
                                            <w:right w:val="none" w:sz="0" w:space="0" w:color="auto"/>
                                          </w:divBdr>
                                        </w:div>
                                        <w:div w:id="1070469035">
                                          <w:marLeft w:val="0"/>
                                          <w:marRight w:val="0"/>
                                          <w:marTop w:val="0"/>
                                          <w:marBottom w:val="0"/>
                                          <w:divBdr>
                                            <w:top w:val="none" w:sz="0" w:space="0" w:color="auto"/>
                                            <w:left w:val="none" w:sz="0" w:space="0" w:color="auto"/>
                                            <w:bottom w:val="none" w:sz="0" w:space="0" w:color="auto"/>
                                            <w:right w:val="none" w:sz="0" w:space="0" w:color="auto"/>
                                          </w:divBdr>
                                        </w:div>
                                        <w:div w:id="668337705">
                                          <w:marLeft w:val="0"/>
                                          <w:marRight w:val="0"/>
                                          <w:marTop w:val="0"/>
                                          <w:marBottom w:val="0"/>
                                          <w:divBdr>
                                            <w:top w:val="none" w:sz="0" w:space="0" w:color="auto"/>
                                            <w:left w:val="none" w:sz="0" w:space="0" w:color="auto"/>
                                            <w:bottom w:val="none" w:sz="0" w:space="0" w:color="auto"/>
                                            <w:right w:val="none" w:sz="0" w:space="0" w:color="auto"/>
                                          </w:divBdr>
                                        </w:div>
                                        <w:div w:id="1822767988">
                                          <w:marLeft w:val="0"/>
                                          <w:marRight w:val="0"/>
                                          <w:marTop w:val="0"/>
                                          <w:marBottom w:val="0"/>
                                          <w:divBdr>
                                            <w:top w:val="none" w:sz="0" w:space="0" w:color="auto"/>
                                            <w:left w:val="none" w:sz="0" w:space="0" w:color="auto"/>
                                            <w:bottom w:val="none" w:sz="0" w:space="0" w:color="auto"/>
                                            <w:right w:val="none" w:sz="0" w:space="0" w:color="auto"/>
                                          </w:divBdr>
                                        </w:div>
                                        <w:div w:id="1869103897">
                                          <w:marLeft w:val="0"/>
                                          <w:marRight w:val="0"/>
                                          <w:marTop w:val="0"/>
                                          <w:marBottom w:val="0"/>
                                          <w:divBdr>
                                            <w:top w:val="none" w:sz="0" w:space="0" w:color="auto"/>
                                            <w:left w:val="none" w:sz="0" w:space="0" w:color="auto"/>
                                            <w:bottom w:val="none" w:sz="0" w:space="0" w:color="auto"/>
                                            <w:right w:val="none" w:sz="0" w:space="0" w:color="auto"/>
                                          </w:divBdr>
                                        </w:div>
                                        <w:div w:id="1160391610">
                                          <w:marLeft w:val="0"/>
                                          <w:marRight w:val="0"/>
                                          <w:marTop w:val="0"/>
                                          <w:marBottom w:val="0"/>
                                          <w:divBdr>
                                            <w:top w:val="none" w:sz="0" w:space="0" w:color="auto"/>
                                            <w:left w:val="none" w:sz="0" w:space="0" w:color="auto"/>
                                            <w:bottom w:val="none" w:sz="0" w:space="0" w:color="auto"/>
                                            <w:right w:val="none" w:sz="0" w:space="0" w:color="auto"/>
                                          </w:divBdr>
                                        </w:div>
                                        <w:div w:id="11954660">
                                          <w:marLeft w:val="0"/>
                                          <w:marRight w:val="0"/>
                                          <w:marTop w:val="0"/>
                                          <w:marBottom w:val="0"/>
                                          <w:divBdr>
                                            <w:top w:val="none" w:sz="0" w:space="0" w:color="auto"/>
                                            <w:left w:val="none" w:sz="0" w:space="0" w:color="auto"/>
                                            <w:bottom w:val="none" w:sz="0" w:space="0" w:color="auto"/>
                                            <w:right w:val="none" w:sz="0" w:space="0" w:color="auto"/>
                                          </w:divBdr>
                                        </w:div>
                                        <w:div w:id="59138762">
                                          <w:marLeft w:val="0"/>
                                          <w:marRight w:val="0"/>
                                          <w:marTop w:val="0"/>
                                          <w:marBottom w:val="0"/>
                                          <w:divBdr>
                                            <w:top w:val="none" w:sz="0" w:space="0" w:color="auto"/>
                                            <w:left w:val="none" w:sz="0" w:space="0" w:color="auto"/>
                                            <w:bottom w:val="none" w:sz="0" w:space="0" w:color="auto"/>
                                            <w:right w:val="none" w:sz="0" w:space="0" w:color="auto"/>
                                          </w:divBdr>
                                        </w:div>
                                        <w:div w:id="286817860">
                                          <w:marLeft w:val="0"/>
                                          <w:marRight w:val="0"/>
                                          <w:marTop w:val="0"/>
                                          <w:marBottom w:val="0"/>
                                          <w:divBdr>
                                            <w:top w:val="none" w:sz="0" w:space="0" w:color="auto"/>
                                            <w:left w:val="none" w:sz="0" w:space="0" w:color="auto"/>
                                            <w:bottom w:val="none" w:sz="0" w:space="0" w:color="auto"/>
                                            <w:right w:val="none" w:sz="0" w:space="0" w:color="auto"/>
                                          </w:divBdr>
                                        </w:div>
                                        <w:div w:id="562985217">
                                          <w:marLeft w:val="0"/>
                                          <w:marRight w:val="0"/>
                                          <w:marTop w:val="0"/>
                                          <w:marBottom w:val="0"/>
                                          <w:divBdr>
                                            <w:top w:val="none" w:sz="0" w:space="0" w:color="auto"/>
                                            <w:left w:val="none" w:sz="0" w:space="0" w:color="auto"/>
                                            <w:bottom w:val="none" w:sz="0" w:space="0" w:color="auto"/>
                                            <w:right w:val="none" w:sz="0" w:space="0" w:color="auto"/>
                                          </w:divBdr>
                                        </w:div>
                                        <w:div w:id="1038703428">
                                          <w:marLeft w:val="0"/>
                                          <w:marRight w:val="0"/>
                                          <w:marTop w:val="0"/>
                                          <w:marBottom w:val="0"/>
                                          <w:divBdr>
                                            <w:top w:val="none" w:sz="0" w:space="0" w:color="auto"/>
                                            <w:left w:val="none" w:sz="0" w:space="0" w:color="auto"/>
                                            <w:bottom w:val="none" w:sz="0" w:space="0" w:color="auto"/>
                                            <w:right w:val="none" w:sz="0" w:space="0" w:color="auto"/>
                                          </w:divBdr>
                                        </w:div>
                                        <w:div w:id="1874922617">
                                          <w:marLeft w:val="0"/>
                                          <w:marRight w:val="0"/>
                                          <w:marTop w:val="0"/>
                                          <w:marBottom w:val="0"/>
                                          <w:divBdr>
                                            <w:top w:val="none" w:sz="0" w:space="0" w:color="auto"/>
                                            <w:left w:val="none" w:sz="0" w:space="0" w:color="auto"/>
                                            <w:bottom w:val="none" w:sz="0" w:space="0" w:color="auto"/>
                                            <w:right w:val="none" w:sz="0" w:space="0" w:color="auto"/>
                                          </w:divBdr>
                                        </w:div>
                                        <w:div w:id="2099522853">
                                          <w:marLeft w:val="0"/>
                                          <w:marRight w:val="0"/>
                                          <w:marTop w:val="0"/>
                                          <w:marBottom w:val="0"/>
                                          <w:divBdr>
                                            <w:top w:val="none" w:sz="0" w:space="0" w:color="auto"/>
                                            <w:left w:val="none" w:sz="0" w:space="0" w:color="auto"/>
                                            <w:bottom w:val="none" w:sz="0" w:space="0" w:color="auto"/>
                                            <w:right w:val="none" w:sz="0" w:space="0" w:color="auto"/>
                                          </w:divBdr>
                                        </w:div>
                                        <w:div w:id="186716952">
                                          <w:marLeft w:val="0"/>
                                          <w:marRight w:val="0"/>
                                          <w:marTop w:val="0"/>
                                          <w:marBottom w:val="0"/>
                                          <w:divBdr>
                                            <w:top w:val="none" w:sz="0" w:space="0" w:color="auto"/>
                                            <w:left w:val="none" w:sz="0" w:space="0" w:color="auto"/>
                                            <w:bottom w:val="none" w:sz="0" w:space="0" w:color="auto"/>
                                            <w:right w:val="none" w:sz="0" w:space="0" w:color="auto"/>
                                          </w:divBdr>
                                        </w:div>
                                        <w:div w:id="323898451">
                                          <w:marLeft w:val="0"/>
                                          <w:marRight w:val="0"/>
                                          <w:marTop w:val="0"/>
                                          <w:marBottom w:val="0"/>
                                          <w:divBdr>
                                            <w:top w:val="none" w:sz="0" w:space="0" w:color="auto"/>
                                            <w:left w:val="none" w:sz="0" w:space="0" w:color="auto"/>
                                            <w:bottom w:val="none" w:sz="0" w:space="0" w:color="auto"/>
                                            <w:right w:val="none" w:sz="0" w:space="0" w:color="auto"/>
                                          </w:divBdr>
                                        </w:div>
                                        <w:div w:id="543759116">
                                          <w:marLeft w:val="0"/>
                                          <w:marRight w:val="0"/>
                                          <w:marTop w:val="0"/>
                                          <w:marBottom w:val="0"/>
                                          <w:divBdr>
                                            <w:top w:val="none" w:sz="0" w:space="0" w:color="auto"/>
                                            <w:left w:val="none" w:sz="0" w:space="0" w:color="auto"/>
                                            <w:bottom w:val="none" w:sz="0" w:space="0" w:color="auto"/>
                                            <w:right w:val="none" w:sz="0" w:space="0" w:color="auto"/>
                                          </w:divBdr>
                                        </w:div>
                                        <w:div w:id="433869230">
                                          <w:marLeft w:val="0"/>
                                          <w:marRight w:val="0"/>
                                          <w:marTop w:val="0"/>
                                          <w:marBottom w:val="0"/>
                                          <w:divBdr>
                                            <w:top w:val="none" w:sz="0" w:space="0" w:color="auto"/>
                                            <w:left w:val="none" w:sz="0" w:space="0" w:color="auto"/>
                                            <w:bottom w:val="none" w:sz="0" w:space="0" w:color="auto"/>
                                            <w:right w:val="none" w:sz="0" w:space="0" w:color="auto"/>
                                          </w:divBdr>
                                        </w:div>
                                        <w:div w:id="802357478">
                                          <w:marLeft w:val="0"/>
                                          <w:marRight w:val="0"/>
                                          <w:marTop w:val="0"/>
                                          <w:marBottom w:val="0"/>
                                          <w:divBdr>
                                            <w:top w:val="none" w:sz="0" w:space="0" w:color="auto"/>
                                            <w:left w:val="none" w:sz="0" w:space="0" w:color="auto"/>
                                            <w:bottom w:val="none" w:sz="0" w:space="0" w:color="auto"/>
                                            <w:right w:val="none" w:sz="0" w:space="0" w:color="auto"/>
                                          </w:divBdr>
                                        </w:div>
                                        <w:div w:id="231819921">
                                          <w:marLeft w:val="0"/>
                                          <w:marRight w:val="0"/>
                                          <w:marTop w:val="0"/>
                                          <w:marBottom w:val="0"/>
                                          <w:divBdr>
                                            <w:top w:val="none" w:sz="0" w:space="0" w:color="auto"/>
                                            <w:left w:val="none" w:sz="0" w:space="0" w:color="auto"/>
                                            <w:bottom w:val="none" w:sz="0" w:space="0" w:color="auto"/>
                                            <w:right w:val="none" w:sz="0" w:space="0" w:color="auto"/>
                                          </w:divBdr>
                                        </w:div>
                                        <w:div w:id="958682271">
                                          <w:marLeft w:val="0"/>
                                          <w:marRight w:val="0"/>
                                          <w:marTop w:val="0"/>
                                          <w:marBottom w:val="0"/>
                                          <w:divBdr>
                                            <w:top w:val="none" w:sz="0" w:space="0" w:color="auto"/>
                                            <w:left w:val="none" w:sz="0" w:space="0" w:color="auto"/>
                                            <w:bottom w:val="none" w:sz="0" w:space="0" w:color="auto"/>
                                            <w:right w:val="none" w:sz="0" w:space="0" w:color="auto"/>
                                          </w:divBdr>
                                        </w:div>
                                        <w:div w:id="67270697">
                                          <w:marLeft w:val="0"/>
                                          <w:marRight w:val="0"/>
                                          <w:marTop w:val="0"/>
                                          <w:marBottom w:val="0"/>
                                          <w:divBdr>
                                            <w:top w:val="none" w:sz="0" w:space="0" w:color="auto"/>
                                            <w:left w:val="none" w:sz="0" w:space="0" w:color="auto"/>
                                            <w:bottom w:val="none" w:sz="0" w:space="0" w:color="auto"/>
                                            <w:right w:val="none" w:sz="0" w:space="0" w:color="auto"/>
                                          </w:divBdr>
                                        </w:div>
                                        <w:div w:id="1800104090">
                                          <w:marLeft w:val="0"/>
                                          <w:marRight w:val="0"/>
                                          <w:marTop w:val="0"/>
                                          <w:marBottom w:val="0"/>
                                          <w:divBdr>
                                            <w:top w:val="none" w:sz="0" w:space="0" w:color="auto"/>
                                            <w:left w:val="none" w:sz="0" w:space="0" w:color="auto"/>
                                            <w:bottom w:val="none" w:sz="0" w:space="0" w:color="auto"/>
                                            <w:right w:val="none" w:sz="0" w:space="0" w:color="auto"/>
                                          </w:divBdr>
                                        </w:div>
                                        <w:div w:id="35592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53567031">
      <w:bodyDiv w:val="1"/>
      <w:marLeft w:val="0"/>
      <w:marRight w:val="0"/>
      <w:marTop w:val="0"/>
      <w:marBottom w:val="0"/>
      <w:divBdr>
        <w:top w:val="none" w:sz="0" w:space="0" w:color="auto"/>
        <w:left w:val="none" w:sz="0" w:space="0" w:color="auto"/>
        <w:bottom w:val="none" w:sz="0" w:space="0" w:color="auto"/>
        <w:right w:val="none" w:sz="0" w:space="0" w:color="auto"/>
      </w:divBdr>
      <w:divsChild>
        <w:div w:id="1529954727">
          <w:marLeft w:val="0"/>
          <w:marRight w:val="0"/>
          <w:marTop w:val="0"/>
          <w:marBottom w:val="0"/>
          <w:divBdr>
            <w:top w:val="none" w:sz="0" w:space="0" w:color="auto"/>
            <w:left w:val="none" w:sz="0" w:space="0" w:color="auto"/>
            <w:bottom w:val="none" w:sz="0" w:space="0" w:color="auto"/>
            <w:right w:val="none" w:sz="0" w:space="0" w:color="auto"/>
          </w:divBdr>
          <w:divsChild>
            <w:div w:id="1836338551">
              <w:marLeft w:val="0"/>
              <w:marRight w:val="0"/>
              <w:marTop w:val="0"/>
              <w:marBottom w:val="0"/>
              <w:divBdr>
                <w:top w:val="none" w:sz="0" w:space="0" w:color="auto"/>
                <w:left w:val="none" w:sz="0" w:space="0" w:color="auto"/>
                <w:bottom w:val="none" w:sz="0" w:space="0" w:color="auto"/>
                <w:right w:val="none" w:sz="0" w:space="0" w:color="auto"/>
              </w:divBdr>
              <w:divsChild>
                <w:div w:id="1407603844">
                  <w:marLeft w:val="0"/>
                  <w:marRight w:val="0"/>
                  <w:marTop w:val="960"/>
                  <w:marBottom w:val="0"/>
                  <w:divBdr>
                    <w:top w:val="none" w:sz="0" w:space="0" w:color="auto"/>
                    <w:left w:val="none" w:sz="0" w:space="0" w:color="auto"/>
                    <w:bottom w:val="none" w:sz="0" w:space="0" w:color="auto"/>
                    <w:right w:val="none" w:sz="0" w:space="0" w:color="auto"/>
                  </w:divBdr>
                  <w:divsChild>
                    <w:div w:id="613829296">
                      <w:marLeft w:val="0"/>
                      <w:marRight w:val="0"/>
                      <w:marTop w:val="0"/>
                      <w:marBottom w:val="0"/>
                      <w:divBdr>
                        <w:top w:val="none" w:sz="0" w:space="0" w:color="auto"/>
                        <w:left w:val="none" w:sz="0" w:space="0" w:color="auto"/>
                        <w:bottom w:val="none" w:sz="0" w:space="0" w:color="auto"/>
                        <w:right w:val="none" w:sz="0" w:space="0" w:color="auto"/>
                      </w:divBdr>
                      <w:divsChild>
                        <w:div w:id="942761011">
                          <w:marLeft w:val="0"/>
                          <w:marRight w:val="0"/>
                          <w:marTop w:val="0"/>
                          <w:marBottom w:val="0"/>
                          <w:divBdr>
                            <w:top w:val="none" w:sz="0" w:space="0" w:color="auto"/>
                            <w:left w:val="none" w:sz="0" w:space="0" w:color="auto"/>
                            <w:bottom w:val="none" w:sz="0" w:space="0" w:color="auto"/>
                            <w:right w:val="none" w:sz="0" w:space="0" w:color="auto"/>
                          </w:divBdr>
                          <w:divsChild>
                            <w:div w:id="1045641031">
                              <w:marLeft w:val="0"/>
                              <w:marRight w:val="0"/>
                              <w:marTop w:val="0"/>
                              <w:marBottom w:val="0"/>
                              <w:divBdr>
                                <w:top w:val="none" w:sz="0" w:space="0" w:color="auto"/>
                                <w:left w:val="none" w:sz="0" w:space="0" w:color="auto"/>
                                <w:bottom w:val="none" w:sz="0" w:space="0" w:color="auto"/>
                                <w:right w:val="none" w:sz="0" w:space="0" w:color="auto"/>
                              </w:divBdr>
                              <w:divsChild>
                                <w:div w:id="93983940">
                                  <w:marLeft w:val="0"/>
                                  <w:marRight w:val="0"/>
                                  <w:marTop w:val="0"/>
                                  <w:marBottom w:val="0"/>
                                  <w:divBdr>
                                    <w:top w:val="none" w:sz="0" w:space="0" w:color="auto"/>
                                    <w:left w:val="none" w:sz="0" w:space="0" w:color="auto"/>
                                    <w:bottom w:val="none" w:sz="0" w:space="0" w:color="auto"/>
                                    <w:right w:val="none" w:sz="0" w:space="0" w:color="auto"/>
                                  </w:divBdr>
                                  <w:divsChild>
                                    <w:div w:id="1246843653">
                                      <w:marLeft w:val="0"/>
                                      <w:marRight w:val="0"/>
                                      <w:marTop w:val="0"/>
                                      <w:marBottom w:val="0"/>
                                      <w:divBdr>
                                        <w:top w:val="none" w:sz="0" w:space="0" w:color="auto"/>
                                        <w:left w:val="none" w:sz="0" w:space="0" w:color="auto"/>
                                        <w:bottom w:val="none" w:sz="0" w:space="0" w:color="auto"/>
                                        <w:right w:val="none" w:sz="0" w:space="0" w:color="auto"/>
                                      </w:divBdr>
                                      <w:divsChild>
                                        <w:div w:id="2094623020">
                                          <w:marLeft w:val="0"/>
                                          <w:marRight w:val="0"/>
                                          <w:marTop w:val="0"/>
                                          <w:marBottom w:val="0"/>
                                          <w:divBdr>
                                            <w:top w:val="none" w:sz="0" w:space="0" w:color="auto"/>
                                            <w:left w:val="none" w:sz="0" w:space="0" w:color="auto"/>
                                            <w:bottom w:val="none" w:sz="0" w:space="0" w:color="auto"/>
                                            <w:right w:val="none" w:sz="0" w:space="0" w:color="auto"/>
                                          </w:divBdr>
                                        </w:div>
                                        <w:div w:id="1425149575">
                                          <w:marLeft w:val="0"/>
                                          <w:marRight w:val="0"/>
                                          <w:marTop w:val="0"/>
                                          <w:marBottom w:val="0"/>
                                          <w:divBdr>
                                            <w:top w:val="none" w:sz="0" w:space="0" w:color="auto"/>
                                            <w:left w:val="none" w:sz="0" w:space="0" w:color="auto"/>
                                            <w:bottom w:val="none" w:sz="0" w:space="0" w:color="auto"/>
                                            <w:right w:val="none" w:sz="0" w:space="0" w:color="auto"/>
                                          </w:divBdr>
                                        </w:div>
                                        <w:div w:id="1598055900">
                                          <w:marLeft w:val="0"/>
                                          <w:marRight w:val="0"/>
                                          <w:marTop w:val="0"/>
                                          <w:marBottom w:val="0"/>
                                          <w:divBdr>
                                            <w:top w:val="none" w:sz="0" w:space="0" w:color="auto"/>
                                            <w:left w:val="none" w:sz="0" w:space="0" w:color="auto"/>
                                            <w:bottom w:val="none" w:sz="0" w:space="0" w:color="auto"/>
                                            <w:right w:val="none" w:sz="0" w:space="0" w:color="auto"/>
                                          </w:divBdr>
                                        </w:div>
                                        <w:div w:id="1140879653">
                                          <w:marLeft w:val="0"/>
                                          <w:marRight w:val="0"/>
                                          <w:marTop w:val="0"/>
                                          <w:marBottom w:val="0"/>
                                          <w:divBdr>
                                            <w:top w:val="none" w:sz="0" w:space="0" w:color="auto"/>
                                            <w:left w:val="none" w:sz="0" w:space="0" w:color="auto"/>
                                            <w:bottom w:val="none" w:sz="0" w:space="0" w:color="auto"/>
                                            <w:right w:val="none" w:sz="0" w:space="0" w:color="auto"/>
                                          </w:divBdr>
                                        </w:div>
                                        <w:div w:id="1022820563">
                                          <w:marLeft w:val="0"/>
                                          <w:marRight w:val="0"/>
                                          <w:marTop w:val="0"/>
                                          <w:marBottom w:val="0"/>
                                          <w:divBdr>
                                            <w:top w:val="none" w:sz="0" w:space="0" w:color="auto"/>
                                            <w:left w:val="none" w:sz="0" w:space="0" w:color="auto"/>
                                            <w:bottom w:val="none" w:sz="0" w:space="0" w:color="auto"/>
                                            <w:right w:val="none" w:sz="0" w:space="0" w:color="auto"/>
                                          </w:divBdr>
                                        </w:div>
                                        <w:div w:id="377825805">
                                          <w:marLeft w:val="0"/>
                                          <w:marRight w:val="0"/>
                                          <w:marTop w:val="0"/>
                                          <w:marBottom w:val="0"/>
                                          <w:divBdr>
                                            <w:top w:val="none" w:sz="0" w:space="0" w:color="auto"/>
                                            <w:left w:val="none" w:sz="0" w:space="0" w:color="auto"/>
                                            <w:bottom w:val="none" w:sz="0" w:space="0" w:color="auto"/>
                                            <w:right w:val="none" w:sz="0" w:space="0" w:color="auto"/>
                                          </w:divBdr>
                                        </w:div>
                                        <w:div w:id="1478110974">
                                          <w:marLeft w:val="0"/>
                                          <w:marRight w:val="0"/>
                                          <w:marTop w:val="0"/>
                                          <w:marBottom w:val="0"/>
                                          <w:divBdr>
                                            <w:top w:val="none" w:sz="0" w:space="0" w:color="auto"/>
                                            <w:left w:val="none" w:sz="0" w:space="0" w:color="auto"/>
                                            <w:bottom w:val="none" w:sz="0" w:space="0" w:color="auto"/>
                                            <w:right w:val="none" w:sz="0" w:space="0" w:color="auto"/>
                                          </w:divBdr>
                                        </w:div>
                                        <w:div w:id="1328094815">
                                          <w:marLeft w:val="0"/>
                                          <w:marRight w:val="0"/>
                                          <w:marTop w:val="0"/>
                                          <w:marBottom w:val="0"/>
                                          <w:divBdr>
                                            <w:top w:val="none" w:sz="0" w:space="0" w:color="auto"/>
                                            <w:left w:val="none" w:sz="0" w:space="0" w:color="auto"/>
                                            <w:bottom w:val="none" w:sz="0" w:space="0" w:color="auto"/>
                                            <w:right w:val="none" w:sz="0" w:space="0" w:color="auto"/>
                                          </w:divBdr>
                                        </w:div>
                                        <w:div w:id="654647845">
                                          <w:marLeft w:val="0"/>
                                          <w:marRight w:val="0"/>
                                          <w:marTop w:val="0"/>
                                          <w:marBottom w:val="0"/>
                                          <w:divBdr>
                                            <w:top w:val="none" w:sz="0" w:space="0" w:color="auto"/>
                                            <w:left w:val="none" w:sz="0" w:space="0" w:color="auto"/>
                                            <w:bottom w:val="none" w:sz="0" w:space="0" w:color="auto"/>
                                            <w:right w:val="none" w:sz="0" w:space="0" w:color="auto"/>
                                          </w:divBdr>
                                        </w:div>
                                        <w:div w:id="1952739871">
                                          <w:marLeft w:val="0"/>
                                          <w:marRight w:val="0"/>
                                          <w:marTop w:val="0"/>
                                          <w:marBottom w:val="0"/>
                                          <w:divBdr>
                                            <w:top w:val="none" w:sz="0" w:space="0" w:color="auto"/>
                                            <w:left w:val="none" w:sz="0" w:space="0" w:color="auto"/>
                                            <w:bottom w:val="none" w:sz="0" w:space="0" w:color="auto"/>
                                            <w:right w:val="none" w:sz="0" w:space="0" w:color="auto"/>
                                          </w:divBdr>
                                        </w:div>
                                        <w:div w:id="1133596269">
                                          <w:marLeft w:val="0"/>
                                          <w:marRight w:val="0"/>
                                          <w:marTop w:val="0"/>
                                          <w:marBottom w:val="0"/>
                                          <w:divBdr>
                                            <w:top w:val="none" w:sz="0" w:space="0" w:color="auto"/>
                                            <w:left w:val="none" w:sz="0" w:space="0" w:color="auto"/>
                                            <w:bottom w:val="none" w:sz="0" w:space="0" w:color="auto"/>
                                            <w:right w:val="none" w:sz="0" w:space="0" w:color="auto"/>
                                          </w:divBdr>
                                        </w:div>
                                        <w:div w:id="1530990324">
                                          <w:marLeft w:val="0"/>
                                          <w:marRight w:val="0"/>
                                          <w:marTop w:val="0"/>
                                          <w:marBottom w:val="0"/>
                                          <w:divBdr>
                                            <w:top w:val="none" w:sz="0" w:space="0" w:color="auto"/>
                                            <w:left w:val="none" w:sz="0" w:space="0" w:color="auto"/>
                                            <w:bottom w:val="none" w:sz="0" w:space="0" w:color="auto"/>
                                            <w:right w:val="none" w:sz="0" w:space="0" w:color="auto"/>
                                          </w:divBdr>
                                        </w:div>
                                        <w:div w:id="68054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02086650">
      <w:bodyDiv w:val="1"/>
      <w:marLeft w:val="0"/>
      <w:marRight w:val="0"/>
      <w:marTop w:val="0"/>
      <w:marBottom w:val="0"/>
      <w:divBdr>
        <w:top w:val="none" w:sz="0" w:space="0" w:color="auto"/>
        <w:left w:val="none" w:sz="0" w:space="0" w:color="auto"/>
        <w:bottom w:val="none" w:sz="0" w:space="0" w:color="auto"/>
        <w:right w:val="none" w:sz="0" w:space="0" w:color="auto"/>
      </w:divBdr>
      <w:divsChild>
        <w:div w:id="165635311">
          <w:marLeft w:val="0"/>
          <w:marRight w:val="0"/>
          <w:marTop w:val="0"/>
          <w:marBottom w:val="0"/>
          <w:divBdr>
            <w:top w:val="none" w:sz="0" w:space="0" w:color="auto"/>
            <w:left w:val="none" w:sz="0" w:space="0" w:color="auto"/>
            <w:bottom w:val="none" w:sz="0" w:space="0" w:color="auto"/>
            <w:right w:val="none" w:sz="0" w:space="0" w:color="auto"/>
          </w:divBdr>
          <w:divsChild>
            <w:div w:id="1732464289">
              <w:marLeft w:val="0"/>
              <w:marRight w:val="0"/>
              <w:marTop w:val="0"/>
              <w:marBottom w:val="0"/>
              <w:divBdr>
                <w:top w:val="none" w:sz="0" w:space="0" w:color="auto"/>
                <w:left w:val="none" w:sz="0" w:space="0" w:color="auto"/>
                <w:bottom w:val="none" w:sz="0" w:space="0" w:color="auto"/>
                <w:right w:val="none" w:sz="0" w:space="0" w:color="auto"/>
              </w:divBdr>
              <w:divsChild>
                <w:div w:id="185483638">
                  <w:marLeft w:val="0"/>
                  <w:marRight w:val="0"/>
                  <w:marTop w:val="960"/>
                  <w:marBottom w:val="0"/>
                  <w:divBdr>
                    <w:top w:val="none" w:sz="0" w:space="0" w:color="auto"/>
                    <w:left w:val="none" w:sz="0" w:space="0" w:color="auto"/>
                    <w:bottom w:val="none" w:sz="0" w:space="0" w:color="auto"/>
                    <w:right w:val="none" w:sz="0" w:space="0" w:color="auto"/>
                  </w:divBdr>
                  <w:divsChild>
                    <w:div w:id="524438704">
                      <w:marLeft w:val="0"/>
                      <w:marRight w:val="0"/>
                      <w:marTop w:val="0"/>
                      <w:marBottom w:val="0"/>
                      <w:divBdr>
                        <w:top w:val="none" w:sz="0" w:space="0" w:color="auto"/>
                        <w:left w:val="none" w:sz="0" w:space="0" w:color="auto"/>
                        <w:bottom w:val="none" w:sz="0" w:space="0" w:color="auto"/>
                        <w:right w:val="none" w:sz="0" w:space="0" w:color="auto"/>
                      </w:divBdr>
                      <w:divsChild>
                        <w:div w:id="252445246">
                          <w:marLeft w:val="0"/>
                          <w:marRight w:val="0"/>
                          <w:marTop w:val="0"/>
                          <w:marBottom w:val="0"/>
                          <w:divBdr>
                            <w:top w:val="none" w:sz="0" w:space="0" w:color="auto"/>
                            <w:left w:val="none" w:sz="0" w:space="0" w:color="auto"/>
                            <w:bottom w:val="none" w:sz="0" w:space="0" w:color="auto"/>
                            <w:right w:val="none" w:sz="0" w:space="0" w:color="auto"/>
                          </w:divBdr>
                          <w:divsChild>
                            <w:div w:id="1585138950">
                              <w:marLeft w:val="0"/>
                              <w:marRight w:val="0"/>
                              <w:marTop w:val="0"/>
                              <w:marBottom w:val="0"/>
                              <w:divBdr>
                                <w:top w:val="none" w:sz="0" w:space="0" w:color="auto"/>
                                <w:left w:val="none" w:sz="0" w:space="0" w:color="auto"/>
                                <w:bottom w:val="none" w:sz="0" w:space="0" w:color="auto"/>
                                <w:right w:val="none" w:sz="0" w:space="0" w:color="auto"/>
                              </w:divBdr>
                              <w:divsChild>
                                <w:div w:id="2081711350">
                                  <w:marLeft w:val="0"/>
                                  <w:marRight w:val="0"/>
                                  <w:marTop w:val="0"/>
                                  <w:marBottom w:val="0"/>
                                  <w:divBdr>
                                    <w:top w:val="none" w:sz="0" w:space="0" w:color="auto"/>
                                    <w:left w:val="none" w:sz="0" w:space="0" w:color="auto"/>
                                    <w:bottom w:val="none" w:sz="0" w:space="0" w:color="auto"/>
                                    <w:right w:val="none" w:sz="0" w:space="0" w:color="auto"/>
                                  </w:divBdr>
                                  <w:divsChild>
                                    <w:div w:id="1592158926">
                                      <w:marLeft w:val="0"/>
                                      <w:marRight w:val="0"/>
                                      <w:marTop w:val="0"/>
                                      <w:marBottom w:val="0"/>
                                      <w:divBdr>
                                        <w:top w:val="none" w:sz="0" w:space="0" w:color="auto"/>
                                        <w:left w:val="none" w:sz="0" w:space="0" w:color="auto"/>
                                        <w:bottom w:val="none" w:sz="0" w:space="0" w:color="auto"/>
                                        <w:right w:val="none" w:sz="0" w:space="0" w:color="auto"/>
                                      </w:divBdr>
                                      <w:divsChild>
                                        <w:div w:id="627665332">
                                          <w:marLeft w:val="0"/>
                                          <w:marRight w:val="0"/>
                                          <w:marTop w:val="0"/>
                                          <w:marBottom w:val="0"/>
                                          <w:divBdr>
                                            <w:top w:val="none" w:sz="0" w:space="0" w:color="auto"/>
                                            <w:left w:val="none" w:sz="0" w:space="0" w:color="auto"/>
                                            <w:bottom w:val="none" w:sz="0" w:space="0" w:color="auto"/>
                                            <w:right w:val="none" w:sz="0" w:space="0" w:color="auto"/>
                                          </w:divBdr>
                                        </w:div>
                                        <w:div w:id="902443594">
                                          <w:marLeft w:val="0"/>
                                          <w:marRight w:val="0"/>
                                          <w:marTop w:val="0"/>
                                          <w:marBottom w:val="0"/>
                                          <w:divBdr>
                                            <w:top w:val="none" w:sz="0" w:space="0" w:color="auto"/>
                                            <w:left w:val="none" w:sz="0" w:space="0" w:color="auto"/>
                                            <w:bottom w:val="none" w:sz="0" w:space="0" w:color="auto"/>
                                            <w:right w:val="none" w:sz="0" w:space="0" w:color="auto"/>
                                          </w:divBdr>
                                        </w:div>
                                        <w:div w:id="1243250454">
                                          <w:marLeft w:val="0"/>
                                          <w:marRight w:val="0"/>
                                          <w:marTop w:val="0"/>
                                          <w:marBottom w:val="0"/>
                                          <w:divBdr>
                                            <w:top w:val="none" w:sz="0" w:space="0" w:color="auto"/>
                                            <w:left w:val="none" w:sz="0" w:space="0" w:color="auto"/>
                                            <w:bottom w:val="none" w:sz="0" w:space="0" w:color="auto"/>
                                            <w:right w:val="none" w:sz="0" w:space="0" w:color="auto"/>
                                          </w:divBdr>
                                        </w:div>
                                        <w:div w:id="245845650">
                                          <w:marLeft w:val="0"/>
                                          <w:marRight w:val="0"/>
                                          <w:marTop w:val="0"/>
                                          <w:marBottom w:val="0"/>
                                          <w:divBdr>
                                            <w:top w:val="none" w:sz="0" w:space="0" w:color="auto"/>
                                            <w:left w:val="none" w:sz="0" w:space="0" w:color="auto"/>
                                            <w:bottom w:val="none" w:sz="0" w:space="0" w:color="auto"/>
                                            <w:right w:val="none" w:sz="0" w:space="0" w:color="auto"/>
                                          </w:divBdr>
                                        </w:div>
                                        <w:div w:id="1560751098">
                                          <w:marLeft w:val="0"/>
                                          <w:marRight w:val="0"/>
                                          <w:marTop w:val="0"/>
                                          <w:marBottom w:val="0"/>
                                          <w:divBdr>
                                            <w:top w:val="none" w:sz="0" w:space="0" w:color="auto"/>
                                            <w:left w:val="none" w:sz="0" w:space="0" w:color="auto"/>
                                            <w:bottom w:val="none" w:sz="0" w:space="0" w:color="auto"/>
                                            <w:right w:val="none" w:sz="0" w:space="0" w:color="auto"/>
                                          </w:divBdr>
                                        </w:div>
                                        <w:div w:id="999652575">
                                          <w:marLeft w:val="0"/>
                                          <w:marRight w:val="0"/>
                                          <w:marTop w:val="0"/>
                                          <w:marBottom w:val="0"/>
                                          <w:divBdr>
                                            <w:top w:val="none" w:sz="0" w:space="0" w:color="auto"/>
                                            <w:left w:val="none" w:sz="0" w:space="0" w:color="auto"/>
                                            <w:bottom w:val="none" w:sz="0" w:space="0" w:color="auto"/>
                                            <w:right w:val="none" w:sz="0" w:space="0" w:color="auto"/>
                                          </w:divBdr>
                                        </w:div>
                                        <w:div w:id="578368252">
                                          <w:marLeft w:val="0"/>
                                          <w:marRight w:val="0"/>
                                          <w:marTop w:val="0"/>
                                          <w:marBottom w:val="0"/>
                                          <w:divBdr>
                                            <w:top w:val="none" w:sz="0" w:space="0" w:color="auto"/>
                                            <w:left w:val="none" w:sz="0" w:space="0" w:color="auto"/>
                                            <w:bottom w:val="none" w:sz="0" w:space="0" w:color="auto"/>
                                            <w:right w:val="none" w:sz="0" w:space="0" w:color="auto"/>
                                          </w:divBdr>
                                        </w:div>
                                        <w:div w:id="191115174">
                                          <w:marLeft w:val="0"/>
                                          <w:marRight w:val="0"/>
                                          <w:marTop w:val="0"/>
                                          <w:marBottom w:val="0"/>
                                          <w:divBdr>
                                            <w:top w:val="none" w:sz="0" w:space="0" w:color="auto"/>
                                            <w:left w:val="none" w:sz="0" w:space="0" w:color="auto"/>
                                            <w:bottom w:val="none" w:sz="0" w:space="0" w:color="auto"/>
                                            <w:right w:val="none" w:sz="0" w:space="0" w:color="auto"/>
                                          </w:divBdr>
                                        </w:div>
                                        <w:div w:id="89199007">
                                          <w:marLeft w:val="0"/>
                                          <w:marRight w:val="0"/>
                                          <w:marTop w:val="0"/>
                                          <w:marBottom w:val="0"/>
                                          <w:divBdr>
                                            <w:top w:val="none" w:sz="0" w:space="0" w:color="auto"/>
                                            <w:left w:val="none" w:sz="0" w:space="0" w:color="auto"/>
                                            <w:bottom w:val="none" w:sz="0" w:space="0" w:color="auto"/>
                                            <w:right w:val="none" w:sz="0" w:space="0" w:color="auto"/>
                                          </w:divBdr>
                                        </w:div>
                                        <w:div w:id="20565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6775592">
      <w:bodyDiv w:val="1"/>
      <w:marLeft w:val="0"/>
      <w:marRight w:val="0"/>
      <w:marTop w:val="0"/>
      <w:marBottom w:val="0"/>
      <w:divBdr>
        <w:top w:val="none" w:sz="0" w:space="0" w:color="auto"/>
        <w:left w:val="none" w:sz="0" w:space="0" w:color="auto"/>
        <w:bottom w:val="none" w:sz="0" w:space="0" w:color="auto"/>
        <w:right w:val="none" w:sz="0" w:space="0" w:color="auto"/>
      </w:divBdr>
      <w:divsChild>
        <w:div w:id="1740439724">
          <w:marLeft w:val="0"/>
          <w:marRight w:val="0"/>
          <w:marTop w:val="0"/>
          <w:marBottom w:val="0"/>
          <w:divBdr>
            <w:top w:val="none" w:sz="0" w:space="0" w:color="auto"/>
            <w:left w:val="none" w:sz="0" w:space="0" w:color="auto"/>
            <w:bottom w:val="none" w:sz="0" w:space="0" w:color="auto"/>
            <w:right w:val="none" w:sz="0" w:space="0" w:color="auto"/>
          </w:divBdr>
          <w:divsChild>
            <w:div w:id="1634021305">
              <w:marLeft w:val="0"/>
              <w:marRight w:val="0"/>
              <w:marTop w:val="0"/>
              <w:marBottom w:val="0"/>
              <w:divBdr>
                <w:top w:val="none" w:sz="0" w:space="0" w:color="auto"/>
                <w:left w:val="none" w:sz="0" w:space="0" w:color="auto"/>
                <w:bottom w:val="none" w:sz="0" w:space="0" w:color="auto"/>
                <w:right w:val="none" w:sz="0" w:space="0" w:color="auto"/>
              </w:divBdr>
              <w:divsChild>
                <w:div w:id="1937901865">
                  <w:marLeft w:val="0"/>
                  <w:marRight w:val="0"/>
                  <w:marTop w:val="960"/>
                  <w:marBottom w:val="0"/>
                  <w:divBdr>
                    <w:top w:val="none" w:sz="0" w:space="0" w:color="auto"/>
                    <w:left w:val="none" w:sz="0" w:space="0" w:color="auto"/>
                    <w:bottom w:val="none" w:sz="0" w:space="0" w:color="auto"/>
                    <w:right w:val="none" w:sz="0" w:space="0" w:color="auto"/>
                  </w:divBdr>
                  <w:divsChild>
                    <w:div w:id="1475562040">
                      <w:marLeft w:val="0"/>
                      <w:marRight w:val="0"/>
                      <w:marTop w:val="0"/>
                      <w:marBottom w:val="0"/>
                      <w:divBdr>
                        <w:top w:val="none" w:sz="0" w:space="0" w:color="auto"/>
                        <w:left w:val="none" w:sz="0" w:space="0" w:color="auto"/>
                        <w:bottom w:val="none" w:sz="0" w:space="0" w:color="auto"/>
                        <w:right w:val="none" w:sz="0" w:space="0" w:color="auto"/>
                      </w:divBdr>
                      <w:divsChild>
                        <w:div w:id="913047701">
                          <w:marLeft w:val="0"/>
                          <w:marRight w:val="0"/>
                          <w:marTop w:val="0"/>
                          <w:marBottom w:val="0"/>
                          <w:divBdr>
                            <w:top w:val="none" w:sz="0" w:space="0" w:color="auto"/>
                            <w:left w:val="none" w:sz="0" w:space="0" w:color="auto"/>
                            <w:bottom w:val="none" w:sz="0" w:space="0" w:color="auto"/>
                            <w:right w:val="none" w:sz="0" w:space="0" w:color="auto"/>
                          </w:divBdr>
                          <w:divsChild>
                            <w:div w:id="1727533505">
                              <w:marLeft w:val="0"/>
                              <w:marRight w:val="0"/>
                              <w:marTop w:val="0"/>
                              <w:marBottom w:val="0"/>
                              <w:divBdr>
                                <w:top w:val="none" w:sz="0" w:space="0" w:color="auto"/>
                                <w:left w:val="none" w:sz="0" w:space="0" w:color="auto"/>
                                <w:bottom w:val="none" w:sz="0" w:space="0" w:color="auto"/>
                                <w:right w:val="none" w:sz="0" w:space="0" w:color="auto"/>
                              </w:divBdr>
                              <w:divsChild>
                                <w:div w:id="2094277327">
                                  <w:marLeft w:val="0"/>
                                  <w:marRight w:val="0"/>
                                  <w:marTop w:val="0"/>
                                  <w:marBottom w:val="0"/>
                                  <w:divBdr>
                                    <w:top w:val="none" w:sz="0" w:space="0" w:color="auto"/>
                                    <w:left w:val="none" w:sz="0" w:space="0" w:color="auto"/>
                                    <w:bottom w:val="none" w:sz="0" w:space="0" w:color="auto"/>
                                    <w:right w:val="none" w:sz="0" w:space="0" w:color="auto"/>
                                  </w:divBdr>
                                  <w:divsChild>
                                    <w:div w:id="229384594">
                                      <w:marLeft w:val="0"/>
                                      <w:marRight w:val="0"/>
                                      <w:marTop w:val="0"/>
                                      <w:marBottom w:val="0"/>
                                      <w:divBdr>
                                        <w:top w:val="none" w:sz="0" w:space="0" w:color="auto"/>
                                        <w:left w:val="none" w:sz="0" w:space="0" w:color="auto"/>
                                        <w:bottom w:val="none" w:sz="0" w:space="0" w:color="auto"/>
                                        <w:right w:val="none" w:sz="0" w:space="0" w:color="auto"/>
                                      </w:divBdr>
                                      <w:divsChild>
                                        <w:div w:id="1947497662">
                                          <w:marLeft w:val="0"/>
                                          <w:marRight w:val="0"/>
                                          <w:marTop w:val="0"/>
                                          <w:marBottom w:val="0"/>
                                          <w:divBdr>
                                            <w:top w:val="none" w:sz="0" w:space="0" w:color="auto"/>
                                            <w:left w:val="none" w:sz="0" w:space="0" w:color="auto"/>
                                            <w:bottom w:val="none" w:sz="0" w:space="0" w:color="auto"/>
                                            <w:right w:val="none" w:sz="0" w:space="0" w:color="auto"/>
                                          </w:divBdr>
                                        </w:div>
                                        <w:div w:id="982000866">
                                          <w:marLeft w:val="0"/>
                                          <w:marRight w:val="0"/>
                                          <w:marTop w:val="0"/>
                                          <w:marBottom w:val="0"/>
                                          <w:divBdr>
                                            <w:top w:val="none" w:sz="0" w:space="0" w:color="auto"/>
                                            <w:left w:val="none" w:sz="0" w:space="0" w:color="auto"/>
                                            <w:bottom w:val="none" w:sz="0" w:space="0" w:color="auto"/>
                                            <w:right w:val="none" w:sz="0" w:space="0" w:color="auto"/>
                                          </w:divBdr>
                                        </w:div>
                                        <w:div w:id="2016151830">
                                          <w:marLeft w:val="0"/>
                                          <w:marRight w:val="0"/>
                                          <w:marTop w:val="0"/>
                                          <w:marBottom w:val="0"/>
                                          <w:divBdr>
                                            <w:top w:val="none" w:sz="0" w:space="0" w:color="auto"/>
                                            <w:left w:val="none" w:sz="0" w:space="0" w:color="auto"/>
                                            <w:bottom w:val="none" w:sz="0" w:space="0" w:color="auto"/>
                                            <w:right w:val="none" w:sz="0" w:space="0" w:color="auto"/>
                                          </w:divBdr>
                                        </w:div>
                                        <w:div w:id="588999297">
                                          <w:marLeft w:val="0"/>
                                          <w:marRight w:val="0"/>
                                          <w:marTop w:val="0"/>
                                          <w:marBottom w:val="0"/>
                                          <w:divBdr>
                                            <w:top w:val="none" w:sz="0" w:space="0" w:color="auto"/>
                                            <w:left w:val="none" w:sz="0" w:space="0" w:color="auto"/>
                                            <w:bottom w:val="none" w:sz="0" w:space="0" w:color="auto"/>
                                            <w:right w:val="none" w:sz="0" w:space="0" w:color="auto"/>
                                          </w:divBdr>
                                        </w:div>
                                        <w:div w:id="2560492">
                                          <w:marLeft w:val="0"/>
                                          <w:marRight w:val="0"/>
                                          <w:marTop w:val="0"/>
                                          <w:marBottom w:val="0"/>
                                          <w:divBdr>
                                            <w:top w:val="none" w:sz="0" w:space="0" w:color="auto"/>
                                            <w:left w:val="none" w:sz="0" w:space="0" w:color="auto"/>
                                            <w:bottom w:val="none" w:sz="0" w:space="0" w:color="auto"/>
                                            <w:right w:val="none" w:sz="0" w:space="0" w:color="auto"/>
                                          </w:divBdr>
                                        </w:div>
                                        <w:div w:id="620114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9780003">
      <w:bodyDiv w:val="1"/>
      <w:marLeft w:val="0"/>
      <w:marRight w:val="0"/>
      <w:marTop w:val="0"/>
      <w:marBottom w:val="0"/>
      <w:divBdr>
        <w:top w:val="none" w:sz="0" w:space="0" w:color="auto"/>
        <w:left w:val="none" w:sz="0" w:space="0" w:color="auto"/>
        <w:bottom w:val="none" w:sz="0" w:space="0" w:color="auto"/>
        <w:right w:val="none" w:sz="0" w:space="0" w:color="auto"/>
      </w:divBdr>
      <w:divsChild>
        <w:div w:id="934096077">
          <w:marLeft w:val="0"/>
          <w:marRight w:val="0"/>
          <w:marTop w:val="0"/>
          <w:marBottom w:val="0"/>
          <w:divBdr>
            <w:top w:val="none" w:sz="0" w:space="0" w:color="auto"/>
            <w:left w:val="none" w:sz="0" w:space="0" w:color="auto"/>
            <w:bottom w:val="none" w:sz="0" w:space="0" w:color="auto"/>
            <w:right w:val="none" w:sz="0" w:space="0" w:color="auto"/>
          </w:divBdr>
          <w:divsChild>
            <w:div w:id="454908412">
              <w:marLeft w:val="0"/>
              <w:marRight w:val="0"/>
              <w:marTop w:val="0"/>
              <w:marBottom w:val="0"/>
              <w:divBdr>
                <w:top w:val="none" w:sz="0" w:space="0" w:color="auto"/>
                <w:left w:val="none" w:sz="0" w:space="0" w:color="auto"/>
                <w:bottom w:val="none" w:sz="0" w:space="0" w:color="auto"/>
                <w:right w:val="none" w:sz="0" w:space="0" w:color="auto"/>
              </w:divBdr>
              <w:divsChild>
                <w:div w:id="966546939">
                  <w:marLeft w:val="0"/>
                  <w:marRight w:val="0"/>
                  <w:marTop w:val="960"/>
                  <w:marBottom w:val="0"/>
                  <w:divBdr>
                    <w:top w:val="none" w:sz="0" w:space="0" w:color="auto"/>
                    <w:left w:val="none" w:sz="0" w:space="0" w:color="auto"/>
                    <w:bottom w:val="none" w:sz="0" w:space="0" w:color="auto"/>
                    <w:right w:val="none" w:sz="0" w:space="0" w:color="auto"/>
                  </w:divBdr>
                  <w:divsChild>
                    <w:div w:id="1409228106">
                      <w:marLeft w:val="0"/>
                      <w:marRight w:val="0"/>
                      <w:marTop w:val="0"/>
                      <w:marBottom w:val="0"/>
                      <w:divBdr>
                        <w:top w:val="none" w:sz="0" w:space="0" w:color="auto"/>
                        <w:left w:val="none" w:sz="0" w:space="0" w:color="auto"/>
                        <w:bottom w:val="none" w:sz="0" w:space="0" w:color="auto"/>
                        <w:right w:val="none" w:sz="0" w:space="0" w:color="auto"/>
                      </w:divBdr>
                      <w:divsChild>
                        <w:div w:id="112020027">
                          <w:marLeft w:val="0"/>
                          <w:marRight w:val="0"/>
                          <w:marTop w:val="0"/>
                          <w:marBottom w:val="0"/>
                          <w:divBdr>
                            <w:top w:val="none" w:sz="0" w:space="0" w:color="auto"/>
                            <w:left w:val="none" w:sz="0" w:space="0" w:color="auto"/>
                            <w:bottom w:val="none" w:sz="0" w:space="0" w:color="auto"/>
                            <w:right w:val="none" w:sz="0" w:space="0" w:color="auto"/>
                          </w:divBdr>
                          <w:divsChild>
                            <w:div w:id="2104841726">
                              <w:marLeft w:val="0"/>
                              <w:marRight w:val="0"/>
                              <w:marTop w:val="0"/>
                              <w:marBottom w:val="0"/>
                              <w:divBdr>
                                <w:top w:val="none" w:sz="0" w:space="0" w:color="auto"/>
                                <w:left w:val="none" w:sz="0" w:space="0" w:color="auto"/>
                                <w:bottom w:val="none" w:sz="0" w:space="0" w:color="auto"/>
                                <w:right w:val="none" w:sz="0" w:space="0" w:color="auto"/>
                              </w:divBdr>
                              <w:divsChild>
                                <w:div w:id="1902054027">
                                  <w:marLeft w:val="0"/>
                                  <w:marRight w:val="0"/>
                                  <w:marTop w:val="0"/>
                                  <w:marBottom w:val="0"/>
                                  <w:divBdr>
                                    <w:top w:val="none" w:sz="0" w:space="0" w:color="auto"/>
                                    <w:left w:val="none" w:sz="0" w:space="0" w:color="auto"/>
                                    <w:bottom w:val="none" w:sz="0" w:space="0" w:color="auto"/>
                                    <w:right w:val="none" w:sz="0" w:space="0" w:color="auto"/>
                                  </w:divBdr>
                                  <w:divsChild>
                                    <w:div w:id="1345354016">
                                      <w:marLeft w:val="0"/>
                                      <w:marRight w:val="0"/>
                                      <w:marTop w:val="0"/>
                                      <w:marBottom w:val="0"/>
                                      <w:divBdr>
                                        <w:top w:val="none" w:sz="0" w:space="0" w:color="auto"/>
                                        <w:left w:val="none" w:sz="0" w:space="0" w:color="auto"/>
                                        <w:bottom w:val="none" w:sz="0" w:space="0" w:color="auto"/>
                                        <w:right w:val="none" w:sz="0" w:space="0" w:color="auto"/>
                                      </w:divBdr>
                                      <w:divsChild>
                                        <w:div w:id="843011814">
                                          <w:marLeft w:val="0"/>
                                          <w:marRight w:val="0"/>
                                          <w:marTop w:val="0"/>
                                          <w:marBottom w:val="0"/>
                                          <w:divBdr>
                                            <w:top w:val="none" w:sz="0" w:space="0" w:color="auto"/>
                                            <w:left w:val="none" w:sz="0" w:space="0" w:color="auto"/>
                                            <w:bottom w:val="none" w:sz="0" w:space="0" w:color="auto"/>
                                            <w:right w:val="none" w:sz="0" w:space="0" w:color="auto"/>
                                          </w:divBdr>
                                        </w:div>
                                        <w:div w:id="13025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0993282">
      <w:bodyDiv w:val="1"/>
      <w:marLeft w:val="0"/>
      <w:marRight w:val="0"/>
      <w:marTop w:val="0"/>
      <w:marBottom w:val="0"/>
      <w:divBdr>
        <w:top w:val="none" w:sz="0" w:space="0" w:color="auto"/>
        <w:left w:val="none" w:sz="0" w:space="0" w:color="auto"/>
        <w:bottom w:val="none" w:sz="0" w:space="0" w:color="auto"/>
        <w:right w:val="none" w:sz="0" w:space="0" w:color="auto"/>
      </w:divBdr>
    </w:div>
    <w:div w:id="1533104029">
      <w:bodyDiv w:val="1"/>
      <w:marLeft w:val="0"/>
      <w:marRight w:val="0"/>
      <w:marTop w:val="0"/>
      <w:marBottom w:val="0"/>
      <w:divBdr>
        <w:top w:val="none" w:sz="0" w:space="0" w:color="auto"/>
        <w:left w:val="none" w:sz="0" w:space="0" w:color="auto"/>
        <w:bottom w:val="none" w:sz="0" w:space="0" w:color="auto"/>
        <w:right w:val="none" w:sz="0" w:space="0" w:color="auto"/>
      </w:divBdr>
      <w:divsChild>
        <w:div w:id="454494558">
          <w:marLeft w:val="0"/>
          <w:marRight w:val="0"/>
          <w:marTop w:val="0"/>
          <w:marBottom w:val="0"/>
          <w:divBdr>
            <w:top w:val="none" w:sz="0" w:space="0" w:color="auto"/>
            <w:left w:val="none" w:sz="0" w:space="0" w:color="auto"/>
            <w:bottom w:val="none" w:sz="0" w:space="0" w:color="auto"/>
            <w:right w:val="none" w:sz="0" w:space="0" w:color="auto"/>
          </w:divBdr>
          <w:divsChild>
            <w:div w:id="1944147024">
              <w:marLeft w:val="0"/>
              <w:marRight w:val="0"/>
              <w:marTop w:val="0"/>
              <w:marBottom w:val="0"/>
              <w:divBdr>
                <w:top w:val="none" w:sz="0" w:space="0" w:color="auto"/>
                <w:left w:val="none" w:sz="0" w:space="0" w:color="auto"/>
                <w:bottom w:val="none" w:sz="0" w:space="0" w:color="auto"/>
                <w:right w:val="none" w:sz="0" w:space="0" w:color="auto"/>
              </w:divBdr>
              <w:divsChild>
                <w:div w:id="1975672805">
                  <w:marLeft w:val="0"/>
                  <w:marRight w:val="0"/>
                  <w:marTop w:val="960"/>
                  <w:marBottom w:val="0"/>
                  <w:divBdr>
                    <w:top w:val="none" w:sz="0" w:space="0" w:color="auto"/>
                    <w:left w:val="none" w:sz="0" w:space="0" w:color="auto"/>
                    <w:bottom w:val="none" w:sz="0" w:space="0" w:color="auto"/>
                    <w:right w:val="none" w:sz="0" w:space="0" w:color="auto"/>
                  </w:divBdr>
                  <w:divsChild>
                    <w:div w:id="742215575">
                      <w:marLeft w:val="0"/>
                      <w:marRight w:val="0"/>
                      <w:marTop w:val="0"/>
                      <w:marBottom w:val="0"/>
                      <w:divBdr>
                        <w:top w:val="none" w:sz="0" w:space="0" w:color="auto"/>
                        <w:left w:val="none" w:sz="0" w:space="0" w:color="auto"/>
                        <w:bottom w:val="none" w:sz="0" w:space="0" w:color="auto"/>
                        <w:right w:val="none" w:sz="0" w:space="0" w:color="auto"/>
                      </w:divBdr>
                      <w:divsChild>
                        <w:div w:id="1013874668">
                          <w:marLeft w:val="0"/>
                          <w:marRight w:val="0"/>
                          <w:marTop w:val="0"/>
                          <w:marBottom w:val="0"/>
                          <w:divBdr>
                            <w:top w:val="none" w:sz="0" w:space="0" w:color="auto"/>
                            <w:left w:val="none" w:sz="0" w:space="0" w:color="auto"/>
                            <w:bottom w:val="none" w:sz="0" w:space="0" w:color="auto"/>
                            <w:right w:val="none" w:sz="0" w:space="0" w:color="auto"/>
                          </w:divBdr>
                          <w:divsChild>
                            <w:div w:id="1168012765">
                              <w:marLeft w:val="0"/>
                              <w:marRight w:val="0"/>
                              <w:marTop w:val="0"/>
                              <w:marBottom w:val="0"/>
                              <w:divBdr>
                                <w:top w:val="none" w:sz="0" w:space="0" w:color="auto"/>
                                <w:left w:val="none" w:sz="0" w:space="0" w:color="auto"/>
                                <w:bottom w:val="none" w:sz="0" w:space="0" w:color="auto"/>
                                <w:right w:val="none" w:sz="0" w:space="0" w:color="auto"/>
                              </w:divBdr>
                              <w:divsChild>
                                <w:div w:id="458955046">
                                  <w:marLeft w:val="0"/>
                                  <w:marRight w:val="0"/>
                                  <w:marTop w:val="0"/>
                                  <w:marBottom w:val="0"/>
                                  <w:divBdr>
                                    <w:top w:val="none" w:sz="0" w:space="0" w:color="auto"/>
                                    <w:left w:val="none" w:sz="0" w:space="0" w:color="auto"/>
                                    <w:bottom w:val="none" w:sz="0" w:space="0" w:color="auto"/>
                                    <w:right w:val="none" w:sz="0" w:space="0" w:color="auto"/>
                                  </w:divBdr>
                                  <w:divsChild>
                                    <w:div w:id="2086880572">
                                      <w:marLeft w:val="0"/>
                                      <w:marRight w:val="0"/>
                                      <w:marTop w:val="0"/>
                                      <w:marBottom w:val="0"/>
                                      <w:divBdr>
                                        <w:top w:val="none" w:sz="0" w:space="0" w:color="auto"/>
                                        <w:left w:val="none" w:sz="0" w:space="0" w:color="auto"/>
                                        <w:bottom w:val="none" w:sz="0" w:space="0" w:color="auto"/>
                                        <w:right w:val="none" w:sz="0" w:space="0" w:color="auto"/>
                                      </w:divBdr>
                                      <w:divsChild>
                                        <w:div w:id="1905405493">
                                          <w:marLeft w:val="0"/>
                                          <w:marRight w:val="0"/>
                                          <w:marTop w:val="0"/>
                                          <w:marBottom w:val="0"/>
                                          <w:divBdr>
                                            <w:top w:val="none" w:sz="0" w:space="0" w:color="auto"/>
                                            <w:left w:val="none" w:sz="0" w:space="0" w:color="auto"/>
                                            <w:bottom w:val="none" w:sz="0" w:space="0" w:color="auto"/>
                                            <w:right w:val="none" w:sz="0" w:space="0" w:color="auto"/>
                                          </w:divBdr>
                                        </w:div>
                                        <w:div w:id="857474230">
                                          <w:marLeft w:val="0"/>
                                          <w:marRight w:val="0"/>
                                          <w:marTop w:val="0"/>
                                          <w:marBottom w:val="0"/>
                                          <w:divBdr>
                                            <w:top w:val="none" w:sz="0" w:space="0" w:color="auto"/>
                                            <w:left w:val="none" w:sz="0" w:space="0" w:color="auto"/>
                                            <w:bottom w:val="none" w:sz="0" w:space="0" w:color="auto"/>
                                            <w:right w:val="none" w:sz="0" w:space="0" w:color="auto"/>
                                          </w:divBdr>
                                        </w:div>
                                        <w:div w:id="819537560">
                                          <w:marLeft w:val="0"/>
                                          <w:marRight w:val="0"/>
                                          <w:marTop w:val="0"/>
                                          <w:marBottom w:val="0"/>
                                          <w:divBdr>
                                            <w:top w:val="none" w:sz="0" w:space="0" w:color="auto"/>
                                            <w:left w:val="none" w:sz="0" w:space="0" w:color="auto"/>
                                            <w:bottom w:val="none" w:sz="0" w:space="0" w:color="auto"/>
                                            <w:right w:val="none" w:sz="0" w:space="0" w:color="auto"/>
                                          </w:divBdr>
                                        </w:div>
                                        <w:div w:id="903418561">
                                          <w:marLeft w:val="0"/>
                                          <w:marRight w:val="0"/>
                                          <w:marTop w:val="0"/>
                                          <w:marBottom w:val="0"/>
                                          <w:divBdr>
                                            <w:top w:val="none" w:sz="0" w:space="0" w:color="auto"/>
                                            <w:left w:val="none" w:sz="0" w:space="0" w:color="auto"/>
                                            <w:bottom w:val="none" w:sz="0" w:space="0" w:color="auto"/>
                                            <w:right w:val="none" w:sz="0" w:space="0" w:color="auto"/>
                                          </w:divBdr>
                                        </w:div>
                                        <w:div w:id="61366659">
                                          <w:marLeft w:val="0"/>
                                          <w:marRight w:val="0"/>
                                          <w:marTop w:val="0"/>
                                          <w:marBottom w:val="0"/>
                                          <w:divBdr>
                                            <w:top w:val="none" w:sz="0" w:space="0" w:color="auto"/>
                                            <w:left w:val="none" w:sz="0" w:space="0" w:color="auto"/>
                                            <w:bottom w:val="none" w:sz="0" w:space="0" w:color="auto"/>
                                            <w:right w:val="none" w:sz="0" w:space="0" w:color="auto"/>
                                          </w:divBdr>
                                        </w:div>
                                        <w:div w:id="372929937">
                                          <w:marLeft w:val="0"/>
                                          <w:marRight w:val="0"/>
                                          <w:marTop w:val="0"/>
                                          <w:marBottom w:val="0"/>
                                          <w:divBdr>
                                            <w:top w:val="none" w:sz="0" w:space="0" w:color="auto"/>
                                            <w:left w:val="none" w:sz="0" w:space="0" w:color="auto"/>
                                            <w:bottom w:val="none" w:sz="0" w:space="0" w:color="auto"/>
                                            <w:right w:val="none" w:sz="0" w:space="0" w:color="auto"/>
                                          </w:divBdr>
                                        </w:div>
                                        <w:div w:id="1663779655">
                                          <w:marLeft w:val="0"/>
                                          <w:marRight w:val="0"/>
                                          <w:marTop w:val="0"/>
                                          <w:marBottom w:val="0"/>
                                          <w:divBdr>
                                            <w:top w:val="none" w:sz="0" w:space="0" w:color="auto"/>
                                            <w:left w:val="none" w:sz="0" w:space="0" w:color="auto"/>
                                            <w:bottom w:val="none" w:sz="0" w:space="0" w:color="auto"/>
                                            <w:right w:val="none" w:sz="0" w:space="0" w:color="auto"/>
                                          </w:divBdr>
                                        </w:div>
                                        <w:div w:id="177546212">
                                          <w:marLeft w:val="0"/>
                                          <w:marRight w:val="0"/>
                                          <w:marTop w:val="0"/>
                                          <w:marBottom w:val="0"/>
                                          <w:divBdr>
                                            <w:top w:val="none" w:sz="0" w:space="0" w:color="auto"/>
                                            <w:left w:val="none" w:sz="0" w:space="0" w:color="auto"/>
                                            <w:bottom w:val="none" w:sz="0" w:space="0" w:color="auto"/>
                                            <w:right w:val="none" w:sz="0" w:space="0" w:color="auto"/>
                                          </w:divBdr>
                                        </w:div>
                                        <w:div w:id="70273718">
                                          <w:marLeft w:val="0"/>
                                          <w:marRight w:val="0"/>
                                          <w:marTop w:val="0"/>
                                          <w:marBottom w:val="0"/>
                                          <w:divBdr>
                                            <w:top w:val="none" w:sz="0" w:space="0" w:color="auto"/>
                                            <w:left w:val="none" w:sz="0" w:space="0" w:color="auto"/>
                                            <w:bottom w:val="none" w:sz="0" w:space="0" w:color="auto"/>
                                            <w:right w:val="none" w:sz="0" w:space="0" w:color="auto"/>
                                          </w:divBdr>
                                        </w:div>
                                        <w:div w:id="1088695706">
                                          <w:marLeft w:val="0"/>
                                          <w:marRight w:val="0"/>
                                          <w:marTop w:val="0"/>
                                          <w:marBottom w:val="0"/>
                                          <w:divBdr>
                                            <w:top w:val="none" w:sz="0" w:space="0" w:color="auto"/>
                                            <w:left w:val="none" w:sz="0" w:space="0" w:color="auto"/>
                                            <w:bottom w:val="none" w:sz="0" w:space="0" w:color="auto"/>
                                            <w:right w:val="none" w:sz="0" w:space="0" w:color="auto"/>
                                          </w:divBdr>
                                        </w:div>
                                        <w:div w:id="105783649">
                                          <w:marLeft w:val="0"/>
                                          <w:marRight w:val="0"/>
                                          <w:marTop w:val="0"/>
                                          <w:marBottom w:val="0"/>
                                          <w:divBdr>
                                            <w:top w:val="none" w:sz="0" w:space="0" w:color="auto"/>
                                            <w:left w:val="none" w:sz="0" w:space="0" w:color="auto"/>
                                            <w:bottom w:val="none" w:sz="0" w:space="0" w:color="auto"/>
                                            <w:right w:val="none" w:sz="0" w:space="0" w:color="auto"/>
                                          </w:divBdr>
                                        </w:div>
                                        <w:div w:id="426273619">
                                          <w:marLeft w:val="0"/>
                                          <w:marRight w:val="0"/>
                                          <w:marTop w:val="0"/>
                                          <w:marBottom w:val="0"/>
                                          <w:divBdr>
                                            <w:top w:val="none" w:sz="0" w:space="0" w:color="auto"/>
                                            <w:left w:val="none" w:sz="0" w:space="0" w:color="auto"/>
                                            <w:bottom w:val="none" w:sz="0" w:space="0" w:color="auto"/>
                                            <w:right w:val="none" w:sz="0" w:space="0" w:color="auto"/>
                                          </w:divBdr>
                                        </w:div>
                                        <w:div w:id="2013141919">
                                          <w:marLeft w:val="0"/>
                                          <w:marRight w:val="0"/>
                                          <w:marTop w:val="0"/>
                                          <w:marBottom w:val="0"/>
                                          <w:divBdr>
                                            <w:top w:val="none" w:sz="0" w:space="0" w:color="auto"/>
                                            <w:left w:val="none" w:sz="0" w:space="0" w:color="auto"/>
                                            <w:bottom w:val="none" w:sz="0" w:space="0" w:color="auto"/>
                                            <w:right w:val="none" w:sz="0" w:space="0" w:color="auto"/>
                                          </w:divBdr>
                                        </w:div>
                                        <w:div w:id="764500341">
                                          <w:marLeft w:val="0"/>
                                          <w:marRight w:val="0"/>
                                          <w:marTop w:val="0"/>
                                          <w:marBottom w:val="0"/>
                                          <w:divBdr>
                                            <w:top w:val="none" w:sz="0" w:space="0" w:color="auto"/>
                                            <w:left w:val="none" w:sz="0" w:space="0" w:color="auto"/>
                                            <w:bottom w:val="none" w:sz="0" w:space="0" w:color="auto"/>
                                            <w:right w:val="none" w:sz="0" w:space="0" w:color="auto"/>
                                          </w:divBdr>
                                        </w:div>
                                        <w:div w:id="1929118986">
                                          <w:marLeft w:val="0"/>
                                          <w:marRight w:val="0"/>
                                          <w:marTop w:val="0"/>
                                          <w:marBottom w:val="0"/>
                                          <w:divBdr>
                                            <w:top w:val="none" w:sz="0" w:space="0" w:color="auto"/>
                                            <w:left w:val="none" w:sz="0" w:space="0" w:color="auto"/>
                                            <w:bottom w:val="none" w:sz="0" w:space="0" w:color="auto"/>
                                            <w:right w:val="none" w:sz="0" w:space="0" w:color="auto"/>
                                          </w:divBdr>
                                        </w:div>
                                        <w:div w:id="1589652720">
                                          <w:marLeft w:val="0"/>
                                          <w:marRight w:val="0"/>
                                          <w:marTop w:val="0"/>
                                          <w:marBottom w:val="0"/>
                                          <w:divBdr>
                                            <w:top w:val="none" w:sz="0" w:space="0" w:color="auto"/>
                                            <w:left w:val="none" w:sz="0" w:space="0" w:color="auto"/>
                                            <w:bottom w:val="none" w:sz="0" w:space="0" w:color="auto"/>
                                            <w:right w:val="none" w:sz="0" w:space="0" w:color="auto"/>
                                          </w:divBdr>
                                        </w:div>
                                        <w:div w:id="185798467">
                                          <w:marLeft w:val="0"/>
                                          <w:marRight w:val="0"/>
                                          <w:marTop w:val="0"/>
                                          <w:marBottom w:val="0"/>
                                          <w:divBdr>
                                            <w:top w:val="none" w:sz="0" w:space="0" w:color="auto"/>
                                            <w:left w:val="none" w:sz="0" w:space="0" w:color="auto"/>
                                            <w:bottom w:val="none" w:sz="0" w:space="0" w:color="auto"/>
                                            <w:right w:val="none" w:sz="0" w:space="0" w:color="auto"/>
                                          </w:divBdr>
                                        </w:div>
                                        <w:div w:id="20136621">
                                          <w:marLeft w:val="0"/>
                                          <w:marRight w:val="0"/>
                                          <w:marTop w:val="0"/>
                                          <w:marBottom w:val="0"/>
                                          <w:divBdr>
                                            <w:top w:val="none" w:sz="0" w:space="0" w:color="auto"/>
                                            <w:left w:val="none" w:sz="0" w:space="0" w:color="auto"/>
                                            <w:bottom w:val="none" w:sz="0" w:space="0" w:color="auto"/>
                                            <w:right w:val="none" w:sz="0" w:space="0" w:color="auto"/>
                                          </w:divBdr>
                                        </w:div>
                                        <w:div w:id="2103989652">
                                          <w:marLeft w:val="0"/>
                                          <w:marRight w:val="0"/>
                                          <w:marTop w:val="0"/>
                                          <w:marBottom w:val="0"/>
                                          <w:divBdr>
                                            <w:top w:val="none" w:sz="0" w:space="0" w:color="auto"/>
                                            <w:left w:val="none" w:sz="0" w:space="0" w:color="auto"/>
                                            <w:bottom w:val="none" w:sz="0" w:space="0" w:color="auto"/>
                                            <w:right w:val="none" w:sz="0" w:space="0" w:color="auto"/>
                                          </w:divBdr>
                                        </w:div>
                                        <w:div w:id="935941905">
                                          <w:marLeft w:val="0"/>
                                          <w:marRight w:val="0"/>
                                          <w:marTop w:val="0"/>
                                          <w:marBottom w:val="0"/>
                                          <w:divBdr>
                                            <w:top w:val="none" w:sz="0" w:space="0" w:color="auto"/>
                                            <w:left w:val="none" w:sz="0" w:space="0" w:color="auto"/>
                                            <w:bottom w:val="none" w:sz="0" w:space="0" w:color="auto"/>
                                            <w:right w:val="none" w:sz="0" w:space="0" w:color="auto"/>
                                          </w:divBdr>
                                        </w:div>
                                        <w:div w:id="1384013946">
                                          <w:marLeft w:val="0"/>
                                          <w:marRight w:val="0"/>
                                          <w:marTop w:val="0"/>
                                          <w:marBottom w:val="0"/>
                                          <w:divBdr>
                                            <w:top w:val="none" w:sz="0" w:space="0" w:color="auto"/>
                                            <w:left w:val="none" w:sz="0" w:space="0" w:color="auto"/>
                                            <w:bottom w:val="none" w:sz="0" w:space="0" w:color="auto"/>
                                            <w:right w:val="none" w:sz="0" w:space="0" w:color="auto"/>
                                          </w:divBdr>
                                        </w:div>
                                        <w:div w:id="1557735399">
                                          <w:marLeft w:val="0"/>
                                          <w:marRight w:val="0"/>
                                          <w:marTop w:val="0"/>
                                          <w:marBottom w:val="0"/>
                                          <w:divBdr>
                                            <w:top w:val="none" w:sz="0" w:space="0" w:color="auto"/>
                                            <w:left w:val="none" w:sz="0" w:space="0" w:color="auto"/>
                                            <w:bottom w:val="none" w:sz="0" w:space="0" w:color="auto"/>
                                            <w:right w:val="none" w:sz="0" w:space="0" w:color="auto"/>
                                          </w:divBdr>
                                        </w:div>
                                        <w:div w:id="1298023598">
                                          <w:marLeft w:val="0"/>
                                          <w:marRight w:val="0"/>
                                          <w:marTop w:val="0"/>
                                          <w:marBottom w:val="0"/>
                                          <w:divBdr>
                                            <w:top w:val="none" w:sz="0" w:space="0" w:color="auto"/>
                                            <w:left w:val="none" w:sz="0" w:space="0" w:color="auto"/>
                                            <w:bottom w:val="none" w:sz="0" w:space="0" w:color="auto"/>
                                            <w:right w:val="none" w:sz="0" w:space="0" w:color="auto"/>
                                          </w:divBdr>
                                        </w:div>
                                        <w:div w:id="1507205682">
                                          <w:marLeft w:val="0"/>
                                          <w:marRight w:val="0"/>
                                          <w:marTop w:val="0"/>
                                          <w:marBottom w:val="0"/>
                                          <w:divBdr>
                                            <w:top w:val="none" w:sz="0" w:space="0" w:color="auto"/>
                                            <w:left w:val="none" w:sz="0" w:space="0" w:color="auto"/>
                                            <w:bottom w:val="none" w:sz="0" w:space="0" w:color="auto"/>
                                            <w:right w:val="none" w:sz="0" w:space="0" w:color="auto"/>
                                          </w:divBdr>
                                        </w:div>
                                        <w:div w:id="1692876017">
                                          <w:marLeft w:val="0"/>
                                          <w:marRight w:val="0"/>
                                          <w:marTop w:val="0"/>
                                          <w:marBottom w:val="0"/>
                                          <w:divBdr>
                                            <w:top w:val="none" w:sz="0" w:space="0" w:color="auto"/>
                                            <w:left w:val="none" w:sz="0" w:space="0" w:color="auto"/>
                                            <w:bottom w:val="none" w:sz="0" w:space="0" w:color="auto"/>
                                            <w:right w:val="none" w:sz="0" w:space="0" w:color="auto"/>
                                          </w:divBdr>
                                        </w:div>
                                        <w:div w:id="2064667908">
                                          <w:marLeft w:val="0"/>
                                          <w:marRight w:val="0"/>
                                          <w:marTop w:val="0"/>
                                          <w:marBottom w:val="0"/>
                                          <w:divBdr>
                                            <w:top w:val="none" w:sz="0" w:space="0" w:color="auto"/>
                                            <w:left w:val="none" w:sz="0" w:space="0" w:color="auto"/>
                                            <w:bottom w:val="none" w:sz="0" w:space="0" w:color="auto"/>
                                            <w:right w:val="none" w:sz="0" w:space="0" w:color="auto"/>
                                          </w:divBdr>
                                        </w:div>
                                        <w:div w:id="246156978">
                                          <w:marLeft w:val="0"/>
                                          <w:marRight w:val="0"/>
                                          <w:marTop w:val="0"/>
                                          <w:marBottom w:val="0"/>
                                          <w:divBdr>
                                            <w:top w:val="none" w:sz="0" w:space="0" w:color="auto"/>
                                            <w:left w:val="none" w:sz="0" w:space="0" w:color="auto"/>
                                            <w:bottom w:val="none" w:sz="0" w:space="0" w:color="auto"/>
                                            <w:right w:val="none" w:sz="0" w:space="0" w:color="auto"/>
                                          </w:divBdr>
                                        </w:div>
                                        <w:div w:id="1628006269">
                                          <w:marLeft w:val="0"/>
                                          <w:marRight w:val="0"/>
                                          <w:marTop w:val="0"/>
                                          <w:marBottom w:val="0"/>
                                          <w:divBdr>
                                            <w:top w:val="none" w:sz="0" w:space="0" w:color="auto"/>
                                            <w:left w:val="none" w:sz="0" w:space="0" w:color="auto"/>
                                            <w:bottom w:val="none" w:sz="0" w:space="0" w:color="auto"/>
                                            <w:right w:val="none" w:sz="0" w:space="0" w:color="auto"/>
                                          </w:divBdr>
                                        </w:div>
                                        <w:div w:id="1471289062">
                                          <w:marLeft w:val="0"/>
                                          <w:marRight w:val="0"/>
                                          <w:marTop w:val="0"/>
                                          <w:marBottom w:val="0"/>
                                          <w:divBdr>
                                            <w:top w:val="none" w:sz="0" w:space="0" w:color="auto"/>
                                            <w:left w:val="none" w:sz="0" w:space="0" w:color="auto"/>
                                            <w:bottom w:val="none" w:sz="0" w:space="0" w:color="auto"/>
                                            <w:right w:val="none" w:sz="0" w:space="0" w:color="auto"/>
                                          </w:divBdr>
                                        </w:div>
                                        <w:div w:id="374933665">
                                          <w:marLeft w:val="0"/>
                                          <w:marRight w:val="0"/>
                                          <w:marTop w:val="0"/>
                                          <w:marBottom w:val="0"/>
                                          <w:divBdr>
                                            <w:top w:val="none" w:sz="0" w:space="0" w:color="auto"/>
                                            <w:left w:val="none" w:sz="0" w:space="0" w:color="auto"/>
                                            <w:bottom w:val="none" w:sz="0" w:space="0" w:color="auto"/>
                                            <w:right w:val="none" w:sz="0" w:space="0" w:color="auto"/>
                                          </w:divBdr>
                                        </w:div>
                                        <w:div w:id="122578367">
                                          <w:marLeft w:val="0"/>
                                          <w:marRight w:val="0"/>
                                          <w:marTop w:val="0"/>
                                          <w:marBottom w:val="0"/>
                                          <w:divBdr>
                                            <w:top w:val="none" w:sz="0" w:space="0" w:color="auto"/>
                                            <w:left w:val="none" w:sz="0" w:space="0" w:color="auto"/>
                                            <w:bottom w:val="none" w:sz="0" w:space="0" w:color="auto"/>
                                            <w:right w:val="none" w:sz="0" w:space="0" w:color="auto"/>
                                          </w:divBdr>
                                        </w:div>
                                        <w:div w:id="1909262914">
                                          <w:marLeft w:val="0"/>
                                          <w:marRight w:val="0"/>
                                          <w:marTop w:val="0"/>
                                          <w:marBottom w:val="0"/>
                                          <w:divBdr>
                                            <w:top w:val="none" w:sz="0" w:space="0" w:color="auto"/>
                                            <w:left w:val="none" w:sz="0" w:space="0" w:color="auto"/>
                                            <w:bottom w:val="none" w:sz="0" w:space="0" w:color="auto"/>
                                            <w:right w:val="none" w:sz="0" w:space="0" w:color="auto"/>
                                          </w:divBdr>
                                        </w:div>
                                        <w:div w:id="289482933">
                                          <w:marLeft w:val="0"/>
                                          <w:marRight w:val="0"/>
                                          <w:marTop w:val="0"/>
                                          <w:marBottom w:val="0"/>
                                          <w:divBdr>
                                            <w:top w:val="none" w:sz="0" w:space="0" w:color="auto"/>
                                            <w:left w:val="none" w:sz="0" w:space="0" w:color="auto"/>
                                            <w:bottom w:val="none" w:sz="0" w:space="0" w:color="auto"/>
                                            <w:right w:val="none" w:sz="0" w:space="0" w:color="auto"/>
                                          </w:divBdr>
                                        </w:div>
                                        <w:div w:id="1027678628">
                                          <w:marLeft w:val="0"/>
                                          <w:marRight w:val="0"/>
                                          <w:marTop w:val="0"/>
                                          <w:marBottom w:val="0"/>
                                          <w:divBdr>
                                            <w:top w:val="none" w:sz="0" w:space="0" w:color="auto"/>
                                            <w:left w:val="none" w:sz="0" w:space="0" w:color="auto"/>
                                            <w:bottom w:val="none" w:sz="0" w:space="0" w:color="auto"/>
                                            <w:right w:val="none" w:sz="0" w:space="0" w:color="auto"/>
                                          </w:divBdr>
                                        </w:div>
                                        <w:div w:id="611978478">
                                          <w:marLeft w:val="0"/>
                                          <w:marRight w:val="0"/>
                                          <w:marTop w:val="0"/>
                                          <w:marBottom w:val="0"/>
                                          <w:divBdr>
                                            <w:top w:val="none" w:sz="0" w:space="0" w:color="auto"/>
                                            <w:left w:val="none" w:sz="0" w:space="0" w:color="auto"/>
                                            <w:bottom w:val="none" w:sz="0" w:space="0" w:color="auto"/>
                                            <w:right w:val="none" w:sz="0" w:space="0" w:color="auto"/>
                                          </w:divBdr>
                                        </w:div>
                                        <w:div w:id="362946517">
                                          <w:marLeft w:val="0"/>
                                          <w:marRight w:val="0"/>
                                          <w:marTop w:val="0"/>
                                          <w:marBottom w:val="0"/>
                                          <w:divBdr>
                                            <w:top w:val="none" w:sz="0" w:space="0" w:color="auto"/>
                                            <w:left w:val="none" w:sz="0" w:space="0" w:color="auto"/>
                                            <w:bottom w:val="none" w:sz="0" w:space="0" w:color="auto"/>
                                            <w:right w:val="none" w:sz="0" w:space="0" w:color="auto"/>
                                          </w:divBdr>
                                        </w:div>
                                        <w:div w:id="950743228">
                                          <w:marLeft w:val="0"/>
                                          <w:marRight w:val="0"/>
                                          <w:marTop w:val="0"/>
                                          <w:marBottom w:val="0"/>
                                          <w:divBdr>
                                            <w:top w:val="none" w:sz="0" w:space="0" w:color="auto"/>
                                            <w:left w:val="none" w:sz="0" w:space="0" w:color="auto"/>
                                            <w:bottom w:val="none" w:sz="0" w:space="0" w:color="auto"/>
                                            <w:right w:val="none" w:sz="0" w:space="0" w:color="auto"/>
                                          </w:divBdr>
                                        </w:div>
                                        <w:div w:id="786193812">
                                          <w:marLeft w:val="0"/>
                                          <w:marRight w:val="0"/>
                                          <w:marTop w:val="0"/>
                                          <w:marBottom w:val="0"/>
                                          <w:divBdr>
                                            <w:top w:val="none" w:sz="0" w:space="0" w:color="auto"/>
                                            <w:left w:val="none" w:sz="0" w:space="0" w:color="auto"/>
                                            <w:bottom w:val="none" w:sz="0" w:space="0" w:color="auto"/>
                                            <w:right w:val="none" w:sz="0" w:space="0" w:color="auto"/>
                                          </w:divBdr>
                                        </w:div>
                                        <w:div w:id="474958207">
                                          <w:marLeft w:val="0"/>
                                          <w:marRight w:val="0"/>
                                          <w:marTop w:val="0"/>
                                          <w:marBottom w:val="0"/>
                                          <w:divBdr>
                                            <w:top w:val="none" w:sz="0" w:space="0" w:color="auto"/>
                                            <w:left w:val="none" w:sz="0" w:space="0" w:color="auto"/>
                                            <w:bottom w:val="none" w:sz="0" w:space="0" w:color="auto"/>
                                            <w:right w:val="none" w:sz="0" w:space="0" w:color="auto"/>
                                          </w:divBdr>
                                        </w:div>
                                        <w:div w:id="913125928">
                                          <w:marLeft w:val="0"/>
                                          <w:marRight w:val="0"/>
                                          <w:marTop w:val="0"/>
                                          <w:marBottom w:val="0"/>
                                          <w:divBdr>
                                            <w:top w:val="none" w:sz="0" w:space="0" w:color="auto"/>
                                            <w:left w:val="none" w:sz="0" w:space="0" w:color="auto"/>
                                            <w:bottom w:val="none" w:sz="0" w:space="0" w:color="auto"/>
                                            <w:right w:val="none" w:sz="0" w:space="0" w:color="auto"/>
                                          </w:divBdr>
                                        </w:div>
                                        <w:div w:id="1302688737">
                                          <w:marLeft w:val="0"/>
                                          <w:marRight w:val="0"/>
                                          <w:marTop w:val="0"/>
                                          <w:marBottom w:val="0"/>
                                          <w:divBdr>
                                            <w:top w:val="none" w:sz="0" w:space="0" w:color="auto"/>
                                            <w:left w:val="none" w:sz="0" w:space="0" w:color="auto"/>
                                            <w:bottom w:val="none" w:sz="0" w:space="0" w:color="auto"/>
                                            <w:right w:val="none" w:sz="0" w:space="0" w:color="auto"/>
                                          </w:divBdr>
                                        </w:div>
                                        <w:div w:id="42901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46357223">
      <w:bodyDiv w:val="1"/>
      <w:marLeft w:val="0"/>
      <w:marRight w:val="0"/>
      <w:marTop w:val="0"/>
      <w:marBottom w:val="0"/>
      <w:divBdr>
        <w:top w:val="none" w:sz="0" w:space="0" w:color="auto"/>
        <w:left w:val="none" w:sz="0" w:space="0" w:color="auto"/>
        <w:bottom w:val="none" w:sz="0" w:space="0" w:color="auto"/>
        <w:right w:val="none" w:sz="0" w:space="0" w:color="auto"/>
      </w:divBdr>
      <w:divsChild>
        <w:div w:id="1170096469">
          <w:marLeft w:val="0"/>
          <w:marRight w:val="0"/>
          <w:marTop w:val="0"/>
          <w:marBottom w:val="0"/>
          <w:divBdr>
            <w:top w:val="none" w:sz="0" w:space="0" w:color="auto"/>
            <w:left w:val="none" w:sz="0" w:space="0" w:color="auto"/>
            <w:bottom w:val="none" w:sz="0" w:space="0" w:color="auto"/>
            <w:right w:val="none" w:sz="0" w:space="0" w:color="auto"/>
          </w:divBdr>
          <w:divsChild>
            <w:div w:id="1991210671">
              <w:marLeft w:val="0"/>
              <w:marRight w:val="0"/>
              <w:marTop w:val="0"/>
              <w:marBottom w:val="0"/>
              <w:divBdr>
                <w:top w:val="none" w:sz="0" w:space="0" w:color="auto"/>
                <w:left w:val="none" w:sz="0" w:space="0" w:color="auto"/>
                <w:bottom w:val="none" w:sz="0" w:space="0" w:color="auto"/>
                <w:right w:val="none" w:sz="0" w:space="0" w:color="auto"/>
              </w:divBdr>
              <w:divsChild>
                <w:div w:id="466170606">
                  <w:marLeft w:val="0"/>
                  <w:marRight w:val="0"/>
                  <w:marTop w:val="0"/>
                  <w:marBottom w:val="0"/>
                  <w:divBdr>
                    <w:top w:val="none" w:sz="0" w:space="0" w:color="auto"/>
                    <w:left w:val="none" w:sz="0" w:space="0" w:color="auto"/>
                    <w:bottom w:val="none" w:sz="0" w:space="0" w:color="auto"/>
                    <w:right w:val="none" w:sz="0" w:space="0" w:color="auto"/>
                  </w:divBdr>
                  <w:divsChild>
                    <w:div w:id="1184854982">
                      <w:marLeft w:val="0"/>
                      <w:marRight w:val="0"/>
                      <w:marTop w:val="0"/>
                      <w:marBottom w:val="0"/>
                      <w:divBdr>
                        <w:top w:val="none" w:sz="0" w:space="0" w:color="auto"/>
                        <w:left w:val="none" w:sz="0" w:space="0" w:color="auto"/>
                        <w:bottom w:val="none" w:sz="0" w:space="0" w:color="auto"/>
                        <w:right w:val="none" w:sz="0" w:space="0" w:color="auto"/>
                      </w:divBdr>
                      <w:divsChild>
                        <w:div w:id="325982785">
                          <w:marLeft w:val="0"/>
                          <w:marRight w:val="0"/>
                          <w:marTop w:val="0"/>
                          <w:marBottom w:val="0"/>
                          <w:divBdr>
                            <w:top w:val="none" w:sz="0" w:space="0" w:color="auto"/>
                            <w:left w:val="none" w:sz="0" w:space="0" w:color="auto"/>
                            <w:bottom w:val="none" w:sz="0" w:space="0" w:color="auto"/>
                            <w:right w:val="none" w:sz="0" w:space="0" w:color="auto"/>
                          </w:divBdr>
                          <w:divsChild>
                            <w:div w:id="973560739">
                              <w:marLeft w:val="0"/>
                              <w:marRight w:val="0"/>
                              <w:marTop w:val="0"/>
                              <w:marBottom w:val="0"/>
                              <w:divBdr>
                                <w:top w:val="none" w:sz="0" w:space="0" w:color="auto"/>
                                <w:left w:val="none" w:sz="0" w:space="0" w:color="auto"/>
                                <w:bottom w:val="none" w:sz="0" w:space="0" w:color="auto"/>
                                <w:right w:val="none" w:sz="0" w:space="0" w:color="auto"/>
                              </w:divBdr>
                              <w:divsChild>
                                <w:div w:id="1063138209">
                                  <w:marLeft w:val="0"/>
                                  <w:marRight w:val="0"/>
                                  <w:marTop w:val="0"/>
                                  <w:marBottom w:val="0"/>
                                  <w:divBdr>
                                    <w:top w:val="none" w:sz="0" w:space="0" w:color="auto"/>
                                    <w:left w:val="none" w:sz="0" w:space="0" w:color="auto"/>
                                    <w:bottom w:val="none" w:sz="0" w:space="0" w:color="auto"/>
                                    <w:right w:val="none" w:sz="0" w:space="0" w:color="auto"/>
                                  </w:divBdr>
                                  <w:divsChild>
                                    <w:div w:id="558243730">
                                      <w:marLeft w:val="0"/>
                                      <w:marRight w:val="0"/>
                                      <w:marTop w:val="0"/>
                                      <w:marBottom w:val="0"/>
                                      <w:divBdr>
                                        <w:top w:val="none" w:sz="0" w:space="0" w:color="auto"/>
                                        <w:left w:val="none" w:sz="0" w:space="0" w:color="auto"/>
                                        <w:bottom w:val="none" w:sz="0" w:space="0" w:color="auto"/>
                                        <w:right w:val="none" w:sz="0" w:space="0" w:color="auto"/>
                                      </w:divBdr>
                                      <w:divsChild>
                                        <w:div w:id="1555432112">
                                          <w:marLeft w:val="0"/>
                                          <w:marRight w:val="0"/>
                                          <w:marTop w:val="0"/>
                                          <w:marBottom w:val="0"/>
                                          <w:divBdr>
                                            <w:top w:val="none" w:sz="0" w:space="0" w:color="auto"/>
                                            <w:left w:val="none" w:sz="0" w:space="0" w:color="auto"/>
                                            <w:bottom w:val="none" w:sz="0" w:space="0" w:color="auto"/>
                                            <w:right w:val="none" w:sz="0" w:space="0" w:color="auto"/>
                                          </w:divBdr>
                                          <w:divsChild>
                                            <w:div w:id="679626122">
                                              <w:marLeft w:val="0"/>
                                              <w:marRight w:val="0"/>
                                              <w:marTop w:val="0"/>
                                              <w:marBottom w:val="0"/>
                                              <w:divBdr>
                                                <w:top w:val="none" w:sz="0" w:space="0" w:color="auto"/>
                                                <w:left w:val="none" w:sz="0" w:space="0" w:color="auto"/>
                                                <w:bottom w:val="none" w:sz="0" w:space="0" w:color="auto"/>
                                                <w:right w:val="none" w:sz="0" w:space="0" w:color="auto"/>
                                              </w:divBdr>
                                              <w:divsChild>
                                                <w:div w:id="1689524463">
                                                  <w:marLeft w:val="0"/>
                                                  <w:marRight w:val="0"/>
                                                  <w:marTop w:val="0"/>
                                                  <w:marBottom w:val="0"/>
                                                  <w:divBdr>
                                                    <w:top w:val="none" w:sz="0" w:space="0" w:color="auto"/>
                                                    <w:left w:val="none" w:sz="0" w:space="0" w:color="auto"/>
                                                    <w:bottom w:val="none" w:sz="0" w:space="0" w:color="auto"/>
                                                    <w:right w:val="none" w:sz="0" w:space="0" w:color="auto"/>
                                                  </w:divBdr>
                                                  <w:divsChild>
                                                    <w:div w:id="2104568317">
                                                      <w:marLeft w:val="0"/>
                                                      <w:marRight w:val="0"/>
                                                      <w:marTop w:val="0"/>
                                                      <w:marBottom w:val="0"/>
                                                      <w:divBdr>
                                                        <w:top w:val="none" w:sz="0" w:space="0" w:color="auto"/>
                                                        <w:left w:val="none" w:sz="0" w:space="0" w:color="auto"/>
                                                        <w:bottom w:val="none" w:sz="0" w:space="0" w:color="auto"/>
                                                        <w:right w:val="none" w:sz="0" w:space="0" w:color="auto"/>
                                                      </w:divBdr>
                                                      <w:divsChild>
                                                        <w:div w:id="1763598639">
                                                          <w:marLeft w:val="0"/>
                                                          <w:marRight w:val="0"/>
                                                          <w:marTop w:val="0"/>
                                                          <w:marBottom w:val="0"/>
                                                          <w:divBdr>
                                                            <w:top w:val="none" w:sz="0" w:space="0" w:color="auto"/>
                                                            <w:left w:val="none" w:sz="0" w:space="0" w:color="auto"/>
                                                            <w:bottom w:val="none" w:sz="0" w:space="0" w:color="auto"/>
                                                            <w:right w:val="none" w:sz="0" w:space="0" w:color="auto"/>
                                                          </w:divBdr>
                                                          <w:divsChild>
                                                            <w:div w:id="1625306215">
                                                              <w:marLeft w:val="0"/>
                                                              <w:marRight w:val="0"/>
                                                              <w:marTop w:val="0"/>
                                                              <w:marBottom w:val="0"/>
                                                              <w:divBdr>
                                                                <w:top w:val="none" w:sz="0" w:space="0" w:color="auto"/>
                                                                <w:left w:val="none" w:sz="0" w:space="0" w:color="auto"/>
                                                                <w:bottom w:val="none" w:sz="0" w:space="0" w:color="auto"/>
                                                                <w:right w:val="none" w:sz="0" w:space="0" w:color="auto"/>
                                                              </w:divBdr>
                                                              <w:divsChild>
                                                                <w:div w:id="62076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91080772">
      <w:bodyDiv w:val="1"/>
      <w:marLeft w:val="0"/>
      <w:marRight w:val="0"/>
      <w:marTop w:val="0"/>
      <w:marBottom w:val="0"/>
      <w:divBdr>
        <w:top w:val="none" w:sz="0" w:space="0" w:color="auto"/>
        <w:left w:val="none" w:sz="0" w:space="0" w:color="auto"/>
        <w:bottom w:val="none" w:sz="0" w:space="0" w:color="auto"/>
        <w:right w:val="none" w:sz="0" w:space="0" w:color="auto"/>
      </w:divBdr>
      <w:divsChild>
        <w:div w:id="904143761">
          <w:marLeft w:val="0"/>
          <w:marRight w:val="0"/>
          <w:marTop w:val="0"/>
          <w:marBottom w:val="0"/>
          <w:divBdr>
            <w:top w:val="none" w:sz="0" w:space="0" w:color="auto"/>
            <w:left w:val="none" w:sz="0" w:space="0" w:color="auto"/>
            <w:bottom w:val="none" w:sz="0" w:space="0" w:color="auto"/>
            <w:right w:val="none" w:sz="0" w:space="0" w:color="auto"/>
          </w:divBdr>
          <w:divsChild>
            <w:div w:id="2012639555">
              <w:marLeft w:val="0"/>
              <w:marRight w:val="0"/>
              <w:marTop w:val="0"/>
              <w:marBottom w:val="0"/>
              <w:divBdr>
                <w:top w:val="none" w:sz="0" w:space="0" w:color="auto"/>
                <w:left w:val="none" w:sz="0" w:space="0" w:color="auto"/>
                <w:bottom w:val="none" w:sz="0" w:space="0" w:color="auto"/>
                <w:right w:val="none" w:sz="0" w:space="0" w:color="auto"/>
              </w:divBdr>
              <w:divsChild>
                <w:div w:id="368843244">
                  <w:marLeft w:val="0"/>
                  <w:marRight w:val="0"/>
                  <w:marTop w:val="960"/>
                  <w:marBottom w:val="0"/>
                  <w:divBdr>
                    <w:top w:val="none" w:sz="0" w:space="0" w:color="auto"/>
                    <w:left w:val="none" w:sz="0" w:space="0" w:color="auto"/>
                    <w:bottom w:val="none" w:sz="0" w:space="0" w:color="auto"/>
                    <w:right w:val="none" w:sz="0" w:space="0" w:color="auto"/>
                  </w:divBdr>
                  <w:divsChild>
                    <w:div w:id="1444032676">
                      <w:marLeft w:val="0"/>
                      <w:marRight w:val="0"/>
                      <w:marTop w:val="0"/>
                      <w:marBottom w:val="0"/>
                      <w:divBdr>
                        <w:top w:val="none" w:sz="0" w:space="0" w:color="auto"/>
                        <w:left w:val="none" w:sz="0" w:space="0" w:color="auto"/>
                        <w:bottom w:val="none" w:sz="0" w:space="0" w:color="auto"/>
                        <w:right w:val="none" w:sz="0" w:space="0" w:color="auto"/>
                      </w:divBdr>
                      <w:divsChild>
                        <w:div w:id="1629124028">
                          <w:marLeft w:val="0"/>
                          <w:marRight w:val="0"/>
                          <w:marTop w:val="0"/>
                          <w:marBottom w:val="0"/>
                          <w:divBdr>
                            <w:top w:val="none" w:sz="0" w:space="0" w:color="auto"/>
                            <w:left w:val="none" w:sz="0" w:space="0" w:color="auto"/>
                            <w:bottom w:val="none" w:sz="0" w:space="0" w:color="auto"/>
                            <w:right w:val="none" w:sz="0" w:space="0" w:color="auto"/>
                          </w:divBdr>
                          <w:divsChild>
                            <w:div w:id="237441928">
                              <w:marLeft w:val="0"/>
                              <w:marRight w:val="0"/>
                              <w:marTop w:val="0"/>
                              <w:marBottom w:val="0"/>
                              <w:divBdr>
                                <w:top w:val="none" w:sz="0" w:space="0" w:color="auto"/>
                                <w:left w:val="none" w:sz="0" w:space="0" w:color="auto"/>
                                <w:bottom w:val="none" w:sz="0" w:space="0" w:color="auto"/>
                                <w:right w:val="none" w:sz="0" w:space="0" w:color="auto"/>
                              </w:divBdr>
                              <w:divsChild>
                                <w:div w:id="945577581">
                                  <w:marLeft w:val="0"/>
                                  <w:marRight w:val="0"/>
                                  <w:marTop w:val="0"/>
                                  <w:marBottom w:val="0"/>
                                  <w:divBdr>
                                    <w:top w:val="none" w:sz="0" w:space="0" w:color="auto"/>
                                    <w:left w:val="none" w:sz="0" w:space="0" w:color="auto"/>
                                    <w:bottom w:val="none" w:sz="0" w:space="0" w:color="auto"/>
                                    <w:right w:val="none" w:sz="0" w:space="0" w:color="auto"/>
                                  </w:divBdr>
                                  <w:divsChild>
                                    <w:div w:id="1499926193">
                                      <w:marLeft w:val="0"/>
                                      <w:marRight w:val="0"/>
                                      <w:marTop w:val="0"/>
                                      <w:marBottom w:val="0"/>
                                      <w:divBdr>
                                        <w:top w:val="none" w:sz="0" w:space="0" w:color="auto"/>
                                        <w:left w:val="none" w:sz="0" w:space="0" w:color="auto"/>
                                        <w:bottom w:val="none" w:sz="0" w:space="0" w:color="auto"/>
                                        <w:right w:val="none" w:sz="0" w:space="0" w:color="auto"/>
                                      </w:divBdr>
                                      <w:divsChild>
                                        <w:div w:id="556748236">
                                          <w:marLeft w:val="0"/>
                                          <w:marRight w:val="0"/>
                                          <w:marTop w:val="0"/>
                                          <w:marBottom w:val="0"/>
                                          <w:divBdr>
                                            <w:top w:val="none" w:sz="0" w:space="0" w:color="auto"/>
                                            <w:left w:val="none" w:sz="0" w:space="0" w:color="auto"/>
                                            <w:bottom w:val="none" w:sz="0" w:space="0" w:color="auto"/>
                                            <w:right w:val="none" w:sz="0" w:space="0" w:color="auto"/>
                                          </w:divBdr>
                                        </w:div>
                                        <w:div w:id="997072460">
                                          <w:marLeft w:val="0"/>
                                          <w:marRight w:val="0"/>
                                          <w:marTop w:val="0"/>
                                          <w:marBottom w:val="0"/>
                                          <w:divBdr>
                                            <w:top w:val="none" w:sz="0" w:space="0" w:color="auto"/>
                                            <w:left w:val="none" w:sz="0" w:space="0" w:color="auto"/>
                                            <w:bottom w:val="none" w:sz="0" w:space="0" w:color="auto"/>
                                            <w:right w:val="none" w:sz="0" w:space="0" w:color="auto"/>
                                          </w:divBdr>
                                        </w:div>
                                        <w:div w:id="1592734406">
                                          <w:marLeft w:val="0"/>
                                          <w:marRight w:val="0"/>
                                          <w:marTop w:val="0"/>
                                          <w:marBottom w:val="0"/>
                                          <w:divBdr>
                                            <w:top w:val="none" w:sz="0" w:space="0" w:color="auto"/>
                                            <w:left w:val="none" w:sz="0" w:space="0" w:color="auto"/>
                                            <w:bottom w:val="none" w:sz="0" w:space="0" w:color="auto"/>
                                            <w:right w:val="none" w:sz="0" w:space="0" w:color="auto"/>
                                          </w:divBdr>
                                        </w:div>
                                        <w:div w:id="1616714715">
                                          <w:marLeft w:val="0"/>
                                          <w:marRight w:val="0"/>
                                          <w:marTop w:val="0"/>
                                          <w:marBottom w:val="0"/>
                                          <w:divBdr>
                                            <w:top w:val="none" w:sz="0" w:space="0" w:color="auto"/>
                                            <w:left w:val="none" w:sz="0" w:space="0" w:color="auto"/>
                                            <w:bottom w:val="none" w:sz="0" w:space="0" w:color="auto"/>
                                            <w:right w:val="none" w:sz="0" w:space="0" w:color="auto"/>
                                          </w:divBdr>
                                        </w:div>
                                        <w:div w:id="785464525">
                                          <w:marLeft w:val="0"/>
                                          <w:marRight w:val="0"/>
                                          <w:marTop w:val="0"/>
                                          <w:marBottom w:val="0"/>
                                          <w:divBdr>
                                            <w:top w:val="none" w:sz="0" w:space="0" w:color="auto"/>
                                            <w:left w:val="none" w:sz="0" w:space="0" w:color="auto"/>
                                            <w:bottom w:val="none" w:sz="0" w:space="0" w:color="auto"/>
                                            <w:right w:val="none" w:sz="0" w:space="0" w:color="auto"/>
                                          </w:divBdr>
                                        </w:div>
                                        <w:div w:id="342704238">
                                          <w:marLeft w:val="0"/>
                                          <w:marRight w:val="0"/>
                                          <w:marTop w:val="0"/>
                                          <w:marBottom w:val="0"/>
                                          <w:divBdr>
                                            <w:top w:val="none" w:sz="0" w:space="0" w:color="auto"/>
                                            <w:left w:val="none" w:sz="0" w:space="0" w:color="auto"/>
                                            <w:bottom w:val="none" w:sz="0" w:space="0" w:color="auto"/>
                                            <w:right w:val="none" w:sz="0" w:space="0" w:color="auto"/>
                                          </w:divBdr>
                                        </w:div>
                                        <w:div w:id="1466510199">
                                          <w:marLeft w:val="0"/>
                                          <w:marRight w:val="0"/>
                                          <w:marTop w:val="0"/>
                                          <w:marBottom w:val="0"/>
                                          <w:divBdr>
                                            <w:top w:val="none" w:sz="0" w:space="0" w:color="auto"/>
                                            <w:left w:val="none" w:sz="0" w:space="0" w:color="auto"/>
                                            <w:bottom w:val="none" w:sz="0" w:space="0" w:color="auto"/>
                                            <w:right w:val="none" w:sz="0" w:space="0" w:color="auto"/>
                                          </w:divBdr>
                                        </w:div>
                                        <w:div w:id="326983246">
                                          <w:marLeft w:val="0"/>
                                          <w:marRight w:val="0"/>
                                          <w:marTop w:val="0"/>
                                          <w:marBottom w:val="0"/>
                                          <w:divBdr>
                                            <w:top w:val="none" w:sz="0" w:space="0" w:color="auto"/>
                                            <w:left w:val="none" w:sz="0" w:space="0" w:color="auto"/>
                                            <w:bottom w:val="none" w:sz="0" w:space="0" w:color="auto"/>
                                            <w:right w:val="none" w:sz="0" w:space="0" w:color="auto"/>
                                          </w:divBdr>
                                        </w:div>
                                        <w:div w:id="1975135112">
                                          <w:marLeft w:val="0"/>
                                          <w:marRight w:val="0"/>
                                          <w:marTop w:val="0"/>
                                          <w:marBottom w:val="0"/>
                                          <w:divBdr>
                                            <w:top w:val="none" w:sz="0" w:space="0" w:color="auto"/>
                                            <w:left w:val="none" w:sz="0" w:space="0" w:color="auto"/>
                                            <w:bottom w:val="none" w:sz="0" w:space="0" w:color="auto"/>
                                            <w:right w:val="none" w:sz="0" w:space="0" w:color="auto"/>
                                          </w:divBdr>
                                        </w:div>
                                        <w:div w:id="139855992">
                                          <w:marLeft w:val="0"/>
                                          <w:marRight w:val="0"/>
                                          <w:marTop w:val="0"/>
                                          <w:marBottom w:val="0"/>
                                          <w:divBdr>
                                            <w:top w:val="none" w:sz="0" w:space="0" w:color="auto"/>
                                            <w:left w:val="none" w:sz="0" w:space="0" w:color="auto"/>
                                            <w:bottom w:val="none" w:sz="0" w:space="0" w:color="auto"/>
                                            <w:right w:val="none" w:sz="0" w:space="0" w:color="auto"/>
                                          </w:divBdr>
                                        </w:div>
                                        <w:div w:id="1527717250">
                                          <w:marLeft w:val="0"/>
                                          <w:marRight w:val="0"/>
                                          <w:marTop w:val="0"/>
                                          <w:marBottom w:val="0"/>
                                          <w:divBdr>
                                            <w:top w:val="none" w:sz="0" w:space="0" w:color="auto"/>
                                            <w:left w:val="none" w:sz="0" w:space="0" w:color="auto"/>
                                            <w:bottom w:val="none" w:sz="0" w:space="0" w:color="auto"/>
                                            <w:right w:val="none" w:sz="0" w:space="0" w:color="auto"/>
                                          </w:divBdr>
                                        </w:div>
                                        <w:div w:id="582841598">
                                          <w:marLeft w:val="0"/>
                                          <w:marRight w:val="0"/>
                                          <w:marTop w:val="0"/>
                                          <w:marBottom w:val="0"/>
                                          <w:divBdr>
                                            <w:top w:val="none" w:sz="0" w:space="0" w:color="auto"/>
                                            <w:left w:val="none" w:sz="0" w:space="0" w:color="auto"/>
                                            <w:bottom w:val="none" w:sz="0" w:space="0" w:color="auto"/>
                                            <w:right w:val="none" w:sz="0" w:space="0" w:color="auto"/>
                                          </w:divBdr>
                                        </w:div>
                                        <w:div w:id="1391150636">
                                          <w:marLeft w:val="0"/>
                                          <w:marRight w:val="0"/>
                                          <w:marTop w:val="0"/>
                                          <w:marBottom w:val="0"/>
                                          <w:divBdr>
                                            <w:top w:val="none" w:sz="0" w:space="0" w:color="auto"/>
                                            <w:left w:val="none" w:sz="0" w:space="0" w:color="auto"/>
                                            <w:bottom w:val="none" w:sz="0" w:space="0" w:color="auto"/>
                                            <w:right w:val="none" w:sz="0" w:space="0" w:color="auto"/>
                                          </w:divBdr>
                                        </w:div>
                                        <w:div w:id="759564654">
                                          <w:marLeft w:val="0"/>
                                          <w:marRight w:val="0"/>
                                          <w:marTop w:val="0"/>
                                          <w:marBottom w:val="0"/>
                                          <w:divBdr>
                                            <w:top w:val="none" w:sz="0" w:space="0" w:color="auto"/>
                                            <w:left w:val="none" w:sz="0" w:space="0" w:color="auto"/>
                                            <w:bottom w:val="none" w:sz="0" w:space="0" w:color="auto"/>
                                            <w:right w:val="none" w:sz="0" w:space="0" w:color="auto"/>
                                          </w:divBdr>
                                        </w:div>
                                        <w:div w:id="1297220134">
                                          <w:marLeft w:val="0"/>
                                          <w:marRight w:val="0"/>
                                          <w:marTop w:val="0"/>
                                          <w:marBottom w:val="0"/>
                                          <w:divBdr>
                                            <w:top w:val="none" w:sz="0" w:space="0" w:color="auto"/>
                                            <w:left w:val="none" w:sz="0" w:space="0" w:color="auto"/>
                                            <w:bottom w:val="none" w:sz="0" w:space="0" w:color="auto"/>
                                            <w:right w:val="none" w:sz="0" w:space="0" w:color="auto"/>
                                          </w:divBdr>
                                        </w:div>
                                        <w:div w:id="933722">
                                          <w:marLeft w:val="0"/>
                                          <w:marRight w:val="0"/>
                                          <w:marTop w:val="0"/>
                                          <w:marBottom w:val="0"/>
                                          <w:divBdr>
                                            <w:top w:val="none" w:sz="0" w:space="0" w:color="auto"/>
                                            <w:left w:val="none" w:sz="0" w:space="0" w:color="auto"/>
                                            <w:bottom w:val="none" w:sz="0" w:space="0" w:color="auto"/>
                                            <w:right w:val="none" w:sz="0" w:space="0" w:color="auto"/>
                                          </w:divBdr>
                                        </w:div>
                                        <w:div w:id="34889587">
                                          <w:marLeft w:val="0"/>
                                          <w:marRight w:val="0"/>
                                          <w:marTop w:val="0"/>
                                          <w:marBottom w:val="0"/>
                                          <w:divBdr>
                                            <w:top w:val="none" w:sz="0" w:space="0" w:color="auto"/>
                                            <w:left w:val="none" w:sz="0" w:space="0" w:color="auto"/>
                                            <w:bottom w:val="none" w:sz="0" w:space="0" w:color="auto"/>
                                            <w:right w:val="none" w:sz="0" w:space="0" w:color="auto"/>
                                          </w:divBdr>
                                        </w:div>
                                        <w:div w:id="1959219743">
                                          <w:marLeft w:val="0"/>
                                          <w:marRight w:val="0"/>
                                          <w:marTop w:val="0"/>
                                          <w:marBottom w:val="0"/>
                                          <w:divBdr>
                                            <w:top w:val="none" w:sz="0" w:space="0" w:color="auto"/>
                                            <w:left w:val="none" w:sz="0" w:space="0" w:color="auto"/>
                                            <w:bottom w:val="none" w:sz="0" w:space="0" w:color="auto"/>
                                            <w:right w:val="none" w:sz="0" w:space="0" w:color="auto"/>
                                          </w:divBdr>
                                        </w:div>
                                        <w:div w:id="2093045743">
                                          <w:marLeft w:val="0"/>
                                          <w:marRight w:val="0"/>
                                          <w:marTop w:val="0"/>
                                          <w:marBottom w:val="0"/>
                                          <w:divBdr>
                                            <w:top w:val="none" w:sz="0" w:space="0" w:color="auto"/>
                                            <w:left w:val="none" w:sz="0" w:space="0" w:color="auto"/>
                                            <w:bottom w:val="none" w:sz="0" w:space="0" w:color="auto"/>
                                            <w:right w:val="none" w:sz="0" w:space="0" w:color="auto"/>
                                          </w:divBdr>
                                        </w:div>
                                        <w:div w:id="2068801567">
                                          <w:marLeft w:val="0"/>
                                          <w:marRight w:val="0"/>
                                          <w:marTop w:val="0"/>
                                          <w:marBottom w:val="0"/>
                                          <w:divBdr>
                                            <w:top w:val="none" w:sz="0" w:space="0" w:color="auto"/>
                                            <w:left w:val="none" w:sz="0" w:space="0" w:color="auto"/>
                                            <w:bottom w:val="none" w:sz="0" w:space="0" w:color="auto"/>
                                            <w:right w:val="none" w:sz="0" w:space="0" w:color="auto"/>
                                          </w:divBdr>
                                        </w:div>
                                        <w:div w:id="187063580">
                                          <w:marLeft w:val="0"/>
                                          <w:marRight w:val="0"/>
                                          <w:marTop w:val="0"/>
                                          <w:marBottom w:val="0"/>
                                          <w:divBdr>
                                            <w:top w:val="none" w:sz="0" w:space="0" w:color="auto"/>
                                            <w:left w:val="none" w:sz="0" w:space="0" w:color="auto"/>
                                            <w:bottom w:val="none" w:sz="0" w:space="0" w:color="auto"/>
                                            <w:right w:val="none" w:sz="0" w:space="0" w:color="auto"/>
                                          </w:divBdr>
                                        </w:div>
                                        <w:div w:id="703595981">
                                          <w:marLeft w:val="0"/>
                                          <w:marRight w:val="0"/>
                                          <w:marTop w:val="0"/>
                                          <w:marBottom w:val="0"/>
                                          <w:divBdr>
                                            <w:top w:val="none" w:sz="0" w:space="0" w:color="auto"/>
                                            <w:left w:val="none" w:sz="0" w:space="0" w:color="auto"/>
                                            <w:bottom w:val="none" w:sz="0" w:space="0" w:color="auto"/>
                                            <w:right w:val="none" w:sz="0" w:space="0" w:color="auto"/>
                                          </w:divBdr>
                                        </w:div>
                                        <w:div w:id="200479002">
                                          <w:marLeft w:val="0"/>
                                          <w:marRight w:val="0"/>
                                          <w:marTop w:val="0"/>
                                          <w:marBottom w:val="0"/>
                                          <w:divBdr>
                                            <w:top w:val="none" w:sz="0" w:space="0" w:color="auto"/>
                                            <w:left w:val="none" w:sz="0" w:space="0" w:color="auto"/>
                                            <w:bottom w:val="none" w:sz="0" w:space="0" w:color="auto"/>
                                            <w:right w:val="none" w:sz="0" w:space="0" w:color="auto"/>
                                          </w:divBdr>
                                        </w:div>
                                        <w:div w:id="457451109">
                                          <w:marLeft w:val="0"/>
                                          <w:marRight w:val="0"/>
                                          <w:marTop w:val="0"/>
                                          <w:marBottom w:val="0"/>
                                          <w:divBdr>
                                            <w:top w:val="none" w:sz="0" w:space="0" w:color="auto"/>
                                            <w:left w:val="none" w:sz="0" w:space="0" w:color="auto"/>
                                            <w:bottom w:val="none" w:sz="0" w:space="0" w:color="auto"/>
                                            <w:right w:val="none" w:sz="0" w:space="0" w:color="auto"/>
                                          </w:divBdr>
                                        </w:div>
                                        <w:div w:id="1899970025">
                                          <w:marLeft w:val="0"/>
                                          <w:marRight w:val="0"/>
                                          <w:marTop w:val="0"/>
                                          <w:marBottom w:val="0"/>
                                          <w:divBdr>
                                            <w:top w:val="none" w:sz="0" w:space="0" w:color="auto"/>
                                            <w:left w:val="none" w:sz="0" w:space="0" w:color="auto"/>
                                            <w:bottom w:val="none" w:sz="0" w:space="0" w:color="auto"/>
                                            <w:right w:val="none" w:sz="0" w:space="0" w:color="auto"/>
                                          </w:divBdr>
                                        </w:div>
                                        <w:div w:id="864252581">
                                          <w:marLeft w:val="0"/>
                                          <w:marRight w:val="0"/>
                                          <w:marTop w:val="0"/>
                                          <w:marBottom w:val="0"/>
                                          <w:divBdr>
                                            <w:top w:val="none" w:sz="0" w:space="0" w:color="auto"/>
                                            <w:left w:val="none" w:sz="0" w:space="0" w:color="auto"/>
                                            <w:bottom w:val="none" w:sz="0" w:space="0" w:color="auto"/>
                                            <w:right w:val="none" w:sz="0" w:space="0" w:color="auto"/>
                                          </w:divBdr>
                                        </w:div>
                                        <w:div w:id="1601140014">
                                          <w:marLeft w:val="0"/>
                                          <w:marRight w:val="0"/>
                                          <w:marTop w:val="0"/>
                                          <w:marBottom w:val="0"/>
                                          <w:divBdr>
                                            <w:top w:val="none" w:sz="0" w:space="0" w:color="auto"/>
                                            <w:left w:val="none" w:sz="0" w:space="0" w:color="auto"/>
                                            <w:bottom w:val="none" w:sz="0" w:space="0" w:color="auto"/>
                                            <w:right w:val="none" w:sz="0" w:space="0" w:color="auto"/>
                                          </w:divBdr>
                                        </w:div>
                                        <w:div w:id="74784491">
                                          <w:marLeft w:val="0"/>
                                          <w:marRight w:val="0"/>
                                          <w:marTop w:val="0"/>
                                          <w:marBottom w:val="0"/>
                                          <w:divBdr>
                                            <w:top w:val="none" w:sz="0" w:space="0" w:color="auto"/>
                                            <w:left w:val="none" w:sz="0" w:space="0" w:color="auto"/>
                                            <w:bottom w:val="none" w:sz="0" w:space="0" w:color="auto"/>
                                            <w:right w:val="none" w:sz="0" w:space="0" w:color="auto"/>
                                          </w:divBdr>
                                        </w:div>
                                        <w:div w:id="859704570">
                                          <w:marLeft w:val="0"/>
                                          <w:marRight w:val="0"/>
                                          <w:marTop w:val="0"/>
                                          <w:marBottom w:val="0"/>
                                          <w:divBdr>
                                            <w:top w:val="none" w:sz="0" w:space="0" w:color="auto"/>
                                            <w:left w:val="none" w:sz="0" w:space="0" w:color="auto"/>
                                            <w:bottom w:val="none" w:sz="0" w:space="0" w:color="auto"/>
                                            <w:right w:val="none" w:sz="0" w:space="0" w:color="auto"/>
                                          </w:divBdr>
                                        </w:div>
                                        <w:div w:id="1810980187">
                                          <w:marLeft w:val="0"/>
                                          <w:marRight w:val="0"/>
                                          <w:marTop w:val="0"/>
                                          <w:marBottom w:val="0"/>
                                          <w:divBdr>
                                            <w:top w:val="none" w:sz="0" w:space="0" w:color="auto"/>
                                            <w:left w:val="none" w:sz="0" w:space="0" w:color="auto"/>
                                            <w:bottom w:val="none" w:sz="0" w:space="0" w:color="auto"/>
                                            <w:right w:val="none" w:sz="0" w:space="0" w:color="auto"/>
                                          </w:divBdr>
                                        </w:div>
                                        <w:div w:id="113641807">
                                          <w:marLeft w:val="0"/>
                                          <w:marRight w:val="0"/>
                                          <w:marTop w:val="0"/>
                                          <w:marBottom w:val="0"/>
                                          <w:divBdr>
                                            <w:top w:val="none" w:sz="0" w:space="0" w:color="auto"/>
                                            <w:left w:val="none" w:sz="0" w:space="0" w:color="auto"/>
                                            <w:bottom w:val="none" w:sz="0" w:space="0" w:color="auto"/>
                                            <w:right w:val="none" w:sz="0" w:space="0" w:color="auto"/>
                                          </w:divBdr>
                                        </w:div>
                                        <w:div w:id="682905070">
                                          <w:marLeft w:val="0"/>
                                          <w:marRight w:val="0"/>
                                          <w:marTop w:val="0"/>
                                          <w:marBottom w:val="0"/>
                                          <w:divBdr>
                                            <w:top w:val="none" w:sz="0" w:space="0" w:color="auto"/>
                                            <w:left w:val="none" w:sz="0" w:space="0" w:color="auto"/>
                                            <w:bottom w:val="none" w:sz="0" w:space="0" w:color="auto"/>
                                            <w:right w:val="none" w:sz="0" w:space="0" w:color="auto"/>
                                          </w:divBdr>
                                        </w:div>
                                        <w:div w:id="1251741678">
                                          <w:marLeft w:val="0"/>
                                          <w:marRight w:val="0"/>
                                          <w:marTop w:val="0"/>
                                          <w:marBottom w:val="0"/>
                                          <w:divBdr>
                                            <w:top w:val="none" w:sz="0" w:space="0" w:color="auto"/>
                                            <w:left w:val="none" w:sz="0" w:space="0" w:color="auto"/>
                                            <w:bottom w:val="none" w:sz="0" w:space="0" w:color="auto"/>
                                            <w:right w:val="none" w:sz="0" w:space="0" w:color="auto"/>
                                          </w:divBdr>
                                        </w:div>
                                        <w:div w:id="913665082">
                                          <w:marLeft w:val="0"/>
                                          <w:marRight w:val="0"/>
                                          <w:marTop w:val="0"/>
                                          <w:marBottom w:val="0"/>
                                          <w:divBdr>
                                            <w:top w:val="none" w:sz="0" w:space="0" w:color="auto"/>
                                            <w:left w:val="none" w:sz="0" w:space="0" w:color="auto"/>
                                            <w:bottom w:val="none" w:sz="0" w:space="0" w:color="auto"/>
                                            <w:right w:val="none" w:sz="0" w:space="0" w:color="auto"/>
                                          </w:divBdr>
                                        </w:div>
                                        <w:div w:id="339936012">
                                          <w:marLeft w:val="0"/>
                                          <w:marRight w:val="0"/>
                                          <w:marTop w:val="0"/>
                                          <w:marBottom w:val="0"/>
                                          <w:divBdr>
                                            <w:top w:val="none" w:sz="0" w:space="0" w:color="auto"/>
                                            <w:left w:val="none" w:sz="0" w:space="0" w:color="auto"/>
                                            <w:bottom w:val="none" w:sz="0" w:space="0" w:color="auto"/>
                                            <w:right w:val="none" w:sz="0" w:space="0" w:color="auto"/>
                                          </w:divBdr>
                                        </w:div>
                                        <w:div w:id="1841114638">
                                          <w:marLeft w:val="0"/>
                                          <w:marRight w:val="0"/>
                                          <w:marTop w:val="0"/>
                                          <w:marBottom w:val="0"/>
                                          <w:divBdr>
                                            <w:top w:val="none" w:sz="0" w:space="0" w:color="auto"/>
                                            <w:left w:val="none" w:sz="0" w:space="0" w:color="auto"/>
                                            <w:bottom w:val="none" w:sz="0" w:space="0" w:color="auto"/>
                                            <w:right w:val="none" w:sz="0" w:space="0" w:color="auto"/>
                                          </w:divBdr>
                                        </w:div>
                                        <w:div w:id="1790778822">
                                          <w:marLeft w:val="0"/>
                                          <w:marRight w:val="0"/>
                                          <w:marTop w:val="0"/>
                                          <w:marBottom w:val="0"/>
                                          <w:divBdr>
                                            <w:top w:val="none" w:sz="0" w:space="0" w:color="auto"/>
                                            <w:left w:val="none" w:sz="0" w:space="0" w:color="auto"/>
                                            <w:bottom w:val="none" w:sz="0" w:space="0" w:color="auto"/>
                                            <w:right w:val="none" w:sz="0" w:space="0" w:color="auto"/>
                                          </w:divBdr>
                                        </w:div>
                                        <w:div w:id="1172717710">
                                          <w:marLeft w:val="0"/>
                                          <w:marRight w:val="0"/>
                                          <w:marTop w:val="0"/>
                                          <w:marBottom w:val="0"/>
                                          <w:divBdr>
                                            <w:top w:val="none" w:sz="0" w:space="0" w:color="auto"/>
                                            <w:left w:val="none" w:sz="0" w:space="0" w:color="auto"/>
                                            <w:bottom w:val="none" w:sz="0" w:space="0" w:color="auto"/>
                                            <w:right w:val="none" w:sz="0" w:space="0" w:color="auto"/>
                                          </w:divBdr>
                                        </w:div>
                                        <w:div w:id="48733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e.schmidt@ukbb.ch" TargetMode="External"/><Relationship Id="rId13" Type="http://schemas.openxmlformats.org/officeDocument/2006/relationships/hyperlink" Target="mailto:oliver.bieri@usb.ch"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anya.gocheva@ukbb.ch"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dirk.fischer@ukbb.ch"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niela.rubino-nacht@ukbb.ch" TargetMode="External"/><Relationship Id="rId5" Type="http://schemas.openxmlformats.org/officeDocument/2006/relationships/webSettings" Target="webSettings.xml"/><Relationship Id="rId15" Type="http://schemas.openxmlformats.org/officeDocument/2006/relationships/hyperlink" Target="mailto:ulrike.bonati@usb.ch" TargetMode="External"/><Relationship Id="rId10" Type="http://schemas.openxmlformats.org/officeDocument/2006/relationships/hyperlink" Target="mailto:andrea.klein@ukbb.ch"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atricia.hafner@ukbb.ch" TargetMode="External"/><Relationship Id="rId14" Type="http://schemas.openxmlformats.org/officeDocument/2006/relationships/hyperlink" Target="mailto:carole.vuillerot@chu-lyon.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DCA7DD-B84E-4C16-8180-92F2B559B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14973</Words>
  <Characters>85352</Characters>
  <Application>Microsoft Office Word</Application>
  <DocSecurity>0</DocSecurity>
  <Lines>711</Lines>
  <Paragraphs>200</Paragraphs>
  <ScaleCrop>false</ScaleCrop>
  <HeadingPairs>
    <vt:vector size="8" baseType="variant">
      <vt:variant>
        <vt:lpstr>Title</vt:lpstr>
      </vt:variant>
      <vt:variant>
        <vt:i4>1</vt:i4>
      </vt:variant>
      <vt:variant>
        <vt:lpstr>Titel</vt:lpstr>
      </vt:variant>
      <vt:variant>
        <vt:i4>1</vt:i4>
      </vt:variant>
      <vt:variant>
        <vt:lpstr>Cím</vt:lpstr>
      </vt:variant>
      <vt:variant>
        <vt:i4>1</vt:i4>
      </vt:variant>
      <vt:variant>
        <vt:lpstr>Titre</vt:lpstr>
      </vt:variant>
      <vt:variant>
        <vt:i4>1</vt:i4>
      </vt:variant>
    </vt:vector>
  </HeadingPairs>
  <TitlesOfParts>
    <vt:vector size="4" baseType="lpstr">
      <vt:lpstr>Please suggest names of 5 peer reviewers with their institutional affiliation and email address</vt:lpstr>
      <vt:lpstr>Please suggest names of 5 peer reviewers with their institutional affiliation and email address</vt: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100125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2018-07-03T16:03:00Z</cp:lastPrinted>
  <dcterms:created xsi:type="dcterms:W3CDTF">2018-09-07T15:36:00Z</dcterms:created>
  <dcterms:modified xsi:type="dcterms:W3CDTF">2018-09-07T19:57:00Z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ZOTERO_PREF_1">
    <vt:lpwstr>&lt;data data-version="3" zotero-version="5.0.52"&gt;&lt;session id="vaZ9gtkm"/&gt;&lt;style id="http://www.zotero.org/styles/journal-of-visualized-experiments" hasBibliography="1" bibliographyStyleHasBeenSet="1"/&gt;&lt;prefs&gt;&lt;pref name="fieldType" value="Field"/&gt;&lt;pref name=</vt:lpwstr>
  </property>
  <property fmtid="{D5CDD505-2E9C-101B-9397-08002B2CF9AE}" pid="9" name="ZOTERO_PREF_2">
    <vt:lpwstr>"automaticJournalAbbreviations" value="true"/&gt;&lt;/prefs&gt;&lt;/data&gt;</vt:lpwstr>
  </property>
</Properties>
</file>