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5DE01" w14:textId="77777777" w:rsidR="00DB33E5" w:rsidRPr="00467D5A" w:rsidRDefault="00DB33E5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467D5A">
        <w:rPr>
          <w:b/>
          <w:bCs/>
          <w:color w:val="auto"/>
        </w:rPr>
        <w:t>TITLE:</w:t>
      </w:r>
      <w:r w:rsidRPr="00467D5A">
        <w:rPr>
          <w:color w:val="auto"/>
        </w:rPr>
        <w:t xml:space="preserve"> </w:t>
      </w:r>
    </w:p>
    <w:p w14:paraId="1B727833" w14:textId="77777777" w:rsidR="00DB33E5" w:rsidRPr="00467D5A" w:rsidRDefault="00DB33E5">
      <w:pPr>
        <w:widowControl/>
        <w:rPr>
          <w:color w:val="auto"/>
          <w:lang w:eastAsia="zh-CN"/>
        </w:rPr>
      </w:pPr>
      <w:r w:rsidRPr="00467D5A">
        <w:rPr>
          <w:color w:val="auto"/>
          <w:lang w:eastAsia="zh-CN"/>
        </w:rPr>
        <w:t xml:space="preserve">Mechanical </w:t>
      </w:r>
      <w:proofErr w:type="spellStart"/>
      <w:r w:rsidRPr="00467D5A">
        <w:rPr>
          <w:color w:val="auto"/>
          <w:lang w:eastAsia="zh-CN"/>
        </w:rPr>
        <w:t>Micronization</w:t>
      </w:r>
      <w:proofErr w:type="spellEnd"/>
      <w:r w:rsidRPr="00467D5A">
        <w:rPr>
          <w:color w:val="auto"/>
          <w:lang w:eastAsia="zh-CN"/>
        </w:rPr>
        <w:t xml:space="preserve"> of Lipoaspirates for Regenerative Therapy </w:t>
      </w:r>
    </w:p>
    <w:p w14:paraId="1179F9F9" w14:textId="77777777" w:rsidR="00DB33E5" w:rsidRPr="00467D5A" w:rsidRDefault="00DB33E5">
      <w:pPr>
        <w:widowControl/>
        <w:rPr>
          <w:rFonts w:eastAsia="SimSun"/>
          <w:b/>
          <w:bCs/>
          <w:color w:val="auto"/>
          <w:lang w:eastAsia="zh-CN"/>
        </w:rPr>
      </w:pPr>
    </w:p>
    <w:p w14:paraId="0F7776D7" w14:textId="77777777" w:rsidR="00DB33E5" w:rsidRPr="00467D5A" w:rsidRDefault="00DB33E5">
      <w:pPr>
        <w:widowControl/>
        <w:rPr>
          <w:b/>
          <w:bCs/>
          <w:color w:val="auto"/>
        </w:rPr>
      </w:pPr>
      <w:bookmarkStart w:id="0" w:name="_Hlk522547610"/>
      <w:bookmarkStart w:id="1" w:name="_Hlk522547981"/>
      <w:r w:rsidRPr="00467D5A">
        <w:rPr>
          <w:b/>
          <w:bCs/>
          <w:color w:val="auto"/>
        </w:rPr>
        <w:t xml:space="preserve">AUTHORS </w:t>
      </w:r>
      <w:r w:rsidR="00C12679" w:rsidRPr="00467D5A">
        <w:rPr>
          <w:b/>
          <w:bCs/>
          <w:color w:val="auto"/>
        </w:rPr>
        <w:t>AND</w:t>
      </w:r>
      <w:r w:rsidRPr="00467D5A">
        <w:rPr>
          <w:b/>
          <w:bCs/>
          <w:color w:val="auto"/>
        </w:rPr>
        <w:t xml:space="preserve"> AFFILIATIONS: </w:t>
      </w:r>
    </w:p>
    <w:p w14:paraId="7516BE1D" w14:textId="7EADB7AC" w:rsidR="00DB33E5" w:rsidRPr="00467D5A" w:rsidRDefault="00DB33E5">
      <w:pPr>
        <w:widowControl/>
        <w:rPr>
          <w:color w:val="auto"/>
          <w:lang w:eastAsia="zh-CN"/>
        </w:rPr>
      </w:pPr>
      <w:proofErr w:type="spellStart"/>
      <w:r w:rsidRPr="00467D5A">
        <w:rPr>
          <w:color w:val="auto"/>
          <w:lang w:eastAsia="zh-CN"/>
        </w:rPr>
        <w:t>Huidong</w:t>
      </w:r>
      <w:proofErr w:type="spellEnd"/>
      <w:r w:rsidRPr="00467D5A">
        <w:rPr>
          <w:color w:val="auto"/>
          <w:lang w:eastAsia="zh-CN"/>
        </w:rPr>
        <w:t xml:space="preserve"> Zhu</w:t>
      </w:r>
      <w:r w:rsidRPr="00467D5A">
        <w:rPr>
          <w:color w:val="auto"/>
          <w:vertAlign w:val="superscript"/>
          <w:lang w:eastAsia="zh-CN"/>
        </w:rPr>
        <w:t>1</w:t>
      </w:r>
      <w:r w:rsidR="00877D06">
        <w:rPr>
          <w:color w:val="auto"/>
          <w:lang w:eastAsia="zh-CN"/>
        </w:rPr>
        <w:t>,</w:t>
      </w:r>
      <w:r w:rsidRPr="00467D5A">
        <w:rPr>
          <w:color w:val="auto"/>
          <w:lang w:eastAsia="zh-CN"/>
        </w:rPr>
        <w:t xml:space="preserve"> </w:t>
      </w:r>
      <w:proofErr w:type="spellStart"/>
      <w:r w:rsidRPr="00467D5A">
        <w:rPr>
          <w:color w:val="auto"/>
          <w:lang w:eastAsia="zh-CN"/>
        </w:rPr>
        <w:t>Jinbo</w:t>
      </w:r>
      <w:proofErr w:type="spellEnd"/>
      <w:r w:rsidRPr="00467D5A">
        <w:rPr>
          <w:color w:val="auto"/>
          <w:lang w:eastAsia="zh-CN"/>
        </w:rPr>
        <w:t xml:space="preserve"> Ge</w:t>
      </w:r>
      <w:r w:rsidRPr="00467D5A">
        <w:rPr>
          <w:color w:val="auto"/>
          <w:vertAlign w:val="superscript"/>
          <w:lang w:eastAsia="zh-CN"/>
        </w:rPr>
        <w:t>1</w:t>
      </w:r>
      <w:r w:rsidR="00877D06" w:rsidRPr="00717218">
        <w:rPr>
          <w:color w:val="auto"/>
          <w:lang w:eastAsia="zh-CN"/>
        </w:rPr>
        <w:t>,</w:t>
      </w:r>
      <w:r w:rsidRPr="00467D5A">
        <w:rPr>
          <w:color w:val="auto"/>
          <w:lang w:eastAsia="zh-CN"/>
        </w:rPr>
        <w:t xml:space="preserve"> </w:t>
      </w:r>
      <w:proofErr w:type="spellStart"/>
      <w:r w:rsidRPr="00467D5A">
        <w:rPr>
          <w:color w:val="auto"/>
          <w:lang w:eastAsia="zh-CN"/>
        </w:rPr>
        <w:t>Junrong</w:t>
      </w:r>
      <w:proofErr w:type="spellEnd"/>
      <w:r w:rsidRPr="00467D5A">
        <w:rPr>
          <w:color w:val="auto"/>
          <w:lang w:eastAsia="zh-CN"/>
        </w:rPr>
        <w:t xml:space="preserve"> Cai</w:t>
      </w:r>
      <w:r w:rsidRPr="00467D5A">
        <w:rPr>
          <w:color w:val="auto"/>
          <w:vertAlign w:val="superscript"/>
          <w:lang w:eastAsia="zh-CN"/>
        </w:rPr>
        <w:t>1</w:t>
      </w:r>
      <w:r w:rsidR="00877D06" w:rsidRPr="00717218">
        <w:rPr>
          <w:color w:val="auto"/>
          <w:lang w:eastAsia="zh-CN"/>
        </w:rPr>
        <w:t xml:space="preserve"> *</w:t>
      </w:r>
      <w:r w:rsidR="00877D06">
        <w:rPr>
          <w:color w:val="auto"/>
          <w:lang w:eastAsia="zh-CN"/>
        </w:rPr>
        <w:t>,</w:t>
      </w:r>
      <w:r w:rsidRPr="00467D5A">
        <w:rPr>
          <w:color w:val="auto"/>
          <w:lang w:eastAsia="zh-CN"/>
        </w:rPr>
        <w:t xml:space="preserve"> Feng Lu</w:t>
      </w:r>
      <w:r w:rsidRPr="00467D5A">
        <w:rPr>
          <w:color w:val="auto"/>
          <w:vertAlign w:val="superscript"/>
          <w:lang w:eastAsia="zh-CN"/>
        </w:rPr>
        <w:t>1</w:t>
      </w:r>
      <w:r w:rsidR="00877D06" w:rsidRPr="00DF1315">
        <w:rPr>
          <w:color w:val="auto"/>
          <w:lang w:eastAsia="zh-CN"/>
        </w:rPr>
        <w:t xml:space="preserve"> *</w:t>
      </w:r>
    </w:p>
    <w:p w14:paraId="04885E97" w14:textId="77777777" w:rsidR="00DB33E5" w:rsidRPr="00467D5A" w:rsidRDefault="00DB33E5">
      <w:pPr>
        <w:widowControl/>
        <w:rPr>
          <w:color w:val="auto"/>
          <w:lang w:eastAsia="zh-CN"/>
        </w:rPr>
      </w:pPr>
    </w:p>
    <w:p w14:paraId="7EA18AA9" w14:textId="2B70FD5D" w:rsidR="00DB33E5" w:rsidRPr="00467D5A" w:rsidRDefault="00DB33E5">
      <w:pPr>
        <w:widowControl/>
        <w:rPr>
          <w:color w:val="auto"/>
          <w:lang w:eastAsia="zh-CN"/>
        </w:rPr>
      </w:pPr>
      <w:r w:rsidRPr="00467D5A">
        <w:rPr>
          <w:color w:val="auto"/>
          <w:vertAlign w:val="superscript"/>
          <w:lang w:eastAsia="zh-CN"/>
        </w:rPr>
        <w:t>1</w:t>
      </w:r>
      <w:r w:rsidRPr="00467D5A">
        <w:rPr>
          <w:color w:val="auto"/>
          <w:lang w:eastAsia="zh-CN"/>
        </w:rPr>
        <w:t xml:space="preserve">Department of Plastic and Cosmetic Surgery, </w:t>
      </w:r>
      <w:proofErr w:type="spellStart"/>
      <w:r w:rsidRPr="00467D5A">
        <w:rPr>
          <w:color w:val="auto"/>
          <w:lang w:eastAsia="zh-CN"/>
        </w:rPr>
        <w:t>Nanfang</w:t>
      </w:r>
      <w:proofErr w:type="spellEnd"/>
      <w:r w:rsidRPr="00467D5A">
        <w:rPr>
          <w:color w:val="auto"/>
          <w:lang w:eastAsia="zh-CN"/>
        </w:rPr>
        <w:t xml:space="preserve"> Hospital, Southern Medical University, Guangzhou, Guangdong, P. R. China</w:t>
      </w:r>
    </w:p>
    <w:p w14:paraId="1651845C" w14:textId="77777777" w:rsidR="00877D06" w:rsidRDefault="00877D06">
      <w:pPr>
        <w:widowControl/>
        <w:rPr>
          <w:color w:val="auto"/>
          <w:lang w:eastAsia="zh-CN"/>
        </w:rPr>
      </w:pPr>
    </w:p>
    <w:p w14:paraId="504F86C7" w14:textId="067A52EF" w:rsidR="00DB33E5" w:rsidRPr="00467D5A" w:rsidRDefault="00877D06">
      <w:pPr>
        <w:widowControl/>
        <w:rPr>
          <w:color w:val="auto"/>
          <w:lang w:eastAsia="zh-CN"/>
        </w:rPr>
      </w:pPr>
      <w:r w:rsidRPr="00DF1315">
        <w:rPr>
          <w:color w:val="auto"/>
          <w:lang w:eastAsia="zh-CN"/>
        </w:rPr>
        <w:t>*</w:t>
      </w:r>
      <w:r>
        <w:rPr>
          <w:color w:val="auto"/>
          <w:lang w:eastAsia="zh-CN"/>
        </w:rPr>
        <w:t>These authors</w:t>
      </w:r>
      <w:r w:rsidR="00DB33E5" w:rsidRPr="00467D5A">
        <w:rPr>
          <w:color w:val="auto"/>
          <w:lang w:eastAsia="zh-CN"/>
        </w:rPr>
        <w:t xml:space="preserve"> contribute</w:t>
      </w:r>
      <w:r>
        <w:rPr>
          <w:color w:val="auto"/>
          <w:lang w:eastAsia="zh-CN"/>
        </w:rPr>
        <w:t>d</w:t>
      </w:r>
      <w:r w:rsidR="00DB33E5" w:rsidRPr="00467D5A">
        <w:rPr>
          <w:color w:val="auto"/>
          <w:lang w:eastAsia="zh-CN"/>
        </w:rPr>
        <w:t xml:space="preserve"> equally</w:t>
      </w:r>
      <w:r>
        <w:rPr>
          <w:color w:val="auto"/>
          <w:lang w:eastAsia="zh-CN"/>
        </w:rPr>
        <w:t xml:space="preserve"> to this manuscript.</w:t>
      </w:r>
    </w:p>
    <w:p w14:paraId="15F25377" w14:textId="77777777" w:rsidR="00DB33E5" w:rsidRPr="00467D5A" w:rsidRDefault="00DB33E5">
      <w:pPr>
        <w:widowControl/>
        <w:rPr>
          <w:color w:val="auto"/>
          <w:lang w:eastAsia="zh-CN"/>
        </w:rPr>
      </w:pPr>
    </w:p>
    <w:p w14:paraId="0C78C789" w14:textId="77777777" w:rsidR="00DB33E5" w:rsidRPr="0014284F" w:rsidRDefault="00DB33E5">
      <w:pPr>
        <w:widowControl/>
        <w:rPr>
          <w:b/>
          <w:color w:val="auto"/>
          <w:lang w:eastAsia="zh-CN"/>
        </w:rPr>
      </w:pPr>
      <w:r w:rsidRPr="0014284F">
        <w:rPr>
          <w:b/>
          <w:color w:val="auto"/>
          <w:lang w:eastAsia="zh-CN"/>
        </w:rPr>
        <w:t>Corresponding Author</w:t>
      </w:r>
      <w:r w:rsidR="00877D06">
        <w:rPr>
          <w:b/>
          <w:color w:val="auto"/>
          <w:lang w:eastAsia="zh-CN"/>
        </w:rPr>
        <w:t>s</w:t>
      </w:r>
      <w:r w:rsidRPr="0014284F">
        <w:rPr>
          <w:b/>
          <w:color w:val="auto"/>
          <w:lang w:eastAsia="zh-CN"/>
        </w:rPr>
        <w:t>:</w:t>
      </w:r>
    </w:p>
    <w:p w14:paraId="108B9B4E" w14:textId="60EC6C02" w:rsidR="00877D06" w:rsidRDefault="00DB33E5">
      <w:pPr>
        <w:widowControl/>
        <w:rPr>
          <w:color w:val="auto"/>
          <w:lang w:eastAsia="zh-CN"/>
        </w:rPr>
      </w:pPr>
      <w:proofErr w:type="spellStart"/>
      <w:r w:rsidRPr="00467D5A">
        <w:rPr>
          <w:color w:val="auto"/>
          <w:lang w:eastAsia="zh-CN"/>
        </w:rPr>
        <w:t>Junrong</w:t>
      </w:r>
      <w:proofErr w:type="spellEnd"/>
      <w:r w:rsidRPr="00467D5A">
        <w:rPr>
          <w:color w:val="auto"/>
          <w:lang w:eastAsia="zh-CN"/>
        </w:rPr>
        <w:t xml:space="preserve"> Cai</w:t>
      </w:r>
      <w:r w:rsidR="00877D06">
        <w:rPr>
          <w:color w:val="auto"/>
          <w:lang w:eastAsia="zh-CN"/>
        </w:rPr>
        <w:tab/>
        <w:t>(</w:t>
      </w:r>
      <w:r w:rsidR="00877D06" w:rsidRPr="00467D5A">
        <w:rPr>
          <w:color w:val="auto"/>
          <w:lang w:eastAsia="zh-CN"/>
        </w:rPr>
        <w:t>Drjunrongcai@outlook.com</w:t>
      </w:r>
      <w:r w:rsidR="00877D06">
        <w:rPr>
          <w:color w:val="auto"/>
          <w:lang w:eastAsia="zh-CN"/>
        </w:rPr>
        <w:t>)</w:t>
      </w:r>
    </w:p>
    <w:p w14:paraId="5B2CA7D1" w14:textId="716CDCB8" w:rsidR="00877D06" w:rsidRDefault="00DB33E5">
      <w:pPr>
        <w:widowControl/>
        <w:rPr>
          <w:color w:val="auto"/>
          <w:lang w:eastAsia="zh-CN"/>
        </w:rPr>
      </w:pPr>
      <w:r w:rsidRPr="00467D5A">
        <w:rPr>
          <w:color w:val="auto"/>
          <w:lang w:eastAsia="zh-CN"/>
        </w:rPr>
        <w:t>Feng Lu</w:t>
      </w:r>
      <w:r w:rsidR="00877D06">
        <w:rPr>
          <w:color w:val="auto"/>
          <w:lang w:eastAsia="zh-CN"/>
        </w:rPr>
        <w:tab/>
      </w:r>
      <w:r w:rsidR="00877D06">
        <w:rPr>
          <w:color w:val="auto"/>
          <w:lang w:eastAsia="zh-CN"/>
        </w:rPr>
        <w:tab/>
        <w:t>(</w:t>
      </w:r>
      <w:r w:rsidR="00877D06" w:rsidRPr="00467D5A">
        <w:rPr>
          <w:color w:val="auto"/>
        </w:rPr>
        <w:t>doctorlufeng@hotmail.com</w:t>
      </w:r>
      <w:r w:rsidR="00877D06">
        <w:rPr>
          <w:color w:val="auto"/>
        </w:rPr>
        <w:t>)</w:t>
      </w:r>
    </w:p>
    <w:p w14:paraId="5E8470F7" w14:textId="77777777" w:rsidR="00DB33E5" w:rsidRPr="00467D5A" w:rsidRDefault="00DB33E5">
      <w:pPr>
        <w:widowControl/>
        <w:rPr>
          <w:bCs/>
          <w:color w:val="auto"/>
        </w:rPr>
      </w:pPr>
    </w:p>
    <w:p w14:paraId="19EE973D" w14:textId="22B51557" w:rsidR="00DB33E5" w:rsidRPr="0014284F" w:rsidRDefault="00DB33E5">
      <w:pPr>
        <w:widowControl/>
        <w:rPr>
          <w:rFonts w:eastAsia="DengXian"/>
          <w:b/>
          <w:bCs/>
          <w:color w:val="auto"/>
          <w:lang w:eastAsia="zh-CN"/>
        </w:rPr>
      </w:pPr>
      <w:r w:rsidRPr="0014284F">
        <w:rPr>
          <w:rFonts w:eastAsia="DengXian"/>
          <w:b/>
          <w:bCs/>
          <w:color w:val="auto"/>
          <w:lang w:eastAsia="zh-CN"/>
        </w:rPr>
        <w:t xml:space="preserve">E-mail </w:t>
      </w:r>
      <w:r w:rsidR="00877D06">
        <w:rPr>
          <w:rFonts w:eastAsia="DengXian"/>
          <w:b/>
          <w:bCs/>
          <w:color w:val="auto"/>
          <w:lang w:eastAsia="zh-CN"/>
        </w:rPr>
        <w:t>A</w:t>
      </w:r>
      <w:r w:rsidRPr="0014284F">
        <w:rPr>
          <w:rFonts w:eastAsia="DengXian"/>
          <w:b/>
          <w:bCs/>
          <w:color w:val="auto"/>
          <w:lang w:eastAsia="zh-CN"/>
        </w:rPr>
        <w:t>ddress</w:t>
      </w:r>
      <w:r w:rsidR="00877D06">
        <w:rPr>
          <w:rFonts w:eastAsia="DengXian"/>
          <w:b/>
          <w:bCs/>
          <w:color w:val="auto"/>
          <w:lang w:eastAsia="zh-CN"/>
        </w:rPr>
        <w:t>es of the Co-authors</w:t>
      </w:r>
      <w:r w:rsidRPr="0014284F">
        <w:rPr>
          <w:rFonts w:eastAsia="DengXian"/>
          <w:b/>
          <w:bCs/>
          <w:color w:val="auto"/>
          <w:lang w:eastAsia="zh-CN"/>
        </w:rPr>
        <w:t>:</w:t>
      </w:r>
    </w:p>
    <w:p w14:paraId="712CBB06" w14:textId="1800747D" w:rsidR="00DB33E5" w:rsidRPr="00467D5A" w:rsidRDefault="00DB33E5">
      <w:pPr>
        <w:widowControl/>
        <w:rPr>
          <w:rFonts w:eastAsia="DengXian"/>
          <w:bCs/>
          <w:color w:val="auto"/>
          <w:lang w:eastAsia="zh-CN"/>
        </w:rPr>
      </w:pPr>
      <w:proofErr w:type="spellStart"/>
      <w:r w:rsidRPr="00467D5A">
        <w:rPr>
          <w:rFonts w:eastAsia="DengXian"/>
          <w:bCs/>
          <w:color w:val="auto"/>
          <w:lang w:eastAsia="zh-CN"/>
        </w:rPr>
        <w:t>Huidong</w:t>
      </w:r>
      <w:proofErr w:type="spellEnd"/>
      <w:r w:rsidRPr="00467D5A">
        <w:rPr>
          <w:rFonts w:eastAsia="DengXian"/>
          <w:bCs/>
          <w:color w:val="auto"/>
          <w:lang w:eastAsia="zh-CN"/>
        </w:rPr>
        <w:t xml:space="preserve"> Zhu</w:t>
      </w:r>
      <w:r w:rsidR="00877D06">
        <w:rPr>
          <w:rFonts w:eastAsia="DengXian"/>
          <w:bCs/>
          <w:color w:val="auto"/>
          <w:lang w:eastAsia="zh-CN"/>
        </w:rPr>
        <w:tab/>
        <w:t>(</w:t>
      </w:r>
      <w:r w:rsidRPr="00467D5A">
        <w:rPr>
          <w:rFonts w:eastAsia="DengXian"/>
          <w:bCs/>
          <w:color w:val="auto"/>
          <w:lang w:eastAsia="zh-CN"/>
        </w:rPr>
        <w:t>824970453@qq.com</w:t>
      </w:r>
      <w:r w:rsidR="00877D06">
        <w:rPr>
          <w:rFonts w:eastAsia="DengXian"/>
          <w:bCs/>
          <w:color w:val="auto"/>
          <w:lang w:eastAsia="zh-CN"/>
        </w:rPr>
        <w:t>)</w:t>
      </w:r>
    </w:p>
    <w:p w14:paraId="5C0FDA67" w14:textId="648196A1" w:rsidR="00DB33E5" w:rsidRPr="00467D5A" w:rsidRDefault="00DB33E5">
      <w:pPr>
        <w:widowControl/>
        <w:rPr>
          <w:rFonts w:eastAsia="DengXian"/>
          <w:bCs/>
          <w:color w:val="auto"/>
          <w:lang w:eastAsia="zh-CN"/>
        </w:rPr>
      </w:pPr>
      <w:proofErr w:type="spellStart"/>
      <w:r w:rsidRPr="00467D5A">
        <w:rPr>
          <w:rFonts w:eastAsia="DengXian"/>
          <w:bCs/>
          <w:color w:val="auto"/>
          <w:lang w:eastAsia="zh-CN"/>
        </w:rPr>
        <w:t>Jinbo</w:t>
      </w:r>
      <w:proofErr w:type="spellEnd"/>
      <w:r w:rsidRPr="00467D5A">
        <w:rPr>
          <w:rFonts w:eastAsia="DengXian"/>
          <w:bCs/>
          <w:color w:val="auto"/>
          <w:lang w:eastAsia="zh-CN"/>
        </w:rPr>
        <w:t xml:space="preserve"> Ge</w:t>
      </w:r>
      <w:r w:rsidR="00877D06">
        <w:rPr>
          <w:rFonts w:eastAsia="DengXian"/>
          <w:bCs/>
          <w:color w:val="auto"/>
          <w:lang w:eastAsia="zh-CN"/>
        </w:rPr>
        <w:tab/>
      </w:r>
      <w:r w:rsidR="00877D06">
        <w:rPr>
          <w:rFonts w:eastAsia="DengXian"/>
          <w:bCs/>
          <w:color w:val="auto"/>
          <w:lang w:eastAsia="zh-CN"/>
        </w:rPr>
        <w:tab/>
        <w:t>(</w:t>
      </w:r>
      <w:r w:rsidRPr="00467D5A">
        <w:rPr>
          <w:rFonts w:eastAsia="DengXian"/>
          <w:bCs/>
          <w:color w:val="auto"/>
          <w:lang w:eastAsia="zh-CN"/>
        </w:rPr>
        <w:t>37768973@qq.com</w:t>
      </w:r>
      <w:r w:rsidR="00877D06">
        <w:rPr>
          <w:rFonts w:eastAsia="DengXian"/>
          <w:bCs/>
          <w:color w:val="auto"/>
          <w:lang w:eastAsia="zh-CN"/>
        </w:rPr>
        <w:t>)</w:t>
      </w:r>
    </w:p>
    <w:p w14:paraId="327CC7E2" w14:textId="77777777" w:rsidR="00DB33E5" w:rsidRPr="00467D5A" w:rsidRDefault="00DB33E5">
      <w:pPr>
        <w:widowControl/>
        <w:rPr>
          <w:bCs/>
          <w:color w:val="auto"/>
        </w:rPr>
      </w:pPr>
    </w:p>
    <w:p w14:paraId="780CEFD5" w14:textId="77777777" w:rsidR="00DB33E5" w:rsidRPr="00467D5A" w:rsidRDefault="00DB33E5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467D5A">
        <w:rPr>
          <w:b/>
          <w:bCs/>
          <w:color w:val="auto"/>
        </w:rPr>
        <w:t>KEYWORDS:</w:t>
      </w:r>
      <w:r w:rsidRPr="00467D5A">
        <w:rPr>
          <w:color w:val="auto"/>
        </w:rPr>
        <w:t xml:space="preserve"> </w:t>
      </w:r>
    </w:p>
    <w:p w14:paraId="41E34F0D" w14:textId="53EF0426" w:rsidR="00DB33E5" w:rsidRPr="00467D5A" w:rsidRDefault="00877D06">
      <w:pPr>
        <w:widowControl/>
        <w:rPr>
          <w:color w:val="auto"/>
          <w:lang w:eastAsia="zh-CN"/>
        </w:rPr>
      </w:pPr>
      <w:r>
        <w:rPr>
          <w:color w:val="auto"/>
          <w:lang w:eastAsia="zh-CN"/>
        </w:rPr>
        <w:t>A</w:t>
      </w:r>
      <w:r w:rsidR="00DB33E5" w:rsidRPr="00467D5A">
        <w:rPr>
          <w:color w:val="auto"/>
          <w:lang w:eastAsia="zh-CN"/>
        </w:rPr>
        <w:t>dipose-derived stem cell</w:t>
      </w:r>
      <w:r w:rsidR="0014284F">
        <w:rPr>
          <w:color w:val="auto"/>
          <w:lang w:eastAsia="zh-CN"/>
        </w:rPr>
        <w:t>,</w:t>
      </w:r>
      <w:r w:rsidR="00DB33E5" w:rsidRPr="00467D5A">
        <w:rPr>
          <w:color w:val="auto"/>
          <w:lang w:eastAsia="zh-CN"/>
        </w:rPr>
        <w:t xml:space="preserve"> mechanical process</w:t>
      </w:r>
      <w:r w:rsidR="0014284F">
        <w:rPr>
          <w:color w:val="auto"/>
          <w:lang w:eastAsia="zh-CN"/>
        </w:rPr>
        <w:t>,</w:t>
      </w:r>
      <w:r w:rsidR="00DB33E5" w:rsidRPr="00467D5A">
        <w:rPr>
          <w:color w:val="auto"/>
          <w:lang w:eastAsia="zh-CN"/>
        </w:rPr>
        <w:t xml:space="preserve"> lipoaspirates</w:t>
      </w:r>
      <w:r w:rsidR="0014284F">
        <w:rPr>
          <w:color w:val="auto"/>
          <w:lang w:eastAsia="zh-CN"/>
        </w:rPr>
        <w:t>,</w:t>
      </w:r>
      <w:r w:rsidR="00DB33E5" w:rsidRPr="00467D5A">
        <w:rPr>
          <w:color w:val="auto"/>
          <w:lang w:eastAsia="zh-CN"/>
        </w:rPr>
        <w:t xml:space="preserve"> fat grafting</w:t>
      </w:r>
      <w:r w:rsidR="0014284F">
        <w:rPr>
          <w:color w:val="auto"/>
          <w:lang w:eastAsia="zh-CN"/>
        </w:rPr>
        <w:t>,</w:t>
      </w:r>
      <w:r w:rsidR="00DB33E5" w:rsidRPr="00467D5A">
        <w:rPr>
          <w:color w:val="auto"/>
          <w:lang w:eastAsia="zh-CN"/>
        </w:rPr>
        <w:t xml:space="preserve"> stem cell therapy</w:t>
      </w:r>
      <w:r w:rsidR="0014284F">
        <w:rPr>
          <w:color w:val="auto"/>
          <w:lang w:eastAsia="zh-CN"/>
        </w:rPr>
        <w:t>,</w:t>
      </w:r>
      <w:r>
        <w:rPr>
          <w:color w:val="auto"/>
          <w:lang w:eastAsia="zh-CN"/>
        </w:rPr>
        <w:t xml:space="preserve"> </w:t>
      </w:r>
      <w:r w:rsidR="00DB33E5" w:rsidRPr="00467D5A">
        <w:rPr>
          <w:color w:val="auto"/>
          <w:lang w:eastAsia="zh-CN"/>
        </w:rPr>
        <w:t xml:space="preserve">stromal vascular fraction gel </w:t>
      </w:r>
    </w:p>
    <w:p w14:paraId="485C8E79" w14:textId="77777777" w:rsidR="00DB33E5" w:rsidRPr="00467D5A" w:rsidRDefault="00DB33E5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21D28F40" w14:textId="56E4118C" w:rsidR="00DB33E5" w:rsidRPr="00467D5A" w:rsidRDefault="00877D06">
      <w:pPr>
        <w:widowControl/>
        <w:rPr>
          <w:color w:val="auto"/>
        </w:rPr>
      </w:pPr>
      <w:bookmarkStart w:id="2" w:name="_Hlk521755211"/>
      <w:r>
        <w:rPr>
          <w:b/>
          <w:bCs/>
          <w:color w:val="auto"/>
        </w:rPr>
        <w:t>SUMMARY</w:t>
      </w:r>
      <w:r w:rsidR="00DB33E5" w:rsidRPr="00467D5A">
        <w:rPr>
          <w:b/>
          <w:bCs/>
          <w:color w:val="auto"/>
        </w:rPr>
        <w:t>:</w:t>
      </w:r>
      <w:r w:rsidR="00DB33E5" w:rsidRPr="00467D5A">
        <w:rPr>
          <w:color w:val="auto"/>
        </w:rPr>
        <w:t xml:space="preserve"> </w:t>
      </w:r>
    </w:p>
    <w:p w14:paraId="77A691C3" w14:textId="28D645F0" w:rsidR="00DB33E5" w:rsidRPr="00467D5A" w:rsidRDefault="00DB33E5">
      <w:pPr>
        <w:widowControl/>
        <w:rPr>
          <w:color w:val="auto"/>
          <w:lang w:eastAsia="zh-CN"/>
        </w:rPr>
      </w:pPr>
      <w:r w:rsidRPr="00467D5A">
        <w:rPr>
          <w:color w:val="auto"/>
          <w:lang w:eastAsia="zh-CN"/>
        </w:rPr>
        <w:t>Here, we present a protocol to obtain stromal vascular fraction from adipose tissue through a series of mechanical processes, which include emulsification and multiple centrifugation</w:t>
      </w:r>
      <w:bookmarkEnd w:id="2"/>
      <w:r w:rsidR="005C32C9">
        <w:rPr>
          <w:color w:val="auto"/>
          <w:lang w:eastAsia="zh-CN"/>
        </w:rPr>
        <w:t>s</w:t>
      </w:r>
      <w:r w:rsidRPr="00467D5A">
        <w:rPr>
          <w:color w:val="auto"/>
          <w:lang w:eastAsia="zh-CN"/>
        </w:rPr>
        <w:t xml:space="preserve">. </w:t>
      </w:r>
    </w:p>
    <w:p w14:paraId="4C32CDB1" w14:textId="77777777" w:rsidR="00DB33E5" w:rsidRPr="00467D5A" w:rsidRDefault="00DB33E5">
      <w:pPr>
        <w:widowControl/>
        <w:rPr>
          <w:rFonts w:eastAsia="SimSun"/>
          <w:color w:val="auto"/>
          <w:lang w:eastAsia="zh-CN"/>
        </w:rPr>
      </w:pPr>
    </w:p>
    <w:p w14:paraId="5409CFD9" w14:textId="4A2D675A" w:rsidR="00DB33E5" w:rsidRPr="00467D5A" w:rsidRDefault="00DB33E5">
      <w:pPr>
        <w:widowControl/>
        <w:rPr>
          <w:color w:val="auto"/>
        </w:rPr>
      </w:pPr>
      <w:r w:rsidRPr="00467D5A">
        <w:rPr>
          <w:b/>
          <w:bCs/>
          <w:color w:val="auto"/>
        </w:rPr>
        <w:t>ABSTRACT:</w:t>
      </w:r>
      <w:r w:rsidRPr="00467D5A">
        <w:rPr>
          <w:color w:val="auto"/>
        </w:rPr>
        <w:t xml:space="preserve"> </w:t>
      </w:r>
    </w:p>
    <w:bookmarkEnd w:id="0"/>
    <w:p w14:paraId="62A053B2" w14:textId="4D51E83F" w:rsidR="00DB33E5" w:rsidRPr="00467D5A" w:rsidRDefault="00DB33E5">
      <w:pPr>
        <w:widowControl/>
        <w:rPr>
          <w:b/>
          <w:color w:val="auto"/>
        </w:rPr>
      </w:pPr>
      <w:r w:rsidRPr="00467D5A">
        <w:rPr>
          <w:color w:val="auto"/>
          <w:lang w:eastAsia="zh-CN"/>
        </w:rPr>
        <w:t>Stromal vascular fraction (SVF) has become a regenerative tool for various diseases; however, legislation strictly regulate</w:t>
      </w:r>
      <w:r w:rsidR="00EA2FFA">
        <w:rPr>
          <w:color w:val="auto"/>
          <w:lang w:eastAsia="zh-CN"/>
        </w:rPr>
        <w:t>s</w:t>
      </w:r>
      <w:r w:rsidRPr="00467D5A">
        <w:rPr>
          <w:color w:val="auto"/>
          <w:lang w:eastAsia="zh-CN"/>
        </w:rPr>
        <w:t xml:space="preserve"> the clinical application of cell products using collagenase. Here, we present a protocol to generate an injectable mixture of SVF cells and native extracellular matrix from adipose tissue by </w:t>
      </w:r>
      <w:r w:rsidR="00201CE9">
        <w:rPr>
          <w:color w:val="auto"/>
          <w:lang w:eastAsia="zh-CN"/>
        </w:rPr>
        <w:t xml:space="preserve">a </w:t>
      </w:r>
      <w:r w:rsidRPr="00467D5A">
        <w:rPr>
          <w:color w:val="auto"/>
          <w:lang w:eastAsia="zh-CN"/>
        </w:rPr>
        <w:t>pure</w:t>
      </w:r>
      <w:r w:rsidR="006B4743">
        <w:rPr>
          <w:color w:val="auto"/>
          <w:lang w:eastAsia="zh-CN"/>
        </w:rPr>
        <w:t>ly</w:t>
      </w:r>
      <w:r w:rsidRPr="00467D5A">
        <w:rPr>
          <w:color w:val="auto"/>
          <w:lang w:eastAsia="zh-CN"/>
        </w:rPr>
        <w:t xml:space="preserve"> mechanical process. Lipoaspirates </w:t>
      </w:r>
      <w:r w:rsidR="00201CE9">
        <w:rPr>
          <w:color w:val="auto"/>
          <w:lang w:eastAsia="zh-CN"/>
        </w:rPr>
        <w:t>are</w:t>
      </w:r>
      <w:r w:rsidRPr="00467D5A">
        <w:rPr>
          <w:color w:val="auto"/>
          <w:lang w:eastAsia="zh-CN"/>
        </w:rPr>
        <w:t xml:space="preserve"> put into a centrifuge and spun at 1200</w:t>
      </w:r>
      <w:r w:rsidR="00201CE9">
        <w:rPr>
          <w:color w:val="auto"/>
          <w:lang w:eastAsia="zh-CN"/>
        </w:rPr>
        <w:t xml:space="preserve"> x </w:t>
      </w:r>
      <w:r w:rsidRPr="006B4743">
        <w:rPr>
          <w:i/>
          <w:color w:val="auto"/>
          <w:lang w:eastAsia="zh-CN"/>
        </w:rPr>
        <w:t>g</w:t>
      </w:r>
      <w:r w:rsidRPr="00467D5A">
        <w:rPr>
          <w:color w:val="auto"/>
          <w:lang w:eastAsia="zh-CN"/>
        </w:rPr>
        <w:t xml:space="preserve"> for 3 min. The middle layer </w:t>
      </w:r>
      <w:r w:rsidR="00201CE9">
        <w:rPr>
          <w:color w:val="auto"/>
          <w:lang w:eastAsia="zh-CN"/>
        </w:rPr>
        <w:t>is</w:t>
      </w:r>
      <w:r w:rsidRPr="00467D5A">
        <w:rPr>
          <w:color w:val="auto"/>
          <w:lang w:eastAsia="zh-CN"/>
        </w:rPr>
        <w:t xml:space="preserve"> collected and separated into two layers (high</w:t>
      </w:r>
      <w:r w:rsidR="00201CE9">
        <w:rPr>
          <w:color w:val="auto"/>
          <w:lang w:eastAsia="zh-CN"/>
        </w:rPr>
        <w:t>-</w:t>
      </w:r>
      <w:r w:rsidRPr="00467D5A">
        <w:rPr>
          <w:color w:val="auto"/>
          <w:lang w:eastAsia="zh-CN"/>
        </w:rPr>
        <w:t>density fat at the bottom and low</w:t>
      </w:r>
      <w:r w:rsidR="00201CE9">
        <w:rPr>
          <w:color w:val="auto"/>
          <w:lang w:eastAsia="zh-CN"/>
        </w:rPr>
        <w:t>-</w:t>
      </w:r>
      <w:r w:rsidRPr="00467D5A">
        <w:rPr>
          <w:color w:val="auto"/>
          <w:lang w:eastAsia="zh-CN"/>
        </w:rPr>
        <w:t xml:space="preserve">density fat on </w:t>
      </w:r>
      <w:r w:rsidR="00201CE9">
        <w:rPr>
          <w:color w:val="auto"/>
          <w:lang w:eastAsia="zh-CN"/>
        </w:rPr>
        <w:t xml:space="preserve">the </w:t>
      </w:r>
      <w:r w:rsidRPr="00467D5A">
        <w:rPr>
          <w:color w:val="auto"/>
          <w:lang w:eastAsia="zh-CN"/>
        </w:rPr>
        <w:t xml:space="preserve">top). The upper layer </w:t>
      </w:r>
      <w:r w:rsidR="00201CE9">
        <w:rPr>
          <w:color w:val="auto"/>
          <w:lang w:eastAsia="zh-CN"/>
        </w:rPr>
        <w:t>is</w:t>
      </w:r>
      <w:r w:rsidRPr="00467D5A">
        <w:rPr>
          <w:color w:val="auto"/>
          <w:lang w:eastAsia="zh-CN"/>
        </w:rPr>
        <w:t xml:space="preserve"> directly emulsified by </w:t>
      </w:r>
      <w:proofErr w:type="spellStart"/>
      <w:r w:rsidRPr="00467D5A">
        <w:rPr>
          <w:color w:val="auto"/>
          <w:lang w:eastAsia="zh-CN"/>
        </w:rPr>
        <w:t>intersyringe</w:t>
      </w:r>
      <w:proofErr w:type="spellEnd"/>
      <w:r w:rsidRPr="00467D5A">
        <w:rPr>
          <w:color w:val="auto"/>
          <w:lang w:eastAsia="zh-CN"/>
        </w:rPr>
        <w:t xml:space="preserve"> shifting, at a rate of 20 mL/s for 6</w:t>
      </w:r>
      <w:r w:rsidR="00201CE9">
        <w:rPr>
          <w:color w:val="auto"/>
          <w:lang w:eastAsia="zh-CN"/>
        </w:rPr>
        <w:t>x</w:t>
      </w:r>
      <w:r w:rsidRPr="00467D5A">
        <w:rPr>
          <w:color w:val="auto"/>
          <w:lang w:eastAsia="zh-CN"/>
        </w:rPr>
        <w:t xml:space="preserve"> to 8</w:t>
      </w:r>
      <w:r w:rsidR="00201CE9">
        <w:rPr>
          <w:color w:val="auto"/>
          <w:lang w:eastAsia="zh-CN"/>
        </w:rPr>
        <w:t>x</w:t>
      </w:r>
      <w:r w:rsidRPr="00467D5A">
        <w:rPr>
          <w:color w:val="auto"/>
          <w:lang w:eastAsia="zh-CN"/>
        </w:rPr>
        <w:t xml:space="preserve">. The emulsified fat </w:t>
      </w:r>
      <w:r w:rsidR="00201CE9">
        <w:rPr>
          <w:color w:val="auto"/>
          <w:lang w:eastAsia="zh-CN"/>
        </w:rPr>
        <w:t>is</w:t>
      </w:r>
      <w:r w:rsidRPr="00467D5A">
        <w:rPr>
          <w:color w:val="auto"/>
          <w:lang w:eastAsia="zh-CN"/>
        </w:rPr>
        <w:t xml:space="preserve"> centrifuged at 2000</w:t>
      </w:r>
      <w:r w:rsidR="00201CE9">
        <w:rPr>
          <w:color w:val="auto"/>
          <w:lang w:eastAsia="zh-CN"/>
        </w:rPr>
        <w:t xml:space="preserve"> x </w:t>
      </w:r>
      <w:r w:rsidRPr="006B4743">
        <w:rPr>
          <w:i/>
          <w:color w:val="auto"/>
          <w:lang w:eastAsia="zh-CN"/>
        </w:rPr>
        <w:t>g</w:t>
      </w:r>
      <w:r w:rsidRPr="00467D5A">
        <w:rPr>
          <w:color w:val="auto"/>
          <w:lang w:eastAsia="zh-CN"/>
        </w:rPr>
        <w:t xml:space="preserve"> for 3 min, and the sticky substance under the oil layer </w:t>
      </w:r>
      <w:r w:rsidR="00201CE9">
        <w:rPr>
          <w:color w:val="auto"/>
          <w:lang w:eastAsia="zh-CN"/>
        </w:rPr>
        <w:t>is</w:t>
      </w:r>
      <w:r w:rsidRPr="00467D5A">
        <w:rPr>
          <w:color w:val="auto"/>
          <w:lang w:eastAsia="zh-CN"/>
        </w:rPr>
        <w:t xml:space="preserve"> collected and defined as the extracellular matrix</w:t>
      </w:r>
      <w:r w:rsidR="002355E7">
        <w:rPr>
          <w:color w:val="auto"/>
          <w:lang w:eastAsia="zh-CN"/>
        </w:rPr>
        <w:t xml:space="preserve"> (ECM)</w:t>
      </w:r>
      <w:r w:rsidRPr="00467D5A">
        <w:rPr>
          <w:color w:val="auto"/>
          <w:lang w:eastAsia="zh-CN"/>
        </w:rPr>
        <w:t xml:space="preserve">/SVF-gel. The oil on the top layer </w:t>
      </w:r>
      <w:r w:rsidR="00201CE9">
        <w:rPr>
          <w:color w:val="auto"/>
          <w:lang w:eastAsia="zh-CN"/>
        </w:rPr>
        <w:t>is</w:t>
      </w:r>
      <w:r w:rsidRPr="00467D5A">
        <w:rPr>
          <w:color w:val="auto"/>
          <w:lang w:eastAsia="zh-CN"/>
        </w:rPr>
        <w:t xml:space="preserve"> collected. </w:t>
      </w:r>
      <w:r w:rsidR="006B4743">
        <w:rPr>
          <w:color w:val="auto"/>
          <w:lang w:eastAsia="zh-CN"/>
        </w:rPr>
        <w:t>Approximately</w:t>
      </w:r>
      <w:r w:rsidR="00201CE9">
        <w:rPr>
          <w:color w:val="auto"/>
          <w:lang w:eastAsia="zh-CN"/>
        </w:rPr>
        <w:t xml:space="preserve"> </w:t>
      </w:r>
      <w:r w:rsidRPr="00467D5A">
        <w:rPr>
          <w:color w:val="auto"/>
          <w:lang w:eastAsia="zh-CN"/>
        </w:rPr>
        <w:t xml:space="preserve">5 mL </w:t>
      </w:r>
      <w:r w:rsidR="00201CE9">
        <w:rPr>
          <w:color w:val="auto"/>
          <w:lang w:eastAsia="zh-CN"/>
        </w:rPr>
        <w:t xml:space="preserve">of </w:t>
      </w:r>
      <w:r w:rsidRPr="00467D5A">
        <w:rPr>
          <w:color w:val="auto"/>
          <w:lang w:eastAsia="zh-CN"/>
        </w:rPr>
        <w:t xml:space="preserve">oil </w:t>
      </w:r>
      <w:r w:rsidR="00201CE9">
        <w:rPr>
          <w:color w:val="auto"/>
          <w:lang w:eastAsia="zh-CN"/>
        </w:rPr>
        <w:t>is</w:t>
      </w:r>
      <w:r w:rsidRPr="00467D5A">
        <w:rPr>
          <w:color w:val="auto"/>
          <w:lang w:eastAsia="zh-CN"/>
        </w:rPr>
        <w:t xml:space="preserve"> added to 15 mL </w:t>
      </w:r>
      <w:r w:rsidR="00201CE9">
        <w:rPr>
          <w:color w:val="auto"/>
          <w:lang w:eastAsia="zh-CN"/>
        </w:rPr>
        <w:t xml:space="preserve">of </w:t>
      </w:r>
      <w:r w:rsidRPr="00467D5A">
        <w:rPr>
          <w:color w:val="auto"/>
          <w:lang w:eastAsia="zh-CN"/>
        </w:rPr>
        <w:t>high</w:t>
      </w:r>
      <w:r w:rsidR="00201CE9">
        <w:rPr>
          <w:color w:val="auto"/>
          <w:lang w:eastAsia="zh-CN"/>
        </w:rPr>
        <w:t>-</w:t>
      </w:r>
      <w:r w:rsidRPr="00467D5A">
        <w:rPr>
          <w:color w:val="auto"/>
          <w:lang w:eastAsia="zh-CN"/>
        </w:rPr>
        <w:t xml:space="preserve">density fat and emulsified by </w:t>
      </w:r>
      <w:proofErr w:type="spellStart"/>
      <w:r w:rsidRPr="00467D5A">
        <w:rPr>
          <w:color w:val="auto"/>
          <w:lang w:eastAsia="zh-CN"/>
        </w:rPr>
        <w:t>intersyringe</w:t>
      </w:r>
      <w:proofErr w:type="spellEnd"/>
      <w:r w:rsidRPr="00467D5A">
        <w:rPr>
          <w:color w:val="auto"/>
          <w:lang w:eastAsia="zh-CN"/>
        </w:rPr>
        <w:t xml:space="preserve"> shifting, at a rate of 20 mL/s for 6</w:t>
      </w:r>
      <w:r w:rsidR="00201CE9">
        <w:rPr>
          <w:color w:val="auto"/>
          <w:lang w:eastAsia="zh-CN"/>
        </w:rPr>
        <w:t>x</w:t>
      </w:r>
      <w:r w:rsidRPr="00467D5A">
        <w:rPr>
          <w:color w:val="auto"/>
          <w:lang w:eastAsia="zh-CN"/>
        </w:rPr>
        <w:t xml:space="preserve"> to 8</w:t>
      </w:r>
      <w:r w:rsidR="00201CE9">
        <w:rPr>
          <w:color w:val="auto"/>
          <w:lang w:eastAsia="zh-CN"/>
        </w:rPr>
        <w:t>x</w:t>
      </w:r>
      <w:r w:rsidRPr="00467D5A">
        <w:rPr>
          <w:color w:val="auto"/>
          <w:lang w:eastAsia="zh-CN"/>
        </w:rPr>
        <w:t xml:space="preserve">. The emulsified fat </w:t>
      </w:r>
      <w:r w:rsidR="00201CE9">
        <w:rPr>
          <w:color w:val="auto"/>
          <w:lang w:eastAsia="zh-CN"/>
        </w:rPr>
        <w:t>is</w:t>
      </w:r>
      <w:r w:rsidRPr="00467D5A">
        <w:rPr>
          <w:color w:val="auto"/>
          <w:lang w:eastAsia="zh-CN"/>
        </w:rPr>
        <w:t xml:space="preserve"> centrifuged at 2</w:t>
      </w:r>
      <w:r w:rsidR="00201CE9">
        <w:rPr>
          <w:color w:val="auto"/>
          <w:lang w:eastAsia="zh-CN"/>
        </w:rPr>
        <w:t>,</w:t>
      </w:r>
      <w:r w:rsidRPr="00467D5A">
        <w:rPr>
          <w:color w:val="auto"/>
          <w:lang w:eastAsia="zh-CN"/>
        </w:rPr>
        <w:t>000</w:t>
      </w:r>
      <w:r w:rsidR="00201CE9">
        <w:rPr>
          <w:color w:val="auto"/>
          <w:lang w:eastAsia="zh-CN"/>
        </w:rPr>
        <w:t xml:space="preserve"> x </w:t>
      </w:r>
      <w:r w:rsidRPr="006B4743">
        <w:rPr>
          <w:i/>
          <w:color w:val="auto"/>
          <w:lang w:eastAsia="zh-CN"/>
        </w:rPr>
        <w:t>g</w:t>
      </w:r>
      <w:r w:rsidRPr="00467D5A">
        <w:rPr>
          <w:color w:val="auto"/>
          <w:lang w:eastAsia="zh-CN"/>
        </w:rPr>
        <w:t xml:space="preserve"> for 3 min, and the sticky substance </w:t>
      </w:r>
      <w:r w:rsidR="00201CE9">
        <w:rPr>
          <w:color w:val="auto"/>
          <w:lang w:eastAsia="zh-CN"/>
        </w:rPr>
        <w:lastRenderedPageBreak/>
        <w:t>is</w:t>
      </w:r>
      <w:r w:rsidRPr="00467D5A">
        <w:rPr>
          <w:color w:val="auto"/>
          <w:lang w:eastAsia="zh-CN"/>
        </w:rPr>
        <w:t xml:space="preserve"> also ECM/SVF-gel. After </w:t>
      </w:r>
      <w:r w:rsidR="00201CE9">
        <w:rPr>
          <w:color w:val="auto"/>
          <w:lang w:eastAsia="zh-CN"/>
        </w:rPr>
        <w:t xml:space="preserve">the </w:t>
      </w:r>
      <w:r w:rsidRPr="00467D5A">
        <w:rPr>
          <w:color w:val="auto"/>
          <w:lang w:eastAsia="zh-CN"/>
        </w:rPr>
        <w:t xml:space="preserve">transplantation of </w:t>
      </w:r>
      <w:r w:rsidR="00201CE9">
        <w:rPr>
          <w:color w:val="auto"/>
          <w:lang w:eastAsia="zh-CN"/>
        </w:rPr>
        <w:t xml:space="preserve">the </w:t>
      </w:r>
      <w:r w:rsidRPr="00467D5A">
        <w:rPr>
          <w:color w:val="auto"/>
          <w:lang w:eastAsia="zh-CN"/>
        </w:rPr>
        <w:t xml:space="preserve">ECM/SVF-gel into nude mice, the graft </w:t>
      </w:r>
      <w:r w:rsidR="00201CE9">
        <w:rPr>
          <w:color w:val="auto"/>
          <w:lang w:eastAsia="zh-CN"/>
        </w:rPr>
        <w:t>is</w:t>
      </w:r>
      <w:r w:rsidRPr="00467D5A">
        <w:rPr>
          <w:color w:val="auto"/>
          <w:lang w:eastAsia="zh-CN"/>
        </w:rPr>
        <w:t xml:space="preserve"> harvested and assessed </w:t>
      </w:r>
      <w:r w:rsidR="00201CE9">
        <w:rPr>
          <w:color w:val="auto"/>
          <w:lang w:eastAsia="zh-CN"/>
        </w:rPr>
        <w:t>by</w:t>
      </w:r>
      <w:r w:rsidRPr="00467D5A">
        <w:rPr>
          <w:color w:val="auto"/>
          <w:lang w:eastAsia="zh-CN"/>
        </w:rPr>
        <w:t xml:space="preserve"> histologic examination. The result show</w:t>
      </w:r>
      <w:r w:rsidR="00201CE9">
        <w:rPr>
          <w:color w:val="auto"/>
          <w:lang w:eastAsia="zh-CN"/>
        </w:rPr>
        <w:t>s</w:t>
      </w:r>
      <w:r w:rsidRPr="00467D5A">
        <w:rPr>
          <w:color w:val="auto"/>
          <w:lang w:eastAsia="zh-CN"/>
        </w:rPr>
        <w:t xml:space="preserve"> that this product </w:t>
      </w:r>
      <w:r w:rsidR="00201CE9">
        <w:rPr>
          <w:color w:val="auto"/>
          <w:lang w:eastAsia="zh-CN"/>
        </w:rPr>
        <w:t>has</w:t>
      </w:r>
      <w:r w:rsidRPr="00467D5A">
        <w:rPr>
          <w:color w:val="auto"/>
          <w:lang w:eastAsia="zh-CN"/>
        </w:rPr>
        <w:t xml:space="preserve"> the potential to regenerate into normal adipose tissue. This procedure is a simple</w:t>
      </w:r>
      <w:r w:rsidR="00201CE9">
        <w:rPr>
          <w:color w:val="auto"/>
          <w:lang w:eastAsia="zh-CN"/>
        </w:rPr>
        <w:t>,</w:t>
      </w:r>
      <w:r w:rsidRPr="00467D5A">
        <w:rPr>
          <w:color w:val="auto"/>
          <w:lang w:eastAsia="zh-CN"/>
        </w:rPr>
        <w:t xml:space="preserve"> effective mechanical dissociation procedure to condense the </w:t>
      </w:r>
      <w:r w:rsidR="00201CE9">
        <w:rPr>
          <w:color w:val="auto"/>
          <w:lang w:eastAsia="zh-CN"/>
        </w:rPr>
        <w:t>SVF</w:t>
      </w:r>
      <w:r w:rsidRPr="00467D5A">
        <w:rPr>
          <w:color w:val="auto"/>
          <w:lang w:eastAsia="zh-CN"/>
        </w:rPr>
        <w:t xml:space="preserve"> cells embedded in their natural supportive </w:t>
      </w:r>
      <w:r w:rsidR="007F0BCD">
        <w:rPr>
          <w:color w:val="auto"/>
          <w:lang w:eastAsia="zh-CN"/>
        </w:rPr>
        <w:t>ECM</w:t>
      </w:r>
      <w:r w:rsidRPr="00467D5A">
        <w:rPr>
          <w:color w:val="auto"/>
          <w:lang w:eastAsia="zh-CN"/>
        </w:rPr>
        <w:t xml:space="preserve"> for regenerative purposes. </w:t>
      </w:r>
    </w:p>
    <w:bookmarkEnd w:id="1"/>
    <w:p w14:paraId="3BB7C029" w14:textId="77777777" w:rsidR="00DB33E5" w:rsidRPr="00467D5A" w:rsidRDefault="00DB33E5">
      <w:pPr>
        <w:widowControl/>
        <w:rPr>
          <w:rFonts w:eastAsia="SimSun"/>
          <w:color w:val="auto"/>
          <w:lang w:eastAsia="zh-CN"/>
        </w:rPr>
      </w:pPr>
    </w:p>
    <w:p w14:paraId="1353BF56" w14:textId="77777777" w:rsidR="00DB33E5" w:rsidRPr="00467D5A" w:rsidRDefault="00DB33E5">
      <w:pPr>
        <w:widowControl/>
        <w:rPr>
          <w:color w:val="auto"/>
        </w:rPr>
      </w:pPr>
      <w:r w:rsidRPr="00467D5A">
        <w:rPr>
          <w:b/>
          <w:color w:val="auto"/>
        </w:rPr>
        <w:t>INTRODUCTION</w:t>
      </w:r>
      <w:r w:rsidRPr="00467D5A">
        <w:rPr>
          <w:b/>
          <w:bCs/>
          <w:color w:val="auto"/>
        </w:rPr>
        <w:t>:</w:t>
      </w:r>
      <w:r w:rsidRPr="00467D5A">
        <w:rPr>
          <w:color w:val="auto"/>
        </w:rPr>
        <w:t xml:space="preserve"> </w:t>
      </w:r>
    </w:p>
    <w:p w14:paraId="42DD699C" w14:textId="35C468F0" w:rsidR="00DB33E5" w:rsidRPr="00467D5A" w:rsidRDefault="00DB33E5">
      <w:pPr>
        <w:widowControl/>
        <w:rPr>
          <w:color w:val="auto"/>
          <w:lang w:eastAsia="zh-CN"/>
        </w:rPr>
      </w:pPr>
      <w:r w:rsidRPr="00467D5A">
        <w:rPr>
          <w:color w:val="auto"/>
          <w:lang w:eastAsia="zh-CN"/>
        </w:rPr>
        <w:t xml:space="preserve">Stem cell therapies provide a paradigm shift for tissue repair and regeneration so that they may offer </w:t>
      </w:r>
      <w:r w:rsidR="00EA2FFA">
        <w:rPr>
          <w:color w:val="auto"/>
          <w:lang w:eastAsia="zh-CN"/>
        </w:rPr>
        <w:t xml:space="preserve">an </w:t>
      </w:r>
      <w:r w:rsidRPr="00467D5A">
        <w:rPr>
          <w:color w:val="auto"/>
          <w:lang w:eastAsia="zh-CN"/>
        </w:rPr>
        <w:t>alternative</w:t>
      </w:r>
      <w:r w:rsidRPr="00467D5A">
        <w:rPr>
          <w:color w:val="auto"/>
        </w:rPr>
        <w:t xml:space="preserve"> </w:t>
      </w:r>
      <w:r w:rsidRPr="00467D5A">
        <w:rPr>
          <w:color w:val="auto"/>
          <w:lang w:eastAsia="zh-CN"/>
        </w:rPr>
        <w:t>therapeutic regimen for various diseases</w:t>
      </w:r>
      <w:r w:rsidRPr="00467D5A">
        <w:rPr>
          <w:color w:val="auto"/>
          <w:lang w:eastAsia="zh-CN"/>
        </w:rPr>
        <w:fldChar w:fldCharType="begin"/>
      </w:r>
      <w:r w:rsidRPr="00467D5A">
        <w:rPr>
          <w:color w:val="auto"/>
          <w:lang w:eastAsia="zh-CN"/>
        </w:rPr>
        <w:instrText xml:space="preserve"> ADDIN NE.Ref.{FB13AB9F-2097-4666-B113-005E741FCCB7}</w:instrText>
      </w:r>
      <w:r w:rsidRPr="00467D5A">
        <w:rPr>
          <w:color w:val="auto"/>
          <w:lang w:eastAsia="zh-CN"/>
        </w:rPr>
        <w:fldChar w:fldCharType="separate"/>
      </w:r>
      <w:r w:rsidRPr="00467D5A">
        <w:rPr>
          <w:rFonts w:eastAsia="DengXian"/>
          <w:color w:val="auto"/>
          <w:vertAlign w:val="superscript"/>
          <w:lang w:eastAsia="zh-CN"/>
        </w:rPr>
        <w:t>1</w:t>
      </w:r>
      <w:r w:rsidRPr="00467D5A">
        <w:rPr>
          <w:color w:val="auto"/>
          <w:lang w:eastAsia="zh-CN"/>
        </w:rPr>
        <w:fldChar w:fldCharType="end"/>
      </w:r>
      <w:r w:rsidRPr="00467D5A">
        <w:rPr>
          <w:color w:val="auto"/>
          <w:lang w:eastAsia="zh-CN"/>
        </w:rPr>
        <w:t xml:space="preserve">. </w:t>
      </w:r>
      <w:bookmarkStart w:id="3" w:name="_Hlk522548037"/>
      <w:r w:rsidRPr="00467D5A">
        <w:rPr>
          <w:color w:val="auto"/>
          <w:lang w:eastAsia="zh-CN"/>
        </w:rPr>
        <w:t xml:space="preserve">Stem cells </w:t>
      </w:r>
      <w:r w:rsidR="00D721EE">
        <w:rPr>
          <w:color w:val="auto"/>
          <w:lang w:eastAsia="zh-CN"/>
        </w:rPr>
        <w:t>(</w:t>
      </w:r>
      <w:r w:rsidRPr="00467D5A">
        <w:rPr>
          <w:i/>
          <w:color w:val="auto"/>
          <w:lang w:eastAsia="zh-CN"/>
        </w:rPr>
        <w:t>e.g.</w:t>
      </w:r>
      <w:r w:rsidRPr="006B4743">
        <w:rPr>
          <w:color w:val="auto"/>
          <w:lang w:eastAsia="zh-CN"/>
        </w:rPr>
        <w:t>,</w:t>
      </w:r>
      <w:r w:rsidRPr="00467D5A">
        <w:rPr>
          <w:i/>
          <w:color w:val="auto"/>
          <w:lang w:eastAsia="zh-CN"/>
        </w:rPr>
        <w:t xml:space="preserve"> </w:t>
      </w:r>
      <w:r w:rsidRPr="00467D5A">
        <w:rPr>
          <w:color w:val="auto"/>
          <w:lang w:eastAsia="zh-CN"/>
        </w:rPr>
        <w:t>induced pluripotent stem cells and embryonic stem cells</w:t>
      </w:r>
      <w:r w:rsidR="00D721EE">
        <w:rPr>
          <w:color w:val="auto"/>
          <w:lang w:eastAsia="zh-CN"/>
        </w:rPr>
        <w:t>)</w:t>
      </w:r>
      <w:r w:rsidRPr="00467D5A">
        <w:rPr>
          <w:color w:val="auto"/>
          <w:lang w:eastAsia="zh-CN"/>
        </w:rPr>
        <w:t xml:space="preserve"> have great therapeutic potential but are limited due to cell regulation and ethical considerations. </w:t>
      </w:r>
      <w:r w:rsidRPr="00467D5A">
        <w:rPr>
          <w:rFonts w:eastAsia="Microsoft YaHei UI"/>
          <w:color w:val="auto"/>
          <w:shd w:val="clear" w:color="auto" w:fill="FFFFFF"/>
        </w:rPr>
        <w:t>Adipose-derived mesenchymal stromal/stem cells</w:t>
      </w:r>
      <w:r w:rsidRPr="00467D5A">
        <w:rPr>
          <w:color w:val="auto"/>
          <w:lang w:eastAsia="zh-CN"/>
        </w:rPr>
        <w:t xml:space="preserve"> (ASCs) are easy to obtain from lipoaspirates and not subject to the same restrictions; thus, it has become an ideal cell type for practical regenerative medicine</w:t>
      </w:r>
      <w:r w:rsidRPr="00467D5A">
        <w:rPr>
          <w:color w:val="auto"/>
          <w:lang w:eastAsia="zh-CN"/>
        </w:rPr>
        <w:fldChar w:fldCharType="begin"/>
      </w:r>
      <w:r w:rsidRPr="00467D5A">
        <w:rPr>
          <w:color w:val="auto"/>
          <w:lang w:eastAsia="zh-CN"/>
        </w:rPr>
        <w:instrText xml:space="preserve"> ADDIN NE.Ref.{18551AEF-6632-422B-9A54-52566A6B12E6}</w:instrText>
      </w:r>
      <w:r w:rsidRPr="00467D5A">
        <w:rPr>
          <w:color w:val="auto"/>
          <w:lang w:eastAsia="zh-CN"/>
        </w:rPr>
        <w:fldChar w:fldCharType="separate"/>
      </w:r>
      <w:r w:rsidRPr="00467D5A">
        <w:rPr>
          <w:rFonts w:eastAsia="DengXian"/>
          <w:color w:val="auto"/>
          <w:vertAlign w:val="superscript"/>
          <w:lang w:eastAsia="zh-CN"/>
        </w:rPr>
        <w:t>2</w:t>
      </w:r>
      <w:r w:rsidRPr="00467D5A">
        <w:rPr>
          <w:color w:val="auto"/>
          <w:lang w:eastAsia="zh-CN"/>
        </w:rPr>
        <w:fldChar w:fldCharType="end"/>
      </w:r>
      <w:r w:rsidRPr="00467D5A">
        <w:rPr>
          <w:color w:val="auto"/>
          <w:lang w:eastAsia="zh-CN"/>
        </w:rPr>
        <w:t>.</w:t>
      </w:r>
      <w:bookmarkEnd w:id="3"/>
      <w:r w:rsidRPr="00467D5A">
        <w:rPr>
          <w:color w:val="auto"/>
          <w:lang w:eastAsia="zh-CN"/>
        </w:rPr>
        <w:t xml:space="preserve"> </w:t>
      </w:r>
      <w:bookmarkStart w:id="4" w:name="_Hlk522548055"/>
      <w:r w:rsidRPr="00467D5A">
        <w:rPr>
          <w:color w:val="auto"/>
          <w:lang w:eastAsia="zh-CN"/>
        </w:rPr>
        <w:t>In addition, they are nonimmunogenic and have abundant resources</w:t>
      </w:r>
      <w:bookmarkEnd w:id="4"/>
      <w:r w:rsidRPr="00467D5A">
        <w:rPr>
          <w:color w:val="auto"/>
          <w:lang w:eastAsia="zh-CN"/>
        </w:rPr>
        <w:t xml:space="preserve"> from autologous fat</w:t>
      </w:r>
      <w:r w:rsidRPr="00467D5A">
        <w:rPr>
          <w:color w:val="auto"/>
          <w:lang w:eastAsia="zh-CN"/>
        </w:rPr>
        <w:fldChar w:fldCharType="begin"/>
      </w:r>
      <w:r w:rsidRPr="00467D5A">
        <w:rPr>
          <w:color w:val="auto"/>
          <w:lang w:eastAsia="zh-CN"/>
        </w:rPr>
        <w:instrText xml:space="preserve"> ADDIN NE.Ref.{12570276-279B-42BE-9CE5-E1D0337FE65F}</w:instrText>
      </w:r>
      <w:r w:rsidRPr="00467D5A">
        <w:rPr>
          <w:color w:val="auto"/>
          <w:lang w:eastAsia="zh-CN"/>
        </w:rPr>
        <w:fldChar w:fldCharType="separate"/>
      </w:r>
      <w:r w:rsidRPr="00467D5A">
        <w:rPr>
          <w:rFonts w:eastAsia="DengXian"/>
          <w:color w:val="auto"/>
          <w:vertAlign w:val="superscript"/>
          <w:lang w:eastAsia="zh-CN"/>
        </w:rPr>
        <w:t>3</w:t>
      </w:r>
      <w:r w:rsidRPr="00467D5A">
        <w:rPr>
          <w:color w:val="auto"/>
          <w:lang w:eastAsia="zh-CN"/>
        </w:rPr>
        <w:fldChar w:fldCharType="end"/>
      </w:r>
      <w:r w:rsidRPr="00467D5A">
        <w:rPr>
          <w:color w:val="auto"/>
          <w:lang w:eastAsia="zh-CN"/>
        </w:rPr>
        <w:t xml:space="preserve">. </w:t>
      </w:r>
    </w:p>
    <w:p w14:paraId="432956E5" w14:textId="77777777" w:rsidR="00DB33E5" w:rsidRPr="00467D5A" w:rsidRDefault="00DB33E5">
      <w:pPr>
        <w:widowControl/>
        <w:rPr>
          <w:rFonts w:eastAsia="DengXian"/>
          <w:color w:val="auto"/>
          <w:lang w:eastAsia="zh-CN"/>
        </w:rPr>
      </w:pPr>
    </w:p>
    <w:p w14:paraId="23F76523" w14:textId="0F8EA264" w:rsidR="00DB33E5" w:rsidRPr="00467D5A" w:rsidRDefault="00DB33E5">
      <w:pPr>
        <w:widowControl/>
        <w:rPr>
          <w:color w:val="auto"/>
          <w:lang w:eastAsia="zh-CN"/>
        </w:rPr>
      </w:pPr>
      <w:bookmarkStart w:id="5" w:name="_Hlk522549260"/>
      <w:r w:rsidRPr="00467D5A">
        <w:rPr>
          <w:color w:val="auto"/>
          <w:lang w:eastAsia="zh-CN"/>
        </w:rPr>
        <w:t xml:space="preserve">Currently, ASCs are obtained mainly by collagenase-mediated digestion of the adipose tissue. </w:t>
      </w:r>
      <w:bookmarkStart w:id="6" w:name="_Hlk525804199"/>
      <w:r w:rsidR="00201CE9">
        <w:rPr>
          <w:color w:val="auto"/>
          <w:lang w:eastAsia="zh-CN"/>
        </w:rPr>
        <w:t xml:space="preserve">The </w:t>
      </w:r>
      <w:r w:rsidR="00875D37">
        <w:rPr>
          <w:color w:val="auto"/>
          <w:lang w:eastAsia="zh-CN"/>
        </w:rPr>
        <w:t>s</w:t>
      </w:r>
      <w:r w:rsidRPr="00467D5A">
        <w:rPr>
          <w:color w:val="auto"/>
          <w:lang w:eastAsia="zh-CN"/>
        </w:rPr>
        <w:t>tromal vascular fraction (SVF) of adipose tissue contains ASCs, endothelial progenitor cell, pericytes, and immune cells.</w:t>
      </w:r>
      <w:bookmarkEnd w:id="6"/>
      <w:r w:rsidRPr="00467D5A">
        <w:rPr>
          <w:color w:val="auto"/>
          <w:lang w:eastAsia="zh-CN"/>
        </w:rPr>
        <w:t xml:space="preserve"> Although obtaining </w:t>
      </w:r>
      <w:r w:rsidR="00D721EE">
        <w:rPr>
          <w:color w:val="auto"/>
          <w:lang w:eastAsia="zh-CN"/>
        </w:rPr>
        <w:t xml:space="preserve">a </w:t>
      </w:r>
      <w:r w:rsidRPr="00467D5A">
        <w:rPr>
          <w:color w:val="auto"/>
          <w:lang w:eastAsia="zh-CN"/>
        </w:rPr>
        <w:t xml:space="preserve">high density of SVF/ASCs enzymatically was shown to have beneficial effects, </w:t>
      </w:r>
      <w:r w:rsidR="00D721EE">
        <w:rPr>
          <w:color w:val="auto"/>
          <w:lang w:eastAsia="zh-CN"/>
        </w:rPr>
        <w:t xml:space="preserve">the </w:t>
      </w:r>
      <w:r w:rsidRPr="00467D5A">
        <w:rPr>
          <w:color w:val="auto"/>
          <w:lang w:eastAsia="zh-CN"/>
        </w:rPr>
        <w:t>legislation in several countries strictly regulates the clinical application of cell-based products using collagenase</w:t>
      </w:r>
      <w:bookmarkEnd w:id="5"/>
      <w:r w:rsidRPr="00467D5A">
        <w:rPr>
          <w:color w:val="auto"/>
          <w:lang w:eastAsia="zh-CN"/>
        </w:rPr>
        <w:fldChar w:fldCharType="begin"/>
      </w:r>
      <w:r w:rsidRPr="00467D5A">
        <w:rPr>
          <w:color w:val="auto"/>
          <w:lang w:eastAsia="zh-CN"/>
        </w:rPr>
        <w:instrText xml:space="preserve"> ADDIN NE.Ref.{AEE6A148-9056-4E2D-A50F-7DD1D2A8907E}</w:instrText>
      </w:r>
      <w:r w:rsidRPr="00467D5A">
        <w:rPr>
          <w:color w:val="auto"/>
          <w:lang w:eastAsia="zh-CN"/>
        </w:rPr>
        <w:fldChar w:fldCharType="separate"/>
      </w:r>
      <w:r w:rsidRPr="00467D5A">
        <w:rPr>
          <w:rFonts w:eastAsia="DengXian"/>
          <w:color w:val="auto"/>
          <w:vertAlign w:val="superscript"/>
          <w:lang w:eastAsia="zh-CN"/>
        </w:rPr>
        <w:t>4</w:t>
      </w:r>
      <w:r w:rsidRPr="00467D5A">
        <w:rPr>
          <w:color w:val="auto"/>
          <w:lang w:eastAsia="zh-CN"/>
        </w:rPr>
        <w:fldChar w:fldCharType="end"/>
      </w:r>
      <w:r w:rsidRPr="00467D5A">
        <w:rPr>
          <w:color w:val="auto"/>
          <w:lang w:eastAsia="zh-CN"/>
        </w:rPr>
        <w:t>.</w:t>
      </w:r>
      <w:bookmarkStart w:id="7" w:name="_Hlk522549290"/>
      <w:r w:rsidRPr="00467D5A">
        <w:rPr>
          <w:color w:val="auto"/>
          <w:lang w:eastAsia="zh-CN"/>
        </w:rPr>
        <w:t xml:space="preserve"> Digesting the adipose tissue with collagenase for 30 min to 1 h to obtain SVF cells increases the risk of both exogenous material in the preparation and biological contamination. The adherent culture and </w:t>
      </w:r>
      <w:r w:rsidR="00D721EE">
        <w:rPr>
          <w:color w:val="auto"/>
          <w:lang w:eastAsia="zh-CN"/>
        </w:rPr>
        <w:t xml:space="preserve">the </w:t>
      </w:r>
      <w:r w:rsidRPr="00467D5A">
        <w:rPr>
          <w:color w:val="auto"/>
          <w:lang w:eastAsia="zh-CN"/>
        </w:rPr>
        <w:t>purification of ASCs</w:t>
      </w:r>
      <w:r w:rsidR="00316460">
        <w:rPr>
          <w:color w:val="auto"/>
          <w:lang w:eastAsia="zh-CN"/>
        </w:rPr>
        <w:t xml:space="preserve">, </w:t>
      </w:r>
      <w:r w:rsidR="00316460" w:rsidRPr="00467D5A">
        <w:rPr>
          <w:color w:val="auto"/>
          <w:lang w:eastAsia="zh-CN"/>
        </w:rPr>
        <w:t>which takes days to weeks</w:t>
      </w:r>
      <w:r w:rsidR="00316460">
        <w:rPr>
          <w:color w:val="auto"/>
          <w:lang w:eastAsia="zh-CN"/>
        </w:rPr>
        <w:t>,</w:t>
      </w:r>
      <w:r w:rsidRPr="00467D5A">
        <w:rPr>
          <w:color w:val="auto"/>
          <w:lang w:eastAsia="zh-CN"/>
        </w:rPr>
        <w:t xml:space="preserve"> require specific laboratory equipment. Moreover, in most studies, SVF cell</w:t>
      </w:r>
      <w:r w:rsidR="002355E7">
        <w:rPr>
          <w:color w:val="auto"/>
          <w:lang w:eastAsia="zh-CN"/>
        </w:rPr>
        <w:t>s</w:t>
      </w:r>
      <w:r w:rsidRPr="00467D5A">
        <w:rPr>
          <w:color w:val="auto"/>
          <w:lang w:eastAsia="zh-CN"/>
        </w:rPr>
        <w:t xml:space="preserve"> and ASCs </w:t>
      </w:r>
      <w:r w:rsidR="009545C0">
        <w:rPr>
          <w:color w:val="auto"/>
          <w:lang w:eastAsia="zh-CN"/>
        </w:rPr>
        <w:t>are</w:t>
      </w:r>
      <w:r w:rsidRPr="00467D5A">
        <w:rPr>
          <w:color w:val="auto"/>
          <w:lang w:eastAsia="zh-CN"/>
        </w:rPr>
        <w:t xml:space="preserve"> used in suspension. </w:t>
      </w:r>
      <w:bookmarkEnd w:id="7"/>
      <w:r w:rsidRPr="00467D5A">
        <w:rPr>
          <w:color w:val="auto"/>
          <w:lang w:eastAsia="zh-CN"/>
        </w:rPr>
        <w:t xml:space="preserve">Without the protection of extracellular matrix (ECM) or </w:t>
      </w:r>
      <w:r w:rsidR="002355E7">
        <w:rPr>
          <w:color w:val="auto"/>
          <w:lang w:eastAsia="zh-CN"/>
        </w:rPr>
        <w:t>an</w:t>
      </w:r>
      <w:r w:rsidRPr="00467D5A">
        <w:rPr>
          <w:color w:val="auto"/>
          <w:lang w:eastAsia="zh-CN"/>
        </w:rPr>
        <w:t>other carrier, free cells are vulnerable</w:t>
      </w:r>
      <w:r w:rsidR="002355E7">
        <w:rPr>
          <w:color w:val="auto"/>
          <w:lang w:eastAsia="zh-CN"/>
        </w:rPr>
        <w:t>,</w:t>
      </w:r>
      <w:r w:rsidRPr="00467D5A">
        <w:rPr>
          <w:color w:val="auto"/>
          <w:lang w:eastAsia="zh-CN"/>
        </w:rPr>
        <w:t xml:space="preserve"> cause </w:t>
      </w:r>
      <w:r w:rsidR="002355E7">
        <w:rPr>
          <w:color w:val="auto"/>
          <w:lang w:eastAsia="zh-CN"/>
        </w:rPr>
        <w:t xml:space="preserve">a </w:t>
      </w:r>
      <w:r w:rsidRPr="00467D5A">
        <w:rPr>
          <w:color w:val="auto"/>
          <w:lang w:eastAsia="zh-CN"/>
        </w:rPr>
        <w:t>poor cell retention after injection</w:t>
      </w:r>
      <w:r w:rsidR="002355E7">
        <w:rPr>
          <w:color w:val="auto"/>
          <w:lang w:eastAsia="zh-CN"/>
        </w:rPr>
        <w:t>,</w:t>
      </w:r>
      <w:r w:rsidRPr="00467D5A">
        <w:rPr>
          <w:color w:val="auto"/>
          <w:lang w:eastAsia="zh-CN"/>
        </w:rPr>
        <w:t xml:space="preserve"> and compromise the therapeutic result</w:t>
      </w:r>
      <w:r w:rsidRPr="00467D5A">
        <w:rPr>
          <w:color w:val="auto"/>
          <w:lang w:eastAsia="zh-CN"/>
        </w:rPr>
        <w:fldChar w:fldCharType="begin"/>
      </w:r>
      <w:r w:rsidRPr="00467D5A">
        <w:rPr>
          <w:color w:val="auto"/>
          <w:lang w:eastAsia="zh-CN"/>
        </w:rPr>
        <w:instrText xml:space="preserve"> ADDIN NE.Ref.{C8E0ED54-DAC1-4B30-87AF-895E99E1C2F9}</w:instrText>
      </w:r>
      <w:r w:rsidRPr="00467D5A">
        <w:rPr>
          <w:color w:val="auto"/>
          <w:lang w:eastAsia="zh-CN"/>
        </w:rPr>
        <w:fldChar w:fldCharType="separate"/>
      </w:r>
      <w:r w:rsidRPr="00467D5A">
        <w:rPr>
          <w:rFonts w:eastAsia="DengXian"/>
          <w:color w:val="auto"/>
          <w:vertAlign w:val="superscript"/>
          <w:lang w:eastAsia="zh-CN"/>
        </w:rPr>
        <w:t>5</w:t>
      </w:r>
      <w:r w:rsidRPr="00467D5A">
        <w:rPr>
          <w:color w:val="auto"/>
          <w:lang w:eastAsia="zh-CN"/>
        </w:rPr>
        <w:fldChar w:fldCharType="end"/>
      </w:r>
      <w:r w:rsidRPr="00467D5A">
        <w:rPr>
          <w:color w:val="auto"/>
          <w:lang w:eastAsia="zh-CN"/>
        </w:rPr>
        <w:t xml:space="preserve">. </w:t>
      </w:r>
      <w:proofErr w:type="gramStart"/>
      <w:r w:rsidRPr="00467D5A">
        <w:rPr>
          <w:color w:val="auto"/>
          <w:lang w:eastAsia="zh-CN"/>
        </w:rPr>
        <w:t>All of</w:t>
      </w:r>
      <w:proofErr w:type="gramEnd"/>
      <w:r w:rsidRPr="00467D5A">
        <w:rPr>
          <w:color w:val="auto"/>
          <w:lang w:eastAsia="zh-CN"/>
        </w:rPr>
        <w:t xml:space="preserve"> these reasons limit the further application of stem cell therapy.</w:t>
      </w:r>
    </w:p>
    <w:p w14:paraId="64EFB04D" w14:textId="77777777" w:rsidR="00DB33E5" w:rsidRPr="00467D5A" w:rsidRDefault="00DB33E5">
      <w:pPr>
        <w:widowControl/>
        <w:rPr>
          <w:rFonts w:eastAsia="DengXian"/>
          <w:color w:val="auto"/>
          <w:lang w:eastAsia="zh-CN"/>
        </w:rPr>
      </w:pPr>
    </w:p>
    <w:p w14:paraId="5A4B69D7" w14:textId="6A52D72B" w:rsidR="00DB33E5" w:rsidRPr="00467D5A" w:rsidRDefault="00DB33E5">
      <w:pPr>
        <w:widowControl/>
        <w:rPr>
          <w:color w:val="auto"/>
          <w:lang w:eastAsia="zh-CN"/>
        </w:rPr>
      </w:pPr>
      <w:r w:rsidRPr="00467D5A">
        <w:rPr>
          <w:color w:val="auto"/>
          <w:lang w:eastAsia="zh-CN"/>
        </w:rPr>
        <w:t xml:space="preserve">To obtain ASCs from adipose tissue without collagenase-mediated digestion, several mechanical processing procedures, including centrifugation, mechanical chopping, shredding, pureeing, and mincing, </w:t>
      </w:r>
      <w:r w:rsidR="002355E7">
        <w:rPr>
          <w:color w:val="auto"/>
          <w:lang w:eastAsia="zh-CN"/>
        </w:rPr>
        <w:t>have been</w:t>
      </w:r>
      <w:r w:rsidRPr="00467D5A">
        <w:rPr>
          <w:color w:val="auto"/>
          <w:lang w:eastAsia="zh-CN"/>
        </w:rPr>
        <w:t xml:space="preserve"> developed</w:t>
      </w:r>
      <w:r w:rsidRPr="00467D5A">
        <w:rPr>
          <w:color w:val="auto"/>
          <w:vertAlign w:val="superscript"/>
          <w:lang w:eastAsia="zh-CN"/>
        </w:rPr>
        <w:fldChar w:fldCharType="begin"/>
      </w:r>
      <w:r w:rsidRPr="00467D5A">
        <w:rPr>
          <w:color w:val="auto"/>
          <w:vertAlign w:val="superscript"/>
          <w:lang w:eastAsia="zh-CN"/>
        </w:rPr>
        <w:instrText xml:space="preserve"> ADDIN NE.Ref.{53B6A022-0A6B-4F9B-904E-1E622CDBAF04}</w:instrText>
      </w:r>
      <w:r w:rsidRPr="00467D5A">
        <w:rPr>
          <w:color w:val="auto"/>
          <w:vertAlign w:val="superscript"/>
          <w:lang w:eastAsia="zh-CN"/>
        </w:rPr>
        <w:fldChar w:fldCharType="separate"/>
      </w:r>
      <w:r w:rsidRPr="00467D5A">
        <w:rPr>
          <w:rFonts w:eastAsia="DengXian"/>
          <w:color w:val="auto"/>
          <w:vertAlign w:val="superscript"/>
          <w:lang w:eastAsia="zh-CN"/>
        </w:rPr>
        <w:t>6-9</w:t>
      </w:r>
      <w:r w:rsidRPr="00467D5A">
        <w:rPr>
          <w:color w:val="auto"/>
          <w:vertAlign w:val="superscript"/>
          <w:lang w:eastAsia="zh-CN"/>
        </w:rPr>
        <w:fldChar w:fldCharType="end"/>
      </w:r>
      <w:r w:rsidRPr="00467D5A">
        <w:rPr>
          <w:color w:val="auto"/>
          <w:lang w:eastAsia="zh-CN"/>
        </w:rPr>
        <w:t>. These methods are thought to condense tissue and ASCs by mechanically disrupting mature adipocytes and their oil-containing vesicles. Moreover, these preparations, containing high concentrations of ASCs, showed considerable therapeutic potential as regenerative medicine in animal models</w:t>
      </w:r>
      <w:r w:rsidRPr="00467D5A">
        <w:rPr>
          <w:color w:val="auto"/>
          <w:lang w:eastAsia="zh-CN"/>
        </w:rPr>
        <w:fldChar w:fldCharType="begin"/>
      </w:r>
      <w:r w:rsidRPr="00467D5A">
        <w:rPr>
          <w:color w:val="auto"/>
          <w:lang w:eastAsia="zh-CN"/>
        </w:rPr>
        <w:instrText xml:space="preserve"> ADDIN NE.Ref.{FEDFCD10-01DC-49C9-B6D6-75C4D8DFDF4B}</w:instrText>
      </w:r>
      <w:r w:rsidRPr="00467D5A">
        <w:rPr>
          <w:color w:val="auto"/>
          <w:lang w:eastAsia="zh-CN"/>
        </w:rPr>
        <w:fldChar w:fldCharType="separate"/>
      </w:r>
      <w:r w:rsidRPr="00467D5A">
        <w:rPr>
          <w:rFonts w:eastAsia="DengXian"/>
          <w:color w:val="auto"/>
          <w:vertAlign w:val="superscript"/>
          <w:lang w:eastAsia="zh-CN"/>
        </w:rPr>
        <w:t>8-10</w:t>
      </w:r>
      <w:r w:rsidRPr="00467D5A">
        <w:rPr>
          <w:color w:val="auto"/>
          <w:lang w:eastAsia="zh-CN"/>
        </w:rPr>
        <w:fldChar w:fldCharType="end"/>
      </w:r>
      <w:r w:rsidRPr="00467D5A">
        <w:rPr>
          <w:color w:val="auto"/>
          <w:lang w:eastAsia="zh-CN"/>
        </w:rPr>
        <w:t xml:space="preserve">. </w:t>
      </w:r>
    </w:p>
    <w:p w14:paraId="1A283E37" w14:textId="77777777" w:rsidR="00DB33E5" w:rsidRPr="00467D5A" w:rsidRDefault="00DB33E5">
      <w:pPr>
        <w:widowControl/>
        <w:rPr>
          <w:rFonts w:eastAsia="DengXian"/>
          <w:color w:val="auto"/>
          <w:lang w:eastAsia="zh-CN"/>
        </w:rPr>
      </w:pPr>
    </w:p>
    <w:p w14:paraId="14E7870B" w14:textId="34DE0669" w:rsidR="00DB33E5" w:rsidRPr="00467D5A" w:rsidRDefault="00DB33E5">
      <w:pPr>
        <w:widowControl/>
        <w:rPr>
          <w:color w:val="auto"/>
          <w:lang w:eastAsia="zh-CN"/>
        </w:rPr>
      </w:pPr>
      <w:r w:rsidRPr="00467D5A">
        <w:rPr>
          <w:color w:val="auto"/>
          <w:lang w:eastAsia="zh-CN"/>
        </w:rPr>
        <w:t xml:space="preserve">In 2013, </w:t>
      </w:r>
      <w:proofErr w:type="spellStart"/>
      <w:r w:rsidRPr="00467D5A">
        <w:rPr>
          <w:color w:val="auto"/>
          <w:lang w:eastAsia="zh-CN"/>
        </w:rPr>
        <w:t>Tonnard</w:t>
      </w:r>
      <w:proofErr w:type="spellEnd"/>
      <w:r w:rsidRPr="00467D5A">
        <w:rPr>
          <w:i/>
          <w:color w:val="auto"/>
          <w:lang w:eastAsia="zh-CN"/>
        </w:rPr>
        <w:t xml:space="preserve"> et al.</w:t>
      </w:r>
      <w:r w:rsidRPr="00467D5A">
        <w:rPr>
          <w:color w:val="auto"/>
          <w:lang w:eastAsia="zh-CN"/>
        </w:rPr>
        <w:t xml:space="preserve"> introduced </w:t>
      </w:r>
      <w:r w:rsidR="002355E7">
        <w:rPr>
          <w:color w:val="auto"/>
          <w:lang w:eastAsia="zh-CN"/>
        </w:rPr>
        <w:t xml:space="preserve">the </w:t>
      </w:r>
      <w:proofErr w:type="spellStart"/>
      <w:r w:rsidR="002355E7">
        <w:rPr>
          <w:color w:val="auto"/>
          <w:lang w:eastAsia="zh-CN"/>
        </w:rPr>
        <w:t>n</w:t>
      </w:r>
      <w:r w:rsidRPr="00467D5A">
        <w:rPr>
          <w:color w:val="auto"/>
          <w:lang w:eastAsia="zh-CN"/>
        </w:rPr>
        <w:t>anofat</w:t>
      </w:r>
      <w:proofErr w:type="spellEnd"/>
      <w:r w:rsidRPr="00467D5A">
        <w:rPr>
          <w:color w:val="auto"/>
          <w:lang w:eastAsia="zh-CN"/>
        </w:rPr>
        <w:t xml:space="preserve"> grafting technique, which involves producing emulsified lipoaspirates by </w:t>
      </w:r>
      <w:proofErr w:type="spellStart"/>
      <w:r w:rsidRPr="00467D5A">
        <w:rPr>
          <w:color w:val="auto"/>
          <w:lang w:eastAsia="zh-CN"/>
        </w:rPr>
        <w:t>intersyringe</w:t>
      </w:r>
      <w:proofErr w:type="spellEnd"/>
      <w:r w:rsidRPr="00467D5A">
        <w:rPr>
          <w:color w:val="auto"/>
          <w:lang w:eastAsia="zh-CN"/>
        </w:rPr>
        <w:t xml:space="preserve"> processing</w:t>
      </w:r>
      <w:r w:rsidRPr="00467D5A">
        <w:rPr>
          <w:color w:val="auto"/>
          <w:lang w:eastAsia="zh-CN"/>
        </w:rPr>
        <w:fldChar w:fldCharType="begin"/>
      </w:r>
      <w:r w:rsidRPr="00467D5A">
        <w:rPr>
          <w:color w:val="auto"/>
          <w:lang w:eastAsia="zh-CN"/>
        </w:rPr>
        <w:instrText xml:space="preserve"> ADDIN NE.Ref.{5FEFE5E7-3D9A-42D6-9AED-FED2CB42C8F1}</w:instrText>
      </w:r>
      <w:r w:rsidRPr="00467D5A">
        <w:rPr>
          <w:color w:val="auto"/>
          <w:lang w:eastAsia="zh-CN"/>
        </w:rPr>
        <w:fldChar w:fldCharType="separate"/>
      </w:r>
      <w:r w:rsidRPr="00467D5A">
        <w:rPr>
          <w:rFonts w:eastAsia="DengXian"/>
          <w:color w:val="auto"/>
          <w:vertAlign w:val="superscript"/>
          <w:lang w:eastAsia="zh-CN"/>
        </w:rPr>
        <w:t>11</w:t>
      </w:r>
      <w:r w:rsidRPr="00467D5A">
        <w:rPr>
          <w:color w:val="auto"/>
          <w:lang w:eastAsia="zh-CN"/>
        </w:rPr>
        <w:fldChar w:fldCharType="end"/>
      </w:r>
      <w:r w:rsidRPr="00467D5A">
        <w:rPr>
          <w:color w:val="auto"/>
          <w:lang w:eastAsia="zh-CN"/>
        </w:rPr>
        <w:t xml:space="preserve">. The shearing force created by </w:t>
      </w:r>
      <w:proofErr w:type="spellStart"/>
      <w:r w:rsidRPr="00467D5A">
        <w:rPr>
          <w:color w:val="auto"/>
          <w:lang w:eastAsia="zh-CN"/>
        </w:rPr>
        <w:t>intersyringe</w:t>
      </w:r>
      <w:proofErr w:type="spellEnd"/>
      <w:r w:rsidRPr="00467D5A">
        <w:rPr>
          <w:color w:val="auto"/>
          <w:lang w:eastAsia="zh-CN"/>
        </w:rPr>
        <w:t xml:space="preserve"> shifting </w:t>
      </w:r>
      <w:r w:rsidR="002355E7">
        <w:rPr>
          <w:color w:val="auto"/>
          <w:lang w:eastAsia="zh-CN"/>
        </w:rPr>
        <w:t>can</w:t>
      </w:r>
      <w:r w:rsidRPr="00467D5A">
        <w:rPr>
          <w:color w:val="auto"/>
          <w:lang w:eastAsia="zh-CN"/>
        </w:rPr>
        <w:t xml:space="preserve"> selectively break mature adipocytes. Based on their finding</w:t>
      </w:r>
      <w:r w:rsidR="002355E7">
        <w:rPr>
          <w:color w:val="auto"/>
          <w:lang w:eastAsia="zh-CN"/>
        </w:rPr>
        <w:t>s</w:t>
      </w:r>
      <w:r w:rsidRPr="00467D5A">
        <w:rPr>
          <w:color w:val="auto"/>
          <w:lang w:eastAsia="zh-CN"/>
        </w:rPr>
        <w:t>, we developed a pure</w:t>
      </w:r>
      <w:r w:rsidR="00385E29">
        <w:rPr>
          <w:color w:val="auto"/>
          <w:lang w:eastAsia="zh-CN"/>
        </w:rPr>
        <w:t>ly</w:t>
      </w:r>
      <w:r w:rsidRPr="00467D5A">
        <w:rPr>
          <w:color w:val="auto"/>
          <w:lang w:eastAsia="zh-CN"/>
        </w:rPr>
        <w:t xml:space="preserve"> mechanical processing method that remove</w:t>
      </w:r>
      <w:r w:rsidR="002355E7">
        <w:rPr>
          <w:color w:val="auto"/>
          <w:lang w:eastAsia="zh-CN"/>
        </w:rPr>
        <w:t>s</w:t>
      </w:r>
      <w:r w:rsidRPr="00467D5A">
        <w:rPr>
          <w:color w:val="auto"/>
          <w:lang w:eastAsia="zh-CN"/>
        </w:rPr>
        <w:t xml:space="preserve"> most of the lipid and fluid in the lipoaspirates, </w:t>
      </w:r>
      <w:r w:rsidRPr="00467D5A">
        <w:rPr>
          <w:color w:val="auto"/>
          <w:lang w:eastAsia="zh-CN"/>
        </w:rPr>
        <w:lastRenderedPageBreak/>
        <w:t xml:space="preserve">leaving only </w:t>
      </w:r>
      <w:r w:rsidR="00201CE9">
        <w:rPr>
          <w:color w:val="auto"/>
          <w:lang w:eastAsia="zh-CN"/>
        </w:rPr>
        <w:t>SVF</w:t>
      </w:r>
      <w:r w:rsidRPr="00467D5A">
        <w:rPr>
          <w:color w:val="auto"/>
          <w:lang w:eastAsia="zh-CN"/>
        </w:rPr>
        <w:t xml:space="preserve"> cells and fractionated </w:t>
      </w:r>
      <w:r w:rsidR="007F0BCD">
        <w:rPr>
          <w:color w:val="auto"/>
          <w:lang w:eastAsia="zh-CN"/>
        </w:rPr>
        <w:t>ECM</w:t>
      </w:r>
      <w:r w:rsidRPr="00467D5A">
        <w:rPr>
          <w:color w:val="auto"/>
          <w:lang w:eastAsia="zh-CN"/>
        </w:rPr>
        <w:t>, which is ECM/SVF-gel</w:t>
      </w:r>
      <w:r w:rsidRPr="00467D5A">
        <w:rPr>
          <w:color w:val="auto"/>
          <w:lang w:eastAsia="zh-CN"/>
        </w:rPr>
        <w:fldChar w:fldCharType="begin"/>
      </w:r>
      <w:r w:rsidRPr="00467D5A">
        <w:rPr>
          <w:color w:val="auto"/>
          <w:lang w:eastAsia="zh-CN"/>
        </w:rPr>
        <w:instrText xml:space="preserve"> ADDIN NE.Ref.{71D0B2DA-0416-476B-935A-03D6AD6D795A}</w:instrText>
      </w:r>
      <w:r w:rsidRPr="00467D5A">
        <w:rPr>
          <w:color w:val="auto"/>
          <w:lang w:eastAsia="zh-CN"/>
        </w:rPr>
        <w:fldChar w:fldCharType="separate"/>
      </w:r>
      <w:r w:rsidRPr="00467D5A">
        <w:rPr>
          <w:rFonts w:eastAsia="DengXian"/>
          <w:color w:val="auto"/>
          <w:vertAlign w:val="superscript"/>
          <w:lang w:eastAsia="zh-CN"/>
        </w:rPr>
        <w:t>12</w:t>
      </w:r>
      <w:r w:rsidRPr="00467D5A">
        <w:rPr>
          <w:color w:val="auto"/>
          <w:lang w:eastAsia="zh-CN"/>
        </w:rPr>
        <w:fldChar w:fldCharType="end"/>
      </w:r>
      <w:r w:rsidRPr="00467D5A">
        <w:rPr>
          <w:color w:val="auto"/>
          <w:lang w:eastAsia="zh-CN"/>
        </w:rPr>
        <w:t xml:space="preserve">. Herein, we describe </w:t>
      </w:r>
      <w:r w:rsidR="002355E7">
        <w:rPr>
          <w:color w:val="auto"/>
          <w:lang w:eastAsia="zh-CN"/>
        </w:rPr>
        <w:t xml:space="preserve">the </w:t>
      </w:r>
      <w:r w:rsidRPr="00467D5A">
        <w:rPr>
          <w:color w:val="auto"/>
          <w:lang w:eastAsia="zh-CN"/>
        </w:rPr>
        <w:t xml:space="preserve">details of the mechanical process of human-derived adipose tissue to produce the ECM/SVF-gel. </w:t>
      </w:r>
    </w:p>
    <w:p w14:paraId="11347A47" w14:textId="77777777" w:rsidR="00DB33E5" w:rsidRPr="00467D5A" w:rsidRDefault="00DB33E5">
      <w:pPr>
        <w:widowControl/>
        <w:rPr>
          <w:b/>
          <w:color w:val="auto"/>
        </w:rPr>
      </w:pPr>
    </w:p>
    <w:p w14:paraId="2543C1FF" w14:textId="77777777" w:rsidR="00DB33E5" w:rsidRPr="00467D5A" w:rsidRDefault="00DB33E5">
      <w:pPr>
        <w:widowControl/>
        <w:rPr>
          <w:color w:val="auto"/>
        </w:rPr>
      </w:pPr>
      <w:r w:rsidRPr="00467D5A">
        <w:rPr>
          <w:b/>
          <w:color w:val="auto"/>
        </w:rPr>
        <w:t>PROTOCOL:</w:t>
      </w:r>
      <w:r w:rsidRPr="00467D5A">
        <w:rPr>
          <w:color w:val="auto"/>
        </w:rPr>
        <w:t xml:space="preserve"> </w:t>
      </w:r>
    </w:p>
    <w:p w14:paraId="33762310" w14:textId="77777777" w:rsidR="00DB33E5" w:rsidRPr="00467D5A" w:rsidRDefault="00DB33E5">
      <w:pPr>
        <w:widowControl/>
        <w:rPr>
          <w:color w:val="auto"/>
          <w:lang w:eastAsia="zh-CN"/>
        </w:rPr>
      </w:pPr>
      <w:r w:rsidRPr="00467D5A">
        <w:rPr>
          <w:color w:val="auto"/>
          <w:lang w:eastAsia="zh-CN"/>
        </w:rPr>
        <w:t xml:space="preserve">This research was approved by the Ethical Review Board in </w:t>
      </w:r>
      <w:proofErr w:type="spellStart"/>
      <w:r w:rsidRPr="00467D5A">
        <w:rPr>
          <w:color w:val="auto"/>
          <w:lang w:eastAsia="zh-CN"/>
        </w:rPr>
        <w:t>Nanfang</w:t>
      </w:r>
      <w:proofErr w:type="spellEnd"/>
      <w:r w:rsidRPr="00467D5A">
        <w:rPr>
          <w:color w:val="auto"/>
          <w:lang w:eastAsia="zh-CN"/>
        </w:rPr>
        <w:t xml:space="preserve"> Hospital, Guangzhou, China.</w:t>
      </w:r>
      <w:r w:rsidRPr="00467D5A">
        <w:rPr>
          <w:rFonts w:eastAsia="DengXian"/>
          <w:color w:val="auto"/>
          <w:lang w:eastAsia="zh-CN"/>
        </w:rPr>
        <w:t xml:space="preserve"> </w:t>
      </w:r>
      <w:r w:rsidRPr="00467D5A">
        <w:rPr>
          <w:color w:val="auto"/>
          <w:lang w:eastAsia="zh-CN"/>
        </w:rPr>
        <w:t xml:space="preserve">Adipose tissue was collected from healthy donors who gave written informed consent to take part in the study. All animal experiments were approved by the </w:t>
      </w:r>
      <w:proofErr w:type="spellStart"/>
      <w:r w:rsidRPr="00467D5A">
        <w:rPr>
          <w:color w:val="auto"/>
          <w:lang w:eastAsia="zh-CN"/>
        </w:rPr>
        <w:t>Nanfang</w:t>
      </w:r>
      <w:proofErr w:type="spellEnd"/>
      <w:r w:rsidRPr="00467D5A">
        <w:rPr>
          <w:color w:val="auto"/>
          <w:lang w:eastAsia="zh-CN"/>
        </w:rPr>
        <w:t xml:space="preserve"> Hospital Institutional Animal Care and Use Committee and performed according to the guidelines of the National Health and Medical Research Council (China)</w:t>
      </w:r>
      <w:r w:rsidRPr="00467D5A">
        <w:rPr>
          <w:rFonts w:eastAsia="SimSun"/>
          <w:color w:val="auto"/>
          <w:lang w:eastAsia="zh-CN"/>
        </w:rPr>
        <w:t>.</w:t>
      </w:r>
    </w:p>
    <w:p w14:paraId="562BE4F8" w14:textId="77777777" w:rsidR="00DB33E5" w:rsidRPr="00467D5A" w:rsidRDefault="00DB33E5">
      <w:pPr>
        <w:widowControl/>
        <w:rPr>
          <w:rFonts w:eastAsia="DengXian"/>
          <w:color w:val="auto"/>
          <w:lang w:eastAsia="zh-CN"/>
        </w:rPr>
      </w:pPr>
    </w:p>
    <w:p w14:paraId="6CFBD4DC" w14:textId="77777777" w:rsidR="00DB33E5" w:rsidRPr="00467D5A" w:rsidRDefault="00DB33E5">
      <w:pPr>
        <w:widowControl/>
        <w:numPr>
          <w:ilvl w:val="0"/>
          <w:numId w:val="2"/>
        </w:numPr>
        <w:rPr>
          <w:b/>
          <w:bCs/>
          <w:color w:val="auto"/>
          <w:highlight w:val="yellow"/>
          <w:lang w:eastAsia="zh-CN"/>
        </w:rPr>
      </w:pPr>
      <w:r w:rsidRPr="00467D5A">
        <w:rPr>
          <w:b/>
          <w:bCs/>
          <w:color w:val="auto"/>
          <w:highlight w:val="yellow"/>
          <w:lang w:eastAsia="zh-CN"/>
        </w:rPr>
        <w:t>ECM/SVF-gel Preparation</w:t>
      </w:r>
    </w:p>
    <w:p w14:paraId="1421E2CD" w14:textId="77777777" w:rsidR="00DB33E5" w:rsidRPr="00467D5A" w:rsidRDefault="00DB33E5">
      <w:pPr>
        <w:widowControl/>
        <w:rPr>
          <w:b/>
          <w:bCs/>
          <w:color w:val="auto"/>
          <w:lang w:eastAsia="zh-CN"/>
        </w:rPr>
      </w:pPr>
    </w:p>
    <w:p w14:paraId="73069515" w14:textId="77777777" w:rsidR="00DB33E5" w:rsidRPr="00467D5A" w:rsidRDefault="00DB33E5">
      <w:pPr>
        <w:widowControl/>
        <w:rPr>
          <w:color w:val="auto"/>
          <w:lang w:eastAsia="zh-CN"/>
        </w:rPr>
      </w:pPr>
      <w:r w:rsidRPr="00467D5A">
        <w:rPr>
          <w:color w:val="auto"/>
          <w:lang w:eastAsia="zh-CN"/>
        </w:rPr>
        <w:t>1.1 Harvest fat.</w:t>
      </w:r>
    </w:p>
    <w:p w14:paraId="5E9232D3" w14:textId="77777777" w:rsidR="00DB33E5" w:rsidRPr="00467D5A" w:rsidRDefault="00DB33E5">
      <w:pPr>
        <w:widowControl/>
        <w:rPr>
          <w:color w:val="auto"/>
          <w:lang w:eastAsia="zh-CN"/>
        </w:rPr>
      </w:pPr>
    </w:p>
    <w:p w14:paraId="29B4AD95" w14:textId="619278EE" w:rsidR="00DB33E5" w:rsidRPr="00467D5A" w:rsidRDefault="00DB33E5">
      <w:pPr>
        <w:widowControl/>
        <w:rPr>
          <w:color w:val="auto"/>
          <w:lang w:eastAsia="zh-CN"/>
        </w:rPr>
      </w:pPr>
      <w:r w:rsidRPr="00467D5A">
        <w:rPr>
          <w:color w:val="auto"/>
          <w:lang w:eastAsia="zh-CN"/>
        </w:rPr>
        <w:t xml:space="preserve">1.1.1 Perform liposuction on </w:t>
      </w:r>
      <w:r w:rsidR="001D4031">
        <w:rPr>
          <w:color w:val="auto"/>
          <w:lang w:eastAsia="zh-CN"/>
        </w:rPr>
        <w:t xml:space="preserve">a </w:t>
      </w:r>
      <w:r w:rsidRPr="00467D5A">
        <w:rPr>
          <w:color w:val="auto"/>
          <w:lang w:eastAsia="zh-CN"/>
        </w:rPr>
        <w:t>human with a 3-mm multiport cannula, which contain</w:t>
      </w:r>
      <w:r w:rsidR="001D4031">
        <w:rPr>
          <w:color w:val="auto"/>
          <w:lang w:eastAsia="zh-CN"/>
        </w:rPr>
        <w:t>s</w:t>
      </w:r>
      <w:r w:rsidRPr="00467D5A">
        <w:rPr>
          <w:color w:val="auto"/>
          <w:lang w:eastAsia="zh-CN"/>
        </w:rPr>
        <w:t xml:space="preserve"> several sharp side holes of 1 mm in diameter, at </w:t>
      </w:r>
      <w:r w:rsidR="001D4031">
        <w:rPr>
          <w:color w:val="auto"/>
          <w:lang w:eastAsia="zh-CN"/>
        </w:rPr>
        <w:t>-</w:t>
      </w:r>
      <w:r w:rsidRPr="00467D5A">
        <w:rPr>
          <w:color w:val="auto"/>
          <w:lang w:eastAsia="zh-CN"/>
        </w:rPr>
        <w:t xml:space="preserve">0.75 atm of suction pressure. </w:t>
      </w:r>
    </w:p>
    <w:p w14:paraId="1373FA4F" w14:textId="77777777" w:rsidR="00DB33E5" w:rsidRPr="00467D5A" w:rsidRDefault="00DB33E5">
      <w:pPr>
        <w:widowControl/>
        <w:rPr>
          <w:rFonts w:eastAsia="DengXian"/>
          <w:color w:val="auto"/>
          <w:lang w:eastAsia="zh-CN"/>
        </w:rPr>
      </w:pPr>
    </w:p>
    <w:p w14:paraId="63565F9F" w14:textId="77777777" w:rsidR="00DB33E5" w:rsidRPr="00467D5A" w:rsidRDefault="00DB33E5">
      <w:pPr>
        <w:widowControl/>
        <w:rPr>
          <w:rFonts w:eastAsia="DengXian"/>
          <w:color w:val="auto"/>
          <w:lang w:eastAsia="zh-CN"/>
        </w:rPr>
      </w:pPr>
      <w:r w:rsidRPr="00467D5A">
        <w:rPr>
          <w:rFonts w:eastAsia="DengXian"/>
          <w:color w:val="auto"/>
          <w:lang w:eastAsia="zh-CN"/>
        </w:rPr>
        <w:t>1.1.2 Collect 200 mL of lipoaspirates in a sterile bag.</w:t>
      </w:r>
    </w:p>
    <w:p w14:paraId="039F3613" w14:textId="77777777" w:rsidR="00DB33E5" w:rsidRPr="00467D5A" w:rsidRDefault="00DB33E5">
      <w:pPr>
        <w:widowControl/>
        <w:rPr>
          <w:b/>
          <w:color w:val="auto"/>
          <w:lang w:eastAsia="zh-CN"/>
        </w:rPr>
      </w:pPr>
    </w:p>
    <w:p w14:paraId="0DEA2C2E" w14:textId="77777777" w:rsidR="00DB33E5" w:rsidRPr="00467D5A" w:rsidRDefault="00DB33E5">
      <w:pPr>
        <w:rPr>
          <w:color w:val="auto"/>
          <w:highlight w:val="yellow"/>
          <w:lang w:eastAsia="zh-CN"/>
        </w:rPr>
      </w:pPr>
      <w:r w:rsidRPr="00467D5A">
        <w:rPr>
          <w:color w:val="auto"/>
          <w:highlight w:val="yellow"/>
          <w:lang w:eastAsia="zh-CN"/>
        </w:rPr>
        <w:t>1.2 Prepare Coleman fat.</w:t>
      </w:r>
    </w:p>
    <w:p w14:paraId="6BAD99CE" w14:textId="77777777" w:rsidR="00DB33E5" w:rsidRPr="00467D5A" w:rsidRDefault="00DB33E5">
      <w:pPr>
        <w:rPr>
          <w:color w:val="auto"/>
          <w:highlight w:val="yellow"/>
          <w:lang w:eastAsia="zh-CN"/>
        </w:rPr>
      </w:pPr>
    </w:p>
    <w:p w14:paraId="7DF25D68" w14:textId="77777777" w:rsidR="00DB33E5" w:rsidRPr="00467D5A" w:rsidRDefault="00DB33E5">
      <w:pPr>
        <w:rPr>
          <w:color w:val="auto"/>
          <w:highlight w:val="yellow"/>
          <w:lang w:eastAsia="zh-CN"/>
        </w:rPr>
      </w:pPr>
      <w:r w:rsidRPr="00467D5A">
        <w:rPr>
          <w:color w:val="auto"/>
          <w:highlight w:val="yellow"/>
          <w:lang w:eastAsia="zh-CN"/>
        </w:rPr>
        <w:t>1.2.1 Transfer the lipoaspirates into four 50 mL tubes and allow the harvested fat to stand still for 10 min.</w:t>
      </w:r>
    </w:p>
    <w:p w14:paraId="55F65C6F" w14:textId="77777777" w:rsidR="00DB33E5" w:rsidRPr="00467D5A" w:rsidRDefault="00DB33E5">
      <w:pPr>
        <w:rPr>
          <w:color w:val="auto"/>
          <w:highlight w:val="yellow"/>
          <w:lang w:eastAsia="zh-CN"/>
        </w:rPr>
      </w:pPr>
    </w:p>
    <w:p w14:paraId="6744FFB0" w14:textId="733587C1" w:rsidR="00DB33E5" w:rsidRPr="00467D5A" w:rsidRDefault="00DB33E5">
      <w:pPr>
        <w:widowControl/>
        <w:rPr>
          <w:color w:val="auto"/>
          <w:highlight w:val="yellow"/>
          <w:lang w:eastAsia="zh-CN"/>
        </w:rPr>
      </w:pPr>
      <w:r w:rsidRPr="00467D5A">
        <w:rPr>
          <w:color w:val="auto"/>
          <w:highlight w:val="yellow"/>
          <w:lang w:eastAsia="zh-CN"/>
        </w:rPr>
        <w:t>1.2.2 Collect the fat on the top layer into two 50 mL tubes by using a wide</w:t>
      </w:r>
      <w:r w:rsidR="001D4031">
        <w:rPr>
          <w:color w:val="auto"/>
          <w:highlight w:val="yellow"/>
          <w:lang w:eastAsia="zh-CN"/>
        </w:rPr>
        <w:t>-</w:t>
      </w:r>
      <w:r w:rsidRPr="00467D5A">
        <w:rPr>
          <w:color w:val="auto"/>
          <w:highlight w:val="yellow"/>
          <w:lang w:eastAsia="zh-CN"/>
        </w:rPr>
        <w:t xml:space="preserve">tip pipette to </w:t>
      </w:r>
      <w:proofErr w:type="gramStart"/>
      <w:r w:rsidRPr="00467D5A">
        <w:rPr>
          <w:color w:val="auto"/>
          <w:highlight w:val="yellow"/>
          <w:lang w:eastAsia="zh-CN"/>
        </w:rPr>
        <w:t>transfer</w:t>
      </w:r>
      <w:r w:rsidR="001D4031">
        <w:rPr>
          <w:color w:val="auto"/>
          <w:highlight w:val="yellow"/>
          <w:lang w:eastAsia="zh-CN"/>
        </w:rPr>
        <w:t>,</w:t>
      </w:r>
      <w:r w:rsidRPr="00467D5A">
        <w:rPr>
          <w:color w:val="auto"/>
          <w:highlight w:val="yellow"/>
          <w:lang w:eastAsia="zh-CN"/>
        </w:rPr>
        <w:t xml:space="preserve"> and</w:t>
      </w:r>
      <w:proofErr w:type="gramEnd"/>
      <w:r w:rsidRPr="00467D5A">
        <w:rPr>
          <w:color w:val="auto"/>
          <w:highlight w:val="yellow"/>
          <w:lang w:eastAsia="zh-CN"/>
        </w:rPr>
        <w:t xml:space="preserve"> discard the liquid portion at the bottom layer. </w:t>
      </w:r>
    </w:p>
    <w:p w14:paraId="5D11FC52" w14:textId="77777777" w:rsidR="00DB33E5" w:rsidRPr="00467D5A" w:rsidRDefault="00DB33E5">
      <w:pPr>
        <w:widowControl/>
        <w:rPr>
          <w:color w:val="auto"/>
          <w:highlight w:val="yellow"/>
          <w:lang w:eastAsia="zh-CN"/>
        </w:rPr>
      </w:pPr>
    </w:p>
    <w:p w14:paraId="1609B986" w14:textId="613E4A71" w:rsidR="00DB33E5" w:rsidRPr="00467D5A" w:rsidRDefault="00DB33E5">
      <w:pPr>
        <w:widowControl/>
        <w:rPr>
          <w:color w:val="auto"/>
          <w:highlight w:val="yellow"/>
          <w:lang w:eastAsia="zh-CN"/>
        </w:rPr>
      </w:pPr>
      <w:r w:rsidRPr="00467D5A">
        <w:rPr>
          <w:color w:val="auto"/>
          <w:highlight w:val="yellow"/>
          <w:lang w:eastAsia="zh-CN"/>
        </w:rPr>
        <w:t xml:space="preserve">1.2.3 </w:t>
      </w:r>
      <w:r w:rsidR="001D4031">
        <w:rPr>
          <w:color w:val="auto"/>
          <w:highlight w:val="yellow"/>
          <w:lang w:eastAsia="zh-CN"/>
        </w:rPr>
        <w:t>U</w:t>
      </w:r>
      <w:r w:rsidR="001D4031" w:rsidRPr="00467D5A">
        <w:rPr>
          <w:color w:val="auto"/>
          <w:highlight w:val="yellow"/>
          <w:lang w:eastAsia="zh-CN"/>
        </w:rPr>
        <w:t>sing 50 mL tubes</w:t>
      </w:r>
      <w:r w:rsidR="001D4031">
        <w:rPr>
          <w:color w:val="auto"/>
          <w:highlight w:val="yellow"/>
          <w:lang w:eastAsia="zh-CN"/>
        </w:rPr>
        <w:t>,</w:t>
      </w:r>
      <w:r w:rsidR="001D4031" w:rsidRPr="00467D5A">
        <w:rPr>
          <w:color w:val="auto"/>
          <w:highlight w:val="yellow"/>
          <w:lang w:eastAsia="zh-CN"/>
        </w:rPr>
        <w:t xml:space="preserve"> </w:t>
      </w:r>
      <w:r w:rsidR="001D4031">
        <w:rPr>
          <w:color w:val="auto"/>
          <w:highlight w:val="yellow"/>
          <w:lang w:eastAsia="zh-CN"/>
        </w:rPr>
        <w:t>c</w:t>
      </w:r>
      <w:r w:rsidRPr="00467D5A">
        <w:rPr>
          <w:color w:val="auto"/>
          <w:highlight w:val="yellow"/>
          <w:lang w:eastAsia="zh-CN"/>
        </w:rPr>
        <w:t>entrifugate the fat layer at 1</w:t>
      </w:r>
      <w:r w:rsidR="001D4031">
        <w:rPr>
          <w:color w:val="auto"/>
          <w:highlight w:val="yellow"/>
          <w:lang w:eastAsia="zh-CN"/>
        </w:rPr>
        <w:t>,</w:t>
      </w:r>
      <w:r w:rsidRPr="00467D5A">
        <w:rPr>
          <w:color w:val="auto"/>
          <w:highlight w:val="yellow"/>
          <w:lang w:eastAsia="zh-CN"/>
        </w:rPr>
        <w:t xml:space="preserve">200 x </w:t>
      </w:r>
      <w:r w:rsidRPr="00385E29">
        <w:rPr>
          <w:i/>
          <w:color w:val="auto"/>
          <w:highlight w:val="yellow"/>
          <w:lang w:eastAsia="zh-CN"/>
        </w:rPr>
        <w:t>g</w:t>
      </w:r>
      <w:r w:rsidRPr="00467D5A">
        <w:rPr>
          <w:color w:val="auto"/>
          <w:highlight w:val="yellow"/>
          <w:lang w:eastAsia="zh-CN"/>
        </w:rPr>
        <w:t xml:space="preserve"> at room temperature (RT) for 3 min. </w:t>
      </w:r>
    </w:p>
    <w:p w14:paraId="0E1EF418" w14:textId="77777777" w:rsidR="00DB33E5" w:rsidRPr="00467D5A" w:rsidRDefault="00DB33E5">
      <w:pPr>
        <w:widowControl/>
        <w:rPr>
          <w:color w:val="auto"/>
          <w:highlight w:val="yellow"/>
          <w:lang w:eastAsia="zh-CN"/>
        </w:rPr>
      </w:pPr>
    </w:p>
    <w:p w14:paraId="5486E8DA" w14:textId="77777777" w:rsidR="00DB33E5" w:rsidRPr="00467D5A" w:rsidRDefault="00DB33E5">
      <w:pPr>
        <w:widowControl/>
        <w:rPr>
          <w:color w:val="auto"/>
          <w:highlight w:val="yellow"/>
          <w:lang w:eastAsia="zh-CN"/>
        </w:rPr>
      </w:pPr>
      <w:r w:rsidRPr="00467D5A">
        <w:rPr>
          <w:color w:val="auto"/>
          <w:highlight w:val="yellow"/>
          <w:lang w:eastAsia="zh-CN"/>
        </w:rPr>
        <w:t xml:space="preserve">1.2.4 Define the upper layer (approximately 80 mL) as Coleman fat. </w:t>
      </w:r>
    </w:p>
    <w:p w14:paraId="569FCC82" w14:textId="77777777" w:rsidR="00DB33E5" w:rsidRPr="00467D5A" w:rsidRDefault="00DB33E5">
      <w:pPr>
        <w:widowControl/>
        <w:rPr>
          <w:color w:val="auto"/>
          <w:highlight w:val="yellow"/>
          <w:lang w:eastAsia="zh-CN"/>
        </w:rPr>
      </w:pPr>
    </w:p>
    <w:p w14:paraId="4B7584D9" w14:textId="6DA2EF21" w:rsidR="00DB33E5" w:rsidRPr="00467D5A" w:rsidRDefault="00DB33E5">
      <w:pPr>
        <w:widowControl/>
        <w:rPr>
          <w:color w:val="auto"/>
          <w:highlight w:val="yellow"/>
          <w:lang w:eastAsia="zh-CN"/>
        </w:rPr>
      </w:pPr>
      <w:r w:rsidRPr="00467D5A">
        <w:rPr>
          <w:color w:val="auto"/>
          <w:highlight w:val="yellow"/>
          <w:lang w:eastAsia="zh-CN"/>
        </w:rPr>
        <w:t xml:space="preserve">1.2.5 Transfer the upper 2/3 of </w:t>
      </w:r>
      <w:r w:rsidR="001D4031">
        <w:rPr>
          <w:color w:val="auto"/>
          <w:highlight w:val="yellow"/>
          <w:lang w:eastAsia="zh-CN"/>
        </w:rPr>
        <w:t xml:space="preserve">the </w:t>
      </w:r>
      <w:r w:rsidRPr="00467D5A">
        <w:rPr>
          <w:color w:val="auto"/>
          <w:highlight w:val="yellow"/>
          <w:lang w:eastAsia="zh-CN"/>
        </w:rPr>
        <w:t xml:space="preserve">Coleman fat </w:t>
      </w:r>
      <w:r w:rsidR="00385E29">
        <w:rPr>
          <w:color w:val="auto"/>
          <w:highlight w:val="yellow"/>
          <w:lang w:eastAsia="zh-CN"/>
        </w:rPr>
        <w:t>to</w:t>
      </w:r>
      <w:r w:rsidRPr="00467D5A">
        <w:rPr>
          <w:color w:val="auto"/>
          <w:highlight w:val="yellow"/>
          <w:lang w:eastAsia="zh-CN"/>
        </w:rPr>
        <w:t xml:space="preserve"> a 20 mL tube by using a wide</w:t>
      </w:r>
      <w:r w:rsidR="001D4031">
        <w:rPr>
          <w:color w:val="auto"/>
          <w:highlight w:val="yellow"/>
          <w:lang w:eastAsia="zh-CN"/>
        </w:rPr>
        <w:t>-</w:t>
      </w:r>
      <w:r w:rsidRPr="00467D5A">
        <w:rPr>
          <w:color w:val="auto"/>
          <w:highlight w:val="yellow"/>
          <w:lang w:eastAsia="zh-CN"/>
        </w:rPr>
        <w:t xml:space="preserve">tip </w:t>
      </w:r>
      <w:proofErr w:type="gramStart"/>
      <w:r w:rsidRPr="00467D5A">
        <w:rPr>
          <w:color w:val="auto"/>
          <w:highlight w:val="yellow"/>
          <w:lang w:eastAsia="zh-CN"/>
        </w:rPr>
        <w:t>pipette</w:t>
      </w:r>
      <w:r w:rsidR="001D4031">
        <w:rPr>
          <w:color w:val="auto"/>
          <w:highlight w:val="yellow"/>
          <w:lang w:eastAsia="zh-CN"/>
        </w:rPr>
        <w:t>,</w:t>
      </w:r>
      <w:r w:rsidRPr="00467D5A">
        <w:rPr>
          <w:color w:val="auto"/>
          <w:highlight w:val="yellow"/>
          <w:lang w:eastAsia="zh-CN"/>
        </w:rPr>
        <w:t xml:space="preserve"> and</w:t>
      </w:r>
      <w:proofErr w:type="gramEnd"/>
      <w:r w:rsidRPr="00467D5A">
        <w:rPr>
          <w:color w:val="auto"/>
          <w:highlight w:val="yellow"/>
          <w:lang w:eastAsia="zh-CN"/>
        </w:rPr>
        <w:t xml:space="preserve"> define this portion as low</w:t>
      </w:r>
      <w:r w:rsidR="001D4031">
        <w:rPr>
          <w:color w:val="auto"/>
          <w:highlight w:val="yellow"/>
          <w:lang w:eastAsia="zh-CN"/>
        </w:rPr>
        <w:t>-</w:t>
      </w:r>
      <w:r w:rsidRPr="00467D5A">
        <w:rPr>
          <w:color w:val="auto"/>
          <w:highlight w:val="yellow"/>
          <w:lang w:eastAsia="zh-CN"/>
        </w:rPr>
        <w:t>density fat.</w:t>
      </w:r>
    </w:p>
    <w:p w14:paraId="767648B4" w14:textId="77777777" w:rsidR="00DB33E5" w:rsidRPr="00467D5A" w:rsidRDefault="00DB33E5">
      <w:pPr>
        <w:widowControl/>
        <w:rPr>
          <w:color w:val="auto"/>
          <w:highlight w:val="yellow"/>
          <w:lang w:eastAsia="zh-CN"/>
        </w:rPr>
      </w:pPr>
    </w:p>
    <w:p w14:paraId="32D0135C" w14:textId="0384D978" w:rsidR="00DB33E5" w:rsidRPr="00467D5A" w:rsidRDefault="00DB33E5">
      <w:pPr>
        <w:widowControl/>
        <w:rPr>
          <w:rFonts w:eastAsia="DengXian"/>
          <w:color w:val="auto"/>
          <w:highlight w:val="yellow"/>
          <w:lang w:eastAsia="zh-CN"/>
        </w:rPr>
      </w:pPr>
      <w:r w:rsidRPr="00467D5A">
        <w:rPr>
          <w:color w:val="auto"/>
          <w:highlight w:val="yellow"/>
          <w:lang w:eastAsia="zh-CN"/>
        </w:rPr>
        <w:t xml:space="preserve">1.2.6 Transfer the lower 1/3 of </w:t>
      </w:r>
      <w:r w:rsidR="001D4031">
        <w:rPr>
          <w:color w:val="auto"/>
          <w:highlight w:val="yellow"/>
          <w:lang w:eastAsia="zh-CN"/>
        </w:rPr>
        <w:t xml:space="preserve">the </w:t>
      </w:r>
      <w:r w:rsidRPr="00467D5A">
        <w:rPr>
          <w:color w:val="auto"/>
          <w:highlight w:val="yellow"/>
          <w:lang w:eastAsia="zh-CN"/>
        </w:rPr>
        <w:t xml:space="preserve">Coleman fat </w:t>
      </w:r>
      <w:r w:rsidR="00385E29">
        <w:rPr>
          <w:color w:val="auto"/>
          <w:highlight w:val="yellow"/>
          <w:lang w:eastAsia="zh-CN"/>
        </w:rPr>
        <w:t>to</w:t>
      </w:r>
      <w:r w:rsidRPr="00467D5A">
        <w:rPr>
          <w:color w:val="auto"/>
          <w:highlight w:val="yellow"/>
          <w:lang w:eastAsia="zh-CN"/>
        </w:rPr>
        <w:t xml:space="preserve"> another 20 mL tube by using a wide</w:t>
      </w:r>
      <w:r w:rsidR="001D4031">
        <w:rPr>
          <w:color w:val="auto"/>
          <w:highlight w:val="yellow"/>
          <w:lang w:eastAsia="zh-CN"/>
        </w:rPr>
        <w:t>-</w:t>
      </w:r>
      <w:r w:rsidRPr="00467D5A">
        <w:rPr>
          <w:color w:val="auto"/>
          <w:highlight w:val="yellow"/>
          <w:lang w:eastAsia="zh-CN"/>
        </w:rPr>
        <w:t xml:space="preserve">tip </w:t>
      </w:r>
      <w:proofErr w:type="gramStart"/>
      <w:r w:rsidRPr="00467D5A">
        <w:rPr>
          <w:color w:val="auto"/>
          <w:highlight w:val="yellow"/>
          <w:lang w:eastAsia="zh-CN"/>
        </w:rPr>
        <w:t>pipette</w:t>
      </w:r>
      <w:r w:rsidR="001D4031">
        <w:rPr>
          <w:color w:val="auto"/>
          <w:highlight w:val="yellow"/>
          <w:lang w:eastAsia="zh-CN"/>
        </w:rPr>
        <w:t>,</w:t>
      </w:r>
      <w:r w:rsidRPr="00467D5A">
        <w:rPr>
          <w:color w:val="auto"/>
          <w:highlight w:val="yellow"/>
          <w:lang w:eastAsia="zh-CN"/>
        </w:rPr>
        <w:t xml:space="preserve"> and</w:t>
      </w:r>
      <w:proofErr w:type="gramEnd"/>
      <w:r w:rsidRPr="00467D5A">
        <w:rPr>
          <w:color w:val="auto"/>
          <w:highlight w:val="yellow"/>
          <w:lang w:eastAsia="zh-CN"/>
        </w:rPr>
        <w:t xml:space="preserve"> define this portion as high</w:t>
      </w:r>
      <w:r w:rsidR="001D4031">
        <w:rPr>
          <w:color w:val="auto"/>
          <w:highlight w:val="yellow"/>
          <w:lang w:eastAsia="zh-CN"/>
        </w:rPr>
        <w:t>-</w:t>
      </w:r>
      <w:r w:rsidRPr="00467D5A">
        <w:rPr>
          <w:color w:val="auto"/>
          <w:highlight w:val="yellow"/>
          <w:lang w:eastAsia="zh-CN"/>
        </w:rPr>
        <w:t>density fat.</w:t>
      </w:r>
    </w:p>
    <w:p w14:paraId="73836E89" w14:textId="77777777" w:rsidR="00DB33E5" w:rsidRPr="00467D5A" w:rsidRDefault="00DB33E5">
      <w:pPr>
        <w:widowControl/>
        <w:rPr>
          <w:color w:val="auto"/>
          <w:highlight w:val="yellow"/>
          <w:lang w:eastAsia="zh-CN"/>
        </w:rPr>
      </w:pPr>
    </w:p>
    <w:p w14:paraId="14346DDE" w14:textId="6778ED15" w:rsidR="00DB33E5" w:rsidRPr="00467D5A" w:rsidRDefault="00DB33E5">
      <w:pPr>
        <w:widowControl/>
        <w:rPr>
          <w:color w:val="auto"/>
          <w:highlight w:val="yellow"/>
          <w:lang w:eastAsia="zh-CN"/>
        </w:rPr>
      </w:pPr>
      <w:r w:rsidRPr="00467D5A">
        <w:rPr>
          <w:color w:val="auto"/>
          <w:highlight w:val="yellow"/>
          <w:lang w:eastAsia="zh-CN"/>
        </w:rPr>
        <w:t>1.3 Produce ECM/SVF-gel from low</w:t>
      </w:r>
      <w:r w:rsidR="001D4031">
        <w:rPr>
          <w:color w:val="auto"/>
          <w:highlight w:val="yellow"/>
          <w:lang w:eastAsia="zh-CN"/>
        </w:rPr>
        <w:t>-</w:t>
      </w:r>
      <w:r w:rsidRPr="00467D5A">
        <w:rPr>
          <w:color w:val="auto"/>
          <w:highlight w:val="yellow"/>
          <w:lang w:eastAsia="zh-CN"/>
        </w:rPr>
        <w:t>density fat.</w:t>
      </w:r>
    </w:p>
    <w:p w14:paraId="3A6786EF" w14:textId="77777777" w:rsidR="00DB33E5" w:rsidRPr="00467D5A" w:rsidRDefault="00DB33E5">
      <w:pPr>
        <w:widowControl/>
        <w:rPr>
          <w:color w:val="auto"/>
          <w:highlight w:val="yellow"/>
          <w:lang w:eastAsia="zh-CN"/>
        </w:rPr>
      </w:pPr>
    </w:p>
    <w:p w14:paraId="30B05BE3" w14:textId="4080DAE0" w:rsidR="00DB33E5" w:rsidRPr="00467D5A" w:rsidRDefault="00DB33E5">
      <w:pPr>
        <w:widowControl/>
        <w:rPr>
          <w:color w:val="auto"/>
          <w:highlight w:val="yellow"/>
          <w:lang w:eastAsia="zh-CN"/>
        </w:rPr>
      </w:pPr>
      <w:r w:rsidRPr="00467D5A">
        <w:rPr>
          <w:color w:val="auto"/>
          <w:highlight w:val="yellow"/>
          <w:lang w:eastAsia="zh-CN"/>
        </w:rPr>
        <w:t>1.3.1 Using two 20</w:t>
      </w:r>
      <w:r w:rsidR="001D4031">
        <w:rPr>
          <w:color w:val="auto"/>
          <w:highlight w:val="yellow"/>
          <w:lang w:eastAsia="zh-CN"/>
        </w:rPr>
        <w:t xml:space="preserve"> </w:t>
      </w:r>
      <w:r w:rsidRPr="00467D5A">
        <w:rPr>
          <w:color w:val="auto"/>
          <w:highlight w:val="yellow"/>
          <w:lang w:eastAsia="zh-CN"/>
        </w:rPr>
        <w:t xml:space="preserve">mL syringes connected by a female-to-female </w:t>
      </w:r>
      <w:proofErr w:type="spellStart"/>
      <w:r w:rsidRPr="00467D5A">
        <w:rPr>
          <w:color w:val="auto"/>
          <w:highlight w:val="yellow"/>
          <w:lang w:eastAsia="zh-CN"/>
        </w:rPr>
        <w:t>Luer</w:t>
      </w:r>
      <w:proofErr w:type="spellEnd"/>
      <w:r w:rsidRPr="00467D5A">
        <w:rPr>
          <w:color w:val="auto"/>
          <w:highlight w:val="yellow"/>
          <w:lang w:eastAsia="zh-CN"/>
        </w:rPr>
        <w:t>-Lo</w:t>
      </w:r>
      <w:r w:rsidR="00666E3F">
        <w:rPr>
          <w:color w:val="auto"/>
          <w:highlight w:val="yellow"/>
          <w:lang w:eastAsia="zh-CN"/>
        </w:rPr>
        <w:t>c</w:t>
      </w:r>
      <w:r w:rsidRPr="00467D5A">
        <w:rPr>
          <w:color w:val="auto"/>
          <w:highlight w:val="yellow"/>
          <w:lang w:eastAsia="zh-CN"/>
        </w:rPr>
        <w:t>k connector (</w:t>
      </w:r>
      <w:r w:rsidR="001D4031">
        <w:rPr>
          <w:color w:val="auto"/>
          <w:highlight w:val="yellow"/>
          <w:lang w:eastAsia="zh-CN"/>
        </w:rPr>
        <w:t xml:space="preserve">with an </w:t>
      </w:r>
      <w:r w:rsidRPr="00467D5A">
        <w:rPr>
          <w:color w:val="auto"/>
          <w:highlight w:val="yellow"/>
          <w:lang w:eastAsia="zh-CN"/>
        </w:rPr>
        <w:t xml:space="preserve">internal diameter of 2.4 mm) to </w:t>
      </w:r>
      <w:proofErr w:type="spellStart"/>
      <w:r w:rsidRPr="00467D5A">
        <w:rPr>
          <w:color w:val="auto"/>
          <w:highlight w:val="yellow"/>
          <w:lang w:eastAsia="zh-CN"/>
        </w:rPr>
        <w:t>intershift</w:t>
      </w:r>
      <w:proofErr w:type="spellEnd"/>
      <w:r w:rsidRPr="00467D5A">
        <w:rPr>
          <w:color w:val="auto"/>
          <w:highlight w:val="yellow"/>
          <w:lang w:eastAsia="zh-CN"/>
        </w:rPr>
        <w:t xml:space="preserve"> 20 mL </w:t>
      </w:r>
      <w:r w:rsidR="001D4031">
        <w:rPr>
          <w:color w:val="auto"/>
          <w:highlight w:val="yellow"/>
          <w:lang w:eastAsia="zh-CN"/>
        </w:rPr>
        <w:t xml:space="preserve">of </w:t>
      </w:r>
      <w:r w:rsidRPr="00467D5A">
        <w:rPr>
          <w:color w:val="auto"/>
          <w:highlight w:val="yellow"/>
          <w:lang w:eastAsia="zh-CN"/>
        </w:rPr>
        <w:t>low</w:t>
      </w:r>
      <w:r w:rsidR="001D4031">
        <w:rPr>
          <w:color w:val="auto"/>
          <w:highlight w:val="yellow"/>
          <w:lang w:eastAsia="zh-CN"/>
        </w:rPr>
        <w:t>-</w:t>
      </w:r>
      <w:r w:rsidRPr="00467D5A">
        <w:rPr>
          <w:color w:val="auto"/>
          <w:highlight w:val="yellow"/>
          <w:lang w:eastAsia="zh-CN"/>
        </w:rPr>
        <w:t xml:space="preserve">density fat. </w:t>
      </w:r>
    </w:p>
    <w:p w14:paraId="78C1DDDE" w14:textId="77777777" w:rsidR="00DB33E5" w:rsidRPr="00467D5A" w:rsidRDefault="00DB33E5">
      <w:pPr>
        <w:widowControl/>
        <w:rPr>
          <w:color w:val="auto"/>
          <w:highlight w:val="yellow"/>
          <w:lang w:eastAsia="zh-CN"/>
        </w:rPr>
      </w:pPr>
    </w:p>
    <w:p w14:paraId="406975A6" w14:textId="18D7EC46" w:rsidR="00DB33E5" w:rsidRPr="00467D5A" w:rsidRDefault="00DB33E5">
      <w:pPr>
        <w:widowControl/>
        <w:rPr>
          <w:color w:val="auto"/>
          <w:highlight w:val="yellow"/>
          <w:lang w:eastAsia="zh-CN"/>
        </w:rPr>
      </w:pPr>
      <w:r w:rsidRPr="00467D5A">
        <w:rPr>
          <w:color w:val="auto"/>
          <w:highlight w:val="yellow"/>
          <w:lang w:eastAsia="zh-CN"/>
        </w:rPr>
        <w:t>1.3.2 Keep the shifting speed stable (at 20 mL/s)</w:t>
      </w:r>
      <w:r w:rsidR="00666E3F">
        <w:rPr>
          <w:color w:val="auto"/>
          <w:highlight w:val="yellow"/>
          <w:lang w:eastAsia="zh-CN"/>
        </w:rPr>
        <w:t xml:space="preserve"> and repeat</w:t>
      </w:r>
      <w:r w:rsidRPr="00467D5A">
        <w:rPr>
          <w:color w:val="auto"/>
          <w:highlight w:val="yellow"/>
          <w:lang w:eastAsia="zh-CN"/>
        </w:rPr>
        <w:t xml:space="preserve"> for 6</w:t>
      </w:r>
      <w:r w:rsidR="001D4031">
        <w:rPr>
          <w:color w:val="auto"/>
          <w:highlight w:val="yellow"/>
          <w:lang w:eastAsia="zh-CN"/>
        </w:rPr>
        <w:t>x</w:t>
      </w:r>
      <w:r w:rsidRPr="00467D5A">
        <w:rPr>
          <w:color w:val="auto"/>
          <w:highlight w:val="yellow"/>
          <w:lang w:eastAsia="zh-CN"/>
        </w:rPr>
        <w:t xml:space="preserve"> to 8</w:t>
      </w:r>
      <w:r w:rsidR="001D4031">
        <w:rPr>
          <w:color w:val="auto"/>
          <w:highlight w:val="yellow"/>
          <w:lang w:eastAsia="zh-CN"/>
        </w:rPr>
        <w:t>x</w:t>
      </w:r>
      <w:r w:rsidRPr="00467D5A">
        <w:rPr>
          <w:color w:val="auto"/>
          <w:highlight w:val="yellow"/>
          <w:lang w:eastAsia="zh-CN"/>
        </w:rPr>
        <w:t xml:space="preserve">. </w:t>
      </w:r>
    </w:p>
    <w:p w14:paraId="28D33FA4" w14:textId="77777777" w:rsidR="00DB33E5" w:rsidRPr="00467D5A" w:rsidRDefault="00DB33E5">
      <w:pPr>
        <w:widowControl/>
        <w:rPr>
          <w:color w:val="auto"/>
          <w:highlight w:val="yellow"/>
          <w:lang w:eastAsia="zh-CN"/>
        </w:rPr>
      </w:pPr>
    </w:p>
    <w:p w14:paraId="4B3D445A" w14:textId="7EF977E4" w:rsidR="00DB33E5" w:rsidRPr="00467D5A" w:rsidRDefault="00DB33E5">
      <w:pPr>
        <w:widowControl/>
        <w:rPr>
          <w:color w:val="auto"/>
          <w:highlight w:val="yellow"/>
          <w:lang w:eastAsia="zh-CN"/>
        </w:rPr>
      </w:pPr>
      <w:r w:rsidRPr="00467D5A">
        <w:rPr>
          <w:color w:val="auto"/>
          <w:highlight w:val="yellow"/>
          <w:lang w:eastAsia="zh-CN"/>
        </w:rPr>
        <w:t>1.3.3 Centrifugate the mixture at 2</w:t>
      </w:r>
      <w:r w:rsidR="001D4031">
        <w:rPr>
          <w:color w:val="auto"/>
          <w:highlight w:val="yellow"/>
          <w:lang w:eastAsia="zh-CN"/>
        </w:rPr>
        <w:t>,</w:t>
      </w:r>
      <w:r w:rsidRPr="00467D5A">
        <w:rPr>
          <w:color w:val="auto"/>
          <w:highlight w:val="yellow"/>
          <w:lang w:eastAsia="zh-CN"/>
        </w:rPr>
        <w:t xml:space="preserve">000 x </w:t>
      </w:r>
      <w:r w:rsidRPr="006605B5">
        <w:rPr>
          <w:i/>
          <w:color w:val="auto"/>
          <w:highlight w:val="yellow"/>
          <w:lang w:eastAsia="zh-CN"/>
        </w:rPr>
        <w:t>g</w:t>
      </w:r>
      <w:r w:rsidRPr="00467D5A">
        <w:rPr>
          <w:color w:val="auto"/>
          <w:highlight w:val="yellow"/>
          <w:lang w:eastAsia="zh-CN"/>
        </w:rPr>
        <w:t xml:space="preserve"> at RT for 3 min.</w:t>
      </w:r>
    </w:p>
    <w:p w14:paraId="08741F5E" w14:textId="77777777" w:rsidR="00DB33E5" w:rsidRPr="00467D5A" w:rsidRDefault="00DB33E5">
      <w:pPr>
        <w:widowControl/>
        <w:rPr>
          <w:rFonts w:eastAsia="DengXian"/>
          <w:color w:val="auto"/>
          <w:highlight w:val="yellow"/>
          <w:lang w:eastAsia="zh-CN"/>
        </w:rPr>
      </w:pPr>
    </w:p>
    <w:p w14:paraId="69E4177D" w14:textId="6224D0F3" w:rsidR="00DB33E5" w:rsidRPr="00467D5A" w:rsidRDefault="00DB33E5">
      <w:pPr>
        <w:widowControl/>
        <w:rPr>
          <w:rFonts w:eastAsia="DengXian"/>
          <w:color w:val="auto"/>
          <w:highlight w:val="yellow"/>
          <w:lang w:eastAsia="zh-CN"/>
        </w:rPr>
      </w:pPr>
      <w:r w:rsidRPr="00467D5A">
        <w:rPr>
          <w:rFonts w:eastAsia="DengXian"/>
          <w:color w:val="auto"/>
          <w:highlight w:val="yellow"/>
          <w:lang w:eastAsia="zh-CN"/>
        </w:rPr>
        <w:t xml:space="preserve">1.3.4 </w:t>
      </w:r>
      <w:bookmarkStart w:id="8" w:name="_Hlk524630923"/>
      <w:r w:rsidRPr="00467D5A">
        <w:rPr>
          <w:rFonts w:eastAsia="DengXian"/>
          <w:color w:val="auto"/>
          <w:highlight w:val="yellow"/>
          <w:lang w:eastAsia="zh-CN"/>
        </w:rPr>
        <w:t xml:space="preserve">Collect the oil portion on the top in a 10 mL tube by using a </w:t>
      </w:r>
      <w:r w:rsidRPr="00467D5A">
        <w:rPr>
          <w:color w:val="auto"/>
          <w:highlight w:val="yellow"/>
          <w:lang w:eastAsia="zh-CN"/>
        </w:rPr>
        <w:t>wide</w:t>
      </w:r>
      <w:r w:rsidR="00285CFB">
        <w:rPr>
          <w:color w:val="auto"/>
          <w:highlight w:val="yellow"/>
          <w:lang w:eastAsia="zh-CN"/>
        </w:rPr>
        <w:t>-</w:t>
      </w:r>
      <w:r w:rsidRPr="00467D5A">
        <w:rPr>
          <w:color w:val="auto"/>
          <w:highlight w:val="yellow"/>
          <w:lang w:eastAsia="zh-CN"/>
        </w:rPr>
        <w:t>tip pipette at RT</w:t>
      </w:r>
      <w:r w:rsidRPr="00467D5A">
        <w:rPr>
          <w:rFonts w:eastAsia="DengXian"/>
          <w:color w:val="auto"/>
          <w:highlight w:val="yellow"/>
          <w:lang w:eastAsia="zh-CN"/>
        </w:rPr>
        <w:t xml:space="preserve"> f</w:t>
      </w:r>
      <w:bookmarkEnd w:id="8"/>
      <w:r w:rsidRPr="00467D5A">
        <w:rPr>
          <w:rFonts w:eastAsia="DengXian"/>
          <w:color w:val="auto"/>
          <w:highlight w:val="yellow"/>
          <w:lang w:eastAsia="zh-CN"/>
        </w:rPr>
        <w:t>or further use.</w:t>
      </w:r>
    </w:p>
    <w:p w14:paraId="6E65F50B" w14:textId="77777777" w:rsidR="00DB33E5" w:rsidRPr="00467D5A" w:rsidRDefault="00DB33E5">
      <w:pPr>
        <w:widowControl/>
        <w:rPr>
          <w:rFonts w:eastAsia="DengXian"/>
          <w:color w:val="auto"/>
          <w:highlight w:val="yellow"/>
          <w:lang w:eastAsia="zh-CN"/>
        </w:rPr>
      </w:pPr>
    </w:p>
    <w:p w14:paraId="587690A5" w14:textId="0FC1E2CB" w:rsidR="00DB33E5" w:rsidRPr="00467D5A" w:rsidRDefault="00DB33E5">
      <w:pPr>
        <w:widowControl/>
        <w:rPr>
          <w:rFonts w:eastAsia="DengXian"/>
          <w:color w:val="auto"/>
          <w:highlight w:val="yellow"/>
          <w:lang w:eastAsia="zh-CN"/>
        </w:rPr>
      </w:pPr>
      <w:r w:rsidRPr="00467D5A">
        <w:rPr>
          <w:rFonts w:eastAsia="DengXian"/>
          <w:color w:val="auto"/>
          <w:highlight w:val="yellow"/>
          <w:lang w:eastAsia="zh-CN"/>
        </w:rPr>
        <w:t xml:space="preserve">1.3.5 Collect the </w:t>
      </w:r>
      <w:r w:rsidRPr="00467D5A">
        <w:rPr>
          <w:color w:val="auto"/>
          <w:highlight w:val="yellow"/>
          <w:lang w:eastAsia="zh-CN"/>
        </w:rPr>
        <w:t>sticky substance in the</w:t>
      </w:r>
      <w:r w:rsidRPr="00467D5A">
        <w:rPr>
          <w:rFonts w:eastAsia="DengXian"/>
          <w:color w:val="auto"/>
          <w:highlight w:val="yellow"/>
          <w:lang w:eastAsia="zh-CN"/>
        </w:rPr>
        <w:t xml:space="preserve"> middle layer, which is </w:t>
      </w:r>
      <w:r w:rsidRPr="00467D5A">
        <w:rPr>
          <w:color w:val="auto"/>
          <w:highlight w:val="yellow"/>
          <w:lang w:eastAsia="zh-CN"/>
        </w:rPr>
        <w:t>ECM/SVF-gel (</w:t>
      </w:r>
      <w:r w:rsidRPr="00467D5A">
        <w:rPr>
          <w:b/>
          <w:color w:val="auto"/>
          <w:highlight w:val="yellow"/>
          <w:lang w:eastAsia="zh-CN"/>
        </w:rPr>
        <w:t>Figure 1A</w:t>
      </w:r>
      <w:r w:rsidRPr="00467D5A">
        <w:rPr>
          <w:color w:val="auto"/>
          <w:highlight w:val="yellow"/>
          <w:lang w:eastAsia="zh-CN"/>
        </w:rPr>
        <w:t>)</w:t>
      </w:r>
      <w:r w:rsidR="00285CFB">
        <w:rPr>
          <w:color w:val="auto"/>
          <w:highlight w:val="yellow"/>
          <w:lang w:eastAsia="zh-CN"/>
        </w:rPr>
        <w:t>,</w:t>
      </w:r>
      <w:r w:rsidRPr="00467D5A">
        <w:rPr>
          <w:color w:val="auto"/>
          <w:highlight w:val="yellow"/>
          <w:lang w:eastAsia="zh-CN"/>
        </w:rPr>
        <w:t xml:space="preserve"> </w:t>
      </w:r>
      <w:r w:rsidRPr="00467D5A">
        <w:rPr>
          <w:rFonts w:eastAsia="DengXian"/>
          <w:color w:val="auto"/>
          <w:highlight w:val="yellow"/>
          <w:lang w:eastAsia="zh-CN"/>
        </w:rPr>
        <w:t xml:space="preserve">by using a </w:t>
      </w:r>
      <w:r w:rsidRPr="00467D5A">
        <w:rPr>
          <w:color w:val="auto"/>
          <w:highlight w:val="yellow"/>
          <w:lang w:eastAsia="zh-CN"/>
        </w:rPr>
        <w:t>wide</w:t>
      </w:r>
      <w:r w:rsidR="00285CFB">
        <w:rPr>
          <w:color w:val="auto"/>
          <w:highlight w:val="yellow"/>
          <w:lang w:eastAsia="zh-CN"/>
        </w:rPr>
        <w:t>-</w:t>
      </w:r>
      <w:r w:rsidRPr="00467D5A">
        <w:rPr>
          <w:color w:val="auto"/>
          <w:highlight w:val="yellow"/>
          <w:lang w:eastAsia="zh-CN"/>
        </w:rPr>
        <w:t xml:space="preserve">tip pipette, </w:t>
      </w:r>
      <w:r w:rsidRPr="00467D5A">
        <w:rPr>
          <w:rFonts w:eastAsia="DengXian"/>
          <w:color w:val="auto"/>
          <w:highlight w:val="yellow"/>
          <w:lang w:eastAsia="zh-CN"/>
        </w:rPr>
        <w:t>and discard the fluid at the bottom layer</w:t>
      </w:r>
      <w:r w:rsidRPr="00467D5A">
        <w:rPr>
          <w:color w:val="auto"/>
          <w:highlight w:val="yellow"/>
          <w:lang w:eastAsia="zh-CN"/>
        </w:rPr>
        <w:t>.</w:t>
      </w:r>
    </w:p>
    <w:p w14:paraId="5797E846" w14:textId="77777777" w:rsidR="00DB33E5" w:rsidRPr="00467D5A" w:rsidRDefault="00DB33E5">
      <w:pPr>
        <w:widowControl/>
        <w:rPr>
          <w:color w:val="auto"/>
          <w:highlight w:val="yellow"/>
          <w:lang w:eastAsia="zh-CN"/>
        </w:rPr>
      </w:pPr>
    </w:p>
    <w:p w14:paraId="79B6B991" w14:textId="50F0AC86" w:rsidR="00DB33E5" w:rsidRPr="00467D5A" w:rsidRDefault="00DB33E5">
      <w:pPr>
        <w:widowControl/>
        <w:rPr>
          <w:color w:val="auto"/>
          <w:highlight w:val="yellow"/>
          <w:lang w:eastAsia="zh-CN"/>
        </w:rPr>
      </w:pPr>
      <w:r w:rsidRPr="00467D5A">
        <w:rPr>
          <w:color w:val="auto"/>
          <w:highlight w:val="yellow"/>
          <w:lang w:eastAsia="zh-CN"/>
        </w:rPr>
        <w:t>1.4 Produce ECM/SVF-gel from high</w:t>
      </w:r>
      <w:r w:rsidR="00285CFB">
        <w:rPr>
          <w:color w:val="auto"/>
          <w:highlight w:val="yellow"/>
          <w:lang w:eastAsia="zh-CN"/>
        </w:rPr>
        <w:t>-</w:t>
      </w:r>
      <w:r w:rsidRPr="00467D5A">
        <w:rPr>
          <w:color w:val="auto"/>
          <w:highlight w:val="yellow"/>
          <w:lang w:eastAsia="zh-CN"/>
        </w:rPr>
        <w:t xml:space="preserve">density fat. </w:t>
      </w:r>
    </w:p>
    <w:p w14:paraId="71F9DE58" w14:textId="77777777" w:rsidR="00DB33E5" w:rsidRPr="00467D5A" w:rsidRDefault="00DB33E5">
      <w:pPr>
        <w:widowControl/>
        <w:rPr>
          <w:color w:val="auto"/>
          <w:highlight w:val="yellow"/>
          <w:lang w:eastAsia="zh-CN"/>
        </w:rPr>
      </w:pPr>
    </w:p>
    <w:p w14:paraId="19D3BAC0" w14:textId="55D8E038" w:rsidR="00DB33E5" w:rsidRPr="00467D5A" w:rsidRDefault="00DB33E5">
      <w:pPr>
        <w:widowControl/>
        <w:rPr>
          <w:color w:val="auto"/>
          <w:highlight w:val="yellow"/>
          <w:lang w:eastAsia="zh-CN"/>
        </w:rPr>
      </w:pPr>
      <w:r w:rsidRPr="00467D5A">
        <w:rPr>
          <w:color w:val="auto"/>
          <w:highlight w:val="yellow"/>
          <w:lang w:eastAsia="zh-CN"/>
        </w:rPr>
        <w:t xml:space="preserve">1.4.1 </w:t>
      </w:r>
      <w:bookmarkStart w:id="9" w:name="_Hlk524631206"/>
      <w:r w:rsidRPr="00467D5A">
        <w:rPr>
          <w:color w:val="auto"/>
          <w:highlight w:val="yellow"/>
          <w:lang w:eastAsia="zh-CN"/>
        </w:rPr>
        <w:t xml:space="preserve">Add 5 mL </w:t>
      </w:r>
      <w:r w:rsidR="00285CFB">
        <w:rPr>
          <w:color w:val="auto"/>
          <w:highlight w:val="yellow"/>
          <w:lang w:eastAsia="zh-CN"/>
        </w:rPr>
        <w:t xml:space="preserve">of </w:t>
      </w:r>
      <w:r w:rsidRPr="00467D5A">
        <w:rPr>
          <w:color w:val="auto"/>
          <w:highlight w:val="yellow"/>
          <w:lang w:eastAsia="zh-CN"/>
        </w:rPr>
        <w:t xml:space="preserve">oil (collected from step 1.3.4) to 15 mL </w:t>
      </w:r>
      <w:r w:rsidR="00285CFB">
        <w:rPr>
          <w:color w:val="auto"/>
          <w:highlight w:val="yellow"/>
          <w:lang w:eastAsia="zh-CN"/>
        </w:rPr>
        <w:t xml:space="preserve">of </w:t>
      </w:r>
      <w:r w:rsidRPr="00467D5A">
        <w:rPr>
          <w:color w:val="auto"/>
          <w:highlight w:val="yellow"/>
          <w:lang w:eastAsia="zh-CN"/>
        </w:rPr>
        <w:t>high</w:t>
      </w:r>
      <w:r w:rsidR="00285CFB">
        <w:rPr>
          <w:color w:val="auto"/>
          <w:highlight w:val="yellow"/>
          <w:lang w:eastAsia="zh-CN"/>
        </w:rPr>
        <w:t>-</w:t>
      </w:r>
      <w:r w:rsidRPr="00467D5A">
        <w:rPr>
          <w:color w:val="auto"/>
          <w:highlight w:val="yellow"/>
          <w:lang w:eastAsia="zh-CN"/>
        </w:rPr>
        <w:t>density fat</w:t>
      </w:r>
      <w:bookmarkEnd w:id="9"/>
      <w:r w:rsidRPr="00467D5A">
        <w:rPr>
          <w:color w:val="auto"/>
          <w:highlight w:val="yellow"/>
          <w:lang w:eastAsia="zh-CN"/>
        </w:rPr>
        <w:t>.</w:t>
      </w:r>
    </w:p>
    <w:p w14:paraId="6AB01710" w14:textId="77777777" w:rsidR="00DB33E5" w:rsidRPr="00467D5A" w:rsidRDefault="00DB33E5">
      <w:pPr>
        <w:widowControl/>
        <w:rPr>
          <w:color w:val="auto"/>
          <w:highlight w:val="yellow"/>
          <w:lang w:eastAsia="zh-CN"/>
        </w:rPr>
      </w:pPr>
    </w:p>
    <w:p w14:paraId="0071AD50" w14:textId="24BDF442" w:rsidR="00DB33E5" w:rsidRPr="00467D5A" w:rsidRDefault="00DB33E5">
      <w:pPr>
        <w:widowControl/>
        <w:rPr>
          <w:color w:val="auto"/>
          <w:highlight w:val="yellow"/>
          <w:lang w:eastAsia="zh-CN"/>
        </w:rPr>
      </w:pPr>
      <w:r w:rsidRPr="00467D5A">
        <w:rPr>
          <w:color w:val="auto"/>
          <w:highlight w:val="yellow"/>
          <w:lang w:eastAsia="zh-CN"/>
        </w:rPr>
        <w:t xml:space="preserve">1.4.2 </w:t>
      </w:r>
      <w:proofErr w:type="spellStart"/>
      <w:r w:rsidRPr="00467D5A">
        <w:rPr>
          <w:color w:val="auto"/>
          <w:highlight w:val="yellow"/>
          <w:lang w:eastAsia="zh-CN"/>
        </w:rPr>
        <w:t>Intershift</w:t>
      </w:r>
      <w:proofErr w:type="spellEnd"/>
      <w:r w:rsidRPr="00467D5A">
        <w:rPr>
          <w:color w:val="auto"/>
          <w:highlight w:val="yellow"/>
          <w:lang w:eastAsia="zh-CN"/>
        </w:rPr>
        <w:t xml:space="preserve"> the mixed fat between syringes 6</w:t>
      </w:r>
      <w:r w:rsidR="00285CFB">
        <w:rPr>
          <w:color w:val="auto"/>
          <w:highlight w:val="yellow"/>
          <w:lang w:eastAsia="zh-CN"/>
        </w:rPr>
        <w:t>x</w:t>
      </w:r>
      <w:r w:rsidRPr="00467D5A">
        <w:rPr>
          <w:color w:val="auto"/>
          <w:highlight w:val="yellow"/>
          <w:lang w:eastAsia="zh-CN"/>
        </w:rPr>
        <w:t xml:space="preserve"> to 8</w:t>
      </w:r>
      <w:r w:rsidR="00285CFB">
        <w:rPr>
          <w:color w:val="auto"/>
          <w:highlight w:val="yellow"/>
          <w:lang w:eastAsia="zh-CN"/>
        </w:rPr>
        <w:t>x</w:t>
      </w:r>
      <w:r w:rsidRPr="00467D5A">
        <w:rPr>
          <w:color w:val="auto"/>
          <w:highlight w:val="yellow"/>
          <w:lang w:eastAsia="zh-CN"/>
        </w:rPr>
        <w:t xml:space="preserve"> until a flocculate is observed within the emulsion. </w:t>
      </w:r>
    </w:p>
    <w:p w14:paraId="24128A24" w14:textId="77777777" w:rsidR="00DB33E5" w:rsidRPr="00467D5A" w:rsidRDefault="00DB33E5">
      <w:pPr>
        <w:widowControl/>
        <w:rPr>
          <w:color w:val="auto"/>
          <w:highlight w:val="yellow"/>
          <w:lang w:eastAsia="zh-CN"/>
        </w:rPr>
      </w:pPr>
    </w:p>
    <w:p w14:paraId="764A43C5" w14:textId="7D37D33F" w:rsidR="00DB33E5" w:rsidRPr="00467D5A" w:rsidRDefault="00DB33E5">
      <w:pPr>
        <w:widowControl/>
        <w:rPr>
          <w:color w:val="auto"/>
          <w:highlight w:val="yellow"/>
          <w:lang w:eastAsia="zh-CN"/>
        </w:rPr>
      </w:pPr>
      <w:r w:rsidRPr="00467D5A">
        <w:rPr>
          <w:color w:val="auto"/>
          <w:highlight w:val="yellow"/>
          <w:lang w:eastAsia="zh-CN"/>
        </w:rPr>
        <w:t>1.4.3 Centrifugate the mixture at 2</w:t>
      </w:r>
      <w:r w:rsidR="00285CFB">
        <w:rPr>
          <w:color w:val="auto"/>
          <w:highlight w:val="yellow"/>
          <w:lang w:eastAsia="zh-CN"/>
        </w:rPr>
        <w:t>,</w:t>
      </w:r>
      <w:r w:rsidRPr="00467D5A">
        <w:rPr>
          <w:color w:val="auto"/>
          <w:highlight w:val="yellow"/>
          <w:lang w:eastAsia="zh-CN"/>
        </w:rPr>
        <w:t xml:space="preserve">000 x </w:t>
      </w:r>
      <w:r w:rsidRPr="006605B5">
        <w:rPr>
          <w:i/>
          <w:color w:val="auto"/>
          <w:highlight w:val="yellow"/>
          <w:lang w:eastAsia="zh-CN"/>
        </w:rPr>
        <w:t>g</w:t>
      </w:r>
      <w:r w:rsidRPr="00467D5A">
        <w:rPr>
          <w:color w:val="auto"/>
          <w:highlight w:val="yellow"/>
          <w:lang w:eastAsia="zh-CN"/>
        </w:rPr>
        <w:t xml:space="preserve"> at RT for 3 min. </w:t>
      </w:r>
    </w:p>
    <w:p w14:paraId="1A16C6DB" w14:textId="77777777" w:rsidR="00DB33E5" w:rsidRPr="00467D5A" w:rsidRDefault="00DB33E5">
      <w:pPr>
        <w:widowControl/>
        <w:rPr>
          <w:rFonts w:eastAsia="DengXian"/>
          <w:color w:val="auto"/>
          <w:highlight w:val="yellow"/>
          <w:lang w:eastAsia="zh-CN"/>
        </w:rPr>
      </w:pPr>
    </w:p>
    <w:p w14:paraId="76D7792D" w14:textId="77777777" w:rsidR="00DB33E5" w:rsidRPr="00467D5A" w:rsidRDefault="00DB33E5">
      <w:pPr>
        <w:widowControl/>
        <w:rPr>
          <w:rFonts w:eastAsia="DengXian"/>
          <w:color w:val="auto"/>
          <w:highlight w:val="yellow"/>
          <w:lang w:eastAsia="zh-CN"/>
        </w:rPr>
      </w:pPr>
      <w:r w:rsidRPr="00467D5A">
        <w:rPr>
          <w:rFonts w:eastAsia="DengXian"/>
          <w:color w:val="auto"/>
          <w:highlight w:val="yellow"/>
          <w:lang w:eastAsia="zh-CN"/>
        </w:rPr>
        <w:t>1.4.4 Discard the oil portion on the top.</w:t>
      </w:r>
    </w:p>
    <w:p w14:paraId="4350A756" w14:textId="77777777" w:rsidR="007C644F" w:rsidRPr="00467D5A" w:rsidRDefault="007C644F">
      <w:pPr>
        <w:widowControl/>
        <w:rPr>
          <w:color w:val="auto"/>
          <w:highlight w:val="yellow"/>
          <w:lang w:eastAsia="zh-CN"/>
        </w:rPr>
      </w:pPr>
    </w:p>
    <w:p w14:paraId="08306EFA" w14:textId="4DAD3111" w:rsidR="00DB33E5" w:rsidRPr="00467D5A" w:rsidRDefault="00DB33E5">
      <w:pPr>
        <w:widowControl/>
        <w:rPr>
          <w:color w:val="auto"/>
          <w:highlight w:val="yellow"/>
          <w:lang w:eastAsia="zh-CN"/>
        </w:rPr>
      </w:pPr>
      <w:r w:rsidRPr="00467D5A">
        <w:rPr>
          <w:color w:val="auto"/>
          <w:highlight w:val="yellow"/>
          <w:lang w:eastAsia="zh-CN"/>
        </w:rPr>
        <w:t>1.4.5 Collect the sticky substance in the</w:t>
      </w:r>
      <w:r w:rsidRPr="00467D5A">
        <w:rPr>
          <w:rFonts w:eastAsia="DengXian"/>
          <w:color w:val="auto"/>
          <w:highlight w:val="yellow"/>
          <w:lang w:eastAsia="zh-CN"/>
        </w:rPr>
        <w:t xml:space="preserve"> middle layer</w:t>
      </w:r>
      <w:r w:rsidRPr="00467D5A">
        <w:rPr>
          <w:color w:val="auto"/>
          <w:highlight w:val="yellow"/>
          <w:lang w:eastAsia="zh-CN"/>
        </w:rPr>
        <w:t xml:space="preserve"> (ECM/SVF-gel) </w:t>
      </w:r>
      <w:r w:rsidRPr="00467D5A">
        <w:rPr>
          <w:rFonts w:eastAsia="DengXian"/>
          <w:color w:val="auto"/>
          <w:highlight w:val="yellow"/>
          <w:lang w:eastAsia="zh-CN"/>
        </w:rPr>
        <w:t xml:space="preserve">by using a </w:t>
      </w:r>
      <w:r w:rsidRPr="00467D5A">
        <w:rPr>
          <w:color w:val="auto"/>
          <w:highlight w:val="yellow"/>
          <w:lang w:eastAsia="zh-CN"/>
        </w:rPr>
        <w:t>wide</w:t>
      </w:r>
      <w:r w:rsidR="00285CFB">
        <w:rPr>
          <w:color w:val="auto"/>
          <w:highlight w:val="yellow"/>
          <w:lang w:eastAsia="zh-CN"/>
        </w:rPr>
        <w:t>-</w:t>
      </w:r>
      <w:r w:rsidRPr="00467D5A">
        <w:rPr>
          <w:color w:val="auto"/>
          <w:highlight w:val="yellow"/>
          <w:lang w:eastAsia="zh-CN"/>
        </w:rPr>
        <w:t xml:space="preserve">tip pipette </w:t>
      </w:r>
      <w:r w:rsidRPr="00467D5A">
        <w:rPr>
          <w:rFonts w:eastAsia="DengXian"/>
          <w:color w:val="auto"/>
          <w:highlight w:val="yellow"/>
          <w:lang w:eastAsia="zh-CN"/>
        </w:rPr>
        <w:t>and discard the fluid at the bottom layer</w:t>
      </w:r>
      <w:r w:rsidRPr="00467D5A">
        <w:rPr>
          <w:color w:val="auto"/>
          <w:highlight w:val="yellow"/>
          <w:lang w:eastAsia="zh-CN"/>
        </w:rPr>
        <w:t xml:space="preserve">. </w:t>
      </w:r>
    </w:p>
    <w:p w14:paraId="451E3367" w14:textId="77777777" w:rsidR="00DB33E5" w:rsidRPr="00467D5A" w:rsidRDefault="00DB33E5">
      <w:pPr>
        <w:widowControl/>
        <w:rPr>
          <w:rFonts w:eastAsia="DengXian"/>
          <w:color w:val="auto"/>
          <w:highlight w:val="yellow"/>
          <w:lang w:eastAsia="zh-CN"/>
        </w:rPr>
      </w:pPr>
    </w:p>
    <w:p w14:paraId="32A6D44E" w14:textId="77777777" w:rsidR="00DB33E5" w:rsidRPr="00467D5A" w:rsidRDefault="00DB33E5">
      <w:pPr>
        <w:widowControl/>
        <w:rPr>
          <w:rFonts w:eastAsia="DengXian"/>
          <w:color w:val="auto"/>
          <w:highlight w:val="yellow"/>
          <w:lang w:eastAsia="zh-CN"/>
        </w:rPr>
      </w:pPr>
      <w:r w:rsidRPr="00467D5A">
        <w:rPr>
          <w:rFonts w:eastAsia="DengXian"/>
          <w:color w:val="auto"/>
          <w:highlight w:val="yellow"/>
          <w:lang w:eastAsia="zh-CN"/>
        </w:rPr>
        <w:t xml:space="preserve">1.4.6 Mix the ECM/SVF-gel from steps 1.3.5 and 1.4.5. </w:t>
      </w:r>
    </w:p>
    <w:p w14:paraId="452B7EAA" w14:textId="77777777" w:rsidR="00DB33E5" w:rsidRPr="00467D5A" w:rsidRDefault="00DB33E5">
      <w:pPr>
        <w:widowControl/>
        <w:rPr>
          <w:color w:val="auto"/>
          <w:lang w:eastAsia="zh-CN"/>
        </w:rPr>
      </w:pPr>
    </w:p>
    <w:p w14:paraId="30A720CB" w14:textId="77777777" w:rsidR="00DB33E5" w:rsidRPr="00467D5A" w:rsidRDefault="00DB33E5">
      <w:pPr>
        <w:widowControl/>
        <w:numPr>
          <w:ilvl w:val="0"/>
          <w:numId w:val="2"/>
        </w:numPr>
        <w:rPr>
          <w:b/>
          <w:bCs/>
          <w:color w:val="auto"/>
          <w:highlight w:val="yellow"/>
          <w:lang w:eastAsia="zh-CN"/>
        </w:rPr>
      </w:pPr>
      <w:r w:rsidRPr="00467D5A">
        <w:rPr>
          <w:b/>
          <w:bCs/>
          <w:color w:val="auto"/>
          <w:highlight w:val="yellow"/>
          <w:lang w:eastAsia="zh-CN"/>
        </w:rPr>
        <w:t xml:space="preserve">Nude Mouse ECM/SVF-gel Graft Model </w:t>
      </w:r>
    </w:p>
    <w:p w14:paraId="16A1C7D7" w14:textId="77777777" w:rsidR="00DB33E5" w:rsidRPr="00467D5A" w:rsidRDefault="00DB33E5">
      <w:pPr>
        <w:widowControl/>
        <w:rPr>
          <w:b/>
          <w:bCs/>
          <w:color w:val="auto"/>
          <w:lang w:eastAsia="zh-CN"/>
        </w:rPr>
      </w:pPr>
    </w:p>
    <w:p w14:paraId="577C5081" w14:textId="7ADB4089" w:rsidR="00DB33E5" w:rsidRPr="00467D5A" w:rsidRDefault="00DB33E5">
      <w:pPr>
        <w:widowControl/>
        <w:rPr>
          <w:color w:val="auto"/>
          <w:lang w:eastAsia="zh-CN"/>
        </w:rPr>
      </w:pPr>
      <w:r w:rsidRPr="00467D5A">
        <w:rPr>
          <w:color w:val="auto"/>
          <w:lang w:eastAsia="zh-CN"/>
        </w:rPr>
        <w:t xml:space="preserve">2.1 </w:t>
      </w:r>
      <w:bookmarkStart w:id="10" w:name="_Hlk524632338"/>
      <w:r w:rsidRPr="00467D5A">
        <w:rPr>
          <w:color w:val="auto"/>
          <w:lang w:eastAsia="zh-CN"/>
        </w:rPr>
        <w:t>Anesthetize the nude mice (8</w:t>
      </w:r>
      <w:r w:rsidR="00DC6284">
        <w:rPr>
          <w:color w:val="auto"/>
          <w:lang w:eastAsia="zh-CN"/>
        </w:rPr>
        <w:t xml:space="preserve"> </w:t>
      </w:r>
      <w:r w:rsidRPr="00467D5A">
        <w:rPr>
          <w:color w:val="auto"/>
          <w:lang w:eastAsia="zh-CN"/>
        </w:rPr>
        <w:t>week</w:t>
      </w:r>
      <w:r w:rsidR="00DC6284">
        <w:rPr>
          <w:color w:val="auto"/>
          <w:lang w:eastAsia="zh-CN"/>
        </w:rPr>
        <w:t>s</w:t>
      </w:r>
      <w:r w:rsidRPr="00467D5A">
        <w:rPr>
          <w:color w:val="auto"/>
          <w:lang w:eastAsia="zh-CN"/>
        </w:rPr>
        <w:t xml:space="preserve"> old, female) with isoflurane (1</w:t>
      </w:r>
      <w:r w:rsidR="00DC6284">
        <w:rPr>
          <w:color w:val="auto"/>
          <w:lang w:eastAsia="zh-CN"/>
        </w:rPr>
        <w:t>%</w:t>
      </w:r>
      <w:r w:rsidRPr="00467D5A">
        <w:rPr>
          <w:color w:val="auto"/>
          <w:lang w:eastAsia="zh-CN"/>
        </w:rPr>
        <w:t xml:space="preserve"> - 3%) inhalation anesthesia in an animal operation room.</w:t>
      </w:r>
      <w:bookmarkEnd w:id="10"/>
      <w:r w:rsidRPr="00467D5A">
        <w:rPr>
          <w:color w:val="auto"/>
          <w:lang w:eastAsia="zh-CN"/>
        </w:rPr>
        <w:t xml:space="preserve"> </w:t>
      </w:r>
    </w:p>
    <w:p w14:paraId="5729570E" w14:textId="77777777" w:rsidR="00DB33E5" w:rsidRPr="00467D5A" w:rsidRDefault="00DB33E5">
      <w:pPr>
        <w:widowControl/>
        <w:rPr>
          <w:color w:val="auto"/>
          <w:lang w:eastAsia="zh-CN"/>
        </w:rPr>
      </w:pPr>
    </w:p>
    <w:p w14:paraId="67FD8708" w14:textId="77777777" w:rsidR="00DB33E5" w:rsidRPr="00467D5A" w:rsidRDefault="00DB33E5">
      <w:pPr>
        <w:widowControl/>
        <w:rPr>
          <w:color w:val="auto"/>
          <w:highlight w:val="yellow"/>
          <w:lang w:eastAsia="zh-CN"/>
        </w:rPr>
      </w:pPr>
      <w:r w:rsidRPr="00467D5A">
        <w:rPr>
          <w:color w:val="auto"/>
          <w:highlight w:val="yellow"/>
          <w:lang w:eastAsia="zh-CN"/>
        </w:rPr>
        <w:t>2.2 Transfer the ECM/SVF-gel to a 1 mL syringe.</w:t>
      </w:r>
    </w:p>
    <w:p w14:paraId="04321AAC" w14:textId="77777777" w:rsidR="00DB33E5" w:rsidRPr="00467D5A" w:rsidRDefault="00DB33E5">
      <w:pPr>
        <w:widowControl/>
        <w:rPr>
          <w:color w:val="auto"/>
          <w:highlight w:val="yellow"/>
          <w:lang w:eastAsia="zh-CN"/>
        </w:rPr>
      </w:pPr>
    </w:p>
    <w:p w14:paraId="1135E705" w14:textId="77777777" w:rsidR="00DB33E5" w:rsidRPr="00467D5A" w:rsidRDefault="00DB33E5">
      <w:pPr>
        <w:widowControl/>
        <w:rPr>
          <w:color w:val="auto"/>
          <w:lang w:eastAsia="zh-CN"/>
        </w:rPr>
      </w:pPr>
      <w:r w:rsidRPr="00467D5A">
        <w:rPr>
          <w:color w:val="auto"/>
          <w:highlight w:val="yellow"/>
          <w:lang w:eastAsia="zh-CN"/>
        </w:rPr>
        <w:t>2.3 Connect the 1 mL syringe with a blunt infiltration cannula.</w:t>
      </w:r>
      <w:r w:rsidRPr="00467D5A">
        <w:rPr>
          <w:color w:val="auto"/>
          <w:lang w:eastAsia="zh-CN"/>
        </w:rPr>
        <w:t xml:space="preserve"> </w:t>
      </w:r>
    </w:p>
    <w:p w14:paraId="5BEC5693" w14:textId="77777777" w:rsidR="00DB33E5" w:rsidRPr="00467D5A" w:rsidRDefault="00DB33E5">
      <w:pPr>
        <w:widowControl/>
        <w:rPr>
          <w:color w:val="auto"/>
          <w:highlight w:val="yellow"/>
          <w:lang w:eastAsia="zh-CN"/>
        </w:rPr>
      </w:pPr>
    </w:p>
    <w:p w14:paraId="14C2223E" w14:textId="734F7896" w:rsidR="00DB33E5" w:rsidRPr="00467D5A" w:rsidRDefault="00DB33E5">
      <w:pPr>
        <w:widowControl/>
        <w:rPr>
          <w:color w:val="auto"/>
          <w:highlight w:val="yellow"/>
          <w:lang w:eastAsia="zh-CN"/>
        </w:rPr>
      </w:pPr>
      <w:r w:rsidRPr="00467D5A">
        <w:rPr>
          <w:color w:val="auto"/>
          <w:highlight w:val="yellow"/>
          <w:lang w:eastAsia="zh-CN"/>
        </w:rPr>
        <w:lastRenderedPageBreak/>
        <w:t xml:space="preserve">2.4 Insert the cannula subcutaneously into each flank of </w:t>
      </w:r>
      <w:r w:rsidR="00DC6284">
        <w:rPr>
          <w:color w:val="auto"/>
          <w:highlight w:val="yellow"/>
          <w:lang w:eastAsia="zh-CN"/>
        </w:rPr>
        <w:t xml:space="preserve">the </w:t>
      </w:r>
      <w:r w:rsidRPr="00467D5A">
        <w:rPr>
          <w:color w:val="auto"/>
          <w:highlight w:val="yellow"/>
          <w:lang w:eastAsia="zh-CN"/>
        </w:rPr>
        <w:t>m</w:t>
      </w:r>
      <w:r w:rsidR="00DB4139">
        <w:rPr>
          <w:color w:val="auto"/>
          <w:highlight w:val="yellow"/>
          <w:lang w:eastAsia="zh-CN"/>
        </w:rPr>
        <w:t>ouse</w:t>
      </w:r>
      <w:r w:rsidRPr="00467D5A">
        <w:rPr>
          <w:color w:val="auto"/>
          <w:highlight w:val="yellow"/>
          <w:lang w:eastAsia="zh-CN"/>
        </w:rPr>
        <w:t xml:space="preserve">. </w:t>
      </w:r>
    </w:p>
    <w:p w14:paraId="76A85A05" w14:textId="77777777" w:rsidR="00DB33E5" w:rsidRPr="00467D5A" w:rsidRDefault="00DB33E5">
      <w:pPr>
        <w:widowControl/>
        <w:rPr>
          <w:color w:val="auto"/>
          <w:highlight w:val="yellow"/>
          <w:lang w:eastAsia="zh-CN"/>
        </w:rPr>
      </w:pPr>
    </w:p>
    <w:p w14:paraId="3392662E" w14:textId="77777777" w:rsidR="00DB33E5" w:rsidRPr="00467D5A" w:rsidRDefault="00DB33E5">
      <w:pPr>
        <w:widowControl/>
        <w:rPr>
          <w:color w:val="auto"/>
          <w:highlight w:val="yellow"/>
          <w:lang w:eastAsia="zh-CN"/>
        </w:rPr>
      </w:pPr>
      <w:r w:rsidRPr="00467D5A">
        <w:rPr>
          <w:color w:val="auto"/>
          <w:highlight w:val="yellow"/>
          <w:lang w:eastAsia="zh-CN"/>
        </w:rPr>
        <w:t>2.5 Inject 0.3 mL of the ECM/SVF-gel.</w:t>
      </w:r>
    </w:p>
    <w:p w14:paraId="1266D000" w14:textId="77777777" w:rsidR="00DB33E5" w:rsidRPr="00467D5A" w:rsidRDefault="00DB33E5">
      <w:pPr>
        <w:widowControl/>
        <w:rPr>
          <w:rFonts w:eastAsia="DengXian"/>
          <w:color w:val="auto"/>
          <w:lang w:eastAsia="zh-CN"/>
        </w:rPr>
      </w:pPr>
    </w:p>
    <w:p w14:paraId="0D4648F3" w14:textId="77777777" w:rsidR="00DB33E5" w:rsidRPr="00467D5A" w:rsidRDefault="00DB33E5">
      <w:pPr>
        <w:widowControl/>
        <w:numPr>
          <w:ilvl w:val="0"/>
          <w:numId w:val="2"/>
        </w:numPr>
        <w:rPr>
          <w:b/>
          <w:bCs/>
          <w:color w:val="auto"/>
          <w:highlight w:val="yellow"/>
          <w:lang w:eastAsia="zh-CN"/>
        </w:rPr>
      </w:pPr>
      <w:r w:rsidRPr="00467D5A">
        <w:rPr>
          <w:b/>
          <w:bCs/>
          <w:color w:val="auto"/>
          <w:highlight w:val="yellow"/>
          <w:lang w:eastAsia="zh-CN"/>
        </w:rPr>
        <w:t>Tissue Harvesting on 3, 15, and 90 Days after ECM/SVF-gel Injection</w:t>
      </w:r>
    </w:p>
    <w:p w14:paraId="5C69478D" w14:textId="77777777" w:rsidR="00DB33E5" w:rsidRPr="00467D5A" w:rsidRDefault="00DB33E5">
      <w:pPr>
        <w:widowControl/>
        <w:rPr>
          <w:rFonts w:eastAsia="DengXian"/>
          <w:color w:val="auto"/>
          <w:lang w:eastAsia="zh-CN"/>
        </w:rPr>
      </w:pPr>
    </w:p>
    <w:p w14:paraId="4DEACBAE" w14:textId="0C942224" w:rsidR="00DB33E5" w:rsidRPr="00467D5A" w:rsidRDefault="00DB33E5">
      <w:pPr>
        <w:widowControl/>
        <w:rPr>
          <w:color w:val="auto"/>
          <w:lang w:eastAsia="zh-CN"/>
        </w:rPr>
      </w:pPr>
      <w:r w:rsidRPr="00467D5A">
        <w:rPr>
          <w:color w:val="auto"/>
          <w:lang w:eastAsia="zh-CN"/>
        </w:rPr>
        <w:t>3.1 Anesthetize the mice with isoflurane (1</w:t>
      </w:r>
      <w:r w:rsidR="00DB4139">
        <w:rPr>
          <w:color w:val="auto"/>
          <w:lang w:eastAsia="zh-CN"/>
        </w:rPr>
        <w:t>%</w:t>
      </w:r>
      <w:r w:rsidRPr="00467D5A">
        <w:rPr>
          <w:color w:val="auto"/>
          <w:lang w:eastAsia="zh-CN"/>
        </w:rPr>
        <w:t xml:space="preserve"> - 3%) inhalation anesthesia. </w:t>
      </w:r>
    </w:p>
    <w:p w14:paraId="4394BBC9" w14:textId="77777777" w:rsidR="00DB33E5" w:rsidRPr="00467D5A" w:rsidRDefault="00DB33E5">
      <w:pPr>
        <w:widowControl/>
        <w:rPr>
          <w:color w:val="auto"/>
          <w:lang w:eastAsia="zh-CN"/>
        </w:rPr>
      </w:pPr>
    </w:p>
    <w:p w14:paraId="3BF4E53D" w14:textId="741260C7" w:rsidR="00DB33E5" w:rsidRPr="00467D5A" w:rsidRDefault="00DB33E5">
      <w:pPr>
        <w:widowControl/>
        <w:rPr>
          <w:color w:val="auto"/>
          <w:lang w:eastAsia="zh-CN"/>
        </w:rPr>
      </w:pPr>
      <w:r w:rsidRPr="00467D5A">
        <w:rPr>
          <w:color w:val="auto"/>
          <w:lang w:eastAsia="zh-CN"/>
        </w:rPr>
        <w:t xml:space="preserve">3.2 Sacrifice the mice </w:t>
      </w:r>
      <w:r w:rsidR="00DB4139">
        <w:rPr>
          <w:color w:val="auto"/>
          <w:lang w:eastAsia="zh-CN"/>
        </w:rPr>
        <w:t>by</w:t>
      </w:r>
      <w:r w:rsidRPr="00467D5A">
        <w:rPr>
          <w:color w:val="auto"/>
          <w:lang w:eastAsia="zh-CN"/>
        </w:rPr>
        <w:t xml:space="preserve"> </w:t>
      </w:r>
      <w:r w:rsidR="00DB4139">
        <w:rPr>
          <w:color w:val="auto"/>
          <w:lang w:eastAsia="zh-CN"/>
        </w:rPr>
        <w:t xml:space="preserve">the </w:t>
      </w:r>
      <w:r w:rsidRPr="00467D5A">
        <w:rPr>
          <w:color w:val="auto"/>
          <w:lang w:eastAsia="zh-CN"/>
        </w:rPr>
        <w:t>cervical dislocation method.</w:t>
      </w:r>
    </w:p>
    <w:p w14:paraId="3D0B191F" w14:textId="77777777" w:rsidR="00DB33E5" w:rsidRPr="00467D5A" w:rsidRDefault="00DB33E5">
      <w:pPr>
        <w:widowControl/>
        <w:rPr>
          <w:rFonts w:eastAsia="Microsoft YaHei UI"/>
          <w:color w:val="auto"/>
          <w:shd w:val="clear" w:color="auto" w:fill="FFFFFF"/>
          <w:lang w:eastAsia="zh-CN"/>
        </w:rPr>
      </w:pPr>
    </w:p>
    <w:p w14:paraId="6DCF8A6F" w14:textId="59E33723" w:rsidR="00DB33E5" w:rsidRPr="00467D5A" w:rsidRDefault="00DB33E5">
      <w:pPr>
        <w:widowControl/>
        <w:rPr>
          <w:color w:val="auto"/>
          <w:lang w:eastAsia="zh-CN"/>
        </w:rPr>
      </w:pPr>
      <w:r w:rsidRPr="00467D5A">
        <w:rPr>
          <w:rFonts w:eastAsia="Microsoft YaHei UI"/>
          <w:color w:val="auto"/>
          <w:shd w:val="clear" w:color="auto" w:fill="FFFFFF"/>
          <w:lang w:eastAsia="zh-CN"/>
        </w:rPr>
        <w:t>3.3 Make an incision at the</w:t>
      </w:r>
      <w:r w:rsidRPr="00467D5A">
        <w:rPr>
          <w:rFonts w:eastAsia="Microsoft YaHei UI"/>
          <w:color w:val="auto"/>
          <w:shd w:val="clear" w:color="auto" w:fill="FFFFFF"/>
        </w:rPr>
        <w:t xml:space="preserve"> midline</w:t>
      </w:r>
      <w:r w:rsidRPr="00467D5A">
        <w:rPr>
          <w:rFonts w:eastAsia="Microsoft YaHei UI"/>
          <w:color w:val="auto"/>
          <w:shd w:val="clear" w:color="auto" w:fill="FFFFFF"/>
          <w:lang w:eastAsia="zh-CN"/>
        </w:rPr>
        <w:t xml:space="preserve"> of the mouse</w:t>
      </w:r>
      <w:r w:rsidR="00DB4139">
        <w:rPr>
          <w:rFonts w:eastAsia="Microsoft YaHei UI"/>
          <w:color w:val="auto"/>
          <w:shd w:val="clear" w:color="auto" w:fill="FFFFFF"/>
          <w:lang w:eastAsia="zh-CN"/>
        </w:rPr>
        <w:t>’s</w:t>
      </w:r>
      <w:r w:rsidRPr="00467D5A">
        <w:rPr>
          <w:rFonts w:eastAsia="Microsoft YaHei UI"/>
          <w:color w:val="auto"/>
          <w:shd w:val="clear" w:color="auto" w:fill="FFFFFF"/>
          <w:lang w:eastAsia="zh-CN"/>
        </w:rPr>
        <w:t xml:space="preserve"> dorsal skin</w:t>
      </w:r>
      <w:r w:rsidRPr="00467D5A">
        <w:rPr>
          <w:rFonts w:eastAsia="Microsoft YaHei UI"/>
          <w:color w:val="auto"/>
          <w:shd w:val="clear" w:color="auto" w:fill="FFFFFF"/>
        </w:rPr>
        <w:t xml:space="preserve"> with surgical scissors. </w:t>
      </w:r>
    </w:p>
    <w:p w14:paraId="4DFEABCD" w14:textId="77777777" w:rsidR="00DB33E5" w:rsidRPr="00467D5A" w:rsidRDefault="00DB33E5">
      <w:pPr>
        <w:widowControl/>
        <w:rPr>
          <w:color w:val="auto"/>
          <w:highlight w:val="yellow"/>
          <w:lang w:eastAsia="zh-CN"/>
        </w:rPr>
      </w:pPr>
    </w:p>
    <w:p w14:paraId="3E11AB78" w14:textId="6D5F613D" w:rsidR="00DB33E5" w:rsidRPr="00467D5A" w:rsidRDefault="00DB33E5">
      <w:pPr>
        <w:widowControl/>
        <w:rPr>
          <w:color w:val="auto"/>
          <w:lang w:eastAsia="zh-CN"/>
        </w:rPr>
      </w:pPr>
      <w:r w:rsidRPr="00467D5A">
        <w:rPr>
          <w:color w:val="auto"/>
          <w:highlight w:val="yellow"/>
          <w:lang w:eastAsia="zh-CN"/>
        </w:rPr>
        <w:t xml:space="preserve">3.4 </w:t>
      </w:r>
      <w:r w:rsidRPr="00467D5A">
        <w:rPr>
          <w:rFonts w:eastAsia="Microsoft YaHei UI"/>
          <w:color w:val="auto"/>
          <w:highlight w:val="yellow"/>
          <w:shd w:val="clear" w:color="auto" w:fill="FFFFFF"/>
          <w:lang w:eastAsia="zh-CN"/>
        </w:rPr>
        <w:t>D</w:t>
      </w:r>
      <w:r w:rsidRPr="00467D5A">
        <w:rPr>
          <w:rFonts w:eastAsia="Microsoft YaHei UI"/>
          <w:color w:val="auto"/>
          <w:highlight w:val="yellow"/>
          <w:shd w:val="clear" w:color="auto" w:fill="FFFFFF"/>
        </w:rPr>
        <w:t>issec</w:t>
      </w:r>
      <w:r w:rsidRPr="00467D5A">
        <w:rPr>
          <w:rFonts w:eastAsia="Microsoft YaHei UI"/>
          <w:color w:val="auto"/>
          <w:highlight w:val="yellow"/>
          <w:shd w:val="clear" w:color="auto" w:fill="FFFFFF"/>
          <w:lang w:eastAsia="zh-CN"/>
        </w:rPr>
        <w:t>t and</w:t>
      </w:r>
      <w:r w:rsidRPr="00467D5A">
        <w:rPr>
          <w:rFonts w:eastAsia="Microsoft YaHei UI"/>
          <w:color w:val="auto"/>
          <w:highlight w:val="yellow"/>
          <w:shd w:val="clear" w:color="auto" w:fill="FFFFFF"/>
        </w:rPr>
        <w:t xml:space="preserve"> </w:t>
      </w:r>
      <w:r w:rsidRPr="00467D5A">
        <w:rPr>
          <w:color w:val="auto"/>
          <w:highlight w:val="yellow"/>
          <w:lang w:eastAsia="zh-CN"/>
        </w:rPr>
        <w:t xml:space="preserve">harvest the fat grafts on both sides of the </w:t>
      </w:r>
      <w:r w:rsidR="00DB4139">
        <w:rPr>
          <w:color w:val="auto"/>
          <w:highlight w:val="yellow"/>
          <w:lang w:eastAsia="zh-CN"/>
        </w:rPr>
        <w:t>mouse</w:t>
      </w:r>
      <w:r w:rsidRPr="00467D5A">
        <w:rPr>
          <w:color w:val="auto"/>
          <w:highlight w:val="yellow"/>
          <w:lang w:eastAsia="zh-CN"/>
        </w:rPr>
        <w:t>.</w:t>
      </w:r>
      <w:r w:rsidR="004205FE" w:rsidRPr="00467D5A">
        <w:rPr>
          <w:color w:val="auto"/>
          <w:highlight w:val="yellow"/>
          <w:lang w:eastAsia="zh-CN"/>
        </w:rPr>
        <w:t xml:space="preserve"> </w:t>
      </w:r>
      <w:r w:rsidRPr="00467D5A">
        <w:rPr>
          <w:rFonts w:eastAsia="DengXian"/>
          <w:color w:val="auto"/>
          <w:highlight w:val="yellow"/>
          <w:lang w:eastAsia="zh-CN"/>
        </w:rPr>
        <w:t>Embed</w:t>
      </w:r>
      <w:r w:rsidRPr="00467D5A">
        <w:rPr>
          <w:color w:val="auto"/>
          <w:highlight w:val="yellow"/>
          <w:lang w:eastAsia="zh-CN"/>
        </w:rPr>
        <w:t xml:space="preserve"> </w:t>
      </w:r>
      <w:r w:rsidR="00DB4139">
        <w:rPr>
          <w:color w:val="auto"/>
          <w:highlight w:val="yellow"/>
          <w:lang w:eastAsia="zh-CN"/>
        </w:rPr>
        <w:t xml:space="preserve">the </w:t>
      </w:r>
      <w:r w:rsidRPr="00467D5A">
        <w:rPr>
          <w:color w:val="auto"/>
          <w:highlight w:val="yellow"/>
          <w:lang w:eastAsia="zh-CN"/>
        </w:rPr>
        <w:t>fat grafts in the 4% paraformaldehyde at RT overnight.</w:t>
      </w:r>
    </w:p>
    <w:p w14:paraId="46EBE5D2" w14:textId="77777777" w:rsidR="00DB33E5" w:rsidRPr="00467D5A" w:rsidRDefault="00DB33E5">
      <w:pPr>
        <w:widowControl/>
        <w:rPr>
          <w:color w:val="auto"/>
          <w:lang w:eastAsia="zh-CN"/>
        </w:rPr>
      </w:pPr>
    </w:p>
    <w:p w14:paraId="62DC9136" w14:textId="6C610A60" w:rsidR="00DB33E5" w:rsidRPr="00467D5A" w:rsidRDefault="00DB33E5">
      <w:pPr>
        <w:widowControl/>
        <w:rPr>
          <w:color w:val="auto"/>
          <w:lang w:eastAsia="zh-CN"/>
        </w:rPr>
      </w:pPr>
      <w:r w:rsidRPr="00467D5A">
        <w:rPr>
          <w:color w:val="auto"/>
          <w:highlight w:val="yellow"/>
          <w:lang w:eastAsia="zh-CN"/>
        </w:rPr>
        <w:t>3.</w:t>
      </w:r>
      <w:r w:rsidR="00431E42" w:rsidRPr="00467D5A">
        <w:rPr>
          <w:color w:val="auto"/>
          <w:highlight w:val="yellow"/>
          <w:lang w:eastAsia="zh-CN"/>
        </w:rPr>
        <w:t>5</w:t>
      </w:r>
      <w:r w:rsidRPr="00467D5A">
        <w:rPr>
          <w:color w:val="auto"/>
          <w:highlight w:val="yellow"/>
          <w:lang w:eastAsia="zh-CN"/>
        </w:rPr>
        <w:t xml:space="preserve"> Dehydrate </w:t>
      </w:r>
      <w:r w:rsidR="00DB4139">
        <w:rPr>
          <w:color w:val="auto"/>
          <w:highlight w:val="yellow"/>
          <w:lang w:eastAsia="zh-CN"/>
        </w:rPr>
        <w:t xml:space="preserve">the tissue </w:t>
      </w:r>
      <w:r w:rsidRPr="00467D5A">
        <w:rPr>
          <w:color w:val="auto"/>
          <w:highlight w:val="yellow"/>
          <w:lang w:eastAsia="zh-CN"/>
        </w:rPr>
        <w:t>in increasing concentration</w:t>
      </w:r>
      <w:r w:rsidR="00DB4139">
        <w:rPr>
          <w:color w:val="auto"/>
          <w:highlight w:val="yellow"/>
          <w:lang w:eastAsia="zh-CN"/>
        </w:rPr>
        <w:t>s</w:t>
      </w:r>
      <w:r w:rsidRPr="00467D5A">
        <w:rPr>
          <w:color w:val="auto"/>
          <w:highlight w:val="yellow"/>
          <w:lang w:eastAsia="zh-CN"/>
        </w:rPr>
        <w:t xml:space="preserve"> of ethanol: 70% ethanol, two changes, 1 h each; 80% ethanol, one change, 1 h; 95% ethanol, one change, 1 h; 100% ethanol, three changes, 1.5 h each; xylene, three changes, 1.5 h each.</w:t>
      </w:r>
    </w:p>
    <w:p w14:paraId="42BBC259" w14:textId="77777777" w:rsidR="00DB33E5" w:rsidRPr="00467D5A" w:rsidRDefault="00DB33E5">
      <w:pPr>
        <w:widowControl/>
        <w:rPr>
          <w:color w:val="auto"/>
          <w:lang w:eastAsia="zh-CN"/>
        </w:rPr>
      </w:pPr>
    </w:p>
    <w:p w14:paraId="381BA23B" w14:textId="440509AF" w:rsidR="00DB33E5" w:rsidRPr="00467D5A" w:rsidRDefault="00DB33E5">
      <w:pPr>
        <w:widowControl/>
        <w:rPr>
          <w:color w:val="auto"/>
          <w:lang w:eastAsia="zh-CN"/>
        </w:rPr>
      </w:pPr>
      <w:r w:rsidRPr="00467D5A">
        <w:rPr>
          <w:color w:val="auto"/>
          <w:highlight w:val="yellow"/>
          <w:lang w:eastAsia="zh-CN"/>
        </w:rPr>
        <w:t>3.</w:t>
      </w:r>
      <w:r w:rsidR="00431E42" w:rsidRPr="00467D5A">
        <w:rPr>
          <w:color w:val="auto"/>
          <w:highlight w:val="yellow"/>
          <w:lang w:eastAsia="zh-CN"/>
        </w:rPr>
        <w:t>6</w:t>
      </w:r>
      <w:r w:rsidRPr="00467D5A">
        <w:rPr>
          <w:color w:val="auto"/>
          <w:highlight w:val="yellow"/>
          <w:lang w:eastAsia="zh-CN"/>
        </w:rPr>
        <w:t xml:space="preserve"> Infiltrate </w:t>
      </w:r>
      <w:r w:rsidR="00DB4139">
        <w:rPr>
          <w:color w:val="auto"/>
          <w:highlight w:val="yellow"/>
          <w:lang w:eastAsia="zh-CN"/>
        </w:rPr>
        <w:t xml:space="preserve">the </w:t>
      </w:r>
      <w:r w:rsidRPr="00467D5A">
        <w:rPr>
          <w:color w:val="auto"/>
          <w:highlight w:val="yellow"/>
          <w:lang w:eastAsia="zh-CN"/>
        </w:rPr>
        <w:t>tissue with paraffin wax (58 ‐ 60 °C), two changes, 2 h each.</w:t>
      </w:r>
    </w:p>
    <w:p w14:paraId="172B795E" w14:textId="77777777" w:rsidR="00DB33E5" w:rsidRPr="00467D5A" w:rsidRDefault="00DB33E5">
      <w:pPr>
        <w:widowControl/>
        <w:rPr>
          <w:color w:val="auto"/>
          <w:highlight w:val="yellow"/>
          <w:lang w:eastAsia="zh-CN"/>
        </w:rPr>
      </w:pPr>
    </w:p>
    <w:p w14:paraId="79DBCD02" w14:textId="40C23E0C" w:rsidR="00DB33E5" w:rsidRPr="00467D5A" w:rsidRDefault="00DB33E5">
      <w:pPr>
        <w:widowControl/>
        <w:rPr>
          <w:rFonts w:eastAsia="DengXian"/>
          <w:color w:val="auto"/>
          <w:highlight w:val="yellow"/>
          <w:lang w:eastAsia="zh-CN"/>
        </w:rPr>
      </w:pPr>
      <w:r w:rsidRPr="00467D5A">
        <w:rPr>
          <w:color w:val="auto"/>
          <w:highlight w:val="yellow"/>
          <w:lang w:eastAsia="zh-CN"/>
        </w:rPr>
        <w:t>3.</w:t>
      </w:r>
      <w:r w:rsidR="00431E42" w:rsidRPr="00467D5A">
        <w:rPr>
          <w:color w:val="auto"/>
          <w:highlight w:val="yellow"/>
          <w:lang w:eastAsia="zh-CN"/>
        </w:rPr>
        <w:t>7</w:t>
      </w:r>
      <w:r w:rsidRPr="00467D5A">
        <w:rPr>
          <w:color w:val="auto"/>
          <w:highlight w:val="yellow"/>
          <w:lang w:eastAsia="zh-CN"/>
        </w:rPr>
        <w:t xml:space="preserve"> Embed </w:t>
      </w:r>
      <w:r w:rsidR="00DB4139">
        <w:rPr>
          <w:color w:val="auto"/>
          <w:highlight w:val="yellow"/>
          <w:lang w:eastAsia="zh-CN"/>
        </w:rPr>
        <w:t xml:space="preserve">the </w:t>
      </w:r>
      <w:r w:rsidRPr="00467D5A">
        <w:rPr>
          <w:color w:val="auto"/>
          <w:highlight w:val="yellow"/>
          <w:lang w:eastAsia="zh-CN"/>
        </w:rPr>
        <w:t>tissue into paraffin blocks.</w:t>
      </w:r>
      <w:r w:rsidR="003A57D7" w:rsidRPr="00467D5A">
        <w:rPr>
          <w:color w:val="auto"/>
          <w:highlight w:val="yellow"/>
          <w:lang w:eastAsia="zh-CN"/>
        </w:rPr>
        <w:t xml:space="preserve"> </w:t>
      </w:r>
      <w:r w:rsidRPr="00467D5A">
        <w:rPr>
          <w:color w:val="auto"/>
          <w:highlight w:val="yellow"/>
          <w:lang w:eastAsia="zh-CN"/>
        </w:rPr>
        <w:t xml:space="preserve">Cut sections at a thickness of about 4 </w:t>
      </w:r>
      <w:r w:rsidRPr="00467D5A">
        <w:rPr>
          <w:rFonts w:eastAsia="DengXian"/>
          <w:color w:val="auto"/>
          <w:highlight w:val="yellow"/>
          <w:lang w:eastAsia="zh-CN"/>
        </w:rPr>
        <w:t>µm and put them on slides.</w:t>
      </w:r>
    </w:p>
    <w:p w14:paraId="0054B8F8" w14:textId="77777777" w:rsidR="00DB33E5" w:rsidRPr="00467D5A" w:rsidRDefault="00DB33E5">
      <w:pPr>
        <w:widowControl/>
        <w:rPr>
          <w:color w:val="auto"/>
          <w:lang w:eastAsia="zh-CN"/>
        </w:rPr>
      </w:pPr>
    </w:p>
    <w:p w14:paraId="4D48C3A8" w14:textId="77777777" w:rsidR="00DB33E5" w:rsidRPr="00467D5A" w:rsidRDefault="00DB33E5">
      <w:pPr>
        <w:widowControl/>
        <w:numPr>
          <w:ilvl w:val="0"/>
          <w:numId w:val="2"/>
        </w:numPr>
        <w:rPr>
          <w:b/>
          <w:bCs/>
          <w:color w:val="auto"/>
          <w:highlight w:val="yellow"/>
          <w:lang w:eastAsia="zh-CN"/>
        </w:rPr>
      </w:pPr>
      <w:r w:rsidRPr="00467D5A">
        <w:rPr>
          <w:b/>
          <w:bCs/>
          <w:color w:val="auto"/>
          <w:highlight w:val="yellow"/>
          <w:lang w:eastAsia="zh-CN"/>
        </w:rPr>
        <w:t xml:space="preserve">Hematoxylin and Eosin Staining </w:t>
      </w:r>
    </w:p>
    <w:p w14:paraId="7B86DB65" w14:textId="77777777" w:rsidR="00DB33E5" w:rsidRPr="00467D5A" w:rsidRDefault="00DB33E5">
      <w:pPr>
        <w:widowControl/>
        <w:rPr>
          <w:b/>
          <w:bCs/>
          <w:color w:val="auto"/>
          <w:lang w:eastAsia="zh-CN"/>
        </w:rPr>
      </w:pPr>
    </w:p>
    <w:p w14:paraId="7F9BB856" w14:textId="13965965" w:rsidR="00DB33E5" w:rsidRPr="00467D5A" w:rsidRDefault="00DB33E5">
      <w:pPr>
        <w:widowControl/>
        <w:rPr>
          <w:color w:val="auto"/>
          <w:lang w:eastAsia="zh-CN"/>
        </w:rPr>
      </w:pPr>
      <w:r w:rsidRPr="00467D5A">
        <w:rPr>
          <w:color w:val="auto"/>
          <w:lang w:eastAsia="zh-CN"/>
        </w:rPr>
        <w:t xml:space="preserve">4.1 Deparaffinize the </w:t>
      </w:r>
      <w:r w:rsidRPr="00467D5A">
        <w:rPr>
          <w:rFonts w:eastAsia="Microsoft YaHei UI"/>
          <w:color w:val="auto"/>
          <w:shd w:val="clear" w:color="auto" w:fill="FFFFFF"/>
        </w:rPr>
        <w:t>paraffin block</w:t>
      </w:r>
      <w:r w:rsidRPr="00467D5A">
        <w:rPr>
          <w:rFonts w:eastAsia="Microsoft YaHei UI"/>
          <w:color w:val="auto"/>
          <w:shd w:val="clear" w:color="auto" w:fill="FFFFFF"/>
          <w:lang w:eastAsia="zh-CN"/>
        </w:rPr>
        <w:t xml:space="preserve"> </w:t>
      </w:r>
      <w:r w:rsidRPr="00467D5A">
        <w:rPr>
          <w:rFonts w:eastAsia="DengXian"/>
          <w:color w:val="auto"/>
          <w:lang w:eastAsia="zh-CN"/>
        </w:rPr>
        <w:t xml:space="preserve">slides </w:t>
      </w:r>
      <w:r w:rsidRPr="00467D5A">
        <w:rPr>
          <w:rFonts w:eastAsia="Microsoft YaHei UI"/>
          <w:color w:val="auto"/>
          <w:shd w:val="clear" w:color="auto" w:fill="FFFFFF"/>
          <w:lang w:eastAsia="zh-CN"/>
        </w:rPr>
        <w:t>by soaking them</w:t>
      </w:r>
      <w:r w:rsidRPr="00467D5A">
        <w:rPr>
          <w:color w:val="auto"/>
          <w:lang w:eastAsia="zh-CN"/>
        </w:rPr>
        <w:t xml:space="preserve"> in xylene I, II</w:t>
      </w:r>
      <w:r w:rsidR="002242CE">
        <w:rPr>
          <w:color w:val="auto"/>
          <w:lang w:eastAsia="zh-CN"/>
        </w:rPr>
        <w:t>,</w:t>
      </w:r>
      <w:r w:rsidRPr="00467D5A">
        <w:rPr>
          <w:color w:val="auto"/>
          <w:lang w:eastAsia="zh-CN"/>
        </w:rPr>
        <w:t xml:space="preserve"> and III (10 min</w:t>
      </w:r>
      <w:r w:rsidR="002242CE">
        <w:rPr>
          <w:color w:val="auto"/>
          <w:lang w:eastAsia="zh-CN"/>
        </w:rPr>
        <w:t xml:space="preserve"> </w:t>
      </w:r>
      <w:r w:rsidRPr="00467D5A">
        <w:rPr>
          <w:color w:val="auto"/>
          <w:lang w:eastAsia="zh-CN"/>
        </w:rPr>
        <w:t>each).</w:t>
      </w:r>
    </w:p>
    <w:p w14:paraId="13FBA4D2" w14:textId="77777777" w:rsidR="00DB33E5" w:rsidRPr="00467D5A" w:rsidRDefault="00DB33E5">
      <w:pPr>
        <w:widowControl/>
        <w:rPr>
          <w:color w:val="auto"/>
          <w:lang w:eastAsia="zh-CN"/>
        </w:rPr>
      </w:pPr>
    </w:p>
    <w:p w14:paraId="37EEBD38" w14:textId="009CFE88" w:rsidR="00DB33E5" w:rsidRPr="00467D5A" w:rsidRDefault="00DB33E5">
      <w:pPr>
        <w:widowControl/>
        <w:rPr>
          <w:color w:val="auto"/>
          <w:lang w:eastAsia="zh-CN"/>
        </w:rPr>
      </w:pPr>
      <w:r w:rsidRPr="00467D5A">
        <w:rPr>
          <w:color w:val="auto"/>
          <w:lang w:eastAsia="zh-CN"/>
        </w:rPr>
        <w:t>4.2 Rehydrate the tissue section</w:t>
      </w:r>
      <w:r w:rsidR="004947DF" w:rsidRPr="00467D5A">
        <w:rPr>
          <w:color w:val="auto"/>
          <w:lang w:eastAsia="zh-CN"/>
        </w:rPr>
        <w:t>s</w:t>
      </w:r>
      <w:r w:rsidRPr="00467D5A">
        <w:rPr>
          <w:color w:val="auto"/>
          <w:lang w:eastAsia="zh-CN"/>
        </w:rPr>
        <w:t xml:space="preserve"> by passing </w:t>
      </w:r>
      <w:r w:rsidR="002242CE">
        <w:rPr>
          <w:color w:val="auto"/>
          <w:lang w:eastAsia="zh-CN"/>
        </w:rPr>
        <w:t xml:space="preserve">them </w:t>
      </w:r>
      <w:r w:rsidRPr="00467D5A">
        <w:rPr>
          <w:color w:val="auto"/>
          <w:lang w:eastAsia="zh-CN"/>
        </w:rPr>
        <w:t>through decreasing concentration</w:t>
      </w:r>
      <w:r w:rsidR="00AD25BA" w:rsidRPr="00467D5A">
        <w:rPr>
          <w:color w:val="auto"/>
          <w:lang w:eastAsia="zh-CN"/>
        </w:rPr>
        <w:t>s</w:t>
      </w:r>
      <w:r w:rsidRPr="00467D5A">
        <w:rPr>
          <w:color w:val="auto"/>
          <w:lang w:eastAsia="zh-CN"/>
        </w:rPr>
        <w:t xml:space="preserve"> </w:t>
      </w:r>
      <w:r w:rsidR="007C12FB" w:rsidRPr="00467D5A">
        <w:rPr>
          <w:color w:val="auto"/>
          <w:lang w:eastAsia="zh-CN"/>
        </w:rPr>
        <w:t xml:space="preserve">(100%, 100%, 95%, 80%, 70%) </w:t>
      </w:r>
      <w:r w:rsidRPr="00467D5A">
        <w:rPr>
          <w:color w:val="auto"/>
          <w:lang w:eastAsia="zh-CN"/>
        </w:rPr>
        <w:t>of ethanol baths for 3 min each.</w:t>
      </w:r>
    </w:p>
    <w:p w14:paraId="5CDDD845" w14:textId="77777777" w:rsidR="00DB33E5" w:rsidRPr="00467D5A" w:rsidRDefault="00DB33E5">
      <w:pPr>
        <w:widowControl/>
        <w:rPr>
          <w:color w:val="auto"/>
          <w:lang w:eastAsia="zh-CN"/>
        </w:rPr>
      </w:pPr>
    </w:p>
    <w:p w14:paraId="45BEC17B" w14:textId="77777777" w:rsidR="00DB33E5" w:rsidRPr="00467D5A" w:rsidRDefault="00DB33E5">
      <w:pPr>
        <w:widowControl/>
        <w:rPr>
          <w:color w:val="auto"/>
          <w:lang w:eastAsia="zh-CN"/>
        </w:rPr>
      </w:pPr>
      <w:r w:rsidRPr="00467D5A">
        <w:rPr>
          <w:color w:val="auto"/>
          <w:lang w:eastAsia="zh-CN"/>
        </w:rPr>
        <w:t xml:space="preserve">4.3 Rinse </w:t>
      </w:r>
      <w:r w:rsidR="00310FA0" w:rsidRPr="00467D5A">
        <w:rPr>
          <w:color w:val="auto"/>
          <w:lang w:eastAsia="zh-CN"/>
        </w:rPr>
        <w:t>the tissue section</w:t>
      </w:r>
      <w:r w:rsidR="00894C6D" w:rsidRPr="00467D5A">
        <w:rPr>
          <w:color w:val="auto"/>
          <w:lang w:eastAsia="zh-CN"/>
        </w:rPr>
        <w:t>s</w:t>
      </w:r>
      <w:r w:rsidR="00310FA0" w:rsidRPr="00467D5A">
        <w:rPr>
          <w:color w:val="auto"/>
          <w:lang w:eastAsia="zh-CN"/>
        </w:rPr>
        <w:t xml:space="preserve"> </w:t>
      </w:r>
      <w:r w:rsidRPr="00467D5A">
        <w:rPr>
          <w:color w:val="auto"/>
          <w:lang w:eastAsia="zh-CN"/>
        </w:rPr>
        <w:t>in distilled water (5 min).</w:t>
      </w:r>
    </w:p>
    <w:p w14:paraId="42117389" w14:textId="77777777" w:rsidR="00DB33E5" w:rsidRPr="00467D5A" w:rsidRDefault="00DB33E5">
      <w:pPr>
        <w:widowControl/>
        <w:rPr>
          <w:color w:val="auto"/>
          <w:highlight w:val="yellow"/>
          <w:lang w:eastAsia="zh-CN"/>
        </w:rPr>
      </w:pPr>
    </w:p>
    <w:p w14:paraId="328A1F2B" w14:textId="77777777" w:rsidR="00DB33E5" w:rsidRPr="00467D5A" w:rsidRDefault="00DB33E5">
      <w:pPr>
        <w:widowControl/>
        <w:rPr>
          <w:color w:val="auto"/>
          <w:highlight w:val="yellow"/>
          <w:lang w:eastAsia="zh-CN"/>
        </w:rPr>
      </w:pPr>
      <w:r w:rsidRPr="00467D5A">
        <w:rPr>
          <w:color w:val="auto"/>
          <w:highlight w:val="yellow"/>
          <w:lang w:eastAsia="zh-CN"/>
        </w:rPr>
        <w:t xml:space="preserve">4.4 Stain </w:t>
      </w:r>
      <w:r w:rsidR="000C2E1F" w:rsidRPr="00467D5A">
        <w:rPr>
          <w:color w:val="auto"/>
          <w:highlight w:val="yellow"/>
          <w:lang w:eastAsia="zh-CN"/>
        </w:rPr>
        <w:t>the tissue section</w:t>
      </w:r>
      <w:r w:rsidR="00894C6D" w:rsidRPr="00467D5A">
        <w:rPr>
          <w:color w:val="auto"/>
          <w:highlight w:val="yellow"/>
          <w:lang w:eastAsia="zh-CN"/>
        </w:rPr>
        <w:t>s</w:t>
      </w:r>
      <w:r w:rsidR="000C2E1F" w:rsidRPr="00467D5A">
        <w:rPr>
          <w:color w:val="auto"/>
          <w:highlight w:val="yellow"/>
          <w:lang w:eastAsia="zh-CN"/>
        </w:rPr>
        <w:t xml:space="preserve"> </w:t>
      </w:r>
      <w:r w:rsidRPr="00467D5A">
        <w:rPr>
          <w:color w:val="auto"/>
          <w:highlight w:val="yellow"/>
          <w:lang w:eastAsia="zh-CN"/>
        </w:rPr>
        <w:t>in hematoxylin for 5 min</w:t>
      </w:r>
      <w:r w:rsidR="000D7455" w:rsidRPr="00467D5A">
        <w:rPr>
          <w:color w:val="auto"/>
          <w:highlight w:val="yellow"/>
          <w:lang w:eastAsia="zh-CN"/>
        </w:rPr>
        <w:t>.</w:t>
      </w:r>
    </w:p>
    <w:p w14:paraId="77DA8AA3" w14:textId="77777777" w:rsidR="00DB33E5" w:rsidRPr="00467D5A" w:rsidRDefault="00DB33E5">
      <w:pPr>
        <w:widowControl/>
        <w:rPr>
          <w:color w:val="auto"/>
          <w:lang w:eastAsia="zh-CN"/>
        </w:rPr>
      </w:pPr>
    </w:p>
    <w:p w14:paraId="16057D23" w14:textId="11703269" w:rsidR="00DB33E5" w:rsidRPr="00467D5A" w:rsidRDefault="00DB33E5">
      <w:pPr>
        <w:widowControl/>
        <w:rPr>
          <w:color w:val="auto"/>
          <w:lang w:eastAsia="zh-CN"/>
        </w:rPr>
      </w:pPr>
      <w:r w:rsidRPr="00467D5A">
        <w:rPr>
          <w:color w:val="auto"/>
          <w:highlight w:val="yellow"/>
          <w:lang w:eastAsia="zh-CN"/>
        </w:rPr>
        <w:t xml:space="preserve">4.5 Rinse </w:t>
      </w:r>
      <w:r w:rsidR="002242CE">
        <w:rPr>
          <w:color w:val="auto"/>
          <w:highlight w:val="yellow"/>
          <w:lang w:eastAsia="zh-CN"/>
        </w:rPr>
        <w:t xml:space="preserve">the tissue sections </w:t>
      </w:r>
      <w:r w:rsidRPr="00467D5A">
        <w:rPr>
          <w:color w:val="auto"/>
          <w:highlight w:val="yellow"/>
          <w:lang w:eastAsia="zh-CN"/>
        </w:rPr>
        <w:t>in running tap water for 20 min.</w:t>
      </w:r>
      <w:r w:rsidR="00A67AB8" w:rsidRPr="00467D5A">
        <w:rPr>
          <w:color w:val="auto"/>
          <w:highlight w:val="yellow"/>
          <w:lang w:eastAsia="zh-CN"/>
        </w:rPr>
        <w:t xml:space="preserve"> </w:t>
      </w:r>
      <w:r w:rsidRPr="00467D5A">
        <w:rPr>
          <w:color w:val="auto"/>
          <w:highlight w:val="yellow"/>
          <w:lang w:eastAsia="zh-CN"/>
        </w:rPr>
        <w:t>Decolorize in 1% acid alcohol (1% HCl in 70% alcohol) for 5 s.</w:t>
      </w:r>
      <w:r w:rsidR="00A67AB8" w:rsidRPr="00467D5A">
        <w:rPr>
          <w:color w:val="auto"/>
          <w:highlight w:val="yellow"/>
          <w:lang w:eastAsia="zh-CN"/>
        </w:rPr>
        <w:t xml:space="preserve"> </w:t>
      </w:r>
      <w:r w:rsidRPr="00467D5A">
        <w:rPr>
          <w:color w:val="auto"/>
          <w:highlight w:val="yellow"/>
          <w:lang w:eastAsia="zh-CN"/>
        </w:rPr>
        <w:t>Rinse in running tap water until the sections are blue again.</w:t>
      </w:r>
    </w:p>
    <w:p w14:paraId="6B9E6D2C" w14:textId="77777777" w:rsidR="00DB33E5" w:rsidRPr="00467D5A" w:rsidRDefault="00DB33E5">
      <w:pPr>
        <w:widowControl/>
        <w:rPr>
          <w:color w:val="auto"/>
          <w:highlight w:val="yellow"/>
          <w:lang w:eastAsia="zh-CN"/>
        </w:rPr>
      </w:pPr>
    </w:p>
    <w:p w14:paraId="37CF196F" w14:textId="0AA55809" w:rsidR="00DB33E5" w:rsidRPr="00467D5A" w:rsidRDefault="00DB33E5">
      <w:pPr>
        <w:widowControl/>
        <w:rPr>
          <w:color w:val="auto"/>
          <w:highlight w:val="yellow"/>
          <w:lang w:eastAsia="zh-CN"/>
        </w:rPr>
      </w:pPr>
      <w:r w:rsidRPr="00467D5A">
        <w:rPr>
          <w:color w:val="auto"/>
          <w:highlight w:val="yellow"/>
          <w:lang w:eastAsia="zh-CN"/>
        </w:rPr>
        <w:lastRenderedPageBreak/>
        <w:t>4.</w:t>
      </w:r>
      <w:r w:rsidR="0008088E" w:rsidRPr="00467D5A">
        <w:rPr>
          <w:color w:val="auto"/>
          <w:highlight w:val="yellow"/>
          <w:lang w:eastAsia="zh-CN"/>
        </w:rPr>
        <w:t>6</w:t>
      </w:r>
      <w:r w:rsidRPr="00467D5A">
        <w:rPr>
          <w:color w:val="auto"/>
          <w:highlight w:val="yellow"/>
          <w:lang w:eastAsia="zh-CN"/>
        </w:rPr>
        <w:t xml:space="preserve"> Add </w:t>
      </w:r>
      <w:r w:rsidR="002242CE">
        <w:rPr>
          <w:color w:val="auto"/>
          <w:highlight w:val="yellow"/>
          <w:lang w:eastAsia="zh-CN"/>
        </w:rPr>
        <w:t>two to three</w:t>
      </w:r>
      <w:r w:rsidRPr="00467D5A">
        <w:rPr>
          <w:color w:val="auto"/>
          <w:highlight w:val="yellow"/>
          <w:lang w:eastAsia="zh-CN"/>
        </w:rPr>
        <w:t xml:space="preserve"> </w:t>
      </w:r>
      <w:r w:rsidRPr="00467D5A">
        <w:rPr>
          <w:rFonts w:eastAsia="Microsoft YaHei UI"/>
          <w:color w:val="auto"/>
          <w:highlight w:val="yellow"/>
          <w:shd w:val="clear" w:color="auto" w:fill="FFFFFF"/>
          <w:lang w:eastAsia="zh-CN"/>
        </w:rPr>
        <w:t>d</w:t>
      </w:r>
      <w:r w:rsidRPr="00467D5A">
        <w:rPr>
          <w:rFonts w:eastAsia="Microsoft YaHei UI"/>
          <w:color w:val="auto"/>
          <w:highlight w:val="yellow"/>
          <w:shd w:val="clear" w:color="auto" w:fill="FFFFFF"/>
        </w:rPr>
        <w:t>rop</w:t>
      </w:r>
      <w:r w:rsidRPr="00467D5A">
        <w:rPr>
          <w:rFonts w:eastAsia="Microsoft YaHei UI"/>
          <w:color w:val="auto"/>
          <w:highlight w:val="yellow"/>
          <w:shd w:val="clear" w:color="auto" w:fill="FFFFFF"/>
          <w:lang w:eastAsia="zh-CN"/>
        </w:rPr>
        <w:t>s</w:t>
      </w:r>
      <w:r w:rsidRPr="00467D5A">
        <w:rPr>
          <w:rFonts w:eastAsia="Microsoft YaHei UI"/>
          <w:color w:val="auto"/>
          <w:highlight w:val="yellow"/>
          <w:shd w:val="clear" w:color="auto" w:fill="FFFFFF"/>
        </w:rPr>
        <w:t xml:space="preserve"> of Eosin Y dye </w:t>
      </w:r>
      <w:r w:rsidR="002242CE">
        <w:rPr>
          <w:rFonts w:eastAsia="Microsoft YaHei UI"/>
          <w:color w:val="auto"/>
          <w:highlight w:val="yellow"/>
          <w:shd w:val="clear" w:color="auto" w:fill="FFFFFF"/>
        </w:rPr>
        <w:t xml:space="preserve">directly </w:t>
      </w:r>
      <w:r w:rsidRPr="00467D5A">
        <w:rPr>
          <w:rFonts w:eastAsia="Microsoft YaHei UI"/>
          <w:color w:val="auto"/>
          <w:highlight w:val="yellow"/>
          <w:shd w:val="clear" w:color="auto" w:fill="FFFFFF"/>
        </w:rPr>
        <w:t>onto the slides by pipette</w:t>
      </w:r>
      <w:r w:rsidR="002242CE">
        <w:rPr>
          <w:rFonts w:eastAsia="Microsoft YaHei UI"/>
          <w:color w:val="auto"/>
          <w:highlight w:val="yellow"/>
          <w:shd w:val="clear" w:color="auto" w:fill="FFFFFF"/>
        </w:rPr>
        <w:t>,</w:t>
      </w:r>
      <w:r w:rsidRPr="00467D5A">
        <w:rPr>
          <w:rFonts w:eastAsia="Microsoft YaHei UI"/>
          <w:color w:val="auto"/>
          <w:highlight w:val="yellow"/>
          <w:shd w:val="clear" w:color="auto" w:fill="FFFFFF"/>
          <w:lang w:eastAsia="zh-CN"/>
        </w:rPr>
        <w:t xml:space="preserve"> and l</w:t>
      </w:r>
      <w:r w:rsidRPr="00467D5A">
        <w:rPr>
          <w:rFonts w:eastAsia="Microsoft YaHei UI"/>
          <w:color w:val="auto"/>
          <w:highlight w:val="yellow"/>
          <w:shd w:val="clear" w:color="auto" w:fill="FFFFFF"/>
        </w:rPr>
        <w:t>et the dye set for 10 min.</w:t>
      </w:r>
    </w:p>
    <w:p w14:paraId="1F0F9942" w14:textId="77777777" w:rsidR="00DB33E5" w:rsidRPr="00467D5A" w:rsidRDefault="00DB33E5">
      <w:pPr>
        <w:widowControl/>
        <w:rPr>
          <w:color w:val="auto"/>
          <w:lang w:eastAsia="zh-CN"/>
        </w:rPr>
      </w:pPr>
    </w:p>
    <w:p w14:paraId="34773BF7" w14:textId="77777777" w:rsidR="00DB33E5" w:rsidRPr="00467D5A" w:rsidRDefault="00DB33E5">
      <w:pPr>
        <w:widowControl/>
        <w:rPr>
          <w:color w:val="auto"/>
          <w:lang w:eastAsia="zh-CN"/>
        </w:rPr>
      </w:pPr>
      <w:r w:rsidRPr="00467D5A">
        <w:rPr>
          <w:color w:val="auto"/>
          <w:lang w:eastAsia="zh-CN"/>
        </w:rPr>
        <w:t>4.</w:t>
      </w:r>
      <w:r w:rsidR="0008088E" w:rsidRPr="00467D5A">
        <w:rPr>
          <w:color w:val="auto"/>
          <w:lang w:eastAsia="zh-CN"/>
        </w:rPr>
        <w:t>7</w:t>
      </w:r>
      <w:r w:rsidRPr="00467D5A">
        <w:rPr>
          <w:color w:val="auto"/>
          <w:lang w:eastAsia="zh-CN"/>
        </w:rPr>
        <w:t xml:space="preserve"> Wash </w:t>
      </w:r>
      <w:r w:rsidR="00F731C8" w:rsidRPr="00467D5A">
        <w:rPr>
          <w:color w:val="auto"/>
          <w:lang w:eastAsia="zh-CN"/>
        </w:rPr>
        <w:t xml:space="preserve">the slides </w:t>
      </w:r>
      <w:r w:rsidRPr="00467D5A">
        <w:rPr>
          <w:color w:val="auto"/>
          <w:lang w:eastAsia="zh-CN"/>
        </w:rPr>
        <w:t>in tap water for 1 - 5 min.</w:t>
      </w:r>
    </w:p>
    <w:p w14:paraId="5D44350A" w14:textId="77777777" w:rsidR="00DB33E5" w:rsidRPr="00467D5A" w:rsidRDefault="00DB33E5">
      <w:pPr>
        <w:widowControl/>
        <w:rPr>
          <w:color w:val="auto"/>
          <w:lang w:eastAsia="zh-CN"/>
        </w:rPr>
      </w:pPr>
    </w:p>
    <w:p w14:paraId="1CB3B752" w14:textId="505B5519" w:rsidR="00DB33E5" w:rsidRPr="00467D5A" w:rsidRDefault="00DB33E5">
      <w:pPr>
        <w:widowControl/>
        <w:rPr>
          <w:color w:val="auto"/>
          <w:lang w:eastAsia="zh-CN"/>
        </w:rPr>
      </w:pPr>
      <w:r w:rsidRPr="00467D5A">
        <w:rPr>
          <w:color w:val="auto"/>
          <w:lang w:eastAsia="zh-CN"/>
        </w:rPr>
        <w:t>4.</w:t>
      </w:r>
      <w:r w:rsidR="0008088E" w:rsidRPr="00467D5A">
        <w:rPr>
          <w:color w:val="auto"/>
          <w:lang w:eastAsia="zh-CN"/>
        </w:rPr>
        <w:t>8</w:t>
      </w:r>
      <w:r w:rsidRPr="00467D5A">
        <w:rPr>
          <w:color w:val="auto"/>
          <w:lang w:eastAsia="zh-CN"/>
        </w:rPr>
        <w:t xml:space="preserve"> Dehydrate </w:t>
      </w:r>
      <w:r w:rsidR="00F731C8" w:rsidRPr="00467D5A">
        <w:rPr>
          <w:color w:val="auto"/>
          <w:lang w:eastAsia="zh-CN"/>
        </w:rPr>
        <w:t xml:space="preserve">the slides </w:t>
      </w:r>
      <w:r w:rsidRPr="00467D5A">
        <w:rPr>
          <w:color w:val="auto"/>
          <w:lang w:eastAsia="zh-CN"/>
        </w:rPr>
        <w:t>in increasing concentration</w:t>
      </w:r>
      <w:r w:rsidR="002242CE">
        <w:rPr>
          <w:color w:val="auto"/>
          <w:lang w:eastAsia="zh-CN"/>
        </w:rPr>
        <w:t>s</w:t>
      </w:r>
      <w:r w:rsidRPr="00467D5A">
        <w:rPr>
          <w:color w:val="auto"/>
          <w:lang w:eastAsia="zh-CN"/>
        </w:rPr>
        <w:t xml:space="preserve"> </w:t>
      </w:r>
      <w:r w:rsidR="001E50AC" w:rsidRPr="00467D5A">
        <w:rPr>
          <w:color w:val="auto"/>
          <w:lang w:eastAsia="zh-CN"/>
        </w:rPr>
        <w:t xml:space="preserve">(70%, 80%, 95%, 100%, 100%) </w:t>
      </w:r>
      <w:r w:rsidRPr="00467D5A">
        <w:rPr>
          <w:color w:val="auto"/>
          <w:lang w:eastAsia="zh-CN"/>
        </w:rPr>
        <w:t>of ethanol for 3</w:t>
      </w:r>
      <w:r w:rsidR="002A7554" w:rsidRPr="00467D5A">
        <w:rPr>
          <w:color w:val="auto"/>
          <w:lang w:eastAsia="zh-CN"/>
        </w:rPr>
        <w:t xml:space="preserve"> </w:t>
      </w:r>
      <w:r w:rsidRPr="00467D5A">
        <w:rPr>
          <w:color w:val="auto"/>
          <w:lang w:eastAsia="zh-CN"/>
        </w:rPr>
        <w:t>min each.</w:t>
      </w:r>
    </w:p>
    <w:p w14:paraId="358C93D7" w14:textId="77777777" w:rsidR="00DB33E5" w:rsidRPr="00467D5A" w:rsidRDefault="00DB33E5">
      <w:pPr>
        <w:widowControl/>
        <w:rPr>
          <w:color w:val="auto"/>
          <w:lang w:eastAsia="zh-CN"/>
        </w:rPr>
      </w:pPr>
    </w:p>
    <w:p w14:paraId="6D106AC8" w14:textId="63524232" w:rsidR="00DB33E5" w:rsidRPr="00467D5A" w:rsidRDefault="00DB33E5">
      <w:pPr>
        <w:widowControl/>
        <w:rPr>
          <w:color w:val="auto"/>
          <w:lang w:eastAsia="zh-CN"/>
        </w:rPr>
      </w:pPr>
      <w:r w:rsidRPr="00467D5A">
        <w:rPr>
          <w:color w:val="auto"/>
          <w:lang w:eastAsia="zh-CN"/>
        </w:rPr>
        <w:t>4.</w:t>
      </w:r>
      <w:r w:rsidR="0008088E" w:rsidRPr="00467D5A">
        <w:rPr>
          <w:color w:val="auto"/>
          <w:lang w:eastAsia="zh-CN"/>
        </w:rPr>
        <w:t>9</w:t>
      </w:r>
      <w:r w:rsidRPr="00467D5A">
        <w:rPr>
          <w:color w:val="auto"/>
          <w:lang w:eastAsia="zh-CN"/>
        </w:rPr>
        <w:t xml:space="preserve"> Clear </w:t>
      </w:r>
      <w:r w:rsidR="002242CE">
        <w:rPr>
          <w:color w:val="auto"/>
          <w:lang w:eastAsia="zh-CN"/>
        </w:rPr>
        <w:t xml:space="preserve">the slides </w:t>
      </w:r>
      <w:r w:rsidRPr="00467D5A">
        <w:rPr>
          <w:color w:val="auto"/>
          <w:lang w:eastAsia="zh-CN"/>
        </w:rPr>
        <w:t xml:space="preserve">in </w:t>
      </w:r>
      <w:r w:rsidR="002242CE">
        <w:rPr>
          <w:color w:val="auto"/>
          <w:lang w:eastAsia="zh-CN"/>
        </w:rPr>
        <w:t>x</w:t>
      </w:r>
      <w:r w:rsidRPr="00467D5A">
        <w:rPr>
          <w:color w:val="auto"/>
          <w:lang w:eastAsia="zh-CN"/>
        </w:rPr>
        <w:t>ylene I and II for 5 min each.</w:t>
      </w:r>
      <w:r w:rsidR="00F731C8" w:rsidRPr="00467D5A">
        <w:rPr>
          <w:color w:val="auto"/>
          <w:lang w:eastAsia="zh-CN"/>
        </w:rPr>
        <w:t xml:space="preserve"> </w:t>
      </w:r>
    </w:p>
    <w:p w14:paraId="29DD6608" w14:textId="77777777" w:rsidR="00DB33E5" w:rsidRPr="00467D5A" w:rsidRDefault="00DB33E5">
      <w:pPr>
        <w:widowControl/>
        <w:rPr>
          <w:color w:val="auto"/>
          <w:lang w:eastAsia="zh-CN"/>
        </w:rPr>
      </w:pPr>
    </w:p>
    <w:p w14:paraId="2D9FFF9F" w14:textId="1342ED48" w:rsidR="00DB33E5" w:rsidRPr="00467D5A" w:rsidRDefault="00DB33E5">
      <w:pPr>
        <w:widowControl/>
        <w:rPr>
          <w:color w:val="auto"/>
          <w:lang w:eastAsia="zh-CN"/>
        </w:rPr>
      </w:pPr>
      <w:r w:rsidRPr="00467D5A">
        <w:rPr>
          <w:color w:val="auto"/>
          <w:lang w:eastAsia="zh-CN"/>
        </w:rPr>
        <w:t>4.1</w:t>
      </w:r>
      <w:r w:rsidR="0008088E" w:rsidRPr="00467D5A">
        <w:rPr>
          <w:color w:val="auto"/>
          <w:lang w:eastAsia="zh-CN"/>
        </w:rPr>
        <w:t>0</w:t>
      </w:r>
      <w:r w:rsidRPr="00467D5A">
        <w:rPr>
          <w:color w:val="auto"/>
          <w:lang w:eastAsia="zh-CN"/>
        </w:rPr>
        <w:t xml:space="preserve"> Mount </w:t>
      </w:r>
      <w:r w:rsidR="002242CE">
        <w:rPr>
          <w:color w:val="auto"/>
          <w:lang w:eastAsia="zh-CN"/>
        </w:rPr>
        <w:t xml:space="preserve">the slides </w:t>
      </w:r>
      <w:r w:rsidRPr="00467D5A">
        <w:rPr>
          <w:color w:val="auto"/>
          <w:lang w:eastAsia="zh-CN"/>
        </w:rPr>
        <w:t>in mounting media.</w:t>
      </w:r>
    </w:p>
    <w:p w14:paraId="6E1E51DF" w14:textId="77777777" w:rsidR="00DB33E5" w:rsidRPr="00467D5A" w:rsidRDefault="00DB33E5">
      <w:pPr>
        <w:pStyle w:val="NormalWeb"/>
        <w:widowControl/>
        <w:spacing w:before="0" w:beforeAutospacing="0" w:after="0" w:afterAutospacing="0"/>
        <w:rPr>
          <w:b/>
          <w:color w:val="auto"/>
        </w:rPr>
      </w:pPr>
    </w:p>
    <w:p w14:paraId="1C37D36C" w14:textId="77777777" w:rsidR="00DB33E5" w:rsidRPr="00467D5A" w:rsidRDefault="00DB33E5">
      <w:pPr>
        <w:pStyle w:val="NormalWeb"/>
        <w:widowControl/>
        <w:numPr>
          <w:ilvl w:val="0"/>
          <w:numId w:val="2"/>
        </w:numPr>
        <w:spacing w:before="0" w:beforeAutospacing="0" w:after="0" w:afterAutospacing="0"/>
        <w:rPr>
          <w:b/>
          <w:bCs/>
          <w:color w:val="auto"/>
          <w:highlight w:val="yellow"/>
          <w:lang w:eastAsia="zh-CN"/>
        </w:rPr>
      </w:pPr>
      <w:r w:rsidRPr="006605B5">
        <w:rPr>
          <w:b/>
          <w:color w:val="auto"/>
          <w:highlight w:val="yellow"/>
        </w:rPr>
        <w:t>I</w:t>
      </w:r>
      <w:r w:rsidRPr="00467D5A">
        <w:rPr>
          <w:b/>
          <w:bCs/>
          <w:color w:val="auto"/>
          <w:highlight w:val="yellow"/>
          <w:lang w:eastAsia="zh-CN"/>
        </w:rPr>
        <w:t>mmunofluorescent Staining</w:t>
      </w:r>
    </w:p>
    <w:p w14:paraId="24B69002" w14:textId="77777777" w:rsidR="00DB33E5" w:rsidRPr="00467D5A" w:rsidRDefault="00DB33E5">
      <w:pPr>
        <w:pStyle w:val="NormalWeb"/>
        <w:widowControl/>
        <w:spacing w:before="0" w:beforeAutospacing="0" w:after="0" w:afterAutospacing="0"/>
        <w:rPr>
          <w:b/>
          <w:bCs/>
          <w:color w:val="auto"/>
          <w:lang w:eastAsia="zh-CN"/>
        </w:rPr>
      </w:pPr>
    </w:p>
    <w:p w14:paraId="0ABF51EE" w14:textId="47CEBB00" w:rsidR="00DB33E5" w:rsidRPr="00467D5A" w:rsidRDefault="00DB33E5">
      <w:pPr>
        <w:widowControl/>
        <w:rPr>
          <w:color w:val="auto"/>
          <w:lang w:eastAsia="zh-CN"/>
        </w:rPr>
      </w:pPr>
      <w:r w:rsidRPr="00467D5A">
        <w:rPr>
          <w:color w:val="auto"/>
          <w:lang w:eastAsia="zh-CN"/>
        </w:rPr>
        <w:t>5.1 Deparaffinize</w:t>
      </w:r>
      <w:r w:rsidR="00433525" w:rsidRPr="00467D5A">
        <w:rPr>
          <w:color w:val="auto"/>
          <w:lang w:eastAsia="zh-CN"/>
        </w:rPr>
        <w:t xml:space="preserve"> the tissue sections</w:t>
      </w:r>
      <w:r w:rsidRPr="00467D5A">
        <w:rPr>
          <w:color w:val="auto"/>
          <w:lang w:eastAsia="zh-CN"/>
        </w:rPr>
        <w:t xml:space="preserve"> in xylene I</w:t>
      </w:r>
      <w:r w:rsidR="002242CE">
        <w:rPr>
          <w:color w:val="auto"/>
          <w:lang w:eastAsia="zh-CN"/>
        </w:rPr>
        <w:t>,</w:t>
      </w:r>
      <w:r w:rsidRPr="00467D5A">
        <w:rPr>
          <w:color w:val="auto"/>
          <w:lang w:eastAsia="zh-CN"/>
        </w:rPr>
        <w:t xml:space="preserve"> II</w:t>
      </w:r>
      <w:r w:rsidR="002242CE">
        <w:rPr>
          <w:color w:val="auto"/>
          <w:lang w:eastAsia="zh-CN"/>
        </w:rPr>
        <w:t>,</w:t>
      </w:r>
      <w:r w:rsidRPr="00467D5A">
        <w:rPr>
          <w:color w:val="auto"/>
          <w:lang w:eastAsia="zh-CN"/>
        </w:rPr>
        <w:t xml:space="preserve"> and III (5 min</w:t>
      </w:r>
      <w:r w:rsidR="006605B5">
        <w:rPr>
          <w:color w:val="auto"/>
          <w:lang w:eastAsia="zh-CN"/>
        </w:rPr>
        <w:t xml:space="preserve"> </w:t>
      </w:r>
      <w:r w:rsidRPr="00467D5A">
        <w:rPr>
          <w:color w:val="auto"/>
          <w:lang w:eastAsia="zh-CN"/>
        </w:rPr>
        <w:t>each).</w:t>
      </w:r>
    </w:p>
    <w:p w14:paraId="68B6C996" w14:textId="77777777" w:rsidR="00DB33E5" w:rsidRPr="00467D5A" w:rsidRDefault="00DB33E5">
      <w:pPr>
        <w:widowControl/>
        <w:rPr>
          <w:color w:val="auto"/>
          <w:lang w:eastAsia="zh-CN"/>
        </w:rPr>
      </w:pPr>
    </w:p>
    <w:p w14:paraId="47606D30" w14:textId="0ECEACFA" w:rsidR="00DB33E5" w:rsidRPr="00467D5A" w:rsidRDefault="00DB33E5">
      <w:pPr>
        <w:widowControl/>
        <w:rPr>
          <w:color w:val="auto"/>
          <w:lang w:eastAsia="zh-CN"/>
        </w:rPr>
      </w:pPr>
      <w:r w:rsidRPr="00467D5A">
        <w:rPr>
          <w:color w:val="auto"/>
          <w:lang w:eastAsia="zh-CN"/>
        </w:rPr>
        <w:t>5.2 Rehydrate the tissue section</w:t>
      </w:r>
      <w:r w:rsidR="0012591C" w:rsidRPr="00467D5A">
        <w:rPr>
          <w:color w:val="auto"/>
          <w:lang w:eastAsia="zh-CN"/>
        </w:rPr>
        <w:t>s</w:t>
      </w:r>
      <w:r w:rsidRPr="00467D5A">
        <w:rPr>
          <w:color w:val="auto"/>
          <w:lang w:eastAsia="zh-CN"/>
        </w:rPr>
        <w:t xml:space="preserve"> by passing </w:t>
      </w:r>
      <w:r w:rsidR="002242CE">
        <w:rPr>
          <w:color w:val="auto"/>
          <w:lang w:eastAsia="zh-CN"/>
        </w:rPr>
        <w:t xml:space="preserve">them </w:t>
      </w:r>
      <w:r w:rsidRPr="00467D5A">
        <w:rPr>
          <w:color w:val="auto"/>
          <w:lang w:eastAsia="zh-CN"/>
        </w:rPr>
        <w:t>through d</w:t>
      </w:r>
      <w:r w:rsidR="00C957D3">
        <w:rPr>
          <w:color w:val="auto"/>
          <w:lang w:eastAsia="zh-CN"/>
        </w:rPr>
        <w:t>ifferent</w:t>
      </w:r>
      <w:r w:rsidRPr="00467D5A">
        <w:rPr>
          <w:color w:val="auto"/>
          <w:lang w:eastAsia="zh-CN"/>
        </w:rPr>
        <w:t xml:space="preserve"> concentration</w:t>
      </w:r>
      <w:r w:rsidR="00022362" w:rsidRPr="00467D5A">
        <w:rPr>
          <w:color w:val="auto"/>
          <w:lang w:eastAsia="zh-CN"/>
        </w:rPr>
        <w:t>s</w:t>
      </w:r>
      <w:r w:rsidRPr="00467D5A">
        <w:rPr>
          <w:color w:val="auto"/>
          <w:lang w:eastAsia="zh-CN"/>
        </w:rPr>
        <w:t xml:space="preserve"> </w:t>
      </w:r>
      <w:r w:rsidR="00022362" w:rsidRPr="00467D5A">
        <w:rPr>
          <w:color w:val="auto"/>
          <w:lang w:eastAsia="zh-CN"/>
        </w:rPr>
        <w:t>(100%, 100%, 95%, 95%, 70%)</w:t>
      </w:r>
      <w:r w:rsidR="00644377" w:rsidRPr="00467D5A">
        <w:rPr>
          <w:color w:val="auto"/>
          <w:lang w:eastAsia="zh-CN"/>
        </w:rPr>
        <w:t xml:space="preserve"> </w:t>
      </w:r>
      <w:r w:rsidRPr="00467D5A">
        <w:rPr>
          <w:color w:val="auto"/>
          <w:lang w:eastAsia="zh-CN"/>
        </w:rPr>
        <w:t>of alcohol baths for 3 min each.</w:t>
      </w:r>
    </w:p>
    <w:p w14:paraId="5949A147" w14:textId="77777777" w:rsidR="00DB33E5" w:rsidRPr="00467D5A" w:rsidRDefault="00DB33E5">
      <w:pPr>
        <w:widowControl/>
        <w:rPr>
          <w:color w:val="auto"/>
          <w:lang w:eastAsia="zh-CN"/>
        </w:rPr>
      </w:pPr>
    </w:p>
    <w:p w14:paraId="78BD0EA2" w14:textId="1961D6BF" w:rsidR="00DB33E5" w:rsidRPr="00467D5A" w:rsidRDefault="00DB33E5">
      <w:pPr>
        <w:widowControl/>
        <w:rPr>
          <w:color w:val="auto"/>
          <w:lang w:eastAsia="zh-CN"/>
        </w:rPr>
      </w:pPr>
      <w:r w:rsidRPr="00467D5A">
        <w:rPr>
          <w:color w:val="auto"/>
          <w:lang w:eastAsia="zh-CN"/>
        </w:rPr>
        <w:t xml:space="preserve">5.3 Incubate </w:t>
      </w:r>
      <w:r w:rsidR="002242CE">
        <w:rPr>
          <w:color w:val="auto"/>
          <w:lang w:eastAsia="zh-CN"/>
        </w:rPr>
        <w:t xml:space="preserve">the </w:t>
      </w:r>
      <w:r w:rsidRPr="00467D5A">
        <w:rPr>
          <w:color w:val="auto"/>
          <w:lang w:eastAsia="zh-CN"/>
        </w:rPr>
        <w:t xml:space="preserve">sections in </w:t>
      </w:r>
      <w:r w:rsidR="002242CE">
        <w:rPr>
          <w:color w:val="auto"/>
          <w:lang w:eastAsia="zh-CN"/>
        </w:rPr>
        <w:t xml:space="preserve">a </w:t>
      </w:r>
      <w:r w:rsidRPr="00467D5A">
        <w:rPr>
          <w:color w:val="auto"/>
          <w:lang w:eastAsia="zh-CN"/>
        </w:rPr>
        <w:t>3% H</w:t>
      </w:r>
      <w:r w:rsidRPr="00467D5A">
        <w:rPr>
          <w:color w:val="auto"/>
          <w:vertAlign w:val="subscript"/>
          <w:lang w:eastAsia="zh-CN"/>
        </w:rPr>
        <w:t>2</w:t>
      </w:r>
      <w:r w:rsidRPr="00467D5A">
        <w:rPr>
          <w:color w:val="auto"/>
          <w:lang w:eastAsia="zh-CN"/>
        </w:rPr>
        <w:t>O</w:t>
      </w:r>
      <w:r w:rsidRPr="00467D5A">
        <w:rPr>
          <w:color w:val="auto"/>
          <w:vertAlign w:val="subscript"/>
          <w:lang w:eastAsia="zh-CN"/>
        </w:rPr>
        <w:t>2</w:t>
      </w:r>
      <w:r w:rsidRPr="00467D5A">
        <w:rPr>
          <w:color w:val="auto"/>
          <w:lang w:eastAsia="zh-CN"/>
        </w:rPr>
        <w:t> solution in methanol at RT for 10 min.</w:t>
      </w:r>
    </w:p>
    <w:p w14:paraId="07E767FF" w14:textId="77777777" w:rsidR="00DB33E5" w:rsidRPr="00467D5A" w:rsidRDefault="00DB33E5">
      <w:pPr>
        <w:widowControl/>
        <w:rPr>
          <w:color w:val="auto"/>
          <w:lang w:eastAsia="zh-CN"/>
        </w:rPr>
      </w:pPr>
    </w:p>
    <w:p w14:paraId="538D60F3" w14:textId="2A600C73" w:rsidR="00DB33E5" w:rsidRPr="00467D5A" w:rsidRDefault="00DB33E5">
      <w:pPr>
        <w:widowControl/>
        <w:rPr>
          <w:color w:val="auto"/>
          <w:lang w:eastAsia="zh-CN"/>
        </w:rPr>
      </w:pPr>
      <w:r w:rsidRPr="00467D5A">
        <w:rPr>
          <w:color w:val="auto"/>
          <w:lang w:eastAsia="zh-CN"/>
        </w:rPr>
        <w:t xml:space="preserve">5.4 Rinse the slides </w:t>
      </w:r>
      <w:r w:rsidR="002242CE">
        <w:rPr>
          <w:color w:val="auto"/>
          <w:lang w:eastAsia="zh-CN"/>
        </w:rPr>
        <w:t>2x</w:t>
      </w:r>
      <w:r w:rsidRPr="00467D5A">
        <w:rPr>
          <w:color w:val="auto"/>
          <w:lang w:eastAsia="zh-CN"/>
        </w:rPr>
        <w:t xml:space="preserve"> with distilled water, 5 min each.</w:t>
      </w:r>
    </w:p>
    <w:p w14:paraId="71CD36C5" w14:textId="77777777" w:rsidR="00DB33E5" w:rsidRPr="00467D5A" w:rsidRDefault="00DB33E5">
      <w:pPr>
        <w:widowControl/>
        <w:rPr>
          <w:color w:val="auto"/>
          <w:lang w:eastAsia="zh-CN"/>
        </w:rPr>
      </w:pPr>
    </w:p>
    <w:p w14:paraId="68BB245E" w14:textId="77777777" w:rsidR="00DB33E5" w:rsidRPr="00467D5A" w:rsidRDefault="00DB33E5">
      <w:pPr>
        <w:widowControl/>
        <w:rPr>
          <w:color w:val="auto"/>
          <w:lang w:eastAsia="zh-CN"/>
        </w:rPr>
      </w:pPr>
      <w:r w:rsidRPr="00467D5A">
        <w:rPr>
          <w:color w:val="auto"/>
          <w:lang w:eastAsia="zh-CN"/>
        </w:rPr>
        <w:t xml:space="preserve">5.5 Drop the slides in a </w:t>
      </w:r>
      <w:r w:rsidRPr="00467D5A">
        <w:rPr>
          <w:rFonts w:eastAsia="Microsoft YaHei UI"/>
          <w:color w:val="auto"/>
          <w:shd w:val="clear" w:color="auto" w:fill="FFFFFF"/>
        </w:rPr>
        <w:t>slide basket</w:t>
      </w:r>
      <w:r w:rsidRPr="00467D5A">
        <w:rPr>
          <w:color w:val="auto"/>
          <w:lang w:eastAsia="zh-CN"/>
        </w:rPr>
        <w:t>. Add 300 mL of 10 mM citrate buffer (pH 6.0) and incubate the slides at 95 - 100 °C for 10 min.</w:t>
      </w:r>
    </w:p>
    <w:p w14:paraId="6E6F0D47" w14:textId="77777777" w:rsidR="00DB33E5" w:rsidRPr="00467D5A" w:rsidRDefault="00DB33E5">
      <w:pPr>
        <w:widowControl/>
        <w:rPr>
          <w:color w:val="auto"/>
          <w:lang w:eastAsia="zh-CN"/>
        </w:rPr>
      </w:pPr>
    </w:p>
    <w:p w14:paraId="355D428C" w14:textId="11EBD471" w:rsidR="00DB33E5" w:rsidRPr="00467D5A" w:rsidRDefault="00DB33E5">
      <w:pPr>
        <w:widowControl/>
        <w:rPr>
          <w:color w:val="auto"/>
          <w:lang w:eastAsia="zh-CN"/>
        </w:rPr>
      </w:pPr>
      <w:r w:rsidRPr="00467D5A">
        <w:rPr>
          <w:color w:val="auto"/>
          <w:lang w:eastAsia="zh-CN"/>
        </w:rPr>
        <w:t xml:space="preserve">5.6 Cool </w:t>
      </w:r>
      <w:r w:rsidR="002242CE">
        <w:rPr>
          <w:color w:val="auto"/>
          <w:lang w:eastAsia="zh-CN"/>
        </w:rPr>
        <w:t xml:space="preserve">the slides </w:t>
      </w:r>
      <w:r w:rsidRPr="00467D5A">
        <w:rPr>
          <w:color w:val="auto"/>
          <w:lang w:eastAsia="zh-CN"/>
        </w:rPr>
        <w:t>in RT for 20 min.</w:t>
      </w:r>
    </w:p>
    <w:p w14:paraId="55CEC21C" w14:textId="77777777" w:rsidR="00DB33E5" w:rsidRPr="00467D5A" w:rsidRDefault="00DB33E5">
      <w:pPr>
        <w:widowControl/>
        <w:rPr>
          <w:color w:val="auto"/>
          <w:lang w:eastAsia="zh-CN"/>
        </w:rPr>
      </w:pPr>
    </w:p>
    <w:p w14:paraId="77F9906C" w14:textId="1915E5D4" w:rsidR="00DB33E5" w:rsidRPr="00467D5A" w:rsidRDefault="00DB33E5">
      <w:pPr>
        <w:widowControl/>
        <w:rPr>
          <w:color w:val="auto"/>
          <w:lang w:eastAsia="zh-CN"/>
        </w:rPr>
      </w:pPr>
      <w:r w:rsidRPr="00467D5A">
        <w:rPr>
          <w:color w:val="auto"/>
          <w:lang w:eastAsia="zh-CN"/>
        </w:rPr>
        <w:t xml:space="preserve">5.7 Rinse the slides </w:t>
      </w:r>
      <w:r w:rsidR="002242CE">
        <w:rPr>
          <w:color w:val="auto"/>
          <w:lang w:eastAsia="zh-CN"/>
        </w:rPr>
        <w:t>2x</w:t>
      </w:r>
      <w:r w:rsidRPr="00467D5A">
        <w:rPr>
          <w:color w:val="auto"/>
          <w:lang w:eastAsia="zh-CN"/>
        </w:rPr>
        <w:t xml:space="preserve"> with phosphate-buffered saline (PBS), 5 min each.</w:t>
      </w:r>
    </w:p>
    <w:p w14:paraId="3C2680C9" w14:textId="77777777" w:rsidR="00DB33E5" w:rsidRPr="00467D5A" w:rsidRDefault="00DB33E5">
      <w:pPr>
        <w:widowControl/>
        <w:rPr>
          <w:color w:val="auto"/>
          <w:lang w:eastAsia="zh-CN"/>
        </w:rPr>
      </w:pPr>
    </w:p>
    <w:p w14:paraId="2C277B1C" w14:textId="77777777" w:rsidR="00DB33E5" w:rsidRPr="00467D5A" w:rsidRDefault="00DB33E5">
      <w:pPr>
        <w:widowControl/>
        <w:rPr>
          <w:color w:val="auto"/>
          <w:lang w:eastAsia="zh-CN"/>
        </w:rPr>
      </w:pPr>
      <w:r w:rsidRPr="00467D5A">
        <w:rPr>
          <w:color w:val="auto"/>
          <w:lang w:eastAsia="zh-CN"/>
        </w:rPr>
        <w:t>5.8 Add 100 µL of 10% fetal bovine serum onto the slides and incubate in a humidified chamber at RT for 1 h.</w:t>
      </w:r>
    </w:p>
    <w:p w14:paraId="01AA9DB8" w14:textId="77777777" w:rsidR="00DB33E5" w:rsidRPr="00467D5A" w:rsidRDefault="00DB33E5">
      <w:pPr>
        <w:widowControl/>
        <w:rPr>
          <w:color w:val="auto"/>
          <w:lang w:eastAsia="zh-CN"/>
        </w:rPr>
      </w:pPr>
    </w:p>
    <w:p w14:paraId="09714655" w14:textId="016362FA" w:rsidR="00DB33E5" w:rsidRPr="00467D5A" w:rsidRDefault="00DB33E5">
      <w:pPr>
        <w:widowControl/>
        <w:rPr>
          <w:color w:val="auto"/>
          <w:highlight w:val="yellow"/>
          <w:lang w:eastAsia="zh-CN"/>
        </w:rPr>
      </w:pPr>
      <w:r w:rsidRPr="00467D5A">
        <w:rPr>
          <w:color w:val="auto"/>
          <w:highlight w:val="yellow"/>
          <w:lang w:eastAsia="zh-CN"/>
        </w:rPr>
        <w:t xml:space="preserve">5.9 Incubate the sections with primary antibody solution (guinea pig anti-mouse Perilipin, 1:400) at 4 °C overnight. </w:t>
      </w:r>
    </w:p>
    <w:p w14:paraId="59A3DDFB" w14:textId="77777777" w:rsidR="00DB33E5" w:rsidRPr="00467D5A" w:rsidRDefault="00DB33E5">
      <w:pPr>
        <w:widowControl/>
        <w:rPr>
          <w:color w:val="auto"/>
          <w:lang w:eastAsia="zh-CN"/>
        </w:rPr>
      </w:pPr>
    </w:p>
    <w:p w14:paraId="7E87D25E" w14:textId="0DA45EEB" w:rsidR="00DB33E5" w:rsidRPr="00467D5A" w:rsidRDefault="00DB33E5">
      <w:pPr>
        <w:widowControl/>
        <w:rPr>
          <w:color w:val="auto"/>
          <w:lang w:eastAsia="zh-CN"/>
        </w:rPr>
      </w:pPr>
      <w:r w:rsidRPr="00467D5A">
        <w:rPr>
          <w:color w:val="auto"/>
          <w:lang w:eastAsia="zh-CN"/>
        </w:rPr>
        <w:t xml:space="preserve">5.10 Rinse the slides with PBS </w:t>
      </w:r>
      <w:r w:rsidR="001F2489">
        <w:rPr>
          <w:color w:val="auto"/>
          <w:lang w:eastAsia="zh-CN"/>
        </w:rPr>
        <w:t>3x</w:t>
      </w:r>
      <w:r w:rsidRPr="00467D5A">
        <w:rPr>
          <w:color w:val="auto"/>
          <w:lang w:eastAsia="zh-CN"/>
        </w:rPr>
        <w:t>, 5 min each.</w:t>
      </w:r>
    </w:p>
    <w:p w14:paraId="3B9E5C28" w14:textId="77777777" w:rsidR="00DB33E5" w:rsidRPr="00467D5A" w:rsidRDefault="00DB33E5">
      <w:pPr>
        <w:widowControl/>
        <w:rPr>
          <w:color w:val="auto"/>
          <w:highlight w:val="yellow"/>
          <w:lang w:eastAsia="zh-CN"/>
        </w:rPr>
      </w:pPr>
    </w:p>
    <w:p w14:paraId="454235AF" w14:textId="77777777" w:rsidR="00DB33E5" w:rsidRPr="00467D5A" w:rsidRDefault="00DB33E5">
      <w:pPr>
        <w:widowControl/>
        <w:rPr>
          <w:color w:val="auto"/>
          <w:highlight w:val="yellow"/>
          <w:lang w:eastAsia="zh-CN"/>
        </w:rPr>
      </w:pPr>
      <w:r w:rsidRPr="00467D5A">
        <w:rPr>
          <w:color w:val="auto"/>
          <w:highlight w:val="yellow"/>
          <w:lang w:eastAsia="zh-CN"/>
        </w:rPr>
        <w:lastRenderedPageBreak/>
        <w:t xml:space="preserve">5.11 Incubate the sections with secondary antibody solution (goat anti-guinea pig-488 IgG) for 2 h at RT. </w:t>
      </w:r>
    </w:p>
    <w:p w14:paraId="18125B89" w14:textId="77777777" w:rsidR="00DB33E5" w:rsidRPr="00467D5A" w:rsidRDefault="00DB33E5">
      <w:pPr>
        <w:widowControl/>
        <w:rPr>
          <w:color w:val="auto"/>
          <w:lang w:eastAsia="zh-CN"/>
        </w:rPr>
      </w:pPr>
    </w:p>
    <w:p w14:paraId="134E4BE6" w14:textId="55607C2B" w:rsidR="00DB33E5" w:rsidRPr="00467D5A" w:rsidRDefault="00DB33E5">
      <w:pPr>
        <w:widowControl/>
        <w:rPr>
          <w:color w:val="auto"/>
          <w:lang w:eastAsia="zh-CN"/>
        </w:rPr>
      </w:pPr>
      <w:r w:rsidRPr="00467D5A">
        <w:rPr>
          <w:color w:val="auto"/>
          <w:lang w:eastAsia="zh-CN"/>
        </w:rPr>
        <w:t xml:space="preserve">5.12 Rinse the slides with PBS </w:t>
      </w:r>
      <w:r w:rsidR="00212173">
        <w:rPr>
          <w:color w:val="auto"/>
          <w:lang w:eastAsia="zh-CN"/>
        </w:rPr>
        <w:t>3x</w:t>
      </w:r>
      <w:r w:rsidRPr="00467D5A">
        <w:rPr>
          <w:color w:val="auto"/>
          <w:lang w:eastAsia="zh-CN"/>
        </w:rPr>
        <w:t>, 5 min each.</w:t>
      </w:r>
    </w:p>
    <w:p w14:paraId="3DC261B7" w14:textId="77777777" w:rsidR="00DB33E5" w:rsidRPr="00467D5A" w:rsidRDefault="00DB33E5">
      <w:pPr>
        <w:widowControl/>
        <w:rPr>
          <w:color w:val="auto"/>
          <w:lang w:eastAsia="zh-CN"/>
        </w:rPr>
      </w:pPr>
    </w:p>
    <w:p w14:paraId="652B74EE" w14:textId="77777777" w:rsidR="00DB33E5" w:rsidRPr="00467D5A" w:rsidRDefault="00DB33E5">
      <w:pPr>
        <w:widowControl/>
        <w:rPr>
          <w:rFonts w:eastAsia="Microsoft YaHei UI"/>
          <w:color w:val="auto"/>
          <w:shd w:val="clear" w:color="auto" w:fill="FFFFFF"/>
        </w:rPr>
      </w:pPr>
      <w:r w:rsidRPr="00467D5A">
        <w:rPr>
          <w:color w:val="auto"/>
          <w:lang w:eastAsia="zh-CN"/>
        </w:rPr>
        <w:t xml:space="preserve">5.13 Wipe off the water around the section </w:t>
      </w:r>
      <w:r w:rsidRPr="00467D5A">
        <w:rPr>
          <w:rFonts w:eastAsia="Microsoft YaHei UI"/>
          <w:color w:val="auto"/>
          <w:shd w:val="clear" w:color="auto" w:fill="FFFFFF"/>
        </w:rPr>
        <w:t>with clean tissue paper.</w:t>
      </w:r>
    </w:p>
    <w:p w14:paraId="4F31CB4A" w14:textId="77777777" w:rsidR="00DB33E5" w:rsidRPr="00467D5A" w:rsidRDefault="00DB33E5">
      <w:pPr>
        <w:widowControl/>
        <w:rPr>
          <w:color w:val="auto"/>
          <w:highlight w:val="yellow"/>
          <w:lang w:eastAsia="zh-CN"/>
        </w:rPr>
      </w:pPr>
    </w:p>
    <w:p w14:paraId="4450C740" w14:textId="3FB41063" w:rsidR="00DB33E5" w:rsidRPr="00467D5A" w:rsidRDefault="00DB33E5">
      <w:pPr>
        <w:widowControl/>
        <w:rPr>
          <w:color w:val="auto"/>
          <w:highlight w:val="yellow"/>
          <w:lang w:eastAsia="zh-CN"/>
        </w:rPr>
      </w:pPr>
      <w:r w:rsidRPr="00613362">
        <w:rPr>
          <w:color w:val="auto"/>
          <w:highlight w:val="yellow"/>
          <w:lang w:eastAsia="zh-CN"/>
        </w:rPr>
        <w:t xml:space="preserve">5.14 Drop </w:t>
      </w:r>
      <w:r w:rsidR="00855D23" w:rsidRPr="00613362">
        <w:rPr>
          <w:color w:val="auto"/>
          <w:highlight w:val="yellow"/>
          <w:lang w:eastAsia="zh-CN"/>
        </w:rPr>
        <w:t>4′,6-diamidino-2-phenylindole (</w:t>
      </w:r>
      <w:r w:rsidRPr="00613362">
        <w:rPr>
          <w:color w:val="auto"/>
          <w:highlight w:val="yellow"/>
          <w:lang w:eastAsia="zh-CN"/>
        </w:rPr>
        <w:t>DAPI</w:t>
      </w:r>
      <w:r w:rsidR="00855D23" w:rsidRPr="00613362">
        <w:rPr>
          <w:color w:val="auto"/>
          <w:highlight w:val="yellow"/>
          <w:lang w:eastAsia="zh-CN"/>
        </w:rPr>
        <w:t>)</w:t>
      </w:r>
      <w:r w:rsidRPr="00613362">
        <w:rPr>
          <w:color w:val="auto"/>
          <w:highlight w:val="yellow"/>
          <w:lang w:eastAsia="zh-CN"/>
        </w:rPr>
        <w:t xml:space="preserve"> and Alexa Fluor 488-conjugated isolectin into the </w:t>
      </w:r>
      <w:r w:rsidRPr="00467D5A">
        <w:rPr>
          <w:color w:val="auto"/>
          <w:highlight w:val="yellow"/>
          <w:lang w:eastAsia="zh-CN"/>
        </w:rPr>
        <w:t>circle to cover the section on the slide.</w:t>
      </w:r>
    </w:p>
    <w:p w14:paraId="69F8B545" w14:textId="77777777" w:rsidR="00DB33E5" w:rsidRPr="00467D5A" w:rsidRDefault="00DB33E5">
      <w:pPr>
        <w:widowControl/>
        <w:rPr>
          <w:color w:val="auto"/>
          <w:highlight w:val="yellow"/>
          <w:lang w:eastAsia="zh-CN"/>
        </w:rPr>
      </w:pPr>
    </w:p>
    <w:p w14:paraId="054EFBCD" w14:textId="3E7342FA" w:rsidR="00DB33E5" w:rsidRPr="00467D5A" w:rsidRDefault="00DB33E5">
      <w:pPr>
        <w:widowControl/>
        <w:rPr>
          <w:color w:val="auto"/>
          <w:highlight w:val="yellow"/>
          <w:lang w:eastAsia="zh-CN"/>
        </w:rPr>
      </w:pPr>
      <w:r w:rsidRPr="00467D5A">
        <w:rPr>
          <w:color w:val="auto"/>
          <w:highlight w:val="yellow"/>
          <w:lang w:eastAsia="zh-CN"/>
        </w:rPr>
        <w:t xml:space="preserve">5.15 Mount the coverslips and let </w:t>
      </w:r>
      <w:r w:rsidR="00212173">
        <w:rPr>
          <w:color w:val="auto"/>
          <w:highlight w:val="yellow"/>
          <w:lang w:eastAsia="zh-CN"/>
        </w:rPr>
        <w:t xml:space="preserve">them </w:t>
      </w:r>
      <w:r w:rsidRPr="00467D5A">
        <w:rPr>
          <w:color w:val="auto"/>
          <w:highlight w:val="yellow"/>
          <w:lang w:eastAsia="zh-CN"/>
        </w:rPr>
        <w:t xml:space="preserve">dry in </w:t>
      </w:r>
      <w:r w:rsidR="00212173">
        <w:rPr>
          <w:color w:val="auto"/>
          <w:highlight w:val="yellow"/>
          <w:lang w:eastAsia="zh-CN"/>
        </w:rPr>
        <w:t xml:space="preserve">the </w:t>
      </w:r>
      <w:r w:rsidRPr="00467D5A">
        <w:rPr>
          <w:color w:val="auto"/>
          <w:highlight w:val="yellow"/>
          <w:lang w:eastAsia="zh-CN"/>
        </w:rPr>
        <w:t>dark.</w:t>
      </w:r>
    </w:p>
    <w:p w14:paraId="421E91E2" w14:textId="77777777" w:rsidR="00DB33E5" w:rsidRPr="00467D5A" w:rsidRDefault="00DB33E5">
      <w:pPr>
        <w:widowControl/>
        <w:rPr>
          <w:color w:val="auto"/>
          <w:lang w:eastAsia="zh-CN"/>
        </w:rPr>
      </w:pPr>
    </w:p>
    <w:p w14:paraId="29CF5D99" w14:textId="77777777" w:rsidR="00DB33E5" w:rsidRPr="00467D5A" w:rsidRDefault="00DB33E5">
      <w:pPr>
        <w:widowControl/>
        <w:rPr>
          <w:color w:val="auto"/>
          <w:lang w:eastAsia="zh-CN"/>
        </w:rPr>
      </w:pPr>
      <w:r w:rsidRPr="00467D5A">
        <w:rPr>
          <w:color w:val="auto"/>
          <w:highlight w:val="yellow"/>
          <w:lang w:eastAsia="zh-CN"/>
        </w:rPr>
        <w:t>5.16 Observe the slides with a fluorescent microscope.</w:t>
      </w:r>
    </w:p>
    <w:p w14:paraId="13468FE6" w14:textId="77777777" w:rsidR="00DB33E5" w:rsidRPr="00467D5A" w:rsidRDefault="00DB33E5">
      <w:pPr>
        <w:pStyle w:val="NormalWeb"/>
        <w:widowControl/>
        <w:spacing w:before="0" w:beforeAutospacing="0" w:after="0" w:afterAutospacing="0"/>
        <w:rPr>
          <w:b/>
          <w:bCs/>
          <w:color w:val="auto"/>
          <w:lang w:eastAsia="zh-CN"/>
        </w:rPr>
      </w:pPr>
    </w:p>
    <w:p w14:paraId="150B31D0" w14:textId="77777777" w:rsidR="00DB33E5" w:rsidRPr="00467D5A" w:rsidRDefault="00DB33E5">
      <w:pPr>
        <w:pStyle w:val="NormalWeb"/>
        <w:widowControl/>
        <w:spacing w:before="0" w:beforeAutospacing="0" w:after="0" w:afterAutospacing="0"/>
        <w:rPr>
          <w:b/>
          <w:color w:val="auto"/>
        </w:rPr>
      </w:pPr>
      <w:r w:rsidRPr="00467D5A">
        <w:rPr>
          <w:b/>
          <w:color w:val="auto"/>
        </w:rPr>
        <w:t xml:space="preserve">REPRESENTATIVE RESULTS: </w:t>
      </w:r>
    </w:p>
    <w:p w14:paraId="6982C86F" w14:textId="225C807D" w:rsidR="00DB33E5" w:rsidRPr="00467D5A" w:rsidRDefault="00DB33E5">
      <w:pPr>
        <w:widowControl/>
        <w:rPr>
          <w:color w:val="auto"/>
          <w:lang w:eastAsia="zh-CN"/>
        </w:rPr>
      </w:pPr>
      <w:r w:rsidRPr="00467D5A">
        <w:rPr>
          <w:color w:val="auto"/>
          <w:lang w:eastAsia="zh-CN"/>
        </w:rPr>
        <w:t>After processing the Coleman fat to ECM/SVF-gel, the volume of discarded oil takes up 80% of the final volume, and only 20% of adipose tissue preserved under the oil layer is regarded as ECM/SVF-gel (</w:t>
      </w:r>
      <w:r w:rsidRPr="00C957D3">
        <w:rPr>
          <w:b/>
          <w:color w:val="auto"/>
          <w:lang w:eastAsia="zh-CN"/>
        </w:rPr>
        <w:t>Figure 1A</w:t>
      </w:r>
      <w:r w:rsidRPr="00467D5A">
        <w:rPr>
          <w:color w:val="auto"/>
          <w:lang w:eastAsia="zh-CN"/>
        </w:rPr>
        <w:t>). ECM/SVF-gel has a smooth liquid-like texture that enables it to go through a 27</w:t>
      </w:r>
      <w:r w:rsidR="00EC2067">
        <w:rPr>
          <w:color w:val="auto"/>
          <w:lang w:eastAsia="zh-CN"/>
        </w:rPr>
        <w:t xml:space="preserve"> </w:t>
      </w:r>
      <w:r w:rsidRPr="00467D5A">
        <w:rPr>
          <w:color w:val="auto"/>
          <w:lang w:eastAsia="zh-CN"/>
        </w:rPr>
        <w:t xml:space="preserve">G fine needle; however, Coleman fat is comprised of </w:t>
      </w:r>
      <w:r w:rsidR="001074C8">
        <w:rPr>
          <w:color w:val="auto"/>
          <w:lang w:eastAsia="zh-CN"/>
        </w:rPr>
        <w:t xml:space="preserve">an </w:t>
      </w:r>
      <w:r w:rsidRPr="00467D5A">
        <w:rPr>
          <w:color w:val="auto"/>
          <w:lang w:eastAsia="zh-CN"/>
        </w:rPr>
        <w:t xml:space="preserve">integral adipose structure with large fibers and can only go through </w:t>
      </w:r>
      <w:r w:rsidR="001074C8">
        <w:rPr>
          <w:color w:val="auto"/>
          <w:lang w:eastAsia="zh-CN"/>
        </w:rPr>
        <w:t>a</w:t>
      </w:r>
      <w:r w:rsidR="00EA2FFA">
        <w:rPr>
          <w:color w:val="auto"/>
          <w:lang w:eastAsia="zh-CN"/>
        </w:rPr>
        <w:t>n</w:t>
      </w:r>
      <w:r w:rsidRPr="00467D5A">
        <w:rPr>
          <w:color w:val="auto"/>
          <w:lang w:eastAsia="zh-CN"/>
        </w:rPr>
        <w:t xml:space="preserve"> 18</w:t>
      </w:r>
      <w:r w:rsidR="001074C8">
        <w:rPr>
          <w:color w:val="auto"/>
          <w:lang w:eastAsia="zh-CN"/>
        </w:rPr>
        <w:t xml:space="preserve"> </w:t>
      </w:r>
      <w:r w:rsidRPr="00467D5A">
        <w:rPr>
          <w:color w:val="auto"/>
          <w:lang w:eastAsia="zh-CN"/>
        </w:rPr>
        <w:t>G cannula (</w:t>
      </w:r>
      <w:r w:rsidRPr="00C957D3">
        <w:rPr>
          <w:b/>
          <w:color w:val="auto"/>
          <w:lang w:eastAsia="zh-CN"/>
        </w:rPr>
        <w:t>Figure 1B</w:t>
      </w:r>
      <w:r w:rsidRPr="00467D5A">
        <w:rPr>
          <w:color w:val="auto"/>
          <w:lang w:eastAsia="zh-CN"/>
        </w:rPr>
        <w:t>).</w:t>
      </w:r>
    </w:p>
    <w:p w14:paraId="59503C4A" w14:textId="77777777" w:rsidR="00DB33E5" w:rsidRPr="00467D5A" w:rsidRDefault="00DB33E5">
      <w:pPr>
        <w:widowControl/>
        <w:rPr>
          <w:color w:val="auto"/>
          <w:lang w:eastAsia="zh-CN"/>
        </w:rPr>
      </w:pPr>
    </w:p>
    <w:p w14:paraId="7625C749" w14:textId="697AF61B" w:rsidR="00DB33E5" w:rsidRPr="00467D5A" w:rsidRDefault="00DB33E5">
      <w:pPr>
        <w:widowControl/>
        <w:rPr>
          <w:color w:val="auto"/>
          <w:lang w:eastAsia="zh-CN"/>
        </w:rPr>
      </w:pPr>
      <w:r w:rsidRPr="00467D5A">
        <w:rPr>
          <w:color w:val="auto"/>
          <w:lang w:eastAsia="zh-CN"/>
        </w:rPr>
        <w:t xml:space="preserve">On day 3 after </w:t>
      </w:r>
      <w:r w:rsidR="001074C8">
        <w:rPr>
          <w:color w:val="auto"/>
          <w:lang w:eastAsia="zh-CN"/>
        </w:rPr>
        <w:t xml:space="preserve">the </w:t>
      </w:r>
      <w:r w:rsidRPr="00467D5A">
        <w:rPr>
          <w:color w:val="auto"/>
          <w:lang w:eastAsia="zh-CN"/>
        </w:rPr>
        <w:t xml:space="preserve">transplantation, large numbers of small-sized preadipocytes with multiple intracellular lipid droplets, extensive well-vascularized connective tissue, and infiltrated inflammatory cells appeared. Beginning on day 15, the number of inflammatory cells started to get reduced </w:t>
      </w:r>
      <w:r w:rsidR="001074C8" w:rsidRPr="00467D5A">
        <w:rPr>
          <w:color w:val="auto"/>
          <w:lang w:eastAsia="zh-CN"/>
        </w:rPr>
        <w:t>gradually</w:t>
      </w:r>
      <w:r w:rsidR="001074C8">
        <w:rPr>
          <w:color w:val="auto"/>
          <w:lang w:eastAsia="zh-CN"/>
        </w:rPr>
        <w:t>,</w:t>
      </w:r>
      <w:r w:rsidR="001074C8" w:rsidRPr="00467D5A">
        <w:rPr>
          <w:color w:val="auto"/>
          <w:lang w:eastAsia="zh-CN"/>
        </w:rPr>
        <w:t xml:space="preserve"> </w:t>
      </w:r>
      <w:r w:rsidRPr="00467D5A">
        <w:rPr>
          <w:color w:val="auto"/>
          <w:lang w:eastAsia="zh-CN"/>
        </w:rPr>
        <w:t>and adipocytes began to mature. By day 90, most of the vascularized connective tissue in the grafts had been replaced by mature adipocytes (</w:t>
      </w:r>
      <w:r w:rsidRPr="00C957D3">
        <w:rPr>
          <w:b/>
          <w:color w:val="auto"/>
          <w:lang w:eastAsia="zh-CN"/>
        </w:rPr>
        <w:t>Figure 2</w:t>
      </w:r>
      <w:r w:rsidRPr="00467D5A">
        <w:rPr>
          <w:color w:val="auto"/>
          <w:lang w:eastAsia="zh-CN"/>
        </w:rPr>
        <w:t>, upper</w:t>
      </w:r>
      <w:r w:rsidR="001074C8">
        <w:rPr>
          <w:color w:val="auto"/>
          <w:lang w:eastAsia="zh-CN"/>
        </w:rPr>
        <w:t xml:space="preserve"> panel</w:t>
      </w:r>
      <w:r w:rsidRPr="00467D5A">
        <w:rPr>
          <w:color w:val="auto"/>
          <w:lang w:eastAsia="zh-CN"/>
        </w:rPr>
        <w:t>).</w:t>
      </w:r>
    </w:p>
    <w:p w14:paraId="225B24A5" w14:textId="77777777" w:rsidR="00DB33E5" w:rsidRPr="00467D5A" w:rsidRDefault="00DB33E5">
      <w:pPr>
        <w:widowControl/>
        <w:rPr>
          <w:color w:val="auto"/>
          <w:lang w:eastAsia="zh-CN"/>
        </w:rPr>
      </w:pPr>
    </w:p>
    <w:p w14:paraId="1D99A1CA" w14:textId="7FFC6F39" w:rsidR="00DB33E5" w:rsidRPr="00467D5A" w:rsidRDefault="00DB33E5">
      <w:pPr>
        <w:widowControl/>
        <w:rPr>
          <w:color w:val="auto"/>
          <w:lang w:eastAsia="zh-CN"/>
        </w:rPr>
      </w:pPr>
      <w:r w:rsidRPr="00467D5A">
        <w:rPr>
          <w:color w:val="auto"/>
          <w:lang w:eastAsia="zh-CN"/>
        </w:rPr>
        <w:t>ECM/SVF-gel grafts contained</w:t>
      </w:r>
      <w:r w:rsidR="00C957D3">
        <w:rPr>
          <w:color w:val="auto"/>
          <w:lang w:eastAsia="zh-CN"/>
        </w:rPr>
        <w:t xml:space="preserve"> a</w:t>
      </w:r>
      <w:r w:rsidRPr="00467D5A">
        <w:rPr>
          <w:color w:val="auto"/>
          <w:lang w:eastAsia="zh-CN"/>
        </w:rPr>
        <w:t xml:space="preserve"> few perilipin-positive adipocytes</w:t>
      </w:r>
      <w:r w:rsidR="001074C8">
        <w:rPr>
          <w:color w:val="auto"/>
          <w:lang w:eastAsia="zh-CN"/>
        </w:rPr>
        <w:t xml:space="preserve">, </w:t>
      </w:r>
      <w:r w:rsidR="001074C8" w:rsidRPr="00467D5A">
        <w:rPr>
          <w:color w:val="auto"/>
          <w:lang w:eastAsia="zh-CN"/>
        </w:rPr>
        <w:t>3 day</w:t>
      </w:r>
      <w:r w:rsidR="001074C8">
        <w:rPr>
          <w:color w:val="auto"/>
          <w:lang w:eastAsia="zh-CN"/>
        </w:rPr>
        <w:t>s</w:t>
      </w:r>
      <w:r w:rsidR="001074C8" w:rsidRPr="00467D5A">
        <w:rPr>
          <w:color w:val="auto"/>
          <w:lang w:eastAsia="zh-CN"/>
        </w:rPr>
        <w:t xml:space="preserve"> after </w:t>
      </w:r>
      <w:r w:rsidR="001074C8">
        <w:rPr>
          <w:color w:val="auto"/>
          <w:lang w:eastAsia="zh-CN"/>
        </w:rPr>
        <w:t xml:space="preserve">the </w:t>
      </w:r>
      <w:r w:rsidR="001074C8" w:rsidRPr="00467D5A">
        <w:rPr>
          <w:color w:val="auto"/>
          <w:lang w:eastAsia="zh-CN"/>
        </w:rPr>
        <w:t>transplantation</w:t>
      </w:r>
      <w:r w:rsidRPr="00467D5A">
        <w:rPr>
          <w:color w:val="auto"/>
          <w:lang w:eastAsia="zh-CN"/>
        </w:rPr>
        <w:t>. Small-sized preadipocytes with multiple intracellular lipid droplets began to appear on day 15. Each field of the ECM/SVF-gel graft sections on day 90 showed numerous perilipin-positive adipocytes and newly formed blood vessels (</w:t>
      </w:r>
      <w:r w:rsidRPr="00EE3071">
        <w:rPr>
          <w:b/>
          <w:color w:val="auto"/>
          <w:lang w:eastAsia="zh-CN"/>
        </w:rPr>
        <w:t>Figure 2</w:t>
      </w:r>
      <w:r w:rsidRPr="00467D5A">
        <w:rPr>
          <w:color w:val="auto"/>
          <w:lang w:eastAsia="zh-CN"/>
        </w:rPr>
        <w:t>, lower</w:t>
      </w:r>
      <w:r w:rsidR="00D05273">
        <w:rPr>
          <w:color w:val="auto"/>
          <w:lang w:eastAsia="zh-CN"/>
        </w:rPr>
        <w:t xml:space="preserve"> panel</w:t>
      </w:r>
      <w:r w:rsidRPr="00467D5A">
        <w:rPr>
          <w:color w:val="auto"/>
          <w:lang w:eastAsia="zh-CN"/>
        </w:rPr>
        <w:t>).</w:t>
      </w:r>
    </w:p>
    <w:p w14:paraId="29E07FAD" w14:textId="77777777" w:rsidR="00DB33E5" w:rsidRPr="00467D5A" w:rsidRDefault="00DB33E5">
      <w:pPr>
        <w:widowControl/>
        <w:rPr>
          <w:color w:val="auto"/>
          <w:lang w:eastAsia="zh-CN"/>
        </w:rPr>
      </w:pPr>
    </w:p>
    <w:p w14:paraId="248ED9A7" w14:textId="77777777" w:rsidR="00DB33E5" w:rsidRPr="00467D5A" w:rsidRDefault="00DB33E5">
      <w:pPr>
        <w:widowControl/>
        <w:rPr>
          <w:bCs/>
          <w:color w:val="auto"/>
        </w:rPr>
      </w:pPr>
      <w:r w:rsidRPr="00467D5A">
        <w:rPr>
          <w:b/>
          <w:color w:val="auto"/>
        </w:rPr>
        <w:t>FIGURE LEGENDS:</w:t>
      </w:r>
      <w:r w:rsidRPr="00467D5A">
        <w:rPr>
          <w:color w:val="auto"/>
        </w:rPr>
        <w:t xml:space="preserve"> </w:t>
      </w:r>
    </w:p>
    <w:p w14:paraId="1740B24A" w14:textId="77777777" w:rsidR="00DB33E5" w:rsidRPr="00467D5A" w:rsidRDefault="00DB33E5">
      <w:pPr>
        <w:widowControl/>
        <w:rPr>
          <w:rFonts w:eastAsia="SimSun"/>
          <w:color w:val="auto"/>
          <w:lang w:eastAsia="zh-CN"/>
        </w:rPr>
      </w:pPr>
    </w:p>
    <w:p w14:paraId="28047376" w14:textId="5BD4D8EA" w:rsidR="00DB33E5" w:rsidRPr="00467D5A" w:rsidRDefault="00DB33E5">
      <w:pPr>
        <w:widowControl/>
        <w:rPr>
          <w:color w:val="auto"/>
          <w:lang w:eastAsia="zh-CN"/>
        </w:rPr>
      </w:pPr>
      <w:r w:rsidRPr="00467D5A">
        <w:rPr>
          <w:b/>
          <w:color w:val="auto"/>
          <w:lang w:eastAsia="zh-CN"/>
        </w:rPr>
        <w:t>Figure 1: Images of the ECM/SVF-gel.</w:t>
      </w:r>
      <w:r w:rsidRPr="00467D5A">
        <w:rPr>
          <w:color w:val="auto"/>
          <w:lang w:eastAsia="zh-CN"/>
        </w:rPr>
        <w:t xml:space="preserve"> Centrifuged Coleman fat and ECM/SVF-gel after processing (</w:t>
      </w:r>
      <w:r w:rsidR="000A68E9" w:rsidRPr="000A68E9">
        <w:rPr>
          <w:b/>
          <w:color w:val="auto"/>
          <w:lang w:eastAsia="zh-CN"/>
        </w:rPr>
        <w:t>A</w:t>
      </w:r>
      <w:r w:rsidRPr="00467D5A">
        <w:rPr>
          <w:color w:val="auto"/>
          <w:lang w:eastAsia="zh-CN"/>
        </w:rPr>
        <w:t>). ECM/SVF-gel can be easily injected through a 27</w:t>
      </w:r>
      <w:r w:rsidR="00551C31">
        <w:rPr>
          <w:color w:val="auto"/>
          <w:lang w:eastAsia="zh-CN"/>
        </w:rPr>
        <w:t xml:space="preserve"> G</w:t>
      </w:r>
      <w:r w:rsidRPr="00467D5A">
        <w:rPr>
          <w:color w:val="auto"/>
          <w:lang w:eastAsia="zh-CN"/>
        </w:rPr>
        <w:t xml:space="preserve"> needle; however, Coleman fat can only pass through an 18</w:t>
      </w:r>
      <w:r w:rsidR="00551C31">
        <w:rPr>
          <w:color w:val="auto"/>
          <w:lang w:eastAsia="zh-CN"/>
        </w:rPr>
        <w:t xml:space="preserve"> G</w:t>
      </w:r>
      <w:r w:rsidRPr="00467D5A">
        <w:rPr>
          <w:color w:val="auto"/>
          <w:lang w:eastAsia="zh-CN"/>
        </w:rPr>
        <w:t xml:space="preserve"> cannula (</w:t>
      </w:r>
      <w:r w:rsidR="000A68E9" w:rsidRPr="000A68E9">
        <w:rPr>
          <w:b/>
          <w:color w:val="auto"/>
          <w:lang w:eastAsia="zh-CN"/>
        </w:rPr>
        <w:t>B</w:t>
      </w:r>
      <w:r w:rsidRPr="00467D5A">
        <w:rPr>
          <w:color w:val="auto"/>
          <w:lang w:eastAsia="zh-CN"/>
        </w:rPr>
        <w:t>).</w:t>
      </w:r>
      <w:bookmarkStart w:id="11" w:name="_GoBack"/>
      <w:bookmarkEnd w:id="11"/>
    </w:p>
    <w:p w14:paraId="4DCE40A5" w14:textId="77777777" w:rsidR="00DB33E5" w:rsidRPr="00467D5A" w:rsidRDefault="00DB33E5">
      <w:pPr>
        <w:widowControl/>
        <w:rPr>
          <w:rFonts w:eastAsia="SimSun"/>
          <w:color w:val="auto"/>
          <w:lang w:eastAsia="zh-CN"/>
        </w:rPr>
      </w:pPr>
    </w:p>
    <w:p w14:paraId="7C92DE6B" w14:textId="343BCF13" w:rsidR="00DB33E5" w:rsidRPr="00467D5A" w:rsidRDefault="00DB33E5">
      <w:pPr>
        <w:widowControl/>
        <w:rPr>
          <w:color w:val="auto"/>
          <w:lang w:eastAsia="zh-CN"/>
        </w:rPr>
      </w:pPr>
      <w:r w:rsidRPr="00467D5A">
        <w:rPr>
          <w:b/>
          <w:color w:val="auto"/>
          <w:lang w:eastAsia="zh-CN"/>
        </w:rPr>
        <w:lastRenderedPageBreak/>
        <w:t>Figure 2: Histological change in the ECM/SVF-gel after transplantation.</w:t>
      </w:r>
      <w:r w:rsidRPr="00467D5A">
        <w:rPr>
          <w:color w:val="auto"/>
          <w:lang w:eastAsia="zh-CN"/>
        </w:rPr>
        <w:t xml:space="preserve"> ECM/SVF-gel showed extensive well-vascularized connective tissue and infiltrating inflammatory cells on day 3. Subsequently, most of the vascularized connective tissue was replaced by a structure containing mature adipocytes (upper panel). Immunofluorescent staining shows that most of the tissue </w:t>
      </w:r>
      <w:r w:rsidR="00551C31">
        <w:rPr>
          <w:color w:val="auto"/>
          <w:lang w:eastAsia="zh-CN"/>
        </w:rPr>
        <w:t>is</w:t>
      </w:r>
      <w:r w:rsidRPr="00467D5A">
        <w:rPr>
          <w:color w:val="auto"/>
          <w:lang w:eastAsia="zh-CN"/>
        </w:rPr>
        <w:t xml:space="preserve"> comprised of the perilipin-negative area on day 3. By day 15, a large portion of perilipin</w:t>
      </w:r>
      <w:r w:rsidR="00551C31">
        <w:rPr>
          <w:color w:val="auto"/>
          <w:lang w:eastAsia="zh-CN"/>
        </w:rPr>
        <w:t xml:space="preserve"> </w:t>
      </w:r>
      <w:r w:rsidRPr="00467D5A">
        <w:rPr>
          <w:color w:val="auto"/>
          <w:lang w:eastAsia="zh-CN"/>
        </w:rPr>
        <w:t xml:space="preserve">+ adipocytes appeared. Numerous perilipin-positive adipocytes were found </w:t>
      </w:r>
      <w:r w:rsidR="00551C31">
        <w:rPr>
          <w:color w:val="auto"/>
          <w:lang w:eastAsia="zh-CN"/>
        </w:rPr>
        <w:t>after</w:t>
      </w:r>
      <w:r w:rsidRPr="00467D5A">
        <w:rPr>
          <w:color w:val="auto"/>
          <w:lang w:eastAsia="zh-CN"/>
        </w:rPr>
        <w:t xml:space="preserve"> 90 days (lower panel). </w:t>
      </w:r>
      <w:r w:rsidR="00551C31">
        <w:rPr>
          <w:color w:val="auto"/>
          <w:lang w:eastAsia="zh-CN"/>
        </w:rPr>
        <w:t>The s</w:t>
      </w:r>
      <w:r w:rsidRPr="00467D5A">
        <w:rPr>
          <w:color w:val="auto"/>
          <w:lang w:eastAsia="zh-CN"/>
        </w:rPr>
        <w:t xml:space="preserve">cale bars = 100 μm. </w:t>
      </w:r>
    </w:p>
    <w:p w14:paraId="296B9EF7" w14:textId="77777777" w:rsidR="00DB33E5" w:rsidRPr="00467D5A" w:rsidRDefault="00DB33E5">
      <w:pPr>
        <w:widowControl/>
        <w:rPr>
          <w:color w:val="auto"/>
          <w:lang w:eastAsia="zh-CN"/>
        </w:rPr>
      </w:pPr>
    </w:p>
    <w:p w14:paraId="20BE3962" w14:textId="77777777" w:rsidR="00DB33E5" w:rsidRPr="00467D5A" w:rsidRDefault="00DB33E5">
      <w:pPr>
        <w:widowControl/>
        <w:rPr>
          <w:b/>
          <w:bCs/>
          <w:color w:val="auto"/>
        </w:rPr>
      </w:pPr>
      <w:r w:rsidRPr="00467D5A">
        <w:rPr>
          <w:b/>
          <w:color w:val="auto"/>
        </w:rPr>
        <w:t>DISCUSSION</w:t>
      </w:r>
      <w:r w:rsidRPr="00467D5A">
        <w:rPr>
          <w:b/>
          <w:bCs/>
          <w:color w:val="auto"/>
        </w:rPr>
        <w:t xml:space="preserve">: </w:t>
      </w:r>
    </w:p>
    <w:p w14:paraId="3CAC1B4D" w14:textId="578624FA" w:rsidR="00DB33E5" w:rsidRPr="00467D5A" w:rsidRDefault="00DB33E5">
      <w:pPr>
        <w:widowControl/>
        <w:rPr>
          <w:color w:val="auto"/>
        </w:rPr>
      </w:pPr>
      <w:r w:rsidRPr="00467D5A">
        <w:rPr>
          <w:color w:val="auto"/>
        </w:rPr>
        <w:t xml:space="preserve">Stem cell-based regenerative therapy has shown </w:t>
      </w:r>
      <w:r w:rsidR="007F0BCD">
        <w:rPr>
          <w:color w:val="auto"/>
        </w:rPr>
        <w:t xml:space="preserve">a </w:t>
      </w:r>
      <w:r w:rsidRPr="00467D5A">
        <w:rPr>
          <w:color w:val="auto"/>
        </w:rPr>
        <w:t>great potential benefit in different diseases. ASCs</w:t>
      </w:r>
      <w:r w:rsidRPr="00467D5A">
        <w:rPr>
          <w:rFonts w:eastAsia="SimSun"/>
          <w:color w:val="auto"/>
          <w:lang w:eastAsia="zh-CN"/>
        </w:rPr>
        <w:t xml:space="preserve"> are </w:t>
      </w:r>
      <w:r w:rsidRPr="00467D5A">
        <w:rPr>
          <w:color w:val="auto"/>
        </w:rPr>
        <w:t xml:space="preserve">outstanding therapeutic candidates because they are easy to obtain and have the capacity </w:t>
      </w:r>
      <w:r w:rsidR="00EA2FFA">
        <w:rPr>
          <w:color w:val="auto"/>
        </w:rPr>
        <w:t>for</w:t>
      </w:r>
      <w:r w:rsidRPr="00467D5A">
        <w:rPr>
          <w:rFonts w:eastAsia="SimSun"/>
          <w:color w:val="auto"/>
          <w:lang w:eastAsia="zh-CN"/>
        </w:rPr>
        <w:t xml:space="preserve"> tissue</w:t>
      </w:r>
      <w:r w:rsidRPr="00467D5A">
        <w:rPr>
          <w:color w:val="auto"/>
        </w:rPr>
        <w:t xml:space="preserve"> repair</w:t>
      </w:r>
      <w:r w:rsidRPr="00467D5A">
        <w:rPr>
          <w:rFonts w:eastAsia="SimSun"/>
          <w:color w:val="auto"/>
          <w:lang w:eastAsia="zh-CN"/>
        </w:rPr>
        <w:t xml:space="preserve"> </w:t>
      </w:r>
      <w:r w:rsidRPr="00467D5A">
        <w:rPr>
          <w:color w:val="auto"/>
        </w:rPr>
        <w:t xml:space="preserve">and </w:t>
      </w:r>
      <w:r w:rsidR="007F0BCD">
        <w:rPr>
          <w:color w:val="auto"/>
        </w:rPr>
        <w:t xml:space="preserve">the </w:t>
      </w:r>
      <w:r w:rsidRPr="00467D5A">
        <w:rPr>
          <w:color w:val="auto"/>
        </w:rPr>
        <w:t xml:space="preserve">regeneration of </w:t>
      </w:r>
      <w:r w:rsidRPr="00467D5A">
        <w:rPr>
          <w:rFonts w:eastAsia="SimSun"/>
          <w:color w:val="auto"/>
          <w:lang w:eastAsia="zh-CN"/>
        </w:rPr>
        <w:t xml:space="preserve">novel </w:t>
      </w:r>
      <w:r w:rsidRPr="00467D5A">
        <w:rPr>
          <w:color w:val="auto"/>
        </w:rPr>
        <w:t>tissues</w:t>
      </w:r>
      <w:r w:rsidRPr="00467D5A">
        <w:rPr>
          <w:color w:val="auto"/>
        </w:rPr>
        <w:fldChar w:fldCharType="begin"/>
      </w:r>
      <w:r w:rsidRPr="00467D5A">
        <w:rPr>
          <w:color w:val="auto"/>
        </w:rPr>
        <w:instrText xml:space="preserve"> ADDIN NE.Ref.{1A3ABFF1-565B-47B4-9D23-7DAA577E2136}</w:instrText>
      </w:r>
      <w:r w:rsidRPr="00467D5A">
        <w:rPr>
          <w:color w:val="auto"/>
        </w:rPr>
        <w:fldChar w:fldCharType="separate"/>
      </w:r>
      <w:r w:rsidRPr="00467D5A">
        <w:rPr>
          <w:rFonts w:eastAsia="DengXian"/>
          <w:color w:val="auto"/>
          <w:vertAlign w:val="superscript"/>
          <w:lang w:eastAsia="zh-CN"/>
        </w:rPr>
        <w:t>15</w:t>
      </w:r>
      <w:r w:rsidRPr="00467D5A">
        <w:rPr>
          <w:color w:val="auto"/>
        </w:rPr>
        <w:fldChar w:fldCharType="end"/>
      </w:r>
      <w:r w:rsidRPr="00467D5A">
        <w:rPr>
          <w:color w:val="auto"/>
        </w:rPr>
        <w:t xml:space="preserve">. However, there are limitations to </w:t>
      </w:r>
      <w:r w:rsidRPr="00467D5A">
        <w:rPr>
          <w:rFonts w:eastAsia="SimSun"/>
          <w:color w:val="auto"/>
          <w:lang w:eastAsia="zh-CN"/>
        </w:rPr>
        <w:t>expand</w:t>
      </w:r>
      <w:r w:rsidR="007F0BCD">
        <w:rPr>
          <w:rFonts w:eastAsia="SimSun"/>
          <w:color w:val="auto"/>
          <w:lang w:eastAsia="zh-CN"/>
        </w:rPr>
        <w:t>ing</w:t>
      </w:r>
      <w:r w:rsidRPr="00467D5A">
        <w:rPr>
          <w:rFonts w:eastAsia="SimSun"/>
          <w:color w:val="auto"/>
          <w:lang w:eastAsia="zh-CN"/>
        </w:rPr>
        <w:t xml:space="preserve"> its </w:t>
      </w:r>
      <w:r w:rsidRPr="00467D5A">
        <w:rPr>
          <w:color w:val="auto"/>
        </w:rPr>
        <w:t>clinical application</w:t>
      </w:r>
      <w:r w:rsidRPr="00467D5A">
        <w:rPr>
          <w:rFonts w:eastAsia="SimSun"/>
          <w:color w:val="auto"/>
          <w:lang w:eastAsia="zh-CN"/>
        </w:rPr>
        <w:t xml:space="preserve">, since it requires </w:t>
      </w:r>
      <w:r w:rsidRPr="00467D5A">
        <w:rPr>
          <w:color w:val="auto"/>
        </w:rPr>
        <w:t>complicated procedures to isolate cells and collagenase for</w:t>
      </w:r>
      <w:r w:rsidRPr="00467D5A">
        <w:rPr>
          <w:rFonts w:eastAsia="SimSun"/>
          <w:color w:val="auto"/>
          <w:lang w:eastAsia="zh-CN"/>
        </w:rPr>
        <w:t xml:space="preserve"> </w:t>
      </w:r>
      <w:r w:rsidRPr="00467D5A">
        <w:rPr>
          <w:color w:val="auto"/>
        </w:rPr>
        <w:t>processing</w:t>
      </w:r>
      <w:r w:rsidRPr="00467D5A">
        <w:rPr>
          <w:color w:val="auto"/>
        </w:rPr>
        <w:fldChar w:fldCharType="begin"/>
      </w:r>
      <w:r w:rsidRPr="00467D5A">
        <w:rPr>
          <w:color w:val="auto"/>
        </w:rPr>
        <w:instrText xml:space="preserve"> ADDIN NE.Ref.{8D70F50D-9DD8-43B9-ADA1-4D2B2ADE1EB7}</w:instrText>
      </w:r>
      <w:r w:rsidRPr="00467D5A">
        <w:rPr>
          <w:color w:val="auto"/>
        </w:rPr>
        <w:fldChar w:fldCharType="separate"/>
      </w:r>
      <w:r w:rsidRPr="00467D5A">
        <w:rPr>
          <w:rFonts w:eastAsia="DengXian"/>
          <w:color w:val="auto"/>
          <w:vertAlign w:val="superscript"/>
          <w:lang w:eastAsia="zh-CN"/>
        </w:rPr>
        <w:t>6</w:t>
      </w:r>
      <w:r w:rsidRPr="00467D5A">
        <w:rPr>
          <w:color w:val="auto"/>
        </w:rPr>
        <w:fldChar w:fldCharType="end"/>
      </w:r>
      <w:r w:rsidRPr="00467D5A">
        <w:rPr>
          <w:color w:val="auto"/>
        </w:rPr>
        <w:t xml:space="preserve">. Thus, it is essential to develop a simple technique to obtain stem cells without the use of collagenase. </w:t>
      </w:r>
    </w:p>
    <w:p w14:paraId="31A02361" w14:textId="77777777" w:rsidR="00DB33E5" w:rsidRPr="00467D5A" w:rsidRDefault="00DB33E5">
      <w:pPr>
        <w:widowControl/>
        <w:rPr>
          <w:color w:val="auto"/>
        </w:rPr>
      </w:pPr>
    </w:p>
    <w:p w14:paraId="677A01E0" w14:textId="6831BBBE" w:rsidR="00DB33E5" w:rsidRPr="00467D5A" w:rsidRDefault="00DB33E5">
      <w:pPr>
        <w:widowControl/>
        <w:rPr>
          <w:rFonts w:eastAsia="SimSun"/>
          <w:color w:val="auto"/>
          <w:lang w:eastAsia="zh-CN"/>
        </w:rPr>
      </w:pPr>
      <w:r w:rsidRPr="00467D5A">
        <w:rPr>
          <w:rFonts w:eastAsia="SimSun"/>
          <w:color w:val="auto"/>
          <w:lang w:eastAsia="zh-CN"/>
        </w:rPr>
        <w:t>In this study, we presented a pure</w:t>
      </w:r>
      <w:r w:rsidR="00EE3071">
        <w:rPr>
          <w:rFonts w:eastAsia="SimSun"/>
          <w:color w:val="auto"/>
          <w:lang w:eastAsia="zh-CN"/>
        </w:rPr>
        <w:t>ly</w:t>
      </w:r>
      <w:r w:rsidRPr="00467D5A">
        <w:rPr>
          <w:rFonts w:eastAsia="SimSun"/>
          <w:color w:val="auto"/>
          <w:lang w:eastAsia="zh-CN"/>
        </w:rPr>
        <w:t xml:space="preserve"> mechanical process of adipose tissue to obtain SVF</w:t>
      </w:r>
      <w:r w:rsidR="007F0BCD">
        <w:rPr>
          <w:rFonts w:eastAsia="SimSun"/>
          <w:color w:val="auto"/>
          <w:lang w:eastAsia="zh-CN"/>
        </w:rPr>
        <w:t xml:space="preserve"> cell</w:t>
      </w:r>
      <w:r w:rsidRPr="00467D5A">
        <w:rPr>
          <w:rFonts w:eastAsia="SimSun"/>
          <w:color w:val="auto"/>
          <w:lang w:eastAsia="zh-CN"/>
        </w:rPr>
        <w:t xml:space="preserve">s, which are protected by the native adipose </w:t>
      </w:r>
      <w:r w:rsidR="007F0BCD">
        <w:rPr>
          <w:rFonts w:eastAsia="SimSun"/>
          <w:color w:val="auto"/>
          <w:lang w:eastAsia="zh-CN"/>
        </w:rPr>
        <w:t>ECM</w:t>
      </w:r>
      <w:r w:rsidRPr="00467D5A">
        <w:rPr>
          <w:rFonts w:eastAsia="SimSun"/>
          <w:color w:val="auto"/>
          <w:lang w:eastAsia="zh-CN"/>
        </w:rPr>
        <w:t xml:space="preserve">. Furthermore, this process is </w:t>
      </w:r>
      <w:r w:rsidRPr="00467D5A">
        <w:rPr>
          <w:color w:val="auto"/>
        </w:rPr>
        <w:t>collagenase</w:t>
      </w:r>
      <w:r w:rsidR="007F0BCD">
        <w:rPr>
          <w:rFonts w:eastAsia="SimSun"/>
          <w:color w:val="auto"/>
          <w:lang w:eastAsia="zh-CN"/>
        </w:rPr>
        <w:t>-</w:t>
      </w:r>
      <w:r w:rsidRPr="00467D5A">
        <w:rPr>
          <w:rFonts w:eastAsia="SimSun"/>
          <w:color w:val="auto"/>
          <w:lang w:eastAsia="zh-CN"/>
        </w:rPr>
        <w:t xml:space="preserve">free. </w:t>
      </w:r>
      <w:r w:rsidR="007F0BCD">
        <w:rPr>
          <w:rFonts w:eastAsia="SimSun"/>
          <w:color w:val="auto"/>
          <w:lang w:eastAsia="zh-CN"/>
        </w:rPr>
        <w:t>A</w:t>
      </w:r>
      <w:r w:rsidRPr="00467D5A">
        <w:rPr>
          <w:rFonts w:eastAsia="SimSun"/>
          <w:color w:val="auto"/>
          <w:lang w:eastAsia="zh-CN"/>
        </w:rPr>
        <w:t xml:space="preserve"> previous study compared different </w:t>
      </w:r>
      <w:proofErr w:type="spellStart"/>
      <w:r w:rsidRPr="00467D5A">
        <w:rPr>
          <w:rFonts w:eastAsia="SimSun"/>
          <w:color w:val="auto"/>
          <w:lang w:eastAsia="zh-CN"/>
        </w:rPr>
        <w:t>intersyringe</w:t>
      </w:r>
      <w:proofErr w:type="spellEnd"/>
      <w:r w:rsidRPr="00467D5A">
        <w:rPr>
          <w:rFonts w:eastAsia="SimSun"/>
          <w:color w:val="auto"/>
          <w:lang w:eastAsia="zh-CN"/>
        </w:rPr>
        <w:t xml:space="preserve"> processing time</w:t>
      </w:r>
      <w:r w:rsidR="007F0BCD">
        <w:rPr>
          <w:rFonts w:eastAsia="SimSun"/>
          <w:color w:val="auto"/>
          <w:lang w:eastAsia="zh-CN"/>
        </w:rPr>
        <w:t>s</w:t>
      </w:r>
      <w:r w:rsidRPr="00467D5A">
        <w:rPr>
          <w:rFonts w:eastAsia="SimSun"/>
          <w:color w:val="auto"/>
          <w:lang w:eastAsia="zh-CN"/>
        </w:rPr>
        <w:t xml:space="preserve"> and showed that </w:t>
      </w:r>
      <w:r w:rsidR="007F0BCD">
        <w:rPr>
          <w:rFonts w:eastAsia="SimSun"/>
          <w:color w:val="auto"/>
          <w:lang w:eastAsia="zh-CN"/>
        </w:rPr>
        <w:t xml:space="preserve">the </w:t>
      </w:r>
      <w:proofErr w:type="spellStart"/>
      <w:r w:rsidRPr="00467D5A">
        <w:rPr>
          <w:rFonts w:eastAsia="SimSun"/>
          <w:color w:val="auto"/>
          <w:lang w:eastAsia="zh-CN"/>
        </w:rPr>
        <w:t>intersyringe</w:t>
      </w:r>
      <w:proofErr w:type="spellEnd"/>
      <w:r w:rsidRPr="00467D5A">
        <w:rPr>
          <w:rFonts w:eastAsia="SimSun"/>
          <w:color w:val="auto"/>
          <w:lang w:eastAsia="zh-CN"/>
        </w:rPr>
        <w:t xml:space="preserve"> processing of standard Coleman fat for 1 min at a flow rate of 10 mL/s is the optimal protocol for producing ECM/SVF-gel</w:t>
      </w:r>
      <w:r w:rsidRPr="00467D5A">
        <w:rPr>
          <w:rFonts w:eastAsia="SimSun"/>
          <w:color w:val="auto"/>
          <w:lang w:eastAsia="zh-CN"/>
        </w:rPr>
        <w:fldChar w:fldCharType="begin"/>
      </w:r>
      <w:r w:rsidRPr="00467D5A">
        <w:rPr>
          <w:rFonts w:eastAsia="SimSun"/>
          <w:color w:val="auto"/>
          <w:lang w:eastAsia="zh-CN"/>
        </w:rPr>
        <w:instrText xml:space="preserve"> ADDIN NE.Ref.{3153A933-8B2B-47FF-9BFA-44F17943CF8B}</w:instrText>
      </w:r>
      <w:r w:rsidRPr="00467D5A">
        <w:rPr>
          <w:rFonts w:eastAsia="SimSun"/>
          <w:color w:val="auto"/>
          <w:lang w:eastAsia="zh-CN"/>
        </w:rPr>
        <w:fldChar w:fldCharType="separate"/>
      </w:r>
      <w:r w:rsidRPr="00467D5A">
        <w:rPr>
          <w:rFonts w:eastAsia="DengXian"/>
          <w:color w:val="auto"/>
          <w:vertAlign w:val="superscript"/>
          <w:lang w:eastAsia="zh-CN"/>
        </w:rPr>
        <w:t>12</w:t>
      </w:r>
      <w:r w:rsidRPr="00467D5A">
        <w:rPr>
          <w:rFonts w:eastAsia="SimSun"/>
          <w:color w:val="auto"/>
          <w:lang w:eastAsia="zh-CN"/>
        </w:rPr>
        <w:fldChar w:fldCharType="end"/>
      </w:r>
      <w:r w:rsidRPr="00467D5A">
        <w:rPr>
          <w:rFonts w:eastAsia="SimSun"/>
          <w:color w:val="auto"/>
          <w:lang w:eastAsia="zh-CN"/>
        </w:rPr>
        <w:t xml:space="preserve">. By using </w:t>
      </w:r>
      <w:proofErr w:type="spellStart"/>
      <w:r w:rsidRPr="00467D5A">
        <w:rPr>
          <w:rFonts w:eastAsia="SimSun"/>
          <w:color w:val="auto"/>
          <w:lang w:eastAsia="zh-CN"/>
        </w:rPr>
        <w:t>intersyringe</w:t>
      </w:r>
      <w:proofErr w:type="spellEnd"/>
      <w:r w:rsidRPr="00467D5A">
        <w:rPr>
          <w:rFonts w:eastAsia="SimSun"/>
          <w:color w:val="auto"/>
          <w:lang w:eastAsia="zh-CN"/>
        </w:rPr>
        <w:t xml:space="preserve"> shifting, most adipocytes in the lipoaspirates are destroyed, with most of the SVF cells and ECM preserved. Thus, </w:t>
      </w:r>
      <w:proofErr w:type="spellStart"/>
      <w:r w:rsidRPr="00467D5A">
        <w:rPr>
          <w:rFonts w:eastAsia="SimSun"/>
          <w:color w:val="auto"/>
          <w:lang w:eastAsia="zh-CN"/>
        </w:rPr>
        <w:t>intersyringe</w:t>
      </w:r>
      <w:proofErr w:type="spellEnd"/>
      <w:r w:rsidRPr="00467D5A">
        <w:rPr>
          <w:rFonts w:eastAsia="SimSun"/>
          <w:color w:val="auto"/>
          <w:lang w:eastAsia="zh-CN"/>
        </w:rPr>
        <w:t xml:space="preserve"> shifting is the key step of the whole process. The </w:t>
      </w:r>
      <w:proofErr w:type="spellStart"/>
      <w:r w:rsidRPr="00467D5A">
        <w:rPr>
          <w:rFonts w:eastAsia="SimSun"/>
          <w:color w:val="auto"/>
          <w:lang w:eastAsia="zh-CN"/>
        </w:rPr>
        <w:t>intersyringe</w:t>
      </w:r>
      <w:proofErr w:type="spellEnd"/>
      <w:r w:rsidRPr="00467D5A">
        <w:rPr>
          <w:rFonts w:eastAsia="SimSun"/>
          <w:color w:val="auto"/>
          <w:lang w:eastAsia="zh-CN"/>
        </w:rPr>
        <w:t xml:space="preserve"> shifting speed and </w:t>
      </w:r>
      <w:r w:rsidR="007F0BCD">
        <w:rPr>
          <w:rFonts w:eastAsia="SimSun"/>
          <w:color w:val="auto"/>
          <w:lang w:eastAsia="zh-CN"/>
        </w:rPr>
        <w:t xml:space="preserve">the </w:t>
      </w:r>
      <w:r w:rsidRPr="00467D5A">
        <w:rPr>
          <w:rFonts w:eastAsia="SimSun"/>
          <w:color w:val="auto"/>
          <w:lang w:eastAsia="zh-CN"/>
        </w:rPr>
        <w:t>time spen</w:t>
      </w:r>
      <w:r w:rsidR="00EA2FFA">
        <w:rPr>
          <w:rFonts w:eastAsia="SimSun"/>
          <w:color w:val="auto"/>
          <w:lang w:eastAsia="zh-CN"/>
        </w:rPr>
        <w:t>t</w:t>
      </w:r>
      <w:r w:rsidRPr="00467D5A">
        <w:rPr>
          <w:rFonts w:eastAsia="SimSun"/>
          <w:color w:val="auto"/>
          <w:lang w:eastAsia="zh-CN"/>
        </w:rPr>
        <w:t xml:space="preserve"> </w:t>
      </w:r>
      <w:r w:rsidR="007F0BCD">
        <w:rPr>
          <w:rFonts w:eastAsia="SimSun"/>
          <w:color w:val="auto"/>
          <w:lang w:eastAsia="zh-CN"/>
        </w:rPr>
        <w:t>on</w:t>
      </w:r>
      <w:r w:rsidRPr="00467D5A">
        <w:rPr>
          <w:rFonts w:eastAsia="SimSun"/>
          <w:color w:val="auto"/>
          <w:lang w:eastAsia="zh-CN"/>
        </w:rPr>
        <w:t xml:space="preserve"> conduct</w:t>
      </w:r>
      <w:r w:rsidR="007F0BCD">
        <w:rPr>
          <w:rFonts w:eastAsia="SimSun"/>
          <w:color w:val="auto"/>
          <w:lang w:eastAsia="zh-CN"/>
        </w:rPr>
        <w:t>ing</w:t>
      </w:r>
      <w:r w:rsidRPr="00467D5A">
        <w:rPr>
          <w:rFonts w:eastAsia="SimSun"/>
          <w:color w:val="auto"/>
          <w:lang w:eastAsia="zh-CN"/>
        </w:rPr>
        <w:t xml:space="preserve"> the shifting determine the destruction level of the adipose tissue because the sheering force created by </w:t>
      </w:r>
      <w:r w:rsidR="007F0BCD">
        <w:rPr>
          <w:rFonts w:eastAsia="SimSun"/>
          <w:color w:val="auto"/>
          <w:lang w:eastAsia="zh-CN"/>
        </w:rPr>
        <w:t xml:space="preserve">the </w:t>
      </w:r>
      <w:proofErr w:type="spellStart"/>
      <w:r w:rsidRPr="00467D5A">
        <w:rPr>
          <w:rFonts w:eastAsia="SimSun"/>
          <w:color w:val="auto"/>
          <w:lang w:eastAsia="zh-CN"/>
        </w:rPr>
        <w:t>intersyringe</w:t>
      </w:r>
      <w:proofErr w:type="spellEnd"/>
      <w:r w:rsidRPr="00467D5A">
        <w:rPr>
          <w:rFonts w:eastAsia="SimSun"/>
          <w:color w:val="auto"/>
          <w:lang w:eastAsia="zh-CN"/>
        </w:rPr>
        <w:t xml:space="preserve"> process is associated with the shifting speed. We suggest that the shifting speed should be stable at 20 mL/s. Insufficient destruction leads to remain</w:t>
      </w:r>
      <w:r w:rsidR="007F0BCD">
        <w:rPr>
          <w:rFonts w:eastAsia="SimSun"/>
          <w:color w:val="auto"/>
          <w:lang w:eastAsia="zh-CN"/>
        </w:rPr>
        <w:t>ing</w:t>
      </w:r>
      <w:r w:rsidRPr="00467D5A">
        <w:rPr>
          <w:rFonts w:eastAsia="SimSun"/>
          <w:color w:val="auto"/>
          <w:lang w:eastAsia="zh-CN"/>
        </w:rPr>
        <w:t xml:space="preserve"> unwanted adipocytes, while </w:t>
      </w:r>
      <w:proofErr w:type="spellStart"/>
      <w:r w:rsidRPr="00467D5A">
        <w:rPr>
          <w:rFonts w:eastAsia="SimSun"/>
          <w:color w:val="auto"/>
          <w:lang w:eastAsia="zh-CN"/>
        </w:rPr>
        <w:t>overdestruction</w:t>
      </w:r>
      <w:proofErr w:type="spellEnd"/>
      <w:r w:rsidRPr="00467D5A">
        <w:rPr>
          <w:rFonts w:eastAsia="SimSun"/>
          <w:color w:val="auto"/>
          <w:lang w:eastAsia="zh-CN"/>
        </w:rPr>
        <w:t xml:space="preserve"> results in damag</w:t>
      </w:r>
      <w:r w:rsidR="007F0BCD">
        <w:rPr>
          <w:rFonts w:eastAsia="SimSun"/>
          <w:color w:val="auto"/>
          <w:lang w:eastAsia="zh-CN"/>
        </w:rPr>
        <w:t>ing</w:t>
      </w:r>
      <w:r w:rsidRPr="00467D5A">
        <w:rPr>
          <w:rFonts w:eastAsia="SimSun"/>
          <w:color w:val="auto"/>
          <w:lang w:eastAsia="zh-CN"/>
        </w:rPr>
        <w:t xml:space="preserve"> the SVF cells. The product of this protocol can be defined as ECM/SVF-gel only if it reached the following criteria: 1) its final volume </w:t>
      </w:r>
      <w:r w:rsidR="007F0BCD">
        <w:rPr>
          <w:rFonts w:eastAsia="SimSun"/>
          <w:color w:val="auto"/>
          <w:lang w:eastAsia="zh-CN"/>
        </w:rPr>
        <w:t>is</w:t>
      </w:r>
      <w:r w:rsidRPr="00467D5A">
        <w:rPr>
          <w:rFonts w:eastAsia="SimSun"/>
          <w:color w:val="auto"/>
          <w:lang w:eastAsia="zh-CN"/>
        </w:rPr>
        <w:t xml:space="preserve"> ~20% of the initial volume; 2) it is easily injected through a 27</w:t>
      </w:r>
      <w:r w:rsidR="007F0BCD">
        <w:rPr>
          <w:rFonts w:eastAsia="SimSun"/>
          <w:color w:val="auto"/>
          <w:lang w:eastAsia="zh-CN"/>
        </w:rPr>
        <w:t xml:space="preserve"> G</w:t>
      </w:r>
      <w:r w:rsidRPr="00467D5A">
        <w:rPr>
          <w:rFonts w:eastAsia="SimSun"/>
          <w:color w:val="auto"/>
          <w:lang w:eastAsia="zh-CN"/>
        </w:rPr>
        <w:t xml:space="preserve"> needle. </w:t>
      </w:r>
      <w:r w:rsidR="007F0BCD">
        <w:rPr>
          <w:rFonts w:eastAsia="SimSun"/>
          <w:color w:val="auto"/>
          <w:lang w:eastAsia="zh-CN"/>
        </w:rPr>
        <w:t>A</w:t>
      </w:r>
      <w:r w:rsidRPr="00467D5A">
        <w:rPr>
          <w:rFonts w:eastAsia="SimSun"/>
          <w:color w:val="auto"/>
          <w:lang w:eastAsia="zh-CN"/>
        </w:rPr>
        <w:t xml:space="preserve"> previous study demonstrated that the ECM/SVF-gel contain</w:t>
      </w:r>
      <w:r w:rsidR="007F0BCD">
        <w:rPr>
          <w:rFonts w:eastAsia="SimSun"/>
          <w:color w:val="auto"/>
          <w:lang w:eastAsia="zh-CN"/>
        </w:rPr>
        <w:t>s</w:t>
      </w:r>
      <w:r w:rsidRPr="00467D5A">
        <w:rPr>
          <w:rFonts w:eastAsia="SimSun"/>
          <w:color w:val="auto"/>
          <w:lang w:eastAsia="zh-CN"/>
        </w:rPr>
        <w:t xml:space="preserve"> high densities of both CD45-/CD31-/CD34+ ASCs and the SVF cell density is &gt;4.0</w:t>
      </w:r>
      <w:r w:rsidR="007F0BCD">
        <w:rPr>
          <w:rFonts w:eastAsia="SimSun"/>
          <w:color w:val="auto"/>
          <w:lang w:eastAsia="zh-CN"/>
        </w:rPr>
        <w:t xml:space="preserve"> x </w:t>
      </w:r>
      <w:r w:rsidRPr="00467D5A">
        <w:rPr>
          <w:rFonts w:eastAsia="SimSun"/>
          <w:color w:val="auto"/>
          <w:lang w:eastAsia="zh-CN"/>
        </w:rPr>
        <w:t>10</w:t>
      </w:r>
      <w:r w:rsidRPr="00467D5A">
        <w:rPr>
          <w:rFonts w:eastAsia="SimSun"/>
          <w:color w:val="auto"/>
          <w:vertAlign w:val="superscript"/>
          <w:lang w:eastAsia="zh-CN"/>
        </w:rPr>
        <w:t>5</w:t>
      </w:r>
      <w:r w:rsidRPr="00467D5A">
        <w:rPr>
          <w:rFonts w:eastAsia="SimSun"/>
          <w:color w:val="auto"/>
          <w:lang w:eastAsia="zh-CN"/>
        </w:rPr>
        <w:t xml:space="preserve"> cells/mL</w:t>
      </w:r>
      <w:r w:rsidRPr="00467D5A">
        <w:rPr>
          <w:rFonts w:eastAsia="SimSun"/>
          <w:color w:val="auto"/>
          <w:lang w:eastAsia="zh-CN"/>
        </w:rPr>
        <w:fldChar w:fldCharType="begin"/>
      </w:r>
      <w:r w:rsidRPr="00467D5A">
        <w:rPr>
          <w:rFonts w:eastAsia="SimSun"/>
          <w:color w:val="auto"/>
          <w:lang w:eastAsia="zh-CN"/>
        </w:rPr>
        <w:instrText xml:space="preserve"> ADDIN NE.Ref.{57D557AC-0261-4CE4-A55B-74BED6FF67E4}</w:instrText>
      </w:r>
      <w:r w:rsidRPr="00467D5A">
        <w:rPr>
          <w:rFonts w:eastAsia="SimSun"/>
          <w:color w:val="auto"/>
          <w:lang w:eastAsia="zh-CN"/>
        </w:rPr>
        <w:fldChar w:fldCharType="separate"/>
      </w:r>
      <w:r w:rsidRPr="00467D5A">
        <w:rPr>
          <w:rFonts w:eastAsia="DengXian"/>
          <w:color w:val="auto"/>
          <w:vertAlign w:val="superscript"/>
          <w:lang w:eastAsia="zh-CN"/>
        </w:rPr>
        <w:t>12</w:t>
      </w:r>
      <w:r w:rsidRPr="00467D5A">
        <w:rPr>
          <w:rFonts w:eastAsia="SimSun"/>
          <w:color w:val="auto"/>
          <w:lang w:eastAsia="zh-CN"/>
        </w:rPr>
        <w:fldChar w:fldCharType="end"/>
      </w:r>
      <w:r w:rsidRPr="00467D5A">
        <w:rPr>
          <w:rFonts w:eastAsia="SimSun"/>
          <w:color w:val="auto"/>
          <w:lang w:eastAsia="zh-CN"/>
        </w:rPr>
        <w:t xml:space="preserve">. </w:t>
      </w:r>
    </w:p>
    <w:p w14:paraId="4EA6CCB6" w14:textId="77777777" w:rsidR="00DB33E5" w:rsidRPr="00467D5A" w:rsidRDefault="00DB33E5">
      <w:pPr>
        <w:widowControl/>
        <w:rPr>
          <w:rFonts w:eastAsia="SimSun"/>
          <w:color w:val="auto"/>
          <w:lang w:eastAsia="zh-CN"/>
        </w:rPr>
      </w:pPr>
    </w:p>
    <w:p w14:paraId="70082FE4" w14:textId="1D9677DA" w:rsidR="00DB33E5" w:rsidRPr="00467D5A" w:rsidRDefault="00DB33E5">
      <w:pPr>
        <w:widowControl/>
        <w:rPr>
          <w:rFonts w:eastAsia="SimSun"/>
          <w:color w:val="auto"/>
          <w:lang w:eastAsia="zh-CN"/>
        </w:rPr>
      </w:pPr>
      <w:r w:rsidRPr="00467D5A">
        <w:rPr>
          <w:rFonts w:eastAsia="SimSun"/>
          <w:color w:val="auto"/>
          <w:lang w:eastAsia="zh-CN"/>
        </w:rPr>
        <w:t xml:space="preserve">During the process of </w:t>
      </w:r>
      <w:r w:rsidR="007156F1">
        <w:rPr>
          <w:rFonts w:eastAsia="SimSun"/>
          <w:color w:val="auto"/>
          <w:lang w:eastAsia="zh-CN"/>
        </w:rPr>
        <w:t xml:space="preserve">creating </w:t>
      </w:r>
      <w:r w:rsidRPr="00467D5A">
        <w:rPr>
          <w:rFonts w:eastAsia="SimSun"/>
          <w:color w:val="auto"/>
          <w:lang w:eastAsia="zh-CN"/>
        </w:rPr>
        <w:t xml:space="preserve">ECM/SVF-gel, </w:t>
      </w:r>
      <w:r w:rsidR="00A6090B">
        <w:rPr>
          <w:rFonts w:eastAsia="SimSun"/>
          <w:color w:val="auto"/>
          <w:lang w:eastAsia="zh-CN"/>
        </w:rPr>
        <w:t xml:space="preserve">centrifugation was </w:t>
      </w:r>
      <w:r w:rsidRPr="00467D5A">
        <w:rPr>
          <w:rFonts w:eastAsia="SimSun"/>
          <w:color w:val="auto"/>
          <w:lang w:eastAsia="zh-CN"/>
        </w:rPr>
        <w:t xml:space="preserve">conducted </w:t>
      </w:r>
      <w:r w:rsidR="00A6090B">
        <w:rPr>
          <w:rFonts w:eastAsia="SimSun"/>
          <w:color w:val="auto"/>
          <w:lang w:eastAsia="zh-CN"/>
        </w:rPr>
        <w:t>2x,</w:t>
      </w:r>
      <w:r w:rsidRPr="00467D5A">
        <w:rPr>
          <w:rFonts w:eastAsia="SimSun"/>
          <w:color w:val="auto"/>
          <w:lang w:eastAsia="zh-CN"/>
        </w:rPr>
        <w:t xml:space="preserve"> before and after </w:t>
      </w:r>
      <w:proofErr w:type="spellStart"/>
      <w:r w:rsidRPr="00467D5A">
        <w:rPr>
          <w:rFonts w:eastAsia="SimSun"/>
          <w:color w:val="auto"/>
          <w:lang w:eastAsia="zh-CN"/>
        </w:rPr>
        <w:t>intersyringe</w:t>
      </w:r>
      <w:proofErr w:type="spellEnd"/>
      <w:r w:rsidRPr="00467D5A">
        <w:rPr>
          <w:rFonts w:eastAsia="SimSun"/>
          <w:color w:val="auto"/>
          <w:lang w:eastAsia="zh-CN"/>
        </w:rPr>
        <w:t xml:space="preserve"> shifting. Before </w:t>
      </w:r>
      <w:r w:rsidR="00A6090B">
        <w:rPr>
          <w:rFonts w:eastAsia="SimSun"/>
          <w:color w:val="auto"/>
          <w:lang w:eastAsia="zh-CN"/>
        </w:rPr>
        <w:t xml:space="preserve">the </w:t>
      </w:r>
      <w:proofErr w:type="spellStart"/>
      <w:r w:rsidRPr="00467D5A">
        <w:rPr>
          <w:rFonts w:eastAsia="SimSun"/>
          <w:color w:val="auto"/>
          <w:lang w:eastAsia="zh-CN"/>
        </w:rPr>
        <w:t>intersyringe</w:t>
      </w:r>
      <w:proofErr w:type="spellEnd"/>
      <w:r w:rsidRPr="00467D5A">
        <w:rPr>
          <w:rFonts w:eastAsia="SimSun"/>
          <w:color w:val="auto"/>
          <w:lang w:eastAsia="zh-CN"/>
        </w:rPr>
        <w:t xml:space="preserve"> shifting, we use centrifugation to create </w:t>
      </w:r>
      <w:r w:rsidRPr="00467D5A">
        <w:rPr>
          <w:color w:val="auto"/>
        </w:rPr>
        <w:t>“graded densities” of fat</w:t>
      </w:r>
      <w:r w:rsidRPr="00467D5A">
        <w:rPr>
          <w:rFonts w:eastAsia="SimSun"/>
          <w:color w:val="auto"/>
          <w:lang w:eastAsia="zh-CN"/>
        </w:rPr>
        <w:t xml:space="preserve">. This is another key step. It </w:t>
      </w:r>
      <w:r w:rsidR="00A6090B">
        <w:rPr>
          <w:rFonts w:eastAsia="SimSun"/>
          <w:color w:val="auto"/>
          <w:lang w:eastAsia="zh-CN"/>
        </w:rPr>
        <w:t>has been</w:t>
      </w:r>
      <w:r w:rsidRPr="00467D5A">
        <w:rPr>
          <w:rFonts w:eastAsia="SimSun"/>
          <w:color w:val="auto"/>
          <w:lang w:eastAsia="zh-CN"/>
        </w:rPr>
        <w:t xml:space="preserve"> prove</w:t>
      </w:r>
      <w:r w:rsidR="00A6090B">
        <w:rPr>
          <w:rFonts w:eastAsia="SimSun"/>
          <w:color w:val="auto"/>
          <w:lang w:eastAsia="zh-CN"/>
        </w:rPr>
        <w:t>n</w:t>
      </w:r>
      <w:r w:rsidRPr="00467D5A">
        <w:rPr>
          <w:rFonts w:eastAsia="SimSun"/>
          <w:color w:val="auto"/>
          <w:lang w:eastAsia="zh-CN"/>
        </w:rPr>
        <w:t xml:space="preserve"> that </w:t>
      </w:r>
      <w:r w:rsidR="00A6090B">
        <w:rPr>
          <w:rFonts w:eastAsia="SimSun"/>
          <w:color w:val="auto"/>
          <w:lang w:eastAsia="zh-CN"/>
        </w:rPr>
        <w:t xml:space="preserve">the </w:t>
      </w:r>
      <w:r w:rsidRPr="00467D5A">
        <w:rPr>
          <w:rFonts w:eastAsia="SimSun"/>
          <w:color w:val="auto"/>
          <w:lang w:eastAsia="zh-CN"/>
        </w:rPr>
        <w:t>high</w:t>
      </w:r>
      <w:r w:rsidR="00A6090B">
        <w:rPr>
          <w:rFonts w:eastAsia="SimSun"/>
          <w:color w:val="auto"/>
          <w:lang w:eastAsia="zh-CN"/>
        </w:rPr>
        <w:t>-</w:t>
      </w:r>
      <w:r w:rsidRPr="00467D5A">
        <w:rPr>
          <w:rFonts w:eastAsia="SimSun"/>
          <w:color w:val="auto"/>
          <w:lang w:eastAsia="zh-CN"/>
        </w:rPr>
        <w:t>density fat layer at the bottom</w:t>
      </w:r>
      <w:r w:rsidR="00A6090B">
        <w:rPr>
          <w:rFonts w:eastAsia="SimSun"/>
          <w:color w:val="auto"/>
          <w:lang w:eastAsia="zh-CN"/>
        </w:rPr>
        <w:t>,</w:t>
      </w:r>
      <w:r w:rsidRPr="00467D5A">
        <w:rPr>
          <w:rFonts w:eastAsia="SimSun"/>
          <w:color w:val="auto"/>
          <w:lang w:eastAsia="zh-CN"/>
        </w:rPr>
        <w:t xml:space="preserve"> after centrifugation</w:t>
      </w:r>
      <w:r w:rsidR="00A6090B">
        <w:rPr>
          <w:rFonts w:eastAsia="SimSun"/>
          <w:color w:val="auto"/>
          <w:lang w:eastAsia="zh-CN"/>
        </w:rPr>
        <w:t>,</w:t>
      </w:r>
      <w:r w:rsidRPr="00467D5A">
        <w:rPr>
          <w:rFonts w:eastAsia="SimSun"/>
          <w:color w:val="auto"/>
          <w:lang w:eastAsia="zh-CN"/>
        </w:rPr>
        <w:t xml:space="preserve"> </w:t>
      </w:r>
      <w:r w:rsidR="00A6090B">
        <w:rPr>
          <w:rFonts w:eastAsia="SimSun"/>
          <w:color w:val="auto"/>
          <w:lang w:eastAsia="zh-CN"/>
        </w:rPr>
        <w:t>is</w:t>
      </w:r>
      <w:r w:rsidRPr="00467D5A">
        <w:rPr>
          <w:rFonts w:eastAsia="SimSun"/>
          <w:color w:val="auto"/>
          <w:lang w:eastAsia="zh-CN"/>
        </w:rPr>
        <w:t xml:space="preserve"> rich in condensed ECM but </w:t>
      </w:r>
      <w:r w:rsidR="00A6090B">
        <w:rPr>
          <w:rFonts w:eastAsia="SimSun"/>
          <w:color w:val="auto"/>
          <w:lang w:eastAsia="zh-CN"/>
        </w:rPr>
        <w:t>has</w:t>
      </w:r>
      <w:r w:rsidRPr="00467D5A">
        <w:rPr>
          <w:rFonts w:eastAsia="SimSun"/>
          <w:color w:val="auto"/>
          <w:lang w:eastAsia="zh-CN"/>
        </w:rPr>
        <w:t xml:space="preserve"> less oil, while </w:t>
      </w:r>
      <w:r w:rsidR="00A6090B">
        <w:rPr>
          <w:rFonts w:eastAsia="SimSun"/>
          <w:color w:val="auto"/>
          <w:lang w:eastAsia="zh-CN"/>
        </w:rPr>
        <w:t xml:space="preserve">the </w:t>
      </w:r>
      <w:r w:rsidRPr="00467D5A">
        <w:rPr>
          <w:rFonts w:eastAsia="SimSun"/>
          <w:color w:val="auto"/>
          <w:lang w:eastAsia="zh-CN"/>
        </w:rPr>
        <w:t>low</w:t>
      </w:r>
      <w:r w:rsidR="00A6090B">
        <w:rPr>
          <w:rFonts w:eastAsia="SimSun"/>
          <w:color w:val="auto"/>
          <w:lang w:eastAsia="zh-CN"/>
        </w:rPr>
        <w:t>-</w:t>
      </w:r>
      <w:r w:rsidRPr="00467D5A">
        <w:rPr>
          <w:rFonts w:eastAsia="SimSun"/>
          <w:color w:val="auto"/>
          <w:lang w:eastAsia="zh-CN"/>
        </w:rPr>
        <w:t xml:space="preserve">density fat layer on the top </w:t>
      </w:r>
      <w:r w:rsidR="00A6090B">
        <w:rPr>
          <w:rFonts w:eastAsia="SimSun"/>
          <w:color w:val="auto"/>
          <w:lang w:eastAsia="zh-CN"/>
        </w:rPr>
        <w:t>has</w:t>
      </w:r>
      <w:r w:rsidRPr="00467D5A">
        <w:rPr>
          <w:rFonts w:eastAsia="SimSun"/>
          <w:color w:val="auto"/>
          <w:lang w:eastAsia="zh-CN"/>
        </w:rPr>
        <w:t xml:space="preserve"> more oil but less ECM fiber</w:t>
      </w:r>
      <w:r w:rsidRPr="00467D5A">
        <w:rPr>
          <w:rFonts w:eastAsia="SimSun"/>
          <w:color w:val="auto"/>
          <w:lang w:eastAsia="zh-CN"/>
        </w:rPr>
        <w:fldChar w:fldCharType="begin"/>
      </w:r>
      <w:r w:rsidRPr="00467D5A">
        <w:rPr>
          <w:rFonts w:eastAsia="SimSun"/>
          <w:color w:val="auto"/>
          <w:lang w:eastAsia="zh-CN"/>
        </w:rPr>
        <w:instrText xml:space="preserve"> ADDIN NE.Ref.{5DBCCA8D-6208-4B8B-9F65-4EAA9F9A1525}</w:instrText>
      </w:r>
      <w:r w:rsidRPr="00467D5A">
        <w:rPr>
          <w:rFonts w:eastAsia="SimSun"/>
          <w:color w:val="auto"/>
          <w:lang w:eastAsia="zh-CN"/>
        </w:rPr>
        <w:fldChar w:fldCharType="separate"/>
      </w:r>
      <w:r w:rsidRPr="00467D5A">
        <w:rPr>
          <w:rFonts w:eastAsia="DengXian"/>
          <w:color w:val="auto"/>
          <w:vertAlign w:val="superscript"/>
          <w:lang w:eastAsia="zh-CN"/>
        </w:rPr>
        <w:t>16,17</w:t>
      </w:r>
      <w:r w:rsidRPr="00467D5A">
        <w:rPr>
          <w:rFonts w:eastAsia="SimSun"/>
          <w:color w:val="auto"/>
          <w:lang w:eastAsia="zh-CN"/>
        </w:rPr>
        <w:fldChar w:fldCharType="end"/>
      </w:r>
      <w:r w:rsidRPr="00467D5A">
        <w:rPr>
          <w:rFonts w:eastAsia="SimSun"/>
          <w:color w:val="auto"/>
          <w:lang w:eastAsia="zh-CN"/>
        </w:rPr>
        <w:t>. Thus, these two layers should be processed in two different ways. Low</w:t>
      </w:r>
      <w:r w:rsidR="00A6090B">
        <w:rPr>
          <w:rFonts w:eastAsia="SimSun"/>
          <w:color w:val="auto"/>
          <w:lang w:eastAsia="zh-CN"/>
        </w:rPr>
        <w:t>-</w:t>
      </w:r>
      <w:r w:rsidRPr="00467D5A">
        <w:rPr>
          <w:rFonts w:eastAsia="SimSun"/>
          <w:color w:val="auto"/>
          <w:lang w:eastAsia="zh-CN"/>
        </w:rPr>
        <w:t xml:space="preserve">density fat can directly undergo the </w:t>
      </w:r>
      <w:proofErr w:type="spellStart"/>
      <w:r w:rsidRPr="00467D5A">
        <w:rPr>
          <w:rFonts w:eastAsia="SimSun"/>
          <w:color w:val="auto"/>
          <w:lang w:eastAsia="zh-CN"/>
        </w:rPr>
        <w:t>intersyringe</w:t>
      </w:r>
      <w:proofErr w:type="spellEnd"/>
      <w:r w:rsidRPr="00467D5A">
        <w:rPr>
          <w:rFonts w:eastAsia="SimSun"/>
          <w:color w:val="auto"/>
          <w:lang w:eastAsia="zh-CN"/>
        </w:rPr>
        <w:t xml:space="preserve"> processing to destroy the adipocytes. However, </w:t>
      </w:r>
      <w:r w:rsidR="00A6090B">
        <w:rPr>
          <w:rFonts w:eastAsia="SimSun"/>
          <w:color w:val="auto"/>
          <w:lang w:eastAsia="zh-CN"/>
        </w:rPr>
        <w:t xml:space="preserve">the </w:t>
      </w:r>
      <w:r w:rsidRPr="00467D5A">
        <w:rPr>
          <w:rFonts w:eastAsia="SimSun"/>
          <w:color w:val="auto"/>
          <w:lang w:eastAsia="zh-CN"/>
        </w:rPr>
        <w:t>high</w:t>
      </w:r>
      <w:r w:rsidR="00A6090B">
        <w:rPr>
          <w:rFonts w:eastAsia="SimSun"/>
          <w:color w:val="auto"/>
          <w:lang w:eastAsia="zh-CN"/>
        </w:rPr>
        <w:t>-</w:t>
      </w:r>
      <w:r w:rsidRPr="00467D5A">
        <w:rPr>
          <w:rFonts w:eastAsia="SimSun"/>
          <w:color w:val="auto"/>
          <w:lang w:eastAsia="zh-CN"/>
        </w:rPr>
        <w:t>density fat at the bottom layer require</w:t>
      </w:r>
      <w:r w:rsidR="00A6090B">
        <w:rPr>
          <w:rFonts w:eastAsia="SimSun"/>
          <w:color w:val="auto"/>
          <w:lang w:eastAsia="zh-CN"/>
        </w:rPr>
        <w:t>s</w:t>
      </w:r>
      <w:r w:rsidRPr="00467D5A">
        <w:rPr>
          <w:rFonts w:eastAsia="SimSun"/>
          <w:color w:val="auto"/>
          <w:lang w:eastAsia="zh-CN"/>
        </w:rPr>
        <w:t xml:space="preserve"> additional oil to </w:t>
      </w:r>
      <w:r w:rsidRPr="00467D5A">
        <w:rPr>
          <w:rFonts w:eastAsia="SimSun"/>
          <w:color w:val="auto"/>
          <w:lang w:eastAsia="zh-CN"/>
        </w:rPr>
        <w:lastRenderedPageBreak/>
        <w:t>facilitate the destruction of adipocytes. The added oil can decrease the density of high</w:t>
      </w:r>
      <w:r w:rsidR="00A6090B">
        <w:rPr>
          <w:rFonts w:eastAsia="SimSun"/>
          <w:color w:val="auto"/>
          <w:lang w:eastAsia="zh-CN"/>
        </w:rPr>
        <w:t>-</w:t>
      </w:r>
      <w:r w:rsidRPr="00467D5A">
        <w:rPr>
          <w:rFonts w:eastAsia="SimSun"/>
          <w:color w:val="auto"/>
          <w:lang w:eastAsia="zh-CN"/>
        </w:rPr>
        <w:t xml:space="preserve">density fat, </w:t>
      </w:r>
      <w:r w:rsidR="00A6090B">
        <w:rPr>
          <w:rFonts w:eastAsia="SimSun"/>
          <w:color w:val="auto"/>
          <w:lang w:eastAsia="zh-CN"/>
        </w:rPr>
        <w:t>making</w:t>
      </w:r>
      <w:r w:rsidRPr="00467D5A">
        <w:rPr>
          <w:rFonts w:eastAsia="SimSun"/>
          <w:color w:val="auto"/>
          <w:lang w:eastAsia="zh-CN"/>
        </w:rPr>
        <w:t xml:space="preserve"> the shifting much easier. Moreover, the oil can help extract more oil from the broken adipocytes; however, aqueous liquid cannot. Thus, we add</w:t>
      </w:r>
      <w:r w:rsidR="00A6090B">
        <w:rPr>
          <w:rFonts w:eastAsia="SimSun"/>
          <w:color w:val="auto"/>
          <w:lang w:eastAsia="zh-CN"/>
        </w:rPr>
        <w:t>ed</w:t>
      </w:r>
      <w:r w:rsidRPr="00467D5A">
        <w:rPr>
          <w:rFonts w:eastAsia="SimSun"/>
          <w:color w:val="auto"/>
          <w:lang w:eastAsia="zh-CN"/>
        </w:rPr>
        <w:t xml:space="preserve"> extra oil </w:t>
      </w:r>
      <w:r w:rsidR="00A6090B">
        <w:rPr>
          <w:rFonts w:eastAsia="SimSun"/>
          <w:color w:val="auto"/>
          <w:lang w:eastAsia="zh-CN"/>
        </w:rPr>
        <w:t>to</w:t>
      </w:r>
      <w:r w:rsidRPr="00467D5A">
        <w:rPr>
          <w:rFonts w:eastAsia="SimSun"/>
          <w:color w:val="auto"/>
          <w:lang w:eastAsia="zh-CN"/>
        </w:rPr>
        <w:t xml:space="preserve"> </w:t>
      </w:r>
      <w:r w:rsidR="00A6090B">
        <w:rPr>
          <w:rFonts w:eastAsia="SimSun"/>
          <w:color w:val="auto"/>
          <w:lang w:eastAsia="zh-CN"/>
        </w:rPr>
        <w:t xml:space="preserve">the </w:t>
      </w:r>
      <w:r w:rsidRPr="00467D5A">
        <w:rPr>
          <w:rFonts w:eastAsia="SimSun"/>
          <w:color w:val="auto"/>
          <w:lang w:eastAsia="zh-CN"/>
        </w:rPr>
        <w:t>high</w:t>
      </w:r>
      <w:r w:rsidR="00A6090B">
        <w:rPr>
          <w:rFonts w:eastAsia="SimSun"/>
          <w:color w:val="auto"/>
          <w:lang w:eastAsia="zh-CN"/>
        </w:rPr>
        <w:t>-</w:t>
      </w:r>
      <w:r w:rsidRPr="00467D5A">
        <w:rPr>
          <w:rFonts w:eastAsia="SimSun"/>
          <w:color w:val="auto"/>
          <w:lang w:eastAsia="zh-CN"/>
        </w:rPr>
        <w:t xml:space="preserve">density fat. </w:t>
      </w:r>
      <w:r w:rsidR="00A6090B">
        <w:rPr>
          <w:rFonts w:eastAsia="SimSun"/>
          <w:color w:val="auto"/>
          <w:lang w:eastAsia="zh-CN"/>
        </w:rPr>
        <w:t>The c</w:t>
      </w:r>
      <w:r w:rsidRPr="00467D5A">
        <w:rPr>
          <w:rFonts w:eastAsia="SimSun"/>
          <w:color w:val="auto"/>
          <w:lang w:eastAsia="zh-CN"/>
        </w:rPr>
        <w:t xml:space="preserve">entrifugation after </w:t>
      </w:r>
      <w:r w:rsidR="00A6090B">
        <w:rPr>
          <w:rFonts w:eastAsia="SimSun"/>
          <w:color w:val="auto"/>
          <w:lang w:eastAsia="zh-CN"/>
        </w:rPr>
        <w:t xml:space="preserve">the </w:t>
      </w:r>
      <w:proofErr w:type="spellStart"/>
      <w:r w:rsidRPr="00467D5A">
        <w:rPr>
          <w:rFonts w:eastAsia="SimSun"/>
          <w:color w:val="auto"/>
          <w:lang w:eastAsia="zh-CN"/>
        </w:rPr>
        <w:t>intersyringe</w:t>
      </w:r>
      <w:proofErr w:type="spellEnd"/>
      <w:r w:rsidRPr="00467D5A">
        <w:rPr>
          <w:rFonts w:eastAsia="SimSun"/>
          <w:color w:val="auto"/>
          <w:lang w:eastAsia="zh-CN"/>
        </w:rPr>
        <w:t xml:space="preserve"> shifting is to separate the oil portion from the SVF cells and ECM. Oil should be avoided in the final product.</w:t>
      </w:r>
    </w:p>
    <w:p w14:paraId="05222C80" w14:textId="77777777" w:rsidR="00DB33E5" w:rsidRPr="00467D5A" w:rsidRDefault="00DB33E5">
      <w:pPr>
        <w:widowControl/>
        <w:rPr>
          <w:rFonts w:eastAsia="SimSun"/>
          <w:color w:val="auto"/>
          <w:lang w:eastAsia="zh-CN"/>
        </w:rPr>
      </w:pPr>
    </w:p>
    <w:p w14:paraId="0B11E8EB" w14:textId="1DD00F6B" w:rsidR="00DB33E5" w:rsidRPr="00467D5A" w:rsidRDefault="00A80AA7">
      <w:pPr>
        <w:widowControl/>
        <w:rPr>
          <w:rFonts w:eastAsia="SimSun"/>
          <w:color w:val="auto"/>
          <w:lang w:eastAsia="zh-CN"/>
        </w:rPr>
      </w:pPr>
      <w:r>
        <w:rPr>
          <w:rFonts w:eastAsia="SimSun"/>
          <w:color w:val="auto"/>
          <w:lang w:eastAsia="zh-CN"/>
        </w:rPr>
        <w:t>The t</w:t>
      </w:r>
      <w:r w:rsidR="00DB33E5" w:rsidRPr="00467D5A">
        <w:rPr>
          <w:rFonts w:eastAsia="SimSun"/>
          <w:color w:val="auto"/>
          <w:lang w:eastAsia="zh-CN"/>
        </w:rPr>
        <w:t xml:space="preserve">ransplantation of ECM/SVF-gel resulted in a great retention rate. As we mentioned above, the key step of the processing of ECM/SVF-gel is </w:t>
      </w:r>
      <w:proofErr w:type="spellStart"/>
      <w:r w:rsidR="00DB33E5" w:rsidRPr="00467D5A">
        <w:rPr>
          <w:rFonts w:eastAsia="SimSun"/>
          <w:color w:val="auto"/>
          <w:lang w:eastAsia="zh-CN"/>
        </w:rPr>
        <w:t>intersyringe</w:t>
      </w:r>
      <w:proofErr w:type="spellEnd"/>
      <w:r w:rsidR="00DB33E5" w:rsidRPr="00467D5A">
        <w:rPr>
          <w:rFonts w:eastAsia="SimSun"/>
          <w:color w:val="auto"/>
          <w:lang w:eastAsia="zh-CN"/>
        </w:rPr>
        <w:t xml:space="preserve"> shifting, which destroys most of the adipocytes. Thus, </w:t>
      </w:r>
      <w:bookmarkStart w:id="12" w:name="_Hlk522524850"/>
      <w:r w:rsidR="00DB33E5" w:rsidRPr="00467D5A">
        <w:rPr>
          <w:rFonts w:eastAsia="SimSun"/>
          <w:color w:val="auto"/>
          <w:lang w:eastAsia="zh-CN"/>
        </w:rPr>
        <w:t xml:space="preserve">little adipocytes remained in </w:t>
      </w:r>
      <w:r>
        <w:rPr>
          <w:rFonts w:eastAsia="SimSun"/>
          <w:color w:val="auto"/>
          <w:lang w:eastAsia="zh-CN"/>
        </w:rPr>
        <w:t xml:space="preserve">the </w:t>
      </w:r>
      <w:r w:rsidR="00DB33E5" w:rsidRPr="00467D5A">
        <w:rPr>
          <w:rFonts w:eastAsia="SimSun"/>
          <w:color w:val="auto"/>
          <w:lang w:eastAsia="zh-CN"/>
        </w:rPr>
        <w:t>ECM/SVF-gel</w:t>
      </w:r>
      <w:bookmarkEnd w:id="12"/>
      <w:r w:rsidR="00DB33E5" w:rsidRPr="00467D5A">
        <w:rPr>
          <w:rFonts w:eastAsia="SimSun"/>
          <w:color w:val="auto"/>
          <w:lang w:eastAsia="zh-CN"/>
        </w:rPr>
        <w:t xml:space="preserve">. As shown in </w:t>
      </w:r>
      <w:r w:rsidR="00DB33E5" w:rsidRPr="00742F07">
        <w:rPr>
          <w:rFonts w:eastAsia="SimSun"/>
          <w:b/>
          <w:color w:val="auto"/>
          <w:lang w:eastAsia="zh-CN"/>
        </w:rPr>
        <w:t>Figure</w:t>
      </w:r>
      <w:r w:rsidRPr="00742F07">
        <w:rPr>
          <w:rFonts w:eastAsia="SimSun"/>
          <w:b/>
          <w:color w:val="auto"/>
          <w:lang w:eastAsia="zh-CN"/>
        </w:rPr>
        <w:t xml:space="preserve"> </w:t>
      </w:r>
      <w:r w:rsidR="00DB33E5" w:rsidRPr="00742F07">
        <w:rPr>
          <w:rFonts w:eastAsia="SimSun"/>
          <w:b/>
          <w:color w:val="auto"/>
          <w:lang w:eastAsia="zh-CN"/>
        </w:rPr>
        <w:t>2</w:t>
      </w:r>
      <w:r w:rsidR="00DB33E5" w:rsidRPr="00467D5A">
        <w:rPr>
          <w:rFonts w:eastAsia="SimSun"/>
          <w:color w:val="auto"/>
          <w:lang w:eastAsia="zh-CN"/>
        </w:rPr>
        <w:t xml:space="preserve">, </w:t>
      </w:r>
      <w:r>
        <w:rPr>
          <w:rFonts w:eastAsia="SimSun"/>
          <w:color w:val="auto"/>
          <w:lang w:eastAsia="zh-CN"/>
        </w:rPr>
        <w:t>a small</w:t>
      </w:r>
      <w:r w:rsidR="00DB33E5" w:rsidRPr="00467D5A">
        <w:rPr>
          <w:rFonts w:eastAsia="SimSun"/>
          <w:color w:val="auto"/>
          <w:lang w:eastAsia="zh-CN"/>
        </w:rPr>
        <w:t xml:space="preserve"> perilipin-positive area appeared in the transplanted ECM/SVF-gel on </w:t>
      </w:r>
      <w:r>
        <w:rPr>
          <w:rFonts w:eastAsia="SimSun"/>
          <w:color w:val="auto"/>
          <w:lang w:eastAsia="zh-CN"/>
        </w:rPr>
        <w:t>d</w:t>
      </w:r>
      <w:r w:rsidR="00DB33E5" w:rsidRPr="00467D5A">
        <w:rPr>
          <w:rFonts w:eastAsia="SimSun"/>
          <w:color w:val="auto"/>
          <w:lang w:eastAsia="zh-CN"/>
        </w:rPr>
        <w:t>ay 3. However, after 15 days, lots of perilipin-positive adipocytes appeared and bec</w:t>
      </w:r>
      <w:r>
        <w:rPr>
          <w:rFonts w:eastAsia="SimSun"/>
          <w:color w:val="auto"/>
          <w:lang w:eastAsia="zh-CN"/>
        </w:rPr>
        <w:t>a</w:t>
      </w:r>
      <w:r w:rsidR="00DB33E5" w:rsidRPr="00467D5A">
        <w:rPr>
          <w:rFonts w:eastAsia="SimSun"/>
          <w:color w:val="auto"/>
          <w:lang w:eastAsia="zh-CN"/>
        </w:rPr>
        <w:t xml:space="preserve">me mature after 90 days. </w:t>
      </w:r>
      <w:r>
        <w:rPr>
          <w:rFonts w:eastAsia="SimSun"/>
          <w:color w:val="auto"/>
          <w:lang w:eastAsia="zh-CN"/>
        </w:rPr>
        <w:t>A</w:t>
      </w:r>
      <w:r w:rsidR="00DB33E5" w:rsidRPr="00467D5A">
        <w:rPr>
          <w:rFonts w:eastAsia="SimSun"/>
          <w:color w:val="auto"/>
          <w:lang w:eastAsia="zh-CN"/>
        </w:rPr>
        <w:t xml:space="preserve"> previous study has shown that </w:t>
      </w:r>
      <w:r>
        <w:rPr>
          <w:rFonts w:eastAsia="SimSun"/>
          <w:color w:val="auto"/>
          <w:lang w:eastAsia="zh-CN"/>
        </w:rPr>
        <w:t xml:space="preserve">the </w:t>
      </w:r>
      <w:r w:rsidR="00DB33E5" w:rsidRPr="00467D5A">
        <w:rPr>
          <w:rFonts w:eastAsia="SimSun"/>
          <w:color w:val="auto"/>
          <w:lang w:eastAsia="zh-CN"/>
        </w:rPr>
        <w:t>transplantation of ECM/SVF-gel induced host cell-mediated adipose tissue regeneration</w:t>
      </w:r>
      <w:r w:rsidR="00DB33E5" w:rsidRPr="00467D5A">
        <w:rPr>
          <w:rFonts w:eastAsia="SimSun"/>
          <w:color w:val="auto"/>
          <w:lang w:eastAsia="zh-CN"/>
        </w:rPr>
        <w:fldChar w:fldCharType="begin"/>
      </w:r>
      <w:r w:rsidR="00DB33E5" w:rsidRPr="00467D5A">
        <w:rPr>
          <w:rFonts w:eastAsia="SimSun"/>
          <w:color w:val="auto"/>
          <w:lang w:eastAsia="zh-CN"/>
        </w:rPr>
        <w:instrText xml:space="preserve"> ADDIN NE.Ref.{FF44B827-5813-4358-A675-0F2C164BAB27}</w:instrText>
      </w:r>
      <w:r w:rsidR="00DB33E5" w:rsidRPr="00467D5A">
        <w:rPr>
          <w:rFonts w:eastAsia="SimSun"/>
          <w:color w:val="auto"/>
          <w:lang w:eastAsia="zh-CN"/>
        </w:rPr>
        <w:fldChar w:fldCharType="separate"/>
      </w:r>
      <w:r w:rsidR="00DB33E5" w:rsidRPr="00467D5A">
        <w:rPr>
          <w:rFonts w:eastAsia="DengXian"/>
          <w:color w:val="auto"/>
          <w:vertAlign w:val="superscript"/>
          <w:lang w:eastAsia="zh-CN"/>
        </w:rPr>
        <w:t>14</w:t>
      </w:r>
      <w:r w:rsidR="00DB33E5" w:rsidRPr="00467D5A">
        <w:rPr>
          <w:rFonts w:eastAsia="SimSun"/>
          <w:color w:val="auto"/>
          <w:lang w:eastAsia="zh-CN"/>
        </w:rPr>
        <w:fldChar w:fldCharType="end"/>
      </w:r>
      <w:r w:rsidR="00DB33E5" w:rsidRPr="00467D5A">
        <w:rPr>
          <w:rFonts w:eastAsia="SimSun"/>
          <w:color w:val="auto"/>
          <w:lang w:eastAsia="zh-CN"/>
        </w:rPr>
        <w:t>. Using anti-human leukocyte antigen to identify the origin of the newly formed adipocytes, we discovered that</w:t>
      </w:r>
      <w:r>
        <w:rPr>
          <w:rFonts w:eastAsia="SimSun"/>
          <w:color w:val="auto"/>
          <w:lang w:eastAsia="zh-CN"/>
        </w:rPr>
        <w:t>,</w:t>
      </w:r>
      <w:r w:rsidR="00DB33E5" w:rsidRPr="00467D5A">
        <w:rPr>
          <w:rFonts w:eastAsia="SimSun"/>
          <w:color w:val="auto"/>
          <w:lang w:eastAsia="zh-CN"/>
        </w:rPr>
        <w:t xml:space="preserve"> although most of the cells in the </w:t>
      </w:r>
      <w:r w:rsidR="00D721EE">
        <w:rPr>
          <w:rFonts w:eastAsia="SimSun"/>
          <w:color w:val="auto"/>
          <w:lang w:eastAsia="zh-CN"/>
        </w:rPr>
        <w:t>SVF</w:t>
      </w:r>
      <w:r w:rsidR="00DB33E5" w:rsidRPr="00467D5A">
        <w:rPr>
          <w:rFonts w:eastAsia="SimSun"/>
          <w:color w:val="auto"/>
          <w:lang w:eastAsia="zh-CN"/>
        </w:rPr>
        <w:t xml:space="preserve"> were graft-derived, most of the newly formed adipose tissue was host-derived. ECM/SVF-gel has a great regenerative function, as we previously reported. This product had great therapeutic effects in wound healing</w:t>
      </w:r>
      <w:r w:rsidR="00DB33E5" w:rsidRPr="00467D5A">
        <w:rPr>
          <w:rFonts w:eastAsia="SimSun"/>
          <w:color w:val="auto"/>
          <w:lang w:eastAsia="zh-CN"/>
        </w:rPr>
        <w:fldChar w:fldCharType="begin"/>
      </w:r>
      <w:r w:rsidR="00DB33E5" w:rsidRPr="00467D5A">
        <w:rPr>
          <w:rFonts w:eastAsia="SimSun"/>
          <w:color w:val="auto"/>
          <w:lang w:eastAsia="zh-CN"/>
        </w:rPr>
        <w:instrText xml:space="preserve"> ADDIN NE.Ref.{B159B2EA-6179-4D31-BCE2-DAAEC248E1D9}</w:instrText>
      </w:r>
      <w:r w:rsidR="00DB33E5" w:rsidRPr="00467D5A">
        <w:rPr>
          <w:rFonts w:eastAsia="SimSun"/>
          <w:color w:val="auto"/>
          <w:lang w:eastAsia="zh-CN"/>
        </w:rPr>
        <w:fldChar w:fldCharType="separate"/>
      </w:r>
      <w:r w:rsidR="00DB33E5" w:rsidRPr="00467D5A">
        <w:rPr>
          <w:rFonts w:eastAsia="DengXian"/>
          <w:color w:val="auto"/>
          <w:vertAlign w:val="superscript"/>
          <w:lang w:eastAsia="zh-CN"/>
        </w:rPr>
        <w:t>12</w:t>
      </w:r>
      <w:r w:rsidR="00DB33E5" w:rsidRPr="00467D5A">
        <w:rPr>
          <w:rFonts w:eastAsia="SimSun"/>
          <w:color w:val="auto"/>
          <w:lang w:eastAsia="zh-CN"/>
        </w:rPr>
        <w:fldChar w:fldCharType="end"/>
      </w:r>
      <w:r w:rsidR="00DB33E5" w:rsidRPr="00467D5A">
        <w:rPr>
          <w:rFonts w:eastAsia="SimSun"/>
          <w:color w:val="auto"/>
          <w:lang w:eastAsia="zh-CN"/>
        </w:rPr>
        <w:t>. Moreover, it helped to improve the survival rate of the free flap in a mouse model by accelerating angiogenesis</w:t>
      </w:r>
      <w:r w:rsidR="00DB33E5" w:rsidRPr="00467D5A">
        <w:rPr>
          <w:rFonts w:eastAsia="SimSun"/>
          <w:color w:val="auto"/>
          <w:lang w:eastAsia="zh-CN"/>
        </w:rPr>
        <w:fldChar w:fldCharType="begin"/>
      </w:r>
      <w:r w:rsidR="00DB33E5" w:rsidRPr="00467D5A">
        <w:rPr>
          <w:rFonts w:eastAsia="SimSun"/>
          <w:color w:val="auto"/>
          <w:lang w:eastAsia="zh-CN"/>
        </w:rPr>
        <w:instrText xml:space="preserve"> ADDIN NE.Ref.{EEA3639A-1D1B-4DC7-A547-03052581FB28}</w:instrText>
      </w:r>
      <w:r w:rsidR="00DB33E5" w:rsidRPr="00467D5A">
        <w:rPr>
          <w:rFonts w:eastAsia="SimSun"/>
          <w:color w:val="auto"/>
          <w:lang w:eastAsia="zh-CN"/>
        </w:rPr>
        <w:fldChar w:fldCharType="separate"/>
      </w:r>
      <w:r w:rsidR="00DB33E5" w:rsidRPr="00467D5A">
        <w:rPr>
          <w:rFonts w:eastAsia="DengXian"/>
          <w:color w:val="auto"/>
          <w:vertAlign w:val="superscript"/>
          <w:lang w:eastAsia="zh-CN"/>
        </w:rPr>
        <w:t>10</w:t>
      </w:r>
      <w:r w:rsidR="00DB33E5" w:rsidRPr="00467D5A">
        <w:rPr>
          <w:rFonts w:eastAsia="SimSun"/>
          <w:color w:val="auto"/>
          <w:lang w:eastAsia="zh-CN"/>
        </w:rPr>
        <w:fldChar w:fldCharType="end"/>
      </w:r>
      <w:r w:rsidR="00DB33E5" w:rsidRPr="00467D5A">
        <w:rPr>
          <w:rFonts w:eastAsia="SimSun"/>
          <w:color w:val="auto"/>
          <w:lang w:eastAsia="zh-CN"/>
        </w:rPr>
        <w:t>.</w:t>
      </w:r>
    </w:p>
    <w:p w14:paraId="49213E9C" w14:textId="77777777" w:rsidR="00DB33E5" w:rsidRPr="00467D5A" w:rsidRDefault="00DB33E5">
      <w:pPr>
        <w:widowControl/>
        <w:rPr>
          <w:rFonts w:eastAsia="SimSun"/>
          <w:color w:val="auto"/>
          <w:lang w:eastAsia="zh-CN"/>
        </w:rPr>
      </w:pPr>
    </w:p>
    <w:p w14:paraId="1B6BCC34" w14:textId="77777777" w:rsidR="00DB33E5" w:rsidRPr="00467D5A" w:rsidRDefault="00DB33E5">
      <w:pPr>
        <w:pStyle w:val="2"/>
        <w:widowControl/>
        <w:rPr>
          <w:rFonts w:cs="Calibri"/>
          <w:sz w:val="24"/>
        </w:rPr>
      </w:pPr>
      <w:r w:rsidRPr="00467D5A">
        <w:rPr>
          <w:rFonts w:cs="Calibri"/>
          <w:sz w:val="24"/>
          <w:szCs w:val="24"/>
        </w:rPr>
        <w:t xml:space="preserve">SVF-gel is an autologous injectable containing native ECM and functional cellular components. The product is generated from lipoaspirate by a simple mechanical process, which can be performed easily without any concerns regarding regulatory issues. However, the regenerative effect of ECM/SVF-gel remains unclear. </w:t>
      </w:r>
      <w:proofErr w:type="gramStart"/>
      <w:r w:rsidRPr="00467D5A">
        <w:rPr>
          <w:rFonts w:cs="Calibri"/>
          <w:sz w:val="24"/>
          <w:szCs w:val="24"/>
        </w:rPr>
        <w:t>In order to</w:t>
      </w:r>
      <w:proofErr w:type="gramEnd"/>
      <w:r w:rsidRPr="00467D5A">
        <w:rPr>
          <w:rFonts w:cs="Calibri"/>
          <w:sz w:val="24"/>
          <w:szCs w:val="24"/>
        </w:rPr>
        <w:t xml:space="preserve"> better characterize the beneficial effects of ECM/SVF-gel, further investigations to characterize the underlying molecular mechanisms of the regenerative effect of ECM/SVF-gel are on the way. </w:t>
      </w:r>
    </w:p>
    <w:p w14:paraId="11859F17" w14:textId="77777777" w:rsidR="00DB33E5" w:rsidRPr="00467D5A" w:rsidRDefault="00DB33E5">
      <w:pPr>
        <w:widowControl/>
        <w:rPr>
          <w:color w:val="auto"/>
        </w:rPr>
      </w:pPr>
    </w:p>
    <w:p w14:paraId="4E34F1AC" w14:textId="77777777" w:rsidR="00DB33E5" w:rsidRPr="00467D5A" w:rsidRDefault="00DB33E5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467D5A">
        <w:rPr>
          <w:b/>
          <w:bCs/>
          <w:color w:val="auto"/>
        </w:rPr>
        <w:t xml:space="preserve">ACKNOWLEDGMENTS: </w:t>
      </w:r>
    </w:p>
    <w:p w14:paraId="602835CA" w14:textId="01EFDD08" w:rsidR="00DB33E5" w:rsidRPr="00467D5A" w:rsidRDefault="00DB33E5">
      <w:pPr>
        <w:widowControl/>
        <w:rPr>
          <w:rFonts w:eastAsia="SimSun"/>
          <w:color w:val="auto"/>
          <w:lang w:eastAsia="zh-CN"/>
        </w:rPr>
      </w:pPr>
      <w:r w:rsidRPr="00467D5A">
        <w:rPr>
          <w:rFonts w:eastAsia="SimSun"/>
          <w:color w:val="auto"/>
          <w:lang w:eastAsia="zh-CN"/>
        </w:rPr>
        <w:t xml:space="preserve">This work was supported by </w:t>
      </w:r>
      <w:r w:rsidR="00EA2FFA">
        <w:rPr>
          <w:rFonts w:eastAsia="SimSun"/>
          <w:color w:val="auto"/>
          <w:lang w:eastAsia="zh-CN"/>
        </w:rPr>
        <w:t xml:space="preserve">the </w:t>
      </w:r>
      <w:r w:rsidRPr="00467D5A">
        <w:rPr>
          <w:rFonts w:eastAsia="SimSun"/>
          <w:color w:val="auto"/>
          <w:lang w:eastAsia="zh-CN"/>
        </w:rPr>
        <w:t xml:space="preserve">National Nature Science Foundation of China (81471881, 81601702, 81671931), </w:t>
      </w:r>
      <w:r w:rsidR="00EA2FFA">
        <w:rPr>
          <w:rFonts w:eastAsia="SimSun"/>
          <w:color w:val="auto"/>
          <w:lang w:eastAsia="zh-CN"/>
        </w:rPr>
        <w:t xml:space="preserve">the </w:t>
      </w:r>
      <w:r w:rsidRPr="00467D5A">
        <w:rPr>
          <w:rFonts w:eastAsia="SimSun"/>
          <w:color w:val="auto"/>
          <w:lang w:eastAsia="zh-CN"/>
        </w:rPr>
        <w:t xml:space="preserve">Natural Science Foundation of </w:t>
      </w:r>
      <w:r w:rsidR="00EA2FFA">
        <w:rPr>
          <w:rFonts w:eastAsia="SimSun"/>
          <w:color w:val="auto"/>
          <w:lang w:eastAsia="zh-CN"/>
        </w:rPr>
        <w:t xml:space="preserve">the </w:t>
      </w:r>
      <w:r w:rsidRPr="00467D5A">
        <w:rPr>
          <w:rFonts w:eastAsia="SimSun"/>
          <w:color w:val="auto"/>
          <w:lang w:eastAsia="zh-CN"/>
        </w:rPr>
        <w:t xml:space="preserve">Guangdong Province of China (2014A030310155), </w:t>
      </w:r>
      <w:r w:rsidR="00EA2FFA">
        <w:rPr>
          <w:rFonts w:eastAsia="SimSun"/>
          <w:color w:val="auto"/>
          <w:lang w:eastAsia="zh-CN"/>
        </w:rPr>
        <w:t xml:space="preserve">and the </w:t>
      </w:r>
      <w:r w:rsidRPr="00467D5A">
        <w:rPr>
          <w:rFonts w:eastAsia="SimSun"/>
          <w:color w:val="auto"/>
          <w:lang w:eastAsia="zh-CN"/>
        </w:rPr>
        <w:t xml:space="preserve">Administrator Foundation of </w:t>
      </w:r>
      <w:proofErr w:type="spellStart"/>
      <w:r w:rsidRPr="00467D5A">
        <w:rPr>
          <w:rFonts w:eastAsia="SimSun"/>
          <w:color w:val="auto"/>
          <w:lang w:eastAsia="zh-CN"/>
        </w:rPr>
        <w:t>Nanfang</w:t>
      </w:r>
      <w:proofErr w:type="spellEnd"/>
      <w:r w:rsidRPr="00467D5A">
        <w:rPr>
          <w:rFonts w:eastAsia="SimSun"/>
          <w:color w:val="auto"/>
          <w:lang w:eastAsia="zh-CN"/>
        </w:rPr>
        <w:t xml:space="preserve"> Hospital (2014B009, 2015Z002, 2016Z010, 2016B001).</w:t>
      </w:r>
    </w:p>
    <w:p w14:paraId="01A46C37" w14:textId="77777777" w:rsidR="00DB33E5" w:rsidRPr="00467D5A" w:rsidRDefault="00DB33E5">
      <w:pPr>
        <w:widowControl/>
        <w:rPr>
          <w:b/>
          <w:bCs/>
          <w:color w:val="auto"/>
        </w:rPr>
      </w:pPr>
    </w:p>
    <w:p w14:paraId="1BD827B0" w14:textId="77777777" w:rsidR="00DB33E5" w:rsidRPr="00467D5A" w:rsidRDefault="00DB33E5">
      <w:pPr>
        <w:pStyle w:val="NormalWeb"/>
        <w:widowControl/>
        <w:spacing w:before="0" w:beforeAutospacing="0" w:after="0" w:afterAutospacing="0"/>
        <w:rPr>
          <w:b/>
          <w:bCs/>
          <w:color w:val="auto"/>
        </w:rPr>
      </w:pPr>
      <w:r w:rsidRPr="00467D5A">
        <w:rPr>
          <w:b/>
          <w:color w:val="auto"/>
        </w:rPr>
        <w:t>DISCLOSURES</w:t>
      </w:r>
      <w:r w:rsidRPr="00467D5A">
        <w:rPr>
          <w:b/>
          <w:bCs/>
          <w:color w:val="auto"/>
        </w:rPr>
        <w:t xml:space="preserve">: </w:t>
      </w:r>
    </w:p>
    <w:p w14:paraId="4E775D22" w14:textId="77777777" w:rsidR="00DB33E5" w:rsidRPr="00467D5A" w:rsidRDefault="00DB33E5">
      <w:pPr>
        <w:widowControl/>
        <w:rPr>
          <w:rFonts w:eastAsia="SimSun"/>
          <w:color w:val="auto"/>
          <w:lang w:eastAsia="zh-CN"/>
        </w:rPr>
      </w:pPr>
      <w:r w:rsidRPr="00467D5A">
        <w:rPr>
          <w:rFonts w:eastAsia="SimSun"/>
          <w:color w:val="auto"/>
          <w:lang w:eastAsia="zh-CN"/>
        </w:rPr>
        <w:t>The authors have nothing to disclose.</w:t>
      </w:r>
    </w:p>
    <w:p w14:paraId="543CD0A8" w14:textId="77777777" w:rsidR="00DB33E5" w:rsidRPr="00467D5A" w:rsidRDefault="00DB33E5">
      <w:pPr>
        <w:widowControl/>
        <w:rPr>
          <w:color w:val="auto"/>
        </w:rPr>
      </w:pPr>
    </w:p>
    <w:p w14:paraId="5811C516" w14:textId="34B24F1F" w:rsidR="00DB33E5" w:rsidRPr="00467D5A" w:rsidRDefault="00DB33E5">
      <w:pPr>
        <w:widowControl/>
        <w:rPr>
          <w:rFonts w:eastAsia="DengXian"/>
          <w:color w:val="auto"/>
          <w:lang w:eastAsia="zh-CN"/>
        </w:rPr>
      </w:pPr>
      <w:r w:rsidRPr="00467D5A">
        <w:rPr>
          <w:b/>
          <w:bCs/>
          <w:color w:val="auto"/>
        </w:rPr>
        <w:t>REFERENCES:</w:t>
      </w:r>
      <w:r w:rsidRPr="00467D5A">
        <w:rPr>
          <w:color w:val="auto"/>
        </w:rPr>
        <w:fldChar w:fldCharType="begin"/>
      </w:r>
      <w:r w:rsidRPr="00467D5A">
        <w:rPr>
          <w:color w:val="auto"/>
        </w:rPr>
        <w:instrText xml:space="preserve"> ADDIN NE.Bib</w:instrText>
      </w:r>
      <w:r w:rsidRPr="00467D5A">
        <w:rPr>
          <w:color w:val="auto"/>
        </w:rPr>
        <w:fldChar w:fldCharType="separate"/>
      </w:r>
    </w:p>
    <w:p w14:paraId="3CC2B8B4" w14:textId="62B3F805" w:rsidR="00DB33E5" w:rsidRPr="00467D5A" w:rsidRDefault="00DB33E5" w:rsidP="00742F07">
      <w:pPr>
        <w:widowControl/>
        <w:spacing w:after="240"/>
        <w:rPr>
          <w:rFonts w:eastAsia="DengXian"/>
          <w:color w:val="auto"/>
          <w:lang w:eastAsia="zh-CN"/>
        </w:rPr>
      </w:pPr>
      <w:r w:rsidRPr="00467D5A">
        <w:rPr>
          <w:rFonts w:eastAsia="DengXian"/>
          <w:color w:val="auto"/>
          <w:szCs w:val="20"/>
          <w:lang w:eastAsia="zh-CN"/>
        </w:rPr>
        <w:t>1</w:t>
      </w:r>
      <w:r w:rsidR="009B1A26">
        <w:rPr>
          <w:rFonts w:eastAsia="DengXian"/>
          <w:color w:val="auto"/>
          <w:szCs w:val="20"/>
          <w:lang w:eastAsia="zh-CN"/>
        </w:rPr>
        <w:t xml:space="preserve">. </w:t>
      </w:r>
      <w:bookmarkStart w:id="13" w:name="_neb81C3CE78_5417_42BC_AB25_7DAD5A053135"/>
      <w:r w:rsidRPr="00467D5A">
        <w:rPr>
          <w:rFonts w:eastAsia="DengXian"/>
          <w:color w:val="auto"/>
          <w:szCs w:val="20"/>
          <w:lang w:eastAsia="zh-CN"/>
        </w:rPr>
        <w:t>Bateman</w:t>
      </w:r>
      <w:r w:rsidR="009B1A26">
        <w:rPr>
          <w:rFonts w:eastAsia="DengXian"/>
          <w:color w:val="auto"/>
          <w:szCs w:val="20"/>
          <w:lang w:eastAsia="zh-CN"/>
        </w:rPr>
        <w:t>,</w:t>
      </w:r>
      <w:r w:rsidRPr="00467D5A">
        <w:rPr>
          <w:rFonts w:eastAsia="DengXian"/>
          <w:color w:val="auto"/>
          <w:szCs w:val="20"/>
          <w:lang w:eastAsia="zh-CN"/>
        </w:rPr>
        <w:t xml:space="preserve"> M</w:t>
      </w:r>
      <w:r w:rsidR="009B1A26">
        <w:rPr>
          <w:rFonts w:eastAsia="DengXian"/>
          <w:color w:val="auto"/>
          <w:szCs w:val="20"/>
          <w:lang w:eastAsia="zh-CN"/>
        </w:rPr>
        <w:t>.</w:t>
      </w:r>
      <w:r w:rsidRPr="00467D5A">
        <w:rPr>
          <w:rFonts w:eastAsia="DengXian"/>
          <w:color w:val="auto"/>
          <w:szCs w:val="20"/>
          <w:lang w:eastAsia="zh-CN"/>
        </w:rPr>
        <w:t xml:space="preserve"> E</w:t>
      </w:r>
      <w:r w:rsidR="009B1A26">
        <w:rPr>
          <w:rFonts w:eastAsia="DengXian"/>
          <w:color w:val="auto"/>
          <w:szCs w:val="20"/>
          <w:lang w:eastAsia="zh-CN"/>
        </w:rPr>
        <w:t>.</w:t>
      </w:r>
      <w:r w:rsidRPr="00467D5A">
        <w:rPr>
          <w:rFonts w:eastAsia="DengXian"/>
          <w:i/>
          <w:color w:val="auto"/>
          <w:szCs w:val="20"/>
          <w:lang w:eastAsia="zh-CN"/>
        </w:rPr>
        <w:t xml:space="preserve"> et al.</w:t>
      </w:r>
      <w:r w:rsidRPr="00467D5A">
        <w:rPr>
          <w:rFonts w:eastAsia="DengXian"/>
          <w:color w:val="auto"/>
          <w:szCs w:val="20"/>
          <w:lang w:eastAsia="zh-CN"/>
        </w:rPr>
        <w:t xml:space="preserve"> Using Fat to Fight Disease: A Systematic Review of Non-Homologous Adipose-Derived Stromal/Stem Cell Therapies. </w:t>
      </w:r>
      <w:r w:rsidRPr="00742F07">
        <w:rPr>
          <w:rFonts w:eastAsia="DengXian"/>
          <w:i/>
          <w:color w:val="auto"/>
          <w:szCs w:val="20"/>
          <w:lang w:eastAsia="zh-CN"/>
        </w:rPr>
        <w:t>Stem Cells</w:t>
      </w:r>
      <w:r w:rsidR="009B1A26">
        <w:rPr>
          <w:rFonts w:eastAsia="DengXian"/>
          <w:color w:val="auto"/>
          <w:szCs w:val="20"/>
          <w:lang w:eastAsia="zh-CN"/>
        </w:rPr>
        <w:t>.</w:t>
      </w:r>
      <w:r w:rsidR="00F73CF3" w:rsidRPr="00467D5A">
        <w:rPr>
          <w:rFonts w:eastAsia="DengXian"/>
          <w:color w:val="auto"/>
          <w:szCs w:val="20"/>
          <w:lang w:eastAsia="zh-CN"/>
        </w:rPr>
        <w:t xml:space="preserve"> </w:t>
      </w:r>
      <w:r w:rsidR="00F73CF3" w:rsidRPr="00742F07">
        <w:rPr>
          <w:rFonts w:eastAsia="DengXian"/>
          <w:b/>
          <w:color w:val="auto"/>
          <w:szCs w:val="20"/>
          <w:lang w:eastAsia="zh-CN"/>
        </w:rPr>
        <w:t>36</w:t>
      </w:r>
      <w:r w:rsidR="009B1A26">
        <w:rPr>
          <w:rFonts w:eastAsia="DengXian"/>
          <w:color w:val="auto"/>
          <w:szCs w:val="20"/>
          <w:lang w:eastAsia="zh-CN"/>
        </w:rPr>
        <w:t xml:space="preserve"> </w:t>
      </w:r>
      <w:r w:rsidR="00F73CF3" w:rsidRPr="00467D5A">
        <w:rPr>
          <w:rFonts w:eastAsia="DengXian"/>
          <w:color w:val="auto"/>
          <w:szCs w:val="20"/>
          <w:lang w:eastAsia="zh-CN"/>
        </w:rPr>
        <w:t>(9)</w:t>
      </w:r>
      <w:r w:rsidR="009B1A26">
        <w:rPr>
          <w:rFonts w:eastAsia="DengXian"/>
          <w:color w:val="auto"/>
          <w:szCs w:val="20"/>
          <w:lang w:eastAsia="zh-CN"/>
        </w:rPr>
        <w:t>,</w:t>
      </w:r>
      <w:r w:rsidR="00F73CF3" w:rsidRPr="00467D5A">
        <w:rPr>
          <w:rFonts w:eastAsia="DengXian"/>
          <w:color w:val="auto"/>
          <w:szCs w:val="20"/>
          <w:lang w:eastAsia="zh-CN"/>
        </w:rPr>
        <w:t xml:space="preserve"> 1311-1328 (2</w:t>
      </w:r>
      <w:bookmarkEnd w:id="13"/>
      <w:r w:rsidR="00F73CF3" w:rsidRPr="00467D5A">
        <w:rPr>
          <w:rFonts w:eastAsia="DengXian"/>
          <w:color w:val="auto"/>
          <w:szCs w:val="20"/>
          <w:lang w:eastAsia="zh-CN"/>
        </w:rPr>
        <w:t>018).</w:t>
      </w:r>
    </w:p>
    <w:p w14:paraId="1534B7D2" w14:textId="2B1E7904" w:rsidR="00DB33E5" w:rsidRPr="00467D5A" w:rsidRDefault="00DB33E5" w:rsidP="00742F07">
      <w:pPr>
        <w:widowControl/>
        <w:spacing w:after="240"/>
        <w:rPr>
          <w:rFonts w:eastAsia="DengXian"/>
          <w:color w:val="auto"/>
          <w:lang w:eastAsia="zh-CN"/>
        </w:rPr>
      </w:pPr>
      <w:r w:rsidRPr="00467D5A">
        <w:rPr>
          <w:rFonts w:eastAsia="DengXian"/>
          <w:color w:val="auto"/>
          <w:szCs w:val="20"/>
          <w:lang w:eastAsia="zh-CN"/>
        </w:rPr>
        <w:lastRenderedPageBreak/>
        <w:t>2</w:t>
      </w:r>
      <w:r w:rsidR="009B1A26">
        <w:rPr>
          <w:rFonts w:eastAsia="DengXian"/>
          <w:color w:val="auto"/>
          <w:szCs w:val="20"/>
          <w:lang w:eastAsia="zh-CN"/>
        </w:rPr>
        <w:t xml:space="preserve">. </w:t>
      </w:r>
      <w:bookmarkStart w:id="14" w:name="_nebFF955AB4_0A94_4A22_A225_FAFE03A4CF8A"/>
      <w:r w:rsidRPr="00467D5A">
        <w:rPr>
          <w:rFonts w:eastAsia="DengXian"/>
          <w:color w:val="auto"/>
          <w:szCs w:val="20"/>
          <w:lang w:eastAsia="zh-CN"/>
        </w:rPr>
        <w:t>Baer</w:t>
      </w:r>
      <w:r w:rsidR="009B1A26">
        <w:rPr>
          <w:rFonts w:eastAsia="DengXian"/>
          <w:color w:val="auto"/>
          <w:szCs w:val="20"/>
          <w:lang w:eastAsia="zh-CN"/>
        </w:rPr>
        <w:t>,</w:t>
      </w:r>
      <w:r w:rsidRPr="00467D5A">
        <w:rPr>
          <w:rFonts w:eastAsia="DengXian"/>
          <w:color w:val="auto"/>
          <w:szCs w:val="20"/>
          <w:lang w:eastAsia="zh-CN"/>
        </w:rPr>
        <w:t xml:space="preserve"> P</w:t>
      </w:r>
      <w:r w:rsidR="009B1A26">
        <w:rPr>
          <w:rFonts w:eastAsia="DengXian"/>
          <w:color w:val="auto"/>
          <w:szCs w:val="20"/>
          <w:lang w:eastAsia="zh-CN"/>
        </w:rPr>
        <w:t>.</w:t>
      </w:r>
      <w:r w:rsidRPr="00467D5A">
        <w:rPr>
          <w:rFonts w:eastAsia="DengXian"/>
          <w:color w:val="auto"/>
          <w:szCs w:val="20"/>
          <w:lang w:eastAsia="zh-CN"/>
        </w:rPr>
        <w:t xml:space="preserve"> C</w:t>
      </w:r>
      <w:r w:rsidR="009B1A26">
        <w:rPr>
          <w:rFonts w:eastAsia="DengXian"/>
          <w:color w:val="auto"/>
          <w:szCs w:val="20"/>
          <w:lang w:eastAsia="zh-CN"/>
        </w:rPr>
        <w:t>.</w:t>
      </w:r>
      <w:r w:rsidRPr="00467D5A">
        <w:rPr>
          <w:rFonts w:eastAsia="DengXian"/>
          <w:color w:val="auto"/>
          <w:szCs w:val="20"/>
          <w:lang w:eastAsia="zh-CN"/>
        </w:rPr>
        <w:t>, Geiger</w:t>
      </w:r>
      <w:r w:rsidR="009B1A26">
        <w:rPr>
          <w:rFonts w:eastAsia="DengXian"/>
          <w:color w:val="auto"/>
          <w:szCs w:val="20"/>
          <w:lang w:eastAsia="zh-CN"/>
        </w:rPr>
        <w:t>,</w:t>
      </w:r>
      <w:r w:rsidRPr="00467D5A">
        <w:rPr>
          <w:rFonts w:eastAsia="DengXian"/>
          <w:color w:val="auto"/>
          <w:szCs w:val="20"/>
          <w:lang w:eastAsia="zh-CN"/>
        </w:rPr>
        <w:t xml:space="preserve"> H. Adipose-derived mesenchymal stromal/stem cells: tissue localization, characterization, and heterogeneity. </w:t>
      </w:r>
      <w:r w:rsidRPr="00742F07">
        <w:rPr>
          <w:rFonts w:eastAsia="DengXian"/>
          <w:i/>
          <w:color w:val="auto"/>
          <w:szCs w:val="20"/>
          <w:lang w:eastAsia="zh-CN"/>
        </w:rPr>
        <w:t>Stem Cells International</w:t>
      </w:r>
      <w:r w:rsidR="009B1A26">
        <w:rPr>
          <w:rFonts w:eastAsia="DengXian"/>
          <w:color w:val="auto"/>
          <w:szCs w:val="20"/>
          <w:lang w:eastAsia="zh-CN"/>
        </w:rPr>
        <w:t xml:space="preserve">. </w:t>
      </w:r>
      <w:r w:rsidRPr="00467D5A">
        <w:rPr>
          <w:rFonts w:eastAsia="DengXian"/>
          <w:color w:val="auto"/>
          <w:szCs w:val="20"/>
          <w:lang w:eastAsia="zh-CN"/>
        </w:rPr>
        <w:t>812693</w:t>
      </w:r>
      <w:bookmarkEnd w:id="14"/>
      <w:r w:rsidR="006B12C5" w:rsidRPr="00467D5A">
        <w:rPr>
          <w:rFonts w:eastAsia="DengXian"/>
          <w:color w:val="auto"/>
          <w:szCs w:val="20"/>
          <w:lang w:eastAsia="zh-CN"/>
        </w:rPr>
        <w:t xml:space="preserve"> </w:t>
      </w:r>
      <w:r w:rsidR="008D1923" w:rsidRPr="00467D5A">
        <w:rPr>
          <w:rFonts w:eastAsia="DengXian"/>
          <w:color w:val="auto"/>
          <w:szCs w:val="20"/>
          <w:lang w:eastAsia="zh-CN"/>
        </w:rPr>
        <w:t>(2012).</w:t>
      </w:r>
    </w:p>
    <w:p w14:paraId="227CB261" w14:textId="0632351E" w:rsidR="00DB33E5" w:rsidRPr="00467D5A" w:rsidRDefault="00DB33E5" w:rsidP="00742F07">
      <w:pPr>
        <w:widowControl/>
        <w:spacing w:after="240"/>
        <w:rPr>
          <w:rFonts w:eastAsia="DengXian"/>
          <w:color w:val="auto"/>
          <w:lang w:eastAsia="zh-CN"/>
        </w:rPr>
      </w:pPr>
      <w:r w:rsidRPr="00467D5A">
        <w:rPr>
          <w:rFonts w:eastAsia="DengXian"/>
          <w:color w:val="auto"/>
          <w:szCs w:val="20"/>
          <w:lang w:eastAsia="zh-CN"/>
        </w:rPr>
        <w:t>3</w:t>
      </w:r>
      <w:r w:rsidR="009B1A26">
        <w:rPr>
          <w:rFonts w:eastAsia="DengXian"/>
          <w:color w:val="auto"/>
          <w:szCs w:val="20"/>
          <w:lang w:eastAsia="zh-CN"/>
        </w:rPr>
        <w:t xml:space="preserve">. </w:t>
      </w:r>
      <w:bookmarkStart w:id="15" w:name="_neb538AEBBA_E195_4A13_B46D_5EED42E01071"/>
      <w:r w:rsidRPr="00467D5A">
        <w:rPr>
          <w:rFonts w:eastAsia="DengXian"/>
          <w:color w:val="auto"/>
          <w:szCs w:val="20"/>
          <w:lang w:eastAsia="zh-CN"/>
        </w:rPr>
        <w:t>Gimble</w:t>
      </w:r>
      <w:r w:rsidR="009B1A26">
        <w:rPr>
          <w:rFonts w:eastAsia="DengXian"/>
          <w:color w:val="auto"/>
          <w:szCs w:val="20"/>
          <w:lang w:eastAsia="zh-CN"/>
        </w:rPr>
        <w:t>,</w:t>
      </w:r>
      <w:r w:rsidRPr="00467D5A">
        <w:rPr>
          <w:rFonts w:eastAsia="DengXian"/>
          <w:color w:val="auto"/>
          <w:szCs w:val="20"/>
          <w:lang w:eastAsia="zh-CN"/>
        </w:rPr>
        <w:t xml:space="preserve"> J</w:t>
      </w:r>
      <w:r w:rsidR="009B1A26">
        <w:rPr>
          <w:rFonts w:eastAsia="DengXian"/>
          <w:color w:val="auto"/>
          <w:szCs w:val="20"/>
          <w:lang w:eastAsia="zh-CN"/>
        </w:rPr>
        <w:t>.</w:t>
      </w:r>
      <w:r w:rsidRPr="00467D5A">
        <w:rPr>
          <w:rFonts w:eastAsia="DengXian"/>
          <w:color w:val="auto"/>
          <w:szCs w:val="20"/>
          <w:lang w:eastAsia="zh-CN"/>
        </w:rPr>
        <w:t xml:space="preserve"> M</w:t>
      </w:r>
      <w:r w:rsidR="009B1A26">
        <w:rPr>
          <w:rFonts w:eastAsia="DengXian"/>
          <w:color w:val="auto"/>
          <w:szCs w:val="20"/>
          <w:lang w:eastAsia="zh-CN"/>
        </w:rPr>
        <w:t>.</w:t>
      </w:r>
      <w:r w:rsidRPr="00467D5A">
        <w:rPr>
          <w:rFonts w:eastAsia="DengXian"/>
          <w:color w:val="auto"/>
          <w:szCs w:val="20"/>
          <w:lang w:eastAsia="zh-CN"/>
        </w:rPr>
        <w:t>, Katz</w:t>
      </w:r>
      <w:r w:rsidR="009B1A26">
        <w:rPr>
          <w:rFonts w:eastAsia="DengXian"/>
          <w:color w:val="auto"/>
          <w:szCs w:val="20"/>
          <w:lang w:eastAsia="zh-CN"/>
        </w:rPr>
        <w:t>,</w:t>
      </w:r>
      <w:r w:rsidRPr="00467D5A">
        <w:rPr>
          <w:rFonts w:eastAsia="DengXian"/>
          <w:color w:val="auto"/>
          <w:szCs w:val="20"/>
          <w:lang w:eastAsia="zh-CN"/>
        </w:rPr>
        <w:t xml:space="preserve"> A</w:t>
      </w:r>
      <w:r w:rsidR="009B1A26">
        <w:rPr>
          <w:rFonts w:eastAsia="DengXian"/>
          <w:color w:val="auto"/>
          <w:szCs w:val="20"/>
          <w:lang w:eastAsia="zh-CN"/>
        </w:rPr>
        <w:t>.</w:t>
      </w:r>
      <w:r w:rsidRPr="00467D5A">
        <w:rPr>
          <w:rFonts w:eastAsia="DengXian"/>
          <w:color w:val="auto"/>
          <w:szCs w:val="20"/>
          <w:lang w:eastAsia="zh-CN"/>
        </w:rPr>
        <w:t xml:space="preserve"> J</w:t>
      </w:r>
      <w:r w:rsidR="009B1A26">
        <w:rPr>
          <w:rFonts w:eastAsia="DengXian"/>
          <w:color w:val="auto"/>
          <w:szCs w:val="20"/>
          <w:lang w:eastAsia="zh-CN"/>
        </w:rPr>
        <w:t>.</w:t>
      </w:r>
      <w:r w:rsidRPr="00467D5A">
        <w:rPr>
          <w:rFonts w:eastAsia="DengXian"/>
          <w:color w:val="auto"/>
          <w:szCs w:val="20"/>
          <w:lang w:eastAsia="zh-CN"/>
        </w:rPr>
        <w:t>, Bunnell</w:t>
      </w:r>
      <w:r w:rsidR="009B1A26">
        <w:rPr>
          <w:rFonts w:eastAsia="DengXian"/>
          <w:color w:val="auto"/>
          <w:szCs w:val="20"/>
          <w:lang w:eastAsia="zh-CN"/>
        </w:rPr>
        <w:t>,</w:t>
      </w:r>
      <w:r w:rsidRPr="00467D5A">
        <w:rPr>
          <w:rFonts w:eastAsia="DengXian"/>
          <w:color w:val="auto"/>
          <w:szCs w:val="20"/>
          <w:lang w:eastAsia="zh-CN"/>
        </w:rPr>
        <w:t xml:space="preserve"> B</w:t>
      </w:r>
      <w:r w:rsidR="009B1A26">
        <w:rPr>
          <w:rFonts w:eastAsia="DengXian"/>
          <w:color w:val="auto"/>
          <w:szCs w:val="20"/>
          <w:lang w:eastAsia="zh-CN"/>
        </w:rPr>
        <w:t>.</w:t>
      </w:r>
      <w:r w:rsidRPr="00467D5A">
        <w:rPr>
          <w:rFonts w:eastAsia="DengXian"/>
          <w:color w:val="auto"/>
          <w:szCs w:val="20"/>
          <w:lang w:eastAsia="zh-CN"/>
        </w:rPr>
        <w:t xml:space="preserve"> A. Adipose-derived stem cells for regenerative medicine. </w:t>
      </w:r>
      <w:r w:rsidRPr="00742F07">
        <w:rPr>
          <w:rFonts w:eastAsia="DengXian"/>
          <w:i/>
          <w:color w:val="auto"/>
          <w:szCs w:val="20"/>
          <w:lang w:eastAsia="zh-CN"/>
        </w:rPr>
        <w:t>Circ</w:t>
      </w:r>
      <w:r w:rsidR="009B1A26">
        <w:rPr>
          <w:rFonts w:eastAsia="DengXian"/>
          <w:i/>
          <w:color w:val="auto"/>
          <w:szCs w:val="20"/>
          <w:lang w:eastAsia="zh-CN"/>
        </w:rPr>
        <w:t>ulation</w:t>
      </w:r>
      <w:r w:rsidRPr="00742F07">
        <w:rPr>
          <w:rFonts w:eastAsia="DengXian"/>
          <w:i/>
          <w:color w:val="auto"/>
          <w:szCs w:val="20"/>
          <w:lang w:eastAsia="zh-CN"/>
        </w:rPr>
        <w:t xml:space="preserve"> Res</w:t>
      </w:r>
      <w:r w:rsidR="009B1A26">
        <w:rPr>
          <w:rFonts w:eastAsia="DengXian"/>
          <w:i/>
          <w:color w:val="auto"/>
          <w:szCs w:val="20"/>
          <w:lang w:eastAsia="zh-CN"/>
        </w:rPr>
        <w:t>earch</w:t>
      </w:r>
      <w:r w:rsidR="009B1A26">
        <w:rPr>
          <w:rFonts w:eastAsia="DengXian"/>
          <w:color w:val="auto"/>
          <w:szCs w:val="20"/>
          <w:lang w:eastAsia="zh-CN"/>
        </w:rPr>
        <w:t xml:space="preserve">. </w:t>
      </w:r>
      <w:r w:rsidRPr="00742F07">
        <w:rPr>
          <w:rFonts w:eastAsia="DengXian"/>
          <w:b/>
          <w:color w:val="auto"/>
          <w:szCs w:val="20"/>
          <w:lang w:eastAsia="zh-CN"/>
        </w:rPr>
        <w:t>100</w:t>
      </w:r>
      <w:r w:rsidR="009B1A26">
        <w:rPr>
          <w:rFonts w:eastAsia="DengXian"/>
          <w:color w:val="auto"/>
          <w:szCs w:val="20"/>
          <w:lang w:eastAsia="zh-CN"/>
        </w:rPr>
        <w:t xml:space="preserve"> </w:t>
      </w:r>
      <w:r w:rsidRPr="00467D5A">
        <w:rPr>
          <w:rFonts w:eastAsia="DengXian"/>
          <w:color w:val="auto"/>
          <w:szCs w:val="20"/>
          <w:lang w:eastAsia="zh-CN"/>
        </w:rPr>
        <w:t>(9)</w:t>
      </w:r>
      <w:r w:rsidR="009B1A26">
        <w:rPr>
          <w:rFonts w:eastAsia="DengXian"/>
          <w:color w:val="auto"/>
          <w:szCs w:val="20"/>
          <w:lang w:eastAsia="zh-CN"/>
        </w:rPr>
        <w:t xml:space="preserve">, </w:t>
      </w:r>
      <w:r w:rsidRPr="00467D5A">
        <w:rPr>
          <w:rFonts w:eastAsia="DengXian"/>
          <w:color w:val="auto"/>
          <w:szCs w:val="20"/>
          <w:lang w:eastAsia="zh-CN"/>
        </w:rPr>
        <w:t>1249-1260</w:t>
      </w:r>
      <w:bookmarkEnd w:id="15"/>
      <w:r w:rsidR="006B12C5" w:rsidRPr="00467D5A">
        <w:rPr>
          <w:rFonts w:eastAsia="DengXian"/>
          <w:color w:val="auto"/>
          <w:szCs w:val="20"/>
          <w:lang w:eastAsia="zh-CN"/>
        </w:rPr>
        <w:t xml:space="preserve"> </w:t>
      </w:r>
      <w:r w:rsidR="008D1923" w:rsidRPr="00467D5A">
        <w:rPr>
          <w:rFonts w:eastAsia="DengXian"/>
          <w:color w:val="auto"/>
          <w:szCs w:val="20"/>
          <w:lang w:eastAsia="zh-CN"/>
        </w:rPr>
        <w:t>(2017).</w:t>
      </w:r>
    </w:p>
    <w:p w14:paraId="24D40AD5" w14:textId="3A479168" w:rsidR="00DB33E5" w:rsidRPr="00467D5A" w:rsidRDefault="00DB33E5" w:rsidP="00742F07">
      <w:pPr>
        <w:widowControl/>
        <w:spacing w:after="240"/>
        <w:rPr>
          <w:rFonts w:eastAsia="DengXian"/>
          <w:color w:val="auto"/>
          <w:lang w:eastAsia="zh-CN"/>
        </w:rPr>
      </w:pPr>
      <w:r w:rsidRPr="00467D5A">
        <w:rPr>
          <w:rFonts w:eastAsia="DengXian"/>
          <w:color w:val="auto"/>
          <w:szCs w:val="20"/>
          <w:lang w:eastAsia="zh-CN"/>
        </w:rPr>
        <w:t>4</w:t>
      </w:r>
      <w:r w:rsidR="009B1A26">
        <w:rPr>
          <w:rFonts w:eastAsia="DengXian"/>
          <w:color w:val="auto"/>
          <w:szCs w:val="20"/>
          <w:lang w:eastAsia="zh-CN"/>
        </w:rPr>
        <w:t xml:space="preserve">. </w:t>
      </w:r>
      <w:bookmarkStart w:id="16" w:name="_neb897B6FFA_A2B9_4D81_AB3A_1DC898116DBE"/>
      <w:r w:rsidRPr="00467D5A">
        <w:rPr>
          <w:rFonts w:eastAsia="DengXian"/>
          <w:color w:val="auto"/>
          <w:szCs w:val="20"/>
          <w:lang w:eastAsia="zh-CN"/>
        </w:rPr>
        <w:t>Halme</w:t>
      </w:r>
      <w:r w:rsidR="009B1A26">
        <w:rPr>
          <w:rFonts w:eastAsia="DengXian"/>
          <w:color w:val="auto"/>
          <w:szCs w:val="20"/>
          <w:lang w:eastAsia="zh-CN"/>
        </w:rPr>
        <w:t>,</w:t>
      </w:r>
      <w:r w:rsidRPr="00467D5A">
        <w:rPr>
          <w:rFonts w:eastAsia="DengXian"/>
          <w:color w:val="auto"/>
          <w:szCs w:val="20"/>
          <w:lang w:eastAsia="zh-CN"/>
        </w:rPr>
        <w:t xml:space="preserve"> D</w:t>
      </w:r>
      <w:r w:rsidR="009B1A26">
        <w:rPr>
          <w:rFonts w:eastAsia="DengXian"/>
          <w:color w:val="auto"/>
          <w:szCs w:val="20"/>
          <w:lang w:eastAsia="zh-CN"/>
        </w:rPr>
        <w:t>.</w:t>
      </w:r>
      <w:r w:rsidRPr="00467D5A">
        <w:rPr>
          <w:rFonts w:eastAsia="DengXian"/>
          <w:color w:val="auto"/>
          <w:szCs w:val="20"/>
          <w:lang w:eastAsia="zh-CN"/>
        </w:rPr>
        <w:t xml:space="preserve"> G</w:t>
      </w:r>
      <w:r w:rsidR="009B1A26">
        <w:rPr>
          <w:rFonts w:eastAsia="DengXian"/>
          <w:color w:val="auto"/>
          <w:szCs w:val="20"/>
          <w:lang w:eastAsia="zh-CN"/>
        </w:rPr>
        <w:t>.</w:t>
      </w:r>
      <w:r w:rsidRPr="00467D5A">
        <w:rPr>
          <w:rFonts w:eastAsia="DengXian"/>
          <w:color w:val="auto"/>
          <w:szCs w:val="20"/>
          <w:lang w:eastAsia="zh-CN"/>
        </w:rPr>
        <w:t>, Kessler</w:t>
      </w:r>
      <w:r w:rsidR="009B1A26">
        <w:rPr>
          <w:rFonts w:eastAsia="DengXian"/>
          <w:color w:val="auto"/>
          <w:szCs w:val="20"/>
          <w:lang w:eastAsia="zh-CN"/>
        </w:rPr>
        <w:t>,</w:t>
      </w:r>
      <w:r w:rsidRPr="00467D5A">
        <w:rPr>
          <w:rFonts w:eastAsia="DengXian"/>
          <w:color w:val="auto"/>
          <w:szCs w:val="20"/>
          <w:lang w:eastAsia="zh-CN"/>
        </w:rPr>
        <w:t xml:space="preserve"> D</w:t>
      </w:r>
      <w:r w:rsidR="009B1A26">
        <w:rPr>
          <w:rFonts w:eastAsia="DengXian"/>
          <w:color w:val="auto"/>
          <w:szCs w:val="20"/>
          <w:lang w:eastAsia="zh-CN"/>
        </w:rPr>
        <w:t>.</w:t>
      </w:r>
      <w:r w:rsidRPr="00467D5A">
        <w:rPr>
          <w:rFonts w:eastAsia="DengXian"/>
          <w:color w:val="auto"/>
          <w:szCs w:val="20"/>
          <w:lang w:eastAsia="zh-CN"/>
        </w:rPr>
        <w:t xml:space="preserve"> A. FDA regulation of stem-cell-based therapies. </w:t>
      </w:r>
      <w:r w:rsidRPr="00742F07">
        <w:rPr>
          <w:rFonts w:eastAsia="DengXian"/>
          <w:i/>
          <w:color w:val="auto"/>
          <w:szCs w:val="20"/>
          <w:lang w:eastAsia="zh-CN"/>
        </w:rPr>
        <w:t>New England Journal of Medicine</w:t>
      </w:r>
      <w:r w:rsidR="009B1A26">
        <w:rPr>
          <w:rFonts w:eastAsia="DengXian"/>
          <w:color w:val="auto"/>
          <w:szCs w:val="20"/>
          <w:lang w:eastAsia="zh-CN"/>
        </w:rPr>
        <w:t xml:space="preserve">. </w:t>
      </w:r>
      <w:r w:rsidRPr="00742F07">
        <w:rPr>
          <w:rFonts w:eastAsia="DengXian"/>
          <w:b/>
          <w:color w:val="auto"/>
          <w:szCs w:val="20"/>
          <w:lang w:eastAsia="zh-CN"/>
        </w:rPr>
        <w:t>355</w:t>
      </w:r>
      <w:r w:rsidR="009B1A26">
        <w:rPr>
          <w:rFonts w:eastAsia="DengXian"/>
          <w:color w:val="auto"/>
          <w:szCs w:val="20"/>
          <w:lang w:eastAsia="zh-CN"/>
        </w:rPr>
        <w:t xml:space="preserve"> </w:t>
      </w:r>
      <w:r w:rsidRPr="00467D5A">
        <w:rPr>
          <w:rFonts w:eastAsia="DengXian"/>
          <w:color w:val="auto"/>
          <w:szCs w:val="20"/>
          <w:lang w:eastAsia="zh-CN"/>
        </w:rPr>
        <w:t>(16)</w:t>
      </w:r>
      <w:r w:rsidR="009B1A26">
        <w:rPr>
          <w:rFonts w:eastAsia="DengXian"/>
          <w:color w:val="auto"/>
          <w:szCs w:val="20"/>
          <w:lang w:eastAsia="zh-CN"/>
        </w:rPr>
        <w:t xml:space="preserve">, </w:t>
      </w:r>
      <w:r w:rsidRPr="00467D5A">
        <w:rPr>
          <w:rFonts w:eastAsia="DengXian"/>
          <w:color w:val="auto"/>
          <w:szCs w:val="20"/>
          <w:lang w:eastAsia="zh-CN"/>
        </w:rPr>
        <w:t>1730-1735</w:t>
      </w:r>
      <w:r w:rsidR="008D1923" w:rsidRPr="00467D5A">
        <w:rPr>
          <w:rFonts w:eastAsia="DengXian"/>
          <w:color w:val="auto"/>
          <w:szCs w:val="20"/>
          <w:lang w:eastAsia="zh-CN"/>
        </w:rPr>
        <w:t xml:space="preserve"> </w:t>
      </w:r>
      <w:bookmarkEnd w:id="16"/>
      <w:r w:rsidR="008D1923" w:rsidRPr="00467D5A">
        <w:rPr>
          <w:rFonts w:eastAsia="DengXian"/>
          <w:color w:val="auto"/>
          <w:szCs w:val="20"/>
          <w:lang w:eastAsia="zh-CN"/>
        </w:rPr>
        <w:t>(2006)</w:t>
      </w:r>
    </w:p>
    <w:p w14:paraId="75B04DD0" w14:textId="14E55BC3" w:rsidR="00DB33E5" w:rsidRPr="00467D5A" w:rsidRDefault="00DB33E5" w:rsidP="00742F07">
      <w:pPr>
        <w:widowControl/>
        <w:spacing w:after="240"/>
        <w:rPr>
          <w:rFonts w:eastAsia="DengXian"/>
          <w:color w:val="auto"/>
          <w:lang w:eastAsia="zh-CN"/>
        </w:rPr>
      </w:pPr>
      <w:r w:rsidRPr="00467D5A">
        <w:rPr>
          <w:rFonts w:eastAsia="DengXian"/>
          <w:color w:val="auto"/>
          <w:szCs w:val="20"/>
          <w:lang w:eastAsia="zh-CN"/>
        </w:rPr>
        <w:t>5</w:t>
      </w:r>
      <w:r w:rsidR="009B1A26">
        <w:rPr>
          <w:rFonts w:eastAsia="DengXian"/>
          <w:color w:val="auto"/>
          <w:szCs w:val="20"/>
          <w:lang w:eastAsia="zh-CN"/>
        </w:rPr>
        <w:t xml:space="preserve">. </w:t>
      </w:r>
      <w:r w:rsidRPr="00467D5A">
        <w:rPr>
          <w:rFonts w:eastAsia="DengXian"/>
          <w:color w:val="auto"/>
          <w:szCs w:val="20"/>
          <w:lang w:eastAsia="zh-CN"/>
        </w:rPr>
        <w:t>Cheng</w:t>
      </w:r>
      <w:r w:rsidR="009B1A26">
        <w:rPr>
          <w:rFonts w:eastAsia="DengXian"/>
          <w:color w:val="auto"/>
          <w:szCs w:val="20"/>
          <w:lang w:eastAsia="zh-CN"/>
        </w:rPr>
        <w:t>,</w:t>
      </w:r>
      <w:r w:rsidRPr="00467D5A">
        <w:rPr>
          <w:rFonts w:eastAsia="DengXian"/>
          <w:color w:val="auto"/>
          <w:szCs w:val="20"/>
          <w:lang w:eastAsia="zh-CN"/>
        </w:rPr>
        <w:t xml:space="preserve"> N</w:t>
      </w:r>
      <w:r w:rsidR="009B1A26">
        <w:rPr>
          <w:rFonts w:eastAsia="DengXian"/>
          <w:color w:val="auto"/>
          <w:szCs w:val="20"/>
          <w:lang w:eastAsia="zh-CN"/>
        </w:rPr>
        <w:t>.</w:t>
      </w:r>
      <w:r w:rsidRPr="00467D5A">
        <w:rPr>
          <w:rFonts w:eastAsia="DengXian"/>
          <w:color w:val="auto"/>
          <w:szCs w:val="20"/>
          <w:lang w:eastAsia="zh-CN"/>
        </w:rPr>
        <w:t xml:space="preserve"> C</w:t>
      </w:r>
      <w:r w:rsidR="009B1A26">
        <w:rPr>
          <w:rFonts w:eastAsia="DengXian"/>
          <w:color w:val="auto"/>
          <w:szCs w:val="20"/>
          <w:lang w:eastAsia="zh-CN"/>
        </w:rPr>
        <w:t>.</w:t>
      </w:r>
      <w:r w:rsidRPr="00467D5A">
        <w:rPr>
          <w:rFonts w:eastAsia="DengXian"/>
          <w:color w:val="auto"/>
          <w:szCs w:val="20"/>
          <w:lang w:eastAsia="zh-CN"/>
        </w:rPr>
        <w:t>, Wang</w:t>
      </w:r>
      <w:r w:rsidR="009B1A26">
        <w:rPr>
          <w:rFonts w:eastAsia="DengXian"/>
          <w:color w:val="auto"/>
          <w:szCs w:val="20"/>
          <w:lang w:eastAsia="zh-CN"/>
        </w:rPr>
        <w:t>,</w:t>
      </w:r>
      <w:r w:rsidRPr="00467D5A">
        <w:rPr>
          <w:rFonts w:eastAsia="DengXian"/>
          <w:color w:val="auto"/>
          <w:szCs w:val="20"/>
          <w:lang w:eastAsia="zh-CN"/>
        </w:rPr>
        <w:t xml:space="preserve"> S</w:t>
      </w:r>
      <w:r w:rsidR="009B1A26">
        <w:rPr>
          <w:rFonts w:eastAsia="DengXian"/>
          <w:color w:val="auto"/>
          <w:szCs w:val="20"/>
          <w:lang w:eastAsia="zh-CN"/>
        </w:rPr>
        <w:t>.</w:t>
      </w:r>
      <w:r w:rsidRPr="00467D5A">
        <w:rPr>
          <w:rFonts w:eastAsia="DengXian"/>
          <w:color w:val="auto"/>
          <w:szCs w:val="20"/>
          <w:lang w:eastAsia="zh-CN"/>
        </w:rPr>
        <w:t>, Young</w:t>
      </w:r>
      <w:r w:rsidR="009B1A26">
        <w:rPr>
          <w:rFonts w:eastAsia="DengXian"/>
          <w:color w:val="auto"/>
          <w:szCs w:val="20"/>
          <w:lang w:eastAsia="zh-CN"/>
        </w:rPr>
        <w:t>,</w:t>
      </w:r>
      <w:r w:rsidRPr="00467D5A">
        <w:rPr>
          <w:rFonts w:eastAsia="DengXian"/>
          <w:color w:val="auto"/>
          <w:szCs w:val="20"/>
          <w:lang w:eastAsia="zh-CN"/>
        </w:rPr>
        <w:t xml:space="preserve"> T</w:t>
      </w:r>
      <w:r w:rsidR="009B1A26">
        <w:rPr>
          <w:rFonts w:eastAsia="DengXian"/>
          <w:color w:val="auto"/>
          <w:szCs w:val="20"/>
          <w:lang w:eastAsia="zh-CN"/>
        </w:rPr>
        <w:t>.</w:t>
      </w:r>
      <w:r w:rsidRPr="00467D5A">
        <w:rPr>
          <w:rFonts w:eastAsia="DengXian"/>
          <w:color w:val="auto"/>
          <w:szCs w:val="20"/>
          <w:lang w:eastAsia="zh-CN"/>
        </w:rPr>
        <w:t xml:space="preserve"> H. The influence of spheroid formation of human adipose-derived stem cells on chitosan films on stemness and differentiation capabilities. </w:t>
      </w:r>
      <w:r w:rsidRPr="00742F07">
        <w:rPr>
          <w:rFonts w:eastAsia="DengXian"/>
          <w:i/>
          <w:color w:val="auto"/>
          <w:szCs w:val="20"/>
          <w:lang w:eastAsia="zh-CN"/>
        </w:rPr>
        <w:t>Biomaterials</w:t>
      </w:r>
      <w:r w:rsidR="009B1A26">
        <w:rPr>
          <w:rFonts w:eastAsia="DengXian"/>
          <w:color w:val="auto"/>
          <w:szCs w:val="20"/>
          <w:lang w:eastAsia="zh-CN"/>
        </w:rPr>
        <w:t xml:space="preserve">. </w:t>
      </w:r>
      <w:r w:rsidRPr="00742F07">
        <w:rPr>
          <w:rFonts w:eastAsia="DengXian"/>
          <w:b/>
          <w:color w:val="auto"/>
          <w:szCs w:val="20"/>
          <w:lang w:eastAsia="zh-CN"/>
        </w:rPr>
        <w:t>33</w:t>
      </w:r>
      <w:r w:rsidR="009B1A26">
        <w:rPr>
          <w:rFonts w:eastAsia="DengXian"/>
          <w:color w:val="auto"/>
          <w:szCs w:val="20"/>
          <w:lang w:eastAsia="zh-CN"/>
        </w:rPr>
        <w:t xml:space="preserve"> </w:t>
      </w:r>
      <w:r w:rsidRPr="00467D5A">
        <w:rPr>
          <w:rFonts w:eastAsia="DengXian"/>
          <w:color w:val="auto"/>
          <w:szCs w:val="20"/>
          <w:lang w:eastAsia="zh-CN"/>
        </w:rPr>
        <w:t>(6)</w:t>
      </w:r>
      <w:r w:rsidR="009B1A26">
        <w:rPr>
          <w:rFonts w:eastAsia="DengXian"/>
          <w:color w:val="auto"/>
          <w:szCs w:val="20"/>
          <w:lang w:eastAsia="zh-CN"/>
        </w:rPr>
        <w:t xml:space="preserve">, </w:t>
      </w:r>
      <w:r w:rsidRPr="00467D5A">
        <w:rPr>
          <w:rFonts w:eastAsia="DengXian"/>
          <w:color w:val="auto"/>
          <w:szCs w:val="20"/>
          <w:lang w:eastAsia="zh-CN"/>
        </w:rPr>
        <w:t>1748-1758</w:t>
      </w:r>
      <w:r w:rsidR="006B12C5" w:rsidRPr="00467D5A">
        <w:rPr>
          <w:rFonts w:eastAsia="DengXian"/>
          <w:color w:val="auto"/>
          <w:szCs w:val="20"/>
          <w:lang w:eastAsia="zh-CN"/>
        </w:rPr>
        <w:t xml:space="preserve"> </w:t>
      </w:r>
      <w:r w:rsidR="008D1923" w:rsidRPr="00467D5A">
        <w:rPr>
          <w:rFonts w:eastAsia="DengXian"/>
          <w:color w:val="auto"/>
          <w:szCs w:val="20"/>
          <w:lang w:eastAsia="zh-CN"/>
        </w:rPr>
        <w:t>(2012).</w:t>
      </w:r>
    </w:p>
    <w:p w14:paraId="07A62CDC" w14:textId="12D64C1D" w:rsidR="00DB33E5" w:rsidRPr="00467D5A" w:rsidRDefault="00DB33E5" w:rsidP="00742F07">
      <w:pPr>
        <w:widowControl/>
        <w:spacing w:after="240"/>
        <w:rPr>
          <w:rFonts w:eastAsia="DengXian"/>
          <w:color w:val="auto"/>
          <w:lang w:eastAsia="zh-CN"/>
        </w:rPr>
      </w:pPr>
      <w:r w:rsidRPr="00467D5A">
        <w:rPr>
          <w:rFonts w:eastAsia="DengXian"/>
          <w:color w:val="auto"/>
          <w:szCs w:val="20"/>
          <w:lang w:eastAsia="zh-CN"/>
        </w:rPr>
        <w:t>6</w:t>
      </w:r>
      <w:r w:rsidR="009B1A26">
        <w:rPr>
          <w:rFonts w:eastAsia="DengXian"/>
          <w:color w:val="auto"/>
          <w:szCs w:val="20"/>
          <w:lang w:eastAsia="zh-CN"/>
        </w:rPr>
        <w:t xml:space="preserve">. </w:t>
      </w:r>
      <w:bookmarkStart w:id="17" w:name="_neb1BB11D5E_3850_4AEE_9B0F_9C6F0A4214B3"/>
      <w:r w:rsidRPr="00467D5A">
        <w:rPr>
          <w:rFonts w:eastAsia="DengXian"/>
          <w:color w:val="auto"/>
          <w:szCs w:val="20"/>
          <w:lang w:eastAsia="zh-CN"/>
        </w:rPr>
        <w:t>van Dongen</w:t>
      </w:r>
      <w:r w:rsidR="009B1A26">
        <w:rPr>
          <w:rFonts w:eastAsia="DengXian"/>
          <w:color w:val="auto"/>
          <w:szCs w:val="20"/>
          <w:lang w:eastAsia="zh-CN"/>
        </w:rPr>
        <w:t>,</w:t>
      </w:r>
      <w:r w:rsidRPr="00467D5A">
        <w:rPr>
          <w:rFonts w:eastAsia="DengXian"/>
          <w:color w:val="auto"/>
          <w:szCs w:val="20"/>
          <w:lang w:eastAsia="zh-CN"/>
        </w:rPr>
        <w:t xml:space="preserve"> J</w:t>
      </w:r>
      <w:r w:rsidR="009B1A26">
        <w:rPr>
          <w:rFonts w:eastAsia="DengXian"/>
          <w:color w:val="auto"/>
          <w:szCs w:val="20"/>
          <w:lang w:eastAsia="zh-CN"/>
        </w:rPr>
        <w:t>.</w:t>
      </w:r>
      <w:r w:rsidRPr="00467D5A">
        <w:rPr>
          <w:rFonts w:eastAsia="DengXian"/>
          <w:color w:val="auto"/>
          <w:szCs w:val="20"/>
          <w:lang w:eastAsia="zh-CN"/>
        </w:rPr>
        <w:t xml:space="preserve"> A</w:t>
      </w:r>
      <w:r w:rsidR="009B1A26">
        <w:rPr>
          <w:rFonts w:eastAsia="DengXian"/>
          <w:color w:val="auto"/>
          <w:szCs w:val="20"/>
          <w:lang w:eastAsia="zh-CN"/>
        </w:rPr>
        <w:t>.</w:t>
      </w:r>
      <w:r w:rsidRPr="00467D5A">
        <w:rPr>
          <w:rFonts w:eastAsia="DengXian"/>
          <w:i/>
          <w:color w:val="auto"/>
          <w:szCs w:val="20"/>
          <w:lang w:eastAsia="zh-CN"/>
        </w:rPr>
        <w:t xml:space="preserve"> et al.</w:t>
      </w:r>
      <w:r w:rsidRPr="00467D5A">
        <w:rPr>
          <w:rFonts w:eastAsia="DengXian"/>
          <w:color w:val="auto"/>
          <w:szCs w:val="20"/>
          <w:lang w:eastAsia="zh-CN"/>
        </w:rPr>
        <w:t xml:space="preserve"> Comparison of intraoperative procedures for isolation of clinical grade stromal vascular fraction for regenerative purposes: a systematic review. </w:t>
      </w:r>
      <w:r w:rsidRPr="00742F07">
        <w:rPr>
          <w:rFonts w:eastAsia="DengXian"/>
          <w:i/>
          <w:color w:val="auto"/>
          <w:szCs w:val="20"/>
          <w:lang w:eastAsia="zh-CN"/>
        </w:rPr>
        <w:t>Journal of Tissue Engineering and Regenerative Med</w:t>
      </w:r>
      <w:r w:rsidR="009B1A26">
        <w:rPr>
          <w:rFonts w:eastAsia="DengXian"/>
          <w:i/>
          <w:color w:val="auto"/>
          <w:szCs w:val="20"/>
          <w:lang w:eastAsia="zh-CN"/>
        </w:rPr>
        <w:t>i</w:t>
      </w:r>
      <w:r w:rsidRPr="00742F07">
        <w:rPr>
          <w:rFonts w:eastAsia="DengXian"/>
          <w:i/>
          <w:color w:val="auto"/>
          <w:szCs w:val="20"/>
          <w:lang w:eastAsia="zh-CN"/>
        </w:rPr>
        <w:t>cine</w:t>
      </w:r>
      <w:r w:rsidR="009B1A26">
        <w:rPr>
          <w:rFonts w:eastAsia="DengXian"/>
          <w:color w:val="auto"/>
          <w:szCs w:val="20"/>
          <w:lang w:eastAsia="zh-CN"/>
        </w:rPr>
        <w:t xml:space="preserve">. </w:t>
      </w:r>
      <w:r w:rsidRPr="00742F07">
        <w:rPr>
          <w:rFonts w:eastAsia="DengXian"/>
          <w:b/>
          <w:color w:val="auto"/>
          <w:szCs w:val="20"/>
          <w:lang w:eastAsia="zh-CN"/>
        </w:rPr>
        <w:t>12</w:t>
      </w:r>
      <w:r w:rsidR="009B1A26">
        <w:rPr>
          <w:rFonts w:eastAsia="DengXian"/>
          <w:color w:val="auto"/>
          <w:szCs w:val="20"/>
          <w:lang w:eastAsia="zh-CN"/>
        </w:rPr>
        <w:t xml:space="preserve"> </w:t>
      </w:r>
      <w:r w:rsidRPr="00467D5A">
        <w:rPr>
          <w:rFonts w:eastAsia="DengXian"/>
          <w:color w:val="auto"/>
          <w:szCs w:val="20"/>
          <w:lang w:eastAsia="zh-CN"/>
        </w:rPr>
        <w:t>(1)</w:t>
      </w:r>
      <w:r w:rsidR="009B1A26">
        <w:rPr>
          <w:rFonts w:eastAsia="DengXian"/>
          <w:color w:val="auto"/>
          <w:szCs w:val="20"/>
          <w:lang w:eastAsia="zh-CN"/>
        </w:rPr>
        <w:t xml:space="preserve">, </w:t>
      </w:r>
      <w:r w:rsidRPr="00467D5A">
        <w:rPr>
          <w:rFonts w:eastAsia="DengXian"/>
          <w:color w:val="auto"/>
          <w:szCs w:val="20"/>
          <w:lang w:eastAsia="zh-CN"/>
        </w:rPr>
        <w:t>e261-e274</w:t>
      </w:r>
      <w:r w:rsidR="006B12C5" w:rsidRPr="00467D5A">
        <w:rPr>
          <w:rFonts w:eastAsia="DengXian"/>
          <w:color w:val="auto"/>
          <w:szCs w:val="20"/>
          <w:lang w:eastAsia="zh-CN"/>
        </w:rPr>
        <w:t xml:space="preserve"> </w:t>
      </w:r>
      <w:r w:rsidR="008D1923" w:rsidRPr="00467D5A">
        <w:rPr>
          <w:rFonts w:eastAsia="DengXian"/>
          <w:color w:val="auto"/>
          <w:szCs w:val="20"/>
          <w:lang w:eastAsia="zh-CN"/>
        </w:rPr>
        <w:t>(</w:t>
      </w:r>
      <w:bookmarkEnd w:id="17"/>
      <w:r w:rsidR="008D1923" w:rsidRPr="00467D5A">
        <w:rPr>
          <w:rFonts w:eastAsia="DengXian"/>
          <w:color w:val="auto"/>
          <w:szCs w:val="20"/>
          <w:lang w:eastAsia="zh-CN"/>
        </w:rPr>
        <w:t>2018).</w:t>
      </w:r>
    </w:p>
    <w:p w14:paraId="0D13B6FC" w14:textId="59D1A3DA" w:rsidR="00DB33E5" w:rsidRPr="00467D5A" w:rsidRDefault="00DB33E5" w:rsidP="00742F07">
      <w:pPr>
        <w:widowControl/>
        <w:spacing w:after="240"/>
        <w:rPr>
          <w:rFonts w:eastAsia="DengXian"/>
          <w:color w:val="auto"/>
          <w:lang w:eastAsia="zh-CN"/>
        </w:rPr>
      </w:pPr>
      <w:r w:rsidRPr="00467D5A">
        <w:rPr>
          <w:rFonts w:eastAsia="DengXian"/>
          <w:color w:val="auto"/>
          <w:szCs w:val="20"/>
          <w:lang w:eastAsia="zh-CN"/>
        </w:rPr>
        <w:t>7</w:t>
      </w:r>
      <w:r w:rsidR="009B1A26">
        <w:rPr>
          <w:rFonts w:eastAsia="DengXian"/>
          <w:color w:val="auto"/>
          <w:szCs w:val="20"/>
          <w:lang w:eastAsia="zh-CN"/>
        </w:rPr>
        <w:t xml:space="preserve">. </w:t>
      </w:r>
      <w:bookmarkStart w:id="18" w:name="_nebC722C22E_7DB4_4B8F_8DFC_CE2C56A3D2A9"/>
      <w:r w:rsidRPr="00467D5A">
        <w:rPr>
          <w:rFonts w:eastAsia="DengXian"/>
          <w:color w:val="auto"/>
          <w:szCs w:val="20"/>
          <w:lang w:eastAsia="zh-CN"/>
        </w:rPr>
        <w:t>van Dongen</w:t>
      </w:r>
      <w:r w:rsidR="009B1A26">
        <w:rPr>
          <w:rFonts w:eastAsia="DengXian"/>
          <w:color w:val="auto"/>
          <w:szCs w:val="20"/>
          <w:lang w:eastAsia="zh-CN"/>
        </w:rPr>
        <w:t>,</w:t>
      </w:r>
      <w:r w:rsidRPr="00467D5A">
        <w:rPr>
          <w:rFonts w:eastAsia="DengXian"/>
          <w:color w:val="auto"/>
          <w:szCs w:val="20"/>
          <w:lang w:eastAsia="zh-CN"/>
        </w:rPr>
        <w:t xml:space="preserve"> J</w:t>
      </w:r>
      <w:r w:rsidR="009B1A26">
        <w:rPr>
          <w:rFonts w:eastAsia="DengXian"/>
          <w:color w:val="auto"/>
          <w:szCs w:val="20"/>
          <w:lang w:eastAsia="zh-CN"/>
        </w:rPr>
        <w:t>.</w:t>
      </w:r>
      <w:r w:rsidRPr="00467D5A">
        <w:rPr>
          <w:rFonts w:eastAsia="DengXian"/>
          <w:color w:val="auto"/>
          <w:szCs w:val="20"/>
          <w:lang w:eastAsia="zh-CN"/>
        </w:rPr>
        <w:t xml:space="preserve"> A</w:t>
      </w:r>
      <w:r w:rsidR="009B1A26">
        <w:rPr>
          <w:rFonts w:eastAsia="DengXian"/>
          <w:color w:val="auto"/>
          <w:szCs w:val="20"/>
          <w:lang w:eastAsia="zh-CN"/>
        </w:rPr>
        <w:t>.</w:t>
      </w:r>
      <w:r w:rsidRPr="00467D5A">
        <w:rPr>
          <w:rFonts w:eastAsia="DengXian"/>
          <w:i/>
          <w:color w:val="auto"/>
          <w:szCs w:val="20"/>
          <w:lang w:eastAsia="zh-CN"/>
        </w:rPr>
        <w:t xml:space="preserve"> et al.</w:t>
      </w:r>
      <w:r w:rsidRPr="00467D5A">
        <w:rPr>
          <w:rFonts w:eastAsia="DengXian"/>
          <w:color w:val="auto"/>
          <w:szCs w:val="20"/>
          <w:lang w:eastAsia="zh-CN"/>
        </w:rPr>
        <w:t xml:space="preserve"> The fractionation of adipose tissue procedure to obtain stromal vascular fractions for regenerative purposes. </w:t>
      </w:r>
      <w:r w:rsidRPr="00742F07">
        <w:rPr>
          <w:rFonts w:eastAsia="DengXian"/>
          <w:i/>
          <w:color w:val="auto"/>
          <w:szCs w:val="20"/>
          <w:lang w:eastAsia="zh-CN"/>
        </w:rPr>
        <w:t>Wound Repair and Regeneration</w:t>
      </w:r>
      <w:r w:rsidR="009B1A26">
        <w:rPr>
          <w:rFonts w:eastAsia="DengXian"/>
          <w:color w:val="auto"/>
          <w:szCs w:val="20"/>
          <w:lang w:eastAsia="zh-CN"/>
        </w:rPr>
        <w:t xml:space="preserve">. </w:t>
      </w:r>
      <w:r w:rsidRPr="00742F07">
        <w:rPr>
          <w:rFonts w:eastAsia="DengXian"/>
          <w:b/>
          <w:color w:val="auto"/>
          <w:szCs w:val="20"/>
          <w:lang w:eastAsia="zh-CN"/>
        </w:rPr>
        <w:t>24</w:t>
      </w:r>
      <w:r w:rsidR="009B1A26">
        <w:rPr>
          <w:rFonts w:eastAsia="DengXian"/>
          <w:color w:val="auto"/>
          <w:szCs w:val="20"/>
          <w:lang w:eastAsia="zh-CN"/>
        </w:rPr>
        <w:t xml:space="preserve"> </w:t>
      </w:r>
      <w:r w:rsidRPr="00467D5A">
        <w:rPr>
          <w:rFonts w:eastAsia="DengXian"/>
          <w:color w:val="auto"/>
          <w:szCs w:val="20"/>
          <w:lang w:eastAsia="zh-CN"/>
        </w:rPr>
        <w:t>(6)</w:t>
      </w:r>
      <w:r w:rsidR="009B1A26">
        <w:rPr>
          <w:rFonts w:eastAsia="DengXian"/>
          <w:color w:val="auto"/>
          <w:szCs w:val="20"/>
          <w:lang w:eastAsia="zh-CN"/>
        </w:rPr>
        <w:t xml:space="preserve">, </w:t>
      </w:r>
      <w:r w:rsidRPr="00467D5A">
        <w:rPr>
          <w:rFonts w:eastAsia="DengXian"/>
          <w:color w:val="auto"/>
          <w:szCs w:val="20"/>
          <w:lang w:eastAsia="zh-CN"/>
        </w:rPr>
        <w:t>994-1003</w:t>
      </w:r>
      <w:r w:rsidR="006B12C5" w:rsidRPr="00467D5A">
        <w:rPr>
          <w:rFonts w:eastAsia="DengXian"/>
          <w:color w:val="auto"/>
          <w:szCs w:val="20"/>
          <w:lang w:eastAsia="zh-CN"/>
        </w:rPr>
        <w:t xml:space="preserve"> </w:t>
      </w:r>
      <w:r w:rsidR="008D1923" w:rsidRPr="00467D5A">
        <w:rPr>
          <w:rFonts w:eastAsia="DengXian"/>
          <w:color w:val="auto"/>
          <w:szCs w:val="20"/>
          <w:lang w:eastAsia="zh-CN"/>
        </w:rPr>
        <w:t>(</w:t>
      </w:r>
      <w:bookmarkEnd w:id="18"/>
      <w:r w:rsidR="008D1923" w:rsidRPr="00467D5A">
        <w:rPr>
          <w:rFonts w:eastAsia="DengXian"/>
          <w:color w:val="auto"/>
          <w:szCs w:val="20"/>
          <w:lang w:eastAsia="zh-CN"/>
        </w:rPr>
        <w:t>2016).</w:t>
      </w:r>
    </w:p>
    <w:p w14:paraId="485FAAD4" w14:textId="591D5976" w:rsidR="00DB33E5" w:rsidRPr="00467D5A" w:rsidRDefault="00DB33E5" w:rsidP="00742F07">
      <w:pPr>
        <w:widowControl/>
        <w:spacing w:after="240"/>
        <w:rPr>
          <w:rFonts w:eastAsia="DengXian"/>
          <w:color w:val="auto"/>
          <w:lang w:eastAsia="zh-CN"/>
        </w:rPr>
      </w:pPr>
      <w:r w:rsidRPr="00467D5A">
        <w:rPr>
          <w:rFonts w:eastAsia="DengXian"/>
          <w:color w:val="auto"/>
          <w:szCs w:val="20"/>
          <w:lang w:eastAsia="zh-CN"/>
        </w:rPr>
        <w:t>8</w:t>
      </w:r>
      <w:r w:rsidR="009B1A26">
        <w:rPr>
          <w:rFonts w:eastAsia="DengXian"/>
          <w:color w:val="auto"/>
          <w:szCs w:val="20"/>
          <w:lang w:eastAsia="zh-CN"/>
        </w:rPr>
        <w:t xml:space="preserve">. </w:t>
      </w:r>
      <w:bookmarkStart w:id="19" w:name="_neb1572DACE_86E6_4EA8_8CA5_385D4EF1A42F"/>
      <w:r w:rsidRPr="00467D5A">
        <w:rPr>
          <w:rFonts w:eastAsia="DengXian"/>
          <w:color w:val="auto"/>
          <w:szCs w:val="20"/>
          <w:lang w:eastAsia="zh-CN"/>
        </w:rPr>
        <w:t>Mashiko</w:t>
      </w:r>
      <w:r w:rsidR="009B1A26">
        <w:rPr>
          <w:rFonts w:eastAsia="DengXian"/>
          <w:color w:val="auto"/>
          <w:szCs w:val="20"/>
          <w:lang w:eastAsia="zh-CN"/>
        </w:rPr>
        <w:t>,</w:t>
      </w:r>
      <w:r w:rsidRPr="00467D5A">
        <w:rPr>
          <w:rFonts w:eastAsia="DengXian"/>
          <w:color w:val="auto"/>
          <w:szCs w:val="20"/>
          <w:lang w:eastAsia="zh-CN"/>
        </w:rPr>
        <w:t xml:space="preserve"> T</w:t>
      </w:r>
      <w:r w:rsidR="009B1A26">
        <w:rPr>
          <w:rFonts w:eastAsia="DengXian"/>
          <w:color w:val="auto"/>
          <w:szCs w:val="20"/>
          <w:lang w:eastAsia="zh-CN"/>
        </w:rPr>
        <w:t>.</w:t>
      </w:r>
      <w:r w:rsidRPr="00467D5A">
        <w:rPr>
          <w:rFonts w:eastAsia="DengXian"/>
          <w:i/>
          <w:color w:val="auto"/>
          <w:szCs w:val="20"/>
          <w:lang w:eastAsia="zh-CN"/>
        </w:rPr>
        <w:t xml:space="preserve"> et al.</w:t>
      </w:r>
      <w:r w:rsidRPr="00467D5A">
        <w:rPr>
          <w:rFonts w:eastAsia="DengXian"/>
          <w:color w:val="auto"/>
          <w:szCs w:val="20"/>
          <w:lang w:eastAsia="zh-CN"/>
        </w:rPr>
        <w:t xml:space="preserve"> Mechanical Micronization of Lipoaspirates: Squeeze and Emulsification Techniques. </w:t>
      </w:r>
      <w:r w:rsidRPr="00742F07">
        <w:rPr>
          <w:rFonts w:eastAsia="DengXian"/>
          <w:i/>
          <w:color w:val="auto"/>
          <w:szCs w:val="20"/>
          <w:lang w:eastAsia="zh-CN"/>
        </w:rPr>
        <w:t>Plast</w:t>
      </w:r>
      <w:r w:rsidR="009B1A26">
        <w:rPr>
          <w:rFonts w:eastAsia="DengXian"/>
          <w:i/>
          <w:color w:val="auto"/>
          <w:szCs w:val="20"/>
          <w:lang w:eastAsia="zh-CN"/>
        </w:rPr>
        <w:t>ic</w:t>
      </w:r>
      <w:r w:rsidRPr="00742F07">
        <w:rPr>
          <w:rFonts w:eastAsia="DengXian"/>
          <w:i/>
          <w:color w:val="auto"/>
          <w:szCs w:val="20"/>
          <w:lang w:eastAsia="zh-CN"/>
        </w:rPr>
        <w:t xml:space="preserve"> </w:t>
      </w:r>
      <w:r w:rsidR="009B1A26">
        <w:rPr>
          <w:rFonts w:eastAsia="DengXian"/>
          <w:i/>
          <w:color w:val="auto"/>
          <w:szCs w:val="20"/>
          <w:lang w:eastAsia="zh-CN"/>
        </w:rPr>
        <w:t xml:space="preserve">and </w:t>
      </w:r>
      <w:r w:rsidRPr="00742F07">
        <w:rPr>
          <w:rFonts w:eastAsia="DengXian"/>
          <w:i/>
          <w:color w:val="auto"/>
          <w:szCs w:val="20"/>
          <w:lang w:eastAsia="zh-CN"/>
        </w:rPr>
        <w:t>Reconstr</w:t>
      </w:r>
      <w:r w:rsidR="009B1A26">
        <w:rPr>
          <w:rFonts w:eastAsia="DengXian"/>
          <w:i/>
          <w:color w:val="auto"/>
          <w:szCs w:val="20"/>
          <w:lang w:eastAsia="zh-CN"/>
        </w:rPr>
        <w:t>uctive</w:t>
      </w:r>
      <w:r w:rsidRPr="00742F07">
        <w:rPr>
          <w:rFonts w:eastAsia="DengXian"/>
          <w:i/>
          <w:color w:val="auto"/>
          <w:szCs w:val="20"/>
          <w:lang w:eastAsia="zh-CN"/>
        </w:rPr>
        <w:t xml:space="preserve"> Surg</w:t>
      </w:r>
      <w:r w:rsidR="009B1A26">
        <w:rPr>
          <w:rFonts w:eastAsia="DengXian"/>
          <w:i/>
          <w:color w:val="auto"/>
          <w:szCs w:val="20"/>
          <w:lang w:eastAsia="zh-CN"/>
        </w:rPr>
        <w:t>ery</w:t>
      </w:r>
      <w:r w:rsidR="009B1A26">
        <w:rPr>
          <w:rFonts w:eastAsia="DengXian"/>
          <w:color w:val="auto"/>
          <w:szCs w:val="20"/>
          <w:lang w:eastAsia="zh-CN"/>
        </w:rPr>
        <w:t xml:space="preserve">. </w:t>
      </w:r>
      <w:r w:rsidRPr="00742F07">
        <w:rPr>
          <w:rFonts w:eastAsia="DengXian"/>
          <w:b/>
          <w:color w:val="auto"/>
          <w:szCs w:val="20"/>
          <w:lang w:eastAsia="zh-CN"/>
        </w:rPr>
        <w:t>139</w:t>
      </w:r>
      <w:r w:rsidR="009B1A26">
        <w:rPr>
          <w:rFonts w:eastAsia="DengXian"/>
          <w:color w:val="auto"/>
          <w:szCs w:val="20"/>
          <w:lang w:eastAsia="zh-CN"/>
        </w:rPr>
        <w:t xml:space="preserve"> </w:t>
      </w:r>
      <w:r w:rsidRPr="00467D5A">
        <w:rPr>
          <w:rFonts w:eastAsia="DengXian"/>
          <w:color w:val="auto"/>
          <w:szCs w:val="20"/>
          <w:lang w:eastAsia="zh-CN"/>
        </w:rPr>
        <w:t>(1)</w:t>
      </w:r>
      <w:r w:rsidR="009B1A26">
        <w:rPr>
          <w:rFonts w:eastAsia="DengXian"/>
          <w:color w:val="auto"/>
          <w:szCs w:val="20"/>
          <w:lang w:eastAsia="zh-CN"/>
        </w:rPr>
        <w:t xml:space="preserve">, </w:t>
      </w:r>
      <w:r w:rsidRPr="00467D5A">
        <w:rPr>
          <w:rFonts w:eastAsia="DengXian"/>
          <w:color w:val="auto"/>
          <w:szCs w:val="20"/>
          <w:lang w:eastAsia="zh-CN"/>
        </w:rPr>
        <w:t>79-90</w:t>
      </w:r>
      <w:r w:rsidR="006B12C5" w:rsidRPr="00467D5A">
        <w:rPr>
          <w:rFonts w:eastAsia="DengXian"/>
          <w:color w:val="auto"/>
          <w:szCs w:val="20"/>
          <w:lang w:eastAsia="zh-CN"/>
        </w:rPr>
        <w:t xml:space="preserve"> </w:t>
      </w:r>
      <w:r w:rsidR="008D1923" w:rsidRPr="00467D5A">
        <w:rPr>
          <w:rFonts w:eastAsia="DengXian"/>
          <w:color w:val="auto"/>
          <w:szCs w:val="20"/>
          <w:lang w:eastAsia="zh-CN"/>
        </w:rPr>
        <w:t>(</w:t>
      </w:r>
      <w:bookmarkEnd w:id="19"/>
      <w:r w:rsidR="008D1923" w:rsidRPr="00467D5A">
        <w:rPr>
          <w:rFonts w:eastAsia="DengXian"/>
          <w:color w:val="auto"/>
          <w:szCs w:val="20"/>
          <w:lang w:eastAsia="zh-CN"/>
        </w:rPr>
        <w:t>2017).</w:t>
      </w:r>
    </w:p>
    <w:p w14:paraId="19295338" w14:textId="278A4B32" w:rsidR="00DB33E5" w:rsidRPr="00467D5A" w:rsidRDefault="00DB33E5" w:rsidP="00742F07">
      <w:pPr>
        <w:widowControl/>
        <w:spacing w:after="240"/>
        <w:rPr>
          <w:rFonts w:eastAsia="DengXian"/>
          <w:color w:val="auto"/>
          <w:lang w:eastAsia="zh-CN"/>
        </w:rPr>
      </w:pPr>
      <w:r w:rsidRPr="00467D5A">
        <w:rPr>
          <w:rFonts w:eastAsia="DengXian"/>
          <w:color w:val="auto"/>
          <w:szCs w:val="20"/>
          <w:lang w:eastAsia="zh-CN"/>
        </w:rPr>
        <w:t>9</w:t>
      </w:r>
      <w:r w:rsidR="009B1A26">
        <w:rPr>
          <w:rFonts w:eastAsia="DengXian"/>
          <w:color w:val="auto"/>
          <w:szCs w:val="20"/>
          <w:lang w:eastAsia="zh-CN"/>
        </w:rPr>
        <w:t xml:space="preserve">. </w:t>
      </w:r>
      <w:bookmarkStart w:id="20" w:name="_nebCAAB4BD7_4D2B_47FE_8410_F8126EF84E73"/>
      <w:r w:rsidRPr="00467D5A">
        <w:rPr>
          <w:rFonts w:eastAsia="DengXian"/>
          <w:color w:val="auto"/>
          <w:szCs w:val="20"/>
          <w:lang w:eastAsia="zh-CN"/>
        </w:rPr>
        <w:t>Feng</w:t>
      </w:r>
      <w:r w:rsidR="009B1A26">
        <w:rPr>
          <w:rFonts w:eastAsia="DengXian"/>
          <w:color w:val="auto"/>
          <w:szCs w:val="20"/>
          <w:lang w:eastAsia="zh-CN"/>
        </w:rPr>
        <w:t>,</w:t>
      </w:r>
      <w:r w:rsidRPr="00467D5A">
        <w:rPr>
          <w:rFonts w:eastAsia="DengXian"/>
          <w:color w:val="auto"/>
          <w:szCs w:val="20"/>
          <w:lang w:eastAsia="zh-CN"/>
        </w:rPr>
        <w:t xml:space="preserve"> J</w:t>
      </w:r>
      <w:r w:rsidR="009B1A26">
        <w:rPr>
          <w:rFonts w:eastAsia="DengXian"/>
          <w:color w:val="auto"/>
          <w:szCs w:val="20"/>
          <w:lang w:eastAsia="zh-CN"/>
        </w:rPr>
        <w:t>.</w:t>
      </w:r>
      <w:r w:rsidRPr="00467D5A">
        <w:rPr>
          <w:rFonts w:eastAsia="DengXian"/>
          <w:i/>
          <w:color w:val="auto"/>
          <w:szCs w:val="20"/>
          <w:lang w:eastAsia="zh-CN"/>
        </w:rPr>
        <w:t xml:space="preserve"> et al.</w:t>
      </w:r>
      <w:r w:rsidRPr="00467D5A">
        <w:rPr>
          <w:rFonts w:eastAsia="DengXian"/>
          <w:color w:val="auto"/>
          <w:szCs w:val="20"/>
          <w:lang w:eastAsia="zh-CN"/>
        </w:rPr>
        <w:t xml:space="preserve"> Micronized cellular adipose matrix as a therapeutic injectable for diabetic ulcer. </w:t>
      </w:r>
      <w:r w:rsidRPr="00742F07">
        <w:rPr>
          <w:rFonts w:eastAsia="DengXian"/>
          <w:i/>
          <w:color w:val="auto"/>
          <w:szCs w:val="20"/>
          <w:lang w:eastAsia="zh-CN"/>
        </w:rPr>
        <w:t>Regenerative Med</w:t>
      </w:r>
      <w:r w:rsidR="009B1A26">
        <w:rPr>
          <w:rFonts w:eastAsia="DengXian"/>
          <w:i/>
          <w:color w:val="auto"/>
          <w:szCs w:val="20"/>
          <w:lang w:eastAsia="zh-CN"/>
        </w:rPr>
        <w:t>i</w:t>
      </w:r>
      <w:r w:rsidRPr="00742F07">
        <w:rPr>
          <w:rFonts w:eastAsia="DengXian"/>
          <w:i/>
          <w:color w:val="auto"/>
          <w:szCs w:val="20"/>
          <w:lang w:eastAsia="zh-CN"/>
        </w:rPr>
        <w:t>cine</w:t>
      </w:r>
      <w:r w:rsidR="009B1A26">
        <w:rPr>
          <w:rFonts w:eastAsia="DengXian"/>
          <w:color w:val="auto"/>
          <w:szCs w:val="20"/>
          <w:lang w:eastAsia="zh-CN"/>
        </w:rPr>
        <w:t xml:space="preserve">. </w:t>
      </w:r>
      <w:r w:rsidRPr="00742F07">
        <w:rPr>
          <w:rFonts w:eastAsia="DengXian"/>
          <w:b/>
          <w:color w:val="auto"/>
          <w:szCs w:val="20"/>
          <w:lang w:eastAsia="zh-CN"/>
        </w:rPr>
        <w:t>10</w:t>
      </w:r>
      <w:r w:rsidR="009B1A26">
        <w:rPr>
          <w:rFonts w:eastAsia="DengXian"/>
          <w:color w:val="auto"/>
          <w:szCs w:val="20"/>
          <w:lang w:eastAsia="zh-CN"/>
        </w:rPr>
        <w:t xml:space="preserve"> </w:t>
      </w:r>
      <w:r w:rsidRPr="00467D5A">
        <w:rPr>
          <w:rFonts w:eastAsia="DengXian"/>
          <w:color w:val="auto"/>
          <w:szCs w:val="20"/>
          <w:lang w:eastAsia="zh-CN"/>
        </w:rPr>
        <w:t>(6)</w:t>
      </w:r>
      <w:r w:rsidR="009B1A26">
        <w:rPr>
          <w:rFonts w:eastAsia="DengXian"/>
          <w:color w:val="auto"/>
          <w:szCs w:val="20"/>
          <w:lang w:eastAsia="zh-CN"/>
        </w:rPr>
        <w:t xml:space="preserve">, </w:t>
      </w:r>
      <w:r w:rsidRPr="00467D5A">
        <w:rPr>
          <w:rFonts w:eastAsia="DengXian"/>
          <w:color w:val="auto"/>
          <w:szCs w:val="20"/>
          <w:lang w:eastAsia="zh-CN"/>
        </w:rPr>
        <w:t>699-70</w:t>
      </w:r>
      <w:r w:rsidR="008D1923" w:rsidRPr="00467D5A">
        <w:rPr>
          <w:rFonts w:eastAsia="DengXian"/>
          <w:color w:val="auto"/>
          <w:szCs w:val="20"/>
          <w:lang w:eastAsia="zh-CN"/>
        </w:rPr>
        <w:t>8</w:t>
      </w:r>
      <w:r w:rsidR="006B12C5" w:rsidRPr="00467D5A">
        <w:rPr>
          <w:rFonts w:eastAsia="DengXian"/>
          <w:color w:val="auto"/>
          <w:szCs w:val="20"/>
          <w:lang w:eastAsia="zh-CN"/>
        </w:rPr>
        <w:t xml:space="preserve"> </w:t>
      </w:r>
      <w:r w:rsidR="008D1923" w:rsidRPr="00467D5A">
        <w:rPr>
          <w:rFonts w:eastAsia="DengXian"/>
          <w:color w:val="auto"/>
          <w:szCs w:val="20"/>
          <w:lang w:eastAsia="zh-CN"/>
        </w:rPr>
        <w:t>(</w:t>
      </w:r>
      <w:bookmarkEnd w:id="20"/>
      <w:r w:rsidR="008D1923" w:rsidRPr="00467D5A">
        <w:rPr>
          <w:rFonts w:eastAsia="DengXian"/>
          <w:color w:val="auto"/>
          <w:szCs w:val="20"/>
          <w:lang w:eastAsia="zh-CN"/>
        </w:rPr>
        <w:t>2015).</w:t>
      </w:r>
    </w:p>
    <w:p w14:paraId="616A5AC4" w14:textId="59706F4A" w:rsidR="00DB33E5" w:rsidRPr="00467D5A" w:rsidRDefault="00DB33E5" w:rsidP="00742F07">
      <w:pPr>
        <w:widowControl/>
        <w:spacing w:after="240"/>
        <w:rPr>
          <w:rFonts w:eastAsia="DengXian"/>
          <w:color w:val="auto"/>
          <w:lang w:eastAsia="zh-CN"/>
        </w:rPr>
      </w:pPr>
      <w:r w:rsidRPr="00467D5A">
        <w:rPr>
          <w:rFonts w:eastAsia="DengXian"/>
          <w:color w:val="auto"/>
          <w:szCs w:val="20"/>
          <w:lang w:eastAsia="zh-CN"/>
        </w:rPr>
        <w:t>10</w:t>
      </w:r>
      <w:r w:rsidR="009B1A26">
        <w:rPr>
          <w:rFonts w:eastAsia="DengXian"/>
          <w:color w:val="auto"/>
          <w:szCs w:val="20"/>
          <w:lang w:eastAsia="zh-CN"/>
        </w:rPr>
        <w:t xml:space="preserve">. </w:t>
      </w:r>
      <w:r w:rsidRPr="00467D5A">
        <w:rPr>
          <w:rFonts w:eastAsia="DengXian"/>
          <w:color w:val="auto"/>
          <w:szCs w:val="20"/>
          <w:lang w:eastAsia="zh-CN"/>
        </w:rPr>
        <w:t>Zhang</w:t>
      </w:r>
      <w:r w:rsidR="009B1A26">
        <w:rPr>
          <w:rFonts w:eastAsia="DengXian"/>
          <w:color w:val="auto"/>
          <w:szCs w:val="20"/>
          <w:lang w:eastAsia="zh-CN"/>
        </w:rPr>
        <w:t>,</w:t>
      </w:r>
      <w:r w:rsidRPr="00467D5A">
        <w:rPr>
          <w:rFonts w:eastAsia="DengXian"/>
          <w:color w:val="auto"/>
          <w:szCs w:val="20"/>
          <w:lang w:eastAsia="zh-CN"/>
        </w:rPr>
        <w:t xml:space="preserve"> P</w:t>
      </w:r>
      <w:r w:rsidR="009B1A26">
        <w:rPr>
          <w:rFonts w:eastAsia="DengXian"/>
          <w:color w:val="auto"/>
          <w:szCs w:val="20"/>
          <w:lang w:eastAsia="zh-CN"/>
        </w:rPr>
        <w:t>.</w:t>
      </w:r>
      <w:r w:rsidRPr="00467D5A">
        <w:rPr>
          <w:rFonts w:eastAsia="DengXian"/>
          <w:i/>
          <w:color w:val="auto"/>
          <w:szCs w:val="20"/>
          <w:lang w:eastAsia="zh-CN"/>
        </w:rPr>
        <w:t xml:space="preserve"> et al.</w:t>
      </w:r>
      <w:r w:rsidRPr="00467D5A">
        <w:rPr>
          <w:rFonts w:eastAsia="DengXian"/>
          <w:color w:val="auto"/>
          <w:szCs w:val="20"/>
          <w:lang w:eastAsia="zh-CN"/>
        </w:rPr>
        <w:t xml:space="preserve"> Ischemic flap survival improvement by composition-selective fat grafting with novel adipose tissue derived product - stromal vascular fraction gel. </w:t>
      </w:r>
      <w:r w:rsidRPr="00742F07">
        <w:rPr>
          <w:rFonts w:eastAsia="DengXian"/>
          <w:i/>
          <w:color w:val="auto"/>
          <w:szCs w:val="20"/>
          <w:lang w:eastAsia="zh-CN"/>
        </w:rPr>
        <w:t>Biochemistry and Biophysics Research Communication</w:t>
      </w:r>
      <w:r w:rsidR="009B1A26">
        <w:rPr>
          <w:rFonts w:eastAsia="DengXian"/>
          <w:color w:val="auto"/>
          <w:szCs w:val="20"/>
          <w:lang w:eastAsia="zh-CN"/>
        </w:rPr>
        <w:t xml:space="preserve">. </w:t>
      </w:r>
      <w:r w:rsidRPr="00742F07">
        <w:rPr>
          <w:rFonts w:eastAsia="DengXian"/>
          <w:b/>
          <w:color w:val="auto"/>
          <w:szCs w:val="20"/>
          <w:lang w:eastAsia="zh-CN"/>
        </w:rPr>
        <w:t>495</w:t>
      </w:r>
      <w:r w:rsidR="009B1A26">
        <w:rPr>
          <w:rFonts w:eastAsia="DengXian"/>
          <w:color w:val="auto"/>
          <w:szCs w:val="20"/>
          <w:lang w:eastAsia="zh-CN"/>
        </w:rPr>
        <w:t xml:space="preserve"> </w:t>
      </w:r>
      <w:r w:rsidRPr="00467D5A">
        <w:rPr>
          <w:rFonts w:eastAsia="DengXian"/>
          <w:color w:val="auto"/>
          <w:szCs w:val="20"/>
          <w:lang w:eastAsia="zh-CN"/>
        </w:rPr>
        <w:t>(3)</w:t>
      </w:r>
      <w:r w:rsidR="009B1A26">
        <w:rPr>
          <w:rFonts w:eastAsia="DengXian"/>
          <w:color w:val="auto"/>
          <w:szCs w:val="20"/>
          <w:lang w:eastAsia="zh-CN"/>
        </w:rPr>
        <w:t xml:space="preserve">, </w:t>
      </w:r>
      <w:r w:rsidRPr="00467D5A">
        <w:rPr>
          <w:rFonts w:eastAsia="DengXian"/>
          <w:color w:val="auto"/>
          <w:szCs w:val="20"/>
          <w:lang w:eastAsia="zh-CN"/>
        </w:rPr>
        <w:t>2249-2256</w:t>
      </w:r>
      <w:r w:rsidR="006B12C5" w:rsidRPr="00467D5A">
        <w:rPr>
          <w:rFonts w:eastAsia="DengXian"/>
          <w:color w:val="auto"/>
          <w:szCs w:val="20"/>
          <w:lang w:eastAsia="zh-CN"/>
        </w:rPr>
        <w:t xml:space="preserve"> </w:t>
      </w:r>
      <w:r w:rsidR="008D1923" w:rsidRPr="00467D5A">
        <w:rPr>
          <w:rFonts w:eastAsia="DengXian"/>
          <w:color w:val="auto"/>
          <w:szCs w:val="20"/>
          <w:lang w:eastAsia="zh-CN"/>
        </w:rPr>
        <w:t>(2018).</w:t>
      </w:r>
    </w:p>
    <w:p w14:paraId="4828FFB9" w14:textId="6E0A8CB2" w:rsidR="00DB33E5" w:rsidRPr="00467D5A" w:rsidRDefault="00DB33E5" w:rsidP="00742F07">
      <w:pPr>
        <w:widowControl/>
        <w:spacing w:after="240"/>
        <w:rPr>
          <w:rFonts w:eastAsia="DengXian"/>
          <w:color w:val="auto"/>
          <w:lang w:eastAsia="zh-CN"/>
        </w:rPr>
      </w:pPr>
      <w:r w:rsidRPr="00467D5A">
        <w:rPr>
          <w:rFonts w:eastAsia="DengXian"/>
          <w:color w:val="auto"/>
          <w:szCs w:val="20"/>
          <w:lang w:eastAsia="zh-CN"/>
        </w:rPr>
        <w:t>11</w:t>
      </w:r>
      <w:r w:rsidR="009B1A26">
        <w:rPr>
          <w:rFonts w:eastAsia="DengXian"/>
          <w:color w:val="auto"/>
          <w:szCs w:val="20"/>
          <w:lang w:eastAsia="zh-CN"/>
        </w:rPr>
        <w:t xml:space="preserve">. </w:t>
      </w:r>
      <w:bookmarkStart w:id="21" w:name="_neb1EE4018B_6E4A_49BC_9D31_77759FAFB5FB"/>
      <w:r w:rsidRPr="00467D5A">
        <w:rPr>
          <w:rFonts w:eastAsia="DengXian"/>
          <w:color w:val="auto"/>
          <w:szCs w:val="20"/>
          <w:lang w:eastAsia="zh-CN"/>
        </w:rPr>
        <w:t>Tonnard</w:t>
      </w:r>
      <w:r w:rsidR="009B1A26">
        <w:rPr>
          <w:rFonts w:eastAsia="DengXian"/>
          <w:color w:val="auto"/>
          <w:szCs w:val="20"/>
          <w:lang w:eastAsia="zh-CN"/>
        </w:rPr>
        <w:t>,</w:t>
      </w:r>
      <w:r w:rsidRPr="00467D5A">
        <w:rPr>
          <w:rFonts w:eastAsia="DengXian"/>
          <w:color w:val="auto"/>
          <w:szCs w:val="20"/>
          <w:lang w:eastAsia="zh-CN"/>
        </w:rPr>
        <w:t xml:space="preserve"> P</w:t>
      </w:r>
      <w:r w:rsidR="009B1A26">
        <w:rPr>
          <w:rFonts w:eastAsia="DengXian"/>
          <w:color w:val="auto"/>
          <w:szCs w:val="20"/>
          <w:lang w:eastAsia="zh-CN"/>
        </w:rPr>
        <w:t>.</w:t>
      </w:r>
      <w:r w:rsidRPr="00467D5A">
        <w:rPr>
          <w:rFonts w:eastAsia="DengXian"/>
          <w:i/>
          <w:color w:val="auto"/>
          <w:szCs w:val="20"/>
          <w:lang w:eastAsia="zh-CN"/>
        </w:rPr>
        <w:t xml:space="preserve"> et al.</w:t>
      </w:r>
      <w:r w:rsidRPr="00467D5A">
        <w:rPr>
          <w:rFonts w:eastAsia="DengXian"/>
          <w:color w:val="auto"/>
          <w:szCs w:val="20"/>
          <w:lang w:eastAsia="zh-CN"/>
        </w:rPr>
        <w:t xml:space="preserve"> Nanofat grafting: basic research and clinical applications. </w:t>
      </w:r>
      <w:r w:rsidRPr="00742F07">
        <w:rPr>
          <w:rFonts w:eastAsia="DengXian"/>
          <w:i/>
          <w:color w:val="auto"/>
          <w:szCs w:val="20"/>
          <w:lang w:eastAsia="zh-CN"/>
        </w:rPr>
        <w:t>Plastic and Reconstructive Surgery</w:t>
      </w:r>
      <w:r w:rsidR="009B1A26">
        <w:rPr>
          <w:rFonts w:eastAsia="DengXian"/>
          <w:color w:val="auto"/>
          <w:szCs w:val="20"/>
          <w:lang w:eastAsia="zh-CN"/>
        </w:rPr>
        <w:t xml:space="preserve">. </w:t>
      </w:r>
      <w:r w:rsidRPr="00742F07">
        <w:rPr>
          <w:rFonts w:eastAsia="DengXian"/>
          <w:b/>
          <w:color w:val="auto"/>
          <w:szCs w:val="20"/>
          <w:lang w:eastAsia="zh-CN"/>
        </w:rPr>
        <w:t>132</w:t>
      </w:r>
      <w:r w:rsidR="009B1A26">
        <w:rPr>
          <w:rFonts w:eastAsia="DengXian"/>
          <w:color w:val="auto"/>
          <w:szCs w:val="20"/>
          <w:lang w:eastAsia="zh-CN"/>
        </w:rPr>
        <w:t xml:space="preserve"> </w:t>
      </w:r>
      <w:r w:rsidRPr="00467D5A">
        <w:rPr>
          <w:rFonts w:eastAsia="DengXian"/>
          <w:color w:val="auto"/>
          <w:szCs w:val="20"/>
          <w:lang w:eastAsia="zh-CN"/>
        </w:rPr>
        <w:t>(4)</w:t>
      </w:r>
      <w:r w:rsidR="009B1A26">
        <w:rPr>
          <w:rFonts w:eastAsia="DengXian"/>
          <w:color w:val="auto"/>
          <w:szCs w:val="20"/>
          <w:lang w:eastAsia="zh-CN"/>
        </w:rPr>
        <w:t xml:space="preserve">, </w:t>
      </w:r>
      <w:r w:rsidRPr="00467D5A">
        <w:rPr>
          <w:rFonts w:eastAsia="DengXian"/>
          <w:color w:val="auto"/>
          <w:szCs w:val="20"/>
          <w:lang w:eastAsia="zh-CN"/>
        </w:rPr>
        <w:t>1017-1026</w:t>
      </w:r>
      <w:r w:rsidR="006B12C5" w:rsidRPr="00467D5A">
        <w:rPr>
          <w:rFonts w:eastAsia="DengXian"/>
          <w:color w:val="auto"/>
          <w:szCs w:val="20"/>
          <w:lang w:eastAsia="zh-CN"/>
        </w:rPr>
        <w:t xml:space="preserve"> </w:t>
      </w:r>
      <w:r w:rsidR="008D1923" w:rsidRPr="00467D5A">
        <w:rPr>
          <w:rFonts w:eastAsia="DengXian"/>
          <w:color w:val="auto"/>
          <w:szCs w:val="20"/>
          <w:lang w:eastAsia="zh-CN"/>
        </w:rPr>
        <w:t>(</w:t>
      </w:r>
      <w:bookmarkEnd w:id="21"/>
      <w:r w:rsidR="008D1923" w:rsidRPr="00467D5A">
        <w:rPr>
          <w:rFonts w:eastAsia="DengXian"/>
          <w:color w:val="auto"/>
          <w:szCs w:val="20"/>
          <w:lang w:eastAsia="zh-CN"/>
        </w:rPr>
        <w:t>2013).</w:t>
      </w:r>
    </w:p>
    <w:p w14:paraId="67E732F9" w14:textId="0A6D0CCB" w:rsidR="00DB33E5" w:rsidRPr="00467D5A" w:rsidRDefault="00DB33E5" w:rsidP="00742F07">
      <w:pPr>
        <w:widowControl/>
        <w:spacing w:after="240"/>
        <w:rPr>
          <w:rFonts w:eastAsia="DengXian"/>
          <w:color w:val="auto"/>
          <w:lang w:eastAsia="zh-CN"/>
        </w:rPr>
      </w:pPr>
      <w:r w:rsidRPr="00467D5A">
        <w:rPr>
          <w:rFonts w:eastAsia="DengXian"/>
          <w:color w:val="auto"/>
          <w:szCs w:val="20"/>
          <w:lang w:eastAsia="zh-CN"/>
        </w:rPr>
        <w:t>12</w:t>
      </w:r>
      <w:r w:rsidR="009B1A26">
        <w:rPr>
          <w:rFonts w:eastAsia="DengXian"/>
          <w:color w:val="auto"/>
          <w:szCs w:val="20"/>
          <w:lang w:eastAsia="zh-CN"/>
        </w:rPr>
        <w:t xml:space="preserve">. </w:t>
      </w:r>
      <w:bookmarkStart w:id="22" w:name="_nebCA098DB7_1B6A_46FD_84D3_A61DC4FA42D5"/>
      <w:r w:rsidRPr="00467D5A">
        <w:rPr>
          <w:rFonts w:eastAsia="DengXian"/>
          <w:color w:val="auto"/>
          <w:szCs w:val="20"/>
          <w:lang w:eastAsia="zh-CN"/>
        </w:rPr>
        <w:t>Yao</w:t>
      </w:r>
      <w:r w:rsidR="009B1A26">
        <w:rPr>
          <w:rFonts w:eastAsia="DengXian"/>
          <w:color w:val="auto"/>
          <w:szCs w:val="20"/>
          <w:lang w:eastAsia="zh-CN"/>
        </w:rPr>
        <w:t>,</w:t>
      </w:r>
      <w:r w:rsidRPr="00467D5A">
        <w:rPr>
          <w:rFonts w:eastAsia="DengXian"/>
          <w:color w:val="auto"/>
          <w:szCs w:val="20"/>
          <w:lang w:eastAsia="zh-CN"/>
        </w:rPr>
        <w:t xml:space="preserve"> Y</w:t>
      </w:r>
      <w:r w:rsidR="009B1A26">
        <w:rPr>
          <w:rFonts w:eastAsia="DengXian"/>
          <w:color w:val="auto"/>
          <w:szCs w:val="20"/>
          <w:lang w:eastAsia="zh-CN"/>
        </w:rPr>
        <w:t>.</w:t>
      </w:r>
      <w:r w:rsidRPr="00467D5A">
        <w:rPr>
          <w:rFonts w:eastAsia="DengXian"/>
          <w:i/>
          <w:color w:val="auto"/>
          <w:szCs w:val="20"/>
          <w:lang w:eastAsia="zh-CN"/>
        </w:rPr>
        <w:t xml:space="preserve"> et al.</w:t>
      </w:r>
      <w:r w:rsidRPr="00467D5A">
        <w:rPr>
          <w:rFonts w:eastAsia="DengXian"/>
          <w:color w:val="auto"/>
          <w:szCs w:val="20"/>
          <w:lang w:eastAsia="zh-CN"/>
        </w:rPr>
        <w:t xml:space="preserve"> Adipose Extracellular Matrix/Stromal Vascular Fraction Gel: A Novel Adipose Tissue-Derived Injectable for Stem Cell Therapy. </w:t>
      </w:r>
      <w:r w:rsidRPr="00742F07">
        <w:rPr>
          <w:rFonts w:eastAsia="DengXian"/>
          <w:i/>
          <w:color w:val="auto"/>
          <w:szCs w:val="20"/>
          <w:lang w:eastAsia="zh-CN"/>
        </w:rPr>
        <w:t>Plastic and Reconstructive Surgery</w:t>
      </w:r>
      <w:r w:rsidR="009B1A26">
        <w:rPr>
          <w:rFonts w:eastAsia="DengXian"/>
          <w:color w:val="auto"/>
          <w:szCs w:val="20"/>
          <w:lang w:eastAsia="zh-CN"/>
        </w:rPr>
        <w:t xml:space="preserve">. </w:t>
      </w:r>
      <w:r w:rsidRPr="00742F07">
        <w:rPr>
          <w:rFonts w:eastAsia="DengXian"/>
          <w:b/>
          <w:color w:val="auto"/>
          <w:szCs w:val="20"/>
          <w:lang w:eastAsia="zh-CN"/>
        </w:rPr>
        <w:t>139</w:t>
      </w:r>
      <w:r w:rsidR="009B1A26">
        <w:rPr>
          <w:rFonts w:eastAsia="DengXian"/>
          <w:color w:val="auto"/>
          <w:szCs w:val="20"/>
          <w:lang w:eastAsia="zh-CN"/>
        </w:rPr>
        <w:t xml:space="preserve"> </w:t>
      </w:r>
      <w:r w:rsidRPr="00467D5A">
        <w:rPr>
          <w:rFonts w:eastAsia="DengXian"/>
          <w:color w:val="auto"/>
          <w:szCs w:val="20"/>
          <w:lang w:eastAsia="zh-CN"/>
        </w:rPr>
        <w:t>(4)</w:t>
      </w:r>
      <w:r w:rsidR="009B1A26">
        <w:rPr>
          <w:rFonts w:eastAsia="DengXian"/>
          <w:color w:val="auto"/>
          <w:szCs w:val="20"/>
          <w:lang w:eastAsia="zh-CN"/>
        </w:rPr>
        <w:t xml:space="preserve">, </w:t>
      </w:r>
      <w:r w:rsidRPr="00467D5A">
        <w:rPr>
          <w:rFonts w:eastAsia="DengXian"/>
          <w:color w:val="auto"/>
          <w:szCs w:val="20"/>
          <w:lang w:eastAsia="zh-CN"/>
        </w:rPr>
        <w:t>867-879</w:t>
      </w:r>
      <w:r w:rsidR="006B12C5" w:rsidRPr="00467D5A">
        <w:rPr>
          <w:rFonts w:eastAsia="DengXian"/>
          <w:color w:val="auto"/>
          <w:szCs w:val="20"/>
          <w:lang w:eastAsia="zh-CN"/>
        </w:rPr>
        <w:t xml:space="preserve"> </w:t>
      </w:r>
      <w:bookmarkEnd w:id="22"/>
      <w:r w:rsidR="008D1923" w:rsidRPr="00467D5A">
        <w:rPr>
          <w:rFonts w:eastAsia="DengXian"/>
          <w:color w:val="auto"/>
          <w:szCs w:val="20"/>
          <w:lang w:eastAsia="zh-CN"/>
        </w:rPr>
        <w:t>(2017).</w:t>
      </w:r>
    </w:p>
    <w:p w14:paraId="2B9B6156" w14:textId="37DA3785" w:rsidR="00DB33E5" w:rsidRPr="00467D5A" w:rsidRDefault="00DB33E5" w:rsidP="00742F07">
      <w:pPr>
        <w:widowControl/>
        <w:spacing w:after="240"/>
        <w:rPr>
          <w:rFonts w:eastAsia="DengXian"/>
          <w:color w:val="auto"/>
          <w:lang w:eastAsia="zh-CN"/>
        </w:rPr>
      </w:pPr>
      <w:r w:rsidRPr="00467D5A">
        <w:rPr>
          <w:rFonts w:eastAsia="DengXian"/>
          <w:color w:val="auto"/>
          <w:szCs w:val="20"/>
          <w:lang w:eastAsia="zh-CN"/>
        </w:rPr>
        <w:t>13</w:t>
      </w:r>
      <w:r w:rsidR="009B1A26">
        <w:rPr>
          <w:rFonts w:eastAsia="DengXian"/>
          <w:color w:val="auto"/>
          <w:szCs w:val="20"/>
          <w:lang w:eastAsia="zh-CN"/>
        </w:rPr>
        <w:t xml:space="preserve">. </w:t>
      </w:r>
      <w:r w:rsidRPr="00467D5A">
        <w:rPr>
          <w:rFonts w:eastAsia="DengXian"/>
          <w:color w:val="auto"/>
          <w:szCs w:val="20"/>
          <w:lang w:eastAsia="zh-CN"/>
        </w:rPr>
        <w:t>Yao</w:t>
      </w:r>
      <w:r w:rsidR="009B1A26">
        <w:rPr>
          <w:rFonts w:eastAsia="DengXian"/>
          <w:color w:val="auto"/>
          <w:szCs w:val="20"/>
          <w:lang w:eastAsia="zh-CN"/>
        </w:rPr>
        <w:t>,</w:t>
      </w:r>
      <w:r w:rsidRPr="00467D5A">
        <w:rPr>
          <w:rFonts w:eastAsia="DengXian"/>
          <w:color w:val="auto"/>
          <w:szCs w:val="20"/>
          <w:lang w:eastAsia="zh-CN"/>
        </w:rPr>
        <w:t xml:space="preserve"> Y</w:t>
      </w:r>
      <w:r w:rsidR="009B1A26">
        <w:rPr>
          <w:rFonts w:eastAsia="DengXian"/>
          <w:color w:val="auto"/>
          <w:szCs w:val="20"/>
          <w:lang w:eastAsia="zh-CN"/>
        </w:rPr>
        <w:t>.</w:t>
      </w:r>
      <w:r w:rsidRPr="00467D5A">
        <w:rPr>
          <w:rFonts w:eastAsia="DengXian"/>
          <w:i/>
          <w:color w:val="auto"/>
          <w:szCs w:val="20"/>
          <w:lang w:eastAsia="zh-CN"/>
        </w:rPr>
        <w:t xml:space="preserve"> et al.</w:t>
      </w:r>
      <w:r w:rsidRPr="00467D5A">
        <w:rPr>
          <w:rFonts w:eastAsia="DengXian"/>
          <w:color w:val="auto"/>
          <w:szCs w:val="20"/>
          <w:lang w:eastAsia="zh-CN"/>
        </w:rPr>
        <w:t xml:space="preserve"> Adipose Stromal Vascular Fraction Gel Grafting: A New Method for Tissue Volumization and Rejuvenation. </w:t>
      </w:r>
      <w:r w:rsidRPr="00742F07">
        <w:rPr>
          <w:rFonts w:eastAsia="DengXian"/>
          <w:i/>
          <w:color w:val="auto"/>
          <w:szCs w:val="20"/>
          <w:lang w:eastAsia="zh-CN"/>
        </w:rPr>
        <w:t>Dermatologic Surgery</w:t>
      </w:r>
      <w:r w:rsidR="009B1A26">
        <w:rPr>
          <w:rFonts w:eastAsia="DengXian"/>
          <w:color w:val="auto"/>
          <w:szCs w:val="20"/>
          <w:lang w:eastAsia="zh-CN"/>
        </w:rPr>
        <w:t>.</w:t>
      </w:r>
      <w:r w:rsidRPr="00467D5A">
        <w:rPr>
          <w:rFonts w:eastAsia="DengXian"/>
          <w:color w:val="auto"/>
          <w:szCs w:val="20"/>
          <w:lang w:eastAsia="zh-CN"/>
        </w:rPr>
        <w:t xml:space="preserve"> </w:t>
      </w:r>
      <w:r w:rsidR="006B12C5" w:rsidRPr="00742F07">
        <w:rPr>
          <w:rFonts w:eastAsia="DengXian"/>
          <w:b/>
          <w:color w:val="auto"/>
          <w:szCs w:val="20"/>
          <w:lang w:eastAsia="zh-CN"/>
        </w:rPr>
        <w:t>44</w:t>
      </w:r>
      <w:r w:rsidR="009B1A26">
        <w:rPr>
          <w:rFonts w:eastAsia="DengXian"/>
          <w:color w:val="auto"/>
          <w:szCs w:val="20"/>
          <w:lang w:eastAsia="zh-CN"/>
        </w:rPr>
        <w:t xml:space="preserve"> </w:t>
      </w:r>
      <w:r w:rsidR="006B12C5" w:rsidRPr="00467D5A">
        <w:rPr>
          <w:rFonts w:eastAsia="DengXian"/>
          <w:color w:val="auto"/>
          <w:szCs w:val="20"/>
          <w:lang w:eastAsia="zh-CN"/>
        </w:rPr>
        <w:t>(10)</w:t>
      </w:r>
      <w:r w:rsidR="009B1A26">
        <w:rPr>
          <w:rFonts w:eastAsia="DengXian"/>
          <w:color w:val="auto"/>
          <w:szCs w:val="20"/>
          <w:lang w:eastAsia="zh-CN"/>
        </w:rPr>
        <w:t>,</w:t>
      </w:r>
      <w:r w:rsidR="006B12C5" w:rsidRPr="00467D5A">
        <w:rPr>
          <w:rFonts w:eastAsia="DengXian"/>
          <w:color w:val="auto"/>
          <w:szCs w:val="20"/>
          <w:lang w:eastAsia="zh-CN"/>
        </w:rPr>
        <w:t xml:space="preserve"> 1278-1286</w:t>
      </w:r>
      <w:r w:rsidR="008D1923" w:rsidRPr="00467D5A">
        <w:rPr>
          <w:rFonts w:eastAsia="DengXian"/>
          <w:color w:val="auto"/>
          <w:szCs w:val="20"/>
          <w:lang w:eastAsia="zh-CN"/>
        </w:rPr>
        <w:t xml:space="preserve"> (2018).</w:t>
      </w:r>
    </w:p>
    <w:p w14:paraId="02F1E2C8" w14:textId="2463F5F2" w:rsidR="00DB33E5" w:rsidRPr="00467D5A" w:rsidRDefault="00DB33E5" w:rsidP="00742F07">
      <w:pPr>
        <w:widowControl/>
        <w:spacing w:after="240"/>
        <w:rPr>
          <w:rFonts w:eastAsia="DengXian"/>
          <w:color w:val="auto"/>
          <w:lang w:eastAsia="zh-CN"/>
        </w:rPr>
      </w:pPr>
      <w:r w:rsidRPr="00467D5A">
        <w:rPr>
          <w:rFonts w:eastAsia="DengXian"/>
          <w:color w:val="auto"/>
          <w:szCs w:val="20"/>
          <w:lang w:eastAsia="zh-CN"/>
        </w:rPr>
        <w:lastRenderedPageBreak/>
        <w:t>14</w:t>
      </w:r>
      <w:r w:rsidR="009B1A26">
        <w:rPr>
          <w:rFonts w:eastAsia="DengXian"/>
          <w:color w:val="auto"/>
          <w:szCs w:val="20"/>
          <w:lang w:eastAsia="zh-CN"/>
        </w:rPr>
        <w:t xml:space="preserve">. </w:t>
      </w:r>
      <w:r w:rsidRPr="00467D5A">
        <w:rPr>
          <w:rFonts w:eastAsia="DengXian"/>
          <w:color w:val="auto"/>
          <w:szCs w:val="20"/>
          <w:lang w:eastAsia="zh-CN"/>
        </w:rPr>
        <w:t>Zhang</w:t>
      </w:r>
      <w:r w:rsidR="009B1A26">
        <w:rPr>
          <w:rFonts w:eastAsia="DengXian"/>
          <w:color w:val="auto"/>
          <w:szCs w:val="20"/>
          <w:lang w:eastAsia="zh-CN"/>
        </w:rPr>
        <w:t>,</w:t>
      </w:r>
      <w:r w:rsidRPr="00467D5A">
        <w:rPr>
          <w:rFonts w:eastAsia="DengXian"/>
          <w:color w:val="auto"/>
          <w:szCs w:val="20"/>
          <w:lang w:eastAsia="zh-CN"/>
        </w:rPr>
        <w:t xml:space="preserve"> Y</w:t>
      </w:r>
      <w:r w:rsidR="009B1A26">
        <w:rPr>
          <w:rFonts w:eastAsia="DengXian"/>
          <w:color w:val="auto"/>
          <w:szCs w:val="20"/>
          <w:lang w:eastAsia="zh-CN"/>
        </w:rPr>
        <w:t>.</w:t>
      </w:r>
      <w:r w:rsidRPr="00467D5A">
        <w:rPr>
          <w:rFonts w:eastAsia="DengXian"/>
          <w:i/>
          <w:color w:val="auto"/>
          <w:szCs w:val="20"/>
          <w:lang w:eastAsia="zh-CN"/>
        </w:rPr>
        <w:t xml:space="preserve"> et al.</w:t>
      </w:r>
      <w:r w:rsidRPr="00467D5A">
        <w:rPr>
          <w:rFonts w:eastAsia="DengXian"/>
          <w:color w:val="auto"/>
          <w:szCs w:val="20"/>
          <w:lang w:eastAsia="zh-CN"/>
        </w:rPr>
        <w:t xml:space="preserve"> Improved Long-Term Volume Retention of Stromal Vascular Fraction Gel Grafting with Enhanced Angiogenesis and Adipogenesis. </w:t>
      </w:r>
      <w:r w:rsidRPr="00742F07">
        <w:rPr>
          <w:rFonts w:eastAsia="DengXian"/>
          <w:i/>
          <w:color w:val="auto"/>
          <w:szCs w:val="20"/>
          <w:lang w:eastAsia="zh-CN"/>
        </w:rPr>
        <w:t>Plastic and Reconstructive Surgery</w:t>
      </w:r>
      <w:r w:rsidR="009B1A26">
        <w:rPr>
          <w:rFonts w:eastAsia="DengXian"/>
          <w:color w:val="auto"/>
          <w:szCs w:val="20"/>
          <w:lang w:eastAsia="zh-CN"/>
        </w:rPr>
        <w:t>.</w:t>
      </w:r>
      <w:r w:rsidRPr="00467D5A">
        <w:rPr>
          <w:rFonts w:eastAsia="DengXian"/>
          <w:color w:val="auto"/>
          <w:szCs w:val="20"/>
          <w:lang w:eastAsia="zh-CN"/>
        </w:rPr>
        <w:t xml:space="preserve"> </w:t>
      </w:r>
      <w:r w:rsidRPr="00742F07">
        <w:rPr>
          <w:rFonts w:eastAsia="DengXian"/>
          <w:b/>
          <w:color w:val="auto"/>
          <w:szCs w:val="20"/>
          <w:lang w:eastAsia="zh-CN"/>
        </w:rPr>
        <w:t>141</w:t>
      </w:r>
      <w:r w:rsidR="009B1A26">
        <w:rPr>
          <w:rFonts w:eastAsia="DengXian"/>
          <w:color w:val="auto"/>
          <w:szCs w:val="20"/>
          <w:lang w:eastAsia="zh-CN"/>
        </w:rPr>
        <w:t xml:space="preserve"> </w:t>
      </w:r>
      <w:r w:rsidRPr="00467D5A">
        <w:rPr>
          <w:rFonts w:eastAsia="DengXian"/>
          <w:color w:val="auto"/>
          <w:szCs w:val="20"/>
          <w:lang w:eastAsia="zh-CN"/>
        </w:rPr>
        <w:t>(5)</w:t>
      </w:r>
      <w:r w:rsidR="009B1A26">
        <w:rPr>
          <w:rFonts w:eastAsia="DengXian"/>
          <w:color w:val="auto"/>
          <w:szCs w:val="20"/>
          <w:lang w:eastAsia="zh-CN"/>
        </w:rPr>
        <w:t xml:space="preserve">, </w:t>
      </w:r>
      <w:r w:rsidRPr="00467D5A">
        <w:rPr>
          <w:rFonts w:eastAsia="DengXian"/>
          <w:color w:val="auto"/>
          <w:szCs w:val="20"/>
          <w:lang w:eastAsia="zh-CN"/>
        </w:rPr>
        <w:t>676e-686e</w:t>
      </w:r>
      <w:r w:rsidR="008D1923" w:rsidRPr="00467D5A">
        <w:rPr>
          <w:rFonts w:eastAsia="DengXian"/>
          <w:color w:val="auto"/>
          <w:szCs w:val="20"/>
          <w:lang w:eastAsia="zh-CN"/>
        </w:rPr>
        <w:t xml:space="preserve"> (2018).</w:t>
      </w:r>
    </w:p>
    <w:p w14:paraId="1495D186" w14:textId="779B69C3" w:rsidR="00DB33E5" w:rsidRPr="00467D5A" w:rsidRDefault="00DB33E5" w:rsidP="00742F07">
      <w:pPr>
        <w:widowControl/>
        <w:spacing w:after="240"/>
        <w:rPr>
          <w:rFonts w:eastAsia="DengXian"/>
          <w:color w:val="auto"/>
          <w:lang w:eastAsia="zh-CN"/>
        </w:rPr>
      </w:pPr>
      <w:r w:rsidRPr="00467D5A">
        <w:rPr>
          <w:rFonts w:eastAsia="DengXian"/>
          <w:color w:val="auto"/>
          <w:szCs w:val="20"/>
          <w:lang w:eastAsia="zh-CN"/>
        </w:rPr>
        <w:t>15</w:t>
      </w:r>
      <w:r w:rsidR="009B1A26">
        <w:rPr>
          <w:rFonts w:eastAsia="DengXian"/>
          <w:color w:val="auto"/>
          <w:szCs w:val="20"/>
          <w:lang w:eastAsia="zh-CN"/>
        </w:rPr>
        <w:t xml:space="preserve">. </w:t>
      </w:r>
      <w:r w:rsidRPr="00467D5A">
        <w:rPr>
          <w:rFonts w:eastAsia="DengXian"/>
          <w:color w:val="auto"/>
          <w:szCs w:val="20"/>
          <w:lang w:eastAsia="zh-CN"/>
        </w:rPr>
        <w:t>Sun</w:t>
      </w:r>
      <w:r w:rsidR="009B1A26">
        <w:rPr>
          <w:rFonts w:eastAsia="DengXian"/>
          <w:color w:val="auto"/>
          <w:szCs w:val="20"/>
          <w:lang w:eastAsia="zh-CN"/>
        </w:rPr>
        <w:t>,</w:t>
      </w:r>
      <w:r w:rsidRPr="00467D5A">
        <w:rPr>
          <w:rFonts w:eastAsia="DengXian"/>
          <w:color w:val="auto"/>
          <w:szCs w:val="20"/>
          <w:lang w:eastAsia="zh-CN"/>
        </w:rPr>
        <w:t xml:space="preserve"> B</w:t>
      </w:r>
      <w:r w:rsidR="009B1A26">
        <w:rPr>
          <w:rFonts w:eastAsia="DengXian"/>
          <w:color w:val="auto"/>
          <w:szCs w:val="20"/>
          <w:lang w:eastAsia="zh-CN"/>
        </w:rPr>
        <w:t>.</w:t>
      </w:r>
      <w:r w:rsidRPr="00467D5A">
        <w:rPr>
          <w:rFonts w:eastAsia="DengXian"/>
          <w:i/>
          <w:color w:val="auto"/>
          <w:szCs w:val="20"/>
          <w:lang w:eastAsia="zh-CN"/>
        </w:rPr>
        <w:t xml:space="preserve"> et al.</w:t>
      </w:r>
      <w:r w:rsidRPr="00467D5A">
        <w:rPr>
          <w:rFonts w:eastAsia="DengXian"/>
          <w:color w:val="auto"/>
          <w:szCs w:val="20"/>
          <w:lang w:eastAsia="zh-CN"/>
        </w:rPr>
        <w:t xml:space="preserve"> Applications of stem cell-derived exosomes in tissue engineering and neurological diseases. </w:t>
      </w:r>
      <w:r w:rsidRPr="00742F07">
        <w:rPr>
          <w:rFonts w:eastAsia="DengXian"/>
          <w:i/>
          <w:color w:val="auto"/>
          <w:szCs w:val="20"/>
          <w:lang w:eastAsia="zh-CN"/>
        </w:rPr>
        <w:t>Reviews in the Neurosciences</w:t>
      </w:r>
      <w:r w:rsidR="009B1A26">
        <w:rPr>
          <w:rFonts w:eastAsia="DengXian"/>
          <w:color w:val="auto"/>
          <w:szCs w:val="20"/>
          <w:lang w:eastAsia="zh-CN"/>
        </w:rPr>
        <w:t>.</w:t>
      </w:r>
      <w:r w:rsidRPr="00467D5A">
        <w:rPr>
          <w:rFonts w:eastAsia="DengXian"/>
          <w:color w:val="auto"/>
          <w:szCs w:val="20"/>
          <w:lang w:eastAsia="zh-CN"/>
        </w:rPr>
        <w:t xml:space="preserve"> </w:t>
      </w:r>
      <w:r w:rsidR="008D1923" w:rsidRPr="00742F07">
        <w:rPr>
          <w:rFonts w:eastAsia="DengXian"/>
          <w:b/>
          <w:color w:val="auto"/>
          <w:szCs w:val="20"/>
          <w:lang w:eastAsia="zh-CN"/>
        </w:rPr>
        <w:t>29</w:t>
      </w:r>
      <w:r w:rsidR="009B1A26">
        <w:rPr>
          <w:rFonts w:eastAsia="DengXian"/>
          <w:color w:val="auto"/>
          <w:szCs w:val="20"/>
          <w:lang w:eastAsia="zh-CN"/>
        </w:rPr>
        <w:t xml:space="preserve"> </w:t>
      </w:r>
      <w:r w:rsidR="008D1923" w:rsidRPr="00467D5A">
        <w:rPr>
          <w:rFonts w:eastAsia="DengXian"/>
          <w:color w:val="auto"/>
          <w:szCs w:val="20"/>
          <w:lang w:eastAsia="zh-CN"/>
        </w:rPr>
        <w:t>(5)</w:t>
      </w:r>
      <w:r w:rsidR="009B1A26">
        <w:rPr>
          <w:rFonts w:eastAsia="DengXian"/>
          <w:color w:val="auto"/>
          <w:szCs w:val="20"/>
          <w:lang w:eastAsia="zh-CN"/>
        </w:rPr>
        <w:t>,</w:t>
      </w:r>
      <w:r w:rsidR="008D1923" w:rsidRPr="00467D5A">
        <w:rPr>
          <w:rFonts w:eastAsia="DengXian"/>
          <w:color w:val="auto"/>
          <w:szCs w:val="20"/>
          <w:lang w:eastAsia="zh-CN"/>
        </w:rPr>
        <w:t xml:space="preserve"> 531-546 (2018).</w:t>
      </w:r>
    </w:p>
    <w:p w14:paraId="5293C45E" w14:textId="79F7FA02" w:rsidR="00DB33E5" w:rsidRPr="00467D5A" w:rsidRDefault="00DB33E5" w:rsidP="00742F07">
      <w:pPr>
        <w:widowControl/>
        <w:spacing w:after="240"/>
        <w:rPr>
          <w:rFonts w:eastAsia="DengXian"/>
          <w:color w:val="auto"/>
          <w:lang w:eastAsia="zh-CN"/>
        </w:rPr>
      </w:pPr>
      <w:r w:rsidRPr="00467D5A">
        <w:rPr>
          <w:rFonts w:eastAsia="DengXian"/>
          <w:color w:val="auto"/>
          <w:szCs w:val="20"/>
          <w:lang w:eastAsia="zh-CN"/>
        </w:rPr>
        <w:t>16</w:t>
      </w:r>
      <w:r w:rsidR="009B1A26">
        <w:rPr>
          <w:rFonts w:eastAsia="DengXian"/>
          <w:color w:val="auto"/>
          <w:szCs w:val="20"/>
          <w:lang w:eastAsia="zh-CN"/>
        </w:rPr>
        <w:t xml:space="preserve">. </w:t>
      </w:r>
      <w:r w:rsidRPr="00467D5A">
        <w:rPr>
          <w:rFonts w:eastAsia="DengXian"/>
          <w:color w:val="auto"/>
          <w:szCs w:val="20"/>
          <w:lang w:eastAsia="zh-CN"/>
        </w:rPr>
        <w:t>Allen</w:t>
      </w:r>
      <w:r w:rsidR="009B1A26">
        <w:rPr>
          <w:rFonts w:eastAsia="DengXian"/>
          <w:color w:val="auto"/>
          <w:szCs w:val="20"/>
          <w:lang w:eastAsia="zh-CN"/>
        </w:rPr>
        <w:t>,</w:t>
      </w:r>
      <w:r w:rsidRPr="00467D5A">
        <w:rPr>
          <w:rFonts w:eastAsia="DengXian"/>
          <w:color w:val="auto"/>
          <w:szCs w:val="20"/>
          <w:lang w:eastAsia="zh-CN"/>
        </w:rPr>
        <w:t xml:space="preserve"> R</w:t>
      </w:r>
      <w:r w:rsidR="009B1A26">
        <w:rPr>
          <w:rFonts w:eastAsia="DengXian"/>
          <w:color w:val="auto"/>
          <w:szCs w:val="20"/>
          <w:lang w:eastAsia="zh-CN"/>
        </w:rPr>
        <w:t>.</w:t>
      </w:r>
      <w:r w:rsidRPr="00467D5A">
        <w:rPr>
          <w:rFonts w:eastAsia="DengXian"/>
          <w:color w:val="auto"/>
          <w:szCs w:val="20"/>
          <w:lang w:eastAsia="zh-CN"/>
        </w:rPr>
        <w:t xml:space="preserve"> J</w:t>
      </w:r>
      <w:r w:rsidR="009B1A26">
        <w:rPr>
          <w:rFonts w:eastAsia="DengXian"/>
          <w:color w:val="auto"/>
          <w:szCs w:val="20"/>
          <w:lang w:eastAsia="zh-CN"/>
        </w:rPr>
        <w:t>.</w:t>
      </w:r>
      <w:r w:rsidRPr="00467D5A">
        <w:rPr>
          <w:rFonts w:eastAsia="DengXian"/>
          <w:i/>
          <w:color w:val="auto"/>
          <w:szCs w:val="20"/>
          <w:lang w:eastAsia="zh-CN"/>
        </w:rPr>
        <w:t xml:space="preserve"> et al.</w:t>
      </w:r>
      <w:r w:rsidRPr="00467D5A">
        <w:rPr>
          <w:rFonts w:eastAsia="DengXian"/>
          <w:color w:val="auto"/>
          <w:szCs w:val="20"/>
          <w:lang w:eastAsia="zh-CN"/>
        </w:rPr>
        <w:t xml:space="preserve"> Grading lipoaspirate: is there an optimal density for fat grafting? </w:t>
      </w:r>
      <w:r w:rsidRPr="00742F07">
        <w:rPr>
          <w:rFonts w:eastAsia="DengXian"/>
          <w:i/>
          <w:color w:val="auto"/>
          <w:szCs w:val="20"/>
          <w:lang w:eastAsia="zh-CN"/>
        </w:rPr>
        <w:t>Plastic and Reconstructive Surgery</w:t>
      </w:r>
      <w:r w:rsidR="009B1A26">
        <w:rPr>
          <w:rFonts w:eastAsia="DengXian"/>
          <w:color w:val="auto"/>
          <w:szCs w:val="20"/>
          <w:lang w:eastAsia="zh-CN"/>
        </w:rPr>
        <w:t>.</w:t>
      </w:r>
      <w:r w:rsidRPr="00467D5A">
        <w:rPr>
          <w:rFonts w:eastAsia="DengXian"/>
          <w:color w:val="auto"/>
          <w:szCs w:val="20"/>
          <w:lang w:eastAsia="zh-CN"/>
        </w:rPr>
        <w:t xml:space="preserve"> </w:t>
      </w:r>
      <w:r w:rsidRPr="00742F07">
        <w:rPr>
          <w:rFonts w:eastAsia="DengXian"/>
          <w:b/>
          <w:color w:val="auto"/>
          <w:szCs w:val="20"/>
          <w:lang w:eastAsia="zh-CN"/>
        </w:rPr>
        <w:t>131</w:t>
      </w:r>
      <w:r w:rsidR="009B1A26">
        <w:rPr>
          <w:rFonts w:eastAsia="DengXian"/>
          <w:color w:val="auto"/>
          <w:szCs w:val="20"/>
          <w:lang w:eastAsia="zh-CN"/>
        </w:rPr>
        <w:t xml:space="preserve"> </w:t>
      </w:r>
      <w:r w:rsidRPr="00467D5A">
        <w:rPr>
          <w:rFonts w:eastAsia="DengXian"/>
          <w:color w:val="auto"/>
          <w:szCs w:val="20"/>
          <w:lang w:eastAsia="zh-CN"/>
        </w:rPr>
        <w:t>(1)</w:t>
      </w:r>
      <w:r w:rsidR="009B1A26">
        <w:rPr>
          <w:rFonts w:eastAsia="DengXian"/>
          <w:color w:val="auto"/>
          <w:szCs w:val="20"/>
          <w:lang w:eastAsia="zh-CN"/>
        </w:rPr>
        <w:t xml:space="preserve">, </w:t>
      </w:r>
      <w:r w:rsidRPr="00467D5A">
        <w:rPr>
          <w:rFonts w:eastAsia="DengXian"/>
          <w:color w:val="auto"/>
          <w:szCs w:val="20"/>
          <w:lang w:eastAsia="zh-CN"/>
        </w:rPr>
        <w:t>38-45</w:t>
      </w:r>
      <w:r w:rsidR="008D1923" w:rsidRPr="00467D5A">
        <w:rPr>
          <w:rFonts w:eastAsia="DengXian"/>
          <w:color w:val="auto"/>
          <w:szCs w:val="20"/>
          <w:lang w:eastAsia="zh-CN"/>
        </w:rPr>
        <w:t xml:space="preserve"> (2013).</w:t>
      </w:r>
    </w:p>
    <w:p w14:paraId="09E12DF5" w14:textId="74F78B88" w:rsidR="00DB33E5" w:rsidRPr="00467D5A" w:rsidRDefault="00DB33E5" w:rsidP="00742F07">
      <w:pPr>
        <w:widowControl/>
        <w:spacing w:after="240"/>
        <w:rPr>
          <w:rFonts w:eastAsia="DengXian"/>
          <w:color w:val="auto"/>
          <w:lang w:eastAsia="zh-CN"/>
        </w:rPr>
      </w:pPr>
      <w:r w:rsidRPr="00467D5A">
        <w:rPr>
          <w:rFonts w:eastAsia="DengXian"/>
          <w:color w:val="auto"/>
          <w:szCs w:val="20"/>
          <w:lang w:eastAsia="zh-CN"/>
        </w:rPr>
        <w:t>17</w:t>
      </w:r>
      <w:r w:rsidR="009B1A26">
        <w:rPr>
          <w:rFonts w:eastAsia="DengXian"/>
          <w:color w:val="auto"/>
          <w:szCs w:val="20"/>
          <w:lang w:eastAsia="zh-CN"/>
        </w:rPr>
        <w:t xml:space="preserve">. </w:t>
      </w:r>
      <w:r w:rsidRPr="00467D5A">
        <w:rPr>
          <w:rFonts w:eastAsia="DengXian"/>
          <w:color w:val="auto"/>
          <w:szCs w:val="20"/>
          <w:lang w:eastAsia="zh-CN"/>
        </w:rPr>
        <w:t>Qiu</w:t>
      </w:r>
      <w:r w:rsidR="009B1A26">
        <w:rPr>
          <w:rFonts w:eastAsia="DengXian"/>
          <w:color w:val="auto"/>
          <w:szCs w:val="20"/>
          <w:lang w:eastAsia="zh-CN"/>
        </w:rPr>
        <w:t>,</w:t>
      </w:r>
      <w:r w:rsidRPr="00467D5A">
        <w:rPr>
          <w:rFonts w:eastAsia="DengXian"/>
          <w:color w:val="auto"/>
          <w:szCs w:val="20"/>
          <w:lang w:eastAsia="zh-CN"/>
        </w:rPr>
        <w:t xml:space="preserve"> L</w:t>
      </w:r>
      <w:r w:rsidR="009B1A26">
        <w:rPr>
          <w:rFonts w:eastAsia="DengXian"/>
          <w:color w:val="auto"/>
          <w:szCs w:val="20"/>
          <w:lang w:eastAsia="zh-CN"/>
        </w:rPr>
        <w:t>.</w:t>
      </w:r>
      <w:r w:rsidRPr="00467D5A">
        <w:rPr>
          <w:rFonts w:eastAsia="DengXian"/>
          <w:i/>
          <w:color w:val="auto"/>
          <w:szCs w:val="20"/>
          <w:lang w:eastAsia="zh-CN"/>
        </w:rPr>
        <w:t xml:space="preserve"> et al.</w:t>
      </w:r>
      <w:r w:rsidRPr="00467D5A">
        <w:rPr>
          <w:rFonts w:eastAsia="DengXian"/>
          <w:color w:val="auto"/>
          <w:szCs w:val="20"/>
          <w:lang w:eastAsia="zh-CN"/>
        </w:rPr>
        <w:t xml:space="preserve"> Identification of the Centrifuged Lipoaspirate Fractions Suitable for Postgrafting Survival. </w:t>
      </w:r>
      <w:r w:rsidRPr="00742F07">
        <w:rPr>
          <w:rFonts w:eastAsia="DengXian"/>
          <w:i/>
          <w:color w:val="auto"/>
          <w:szCs w:val="20"/>
          <w:lang w:eastAsia="zh-CN"/>
        </w:rPr>
        <w:t>Plastic and Reconstructive Surg</w:t>
      </w:r>
      <w:r w:rsidR="009B1A26">
        <w:rPr>
          <w:rFonts w:eastAsia="DengXian"/>
          <w:i/>
          <w:color w:val="auto"/>
          <w:szCs w:val="20"/>
          <w:lang w:eastAsia="zh-CN"/>
        </w:rPr>
        <w:t>ery</w:t>
      </w:r>
      <w:r w:rsidR="009B1A26">
        <w:rPr>
          <w:rFonts w:eastAsia="DengXian"/>
          <w:color w:val="auto"/>
          <w:szCs w:val="20"/>
          <w:lang w:eastAsia="zh-CN"/>
        </w:rPr>
        <w:t xml:space="preserve">. </w:t>
      </w:r>
      <w:r w:rsidRPr="00742F07">
        <w:rPr>
          <w:rFonts w:eastAsia="DengXian"/>
          <w:b/>
          <w:color w:val="auto"/>
          <w:szCs w:val="20"/>
          <w:lang w:eastAsia="zh-CN"/>
        </w:rPr>
        <w:t>137</w:t>
      </w:r>
      <w:r w:rsidR="009B1A26">
        <w:rPr>
          <w:rFonts w:eastAsia="DengXian"/>
          <w:color w:val="auto"/>
          <w:szCs w:val="20"/>
          <w:lang w:eastAsia="zh-CN"/>
        </w:rPr>
        <w:t xml:space="preserve"> </w:t>
      </w:r>
      <w:r w:rsidRPr="00467D5A">
        <w:rPr>
          <w:rFonts w:eastAsia="DengXian"/>
          <w:color w:val="auto"/>
          <w:szCs w:val="20"/>
          <w:lang w:eastAsia="zh-CN"/>
        </w:rPr>
        <w:t>(1)</w:t>
      </w:r>
      <w:r w:rsidR="009B1A26">
        <w:rPr>
          <w:rFonts w:eastAsia="DengXian"/>
          <w:color w:val="auto"/>
          <w:szCs w:val="20"/>
          <w:lang w:eastAsia="zh-CN"/>
        </w:rPr>
        <w:t xml:space="preserve">, </w:t>
      </w:r>
      <w:r w:rsidRPr="00467D5A">
        <w:rPr>
          <w:rFonts w:eastAsia="DengXian"/>
          <w:color w:val="auto"/>
          <w:szCs w:val="20"/>
          <w:lang w:eastAsia="zh-CN"/>
        </w:rPr>
        <w:t>67e-76e</w:t>
      </w:r>
      <w:r w:rsidR="008D1923" w:rsidRPr="00467D5A">
        <w:rPr>
          <w:rFonts w:eastAsia="DengXian"/>
          <w:color w:val="auto"/>
          <w:szCs w:val="20"/>
          <w:lang w:eastAsia="zh-CN"/>
        </w:rPr>
        <w:t xml:space="preserve"> (2016)</w:t>
      </w:r>
      <w:r w:rsidR="009B1A26">
        <w:rPr>
          <w:rFonts w:eastAsia="DengXian"/>
          <w:color w:val="auto"/>
          <w:szCs w:val="20"/>
          <w:lang w:eastAsia="zh-CN"/>
        </w:rPr>
        <w:t>.</w:t>
      </w:r>
    </w:p>
    <w:p w14:paraId="1EACC162" w14:textId="77777777" w:rsidR="00DB33E5" w:rsidRPr="00467D5A" w:rsidRDefault="00DB33E5">
      <w:pPr>
        <w:widowControl/>
        <w:rPr>
          <w:rFonts w:eastAsia="DengXian"/>
          <w:color w:val="auto"/>
          <w:lang w:eastAsia="zh-CN"/>
        </w:rPr>
      </w:pPr>
      <w:r w:rsidRPr="00467D5A">
        <w:rPr>
          <w:color w:val="auto"/>
        </w:rPr>
        <w:fldChar w:fldCharType="end"/>
      </w:r>
    </w:p>
    <w:sectPr w:rsidR="00DB33E5" w:rsidRPr="00467D5A">
      <w:pgSz w:w="12240" w:h="15840"/>
      <w:pgMar w:top="1440" w:right="1440" w:bottom="1440" w:left="1440" w:header="720" w:footer="605" w:gutter="0"/>
      <w:lnNumType w:countBy="1" w:restart="continuous"/>
      <w:cols w:space="720"/>
      <w:titlePg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vOT863180fb + fb">
    <w:altName w:val="Segoe Print"/>
    <w:charset w:val="00"/>
    <w:family w:val="auto"/>
    <w:pitch w:val="default"/>
    <w:sig w:usb0="00000000" w:usb1="00000000" w:usb2="00000000" w:usb3="00000000" w:csb0="00040001" w:csb1="00000000"/>
  </w:font>
  <w:font w:name="AdvOT863180fb">
    <w:altName w:val="Segoe Print"/>
    <w:charset w:val="00"/>
    <w:family w:val="auto"/>
    <w:pitch w:val="default"/>
    <w:sig w:usb0="00000000" w:usb1="00000000" w:usb2="00000000" w:usb3="00000000" w:csb0="0004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A1D8942"/>
    <w:multiLevelType w:val="multilevel"/>
    <w:tmpl w:val="CA1D8942"/>
    <w:lvl w:ilvl="0">
      <w:start w:val="1"/>
      <w:numFmt w:val="decimal"/>
      <w:suff w:val="space"/>
      <w:lvlText w:val="%1."/>
      <w:lvlJc w:val="left"/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295836"/>
    <w:multiLevelType w:val="multilevel"/>
    <w:tmpl w:val="032958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E.Ref{12570276-279B-42BE-9CE5-E1D0337FE65F}" w:val=" ADDIN NE.Ref.{12570276-279B-42BE-9CE5-E1D0337FE65F}&lt;Citation&gt;&lt;Group&gt;&lt;References&gt;&lt;Item&gt;&lt;ID&gt;762&lt;/ID&gt;&lt;UID&gt;{538AEBBA-E195-4A13-B46D-5EED42E01071}&lt;/UID&gt;&lt;Title&gt;Adipose-derived stem cells for regenerative medicine&lt;/Title&gt;&lt;Template&gt;Journal Article&lt;/Template&gt;&lt;Star&gt;0&lt;/Star&gt;&lt;Tag&gt;0&lt;/Tag&gt;&lt;Author&gt;Gimble, J M; Katz, A J; Bunnell, B A&lt;/Author&gt;&lt;Year&gt;2007&lt;/Year&gt;&lt;Details&gt;&lt;_accession_num&gt;17495232&lt;/_accession_num&gt;&lt;_author_adr&gt;Stem Cell Biology Laboratory and Clinical Nutrition Research Unit, Pennington Biomedical Research Center, Louisiana State University System, Baton Rouge, LA 70808, USA. gimblejm@pbrc.edu&lt;/_author_adr&gt;&lt;_collection_scope&gt;SCI;SCIE;&lt;/_collection_scope&gt;&lt;_created&gt;62087138&lt;/_created&gt;&lt;_date&gt;2007-05-11&lt;/_date&gt;&lt;_date_display&gt;2007 May 11&lt;/_date_display&gt;&lt;_db_updated&gt;PubMed&lt;/_db_updated&gt;&lt;_doi&gt;10.1161/01.RES.0000265074.83288.09&lt;/_doi&gt;&lt;_impact_factor&gt;  13.965&lt;/_impact_factor&gt;&lt;_isbn&gt;1524-4571 (Electronic); 0009-7330 (Linking)&lt;/_isbn&gt;&lt;_issue&gt;9&lt;/_issue&gt;&lt;_journal&gt;Circ Res&lt;/_journal&gt;&lt;_keywords&gt;Adipogenesis; Adipose Tissue/*cytology; Adult Stem Cells/*cytology; *Cell Differentiation; Cell Lineage; Cell Proliferation; Cell Separation/methods; Humans; Immunophenotyping; Lipoma/pathology; Liposarcoma/pathology; Obesity/pathology; Proteome; Terminology as Topic; *Tissue Engineering&lt;/_keywords&gt;&lt;_language&gt;eng&lt;/_language&gt;&lt;_modified&gt;62339069&lt;/_modified&gt;&lt;_pages&gt;1249-60&lt;/_pages&gt;&lt;_tertiary_title&gt;Circulation research&lt;/_tertiary_title&gt;&lt;_type_work&gt;Journal Article; Research Support, N.I.H., Extramural; Research Support, Non-U.S. Gov&amp;apos;t; Review&lt;/_type_work&gt;&lt;_url&gt;http://www.ncbi.nlm.nih.gov/entrez/query.fcgi?cmd=Retrieve&amp;amp;db=pubmed&amp;amp;dopt=Abstract&amp;amp;list_uids=17495232&amp;amp;query_hl=1&lt;/_url&gt;&lt;_volume&gt;100&lt;/_volume&gt;&lt;/Details&gt;&lt;Extra&gt;&lt;DBUID&gt;{4F520AEE-6215-4F9F-9D98-8C49C676EB15}&lt;/DBUID&gt;&lt;/Extra&gt;&lt;/Item&gt;&lt;/References&gt;&lt;/Group&gt;&lt;/Citation&gt;_x000a_"/>
    <w:docVar w:name="NE.Ref{18551AEF-6632-422B-9A54-52566A6B12E6}" w:val=" ADDIN NE.Ref.{18551AEF-6632-422B-9A54-52566A6B12E6}&lt;Citation&gt;&lt;Group&gt;&lt;References&gt;&lt;Item&gt;&lt;ID&gt;846&lt;/ID&gt;&lt;UID&gt;{FF955AB4-0A94-4A22-A225-FAFE03A4CF8A}&lt;/UID&gt;&lt;Title&gt;Adipose-derived mesenchymal stromal/stem cells: tissue localization, characterization, and heterogeneity&lt;/Title&gt;&lt;Template&gt;Journal Article&lt;/Template&gt;&lt;Star&gt;0&lt;/Star&gt;&lt;Tag&gt;0&lt;/Tag&gt;&lt;Author&gt;Baer, P C; Geiger, H&lt;/Author&gt;&lt;Year&gt;2012&lt;/Year&gt;&lt;Details&gt;&lt;_accession_num&gt;22577397&lt;/_accession_num&gt;&lt;_author_adr&gt;Division of Nephrology, Department of Internal Medicine III, Johann Wolfgang Goethe University, 60590 Frankfurt, Germany.&lt;/_author_adr&gt;&lt;_date_display&gt;2012&lt;/_date_display&gt;&lt;_date&gt;2012-01-20&lt;/_date&gt;&lt;_doi&gt;10.1155/2012/812693&lt;/_doi&gt;&lt;_isbn&gt;1687-9678 (Electronic)&lt;/_isbn&gt;&lt;_journal&gt;Stem Cells Int&lt;/_journal&gt;&lt;_language&gt;eng&lt;/_language&gt;&lt;_pages&gt;812693&lt;/_pages&gt;&lt;_tertiary_title&gt;Stem cells international&lt;/_tertiary_title&gt;&lt;_type_work&gt;Journal Article&lt;/_type_work&gt;&lt;_url&gt;http://www.ncbi.nlm.nih.gov/entrez/query.fcgi?cmd=Retrieve&amp;amp;db=pubmed&amp;amp;dopt=Abstract&amp;amp;list_uids=22577397&amp;amp;query_hl=1&lt;/_url&gt;&lt;_volume&gt;2012&lt;/_volume&gt;&lt;_created&gt;62396254&lt;/_created&gt;&lt;_modified&gt;62396254&lt;/_modified&gt;&lt;_db_updated&gt;PubMed&lt;/_db_updated&gt;&lt;_impact_factor&gt;   3.989&lt;/_impact_factor&gt;&lt;_collection_scope&gt;SCIE;&lt;/_collection_scope&gt;&lt;/Details&gt;&lt;Extra&gt;&lt;DBUID&gt;{4F520AEE-6215-4F9F-9D98-8C49C676EB15}&lt;/DBUID&gt;&lt;/Extra&gt;&lt;/Item&gt;&lt;/References&gt;&lt;/Group&gt;&lt;/Citation&gt;_x000a_"/>
    <w:docVar w:name="NE.Ref{1A3ABFF1-565B-47B4-9D23-7DAA577E2136}" w:val=" ADDIN NE.Ref.{1A3ABFF1-565B-47B4-9D23-7DAA577E2136}&lt;Citation&gt;&lt;Group&gt;&lt;References&gt;&lt;Item&gt;&lt;ID&gt;724&lt;/ID&gt;&lt;UID&gt;{9A425BAF-D8B8-4DA2-80EC-653CD030AA0F}&lt;/UID&gt;&lt;Title&gt;Applications of stem cell-derived exosomes in tissue engineering and neurological diseases&lt;/Title&gt;&lt;Template&gt;Journal Article&lt;/Template&gt;&lt;Star&gt;0&lt;/Star&gt;&lt;Tag&gt;0&lt;/Tag&gt;&lt;Author&gt;Sun, B; Peng, J; Wang, S; Liu, X; Zhang, K; Zhang, Z; Wang, C; Jing, X; Zhou, C; Wang, Y&lt;/Author&gt;&lt;Year&gt;2017&lt;/Year&gt;&lt;Details&gt;&lt;_accession_num&gt;29267178&lt;/_accession_num&gt;&lt;_author_adr&gt;First Department of Orthopedics, First Affiliated Hospital of Jiamusi University, Jiamusi 154000, China.; Institute of Orthopedics, Chinese PLA General Hospital, Beijing 100853, China.; First Department of Orthopedics, First Affiliated Hospital of Jiamusi University, Jiamusi 154000, China.; First Department of Orthopedics, First Affiliated Hospital of Jiamusi University, Jiamusi 154000, China.; Institute of Orthopedics, Chinese PLA General Hospital, Beijing 100853, China.; First Department of Orthopedics, First Affiliated Hospital of Jiamusi University, Jiamusi 154000, China.; Institute of Orthopedics, Chinese PLA General Hospital, Beijing 100853, China.; First Department of Orthopedics, First Affiliated Hospital of Jiamusi University, Jiamusi 154000, China.; First Department of Orthopedics, First Affiliated Hospital of Jiamusi University, Jiamusi 154000, China.; Institute of Orthopedics, Chinese PLA General Hospital, Beijing 100853, China.&lt;/_author_adr&gt;&lt;_created&gt;62071110&lt;/_created&gt;&lt;_date&gt;2017-12-21&lt;/_date&gt;&lt;_date_display&gt;2017 Dec 21&lt;/_date_display&gt;&lt;_db_updated&gt;PubMed&lt;/_db_updated&gt;&lt;_doi&gt;10.1515/revneuro-2017-0059&lt;/_doi&gt;&lt;_impact_factor&gt;   2.546&lt;/_impact_factor&gt;&lt;_isbn&gt;0334-1763 (Print); 0334-1763 (Linking)&lt;/_isbn&gt;&lt;_journal&gt;Rev Neurosci&lt;/_journal&gt;&lt;_keywords&gt;exosomes; extracellular vesicle; intercellular communication; neurological diseases; stem cell; tissue engineering&lt;/_keywords&gt;&lt;_language&gt;eng&lt;/_language&gt;&lt;_modified&gt;62339089&lt;/_modified&gt;&lt;_tertiary_title&gt;Reviews in the neurosciences&lt;/_tertiary_title&gt;&lt;_type_work&gt;Journal Article; Review&lt;/_type_work&gt;&lt;_url&gt;http://www.ncbi.nlm.nih.gov/entrez/query.fcgi?cmd=Retrieve&amp;amp;db=pubmed&amp;amp;dopt=Abstract&amp;amp;list_uids=29267178&amp;amp;query_hl=1&lt;/_url&gt;&lt;/Details&gt;&lt;Extra&gt;&lt;DBUID&gt;{4F520AEE-6215-4F9F-9D98-8C49C676EB15}&lt;/DBUID&gt;&lt;/Extra&gt;&lt;/Item&gt;&lt;/References&gt;&lt;/Group&gt;&lt;/Citation&gt;_x000a_"/>
    <w:docVar w:name="NE.Ref{2EDE10FD-1C95-49F0-9D52-F086842F5BA1}" w:val=" ADDIN NE.Ref.{2EDE10FD-1C95-49F0-9D52-F086842F5BA1}&lt;Citation&gt;&lt;Group&gt;&lt;References&gt;&lt;Item&gt;&lt;ID&gt;838&lt;/ID&gt;&lt;UID&gt;{4D8EE0F0-81F1-44E9-9AE1-6E195ABE6356}&lt;/UID&gt;&lt;Title&gt;Improved Long-Term Volume Retention of Stromal Vascular Fraction Gel Grafting with Enhanced Angiogenesis and Adipogenesis&lt;/Title&gt;&lt;Template&gt;Journal Article&lt;/Template&gt;&lt;Star&gt;0&lt;/Star&gt;&lt;Tag&gt;0&lt;/Tag&gt;&lt;Author&gt;Zhang, Y; Cai, J; Zhou, T; Yao, Y; Dong, Z; Lu, F&lt;/Author&gt;&lt;Year&gt;2018&lt;/Year&gt;&lt;Details&gt;&lt;_accession_num&gt;29334574&lt;/_accession_num&gt;&lt;_author_adr&gt;Guangzhou, Guangdong, People&amp;apos;s Republic of China From the Department of Plastic and Cosmetic Surgery, Nanfang Hospital, Southern Medical University.&lt;/_author_adr&gt;&lt;_collection_scope&gt;SCI;SCIE;&lt;/_collection_scope&gt;&lt;_created&gt;62339088&lt;/_created&gt;&lt;_date&gt;2018-05-01&lt;/_date&gt;&lt;_date_display&gt;2018 May&lt;/_date_display&gt;&lt;_db_updated&gt;PubMed&lt;/_db_updated&gt;&lt;_doi&gt;10.1097/PRS.0000000000004312&lt;/_doi&gt;&lt;_impact_factor&gt;   3.475&lt;/_impact_factor&gt;&lt;_isbn&gt;1529-4242 (Electronic); 0032-1052 (Linking)&lt;/_isbn&gt;&lt;_issue&gt;5&lt;/_issue&gt;&lt;_journal&gt;Plast Reconstr Surg&lt;/_journal&gt;&lt;_language&gt;eng&lt;/_language&gt;&lt;_modified&gt;62339092&lt;/_modified&gt;&lt;_pages&gt;676e-686e&lt;/_pages&gt;&lt;_tertiary_title&gt;Plastic and reconstructive surgery&lt;/_tertiary_title&gt;&lt;_type_work&gt;Journal Article&lt;/_type_work&gt;&lt;_url&gt;http://www.ncbi.nlm.nih.gov/entrez/query.fcgi?cmd=Retrieve&amp;amp;db=pubmed&amp;amp;dopt=Abstract&amp;amp;list_uids=29334574&amp;amp;query_hl=1&lt;/_url&gt;&lt;_volume&gt;141&lt;/_volume&gt;&lt;/Details&gt;&lt;Extra&gt;&lt;DBUID&gt;{4F520AEE-6215-4F9F-9D98-8C49C676EB15}&lt;/DBUID&gt;&lt;/Extra&gt;&lt;/Item&gt;&lt;/References&gt;&lt;/Group&gt;&lt;/Citation&gt;_x000a_"/>
    <w:docVar w:name="NE.Ref{3153A933-8B2B-47FF-9BFA-44F17943CF8B}" w:val=" ADDIN NE.Ref.{3153A933-8B2B-47FF-9BFA-44F17943CF8B}&lt;Citation&gt;&lt;Group&gt;&lt;References&gt;&lt;Item&gt;&lt;ID&gt;853&lt;/ID&gt;&lt;UID&gt;{CA098DB7-1B6A-46FD-84D3-A61DC4FA42D5}&lt;/UID&gt;&lt;Title&gt;Adipose Extracellular Matrix/Stromal Vascular Fraction Gel: A Novel Adipose Tissue-Derived Injectable for Stem Cell Therapy&lt;/Title&gt;&lt;Template&gt;Journal Article&lt;/Template&gt;&lt;Star&gt;0&lt;/Star&gt;&lt;Tag&gt;0&lt;/Tag&gt;&lt;Author&gt;Yao, Y; Dong, Z; Liao, Y; Zhang, P; Ma, J; Gao, J; Lu, F&lt;/Author&gt;&lt;Year&gt;2017&lt;/Year&gt;&lt;Details&gt;&lt;_accession_num&gt;28002250&lt;/_accession_num&gt;&lt;_author_adr&gt;Guangzhou, Guangdong, People&amp;apos;s Republic of China From the Department of Plastic and Cosmetic Surgery, Nanfang Hospital, Southern Medical University.&lt;/_author_adr&gt;&lt;_date_display&gt;2017 Apr&lt;/_date_display&gt;&lt;_date&gt;2017-04-01&lt;/_date&gt;&lt;_doi&gt;10.1097/PRS.0000000000003214&lt;/_doi&gt;&lt;_isbn&gt;1529-4242 (Electronic); 0032-1052 (Linking)&lt;/_isbn&gt;&lt;_issue&gt;4&lt;/_issue&gt;&lt;_journal&gt;Plast Reconstr Surg&lt;/_journal&gt;&lt;_keywords&gt;Adipose Tissue/*cytology; Animals; Cytological Techniques/methods; *Extracellular Matrix; Female; Gels; Humans; Injections; Mice; Mice, Nude; *Stem Cell Transplantation; *Stromal Cells; Wound Healing&lt;/_keywords&gt;&lt;_language&gt;eng&lt;/_language&gt;&lt;_pages&gt;867-879&lt;/_pages&gt;&lt;_tertiary_title&gt;Plastic and reconstructive surgery&lt;/_tertiary_title&gt;&lt;_type_work&gt;Journal Article&lt;/_type_work&gt;&lt;_url&gt;http://www.ncbi.nlm.nih.gov/entrez/query.fcgi?cmd=Retrieve&amp;amp;db=pubmed&amp;amp;dopt=Abstract&amp;amp;list_uids=28002250&amp;amp;query_hl=1&lt;/_url&gt;&lt;_volume&gt;139&lt;/_volume&gt;&lt;_created&gt;62396579&lt;/_created&gt;&lt;_modified&gt;62397667&lt;/_modified&gt;&lt;_db_updated&gt;PubMed&lt;/_db_updated&gt;&lt;_impact_factor&gt;   3.475&lt;/_impact_factor&gt;&lt;_collection_scope&gt;SCI;SCIE;&lt;/_collection_scope&gt;&lt;/Details&gt;&lt;Extra&gt;&lt;DBUID&gt;{4F520AEE-6215-4F9F-9D98-8C49C676EB15}&lt;/DBUID&gt;&lt;/Extra&gt;&lt;/Item&gt;&lt;/References&gt;&lt;/Group&gt;&lt;/Citation&gt;_x000a_"/>
    <w:docVar w:name="NE.Ref{425B942B-49F6-472C-8834-7DD0A575AC5D}" w:val=" ADDIN NE.Ref.{425B942B-49F6-472C-8834-7DD0A575AC5D}&lt;Citation&gt;&lt;Group&gt;&lt;References&gt;&lt;Item&gt;&lt;ID&gt;174&lt;/ID&gt;&lt;UID&gt;{D633FD9A-D3C9-4BD0-A331-A51029C80D39}&lt;/UID&gt;&lt;Title&gt;Adipose Extracellular Matrix/Stromal Vascular Fraction Gel: A Novel Adipose Tissue-Derived Injectable for Stem Cell Therapy&lt;/Title&gt;&lt;Template&gt;Journal Article&lt;/Template&gt;&lt;Star&gt;0&lt;/Star&gt;&lt;Tag&gt;0&lt;/Tag&gt;&lt;Author&gt;Yao, Y; Dong, Z; Liao, Y; Zhang, P; Ma, J; Gao, J; Lu, F&lt;/Author&gt;&lt;Year&gt;2017&lt;/Year&gt;&lt;Details&gt;&lt;_accessed&gt;61784152&lt;/_accessed&gt;&lt;_accession_num&gt;28002250&lt;/_accession_num&gt;&lt;_author_adr&gt;Guangzhou, Guangdong, People&amp;apos;s Republic of China From the Department of Plastic and Cosmetic Surgery, Nanfang Hospital, Southern Medical University.&lt;/_author_adr&gt;&lt;_collection_scope&gt;SCI;SCIE;&lt;/_collection_scope&gt;&lt;_created&gt;61755252&lt;/_created&gt;&lt;_date&gt;2017-04-01&lt;/_date&gt;&lt;_date_display&gt;2017 Apr&lt;/_date_display&gt;&lt;_db_updated&gt;PubMed&lt;/_db_updated&gt;&lt;_doi&gt;10.1097/PRS.0000000000003214&lt;/_doi&gt;&lt;_impact_factor&gt;   3.475&lt;/_impact_factor&gt;&lt;_isbn&gt;1529-4242 (Electronic); 0032-1052 (Linking)&lt;/_isbn&gt;&lt;_issue&gt;4&lt;/_issue&gt;&lt;_journal&gt;Plast Reconstr Surg&lt;/_journal&gt;&lt;_language&gt;eng&lt;/_language&gt;&lt;_modified&gt;62339092&lt;/_modified&gt;&lt;_pages&gt;867-879&lt;/_pages&gt;&lt;_tertiary_title&gt;Plastic and reconstructive surgery&lt;/_tertiary_title&gt;&lt;_type_work&gt;Journal Article&lt;/_type_work&gt;&lt;_url&gt;http://www.ncbi.nlm.nih.gov/entrez/query.fcgi?cmd=Retrieve&amp;amp;db=pubmed&amp;amp;dopt=Abstract&amp;amp;list_uids=28002250&amp;amp;query_hl=1&lt;/_url&gt;&lt;_volume&gt;139&lt;/_volume&gt;&lt;/Details&gt;&lt;Extra&gt;&lt;DBUID&gt;{4F520AEE-6215-4F9F-9D98-8C49C676EB15}&lt;/DBUID&gt;&lt;/Extra&gt;&lt;/Item&gt;&lt;/References&gt;&lt;/Group&gt;&lt;/Citation&gt;_x000a_"/>
    <w:docVar w:name="NE.Ref{435B5FB0-5539-4104-81F3-7D282B06A55C}" w:val=" ADDIN NE.Ref.{435B5FB0-5539-4104-81F3-7D282B06A55C}&lt;Citation&gt;&lt;Group&gt;&lt;References&gt;&lt;Item&gt;&lt;ID&gt;839&lt;/ID&gt;&lt;UID&gt;{6FC71849-4F0D-45DE-B937-B7031E01D8D4}&lt;/UID&gt;&lt;Title&gt;Ischemic flap survival improvement by composition-selective fat grafting with novel adipose tissue derived product - stromal vascular fraction gel&lt;/Title&gt;&lt;Template&gt;Journal Article&lt;/Template&gt;&lt;Star&gt;0&lt;/Star&gt;&lt;Tag&gt;0&lt;/Tag&gt;&lt;Author&gt;Zhang, P; Feng, J; Liao, Y; Cai, J; Zhou, T; Sun, M; Gao, J; Gao, K&lt;/Author&gt;&lt;Year&gt;2018&lt;/Year&gt;&lt;Details&gt;&lt;_accession_num&gt;29198704&lt;/_accession_num&gt;&lt;_author_adr&gt;Departments of Plastic Surgery, Nanfang Hospital, Southern Medical University, 1838, North Guangzhou Ave., Guangzhou, 510515, Guangdong, China.; Departments of Plastic Surgery, Nanfang Hospital, Southern Medical University, 1838, North Guangzhou Ave., Guangzhou, 510515, Guangdong, China.; Departments of Plastic Surgery, Nanfang Hospital, Southern Medical University, 1838, North Guangzhou Ave., Guangzhou, 510515, Guangdong, China.; Departments of Plastic Surgery, Nanfang Hospital, Southern Medical University, 1838, North Guangzhou Ave., Guangzhou, 510515, Guangdong, China.; Departments of Plastic Surgery, Nanfang Hospital, Southern Medical University, 1838, North Guangzhou Ave., Guangzhou, 510515, Guangdong, China.; Departments of Plastic Surgery, Nanfang Hospital, Southern Medical University, 1838, North Guangzhou Ave., Guangzhou, 510515, Guangdong, China.; Departments of Plastic Surgery, Nanfang Hospital, Southern Medical University, 1838, North Guangzhou Ave., Guangzhou, 510515, Guangdong, China. Electronic address: gaopsnf@163.com.; Departments of Plastic Surgery, Nanfang Hospital, Southern Medical University, 1838, North Guangzhou Ave., Guangzhou, 510515, Guangdong, China. Electronic address: gao_work@outlook.com.&lt;/_author_adr&gt;&lt;_created&gt;62339095&lt;/_created&gt;&lt;_date&gt;2018-01-15&lt;/_date&gt;&lt;_date_display&gt;2018 Jan 15&lt;/_date_display&gt;&lt;_db_updated&gt;PubMed&lt;/_db_updated&gt;&lt;_doi&gt;10.1016/j.bbrc.2017.11.196&lt;/_doi&gt;&lt;_impact_factor&gt;   2.559&lt;/_impact_factor&gt;&lt;_isbn&gt;1090-2104 (Electronic); 0006-291X (Linking)&lt;/_isbn&gt;&lt;_issue&gt;3&lt;/_issue&gt;&lt;_journal&gt;Biochem Biophys Res Commun&lt;/_journal&gt;&lt;_keywords&gt;Adipose Tissue/cytology/*transplantation; Animals; Cells, Cultured; Extracellular Matrix/chemistry; *Graft Survival; Humans; Ischemia/etiology/*pathology/*prevention &amp;amp;amp; control; Mice; Mice, Nude; Stem Cell Transplantation/*methods; Stromal Cells/transplantation; Surgical Flaps/*adverse effects/*blood supply/pathology*Adipose-derived product; *Ischemic flap; *Stromal vascular fraction gel&lt;/_keywords&gt;&lt;_language&gt;eng&lt;/_language&gt;&lt;_modified&gt;62396258&lt;/_modified&gt;&lt;_ori_publication&gt;Copyright (c) 2017 Elsevier Inc. All rights reserved.&lt;/_ori_publication&gt;&lt;_pages&gt;2249-2256&lt;/_pages&gt;&lt;_tertiary_title&gt;Biochemical and biophysical research communications&lt;/_tertiary_title&gt;&lt;_type_work&gt;Journal Article; Research Support, Non-U.S. Gov&amp;apos;t&lt;/_type_work&gt;&lt;_url&gt;http://www.ncbi.nlm.nih.gov/entrez/query.fcgi?cmd=Retrieve&amp;amp;db=pubmed&amp;amp;dopt=Abstract&amp;amp;list_uids=29198704&amp;amp;query_hl=1&lt;/_url&gt;&lt;_volume&gt;495&lt;/_volume&gt;&lt;/Details&gt;&lt;Extra&gt;&lt;DBUID&gt;{4F520AEE-6215-4F9F-9D98-8C49C676EB15}&lt;/DBUID&gt;&lt;/Extra&gt;&lt;/Item&gt;&lt;/References&gt;&lt;/Group&gt;&lt;/Citation&gt;_x000a_"/>
    <w:docVar w:name="NE.Ref{53B6A022-0A6B-4F9B-904E-1E622CDBAF04}" w:val=" ADDIN NE.Ref.{53B6A022-0A6B-4F9B-904E-1E622CDBAF04}&lt;Citation&gt;&lt;Group&gt;&lt;References&gt;&lt;Item&gt;&lt;ID&gt;851&lt;/ID&gt;&lt;UID&gt;{1BB11D5E-3850-4AEE-9B0F-9C6F0A4214B3}&lt;/UID&gt;&lt;Title&gt;Comparison of intraoperative procedures for isolation of clinical grade stromal vascular fraction for regenerative purposes: a systematic review&lt;/Title&gt;&lt;Template&gt;Journal Article&lt;/Template&gt;&lt;Star&gt;0&lt;/Star&gt;&lt;Tag&gt;0&lt;/Tag&gt;&lt;Author&gt;van Dongen, J A; Tuin, A J; Spiekman, M; Jansma, J; van der Lei, B; Harmsen, M C&lt;/Author&gt;&lt;Year&gt;2018&lt;/Year&gt;&lt;Details&gt;&lt;_accession_num&gt;28084666&lt;/_accession_num&gt;&lt;_author_adr&gt;Department of Pathology &amp;amp;amp; Medical Biology, University of Groningen and University Medical Center Groningen, Groningen, the Netherlands.; Department of Plastic Surgery, University of Groningen and University Medical Center Groningen, Groningen, the Netherlands.; Department of Oral &amp;amp;amp; Maxillofacial Surgery, University Medical Center Groningen,  University of Groningen, Groningen, the Netherlands.; Department of Pathology &amp;amp;amp; Medical Biology, University of Groningen and University Medical Center Groningen, Groningen, the Netherlands.; Department of Oral &amp;amp;amp; Maxillofacial Surgery, University Medical Center Groningen,  University of Groningen, Groningen, the Netherlands.; Department of Plastic Surgery, University of Groningen and University Medical Center Groningen, Groningen, the Netherlands.; Bergman Clinics, locations Heerenveen, Zwolle and Groningen, the Netherlands.; Department of Pathology &amp;amp;amp; Medical Biology, University of Groningen and University Medical Center Groningen, Groningen, the Netherlands.&lt;/_author_adr&gt;&lt;_date_display&gt;2018 Jan&lt;/_date_display&gt;&lt;_date&gt;2018-01-01&lt;/_date&gt;&lt;_doi&gt;10.1002/term.2407&lt;/_doi&gt;&lt;_isbn&gt;1932-7005 (Electronic); 1932-6254 (Linking)&lt;/_isbn&gt;&lt;_issue&gt;1&lt;/_issue&gt;&lt;_journal&gt;J Tissue Eng Regen Med&lt;/_journal&gt;&lt;_keywords&gt;adipose-derived stem/stromal cells; collagenase; enzymatic isolation; lipografting; nonenzymatic isolation; stromal vascular fraction&lt;/_keywords&gt;&lt;_language&gt;eng&lt;/_language&gt;&lt;_ori_publication&gt;Copyright (c) 2017 John Wiley &amp;amp;amp; Sons, Ltd.&lt;/_ori_publication&gt;&lt;_pages&gt;e261-e274&lt;/_pages&gt;&lt;_tertiary_title&gt;Journal of tissue engineering and regenerative medicine&lt;/_tertiary_title&gt;&lt;_type_work&gt;Journal Article; Review&lt;/_type_work&gt;&lt;_url&gt;http://www.ncbi.nlm.nih.gov/entrez/query.fcgi?cmd=Retrieve&amp;amp;db=pubmed&amp;amp;dopt=Abstract&amp;amp;list_uids=28084666&amp;amp;query_hl=1&lt;/_url&gt;&lt;_volume&gt;12&lt;/_volume&gt;&lt;_created&gt;62396521&lt;/_created&gt;&lt;_modified&gt;62396627&lt;/_modified&gt;&lt;_db_updated&gt;PubMed&lt;/_db_updated&gt;&lt;_impact_factor&gt;   4.089&lt;/_impact_factor&gt;&lt;/Details&gt;&lt;Extra&gt;&lt;DBUID&gt;{4F520AEE-6215-4F9F-9D98-8C49C676EB15}&lt;/DBUID&gt;&lt;/Extra&gt;&lt;/Item&gt;&lt;/References&gt;&lt;/Group&gt;&lt;Group&gt;&lt;References&gt;&lt;Item&gt;&lt;ID&gt;852&lt;/ID&gt;&lt;UID&gt;{C722C22E-7DB4-4B8F-8DFC-CE2C56A3D2A9}&lt;/UID&gt;&lt;Title&gt;The fractionation of adipose tissue procedure to obtain stromal vascular fractions for regenerative purposes&lt;/Title&gt;&lt;Template&gt;Journal Article&lt;/Template&gt;&lt;Star&gt;0&lt;/Star&gt;&lt;Tag&gt;0&lt;/Tag&gt;&lt;Author&gt;van Dongen, J A; Stevens, H P; Parvizi, M; van der Lei, B; Harmsen, M C&lt;/Author&gt;&lt;Year&gt;2016&lt;/Year&gt;&lt;Details&gt;&lt;_accession_num&gt;27717133&lt;/_accession_num&gt;&lt;_author_adr&gt;Plastic Surgery Department, Bergman Clinics, Rijswijk, The Netherlands.; Department of Pathology &amp;amp;amp; Medical Biology, University of Groningen and University Medical Centre of Groningen, Groningen, The Netherlands.; Department of Plastic Surgery, University of Groningen and University Medical Centre of Groningen, Groningen, The Netherlands.; Plastic Surgery Department, Bergman Clinics, Rijswijk, The Netherlands.; Department of Pathology &amp;amp;amp; Medical Biology, University of Groningen and University Medical Centre of Groningen, Groningen, The Netherlands.; Department of Plastic Surgery, University of Groningen and University Medical Centre of Groningen, Groningen, The Netherlands.; Plastic Surgery Department, Bergman Clinics, Heerenveen and Zwolle, The Netherlands.; Department of Pathology &amp;amp;amp; Medical Biology, University of Groningen and University Medical Centre of Groningen, Groningen, The Netherlands.&lt;/_author_adr&gt;&lt;_date_display&gt;2016 Nov&lt;/_date_display&gt;&lt;_date&gt;2016-11-01&lt;/_date&gt;&lt;_doi&gt;10.1111/wrr.12482&lt;/_doi&gt;&lt;_isbn&gt;1524-475X (Electronic); 1067-1927 (Linking)&lt;/_isbn&gt;&lt;_issue&gt;6&lt;/_issue&gt;&lt;_journal&gt;Wound Repair Regen&lt;/_journal&gt;&lt;_keywords&gt;Adipose Tissue/*cytology/transplantation; Adult; Cell Differentiation; Cell Separation/*methods; Cells, Cultured; Centrifugation; Cicatrix/prevention &amp;amp;amp; control; Female; Flow Cytometry; Humans; Lipectomy; Middle Aged; Regeneration/*physiology; *Regenerative Medicine; Stromal Cells/*cytology/*transplantation; Transplantation, Autologous/methods; Wound Healing/physiology&lt;/_keywords&gt;&lt;_language&gt;eng&lt;/_language&gt;&lt;_ori_publication&gt;(c) 2016 by the Wound Healing Society.&lt;/_ori_publication&gt;&lt;_pages&gt;994-1003&lt;/_pages&gt;&lt;_tertiary_title&gt;Wound repair and regeneration : official publication of the Wound Healing Society_x000d__x000a_      [and] the European Tissue Repair Society&lt;/_tertiary_title&gt;&lt;_type_work&gt;Journal Article&lt;/_type_work&gt;&lt;_url&gt;http://www.ncbi.nlm.nih.gov/entrez/query.fcgi?cmd=Retrieve&amp;amp;db=pubmed&amp;amp;dopt=Abstract&amp;amp;list_uids=27717133&amp;amp;query_hl=1&lt;/_url&gt;&lt;_volume&gt;24&lt;/_volume&gt;&lt;_created&gt;62396523&lt;/_created&gt;&lt;_modified&gt;62396523&lt;/_modified&gt;&lt;_db_updated&gt;PubMed&lt;/_db_updated&gt;&lt;_impact_factor&gt;   2.952&lt;/_impact_factor&gt;&lt;_collection_scope&gt;SCI;SCIE;&lt;/_collection_scope&gt;&lt;/Details&gt;&lt;Extra&gt;&lt;DBUID&gt;{4F520AEE-6215-4F9F-9D98-8C49C676EB15}&lt;/DBUID&gt;&lt;/Extra&gt;&lt;/Item&gt;&lt;/References&gt;&lt;/Group&gt;&lt;Group&gt;&lt;References&gt;&lt;Item&gt;&lt;ID&gt;844&lt;/ID&gt;&lt;UID&gt;{1572DACE-86E6-4EA8-8CA5-385D4EF1A42F}&lt;/UID&gt;&lt;Title&gt;Mechanical Micronization of Lipoaspirates: Squeeze and Emulsification Techniques&lt;/Title&gt;&lt;Template&gt;Journal Article&lt;/Template&gt;&lt;Star&gt;0&lt;/Star&gt;&lt;Tag&gt;0&lt;/Tag&gt;&lt;Author&gt;Mashiko, T; Wu, S H; Feng, J; Kanayama, K; Kinoshita, K; Sunaga, A; Narushima, M; Yoshimura, K&lt;/Author&gt;&lt;Year&gt;2017&lt;/Year&gt;&lt;Details&gt;&lt;_accession_num&gt;27627056&lt;/_accession_num&gt;&lt;_author_adr&gt;Tokyo and Tochigi, Japan From the Department of Plastic Surgery, University of Tokyo, School of Medicine; and the Department of Plastic Surgery, Jichi Medical University.&lt;/_author_adr&gt;&lt;_date_display&gt;2017 Jan&lt;/_date_display&gt;&lt;_date&gt;2017-01-01&lt;/_date&gt;&lt;_doi&gt;10.1097/PRS.0000000000002920&lt;/_doi&gt;&lt;_isbn&gt;1529-4242 (Electronic); 0032-1052 (Linking)&lt;/_isbn&gt;&lt;_issue&gt;1&lt;/_issue&gt;&lt;_journal&gt;Plast Reconstr Surg&lt;/_journal&gt;&lt;_keywords&gt;Adipocytes/physiology; Adult; Cell Separation/*methods; Cell Survival; Centrifugation; Endothelial Cells/physiology; Female; Humans; *Lipectomy; Mesenchymal Stromal Cells/physiology; Specimen Handling/*methods; Subcutaneous Fat/*cytology/surgery&lt;/_keywords&gt;&lt;_language&gt;eng&lt;/_language&gt;&lt;_pages&gt;79-90&lt;/_pages&gt;&lt;_tertiary_title&gt;Plastic and reconstructive surgery&lt;/_tertiary_title&gt;&lt;_type_work&gt;Comparative Study; Evaluation Studies; Journal Article; Video-Audio Media&lt;/_type_work&gt;&lt;_url&gt;http://www.ncbi.nlm.nih.gov/entrez/query.fcgi?cmd=Retrieve&amp;amp;db=pubmed&amp;amp;dopt=Abstract&amp;amp;list_uids=27627056&amp;amp;query_hl=1&lt;/_url&gt;&lt;_volume&gt;139&lt;/_volume&gt;&lt;_created&gt;62395800&lt;/_created&gt;&lt;_modified&gt;62396258&lt;/_modified&gt;&lt;_db_updated&gt;PubMed&lt;/_db_updated&gt;&lt;_impact_factor&gt;   3.475&lt;/_impact_factor&gt;&lt;_collection_scope&gt;SCI;SCIE;&lt;/_collection_scope&gt;&lt;/Details&gt;&lt;Extra&gt;&lt;DBUID&gt;{4F520AEE-6215-4F9F-9D98-8C49C676EB15}&lt;/DBUID&gt;&lt;/Extra&gt;&lt;/Item&gt;&lt;/References&gt;&lt;/Group&gt;&lt;Group&gt;&lt;References&gt;&lt;Item&gt;&lt;ID&gt;849&lt;/ID&gt;&lt;UID&gt;{CAAB4BD7-4D2B-47FE-8410-F8126EF84E73}&lt;/UID&gt;&lt;Title&gt;Micronized cellular adipose matrix as a therapeutic injectable for diabetic ulcer&lt;/Title&gt;&lt;Template&gt;Journal Article&lt;/Template&gt;&lt;Star&gt;0&lt;/Star&gt;&lt;Tag&gt;0&lt;/Tag&gt;&lt;Author&gt;Feng, J; Doi, K; Kuno, S; Mineda, K; Kato, H; Kinoshita, K; Kanayama, K; Mashiko, T; Yoshimura, K&lt;/Author&gt;&lt;Year&gt;2015&lt;/Year&gt;&lt;Details&gt;&lt;_accession_num&gt;26440061&lt;/_accession_num&gt;&lt;_author_adr&gt;Departments of Plastic Surgery, University of Tokyo Graduate School of Medicine,  7-3-1, Hongo, Bunkyo-Ku, Tokyo 113-8655, Japan.; Departments of Plastic Surgery, University of Tokyo Graduate School of Medicine,  7-3-1, Hongo, Bunkyo-Ku, Tokyo 113-8655, Japan.; Departments of Plastic Surgery, University of Tokyo Graduate School of Medicine,  7-3-1, Hongo, Bunkyo-Ku, Tokyo 113-8655, Japan.; Departments of Plastic Surgery, University of Tokyo Graduate School of Medicine,  7-3-1, Hongo, Bunkyo-Ku, Tokyo 113-8655, Japan.; Departments of Plastic Surgery, University of Tokyo Graduate School of Medicine,  7-3-1, Hongo, Bunkyo-Ku, Tokyo 113-8655, Japan.; Departments of Plastic Surgery, University of Tokyo Graduate School of Medicine,  7-3-1, Hongo, Bunkyo-Ku, Tokyo 113-8655, Japan.; Departments of Plastic Surgery, University of Tokyo Graduate School of Medicine,  7-3-1, Hongo, Bunkyo-Ku, Tokyo 113-8655, Japan.; Departments of Plastic Surgery, University of Tokyo Graduate School of Medicine,  7-3-1, Hongo, Bunkyo-Ku, Tokyo 113-8655, Japan.; Departments of Plastic Surgery, University of Tokyo Graduate School of Medicine,  7-3-1, Hongo, Bunkyo-Ku, Tokyo 113-8655, Japan.&lt;/_author_adr&gt;&lt;_date_display&gt;2015&lt;/_date_display&gt;&lt;_date&gt;2015-01-20&lt;/_date&gt;&lt;_doi&gt;10.2217/rme.15.48&lt;/_doi&gt;&lt;_isbn&gt;1746-076X (Electronic); 1746-0751 (Linking)&lt;/_isbn&gt;&lt;_issue&gt;6&lt;/_issue&gt;&lt;_journal&gt;Regen Med&lt;/_journal&gt;&lt;_keywords&gt;Adipocytes/*cytology; Adipose Tissue/*transplantation; Animals; Cell Differentiation; Cell Lineage; Diabetes Complications/*therapy; Diabetes Mellitus, Experimental; Disease Models, Animal; Female; Flow Cytometry; Humans; Injections; Lectins/chemistry; Mice; Mice, Inbred C57BL; Microscopy, Electron, Scanning; Stem Cells/*cytology; Stromal Cells/*cytology; Tissue Scaffolds; Ulcer/*therapy; Wound Healing; Young Adultadipose stem cells; diabetic ulcer; extracellular matrix; flow cytometry; ischemia; lipoaspirates; minimal manipulation; tissue revitalization; vascular endothelial cells; wound healing&lt;/_keywords&gt;&lt;_language&gt;eng&lt;/_language&gt;&lt;_pages&gt;699-708&lt;/_pages&gt;&lt;_tertiary_title&gt;Regenerative medicine&lt;/_tertiary_title&gt;&lt;_type_work&gt;Journal Article; Research Support, Non-U.S. Gov&amp;apos;t&lt;/_type_work&gt;&lt;_url&gt;http://www.ncbi.nlm.nih.gov/entrez/query.fcgi?cmd=Retrieve&amp;amp;db=pubmed&amp;amp;dopt=Abstract&amp;amp;list_uids=26440061&amp;amp;query_hl=1&lt;/_url&gt;&lt;_volume&gt;10&lt;/_volume&gt;&lt;_created&gt;62396283&lt;/_created&gt;&lt;_modified&gt;62396524&lt;/_modified&gt;&lt;_db_updated&gt;PubMed&lt;/_db_updated&gt;&lt;_impact_factor&gt;   2.992&lt;/_impact_factor&gt;&lt;_collection_scope&gt;SCIE;&lt;/_collection_scope&gt;&lt;/Details&gt;&lt;Extra&gt;&lt;DBUID&gt;{4F520AEE-6215-4F9F-9D98-8C49C676EB15}&lt;/DBUID&gt;&lt;/Extra&gt;&lt;/Item&gt;&lt;/References&gt;&lt;/Group&gt;&lt;/Citation&gt;_x000a_"/>
    <w:docVar w:name="NE.Ref{57D557AC-0261-4CE4-A55B-74BED6FF67E4}" w:val=" ADDIN NE.Ref.{57D557AC-0261-4CE4-A55B-74BED6FF67E4}&lt;Citation&gt;&lt;Group&gt;&lt;References&gt;&lt;Item&gt;&lt;ID&gt;853&lt;/ID&gt;&lt;UID&gt;{CA098DB7-1B6A-46FD-84D3-A61DC4FA42D5}&lt;/UID&gt;&lt;Title&gt;Adipose Extracellular Matrix/Stromal Vascular Fraction Gel: A Novel Adipose Tissue-Derived Injectable for Stem Cell Therapy&lt;/Title&gt;&lt;Template&gt;Journal Article&lt;/Template&gt;&lt;Star&gt;0&lt;/Star&gt;&lt;Tag&gt;0&lt;/Tag&gt;&lt;Author&gt;Yao, Y; Dong, Z; Liao, Y; Zhang, P; Ma, J; Gao, J; Lu, F&lt;/Author&gt;&lt;Year&gt;2017&lt;/Year&gt;&lt;Details&gt;&lt;_accession_num&gt;28002250&lt;/_accession_num&gt;&lt;_author_adr&gt;Guangzhou, Guangdong, People&amp;apos;s Republic of China From the Department of Plastic and Cosmetic Surgery, Nanfang Hospital, Southern Medical University.&lt;/_author_adr&gt;&lt;_date_display&gt;2017 Apr&lt;/_date_display&gt;&lt;_date&gt;2017-04-01&lt;/_date&gt;&lt;_doi&gt;10.1097/PRS.0000000000003214&lt;/_doi&gt;&lt;_isbn&gt;1529-4242 (Electronic); 0032-1052 (Linking)&lt;/_isbn&gt;&lt;_issue&gt;4&lt;/_issue&gt;&lt;_journal&gt;Plast Reconstr Surg&lt;/_journal&gt;&lt;_keywords&gt;Adipose Tissue/*cytology; Animals; Cytological Techniques/methods; *Extracellular Matrix; Female; Gels; Humans; Injections; Mice; Mice, Nude; *Stem Cell Transplantation; *Stromal Cells; Wound Healing&lt;/_keywords&gt;&lt;_language&gt;eng&lt;/_language&gt;&lt;_pages&gt;867-879&lt;/_pages&gt;&lt;_tertiary_title&gt;Plastic and reconstructive surgery&lt;/_tertiary_title&gt;&lt;_type_work&gt;Journal Article&lt;/_type_work&gt;&lt;_url&gt;http://www.ncbi.nlm.nih.gov/entrez/query.fcgi?cmd=Retrieve&amp;amp;db=pubmed&amp;amp;dopt=Abstract&amp;amp;list_uids=28002250&amp;amp;query_hl=1&lt;/_url&gt;&lt;_volume&gt;139&lt;/_volume&gt;&lt;_created&gt;62396579&lt;/_created&gt;&lt;_modified&gt;62397667&lt;/_modified&gt;&lt;_db_updated&gt;PubMed&lt;/_db_updated&gt;&lt;_impact_factor&gt;   3.475&lt;/_impact_factor&gt;&lt;_collection_scope&gt;SCI;SCIE;&lt;/_collection_scope&gt;&lt;/Details&gt;&lt;Extra&gt;&lt;DBUID&gt;{4F520AEE-6215-4F9F-9D98-8C49C676EB15}&lt;/DBUID&gt;&lt;/Extra&gt;&lt;/Item&gt;&lt;/References&gt;&lt;/Group&gt;&lt;/Citation&gt;_x000a_"/>
    <w:docVar w:name="NE.Ref{5DBCCA8D-6208-4B8B-9F65-4EAA9F9A1525}" w:val=" ADDIN NE.Ref.{5DBCCA8D-6208-4B8B-9F65-4EAA9F9A1525}&lt;Citation&gt;&lt;Group&gt;&lt;References&gt;&lt;Item&gt;&lt;ID&gt;189&lt;/ID&gt;&lt;UID&gt;{8A644D5B-0091-4454-8605-77596690657F}&lt;/UID&gt;&lt;Title&gt;Grading lipoaspirate: is there an optimal density for fat grafting?&lt;/Title&gt;&lt;Template&gt;Journal Article&lt;/Template&gt;&lt;Star&gt;0&lt;/Star&gt;&lt;Tag&gt;0&lt;/Tag&gt;&lt;Author&gt;Allen, RJ Jr; Canizares, O Jr; Scharf, C; Nguyen, P D; Thanik, V; Saadeh, P B; Coleman, S R; Hazen, A&lt;/Author&gt;&lt;Year&gt;2013&lt;/Year&gt;&lt;Details&gt;&lt;_accession_num&gt;23271517&lt;/_accession_num&gt;&lt;_author_adr&gt;Institute of Reconstructive Plastic Surgery Laboratories, New York University Langone Medical Center, New York, NY 10016, USA.&lt;/_author_adr&gt;&lt;_collection_scope&gt;SCI;SCIE;&lt;/_collection_scope&gt;&lt;_created&gt;61759569&lt;/_created&gt;&lt;_date&gt;2013-01-01&lt;/_date&gt;&lt;_date_display&gt;2013 Jan&lt;/_date_display&gt;&lt;_db_updated&gt;PubMed&lt;/_db_updated&gt;&lt;_doi&gt;10.1097/PRS.0b013e3182729cc6&lt;/_doi&gt;&lt;_impact_factor&gt;   3.475&lt;/_impact_factor&gt;&lt;_isbn&gt;1529-4242 (Electronic); 0032-1052 (Linking)&lt;/_isbn&gt;&lt;_issue&gt;1&lt;/_issue&gt;&lt;_journal&gt;Plast Reconstr Surg&lt;/_journal&gt;&lt;_keywords&gt;Adiponectin/metabolism; Adult; Aged; Animals; Biomarkers/metabolism; Cell Count; Centrifugation; Chemokine CXCL12/metabolism; Enzyme-Linked Immunosorbent Assay; Female; Flow Cytometry; Graft Survival/*physiology; Humans; *Lipectomy; Male; Mice; Middle Aged; Platelet-Derived Growth Factor/metabolism; Stem Cells/metabolism; Subcutaneous Fat/cytology/metabolism/*transplantation; Tissue Transplantation/*methods; Vascular Endothelial Growth Factor A/metabolism&lt;/_keywords&gt;&lt;_language&gt;eng&lt;/_language&gt;&lt;_modified&gt;62395808&lt;/_modified&gt;&lt;_pages&gt;38-45&lt;/_pages&gt;&lt;_tertiary_title&gt;Plastic and reconstructive surgery&lt;/_tertiary_title&gt;&lt;_type_work&gt;Evaluation Studies; Journal Article; Research Support, Non-U.S. Gov&amp;apos;t&lt;/_type_work&gt;&lt;_url&gt;http://www.ncbi.nlm.nih.gov/entrez/query.fcgi?cmd=Retrieve&amp;amp;db=pubmed&amp;amp;dopt=Abstract&amp;amp;list_uids=23271517&amp;amp;query_hl=1&lt;/_url&gt;&lt;_volume&gt;131&lt;/_volume&gt;&lt;/Details&gt;&lt;Extra&gt;&lt;DBUID&gt;{4F520AEE-6215-4F9F-9D98-8C49C676EB15}&lt;/DBUID&gt;&lt;/Extra&gt;&lt;/Item&gt;&lt;/References&gt;&lt;/Group&gt;&lt;Group&gt;&lt;References&gt;&lt;Item&gt;&lt;ID&gt;190&lt;/ID&gt;&lt;UID&gt;{D83409D3-A9E0-473D-A397-A75460BCA072}&lt;/UID&gt;&lt;Title&gt;Identification of the Centrifuged Lipoaspirate Fractions Suitable for Postgrafting Survival&lt;/Title&gt;&lt;Template&gt;Journal Article&lt;/Template&gt;&lt;Star&gt;0&lt;/Star&gt;&lt;Tag&gt;0&lt;/Tag&gt;&lt;Author&gt;Qiu, L; Su, Y; Zhang, D; Song, Y; Liu, B; Yu, Z; Guo, S; Yi, C&lt;/Author&gt;&lt;Year&gt;2016&lt;/Year&gt;&lt;Details&gt;&lt;_accessed&gt;62013582&lt;/_accessed&gt;&lt;_accession_num&gt;26710062&lt;/_accession_num&gt;&lt;_author_adr&gt;Xi&amp;apos;an, Shaanxi, People&amp;apos;s Republic of China From the Department of Plastic and Reconstructive Surgery, Xijing Hospital, Fourth Military Medical University.&lt;/_author_adr&gt;&lt;_collection_scope&gt;SCI;SCIE;&lt;/_collection_scope&gt;&lt;_created&gt;61761038&lt;/_created&gt;&lt;_date&gt;2016-01-01&lt;/_date&gt;&lt;_date_display&gt;2016 Jan&lt;/_date_display&gt;&lt;_db_updated&gt;PubMed&lt;/_db_updated&gt;&lt;_doi&gt;10.1097/PRS.0000000000001883&lt;/_doi&gt;&lt;_impact_factor&gt;   3.475&lt;/_impact_factor&gt;&lt;_isbn&gt;1529-4242 (Electronic); 0032-1052 (Linking)&lt;/_isbn&gt;&lt;_issue&gt;1&lt;/_issue&gt;&lt;_journal&gt;Plast Reconstr Surg&lt;/_journal&gt;&lt;_keywords&gt;Adipocytes/*transplantation; Adipose Tissue/*cytology; Adult; Animals; Cell Count; Cell Transplantation/*methods; Centrifugation; Disease Models, Animal; Female; Flow Cytometry; *Graft Survival; Humans; Lipectomy/*methods; Male; Mice; Mice, Nude; Tissue and Organ Harvesting/*methods; Treatment Outcome; Wounds and Injuries/*surgery&lt;/_keywords&gt;&lt;_language&gt;eng&lt;/_language&gt;&lt;_modified&gt;62396250&lt;/_modified&gt;&lt;_pages&gt;67e-76e&lt;/_pages&gt;&lt;_tertiary_title&gt;Plastic and reconstructive surgery&lt;/_tertiary_title&gt;&lt;_type_work&gt;Journal Article; Research Support, Non-U.S. Gov&amp;apos;t&lt;/_type_work&gt;&lt;_url&gt;http://www.ncbi.nlm.nih.gov/entrez/query.fcgi?cmd=Retrieve&amp;amp;db=pubmed&amp;amp;dopt=Abstract&amp;amp;list_uids=26710062&amp;amp;query_hl=1&lt;/_url&gt;&lt;_volume&gt;137&lt;/_volume&gt;&lt;/Details&gt;&lt;Extra&gt;&lt;DBUID&gt;{4F520AEE-6215-4F9F-9D98-8C49C676EB15}&lt;/DBUID&gt;&lt;/Extra&gt;&lt;/Item&gt;&lt;/References&gt;&lt;/Group&gt;&lt;/Citation&gt;_x000a_"/>
    <w:docVar w:name="NE.Ref{5FEFE5E7-3D9A-42D6-9AED-FED2CB42C8F1}" w:val=" ADDIN NE.Ref.{5FEFE5E7-3D9A-42D6-9AED-FED2CB42C8F1}&lt;Citation&gt;&lt;Group&gt;&lt;References&gt;&lt;Item&gt;&lt;ID&gt;847&lt;/ID&gt;&lt;UID&gt;{1EE4018B-6E4A-49BC-9D31-77759FAFB5FB}&lt;/UID&gt;&lt;Title&gt;Nanofat grafting: basic research and clinical applications&lt;/Title&gt;&lt;Template&gt;Journal Article&lt;/Template&gt;&lt;Star&gt;0&lt;/Star&gt;&lt;Tag&gt;0&lt;/Tag&gt;&lt;Author&gt;Tonnard, P; Verpaele, A; Peeters, G; Hamdi, M; Cornelissen, M; Declercq, H&lt;/Author&gt;&lt;Year&gt;2013&lt;/Year&gt;&lt;Details&gt;&lt;_accession_num&gt;23783059&lt;/_accession_num&gt;&lt;_author_adr&gt;Ghent and Brussels, Belgium From Plastic and Aesthetic Surgery, Coupure Centrum for Plastic Surgery Ghent; the Department of Plastic Surgery, University Hospital of Brussels; and the Department of Basic Medical Sciences, Ghent University.&lt;/_author_adr&gt;&lt;_date_display&gt;2013 Oct&lt;/_date_display&gt;&lt;_date&gt;2013-10-01&lt;/_date&gt;&lt;_doi&gt;10.1097/PRS.0b013e31829fe1b0&lt;/_doi&gt;&lt;_isbn&gt;1529-4242 (Electronic); 0032-1052 (Linking)&lt;/_isbn&gt;&lt;_issue&gt;4&lt;/_issue&gt;&lt;_journal&gt;Plast Reconstr Surg&lt;/_journal&gt;&lt;_keywords&gt;Adipocytes/cytology; Adipose Tissue/cytology/*transplantation; Adult; Breast; Cell Differentiation; Cells, Cultured; Eyelids; Female; Humans; Lipectomy/methods; Middle Aged; *Rejuvenation; Rhytidoplasty/*methods; *Skin Aging; Stem Cells/cytology; Stromal Cells/cytology&lt;/_keywords&gt;&lt;_language&gt;eng&lt;/_language&gt;&lt;_pages&gt;1017-26&lt;/_pages&gt;&lt;_tertiary_title&gt;Plastic and reconstructive surgery&lt;/_tertiary_title&gt;&lt;_type_work&gt;Case Reports; Journal Article&lt;/_type_work&gt;&lt;_url&gt;http://www.ncbi.nlm.nih.gov/entrez/query.fcgi?cmd=Retrieve&amp;amp;db=pubmed&amp;amp;dopt=Abstract&amp;amp;list_uids=23783059&amp;amp;query_hl=1&lt;/_url&gt;&lt;_volume&gt;132&lt;/_volume&gt;&lt;_created&gt;62396256&lt;/_created&gt;&lt;_modified&gt;62396286&lt;/_modified&gt;&lt;_db_updated&gt;PubMed&lt;/_db_updated&gt;&lt;_impact_factor&gt;   3.475&lt;/_impact_factor&gt;&lt;_collection_scope&gt;SCI;SCIE;&lt;/_collection_scope&gt;&lt;/Details&gt;&lt;Extra&gt;&lt;DBUID&gt;{4F520AEE-6215-4F9F-9D98-8C49C676EB15}&lt;/DBUID&gt;&lt;/Extra&gt;&lt;/Item&gt;&lt;/References&gt;&lt;/Group&gt;&lt;/Citation&gt;_x000a_"/>
    <w:docVar w:name="NE.Ref{67694EB6-761B-4F0A-9468-1691DF6C43C4}" w:val=" ADDIN NE.Ref.{67694EB6-761B-4F0A-9468-1691DF6C43C4}&lt;Citation&gt;&lt;Group&gt;&lt;References&gt;&lt;Item&gt;&lt;ID&gt;174&lt;/ID&gt;&lt;UID&gt;{D633FD9A-D3C9-4BD0-A331-A51029C80D39}&lt;/UID&gt;&lt;Title&gt;Adipose Extracellular Matrix/Stromal Vascular Fraction Gel: A Novel Adipose Tissue-Derived Injectable for Stem Cell Therapy&lt;/Title&gt;&lt;Template&gt;Journal Article&lt;/Template&gt;&lt;Star&gt;0&lt;/Star&gt;&lt;Tag&gt;0&lt;/Tag&gt;&lt;Author&gt;Yao, Y; Dong, Z; Liao, Y; Zhang, P; Ma, J; Gao, J; Lu, F&lt;/Author&gt;&lt;Year&gt;2017&lt;/Year&gt;&lt;Details&gt;&lt;_accessed&gt;61784152&lt;/_accessed&gt;&lt;_accession_num&gt;28002250&lt;/_accession_num&gt;&lt;_author_adr&gt;Guangzhou, Guangdong, People&amp;apos;s Republic of China From the Department of Plastic and Cosmetic Surgery, Nanfang Hospital, Southern Medical University.&lt;/_author_adr&gt;&lt;_collection_scope&gt;SCI;SCIE;&lt;/_collection_scope&gt;&lt;_created&gt;61755252&lt;/_created&gt;&lt;_date&gt;2017-04-01&lt;/_date&gt;&lt;_date_display&gt;2017 Apr&lt;/_date_display&gt;&lt;_db_updated&gt;PubMed&lt;/_db_updated&gt;&lt;_doi&gt;10.1097/PRS.0000000000003214&lt;/_doi&gt;&lt;_impact_factor&gt;   3.475&lt;/_impact_factor&gt;&lt;_isbn&gt;1529-4242 (Electronic); 0032-1052 (Linking)&lt;/_isbn&gt;&lt;_issue&gt;4&lt;/_issue&gt;&lt;_journal&gt;Plast Reconstr Surg&lt;/_journal&gt;&lt;_language&gt;eng&lt;/_language&gt;&lt;_modified&gt;62339092&lt;/_modified&gt;&lt;_pages&gt;867-879&lt;/_pages&gt;&lt;_tertiary_title&gt;Plastic and reconstructive surgery&lt;/_tertiary_title&gt;&lt;_type_work&gt;Journal Article&lt;/_type_work&gt;&lt;_url&gt;http://www.ncbi.nlm.nih.gov/entrez/query.fcgi?cmd=Retrieve&amp;amp;db=pubmed&amp;amp;dopt=Abstract&amp;amp;list_uids=28002250&amp;amp;query_hl=1&lt;/_url&gt;&lt;_volume&gt;139&lt;/_volume&gt;&lt;/Details&gt;&lt;Extra&gt;&lt;DBUID&gt;{4F520AEE-6215-4F9F-9D98-8C49C676EB15}&lt;/DBUID&gt;&lt;/Extra&gt;&lt;/Item&gt;&lt;/References&gt;&lt;/Group&gt;&lt;/Citation&gt;_x000a_"/>
    <w:docVar w:name="NE.Ref{71D0B2DA-0416-476B-935A-03D6AD6D795A}" w:val=" ADDIN NE.Ref.{71D0B2DA-0416-476B-935A-03D6AD6D795A}&lt;Citation&gt;&lt;Group&gt;&lt;References&gt;&lt;Item&gt;&lt;ID&gt;853&lt;/ID&gt;&lt;UID&gt;{CA098DB7-1B6A-46FD-84D3-A61DC4FA42D5}&lt;/UID&gt;&lt;Title&gt;Adipose Extracellular Matrix/Stromal Vascular Fraction Gel: A Novel Adipose Tissue-Derived Injectable for Stem Cell Therapy&lt;/Title&gt;&lt;Template&gt;Journal Article&lt;/Template&gt;&lt;Star&gt;0&lt;/Star&gt;&lt;Tag&gt;0&lt;/Tag&gt;&lt;Author&gt;Yao, Y; Dong, Z; Liao, Y; Zhang, P; Ma, J; Gao, J; Lu, F&lt;/Author&gt;&lt;Year&gt;2017&lt;/Year&gt;&lt;Details&gt;&lt;_accession_num&gt;28002250&lt;/_accession_num&gt;&lt;_author_adr&gt;Guangzhou, Guangdong, People&amp;apos;s Republic of China From the Department of Plastic and Cosmetic Surgery, Nanfang Hospital, Southern Medical University.&lt;/_author_adr&gt;&lt;_date_display&gt;2017 Apr&lt;/_date_display&gt;&lt;_date&gt;2017-04-01&lt;/_date&gt;&lt;_doi&gt;10.1097/PRS.0000000000003214&lt;/_doi&gt;&lt;_isbn&gt;1529-4242 (Electronic); 0032-1052 (Linking)&lt;/_isbn&gt;&lt;_issue&gt;4&lt;/_issue&gt;&lt;_journal&gt;Plast Reconstr Surg&lt;/_journal&gt;&lt;_keywords&gt;Adipose Tissue/*cytology; Animals; Cytological Techniques/methods; *Extracellular Matrix; Female; Gels; Humans; Injections; Mice; Mice, Nude; *Stem Cell Transplantation; *Stromal Cells; Wound Healing&lt;/_keywords&gt;&lt;_language&gt;eng&lt;/_language&gt;&lt;_pages&gt;867-879&lt;/_pages&gt;&lt;_tertiary_title&gt;Plastic and reconstructive surgery&lt;/_tertiary_title&gt;&lt;_type_work&gt;Journal Article&lt;/_type_work&gt;&lt;_url&gt;http://www.ncbi.nlm.nih.gov/entrez/query.fcgi?cmd=Retrieve&amp;amp;db=pubmed&amp;amp;dopt=Abstract&amp;amp;list_uids=28002250&amp;amp;query_hl=1&lt;/_url&gt;&lt;_volume&gt;139&lt;/_volume&gt;&lt;_created&gt;62396579&lt;/_created&gt;&lt;_modified&gt;62397667&lt;/_modified&gt;&lt;_db_updated&gt;PubMed&lt;/_db_updated&gt;&lt;_impact_factor&gt;   3.475&lt;/_impact_factor&gt;&lt;_collection_scope&gt;SCI;SCIE;&lt;/_collection_scope&gt;&lt;/Details&gt;&lt;Extra&gt;&lt;DBUID&gt;{4F520AEE-6215-4F9F-9D98-8C49C676EB15}&lt;/DBUID&gt;&lt;/Extra&gt;&lt;/Item&gt;&lt;/References&gt;&lt;/Group&gt;&lt;/Citation&gt;_x000a_"/>
    <w:docVar w:name="NE.Ref{77E46ADC-EF9D-4411-B085-2F4FE632F71B}" w:val=" ADDIN NE.Ref.{77E46ADC-EF9D-4411-B085-2F4FE632F71B}&lt;Citation&gt;&lt;Group&gt;&lt;References&gt;&lt;Item&gt;&lt;ID&gt;330&lt;/ID&gt;&lt;UID&gt;{54CCCCD2-4E19-4F65-B634-9CBBBAB73C5C}&lt;/UID&gt;&lt;Title&gt;Nanofat grafting: basic research and clinical applications&lt;/Title&gt;&lt;Template&gt;Journal Article&lt;/Template&gt;&lt;Star&gt;0&lt;/Star&gt;&lt;Tag&gt;0&lt;/Tag&gt;&lt;Author&gt;Tonnard, P; Verpaele, A; Peeters, G; Hamdi, M; Cornelissen, M; Declercq, H&lt;/Author&gt;&lt;Year&gt;2013&lt;/Year&gt;&lt;Details&gt;&lt;_accession_num&gt;23783059&lt;/_accession_num&gt;&lt;_author_adr&gt;Ghent and Brussels, Belgium From Plastic and Aesthetic Surgery, Coupure Centrum for Plastic Surgery Ghent; the Department of Plastic Surgery, University Hospital of Brussels; and the Department of Basic Medical Sciences, Ghent University.&lt;/_author_adr&gt;&lt;_collection_scope&gt;SCI;SCIE;&lt;/_collection_scope&gt;&lt;_created&gt;61786088&lt;/_created&gt;&lt;_date&gt;2013-10-01&lt;/_date&gt;&lt;_date_display&gt;2013 Oct&lt;/_date_display&gt;&lt;_db_updated&gt;PubMed&lt;/_db_updated&gt;&lt;_doi&gt;10.1097/PRS.0b013e31829fe1b0&lt;/_doi&gt;&lt;_impact_factor&gt;   3.843&lt;/_impact_factor&gt;&lt;_isbn&gt;1529-4242 (Electronic); 0032-1052 (Linking)&lt;/_isbn&gt;&lt;_issue&gt;4&lt;/_issue&gt;&lt;_journal&gt;Plast Reconstr Surg&lt;/_journal&gt;&lt;_keywords&gt;Adipocytes/cytology; Adipose Tissue/cytology/*transplantation; Adult; Breast; Cell Differentiation; Cells, Cultured; Eyelids; Female; Humans; Lipectomy/methods; Middle Aged; *Rejuvenation; Rhytidoplasty/*methods; *Skin Aging; Stem Cells/cytology; Stromal Cells/cytology&lt;/_keywords&gt;&lt;_language&gt;eng&lt;/_language&gt;&lt;_modified&gt;62339074&lt;/_modified&gt;&lt;_pages&gt;1017-26&lt;/_pages&gt;&lt;_tertiary_title&gt;Plastic and reconstructive surgery&lt;/_tertiary_title&gt;&lt;_type_work&gt;Case Reports; Journal Article&lt;/_type_work&gt;&lt;_url&gt;http://www.ncbi.nlm.nih.gov/entrez/query.fcgi?cmd=Retrieve&amp;amp;db=pubmed&amp;amp;dopt=Abstract&amp;amp;list_uids=23783059&amp;amp;query_hl=1&lt;/_url&gt;&lt;_volume&gt;132&lt;/_volume&gt;&lt;/Details&gt;&lt;Extra&gt;&lt;DBUID&gt;{4F520AEE-6215-4F9F-9D98-8C49C676EB15}&lt;/DBUID&gt;&lt;/Extra&gt;&lt;/Item&gt;&lt;/References&gt;&lt;/Group&gt;&lt;Group&gt;&lt;References&gt;&lt;Item&gt;&lt;ID&gt;170&lt;/ID&gt;&lt;UID&gt;{BBC12808-21EB-4DA7-9243-9A177100B4AA}&lt;/UID&gt;&lt;Title&gt;Mechanical Micronization of Lipoaspirates: Squeeze and Emulsification Techniques&lt;/Title&gt;&lt;Template&gt;Journal Article&lt;/Template&gt;&lt;Star&gt;0&lt;/Star&gt;&lt;Tag&gt;0&lt;/Tag&gt;&lt;Author&gt;Mashiko, T; Wu, S H; Feng, J; Kanayama, K; Kinoshita, K; Sunaga, A; Narushima, M; Yoshimura, K&lt;/Author&gt;&lt;Year&gt;2017&lt;/Year&gt;&lt;Details&gt;&lt;_accession_num&gt;27627056&lt;/_accession_num&gt;&lt;_author_adr&gt;Tokyo and Tochigi, Japan From the Department of Plastic Surgery, University of Tokyo, School of Medicine; and the Department of Plastic Surgery, Jichi Medical University.&lt;/_author_adr&gt;&lt;_collection_scope&gt;SCI;SCIE;&lt;/_collection_scope&gt;&lt;_created&gt;61755239&lt;/_created&gt;&lt;_date&gt;2017-01-01&lt;/_date&gt;&lt;_date_display&gt;2017 Jan&lt;/_date_display&gt;&lt;_db_updated&gt;PubMed&lt;/_db_updated&gt;&lt;_doi&gt;10.1097/PRS.0000000000002920&lt;/_doi&gt;&lt;_impact_factor&gt;   3.843&lt;/_impact_factor&gt;&lt;_isbn&gt;1529-4242 (Electronic); 0032-1052 (Linking)&lt;/_isbn&gt;&lt;_issue&gt;1&lt;/_issue&gt;&lt;_journal&gt;Plast Reconstr Surg&lt;/_journal&gt;&lt;_language&gt;eng&lt;/_language&gt;&lt;_modified&gt;62339080&lt;/_modified&gt;&lt;_pages&gt;79-90&lt;/_pages&gt;&lt;_tertiary_title&gt;Plastic and reconstructive surgery&lt;/_tertiary_title&gt;&lt;_type_work&gt;Journal Article&lt;/_type_work&gt;&lt;_url&gt;http://www.ncbi.nlm.nih.gov/entrez/query.fcgi?cmd=Retrieve&amp;amp;db=pubmed&amp;amp;dopt=Abstract&amp;amp;list_uids=27627056&amp;amp;query_hl=1&lt;/_url&gt;&lt;_volume&gt;139&lt;/_volume&gt;&lt;/Details&gt;&lt;Extra&gt;&lt;DBUID&gt;{4F520AEE-6215-4F9F-9D98-8C49C676EB15}&lt;/DBUID&gt;&lt;/Extra&gt;&lt;/Item&gt;&lt;/References&gt;&lt;/Group&gt;&lt;Group&gt;&lt;References&gt;&lt;Item&gt;&lt;ID&gt;382&lt;/ID&gt;&lt;UID&gt;{6745D90E-4CB0-4600-975D-61B452C481CA}&lt;/UID&gt;&lt;Title&gt;Micronized cellular adipose matrix as a therapeutic injectable for diabetic ulcer&lt;/Title&gt;&lt;Template&gt;Journal Article&lt;/Template&gt;&lt;Star&gt;0&lt;/Star&gt;&lt;Tag&gt;0&lt;/Tag&gt;&lt;Author&gt;Feng, Jingwei; Doi, Kentaro; Kuno, Shinichiro; Mineda, Kazuhide; Kato, Harunosuke; Kinoshita, Kahori; Kanayama, Koji; Mashiko, Takanobu; Yoshimura, Kotaro&lt;/Author&gt;&lt;Year&gt;2015&lt;/Year&gt;&lt;Details&gt;&lt;_accessed&gt;61058067&lt;/_accessed&gt;&lt;_collection_scope&gt;SCIE;&lt;/_collection_scope&gt;&lt;_created&gt;61058067&lt;/_created&gt;&lt;_db_updated&gt;CrossRef&lt;/_db_updated&gt;&lt;_doi&gt;10.2217/rme.15.48&lt;/_doi&gt;&lt;_impact_factor&gt;   2.868&lt;/_impact_factor&gt;&lt;_isbn&gt;1746-0751&lt;/_isbn&gt;&lt;_issue&gt;6&lt;/_issue&gt;&lt;_journal&gt;Regenerative Medicine&lt;/_journal&gt;&lt;_modified&gt;61973939&lt;/_modified&gt;&lt;_pages&gt;699-708&lt;/_pages&gt;&lt;_tertiary_title&gt;Regenerative Medicine&lt;/_tertiary_title&gt;&lt;_url&gt;http://www.futuremedicine.com/doi/10.2217/rme.15.48&lt;/_url&gt;&lt;_volume&gt;10&lt;/_volume&gt;&lt;/Details&gt;&lt;Extra&gt;&lt;DBUID&gt;{4F520AEE-6215-4F9F-9D98-8C49C676EB15}&lt;/DBUID&gt;&lt;/Extra&gt;&lt;/Item&gt;&lt;/References&gt;&lt;/Group&gt;&lt;/Citation&gt;_x000a_"/>
    <w:docVar w:name="NE.Ref{7B0E47BF-7DDF-4B1F-BAA2-96B78E72293A}" w:val=" ADDIN NE.Ref.{7B0E47BF-7DDF-4B1F-BAA2-96B78E72293A}&lt;Citation&gt;&lt;Group&gt;&lt;References&gt;&lt;Item&gt;&lt;ID&gt;560&lt;/ID&gt;&lt;UID&gt;{16AA802D-E7F9-44F1-A5DB-2C616A142799}&lt;/UID&gt;&lt;Title&gt;FDA regulation of stem-cell-based therapies&lt;/Title&gt;&lt;Template&gt;Journal Article&lt;/Template&gt;&lt;Star&gt;0&lt;/Star&gt;&lt;Tag&gt;0&lt;/Tag&gt;&lt;Author&gt;Halme, D G; Kessler, D A&lt;/Author&gt;&lt;Year&gt;2006&lt;/Year&gt;&lt;Details&gt;&lt;_accession_num&gt;17050899&lt;/_accession_num&gt;&lt;_author_adr&gt;School of Medicine, University of California at San Francisco, San Francisco, USA.&lt;/_author_adr&gt;&lt;_created&gt;61880982&lt;/_created&gt;&lt;_date&gt;2006-10-19&lt;/_date&gt;&lt;_date_display&gt;2006 Oct 19&lt;/_date_display&gt;&lt;_db_updated&gt;PubMed&lt;/_db_updated&gt;&lt;_doi&gt;10.1056/NEJMhpr063086&lt;/_doi&gt;&lt;_impact_factor&gt;  72.406&lt;/_impact_factor&gt;&lt;_isbn&gt;1533-4406 (Electronic); 0028-4793 (Linking)&lt;/_isbn&gt;&lt;_issue&gt;16&lt;/_issue&gt;&lt;_journal&gt;N Engl J Med&lt;/_journal&gt;&lt;_keywords&gt;Biological Products/therapeutic use; Embryo Research/legislation &amp;amp;amp; jurisprudence; Embryo, Mammalian/cytology; Genetic Therapy/legislation &amp;amp;amp; jurisprudence; *Government Regulation; Humans; Legislation, Medical; Stem Cell Transplantation/*legislation &amp;amp;amp; jurisprudence; *Stem Cells; Tissue Donors/legislation &amp;amp;amp; jurisprudence; United States; United States Food and Drug Administration&lt;/_keywords&gt;&lt;_language&gt;eng&lt;/_language&gt;&lt;_modified&gt;61922293&lt;/_modified&gt;&lt;_pages&gt;1730-5&lt;/_pages&gt;&lt;_tertiary_title&gt;The New England journal of medicine&lt;/_tertiary_title&gt;&lt;_type_work&gt;Journal Article&lt;/_type_work&gt;&lt;_url&gt;http://www.ncbi.nlm.nih.gov/entrez/query.fcgi?cmd=Retrieve&amp;amp;db=pubmed&amp;amp;dopt=Abstract&amp;amp;list_uids=17050899&amp;amp;query_hl=1&lt;/_url&gt;&lt;_volume&gt;355&lt;/_volume&gt;&lt;/Details&gt;&lt;Extra&gt;&lt;DBUID&gt;{4F520AEE-6215-4F9F-9D98-8C49C676EB15}&lt;/DBUID&gt;&lt;/Extra&gt;&lt;/Item&gt;&lt;/References&gt;&lt;/Group&gt;&lt;/Citation&gt;_x000a_"/>
    <w:docVar w:name="NE.Ref{8D70F50D-9DD8-43B9-ADA1-4D2B2ADE1EB7}" w:val=" ADDIN NE.Ref.{8D70F50D-9DD8-43B9-ADA1-4D2B2ADE1EB7}&lt;Citation&gt;&lt;Group&gt;&lt;References&gt;&lt;Item&gt;&lt;ID&gt;851&lt;/ID&gt;&lt;UID&gt;{1BB11D5E-3850-4AEE-9B0F-9C6F0A4214B3}&lt;/UID&gt;&lt;Title&gt;Comparison of intraoperative procedures for isolation of clinical grade stromal vascular fraction for regenerative purposes: a systematic review&lt;/Title&gt;&lt;Template&gt;Journal Article&lt;/Template&gt;&lt;Star&gt;0&lt;/Star&gt;&lt;Tag&gt;0&lt;/Tag&gt;&lt;Author&gt;van Dongen, J A; Tuin, A J; Spiekman, M; Jansma, J; van der Lei, B; Harmsen, M C&lt;/Author&gt;&lt;Year&gt;2018&lt;/Year&gt;&lt;Details&gt;&lt;_accession_num&gt;28084666&lt;/_accession_num&gt;&lt;_author_adr&gt;Department of Pathology &amp;amp;amp; Medical Biology, University of Groningen and University Medical Center Groningen, Groningen, the Netherlands.; Department of Plastic Surgery, University of Groningen and University Medical Center Groningen, Groningen, the Netherlands.; Department of Oral &amp;amp;amp; Maxillofacial Surgery, University Medical Center Groningen,  University of Groningen, Groningen, the Netherlands.; Department of Pathology &amp;amp;amp; Medical Biology, University of Groningen and University Medical Center Groningen, Groningen, the Netherlands.; Department of Oral &amp;amp;amp; Maxillofacial Surgery, University Medical Center Groningen,  University of Groningen, Groningen, the Netherlands.; Department of Plastic Surgery, University of Groningen and University Medical Center Groningen, Groningen, the Netherlands.; Bergman Clinics, locations Heerenveen, Zwolle and Groningen, the Netherlands.; Department of Pathology &amp;amp;amp; Medical Biology, University of Groningen and University Medical Center Groningen, Groningen, the Netherlands.&lt;/_author_adr&gt;&lt;_date_display&gt;2018 Jan&lt;/_date_display&gt;&lt;_date&gt;2018-01-01&lt;/_date&gt;&lt;_doi&gt;10.1002/term.2407&lt;/_doi&gt;&lt;_isbn&gt;1932-7005 (Electronic); 1932-6254 (Linking)&lt;/_isbn&gt;&lt;_issue&gt;1&lt;/_issue&gt;&lt;_journal&gt;J Tissue Eng Regen Med&lt;/_journal&gt;&lt;_keywords&gt;adipose-derived stem/stromal cells; collagenase; enzymatic isolation; lipografting; nonenzymatic isolation; stromal vascular fraction&lt;/_keywords&gt;&lt;_language&gt;eng&lt;/_language&gt;&lt;_ori_publication&gt;Copyright (c) 2017 John Wiley &amp;amp;amp; Sons, Ltd.&lt;/_ori_publication&gt;&lt;_pages&gt;e261-e274&lt;/_pages&gt;&lt;_tertiary_title&gt;Journal of tissue engineering and regenerative medicine&lt;/_tertiary_title&gt;&lt;_type_work&gt;Journal Article; Review&lt;/_type_work&gt;&lt;_url&gt;http://www.ncbi.nlm.nih.gov/entrez/query.fcgi?cmd=Retrieve&amp;amp;db=pubmed&amp;amp;dopt=Abstract&amp;amp;list_uids=28084666&amp;amp;query_hl=1&lt;/_url&gt;&lt;_volume&gt;12&lt;/_volume&gt;&lt;_created&gt;62396521&lt;/_created&gt;&lt;_modified&gt;62396627&lt;/_modified&gt;&lt;_db_updated&gt;PubMed&lt;/_db_updated&gt;&lt;_impact_factor&gt;   4.089&lt;/_impact_factor&gt;&lt;/Details&gt;&lt;Extra&gt;&lt;DBUID&gt;{4F520AEE-6215-4F9F-9D98-8C49C676EB15}&lt;/DBUID&gt;&lt;/Extra&gt;&lt;/Item&gt;&lt;/References&gt;&lt;/Group&gt;&lt;/Citation&gt;_x000a_"/>
    <w:docVar w:name="NE.Ref{8E3D4DFA-E089-4B78-9250-8960E11B3D8E}" w:val=" ADDIN NE.Ref.{8E3D4DFA-E089-4B78-9250-8960E11B3D8E}&lt;Citation&gt;&lt;Group&gt;&lt;References&gt;&lt;Item&gt;&lt;ID&gt;847&lt;/ID&gt;&lt;UID&gt;{1EE4018B-6E4A-49BC-9D31-77759FAFB5FB}&lt;/UID&gt;&lt;Title&gt;Nanofat grafting: basic research and clinical applications&lt;/Title&gt;&lt;Template&gt;Journal Article&lt;/Template&gt;&lt;Star&gt;0&lt;/Star&gt;&lt;Tag&gt;0&lt;/Tag&gt;&lt;Author&gt;Tonnard, P; Verpaele, A; Peeters, G; Hamdi, M; Cornelissen, M; Declercq, H&lt;/Author&gt;&lt;Year&gt;2013&lt;/Year&gt;&lt;Details&gt;&lt;_accession_num&gt;23783059&lt;/_accession_num&gt;&lt;_author_adr&gt;Ghent and Brussels, Belgium From Plastic and Aesthetic Surgery, Coupure Centrum for Plastic Surgery Ghent; the Department of Plastic Surgery, University Hospital of Brussels; and the Department of Basic Medical Sciences, Ghent University.&lt;/_author_adr&gt;&lt;_date_display&gt;2013 Oct&lt;/_date_display&gt;&lt;_date&gt;2013-10-01&lt;/_date&gt;&lt;_doi&gt;10.1097/PRS.0b013e31829fe1b0&lt;/_doi&gt;&lt;_isbn&gt;1529-4242 (Electronic); 0032-1052 (Linking)&lt;/_isbn&gt;&lt;_issue&gt;4&lt;/_issue&gt;&lt;_journal&gt;Plast Reconstr Surg&lt;/_journal&gt;&lt;_keywords&gt;Adipocytes/cytology; Adipose Tissue/cytology/*transplantation; Adult; Breast; Cell Differentiation; Cells, Cultured; Eyelids; Female; Humans; Lipectomy/methods; Middle Aged; *Rejuvenation; Rhytidoplasty/*methods; *Skin Aging; Stem Cells/cytology; Stromal Cells/cytology&lt;/_keywords&gt;&lt;_language&gt;eng&lt;/_language&gt;&lt;_pages&gt;1017-26&lt;/_pages&gt;&lt;_tertiary_title&gt;Plastic and reconstructive surgery&lt;/_tertiary_title&gt;&lt;_type_work&gt;Case Reports; Journal Article&lt;/_type_work&gt;&lt;_url&gt;http://www.ncbi.nlm.nih.gov/entrez/query.fcgi?cmd=Retrieve&amp;amp;db=pubmed&amp;amp;dopt=Abstract&amp;amp;list_uids=23783059&amp;amp;query_hl=1&lt;/_url&gt;&lt;_volume&gt;132&lt;/_volume&gt;&lt;_created&gt;62396256&lt;/_created&gt;&lt;_modified&gt;62396286&lt;/_modified&gt;&lt;_db_updated&gt;PubMed&lt;/_db_updated&gt;&lt;_impact_factor&gt;   3.475&lt;/_impact_factor&gt;&lt;_collection_scope&gt;SCI;SCIE;&lt;/_collection_scope&gt;&lt;/Details&gt;&lt;Extra&gt;&lt;DBUID&gt;{4F520AEE-6215-4F9F-9D98-8C49C676EB15}&lt;/DBUID&gt;&lt;/Extra&gt;&lt;/Item&gt;&lt;/References&gt;&lt;/Group&gt;&lt;/Citation&gt;_x000a_"/>
    <w:docVar w:name="NE.Ref{9ABC7023-422A-4097-82F2-7FC13D1A5D5C}" w:val=" ADDIN NE.Ref.{9ABC7023-422A-4097-82F2-7FC13D1A5D5C}&lt;Citation&gt;&lt;Group&gt;&lt;References&gt;&lt;Item&gt;&lt;ID&gt;837&lt;/ID&gt;&lt;UID&gt;{3B980194-E5DC-456A-9C1F-617DDD34930D}&lt;/UID&gt;&lt;Title&gt;Adipose Stromal Vascular Fraction Gel Grafting: A New Method for Tissue Volumization and Rejuvenation&lt;/Title&gt;&lt;Template&gt;Journal Article&lt;/Template&gt;&lt;Star&gt;0&lt;/Star&gt;&lt;Tag&gt;0&lt;/Tag&gt;&lt;Author&gt;Yao, Y; Cai, J; Zhang, P; Liao, Y; Yuan, Y; Dong, Z; Lu, F&lt;/Author&gt;&lt;Year&gt;2018&lt;/Year&gt;&lt;Details&gt;&lt;_accession_num&gt;29781904&lt;/_accession_num&gt;&lt;_author_adr&gt;*All authors are affiliated with the Department of Plastic and Cosmetic Surgery,  Nanfang Hospital, Southern Medical University, Guang Zhou, Guang Dong, People&amp;apos;s Republic of China.; All authors are affiliated with the Department of Plastic and Cosmetic Surgery, Nanfang Hospital, Southern Medical University, Guang Zhou, Guang Dong, People&amp;apos;s Republic of China.&lt;/_author_adr&gt;&lt;_collection_scope&gt;SCI;SCIE;&lt;/_collection_scope&gt;&lt;_created&gt;62339086&lt;/_created&gt;&lt;_date&gt;2018-05-16&lt;/_date&gt;&lt;_date_display&gt;2018 May 16&lt;/_date_display&gt;&lt;_db_updated&gt;PubMed&lt;/_db_updated&gt;&lt;_doi&gt;10.1097/DSS.0000000000001556&lt;/_doi&gt;&lt;_impact_factor&gt;   2.471&lt;/_impact_factor&gt;&lt;_isbn&gt;1524-4725 (Electronic); 1076-0512 (Linking)&lt;/_isbn&gt;&lt;_journal&gt;Dermatol Surg&lt;/_journal&gt;&lt;_language&gt;eng&lt;/_language&gt;&lt;_modified&gt;62369085&lt;/_modified&gt;&lt;_tertiary_title&gt;Dermatologic surgery : official publication for American Society for Dermatologic_x000d__x000a_      Surgery [et al.]&lt;/_tertiary_title&gt;&lt;_type_work&gt;Journal Article&lt;/_type_work&gt;&lt;_url&gt;http://www.ncbi.nlm.nih.gov/entrez/query.fcgi?cmd=Retrieve&amp;amp;db=pubmed&amp;amp;dopt=Abstract&amp;amp;list_uids=29781904&amp;amp;query_hl=1&lt;/_url&gt;&lt;/Details&gt;&lt;Extra&gt;&lt;DBUID&gt;{4F520AEE-6215-4F9F-9D98-8C49C676EB15}&lt;/DBUID&gt;&lt;/Extra&gt;&lt;/Item&gt;&lt;/References&gt;&lt;/Group&gt;&lt;/Citation&gt;_x000a_"/>
    <w:docVar w:name="NE.Ref{9D250585-1725-464A-BBD7-246B43DC68B1}" w:val=" ADDIN NE.Ref.{9D250585-1725-464A-BBD7-246B43DC68B1}&lt;Citation&gt;&lt;Group&gt;&lt;References&gt;&lt;Item&gt;&lt;ID&gt;502&lt;/ID&gt;&lt;UID&gt;{74E6E556-36F2-4F9E-98A9-821089A9005C}&lt;/UID&gt;&lt;Title&gt;Adipose-derived mesenchymal stromal/stem cells: tissue localization, characterization, and heterogeneity&lt;/Title&gt;&lt;Template&gt;Journal Article&lt;/Template&gt;&lt;Star&gt;0&lt;/Star&gt;&lt;Tag&gt;0&lt;/Tag&gt;&lt;Author&gt;Baer, P C; Geiger, H&lt;/Author&gt;&lt;Year&gt;2012&lt;/Year&gt;&lt;Details&gt;&lt;_accession_num&gt;22577397&lt;/_accession_num&gt;&lt;_author_adr&gt;Division of Nephrology, Department of Internal Medicine III, Johann Wolfgang Goethe University, 60590 Frankfurt, Germany.&lt;/_author_adr&gt;&lt;_collection_scope&gt;SCIE;&lt;/_collection_scope&gt;&lt;_created&gt;61838558&lt;/_created&gt;&lt;_date&gt;2012-01-20&lt;/_date&gt;&lt;_date_display&gt;2012&lt;/_date_display&gt;&lt;_db_updated&gt;PubMed&lt;/_db_updated&gt;&lt;_doi&gt;10.1155/2012/812693&lt;/_doi&gt;&lt;_impact_factor&gt;   3.540&lt;/_impact_factor&gt;&lt;_isbn&gt;1687-9678 (Electronic)&lt;/_isbn&gt;&lt;_journal&gt;Stem Cells Int&lt;/_journal&gt;&lt;_language&gt;eng&lt;/_language&gt;&lt;_modified&gt;62159560&lt;/_modified&gt;&lt;_pages&gt;812693&lt;/_pages&gt;&lt;_tertiary_title&gt;Stem cells international&lt;/_tertiary_title&gt;&lt;_type_work&gt;Journal Article&lt;/_type_work&gt;&lt;_url&gt;http://www.ncbi.nlm.nih.gov/entrez/query.fcgi?cmd=Retrieve&amp;amp;db=pubmed&amp;amp;dopt=Abstract&amp;amp;list_uids=22577397&amp;amp;query_hl=1&lt;/_url&gt;&lt;_volume&gt;2012&lt;/_volume&gt;&lt;/Details&gt;&lt;Extra&gt;&lt;DBUID&gt;{4F520AEE-6215-4F9F-9D98-8C49C676EB15}&lt;/DBUID&gt;&lt;/Extra&gt;&lt;/Item&gt;&lt;/References&gt;&lt;/Group&gt;&lt;/Citation&gt;_x000a_"/>
    <w:docVar w:name="NE.Ref{A08DF36B-4764-48C9-934A-B886CC2BE87E}" w:val=" ADDIN NE.Ref.{A08DF36B-4764-48C9-934A-B886CC2BE87E}&lt;Citation&gt;&lt;Group&gt;&lt;References&gt;&lt;Item&gt;&lt;ID&gt;560&lt;/ID&gt;&lt;UID&gt;{16AA802D-E7F9-44F1-A5DB-2C616A142799}&lt;/UID&gt;&lt;Title&gt;FDA regulation of stem-cell-based therapies&lt;/Title&gt;&lt;Template&gt;Journal Article&lt;/Template&gt;&lt;Star&gt;0&lt;/Star&gt;&lt;Tag&gt;0&lt;/Tag&gt;&lt;Author&gt;Halme, D G; Kessler, D A&lt;/Author&gt;&lt;Year&gt;2006&lt;/Year&gt;&lt;Details&gt;&lt;_accession_num&gt;17050899&lt;/_accession_num&gt;&lt;_author_adr&gt;School of Medicine, University of California at San Francisco, San Francisco, USA.&lt;/_author_adr&gt;&lt;_created&gt;61880982&lt;/_created&gt;&lt;_date&gt;2006-10-19&lt;/_date&gt;&lt;_date_display&gt;2006 Oct 19&lt;/_date_display&gt;&lt;_db_updated&gt;PubMed&lt;/_db_updated&gt;&lt;_doi&gt;10.1056/NEJMhpr063086&lt;/_doi&gt;&lt;_impact_factor&gt;  72.406&lt;/_impact_factor&gt;&lt;_isbn&gt;1533-4406 (Electronic); 0028-4793 (Linking)&lt;/_isbn&gt;&lt;_issue&gt;16&lt;/_issue&gt;&lt;_journal&gt;N Engl J Med&lt;/_journal&gt;&lt;_keywords&gt;Biological Products/therapeutic use; Embryo Research/legislation &amp;amp;amp; jurisprudence; Embryo, Mammalian/cytology; Genetic Therapy/legislation &amp;amp;amp; jurisprudence; *Government Regulation; Humans; Legislation, Medical; Stem Cell Transplantation/*legislation &amp;amp;amp; jurisprudence; *Stem Cells; Tissue Donors/legislation &amp;amp;amp; jurisprudence; United States; United States Food and Drug Administration&lt;/_keywords&gt;&lt;_language&gt;eng&lt;/_language&gt;&lt;_modified&gt;61922293&lt;/_modified&gt;&lt;_pages&gt;1730-5&lt;/_pages&gt;&lt;_tertiary_title&gt;The New England journal of medicine&lt;/_tertiary_title&gt;&lt;_type_work&gt;Journal Article&lt;/_type_work&gt;&lt;_url&gt;http://www.ncbi.nlm.nih.gov/entrez/query.fcgi?cmd=Retrieve&amp;amp;db=pubmed&amp;amp;dopt=Abstract&amp;amp;list_uids=17050899&amp;amp;query_hl=1&lt;/_url&gt;&lt;_volume&gt;355&lt;/_volume&gt;&lt;/Details&gt;&lt;Extra&gt;&lt;DBUID&gt;{4F520AEE-6215-4F9F-9D98-8C49C676EB15}&lt;/DBUID&gt;&lt;/Extra&gt;&lt;/Item&gt;&lt;/References&gt;&lt;/Group&gt;&lt;/Citation&gt;_x000a_"/>
    <w:docVar w:name="NE.Ref{AEE6A148-9056-4E2D-A50F-7DD1D2A8907E}" w:val=" ADDIN NE.Ref.{AEE6A148-9056-4E2D-A50F-7DD1D2A8907E}&lt;Citation&gt;&lt;Group&gt;&lt;References&gt;&lt;Item&gt;&lt;ID&gt;848&lt;/ID&gt;&lt;UID&gt;{897B6FFA-A2B9-4D81-AB3A-1DC898116DBE}&lt;/UID&gt;&lt;Title&gt;FDA regulation of stem-cell-based therapies&lt;/Title&gt;&lt;Template&gt;Journal Article&lt;/Template&gt;&lt;Star&gt;0&lt;/Star&gt;&lt;Tag&gt;0&lt;/Tag&gt;&lt;Author&gt;Halme, D G; Kessler, D A&lt;/Author&gt;&lt;Year&gt;2006&lt;/Year&gt;&lt;Details&gt;&lt;_accession_num&gt;17050899&lt;/_accession_num&gt;&lt;_author_adr&gt;School of Medicine, University of California at San Francisco, San Francisco, USA.&lt;/_author_adr&gt;&lt;_date_display&gt;2006 Oct 19&lt;/_date_display&gt;&lt;_date&gt;2006-10-19&lt;/_date&gt;&lt;_doi&gt;10.1056/NEJMhpr063086&lt;/_doi&gt;&lt;_isbn&gt;1533-4406 (Electronic); 0028-4793 (Linking)&lt;/_isbn&gt;&lt;_issue&gt;16&lt;/_issue&gt;&lt;_journal&gt;N Engl J Med&lt;/_journal&gt;&lt;_keywords&gt;Biological Products/therapeutic use; Embryo Research/legislation &amp;amp;amp; jurisprudence; Embryo, Mammalian/cytology; Genetic Therapy/legislation &amp;amp;amp; jurisprudence; *Government Regulation; Humans; Legislation, Medical; Stem Cell Transplantation/*legislation &amp;amp;amp; jurisprudence; *Stem Cells; Tissue Donors/legislation &amp;amp;amp; jurisprudence; United States; United States Food and Drug Administration&lt;/_keywords&gt;&lt;_language&gt;eng&lt;/_language&gt;&lt;_pages&gt;1730-5&lt;/_pages&gt;&lt;_tertiary_title&gt;The New England journal of medicine&lt;/_tertiary_title&gt;&lt;_type_work&gt;Journal Article&lt;/_type_work&gt;&lt;_url&gt;http://www.ncbi.nlm.nih.gov/entrez/query.fcgi?cmd=Retrieve&amp;amp;db=pubmed&amp;amp;dopt=Abstract&amp;amp;list_uids=17050899&amp;amp;query_hl=1&lt;/_url&gt;&lt;_volume&gt;355&lt;/_volume&gt;&lt;_created&gt;62396257&lt;/_created&gt;&lt;_modified&gt;62396257&lt;/_modified&gt;&lt;_db_updated&gt;PubMed&lt;/_db_updated&gt;&lt;_impact_factor&gt;  79.258&lt;/_impact_factor&gt;&lt;/Details&gt;&lt;Extra&gt;&lt;DBUID&gt;{4F520AEE-6215-4F9F-9D98-8C49C676EB15}&lt;/DBUID&gt;&lt;/Extra&gt;&lt;/Item&gt;&lt;/References&gt;&lt;/Group&gt;&lt;/Citation&gt;_x000a_"/>
    <w:docVar w:name="NE.Ref{B01CFBB9-E229-41B0-AC9A-2CC7B7E45697}" w:val=" ADDIN NE.Ref.{B01CFBB9-E229-41B0-AC9A-2CC7B7E45697}&lt;Citation&gt;&lt;Group&gt;&lt;References&gt;&lt;Item&gt;&lt;ID&gt;839&lt;/ID&gt;&lt;UID&gt;{6FC71849-4F0D-45DE-B937-B7031E01D8D4}&lt;/UID&gt;&lt;Title&gt;Ischemic flap survival improvement by composition-selective fat grafting with novel adipose tissue derived product - stromal vascular fraction gel&lt;/Title&gt;&lt;Template&gt;Journal Article&lt;/Template&gt;&lt;Star&gt;0&lt;/Star&gt;&lt;Tag&gt;0&lt;/Tag&gt;&lt;Author&gt;Zhang, P; Feng, J; Liao, Y; Cai, J; Zhou, T; Sun, M; Gao, J; Gao, K&lt;/Author&gt;&lt;Year&gt;2018&lt;/Year&gt;&lt;Details&gt;&lt;_accession_num&gt;29198704&lt;/_accession_num&gt;&lt;_author_adr&gt;Departments of Plastic Surgery, Nanfang Hospital, Southern Medical University, 1838, North Guangzhou Ave., Guangzhou, 510515, Guangdong, China.; Departments of Plastic Surgery, Nanfang Hospital, Southern Medical University, 1838, North Guangzhou Ave., Guangzhou, 510515, Guangdong, China.; Departments of Plastic Surgery, Nanfang Hospital, Southern Medical University, 1838, North Guangzhou Ave., Guangzhou, 510515, Guangdong, China.; Departments of Plastic Surgery, Nanfang Hospital, Southern Medical University, 1838, North Guangzhou Ave., Guangzhou, 510515, Guangdong, China.; Departments of Plastic Surgery, Nanfang Hospital, Southern Medical University, 1838, North Guangzhou Ave., Guangzhou, 510515, Guangdong, China.; Departments of Plastic Surgery, Nanfang Hospital, Southern Medical University, 1838, North Guangzhou Ave., Guangzhou, 510515, Guangdong, China.; Departments of Plastic Surgery, Nanfang Hospital, Southern Medical University, 1838, North Guangzhou Ave., Guangzhou, 510515, Guangdong, China. Electronic address: gaopsnf@163.com.; Departments of Plastic Surgery, Nanfang Hospital, Southern Medical University, 1838, North Guangzhou Ave., Guangzhou, 510515, Guangdong, China. Electronic address: gao_work@outlook.com.&lt;/_author_adr&gt;&lt;_date_display&gt;2018 Jan 15&lt;/_date_display&gt;&lt;_date&gt;2018-01-15&lt;/_date&gt;&lt;_doi&gt;10.1016/j.bbrc.2017.11.196&lt;/_doi&gt;&lt;_isbn&gt;1090-2104 (Electronic); 0006-291X (Linking)&lt;/_isbn&gt;&lt;_issue&gt;3&lt;/_issue&gt;&lt;_journal&gt;Biochem Biophys Res Commun&lt;/_journal&gt;&lt;_keywords&gt;Adipose Tissue/cytology/*transplantation; Animals; Cells, Cultured; Extracellular Matrix/chemistry; *Graft Survival; Humans; Ischemia/etiology/*pathology/*prevention &amp;amp;amp; control; Mice; Mice, Nude; Stem Cell Transplantation/*methods; Stromal Cells/transplantation; Surgical Flaps/*adverse effects/*blood supply/pathology*Adipose-derived product; *Ischemic flap; *Stromal vascular fraction gel&lt;/_keywords&gt;&lt;_language&gt;eng&lt;/_language&gt;&lt;_ori_publication&gt;Copyright (c) 2017 Elsevier Inc. All rights reserved.&lt;/_ori_publication&gt;&lt;_pages&gt;2249-2256&lt;/_pages&gt;&lt;_tertiary_title&gt;Biochemical and biophysical research communications&lt;/_tertiary_title&gt;&lt;_type_work&gt;Journal Article; Research Support, Non-U.S. Gov&amp;apos;t&lt;/_type_work&gt;&lt;_url&gt;http://www.ncbi.nlm.nih.gov/entrez/query.fcgi?cmd=Retrieve&amp;amp;db=pubmed&amp;amp;dopt=Abstract&amp;amp;list_uids=29198704&amp;amp;query_hl=1&lt;/_url&gt;&lt;_volume&gt;495&lt;/_volume&gt;&lt;_created&gt;62339095&lt;/_created&gt;&lt;_modified&gt;62339095&lt;/_modified&gt;&lt;_db_updated&gt;PubMed&lt;/_db_updated&gt;&lt;_impact_factor&gt;   2.466&lt;/_impact_factor&gt;&lt;/Details&gt;&lt;Extra&gt;&lt;DBUID&gt;{4F520AEE-6215-4F9F-9D98-8C49C676EB15}&lt;/DBUID&gt;&lt;/Extra&gt;&lt;/Item&gt;&lt;/References&gt;&lt;/Group&gt;&lt;/Citation&gt;_x000a_"/>
    <w:docVar w:name="NE.Ref{B159B2EA-6179-4D31-BCE2-DAAEC248E1D9}" w:val=" ADDIN NE.Ref.{B159B2EA-6179-4D31-BCE2-DAAEC248E1D9}&lt;Citation&gt;&lt;Group&gt;&lt;References&gt;&lt;Item&gt;&lt;ID&gt;853&lt;/ID&gt;&lt;UID&gt;{CA098DB7-1B6A-46FD-84D3-A61DC4FA42D5}&lt;/UID&gt;&lt;Title&gt;Adipose Extracellular Matrix/Stromal Vascular Fraction Gel: A Novel Adipose Tissue-Derived Injectable for Stem Cell Therapy&lt;/Title&gt;&lt;Template&gt;Journal Article&lt;/Template&gt;&lt;Star&gt;0&lt;/Star&gt;&lt;Tag&gt;0&lt;/Tag&gt;&lt;Author&gt;Yao, Y; Dong, Z; Liao, Y; Zhang, P; Ma, J; Gao, J; Lu, F&lt;/Author&gt;&lt;Year&gt;2017&lt;/Year&gt;&lt;Details&gt;&lt;_accession_num&gt;28002250&lt;/_accession_num&gt;&lt;_author_adr&gt;Guangzhou, Guangdong, People&amp;apos;s Republic of China From the Department of Plastic and Cosmetic Surgery, Nanfang Hospital, Southern Medical University.&lt;/_author_adr&gt;&lt;_date_display&gt;2017 Apr&lt;/_date_display&gt;&lt;_date&gt;2017-04-01&lt;/_date&gt;&lt;_doi&gt;10.1097/PRS.0000000000003214&lt;/_doi&gt;&lt;_isbn&gt;1529-4242 (Electronic); 0032-1052 (Linking)&lt;/_isbn&gt;&lt;_issue&gt;4&lt;/_issue&gt;&lt;_journal&gt;Plast Reconstr Surg&lt;/_journal&gt;&lt;_keywords&gt;Adipose Tissue/*cytology; Animals; Cytological Techniques/methods; *Extracellular Matrix; Female; Gels; Humans; Injections; Mice; Mice, Nude; *Stem Cell Transplantation; *Stromal Cells; Wound Healing&lt;/_keywords&gt;&lt;_language&gt;eng&lt;/_language&gt;&lt;_pages&gt;867-879&lt;/_pages&gt;&lt;_tertiary_title&gt;Plastic and reconstructive surgery&lt;/_tertiary_title&gt;&lt;_type_work&gt;Journal Article&lt;/_type_work&gt;&lt;_url&gt;http://www.ncbi.nlm.nih.gov/entrez/query.fcgi?cmd=Retrieve&amp;amp;db=pubmed&amp;amp;dopt=Abstract&amp;amp;list_uids=28002250&amp;amp;query_hl=1&lt;/_url&gt;&lt;_volume&gt;139&lt;/_volume&gt;&lt;_created&gt;62396579&lt;/_created&gt;&lt;_modified&gt;62397667&lt;/_modified&gt;&lt;_db_updated&gt;PubMed&lt;/_db_updated&gt;&lt;_impact_factor&gt;   3.475&lt;/_impact_factor&gt;&lt;_collection_scope&gt;SCI;SCIE;&lt;/_collection_scope&gt;&lt;/Details&gt;&lt;Extra&gt;&lt;DBUID&gt;{4F520AEE-6215-4F9F-9D98-8C49C676EB15}&lt;/DBUID&gt;&lt;/Extra&gt;&lt;/Item&gt;&lt;/References&gt;&lt;/Group&gt;&lt;/Citation&gt;_x000a_"/>
    <w:docVar w:name="NE.Ref{C110C46C-44F3-4129-AD9F-CAF8D6F9A936}" w:val=" ADDIN NE.Ref.{C110C46C-44F3-4129-AD9F-CAF8D6F9A936}&lt;Citation&gt;&lt;Group&gt;&lt;References&gt;&lt;Item&gt;&lt;ID&gt;838&lt;/ID&gt;&lt;UID&gt;{4D8EE0F0-81F1-44E9-9AE1-6E195ABE6356}&lt;/UID&gt;&lt;Title&gt;Improved Long-Term Volume Retention of Stromal Vascular Fraction Gel Grafting with Enhanced Angiogenesis and Adipogenesis&lt;/Title&gt;&lt;Template&gt;Journal Article&lt;/Template&gt;&lt;Star&gt;0&lt;/Star&gt;&lt;Tag&gt;0&lt;/Tag&gt;&lt;Author&gt;Zhang, Y; Cai, J; Zhou, T; Yao, Y; Dong, Z; Lu, F&lt;/Author&gt;&lt;Year&gt;2018&lt;/Year&gt;&lt;Details&gt;&lt;_accession_num&gt;29334574&lt;/_accession_num&gt;&lt;_author_adr&gt;Guangzhou, Guangdong, People&amp;apos;s Republic of China From the Department of Plastic and Cosmetic Surgery, Nanfang Hospital, Southern Medical University.&lt;/_author_adr&gt;&lt;_collection_scope&gt;SCI;SCIE;&lt;/_collection_scope&gt;&lt;_created&gt;62339088&lt;/_created&gt;&lt;_date&gt;2018-05-01&lt;/_date&gt;&lt;_date_display&gt;2018 May&lt;/_date_display&gt;&lt;_db_updated&gt;PubMed&lt;/_db_updated&gt;&lt;_doi&gt;10.1097/PRS.0000000000004312&lt;/_doi&gt;&lt;_impact_factor&gt;   3.475&lt;/_impact_factor&gt;&lt;_isbn&gt;1529-4242 (Electronic); 0032-1052 (Linking)&lt;/_isbn&gt;&lt;_issue&gt;5&lt;/_issue&gt;&lt;_journal&gt;Plast Reconstr Surg&lt;/_journal&gt;&lt;_language&gt;eng&lt;/_language&gt;&lt;_modified&gt;62339092&lt;/_modified&gt;&lt;_pages&gt;676e-686e&lt;/_pages&gt;&lt;_tertiary_title&gt;Plastic and reconstructive surgery&lt;/_tertiary_title&gt;&lt;_type_work&gt;Journal Article&lt;/_type_work&gt;&lt;_url&gt;http://www.ncbi.nlm.nih.gov/entrez/query.fcgi?cmd=Retrieve&amp;amp;db=pubmed&amp;amp;dopt=Abstract&amp;amp;list_uids=29334574&amp;amp;query_hl=1&lt;/_url&gt;&lt;_volume&gt;141&lt;/_volume&gt;&lt;/Details&gt;&lt;Extra&gt;&lt;DBUID&gt;{4F520AEE-6215-4F9F-9D98-8C49C676EB15}&lt;/DBUID&gt;&lt;/Extra&gt;&lt;/Item&gt;&lt;/References&gt;&lt;/Group&gt;&lt;/Citation&gt;_x000a_"/>
    <w:docVar w:name="NE.Ref{C8E0ED54-DAC1-4B30-87AF-895E99E1C2F9}" w:val=" ADDIN NE.Ref.{C8E0ED54-DAC1-4B30-87AF-895E99E1C2F9}&lt;Citation&gt;&lt;Group&gt;&lt;References&gt;&lt;Item&gt;&lt;ID&gt;845&lt;/ID&gt;&lt;UID&gt;{DF78DCEC-382D-44E8-9762-5E59FEF9F874}&lt;/UID&gt;&lt;Title&gt;The influence of spheroid formation of human adipose-derived stem cells on chitosan films on stemness and differentiation capabilities&lt;/Title&gt;&lt;Template&gt;Journal Article&lt;/Template&gt;&lt;Star&gt;0&lt;/Star&gt;&lt;Tag&gt;0&lt;/Tag&gt;&lt;Author&gt;Cheng, N C; Wang, S; Young, T H&lt;/Author&gt;&lt;Year&gt;2012&lt;/Year&gt;&lt;Details&gt;&lt;_accession_num&gt;22153870&lt;/_accession_num&gt;&lt;_author_adr&gt;Institute of Biomedical Engineering, College of Medicine and College of Engineering, National Taiwan University, Taipei 100, Taiwan.&lt;/_author_adr&gt;&lt;_date_display&gt;2012 Feb&lt;/_date_display&gt;&lt;_date&gt;2012-02-01&lt;/_date&gt;&lt;_doi&gt;10.1016/j.biomaterials.2011.11.049&lt;/_doi&gt;&lt;_isbn&gt;1878-5905 (Electronic); 0142-9612 (Linking)&lt;/_isbn&gt;&lt;_issue&gt;6&lt;/_issue&gt;&lt;_journal&gt;Biomaterials&lt;/_journal&gt;&lt;_keywords&gt;Adipocytes/cytology; Adipose Tissue/*cytology; Animals; Cell Culture Techniques/*methods; Cell Differentiation; Cell Proliferation; Cell Survival; Chitosan/*chemistry; Coculture Techniques; Fibronectins/metabolism; Gene Expression Regulation; Hepatocytes/cytology; Humans; Laminin/metabolism; Mice; Mice, Nude; Polymerase Chain Reaction/methods; Stem Cells/*cytology&lt;/_keywords&gt;&lt;_language&gt;eng&lt;/_language&gt;&lt;_ori_publication&gt;Copyright (c) 2011 Elsevier Ltd. All rights reserved.&lt;/_ori_publication&gt;&lt;_pages&gt;1748-58&lt;/_pages&gt;&lt;_tertiary_title&gt;Biomaterials&lt;/_tertiary_title&gt;&lt;_type_work&gt;Journal Article; Research Support, Non-U.S. Gov&amp;apos;t&lt;/_type_work&gt;&lt;_url&gt;http://www.ncbi.nlm.nih.gov/entrez/query.fcgi?cmd=Retrieve&amp;amp;db=pubmed&amp;amp;dopt=Abstract&amp;amp;list_uids=22153870&amp;amp;query_hl=1&lt;/_url&gt;&lt;_volume&gt;33&lt;/_volume&gt;&lt;_created&gt;62396250&lt;/_created&gt;&lt;_modified&gt;62396600&lt;/_modified&gt;&lt;_db_updated&gt;PubMed&lt;/_db_updated&gt;&lt;_impact_factor&gt;   8.806&lt;/_impact_factor&gt;&lt;_collection_scope&gt;EI;SCI;SCIE;&lt;/_collection_scope&gt;&lt;/Details&gt;&lt;Extra&gt;&lt;DBUID&gt;{4F520AEE-6215-4F9F-9D98-8C49C676EB15}&lt;/DBUID&gt;&lt;/Extra&gt;&lt;/Item&gt;&lt;/References&gt;&lt;/Group&gt;&lt;/Citation&gt;_x000a_"/>
    <w:docVar w:name="NE.Ref{CBB38213-0964-4C87-81DE-3F60A68143FE}" w:val=" ADDIN NE.Ref.{CBB38213-0964-4C87-81DE-3F60A68143FE}&lt;Citation&gt;&lt;Group&gt;&lt;References&gt;&lt;Item&gt;&lt;ID&gt;560&lt;/ID&gt;&lt;UID&gt;{16AA802D-E7F9-44F1-A5DB-2C616A142799}&lt;/UID&gt;&lt;Title&gt;FDA regulation of stem-cell-based therapies&lt;/Title&gt;&lt;Template&gt;Journal Article&lt;/Template&gt;&lt;Star&gt;0&lt;/Star&gt;&lt;Tag&gt;0&lt;/Tag&gt;&lt;Author&gt;Halme, D G; Kessler, D A&lt;/Author&gt;&lt;Year&gt;2006&lt;/Year&gt;&lt;Details&gt;&lt;_accession_num&gt;17050899&lt;/_accession_num&gt;&lt;_author_adr&gt;School of Medicine, University of California at San Francisco, San Francisco, USA.&lt;/_author_adr&gt;&lt;_created&gt;61880982&lt;/_created&gt;&lt;_date&gt;2006-10-19&lt;/_date&gt;&lt;_date_display&gt;2006 Oct 19&lt;/_date_display&gt;&lt;_db_updated&gt;PubMed&lt;/_db_updated&gt;&lt;_doi&gt;10.1056/NEJMhpr063086&lt;/_doi&gt;&lt;_impact_factor&gt;  72.406&lt;/_impact_factor&gt;&lt;_isbn&gt;1533-4406 (Electronic); 0028-4793 (Linking)&lt;/_isbn&gt;&lt;_issue&gt;16&lt;/_issue&gt;&lt;_journal&gt;N Engl J Med&lt;/_journal&gt;&lt;_keywords&gt;Biological Products/therapeutic use; Embryo Research/legislation &amp;amp;amp; jurisprudence; Embryo, Mammalian/cytology; Genetic Therapy/legislation &amp;amp;amp; jurisprudence; *Government Regulation; Humans; Legislation, Medical; Stem Cell Transplantation/*legislation &amp;amp;amp; jurisprudence; *Stem Cells; Tissue Donors/legislation &amp;amp;amp; jurisprudence; United States; United States Food and Drug Administration&lt;/_keywords&gt;&lt;_language&gt;eng&lt;/_language&gt;&lt;_modified&gt;61922293&lt;/_modified&gt;&lt;_pages&gt;1730-5&lt;/_pages&gt;&lt;_tertiary_title&gt;The New England journal of medicine&lt;/_tertiary_title&gt;&lt;_type_work&gt;Journal Article&lt;/_type_work&gt;&lt;_url&gt;http://www.ncbi.nlm.nih.gov/entrez/query.fcgi?cmd=Retrieve&amp;amp;db=pubmed&amp;amp;dopt=Abstract&amp;amp;list_uids=17050899&amp;amp;query_hl=1&lt;/_url&gt;&lt;_volume&gt;355&lt;/_volume&gt;&lt;/Details&gt;&lt;Extra&gt;&lt;DBUID&gt;{4F520AEE-6215-4F9F-9D98-8C49C676EB15}&lt;/DBUID&gt;&lt;/Extra&gt;&lt;/Item&gt;&lt;/References&gt;&lt;/Group&gt;&lt;/Citation&gt;_x000a_"/>
    <w:docVar w:name="NE.Ref{EEA3639A-1D1B-4DC7-A547-03052581FB28}" w:val=" ADDIN NE.Ref.{EEA3639A-1D1B-4DC7-A547-03052581FB28}&lt;Citation&gt;&lt;Group&gt;&lt;References&gt;&lt;Item&gt;&lt;ID&gt;839&lt;/ID&gt;&lt;UID&gt;{6FC71849-4F0D-45DE-B937-B7031E01D8D4}&lt;/UID&gt;&lt;Title&gt;Ischemic flap survival improvement by composition-selective fat grafting with novel adipose tissue derived product - stromal vascular fraction gel&lt;/Title&gt;&lt;Template&gt;Journal Article&lt;/Template&gt;&lt;Star&gt;0&lt;/Star&gt;&lt;Tag&gt;0&lt;/Tag&gt;&lt;Author&gt;Zhang, P; Feng, J; Liao, Y; Cai, J; Zhou, T; Sun, M; Gao, J; Gao, K&lt;/Author&gt;&lt;Year&gt;2018&lt;/Year&gt;&lt;Details&gt;&lt;_accession_num&gt;29198704&lt;/_accession_num&gt;&lt;_author_adr&gt;Departments of Plastic Surgery, Nanfang Hospital, Southern Medical University, 1838, North Guangzhou Ave., Guangzhou, 510515, Guangdong, China.; Departments of Plastic Surgery, Nanfang Hospital, Southern Medical University, 1838, North Guangzhou Ave., Guangzhou, 510515, Guangdong, China.; Departments of Plastic Surgery, Nanfang Hospital, Southern Medical University, 1838, North Guangzhou Ave., Guangzhou, 510515, Guangdong, China.; Departments of Plastic Surgery, Nanfang Hospital, Southern Medical University, 1838, North Guangzhou Ave., Guangzhou, 510515, Guangdong, China.; Departments of Plastic Surgery, Nanfang Hospital, Southern Medical University, 1838, North Guangzhou Ave., Guangzhou, 510515, Guangdong, China.; Departments of Plastic Surgery, Nanfang Hospital, Southern Medical University, 1838, North Guangzhou Ave., Guangzhou, 510515, Guangdong, China.; Departments of Plastic Surgery, Nanfang Hospital, Southern Medical University, 1838, North Guangzhou Ave., Guangzhou, 510515, Guangdong, China. Electronic address: gaopsnf@163.com.; Departments of Plastic Surgery, Nanfang Hospital, Southern Medical University, 1838, North Guangzhou Ave., Guangzhou, 510515, Guangdong, China. Electronic address: gao_work@outlook.com.&lt;/_author_adr&gt;&lt;_created&gt;62339095&lt;/_created&gt;&lt;_date&gt;2018-01-15&lt;/_date&gt;&lt;_date_display&gt;2018 Jan 15&lt;/_date_display&gt;&lt;_db_updated&gt;PubMed&lt;/_db_updated&gt;&lt;_doi&gt;10.1016/j.bbrc.2017.11.196&lt;/_doi&gt;&lt;_impact_factor&gt;   2.559&lt;/_impact_factor&gt;&lt;_isbn&gt;1090-2104 (Electronic); 0006-291X (Linking)&lt;/_isbn&gt;&lt;_issue&gt;3&lt;/_issue&gt;&lt;_journal&gt;Biochem Biophys Res Commun&lt;/_journal&gt;&lt;_keywords&gt;Adipose Tissue/cytology/*transplantation; Animals; Cells, Cultured; Extracellular Matrix/chemistry; *Graft Survival; Humans; Ischemia/etiology/*pathology/*prevention &amp;amp;amp; control; Mice; Mice, Nude; Stem Cell Transplantation/*methods; Stromal Cells/transplantation; Surgical Flaps/*adverse effects/*blood supply/pathology*Adipose-derived product; *Ischemic flap; *Stromal vascular fraction gel&lt;/_keywords&gt;&lt;_language&gt;eng&lt;/_language&gt;&lt;_modified&gt;62396258&lt;/_modified&gt;&lt;_ori_publication&gt;Copyright (c) 2017 Elsevier Inc. All rights reserved.&lt;/_ori_publication&gt;&lt;_pages&gt;2249-2256&lt;/_pages&gt;&lt;_tertiary_title&gt;Biochemical and biophysical research communications&lt;/_tertiary_title&gt;&lt;_type_work&gt;Journal Article; Research Support, Non-U.S. Gov&amp;apos;t&lt;/_type_work&gt;&lt;_url&gt;http://www.ncbi.nlm.nih.gov/entrez/query.fcgi?cmd=Retrieve&amp;amp;db=pubmed&amp;amp;dopt=Abstract&amp;amp;list_uids=29198704&amp;amp;query_hl=1&lt;/_url&gt;&lt;_volume&gt;495&lt;/_volume&gt;&lt;/Details&gt;&lt;Extra&gt;&lt;DBUID&gt;{4F520AEE-6215-4F9F-9D98-8C49C676EB15}&lt;/DBUID&gt;&lt;/Extra&gt;&lt;/Item&gt;&lt;/References&gt;&lt;/Group&gt;&lt;/Citation&gt;_x000a_"/>
    <w:docVar w:name="NE.Ref{EF0202EF-7BEB-40C3-AED6-63FCE91DBAF3}" w:val=" ADDIN NE.Ref.{EF0202EF-7BEB-40C3-AED6-63FCE91DBAF3}&lt;Citation&gt;&lt;Group&gt;&lt;References&gt;&lt;Item&gt;&lt;ID&gt;362&lt;/ID&gt;&lt;UID&gt;{D9A040A0-009F-4C1E-8FE1-0E98FE2D8CD5}&lt;/UID&gt;&lt;Title&gt;Comparison of harvest and processing techniques for fat grafting and adipose stem cell isolation&lt;/Title&gt;&lt;Template&gt;Journal Article&lt;/Template&gt;&lt;Star&gt;0&lt;/Star&gt;&lt;Tag&gt;0&lt;/Tag&gt;&lt;Author&gt;Fisher, C; Grahovac, T L; Schafer, M E; Shippert, R D; Marra, K G; Rubin, J P&lt;/Author&gt;&lt;Year&gt;2013&lt;/Year&gt;&lt;Details&gt;&lt;_accession_num&gt;23584621&lt;/_accession_num&gt;&lt;_author_adr&gt;Department of Plastic Surgery, the McGowan Institute for Regenerative Medicine, University of Pittsburgh, Pittsburgh, PA 15213, USA.&lt;/_author_adr&gt;&lt;_collection_scope&gt;SCI;SCIE;&lt;/_collection_scope&gt;&lt;_created&gt;61059535&lt;/_created&gt;&lt;_date&gt;2013-08-01&lt;/_date&gt;&lt;_date_display&gt;2013 Aug&lt;/_date_display&gt;&lt;_db_updated&gt;PubMed&lt;/_db_updated&gt;&lt;_doi&gt;10.1097/PRS.0b013e3182958796&lt;/_doi&gt;&lt;_impact_factor&gt;   3.843&lt;/_impact_factor&gt;&lt;_isbn&gt;1529-4242 (Electronic); 0032-1052 (Linking)&lt;/_isbn&gt;&lt;_issue&gt;2&lt;/_issue&gt;&lt;_journal&gt;Plast Reconstr Surg&lt;/_journal&gt;&lt;_keywords&gt;Adipocytes/*transplantation; Adipose Tissue/*transplantation; Adult; Analysis of Variance; Animals; Cell Separation/methods; Centrifugation/methods; Disease Models, Animal; Esthetics; Female; Filtration/methods; Graft Rejection; Graft Survival; Humans; Lipectomy/methods; Mice; Mice, Nude; Middle Aged; Risk Assessment; Sampling Studies; Skin Aging/physiology; Stem Cells/*cytology; Surgery, Plastic/methods; Tissue and Organ Harvesting/*methods; Treatment Outcome&lt;/_keywords&gt;&lt;_language&gt;eng&lt;/_language&gt;&lt;_modified&gt;62159558&lt;/_modified&gt;&lt;_pages&gt;351-61&lt;/_pages&gt;&lt;_tertiary_title&gt;Plastic and reconstructive surgery&lt;/_tertiary_title&gt;&lt;_type_work&gt;Comparative Study; Journal Article; Research Support, N.I.H., Extramural&lt;/_type_work&gt;&lt;_url&gt;http://www.ncbi.nlm.nih.gov/entrez/query.fcgi?cmd=Retrieve&amp;amp;db=pubmed&amp;amp;dopt=Abstract&amp;amp;list_uids=23584621&amp;amp;query_hl=1&lt;/_url&gt;&lt;_volume&gt;132&lt;/_volume&gt;&lt;/Details&gt;&lt;Extra&gt;&lt;DBUID&gt;{4F520AEE-6215-4F9F-9D98-8C49C676EB15}&lt;/DBUID&gt;&lt;/Extra&gt;&lt;/Item&gt;&lt;/References&gt;&lt;/Group&gt;&lt;/Citation&gt;_x000a_"/>
    <w:docVar w:name="NE.Ref{F7107BFF-6A3B-4BF3-9642-4D71472249E3}" w:val=" ADDIN NE.Ref.{F7107BFF-6A3B-4BF3-9642-4D71472249E3}&lt;Citation&gt;&lt;Group&gt;&lt;References&gt;&lt;Item&gt;&lt;ID&gt;174&lt;/ID&gt;&lt;UID&gt;{D633FD9A-D3C9-4BD0-A331-A51029C80D39}&lt;/UID&gt;&lt;Title&gt;Adipose Extracellular Matrix/Stromal Vascular Fraction Gel: A Novel Adipose Tissue-Derived Injectable for Stem Cell Therapy&lt;/Title&gt;&lt;Template&gt;Journal Article&lt;/Template&gt;&lt;Star&gt;0&lt;/Star&gt;&lt;Tag&gt;0&lt;/Tag&gt;&lt;Author&gt;Yao, Y; Dong, Z; Liao, Y; Zhang, P; Ma, J; Gao, J; Lu, F&lt;/Author&gt;&lt;Year&gt;2017&lt;/Year&gt;&lt;Details&gt;&lt;_accessed&gt;61784152&lt;/_accessed&gt;&lt;_accession_num&gt;28002250&lt;/_accession_num&gt;&lt;_author_adr&gt;Guangzhou, Guangdong, People&amp;apos;s Republic of China From the Department of Plastic and Cosmetic Surgery, Nanfang Hospital, Southern Medical University.&lt;/_author_adr&gt;&lt;_collection_scope&gt;SCI;SCIE;&lt;/_collection_scope&gt;&lt;_created&gt;61755252&lt;/_created&gt;&lt;_date&gt;2017-04-01&lt;/_date&gt;&lt;_date_display&gt;2017 Apr&lt;/_date_display&gt;&lt;_db_updated&gt;PubMed&lt;/_db_updated&gt;&lt;_doi&gt;10.1097/PRS.0000000000003214&lt;/_doi&gt;&lt;_impact_factor&gt;   3.475&lt;/_impact_factor&gt;&lt;_isbn&gt;1529-4242 (Electronic); 0032-1052 (Linking)&lt;/_isbn&gt;&lt;_issue&gt;4&lt;/_issue&gt;&lt;_journal&gt;Plast Reconstr Surg&lt;/_journal&gt;&lt;_language&gt;eng&lt;/_language&gt;&lt;_modified&gt;62339092&lt;/_modified&gt;&lt;_pages&gt;867-879&lt;/_pages&gt;&lt;_tertiary_title&gt;Plastic and reconstructive surgery&lt;/_tertiary_title&gt;&lt;_type_work&gt;Journal Article&lt;/_type_work&gt;&lt;_url&gt;http://www.ncbi.nlm.nih.gov/entrez/query.fcgi?cmd=Retrieve&amp;amp;db=pubmed&amp;amp;dopt=Abstract&amp;amp;list_uids=28002250&amp;amp;query_hl=1&lt;/_url&gt;&lt;_volume&gt;139&lt;/_volume&gt;&lt;/Details&gt;&lt;Extra&gt;&lt;DBUID&gt;{4F520AEE-6215-4F9F-9D98-8C49C676EB15}&lt;/DBUID&gt;&lt;/Extra&gt;&lt;/Item&gt;&lt;/References&gt;&lt;/Group&gt;&lt;/Citation&gt;_x000a_"/>
    <w:docVar w:name="NE.Ref{F7BF9AC1-F2B1-4FDC-9B86-7A73B28B3D80}" w:val=" ADDIN NE.Ref.{F7BF9AC1-F2B1-4FDC-9B86-7A73B28B3D80}&lt;Citation&gt;&lt;Group&gt;&lt;References&gt;&lt;Item&gt;&lt;ID&gt;850&lt;/ID&gt;&lt;UID&gt;{B8C5405B-5D63-48EE-80A8-92FA8DC17819}&lt;/UID&gt;&lt;Title&gt;Adipose Stromal Vascular Fraction Gel Grafting: A New Method for Tissue Volumization and Rejuvenation&lt;/Title&gt;&lt;Template&gt;Journal Article&lt;/Template&gt;&lt;Star&gt;0&lt;/Star&gt;&lt;Tag&gt;0&lt;/Tag&gt;&lt;Author&gt;Yao, Y; Cai, J; Zhang, P; Liao, Y; Yuan, Y; Dong, Z; Lu, F&lt;/Author&gt;&lt;Year&gt;2018&lt;/Year&gt;&lt;Details&gt;&lt;_accession_num&gt;29781904&lt;/_accession_num&gt;&lt;_author_adr&gt;*All authors are affiliated with the Department of Plastic and Cosmetic Surgery,  Nanfang Hospital, Southern Medical University, Guang Zhou, Guang Dong, People&amp;apos;s Republic of China.; All authors are affiliated with the Department of Plastic and Cosmetic Surgery, Nanfang Hospital, Southern Medical University, Guang Zhou, Guang Dong, People&amp;apos;s Republic of China.&lt;/_author_adr&gt;&lt;_date_display&gt;2018 May 16&lt;/_date_display&gt;&lt;_date&gt;2018-05-16&lt;/_date&gt;&lt;_doi&gt;10.1097/DSS.0000000000001556&lt;/_doi&gt;&lt;_isbn&gt;1524-4725 (Electronic); 1076-0512 (Linking)&lt;/_isbn&gt;&lt;_journal&gt;Dermatol Surg&lt;/_journal&gt;&lt;_language&gt;eng&lt;/_language&gt;&lt;_tertiary_title&gt;Dermatologic surgery : official publication for American Society for Dermatologic_x000d__x000a_      Surgery [et al.]&lt;/_tertiary_title&gt;&lt;_type_work&gt;Journal Article&lt;/_type_work&gt;&lt;_url&gt;http://www.ncbi.nlm.nih.gov/entrez/query.fcgi?cmd=Retrieve&amp;amp;db=pubmed&amp;amp;dopt=Abstract&amp;amp;list_uids=29781904&amp;amp;query_hl=1&lt;/_url&gt;&lt;_created&gt;62396294&lt;/_created&gt;&lt;_modified&gt;62396295&lt;/_modified&gt;&lt;_db_updated&gt;PubMed&lt;/_db_updated&gt;&lt;_impact_factor&gt;   2.471&lt;/_impact_factor&gt;&lt;_collection_scope&gt;SCI;SCIE;&lt;/_collection_scope&gt;&lt;/Details&gt;&lt;Extra&gt;&lt;DBUID&gt;{4F520AEE-6215-4F9F-9D98-8C49C676EB15}&lt;/DBUID&gt;&lt;/Extra&gt;&lt;/Item&gt;&lt;/References&gt;&lt;/Group&gt;&lt;/Citation&gt;_x000a_"/>
    <w:docVar w:name="NE.Ref{FB13AB9F-2097-4666-B113-005E741FCCB7}" w:val=" ADDIN NE.Ref.{FB13AB9F-2097-4666-B113-005E741FCCB7}&lt;Citation&gt;&lt;Group&gt;&lt;References&gt;&lt;Item&gt;&lt;ID&gt;836&lt;/ID&gt;&lt;UID&gt;{81C3CE78-5417-42BC-AB25-7DAD5A053135}&lt;/UID&gt;&lt;Title&gt;Using Fat to Fight Disease: A Systematic Review of Non-Homologous Adipose-Derived Stromal/Stem Cell Therapies&lt;/Title&gt;&lt;Template&gt;Journal Article&lt;/Template&gt;&lt;Star&gt;0&lt;/Star&gt;&lt;Tag&gt;0&lt;/Tag&gt;&lt;Author&gt;Bateman, M E; Strong, A L; Gimble, J M; Bunnell, B A&lt;/Author&gt;&lt;Year&gt;2018&lt;/Year&gt;&lt;Details&gt;&lt;_accession_num&gt;29761573&lt;/_accession_num&gt;&lt;_author_adr&gt;Center for Stem Cell Research and Regenerative Medicine, Tulane University School of Medicine, New Orleans, Louisiana, USA.; Departments of Medicine, Tulane University School of Medicine, New Orleans, Louisiana, USA.; Center for Stem Cell Research and Regenerative Medicine, Tulane University School of Medicine, New Orleans, Louisiana, USA.; Department of Plastic Surgery, University of Michigan School of Medicine, Ann Arbor, Michigan, USA.; Center for Stem Cell Research and Regenerative Medicine, Tulane University School of Medicine, New Orleans, Louisiana, USA.; Departments of Medicine, Tulane University School of Medicine, New Orleans, Louisiana, USA.; La Cell LLC, New Orleans BioInnovation Center, New Orleans, Louisiana, USA.; Departments of Structural and Cell Biology, Tulane University School of Medicine, New Orleans, Louisiana, USA.; Departments of Surgery, Tulane University School of Medicine, New Orleans, Louisiana, USA.; Center for Stem Cell Research and Regenerative Medicine, Tulane University School of Medicine, New Orleans, Louisiana, USA.; Departments of Pharmacology, Tulane University School of Medicine, New Orleans, Louisiana, USA.; Division of Regenerative Medicine, Tulane National Primate Research Center, Tulane University, Covington, Louisiana, USA.&lt;/_author_adr&gt;&lt;_collection_scope&gt;SCI;SCIE;&lt;/_collection_scope&gt;&lt;_created&gt;62339067&lt;/_created&gt;&lt;_date&gt;2018-05-15&lt;/_date&gt;&lt;_date_display&gt;2018 May 15&lt;/_date_display&gt;&lt;_db_updated&gt;PubMed&lt;/_db_updated&gt;&lt;_doi&gt;10.1002/stem.2847&lt;/_doi&gt;&lt;_impact_factor&gt;   5.587&lt;/_impact_factor&gt;&lt;_isbn&gt;1549-4918 (Electronic); 1066-5099 (Linking)&lt;/_isbn&gt;&lt;_journal&gt;Stem Cells&lt;/_journal&gt;&lt;_keywords&gt;adipose stem/stromal cells (ASC); adult stem cells; autologous stem cell transplantation; cellular therapy; mesenchymal stem cells (MSCs); stromal vascular fraction (SVF) cells; tissue regeneration&lt;/_keywords&gt;&lt;_language&gt;eng&lt;/_language&gt;&lt;_modified&gt;62396625&lt;/_modified&gt;&lt;_ori_publication&gt;(c) 2018 AlphaMed Press.&lt;/_ori_publication&gt;&lt;_tertiary_title&gt;Stem cells (Dayton, Ohio)&lt;/_tertiary_title&gt;&lt;_type_work&gt;Journal Article; Review&lt;/_type_work&gt;&lt;_url&gt;http://www.ncbi.nlm.nih.gov/entrez/query.fcgi?cmd=Retrieve&amp;amp;db=pubmed&amp;amp;dopt=Abstract&amp;amp;list_uids=29761573&amp;amp;query_hl=1&lt;/_url&gt;&lt;/Details&gt;&lt;Extra&gt;&lt;DBUID&gt;{4F520AEE-6215-4F9F-9D98-8C49C676EB15}&lt;/DBUID&gt;&lt;/Extra&gt;&lt;/Item&gt;&lt;/References&gt;&lt;/Group&gt;&lt;/Citation&gt;_x000a_"/>
    <w:docVar w:name="NE.Ref{FEDFCD10-01DC-49C9-B6D6-75C4D8DFDF4B}" w:val=" ADDIN NE.Ref.{FEDFCD10-01DC-49C9-B6D6-75C4D8DFDF4B}&lt;Citation&gt;&lt;Group&gt;&lt;References&gt;&lt;Item&gt;&lt;ID&gt;844&lt;/ID&gt;&lt;UID&gt;{1572DACE-86E6-4EA8-8CA5-385D4EF1A42F}&lt;/UID&gt;&lt;Title&gt;Mechanical Micronization of Lipoaspirates: Squeeze and Emulsification Techniques&lt;/Title&gt;&lt;Template&gt;Journal Article&lt;/Template&gt;&lt;Star&gt;0&lt;/Star&gt;&lt;Tag&gt;0&lt;/Tag&gt;&lt;Author&gt;Mashiko, T; Wu, S H; Feng, J; Kanayama, K; Kinoshita, K; Sunaga, A; Narushima, M; Yoshimura, K&lt;/Author&gt;&lt;Year&gt;2017&lt;/Year&gt;&lt;Details&gt;&lt;_accession_num&gt;27627056&lt;/_accession_num&gt;&lt;_author_adr&gt;Tokyo and Tochigi, Japan From the Department of Plastic Surgery, University of Tokyo, School of Medicine; and the Department of Plastic Surgery, Jichi Medical University.&lt;/_author_adr&gt;&lt;_date_display&gt;2017 Jan&lt;/_date_display&gt;&lt;_date&gt;2017-01-01&lt;/_date&gt;&lt;_doi&gt;10.1097/PRS.0000000000002920&lt;/_doi&gt;&lt;_isbn&gt;1529-4242 (Electronic); 0032-1052 (Linking)&lt;/_isbn&gt;&lt;_issue&gt;1&lt;/_issue&gt;&lt;_journal&gt;Plast Reconstr Surg&lt;/_journal&gt;&lt;_keywords&gt;Adipocytes/physiology; Adult; Cell Separation/*methods; Cell Survival; Centrifugation; Endothelial Cells/physiology; Female; Humans; *Lipectomy; Mesenchymal Stromal Cells/physiology; Specimen Handling/*methods; Subcutaneous Fat/*cytology/surgery&lt;/_keywords&gt;&lt;_language&gt;eng&lt;/_language&gt;&lt;_pages&gt;79-90&lt;/_pages&gt;&lt;_tertiary_title&gt;Plastic and reconstructive surgery&lt;/_tertiary_title&gt;&lt;_type_work&gt;Comparative Study; Evaluation Studies; Journal Article; Video-Audio Media&lt;/_type_work&gt;&lt;_url&gt;http://www.ncbi.nlm.nih.gov/entrez/query.fcgi?cmd=Retrieve&amp;amp;db=pubmed&amp;amp;dopt=Abstract&amp;amp;list_uids=27627056&amp;amp;query_hl=1&lt;/_url&gt;&lt;_volume&gt;139&lt;/_volume&gt;&lt;_created&gt;62395800&lt;/_created&gt;&lt;_modified&gt;62396258&lt;/_modified&gt;&lt;_db_updated&gt;PubMed&lt;/_db_updated&gt;&lt;_impact_factor&gt;   3.475&lt;/_impact_factor&gt;&lt;_collection_scope&gt;SCI;SCIE;&lt;/_collection_scope&gt;&lt;/Details&gt;&lt;Extra&gt;&lt;DBUID&gt;{4F520AEE-6215-4F9F-9D98-8C49C676EB15}&lt;/DBUID&gt;&lt;/Extra&gt;&lt;/Item&gt;&lt;/References&gt;&lt;/Group&gt;&lt;Group&gt;&lt;References&gt;&lt;Item&gt;&lt;ID&gt;849&lt;/ID&gt;&lt;UID&gt;{CAAB4BD7-4D2B-47FE-8410-F8126EF84E73}&lt;/UID&gt;&lt;Title&gt;Micronized cellular adipose matrix as a therapeutic injectable for diabetic ulcer&lt;/Title&gt;&lt;Template&gt;Journal Article&lt;/Template&gt;&lt;Star&gt;0&lt;/Star&gt;&lt;Tag&gt;0&lt;/Tag&gt;&lt;Author&gt;Feng, J; Doi, K; Kuno, S; Mineda, K; Kato, H; Kinoshita, K; Kanayama, K; Mashiko, T; Yoshimura, K&lt;/Author&gt;&lt;Year&gt;2015&lt;/Year&gt;&lt;Details&gt;&lt;_accession_num&gt;26440061&lt;/_accession_num&gt;&lt;_author_adr&gt;Departments of Plastic Surgery, University of Tokyo Graduate School of Medicine,  7-3-1, Hongo, Bunkyo-Ku, Tokyo 113-8655, Japan.; Departments of Plastic Surgery, University of Tokyo Graduate School of Medicine,  7-3-1, Hongo, Bunkyo-Ku, Tokyo 113-8655, Japan.; Departments of Plastic Surgery, University of Tokyo Graduate School of Medicine,  7-3-1, Hongo, Bunkyo-Ku, Tokyo 113-8655, Japan.; Departments of Plastic Surgery, University of Tokyo Graduate School of Medicine,  7-3-1, Hongo, Bunkyo-Ku, Tokyo 113-8655, Japan.; Departments of Plastic Surgery, University of Tokyo Graduate School of Medicine,  7-3-1, Hongo, Bunkyo-Ku, Tokyo 113-8655, Japan.; Departments of Plastic Surgery, University of Tokyo Graduate School of Medicine,  7-3-1, Hongo, Bunkyo-Ku, Tokyo 113-8655, Japan.; Departments of Plastic Surgery, University of Tokyo Graduate School of Medicine,  7-3-1, Hongo, Bunkyo-Ku, Tokyo 113-8655, Japan.; Departments of Plastic Surgery, University of Tokyo Graduate School of Medicine,  7-3-1, Hongo, Bunkyo-Ku, Tokyo 113-8655, Japan.; Departments of Plastic Surgery, University of Tokyo Graduate School of Medicine,  7-3-1, Hongo, Bunkyo-Ku, Tokyo 113-8655, Japan.&lt;/_author_adr&gt;&lt;_date_display&gt;2015&lt;/_date_display&gt;&lt;_date&gt;2015-01-20&lt;/_date&gt;&lt;_doi&gt;10.2217/rme.15.48&lt;/_doi&gt;&lt;_isbn&gt;1746-076X (Electronic); 1746-0751 (Linking)&lt;/_isbn&gt;&lt;_issue&gt;6&lt;/_issue&gt;&lt;_journal&gt;Regen Med&lt;/_journal&gt;&lt;_keywords&gt;Adipocytes/*cytology; Adipose Tissue/*transplantation; Animals; Cell Differentiation; Cell Lineage; Diabetes Complications/*therapy; Diabetes Mellitus, Experimental; Disease Models, Animal; Female; Flow Cytometry; Humans; Injections; Lectins/chemistry; Mice; Mice, Inbred C57BL; Microscopy, Electron, Scanning; Stem Cells/*cytology; Stromal Cells/*cytology; Tissue Scaffolds; Ulcer/*therapy; Wound Healing; Young Adultadipose stem cells; diabetic ulcer; extracellular matrix; flow cytometry; ischemia; lipoaspirates; minimal manipulation; tissue revitalization; vascular endothelial cells; wound healing&lt;/_keywords&gt;&lt;_language&gt;eng&lt;/_language&gt;&lt;_pages&gt;699-708&lt;/_pages&gt;&lt;_tertiary_title&gt;Regenerative medicine&lt;/_tertiary_title&gt;&lt;_type_work&gt;Journal Article; Research Support, Non-U.S. Gov&amp;apos;t&lt;/_type_work&gt;&lt;_url&gt;http://www.ncbi.nlm.nih.gov/entrez/query.fcgi?cmd=Retrieve&amp;amp;db=pubmed&amp;amp;dopt=Abstract&amp;amp;list_uids=26440061&amp;amp;query_hl=1&lt;/_url&gt;&lt;_volume&gt;10&lt;/_volume&gt;&lt;_created&gt;62396283&lt;/_created&gt;&lt;_modified&gt;62396524&lt;/_modified&gt;&lt;_db_updated&gt;PubMed&lt;/_db_updated&gt;&lt;_impact_factor&gt;   2.992&lt;/_impact_factor&gt;&lt;_collection_scope&gt;SCIE;&lt;/_collection_scope&gt;&lt;/Details&gt;&lt;Extra&gt;&lt;DBUID&gt;{4F520AEE-6215-4F9F-9D98-8C49C676EB15}&lt;/DBUID&gt;&lt;/Extra&gt;&lt;/Item&gt;&lt;/References&gt;&lt;/Group&gt;&lt;Group&gt;&lt;References&gt;&lt;Item&gt;&lt;ID&gt;839&lt;/ID&gt;&lt;UID&gt;{6FC71849-4F0D-45DE-B937-B7031E01D8D4}&lt;/UID&gt;&lt;Title&gt;Ischemic flap survival improvement by composition-selective fat grafting with novel adipose tissue derived product - stromal vascular fraction gel&lt;/Title&gt;&lt;Template&gt;Journal Article&lt;/Template&gt;&lt;Star&gt;0&lt;/Star&gt;&lt;Tag&gt;0&lt;/Tag&gt;&lt;Author&gt;Zhang, P; Feng, J; Liao, Y; Cai, J; Zhou, T; Sun, M; Gao, J; Gao, K&lt;/Author&gt;&lt;Year&gt;2018&lt;/Year&gt;&lt;Details&gt;&lt;_accession_num&gt;29198704&lt;/_accession_num&gt;&lt;_author_adr&gt;Departments of Plastic Surgery, Nanfang Hospital, Southern Medical University, 1838, North Guangzhou Ave., Guangzhou, 510515, Guangdong, China.; Departments of Plastic Surgery, Nanfang Hospital, Southern Medical University, 1838, North Guangzhou Ave., Guangzhou, 510515, Guangdong, China.; Departments of Plastic Surgery, Nanfang Hospital, Southern Medical University, 1838, North Guangzhou Ave., Guangzhou, 510515, Guangdong, China.; Departments of Plastic Surgery, Nanfang Hospital, Southern Medical University, 1838, North Guangzhou Ave., Guangzhou, 510515, Guangdong, China.; Departments of Plastic Surgery, Nanfang Hospital, Southern Medical University, 1838, North Guangzhou Ave., Guangzhou, 510515, Guangdong, China.; Departments of Plastic Surgery, Nanfang Hospital, Southern Medical University, 1838, North Guangzhou Ave., Guangzhou, 510515, Guangdong, China.; Departments of Plastic Surgery, Nanfang Hospital, Southern Medical University, 1838, North Guangzhou Ave., Guangzhou, 510515, Guangdong, China. Electronic address: gaopsnf@163.com.; Departments of Plastic Surgery, Nanfang Hospital, Southern Medical University, 1838, North Guangzhou Ave., Guangzhou, 510515, Guangdong, China. Electronic address: gao_work@outlook.com.&lt;/_author_adr&gt;&lt;_created&gt;62339095&lt;/_created&gt;&lt;_date&gt;2018-01-15&lt;/_date&gt;&lt;_date_display&gt;2018 Jan 15&lt;/_date_display&gt;&lt;_db_updated&gt;PubMed&lt;/_db_updated&gt;&lt;_doi&gt;10.1016/j.bbrc.2017.11.196&lt;/_doi&gt;&lt;_impact_factor&gt;   2.559&lt;/_impact_factor&gt;&lt;_isbn&gt;1090-2104 (Electronic); 0006-291X (Linking)&lt;/_isbn&gt;&lt;_issue&gt;3&lt;/_issue&gt;&lt;_journal&gt;Biochem Biophys Res Commun&lt;/_journal&gt;&lt;_keywords&gt;Adipose Tissue/cytology/*transplantation; Animals; Cells, Cultured; Extracellular Matrix/chemistry; *Graft Survival; Humans; Ischemia/etiology/*pathology/*prevention &amp;amp;amp; control; Mice; Mice, Nude; Stem Cell Transplantation/*methods; Stromal Cells/transplantation; Surgical Flaps/*adverse effects/*blood supply/pathology*Adipose-derived product; *Ischemic flap; *Stromal vascular fraction gel&lt;/_keywords&gt;&lt;_language&gt;eng&lt;/_language&gt;&lt;_modified&gt;62396258&lt;/_modified&gt;&lt;_ori_publication&gt;Copyright (c) 2017 Elsevier Inc. All rights reserved.&lt;/_ori_publication&gt;&lt;_pages&gt;2249-2256&lt;/_pages&gt;&lt;_tertiary_title&gt;Biochemical and biophysical research communications&lt;/_tertiary_title&gt;&lt;_type_work&gt;Journal Article; Research Support, Non-U.S. Gov&amp;apos;t&lt;/_type_work&gt;&lt;_url&gt;http://www.ncbi.nlm.nih.gov/entrez/query.fcgi?cmd=Retrieve&amp;amp;db=pubmed&amp;amp;dopt=Abstract&amp;amp;list_uids=29198704&amp;amp;query_hl=1&lt;/_url&gt;&lt;_volume&gt;495&lt;/_volume&gt;&lt;/Details&gt;&lt;Extra&gt;&lt;DBUID&gt;{4F520AEE-6215-4F9F-9D98-8C49C676EB15}&lt;/DBUID&gt;&lt;/Extra&gt;&lt;/Item&gt;&lt;/References&gt;&lt;/Group&gt;&lt;/Citation&gt;_x000a_"/>
    <w:docVar w:name="NE.Ref{FF44B827-5813-4358-A675-0F2C164BAB27}" w:val=" ADDIN NE.Ref.{FF44B827-5813-4358-A675-0F2C164BAB27}&lt;Citation&gt;&lt;Group&gt;&lt;References&gt;&lt;Item&gt;&lt;ID&gt;838&lt;/ID&gt;&lt;UID&gt;{4D8EE0F0-81F1-44E9-9AE1-6E195ABE6356}&lt;/UID&gt;&lt;Title&gt;Improved Long-Term Volume Retention of Stromal Vascular Fraction Gel Grafting with Enhanced Angiogenesis and Adipogenesis&lt;/Title&gt;&lt;Template&gt;Journal Article&lt;/Template&gt;&lt;Star&gt;0&lt;/Star&gt;&lt;Tag&gt;0&lt;/Tag&gt;&lt;Author&gt;Zhang, Y; Cai, J; Zhou, T; Yao, Y; Dong, Z; Lu, F&lt;/Author&gt;&lt;Year&gt;2018&lt;/Year&gt;&lt;Details&gt;&lt;_accession_num&gt;29334574&lt;/_accession_num&gt;&lt;_author_adr&gt;Guangzhou, Guangdong, People&amp;apos;s Republic of China From the Department of Plastic and Cosmetic Surgery, Nanfang Hospital, Southern Medical University.&lt;/_author_adr&gt;&lt;_collection_scope&gt;SCI;SCIE;&lt;/_collection_scope&gt;&lt;_created&gt;62339088&lt;/_created&gt;&lt;_date&gt;2018-05-01&lt;/_date&gt;&lt;_date_display&gt;2018 May&lt;/_date_display&gt;&lt;_db_updated&gt;PubMed&lt;/_db_updated&gt;&lt;_doi&gt;10.1097/PRS.0000000000004312&lt;/_doi&gt;&lt;_impact_factor&gt;   3.475&lt;/_impact_factor&gt;&lt;_isbn&gt;1529-4242 (Electronic); 0032-1052 (Linking)&lt;/_isbn&gt;&lt;_issue&gt;5&lt;/_issue&gt;&lt;_journal&gt;Plast Reconstr Surg&lt;/_journal&gt;&lt;_language&gt;eng&lt;/_language&gt;&lt;_modified&gt;62339092&lt;/_modified&gt;&lt;_pages&gt;676e-686e&lt;/_pages&gt;&lt;_tertiary_title&gt;Plastic and reconstructive surgery&lt;/_tertiary_title&gt;&lt;_type_work&gt;Journal Article&lt;/_type_work&gt;&lt;_url&gt;http://www.ncbi.nlm.nih.gov/entrez/query.fcgi?cmd=Retrieve&amp;amp;db=pubmed&amp;amp;dopt=Abstract&amp;amp;list_uids=29334574&amp;amp;query_hl=1&lt;/_url&gt;&lt;_volume&gt;141&lt;/_volume&gt;&lt;/Details&gt;&lt;Extra&gt;&lt;DBUID&gt;{4F520AEE-6215-4F9F-9D98-8C49C676EB15}&lt;/DBUID&gt;&lt;/Extra&gt;&lt;/Item&gt;&lt;/References&gt;&lt;/Group&gt;&lt;/Citation&gt;_x000a_"/>
    <w:docVar w:name="ne_docsoft" w:val="MSWord"/>
    <w:docVar w:name="ne_docversion" w:val="NoteExpress 2.0"/>
    <w:docVar w:name="ne_stylename" w:val="中华人民共和国国家标准_GBT_7714-2005"/>
  </w:docVars>
  <w:rsids>
    <w:rsidRoot w:val="72525D7E"/>
    <w:rsid w:val="0000253C"/>
    <w:rsid w:val="00012E48"/>
    <w:rsid w:val="0002211B"/>
    <w:rsid w:val="00022362"/>
    <w:rsid w:val="00023EF9"/>
    <w:rsid w:val="00037633"/>
    <w:rsid w:val="000572AA"/>
    <w:rsid w:val="000572D0"/>
    <w:rsid w:val="000575E8"/>
    <w:rsid w:val="000653AA"/>
    <w:rsid w:val="0007390A"/>
    <w:rsid w:val="0008088E"/>
    <w:rsid w:val="00087826"/>
    <w:rsid w:val="00095B0C"/>
    <w:rsid w:val="00096EF1"/>
    <w:rsid w:val="00097BDC"/>
    <w:rsid w:val="000A5255"/>
    <w:rsid w:val="000A68E9"/>
    <w:rsid w:val="000B099D"/>
    <w:rsid w:val="000C2E1F"/>
    <w:rsid w:val="000C4E44"/>
    <w:rsid w:val="000C6CE6"/>
    <w:rsid w:val="000D10AC"/>
    <w:rsid w:val="000D7455"/>
    <w:rsid w:val="000E2B38"/>
    <w:rsid w:val="000F4579"/>
    <w:rsid w:val="001074C8"/>
    <w:rsid w:val="0012591C"/>
    <w:rsid w:val="001265E1"/>
    <w:rsid w:val="001301E7"/>
    <w:rsid w:val="0014284F"/>
    <w:rsid w:val="00145873"/>
    <w:rsid w:val="00150BC4"/>
    <w:rsid w:val="001572E5"/>
    <w:rsid w:val="001719B3"/>
    <w:rsid w:val="001762D3"/>
    <w:rsid w:val="00186FA2"/>
    <w:rsid w:val="00195C72"/>
    <w:rsid w:val="0019602D"/>
    <w:rsid w:val="001A0646"/>
    <w:rsid w:val="001A3B28"/>
    <w:rsid w:val="001C44B5"/>
    <w:rsid w:val="001D14AE"/>
    <w:rsid w:val="001D4031"/>
    <w:rsid w:val="001D40E6"/>
    <w:rsid w:val="001E50AC"/>
    <w:rsid w:val="001F2489"/>
    <w:rsid w:val="001F45AC"/>
    <w:rsid w:val="00201CE9"/>
    <w:rsid w:val="00212173"/>
    <w:rsid w:val="00213623"/>
    <w:rsid w:val="00213A11"/>
    <w:rsid w:val="00220AB0"/>
    <w:rsid w:val="002242CE"/>
    <w:rsid w:val="00226D1F"/>
    <w:rsid w:val="002354BB"/>
    <w:rsid w:val="002355E7"/>
    <w:rsid w:val="00235638"/>
    <w:rsid w:val="002421BC"/>
    <w:rsid w:val="00243D94"/>
    <w:rsid w:val="00252E3D"/>
    <w:rsid w:val="00266D67"/>
    <w:rsid w:val="00273CFD"/>
    <w:rsid w:val="00285CFB"/>
    <w:rsid w:val="00285FE2"/>
    <w:rsid w:val="00287FF7"/>
    <w:rsid w:val="00296936"/>
    <w:rsid w:val="002972D8"/>
    <w:rsid w:val="00297C84"/>
    <w:rsid w:val="002A7554"/>
    <w:rsid w:val="002C6681"/>
    <w:rsid w:val="002F13C1"/>
    <w:rsid w:val="002F4989"/>
    <w:rsid w:val="00306643"/>
    <w:rsid w:val="00307098"/>
    <w:rsid w:val="00310FA0"/>
    <w:rsid w:val="00313E49"/>
    <w:rsid w:val="00316460"/>
    <w:rsid w:val="003217FC"/>
    <w:rsid w:val="0034245F"/>
    <w:rsid w:val="003614BF"/>
    <w:rsid w:val="003636E4"/>
    <w:rsid w:val="0037232C"/>
    <w:rsid w:val="00380324"/>
    <w:rsid w:val="003813CB"/>
    <w:rsid w:val="003832AB"/>
    <w:rsid w:val="00385E29"/>
    <w:rsid w:val="00395F94"/>
    <w:rsid w:val="003A172E"/>
    <w:rsid w:val="003A4609"/>
    <w:rsid w:val="003A4AF6"/>
    <w:rsid w:val="003A57D7"/>
    <w:rsid w:val="003B69ED"/>
    <w:rsid w:val="003D4976"/>
    <w:rsid w:val="003D662F"/>
    <w:rsid w:val="003F198C"/>
    <w:rsid w:val="0040072C"/>
    <w:rsid w:val="004058B6"/>
    <w:rsid w:val="00406091"/>
    <w:rsid w:val="00415B61"/>
    <w:rsid w:val="004205FE"/>
    <w:rsid w:val="00422D36"/>
    <w:rsid w:val="004259C8"/>
    <w:rsid w:val="00431E42"/>
    <w:rsid w:val="00432D9D"/>
    <w:rsid w:val="00433525"/>
    <w:rsid w:val="0044227C"/>
    <w:rsid w:val="004429C5"/>
    <w:rsid w:val="00443BC8"/>
    <w:rsid w:val="0044600B"/>
    <w:rsid w:val="004545E0"/>
    <w:rsid w:val="004574E0"/>
    <w:rsid w:val="00463624"/>
    <w:rsid w:val="00467D5A"/>
    <w:rsid w:val="0047547D"/>
    <w:rsid w:val="004829EB"/>
    <w:rsid w:val="00490E8C"/>
    <w:rsid w:val="004911A9"/>
    <w:rsid w:val="004947DF"/>
    <w:rsid w:val="00495044"/>
    <w:rsid w:val="004976B1"/>
    <w:rsid w:val="004B22AE"/>
    <w:rsid w:val="004C5913"/>
    <w:rsid w:val="004D51F4"/>
    <w:rsid w:val="004D593D"/>
    <w:rsid w:val="004E2DA2"/>
    <w:rsid w:val="004F2C17"/>
    <w:rsid w:val="004F4F9F"/>
    <w:rsid w:val="005046A3"/>
    <w:rsid w:val="005167D1"/>
    <w:rsid w:val="00520036"/>
    <w:rsid w:val="00521197"/>
    <w:rsid w:val="00526463"/>
    <w:rsid w:val="00530780"/>
    <w:rsid w:val="00534810"/>
    <w:rsid w:val="00536A28"/>
    <w:rsid w:val="0053765C"/>
    <w:rsid w:val="00540649"/>
    <w:rsid w:val="00542216"/>
    <w:rsid w:val="00551C31"/>
    <w:rsid w:val="00555F40"/>
    <w:rsid w:val="00567752"/>
    <w:rsid w:val="00571E18"/>
    <w:rsid w:val="005833A2"/>
    <w:rsid w:val="005903D5"/>
    <w:rsid w:val="005907EA"/>
    <w:rsid w:val="005A7094"/>
    <w:rsid w:val="005A7AE5"/>
    <w:rsid w:val="005B2F2C"/>
    <w:rsid w:val="005C32C9"/>
    <w:rsid w:val="005E0DF3"/>
    <w:rsid w:val="005E707C"/>
    <w:rsid w:val="005F43F8"/>
    <w:rsid w:val="00600199"/>
    <w:rsid w:val="0060455A"/>
    <w:rsid w:val="00605F3A"/>
    <w:rsid w:val="00613362"/>
    <w:rsid w:val="00615902"/>
    <w:rsid w:val="006341AE"/>
    <w:rsid w:val="00634D64"/>
    <w:rsid w:val="00642190"/>
    <w:rsid w:val="00644377"/>
    <w:rsid w:val="0064483A"/>
    <w:rsid w:val="00644B4D"/>
    <w:rsid w:val="006605B5"/>
    <w:rsid w:val="00662CA5"/>
    <w:rsid w:val="00666E3F"/>
    <w:rsid w:val="00672F5E"/>
    <w:rsid w:val="006737EA"/>
    <w:rsid w:val="006765EA"/>
    <w:rsid w:val="00677BCD"/>
    <w:rsid w:val="00686B9D"/>
    <w:rsid w:val="0068704D"/>
    <w:rsid w:val="00695FA8"/>
    <w:rsid w:val="00697F7A"/>
    <w:rsid w:val="006A1294"/>
    <w:rsid w:val="006A1CAA"/>
    <w:rsid w:val="006A3A53"/>
    <w:rsid w:val="006B12C5"/>
    <w:rsid w:val="006B4743"/>
    <w:rsid w:val="006C592E"/>
    <w:rsid w:val="006D0EA4"/>
    <w:rsid w:val="006D478E"/>
    <w:rsid w:val="006D5445"/>
    <w:rsid w:val="006D5583"/>
    <w:rsid w:val="006F4592"/>
    <w:rsid w:val="007005C8"/>
    <w:rsid w:val="00706ADB"/>
    <w:rsid w:val="007156F1"/>
    <w:rsid w:val="00717218"/>
    <w:rsid w:val="00725754"/>
    <w:rsid w:val="0073335E"/>
    <w:rsid w:val="00742F07"/>
    <w:rsid w:val="007433C1"/>
    <w:rsid w:val="007522AC"/>
    <w:rsid w:val="00763487"/>
    <w:rsid w:val="0077559D"/>
    <w:rsid w:val="00776973"/>
    <w:rsid w:val="00780547"/>
    <w:rsid w:val="00791D39"/>
    <w:rsid w:val="00795CBB"/>
    <w:rsid w:val="0079697B"/>
    <w:rsid w:val="007A1F6C"/>
    <w:rsid w:val="007A7631"/>
    <w:rsid w:val="007B1B1B"/>
    <w:rsid w:val="007C12FB"/>
    <w:rsid w:val="007C4272"/>
    <w:rsid w:val="007C4A86"/>
    <w:rsid w:val="007C644F"/>
    <w:rsid w:val="007D4DDE"/>
    <w:rsid w:val="007E5F13"/>
    <w:rsid w:val="007E67E4"/>
    <w:rsid w:val="007F0701"/>
    <w:rsid w:val="007F0BCD"/>
    <w:rsid w:val="00801565"/>
    <w:rsid w:val="00826605"/>
    <w:rsid w:val="00843BC5"/>
    <w:rsid w:val="00845A91"/>
    <w:rsid w:val="00855D23"/>
    <w:rsid w:val="00867A7C"/>
    <w:rsid w:val="00867D1C"/>
    <w:rsid w:val="0087148D"/>
    <w:rsid w:val="00871B17"/>
    <w:rsid w:val="00875D37"/>
    <w:rsid w:val="00876EE5"/>
    <w:rsid w:val="00877D06"/>
    <w:rsid w:val="0088318D"/>
    <w:rsid w:val="008839E1"/>
    <w:rsid w:val="00884DA1"/>
    <w:rsid w:val="00890433"/>
    <w:rsid w:val="00893ED8"/>
    <w:rsid w:val="00894C6D"/>
    <w:rsid w:val="008A0130"/>
    <w:rsid w:val="008A02D4"/>
    <w:rsid w:val="008A6C15"/>
    <w:rsid w:val="008C0B78"/>
    <w:rsid w:val="008C79EF"/>
    <w:rsid w:val="008D1923"/>
    <w:rsid w:val="008D6C63"/>
    <w:rsid w:val="008D7829"/>
    <w:rsid w:val="009066BD"/>
    <w:rsid w:val="00912C5D"/>
    <w:rsid w:val="00913B3E"/>
    <w:rsid w:val="00917F75"/>
    <w:rsid w:val="00922210"/>
    <w:rsid w:val="009224E8"/>
    <w:rsid w:val="00925A6F"/>
    <w:rsid w:val="009277F3"/>
    <w:rsid w:val="00927A84"/>
    <w:rsid w:val="00930216"/>
    <w:rsid w:val="00953377"/>
    <w:rsid w:val="009545C0"/>
    <w:rsid w:val="009558DD"/>
    <w:rsid w:val="0097483C"/>
    <w:rsid w:val="00975E6E"/>
    <w:rsid w:val="00986791"/>
    <w:rsid w:val="009875F1"/>
    <w:rsid w:val="009A40B1"/>
    <w:rsid w:val="009B0C0B"/>
    <w:rsid w:val="009B0FC6"/>
    <w:rsid w:val="009B1A26"/>
    <w:rsid w:val="009B77B5"/>
    <w:rsid w:val="009C0D9C"/>
    <w:rsid w:val="009D40B6"/>
    <w:rsid w:val="009D5A33"/>
    <w:rsid w:val="009D5BC8"/>
    <w:rsid w:val="009D7EFE"/>
    <w:rsid w:val="009E0239"/>
    <w:rsid w:val="009E0757"/>
    <w:rsid w:val="009E1302"/>
    <w:rsid w:val="009E339D"/>
    <w:rsid w:val="009E6F02"/>
    <w:rsid w:val="00A210DA"/>
    <w:rsid w:val="00A34BE3"/>
    <w:rsid w:val="00A34C8B"/>
    <w:rsid w:val="00A6090B"/>
    <w:rsid w:val="00A67AB8"/>
    <w:rsid w:val="00A80AA7"/>
    <w:rsid w:val="00A87BA1"/>
    <w:rsid w:val="00A900CA"/>
    <w:rsid w:val="00A97C5B"/>
    <w:rsid w:val="00AA6AA6"/>
    <w:rsid w:val="00AB593C"/>
    <w:rsid w:val="00AC0C3C"/>
    <w:rsid w:val="00AC0E51"/>
    <w:rsid w:val="00AD25BA"/>
    <w:rsid w:val="00AE1409"/>
    <w:rsid w:val="00AF0D45"/>
    <w:rsid w:val="00AF5FA2"/>
    <w:rsid w:val="00AF6EF2"/>
    <w:rsid w:val="00B10806"/>
    <w:rsid w:val="00B23058"/>
    <w:rsid w:val="00B25F11"/>
    <w:rsid w:val="00B26AF2"/>
    <w:rsid w:val="00B6577C"/>
    <w:rsid w:val="00B73528"/>
    <w:rsid w:val="00B735AB"/>
    <w:rsid w:val="00B8660D"/>
    <w:rsid w:val="00B907A6"/>
    <w:rsid w:val="00B96AC0"/>
    <w:rsid w:val="00BA06E4"/>
    <w:rsid w:val="00BA601D"/>
    <w:rsid w:val="00BB2CEE"/>
    <w:rsid w:val="00BB4778"/>
    <w:rsid w:val="00BC61EE"/>
    <w:rsid w:val="00BD6EEA"/>
    <w:rsid w:val="00BF0BD7"/>
    <w:rsid w:val="00C00351"/>
    <w:rsid w:val="00C00D47"/>
    <w:rsid w:val="00C03137"/>
    <w:rsid w:val="00C12679"/>
    <w:rsid w:val="00C1498B"/>
    <w:rsid w:val="00C15140"/>
    <w:rsid w:val="00C22886"/>
    <w:rsid w:val="00C418F0"/>
    <w:rsid w:val="00C506CE"/>
    <w:rsid w:val="00C51340"/>
    <w:rsid w:val="00C552BE"/>
    <w:rsid w:val="00C562BA"/>
    <w:rsid w:val="00C61352"/>
    <w:rsid w:val="00C62F27"/>
    <w:rsid w:val="00C7246E"/>
    <w:rsid w:val="00C77A45"/>
    <w:rsid w:val="00C86AF4"/>
    <w:rsid w:val="00C957D3"/>
    <w:rsid w:val="00CB6349"/>
    <w:rsid w:val="00CC02D3"/>
    <w:rsid w:val="00CC32E1"/>
    <w:rsid w:val="00CD1AE3"/>
    <w:rsid w:val="00CD3131"/>
    <w:rsid w:val="00CD474E"/>
    <w:rsid w:val="00CD4CF4"/>
    <w:rsid w:val="00CE1414"/>
    <w:rsid w:val="00CE2E2D"/>
    <w:rsid w:val="00D05273"/>
    <w:rsid w:val="00D15560"/>
    <w:rsid w:val="00D31161"/>
    <w:rsid w:val="00D314C4"/>
    <w:rsid w:val="00D31707"/>
    <w:rsid w:val="00D33319"/>
    <w:rsid w:val="00D43332"/>
    <w:rsid w:val="00D71FB9"/>
    <w:rsid w:val="00D721EE"/>
    <w:rsid w:val="00DA14EF"/>
    <w:rsid w:val="00DB177F"/>
    <w:rsid w:val="00DB33E5"/>
    <w:rsid w:val="00DB4139"/>
    <w:rsid w:val="00DC3083"/>
    <w:rsid w:val="00DC4795"/>
    <w:rsid w:val="00DC6284"/>
    <w:rsid w:val="00DD454E"/>
    <w:rsid w:val="00DE15DA"/>
    <w:rsid w:val="00DE25A2"/>
    <w:rsid w:val="00DF5CD2"/>
    <w:rsid w:val="00DF79ED"/>
    <w:rsid w:val="00E034E6"/>
    <w:rsid w:val="00E13064"/>
    <w:rsid w:val="00E15769"/>
    <w:rsid w:val="00E25C6B"/>
    <w:rsid w:val="00E37FBC"/>
    <w:rsid w:val="00E623CC"/>
    <w:rsid w:val="00E72EB6"/>
    <w:rsid w:val="00E778B4"/>
    <w:rsid w:val="00E80D5A"/>
    <w:rsid w:val="00E8300A"/>
    <w:rsid w:val="00E912E1"/>
    <w:rsid w:val="00EA2FFA"/>
    <w:rsid w:val="00EB071B"/>
    <w:rsid w:val="00EB54CB"/>
    <w:rsid w:val="00EB5F89"/>
    <w:rsid w:val="00EC160D"/>
    <w:rsid w:val="00EC2067"/>
    <w:rsid w:val="00EC3192"/>
    <w:rsid w:val="00ED1260"/>
    <w:rsid w:val="00EE3071"/>
    <w:rsid w:val="00EE3A62"/>
    <w:rsid w:val="00EE55E5"/>
    <w:rsid w:val="00EE7082"/>
    <w:rsid w:val="00EF1086"/>
    <w:rsid w:val="00EF3931"/>
    <w:rsid w:val="00F25755"/>
    <w:rsid w:val="00F304FD"/>
    <w:rsid w:val="00F31A4E"/>
    <w:rsid w:val="00F3633D"/>
    <w:rsid w:val="00F44795"/>
    <w:rsid w:val="00F514AE"/>
    <w:rsid w:val="00F60140"/>
    <w:rsid w:val="00F60DA9"/>
    <w:rsid w:val="00F731C8"/>
    <w:rsid w:val="00F73CF3"/>
    <w:rsid w:val="00F91271"/>
    <w:rsid w:val="00F91B87"/>
    <w:rsid w:val="00F96398"/>
    <w:rsid w:val="00F97107"/>
    <w:rsid w:val="00FA2B8E"/>
    <w:rsid w:val="00FB1C7A"/>
    <w:rsid w:val="00FB51A3"/>
    <w:rsid w:val="00FC5921"/>
    <w:rsid w:val="00FC64AA"/>
    <w:rsid w:val="00FD144A"/>
    <w:rsid w:val="00FD17C5"/>
    <w:rsid w:val="00FD508F"/>
    <w:rsid w:val="00FD5AAC"/>
    <w:rsid w:val="00FE1844"/>
    <w:rsid w:val="00FE7733"/>
    <w:rsid w:val="00FF293C"/>
    <w:rsid w:val="00FF6AFA"/>
    <w:rsid w:val="05B46092"/>
    <w:rsid w:val="06C260C8"/>
    <w:rsid w:val="0E0E7144"/>
    <w:rsid w:val="0F724CD2"/>
    <w:rsid w:val="126608E9"/>
    <w:rsid w:val="18D102B3"/>
    <w:rsid w:val="1EF47825"/>
    <w:rsid w:val="219C3387"/>
    <w:rsid w:val="22E172AF"/>
    <w:rsid w:val="42CF4FE8"/>
    <w:rsid w:val="4AE70583"/>
    <w:rsid w:val="51DD117C"/>
    <w:rsid w:val="535102F1"/>
    <w:rsid w:val="64F924B2"/>
    <w:rsid w:val="6D535020"/>
    <w:rsid w:val="72525D7E"/>
    <w:rsid w:val="7F5D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DD9E4"/>
  <w15:chartTrackingRefBased/>
  <w15:docId w15:val="{43E95DF5-E79C-47AE-95B3-42FBFAD1B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jc w:val="both"/>
    </w:pPr>
    <w:rPr>
      <w:rFonts w:ascii="Calibri" w:eastAsia="Times New Roman" w:hAnsi="Calibri" w:cs="Calibri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rPr>
      <w:sz w:val="16"/>
      <w:szCs w:val="16"/>
    </w:rPr>
  </w:style>
  <w:style w:type="character" w:styleId="LineNumber">
    <w:name w:val="line number"/>
  </w:style>
  <w:style w:type="character" w:customStyle="1" w:styleId="BalloonTextChar">
    <w:name w:val="Balloon Text Char"/>
    <w:link w:val="BalloonText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fontstyle21">
    <w:name w:val="fontstyle21"/>
    <w:rPr>
      <w:rFonts w:ascii="AdvOT863180fb + fb" w:eastAsia="AdvOT863180fb + fb" w:hAnsi="AdvOT863180fb + fb" w:cs="AdvOT863180fb + fb"/>
      <w:b w:val="0"/>
      <w:i w:val="0"/>
      <w:color w:val="231F20"/>
      <w:sz w:val="14"/>
      <w:szCs w:val="14"/>
    </w:rPr>
  </w:style>
  <w:style w:type="character" w:customStyle="1" w:styleId="CommentTextChar">
    <w:name w:val="Comment Text Char"/>
    <w:link w:val="CommentText"/>
    <w:rPr>
      <w:rFonts w:ascii="Calibri" w:eastAsia="Times New Roman" w:hAnsi="Calibri" w:cs="Calibri"/>
      <w:color w:val="000000"/>
    </w:rPr>
  </w:style>
  <w:style w:type="character" w:customStyle="1" w:styleId="fontstyle01">
    <w:name w:val="fontstyle01"/>
    <w:rPr>
      <w:rFonts w:ascii="AdvOT863180fb" w:eastAsia="AdvOT863180fb" w:hAnsi="AdvOT863180fb" w:cs="AdvOT863180fb"/>
      <w:b w:val="0"/>
      <w:i w:val="0"/>
      <w:color w:val="231F20"/>
      <w:sz w:val="14"/>
      <w:szCs w:val="14"/>
    </w:rPr>
  </w:style>
  <w:style w:type="character" w:customStyle="1" w:styleId="CommentSubjectChar">
    <w:name w:val="Comment Subject Char"/>
    <w:link w:val="CommentSubject"/>
    <w:rPr>
      <w:rFonts w:ascii="Calibri" w:eastAsia="Times New Roman" w:hAnsi="Calibri" w:cs="Calibri"/>
      <w:b/>
      <w:bCs/>
      <w:color w:val="000000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paragraph" w:styleId="BalloonText">
    <w:name w:val="Balloon Text"/>
    <w:basedOn w:val="Normal"/>
    <w:link w:val="BalloonTextChar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customStyle="1" w:styleId="1">
    <w:name w:val="正文1"/>
    <w:pPr>
      <w:widowControl w:val="0"/>
      <w:jc w:val="both"/>
    </w:pPr>
    <w:rPr>
      <w:rFonts w:ascii="Calibri" w:hAnsi="Calibri"/>
      <w:kern w:val="2"/>
      <w:sz w:val="21"/>
      <w:szCs w:val="21"/>
      <w:lang w:eastAsia="zh-CN"/>
    </w:rPr>
  </w:style>
  <w:style w:type="paragraph" w:customStyle="1" w:styleId="2">
    <w:name w:val="正文2"/>
    <w:pPr>
      <w:widowControl w:val="0"/>
      <w:jc w:val="both"/>
    </w:pPr>
    <w:rPr>
      <w:rFonts w:ascii="Calibri" w:hAnsi="Calibri"/>
      <w:kern w:val="2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su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231</TotalTime>
  <Pages>11</Pages>
  <Words>3363</Words>
  <Characters>19170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Rietveld</dc:creator>
  <cp:keywords/>
  <dc:description/>
  <cp:lastModifiedBy>Xiaoyan Cao</cp:lastModifiedBy>
  <cp:revision>60</cp:revision>
  <dcterms:created xsi:type="dcterms:W3CDTF">2018-10-12T12:39:00Z</dcterms:created>
  <dcterms:modified xsi:type="dcterms:W3CDTF">2018-10-12T19:32:00Z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