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E4C2AF" w14:textId="77777777" w:rsidR="00E71697" w:rsidRPr="00D55479" w:rsidRDefault="000117AD" w:rsidP="00D55479">
      <w:pPr>
        <w:pStyle w:val="NormalWeb"/>
        <w:widowControl/>
        <w:spacing w:beforeAutospacing="0" w:afterAutospacing="0"/>
      </w:pPr>
      <w:r w:rsidRPr="00D55479">
        <w:rPr>
          <w:b/>
          <w:bCs/>
        </w:rPr>
        <w:t>TITLE:</w:t>
      </w:r>
      <w:r w:rsidRPr="00D55479">
        <w:t xml:space="preserve"> </w:t>
      </w:r>
    </w:p>
    <w:p w14:paraId="1E4A1DFF" w14:textId="77777777" w:rsidR="00E71697" w:rsidRPr="00D55479" w:rsidRDefault="000117AD" w:rsidP="00D55479">
      <w:pPr>
        <w:widowControl/>
      </w:pPr>
      <w:r w:rsidRPr="00D55479">
        <w:t>Expression and Purification of the Human Lipid-sensitive Cation Channel TRPC3 for Structural Determination by Single-particle Cryo-electron Microscopy</w:t>
      </w:r>
    </w:p>
    <w:p w14:paraId="66888655" w14:textId="77777777" w:rsidR="00904E93" w:rsidRPr="00D55479" w:rsidRDefault="00904E93" w:rsidP="00D55479">
      <w:pPr>
        <w:widowControl/>
        <w:rPr>
          <w:b/>
          <w:bCs/>
        </w:rPr>
      </w:pPr>
    </w:p>
    <w:p w14:paraId="30BD307D" w14:textId="0F0C50E8" w:rsidR="00E71697" w:rsidRPr="00D55479" w:rsidRDefault="000117AD" w:rsidP="00D55479">
      <w:pPr>
        <w:widowControl/>
        <w:rPr>
          <w:color w:val="808080" w:themeColor="background1" w:themeShade="80"/>
        </w:rPr>
      </w:pPr>
      <w:r w:rsidRPr="00D55479">
        <w:rPr>
          <w:b/>
          <w:bCs/>
        </w:rPr>
        <w:t xml:space="preserve">AUTHORS AND AFFILIATIONS: </w:t>
      </w:r>
    </w:p>
    <w:p w14:paraId="6C63C668" w14:textId="321039AE" w:rsidR="000C7F37" w:rsidRPr="00D55479" w:rsidRDefault="000C7F37" w:rsidP="00D55479">
      <w:pPr>
        <w:widowControl/>
        <w:rPr>
          <w:color w:val="000000" w:themeColor="text1"/>
        </w:rPr>
      </w:pPr>
      <w:r w:rsidRPr="00D55479">
        <w:rPr>
          <w:color w:val="000000" w:themeColor="text1"/>
        </w:rPr>
        <w:t>Emery Haley</w:t>
      </w:r>
      <w:r w:rsidRPr="00D55479">
        <w:rPr>
          <w:color w:val="000000" w:themeColor="text1"/>
          <w:vertAlign w:val="superscript"/>
        </w:rPr>
        <w:t>1</w:t>
      </w:r>
      <w:r w:rsidR="00A94527">
        <w:rPr>
          <w:color w:val="000000" w:themeColor="text1"/>
          <w:vertAlign w:val="superscript"/>
        </w:rPr>
        <w:t xml:space="preserve"> </w:t>
      </w:r>
      <w:r w:rsidRPr="00D55479">
        <w:rPr>
          <w:color w:val="000000" w:themeColor="text1"/>
        </w:rPr>
        <w:t xml:space="preserve">*, </w:t>
      </w:r>
      <w:proofErr w:type="spellStart"/>
      <w:r w:rsidRPr="00D55479">
        <w:rPr>
          <w:color w:val="000000" w:themeColor="text1"/>
        </w:rPr>
        <w:t>Wooyoung</w:t>
      </w:r>
      <w:proofErr w:type="spellEnd"/>
      <w:r w:rsidRPr="00D55479">
        <w:rPr>
          <w:color w:val="000000" w:themeColor="text1"/>
        </w:rPr>
        <w:t xml:space="preserve"> Choi</w:t>
      </w:r>
      <w:r w:rsidRPr="00D55479">
        <w:rPr>
          <w:color w:val="000000" w:themeColor="text1"/>
          <w:vertAlign w:val="superscript"/>
        </w:rPr>
        <w:t>1</w:t>
      </w:r>
      <w:r w:rsidR="00A94527">
        <w:rPr>
          <w:color w:val="000000" w:themeColor="text1"/>
          <w:vertAlign w:val="superscript"/>
        </w:rPr>
        <w:t xml:space="preserve"> </w:t>
      </w:r>
      <w:r w:rsidRPr="00D55479">
        <w:rPr>
          <w:color w:val="000000" w:themeColor="text1"/>
        </w:rPr>
        <w:t>*, Chen Fan</w:t>
      </w:r>
      <w:r w:rsidRPr="00D55479">
        <w:rPr>
          <w:color w:val="000000" w:themeColor="text1"/>
          <w:vertAlign w:val="superscript"/>
        </w:rPr>
        <w:t>1</w:t>
      </w:r>
      <w:r w:rsidRPr="00D55479">
        <w:rPr>
          <w:color w:val="000000" w:themeColor="text1"/>
        </w:rPr>
        <w:t xml:space="preserve">, </w:t>
      </w:r>
      <w:proofErr w:type="spellStart"/>
      <w:r w:rsidRPr="00D55479">
        <w:rPr>
          <w:color w:val="000000" w:themeColor="text1"/>
        </w:rPr>
        <w:t>Weinan</w:t>
      </w:r>
      <w:proofErr w:type="spellEnd"/>
      <w:r w:rsidRPr="00D55479">
        <w:rPr>
          <w:color w:val="000000" w:themeColor="text1"/>
        </w:rPr>
        <w:t xml:space="preserve"> Sun</w:t>
      </w:r>
      <w:r w:rsidRPr="00D55479">
        <w:rPr>
          <w:color w:val="000000" w:themeColor="text1"/>
          <w:vertAlign w:val="superscript"/>
        </w:rPr>
        <w:t>2,3</w:t>
      </w:r>
      <w:r w:rsidRPr="00D55479">
        <w:rPr>
          <w:color w:val="000000" w:themeColor="text1"/>
        </w:rPr>
        <w:t>, Juan Du</w:t>
      </w:r>
      <w:r w:rsidRPr="00D55479">
        <w:rPr>
          <w:color w:val="000000" w:themeColor="text1"/>
          <w:vertAlign w:val="superscript"/>
        </w:rPr>
        <w:t>1</w:t>
      </w:r>
      <w:r w:rsidRPr="00D55479">
        <w:rPr>
          <w:color w:val="000000" w:themeColor="text1"/>
        </w:rPr>
        <w:t>, Wei Lü</w:t>
      </w:r>
      <w:r w:rsidRPr="00D55479">
        <w:rPr>
          <w:color w:val="000000" w:themeColor="text1"/>
          <w:vertAlign w:val="superscript"/>
        </w:rPr>
        <w:t>1</w:t>
      </w:r>
    </w:p>
    <w:p w14:paraId="75276F92" w14:textId="77777777" w:rsidR="008B4BF3" w:rsidRDefault="008B4BF3" w:rsidP="00D55479">
      <w:pPr>
        <w:widowControl/>
        <w:rPr>
          <w:color w:val="000000" w:themeColor="text1"/>
        </w:rPr>
      </w:pPr>
    </w:p>
    <w:p w14:paraId="4ABF6351" w14:textId="425B6A06" w:rsidR="000C7F37" w:rsidRPr="00D55479" w:rsidRDefault="000C7F37" w:rsidP="00D55479">
      <w:pPr>
        <w:widowControl/>
        <w:rPr>
          <w:color w:val="000000" w:themeColor="text1"/>
        </w:rPr>
      </w:pPr>
      <w:r w:rsidRPr="00D55479">
        <w:rPr>
          <w:color w:val="000000" w:themeColor="text1"/>
          <w:vertAlign w:val="superscript"/>
        </w:rPr>
        <w:t>1</w:t>
      </w:r>
      <w:r w:rsidRPr="00D55479">
        <w:rPr>
          <w:color w:val="000000" w:themeColor="text1"/>
        </w:rPr>
        <w:t xml:space="preserve">Van </w:t>
      </w:r>
      <w:proofErr w:type="spellStart"/>
      <w:r w:rsidRPr="00D55479">
        <w:rPr>
          <w:color w:val="000000" w:themeColor="text1"/>
        </w:rPr>
        <w:t>Andel</w:t>
      </w:r>
      <w:proofErr w:type="spellEnd"/>
      <w:r w:rsidRPr="00D55479">
        <w:rPr>
          <w:color w:val="000000" w:themeColor="text1"/>
        </w:rPr>
        <w:t xml:space="preserve"> Institute, 333 Bostwick Avenue N.E., Grand Rapids, Michigan</w:t>
      </w:r>
      <w:r w:rsidR="0018699F">
        <w:rPr>
          <w:color w:val="000000" w:themeColor="text1"/>
        </w:rPr>
        <w:t>,</w:t>
      </w:r>
      <w:r w:rsidRPr="00D55479">
        <w:rPr>
          <w:color w:val="000000" w:themeColor="text1"/>
        </w:rPr>
        <w:t xml:space="preserve"> USA</w:t>
      </w:r>
    </w:p>
    <w:p w14:paraId="2B51E4AE" w14:textId="04C7E82E" w:rsidR="000C7F37" w:rsidRPr="00D55479" w:rsidRDefault="000C7F37" w:rsidP="00D55479">
      <w:pPr>
        <w:widowControl/>
        <w:rPr>
          <w:color w:val="000000" w:themeColor="text1"/>
        </w:rPr>
      </w:pPr>
      <w:r w:rsidRPr="00D55479">
        <w:rPr>
          <w:color w:val="000000" w:themeColor="text1"/>
          <w:vertAlign w:val="superscript"/>
        </w:rPr>
        <w:t>2</w:t>
      </w:r>
      <w:r w:rsidRPr="00D55479">
        <w:rPr>
          <w:color w:val="000000" w:themeColor="text1"/>
        </w:rPr>
        <w:t>Vollum Institute, 3181 Sam Jackson Park R</w:t>
      </w:r>
      <w:r w:rsidR="000B4841">
        <w:rPr>
          <w:color w:val="000000" w:themeColor="text1"/>
        </w:rPr>
        <w:t>oad</w:t>
      </w:r>
      <w:r w:rsidRPr="00D55479">
        <w:rPr>
          <w:color w:val="000000" w:themeColor="text1"/>
        </w:rPr>
        <w:t>, Portland, O</w:t>
      </w:r>
      <w:r w:rsidR="002B4CB6">
        <w:rPr>
          <w:color w:val="000000" w:themeColor="text1"/>
        </w:rPr>
        <w:t>regon,</w:t>
      </w:r>
      <w:r w:rsidRPr="00D55479">
        <w:rPr>
          <w:color w:val="000000" w:themeColor="text1"/>
        </w:rPr>
        <w:t xml:space="preserve"> USA</w:t>
      </w:r>
    </w:p>
    <w:p w14:paraId="7FBEC145" w14:textId="7AB37FD1" w:rsidR="000C7F37" w:rsidRPr="00D55479" w:rsidRDefault="000C7F37" w:rsidP="00D55479">
      <w:pPr>
        <w:widowControl/>
        <w:rPr>
          <w:color w:val="000000" w:themeColor="text1"/>
        </w:rPr>
      </w:pPr>
      <w:r w:rsidRPr="00D55479">
        <w:rPr>
          <w:color w:val="000000" w:themeColor="text1"/>
          <w:vertAlign w:val="superscript"/>
        </w:rPr>
        <w:t>3</w:t>
      </w:r>
      <w:r w:rsidRPr="00D55479">
        <w:rPr>
          <w:color w:val="000000" w:themeColor="text1"/>
        </w:rPr>
        <w:t xml:space="preserve">Current address: </w:t>
      </w:r>
      <w:proofErr w:type="spellStart"/>
      <w:r w:rsidRPr="00D55479">
        <w:rPr>
          <w:color w:val="000000" w:themeColor="text1"/>
        </w:rPr>
        <w:t>Janelia</w:t>
      </w:r>
      <w:proofErr w:type="spellEnd"/>
      <w:r w:rsidRPr="00D55479">
        <w:rPr>
          <w:color w:val="000000" w:themeColor="text1"/>
        </w:rPr>
        <w:t xml:space="preserve"> Research Campus, 19700 Helix Drive, Ashburn, Virginia, USA</w:t>
      </w:r>
    </w:p>
    <w:p w14:paraId="35470379" w14:textId="77777777" w:rsidR="006866FA" w:rsidRDefault="006866FA" w:rsidP="00D55479">
      <w:pPr>
        <w:widowControl/>
        <w:rPr>
          <w:color w:val="000000" w:themeColor="text1"/>
        </w:rPr>
      </w:pPr>
    </w:p>
    <w:p w14:paraId="54098101" w14:textId="251F1A77" w:rsidR="000C7F37" w:rsidRPr="00D55479" w:rsidRDefault="000C7F37" w:rsidP="00D55479">
      <w:pPr>
        <w:widowControl/>
        <w:rPr>
          <w:color w:val="000000" w:themeColor="text1"/>
        </w:rPr>
      </w:pPr>
      <w:r w:rsidRPr="00D55479">
        <w:rPr>
          <w:color w:val="000000" w:themeColor="text1"/>
        </w:rPr>
        <w:t>*These authors contributed equally to this work.</w:t>
      </w:r>
    </w:p>
    <w:p w14:paraId="0BA6F6D5" w14:textId="77777777" w:rsidR="000C7F37" w:rsidRPr="00D55479" w:rsidRDefault="000C7F37" w:rsidP="00D55479">
      <w:pPr>
        <w:widowControl/>
        <w:rPr>
          <w:bCs/>
          <w:color w:val="000000" w:themeColor="text1"/>
        </w:rPr>
      </w:pPr>
    </w:p>
    <w:p w14:paraId="1F57F956" w14:textId="77777777" w:rsidR="000C7F37" w:rsidRPr="00297C8F" w:rsidRDefault="000C7F37" w:rsidP="00D55479">
      <w:pPr>
        <w:widowControl/>
        <w:rPr>
          <w:b/>
          <w:bCs/>
          <w:color w:val="000000" w:themeColor="text1"/>
        </w:rPr>
      </w:pPr>
      <w:r w:rsidRPr="00297C8F">
        <w:rPr>
          <w:b/>
          <w:bCs/>
          <w:color w:val="000000" w:themeColor="text1"/>
        </w:rPr>
        <w:t xml:space="preserve">Corresponding Authors: </w:t>
      </w:r>
    </w:p>
    <w:p w14:paraId="170F52F7" w14:textId="578DAA58" w:rsidR="000C7F37" w:rsidRPr="00D55479" w:rsidRDefault="000C7F37" w:rsidP="00D55479">
      <w:pPr>
        <w:widowControl/>
        <w:rPr>
          <w:bCs/>
          <w:color w:val="000000" w:themeColor="text1"/>
        </w:rPr>
      </w:pPr>
      <w:r w:rsidRPr="00D55479">
        <w:rPr>
          <w:bCs/>
          <w:color w:val="000000" w:themeColor="text1"/>
        </w:rPr>
        <w:t>Juan Du</w:t>
      </w:r>
      <w:r w:rsidR="008D40D9">
        <w:rPr>
          <w:bCs/>
          <w:color w:val="000000" w:themeColor="text1"/>
        </w:rPr>
        <w:tab/>
      </w:r>
      <w:r w:rsidR="00297C8F">
        <w:rPr>
          <w:bCs/>
          <w:color w:val="000000" w:themeColor="text1"/>
        </w:rPr>
        <w:tab/>
      </w:r>
      <w:r w:rsidR="008D40D9">
        <w:rPr>
          <w:bCs/>
          <w:color w:val="000000" w:themeColor="text1"/>
        </w:rPr>
        <w:t>(</w:t>
      </w:r>
      <w:r w:rsidRPr="00D55479">
        <w:rPr>
          <w:color w:val="000000" w:themeColor="text1"/>
        </w:rPr>
        <w:t>juan.du@vai.org</w:t>
      </w:r>
      <w:r w:rsidR="008D40D9">
        <w:rPr>
          <w:color w:val="000000" w:themeColor="text1"/>
        </w:rPr>
        <w:t>)</w:t>
      </w:r>
    </w:p>
    <w:p w14:paraId="2C959726" w14:textId="70F7037A" w:rsidR="000C7F37" w:rsidRPr="00D55479" w:rsidRDefault="000C7F37" w:rsidP="00D55479">
      <w:pPr>
        <w:widowControl/>
        <w:rPr>
          <w:color w:val="000000" w:themeColor="text1"/>
        </w:rPr>
      </w:pPr>
      <w:r w:rsidRPr="00D55479">
        <w:rPr>
          <w:bCs/>
          <w:color w:val="000000" w:themeColor="text1"/>
        </w:rPr>
        <w:t xml:space="preserve">Wei </w:t>
      </w:r>
      <w:r w:rsidR="009A72A8" w:rsidRPr="00D55479">
        <w:rPr>
          <w:color w:val="000000" w:themeColor="text1"/>
        </w:rPr>
        <w:t>Lü</w:t>
      </w:r>
      <w:bookmarkStart w:id="0" w:name="_GoBack"/>
      <w:bookmarkEnd w:id="0"/>
      <w:r w:rsidR="00A07637">
        <w:rPr>
          <w:bCs/>
          <w:color w:val="000000" w:themeColor="text1"/>
        </w:rPr>
        <w:tab/>
      </w:r>
      <w:r w:rsidR="00A07637">
        <w:rPr>
          <w:bCs/>
          <w:color w:val="000000" w:themeColor="text1"/>
        </w:rPr>
        <w:tab/>
      </w:r>
      <w:r w:rsidR="00297C8F">
        <w:rPr>
          <w:bCs/>
          <w:color w:val="000000" w:themeColor="text1"/>
        </w:rPr>
        <w:tab/>
      </w:r>
      <w:r w:rsidR="00A07637">
        <w:rPr>
          <w:bCs/>
          <w:color w:val="000000" w:themeColor="text1"/>
        </w:rPr>
        <w:t>(</w:t>
      </w:r>
      <w:r w:rsidRPr="00D55479">
        <w:rPr>
          <w:color w:val="000000" w:themeColor="text1"/>
        </w:rPr>
        <w:t>wei.lu@vai.org</w:t>
      </w:r>
      <w:r w:rsidR="00A07637">
        <w:rPr>
          <w:color w:val="000000" w:themeColor="text1"/>
        </w:rPr>
        <w:t>)</w:t>
      </w:r>
    </w:p>
    <w:p w14:paraId="4BD1A0DB" w14:textId="77777777" w:rsidR="000C7F37" w:rsidRPr="00D55479" w:rsidRDefault="000C7F37" w:rsidP="00D55479">
      <w:pPr>
        <w:pStyle w:val="NormalWeb"/>
        <w:widowControl/>
        <w:spacing w:beforeAutospacing="0" w:afterAutospacing="0"/>
        <w:rPr>
          <w:bCs/>
          <w:color w:val="000000" w:themeColor="text1"/>
        </w:rPr>
      </w:pPr>
    </w:p>
    <w:p w14:paraId="4414CB8D" w14:textId="77777777" w:rsidR="000C7F37" w:rsidRPr="00297C8F" w:rsidRDefault="000C7F37" w:rsidP="00D55479">
      <w:pPr>
        <w:pStyle w:val="NormalWeb"/>
        <w:widowControl/>
        <w:spacing w:beforeAutospacing="0" w:afterAutospacing="0"/>
        <w:rPr>
          <w:b/>
          <w:bCs/>
          <w:color w:val="000000" w:themeColor="text1"/>
        </w:rPr>
      </w:pPr>
      <w:r w:rsidRPr="00297C8F">
        <w:rPr>
          <w:b/>
          <w:bCs/>
          <w:color w:val="000000" w:themeColor="text1"/>
        </w:rPr>
        <w:t>Email Addresses of Co-authors:</w:t>
      </w:r>
    </w:p>
    <w:p w14:paraId="6CD1B078" w14:textId="66AC4512" w:rsidR="000C7F37" w:rsidRPr="00D55479" w:rsidRDefault="000C7F37" w:rsidP="00D55479">
      <w:pPr>
        <w:pStyle w:val="NormalWeb"/>
        <w:widowControl/>
        <w:spacing w:beforeAutospacing="0" w:afterAutospacing="0"/>
        <w:rPr>
          <w:bCs/>
          <w:color w:val="000000" w:themeColor="text1"/>
        </w:rPr>
      </w:pPr>
      <w:r w:rsidRPr="00D55479">
        <w:rPr>
          <w:color w:val="000000" w:themeColor="text1"/>
        </w:rPr>
        <w:t>Emery Haley</w:t>
      </w:r>
      <w:r w:rsidR="00297C8F">
        <w:rPr>
          <w:color w:val="000000" w:themeColor="text1"/>
        </w:rPr>
        <w:tab/>
      </w:r>
      <w:r w:rsidR="00297C8F">
        <w:rPr>
          <w:color w:val="000000" w:themeColor="text1"/>
        </w:rPr>
        <w:tab/>
      </w:r>
      <w:r w:rsidRPr="00D55479">
        <w:rPr>
          <w:color w:val="000000" w:themeColor="text1"/>
        </w:rPr>
        <w:t>(emery.haley@vai.org)</w:t>
      </w:r>
    </w:p>
    <w:p w14:paraId="436BDA0A" w14:textId="5EEEC2B9" w:rsidR="000C7F37" w:rsidRPr="00D55479" w:rsidRDefault="000C7F37" w:rsidP="00D55479">
      <w:pPr>
        <w:widowControl/>
        <w:rPr>
          <w:bCs/>
          <w:color w:val="000000" w:themeColor="text1"/>
        </w:rPr>
      </w:pPr>
      <w:proofErr w:type="spellStart"/>
      <w:r w:rsidRPr="00D55479">
        <w:rPr>
          <w:color w:val="000000" w:themeColor="text1"/>
        </w:rPr>
        <w:t>Wooyoung</w:t>
      </w:r>
      <w:proofErr w:type="spellEnd"/>
      <w:r w:rsidRPr="00D55479">
        <w:rPr>
          <w:color w:val="000000" w:themeColor="text1"/>
        </w:rPr>
        <w:t xml:space="preserve"> Choi</w:t>
      </w:r>
      <w:r w:rsidR="00297C8F">
        <w:rPr>
          <w:color w:val="000000" w:themeColor="text1"/>
        </w:rPr>
        <w:tab/>
      </w:r>
      <w:r w:rsidRPr="00D55479">
        <w:rPr>
          <w:bCs/>
          <w:color w:val="000000" w:themeColor="text1"/>
        </w:rPr>
        <w:t>(wooyoung.choi@va</w:t>
      </w:r>
      <w:r w:rsidR="00DA34C1">
        <w:rPr>
          <w:bCs/>
          <w:color w:val="000000" w:themeColor="text1"/>
        </w:rPr>
        <w:t>i.edu</w:t>
      </w:r>
      <w:r w:rsidRPr="00D55479">
        <w:rPr>
          <w:bCs/>
          <w:color w:val="000000" w:themeColor="text1"/>
        </w:rPr>
        <w:t>)</w:t>
      </w:r>
    </w:p>
    <w:p w14:paraId="1B988195" w14:textId="1AB34E78" w:rsidR="000C7F37" w:rsidRPr="00D55479" w:rsidRDefault="000C7F37" w:rsidP="00D55479">
      <w:pPr>
        <w:widowControl/>
        <w:rPr>
          <w:color w:val="000000" w:themeColor="text1"/>
        </w:rPr>
      </w:pPr>
      <w:r w:rsidRPr="00D55479">
        <w:rPr>
          <w:color w:val="000000" w:themeColor="text1"/>
        </w:rPr>
        <w:t>Chen Fan</w:t>
      </w:r>
      <w:r w:rsidR="00297C8F">
        <w:rPr>
          <w:color w:val="000000" w:themeColor="text1"/>
        </w:rPr>
        <w:tab/>
      </w:r>
      <w:r w:rsidR="00297C8F">
        <w:rPr>
          <w:color w:val="000000" w:themeColor="text1"/>
        </w:rPr>
        <w:tab/>
      </w:r>
      <w:r w:rsidRPr="00D55479">
        <w:rPr>
          <w:color w:val="000000" w:themeColor="text1"/>
        </w:rPr>
        <w:t>(chen.fan@vai.org)</w:t>
      </w:r>
    </w:p>
    <w:p w14:paraId="44B003B3" w14:textId="476086CB" w:rsidR="000C7F37" w:rsidRPr="00D55479" w:rsidRDefault="000C7F37" w:rsidP="00D55479">
      <w:pPr>
        <w:widowControl/>
        <w:rPr>
          <w:bCs/>
          <w:color w:val="000000" w:themeColor="text1"/>
        </w:rPr>
      </w:pPr>
      <w:proofErr w:type="spellStart"/>
      <w:r w:rsidRPr="00D55479">
        <w:rPr>
          <w:bCs/>
          <w:color w:val="000000" w:themeColor="text1"/>
        </w:rPr>
        <w:t>Weinan</w:t>
      </w:r>
      <w:proofErr w:type="spellEnd"/>
      <w:r w:rsidRPr="00D55479">
        <w:rPr>
          <w:bCs/>
          <w:color w:val="000000" w:themeColor="text1"/>
        </w:rPr>
        <w:t xml:space="preserve"> Sun</w:t>
      </w:r>
      <w:r w:rsidR="00297C8F">
        <w:rPr>
          <w:bCs/>
          <w:color w:val="000000" w:themeColor="text1"/>
        </w:rPr>
        <w:tab/>
      </w:r>
      <w:r w:rsidR="00297C8F">
        <w:rPr>
          <w:bCs/>
          <w:color w:val="000000" w:themeColor="text1"/>
        </w:rPr>
        <w:tab/>
      </w:r>
      <w:r w:rsidRPr="00D55479">
        <w:rPr>
          <w:bCs/>
          <w:color w:val="000000" w:themeColor="text1"/>
        </w:rPr>
        <w:t>(sunw2@janelia.hhmi.org)</w:t>
      </w:r>
    </w:p>
    <w:p w14:paraId="0844954B" w14:textId="77777777" w:rsidR="00E71697" w:rsidRPr="00D55479" w:rsidRDefault="00E71697" w:rsidP="00D55479">
      <w:pPr>
        <w:widowControl/>
        <w:rPr>
          <w:bCs/>
          <w:color w:val="808080" w:themeColor="background1" w:themeShade="80"/>
        </w:rPr>
      </w:pPr>
    </w:p>
    <w:p w14:paraId="4A201C83" w14:textId="77777777" w:rsidR="00E71697" w:rsidRPr="00D55479" w:rsidRDefault="000117AD" w:rsidP="00D55479">
      <w:pPr>
        <w:pStyle w:val="NormalWeb"/>
        <w:widowControl/>
        <w:spacing w:beforeAutospacing="0" w:afterAutospacing="0"/>
      </w:pPr>
      <w:r w:rsidRPr="00D55479">
        <w:rPr>
          <w:b/>
          <w:bCs/>
        </w:rPr>
        <w:t>KEYWORDS:</w:t>
      </w:r>
      <w:r w:rsidRPr="00D55479">
        <w:t xml:space="preserve"> </w:t>
      </w:r>
    </w:p>
    <w:p w14:paraId="13BA9C63" w14:textId="30BB06A7" w:rsidR="00E71697" w:rsidRPr="00D55479" w:rsidRDefault="00C95E5D" w:rsidP="00D55479">
      <w:pPr>
        <w:pStyle w:val="NormalWeb"/>
        <w:widowControl/>
        <w:spacing w:beforeAutospacing="0" w:afterAutospacing="0"/>
      </w:pPr>
      <w:r>
        <w:t>I</w:t>
      </w:r>
      <w:r w:rsidR="000117AD" w:rsidRPr="00D55479">
        <w:t>on channel, membrane protein, protein purification, structur</w:t>
      </w:r>
      <w:r w:rsidR="00D34B24" w:rsidRPr="00D55479">
        <w:t>e</w:t>
      </w:r>
      <w:r w:rsidR="000117AD" w:rsidRPr="00D55479">
        <w:t xml:space="preserve"> determination, </w:t>
      </w:r>
      <w:r w:rsidR="00475207" w:rsidRPr="00475207">
        <w:t>cryo-electron microscopy</w:t>
      </w:r>
      <w:r w:rsidR="00475207">
        <w:t xml:space="preserve">, </w:t>
      </w:r>
      <w:r w:rsidR="000117AD" w:rsidRPr="00D55479">
        <w:t xml:space="preserve">cryo-EM, </w:t>
      </w:r>
      <w:proofErr w:type="spellStart"/>
      <w:r w:rsidR="001B1F8E" w:rsidRPr="00D55479">
        <w:t>baculovirus</w:t>
      </w:r>
      <w:proofErr w:type="spellEnd"/>
    </w:p>
    <w:p w14:paraId="790E3969" w14:textId="77777777" w:rsidR="00E71697" w:rsidRPr="00D55479" w:rsidRDefault="00E71697" w:rsidP="00D55479">
      <w:pPr>
        <w:pStyle w:val="NormalWeb"/>
        <w:widowControl/>
        <w:spacing w:beforeAutospacing="0" w:afterAutospacing="0"/>
      </w:pPr>
    </w:p>
    <w:p w14:paraId="31BD5ADF" w14:textId="77777777" w:rsidR="00E71697" w:rsidRPr="00D55479" w:rsidRDefault="000117AD" w:rsidP="00D55479">
      <w:pPr>
        <w:widowControl/>
      </w:pPr>
      <w:r w:rsidRPr="00D55479">
        <w:rPr>
          <w:b/>
          <w:bCs/>
        </w:rPr>
        <w:t>SUMMARY:</w:t>
      </w:r>
      <w:r w:rsidRPr="00D55479">
        <w:t xml:space="preserve"> </w:t>
      </w:r>
    </w:p>
    <w:p w14:paraId="5427096C" w14:textId="4822EFC5" w:rsidR="00E71697" w:rsidRPr="00D55479" w:rsidRDefault="000117AD" w:rsidP="00D55479">
      <w:pPr>
        <w:widowControl/>
      </w:pPr>
      <w:r w:rsidRPr="00D55479">
        <w:t xml:space="preserve">This protocol describes techniques used to determine ion channel structures by </w:t>
      </w:r>
      <w:r w:rsidR="006F180F" w:rsidRPr="00475207">
        <w:t>cryo-electron microscopy</w:t>
      </w:r>
      <w:r w:rsidRPr="00D55479">
        <w:t xml:space="preserve">, including </w:t>
      </w:r>
      <w:r w:rsidR="005547EE" w:rsidRPr="00D55479">
        <w:t xml:space="preserve">a </w:t>
      </w:r>
      <w:proofErr w:type="spellStart"/>
      <w:r w:rsidR="00337EA6" w:rsidRPr="00D55479">
        <w:t>baculovirus</w:t>
      </w:r>
      <w:proofErr w:type="spellEnd"/>
      <w:r w:rsidR="00337EA6" w:rsidRPr="00D55479">
        <w:t xml:space="preserve"> </w:t>
      </w:r>
      <w:r w:rsidRPr="00D55479">
        <w:t>system used to efficiently express genes in mammalian cells with minimum effort and toxicity</w:t>
      </w:r>
      <w:r w:rsidR="006F180F">
        <w:t>,</w:t>
      </w:r>
      <w:r w:rsidRPr="00D55479">
        <w:t xml:space="preserve"> protein extraction, purification, and quality checking</w:t>
      </w:r>
      <w:r w:rsidR="006F180F">
        <w:t>,</w:t>
      </w:r>
      <w:r w:rsidRPr="00D55479">
        <w:t xml:space="preserve"> sample grid preparation and screening</w:t>
      </w:r>
      <w:r w:rsidR="006F180F">
        <w:t>, as well as</w:t>
      </w:r>
      <w:r w:rsidRPr="00D55479">
        <w:t xml:space="preserve"> data collection and processing.</w:t>
      </w:r>
    </w:p>
    <w:p w14:paraId="78A16765" w14:textId="77777777" w:rsidR="00E71697" w:rsidRPr="00D55479" w:rsidRDefault="00E71697" w:rsidP="00D55479">
      <w:pPr>
        <w:widowControl/>
      </w:pPr>
    </w:p>
    <w:p w14:paraId="630894DC" w14:textId="77777777" w:rsidR="00E71697" w:rsidRPr="00D55479" w:rsidRDefault="000117AD" w:rsidP="00D55479">
      <w:pPr>
        <w:widowControl/>
        <w:rPr>
          <w:color w:val="808080"/>
        </w:rPr>
      </w:pPr>
      <w:r w:rsidRPr="00D55479">
        <w:rPr>
          <w:b/>
          <w:bCs/>
        </w:rPr>
        <w:t>ABSTRACT:</w:t>
      </w:r>
      <w:r w:rsidRPr="00D55479">
        <w:t xml:space="preserve"> </w:t>
      </w:r>
    </w:p>
    <w:p w14:paraId="4EBD7E81" w14:textId="19868607" w:rsidR="00E71697" w:rsidRPr="00D55479" w:rsidRDefault="00D34B24" w:rsidP="00D55479">
      <w:pPr>
        <w:widowControl/>
      </w:pPr>
      <w:r w:rsidRPr="00D55479">
        <w:t>Transie</w:t>
      </w:r>
      <w:r w:rsidR="009C5B3F" w:rsidRPr="00D55479">
        <w:t xml:space="preserve">nt </w:t>
      </w:r>
      <w:r w:rsidR="00DA4CD2" w:rsidRPr="00D55479">
        <w:t>r</w:t>
      </w:r>
      <w:r w:rsidR="009C5B3F" w:rsidRPr="00D55479">
        <w:t xml:space="preserve">eceptor </w:t>
      </w:r>
      <w:r w:rsidR="00DA4CD2" w:rsidRPr="00D55479">
        <w:t>p</w:t>
      </w:r>
      <w:r w:rsidR="009C5B3F" w:rsidRPr="00D55479">
        <w:t xml:space="preserve">otential </w:t>
      </w:r>
      <w:r w:rsidR="00DA4CD2" w:rsidRPr="00D55479">
        <w:t>c</w:t>
      </w:r>
      <w:r w:rsidR="009C5B3F" w:rsidRPr="00D55479">
        <w:t xml:space="preserve">hannels </w:t>
      </w:r>
      <w:r w:rsidR="00DA4CD2" w:rsidRPr="00D55479">
        <w:t xml:space="preserve">(TRPCs) </w:t>
      </w:r>
      <w:r w:rsidRPr="00D55479">
        <w:t xml:space="preserve">of the canonical </w:t>
      </w:r>
      <w:r w:rsidR="00DA4CD2" w:rsidRPr="00D55479">
        <w:t xml:space="preserve">TRP </w:t>
      </w:r>
      <w:r w:rsidRPr="00D55479">
        <w:t xml:space="preserve">subfamily </w:t>
      </w:r>
      <w:r w:rsidR="009303FD" w:rsidRPr="00D55479">
        <w:t xml:space="preserve">are </w:t>
      </w:r>
      <w:r w:rsidR="00A02DDE" w:rsidRPr="00D55479">
        <w:t>nonselective cat</w:t>
      </w:r>
      <w:r w:rsidR="009303FD" w:rsidRPr="00D55479">
        <w:t xml:space="preserve">ion channels </w:t>
      </w:r>
      <w:r w:rsidR="00934769">
        <w:t>that play</w:t>
      </w:r>
      <w:r w:rsidR="009303FD" w:rsidRPr="00D55479">
        <w:t xml:space="preserve"> a</w:t>
      </w:r>
      <w:r w:rsidR="000E3F08" w:rsidRPr="00D55479">
        <w:t xml:space="preserve">n essential </w:t>
      </w:r>
      <w:r w:rsidR="009303FD" w:rsidRPr="00D55479">
        <w:t>role in calcium homeostasis, particularly store-operated calcium</w:t>
      </w:r>
      <w:r w:rsidR="004707A8" w:rsidRPr="00D55479">
        <w:t xml:space="preserve"> entry</w:t>
      </w:r>
      <w:r w:rsidR="008445EE" w:rsidRPr="00D55479">
        <w:t>,</w:t>
      </w:r>
      <w:r w:rsidR="004707A8" w:rsidRPr="00D55479">
        <w:t xml:space="preserve"> which</w:t>
      </w:r>
      <w:r w:rsidR="009303FD" w:rsidRPr="00D55479">
        <w:t xml:space="preserve"> is critical to maintaining proper function of synaptic vesicle release and intracellular signaling pathways. Accordingly, TRPC channels have been implicated in a variety of human diseases including cardiovascular disorders such as cardiac hypertrophy</w:t>
      </w:r>
      <w:r w:rsidR="00620713">
        <w:t>,</w:t>
      </w:r>
      <w:r w:rsidR="009303FD" w:rsidRPr="00D55479">
        <w:t xml:space="preserve"> neurodegenerative disorders such as </w:t>
      </w:r>
      <w:r w:rsidR="004707A8" w:rsidRPr="00D55479">
        <w:t>Parkinson’s disease</w:t>
      </w:r>
      <w:r w:rsidR="00620713">
        <w:t>,</w:t>
      </w:r>
      <w:r w:rsidR="004707A8" w:rsidRPr="00D55479">
        <w:t xml:space="preserve"> </w:t>
      </w:r>
      <w:r w:rsidR="009303FD" w:rsidRPr="00D55479">
        <w:t>and neurologic disorders</w:t>
      </w:r>
      <w:r w:rsidR="004707A8" w:rsidRPr="00D55479">
        <w:t xml:space="preserve"> such as spinocerebellar ataxia</w:t>
      </w:r>
      <w:r w:rsidR="009303FD" w:rsidRPr="00D55479">
        <w:t xml:space="preserve">. </w:t>
      </w:r>
      <w:r w:rsidR="000117AD" w:rsidRPr="00D55479">
        <w:t>Therefore, TRPC channels represent a potential pharmacologic target in human disease</w:t>
      </w:r>
      <w:r w:rsidR="00224FA2" w:rsidRPr="00D55479">
        <w:t>s</w:t>
      </w:r>
      <w:r w:rsidR="000117AD" w:rsidRPr="00D55479">
        <w:t xml:space="preserve">. </w:t>
      </w:r>
      <w:r w:rsidR="009615F5" w:rsidRPr="00D55479">
        <w:t>However</w:t>
      </w:r>
      <w:r w:rsidR="000117AD" w:rsidRPr="00D55479">
        <w:t xml:space="preserve">, the molecular mechanisms of gating in these channels are still unclear. The difficulty in obtaining large quantities of stable, homogeneous, </w:t>
      </w:r>
      <w:r w:rsidR="00620713">
        <w:t xml:space="preserve">and </w:t>
      </w:r>
      <w:r w:rsidR="000117AD" w:rsidRPr="00D55479">
        <w:t>purified protein has been a limiting factor in structur</w:t>
      </w:r>
      <w:r w:rsidR="00E600BE" w:rsidRPr="00D55479">
        <w:t>e</w:t>
      </w:r>
      <w:r w:rsidR="000117AD" w:rsidRPr="00D55479">
        <w:t xml:space="preserve"> determination studies, particularly for mammalian </w:t>
      </w:r>
      <w:r w:rsidR="000117AD" w:rsidRPr="00D55479">
        <w:lastRenderedPageBreak/>
        <w:t>membrane proteins such as the TRP</w:t>
      </w:r>
      <w:r w:rsidR="006A4542">
        <w:t>C</w:t>
      </w:r>
      <w:r w:rsidR="000117AD" w:rsidRPr="00D55479">
        <w:t xml:space="preserve"> ion channels. Here</w:t>
      </w:r>
      <w:r w:rsidR="007142BC">
        <w:t>,</w:t>
      </w:r>
      <w:r w:rsidR="000117AD" w:rsidRPr="00D55479">
        <w:t xml:space="preserve"> we present a protocol for the large-scale expression of mammalian ion channel membrane proteins using a modified </w:t>
      </w:r>
      <w:proofErr w:type="spellStart"/>
      <w:r w:rsidR="000117AD" w:rsidRPr="00D55479">
        <w:t>baculovirus</w:t>
      </w:r>
      <w:proofErr w:type="spellEnd"/>
      <w:r w:rsidR="000117AD" w:rsidRPr="00D55479">
        <w:t xml:space="preserve"> gene transfer system</w:t>
      </w:r>
      <w:r w:rsidR="003D1131" w:rsidRPr="00D55479">
        <w:t xml:space="preserve"> </w:t>
      </w:r>
      <w:r w:rsidR="000117AD" w:rsidRPr="00D55479">
        <w:t xml:space="preserve">and </w:t>
      </w:r>
      <w:r w:rsidR="008445EE" w:rsidRPr="00D55479">
        <w:t>the</w:t>
      </w:r>
      <w:r w:rsidR="000117AD" w:rsidRPr="00D55479">
        <w:t xml:space="preserve"> purification</w:t>
      </w:r>
      <w:r w:rsidR="008445EE" w:rsidRPr="00D55479">
        <w:t xml:space="preserve"> of these proteins</w:t>
      </w:r>
      <w:r w:rsidR="000117AD" w:rsidRPr="00D55479">
        <w:t xml:space="preserve"> by affinity and size-exclusion chromatography. We further present a protocol to collect single-particle </w:t>
      </w:r>
      <w:r w:rsidR="00DA4CD2" w:rsidRPr="00D55479">
        <w:t>c</w:t>
      </w:r>
      <w:r w:rsidR="00214BA7" w:rsidRPr="00D55479">
        <w:t xml:space="preserve">ryo-electron microscopy </w:t>
      </w:r>
      <w:r w:rsidR="000117AD" w:rsidRPr="00D55479">
        <w:t xml:space="preserve">images from purified protein and </w:t>
      </w:r>
      <w:r w:rsidR="00DA4CD2" w:rsidRPr="00D55479">
        <w:t xml:space="preserve">to </w:t>
      </w:r>
      <w:r w:rsidR="000117AD" w:rsidRPr="00D55479">
        <w:t>use these images to determine the protein structure. Structur</w:t>
      </w:r>
      <w:r w:rsidR="00DA4CD2" w:rsidRPr="00D55479">
        <w:t>e</w:t>
      </w:r>
      <w:r w:rsidR="000117AD" w:rsidRPr="00D55479">
        <w:t xml:space="preserve"> determination is a powerful method for understanding the mechanisms of gating and function in ion channels. </w:t>
      </w:r>
    </w:p>
    <w:p w14:paraId="56AB0BEE" w14:textId="77777777" w:rsidR="00E71697" w:rsidRPr="00D55479" w:rsidRDefault="00E71697" w:rsidP="00D55479">
      <w:pPr>
        <w:widowControl/>
      </w:pPr>
    </w:p>
    <w:p w14:paraId="3847CC4F" w14:textId="01797045" w:rsidR="00E71697" w:rsidRPr="00D55479" w:rsidRDefault="000117AD" w:rsidP="00D55479">
      <w:pPr>
        <w:widowControl/>
        <w:rPr>
          <w:color w:val="808080" w:themeColor="background1" w:themeShade="80"/>
        </w:rPr>
      </w:pPr>
      <w:r w:rsidRPr="00D55479">
        <w:rPr>
          <w:b/>
        </w:rPr>
        <w:t>INTRODUCTION</w:t>
      </w:r>
      <w:r w:rsidRPr="00D55479">
        <w:rPr>
          <w:b/>
          <w:bCs/>
        </w:rPr>
        <w:t>:</w:t>
      </w:r>
      <w:r w:rsidRPr="00D55479">
        <w:t xml:space="preserve"> </w:t>
      </w:r>
    </w:p>
    <w:p w14:paraId="3575C20D" w14:textId="16EC0516" w:rsidR="00E71697" w:rsidRPr="00D55479" w:rsidRDefault="000117AD" w:rsidP="00D55479">
      <w:pPr>
        <w:widowControl/>
        <w:rPr>
          <w:color w:val="00000A"/>
        </w:rPr>
      </w:pPr>
      <w:r w:rsidRPr="00D55479">
        <w:rPr>
          <w:color w:val="00000A"/>
        </w:rPr>
        <w:t>Calcium is involved in most cellular processes including signaling cascades, transcription control, neurotransmitter release, and hormone molecule synthesis</w:t>
      </w:r>
      <w:r w:rsidR="00E239B3" w:rsidRPr="00D55479">
        <w:rPr>
          <w:color w:val="00000A"/>
        </w:rPr>
        <w:fldChar w:fldCharType="begin">
          <w:fldData xml:space="preserve">PEVuZE5vdGU+PENpdGU+PEF1dGhvcj5CZXJyaWRnZTwvQXV0aG9yPjxZZWFyPjIwMDM8L1llYXI+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</w:fldData>
        </w:fldChar>
      </w:r>
      <w:r w:rsidR="00E239B3" w:rsidRPr="00D55479">
        <w:rPr>
          <w:color w:val="00000A"/>
        </w:rPr>
        <w:instrText xml:space="preserve"> ADDIN EN.CITE </w:instrText>
      </w:r>
      <w:r w:rsidR="00E239B3" w:rsidRPr="00D55479">
        <w:rPr>
          <w:color w:val="00000A"/>
        </w:rPr>
        <w:fldChar w:fldCharType="begin">
          <w:fldData xml:space="preserve">PEVuZE5vdGU+PENpdGU+PEF1dGhvcj5CZXJyaWRnZTwvQXV0aG9yPjxZZWFyPjIwMDM8L1llYXI+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</w:fldData>
        </w:fldChar>
      </w:r>
      <w:r w:rsidR="00E239B3" w:rsidRPr="00D55479">
        <w:rPr>
          <w:color w:val="00000A"/>
        </w:rPr>
        <w:instrText xml:space="preserve"> ADDIN EN.CITE.DATA </w:instrText>
      </w:r>
      <w:r w:rsidR="00E239B3" w:rsidRPr="00D55479">
        <w:rPr>
          <w:color w:val="00000A"/>
        </w:rPr>
      </w:r>
      <w:r w:rsidR="00E239B3" w:rsidRPr="00D55479">
        <w:rPr>
          <w:color w:val="00000A"/>
        </w:rPr>
        <w:fldChar w:fldCharType="end"/>
      </w:r>
      <w:r w:rsidR="00E239B3" w:rsidRPr="00D55479">
        <w:rPr>
          <w:color w:val="00000A"/>
        </w:rPr>
      </w:r>
      <w:r w:rsidR="00E239B3" w:rsidRPr="00D55479">
        <w:rPr>
          <w:color w:val="00000A"/>
        </w:rPr>
        <w:fldChar w:fldCharType="separate"/>
      </w:r>
      <w:r w:rsidR="00E239B3" w:rsidRPr="00D55479">
        <w:rPr>
          <w:color w:val="00000A"/>
          <w:vertAlign w:val="superscript"/>
        </w:rPr>
        <w:t>1-3</w:t>
      </w:r>
      <w:r w:rsidR="00E239B3" w:rsidRPr="00D55479">
        <w:rPr>
          <w:color w:val="00000A"/>
        </w:rPr>
        <w:fldChar w:fldCharType="end"/>
      </w:r>
      <w:r w:rsidR="000B7136" w:rsidRPr="00D55479">
        <w:rPr>
          <w:color w:val="00000A"/>
        </w:rPr>
        <w:t>.</w:t>
      </w:r>
      <w:r w:rsidRPr="00D55479">
        <w:rPr>
          <w:color w:val="00000A"/>
        </w:rPr>
        <w:t xml:space="preserve"> </w:t>
      </w:r>
      <w:r w:rsidR="000E3F08" w:rsidRPr="00D55479">
        <w:rPr>
          <w:color w:val="00000A"/>
        </w:rPr>
        <w:t>The homeostatic maintenance of cytosolic free</w:t>
      </w:r>
      <w:r w:rsidR="000E3F08" w:rsidRPr="00D55479">
        <w:rPr>
          <w:color w:val="00000A"/>
          <w:vertAlign w:val="superscript"/>
        </w:rPr>
        <w:t xml:space="preserve"> </w:t>
      </w:r>
      <w:r w:rsidR="000E3F08" w:rsidRPr="00D55479">
        <w:rPr>
          <w:color w:val="00000A"/>
        </w:rPr>
        <w:t xml:space="preserve">calcium is crucial to the health and function of cells. </w:t>
      </w:r>
      <w:r w:rsidR="00A02DDE" w:rsidRPr="00D55479">
        <w:rPr>
          <w:color w:val="00000A"/>
        </w:rPr>
        <w:t xml:space="preserve">One of the major mechanisms of intracellular calcium homeostasis is </w:t>
      </w:r>
      <w:r w:rsidR="00D34B24" w:rsidRPr="00D55479">
        <w:rPr>
          <w:color w:val="00000A"/>
        </w:rPr>
        <w:t>s</w:t>
      </w:r>
      <w:r w:rsidRPr="00D55479">
        <w:rPr>
          <w:color w:val="00000A"/>
        </w:rPr>
        <w:t xml:space="preserve">tore-operated calcium entry (SOCE), </w:t>
      </w:r>
      <w:r w:rsidR="00A02DDE" w:rsidRPr="00D55479">
        <w:rPr>
          <w:color w:val="00000A"/>
        </w:rPr>
        <w:t xml:space="preserve">a process in which </w:t>
      </w:r>
      <w:r w:rsidRPr="00D55479">
        <w:rPr>
          <w:color w:val="00000A"/>
        </w:rPr>
        <w:t>depletion of calcium stored in the endoplasmic reticulum (ER)</w:t>
      </w:r>
      <w:r w:rsidR="00D55479">
        <w:rPr>
          <w:color w:val="00000A"/>
        </w:rPr>
        <w:t xml:space="preserve"> </w:t>
      </w:r>
      <w:r w:rsidR="00A02DDE" w:rsidRPr="00D55479">
        <w:rPr>
          <w:color w:val="00000A"/>
        </w:rPr>
        <w:t xml:space="preserve">triggers </w:t>
      </w:r>
      <w:r w:rsidR="007A47F8" w:rsidRPr="00D55479">
        <w:rPr>
          <w:color w:val="00000A"/>
        </w:rPr>
        <w:t xml:space="preserve">the </w:t>
      </w:r>
      <w:r w:rsidR="00A02DDE" w:rsidRPr="00D55479">
        <w:rPr>
          <w:color w:val="00000A"/>
        </w:rPr>
        <w:t>opening of ion channels on the plasma membrane to facilitate the re</w:t>
      </w:r>
      <w:r w:rsidR="007A47F8" w:rsidRPr="00D55479">
        <w:rPr>
          <w:color w:val="00000A"/>
        </w:rPr>
        <w:t>plenishment</w:t>
      </w:r>
      <w:r w:rsidR="00A02DDE" w:rsidRPr="00D55479">
        <w:rPr>
          <w:color w:val="00000A"/>
        </w:rPr>
        <w:t xml:space="preserve"> of ER</w:t>
      </w:r>
      <w:r w:rsidR="00D34B24" w:rsidRPr="00D55479">
        <w:rPr>
          <w:color w:val="00000A"/>
        </w:rPr>
        <w:t xml:space="preserve"> calcium</w:t>
      </w:r>
      <w:r w:rsidR="007A47F8" w:rsidRPr="00D55479">
        <w:rPr>
          <w:color w:val="00000A"/>
        </w:rPr>
        <w:t>,</w:t>
      </w:r>
      <w:r w:rsidR="00A02DDE" w:rsidRPr="00D55479">
        <w:rPr>
          <w:color w:val="00000A"/>
        </w:rPr>
        <w:t xml:space="preserve"> </w:t>
      </w:r>
      <w:r w:rsidR="007A47F8" w:rsidRPr="00D55479">
        <w:rPr>
          <w:color w:val="00000A"/>
        </w:rPr>
        <w:t>which</w:t>
      </w:r>
      <w:r w:rsidR="00A02DDE" w:rsidRPr="00D55479">
        <w:rPr>
          <w:color w:val="00000A"/>
        </w:rPr>
        <w:t xml:space="preserve"> can then be used in further signaling</w:t>
      </w:r>
      <w:r w:rsidR="00335EAD" w:rsidRPr="00D55479">
        <w:rPr>
          <w:color w:val="00000A"/>
        </w:rPr>
        <w:fldChar w:fldCharType="begin">
          <w:fldData xml:space="preserve">PEVuZE5vdGU+PENpdGU+PEF1dGhvcj5Pbmc8L0F1dGhvcj48WWVhcj4yMDE2PC9ZZWFyPjxSZWNO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</w:fldData>
        </w:fldChar>
      </w:r>
      <w:r w:rsidR="00335EAD" w:rsidRPr="00D55479">
        <w:rPr>
          <w:color w:val="00000A"/>
        </w:rPr>
        <w:instrText xml:space="preserve"> ADDIN EN.CITE </w:instrText>
      </w:r>
      <w:r w:rsidR="00335EAD" w:rsidRPr="00D55479">
        <w:rPr>
          <w:color w:val="00000A"/>
        </w:rPr>
        <w:fldChar w:fldCharType="begin">
          <w:fldData xml:space="preserve">PEVuZE5vdGU+PENpdGU+PEF1dGhvcj5Pbmc8L0F1dGhvcj48WWVhcj4yMDE2PC9ZZWFyPjxSZWNO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</w:fldData>
        </w:fldChar>
      </w:r>
      <w:r w:rsidR="00335EAD" w:rsidRPr="00D55479">
        <w:rPr>
          <w:color w:val="00000A"/>
        </w:rPr>
        <w:instrText xml:space="preserve"> ADDIN EN.CITE.DATA </w:instrText>
      </w:r>
      <w:r w:rsidR="00335EAD" w:rsidRPr="00D55479">
        <w:rPr>
          <w:color w:val="00000A"/>
        </w:rPr>
      </w:r>
      <w:r w:rsidR="00335EAD" w:rsidRPr="00D55479">
        <w:rPr>
          <w:color w:val="00000A"/>
        </w:rPr>
        <w:fldChar w:fldCharType="end"/>
      </w:r>
      <w:r w:rsidR="00335EAD" w:rsidRPr="00D55479">
        <w:rPr>
          <w:color w:val="00000A"/>
        </w:rPr>
      </w:r>
      <w:r w:rsidR="00335EAD" w:rsidRPr="00D55479">
        <w:rPr>
          <w:color w:val="00000A"/>
        </w:rPr>
        <w:fldChar w:fldCharType="separate"/>
      </w:r>
      <w:r w:rsidR="00335EAD" w:rsidRPr="00D55479">
        <w:rPr>
          <w:color w:val="00000A"/>
          <w:vertAlign w:val="superscript"/>
        </w:rPr>
        <w:t>4</w:t>
      </w:r>
      <w:r w:rsidR="00440CC8">
        <w:rPr>
          <w:color w:val="00000A"/>
          <w:vertAlign w:val="superscript"/>
        </w:rPr>
        <w:t>-</w:t>
      </w:r>
      <w:r w:rsidR="00335EAD" w:rsidRPr="00D55479">
        <w:rPr>
          <w:color w:val="00000A"/>
        </w:rPr>
        <w:fldChar w:fldCharType="end"/>
      </w:r>
      <w:r w:rsidR="00E239B3" w:rsidRPr="00D55479">
        <w:rPr>
          <w:color w:val="00000A"/>
        </w:rPr>
        <w:fldChar w:fldCharType="begin"/>
      </w:r>
      <w:r w:rsidR="00335EAD" w:rsidRPr="00D55479">
        <w:rPr>
          <w:color w:val="00000A"/>
        </w:rPr>
        <w:instrText xml:space="preserve"> ADDIN EN.CITE &lt;EndNote&gt;&lt;Cite&gt;&lt;Author&gt;Prakriya&lt;/Author&gt;&lt;Year&gt;2015&lt;/Year&gt;&lt;RecNum&gt;4&lt;/RecNum&gt;&lt;DisplayText&gt;&lt;style face="superscript"&gt;6&lt;/style&gt;&lt;/DisplayText&gt;&lt;record&gt;&lt;rec-number&gt;4&lt;/rec-number&gt;&lt;foreign-keys&gt;&lt;key app="EN" db-id="xrs0fzar5eawa0ewftn5xdd9t05v0a2zezt0" timestamp="1529595924"&gt;4&lt;/key&gt;&lt;/foreign-keys&gt;&lt;ref-type name="Journal Article"&gt;17&lt;/ref-type&gt;&lt;contributors&gt;&lt;authors&gt;&lt;author&gt;Prakriya, M.&lt;/author&gt;&lt;author&gt;Lewis, R. S.&lt;/author&gt;&lt;/authors&gt;&lt;/contributors&gt;&lt;auth-address&gt;Department of Pharmacology, Feinberg School of Medicine, Northwestern University, Chicago, Illinois; and Department of Molecular and Cellular Physiology, Stanford University School of Medicine, Stanford, California.&lt;/auth-address&gt;&lt;titles&gt;&lt;title&gt;Store-Operated Calcium Channels&lt;/title&gt;&lt;secondary-title&gt;Physiol Rev&lt;/secondary-title&gt;&lt;alt-title&gt;Physiological reviews&lt;/alt-title&gt;&lt;/titles&gt;&lt;periodical&gt;&lt;full-title&gt;Physiol Rev&lt;/full-title&gt;&lt;abbr-1&gt;Physiological reviews&lt;/abbr-1&gt;&lt;/periodical&gt;&lt;alt-periodical&gt;&lt;full-title&gt;Physiol Rev&lt;/full-title&gt;&lt;abbr-1&gt;Physiological reviews&lt;/abbr-1&gt;&lt;/alt-periodical&gt;&lt;pages&gt;1383-436&lt;/pages&gt;&lt;volume&gt;95&lt;/volume&gt;&lt;number&gt;4&lt;/number&gt;&lt;edition&gt;2015/09/25&lt;/edition&gt;&lt;keywords&gt;&lt;keyword&gt;Animals&lt;/keyword&gt;&lt;keyword&gt;Calcium/*metabolism&lt;/keyword&gt;&lt;keyword&gt;Calcium Channels/*metabolism&lt;/keyword&gt;&lt;keyword&gt;Calcium Signaling/physiology&lt;/keyword&gt;&lt;keyword&gt;Cell Membrane/metabolism&lt;/keyword&gt;&lt;keyword&gt;Endoplasmic Reticulum/metabolism&lt;/keyword&gt;&lt;keyword&gt;Humans&lt;/keyword&gt;&lt;/keywords&gt;&lt;dates&gt;&lt;year&gt;2015&lt;/year&gt;&lt;pub-dates&gt;&lt;date&gt;Oct&lt;/date&gt;&lt;/pub-dates&gt;&lt;/dates&gt;&lt;isbn&gt;0031-9333&lt;/isbn&gt;&lt;accession-num&gt;26400989&lt;/accession-num&gt;&lt;urls&gt;&lt;/urls&gt;&lt;custom2&gt;PMC4600950&lt;/custom2&gt;&lt;electronic-resource-num&gt;10.1152/physrev.00020.2014&lt;/electronic-resource-num&gt;&lt;remote-database-provider&gt;NLM&lt;/remote-database-provider&gt;&lt;language&gt;eng&lt;/language&gt;&lt;/record&gt;&lt;/Cite&gt;&lt;/EndNote&gt;</w:instrText>
      </w:r>
      <w:r w:rsidR="00E239B3" w:rsidRPr="00D55479">
        <w:rPr>
          <w:color w:val="00000A"/>
        </w:rPr>
        <w:fldChar w:fldCharType="separate"/>
      </w:r>
      <w:r w:rsidR="00335EAD" w:rsidRPr="00D55479">
        <w:rPr>
          <w:color w:val="00000A"/>
          <w:vertAlign w:val="superscript"/>
        </w:rPr>
        <w:t>6</w:t>
      </w:r>
      <w:r w:rsidR="00E239B3" w:rsidRPr="00D55479">
        <w:rPr>
          <w:color w:val="00000A"/>
        </w:rPr>
        <w:fldChar w:fldCharType="end"/>
      </w:r>
      <w:r w:rsidRPr="00D55479">
        <w:rPr>
          <w:color w:val="00000A"/>
        </w:rPr>
        <w:t xml:space="preserve">. </w:t>
      </w:r>
      <w:r w:rsidR="00D03A13" w:rsidRPr="00D55479">
        <w:t>Transient receptor potential channels (TRPCs)</w:t>
      </w:r>
      <w:r w:rsidRPr="00D55479">
        <w:rPr>
          <w:color w:val="00000A"/>
        </w:rPr>
        <w:t xml:space="preserve">, </w:t>
      </w:r>
      <w:r w:rsidR="007A47F8" w:rsidRPr="00D55479">
        <w:rPr>
          <w:color w:val="00000A"/>
        </w:rPr>
        <w:t xml:space="preserve">which are </w:t>
      </w:r>
      <w:r w:rsidRPr="00D55479">
        <w:rPr>
          <w:color w:val="00000A"/>
        </w:rPr>
        <w:t xml:space="preserve">calcium-permeable channels belonging to the TRP superfamily, have been identified as a major </w:t>
      </w:r>
      <w:r w:rsidR="00D34B24" w:rsidRPr="00D55479">
        <w:rPr>
          <w:color w:val="00000A"/>
        </w:rPr>
        <w:t>participant in</w:t>
      </w:r>
      <w:r w:rsidRPr="00D55479">
        <w:rPr>
          <w:color w:val="00000A"/>
        </w:rPr>
        <w:t xml:space="preserve"> SOCE</w:t>
      </w:r>
      <w:r w:rsidR="00E239B3" w:rsidRPr="00D55479">
        <w:rPr>
          <w:color w:val="00000A"/>
        </w:rPr>
        <w:fldChar w:fldCharType="begin">
          <w:fldData xml:space="preserve">PEVuZE5vdGU+PENpdGU+PEF1dGhvcj5MaXU8L0F1dGhvcj48WWVhcj4yMDAzPC9ZZWFyPjxSZWNO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</w:fldData>
        </w:fldChar>
      </w:r>
      <w:r w:rsidR="00335EAD" w:rsidRPr="00D55479">
        <w:rPr>
          <w:color w:val="00000A"/>
        </w:rPr>
        <w:instrText xml:space="preserve"> ADDIN EN.CITE </w:instrText>
      </w:r>
      <w:r w:rsidR="00335EAD" w:rsidRPr="00D55479">
        <w:rPr>
          <w:color w:val="00000A"/>
        </w:rPr>
        <w:fldChar w:fldCharType="begin">
          <w:fldData xml:space="preserve">PEVuZE5vdGU+PENpdGU+PEF1dGhvcj5MaXU8L0F1dGhvcj48WWVhcj4yMDAzPC9ZZWFyPjxSZWNO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</w:fldData>
        </w:fldChar>
      </w:r>
      <w:r w:rsidR="00335EAD" w:rsidRPr="00D55479">
        <w:rPr>
          <w:color w:val="00000A"/>
        </w:rPr>
        <w:instrText xml:space="preserve"> ADDIN EN.CITE.DATA </w:instrText>
      </w:r>
      <w:r w:rsidR="00335EAD" w:rsidRPr="00D55479">
        <w:rPr>
          <w:color w:val="00000A"/>
        </w:rPr>
      </w:r>
      <w:r w:rsidR="00335EAD" w:rsidRPr="00D55479">
        <w:rPr>
          <w:color w:val="00000A"/>
        </w:rPr>
        <w:fldChar w:fldCharType="end"/>
      </w:r>
      <w:r w:rsidR="00E239B3" w:rsidRPr="00D55479">
        <w:rPr>
          <w:color w:val="00000A"/>
        </w:rPr>
      </w:r>
      <w:r w:rsidR="00E239B3" w:rsidRPr="00D55479">
        <w:rPr>
          <w:color w:val="00000A"/>
        </w:rPr>
        <w:fldChar w:fldCharType="separate"/>
      </w:r>
      <w:r w:rsidR="00335EAD" w:rsidRPr="00D55479">
        <w:rPr>
          <w:color w:val="00000A"/>
          <w:vertAlign w:val="superscript"/>
        </w:rPr>
        <w:t>7-9</w:t>
      </w:r>
      <w:r w:rsidR="00E239B3" w:rsidRPr="00D55479">
        <w:rPr>
          <w:color w:val="00000A"/>
        </w:rPr>
        <w:fldChar w:fldCharType="end"/>
      </w:r>
      <w:r w:rsidRPr="00D55479">
        <w:rPr>
          <w:color w:val="00000A"/>
        </w:rPr>
        <w:t xml:space="preserve"> .</w:t>
      </w:r>
    </w:p>
    <w:p w14:paraId="01A22DEA" w14:textId="77777777" w:rsidR="00E71697" w:rsidRPr="00D55479" w:rsidRDefault="00E71697" w:rsidP="00D55479">
      <w:pPr>
        <w:widowControl/>
        <w:rPr>
          <w:color w:val="00000A"/>
        </w:rPr>
      </w:pPr>
    </w:p>
    <w:p w14:paraId="45C81E88" w14:textId="219F2522" w:rsidR="00E71697" w:rsidRPr="00D55479" w:rsidRDefault="000117AD" w:rsidP="00D55479">
      <w:pPr>
        <w:widowControl/>
        <w:rPr>
          <w:color w:val="00000A"/>
        </w:rPr>
      </w:pPr>
      <w:r w:rsidRPr="00D55479">
        <w:rPr>
          <w:color w:val="00000A"/>
        </w:rPr>
        <w:t xml:space="preserve">Among the seven members in </w:t>
      </w:r>
      <w:r w:rsidR="003303A8">
        <w:rPr>
          <w:color w:val="00000A"/>
        </w:rPr>
        <w:t xml:space="preserve">the </w:t>
      </w:r>
      <w:r w:rsidRPr="00D55479">
        <w:rPr>
          <w:color w:val="00000A"/>
        </w:rPr>
        <w:t xml:space="preserve">TRPC family, TRPC3, TRPC6, and TRPC7 </w:t>
      </w:r>
      <w:r w:rsidR="007A47F8" w:rsidRPr="00D55479">
        <w:rPr>
          <w:color w:val="00000A"/>
        </w:rPr>
        <w:t>form a homologue subgroup, and they are</w:t>
      </w:r>
      <w:r w:rsidR="00261BA8" w:rsidRPr="00D55479">
        <w:rPr>
          <w:color w:val="00000A"/>
        </w:rPr>
        <w:t xml:space="preserve"> </w:t>
      </w:r>
      <w:r w:rsidRPr="00D55479">
        <w:rPr>
          <w:color w:val="00000A"/>
        </w:rPr>
        <w:t xml:space="preserve">unique in </w:t>
      </w:r>
      <w:r w:rsidR="007A47F8" w:rsidRPr="00D55479">
        <w:rPr>
          <w:color w:val="00000A"/>
        </w:rPr>
        <w:t>the</w:t>
      </w:r>
      <w:r w:rsidR="00261BA8" w:rsidRPr="00D55479">
        <w:rPr>
          <w:color w:val="00000A"/>
        </w:rPr>
        <w:t xml:space="preserve"> ability to be</w:t>
      </w:r>
      <w:r w:rsidRPr="00D55479">
        <w:rPr>
          <w:color w:val="00000A"/>
        </w:rPr>
        <w:t xml:space="preserve"> activated by the lipid secondary messenger diacylglycerol (DAG), a degradation product of the signaling lipid phosphatidylinositol 4,5-bisphosphate (PIP2)</w:t>
      </w:r>
      <w:r w:rsidR="00E239B3" w:rsidRPr="00D55479">
        <w:rPr>
          <w:color w:val="00000A"/>
        </w:rPr>
        <w:fldChar w:fldCharType="begin">
          <w:fldData xml:space="preserve">PEVuZE5vdGU+PENpdGU+PEF1dGhvcj5JdHN1a2k8L0F1dGhvcj48WWVhcj4yMDEyPC9ZZWFyPjxS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</w:fldData>
        </w:fldChar>
      </w:r>
      <w:r w:rsidR="00335EAD" w:rsidRPr="00D55479">
        <w:rPr>
          <w:color w:val="00000A"/>
        </w:rPr>
        <w:instrText xml:space="preserve"> ADDIN EN.CITE </w:instrText>
      </w:r>
      <w:r w:rsidR="00335EAD" w:rsidRPr="00D55479">
        <w:rPr>
          <w:color w:val="00000A"/>
        </w:rPr>
        <w:fldChar w:fldCharType="begin">
          <w:fldData xml:space="preserve">PEVuZE5vdGU+PENpdGU+PEF1dGhvcj5JdHN1a2k8L0F1dGhvcj48WWVhcj4yMDEyPC9ZZWFyPjxS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</w:fldData>
        </w:fldChar>
      </w:r>
      <w:r w:rsidR="00335EAD" w:rsidRPr="00D55479">
        <w:rPr>
          <w:color w:val="00000A"/>
        </w:rPr>
        <w:instrText xml:space="preserve"> ADDIN EN.CITE.DATA </w:instrText>
      </w:r>
      <w:r w:rsidR="00335EAD" w:rsidRPr="00D55479">
        <w:rPr>
          <w:color w:val="00000A"/>
        </w:rPr>
      </w:r>
      <w:r w:rsidR="00335EAD" w:rsidRPr="00D55479">
        <w:rPr>
          <w:color w:val="00000A"/>
        </w:rPr>
        <w:fldChar w:fldCharType="end"/>
      </w:r>
      <w:r w:rsidR="00E239B3" w:rsidRPr="00D55479">
        <w:rPr>
          <w:color w:val="00000A"/>
        </w:rPr>
      </w:r>
      <w:r w:rsidR="00E239B3" w:rsidRPr="00D55479">
        <w:rPr>
          <w:color w:val="00000A"/>
        </w:rPr>
        <w:fldChar w:fldCharType="separate"/>
      </w:r>
      <w:r w:rsidR="00335EAD" w:rsidRPr="00D55479">
        <w:rPr>
          <w:color w:val="00000A"/>
          <w:vertAlign w:val="superscript"/>
        </w:rPr>
        <w:t>10,11</w:t>
      </w:r>
      <w:r w:rsidR="00E239B3" w:rsidRPr="00D55479">
        <w:rPr>
          <w:color w:val="00000A"/>
        </w:rPr>
        <w:fldChar w:fldCharType="end"/>
      </w:r>
      <w:r w:rsidRPr="00D55479">
        <w:rPr>
          <w:color w:val="00000A"/>
        </w:rPr>
        <w:t>. TRPC3 is highly expressed in</w:t>
      </w:r>
      <w:r w:rsidR="00261BA8" w:rsidRPr="00D55479">
        <w:rPr>
          <w:color w:val="00000A"/>
        </w:rPr>
        <w:t xml:space="preserve"> smooth muscle and in the cerebral and cerebellar regions of the brain</w:t>
      </w:r>
      <w:r w:rsidR="007A47F8" w:rsidRPr="00D55479">
        <w:rPr>
          <w:color w:val="00000A"/>
        </w:rPr>
        <w:t>,</w:t>
      </w:r>
      <w:r w:rsidR="00F00622" w:rsidRPr="00D55479">
        <w:rPr>
          <w:color w:val="00000A"/>
        </w:rPr>
        <w:t xml:space="preserve"> where it</w:t>
      </w:r>
      <w:r w:rsidRPr="00D55479">
        <w:rPr>
          <w:color w:val="00000A"/>
        </w:rPr>
        <w:t xml:space="preserve"> plays essential roles in calcium signaling</w:t>
      </w:r>
      <w:r w:rsidR="00F00622" w:rsidRPr="00D55479">
        <w:rPr>
          <w:color w:val="00000A"/>
        </w:rPr>
        <w:t xml:space="preserve"> that impact</w:t>
      </w:r>
      <w:r w:rsidR="0067454F">
        <w:rPr>
          <w:color w:val="00000A"/>
        </w:rPr>
        <w:t>s</w:t>
      </w:r>
      <w:r w:rsidR="00F00622" w:rsidRPr="00D55479">
        <w:rPr>
          <w:color w:val="00000A"/>
        </w:rPr>
        <w:t xml:space="preserve"> neurotransmission and neurogenesis</w:t>
      </w:r>
      <w:r w:rsidR="00E239B3" w:rsidRPr="00D55479">
        <w:rPr>
          <w:color w:val="00000A"/>
        </w:rPr>
        <w:fldChar w:fldCharType="begin">
          <w:fldData xml:space="preserve">PEVuZE5vdGU+PENpdGU+PEF1dGhvcj5Hb256YWxlei1Db2JvczwvQXV0aG9yPjxZZWFyPjIwMTA8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</w:fldData>
        </w:fldChar>
      </w:r>
      <w:r w:rsidR="00335EAD" w:rsidRPr="00D55479">
        <w:rPr>
          <w:color w:val="00000A"/>
        </w:rPr>
        <w:instrText xml:space="preserve"> ADDIN EN.CITE </w:instrText>
      </w:r>
      <w:r w:rsidR="00335EAD" w:rsidRPr="00D55479">
        <w:rPr>
          <w:color w:val="00000A"/>
        </w:rPr>
        <w:fldChar w:fldCharType="begin">
          <w:fldData xml:space="preserve">PEVuZE5vdGU+PENpdGU+PEF1dGhvcj5Hb256YWxlei1Db2JvczwvQXV0aG9yPjxZZWFyPjIwMTA8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</w:fldData>
        </w:fldChar>
      </w:r>
      <w:r w:rsidR="00335EAD" w:rsidRPr="00D55479">
        <w:rPr>
          <w:color w:val="00000A"/>
        </w:rPr>
        <w:instrText xml:space="preserve"> ADDIN EN.CITE.DATA </w:instrText>
      </w:r>
      <w:r w:rsidR="00335EAD" w:rsidRPr="00D55479">
        <w:rPr>
          <w:color w:val="00000A"/>
        </w:rPr>
      </w:r>
      <w:r w:rsidR="00335EAD" w:rsidRPr="00D55479">
        <w:rPr>
          <w:color w:val="00000A"/>
        </w:rPr>
        <w:fldChar w:fldCharType="end"/>
      </w:r>
      <w:r w:rsidR="00E239B3" w:rsidRPr="00D55479">
        <w:rPr>
          <w:color w:val="00000A"/>
        </w:rPr>
      </w:r>
      <w:r w:rsidR="00E239B3" w:rsidRPr="00D55479">
        <w:rPr>
          <w:color w:val="00000A"/>
        </w:rPr>
        <w:fldChar w:fldCharType="separate"/>
      </w:r>
      <w:r w:rsidR="00335EAD" w:rsidRPr="00D55479">
        <w:rPr>
          <w:color w:val="00000A"/>
          <w:vertAlign w:val="superscript"/>
        </w:rPr>
        <w:t>12,13</w:t>
      </w:r>
      <w:r w:rsidR="00E239B3" w:rsidRPr="00D55479">
        <w:rPr>
          <w:color w:val="00000A"/>
        </w:rPr>
        <w:fldChar w:fldCharType="end"/>
      </w:r>
      <w:r w:rsidRPr="00D55479">
        <w:rPr>
          <w:color w:val="00000A"/>
        </w:rPr>
        <w:t xml:space="preserve">. Dysfunction of TRPC3 has been linked to </w:t>
      </w:r>
      <w:r w:rsidR="00F00622" w:rsidRPr="00D55479">
        <w:rPr>
          <w:color w:val="00000A"/>
        </w:rPr>
        <w:t xml:space="preserve">central nervous system disorders, cardiovascular disorders, and certain cancers such as </w:t>
      </w:r>
      <w:r w:rsidRPr="00D55479">
        <w:rPr>
          <w:color w:val="00000A"/>
        </w:rPr>
        <w:t>ovarian adenocarcinoma</w:t>
      </w:r>
      <w:r w:rsidR="00E239B3" w:rsidRPr="00D55479">
        <w:rPr>
          <w:color w:val="00000A"/>
        </w:rPr>
        <w:fldChar w:fldCharType="begin">
          <w:fldData xml:space="preserve">PEVuZE5vdGU+PENpdGU+PEF1dGhvcj5CZWNrZXI8L0F1dGhvcj48WWVhcj4yMDExPC9ZZWFyPjxS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</w:fldData>
        </w:fldChar>
      </w:r>
      <w:r w:rsidR="00335EAD" w:rsidRPr="00D55479">
        <w:rPr>
          <w:color w:val="00000A"/>
        </w:rPr>
        <w:instrText xml:space="preserve"> ADDIN EN.CITE </w:instrText>
      </w:r>
      <w:r w:rsidR="00335EAD" w:rsidRPr="00D55479">
        <w:rPr>
          <w:color w:val="00000A"/>
        </w:rPr>
        <w:fldChar w:fldCharType="begin">
          <w:fldData xml:space="preserve">PEVuZE5vdGU+PENpdGU+PEF1dGhvcj5CZWNrZXI8L0F1dGhvcj48WWVhcj4yMDExPC9ZZWFyPjxS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</w:fldData>
        </w:fldChar>
      </w:r>
      <w:r w:rsidR="00335EAD" w:rsidRPr="00D55479">
        <w:rPr>
          <w:color w:val="00000A"/>
        </w:rPr>
        <w:instrText xml:space="preserve"> ADDIN EN.CITE.DATA </w:instrText>
      </w:r>
      <w:r w:rsidR="00335EAD" w:rsidRPr="00D55479">
        <w:rPr>
          <w:color w:val="00000A"/>
        </w:rPr>
      </w:r>
      <w:r w:rsidR="00335EAD" w:rsidRPr="00D55479">
        <w:rPr>
          <w:color w:val="00000A"/>
        </w:rPr>
        <w:fldChar w:fldCharType="end"/>
      </w:r>
      <w:r w:rsidR="00E239B3" w:rsidRPr="00D55479">
        <w:rPr>
          <w:color w:val="00000A"/>
        </w:rPr>
      </w:r>
      <w:r w:rsidR="00E239B3" w:rsidRPr="00D55479">
        <w:rPr>
          <w:color w:val="00000A"/>
        </w:rPr>
        <w:fldChar w:fldCharType="separate"/>
      </w:r>
      <w:r w:rsidR="00335EAD" w:rsidRPr="00D55479">
        <w:rPr>
          <w:color w:val="00000A"/>
          <w:vertAlign w:val="superscript"/>
        </w:rPr>
        <w:t>14-16</w:t>
      </w:r>
      <w:r w:rsidR="00E239B3" w:rsidRPr="00D55479">
        <w:rPr>
          <w:color w:val="00000A"/>
        </w:rPr>
        <w:fldChar w:fldCharType="end"/>
      </w:r>
      <w:r w:rsidRPr="00D55479">
        <w:rPr>
          <w:color w:val="00000A"/>
        </w:rPr>
        <w:t xml:space="preserve">. Therefore, TRPC3 </w:t>
      </w:r>
      <w:r w:rsidR="007A298D" w:rsidRPr="00D55479">
        <w:rPr>
          <w:color w:val="00000A"/>
        </w:rPr>
        <w:t>holds promise as a pharmaceutical</w:t>
      </w:r>
      <w:r w:rsidRPr="00D55479">
        <w:rPr>
          <w:color w:val="00000A"/>
        </w:rPr>
        <w:t xml:space="preserve"> target for</w:t>
      </w:r>
      <w:r w:rsidR="005320AE" w:rsidRPr="00D55479">
        <w:rPr>
          <w:color w:val="00000A"/>
        </w:rPr>
        <w:t xml:space="preserve"> </w:t>
      </w:r>
      <w:r w:rsidRPr="00D55479">
        <w:rPr>
          <w:color w:val="00000A"/>
        </w:rPr>
        <w:t xml:space="preserve">treatment of these diseases. </w:t>
      </w:r>
      <w:r w:rsidR="00425EFE" w:rsidRPr="00D55479">
        <w:rPr>
          <w:color w:val="00000A"/>
        </w:rPr>
        <w:t>The development of specifically targeted drugs acting on TRPC3</w:t>
      </w:r>
      <w:r w:rsidRPr="00D55479">
        <w:rPr>
          <w:color w:val="00000A"/>
        </w:rPr>
        <w:t xml:space="preserve"> has been limited </w:t>
      </w:r>
      <w:r w:rsidR="00425EFE" w:rsidRPr="00D55479">
        <w:rPr>
          <w:color w:val="00000A"/>
        </w:rPr>
        <w:t>by a</w:t>
      </w:r>
      <w:r w:rsidRPr="00D55479">
        <w:rPr>
          <w:color w:val="00000A"/>
        </w:rPr>
        <w:t xml:space="preserve"> lack of understanding of </w:t>
      </w:r>
      <w:r w:rsidR="007A47F8" w:rsidRPr="00D55479">
        <w:rPr>
          <w:color w:val="00000A"/>
        </w:rPr>
        <w:t>its</w:t>
      </w:r>
      <w:r w:rsidR="00425EFE" w:rsidRPr="00D55479">
        <w:rPr>
          <w:color w:val="00000A"/>
        </w:rPr>
        <w:t xml:space="preserve"> </w:t>
      </w:r>
      <w:r w:rsidRPr="00D55479">
        <w:rPr>
          <w:color w:val="00000A"/>
        </w:rPr>
        <w:t>molecular activation mechanisms</w:t>
      </w:r>
      <w:r w:rsidR="00425EFE" w:rsidRPr="00D55479">
        <w:rPr>
          <w:color w:val="00000A"/>
        </w:rPr>
        <w:t>, including</w:t>
      </w:r>
      <w:r w:rsidRPr="00D55479">
        <w:rPr>
          <w:color w:val="00000A"/>
        </w:rPr>
        <w:t xml:space="preserve"> lipid binding sites</w:t>
      </w:r>
      <w:r w:rsidR="00E239B3" w:rsidRPr="00D55479">
        <w:rPr>
          <w:color w:val="00000A"/>
        </w:rPr>
        <w:fldChar w:fldCharType="begin">
          <w:fldData xml:space="preserve">PEVuZE5vdGU+PENpdGU+PEF1dGhvcj5PZGE8L0F1dGhvcj48WWVhcj4yMDE3PC9ZZWFyPjxSZWNO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</w:fldData>
        </w:fldChar>
      </w:r>
      <w:r w:rsidR="00335EAD" w:rsidRPr="00D55479">
        <w:rPr>
          <w:color w:val="00000A"/>
        </w:rPr>
        <w:instrText xml:space="preserve"> ADDIN EN.CITE </w:instrText>
      </w:r>
      <w:r w:rsidR="00335EAD" w:rsidRPr="00D55479">
        <w:rPr>
          <w:color w:val="00000A"/>
        </w:rPr>
        <w:fldChar w:fldCharType="begin">
          <w:fldData xml:space="preserve">PEVuZE5vdGU+PENpdGU+PEF1dGhvcj5PZGE8L0F1dGhvcj48WWVhcj4yMDE3PC9ZZWFyPjxSZWNO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</w:fldData>
        </w:fldChar>
      </w:r>
      <w:r w:rsidR="00335EAD" w:rsidRPr="00D55479">
        <w:rPr>
          <w:color w:val="00000A"/>
        </w:rPr>
        <w:instrText xml:space="preserve"> ADDIN EN.CITE.DATA </w:instrText>
      </w:r>
      <w:r w:rsidR="00335EAD" w:rsidRPr="00D55479">
        <w:rPr>
          <w:color w:val="00000A"/>
        </w:rPr>
      </w:r>
      <w:r w:rsidR="00335EAD" w:rsidRPr="00D55479">
        <w:rPr>
          <w:color w:val="00000A"/>
        </w:rPr>
        <w:fldChar w:fldCharType="end"/>
      </w:r>
      <w:r w:rsidR="00E239B3" w:rsidRPr="00D55479">
        <w:rPr>
          <w:color w:val="00000A"/>
        </w:rPr>
      </w:r>
      <w:r w:rsidR="00E239B3" w:rsidRPr="00D55479">
        <w:rPr>
          <w:color w:val="00000A"/>
        </w:rPr>
        <w:fldChar w:fldCharType="separate"/>
      </w:r>
      <w:r w:rsidR="00335EAD" w:rsidRPr="00D55479">
        <w:rPr>
          <w:color w:val="00000A"/>
          <w:vertAlign w:val="superscript"/>
        </w:rPr>
        <w:t>17,18</w:t>
      </w:r>
      <w:r w:rsidR="00E239B3" w:rsidRPr="00D55479">
        <w:rPr>
          <w:color w:val="00000A"/>
        </w:rPr>
        <w:fldChar w:fldCharType="end"/>
      </w:r>
      <w:r w:rsidRPr="00D55479">
        <w:rPr>
          <w:color w:val="00000A"/>
        </w:rPr>
        <w:t xml:space="preserve">. </w:t>
      </w:r>
      <w:r w:rsidR="00D457A3" w:rsidRPr="00D55479">
        <w:rPr>
          <w:color w:val="00000A"/>
        </w:rPr>
        <w:t>We have</w:t>
      </w:r>
      <w:r w:rsidRPr="00D55479">
        <w:rPr>
          <w:color w:val="00000A"/>
        </w:rPr>
        <w:t xml:space="preserve"> report</w:t>
      </w:r>
      <w:r w:rsidR="00D457A3" w:rsidRPr="00D55479">
        <w:rPr>
          <w:color w:val="00000A"/>
        </w:rPr>
        <w:t>ed</w:t>
      </w:r>
      <w:r w:rsidRPr="00D55479">
        <w:rPr>
          <w:color w:val="00000A"/>
        </w:rPr>
        <w:t xml:space="preserve"> the first atomic</w:t>
      </w:r>
      <w:r w:rsidR="007A47F8" w:rsidRPr="00D55479">
        <w:rPr>
          <w:color w:val="00000A"/>
        </w:rPr>
        <w:t>-</w:t>
      </w:r>
      <w:r w:rsidR="008C3289" w:rsidRPr="00D55479">
        <w:rPr>
          <w:color w:val="00000A"/>
        </w:rPr>
        <w:t>resolution structure</w:t>
      </w:r>
      <w:r w:rsidRPr="00D55479">
        <w:rPr>
          <w:color w:val="00000A"/>
        </w:rPr>
        <w:t xml:space="preserve"> of </w:t>
      </w:r>
      <w:r w:rsidR="008C3289" w:rsidRPr="00D55479">
        <w:rPr>
          <w:color w:val="00000A"/>
        </w:rPr>
        <w:t xml:space="preserve">the </w:t>
      </w:r>
      <w:r w:rsidR="00713A07" w:rsidRPr="00D55479">
        <w:rPr>
          <w:color w:val="00000A"/>
        </w:rPr>
        <w:t xml:space="preserve">human </w:t>
      </w:r>
      <w:r w:rsidRPr="00D55479">
        <w:rPr>
          <w:color w:val="00000A"/>
        </w:rPr>
        <w:t>TRPC3 channel</w:t>
      </w:r>
      <w:r w:rsidR="00713A07" w:rsidRPr="00D55479">
        <w:rPr>
          <w:color w:val="00000A"/>
        </w:rPr>
        <w:t xml:space="preserve"> (hTRPC3)</w:t>
      </w:r>
      <w:r w:rsidRPr="00D55479">
        <w:rPr>
          <w:color w:val="00000A"/>
        </w:rPr>
        <w:t xml:space="preserve"> and its two lipid binding sites</w:t>
      </w:r>
      <w:r w:rsidR="008C3289" w:rsidRPr="00D55479">
        <w:rPr>
          <w:color w:val="00000A"/>
        </w:rPr>
        <w:t xml:space="preserve"> in a closed state,</w:t>
      </w:r>
      <w:r w:rsidRPr="00D55479">
        <w:rPr>
          <w:color w:val="00000A"/>
        </w:rPr>
        <w:t xml:space="preserve"> providing</w:t>
      </w:r>
      <w:r w:rsidR="000E3F08" w:rsidRPr="00D55479">
        <w:rPr>
          <w:color w:val="00000A"/>
        </w:rPr>
        <w:t xml:space="preserve"> important</w:t>
      </w:r>
      <w:r w:rsidRPr="00D55479">
        <w:rPr>
          <w:color w:val="00000A"/>
        </w:rPr>
        <w:t xml:space="preserve"> insight</w:t>
      </w:r>
      <w:r w:rsidR="000E3F08" w:rsidRPr="00D55479">
        <w:rPr>
          <w:color w:val="00000A"/>
        </w:rPr>
        <w:t>s</w:t>
      </w:r>
      <w:r w:rsidRPr="00D55479">
        <w:rPr>
          <w:color w:val="00000A"/>
        </w:rPr>
        <w:t xml:space="preserve"> into the</w:t>
      </w:r>
      <w:r w:rsidR="008C3289" w:rsidRPr="00D55479">
        <w:rPr>
          <w:color w:val="00000A"/>
        </w:rPr>
        <w:t>se</w:t>
      </w:r>
      <w:r w:rsidRPr="00D55479">
        <w:rPr>
          <w:color w:val="00000A"/>
        </w:rPr>
        <w:t xml:space="preserve"> mechanisms</w:t>
      </w:r>
      <w:r w:rsidR="00D457A3" w:rsidRPr="00D55479">
        <w:rPr>
          <w:color w:val="00000A"/>
        </w:rPr>
        <w:fldChar w:fldCharType="begin"/>
      </w:r>
      <w:r w:rsidR="00D457A3" w:rsidRPr="00D55479">
        <w:rPr>
          <w:color w:val="00000A"/>
        </w:rPr>
        <w:instrText xml:space="preserve"> ADDIN EN.CITE &lt;EndNote&gt;&lt;Cite&gt;&lt;Author&gt;Fan&lt;/Author&gt;&lt;Year&gt;2018&lt;/Year&gt;&lt;RecNum&gt;33&lt;/RecNum&gt;&lt;DisplayText&gt;&lt;style face="superscript"&gt;19&lt;/style&gt;&lt;/DisplayText&gt;&lt;record&gt;&lt;rec-number&gt;33&lt;/rec-number&gt;&lt;foreign-keys&gt;&lt;key app="EN" db-id="xrs0fzar5eawa0ewftn5xdd9t05v0a2zezt0" timestamp="1533825079"&gt;33&lt;/key&gt;&lt;/foreign-keys&gt;&lt;ref-type name="Journal Article"&gt;17&lt;/ref-type&gt;&lt;contributors&gt;&lt;authors&gt;&lt;author&gt;Fan, Chen&lt;/author&gt;&lt;author&gt;Choi, Wooyoung&lt;/author&gt;&lt;author&gt;Sun, Weinan&lt;/author&gt;&lt;author&gt;Du, Juan&lt;/author&gt;&lt;author&gt;Lu, Wei&lt;/author&gt;&lt;/authors&gt;&lt;/contributors&gt;&lt;titles&gt;&lt;title&gt;Structure of the human lipid-gated cation channel TRPC3&lt;/title&gt;&lt;secondary-title&gt;Elife&lt;/secondary-title&gt;&lt;/titles&gt;&lt;periodical&gt;&lt;full-title&gt;Elife&lt;/full-title&gt;&lt;/periodical&gt;&lt;pages&gt;e36852&lt;/pages&gt;&lt;volume&gt;7&lt;/volume&gt;&lt;dates&gt;&lt;year&gt;2018&lt;/year&gt;&lt;/dates&gt;&lt;isbn&gt;2050-084X&lt;/isbn&gt;&lt;urls&gt;&lt;/urls&gt;&lt;/record&gt;&lt;/Cite&gt;&lt;/EndNote&gt;</w:instrText>
      </w:r>
      <w:r w:rsidR="00D457A3" w:rsidRPr="00D55479">
        <w:rPr>
          <w:color w:val="00000A"/>
        </w:rPr>
        <w:fldChar w:fldCharType="separate"/>
      </w:r>
      <w:r w:rsidR="00D457A3" w:rsidRPr="00D55479">
        <w:rPr>
          <w:color w:val="00000A"/>
          <w:vertAlign w:val="superscript"/>
        </w:rPr>
        <w:t>19</w:t>
      </w:r>
      <w:r w:rsidR="00D457A3" w:rsidRPr="00D55479">
        <w:rPr>
          <w:color w:val="00000A"/>
        </w:rPr>
        <w:fldChar w:fldCharType="end"/>
      </w:r>
      <w:r w:rsidRPr="00D55479">
        <w:rPr>
          <w:color w:val="00000A"/>
        </w:rPr>
        <w:t>.</w:t>
      </w:r>
    </w:p>
    <w:p w14:paraId="29482DE9" w14:textId="77777777" w:rsidR="00E71697" w:rsidRPr="00D55479" w:rsidRDefault="00E71697" w:rsidP="00D55479">
      <w:pPr>
        <w:widowControl/>
        <w:rPr>
          <w:color w:val="00000A"/>
        </w:rPr>
      </w:pPr>
    </w:p>
    <w:p w14:paraId="5116152A" w14:textId="3A27C6BE" w:rsidR="00E71697" w:rsidRPr="00D55479" w:rsidRDefault="00C76C3C" w:rsidP="00D55479">
      <w:pPr>
        <w:widowControl/>
      </w:pPr>
      <w:r w:rsidRPr="00D55479">
        <w:rPr>
          <w:color w:val="00000A"/>
        </w:rPr>
        <w:t>The key factor for determining</w:t>
      </w:r>
      <w:r w:rsidR="000E3F08" w:rsidRPr="00D55479">
        <w:rPr>
          <w:color w:val="00000A"/>
        </w:rPr>
        <w:t xml:space="preserve"> </w:t>
      </w:r>
      <w:r w:rsidR="00D47B99" w:rsidRPr="00D55479">
        <w:rPr>
          <w:color w:val="00000A"/>
        </w:rPr>
        <w:t xml:space="preserve">the </w:t>
      </w:r>
      <w:r w:rsidR="000E3F08" w:rsidRPr="00D55479">
        <w:rPr>
          <w:color w:val="00000A"/>
        </w:rPr>
        <w:t xml:space="preserve">structure of </w:t>
      </w:r>
      <w:r w:rsidR="00D47B99" w:rsidRPr="00D55479">
        <w:rPr>
          <w:color w:val="00000A"/>
        </w:rPr>
        <w:t xml:space="preserve">a </w:t>
      </w:r>
      <w:r w:rsidR="000E3F08" w:rsidRPr="00D55479">
        <w:rPr>
          <w:color w:val="00000A"/>
        </w:rPr>
        <w:t>membrane protein</w:t>
      </w:r>
      <w:r w:rsidR="004572ED" w:rsidRPr="00D55479">
        <w:rPr>
          <w:color w:val="00000A"/>
        </w:rPr>
        <w:t xml:space="preserve"> at high</w:t>
      </w:r>
      <w:r w:rsidR="00D47B99" w:rsidRPr="00D55479">
        <w:rPr>
          <w:color w:val="00000A"/>
        </w:rPr>
        <w:t xml:space="preserve"> </w:t>
      </w:r>
      <w:r w:rsidR="004572ED" w:rsidRPr="00D55479">
        <w:rPr>
          <w:color w:val="00000A"/>
        </w:rPr>
        <w:t xml:space="preserve">resolution </w:t>
      </w:r>
      <w:r w:rsidRPr="00D55479">
        <w:rPr>
          <w:color w:val="00000A"/>
        </w:rPr>
        <w:t xml:space="preserve">is to obtain protein </w:t>
      </w:r>
      <w:r w:rsidR="009B67CE" w:rsidRPr="00D55479">
        <w:rPr>
          <w:color w:val="00000A"/>
        </w:rPr>
        <w:t>of</w:t>
      </w:r>
      <w:r w:rsidRPr="00D55479">
        <w:rPr>
          <w:color w:val="00000A"/>
        </w:rPr>
        <w:t xml:space="preserve"> high quality</w:t>
      </w:r>
      <w:r w:rsidR="009B67CE" w:rsidRPr="00D55479">
        <w:rPr>
          <w:color w:val="00000A"/>
        </w:rPr>
        <w:t>. T</w:t>
      </w:r>
      <w:r w:rsidRPr="00D55479">
        <w:rPr>
          <w:color w:val="00000A"/>
        </w:rPr>
        <w:t>he corresponding</w:t>
      </w:r>
      <w:r w:rsidR="004572ED" w:rsidRPr="00D55479">
        <w:rPr>
          <w:color w:val="00000A"/>
        </w:rPr>
        <w:t xml:space="preserve"> </w:t>
      </w:r>
      <w:r w:rsidRPr="00D55479">
        <w:rPr>
          <w:color w:val="00000A"/>
        </w:rPr>
        <w:t>s</w:t>
      </w:r>
      <w:r w:rsidR="000117AD" w:rsidRPr="00D55479">
        <w:rPr>
          <w:color w:val="00000A"/>
        </w:rPr>
        <w:t>creening</w:t>
      </w:r>
      <w:r w:rsidRPr="00D55479">
        <w:rPr>
          <w:color w:val="00000A"/>
        </w:rPr>
        <w:t xml:space="preserve"> of expression </w:t>
      </w:r>
      <w:r w:rsidR="000117AD" w:rsidRPr="00D55479">
        <w:rPr>
          <w:color w:val="00000A"/>
        </w:rPr>
        <w:t>and purification</w:t>
      </w:r>
      <w:r w:rsidRPr="00D55479">
        <w:rPr>
          <w:color w:val="00000A"/>
        </w:rPr>
        <w:t xml:space="preserve"> condition</w:t>
      </w:r>
      <w:r w:rsidR="00896BBA" w:rsidRPr="00D55479">
        <w:rPr>
          <w:color w:val="00000A"/>
        </w:rPr>
        <w:t>s</w:t>
      </w:r>
      <w:r w:rsidR="00904E93" w:rsidRPr="00D55479">
        <w:rPr>
          <w:color w:val="00000A"/>
        </w:rPr>
        <w:t xml:space="preserve"> necessary to obtain high quality protein </w:t>
      </w:r>
      <w:r w:rsidR="000117AD" w:rsidRPr="00D55479">
        <w:rPr>
          <w:color w:val="00000A"/>
        </w:rPr>
        <w:t>can be a time-consuming and costly endeavor. Here we present a protocol</w:t>
      </w:r>
      <w:r w:rsidR="000E3F08" w:rsidRPr="00D55479">
        <w:rPr>
          <w:color w:val="00000A"/>
        </w:rPr>
        <w:t xml:space="preserve"> </w:t>
      </w:r>
      <w:r w:rsidR="00D47B99" w:rsidRPr="00D55479">
        <w:rPr>
          <w:color w:val="00000A"/>
        </w:rPr>
        <w:t>describing</w:t>
      </w:r>
      <w:r w:rsidR="0004349A" w:rsidRPr="00D55479">
        <w:rPr>
          <w:color w:val="00000A"/>
        </w:rPr>
        <w:t xml:space="preserve"> in detail</w:t>
      </w:r>
      <w:r w:rsidR="000E3F08" w:rsidRPr="00D55479">
        <w:rPr>
          <w:color w:val="00000A"/>
        </w:rPr>
        <w:t xml:space="preserve"> </w:t>
      </w:r>
      <w:r w:rsidR="00033689" w:rsidRPr="00D55479">
        <w:rPr>
          <w:color w:val="00000A"/>
        </w:rPr>
        <w:t>how we identif</w:t>
      </w:r>
      <w:r w:rsidR="003A6331">
        <w:rPr>
          <w:color w:val="00000A"/>
        </w:rPr>
        <w:t>y</w:t>
      </w:r>
      <w:r w:rsidR="00033689" w:rsidRPr="00D55479">
        <w:rPr>
          <w:color w:val="00000A"/>
        </w:rPr>
        <w:t xml:space="preserve"> the optimal conditions for </w:t>
      </w:r>
      <w:r w:rsidR="00B45F28" w:rsidRPr="00D55479">
        <w:rPr>
          <w:color w:val="00000A"/>
        </w:rPr>
        <w:t xml:space="preserve">the </w:t>
      </w:r>
      <w:r w:rsidR="00033689" w:rsidRPr="00D55479">
        <w:rPr>
          <w:color w:val="00000A"/>
        </w:rPr>
        <w:t>expression and purification</w:t>
      </w:r>
      <w:r w:rsidR="00B45F28" w:rsidRPr="00D55479">
        <w:rPr>
          <w:color w:val="00000A"/>
        </w:rPr>
        <w:t xml:space="preserve"> of </w:t>
      </w:r>
      <w:r w:rsidR="00FC1389" w:rsidRPr="00D55479">
        <w:rPr>
          <w:color w:val="00000A"/>
        </w:rPr>
        <w:t>h</w:t>
      </w:r>
      <w:r w:rsidR="00B45F28" w:rsidRPr="00D55479">
        <w:rPr>
          <w:color w:val="00000A"/>
        </w:rPr>
        <w:t>TRPC3</w:t>
      </w:r>
      <w:r w:rsidR="00033689" w:rsidRPr="00D55479">
        <w:rPr>
          <w:color w:val="00000A"/>
        </w:rPr>
        <w:t>,</w:t>
      </w:r>
      <w:r w:rsidR="00B45F28" w:rsidRPr="00D55479">
        <w:rPr>
          <w:color w:val="00000A"/>
        </w:rPr>
        <w:t xml:space="preserve"> which behave</w:t>
      </w:r>
      <w:r w:rsidR="00A208F0">
        <w:rPr>
          <w:color w:val="00000A"/>
        </w:rPr>
        <w:t>d</w:t>
      </w:r>
      <w:r w:rsidR="00B45F28" w:rsidRPr="00D55479">
        <w:rPr>
          <w:color w:val="00000A"/>
        </w:rPr>
        <w:t xml:space="preserve"> poorly in </w:t>
      </w:r>
      <w:r w:rsidR="009B67CE" w:rsidRPr="00D55479">
        <w:rPr>
          <w:color w:val="00000A"/>
        </w:rPr>
        <w:t>our</w:t>
      </w:r>
      <w:r w:rsidR="00B45F28" w:rsidRPr="00D55479">
        <w:rPr>
          <w:color w:val="00000A"/>
        </w:rPr>
        <w:t xml:space="preserve"> initial screening</w:t>
      </w:r>
      <w:r w:rsidR="00F45783" w:rsidRPr="00D55479">
        <w:rPr>
          <w:color w:val="00000A"/>
        </w:rPr>
        <w:t xml:space="preserve">. We </w:t>
      </w:r>
      <w:r w:rsidR="00EA65B5" w:rsidRPr="00D55479">
        <w:rPr>
          <w:color w:val="00000A"/>
        </w:rPr>
        <w:t>present several</w:t>
      </w:r>
      <w:r w:rsidR="00410893" w:rsidRPr="00D55479">
        <w:rPr>
          <w:color w:val="00000A"/>
        </w:rPr>
        <w:t xml:space="preserve"> </w:t>
      </w:r>
      <w:r w:rsidR="00F45783" w:rsidRPr="00D55479">
        <w:rPr>
          <w:color w:val="00000A"/>
        </w:rPr>
        <w:t xml:space="preserve">key points </w:t>
      </w:r>
      <w:r w:rsidR="00EA65B5" w:rsidRPr="00D55479">
        <w:rPr>
          <w:color w:val="00000A"/>
        </w:rPr>
        <w:t xml:space="preserve">on </w:t>
      </w:r>
      <w:r w:rsidR="00F45783" w:rsidRPr="00D55479">
        <w:rPr>
          <w:color w:val="00000A"/>
        </w:rPr>
        <w:t>how to troubleshoot and optimize the protein behavior,</w:t>
      </w:r>
      <w:r w:rsidR="00033689" w:rsidRPr="00D55479">
        <w:rPr>
          <w:color w:val="00000A"/>
        </w:rPr>
        <w:t xml:space="preserve"> which la</w:t>
      </w:r>
      <w:r w:rsidR="00100BFC">
        <w:rPr>
          <w:color w:val="00000A"/>
        </w:rPr>
        <w:t>y</w:t>
      </w:r>
      <w:r w:rsidR="00033689" w:rsidRPr="00D55479">
        <w:rPr>
          <w:color w:val="00000A"/>
        </w:rPr>
        <w:t xml:space="preserve"> a solid foundation for </w:t>
      </w:r>
      <w:r w:rsidR="00896BBA" w:rsidRPr="00D55479">
        <w:rPr>
          <w:color w:val="00000A"/>
        </w:rPr>
        <w:t>our</w:t>
      </w:r>
      <w:r w:rsidRPr="00D55479">
        <w:rPr>
          <w:color w:val="00000A"/>
        </w:rPr>
        <w:t xml:space="preserve"> </w:t>
      </w:r>
      <w:r w:rsidR="00100BFC" w:rsidRPr="00475207">
        <w:t xml:space="preserve">cryo-electron </w:t>
      </w:r>
      <w:r w:rsidR="00100BFC">
        <w:t>microscopy (</w:t>
      </w:r>
      <w:r w:rsidRPr="00D55479">
        <w:rPr>
          <w:color w:val="00000A"/>
        </w:rPr>
        <w:t>cryo</w:t>
      </w:r>
      <w:r w:rsidR="00EA65B5" w:rsidRPr="00D55479">
        <w:rPr>
          <w:color w:val="00000A"/>
        </w:rPr>
        <w:t>-</w:t>
      </w:r>
      <w:r w:rsidRPr="00D55479">
        <w:rPr>
          <w:color w:val="00000A"/>
        </w:rPr>
        <w:t>EM</w:t>
      </w:r>
      <w:r w:rsidR="00100BFC">
        <w:rPr>
          <w:color w:val="00000A"/>
        </w:rPr>
        <w:t>)</w:t>
      </w:r>
      <w:r w:rsidRPr="00D55479">
        <w:rPr>
          <w:color w:val="00000A"/>
        </w:rPr>
        <w:t xml:space="preserve"> studies.</w:t>
      </w:r>
      <w:r w:rsidR="000E3F08" w:rsidRPr="00D55479">
        <w:rPr>
          <w:color w:val="00000A"/>
        </w:rPr>
        <w:t xml:space="preserve"> </w:t>
      </w:r>
      <w:r w:rsidR="00033689" w:rsidRPr="00D55479">
        <w:rPr>
          <w:color w:val="00000A"/>
        </w:rPr>
        <w:t xml:space="preserve">We use </w:t>
      </w:r>
      <w:r w:rsidR="000117AD" w:rsidRPr="00D55479">
        <w:rPr>
          <w:color w:val="00000A"/>
        </w:rPr>
        <w:t xml:space="preserve">a modified </w:t>
      </w:r>
      <w:r w:rsidR="00337EA6" w:rsidRPr="00D55479">
        <w:rPr>
          <w:color w:val="00000A"/>
        </w:rPr>
        <w:t>baculoviral</w:t>
      </w:r>
      <w:r w:rsidR="000117AD" w:rsidRPr="00D55479">
        <w:rPr>
          <w:color w:val="00000A"/>
        </w:rPr>
        <w:t xml:space="preserve"> </w:t>
      </w:r>
      <w:r w:rsidR="001B1F8E" w:rsidRPr="00D55479">
        <w:rPr>
          <w:color w:val="00000A"/>
        </w:rPr>
        <w:t xml:space="preserve">generating </w:t>
      </w:r>
      <w:r w:rsidR="000117AD" w:rsidRPr="00D55479">
        <w:rPr>
          <w:color w:val="00000A"/>
        </w:rPr>
        <w:t>vector (</w:t>
      </w:r>
      <w:proofErr w:type="spellStart"/>
      <w:r w:rsidR="000117AD" w:rsidRPr="00D55479">
        <w:rPr>
          <w:color w:val="00000A"/>
        </w:rPr>
        <w:t>pEG</w:t>
      </w:r>
      <w:proofErr w:type="spellEnd"/>
      <w:r w:rsidR="000117AD" w:rsidRPr="00D55479">
        <w:rPr>
          <w:color w:val="00000A"/>
        </w:rPr>
        <w:t>)</w:t>
      </w:r>
      <w:r w:rsidR="00D34B24" w:rsidRPr="00D55479">
        <w:rPr>
          <w:color w:val="00000A"/>
        </w:rPr>
        <w:t>,</w:t>
      </w:r>
      <w:r w:rsidR="000117AD" w:rsidRPr="00D55479">
        <w:rPr>
          <w:color w:val="00000A"/>
        </w:rPr>
        <w:t xml:space="preserve"> developed by </w:t>
      </w:r>
      <w:proofErr w:type="spellStart"/>
      <w:r w:rsidR="000117AD" w:rsidRPr="00D55479">
        <w:rPr>
          <w:color w:val="00000A"/>
        </w:rPr>
        <w:t>Gouaux</w:t>
      </w:r>
      <w:proofErr w:type="spellEnd"/>
      <w:r w:rsidR="000117AD" w:rsidRPr="00D55479">
        <w:rPr>
          <w:color w:val="00000A"/>
        </w:rPr>
        <w:t xml:space="preserve"> and colleagues</w:t>
      </w:r>
      <w:r w:rsidR="00D34B24" w:rsidRPr="00D55479">
        <w:rPr>
          <w:color w:val="00000A"/>
        </w:rPr>
        <w:t>,</w:t>
      </w:r>
      <w:r w:rsidR="000117AD" w:rsidRPr="00D55479">
        <w:rPr>
          <w:color w:val="00000A"/>
        </w:rPr>
        <w:t xml:space="preserve"> </w:t>
      </w:r>
      <w:r w:rsidR="00975A87">
        <w:rPr>
          <w:color w:val="00000A"/>
        </w:rPr>
        <w:t>which</w:t>
      </w:r>
      <w:r w:rsidR="000117AD" w:rsidRPr="00D55479">
        <w:rPr>
          <w:color w:val="00000A"/>
        </w:rPr>
        <w:t xml:space="preserve"> is optimized for screening assays and efficient generation of </w:t>
      </w:r>
      <w:proofErr w:type="spellStart"/>
      <w:r w:rsidR="000117AD" w:rsidRPr="00D55479">
        <w:rPr>
          <w:color w:val="00000A"/>
        </w:rPr>
        <w:t>baculovirus</w:t>
      </w:r>
      <w:proofErr w:type="spellEnd"/>
      <w:r w:rsidR="000117AD" w:rsidRPr="00D55479">
        <w:rPr>
          <w:color w:val="00000A"/>
        </w:rPr>
        <w:t xml:space="preserve"> in mammalian cells</w:t>
      </w:r>
      <w:r w:rsidR="00E239B3" w:rsidRPr="00D55479">
        <w:rPr>
          <w:color w:val="00000A"/>
        </w:rPr>
        <w:fldChar w:fldCharType="begin">
          <w:fldData xml:space="preserve">PEVuZE5vdGU+PENpdGU+PEF1dGhvcj5Hb2VocmluZzwvQXV0aG9yPjxZZWFyPjIwMTQ8L1llYXI+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</w:fldData>
        </w:fldChar>
      </w:r>
      <w:r w:rsidR="00D457A3" w:rsidRPr="00D55479">
        <w:rPr>
          <w:color w:val="00000A"/>
        </w:rPr>
        <w:instrText xml:space="preserve"> ADDIN EN.CITE </w:instrText>
      </w:r>
      <w:r w:rsidR="00D457A3" w:rsidRPr="00D55479">
        <w:rPr>
          <w:color w:val="00000A"/>
        </w:rPr>
        <w:fldChar w:fldCharType="begin">
          <w:fldData xml:space="preserve">PEVuZE5vdGU+PENpdGU+PEF1dGhvcj5Hb2VocmluZzwvQXV0aG9yPjxZZWFyPjIwMTQ8L1llYXI+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</w:fldData>
        </w:fldChar>
      </w:r>
      <w:r w:rsidR="00D457A3" w:rsidRPr="00D55479">
        <w:rPr>
          <w:color w:val="00000A"/>
        </w:rPr>
        <w:instrText xml:space="preserve"> ADDIN EN.CITE.DATA </w:instrText>
      </w:r>
      <w:r w:rsidR="00D457A3" w:rsidRPr="00D55479">
        <w:rPr>
          <w:color w:val="00000A"/>
        </w:rPr>
      </w:r>
      <w:r w:rsidR="00D457A3" w:rsidRPr="00D55479">
        <w:rPr>
          <w:color w:val="00000A"/>
        </w:rPr>
        <w:fldChar w:fldCharType="end"/>
      </w:r>
      <w:r w:rsidR="00E239B3" w:rsidRPr="00D55479">
        <w:rPr>
          <w:color w:val="00000A"/>
        </w:rPr>
      </w:r>
      <w:r w:rsidR="00E239B3" w:rsidRPr="00D55479">
        <w:rPr>
          <w:color w:val="00000A"/>
        </w:rPr>
        <w:fldChar w:fldCharType="separate"/>
      </w:r>
      <w:r w:rsidR="00D457A3" w:rsidRPr="00D55479">
        <w:rPr>
          <w:color w:val="00000A"/>
          <w:vertAlign w:val="superscript"/>
        </w:rPr>
        <w:t>20</w:t>
      </w:r>
      <w:r w:rsidR="00E239B3" w:rsidRPr="00D55479">
        <w:rPr>
          <w:color w:val="00000A"/>
        </w:rPr>
        <w:fldChar w:fldCharType="end"/>
      </w:r>
      <w:r w:rsidR="000B7136" w:rsidRPr="00D55479">
        <w:t>.</w:t>
      </w:r>
      <w:r w:rsidR="000117AD" w:rsidRPr="00D55479">
        <w:t xml:space="preserve"> This expression method is appropriate for rapid and cost-effective overexpression of proteins in the mammalian cell membrane. </w:t>
      </w:r>
      <w:r w:rsidR="000117AD" w:rsidRPr="00D55479">
        <w:rPr>
          <w:color w:val="00000A"/>
        </w:rPr>
        <w:t>We combine the use of this vector with a fluorescence-detection size-exclusion chromatography-</w:t>
      </w:r>
      <w:r w:rsidR="000117AD" w:rsidRPr="00D55479">
        <w:rPr>
          <w:color w:val="00000A"/>
        </w:rPr>
        <w:lastRenderedPageBreak/>
        <w:t>based (FSEC) prescreening method</w:t>
      </w:r>
      <w:r w:rsidR="006E4F55" w:rsidRPr="00D55479">
        <w:rPr>
          <w:color w:val="00000A"/>
        </w:rPr>
        <w:fldChar w:fldCharType="begin"/>
      </w:r>
      <w:r w:rsidR="00D457A3" w:rsidRPr="00D55479">
        <w:rPr>
          <w:color w:val="00000A"/>
        </w:rPr>
        <w:instrText xml:space="preserve"> ADDIN EN.CITE &lt;EndNote&gt;&lt;Cite&gt;&lt;Author&gt;Hattori&lt;/Author&gt;&lt;Year&gt;2012&lt;/Year&gt;&lt;RecNum&gt;27&lt;/RecNum&gt;&lt;DisplayText&gt;&lt;style face="superscript"&gt;21&lt;/style&gt;&lt;/DisplayText&gt;&lt;record&gt;&lt;rec-number&gt;27&lt;/rec-number&gt;&lt;foreign-keys&gt;&lt;key app="EN" db-id="xrs0fzar5eawa0ewftn5xdd9t05v0a2zezt0" timestamp="1529598353"&gt;27&lt;/key&gt;&lt;/foreign-keys&gt;&lt;ref-type name="Journal Article"&gt;17&lt;/ref-type&gt;&lt;contributors&gt;&lt;authors&gt;&lt;author&gt;Hattori, Motoyuki&lt;/author&gt;&lt;author&gt;Hibbs, Ryan E.&lt;/author&gt;&lt;author&gt;Gouaux, Eric&lt;/author&gt;&lt;/authors&gt;&lt;/contributors&gt;&lt;titles&gt;&lt;title&gt;A fluorescence-detection size-exclusion chromatography-based thermostability assay to identify membrane protein expression and crystallization conditions&lt;/title&gt;&lt;secondary-title&gt;Structure (London, England : 1993)&lt;/secondary-title&gt;&lt;/titles&gt;&lt;periodical&gt;&lt;full-title&gt;Structure (London, England : 1993)&lt;/full-title&gt;&lt;/periodical&gt;&lt;pages&gt;1293-1299&lt;/pages&gt;&lt;volume&gt;20&lt;/volume&gt;&lt;number&gt;8&lt;/number&gt;&lt;dates&gt;&lt;year&gt;2012&lt;/year&gt;&lt;/dates&gt;&lt;isbn&gt;0969-2126&amp;#xD;1878-4186&lt;/isbn&gt;&lt;accession-num&gt;PMC3441139&lt;/accession-num&gt;&lt;urls&gt;&lt;related-urls&gt;&lt;url&gt;http://www.ncbi.nlm.nih.gov/pmc/articles/PMC3441139/&lt;/url&gt;&lt;/related-urls&gt;&lt;/urls&gt;&lt;electronic-resource-num&gt;10.1016/j.str.2012.06.009&lt;/electronic-resource-num&gt;&lt;remote-database-name&gt;PMC&lt;/remote-database-name&gt;&lt;/record&gt;&lt;/Cite&gt;&lt;/EndNote&gt;</w:instrText>
      </w:r>
      <w:r w:rsidR="006E4F55" w:rsidRPr="00D55479">
        <w:rPr>
          <w:color w:val="00000A"/>
        </w:rPr>
        <w:fldChar w:fldCharType="separate"/>
      </w:r>
      <w:r w:rsidR="00D457A3" w:rsidRPr="00D55479">
        <w:rPr>
          <w:color w:val="00000A"/>
          <w:vertAlign w:val="superscript"/>
        </w:rPr>
        <w:t>21</w:t>
      </w:r>
      <w:r w:rsidR="006E4F55" w:rsidRPr="00D55479">
        <w:rPr>
          <w:color w:val="00000A"/>
        </w:rPr>
        <w:fldChar w:fldCharType="end"/>
      </w:r>
      <w:r w:rsidR="000117AD" w:rsidRPr="00D55479">
        <w:rPr>
          <w:color w:val="00000A"/>
        </w:rPr>
        <w:t xml:space="preserve">. This method uses a </w:t>
      </w:r>
      <w:r w:rsidR="000C790A" w:rsidRPr="00D55479">
        <w:t xml:space="preserve">green fluorescent protein (GFP) </w:t>
      </w:r>
      <w:r w:rsidR="000117AD" w:rsidRPr="00D55479">
        <w:rPr>
          <w:color w:val="00000A"/>
        </w:rPr>
        <w:t xml:space="preserve">tag fused to the construct of interest and improves visualization of the target protein in small, whole-cell solubilized samples. This allows for screening of </w:t>
      </w:r>
      <w:r w:rsidR="00CB1E44" w:rsidRPr="00D55479">
        <w:rPr>
          <w:color w:val="00000A"/>
        </w:rPr>
        <w:t xml:space="preserve">protein stability in the presence of </w:t>
      </w:r>
      <w:r w:rsidR="000117AD" w:rsidRPr="00D55479">
        <w:rPr>
          <w:color w:val="00000A"/>
        </w:rPr>
        <w:t>different detergents</w:t>
      </w:r>
      <w:r w:rsidR="00CB1E44" w:rsidRPr="00D55479">
        <w:rPr>
          <w:color w:val="00000A"/>
        </w:rPr>
        <w:t xml:space="preserve"> and additives</w:t>
      </w:r>
      <w:r w:rsidR="000117AD" w:rsidRPr="00D55479">
        <w:rPr>
          <w:color w:val="00000A"/>
        </w:rPr>
        <w:t xml:space="preserve"> </w:t>
      </w:r>
      <w:r w:rsidR="00CB1E44" w:rsidRPr="00D55479">
        <w:rPr>
          <w:color w:val="00000A"/>
        </w:rPr>
        <w:t>and</w:t>
      </w:r>
      <w:r w:rsidR="00722BD7" w:rsidRPr="00D55479">
        <w:rPr>
          <w:color w:val="00000A"/>
        </w:rPr>
        <w:t>,</w:t>
      </w:r>
      <w:r w:rsidR="00CB1E44" w:rsidRPr="00D55479">
        <w:rPr>
          <w:color w:val="00000A"/>
        </w:rPr>
        <w:t xml:space="preserve"> </w:t>
      </w:r>
      <w:r w:rsidR="009B67CE" w:rsidRPr="00D55479">
        <w:rPr>
          <w:color w:val="00000A"/>
        </w:rPr>
        <w:t>with</w:t>
      </w:r>
      <w:r w:rsidR="00CB1E44" w:rsidRPr="00D55479">
        <w:rPr>
          <w:color w:val="00000A"/>
        </w:rPr>
        <w:t xml:space="preserve"> thermostab</w:t>
      </w:r>
      <w:r w:rsidR="000E4621" w:rsidRPr="00D55479">
        <w:rPr>
          <w:color w:val="00000A"/>
        </w:rPr>
        <w:t>ilizing</w:t>
      </w:r>
      <w:r w:rsidR="000117AD" w:rsidRPr="00D55479">
        <w:rPr>
          <w:color w:val="00000A"/>
        </w:rPr>
        <w:t xml:space="preserve"> mutations, </w:t>
      </w:r>
      <w:r w:rsidR="00722BD7" w:rsidRPr="00D55479">
        <w:rPr>
          <w:color w:val="00000A"/>
        </w:rPr>
        <w:t xml:space="preserve">allows the </w:t>
      </w:r>
      <w:r w:rsidR="000117AD" w:rsidRPr="00D55479">
        <w:rPr>
          <w:color w:val="00000A"/>
        </w:rPr>
        <w:t>us</w:t>
      </w:r>
      <w:r w:rsidR="00722BD7" w:rsidRPr="00D55479">
        <w:rPr>
          <w:color w:val="00000A"/>
        </w:rPr>
        <w:t>e of</w:t>
      </w:r>
      <w:r w:rsidR="0058577F" w:rsidRPr="00D55479">
        <w:rPr>
          <w:color w:val="00000A"/>
        </w:rPr>
        <w:t xml:space="preserve"> </w:t>
      </w:r>
      <w:r w:rsidR="00CB1E44" w:rsidRPr="00D55479">
        <w:rPr>
          <w:color w:val="00000A"/>
        </w:rPr>
        <w:t xml:space="preserve">a small </w:t>
      </w:r>
      <w:r w:rsidR="006822F2" w:rsidRPr="00D55479">
        <w:rPr>
          <w:color w:val="00000A"/>
        </w:rPr>
        <w:t>number</w:t>
      </w:r>
      <w:r w:rsidR="00CB1E44" w:rsidRPr="00D55479">
        <w:rPr>
          <w:color w:val="00000A"/>
        </w:rPr>
        <w:t xml:space="preserve"> of cells from</w:t>
      </w:r>
      <w:r w:rsidR="000117AD" w:rsidRPr="00D55479">
        <w:rPr>
          <w:color w:val="00000A"/>
        </w:rPr>
        <w:t xml:space="preserve"> </w:t>
      </w:r>
      <w:r w:rsidR="00CB1E44" w:rsidRPr="00D55479">
        <w:rPr>
          <w:color w:val="00000A"/>
        </w:rPr>
        <w:t>small-scale transient transfection</w:t>
      </w:r>
      <w:r w:rsidR="000117AD" w:rsidRPr="00D55479">
        <w:rPr>
          <w:color w:val="00000A"/>
        </w:rPr>
        <w:t xml:space="preserve">. In this way, a multitude of conditions can be rapidly screened before moving to a large-scale protein purification. Following expression, screening, and purification, we present a protocol for obtaining and processing images from </w:t>
      </w:r>
      <w:r w:rsidR="00722BD7" w:rsidRPr="00D55479">
        <w:rPr>
          <w:color w:val="00000A"/>
        </w:rPr>
        <w:t>c</w:t>
      </w:r>
      <w:r w:rsidR="000117AD" w:rsidRPr="00D55479">
        <w:rPr>
          <w:color w:val="00000A"/>
        </w:rPr>
        <w:t xml:space="preserve">ryo-EM to generate a </w:t>
      </w:r>
      <w:r w:rsidR="00D55479" w:rsidRPr="00D55479">
        <w:rPr>
          <w:i/>
          <w:color w:val="00000A"/>
        </w:rPr>
        <w:t>de novo</w:t>
      </w:r>
      <w:r w:rsidR="000117AD" w:rsidRPr="00D55479">
        <w:rPr>
          <w:color w:val="00000A"/>
        </w:rPr>
        <w:t xml:space="preserve"> structural determination of the protein. </w:t>
      </w:r>
      <w:r w:rsidR="00F45783" w:rsidRPr="00D55479">
        <w:rPr>
          <w:color w:val="00000A"/>
        </w:rPr>
        <w:t>We believe</w:t>
      </w:r>
      <w:r w:rsidR="006822F2">
        <w:rPr>
          <w:color w:val="00000A"/>
        </w:rPr>
        <w:t xml:space="preserve"> that</w:t>
      </w:r>
      <w:r w:rsidR="00F45783" w:rsidRPr="00D55479">
        <w:rPr>
          <w:color w:val="00000A"/>
        </w:rPr>
        <w:t xml:space="preserve"> t</w:t>
      </w:r>
      <w:r w:rsidR="0004349A" w:rsidRPr="00D55479">
        <w:rPr>
          <w:color w:val="00000A"/>
        </w:rPr>
        <w:t>he approaches described here will serve as a general</w:t>
      </w:r>
      <w:r w:rsidR="000E4621" w:rsidRPr="00D55479">
        <w:rPr>
          <w:color w:val="00000A"/>
        </w:rPr>
        <w:t>izable</w:t>
      </w:r>
      <w:r w:rsidR="0004349A" w:rsidRPr="00D55479">
        <w:rPr>
          <w:color w:val="00000A"/>
        </w:rPr>
        <w:t xml:space="preserve"> protocol for structural studies of TRP channel receptors and other membrane proteins</w:t>
      </w:r>
      <w:r w:rsidR="00F45783" w:rsidRPr="00D55479">
        <w:rPr>
          <w:color w:val="00000A"/>
        </w:rPr>
        <w:t xml:space="preserve">. </w:t>
      </w:r>
    </w:p>
    <w:p w14:paraId="5736DE13" w14:textId="77777777" w:rsidR="00E71697" w:rsidRPr="00D55479" w:rsidRDefault="00E71697" w:rsidP="00D55479">
      <w:pPr>
        <w:widowControl/>
        <w:rPr>
          <w:b/>
        </w:rPr>
      </w:pPr>
    </w:p>
    <w:p w14:paraId="6EF2555E" w14:textId="77777777" w:rsidR="00E71697" w:rsidRPr="00D55479" w:rsidRDefault="000117AD" w:rsidP="00D55479">
      <w:pPr>
        <w:widowControl/>
      </w:pPr>
      <w:r w:rsidRPr="00D55479">
        <w:rPr>
          <w:b/>
        </w:rPr>
        <w:t>PROTOCOL:</w:t>
      </w:r>
      <w:r w:rsidRPr="00D55479">
        <w:t xml:space="preserve"> </w:t>
      </w:r>
    </w:p>
    <w:p w14:paraId="61C1E883" w14:textId="77777777" w:rsidR="00E71697" w:rsidRPr="00D55479" w:rsidRDefault="00E71697" w:rsidP="00D55479">
      <w:pPr>
        <w:widowControl/>
        <w:rPr>
          <w:bCs/>
        </w:rPr>
      </w:pPr>
    </w:p>
    <w:p w14:paraId="6701E30C" w14:textId="07F5CE1C" w:rsidR="00E71697" w:rsidRPr="00CA2A45" w:rsidRDefault="000117AD" w:rsidP="00D55479">
      <w:pPr>
        <w:widowControl/>
        <w:rPr>
          <w:b/>
        </w:rPr>
      </w:pPr>
      <w:r w:rsidRPr="00CA2A45">
        <w:rPr>
          <w:b/>
          <w:bCs/>
        </w:rPr>
        <w:t xml:space="preserve">1. </w:t>
      </w:r>
      <w:r w:rsidRPr="00CA2A45">
        <w:rPr>
          <w:b/>
          <w:lang w:eastAsia="zh-CN"/>
        </w:rPr>
        <w:t>Transformation of DH10</w:t>
      </w:r>
      <w:r w:rsidRPr="00CA2A45">
        <w:rPr>
          <w:b/>
        </w:rPr>
        <w:t xml:space="preserve">α </w:t>
      </w:r>
      <w:r w:rsidR="00CA2A45">
        <w:rPr>
          <w:b/>
        </w:rPr>
        <w:t>C</w:t>
      </w:r>
      <w:r w:rsidRPr="00CA2A45">
        <w:rPr>
          <w:b/>
        </w:rPr>
        <w:t xml:space="preserve">ompetent </w:t>
      </w:r>
      <w:r w:rsidR="00CA2A45">
        <w:rPr>
          <w:b/>
        </w:rPr>
        <w:t>C</w:t>
      </w:r>
      <w:r w:rsidRPr="00CA2A45">
        <w:rPr>
          <w:b/>
        </w:rPr>
        <w:t xml:space="preserve">ells to </w:t>
      </w:r>
      <w:r w:rsidR="00CA2A45">
        <w:rPr>
          <w:b/>
        </w:rPr>
        <w:t>P</w:t>
      </w:r>
      <w:r w:rsidRPr="00CA2A45">
        <w:rPr>
          <w:b/>
        </w:rPr>
        <w:t xml:space="preserve">roduce </w:t>
      </w:r>
      <w:r w:rsidR="00CA2A45">
        <w:rPr>
          <w:b/>
        </w:rPr>
        <w:t>B</w:t>
      </w:r>
      <w:r w:rsidRPr="00CA2A45">
        <w:rPr>
          <w:b/>
        </w:rPr>
        <w:t>acmid DNA</w:t>
      </w:r>
    </w:p>
    <w:p w14:paraId="43407C01" w14:textId="77777777" w:rsidR="008F2054" w:rsidRPr="00D55479" w:rsidRDefault="008F2054" w:rsidP="00D55479">
      <w:pPr>
        <w:pStyle w:val="ListParagraph"/>
        <w:widowControl/>
        <w:ind w:left="0"/>
      </w:pPr>
    </w:p>
    <w:p w14:paraId="5D2705D0" w14:textId="2734733D" w:rsidR="0058577F" w:rsidRPr="00D55479" w:rsidRDefault="00BE625D" w:rsidP="00BE625D">
      <w:pPr>
        <w:pStyle w:val="ListParagraph"/>
        <w:widowControl/>
        <w:ind w:left="0"/>
      </w:pPr>
      <w:r>
        <w:t xml:space="preserve">1.1 </w:t>
      </w:r>
      <w:r w:rsidR="0058577F" w:rsidRPr="00D55479">
        <w:t xml:space="preserve">Synthesize the gene of interest and subclone it into a modified version of the </w:t>
      </w:r>
      <w:proofErr w:type="spellStart"/>
      <w:r w:rsidR="0058577F" w:rsidRPr="00D55479">
        <w:t>pEG</w:t>
      </w:r>
      <w:proofErr w:type="spellEnd"/>
      <w:r w:rsidR="0058577F" w:rsidRPr="00D55479">
        <w:t xml:space="preserve"> vector containing a twin strep-tag, a His8-tag, and </w:t>
      </w:r>
      <w:r w:rsidR="000C790A" w:rsidRPr="00D55479">
        <w:t xml:space="preserve">GFP </w:t>
      </w:r>
      <w:r w:rsidR="0058577F" w:rsidRPr="00D55479">
        <w:t>with a thrombin cleavage site at the N terminus (</w:t>
      </w:r>
      <w:proofErr w:type="spellStart"/>
      <w:r w:rsidR="0058577F" w:rsidRPr="00D55479">
        <w:t>pFastBacI</w:t>
      </w:r>
      <w:proofErr w:type="spellEnd"/>
      <w:r w:rsidR="0058577F" w:rsidRPr="00D55479">
        <w:t>)</w:t>
      </w:r>
      <w:r w:rsidR="0058577F" w:rsidRPr="00D55479">
        <w:fldChar w:fldCharType="begin">
          <w:fldData xml:space="preserve">PEVuZE5vdGU+PENpdGU+PEF1dGhvcj5Hb2VocmluZzwvQXV0aG9yPjxZZWFyPjIwMTQ8L1llYXI+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</w:fldData>
        </w:fldChar>
      </w:r>
      <w:r w:rsidR="0058577F" w:rsidRPr="00D55479">
        <w:instrText xml:space="preserve"> ADDIN EN.CITE </w:instrText>
      </w:r>
      <w:r w:rsidR="0058577F" w:rsidRPr="00D55479">
        <w:fldChar w:fldCharType="begin">
          <w:fldData xml:space="preserve">PEVuZE5vdGU+PENpdGU+PEF1dGhvcj5Hb2VocmluZzwvQXV0aG9yPjxZZWFyPjIwMTQ8L1llYXI+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</w:fldData>
        </w:fldChar>
      </w:r>
      <w:r w:rsidR="0058577F" w:rsidRPr="00D55479">
        <w:instrText xml:space="preserve"> ADDIN EN.CITE.DATA </w:instrText>
      </w:r>
      <w:r w:rsidR="0058577F" w:rsidRPr="00D55479">
        <w:fldChar w:fldCharType="end"/>
      </w:r>
      <w:r w:rsidR="0058577F" w:rsidRPr="00D55479">
        <w:fldChar w:fldCharType="separate"/>
      </w:r>
      <w:r w:rsidR="0058577F" w:rsidRPr="00D55479">
        <w:rPr>
          <w:vertAlign w:val="superscript"/>
        </w:rPr>
        <w:t>20</w:t>
      </w:r>
      <w:r w:rsidR="0058577F" w:rsidRPr="00D55479">
        <w:fldChar w:fldCharType="end"/>
      </w:r>
      <w:r w:rsidR="0058577F" w:rsidRPr="00D55479">
        <w:t>.</w:t>
      </w:r>
    </w:p>
    <w:p w14:paraId="6763BAC2" w14:textId="77777777" w:rsidR="0058577F" w:rsidRPr="00D55479" w:rsidRDefault="0058577F" w:rsidP="00D55479">
      <w:pPr>
        <w:pStyle w:val="ListParagraph"/>
        <w:widowControl/>
        <w:ind w:left="0"/>
      </w:pPr>
    </w:p>
    <w:p w14:paraId="655A3250" w14:textId="7F54EEFA" w:rsidR="00E71697" w:rsidRPr="00D55479" w:rsidRDefault="00BE625D" w:rsidP="00BE625D">
      <w:pPr>
        <w:pStyle w:val="ListParagraph"/>
        <w:widowControl/>
        <w:ind w:left="0"/>
      </w:pPr>
      <w:r>
        <w:t xml:space="preserve">1.2 </w:t>
      </w:r>
      <w:r w:rsidR="000117AD" w:rsidRPr="00D55479">
        <w:t xml:space="preserve">Transform competent cells by adding 5 ng of plasmid </w:t>
      </w:r>
      <w:r w:rsidR="00D34B24" w:rsidRPr="00D55479">
        <w:t>containing</w:t>
      </w:r>
      <w:r w:rsidR="000117AD" w:rsidRPr="00D55479">
        <w:t xml:space="preserve"> a desired gene in </w:t>
      </w:r>
      <w:proofErr w:type="spellStart"/>
      <w:r w:rsidR="000117AD" w:rsidRPr="00D55479">
        <w:t>pFastBacI</w:t>
      </w:r>
      <w:proofErr w:type="spellEnd"/>
      <w:r w:rsidR="000117AD" w:rsidRPr="00D55479">
        <w:t xml:space="preserve"> to 50 </w:t>
      </w:r>
      <w:proofErr w:type="spellStart"/>
      <w:r w:rsidR="000117AD" w:rsidRPr="00D55479">
        <w:t>μL</w:t>
      </w:r>
      <w:proofErr w:type="spellEnd"/>
      <w:r w:rsidR="000117AD" w:rsidRPr="00D55479">
        <w:t xml:space="preserve"> </w:t>
      </w:r>
      <w:r w:rsidR="00E46D50">
        <w:t xml:space="preserve">of </w:t>
      </w:r>
      <w:r w:rsidR="000117AD" w:rsidRPr="00D55479">
        <w:rPr>
          <w:lang w:eastAsia="zh-CN"/>
        </w:rPr>
        <w:t>DH10</w:t>
      </w:r>
      <w:r w:rsidR="000117AD" w:rsidRPr="00D55479">
        <w:t xml:space="preserve">α cells in a 1.5 mL tube and incubate for 10 min on ice. Heat shock </w:t>
      </w:r>
      <w:r w:rsidR="004739F2" w:rsidRPr="00D55479">
        <w:t xml:space="preserve">the </w:t>
      </w:r>
      <w:r w:rsidR="000117AD" w:rsidRPr="00D55479">
        <w:t xml:space="preserve">cells for 45 s at 42 °C. Add 200 </w:t>
      </w:r>
      <w:proofErr w:type="spellStart"/>
      <w:r w:rsidR="000117AD" w:rsidRPr="00D55479">
        <w:t>μL</w:t>
      </w:r>
      <w:proofErr w:type="spellEnd"/>
      <w:r w:rsidR="000117AD" w:rsidRPr="00D55479">
        <w:t xml:space="preserve"> </w:t>
      </w:r>
      <w:r w:rsidR="004739F2" w:rsidRPr="00D55479">
        <w:t>of s</w:t>
      </w:r>
      <w:r w:rsidR="00D64C10" w:rsidRPr="00D55479">
        <w:t xml:space="preserve">uper </w:t>
      </w:r>
      <w:r w:rsidR="004739F2" w:rsidRPr="00D55479">
        <w:t>o</w:t>
      </w:r>
      <w:r w:rsidR="00D64C10" w:rsidRPr="00D55479">
        <w:t xml:space="preserve">ptimal </w:t>
      </w:r>
      <w:r w:rsidR="004739F2" w:rsidRPr="00D55479">
        <w:t>b</w:t>
      </w:r>
      <w:r w:rsidR="00D64C10" w:rsidRPr="00D55479">
        <w:t xml:space="preserve">roth with </w:t>
      </w:r>
      <w:r w:rsidR="004739F2" w:rsidRPr="00D55479">
        <w:t>c</w:t>
      </w:r>
      <w:r w:rsidR="00D64C10" w:rsidRPr="00D55479">
        <w:t>atabolic repressor (</w:t>
      </w:r>
      <w:r w:rsidR="000117AD" w:rsidRPr="00D55479">
        <w:t>SOC</w:t>
      </w:r>
      <w:r w:rsidR="004739F2" w:rsidRPr="00D55479">
        <w:t>)</w:t>
      </w:r>
      <w:r w:rsidR="000117AD" w:rsidRPr="00D55479">
        <w:t xml:space="preserve"> medi</w:t>
      </w:r>
      <w:r w:rsidR="004739F2" w:rsidRPr="00D55479">
        <w:t>um</w:t>
      </w:r>
      <w:r w:rsidR="000117AD" w:rsidRPr="00D55479">
        <w:t xml:space="preserve"> to </w:t>
      </w:r>
      <w:r w:rsidR="004739F2" w:rsidRPr="00D55479">
        <w:t xml:space="preserve">the </w:t>
      </w:r>
      <w:r w:rsidR="000117AD" w:rsidRPr="00D55479">
        <w:t>tube and incubate for 4</w:t>
      </w:r>
      <w:r w:rsidR="00FA6B5A">
        <w:t xml:space="preserve"> </w:t>
      </w:r>
      <w:r w:rsidR="000117AD" w:rsidRPr="00D55479">
        <w:t>-</w:t>
      </w:r>
      <w:r w:rsidR="00FA6B5A">
        <w:t xml:space="preserve"> </w:t>
      </w:r>
      <w:r w:rsidR="000117AD" w:rsidRPr="00D55479">
        <w:t xml:space="preserve">8 h </w:t>
      </w:r>
      <w:r w:rsidR="004739F2" w:rsidRPr="00D55479">
        <w:t xml:space="preserve">at </w:t>
      </w:r>
      <w:r w:rsidR="000117AD" w:rsidRPr="00D55479">
        <w:t xml:space="preserve">37 °C </w:t>
      </w:r>
      <w:r w:rsidR="004739F2" w:rsidRPr="00D55479">
        <w:t xml:space="preserve">in an </w:t>
      </w:r>
      <w:r w:rsidR="000117AD" w:rsidRPr="00D55479">
        <w:t>orbital shaker at 225 rpm.</w:t>
      </w:r>
    </w:p>
    <w:p w14:paraId="54852F04" w14:textId="77777777" w:rsidR="008F2054" w:rsidRPr="00D55479" w:rsidRDefault="008F2054" w:rsidP="00D55479">
      <w:pPr>
        <w:pStyle w:val="ListParagraph"/>
        <w:widowControl/>
        <w:ind w:left="0"/>
      </w:pPr>
    </w:p>
    <w:p w14:paraId="50492338" w14:textId="6150BF4D" w:rsidR="00E71697" w:rsidRPr="00D55479" w:rsidRDefault="00BE625D" w:rsidP="00BE625D">
      <w:pPr>
        <w:pStyle w:val="ListParagraph"/>
        <w:widowControl/>
        <w:ind w:left="0"/>
      </w:pPr>
      <w:r>
        <w:t xml:space="preserve">1.3 </w:t>
      </w:r>
      <w:r w:rsidR="000117AD" w:rsidRPr="00D55479">
        <w:t xml:space="preserve">Plate 5 </w:t>
      </w:r>
      <w:proofErr w:type="spellStart"/>
      <w:r w:rsidR="000117AD" w:rsidRPr="00D55479">
        <w:t>μL</w:t>
      </w:r>
      <w:proofErr w:type="spellEnd"/>
      <w:r w:rsidR="000117AD" w:rsidRPr="00D55479">
        <w:t xml:space="preserve"> </w:t>
      </w:r>
      <w:r w:rsidR="00D64C10" w:rsidRPr="00D55479">
        <w:t xml:space="preserve">of </w:t>
      </w:r>
      <w:r w:rsidR="000117AD" w:rsidRPr="00D55479">
        <w:t xml:space="preserve">cells on </w:t>
      </w:r>
      <w:r w:rsidR="00D64C10" w:rsidRPr="00D55479">
        <w:t xml:space="preserve">a </w:t>
      </w:r>
      <w:r w:rsidR="007D6009" w:rsidRPr="00D55479">
        <w:t>b</w:t>
      </w:r>
      <w:r w:rsidR="000117AD" w:rsidRPr="00D55479">
        <w:t>acmid LB agar plate (</w:t>
      </w:r>
      <w:r w:rsidR="000117AD" w:rsidRPr="00D55479">
        <w:rPr>
          <w:lang w:eastAsia="zh-CN"/>
        </w:rPr>
        <w:t xml:space="preserve">50 </w:t>
      </w:r>
      <w:proofErr w:type="spellStart"/>
      <w:r w:rsidR="000117AD" w:rsidRPr="00D55479">
        <w:t>μg</w:t>
      </w:r>
      <w:proofErr w:type="spellEnd"/>
      <w:r w:rsidR="000117AD" w:rsidRPr="00D55479">
        <w:t xml:space="preserve">/mL kanamycin, 7 </w:t>
      </w:r>
      <w:proofErr w:type="spellStart"/>
      <w:r w:rsidR="000117AD" w:rsidRPr="00D55479">
        <w:t>μg</w:t>
      </w:r>
      <w:proofErr w:type="spellEnd"/>
      <w:r w:rsidR="000117AD" w:rsidRPr="00D55479">
        <w:t xml:space="preserve">/mL gentamicin, 10 </w:t>
      </w:r>
      <w:proofErr w:type="spellStart"/>
      <w:r w:rsidR="000117AD" w:rsidRPr="00D55479">
        <w:t>μg</w:t>
      </w:r>
      <w:proofErr w:type="spellEnd"/>
      <w:r w:rsidR="000117AD" w:rsidRPr="00D55479">
        <w:t xml:space="preserve">/mL tetracycline, 100 </w:t>
      </w:r>
      <w:proofErr w:type="spellStart"/>
      <w:r w:rsidR="000117AD" w:rsidRPr="00D55479">
        <w:t>μg</w:t>
      </w:r>
      <w:proofErr w:type="spellEnd"/>
      <w:r w:rsidR="000117AD" w:rsidRPr="00D55479">
        <w:t xml:space="preserve">/mL </w:t>
      </w:r>
      <w:proofErr w:type="spellStart"/>
      <w:r w:rsidR="000117AD" w:rsidRPr="00D55479">
        <w:t>Bluo</w:t>
      </w:r>
      <w:proofErr w:type="spellEnd"/>
      <w:r w:rsidR="000117AD" w:rsidRPr="00D55479">
        <w:t xml:space="preserve">-gal, and 40 </w:t>
      </w:r>
      <w:proofErr w:type="spellStart"/>
      <w:r w:rsidR="000117AD" w:rsidRPr="00D55479">
        <w:t>μg</w:t>
      </w:r>
      <w:proofErr w:type="spellEnd"/>
      <w:r w:rsidR="000117AD" w:rsidRPr="00D55479">
        <w:t>/mL</w:t>
      </w:r>
      <w:r w:rsidR="00EB4905" w:rsidRPr="00D55479">
        <w:t xml:space="preserve"> </w:t>
      </w:r>
      <w:r w:rsidR="00E93B9F" w:rsidRPr="00D55479">
        <w:t>i</w:t>
      </w:r>
      <w:r w:rsidR="00EB4905" w:rsidRPr="00D55479">
        <w:t xml:space="preserve">sopropyl β-D-1-thiogalactopyranoside </w:t>
      </w:r>
      <w:r w:rsidR="007D6009" w:rsidRPr="00D55479">
        <w:t>[</w:t>
      </w:r>
      <w:r w:rsidR="00EB4905" w:rsidRPr="00D55479">
        <w:t>IPTG</w:t>
      </w:r>
      <w:r w:rsidR="007D6009" w:rsidRPr="00D55479">
        <w:t>]</w:t>
      </w:r>
      <w:r w:rsidR="000117AD" w:rsidRPr="00D55479">
        <w:t>, agar).</w:t>
      </w:r>
    </w:p>
    <w:p w14:paraId="11BC55D7" w14:textId="77777777" w:rsidR="008F2054" w:rsidRPr="00D55479" w:rsidRDefault="008F2054" w:rsidP="00D55479">
      <w:pPr>
        <w:pStyle w:val="ListParagraph"/>
        <w:widowControl/>
        <w:ind w:left="0"/>
      </w:pPr>
    </w:p>
    <w:p w14:paraId="61978CDA" w14:textId="52A9DF6D" w:rsidR="000117C5" w:rsidRPr="00D55479" w:rsidRDefault="00BE625D" w:rsidP="00BE625D">
      <w:pPr>
        <w:pStyle w:val="ListParagraph"/>
        <w:widowControl/>
        <w:ind w:left="0"/>
      </w:pPr>
      <w:r>
        <w:t xml:space="preserve">1.4 </w:t>
      </w:r>
      <w:r w:rsidR="000117AD" w:rsidRPr="00D55479">
        <w:t xml:space="preserve">Incubate </w:t>
      </w:r>
      <w:r w:rsidR="00D64C10" w:rsidRPr="00D55479">
        <w:t xml:space="preserve">the plate for </w:t>
      </w:r>
      <w:r w:rsidR="000117AD" w:rsidRPr="00D55479">
        <w:t xml:space="preserve">48 h at 37 °C. </w:t>
      </w:r>
    </w:p>
    <w:p w14:paraId="449CE67E" w14:textId="77777777" w:rsidR="000117C5" w:rsidRPr="00D55479" w:rsidRDefault="000117C5" w:rsidP="00D55479">
      <w:pPr>
        <w:pStyle w:val="ListParagraph"/>
        <w:widowControl/>
        <w:ind w:left="0"/>
      </w:pPr>
    </w:p>
    <w:p w14:paraId="50C7A9A5" w14:textId="10B09C78" w:rsidR="000117C5" w:rsidRPr="00D55479" w:rsidRDefault="00382AE4" w:rsidP="00D55479">
      <w:pPr>
        <w:pStyle w:val="ListParagraph"/>
        <w:widowControl/>
        <w:ind w:left="0"/>
      </w:pPr>
      <w:r>
        <w:t>NOTE:</w:t>
      </w:r>
      <w:r w:rsidR="000117C5" w:rsidRPr="00D55479">
        <w:t xml:space="preserve"> The </w:t>
      </w:r>
      <w:proofErr w:type="spellStart"/>
      <w:r w:rsidR="000117C5" w:rsidRPr="00D55479">
        <w:t>Blu</w:t>
      </w:r>
      <w:r w:rsidR="00623929" w:rsidRPr="00D55479">
        <w:t>o</w:t>
      </w:r>
      <w:proofErr w:type="spellEnd"/>
      <w:r w:rsidR="000117C5" w:rsidRPr="00D55479">
        <w:t>-gal indicator stains colonies</w:t>
      </w:r>
      <w:r w:rsidR="00A75BF0">
        <w:t xml:space="preserve"> that are</w:t>
      </w:r>
      <w:r w:rsidR="000117C5" w:rsidRPr="00D55479">
        <w:t xml:space="preserve"> still expressing lacZ (</w:t>
      </w:r>
      <w:r w:rsidR="009B67CE" w:rsidRPr="00D55479">
        <w:t>vector</w:t>
      </w:r>
      <w:r w:rsidR="000117C5" w:rsidRPr="00D55479">
        <w:t xml:space="preserve"> insertion unsuccessful)</w:t>
      </w:r>
      <w:r w:rsidR="007D6009" w:rsidRPr="00D55479">
        <w:t>,</w:t>
      </w:r>
      <w:r w:rsidR="000117C5" w:rsidRPr="00D55479">
        <w:t xml:space="preserve"> allowing for selection of white (successfully transformed) colonies.</w:t>
      </w:r>
    </w:p>
    <w:p w14:paraId="1B4836B2" w14:textId="77777777" w:rsidR="000117C5" w:rsidRPr="00D55479" w:rsidRDefault="000117C5" w:rsidP="00D55479">
      <w:pPr>
        <w:pStyle w:val="ListParagraph"/>
        <w:widowControl/>
        <w:ind w:left="0"/>
      </w:pPr>
    </w:p>
    <w:p w14:paraId="3E233F2B" w14:textId="6CB79CEB" w:rsidR="00E71697" w:rsidRPr="00D55479" w:rsidRDefault="00054E52" w:rsidP="00054E52">
      <w:pPr>
        <w:pStyle w:val="ListParagraph"/>
        <w:widowControl/>
        <w:ind w:left="0"/>
      </w:pPr>
      <w:r>
        <w:t xml:space="preserve">1.5 </w:t>
      </w:r>
      <w:r w:rsidR="00731CBB" w:rsidRPr="00D55479">
        <w:t>Carefully select an isolated white colony, avoiding any white colonies that are in contact with blue colonies</w:t>
      </w:r>
      <w:r w:rsidR="009B67CE" w:rsidRPr="00D55479">
        <w:t>,</w:t>
      </w:r>
      <w:r w:rsidR="00731CBB" w:rsidRPr="00D55479">
        <w:t xml:space="preserve"> </w:t>
      </w:r>
      <w:r w:rsidR="000117AD" w:rsidRPr="00D55479">
        <w:t xml:space="preserve">and grow cells overnight in 6 mL of </w:t>
      </w:r>
      <w:proofErr w:type="spellStart"/>
      <w:r w:rsidR="000117AD" w:rsidRPr="00D55479">
        <w:t>acmid</w:t>
      </w:r>
      <w:proofErr w:type="spellEnd"/>
      <w:r w:rsidR="000117AD" w:rsidRPr="00D55479">
        <w:t xml:space="preserve"> LB medi</w:t>
      </w:r>
      <w:r w:rsidR="007D6009" w:rsidRPr="00D55479">
        <w:t>um</w:t>
      </w:r>
      <w:r w:rsidR="000117AD" w:rsidRPr="00D55479">
        <w:t xml:space="preserve"> (</w:t>
      </w:r>
      <w:r w:rsidR="000117AD" w:rsidRPr="00D55479">
        <w:rPr>
          <w:lang w:eastAsia="zh-CN"/>
        </w:rPr>
        <w:t xml:space="preserve">50 </w:t>
      </w:r>
      <w:proofErr w:type="spellStart"/>
      <w:r w:rsidR="000117AD" w:rsidRPr="00D55479">
        <w:t>μg</w:t>
      </w:r>
      <w:proofErr w:type="spellEnd"/>
      <w:r w:rsidR="000117AD" w:rsidRPr="00D55479">
        <w:t xml:space="preserve">/mL kanamycin, 7 </w:t>
      </w:r>
      <w:proofErr w:type="spellStart"/>
      <w:r w:rsidR="000117AD" w:rsidRPr="00D55479">
        <w:t>μg</w:t>
      </w:r>
      <w:proofErr w:type="spellEnd"/>
      <w:r w:rsidR="000117AD" w:rsidRPr="00D55479">
        <w:t xml:space="preserve">/mL gentamicin, 10 </w:t>
      </w:r>
      <w:proofErr w:type="spellStart"/>
      <w:r w:rsidR="000117AD" w:rsidRPr="00D55479">
        <w:t>μg</w:t>
      </w:r>
      <w:proofErr w:type="spellEnd"/>
      <w:r w:rsidR="000117AD" w:rsidRPr="00D55479">
        <w:t xml:space="preserve">/mL tetracycline) </w:t>
      </w:r>
      <w:r w:rsidR="007D6009" w:rsidRPr="00D55479">
        <w:t>at</w:t>
      </w:r>
      <w:r w:rsidR="000117AD" w:rsidRPr="00D55479">
        <w:t xml:space="preserve"> 37 °C </w:t>
      </w:r>
      <w:r w:rsidR="007D6009" w:rsidRPr="00D55479">
        <w:t xml:space="preserve">in an </w:t>
      </w:r>
      <w:r w:rsidR="000117AD" w:rsidRPr="00D55479">
        <w:t>orbital shaker at 225 rpm.</w:t>
      </w:r>
    </w:p>
    <w:p w14:paraId="693B34FA" w14:textId="77777777" w:rsidR="00E71697" w:rsidRPr="00D55479" w:rsidRDefault="00E71697" w:rsidP="00D55479">
      <w:pPr>
        <w:widowControl/>
        <w:rPr>
          <w:color w:val="808080" w:themeColor="background1" w:themeShade="80"/>
        </w:rPr>
      </w:pPr>
    </w:p>
    <w:p w14:paraId="1F6C4B4A" w14:textId="3C8B8B2B" w:rsidR="00E71697" w:rsidRPr="007D7657" w:rsidRDefault="000117AD" w:rsidP="00D55479">
      <w:pPr>
        <w:widowControl/>
        <w:rPr>
          <w:b/>
          <w:bCs/>
        </w:rPr>
      </w:pPr>
      <w:r w:rsidRPr="007D7657">
        <w:rPr>
          <w:b/>
          <w:bCs/>
        </w:rPr>
        <w:t xml:space="preserve">2. Bacterial </w:t>
      </w:r>
      <w:r w:rsidR="007D7657">
        <w:rPr>
          <w:b/>
          <w:bCs/>
        </w:rPr>
        <w:t>P</w:t>
      </w:r>
      <w:r w:rsidRPr="007D7657">
        <w:rPr>
          <w:b/>
          <w:bCs/>
        </w:rPr>
        <w:t xml:space="preserve">reparation for </w:t>
      </w:r>
      <w:r w:rsidR="007D7657">
        <w:rPr>
          <w:b/>
          <w:bCs/>
        </w:rPr>
        <w:t>I</w:t>
      </w:r>
      <w:r w:rsidRPr="007D7657">
        <w:rPr>
          <w:b/>
          <w:bCs/>
        </w:rPr>
        <w:t xml:space="preserve">solation of </w:t>
      </w:r>
      <w:r w:rsidR="007D7657">
        <w:rPr>
          <w:b/>
          <w:bCs/>
        </w:rPr>
        <w:t>B</w:t>
      </w:r>
      <w:r w:rsidRPr="007D7657">
        <w:rPr>
          <w:b/>
          <w:bCs/>
        </w:rPr>
        <w:t>acmid DNA</w:t>
      </w:r>
    </w:p>
    <w:p w14:paraId="18912203" w14:textId="77777777" w:rsidR="00E71697" w:rsidRPr="00D55479" w:rsidRDefault="00E71697" w:rsidP="00D55479">
      <w:pPr>
        <w:widowControl/>
      </w:pPr>
    </w:p>
    <w:p w14:paraId="12D2958C" w14:textId="52629726" w:rsidR="00E71697" w:rsidRPr="00D55479" w:rsidRDefault="001B2349" w:rsidP="001B2349">
      <w:pPr>
        <w:pStyle w:val="ListParagraph"/>
        <w:widowControl/>
        <w:ind w:left="0"/>
      </w:pPr>
      <w:r>
        <w:t xml:space="preserve">2.1 </w:t>
      </w:r>
      <w:r w:rsidR="000117AD" w:rsidRPr="00D55479">
        <w:t xml:space="preserve">To isolate </w:t>
      </w:r>
      <w:r w:rsidR="007D6009" w:rsidRPr="00D55479">
        <w:t>b</w:t>
      </w:r>
      <w:r w:rsidR="000117AD" w:rsidRPr="00D55479">
        <w:t>acmid</w:t>
      </w:r>
      <w:r w:rsidR="007D6009" w:rsidRPr="00D55479">
        <w:t xml:space="preserve"> DNA</w:t>
      </w:r>
      <w:r w:rsidR="000117AD" w:rsidRPr="00D55479">
        <w:t xml:space="preserve">, spin down </w:t>
      </w:r>
      <w:r w:rsidR="00FD7CE3" w:rsidRPr="00D55479">
        <w:rPr>
          <w:i/>
        </w:rPr>
        <w:t>Escherichia coli</w:t>
      </w:r>
      <w:r w:rsidR="000117AD" w:rsidRPr="00D55479">
        <w:t xml:space="preserve"> cells for 10 min at 2880 x </w:t>
      </w:r>
      <w:r w:rsidR="000117AD" w:rsidRPr="00D55479">
        <w:rPr>
          <w:i/>
        </w:rPr>
        <w:t>g</w:t>
      </w:r>
      <w:r w:rsidR="000117AD" w:rsidRPr="00D55479">
        <w:t>.</w:t>
      </w:r>
    </w:p>
    <w:p w14:paraId="0AF0DC01" w14:textId="77777777" w:rsidR="008F2054" w:rsidRPr="00D55479" w:rsidRDefault="008F2054" w:rsidP="00D55479">
      <w:pPr>
        <w:pStyle w:val="ListParagraph"/>
        <w:widowControl/>
        <w:ind w:left="0"/>
      </w:pPr>
    </w:p>
    <w:p w14:paraId="33BFE823" w14:textId="6C38AE4E" w:rsidR="00E71697" w:rsidRPr="00D55479" w:rsidRDefault="001B2349" w:rsidP="001B2349">
      <w:pPr>
        <w:pStyle w:val="ListParagraph"/>
        <w:widowControl/>
        <w:ind w:left="0"/>
      </w:pPr>
      <w:r>
        <w:t xml:space="preserve">2.2 </w:t>
      </w:r>
      <w:r w:rsidR="000117AD" w:rsidRPr="00D55479">
        <w:t xml:space="preserve">Discard the supernatant and resuspend the pellet in 200 </w:t>
      </w:r>
      <w:r w:rsidR="00661B55">
        <w:rPr>
          <w:rFonts w:eastAsia="Symbol"/>
        </w:rPr>
        <w:t>µL</w:t>
      </w:r>
      <w:r w:rsidR="000117AD" w:rsidRPr="00D55479">
        <w:t xml:space="preserve"> of cell resuspension solution</w:t>
      </w:r>
      <w:r w:rsidR="008026C1" w:rsidRPr="00D55479">
        <w:t xml:space="preserve"> from </w:t>
      </w:r>
      <w:r w:rsidR="007D6009" w:rsidRPr="00D55479">
        <w:t xml:space="preserve">the </w:t>
      </w:r>
      <w:r w:rsidR="008026C1" w:rsidRPr="00D55479">
        <w:t>miniprep kit</w:t>
      </w:r>
      <w:r w:rsidR="00D64C10" w:rsidRPr="00D55479">
        <w:t xml:space="preserve"> (see </w:t>
      </w:r>
      <w:r w:rsidR="00661B55" w:rsidRPr="00661B55">
        <w:rPr>
          <w:b/>
        </w:rPr>
        <w:t>Table of Materials</w:t>
      </w:r>
      <w:r w:rsidR="00D64C10" w:rsidRPr="00D55479">
        <w:t>)</w:t>
      </w:r>
      <w:r w:rsidR="005320AE" w:rsidRPr="00D55479">
        <w:t xml:space="preserve"> </w:t>
      </w:r>
      <w:r w:rsidR="000117AD" w:rsidRPr="00D55479">
        <w:t xml:space="preserve">by pipetting. Be sure </w:t>
      </w:r>
      <w:r w:rsidR="00D64C10" w:rsidRPr="00D55479">
        <w:t xml:space="preserve">the </w:t>
      </w:r>
      <w:r w:rsidR="000117AD" w:rsidRPr="00D55479">
        <w:t>pellet is fully and homogenously suspended. Then</w:t>
      </w:r>
      <w:r w:rsidR="00D64C10" w:rsidRPr="00D55479">
        <w:t>,</w:t>
      </w:r>
      <w:r w:rsidR="000117AD" w:rsidRPr="00D55479">
        <w:t xml:space="preserve"> transfer </w:t>
      </w:r>
      <w:r w:rsidR="007D6009" w:rsidRPr="00D55479">
        <w:t xml:space="preserve">the </w:t>
      </w:r>
      <w:r w:rsidR="00D64C10" w:rsidRPr="00D55479">
        <w:t xml:space="preserve">cell </w:t>
      </w:r>
      <w:r w:rsidR="000117AD" w:rsidRPr="00D55479">
        <w:t>suspension into 1.5</w:t>
      </w:r>
      <w:r w:rsidR="0057000F">
        <w:t xml:space="preserve"> </w:t>
      </w:r>
      <w:r w:rsidR="000117AD" w:rsidRPr="00D55479">
        <w:t>mL tubes.</w:t>
      </w:r>
    </w:p>
    <w:p w14:paraId="5358BE94" w14:textId="77777777" w:rsidR="008F2054" w:rsidRPr="00D55479" w:rsidRDefault="008F2054" w:rsidP="00D55479">
      <w:pPr>
        <w:pStyle w:val="ListParagraph"/>
        <w:widowControl/>
        <w:ind w:left="0"/>
      </w:pPr>
    </w:p>
    <w:p w14:paraId="64395D1B" w14:textId="6E50F25E" w:rsidR="00E71697" w:rsidRPr="00D55479" w:rsidRDefault="00BA2DD2" w:rsidP="00BA2DD2">
      <w:pPr>
        <w:pStyle w:val="ListParagraph"/>
        <w:widowControl/>
        <w:ind w:left="0"/>
      </w:pPr>
      <w:r>
        <w:t xml:space="preserve">2.3 </w:t>
      </w:r>
      <w:r w:rsidR="000117AD" w:rsidRPr="00D55479">
        <w:t xml:space="preserve">Add 200 </w:t>
      </w:r>
      <w:r w:rsidR="00661B55">
        <w:rPr>
          <w:rFonts w:eastAsia="Symbol"/>
        </w:rPr>
        <w:t>µL</w:t>
      </w:r>
      <w:r w:rsidR="000117AD" w:rsidRPr="00D55479">
        <w:t xml:space="preserve"> of </w:t>
      </w:r>
      <w:r w:rsidR="0010464D">
        <w:t xml:space="preserve">the </w:t>
      </w:r>
      <w:r w:rsidR="000117AD" w:rsidRPr="00D55479">
        <w:t xml:space="preserve">cell lysis solution </w:t>
      </w:r>
      <w:r w:rsidR="008026C1" w:rsidRPr="00D55479">
        <w:t xml:space="preserve">from </w:t>
      </w:r>
      <w:r w:rsidR="007D6009" w:rsidRPr="00D55479">
        <w:t xml:space="preserve">the </w:t>
      </w:r>
      <w:r w:rsidR="008026C1" w:rsidRPr="00D55479">
        <w:t>miniprep kit</w:t>
      </w:r>
      <w:r w:rsidR="005320AE" w:rsidRPr="00D55479">
        <w:t xml:space="preserve"> </w:t>
      </w:r>
      <w:r w:rsidR="000117AD" w:rsidRPr="00D55479">
        <w:t xml:space="preserve">and mix by inverting </w:t>
      </w:r>
      <w:r w:rsidR="00D64C10" w:rsidRPr="00D55479">
        <w:t xml:space="preserve">the </w:t>
      </w:r>
      <w:r w:rsidR="000117AD" w:rsidRPr="00D55479">
        <w:t xml:space="preserve">tube a few times. Incubate </w:t>
      </w:r>
      <w:r w:rsidR="00D64C10" w:rsidRPr="00D55479">
        <w:t xml:space="preserve">for </w:t>
      </w:r>
      <w:r w:rsidR="000117AD" w:rsidRPr="00D55479">
        <w:t xml:space="preserve">up to 5 min at room temperature </w:t>
      </w:r>
      <w:r w:rsidR="009E6A44">
        <w:t xml:space="preserve">(RT) </w:t>
      </w:r>
      <w:r w:rsidR="000117AD" w:rsidRPr="00D55479">
        <w:t xml:space="preserve">to lyse the cells. Add 200 </w:t>
      </w:r>
      <w:r w:rsidR="00661B55">
        <w:rPr>
          <w:rFonts w:eastAsia="Symbol"/>
        </w:rPr>
        <w:t>µL</w:t>
      </w:r>
      <w:r w:rsidR="000117AD" w:rsidRPr="00D55479">
        <w:t xml:space="preserve"> of </w:t>
      </w:r>
      <w:r w:rsidR="00AB74C5" w:rsidRPr="00D55479">
        <w:t>n</w:t>
      </w:r>
      <w:r w:rsidR="000117AD" w:rsidRPr="00D55479">
        <w:t xml:space="preserve">eutralization </w:t>
      </w:r>
      <w:r w:rsidR="00AB74C5" w:rsidRPr="00D55479">
        <w:t>s</w:t>
      </w:r>
      <w:r w:rsidR="000117AD" w:rsidRPr="00D55479">
        <w:t>olution</w:t>
      </w:r>
      <w:r w:rsidR="008026C1" w:rsidRPr="00D55479">
        <w:t xml:space="preserve"> from </w:t>
      </w:r>
      <w:r w:rsidR="007D6009" w:rsidRPr="00D55479">
        <w:t xml:space="preserve">the </w:t>
      </w:r>
      <w:r w:rsidR="008026C1" w:rsidRPr="00D55479">
        <w:t>miniprep kit</w:t>
      </w:r>
      <w:r w:rsidR="00826611" w:rsidRPr="00D55479">
        <w:t xml:space="preserve"> </w:t>
      </w:r>
      <w:r w:rsidR="000117AD" w:rsidRPr="00D55479">
        <w:t>and mix by inverting tube a few times to stop the lysis reaction.</w:t>
      </w:r>
    </w:p>
    <w:p w14:paraId="01C5F703" w14:textId="77777777" w:rsidR="008F2054" w:rsidRPr="00D55479" w:rsidRDefault="008F2054" w:rsidP="00D55479">
      <w:pPr>
        <w:pStyle w:val="ListParagraph"/>
        <w:widowControl/>
        <w:ind w:left="0"/>
      </w:pPr>
    </w:p>
    <w:p w14:paraId="07B5BF36" w14:textId="6F7C08A9" w:rsidR="00E71697" w:rsidRPr="00D55479" w:rsidRDefault="001768E0" w:rsidP="001768E0">
      <w:pPr>
        <w:pStyle w:val="ListParagraph"/>
        <w:widowControl/>
        <w:ind w:left="0"/>
      </w:pPr>
      <w:r>
        <w:t xml:space="preserve">2.4 </w:t>
      </w:r>
      <w:r w:rsidR="000117AD" w:rsidRPr="00D55479">
        <w:t xml:space="preserve">Spin </w:t>
      </w:r>
      <w:r w:rsidR="00D64C10" w:rsidRPr="00D55479">
        <w:t xml:space="preserve">down </w:t>
      </w:r>
      <w:r w:rsidR="000117AD" w:rsidRPr="00D55479">
        <w:t>for 10 min at 21</w:t>
      </w:r>
      <w:r w:rsidR="007D6009" w:rsidRPr="00D55479">
        <w:t>,</w:t>
      </w:r>
      <w:r w:rsidR="000117AD" w:rsidRPr="00D55479">
        <w:t xml:space="preserve">130 x </w:t>
      </w:r>
      <w:r w:rsidR="000117AD" w:rsidRPr="00D55479">
        <w:rPr>
          <w:i/>
        </w:rPr>
        <w:t>g</w:t>
      </w:r>
      <w:r w:rsidR="000117AD" w:rsidRPr="00D55479">
        <w:t xml:space="preserve"> in a table</w:t>
      </w:r>
      <w:r w:rsidR="007D6009" w:rsidRPr="00D55479">
        <w:t>-</w:t>
      </w:r>
      <w:r w:rsidR="000117AD" w:rsidRPr="00D55479">
        <w:t xml:space="preserve">top centrifuge. Collect 600 </w:t>
      </w:r>
      <w:proofErr w:type="spellStart"/>
      <w:r w:rsidR="000117AD" w:rsidRPr="00D55479">
        <w:t>μL</w:t>
      </w:r>
      <w:proofErr w:type="spellEnd"/>
      <w:r w:rsidR="000117AD" w:rsidRPr="00D55479">
        <w:t xml:space="preserve"> of supernatant in a 2</w:t>
      </w:r>
      <w:r w:rsidR="0046758A">
        <w:t xml:space="preserve"> </w:t>
      </w:r>
      <w:r w:rsidR="000117AD" w:rsidRPr="00D55479">
        <w:t xml:space="preserve">mL tube. Add </w:t>
      </w:r>
      <w:r w:rsidR="00FA3F31" w:rsidRPr="00D55479">
        <w:t>6</w:t>
      </w:r>
      <w:r w:rsidR="000117AD" w:rsidRPr="00D55479">
        <w:t xml:space="preserve">00 </w:t>
      </w:r>
      <w:proofErr w:type="spellStart"/>
      <w:r w:rsidR="000117AD" w:rsidRPr="00D55479">
        <w:t>μL</w:t>
      </w:r>
      <w:proofErr w:type="spellEnd"/>
      <w:r w:rsidR="000117AD" w:rsidRPr="00D55479">
        <w:t xml:space="preserve"> </w:t>
      </w:r>
      <w:proofErr w:type="spellStart"/>
      <w:proofErr w:type="gramStart"/>
      <w:r w:rsidR="007D6009" w:rsidRPr="00D55479">
        <w:t>p</w:t>
      </w:r>
      <w:r w:rsidR="000117AD" w:rsidRPr="00D55479">
        <w:t>henol:</w:t>
      </w:r>
      <w:r w:rsidR="007D6009" w:rsidRPr="00D55479">
        <w:t>c</w:t>
      </w:r>
      <w:r w:rsidR="000117AD" w:rsidRPr="00D55479">
        <w:t>hloroform</w:t>
      </w:r>
      <w:proofErr w:type="gramEnd"/>
      <w:r w:rsidR="000117AD" w:rsidRPr="00D55479">
        <w:t>:</w:t>
      </w:r>
      <w:r w:rsidR="007D6009" w:rsidRPr="00D55479">
        <w:t>i</w:t>
      </w:r>
      <w:r w:rsidR="000117AD" w:rsidRPr="00D55479">
        <w:t>soamyl</w:t>
      </w:r>
      <w:proofErr w:type="spellEnd"/>
      <w:r w:rsidR="000117AD" w:rsidRPr="00D55479">
        <w:t xml:space="preserve"> </w:t>
      </w:r>
      <w:r w:rsidR="007D6009" w:rsidRPr="00D55479">
        <w:t>a</w:t>
      </w:r>
      <w:r w:rsidR="000117AD" w:rsidRPr="00D55479">
        <w:t xml:space="preserve">lcohol </w:t>
      </w:r>
      <w:r w:rsidR="00D64C10" w:rsidRPr="00D55479">
        <w:t xml:space="preserve">solution (see </w:t>
      </w:r>
      <w:r w:rsidR="00661B55" w:rsidRPr="00661B55">
        <w:rPr>
          <w:b/>
        </w:rPr>
        <w:t>Table of Materials</w:t>
      </w:r>
      <w:r w:rsidR="00D64C10" w:rsidRPr="00D55479">
        <w:t xml:space="preserve">) </w:t>
      </w:r>
      <w:r w:rsidR="000117AD" w:rsidRPr="00D55479">
        <w:t>and</w:t>
      </w:r>
      <w:r w:rsidR="00D55479">
        <w:t xml:space="preserve"> </w:t>
      </w:r>
      <w:r w:rsidR="000117AD" w:rsidRPr="00D55479">
        <w:t>mix thoroughly</w:t>
      </w:r>
      <w:r w:rsidR="00D64C10" w:rsidRPr="00D55479">
        <w:t xml:space="preserve"> to </w:t>
      </w:r>
      <w:r w:rsidR="000117AD" w:rsidRPr="00D55479">
        <w:t>extract the DNA from the remainder of the cell lysis products.</w:t>
      </w:r>
    </w:p>
    <w:p w14:paraId="3E8768E8" w14:textId="77777777" w:rsidR="00D64C10" w:rsidRPr="00D55479" w:rsidRDefault="00D64C10" w:rsidP="00D55479">
      <w:pPr>
        <w:pStyle w:val="ListParagraph"/>
        <w:widowControl/>
        <w:ind w:left="0"/>
        <w:rPr>
          <w:bCs/>
        </w:rPr>
      </w:pPr>
    </w:p>
    <w:p w14:paraId="19D585DB" w14:textId="49371172" w:rsidR="00D64C10" w:rsidRPr="00D55479" w:rsidRDefault="00D64C10" w:rsidP="00D55479">
      <w:pPr>
        <w:widowControl/>
        <w:rPr>
          <w:bCs/>
        </w:rPr>
      </w:pPr>
      <w:r w:rsidRPr="00D55479">
        <w:rPr>
          <w:bCs/>
        </w:rPr>
        <w:t xml:space="preserve">CAUTION: </w:t>
      </w:r>
      <w:proofErr w:type="spellStart"/>
      <w:proofErr w:type="gramStart"/>
      <w:r w:rsidRPr="00D55479">
        <w:t>Phenol:</w:t>
      </w:r>
      <w:r w:rsidR="007D6009" w:rsidRPr="00D55479">
        <w:t>c</w:t>
      </w:r>
      <w:r w:rsidRPr="00D55479">
        <w:t>hloroform</w:t>
      </w:r>
      <w:proofErr w:type="gramEnd"/>
      <w:r w:rsidRPr="00D55479">
        <w:t>:</w:t>
      </w:r>
      <w:r w:rsidR="007D6009" w:rsidRPr="00D55479">
        <w:t>i</w:t>
      </w:r>
      <w:r w:rsidRPr="00D55479">
        <w:t>soamyl</w:t>
      </w:r>
      <w:proofErr w:type="spellEnd"/>
      <w:r w:rsidRPr="00D55479">
        <w:t xml:space="preserve"> </w:t>
      </w:r>
      <w:r w:rsidR="007D6009" w:rsidRPr="00D55479">
        <w:t>a</w:t>
      </w:r>
      <w:r w:rsidRPr="00D55479">
        <w:t>lcohol solution is t</w:t>
      </w:r>
      <w:r w:rsidRPr="00D55479">
        <w:rPr>
          <w:bCs/>
        </w:rPr>
        <w:t>oxic by inhalation, in contact with skin</w:t>
      </w:r>
      <w:r w:rsidR="009B67CE" w:rsidRPr="00D55479">
        <w:rPr>
          <w:bCs/>
        </w:rPr>
        <w:t>,</w:t>
      </w:r>
      <w:r w:rsidRPr="00D55479">
        <w:rPr>
          <w:bCs/>
        </w:rPr>
        <w:t xml:space="preserve"> and if swallowed. It can cause chemical burns and may be carcinogenic. Wear gloves and a buttoned lab coat. Work in a fume hood. Dispose of this hazardous waste appropriately.</w:t>
      </w:r>
    </w:p>
    <w:p w14:paraId="4D29C8FB" w14:textId="28D57B98" w:rsidR="00D64C10" w:rsidRPr="00D55479" w:rsidRDefault="00D64C10" w:rsidP="00D55479">
      <w:pPr>
        <w:pStyle w:val="ListParagraph"/>
        <w:widowControl/>
        <w:ind w:left="0"/>
      </w:pPr>
    </w:p>
    <w:p w14:paraId="62752B65" w14:textId="4981137C" w:rsidR="00E71697" w:rsidRPr="00D55479" w:rsidRDefault="001768E0" w:rsidP="00D55479">
      <w:pPr>
        <w:pStyle w:val="ListParagraph"/>
        <w:widowControl/>
        <w:ind w:left="0"/>
      </w:pPr>
      <w:r>
        <w:t xml:space="preserve">2.5 </w:t>
      </w:r>
      <w:r w:rsidR="000117AD" w:rsidRPr="00D55479">
        <w:t xml:space="preserve">Spin </w:t>
      </w:r>
      <w:r w:rsidR="007D6009" w:rsidRPr="00D55479">
        <w:t>the tube</w:t>
      </w:r>
      <w:r w:rsidR="00D64C10" w:rsidRPr="00D55479">
        <w:t xml:space="preserve"> </w:t>
      </w:r>
      <w:r w:rsidR="000117AD" w:rsidRPr="00D55479">
        <w:t xml:space="preserve">for 10 min at 21130 x </w:t>
      </w:r>
      <w:r w:rsidR="000117AD" w:rsidRPr="00D55479">
        <w:rPr>
          <w:i/>
        </w:rPr>
        <w:t>g</w:t>
      </w:r>
      <w:r w:rsidR="000117AD" w:rsidRPr="00D55479">
        <w:t xml:space="preserve"> in a table</w:t>
      </w:r>
      <w:r w:rsidR="007D6009" w:rsidRPr="00D55479">
        <w:t>-</w:t>
      </w:r>
      <w:r w:rsidR="000117AD" w:rsidRPr="00D55479">
        <w:t xml:space="preserve">top centrifuge. </w:t>
      </w:r>
      <w:r w:rsidR="00641886">
        <w:t>T</w:t>
      </w:r>
      <w:r w:rsidR="000117AD" w:rsidRPr="00D55479">
        <w:t xml:space="preserve">wo separate liquid phases will be visible. Carefully transfer 300 </w:t>
      </w:r>
      <w:proofErr w:type="spellStart"/>
      <w:r w:rsidR="000117AD" w:rsidRPr="00D55479">
        <w:t>μL</w:t>
      </w:r>
      <w:proofErr w:type="spellEnd"/>
      <w:r w:rsidR="000117AD" w:rsidRPr="00D55479">
        <w:t xml:space="preserve"> of the upper aqueous phase to a new tube. Add </w:t>
      </w:r>
      <w:r w:rsidR="00FA3F31" w:rsidRPr="00D55479">
        <w:t>6</w:t>
      </w:r>
      <w:r w:rsidR="000117AD" w:rsidRPr="00D55479">
        <w:t xml:space="preserve">00 </w:t>
      </w:r>
      <w:proofErr w:type="spellStart"/>
      <w:r w:rsidR="000117AD" w:rsidRPr="00D55479">
        <w:t>μL</w:t>
      </w:r>
      <w:proofErr w:type="spellEnd"/>
      <w:r w:rsidR="000117AD" w:rsidRPr="00D55479">
        <w:t xml:space="preserve"> of 100% ethanol to wash the DNA. Gently invert the tube to mix. </w:t>
      </w:r>
    </w:p>
    <w:p w14:paraId="6241C4F9" w14:textId="31EEE9B5" w:rsidR="005E501D" w:rsidRPr="00D55479" w:rsidRDefault="005E501D" w:rsidP="00D55479">
      <w:pPr>
        <w:widowControl/>
      </w:pPr>
    </w:p>
    <w:p w14:paraId="58E43B67" w14:textId="2F61CB4A" w:rsidR="005E501D" w:rsidRPr="00D55479" w:rsidRDefault="00382AE4" w:rsidP="00D55479">
      <w:pPr>
        <w:widowControl/>
      </w:pPr>
      <w:r>
        <w:t>NOTE:</w:t>
      </w:r>
      <w:r w:rsidR="005E501D" w:rsidRPr="00D55479">
        <w:t xml:space="preserve"> Do not vortex, as this can shear </w:t>
      </w:r>
      <w:r w:rsidR="007D6009" w:rsidRPr="00D55479">
        <w:t>b</w:t>
      </w:r>
      <w:r w:rsidR="005E501D" w:rsidRPr="00D55479">
        <w:t xml:space="preserve">acmid DNA. </w:t>
      </w:r>
    </w:p>
    <w:p w14:paraId="22F380D5" w14:textId="77777777" w:rsidR="005E501D" w:rsidRPr="00D55479" w:rsidRDefault="005E501D" w:rsidP="00D55479">
      <w:pPr>
        <w:widowControl/>
      </w:pPr>
    </w:p>
    <w:p w14:paraId="440EA50C" w14:textId="75E5BA9F" w:rsidR="00E71697" w:rsidRPr="00D55479" w:rsidRDefault="0086286C" w:rsidP="0086286C">
      <w:pPr>
        <w:pStyle w:val="ListParagraph"/>
        <w:widowControl/>
        <w:ind w:left="0"/>
      </w:pPr>
      <w:r>
        <w:t xml:space="preserve">2.6 </w:t>
      </w:r>
      <w:r w:rsidR="000117AD" w:rsidRPr="00D55479">
        <w:t xml:space="preserve">Cool tubes by placing them in </w:t>
      </w:r>
      <w:r w:rsidR="007D6009" w:rsidRPr="00D55479">
        <w:t xml:space="preserve">a </w:t>
      </w:r>
      <w:r w:rsidR="00F8599B">
        <w:t>-</w:t>
      </w:r>
      <w:r w:rsidR="000117AD" w:rsidRPr="00D55479">
        <w:t xml:space="preserve">20 </w:t>
      </w:r>
      <w:r w:rsidR="00F8599B">
        <w:t>°</w:t>
      </w:r>
      <w:r w:rsidR="000117AD" w:rsidRPr="00D55479">
        <w:t xml:space="preserve">C freezer for 10 min. Spin </w:t>
      </w:r>
      <w:r w:rsidR="00D64C10" w:rsidRPr="00D55479">
        <w:t xml:space="preserve">down </w:t>
      </w:r>
      <w:r w:rsidR="000117AD" w:rsidRPr="00D55479">
        <w:t>for 10 min at 21</w:t>
      </w:r>
      <w:r w:rsidR="007D6009" w:rsidRPr="00D55479">
        <w:t>,</w:t>
      </w:r>
      <w:r w:rsidR="000117AD" w:rsidRPr="00D55479">
        <w:t xml:space="preserve">130 x </w:t>
      </w:r>
      <w:r w:rsidR="000117AD" w:rsidRPr="00D55479">
        <w:rPr>
          <w:i/>
        </w:rPr>
        <w:t>g</w:t>
      </w:r>
      <w:r w:rsidR="000117AD" w:rsidRPr="00D55479">
        <w:t xml:space="preserve"> in a table</w:t>
      </w:r>
      <w:r w:rsidR="007D6009" w:rsidRPr="00D55479">
        <w:t>-</w:t>
      </w:r>
      <w:r w:rsidR="000117AD" w:rsidRPr="00D55479">
        <w:t xml:space="preserve">top centrifuge. Discard the supernatant and preserve the </w:t>
      </w:r>
      <w:r w:rsidR="00D64C10" w:rsidRPr="00D55479">
        <w:t xml:space="preserve">DNA </w:t>
      </w:r>
      <w:r w:rsidR="000117AD" w:rsidRPr="00D55479">
        <w:t>pellet.</w:t>
      </w:r>
    </w:p>
    <w:p w14:paraId="71011198" w14:textId="77777777" w:rsidR="008F2054" w:rsidRPr="00D55479" w:rsidRDefault="008F2054" w:rsidP="00D55479">
      <w:pPr>
        <w:pStyle w:val="ListParagraph"/>
        <w:widowControl/>
        <w:ind w:left="0"/>
      </w:pPr>
    </w:p>
    <w:p w14:paraId="00DE91A8" w14:textId="5F2C1510" w:rsidR="00E71697" w:rsidRPr="00D55479" w:rsidRDefault="001A52D6" w:rsidP="001A52D6">
      <w:pPr>
        <w:pStyle w:val="ListParagraph"/>
        <w:widowControl/>
        <w:ind w:left="0"/>
      </w:pPr>
      <w:r>
        <w:t xml:space="preserve">2.7 </w:t>
      </w:r>
      <w:r w:rsidR="000117AD" w:rsidRPr="00D55479">
        <w:t>Add 1 mL of 70</w:t>
      </w:r>
      <w:r w:rsidR="00D55479">
        <w:t>%</w:t>
      </w:r>
      <w:r w:rsidR="000117AD" w:rsidRPr="00D55479">
        <w:t xml:space="preserve"> ethanol to wash the pellet. Gently invert the tube to mix. Spin for 10 min at 21</w:t>
      </w:r>
      <w:r w:rsidR="007D6009" w:rsidRPr="00D55479">
        <w:t>,</w:t>
      </w:r>
      <w:r w:rsidR="000117AD" w:rsidRPr="00D55479">
        <w:t xml:space="preserve">130 x </w:t>
      </w:r>
      <w:r w:rsidR="000117AD" w:rsidRPr="00D55479">
        <w:rPr>
          <w:i/>
        </w:rPr>
        <w:t>g</w:t>
      </w:r>
      <w:r w:rsidR="000117AD" w:rsidRPr="00D55479">
        <w:t xml:space="preserve"> in a table top centrifuge. Discard the supernatant and allow the pellet to air dry for </w:t>
      </w:r>
      <w:r w:rsidR="00D64C10" w:rsidRPr="00D55479">
        <w:t xml:space="preserve">approximately </w:t>
      </w:r>
      <w:r w:rsidR="000117AD" w:rsidRPr="00D55479">
        <w:t xml:space="preserve">5 min </w:t>
      </w:r>
      <w:r w:rsidR="00D64C10" w:rsidRPr="00D55479">
        <w:t>or until no liquid is visible in the tube and the DNA pellet becomes translucent.</w:t>
      </w:r>
    </w:p>
    <w:p w14:paraId="4A742E4D" w14:textId="77777777" w:rsidR="008F2054" w:rsidRPr="00D55479" w:rsidRDefault="008F2054" w:rsidP="00D55479">
      <w:pPr>
        <w:pStyle w:val="ListParagraph"/>
        <w:widowControl/>
        <w:ind w:left="0"/>
      </w:pPr>
    </w:p>
    <w:p w14:paraId="3A42A267" w14:textId="7D99E3DD" w:rsidR="00D64C10" w:rsidRPr="00D55479" w:rsidRDefault="001A52D6" w:rsidP="001A52D6">
      <w:pPr>
        <w:pStyle w:val="ListParagraph"/>
        <w:widowControl/>
        <w:ind w:left="0"/>
        <w:rPr>
          <w:bCs/>
        </w:rPr>
      </w:pPr>
      <w:r>
        <w:t xml:space="preserve">2.8 </w:t>
      </w:r>
      <w:r w:rsidR="000117AD" w:rsidRPr="00D55479">
        <w:t xml:space="preserve">Resuspend the dry pellet in 50 </w:t>
      </w:r>
      <w:r w:rsidR="00F8599B">
        <w:t>µ</w:t>
      </w:r>
      <w:r w:rsidR="000117AD" w:rsidRPr="00D55479">
        <w:t>L of sterile</w:t>
      </w:r>
      <w:r w:rsidR="007D6009" w:rsidRPr="00D55479">
        <w:t>,</w:t>
      </w:r>
      <w:r w:rsidR="000117AD" w:rsidRPr="00D55479">
        <w:t xml:space="preserve"> </w:t>
      </w:r>
      <w:r w:rsidR="00D64C10" w:rsidRPr="00D55479">
        <w:t>DN</w:t>
      </w:r>
      <w:r w:rsidR="00F8599B">
        <w:t>a</w:t>
      </w:r>
      <w:r w:rsidR="00D64C10" w:rsidRPr="00D55479">
        <w:t>se</w:t>
      </w:r>
      <w:r w:rsidR="007D6009" w:rsidRPr="00D55479">
        <w:t>-</w:t>
      </w:r>
      <w:r w:rsidR="00D64C10" w:rsidRPr="00D55479">
        <w:t>free</w:t>
      </w:r>
      <w:r w:rsidR="007D6009" w:rsidRPr="00D55479">
        <w:t>,</w:t>
      </w:r>
      <w:r w:rsidR="00D64C10" w:rsidRPr="00D55479">
        <w:t xml:space="preserve"> </w:t>
      </w:r>
      <w:r w:rsidR="000117AD" w:rsidRPr="00D55479">
        <w:t xml:space="preserve">deionized water. Measure the DNA concentration. </w:t>
      </w:r>
    </w:p>
    <w:p w14:paraId="22106CDE" w14:textId="77777777" w:rsidR="003F219B" w:rsidRPr="00D55479" w:rsidRDefault="003F219B" w:rsidP="00D55479">
      <w:pPr>
        <w:pStyle w:val="ListParagraph"/>
        <w:widowControl/>
        <w:ind w:left="0"/>
        <w:rPr>
          <w:bCs/>
        </w:rPr>
      </w:pPr>
    </w:p>
    <w:p w14:paraId="75869AC4" w14:textId="3A0DC7C8" w:rsidR="00E71697" w:rsidRPr="00F8599B" w:rsidRDefault="00382AE4" w:rsidP="00D55479">
      <w:pPr>
        <w:widowControl/>
        <w:rPr>
          <w:bCs/>
        </w:rPr>
      </w:pPr>
      <w:r w:rsidRPr="00F8599B">
        <w:t>NOTE:</w:t>
      </w:r>
      <w:r w:rsidR="00D64C10" w:rsidRPr="00F8599B">
        <w:t xml:space="preserve"> </w:t>
      </w:r>
      <w:r w:rsidR="000117AD" w:rsidRPr="00F8599B">
        <w:t>Do not freeze bacmid DNA. Store at 4 °C for up to several days.</w:t>
      </w:r>
    </w:p>
    <w:p w14:paraId="44028EFC" w14:textId="77777777" w:rsidR="00E71697" w:rsidRPr="00D55479" w:rsidRDefault="00E71697" w:rsidP="00D55479">
      <w:pPr>
        <w:widowControl/>
        <w:rPr>
          <w:bCs/>
        </w:rPr>
      </w:pPr>
    </w:p>
    <w:p w14:paraId="31342932" w14:textId="1E55D5B6" w:rsidR="00E71697" w:rsidRPr="00F8599B" w:rsidRDefault="000117AD" w:rsidP="00D55479">
      <w:pPr>
        <w:widowControl/>
        <w:rPr>
          <w:b/>
          <w:bCs/>
        </w:rPr>
      </w:pPr>
      <w:r w:rsidRPr="00F8599B">
        <w:rPr>
          <w:b/>
          <w:bCs/>
        </w:rPr>
        <w:t>3.</w:t>
      </w:r>
      <w:r w:rsidR="00D55479" w:rsidRPr="00F8599B">
        <w:rPr>
          <w:b/>
          <w:bCs/>
        </w:rPr>
        <w:t xml:space="preserve"> </w:t>
      </w:r>
      <w:r w:rsidRPr="00F8599B">
        <w:rPr>
          <w:b/>
          <w:bCs/>
        </w:rPr>
        <w:t xml:space="preserve">Transfection of Sf9 </w:t>
      </w:r>
      <w:r w:rsidR="00F8599B" w:rsidRPr="00F8599B">
        <w:rPr>
          <w:b/>
          <w:bCs/>
        </w:rPr>
        <w:t xml:space="preserve">Insect Cells with Bacmid </w:t>
      </w:r>
      <w:r w:rsidR="00F8599B">
        <w:rPr>
          <w:b/>
          <w:bCs/>
        </w:rPr>
        <w:t>t</w:t>
      </w:r>
      <w:r w:rsidR="00F8599B" w:rsidRPr="00F8599B">
        <w:rPr>
          <w:b/>
          <w:bCs/>
        </w:rPr>
        <w:t xml:space="preserve">o Produce </w:t>
      </w:r>
      <w:r w:rsidRPr="00F8599B">
        <w:rPr>
          <w:b/>
          <w:bCs/>
        </w:rPr>
        <w:t xml:space="preserve">P1 </w:t>
      </w:r>
      <w:proofErr w:type="spellStart"/>
      <w:r w:rsidR="00F8599B" w:rsidRPr="00F8599B">
        <w:rPr>
          <w:b/>
          <w:bCs/>
        </w:rPr>
        <w:t>Baculovirus</w:t>
      </w:r>
      <w:proofErr w:type="spellEnd"/>
    </w:p>
    <w:p w14:paraId="391D403A" w14:textId="77777777" w:rsidR="00E71697" w:rsidRPr="00D55479" w:rsidRDefault="00E71697" w:rsidP="00D55479">
      <w:pPr>
        <w:widowControl/>
      </w:pPr>
    </w:p>
    <w:p w14:paraId="3235BB7A" w14:textId="2AF92AFB" w:rsidR="00E71697" w:rsidRPr="00D55479" w:rsidRDefault="00074145" w:rsidP="00074145">
      <w:pPr>
        <w:pStyle w:val="ListParagraph"/>
        <w:widowControl/>
        <w:ind w:left="0"/>
      </w:pPr>
      <w:r>
        <w:t xml:space="preserve">3.1 </w:t>
      </w:r>
      <w:r w:rsidR="000117AD" w:rsidRPr="00D55479">
        <w:t>Seed 0.9</w:t>
      </w:r>
      <w:r w:rsidR="007D6009" w:rsidRPr="00D55479">
        <w:t xml:space="preserve"> </w:t>
      </w:r>
      <w:r w:rsidR="008E2F14">
        <w:t xml:space="preserve">x </w:t>
      </w:r>
      <w:r w:rsidR="000117AD" w:rsidRPr="00D55479">
        <w:t>10</w:t>
      </w:r>
      <w:r w:rsidR="000117AD" w:rsidRPr="00D55479">
        <w:rPr>
          <w:vertAlign w:val="superscript"/>
        </w:rPr>
        <w:t>6</w:t>
      </w:r>
      <w:r w:rsidR="000117AD" w:rsidRPr="00D55479">
        <w:t xml:space="preserve"> Sf9 cells/well in 2 mL of </w:t>
      </w:r>
      <w:r w:rsidR="003F219B" w:rsidRPr="00D55479">
        <w:t>appropriate</w:t>
      </w:r>
      <w:r w:rsidR="000117AD" w:rsidRPr="00D55479">
        <w:t xml:space="preserve"> medi</w:t>
      </w:r>
      <w:r w:rsidR="007D6009" w:rsidRPr="00D55479">
        <w:t>um</w:t>
      </w:r>
      <w:r w:rsidR="003F219B" w:rsidRPr="00D55479">
        <w:t xml:space="preserve"> (see </w:t>
      </w:r>
      <w:r w:rsidR="00661B55" w:rsidRPr="00661B55">
        <w:rPr>
          <w:b/>
        </w:rPr>
        <w:t>Table of Materials</w:t>
      </w:r>
      <w:r w:rsidR="003F219B" w:rsidRPr="00D55479">
        <w:t>)</w:t>
      </w:r>
      <w:r w:rsidR="000117AD" w:rsidRPr="00D55479">
        <w:t xml:space="preserve"> in each well of a 6-well tissue culture plate. Incubate cells at 27 </w:t>
      </w:r>
      <w:r w:rsidR="003D3A12" w:rsidRPr="00F8599B">
        <w:t>°</w:t>
      </w:r>
      <w:r w:rsidR="000117AD" w:rsidRPr="00D55479">
        <w:t>C for 20 min to promote attachment to the plate.</w:t>
      </w:r>
    </w:p>
    <w:p w14:paraId="51C9BE60" w14:textId="77777777" w:rsidR="005E501D" w:rsidRPr="00D55479" w:rsidRDefault="005E501D" w:rsidP="00D55479">
      <w:pPr>
        <w:pStyle w:val="ListParagraph"/>
        <w:widowControl/>
        <w:ind w:left="0"/>
      </w:pPr>
    </w:p>
    <w:p w14:paraId="447548DB" w14:textId="03C29106" w:rsidR="005E501D" w:rsidRPr="00D55479" w:rsidRDefault="00D55479" w:rsidP="00D55479">
      <w:pPr>
        <w:widowControl/>
      </w:pPr>
      <w:r>
        <w:t xml:space="preserve">CAUTION: </w:t>
      </w:r>
      <w:r w:rsidR="005E501D" w:rsidRPr="00D55479">
        <w:t>Cell cultures are a potential biohazard. Work in an approved laminar flow hood using aseptic techniques and check institutional and governmental guidelines for recommended protective clothing and proper disposal of waste prior to performing experiments.</w:t>
      </w:r>
    </w:p>
    <w:p w14:paraId="7D53EDA0" w14:textId="77777777" w:rsidR="005E501D" w:rsidRPr="00D55479" w:rsidRDefault="005E501D" w:rsidP="00D55479">
      <w:pPr>
        <w:widowControl/>
      </w:pPr>
    </w:p>
    <w:p w14:paraId="5265F8F5" w14:textId="27F758DF" w:rsidR="00E71697" w:rsidRPr="00D55479" w:rsidRDefault="00566024" w:rsidP="00566024">
      <w:pPr>
        <w:pStyle w:val="ListParagraph"/>
        <w:widowControl/>
        <w:ind w:left="0"/>
      </w:pPr>
      <w:r>
        <w:lastRenderedPageBreak/>
        <w:t xml:space="preserve">3.2 </w:t>
      </w:r>
      <w:r w:rsidR="003F219B" w:rsidRPr="00D55479">
        <w:t xml:space="preserve">After attachment, add </w:t>
      </w:r>
      <w:r w:rsidR="000117AD" w:rsidRPr="00D55479">
        <w:t xml:space="preserve">8 </w:t>
      </w:r>
      <w:r w:rsidR="00661B55">
        <w:rPr>
          <w:rFonts w:eastAsia="Symbol"/>
        </w:rPr>
        <w:t>µL</w:t>
      </w:r>
      <w:r w:rsidR="000117AD" w:rsidRPr="00D55479">
        <w:t xml:space="preserve"> of </w:t>
      </w:r>
      <w:r w:rsidR="003F219B" w:rsidRPr="00D55479">
        <w:t xml:space="preserve">transfection reagent (see </w:t>
      </w:r>
      <w:r w:rsidR="00661B55" w:rsidRPr="00661B55">
        <w:rPr>
          <w:b/>
        </w:rPr>
        <w:t>Table of Materials</w:t>
      </w:r>
      <w:r w:rsidR="003F219B" w:rsidRPr="00D55479">
        <w:t>)</w:t>
      </w:r>
      <w:r w:rsidR="00FD7CE3" w:rsidRPr="00D55479">
        <w:t xml:space="preserve"> </w:t>
      </w:r>
      <w:r w:rsidR="000117AD" w:rsidRPr="00D55479">
        <w:t xml:space="preserve">to 100 </w:t>
      </w:r>
      <w:r w:rsidR="00661B55">
        <w:rPr>
          <w:rFonts w:eastAsia="Symbol"/>
        </w:rPr>
        <w:t>µL</w:t>
      </w:r>
      <w:r w:rsidR="000117AD" w:rsidRPr="00D55479">
        <w:t xml:space="preserve"> of media </w:t>
      </w:r>
      <w:r w:rsidR="003B32A4" w:rsidRPr="00D55479">
        <w:t>for each well of the 6 well plate being transfected</w:t>
      </w:r>
      <w:r w:rsidR="000117AD" w:rsidRPr="00D55479">
        <w:t xml:space="preserve"> in a sterile tube</w:t>
      </w:r>
      <w:r w:rsidR="003B32A4" w:rsidRPr="00D55479">
        <w:t>.</w:t>
      </w:r>
      <w:r w:rsidR="000A3872" w:rsidRPr="00D55479">
        <w:t xml:space="preserve"> </w:t>
      </w:r>
      <w:r w:rsidR="000117AD" w:rsidRPr="00D55479">
        <w:t xml:space="preserve">Add 6 </w:t>
      </w:r>
      <w:proofErr w:type="spellStart"/>
      <w:r w:rsidR="000117AD" w:rsidRPr="00D55479">
        <w:t>μg</w:t>
      </w:r>
      <w:proofErr w:type="spellEnd"/>
      <w:r w:rsidR="000117AD" w:rsidRPr="00D55479">
        <w:t xml:space="preserve"> of </w:t>
      </w:r>
      <w:r w:rsidR="00CD050C" w:rsidRPr="00D55479">
        <w:t>b</w:t>
      </w:r>
      <w:r w:rsidR="000117AD" w:rsidRPr="00D55479">
        <w:t xml:space="preserve">acmid DNA to 100 </w:t>
      </w:r>
      <w:r w:rsidR="00661B55">
        <w:rPr>
          <w:rFonts w:eastAsia="Symbol"/>
        </w:rPr>
        <w:t>µL</w:t>
      </w:r>
      <w:r w:rsidR="000117AD" w:rsidRPr="00D55479">
        <w:t xml:space="preserve"> of medi</w:t>
      </w:r>
      <w:r w:rsidR="00CD050C" w:rsidRPr="00D55479">
        <w:t>um</w:t>
      </w:r>
      <w:r w:rsidR="000117AD" w:rsidRPr="00D55479">
        <w:t xml:space="preserve"> in a separate sterile tube. Incubate 5 min at </w:t>
      </w:r>
      <w:r w:rsidR="00EF339B">
        <w:t>RT</w:t>
      </w:r>
      <w:r w:rsidR="000117AD" w:rsidRPr="00D55479">
        <w:t xml:space="preserve">. Combine the two solutions and incubate for 45 min at </w:t>
      </w:r>
      <w:r w:rsidR="00EF339B">
        <w:t>RT</w:t>
      </w:r>
      <w:r w:rsidR="000117AD" w:rsidRPr="00D55479">
        <w:t>.</w:t>
      </w:r>
    </w:p>
    <w:p w14:paraId="5C1D6A72" w14:textId="77777777" w:rsidR="008F2054" w:rsidRPr="00D55479" w:rsidRDefault="008F2054" w:rsidP="00D55479">
      <w:pPr>
        <w:pStyle w:val="ListParagraph"/>
        <w:widowControl/>
        <w:ind w:left="0"/>
      </w:pPr>
    </w:p>
    <w:p w14:paraId="75962B0B" w14:textId="157AEC8D" w:rsidR="003F219B" w:rsidRPr="00D55479" w:rsidRDefault="00B14A25" w:rsidP="00B14A25">
      <w:pPr>
        <w:pStyle w:val="ListParagraph"/>
        <w:widowControl/>
        <w:ind w:left="0"/>
      </w:pPr>
      <w:r>
        <w:t xml:space="preserve">3.3 </w:t>
      </w:r>
      <w:r w:rsidR="00CD050C" w:rsidRPr="00D55479">
        <w:t>Replace the</w:t>
      </w:r>
      <w:r w:rsidR="000117AD" w:rsidRPr="00D55479">
        <w:t xml:space="preserve"> medi</w:t>
      </w:r>
      <w:r w:rsidR="00CD050C" w:rsidRPr="00D55479">
        <w:t>um</w:t>
      </w:r>
      <w:r w:rsidR="000117AD" w:rsidRPr="00D55479">
        <w:t xml:space="preserve"> in the 6 wells </w:t>
      </w:r>
      <w:r w:rsidR="00CD050C" w:rsidRPr="00D55479">
        <w:t>with</w:t>
      </w:r>
      <w:r w:rsidR="000117AD" w:rsidRPr="00D55479">
        <w:t xml:space="preserve"> 2 mL of fresh medi</w:t>
      </w:r>
      <w:r w:rsidR="00CD050C" w:rsidRPr="00D55479">
        <w:t>um</w:t>
      </w:r>
      <w:r w:rsidR="000117AD" w:rsidRPr="00D55479">
        <w:t xml:space="preserve">. Add </w:t>
      </w:r>
      <w:r w:rsidR="00CD050C" w:rsidRPr="00D55479">
        <w:t xml:space="preserve">the </w:t>
      </w:r>
      <w:r w:rsidR="000117AD" w:rsidRPr="00D55479">
        <w:t>mixture from previous step to each well dropwise</w:t>
      </w:r>
      <w:r w:rsidR="003F219B" w:rsidRPr="00D55479">
        <w:t xml:space="preserve"> (200 </w:t>
      </w:r>
      <w:r w:rsidR="00661B55">
        <w:rPr>
          <w:rFonts w:eastAsia="Symbol"/>
        </w:rPr>
        <w:t>µL</w:t>
      </w:r>
      <w:r w:rsidR="003F219B" w:rsidRPr="00D55479">
        <w:t xml:space="preserve"> per well).</w:t>
      </w:r>
      <w:r w:rsidR="000117AD" w:rsidRPr="00D55479">
        <w:t xml:space="preserve"> Gently rock the plate to ensure mixing of the transfection solution into the medi</w:t>
      </w:r>
      <w:r w:rsidR="00CD050C" w:rsidRPr="00D55479">
        <w:t>um</w:t>
      </w:r>
      <w:r w:rsidR="000117AD" w:rsidRPr="00D55479">
        <w:t xml:space="preserve">. </w:t>
      </w:r>
    </w:p>
    <w:p w14:paraId="79A4B2E5" w14:textId="77777777" w:rsidR="009C5B3F" w:rsidRPr="00D55479" w:rsidRDefault="009C5B3F" w:rsidP="00D55479">
      <w:pPr>
        <w:pStyle w:val="ListParagraph"/>
        <w:widowControl/>
        <w:ind w:left="0"/>
      </w:pPr>
    </w:p>
    <w:p w14:paraId="2D0CAD57" w14:textId="0DAAD7F2" w:rsidR="00E71697" w:rsidRPr="00D55479" w:rsidRDefault="00382AE4" w:rsidP="00D55479">
      <w:pPr>
        <w:widowControl/>
      </w:pPr>
      <w:r>
        <w:t>NOTE:</w:t>
      </w:r>
      <w:r w:rsidR="003F219B" w:rsidRPr="00D55479">
        <w:t xml:space="preserve"> </w:t>
      </w:r>
      <w:r w:rsidR="000117AD" w:rsidRPr="00D55479">
        <w:t xml:space="preserve">Do not swirl or shake the plate </w:t>
      </w:r>
      <w:r w:rsidR="00CD050C" w:rsidRPr="00D55479">
        <w:t>bec</w:t>
      </w:r>
      <w:r w:rsidR="000117AD" w:rsidRPr="00D55479">
        <w:t>a</w:t>
      </w:r>
      <w:r w:rsidR="00CD050C" w:rsidRPr="00D55479">
        <w:t>u</w:t>
      </w:r>
      <w:r w:rsidR="000117AD" w:rsidRPr="00D55479">
        <w:t>s</w:t>
      </w:r>
      <w:r w:rsidR="00CD050C" w:rsidRPr="00D55479">
        <w:t>e</w:t>
      </w:r>
      <w:r w:rsidR="000117AD" w:rsidRPr="00D55479">
        <w:t xml:space="preserve"> this will cause cells to detach.</w:t>
      </w:r>
    </w:p>
    <w:p w14:paraId="0B4791C8" w14:textId="77777777" w:rsidR="009C5B3F" w:rsidRPr="00D55479" w:rsidRDefault="009C5B3F" w:rsidP="00D55479">
      <w:pPr>
        <w:widowControl/>
      </w:pPr>
    </w:p>
    <w:p w14:paraId="673677EC" w14:textId="3EC400A8" w:rsidR="00FA3F31" w:rsidRPr="00D55479" w:rsidRDefault="00AB0734" w:rsidP="00AB0734">
      <w:pPr>
        <w:pStyle w:val="ListParagraph"/>
        <w:widowControl/>
        <w:ind w:left="0"/>
      </w:pPr>
      <w:r>
        <w:t xml:space="preserve">3.4 </w:t>
      </w:r>
      <w:r w:rsidR="000117AD" w:rsidRPr="00D55479">
        <w:t xml:space="preserve">Incubate cells for 5 d (120 h) in </w:t>
      </w:r>
      <w:r w:rsidR="00F63245">
        <w:t xml:space="preserve">a </w:t>
      </w:r>
      <w:r w:rsidR="000117AD" w:rsidRPr="00D55479">
        <w:t xml:space="preserve">27 </w:t>
      </w:r>
      <w:r w:rsidR="009E5460">
        <w:rPr>
          <w:rFonts w:eastAsia="Symbol"/>
        </w:rPr>
        <w:t>°C</w:t>
      </w:r>
      <w:r w:rsidR="000117AD" w:rsidRPr="00D55479">
        <w:t xml:space="preserve"> humidified incubator.</w:t>
      </w:r>
      <w:r w:rsidR="00FA3F31" w:rsidRPr="00D55479">
        <w:t xml:space="preserve"> Check GFP fluorescence before harvesting to verify that virus is being produced in a large percentage of cells</w:t>
      </w:r>
      <w:r w:rsidR="00CD050C" w:rsidRPr="00D55479">
        <w:t>; if the percentage is low,</w:t>
      </w:r>
      <w:r w:rsidR="00FA3F31" w:rsidRPr="00D55479">
        <w:t xml:space="preserve"> extend the incubation time </w:t>
      </w:r>
      <w:r w:rsidR="00CD050C" w:rsidRPr="00D55479">
        <w:t>as</w:t>
      </w:r>
      <w:r w:rsidR="00FA3F31" w:rsidRPr="00D55479">
        <w:t xml:space="preserve"> necessary (see </w:t>
      </w:r>
      <w:r w:rsidR="00D55479" w:rsidRPr="00D55479">
        <w:rPr>
          <w:b/>
        </w:rPr>
        <w:t>Figure 1C</w:t>
      </w:r>
      <w:r w:rsidR="00FA3F31" w:rsidRPr="00D55479">
        <w:t xml:space="preserve">). </w:t>
      </w:r>
    </w:p>
    <w:p w14:paraId="4A0249F5" w14:textId="77777777" w:rsidR="00FA3F31" w:rsidRPr="00D55479" w:rsidRDefault="00FA3F31" w:rsidP="00D55479">
      <w:pPr>
        <w:pStyle w:val="ListParagraph"/>
        <w:widowControl/>
        <w:ind w:left="0"/>
      </w:pPr>
    </w:p>
    <w:p w14:paraId="0CE55CD1" w14:textId="3C3DC790" w:rsidR="009C5B3F" w:rsidRPr="00D55479" w:rsidRDefault="00502DE1" w:rsidP="00502DE1">
      <w:pPr>
        <w:pStyle w:val="ListParagraph"/>
        <w:widowControl/>
        <w:ind w:left="0"/>
      </w:pPr>
      <w:r>
        <w:t xml:space="preserve">3.5 </w:t>
      </w:r>
      <w:r w:rsidR="000117AD" w:rsidRPr="00D55479">
        <w:t>Collect the supernatant containing P1 virus (</w:t>
      </w:r>
      <w:r w:rsidR="00CD050C" w:rsidRPr="00D55479">
        <w:t xml:space="preserve">about </w:t>
      </w:r>
      <w:r w:rsidR="000117AD" w:rsidRPr="00D55479">
        <w:t xml:space="preserve">2 mL from each well). Filter </w:t>
      </w:r>
      <w:r w:rsidR="00CD050C" w:rsidRPr="00D55479">
        <w:t xml:space="preserve">the </w:t>
      </w:r>
      <w:r w:rsidR="000117AD" w:rsidRPr="00D55479">
        <w:t>medi</w:t>
      </w:r>
      <w:r w:rsidR="00CD050C" w:rsidRPr="00D55479">
        <w:t>um</w:t>
      </w:r>
      <w:r w:rsidR="000117AD" w:rsidRPr="00D55479">
        <w:t xml:space="preserve"> containing P1 virus into 2</w:t>
      </w:r>
      <w:r w:rsidR="00CD050C" w:rsidRPr="00D55479">
        <w:t>-</w:t>
      </w:r>
      <w:r w:rsidR="000117AD" w:rsidRPr="00D55479">
        <w:t>mL tube</w:t>
      </w:r>
      <w:r w:rsidR="003F219B" w:rsidRPr="00D55479">
        <w:t>s</w:t>
      </w:r>
      <w:r w:rsidR="000117AD" w:rsidRPr="00D55479">
        <w:t xml:space="preserve"> using</w:t>
      </w:r>
      <w:r w:rsidR="003F219B" w:rsidRPr="00D55479">
        <w:t xml:space="preserve"> a </w:t>
      </w:r>
      <w:r w:rsidR="000117AD" w:rsidRPr="00D55479">
        <w:t>3</w:t>
      </w:r>
      <w:r w:rsidR="00517290">
        <w:t xml:space="preserve"> </w:t>
      </w:r>
      <w:r w:rsidR="000117AD" w:rsidRPr="00D55479">
        <w:t>mL syringe and small 0.2</w:t>
      </w:r>
      <w:r w:rsidR="00A20758">
        <w:t xml:space="preserve"> </w:t>
      </w:r>
      <w:r w:rsidR="00A20758">
        <w:rPr>
          <w:rFonts w:eastAsia="Symbol"/>
        </w:rPr>
        <w:t>µm</w:t>
      </w:r>
      <w:r w:rsidR="000117AD" w:rsidRPr="00D55479">
        <w:t xml:space="preserve"> filter.</w:t>
      </w:r>
      <w:r w:rsidR="00D55479">
        <w:t xml:space="preserve"> </w:t>
      </w:r>
      <w:r w:rsidR="000117AD" w:rsidRPr="00D55479">
        <w:t xml:space="preserve">Add sterile fetal bovine serum (FBS) to a final concentration of </w:t>
      </w:r>
      <w:r w:rsidR="00731CBB" w:rsidRPr="00D55479">
        <w:t>1</w:t>
      </w:r>
      <w:r w:rsidR="000117AD" w:rsidRPr="00D55479">
        <w:t>%.</w:t>
      </w:r>
    </w:p>
    <w:p w14:paraId="60C71248" w14:textId="1DBEC0EA" w:rsidR="003F219B" w:rsidRPr="00D55479" w:rsidRDefault="003F219B" w:rsidP="00D55479">
      <w:pPr>
        <w:pStyle w:val="ListParagraph"/>
        <w:widowControl/>
        <w:ind w:left="0"/>
      </w:pPr>
    </w:p>
    <w:p w14:paraId="171567E9" w14:textId="7B124B32" w:rsidR="00E71697" w:rsidRPr="00D55479" w:rsidRDefault="00382AE4" w:rsidP="00D55479">
      <w:pPr>
        <w:pStyle w:val="ListParagraph"/>
        <w:widowControl/>
        <w:ind w:left="0"/>
      </w:pPr>
      <w:r>
        <w:t>NOTE:</w:t>
      </w:r>
      <w:r w:rsidR="003F219B" w:rsidRPr="00D55479">
        <w:t xml:space="preserve"> </w:t>
      </w:r>
      <w:r w:rsidR="000117AD" w:rsidRPr="00D55479">
        <w:t xml:space="preserve">This stock of P1 virus should be stored at 4 </w:t>
      </w:r>
      <w:r w:rsidR="009E5460">
        <w:rPr>
          <w:rFonts w:eastAsia="Symbol"/>
        </w:rPr>
        <w:t>°C</w:t>
      </w:r>
      <w:r w:rsidR="000117AD" w:rsidRPr="00D55479">
        <w:t xml:space="preserve"> </w:t>
      </w:r>
      <w:r w:rsidR="00CD050C" w:rsidRPr="00D55479">
        <w:t xml:space="preserve">and be </w:t>
      </w:r>
      <w:r w:rsidR="000117AD" w:rsidRPr="00D55479">
        <w:t>protected</w:t>
      </w:r>
      <w:r w:rsidR="00CD050C" w:rsidRPr="00D55479">
        <w:t xml:space="preserve"> from light</w:t>
      </w:r>
      <w:r w:rsidR="000117AD" w:rsidRPr="00D55479">
        <w:t>.</w:t>
      </w:r>
    </w:p>
    <w:p w14:paraId="2B4013FD" w14:textId="77777777" w:rsidR="00E71697" w:rsidRPr="00D55479" w:rsidRDefault="00E71697" w:rsidP="00D55479">
      <w:pPr>
        <w:widowControl/>
      </w:pPr>
    </w:p>
    <w:p w14:paraId="544B892E" w14:textId="5737C052" w:rsidR="00E71697" w:rsidRPr="006E5FDB" w:rsidRDefault="006E5FDB" w:rsidP="00D55479">
      <w:pPr>
        <w:widowControl/>
        <w:rPr>
          <w:b/>
          <w:bCs/>
        </w:rPr>
      </w:pPr>
      <w:r w:rsidRPr="006E5FDB">
        <w:rPr>
          <w:b/>
          <w:bCs/>
        </w:rPr>
        <w:t xml:space="preserve">4. </w:t>
      </w:r>
      <w:r w:rsidR="000117AD" w:rsidRPr="006E5FDB">
        <w:rPr>
          <w:b/>
          <w:bCs/>
        </w:rPr>
        <w:t xml:space="preserve">Infection </w:t>
      </w:r>
      <w:r>
        <w:rPr>
          <w:b/>
          <w:bCs/>
        </w:rPr>
        <w:t>o</w:t>
      </w:r>
      <w:r w:rsidRPr="006E5FDB">
        <w:rPr>
          <w:b/>
          <w:bCs/>
        </w:rPr>
        <w:t xml:space="preserve">f </w:t>
      </w:r>
      <w:r w:rsidR="000117AD" w:rsidRPr="006E5FDB">
        <w:rPr>
          <w:b/>
          <w:bCs/>
        </w:rPr>
        <w:t xml:space="preserve">Sf9 </w:t>
      </w:r>
      <w:r w:rsidRPr="006E5FDB">
        <w:rPr>
          <w:b/>
          <w:bCs/>
        </w:rPr>
        <w:t xml:space="preserve">Insect Cells </w:t>
      </w:r>
      <w:r>
        <w:rPr>
          <w:b/>
          <w:bCs/>
        </w:rPr>
        <w:t>w</w:t>
      </w:r>
      <w:r w:rsidRPr="006E5FDB">
        <w:rPr>
          <w:b/>
          <w:bCs/>
        </w:rPr>
        <w:t xml:space="preserve">ith </w:t>
      </w:r>
      <w:r w:rsidR="000117AD" w:rsidRPr="006E5FDB">
        <w:rPr>
          <w:b/>
          <w:bCs/>
        </w:rPr>
        <w:t xml:space="preserve">P1 </w:t>
      </w:r>
      <w:proofErr w:type="spellStart"/>
      <w:r w:rsidRPr="006E5FDB">
        <w:rPr>
          <w:b/>
          <w:bCs/>
        </w:rPr>
        <w:t>Baculovirus</w:t>
      </w:r>
      <w:proofErr w:type="spellEnd"/>
      <w:r w:rsidRPr="006E5FDB">
        <w:rPr>
          <w:b/>
          <w:bCs/>
        </w:rPr>
        <w:t xml:space="preserve"> </w:t>
      </w:r>
      <w:r>
        <w:rPr>
          <w:b/>
          <w:bCs/>
        </w:rPr>
        <w:t>t</w:t>
      </w:r>
      <w:r w:rsidRPr="006E5FDB">
        <w:rPr>
          <w:b/>
          <w:bCs/>
        </w:rPr>
        <w:t xml:space="preserve">o Produce </w:t>
      </w:r>
      <w:r w:rsidR="000117AD" w:rsidRPr="006E5FDB">
        <w:rPr>
          <w:b/>
          <w:bCs/>
        </w:rPr>
        <w:t xml:space="preserve">P2 </w:t>
      </w:r>
      <w:proofErr w:type="spellStart"/>
      <w:r w:rsidRPr="006E5FDB">
        <w:rPr>
          <w:b/>
          <w:bCs/>
        </w:rPr>
        <w:t>Baculovirus</w:t>
      </w:r>
      <w:proofErr w:type="spellEnd"/>
    </w:p>
    <w:p w14:paraId="70DA935B" w14:textId="77777777" w:rsidR="00E71697" w:rsidRPr="00D55479" w:rsidRDefault="00E71697" w:rsidP="00D55479">
      <w:pPr>
        <w:widowControl/>
      </w:pPr>
    </w:p>
    <w:p w14:paraId="0AFCEBD7" w14:textId="2CBF7C8B" w:rsidR="003F219B" w:rsidRPr="00D55479" w:rsidRDefault="00C804BF" w:rsidP="00C804BF">
      <w:pPr>
        <w:pStyle w:val="ListParagraph"/>
        <w:widowControl/>
        <w:ind w:left="0"/>
      </w:pPr>
      <w:r>
        <w:t xml:space="preserve">4.1 </w:t>
      </w:r>
      <w:r w:rsidR="000117AD" w:rsidRPr="00D55479">
        <w:t>Prepare 200 mL (or desired volume) of Sf9 cells at a concentration of 0.8</w:t>
      </w:r>
      <w:r w:rsidR="00A53C51">
        <w:t xml:space="preserve"> </w:t>
      </w:r>
      <w:r w:rsidR="000117AD" w:rsidRPr="00D55479">
        <w:t>-</w:t>
      </w:r>
      <w:r w:rsidR="00A53C51">
        <w:t xml:space="preserve"> </w:t>
      </w:r>
      <w:r w:rsidR="000117AD" w:rsidRPr="00D55479">
        <w:t>0.9</w:t>
      </w:r>
      <w:r w:rsidR="00EF48D0" w:rsidRPr="00D55479">
        <w:t xml:space="preserve"> </w:t>
      </w:r>
      <w:r w:rsidR="00A53C51">
        <w:t xml:space="preserve">x </w:t>
      </w:r>
      <w:r w:rsidR="000117AD" w:rsidRPr="00D55479">
        <w:t>10</w:t>
      </w:r>
      <w:r w:rsidR="000117AD" w:rsidRPr="00D55479">
        <w:rPr>
          <w:vertAlign w:val="superscript"/>
        </w:rPr>
        <w:t>6</w:t>
      </w:r>
      <w:r w:rsidR="000117AD" w:rsidRPr="00D55479">
        <w:t xml:space="preserve"> cells/mL in </w:t>
      </w:r>
      <w:r w:rsidR="003F219B" w:rsidRPr="00D55479">
        <w:t>appropriate medi</w:t>
      </w:r>
      <w:r w:rsidR="00EF48D0" w:rsidRPr="00D55479">
        <w:t>um</w:t>
      </w:r>
      <w:r w:rsidR="003F219B" w:rsidRPr="00D55479">
        <w:t xml:space="preserve"> (see </w:t>
      </w:r>
      <w:r w:rsidR="00661B55" w:rsidRPr="00661B55">
        <w:rPr>
          <w:b/>
        </w:rPr>
        <w:t>Table of Materials</w:t>
      </w:r>
      <w:r w:rsidR="003F219B" w:rsidRPr="00D55479">
        <w:t xml:space="preserve">) </w:t>
      </w:r>
      <w:r w:rsidR="000117AD" w:rsidRPr="00D55479">
        <w:t xml:space="preserve">in a flat bottom </w:t>
      </w:r>
      <w:r w:rsidR="00E75693" w:rsidRPr="00D55479">
        <w:t>Erlenmeyer</w:t>
      </w:r>
      <w:r w:rsidR="000117AD" w:rsidRPr="00D55479">
        <w:t xml:space="preserve"> culture flask of </w:t>
      </w:r>
      <w:proofErr w:type="gramStart"/>
      <w:r w:rsidR="000117AD" w:rsidRPr="00D55479">
        <w:t>sufficient</w:t>
      </w:r>
      <w:proofErr w:type="gramEnd"/>
      <w:r w:rsidR="000117AD" w:rsidRPr="00D55479">
        <w:t xml:space="preserve"> size.</w:t>
      </w:r>
      <w:r w:rsidR="005B52F2" w:rsidRPr="00D55479">
        <w:t xml:space="preserve"> </w:t>
      </w:r>
    </w:p>
    <w:p w14:paraId="7768DB8A" w14:textId="77777777" w:rsidR="009C5B3F" w:rsidRPr="00D55479" w:rsidRDefault="009C5B3F" w:rsidP="00D55479">
      <w:pPr>
        <w:pStyle w:val="ListParagraph"/>
        <w:widowControl/>
        <w:ind w:left="0"/>
      </w:pPr>
    </w:p>
    <w:p w14:paraId="0C540E9C" w14:textId="0F12A5E1" w:rsidR="00E71697" w:rsidRPr="00D55479" w:rsidRDefault="00382AE4" w:rsidP="00D55479">
      <w:pPr>
        <w:pStyle w:val="ListParagraph"/>
        <w:widowControl/>
        <w:ind w:left="0"/>
      </w:pPr>
      <w:r>
        <w:t>NOTE:</w:t>
      </w:r>
      <w:r w:rsidR="003F219B" w:rsidRPr="00D55479">
        <w:t xml:space="preserve"> </w:t>
      </w:r>
      <w:r w:rsidR="005B52F2" w:rsidRPr="00D55479">
        <w:t xml:space="preserve">For suspension culture, the volume used should not exceed 40% of the total </w:t>
      </w:r>
      <w:r w:rsidR="003F219B" w:rsidRPr="00D55479">
        <w:t>capacity</w:t>
      </w:r>
      <w:r w:rsidR="005B52F2" w:rsidRPr="00D55479">
        <w:t xml:space="preserve"> of the flask.</w:t>
      </w:r>
    </w:p>
    <w:p w14:paraId="7FDD47FD" w14:textId="77777777" w:rsidR="009C5B3F" w:rsidRPr="00D55479" w:rsidRDefault="009C5B3F" w:rsidP="00D55479">
      <w:pPr>
        <w:widowControl/>
      </w:pPr>
    </w:p>
    <w:p w14:paraId="4E01B45B" w14:textId="1AC9834E" w:rsidR="003F219B" w:rsidRPr="00D55479" w:rsidRDefault="00E75693" w:rsidP="00E75693">
      <w:pPr>
        <w:pStyle w:val="ListParagraph"/>
        <w:widowControl/>
        <w:ind w:left="0"/>
      </w:pPr>
      <w:r>
        <w:t xml:space="preserve">4.2 </w:t>
      </w:r>
      <w:r w:rsidR="000117AD" w:rsidRPr="00D55479">
        <w:t>Add 1:2500 ratio (</w:t>
      </w:r>
      <w:r w:rsidR="002C603F">
        <w:t>v</w:t>
      </w:r>
      <w:r w:rsidR="000117AD" w:rsidRPr="00D55479">
        <w:t>/</w:t>
      </w:r>
      <w:r w:rsidR="002C603F">
        <w:t>v</w:t>
      </w:r>
      <w:r w:rsidR="000117AD" w:rsidRPr="00D55479">
        <w:t>) of P1</w:t>
      </w:r>
      <w:r w:rsidR="005D4461" w:rsidRPr="00D55479">
        <w:t xml:space="preserve"> </w:t>
      </w:r>
      <w:r w:rsidR="000117AD" w:rsidRPr="00D55479">
        <w:t>virus</w:t>
      </w:r>
      <w:r w:rsidR="003B32A4" w:rsidRPr="00D55479">
        <w:t xml:space="preserve"> stock from 3.5</w:t>
      </w:r>
      <w:r w:rsidR="000117AD" w:rsidRPr="00D55479">
        <w:t xml:space="preserve"> to </w:t>
      </w:r>
      <w:r w:rsidR="00400849">
        <w:t xml:space="preserve">the </w:t>
      </w:r>
      <w:r w:rsidR="000117AD" w:rsidRPr="00D55479">
        <w:t xml:space="preserve">Sf9 cell suspension culture. Incubate for the time of optimal virus expression (usually </w:t>
      </w:r>
      <w:r w:rsidR="00FA3F31" w:rsidRPr="00D55479">
        <w:t>48</w:t>
      </w:r>
      <w:r w:rsidR="00077FCC">
        <w:t xml:space="preserve"> - </w:t>
      </w:r>
      <w:r w:rsidR="000117AD" w:rsidRPr="00D55479">
        <w:t xml:space="preserve">120 h depending on the protein construct) </w:t>
      </w:r>
      <w:r w:rsidR="00EF48D0" w:rsidRPr="00D55479">
        <w:t>at</w:t>
      </w:r>
      <w:r w:rsidR="000117AD" w:rsidRPr="00D55479">
        <w:t xml:space="preserve"> 27 </w:t>
      </w:r>
      <w:r w:rsidR="009E5460">
        <w:rPr>
          <w:rFonts w:eastAsia="Symbol"/>
        </w:rPr>
        <w:t>°C</w:t>
      </w:r>
      <w:r w:rsidR="000117AD" w:rsidRPr="00D55479">
        <w:t xml:space="preserve"> </w:t>
      </w:r>
      <w:r w:rsidR="00EF48D0" w:rsidRPr="00D55479">
        <w:t xml:space="preserve">in an </w:t>
      </w:r>
      <w:r w:rsidR="000117AD" w:rsidRPr="00D55479">
        <w:t xml:space="preserve">orbital shaker at 115 rpm. </w:t>
      </w:r>
    </w:p>
    <w:p w14:paraId="0D367187" w14:textId="77777777" w:rsidR="003F219B" w:rsidRPr="00D55479" w:rsidRDefault="003F219B" w:rsidP="00D55479">
      <w:pPr>
        <w:pStyle w:val="ListParagraph"/>
        <w:widowControl/>
        <w:ind w:left="0"/>
      </w:pPr>
    </w:p>
    <w:p w14:paraId="0FC13697" w14:textId="543437DC" w:rsidR="00E71697" w:rsidRPr="00D55479" w:rsidRDefault="00382AE4" w:rsidP="00D55479">
      <w:pPr>
        <w:widowControl/>
      </w:pPr>
      <w:r>
        <w:t>NOTE:</w:t>
      </w:r>
      <w:r w:rsidR="003F219B" w:rsidRPr="00D55479">
        <w:t xml:space="preserve"> </w:t>
      </w:r>
      <w:r w:rsidR="000117AD" w:rsidRPr="00D55479">
        <w:t>The relative virus expression can be determined by viewing the GFP fluorescence of the virus in a sample of the culture.</w:t>
      </w:r>
    </w:p>
    <w:p w14:paraId="285B1CEF" w14:textId="77777777" w:rsidR="003F219B" w:rsidRPr="00D55479" w:rsidRDefault="003F219B" w:rsidP="00D55479">
      <w:pPr>
        <w:widowControl/>
      </w:pPr>
    </w:p>
    <w:p w14:paraId="645D0554" w14:textId="132A1E5C" w:rsidR="003F219B" w:rsidRPr="00D55479" w:rsidRDefault="00DB1A2D" w:rsidP="00DB1A2D">
      <w:pPr>
        <w:pStyle w:val="ListParagraph"/>
        <w:widowControl/>
        <w:ind w:left="0"/>
      </w:pPr>
      <w:r>
        <w:t xml:space="preserve">4.3 </w:t>
      </w:r>
      <w:r w:rsidR="00EF48D0" w:rsidRPr="00D55479">
        <w:t xml:space="preserve">Centrifuge the </w:t>
      </w:r>
      <w:r w:rsidR="000117AD" w:rsidRPr="00D55479">
        <w:t>cell</w:t>
      </w:r>
      <w:r w:rsidR="00EF48D0" w:rsidRPr="00D55479">
        <w:t xml:space="preserve"> </w:t>
      </w:r>
      <w:r w:rsidR="000117AD" w:rsidRPr="00D55479">
        <w:t>s</w:t>
      </w:r>
      <w:r w:rsidR="00EF48D0" w:rsidRPr="00D55479">
        <w:t>uspension</w:t>
      </w:r>
      <w:r w:rsidR="000117AD" w:rsidRPr="00D55479">
        <w:t xml:space="preserve"> for 40 min at 11</w:t>
      </w:r>
      <w:r w:rsidR="00580DEB">
        <w:t>,</w:t>
      </w:r>
      <w:r w:rsidR="000117AD" w:rsidRPr="00D55479">
        <w:t xml:space="preserve">520 x </w:t>
      </w:r>
      <w:r w:rsidR="000117AD" w:rsidRPr="00D55479">
        <w:rPr>
          <w:i/>
        </w:rPr>
        <w:t>g</w:t>
      </w:r>
      <w:r w:rsidR="000117AD" w:rsidRPr="00D55479">
        <w:t xml:space="preserve"> and collect the supernatant containing P2 virus. Filter the supernatant using disposable 0.2</w:t>
      </w:r>
      <w:r w:rsidR="00CF2B73">
        <w:t xml:space="preserve"> </w:t>
      </w:r>
      <w:r w:rsidR="00A20758">
        <w:rPr>
          <w:rFonts w:eastAsia="Symbol"/>
        </w:rPr>
        <w:t>µm</w:t>
      </w:r>
      <w:r w:rsidR="000117AD" w:rsidRPr="00D55479">
        <w:t xml:space="preserve"> filters. Add FBS to a final concentration of 0.5%. </w:t>
      </w:r>
    </w:p>
    <w:p w14:paraId="2E8117B1" w14:textId="77777777" w:rsidR="003F219B" w:rsidRPr="00D55479" w:rsidRDefault="003F219B" w:rsidP="00D55479">
      <w:pPr>
        <w:pStyle w:val="ListParagraph"/>
        <w:widowControl/>
        <w:ind w:left="0"/>
      </w:pPr>
    </w:p>
    <w:p w14:paraId="0257F003" w14:textId="37CFC55B" w:rsidR="00E71697" w:rsidRPr="00D55479" w:rsidRDefault="00382AE4" w:rsidP="00D55479">
      <w:pPr>
        <w:pStyle w:val="ListParagraph"/>
        <w:widowControl/>
        <w:ind w:left="0"/>
      </w:pPr>
      <w:r>
        <w:t>NOTE:</w:t>
      </w:r>
      <w:r w:rsidR="003F219B" w:rsidRPr="00D55479">
        <w:t xml:space="preserve"> </w:t>
      </w:r>
      <w:r w:rsidR="000117AD" w:rsidRPr="00D55479">
        <w:t xml:space="preserve">This stock of P2 virus should be stored at 4 </w:t>
      </w:r>
      <w:r w:rsidR="009E5460">
        <w:rPr>
          <w:rFonts w:eastAsia="Symbol"/>
        </w:rPr>
        <w:t>°C</w:t>
      </w:r>
      <w:r w:rsidR="000117AD" w:rsidRPr="00D55479">
        <w:t xml:space="preserve"> </w:t>
      </w:r>
      <w:r w:rsidR="00EF48D0" w:rsidRPr="00D55479">
        <w:t xml:space="preserve">and be </w:t>
      </w:r>
      <w:r w:rsidR="000117AD" w:rsidRPr="00D55479">
        <w:t>protected</w:t>
      </w:r>
      <w:r w:rsidR="00EF48D0" w:rsidRPr="00D55479">
        <w:t xml:space="preserve"> from light</w:t>
      </w:r>
      <w:r w:rsidR="000117AD" w:rsidRPr="00D55479">
        <w:t>.</w:t>
      </w:r>
    </w:p>
    <w:p w14:paraId="5B0ABC7E" w14:textId="77777777" w:rsidR="003F219B" w:rsidRPr="00D55479" w:rsidRDefault="003F219B" w:rsidP="00D55479">
      <w:pPr>
        <w:widowControl/>
      </w:pPr>
    </w:p>
    <w:p w14:paraId="029F5C90" w14:textId="6ABAFD77" w:rsidR="00E71697" w:rsidRPr="00D55479" w:rsidRDefault="00936646" w:rsidP="00936646">
      <w:pPr>
        <w:pStyle w:val="ListParagraph"/>
        <w:widowControl/>
        <w:ind w:left="0"/>
      </w:pPr>
      <w:r>
        <w:t xml:space="preserve">4.4 </w:t>
      </w:r>
      <w:r w:rsidR="008F2BA5" w:rsidRPr="00D55479">
        <w:t xml:space="preserve">Obtain a titer for the P2 virus using </w:t>
      </w:r>
      <w:r w:rsidR="000117AD" w:rsidRPr="00D55479">
        <w:t xml:space="preserve">Sf9easy cells or </w:t>
      </w:r>
      <w:r w:rsidR="00D44A82" w:rsidRPr="00D55479">
        <w:t xml:space="preserve">a </w:t>
      </w:r>
      <w:r w:rsidR="00EF48D0" w:rsidRPr="00D55479">
        <w:t>v</w:t>
      </w:r>
      <w:r w:rsidR="000117AD" w:rsidRPr="00D55479">
        <w:t>irus counter.</w:t>
      </w:r>
    </w:p>
    <w:p w14:paraId="36AEC001" w14:textId="77777777" w:rsidR="00E71697" w:rsidRPr="00D55479" w:rsidRDefault="00E71697" w:rsidP="00D55479">
      <w:pPr>
        <w:widowControl/>
        <w:rPr>
          <w:b/>
          <w:bCs/>
        </w:rPr>
      </w:pPr>
    </w:p>
    <w:p w14:paraId="6908BFF8" w14:textId="2F61F93B" w:rsidR="00E71697" w:rsidRPr="00B300F3" w:rsidRDefault="00B300F3" w:rsidP="00D55479">
      <w:pPr>
        <w:widowControl/>
        <w:rPr>
          <w:b/>
          <w:bCs/>
          <w:highlight w:val="yellow"/>
        </w:rPr>
      </w:pPr>
      <w:r w:rsidRPr="00B300F3">
        <w:rPr>
          <w:b/>
          <w:bCs/>
          <w:highlight w:val="yellow"/>
        </w:rPr>
        <w:t xml:space="preserve">5. </w:t>
      </w:r>
      <w:r w:rsidR="000117AD" w:rsidRPr="00B300F3">
        <w:rPr>
          <w:b/>
          <w:bCs/>
          <w:highlight w:val="yellow"/>
        </w:rPr>
        <w:t xml:space="preserve">Infection </w:t>
      </w:r>
      <w:r>
        <w:rPr>
          <w:b/>
          <w:bCs/>
          <w:highlight w:val="yellow"/>
        </w:rPr>
        <w:t>o</w:t>
      </w:r>
      <w:r w:rsidRPr="00B300F3">
        <w:rPr>
          <w:b/>
          <w:bCs/>
          <w:highlight w:val="yellow"/>
        </w:rPr>
        <w:t xml:space="preserve">f </w:t>
      </w:r>
      <w:r w:rsidR="000117AD" w:rsidRPr="00B300F3">
        <w:rPr>
          <w:b/>
          <w:bCs/>
          <w:highlight w:val="yellow"/>
        </w:rPr>
        <w:t xml:space="preserve">HEK293 </w:t>
      </w:r>
      <w:r w:rsidRPr="00B300F3">
        <w:rPr>
          <w:b/>
          <w:bCs/>
          <w:highlight w:val="yellow"/>
        </w:rPr>
        <w:t xml:space="preserve">Mammalian Cells </w:t>
      </w:r>
      <w:r>
        <w:rPr>
          <w:b/>
          <w:bCs/>
          <w:highlight w:val="yellow"/>
        </w:rPr>
        <w:t>w</w:t>
      </w:r>
      <w:r w:rsidRPr="00B300F3">
        <w:rPr>
          <w:b/>
          <w:bCs/>
          <w:highlight w:val="yellow"/>
        </w:rPr>
        <w:t xml:space="preserve">ith </w:t>
      </w:r>
      <w:r w:rsidR="000117AD" w:rsidRPr="00B300F3">
        <w:rPr>
          <w:b/>
          <w:bCs/>
          <w:highlight w:val="yellow"/>
        </w:rPr>
        <w:t xml:space="preserve">P2 </w:t>
      </w:r>
      <w:proofErr w:type="spellStart"/>
      <w:r w:rsidRPr="00B300F3">
        <w:rPr>
          <w:b/>
          <w:bCs/>
          <w:highlight w:val="yellow"/>
        </w:rPr>
        <w:t>Baculovirus</w:t>
      </w:r>
      <w:proofErr w:type="spellEnd"/>
      <w:r w:rsidRPr="00B300F3">
        <w:rPr>
          <w:b/>
          <w:bCs/>
          <w:highlight w:val="yellow"/>
        </w:rPr>
        <w:t xml:space="preserve"> </w:t>
      </w:r>
      <w:r w:rsidR="00513D7D">
        <w:rPr>
          <w:b/>
          <w:bCs/>
          <w:highlight w:val="yellow"/>
        </w:rPr>
        <w:t>f</w:t>
      </w:r>
      <w:r w:rsidRPr="00B300F3">
        <w:rPr>
          <w:b/>
          <w:bCs/>
          <w:highlight w:val="yellow"/>
        </w:rPr>
        <w:t>or Large-</w:t>
      </w:r>
      <w:r w:rsidR="00F522B3">
        <w:rPr>
          <w:b/>
          <w:bCs/>
          <w:highlight w:val="yellow"/>
        </w:rPr>
        <w:t>s</w:t>
      </w:r>
      <w:r w:rsidRPr="00B300F3">
        <w:rPr>
          <w:b/>
          <w:bCs/>
          <w:highlight w:val="yellow"/>
        </w:rPr>
        <w:t xml:space="preserve">cale Protein Expression </w:t>
      </w:r>
    </w:p>
    <w:p w14:paraId="0FB98EF3" w14:textId="77777777" w:rsidR="00E71697" w:rsidRPr="00D55479" w:rsidRDefault="00E71697" w:rsidP="00D55479">
      <w:pPr>
        <w:widowControl/>
        <w:rPr>
          <w:b/>
          <w:bCs/>
          <w:highlight w:val="yellow"/>
        </w:rPr>
      </w:pPr>
    </w:p>
    <w:p w14:paraId="727A1644" w14:textId="161BAA84" w:rsidR="003F219B" w:rsidRPr="00D55479" w:rsidRDefault="00805A54" w:rsidP="00805A54">
      <w:pPr>
        <w:pStyle w:val="ListParagraph"/>
        <w:widowControl/>
        <w:ind w:left="0"/>
        <w:rPr>
          <w:highlight w:val="yellow"/>
        </w:rPr>
      </w:pPr>
      <w:r>
        <w:rPr>
          <w:highlight w:val="yellow"/>
        </w:rPr>
        <w:t xml:space="preserve">5.1 </w:t>
      </w:r>
      <w:r w:rsidR="000117AD" w:rsidRPr="00D55479">
        <w:rPr>
          <w:highlight w:val="yellow"/>
        </w:rPr>
        <w:t xml:space="preserve">Prepare a desirable volume of HEK293 mammalian cell suspension culture </w:t>
      </w:r>
      <w:r w:rsidR="00605283" w:rsidRPr="00D55479">
        <w:rPr>
          <w:highlight w:val="yellow"/>
        </w:rPr>
        <w:t>(4</w:t>
      </w:r>
      <w:r w:rsidR="00D5722E">
        <w:rPr>
          <w:highlight w:val="yellow"/>
        </w:rPr>
        <w:t xml:space="preserve"> - </w:t>
      </w:r>
      <w:r w:rsidR="00605283" w:rsidRPr="00D55479">
        <w:rPr>
          <w:highlight w:val="yellow"/>
        </w:rPr>
        <w:t xml:space="preserve">6 </w:t>
      </w:r>
      <w:r w:rsidR="008B07FA" w:rsidRPr="00D55479">
        <w:rPr>
          <w:highlight w:val="yellow"/>
        </w:rPr>
        <w:t>L</w:t>
      </w:r>
      <w:r w:rsidR="00605283" w:rsidRPr="00D55479">
        <w:rPr>
          <w:highlight w:val="yellow"/>
        </w:rPr>
        <w:t xml:space="preserve"> </w:t>
      </w:r>
      <w:r w:rsidR="008B07FA" w:rsidRPr="00D55479">
        <w:rPr>
          <w:highlight w:val="yellow"/>
        </w:rPr>
        <w:t xml:space="preserve">is </w:t>
      </w:r>
      <w:r w:rsidR="00605283" w:rsidRPr="00D55479">
        <w:rPr>
          <w:highlight w:val="yellow"/>
        </w:rPr>
        <w:t xml:space="preserve">recommended for preparation of frozen grids) </w:t>
      </w:r>
      <w:r w:rsidR="000117AD" w:rsidRPr="00D55479">
        <w:rPr>
          <w:highlight w:val="yellow"/>
        </w:rPr>
        <w:t>at a concentration of 3.5</w:t>
      </w:r>
      <w:r w:rsidR="00F446C0">
        <w:rPr>
          <w:highlight w:val="yellow"/>
        </w:rPr>
        <w:t xml:space="preserve"> </w:t>
      </w:r>
      <w:r w:rsidR="000117AD" w:rsidRPr="00D55479">
        <w:rPr>
          <w:highlight w:val="yellow"/>
        </w:rPr>
        <w:t>-</w:t>
      </w:r>
      <w:r w:rsidR="00F446C0">
        <w:rPr>
          <w:highlight w:val="yellow"/>
        </w:rPr>
        <w:t xml:space="preserve"> </w:t>
      </w:r>
      <w:r w:rsidR="000117AD" w:rsidRPr="00D55479">
        <w:rPr>
          <w:highlight w:val="yellow"/>
        </w:rPr>
        <w:t>3.8</w:t>
      </w:r>
      <w:r w:rsidR="008B07FA" w:rsidRPr="00D55479">
        <w:rPr>
          <w:highlight w:val="yellow"/>
        </w:rPr>
        <w:t xml:space="preserve"> </w:t>
      </w:r>
      <w:r w:rsidR="00F446C0">
        <w:rPr>
          <w:highlight w:val="yellow"/>
        </w:rPr>
        <w:t xml:space="preserve">x </w:t>
      </w:r>
      <w:r w:rsidR="000117AD" w:rsidRPr="00D55479">
        <w:rPr>
          <w:highlight w:val="yellow"/>
        </w:rPr>
        <w:t>10</w:t>
      </w:r>
      <w:r w:rsidR="000117AD" w:rsidRPr="00D55479">
        <w:rPr>
          <w:highlight w:val="yellow"/>
          <w:vertAlign w:val="superscript"/>
        </w:rPr>
        <w:t>6</w:t>
      </w:r>
      <w:r w:rsidR="000117AD" w:rsidRPr="00D55479">
        <w:rPr>
          <w:highlight w:val="yellow"/>
        </w:rPr>
        <w:t xml:space="preserve"> cells/mL in</w:t>
      </w:r>
      <w:r w:rsidR="00253E38">
        <w:rPr>
          <w:highlight w:val="yellow"/>
        </w:rPr>
        <w:t xml:space="preserve"> the </w:t>
      </w:r>
      <w:r w:rsidR="000117AD" w:rsidRPr="00D55479">
        <w:rPr>
          <w:highlight w:val="yellow"/>
        </w:rPr>
        <w:t>expression</w:t>
      </w:r>
      <w:r w:rsidR="003F219B" w:rsidRPr="00D55479">
        <w:rPr>
          <w:highlight w:val="yellow"/>
        </w:rPr>
        <w:t xml:space="preserve"> medi</w:t>
      </w:r>
      <w:r w:rsidR="008B07FA" w:rsidRPr="00D55479">
        <w:rPr>
          <w:highlight w:val="yellow"/>
        </w:rPr>
        <w:t>um</w:t>
      </w:r>
      <w:r w:rsidR="003F219B" w:rsidRPr="00D55479">
        <w:rPr>
          <w:highlight w:val="yellow"/>
        </w:rPr>
        <w:t xml:space="preserve"> (see </w:t>
      </w:r>
      <w:r w:rsidR="00661B55" w:rsidRPr="00661B55">
        <w:rPr>
          <w:b/>
          <w:highlight w:val="yellow"/>
        </w:rPr>
        <w:t>Table of Materials</w:t>
      </w:r>
      <w:r w:rsidR="003F219B" w:rsidRPr="00D55479">
        <w:rPr>
          <w:highlight w:val="yellow"/>
        </w:rPr>
        <w:t>)</w:t>
      </w:r>
      <w:r w:rsidR="000117AD" w:rsidRPr="00D55479">
        <w:rPr>
          <w:highlight w:val="yellow"/>
        </w:rPr>
        <w:t xml:space="preserve"> supplemented with 1% (</w:t>
      </w:r>
      <w:r w:rsidR="00DA2D29">
        <w:rPr>
          <w:highlight w:val="yellow"/>
        </w:rPr>
        <w:t>v</w:t>
      </w:r>
      <w:r w:rsidR="000117AD" w:rsidRPr="00D55479">
        <w:rPr>
          <w:highlight w:val="yellow"/>
        </w:rPr>
        <w:t>/</w:t>
      </w:r>
      <w:r w:rsidR="00DA2D29">
        <w:rPr>
          <w:highlight w:val="yellow"/>
        </w:rPr>
        <w:t>v</w:t>
      </w:r>
      <w:r w:rsidR="000117AD" w:rsidRPr="00D55479">
        <w:rPr>
          <w:highlight w:val="yellow"/>
        </w:rPr>
        <w:t>) sterile FBS in baffled</w:t>
      </w:r>
      <w:r w:rsidR="008B07FA" w:rsidRPr="00D55479">
        <w:rPr>
          <w:highlight w:val="yellow"/>
        </w:rPr>
        <w:t>-</w:t>
      </w:r>
      <w:r w:rsidR="000117AD" w:rsidRPr="00D55479">
        <w:rPr>
          <w:highlight w:val="yellow"/>
        </w:rPr>
        <w:t xml:space="preserve">bottom </w:t>
      </w:r>
      <w:r w:rsidR="006361A6" w:rsidRPr="00D55479">
        <w:rPr>
          <w:highlight w:val="yellow"/>
        </w:rPr>
        <w:t>Erlenmeyer</w:t>
      </w:r>
      <w:r w:rsidR="000117AD" w:rsidRPr="00D55479">
        <w:rPr>
          <w:highlight w:val="yellow"/>
        </w:rPr>
        <w:t xml:space="preserve"> culture flask</w:t>
      </w:r>
      <w:r w:rsidR="00605283" w:rsidRPr="00D55479">
        <w:rPr>
          <w:highlight w:val="yellow"/>
        </w:rPr>
        <w:t>s</w:t>
      </w:r>
      <w:r w:rsidR="000117AD" w:rsidRPr="00D55479">
        <w:rPr>
          <w:highlight w:val="yellow"/>
        </w:rPr>
        <w:t xml:space="preserve"> of </w:t>
      </w:r>
      <w:proofErr w:type="gramStart"/>
      <w:r w:rsidR="000117AD" w:rsidRPr="00D55479">
        <w:rPr>
          <w:highlight w:val="yellow"/>
        </w:rPr>
        <w:t>sufficient</w:t>
      </w:r>
      <w:proofErr w:type="gramEnd"/>
      <w:r w:rsidR="000117AD" w:rsidRPr="00D55479">
        <w:rPr>
          <w:highlight w:val="yellow"/>
        </w:rPr>
        <w:t xml:space="preserve"> size.</w:t>
      </w:r>
      <w:r w:rsidR="005B52F2" w:rsidRPr="00D55479">
        <w:rPr>
          <w:highlight w:val="yellow"/>
        </w:rPr>
        <w:t xml:space="preserve"> </w:t>
      </w:r>
    </w:p>
    <w:p w14:paraId="21698106" w14:textId="77777777" w:rsidR="003F219B" w:rsidRPr="00D55479" w:rsidRDefault="003F219B" w:rsidP="00D55479">
      <w:pPr>
        <w:pStyle w:val="ListParagraph"/>
        <w:widowControl/>
        <w:ind w:left="0"/>
        <w:rPr>
          <w:highlight w:val="yellow"/>
        </w:rPr>
      </w:pPr>
    </w:p>
    <w:p w14:paraId="5CADAB6F" w14:textId="2E962C72" w:rsidR="00E71697" w:rsidRPr="00D55479" w:rsidRDefault="00382AE4" w:rsidP="00D55479">
      <w:pPr>
        <w:widowControl/>
        <w:rPr>
          <w:highlight w:val="yellow"/>
        </w:rPr>
      </w:pPr>
      <w:r>
        <w:rPr>
          <w:highlight w:val="yellow"/>
        </w:rPr>
        <w:t>NOTE:</w:t>
      </w:r>
      <w:r w:rsidR="003F219B" w:rsidRPr="00D55479">
        <w:rPr>
          <w:highlight w:val="yellow"/>
        </w:rPr>
        <w:t xml:space="preserve"> </w:t>
      </w:r>
      <w:r w:rsidR="005B52F2" w:rsidRPr="00D55479">
        <w:rPr>
          <w:highlight w:val="yellow"/>
        </w:rPr>
        <w:t>For suspension culture, the volume used should not exceed 40% of the total volume of the flask.</w:t>
      </w:r>
    </w:p>
    <w:p w14:paraId="21342287" w14:textId="77777777" w:rsidR="003F219B" w:rsidRPr="00D55479" w:rsidRDefault="003F219B" w:rsidP="00D55479">
      <w:pPr>
        <w:widowControl/>
        <w:rPr>
          <w:highlight w:val="yellow"/>
        </w:rPr>
      </w:pPr>
    </w:p>
    <w:p w14:paraId="0D96B325" w14:textId="7210B6C7" w:rsidR="00E71697" w:rsidRPr="00D55479" w:rsidRDefault="008953E5" w:rsidP="008953E5">
      <w:pPr>
        <w:pStyle w:val="ListParagraph"/>
        <w:widowControl/>
        <w:ind w:left="0"/>
        <w:rPr>
          <w:highlight w:val="yellow"/>
        </w:rPr>
      </w:pPr>
      <w:r>
        <w:rPr>
          <w:highlight w:val="yellow"/>
        </w:rPr>
        <w:t xml:space="preserve">5.2 </w:t>
      </w:r>
      <w:r w:rsidR="000117AD" w:rsidRPr="00D55479">
        <w:rPr>
          <w:highlight w:val="yellow"/>
        </w:rPr>
        <w:t>Add 8</w:t>
      </w:r>
      <w:r w:rsidR="00D55479">
        <w:rPr>
          <w:highlight w:val="yellow"/>
        </w:rPr>
        <w:t>%</w:t>
      </w:r>
      <w:r w:rsidR="000117AD" w:rsidRPr="00D55479">
        <w:rPr>
          <w:highlight w:val="yellow"/>
        </w:rPr>
        <w:t xml:space="preserve"> (</w:t>
      </w:r>
      <w:r w:rsidR="00693637">
        <w:rPr>
          <w:highlight w:val="yellow"/>
        </w:rPr>
        <w:t>v</w:t>
      </w:r>
      <w:r w:rsidR="000117AD" w:rsidRPr="00D55479">
        <w:rPr>
          <w:highlight w:val="yellow"/>
        </w:rPr>
        <w:t>/</w:t>
      </w:r>
      <w:r w:rsidR="00693637">
        <w:rPr>
          <w:highlight w:val="yellow"/>
        </w:rPr>
        <w:t>v</w:t>
      </w:r>
      <w:r w:rsidR="000117AD" w:rsidRPr="00D55479">
        <w:rPr>
          <w:highlight w:val="yellow"/>
        </w:rPr>
        <w:t xml:space="preserve">) of P2 virus </w:t>
      </w:r>
      <w:r w:rsidR="008B07FA" w:rsidRPr="00D55479">
        <w:rPr>
          <w:highlight w:val="yellow"/>
        </w:rPr>
        <w:t xml:space="preserve">stock solution from </w:t>
      </w:r>
      <w:r w:rsidR="00DB4D83">
        <w:rPr>
          <w:highlight w:val="yellow"/>
        </w:rPr>
        <w:t xml:space="preserve">step </w:t>
      </w:r>
      <w:r w:rsidR="008B07FA" w:rsidRPr="00D55479">
        <w:rPr>
          <w:highlight w:val="yellow"/>
        </w:rPr>
        <w:t>4.3</w:t>
      </w:r>
      <w:r w:rsidR="00FD5B59" w:rsidRPr="00D55479">
        <w:rPr>
          <w:highlight w:val="yellow"/>
        </w:rPr>
        <w:t xml:space="preserve"> </w:t>
      </w:r>
      <w:r w:rsidR="000117AD" w:rsidRPr="00D55479">
        <w:rPr>
          <w:highlight w:val="yellow"/>
        </w:rPr>
        <w:t xml:space="preserve">to </w:t>
      </w:r>
      <w:r w:rsidR="008B07FA" w:rsidRPr="00D55479">
        <w:rPr>
          <w:highlight w:val="yellow"/>
        </w:rPr>
        <w:t xml:space="preserve">the </w:t>
      </w:r>
      <w:r w:rsidR="000117AD" w:rsidRPr="00D55479">
        <w:rPr>
          <w:highlight w:val="yellow"/>
        </w:rPr>
        <w:t xml:space="preserve">HEK293 cell </w:t>
      </w:r>
      <w:r w:rsidR="003F219B" w:rsidRPr="00D55479">
        <w:rPr>
          <w:highlight w:val="yellow"/>
        </w:rPr>
        <w:t xml:space="preserve">suspension </w:t>
      </w:r>
      <w:r w:rsidR="000117AD" w:rsidRPr="00D55479">
        <w:rPr>
          <w:highlight w:val="yellow"/>
        </w:rPr>
        <w:t xml:space="preserve">culture. Incubate </w:t>
      </w:r>
      <w:r w:rsidR="008B07FA" w:rsidRPr="00D55479">
        <w:rPr>
          <w:highlight w:val="yellow"/>
        </w:rPr>
        <w:t>at</w:t>
      </w:r>
      <w:r w:rsidR="000117AD" w:rsidRPr="00D55479">
        <w:rPr>
          <w:highlight w:val="yellow"/>
        </w:rPr>
        <w:t xml:space="preserve"> 37 </w:t>
      </w:r>
      <w:r w:rsidR="009E5460">
        <w:rPr>
          <w:rFonts w:eastAsia="Symbol"/>
          <w:highlight w:val="yellow"/>
        </w:rPr>
        <w:t>°C</w:t>
      </w:r>
      <w:r w:rsidR="000117AD" w:rsidRPr="00D55479">
        <w:rPr>
          <w:highlight w:val="yellow"/>
        </w:rPr>
        <w:t xml:space="preserve"> </w:t>
      </w:r>
      <w:r w:rsidR="008B07FA" w:rsidRPr="00D55479">
        <w:rPr>
          <w:highlight w:val="yellow"/>
        </w:rPr>
        <w:t xml:space="preserve">in an </w:t>
      </w:r>
      <w:r w:rsidR="000117AD" w:rsidRPr="00D55479">
        <w:rPr>
          <w:highlight w:val="yellow"/>
        </w:rPr>
        <w:t>orbital shaker at 135 rpm.</w:t>
      </w:r>
    </w:p>
    <w:p w14:paraId="3950020C" w14:textId="77777777" w:rsidR="008F2054" w:rsidRPr="00D55479" w:rsidRDefault="008F2054" w:rsidP="00D55479">
      <w:pPr>
        <w:pStyle w:val="ListParagraph"/>
        <w:widowControl/>
        <w:ind w:left="0"/>
        <w:rPr>
          <w:highlight w:val="yellow"/>
        </w:rPr>
      </w:pPr>
    </w:p>
    <w:p w14:paraId="6963428B" w14:textId="493BB55E" w:rsidR="00E71697" w:rsidRPr="00D55479" w:rsidRDefault="00D4334B" w:rsidP="00D4334B">
      <w:pPr>
        <w:pStyle w:val="ListParagraph"/>
        <w:widowControl/>
        <w:ind w:left="0"/>
        <w:rPr>
          <w:highlight w:val="yellow"/>
        </w:rPr>
      </w:pPr>
      <w:r>
        <w:rPr>
          <w:highlight w:val="yellow"/>
        </w:rPr>
        <w:t xml:space="preserve">5.3 </w:t>
      </w:r>
      <w:r w:rsidR="000117AD" w:rsidRPr="00D55479">
        <w:rPr>
          <w:highlight w:val="yellow"/>
        </w:rPr>
        <w:t xml:space="preserve">Add 10 mM </w:t>
      </w:r>
      <w:r w:rsidR="003F219B" w:rsidRPr="00D55479">
        <w:rPr>
          <w:highlight w:val="yellow"/>
        </w:rPr>
        <w:t>s</w:t>
      </w:r>
      <w:r w:rsidR="000117AD" w:rsidRPr="00D55479">
        <w:rPr>
          <w:highlight w:val="yellow"/>
        </w:rPr>
        <w:t xml:space="preserve">odium butyrate </w:t>
      </w:r>
      <w:r w:rsidR="008B07FA" w:rsidRPr="00D55479">
        <w:rPr>
          <w:highlight w:val="yellow"/>
        </w:rPr>
        <w:t xml:space="preserve">at </w:t>
      </w:r>
      <w:r w:rsidR="000117AD" w:rsidRPr="00D55479">
        <w:rPr>
          <w:highlight w:val="yellow"/>
        </w:rPr>
        <w:t>12</w:t>
      </w:r>
      <w:r w:rsidR="003E1100">
        <w:rPr>
          <w:highlight w:val="yellow"/>
        </w:rPr>
        <w:t xml:space="preserve"> - </w:t>
      </w:r>
      <w:r w:rsidR="00FA3F31" w:rsidRPr="00D55479">
        <w:rPr>
          <w:highlight w:val="yellow"/>
        </w:rPr>
        <w:t>18</w:t>
      </w:r>
      <w:r w:rsidR="003F219B" w:rsidRPr="00D55479">
        <w:rPr>
          <w:highlight w:val="yellow"/>
        </w:rPr>
        <w:t xml:space="preserve"> h</w:t>
      </w:r>
      <w:r w:rsidR="000117AD" w:rsidRPr="00D55479">
        <w:rPr>
          <w:highlight w:val="yellow"/>
        </w:rPr>
        <w:t xml:space="preserve"> post-infection. Incubate for </w:t>
      </w:r>
      <w:r w:rsidR="00FA3F31" w:rsidRPr="00D55479">
        <w:rPr>
          <w:highlight w:val="yellow"/>
        </w:rPr>
        <w:t xml:space="preserve">the time of optimal protein expression (usually </w:t>
      </w:r>
      <w:r w:rsidR="000117AD" w:rsidRPr="00D55479">
        <w:rPr>
          <w:highlight w:val="yellow"/>
        </w:rPr>
        <w:t>36</w:t>
      </w:r>
      <w:r w:rsidR="005A4CAA">
        <w:rPr>
          <w:highlight w:val="yellow"/>
        </w:rPr>
        <w:t xml:space="preserve"> - </w:t>
      </w:r>
      <w:r w:rsidR="00FA3F31" w:rsidRPr="00D55479">
        <w:rPr>
          <w:highlight w:val="yellow"/>
        </w:rPr>
        <w:t>72 h)</w:t>
      </w:r>
      <w:r w:rsidR="00605283" w:rsidRPr="00D55479">
        <w:rPr>
          <w:highlight w:val="yellow"/>
        </w:rPr>
        <w:t xml:space="preserve"> at 30 °C</w:t>
      </w:r>
      <w:r w:rsidR="000117AD" w:rsidRPr="00D55479">
        <w:rPr>
          <w:highlight w:val="yellow"/>
        </w:rPr>
        <w:t>.</w:t>
      </w:r>
    </w:p>
    <w:p w14:paraId="75AD03FC" w14:textId="77777777" w:rsidR="008F2054" w:rsidRPr="00D55479" w:rsidRDefault="008F2054" w:rsidP="00D55479">
      <w:pPr>
        <w:pStyle w:val="ListParagraph"/>
        <w:widowControl/>
        <w:ind w:left="0"/>
        <w:rPr>
          <w:highlight w:val="yellow"/>
        </w:rPr>
      </w:pPr>
    </w:p>
    <w:p w14:paraId="1FFCBFDD" w14:textId="0952EFA4" w:rsidR="00B83185" w:rsidRPr="00D55479" w:rsidRDefault="00171DDB" w:rsidP="00171DDB">
      <w:pPr>
        <w:pStyle w:val="ListParagraph"/>
        <w:widowControl/>
        <w:ind w:left="0"/>
        <w:rPr>
          <w:highlight w:val="yellow"/>
        </w:rPr>
      </w:pPr>
      <w:r>
        <w:rPr>
          <w:highlight w:val="yellow"/>
        </w:rPr>
        <w:t xml:space="preserve">5.4 </w:t>
      </w:r>
      <w:r w:rsidR="000117AD" w:rsidRPr="00D55479">
        <w:rPr>
          <w:highlight w:val="yellow"/>
        </w:rPr>
        <w:t xml:space="preserve">Harvest cells by </w:t>
      </w:r>
      <w:r w:rsidR="008B07FA" w:rsidRPr="00D55479">
        <w:rPr>
          <w:highlight w:val="yellow"/>
        </w:rPr>
        <w:t>centrifuging</w:t>
      </w:r>
      <w:r w:rsidR="003F219B" w:rsidRPr="00D55479">
        <w:rPr>
          <w:highlight w:val="yellow"/>
        </w:rPr>
        <w:t xml:space="preserve"> for </w:t>
      </w:r>
      <w:r w:rsidR="000117AD" w:rsidRPr="00D55479">
        <w:rPr>
          <w:highlight w:val="yellow"/>
        </w:rPr>
        <w:t>20 min at 2</w:t>
      </w:r>
      <w:r w:rsidR="001377C8">
        <w:rPr>
          <w:highlight w:val="yellow"/>
        </w:rPr>
        <w:t>,</w:t>
      </w:r>
      <w:r w:rsidR="000117AD" w:rsidRPr="00D55479">
        <w:rPr>
          <w:highlight w:val="yellow"/>
        </w:rPr>
        <w:t xml:space="preserve">880 x </w:t>
      </w:r>
      <w:r w:rsidR="000117AD" w:rsidRPr="00D55479">
        <w:rPr>
          <w:i/>
          <w:highlight w:val="yellow"/>
        </w:rPr>
        <w:t>g</w:t>
      </w:r>
      <w:r w:rsidR="000117AD" w:rsidRPr="00D55479">
        <w:rPr>
          <w:highlight w:val="yellow"/>
        </w:rPr>
        <w:t>.</w:t>
      </w:r>
      <w:r w:rsidR="00A5129A" w:rsidRPr="00D55479">
        <w:rPr>
          <w:highlight w:val="yellow"/>
        </w:rPr>
        <w:t xml:space="preserve"> </w:t>
      </w:r>
      <w:r w:rsidR="008B07FA" w:rsidRPr="00D55479">
        <w:rPr>
          <w:highlight w:val="yellow"/>
        </w:rPr>
        <w:t xml:space="preserve">Wash </w:t>
      </w:r>
      <w:r w:rsidR="00A5129A" w:rsidRPr="00D55479">
        <w:rPr>
          <w:highlight w:val="yellow"/>
        </w:rPr>
        <w:t xml:space="preserve">cells </w:t>
      </w:r>
      <w:r w:rsidR="008B07FA" w:rsidRPr="00D55479">
        <w:rPr>
          <w:highlight w:val="yellow"/>
        </w:rPr>
        <w:t xml:space="preserve">by resuspending </w:t>
      </w:r>
      <w:r w:rsidR="00A5129A" w:rsidRPr="00D55479">
        <w:rPr>
          <w:highlight w:val="yellow"/>
        </w:rPr>
        <w:t xml:space="preserve">in </w:t>
      </w:r>
      <w:r w:rsidR="00B2521A" w:rsidRPr="00D55479">
        <w:rPr>
          <w:highlight w:val="yellow"/>
        </w:rPr>
        <w:t xml:space="preserve">approximately 100 mL </w:t>
      </w:r>
      <w:r w:rsidR="003F3CA7" w:rsidRPr="00D55479">
        <w:rPr>
          <w:highlight w:val="yellow"/>
        </w:rPr>
        <w:t>t</w:t>
      </w:r>
      <w:r w:rsidR="00B2521A" w:rsidRPr="00D55479">
        <w:rPr>
          <w:highlight w:val="yellow"/>
        </w:rPr>
        <w:t>ris-</w:t>
      </w:r>
      <w:r w:rsidR="008B07FA" w:rsidRPr="00D55479">
        <w:rPr>
          <w:highlight w:val="yellow"/>
        </w:rPr>
        <w:t>b</w:t>
      </w:r>
      <w:r w:rsidR="00B2521A" w:rsidRPr="00D55479">
        <w:rPr>
          <w:highlight w:val="yellow"/>
        </w:rPr>
        <w:t xml:space="preserve">uffered </w:t>
      </w:r>
      <w:r w:rsidR="008B07FA" w:rsidRPr="00D55479">
        <w:rPr>
          <w:highlight w:val="yellow"/>
        </w:rPr>
        <w:t>s</w:t>
      </w:r>
      <w:r w:rsidR="00B2521A" w:rsidRPr="00D55479">
        <w:rPr>
          <w:highlight w:val="yellow"/>
        </w:rPr>
        <w:t>aline (</w:t>
      </w:r>
      <w:r w:rsidR="00A5129A" w:rsidRPr="00D55479">
        <w:rPr>
          <w:highlight w:val="yellow"/>
        </w:rPr>
        <w:t>TBS</w:t>
      </w:r>
      <w:r w:rsidR="00B2521A" w:rsidRPr="00D55479">
        <w:rPr>
          <w:highlight w:val="yellow"/>
        </w:rPr>
        <w:t>) per liter of cells harvested.</w:t>
      </w:r>
      <w:r w:rsidR="00EB4905" w:rsidRPr="00D55479">
        <w:rPr>
          <w:highlight w:val="yellow"/>
        </w:rPr>
        <w:t xml:space="preserve"> </w:t>
      </w:r>
      <w:r w:rsidR="00B2521A" w:rsidRPr="00D55479">
        <w:rPr>
          <w:highlight w:val="yellow"/>
        </w:rPr>
        <w:t>C</w:t>
      </w:r>
      <w:r w:rsidR="00A5129A" w:rsidRPr="00D55479">
        <w:rPr>
          <w:highlight w:val="yellow"/>
        </w:rPr>
        <w:t xml:space="preserve">entrifuge again </w:t>
      </w:r>
      <w:r w:rsidR="003F219B" w:rsidRPr="00D55479">
        <w:rPr>
          <w:highlight w:val="yellow"/>
        </w:rPr>
        <w:t xml:space="preserve">for </w:t>
      </w:r>
      <w:r w:rsidR="00A5129A" w:rsidRPr="00D55479">
        <w:rPr>
          <w:highlight w:val="yellow"/>
        </w:rPr>
        <w:t>20 min at 2</w:t>
      </w:r>
      <w:r w:rsidR="006A2BE2">
        <w:rPr>
          <w:highlight w:val="yellow"/>
        </w:rPr>
        <w:t>,</w:t>
      </w:r>
      <w:r w:rsidR="00A5129A" w:rsidRPr="00D55479">
        <w:rPr>
          <w:highlight w:val="yellow"/>
        </w:rPr>
        <w:t xml:space="preserve">880 x </w:t>
      </w:r>
      <w:r w:rsidR="00A5129A" w:rsidRPr="00D55479">
        <w:rPr>
          <w:i/>
          <w:highlight w:val="yellow"/>
        </w:rPr>
        <w:t>g</w:t>
      </w:r>
      <w:r w:rsidR="00A5129A" w:rsidRPr="00D55479">
        <w:rPr>
          <w:highlight w:val="yellow"/>
        </w:rPr>
        <w:t xml:space="preserve"> </w:t>
      </w:r>
      <w:r w:rsidR="008B07FA" w:rsidRPr="00D55479">
        <w:rPr>
          <w:highlight w:val="yellow"/>
        </w:rPr>
        <w:t>and</w:t>
      </w:r>
      <w:r w:rsidR="00A5129A" w:rsidRPr="00D55479">
        <w:rPr>
          <w:highlight w:val="yellow"/>
        </w:rPr>
        <w:t xml:space="preserve"> collect the cell pellet. </w:t>
      </w:r>
    </w:p>
    <w:p w14:paraId="47B01EEA" w14:textId="77777777" w:rsidR="008445EE" w:rsidRPr="00D55479" w:rsidRDefault="008445EE" w:rsidP="00D55479">
      <w:pPr>
        <w:widowControl/>
        <w:rPr>
          <w:highlight w:val="yellow"/>
        </w:rPr>
      </w:pPr>
    </w:p>
    <w:p w14:paraId="3E59544E" w14:textId="358DA855" w:rsidR="009D5695" w:rsidRPr="00D55479" w:rsidRDefault="00382AE4" w:rsidP="00D55479">
      <w:pPr>
        <w:widowControl/>
        <w:rPr>
          <w:highlight w:val="yellow"/>
        </w:rPr>
      </w:pPr>
      <w:r>
        <w:rPr>
          <w:highlight w:val="yellow"/>
        </w:rPr>
        <w:t>NOTE:</w:t>
      </w:r>
      <w:r w:rsidR="009D5695" w:rsidRPr="00D55479">
        <w:rPr>
          <w:highlight w:val="yellow"/>
        </w:rPr>
        <w:t xml:space="preserve"> The protocol may be paused here. </w:t>
      </w:r>
      <w:r w:rsidR="000117AD" w:rsidRPr="00D55479">
        <w:rPr>
          <w:highlight w:val="yellow"/>
        </w:rPr>
        <w:t>Cell pellets can be snap</w:t>
      </w:r>
      <w:r w:rsidR="008B07FA" w:rsidRPr="00D55479">
        <w:rPr>
          <w:highlight w:val="yellow"/>
        </w:rPr>
        <w:t>-</w:t>
      </w:r>
      <w:r w:rsidR="000117AD" w:rsidRPr="00D55479">
        <w:rPr>
          <w:highlight w:val="yellow"/>
        </w:rPr>
        <w:t>frozen in liquid nitrogen and stored at -80 °C until purification.</w:t>
      </w:r>
    </w:p>
    <w:p w14:paraId="04041812" w14:textId="77777777" w:rsidR="00E8242C" w:rsidRPr="00D55479" w:rsidRDefault="00E8242C" w:rsidP="00D55479">
      <w:pPr>
        <w:widowControl/>
        <w:rPr>
          <w:highlight w:val="yellow"/>
        </w:rPr>
      </w:pPr>
    </w:p>
    <w:p w14:paraId="2C1C14F3" w14:textId="5C070430" w:rsidR="009D5695" w:rsidRPr="00D55479" w:rsidRDefault="009D5695" w:rsidP="00D55479">
      <w:pPr>
        <w:widowControl/>
        <w:rPr>
          <w:highlight w:val="yellow"/>
        </w:rPr>
      </w:pPr>
      <w:r w:rsidRPr="00D55479">
        <w:rPr>
          <w:bCs/>
          <w:highlight w:val="yellow"/>
        </w:rPr>
        <w:t xml:space="preserve">CAUTION: Liquid nitrogen </w:t>
      </w:r>
      <w:r w:rsidRPr="00D55479">
        <w:rPr>
          <w:highlight w:val="yellow"/>
        </w:rPr>
        <w:t>may cause cryogenic burns or injury. It may cause frostbite. It may displace oxygen and cause rapid suffocation.</w:t>
      </w:r>
      <w:r w:rsidR="00D55479">
        <w:rPr>
          <w:highlight w:val="yellow"/>
        </w:rPr>
        <w:t xml:space="preserve"> </w:t>
      </w:r>
      <w:r w:rsidRPr="00D55479">
        <w:rPr>
          <w:highlight w:val="yellow"/>
        </w:rPr>
        <w:t>Wear cold insulating gloves and face shield.</w:t>
      </w:r>
    </w:p>
    <w:p w14:paraId="4C5C80C6" w14:textId="77777777" w:rsidR="00E8242C" w:rsidRPr="00D55479" w:rsidRDefault="00E8242C" w:rsidP="00D55479">
      <w:pPr>
        <w:widowControl/>
        <w:rPr>
          <w:highlight w:val="yellow"/>
        </w:rPr>
      </w:pPr>
    </w:p>
    <w:p w14:paraId="2724CD97" w14:textId="1B609932" w:rsidR="007920EE" w:rsidRPr="00D55479" w:rsidRDefault="006A2BE2" w:rsidP="006A2BE2">
      <w:pPr>
        <w:pStyle w:val="ListParagraph"/>
        <w:widowControl/>
        <w:ind w:left="0"/>
        <w:rPr>
          <w:highlight w:val="yellow"/>
        </w:rPr>
      </w:pPr>
      <w:r>
        <w:rPr>
          <w:highlight w:val="yellow"/>
        </w:rPr>
        <w:t xml:space="preserve">5.5 </w:t>
      </w:r>
      <w:r w:rsidR="00CF2C79">
        <w:rPr>
          <w:highlight w:val="yellow"/>
        </w:rPr>
        <w:t>Collect s</w:t>
      </w:r>
      <w:r w:rsidR="000117AD" w:rsidRPr="00D55479">
        <w:rPr>
          <w:highlight w:val="yellow"/>
        </w:rPr>
        <w:t>mall 1</w:t>
      </w:r>
      <w:r w:rsidR="00E30CBA">
        <w:rPr>
          <w:highlight w:val="yellow"/>
        </w:rPr>
        <w:t xml:space="preserve"> </w:t>
      </w:r>
      <w:r w:rsidR="000117AD" w:rsidRPr="00D55479">
        <w:rPr>
          <w:highlight w:val="yellow"/>
        </w:rPr>
        <w:t>m</w:t>
      </w:r>
      <w:r w:rsidR="003F219B" w:rsidRPr="00D55479">
        <w:rPr>
          <w:highlight w:val="yellow"/>
        </w:rPr>
        <w:t>L</w:t>
      </w:r>
      <w:r w:rsidR="000117AD" w:rsidRPr="00D55479">
        <w:rPr>
          <w:highlight w:val="yellow"/>
        </w:rPr>
        <w:t xml:space="preserve"> harvests at varying time points and solubilize for 2 h at 4 °C with rocking or stirring in the presence of different detergents and/or additives. These small whole-cell solubilized samples can be clarified by ultracentrifugation at 235</w:t>
      </w:r>
      <w:r w:rsidR="0086347B">
        <w:rPr>
          <w:highlight w:val="yellow"/>
        </w:rPr>
        <w:t>,</w:t>
      </w:r>
      <w:r w:rsidR="000117AD" w:rsidRPr="00D55479">
        <w:rPr>
          <w:highlight w:val="yellow"/>
        </w:rPr>
        <w:t xml:space="preserve">000 × </w:t>
      </w:r>
      <w:r w:rsidR="000117AD" w:rsidRPr="00D55479">
        <w:rPr>
          <w:i/>
          <w:highlight w:val="yellow"/>
        </w:rPr>
        <w:t>g</w:t>
      </w:r>
      <w:r w:rsidR="000117AD" w:rsidRPr="00D55479">
        <w:rPr>
          <w:highlight w:val="yellow"/>
        </w:rPr>
        <w:t xml:space="preserve"> for 10 min at 4 °C and run as a 30</w:t>
      </w:r>
      <w:r w:rsidR="0085407C">
        <w:rPr>
          <w:highlight w:val="yellow"/>
        </w:rPr>
        <w:t xml:space="preserve"> </w:t>
      </w:r>
      <w:proofErr w:type="spellStart"/>
      <w:r w:rsidR="000117AD" w:rsidRPr="00D55479">
        <w:rPr>
          <w:highlight w:val="yellow"/>
        </w:rPr>
        <w:t>μL</w:t>
      </w:r>
      <w:proofErr w:type="spellEnd"/>
      <w:r w:rsidR="000117AD" w:rsidRPr="00D55479">
        <w:rPr>
          <w:highlight w:val="yellow"/>
        </w:rPr>
        <w:t xml:space="preserve"> sample on a </w:t>
      </w:r>
      <w:r w:rsidR="007920EE" w:rsidRPr="00D55479">
        <w:rPr>
          <w:highlight w:val="yellow"/>
        </w:rPr>
        <w:t>size-exclusion chromatography</w:t>
      </w:r>
      <w:r w:rsidR="000117AD" w:rsidRPr="00D55479">
        <w:rPr>
          <w:highlight w:val="yellow"/>
        </w:rPr>
        <w:t xml:space="preserve"> </w:t>
      </w:r>
      <w:r w:rsidR="00994836">
        <w:rPr>
          <w:highlight w:val="yellow"/>
        </w:rPr>
        <w:t xml:space="preserve">(SEC) </w:t>
      </w:r>
      <w:r w:rsidR="000117AD" w:rsidRPr="00D55479">
        <w:rPr>
          <w:highlight w:val="yellow"/>
        </w:rPr>
        <w:t>column</w:t>
      </w:r>
      <w:r w:rsidR="007920EE" w:rsidRPr="00D55479">
        <w:rPr>
          <w:highlight w:val="yellow"/>
        </w:rPr>
        <w:t xml:space="preserve"> (see </w:t>
      </w:r>
      <w:r w:rsidR="00661B55" w:rsidRPr="00661B55">
        <w:rPr>
          <w:b/>
          <w:highlight w:val="yellow"/>
        </w:rPr>
        <w:t>Table of Materials</w:t>
      </w:r>
      <w:r w:rsidR="007920EE" w:rsidRPr="00D55479">
        <w:rPr>
          <w:highlight w:val="yellow"/>
        </w:rPr>
        <w:t>)</w:t>
      </w:r>
      <w:r w:rsidR="000117AD" w:rsidRPr="00D55479">
        <w:rPr>
          <w:highlight w:val="yellow"/>
        </w:rPr>
        <w:t xml:space="preserve"> to determine the best time for expression and the best solubilization conditions.</w:t>
      </w:r>
      <w:r w:rsidR="00087825" w:rsidRPr="00D55479">
        <w:rPr>
          <w:highlight w:val="yellow"/>
        </w:rPr>
        <w:t xml:space="preserve"> </w:t>
      </w:r>
    </w:p>
    <w:p w14:paraId="547CA778" w14:textId="77777777" w:rsidR="007920EE" w:rsidRPr="00D55479" w:rsidRDefault="007920EE" w:rsidP="00D55479">
      <w:pPr>
        <w:pStyle w:val="ListParagraph"/>
        <w:widowControl/>
        <w:ind w:left="0"/>
        <w:rPr>
          <w:highlight w:val="yellow"/>
        </w:rPr>
      </w:pPr>
    </w:p>
    <w:p w14:paraId="13C5053F" w14:textId="5DC9A256" w:rsidR="00E71697" w:rsidRPr="00D55479" w:rsidRDefault="00382AE4" w:rsidP="00D55479">
      <w:pPr>
        <w:widowControl/>
        <w:rPr>
          <w:highlight w:val="yellow"/>
        </w:rPr>
      </w:pPr>
      <w:r>
        <w:rPr>
          <w:highlight w:val="yellow"/>
        </w:rPr>
        <w:t>NOTE:</w:t>
      </w:r>
      <w:r w:rsidR="007920EE" w:rsidRPr="00D55479">
        <w:rPr>
          <w:highlight w:val="yellow"/>
        </w:rPr>
        <w:t xml:space="preserve"> </w:t>
      </w:r>
      <w:r w:rsidR="00087825" w:rsidRPr="00D55479">
        <w:rPr>
          <w:highlight w:val="yellow"/>
        </w:rPr>
        <w:t xml:space="preserve">In the case of </w:t>
      </w:r>
      <w:r w:rsidR="00FC1389" w:rsidRPr="00D55479">
        <w:rPr>
          <w:highlight w:val="yellow"/>
        </w:rPr>
        <w:t>h</w:t>
      </w:r>
      <w:r w:rsidR="00087825" w:rsidRPr="00D55479">
        <w:rPr>
          <w:highlight w:val="yellow"/>
        </w:rPr>
        <w:t>TRPC3</w:t>
      </w:r>
      <w:r w:rsidR="00D4648F" w:rsidRPr="00D55479">
        <w:rPr>
          <w:highlight w:val="yellow"/>
        </w:rPr>
        <w:t>,</w:t>
      </w:r>
      <w:r w:rsidR="00A93830" w:rsidRPr="00D55479">
        <w:rPr>
          <w:highlight w:val="yellow"/>
        </w:rPr>
        <w:t xml:space="preserve"> this screening included</w:t>
      </w:r>
      <w:r w:rsidR="00087825" w:rsidRPr="00D55479">
        <w:rPr>
          <w:highlight w:val="yellow"/>
        </w:rPr>
        <w:t xml:space="preserve"> </w:t>
      </w:r>
      <w:r w:rsidR="00A93830" w:rsidRPr="00D55479">
        <w:rPr>
          <w:highlight w:val="yellow"/>
        </w:rPr>
        <w:t xml:space="preserve">different buffers with pH </w:t>
      </w:r>
      <w:r w:rsidR="007A772C" w:rsidRPr="00D55479">
        <w:rPr>
          <w:highlight w:val="yellow"/>
        </w:rPr>
        <w:t xml:space="preserve">values </w:t>
      </w:r>
      <w:r w:rsidR="00A93830" w:rsidRPr="00D55479">
        <w:rPr>
          <w:highlight w:val="yellow"/>
        </w:rPr>
        <w:t xml:space="preserve">from </w:t>
      </w:r>
      <w:r w:rsidR="0089429F" w:rsidRPr="00D55479">
        <w:rPr>
          <w:highlight w:val="yellow"/>
        </w:rPr>
        <w:t>4.0</w:t>
      </w:r>
      <w:r w:rsidR="002E7A30">
        <w:rPr>
          <w:highlight w:val="yellow"/>
        </w:rPr>
        <w:t xml:space="preserve"> - </w:t>
      </w:r>
      <w:r w:rsidR="0089429F" w:rsidRPr="00D55479">
        <w:rPr>
          <w:highlight w:val="yellow"/>
        </w:rPr>
        <w:t>9.5</w:t>
      </w:r>
      <w:r w:rsidR="002E7A30">
        <w:rPr>
          <w:highlight w:val="yellow"/>
        </w:rPr>
        <w:t xml:space="preserve"> and </w:t>
      </w:r>
      <w:r w:rsidR="00A93830" w:rsidRPr="00D55479">
        <w:rPr>
          <w:highlight w:val="yellow"/>
        </w:rPr>
        <w:t xml:space="preserve">salt concentrations </w:t>
      </w:r>
      <w:r w:rsidR="00D4648F" w:rsidRPr="00D55479">
        <w:rPr>
          <w:highlight w:val="yellow"/>
        </w:rPr>
        <w:t xml:space="preserve">of </w:t>
      </w:r>
      <w:r w:rsidR="00A93830" w:rsidRPr="00D55479">
        <w:rPr>
          <w:highlight w:val="yellow"/>
        </w:rPr>
        <w:t>50</w:t>
      </w:r>
      <w:r w:rsidR="002E7A30">
        <w:rPr>
          <w:highlight w:val="yellow"/>
        </w:rPr>
        <w:t xml:space="preserve"> - </w:t>
      </w:r>
      <w:r w:rsidR="00A93830" w:rsidRPr="00D55479">
        <w:rPr>
          <w:highlight w:val="yellow"/>
        </w:rPr>
        <w:t>500 mM</w:t>
      </w:r>
      <w:r w:rsidR="0034332D">
        <w:rPr>
          <w:highlight w:val="yellow"/>
        </w:rPr>
        <w:t>;</w:t>
      </w:r>
      <w:r w:rsidR="00A93830" w:rsidRPr="00D55479">
        <w:rPr>
          <w:highlight w:val="yellow"/>
        </w:rPr>
        <w:t xml:space="preserve"> different ionic compositions </w:t>
      </w:r>
      <w:r w:rsidR="00D4648F" w:rsidRPr="00D55479">
        <w:rPr>
          <w:highlight w:val="yellow"/>
        </w:rPr>
        <w:t>(</w:t>
      </w:r>
      <w:r w:rsidR="00A93830" w:rsidRPr="00D55479">
        <w:rPr>
          <w:highlight w:val="yellow"/>
        </w:rPr>
        <w:t>such as MgCl</w:t>
      </w:r>
      <w:r w:rsidR="00B45F28" w:rsidRPr="00D55479">
        <w:rPr>
          <w:highlight w:val="yellow"/>
          <w:vertAlign w:val="subscript"/>
        </w:rPr>
        <w:t>2</w:t>
      </w:r>
      <w:r w:rsidR="00A93830" w:rsidRPr="00D55479">
        <w:rPr>
          <w:highlight w:val="yellow"/>
        </w:rPr>
        <w:t xml:space="preserve"> or NaCl</w:t>
      </w:r>
      <w:r w:rsidR="00D4648F" w:rsidRPr="00D55479">
        <w:rPr>
          <w:highlight w:val="yellow"/>
        </w:rPr>
        <w:t>);</w:t>
      </w:r>
      <w:r w:rsidR="00A93830" w:rsidRPr="00D55479">
        <w:rPr>
          <w:highlight w:val="yellow"/>
        </w:rPr>
        <w:t xml:space="preserve"> different </w:t>
      </w:r>
      <w:r w:rsidR="00087825" w:rsidRPr="00D55479">
        <w:rPr>
          <w:highlight w:val="yellow"/>
        </w:rPr>
        <w:t>detergents</w:t>
      </w:r>
      <w:r w:rsidR="00A93830" w:rsidRPr="00D55479">
        <w:rPr>
          <w:highlight w:val="yellow"/>
        </w:rPr>
        <w:t xml:space="preserve"> with </w:t>
      </w:r>
      <w:r w:rsidR="00D4648F" w:rsidRPr="00D55479">
        <w:rPr>
          <w:highlight w:val="yellow"/>
        </w:rPr>
        <w:t>c</w:t>
      </w:r>
      <w:r w:rsidR="00EB4905" w:rsidRPr="00D55479">
        <w:rPr>
          <w:highlight w:val="yellow"/>
        </w:rPr>
        <w:t xml:space="preserve">ritical </w:t>
      </w:r>
      <w:r w:rsidR="00D4648F" w:rsidRPr="00D55479">
        <w:rPr>
          <w:highlight w:val="yellow"/>
        </w:rPr>
        <w:t>m</w:t>
      </w:r>
      <w:r w:rsidR="00EB4905" w:rsidRPr="00D55479">
        <w:rPr>
          <w:highlight w:val="yellow"/>
        </w:rPr>
        <w:t xml:space="preserve">icelle </w:t>
      </w:r>
      <w:r w:rsidR="00D4648F" w:rsidRPr="00D55479">
        <w:rPr>
          <w:highlight w:val="yellow"/>
        </w:rPr>
        <w:t>c</w:t>
      </w:r>
      <w:r w:rsidR="00EB4905" w:rsidRPr="00D55479">
        <w:rPr>
          <w:highlight w:val="yellow"/>
        </w:rPr>
        <w:t>oncentration (</w:t>
      </w:r>
      <w:r w:rsidR="00A93830" w:rsidRPr="00D55479">
        <w:rPr>
          <w:highlight w:val="yellow"/>
        </w:rPr>
        <w:t>CMC</w:t>
      </w:r>
      <w:r w:rsidR="00EB4905" w:rsidRPr="00D55479">
        <w:rPr>
          <w:highlight w:val="yellow"/>
        </w:rPr>
        <w:t>)</w:t>
      </w:r>
      <w:r w:rsidR="00A93830" w:rsidRPr="00D55479">
        <w:rPr>
          <w:highlight w:val="yellow"/>
        </w:rPr>
        <w:t xml:space="preserve"> values </w:t>
      </w:r>
      <w:r w:rsidR="00D4648F" w:rsidRPr="00D55479">
        <w:rPr>
          <w:highlight w:val="yellow"/>
        </w:rPr>
        <w:t>of</w:t>
      </w:r>
      <w:r w:rsidR="00087825" w:rsidRPr="00D55479">
        <w:rPr>
          <w:highlight w:val="yellow"/>
        </w:rPr>
        <w:t xml:space="preserve"> </w:t>
      </w:r>
      <w:r w:rsidR="00A93830" w:rsidRPr="00D55479">
        <w:rPr>
          <w:highlight w:val="yellow"/>
        </w:rPr>
        <w:t>0.1</w:t>
      </w:r>
      <w:r w:rsidR="007A772C" w:rsidRPr="00D55479">
        <w:rPr>
          <w:highlight w:val="yellow"/>
        </w:rPr>
        <w:t xml:space="preserve"> </w:t>
      </w:r>
      <w:r w:rsidR="0034332D">
        <w:rPr>
          <w:highlight w:val="yellow"/>
        </w:rPr>
        <w:t xml:space="preserve">- </w:t>
      </w:r>
      <w:r w:rsidR="00A93830" w:rsidRPr="00D55479">
        <w:rPr>
          <w:highlight w:val="yellow"/>
        </w:rPr>
        <w:t>20</w:t>
      </w:r>
      <w:r w:rsidR="007A772C" w:rsidRPr="00D55479">
        <w:rPr>
          <w:highlight w:val="yellow"/>
        </w:rPr>
        <w:t xml:space="preserve"> </w:t>
      </w:r>
      <w:r w:rsidR="00A93830" w:rsidRPr="00D55479">
        <w:rPr>
          <w:highlight w:val="yellow"/>
        </w:rPr>
        <w:t>mM</w:t>
      </w:r>
      <w:r w:rsidR="00D4648F" w:rsidRPr="00D55479">
        <w:rPr>
          <w:highlight w:val="yellow"/>
        </w:rPr>
        <w:t>;</w:t>
      </w:r>
      <w:r w:rsidR="007A772C" w:rsidRPr="00D55479">
        <w:rPr>
          <w:highlight w:val="yellow"/>
        </w:rPr>
        <w:t xml:space="preserve"> reducing additives such as dithiothreitol, tris(2-carboxyethyl)phosphine, and β-</w:t>
      </w:r>
      <w:proofErr w:type="spellStart"/>
      <w:r w:rsidR="007A772C" w:rsidRPr="00D55479">
        <w:rPr>
          <w:highlight w:val="yellow"/>
        </w:rPr>
        <w:t>mercaptoethanol</w:t>
      </w:r>
      <w:proofErr w:type="spellEnd"/>
      <w:r w:rsidR="00D4648F" w:rsidRPr="00D55479">
        <w:rPr>
          <w:highlight w:val="yellow"/>
        </w:rPr>
        <w:t>;</w:t>
      </w:r>
      <w:r w:rsidR="007A772C" w:rsidRPr="00D55479">
        <w:rPr>
          <w:highlight w:val="yellow"/>
        </w:rPr>
        <w:t xml:space="preserve"> and</w:t>
      </w:r>
      <w:r w:rsidR="00A93830" w:rsidRPr="00D55479">
        <w:rPr>
          <w:highlight w:val="yellow"/>
        </w:rPr>
        <w:t xml:space="preserve"> the </w:t>
      </w:r>
      <w:r w:rsidR="007A772C" w:rsidRPr="00D55479">
        <w:rPr>
          <w:highlight w:val="yellow"/>
        </w:rPr>
        <w:t>calcium</w:t>
      </w:r>
      <w:r w:rsidR="00D4648F" w:rsidRPr="00D55479">
        <w:rPr>
          <w:highlight w:val="yellow"/>
        </w:rPr>
        <w:t>-</w:t>
      </w:r>
      <w:r w:rsidR="007A772C" w:rsidRPr="00D55479">
        <w:rPr>
          <w:highlight w:val="yellow"/>
        </w:rPr>
        <w:t>chelating</w:t>
      </w:r>
      <w:r w:rsidR="00087825" w:rsidRPr="00D55479">
        <w:rPr>
          <w:highlight w:val="yellow"/>
        </w:rPr>
        <w:t xml:space="preserve"> additive</w:t>
      </w:r>
      <w:r w:rsidR="00A93830" w:rsidRPr="00D55479">
        <w:rPr>
          <w:highlight w:val="yellow"/>
        </w:rPr>
        <w:t xml:space="preserve"> </w:t>
      </w:r>
      <w:r w:rsidR="00EB4905" w:rsidRPr="00D55479">
        <w:rPr>
          <w:highlight w:val="yellow"/>
        </w:rPr>
        <w:t>ethylenediaminetetraacetic acid (</w:t>
      </w:r>
      <w:r w:rsidR="00A93830" w:rsidRPr="00D55479">
        <w:rPr>
          <w:highlight w:val="yellow"/>
        </w:rPr>
        <w:t>EDTA</w:t>
      </w:r>
      <w:r w:rsidR="00EB4905" w:rsidRPr="00D55479">
        <w:rPr>
          <w:highlight w:val="yellow"/>
        </w:rPr>
        <w:t>)</w:t>
      </w:r>
      <w:r w:rsidR="00087825" w:rsidRPr="00D55479">
        <w:rPr>
          <w:highlight w:val="yellow"/>
        </w:rPr>
        <w:t xml:space="preserve">. </w:t>
      </w:r>
    </w:p>
    <w:p w14:paraId="08670926" w14:textId="77777777" w:rsidR="00E71697" w:rsidRPr="00D55479" w:rsidRDefault="00E71697" w:rsidP="00D55479">
      <w:pPr>
        <w:widowControl/>
        <w:rPr>
          <w:highlight w:val="yellow"/>
        </w:rPr>
      </w:pPr>
    </w:p>
    <w:p w14:paraId="73D6A050" w14:textId="0784402F" w:rsidR="00E71697" w:rsidRPr="00D238F2" w:rsidRDefault="00D238F2" w:rsidP="00D55479">
      <w:pPr>
        <w:widowControl/>
        <w:rPr>
          <w:b/>
          <w:bCs/>
          <w:highlight w:val="yellow"/>
        </w:rPr>
      </w:pPr>
      <w:r w:rsidRPr="00D238F2">
        <w:rPr>
          <w:b/>
          <w:highlight w:val="yellow"/>
        </w:rPr>
        <w:t xml:space="preserve">6. </w:t>
      </w:r>
      <w:r w:rsidR="000117AD" w:rsidRPr="00D238F2">
        <w:rPr>
          <w:b/>
          <w:bCs/>
          <w:highlight w:val="yellow"/>
        </w:rPr>
        <w:t xml:space="preserve">Purification </w:t>
      </w:r>
      <w:r>
        <w:rPr>
          <w:b/>
          <w:bCs/>
          <w:highlight w:val="yellow"/>
        </w:rPr>
        <w:t>o</w:t>
      </w:r>
      <w:r w:rsidRPr="00D238F2">
        <w:rPr>
          <w:b/>
          <w:bCs/>
          <w:highlight w:val="yellow"/>
        </w:rPr>
        <w:t xml:space="preserve">f Htrpc3 Protein </w:t>
      </w:r>
      <w:r>
        <w:rPr>
          <w:b/>
          <w:bCs/>
          <w:highlight w:val="yellow"/>
        </w:rPr>
        <w:t>f</w:t>
      </w:r>
      <w:r w:rsidRPr="00D238F2">
        <w:rPr>
          <w:b/>
          <w:bCs/>
          <w:highlight w:val="yellow"/>
        </w:rPr>
        <w:t xml:space="preserve">rom </w:t>
      </w:r>
      <w:r>
        <w:rPr>
          <w:b/>
          <w:bCs/>
          <w:highlight w:val="yellow"/>
        </w:rPr>
        <w:t>t</w:t>
      </w:r>
      <w:r w:rsidRPr="00D238F2">
        <w:rPr>
          <w:b/>
          <w:bCs/>
          <w:highlight w:val="yellow"/>
        </w:rPr>
        <w:t>he Frozen Cell Pellet</w:t>
      </w:r>
    </w:p>
    <w:p w14:paraId="0BD10F08" w14:textId="77777777" w:rsidR="00E71697" w:rsidRPr="00D55479" w:rsidRDefault="00E71697" w:rsidP="00D55479">
      <w:pPr>
        <w:widowControl/>
        <w:rPr>
          <w:highlight w:val="yellow"/>
        </w:rPr>
      </w:pPr>
    </w:p>
    <w:p w14:paraId="6E3A6405" w14:textId="41FE1C74" w:rsidR="00E71697" w:rsidRPr="00D55479" w:rsidRDefault="00597821" w:rsidP="00597821">
      <w:pPr>
        <w:pStyle w:val="ListParagraph"/>
        <w:widowControl/>
        <w:ind w:left="0"/>
        <w:rPr>
          <w:highlight w:val="yellow"/>
        </w:rPr>
      </w:pPr>
      <w:r w:rsidRPr="00FD13E9">
        <w:rPr>
          <w:highlight w:val="yellow"/>
        </w:rPr>
        <w:t xml:space="preserve">6.1 </w:t>
      </w:r>
      <w:r w:rsidR="000117AD" w:rsidRPr="00FD13E9">
        <w:rPr>
          <w:highlight w:val="yellow"/>
        </w:rPr>
        <w:t xml:space="preserve">Thaw </w:t>
      </w:r>
      <w:r w:rsidR="00E7650D" w:rsidRPr="00FD13E9">
        <w:rPr>
          <w:highlight w:val="yellow"/>
        </w:rPr>
        <w:t xml:space="preserve">the </w:t>
      </w:r>
      <w:r w:rsidR="000117AD" w:rsidRPr="00FD13E9">
        <w:rPr>
          <w:highlight w:val="yellow"/>
        </w:rPr>
        <w:t>pellet in</w:t>
      </w:r>
      <w:r w:rsidR="007920EE" w:rsidRPr="00FD13E9">
        <w:rPr>
          <w:highlight w:val="yellow"/>
        </w:rPr>
        <w:t xml:space="preserve"> buffer </w:t>
      </w:r>
      <w:r w:rsidR="000117AD" w:rsidRPr="00FD13E9">
        <w:rPr>
          <w:highlight w:val="yellow"/>
        </w:rPr>
        <w:t>containing 20 mM Tris</w:t>
      </w:r>
      <w:r w:rsidR="00762404" w:rsidRPr="00FD13E9">
        <w:rPr>
          <w:highlight w:val="yellow"/>
        </w:rPr>
        <w:t xml:space="preserve"> </w:t>
      </w:r>
      <w:r w:rsidR="00812155">
        <w:rPr>
          <w:highlight w:val="yellow"/>
        </w:rPr>
        <w:t>(</w:t>
      </w:r>
      <w:r w:rsidR="00762404" w:rsidRPr="00FD13E9">
        <w:rPr>
          <w:highlight w:val="yellow"/>
        </w:rPr>
        <w:t>pH</w:t>
      </w:r>
      <w:r w:rsidR="000117AD" w:rsidRPr="00FD13E9">
        <w:rPr>
          <w:highlight w:val="yellow"/>
        </w:rPr>
        <w:t xml:space="preserve"> 8.0</w:t>
      </w:r>
      <w:r w:rsidR="00812155">
        <w:rPr>
          <w:highlight w:val="yellow"/>
        </w:rPr>
        <w:t>)</w:t>
      </w:r>
      <w:r w:rsidR="000117AD" w:rsidRPr="00FD13E9">
        <w:rPr>
          <w:highlight w:val="yellow"/>
        </w:rPr>
        <w:t>,</w:t>
      </w:r>
      <w:r w:rsidR="00F90910" w:rsidRPr="00FD13E9">
        <w:rPr>
          <w:highlight w:val="yellow"/>
        </w:rPr>
        <w:t xml:space="preserve"> </w:t>
      </w:r>
      <w:r w:rsidR="000117AD" w:rsidRPr="00FD13E9">
        <w:rPr>
          <w:highlight w:val="yellow"/>
        </w:rPr>
        <w:t>500 mM NaCl</w:t>
      </w:r>
      <w:r w:rsidR="00762404" w:rsidRPr="00FD13E9">
        <w:rPr>
          <w:highlight w:val="yellow"/>
        </w:rPr>
        <w:t>,</w:t>
      </w:r>
      <w:r w:rsidR="000117AD" w:rsidRPr="00FD13E9">
        <w:rPr>
          <w:highlight w:val="yellow"/>
        </w:rPr>
        <w:t xml:space="preserve"> 1 mM </w:t>
      </w:r>
      <w:proofErr w:type="spellStart"/>
      <w:r w:rsidR="00F90910" w:rsidRPr="00FD13E9">
        <w:rPr>
          <w:highlight w:val="yellow"/>
        </w:rPr>
        <w:t>phenylmethylsulfonyl</w:t>
      </w:r>
      <w:proofErr w:type="spellEnd"/>
      <w:r w:rsidR="00F90910" w:rsidRPr="00FD13E9">
        <w:rPr>
          <w:highlight w:val="yellow"/>
        </w:rPr>
        <w:t xml:space="preserve"> fluoride (</w:t>
      </w:r>
      <w:r w:rsidR="000117AD" w:rsidRPr="00FD13E9">
        <w:rPr>
          <w:highlight w:val="yellow"/>
        </w:rPr>
        <w:t>PMSF</w:t>
      </w:r>
      <w:r w:rsidR="00F90910" w:rsidRPr="00FD13E9">
        <w:rPr>
          <w:highlight w:val="yellow"/>
        </w:rPr>
        <w:t>)</w:t>
      </w:r>
      <w:r w:rsidR="000117AD" w:rsidRPr="00FD13E9">
        <w:rPr>
          <w:highlight w:val="yellow"/>
        </w:rPr>
        <w:t>, 0.8 </w:t>
      </w:r>
      <w:proofErr w:type="spellStart"/>
      <w:r w:rsidR="000117AD" w:rsidRPr="00FD13E9">
        <w:rPr>
          <w:highlight w:val="yellow"/>
        </w:rPr>
        <w:t>μM</w:t>
      </w:r>
      <w:proofErr w:type="spellEnd"/>
      <w:r w:rsidR="000117AD" w:rsidRPr="00FD13E9">
        <w:rPr>
          <w:highlight w:val="yellow"/>
        </w:rPr>
        <w:t xml:space="preserve"> aprotinin, 2 </w:t>
      </w:r>
      <w:proofErr w:type="spellStart"/>
      <w:r w:rsidR="000117AD" w:rsidRPr="00FD13E9">
        <w:rPr>
          <w:highlight w:val="yellow"/>
        </w:rPr>
        <w:t>μg</w:t>
      </w:r>
      <w:proofErr w:type="spellEnd"/>
      <w:r w:rsidR="000117AD" w:rsidRPr="00FD13E9">
        <w:rPr>
          <w:highlight w:val="yellow"/>
        </w:rPr>
        <w:t>/</w:t>
      </w:r>
      <w:r w:rsidR="00D55479" w:rsidRPr="00FD13E9">
        <w:rPr>
          <w:highlight w:val="yellow"/>
        </w:rPr>
        <w:t>mL</w:t>
      </w:r>
      <w:r w:rsidR="000117AD" w:rsidRPr="00FD13E9">
        <w:rPr>
          <w:highlight w:val="yellow"/>
        </w:rPr>
        <w:t xml:space="preserve"> leupeptin, 2 mM </w:t>
      </w:r>
      <w:proofErr w:type="spellStart"/>
      <w:r w:rsidR="000117AD" w:rsidRPr="00FD13E9">
        <w:rPr>
          <w:highlight w:val="yellow"/>
        </w:rPr>
        <w:t>pepstatin</w:t>
      </w:r>
      <w:proofErr w:type="spellEnd"/>
      <w:r w:rsidR="000117AD" w:rsidRPr="00FD13E9">
        <w:rPr>
          <w:highlight w:val="yellow"/>
        </w:rPr>
        <w:t xml:space="preserve"> A</w:t>
      </w:r>
      <w:r w:rsidR="00762404" w:rsidRPr="00FD13E9">
        <w:rPr>
          <w:highlight w:val="yellow"/>
        </w:rPr>
        <w:t>,</w:t>
      </w:r>
      <w:r w:rsidR="000117AD" w:rsidRPr="00FD13E9">
        <w:rPr>
          <w:highlight w:val="yellow"/>
        </w:rPr>
        <w:t xml:space="preserve"> </w:t>
      </w:r>
      <w:r w:rsidR="00762404" w:rsidRPr="00D55479">
        <w:rPr>
          <w:highlight w:val="yellow"/>
        </w:rPr>
        <w:t>and</w:t>
      </w:r>
      <w:r w:rsidR="000117AD" w:rsidRPr="00D55479">
        <w:rPr>
          <w:highlight w:val="yellow"/>
        </w:rPr>
        <w:t xml:space="preserve"> 1% digitonin</w:t>
      </w:r>
      <w:r w:rsidR="007920EE" w:rsidRPr="00D55479">
        <w:rPr>
          <w:highlight w:val="yellow"/>
        </w:rPr>
        <w:t>,</w:t>
      </w:r>
      <w:r w:rsidR="00087825" w:rsidRPr="00D55479">
        <w:rPr>
          <w:highlight w:val="yellow"/>
        </w:rPr>
        <w:t xml:space="preserve"> using 100 mL </w:t>
      </w:r>
      <w:r w:rsidR="00762404" w:rsidRPr="00D55479">
        <w:rPr>
          <w:highlight w:val="yellow"/>
        </w:rPr>
        <w:t xml:space="preserve">of </w:t>
      </w:r>
      <w:r w:rsidR="00087825" w:rsidRPr="00D55479">
        <w:rPr>
          <w:highlight w:val="yellow"/>
        </w:rPr>
        <w:t>buffer per liter of cells harvested</w:t>
      </w:r>
      <w:r w:rsidR="000117AD" w:rsidRPr="00D55479">
        <w:rPr>
          <w:highlight w:val="yellow"/>
        </w:rPr>
        <w:t xml:space="preserve">. Once thawed, ensure </w:t>
      </w:r>
      <w:r w:rsidR="000117AD" w:rsidRPr="00D55479">
        <w:rPr>
          <w:highlight w:val="yellow"/>
        </w:rPr>
        <w:lastRenderedPageBreak/>
        <w:t xml:space="preserve">homogeneity of </w:t>
      </w:r>
      <w:r w:rsidR="00762404" w:rsidRPr="00D55479">
        <w:rPr>
          <w:highlight w:val="yellow"/>
        </w:rPr>
        <w:t xml:space="preserve">the </w:t>
      </w:r>
      <w:r w:rsidR="000117AD" w:rsidRPr="00D55479">
        <w:rPr>
          <w:highlight w:val="yellow"/>
        </w:rPr>
        <w:t xml:space="preserve">solution by pipetting or stirring. Allow to solubilize for 2 h at 4 °C </w:t>
      </w:r>
      <w:r w:rsidR="00087825" w:rsidRPr="00D55479">
        <w:rPr>
          <w:highlight w:val="yellow"/>
        </w:rPr>
        <w:t>in a beaker immersed in ice with a stir bar r</w:t>
      </w:r>
      <w:r w:rsidR="00762404" w:rsidRPr="00D55479">
        <w:rPr>
          <w:highlight w:val="yellow"/>
        </w:rPr>
        <w:t>otating</w:t>
      </w:r>
      <w:r w:rsidR="00087825" w:rsidRPr="00D55479">
        <w:rPr>
          <w:highlight w:val="yellow"/>
        </w:rPr>
        <w:t>.</w:t>
      </w:r>
    </w:p>
    <w:p w14:paraId="5430A633" w14:textId="77777777" w:rsidR="008F2054" w:rsidRPr="00D55479" w:rsidRDefault="008F2054" w:rsidP="00D55479">
      <w:pPr>
        <w:pStyle w:val="ListParagraph"/>
        <w:widowControl/>
        <w:ind w:left="0"/>
        <w:rPr>
          <w:highlight w:val="yellow"/>
        </w:rPr>
      </w:pPr>
    </w:p>
    <w:p w14:paraId="511C03E9" w14:textId="54375FED" w:rsidR="00E71697" w:rsidRPr="00D55479" w:rsidRDefault="00FD13E9" w:rsidP="00FD13E9">
      <w:pPr>
        <w:pStyle w:val="ListParagraph"/>
        <w:widowControl/>
        <w:ind w:left="0"/>
        <w:rPr>
          <w:highlight w:val="yellow"/>
        </w:rPr>
      </w:pPr>
      <w:r>
        <w:rPr>
          <w:highlight w:val="yellow"/>
        </w:rPr>
        <w:t xml:space="preserve">6.2 </w:t>
      </w:r>
      <w:r w:rsidR="000117AD" w:rsidRPr="00D55479">
        <w:rPr>
          <w:highlight w:val="yellow"/>
        </w:rPr>
        <w:t>Remove cell debris by ultracentrifugation at 235</w:t>
      </w:r>
      <w:r w:rsidR="008E736B">
        <w:rPr>
          <w:highlight w:val="yellow"/>
        </w:rPr>
        <w:t>,</w:t>
      </w:r>
      <w:r w:rsidR="000117AD" w:rsidRPr="00D55479">
        <w:rPr>
          <w:highlight w:val="yellow"/>
        </w:rPr>
        <w:t xml:space="preserve">000 × </w:t>
      </w:r>
      <w:r w:rsidR="000117AD" w:rsidRPr="00D55479">
        <w:rPr>
          <w:i/>
          <w:highlight w:val="yellow"/>
        </w:rPr>
        <w:t>g</w:t>
      </w:r>
      <w:r w:rsidR="000117AD" w:rsidRPr="00D55479">
        <w:rPr>
          <w:highlight w:val="yellow"/>
        </w:rPr>
        <w:t xml:space="preserve"> for 1 h at 4 °C. Verify protein quantity by running a 30</w:t>
      </w:r>
      <w:r w:rsidR="00561973">
        <w:rPr>
          <w:highlight w:val="yellow"/>
        </w:rPr>
        <w:t xml:space="preserve"> </w:t>
      </w:r>
      <w:proofErr w:type="spellStart"/>
      <w:r w:rsidR="000117AD" w:rsidRPr="00D55479">
        <w:rPr>
          <w:highlight w:val="yellow"/>
        </w:rPr>
        <w:t>μL</w:t>
      </w:r>
      <w:proofErr w:type="spellEnd"/>
      <w:r w:rsidR="000117AD" w:rsidRPr="00D55479">
        <w:rPr>
          <w:highlight w:val="yellow"/>
        </w:rPr>
        <w:t xml:space="preserve"> sample on a</w:t>
      </w:r>
      <w:r w:rsidR="00C9099D">
        <w:rPr>
          <w:highlight w:val="yellow"/>
        </w:rPr>
        <w:t>n SEC</w:t>
      </w:r>
      <w:r w:rsidR="007920EE" w:rsidRPr="00D55479">
        <w:rPr>
          <w:highlight w:val="yellow"/>
        </w:rPr>
        <w:t xml:space="preserve"> column (see </w:t>
      </w:r>
      <w:r w:rsidR="00661B55" w:rsidRPr="00661B55">
        <w:rPr>
          <w:b/>
          <w:highlight w:val="yellow"/>
        </w:rPr>
        <w:t>Table of Materials</w:t>
      </w:r>
      <w:r w:rsidR="007920EE" w:rsidRPr="00D55479">
        <w:rPr>
          <w:highlight w:val="yellow"/>
        </w:rPr>
        <w:t>)</w:t>
      </w:r>
      <w:r w:rsidR="00A5129A" w:rsidRPr="00D55479">
        <w:rPr>
          <w:highlight w:val="yellow"/>
        </w:rPr>
        <w:t xml:space="preserve"> by </w:t>
      </w:r>
      <w:r w:rsidR="00561973">
        <w:rPr>
          <w:highlight w:val="yellow"/>
        </w:rPr>
        <w:t>high</w:t>
      </w:r>
      <w:r w:rsidR="009E0D43">
        <w:rPr>
          <w:highlight w:val="yellow"/>
        </w:rPr>
        <w:t xml:space="preserve"> </w:t>
      </w:r>
      <w:r w:rsidR="00561973">
        <w:rPr>
          <w:highlight w:val="yellow"/>
        </w:rPr>
        <w:t xml:space="preserve">performance liquid </w:t>
      </w:r>
      <w:r w:rsidR="003C6687">
        <w:rPr>
          <w:highlight w:val="yellow"/>
        </w:rPr>
        <w:t>chromatography</w:t>
      </w:r>
      <w:r w:rsidR="00561973">
        <w:rPr>
          <w:highlight w:val="yellow"/>
        </w:rPr>
        <w:t xml:space="preserve"> (</w:t>
      </w:r>
      <w:r w:rsidR="00A5129A" w:rsidRPr="00D55479">
        <w:rPr>
          <w:highlight w:val="yellow"/>
        </w:rPr>
        <w:t>HPLC</w:t>
      </w:r>
      <w:r w:rsidR="00561973">
        <w:rPr>
          <w:highlight w:val="yellow"/>
        </w:rPr>
        <w:t>)</w:t>
      </w:r>
      <w:r w:rsidR="007920EE" w:rsidRPr="00D55479">
        <w:rPr>
          <w:highlight w:val="yellow"/>
        </w:rPr>
        <w:t xml:space="preserve"> a</w:t>
      </w:r>
      <w:r w:rsidR="00155ADB" w:rsidRPr="00D55479">
        <w:rPr>
          <w:highlight w:val="yellow"/>
        </w:rPr>
        <w:t>n</w:t>
      </w:r>
      <w:r w:rsidR="007920EE" w:rsidRPr="00D55479">
        <w:rPr>
          <w:highlight w:val="yellow"/>
        </w:rPr>
        <w:t>d visualiz</w:t>
      </w:r>
      <w:r w:rsidR="00762404" w:rsidRPr="00D55479">
        <w:rPr>
          <w:highlight w:val="yellow"/>
        </w:rPr>
        <w:t>e</w:t>
      </w:r>
      <w:r w:rsidR="00A5129A" w:rsidRPr="00D55479">
        <w:rPr>
          <w:highlight w:val="yellow"/>
        </w:rPr>
        <w:t xml:space="preserve"> </w:t>
      </w:r>
      <w:r w:rsidR="007920EE" w:rsidRPr="00D55479">
        <w:rPr>
          <w:highlight w:val="yellow"/>
        </w:rPr>
        <w:t>t</w:t>
      </w:r>
      <w:r w:rsidR="00087825" w:rsidRPr="00D55479">
        <w:rPr>
          <w:highlight w:val="yellow"/>
        </w:rPr>
        <w:t>he target p</w:t>
      </w:r>
      <w:r w:rsidR="00A5129A" w:rsidRPr="00D55479">
        <w:rPr>
          <w:highlight w:val="yellow"/>
        </w:rPr>
        <w:t xml:space="preserve">rotein by </w:t>
      </w:r>
      <w:r w:rsidR="00087825" w:rsidRPr="00D55479">
        <w:rPr>
          <w:highlight w:val="yellow"/>
        </w:rPr>
        <w:t xml:space="preserve">the </w:t>
      </w:r>
      <w:r w:rsidR="00A5129A" w:rsidRPr="00D55479">
        <w:rPr>
          <w:highlight w:val="yellow"/>
        </w:rPr>
        <w:t>GFP signal</w:t>
      </w:r>
      <w:r w:rsidR="00087825" w:rsidRPr="00D55479">
        <w:rPr>
          <w:highlight w:val="yellow"/>
        </w:rPr>
        <w:t xml:space="preserve"> output</w:t>
      </w:r>
      <w:r w:rsidR="007920EE" w:rsidRPr="00D55479">
        <w:rPr>
          <w:highlight w:val="yellow"/>
        </w:rPr>
        <w:t>.</w:t>
      </w:r>
    </w:p>
    <w:p w14:paraId="6EC3A642" w14:textId="77777777" w:rsidR="008F2054" w:rsidRPr="00D55479" w:rsidRDefault="008F2054" w:rsidP="00D55479">
      <w:pPr>
        <w:pStyle w:val="ListParagraph"/>
        <w:widowControl/>
        <w:ind w:left="0"/>
        <w:rPr>
          <w:highlight w:val="yellow"/>
        </w:rPr>
      </w:pPr>
    </w:p>
    <w:p w14:paraId="0056C76B" w14:textId="13C9AD51" w:rsidR="007920EE" w:rsidRPr="00D55479" w:rsidRDefault="008D1E6D" w:rsidP="008D1E6D">
      <w:pPr>
        <w:pStyle w:val="ListParagraph"/>
        <w:widowControl/>
        <w:ind w:left="0"/>
        <w:rPr>
          <w:highlight w:val="yellow"/>
        </w:rPr>
      </w:pPr>
      <w:r>
        <w:rPr>
          <w:highlight w:val="yellow"/>
        </w:rPr>
        <w:t xml:space="preserve">6.3 </w:t>
      </w:r>
      <w:r w:rsidR="000117AD" w:rsidRPr="00D55479">
        <w:rPr>
          <w:highlight w:val="yellow"/>
        </w:rPr>
        <w:t xml:space="preserve">Incubate the solubilized protein (supernatant) with </w:t>
      </w:r>
      <w:r w:rsidR="00337EA6" w:rsidRPr="00D55479">
        <w:rPr>
          <w:highlight w:val="yellow"/>
        </w:rPr>
        <w:t xml:space="preserve">cobalt affinity </w:t>
      </w:r>
      <w:r w:rsidR="000117AD" w:rsidRPr="00D55479">
        <w:rPr>
          <w:highlight w:val="yellow"/>
        </w:rPr>
        <w:t>resin for 1</w:t>
      </w:r>
      <w:r w:rsidR="007635F9">
        <w:rPr>
          <w:highlight w:val="yellow"/>
        </w:rPr>
        <w:t xml:space="preserve"> - </w:t>
      </w:r>
      <w:r w:rsidR="000117AD" w:rsidRPr="00D55479">
        <w:rPr>
          <w:highlight w:val="yellow"/>
        </w:rPr>
        <w:t>2</w:t>
      </w:r>
      <w:r w:rsidR="007920EE" w:rsidRPr="00D55479">
        <w:rPr>
          <w:highlight w:val="yellow"/>
        </w:rPr>
        <w:t xml:space="preserve"> </w:t>
      </w:r>
      <w:r w:rsidR="000117AD" w:rsidRPr="00D55479">
        <w:rPr>
          <w:highlight w:val="yellow"/>
        </w:rPr>
        <w:t xml:space="preserve">h at 4 °C. Verify protein binding to </w:t>
      </w:r>
      <w:r w:rsidR="00762404" w:rsidRPr="00D55479">
        <w:rPr>
          <w:highlight w:val="yellow"/>
        </w:rPr>
        <w:t xml:space="preserve">the </w:t>
      </w:r>
      <w:r w:rsidR="000117AD" w:rsidRPr="00D55479">
        <w:rPr>
          <w:highlight w:val="yellow"/>
        </w:rPr>
        <w:t>resin by running a 30</w:t>
      </w:r>
      <w:r w:rsidR="00994836">
        <w:rPr>
          <w:highlight w:val="yellow"/>
        </w:rPr>
        <w:t xml:space="preserve"> </w:t>
      </w:r>
      <w:proofErr w:type="spellStart"/>
      <w:r w:rsidR="000117AD" w:rsidRPr="00D55479">
        <w:rPr>
          <w:highlight w:val="yellow"/>
        </w:rPr>
        <w:t>μL</w:t>
      </w:r>
      <w:proofErr w:type="spellEnd"/>
      <w:r w:rsidR="000117AD" w:rsidRPr="00D55479">
        <w:rPr>
          <w:highlight w:val="yellow"/>
        </w:rPr>
        <w:t xml:space="preserve"> sample on a</w:t>
      </w:r>
      <w:r w:rsidR="00C9099D">
        <w:rPr>
          <w:highlight w:val="yellow"/>
        </w:rPr>
        <w:t>n SEC</w:t>
      </w:r>
      <w:r w:rsidR="007920EE" w:rsidRPr="00D55479">
        <w:rPr>
          <w:highlight w:val="yellow"/>
        </w:rPr>
        <w:t xml:space="preserve"> </w:t>
      </w:r>
      <w:r w:rsidR="000117AD" w:rsidRPr="00D55479">
        <w:rPr>
          <w:highlight w:val="yellow"/>
        </w:rPr>
        <w:t>column</w:t>
      </w:r>
      <w:r w:rsidR="00CB36E7" w:rsidRPr="00D55479">
        <w:rPr>
          <w:highlight w:val="yellow"/>
        </w:rPr>
        <w:t>.</w:t>
      </w:r>
    </w:p>
    <w:p w14:paraId="4866E3CF" w14:textId="77777777" w:rsidR="007920EE" w:rsidRPr="00D55479" w:rsidRDefault="007920EE" w:rsidP="00D55479">
      <w:pPr>
        <w:pStyle w:val="ListParagraph"/>
        <w:widowControl/>
        <w:ind w:left="0"/>
        <w:rPr>
          <w:highlight w:val="yellow"/>
        </w:rPr>
      </w:pPr>
    </w:p>
    <w:p w14:paraId="2B40074F" w14:textId="652427AD" w:rsidR="00046DF4" w:rsidRPr="00D55479" w:rsidRDefault="00382AE4" w:rsidP="00D55479">
      <w:pPr>
        <w:pStyle w:val="ListParagraph"/>
        <w:widowControl/>
        <w:ind w:left="0"/>
        <w:rPr>
          <w:highlight w:val="yellow"/>
        </w:rPr>
      </w:pPr>
      <w:r>
        <w:rPr>
          <w:highlight w:val="yellow"/>
        </w:rPr>
        <w:t>NOTE:</w:t>
      </w:r>
      <w:r w:rsidR="007920EE" w:rsidRPr="00D55479">
        <w:rPr>
          <w:highlight w:val="yellow"/>
        </w:rPr>
        <w:t xml:space="preserve"> </w:t>
      </w:r>
      <w:r w:rsidR="00087825" w:rsidRPr="00D55479">
        <w:rPr>
          <w:highlight w:val="yellow"/>
        </w:rPr>
        <w:t>If protein binding has occurred, the GFP tagged protein target will be retained on the column, not found in the flow-through. Therefore, no GFP signal will be present at the position corresponding to the target protein size when the flow-through is run on HPLC.</w:t>
      </w:r>
    </w:p>
    <w:p w14:paraId="31672830" w14:textId="77777777" w:rsidR="007920EE" w:rsidRPr="00D55479" w:rsidRDefault="007920EE" w:rsidP="00D55479">
      <w:pPr>
        <w:pStyle w:val="ListParagraph"/>
        <w:widowControl/>
        <w:ind w:left="0"/>
        <w:rPr>
          <w:highlight w:val="yellow"/>
        </w:rPr>
      </w:pPr>
    </w:p>
    <w:p w14:paraId="0E59C973" w14:textId="22A4866F" w:rsidR="00E71697" w:rsidRPr="00D55479" w:rsidRDefault="004D5853" w:rsidP="004D5853">
      <w:pPr>
        <w:pStyle w:val="ListParagraph"/>
        <w:widowControl/>
        <w:ind w:left="0"/>
        <w:rPr>
          <w:highlight w:val="yellow"/>
        </w:rPr>
      </w:pPr>
      <w:r>
        <w:rPr>
          <w:highlight w:val="yellow"/>
        </w:rPr>
        <w:t xml:space="preserve">6.4 </w:t>
      </w:r>
      <w:r w:rsidR="000117AD" w:rsidRPr="00D55479">
        <w:rPr>
          <w:highlight w:val="yellow"/>
        </w:rPr>
        <w:t xml:space="preserve">Wash </w:t>
      </w:r>
      <w:r w:rsidR="006D42EE" w:rsidRPr="00D55479">
        <w:rPr>
          <w:highlight w:val="yellow"/>
        </w:rPr>
        <w:t xml:space="preserve">the </w:t>
      </w:r>
      <w:r w:rsidR="00046DF4" w:rsidRPr="00D55479">
        <w:rPr>
          <w:highlight w:val="yellow"/>
        </w:rPr>
        <w:t>r</w:t>
      </w:r>
      <w:r w:rsidR="000117AD" w:rsidRPr="00D55479">
        <w:rPr>
          <w:highlight w:val="yellow"/>
        </w:rPr>
        <w:t xml:space="preserve">esin with 10 column volumes of buffer </w:t>
      </w:r>
      <w:r w:rsidR="006D42EE" w:rsidRPr="00D55479">
        <w:rPr>
          <w:highlight w:val="yellow"/>
        </w:rPr>
        <w:t>(</w:t>
      </w:r>
      <w:r w:rsidR="000117AD" w:rsidRPr="00D55479">
        <w:rPr>
          <w:highlight w:val="yellow"/>
        </w:rPr>
        <w:t>20 mM Tris</w:t>
      </w:r>
      <w:r w:rsidR="00E35950">
        <w:rPr>
          <w:highlight w:val="yellow"/>
        </w:rPr>
        <w:t>, pH</w:t>
      </w:r>
      <w:r w:rsidR="000117AD" w:rsidRPr="00D55479">
        <w:rPr>
          <w:highlight w:val="yellow"/>
        </w:rPr>
        <w:t xml:space="preserve"> 8.0, 500 mM NaCl, 15 mM imidazole, and 0.1% digitonin</w:t>
      </w:r>
      <w:r w:rsidR="002A2DB5">
        <w:rPr>
          <w:highlight w:val="yellow"/>
        </w:rPr>
        <w:t>)</w:t>
      </w:r>
      <w:r w:rsidR="000117AD" w:rsidRPr="00D55479">
        <w:rPr>
          <w:highlight w:val="yellow"/>
        </w:rPr>
        <w:t>.</w:t>
      </w:r>
      <w:r w:rsidR="00D55479">
        <w:rPr>
          <w:highlight w:val="yellow"/>
        </w:rPr>
        <w:t xml:space="preserve"> </w:t>
      </w:r>
      <w:r w:rsidR="000117AD" w:rsidRPr="00D55479">
        <w:rPr>
          <w:highlight w:val="yellow"/>
        </w:rPr>
        <w:t>Check</w:t>
      </w:r>
      <w:r w:rsidR="00BE317C">
        <w:rPr>
          <w:highlight w:val="yellow"/>
        </w:rPr>
        <w:t xml:space="preserve"> for protein loss</w:t>
      </w:r>
      <w:r w:rsidR="000117AD" w:rsidRPr="00D55479">
        <w:rPr>
          <w:highlight w:val="yellow"/>
        </w:rPr>
        <w:t xml:space="preserve"> by running a 30 </w:t>
      </w:r>
      <w:proofErr w:type="spellStart"/>
      <w:r w:rsidR="000117AD" w:rsidRPr="00D55479">
        <w:rPr>
          <w:highlight w:val="yellow"/>
        </w:rPr>
        <w:t>μL</w:t>
      </w:r>
      <w:proofErr w:type="spellEnd"/>
      <w:r w:rsidR="000117AD" w:rsidRPr="00D55479">
        <w:rPr>
          <w:highlight w:val="yellow"/>
        </w:rPr>
        <w:t xml:space="preserve"> sample on a</w:t>
      </w:r>
      <w:r w:rsidR="00CD6C52">
        <w:rPr>
          <w:highlight w:val="yellow"/>
        </w:rPr>
        <w:t>n SEC</w:t>
      </w:r>
      <w:r w:rsidR="007920EE" w:rsidRPr="00D55479">
        <w:rPr>
          <w:highlight w:val="yellow"/>
        </w:rPr>
        <w:t xml:space="preserve"> </w:t>
      </w:r>
      <w:r w:rsidR="000117AD" w:rsidRPr="00D55479">
        <w:rPr>
          <w:highlight w:val="yellow"/>
        </w:rPr>
        <w:t>column.</w:t>
      </w:r>
    </w:p>
    <w:p w14:paraId="14229798" w14:textId="3484F221" w:rsidR="007920EE" w:rsidRPr="00D55479" w:rsidRDefault="007920EE" w:rsidP="00D55479">
      <w:pPr>
        <w:pStyle w:val="ListParagraph"/>
        <w:widowControl/>
        <w:ind w:left="0"/>
        <w:rPr>
          <w:highlight w:val="yellow"/>
        </w:rPr>
      </w:pPr>
    </w:p>
    <w:p w14:paraId="0D7D6A32" w14:textId="3A2C889E" w:rsidR="007920EE" w:rsidRPr="00D55479" w:rsidRDefault="00382AE4" w:rsidP="00D55479">
      <w:pPr>
        <w:widowControl/>
        <w:rPr>
          <w:highlight w:val="yellow"/>
        </w:rPr>
      </w:pPr>
      <w:r>
        <w:rPr>
          <w:highlight w:val="yellow"/>
        </w:rPr>
        <w:t>NOTE:</w:t>
      </w:r>
      <w:r w:rsidR="007920EE" w:rsidRPr="00D55479">
        <w:rPr>
          <w:highlight w:val="yellow"/>
        </w:rPr>
        <w:t xml:space="preserve"> If protein loss from the column has occurred, the GFP tagged protein target will be found in the wash buffer that has passed over the column. Therefore, GFP signal will be present at the position corresponding to the target protein size when the wash buffer is run on HPLC.</w:t>
      </w:r>
      <w:r w:rsidR="00817173" w:rsidRPr="00D55479">
        <w:rPr>
          <w:highlight w:val="yellow"/>
        </w:rPr>
        <w:t xml:space="preserve"> If protein loss has occurred, the imidazole concentration of the wash buffer may need to be lowered to prevent disrupting His tag binding to the affinity column.</w:t>
      </w:r>
    </w:p>
    <w:p w14:paraId="4F457F38" w14:textId="77777777" w:rsidR="007920EE" w:rsidRPr="00D55479" w:rsidRDefault="007920EE" w:rsidP="00D55479">
      <w:pPr>
        <w:pStyle w:val="ListParagraph"/>
        <w:widowControl/>
        <w:ind w:left="0"/>
        <w:rPr>
          <w:highlight w:val="yellow"/>
        </w:rPr>
      </w:pPr>
    </w:p>
    <w:p w14:paraId="460CC397" w14:textId="2E7EB655" w:rsidR="00155ADB" w:rsidRPr="00D55479" w:rsidRDefault="007D0B11" w:rsidP="007D0B11">
      <w:pPr>
        <w:pStyle w:val="ListParagraph"/>
        <w:widowControl/>
        <w:ind w:left="0"/>
        <w:rPr>
          <w:highlight w:val="yellow"/>
        </w:rPr>
      </w:pPr>
      <w:r>
        <w:rPr>
          <w:highlight w:val="yellow"/>
        </w:rPr>
        <w:t xml:space="preserve">6.5 </w:t>
      </w:r>
      <w:r w:rsidR="000117AD" w:rsidRPr="00D55479">
        <w:rPr>
          <w:highlight w:val="yellow"/>
        </w:rPr>
        <w:t xml:space="preserve">Elute </w:t>
      </w:r>
      <w:r w:rsidR="006D42EE" w:rsidRPr="00D55479">
        <w:rPr>
          <w:highlight w:val="yellow"/>
        </w:rPr>
        <w:t xml:space="preserve">the </w:t>
      </w:r>
      <w:r w:rsidR="000117AD" w:rsidRPr="00D55479">
        <w:rPr>
          <w:highlight w:val="yellow"/>
        </w:rPr>
        <w:t xml:space="preserve">resin-bound </w:t>
      </w:r>
      <w:r w:rsidR="00FC1389" w:rsidRPr="00D55479">
        <w:rPr>
          <w:highlight w:val="yellow"/>
        </w:rPr>
        <w:t>h</w:t>
      </w:r>
      <w:r w:rsidR="000117AD" w:rsidRPr="00D55479">
        <w:rPr>
          <w:highlight w:val="yellow"/>
        </w:rPr>
        <w:t xml:space="preserve">TRPC3 with buffer </w:t>
      </w:r>
      <w:r w:rsidR="00E35950">
        <w:rPr>
          <w:highlight w:val="yellow"/>
        </w:rPr>
        <w:t>(</w:t>
      </w:r>
      <w:r w:rsidR="000117AD" w:rsidRPr="00D55479">
        <w:rPr>
          <w:highlight w:val="yellow"/>
        </w:rPr>
        <w:t>20 mM Tris</w:t>
      </w:r>
      <w:r w:rsidR="006D42EE" w:rsidRPr="00D55479">
        <w:rPr>
          <w:highlight w:val="yellow"/>
        </w:rPr>
        <w:t>, pH</w:t>
      </w:r>
      <w:r w:rsidR="000117AD" w:rsidRPr="00D55479">
        <w:rPr>
          <w:highlight w:val="yellow"/>
        </w:rPr>
        <w:t xml:space="preserve"> 8.0, 500 mM NaCl, 250 mM imidazole, and 0.1% digitonin</w:t>
      </w:r>
      <w:r w:rsidR="006D42EE" w:rsidRPr="00D55479">
        <w:rPr>
          <w:highlight w:val="yellow"/>
        </w:rPr>
        <w:t>)</w:t>
      </w:r>
      <w:r w:rsidR="000117AD" w:rsidRPr="00D55479">
        <w:rPr>
          <w:highlight w:val="yellow"/>
        </w:rPr>
        <w:t>. Add thrombin</w:t>
      </w:r>
      <w:r w:rsidR="00D55479">
        <w:rPr>
          <w:highlight w:val="yellow"/>
        </w:rPr>
        <w:t xml:space="preserve"> </w:t>
      </w:r>
      <w:r w:rsidR="006D42EE" w:rsidRPr="00D55479">
        <w:rPr>
          <w:highlight w:val="yellow"/>
        </w:rPr>
        <w:t xml:space="preserve">at a </w:t>
      </w:r>
      <w:r w:rsidR="000117AD" w:rsidRPr="00D55479">
        <w:rPr>
          <w:highlight w:val="yellow"/>
        </w:rPr>
        <w:t xml:space="preserve">1:20 molar ratio </w:t>
      </w:r>
      <w:r w:rsidR="006D42EE" w:rsidRPr="00D55479">
        <w:rPr>
          <w:highlight w:val="yellow"/>
        </w:rPr>
        <w:t>(</w:t>
      </w:r>
      <w:r w:rsidR="000117AD" w:rsidRPr="00D55479">
        <w:rPr>
          <w:highlight w:val="yellow"/>
        </w:rPr>
        <w:t>to cleave the GFP tag</w:t>
      </w:r>
      <w:r w:rsidR="006D42EE" w:rsidRPr="00D55479">
        <w:rPr>
          <w:highlight w:val="yellow"/>
        </w:rPr>
        <w:t>)</w:t>
      </w:r>
      <w:r w:rsidR="000117AD" w:rsidRPr="00D55479">
        <w:rPr>
          <w:highlight w:val="yellow"/>
        </w:rPr>
        <w:t xml:space="preserve"> and </w:t>
      </w:r>
      <w:r w:rsidR="00F45783" w:rsidRPr="00D55479">
        <w:rPr>
          <w:highlight w:val="yellow"/>
        </w:rPr>
        <w:t xml:space="preserve">add </w:t>
      </w:r>
      <w:r w:rsidR="000117AD" w:rsidRPr="00D55479">
        <w:rPr>
          <w:highlight w:val="yellow"/>
        </w:rPr>
        <w:t xml:space="preserve">10 mM </w:t>
      </w:r>
      <w:r w:rsidR="00CB36E7" w:rsidRPr="00D55479">
        <w:rPr>
          <w:highlight w:val="yellow"/>
        </w:rPr>
        <w:t>EDTA</w:t>
      </w:r>
      <w:r w:rsidR="00D43A56" w:rsidRPr="00D55479">
        <w:rPr>
          <w:highlight w:val="yellow"/>
        </w:rPr>
        <w:t xml:space="preserve"> </w:t>
      </w:r>
      <w:r w:rsidR="000117AD" w:rsidRPr="00D55479">
        <w:rPr>
          <w:highlight w:val="yellow"/>
        </w:rPr>
        <w:t>(</w:t>
      </w:r>
      <w:r w:rsidR="00A5129A" w:rsidRPr="00D55479">
        <w:rPr>
          <w:highlight w:val="yellow"/>
        </w:rPr>
        <w:t>a</w:t>
      </w:r>
      <w:r w:rsidR="006D42EE" w:rsidRPr="00D55479">
        <w:rPr>
          <w:highlight w:val="yellow"/>
        </w:rPr>
        <w:t>n</w:t>
      </w:r>
      <w:r w:rsidR="00A5129A" w:rsidRPr="00D55479">
        <w:rPr>
          <w:highlight w:val="yellow"/>
        </w:rPr>
        <w:t xml:space="preserve"> </w:t>
      </w:r>
      <w:r w:rsidR="00FC1389" w:rsidRPr="00D55479">
        <w:rPr>
          <w:highlight w:val="yellow"/>
        </w:rPr>
        <w:t>h</w:t>
      </w:r>
      <w:r w:rsidR="000117AD" w:rsidRPr="00D55479">
        <w:rPr>
          <w:highlight w:val="yellow"/>
        </w:rPr>
        <w:t xml:space="preserve">TRPC3 </w:t>
      </w:r>
      <w:r w:rsidR="00432BF9" w:rsidRPr="00D55479">
        <w:rPr>
          <w:highlight w:val="yellow"/>
        </w:rPr>
        <w:t>stabilizing agent</w:t>
      </w:r>
      <w:r w:rsidR="000117AD" w:rsidRPr="00D55479">
        <w:rPr>
          <w:highlight w:val="yellow"/>
        </w:rPr>
        <w:t xml:space="preserve">) to the eluted sample and incubate for 3 h at 4 °C. Check that protein </w:t>
      </w:r>
      <w:r w:rsidR="00E041C5">
        <w:rPr>
          <w:highlight w:val="yellow"/>
        </w:rPr>
        <w:t>has been</w:t>
      </w:r>
      <w:r w:rsidR="000117AD" w:rsidRPr="00D55479">
        <w:rPr>
          <w:highlight w:val="yellow"/>
        </w:rPr>
        <w:t xml:space="preserve"> eluted by running 90 </w:t>
      </w:r>
      <w:proofErr w:type="spellStart"/>
      <w:r w:rsidR="000117AD" w:rsidRPr="00D55479">
        <w:rPr>
          <w:highlight w:val="yellow"/>
        </w:rPr>
        <w:t>μL</w:t>
      </w:r>
      <w:proofErr w:type="spellEnd"/>
      <w:r w:rsidR="000117AD" w:rsidRPr="00D55479">
        <w:rPr>
          <w:highlight w:val="yellow"/>
        </w:rPr>
        <w:t xml:space="preserve"> of a sample diluted 1:100 on a</w:t>
      </w:r>
      <w:r w:rsidR="00252FE8">
        <w:rPr>
          <w:highlight w:val="yellow"/>
        </w:rPr>
        <w:t>n SEC</w:t>
      </w:r>
      <w:r w:rsidR="00155ADB" w:rsidRPr="00D55479">
        <w:rPr>
          <w:highlight w:val="yellow"/>
        </w:rPr>
        <w:t xml:space="preserve"> </w:t>
      </w:r>
      <w:r w:rsidR="000117AD" w:rsidRPr="00D55479">
        <w:rPr>
          <w:highlight w:val="yellow"/>
        </w:rPr>
        <w:t>column</w:t>
      </w:r>
      <w:r w:rsidR="00155ADB" w:rsidRPr="00D55479">
        <w:rPr>
          <w:highlight w:val="yellow"/>
        </w:rPr>
        <w:t xml:space="preserve"> and verifying the presence of a GFP signal at the position corresponding to the target protein size</w:t>
      </w:r>
      <w:r w:rsidR="000117AD" w:rsidRPr="00D55479">
        <w:rPr>
          <w:highlight w:val="yellow"/>
        </w:rPr>
        <w:t>.</w:t>
      </w:r>
      <w:r w:rsidR="00155ADB" w:rsidRPr="00D55479">
        <w:rPr>
          <w:highlight w:val="yellow"/>
        </w:rPr>
        <w:t xml:space="preserve"> </w:t>
      </w:r>
    </w:p>
    <w:p w14:paraId="3AED9E52" w14:textId="77777777" w:rsidR="00155ADB" w:rsidRPr="00D55479" w:rsidRDefault="00155ADB" w:rsidP="00D55479">
      <w:pPr>
        <w:pStyle w:val="ListParagraph"/>
        <w:widowControl/>
        <w:ind w:left="0"/>
        <w:rPr>
          <w:highlight w:val="yellow"/>
        </w:rPr>
      </w:pPr>
    </w:p>
    <w:p w14:paraId="6C00AB86" w14:textId="114656ED" w:rsidR="00E71697" w:rsidRPr="00D55479" w:rsidRDefault="00382AE4" w:rsidP="00D55479">
      <w:pPr>
        <w:widowControl/>
        <w:rPr>
          <w:highlight w:val="yellow"/>
        </w:rPr>
      </w:pPr>
      <w:r>
        <w:rPr>
          <w:highlight w:val="yellow"/>
        </w:rPr>
        <w:t>NOTE:</w:t>
      </w:r>
      <w:r w:rsidR="00155ADB" w:rsidRPr="00D55479">
        <w:rPr>
          <w:highlight w:val="yellow"/>
        </w:rPr>
        <w:t xml:space="preserve"> At this point, the tryptophan signal from total protein in the elution can also be viewed. Only the target affinity-purified protein will remain in the elution and the GFP and tryptophan signals will be near identical in profile.</w:t>
      </w:r>
      <w:r w:rsidR="00817173" w:rsidRPr="00D55479">
        <w:rPr>
          <w:highlight w:val="yellow"/>
        </w:rPr>
        <w:t xml:space="preserve"> If the target protein is not seen in large quantity in the </w:t>
      </w:r>
      <w:r w:rsidR="004F7729" w:rsidRPr="00D55479">
        <w:rPr>
          <w:highlight w:val="yellow"/>
        </w:rPr>
        <w:t>elution but</w:t>
      </w:r>
      <w:r w:rsidR="00817173" w:rsidRPr="00D55479">
        <w:rPr>
          <w:highlight w:val="yellow"/>
        </w:rPr>
        <w:t xml:space="preserve"> was not lost in the flow-through or wash, the protein has likely remained bound to the column and </w:t>
      </w:r>
      <w:r w:rsidR="00005F75" w:rsidRPr="00D55479">
        <w:rPr>
          <w:highlight w:val="yellow"/>
        </w:rPr>
        <w:t>can</w:t>
      </w:r>
      <w:r w:rsidR="00817173" w:rsidRPr="00D55479">
        <w:rPr>
          <w:highlight w:val="yellow"/>
        </w:rPr>
        <w:t xml:space="preserve"> be eluted using a higher concentration of imidazole in the buffer.</w:t>
      </w:r>
    </w:p>
    <w:p w14:paraId="23C60DB6" w14:textId="77777777" w:rsidR="00155ADB" w:rsidRPr="00D55479" w:rsidRDefault="00155ADB" w:rsidP="00D55479">
      <w:pPr>
        <w:pStyle w:val="ListParagraph"/>
        <w:widowControl/>
        <w:ind w:left="0"/>
        <w:rPr>
          <w:highlight w:val="yellow"/>
        </w:rPr>
      </w:pPr>
    </w:p>
    <w:p w14:paraId="6DB83F28" w14:textId="39A1FF03" w:rsidR="004C6EEE" w:rsidRPr="00D55479" w:rsidRDefault="00252FE8" w:rsidP="00252FE8">
      <w:pPr>
        <w:pStyle w:val="ListParagraph"/>
        <w:widowControl/>
        <w:ind w:left="0"/>
        <w:rPr>
          <w:highlight w:val="yellow"/>
        </w:rPr>
      </w:pPr>
      <w:r>
        <w:rPr>
          <w:highlight w:val="yellow"/>
        </w:rPr>
        <w:t xml:space="preserve">6.6 </w:t>
      </w:r>
      <w:r w:rsidR="000117AD" w:rsidRPr="00D55479">
        <w:rPr>
          <w:highlight w:val="yellow"/>
        </w:rPr>
        <w:t xml:space="preserve">Concentrate the eluate to 500 </w:t>
      </w:r>
      <w:proofErr w:type="spellStart"/>
      <w:r w:rsidR="000117AD" w:rsidRPr="00D55479">
        <w:rPr>
          <w:highlight w:val="yellow"/>
        </w:rPr>
        <w:t>μL</w:t>
      </w:r>
      <w:proofErr w:type="spellEnd"/>
      <w:r w:rsidR="00155ADB" w:rsidRPr="00D55479">
        <w:rPr>
          <w:highlight w:val="yellow"/>
        </w:rPr>
        <w:t xml:space="preserve"> or less</w:t>
      </w:r>
      <w:r w:rsidR="000117AD" w:rsidRPr="00D55479">
        <w:rPr>
          <w:highlight w:val="yellow"/>
        </w:rPr>
        <w:t xml:space="preserve"> in a 15</w:t>
      </w:r>
      <w:r w:rsidR="00B00323">
        <w:rPr>
          <w:highlight w:val="yellow"/>
        </w:rPr>
        <w:t xml:space="preserve"> </w:t>
      </w:r>
      <w:r w:rsidR="000117AD" w:rsidRPr="00D55479">
        <w:rPr>
          <w:highlight w:val="yellow"/>
        </w:rPr>
        <w:t>mL 100K centrifugal filter tube</w:t>
      </w:r>
      <w:r w:rsidR="00CB36E7" w:rsidRPr="00D55479">
        <w:rPr>
          <w:highlight w:val="yellow"/>
        </w:rPr>
        <w:t xml:space="preserve"> (see </w:t>
      </w:r>
      <w:r w:rsidR="00661B55" w:rsidRPr="00661B55">
        <w:rPr>
          <w:b/>
          <w:highlight w:val="yellow"/>
        </w:rPr>
        <w:t>Table of Materials</w:t>
      </w:r>
      <w:r w:rsidR="00CB36E7" w:rsidRPr="00D55479">
        <w:rPr>
          <w:highlight w:val="yellow"/>
        </w:rPr>
        <w:t>)</w:t>
      </w:r>
      <w:r w:rsidR="000117AD" w:rsidRPr="00D55479">
        <w:rPr>
          <w:highlight w:val="yellow"/>
        </w:rPr>
        <w:t xml:space="preserve"> by spinning at 2</w:t>
      </w:r>
      <w:r w:rsidR="00D43CAC">
        <w:rPr>
          <w:highlight w:val="yellow"/>
        </w:rPr>
        <w:t>,</w:t>
      </w:r>
      <w:r w:rsidR="000117AD" w:rsidRPr="00D55479">
        <w:rPr>
          <w:highlight w:val="yellow"/>
        </w:rPr>
        <w:t xml:space="preserve">880 x </w:t>
      </w:r>
      <w:r w:rsidR="000117AD" w:rsidRPr="00D55479">
        <w:rPr>
          <w:i/>
          <w:highlight w:val="yellow"/>
        </w:rPr>
        <w:t>g</w:t>
      </w:r>
      <w:r w:rsidR="000117AD" w:rsidRPr="00D55479">
        <w:rPr>
          <w:highlight w:val="yellow"/>
        </w:rPr>
        <w:t xml:space="preserve"> at 4 °C in 5</w:t>
      </w:r>
      <w:r w:rsidR="001F004A">
        <w:rPr>
          <w:highlight w:val="yellow"/>
        </w:rPr>
        <w:t xml:space="preserve"> </w:t>
      </w:r>
      <w:r w:rsidR="000117AD" w:rsidRPr="00D55479">
        <w:rPr>
          <w:highlight w:val="yellow"/>
        </w:rPr>
        <w:t>min increments.</w:t>
      </w:r>
      <w:r w:rsidR="00A5129A" w:rsidRPr="00D55479">
        <w:rPr>
          <w:highlight w:val="yellow"/>
        </w:rPr>
        <w:t xml:space="preserve"> </w:t>
      </w:r>
      <w:r w:rsidR="00713A07" w:rsidRPr="00D55479">
        <w:rPr>
          <w:highlight w:val="yellow"/>
        </w:rPr>
        <w:t>Resuspend the protein by p</w:t>
      </w:r>
      <w:r w:rsidR="000117AD" w:rsidRPr="00D55479">
        <w:rPr>
          <w:highlight w:val="yellow"/>
        </w:rPr>
        <w:t>ipett</w:t>
      </w:r>
      <w:r w:rsidR="00713A07" w:rsidRPr="00D55479">
        <w:rPr>
          <w:highlight w:val="yellow"/>
        </w:rPr>
        <w:t>ing</w:t>
      </w:r>
      <w:r w:rsidR="000117AD" w:rsidRPr="00D55479">
        <w:rPr>
          <w:highlight w:val="yellow"/>
        </w:rPr>
        <w:t xml:space="preserve"> the solution</w:t>
      </w:r>
      <w:r w:rsidR="00713A07" w:rsidRPr="00D55479">
        <w:rPr>
          <w:highlight w:val="yellow"/>
        </w:rPr>
        <w:t xml:space="preserve"> up and down</w:t>
      </w:r>
      <w:r w:rsidR="000117AD" w:rsidRPr="00D55479">
        <w:rPr>
          <w:highlight w:val="yellow"/>
        </w:rPr>
        <w:t xml:space="preserve"> between spins</w:t>
      </w:r>
      <w:r w:rsidR="00713A07" w:rsidRPr="00D55479">
        <w:rPr>
          <w:highlight w:val="yellow"/>
        </w:rPr>
        <w:t xml:space="preserve"> to avoid overconcentrating</w:t>
      </w:r>
      <w:r w:rsidR="000117AD" w:rsidRPr="00D55479">
        <w:rPr>
          <w:highlight w:val="yellow"/>
        </w:rPr>
        <w:t xml:space="preserve">. </w:t>
      </w:r>
    </w:p>
    <w:p w14:paraId="62E3704C" w14:textId="77777777" w:rsidR="00CB36E7" w:rsidRPr="00D55479" w:rsidRDefault="00CB36E7" w:rsidP="00D55479">
      <w:pPr>
        <w:pStyle w:val="ListParagraph"/>
        <w:widowControl/>
        <w:ind w:left="0"/>
        <w:rPr>
          <w:highlight w:val="yellow"/>
        </w:rPr>
      </w:pPr>
    </w:p>
    <w:p w14:paraId="4CB007BA" w14:textId="57E46D9F" w:rsidR="00155ADB" w:rsidRPr="00D55479" w:rsidRDefault="00382AE4" w:rsidP="00D55479">
      <w:pPr>
        <w:widowControl/>
        <w:rPr>
          <w:highlight w:val="yellow"/>
        </w:rPr>
      </w:pPr>
      <w:r>
        <w:rPr>
          <w:highlight w:val="yellow"/>
        </w:rPr>
        <w:t>NOTE:</w:t>
      </w:r>
      <w:r w:rsidR="00155ADB" w:rsidRPr="00D55479">
        <w:rPr>
          <w:highlight w:val="yellow"/>
        </w:rPr>
        <w:t xml:space="preserve"> Centrifuge time may be shortened as the volume approaches the desired final volume.</w:t>
      </w:r>
    </w:p>
    <w:p w14:paraId="3CC3ECBC" w14:textId="77777777" w:rsidR="00155ADB" w:rsidRPr="00D55479" w:rsidRDefault="00155ADB" w:rsidP="00D55479">
      <w:pPr>
        <w:pStyle w:val="ListParagraph"/>
        <w:widowControl/>
        <w:ind w:left="0"/>
        <w:rPr>
          <w:highlight w:val="yellow"/>
        </w:rPr>
      </w:pPr>
    </w:p>
    <w:p w14:paraId="65D05074" w14:textId="223013B1" w:rsidR="00155ADB" w:rsidRPr="00D55479" w:rsidRDefault="004A3ADF" w:rsidP="004A3ADF">
      <w:pPr>
        <w:pStyle w:val="ListParagraph"/>
        <w:widowControl/>
        <w:ind w:left="0"/>
        <w:rPr>
          <w:highlight w:val="yellow"/>
        </w:rPr>
      </w:pPr>
      <w:r>
        <w:rPr>
          <w:highlight w:val="yellow"/>
        </w:rPr>
        <w:lastRenderedPageBreak/>
        <w:t xml:space="preserve">6.7 </w:t>
      </w:r>
      <w:r w:rsidR="000117AD" w:rsidRPr="00D55479">
        <w:rPr>
          <w:highlight w:val="yellow"/>
        </w:rPr>
        <w:t xml:space="preserve">Load </w:t>
      </w:r>
      <w:r w:rsidR="00D30B89" w:rsidRPr="00D55479">
        <w:rPr>
          <w:highlight w:val="yellow"/>
        </w:rPr>
        <w:t xml:space="preserve">the </w:t>
      </w:r>
      <w:r w:rsidR="000117AD" w:rsidRPr="00D55479">
        <w:rPr>
          <w:highlight w:val="yellow"/>
        </w:rPr>
        <w:t>concentrate onto a</w:t>
      </w:r>
      <w:r w:rsidR="00B9319A">
        <w:rPr>
          <w:highlight w:val="yellow"/>
        </w:rPr>
        <w:t>n SEC</w:t>
      </w:r>
      <w:r w:rsidR="000117AD" w:rsidRPr="00D55479">
        <w:rPr>
          <w:highlight w:val="yellow"/>
        </w:rPr>
        <w:t xml:space="preserve"> column in buffer </w:t>
      </w:r>
      <w:r w:rsidR="0057235C">
        <w:rPr>
          <w:highlight w:val="yellow"/>
        </w:rPr>
        <w:t>(</w:t>
      </w:r>
      <w:r w:rsidR="000117AD" w:rsidRPr="00D55479">
        <w:rPr>
          <w:highlight w:val="yellow"/>
        </w:rPr>
        <w:t>20 mM Tris</w:t>
      </w:r>
      <w:r w:rsidR="00D30B89" w:rsidRPr="00D55479">
        <w:rPr>
          <w:highlight w:val="yellow"/>
        </w:rPr>
        <w:t>, pH</w:t>
      </w:r>
      <w:r w:rsidR="000117AD" w:rsidRPr="00D55479">
        <w:rPr>
          <w:highlight w:val="yellow"/>
        </w:rPr>
        <w:t xml:space="preserve"> 8.0, 500 mM NaCl, 1 mM EDTA</w:t>
      </w:r>
      <w:r w:rsidR="00D30B89" w:rsidRPr="00D55479">
        <w:rPr>
          <w:highlight w:val="yellow"/>
        </w:rPr>
        <w:t>,</w:t>
      </w:r>
      <w:r w:rsidR="000117AD" w:rsidRPr="00D55479">
        <w:rPr>
          <w:highlight w:val="yellow"/>
        </w:rPr>
        <w:t xml:space="preserve"> </w:t>
      </w:r>
      <w:r w:rsidR="00D30B89" w:rsidRPr="00D55479">
        <w:rPr>
          <w:highlight w:val="yellow"/>
        </w:rPr>
        <w:t>and</w:t>
      </w:r>
      <w:r w:rsidR="000117AD" w:rsidRPr="00D55479">
        <w:rPr>
          <w:highlight w:val="yellow"/>
        </w:rPr>
        <w:t xml:space="preserve"> 0.1% digitonin</w:t>
      </w:r>
      <w:r w:rsidR="0057235C">
        <w:rPr>
          <w:highlight w:val="yellow"/>
        </w:rPr>
        <w:t>)</w:t>
      </w:r>
      <w:r w:rsidR="00813EEF">
        <w:rPr>
          <w:highlight w:val="yellow"/>
        </w:rPr>
        <w:t>.</w:t>
      </w:r>
      <w:r w:rsidR="00D44A82" w:rsidRPr="00D55479">
        <w:rPr>
          <w:highlight w:val="yellow"/>
        </w:rPr>
        <w:t xml:space="preserve"> </w:t>
      </w:r>
      <w:r w:rsidR="00813EEF">
        <w:rPr>
          <w:highlight w:val="yellow"/>
        </w:rPr>
        <w:t>R</w:t>
      </w:r>
      <w:r w:rsidR="00D44A82" w:rsidRPr="00D55479">
        <w:rPr>
          <w:highlight w:val="yellow"/>
        </w:rPr>
        <w:t xml:space="preserve">un </w:t>
      </w:r>
      <w:r w:rsidR="00D30B89" w:rsidRPr="00D55479">
        <w:rPr>
          <w:color w:val="222222"/>
          <w:highlight w:val="yellow"/>
          <w:shd w:val="clear" w:color="auto" w:fill="FFFFFF"/>
        </w:rPr>
        <w:t>f</w:t>
      </w:r>
      <w:r w:rsidR="00D44A82" w:rsidRPr="00D55479">
        <w:rPr>
          <w:color w:val="222222"/>
          <w:highlight w:val="yellow"/>
          <w:shd w:val="clear" w:color="auto" w:fill="FFFFFF"/>
        </w:rPr>
        <w:t xml:space="preserve">ast </w:t>
      </w:r>
      <w:r w:rsidR="00D30B89" w:rsidRPr="00D55479">
        <w:rPr>
          <w:color w:val="222222"/>
          <w:highlight w:val="yellow"/>
          <w:shd w:val="clear" w:color="auto" w:fill="FFFFFF"/>
        </w:rPr>
        <w:t>p</w:t>
      </w:r>
      <w:r w:rsidR="00D44A82" w:rsidRPr="00D55479">
        <w:rPr>
          <w:color w:val="222222"/>
          <w:highlight w:val="yellow"/>
          <w:shd w:val="clear" w:color="auto" w:fill="FFFFFF"/>
        </w:rPr>
        <w:t xml:space="preserve">rotein </w:t>
      </w:r>
      <w:r w:rsidR="00D30B89" w:rsidRPr="00D55479">
        <w:rPr>
          <w:color w:val="222222"/>
          <w:highlight w:val="yellow"/>
          <w:shd w:val="clear" w:color="auto" w:fill="FFFFFF"/>
        </w:rPr>
        <w:t>l</w:t>
      </w:r>
      <w:r w:rsidR="00D44A82" w:rsidRPr="00D55479">
        <w:rPr>
          <w:color w:val="222222"/>
          <w:highlight w:val="yellow"/>
          <w:shd w:val="clear" w:color="auto" w:fill="FFFFFF"/>
        </w:rPr>
        <w:t xml:space="preserve">iquid </w:t>
      </w:r>
      <w:r w:rsidR="00D30B89" w:rsidRPr="00D55479">
        <w:rPr>
          <w:color w:val="222222"/>
          <w:highlight w:val="yellow"/>
          <w:shd w:val="clear" w:color="auto" w:fill="FFFFFF"/>
        </w:rPr>
        <w:t>c</w:t>
      </w:r>
      <w:r w:rsidR="00D44A82" w:rsidRPr="00D55479">
        <w:rPr>
          <w:color w:val="222222"/>
          <w:highlight w:val="yellow"/>
          <w:shd w:val="clear" w:color="auto" w:fill="FFFFFF"/>
        </w:rPr>
        <w:t>hromatography (</w:t>
      </w:r>
      <w:r w:rsidR="00D44A82" w:rsidRPr="00D55479">
        <w:rPr>
          <w:bCs/>
          <w:color w:val="222222"/>
          <w:highlight w:val="yellow"/>
          <w:shd w:val="clear" w:color="auto" w:fill="FFFFFF"/>
        </w:rPr>
        <w:t>FPLC</w:t>
      </w:r>
      <w:r w:rsidR="00D44A82" w:rsidRPr="00D55479">
        <w:rPr>
          <w:color w:val="222222"/>
          <w:highlight w:val="yellow"/>
          <w:shd w:val="clear" w:color="auto" w:fill="FFFFFF"/>
        </w:rPr>
        <w:t>)</w:t>
      </w:r>
      <w:r w:rsidR="00813EEF">
        <w:rPr>
          <w:color w:val="222222"/>
          <w:highlight w:val="yellow"/>
          <w:shd w:val="clear" w:color="auto" w:fill="FFFFFF"/>
        </w:rPr>
        <w:t xml:space="preserve"> and</w:t>
      </w:r>
      <w:r w:rsidR="00D44A82" w:rsidRPr="00D55479">
        <w:rPr>
          <w:color w:val="222222"/>
          <w:highlight w:val="yellow"/>
          <w:shd w:val="clear" w:color="auto" w:fill="FFFFFF"/>
        </w:rPr>
        <w:t xml:space="preserve"> collect 300</w:t>
      </w:r>
      <w:r w:rsidR="003D5DCA">
        <w:rPr>
          <w:color w:val="222222"/>
          <w:highlight w:val="yellow"/>
          <w:shd w:val="clear" w:color="auto" w:fill="FFFFFF"/>
        </w:rPr>
        <w:t xml:space="preserve"> </w:t>
      </w:r>
      <w:proofErr w:type="spellStart"/>
      <w:r w:rsidR="00D44A82" w:rsidRPr="00D55479">
        <w:rPr>
          <w:color w:val="222222"/>
          <w:highlight w:val="yellow"/>
          <w:shd w:val="clear" w:color="auto" w:fill="FFFFFF"/>
        </w:rPr>
        <w:t>μL</w:t>
      </w:r>
      <w:proofErr w:type="spellEnd"/>
      <w:r w:rsidR="00D44A82" w:rsidRPr="00D55479">
        <w:rPr>
          <w:color w:val="222222"/>
          <w:highlight w:val="yellow"/>
          <w:shd w:val="clear" w:color="auto" w:fill="FFFFFF"/>
        </w:rPr>
        <w:t xml:space="preserve"> fractions</w:t>
      </w:r>
      <w:r w:rsidR="000117AD" w:rsidRPr="00D55479">
        <w:rPr>
          <w:highlight w:val="yellow"/>
        </w:rPr>
        <w:t>.</w:t>
      </w:r>
      <w:r w:rsidR="00D55479">
        <w:rPr>
          <w:highlight w:val="yellow"/>
        </w:rPr>
        <w:t xml:space="preserve"> </w:t>
      </w:r>
    </w:p>
    <w:p w14:paraId="35E06CDD" w14:textId="77777777" w:rsidR="008F2054" w:rsidRPr="00D55479" w:rsidRDefault="008F2054" w:rsidP="00D55479">
      <w:pPr>
        <w:pStyle w:val="ListParagraph"/>
        <w:widowControl/>
        <w:ind w:left="0"/>
        <w:rPr>
          <w:highlight w:val="yellow"/>
        </w:rPr>
      </w:pPr>
    </w:p>
    <w:p w14:paraId="70C12259" w14:textId="4DC66A80" w:rsidR="002550FA" w:rsidRPr="00D55479" w:rsidRDefault="00AB4EED" w:rsidP="00AB4EED">
      <w:pPr>
        <w:pStyle w:val="ListParagraph"/>
        <w:widowControl/>
        <w:ind w:left="0"/>
        <w:rPr>
          <w:highlight w:val="yellow"/>
        </w:rPr>
      </w:pPr>
      <w:r>
        <w:rPr>
          <w:highlight w:val="yellow"/>
        </w:rPr>
        <w:t xml:space="preserve">6.8 </w:t>
      </w:r>
      <w:r w:rsidR="000117AD" w:rsidRPr="00D55479">
        <w:rPr>
          <w:highlight w:val="yellow"/>
        </w:rPr>
        <w:t xml:space="preserve">Combine peak fractions containing </w:t>
      </w:r>
      <w:r w:rsidR="00D30B89" w:rsidRPr="00D55479">
        <w:rPr>
          <w:highlight w:val="yellow"/>
        </w:rPr>
        <w:t xml:space="preserve">the </w:t>
      </w:r>
      <w:r w:rsidR="000117AD" w:rsidRPr="00D55479">
        <w:rPr>
          <w:highlight w:val="yellow"/>
        </w:rPr>
        <w:t>intact TRPC3 tetramer</w:t>
      </w:r>
      <w:r w:rsidR="00D44A82" w:rsidRPr="00D55479">
        <w:rPr>
          <w:highlight w:val="yellow"/>
        </w:rPr>
        <w:t>, as visualized by UV absorbance signal,</w:t>
      </w:r>
      <w:r w:rsidR="000117AD" w:rsidRPr="00D55479">
        <w:rPr>
          <w:highlight w:val="yellow"/>
        </w:rPr>
        <w:t xml:space="preserve"> and concentrate again to </w:t>
      </w:r>
      <w:r w:rsidR="00155ADB" w:rsidRPr="00D55479">
        <w:rPr>
          <w:highlight w:val="yellow"/>
        </w:rPr>
        <w:t xml:space="preserve">a final concentration of at least </w:t>
      </w:r>
      <w:r w:rsidR="000117AD" w:rsidRPr="00D55479">
        <w:rPr>
          <w:highlight w:val="yellow"/>
        </w:rPr>
        <w:t>5 mg/</w:t>
      </w:r>
      <w:proofErr w:type="spellStart"/>
      <w:r w:rsidR="000117AD" w:rsidRPr="00D55479">
        <w:rPr>
          <w:highlight w:val="yellow"/>
        </w:rPr>
        <w:t>mL.</w:t>
      </w:r>
      <w:proofErr w:type="spellEnd"/>
    </w:p>
    <w:p w14:paraId="3C4F951C" w14:textId="77777777" w:rsidR="002550FA" w:rsidRPr="00D55479" w:rsidRDefault="002550FA" w:rsidP="00D55479">
      <w:pPr>
        <w:pStyle w:val="ListParagraph"/>
        <w:widowControl/>
        <w:ind w:left="0"/>
      </w:pPr>
    </w:p>
    <w:p w14:paraId="42E4F3B5" w14:textId="2EE91A9D" w:rsidR="00B852B1" w:rsidRPr="00DC1842" w:rsidRDefault="00DC1842" w:rsidP="00D55479">
      <w:pPr>
        <w:pStyle w:val="NormalWeb"/>
        <w:widowControl/>
        <w:spacing w:beforeAutospacing="0" w:afterAutospacing="0"/>
        <w:rPr>
          <w:b/>
        </w:rPr>
      </w:pPr>
      <w:r w:rsidRPr="00DC1842">
        <w:rPr>
          <w:b/>
        </w:rPr>
        <w:t xml:space="preserve">7. </w:t>
      </w:r>
      <w:r w:rsidR="002550FA" w:rsidRPr="00DC1842">
        <w:rPr>
          <w:b/>
        </w:rPr>
        <w:t>Screen</w:t>
      </w:r>
      <w:r>
        <w:rPr>
          <w:b/>
        </w:rPr>
        <w:t>ing of</w:t>
      </w:r>
      <w:r w:rsidR="002550FA" w:rsidRPr="00DC1842">
        <w:rPr>
          <w:b/>
        </w:rPr>
        <w:t xml:space="preserve"> </w:t>
      </w:r>
      <w:r w:rsidRPr="00DC1842">
        <w:rPr>
          <w:b/>
        </w:rPr>
        <w:t xml:space="preserve">Protein </w:t>
      </w:r>
      <w:r>
        <w:rPr>
          <w:b/>
        </w:rPr>
        <w:t>b</w:t>
      </w:r>
      <w:r w:rsidRPr="00DC1842">
        <w:rPr>
          <w:b/>
        </w:rPr>
        <w:t>y Negative-</w:t>
      </w:r>
      <w:r>
        <w:rPr>
          <w:b/>
        </w:rPr>
        <w:t>s</w:t>
      </w:r>
      <w:r w:rsidRPr="00DC1842">
        <w:rPr>
          <w:b/>
        </w:rPr>
        <w:t xml:space="preserve">tain Electron Microscopy </w:t>
      </w:r>
    </w:p>
    <w:p w14:paraId="541838D9" w14:textId="1E7B6533" w:rsidR="00E30553" w:rsidRPr="00D55479" w:rsidRDefault="00E30553" w:rsidP="00D55479">
      <w:pPr>
        <w:widowControl/>
      </w:pPr>
    </w:p>
    <w:p w14:paraId="69BD75F4" w14:textId="2C6945E0" w:rsidR="00E30553" w:rsidRPr="00D55479" w:rsidRDefault="00C900F7" w:rsidP="00C900F7">
      <w:pPr>
        <w:pStyle w:val="ListParagraph"/>
        <w:widowControl/>
        <w:ind w:left="0"/>
      </w:pPr>
      <w:r>
        <w:t xml:space="preserve">7.1 </w:t>
      </w:r>
      <w:r w:rsidR="00E30553" w:rsidRPr="00D55479">
        <w:t>Turn on the</w:t>
      </w:r>
      <w:r w:rsidR="00DC6BA0" w:rsidRPr="00D55479">
        <w:t xml:space="preserve"> glow-discharge</w:t>
      </w:r>
      <w:r w:rsidR="00E30553" w:rsidRPr="00D55479">
        <w:t xml:space="preserve"> machine</w:t>
      </w:r>
      <w:r w:rsidR="00337EA6" w:rsidRPr="00D55479">
        <w:t xml:space="preserve">. </w:t>
      </w:r>
      <w:r w:rsidR="00E30553" w:rsidRPr="00D55479">
        <w:t xml:space="preserve">Set </w:t>
      </w:r>
      <w:r w:rsidR="00155ADB" w:rsidRPr="00D55479">
        <w:t xml:space="preserve">the </w:t>
      </w:r>
      <w:r w:rsidR="00E30553" w:rsidRPr="00D55479">
        <w:t>program</w:t>
      </w:r>
      <w:r w:rsidR="00DC6BA0" w:rsidRPr="00D55479">
        <w:t xml:space="preserve"> for discharging a carbon-coated grid using </w:t>
      </w:r>
      <w:r w:rsidR="00E30553" w:rsidRPr="00D55479">
        <w:t>argon</w:t>
      </w:r>
      <w:r w:rsidR="00DC6BA0" w:rsidRPr="00D55479">
        <w:t xml:space="preserve"> and oxygen for 30 s.</w:t>
      </w:r>
      <w:r w:rsidR="00E30553" w:rsidRPr="00D55479">
        <w:t xml:space="preserve"> Run </w:t>
      </w:r>
      <w:r w:rsidR="00F032DC" w:rsidRPr="00D55479">
        <w:t xml:space="preserve">the </w:t>
      </w:r>
      <w:r w:rsidR="00225405" w:rsidRPr="00D55479">
        <w:t>program to make the carbon-coating on copper</w:t>
      </w:r>
      <w:r w:rsidR="00F077C5" w:rsidRPr="00D55479">
        <w:t xml:space="preserve"> 400</w:t>
      </w:r>
      <w:r w:rsidR="00F032DC" w:rsidRPr="00D55479">
        <w:t>-</w:t>
      </w:r>
      <w:r w:rsidR="00F077C5" w:rsidRPr="00D55479">
        <w:t>mesh</w:t>
      </w:r>
      <w:r w:rsidR="00225405" w:rsidRPr="00D55479">
        <w:t xml:space="preserve"> grids hydrophilic prior to addition of </w:t>
      </w:r>
      <w:r w:rsidR="00F032DC" w:rsidRPr="00D55479">
        <w:t xml:space="preserve">the </w:t>
      </w:r>
      <w:r w:rsidR="00225405" w:rsidRPr="00D55479">
        <w:t>protein solution.</w:t>
      </w:r>
    </w:p>
    <w:p w14:paraId="2C907EC9" w14:textId="77777777" w:rsidR="008F2054" w:rsidRPr="00D55479" w:rsidRDefault="008F2054" w:rsidP="00D55479">
      <w:pPr>
        <w:pStyle w:val="ListParagraph"/>
        <w:widowControl/>
        <w:ind w:left="0"/>
      </w:pPr>
    </w:p>
    <w:p w14:paraId="497B1110" w14:textId="77777777" w:rsidR="00570487" w:rsidRDefault="00253B3D" w:rsidP="00253B3D">
      <w:pPr>
        <w:pStyle w:val="ListParagraph"/>
        <w:widowControl/>
        <w:ind w:left="0"/>
      </w:pPr>
      <w:r>
        <w:t xml:space="preserve">7.2 </w:t>
      </w:r>
      <w:r w:rsidR="00E30553" w:rsidRPr="00D55479">
        <w:t xml:space="preserve">Set up </w:t>
      </w:r>
      <w:r w:rsidR="00F67737">
        <w:t>five</w:t>
      </w:r>
      <w:r w:rsidR="00E30553" w:rsidRPr="00D55479">
        <w:t xml:space="preserve"> </w:t>
      </w:r>
      <w:r w:rsidR="00FD5B59" w:rsidRPr="00D55479">
        <w:t xml:space="preserve">40 </w:t>
      </w:r>
      <w:proofErr w:type="spellStart"/>
      <w:r w:rsidR="00FD5B59" w:rsidRPr="00D55479">
        <w:t>μ</w:t>
      </w:r>
      <w:r w:rsidR="00713A77">
        <w:t>L</w:t>
      </w:r>
      <w:proofErr w:type="spellEnd"/>
      <w:r w:rsidR="00FD5B59" w:rsidRPr="00D55479">
        <w:t xml:space="preserve"> </w:t>
      </w:r>
      <w:r w:rsidR="00E30553" w:rsidRPr="00D55479">
        <w:t>drops of sterile water and</w:t>
      </w:r>
      <w:r w:rsidR="00700DA5">
        <w:t xml:space="preserve"> two</w:t>
      </w:r>
      <w:r w:rsidR="00E30553" w:rsidRPr="00D55479">
        <w:t xml:space="preserve"> </w:t>
      </w:r>
      <w:r w:rsidR="00FD5B59" w:rsidRPr="00D55479">
        <w:t xml:space="preserve">40 </w:t>
      </w:r>
      <w:proofErr w:type="spellStart"/>
      <w:r w:rsidR="00FD5B59" w:rsidRPr="00D55479">
        <w:t>μ</w:t>
      </w:r>
      <w:r w:rsidR="0009486D">
        <w:t>L</w:t>
      </w:r>
      <w:proofErr w:type="spellEnd"/>
      <w:r w:rsidR="00FD5B59" w:rsidRPr="00D55479">
        <w:t xml:space="preserve"> </w:t>
      </w:r>
      <w:r w:rsidR="00E30553" w:rsidRPr="00D55479">
        <w:t xml:space="preserve">drops of </w:t>
      </w:r>
      <w:r w:rsidR="00155ADB" w:rsidRPr="00D55479">
        <w:t xml:space="preserve">1% </w:t>
      </w:r>
      <w:r w:rsidR="00337EA6" w:rsidRPr="00D55479">
        <w:t>u</w:t>
      </w:r>
      <w:r w:rsidR="00E30553" w:rsidRPr="00D55479">
        <w:t xml:space="preserve">ranyl </w:t>
      </w:r>
      <w:proofErr w:type="spellStart"/>
      <w:r w:rsidR="00E30553" w:rsidRPr="00D55479">
        <w:t>formate</w:t>
      </w:r>
      <w:proofErr w:type="spellEnd"/>
      <w:r w:rsidR="00E30553" w:rsidRPr="00D55479">
        <w:t xml:space="preserve"> solution</w:t>
      </w:r>
      <w:r w:rsidR="00D61032" w:rsidRPr="00D55479">
        <w:t xml:space="preserve"> (about 40 </w:t>
      </w:r>
      <w:proofErr w:type="spellStart"/>
      <w:r w:rsidR="00D61032" w:rsidRPr="00D55479">
        <w:t>μ</w:t>
      </w:r>
      <w:r w:rsidR="00D91AF6">
        <w:t>L</w:t>
      </w:r>
      <w:proofErr w:type="spellEnd"/>
      <w:r w:rsidR="00D61032" w:rsidRPr="00D55479">
        <w:t xml:space="preserve"> each</w:t>
      </w:r>
      <w:r w:rsidR="00FD5B59" w:rsidRPr="00D55479">
        <w:t xml:space="preserve"> </w:t>
      </w:r>
      <w:r w:rsidR="00E30553" w:rsidRPr="00D55479">
        <w:t xml:space="preserve">on </w:t>
      </w:r>
      <w:r w:rsidR="00155ADB" w:rsidRPr="00D55479">
        <w:t>lab film, wax paper, or a similar surface</w:t>
      </w:r>
      <w:r w:rsidR="003B590E">
        <w:t xml:space="preserve">, </w:t>
      </w:r>
      <w:r w:rsidR="00D61032" w:rsidRPr="00D55479">
        <w:t xml:space="preserve">see </w:t>
      </w:r>
      <w:r w:rsidR="00661B55" w:rsidRPr="00661B55">
        <w:rPr>
          <w:b/>
        </w:rPr>
        <w:t>Table of Materials</w:t>
      </w:r>
      <w:r w:rsidR="00D61032" w:rsidRPr="00D55479">
        <w:t>)</w:t>
      </w:r>
      <w:r w:rsidR="00E30553" w:rsidRPr="00D55479">
        <w:t xml:space="preserve">. </w:t>
      </w:r>
      <w:r w:rsidR="00C12B25" w:rsidRPr="00D55479">
        <w:t>Take the grid from step 7.1 and a</w:t>
      </w:r>
      <w:r w:rsidR="00E30553" w:rsidRPr="00D55479">
        <w:t xml:space="preserve">dd 2.5 </w:t>
      </w:r>
      <w:proofErr w:type="spellStart"/>
      <w:r w:rsidR="003B590E">
        <w:t>μL</w:t>
      </w:r>
      <w:proofErr w:type="spellEnd"/>
      <w:r w:rsidR="00E30553" w:rsidRPr="00D55479">
        <w:t xml:space="preserve"> </w:t>
      </w:r>
      <w:r w:rsidR="00155ADB" w:rsidRPr="00D55479">
        <w:t xml:space="preserve">of </w:t>
      </w:r>
      <w:r w:rsidR="00E30553" w:rsidRPr="00D55479">
        <w:t>protein sample</w:t>
      </w:r>
      <w:r w:rsidR="00FD5B59" w:rsidRPr="00D55479">
        <w:t xml:space="preserve"> 5 mg/mL</w:t>
      </w:r>
      <w:r w:rsidR="00E30553" w:rsidRPr="00D55479">
        <w:t xml:space="preserve"> (50</w:t>
      </w:r>
      <w:r w:rsidR="00095B52">
        <w:t xml:space="preserve"> </w:t>
      </w:r>
      <w:r w:rsidR="00E30553" w:rsidRPr="00D55479">
        <w:t>-</w:t>
      </w:r>
      <w:r w:rsidR="00095B52">
        <w:t xml:space="preserve"> </w:t>
      </w:r>
      <w:r w:rsidR="00E30553" w:rsidRPr="00D55479">
        <w:t xml:space="preserve">200 </w:t>
      </w:r>
      <w:proofErr w:type="spellStart"/>
      <w:r w:rsidR="00E30553" w:rsidRPr="00D55479">
        <w:t>μM</w:t>
      </w:r>
      <w:proofErr w:type="spellEnd"/>
      <w:r w:rsidR="00E30553" w:rsidRPr="00D55479">
        <w:t>) onto the dark si</w:t>
      </w:r>
      <w:r w:rsidR="00F56182" w:rsidRPr="00D55479">
        <w:t>d</w:t>
      </w:r>
      <w:r w:rsidR="00E30553" w:rsidRPr="00D55479">
        <w:t xml:space="preserve">e and let it sit for 1 min. </w:t>
      </w:r>
    </w:p>
    <w:p w14:paraId="50EDA76F" w14:textId="77777777" w:rsidR="00570487" w:rsidRDefault="00570487" w:rsidP="00253B3D">
      <w:pPr>
        <w:pStyle w:val="ListParagraph"/>
        <w:widowControl/>
        <w:ind w:left="0"/>
      </w:pPr>
    </w:p>
    <w:p w14:paraId="57E44D92" w14:textId="77777777" w:rsidR="000D5111" w:rsidRDefault="00570487" w:rsidP="00253B3D">
      <w:pPr>
        <w:pStyle w:val="ListParagraph"/>
        <w:widowControl/>
        <w:ind w:left="0"/>
      </w:pPr>
      <w:r>
        <w:t xml:space="preserve">7.3 </w:t>
      </w:r>
      <w:r w:rsidR="00F56182" w:rsidRPr="00D55479">
        <w:t xml:space="preserve">After </w:t>
      </w:r>
      <w:r w:rsidR="00C12B25" w:rsidRPr="00D55479">
        <w:t>1</w:t>
      </w:r>
      <w:r w:rsidR="00F56182" w:rsidRPr="00D55479">
        <w:t xml:space="preserve"> min</w:t>
      </w:r>
      <w:r w:rsidR="00155ADB" w:rsidRPr="00D55479">
        <w:t>,</w:t>
      </w:r>
      <w:r w:rsidR="00D61032" w:rsidRPr="00D55479">
        <w:t xml:space="preserve"> </w:t>
      </w:r>
      <w:r w:rsidR="00E30553" w:rsidRPr="00D55479">
        <w:t xml:space="preserve">dry the grid </w:t>
      </w:r>
      <w:r w:rsidR="00155ADB" w:rsidRPr="00D55479">
        <w:t>using</w:t>
      </w:r>
      <w:r w:rsidR="00E30553" w:rsidRPr="00D55479">
        <w:t xml:space="preserve"> filter paper</w:t>
      </w:r>
      <w:r w:rsidR="00A251D0" w:rsidRPr="00D55479">
        <w:t>. Do not touch the filter paper directly to the grid surface</w:t>
      </w:r>
      <w:r w:rsidR="00C12B25" w:rsidRPr="00D55479">
        <w:t>;</w:t>
      </w:r>
      <w:r w:rsidR="00A251D0" w:rsidRPr="00D55479">
        <w:t xml:space="preserve"> </w:t>
      </w:r>
      <w:r w:rsidR="00C12B25" w:rsidRPr="00D55479">
        <w:t>i</w:t>
      </w:r>
      <w:r w:rsidR="00A251D0" w:rsidRPr="00D55479">
        <w:t xml:space="preserve">nstead, bring the paper to the edge of the liquid droplet and allow capillary action to pull the liquid from the grid into the filter paper. </w:t>
      </w:r>
    </w:p>
    <w:p w14:paraId="466A7F64" w14:textId="77777777" w:rsidR="000D5111" w:rsidRDefault="000D5111" w:rsidP="00253B3D">
      <w:pPr>
        <w:pStyle w:val="ListParagraph"/>
        <w:widowControl/>
        <w:ind w:left="0"/>
      </w:pPr>
    </w:p>
    <w:p w14:paraId="4B60E899" w14:textId="71DD2A01" w:rsidR="00A251D0" w:rsidRPr="00D55479" w:rsidRDefault="000D5111" w:rsidP="00253B3D">
      <w:pPr>
        <w:pStyle w:val="ListParagraph"/>
        <w:widowControl/>
        <w:ind w:left="0"/>
      </w:pPr>
      <w:r>
        <w:t xml:space="preserve">7.4 </w:t>
      </w:r>
      <w:r w:rsidR="00A251D0" w:rsidRPr="00D55479">
        <w:t>D</w:t>
      </w:r>
      <w:r w:rsidR="00E30553" w:rsidRPr="00D55479">
        <w:t xml:space="preserve">ip </w:t>
      </w:r>
      <w:r w:rsidR="00A251D0" w:rsidRPr="00D55479">
        <w:t xml:space="preserve">the grid </w:t>
      </w:r>
      <w:r w:rsidR="00E30553" w:rsidRPr="00D55479">
        <w:t xml:space="preserve">into first drop of water. Dry with filter paper and repeat </w:t>
      </w:r>
      <w:r w:rsidR="00A251D0" w:rsidRPr="00D55479">
        <w:t>with the remaining drops of water and the first drop of</w:t>
      </w:r>
      <w:r w:rsidR="00E30553" w:rsidRPr="00D55479">
        <w:t xml:space="preserve"> </w:t>
      </w:r>
      <w:r w:rsidR="00155ADB" w:rsidRPr="00D55479">
        <w:t>u</w:t>
      </w:r>
      <w:r w:rsidR="00E30553" w:rsidRPr="00D55479">
        <w:t xml:space="preserve">ranyl </w:t>
      </w:r>
      <w:proofErr w:type="spellStart"/>
      <w:r w:rsidR="00155ADB" w:rsidRPr="00D55479">
        <w:t>f</w:t>
      </w:r>
      <w:r w:rsidR="00E30553" w:rsidRPr="00D55479">
        <w:t>ormate</w:t>
      </w:r>
      <w:proofErr w:type="spellEnd"/>
      <w:r w:rsidR="00E30553" w:rsidRPr="00D55479">
        <w:t>. A</w:t>
      </w:r>
      <w:r w:rsidR="00A251D0" w:rsidRPr="00D55479">
        <w:t>llow the second drop of</w:t>
      </w:r>
      <w:r w:rsidR="00EB4905" w:rsidRPr="00D55479">
        <w:t xml:space="preserve"> </w:t>
      </w:r>
      <w:r w:rsidR="00337EA6" w:rsidRPr="00D55479">
        <w:t>u</w:t>
      </w:r>
      <w:r w:rsidR="00E30553" w:rsidRPr="00D55479">
        <w:t xml:space="preserve">ranyl </w:t>
      </w:r>
      <w:proofErr w:type="spellStart"/>
      <w:r w:rsidR="00337EA6" w:rsidRPr="00D55479">
        <w:t>f</w:t>
      </w:r>
      <w:r w:rsidR="00E30553" w:rsidRPr="00D55479">
        <w:t>ormate</w:t>
      </w:r>
      <w:proofErr w:type="spellEnd"/>
      <w:r w:rsidR="00E30553" w:rsidRPr="00D55479">
        <w:t xml:space="preserve"> sit for 1 min and </w:t>
      </w:r>
      <w:r w:rsidR="00C12B25" w:rsidRPr="00D55479">
        <w:t xml:space="preserve">then </w:t>
      </w:r>
      <w:r w:rsidR="00A251D0" w:rsidRPr="00D55479">
        <w:t>dry</w:t>
      </w:r>
      <w:r w:rsidR="00E30553" w:rsidRPr="00D55479">
        <w:t xml:space="preserve"> with filter paper.</w:t>
      </w:r>
      <w:r w:rsidR="00155ADB" w:rsidRPr="00D55479">
        <w:t xml:space="preserve"> Allow the grid to fully air dry (about 1 min) before storing.</w:t>
      </w:r>
      <w:r w:rsidR="00A251D0" w:rsidRPr="00D55479">
        <w:t xml:space="preserve"> </w:t>
      </w:r>
    </w:p>
    <w:p w14:paraId="0127BC51" w14:textId="31E2BDA2" w:rsidR="00790053" w:rsidRPr="00D55479" w:rsidRDefault="00790053" w:rsidP="00D55479">
      <w:pPr>
        <w:pStyle w:val="ListParagraph"/>
        <w:widowControl/>
        <w:ind w:left="0"/>
      </w:pPr>
    </w:p>
    <w:p w14:paraId="6291C1E5" w14:textId="12B15AB8" w:rsidR="00790053" w:rsidRPr="00D55479" w:rsidRDefault="00382AE4" w:rsidP="00D55479">
      <w:pPr>
        <w:widowControl/>
      </w:pPr>
      <w:r>
        <w:t>NOTE:</w:t>
      </w:r>
      <w:r w:rsidR="00790053" w:rsidRPr="00D55479">
        <w:t xml:space="preserve"> This staining protocol may not be ideal for all protein</w:t>
      </w:r>
      <w:r w:rsidR="00220A75">
        <w:t>-</w:t>
      </w:r>
      <w:r w:rsidR="00790053" w:rsidRPr="00D55479">
        <w:t xml:space="preserve">detergent combinations. Different concentrations of uranyl </w:t>
      </w:r>
      <w:proofErr w:type="spellStart"/>
      <w:r w:rsidR="00790053" w:rsidRPr="00D55479">
        <w:t>formate</w:t>
      </w:r>
      <w:proofErr w:type="spellEnd"/>
      <w:r w:rsidR="00790053" w:rsidRPr="00D55479">
        <w:t xml:space="preserve"> stain and different lengths of time for stain exposure should be tested if the </w:t>
      </w:r>
      <w:r w:rsidR="00C12B25" w:rsidRPr="00D55479">
        <w:t>steps</w:t>
      </w:r>
      <w:r w:rsidR="00790053" w:rsidRPr="00D55479">
        <w:t xml:space="preserve"> abo</w:t>
      </w:r>
      <w:r w:rsidR="00F52888" w:rsidRPr="00D55479">
        <w:t>ve</w:t>
      </w:r>
      <w:r w:rsidR="00790053" w:rsidRPr="00D55479">
        <w:t xml:space="preserve"> do not provide a stain with good contrast. </w:t>
      </w:r>
    </w:p>
    <w:p w14:paraId="363BCB40" w14:textId="77777777" w:rsidR="00790053" w:rsidRPr="00D55479" w:rsidRDefault="00790053" w:rsidP="00D55479">
      <w:pPr>
        <w:pStyle w:val="ListParagraph"/>
        <w:widowControl/>
        <w:ind w:left="0"/>
      </w:pPr>
    </w:p>
    <w:p w14:paraId="72DB3C2B" w14:textId="77777777" w:rsidR="0075319C" w:rsidRDefault="00220A75" w:rsidP="00220A75">
      <w:pPr>
        <w:pStyle w:val="ListParagraph"/>
        <w:widowControl/>
        <w:ind w:left="0"/>
      </w:pPr>
      <w:r>
        <w:t xml:space="preserve">7.5 </w:t>
      </w:r>
      <w:r w:rsidR="00E30553" w:rsidRPr="00D55479">
        <w:t>Image the grids on an electron microscope</w:t>
      </w:r>
      <w:r w:rsidR="00254319" w:rsidRPr="00D55479">
        <w:t xml:space="preserve"> (see </w:t>
      </w:r>
      <w:r w:rsidR="00661B55" w:rsidRPr="00661B55">
        <w:rPr>
          <w:b/>
        </w:rPr>
        <w:t>Table of Materials</w:t>
      </w:r>
      <w:r w:rsidR="00254319" w:rsidRPr="00D55479">
        <w:t>)</w:t>
      </w:r>
      <w:r w:rsidR="00E30553" w:rsidRPr="00D55479">
        <w:t xml:space="preserve"> to check the protein particle quality.</w:t>
      </w:r>
      <w:r w:rsidR="00232C73" w:rsidRPr="00D55479">
        <w:t xml:space="preserve"> Ensure that the micrographs </w:t>
      </w:r>
      <w:r w:rsidR="00642058" w:rsidRPr="00D55479">
        <w:t>show</w:t>
      </w:r>
      <w:r w:rsidR="00232C73" w:rsidRPr="00D55479">
        <w:t xml:space="preserve"> numerous particles that are homogenous </w:t>
      </w:r>
      <w:r w:rsidR="00AB1818">
        <w:t>in</w:t>
      </w:r>
      <w:r w:rsidR="00232C73" w:rsidRPr="00D55479">
        <w:t xml:space="preserve"> general appearance and distribution</w:t>
      </w:r>
      <w:r w:rsidR="00790053" w:rsidRPr="00D55479">
        <w:t>, display</w:t>
      </w:r>
      <w:r w:rsidR="00232C73" w:rsidRPr="00D55479">
        <w:t xml:space="preserve"> good contrast</w:t>
      </w:r>
      <w:r w:rsidR="00790053" w:rsidRPr="00D55479">
        <w:t>,</w:t>
      </w:r>
      <w:r w:rsidR="00232C73" w:rsidRPr="00D55479">
        <w:t xml:space="preserve"> and match the predicted size o</w:t>
      </w:r>
      <w:r w:rsidR="00790053" w:rsidRPr="00D55479">
        <w:t xml:space="preserve">f the target protein. </w:t>
      </w:r>
    </w:p>
    <w:p w14:paraId="51748ED6" w14:textId="77777777" w:rsidR="0075319C" w:rsidRDefault="0075319C" w:rsidP="00220A75">
      <w:pPr>
        <w:pStyle w:val="ListParagraph"/>
        <w:widowControl/>
        <w:ind w:left="0"/>
      </w:pPr>
    </w:p>
    <w:p w14:paraId="03522F74" w14:textId="50018123" w:rsidR="00E30553" w:rsidRPr="00D55479" w:rsidRDefault="0075319C" w:rsidP="00220A75">
      <w:pPr>
        <w:pStyle w:val="ListParagraph"/>
        <w:widowControl/>
        <w:ind w:left="0"/>
      </w:pPr>
      <w:r>
        <w:t xml:space="preserve">7.6 </w:t>
      </w:r>
      <w:r w:rsidR="00790053" w:rsidRPr="00D55479">
        <w:t>Generate</w:t>
      </w:r>
      <w:r w:rsidR="00232C73" w:rsidRPr="00D55479">
        <w:t xml:space="preserve"> preliminary</w:t>
      </w:r>
      <w:r w:rsidR="00790053" w:rsidRPr="00D55479">
        <w:t>, low</w:t>
      </w:r>
      <w:r w:rsidR="00642058" w:rsidRPr="00D55479">
        <w:t>-</w:t>
      </w:r>
      <w:r w:rsidR="00790053" w:rsidRPr="00D55479">
        <w:t>resolution,</w:t>
      </w:r>
      <w:r w:rsidR="00232C73" w:rsidRPr="00D55479">
        <w:t xml:space="preserve"> </w:t>
      </w:r>
      <w:r w:rsidR="008535AB">
        <w:t>two</w:t>
      </w:r>
      <w:r w:rsidR="00940A2F">
        <w:t>-</w:t>
      </w:r>
      <w:r w:rsidR="008535AB">
        <w:t>dimensional (</w:t>
      </w:r>
      <w:r w:rsidR="00232C73" w:rsidRPr="00D55479">
        <w:t>2D</w:t>
      </w:r>
      <w:r w:rsidR="008535AB">
        <w:t>)</w:t>
      </w:r>
      <w:r w:rsidR="00232C73" w:rsidRPr="00D55479">
        <w:t xml:space="preserve"> classification</w:t>
      </w:r>
      <w:r w:rsidR="00790053" w:rsidRPr="00D55479">
        <w:t>s</w:t>
      </w:r>
      <w:r w:rsidR="00232C73" w:rsidRPr="00D55479">
        <w:t xml:space="preserve"> using 50</w:t>
      </w:r>
      <w:r w:rsidR="00422A07">
        <w:t xml:space="preserve"> - </w:t>
      </w:r>
      <w:r w:rsidR="00232C73" w:rsidRPr="00D55479">
        <w:t>100 micrographs (see data processing – s</w:t>
      </w:r>
      <w:r w:rsidR="00D11CEA">
        <w:t>tep</w:t>
      </w:r>
      <w:r w:rsidR="00232C73" w:rsidRPr="00D55479">
        <w:t xml:space="preserve"> 10) to check that the particles represent different views </w:t>
      </w:r>
      <w:r w:rsidR="00790053" w:rsidRPr="00D55479">
        <w:t xml:space="preserve">of a single consistent structure. </w:t>
      </w:r>
    </w:p>
    <w:p w14:paraId="11A66142" w14:textId="6DE1FBD2" w:rsidR="00790053" w:rsidRPr="00D55479" w:rsidRDefault="00790053" w:rsidP="00D55479">
      <w:pPr>
        <w:pStyle w:val="ListParagraph"/>
        <w:widowControl/>
        <w:ind w:left="0"/>
      </w:pPr>
    </w:p>
    <w:p w14:paraId="1186900B" w14:textId="7608052B" w:rsidR="00790053" w:rsidRPr="00D55479" w:rsidRDefault="00382AE4" w:rsidP="00D55479">
      <w:pPr>
        <w:widowControl/>
      </w:pPr>
      <w:r>
        <w:t>NOTE:</w:t>
      </w:r>
      <w:r w:rsidR="00790053" w:rsidRPr="00D55479">
        <w:t xml:space="preserve"> Micrographs and preliminary 2D classes of </w:t>
      </w:r>
      <w:proofErr w:type="gramStart"/>
      <w:r w:rsidR="00790053" w:rsidRPr="00D55479">
        <w:t>sufficient</w:t>
      </w:r>
      <w:proofErr w:type="gramEnd"/>
      <w:r w:rsidR="00790053" w:rsidRPr="00D55479">
        <w:t xml:space="preserve"> quality, as described above, are a strong indicator that the protocol has been sufficiently optimized for protein purification. Preparation and screening of cryo-EM grids is warranted at this point. </w:t>
      </w:r>
    </w:p>
    <w:p w14:paraId="02F32001" w14:textId="77777777" w:rsidR="00E71697" w:rsidRPr="00D55479" w:rsidRDefault="00E71697" w:rsidP="00D55479">
      <w:pPr>
        <w:widowControl/>
      </w:pPr>
    </w:p>
    <w:p w14:paraId="441F75F2" w14:textId="1A673833" w:rsidR="00E71697" w:rsidRPr="006A0ECA" w:rsidRDefault="00E30553" w:rsidP="00D55479">
      <w:pPr>
        <w:widowControl/>
        <w:rPr>
          <w:b/>
        </w:rPr>
      </w:pPr>
      <w:r w:rsidRPr="006A0ECA">
        <w:rPr>
          <w:b/>
        </w:rPr>
        <w:t>8</w:t>
      </w:r>
      <w:r w:rsidR="000117AD" w:rsidRPr="006A0ECA">
        <w:rPr>
          <w:b/>
        </w:rPr>
        <w:t xml:space="preserve">. EM </w:t>
      </w:r>
      <w:r w:rsidR="004F7729">
        <w:rPr>
          <w:b/>
        </w:rPr>
        <w:t>S</w:t>
      </w:r>
      <w:r w:rsidR="000117AD" w:rsidRPr="006A0ECA">
        <w:rPr>
          <w:b/>
        </w:rPr>
        <w:t xml:space="preserve">ample </w:t>
      </w:r>
      <w:r w:rsidR="004F7729">
        <w:rPr>
          <w:b/>
        </w:rPr>
        <w:t>P</w:t>
      </w:r>
      <w:r w:rsidR="000117AD" w:rsidRPr="006A0ECA">
        <w:rPr>
          <w:b/>
        </w:rPr>
        <w:t>reparation</w:t>
      </w:r>
    </w:p>
    <w:p w14:paraId="14744F5F" w14:textId="77777777" w:rsidR="00F52888" w:rsidRPr="00D55479" w:rsidRDefault="00F52888" w:rsidP="00D55479">
      <w:pPr>
        <w:widowControl/>
      </w:pPr>
    </w:p>
    <w:p w14:paraId="470CB9A9" w14:textId="7A631292" w:rsidR="00FB49FB" w:rsidRPr="00D55479" w:rsidRDefault="006A0ECA" w:rsidP="006A0ECA">
      <w:pPr>
        <w:pStyle w:val="ListParagraph"/>
        <w:widowControl/>
        <w:ind w:left="0"/>
      </w:pPr>
      <w:r>
        <w:t xml:space="preserve">8.1 </w:t>
      </w:r>
      <w:r w:rsidR="000117AD" w:rsidRPr="00D55479">
        <w:t xml:space="preserve">Glow-discharge a </w:t>
      </w:r>
      <w:r w:rsidR="003B32A4" w:rsidRPr="00D55479">
        <w:t xml:space="preserve">gold </w:t>
      </w:r>
      <w:r w:rsidR="000117AD" w:rsidRPr="00D55479">
        <w:t>holey carbon grid (</w:t>
      </w:r>
      <w:r w:rsidR="003B32A4" w:rsidRPr="00D55479">
        <w:t xml:space="preserve">see </w:t>
      </w:r>
      <w:r w:rsidR="00661B55" w:rsidRPr="00661B55">
        <w:rPr>
          <w:b/>
        </w:rPr>
        <w:t>Table of Materials</w:t>
      </w:r>
      <w:r w:rsidR="003B32A4" w:rsidRPr="00D55479">
        <w:t>)</w:t>
      </w:r>
      <w:r w:rsidR="00DC6BA0" w:rsidRPr="00D55479">
        <w:t xml:space="preserve"> as described in step</w:t>
      </w:r>
      <w:r w:rsidR="00D55479">
        <w:t xml:space="preserve"> </w:t>
      </w:r>
      <w:r w:rsidR="001C0D2F">
        <w:t>7.1.</w:t>
      </w:r>
    </w:p>
    <w:p w14:paraId="518BF28E" w14:textId="77777777" w:rsidR="008F2054" w:rsidRPr="00D55479" w:rsidRDefault="008F2054" w:rsidP="00D55479">
      <w:pPr>
        <w:pStyle w:val="ListParagraph"/>
        <w:widowControl/>
        <w:ind w:left="0"/>
      </w:pPr>
    </w:p>
    <w:p w14:paraId="100EADE9" w14:textId="4F24B1FE" w:rsidR="003847A8" w:rsidRPr="00D55479" w:rsidRDefault="001C0D2F" w:rsidP="001C0D2F">
      <w:pPr>
        <w:pStyle w:val="ListParagraph"/>
        <w:widowControl/>
        <w:ind w:left="0"/>
      </w:pPr>
      <w:r>
        <w:t xml:space="preserve">8.2 </w:t>
      </w:r>
      <w:r w:rsidR="000117AD" w:rsidRPr="00D55479">
        <w:t xml:space="preserve">Apply 2.5 </w:t>
      </w:r>
      <w:proofErr w:type="spellStart"/>
      <w:r w:rsidR="000117AD" w:rsidRPr="00D55479">
        <w:t>μL</w:t>
      </w:r>
      <w:proofErr w:type="spellEnd"/>
      <w:r w:rsidR="000117AD" w:rsidRPr="00D55479">
        <w:t xml:space="preserve"> of the </w:t>
      </w:r>
      <w:r w:rsidR="00F0496C" w:rsidRPr="00D55479">
        <w:t>concentrated</w:t>
      </w:r>
      <w:r w:rsidR="000117AD" w:rsidRPr="00D55479">
        <w:t xml:space="preserve"> </w:t>
      </w:r>
      <w:r w:rsidR="00FC1389" w:rsidRPr="00D55479">
        <w:t>h</w:t>
      </w:r>
      <w:r w:rsidR="000117AD" w:rsidRPr="00D55479">
        <w:t xml:space="preserve">TRPC3 protein sample </w:t>
      </w:r>
      <w:r w:rsidR="00F0496C" w:rsidRPr="00D55479">
        <w:t>(</w:t>
      </w:r>
      <w:r w:rsidR="000117AD" w:rsidRPr="00D55479">
        <w:t>5 mg/mL</w:t>
      </w:r>
      <w:r w:rsidR="00F0496C" w:rsidRPr="00D55479">
        <w:t>)</w:t>
      </w:r>
      <w:r w:rsidR="000117AD" w:rsidRPr="00D55479">
        <w:t xml:space="preserve"> onto the grid. Blot </w:t>
      </w:r>
      <w:r w:rsidR="00F56182" w:rsidRPr="00D55479">
        <w:t xml:space="preserve">the grid </w:t>
      </w:r>
      <w:r w:rsidR="000117AD" w:rsidRPr="00D55479">
        <w:t xml:space="preserve">for 1.5 s </w:t>
      </w:r>
      <w:r w:rsidR="00A5129A" w:rsidRPr="00D55479">
        <w:t xml:space="preserve">using a blot force of 1 and a wait time of 5 s </w:t>
      </w:r>
      <w:r w:rsidR="000117AD" w:rsidRPr="00D55479">
        <w:t xml:space="preserve">at 100% humidity </w:t>
      </w:r>
      <w:r w:rsidR="00A251D0" w:rsidRPr="00D55479">
        <w:t>and 4 °C</w:t>
      </w:r>
      <w:r w:rsidR="00F0496C" w:rsidRPr="00D55479">
        <w:t>,</w:t>
      </w:r>
      <w:r w:rsidR="00A251D0" w:rsidRPr="00D55479">
        <w:t xml:space="preserve"> </w:t>
      </w:r>
      <w:r w:rsidR="001B1F8E" w:rsidRPr="00D55479">
        <w:t xml:space="preserve">then plunge </w:t>
      </w:r>
      <w:r w:rsidR="00F0496C" w:rsidRPr="00D55479">
        <w:t xml:space="preserve">the </w:t>
      </w:r>
      <w:r w:rsidR="001B1F8E" w:rsidRPr="00D55479">
        <w:t xml:space="preserve">grid into liquid ethane cooled by liquid nitrogen </w:t>
      </w:r>
      <w:r w:rsidR="000117AD" w:rsidRPr="00D55479">
        <w:t xml:space="preserve">using a </w:t>
      </w:r>
      <w:r w:rsidR="00337EA6" w:rsidRPr="00D55479">
        <w:t>vitrification machine</w:t>
      </w:r>
      <w:r w:rsidR="000117AD" w:rsidRPr="00D55479">
        <w:t>.</w:t>
      </w:r>
      <w:r w:rsidR="00D55479">
        <w:t xml:space="preserve"> </w:t>
      </w:r>
    </w:p>
    <w:p w14:paraId="66E53033" w14:textId="3AE782EB" w:rsidR="003847A8" w:rsidRPr="00D55479" w:rsidRDefault="003847A8" w:rsidP="00D55479">
      <w:pPr>
        <w:pStyle w:val="ListParagraph"/>
        <w:widowControl/>
        <w:ind w:left="0"/>
      </w:pPr>
    </w:p>
    <w:p w14:paraId="2F3B5A62" w14:textId="4EA00361" w:rsidR="003847A8" w:rsidRPr="00D55479" w:rsidRDefault="00382AE4" w:rsidP="00D55479">
      <w:pPr>
        <w:pStyle w:val="ListParagraph"/>
        <w:widowControl/>
        <w:ind w:left="0"/>
      </w:pPr>
      <w:r>
        <w:t>NOTE:</w:t>
      </w:r>
      <w:r w:rsidR="003847A8" w:rsidRPr="00D55479">
        <w:t xml:space="preserve"> The humidity, temperature, blot-force, blot time, and wait time listed here were used for </w:t>
      </w:r>
      <w:r w:rsidR="00234FAB">
        <w:t>the</w:t>
      </w:r>
      <w:r w:rsidR="003847A8" w:rsidRPr="00D55479">
        <w:t xml:space="preserve"> </w:t>
      </w:r>
      <w:r w:rsidR="005E2B69">
        <w:t xml:space="preserve">authors’ </w:t>
      </w:r>
      <w:r w:rsidR="00FC1389" w:rsidRPr="00D55479">
        <w:t>h</w:t>
      </w:r>
      <w:r w:rsidR="003847A8" w:rsidRPr="00D55479">
        <w:t>TRPC3 study</w:t>
      </w:r>
      <w:r w:rsidR="00AD1F41">
        <w:rPr>
          <w:vertAlign w:val="superscript"/>
        </w:rPr>
        <w:t>19</w:t>
      </w:r>
      <w:r w:rsidR="003847A8" w:rsidRPr="00D55479">
        <w:t>. They may need to be changed to produce optimal vitreous ice for other proteins and detergents.</w:t>
      </w:r>
    </w:p>
    <w:p w14:paraId="5E963927" w14:textId="77777777" w:rsidR="003847A8" w:rsidRPr="00D55479" w:rsidRDefault="003847A8" w:rsidP="00D55479">
      <w:pPr>
        <w:pStyle w:val="ListParagraph"/>
        <w:widowControl/>
        <w:ind w:left="0"/>
      </w:pPr>
    </w:p>
    <w:p w14:paraId="1E7EDC74" w14:textId="64F6DB57" w:rsidR="003847A8" w:rsidRPr="00D55479" w:rsidRDefault="001D69DA" w:rsidP="001D69DA">
      <w:pPr>
        <w:pStyle w:val="ListParagraph"/>
        <w:widowControl/>
        <w:ind w:left="0"/>
      </w:pPr>
      <w:r>
        <w:t xml:space="preserve">8.3 </w:t>
      </w:r>
      <w:r w:rsidR="003847A8" w:rsidRPr="00D55479">
        <w:t>Screen frozen grids for optimal ice conditions using a cryo-EM microscope</w:t>
      </w:r>
      <w:r w:rsidR="00F52888" w:rsidRPr="00D55479">
        <w:t xml:space="preserve"> (see </w:t>
      </w:r>
      <w:r w:rsidR="00661B55" w:rsidRPr="00661B55">
        <w:rPr>
          <w:b/>
        </w:rPr>
        <w:t>Table of Materials</w:t>
      </w:r>
      <w:r w:rsidR="00F52888" w:rsidRPr="00D55479">
        <w:t>)</w:t>
      </w:r>
      <w:r w:rsidR="003847A8" w:rsidRPr="00D55479">
        <w:t xml:space="preserve"> and manually view regions of thick ice (grid squares </w:t>
      </w:r>
      <w:r w:rsidR="0000274A" w:rsidRPr="00D55479">
        <w:t xml:space="preserve">that </w:t>
      </w:r>
      <w:r w:rsidR="003847A8" w:rsidRPr="00D55479">
        <w:t xml:space="preserve">appear smaller and darker), thin ice (grid squares </w:t>
      </w:r>
      <w:r w:rsidR="0000274A" w:rsidRPr="00D55479">
        <w:t xml:space="preserve">that </w:t>
      </w:r>
      <w:r w:rsidR="003847A8" w:rsidRPr="00D55479">
        <w:t xml:space="preserve">appear larger and brighter), and medium ice. </w:t>
      </w:r>
    </w:p>
    <w:p w14:paraId="2747D570" w14:textId="77777777" w:rsidR="003847A8" w:rsidRPr="00D55479" w:rsidRDefault="003847A8" w:rsidP="00D55479">
      <w:pPr>
        <w:pStyle w:val="ListParagraph"/>
        <w:widowControl/>
        <w:ind w:left="0"/>
      </w:pPr>
    </w:p>
    <w:p w14:paraId="3F9A88F2" w14:textId="188DA985" w:rsidR="003847A8" w:rsidRPr="00D55479" w:rsidRDefault="00382AE4" w:rsidP="00D55479">
      <w:pPr>
        <w:widowControl/>
      </w:pPr>
      <w:r>
        <w:t>NOTE:</w:t>
      </w:r>
      <w:r w:rsidR="003847A8" w:rsidRPr="00D55479">
        <w:t xml:space="preserve"> Thicker ice often holds more particles, while thinner ice often yields better contrast and resolution. Use manual screening </w:t>
      </w:r>
      <w:r w:rsidR="0000274A" w:rsidRPr="00D55479">
        <w:t xml:space="preserve">of </w:t>
      </w:r>
      <w:r w:rsidR="003847A8" w:rsidRPr="00D55479">
        <w:t xml:space="preserve">images to determine which ice conditions results in </w:t>
      </w:r>
      <w:proofErr w:type="gramStart"/>
      <w:r w:rsidR="003847A8" w:rsidRPr="00D55479">
        <w:t>a large number of</w:t>
      </w:r>
      <w:proofErr w:type="gramEnd"/>
      <w:r w:rsidR="003847A8" w:rsidRPr="00D55479">
        <w:t xml:space="preserve"> monodispersed particles with </w:t>
      </w:r>
      <w:r w:rsidR="003F1BCB" w:rsidRPr="00D55479">
        <w:t>good contrast and resolution. Once good conditions are verified, move to image collection on a 300</w:t>
      </w:r>
      <w:r w:rsidR="001F7FBE">
        <w:t xml:space="preserve"> </w:t>
      </w:r>
      <w:r w:rsidR="003F1BCB" w:rsidRPr="00D55479">
        <w:t xml:space="preserve">kV </w:t>
      </w:r>
      <w:r w:rsidR="0000274A" w:rsidRPr="00D55479">
        <w:t>c</w:t>
      </w:r>
      <w:r w:rsidR="003F1BCB" w:rsidRPr="00D55479">
        <w:t>ryo-EM microscope.</w:t>
      </w:r>
    </w:p>
    <w:p w14:paraId="5562BE6B" w14:textId="77777777" w:rsidR="00E71697" w:rsidRPr="00D55479" w:rsidRDefault="00E71697" w:rsidP="00D55479">
      <w:pPr>
        <w:pStyle w:val="ListParagraph"/>
        <w:widowControl/>
        <w:ind w:left="0"/>
      </w:pPr>
    </w:p>
    <w:p w14:paraId="482FF7B2" w14:textId="37189EF6" w:rsidR="00E71697" w:rsidRPr="00817958" w:rsidRDefault="00FB49FB" w:rsidP="00D55479">
      <w:pPr>
        <w:widowControl/>
        <w:rPr>
          <w:b/>
        </w:rPr>
      </w:pPr>
      <w:r w:rsidRPr="00817958">
        <w:rPr>
          <w:b/>
        </w:rPr>
        <w:t>9</w:t>
      </w:r>
      <w:r w:rsidR="000117AD" w:rsidRPr="00817958">
        <w:rPr>
          <w:b/>
        </w:rPr>
        <w:t xml:space="preserve">. EM </w:t>
      </w:r>
      <w:r w:rsidR="00817958">
        <w:rPr>
          <w:b/>
        </w:rPr>
        <w:t>D</w:t>
      </w:r>
      <w:r w:rsidR="000117AD" w:rsidRPr="00817958">
        <w:rPr>
          <w:b/>
        </w:rPr>
        <w:t xml:space="preserve">ata </w:t>
      </w:r>
      <w:r w:rsidR="00817958">
        <w:rPr>
          <w:b/>
        </w:rPr>
        <w:t>C</w:t>
      </w:r>
      <w:r w:rsidR="000117AD" w:rsidRPr="00817958">
        <w:rPr>
          <w:b/>
        </w:rPr>
        <w:t>ollection</w:t>
      </w:r>
    </w:p>
    <w:p w14:paraId="73283F3A" w14:textId="77777777" w:rsidR="006F485F" w:rsidRPr="00D55479" w:rsidRDefault="006F485F" w:rsidP="00D55479">
      <w:pPr>
        <w:widowControl/>
      </w:pPr>
    </w:p>
    <w:p w14:paraId="370D5BE8" w14:textId="25BE0F73" w:rsidR="00FB49FB" w:rsidRPr="00D55479" w:rsidRDefault="00105DBE" w:rsidP="00105DBE">
      <w:pPr>
        <w:pStyle w:val="ListParagraph"/>
        <w:widowControl/>
        <w:ind w:left="0"/>
      </w:pPr>
      <w:r>
        <w:t xml:space="preserve">9.1 </w:t>
      </w:r>
      <w:r w:rsidR="000117AD" w:rsidRPr="00D55479">
        <w:t xml:space="preserve">Using </w:t>
      </w:r>
      <w:r w:rsidR="00A251D0" w:rsidRPr="00D55479">
        <w:t xml:space="preserve">an </w:t>
      </w:r>
      <w:r w:rsidR="000117AD" w:rsidRPr="00D55479">
        <w:t>automated acquisition program</w:t>
      </w:r>
      <w:r w:rsidR="00A251D0" w:rsidRPr="00D55479">
        <w:t>,</w:t>
      </w:r>
      <w:r w:rsidR="000117AD" w:rsidRPr="00D55479">
        <w:t xml:space="preserve"> record image stacks in super-resolution counting mode with a binned pixel size of 1.074 Å on an electron microscope operat</w:t>
      </w:r>
      <w:r w:rsidR="007B53D8" w:rsidRPr="00D55479">
        <w:t>ed</w:t>
      </w:r>
      <w:r w:rsidR="000117AD" w:rsidRPr="00D55479">
        <w:t xml:space="preserve"> at 300 kV with a nominal magnification of 130,000</w:t>
      </w:r>
      <w:r w:rsidR="007E7A05">
        <w:t>X</w:t>
      </w:r>
      <w:r w:rsidR="000117AD" w:rsidRPr="00D55479">
        <w:t xml:space="preserve"> direct electron detector.</w:t>
      </w:r>
    </w:p>
    <w:p w14:paraId="123298D0" w14:textId="77777777" w:rsidR="008F2054" w:rsidRPr="00D55479" w:rsidRDefault="008F2054" w:rsidP="00D55479">
      <w:pPr>
        <w:pStyle w:val="ListParagraph"/>
        <w:widowControl/>
        <w:ind w:left="0"/>
      </w:pPr>
    </w:p>
    <w:p w14:paraId="168B9FC9" w14:textId="328A18BC" w:rsidR="00E71697" w:rsidRPr="00D55479" w:rsidRDefault="00225385" w:rsidP="00225385">
      <w:pPr>
        <w:pStyle w:val="ListParagraph"/>
        <w:widowControl/>
        <w:ind w:left="0"/>
      </w:pPr>
      <w:r>
        <w:t xml:space="preserve">9.2 </w:t>
      </w:r>
      <w:r w:rsidR="000117AD" w:rsidRPr="00D55479">
        <w:t>Dose-fractionate every image to 40 frames with a total exposure time of 8 s</w:t>
      </w:r>
      <w:r w:rsidR="00DD7813" w:rsidRPr="00D55479">
        <w:t>,</w:t>
      </w:r>
      <w:r w:rsidR="000117AD" w:rsidRPr="00D55479">
        <w:t xml:space="preserve"> with 0.2 s per frame and a dose rate of 6.76 e</w:t>
      </w:r>
      <w:r w:rsidR="000117AD" w:rsidRPr="00D55479">
        <w:rPr>
          <w:vertAlign w:val="superscript"/>
        </w:rPr>
        <w:t>−</w:t>
      </w:r>
      <w:r w:rsidR="000117AD" w:rsidRPr="00D55479">
        <w:t xml:space="preserve"> Å</w:t>
      </w:r>
      <w:r w:rsidR="000117AD" w:rsidRPr="00D55479">
        <w:rPr>
          <w:vertAlign w:val="superscript"/>
        </w:rPr>
        <w:t>−2</w:t>
      </w:r>
      <w:r w:rsidR="000117AD" w:rsidRPr="00D55479">
        <w:t> s</w:t>
      </w:r>
      <w:r w:rsidR="000117AD" w:rsidRPr="00D55479">
        <w:rPr>
          <w:vertAlign w:val="superscript"/>
        </w:rPr>
        <w:t>−1</w:t>
      </w:r>
      <w:r w:rsidR="001059C6" w:rsidRPr="00D55479">
        <w:t xml:space="preserve"> (</w:t>
      </w:r>
      <w:r w:rsidR="00DD7813" w:rsidRPr="00D55479">
        <w:t>n</w:t>
      </w:r>
      <w:r w:rsidR="000117AD" w:rsidRPr="00D55479">
        <w:t>ominal defocus values varied from 1.0 to 2.5 </w:t>
      </w:r>
      <w:proofErr w:type="spellStart"/>
      <w:r w:rsidR="000117AD" w:rsidRPr="00D55479">
        <w:t>μm</w:t>
      </w:r>
      <w:proofErr w:type="spellEnd"/>
      <w:r w:rsidR="001B1F8E" w:rsidRPr="00D55479">
        <w:t xml:space="preserve"> in </w:t>
      </w:r>
      <w:r w:rsidR="009B5E2C">
        <w:t>the auth</w:t>
      </w:r>
      <w:r w:rsidR="00631961">
        <w:t>or</w:t>
      </w:r>
      <w:r w:rsidR="009B5E2C">
        <w:t>s’</w:t>
      </w:r>
      <w:r w:rsidR="001B1F8E" w:rsidRPr="00D55479">
        <w:t xml:space="preserve"> experiment</w:t>
      </w:r>
      <w:r w:rsidR="001059C6" w:rsidRPr="00D55479">
        <w:t>)</w:t>
      </w:r>
      <w:r w:rsidR="000117AD" w:rsidRPr="00D55479">
        <w:t>.</w:t>
      </w:r>
    </w:p>
    <w:p w14:paraId="057DA6F5" w14:textId="77777777" w:rsidR="00E71697" w:rsidRPr="00D55479" w:rsidRDefault="00E71697" w:rsidP="00D55479">
      <w:pPr>
        <w:widowControl/>
      </w:pPr>
    </w:p>
    <w:p w14:paraId="407ABCAD" w14:textId="0CFB31EE" w:rsidR="00E71697" w:rsidRPr="002D784B" w:rsidRDefault="00FB49FB" w:rsidP="00D55479">
      <w:pPr>
        <w:widowControl/>
        <w:rPr>
          <w:b/>
        </w:rPr>
      </w:pPr>
      <w:r w:rsidRPr="002D784B">
        <w:rPr>
          <w:b/>
        </w:rPr>
        <w:t>10</w:t>
      </w:r>
      <w:r w:rsidR="000117AD" w:rsidRPr="002D784B">
        <w:rPr>
          <w:b/>
        </w:rPr>
        <w:t xml:space="preserve">. EM </w:t>
      </w:r>
      <w:r w:rsidR="002D784B">
        <w:rPr>
          <w:b/>
        </w:rPr>
        <w:t>D</w:t>
      </w:r>
      <w:r w:rsidR="000117AD" w:rsidRPr="002D784B">
        <w:rPr>
          <w:b/>
        </w:rPr>
        <w:t xml:space="preserve">ata </w:t>
      </w:r>
      <w:r w:rsidR="002D784B">
        <w:rPr>
          <w:b/>
        </w:rPr>
        <w:t>P</w:t>
      </w:r>
      <w:r w:rsidR="000117AD" w:rsidRPr="002D784B">
        <w:rPr>
          <w:b/>
        </w:rPr>
        <w:t>rocessing</w:t>
      </w:r>
    </w:p>
    <w:p w14:paraId="3FA5111D" w14:textId="77777777" w:rsidR="00E71697" w:rsidRPr="00D55479" w:rsidRDefault="00E71697" w:rsidP="00D55479">
      <w:pPr>
        <w:widowControl/>
      </w:pPr>
    </w:p>
    <w:p w14:paraId="3A8E5E53" w14:textId="21B916D1" w:rsidR="00FB49FB" w:rsidRPr="00D55479" w:rsidRDefault="005B5F37" w:rsidP="005B5F37">
      <w:pPr>
        <w:widowControl/>
      </w:pPr>
      <w:r>
        <w:t xml:space="preserve">10.1 </w:t>
      </w:r>
      <w:r w:rsidR="001B1F8E" w:rsidRPr="00D55479">
        <w:t>I</w:t>
      </w:r>
      <w:r w:rsidR="000117AD" w:rsidRPr="00D55479">
        <w:t>mplement motion</w:t>
      </w:r>
      <w:r w:rsidR="003D6F70" w:rsidRPr="00D55479">
        <w:t xml:space="preserve"> </w:t>
      </w:r>
      <w:r w:rsidR="000117AD" w:rsidRPr="00D55479">
        <w:t>correction of summed movie stacks</w:t>
      </w:r>
      <w:r w:rsidR="006E4F55" w:rsidRPr="00D55479">
        <w:fldChar w:fldCharType="begin"/>
      </w:r>
      <w:r w:rsidR="00D457A3" w:rsidRPr="00D55479">
        <w:instrText xml:space="preserve"> ADDIN EN.CITE &lt;EndNote&gt;&lt;Cite&gt;&lt;Author&gt;Zheng&lt;/Author&gt;&lt;Year&gt;2017&lt;/Year&gt;&lt;RecNum&gt;19&lt;/RecNum&gt;&lt;DisplayText&gt;&lt;style face="superscript"&gt;22&lt;/style&gt;&lt;/DisplayText&gt;&lt;record&gt;&lt;rec-number&gt;19&lt;/rec-number&gt;&lt;foreign-keys&gt;&lt;key app="EN" db-id="xrs0fzar5eawa0ewftn5xdd9t05v0a2zezt0" timestamp="1529596597"&gt;19&lt;/key&gt;&lt;/foreign-keys&gt;&lt;ref-type name="Journal Article"&gt;17&lt;/ref-type&gt;&lt;contributors&gt;&lt;authors&gt;&lt;author&gt;Zheng, S. Q.&lt;/author&gt;&lt;author&gt;Palovcak, E.&lt;/author&gt;&lt;author&gt;Armache, J. P.&lt;/author&gt;&lt;author&gt;Verba, K. A.&lt;/author&gt;&lt;author&gt;Cheng, Y.&lt;/author&gt;&lt;author&gt;Agard, D. A.&lt;/author&gt;&lt;/authors&gt;&lt;/contributors&gt;&lt;auth-address&gt;Department of Biochemistry and Biophysics, University of California, San Francisco, San Francisco, California, USA.&amp;#xD;Howard Hughes Medical Institute, University of California, San Francisco, San Francisco, California, USA.&lt;/auth-address&gt;&lt;titles&gt;&lt;title&gt;MotionCor2: anisotropic correction of beam-induced motion for improved cryo-electron microscopy&lt;/title&gt;&lt;secondary-title&gt;Nat Methods&lt;/secondary-title&gt;&lt;alt-title&gt;Nature methods&lt;/alt-title&gt;&lt;/titles&gt;&lt;periodical&gt;&lt;full-title&gt;Nat Methods&lt;/full-title&gt;&lt;abbr-1&gt;Nature methods&lt;/abbr-1&gt;&lt;/periodical&gt;&lt;alt-periodical&gt;&lt;full-title&gt;Nat Methods&lt;/full-title&gt;&lt;abbr-1&gt;Nature methods&lt;/abbr-1&gt;&lt;/alt-periodical&gt;&lt;pages&gt;331-332&lt;/pages&gt;&lt;volume&gt;14&lt;/volume&gt;&lt;number&gt;4&lt;/number&gt;&lt;edition&gt;2017/03/03&lt;/edition&gt;&lt;dates&gt;&lt;year&gt;2017&lt;/year&gt;&lt;pub-dates&gt;&lt;date&gt;Apr&lt;/date&gt;&lt;/pub-dates&gt;&lt;/dates&gt;&lt;isbn&gt;1548-7091&lt;/isbn&gt;&lt;accession-num&gt;28250466&lt;/accession-num&gt;&lt;urls&gt;&lt;/urls&gt;&lt;custom2&gt;PMC5494038&lt;/custom2&gt;&lt;custom6&gt;NIHMS868720&lt;/custom6&gt;&lt;electronic-resource-num&gt;10.1038/nmeth.4193&lt;/electronic-resource-num&gt;&lt;remote-database-provider&gt;NLM&lt;/remote-database-provider&gt;&lt;language&gt;eng&lt;/language&gt;&lt;/record&gt;&lt;/Cite&gt;&lt;/EndNote&gt;</w:instrText>
      </w:r>
      <w:r w:rsidR="006E4F55" w:rsidRPr="00D55479">
        <w:fldChar w:fldCharType="separate"/>
      </w:r>
      <w:r w:rsidR="00D457A3" w:rsidRPr="005B5F37">
        <w:rPr>
          <w:vertAlign w:val="superscript"/>
        </w:rPr>
        <w:t>22</w:t>
      </w:r>
      <w:r w:rsidR="006E4F55" w:rsidRPr="00D55479">
        <w:fldChar w:fldCharType="end"/>
      </w:r>
      <w:r w:rsidR="00CD2CC7" w:rsidRPr="00D55479">
        <w:t xml:space="preserve"> and e</w:t>
      </w:r>
      <w:r w:rsidR="000117AD" w:rsidRPr="00D55479">
        <w:t xml:space="preserve">stimate </w:t>
      </w:r>
      <w:r w:rsidR="00EB4905" w:rsidRPr="00D55479">
        <w:t>d</w:t>
      </w:r>
      <w:r w:rsidR="000117AD" w:rsidRPr="00D55479">
        <w:t>efocus values</w:t>
      </w:r>
      <w:r w:rsidR="006E4F55" w:rsidRPr="00D55479">
        <w:fldChar w:fldCharType="begin"/>
      </w:r>
      <w:r w:rsidR="00D457A3" w:rsidRPr="00D55479">
        <w:instrText xml:space="preserve"> ADDIN EN.CITE &lt;EndNote&gt;&lt;Cite&gt;&lt;Author&gt;Zhang&lt;/Author&gt;&lt;Year&gt;2016&lt;/Year&gt;&lt;RecNum&gt;20&lt;/RecNum&gt;&lt;DisplayText&gt;&lt;style face="superscript"&gt;23&lt;/style&gt;&lt;/DisplayText&gt;&lt;record&gt;&lt;rec-number&gt;20&lt;/rec-number&gt;&lt;foreign-keys&gt;&lt;key app="EN" db-id="xrs0fzar5eawa0ewftn5xdd9t05v0a2zezt0" timestamp="1529596625"&gt;20&lt;/key&gt;&lt;/foreign-keys&gt;&lt;ref-type name="Journal Article"&gt;17&lt;/ref-type&gt;&lt;contributors&gt;&lt;authors&gt;&lt;author&gt;Zhang, K.&lt;/author&gt;&lt;/authors&gt;&lt;/contributors&gt;&lt;auth-address&gt;Medical Research Council Laboratory of Molecular Biology, Division of Structural Studies, Francis Crick Avenue, Cambridge CB2 0QH, UK. Electronic address: kzhang@mrc-lmb.cam.ac.uk.&lt;/auth-address&gt;&lt;titles&gt;&lt;title&gt;Gctf: Real-time CTF determination and correction&lt;/title&gt;&lt;secondary-title&gt;J Struct Biol&lt;/secondary-title&gt;&lt;alt-title&gt;Journal of structural biology&lt;/alt-title&gt;&lt;/titles&gt;&lt;periodical&gt;&lt;full-title&gt;J Struct Biol&lt;/full-title&gt;&lt;abbr-1&gt;Journal of structural biology&lt;/abbr-1&gt;&lt;/periodical&gt;&lt;alt-periodical&gt;&lt;full-title&gt;J Struct Biol&lt;/full-title&gt;&lt;abbr-1&gt;Journal of structural biology&lt;/abbr-1&gt;&lt;/alt-periodical&gt;&lt;pages&gt;1-12&lt;/pages&gt;&lt;volume&gt;193&lt;/volume&gt;&lt;number&gt;1&lt;/number&gt;&lt;edition&gt;2015/11/26&lt;/edition&gt;&lt;keywords&gt;&lt;keyword&gt;Algorithms&lt;/keyword&gt;&lt;keyword&gt;Cryoelectron Microscopy/*methods&lt;/keyword&gt;&lt;keyword&gt;Image Processing, Computer-Assisted/*methods&lt;/keyword&gt;&lt;keyword&gt;Imaging, Three-Dimensional/*methods&lt;/keyword&gt;&lt;keyword&gt;*Software&lt;/keyword&gt;&lt;keyword&gt;CTF determination&lt;/keyword&gt;&lt;keyword&gt;Contrast transfer function&lt;/keyword&gt;&lt;keyword&gt;Cryo-electron microscopy&lt;/keyword&gt;&lt;keyword&gt;GPU program&lt;/keyword&gt;&lt;/keywords&gt;&lt;dates&gt;&lt;year&gt;2016&lt;/year&gt;&lt;pub-dates&gt;&lt;date&gt;Jan&lt;/date&gt;&lt;/pub-dates&gt;&lt;/dates&gt;&lt;isbn&gt;1047-8477&lt;/isbn&gt;&lt;accession-num&gt;26592709&lt;/accession-num&gt;&lt;urls&gt;&lt;/urls&gt;&lt;custom2&gt;PMC4711343&lt;/custom2&gt;&lt;electronic-resource-num&gt;10.1016/j.jsb.2015.11.003&lt;/electronic-resource-num&gt;&lt;remote-database-provider&gt;NLM&lt;/remote-database-provider&gt;&lt;language&gt;eng&lt;/language&gt;&lt;/record&gt;&lt;/Cite&gt;&lt;/EndNote&gt;</w:instrText>
      </w:r>
      <w:r w:rsidR="006E4F55" w:rsidRPr="00D55479">
        <w:fldChar w:fldCharType="separate"/>
      </w:r>
      <w:r w:rsidR="00D457A3" w:rsidRPr="005B5F37">
        <w:rPr>
          <w:vertAlign w:val="superscript"/>
        </w:rPr>
        <w:t>23</w:t>
      </w:r>
      <w:r w:rsidR="006E4F55" w:rsidRPr="00D55479">
        <w:fldChar w:fldCharType="end"/>
      </w:r>
      <w:r w:rsidR="00CD2CC7" w:rsidRPr="00D55479">
        <w:t xml:space="preserve"> using </w:t>
      </w:r>
      <w:r w:rsidR="003D6F70" w:rsidRPr="00D55479">
        <w:t xml:space="preserve">the </w:t>
      </w:r>
      <w:r w:rsidR="000E2629">
        <w:t xml:space="preserve">data processing </w:t>
      </w:r>
      <w:r w:rsidR="00CD2CC7" w:rsidRPr="00D55479">
        <w:t xml:space="preserve">software </w:t>
      </w:r>
      <w:r w:rsidR="00FD017C">
        <w:t>(see</w:t>
      </w:r>
      <w:r w:rsidR="00CD2CC7" w:rsidRPr="00D55479">
        <w:t xml:space="preserve"> </w:t>
      </w:r>
      <w:r w:rsidR="00661B55" w:rsidRPr="005B5F37">
        <w:rPr>
          <w:b/>
        </w:rPr>
        <w:t>Table of Materials</w:t>
      </w:r>
      <w:r w:rsidR="00FD017C">
        <w:t>)</w:t>
      </w:r>
      <w:r w:rsidR="00CD2CC7" w:rsidRPr="00D55479">
        <w:fldChar w:fldCharType="begin"/>
      </w:r>
      <w:r w:rsidR="00CD2CC7" w:rsidRPr="00D55479">
        <w:instrText xml:space="preserve"> ADDIN EN.CITE &lt;EndNote&gt;&lt;Cite&gt;&lt;Author&gt;Scheres&lt;/Author&gt;&lt;Year&gt;2012&lt;/Year&gt;&lt;RecNum&gt;21&lt;/RecNum&gt;&lt;DisplayText&gt;&lt;style face="superscript"&gt;24&lt;/style&gt;&lt;/DisplayText&gt;&lt;record&gt;&lt;rec-number&gt;21&lt;/rec-number&gt;&lt;foreign-keys&gt;&lt;key app="EN" db-id="xrs0fzar5eawa0ewftn5xdd9t05v0a2zezt0" timestamp="1529596661"&gt;21&lt;/key&gt;&lt;/foreign-keys&gt;&lt;ref-type name="Journal Article"&gt;17&lt;/ref-type&gt;&lt;contributors&gt;&lt;authors&gt;&lt;author&gt;Scheres, S. H.&lt;/author&gt;&lt;/authors&gt;&lt;/contributors&gt;&lt;auth-address&gt;MRC Laboratory of Molecular Biology, Hills Road, Cambridge CB2 0QH, UK. scheres@mrc-lmb.cam.ac.uk&lt;/auth-address&gt;&lt;titles&gt;&lt;title&gt;RELION: implementation of a Bayesian approach to cryo-EM structure determination&lt;/title&gt;&lt;secondary-title&gt;J Struct Biol&lt;/secondary-title&gt;&lt;alt-title&gt;Journal of structural biology&lt;/alt-title&gt;&lt;/titles&gt;&lt;periodical&gt;&lt;full-title&gt;J Struct Biol&lt;/full-title&gt;&lt;abbr-1&gt;Journal of structural biology&lt;/abbr-1&gt;&lt;/periodical&gt;&lt;alt-periodical&gt;&lt;full-title&gt;J Struct Biol&lt;/full-title&gt;&lt;abbr-1&gt;Journal of structural biology&lt;/abbr-1&gt;&lt;/alt-periodical&gt;&lt;pages&gt;519-30&lt;/pages&gt;&lt;volume&gt;180&lt;/volume&gt;&lt;number&gt;3&lt;/number&gt;&lt;edition&gt;2012/09/25&lt;/edition&gt;&lt;keywords&gt;&lt;keyword&gt;Algorithms&lt;/keyword&gt;&lt;keyword&gt;Bacteria/chemistry&lt;/keyword&gt;&lt;keyword&gt;Bacterial Proteins/*chemistry&lt;/keyword&gt;&lt;keyword&gt;Bayes Theorem&lt;/keyword&gt;&lt;keyword&gt;Cryoelectron Microscopy&lt;/keyword&gt;&lt;keyword&gt;*Image Processing, Computer-Assisted&lt;/keyword&gt;&lt;keyword&gt;Imaging, Three-Dimensional&lt;/keyword&gt;&lt;keyword&gt;Protein Conformation&lt;/keyword&gt;&lt;keyword&gt;*Software&lt;/keyword&gt;&lt;keyword&gt;Viral Proteins/*chemistry&lt;/keyword&gt;&lt;keyword&gt;Viruses/chemistry&lt;/keyword&gt;&lt;/keywords&gt;&lt;dates&gt;&lt;year&gt;2012&lt;/year&gt;&lt;pub-dates&gt;&lt;date&gt;Dec&lt;/date&gt;&lt;/pub-dates&gt;&lt;/dates&gt;&lt;isbn&gt;1047-8477&lt;/isbn&gt;&lt;accession-num&gt;23000701&lt;/accession-num&gt;&lt;urls&gt;&lt;/urls&gt;&lt;custom2&gt;PMC3690530&lt;/custom2&gt;&lt;electronic-resource-num&gt;10.1016/j.jsb.2012.09.006&lt;/electronic-resource-num&gt;&lt;remote-database-provider&gt;NLM&lt;/remote-database-provider&gt;&lt;language&gt;eng&lt;/language&gt;&lt;/record&gt;&lt;/Cite&gt;&lt;/EndNote&gt;</w:instrText>
      </w:r>
      <w:r w:rsidR="00CD2CC7" w:rsidRPr="00D55479">
        <w:fldChar w:fldCharType="separate"/>
      </w:r>
      <w:r w:rsidR="00CD2CC7" w:rsidRPr="005B5F37">
        <w:rPr>
          <w:vertAlign w:val="superscript"/>
        </w:rPr>
        <w:t>24</w:t>
      </w:r>
      <w:r w:rsidR="00CD2CC7" w:rsidRPr="00D55479">
        <w:fldChar w:fldCharType="end"/>
      </w:r>
      <w:r w:rsidR="00FD017C">
        <w:t>.</w:t>
      </w:r>
    </w:p>
    <w:p w14:paraId="7D7C88BF" w14:textId="77777777" w:rsidR="008F2054" w:rsidRPr="00D55479" w:rsidRDefault="008F2054" w:rsidP="00D55479">
      <w:pPr>
        <w:pStyle w:val="ListParagraph"/>
        <w:widowControl/>
        <w:ind w:left="0"/>
      </w:pPr>
    </w:p>
    <w:p w14:paraId="02C5795D" w14:textId="2F711769" w:rsidR="00FB49FB" w:rsidRPr="00D55479" w:rsidRDefault="00CB449F" w:rsidP="00CB449F">
      <w:pPr>
        <w:pStyle w:val="ListParagraph"/>
        <w:widowControl/>
        <w:ind w:left="0"/>
      </w:pPr>
      <w:r>
        <w:t xml:space="preserve">10.2 </w:t>
      </w:r>
      <w:r w:rsidR="000117AD" w:rsidRPr="00D55479">
        <w:t xml:space="preserve">Pick particles from </w:t>
      </w:r>
      <w:r w:rsidR="003D6F70" w:rsidRPr="00D55479">
        <w:t xml:space="preserve">the </w:t>
      </w:r>
      <w:r w:rsidR="000117AD" w:rsidRPr="00D55479">
        <w:t>micrographs. Use these picked particles to construct an</w:t>
      </w:r>
      <w:r w:rsidR="00D55479">
        <w:t xml:space="preserve"> </w:t>
      </w:r>
      <w:r w:rsidR="000117AD" w:rsidRPr="00D55479">
        <w:t>initial reference-free 2D classification</w:t>
      </w:r>
      <w:r w:rsidR="00CD2CC7" w:rsidRPr="00D55479">
        <w:t xml:space="preserve"> using </w:t>
      </w:r>
      <w:r w:rsidR="006277EF">
        <w:t xml:space="preserve">the </w:t>
      </w:r>
      <w:r w:rsidR="00CD2CC7" w:rsidRPr="00D55479">
        <w:t>software</w:t>
      </w:r>
      <w:r w:rsidR="006E4F55" w:rsidRPr="00D55479">
        <w:fldChar w:fldCharType="begin"/>
      </w:r>
      <w:r w:rsidR="00D457A3" w:rsidRPr="00D55479">
        <w:instrText xml:space="preserve"> ADDIN EN.CITE &lt;EndNote&gt;&lt;Cite&gt;&lt;Author&gt;Scheres&lt;/Author&gt;&lt;Year&gt;2012&lt;/Year&gt;&lt;RecNum&gt;21&lt;/RecNum&gt;&lt;DisplayText&gt;&lt;style face="superscript"&gt;24&lt;/style&gt;&lt;/DisplayText&gt;&lt;record&gt;&lt;rec-number&gt;21&lt;/rec-number&gt;&lt;foreign-keys&gt;&lt;key app="EN" db-id="xrs0fzar5eawa0ewftn5xdd9t05v0a2zezt0" timestamp="1529596661"&gt;21&lt;/key&gt;&lt;/foreign-keys&gt;&lt;ref-type name="Journal Article"&gt;17&lt;/ref-type&gt;&lt;contributors&gt;&lt;authors&gt;&lt;author&gt;Scheres, S. H.&lt;/author&gt;&lt;/authors&gt;&lt;/contributors&gt;&lt;auth-address&gt;MRC Laboratory of Molecular Biology, Hills Road, Cambridge CB2 0QH, UK. scheres@mrc-lmb.cam.ac.uk&lt;/auth-address&gt;&lt;titles&gt;&lt;title&gt;RELION: implementation of a Bayesian approach to cryo-EM structure determination&lt;/title&gt;&lt;secondary-title&gt;J Struct Biol&lt;/secondary-title&gt;&lt;alt-title&gt;Journal of structural biology&lt;/alt-title&gt;&lt;/titles&gt;&lt;periodical&gt;&lt;full-title&gt;J Struct Biol&lt;/full-title&gt;&lt;abbr-1&gt;Journal of structural biology&lt;/abbr-1&gt;&lt;/periodical&gt;&lt;alt-periodical&gt;&lt;full-title&gt;J Struct Biol&lt;/full-title&gt;&lt;abbr-1&gt;Journal of structural biology&lt;/abbr-1&gt;&lt;/alt-periodical&gt;&lt;pages&gt;519-30&lt;/pages&gt;&lt;volume&gt;180&lt;/volume&gt;&lt;number&gt;3&lt;/number&gt;&lt;edition&gt;2012/09/25&lt;/edition&gt;&lt;keywords&gt;&lt;keyword&gt;Algorithms&lt;/keyword&gt;&lt;keyword&gt;Bacteria/chemistry&lt;/keyword&gt;&lt;keyword&gt;Bacterial Proteins/*chemistry&lt;/keyword&gt;&lt;keyword&gt;Bayes Theorem&lt;/keyword&gt;&lt;keyword&gt;Cryoelectron Microscopy&lt;/keyword&gt;&lt;keyword&gt;*Image Processing, Computer-Assisted&lt;/keyword&gt;&lt;keyword&gt;Imaging, Three-Dimensional&lt;/keyword&gt;&lt;keyword&gt;Protein Conformation&lt;/keyword&gt;&lt;keyword&gt;*Software&lt;/keyword&gt;&lt;keyword&gt;Viral Proteins/*chemistry&lt;/keyword&gt;&lt;keyword&gt;Viruses/chemistry&lt;/keyword&gt;&lt;/keywords&gt;&lt;dates&gt;&lt;year&gt;2012&lt;/year&gt;&lt;pub-dates&gt;&lt;date&gt;Dec&lt;/date&gt;&lt;/pub-dates&gt;&lt;/dates&gt;&lt;isbn&gt;1047-8477&lt;/isbn&gt;&lt;accession-num&gt;23000701&lt;/accession-num&gt;&lt;urls&gt;&lt;/urls&gt;&lt;custom2&gt;PMC3690530&lt;/custom2&gt;&lt;electronic-resource-num&gt;10.1016/j.jsb.2012.09.006&lt;/electronic-resource-num&gt;&lt;remote-database-provider&gt;NLM&lt;/remote-database-provider&gt;&lt;language&gt;eng&lt;/language&gt;&lt;/record&gt;&lt;/Cite&gt;&lt;/EndNote&gt;</w:instrText>
      </w:r>
      <w:r w:rsidR="006E4F55" w:rsidRPr="00D55479">
        <w:fldChar w:fldCharType="separate"/>
      </w:r>
      <w:r w:rsidR="00D457A3" w:rsidRPr="00D55479">
        <w:rPr>
          <w:vertAlign w:val="superscript"/>
        </w:rPr>
        <w:t>24</w:t>
      </w:r>
      <w:r w:rsidR="006E4F55" w:rsidRPr="00D55479">
        <w:fldChar w:fldCharType="end"/>
      </w:r>
      <w:r w:rsidR="000117AD" w:rsidRPr="00D55479">
        <w:t xml:space="preserve">. Select ideal 2D class averages to use as templates for automated particle picking for the entire data set. </w:t>
      </w:r>
    </w:p>
    <w:p w14:paraId="57F587F2" w14:textId="77777777" w:rsidR="008F2054" w:rsidRPr="00D55479" w:rsidRDefault="008F2054" w:rsidP="00D55479">
      <w:pPr>
        <w:pStyle w:val="ListParagraph"/>
        <w:widowControl/>
        <w:ind w:left="0"/>
      </w:pPr>
    </w:p>
    <w:p w14:paraId="6CCD84C7" w14:textId="464C4A44" w:rsidR="00FB49FB" w:rsidRPr="00D55479" w:rsidRDefault="00F3521F" w:rsidP="00F3521F">
      <w:pPr>
        <w:pStyle w:val="ListParagraph"/>
        <w:widowControl/>
        <w:ind w:left="0"/>
      </w:pPr>
      <w:r>
        <w:t xml:space="preserve">10.3 </w:t>
      </w:r>
      <w:r w:rsidR="000117AD" w:rsidRPr="00D55479">
        <w:t>Manually check the quality of the auto-picked particles and remove bad particles. Use multiple rounds of 2D classification to clean up picked particles.</w:t>
      </w:r>
    </w:p>
    <w:p w14:paraId="26A5399E" w14:textId="77777777" w:rsidR="008F2054" w:rsidRPr="00D55479" w:rsidRDefault="008F2054" w:rsidP="00D55479">
      <w:pPr>
        <w:pStyle w:val="ListParagraph"/>
        <w:widowControl/>
        <w:ind w:left="0"/>
      </w:pPr>
    </w:p>
    <w:p w14:paraId="236BB5A4" w14:textId="3852088A" w:rsidR="00FB49FB" w:rsidRPr="00D55479" w:rsidRDefault="007B0705" w:rsidP="007B0705">
      <w:pPr>
        <w:pStyle w:val="ListParagraph"/>
        <w:widowControl/>
        <w:ind w:left="0"/>
      </w:pPr>
      <w:r>
        <w:t xml:space="preserve">10.4 </w:t>
      </w:r>
      <w:r w:rsidR="001B1F8E" w:rsidRPr="00D55479">
        <w:t>G</w:t>
      </w:r>
      <w:r w:rsidR="000117AD" w:rsidRPr="00D55479">
        <w:t>enerate an initial model</w:t>
      </w:r>
      <w:r w:rsidR="006E4F55" w:rsidRPr="00D55479">
        <w:fldChar w:fldCharType="begin">
          <w:fldData xml:space="preserve">PEVuZE5vdGU+PENpdGU+PEF1dGhvcj5QdW5qYW5pPC9BdXRob3I+PFllYXI+MjAxNzwvWWVhcj48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</w:fldData>
        </w:fldChar>
      </w:r>
      <w:r w:rsidR="00D457A3" w:rsidRPr="00D55479">
        <w:instrText xml:space="preserve"> ADDIN EN.CITE </w:instrText>
      </w:r>
      <w:r w:rsidR="00D457A3" w:rsidRPr="00D55479">
        <w:fldChar w:fldCharType="begin">
          <w:fldData xml:space="preserve">PEVuZE5vdGU+PENpdGU+PEF1dGhvcj5QdW5qYW5pPC9BdXRob3I+PFllYXI+MjAxNzwvWWVhcj48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</w:fldData>
        </w:fldChar>
      </w:r>
      <w:r w:rsidR="00D457A3" w:rsidRPr="00D55479">
        <w:instrText xml:space="preserve"> ADDIN EN.CITE.DATA </w:instrText>
      </w:r>
      <w:r w:rsidR="00D457A3" w:rsidRPr="00D55479">
        <w:fldChar w:fldCharType="end"/>
      </w:r>
      <w:r w:rsidR="006E4F55" w:rsidRPr="00D55479">
        <w:fldChar w:fldCharType="separate"/>
      </w:r>
      <w:r w:rsidR="00D457A3" w:rsidRPr="00D55479">
        <w:rPr>
          <w:vertAlign w:val="superscript"/>
        </w:rPr>
        <w:t>25</w:t>
      </w:r>
      <w:r w:rsidR="006E4F55" w:rsidRPr="00D55479">
        <w:fldChar w:fldCharType="end"/>
      </w:r>
      <w:r w:rsidR="000B7136" w:rsidRPr="00D55479">
        <w:t>.</w:t>
      </w:r>
      <w:r w:rsidR="00FB49FB" w:rsidRPr="00D55479">
        <w:t xml:space="preserve"> </w:t>
      </w:r>
      <w:r w:rsidR="000117AD" w:rsidRPr="00D55479">
        <w:t xml:space="preserve">Subject 2D picked particles to </w:t>
      </w:r>
      <w:r w:rsidR="004064D6">
        <w:t>three-dimensional (</w:t>
      </w:r>
      <w:r w:rsidR="000117AD" w:rsidRPr="00D55479">
        <w:t>3D</w:t>
      </w:r>
      <w:r w:rsidR="004064D6">
        <w:t>)</w:t>
      </w:r>
      <w:r w:rsidR="000117AD" w:rsidRPr="00D55479">
        <w:t xml:space="preserve"> classification (about 5 classes) using</w:t>
      </w:r>
      <w:r w:rsidR="003D6F70" w:rsidRPr="00D55479">
        <w:t xml:space="preserve"> C1 symmetry and</w:t>
      </w:r>
      <w:r w:rsidR="000117AD" w:rsidRPr="00D55479">
        <w:t xml:space="preserve"> an initial reconstruction low-pass</w:t>
      </w:r>
      <w:r w:rsidR="003D6F70" w:rsidRPr="00D55479">
        <w:t xml:space="preserve"> </w:t>
      </w:r>
      <w:r w:rsidR="000117AD" w:rsidRPr="00D55479">
        <w:t xml:space="preserve">filter of </w:t>
      </w:r>
      <w:r w:rsidR="000117AD" w:rsidRPr="00D55479">
        <w:lastRenderedPageBreak/>
        <w:t>60 Å as a reference model. Determine which classes have high-resolution features and combine particles within such a class.</w:t>
      </w:r>
      <w:r w:rsidR="00D55479">
        <w:t xml:space="preserve"> </w:t>
      </w:r>
    </w:p>
    <w:p w14:paraId="6A093F9D" w14:textId="77777777" w:rsidR="008F2054" w:rsidRPr="00D55479" w:rsidRDefault="008F2054" w:rsidP="00D55479">
      <w:pPr>
        <w:pStyle w:val="ListParagraph"/>
        <w:widowControl/>
        <w:ind w:left="0"/>
      </w:pPr>
    </w:p>
    <w:p w14:paraId="76241BFB" w14:textId="17C949C9" w:rsidR="00E71697" w:rsidRPr="00D55479" w:rsidRDefault="00B260CB" w:rsidP="00B260CB">
      <w:pPr>
        <w:pStyle w:val="ListParagraph"/>
        <w:widowControl/>
        <w:ind w:left="0"/>
      </w:pPr>
      <w:r>
        <w:t xml:space="preserve">10.5 </w:t>
      </w:r>
      <w:r w:rsidR="000117AD" w:rsidRPr="00D55479">
        <w:t xml:space="preserve">Further refine particles using the local refinement with C4 symmetry (in the case of </w:t>
      </w:r>
      <w:r w:rsidR="00FC1389" w:rsidRPr="00D55479">
        <w:t>h</w:t>
      </w:r>
      <w:r w:rsidR="000117AD" w:rsidRPr="00D55479">
        <w:t xml:space="preserve">TRPC3) applied and </w:t>
      </w:r>
      <w:r w:rsidR="003D6F70" w:rsidRPr="00D55479">
        <w:t xml:space="preserve">a </w:t>
      </w:r>
      <w:r w:rsidR="000117AD" w:rsidRPr="00D55479">
        <w:t>high-resolution limit for particle alignment set to 4.5 Å</w:t>
      </w:r>
      <w:r w:rsidR="006E4F55" w:rsidRPr="00D55479">
        <w:fldChar w:fldCharType="begin">
          <w:fldData xml:space="preserve">PEVuZE5vdGU+PENpdGU+PEF1dGhvcj5Hcmlnb3JpZWZmPC9BdXRob3I+PFllYXI+MjAxNjwvWWVh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</w:fldData>
        </w:fldChar>
      </w:r>
      <w:r w:rsidR="00D457A3" w:rsidRPr="00D55479">
        <w:instrText xml:space="preserve"> ADDIN EN.CITE </w:instrText>
      </w:r>
      <w:r w:rsidR="00D457A3" w:rsidRPr="00D55479">
        <w:fldChar w:fldCharType="begin">
          <w:fldData xml:space="preserve">PEVuZE5vdGU+PENpdGU+PEF1dGhvcj5Hcmlnb3JpZWZmPC9BdXRob3I+PFllYXI+MjAxNjwvWWVh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</w:fldData>
        </w:fldChar>
      </w:r>
      <w:r w:rsidR="00D457A3" w:rsidRPr="00D55479">
        <w:instrText xml:space="preserve"> ADDIN EN.CITE.DATA </w:instrText>
      </w:r>
      <w:r w:rsidR="00D457A3" w:rsidRPr="00D55479">
        <w:fldChar w:fldCharType="end"/>
      </w:r>
      <w:r w:rsidR="006E4F55" w:rsidRPr="00D55479">
        <w:fldChar w:fldCharType="separate"/>
      </w:r>
      <w:r w:rsidR="00D457A3" w:rsidRPr="00D55479">
        <w:rPr>
          <w:vertAlign w:val="superscript"/>
        </w:rPr>
        <w:t>26</w:t>
      </w:r>
      <w:r w:rsidR="006E4F55" w:rsidRPr="00D55479">
        <w:fldChar w:fldCharType="end"/>
      </w:r>
      <w:r w:rsidR="000117AD" w:rsidRPr="00D55479">
        <w:t xml:space="preserve">. </w:t>
      </w:r>
    </w:p>
    <w:p w14:paraId="6252705B" w14:textId="77777777" w:rsidR="00E71697" w:rsidRPr="00D55479" w:rsidRDefault="00E71697" w:rsidP="00D55479">
      <w:pPr>
        <w:widowControl/>
      </w:pPr>
    </w:p>
    <w:p w14:paraId="0FAD3CC9" w14:textId="65BB5DF4" w:rsidR="00E71697" w:rsidRPr="001E4419" w:rsidRDefault="000117AD" w:rsidP="00D55479">
      <w:pPr>
        <w:widowControl/>
        <w:rPr>
          <w:b/>
        </w:rPr>
      </w:pPr>
      <w:r w:rsidRPr="001E4419">
        <w:rPr>
          <w:b/>
        </w:rPr>
        <w:t>1</w:t>
      </w:r>
      <w:r w:rsidR="00FB49FB" w:rsidRPr="001E4419">
        <w:rPr>
          <w:b/>
        </w:rPr>
        <w:t>1</w:t>
      </w:r>
      <w:r w:rsidRPr="001E4419">
        <w:rPr>
          <w:b/>
        </w:rPr>
        <w:t xml:space="preserve">. Model </w:t>
      </w:r>
      <w:r w:rsidR="001E4419">
        <w:rPr>
          <w:b/>
        </w:rPr>
        <w:t>B</w:t>
      </w:r>
      <w:r w:rsidRPr="001E4419">
        <w:rPr>
          <w:b/>
        </w:rPr>
        <w:t>uilding</w:t>
      </w:r>
    </w:p>
    <w:p w14:paraId="0401A9D0" w14:textId="77777777" w:rsidR="00E71697" w:rsidRPr="00D55479" w:rsidRDefault="00E71697" w:rsidP="00D55479">
      <w:pPr>
        <w:widowControl/>
      </w:pPr>
    </w:p>
    <w:p w14:paraId="4EDC4C48" w14:textId="1E261FCB" w:rsidR="00FB49FB" w:rsidRPr="00D55479" w:rsidRDefault="00E50241" w:rsidP="00E50241">
      <w:pPr>
        <w:pStyle w:val="ListParagraph"/>
        <w:widowControl/>
        <w:ind w:left="0"/>
      </w:pPr>
      <w:r>
        <w:t xml:space="preserve">11.1 </w:t>
      </w:r>
      <w:r w:rsidR="000117AD" w:rsidRPr="00D55479">
        <w:t>Build a model</w:t>
      </w:r>
      <w:r w:rsidR="00A251D0" w:rsidRPr="00D55479">
        <w:t xml:space="preserve"> (see </w:t>
      </w:r>
      <w:r w:rsidR="00661B55" w:rsidRPr="00661B55">
        <w:rPr>
          <w:b/>
        </w:rPr>
        <w:t>Table of Materials</w:t>
      </w:r>
      <w:r w:rsidR="00A251D0" w:rsidRPr="00D55479">
        <w:t xml:space="preserve"> for</w:t>
      </w:r>
      <w:r w:rsidR="00A8161C" w:rsidRPr="00D55479">
        <w:t xml:space="preserve"> the</w:t>
      </w:r>
      <w:r w:rsidR="00A251D0" w:rsidRPr="00D55479">
        <w:t xml:space="preserve"> software used)</w:t>
      </w:r>
      <w:r w:rsidR="001B1F8E" w:rsidRPr="00D55479">
        <w:t>. For</w:t>
      </w:r>
      <w:r w:rsidR="000117AD" w:rsidRPr="00D55479">
        <w:t xml:space="preserve"> </w:t>
      </w:r>
      <w:r w:rsidR="00FC1389" w:rsidRPr="00D55479">
        <w:t>h</w:t>
      </w:r>
      <w:r w:rsidR="000117AD" w:rsidRPr="00D55479">
        <w:t>TRPC3</w:t>
      </w:r>
      <w:r w:rsidR="00A8161C" w:rsidRPr="00D55479">
        <w:t>,</w:t>
      </w:r>
      <w:r w:rsidR="000117AD" w:rsidRPr="00D55479">
        <w:t xml:space="preserve"> </w:t>
      </w:r>
      <w:r w:rsidR="005452D5">
        <w:t xml:space="preserve">use </w:t>
      </w:r>
      <w:r w:rsidR="000117AD" w:rsidRPr="00D55479">
        <w:t xml:space="preserve">the </w:t>
      </w:r>
      <w:r w:rsidR="00CE5D4E" w:rsidRPr="00CE5D4E">
        <w:t>transmembrane domain</w:t>
      </w:r>
      <w:r w:rsidR="00D205B4">
        <w:t xml:space="preserve"> </w:t>
      </w:r>
      <w:r w:rsidR="00CE5D4E">
        <w:t>(</w:t>
      </w:r>
      <w:r w:rsidR="000117AD" w:rsidRPr="00D55479">
        <w:t>TMD</w:t>
      </w:r>
      <w:r w:rsidR="00CE5D4E">
        <w:t>)</w:t>
      </w:r>
      <w:r w:rsidR="000117AD" w:rsidRPr="00D55479">
        <w:t xml:space="preserve"> of </w:t>
      </w:r>
      <w:r w:rsidR="00A8161C" w:rsidRPr="00D55479">
        <w:t xml:space="preserve">the </w:t>
      </w:r>
      <w:r w:rsidR="002C71F4" w:rsidRPr="002C71F4">
        <w:t xml:space="preserve">transient receptor potential </w:t>
      </w:r>
      <w:proofErr w:type="spellStart"/>
      <w:r w:rsidR="002C71F4" w:rsidRPr="002C71F4">
        <w:t>melastatin</w:t>
      </w:r>
      <w:proofErr w:type="spellEnd"/>
      <w:r w:rsidR="002C71F4" w:rsidRPr="002C71F4">
        <w:t xml:space="preserve"> 4</w:t>
      </w:r>
      <w:r w:rsidR="002C71F4">
        <w:t xml:space="preserve"> (</w:t>
      </w:r>
      <w:r w:rsidR="000117AD" w:rsidRPr="00D55479">
        <w:t>TRPM4</w:t>
      </w:r>
      <w:r w:rsidR="002C71F4">
        <w:t>)</w:t>
      </w:r>
      <w:r w:rsidR="000117AD" w:rsidRPr="00D55479">
        <w:t xml:space="preserve"> structure </w:t>
      </w:r>
      <w:r w:rsidR="004112EC">
        <w:t>protein data bank (</w:t>
      </w:r>
      <w:r w:rsidR="000117AD" w:rsidRPr="00D55479">
        <w:t>PDB</w:t>
      </w:r>
      <w:r w:rsidR="004112EC">
        <w:t>)</w:t>
      </w:r>
      <w:r w:rsidR="000117AD" w:rsidRPr="00D55479">
        <w:t xml:space="preserve"> 5wp6</w:t>
      </w:r>
      <w:r w:rsidR="001B1F8E" w:rsidRPr="00D55479">
        <w:t xml:space="preserve"> </w:t>
      </w:r>
      <w:r w:rsidR="000117AD" w:rsidRPr="00D55479">
        <w:t>as a guide</w:t>
      </w:r>
      <w:r w:rsidR="006E4F55" w:rsidRPr="00D55479">
        <w:fldChar w:fldCharType="begin"/>
      </w:r>
      <w:r w:rsidR="00D457A3" w:rsidRPr="00D55479">
        <w:instrText xml:space="preserve"> ADDIN EN.CITE &lt;EndNote&gt;&lt;Cite&gt;&lt;Author&gt;Emsley&lt;/Author&gt;&lt;Year&gt;2010&lt;/Year&gt;&lt;RecNum&gt;24&lt;/RecNum&gt;&lt;DisplayText&gt;&lt;style face="superscript"&gt;27&lt;/style&gt;&lt;/DisplayText&gt;&lt;record&gt;&lt;rec-number&gt;24&lt;/rec-number&gt;&lt;foreign-keys&gt;&lt;key app="EN" db-id="xrs0fzar5eawa0ewftn5xdd9t05v0a2zezt0" timestamp="1529596767"&gt;24&lt;/key&gt;&lt;/foreign-keys&gt;&lt;ref-type name="Journal Article"&gt;17&lt;/ref-type&gt;&lt;contributors&gt;&lt;authors&gt;&lt;author&gt;Emsley, P.&lt;/author&gt;&lt;author&gt;Lohkamp, B.&lt;/author&gt;&lt;author&gt;Scott, W. G.&lt;/author&gt;&lt;author&gt;Cowtan, K.&lt;/author&gt;&lt;/authors&gt;&lt;/contributors&gt;&lt;auth-address&gt;Department of Biochemistry, University of Oxford, South Parks Road, Oxford OX1 3QU, England. paul.emsley@bioch.ox.ac.uk&lt;/auth-address&gt;&lt;titles&gt;&lt;title&gt;Features and development of Coot&lt;/title&gt;&lt;secondary-title&gt;Acta Crystallogr D Biol Crystallogr&lt;/secondary-title&gt;&lt;alt-title&gt;Acta crystallographica. Section D, Biological crystallography&lt;/alt-title&gt;&lt;/titles&gt;&lt;periodical&gt;&lt;full-title&gt;Acta Crystallogr D Biol Crystallogr&lt;/full-title&gt;&lt;abbr-1&gt;Acta crystallographica. Section D, Biological crystallography&lt;/abbr-1&gt;&lt;/periodical&gt;&lt;alt-periodical&gt;&lt;full-title&gt;Acta Crystallogr D Biol Crystallogr&lt;/full-title&gt;&lt;abbr-1&gt;Acta crystallographica. Section D, Biological crystallography&lt;/abbr-1&gt;&lt;/alt-periodical&gt;&lt;pages&gt;486-501&lt;/pages&gt;&lt;volume&gt;66&lt;/volume&gt;&lt;number&gt;Pt 4&lt;/number&gt;&lt;edition&gt;2010/04/13&lt;/edition&gt;&lt;keywords&gt;&lt;keyword&gt;Crystallography, X-Ray/*methods&lt;/keyword&gt;&lt;keyword&gt;DNA/analysis/chemistry&lt;/keyword&gt;&lt;keyword&gt;Models, Molecular&lt;/keyword&gt;&lt;keyword&gt;Nucleic Acid Conformation&lt;/keyword&gt;&lt;keyword&gt;Protein Structure, Tertiary&lt;/keyword&gt;&lt;keyword&gt;Proteins/analysis/chemistry&lt;/keyword&gt;&lt;keyword&gt;RNA/analysis/chemistry&lt;/keyword&gt;&lt;keyword&gt;*Software Design&lt;/keyword&gt;&lt;/keywords&gt;&lt;dates&gt;&lt;year&gt;2010&lt;/year&gt;&lt;pub-dates&gt;&lt;date&gt;Apr&lt;/date&gt;&lt;/pub-dates&gt;&lt;/dates&gt;&lt;isbn&gt;0907-4449&lt;/isbn&gt;&lt;accession-num&gt;20383002&lt;/accession-num&gt;&lt;urls&gt;&lt;/urls&gt;&lt;custom2&gt;PMC2852313&lt;/custom2&gt;&lt;electronic-resource-num&gt;10.1107/s0907444910007493&lt;/electronic-resource-num&gt;&lt;remote-database-provider&gt;NLM&lt;/remote-database-provider&gt;&lt;language&gt;eng&lt;/language&gt;&lt;/record&gt;&lt;/Cite&gt;&lt;/EndNote&gt;</w:instrText>
      </w:r>
      <w:r w:rsidR="006E4F55" w:rsidRPr="00D55479">
        <w:fldChar w:fldCharType="separate"/>
      </w:r>
      <w:r w:rsidR="00D457A3" w:rsidRPr="00D55479">
        <w:rPr>
          <w:vertAlign w:val="superscript"/>
        </w:rPr>
        <w:t>27</w:t>
      </w:r>
      <w:r w:rsidR="006E4F55" w:rsidRPr="00D55479">
        <w:fldChar w:fldCharType="end"/>
      </w:r>
      <w:r w:rsidR="000117AD" w:rsidRPr="00D55479">
        <w:t>. Use bulky residues and secondary structure prediction to guide</w:t>
      </w:r>
      <w:r w:rsidR="000117AD" w:rsidRPr="00D55479">
        <w:rPr>
          <w:i/>
        </w:rPr>
        <w:t xml:space="preserve"> </w:t>
      </w:r>
      <w:r w:rsidR="00D55479" w:rsidRPr="00D55479">
        <w:rPr>
          <w:i/>
        </w:rPr>
        <w:t>de novo</w:t>
      </w:r>
      <w:r w:rsidR="000117AD" w:rsidRPr="00D55479">
        <w:t xml:space="preserve"> building.</w:t>
      </w:r>
    </w:p>
    <w:p w14:paraId="2288002F" w14:textId="77777777" w:rsidR="008F2054" w:rsidRPr="00D55479" w:rsidRDefault="008F2054" w:rsidP="00D55479">
      <w:pPr>
        <w:pStyle w:val="ListParagraph"/>
        <w:widowControl/>
        <w:ind w:left="0"/>
      </w:pPr>
    </w:p>
    <w:p w14:paraId="74673713" w14:textId="13767643" w:rsidR="00046DF4" w:rsidRPr="00D55479" w:rsidRDefault="00A77B9E" w:rsidP="00A77B9E">
      <w:pPr>
        <w:pStyle w:val="ListParagraph"/>
        <w:widowControl/>
        <w:ind w:left="0"/>
      </w:pPr>
      <w:r>
        <w:t xml:space="preserve">11.2 </w:t>
      </w:r>
      <w:r w:rsidR="000117AD" w:rsidRPr="00D55479">
        <w:t>Subject the initial model to real space refinement with secondary structure restraints</w:t>
      </w:r>
      <w:r w:rsidR="006E4F55" w:rsidRPr="00D55479">
        <w:fldChar w:fldCharType="begin"/>
      </w:r>
      <w:r w:rsidR="00D457A3" w:rsidRPr="00D55479">
        <w:instrText xml:space="preserve"> ADDIN EN.CITE &lt;EndNote&gt;&lt;Cite&gt;&lt;Author&gt;Afonine&lt;/Author&gt;&lt;Year&gt;2012&lt;/Year&gt;&lt;RecNum&gt;25&lt;/RecNum&gt;&lt;DisplayText&gt;&lt;style face="superscript"&gt;28&lt;/style&gt;&lt;/DisplayText&gt;&lt;record&gt;&lt;rec-number&gt;25&lt;/rec-number&gt;&lt;foreign-keys&gt;&lt;key app="EN" db-id="xrs0fzar5eawa0ewftn5xdd9t05v0a2zezt0" timestamp="1529596801"&gt;25&lt;/key&gt;&lt;/foreign-keys&gt;&lt;ref-type name="Journal Article"&gt;17&lt;/ref-type&gt;&lt;contributors&gt;&lt;authors&gt;&lt;author&gt;Afonine, P. V.&lt;/author&gt;&lt;author&gt;Grosse-Kunstleve, R. W.&lt;/author&gt;&lt;author&gt;Echols, N.&lt;/author&gt;&lt;author&gt;Headd, J. J.&lt;/author&gt;&lt;author&gt;Moriarty, N. W.&lt;/author&gt;&lt;author&gt;Mustyakimov, M.&lt;/author&gt;&lt;author&gt;Terwilliger, T. C.&lt;/author&gt;&lt;author&gt;Urzhumtsev, A.&lt;/author&gt;&lt;author&gt;Zwart, P. H.&lt;/author&gt;&lt;author&gt;Adams, P. D.&lt;/author&gt;&lt;/authors&gt;&lt;/contributors&gt;&lt;auth-address&gt;Lawrence Berkeley National Laboratory, One Cyclotron Road, MS64R0121, Berkeley, CA 94720, USA. pafonine@lbl.gov&lt;/auth-address&gt;&lt;titles&gt;&lt;title&gt;Towards automated crystallographic structure refinement with phenix.refine&lt;/title&gt;&lt;secondary-title&gt;Acta Crystallogr D Biol Crystallogr&lt;/secondary-title&gt;&lt;alt-title&gt;Acta crystallographica. Section D, Biological crystallography&lt;/alt-title&gt;&lt;/titles&gt;&lt;periodical&gt;&lt;full-title&gt;Acta Crystallogr D Biol Crystallogr&lt;/full-title&gt;&lt;abbr-1&gt;Acta crystallographica. Section D, Biological crystallography&lt;/abbr-1&gt;&lt;/periodical&gt;&lt;alt-periodical&gt;&lt;full-title&gt;Acta Crystallogr D Biol Crystallogr&lt;/full-title&gt;&lt;abbr-1&gt;Acta crystallographica. Section D, Biological crystallography&lt;/abbr-1&gt;&lt;/alt-periodical&gt;&lt;pages&gt;352-67&lt;/pages&gt;&lt;volume&gt;68&lt;/volume&gt;&lt;number&gt;Pt 4&lt;/number&gt;&lt;edition&gt;2012/04/17&lt;/edition&gt;&lt;keywords&gt;&lt;keyword&gt;Crystallography, X-Ray/*methods&lt;/keyword&gt;&lt;keyword&gt;Models, Molecular&lt;/keyword&gt;&lt;keyword&gt;*Software&lt;/keyword&gt;&lt;/keywords&gt;&lt;dates&gt;&lt;year&gt;2012&lt;/year&gt;&lt;pub-dates&gt;&lt;date&gt;Apr&lt;/date&gt;&lt;/pub-dates&gt;&lt;/dates&gt;&lt;isbn&gt;0907-4449&lt;/isbn&gt;&lt;accession-num&gt;22505256&lt;/accession-num&gt;&lt;urls&gt;&lt;/urls&gt;&lt;custom2&gt;PMC3322595&lt;/custom2&gt;&lt;electronic-resource-num&gt;10.1107/s0907444912001308&lt;/electronic-resource-num&gt;&lt;remote-database-provider&gt;NLM&lt;/remote-database-provider&gt;&lt;language&gt;eng&lt;/language&gt;&lt;/record&gt;&lt;/Cite&gt;&lt;/EndNote&gt;</w:instrText>
      </w:r>
      <w:r w:rsidR="006E4F55" w:rsidRPr="00D55479">
        <w:fldChar w:fldCharType="separate"/>
      </w:r>
      <w:r w:rsidR="00D457A3" w:rsidRPr="00D55479">
        <w:rPr>
          <w:vertAlign w:val="superscript"/>
        </w:rPr>
        <w:t>28</w:t>
      </w:r>
      <w:r w:rsidR="006E4F55" w:rsidRPr="00D55479">
        <w:fldChar w:fldCharType="end"/>
      </w:r>
      <w:r w:rsidR="000117AD" w:rsidRPr="00D55479">
        <w:t>. Manually examine the refined model and remodify as needed</w:t>
      </w:r>
      <w:r w:rsidR="00A251D0" w:rsidRPr="00D55479">
        <w:t xml:space="preserve"> (see </w:t>
      </w:r>
      <w:r w:rsidR="00661B55" w:rsidRPr="00661B55">
        <w:rPr>
          <w:b/>
        </w:rPr>
        <w:t>Table of Materials</w:t>
      </w:r>
      <w:r w:rsidR="00A251D0" w:rsidRPr="00D55479">
        <w:t xml:space="preserve"> for </w:t>
      </w:r>
      <w:r w:rsidR="00A8161C" w:rsidRPr="00D55479">
        <w:t xml:space="preserve">the </w:t>
      </w:r>
      <w:r w:rsidR="00A251D0" w:rsidRPr="00D55479">
        <w:t>software used)</w:t>
      </w:r>
      <w:r w:rsidR="000117AD" w:rsidRPr="00D55479">
        <w:t xml:space="preserve">. </w:t>
      </w:r>
    </w:p>
    <w:p w14:paraId="4CCEAE7E" w14:textId="77777777" w:rsidR="008F2054" w:rsidRPr="00D55479" w:rsidRDefault="008F2054" w:rsidP="00D55479">
      <w:pPr>
        <w:pStyle w:val="ListParagraph"/>
        <w:widowControl/>
        <w:ind w:left="0"/>
      </w:pPr>
    </w:p>
    <w:p w14:paraId="36B8DAB3" w14:textId="4036D90E" w:rsidR="00E71697" w:rsidRPr="00D55479" w:rsidRDefault="00F93200" w:rsidP="00F93200">
      <w:pPr>
        <w:pStyle w:val="ListParagraph"/>
        <w:widowControl/>
        <w:ind w:left="0"/>
      </w:pPr>
      <w:r>
        <w:t xml:space="preserve">11.3 </w:t>
      </w:r>
      <w:r w:rsidR="000117AD" w:rsidRPr="00D55479">
        <w:t xml:space="preserve">Apply </w:t>
      </w:r>
      <w:r w:rsidR="007128F8" w:rsidRPr="00D55479">
        <w:t>Fourier</w:t>
      </w:r>
      <w:r w:rsidR="00FD5B59" w:rsidRPr="00D55479">
        <w:t xml:space="preserve"> shell correlation (FSC) </w:t>
      </w:r>
      <w:r w:rsidR="000117AD" w:rsidRPr="00D55479">
        <w:t xml:space="preserve">curves to calculate the difference between the final model and </w:t>
      </w:r>
      <w:r w:rsidR="00A8161C" w:rsidRPr="00D55479">
        <w:t xml:space="preserve">the </w:t>
      </w:r>
      <w:r w:rsidR="000117AD" w:rsidRPr="00D55479">
        <w:t>EM map for validation of the refined structure. Evaluate the geometries of the atomic models</w:t>
      </w:r>
      <w:r w:rsidR="00116651" w:rsidRPr="00D55479">
        <w:t xml:space="preserve"> (see </w:t>
      </w:r>
      <w:r w:rsidR="00661B55" w:rsidRPr="00661B55">
        <w:rPr>
          <w:b/>
        </w:rPr>
        <w:t>Table of Materials</w:t>
      </w:r>
      <w:r w:rsidR="00116651" w:rsidRPr="00D55479">
        <w:t xml:space="preserve"> for </w:t>
      </w:r>
      <w:r w:rsidR="00A8161C" w:rsidRPr="00D55479">
        <w:t xml:space="preserve">the </w:t>
      </w:r>
      <w:r w:rsidR="00116651" w:rsidRPr="00D55479">
        <w:t>software used)</w:t>
      </w:r>
      <w:r w:rsidR="006E4F55" w:rsidRPr="00D55479">
        <w:fldChar w:fldCharType="begin">
          <w:fldData xml:space="preserve">PEVuZE5vdGU+PENpdGU+PEF1dGhvcj5DaGVuPC9BdXRob3I+PFllYXI+MjAxMDwvWWVhcj48UmVj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</w:fldData>
        </w:fldChar>
      </w:r>
      <w:r w:rsidR="008013AD" w:rsidRPr="00D55479">
        <w:instrText xml:space="preserve"> ADDIN EN.CITE </w:instrText>
      </w:r>
      <w:r w:rsidR="008013AD" w:rsidRPr="00D55479">
        <w:fldChar w:fldCharType="begin">
          <w:fldData xml:space="preserve">PEVuZE5vdGU+PENpdGU+PEF1dGhvcj5DaGVuPC9BdXRob3I+PFllYXI+MjAxMDwvWWVhcj48UmVj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</w:fldData>
        </w:fldChar>
      </w:r>
      <w:r w:rsidR="008013AD" w:rsidRPr="00D55479">
        <w:instrText xml:space="preserve"> ADDIN EN.CITE.DATA </w:instrText>
      </w:r>
      <w:r w:rsidR="008013AD" w:rsidRPr="00D55479">
        <w:fldChar w:fldCharType="end"/>
      </w:r>
      <w:r w:rsidR="006E4F55" w:rsidRPr="00D55479">
        <w:fldChar w:fldCharType="separate"/>
      </w:r>
      <w:r w:rsidR="008013AD" w:rsidRPr="00D55479">
        <w:rPr>
          <w:vertAlign w:val="superscript"/>
        </w:rPr>
        <w:t>29,30</w:t>
      </w:r>
      <w:r w:rsidR="006E4F55" w:rsidRPr="00D55479">
        <w:fldChar w:fldCharType="end"/>
      </w:r>
      <w:r w:rsidR="000117AD" w:rsidRPr="00D55479">
        <w:t xml:space="preserve">. </w:t>
      </w:r>
    </w:p>
    <w:p w14:paraId="6CAAD62C" w14:textId="77777777" w:rsidR="00E71697" w:rsidRPr="00D55479" w:rsidRDefault="00E71697" w:rsidP="00D55479">
      <w:pPr>
        <w:widowControl/>
      </w:pPr>
    </w:p>
    <w:p w14:paraId="623316B9" w14:textId="7C185F7E" w:rsidR="002A6348" w:rsidRPr="00D55479" w:rsidRDefault="000117AD" w:rsidP="00D55479">
      <w:pPr>
        <w:pStyle w:val="NormalWeb"/>
        <w:widowControl/>
        <w:spacing w:beforeAutospacing="0" w:afterAutospacing="0"/>
        <w:rPr>
          <w:b/>
        </w:rPr>
      </w:pPr>
      <w:r w:rsidRPr="00D55479">
        <w:rPr>
          <w:b/>
        </w:rPr>
        <w:t xml:space="preserve">REPRESENTATIVE RESULTS: </w:t>
      </w:r>
    </w:p>
    <w:p w14:paraId="3C84CDAD" w14:textId="3A180409" w:rsidR="00582C88" w:rsidRPr="00D55479" w:rsidRDefault="00174EAC" w:rsidP="00D55479">
      <w:pPr>
        <w:pStyle w:val="NormalWeb"/>
        <w:widowControl/>
        <w:spacing w:beforeAutospacing="0" w:afterAutospacing="0"/>
      </w:pPr>
      <w:r w:rsidRPr="00D55479">
        <w:rPr>
          <w:color w:val="000000" w:themeColor="text1"/>
        </w:rPr>
        <w:t>A schematic overview of the protocol for expression and purification of</w:t>
      </w:r>
      <w:r w:rsidR="00713A07" w:rsidRPr="00D55479">
        <w:rPr>
          <w:color w:val="000000" w:themeColor="text1"/>
        </w:rPr>
        <w:t xml:space="preserve"> </w:t>
      </w:r>
      <w:r w:rsidR="00FC1389" w:rsidRPr="00D55479">
        <w:rPr>
          <w:color w:val="000000" w:themeColor="text1"/>
        </w:rPr>
        <w:t>h</w:t>
      </w:r>
      <w:r w:rsidRPr="00D55479">
        <w:rPr>
          <w:color w:val="000000" w:themeColor="text1"/>
        </w:rPr>
        <w:t xml:space="preserve">TRPC3 is shown in </w:t>
      </w:r>
      <w:r w:rsidR="00D55479" w:rsidRPr="00D55479">
        <w:rPr>
          <w:b/>
          <w:color w:val="000000" w:themeColor="text1"/>
        </w:rPr>
        <w:t>Figure 1A</w:t>
      </w:r>
      <w:r w:rsidRPr="00D55479">
        <w:rPr>
          <w:color w:val="000000" w:themeColor="text1"/>
        </w:rPr>
        <w:t>.</w:t>
      </w:r>
      <w:r w:rsidR="00D55479">
        <w:rPr>
          <w:color w:val="000000" w:themeColor="text1"/>
        </w:rPr>
        <w:t xml:space="preserve"> </w:t>
      </w:r>
      <w:r w:rsidR="000117C5" w:rsidRPr="00D55479">
        <w:t xml:space="preserve">An image of the </w:t>
      </w:r>
      <w:r w:rsidR="00FC1389" w:rsidRPr="00D55479">
        <w:t>h</w:t>
      </w:r>
      <w:r w:rsidR="000117C5" w:rsidRPr="00D55479">
        <w:t xml:space="preserve">TRPC3 </w:t>
      </w:r>
      <w:r w:rsidR="00623929" w:rsidRPr="00D55479">
        <w:t>b</w:t>
      </w:r>
      <w:r w:rsidR="000117C5" w:rsidRPr="00D55479">
        <w:t xml:space="preserve">acmid plate with ideal white colonies, </w:t>
      </w:r>
      <w:proofErr w:type="gramStart"/>
      <w:r w:rsidR="000117C5" w:rsidRPr="00D55479">
        <w:t>similar to</w:t>
      </w:r>
      <w:proofErr w:type="gramEnd"/>
      <w:r w:rsidR="000117C5" w:rsidRPr="00D55479">
        <w:t xml:space="preserve"> the one selected for </w:t>
      </w:r>
      <w:r w:rsidR="00817173" w:rsidRPr="00D55479">
        <w:t>bacmid DNA purification,</w:t>
      </w:r>
      <w:r w:rsidR="000117C5" w:rsidRPr="00D55479">
        <w:t xml:space="preserve"> is shown in </w:t>
      </w:r>
      <w:r w:rsidR="00D55479" w:rsidRPr="00D55479">
        <w:rPr>
          <w:b/>
        </w:rPr>
        <w:t>Figure 1B</w:t>
      </w:r>
      <w:r w:rsidR="00D36CED" w:rsidRPr="00D55479">
        <w:t>. We f</w:t>
      </w:r>
      <w:r w:rsidR="00463E24" w:rsidRPr="00D55479">
        <w:t>ou</w:t>
      </w:r>
      <w:r w:rsidR="00D36CED" w:rsidRPr="00D55479">
        <w:t xml:space="preserve">nd that 48 h is ideal for clear </w:t>
      </w:r>
      <w:proofErr w:type="spellStart"/>
      <w:r w:rsidR="00623929" w:rsidRPr="00D55479">
        <w:t>B</w:t>
      </w:r>
      <w:r w:rsidR="00D36CED" w:rsidRPr="00D55479">
        <w:t>luo</w:t>
      </w:r>
      <w:proofErr w:type="spellEnd"/>
      <w:r w:rsidR="00D36CED" w:rsidRPr="00D55479">
        <w:t>-gal staining while maintaining the presence of isolated colonies.</w:t>
      </w:r>
      <w:r w:rsidR="008D6A31" w:rsidRPr="00D55479">
        <w:t xml:space="preserve"> </w:t>
      </w:r>
      <w:r w:rsidR="00D36CED" w:rsidRPr="00D55479">
        <w:t xml:space="preserve">Peak </w:t>
      </w:r>
      <w:r w:rsidR="000117C5" w:rsidRPr="00D55479">
        <w:t>production of P2 virus</w:t>
      </w:r>
      <w:r w:rsidR="00817173" w:rsidRPr="00D55479">
        <w:t xml:space="preserve"> for </w:t>
      </w:r>
      <w:r w:rsidR="00FC1389" w:rsidRPr="00D55479">
        <w:t>h</w:t>
      </w:r>
      <w:r w:rsidR="00817173" w:rsidRPr="00D55479">
        <w:t>TRPC3, as visualized by</w:t>
      </w:r>
      <w:r w:rsidR="000117C5" w:rsidRPr="00D55479">
        <w:t xml:space="preserve"> </w:t>
      </w:r>
      <w:r w:rsidR="00D36CED" w:rsidRPr="00D55479">
        <w:t>GFP fluorescence</w:t>
      </w:r>
      <w:r w:rsidR="00817173" w:rsidRPr="00D55479">
        <w:t>,</w:t>
      </w:r>
      <w:r w:rsidR="00D36CED" w:rsidRPr="00D55479">
        <w:t xml:space="preserve"> was seen after 4 d of infection</w:t>
      </w:r>
      <w:r w:rsidR="00817173" w:rsidRPr="00D55479">
        <w:t xml:space="preserve"> in </w:t>
      </w:r>
      <w:r w:rsidR="00F34873">
        <w:t>S</w:t>
      </w:r>
      <w:r w:rsidR="00817173" w:rsidRPr="00D55479">
        <w:t>f9 insect cells</w:t>
      </w:r>
      <w:r w:rsidR="00D36CED" w:rsidRPr="00D55479">
        <w:t xml:space="preserve"> (</w:t>
      </w:r>
      <w:r w:rsidR="00D55479" w:rsidRPr="00D55479">
        <w:rPr>
          <w:b/>
        </w:rPr>
        <w:t>Figure 1C</w:t>
      </w:r>
      <w:r w:rsidR="00D36CED" w:rsidRPr="00D55479">
        <w:t>).</w:t>
      </w:r>
      <w:r w:rsidR="00D55479">
        <w:t xml:space="preserve"> </w:t>
      </w:r>
    </w:p>
    <w:p w14:paraId="25C02E7C" w14:textId="77777777" w:rsidR="00EA30BF" w:rsidRPr="00D55479" w:rsidRDefault="00EA30BF" w:rsidP="00D55479">
      <w:pPr>
        <w:pStyle w:val="NormalWeb"/>
        <w:widowControl/>
        <w:spacing w:beforeAutospacing="0" w:afterAutospacing="0"/>
      </w:pPr>
    </w:p>
    <w:p w14:paraId="1D356EE8" w14:textId="3F1CF92B" w:rsidR="0035554E" w:rsidRDefault="00B852B1" w:rsidP="00D55479">
      <w:pPr>
        <w:pStyle w:val="NormalWeb"/>
        <w:widowControl/>
        <w:spacing w:beforeAutospacing="0" w:afterAutospacing="0"/>
      </w:pPr>
      <w:r w:rsidRPr="00D55479">
        <w:t xml:space="preserve">P2 </w:t>
      </w:r>
      <w:proofErr w:type="spellStart"/>
      <w:r w:rsidRPr="00D55479">
        <w:t>baulovirus</w:t>
      </w:r>
      <w:proofErr w:type="spellEnd"/>
      <w:r w:rsidRPr="00D55479">
        <w:t xml:space="preserve"> was harvested from the media, supplemented with 1% FBS, and used to infect </w:t>
      </w:r>
      <w:r w:rsidR="00623929" w:rsidRPr="00D55479">
        <w:t xml:space="preserve">a </w:t>
      </w:r>
      <w:r w:rsidRPr="00D55479">
        <w:t>su</w:t>
      </w:r>
      <w:r w:rsidR="00A72485" w:rsidRPr="00D55479">
        <w:t xml:space="preserve">spension </w:t>
      </w:r>
      <w:r w:rsidR="00623929" w:rsidRPr="00D55479">
        <w:t xml:space="preserve">of </w:t>
      </w:r>
      <w:r w:rsidR="00A72485" w:rsidRPr="00D55479">
        <w:t xml:space="preserve">HEK293 mammalian cells. </w:t>
      </w:r>
      <w:r w:rsidRPr="00D55479">
        <w:t>Sodium butyrate was added to the infected cells</w:t>
      </w:r>
      <w:r w:rsidR="003B32A4" w:rsidRPr="00D55479">
        <w:t xml:space="preserve"> 12</w:t>
      </w:r>
      <w:r w:rsidR="00617123">
        <w:t xml:space="preserve"> </w:t>
      </w:r>
      <w:r w:rsidR="003B32A4" w:rsidRPr="00D55479">
        <w:t>-</w:t>
      </w:r>
      <w:r w:rsidR="00617123">
        <w:t xml:space="preserve"> </w:t>
      </w:r>
      <w:r w:rsidR="003B32A4" w:rsidRPr="00D55479">
        <w:t>18 h after the virus</w:t>
      </w:r>
      <w:r w:rsidRPr="00D55479">
        <w:t xml:space="preserve"> to boost protein expression</w:t>
      </w:r>
      <w:r w:rsidRPr="00D55479">
        <w:fldChar w:fldCharType="begin">
          <w:fldData xml:space="preserve">PEVuZE5vdGU+PENpdGU+PEF1dGhvcj5Hb2VocmluZzwvQXV0aG9yPjxZZWFyPjIwMTQ8L1llYXI+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</w:fldData>
        </w:fldChar>
      </w:r>
      <w:r w:rsidRPr="00D55479">
        <w:instrText xml:space="preserve"> ADDIN EN.CITE </w:instrText>
      </w:r>
      <w:r w:rsidRPr="00D55479">
        <w:fldChar w:fldCharType="begin">
          <w:fldData xml:space="preserve">PEVuZE5vdGU+PENpdGU+PEF1dGhvcj5Hb2VocmluZzwvQXV0aG9yPjxZZWFyPjIwMTQ8L1llYXI+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</w:fldData>
        </w:fldChar>
      </w:r>
      <w:r w:rsidRPr="00D55479">
        <w:instrText xml:space="preserve"> ADDIN EN.CITE.DATA </w:instrText>
      </w:r>
      <w:r w:rsidRPr="00D55479">
        <w:fldChar w:fldCharType="end"/>
      </w:r>
      <w:r w:rsidRPr="00D55479">
        <w:fldChar w:fldCharType="separate"/>
      </w:r>
      <w:r w:rsidRPr="00D55479">
        <w:rPr>
          <w:vertAlign w:val="superscript"/>
        </w:rPr>
        <w:t>20</w:t>
      </w:r>
      <w:r w:rsidRPr="00D55479">
        <w:fldChar w:fldCharType="end"/>
      </w:r>
      <w:r w:rsidRPr="00D55479">
        <w:t xml:space="preserve">. Cells were then incubated for an additional 36 h at 30 °C. </w:t>
      </w:r>
      <w:r w:rsidR="00B731BF" w:rsidRPr="00D55479">
        <w:t>The cells were harvested and subjected to solubility and stability screening by FSEC</w:t>
      </w:r>
      <w:r w:rsidR="00D55479">
        <w:t xml:space="preserve"> </w:t>
      </w:r>
      <w:r w:rsidR="00B731BF" w:rsidRPr="00D55479">
        <w:t>(</w:t>
      </w:r>
      <w:r w:rsidR="00D55479" w:rsidRPr="00D55479">
        <w:rPr>
          <w:b/>
        </w:rPr>
        <w:t>Figure 2A</w:t>
      </w:r>
      <w:r w:rsidR="00B731BF" w:rsidRPr="00D55479">
        <w:t>)</w:t>
      </w:r>
      <w:r w:rsidR="00B731BF" w:rsidRPr="00D55479">
        <w:fldChar w:fldCharType="begin"/>
      </w:r>
      <w:r w:rsidR="00D457A3" w:rsidRPr="00D55479">
        <w:instrText xml:space="preserve"> ADDIN EN.CITE &lt;EndNote&gt;&lt;Cite&gt;&lt;Author&gt;Hattori&lt;/Author&gt;&lt;Year&gt;2012&lt;/Year&gt;&lt;RecNum&gt;27&lt;/RecNum&gt;&lt;DisplayText&gt;&lt;style face="superscript"&gt;21&lt;/style&gt;&lt;/DisplayText&gt;&lt;record&gt;&lt;rec-number&gt;27&lt;/rec-number&gt;&lt;foreign-keys&gt;&lt;key app="EN" db-id="xrs0fzar5eawa0ewftn5xdd9t05v0a2zezt0" timestamp="1529598353"&gt;27&lt;/key&gt;&lt;/foreign-keys&gt;&lt;ref-type name="Journal Article"&gt;17&lt;/ref-type&gt;&lt;contributors&gt;&lt;authors&gt;&lt;author&gt;Hattori, Motoyuki&lt;/author&gt;&lt;author&gt;Hibbs, Ryan E.&lt;/author&gt;&lt;author&gt;Gouaux, Eric&lt;/author&gt;&lt;/authors&gt;&lt;/contributors&gt;&lt;titles&gt;&lt;title&gt;A fluorescence-detection size-exclusion chromatography-based thermostability assay to identify membrane protein expression and crystallization conditions&lt;/title&gt;&lt;secondary-title&gt;Structure (London, England : 1993)&lt;/secondary-title&gt;&lt;/titles&gt;&lt;periodical&gt;&lt;full-title&gt;Structure (London, England : 1993)&lt;/full-title&gt;&lt;/periodical&gt;&lt;pages&gt;1293-1299&lt;/pages&gt;&lt;volume&gt;20&lt;/volume&gt;&lt;number&gt;8&lt;/number&gt;&lt;dates&gt;&lt;year&gt;2012&lt;/year&gt;&lt;/dates&gt;&lt;isbn&gt;0969-2126&amp;#xD;1878-4186&lt;/isbn&gt;&lt;accession-num&gt;PMC3441139&lt;/accession-num&gt;&lt;urls&gt;&lt;related-urls&gt;&lt;url&gt;http://www.ncbi.nlm.nih.gov/pmc/articles/PMC3441139/&lt;/url&gt;&lt;/related-urls&gt;&lt;/urls&gt;&lt;electronic-resource-num&gt;10.1016/j.str.2012.06.009&lt;/electronic-resource-num&gt;&lt;remote-database-name&gt;PMC&lt;/remote-database-name&gt;&lt;/record&gt;&lt;/Cite&gt;&lt;/EndNote&gt;</w:instrText>
      </w:r>
      <w:r w:rsidR="00B731BF" w:rsidRPr="00D55479">
        <w:fldChar w:fldCharType="separate"/>
      </w:r>
      <w:r w:rsidR="00D457A3" w:rsidRPr="00D55479">
        <w:rPr>
          <w:vertAlign w:val="superscript"/>
        </w:rPr>
        <w:t>21</w:t>
      </w:r>
      <w:r w:rsidR="00B731BF" w:rsidRPr="00D55479">
        <w:fldChar w:fldCharType="end"/>
      </w:r>
      <w:r w:rsidR="00B731BF" w:rsidRPr="00D55479">
        <w:t xml:space="preserve">. </w:t>
      </w:r>
      <w:r w:rsidR="00D04E5C" w:rsidRPr="00D55479">
        <w:t>The cells</w:t>
      </w:r>
      <w:r w:rsidR="00582C88" w:rsidRPr="00D55479">
        <w:t xml:space="preserve"> were solubilized </w:t>
      </w:r>
      <w:r w:rsidR="00D769D1" w:rsidRPr="00D55479">
        <w:t>using</w:t>
      </w:r>
      <w:r w:rsidR="00582C88" w:rsidRPr="00D55479">
        <w:t xml:space="preserve"> </w:t>
      </w:r>
      <w:r w:rsidR="00817173" w:rsidRPr="00D55479">
        <w:t xml:space="preserve">seven different detergents with CMC values </w:t>
      </w:r>
      <w:r w:rsidR="00623929" w:rsidRPr="00D55479">
        <w:t>of</w:t>
      </w:r>
      <w:r w:rsidR="00817173" w:rsidRPr="00D55479">
        <w:t xml:space="preserve"> 0.01</w:t>
      </w:r>
      <w:r w:rsidR="008B5D74">
        <w:t xml:space="preserve"> - </w:t>
      </w:r>
      <w:r w:rsidR="00817173" w:rsidRPr="00D55479">
        <w:t xml:space="preserve">2 mM at </w:t>
      </w:r>
      <w:r w:rsidR="00582C88" w:rsidRPr="00D55479">
        <w:t>a</w:t>
      </w:r>
      <w:r w:rsidR="00D769D1" w:rsidRPr="00D55479">
        <w:t xml:space="preserve"> detergent concentration approximately 10 times the CMC value.</w:t>
      </w:r>
      <w:r w:rsidR="00D55479">
        <w:t xml:space="preserve"> </w:t>
      </w:r>
      <w:r w:rsidR="00713A07" w:rsidRPr="00D55479">
        <w:t>After whole-cell solubilization, the cell lysis</w:t>
      </w:r>
      <w:r w:rsidR="00A72485" w:rsidRPr="00D55479">
        <w:t xml:space="preserve"> debris</w:t>
      </w:r>
      <w:r w:rsidR="00713A07" w:rsidRPr="00D55479">
        <w:t xml:space="preserve"> was removed by ultracentrifugation and the supernatant containing solubilized protein w</w:t>
      </w:r>
      <w:r w:rsidR="00A72485" w:rsidRPr="00D55479">
        <w:t>as</w:t>
      </w:r>
      <w:r w:rsidR="00713A07" w:rsidRPr="00D55479">
        <w:t xml:space="preserve"> loaded </w:t>
      </w:r>
      <w:r w:rsidR="00040A29" w:rsidRPr="00D55479">
        <w:t>on a</w:t>
      </w:r>
      <w:r w:rsidR="00E545A4">
        <w:t>n SEC</w:t>
      </w:r>
      <w:r w:rsidR="00040A29" w:rsidRPr="00D55479">
        <w:t xml:space="preserve"> column </w:t>
      </w:r>
      <w:r w:rsidR="00A72485" w:rsidRPr="00D55479">
        <w:t xml:space="preserve">and run on HPLC </w:t>
      </w:r>
      <w:r w:rsidR="00713A07" w:rsidRPr="00D55479">
        <w:t xml:space="preserve">in </w:t>
      </w:r>
      <w:r w:rsidR="00EE068A" w:rsidRPr="00EE068A">
        <w:t>n-dodecyl-β-D-</w:t>
      </w:r>
      <w:proofErr w:type="spellStart"/>
      <w:r w:rsidR="00EE068A" w:rsidRPr="00EE068A">
        <w:t>maltopyranoside</w:t>
      </w:r>
      <w:proofErr w:type="spellEnd"/>
      <w:r w:rsidR="00EE068A" w:rsidRPr="00EE068A">
        <w:t xml:space="preserve">/cholesteryl </w:t>
      </w:r>
      <w:proofErr w:type="spellStart"/>
      <w:r w:rsidR="00EE068A" w:rsidRPr="00EE068A">
        <w:t>hemisuccinate</w:t>
      </w:r>
      <w:proofErr w:type="spellEnd"/>
      <w:r w:rsidR="00EE068A" w:rsidRPr="00EE068A">
        <w:t xml:space="preserve"> </w:t>
      </w:r>
      <w:r w:rsidR="00EE068A">
        <w:t>(</w:t>
      </w:r>
      <w:r w:rsidR="00D769D1" w:rsidRPr="00D55479">
        <w:t>DDM/CHS</w:t>
      </w:r>
      <w:r w:rsidR="00EE068A">
        <w:t>)</w:t>
      </w:r>
      <w:r w:rsidR="003B32A4" w:rsidRPr="00D55479">
        <w:t xml:space="preserve"> detergent-</w:t>
      </w:r>
      <w:r w:rsidR="00D769D1" w:rsidRPr="00D55479">
        <w:t>containing buffer</w:t>
      </w:r>
      <w:r w:rsidR="00713A07" w:rsidRPr="00D55479">
        <w:t xml:space="preserve"> </w:t>
      </w:r>
      <w:r w:rsidR="00582C88" w:rsidRPr="00D55479">
        <w:t xml:space="preserve">to compare </w:t>
      </w:r>
      <w:r w:rsidR="00D769D1" w:rsidRPr="00D55479">
        <w:t xml:space="preserve">absolute </w:t>
      </w:r>
      <w:r w:rsidR="00582C88" w:rsidRPr="00D55479">
        <w:t>solubility and peak volume position</w:t>
      </w:r>
      <w:r w:rsidR="00FC1389" w:rsidRPr="00D55479">
        <w:t xml:space="preserve"> of hTRPC3 </w:t>
      </w:r>
      <w:r w:rsidR="00623929" w:rsidRPr="00D55479">
        <w:t>under</w:t>
      </w:r>
      <w:r w:rsidR="00FC1389" w:rsidRPr="00D55479">
        <w:t xml:space="preserve"> different conditions </w:t>
      </w:r>
      <w:r w:rsidR="00623929" w:rsidRPr="00D55479">
        <w:t xml:space="preserve">relative </w:t>
      </w:r>
      <w:r w:rsidR="00FC1389" w:rsidRPr="00D55479">
        <w:t xml:space="preserve">to </w:t>
      </w:r>
      <w:r w:rsidR="00623929" w:rsidRPr="00D55479">
        <w:t xml:space="preserve">a </w:t>
      </w:r>
      <w:r w:rsidR="00FC1389" w:rsidRPr="00D55479">
        <w:t>TRPM4 control</w:t>
      </w:r>
      <w:r w:rsidR="00B80C50" w:rsidRPr="00D55479">
        <w:t xml:space="preserve"> (</w:t>
      </w:r>
      <w:r w:rsidR="00D55479" w:rsidRPr="00D55479">
        <w:rPr>
          <w:b/>
        </w:rPr>
        <w:t>Figure 2B</w:t>
      </w:r>
      <w:r w:rsidR="00B80C50" w:rsidRPr="00D55479">
        <w:t>)</w:t>
      </w:r>
      <w:r w:rsidR="00D769D1" w:rsidRPr="00D55479">
        <w:t>.</w:t>
      </w:r>
      <w:r w:rsidR="00A600EC" w:rsidRPr="00D55479">
        <w:t xml:space="preserve"> We chose to use DDM/CHS as the initial running buffer for the samples solubilized in different detergents because DDM/CHS is the most</w:t>
      </w:r>
      <w:r w:rsidR="00FC1389" w:rsidRPr="00D55479">
        <w:t xml:space="preserve"> commonly</w:t>
      </w:r>
      <w:r w:rsidR="00A600EC" w:rsidRPr="00D55479">
        <w:t xml:space="preserve"> used detergent </w:t>
      </w:r>
      <w:r w:rsidR="0035554E" w:rsidRPr="00D55479">
        <w:t>when</w:t>
      </w:r>
      <w:r w:rsidR="00A600EC" w:rsidRPr="00D55479">
        <w:t xml:space="preserve"> solv</w:t>
      </w:r>
      <w:r w:rsidR="0035554E" w:rsidRPr="00D55479">
        <w:t>ing</w:t>
      </w:r>
      <w:r w:rsidR="00A600EC" w:rsidRPr="00D55479">
        <w:t xml:space="preserve"> the structures of membrane protein</w:t>
      </w:r>
      <w:r w:rsidR="00FC1389" w:rsidRPr="00D55479">
        <w:t>s</w:t>
      </w:r>
      <w:r w:rsidR="00A600EC" w:rsidRPr="00D55479">
        <w:t>.</w:t>
      </w:r>
      <w:r w:rsidR="00D769D1" w:rsidRPr="00D55479">
        <w:t xml:space="preserve"> </w:t>
      </w:r>
      <w:proofErr w:type="gramStart"/>
      <w:r w:rsidR="00A600EC" w:rsidRPr="00D55479">
        <w:t>All of</w:t>
      </w:r>
      <w:proofErr w:type="gramEnd"/>
      <w:r w:rsidR="00A600EC" w:rsidRPr="00D55479">
        <w:t xml:space="preserve"> the </w:t>
      </w:r>
      <w:r w:rsidR="00FC1389" w:rsidRPr="00D55479">
        <w:t>different detergent</w:t>
      </w:r>
      <w:r w:rsidR="0035554E" w:rsidRPr="00D55479">
        <w:t>-</w:t>
      </w:r>
      <w:r w:rsidR="00A600EC" w:rsidRPr="00D55479">
        <w:t xml:space="preserve">solubilized TRPC3 </w:t>
      </w:r>
      <w:r w:rsidR="00FC1389" w:rsidRPr="00D55479">
        <w:t xml:space="preserve">samples </w:t>
      </w:r>
      <w:r w:rsidR="00A600EC" w:rsidRPr="00D55479">
        <w:t>showed peak position</w:t>
      </w:r>
      <w:r w:rsidR="00FC1389" w:rsidRPr="00D55479">
        <w:t>s</w:t>
      </w:r>
      <w:r w:rsidR="00A600EC" w:rsidRPr="00D55479">
        <w:t xml:space="preserve"> at a</w:t>
      </w:r>
      <w:r w:rsidR="0035554E" w:rsidRPr="00D55479">
        <w:t>bout</w:t>
      </w:r>
      <w:r w:rsidR="00A600EC" w:rsidRPr="00D55479">
        <w:t xml:space="preserve"> 11.9 m</w:t>
      </w:r>
      <w:r w:rsidR="00FC1389" w:rsidRPr="00D55479">
        <w:t>L</w:t>
      </w:r>
      <w:r w:rsidR="0035554E" w:rsidRPr="00D55479">
        <w:t>,</w:t>
      </w:r>
      <w:r w:rsidR="00A600EC" w:rsidRPr="00D55479">
        <w:t xml:space="preserve"> which is </w:t>
      </w:r>
      <w:r w:rsidR="00491999" w:rsidRPr="00D55479">
        <w:t xml:space="preserve">likely </w:t>
      </w:r>
      <w:r w:rsidR="00A600EC" w:rsidRPr="00D55479">
        <w:t>too large</w:t>
      </w:r>
      <w:r w:rsidR="0035554E" w:rsidRPr="00D55479">
        <w:t>,</w:t>
      </w:r>
      <w:r w:rsidR="00A600EC" w:rsidRPr="00D55479">
        <w:t xml:space="preserve"> </w:t>
      </w:r>
      <w:r w:rsidR="0035554E" w:rsidRPr="00D55479">
        <w:lastRenderedPageBreak/>
        <w:t>because</w:t>
      </w:r>
      <w:r w:rsidR="00A600EC" w:rsidRPr="00D55479">
        <w:t xml:space="preserve"> the tetrameric</w:t>
      </w:r>
      <w:r w:rsidR="00FC1389" w:rsidRPr="00D55479">
        <w:t xml:space="preserve"> form of</w:t>
      </w:r>
      <w:r w:rsidR="00D55479">
        <w:t xml:space="preserve"> </w:t>
      </w:r>
      <w:r w:rsidR="00A600EC" w:rsidRPr="00D55479">
        <w:t xml:space="preserve">hTRPC3 has </w:t>
      </w:r>
      <w:r w:rsidR="0035554E" w:rsidRPr="00D55479">
        <w:t xml:space="preserve">a </w:t>
      </w:r>
      <w:r w:rsidR="00A600EC" w:rsidRPr="00D55479">
        <w:t>smaller molecular weight than the positive control human TRPM4 (</w:t>
      </w:r>
      <w:r w:rsidR="00D55479" w:rsidRPr="00D55479">
        <w:rPr>
          <w:b/>
        </w:rPr>
        <w:t>Figure 2A</w:t>
      </w:r>
      <w:r w:rsidR="008D6982">
        <w:rPr>
          <w:b/>
        </w:rPr>
        <w:t xml:space="preserve"> and Figure 2</w:t>
      </w:r>
      <w:r w:rsidR="00B80C50" w:rsidRPr="00D55479">
        <w:rPr>
          <w:b/>
        </w:rPr>
        <w:t>B</w:t>
      </w:r>
      <w:r w:rsidR="00A600EC" w:rsidRPr="00D55479">
        <w:t>).</w:t>
      </w:r>
      <w:r w:rsidR="00674E9C" w:rsidRPr="00D55479">
        <w:t xml:space="preserve"> </w:t>
      </w:r>
    </w:p>
    <w:p w14:paraId="51CFC5E7" w14:textId="77777777" w:rsidR="00B85168" w:rsidRPr="00D55479" w:rsidRDefault="00B85168" w:rsidP="00D55479">
      <w:pPr>
        <w:pStyle w:val="NormalWeb"/>
        <w:widowControl/>
        <w:spacing w:beforeAutospacing="0" w:afterAutospacing="0"/>
      </w:pPr>
    </w:p>
    <w:p w14:paraId="3CBBED74" w14:textId="31FCD76B" w:rsidR="000808B8" w:rsidRPr="00D55479" w:rsidRDefault="00491999" w:rsidP="00D55479">
      <w:pPr>
        <w:pStyle w:val="NormalWeb"/>
        <w:widowControl/>
        <w:spacing w:beforeAutospacing="0" w:afterAutospacing="0"/>
      </w:pPr>
      <w:r w:rsidRPr="00D55479">
        <w:t xml:space="preserve">Nevertheless, </w:t>
      </w:r>
      <w:r w:rsidR="0035554E" w:rsidRPr="00D55479">
        <w:t>because</w:t>
      </w:r>
      <w:r w:rsidRPr="00D55479">
        <w:t xml:space="preserve"> there was no structure of any TRPC channel receptor</w:t>
      </w:r>
      <w:r w:rsidR="00FC1389" w:rsidRPr="00D55479">
        <w:t xml:space="preserve"> to compare our results to</w:t>
      </w:r>
      <w:r w:rsidRPr="00D55479">
        <w:t xml:space="preserve"> and </w:t>
      </w:r>
      <w:r w:rsidR="0035554E" w:rsidRPr="00D55479">
        <w:t xml:space="preserve">because </w:t>
      </w:r>
      <w:r w:rsidRPr="00D55479">
        <w:t>the large mole</w:t>
      </w:r>
      <w:r w:rsidR="00094A9E" w:rsidRPr="00D55479">
        <w:t>cular weight might</w:t>
      </w:r>
      <w:r w:rsidRPr="00D55479">
        <w:t xml:space="preserve"> be caused by</w:t>
      </w:r>
      <w:r w:rsidR="00094A9E" w:rsidRPr="00D55479">
        <w:t xml:space="preserve"> the</w:t>
      </w:r>
      <w:r w:rsidRPr="00D55479">
        <w:t xml:space="preserve"> architecture</w:t>
      </w:r>
      <w:r w:rsidR="00094A9E" w:rsidRPr="00D55479">
        <w:t xml:space="preserve"> of TRPC3 or other factors</w:t>
      </w:r>
      <w:r w:rsidRPr="00D55479">
        <w:t>, w</w:t>
      </w:r>
      <w:r w:rsidR="00674E9C" w:rsidRPr="00D55479">
        <w:t>e carried out</w:t>
      </w:r>
      <w:r w:rsidRPr="00D55479">
        <w:t xml:space="preserve"> a small-scale purification of </w:t>
      </w:r>
      <w:r w:rsidR="00FC1389" w:rsidRPr="00D55479">
        <w:t>h</w:t>
      </w:r>
      <w:r w:rsidRPr="00D55479">
        <w:t>TRPC3 using 25</w:t>
      </w:r>
      <w:r w:rsidR="00FC1389" w:rsidRPr="00D55479">
        <w:t xml:space="preserve"> </w:t>
      </w:r>
      <w:r w:rsidRPr="00D55479">
        <w:t>m</w:t>
      </w:r>
      <w:r w:rsidR="00FC1389" w:rsidRPr="00D55479">
        <w:t>L of</w:t>
      </w:r>
      <w:r w:rsidRPr="00D55479">
        <w:t xml:space="preserve"> cells using DDM/CHS</w:t>
      </w:r>
      <w:r w:rsidR="00094A9E" w:rsidRPr="00D55479">
        <w:t xml:space="preserve"> </w:t>
      </w:r>
      <w:r w:rsidRPr="00D55479">
        <w:t>throughout the experiment</w:t>
      </w:r>
      <w:r w:rsidR="00ED62D0">
        <w:t xml:space="preserve"> as</w:t>
      </w:r>
      <w:r w:rsidR="00094A9E" w:rsidRPr="00D55479">
        <w:t xml:space="preserve"> DDM/CHS </w:t>
      </w:r>
      <w:r w:rsidR="0035554E" w:rsidRPr="00D55479">
        <w:t>gave</w:t>
      </w:r>
      <w:r w:rsidR="00094A9E" w:rsidRPr="00D55479">
        <w:t xml:space="preserve"> the best solubility o</w:t>
      </w:r>
      <w:r w:rsidR="00FC1389" w:rsidRPr="00D55479">
        <w:t>f</w:t>
      </w:r>
      <w:r w:rsidR="00094A9E" w:rsidRPr="00D55479">
        <w:t xml:space="preserve"> </w:t>
      </w:r>
      <w:r w:rsidR="00FC1389" w:rsidRPr="00D55479">
        <w:t>h</w:t>
      </w:r>
      <w:r w:rsidR="00094A9E" w:rsidRPr="00D55479">
        <w:t>TRPC3</w:t>
      </w:r>
      <w:r w:rsidRPr="00D55479">
        <w:t>.</w:t>
      </w:r>
      <w:r w:rsidR="00114E23" w:rsidRPr="00D55479">
        <w:t xml:space="preserve"> </w:t>
      </w:r>
      <w:r w:rsidR="00094A9E" w:rsidRPr="00D55479">
        <w:t>T</w:t>
      </w:r>
      <w:r w:rsidRPr="00D55479">
        <w:t xml:space="preserve">he </w:t>
      </w:r>
      <w:r w:rsidR="00D55479">
        <w:t>S</w:t>
      </w:r>
      <w:r w:rsidRPr="00D55479">
        <w:t xml:space="preserve"> profile of </w:t>
      </w:r>
      <w:r w:rsidR="00FC1389" w:rsidRPr="00D55479">
        <w:t>h</w:t>
      </w:r>
      <w:r w:rsidRPr="00D55479">
        <w:t>TRPC3 showed a monodisperse peak</w:t>
      </w:r>
      <w:r w:rsidR="00094A9E" w:rsidRPr="00D55479">
        <w:t xml:space="preserve"> but </w:t>
      </w:r>
      <w:r w:rsidR="0035554E" w:rsidRPr="00D55479">
        <w:t xml:space="preserve">was </w:t>
      </w:r>
      <w:r w:rsidR="00094A9E" w:rsidRPr="00D55479">
        <w:t xml:space="preserve">still in a peak position </w:t>
      </w:r>
      <w:r w:rsidR="0035554E" w:rsidRPr="00D55479">
        <w:t xml:space="preserve">representing a </w:t>
      </w:r>
      <w:r w:rsidR="00094A9E" w:rsidRPr="00D55479">
        <w:t xml:space="preserve">higher molecular weight than TRPM4 (data not shown). </w:t>
      </w:r>
      <w:r w:rsidR="001E7C59" w:rsidRPr="00D55479">
        <w:t xml:space="preserve">We checked the protein in the peak fraction of </w:t>
      </w:r>
      <w:r w:rsidR="00D55479">
        <w:t>S</w:t>
      </w:r>
      <w:r w:rsidR="001E7C59" w:rsidRPr="00D55479">
        <w:t xml:space="preserve"> </w:t>
      </w:r>
      <w:r w:rsidR="00051602">
        <w:t xml:space="preserve">profile </w:t>
      </w:r>
      <w:r w:rsidR="001E7C59" w:rsidRPr="00D55479">
        <w:t>by negative-stain EM, because it</w:t>
      </w:r>
      <w:r w:rsidR="00094A9E" w:rsidRPr="00D55479">
        <w:t xml:space="preserve"> is a rapid method o</w:t>
      </w:r>
      <w:r w:rsidR="001E7C59" w:rsidRPr="00D55479">
        <w:t>f</w:t>
      </w:r>
      <w:r w:rsidR="00094A9E" w:rsidRPr="00D55479">
        <w:t xml:space="preserve"> verify</w:t>
      </w:r>
      <w:r w:rsidR="001E7C59" w:rsidRPr="00D55479">
        <w:t>ing</w:t>
      </w:r>
      <w:r w:rsidR="00094A9E" w:rsidRPr="00D55479">
        <w:t xml:space="preserve"> the protein quality and requires a very small amount of protein. In the micrograph, particles were observed with two transmembrane domains present in the same particle. It </w:t>
      </w:r>
      <w:r w:rsidR="00B539C6" w:rsidRPr="00D55479">
        <w:t>appear</w:t>
      </w:r>
      <w:r w:rsidR="001E7C59" w:rsidRPr="00D55479">
        <w:t>ed</w:t>
      </w:r>
      <w:r w:rsidR="00094A9E" w:rsidRPr="00D55479">
        <w:t xml:space="preserve"> that two </w:t>
      </w:r>
      <w:r w:rsidR="00FC1389" w:rsidRPr="00D55479">
        <w:t>h</w:t>
      </w:r>
      <w:r w:rsidR="00094A9E" w:rsidRPr="00D55479">
        <w:t>TRPC3 particles dimerized in a head-to-head manner through the interaction between two cytosolic domains (</w:t>
      </w:r>
      <w:r w:rsidR="00D55479" w:rsidRPr="00D55479">
        <w:rPr>
          <w:b/>
        </w:rPr>
        <w:t>Figure 3D</w:t>
      </w:r>
      <w:r w:rsidR="00F0016D" w:rsidRPr="00D55479">
        <w:rPr>
          <w:b/>
        </w:rPr>
        <w:t>)</w:t>
      </w:r>
      <w:r w:rsidR="00094A9E" w:rsidRPr="00D55479">
        <w:t xml:space="preserve">. We </w:t>
      </w:r>
      <w:r w:rsidR="00B539C6" w:rsidRPr="00D55479">
        <w:t>then included</w:t>
      </w:r>
      <w:r w:rsidR="00094A9E" w:rsidRPr="00D55479">
        <w:t xml:space="preserve"> the reducing reagent </w:t>
      </w:r>
      <w:r w:rsidR="00F6423C">
        <w:t>d</w:t>
      </w:r>
      <w:r w:rsidR="00F6423C" w:rsidRPr="00F6423C">
        <w:t xml:space="preserve">ithiothreitol </w:t>
      </w:r>
      <w:r w:rsidR="00F6423C">
        <w:t>(</w:t>
      </w:r>
      <w:r w:rsidR="00094A9E" w:rsidRPr="00D55479">
        <w:t>DTT</w:t>
      </w:r>
      <w:r w:rsidR="00F6423C">
        <w:t>)</w:t>
      </w:r>
      <w:r w:rsidR="007A27C0" w:rsidRPr="00D55479">
        <w:t xml:space="preserve"> in the purification buffer for the second small-scale purification, hoping to disrupt the dimerization of hTRPC3. Indeed, a second peak with </w:t>
      </w:r>
      <w:r w:rsidR="001E7C59" w:rsidRPr="00D55479">
        <w:t>lower</w:t>
      </w:r>
      <w:r w:rsidR="007A27C0" w:rsidRPr="00D55479">
        <w:t xml:space="preserve"> molecular</w:t>
      </w:r>
      <w:r w:rsidR="00B539C6" w:rsidRPr="00D55479">
        <w:t xml:space="preserve"> weight</w:t>
      </w:r>
      <w:r w:rsidR="007A27C0" w:rsidRPr="00D55479">
        <w:t xml:space="preserve"> appeared by </w:t>
      </w:r>
      <w:r w:rsidR="00D55479">
        <w:t>S</w:t>
      </w:r>
      <w:r w:rsidR="00F93E98">
        <w:t xml:space="preserve"> fractionation</w:t>
      </w:r>
      <w:r w:rsidR="00B539C6" w:rsidRPr="00D55479">
        <w:t>.</w:t>
      </w:r>
      <w:r w:rsidR="007A27C0" w:rsidRPr="00D55479">
        <w:t xml:space="preserve"> </w:t>
      </w:r>
      <w:r w:rsidR="00B539C6" w:rsidRPr="00D55479">
        <w:t>H</w:t>
      </w:r>
      <w:r w:rsidR="007A27C0" w:rsidRPr="00D55479">
        <w:t xml:space="preserve">owever, the particles </w:t>
      </w:r>
      <w:r w:rsidR="00B539C6" w:rsidRPr="00D55479">
        <w:t>appeared too</w:t>
      </w:r>
      <w:r w:rsidR="007A27C0" w:rsidRPr="00D55479">
        <w:t xml:space="preserve"> small to be an intact tetramer and </w:t>
      </w:r>
      <w:r w:rsidR="00B539C6" w:rsidRPr="00D55479">
        <w:t xml:space="preserve">showed </w:t>
      </w:r>
      <w:r w:rsidR="007A27C0" w:rsidRPr="00D55479">
        <w:t xml:space="preserve">no features </w:t>
      </w:r>
      <w:r w:rsidR="00B539C6" w:rsidRPr="00D55479">
        <w:t>of</w:t>
      </w:r>
      <w:r w:rsidR="007A27C0" w:rsidRPr="00D55479">
        <w:t xml:space="preserve"> membrane protein</w:t>
      </w:r>
      <w:r w:rsidR="00B539C6" w:rsidRPr="00D55479">
        <w:t xml:space="preserve">s such as </w:t>
      </w:r>
      <w:r w:rsidR="001E7C59" w:rsidRPr="00D55479">
        <w:t>a</w:t>
      </w:r>
      <w:r w:rsidR="007A27C0" w:rsidRPr="00D55479">
        <w:t xml:space="preserve"> transmembrane domain. It turned out that DDM/CHS </w:t>
      </w:r>
      <w:r w:rsidR="001E7C59" w:rsidRPr="00D55479">
        <w:t>wa</w:t>
      </w:r>
      <w:r w:rsidR="007A27C0" w:rsidRPr="00D55479">
        <w:t>s not a suitable detergent for purifying hTRPC3</w:t>
      </w:r>
      <w:r w:rsidR="001E7C59" w:rsidRPr="00D55479">
        <w:t>,</w:t>
      </w:r>
      <w:r w:rsidR="007A27C0" w:rsidRPr="00D55479">
        <w:t xml:space="preserve"> despite </w:t>
      </w:r>
      <w:r w:rsidR="001E7C59" w:rsidRPr="00D55479">
        <w:t>giving the best</w:t>
      </w:r>
      <w:r w:rsidR="007A27C0" w:rsidRPr="00D55479">
        <w:t xml:space="preserve"> solubility for hTRPC3.</w:t>
      </w:r>
      <w:r w:rsidR="00D55479">
        <w:t xml:space="preserve"> </w:t>
      </w:r>
    </w:p>
    <w:p w14:paraId="34D8A7AC" w14:textId="77777777" w:rsidR="00EA30BF" w:rsidRPr="00D55479" w:rsidRDefault="00EA30BF" w:rsidP="00D55479">
      <w:pPr>
        <w:pStyle w:val="NormalWeb"/>
        <w:widowControl/>
        <w:spacing w:beforeAutospacing="0" w:afterAutospacing="0"/>
      </w:pPr>
    </w:p>
    <w:p w14:paraId="0896F4DB" w14:textId="591D04D8" w:rsidR="004D6425" w:rsidRPr="00D55479" w:rsidRDefault="007A27C0" w:rsidP="00D55479">
      <w:pPr>
        <w:pStyle w:val="NormalWeb"/>
        <w:widowControl/>
        <w:spacing w:beforeAutospacing="0" w:afterAutospacing="0"/>
      </w:pPr>
      <w:r w:rsidRPr="00D55479">
        <w:t>Next</w:t>
      </w:r>
      <w:r w:rsidR="00A600EC" w:rsidRPr="00D55479">
        <w:t xml:space="preserve">, we tried </w:t>
      </w:r>
      <w:r w:rsidR="0037479A" w:rsidRPr="00D55479">
        <w:t xml:space="preserve">a </w:t>
      </w:r>
      <w:r w:rsidR="00A600EC" w:rsidRPr="00D55479">
        <w:t>milder detergent</w:t>
      </w:r>
      <w:r w:rsidRPr="00D55479">
        <w:t>,</w:t>
      </w:r>
      <w:r w:rsidR="00A600EC" w:rsidRPr="00D55479">
        <w:t xml:space="preserve"> digitonin</w:t>
      </w:r>
      <w:r w:rsidRPr="00D55479">
        <w:t>,</w:t>
      </w:r>
      <w:r w:rsidR="00A600EC" w:rsidRPr="00D55479">
        <w:t xml:space="preserve"> to solubilize hTRPC3</w:t>
      </w:r>
      <w:r w:rsidR="001F6AA9" w:rsidRPr="00D55479">
        <w:t>,</w:t>
      </w:r>
      <w:r w:rsidR="00A600EC" w:rsidRPr="00D55479">
        <w:t xml:space="preserve"> and </w:t>
      </w:r>
      <w:r w:rsidR="009F2939" w:rsidRPr="00D55479">
        <w:t>compared</w:t>
      </w:r>
      <w:r w:rsidR="001F6AA9" w:rsidRPr="00D55479">
        <w:t xml:space="preserve"> it </w:t>
      </w:r>
      <w:r w:rsidR="00A600EC" w:rsidRPr="00D55479">
        <w:t xml:space="preserve">with the protein solubilized in </w:t>
      </w:r>
      <w:r w:rsidR="009F2939" w:rsidRPr="00D55479">
        <w:t>DDM/CHS</w:t>
      </w:r>
      <w:r w:rsidR="00A600EC" w:rsidRPr="00D55479">
        <w:t xml:space="preserve">. </w:t>
      </w:r>
      <w:r w:rsidR="00291EB6" w:rsidRPr="00D55479">
        <w:t>Here</w:t>
      </w:r>
      <w:r w:rsidR="00A600EC" w:rsidRPr="00D55479">
        <w:t xml:space="preserve"> we used </w:t>
      </w:r>
      <w:r w:rsidR="00291EB6" w:rsidRPr="00D55479">
        <w:t xml:space="preserve">two different </w:t>
      </w:r>
      <w:r w:rsidR="00A600EC" w:rsidRPr="00D55479">
        <w:t>running buffers</w:t>
      </w:r>
      <w:r w:rsidR="00291EB6" w:rsidRPr="00D55479">
        <w:t xml:space="preserve"> containing DDM/CHS and digitonin, respectively</w:t>
      </w:r>
      <w:r w:rsidR="001F6AA9" w:rsidRPr="00D55479">
        <w:t>. This was important</w:t>
      </w:r>
      <w:r w:rsidR="00A600EC" w:rsidRPr="00D55479">
        <w:t xml:space="preserve"> </w:t>
      </w:r>
      <w:r w:rsidR="00291EB6" w:rsidRPr="00D55479">
        <w:t>given that</w:t>
      </w:r>
      <w:r w:rsidR="00A600EC" w:rsidRPr="00D55479">
        <w:t xml:space="preserve"> the detergent in the running buffer often contributes to protein stability</w:t>
      </w:r>
      <w:r w:rsidR="00291EB6" w:rsidRPr="00D55479">
        <w:t xml:space="preserve"> and </w:t>
      </w:r>
      <w:r w:rsidR="00DD7813" w:rsidRPr="00D55479">
        <w:t xml:space="preserve">that </w:t>
      </w:r>
      <w:r w:rsidR="00291EB6" w:rsidRPr="00D55479">
        <w:t>the membrane protein may be</w:t>
      </w:r>
      <w:r w:rsidR="001F6AA9" w:rsidRPr="00D55479">
        <w:t>come</w:t>
      </w:r>
      <w:r w:rsidR="00291EB6" w:rsidRPr="00D55479">
        <w:t xml:space="preserve"> instable </w:t>
      </w:r>
      <w:r w:rsidR="001F6AA9" w:rsidRPr="00D55479">
        <w:t>when</w:t>
      </w:r>
      <w:r w:rsidR="00291EB6" w:rsidRPr="00D55479">
        <w:t xml:space="preserve"> changing the detergents from solubilization to F</w:t>
      </w:r>
      <w:r w:rsidR="00D55479">
        <w:t>S.</w:t>
      </w:r>
      <w:r w:rsidR="00291EB6" w:rsidRPr="00D55479">
        <w:t xml:space="preserve"> The protein r</w:t>
      </w:r>
      <w:r w:rsidR="00DD7813" w:rsidRPr="00D55479">
        <w:t>u</w:t>
      </w:r>
      <w:r w:rsidR="00291EB6" w:rsidRPr="00D55479">
        <w:t xml:space="preserve">n in buffer containing </w:t>
      </w:r>
      <w:r w:rsidR="009F2939" w:rsidRPr="00D55479">
        <w:t xml:space="preserve">digitonin </w:t>
      </w:r>
      <w:r w:rsidR="00291EB6" w:rsidRPr="00D55479">
        <w:t>showed</w:t>
      </w:r>
      <w:r w:rsidR="009F2939" w:rsidRPr="00D55479">
        <w:t xml:space="preserve"> </w:t>
      </w:r>
      <w:r w:rsidR="00291EB6" w:rsidRPr="00D55479">
        <w:t xml:space="preserve">a </w:t>
      </w:r>
      <w:r w:rsidRPr="00D55479">
        <w:t xml:space="preserve">promising </w:t>
      </w:r>
      <w:r w:rsidR="009F2939" w:rsidRPr="00D55479">
        <w:t>peak shif</w:t>
      </w:r>
      <w:r w:rsidR="00291EB6" w:rsidRPr="00D55479">
        <w:t>t</w:t>
      </w:r>
      <w:r w:rsidR="009F2939" w:rsidRPr="00D55479">
        <w:t xml:space="preserve"> </w:t>
      </w:r>
      <w:r w:rsidR="00391130" w:rsidRPr="00D55479">
        <w:t>toward</w:t>
      </w:r>
      <w:r w:rsidR="009F2939" w:rsidRPr="00D55479">
        <w:t xml:space="preserve"> a </w:t>
      </w:r>
      <w:r w:rsidR="00DD7813" w:rsidRPr="00D55479">
        <w:t>lower</w:t>
      </w:r>
      <w:r w:rsidR="009F2939" w:rsidRPr="00D55479">
        <w:t xml:space="preserve"> </w:t>
      </w:r>
      <w:r w:rsidR="00291EB6" w:rsidRPr="00D55479">
        <w:t>molecular weight</w:t>
      </w:r>
      <w:r w:rsidR="001F6AA9" w:rsidRPr="00D55479">
        <w:t xml:space="preserve"> when</w:t>
      </w:r>
      <w:r w:rsidR="00291EB6" w:rsidRPr="00D55479">
        <w:t xml:space="preserve"> solubilized in </w:t>
      </w:r>
      <w:r w:rsidR="001F6AA9" w:rsidRPr="00D55479">
        <w:t xml:space="preserve">either </w:t>
      </w:r>
      <w:r w:rsidR="00291EB6" w:rsidRPr="00D55479">
        <w:t xml:space="preserve">DDM/CHS or digitonin. The protein solubilized by and run in digitonin yielded the highest peak in a </w:t>
      </w:r>
      <w:r w:rsidRPr="00D55479">
        <w:t>reasonable</w:t>
      </w:r>
      <w:r w:rsidR="00291EB6" w:rsidRPr="00D55479">
        <w:t xml:space="preserve"> position </w:t>
      </w:r>
      <w:r w:rsidR="001F6AA9" w:rsidRPr="00D55479">
        <w:t>relative</w:t>
      </w:r>
      <w:r w:rsidR="00291EB6" w:rsidRPr="00D55479">
        <w:t xml:space="preserve"> to the </w:t>
      </w:r>
      <w:r w:rsidR="001F6AA9" w:rsidRPr="00D55479">
        <w:t xml:space="preserve">position of the </w:t>
      </w:r>
      <w:r w:rsidR="00291EB6" w:rsidRPr="00D55479">
        <w:t>positive control</w:t>
      </w:r>
      <w:r w:rsidR="001F6AA9" w:rsidRPr="00D55479">
        <w:t>,</w:t>
      </w:r>
      <w:r w:rsidR="00291EB6" w:rsidRPr="00D55479">
        <w:t xml:space="preserve"> human TRPM4 </w:t>
      </w:r>
      <w:r w:rsidR="009F2939" w:rsidRPr="00D55479">
        <w:t>(</w:t>
      </w:r>
      <w:r w:rsidR="00D55479" w:rsidRPr="00D55479">
        <w:rPr>
          <w:b/>
        </w:rPr>
        <w:t>Figure 3A</w:t>
      </w:r>
      <w:r w:rsidR="009F2939" w:rsidRPr="00D55479">
        <w:t xml:space="preserve">). </w:t>
      </w:r>
      <w:r w:rsidR="00674E9C" w:rsidRPr="00D55479">
        <w:t>Then we moved forward by performing a small-scale purification</w:t>
      </w:r>
      <w:r w:rsidRPr="00D55479">
        <w:t xml:space="preserve"> using 25</w:t>
      </w:r>
      <w:r w:rsidR="001F6AA9" w:rsidRPr="00D55479">
        <w:t xml:space="preserve"> </w:t>
      </w:r>
      <w:r w:rsidRPr="00D55479">
        <w:t>m</w:t>
      </w:r>
      <w:r w:rsidR="001F6AA9" w:rsidRPr="00D55479">
        <w:t>L of</w:t>
      </w:r>
      <w:r w:rsidRPr="00D55479">
        <w:t xml:space="preserve"> cells. Although </w:t>
      </w:r>
      <w:r w:rsidR="00674E9C" w:rsidRPr="00D55479">
        <w:t xml:space="preserve">multiple and broad peaks were observed </w:t>
      </w:r>
      <w:r w:rsidRPr="00D55479">
        <w:t xml:space="preserve">by </w:t>
      </w:r>
      <w:r w:rsidR="00D55479">
        <w:t>S</w:t>
      </w:r>
      <w:r w:rsidR="00B80C50" w:rsidRPr="00D55479">
        <w:t xml:space="preserve"> (</w:t>
      </w:r>
      <w:r w:rsidR="00D55479" w:rsidRPr="00D55479">
        <w:rPr>
          <w:b/>
        </w:rPr>
        <w:t>Figure 3B</w:t>
      </w:r>
      <w:r w:rsidR="00FC7019" w:rsidRPr="00D55479">
        <w:t>)</w:t>
      </w:r>
      <w:r w:rsidRPr="00D55479">
        <w:t xml:space="preserve">, the protein showed features </w:t>
      </w:r>
      <w:r w:rsidR="001F6AA9" w:rsidRPr="00D55479">
        <w:t>of</w:t>
      </w:r>
      <w:r w:rsidRPr="00D55479">
        <w:t xml:space="preserve"> a single tetrameric </w:t>
      </w:r>
      <w:r w:rsidR="00955EB6" w:rsidRPr="00D55479">
        <w:t>h</w:t>
      </w:r>
      <w:r w:rsidRPr="00D55479">
        <w:t xml:space="preserve">TRPC3 </w:t>
      </w:r>
      <w:r w:rsidR="001F6AA9" w:rsidRPr="00D55479">
        <w:t>channel in</w:t>
      </w:r>
      <w:r w:rsidRPr="00D55479">
        <w:t xml:space="preserve"> 2D classification by negative</w:t>
      </w:r>
      <w:r w:rsidR="00DD7813" w:rsidRPr="00D55479">
        <w:t>-</w:t>
      </w:r>
      <w:r w:rsidRPr="00D55479">
        <w:t>stain</w:t>
      </w:r>
      <w:r w:rsidR="001F6AA9" w:rsidRPr="00D55479">
        <w:t xml:space="preserve"> EM</w:t>
      </w:r>
      <w:r w:rsidR="00B80C50" w:rsidRPr="00D55479">
        <w:t xml:space="preserve"> (</w:t>
      </w:r>
      <w:r w:rsidR="00D55479" w:rsidRPr="00D55479">
        <w:rPr>
          <w:b/>
        </w:rPr>
        <w:t>Figure 3C</w:t>
      </w:r>
      <w:r w:rsidR="001B7C66">
        <w:t xml:space="preserve"> </w:t>
      </w:r>
      <w:r w:rsidR="001F246B">
        <w:t xml:space="preserve">and </w:t>
      </w:r>
      <w:r w:rsidR="001F246B" w:rsidRPr="001B7C66">
        <w:rPr>
          <w:b/>
        </w:rPr>
        <w:t>Figure 3D</w:t>
      </w:r>
      <w:r w:rsidR="00B80C50" w:rsidRPr="00D55479">
        <w:t>)</w:t>
      </w:r>
      <w:r w:rsidRPr="00D55479">
        <w:t xml:space="preserve">. </w:t>
      </w:r>
      <w:r w:rsidR="004D6425" w:rsidRPr="00D55479">
        <w:t>We conclude that digitonin is a</w:t>
      </w:r>
      <w:r w:rsidR="001F6AA9" w:rsidRPr="00D55479">
        <w:t>n ideal</w:t>
      </w:r>
      <w:r w:rsidR="004D6425" w:rsidRPr="00D55479">
        <w:t xml:space="preserve"> detergent </w:t>
      </w:r>
      <w:r w:rsidR="00DD7813" w:rsidRPr="00D55479">
        <w:t>f</w:t>
      </w:r>
      <w:r w:rsidR="004D6425" w:rsidRPr="00D55479">
        <w:t>o</w:t>
      </w:r>
      <w:r w:rsidR="00DD7813" w:rsidRPr="00D55479">
        <w:t>r</w:t>
      </w:r>
      <w:r w:rsidR="004D6425" w:rsidRPr="00D55479">
        <w:t xml:space="preserve"> purify</w:t>
      </w:r>
      <w:r w:rsidR="00DD7813" w:rsidRPr="00D55479">
        <w:t>ing</w:t>
      </w:r>
      <w:r w:rsidR="004D6425" w:rsidRPr="00D55479">
        <w:t xml:space="preserve"> hTRPC3.</w:t>
      </w:r>
      <w:r w:rsidR="00B27C05" w:rsidRPr="00D55479">
        <w:t xml:space="preserve"> </w:t>
      </w:r>
    </w:p>
    <w:p w14:paraId="3EFAD699" w14:textId="77777777" w:rsidR="00EA30BF" w:rsidRPr="00D55479" w:rsidRDefault="00EA30BF" w:rsidP="00D55479">
      <w:pPr>
        <w:pStyle w:val="NormalWeb"/>
        <w:widowControl/>
        <w:spacing w:beforeAutospacing="0" w:afterAutospacing="0"/>
      </w:pPr>
    </w:p>
    <w:p w14:paraId="21844BBD" w14:textId="59704060" w:rsidR="00B27C05" w:rsidRPr="00D55479" w:rsidRDefault="00B27C05" w:rsidP="00D55479">
      <w:pPr>
        <w:pStyle w:val="NormalWeb"/>
        <w:widowControl/>
        <w:spacing w:beforeAutospacing="0" w:afterAutospacing="0"/>
      </w:pPr>
      <w:r w:rsidRPr="00D55479">
        <w:t xml:space="preserve">We scaled up the expression of hTRPC3 and performed a </w:t>
      </w:r>
      <w:r w:rsidR="00E856A6" w:rsidRPr="00D55479">
        <w:t>medium-scale purification using 400</w:t>
      </w:r>
      <w:r w:rsidR="0089429F" w:rsidRPr="00D55479">
        <w:t xml:space="preserve"> mL of</w:t>
      </w:r>
      <w:r w:rsidR="00E856A6" w:rsidRPr="00D55479">
        <w:t xml:space="preserve"> cells in digitonin. By doing so, </w:t>
      </w:r>
      <w:r w:rsidR="00EE1D10" w:rsidRPr="00D55479">
        <w:t>we hope</w:t>
      </w:r>
      <w:r w:rsidR="0089429F" w:rsidRPr="00D55479">
        <w:t>d</w:t>
      </w:r>
      <w:r w:rsidR="00EE1D10" w:rsidRPr="00D55479">
        <w:t xml:space="preserve"> to obtain </w:t>
      </w:r>
      <w:proofErr w:type="gramStart"/>
      <w:r w:rsidR="00EE1D10" w:rsidRPr="00D55479">
        <w:t>sufficient</w:t>
      </w:r>
      <w:proofErr w:type="gramEnd"/>
      <w:r w:rsidR="00EE1D10" w:rsidRPr="00D55479">
        <w:t xml:space="preserve"> protein for a few </w:t>
      </w:r>
      <w:r w:rsidR="0089429F" w:rsidRPr="00D55479">
        <w:t>frozen</w:t>
      </w:r>
      <w:r w:rsidR="00EE1D10" w:rsidRPr="00D55479">
        <w:t xml:space="preserve"> grids</w:t>
      </w:r>
      <w:r w:rsidR="003930BB">
        <w:t xml:space="preserve"> without</w:t>
      </w:r>
      <w:r w:rsidR="0089429F" w:rsidRPr="00D55479">
        <w:t xml:space="preserve"> </w:t>
      </w:r>
      <w:r w:rsidR="00EE1D10" w:rsidRPr="00D55479">
        <w:t>wast</w:t>
      </w:r>
      <w:r w:rsidR="0089429F" w:rsidRPr="00D55479">
        <w:t>ing</w:t>
      </w:r>
      <w:r w:rsidR="00D516BA" w:rsidRPr="00D55479">
        <w:t xml:space="preserve"> medium and detergent</w:t>
      </w:r>
      <w:r w:rsidR="00EE1D10" w:rsidRPr="00D55479">
        <w:t xml:space="preserve"> </w:t>
      </w:r>
      <w:r w:rsidR="00D516BA" w:rsidRPr="00D55479">
        <w:t xml:space="preserve">before we </w:t>
      </w:r>
      <w:r w:rsidR="00EE1D10" w:rsidRPr="00D55479">
        <w:t>figure</w:t>
      </w:r>
      <w:r w:rsidR="0089429F" w:rsidRPr="00D55479">
        <w:t>d</w:t>
      </w:r>
      <w:r w:rsidR="00EE1D10" w:rsidRPr="00D55479">
        <w:t xml:space="preserve"> out the</w:t>
      </w:r>
      <w:r w:rsidR="00D516BA" w:rsidRPr="00D55479">
        <w:t xml:space="preserve"> final conditions for purifying </w:t>
      </w:r>
      <w:r w:rsidR="00955EB6" w:rsidRPr="00D55479">
        <w:t>h</w:t>
      </w:r>
      <w:r w:rsidR="00D516BA" w:rsidRPr="00D55479">
        <w:t xml:space="preserve">TRPC3 </w:t>
      </w:r>
      <w:r w:rsidR="00DD7813" w:rsidRPr="00D55479">
        <w:t>o</w:t>
      </w:r>
      <w:r w:rsidR="00D516BA" w:rsidRPr="00D55479">
        <w:t>n a large scale</w:t>
      </w:r>
      <w:r w:rsidR="0089429F" w:rsidRPr="00D55479">
        <w:t>. I</w:t>
      </w:r>
      <w:r w:rsidR="00D516BA" w:rsidRPr="00D55479">
        <w:t>t happens often that membrane</w:t>
      </w:r>
      <w:r w:rsidR="00EE1D10" w:rsidRPr="00D55479">
        <w:t xml:space="preserve"> protein</w:t>
      </w:r>
      <w:r w:rsidR="0089429F" w:rsidRPr="00D55479">
        <w:t>s</w:t>
      </w:r>
      <w:r w:rsidR="00EE1D10" w:rsidRPr="00D55479">
        <w:t xml:space="preserve"> </w:t>
      </w:r>
      <w:r w:rsidR="00D516BA" w:rsidRPr="00D55479">
        <w:t>show instability when</w:t>
      </w:r>
      <w:r w:rsidR="0089429F" w:rsidRPr="00D55479">
        <w:t xml:space="preserve"> highly</w:t>
      </w:r>
      <w:r w:rsidR="00D516BA" w:rsidRPr="00D55479">
        <w:t xml:space="preserve"> concentrated</w:t>
      </w:r>
      <w:r w:rsidR="00F0016D" w:rsidRPr="00D55479">
        <w:t xml:space="preserve"> </w:t>
      </w:r>
      <w:r w:rsidR="0089429F" w:rsidRPr="00D55479">
        <w:t xml:space="preserve">for </w:t>
      </w:r>
      <w:r w:rsidR="00DD7813" w:rsidRPr="00D55479">
        <w:t xml:space="preserve">the </w:t>
      </w:r>
      <w:r w:rsidR="0089429F" w:rsidRPr="00D55479">
        <w:t>preparation of frozen grids</w:t>
      </w:r>
      <w:r w:rsidR="0093272B">
        <w:t>.</w:t>
      </w:r>
      <w:r w:rsidR="00540A65" w:rsidRPr="00D55479">
        <w:t xml:space="preserve"> The purified</w:t>
      </w:r>
      <w:r w:rsidR="0089429F" w:rsidRPr="00D55479">
        <w:t xml:space="preserve"> and concentrated</w:t>
      </w:r>
      <w:r w:rsidR="00540A65" w:rsidRPr="00D55479">
        <w:t xml:space="preserve"> protein not only shifted toward </w:t>
      </w:r>
      <w:r w:rsidR="0089429F" w:rsidRPr="00D55479">
        <w:t>a</w:t>
      </w:r>
      <w:r w:rsidR="00540A65" w:rsidRPr="00D55479">
        <w:t xml:space="preserve"> higher molecular weight by FSEC</w:t>
      </w:r>
      <w:r w:rsidR="0089429F" w:rsidRPr="00D55479">
        <w:t>,</w:t>
      </w:r>
      <w:r w:rsidR="00540A65" w:rsidRPr="00D55479">
        <w:t xml:space="preserve"> but also showed noisy background in cryo-EM grids imaged using an </w:t>
      </w:r>
      <w:r w:rsidR="0089429F" w:rsidRPr="00D55479">
        <w:t xml:space="preserve">electron microscope </w:t>
      </w:r>
      <w:r w:rsidR="00540A65" w:rsidRPr="00D55479">
        <w:t xml:space="preserve">equipped with </w:t>
      </w:r>
      <w:r w:rsidR="0089429F" w:rsidRPr="00D55479">
        <w:t>a</w:t>
      </w:r>
      <w:r w:rsidR="00540435">
        <w:t xml:space="preserve">n </w:t>
      </w:r>
      <w:r w:rsidR="00540435" w:rsidRPr="00540435">
        <w:t>EMCCD</w:t>
      </w:r>
      <w:r w:rsidR="00540A65" w:rsidRPr="00D55479">
        <w:t xml:space="preserve"> camera</w:t>
      </w:r>
      <w:r w:rsidR="0089429F" w:rsidRPr="00D55479">
        <w:t>.</w:t>
      </w:r>
      <w:r w:rsidR="00D55479">
        <w:t xml:space="preserve"> </w:t>
      </w:r>
      <w:r w:rsidR="0089429F" w:rsidRPr="00D55479">
        <w:t>E</w:t>
      </w:r>
      <w:r w:rsidR="00540A65" w:rsidRPr="00D55479">
        <w:t>ven though we were able to observe single</w:t>
      </w:r>
      <w:r w:rsidR="00DD7813" w:rsidRPr="00D55479">
        <w:t>,</w:t>
      </w:r>
      <w:r w:rsidR="00540A65" w:rsidRPr="00D55479">
        <w:t xml:space="preserve"> intact tetrameric receptors</w:t>
      </w:r>
      <w:r w:rsidR="0089429F" w:rsidRPr="00D55479">
        <w:t xml:space="preserve">, </w:t>
      </w:r>
      <w:r w:rsidR="00955EB6" w:rsidRPr="00D55479">
        <w:t>h</w:t>
      </w:r>
      <w:r w:rsidR="00540A65" w:rsidRPr="00D55479">
        <w:t xml:space="preserve">TRPC3 purified in digitonin </w:t>
      </w:r>
      <w:r w:rsidR="0089429F" w:rsidRPr="00D55479">
        <w:t>was</w:t>
      </w:r>
      <w:r w:rsidR="00540A65" w:rsidRPr="00D55479">
        <w:t xml:space="preserve"> not ideal for high-resolution cryo</w:t>
      </w:r>
      <w:r w:rsidR="0089429F" w:rsidRPr="00D55479">
        <w:t>-</w:t>
      </w:r>
      <w:r w:rsidR="00540A65" w:rsidRPr="00D55479">
        <w:t>EM studies.</w:t>
      </w:r>
      <w:r w:rsidR="00D55479" w:rsidRPr="00D55479">
        <w:rPr>
          <w:b/>
        </w:rPr>
        <w:t xml:space="preserve"> </w:t>
      </w:r>
    </w:p>
    <w:p w14:paraId="4011833C" w14:textId="77777777" w:rsidR="00EA30BF" w:rsidRPr="00D55479" w:rsidRDefault="00EA30BF" w:rsidP="00D55479">
      <w:pPr>
        <w:pStyle w:val="NormalWeb"/>
        <w:widowControl/>
        <w:spacing w:beforeAutospacing="0" w:afterAutospacing="0"/>
      </w:pPr>
    </w:p>
    <w:p w14:paraId="4DD3307A" w14:textId="491F5347" w:rsidR="002A6348" w:rsidRPr="00D55479" w:rsidRDefault="007A27C0" w:rsidP="00D55479">
      <w:pPr>
        <w:pStyle w:val="NormalWeb"/>
        <w:widowControl/>
        <w:spacing w:beforeAutospacing="0" w:afterAutospacing="0"/>
      </w:pPr>
      <w:r w:rsidRPr="00D55479">
        <w:lastRenderedPageBreak/>
        <w:t>To further improve the protein stab</w:t>
      </w:r>
      <w:r w:rsidR="00625660" w:rsidRPr="00D55479">
        <w:t>ility</w:t>
      </w:r>
      <w:r w:rsidR="00682E4B" w:rsidRPr="00D55479">
        <w:t xml:space="preserve">, we screened a great number of </w:t>
      </w:r>
      <w:r w:rsidR="001A315B" w:rsidRPr="00D55479">
        <w:t>conditions</w:t>
      </w:r>
      <w:r w:rsidR="00682E4B" w:rsidRPr="00D55479">
        <w:t xml:space="preserve"> </w:t>
      </w:r>
      <w:r w:rsidR="007F5E54" w:rsidRPr="00D55479">
        <w:t xml:space="preserve">described in </w:t>
      </w:r>
      <w:r w:rsidR="00334AD2" w:rsidRPr="0072658E">
        <w:rPr>
          <w:b/>
        </w:rPr>
        <w:t>P</w:t>
      </w:r>
      <w:r w:rsidR="007F5E54" w:rsidRPr="0072658E">
        <w:rPr>
          <w:b/>
        </w:rPr>
        <w:t>rotocol</w:t>
      </w:r>
      <w:r w:rsidR="007F5E54" w:rsidRPr="00D55479">
        <w:t xml:space="preserve"> s</w:t>
      </w:r>
      <w:r w:rsidR="00334AD2">
        <w:t>tep</w:t>
      </w:r>
      <w:r w:rsidR="007F5E54" w:rsidRPr="00D55479">
        <w:t xml:space="preserve"> 5. </w:t>
      </w:r>
      <w:r w:rsidR="004D6425" w:rsidRPr="00D55479">
        <w:t xml:space="preserve">We chose </w:t>
      </w:r>
      <w:r w:rsidR="007F5E54" w:rsidRPr="00D55479">
        <w:t xml:space="preserve">to screen </w:t>
      </w:r>
      <w:r w:rsidR="004D6425" w:rsidRPr="00D55479">
        <w:t xml:space="preserve">additives based on the physiological character of </w:t>
      </w:r>
      <w:r w:rsidR="00955EB6" w:rsidRPr="00D55479">
        <w:t>h</w:t>
      </w:r>
      <w:r w:rsidR="004D6425" w:rsidRPr="00D55479">
        <w:t>TRPC3</w:t>
      </w:r>
      <w:r w:rsidR="00DD7813" w:rsidRPr="00D55479">
        <w:t>;</w:t>
      </w:r>
      <w:r w:rsidR="004D6425" w:rsidRPr="00D55479">
        <w:t xml:space="preserve"> </w:t>
      </w:r>
      <w:r w:rsidR="004D6425" w:rsidRPr="004A5D9E">
        <w:rPr>
          <w:i/>
        </w:rPr>
        <w:t>e.g</w:t>
      </w:r>
      <w:r w:rsidR="004A5D9E">
        <w:t>.</w:t>
      </w:r>
      <w:r w:rsidR="004D6425" w:rsidRPr="00D55479">
        <w:t xml:space="preserve">, EDTA was selected because </w:t>
      </w:r>
      <w:r w:rsidR="00955EB6" w:rsidRPr="00D55479">
        <w:t>h</w:t>
      </w:r>
      <w:r w:rsidR="004D6425" w:rsidRPr="00D55479">
        <w:t>TRPC3 is permeable to calcium and removing the calcium may stabilize the protein</w:t>
      </w:r>
      <w:r w:rsidR="009F2939" w:rsidRPr="00D55479">
        <w:t>.</w:t>
      </w:r>
      <w:r w:rsidR="004D6425" w:rsidRPr="00D55479">
        <w:t xml:space="preserve"> </w:t>
      </w:r>
      <w:r w:rsidR="003B32A4" w:rsidRPr="00D55479">
        <w:t>Of a</w:t>
      </w:r>
      <w:r w:rsidR="004D6425" w:rsidRPr="00D55479">
        <w:t>ll the samples teste</w:t>
      </w:r>
      <w:r w:rsidR="00B27C05" w:rsidRPr="00D55479">
        <w:t>d</w:t>
      </w:r>
      <w:r w:rsidR="004D6425" w:rsidRPr="00D55479">
        <w:t xml:space="preserve"> by FSEC</w:t>
      </w:r>
      <w:r w:rsidR="00B27C05" w:rsidRPr="00D55479">
        <w:t xml:space="preserve"> running in the digitonin</w:t>
      </w:r>
      <w:r w:rsidR="00DD7813" w:rsidRPr="00D55479">
        <w:t>-</w:t>
      </w:r>
      <w:r w:rsidR="00B27C05" w:rsidRPr="00D55479">
        <w:t>containing buffer</w:t>
      </w:r>
      <w:r w:rsidR="003B32A4" w:rsidRPr="00D55479">
        <w:t>,</w:t>
      </w:r>
      <w:r w:rsidR="00B27C05" w:rsidRPr="00D55479">
        <w:t>10</w:t>
      </w:r>
      <w:r w:rsidR="007F5E54" w:rsidRPr="00D55479">
        <w:t xml:space="preserve"> </w:t>
      </w:r>
      <w:r w:rsidR="00B27C05" w:rsidRPr="00D55479">
        <w:t xml:space="preserve">mM EDTA showed </w:t>
      </w:r>
      <w:r w:rsidR="007F5E54" w:rsidRPr="00D55479">
        <w:t xml:space="preserve">a </w:t>
      </w:r>
      <w:r w:rsidR="00B27C05" w:rsidRPr="00D55479">
        <w:t xml:space="preserve">remarkable effect on stabilizing hTRPC3 </w:t>
      </w:r>
      <w:r w:rsidR="007F5E54" w:rsidRPr="00D55479">
        <w:t>in</w:t>
      </w:r>
      <w:r w:rsidR="00B27C05" w:rsidRPr="00D55479">
        <w:t xml:space="preserve"> an intact tetrameric peak</w:t>
      </w:r>
      <w:r w:rsidR="007F5E54" w:rsidRPr="00D55479">
        <w:t xml:space="preserve"> position</w:t>
      </w:r>
      <w:r w:rsidR="00114E23" w:rsidRPr="00D55479">
        <w:t xml:space="preserve"> (</w:t>
      </w:r>
      <w:r w:rsidR="00D55479" w:rsidRPr="00D55479">
        <w:rPr>
          <w:rStyle w:val="Heading1Char"/>
          <w:rFonts w:cs="Calibri"/>
          <w:sz w:val="24"/>
        </w:rPr>
        <w:t xml:space="preserve">Figure </w:t>
      </w:r>
      <w:r w:rsidR="00D55479" w:rsidRPr="00D55479">
        <w:rPr>
          <w:b/>
        </w:rPr>
        <w:t>4A</w:t>
      </w:r>
      <w:r w:rsidR="00114E23" w:rsidRPr="00D55479">
        <w:t>)</w:t>
      </w:r>
      <w:r w:rsidR="007F5E54" w:rsidRPr="00D55479">
        <w:t>. It also</w:t>
      </w:r>
      <w:r w:rsidR="00B27C05" w:rsidRPr="00D55479">
        <w:t xml:space="preserve"> significantly increased </w:t>
      </w:r>
      <w:r w:rsidR="00540A65" w:rsidRPr="00D55479">
        <w:t xml:space="preserve">the </w:t>
      </w:r>
      <w:r w:rsidR="00DD7813" w:rsidRPr="00D55479">
        <w:t xml:space="preserve">number of </w:t>
      </w:r>
      <w:r w:rsidR="00540A65" w:rsidRPr="00D55479">
        <w:t>particle</w:t>
      </w:r>
      <w:r w:rsidR="00DD7813" w:rsidRPr="00D55479">
        <w:t>s</w:t>
      </w:r>
      <w:r w:rsidR="00540A65" w:rsidRPr="00D55479">
        <w:t xml:space="preserve"> in the cryo</w:t>
      </w:r>
      <w:r w:rsidR="004A5D9E">
        <w:t>-</w:t>
      </w:r>
      <w:r w:rsidR="00540A65" w:rsidRPr="00D55479">
        <w:t>EM micrograph and decreased the noise in the background</w:t>
      </w:r>
      <w:r w:rsidR="00DD7813" w:rsidRPr="00D55479">
        <w:t>,</w:t>
      </w:r>
      <w:r w:rsidR="00114E23" w:rsidRPr="00D55479">
        <w:t xml:space="preserve"> as shown in</w:t>
      </w:r>
      <w:r w:rsidR="00B27C05" w:rsidRPr="00D55479">
        <w:t xml:space="preserve"> </w:t>
      </w:r>
      <w:r w:rsidR="00D55479" w:rsidRPr="00D55479">
        <w:rPr>
          <w:b/>
        </w:rPr>
        <w:t>Figure 5</w:t>
      </w:r>
      <w:r w:rsidR="00114E23" w:rsidRPr="00D55479">
        <w:t>.</w:t>
      </w:r>
    </w:p>
    <w:p w14:paraId="3D32AA14" w14:textId="77777777" w:rsidR="00EA30BF" w:rsidRPr="00D55479" w:rsidRDefault="00EA30BF" w:rsidP="00D55479">
      <w:pPr>
        <w:pStyle w:val="NormalWeb"/>
        <w:widowControl/>
        <w:spacing w:beforeAutospacing="0" w:afterAutospacing="0"/>
      </w:pPr>
    </w:p>
    <w:p w14:paraId="1D3C1CF0" w14:textId="15FEC659" w:rsidR="000D768E" w:rsidRPr="00D55479" w:rsidRDefault="007F5E54" w:rsidP="00D55479">
      <w:pPr>
        <w:widowControl/>
        <w:rPr>
          <w:color w:val="000000" w:themeColor="text1"/>
        </w:rPr>
      </w:pPr>
      <w:r w:rsidRPr="00D55479">
        <w:t xml:space="preserve">Having </w:t>
      </w:r>
      <w:r w:rsidR="00114E23" w:rsidRPr="00D55479">
        <w:t>identified the</w:t>
      </w:r>
      <w:r w:rsidR="00022660" w:rsidRPr="00D55479">
        <w:t xml:space="preserve"> ideal conditions</w:t>
      </w:r>
      <w:r w:rsidR="00114E23" w:rsidRPr="00D55479">
        <w:t xml:space="preserve"> for expression and purification</w:t>
      </w:r>
      <w:r w:rsidR="00022660" w:rsidRPr="00D55479">
        <w:t xml:space="preserve">, </w:t>
      </w:r>
      <w:r w:rsidR="00114E23" w:rsidRPr="00D55479">
        <w:t>we perform</w:t>
      </w:r>
      <w:r w:rsidR="009C5D98" w:rsidRPr="00D55479">
        <w:t>ed</w:t>
      </w:r>
      <w:r w:rsidR="00114E23" w:rsidRPr="00D55479">
        <w:t xml:space="preserve"> </w:t>
      </w:r>
      <w:r w:rsidR="00022660" w:rsidRPr="00D55479">
        <w:t>a large</w:t>
      </w:r>
      <w:r w:rsidR="009C5D98" w:rsidRPr="00D55479">
        <w:t>-</w:t>
      </w:r>
      <w:r w:rsidR="00022660" w:rsidRPr="00D55479">
        <w:t>scale expression</w:t>
      </w:r>
      <w:r w:rsidR="00114E23" w:rsidRPr="00D55479">
        <w:t xml:space="preserve"> (2 </w:t>
      </w:r>
      <w:r w:rsidR="009C5D98" w:rsidRPr="00D55479">
        <w:t>L</w:t>
      </w:r>
      <w:r w:rsidR="00114E23" w:rsidRPr="00D55479">
        <w:t>)</w:t>
      </w:r>
      <w:r w:rsidR="00022660" w:rsidRPr="00D55479">
        <w:t xml:space="preserve"> </w:t>
      </w:r>
      <w:r w:rsidR="00391130" w:rsidRPr="00D55479">
        <w:t>of hTRPC3</w:t>
      </w:r>
      <w:r w:rsidR="00022660" w:rsidRPr="00D55479">
        <w:t xml:space="preserve">. </w:t>
      </w:r>
      <w:r w:rsidR="00391130" w:rsidRPr="00D55479">
        <w:t>The cells containing hTRPC3 were harvested and</w:t>
      </w:r>
      <w:r w:rsidR="00022660" w:rsidRPr="00D55479">
        <w:t xml:space="preserve"> then solubilized</w:t>
      </w:r>
      <w:r w:rsidRPr="00D55479">
        <w:t>.</w:t>
      </w:r>
      <w:r w:rsidR="00022660" w:rsidRPr="00D55479">
        <w:t xml:space="preserve"> </w:t>
      </w:r>
      <w:r w:rsidR="000D768E" w:rsidRPr="00D55479">
        <w:t>U</w:t>
      </w:r>
      <w:r w:rsidR="006F76DE" w:rsidRPr="00D55479">
        <w:t>ltracentrifuge-</w:t>
      </w:r>
      <w:r w:rsidR="00022660" w:rsidRPr="00D55479">
        <w:t>clarified lysate was subjected to metal-affinity column purification</w:t>
      </w:r>
      <w:r w:rsidR="006F76DE" w:rsidRPr="00D55479">
        <w:t xml:space="preserve"> by batch-binding with </w:t>
      </w:r>
      <w:r w:rsidR="00022660" w:rsidRPr="00D55479">
        <w:t xml:space="preserve">a cobalt resin </w:t>
      </w:r>
      <w:r w:rsidR="006F76DE" w:rsidRPr="00D55479">
        <w:t xml:space="preserve">followed by purification in a gravity column. </w:t>
      </w:r>
      <w:r w:rsidR="00022660" w:rsidRPr="00D55479">
        <w:t>Retention of solubilized protein within the column and elution of affinity-purified protein from the column was verified by FPLC (</w:t>
      </w:r>
      <w:r w:rsidR="00D55479" w:rsidRPr="00D55479">
        <w:rPr>
          <w:b/>
        </w:rPr>
        <w:t>Figure 4B</w:t>
      </w:r>
      <w:r w:rsidR="00022660" w:rsidRPr="00D55479">
        <w:t>). We f</w:t>
      </w:r>
      <w:r w:rsidR="00B246A3" w:rsidRPr="00D55479">
        <w:t>ound</w:t>
      </w:r>
      <w:r w:rsidR="00022660" w:rsidRPr="00D55479">
        <w:t xml:space="preserve"> that for hTRPC3</w:t>
      </w:r>
      <w:r w:rsidR="009C5D98" w:rsidRPr="00D55479">
        <w:t>,</w:t>
      </w:r>
      <w:r w:rsidR="00022660" w:rsidRPr="00D55479">
        <w:t xml:space="preserve"> an imidazole concentration of 15 mM </w:t>
      </w:r>
      <w:r w:rsidR="006F76DE" w:rsidRPr="00D55479">
        <w:t>in the wash buffer</w:t>
      </w:r>
      <w:r w:rsidR="00391130" w:rsidRPr="00D55479">
        <w:t xml:space="preserve"> </w:t>
      </w:r>
      <w:r w:rsidR="009C5D98" w:rsidRPr="00D55479">
        <w:t>wa</w:t>
      </w:r>
      <w:r w:rsidR="00391130" w:rsidRPr="00D55479">
        <w:t xml:space="preserve">s </w:t>
      </w:r>
      <w:proofErr w:type="gramStart"/>
      <w:r w:rsidR="00391130" w:rsidRPr="00D55479">
        <w:t>sufficient</w:t>
      </w:r>
      <w:proofErr w:type="gramEnd"/>
      <w:r w:rsidR="00391130" w:rsidRPr="00D55479">
        <w:t xml:space="preserve"> to </w:t>
      </w:r>
      <w:r w:rsidR="00B246A3" w:rsidRPr="00D55479">
        <w:t>remove contaminating proteins with nonspecific</w:t>
      </w:r>
      <w:r w:rsidR="00391130" w:rsidRPr="00D55479">
        <w:t xml:space="preserve"> </w:t>
      </w:r>
      <w:r w:rsidR="00B246A3" w:rsidRPr="00D55479">
        <w:t xml:space="preserve">resin </w:t>
      </w:r>
      <w:r w:rsidR="00391130" w:rsidRPr="00D55479">
        <w:t>binding</w:t>
      </w:r>
      <w:r w:rsidR="009C5D98" w:rsidRPr="00D55479">
        <w:t>,</w:t>
      </w:r>
      <w:r w:rsidR="006F76DE" w:rsidRPr="00D55479">
        <w:t xml:space="preserve"> and</w:t>
      </w:r>
      <w:r w:rsidR="00022660" w:rsidRPr="00D55479">
        <w:t xml:space="preserve"> 250 mM</w:t>
      </w:r>
      <w:r w:rsidR="00B246A3" w:rsidRPr="00D55479">
        <w:t xml:space="preserve"> imidazole</w:t>
      </w:r>
      <w:r w:rsidR="00022660" w:rsidRPr="00D55479">
        <w:t xml:space="preserve"> </w:t>
      </w:r>
      <w:r w:rsidR="006F76DE" w:rsidRPr="00D55479">
        <w:t xml:space="preserve">in the elution buffer </w:t>
      </w:r>
      <w:r w:rsidR="009C5D98" w:rsidRPr="00D55479">
        <w:t>wa</w:t>
      </w:r>
      <w:r w:rsidR="006F76DE" w:rsidRPr="00D55479">
        <w:t xml:space="preserve">s sufficient to </w:t>
      </w:r>
      <w:r w:rsidR="00391130" w:rsidRPr="00D55479">
        <w:t>elute</w:t>
      </w:r>
      <w:r w:rsidR="006F76DE" w:rsidRPr="00D55479">
        <w:t xml:space="preserve"> the majority of solubilized hTRPC3 protein</w:t>
      </w:r>
      <w:r w:rsidR="00B246A3" w:rsidRPr="00D55479">
        <w:t xml:space="preserve"> bound to the resin</w:t>
      </w:r>
      <w:r w:rsidR="006F76DE" w:rsidRPr="00D55479">
        <w:t xml:space="preserve">. </w:t>
      </w:r>
      <w:r w:rsidR="00114E23" w:rsidRPr="00D55479">
        <w:t>All the samples were checked by FSEC</w:t>
      </w:r>
      <w:r w:rsidR="009C5D98" w:rsidRPr="00D55479">
        <w:t>,</w:t>
      </w:r>
      <w:r w:rsidR="00114E23" w:rsidRPr="00D55479">
        <w:t xml:space="preserve"> and the eluted protein showed </w:t>
      </w:r>
      <w:r w:rsidRPr="00D55479">
        <w:t xml:space="preserve">a </w:t>
      </w:r>
      <w:r w:rsidR="00114E23" w:rsidRPr="00D55479">
        <w:t>sharp</w:t>
      </w:r>
      <w:r w:rsidRPr="00D55479">
        <w:t xml:space="preserve">, </w:t>
      </w:r>
      <w:r w:rsidR="00114E23" w:rsidRPr="00D55479">
        <w:t xml:space="preserve">monodisperse peak at the correct peak position. As intrinsic flexibility between </w:t>
      </w:r>
      <w:r w:rsidRPr="00D55479">
        <w:t xml:space="preserve">the </w:t>
      </w:r>
      <w:r w:rsidR="00114E23" w:rsidRPr="00D55479">
        <w:t xml:space="preserve">GFP </w:t>
      </w:r>
      <w:r w:rsidRPr="00D55479">
        <w:t xml:space="preserve">tag </w:t>
      </w:r>
      <w:r w:rsidR="00114E23" w:rsidRPr="00D55479">
        <w:t>and</w:t>
      </w:r>
      <w:r w:rsidRPr="00D55479">
        <w:t xml:space="preserve"> the</w:t>
      </w:r>
      <w:r w:rsidR="00114E23" w:rsidRPr="00D55479">
        <w:t xml:space="preserve"> </w:t>
      </w:r>
      <w:r w:rsidR="00955EB6" w:rsidRPr="00D55479">
        <w:t>h</w:t>
      </w:r>
      <w:r w:rsidR="00114E23" w:rsidRPr="00D55479">
        <w:t>TRPC3</w:t>
      </w:r>
      <w:r w:rsidRPr="00D55479">
        <w:t xml:space="preserve"> protein</w:t>
      </w:r>
      <w:r w:rsidR="00114E23" w:rsidRPr="00D55479">
        <w:t xml:space="preserve"> may </w:t>
      </w:r>
      <w:r w:rsidR="00981781" w:rsidRPr="00D55479">
        <w:t xml:space="preserve">make the </w:t>
      </w:r>
      <w:r w:rsidRPr="00D55479">
        <w:t xml:space="preserve">alignment of protein </w:t>
      </w:r>
      <w:r w:rsidR="00981781" w:rsidRPr="00D55479">
        <w:t>particle</w:t>
      </w:r>
      <w:r w:rsidRPr="00D55479">
        <w:t>s during</w:t>
      </w:r>
      <w:r w:rsidR="00981781" w:rsidRPr="00D55479">
        <w:t xml:space="preserve"> image processing more challenging,</w:t>
      </w:r>
      <w:r w:rsidR="00114E23" w:rsidRPr="00D55479">
        <w:t xml:space="preserve"> and </w:t>
      </w:r>
      <w:r w:rsidR="009C5D98" w:rsidRPr="00D55479">
        <w:t xml:space="preserve">because </w:t>
      </w:r>
      <w:r w:rsidR="00114E23" w:rsidRPr="00D55479">
        <w:t>a thrombin cleavage site</w:t>
      </w:r>
      <w:r w:rsidR="00981781" w:rsidRPr="00D55479">
        <w:t xml:space="preserve"> is located</w:t>
      </w:r>
      <w:r w:rsidR="00114E23" w:rsidRPr="00D55479">
        <w:t xml:space="preserve"> between</w:t>
      </w:r>
      <w:r w:rsidR="00981781" w:rsidRPr="00D55479">
        <w:t xml:space="preserve"> GFP and </w:t>
      </w:r>
      <w:r w:rsidR="00955EB6" w:rsidRPr="00D55479">
        <w:t>h</w:t>
      </w:r>
      <w:r w:rsidR="00981781" w:rsidRPr="00D55479">
        <w:t>TRPC3</w:t>
      </w:r>
      <w:r w:rsidR="009C5D98" w:rsidRPr="00D55479">
        <w:t>,</w:t>
      </w:r>
      <w:r w:rsidRPr="00D55479">
        <w:t xml:space="preserve"> </w:t>
      </w:r>
      <w:r w:rsidR="009C5D98" w:rsidRPr="00D55479">
        <w:t>w</w:t>
      </w:r>
      <w:r w:rsidR="00114E23" w:rsidRPr="00D55479">
        <w:t xml:space="preserve">e </w:t>
      </w:r>
      <w:r w:rsidR="00981781" w:rsidRPr="00D55479">
        <w:t>tested a small amount of purified protein at different cleavage times using thrombin protease. Given that t</w:t>
      </w:r>
      <w:r w:rsidR="006F76DE" w:rsidRPr="00D55479">
        <w:t>he eluted protein incubated with thrombin</w:t>
      </w:r>
      <w:r w:rsidR="00D55479">
        <w:t xml:space="preserve"> </w:t>
      </w:r>
      <w:r w:rsidRPr="00D55479">
        <w:t xml:space="preserve">at a </w:t>
      </w:r>
      <w:r w:rsidR="006F76DE" w:rsidRPr="00D55479">
        <w:t>1:20 molar ratio</w:t>
      </w:r>
      <w:r w:rsidRPr="00D55479">
        <w:t xml:space="preserve"> </w:t>
      </w:r>
      <w:r w:rsidR="00981781" w:rsidRPr="00D55479">
        <w:t>showed reasonable stability and complete cleavage after 2</w:t>
      </w:r>
      <w:r w:rsidR="009C5D98" w:rsidRPr="00D55479">
        <w:t xml:space="preserve"> </w:t>
      </w:r>
      <w:r w:rsidR="00981781" w:rsidRPr="00D55479">
        <w:t xml:space="preserve">h at 4 °C, we </w:t>
      </w:r>
      <w:r w:rsidR="006F76DE" w:rsidRPr="00D55479">
        <w:t>cleave</w:t>
      </w:r>
      <w:r w:rsidR="00981781" w:rsidRPr="00D55479">
        <w:t>d</w:t>
      </w:r>
      <w:r w:rsidR="006F76DE" w:rsidRPr="00D55479">
        <w:t xml:space="preserve"> </w:t>
      </w:r>
      <w:r w:rsidR="00391130" w:rsidRPr="00D55479">
        <w:t xml:space="preserve">off </w:t>
      </w:r>
      <w:r w:rsidR="006F76DE" w:rsidRPr="00D55479">
        <w:t xml:space="preserve">the GFP </w:t>
      </w:r>
      <w:r w:rsidR="00981781" w:rsidRPr="00D55479">
        <w:t>from all the purified protein using the same condition</w:t>
      </w:r>
      <w:r w:rsidRPr="00D55479">
        <w:t>s</w:t>
      </w:r>
      <w:r w:rsidR="00981781" w:rsidRPr="00D55479">
        <w:t xml:space="preserve"> and checked by HPLC to confirm that GFP has been completely removed</w:t>
      </w:r>
      <w:r w:rsidRPr="00D55479">
        <w:t xml:space="preserve"> </w:t>
      </w:r>
      <w:r w:rsidR="006F76DE" w:rsidRPr="00D55479">
        <w:t>(</w:t>
      </w:r>
      <w:r w:rsidR="00D55479" w:rsidRPr="00D55479">
        <w:rPr>
          <w:b/>
        </w:rPr>
        <w:t>Figure 4C</w:t>
      </w:r>
      <w:r w:rsidR="006F76DE" w:rsidRPr="00D55479">
        <w:t>).</w:t>
      </w:r>
      <w:r w:rsidR="00981781" w:rsidRPr="00D55479">
        <w:t xml:space="preserve"> T</w:t>
      </w:r>
      <w:r w:rsidR="006F76DE" w:rsidRPr="00D55479">
        <w:t xml:space="preserve">he protein was </w:t>
      </w:r>
      <w:r w:rsidR="00981781" w:rsidRPr="00D55479">
        <w:t xml:space="preserve">further </w:t>
      </w:r>
      <w:r w:rsidR="000F534D" w:rsidRPr="00D55479">
        <w:t xml:space="preserve">purified by </w:t>
      </w:r>
      <w:r w:rsidR="00D55479">
        <w:t>S</w:t>
      </w:r>
      <w:r w:rsidR="009C5D98" w:rsidRPr="00D55479">
        <w:t>,</w:t>
      </w:r>
      <w:r w:rsidR="00981781" w:rsidRPr="00D55479">
        <w:t xml:space="preserve"> and</w:t>
      </w:r>
      <w:r w:rsidR="000F534D" w:rsidRPr="00D55479">
        <w:t xml:space="preserve"> </w:t>
      </w:r>
      <w:r w:rsidR="00981781" w:rsidRPr="00D55479">
        <w:t>t</w:t>
      </w:r>
      <w:r w:rsidR="000F534D" w:rsidRPr="00D55479">
        <w:t xml:space="preserve">he cleavage of GFP can again be visualized by the peak position shift toward a smaller </w:t>
      </w:r>
      <w:r w:rsidR="00981781" w:rsidRPr="00D55479">
        <w:t xml:space="preserve">molecular weight </w:t>
      </w:r>
      <w:r w:rsidR="000F534D" w:rsidRPr="00D55479">
        <w:t>(</w:t>
      </w:r>
      <w:r w:rsidR="00D55479" w:rsidRPr="00D55479">
        <w:rPr>
          <w:b/>
        </w:rPr>
        <w:t>Figure 4D</w:t>
      </w:r>
      <w:r w:rsidR="000F534D" w:rsidRPr="00D55479">
        <w:t xml:space="preserve">). A small </w:t>
      </w:r>
      <w:r w:rsidR="00981781" w:rsidRPr="00D55479">
        <w:t xml:space="preserve">unconcentrated </w:t>
      </w:r>
      <w:r w:rsidR="000F534D" w:rsidRPr="00D55479">
        <w:t>sample from the main peak fraction was used to make grids for negative</w:t>
      </w:r>
      <w:r w:rsidR="009C5D98" w:rsidRPr="00D55479">
        <w:t>-</w:t>
      </w:r>
      <w:r w:rsidR="000F534D" w:rsidRPr="00D55479">
        <w:t xml:space="preserve">stain EM. All fractions containing the </w:t>
      </w:r>
      <w:r w:rsidR="00981781" w:rsidRPr="00D55479">
        <w:t xml:space="preserve">tetrameric </w:t>
      </w:r>
      <w:r w:rsidR="000F534D" w:rsidRPr="00D55479">
        <w:t xml:space="preserve">hTRPC3 were then combined and </w:t>
      </w:r>
      <w:proofErr w:type="spellStart"/>
      <w:r w:rsidR="000F534D" w:rsidRPr="00D55479">
        <w:t>reconcentrated</w:t>
      </w:r>
      <w:proofErr w:type="spellEnd"/>
      <w:r w:rsidR="000F534D" w:rsidRPr="00D55479">
        <w:t xml:space="preserve"> to a final concentration of 5 mg/mL</w:t>
      </w:r>
      <w:r w:rsidR="00981781" w:rsidRPr="00D55479">
        <w:t>, which</w:t>
      </w:r>
      <w:r w:rsidR="000F534D" w:rsidRPr="00D55479">
        <w:t xml:space="preserve"> </w:t>
      </w:r>
      <w:r w:rsidR="00911047" w:rsidRPr="00D55479">
        <w:t xml:space="preserve">was </w:t>
      </w:r>
      <w:r w:rsidR="000F534D" w:rsidRPr="00D55479">
        <w:t xml:space="preserve">used to </w:t>
      </w:r>
      <w:r w:rsidR="00911047" w:rsidRPr="00D55479">
        <w:t>prepare</w:t>
      </w:r>
      <w:r w:rsidR="000F534D" w:rsidRPr="00D55479">
        <w:t xml:space="preserve"> grids for </w:t>
      </w:r>
      <w:r w:rsidR="009C5D98" w:rsidRPr="00D55479">
        <w:t>c</w:t>
      </w:r>
      <w:r w:rsidR="000F534D" w:rsidRPr="00D55479">
        <w:t>ryo-EM imaging.</w:t>
      </w:r>
      <w:r w:rsidR="00D54B1A" w:rsidRPr="00D55479">
        <w:t xml:space="preserve"> As we have observed that part of the protein still </w:t>
      </w:r>
      <w:r w:rsidR="007327FA" w:rsidRPr="00D55479">
        <w:t xml:space="preserve">gradually shifted toward </w:t>
      </w:r>
      <w:r w:rsidRPr="00D55479">
        <w:t xml:space="preserve">a </w:t>
      </w:r>
      <w:r w:rsidR="007327FA" w:rsidRPr="00D55479">
        <w:t xml:space="preserve">larger molecular weight, we collected </w:t>
      </w:r>
      <w:r w:rsidR="009C5D98" w:rsidRPr="00D55479">
        <w:t xml:space="preserve">only </w:t>
      </w:r>
      <w:r w:rsidR="007327FA" w:rsidRPr="00D55479">
        <w:t>the fractions at the correct molecular weight and fr</w:t>
      </w:r>
      <w:r w:rsidRPr="00D55479">
        <w:t>oze</w:t>
      </w:r>
      <w:r w:rsidR="007327FA" w:rsidRPr="00D55479">
        <w:t xml:space="preserve"> the grids immediately after protein purification. We usually complete</w:t>
      </w:r>
      <w:r w:rsidR="009C5D98" w:rsidRPr="00D55479">
        <w:t>d</w:t>
      </w:r>
      <w:r w:rsidR="007327FA" w:rsidRPr="00D55479">
        <w:t xml:space="preserve"> the</w:t>
      </w:r>
      <w:r w:rsidRPr="00D55479">
        <w:t xml:space="preserve"> sequence of </w:t>
      </w:r>
      <w:r w:rsidR="007327FA" w:rsidRPr="00D55479">
        <w:t xml:space="preserve">experiments from purification </w:t>
      </w:r>
      <w:r w:rsidRPr="00D55479">
        <w:t xml:space="preserve">of protein </w:t>
      </w:r>
      <w:r w:rsidR="007327FA" w:rsidRPr="00D55479">
        <w:t xml:space="preserve">to </w:t>
      </w:r>
      <w:r w:rsidRPr="00D55479">
        <w:t xml:space="preserve">preparation of frozen </w:t>
      </w:r>
      <w:r w:rsidR="007327FA" w:rsidRPr="00D55479">
        <w:t>grids within a</w:t>
      </w:r>
      <w:r w:rsidRPr="00D55479">
        <w:t xml:space="preserve"> single</w:t>
      </w:r>
      <w:r w:rsidR="007327FA" w:rsidRPr="00D55479">
        <w:t xml:space="preserve"> day.</w:t>
      </w:r>
    </w:p>
    <w:p w14:paraId="6B2725C9" w14:textId="77777777" w:rsidR="00EA30BF" w:rsidRPr="00D55479" w:rsidRDefault="00EA30BF" w:rsidP="00D55479">
      <w:pPr>
        <w:widowControl/>
      </w:pPr>
    </w:p>
    <w:p w14:paraId="5D93FCB5" w14:textId="0AAA3FC7" w:rsidR="00E31EF2" w:rsidRPr="00D55479" w:rsidRDefault="00102132" w:rsidP="00D55479">
      <w:pPr>
        <w:widowControl/>
      </w:pPr>
      <w:r w:rsidRPr="00D55479">
        <w:t>A 2.5</w:t>
      </w:r>
      <w:r w:rsidR="00A5273D">
        <w:t xml:space="preserve"> </w:t>
      </w:r>
      <w:proofErr w:type="spellStart"/>
      <w:r w:rsidRPr="00D55479">
        <w:t>μL</w:t>
      </w:r>
      <w:proofErr w:type="spellEnd"/>
      <w:r w:rsidRPr="00D55479">
        <w:t xml:space="preserve"> sample of p</w:t>
      </w:r>
      <w:r w:rsidR="00191C60" w:rsidRPr="00D55479">
        <w:t xml:space="preserve">urified </w:t>
      </w:r>
      <w:r w:rsidR="00955EB6" w:rsidRPr="00D55479">
        <w:t>h</w:t>
      </w:r>
      <w:r w:rsidR="00191C60" w:rsidRPr="00D55479">
        <w:t xml:space="preserve">TRPC3 protein </w:t>
      </w:r>
      <w:r w:rsidRPr="00D55479">
        <w:t>(</w:t>
      </w:r>
      <w:r w:rsidR="00191C60" w:rsidRPr="00D55479">
        <w:t>concentration 5 mg/mL</w:t>
      </w:r>
      <w:r w:rsidRPr="00D55479">
        <w:t>)</w:t>
      </w:r>
      <w:r w:rsidR="00191C60" w:rsidRPr="00D55479">
        <w:t xml:space="preserve"> was applied onto a glow-discharged holey carbon grid. </w:t>
      </w:r>
      <w:r w:rsidRPr="00D55479">
        <w:t xml:space="preserve">A vitrification machine was used to prepare the </w:t>
      </w:r>
      <w:r w:rsidR="00191C60" w:rsidRPr="00D55479">
        <w:t>g</w:t>
      </w:r>
      <w:r w:rsidRPr="00D55479">
        <w:t>ri</w:t>
      </w:r>
      <w:r w:rsidR="00191C60" w:rsidRPr="00D55479">
        <w:t>d</w:t>
      </w:r>
      <w:r w:rsidR="00E451DA" w:rsidRPr="00D55479">
        <w:t>,</w:t>
      </w:r>
      <w:r w:rsidR="00191C60" w:rsidRPr="00D55479">
        <w:t xml:space="preserve"> </w:t>
      </w:r>
      <w:r w:rsidRPr="00D55479">
        <w:t>using a 1.5 s blotting time under 100</w:t>
      </w:r>
      <w:r w:rsidR="00D55479">
        <w:t>%</w:t>
      </w:r>
      <w:r w:rsidRPr="00D55479">
        <w:t xml:space="preserve"> humidity followed by a plunge into liquid ethane cooled by liquid nitrogen. This step freezes the sample into vitreous ice for imaging. </w:t>
      </w:r>
      <w:r w:rsidR="00191C60" w:rsidRPr="00D55479">
        <w:t>Images were</w:t>
      </w:r>
      <w:r w:rsidRPr="00D55479">
        <w:t xml:space="preserve"> captured at 130,000X nominal magnification </w:t>
      </w:r>
      <w:r w:rsidR="00191C60" w:rsidRPr="00D55479">
        <w:t>by a</w:t>
      </w:r>
      <w:r w:rsidRPr="00D55479">
        <w:t xml:space="preserve"> </w:t>
      </w:r>
      <w:proofErr w:type="spellStart"/>
      <w:r w:rsidRPr="00D55479">
        <w:t>cryo</w:t>
      </w:r>
      <w:proofErr w:type="spellEnd"/>
      <w:r w:rsidRPr="00D55479">
        <w:t xml:space="preserve"> </w:t>
      </w:r>
      <w:r w:rsidR="00191C60" w:rsidRPr="00D55479">
        <w:t>electron microscope operat</w:t>
      </w:r>
      <w:r w:rsidR="007B53D8" w:rsidRPr="00D55479">
        <w:t>ed</w:t>
      </w:r>
      <w:r w:rsidR="00191C60" w:rsidRPr="00D55479">
        <w:t xml:space="preserve"> at 300 kV</w:t>
      </w:r>
      <w:r w:rsidR="000A464A" w:rsidRPr="00D55479">
        <w:t>.</w:t>
      </w:r>
      <w:r w:rsidR="00191C60" w:rsidRPr="00D55479">
        <w:t xml:space="preserve"> </w:t>
      </w:r>
      <w:r w:rsidRPr="00D55479">
        <w:t>I</w:t>
      </w:r>
      <w:r w:rsidR="00191C60" w:rsidRPr="00D55479">
        <w:t xml:space="preserve">mage stacks </w:t>
      </w:r>
      <w:r w:rsidRPr="00D55479">
        <w:t xml:space="preserve">were recorded </w:t>
      </w:r>
      <w:r w:rsidR="00191C60" w:rsidRPr="00D55479">
        <w:t>in super-resolution counting mode with a binned pixel size of 1.074 Å</w:t>
      </w:r>
      <w:r w:rsidR="00BE1849" w:rsidRPr="00D55479">
        <w:t xml:space="preserve"> and a nominal defocus value ranging from 1.0 to 2.5 </w:t>
      </w:r>
      <w:proofErr w:type="spellStart"/>
      <w:r w:rsidR="00BE1849" w:rsidRPr="00D55479">
        <w:t>μm</w:t>
      </w:r>
      <w:proofErr w:type="spellEnd"/>
      <w:r w:rsidRPr="00D55479">
        <w:t xml:space="preserve"> using a direct elect</w:t>
      </w:r>
      <w:r w:rsidR="00D43A56" w:rsidRPr="00D55479">
        <w:t>ron</w:t>
      </w:r>
      <w:r w:rsidRPr="00D55479">
        <w:t xml:space="preserve"> detector</w:t>
      </w:r>
      <w:r w:rsidR="00BE1849" w:rsidRPr="00D55479">
        <w:t xml:space="preserve"> and automated acquisition software</w:t>
      </w:r>
      <w:r w:rsidR="00191C60" w:rsidRPr="00D55479">
        <w:t>. E</w:t>
      </w:r>
      <w:r w:rsidR="00BE1849" w:rsidRPr="00D55479">
        <w:t>ach</w:t>
      </w:r>
      <w:r w:rsidR="00191C60" w:rsidRPr="00D55479">
        <w:t xml:space="preserve"> image was dose-fractionated to 40 frames with a total exposure time of 8 s </w:t>
      </w:r>
      <w:r w:rsidR="00BE1849" w:rsidRPr="00D55479">
        <w:t>(</w:t>
      </w:r>
      <w:r w:rsidR="00191C60" w:rsidRPr="00D55479">
        <w:t>0.2 s per frame</w:t>
      </w:r>
      <w:r w:rsidR="00BE1849" w:rsidRPr="00D55479">
        <w:t>) and a d</w:t>
      </w:r>
      <w:r w:rsidR="00191C60" w:rsidRPr="00D55479">
        <w:t xml:space="preserve">ose rate </w:t>
      </w:r>
      <w:r w:rsidR="00BE1849" w:rsidRPr="00D55479">
        <w:t>of</w:t>
      </w:r>
      <w:r w:rsidR="00191C60" w:rsidRPr="00D55479">
        <w:t xml:space="preserve"> 6.76 e</w:t>
      </w:r>
      <w:r w:rsidR="00191C60" w:rsidRPr="00D55479">
        <w:rPr>
          <w:vertAlign w:val="superscript"/>
        </w:rPr>
        <w:t>−</w:t>
      </w:r>
      <w:r w:rsidR="00191C60" w:rsidRPr="00D55479">
        <w:t xml:space="preserve"> Å</w:t>
      </w:r>
      <w:r w:rsidR="00191C60" w:rsidRPr="00D55479">
        <w:rPr>
          <w:vertAlign w:val="superscript"/>
        </w:rPr>
        <w:t>−2</w:t>
      </w:r>
      <w:r w:rsidR="00191C60" w:rsidRPr="00D55479">
        <w:t> s</w:t>
      </w:r>
      <w:r w:rsidR="00191C60" w:rsidRPr="00D55479">
        <w:rPr>
          <w:vertAlign w:val="superscript"/>
        </w:rPr>
        <w:t>−1</w:t>
      </w:r>
      <w:r w:rsidR="00191C60" w:rsidRPr="00D55479">
        <w:t xml:space="preserve">. A representative micrograph from this data set is shown in </w:t>
      </w:r>
      <w:r w:rsidR="00D55479" w:rsidRPr="00D55479">
        <w:rPr>
          <w:b/>
        </w:rPr>
        <w:t>Figure 5</w:t>
      </w:r>
      <w:r w:rsidR="00191C60" w:rsidRPr="00D55479">
        <w:t xml:space="preserve">. </w:t>
      </w:r>
    </w:p>
    <w:p w14:paraId="47067454" w14:textId="77777777" w:rsidR="00EA30BF" w:rsidRPr="00D55479" w:rsidRDefault="00EA30BF" w:rsidP="00D55479">
      <w:pPr>
        <w:widowControl/>
      </w:pPr>
    </w:p>
    <w:p w14:paraId="4C15A05D" w14:textId="2A259A7E" w:rsidR="00E31EF2" w:rsidRPr="00D55479" w:rsidRDefault="00BE1849" w:rsidP="00D55479">
      <w:pPr>
        <w:widowControl/>
      </w:pPr>
      <w:r w:rsidRPr="00D55479">
        <w:t xml:space="preserve">Motion correction and estimation of defocus values of the </w:t>
      </w:r>
      <w:proofErr w:type="spellStart"/>
      <w:r w:rsidRPr="00D55479">
        <w:t>summed</w:t>
      </w:r>
      <w:proofErr w:type="spellEnd"/>
      <w:r w:rsidRPr="00D55479">
        <w:t xml:space="preserve"> movie stacks was performed. Approximately 200 resulting micrographs were used as the source for manual particle picking and initial reference-free 2D classification</w:t>
      </w:r>
      <w:r w:rsidR="00191C60" w:rsidRPr="00D55479">
        <w:fldChar w:fldCharType="begin"/>
      </w:r>
      <w:r w:rsidR="008013AD" w:rsidRPr="00D55479">
        <w:instrText xml:space="preserve"> ADDIN EN.CITE &lt;EndNote&gt;&lt;Cite&gt;&lt;Author&gt;Scheres&lt;/Author&gt;&lt;Year&gt;2012&lt;/Year&gt;&lt;RecNum&gt;244&lt;/RecNum&gt;&lt;DisplayText&gt;&lt;style face="superscript"&gt;31&lt;/style&gt;&lt;/DisplayText&gt;&lt;record&gt;&lt;rec-number&gt;244&lt;/rec-number&gt;&lt;foreign-keys&gt;&lt;key app="EN" db-id="rpfvpte9aprvxlexwf55xavr005v90e9srsa" timestamp="1521523042"&gt;244&lt;/key&gt;&lt;/foreign-keys&gt;&lt;ref-type name="Journal Article"&gt;17&lt;/ref-type&gt;&lt;contributors&gt;&lt;authors&gt;&lt;author&gt;Scheres, S. H. W.&lt;/author&gt;&lt;/authors&gt;&lt;/contributors&gt;&lt;auth-address&gt;MRC, Mol Biol Lab, Cambridge CB2 0QH, England&lt;/auth-address&gt;&lt;titles&gt;&lt;title&gt;RELION: Implementation of a Bayesian approach to cryo-EM structure determination&lt;/title&gt;&lt;secondary-title&gt;Journal of Structural Biology&lt;/secondary-title&gt;&lt;alt-title&gt;J Struct Biol&lt;/alt-title&gt;&lt;/titles&gt;&lt;periodical&gt;&lt;full-title&gt;Journal of Structural Biology&lt;/full-title&gt;&lt;abbr-1&gt;J Struct Biol&lt;/abbr-1&gt;&lt;/periodical&gt;&lt;alt-periodical&gt;&lt;full-title&gt;Journal of Structural Biology&lt;/full-title&gt;&lt;abbr-1&gt;J Struct Biol&lt;/abbr-1&gt;&lt;/alt-periodical&gt;&lt;pages&gt;519-530&lt;/pages&gt;&lt;volume&gt;180&lt;/volume&gt;&lt;number&gt;3&lt;/number&gt;&lt;keywords&gt;&lt;keyword&gt;electron microscopy&lt;/keyword&gt;&lt;keyword&gt;single-particle analysis&lt;/keyword&gt;&lt;keyword&gt;maximum likelihood&lt;/keyword&gt;&lt;keyword&gt;image processing&lt;/keyword&gt;&lt;keyword&gt;software development&lt;/keyword&gt;&lt;keyword&gt;particle electron cryomicroscopy&lt;/keyword&gt;&lt;keyword&gt;maximum-likelihood&lt;/keyword&gt;&lt;keyword&gt;crystal-structure&lt;/keyword&gt;&lt;keyword&gt;atomic-structure&lt;/keyword&gt;&lt;keyword&gt;transfer-rna&lt;/keyword&gt;&lt;keyword&gt;phase-plate&lt;/keyword&gt;&lt;keyword&gt;microscopy&lt;/keyword&gt;&lt;keyword&gt;classification&lt;/keyword&gt;&lt;keyword&gt;architecture&lt;/keyword&gt;&lt;keyword&gt;information&lt;/keyword&gt;&lt;/keywords&gt;&lt;dates&gt;&lt;year&gt;2012&lt;/year&gt;&lt;pub-dates&gt;&lt;date&gt;Dec&lt;/date&gt;&lt;/pub-dates&gt;&lt;/dates&gt;&lt;isbn&gt;1047-8477&lt;/isbn&gt;&lt;accession-num&gt;WOS:000311471000014&lt;/accession-num&gt;&lt;urls&gt;&lt;related-urls&gt;&lt;url&gt;&amp;lt;Go to ISI&amp;gt;://WOS:000311471000014&lt;/url&gt;&lt;/related-urls&gt;&lt;/urls&gt;&lt;electronic-resource-num&gt;10.1016/j.jsb.2012.09.006&lt;/electronic-resource-num&gt;&lt;language&gt;English&lt;/language&gt;&lt;/record&gt;&lt;/Cite&gt;&lt;/EndNote&gt;</w:instrText>
      </w:r>
      <w:r w:rsidR="00191C60" w:rsidRPr="00D55479">
        <w:fldChar w:fldCharType="separate"/>
      </w:r>
      <w:r w:rsidR="008013AD" w:rsidRPr="00D55479">
        <w:rPr>
          <w:vertAlign w:val="superscript"/>
        </w:rPr>
        <w:t>31</w:t>
      </w:r>
      <w:r w:rsidR="00191C60" w:rsidRPr="00D55479">
        <w:fldChar w:fldCharType="end"/>
      </w:r>
      <w:r w:rsidR="00191C60" w:rsidRPr="00D55479">
        <w:t>. Nine representative 2D class averages</w:t>
      </w:r>
      <w:r w:rsidRPr="00D55479">
        <w:t xml:space="preserve"> from this initial classification</w:t>
      </w:r>
      <w:r w:rsidR="00191C60" w:rsidRPr="00D55479">
        <w:t xml:space="preserve"> were selected </w:t>
      </w:r>
      <w:r w:rsidRPr="00D55479">
        <w:t xml:space="preserve">and used </w:t>
      </w:r>
      <w:r w:rsidR="00191C60" w:rsidRPr="00D55479">
        <w:t xml:space="preserve">as templates for automated particle picking for the entire data set. </w:t>
      </w:r>
      <w:r w:rsidRPr="00D55479">
        <w:t xml:space="preserve">A manual check of </w:t>
      </w:r>
      <w:proofErr w:type="spellStart"/>
      <w:r w:rsidRPr="00D55479">
        <w:t>autopicked</w:t>
      </w:r>
      <w:proofErr w:type="spellEnd"/>
      <w:r w:rsidRPr="00D55479">
        <w:t xml:space="preserve"> particles was performed to remove obvious</w:t>
      </w:r>
      <w:r w:rsidR="004C11A8" w:rsidRPr="00D55479">
        <w:t>ly</w:t>
      </w:r>
      <w:r w:rsidRPr="00D55479">
        <w:t xml:space="preserve"> bad particles, then </w:t>
      </w:r>
      <w:r w:rsidR="004C11A8" w:rsidRPr="00D55479">
        <w:t>three</w:t>
      </w:r>
      <w:r w:rsidRPr="00D55479">
        <w:t xml:space="preserve"> rounds of 2D classification were applied to refine the selection of </w:t>
      </w:r>
      <w:proofErr w:type="spellStart"/>
      <w:r w:rsidRPr="00D55479">
        <w:t>autopicked</w:t>
      </w:r>
      <w:proofErr w:type="spellEnd"/>
      <w:r w:rsidRPr="00D55479">
        <w:t xml:space="preserve"> particles</w:t>
      </w:r>
      <w:r w:rsidR="00361C31" w:rsidRPr="00D55479">
        <w:t xml:space="preserve"> </w:t>
      </w:r>
      <w:r w:rsidR="005C63D2" w:rsidRPr="00D55479">
        <w:t>(</w:t>
      </w:r>
      <w:r w:rsidR="00D55479" w:rsidRPr="00D55479">
        <w:rPr>
          <w:b/>
        </w:rPr>
        <w:t>Figure 5</w:t>
      </w:r>
      <w:r w:rsidR="005C63D2" w:rsidRPr="00D55479">
        <w:t>)</w:t>
      </w:r>
      <w:r w:rsidR="00191C60" w:rsidRPr="00D55479">
        <w:t xml:space="preserve">. </w:t>
      </w:r>
      <w:r w:rsidR="00361C31" w:rsidRPr="00D55479">
        <w:t>T</w:t>
      </w:r>
      <w:r w:rsidRPr="00D55479">
        <w:t>hese 2D</w:t>
      </w:r>
      <w:r w:rsidR="004C11A8" w:rsidRPr="00D55479">
        <w:t>-</w:t>
      </w:r>
      <w:r w:rsidRPr="00D55479">
        <w:t>class selected particles</w:t>
      </w:r>
      <w:r w:rsidR="00361C31" w:rsidRPr="00D55479">
        <w:t xml:space="preserve"> were classified into five 3D classes using a low-pass-filter of 60 Å </w:t>
      </w:r>
      <w:r w:rsidR="00191C60" w:rsidRPr="00D55479">
        <w:t>as a</w:t>
      </w:r>
      <w:r w:rsidR="00361C31" w:rsidRPr="00D55479">
        <w:t>n initial</w:t>
      </w:r>
      <w:r w:rsidR="00191C60" w:rsidRPr="00D55479">
        <w:t xml:space="preserve"> reference model. O</w:t>
      </w:r>
      <w:r w:rsidR="00361C31" w:rsidRPr="00D55479">
        <w:t xml:space="preserve">f these </w:t>
      </w:r>
      <w:r w:rsidR="004C11A8" w:rsidRPr="00D55479">
        <w:t>five</w:t>
      </w:r>
      <w:r w:rsidR="00361C31" w:rsidRPr="00D55479">
        <w:t xml:space="preserve"> classes, o</w:t>
      </w:r>
      <w:r w:rsidR="00191C60" w:rsidRPr="00D55479">
        <w:t xml:space="preserve">nly one </w:t>
      </w:r>
      <w:r w:rsidR="00361C31" w:rsidRPr="00D55479">
        <w:t xml:space="preserve">displayed </w:t>
      </w:r>
      <w:r w:rsidR="00191C60" w:rsidRPr="00D55479">
        <w:t xml:space="preserve">high-resolution features </w:t>
      </w:r>
      <w:r w:rsidR="005C63D2" w:rsidRPr="00D55479">
        <w:t>(</w:t>
      </w:r>
      <w:r w:rsidR="00D55479" w:rsidRPr="00D55479">
        <w:rPr>
          <w:b/>
        </w:rPr>
        <w:t>Figure 5</w:t>
      </w:r>
      <w:r w:rsidR="005C63D2" w:rsidRPr="00D55479">
        <w:t>)</w:t>
      </w:r>
      <w:r w:rsidR="00191C60" w:rsidRPr="00D55479">
        <w:t>.</w:t>
      </w:r>
      <w:r w:rsidR="00361C31" w:rsidRPr="00D55479">
        <w:t xml:space="preserve"> </w:t>
      </w:r>
      <w:r w:rsidR="00114E23" w:rsidRPr="00D55479">
        <w:t xml:space="preserve">Particles </w:t>
      </w:r>
      <w:r w:rsidR="00361C31" w:rsidRPr="00D55479">
        <w:t>from this class were further subjected to</w:t>
      </w:r>
      <w:r w:rsidR="00D55479">
        <w:t xml:space="preserve"> </w:t>
      </w:r>
      <w:r w:rsidR="00191C60" w:rsidRPr="00D55479">
        <w:t xml:space="preserve">local refinement </w:t>
      </w:r>
      <w:r w:rsidR="00361C31" w:rsidRPr="00D55479">
        <w:t>with a high-resolution limit</w:t>
      </w:r>
      <w:r w:rsidR="00D55479">
        <w:t xml:space="preserve"> </w:t>
      </w:r>
      <w:r w:rsidR="00361C31" w:rsidRPr="00D55479">
        <w:t>of 4.5 Å</w:t>
      </w:r>
      <w:r w:rsidR="00D55479">
        <w:t xml:space="preserve"> </w:t>
      </w:r>
      <w:r w:rsidR="00361C31" w:rsidRPr="00D55479">
        <w:t xml:space="preserve">and </w:t>
      </w:r>
      <w:r w:rsidR="00191C60" w:rsidRPr="00D55479">
        <w:t xml:space="preserve">C4 symmetry applied </w:t>
      </w:r>
      <w:r w:rsidR="005C63D2" w:rsidRPr="00D55479">
        <w:t>(</w:t>
      </w:r>
      <w:r w:rsidR="00D55479" w:rsidRPr="00D55479">
        <w:rPr>
          <w:b/>
        </w:rPr>
        <w:t>Figure 5</w:t>
      </w:r>
      <w:r w:rsidR="005C63D2" w:rsidRPr="00D55479">
        <w:t>)</w:t>
      </w:r>
      <w:r w:rsidR="00191C60" w:rsidRPr="00D55479">
        <w:fldChar w:fldCharType="begin"/>
      </w:r>
      <w:r w:rsidR="008013AD" w:rsidRPr="00D55479">
        <w:instrText xml:space="preserve"> ADDIN EN.CITE &lt;EndNote&gt;&lt;Cite&gt;&lt;Author&gt;Grigorieff&lt;/Author&gt;&lt;Year&gt;2016&lt;/Year&gt;&lt;RecNum&gt;3578&lt;/RecNum&gt;&lt;DisplayText&gt;&lt;style face="superscript"&gt;32&lt;/style&gt;&lt;/DisplayText&gt;&lt;record&gt;&lt;rec-number&gt;3578&lt;/rec-number&gt;&lt;foreign-keys&gt;&lt;key app="EN" db-id="2arfw92dr2220le0vrkxeer4dadtpt5dtzsx"&gt;3578&lt;/key&gt;&lt;/foreign-keys&gt;&lt;ref-type name="Journal Article"&gt;17&lt;/ref-type&gt;&lt;contributors&gt;&lt;authors&gt;&lt;author&gt;Grigorieff, N.&lt;/author&gt;&lt;/authors&gt;&lt;/contributors&gt;&lt;auth-address&gt;Janelia Research Campus, Howard Hughes Medical Institute, Ashburn, VA, United States. Electronic address: niko@grigorieff.org.&lt;/auth-address&gt;&lt;titles&gt;&lt;title&gt;Frealign: An Exploratory Tool for Single-Particle Cryo-EM&lt;/title&gt;&lt;secondary-title&gt;Methods in enzymology&lt;/secondary-title&gt;&lt;alt-title&gt;Methods Enzymol&lt;/alt-title&gt;&lt;/titles&gt;&lt;periodical&gt;&lt;full-title&gt;Methods in enzymology&lt;/full-title&gt;&lt;abbr-1&gt;Methods Enzymol&lt;/abbr-1&gt;&lt;/periodical&gt;&lt;alt-periodical&gt;&lt;full-title&gt;Methods in enzymology&lt;/full-title&gt;&lt;abbr-1&gt;Methods Enzymol&lt;/abbr-1&gt;&lt;/alt-periodical&gt;&lt;pages&gt;191-226&lt;/pages&gt;&lt;volume&gt;579&lt;/volume&gt;&lt;edition&gt;2016/08/31&lt;/edition&gt;&lt;keywords&gt;&lt;keyword&gt;*Algorithms&lt;/keyword&gt;&lt;keyword&gt;Cryoelectron Microscopy/instrumentation/*methods&lt;/keyword&gt;&lt;keyword&gt;Image Processing, Computer-Assisted/methods/*statistics &amp;amp; numerical data&lt;/keyword&gt;&lt;keyword&gt;Imaging, Three-Dimensional/instrumentation/methods&lt;/keyword&gt;&lt;keyword&gt;Models, Molecular&lt;/keyword&gt;&lt;keyword&gt;Peptide Elongation Factor 2/ultrastructure&lt;/keyword&gt;&lt;keyword&gt;Ribosomes/ultrastructure&lt;/keyword&gt;&lt;keyword&gt;Single Molecule Imaging/*methods/statistics &amp;amp; numerical data&lt;/keyword&gt;&lt;keyword&gt;*Software&lt;/keyword&gt;&lt;/keywords&gt;&lt;dates&gt;&lt;year&gt;2016&lt;/year&gt;&lt;/dates&gt;&lt;isbn&gt;1557-7988 (Electronic)&amp;#xD;0076-6879 (Linking)&lt;/isbn&gt;&lt;accession-num&gt;27572728&lt;/accession-num&gt;&lt;work-type&gt;Review&lt;/work-type&gt;&lt;urls&gt;&lt;related-urls&gt;&lt;url&gt;http://www.ncbi.nlm.nih.gov/pubmed/27572728&lt;/url&gt;&lt;/related-urls&gt;&lt;/urls&gt;&lt;electronic-resource-num&gt;10.1016/bs.mie.2016.04.013&lt;/electronic-resource-num&gt;&lt;language&gt;eng&lt;/language&gt;&lt;/record&gt;&lt;/Cite&gt;&lt;/EndNote&gt;</w:instrText>
      </w:r>
      <w:r w:rsidR="00191C60" w:rsidRPr="00D55479">
        <w:fldChar w:fldCharType="separate"/>
      </w:r>
      <w:r w:rsidR="008013AD" w:rsidRPr="00D55479">
        <w:rPr>
          <w:vertAlign w:val="superscript"/>
        </w:rPr>
        <w:t>32</w:t>
      </w:r>
      <w:r w:rsidR="00191C60" w:rsidRPr="00D55479">
        <w:fldChar w:fldCharType="end"/>
      </w:r>
      <w:r w:rsidR="00191C60" w:rsidRPr="00D55479">
        <w:t>.</w:t>
      </w:r>
      <w:r w:rsidR="00E31EF2" w:rsidRPr="00D55479">
        <w:t xml:space="preserve"> The refined model was manually examined and remodified. The refined structure was validated by calculation of FSC curves to determine</w:t>
      </w:r>
      <w:r w:rsidR="00D55479">
        <w:t xml:space="preserve"> </w:t>
      </w:r>
      <w:r w:rsidR="00E31EF2" w:rsidRPr="00D55479">
        <w:t>the difference between the final model and EM map and by evaluation of the geometries of the atomic models</w:t>
      </w:r>
      <w:r w:rsidR="00E31EF2" w:rsidRPr="00D55479">
        <w:fldChar w:fldCharType="begin"/>
      </w:r>
      <w:r w:rsidR="008013AD" w:rsidRPr="00D55479">
        <w:instrText xml:space="preserve"> ADDIN EN.CITE &lt;EndNote&gt;&lt;Cite&gt;&lt;Author&gt;Chen&lt;/Author&gt;&lt;Year&gt;2010&lt;/Year&gt;&lt;RecNum&gt;248&lt;/RecNum&gt;&lt;DisplayText&gt;&lt;style face="superscript"&gt;33&lt;/style&gt;&lt;/DisplayText&gt;&lt;record&gt;&lt;rec-number&gt;248&lt;/rec-number&gt;&lt;foreign-keys&gt;&lt;key app="EN" db-id="rpfvpte9aprvxlexwf55xavr005v90e9srsa" timestamp="1521523266"&gt;248&lt;/key&gt;&lt;/foreign-keys&gt;&lt;ref-type name="Journal Article"&gt;17&lt;/ref-type&gt;&lt;contributors&gt;&lt;authors&gt;&lt;author&gt;Chen, V. B.&lt;/author&gt;&lt;author&gt;Arendall, W. B.&lt;/author&gt;&lt;author&gt;Headd, J. J.&lt;/author&gt;&lt;author&gt;Keedy, D. A.&lt;/author&gt;&lt;author&gt;Immormino, R. M.&lt;/author&gt;&lt;author&gt;Kapral, G. J.&lt;/author&gt;&lt;author&gt;Murray, L. W.&lt;/author&gt;&lt;author&gt;Richardson, J. S.&lt;/author&gt;&lt;author&gt;Richardson, D. C.&lt;/author&gt;&lt;/authors&gt;&lt;/contributors&gt;&lt;auth-address&gt;Duke Univ, Dept Biochem, Durham, NC 27710 USA&lt;/auth-address&gt;&lt;titles&gt;&lt;title&gt;MolProbity: all-atom structure validation for macromolecular crystallography&lt;/title&gt;&lt;secondary-title&gt;Acta Crystallographica Section D-Biological Crystallography&lt;/secondary-title&gt;&lt;alt-title&gt;Acta Crystallogr D&lt;/alt-title&gt;&lt;/titles&gt;&lt;periodical&gt;&lt;full-title&gt;Acta Crystallographica Section D-Biological Crystallography&lt;/full-title&gt;&lt;abbr-1&gt;Acta Crystallogr D&lt;/abbr-1&gt;&lt;/periodical&gt;&lt;alt-periodical&gt;&lt;full-title&gt;Acta Crystallographica Section D-Biological Crystallography&lt;/full-title&gt;&lt;abbr-1&gt;Acta Crystallogr D&lt;/abbr-1&gt;&lt;/alt-periodical&gt;&lt;pages&gt;12-21&lt;/pages&gt;&lt;volume&gt;66&lt;/volume&gt;&lt;keywords&gt;&lt;keyword&gt;rna backbone&lt;/keyword&gt;&lt;keyword&gt;crystal-structure&lt;/keyword&gt;&lt;keyword&gt;hydrogen-atoms&lt;/keyword&gt;&lt;keyword&gt;nucleic-acids&lt;/keyword&gt;&lt;keyword&gt;asparagine&lt;/keyword&gt;&lt;keyword&gt;refinement&lt;/keyword&gt;&lt;keyword&gt;glutamine&lt;/keyword&gt;&lt;keyword&gt;contacts&lt;/keyword&gt;&lt;keyword&gt;fit&lt;/keyword&gt;&lt;/keywords&gt;&lt;dates&gt;&lt;year&gt;2010&lt;/year&gt;&lt;pub-dates&gt;&lt;date&gt;Jan&lt;/date&gt;&lt;/pub-dates&gt;&lt;/dates&gt;&lt;isbn&gt;0907-4449&lt;/isbn&gt;&lt;accession-num&gt;WOS:000273758800003&lt;/accession-num&gt;&lt;urls&gt;&lt;related-urls&gt;&lt;url&gt;&amp;lt;Go to ISI&amp;gt;://WOS:000273758800003&lt;/url&gt;&lt;/related-urls&gt;&lt;/urls&gt;&lt;electronic-resource-num&gt;10.1107/S0907444909042073&lt;/electronic-resource-num&gt;&lt;language&gt;English&lt;/language&gt;&lt;/record&gt;&lt;/Cite&gt;&lt;/EndNote&gt;</w:instrText>
      </w:r>
      <w:r w:rsidR="00E31EF2" w:rsidRPr="00D55479">
        <w:fldChar w:fldCharType="separate"/>
      </w:r>
      <w:r w:rsidR="008013AD" w:rsidRPr="00D55479">
        <w:rPr>
          <w:vertAlign w:val="superscript"/>
        </w:rPr>
        <w:t>33</w:t>
      </w:r>
      <w:r w:rsidR="00E31EF2" w:rsidRPr="00D55479">
        <w:fldChar w:fldCharType="end"/>
      </w:r>
      <w:r w:rsidR="00E31EF2" w:rsidRPr="00D55479">
        <w:t>.</w:t>
      </w:r>
      <w:r w:rsidR="00191C60" w:rsidRPr="00D55479">
        <w:t xml:space="preserve"> </w:t>
      </w:r>
    </w:p>
    <w:p w14:paraId="09EA9815" w14:textId="77777777" w:rsidR="00EA30BF" w:rsidRPr="00D55479" w:rsidRDefault="00EA30BF" w:rsidP="00D55479">
      <w:pPr>
        <w:widowControl/>
      </w:pPr>
    </w:p>
    <w:p w14:paraId="40281927" w14:textId="7C8748C2" w:rsidR="005245DD" w:rsidRPr="00D55479" w:rsidRDefault="00361C31" w:rsidP="00D55479">
      <w:pPr>
        <w:widowControl/>
        <w:rPr>
          <w:color w:val="808080" w:themeColor="background1" w:themeShade="80"/>
        </w:rPr>
      </w:pPr>
      <w:r w:rsidRPr="00D55479">
        <w:t>Initial model construction was perfo</w:t>
      </w:r>
      <w:r w:rsidR="00E31EF2" w:rsidRPr="00D55479">
        <w:t>r</w:t>
      </w:r>
      <w:r w:rsidRPr="00D55479">
        <w:t xml:space="preserve">med using the TMD domain of </w:t>
      </w:r>
      <w:r w:rsidR="004C11A8" w:rsidRPr="00D55479">
        <w:t xml:space="preserve">the </w:t>
      </w:r>
      <w:r w:rsidRPr="00D55479">
        <w:t>TRPM4 structure (PDB 5wp6) as a guide</w:t>
      </w:r>
      <w:r w:rsidRPr="00D55479">
        <w:fldChar w:fldCharType="begin"/>
      </w:r>
      <w:r w:rsidR="008013AD" w:rsidRPr="00D55479">
        <w:instrText xml:space="preserve"> ADDIN EN.CITE &lt;EndNote&gt;&lt;Cite&gt;&lt;Author&gt;Emsley&lt;/Author&gt;&lt;Year&gt;2010&lt;/Year&gt;&lt;RecNum&gt;246&lt;/RecNum&gt;&lt;DisplayText&gt;&lt;style face="superscript"&gt;34&lt;/style&gt;&lt;/DisplayText&gt;&lt;record&gt;&lt;rec-number&gt;246&lt;/rec-number&gt;&lt;foreign-keys&gt;&lt;key app="EN" db-id="rpfvpte9aprvxlexwf55xavr005v90e9srsa" timestamp="1521523158"&gt;246&lt;/key&gt;&lt;/foreign-keys&gt;&lt;ref-type name="Journal Article"&gt;17&lt;/ref-type&gt;&lt;contributors&gt;&lt;authors&gt;&lt;author&gt;Emsley, P.&lt;/author&gt;&lt;author&gt;Lohkamp, B.&lt;/author&gt;&lt;author&gt;Scott, W. G.&lt;/author&gt;&lt;author&gt;Cowtan, K.&lt;/author&gt;&lt;/authors&gt;&lt;/contributors&gt;&lt;auth-address&gt;Univ Oxford, Dept Biochem, Oxford OX1 3QU, England&amp;#xD;Karolinska Inst, Dept Med Biochem &amp;amp; Biophys, SE-17177 Stockholm, Sweden&amp;#xD;Univ Calif Santa Cruz, Dept Chem, Santa Cruz, CA 95064 USA&amp;#xD;Univ York, Dept Chem, York YO10 5DD, N Yorkshire, England&lt;/auth-address&gt;&lt;titles&gt;&lt;title&gt;Features and development of Coot&lt;/title&gt;&lt;secondary-title&gt;Acta Crystallographica Section D-Biological Crystallography&lt;/secondary-title&gt;&lt;alt-title&gt;Acta Crystallogr D&lt;/alt-title&gt;&lt;/titles&gt;&lt;periodical&gt;&lt;full-title&gt;Acta Crystallographica Section D-Biological Crystallography&lt;/full-title&gt;&lt;abbr-1&gt;Acta Crystallogr D&lt;/abbr-1&gt;&lt;/periodical&gt;&lt;alt-periodical&gt;&lt;full-title&gt;Acta Crystallographica Section D-Biological Crystallography&lt;/full-title&gt;&lt;abbr-1&gt;Acta Crystallogr D&lt;/abbr-1&gt;&lt;/alt-periodical&gt;&lt;pages&gt;486-501&lt;/pages&gt;&lt;volume&gt;66&lt;/volume&gt;&lt;keywords&gt;&lt;keyword&gt;electron-density maps&lt;/keyword&gt;&lt;keyword&gt;molecular-graphics&lt;/keyword&gt;&lt;keyword&gt;protein crystallography&lt;/keyword&gt;&lt;keyword&gt;structure validation&lt;/keyword&gt;&lt;keyword&gt;maximum-likelihood&lt;/keyword&gt;&lt;keyword&gt;atom contacts&lt;/keyword&gt;&lt;keyword&gt;drug design&lt;/keyword&gt;&lt;keyword&gt;refinement&lt;/keyword&gt;&lt;keyword&gt;software&lt;/keyword&gt;&lt;keyword&gt;library&lt;/keyword&gt;&lt;/keywords&gt;&lt;dates&gt;&lt;year&gt;2010&lt;/year&gt;&lt;pub-dates&gt;&lt;date&gt;Apr&lt;/date&gt;&lt;/pub-dates&gt;&lt;/dates&gt;&lt;isbn&gt;0907-4449&lt;/isbn&gt;&lt;accession-num&gt;WOS:000275941300018&lt;/accession-num&gt;&lt;urls&gt;&lt;related-urls&gt;&lt;url&gt;&amp;lt;Go to ISI&amp;gt;://WOS:000275941300018&lt;/url&gt;&lt;/related-urls&gt;&lt;/urls&gt;&lt;electronic-resource-num&gt;10.1107/S0907444910007493&lt;/electronic-resource-num&gt;&lt;language&gt;English&lt;/language&gt;&lt;/record&gt;&lt;/Cite&gt;&lt;/EndNote&gt;</w:instrText>
      </w:r>
      <w:r w:rsidRPr="00D55479">
        <w:fldChar w:fldCharType="separate"/>
      </w:r>
      <w:r w:rsidR="008013AD" w:rsidRPr="00D55479">
        <w:rPr>
          <w:vertAlign w:val="superscript"/>
        </w:rPr>
        <w:t>34</w:t>
      </w:r>
      <w:r w:rsidRPr="00D55479">
        <w:fldChar w:fldCharType="end"/>
      </w:r>
      <w:r w:rsidRPr="00D55479">
        <w:t xml:space="preserve">. </w:t>
      </w:r>
      <w:r w:rsidRPr="00D55479">
        <w:rPr>
          <w:i/>
        </w:rPr>
        <w:t>De novo</w:t>
      </w:r>
      <w:r w:rsidRPr="00D55479">
        <w:t xml:space="preserve"> building of the model of </w:t>
      </w:r>
      <w:r w:rsidR="00955EB6" w:rsidRPr="00D55479">
        <w:t>h</w:t>
      </w:r>
      <w:r w:rsidRPr="00D55479">
        <w:t>TRPC3 was mainly guided by bulky residues and secondary structure prediction</w:t>
      </w:r>
      <w:r w:rsidR="004C11A8" w:rsidRPr="00D55479">
        <w:t>,</w:t>
      </w:r>
      <w:r w:rsidR="00E31EF2" w:rsidRPr="00D55479">
        <w:t xml:space="preserve"> with the many</w:t>
      </w:r>
      <w:r w:rsidR="00191C60" w:rsidRPr="00D55479">
        <w:t xml:space="preserve"> α helices</w:t>
      </w:r>
      <w:r w:rsidR="00E31EF2" w:rsidRPr="00D55479">
        <w:t xml:space="preserve"> in the structure greatly facilitating </w:t>
      </w:r>
      <w:r w:rsidR="00191C60" w:rsidRPr="00D55479">
        <w:t xml:space="preserve">register assignment. In the initial </w:t>
      </w:r>
      <w:r w:rsidR="00D55479" w:rsidRPr="00D55479">
        <w:rPr>
          <w:i/>
        </w:rPr>
        <w:t>de novo</w:t>
      </w:r>
      <w:r w:rsidR="00191C60" w:rsidRPr="00D55479">
        <w:t>-built model, the order</w:t>
      </w:r>
      <w:r w:rsidR="00E31EF2" w:rsidRPr="00D55479">
        <w:t>, length, and position</w:t>
      </w:r>
      <w:r w:rsidR="00191C60" w:rsidRPr="00D55479">
        <w:t xml:space="preserve"> of secondary structur</w:t>
      </w:r>
      <w:r w:rsidR="00E31EF2" w:rsidRPr="00D55479">
        <w:t>al</w:t>
      </w:r>
      <w:r w:rsidR="00191C60" w:rsidRPr="00D55479">
        <w:t xml:space="preserve"> features</w:t>
      </w:r>
      <w:r w:rsidR="00E31EF2" w:rsidRPr="00D55479">
        <w:t xml:space="preserve"> and </w:t>
      </w:r>
      <w:r w:rsidR="00191C60" w:rsidRPr="00D55479">
        <w:t xml:space="preserve">bulky residues are in </w:t>
      </w:r>
      <w:r w:rsidR="00E31EF2" w:rsidRPr="00D55479">
        <w:t xml:space="preserve">close </w:t>
      </w:r>
      <w:r w:rsidR="00191C60" w:rsidRPr="00D55479">
        <w:t xml:space="preserve">agreement with the prediction. </w:t>
      </w:r>
      <w:r w:rsidR="008013AD" w:rsidRPr="00D55479">
        <w:t xml:space="preserve">During refinement, the resolution was held to a lower limit than the resolution estimated for the final reconstruction. Three-dimensional FSC was used to measure the </w:t>
      </w:r>
      <w:r w:rsidR="00362557" w:rsidRPr="00D55479">
        <w:t>normalized</w:t>
      </w:r>
      <w:r w:rsidR="008013AD" w:rsidRPr="00D55479">
        <w:t xml:space="preserve"> cross-correlation coefficient between two independently generated 3D maps (each using half of the data</w:t>
      </w:r>
      <w:r w:rsidR="004C11A8" w:rsidRPr="00D55479">
        <w:t xml:space="preserve"> </w:t>
      </w:r>
      <w:r w:rsidR="008013AD" w:rsidRPr="00D55479">
        <w:t>set) over</w:t>
      </w:r>
      <w:r w:rsidR="008013AD" w:rsidRPr="00D55479" w:rsidDel="008013AD">
        <w:t xml:space="preserve"> </w:t>
      </w:r>
      <w:r w:rsidR="008013AD" w:rsidRPr="00D55479">
        <w:t>corresponding shells in Fourier space (as a function of spatial frequency). We employed a soft mask of 4.3 Å from the reconstruction and an additional 4.3 Å cosine soft edge along with a low-pass filter of 10 Å, then used the gold standard FSC 0.143 cutoff threshold. This was used for final resolution reporting.</w:t>
      </w:r>
    </w:p>
    <w:p w14:paraId="08EE0362" w14:textId="77777777" w:rsidR="009E3182" w:rsidRPr="00D55479" w:rsidRDefault="009E3182" w:rsidP="00D55479">
      <w:pPr>
        <w:widowControl/>
        <w:rPr>
          <w:b/>
        </w:rPr>
      </w:pPr>
    </w:p>
    <w:p w14:paraId="5D59C91B" w14:textId="539D38D5" w:rsidR="00E71697" w:rsidRPr="00D55479" w:rsidRDefault="000117AD" w:rsidP="00D55479">
      <w:pPr>
        <w:widowControl/>
        <w:rPr>
          <w:color w:val="000000" w:themeColor="text1"/>
        </w:rPr>
      </w:pPr>
      <w:r w:rsidRPr="00D55479">
        <w:rPr>
          <w:b/>
        </w:rPr>
        <w:t>FIGURE LEGENDS:</w:t>
      </w:r>
      <w:r w:rsidRPr="00D55479">
        <w:rPr>
          <w:color w:val="808080"/>
        </w:rPr>
        <w:t xml:space="preserve"> </w:t>
      </w:r>
    </w:p>
    <w:p w14:paraId="5884E5C7" w14:textId="77777777" w:rsidR="005C4CB3" w:rsidRPr="00D55479" w:rsidRDefault="005C4CB3" w:rsidP="00D55479">
      <w:pPr>
        <w:widowControl/>
        <w:rPr>
          <w:color w:val="000000" w:themeColor="text1"/>
        </w:rPr>
      </w:pPr>
    </w:p>
    <w:p w14:paraId="7D6FDC61" w14:textId="49D945F9" w:rsidR="00B44360" w:rsidRPr="00D55479" w:rsidRDefault="00D55479" w:rsidP="00D55479">
      <w:pPr>
        <w:widowControl/>
        <w:rPr>
          <w:color w:val="000000" w:themeColor="text1"/>
          <w:shd w:val="clear" w:color="auto" w:fill="FFFFFF"/>
        </w:rPr>
      </w:pPr>
      <w:r w:rsidRPr="00D55479">
        <w:rPr>
          <w:b/>
          <w:color w:val="000000" w:themeColor="text1"/>
        </w:rPr>
        <w:t>Figure 1</w:t>
      </w:r>
      <w:r w:rsidR="00B44360" w:rsidRPr="00D55479">
        <w:rPr>
          <w:b/>
          <w:color w:val="000000" w:themeColor="text1"/>
        </w:rPr>
        <w:t>:</w:t>
      </w:r>
      <w:r w:rsidR="00B44360" w:rsidRPr="00D55479">
        <w:rPr>
          <w:color w:val="000000" w:themeColor="text1"/>
        </w:rPr>
        <w:t xml:space="preserve"> </w:t>
      </w:r>
      <w:r w:rsidR="00B44360" w:rsidRPr="00D55479">
        <w:rPr>
          <w:b/>
          <w:color w:val="000000" w:themeColor="text1"/>
        </w:rPr>
        <w:t xml:space="preserve">Expression and </w:t>
      </w:r>
      <w:r w:rsidR="00501065">
        <w:rPr>
          <w:b/>
          <w:color w:val="000000" w:themeColor="text1"/>
        </w:rPr>
        <w:t>p</w:t>
      </w:r>
      <w:r w:rsidR="00B44360" w:rsidRPr="00D55479">
        <w:rPr>
          <w:b/>
          <w:color w:val="000000" w:themeColor="text1"/>
        </w:rPr>
        <w:t xml:space="preserve">urification of hTRPC3 using </w:t>
      </w:r>
      <w:r w:rsidR="00E14846">
        <w:rPr>
          <w:b/>
          <w:color w:val="000000" w:themeColor="text1"/>
        </w:rPr>
        <w:t xml:space="preserve">the </w:t>
      </w:r>
      <w:proofErr w:type="spellStart"/>
      <w:r w:rsidR="00B44360" w:rsidRPr="00D55479">
        <w:rPr>
          <w:b/>
          <w:color w:val="000000" w:themeColor="text1"/>
        </w:rPr>
        <w:t>BacMam</w:t>
      </w:r>
      <w:proofErr w:type="spellEnd"/>
      <w:r w:rsidR="00B44360" w:rsidRPr="00D55479">
        <w:rPr>
          <w:b/>
          <w:color w:val="000000" w:themeColor="text1"/>
        </w:rPr>
        <w:t xml:space="preserve"> </w:t>
      </w:r>
      <w:r w:rsidR="00501065">
        <w:rPr>
          <w:b/>
          <w:color w:val="000000" w:themeColor="text1"/>
        </w:rPr>
        <w:t>s</w:t>
      </w:r>
      <w:r w:rsidR="00B44360" w:rsidRPr="00D55479">
        <w:rPr>
          <w:b/>
          <w:color w:val="000000" w:themeColor="text1"/>
        </w:rPr>
        <w:t>ystem.</w:t>
      </w:r>
      <w:r w:rsidR="00B44360" w:rsidRPr="00D55479">
        <w:rPr>
          <w:color w:val="000000" w:themeColor="text1"/>
        </w:rPr>
        <w:t xml:space="preserve"> </w:t>
      </w:r>
      <w:r w:rsidR="00A74AF3" w:rsidRPr="00726D3B">
        <w:rPr>
          <w:color w:val="000000" w:themeColor="text1"/>
        </w:rPr>
        <w:t>(</w:t>
      </w:r>
      <w:r w:rsidR="00B44360" w:rsidRPr="00D55479">
        <w:rPr>
          <w:b/>
          <w:color w:val="000000" w:themeColor="text1"/>
        </w:rPr>
        <w:t>A</w:t>
      </w:r>
      <w:r w:rsidR="00A74AF3" w:rsidRPr="00726D3B">
        <w:rPr>
          <w:color w:val="000000" w:themeColor="text1"/>
        </w:rPr>
        <w:t>)</w:t>
      </w:r>
      <w:r>
        <w:rPr>
          <w:color w:val="000000" w:themeColor="text1"/>
        </w:rPr>
        <w:t xml:space="preserve"> </w:t>
      </w:r>
      <w:r w:rsidR="00B44360" w:rsidRPr="00D55479">
        <w:rPr>
          <w:color w:val="000000" w:themeColor="text1"/>
        </w:rPr>
        <w:t>Schematic procedure for hTRPC3 expression and purification</w:t>
      </w:r>
      <w:r w:rsidR="00724C6D" w:rsidRPr="00D55479">
        <w:rPr>
          <w:color w:val="000000" w:themeColor="text1"/>
        </w:rPr>
        <w:t>.</w:t>
      </w:r>
      <w:r w:rsidR="000B50FC">
        <w:rPr>
          <w:color w:val="000000" w:themeColor="text1"/>
        </w:rPr>
        <w:t xml:space="preserve"> </w:t>
      </w:r>
      <w:r w:rsidR="000B50FC" w:rsidRPr="00726D3B">
        <w:rPr>
          <w:color w:val="000000" w:themeColor="text1"/>
        </w:rPr>
        <w:t>(</w:t>
      </w:r>
      <w:r w:rsidR="00B44360" w:rsidRPr="00D55479">
        <w:rPr>
          <w:b/>
          <w:color w:val="000000" w:themeColor="text1"/>
          <w:shd w:val="clear" w:color="auto" w:fill="FFFFFF"/>
        </w:rPr>
        <w:t>B</w:t>
      </w:r>
      <w:r w:rsidR="000B50FC" w:rsidRPr="00726D3B">
        <w:rPr>
          <w:color w:val="000000" w:themeColor="text1"/>
        </w:rPr>
        <w:t>)</w:t>
      </w:r>
      <w:r w:rsidR="00B44360" w:rsidRPr="00D55479">
        <w:rPr>
          <w:b/>
          <w:color w:val="000000" w:themeColor="text1"/>
          <w:shd w:val="clear" w:color="auto" w:fill="FFFFFF"/>
        </w:rPr>
        <w:t xml:space="preserve"> </w:t>
      </w:r>
      <w:r w:rsidR="00B44360" w:rsidRPr="00D55479">
        <w:rPr>
          <w:color w:val="000000" w:themeColor="text1"/>
          <w:shd w:val="clear" w:color="auto" w:fill="FFFFFF"/>
        </w:rPr>
        <w:t>Bacmid colony selection on blue-white indicator plate. Choose an isolated white colony (black arrow)</w:t>
      </w:r>
      <w:r w:rsidR="000D123E" w:rsidRPr="00D55479">
        <w:rPr>
          <w:color w:val="000000" w:themeColor="text1"/>
          <w:shd w:val="clear" w:color="auto" w:fill="FFFFFF"/>
        </w:rPr>
        <w:t>,</w:t>
      </w:r>
      <w:r w:rsidR="00B44360" w:rsidRPr="00D55479">
        <w:rPr>
          <w:color w:val="000000" w:themeColor="text1"/>
          <w:shd w:val="clear" w:color="auto" w:fill="FFFFFF"/>
        </w:rPr>
        <w:t xml:space="preserve"> not a white colony with an imbedded blue colony or a white colony in contact with a blue colony (red arrows).</w:t>
      </w:r>
      <w:r w:rsidR="00B44360" w:rsidRPr="00D55479">
        <w:rPr>
          <w:b/>
          <w:color w:val="000000" w:themeColor="text1"/>
          <w:shd w:val="clear" w:color="auto" w:fill="FFFFFF"/>
        </w:rPr>
        <w:t xml:space="preserve"> </w:t>
      </w:r>
      <w:r w:rsidR="000B50FC" w:rsidRPr="00726D3B">
        <w:rPr>
          <w:color w:val="000000" w:themeColor="text1"/>
        </w:rPr>
        <w:t>(</w:t>
      </w:r>
      <w:r w:rsidR="00B44360" w:rsidRPr="00D55479">
        <w:rPr>
          <w:b/>
          <w:color w:val="000000" w:themeColor="text1"/>
          <w:shd w:val="clear" w:color="auto" w:fill="FFFFFF"/>
        </w:rPr>
        <w:t>C</w:t>
      </w:r>
      <w:r w:rsidR="00481240" w:rsidRPr="00726D3B">
        <w:rPr>
          <w:color w:val="000000" w:themeColor="text1"/>
        </w:rPr>
        <w:t>)</w:t>
      </w:r>
      <w:r w:rsidR="00B44360" w:rsidRPr="00D55479">
        <w:rPr>
          <w:b/>
          <w:color w:val="000000" w:themeColor="text1"/>
          <w:shd w:val="clear" w:color="auto" w:fill="FFFFFF"/>
        </w:rPr>
        <w:t xml:space="preserve"> </w:t>
      </w:r>
      <w:r w:rsidR="00B44360" w:rsidRPr="00D55479">
        <w:rPr>
          <w:color w:val="000000" w:themeColor="text1"/>
          <w:shd w:val="clear" w:color="auto" w:fill="FFFFFF"/>
        </w:rPr>
        <w:t xml:space="preserve">GFP fluorescence of P2 </w:t>
      </w:r>
      <w:proofErr w:type="spellStart"/>
      <w:r w:rsidR="00B44360" w:rsidRPr="00D55479">
        <w:rPr>
          <w:color w:val="000000" w:themeColor="text1"/>
          <w:shd w:val="clear" w:color="auto" w:fill="FFFFFF"/>
        </w:rPr>
        <w:t>baculovirus</w:t>
      </w:r>
      <w:proofErr w:type="spellEnd"/>
      <w:r w:rsidR="00B44360" w:rsidRPr="00D55479">
        <w:rPr>
          <w:color w:val="000000" w:themeColor="text1"/>
          <w:shd w:val="clear" w:color="auto" w:fill="FFFFFF"/>
        </w:rPr>
        <w:t xml:space="preserve"> in Sf9 cells under 20X magnification. Fluorescence should be bright and present on the cell membrane and/or the interior of </w:t>
      </w:r>
      <w:proofErr w:type="gramStart"/>
      <w:r w:rsidR="00B44360" w:rsidRPr="00D55479">
        <w:rPr>
          <w:color w:val="000000" w:themeColor="text1"/>
          <w:shd w:val="clear" w:color="auto" w:fill="FFFFFF"/>
        </w:rPr>
        <w:t>the majority of</w:t>
      </w:r>
      <w:proofErr w:type="gramEnd"/>
      <w:r w:rsidR="00B44360" w:rsidRPr="00D55479">
        <w:rPr>
          <w:color w:val="000000" w:themeColor="text1"/>
          <w:shd w:val="clear" w:color="auto" w:fill="FFFFFF"/>
        </w:rPr>
        <w:t xml:space="preserve"> cells for a potent virus. </w:t>
      </w:r>
    </w:p>
    <w:p w14:paraId="47667451" w14:textId="77777777" w:rsidR="00B44360" w:rsidRPr="00D55479" w:rsidRDefault="00B44360" w:rsidP="00D55479">
      <w:pPr>
        <w:widowControl/>
        <w:rPr>
          <w:bCs/>
          <w:color w:val="808080"/>
        </w:rPr>
      </w:pPr>
    </w:p>
    <w:p w14:paraId="435310FC" w14:textId="57AF33D2" w:rsidR="00FC7019" w:rsidRPr="00D55479" w:rsidRDefault="00D55479" w:rsidP="00D55479">
      <w:pPr>
        <w:widowControl/>
        <w:rPr>
          <w:color w:val="000000" w:themeColor="text1"/>
        </w:rPr>
      </w:pPr>
      <w:r w:rsidRPr="00D55479">
        <w:rPr>
          <w:b/>
          <w:color w:val="000000" w:themeColor="text1"/>
        </w:rPr>
        <w:t>Figure 2</w:t>
      </w:r>
      <w:r w:rsidR="00B44360" w:rsidRPr="00D55479">
        <w:rPr>
          <w:b/>
          <w:color w:val="000000" w:themeColor="text1"/>
        </w:rPr>
        <w:t>:</w:t>
      </w:r>
      <w:r w:rsidR="00B44360" w:rsidRPr="00D55479">
        <w:rPr>
          <w:color w:val="000000" w:themeColor="text1"/>
        </w:rPr>
        <w:t xml:space="preserve"> </w:t>
      </w:r>
      <w:r w:rsidR="00B44360" w:rsidRPr="00D55479">
        <w:rPr>
          <w:b/>
          <w:color w:val="000000" w:themeColor="text1"/>
        </w:rPr>
        <w:t xml:space="preserve">Stability </w:t>
      </w:r>
      <w:r w:rsidR="00A0115C">
        <w:rPr>
          <w:b/>
          <w:color w:val="000000" w:themeColor="text1"/>
        </w:rPr>
        <w:t>s</w:t>
      </w:r>
      <w:r w:rsidR="00B44360" w:rsidRPr="00D55479">
        <w:rPr>
          <w:b/>
          <w:color w:val="000000" w:themeColor="text1"/>
        </w:rPr>
        <w:t>creening of hTRPC3 by F</w:t>
      </w:r>
      <w:r>
        <w:rPr>
          <w:b/>
          <w:color w:val="000000" w:themeColor="text1"/>
        </w:rPr>
        <w:t>S.</w:t>
      </w:r>
      <w:r w:rsidR="00B44360" w:rsidRPr="00D55479">
        <w:rPr>
          <w:b/>
          <w:color w:val="000000" w:themeColor="text1"/>
        </w:rPr>
        <w:t xml:space="preserve"> </w:t>
      </w:r>
      <w:r w:rsidR="009336BF" w:rsidRPr="003B73E5">
        <w:rPr>
          <w:color w:val="000000" w:themeColor="text1"/>
        </w:rPr>
        <w:t>(</w:t>
      </w:r>
      <w:r w:rsidR="00B44360" w:rsidRPr="00D55479">
        <w:rPr>
          <w:b/>
          <w:color w:val="000000" w:themeColor="text1"/>
        </w:rPr>
        <w:t>A</w:t>
      </w:r>
      <w:r w:rsidR="009336BF" w:rsidRPr="00726D3B">
        <w:rPr>
          <w:color w:val="000000" w:themeColor="text1"/>
        </w:rPr>
        <w:t>)</w:t>
      </w:r>
      <w:r w:rsidR="00B44360" w:rsidRPr="00D55479">
        <w:rPr>
          <w:b/>
          <w:color w:val="000000" w:themeColor="text1"/>
        </w:rPr>
        <w:t xml:space="preserve"> </w:t>
      </w:r>
      <w:r w:rsidR="00B44360" w:rsidRPr="00D55479">
        <w:rPr>
          <w:color w:val="000000" w:themeColor="text1"/>
        </w:rPr>
        <w:t xml:space="preserve">Detergent screening of </w:t>
      </w:r>
      <w:r w:rsidR="00955EB6" w:rsidRPr="00D55479">
        <w:rPr>
          <w:color w:val="000000" w:themeColor="text1"/>
        </w:rPr>
        <w:t>h</w:t>
      </w:r>
      <w:r w:rsidR="00B44360" w:rsidRPr="00D55479">
        <w:rPr>
          <w:color w:val="000000" w:themeColor="text1"/>
        </w:rPr>
        <w:t xml:space="preserve">TRPC3. The </w:t>
      </w:r>
      <w:r w:rsidR="00955EB6" w:rsidRPr="00D55479">
        <w:rPr>
          <w:color w:val="000000" w:themeColor="text1"/>
        </w:rPr>
        <w:t>h</w:t>
      </w:r>
      <w:r w:rsidR="00B44360" w:rsidRPr="00D55479">
        <w:rPr>
          <w:color w:val="000000" w:themeColor="text1"/>
        </w:rPr>
        <w:t xml:space="preserve">TRPC3 was whole-cell solubilized in a variety of detergents with a critical micelle concentration </w:t>
      </w:r>
      <w:r w:rsidR="003B32A4" w:rsidRPr="00D55479">
        <w:rPr>
          <w:color w:val="000000" w:themeColor="text1"/>
        </w:rPr>
        <w:t>o</w:t>
      </w:r>
      <w:r w:rsidR="00B44360" w:rsidRPr="00D55479">
        <w:rPr>
          <w:color w:val="000000" w:themeColor="text1"/>
        </w:rPr>
        <w:t>f 0.01</w:t>
      </w:r>
      <w:r w:rsidR="00A3007E">
        <w:rPr>
          <w:color w:val="000000" w:themeColor="text1"/>
        </w:rPr>
        <w:t xml:space="preserve"> - </w:t>
      </w:r>
      <w:r w:rsidR="00D769D1" w:rsidRPr="00D55479">
        <w:rPr>
          <w:color w:val="000000" w:themeColor="text1"/>
        </w:rPr>
        <w:t xml:space="preserve">20 </w:t>
      </w:r>
      <w:r w:rsidR="00B44360" w:rsidRPr="00D55479">
        <w:rPr>
          <w:color w:val="000000" w:themeColor="text1"/>
        </w:rPr>
        <w:t xml:space="preserve">mM and </w:t>
      </w:r>
      <w:r w:rsidR="00112330" w:rsidRPr="00D55479">
        <w:rPr>
          <w:color w:val="000000" w:themeColor="text1"/>
        </w:rPr>
        <w:t xml:space="preserve">was </w:t>
      </w:r>
      <w:r w:rsidR="00B44360" w:rsidRPr="00D55479">
        <w:rPr>
          <w:color w:val="000000" w:themeColor="text1"/>
        </w:rPr>
        <w:t>run in DDM/CHS</w:t>
      </w:r>
      <w:r w:rsidR="00112330" w:rsidRPr="00D55479">
        <w:rPr>
          <w:color w:val="000000" w:themeColor="text1"/>
        </w:rPr>
        <w:t>-</w:t>
      </w:r>
      <w:r w:rsidR="00B44360" w:rsidRPr="00D55479">
        <w:rPr>
          <w:color w:val="000000" w:themeColor="text1"/>
        </w:rPr>
        <w:t>containing buffer. Although DDM/CHS shows the highest solubility o</w:t>
      </w:r>
      <w:r w:rsidR="00D769D1" w:rsidRPr="00D55479">
        <w:rPr>
          <w:color w:val="000000" w:themeColor="text1"/>
        </w:rPr>
        <w:t>f</w:t>
      </w:r>
      <w:r w:rsidR="00B44360" w:rsidRPr="00D55479">
        <w:rPr>
          <w:color w:val="000000" w:themeColor="text1"/>
        </w:rPr>
        <w:t xml:space="preserve"> </w:t>
      </w:r>
      <w:r w:rsidR="00955EB6" w:rsidRPr="00D55479">
        <w:rPr>
          <w:color w:val="000000" w:themeColor="text1"/>
        </w:rPr>
        <w:t>h</w:t>
      </w:r>
      <w:r w:rsidR="00B44360" w:rsidRPr="00D55479">
        <w:rPr>
          <w:color w:val="000000" w:themeColor="text1"/>
        </w:rPr>
        <w:t>TRPC3, the peak appears at the wrong position</w:t>
      </w:r>
      <w:r w:rsidR="00112330" w:rsidRPr="00D55479">
        <w:rPr>
          <w:color w:val="000000" w:themeColor="text1"/>
        </w:rPr>
        <w:t>,</w:t>
      </w:r>
      <w:r w:rsidR="00B44360" w:rsidRPr="00D55479">
        <w:rPr>
          <w:color w:val="000000" w:themeColor="text1"/>
        </w:rPr>
        <w:t xml:space="preserve"> too large to be the tetrameric </w:t>
      </w:r>
      <w:r w:rsidR="00955EB6" w:rsidRPr="00D55479">
        <w:rPr>
          <w:color w:val="000000" w:themeColor="text1"/>
        </w:rPr>
        <w:t>h</w:t>
      </w:r>
      <w:r w:rsidR="00B44360" w:rsidRPr="00D55479">
        <w:rPr>
          <w:color w:val="000000" w:themeColor="text1"/>
        </w:rPr>
        <w:t>TRPC3 (blue trace).</w:t>
      </w:r>
      <w:r w:rsidR="00B44360" w:rsidRPr="00D55479">
        <w:rPr>
          <w:b/>
          <w:color w:val="000000" w:themeColor="text1"/>
        </w:rPr>
        <w:t xml:space="preserve"> </w:t>
      </w:r>
      <w:r w:rsidR="00BE6674">
        <w:rPr>
          <w:color w:val="000000" w:themeColor="text1"/>
        </w:rPr>
        <w:t>(</w:t>
      </w:r>
      <w:r w:rsidR="00FC7019" w:rsidRPr="00D55479">
        <w:rPr>
          <w:b/>
          <w:color w:val="000000" w:themeColor="text1"/>
        </w:rPr>
        <w:t>B</w:t>
      </w:r>
      <w:r w:rsidR="00BE6674" w:rsidRPr="00726D3B">
        <w:rPr>
          <w:color w:val="000000" w:themeColor="text1"/>
        </w:rPr>
        <w:t>)</w:t>
      </w:r>
      <w:r w:rsidR="00B44360" w:rsidRPr="00D55479">
        <w:rPr>
          <w:b/>
          <w:color w:val="000000" w:themeColor="text1"/>
        </w:rPr>
        <w:t xml:space="preserve"> </w:t>
      </w:r>
      <w:r w:rsidR="007D7E04" w:rsidRPr="00D55479">
        <w:rPr>
          <w:color w:val="000000" w:themeColor="text1"/>
        </w:rPr>
        <w:t xml:space="preserve">TRPM4 control, with a tetrameric molecular weight of approximately 540 </w:t>
      </w:r>
      <w:proofErr w:type="spellStart"/>
      <w:r w:rsidR="007D7E04" w:rsidRPr="00D55479">
        <w:rPr>
          <w:color w:val="000000" w:themeColor="text1"/>
        </w:rPr>
        <w:t>kDa</w:t>
      </w:r>
      <w:proofErr w:type="spellEnd"/>
      <w:r w:rsidR="007D7E04" w:rsidRPr="00D55479">
        <w:rPr>
          <w:color w:val="000000" w:themeColor="text1"/>
        </w:rPr>
        <w:t>, solubilized and run in DDM/CHS</w:t>
      </w:r>
      <w:r w:rsidR="001F0DBB">
        <w:rPr>
          <w:color w:val="000000" w:themeColor="text1"/>
        </w:rPr>
        <w:t>,</w:t>
      </w:r>
      <w:r w:rsidR="007D7E04" w:rsidRPr="00D55479">
        <w:rPr>
          <w:color w:val="000000" w:themeColor="text1"/>
        </w:rPr>
        <w:t xml:space="preserve"> ha</w:t>
      </w:r>
      <w:r w:rsidR="00112330" w:rsidRPr="00D55479">
        <w:rPr>
          <w:color w:val="000000" w:themeColor="text1"/>
        </w:rPr>
        <w:t>d</w:t>
      </w:r>
      <w:r w:rsidR="007D7E04" w:rsidRPr="00D55479">
        <w:rPr>
          <w:color w:val="000000" w:themeColor="text1"/>
        </w:rPr>
        <w:t xml:space="preserve"> an elution volume of approximately 12</w:t>
      </w:r>
      <w:r w:rsidR="00E47192" w:rsidRPr="00D55479">
        <w:rPr>
          <w:color w:val="000000" w:themeColor="text1"/>
        </w:rPr>
        <w:t>.9 mL, while TRP</w:t>
      </w:r>
      <w:r w:rsidR="007D7E04" w:rsidRPr="00D55479">
        <w:rPr>
          <w:color w:val="000000" w:themeColor="text1"/>
        </w:rPr>
        <w:t xml:space="preserve">C3, with a tetrameric molecular weight of approximately 400 </w:t>
      </w:r>
      <w:proofErr w:type="spellStart"/>
      <w:r w:rsidR="007D7E04" w:rsidRPr="00D55479">
        <w:rPr>
          <w:color w:val="000000" w:themeColor="text1"/>
        </w:rPr>
        <w:t>kDa</w:t>
      </w:r>
      <w:proofErr w:type="spellEnd"/>
      <w:r w:rsidR="007D7E04" w:rsidRPr="00D55479">
        <w:rPr>
          <w:color w:val="000000" w:themeColor="text1"/>
        </w:rPr>
        <w:t xml:space="preserve">, solubilized and run in </w:t>
      </w:r>
      <w:r w:rsidR="007D7E04" w:rsidRPr="00D55479">
        <w:rPr>
          <w:color w:val="000000" w:themeColor="text1"/>
        </w:rPr>
        <w:lastRenderedPageBreak/>
        <w:t>DDM/CHS</w:t>
      </w:r>
      <w:r w:rsidR="00112330" w:rsidRPr="00D55479">
        <w:rPr>
          <w:color w:val="000000" w:themeColor="text1"/>
        </w:rPr>
        <w:t>,</w:t>
      </w:r>
      <w:r w:rsidR="007D7E04" w:rsidRPr="00D55479">
        <w:rPr>
          <w:color w:val="000000" w:themeColor="text1"/>
        </w:rPr>
        <w:t xml:space="preserve"> ha</w:t>
      </w:r>
      <w:r w:rsidR="00112330" w:rsidRPr="00D55479">
        <w:rPr>
          <w:color w:val="000000" w:themeColor="text1"/>
        </w:rPr>
        <w:t>d</w:t>
      </w:r>
      <w:r w:rsidR="007D7E04" w:rsidRPr="00D55479">
        <w:rPr>
          <w:color w:val="000000" w:themeColor="text1"/>
        </w:rPr>
        <w:t xml:space="preserve"> an elution volume of approximately 11.9 </w:t>
      </w:r>
      <w:proofErr w:type="spellStart"/>
      <w:r w:rsidR="007D7E04" w:rsidRPr="00D55479">
        <w:rPr>
          <w:color w:val="000000" w:themeColor="text1"/>
        </w:rPr>
        <w:t>mL</w:t>
      </w:r>
      <w:r w:rsidR="00E47192" w:rsidRPr="00D55479">
        <w:rPr>
          <w:color w:val="000000" w:themeColor="text1"/>
        </w:rPr>
        <w:t>.</w:t>
      </w:r>
      <w:proofErr w:type="spellEnd"/>
      <w:r w:rsidR="00E47192" w:rsidRPr="00D55479">
        <w:rPr>
          <w:color w:val="000000" w:themeColor="text1"/>
        </w:rPr>
        <w:t xml:space="preserve"> With a smaller molecular weight, hTRPC3 would be expected to have an elution volume slightly larger than TRPM4, not slightly smaller, suggesting that DDM/CHS may not be an ideal detergent for hTRPC3 solubilization and purification.</w:t>
      </w:r>
    </w:p>
    <w:p w14:paraId="0BCFF190" w14:textId="77777777" w:rsidR="00FC7019" w:rsidRPr="00D55479" w:rsidRDefault="00FC7019" w:rsidP="00D55479">
      <w:pPr>
        <w:widowControl/>
        <w:rPr>
          <w:b/>
          <w:color w:val="000000" w:themeColor="text1"/>
        </w:rPr>
      </w:pPr>
    </w:p>
    <w:p w14:paraId="0AD9FD58" w14:textId="75304B9C" w:rsidR="007D7E04" w:rsidRPr="00D55479" w:rsidRDefault="00D55479" w:rsidP="00D55479">
      <w:pPr>
        <w:widowControl/>
      </w:pPr>
      <w:r w:rsidRPr="00D55479">
        <w:rPr>
          <w:b/>
          <w:color w:val="000000" w:themeColor="text1"/>
        </w:rPr>
        <w:t>Figure 3</w:t>
      </w:r>
      <w:r w:rsidR="00FC7019" w:rsidRPr="00D55479">
        <w:rPr>
          <w:b/>
          <w:color w:val="000000" w:themeColor="text1"/>
        </w:rPr>
        <w:t xml:space="preserve">: Detergent </w:t>
      </w:r>
      <w:r w:rsidR="00A36074">
        <w:rPr>
          <w:b/>
          <w:color w:val="000000" w:themeColor="text1"/>
        </w:rPr>
        <w:t>b</w:t>
      </w:r>
      <w:r w:rsidR="00FC7019" w:rsidRPr="00D55479">
        <w:rPr>
          <w:b/>
          <w:color w:val="000000" w:themeColor="text1"/>
        </w:rPr>
        <w:t xml:space="preserve">uffer </w:t>
      </w:r>
      <w:r w:rsidR="00A36074">
        <w:rPr>
          <w:b/>
          <w:color w:val="000000" w:themeColor="text1"/>
        </w:rPr>
        <w:t>s</w:t>
      </w:r>
      <w:r w:rsidR="00FC7019" w:rsidRPr="00D55479">
        <w:rPr>
          <w:b/>
          <w:color w:val="000000" w:themeColor="text1"/>
        </w:rPr>
        <w:t>creening of hTRPC3 by F</w:t>
      </w:r>
      <w:r>
        <w:rPr>
          <w:b/>
          <w:color w:val="000000" w:themeColor="text1"/>
        </w:rPr>
        <w:t xml:space="preserve">S. </w:t>
      </w:r>
      <w:r w:rsidR="00EC043F" w:rsidRPr="003B73E5">
        <w:rPr>
          <w:color w:val="000000" w:themeColor="text1"/>
        </w:rPr>
        <w:t>(</w:t>
      </w:r>
      <w:r w:rsidR="00FC7019" w:rsidRPr="00D55479">
        <w:rPr>
          <w:b/>
          <w:color w:val="000000" w:themeColor="text1"/>
        </w:rPr>
        <w:t>A</w:t>
      </w:r>
      <w:r w:rsidR="00363B87">
        <w:rPr>
          <w:color w:val="000000" w:themeColor="text1"/>
        </w:rPr>
        <w:t>)</w:t>
      </w:r>
      <w:r w:rsidR="00FC7019" w:rsidRPr="00D55479">
        <w:rPr>
          <w:b/>
          <w:color w:val="000000" w:themeColor="text1"/>
        </w:rPr>
        <w:t xml:space="preserve"> </w:t>
      </w:r>
      <w:r w:rsidR="00B44360" w:rsidRPr="00D55479">
        <w:rPr>
          <w:color w:val="000000" w:themeColor="text1"/>
        </w:rPr>
        <w:t>Solubility and st</w:t>
      </w:r>
      <w:r w:rsidR="009F2939" w:rsidRPr="00D55479">
        <w:rPr>
          <w:color w:val="000000" w:themeColor="text1"/>
        </w:rPr>
        <w:t>abil</w:t>
      </w:r>
      <w:r w:rsidR="00B44360" w:rsidRPr="00D55479">
        <w:rPr>
          <w:color w:val="000000" w:themeColor="text1"/>
        </w:rPr>
        <w:t xml:space="preserve">ity test of </w:t>
      </w:r>
      <w:r w:rsidR="00955EB6" w:rsidRPr="00D55479">
        <w:rPr>
          <w:color w:val="000000" w:themeColor="text1"/>
        </w:rPr>
        <w:t>h</w:t>
      </w:r>
      <w:r w:rsidR="00B44360" w:rsidRPr="00D55479">
        <w:rPr>
          <w:color w:val="000000" w:themeColor="text1"/>
        </w:rPr>
        <w:t xml:space="preserve">TRPC3 using digitonin. Digitonin was tested both for solubilization and in running buffer. Note the peak position </w:t>
      </w:r>
      <w:r w:rsidR="00E47192" w:rsidRPr="00D55479">
        <w:rPr>
          <w:color w:val="000000" w:themeColor="text1"/>
        </w:rPr>
        <w:t xml:space="preserve">of hTRPC3 protein </w:t>
      </w:r>
      <w:r w:rsidR="00B44360" w:rsidRPr="00D55479">
        <w:rPr>
          <w:color w:val="000000" w:themeColor="text1"/>
        </w:rPr>
        <w:t>solubilized in digitonin shift</w:t>
      </w:r>
      <w:r w:rsidR="0034509F" w:rsidRPr="00D55479">
        <w:rPr>
          <w:color w:val="000000" w:themeColor="text1"/>
        </w:rPr>
        <w:t>ed</w:t>
      </w:r>
      <w:r w:rsidR="00B44360" w:rsidRPr="00D55479">
        <w:rPr>
          <w:color w:val="000000" w:themeColor="text1"/>
        </w:rPr>
        <w:t xml:space="preserve"> toward a </w:t>
      </w:r>
      <w:r w:rsidR="00E47192" w:rsidRPr="00D55479">
        <w:rPr>
          <w:color w:val="000000" w:themeColor="text1"/>
        </w:rPr>
        <w:t>larger elution</w:t>
      </w:r>
      <w:r w:rsidR="00B44360" w:rsidRPr="00D55479">
        <w:rPr>
          <w:color w:val="000000" w:themeColor="text1"/>
        </w:rPr>
        <w:t xml:space="preserve"> volume in comparison to the protein solubilized in DDM/CHS (</w:t>
      </w:r>
      <w:r w:rsidR="00E47192" w:rsidRPr="00D55479">
        <w:rPr>
          <w:color w:val="000000" w:themeColor="text1"/>
        </w:rPr>
        <w:t xml:space="preserve">yellow trace </w:t>
      </w:r>
      <w:r w:rsidRPr="00D55479">
        <w:rPr>
          <w:i/>
          <w:color w:val="000000" w:themeColor="text1"/>
        </w:rPr>
        <w:t>vs.</w:t>
      </w:r>
      <w:r w:rsidR="00E47192" w:rsidRPr="00D55479">
        <w:rPr>
          <w:color w:val="000000" w:themeColor="text1"/>
        </w:rPr>
        <w:t xml:space="preserve"> blue and red traces</w:t>
      </w:r>
      <w:r w:rsidR="00B44360" w:rsidRPr="00D55479">
        <w:rPr>
          <w:color w:val="000000" w:themeColor="text1"/>
        </w:rPr>
        <w:t>)</w:t>
      </w:r>
      <w:r w:rsidR="0034509F" w:rsidRPr="00D55479">
        <w:rPr>
          <w:color w:val="000000" w:themeColor="text1"/>
        </w:rPr>
        <w:t>.</w:t>
      </w:r>
      <w:r w:rsidR="00B44360" w:rsidRPr="00D55479">
        <w:rPr>
          <w:color w:val="000000" w:themeColor="text1"/>
        </w:rPr>
        <w:t xml:space="preserve"> Only the combination using digitonin in both solubilization and running buffer</w:t>
      </w:r>
      <w:r w:rsidR="00EE65B7" w:rsidRPr="00D55479">
        <w:rPr>
          <w:color w:val="000000" w:themeColor="text1"/>
        </w:rPr>
        <w:t>s</w:t>
      </w:r>
      <w:r w:rsidR="00B44360" w:rsidRPr="00D55479">
        <w:rPr>
          <w:color w:val="000000" w:themeColor="text1"/>
        </w:rPr>
        <w:t xml:space="preserve"> shows the correct size of </w:t>
      </w:r>
      <w:r w:rsidR="00955EB6" w:rsidRPr="00D55479">
        <w:rPr>
          <w:color w:val="000000" w:themeColor="text1"/>
        </w:rPr>
        <w:t>h</w:t>
      </w:r>
      <w:r w:rsidR="00B44360" w:rsidRPr="00D55479">
        <w:rPr>
          <w:color w:val="000000" w:themeColor="text1"/>
        </w:rPr>
        <w:t>TRPC3 by FSEC (yellow trace, asterisk).</w:t>
      </w:r>
      <w:r w:rsidR="00B44360" w:rsidRPr="00D55479">
        <w:rPr>
          <w:b/>
          <w:color w:val="000000" w:themeColor="text1"/>
        </w:rPr>
        <w:t xml:space="preserve"> </w:t>
      </w:r>
      <w:r w:rsidR="00BC15C8" w:rsidRPr="003B73E5">
        <w:rPr>
          <w:color w:val="000000" w:themeColor="text1"/>
        </w:rPr>
        <w:t>(</w:t>
      </w:r>
      <w:r w:rsidR="00E47192" w:rsidRPr="00D55479">
        <w:rPr>
          <w:b/>
          <w:color w:val="000000" w:themeColor="text1"/>
        </w:rPr>
        <w:t>B</w:t>
      </w:r>
      <w:r w:rsidR="00BC15C8">
        <w:rPr>
          <w:color w:val="000000" w:themeColor="text1"/>
        </w:rPr>
        <w:t>)</w:t>
      </w:r>
      <w:r w:rsidR="008B1234" w:rsidRPr="00D55479">
        <w:rPr>
          <w:b/>
          <w:color w:val="000000" w:themeColor="text1"/>
        </w:rPr>
        <w:t xml:space="preserve"> </w:t>
      </w:r>
      <w:r w:rsidR="008B1234" w:rsidRPr="00D55479">
        <w:rPr>
          <w:color w:val="000000" w:themeColor="text1"/>
        </w:rPr>
        <w:t>Similar to the FSEC results of whole-cell solubilized hTRPC3</w:t>
      </w:r>
      <w:r w:rsidR="0089148A">
        <w:rPr>
          <w:color w:val="000000" w:themeColor="text1"/>
        </w:rPr>
        <w:t>,</w:t>
      </w:r>
      <w:r w:rsidR="008B1234" w:rsidRPr="00D55479">
        <w:rPr>
          <w:b/>
          <w:color w:val="000000" w:themeColor="text1"/>
        </w:rPr>
        <w:t xml:space="preserve"> </w:t>
      </w:r>
      <w:r w:rsidR="008B1234" w:rsidRPr="00D55479">
        <w:rPr>
          <w:color w:val="000000" w:themeColor="text1"/>
        </w:rPr>
        <w:t>the peak position of hTRPC3 protein affinity purified in digitonin (red trace, 14 mL) shift</w:t>
      </w:r>
      <w:r w:rsidR="0034509F" w:rsidRPr="00D55479">
        <w:rPr>
          <w:color w:val="000000" w:themeColor="text1"/>
        </w:rPr>
        <w:t>ed</w:t>
      </w:r>
      <w:r w:rsidR="008B1234" w:rsidRPr="00D55479">
        <w:rPr>
          <w:color w:val="000000" w:themeColor="text1"/>
        </w:rPr>
        <w:t xml:space="preserve"> toward a larger elution volume in comparison to the protein affinity purified in DDM/CHS (blue trace, 12 mL) as measured by </w:t>
      </w:r>
      <w:r w:rsidR="00D8178C">
        <w:t>S</w:t>
      </w:r>
      <w:r w:rsidR="00D8178C" w:rsidRPr="00D55479">
        <w:t>-fractionation</w:t>
      </w:r>
      <w:r w:rsidR="008B1234" w:rsidRPr="00D55479">
        <w:rPr>
          <w:color w:val="000000" w:themeColor="text1"/>
        </w:rPr>
        <w:t xml:space="preserve">. </w:t>
      </w:r>
      <w:r w:rsidR="0091120B" w:rsidRPr="003B73E5">
        <w:rPr>
          <w:color w:val="000000" w:themeColor="text1"/>
        </w:rPr>
        <w:t>(</w:t>
      </w:r>
      <w:r w:rsidR="007D7E04" w:rsidRPr="00D55479">
        <w:rPr>
          <w:b/>
          <w:color w:val="000000" w:themeColor="text1"/>
        </w:rPr>
        <w:t>C</w:t>
      </w:r>
      <w:r w:rsidR="0091120B">
        <w:rPr>
          <w:color w:val="000000" w:themeColor="text1"/>
        </w:rPr>
        <w:t>)</w:t>
      </w:r>
      <w:r w:rsidR="007D7E04" w:rsidRPr="00D55479">
        <w:rPr>
          <w:b/>
          <w:color w:val="000000" w:themeColor="text1"/>
        </w:rPr>
        <w:t xml:space="preserve"> </w:t>
      </w:r>
      <w:r w:rsidR="007D7E04" w:rsidRPr="00D55479">
        <w:rPr>
          <w:color w:val="000000" w:themeColor="text1"/>
        </w:rPr>
        <w:t xml:space="preserve">Negative-stain EM was used to verify the quality of purified protein prior to </w:t>
      </w:r>
      <w:r w:rsidR="0034509F" w:rsidRPr="00D55479">
        <w:rPr>
          <w:color w:val="000000" w:themeColor="text1"/>
        </w:rPr>
        <w:t>c</w:t>
      </w:r>
      <w:r w:rsidR="007D7E04" w:rsidRPr="00D55479">
        <w:rPr>
          <w:color w:val="000000" w:themeColor="text1"/>
        </w:rPr>
        <w:t xml:space="preserve">ryo-EM data collection. An ideal stain should present particles </w:t>
      </w:r>
      <w:r w:rsidR="004530A9">
        <w:rPr>
          <w:color w:val="000000" w:themeColor="text1"/>
        </w:rPr>
        <w:t xml:space="preserve">(red circles) </w:t>
      </w:r>
      <w:r w:rsidR="007D7E04" w:rsidRPr="00D55479">
        <w:rPr>
          <w:color w:val="000000" w:themeColor="text1"/>
        </w:rPr>
        <w:t xml:space="preserve">negatively stained (appearing white) and surrounded by a detergent ring (appearing black). A representative, ideal micrograph in which these particles are abundant, monodispersed, and present in multiple orientations is shown. </w:t>
      </w:r>
      <w:r w:rsidR="0009626D" w:rsidRPr="003B73E5">
        <w:rPr>
          <w:color w:val="000000" w:themeColor="text1"/>
        </w:rPr>
        <w:t>(</w:t>
      </w:r>
      <w:r w:rsidR="007D7E04" w:rsidRPr="00D55479">
        <w:rPr>
          <w:b/>
          <w:color w:val="000000" w:themeColor="text1"/>
        </w:rPr>
        <w:t>D</w:t>
      </w:r>
      <w:r w:rsidR="0009626D">
        <w:rPr>
          <w:color w:val="000000" w:themeColor="text1"/>
        </w:rPr>
        <w:t>)</w:t>
      </w:r>
      <w:r w:rsidR="007D7E04" w:rsidRPr="00D55479">
        <w:rPr>
          <w:color w:val="000000" w:themeColor="text1"/>
        </w:rPr>
        <w:t xml:space="preserve"> Quality data from negative-stain EM should provide 2D classes with a clear and consistent general architecture and </w:t>
      </w:r>
      <w:r w:rsidR="0034509F" w:rsidRPr="00D55479">
        <w:rPr>
          <w:color w:val="000000" w:themeColor="text1"/>
        </w:rPr>
        <w:t xml:space="preserve">should </w:t>
      </w:r>
      <w:r w:rsidR="007D7E04" w:rsidRPr="00D55479">
        <w:rPr>
          <w:color w:val="000000" w:themeColor="text1"/>
        </w:rPr>
        <w:t>encompass multiple orientations of the protein</w:t>
      </w:r>
      <w:r w:rsidR="0034509F" w:rsidRPr="00D55479">
        <w:rPr>
          <w:color w:val="000000" w:themeColor="text1"/>
        </w:rPr>
        <w:t>,</w:t>
      </w:r>
      <w:r w:rsidR="007D7E04" w:rsidRPr="00D55479">
        <w:rPr>
          <w:color w:val="000000" w:themeColor="text1"/>
        </w:rPr>
        <w:t xml:space="preserve"> with averages contained and centered within the mask (black circle). 2D classes from negative</w:t>
      </w:r>
      <w:r w:rsidR="0034509F" w:rsidRPr="00D55479">
        <w:rPr>
          <w:color w:val="000000" w:themeColor="text1"/>
        </w:rPr>
        <w:t>-</w:t>
      </w:r>
      <w:r w:rsidR="007D7E04" w:rsidRPr="00D55479">
        <w:rPr>
          <w:color w:val="000000" w:themeColor="text1"/>
        </w:rPr>
        <w:t xml:space="preserve">stain EM micrographs of hTRPC3 solubilized in DDM/CHS present particles that appear to be a head-to-head dimerization of hTRPC3 monomers. In contrast, a rough </w:t>
      </w:r>
      <w:r w:rsidR="0034509F" w:rsidRPr="00D55479">
        <w:rPr>
          <w:color w:val="000000" w:themeColor="text1"/>
        </w:rPr>
        <w:t>(</w:t>
      </w:r>
      <w:r w:rsidR="007D7E04" w:rsidRPr="00D55479">
        <w:rPr>
          <w:color w:val="000000" w:themeColor="text1"/>
        </w:rPr>
        <w:t>but clear and consistent</w:t>
      </w:r>
      <w:r w:rsidR="0034509F" w:rsidRPr="00D55479">
        <w:rPr>
          <w:color w:val="000000" w:themeColor="text1"/>
        </w:rPr>
        <w:t>)</w:t>
      </w:r>
      <w:r w:rsidR="007D7E04" w:rsidRPr="00D55479">
        <w:rPr>
          <w:color w:val="000000" w:themeColor="text1"/>
        </w:rPr>
        <w:t xml:space="preserve"> overall acorn-like tetrameric structure is apparent in 2D classes from negative</w:t>
      </w:r>
      <w:r w:rsidR="0034509F" w:rsidRPr="00D55479">
        <w:rPr>
          <w:color w:val="000000" w:themeColor="text1"/>
        </w:rPr>
        <w:t>-</w:t>
      </w:r>
      <w:r w:rsidR="007D7E04" w:rsidRPr="00D55479">
        <w:rPr>
          <w:color w:val="000000" w:themeColor="text1"/>
        </w:rPr>
        <w:t xml:space="preserve">stain EM micrographs of hTRPC3 solubilized in </w:t>
      </w:r>
      <w:r w:rsidR="0034509F" w:rsidRPr="00D55479">
        <w:rPr>
          <w:color w:val="000000" w:themeColor="text1"/>
        </w:rPr>
        <w:t>d</w:t>
      </w:r>
      <w:r w:rsidR="007D7E04" w:rsidRPr="00D55479">
        <w:rPr>
          <w:color w:val="000000" w:themeColor="text1"/>
        </w:rPr>
        <w:t xml:space="preserve">igitonin. </w:t>
      </w:r>
    </w:p>
    <w:p w14:paraId="6829FB3C" w14:textId="77777777" w:rsidR="00B44360" w:rsidRPr="00D55479" w:rsidRDefault="00B44360" w:rsidP="00D55479">
      <w:pPr>
        <w:widowControl/>
        <w:rPr>
          <w:color w:val="000000" w:themeColor="text1"/>
        </w:rPr>
      </w:pPr>
    </w:p>
    <w:p w14:paraId="2D981BC4" w14:textId="79CB674D" w:rsidR="00B44360" w:rsidRPr="00D55479" w:rsidRDefault="00D55479" w:rsidP="00D55479">
      <w:pPr>
        <w:widowControl/>
        <w:rPr>
          <w:color w:val="000000" w:themeColor="text1"/>
        </w:rPr>
      </w:pPr>
      <w:r w:rsidRPr="00D55479">
        <w:rPr>
          <w:b/>
          <w:color w:val="000000" w:themeColor="text1"/>
        </w:rPr>
        <w:t>Figure 4</w:t>
      </w:r>
      <w:r w:rsidR="00B44360" w:rsidRPr="00D55479">
        <w:rPr>
          <w:b/>
          <w:color w:val="000000" w:themeColor="text1"/>
        </w:rPr>
        <w:t>:</w:t>
      </w:r>
      <w:r w:rsidR="00B44360" w:rsidRPr="00D55479">
        <w:rPr>
          <w:color w:val="000000" w:themeColor="text1"/>
        </w:rPr>
        <w:t xml:space="preserve"> </w:t>
      </w:r>
      <w:r w:rsidR="00B44360" w:rsidRPr="00D55479">
        <w:rPr>
          <w:b/>
          <w:color w:val="000000" w:themeColor="text1"/>
        </w:rPr>
        <w:t>Purification of hTRPC3</w:t>
      </w:r>
      <w:r w:rsidR="00724C6D" w:rsidRPr="00D55479">
        <w:rPr>
          <w:b/>
          <w:color w:val="000000" w:themeColor="text1"/>
        </w:rPr>
        <w:t>.</w:t>
      </w:r>
      <w:r w:rsidR="00B44360" w:rsidRPr="00D55479">
        <w:rPr>
          <w:b/>
          <w:color w:val="000000" w:themeColor="text1"/>
        </w:rPr>
        <w:t xml:space="preserve"> </w:t>
      </w:r>
      <w:r w:rsidR="008158E2" w:rsidRPr="003B73E5">
        <w:rPr>
          <w:color w:val="000000" w:themeColor="text1"/>
        </w:rPr>
        <w:t>(</w:t>
      </w:r>
      <w:r w:rsidR="00B44360" w:rsidRPr="00D55479">
        <w:rPr>
          <w:b/>
          <w:color w:val="000000" w:themeColor="text1"/>
        </w:rPr>
        <w:t>A</w:t>
      </w:r>
      <w:r w:rsidR="008158E2">
        <w:rPr>
          <w:color w:val="000000" w:themeColor="text1"/>
        </w:rPr>
        <w:t>)</w:t>
      </w:r>
      <w:r w:rsidR="00FC7019" w:rsidRPr="00D55479">
        <w:rPr>
          <w:b/>
          <w:color w:val="000000" w:themeColor="text1"/>
        </w:rPr>
        <w:t xml:space="preserve"> </w:t>
      </w:r>
      <w:r w:rsidR="00FC7019" w:rsidRPr="00D55479">
        <w:rPr>
          <w:color w:val="000000" w:themeColor="text1"/>
        </w:rPr>
        <w:t>Stability test of hTRPC3 in the presence of EDTA. hTRPC3 was solubilized in digitonin in the presence (red trace) or absence (blue trace) of 10 mM EDTA</w:t>
      </w:r>
      <w:r w:rsidR="00FC522E" w:rsidRPr="00D55479">
        <w:rPr>
          <w:color w:val="000000" w:themeColor="text1"/>
        </w:rPr>
        <w:t>.</w:t>
      </w:r>
      <w:r w:rsidR="00FC7019" w:rsidRPr="00D55479">
        <w:rPr>
          <w:color w:val="000000" w:themeColor="text1"/>
        </w:rPr>
        <w:t xml:space="preserve"> </w:t>
      </w:r>
      <w:r w:rsidR="00FC522E" w:rsidRPr="00D55479">
        <w:rPr>
          <w:color w:val="000000" w:themeColor="text1"/>
        </w:rPr>
        <w:t>T</w:t>
      </w:r>
      <w:r w:rsidR="00FC7019" w:rsidRPr="00D55479">
        <w:rPr>
          <w:color w:val="000000" w:themeColor="text1"/>
        </w:rPr>
        <w:t>he former show</w:t>
      </w:r>
      <w:r w:rsidR="00FC522E" w:rsidRPr="00D55479">
        <w:rPr>
          <w:color w:val="000000" w:themeColor="text1"/>
        </w:rPr>
        <w:t>ed</w:t>
      </w:r>
      <w:r w:rsidR="00FC7019" w:rsidRPr="00D55479">
        <w:rPr>
          <w:color w:val="000000" w:themeColor="text1"/>
        </w:rPr>
        <w:t xml:space="preserve"> a single and narrower peak at the tetramer protein position (red trace, asterisk)</w:t>
      </w:r>
      <w:r w:rsidR="00E21CBB" w:rsidRPr="00D55479">
        <w:rPr>
          <w:color w:val="000000" w:themeColor="text1"/>
        </w:rPr>
        <w:t>,</w:t>
      </w:r>
      <w:r w:rsidR="00FC7019" w:rsidRPr="00D55479">
        <w:rPr>
          <w:color w:val="000000" w:themeColor="text1"/>
        </w:rPr>
        <w:t xml:space="preserve"> indicating that EDTA stabilize</w:t>
      </w:r>
      <w:r w:rsidR="00E21CBB" w:rsidRPr="00D55479">
        <w:rPr>
          <w:color w:val="000000" w:themeColor="text1"/>
        </w:rPr>
        <w:t>d</w:t>
      </w:r>
      <w:r w:rsidR="00FC7019" w:rsidRPr="00D55479">
        <w:rPr>
          <w:color w:val="000000" w:themeColor="text1"/>
        </w:rPr>
        <w:t xml:space="preserve"> hTRPC3</w:t>
      </w:r>
      <w:r w:rsidR="00D534FB">
        <w:rPr>
          <w:color w:val="000000" w:themeColor="text1"/>
        </w:rPr>
        <w:t xml:space="preserve"> </w:t>
      </w:r>
      <w:r w:rsidR="00FC7019" w:rsidRPr="00D55479">
        <w:rPr>
          <w:color w:val="000000" w:themeColor="text1"/>
        </w:rPr>
        <w:t xml:space="preserve">in its tetrameric conformation. </w:t>
      </w:r>
      <w:r w:rsidR="00F14839" w:rsidRPr="003B73E5">
        <w:rPr>
          <w:color w:val="000000" w:themeColor="text1"/>
        </w:rPr>
        <w:t>(</w:t>
      </w:r>
      <w:r w:rsidR="00FC7019" w:rsidRPr="00D55479">
        <w:rPr>
          <w:b/>
          <w:color w:val="000000" w:themeColor="text1"/>
        </w:rPr>
        <w:t>B</w:t>
      </w:r>
      <w:r w:rsidR="00F14839">
        <w:rPr>
          <w:color w:val="000000" w:themeColor="text1"/>
        </w:rPr>
        <w:t xml:space="preserve">) </w:t>
      </w:r>
      <w:r w:rsidR="00B44360" w:rsidRPr="00D55479">
        <w:rPr>
          <w:color w:val="000000" w:themeColor="text1"/>
        </w:rPr>
        <w:t>GFP</w:t>
      </w:r>
      <w:r w:rsidR="00B44360" w:rsidRPr="00D55479">
        <w:rPr>
          <w:b/>
          <w:color w:val="000000" w:themeColor="text1"/>
        </w:rPr>
        <w:t xml:space="preserve"> </w:t>
      </w:r>
      <w:r w:rsidR="00B44360" w:rsidRPr="00D55479">
        <w:rPr>
          <w:color w:val="000000" w:themeColor="text1"/>
        </w:rPr>
        <w:t xml:space="preserve">fluorescence signal FSEC for hTRPC3 solubilized in digitonin and run in digitonin buffer. The tetramer peak is observed in the solubilized material before metal-affinity column purification (blue trace, asterisk). The absence of this peak in the flow-through fraction indicates a complete binding of </w:t>
      </w:r>
      <w:r w:rsidR="00955EB6" w:rsidRPr="00D55479">
        <w:rPr>
          <w:color w:val="000000" w:themeColor="text1"/>
        </w:rPr>
        <w:t>h</w:t>
      </w:r>
      <w:r w:rsidR="00B44360" w:rsidRPr="00D55479">
        <w:rPr>
          <w:color w:val="000000" w:themeColor="text1"/>
        </w:rPr>
        <w:t>TRPC3 protein in the affinity column (red trace). After elution by imidazole, the fractions in the elution peak were checked by FSEC</w:t>
      </w:r>
      <w:r w:rsidR="00F83048" w:rsidRPr="00D55479">
        <w:rPr>
          <w:color w:val="000000" w:themeColor="text1"/>
        </w:rPr>
        <w:t xml:space="preserve"> (green trace)</w:t>
      </w:r>
      <w:r w:rsidR="00B44360" w:rsidRPr="00D55479">
        <w:rPr>
          <w:color w:val="000000" w:themeColor="text1"/>
        </w:rPr>
        <w:t xml:space="preserve">. All the fractions showing intact tetramer peak were collected for further purification. </w:t>
      </w:r>
      <w:r w:rsidR="00E95614" w:rsidRPr="003B73E5">
        <w:rPr>
          <w:color w:val="000000" w:themeColor="text1"/>
        </w:rPr>
        <w:t>(</w:t>
      </w:r>
      <w:r w:rsidR="007D7E04" w:rsidRPr="00D55479">
        <w:rPr>
          <w:b/>
          <w:color w:val="000000" w:themeColor="text1"/>
        </w:rPr>
        <w:t>C</w:t>
      </w:r>
      <w:r w:rsidR="00E95614" w:rsidRPr="00E95614">
        <w:rPr>
          <w:color w:val="000000" w:themeColor="text1"/>
        </w:rPr>
        <w:t>)</w:t>
      </w:r>
      <w:r w:rsidR="00E95614">
        <w:rPr>
          <w:b/>
          <w:color w:val="000000" w:themeColor="text1"/>
        </w:rPr>
        <w:t xml:space="preserve"> </w:t>
      </w:r>
      <w:r w:rsidR="00B44360" w:rsidRPr="00D55479">
        <w:rPr>
          <w:color w:val="000000" w:themeColor="text1"/>
        </w:rPr>
        <w:t xml:space="preserve">Test of GFP cleavage of hTRPC3 using </w:t>
      </w:r>
      <w:r w:rsidR="00E21CBB" w:rsidRPr="00D55479">
        <w:rPr>
          <w:color w:val="000000" w:themeColor="text1"/>
        </w:rPr>
        <w:t>t</w:t>
      </w:r>
      <w:r w:rsidR="00B44360" w:rsidRPr="00D55479">
        <w:rPr>
          <w:color w:val="000000" w:themeColor="text1"/>
        </w:rPr>
        <w:t>hrombin.</w:t>
      </w:r>
      <w:r w:rsidR="00B44360" w:rsidRPr="00D55479">
        <w:rPr>
          <w:b/>
          <w:color w:val="000000" w:themeColor="text1"/>
        </w:rPr>
        <w:t xml:space="preserve"> </w:t>
      </w:r>
      <w:r w:rsidR="00B44360" w:rsidRPr="00D55479">
        <w:rPr>
          <w:color w:val="000000" w:themeColor="text1"/>
        </w:rPr>
        <w:t>Digestion time was tested using a small amount of protein at 4 °C</w:t>
      </w:r>
      <w:r w:rsidR="00E21CBB" w:rsidRPr="00D55479">
        <w:rPr>
          <w:color w:val="000000" w:themeColor="text1"/>
        </w:rPr>
        <w:t>,</w:t>
      </w:r>
      <w:r w:rsidR="00B44360" w:rsidRPr="00D55479">
        <w:rPr>
          <w:color w:val="000000" w:themeColor="text1"/>
        </w:rPr>
        <w:t xml:space="preserve"> and the completeness of digestion was checked by F</w:t>
      </w:r>
      <w:r>
        <w:rPr>
          <w:color w:val="000000" w:themeColor="text1"/>
        </w:rPr>
        <w:t>S.</w:t>
      </w:r>
      <w:r w:rsidR="00B44360" w:rsidRPr="00D55479">
        <w:rPr>
          <w:color w:val="000000" w:themeColor="text1"/>
        </w:rPr>
        <w:t xml:space="preserve"> In each trace, the peak on the left corresponds to the </w:t>
      </w:r>
      <w:r w:rsidR="00955EB6" w:rsidRPr="00D55479">
        <w:rPr>
          <w:color w:val="000000" w:themeColor="text1"/>
        </w:rPr>
        <w:t>h</w:t>
      </w:r>
      <w:r w:rsidR="00B44360" w:rsidRPr="00D55479">
        <w:rPr>
          <w:color w:val="000000" w:themeColor="text1"/>
        </w:rPr>
        <w:t>TRPC3 tetramer peak (asterisk) and the peak on the right is the free GFP peak. As the length of the digestion increase</w:t>
      </w:r>
      <w:r w:rsidR="00E21CBB" w:rsidRPr="00D55479">
        <w:rPr>
          <w:color w:val="000000" w:themeColor="text1"/>
        </w:rPr>
        <w:t>d</w:t>
      </w:r>
      <w:r w:rsidR="00B44360" w:rsidRPr="00D55479">
        <w:rPr>
          <w:color w:val="000000" w:themeColor="text1"/>
        </w:rPr>
        <w:t>, the ratio of tetrameric protein to free GFP decrease</w:t>
      </w:r>
      <w:r w:rsidR="00E21CBB" w:rsidRPr="00D55479">
        <w:rPr>
          <w:color w:val="000000" w:themeColor="text1"/>
        </w:rPr>
        <w:t>d</w:t>
      </w:r>
      <w:r w:rsidR="00B44360" w:rsidRPr="00D55479">
        <w:rPr>
          <w:color w:val="000000" w:themeColor="text1"/>
        </w:rPr>
        <w:t xml:space="preserve">, indicating that GFP </w:t>
      </w:r>
      <w:r w:rsidR="00E21CBB" w:rsidRPr="00D55479">
        <w:rPr>
          <w:color w:val="000000" w:themeColor="text1"/>
        </w:rPr>
        <w:t>wa</w:t>
      </w:r>
      <w:r w:rsidR="00B44360" w:rsidRPr="00D55479">
        <w:rPr>
          <w:color w:val="000000" w:themeColor="text1"/>
        </w:rPr>
        <w:t>s being cleaved from the protein. The 2</w:t>
      </w:r>
      <w:r w:rsidR="00E95614">
        <w:rPr>
          <w:color w:val="000000" w:themeColor="text1"/>
        </w:rPr>
        <w:t xml:space="preserve"> </w:t>
      </w:r>
      <w:r w:rsidR="00B44360" w:rsidRPr="00D55479">
        <w:rPr>
          <w:color w:val="000000" w:themeColor="text1"/>
        </w:rPr>
        <w:t>h digestion shows a complete cleavage of GFP.</w:t>
      </w:r>
      <w:r>
        <w:rPr>
          <w:color w:val="000000" w:themeColor="text1"/>
        </w:rPr>
        <w:t xml:space="preserve"> </w:t>
      </w:r>
      <w:r w:rsidR="00E95614" w:rsidRPr="003B73E5">
        <w:rPr>
          <w:color w:val="000000" w:themeColor="text1"/>
        </w:rPr>
        <w:t>(</w:t>
      </w:r>
      <w:r w:rsidR="007D7E04" w:rsidRPr="00D55479">
        <w:rPr>
          <w:b/>
          <w:color w:val="000000" w:themeColor="text1"/>
        </w:rPr>
        <w:t>D</w:t>
      </w:r>
      <w:r w:rsidR="00E95614">
        <w:rPr>
          <w:color w:val="000000" w:themeColor="text1"/>
        </w:rPr>
        <w:t>)</w:t>
      </w:r>
      <w:r w:rsidR="00B44360" w:rsidRPr="00D55479">
        <w:rPr>
          <w:color w:val="000000" w:themeColor="text1"/>
        </w:rPr>
        <w:t xml:space="preserve"> </w:t>
      </w:r>
      <w:r>
        <w:rPr>
          <w:color w:val="000000" w:themeColor="text1"/>
        </w:rPr>
        <w:t>S</w:t>
      </w:r>
      <w:r w:rsidR="00B44360" w:rsidRPr="00D55479">
        <w:rPr>
          <w:color w:val="000000" w:themeColor="text1"/>
        </w:rPr>
        <w:t xml:space="preserve"> profile of hTRPC3 before or after </w:t>
      </w:r>
      <w:r w:rsidR="00F83048" w:rsidRPr="00D55479">
        <w:rPr>
          <w:color w:val="000000" w:themeColor="text1"/>
        </w:rPr>
        <w:t>t</w:t>
      </w:r>
      <w:r w:rsidR="00B44360" w:rsidRPr="00D55479">
        <w:rPr>
          <w:color w:val="000000" w:themeColor="text1"/>
        </w:rPr>
        <w:t>hrombin digestio</w:t>
      </w:r>
      <w:r w:rsidR="00F83048" w:rsidRPr="00D55479">
        <w:rPr>
          <w:color w:val="000000" w:themeColor="text1"/>
        </w:rPr>
        <w:t xml:space="preserve">n in digitonin containing </w:t>
      </w:r>
      <w:r w:rsidR="00B44360" w:rsidRPr="00D55479">
        <w:rPr>
          <w:color w:val="000000" w:themeColor="text1"/>
        </w:rPr>
        <w:t>running buffer with 10</w:t>
      </w:r>
      <w:r w:rsidR="00F83048" w:rsidRPr="00D55479">
        <w:rPr>
          <w:color w:val="000000" w:themeColor="text1"/>
        </w:rPr>
        <w:t xml:space="preserve"> </w:t>
      </w:r>
      <w:r w:rsidR="00B44360" w:rsidRPr="00D55479">
        <w:rPr>
          <w:color w:val="000000" w:themeColor="text1"/>
        </w:rPr>
        <w:t xml:space="preserve">mM EDTA added. As expected, the peak position </w:t>
      </w:r>
      <w:r w:rsidR="00E21CBB" w:rsidRPr="00D55479">
        <w:rPr>
          <w:color w:val="000000" w:themeColor="text1"/>
        </w:rPr>
        <w:t xml:space="preserve">is </w:t>
      </w:r>
      <w:r w:rsidR="00B44360" w:rsidRPr="00D55479">
        <w:rPr>
          <w:color w:val="000000" w:themeColor="text1"/>
        </w:rPr>
        <w:t>shift</w:t>
      </w:r>
      <w:r w:rsidR="00E21CBB" w:rsidRPr="00D55479">
        <w:rPr>
          <w:color w:val="000000" w:themeColor="text1"/>
        </w:rPr>
        <w:t>ed</w:t>
      </w:r>
      <w:r w:rsidR="00B44360" w:rsidRPr="00D55479">
        <w:rPr>
          <w:color w:val="000000" w:themeColor="text1"/>
        </w:rPr>
        <w:t xml:space="preserve"> toward the smaller elution volume after </w:t>
      </w:r>
      <w:r w:rsidR="00F83048" w:rsidRPr="00D55479">
        <w:rPr>
          <w:color w:val="000000" w:themeColor="text1"/>
        </w:rPr>
        <w:t>t</w:t>
      </w:r>
      <w:r w:rsidR="00B44360" w:rsidRPr="00D55479">
        <w:rPr>
          <w:color w:val="000000" w:themeColor="text1"/>
        </w:rPr>
        <w:t xml:space="preserve">hrombin digestion (red trace). The main peak (asterisk) represents the tetrameric </w:t>
      </w:r>
      <w:r w:rsidR="00955EB6" w:rsidRPr="00D55479">
        <w:rPr>
          <w:color w:val="000000" w:themeColor="text1"/>
        </w:rPr>
        <w:t>h</w:t>
      </w:r>
      <w:r w:rsidR="00B44360" w:rsidRPr="00D55479">
        <w:rPr>
          <w:color w:val="000000" w:themeColor="text1"/>
        </w:rPr>
        <w:t xml:space="preserve">TRPC3. The fractions between red lines were collected for </w:t>
      </w:r>
      <w:r w:rsidR="00E21CBB" w:rsidRPr="00D55479">
        <w:rPr>
          <w:color w:val="000000" w:themeColor="text1"/>
        </w:rPr>
        <w:t>c</w:t>
      </w:r>
      <w:r w:rsidR="00B44360" w:rsidRPr="00D55479">
        <w:rPr>
          <w:color w:val="000000" w:themeColor="text1"/>
        </w:rPr>
        <w:t xml:space="preserve">ryo-EM experiments. </w:t>
      </w:r>
    </w:p>
    <w:p w14:paraId="3DBE0DF7" w14:textId="77777777" w:rsidR="00B44360" w:rsidRPr="00D55479" w:rsidRDefault="00B44360" w:rsidP="00D55479">
      <w:pPr>
        <w:widowControl/>
        <w:rPr>
          <w:b/>
          <w:color w:val="000000" w:themeColor="text1"/>
        </w:rPr>
      </w:pPr>
    </w:p>
    <w:p w14:paraId="3F2A8CFB" w14:textId="72D26E13" w:rsidR="00B44360" w:rsidRPr="00D55479" w:rsidRDefault="00D55479" w:rsidP="00D55479">
      <w:pPr>
        <w:widowControl/>
        <w:rPr>
          <w:color w:val="000000" w:themeColor="text1"/>
        </w:rPr>
      </w:pPr>
      <w:r w:rsidRPr="00D55479">
        <w:rPr>
          <w:b/>
          <w:color w:val="000000" w:themeColor="text1"/>
        </w:rPr>
        <w:t>Figure 5</w:t>
      </w:r>
      <w:r w:rsidR="00B44360" w:rsidRPr="00D55479">
        <w:rPr>
          <w:b/>
          <w:color w:val="000000" w:themeColor="text1"/>
        </w:rPr>
        <w:t>:</w:t>
      </w:r>
      <w:r w:rsidR="00B44360" w:rsidRPr="00D55479">
        <w:rPr>
          <w:color w:val="000000" w:themeColor="text1"/>
        </w:rPr>
        <w:t xml:space="preserve"> </w:t>
      </w:r>
      <w:r w:rsidR="005C63D2" w:rsidRPr="00D55479">
        <w:rPr>
          <w:b/>
          <w:color w:val="000000" w:themeColor="text1"/>
        </w:rPr>
        <w:t>Schematic of</w:t>
      </w:r>
      <w:r w:rsidR="005C63D2" w:rsidRPr="00D55479">
        <w:rPr>
          <w:color w:val="000000" w:themeColor="text1"/>
        </w:rPr>
        <w:t xml:space="preserve"> </w:t>
      </w:r>
      <w:r w:rsidR="00E21CBB" w:rsidRPr="00D55479">
        <w:rPr>
          <w:b/>
          <w:color w:val="000000" w:themeColor="text1"/>
        </w:rPr>
        <w:t>c</w:t>
      </w:r>
      <w:r w:rsidR="00B44360" w:rsidRPr="00D55479">
        <w:rPr>
          <w:b/>
          <w:color w:val="000000" w:themeColor="text1"/>
        </w:rPr>
        <w:t xml:space="preserve">ryo-EM </w:t>
      </w:r>
      <w:r w:rsidR="00B22412" w:rsidRPr="00D55479">
        <w:rPr>
          <w:b/>
          <w:color w:val="000000" w:themeColor="text1"/>
        </w:rPr>
        <w:t xml:space="preserve">data collection and processing for </w:t>
      </w:r>
      <w:r w:rsidR="00955EB6" w:rsidRPr="00D55479">
        <w:rPr>
          <w:b/>
          <w:color w:val="000000" w:themeColor="text1"/>
        </w:rPr>
        <w:t>h</w:t>
      </w:r>
      <w:r w:rsidR="00B44360" w:rsidRPr="00D55479">
        <w:rPr>
          <w:b/>
          <w:color w:val="000000" w:themeColor="text1"/>
        </w:rPr>
        <w:t>TRPC3.</w:t>
      </w:r>
      <w:r w:rsidR="00CE35D6" w:rsidRPr="00D55479">
        <w:rPr>
          <w:b/>
          <w:color w:val="000000" w:themeColor="text1"/>
        </w:rPr>
        <w:t xml:space="preserve"> </w:t>
      </w:r>
      <w:r w:rsidR="008265CF" w:rsidRPr="00D55479">
        <w:rPr>
          <w:color w:val="000000" w:themeColor="text1"/>
        </w:rPr>
        <w:t>Th</w:t>
      </w:r>
      <w:r w:rsidR="00E21CBB" w:rsidRPr="00D55479">
        <w:rPr>
          <w:color w:val="000000" w:themeColor="text1"/>
        </w:rPr>
        <w:t>e collection of 3</w:t>
      </w:r>
      <w:r w:rsidR="0055531F">
        <w:rPr>
          <w:color w:val="000000" w:themeColor="text1"/>
        </w:rPr>
        <w:t>,</w:t>
      </w:r>
      <w:r w:rsidR="00E21CBB" w:rsidRPr="00D55479">
        <w:rPr>
          <w:color w:val="000000" w:themeColor="text1"/>
        </w:rPr>
        <w:t>660</w:t>
      </w:r>
      <w:r w:rsidR="008265CF" w:rsidRPr="00D55479">
        <w:rPr>
          <w:color w:val="000000" w:themeColor="text1"/>
        </w:rPr>
        <w:t xml:space="preserve"> movie stacks of purified hTRPC3 </w:t>
      </w:r>
      <w:r w:rsidR="00E21CBB" w:rsidRPr="00D55479">
        <w:rPr>
          <w:color w:val="000000" w:themeColor="text1"/>
        </w:rPr>
        <w:t xml:space="preserve">was done </w:t>
      </w:r>
      <w:r w:rsidR="008265CF" w:rsidRPr="00D55479">
        <w:rPr>
          <w:color w:val="000000" w:themeColor="text1"/>
        </w:rPr>
        <w:t>using an</w:t>
      </w:r>
      <w:r w:rsidR="008265CF" w:rsidRPr="00D55479">
        <w:t xml:space="preserve"> electron microscope with a direct electron detector. Motion correction and manual selection were applied resulting in 3,580 micrographs. Particles were </w:t>
      </w:r>
      <w:proofErr w:type="spellStart"/>
      <w:r w:rsidR="008265CF" w:rsidRPr="00D55479">
        <w:t>autopicked</w:t>
      </w:r>
      <w:proofErr w:type="spellEnd"/>
      <w:r w:rsidR="008265CF" w:rsidRPr="00D55479">
        <w:t xml:space="preserve"> and subjected to 2D classification. 2D classes were further refined by 3D classification. Only </w:t>
      </w:r>
      <w:r w:rsidR="00E21CBB" w:rsidRPr="00D55479">
        <w:t>one</w:t>
      </w:r>
      <w:r w:rsidR="008265CF" w:rsidRPr="00D55479">
        <w:t xml:space="preserve"> </w:t>
      </w:r>
      <w:r w:rsidR="00E21CBB" w:rsidRPr="00D55479">
        <w:t xml:space="preserve">out </w:t>
      </w:r>
      <w:r w:rsidR="008265CF" w:rsidRPr="00D55479">
        <w:t xml:space="preserve">of </w:t>
      </w:r>
      <w:r w:rsidR="00E21CBB" w:rsidRPr="00D55479">
        <w:t>five</w:t>
      </w:r>
      <w:r w:rsidR="008265CF" w:rsidRPr="00D55479">
        <w:t xml:space="preserve"> 3D classes displayed high</w:t>
      </w:r>
      <w:r w:rsidR="00E21CBB" w:rsidRPr="00D55479">
        <w:t>-</w:t>
      </w:r>
      <w:r w:rsidR="008265CF" w:rsidRPr="00D55479">
        <w:t xml:space="preserve">resolution features. This class was selected for 3D refinement and </w:t>
      </w:r>
      <w:proofErr w:type="spellStart"/>
      <w:r w:rsidR="008265CF" w:rsidRPr="00D55479">
        <w:t>Frealign</w:t>
      </w:r>
      <w:proofErr w:type="spellEnd"/>
      <w:r w:rsidR="008265CF" w:rsidRPr="00D55479">
        <w:t xml:space="preserve"> local refinement, resulting in a structure for hTRPC3 at 3.3 Å resolution.</w:t>
      </w:r>
    </w:p>
    <w:p w14:paraId="23D22280" w14:textId="77777777" w:rsidR="00E71697" w:rsidRPr="00D55479" w:rsidRDefault="00E71697" w:rsidP="00D55479">
      <w:pPr>
        <w:widowControl/>
        <w:rPr>
          <w:color w:val="808080" w:themeColor="background1" w:themeShade="80"/>
        </w:rPr>
      </w:pPr>
    </w:p>
    <w:p w14:paraId="1DA927A2" w14:textId="77777777" w:rsidR="00A021CC" w:rsidRPr="00D55479" w:rsidRDefault="00A021CC" w:rsidP="00D55479">
      <w:pPr>
        <w:widowControl/>
        <w:rPr>
          <w:b/>
          <w:bCs/>
        </w:rPr>
      </w:pPr>
      <w:r w:rsidRPr="00D55479">
        <w:rPr>
          <w:b/>
        </w:rPr>
        <w:t>DISCUSSION</w:t>
      </w:r>
      <w:r w:rsidRPr="00D55479">
        <w:rPr>
          <w:b/>
          <w:bCs/>
        </w:rPr>
        <w:t xml:space="preserve">: </w:t>
      </w:r>
    </w:p>
    <w:p w14:paraId="7D6232D0" w14:textId="1EFC833F" w:rsidR="00A021CC" w:rsidRPr="00D55479" w:rsidRDefault="00A021CC" w:rsidP="00D55479">
      <w:pPr>
        <w:widowControl/>
      </w:pPr>
      <w:r w:rsidRPr="00D55479">
        <w:t xml:space="preserve">Structural determination of proteins by </w:t>
      </w:r>
      <w:r w:rsidR="00AB3DDA" w:rsidRPr="00D55479">
        <w:t>c</w:t>
      </w:r>
      <w:r w:rsidRPr="00D55479">
        <w:t>ryo-EM has revolutionized the field of structural biology in the past few years</w:t>
      </w:r>
      <w:r w:rsidR="00AB3DDA" w:rsidRPr="00D55479">
        <w:t>,</w:t>
      </w:r>
      <w:r w:rsidRPr="00D55479">
        <w:t xml:space="preserve"> thanks to the development of new cameras and algori</w:t>
      </w:r>
      <w:r w:rsidR="00846143" w:rsidRPr="00D55479">
        <w:t>th</w:t>
      </w:r>
      <w:r w:rsidRPr="00D55479">
        <w:t>ms</w:t>
      </w:r>
      <w:r w:rsidR="00846143" w:rsidRPr="00D55479">
        <w:t xml:space="preserve"> </w:t>
      </w:r>
      <w:r w:rsidR="004B7767">
        <w:t>that</w:t>
      </w:r>
      <w:r w:rsidRPr="00D55479">
        <w:t xml:space="preserve"> significantly spe</w:t>
      </w:r>
      <w:r w:rsidR="00AB3DDA" w:rsidRPr="00D55479">
        <w:t>e</w:t>
      </w:r>
      <w:r w:rsidR="00846143" w:rsidRPr="00D55479">
        <w:t>d</w:t>
      </w:r>
      <w:r w:rsidR="004B7767">
        <w:t>s</w:t>
      </w:r>
      <w:r w:rsidRPr="00D55479">
        <w:t xml:space="preserve"> up the structure determination of proteins that do not readily crystalize, particularly membrane proteins. Despite </w:t>
      </w:r>
      <w:proofErr w:type="gramStart"/>
      <w:r w:rsidRPr="00D55479">
        <w:t>all of</w:t>
      </w:r>
      <w:proofErr w:type="gramEnd"/>
      <w:r w:rsidRPr="00D55479">
        <w:t xml:space="preserve"> the recent advances in the </w:t>
      </w:r>
      <w:r w:rsidR="00AB3DDA" w:rsidRPr="00D55479">
        <w:t>c</w:t>
      </w:r>
      <w:r w:rsidRPr="00D55479">
        <w:t>ryo-EM technique, the preparation of purified protein</w:t>
      </w:r>
      <w:r w:rsidR="00D46294">
        <w:t>s</w:t>
      </w:r>
      <w:r w:rsidRPr="00D55479">
        <w:t xml:space="preserve"> sufficient in quality and </w:t>
      </w:r>
      <w:r w:rsidR="00846143" w:rsidRPr="00D55479">
        <w:t>quantity</w:t>
      </w:r>
      <w:r w:rsidRPr="00D55479">
        <w:t xml:space="preserve"> to facilitate high</w:t>
      </w:r>
      <w:r w:rsidR="00AB3DDA" w:rsidRPr="00D55479">
        <w:t>-</w:t>
      </w:r>
      <w:r w:rsidRPr="00D55479">
        <w:t>quality imaging</w:t>
      </w:r>
      <w:r w:rsidR="007D7CC2" w:rsidRPr="00D55479">
        <w:t xml:space="preserve"> often</w:t>
      </w:r>
      <w:r w:rsidRPr="00D55479">
        <w:t xml:space="preserve"> remains time</w:t>
      </w:r>
      <w:r w:rsidR="00AB3DDA" w:rsidRPr="00D55479">
        <w:t>-</w:t>
      </w:r>
      <w:r w:rsidRPr="00D55479">
        <w:t>consuming, costly, and challenging. The ability to rapidly express and screen multiple gene constructs under a variety of purification conditions</w:t>
      </w:r>
      <w:r w:rsidR="007D7CC2" w:rsidRPr="00D55479">
        <w:t>, as described in the protocol above,</w:t>
      </w:r>
      <w:r w:rsidRPr="00D55479">
        <w:t xml:space="preserve"> improves the efficiency of this process by allowing the rapid and cost-effective production of high-quality purified protein for use in </w:t>
      </w:r>
      <w:r w:rsidR="00AB3DDA" w:rsidRPr="00D55479">
        <w:t>c</w:t>
      </w:r>
      <w:r w:rsidRPr="00D55479">
        <w:t xml:space="preserve">ryo-EM studies. </w:t>
      </w:r>
    </w:p>
    <w:p w14:paraId="46A4072B" w14:textId="77777777" w:rsidR="00EA30BF" w:rsidRPr="00D55479" w:rsidRDefault="00EA30BF" w:rsidP="00D55479">
      <w:pPr>
        <w:widowControl/>
      </w:pPr>
    </w:p>
    <w:p w14:paraId="3B4441E9" w14:textId="15939B9C" w:rsidR="00A021CC" w:rsidRPr="00D55479" w:rsidRDefault="00A021CC" w:rsidP="00D55479">
      <w:pPr>
        <w:widowControl/>
      </w:pPr>
      <w:r w:rsidRPr="00D55479">
        <w:t>While th</w:t>
      </w:r>
      <w:r w:rsidR="007D7CC2" w:rsidRPr="00D55479">
        <w:t>e</w:t>
      </w:r>
      <w:r w:rsidRPr="00D55479">
        <w:t xml:space="preserve"> method</w:t>
      </w:r>
      <w:r w:rsidR="007D7CC2" w:rsidRPr="00D55479">
        <w:t xml:space="preserve"> described here</w:t>
      </w:r>
      <w:r w:rsidR="003471B3" w:rsidRPr="00D55479">
        <w:t xml:space="preserve"> </w:t>
      </w:r>
      <w:r w:rsidRPr="00D55479">
        <w:t xml:space="preserve">provides a way to purify large quantities of mammalian membrane proteins </w:t>
      </w:r>
      <w:r w:rsidR="00846143" w:rsidRPr="00D55479">
        <w:t xml:space="preserve">at </w:t>
      </w:r>
      <w:r w:rsidRPr="00D55479">
        <w:t>less cost</w:t>
      </w:r>
      <w:r w:rsidR="00846143" w:rsidRPr="00D55479">
        <w:t xml:space="preserve"> than</w:t>
      </w:r>
      <w:r w:rsidRPr="00D55479">
        <w:t xml:space="preserve"> by direct transfection and more quickly than by generation of a stably transfected cell line, it </w:t>
      </w:r>
      <w:r w:rsidR="00F20F8C" w:rsidRPr="00D55479">
        <w:t>has</w:t>
      </w:r>
      <w:r w:rsidRPr="00D55479">
        <w:t xml:space="preserve"> many steps, each of which must be optimized to provide a high-quality protein yield. Within the biochemical techniques used to produce and purify hTRPC3, there are </w:t>
      </w:r>
      <w:proofErr w:type="gramStart"/>
      <w:r w:rsidRPr="00D55479">
        <w:t>a number of</w:t>
      </w:r>
      <w:proofErr w:type="gramEnd"/>
      <w:r w:rsidRPr="00D55479">
        <w:t xml:space="preserve"> critical steps and checkpoints. The first critical checkpoint is the production of </w:t>
      </w:r>
      <w:r w:rsidR="00F20F8C" w:rsidRPr="00D55479">
        <w:t>b</w:t>
      </w:r>
      <w:r w:rsidRPr="00D55479">
        <w:t xml:space="preserve">acmid DNA. As described in the results, ideal colony selection is the first step in generation of a quality virus for protein expression. Additionally, if the concentration of </w:t>
      </w:r>
      <w:r w:rsidR="00F20F8C" w:rsidRPr="00D55479">
        <w:t>b</w:t>
      </w:r>
      <w:r w:rsidRPr="00D55479">
        <w:t xml:space="preserve">acmid DNA purified from the selected colony is less than 1 </w:t>
      </w:r>
      <w:proofErr w:type="spellStart"/>
      <w:r w:rsidRPr="00D55479">
        <w:t>μg</w:t>
      </w:r>
      <w:proofErr w:type="spellEnd"/>
      <w:r w:rsidRPr="00D55479">
        <w:t>/</w:t>
      </w:r>
      <w:proofErr w:type="spellStart"/>
      <w:r w:rsidRPr="00D55479">
        <w:t>μL</w:t>
      </w:r>
      <w:proofErr w:type="spellEnd"/>
      <w:r w:rsidRPr="00D55479">
        <w:t xml:space="preserve">, the resulting virus will not be </w:t>
      </w:r>
      <w:proofErr w:type="gramStart"/>
      <w:r w:rsidRPr="00D55479">
        <w:t>sufficient</w:t>
      </w:r>
      <w:proofErr w:type="gramEnd"/>
      <w:r w:rsidRPr="00D55479">
        <w:t xml:space="preserve"> for robust protein expression. The second critical checkpoint is the production of P1 and P2 </w:t>
      </w:r>
      <w:proofErr w:type="spellStart"/>
      <w:r w:rsidRPr="00D55479">
        <w:t>baculovirus</w:t>
      </w:r>
      <w:proofErr w:type="spellEnd"/>
      <w:r w:rsidRPr="00D55479">
        <w:t xml:space="preserve">. Virus titer can be estimated by GFP fluorescence, as shown in </w:t>
      </w:r>
      <w:r w:rsidR="00D55479" w:rsidRPr="00D55479">
        <w:rPr>
          <w:b/>
        </w:rPr>
        <w:t>Figure 1C</w:t>
      </w:r>
      <w:r w:rsidRPr="00D55479">
        <w:t xml:space="preserve"> or can be measured as described by Coleman</w:t>
      </w:r>
      <w:r w:rsidR="00D55479" w:rsidRPr="00D55479">
        <w:rPr>
          <w:i/>
        </w:rPr>
        <w:t xml:space="preserve"> et al</w:t>
      </w:r>
      <w:r w:rsidR="0093272B">
        <w:rPr>
          <w:i/>
        </w:rPr>
        <w:t>.</w:t>
      </w:r>
      <w:r w:rsidRPr="00FA2B8C">
        <w:fldChar w:fldCharType="begin"/>
      </w:r>
      <w:r w:rsidRPr="00FA2B8C">
        <w:instrText xml:space="preserve"> ADDIN EN.CITE &lt;EndNote&gt;&lt;Cite&gt;&lt;Author&gt;Au - Coleman&lt;/Author&gt;&lt;Year&gt;2016&lt;/Year&gt;&lt;RecNum&gt;30&lt;/RecNum&gt;&lt;DisplayText&gt;&lt;style face="superscript"&gt;35&lt;/style&gt;&lt;/DisplayText&gt;&lt;record&gt;&lt;rec-number&gt;30&lt;/rec-number&gt;&lt;foreign-keys&gt;&lt;key app="EN" db-id="xrs0fzar5eawa0ewftn5xdd9t05v0a2zezt0" timestamp="1530481200"&gt;30&lt;/key&gt;&lt;/foreign-keys&gt;&lt;ref-type name="Journal Article"&gt;17&lt;/ref-type&gt;&lt;contributors&gt;&lt;authors&gt;&lt;author&gt;Au - Coleman, Jonathan A.&lt;/author&gt;&lt;author&gt;Au - Green, Evan M.&lt;/author&gt;&lt;author&gt;Au - Gouaux, Eric&lt;/author&gt;&lt;/authors&gt;&lt;/contributors&gt;&lt;titles&gt;&lt;title&gt;Thermostabilization, Expression, Purification, and Crystallization of the Human Serotonin Transporter Bound to S-citalopram&lt;/title&gt;&lt;secondary-title&gt;JoVE&lt;/secondary-title&gt;&lt;/titles&gt;&lt;periodical&gt;&lt;full-title&gt;JoVE&lt;/full-title&gt;&lt;/periodical&gt;&lt;pages&gt;e54792&lt;/pages&gt;&lt;number&gt;117&lt;/number&gt;&lt;keywords&gt;&lt;keyword&gt;Biochemistry&lt;/keyword&gt;&lt;keyword&gt;structural biology&lt;/keyword&gt;&lt;keyword&gt;crystallization&lt;/keyword&gt;&lt;keyword&gt;membrane protein&lt;/keyword&gt;&lt;keyword&gt;antibody&lt;/keyword&gt;&lt;keyword&gt;immunization&lt;/keyword&gt;&lt;keyword&gt;reconstitution&lt;/keyword&gt;&lt;keyword&gt;serotonin transporter&lt;/keyword&gt;&lt;keyword&gt;neurotransmitter&lt;/keyword&gt;&lt;keyword&gt;antidepressant&lt;/keyword&gt;&lt;keyword&gt;selective serotonin reuptake inhibitor&lt;/keyword&gt;&lt;keyword&gt;thermostability&lt;/keyword&gt;&lt;/keywords&gt;&lt;dates&gt;&lt;year&gt;2016&lt;/year&gt;&lt;pub-dates&gt;&lt;date&gt;2016/11/27/&lt;/date&gt;&lt;/pub-dates&gt;&lt;/dates&gt;&lt;publisher&gt;MyJoVE Corp&lt;/publisher&gt;&lt;isbn&gt;1940-087X&lt;/isbn&gt;&lt;urls&gt;&lt;related-urls&gt;&lt;url&gt;https://www.jove.com/video/54792&lt;/url&gt;&lt;/related-urls&gt;&lt;/urls&gt;&lt;electronic-resource-num&gt;doi:10.3791/54792&lt;/electronic-resource-num&gt;&lt;/record&gt;&lt;/Cite&gt;&lt;/EndNote&gt;</w:instrText>
      </w:r>
      <w:r w:rsidRPr="00FA2B8C">
        <w:fldChar w:fldCharType="separate"/>
      </w:r>
      <w:r w:rsidRPr="00FA2B8C">
        <w:rPr>
          <w:vertAlign w:val="superscript"/>
        </w:rPr>
        <w:t>35</w:t>
      </w:r>
      <w:r w:rsidRPr="00FA2B8C">
        <w:fldChar w:fldCharType="end"/>
      </w:r>
      <w:r w:rsidRPr="00FA2B8C">
        <w:t>.</w:t>
      </w:r>
      <w:r w:rsidR="00D55479">
        <w:rPr>
          <w:i/>
        </w:rPr>
        <w:t xml:space="preserve"> </w:t>
      </w:r>
      <w:r w:rsidRPr="00D55479">
        <w:t xml:space="preserve">In addition to viral titer, a time course of infection time should be undertaken for each new construct to determine the optimal time of infection for maximal protein expression. Critical checkpoint three is the solubility and stability screening shown in </w:t>
      </w:r>
      <w:r w:rsidR="00D55479" w:rsidRPr="00D55479">
        <w:rPr>
          <w:b/>
        </w:rPr>
        <w:t>Figure 2</w:t>
      </w:r>
      <w:r w:rsidRPr="00D55479">
        <w:t xml:space="preserve">. </w:t>
      </w:r>
      <w:r w:rsidR="00846143" w:rsidRPr="00D55479">
        <w:t>D</w:t>
      </w:r>
      <w:r w:rsidRPr="00D55479">
        <w:t xml:space="preserve">etergents with a high CMC, such as DDM, may provide high solubility, but </w:t>
      </w:r>
      <w:r w:rsidR="00F20F8C" w:rsidRPr="00D55479">
        <w:t xml:space="preserve">they </w:t>
      </w:r>
      <w:r w:rsidRPr="00D55479">
        <w:t xml:space="preserve">are not ideal for </w:t>
      </w:r>
      <w:r w:rsidR="00F20F8C" w:rsidRPr="00D55479">
        <w:t>c</w:t>
      </w:r>
      <w:r w:rsidRPr="00D55479">
        <w:t xml:space="preserve">ryo-EM imaging </w:t>
      </w:r>
      <w:r w:rsidR="00F20F8C" w:rsidRPr="00D55479">
        <w:t>because</w:t>
      </w:r>
      <w:r w:rsidRPr="00D55479">
        <w:t xml:space="preserve"> they can result in an abundance of contaminating micelles. </w:t>
      </w:r>
      <w:r w:rsidR="00F20F8C" w:rsidRPr="00D55479">
        <w:t>A</w:t>
      </w:r>
      <w:r w:rsidRPr="00D55479">
        <w:t xml:space="preserve"> </w:t>
      </w:r>
      <w:r w:rsidR="00FA2B8C" w:rsidRPr="00D55479">
        <w:t>milder</w:t>
      </w:r>
      <w:r w:rsidRPr="00D55479">
        <w:t xml:space="preserve"> detergent, such as digitonin, can provide </w:t>
      </w:r>
      <w:proofErr w:type="gramStart"/>
      <w:r w:rsidRPr="00D55479">
        <w:t>sufficient</w:t>
      </w:r>
      <w:proofErr w:type="gramEnd"/>
      <w:r w:rsidRPr="00D55479">
        <w:t xml:space="preserve"> solubility while preserving the protein stability. The screening of additives, </w:t>
      </w:r>
      <w:r w:rsidR="00846143" w:rsidRPr="00D55479">
        <w:t xml:space="preserve">such as EDTA </w:t>
      </w:r>
      <w:r w:rsidRPr="00D55479">
        <w:t>in the case of hTRPC3, is important for discovering a purification condition that results in intact</w:t>
      </w:r>
      <w:r w:rsidR="00846143" w:rsidRPr="00D55479">
        <w:t xml:space="preserve"> and</w:t>
      </w:r>
      <w:r w:rsidR="00410893" w:rsidRPr="00D55479">
        <w:t xml:space="preserve"> </w:t>
      </w:r>
      <w:r w:rsidRPr="00D55479">
        <w:t xml:space="preserve">homogenous protein, probably by removing the calcium from </w:t>
      </w:r>
      <w:r w:rsidR="00955EB6" w:rsidRPr="00D55479">
        <w:t>h</w:t>
      </w:r>
      <w:r w:rsidRPr="00D55479">
        <w:t>TRPC3</w:t>
      </w:r>
      <w:r w:rsidR="00846143" w:rsidRPr="00D55479">
        <w:t>,</w:t>
      </w:r>
      <w:r w:rsidRPr="00D55479">
        <w:t xml:space="preserve"> </w:t>
      </w:r>
      <w:r w:rsidR="00F20F8C" w:rsidRPr="00D55479">
        <w:t>which</w:t>
      </w:r>
      <w:r w:rsidRPr="00D55479">
        <w:t xml:space="preserve"> is permeable to calcium. Critical checkpoint four is the verification of specific and efficient protein capture during the affinity column purification and the observation of an ideal protein peak during </w:t>
      </w:r>
      <w:r w:rsidR="00D55479">
        <w:t>S</w:t>
      </w:r>
      <w:r w:rsidRPr="00D55479">
        <w:t>-fractionation (</w:t>
      </w:r>
      <w:r w:rsidR="00D55479" w:rsidRPr="00D55479">
        <w:rPr>
          <w:b/>
        </w:rPr>
        <w:t>Figure 4</w:t>
      </w:r>
      <w:r w:rsidRPr="00D55479">
        <w:t xml:space="preserve">). Avoidance of the inclusion of contaminating protein particles while retaining </w:t>
      </w:r>
      <w:proofErr w:type="gramStart"/>
      <w:r w:rsidRPr="00D55479">
        <w:t>all of</w:t>
      </w:r>
      <w:proofErr w:type="gramEnd"/>
      <w:r w:rsidRPr="00D55479">
        <w:t xml:space="preserve"> the target protein is cr</w:t>
      </w:r>
      <w:r w:rsidR="00F20F8C" w:rsidRPr="00D55479">
        <w:t>ucial</w:t>
      </w:r>
      <w:r w:rsidRPr="00D55479">
        <w:t xml:space="preserve"> to obtaining a high enough yield of protein for </w:t>
      </w:r>
      <w:r w:rsidR="00F20F8C" w:rsidRPr="00D55479">
        <w:t>c</w:t>
      </w:r>
      <w:r w:rsidRPr="00D55479">
        <w:t xml:space="preserve">ryo-EM imaging. Alteration of the batch-binding time and ratio of resin to solubilized protein can help improve protein retention by the resin </w:t>
      </w:r>
      <w:r w:rsidRPr="00D55479">
        <w:lastRenderedPageBreak/>
        <w:t>column.</w:t>
      </w:r>
      <w:r w:rsidR="00D55479">
        <w:t xml:space="preserve"> </w:t>
      </w:r>
      <w:r w:rsidRPr="00D55479">
        <w:t xml:space="preserve">The overall quality of the </w:t>
      </w:r>
      <w:r w:rsidR="00D55479">
        <w:t>S</w:t>
      </w:r>
      <w:r w:rsidRPr="00D55479">
        <w:t xml:space="preserve">-fractionation peak is in our experience the best indicator, prior to imaging, of the quality of purified protein particles. A low or </w:t>
      </w:r>
      <w:r w:rsidR="00F20F8C" w:rsidRPr="00D55479">
        <w:t xml:space="preserve">a </w:t>
      </w:r>
      <w:r w:rsidRPr="00D55479">
        <w:t xml:space="preserve">broad peak during </w:t>
      </w:r>
      <w:r w:rsidR="00D55479">
        <w:t>S</w:t>
      </w:r>
      <w:r w:rsidRPr="00D55479">
        <w:t>-fractionation indicat</w:t>
      </w:r>
      <w:r w:rsidR="00F20F8C" w:rsidRPr="00D55479">
        <w:t>es</w:t>
      </w:r>
      <w:r w:rsidRPr="00D55479">
        <w:t xml:space="preserve"> po</w:t>
      </w:r>
      <w:r w:rsidR="00F20F8C" w:rsidRPr="00D55479">
        <w:t>ssible</w:t>
      </w:r>
      <w:r w:rsidRPr="00D55479">
        <w:t xml:space="preserve"> problems of too few protein particles per image or the presence of contaminating protein aggregation/degradation products, respectively. Additionally, changes to the affinity tag within the construct itself has proven necessary in some cases to ensure </w:t>
      </w:r>
      <w:proofErr w:type="gramStart"/>
      <w:r w:rsidRPr="00D55479">
        <w:t>sufficient</w:t>
      </w:r>
      <w:proofErr w:type="gramEnd"/>
      <w:r w:rsidRPr="00D55479">
        <w:t xml:space="preserve"> affinity-tag binding. The final checkpoint prior to collection of </w:t>
      </w:r>
      <w:r w:rsidR="00F20F8C" w:rsidRPr="00D55479">
        <w:t>c</w:t>
      </w:r>
      <w:r w:rsidRPr="00D55479">
        <w:t>ryo-EM data sets is the verification of protein particle quality by negative</w:t>
      </w:r>
      <w:r w:rsidR="00F20F8C" w:rsidRPr="00D55479">
        <w:t>-</w:t>
      </w:r>
      <w:r w:rsidRPr="00D55479">
        <w:t>stain</w:t>
      </w:r>
      <w:r w:rsidR="00F20F8C" w:rsidRPr="00D55479">
        <w:t xml:space="preserve"> </w:t>
      </w:r>
      <w:r w:rsidRPr="00D55479">
        <w:t>EM. While not strictly necessary, we find that this provides an excellent opportunity to spot and correct protein quality issues before investing in the time</w:t>
      </w:r>
      <w:r w:rsidR="00F20F8C" w:rsidRPr="00D55479">
        <w:t>-</w:t>
      </w:r>
      <w:r w:rsidRPr="00D55479">
        <w:t xml:space="preserve"> and cost</w:t>
      </w:r>
      <w:r w:rsidR="00F20F8C" w:rsidRPr="00D55479">
        <w:t>-</w:t>
      </w:r>
      <w:r w:rsidRPr="00D55479">
        <w:t xml:space="preserve">intensive process of collecting data by </w:t>
      </w:r>
      <w:r w:rsidR="00F20F8C" w:rsidRPr="00D55479">
        <w:t>c</w:t>
      </w:r>
      <w:r w:rsidRPr="00D55479">
        <w:t xml:space="preserve">ryo-EM. </w:t>
      </w:r>
    </w:p>
    <w:p w14:paraId="404FBDD7" w14:textId="77777777" w:rsidR="00EA30BF" w:rsidRPr="00D55479" w:rsidRDefault="00EA30BF" w:rsidP="00D55479">
      <w:pPr>
        <w:widowControl/>
      </w:pPr>
    </w:p>
    <w:p w14:paraId="44A1544C" w14:textId="7C494369" w:rsidR="00A021CC" w:rsidRPr="00D55479" w:rsidRDefault="00AB7DE8" w:rsidP="00D55479">
      <w:pPr>
        <w:widowControl/>
      </w:pPr>
      <w:r w:rsidRPr="00D55479">
        <w:t>One alternative</w:t>
      </w:r>
      <w:r w:rsidR="00A021CC" w:rsidRPr="00D55479">
        <w:t xml:space="preserve"> method </w:t>
      </w:r>
      <w:r w:rsidRPr="00D55479">
        <w:t>o</w:t>
      </w:r>
      <w:r w:rsidR="00A021CC" w:rsidRPr="00D55479">
        <w:t>f</w:t>
      </w:r>
      <w:r w:rsidRPr="00D55479">
        <w:t xml:space="preserve"> producing protein for</w:t>
      </w:r>
      <w:r w:rsidR="00A021CC" w:rsidRPr="00D55479">
        <w:t xml:space="preserve"> </w:t>
      </w:r>
      <w:r w:rsidR="00D540C5" w:rsidRPr="00D55479">
        <w:t>c</w:t>
      </w:r>
      <w:r w:rsidR="00A021CC" w:rsidRPr="00D55479">
        <w:t>ryo-EM structural studies i</w:t>
      </w:r>
      <w:r w:rsidRPr="00D55479">
        <w:t>s</w:t>
      </w:r>
      <w:r w:rsidR="00A021CC" w:rsidRPr="00D55479">
        <w:t xml:space="preserve"> the direct purification of protein from the native tissue source. While this method often encounters issues with protein yield, it is an excellent alternative for proteins </w:t>
      </w:r>
      <w:r w:rsidR="00620432">
        <w:t>that</w:t>
      </w:r>
      <w:r w:rsidR="00A021CC" w:rsidRPr="00D55479">
        <w:t xml:space="preserve"> are highly abundant in cells or </w:t>
      </w:r>
      <w:r w:rsidR="00620432">
        <w:t>that</w:t>
      </w:r>
      <w:r w:rsidR="00A021CC" w:rsidRPr="00D55479">
        <w:t xml:space="preserve"> exist as part of a large multi-protein complex, which can be difficult to produce using a recombinant overexpression system</w:t>
      </w:r>
      <w:r w:rsidR="00A021CC" w:rsidRPr="00D55479">
        <w:fldChar w:fldCharType="begin"/>
      </w:r>
      <w:r w:rsidR="00A021CC" w:rsidRPr="00D55479">
        <w:instrText xml:space="preserve"> ADDIN EN.CITE &lt;EndNote&gt;&lt;Cite&gt;&lt;Author&gt;Mesa&lt;/Author&gt;&lt;Year&gt;2013&lt;/Year&gt;&lt;RecNum&gt;32&lt;/RecNum&gt;&lt;DisplayText&gt;&lt;style face="superscript"&gt;36&lt;/style&gt;&lt;/DisplayText&gt;&lt;record&gt;&lt;rec-number&gt;32&lt;/rec-number&gt;&lt;foreign-keys&gt;&lt;key app="EN" db-id="xrs0fzar5eawa0ewftn5xdd9t05v0a2zezt0" timestamp="1530487773"&gt;32&lt;/key&gt;&lt;/foreign-keys&gt;&lt;ref-type name="Journal Article"&gt;17&lt;/ref-type&gt;&lt;contributors&gt;&lt;authors&gt;&lt;author&gt;Mesa, Pablo&lt;/author&gt;&lt;author&gt;Deniaud, Aurélien&lt;/author&gt;&lt;author&gt;Montoya, Guillermo&lt;/author&gt;&lt;author&gt;Schaffitzel, Christiane&lt;/author&gt;&lt;/authors&gt;&lt;/contributors&gt;&lt;titles&gt;&lt;title&gt;Directly from the source: endogenous preparations of molecular machines&lt;/title&gt;&lt;secondary-title&gt;Current Opinion in Structural Biology&lt;/secondary-title&gt;&lt;/titles&gt;&lt;periodical&gt;&lt;full-title&gt;Current Opinion in Structural Biology&lt;/full-title&gt;&lt;/periodical&gt;&lt;pages&gt;319-325&lt;/pages&gt;&lt;volume&gt;23&lt;/volume&gt;&lt;number&gt;3&lt;/number&gt;&lt;dates&gt;&lt;year&gt;2013&lt;/year&gt;&lt;pub-dates&gt;&lt;date&gt;2013/06/01/&lt;/date&gt;&lt;/pub-dates&gt;&lt;/dates&gt;&lt;isbn&gt;0959-440X&lt;/isbn&gt;&lt;urls&gt;&lt;related-urls&gt;&lt;url&gt;http://www.sciencedirect.com/science/article/pii/S0959440X13000213&lt;/url&gt;&lt;/related-urls&gt;&lt;/urls&gt;&lt;electronic-resource-num&gt;https://doi.org/10.1016/j.sbi.2013.01.005&lt;/electronic-resource-num&gt;&lt;/record&gt;&lt;/Cite&gt;&lt;/EndNote&gt;</w:instrText>
      </w:r>
      <w:r w:rsidR="00A021CC" w:rsidRPr="00D55479">
        <w:fldChar w:fldCharType="separate"/>
      </w:r>
      <w:r w:rsidR="00A021CC" w:rsidRPr="00D55479">
        <w:rPr>
          <w:vertAlign w:val="superscript"/>
        </w:rPr>
        <w:t>36</w:t>
      </w:r>
      <w:r w:rsidR="00A021CC" w:rsidRPr="00D55479">
        <w:fldChar w:fldCharType="end"/>
      </w:r>
      <w:r w:rsidR="00A021CC" w:rsidRPr="00D55479">
        <w:t>.</w:t>
      </w:r>
      <w:r w:rsidR="00D55479">
        <w:t xml:space="preserve"> </w:t>
      </w:r>
      <w:r w:rsidR="00A021CC" w:rsidRPr="00D55479">
        <w:t xml:space="preserve">However, for single proteins expressed in moderate or low amounts under physiologic conditions, the expression and purification system presented here is an efficient, relatively low-cost and high-yield method for producing purified mammalian membrane protein for </w:t>
      </w:r>
      <w:r w:rsidRPr="00D55479">
        <w:t>c</w:t>
      </w:r>
      <w:r w:rsidR="00A021CC" w:rsidRPr="00D55479">
        <w:t>ryo-EM structural studies. One method that could strongly complement th</w:t>
      </w:r>
      <w:r w:rsidR="005954D7" w:rsidRPr="00D55479">
        <w:t>at</w:t>
      </w:r>
      <w:r w:rsidR="00A021CC" w:rsidRPr="00D55479">
        <w:t xml:space="preserve"> presented here is the reconstitution of purified protein into lipid </w:t>
      </w:r>
      <w:proofErr w:type="spellStart"/>
      <w:r w:rsidR="00A021CC" w:rsidRPr="00D55479">
        <w:t>nanodiscs</w:t>
      </w:r>
      <w:proofErr w:type="spellEnd"/>
      <w:r w:rsidR="00A021CC" w:rsidRPr="00D55479">
        <w:t xml:space="preserve"> prior to </w:t>
      </w:r>
      <w:r w:rsidR="005954D7" w:rsidRPr="00D55479">
        <w:t>c</w:t>
      </w:r>
      <w:r w:rsidR="00A021CC" w:rsidRPr="00D55479">
        <w:t>ryo-EM data collection</w:t>
      </w:r>
      <w:r w:rsidR="00A021CC" w:rsidRPr="00D55479">
        <w:fldChar w:fldCharType="begin"/>
      </w:r>
      <w:r w:rsidR="00A021CC" w:rsidRPr="00D55479">
        <w:instrText xml:space="preserve"> ADDIN EN.CITE &lt;EndNote&gt;&lt;Cite&gt;&lt;Author&gt;Bayburt&lt;/Author&gt;&lt;Year&gt;2010&lt;/Year&gt;&lt;RecNum&gt;31&lt;/RecNum&gt;&lt;DisplayText&gt;&lt;style face="superscript"&gt;37&lt;/style&gt;&lt;/DisplayText&gt;&lt;record&gt;&lt;rec-number&gt;31&lt;/rec-number&gt;&lt;foreign-keys&gt;&lt;key app="EN" db-id="xrs0fzar5eawa0ewftn5xdd9t05v0a2zezt0" timestamp="1530487165"&gt;31&lt;/key&gt;&lt;/foreign-keys&gt;&lt;ref-type name="Journal Article"&gt;17&lt;/ref-type&gt;&lt;contributors&gt;&lt;authors&gt;&lt;author&gt;Bayburt, Timothy H.&lt;/author&gt;&lt;author&gt;Sligar, Stephen G.&lt;/author&gt;&lt;/authors&gt;&lt;/contributors&gt;&lt;titles&gt;&lt;title&gt;Membrane Protein Assembly into Nanodiscs&lt;/title&gt;&lt;secondary-title&gt;FEBS letters&lt;/secondary-title&gt;&lt;/titles&gt;&lt;periodical&gt;&lt;full-title&gt;FEBS letters&lt;/full-title&gt;&lt;/periodical&gt;&lt;pages&gt;1721-1727&lt;/pages&gt;&lt;volume&gt;584&lt;/volume&gt;&lt;number&gt;9&lt;/number&gt;&lt;dates&gt;&lt;year&gt;2010&lt;/year&gt;&lt;pub-dates&gt;&lt;date&gt;10/16&lt;/date&gt;&lt;/pub-dates&gt;&lt;/dates&gt;&lt;isbn&gt;0014-5793&amp;#xD;1873-3468&lt;/isbn&gt;&lt;accession-num&gt;PMC4758813&lt;/accession-num&gt;&lt;urls&gt;&lt;related-urls&gt;&lt;url&gt;http://www.ncbi.nlm.nih.gov/pmc/articles/PMC4758813/&lt;/url&gt;&lt;/related-urls&gt;&lt;/urls&gt;&lt;electronic-resource-num&gt;10.1016/j.febslet.2009.10.024&lt;/electronic-resource-num&gt;&lt;remote-database-name&gt;PMC&lt;/remote-database-name&gt;&lt;/record&gt;&lt;/Cite&gt;&lt;/EndNote&gt;</w:instrText>
      </w:r>
      <w:r w:rsidR="00A021CC" w:rsidRPr="00D55479">
        <w:fldChar w:fldCharType="separate"/>
      </w:r>
      <w:r w:rsidR="00A021CC" w:rsidRPr="00D55479">
        <w:rPr>
          <w:vertAlign w:val="superscript"/>
        </w:rPr>
        <w:t>37</w:t>
      </w:r>
      <w:r w:rsidR="00A021CC" w:rsidRPr="00D55479">
        <w:fldChar w:fldCharType="end"/>
      </w:r>
      <w:r w:rsidR="00A021CC" w:rsidRPr="00D55479">
        <w:t xml:space="preserve">. Under this method, the proteins are imbedded into a small disk of lipid bilayer, probably providing a native-like microenvironment in comparison to detergent micelles, although there is no evidence so far that the structures </w:t>
      </w:r>
      <w:r w:rsidR="00E82157">
        <w:t>dis</w:t>
      </w:r>
      <w:r w:rsidR="00A021CC" w:rsidRPr="00D55479">
        <w:t xml:space="preserve">solved in detergent and </w:t>
      </w:r>
      <w:proofErr w:type="spellStart"/>
      <w:r w:rsidR="00A021CC" w:rsidRPr="00D55479">
        <w:t>nanodisc</w:t>
      </w:r>
      <w:proofErr w:type="spellEnd"/>
      <w:r w:rsidR="00A021CC" w:rsidRPr="00D55479">
        <w:t xml:space="preserve"> are different</w:t>
      </w:r>
      <w:r w:rsidR="007D5B7F" w:rsidRPr="00D55479">
        <w:fldChar w:fldCharType="begin">
          <w:fldData xml:space="preserve">PEVuZE5vdGU+PENpdGU+PEF1dGhvcj5XaW5rbGVyPC9BdXRob3I+PFllYXI+MjAxNzwvWWVhcj48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</w:fldData>
        </w:fldChar>
      </w:r>
      <w:r w:rsidR="007D5B7F" w:rsidRPr="00D55479">
        <w:instrText xml:space="preserve"> ADDIN EN.CITE </w:instrText>
      </w:r>
      <w:r w:rsidR="007D5B7F" w:rsidRPr="00D55479">
        <w:fldChar w:fldCharType="begin">
          <w:fldData xml:space="preserve">PEVuZE5vdGU+PENpdGU+PEF1dGhvcj5XaW5rbGVyPC9BdXRob3I+PFllYXI+MjAxNzwvWWVhcj48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</w:fldData>
        </w:fldChar>
      </w:r>
      <w:r w:rsidR="007D5B7F" w:rsidRPr="00D55479">
        <w:instrText xml:space="preserve"> ADDIN EN.CITE.DATA </w:instrText>
      </w:r>
      <w:r w:rsidR="007D5B7F" w:rsidRPr="00D55479">
        <w:fldChar w:fldCharType="end"/>
      </w:r>
      <w:r w:rsidR="007D5B7F" w:rsidRPr="00D55479">
        <w:fldChar w:fldCharType="separate"/>
      </w:r>
      <w:r w:rsidR="007D5B7F" w:rsidRPr="00D55479">
        <w:rPr>
          <w:vertAlign w:val="superscript"/>
        </w:rPr>
        <w:t>38-40</w:t>
      </w:r>
      <w:r w:rsidR="007D5B7F" w:rsidRPr="00D55479">
        <w:fldChar w:fldCharType="end"/>
      </w:r>
      <w:r w:rsidR="00A021CC" w:rsidRPr="00D55479">
        <w:t>. Another approach is to extract the protein directly using amphipathic polymers like styrene maleic anhydride (SMA), which has been successfully used for determination of membrane protein structures</w:t>
      </w:r>
      <w:r w:rsidR="0094462F" w:rsidRPr="00D55479">
        <w:fldChar w:fldCharType="begin">
          <w:fldData xml:space="preserve">PEVuZE5vdGU+PENpdGU+PEF1dGhvcj5QYXJtYXI8L0F1dGhvcj48WWVhcj4yMDE4PC9ZZWFyPjxS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==
</w:fldData>
        </w:fldChar>
      </w:r>
      <w:r w:rsidR="0094462F" w:rsidRPr="00D55479">
        <w:instrText xml:space="preserve"> ADDIN EN.CITE </w:instrText>
      </w:r>
      <w:r w:rsidR="0094462F" w:rsidRPr="00D55479">
        <w:fldChar w:fldCharType="begin">
          <w:fldData xml:space="preserve">PEVuZE5vdGU+PENpdGU+PEF1dGhvcj5QYXJtYXI8L0F1dGhvcj48WWVhcj4yMDE4PC9ZZWFyPjxS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==
</w:fldData>
        </w:fldChar>
      </w:r>
      <w:r w:rsidR="0094462F" w:rsidRPr="00D55479">
        <w:instrText xml:space="preserve"> ADDIN EN.CITE.DATA </w:instrText>
      </w:r>
      <w:r w:rsidR="0094462F" w:rsidRPr="00D55479">
        <w:fldChar w:fldCharType="end"/>
      </w:r>
      <w:r w:rsidR="0094462F" w:rsidRPr="00D55479">
        <w:fldChar w:fldCharType="separate"/>
      </w:r>
      <w:r w:rsidR="0094462F" w:rsidRPr="00D55479">
        <w:rPr>
          <w:vertAlign w:val="superscript"/>
        </w:rPr>
        <w:t>41,42</w:t>
      </w:r>
      <w:r w:rsidR="0094462F" w:rsidRPr="00D55479">
        <w:fldChar w:fldCharType="end"/>
      </w:r>
      <w:r w:rsidR="00A021CC" w:rsidRPr="00D55479">
        <w:t>.</w:t>
      </w:r>
      <w:r w:rsidR="00D55479">
        <w:t xml:space="preserve"> </w:t>
      </w:r>
    </w:p>
    <w:p w14:paraId="768E9497" w14:textId="77777777" w:rsidR="00EA30BF" w:rsidRPr="00D55479" w:rsidRDefault="00EA30BF" w:rsidP="00D55479">
      <w:pPr>
        <w:widowControl/>
      </w:pPr>
    </w:p>
    <w:p w14:paraId="73102F9F" w14:textId="1C3BA5CC" w:rsidR="001B1F8E" w:rsidRPr="00D55479" w:rsidRDefault="00A021CC" w:rsidP="00D55479">
      <w:pPr>
        <w:widowControl/>
      </w:pPr>
      <w:r w:rsidRPr="00D55479">
        <w:t xml:space="preserve">These approaches described in this manuscript have proven to be readily adaptable in our lab to a variety of other mammalian membrane proteins </w:t>
      </w:r>
      <w:r w:rsidR="005954D7" w:rsidRPr="00D55479">
        <w:t>beyond</w:t>
      </w:r>
      <w:r w:rsidRPr="00D55479">
        <w:t xml:space="preserve"> ion channels. Therefore, we believe this protocol will be a valuable tool in the structural and functional analyses that underlie high-specificity targeted drug design. This will be particularly useful in</w:t>
      </w:r>
      <w:r w:rsidR="003B32A4" w:rsidRPr="00D55479">
        <w:t xml:space="preserve"> </w:t>
      </w:r>
      <w:r w:rsidRPr="00D55479">
        <w:t xml:space="preserve">neurodegenerative disease, cardiovascular disease, and cancer, in which ion channels are difficult but high-potential drug targets. </w:t>
      </w:r>
    </w:p>
    <w:p w14:paraId="4D4B8F64" w14:textId="77777777" w:rsidR="001B1F8E" w:rsidRPr="00D55479" w:rsidRDefault="001B1F8E" w:rsidP="00D55479">
      <w:pPr>
        <w:pStyle w:val="NormalWeb"/>
        <w:widowControl/>
        <w:spacing w:beforeAutospacing="0" w:afterAutospacing="0"/>
      </w:pPr>
    </w:p>
    <w:p w14:paraId="3FFB319E" w14:textId="42BFA5E1" w:rsidR="00E71697" w:rsidRPr="00D55479" w:rsidRDefault="000117AD" w:rsidP="00D55479">
      <w:pPr>
        <w:pStyle w:val="NormalWeb"/>
        <w:widowControl/>
        <w:spacing w:beforeAutospacing="0" w:afterAutospacing="0"/>
        <w:rPr>
          <w:color w:val="808080"/>
        </w:rPr>
      </w:pPr>
      <w:r w:rsidRPr="00D55479">
        <w:rPr>
          <w:b/>
          <w:bCs/>
        </w:rPr>
        <w:t xml:space="preserve">ACKNOWLEDGMENTS: </w:t>
      </w:r>
    </w:p>
    <w:p w14:paraId="229A7086" w14:textId="76C66FB7" w:rsidR="00E71697" w:rsidRPr="00D55479" w:rsidRDefault="000117AD" w:rsidP="00D55479">
      <w:pPr>
        <w:widowControl/>
        <w:rPr>
          <w:bCs/>
        </w:rPr>
      </w:pPr>
      <w:r w:rsidRPr="00D55479">
        <w:rPr>
          <w:bCs/>
        </w:rPr>
        <w:t xml:space="preserve">We thank G. Zhao and X. Meng for the support with data collection at the David Van </w:t>
      </w:r>
      <w:proofErr w:type="spellStart"/>
      <w:r w:rsidRPr="00D55479">
        <w:rPr>
          <w:bCs/>
        </w:rPr>
        <w:t>Andel</w:t>
      </w:r>
      <w:proofErr w:type="spellEnd"/>
      <w:r w:rsidRPr="00D55479">
        <w:rPr>
          <w:bCs/>
        </w:rPr>
        <w:t xml:space="preserve"> Advanced Cryo-Electron Microscopy Suite. We appreciate the VARI High-Performance Computing team for computational support. </w:t>
      </w:r>
      <w:r w:rsidR="000D0CDB" w:rsidRPr="00D55479">
        <w:rPr>
          <w:bCs/>
        </w:rPr>
        <w:t xml:space="preserve">We give our gratitude to N. Clemente, D. Dues, J. </w:t>
      </w:r>
      <w:proofErr w:type="spellStart"/>
      <w:r w:rsidR="000D0CDB" w:rsidRPr="00D55479">
        <w:rPr>
          <w:bCs/>
        </w:rPr>
        <w:t>Floramo</w:t>
      </w:r>
      <w:proofErr w:type="spellEnd"/>
      <w:r w:rsidR="000D0CDB" w:rsidRPr="00D55479">
        <w:rPr>
          <w:bCs/>
        </w:rPr>
        <w:t xml:space="preserve">, Y. Huang, Y. Kim, C. Mueller, B. Roth, and Z. </w:t>
      </w:r>
      <w:proofErr w:type="spellStart"/>
      <w:r w:rsidR="000D0CDB" w:rsidRPr="00D55479">
        <w:rPr>
          <w:bCs/>
        </w:rPr>
        <w:t>Ruan</w:t>
      </w:r>
      <w:proofErr w:type="spellEnd"/>
      <w:r w:rsidR="000D0CDB" w:rsidRPr="00D55479">
        <w:rPr>
          <w:bCs/>
        </w:rPr>
        <w:t xml:space="preserve"> for comments that greatly improved this manuscript.</w:t>
      </w:r>
      <w:r w:rsidR="0056657B" w:rsidRPr="00D55479">
        <w:rPr>
          <w:bCs/>
        </w:rPr>
        <w:t xml:space="preserve"> We thank D. </w:t>
      </w:r>
      <w:proofErr w:type="spellStart"/>
      <w:r w:rsidR="0056657B" w:rsidRPr="00D55479">
        <w:rPr>
          <w:bCs/>
        </w:rPr>
        <w:t>Nadziejka</w:t>
      </w:r>
      <w:proofErr w:type="spellEnd"/>
      <w:r w:rsidR="0056657B" w:rsidRPr="00D55479">
        <w:rPr>
          <w:bCs/>
        </w:rPr>
        <w:t xml:space="preserve"> for editorial support for this manuscript. </w:t>
      </w:r>
      <w:r w:rsidRPr="00D55479">
        <w:rPr>
          <w:bCs/>
        </w:rPr>
        <w:t>This work was supported by internal VARI funding.</w:t>
      </w:r>
    </w:p>
    <w:p w14:paraId="19DB81E6" w14:textId="77777777" w:rsidR="00E71697" w:rsidRPr="00D55479" w:rsidRDefault="00E71697" w:rsidP="00D55479">
      <w:pPr>
        <w:widowControl/>
        <w:rPr>
          <w:b/>
          <w:bCs/>
        </w:rPr>
      </w:pPr>
    </w:p>
    <w:p w14:paraId="15131765" w14:textId="77777777" w:rsidR="00E71697" w:rsidRPr="00D55479" w:rsidRDefault="000117AD" w:rsidP="00D55479">
      <w:pPr>
        <w:pStyle w:val="NormalWeb"/>
        <w:widowControl/>
        <w:spacing w:beforeAutospacing="0" w:afterAutospacing="0"/>
        <w:rPr>
          <w:color w:val="808080"/>
        </w:rPr>
      </w:pPr>
      <w:r w:rsidRPr="00D55479">
        <w:rPr>
          <w:b/>
        </w:rPr>
        <w:t>DISCLOSURES</w:t>
      </w:r>
      <w:r w:rsidRPr="00D55479">
        <w:rPr>
          <w:b/>
          <w:bCs/>
        </w:rPr>
        <w:t xml:space="preserve">: </w:t>
      </w:r>
    </w:p>
    <w:p w14:paraId="630E8EBD" w14:textId="77777777" w:rsidR="00E71697" w:rsidRPr="00D55479" w:rsidRDefault="000117AD" w:rsidP="00D55479">
      <w:pPr>
        <w:widowControl/>
        <w:rPr>
          <w:color w:val="00000A"/>
        </w:rPr>
      </w:pPr>
      <w:r w:rsidRPr="00D55479">
        <w:rPr>
          <w:color w:val="00000A"/>
        </w:rPr>
        <w:t>The authors have nothing to disclose.</w:t>
      </w:r>
    </w:p>
    <w:p w14:paraId="5A820B77" w14:textId="68F5175D" w:rsidR="00410893" w:rsidRPr="00D55479" w:rsidRDefault="00410893" w:rsidP="00D55479">
      <w:pPr>
        <w:widowControl/>
        <w:rPr>
          <w:b/>
          <w:bCs/>
        </w:rPr>
      </w:pPr>
    </w:p>
    <w:p w14:paraId="5133D83B" w14:textId="30196D47" w:rsidR="00E71697" w:rsidRPr="00D55479" w:rsidRDefault="000117AD" w:rsidP="00D55479">
      <w:pPr>
        <w:widowControl/>
        <w:rPr>
          <w:b/>
          <w:color w:val="000000" w:themeColor="text1"/>
        </w:rPr>
      </w:pPr>
      <w:r w:rsidRPr="00D55479">
        <w:rPr>
          <w:b/>
          <w:bCs/>
        </w:rPr>
        <w:lastRenderedPageBreak/>
        <w:t>REFERENCES:</w:t>
      </w:r>
      <w:r w:rsidRPr="00D55479">
        <w:t xml:space="preserve"> </w:t>
      </w:r>
    </w:p>
    <w:p w14:paraId="0398D7BE" w14:textId="5E0DF6AE" w:rsidR="0094462F" w:rsidRPr="00D55479" w:rsidRDefault="00E239B3" w:rsidP="00D55479">
      <w:pPr>
        <w:pStyle w:val="EndNoteBibliography"/>
        <w:widowControl/>
        <w:rPr>
          <w:noProof w:val="0"/>
        </w:rPr>
      </w:pPr>
      <w:r w:rsidRPr="00D55479">
        <w:rPr>
          <w:noProof w:val="0"/>
        </w:rPr>
        <w:fldChar w:fldCharType="begin"/>
      </w:r>
      <w:r w:rsidRPr="00D55479">
        <w:rPr>
          <w:noProof w:val="0"/>
        </w:rPr>
        <w:instrText xml:space="preserve"> ADDIN EN.REFLIST </w:instrText>
      </w:r>
      <w:r w:rsidRPr="00D55479">
        <w:rPr>
          <w:noProof w:val="0"/>
        </w:rPr>
        <w:fldChar w:fldCharType="separate"/>
      </w:r>
      <w:r w:rsidR="0094462F" w:rsidRPr="00D55479">
        <w:rPr>
          <w:noProof w:val="0"/>
        </w:rPr>
        <w:t>1</w:t>
      </w:r>
      <w:r w:rsidR="0094462F" w:rsidRPr="00D55479">
        <w:rPr>
          <w:noProof w:val="0"/>
        </w:rPr>
        <w:tab/>
        <w:t>Berridge, M. J., Bootman, M. D.</w:t>
      </w:r>
      <w:r w:rsidR="0093272B">
        <w:rPr>
          <w:noProof w:val="0"/>
        </w:rPr>
        <w:t>,</w:t>
      </w:r>
      <w:r w:rsidR="0094462F" w:rsidRPr="00D55479">
        <w:rPr>
          <w:noProof w:val="0"/>
        </w:rPr>
        <w:t xml:space="preserve"> Roderick, H. L. Calcium signalling: dynamics, homeostasis and remodelling. </w:t>
      </w:r>
      <w:r w:rsidR="0094462F" w:rsidRPr="00D55479">
        <w:rPr>
          <w:i/>
          <w:noProof w:val="0"/>
        </w:rPr>
        <w:t>Nat</w:t>
      </w:r>
      <w:r w:rsidR="00724390">
        <w:rPr>
          <w:i/>
          <w:noProof w:val="0"/>
        </w:rPr>
        <w:t>ure</w:t>
      </w:r>
      <w:r w:rsidR="0094462F" w:rsidRPr="00D55479">
        <w:rPr>
          <w:i/>
          <w:noProof w:val="0"/>
        </w:rPr>
        <w:t xml:space="preserve"> Rev</w:t>
      </w:r>
      <w:r w:rsidR="00724390">
        <w:rPr>
          <w:i/>
          <w:noProof w:val="0"/>
        </w:rPr>
        <w:t>iews</w:t>
      </w:r>
      <w:r w:rsidR="0094462F" w:rsidRPr="00D55479">
        <w:rPr>
          <w:i/>
          <w:noProof w:val="0"/>
        </w:rPr>
        <w:t xml:space="preserve"> Mol</w:t>
      </w:r>
      <w:r w:rsidR="00724390">
        <w:rPr>
          <w:i/>
          <w:noProof w:val="0"/>
        </w:rPr>
        <w:t>ecular</w:t>
      </w:r>
      <w:r w:rsidR="0094462F" w:rsidRPr="00D55479">
        <w:rPr>
          <w:i/>
          <w:noProof w:val="0"/>
        </w:rPr>
        <w:t xml:space="preserve"> Cell Biol</w:t>
      </w:r>
      <w:r w:rsidR="00724390">
        <w:rPr>
          <w:i/>
          <w:noProof w:val="0"/>
        </w:rPr>
        <w:t>ogy</w:t>
      </w:r>
      <w:r w:rsidR="0094462F" w:rsidRPr="00D55479">
        <w:rPr>
          <w:i/>
          <w:noProof w:val="0"/>
        </w:rPr>
        <w:t>.</w:t>
      </w:r>
      <w:r w:rsidR="0094462F" w:rsidRPr="00D55479">
        <w:rPr>
          <w:noProof w:val="0"/>
        </w:rPr>
        <w:t xml:space="preserve"> </w:t>
      </w:r>
      <w:r w:rsidR="0094462F" w:rsidRPr="00D55479">
        <w:rPr>
          <w:b/>
          <w:noProof w:val="0"/>
        </w:rPr>
        <w:t>4</w:t>
      </w:r>
      <w:r w:rsidR="0094462F" w:rsidRPr="00D55479">
        <w:rPr>
          <w:noProof w:val="0"/>
        </w:rPr>
        <w:t xml:space="preserve"> (7), 517-529 (2003).</w:t>
      </w:r>
    </w:p>
    <w:p w14:paraId="30A2DB73" w14:textId="7F001D57" w:rsidR="0094462F" w:rsidRPr="00D55479" w:rsidRDefault="0094462F" w:rsidP="00D55479">
      <w:pPr>
        <w:pStyle w:val="EndNoteBibliography"/>
        <w:widowControl/>
        <w:rPr>
          <w:noProof w:val="0"/>
        </w:rPr>
      </w:pPr>
      <w:r w:rsidRPr="00D55479">
        <w:rPr>
          <w:noProof w:val="0"/>
        </w:rPr>
        <w:t>2</w:t>
      </w:r>
      <w:r w:rsidRPr="00D55479">
        <w:rPr>
          <w:noProof w:val="0"/>
        </w:rPr>
        <w:tab/>
        <w:t>Kumar, R.</w:t>
      </w:r>
      <w:r w:rsidR="0093272B">
        <w:rPr>
          <w:noProof w:val="0"/>
        </w:rPr>
        <w:t>,</w:t>
      </w:r>
      <w:r w:rsidRPr="00D55479">
        <w:rPr>
          <w:noProof w:val="0"/>
        </w:rPr>
        <w:t xml:space="preserve"> Thompson, J. R. The regulation of parathyroid hormone secretion and synthesis. </w:t>
      </w:r>
      <w:r w:rsidRPr="00D55479">
        <w:rPr>
          <w:i/>
          <w:noProof w:val="0"/>
        </w:rPr>
        <w:t>J</w:t>
      </w:r>
      <w:r w:rsidR="00AF5D71">
        <w:rPr>
          <w:i/>
          <w:noProof w:val="0"/>
        </w:rPr>
        <w:t>ournal of</w:t>
      </w:r>
      <w:r w:rsidRPr="00D55479">
        <w:rPr>
          <w:i/>
          <w:noProof w:val="0"/>
        </w:rPr>
        <w:t xml:space="preserve"> </w:t>
      </w:r>
      <w:r w:rsidR="00AF5D71">
        <w:rPr>
          <w:i/>
          <w:noProof w:val="0"/>
        </w:rPr>
        <w:t xml:space="preserve">the </w:t>
      </w:r>
      <w:r w:rsidR="00DB313C" w:rsidRPr="00D55479">
        <w:rPr>
          <w:i/>
          <w:noProof w:val="0"/>
        </w:rPr>
        <w:t>Am</w:t>
      </w:r>
      <w:r w:rsidR="00DB313C">
        <w:rPr>
          <w:i/>
          <w:noProof w:val="0"/>
        </w:rPr>
        <w:t>erican</w:t>
      </w:r>
      <w:r w:rsidRPr="00D55479">
        <w:rPr>
          <w:i/>
          <w:noProof w:val="0"/>
        </w:rPr>
        <w:t xml:space="preserve"> Soc</w:t>
      </w:r>
      <w:r w:rsidR="00EE4658">
        <w:rPr>
          <w:i/>
          <w:noProof w:val="0"/>
        </w:rPr>
        <w:t>iety of</w:t>
      </w:r>
      <w:r w:rsidRPr="00D55479">
        <w:rPr>
          <w:i/>
          <w:noProof w:val="0"/>
        </w:rPr>
        <w:t xml:space="preserve"> Nephrol</w:t>
      </w:r>
      <w:r w:rsidR="00EE4658">
        <w:rPr>
          <w:i/>
          <w:noProof w:val="0"/>
        </w:rPr>
        <w:t>ogy</w:t>
      </w:r>
      <w:r w:rsidRPr="00D55479">
        <w:rPr>
          <w:i/>
          <w:noProof w:val="0"/>
        </w:rPr>
        <w:t>.</w:t>
      </w:r>
      <w:r w:rsidRPr="00D55479">
        <w:rPr>
          <w:noProof w:val="0"/>
        </w:rPr>
        <w:t xml:space="preserve"> </w:t>
      </w:r>
      <w:r w:rsidRPr="00D55479">
        <w:rPr>
          <w:b/>
          <w:noProof w:val="0"/>
        </w:rPr>
        <w:t>22</w:t>
      </w:r>
      <w:r w:rsidRPr="00D55479">
        <w:rPr>
          <w:noProof w:val="0"/>
        </w:rPr>
        <w:t xml:space="preserve"> (2), 216-224 (2011).</w:t>
      </w:r>
    </w:p>
    <w:p w14:paraId="3C165A92" w14:textId="3306679C" w:rsidR="0094462F" w:rsidRPr="00D55479" w:rsidRDefault="0094462F" w:rsidP="00D55479">
      <w:pPr>
        <w:pStyle w:val="EndNoteBibliography"/>
        <w:widowControl/>
        <w:rPr>
          <w:noProof w:val="0"/>
        </w:rPr>
      </w:pPr>
      <w:r w:rsidRPr="00D55479">
        <w:rPr>
          <w:noProof w:val="0"/>
        </w:rPr>
        <w:t>3</w:t>
      </w:r>
      <w:r w:rsidRPr="00D55479">
        <w:rPr>
          <w:noProof w:val="0"/>
        </w:rPr>
        <w:tab/>
        <w:t xml:space="preserve">Sudhof, T. C. Calcium control of neurotransmitter release. </w:t>
      </w:r>
      <w:r w:rsidRPr="00D55479">
        <w:rPr>
          <w:i/>
          <w:noProof w:val="0"/>
        </w:rPr>
        <w:t>Cold Spring Harb</w:t>
      </w:r>
      <w:r w:rsidR="007D6C70">
        <w:rPr>
          <w:i/>
          <w:noProof w:val="0"/>
        </w:rPr>
        <w:t>or</w:t>
      </w:r>
      <w:r w:rsidRPr="00D55479">
        <w:rPr>
          <w:i/>
          <w:noProof w:val="0"/>
        </w:rPr>
        <w:t xml:space="preserve"> Perspect</w:t>
      </w:r>
      <w:r w:rsidR="007D6C70">
        <w:rPr>
          <w:i/>
          <w:noProof w:val="0"/>
        </w:rPr>
        <w:t>ives in</w:t>
      </w:r>
      <w:r w:rsidRPr="00D55479">
        <w:rPr>
          <w:i/>
          <w:noProof w:val="0"/>
        </w:rPr>
        <w:t xml:space="preserve"> Biol</w:t>
      </w:r>
      <w:r w:rsidR="007D6C70">
        <w:rPr>
          <w:i/>
          <w:noProof w:val="0"/>
        </w:rPr>
        <w:t>ogy</w:t>
      </w:r>
      <w:r w:rsidRPr="00D55479">
        <w:rPr>
          <w:i/>
          <w:noProof w:val="0"/>
        </w:rPr>
        <w:t>.</w:t>
      </w:r>
      <w:r w:rsidRPr="00D55479">
        <w:rPr>
          <w:noProof w:val="0"/>
        </w:rPr>
        <w:t xml:space="preserve"> </w:t>
      </w:r>
      <w:r w:rsidRPr="00D55479">
        <w:rPr>
          <w:b/>
          <w:noProof w:val="0"/>
        </w:rPr>
        <w:t>4</w:t>
      </w:r>
      <w:r w:rsidRPr="00D55479">
        <w:rPr>
          <w:noProof w:val="0"/>
        </w:rPr>
        <w:t xml:space="preserve"> (1), a011353 (2012).</w:t>
      </w:r>
    </w:p>
    <w:p w14:paraId="2A7E7A4A" w14:textId="623851A7" w:rsidR="0094462F" w:rsidRPr="00D55479" w:rsidRDefault="0094462F" w:rsidP="00D55479">
      <w:pPr>
        <w:pStyle w:val="EndNoteBibliography"/>
        <w:widowControl/>
        <w:rPr>
          <w:noProof w:val="0"/>
        </w:rPr>
      </w:pPr>
      <w:r w:rsidRPr="00D55479">
        <w:rPr>
          <w:noProof w:val="0"/>
        </w:rPr>
        <w:t>4</w:t>
      </w:r>
      <w:r w:rsidRPr="00D55479">
        <w:rPr>
          <w:noProof w:val="0"/>
        </w:rPr>
        <w:tab/>
        <w:t>Ong, H. L., de Souza, L. B.</w:t>
      </w:r>
      <w:r w:rsidR="0093272B">
        <w:rPr>
          <w:noProof w:val="0"/>
        </w:rPr>
        <w:t>,</w:t>
      </w:r>
      <w:r w:rsidRPr="00D55479">
        <w:rPr>
          <w:noProof w:val="0"/>
        </w:rPr>
        <w:t xml:space="preserve"> Ambudkar, I. S. Role of TRPC Channels in Store-Operated Calcium Entry. </w:t>
      </w:r>
      <w:r w:rsidRPr="00D55479">
        <w:rPr>
          <w:i/>
          <w:noProof w:val="0"/>
        </w:rPr>
        <w:t>Adv</w:t>
      </w:r>
      <w:r w:rsidR="00092ADA">
        <w:rPr>
          <w:i/>
          <w:noProof w:val="0"/>
        </w:rPr>
        <w:t>ances in</w:t>
      </w:r>
      <w:r w:rsidRPr="00D55479">
        <w:rPr>
          <w:i/>
          <w:noProof w:val="0"/>
        </w:rPr>
        <w:t xml:space="preserve"> Exp</w:t>
      </w:r>
      <w:r w:rsidR="00092ADA">
        <w:rPr>
          <w:i/>
          <w:noProof w:val="0"/>
        </w:rPr>
        <w:t>erimental</w:t>
      </w:r>
      <w:r w:rsidRPr="00D55479">
        <w:rPr>
          <w:i/>
          <w:noProof w:val="0"/>
        </w:rPr>
        <w:t xml:space="preserve"> Med</w:t>
      </w:r>
      <w:r w:rsidR="00092ADA">
        <w:rPr>
          <w:i/>
          <w:noProof w:val="0"/>
        </w:rPr>
        <w:t>icine</w:t>
      </w:r>
      <w:r w:rsidRPr="00D55479">
        <w:rPr>
          <w:i/>
          <w:noProof w:val="0"/>
        </w:rPr>
        <w:t xml:space="preserve"> </w:t>
      </w:r>
      <w:r w:rsidR="00092ADA">
        <w:rPr>
          <w:i/>
          <w:noProof w:val="0"/>
        </w:rPr>
        <w:t xml:space="preserve">and </w:t>
      </w:r>
      <w:r w:rsidRPr="00D55479">
        <w:rPr>
          <w:i/>
          <w:noProof w:val="0"/>
        </w:rPr>
        <w:t>Biol</w:t>
      </w:r>
      <w:r w:rsidR="00092ADA">
        <w:rPr>
          <w:i/>
          <w:noProof w:val="0"/>
        </w:rPr>
        <w:t>ogy</w:t>
      </w:r>
      <w:r w:rsidRPr="00D55479">
        <w:rPr>
          <w:i/>
          <w:noProof w:val="0"/>
        </w:rPr>
        <w:t>.</w:t>
      </w:r>
      <w:r w:rsidRPr="00D55479">
        <w:rPr>
          <w:noProof w:val="0"/>
        </w:rPr>
        <w:t xml:space="preserve"> </w:t>
      </w:r>
      <w:r w:rsidRPr="00D55479">
        <w:rPr>
          <w:b/>
          <w:noProof w:val="0"/>
        </w:rPr>
        <w:t>898</w:t>
      </w:r>
      <w:r w:rsidR="00661F96" w:rsidRPr="00D55479">
        <w:rPr>
          <w:noProof w:val="0"/>
        </w:rPr>
        <w:t>,</w:t>
      </w:r>
      <w:r w:rsidRPr="00D55479">
        <w:rPr>
          <w:noProof w:val="0"/>
        </w:rPr>
        <w:t xml:space="preserve"> 87-109 (2016).</w:t>
      </w:r>
    </w:p>
    <w:p w14:paraId="42A9D296" w14:textId="0657D1E9" w:rsidR="0094462F" w:rsidRPr="00D55479" w:rsidRDefault="0094462F" w:rsidP="00D55479">
      <w:pPr>
        <w:pStyle w:val="EndNoteBibliography"/>
        <w:widowControl/>
        <w:rPr>
          <w:noProof w:val="0"/>
        </w:rPr>
      </w:pPr>
      <w:r w:rsidRPr="00D55479">
        <w:rPr>
          <w:noProof w:val="0"/>
        </w:rPr>
        <w:t>5</w:t>
      </w:r>
      <w:r w:rsidRPr="00D55479">
        <w:rPr>
          <w:noProof w:val="0"/>
        </w:rPr>
        <w:tab/>
        <w:t>Smyth, J. T.</w:t>
      </w:r>
      <w:r w:rsidR="00D55479" w:rsidRPr="00D55479">
        <w:rPr>
          <w:i/>
          <w:noProof w:val="0"/>
        </w:rPr>
        <w:t xml:space="preserve"> et al</w:t>
      </w:r>
      <w:r w:rsidR="0093272B">
        <w:rPr>
          <w:i/>
          <w:noProof w:val="0"/>
        </w:rPr>
        <w:t>.</w:t>
      </w:r>
      <w:r w:rsidRPr="00D55479">
        <w:rPr>
          <w:noProof w:val="0"/>
        </w:rPr>
        <w:t xml:space="preserve"> Activation and regulation of store-operated calcium entry. </w:t>
      </w:r>
      <w:r w:rsidRPr="00D55479">
        <w:rPr>
          <w:i/>
          <w:noProof w:val="0"/>
        </w:rPr>
        <w:t>J</w:t>
      </w:r>
      <w:r w:rsidR="00572216">
        <w:rPr>
          <w:i/>
          <w:noProof w:val="0"/>
        </w:rPr>
        <w:t>ournal of</w:t>
      </w:r>
      <w:r w:rsidRPr="00D55479">
        <w:rPr>
          <w:i/>
          <w:noProof w:val="0"/>
        </w:rPr>
        <w:t xml:space="preserve"> Cell</w:t>
      </w:r>
      <w:r w:rsidR="00572216">
        <w:rPr>
          <w:i/>
          <w:noProof w:val="0"/>
        </w:rPr>
        <w:t>ular and</w:t>
      </w:r>
      <w:r w:rsidRPr="00D55479">
        <w:rPr>
          <w:i/>
          <w:noProof w:val="0"/>
        </w:rPr>
        <w:t xml:space="preserve"> Mol</w:t>
      </w:r>
      <w:r w:rsidR="00572216">
        <w:rPr>
          <w:i/>
          <w:noProof w:val="0"/>
        </w:rPr>
        <w:t>ecular</w:t>
      </w:r>
      <w:r w:rsidRPr="00D55479">
        <w:rPr>
          <w:i/>
          <w:noProof w:val="0"/>
        </w:rPr>
        <w:t xml:space="preserve"> Med</w:t>
      </w:r>
      <w:r w:rsidR="00572216">
        <w:rPr>
          <w:i/>
          <w:noProof w:val="0"/>
        </w:rPr>
        <w:t>icine</w:t>
      </w:r>
      <w:r w:rsidRPr="00D55479">
        <w:rPr>
          <w:i/>
          <w:noProof w:val="0"/>
        </w:rPr>
        <w:t>.</w:t>
      </w:r>
      <w:r w:rsidRPr="00D55479">
        <w:rPr>
          <w:noProof w:val="0"/>
        </w:rPr>
        <w:t xml:space="preserve"> </w:t>
      </w:r>
      <w:r w:rsidRPr="00D55479">
        <w:rPr>
          <w:b/>
          <w:noProof w:val="0"/>
        </w:rPr>
        <w:t>14</w:t>
      </w:r>
      <w:r w:rsidRPr="00D55479">
        <w:rPr>
          <w:noProof w:val="0"/>
        </w:rPr>
        <w:t xml:space="preserve"> (10), 2337-2349 (2010).</w:t>
      </w:r>
    </w:p>
    <w:p w14:paraId="1270099F" w14:textId="0FAEB640" w:rsidR="0094462F" w:rsidRPr="00D55479" w:rsidRDefault="0094462F" w:rsidP="00D55479">
      <w:pPr>
        <w:pStyle w:val="EndNoteBibliography"/>
        <w:widowControl/>
        <w:rPr>
          <w:noProof w:val="0"/>
        </w:rPr>
      </w:pPr>
      <w:r w:rsidRPr="00D55479">
        <w:rPr>
          <w:noProof w:val="0"/>
        </w:rPr>
        <w:t>6</w:t>
      </w:r>
      <w:r w:rsidRPr="00D55479">
        <w:rPr>
          <w:noProof w:val="0"/>
        </w:rPr>
        <w:tab/>
        <w:t>Prakriya, M.</w:t>
      </w:r>
      <w:r w:rsidR="0093272B">
        <w:rPr>
          <w:noProof w:val="0"/>
        </w:rPr>
        <w:t>,</w:t>
      </w:r>
      <w:r w:rsidRPr="00D55479">
        <w:rPr>
          <w:noProof w:val="0"/>
        </w:rPr>
        <w:t xml:space="preserve"> Lewis, R. S. Store-Operated Calcium Channels. </w:t>
      </w:r>
      <w:r w:rsidRPr="00D55479">
        <w:rPr>
          <w:i/>
          <w:noProof w:val="0"/>
        </w:rPr>
        <w:t>Physiol</w:t>
      </w:r>
      <w:r w:rsidR="007E43F1">
        <w:rPr>
          <w:i/>
          <w:noProof w:val="0"/>
        </w:rPr>
        <w:t>ogical</w:t>
      </w:r>
      <w:r w:rsidRPr="00D55479">
        <w:rPr>
          <w:i/>
          <w:noProof w:val="0"/>
        </w:rPr>
        <w:t xml:space="preserve"> Rev</w:t>
      </w:r>
      <w:r w:rsidR="007E43F1">
        <w:rPr>
          <w:i/>
          <w:noProof w:val="0"/>
        </w:rPr>
        <w:t>iews</w:t>
      </w:r>
      <w:r w:rsidRPr="00D55479">
        <w:rPr>
          <w:i/>
          <w:noProof w:val="0"/>
        </w:rPr>
        <w:t>.</w:t>
      </w:r>
      <w:r w:rsidRPr="00D55479">
        <w:rPr>
          <w:noProof w:val="0"/>
        </w:rPr>
        <w:t xml:space="preserve"> </w:t>
      </w:r>
      <w:r w:rsidRPr="00D55479">
        <w:rPr>
          <w:b/>
          <w:noProof w:val="0"/>
        </w:rPr>
        <w:t>95</w:t>
      </w:r>
      <w:r w:rsidRPr="00D55479">
        <w:rPr>
          <w:noProof w:val="0"/>
        </w:rPr>
        <w:t xml:space="preserve"> (4), 1383-1436 (2015).</w:t>
      </w:r>
    </w:p>
    <w:p w14:paraId="4E4B4BF0" w14:textId="1DDDA445" w:rsidR="0094462F" w:rsidRPr="00D55479" w:rsidRDefault="0094462F" w:rsidP="00D55479">
      <w:pPr>
        <w:pStyle w:val="EndNoteBibliography"/>
        <w:widowControl/>
        <w:rPr>
          <w:noProof w:val="0"/>
        </w:rPr>
      </w:pPr>
      <w:r w:rsidRPr="00D55479">
        <w:rPr>
          <w:noProof w:val="0"/>
        </w:rPr>
        <w:t>7</w:t>
      </w:r>
      <w:r w:rsidRPr="00D55479">
        <w:rPr>
          <w:noProof w:val="0"/>
        </w:rPr>
        <w:tab/>
        <w:t>Liu, X., Singh, B. B.</w:t>
      </w:r>
      <w:r w:rsidR="0093272B">
        <w:rPr>
          <w:noProof w:val="0"/>
        </w:rPr>
        <w:t>,</w:t>
      </w:r>
      <w:r w:rsidRPr="00D55479">
        <w:rPr>
          <w:noProof w:val="0"/>
        </w:rPr>
        <w:t xml:space="preserve"> Ambudkar, I. S. TRPC1 is required for functional store-operated Ca</w:t>
      </w:r>
      <w:r w:rsidRPr="00894465">
        <w:rPr>
          <w:noProof w:val="0"/>
          <w:vertAlign w:val="superscript"/>
        </w:rPr>
        <w:t>2+</w:t>
      </w:r>
      <w:r w:rsidRPr="00D55479">
        <w:rPr>
          <w:noProof w:val="0"/>
        </w:rPr>
        <w:t xml:space="preserve"> channels. Role of acidic amino acid residues in the S5-S6 region. </w:t>
      </w:r>
      <w:r w:rsidRPr="00D55479">
        <w:rPr>
          <w:i/>
          <w:noProof w:val="0"/>
        </w:rPr>
        <w:t>J</w:t>
      </w:r>
      <w:r w:rsidR="009132AC">
        <w:rPr>
          <w:i/>
          <w:noProof w:val="0"/>
        </w:rPr>
        <w:t>ournal of</w:t>
      </w:r>
      <w:r w:rsidRPr="00D55479">
        <w:rPr>
          <w:i/>
          <w:noProof w:val="0"/>
        </w:rPr>
        <w:t xml:space="preserve"> Biol</w:t>
      </w:r>
      <w:r w:rsidR="009132AC">
        <w:rPr>
          <w:i/>
          <w:noProof w:val="0"/>
        </w:rPr>
        <w:t>ogical</w:t>
      </w:r>
      <w:r w:rsidRPr="00D55479">
        <w:rPr>
          <w:i/>
          <w:noProof w:val="0"/>
        </w:rPr>
        <w:t xml:space="preserve"> Chem</w:t>
      </w:r>
      <w:r w:rsidR="009132AC">
        <w:rPr>
          <w:i/>
          <w:noProof w:val="0"/>
        </w:rPr>
        <w:t>istry</w:t>
      </w:r>
      <w:r w:rsidRPr="00D55479">
        <w:rPr>
          <w:i/>
          <w:noProof w:val="0"/>
        </w:rPr>
        <w:t>.</w:t>
      </w:r>
      <w:r w:rsidRPr="00D55479">
        <w:rPr>
          <w:noProof w:val="0"/>
        </w:rPr>
        <w:t xml:space="preserve"> </w:t>
      </w:r>
      <w:r w:rsidRPr="00D55479">
        <w:rPr>
          <w:b/>
          <w:noProof w:val="0"/>
        </w:rPr>
        <w:t>278</w:t>
      </w:r>
      <w:r w:rsidRPr="00D55479">
        <w:rPr>
          <w:noProof w:val="0"/>
        </w:rPr>
        <w:t xml:space="preserve"> (13), 11337-11343 (2003).</w:t>
      </w:r>
    </w:p>
    <w:p w14:paraId="34618082" w14:textId="3822044E" w:rsidR="0094462F" w:rsidRPr="00D55479" w:rsidRDefault="0094462F" w:rsidP="00D55479">
      <w:pPr>
        <w:pStyle w:val="EndNoteBibliography"/>
        <w:widowControl/>
        <w:rPr>
          <w:noProof w:val="0"/>
        </w:rPr>
      </w:pPr>
      <w:r w:rsidRPr="00D55479">
        <w:rPr>
          <w:noProof w:val="0"/>
        </w:rPr>
        <w:t>8</w:t>
      </w:r>
      <w:r w:rsidRPr="00D55479">
        <w:rPr>
          <w:noProof w:val="0"/>
        </w:rPr>
        <w:tab/>
        <w:t>Zhu, X., Jiang, M.</w:t>
      </w:r>
      <w:r w:rsidR="0093272B">
        <w:rPr>
          <w:noProof w:val="0"/>
        </w:rPr>
        <w:t>,</w:t>
      </w:r>
      <w:r w:rsidRPr="00D55479">
        <w:rPr>
          <w:noProof w:val="0"/>
        </w:rPr>
        <w:t xml:space="preserve"> Birnbaumer, L. Receptor-activated Ca</w:t>
      </w:r>
      <w:r w:rsidRPr="00894465">
        <w:rPr>
          <w:noProof w:val="0"/>
          <w:vertAlign w:val="superscript"/>
        </w:rPr>
        <w:t>2+</w:t>
      </w:r>
      <w:r w:rsidRPr="00D55479">
        <w:rPr>
          <w:noProof w:val="0"/>
        </w:rPr>
        <w:t xml:space="preserve"> influx </w:t>
      </w:r>
      <w:r w:rsidR="00D55479" w:rsidRPr="00D55479">
        <w:rPr>
          <w:i/>
          <w:noProof w:val="0"/>
        </w:rPr>
        <w:t>via</w:t>
      </w:r>
      <w:r w:rsidRPr="00D55479">
        <w:rPr>
          <w:noProof w:val="0"/>
        </w:rPr>
        <w:t xml:space="preserve"> human Trp3 stably expressed in human embryonic kidney (HEK)293 cells. Evidence for a non-capacitative Ca</w:t>
      </w:r>
      <w:r w:rsidRPr="00894465">
        <w:rPr>
          <w:noProof w:val="0"/>
          <w:vertAlign w:val="superscript"/>
        </w:rPr>
        <w:t>2+</w:t>
      </w:r>
      <w:r w:rsidRPr="00D55479">
        <w:rPr>
          <w:noProof w:val="0"/>
        </w:rPr>
        <w:t xml:space="preserve"> entry. </w:t>
      </w:r>
      <w:r w:rsidRPr="00D55479">
        <w:rPr>
          <w:i/>
          <w:noProof w:val="0"/>
        </w:rPr>
        <w:t>J</w:t>
      </w:r>
      <w:r w:rsidR="005B0ACA">
        <w:rPr>
          <w:i/>
          <w:noProof w:val="0"/>
        </w:rPr>
        <w:t>ournal of</w:t>
      </w:r>
      <w:r w:rsidRPr="00D55479">
        <w:rPr>
          <w:i/>
          <w:noProof w:val="0"/>
        </w:rPr>
        <w:t xml:space="preserve"> Biol</w:t>
      </w:r>
      <w:r w:rsidR="005B0ACA">
        <w:rPr>
          <w:i/>
          <w:noProof w:val="0"/>
        </w:rPr>
        <w:t>ogical</w:t>
      </w:r>
      <w:r w:rsidRPr="00D55479">
        <w:rPr>
          <w:i/>
          <w:noProof w:val="0"/>
        </w:rPr>
        <w:t xml:space="preserve"> Chem</w:t>
      </w:r>
      <w:r w:rsidR="005B0ACA">
        <w:rPr>
          <w:i/>
          <w:noProof w:val="0"/>
        </w:rPr>
        <w:t>istry</w:t>
      </w:r>
      <w:r w:rsidRPr="00D55479">
        <w:rPr>
          <w:i/>
          <w:noProof w:val="0"/>
        </w:rPr>
        <w:t>.</w:t>
      </w:r>
      <w:r w:rsidRPr="00D55479">
        <w:rPr>
          <w:noProof w:val="0"/>
        </w:rPr>
        <w:t xml:space="preserve"> </w:t>
      </w:r>
      <w:r w:rsidRPr="00D55479">
        <w:rPr>
          <w:b/>
          <w:noProof w:val="0"/>
        </w:rPr>
        <w:t>273</w:t>
      </w:r>
      <w:r w:rsidRPr="00D55479">
        <w:rPr>
          <w:noProof w:val="0"/>
        </w:rPr>
        <w:t xml:space="preserve"> (1), 133-142 (1998).</w:t>
      </w:r>
    </w:p>
    <w:p w14:paraId="2F8FEEC9" w14:textId="4DBBBFD5" w:rsidR="0094462F" w:rsidRPr="00D55479" w:rsidRDefault="0094462F" w:rsidP="00D55479">
      <w:pPr>
        <w:pStyle w:val="EndNoteBibliography"/>
        <w:widowControl/>
        <w:rPr>
          <w:noProof w:val="0"/>
        </w:rPr>
      </w:pPr>
      <w:r w:rsidRPr="00D55479">
        <w:rPr>
          <w:noProof w:val="0"/>
        </w:rPr>
        <w:t>9</w:t>
      </w:r>
      <w:r w:rsidRPr="00D55479">
        <w:rPr>
          <w:noProof w:val="0"/>
        </w:rPr>
        <w:tab/>
        <w:t>Zhu, X.</w:t>
      </w:r>
      <w:r w:rsidR="00D55479" w:rsidRPr="00D55479">
        <w:rPr>
          <w:i/>
          <w:noProof w:val="0"/>
        </w:rPr>
        <w:t xml:space="preserve"> et al</w:t>
      </w:r>
      <w:r w:rsidR="0093272B">
        <w:rPr>
          <w:i/>
          <w:noProof w:val="0"/>
        </w:rPr>
        <w:t>.</w:t>
      </w:r>
      <w:r w:rsidRPr="00D55479">
        <w:rPr>
          <w:noProof w:val="0"/>
        </w:rPr>
        <w:t xml:space="preserve"> trp, a novel mammalian gene family essential for agonist-activated capacitative Ca</w:t>
      </w:r>
      <w:r w:rsidRPr="003F5DAC">
        <w:rPr>
          <w:noProof w:val="0"/>
          <w:vertAlign w:val="superscript"/>
        </w:rPr>
        <w:t>2+</w:t>
      </w:r>
      <w:r w:rsidRPr="00D55479">
        <w:rPr>
          <w:noProof w:val="0"/>
        </w:rPr>
        <w:t xml:space="preserve"> entry. </w:t>
      </w:r>
      <w:r w:rsidRPr="00D55479">
        <w:rPr>
          <w:i/>
          <w:noProof w:val="0"/>
        </w:rPr>
        <w:t>Cell.</w:t>
      </w:r>
      <w:r w:rsidRPr="00D55479">
        <w:rPr>
          <w:noProof w:val="0"/>
        </w:rPr>
        <w:t xml:space="preserve"> </w:t>
      </w:r>
      <w:r w:rsidRPr="00D55479">
        <w:rPr>
          <w:b/>
          <w:noProof w:val="0"/>
        </w:rPr>
        <w:t>85</w:t>
      </w:r>
      <w:r w:rsidRPr="00D55479">
        <w:rPr>
          <w:noProof w:val="0"/>
        </w:rPr>
        <w:t xml:space="preserve"> (5), 661-671 (1996).</w:t>
      </w:r>
    </w:p>
    <w:p w14:paraId="07BEFAAF" w14:textId="2AEFCAD4" w:rsidR="0094462F" w:rsidRPr="00D55479" w:rsidRDefault="0094462F" w:rsidP="00D55479">
      <w:pPr>
        <w:pStyle w:val="EndNoteBibliography"/>
        <w:widowControl/>
        <w:rPr>
          <w:noProof w:val="0"/>
        </w:rPr>
      </w:pPr>
      <w:r w:rsidRPr="00D55479">
        <w:rPr>
          <w:noProof w:val="0"/>
        </w:rPr>
        <w:t>10</w:t>
      </w:r>
      <w:r w:rsidRPr="00D55479">
        <w:rPr>
          <w:noProof w:val="0"/>
        </w:rPr>
        <w:tab/>
        <w:t>Itsuki, K.</w:t>
      </w:r>
      <w:r w:rsidR="00D55479" w:rsidRPr="00D55479">
        <w:rPr>
          <w:i/>
          <w:noProof w:val="0"/>
        </w:rPr>
        <w:t xml:space="preserve"> et al</w:t>
      </w:r>
      <w:r w:rsidR="0093272B">
        <w:rPr>
          <w:i/>
          <w:noProof w:val="0"/>
        </w:rPr>
        <w:t>.</w:t>
      </w:r>
      <w:r w:rsidRPr="00D55479">
        <w:rPr>
          <w:noProof w:val="0"/>
        </w:rPr>
        <w:t xml:space="preserve"> Voltage-sensing phosphatase reveals temporal regulation of TRPC3/C6/C7 channels by membrane phosphoinositides. </w:t>
      </w:r>
      <w:r w:rsidRPr="00D55479">
        <w:rPr>
          <w:i/>
          <w:noProof w:val="0"/>
        </w:rPr>
        <w:t>Channels (Austin).</w:t>
      </w:r>
      <w:r w:rsidRPr="00D55479">
        <w:rPr>
          <w:noProof w:val="0"/>
        </w:rPr>
        <w:t xml:space="preserve"> </w:t>
      </w:r>
      <w:r w:rsidRPr="00D55479">
        <w:rPr>
          <w:b/>
          <w:noProof w:val="0"/>
        </w:rPr>
        <w:t>6</w:t>
      </w:r>
      <w:r w:rsidRPr="00D55479">
        <w:rPr>
          <w:noProof w:val="0"/>
        </w:rPr>
        <w:t xml:space="preserve"> (3), 206-209 (2012).</w:t>
      </w:r>
    </w:p>
    <w:p w14:paraId="3CF14C54" w14:textId="5514F5E3" w:rsidR="0094462F" w:rsidRPr="00D55479" w:rsidRDefault="0094462F" w:rsidP="00D55479">
      <w:pPr>
        <w:pStyle w:val="EndNoteBibliography"/>
        <w:widowControl/>
        <w:rPr>
          <w:noProof w:val="0"/>
        </w:rPr>
      </w:pPr>
      <w:r w:rsidRPr="00D55479">
        <w:rPr>
          <w:noProof w:val="0"/>
        </w:rPr>
        <w:t>11</w:t>
      </w:r>
      <w:r w:rsidRPr="00D55479">
        <w:rPr>
          <w:noProof w:val="0"/>
        </w:rPr>
        <w:tab/>
        <w:t>Tang, J.</w:t>
      </w:r>
      <w:r w:rsidR="00D55479" w:rsidRPr="00D55479">
        <w:rPr>
          <w:i/>
          <w:noProof w:val="0"/>
        </w:rPr>
        <w:t xml:space="preserve"> et al</w:t>
      </w:r>
      <w:r w:rsidR="0093272B">
        <w:rPr>
          <w:i/>
          <w:noProof w:val="0"/>
        </w:rPr>
        <w:t>.</w:t>
      </w:r>
      <w:r w:rsidRPr="00D55479">
        <w:rPr>
          <w:noProof w:val="0"/>
        </w:rPr>
        <w:t xml:space="preserve"> Identification of common binding sites for calmodulin and inositol 1,4,5-trisphosphate receptors on the carboxyl termini of trp channels. </w:t>
      </w:r>
      <w:r w:rsidRPr="00D55479">
        <w:rPr>
          <w:i/>
          <w:noProof w:val="0"/>
        </w:rPr>
        <w:t>J</w:t>
      </w:r>
      <w:r w:rsidR="00185AE8">
        <w:rPr>
          <w:i/>
          <w:noProof w:val="0"/>
        </w:rPr>
        <w:t>ournal of</w:t>
      </w:r>
      <w:r w:rsidRPr="00D55479">
        <w:rPr>
          <w:i/>
          <w:noProof w:val="0"/>
        </w:rPr>
        <w:t xml:space="preserve"> Biol</w:t>
      </w:r>
      <w:r w:rsidR="00185AE8">
        <w:rPr>
          <w:i/>
          <w:noProof w:val="0"/>
        </w:rPr>
        <w:t>ogical</w:t>
      </w:r>
      <w:r w:rsidRPr="00D55479">
        <w:rPr>
          <w:i/>
          <w:noProof w:val="0"/>
        </w:rPr>
        <w:t xml:space="preserve"> Chem</w:t>
      </w:r>
      <w:r w:rsidR="00185AE8">
        <w:rPr>
          <w:i/>
          <w:noProof w:val="0"/>
        </w:rPr>
        <w:t>istry</w:t>
      </w:r>
      <w:r w:rsidRPr="00D55479">
        <w:rPr>
          <w:i/>
          <w:noProof w:val="0"/>
        </w:rPr>
        <w:t>.</w:t>
      </w:r>
      <w:r w:rsidRPr="00D55479">
        <w:rPr>
          <w:noProof w:val="0"/>
        </w:rPr>
        <w:t xml:space="preserve"> </w:t>
      </w:r>
      <w:r w:rsidRPr="00D55479">
        <w:rPr>
          <w:b/>
          <w:noProof w:val="0"/>
        </w:rPr>
        <w:t>276</w:t>
      </w:r>
      <w:r w:rsidRPr="00D55479">
        <w:rPr>
          <w:noProof w:val="0"/>
        </w:rPr>
        <w:t xml:space="preserve"> (24), 21303-21310 (2001).</w:t>
      </w:r>
    </w:p>
    <w:p w14:paraId="3DEAD488" w14:textId="0B725B32" w:rsidR="0094462F" w:rsidRPr="00D55479" w:rsidRDefault="0094462F" w:rsidP="00D55479">
      <w:pPr>
        <w:pStyle w:val="EndNoteBibliography"/>
        <w:widowControl/>
        <w:rPr>
          <w:noProof w:val="0"/>
        </w:rPr>
      </w:pPr>
      <w:r w:rsidRPr="00D55479">
        <w:rPr>
          <w:noProof w:val="0"/>
        </w:rPr>
        <w:t>12</w:t>
      </w:r>
      <w:r w:rsidRPr="00D55479">
        <w:rPr>
          <w:noProof w:val="0"/>
        </w:rPr>
        <w:tab/>
        <w:t>Gonzalez-Cobos, J. C.</w:t>
      </w:r>
      <w:r w:rsidR="0093272B">
        <w:rPr>
          <w:noProof w:val="0"/>
        </w:rPr>
        <w:t>,</w:t>
      </w:r>
      <w:r w:rsidRPr="00D55479">
        <w:rPr>
          <w:noProof w:val="0"/>
        </w:rPr>
        <w:t xml:space="preserve"> Trebak, M. TRPC channels in smooth muscle cells. </w:t>
      </w:r>
      <w:r w:rsidRPr="00D55479">
        <w:rPr>
          <w:i/>
          <w:noProof w:val="0"/>
        </w:rPr>
        <w:t>Front</w:t>
      </w:r>
      <w:r w:rsidR="006C0B2D">
        <w:rPr>
          <w:i/>
          <w:noProof w:val="0"/>
        </w:rPr>
        <w:t>iers in</w:t>
      </w:r>
      <w:r w:rsidRPr="00D55479">
        <w:rPr>
          <w:i/>
          <w:noProof w:val="0"/>
        </w:rPr>
        <w:t xml:space="preserve"> Biosci</w:t>
      </w:r>
      <w:r w:rsidR="006C0B2D">
        <w:rPr>
          <w:i/>
          <w:noProof w:val="0"/>
        </w:rPr>
        <w:t>ence</w:t>
      </w:r>
      <w:r w:rsidRPr="00D55479">
        <w:rPr>
          <w:i/>
          <w:noProof w:val="0"/>
        </w:rPr>
        <w:t xml:space="preserve"> (Landmark Ed</w:t>
      </w:r>
      <w:r w:rsidR="006C0B2D">
        <w:rPr>
          <w:i/>
          <w:noProof w:val="0"/>
        </w:rPr>
        <w:t>ition</w:t>
      </w:r>
      <w:r w:rsidRPr="00D55479">
        <w:rPr>
          <w:i/>
          <w:noProof w:val="0"/>
        </w:rPr>
        <w:t>).</w:t>
      </w:r>
      <w:r w:rsidRPr="00D55479">
        <w:rPr>
          <w:noProof w:val="0"/>
        </w:rPr>
        <w:t xml:space="preserve"> </w:t>
      </w:r>
      <w:r w:rsidRPr="00D55479">
        <w:rPr>
          <w:b/>
          <w:noProof w:val="0"/>
        </w:rPr>
        <w:t>15</w:t>
      </w:r>
      <w:r w:rsidR="00795DAD" w:rsidRPr="00D55479">
        <w:rPr>
          <w:noProof w:val="0"/>
        </w:rPr>
        <w:t xml:space="preserve">, </w:t>
      </w:r>
      <w:r w:rsidRPr="00D55479">
        <w:rPr>
          <w:noProof w:val="0"/>
        </w:rPr>
        <w:t>1023-1039</w:t>
      </w:r>
      <w:r w:rsidR="00795DAD">
        <w:rPr>
          <w:noProof w:val="0"/>
        </w:rPr>
        <w:t xml:space="preserve"> </w:t>
      </w:r>
      <w:r w:rsidRPr="00D55479">
        <w:rPr>
          <w:noProof w:val="0"/>
        </w:rPr>
        <w:t>(2010).</w:t>
      </w:r>
    </w:p>
    <w:p w14:paraId="0BE92FE8" w14:textId="243EFB92" w:rsidR="0094462F" w:rsidRPr="00D55479" w:rsidRDefault="0094462F" w:rsidP="00D55479">
      <w:pPr>
        <w:pStyle w:val="EndNoteBibliography"/>
        <w:widowControl/>
        <w:rPr>
          <w:noProof w:val="0"/>
        </w:rPr>
      </w:pPr>
      <w:r w:rsidRPr="00D55479">
        <w:rPr>
          <w:noProof w:val="0"/>
        </w:rPr>
        <w:t>13</w:t>
      </w:r>
      <w:r w:rsidRPr="00D55479">
        <w:rPr>
          <w:noProof w:val="0"/>
        </w:rPr>
        <w:tab/>
        <w:t>Li, H. S., Xu, X. Z.</w:t>
      </w:r>
      <w:r w:rsidR="0093272B">
        <w:rPr>
          <w:noProof w:val="0"/>
        </w:rPr>
        <w:t>,</w:t>
      </w:r>
      <w:r w:rsidRPr="00D55479">
        <w:rPr>
          <w:noProof w:val="0"/>
        </w:rPr>
        <w:t xml:space="preserve"> Montell, C. Activation of a TRPC3-dependent cation current through the neurotrophin BDNF. </w:t>
      </w:r>
      <w:r w:rsidRPr="00D55479">
        <w:rPr>
          <w:i/>
          <w:noProof w:val="0"/>
        </w:rPr>
        <w:t>Neuron.</w:t>
      </w:r>
      <w:r w:rsidRPr="00D55479">
        <w:rPr>
          <w:noProof w:val="0"/>
        </w:rPr>
        <w:t xml:space="preserve"> </w:t>
      </w:r>
      <w:r w:rsidRPr="00D55479">
        <w:rPr>
          <w:b/>
          <w:noProof w:val="0"/>
        </w:rPr>
        <w:t>24</w:t>
      </w:r>
      <w:r w:rsidRPr="00D55479">
        <w:rPr>
          <w:noProof w:val="0"/>
        </w:rPr>
        <w:t xml:space="preserve"> (1), 261-273 (1999).</w:t>
      </w:r>
    </w:p>
    <w:p w14:paraId="3D0BD065" w14:textId="648734A0" w:rsidR="0094462F" w:rsidRPr="00D55479" w:rsidRDefault="0094462F" w:rsidP="00D55479">
      <w:pPr>
        <w:pStyle w:val="EndNoteBibliography"/>
        <w:widowControl/>
        <w:rPr>
          <w:noProof w:val="0"/>
        </w:rPr>
      </w:pPr>
      <w:r w:rsidRPr="00D55479">
        <w:rPr>
          <w:noProof w:val="0"/>
        </w:rPr>
        <w:t>14</w:t>
      </w:r>
      <w:r w:rsidRPr="00D55479">
        <w:rPr>
          <w:noProof w:val="0"/>
        </w:rPr>
        <w:tab/>
        <w:t>Becker, E. B.</w:t>
      </w:r>
      <w:r w:rsidR="00D55479" w:rsidRPr="00D55479">
        <w:rPr>
          <w:i/>
          <w:noProof w:val="0"/>
        </w:rPr>
        <w:t xml:space="preserve"> et al</w:t>
      </w:r>
      <w:r w:rsidR="0093272B">
        <w:rPr>
          <w:i/>
          <w:noProof w:val="0"/>
        </w:rPr>
        <w:t>.</w:t>
      </w:r>
      <w:r w:rsidRPr="00D55479">
        <w:rPr>
          <w:noProof w:val="0"/>
        </w:rPr>
        <w:t xml:space="preserve"> Candidate screening of the TRPC3 gene in cerebellar ataxia. </w:t>
      </w:r>
      <w:r w:rsidRPr="00D55479">
        <w:rPr>
          <w:i/>
          <w:noProof w:val="0"/>
        </w:rPr>
        <w:t>Cerebellum.</w:t>
      </w:r>
      <w:r w:rsidRPr="00D55479">
        <w:rPr>
          <w:noProof w:val="0"/>
        </w:rPr>
        <w:t xml:space="preserve"> </w:t>
      </w:r>
      <w:r w:rsidRPr="00D55479">
        <w:rPr>
          <w:b/>
          <w:noProof w:val="0"/>
        </w:rPr>
        <w:t>10</w:t>
      </w:r>
      <w:r w:rsidRPr="00D55479">
        <w:rPr>
          <w:noProof w:val="0"/>
        </w:rPr>
        <w:t xml:space="preserve"> (2), 296-299 (2011).</w:t>
      </w:r>
    </w:p>
    <w:p w14:paraId="706507C7" w14:textId="3AAB217A" w:rsidR="0094462F" w:rsidRPr="00D55479" w:rsidRDefault="0094462F" w:rsidP="00D55479">
      <w:pPr>
        <w:pStyle w:val="EndNoteBibliography"/>
        <w:widowControl/>
        <w:rPr>
          <w:noProof w:val="0"/>
        </w:rPr>
      </w:pPr>
      <w:r w:rsidRPr="00D55479">
        <w:rPr>
          <w:noProof w:val="0"/>
        </w:rPr>
        <w:t>15</w:t>
      </w:r>
      <w:r w:rsidRPr="00D55479">
        <w:rPr>
          <w:noProof w:val="0"/>
        </w:rPr>
        <w:tab/>
        <w:t>Kitajima, N.</w:t>
      </w:r>
      <w:r w:rsidR="00D55479" w:rsidRPr="00D55479">
        <w:rPr>
          <w:i/>
          <w:noProof w:val="0"/>
        </w:rPr>
        <w:t xml:space="preserve"> et al</w:t>
      </w:r>
      <w:r w:rsidR="0093272B">
        <w:rPr>
          <w:i/>
          <w:noProof w:val="0"/>
        </w:rPr>
        <w:t>.</w:t>
      </w:r>
      <w:r w:rsidRPr="00D55479">
        <w:rPr>
          <w:noProof w:val="0"/>
        </w:rPr>
        <w:t xml:space="preserve"> TRPC3 positively regulates reactive oxygen species driving maladaptive cardiac remodeling. </w:t>
      </w:r>
      <w:r w:rsidRPr="00D55479">
        <w:rPr>
          <w:i/>
          <w:noProof w:val="0"/>
        </w:rPr>
        <w:t>Sci</w:t>
      </w:r>
      <w:r w:rsidR="00191F00">
        <w:rPr>
          <w:i/>
          <w:noProof w:val="0"/>
        </w:rPr>
        <w:t>entific</w:t>
      </w:r>
      <w:r w:rsidRPr="00D55479">
        <w:rPr>
          <w:i/>
          <w:noProof w:val="0"/>
        </w:rPr>
        <w:t xml:space="preserve"> Rep</w:t>
      </w:r>
      <w:r w:rsidR="00191F00">
        <w:rPr>
          <w:i/>
          <w:noProof w:val="0"/>
        </w:rPr>
        <w:t>orts</w:t>
      </w:r>
      <w:r w:rsidRPr="00D55479">
        <w:rPr>
          <w:i/>
          <w:noProof w:val="0"/>
        </w:rPr>
        <w:t>.</w:t>
      </w:r>
      <w:r w:rsidRPr="00D55479">
        <w:rPr>
          <w:noProof w:val="0"/>
        </w:rPr>
        <w:t xml:space="preserve"> </w:t>
      </w:r>
      <w:r w:rsidRPr="00D55479">
        <w:rPr>
          <w:b/>
          <w:noProof w:val="0"/>
        </w:rPr>
        <w:t>6</w:t>
      </w:r>
      <w:r w:rsidR="008F59C0" w:rsidRPr="00D55479">
        <w:rPr>
          <w:noProof w:val="0"/>
        </w:rPr>
        <w:t>,</w:t>
      </w:r>
      <w:r w:rsidRPr="00D55479">
        <w:rPr>
          <w:noProof w:val="0"/>
        </w:rPr>
        <w:t xml:space="preserve"> 37001 (2016).</w:t>
      </w:r>
    </w:p>
    <w:p w14:paraId="387CD211" w14:textId="5A69B743" w:rsidR="0094462F" w:rsidRPr="00D55479" w:rsidRDefault="0094462F" w:rsidP="00D55479">
      <w:pPr>
        <w:pStyle w:val="EndNoteBibliography"/>
        <w:widowControl/>
        <w:rPr>
          <w:noProof w:val="0"/>
        </w:rPr>
      </w:pPr>
      <w:r w:rsidRPr="00D55479">
        <w:rPr>
          <w:noProof w:val="0"/>
        </w:rPr>
        <w:t>16</w:t>
      </w:r>
      <w:r w:rsidRPr="00D55479">
        <w:rPr>
          <w:noProof w:val="0"/>
        </w:rPr>
        <w:tab/>
        <w:t>Yang, S. L., Cao, Q., Zhou, K. C., Feng, Y. J.</w:t>
      </w:r>
      <w:r w:rsidR="0093272B">
        <w:rPr>
          <w:noProof w:val="0"/>
        </w:rPr>
        <w:t>,</w:t>
      </w:r>
      <w:r w:rsidRPr="00D55479">
        <w:rPr>
          <w:noProof w:val="0"/>
        </w:rPr>
        <w:t xml:space="preserve"> Wang, Y. Z. Transient receptor potential channel C3 contributes to the progression of human ovarian cancer. </w:t>
      </w:r>
      <w:r w:rsidRPr="00D55479">
        <w:rPr>
          <w:i/>
          <w:noProof w:val="0"/>
        </w:rPr>
        <w:t>Oncogene.</w:t>
      </w:r>
      <w:r w:rsidRPr="00D55479">
        <w:rPr>
          <w:noProof w:val="0"/>
        </w:rPr>
        <w:t xml:space="preserve"> </w:t>
      </w:r>
      <w:r w:rsidRPr="00D55479">
        <w:rPr>
          <w:b/>
          <w:noProof w:val="0"/>
        </w:rPr>
        <w:t>28</w:t>
      </w:r>
      <w:r w:rsidRPr="00D55479">
        <w:rPr>
          <w:noProof w:val="0"/>
        </w:rPr>
        <w:t xml:space="preserve"> (10), 1320-1328 (2009).</w:t>
      </w:r>
    </w:p>
    <w:p w14:paraId="7DF3A730" w14:textId="21F76FDD" w:rsidR="0094462F" w:rsidRPr="00D55479" w:rsidRDefault="0094462F" w:rsidP="00D55479">
      <w:pPr>
        <w:pStyle w:val="EndNoteBibliography"/>
        <w:widowControl/>
        <w:rPr>
          <w:noProof w:val="0"/>
        </w:rPr>
      </w:pPr>
      <w:r w:rsidRPr="00D55479">
        <w:rPr>
          <w:noProof w:val="0"/>
        </w:rPr>
        <w:t>17</w:t>
      </w:r>
      <w:r w:rsidRPr="00D55479">
        <w:rPr>
          <w:noProof w:val="0"/>
        </w:rPr>
        <w:tab/>
        <w:t>Oda, K.</w:t>
      </w:r>
      <w:r w:rsidR="00D55479" w:rsidRPr="00D55479">
        <w:rPr>
          <w:i/>
          <w:noProof w:val="0"/>
        </w:rPr>
        <w:t xml:space="preserve"> et al</w:t>
      </w:r>
      <w:r w:rsidR="0093272B">
        <w:rPr>
          <w:i/>
          <w:noProof w:val="0"/>
        </w:rPr>
        <w:t>.</w:t>
      </w:r>
      <w:r w:rsidRPr="00D55479">
        <w:rPr>
          <w:noProof w:val="0"/>
        </w:rPr>
        <w:t xml:space="preserve"> Transient receptor potential cation 3 channel regulates melanoma proliferation and migration. </w:t>
      </w:r>
      <w:r w:rsidRPr="00D55479">
        <w:rPr>
          <w:i/>
          <w:noProof w:val="0"/>
        </w:rPr>
        <w:t>J</w:t>
      </w:r>
      <w:r w:rsidR="00934133">
        <w:rPr>
          <w:i/>
          <w:noProof w:val="0"/>
        </w:rPr>
        <w:t>ournal of</w:t>
      </w:r>
      <w:r w:rsidRPr="00D55479">
        <w:rPr>
          <w:i/>
          <w:noProof w:val="0"/>
        </w:rPr>
        <w:t xml:space="preserve"> Physiol</w:t>
      </w:r>
      <w:r w:rsidR="00934133">
        <w:rPr>
          <w:i/>
          <w:noProof w:val="0"/>
        </w:rPr>
        <w:t>ogical</w:t>
      </w:r>
      <w:r w:rsidRPr="00D55479">
        <w:rPr>
          <w:i/>
          <w:noProof w:val="0"/>
        </w:rPr>
        <w:t xml:space="preserve"> Sci</w:t>
      </w:r>
      <w:r w:rsidR="00934133">
        <w:rPr>
          <w:i/>
          <w:noProof w:val="0"/>
        </w:rPr>
        <w:t>ences</w:t>
      </w:r>
      <w:r w:rsidRPr="00D55479">
        <w:rPr>
          <w:i/>
          <w:noProof w:val="0"/>
        </w:rPr>
        <w:t>.</w:t>
      </w:r>
      <w:r w:rsidRPr="00D55479">
        <w:rPr>
          <w:noProof w:val="0"/>
        </w:rPr>
        <w:t xml:space="preserve"> </w:t>
      </w:r>
      <w:r w:rsidRPr="00D55479">
        <w:rPr>
          <w:b/>
          <w:noProof w:val="0"/>
        </w:rPr>
        <w:t>67</w:t>
      </w:r>
      <w:r w:rsidRPr="00D55479">
        <w:rPr>
          <w:noProof w:val="0"/>
        </w:rPr>
        <w:t xml:space="preserve"> (4), 497-505 (2017).</w:t>
      </w:r>
    </w:p>
    <w:p w14:paraId="1C9F9852" w14:textId="11ED845E" w:rsidR="0094462F" w:rsidRPr="00D55479" w:rsidRDefault="0094462F" w:rsidP="00D55479">
      <w:pPr>
        <w:pStyle w:val="EndNoteBibliography"/>
        <w:widowControl/>
        <w:rPr>
          <w:noProof w:val="0"/>
        </w:rPr>
      </w:pPr>
      <w:r w:rsidRPr="00D55479">
        <w:rPr>
          <w:noProof w:val="0"/>
        </w:rPr>
        <w:t>18</w:t>
      </w:r>
      <w:r w:rsidRPr="00D55479">
        <w:rPr>
          <w:noProof w:val="0"/>
        </w:rPr>
        <w:tab/>
        <w:t>Xia, M., Liu, D.</w:t>
      </w:r>
      <w:r w:rsidR="0093272B">
        <w:rPr>
          <w:noProof w:val="0"/>
        </w:rPr>
        <w:t>,</w:t>
      </w:r>
      <w:r w:rsidRPr="00D55479">
        <w:rPr>
          <w:noProof w:val="0"/>
        </w:rPr>
        <w:t xml:space="preserve"> Yao, C. TRPC3: A New Target for Therapeutic Strategies in Chronic Pain-DAG-mediated Activation of Non-selective Cation Currents and Chronic Pain (Mol Pain 2014;10:43). </w:t>
      </w:r>
      <w:r w:rsidRPr="00D55479">
        <w:rPr>
          <w:i/>
          <w:noProof w:val="0"/>
        </w:rPr>
        <w:t>J</w:t>
      </w:r>
      <w:r w:rsidR="007004D4">
        <w:rPr>
          <w:i/>
          <w:noProof w:val="0"/>
        </w:rPr>
        <w:t>ournal of</w:t>
      </w:r>
      <w:r w:rsidRPr="00D55479">
        <w:rPr>
          <w:i/>
          <w:noProof w:val="0"/>
        </w:rPr>
        <w:t xml:space="preserve"> Neurogastroenterol</w:t>
      </w:r>
      <w:r w:rsidR="007004D4">
        <w:rPr>
          <w:i/>
          <w:noProof w:val="0"/>
        </w:rPr>
        <w:t>ogy and</w:t>
      </w:r>
      <w:r w:rsidRPr="00D55479">
        <w:rPr>
          <w:i/>
          <w:noProof w:val="0"/>
        </w:rPr>
        <w:t xml:space="preserve"> Motil</w:t>
      </w:r>
      <w:r w:rsidR="007004D4">
        <w:rPr>
          <w:i/>
          <w:noProof w:val="0"/>
        </w:rPr>
        <w:t>ity</w:t>
      </w:r>
      <w:r w:rsidRPr="00D55479">
        <w:rPr>
          <w:i/>
          <w:noProof w:val="0"/>
        </w:rPr>
        <w:t>.</w:t>
      </w:r>
      <w:r w:rsidRPr="00D55479">
        <w:rPr>
          <w:noProof w:val="0"/>
        </w:rPr>
        <w:t xml:space="preserve"> </w:t>
      </w:r>
      <w:r w:rsidRPr="00D55479">
        <w:rPr>
          <w:b/>
          <w:noProof w:val="0"/>
        </w:rPr>
        <w:t>21</w:t>
      </w:r>
      <w:r w:rsidRPr="00D55479">
        <w:rPr>
          <w:noProof w:val="0"/>
        </w:rPr>
        <w:t xml:space="preserve"> (3), 445-447 (2015).</w:t>
      </w:r>
    </w:p>
    <w:p w14:paraId="5CBB0953" w14:textId="0E9F51BF" w:rsidR="0094462F" w:rsidRPr="00D55479" w:rsidRDefault="0094462F" w:rsidP="00D55479">
      <w:pPr>
        <w:pStyle w:val="EndNoteBibliography"/>
        <w:widowControl/>
        <w:rPr>
          <w:noProof w:val="0"/>
        </w:rPr>
      </w:pPr>
      <w:r w:rsidRPr="00D55479">
        <w:rPr>
          <w:noProof w:val="0"/>
        </w:rPr>
        <w:t>19</w:t>
      </w:r>
      <w:r w:rsidRPr="00D55479">
        <w:rPr>
          <w:noProof w:val="0"/>
        </w:rPr>
        <w:tab/>
        <w:t>Fan, C., Choi, W., Sun, W., Du, J.</w:t>
      </w:r>
      <w:r w:rsidR="0093272B">
        <w:rPr>
          <w:noProof w:val="0"/>
        </w:rPr>
        <w:t>,</w:t>
      </w:r>
      <w:r w:rsidRPr="00D55479">
        <w:rPr>
          <w:noProof w:val="0"/>
        </w:rPr>
        <w:t xml:space="preserve"> Lu, W. Structure of the human lipid-gated cation channel TRPC3. </w:t>
      </w:r>
      <w:r w:rsidRPr="00D55479">
        <w:rPr>
          <w:i/>
          <w:noProof w:val="0"/>
        </w:rPr>
        <w:t>Elife.</w:t>
      </w:r>
      <w:r w:rsidRPr="00D55479">
        <w:rPr>
          <w:noProof w:val="0"/>
        </w:rPr>
        <w:t xml:space="preserve"> </w:t>
      </w:r>
      <w:r w:rsidRPr="00D55479">
        <w:rPr>
          <w:b/>
          <w:noProof w:val="0"/>
        </w:rPr>
        <w:t>7</w:t>
      </w:r>
      <w:r w:rsidR="00B814CD" w:rsidRPr="00D55479">
        <w:rPr>
          <w:noProof w:val="0"/>
        </w:rPr>
        <w:t>,</w:t>
      </w:r>
      <w:r w:rsidRPr="00D55479">
        <w:rPr>
          <w:noProof w:val="0"/>
        </w:rPr>
        <w:t xml:space="preserve"> e36852 (2018).</w:t>
      </w:r>
    </w:p>
    <w:p w14:paraId="4A9A743D" w14:textId="7743D628" w:rsidR="0094462F" w:rsidRPr="00D55479" w:rsidRDefault="0094462F" w:rsidP="00D55479">
      <w:pPr>
        <w:pStyle w:val="EndNoteBibliography"/>
        <w:widowControl/>
        <w:rPr>
          <w:noProof w:val="0"/>
        </w:rPr>
      </w:pPr>
      <w:r w:rsidRPr="00D55479">
        <w:rPr>
          <w:noProof w:val="0"/>
        </w:rPr>
        <w:lastRenderedPageBreak/>
        <w:t>20</w:t>
      </w:r>
      <w:r w:rsidRPr="00D55479">
        <w:rPr>
          <w:noProof w:val="0"/>
        </w:rPr>
        <w:tab/>
        <w:t>Goehring, A.</w:t>
      </w:r>
      <w:r w:rsidR="00D55479" w:rsidRPr="00D55479">
        <w:rPr>
          <w:i/>
          <w:noProof w:val="0"/>
        </w:rPr>
        <w:t xml:space="preserve"> et al</w:t>
      </w:r>
      <w:r w:rsidR="0093272B">
        <w:rPr>
          <w:i/>
          <w:noProof w:val="0"/>
        </w:rPr>
        <w:t>.</w:t>
      </w:r>
      <w:r w:rsidRPr="00D55479">
        <w:rPr>
          <w:noProof w:val="0"/>
        </w:rPr>
        <w:t xml:space="preserve"> Screening and large-scale expression of membrane proteins in mammalian cells for structural studies. </w:t>
      </w:r>
      <w:r w:rsidRPr="00D55479">
        <w:rPr>
          <w:i/>
          <w:noProof w:val="0"/>
        </w:rPr>
        <w:t>Nat</w:t>
      </w:r>
      <w:r w:rsidR="00905EE7">
        <w:rPr>
          <w:i/>
          <w:noProof w:val="0"/>
        </w:rPr>
        <w:t>ure</w:t>
      </w:r>
      <w:r w:rsidRPr="00D55479">
        <w:rPr>
          <w:i/>
          <w:noProof w:val="0"/>
        </w:rPr>
        <w:t xml:space="preserve"> Protoc</w:t>
      </w:r>
      <w:r w:rsidR="00905EE7">
        <w:rPr>
          <w:i/>
          <w:noProof w:val="0"/>
        </w:rPr>
        <w:t>ols</w:t>
      </w:r>
      <w:r w:rsidRPr="00D55479">
        <w:rPr>
          <w:i/>
          <w:noProof w:val="0"/>
        </w:rPr>
        <w:t>.</w:t>
      </w:r>
      <w:r w:rsidRPr="00D55479">
        <w:rPr>
          <w:noProof w:val="0"/>
        </w:rPr>
        <w:t xml:space="preserve"> </w:t>
      </w:r>
      <w:r w:rsidRPr="00D55479">
        <w:rPr>
          <w:b/>
          <w:noProof w:val="0"/>
        </w:rPr>
        <w:t>9</w:t>
      </w:r>
      <w:r w:rsidRPr="00D55479">
        <w:rPr>
          <w:noProof w:val="0"/>
        </w:rPr>
        <w:t xml:space="preserve"> (11), 2574-2585 (2014).</w:t>
      </w:r>
    </w:p>
    <w:p w14:paraId="52F27585" w14:textId="5B81F7D2" w:rsidR="0094462F" w:rsidRPr="00D55479" w:rsidRDefault="0094462F" w:rsidP="00D55479">
      <w:pPr>
        <w:pStyle w:val="EndNoteBibliography"/>
        <w:widowControl/>
        <w:rPr>
          <w:noProof w:val="0"/>
        </w:rPr>
      </w:pPr>
      <w:r w:rsidRPr="00D55479">
        <w:rPr>
          <w:noProof w:val="0"/>
        </w:rPr>
        <w:t>21</w:t>
      </w:r>
      <w:r w:rsidRPr="00D55479">
        <w:rPr>
          <w:noProof w:val="0"/>
        </w:rPr>
        <w:tab/>
        <w:t>Hattori, M., Hibbs, R. E.</w:t>
      </w:r>
      <w:r w:rsidR="0093272B">
        <w:rPr>
          <w:noProof w:val="0"/>
        </w:rPr>
        <w:t>,</w:t>
      </w:r>
      <w:r w:rsidRPr="00D55479">
        <w:rPr>
          <w:noProof w:val="0"/>
        </w:rPr>
        <w:t xml:space="preserve"> Gouaux, E. A fluorescence-detection size-exclusion chromatography-based thermostability assay to identify membrane protein expression and crystallization conditions. </w:t>
      </w:r>
      <w:r w:rsidRPr="00D55479">
        <w:rPr>
          <w:i/>
          <w:noProof w:val="0"/>
        </w:rPr>
        <w:t>Structure (London, England: 1993).</w:t>
      </w:r>
      <w:r w:rsidRPr="00D55479">
        <w:rPr>
          <w:noProof w:val="0"/>
        </w:rPr>
        <w:t xml:space="preserve"> </w:t>
      </w:r>
      <w:r w:rsidRPr="00D55479">
        <w:rPr>
          <w:b/>
          <w:noProof w:val="0"/>
        </w:rPr>
        <w:t>20</w:t>
      </w:r>
      <w:r w:rsidRPr="00D55479">
        <w:rPr>
          <w:noProof w:val="0"/>
        </w:rPr>
        <w:t xml:space="preserve"> (8), 1293-1299 (2012).</w:t>
      </w:r>
    </w:p>
    <w:p w14:paraId="41DCF903" w14:textId="3170A4AC" w:rsidR="0094462F" w:rsidRPr="00D55479" w:rsidRDefault="0094462F" w:rsidP="00D55479">
      <w:pPr>
        <w:pStyle w:val="EndNoteBibliography"/>
        <w:widowControl/>
        <w:rPr>
          <w:noProof w:val="0"/>
        </w:rPr>
      </w:pPr>
      <w:r w:rsidRPr="00D55479">
        <w:rPr>
          <w:noProof w:val="0"/>
        </w:rPr>
        <w:t>22</w:t>
      </w:r>
      <w:r w:rsidRPr="00D55479">
        <w:rPr>
          <w:noProof w:val="0"/>
        </w:rPr>
        <w:tab/>
        <w:t>Zheng, S. Q.</w:t>
      </w:r>
      <w:r w:rsidR="00D55479" w:rsidRPr="00D55479">
        <w:rPr>
          <w:i/>
          <w:noProof w:val="0"/>
        </w:rPr>
        <w:t xml:space="preserve"> et al</w:t>
      </w:r>
      <w:r w:rsidR="0093272B">
        <w:rPr>
          <w:i/>
          <w:noProof w:val="0"/>
        </w:rPr>
        <w:t>.</w:t>
      </w:r>
      <w:r w:rsidRPr="00D55479">
        <w:rPr>
          <w:noProof w:val="0"/>
        </w:rPr>
        <w:t xml:space="preserve"> MotionCor2: anisotropic correction of beam-induced motion for improved cryo-electron microscopy. </w:t>
      </w:r>
      <w:r w:rsidRPr="00D55479">
        <w:rPr>
          <w:i/>
          <w:noProof w:val="0"/>
        </w:rPr>
        <w:t>Nat</w:t>
      </w:r>
      <w:r w:rsidR="00683846">
        <w:rPr>
          <w:i/>
          <w:noProof w:val="0"/>
        </w:rPr>
        <w:t>ure</w:t>
      </w:r>
      <w:r w:rsidRPr="00D55479">
        <w:rPr>
          <w:i/>
          <w:noProof w:val="0"/>
        </w:rPr>
        <w:t xml:space="preserve"> Methods.</w:t>
      </w:r>
      <w:r w:rsidRPr="00D55479">
        <w:rPr>
          <w:noProof w:val="0"/>
        </w:rPr>
        <w:t xml:space="preserve"> </w:t>
      </w:r>
      <w:r w:rsidRPr="00D55479">
        <w:rPr>
          <w:b/>
          <w:noProof w:val="0"/>
        </w:rPr>
        <w:t>14</w:t>
      </w:r>
      <w:r w:rsidRPr="00D55479">
        <w:rPr>
          <w:noProof w:val="0"/>
        </w:rPr>
        <w:t xml:space="preserve"> (4), 331-332 (2017).</w:t>
      </w:r>
    </w:p>
    <w:p w14:paraId="52F986CB" w14:textId="436E51E3" w:rsidR="0094462F" w:rsidRPr="00D55479" w:rsidRDefault="0094462F" w:rsidP="00D55479">
      <w:pPr>
        <w:pStyle w:val="EndNoteBibliography"/>
        <w:widowControl/>
        <w:rPr>
          <w:noProof w:val="0"/>
        </w:rPr>
      </w:pPr>
      <w:r w:rsidRPr="00D55479">
        <w:rPr>
          <w:noProof w:val="0"/>
        </w:rPr>
        <w:t>23</w:t>
      </w:r>
      <w:r w:rsidRPr="00D55479">
        <w:rPr>
          <w:noProof w:val="0"/>
        </w:rPr>
        <w:tab/>
        <w:t xml:space="preserve">Zhang, K. Gctf: Real-time CTF determination and correction. </w:t>
      </w:r>
      <w:r w:rsidRPr="00D55479">
        <w:rPr>
          <w:i/>
          <w:noProof w:val="0"/>
        </w:rPr>
        <w:t>J</w:t>
      </w:r>
      <w:r w:rsidR="00D56A10">
        <w:rPr>
          <w:i/>
          <w:noProof w:val="0"/>
        </w:rPr>
        <w:t>ournal</w:t>
      </w:r>
      <w:r w:rsidRPr="00D55479">
        <w:rPr>
          <w:i/>
          <w:noProof w:val="0"/>
        </w:rPr>
        <w:t xml:space="preserve"> </w:t>
      </w:r>
      <w:r w:rsidR="00D56A10">
        <w:rPr>
          <w:i/>
          <w:noProof w:val="0"/>
        </w:rPr>
        <w:t xml:space="preserve">of </w:t>
      </w:r>
      <w:r w:rsidRPr="00D55479">
        <w:rPr>
          <w:i/>
          <w:noProof w:val="0"/>
        </w:rPr>
        <w:t>Struct</w:t>
      </w:r>
      <w:r w:rsidR="00D56A10">
        <w:rPr>
          <w:i/>
          <w:noProof w:val="0"/>
        </w:rPr>
        <w:t>ural</w:t>
      </w:r>
      <w:r w:rsidRPr="00D55479">
        <w:rPr>
          <w:i/>
          <w:noProof w:val="0"/>
        </w:rPr>
        <w:t xml:space="preserve"> Biol</w:t>
      </w:r>
      <w:r w:rsidR="00D56A10">
        <w:rPr>
          <w:i/>
          <w:noProof w:val="0"/>
        </w:rPr>
        <w:t>ogy</w:t>
      </w:r>
      <w:r w:rsidRPr="00D55479">
        <w:rPr>
          <w:i/>
          <w:noProof w:val="0"/>
        </w:rPr>
        <w:t>.</w:t>
      </w:r>
      <w:r w:rsidRPr="00D55479">
        <w:rPr>
          <w:noProof w:val="0"/>
        </w:rPr>
        <w:t xml:space="preserve"> </w:t>
      </w:r>
      <w:r w:rsidRPr="00D55479">
        <w:rPr>
          <w:b/>
          <w:noProof w:val="0"/>
        </w:rPr>
        <w:t>193</w:t>
      </w:r>
      <w:r w:rsidRPr="00D55479">
        <w:rPr>
          <w:noProof w:val="0"/>
        </w:rPr>
        <w:t xml:space="preserve"> (1), 1-12 (2016).</w:t>
      </w:r>
    </w:p>
    <w:p w14:paraId="41194ED3" w14:textId="51862864" w:rsidR="0094462F" w:rsidRPr="00D55479" w:rsidRDefault="0094462F" w:rsidP="00D55479">
      <w:pPr>
        <w:pStyle w:val="EndNoteBibliography"/>
        <w:widowControl/>
        <w:rPr>
          <w:noProof w:val="0"/>
        </w:rPr>
      </w:pPr>
      <w:r w:rsidRPr="00D55479">
        <w:rPr>
          <w:noProof w:val="0"/>
        </w:rPr>
        <w:t>24</w:t>
      </w:r>
      <w:r w:rsidRPr="00D55479">
        <w:rPr>
          <w:noProof w:val="0"/>
        </w:rPr>
        <w:tab/>
        <w:t xml:space="preserve">Scheres, S. H. RELION: implementation of a Bayesian approach to cryo-EM structure determination. </w:t>
      </w:r>
      <w:r w:rsidR="00A9647D" w:rsidRPr="00A9647D">
        <w:rPr>
          <w:i/>
          <w:noProof w:val="0"/>
        </w:rPr>
        <w:t>Journal of Structural Biology.</w:t>
      </w:r>
      <w:r w:rsidRPr="00D55479">
        <w:rPr>
          <w:noProof w:val="0"/>
        </w:rPr>
        <w:t xml:space="preserve"> </w:t>
      </w:r>
      <w:r w:rsidRPr="00D55479">
        <w:rPr>
          <w:b/>
          <w:noProof w:val="0"/>
        </w:rPr>
        <w:t>180</w:t>
      </w:r>
      <w:r w:rsidRPr="00D55479">
        <w:rPr>
          <w:noProof w:val="0"/>
        </w:rPr>
        <w:t xml:space="preserve"> (3), 519-530 (2012).</w:t>
      </w:r>
    </w:p>
    <w:p w14:paraId="2F5CECDA" w14:textId="5DE7EECB" w:rsidR="0094462F" w:rsidRPr="00D55479" w:rsidRDefault="0094462F" w:rsidP="00D55479">
      <w:pPr>
        <w:pStyle w:val="EndNoteBibliography"/>
        <w:widowControl/>
        <w:rPr>
          <w:noProof w:val="0"/>
        </w:rPr>
      </w:pPr>
      <w:r w:rsidRPr="00D55479">
        <w:rPr>
          <w:noProof w:val="0"/>
        </w:rPr>
        <w:t>25</w:t>
      </w:r>
      <w:r w:rsidRPr="00D55479">
        <w:rPr>
          <w:noProof w:val="0"/>
        </w:rPr>
        <w:tab/>
        <w:t>Punjani, A., Rubinstein, J. L., Fleet, D. J.</w:t>
      </w:r>
      <w:r w:rsidR="0093272B">
        <w:rPr>
          <w:noProof w:val="0"/>
        </w:rPr>
        <w:t>,</w:t>
      </w:r>
      <w:r w:rsidRPr="00D55479">
        <w:rPr>
          <w:noProof w:val="0"/>
        </w:rPr>
        <w:t xml:space="preserve"> Brubaker, M. A. cryoSPARC: algorithms for rapid unsupervised cryo-EM structure determination. </w:t>
      </w:r>
      <w:r w:rsidR="00A9647D" w:rsidRPr="00A9647D">
        <w:rPr>
          <w:i/>
          <w:noProof w:val="0"/>
        </w:rPr>
        <w:t>Nature Methods.</w:t>
      </w:r>
      <w:r w:rsidRPr="00D55479">
        <w:rPr>
          <w:noProof w:val="0"/>
        </w:rPr>
        <w:t xml:space="preserve"> </w:t>
      </w:r>
      <w:r w:rsidRPr="00D55479">
        <w:rPr>
          <w:b/>
          <w:noProof w:val="0"/>
        </w:rPr>
        <w:t>14</w:t>
      </w:r>
      <w:r w:rsidRPr="00D55479">
        <w:rPr>
          <w:noProof w:val="0"/>
        </w:rPr>
        <w:t xml:space="preserve"> (3), 290-296 (2017).</w:t>
      </w:r>
    </w:p>
    <w:p w14:paraId="30993E8A" w14:textId="149B527A" w:rsidR="0094462F" w:rsidRPr="00D55479" w:rsidRDefault="0094462F" w:rsidP="00D55479">
      <w:pPr>
        <w:pStyle w:val="EndNoteBibliography"/>
        <w:widowControl/>
        <w:rPr>
          <w:noProof w:val="0"/>
        </w:rPr>
      </w:pPr>
      <w:r w:rsidRPr="00D55479">
        <w:rPr>
          <w:noProof w:val="0"/>
        </w:rPr>
        <w:t>26</w:t>
      </w:r>
      <w:r w:rsidRPr="00D55479">
        <w:rPr>
          <w:noProof w:val="0"/>
        </w:rPr>
        <w:tab/>
        <w:t xml:space="preserve">Grigorieff, N. Frealign: An Exploratory Tool for Single-Particle Cryo-EM. </w:t>
      </w:r>
      <w:r w:rsidR="00087A87" w:rsidRPr="00087A87">
        <w:rPr>
          <w:i/>
          <w:noProof w:val="0"/>
        </w:rPr>
        <w:t>Methods in Enzymology.</w:t>
      </w:r>
      <w:r w:rsidRPr="00D55479">
        <w:rPr>
          <w:noProof w:val="0"/>
        </w:rPr>
        <w:t xml:space="preserve"> </w:t>
      </w:r>
      <w:r w:rsidRPr="00D55479">
        <w:rPr>
          <w:b/>
          <w:noProof w:val="0"/>
        </w:rPr>
        <w:t>579</w:t>
      </w:r>
      <w:r w:rsidRPr="00D55479">
        <w:rPr>
          <w:noProof w:val="0"/>
        </w:rPr>
        <w:t xml:space="preserve"> 191-226 (2016).</w:t>
      </w:r>
    </w:p>
    <w:p w14:paraId="79320CC9" w14:textId="16A62C2F" w:rsidR="0094462F" w:rsidRPr="00D55479" w:rsidRDefault="0094462F" w:rsidP="00D55479">
      <w:pPr>
        <w:pStyle w:val="EndNoteBibliography"/>
        <w:widowControl/>
        <w:rPr>
          <w:noProof w:val="0"/>
        </w:rPr>
      </w:pPr>
      <w:r w:rsidRPr="00D55479">
        <w:rPr>
          <w:noProof w:val="0"/>
        </w:rPr>
        <w:t>27</w:t>
      </w:r>
      <w:r w:rsidRPr="00D55479">
        <w:rPr>
          <w:noProof w:val="0"/>
        </w:rPr>
        <w:tab/>
        <w:t>Emsley, P., Lohkamp, B., Scott, W. G.</w:t>
      </w:r>
      <w:r w:rsidR="0093272B">
        <w:rPr>
          <w:noProof w:val="0"/>
        </w:rPr>
        <w:t>,</w:t>
      </w:r>
      <w:r w:rsidRPr="00D55479">
        <w:rPr>
          <w:noProof w:val="0"/>
        </w:rPr>
        <w:t xml:space="preserve"> Cowtan, K. Features and development of Coot. </w:t>
      </w:r>
      <w:r w:rsidRPr="00D55479">
        <w:rPr>
          <w:i/>
          <w:noProof w:val="0"/>
        </w:rPr>
        <w:t>Acta Crystallogr</w:t>
      </w:r>
      <w:r w:rsidR="00087A87">
        <w:rPr>
          <w:i/>
          <w:noProof w:val="0"/>
        </w:rPr>
        <w:t>aphica</w:t>
      </w:r>
      <w:r w:rsidRPr="00D55479">
        <w:rPr>
          <w:i/>
          <w:noProof w:val="0"/>
        </w:rPr>
        <w:t xml:space="preserve"> </w:t>
      </w:r>
      <w:r w:rsidR="00087A87">
        <w:rPr>
          <w:i/>
          <w:noProof w:val="0"/>
        </w:rPr>
        <w:t xml:space="preserve">Section </w:t>
      </w:r>
      <w:r w:rsidRPr="00D55479">
        <w:rPr>
          <w:i/>
          <w:noProof w:val="0"/>
        </w:rPr>
        <w:t>D</w:t>
      </w:r>
      <w:r w:rsidR="00087A87">
        <w:rPr>
          <w:i/>
          <w:noProof w:val="0"/>
        </w:rPr>
        <w:t>:</w:t>
      </w:r>
      <w:r w:rsidRPr="00D55479">
        <w:rPr>
          <w:i/>
          <w:noProof w:val="0"/>
        </w:rPr>
        <w:t xml:space="preserve"> Biol</w:t>
      </w:r>
      <w:r w:rsidR="00087A87">
        <w:rPr>
          <w:i/>
          <w:noProof w:val="0"/>
        </w:rPr>
        <w:t>ogical</w:t>
      </w:r>
      <w:r w:rsidRPr="00D55479">
        <w:rPr>
          <w:i/>
          <w:noProof w:val="0"/>
        </w:rPr>
        <w:t xml:space="preserve"> Crystallogr</w:t>
      </w:r>
      <w:r w:rsidR="00087A87">
        <w:rPr>
          <w:i/>
          <w:noProof w:val="0"/>
        </w:rPr>
        <w:t>aphy</w:t>
      </w:r>
      <w:r w:rsidRPr="00D55479">
        <w:rPr>
          <w:i/>
          <w:noProof w:val="0"/>
        </w:rPr>
        <w:t>.</w:t>
      </w:r>
      <w:r w:rsidRPr="00D55479">
        <w:rPr>
          <w:noProof w:val="0"/>
        </w:rPr>
        <w:t xml:space="preserve"> </w:t>
      </w:r>
      <w:r w:rsidRPr="00D55479">
        <w:rPr>
          <w:b/>
          <w:noProof w:val="0"/>
        </w:rPr>
        <w:t>66</w:t>
      </w:r>
      <w:r w:rsidRPr="00D55479">
        <w:rPr>
          <w:noProof w:val="0"/>
        </w:rPr>
        <w:t xml:space="preserve"> (Pt 4), 486-501 (2010).</w:t>
      </w:r>
    </w:p>
    <w:p w14:paraId="559F5096" w14:textId="5F4F034D" w:rsidR="0094462F" w:rsidRPr="00D55479" w:rsidRDefault="0094462F" w:rsidP="00D55479">
      <w:pPr>
        <w:pStyle w:val="EndNoteBibliography"/>
        <w:widowControl/>
        <w:rPr>
          <w:noProof w:val="0"/>
        </w:rPr>
      </w:pPr>
      <w:r w:rsidRPr="00D55479">
        <w:rPr>
          <w:noProof w:val="0"/>
        </w:rPr>
        <w:t>28</w:t>
      </w:r>
      <w:r w:rsidRPr="00D55479">
        <w:rPr>
          <w:noProof w:val="0"/>
        </w:rPr>
        <w:tab/>
        <w:t>Afonine, P. V.</w:t>
      </w:r>
      <w:r w:rsidR="00D55479" w:rsidRPr="00D55479">
        <w:rPr>
          <w:i/>
          <w:noProof w:val="0"/>
        </w:rPr>
        <w:t xml:space="preserve"> et al</w:t>
      </w:r>
      <w:r w:rsidR="0093272B">
        <w:rPr>
          <w:i/>
          <w:noProof w:val="0"/>
        </w:rPr>
        <w:t>.</w:t>
      </w:r>
      <w:r w:rsidRPr="00D55479">
        <w:rPr>
          <w:noProof w:val="0"/>
        </w:rPr>
        <w:t xml:space="preserve"> Towards automated crystallographic structure refinement with phenix.refine. </w:t>
      </w:r>
      <w:r w:rsidR="00D86F81" w:rsidRPr="00D86F81">
        <w:rPr>
          <w:i/>
          <w:noProof w:val="0"/>
        </w:rPr>
        <w:t>Acta Crystallographica Section D: Biological Crystallography.</w:t>
      </w:r>
      <w:r w:rsidRPr="00D55479">
        <w:rPr>
          <w:noProof w:val="0"/>
        </w:rPr>
        <w:t xml:space="preserve"> </w:t>
      </w:r>
      <w:r w:rsidRPr="00D55479">
        <w:rPr>
          <w:b/>
          <w:noProof w:val="0"/>
        </w:rPr>
        <w:t>68</w:t>
      </w:r>
      <w:r w:rsidRPr="00D55479">
        <w:rPr>
          <w:noProof w:val="0"/>
        </w:rPr>
        <w:t xml:space="preserve"> (Pt 4), 352-367 (2012).</w:t>
      </w:r>
    </w:p>
    <w:p w14:paraId="3D0E683E" w14:textId="22A761CF" w:rsidR="0094462F" w:rsidRPr="00D55479" w:rsidRDefault="0094462F" w:rsidP="00D55479">
      <w:pPr>
        <w:pStyle w:val="EndNoteBibliography"/>
        <w:widowControl/>
        <w:rPr>
          <w:noProof w:val="0"/>
        </w:rPr>
      </w:pPr>
      <w:r w:rsidRPr="00D55479">
        <w:rPr>
          <w:noProof w:val="0"/>
        </w:rPr>
        <w:t>29</w:t>
      </w:r>
      <w:r w:rsidRPr="00D55479">
        <w:rPr>
          <w:noProof w:val="0"/>
        </w:rPr>
        <w:tab/>
        <w:t>Chen, V. B.</w:t>
      </w:r>
      <w:r w:rsidR="00D55479" w:rsidRPr="00D55479">
        <w:rPr>
          <w:i/>
          <w:noProof w:val="0"/>
        </w:rPr>
        <w:t xml:space="preserve"> et al</w:t>
      </w:r>
      <w:r w:rsidR="0093272B">
        <w:rPr>
          <w:i/>
          <w:noProof w:val="0"/>
        </w:rPr>
        <w:t>.</w:t>
      </w:r>
      <w:r w:rsidRPr="00D55479">
        <w:rPr>
          <w:noProof w:val="0"/>
        </w:rPr>
        <w:t xml:space="preserve"> MolProbity: all-atom structure validation for macromolecular crystallography. </w:t>
      </w:r>
      <w:r w:rsidR="00D86F81" w:rsidRPr="00D86F81">
        <w:rPr>
          <w:i/>
          <w:noProof w:val="0"/>
        </w:rPr>
        <w:t>Acta Crystallographica Section D: Biological Crystallography.</w:t>
      </w:r>
      <w:r w:rsidRPr="00D55479">
        <w:rPr>
          <w:noProof w:val="0"/>
        </w:rPr>
        <w:t xml:space="preserve"> </w:t>
      </w:r>
      <w:r w:rsidRPr="00D55479">
        <w:rPr>
          <w:b/>
          <w:noProof w:val="0"/>
        </w:rPr>
        <w:t>66</w:t>
      </w:r>
      <w:r w:rsidRPr="00D55479">
        <w:rPr>
          <w:noProof w:val="0"/>
        </w:rPr>
        <w:t xml:space="preserve"> (Pt 1), 12-21 (2010).</w:t>
      </w:r>
    </w:p>
    <w:p w14:paraId="2BD266DC" w14:textId="799DCA64" w:rsidR="0094462F" w:rsidRPr="00D55479" w:rsidRDefault="0094462F" w:rsidP="00D55479">
      <w:pPr>
        <w:pStyle w:val="EndNoteBibliography"/>
        <w:widowControl/>
        <w:rPr>
          <w:noProof w:val="0"/>
        </w:rPr>
      </w:pPr>
      <w:r w:rsidRPr="00D55479">
        <w:rPr>
          <w:noProof w:val="0"/>
        </w:rPr>
        <w:t>30</w:t>
      </w:r>
      <w:r w:rsidRPr="00D55479">
        <w:rPr>
          <w:noProof w:val="0"/>
        </w:rPr>
        <w:tab/>
        <w:t>Scheres, S. H. W.</w:t>
      </w:r>
      <w:r w:rsidR="0093272B">
        <w:rPr>
          <w:noProof w:val="0"/>
        </w:rPr>
        <w:t>,</w:t>
      </w:r>
      <w:r w:rsidRPr="00D55479">
        <w:rPr>
          <w:noProof w:val="0"/>
        </w:rPr>
        <w:t xml:space="preserve"> Chen, S. Prevention of overfitting in cryo-EM structure determination. </w:t>
      </w:r>
      <w:r w:rsidR="00A9647D" w:rsidRPr="00A9647D">
        <w:rPr>
          <w:i/>
          <w:noProof w:val="0"/>
        </w:rPr>
        <w:t>Nature Methods.</w:t>
      </w:r>
      <w:r w:rsidRPr="00D55479">
        <w:rPr>
          <w:noProof w:val="0"/>
        </w:rPr>
        <w:t xml:space="preserve"> </w:t>
      </w:r>
      <w:r w:rsidRPr="00D55479">
        <w:rPr>
          <w:b/>
          <w:noProof w:val="0"/>
        </w:rPr>
        <w:t>9</w:t>
      </w:r>
      <w:r w:rsidRPr="00D55479">
        <w:rPr>
          <w:noProof w:val="0"/>
        </w:rPr>
        <w:t xml:space="preserve"> (9), 853-854 (2012).</w:t>
      </w:r>
    </w:p>
    <w:p w14:paraId="705BEAC2" w14:textId="78C25485" w:rsidR="0094462F" w:rsidRPr="00D55479" w:rsidRDefault="0094462F" w:rsidP="00D55479">
      <w:pPr>
        <w:pStyle w:val="EndNoteBibliography"/>
        <w:widowControl/>
        <w:rPr>
          <w:noProof w:val="0"/>
        </w:rPr>
      </w:pPr>
      <w:r w:rsidRPr="00D55479">
        <w:rPr>
          <w:noProof w:val="0"/>
        </w:rPr>
        <w:t>31</w:t>
      </w:r>
      <w:r w:rsidRPr="00D55479">
        <w:rPr>
          <w:noProof w:val="0"/>
        </w:rPr>
        <w:tab/>
        <w:t xml:space="preserve">Scheres, S. H. W. RELION: Implementation of a Bayesian approach to cryo-EM structure determination. </w:t>
      </w:r>
      <w:r w:rsidRPr="00D55479">
        <w:rPr>
          <w:i/>
          <w:noProof w:val="0"/>
        </w:rPr>
        <w:t>Journal of Structural Biology.</w:t>
      </w:r>
      <w:r w:rsidRPr="00D55479">
        <w:rPr>
          <w:noProof w:val="0"/>
        </w:rPr>
        <w:t xml:space="preserve"> </w:t>
      </w:r>
      <w:r w:rsidRPr="00D55479">
        <w:rPr>
          <w:b/>
          <w:noProof w:val="0"/>
        </w:rPr>
        <w:t>180</w:t>
      </w:r>
      <w:r w:rsidRPr="00D55479">
        <w:rPr>
          <w:noProof w:val="0"/>
        </w:rPr>
        <w:t xml:space="preserve"> (3), 519-530 (2012).</w:t>
      </w:r>
    </w:p>
    <w:p w14:paraId="6258A556" w14:textId="7962F3F0" w:rsidR="0094462F" w:rsidRPr="00D55479" w:rsidRDefault="0094462F" w:rsidP="00D55479">
      <w:pPr>
        <w:pStyle w:val="EndNoteBibliography"/>
        <w:widowControl/>
        <w:rPr>
          <w:noProof w:val="0"/>
        </w:rPr>
      </w:pPr>
      <w:r w:rsidRPr="00D55479">
        <w:rPr>
          <w:noProof w:val="0"/>
        </w:rPr>
        <w:t>32</w:t>
      </w:r>
      <w:r w:rsidRPr="00D55479">
        <w:rPr>
          <w:noProof w:val="0"/>
        </w:rPr>
        <w:tab/>
        <w:t xml:space="preserve">Grigorieff, N. Frealign: An Exploratory Tool for Single-Particle Cryo-EM. </w:t>
      </w:r>
      <w:r w:rsidRPr="00D55479">
        <w:rPr>
          <w:i/>
          <w:noProof w:val="0"/>
        </w:rPr>
        <w:t xml:space="preserve">Methods in </w:t>
      </w:r>
      <w:r w:rsidR="00D86F81">
        <w:rPr>
          <w:i/>
          <w:noProof w:val="0"/>
        </w:rPr>
        <w:t>E</w:t>
      </w:r>
      <w:r w:rsidRPr="00D55479">
        <w:rPr>
          <w:i/>
          <w:noProof w:val="0"/>
        </w:rPr>
        <w:t>nzymology.</w:t>
      </w:r>
      <w:r w:rsidRPr="00D55479">
        <w:rPr>
          <w:noProof w:val="0"/>
        </w:rPr>
        <w:t xml:space="preserve"> </w:t>
      </w:r>
      <w:r w:rsidRPr="00D55479">
        <w:rPr>
          <w:b/>
          <w:noProof w:val="0"/>
        </w:rPr>
        <w:t>579</w:t>
      </w:r>
      <w:r w:rsidR="00425A75" w:rsidRPr="00D55479">
        <w:rPr>
          <w:noProof w:val="0"/>
        </w:rPr>
        <w:t>,</w:t>
      </w:r>
      <w:r w:rsidRPr="00D55479">
        <w:rPr>
          <w:noProof w:val="0"/>
        </w:rPr>
        <w:t xml:space="preserve"> 191-226 (2016).</w:t>
      </w:r>
    </w:p>
    <w:p w14:paraId="05C5115E" w14:textId="1BDEC0EB" w:rsidR="0094462F" w:rsidRPr="00D55479" w:rsidRDefault="0094462F" w:rsidP="00D55479">
      <w:pPr>
        <w:pStyle w:val="EndNoteBibliography"/>
        <w:widowControl/>
        <w:rPr>
          <w:noProof w:val="0"/>
        </w:rPr>
      </w:pPr>
      <w:r w:rsidRPr="00D55479">
        <w:rPr>
          <w:noProof w:val="0"/>
        </w:rPr>
        <w:t>33</w:t>
      </w:r>
      <w:r w:rsidRPr="00D55479">
        <w:rPr>
          <w:noProof w:val="0"/>
        </w:rPr>
        <w:tab/>
        <w:t>Chen, V. B.</w:t>
      </w:r>
      <w:r w:rsidR="00D55479" w:rsidRPr="00D55479">
        <w:rPr>
          <w:i/>
          <w:noProof w:val="0"/>
        </w:rPr>
        <w:t xml:space="preserve"> et al</w:t>
      </w:r>
      <w:r w:rsidR="0093272B">
        <w:rPr>
          <w:i/>
          <w:noProof w:val="0"/>
        </w:rPr>
        <w:t>.</w:t>
      </w:r>
      <w:r w:rsidRPr="00D55479">
        <w:rPr>
          <w:noProof w:val="0"/>
        </w:rPr>
        <w:t xml:space="preserve"> MolProbity: all-atom structure validation for macromolecular crystallography. </w:t>
      </w:r>
      <w:r w:rsidRPr="00D55479">
        <w:rPr>
          <w:i/>
          <w:noProof w:val="0"/>
        </w:rPr>
        <w:t>Acta Crystallographica Section D-Biological Crystallography.</w:t>
      </w:r>
      <w:r w:rsidRPr="00D55479">
        <w:rPr>
          <w:noProof w:val="0"/>
        </w:rPr>
        <w:t xml:space="preserve"> </w:t>
      </w:r>
      <w:r w:rsidRPr="00D55479">
        <w:rPr>
          <w:b/>
          <w:noProof w:val="0"/>
        </w:rPr>
        <w:t>66</w:t>
      </w:r>
      <w:r w:rsidR="00425A75" w:rsidRPr="00D55479">
        <w:rPr>
          <w:noProof w:val="0"/>
        </w:rPr>
        <w:t>,</w:t>
      </w:r>
      <w:r w:rsidRPr="00D55479">
        <w:rPr>
          <w:noProof w:val="0"/>
        </w:rPr>
        <w:t xml:space="preserve"> 12-21 (2010).</w:t>
      </w:r>
    </w:p>
    <w:p w14:paraId="20341E5D" w14:textId="4C2C8668" w:rsidR="0094462F" w:rsidRPr="00D55479" w:rsidRDefault="0094462F" w:rsidP="00D55479">
      <w:pPr>
        <w:pStyle w:val="EndNoteBibliography"/>
        <w:widowControl/>
        <w:rPr>
          <w:noProof w:val="0"/>
        </w:rPr>
      </w:pPr>
      <w:r w:rsidRPr="00D55479">
        <w:rPr>
          <w:noProof w:val="0"/>
        </w:rPr>
        <w:t>34</w:t>
      </w:r>
      <w:r w:rsidRPr="00D55479">
        <w:rPr>
          <w:noProof w:val="0"/>
        </w:rPr>
        <w:tab/>
        <w:t>Emsley, P., Lohkamp, B., Scott, W. G.</w:t>
      </w:r>
      <w:r w:rsidR="0093272B">
        <w:rPr>
          <w:noProof w:val="0"/>
        </w:rPr>
        <w:t>,</w:t>
      </w:r>
      <w:r w:rsidRPr="00D55479">
        <w:rPr>
          <w:noProof w:val="0"/>
        </w:rPr>
        <w:t xml:space="preserve"> Cowtan, K. Features and development of Coot. </w:t>
      </w:r>
      <w:r w:rsidRPr="00D55479">
        <w:rPr>
          <w:i/>
          <w:noProof w:val="0"/>
        </w:rPr>
        <w:t>Acta Crystallographica Section D-Biological Crystallography.</w:t>
      </w:r>
      <w:r w:rsidRPr="00D55479">
        <w:rPr>
          <w:noProof w:val="0"/>
        </w:rPr>
        <w:t xml:space="preserve"> </w:t>
      </w:r>
      <w:r w:rsidRPr="00D55479">
        <w:rPr>
          <w:b/>
          <w:noProof w:val="0"/>
        </w:rPr>
        <w:t>66</w:t>
      </w:r>
      <w:r w:rsidR="00425A75" w:rsidRPr="00D55479">
        <w:rPr>
          <w:noProof w:val="0"/>
        </w:rPr>
        <w:t>,</w:t>
      </w:r>
      <w:r w:rsidRPr="00D55479">
        <w:rPr>
          <w:noProof w:val="0"/>
        </w:rPr>
        <w:t xml:space="preserve"> 486-501 (2010).</w:t>
      </w:r>
    </w:p>
    <w:p w14:paraId="7A9FAD8A" w14:textId="339A898E" w:rsidR="0094462F" w:rsidRPr="00D55479" w:rsidRDefault="0094462F" w:rsidP="00D55479">
      <w:pPr>
        <w:pStyle w:val="EndNoteBibliography"/>
        <w:widowControl/>
        <w:rPr>
          <w:noProof w:val="0"/>
        </w:rPr>
      </w:pPr>
      <w:r w:rsidRPr="00D55479">
        <w:rPr>
          <w:noProof w:val="0"/>
        </w:rPr>
        <w:t>35</w:t>
      </w:r>
      <w:r w:rsidRPr="00D55479">
        <w:rPr>
          <w:noProof w:val="0"/>
        </w:rPr>
        <w:tab/>
        <w:t>Au - Coleman, J. A., Au - Green, E. M.</w:t>
      </w:r>
      <w:r w:rsidR="0093272B">
        <w:rPr>
          <w:noProof w:val="0"/>
        </w:rPr>
        <w:t>,</w:t>
      </w:r>
      <w:r w:rsidRPr="00D55479">
        <w:rPr>
          <w:noProof w:val="0"/>
        </w:rPr>
        <w:t xml:space="preserve"> Au - Gouaux, E. Thermostabilization, Expression, Purification, and Crystallization of the Human Serotonin Transporter Bound to S-citalopram. </w:t>
      </w:r>
      <w:r w:rsidRPr="00D55479">
        <w:rPr>
          <w:i/>
          <w:noProof w:val="0"/>
        </w:rPr>
        <w:t>J</w:t>
      </w:r>
      <w:r w:rsidR="008868CF">
        <w:rPr>
          <w:i/>
          <w:noProof w:val="0"/>
        </w:rPr>
        <w:t xml:space="preserve">ournal </w:t>
      </w:r>
      <w:r w:rsidRPr="00D55479">
        <w:rPr>
          <w:i/>
          <w:noProof w:val="0"/>
        </w:rPr>
        <w:t>o</w:t>
      </w:r>
      <w:r w:rsidR="008868CF">
        <w:rPr>
          <w:i/>
          <w:noProof w:val="0"/>
        </w:rPr>
        <w:t xml:space="preserve">f </w:t>
      </w:r>
      <w:r w:rsidRPr="00D55479">
        <w:rPr>
          <w:i/>
          <w:noProof w:val="0"/>
        </w:rPr>
        <w:t>V</w:t>
      </w:r>
      <w:r w:rsidR="008868CF">
        <w:rPr>
          <w:i/>
          <w:noProof w:val="0"/>
        </w:rPr>
        <w:t xml:space="preserve">isualized </w:t>
      </w:r>
      <w:r w:rsidRPr="00D55479">
        <w:rPr>
          <w:i/>
          <w:noProof w:val="0"/>
        </w:rPr>
        <w:t>E</w:t>
      </w:r>
      <w:r w:rsidR="008868CF">
        <w:rPr>
          <w:i/>
          <w:noProof w:val="0"/>
        </w:rPr>
        <w:t>xperiments</w:t>
      </w:r>
      <w:r w:rsidRPr="00D55479">
        <w:rPr>
          <w:i/>
          <w:noProof w:val="0"/>
        </w:rPr>
        <w:t>.</w:t>
      </w:r>
      <w:r w:rsidRPr="00D55479">
        <w:rPr>
          <w:noProof w:val="0"/>
        </w:rPr>
        <w:t xml:space="preserve"> (117), e54792 (2016).</w:t>
      </w:r>
    </w:p>
    <w:p w14:paraId="414CA4AA" w14:textId="077FA23F" w:rsidR="0094462F" w:rsidRPr="00D55479" w:rsidRDefault="0094462F" w:rsidP="00D55479">
      <w:pPr>
        <w:pStyle w:val="EndNoteBibliography"/>
        <w:widowControl/>
        <w:rPr>
          <w:noProof w:val="0"/>
        </w:rPr>
      </w:pPr>
      <w:r w:rsidRPr="00D55479">
        <w:rPr>
          <w:noProof w:val="0"/>
        </w:rPr>
        <w:t>36</w:t>
      </w:r>
      <w:r w:rsidRPr="00D55479">
        <w:rPr>
          <w:noProof w:val="0"/>
        </w:rPr>
        <w:tab/>
        <w:t>Mesa, P., Deniaud, A., Montoya, G.</w:t>
      </w:r>
      <w:r w:rsidR="0093272B">
        <w:rPr>
          <w:noProof w:val="0"/>
        </w:rPr>
        <w:t>,</w:t>
      </w:r>
      <w:r w:rsidRPr="00D55479">
        <w:rPr>
          <w:noProof w:val="0"/>
        </w:rPr>
        <w:t xml:space="preserve"> Schaffitzel, C. Directly from the source: endogenous preparations of molecular machines. </w:t>
      </w:r>
      <w:r w:rsidRPr="00D55479">
        <w:rPr>
          <w:i/>
          <w:noProof w:val="0"/>
        </w:rPr>
        <w:t>Current Opinion in Structural Biology.</w:t>
      </w:r>
      <w:r w:rsidRPr="00D55479">
        <w:rPr>
          <w:noProof w:val="0"/>
        </w:rPr>
        <w:t xml:space="preserve"> </w:t>
      </w:r>
      <w:r w:rsidRPr="00D55479">
        <w:rPr>
          <w:b/>
          <w:noProof w:val="0"/>
        </w:rPr>
        <w:t>23</w:t>
      </w:r>
      <w:r w:rsidRPr="00D55479">
        <w:rPr>
          <w:noProof w:val="0"/>
        </w:rPr>
        <w:t xml:space="preserve"> (3), 319-325</w:t>
      </w:r>
      <w:r w:rsidR="00810B4E">
        <w:rPr>
          <w:noProof w:val="0"/>
        </w:rPr>
        <w:t xml:space="preserve"> </w:t>
      </w:r>
      <w:r w:rsidRPr="00D55479">
        <w:rPr>
          <w:noProof w:val="0"/>
        </w:rPr>
        <w:t>(2013).</w:t>
      </w:r>
    </w:p>
    <w:p w14:paraId="3529F049" w14:textId="01A8B943" w:rsidR="0094462F" w:rsidRPr="00D55479" w:rsidRDefault="0094462F" w:rsidP="00D55479">
      <w:pPr>
        <w:pStyle w:val="EndNoteBibliography"/>
        <w:widowControl/>
        <w:rPr>
          <w:noProof w:val="0"/>
        </w:rPr>
      </w:pPr>
      <w:r w:rsidRPr="00D55479">
        <w:rPr>
          <w:noProof w:val="0"/>
        </w:rPr>
        <w:t>37</w:t>
      </w:r>
      <w:r w:rsidRPr="00D55479">
        <w:rPr>
          <w:noProof w:val="0"/>
        </w:rPr>
        <w:tab/>
        <w:t>Bayburt, T. H.</w:t>
      </w:r>
      <w:r w:rsidR="0093272B">
        <w:rPr>
          <w:noProof w:val="0"/>
        </w:rPr>
        <w:t>,</w:t>
      </w:r>
      <w:r w:rsidRPr="00D55479">
        <w:rPr>
          <w:noProof w:val="0"/>
        </w:rPr>
        <w:t xml:space="preserve"> Sligar, S. G. Membrane Protein Assembly into Nanodiscs. </w:t>
      </w:r>
      <w:r w:rsidRPr="00D55479">
        <w:rPr>
          <w:i/>
          <w:noProof w:val="0"/>
        </w:rPr>
        <w:t>FEBS letters.</w:t>
      </w:r>
      <w:r w:rsidRPr="00D55479">
        <w:rPr>
          <w:noProof w:val="0"/>
        </w:rPr>
        <w:t xml:space="preserve"> </w:t>
      </w:r>
      <w:r w:rsidRPr="00D55479">
        <w:rPr>
          <w:b/>
          <w:noProof w:val="0"/>
        </w:rPr>
        <w:t>584</w:t>
      </w:r>
      <w:r w:rsidRPr="00D55479">
        <w:rPr>
          <w:noProof w:val="0"/>
        </w:rPr>
        <w:t xml:space="preserve"> (9), 1721-1727 (2010).</w:t>
      </w:r>
    </w:p>
    <w:p w14:paraId="3B6BB48A" w14:textId="63A15E09" w:rsidR="0094462F" w:rsidRPr="00D55479" w:rsidRDefault="0094462F" w:rsidP="00D55479">
      <w:pPr>
        <w:pStyle w:val="EndNoteBibliography"/>
        <w:widowControl/>
        <w:rPr>
          <w:noProof w:val="0"/>
        </w:rPr>
      </w:pPr>
      <w:r w:rsidRPr="00D55479">
        <w:rPr>
          <w:noProof w:val="0"/>
        </w:rPr>
        <w:t>38</w:t>
      </w:r>
      <w:r w:rsidRPr="00D55479">
        <w:rPr>
          <w:noProof w:val="0"/>
        </w:rPr>
        <w:tab/>
        <w:t>Winkler, P. A., Huang, Y., Sun, W., Du, J.</w:t>
      </w:r>
      <w:r w:rsidR="0093272B">
        <w:rPr>
          <w:noProof w:val="0"/>
        </w:rPr>
        <w:t>,</w:t>
      </w:r>
      <w:r w:rsidRPr="00D55479">
        <w:rPr>
          <w:noProof w:val="0"/>
        </w:rPr>
        <w:t xml:space="preserve"> Lü, W. Electron cryo-microscopy structure of a human TRPM4 channel. </w:t>
      </w:r>
      <w:r w:rsidRPr="00D55479">
        <w:rPr>
          <w:i/>
          <w:noProof w:val="0"/>
        </w:rPr>
        <w:t>Nature.</w:t>
      </w:r>
      <w:r w:rsidRPr="00D55479">
        <w:rPr>
          <w:noProof w:val="0"/>
        </w:rPr>
        <w:t xml:space="preserve"> </w:t>
      </w:r>
      <w:r w:rsidRPr="00D55479">
        <w:rPr>
          <w:b/>
          <w:noProof w:val="0"/>
        </w:rPr>
        <w:t>552</w:t>
      </w:r>
      <w:r w:rsidR="003400F2" w:rsidRPr="00D55479">
        <w:rPr>
          <w:noProof w:val="0"/>
        </w:rPr>
        <w:t>,</w:t>
      </w:r>
      <w:r w:rsidRPr="00D55479">
        <w:rPr>
          <w:noProof w:val="0"/>
        </w:rPr>
        <w:t xml:space="preserve"> 200</w:t>
      </w:r>
      <w:r w:rsidR="00852025">
        <w:rPr>
          <w:noProof w:val="0"/>
        </w:rPr>
        <w:t>-204</w:t>
      </w:r>
      <w:r w:rsidRPr="00D55479">
        <w:rPr>
          <w:noProof w:val="0"/>
        </w:rPr>
        <w:t xml:space="preserve"> (2017).</w:t>
      </w:r>
    </w:p>
    <w:p w14:paraId="291E2044" w14:textId="49C40CE7" w:rsidR="0094462F" w:rsidRPr="00D55479" w:rsidRDefault="0094462F" w:rsidP="00D55479">
      <w:pPr>
        <w:pStyle w:val="EndNoteBibliography"/>
        <w:widowControl/>
        <w:rPr>
          <w:noProof w:val="0"/>
        </w:rPr>
      </w:pPr>
      <w:r w:rsidRPr="00D55479">
        <w:rPr>
          <w:noProof w:val="0"/>
        </w:rPr>
        <w:lastRenderedPageBreak/>
        <w:t>39</w:t>
      </w:r>
      <w:r w:rsidRPr="00D55479">
        <w:rPr>
          <w:noProof w:val="0"/>
        </w:rPr>
        <w:tab/>
        <w:t>Autzen, H. E.</w:t>
      </w:r>
      <w:r w:rsidR="00D55479" w:rsidRPr="00D55479">
        <w:rPr>
          <w:i/>
          <w:noProof w:val="0"/>
        </w:rPr>
        <w:t xml:space="preserve"> et al</w:t>
      </w:r>
      <w:r w:rsidR="0093272B">
        <w:rPr>
          <w:i/>
          <w:noProof w:val="0"/>
        </w:rPr>
        <w:t>.</w:t>
      </w:r>
      <w:r w:rsidRPr="00D55479">
        <w:rPr>
          <w:noProof w:val="0"/>
        </w:rPr>
        <w:t xml:space="preserve"> Structure of the human TRPM4 ion channel in a lipid nanodisc. </w:t>
      </w:r>
      <w:r w:rsidRPr="00D55479">
        <w:rPr>
          <w:i/>
          <w:noProof w:val="0"/>
        </w:rPr>
        <w:t>Science.</w:t>
      </w:r>
      <w:r w:rsidRPr="00D55479">
        <w:rPr>
          <w:noProof w:val="0"/>
        </w:rPr>
        <w:t xml:space="preserve"> </w:t>
      </w:r>
      <w:r w:rsidR="00ED505E" w:rsidRPr="008A6B3C">
        <w:rPr>
          <w:b/>
          <w:noProof w:val="0"/>
        </w:rPr>
        <w:t>359</w:t>
      </w:r>
      <w:r w:rsidR="00ED505E">
        <w:rPr>
          <w:noProof w:val="0"/>
        </w:rPr>
        <w:t xml:space="preserve"> </w:t>
      </w:r>
      <w:r w:rsidR="00ED505E" w:rsidRPr="00ED505E">
        <w:rPr>
          <w:noProof w:val="0"/>
        </w:rPr>
        <w:t>(6372)</w:t>
      </w:r>
      <w:r w:rsidR="00ED505E">
        <w:rPr>
          <w:noProof w:val="0"/>
        </w:rPr>
        <w:t xml:space="preserve">, </w:t>
      </w:r>
      <w:r w:rsidR="00ED505E" w:rsidRPr="00ED505E">
        <w:rPr>
          <w:noProof w:val="0"/>
        </w:rPr>
        <w:t>228-232</w:t>
      </w:r>
      <w:r w:rsidRPr="00D55479">
        <w:rPr>
          <w:noProof w:val="0"/>
        </w:rPr>
        <w:t xml:space="preserve"> (2017).</w:t>
      </w:r>
    </w:p>
    <w:p w14:paraId="41244C1F" w14:textId="6D31B04B" w:rsidR="0094462F" w:rsidRPr="00D55479" w:rsidRDefault="0094462F" w:rsidP="00D55479">
      <w:pPr>
        <w:pStyle w:val="EndNoteBibliography"/>
        <w:widowControl/>
        <w:rPr>
          <w:noProof w:val="0"/>
        </w:rPr>
      </w:pPr>
      <w:r w:rsidRPr="00D55479">
        <w:rPr>
          <w:noProof w:val="0"/>
        </w:rPr>
        <w:t>40</w:t>
      </w:r>
      <w:r w:rsidRPr="00D55479">
        <w:rPr>
          <w:noProof w:val="0"/>
        </w:rPr>
        <w:tab/>
        <w:t>Guo, J.</w:t>
      </w:r>
      <w:r w:rsidR="00D55479" w:rsidRPr="00D55479">
        <w:rPr>
          <w:i/>
          <w:noProof w:val="0"/>
        </w:rPr>
        <w:t xml:space="preserve"> et al</w:t>
      </w:r>
      <w:r w:rsidR="0093272B">
        <w:rPr>
          <w:i/>
          <w:noProof w:val="0"/>
        </w:rPr>
        <w:t>.</w:t>
      </w:r>
      <w:r w:rsidRPr="00D55479">
        <w:rPr>
          <w:noProof w:val="0"/>
        </w:rPr>
        <w:t xml:space="preserve"> Structures of the calcium-activated, non-selective cation channel TRPM4. </w:t>
      </w:r>
      <w:r w:rsidRPr="00D55479">
        <w:rPr>
          <w:i/>
          <w:noProof w:val="0"/>
        </w:rPr>
        <w:t>Nature.</w:t>
      </w:r>
      <w:r w:rsidRPr="00D55479">
        <w:rPr>
          <w:noProof w:val="0"/>
        </w:rPr>
        <w:t xml:space="preserve"> </w:t>
      </w:r>
      <w:r w:rsidRPr="00D55479">
        <w:rPr>
          <w:b/>
          <w:noProof w:val="0"/>
        </w:rPr>
        <w:t>552</w:t>
      </w:r>
      <w:r w:rsidRPr="00D55479">
        <w:rPr>
          <w:noProof w:val="0"/>
        </w:rPr>
        <w:t xml:space="preserve"> (7684), 205-209 (2017).</w:t>
      </w:r>
    </w:p>
    <w:p w14:paraId="5FFB9699" w14:textId="75C88767" w:rsidR="0094462F" w:rsidRPr="00D55479" w:rsidRDefault="0094462F" w:rsidP="00D55479">
      <w:pPr>
        <w:pStyle w:val="EndNoteBibliography"/>
        <w:widowControl/>
        <w:rPr>
          <w:noProof w:val="0"/>
        </w:rPr>
      </w:pPr>
      <w:r w:rsidRPr="00D55479">
        <w:rPr>
          <w:noProof w:val="0"/>
        </w:rPr>
        <w:t>41</w:t>
      </w:r>
      <w:r w:rsidRPr="00D55479">
        <w:rPr>
          <w:noProof w:val="0"/>
        </w:rPr>
        <w:tab/>
        <w:t>Parmar, M.</w:t>
      </w:r>
      <w:r w:rsidR="00D55479" w:rsidRPr="00D55479">
        <w:rPr>
          <w:i/>
          <w:noProof w:val="0"/>
        </w:rPr>
        <w:t xml:space="preserve"> et al</w:t>
      </w:r>
      <w:r w:rsidR="0093272B">
        <w:rPr>
          <w:i/>
          <w:noProof w:val="0"/>
        </w:rPr>
        <w:t>.</w:t>
      </w:r>
      <w:r w:rsidRPr="00D55479">
        <w:rPr>
          <w:noProof w:val="0"/>
        </w:rPr>
        <w:t xml:space="preserve"> Using a SMALP platform to determine a sub-nm single particle cryo-EM membrane protein structure. </w:t>
      </w:r>
      <w:r w:rsidRPr="00D55479">
        <w:rPr>
          <w:i/>
          <w:noProof w:val="0"/>
        </w:rPr>
        <w:t>Biochimica et Biophysica Acta (BBA)-Biomembranes.</w:t>
      </w:r>
      <w:r w:rsidRPr="00D55479">
        <w:rPr>
          <w:noProof w:val="0"/>
        </w:rPr>
        <w:t xml:space="preserve"> </w:t>
      </w:r>
      <w:r w:rsidRPr="00D55479">
        <w:rPr>
          <w:b/>
          <w:noProof w:val="0"/>
        </w:rPr>
        <w:t>1860</w:t>
      </w:r>
      <w:r w:rsidRPr="00D55479">
        <w:rPr>
          <w:noProof w:val="0"/>
        </w:rPr>
        <w:t xml:space="preserve"> (2), 378-383 (2018).</w:t>
      </w:r>
    </w:p>
    <w:p w14:paraId="4AAAF4E1" w14:textId="0CC95B66" w:rsidR="0094462F" w:rsidRPr="00D55479" w:rsidRDefault="0094462F" w:rsidP="00D55479">
      <w:pPr>
        <w:pStyle w:val="EndNoteBibliography"/>
        <w:widowControl/>
        <w:rPr>
          <w:noProof w:val="0"/>
        </w:rPr>
      </w:pPr>
      <w:r w:rsidRPr="00D55479">
        <w:rPr>
          <w:noProof w:val="0"/>
        </w:rPr>
        <w:t>42</w:t>
      </w:r>
      <w:r w:rsidRPr="00D55479">
        <w:rPr>
          <w:noProof w:val="0"/>
        </w:rPr>
        <w:tab/>
        <w:t>Gulati, S.</w:t>
      </w:r>
      <w:r w:rsidR="00D55479" w:rsidRPr="00D55479">
        <w:rPr>
          <w:i/>
          <w:noProof w:val="0"/>
        </w:rPr>
        <w:t xml:space="preserve"> et al</w:t>
      </w:r>
      <w:r w:rsidR="0093272B">
        <w:rPr>
          <w:i/>
          <w:noProof w:val="0"/>
        </w:rPr>
        <w:t>.</w:t>
      </w:r>
      <w:r w:rsidRPr="00D55479">
        <w:rPr>
          <w:noProof w:val="0"/>
        </w:rPr>
        <w:t xml:space="preserve"> Detergent-free purification of ABC (ATP-binding-cassette) transporters. </w:t>
      </w:r>
      <w:r w:rsidRPr="00D55479">
        <w:rPr>
          <w:i/>
          <w:noProof w:val="0"/>
        </w:rPr>
        <w:t>Biochemical Journal.</w:t>
      </w:r>
      <w:r w:rsidRPr="00D55479">
        <w:rPr>
          <w:noProof w:val="0"/>
        </w:rPr>
        <w:t xml:space="preserve"> </w:t>
      </w:r>
      <w:r w:rsidRPr="00D55479">
        <w:rPr>
          <w:b/>
          <w:noProof w:val="0"/>
        </w:rPr>
        <w:t>461</w:t>
      </w:r>
      <w:r w:rsidRPr="00D55479">
        <w:rPr>
          <w:noProof w:val="0"/>
        </w:rPr>
        <w:t xml:space="preserve"> (2), 269-278 (2014).</w:t>
      </w:r>
    </w:p>
    <w:p w14:paraId="621EF83A" w14:textId="5CA0CA59" w:rsidR="00E71697" w:rsidRPr="00D55479" w:rsidRDefault="00E239B3" w:rsidP="00D55479">
      <w:pPr>
        <w:widowControl/>
      </w:pPr>
      <w:r w:rsidRPr="00D55479">
        <w:fldChar w:fldCharType="end"/>
      </w:r>
    </w:p>
    <w:sectPr w:rsidR="00E71697" w:rsidRPr="00D55479" w:rsidSect="00D55479">
      <w:headerReference w:type="default" r:id="rId8"/>
      <w:footerReference w:type="first" r:id="rId9"/>
      <w:pgSz w:w="12240" w:h="15840"/>
      <w:pgMar w:top="1440" w:right="1440" w:bottom="1440" w:left="1440" w:header="720" w:footer="605" w:gutter="0"/>
      <w:lnNumType w:countBy="1" w:restart="continuous"/>
      <w:pgNumType w:start="0"/>
      <w:cols w:space="720"/>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D36CDC" w14:textId="77777777" w:rsidR="00446A23" w:rsidRDefault="00446A23">
      <w:r>
        <w:separator/>
      </w:r>
    </w:p>
  </w:endnote>
  <w:endnote w:type="continuationSeparator" w:id="0">
    <w:p w14:paraId="6CF8ECE5" w14:textId="77777777" w:rsidR="00446A23" w:rsidRDefault="00446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1"/>
    <w:family w:val="swiss"/>
    <w:pitch w:val="variable"/>
  </w:font>
  <w:font w:name="WenQuanYi Zen Hei Sharp">
    <w:panose1 w:val="00000000000000000000"/>
    <w:charset w:val="00"/>
    <w:family w:val="roman"/>
    <w:notTrueType/>
    <w:pitch w:val="default"/>
  </w:font>
  <w:font w:name="Lohit Devanagari">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B6A40" w14:textId="77777777" w:rsidR="0093272B" w:rsidRDefault="0093272B">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965EF1" w14:textId="77777777" w:rsidR="00446A23" w:rsidRDefault="00446A23">
      <w:r>
        <w:separator/>
      </w:r>
    </w:p>
  </w:footnote>
  <w:footnote w:type="continuationSeparator" w:id="0">
    <w:p w14:paraId="0C6200E8" w14:textId="77777777" w:rsidR="00446A23" w:rsidRDefault="00446A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BCCFD" w14:textId="77777777" w:rsidR="0093272B" w:rsidRDefault="0093272B">
    <w:pPr>
      <w:pStyle w:val="Header"/>
      <w:tabs>
        <w:tab w:val="left" w:pos="5724"/>
      </w:tabs>
      <w:rPr>
        <w:b/>
        <w:color w:val="1F497D"/>
        <w:sz w:val="28"/>
        <w:szCs w:val="28"/>
      </w:rPr>
    </w:pPr>
    <w:r>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22E44"/>
    <w:multiLevelType w:val="multilevel"/>
    <w:tmpl w:val="E95C1B2C"/>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307D69"/>
    <w:multiLevelType w:val="multilevel"/>
    <w:tmpl w:val="E95C1B2C"/>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882201"/>
    <w:multiLevelType w:val="multilevel"/>
    <w:tmpl w:val="55249EA6"/>
    <w:lvl w:ilvl="0">
      <w:start w:val="10"/>
      <w:numFmt w:val="decimal"/>
      <w:lvlText w:val="%1"/>
      <w:lvlJc w:val="left"/>
      <w:pPr>
        <w:ind w:left="600" w:hanging="600"/>
      </w:pPr>
      <w:rPr>
        <w:rFonts w:asciiTheme="minorHAnsi" w:hAnsiTheme="minorHAnsi" w:hint="default"/>
      </w:rPr>
    </w:lvl>
    <w:lvl w:ilvl="1">
      <w:start w:val="1"/>
      <w:numFmt w:val="decimal"/>
      <w:lvlText w:val="%1.%2"/>
      <w:lvlJc w:val="left"/>
      <w:pPr>
        <w:ind w:left="600" w:hanging="600"/>
      </w:pPr>
      <w:rPr>
        <w:rFonts w:asciiTheme="minorHAnsi" w:hAnsiTheme="minorHAnsi" w:hint="default"/>
      </w:rPr>
    </w:lvl>
    <w:lvl w:ilvl="2">
      <w:start w:val="1"/>
      <w:numFmt w:val="decimal"/>
      <w:lvlText w:val="%1.%2.%3"/>
      <w:lvlJc w:val="left"/>
      <w:pPr>
        <w:ind w:left="720" w:hanging="720"/>
      </w:pPr>
      <w:rPr>
        <w:rFonts w:asciiTheme="minorHAnsi" w:hAnsiTheme="minorHAnsi" w:hint="default"/>
      </w:rPr>
    </w:lvl>
    <w:lvl w:ilvl="3">
      <w:start w:val="1"/>
      <w:numFmt w:val="decimal"/>
      <w:lvlText w:val="%1.%2.%3.%4"/>
      <w:lvlJc w:val="left"/>
      <w:pPr>
        <w:ind w:left="720" w:hanging="720"/>
      </w:pPr>
      <w:rPr>
        <w:rFonts w:asciiTheme="minorHAnsi" w:hAnsiTheme="minorHAnsi" w:hint="default"/>
      </w:rPr>
    </w:lvl>
    <w:lvl w:ilvl="4">
      <w:start w:val="1"/>
      <w:numFmt w:val="decimal"/>
      <w:lvlText w:val="%1.%2.%3.%4.%5"/>
      <w:lvlJc w:val="left"/>
      <w:pPr>
        <w:ind w:left="1080" w:hanging="1080"/>
      </w:pPr>
      <w:rPr>
        <w:rFonts w:asciiTheme="minorHAnsi" w:hAnsiTheme="minorHAnsi" w:hint="default"/>
      </w:rPr>
    </w:lvl>
    <w:lvl w:ilvl="5">
      <w:start w:val="1"/>
      <w:numFmt w:val="decimal"/>
      <w:lvlText w:val="%1.%2.%3.%4.%5.%6"/>
      <w:lvlJc w:val="left"/>
      <w:pPr>
        <w:ind w:left="1080" w:hanging="1080"/>
      </w:pPr>
      <w:rPr>
        <w:rFonts w:asciiTheme="minorHAnsi" w:hAnsiTheme="minorHAnsi" w:hint="default"/>
      </w:rPr>
    </w:lvl>
    <w:lvl w:ilvl="6">
      <w:start w:val="1"/>
      <w:numFmt w:val="decimal"/>
      <w:lvlText w:val="%1.%2.%3.%4.%5.%6.%7"/>
      <w:lvlJc w:val="left"/>
      <w:pPr>
        <w:ind w:left="1440" w:hanging="1440"/>
      </w:pPr>
      <w:rPr>
        <w:rFonts w:asciiTheme="minorHAnsi" w:hAnsiTheme="minorHAnsi" w:hint="default"/>
      </w:rPr>
    </w:lvl>
    <w:lvl w:ilvl="7">
      <w:start w:val="1"/>
      <w:numFmt w:val="decimal"/>
      <w:lvlText w:val="%1.%2.%3.%4.%5.%6.%7.%8"/>
      <w:lvlJc w:val="left"/>
      <w:pPr>
        <w:ind w:left="1440" w:hanging="1440"/>
      </w:pPr>
      <w:rPr>
        <w:rFonts w:asciiTheme="minorHAnsi" w:hAnsiTheme="minorHAnsi" w:hint="default"/>
      </w:rPr>
    </w:lvl>
    <w:lvl w:ilvl="8">
      <w:start w:val="1"/>
      <w:numFmt w:val="decimal"/>
      <w:lvlText w:val="%1.%2.%3.%4.%5.%6.%7.%8.%9"/>
      <w:lvlJc w:val="left"/>
      <w:pPr>
        <w:ind w:left="1800" w:hanging="1800"/>
      </w:pPr>
      <w:rPr>
        <w:rFonts w:asciiTheme="minorHAnsi" w:hAnsiTheme="minorHAnsi" w:hint="default"/>
      </w:rPr>
    </w:lvl>
  </w:abstractNum>
  <w:abstractNum w:abstractNumId="3" w15:restartNumberingAfterBreak="0">
    <w:nsid w:val="0A825B05"/>
    <w:multiLevelType w:val="multilevel"/>
    <w:tmpl w:val="542A3CB4"/>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B655B59"/>
    <w:multiLevelType w:val="multilevel"/>
    <w:tmpl w:val="4C3062E2"/>
    <w:lvl w:ilvl="0">
      <w:start w:val="11"/>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4703A66"/>
    <w:multiLevelType w:val="multilevel"/>
    <w:tmpl w:val="44EEBDCA"/>
    <w:lvl w:ilvl="0">
      <w:start w:val="8"/>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94231EB"/>
    <w:multiLevelType w:val="multilevel"/>
    <w:tmpl w:val="67AE0A9E"/>
    <w:lvl w:ilvl="0">
      <w:start w:val="8"/>
      <w:numFmt w:val="decimal"/>
      <w:lvlText w:val="%1"/>
      <w:lvlJc w:val="left"/>
      <w:pPr>
        <w:ind w:left="480" w:hanging="480"/>
      </w:pPr>
      <w:rPr>
        <w:rFonts w:asciiTheme="minorHAnsi" w:hAnsiTheme="minorHAnsi" w:hint="default"/>
      </w:rPr>
    </w:lvl>
    <w:lvl w:ilvl="1">
      <w:start w:val="1"/>
      <w:numFmt w:val="decimal"/>
      <w:lvlText w:val="%1.%2"/>
      <w:lvlJc w:val="left"/>
      <w:pPr>
        <w:ind w:left="480" w:hanging="480"/>
      </w:pPr>
      <w:rPr>
        <w:rFonts w:asciiTheme="minorHAnsi" w:hAnsiTheme="minorHAnsi" w:hint="default"/>
      </w:rPr>
    </w:lvl>
    <w:lvl w:ilvl="2">
      <w:start w:val="1"/>
      <w:numFmt w:val="decimal"/>
      <w:lvlText w:val="%1.%2.%3"/>
      <w:lvlJc w:val="left"/>
      <w:pPr>
        <w:ind w:left="720" w:hanging="720"/>
      </w:pPr>
      <w:rPr>
        <w:rFonts w:asciiTheme="minorHAnsi" w:hAnsiTheme="minorHAnsi" w:hint="default"/>
      </w:rPr>
    </w:lvl>
    <w:lvl w:ilvl="3">
      <w:start w:val="1"/>
      <w:numFmt w:val="decimal"/>
      <w:lvlText w:val="%1.%2.%3.%4"/>
      <w:lvlJc w:val="left"/>
      <w:pPr>
        <w:ind w:left="720" w:hanging="720"/>
      </w:pPr>
      <w:rPr>
        <w:rFonts w:asciiTheme="minorHAnsi" w:hAnsiTheme="minorHAnsi" w:hint="default"/>
      </w:rPr>
    </w:lvl>
    <w:lvl w:ilvl="4">
      <w:start w:val="1"/>
      <w:numFmt w:val="decimal"/>
      <w:lvlText w:val="%1.%2.%3.%4.%5"/>
      <w:lvlJc w:val="left"/>
      <w:pPr>
        <w:ind w:left="1080" w:hanging="1080"/>
      </w:pPr>
      <w:rPr>
        <w:rFonts w:asciiTheme="minorHAnsi" w:hAnsiTheme="minorHAnsi" w:hint="default"/>
      </w:rPr>
    </w:lvl>
    <w:lvl w:ilvl="5">
      <w:start w:val="1"/>
      <w:numFmt w:val="decimal"/>
      <w:lvlText w:val="%1.%2.%3.%4.%5.%6"/>
      <w:lvlJc w:val="left"/>
      <w:pPr>
        <w:ind w:left="1080" w:hanging="1080"/>
      </w:pPr>
      <w:rPr>
        <w:rFonts w:asciiTheme="minorHAnsi" w:hAnsiTheme="minorHAnsi" w:hint="default"/>
      </w:rPr>
    </w:lvl>
    <w:lvl w:ilvl="6">
      <w:start w:val="1"/>
      <w:numFmt w:val="decimal"/>
      <w:lvlText w:val="%1.%2.%3.%4.%5.%6.%7"/>
      <w:lvlJc w:val="left"/>
      <w:pPr>
        <w:ind w:left="1440" w:hanging="1440"/>
      </w:pPr>
      <w:rPr>
        <w:rFonts w:asciiTheme="minorHAnsi" w:hAnsiTheme="minorHAnsi" w:hint="default"/>
      </w:rPr>
    </w:lvl>
    <w:lvl w:ilvl="7">
      <w:start w:val="1"/>
      <w:numFmt w:val="decimal"/>
      <w:lvlText w:val="%1.%2.%3.%4.%5.%6.%7.%8"/>
      <w:lvlJc w:val="left"/>
      <w:pPr>
        <w:ind w:left="1440" w:hanging="1440"/>
      </w:pPr>
      <w:rPr>
        <w:rFonts w:asciiTheme="minorHAnsi" w:hAnsiTheme="minorHAnsi" w:hint="default"/>
      </w:rPr>
    </w:lvl>
    <w:lvl w:ilvl="8">
      <w:start w:val="1"/>
      <w:numFmt w:val="decimal"/>
      <w:lvlText w:val="%1.%2.%3.%4.%5.%6.%7.%8.%9"/>
      <w:lvlJc w:val="left"/>
      <w:pPr>
        <w:ind w:left="1800" w:hanging="1800"/>
      </w:pPr>
      <w:rPr>
        <w:rFonts w:asciiTheme="minorHAnsi" w:hAnsiTheme="minorHAnsi" w:hint="default"/>
      </w:rPr>
    </w:lvl>
  </w:abstractNum>
  <w:abstractNum w:abstractNumId="7" w15:restartNumberingAfterBreak="0">
    <w:nsid w:val="1BCA3D2F"/>
    <w:multiLevelType w:val="multilevel"/>
    <w:tmpl w:val="070A70D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1EC92D2C"/>
    <w:multiLevelType w:val="multilevel"/>
    <w:tmpl w:val="CFE29006"/>
    <w:lvl w:ilvl="0">
      <w:start w:val="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C90724"/>
    <w:multiLevelType w:val="multilevel"/>
    <w:tmpl w:val="55249EA6"/>
    <w:lvl w:ilvl="0">
      <w:start w:val="11"/>
      <w:numFmt w:val="decimal"/>
      <w:lvlText w:val="%1"/>
      <w:lvlJc w:val="left"/>
      <w:pPr>
        <w:ind w:left="600" w:hanging="600"/>
      </w:pPr>
      <w:rPr>
        <w:rFonts w:asciiTheme="minorHAnsi" w:hAnsiTheme="minorHAnsi" w:hint="default"/>
      </w:rPr>
    </w:lvl>
    <w:lvl w:ilvl="1">
      <w:start w:val="1"/>
      <w:numFmt w:val="decimal"/>
      <w:lvlText w:val="%1.%2"/>
      <w:lvlJc w:val="left"/>
      <w:pPr>
        <w:ind w:left="600" w:hanging="600"/>
      </w:pPr>
      <w:rPr>
        <w:rFonts w:asciiTheme="minorHAnsi" w:hAnsiTheme="minorHAnsi" w:hint="default"/>
      </w:rPr>
    </w:lvl>
    <w:lvl w:ilvl="2">
      <w:start w:val="1"/>
      <w:numFmt w:val="decimal"/>
      <w:lvlText w:val="%1.%2.%3"/>
      <w:lvlJc w:val="left"/>
      <w:pPr>
        <w:ind w:left="720" w:hanging="720"/>
      </w:pPr>
      <w:rPr>
        <w:rFonts w:asciiTheme="minorHAnsi" w:hAnsiTheme="minorHAnsi" w:hint="default"/>
      </w:rPr>
    </w:lvl>
    <w:lvl w:ilvl="3">
      <w:start w:val="1"/>
      <w:numFmt w:val="decimal"/>
      <w:lvlText w:val="%1.%2.%3.%4"/>
      <w:lvlJc w:val="left"/>
      <w:pPr>
        <w:ind w:left="720" w:hanging="720"/>
      </w:pPr>
      <w:rPr>
        <w:rFonts w:asciiTheme="minorHAnsi" w:hAnsiTheme="minorHAnsi" w:hint="default"/>
      </w:rPr>
    </w:lvl>
    <w:lvl w:ilvl="4">
      <w:start w:val="1"/>
      <w:numFmt w:val="decimal"/>
      <w:lvlText w:val="%1.%2.%3.%4.%5"/>
      <w:lvlJc w:val="left"/>
      <w:pPr>
        <w:ind w:left="1080" w:hanging="1080"/>
      </w:pPr>
      <w:rPr>
        <w:rFonts w:asciiTheme="minorHAnsi" w:hAnsiTheme="minorHAnsi" w:hint="default"/>
      </w:rPr>
    </w:lvl>
    <w:lvl w:ilvl="5">
      <w:start w:val="1"/>
      <w:numFmt w:val="decimal"/>
      <w:lvlText w:val="%1.%2.%3.%4.%5.%6"/>
      <w:lvlJc w:val="left"/>
      <w:pPr>
        <w:ind w:left="1080" w:hanging="1080"/>
      </w:pPr>
      <w:rPr>
        <w:rFonts w:asciiTheme="minorHAnsi" w:hAnsiTheme="minorHAnsi" w:hint="default"/>
      </w:rPr>
    </w:lvl>
    <w:lvl w:ilvl="6">
      <w:start w:val="1"/>
      <w:numFmt w:val="decimal"/>
      <w:lvlText w:val="%1.%2.%3.%4.%5.%6.%7"/>
      <w:lvlJc w:val="left"/>
      <w:pPr>
        <w:ind w:left="1440" w:hanging="1440"/>
      </w:pPr>
      <w:rPr>
        <w:rFonts w:asciiTheme="minorHAnsi" w:hAnsiTheme="minorHAnsi" w:hint="default"/>
      </w:rPr>
    </w:lvl>
    <w:lvl w:ilvl="7">
      <w:start w:val="1"/>
      <w:numFmt w:val="decimal"/>
      <w:lvlText w:val="%1.%2.%3.%4.%5.%6.%7.%8"/>
      <w:lvlJc w:val="left"/>
      <w:pPr>
        <w:ind w:left="1440" w:hanging="1440"/>
      </w:pPr>
      <w:rPr>
        <w:rFonts w:asciiTheme="minorHAnsi" w:hAnsiTheme="minorHAnsi" w:hint="default"/>
      </w:rPr>
    </w:lvl>
    <w:lvl w:ilvl="8">
      <w:start w:val="1"/>
      <w:numFmt w:val="decimal"/>
      <w:lvlText w:val="%1.%2.%3.%4.%5.%6.%7.%8.%9"/>
      <w:lvlJc w:val="left"/>
      <w:pPr>
        <w:ind w:left="1800" w:hanging="1800"/>
      </w:pPr>
      <w:rPr>
        <w:rFonts w:asciiTheme="minorHAnsi" w:hAnsiTheme="minorHAnsi" w:hint="default"/>
      </w:rPr>
    </w:lvl>
  </w:abstractNum>
  <w:abstractNum w:abstractNumId="10" w15:restartNumberingAfterBreak="0">
    <w:nsid w:val="24E17AE2"/>
    <w:multiLevelType w:val="multilevel"/>
    <w:tmpl w:val="F626C74E"/>
    <w:lvl w:ilvl="0">
      <w:start w:val="3"/>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350E10BA"/>
    <w:multiLevelType w:val="multilevel"/>
    <w:tmpl w:val="C91E1932"/>
    <w:lvl w:ilvl="0">
      <w:start w:val="9"/>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40717618"/>
    <w:multiLevelType w:val="multilevel"/>
    <w:tmpl w:val="B122FCC0"/>
    <w:lvl w:ilvl="0">
      <w:start w:val="1"/>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407E5850"/>
    <w:multiLevelType w:val="hybridMultilevel"/>
    <w:tmpl w:val="68D8B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C85F56"/>
    <w:multiLevelType w:val="multilevel"/>
    <w:tmpl w:val="67AE0A9E"/>
    <w:lvl w:ilvl="0">
      <w:start w:val="8"/>
      <w:numFmt w:val="decimal"/>
      <w:lvlText w:val="%1"/>
      <w:lvlJc w:val="left"/>
      <w:pPr>
        <w:ind w:left="480" w:hanging="480"/>
      </w:pPr>
      <w:rPr>
        <w:rFonts w:asciiTheme="minorHAnsi" w:hAnsiTheme="minorHAnsi" w:hint="default"/>
      </w:rPr>
    </w:lvl>
    <w:lvl w:ilvl="1">
      <w:start w:val="1"/>
      <w:numFmt w:val="decimal"/>
      <w:lvlText w:val="%1.%2"/>
      <w:lvlJc w:val="left"/>
      <w:pPr>
        <w:ind w:left="480" w:hanging="480"/>
      </w:pPr>
      <w:rPr>
        <w:rFonts w:asciiTheme="minorHAnsi" w:hAnsiTheme="minorHAnsi" w:hint="default"/>
      </w:rPr>
    </w:lvl>
    <w:lvl w:ilvl="2">
      <w:start w:val="1"/>
      <w:numFmt w:val="decimal"/>
      <w:lvlText w:val="%1.%2.%3"/>
      <w:lvlJc w:val="left"/>
      <w:pPr>
        <w:ind w:left="720" w:hanging="720"/>
      </w:pPr>
      <w:rPr>
        <w:rFonts w:asciiTheme="minorHAnsi" w:hAnsiTheme="minorHAnsi" w:hint="default"/>
      </w:rPr>
    </w:lvl>
    <w:lvl w:ilvl="3">
      <w:start w:val="1"/>
      <w:numFmt w:val="decimal"/>
      <w:lvlText w:val="%1.%2.%3.%4"/>
      <w:lvlJc w:val="left"/>
      <w:pPr>
        <w:ind w:left="720" w:hanging="720"/>
      </w:pPr>
      <w:rPr>
        <w:rFonts w:asciiTheme="minorHAnsi" w:hAnsiTheme="minorHAnsi" w:hint="default"/>
      </w:rPr>
    </w:lvl>
    <w:lvl w:ilvl="4">
      <w:start w:val="1"/>
      <w:numFmt w:val="decimal"/>
      <w:lvlText w:val="%1.%2.%3.%4.%5"/>
      <w:lvlJc w:val="left"/>
      <w:pPr>
        <w:ind w:left="1080" w:hanging="1080"/>
      </w:pPr>
      <w:rPr>
        <w:rFonts w:asciiTheme="minorHAnsi" w:hAnsiTheme="minorHAnsi" w:hint="default"/>
      </w:rPr>
    </w:lvl>
    <w:lvl w:ilvl="5">
      <w:start w:val="1"/>
      <w:numFmt w:val="decimal"/>
      <w:lvlText w:val="%1.%2.%3.%4.%5.%6"/>
      <w:lvlJc w:val="left"/>
      <w:pPr>
        <w:ind w:left="1080" w:hanging="1080"/>
      </w:pPr>
      <w:rPr>
        <w:rFonts w:asciiTheme="minorHAnsi" w:hAnsiTheme="minorHAnsi" w:hint="default"/>
      </w:rPr>
    </w:lvl>
    <w:lvl w:ilvl="6">
      <w:start w:val="1"/>
      <w:numFmt w:val="decimal"/>
      <w:lvlText w:val="%1.%2.%3.%4.%5.%6.%7"/>
      <w:lvlJc w:val="left"/>
      <w:pPr>
        <w:ind w:left="1440" w:hanging="1440"/>
      </w:pPr>
      <w:rPr>
        <w:rFonts w:asciiTheme="minorHAnsi" w:hAnsiTheme="minorHAnsi" w:hint="default"/>
      </w:rPr>
    </w:lvl>
    <w:lvl w:ilvl="7">
      <w:start w:val="1"/>
      <w:numFmt w:val="decimal"/>
      <w:lvlText w:val="%1.%2.%3.%4.%5.%6.%7.%8"/>
      <w:lvlJc w:val="left"/>
      <w:pPr>
        <w:ind w:left="1440" w:hanging="1440"/>
      </w:pPr>
      <w:rPr>
        <w:rFonts w:asciiTheme="minorHAnsi" w:hAnsiTheme="minorHAnsi" w:hint="default"/>
      </w:rPr>
    </w:lvl>
    <w:lvl w:ilvl="8">
      <w:start w:val="1"/>
      <w:numFmt w:val="decimal"/>
      <w:lvlText w:val="%1.%2.%3.%4.%5.%6.%7.%8.%9"/>
      <w:lvlJc w:val="left"/>
      <w:pPr>
        <w:ind w:left="1800" w:hanging="1800"/>
      </w:pPr>
      <w:rPr>
        <w:rFonts w:asciiTheme="minorHAnsi" w:hAnsiTheme="minorHAnsi" w:hint="default"/>
      </w:rPr>
    </w:lvl>
  </w:abstractNum>
  <w:abstractNum w:abstractNumId="15" w15:restartNumberingAfterBreak="0">
    <w:nsid w:val="54CD7445"/>
    <w:multiLevelType w:val="multilevel"/>
    <w:tmpl w:val="B5343972"/>
    <w:lvl w:ilvl="0">
      <w:start w:val="7"/>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59C474EC"/>
    <w:multiLevelType w:val="multilevel"/>
    <w:tmpl w:val="55249EA6"/>
    <w:lvl w:ilvl="0">
      <w:start w:val="10"/>
      <w:numFmt w:val="decimal"/>
      <w:lvlText w:val="%1"/>
      <w:lvlJc w:val="left"/>
      <w:pPr>
        <w:ind w:left="600" w:hanging="600"/>
      </w:pPr>
      <w:rPr>
        <w:rFonts w:asciiTheme="minorHAnsi" w:hAnsiTheme="minorHAnsi" w:hint="default"/>
      </w:rPr>
    </w:lvl>
    <w:lvl w:ilvl="1">
      <w:start w:val="1"/>
      <w:numFmt w:val="decimal"/>
      <w:lvlText w:val="%1.%2"/>
      <w:lvlJc w:val="left"/>
      <w:pPr>
        <w:ind w:left="600" w:hanging="600"/>
      </w:pPr>
      <w:rPr>
        <w:rFonts w:asciiTheme="minorHAnsi" w:hAnsiTheme="minorHAnsi" w:hint="default"/>
      </w:rPr>
    </w:lvl>
    <w:lvl w:ilvl="2">
      <w:start w:val="1"/>
      <w:numFmt w:val="decimal"/>
      <w:lvlText w:val="%1.%2.%3"/>
      <w:lvlJc w:val="left"/>
      <w:pPr>
        <w:ind w:left="720" w:hanging="720"/>
      </w:pPr>
      <w:rPr>
        <w:rFonts w:asciiTheme="minorHAnsi" w:hAnsiTheme="minorHAnsi" w:hint="default"/>
      </w:rPr>
    </w:lvl>
    <w:lvl w:ilvl="3">
      <w:start w:val="1"/>
      <w:numFmt w:val="decimal"/>
      <w:lvlText w:val="%1.%2.%3.%4"/>
      <w:lvlJc w:val="left"/>
      <w:pPr>
        <w:ind w:left="720" w:hanging="720"/>
      </w:pPr>
      <w:rPr>
        <w:rFonts w:asciiTheme="minorHAnsi" w:hAnsiTheme="minorHAnsi" w:hint="default"/>
      </w:rPr>
    </w:lvl>
    <w:lvl w:ilvl="4">
      <w:start w:val="1"/>
      <w:numFmt w:val="decimal"/>
      <w:lvlText w:val="%1.%2.%3.%4.%5"/>
      <w:lvlJc w:val="left"/>
      <w:pPr>
        <w:ind w:left="1080" w:hanging="1080"/>
      </w:pPr>
      <w:rPr>
        <w:rFonts w:asciiTheme="minorHAnsi" w:hAnsiTheme="minorHAnsi" w:hint="default"/>
      </w:rPr>
    </w:lvl>
    <w:lvl w:ilvl="5">
      <w:start w:val="1"/>
      <w:numFmt w:val="decimal"/>
      <w:lvlText w:val="%1.%2.%3.%4.%5.%6"/>
      <w:lvlJc w:val="left"/>
      <w:pPr>
        <w:ind w:left="1080" w:hanging="1080"/>
      </w:pPr>
      <w:rPr>
        <w:rFonts w:asciiTheme="minorHAnsi" w:hAnsiTheme="minorHAnsi" w:hint="default"/>
      </w:rPr>
    </w:lvl>
    <w:lvl w:ilvl="6">
      <w:start w:val="1"/>
      <w:numFmt w:val="decimal"/>
      <w:lvlText w:val="%1.%2.%3.%4.%5.%6.%7"/>
      <w:lvlJc w:val="left"/>
      <w:pPr>
        <w:ind w:left="1440" w:hanging="1440"/>
      </w:pPr>
      <w:rPr>
        <w:rFonts w:asciiTheme="minorHAnsi" w:hAnsiTheme="minorHAnsi" w:hint="default"/>
      </w:rPr>
    </w:lvl>
    <w:lvl w:ilvl="7">
      <w:start w:val="1"/>
      <w:numFmt w:val="decimal"/>
      <w:lvlText w:val="%1.%2.%3.%4.%5.%6.%7.%8"/>
      <w:lvlJc w:val="left"/>
      <w:pPr>
        <w:ind w:left="1440" w:hanging="1440"/>
      </w:pPr>
      <w:rPr>
        <w:rFonts w:asciiTheme="minorHAnsi" w:hAnsiTheme="minorHAnsi" w:hint="default"/>
      </w:rPr>
    </w:lvl>
    <w:lvl w:ilvl="8">
      <w:start w:val="1"/>
      <w:numFmt w:val="decimal"/>
      <w:lvlText w:val="%1.%2.%3.%4.%5.%6.%7.%8.%9"/>
      <w:lvlJc w:val="left"/>
      <w:pPr>
        <w:ind w:left="1800" w:hanging="1800"/>
      </w:pPr>
      <w:rPr>
        <w:rFonts w:asciiTheme="minorHAnsi" w:hAnsiTheme="minorHAnsi" w:hint="default"/>
      </w:rPr>
    </w:lvl>
  </w:abstractNum>
  <w:abstractNum w:abstractNumId="17" w15:restartNumberingAfterBreak="0">
    <w:nsid w:val="69DC7154"/>
    <w:multiLevelType w:val="multilevel"/>
    <w:tmpl w:val="DDAE1106"/>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9F9414F"/>
    <w:multiLevelType w:val="multilevel"/>
    <w:tmpl w:val="7584B0CA"/>
    <w:lvl w:ilvl="0">
      <w:start w:val="5"/>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6C9F5456"/>
    <w:multiLevelType w:val="multilevel"/>
    <w:tmpl w:val="5042735E"/>
    <w:lvl w:ilvl="0">
      <w:start w:val="6"/>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6D7D1CA3"/>
    <w:multiLevelType w:val="hybridMultilevel"/>
    <w:tmpl w:val="1B88B9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853EB0"/>
    <w:multiLevelType w:val="multilevel"/>
    <w:tmpl w:val="32D0E262"/>
    <w:lvl w:ilvl="0">
      <w:start w:val="2"/>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6FC061DB"/>
    <w:multiLevelType w:val="multilevel"/>
    <w:tmpl w:val="CFE29006"/>
    <w:lvl w:ilvl="0">
      <w:start w:val="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2656F58"/>
    <w:multiLevelType w:val="hybridMultilevel"/>
    <w:tmpl w:val="A6DE1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0856B9"/>
    <w:multiLevelType w:val="multilevel"/>
    <w:tmpl w:val="A2062D64"/>
    <w:lvl w:ilvl="0">
      <w:start w:val="8"/>
      <w:numFmt w:val="decimal"/>
      <w:lvlText w:val="%1"/>
      <w:lvlJc w:val="left"/>
      <w:pPr>
        <w:ind w:left="480" w:hanging="480"/>
      </w:pPr>
      <w:rPr>
        <w:rFonts w:asciiTheme="minorHAnsi" w:hAnsiTheme="minorHAnsi" w:hint="default"/>
      </w:rPr>
    </w:lvl>
    <w:lvl w:ilvl="1">
      <w:start w:val="1"/>
      <w:numFmt w:val="decimal"/>
      <w:lvlText w:val="%1.%2"/>
      <w:lvlJc w:val="left"/>
      <w:pPr>
        <w:ind w:left="720" w:hanging="480"/>
      </w:pPr>
      <w:rPr>
        <w:rFonts w:asciiTheme="minorHAnsi" w:hAnsiTheme="minorHAnsi" w:hint="default"/>
      </w:rPr>
    </w:lvl>
    <w:lvl w:ilvl="2">
      <w:start w:val="1"/>
      <w:numFmt w:val="decimal"/>
      <w:lvlText w:val="%1.%2.%3"/>
      <w:lvlJc w:val="left"/>
      <w:pPr>
        <w:ind w:left="1200" w:hanging="720"/>
      </w:pPr>
      <w:rPr>
        <w:rFonts w:asciiTheme="minorHAnsi" w:hAnsiTheme="minorHAnsi" w:hint="default"/>
      </w:rPr>
    </w:lvl>
    <w:lvl w:ilvl="3">
      <w:start w:val="1"/>
      <w:numFmt w:val="decimal"/>
      <w:lvlText w:val="%1.%2.%3.%4"/>
      <w:lvlJc w:val="left"/>
      <w:pPr>
        <w:ind w:left="1440" w:hanging="720"/>
      </w:pPr>
      <w:rPr>
        <w:rFonts w:asciiTheme="minorHAnsi" w:hAnsiTheme="minorHAnsi" w:hint="default"/>
      </w:rPr>
    </w:lvl>
    <w:lvl w:ilvl="4">
      <w:start w:val="1"/>
      <w:numFmt w:val="decimal"/>
      <w:lvlText w:val="%1.%2.%3.%4.%5"/>
      <w:lvlJc w:val="left"/>
      <w:pPr>
        <w:ind w:left="2040" w:hanging="1080"/>
      </w:pPr>
      <w:rPr>
        <w:rFonts w:asciiTheme="minorHAnsi" w:hAnsiTheme="minorHAnsi" w:hint="default"/>
      </w:rPr>
    </w:lvl>
    <w:lvl w:ilvl="5">
      <w:start w:val="1"/>
      <w:numFmt w:val="decimal"/>
      <w:lvlText w:val="%1.%2.%3.%4.%5.%6"/>
      <w:lvlJc w:val="left"/>
      <w:pPr>
        <w:ind w:left="2280" w:hanging="1080"/>
      </w:pPr>
      <w:rPr>
        <w:rFonts w:asciiTheme="minorHAnsi" w:hAnsiTheme="minorHAnsi" w:hint="default"/>
      </w:rPr>
    </w:lvl>
    <w:lvl w:ilvl="6">
      <w:start w:val="1"/>
      <w:numFmt w:val="decimal"/>
      <w:lvlText w:val="%1.%2.%3.%4.%5.%6.%7"/>
      <w:lvlJc w:val="left"/>
      <w:pPr>
        <w:ind w:left="2880" w:hanging="1440"/>
      </w:pPr>
      <w:rPr>
        <w:rFonts w:asciiTheme="minorHAnsi" w:hAnsiTheme="minorHAnsi" w:hint="default"/>
      </w:rPr>
    </w:lvl>
    <w:lvl w:ilvl="7">
      <w:start w:val="1"/>
      <w:numFmt w:val="decimal"/>
      <w:lvlText w:val="%1.%2.%3.%4.%5.%6.%7.%8"/>
      <w:lvlJc w:val="left"/>
      <w:pPr>
        <w:ind w:left="3120" w:hanging="1440"/>
      </w:pPr>
      <w:rPr>
        <w:rFonts w:asciiTheme="minorHAnsi" w:hAnsiTheme="minorHAnsi" w:hint="default"/>
      </w:rPr>
    </w:lvl>
    <w:lvl w:ilvl="8">
      <w:start w:val="1"/>
      <w:numFmt w:val="decimal"/>
      <w:lvlText w:val="%1.%2.%3.%4.%5.%6.%7.%8.%9"/>
      <w:lvlJc w:val="left"/>
      <w:pPr>
        <w:ind w:left="3720" w:hanging="1800"/>
      </w:pPr>
      <w:rPr>
        <w:rFonts w:asciiTheme="minorHAnsi" w:hAnsiTheme="minorHAnsi" w:hint="default"/>
      </w:rPr>
    </w:lvl>
  </w:abstractNum>
  <w:abstractNum w:abstractNumId="25" w15:restartNumberingAfterBreak="0">
    <w:nsid w:val="771949ED"/>
    <w:multiLevelType w:val="multilevel"/>
    <w:tmpl w:val="BA363D9C"/>
    <w:lvl w:ilvl="0">
      <w:start w:val="4"/>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2"/>
  </w:num>
  <w:num w:numId="2">
    <w:abstractNumId w:val="21"/>
  </w:num>
  <w:num w:numId="3">
    <w:abstractNumId w:val="10"/>
  </w:num>
  <w:num w:numId="4">
    <w:abstractNumId w:val="15"/>
  </w:num>
  <w:num w:numId="5">
    <w:abstractNumId w:val="5"/>
  </w:num>
  <w:num w:numId="6">
    <w:abstractNumId w:val="11"/>
  </w:num>
  <w:num w:numId="7">
    <w:abstractNumId w:val="3"/>
  </w:num>
  <w:num w:numId="8">
    <w:abstractNumId w:val="4"/>
  </w:num>
  <w:num w:numId="9">
    <w:abstractNumId w:val="25"/>
  </w:num>
  <w:num w:numId="10">
    <w:abstractNumId w:val="18"/>
  </w:num>
  <w:num w:numId="11">
    <w:abstractNumId w:val="19"/>
  </w:num>
  <w:num w:numId="12">
    <w:abstractNumId w:val="7"/>
  </w:num>
  <w:num w:numId="13">
    <w:abstractNumId w:val="20"/>
  </w:num>
  <w:num w:numId="14">
    <w:abstractNumId w:val="13"/>
  </w:num>
  <w:num w:numId="15">
    <w:abstractNumId w:val="17"/>
  </w:num>
  <w:num w:numId="16">
    <w:abstractNumId w:val="22"/>
  </w:num>
  <w:num w:numId="17">
    <w:abstractNumId w:val="8"/>
  </w:num>
  <w:num w:numId="18">
    <w:abstractNumId w:val="24"/>
  </w:num>
  <w:num w:numId="19">
    <w:abstractNumId w:val="14"/>
  </w:num>
  <w:num w:numId="20">
    <w:abstractNumId w:val="6"/>
  </w:num>
  <w:num w:numId="21">
    <w:abstractNumId w:val="1"/>
  </w:num>
  <w:num w:numId="22">
    <w:abstractNumId w:val="0"/>
  </w:num>
  <w:num w:numId="23">
    <w:abstractNumId w:val="2"/>
  </w:num>
  <w:num w:numId="24">
    <w:abstractNumId w:val="16"/>
  </w:num>
  <w:num w:numId="25">
    <w:abstractNumId w:val="9"/>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er5d90roataaxed9zo5zdwd22swss0a5az0&quot;&gt;TRPM&lt;record-ids&gt;&lt;item&gt;16&lt;/item&gt;&lt;item&gt;17&lt;/item&gt;&lt;item&gt;18&lt;/item&gt;&lt;item&gt;19&lt;/item&gt;&lt;item&gt;20&lt;/item&gt;&lt;/record-ids&gt;&lt;/item&gt;&lt;/Libraries&gt;"/>
  </w:docVars>
  <w:rsids>
    <w:rsidRoot w:val="00E71697"/>
    <w:rsid w:val="0000274A"/>
    <w:rsid w:val="000029FB"/>
    <w:rsid w:val="00005F75"/>
    <w:rsid w:val="00010849"/>
    <w:rsid w:val="000117AD"/>
    <w:rsid w:val="000117C5"/>
    <w:rsid w:val="00012D73"/>
    <w:rsid w:val="0001401F"/>
    <w:rsid w:val="00022660"/>
    <w:rsid w:val="0002529B"/>
    <w:rsid w:val="00033689"/>
    <w:rsid w:val="00040A29"/>
    <w:rsid w:val="0004349A"/>
    <w:rsid w:val="00044D4A"/>
    <w:rsid w:val="00046DF4"/>
    <w:rsid w:val="00051602"/>
    <w:rsid w:val="00054E52"/>
    <w:rsid w:val="0005512E"/>
    <w:rsid w:val="00056367"/>
    <w:rsid w:val="00061973"/>
    <w:rsid w:val="000677ED"/>
    <w:rsid w:val="0007301A"/>
    <w:rsid w:val="00074145"/>
    <w:rsid w:val="00077FCC"/>
    <w:rsid w:val="000808B8"/>
    <w:rsid w:val="00082635"/>
    <w:rsid w:val="00085A72"/>
    <w:rsid w:val="00087825"/>
    <w:rsid w:val="00087A87"/>
    <w:rsid w:val="00092179"/>
    <w:rsid w:val="00092ADA"/>
    <w:rsid w:val="0009486D"/>
    <w:rsid w:val="00094A9E"/>
    <w:rsid w:val="000954DD"/>
    <w:rsid w:val="00095923"/>
    <w:rsid w:val="0009599F"/>
    <w:rsid w:val="00095B52"/>
    <w:rsid w:val="0009626D"/>
    <w:rsid w:val="000A3872"/>
    <w:rsid w:val="000A464A"/>
    <w:rsid w:val="000A49D6"/>
    <w:rsid w:val="000B2431"/>
    <w:rsid w:val="000B4841"/>
    <w:rsid w:val="000B50FC"/>
    <w:rsid w:val="000B7136"/>
    <w:rsid w:val="000C260A"/>
    <w:rsid w:val="000C790A"/>
    <w:rsid w:val="000C7F37"/>
    <w:rsid w:val="000D0CDB"/>
    <w:rsid w:val="000D123E"/>
    <w:rsid w:val="000D386C"/>
    <w:rsid w:val="000D44E0"/>
    <w:rsid w:val="000D5111"/>
    <w:rsid w:val="000D6200"/>
    <w:rsid w:val="000D768E"/>
    <w:rsid w:val="000D799D"/>
    <w:rsid w:val="000E2629"/>
    <w:rsid w:val="000E3F08"/>
    <w:rsid w:val="000E4621"/>
    <w:rsid w:val="000E4847"/>
    <w:rsid w:val="000E746F"/>
    <w:rsid w:val="000F534D"/>
    <w:rsid w:val="00100BFC"/>
    <w:rsid w:val="00102132"/>
    <w:rsid w:val="0010464D"/>
    <w:rsid w:val="0010521F"/>
    <w:rsid w:val="001056C3"/>
    <w:rsid w:val="001059C6"/>
    <w:rsid w:val="00105DBE"/>
    <w:rsid w:val="00112330"/>
    <w:rsid w:val="00114E23"/>
    <w:rsid w:val="00116651"/>
    <w:rsid w:val="00117AE2"/>
    <w:rsid w:val="00124AB2"/>
    <w:rsid w:val="00132FDF"/>
    <w:rsid w:val="001377C8"/>
    <w:rsid w:val="0014654F"/>
    <w:rsid w:val="0015143A"/>
    <w:rsid w:val="00155ADB"/>
    <w:rsid w:val="00163AD0"/>
    <w:rsid w:val="00171DDB"/>
    <w:rsid w:val="00174EAC"/>
    <w:rsid w:val="00175DC9"/>
    <w:rsid w:val="001768E0"/>
    <w:rsid w:val="00185AE8"/>
    <w:rsid w:val="0018699F"/>
    <w:rsid w:val="00191C60"/>
    <w:rsid w:val="00191F00"/>
    <w:rsid w:val="001944B2"/>
    <w:rsid w:val="00194F3A"/>
    <w:rsid w:val="001A315B"/>
    <w:rsid w:val="001A4A90"/>
    <w:rsid w:val="001A52D6"/>
    <w:rsid w:val="001B1F8E"/>
    <w:rsid w:val="001B2349"/>
    <w:rsid w:val="001B7C66"/>
    <w:rsid w:val="001C0D2F"/>
    <w:rsid w:val="001C30F0"/>
    <w:rsid w:val="001D3502"/>
    <w:rsid w:val="001D69DA"/>
    <w:rsid w:val="001E4419"/>
    <w:rsid w:val="001E7C59"/>
    <w:rsid w:val="001E7FEF"/>
    <w:rsid w:val="001F004A"/>
    <w:rsid w:val="001F0DBB"/>
    <w:rsid w:val="001F0E02"/>
    <w:rsid w:val="001F246B"/>
    <w:rsid w:val="001F6AA9"/>
    <w:rsid w:val="001F7FBE"/>
    <w:rsid w:val="00200A34"/>
    <w:rsid w:val="00206235"/>
    <w:rsid w:val="00214BA7"/>
    <w:rsid w:val="00220A75"/>
    <w:rsid w:val="00220EE1"/>
    <w:rsid w:val="002237B4"/>
    <w:rsid w:val="00224233"/>
    <w:rsid w:val="00224FA2"/>
    <w:rsid w:val="00225385"/>
    <w:rsid w:val="00225405"/>
    <w:rsid w:val="00232C73"/>
    <w:rsid w:val="00234FAB"/>
    <w:rsid w:val="0024115D"/>
    <w:rsid w:val="00245606"/>
    <w:rsid w:val="00247F7A"/>
    <w:rsid w:val="00252FE8"/>
    <w:rsid w:val="00253B3D"/>
    <w:rsid w:val="00253E38"/>
    <w:rsid w:val="00254319"/>
    <w:rsid w:val="00254C2D"/>
    <w:rsid w:val="002550FA"/>
    <w:rsid w:val="0025638C"/>
    <w:rsid w:val="00257816"/>
    <w:rsid w:val="00261BA8"/>
    <w:rsid w:val="00291EB6"/>
    <w:rsid w:val="00294039"/>
    <w:rsid w:val="00297C8F"/>
    <w:rsid w:val="002A2DB5"/>
    <w:rsid w:val="002A3D55"/>
    <w:rsid w:val="002A6348"/>
    <w:rsid w:val="002B190A"/>
    <w:rsid w:val="002B4CB6"/>
    <w:rsid w:val="002B697E"/>
    <w:rsid w:val="002C013D"/>
    <w:rsid w:val="002C603F"/>
    <w:rsid w:val="002C71F4"/>
    <w:rsid w:val="002D041D"/>
    <w:rsid w:val="002D784B"/>
    <w:rsid w:val="002E1C01"/>
    <w:rsid w:val="002E7165"/>
    <w:rsid w:val="002E7A30"/>
    <w:rsid w:val="002F3875"/>
    <w:rsid w:val="003008C7"/>
    <w:rsid w:val="00302877"/>
    <w:rsid w:val="00302C8C"/>
    <w:rsid w:val="00310ABF"/>
    <w:rsid w:val="00310DEC"/>
    <w:rsid w:val="00311001"/>
    <w:rsid w:val="003175A8"/>
    <w:rsid w:val="00322D7E"/>
    <w:rsid w:val="003303A8"/>
    <w:rsid w:val="00334AD2"/>
    <w:rsid w:val="00335EAD"/>
    <w:rsid w:val="00337EA6"/>
    <w:rsid w:val="003400F2"/>
    <w:rsid w:val="0034332D"/>
    <w:rsid w:val="0034509F"/>
    <w:rsid w:val="003453B2"/>
    <w:rsid w:val="003471B3"/>
    <w:rsid w:val="0035554E"/>
    <w:rsid w:val="00361C31"/>
    <w:rsid w:val="00362557"/>
    <w:rsid w:val="00363B87"/>
    <w:rsid w:val="0037479A"/>
    <w:rsid w:val="00377CE5"/>
    <w:rsid w:val="00382AE4"/>
    <w:rsid w:val="0038424C"/>
    <w:rsid w:val="003847A8"/>
    <w:rsid w:val="003876A5"/>
    <w:rsid w:val="00391130"/>
    <w:rsid w:val="00392331"/>
    <w:rsid w:val="003930BB"/>
    <w:rsid w:val="003A1542"/>
    <w:rsid w:val="003A3A74"/>
    <w:rsid w:val="003A5A7C"/>
    <w:rsid w:val="003A6331"/>
    <w:rsid w:val="003B074C"/>
    <w:rsid w:val="003B32A4"/>
    <w:rsid w:val="003B408A"/>
    <w:rsid w:val="003B590E"/>
    <w:rsid w:val="003B73E5"/>
    <w:rsid w:val="003C01F2"/>
    <w:rsid w:val="003C120B"/>
    <w:rsid w:val="003C2C97"/>
    <w:rsid w:val="003C6687"/>
    <w:rsid w:val="003D1131"/>
    <w:rsid w:val="003D3A12"/>
    <w:rsid w:val="003D5DCA"/>
    <w:rsid w:val="003D6F70"/>
    <w:rsid w:val="003E1100"/>
    <w:rsid w:val="003E16E7"/>
    <w:rsid w:val="003F1BCB"/>
    <w:rsid w:val="003F219B"/>
    <w:rsid w:val="003F3CA7"/>
    <w:rsid w:val="003F5DAC"/>
    <w:rsid w:val="00400849"/>
    <w:rsid w:val="0040086D"/>
    <w:rsid w:val="004064D6"/>
    <w:rsid w:val="00410893"/>
    <w:rsid w:val="004112EC"/>
    <w:rsid w:val="00416E7C"/>
    <w:rsid w:val="00422A07"/>
    <w:rsid w:val="00425A75"/>
    <w:rsid w:val="00425EFE"/>
    <w:rsid w:val="00431569"/>
    <w:rsid w:val="00432BF9"/>
    <w:rsid w:val="00440CC8"/>
    <w:rsid w:val="00440F33"/>
    <w:rsid w:val="00441F97"/>
    <w:rsid w:val="00446A23"/>
    <w:rsid w:val="004530A9"/>
    <w:rsid w:val="004572ED"/>
    <w:rsid w:val="00463E24"/>
    <w:rsid w:val="0046758A"/>
    <w:rsid w:val="004707A8"/>
    <w:rsid w:val="004739F2"/>
    <w:rsid w:val="00475207"/>
    <w:rsid w:val="00477D3E"/>
    <w:rsid w:val="00481240"/>
    <w:rsid w:val="00491999"/>
    <w:rsid w:val="00492147"/>
    <w:rsid w:val="004A2B20"/>
    <w:rsid w:val="004A3ADF"/>
    <w:rsid w:val="004A3C95"/>
    <w:rsid w:val="004A5D9E"/>
    <w:rsid w:val="004A7F86"/>
    <w:rsid w:val="004B0880"/>
    <w:rsid w:val="004B316A"/>
    <w:rsid w:val="004B664D"/>
    <w:rsid w:val="004B7767"/>
    <w:rsid w:val="004C046A"/>
    <w:rsid w:val="004C11A8"/>
    <w:rsid w:val="004C2F5E"/>
    <w:rsid w:val="004C5CCA"/>
    <w:rsid w:val="004C6608"/>
    <w:rsid w:val="004C6EEE"/>
    <w:rsid w:val="004D5853"/>
    <w:rsid w:val="004D6425"/>
    <w:rsid w:val="004D6AE9"/>
    <w:rsid w:val="004F0E3B"/>
    <w:rsid w:val="004F7729"/>
    <w:rsid w:val="00501065"/>
    <w:rsid w:val="005020AD"/>
    <w:rsid w:val="00502DE1"/>
    <w:rsid w:val="00507787"/>
    <w:rsid w:val="00513D7D"/>
    <w:rsid w:val="00517290"/>
    <w:rsid w:val="005245DD"/>
    <w:rsid w:val="00525178"/>
    <w:rsid w:val="00525D6D"/>
    <w:rsid w:val="00526E0F"/>
    <w:rsid w:val="00530968"/>
    <w:rsid w:val="005320AE"/>
    <w:rsid w:val="00540435"/>
    <w:rsid w:val="00540A65"/>
    <w:rsid w:val="00541BF3"/>
    <w:rsid w:val="005452D5"/>
    <w:rsid w:val="00552402"/>
    <w:rsid w:val="005547EE"/>
    <w:rsid w:val="0055531F"/>
    <w:rsid w:val="00561973"/>
    <w:rsid w:val="00566024"/>
    <w:rsid w:val="0056657B"/>
    <w:rsid w:val="0057000F"/>
    <w:rsid w:val="00570487"/>
    <w:rsid w:val="00572216"/>
    <w:rsid w:val="0057235C"/>
    <w:rsid w:val="00580DEB"/>
    <w:rsid w:val="005826C8"/>
    <w:rsid w:val="00582C88"/>
    <w:rsid w:val="0058577F"/>
    <w:rsid w:val="005954D7"/>
    <w:rsid w:val="00596131"/>
    <w:rsid w:val="00597821"/>
    <w:rsid w:val="005A46F9"/>
    <w:rsid w:val="005A4CAA"/>
    <w:rsid w:val="005B0ACA"/>
    <w:rsid w:val="005B133F"/>
    <w:rsid w:val="005B52F2"/>
    <w:rsid w:val="005B5F37"/>
    <w:rsid w:val="005C4CB3"/>
    <w:rsid w:val="005C63D2"/>
    <w:rsid w:val="005D4461"/>
    <w:rsid w:val="005E0368"/>
    <w:rsid w:val="005E2B69"/>
    <w:rsid w:val="005E501D"/>
    <w:rsid w:val="00604A94"/>
    <w:rsid w:val="00605283"/>
    <w:rsid w:val="00617123"/>
    <w:rsid w:val="00620432"/>
    <w:rsid w:val="00620713"/>
    <w:rsid w:val="00623929"/>
    <w:rsid w:val="00625660"/>
    <w:rsid w:val="006277EF"/>
    <w:rsid w:val="00631961"/>
    <w:rsid w:val="00632308"/>
    <w:rsid w:val="006361A6"/>
    <w:rsid w:val="006377F5"/>
    <w:rsid w:val="006407A6"/>
    <w:rsid w:val="00641886"/>
    <w:rsid w:val="00642058"/>
    <w:rsid w:val="006426BD"/>
    <w:rsid w:val="00650D17"/>
    <w:rsid w:val="00656104"/>
    <w:rsid w:val="00661B55"/>
    <w:rsid w:val="00661E50"/>
    <w:rsid w:val="00661F96"/>
    <w:rsid w:val="00665248"/>
    <w:rsid w:val="0067454F"/>
    <w:rsid w:val="00674E9C"/>
    <w:rsid w:val="00680371"/>
    <w:rsid w:val="006822F2"/>
    <w:rsid w:val="00682E4B"/>
    <w:rsid w:val="00683846"/>
    <w:rsid w:val="006866FA"/>
    <w:rsid w:val="00692EE1"/>
    <w:rsid w:val="00693637"/>
    <w:rsid w:val="00695BB3"/>
    <w:rsid w:val="006A0ECA"/>
    <w:rsid w:val="006A2BE2"/>
    <w:rsid w:val="006A4542"/>
    <w:rsid w:val="006C0B2D"/>
    <w:rsid w:val="006C4B4B"/>
    <w:rsid w:val="006D1A5D"/>
    <w:rsid w:val="006D42EE"/>
    <w:rsid w:val="006E20F1"/>
    <w:rsid w:val="006E2D36"/>
    <w:rsid w:val="006E4F55"/>
    <w:rsid w:val="006E5FDB"/>
    <w:rsid w:val="006F180F"/>
    <w:rsid w:val="006F485F"/>
    <w:rsid w:val="006F76DE"/>
    <w:rsid w:val="007004D4"/>
    <w:rsid w:val="00700DA5"/>
    <w:rsid w:val="007128F8"/>
    <w:rsid w:val="00713A07"/>
    <w:rsid w:val="00713A77"/>
    <w:rsid w:val="007142BC"/>
    <w:rsid w:val="00722BD7"/>
    <w:rsid w:val="00724390"/>
    <w:rsid w:val="00724C6D"/>
    <w:rsid w:val="0072658E"/>
    <w:rsid w:val="00726D3B"/>
    <w:rsid w:val="00731CBB"/>
    <w:rsid w:val="007327FA"/>
    <w:rsid w:val="007467B7"/>
    <w:rsid w:val="0075319C"/>
    <w:rsid w:val="00754314"/>
    <w:rsid w:val="007570B2"/>
    <w:rsid w:val="00762404"/>
    <w:rsid w:val="007635F9"/>
    <w:rsid w:val="00774947"/>
    <w:rsid w:val="00790053"/>
    <w:rsid w:val="00791D05"/>
    <w:rsid w:val="007920EE"/>
    <w:rsid w:val="00795DAD"/>
    <w:rsid w:val="007A27C0"/>
    <w:rsid w:val="007A298D"/>
    <w:rsid w:val="007A47F8"/>
    <w:rsid w:val="007A6EB3"/>
    <w:rsid w:val="007A772C"/>
    <w:rsid w:val="007A785F"/>
    <w:rsid w:val="007B0705"/>
    <w:rsid w:val="007B53D8"/>
    <w:rsid w:val="007C1D1E"/>
    <w:rsid w:val="007C3928"/>
    <w:rsid w:val="007D030D"/>
    <w:rsid w:val="007D0B11"/>
    <w:rsid w:val="007D5B7F"/>
    <w:rsid w:val="007D6009"/>
    <w:rsid w:val="007D6C70"/>
    <w:rsid w:val="007D7657"/>
    <w:rsid w:val="007D7CC2"/>
    <w:rsid w:val="007D7E04"/>
    <w:rsid w:val="007E272C"/>
    <w:rsid w:val="007E43F1"/>
    <w:rsid w:val="007E7A05"/>
    <w:rsid w:val="007F067C"/>
    <w:rsid w:val="007F5E54"/>
    <w:rsid w:val="008013AD"/>
    <w:rsid w:val="008026C1"/>
    <w:rsid w:val="00805A54"/>
    <w:rsid w:val="00810B4E"/>
    <w:rsid w:val="00812155"/>
    <w:rsid w:val="00813EEF"/>
    <w:rsid w:val="008158E2"/>
    <w:rsid w:val="00816D42"/>
    <w:rsid w:val="00817173"/>
    <w:rsid w:val="00817958"/>
    <w:rsid w:val="00823964"/>
    <w:rsid w:val="00825E3F"/>
    <w:rsid w:val="008265CF"/>
    <w:rsid w:val="00826611"/>
    <w:rsid w:val="00831012"/>
    <w:rsid w:val="008445EE"/>
    <w:rsid w:val="00846143"/>
    <w:rsid w:val="00846CDF"/>
    <w:rsid w:val="00852025"/>
    <w:rsid w:val="008535AB"/>
    <w:rsid w:val="0085407C"/>
    <w:rsid w:val="00856A31"/>
    <w:rsid w:val="00861F99"/>
    <w:rsid w:val="0086286C"/>
    <w:rsid w:val="0086347B"/>
    <w:rsid w:val="00873A5B"/>
    <w:rsid w:val="008868CF"/>
    <w:rsid w:val="00890270"/>
    <w:rsid w:val="0089148A"/>
    <w:rsid w:val="0089429F"/>
    <w:rsid w:val="00894465"/>
    <w:rsid w:val="008953E5"/>
    <w:rsid w:val="00896BBA"/>
    <w:rsid w:val="008A3613"/>
    <w:rsid w:val="008A6B3C"/>
    <w:rsid w:val="008B07FA"/>
    <w:rsid w:val="008B113D"/>
    <w:rsid w:val="008B1234"/>
    <w:rsid w:val="008B4BF3"/>
    <w:rsid w:val="008B5991"/>
    <w:rsid w:val="008B5D74"/>
    <w:rsid w:val="008C3289"/>
    <w:rsid w:val="008D1E6D"/>
    <w:rsid w:val="008D40D9"/>
    <w:rsid w:val="008D6749"/>
    <w:rsid w:val="008D6982"/>
    <w:rsid w:val="008D6A31"/>
    <w:rsid w:val="008D77D2"/>
    <w:rsid w:val="008E046E"/>
    <w:rsid w:val="008E2F14"/>
    <w:rsid w:val="008E725F"/>
    <w:rsid w:val="008E736B"/>
    <w:rsid w:val="008F01C9"/>
    <w:rsid w:val="008F2054"/>
    <w:rsid w:val="008F2BA5"/>
    <w:rsid w:val="008F59C0"/>
    <w:rsid w:val="008F6279"/>
    <w:rsid w:val="00904E93"/>
    <w:rsid w:val="00905EE7"/>
    <w:rsid w:val="00911047"/>
    <w:rsid w:val="0091120B"/>
    <w:rsid w:val="009132AC"/>
    <w:rsid w:val="0092657D"/>
    <w:rsid w:val="009303FD"/>
    <w:rsid w:val="0093272B"/>
    <w:rsid w:val="009336BF"/>
    <w:rsid w:val="00934133"/>
    <w:rsid w:val="00934769"/>
    <w:rsid w:val="00936646"/>
    <w:rsid w:val="009377B1"/>
    <w:rsid w:val="00940A2F"/>
    <w:rsid w:val="0094462F"/>
    <w:rsid w:val="00955EB6"/>
    <w:rsid w:val="009615F5"/>
    <w:rsid w:val="00972D43"/>
    <w:rsid w:val="00975A87"/>
    <w:rsid w:val="009768F1"/>
    <w:rsid w:val="00981781"/>
    <w:rsid w:val="0099029D"/>
    <w:rsid w:val="00994836"/>
    <w:rsid w:val="009A72A8"/>
    <w:rsid w:val="009A76A3"/>
    <w:rsid w:val="009B5E2C"/>
    <w:rsid w:val="009B67CE"/>
    <w:rsid w:val="009C2AAA"/>
    <w:rsid w:val="009C5B3F"/>
    <w:rsid w:val="009C5D98"/>
    <w:rsid w:val="009D14B3"/>
    <w:rsid w:val="009D5695"/>
    <w:rsid w:val="009D6D5A"/>
    <w:rsid w:val="009E0D43"/>
    <w:rsid w:val="009E3182"/>
    <w:rsid w:val="009E5460"/>
    <w:rsid w:val="009E6A44"/>
    <w:rsid w:val="009E6D93"/>
    <w:rsid w:val="009F2939"/>
    <w:rsid w:val="009F6DCC"/>
    <w:rsid w:val="00A0115C"/>
    <w:rsid w:val="00A021CC"/>
    <w:rsid w:val="00A02DDE"/>
    <w:rsid w:val="00A07637"/>
    <w:rsid w:val="00A20758"/>
    <w:rsid w:val="00A208F0"/>
    <w:rsid w:val="00A251D0"/>
    <w:rsid w:val="00A3007E"/>
    <w:rsid w:val="00A308D4"/>
    <w:rsid w:val="00A3331A"/>
    <w:rsid w:val="00A35D64"/>
    <w:rsid w:val="00A36074"/>
    <w:rsid w:val="00A473EB"/>
    <w:rsid w:val="00A5129A"/>
    <w:rsid w:val="00A5273D"/>
    <w:rsid w:val="00A53C51"/>
    <w:rsid w:val="00A57DB0"/>
    <w:rsid w:val="00A600EC"/>
    <w:rsid w:val="00A6050B"/>
    <w:rsid w:val="00A6120A"/>
    <w:rsid w:val="00A61F3C"/>
    <w:rsid w:val="00A72485"/>
    <w:rsid w:val="00A73626"/>
    <w:rsid w:val="00A74AF3"/>
    <w:rsid w:val="00A75BF0"/>
    <w:rsid w:val="00A760BD"/>
    <w:rsid w:val="00A77B9E"/>
    <w:rsid w:val="00A8161C"/>
    <w:rsid w:val="00A83AC9"/>
    <w:rsid w:val="00A93830"/>
    <w:rsid w:val="00A94527"/>
    <w:rsid w:val="00A94A0E"/>
    <w:rsid w:val="00A9647D"/>
    <w:rsid w:val="00A976B0"/>
    <w:rsid w:val="00AB0734"/>
    <w:rsid w:val="00AB0ACA"/>
    <w:rsid w:val="00AB1818"/>
    <w:rsid w:val="00AB346C"/>
    <w:rsid w:val="00AB3DDA"/>
    <w:rsid w:val="00AB4EED"/>
    <w:rsid w:val="00AB683F"/>
    <w:rsid w:val="00AB74C5"/>
    <w:rsid w:val="00AB7DE8"/>
    <w:rsid w:val="00AC4890"/>
    <w:rsid w:val="00AD1F41"/>
    <w:rsid w:val="00AE5088"/>
    <w:rsid w:val="00AF5D71"/>
    <w:rsid w:val="00B00323"/>
    <w:rsid w:val="00B12AA2"/>
    <w:rsid w:val="00B14035"/>
    <w:rsid w:val="00B14A25"/>
    <w:rsid w:val="00B22412"/>
    <w:rsid w:val="00B246A3"/>
    <w:rsid w:val="00B2521A"/>
    <w:rsid w:val="00B260CB"/>
    <w:rsid w:val="00B27C05"/>
    <w:rsid w:val="00B300F3"/>
    <w:rsid w:val="00B44360"/>
    <w:rsid w:val="00B45F28"/>
    <w:rsid w:val="00B539C6"/>
    <w:rsid w:val="00B557C4"/>
    <w:rsid w:val="00B633C1"/>
    <w:rsid w:val="00B70AF5"/>
    <w:rsid w:val="00B731BF"/>
    <w:rsid w:val="00B80C50"/>
    <w:rsid w:val="00B814CD"/>
    <w:rsid w:val="00B83185"/>
    <w:rsid w:val="00B85168"/>
    <w:rsid w:val="00B852B1"/>
    <w:rsid w:val="00B9319A"/>
    <w:rsid w:val="00B95282"/>
    <w:rsid w:val="00B97C87"/>
    <w:rsid w:val="00BA115F"/>
    <w:rsid w:val="00BA17AB"/>
    <w:rsid w:val="00BA2DD2"/>
    <w:rsid w:val="00BB7FE7"/>
    <w:rsid w:val="00BC15C8"/>
    <w:rsid w:val="00BC3C3E"/>
    <w:rsid w:val="00BC4727"/>
    <w:rsid w:val="00BC70EA"/>
    <w:rsid w:val="00BC7A70"/>
    <w:rsid w:val="00BD2274"/>
    <w:rsid w:val="00BD6155"/>
    <w:rsid w:val="00BE1849"/>
    <w:rsid w:val="00BE317C"/>
    <w:rsid w:val="00BE625D"/>
    <w:rsid w:val="00BE6674"/>
    <w:rsid w:val="00C05DDF"/>
    <w:rsid w:val="00C1066E"/>
    <w:rsid w:val="00C107C3"/>
    <w:rsid w:val="00C10B9B"/>
    <w:rsid w:val="00C12384"/>
    <w:rsid w:val="00C12B25"/>
    <w:rsid w:val="00C21E8E"/>
    <w:rsid w:val="00C22400"/>
    <w:rsid w:val="00C3723F"/>
    <w:rsid w:val="00C37416"/>
    <w:rsid w:val="00C40C8A"/>
    <w:rsid w:val="00C50AED"/>
    <w:rsid w:val="00C55014"/>
    <w:rsid w:val="00C65363"/>
    <w:rsid w:val="00C71816"/>
    <w:rsid w:val="00C752A7"/>
    <w:rsid w:val="00C76C3C"/>
    <w:rsid w:val="00C804BF"/>
    <w:rsid w:val="00C80A99"/>
    <w:rsid w:val="00C900F7"/>
    <w:rsid w:val="00C9099D"/>
    <w:rsid w:val="00C95E5D"/>
    <w:rsid w:val="00CA2A45"/>
    <w:rsid w:val="00CB1E44"/>
    <w:rsid w:val="00CB36E7"/>
    <w:rsid w:val="00CB449F"/>
    <w:rsid w:val="00CC422F"/>
    <w:rsid w:val="00CC4F5E"/>
    <w:rsid w:val="00CD050C"/>
    <w:rsid w:val="00CD2CC7"/>
    <w:rsid w:val="00CD6C52"/>
    <w:rsid w:val="00CE0E34"/>
    <w:rsid w:val="00CE2CF0"/>
    <w:rsid w:val="00CE35D6"/>
    <w:rsid w:val="00CE3F8D"/>
    <w:rsid w:val="00CE5D4E"/>
    <w:rsid w:val="00CE71D3"/>
    <w:rsid w:val="00CF1798"/>
    <w:rsid w:val="00CF2B73"/>
    <w:rsid w:val="00CF2C79"/>
    <w:rsid w:val="00D00462"/>
    <w:rsid w:val="00D0135E"/>
    <w:rsid w:val="00D03A13"/>
    <w:rsid w:val="00D04E5C"/>
    <w:rsid w:val="00D11CEA"/>
    <w:rsid w:val="00D205B4"/>
    <w:rsid w:val="00D2386E"/>
    <w:rsid w:val="00D238F2"/>
    <w:rsid w:val="00D2755E"/>
    <w:rsid w:val="00D30B89"/>
    <w:rsid w:val="00D33111"/>
    <w:rsid w:val="00D34B24"/>
    <w:rsid w:val="00D36CED"/>
    <w:rsid w:val="00D4334B"/>
    <w:rsid w:val="00D43A56"/>
    <w:rsid w:val="00D43CAC"/>
    <w:rsid w:val="00D44A82"/>
    <w:rsid w:val="00D457A3"/>
    <w:rsid w:val="00D4616B"/>
    <w:rsid w:val="00D46294"/>
    <w:rsid w:val="00D4648F"/>
    <w:rsid w:val="00D47B99"/>
    <w:rsid w:val="00D516BA"/>
    <w:rsid w:val="00D534FB"/>
    <w:rsid w:val="00D540C5"/>
    <w:rsid w:val="00D54B1A"/>
    <w:rsid w:val="00D55479"/>
    <w:rsid w:val="00D56A10"/>
    <w:rsid w:val="00D5722E"/>
    <w:rsid w:val="00D61032"/>
    <w:rsid w:val="00D64C10"/>
    <w:rsid w:val="00D67182"/>
    <w:rsid w:val="00D769D1"/>
    <w:rsid w:val="00D80FAD"/>
    <w:rsid w:val="00D8178C"/>
    <w:rsid w:val="00D86F81"/>
    <w:rsid w:val="00D91AF6"/>
    <w:rsid w:val="00DA2D29"/>
    <w:rsid w:val="00DA2D40"/>
    <w:rsid w:val="00DA34C1"/>
    <w:rsid w:val="00DA4CD2"/>
    <w:rsid w:val="00DB1A2D"/>
    <w:rsid w:val="00DB2B12"/>
    <w:rsid w:val="00DB313C"/>
    <w:rsid w:val="00DB4D83"/>
    <w:rsid w:val="00DB73C1"/>
    <w:rsid w:val="00DC1842"/>
    <w:rsid w:val="00DC4AC0"/>
    <w:rsid w:val="00DC4C91"/>
    <w:rsid w:val="00DC4D37"/>
    <w:rsid w:val="00DC6BA0"/>
    <w:rsid w:val="00DD0ADB"/>
    <w:rsid w:val="00DD436A"/>
    <w:rsid w:val="00DD7813"/>
    <w:rsid w:val="00DE0D7D"/>
    <w:rsid w:val="00DF6158"/>
    <w:rsid w:val="00DF71C5"/>
    <w:rsid w:val="00E041C5"/>
    <w:rsid w:val="00E04313"/>
    <w:rsid w:val="00E056EB"/>
    <w:rsid w:val="00E102EB"/>
    <w:rsid w:val="00E14846"/>
    <w:rsid w:val="00E21CBB"/>
    <w:rsid w:val="00E239B3"/>
    <w:rsid w:val="00E25E85"/>
    <w:rsid w:val="00E27CB0"/>
    <w:rsid w:val="00E30553"/>
    <w:rsid w:val="00E30CBA"/>
    <w:rsid w:val="00E31EF2"/>
    <w:rsid w:val="00E35950"/>
    <w:rsid w:val="00E451DA"/>
    <w:rsid w:val="00E46D50"/>
    <w:rsid w:val="00E47192"/>
    <w:rsid w:val="00E50241"/>
    <w:rsid w:val="00E545A4"/>
    <w:rsid w:val="00E566A1"/>
    <w:rsid w:val="00E600BE"/>
    <w:rsid w:val="00E62505"/>
    <w:rsid w:val="00E71697"/>
    <w:rsid w:val="00E752EA"/>
    <w:rsid w:val="00E75693"/>
    <w:rsid w:val="00E7650D"/>
    <w:rsid w:val="00E81BC0"/>
    <w:rsid w:val="00E82157"/>
    <w:rsid w:val="00E8242C"/>
    <w:rsid w:val="00E856A6"/>
    <w:rsid w:val="00E86450"/>
    <w:rsid w:val="00E91928"/>
    <w:rsid w:val="00E93B9F"/>
    <w:rsid w:val="00E95614"/>
    <w:rsid w:val="00EA30BF"/>
    <w:rsid w:val="00EA63AD"/>
    <w:rsid w:val="00EA65B5"/>
    <w:rsid w:val="00EB4905"/>
    <w:rsid w:val="00EC043F"/>
    <w:rsid w:val="00EC1801"/>
    <w:rsid w:val="00ED505E"/>
    <w:rsid w:val="00ED62D0"/>
    <w:rsid w:val="00ED675E"/>
    <w:rsid w:val="00EE068A"/>
    <w:rsid w:val="00EE1D10"/>
    <w:rsid w:val="00EE4658"/>
    <w:rsid w:val="00EE65B7"/>
    <w:rsid w:val="00EF339B"/>
    <w:rsid w:val="00EF48D0"/>
    <w:rsid w:val="00F0016D"/>
    <w:rsid w:val="00F00622"/>
    <w:rsid w:val="00F0174B"/>
    <w:rsid w:val="00F01D54"/>
    <w:rsid w:val="00F01F7B"/>
    <w:rsid w:val="00F032DC"/>
    <w:rsid w:val="00F0496C"/>
    <w:rsid w:val="00F077C5"/>
    <w:rsid w:val="00F107A2"/>
    <w:rsid w:val="00F14682"/>
    <w:rsid w:val="00F14839"/>
    <w:rsid w:val="00F154ED"/>
    <w:rsid w:val="00F20F8C"/>
    <w:rsid w:val="00F22BB4"/>
    <w:rsid w:val="00F33D9B"/>
    <w:rsid w:val="00F34873"/>
    <w:rsid w:val="00F3521F"/>
    <w:rsid w:val="00F37283"/>
    <w:rsid w:val="00F37F6D"/>
    <w:rsid w:val="00F42D49"/>
    <w:rsid w:val="00F446C0"/>
    <w:rsid w:val="00F44C2D"/>
    <w:rsid w:val="00F45783"/>
    <w:rsid w:val="00F47FC1"/>
    <w:rsid w:val="00F522B3"/>
    <w:rsid w:val="00F52888"/>
    <w:rsid w:val="00F5358D"/>
    <w:rsid w:val="00F56182"/>
    <w:rsid w:val="00F61F26"/>
    <w:rsid w:val="00F63245"/>
    <w:rsid w:val="00F6423C"/>
    <w:rsid w:val="00F67737"/>
    <w:rsid w:val="00F70388"/>
    <w:rsid w:val="00F77188"/>
    <w:rsid w:val="00F829C3"/>
    <w:rsid w:val="00F83048"/>
    <w:rsid w:val="00F83377"/>
    <w:rsid w:val="00F8599B"/>
    <w:rsid w:val="00F90910"/>
    <w:rsid w:val="00F90D6E"/>
    <w:rsid w:val="00F927FE"/>
    <w:rsid w:val="00F93200"/>
    <w:rsid w:val="00F935B3"/>
    <w:rsid w:val="00F93E98"/>
    <w:rsid w:val="00FA2B8C"/>
    <w:rsid w:val="00FA3F31"/>
    <w:rsid w:val="00FA6B5A"/>
    <w:rsid w:val="00FA748E"/>
    <w:rsid w:val="00FB49FB"/>
    <w:rsid w:val="00FB6849"/>
    <w:rsid w:val="00FC1389"/>
    <w:rsid w:val="00FC3DB3"/>
    <w:rsid w:val="00FC43AA"/>
    <w:rsid w:val="00FC522E"/>
    <w:rsid w:val="00FC7019"/>
    <w:rsid w:val="00FD017C"/>
    <w:rsid w:val="00FD13E9"/>
    <w:rsid w:val="00FD5B59"/>
    <w:rsid w:val="00FD7CE3"/>
    <w:rsid w:val="00FE739D"/>
    <w:rsid w:val="00FF77F2"/>
    <w:rsid w:val="00FF7DF2"/>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8EF8E0"/>
  <w15:docId w15:val="{3AD27759-FFE0-466D-9521-B617FEE7B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uiPriority w:val="99"/>
    <w:rsid w:val="00EE705F"/>
    <w:rPr>
      <w:color w:val="0000FF"/>
      <w:u w:val="single"/>
    </w:rPr>
  </w:style>
  <w:style w:type="character" w:customStyle="1" w:styleId="HeaderChar">
    <w:name w:val="Header Char"/>
    <w:link w:val="Header"/>
    <w:qFormat/>
    <w:rsid w:val="00157BE6"/>
    <w:rPr>
      <w:sz w:val="24"/>
      <w:szCs w:val="24"/>
    </w:rPr>
  </w:style>
  <w:style w:type="character" w:customStyle="1" w:styleId="FooterChar">
    <w:name w:val="Footer Char"/>
    <w:link w:val="Footer"/>
    <w:uiPriority w:val="99"/>
    <w:qFormat/>
    <w:rsid w:val="00157BE6"/>
    <w:rPr>
      <w:sz w:val="24"/>
      <w:szCs w:val="24"/>
    </w:rPr>
  </w:style>
  <w:style w:type="character" w:styleId="CommentReference">
    <w:name w:val="annotation reference"/>
    <w:qFormat/>
    <w:rsid w:val="0084610C"/>
    <w:rPr>
      <w:sz w:val="18"/>
      <w:szCs w:val="18"/>
    </w:rPr>
  </w:style>
  <w:style w:type="character" w:customStyle="1" w:styleId="CommentTextChar">
    <w:name w:val="Comment Text Char"/>
    <w:link w:val="CommentText"/>
    <w:qFormat/>
    <w:rsid w:val="0084610C"/>
    <w:rPr>
      <w:sz w:val="24"/>
      <w:szCs w:val="24"/>
      <w:lang w:val="en-US"/>
    </w:rPr>
  </w:style>
  <w:style w:type="character" w:customStyle="1" w:styleId="CommentSubjectChar">
    <w:name w:val="Comment Subject Char"/>
    <w:link w:val="CommentSubject"/>
    <w:qFormat/>
    <w:rsid w:val="0084610C"/>
    <w:rPr>
      <w:b/>
      <w:bCs/>
      <w:sz w:val="24"/>
      <w:szCs w:val="24"/>
      <w:lang w:val="en-US"/>
    </w:rPr>
  </w:style>
  <w:style w:type="character" w:customStyle="1" w:styleId="BalloonTextChar">
    <w:name w:val="Balloon Text Char"/>
    <w:link w:val="BalloonText"/>
    <w:qFormat/>
    <w:rsid w:val="0084610C"/>
    <w:rPr>
      <w:rFonts w:ascii="Lucida Grande" w:hAnsi="Lucida Grande"/>
      <w:sz w:val="18"/>
      <w:szCs w:val="18"/>
      <w:lang w:val="en-US"/>
    </w:rPr>
  </w:style>
  <w:style w:type="character" w:styleId="PageNumber">
    <w:name w:val="page number"/>
    <w:basedOn w:val="DefaultParagraphFont"/>
    <w:qFormat/>
    <w:rsid w:val="00C83836"/>
  </w:style>
  <w:style w:type="character" w:styleId="FollowedHyperlink">
    <w:name w:val="FollowedHyperlink"/>
    <w:qFormat/>
    <w:rsid w:val="00D9403F"/>
    <w:rPr>
      <w:color w:val="800080"/>
      <w:u w:val="single"/>
    </w:rPr>
  </w:style>
  <w:style w:type="character" w:customStyle="1" w:styleId="apple-converted-space">
    <w:name w:val="apple-converted-space"/>
    <w:basedOn w:val="DefaultParagraphFont"/>
    <w:qFormat/>
    <w:rsid w:val="008D3715"/>
  </w:style>
  <w:style w:type="character" w:customStyle="1" w:styleId="Heading1Char">
    <w:name w:val="Heading 1 Char"/>
    <w:link w:val="Heading1"/>
    <w:qFormat/>
    <w:rsid w:val="008D3715"/>
    <w:rPr>
      <w:rFonts w:ascii="Calibri" w:eastAsia="Times New Roman" w:hAnsi="Calibri" w:cs="Times New Roman"/>
      <w:b/>
      <w:bCs/>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qFormat/>
    <w:rsid w:val="007A4D4C"/>
    <w:rPr>
      <w:rFonts w:ascii="Calibri" w:eastAsia="Times New Roman" w:hAnsi="Calibri" w:cs="Times New Roman"/>
      <w:b/>
      <w:bCs/>
      <w:iCs/>
      <w:sz w:val="24"/>
      <w:szCs w:val="28"/>
    </w:rPr>
  </w:style>
  <w:style w:type="character" w:customStyle="1" w:styleId="ExampletextChar">
    <w:name w:val="Example text Char"/>
    <w:link w:val="Exampletext"/>
    <w:qFormat/>
    <w:rsid w:val="00621C4E"/>
    <w:rPr>
      <w:rFonts w:ascii="Calibri" w:hAnsi="Calibri" w:cs="Calibri"/>
      <w:color w:val="7F7F7F"/>
      <w:sz w:val="24"/>
      <w:szCs w:val="24"/>
    </w:rPr>
  </w:style>
  <w:style w:type="character" w:customStyle="1" w:styleId="Heading3Char">
    <w:name w:val="Heading 3 Char"/>
    <w:basedOn w:val="DefaultParagraphFont"/>
    <w:link w:val="Heading3"/>
    <w:uiPriority w:val="9"/>
    <w:qFormat/>
    <w:rsid w:val="00366B76"/>
    <w:rPr>
      <w:rFonts w:asciiTheme="majorHAnsi" w:eastAsiaTheme="majorEastAsia" w:hAnsiTheme="majorHAnsi" w:cstheme="majorBidi"/>
      <w:b/>
      <w:bCs/>
      <w:color w:val="4F81BD" w:themeColor="accent1"/>
      <w:sz w:val="24"/>
      <w:szCs w:val="24"/>
    </w:rPr>
  </w:style>
  <w:style w:type="character" w:customStyle="1" w:styleId="BodyTextChar">
    <w:name w:val="Body Text Char"/>
    <w:basedOn w:val="DefaultParagraphFont"/>
    <w:link w:val="TextBody"/>
    <w:uiPriority w:val="1"/>
    <w:qFormat/>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qFormat/>
    <w:rsid w:val="00205B3F"/>
  </w:style>
  <w:style w:type="character" w:customStyle="1" w:styleId="UnresolvedMention1">
    <w:name w:val="Unresolved Mention1"/>
    <w:basedOn w:val="DefaultParagraphFont"/>
    <w:uiPriority w:val="99"/>
    <w:semiHidden/>
    <w:unhideWhenUsed/>
    <w:qFormat/>
    <w:rsid w:val="008D5E61"/>
    <w:rPr>
      <w:color w:val="808080"/>
      <w:shd w:val="clear" w:color="auto" w:fill="E6E6E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eastAsia="Symbol" w:cs="Symbol"/>
      <w:w w:val="100"/>
      <w:sz w:val="24"/>
      <w:szCs w:val="24"/>
    </w:rPr>
  </w:style>
  <w:style w:type="character" w:customStyle="1" w:styleId="ListLabel40">
    <w:name w:val="ListLabel 40"/>
    <w:qFormat/>
    <w:rPr>
      <w:rFonts w:eastAsia="Courier New" w:cs="Courier New"/>
      <w:w w:val="99"/>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b/>
      <w:i w:val="0"/>
    </w:rPr>
  </w:style>
  <w:style w:type="character" w:customStyle="1" w:styleId="ListLabel49">
    <w:name w:val="ListLabel 49"/>
    <w:qFormat/>
    <w:rPr>
      <w:b/>
      <w:i w:val="0"/>
    </w:rPr>
  </w:style>
  <w:style w:type="character" w:customStyle="1" w:styleId="ListLabel50">
    <w:name w:val="ListLabel 50"/>
    <w:qFormat/>
    <w:rPr>
      <w:b/>
      <w:i w:val="0"/>
    </w:rPr>
  </w:style>
  <w:style w:type="character" w:customStyle="1" w:styleId="LineNumbering">
    <w:name w:val="Line Numbering"/>
  </w:style>
  <w:style w:type="paragraph" w:customStyle="1" w:styleId="Heading">
    <w:name w:val="Heading"/>
    <w:basedOn w:val="Normal"/>
    <w:next w:val="TextBody"/>
    <w:qFormat/>
    <w:pPr>
      <w:keepNext/>
      <w:spacing w:before="240" w:after="120"/>
    </w:pPr>
    <w:rPr>
      <w:rFonts w:ascii="Liberation Sans" w:eastAsia="WenQuanYi Zen Hei Sharp" w:hAnsi="Liberation Sans" w:cs="Lohit Devanagari"/>
      <w:sz w:val="28"/>
      <w:szCs w:val="28"/>
    </w:rPr>
  </w:style>
  <w:style w:type="paragraph" w:customStyle="1" w:styleId="TextBody">
    <w:name w:val="Text Body"/>
    <w:basedOn w:val="Normal"/>
    <w:link w:val="BodyTextChar"/>
    <w:uiPriority w:val="1"/>
    <w:qFormat/>
    <w:rsid w:val="00AF280B"/>
    <w:pPr>
      <w:jc w:val="left"/>
    </w:pPr>
    <w:rPr>
      <w:rFonts w:eastAsia="Calibri"/>
      <w:color w:val="00000A"/>
    </w:rPr>
  </w:style>
  <w:style w:type="paragraph" w:styleId="List">
    <w:name w:val="List"/>
    <w:basedOn w:val="TextBody"/>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styleId="NormalWeb">
    <w:name w:val="Normal (Web)"/>
    <w:basedOn w:val="Normal"/>
    <w:qFormat/>
    <w:rsid w:val="00EE705F"/>
    <w:pPr>
      <w:spacing w:beforeAutospacing="1" w:afterAutospacing="1"/>
    </w:pPr>
  </w:style>
  <w:style w:type="paragraph" w:styleId="Header">
    <w:name w:val="header"/>
    <w:basedOn w:val="Normal"/>
    <w:link w:val="HeaderChar"/>
    <w:rsid w:val="00157BE6"/>
    <w:pPr>
      <w:suppressLineNumbers/>
      <w:tabs>
        <w:tab w:val="center" w:pos="4680"/>
        <w:tab w:val="right" w:pos="9360"/>
      </w:tabs>
    </w:pPr>
  </w:style>
  <w:style w:type="paragraph" w:styleId="Footer">
    <w:name w:val="footer"/>
    <w:basedOn w:val="Normal"/>
    <w:link w:val="FooterChar"/>
    <w:uiPriority w:val="99"/>
    <w:rsid w:val="00157BE6"/>
    <w:pPr>
      <w:suppressLineNumbers/>
      <w:tabs>
        <w:tab w:val="center" w:pos="4680"/>
        <w:tab w:val="right" w:pos="9360"/>
      </w:tabs>
    </w:pPr>
  </w:style>
  <w:style w:type="paragraph" w:styleId="CommentText">
    <w:name w:val="annotation text"/>
    <w:basedOn w:val="Normal"/>
    <w:link w:val="CommentTextChar"/>
    <w:qFormat/>
    <w:rsid w:val="0084610C"/>
  </w:style>
  <w:style w:type="paragraph" w:styleId="CommentSubject">
    <w:name w:val="annotation subject"/>
    <w:basedOn w:val="CommentText"/>
    <w:link w:val="CommentSubjectChar"/>
    <w:qFormat/>
    <w:rsid w:val="0084610C"/>
    <w:rPr>
      <w:b/>
      <w:bCs/>
      <w:sz w:val="20"/>
      <w:szCs w:val="20"/>
    </w:rPr>
  </w:style>
  <w:style w:type="paragraph" w:styleId="BalloonText">
    <w:name w:val="Balloon Text"/>
    <w:basedOn w:val="Normal"/>
    <w:link w:val="BalloonTextChar"/>
    <w:qFormat/>
    <w:rsid w:val="0084610C"/>
    <w:rPr>
      <w:rFonts w:ascii="Lucida Grande" w:hAnsi="Lucida Grande"/>
      <w:sz w:val="18"/>
      <w:szCs w:val="18"/>
    </w:rPr>
  </w:style>
  <w:style w:type="paragraph" w:customStyle="1" w:styleId="Exampletext">
    <w:name w:val="Example text"/>
    <w:basedOn w:val="Normal"/>
    <w:link w:val="ExampletextChar"/>
    <w:qFormat/>
    <w:rsid w:val="00621C4E"/>
    <w:pPr>
      <w:spacing w:after="240"/>
    </w:pPr>
    <w:rPr>
      <w:color w:val="7F7F7F"/>
    </w:rPr>
  </w:style>
  <w:style w:type="paragraph" w:styleId="ListParagraph">
    <w:name w:val="List Paragraph"/>
    <w:basedOn w:val="Normal"/>
    <w:uiPriority w:val="34"/>
    <w:qFormat/>
    <w:rsid w:val="00A34A67"/>
    <w:pPr>
      <w:ind w:left="720"/>
      <w:contextualSpacing/>
    </w:pPr>
  </w:style>
  <w:style w:type="paragraph" w:styleId="Revision">
    <w:name w:val="Revision"/>
    <w:uiPriority w:val="99"/>
    <w:semiHidden/>
    <w:qFormat/>
    <w:rsid w:val="0091276C"/>
    <w:rPr>
      <w:rFonts w:ascii="Calibri" w:hAnsi="Calibri" w:cs="Calibri"/>
      <w:color w:val="000000"/>
      <w:sz w:val="24"/>
      <w:szCs w:val="24"/>
    </w:rPr>
  </w:style>
  <w:style w:type="paragraph" w:customStyle="1" w:styleId="EndNoteBibliographyTitle">
    <w:name w:val="EndNote Bibliography Title"/>
    <w:basedOn w:val="Normal"/>
    <w:link w:val="EndNoteBibliographyTitleChar"/>
    <w:rsid w:val="00E239B3"/>
    <w:pPr>
      <w:jc w:val="center"/>
    </w:pPr>
    <w:rPr>
      <w:noProof/>
    </w:rPr>
  </w:style>
  <w:style w:type="character" w:customStyle="1" w:styleId="EndNoteBibliographyTitleChar">
    <w:name w:val="EndNote Bibliography Title Char"/>
    <w:basedOn w:val="DefaultParagraphFont"/>
    <w:link w:val="EndNoteBibliographyTitle"/>
    <w:rsid w:val="00E239B3"/>
    <w:rPr>
      <w:rFonts w:ascii="Calibri" w:hAnsi="Calibri" w:cs="Calibri"/>
      <w:noProof/>
      <w:color w:val="000000"/>
      <w:sz w:val="24"/>
      <w:szCs w:val="24"/>
    </w:rPr>
  </w:style>
  <w:style w:type="paragraph" w:customStyle="1" w:styleId="EndNoteBibliography">
    <w:name w:val="EndNote Bibliography"/>
    <w:basedOn w:val="Normal"/>
    <w:link w:val="EndNoteBibliographyChar"/>
    <w:rsid w:val="00E239B3"/>
    <w:rPr>
      <w:noProof/>
    </w:rPr>
  </w:style>
  <w:style w:type="character" w:customStyle="1" w:styleId="EndNoteBibliographyChar">
    <w:name w:val="EndNote Bibliography Char"/>
    <w:basedOn w:val="DefaultParagraphFont"/>
    <w:link w:val="EndNoteBibliography"/>
    <w:rsid w:val="00E239B3"/>
    <w:rPr>
      <w:rFonts w:ascii="Calibri" w:hAnsi="Calibri" w:cs="Calibri"/>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1D4BC5-87D1-416F-A4DA-A9BDAFD6D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19</Pages>
  <Words>12614</Words>
  <Characters>71900</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Van Andel Institute</Company>
  <LinksUpToDate>false</LinksUpToDate>
  <CharactersWithSpaces>84346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Xiaoyan Cao</cp:lastModifiedBy>
  <cp:revision>947</cp:revision>
  <cp:lastPrinted>2013-05-29T14:32:00Z</cp:lastPrinted>
  <dcterms:created xsi:type="dcterms:W3CDTF">2018-10-11T18:55:00Z</dcterms:created>
  <dcterms:modified xsi:type="dcterms:W3CDTF">2018-10-15T17:18:00Z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Google.Documents.DocumentId">
    <vt:lpwstr>1gonA9xkM4o-sAITyndMjq4SWUl72-8iduKojovarBo8</vt:lpwstr>
  </property>
  <property fmtid="{D5CDD505-2E9C-101B-9397-08002B2CF9AE}" pid="5" name="Google.Documents.MergeIncapabilityFlags">
    <vt:i4>0</vt:i4>
  </property>
  <property fmtid="{D5CDD505-2E9C-101B-9397-08002B2CF9AE}" pid="6" name="Google.Documents.PluginVersion">
    <vt:lpwstr>2.0.2662.553</vt:lpwstr>
  </property>
  <property fmtid="{D5CDD505-2E9C-101B-9397-08002B2CF9AE}" pid="7" name="Google.Documents.PreviousRevisionId">
    <vt:lpwstr>01028731471998024230</vt:lpwstr>
  </property>
  <property fmtid="{D5CDD505-2E9C-101B-9397-08002B2CF9AE}" pid="8" name="Google.Documents.RevisionId">
    <vt:lpwstr>01113345951225591209</vt:lpwstr>
  </property>
  <property fmtid="{D5CDD505-2E9C-101B-9397-08002B2CF9AE}" pid="9" name="Google.Documents.Tracking">
    <vt:lpwstr>true</vt:lpwstr>
  </property>
  <property fmtid="{D5CDD505-2E9C-101B-9397-08002B2CF9AE}" pid="10" name="HyperlinksChanged">
    <vt:bool>true</vt:bool>
  </property>
  <property fmtid="{D5CDD505-2E9C-101B-9397-08002B2CF9AE}" pid="11" name="LinksUpToDate">
    <vt:bool>true</vt:bool>
  </property>
  <property fmtid="{D5CDD505-2E9C-101B-9397-08002B2CF9AE}" pid="12" name="ScaleCrop">
    <vt:bool>true</vt:bool>
  </property>
  <property fmtid="{D5CDD505-2E9C-101B-9397-08002B2CF9AE}" pid="13" name="ShareDoc">
    <vt:bool>true</vt:bool>
  </property>
</Properties>
</file>