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A4E7E" w14:textId="61EBD5CE" w:rsidR="0084275E" w:rsidRPr="00056F21" w:rsidRDefault="0084275E" w:rsidP="009D6FB4">
      <w:pPr>
        <w:widowControl w:val="0"/>
        <w:autoSpaceDE w:val="0"/>
        <w:autoSpaceDN w:val="0"/>
        <w:adjustRightInd w:val="0"/>
        <w:spacing w:after="0"/>
        <w:jc w:val="both"/>
        <w:rPr>
          <w:rFonts w:ascii="Times New Roman" w:hAnsi="Times New Roman" w:cs="Times New Roman"/>
          <w:noProof w:val="0"/>
          <w:lang w:val="en-GB"/>
        </w:rPr>
      </w:pPr>
      <w:r w:rsidRPr="00056F21">
        <w:rPr>
          <w:rFonts w:ascii="Times New Roman" w:hAnsi="Times New Roman" w:cs="Times New Roman"/>
          <w:noProof w:val="0"/>
          <w:lang w:val="en-GB"/>
        </w:rPr>
        <w:t>Dear Dr</w:t>
      </w:r>
      <w:r w:rsidR="001A59E7" w:rsidRPr="00056F21">
        <w:rPr>
          <w:rFonts w:ascii="Times New Roman" w:hAnsi="Times New Roman" w:cs="Times New Roman"/>
          <w:noProof w:val="0"/>
          <w:lang w:val="en-GB"/>
        </w:rPr>
        <w:t xml:space="preserve"> </w:t>
      </w:r>
      <w:r w:rsidR="005B1276">
        <w:rPr>
          <w:rFonts w:ascii="Times New Roman" w:hAnsi="Times New Roman" w:cs="Times New Roman"/>
          <w:noProof w:val="0"/>
          <w:lang w:val="en-GB"/>
        </w:rPr>
        <w:t>Wu</w:t>
      </w:r>
      <w:r w:rsidRPr="00056F21">
        <w:rPr>
          <w:rFonts w:ascii="Times New Roman" w:hAnsi="Times New Roman" w:cs="Times New Roman"/>
          <w:noProof w:val="0"/>
          <w:lang w:val="en-GB"/>
        </w:rPr>
        <w:t>,</w:t>
      </w:r>
    </w:p>
    <w:p w14:paraId="1D26FD86" w14:textId="77777777" w:rsidR="009D6FB4" w:rsidRPr="00056F21" w:rsidRDefault="009D6FB4" w:rsidP="009D6FB4">
      <w:pPr>
        <w:widowControl w:val="0"/>
        <w:autoSpaceDE w:val="0"/>
        <w:autoSpaceDN w:val="0"/>
        <w:adjustRightInd w:val="0"/>
        <w:spacing w:after="0"/>
        <w:jc w:val="both"/>
        <w:rPr>
          <w:rFonts w:ascii="Times New Roman" w:hAnsi="Times New Roman" w:cs="Times New Roman"/>
          <w:noProof w:val="0"/>
          <w:lang w:val="en-GB"/>
        </w:rPr>
      </w:pPr>
    </w:p>
    <w:p w14:paraId="074839F9" w14:textId="5DFEC968" w:rsidR="0084275E" w:rsidRPr="00056F21" w:rsidRDefault="0084275E" w:rsidP="001A59E7">
      <w:pPr>
        <w:widowControl w:val="0"/>
        <w:autoSpaceDE w:val="0"/>
        <w:autoSpaceDN w:val="0"/>
        <w:adjustRightInd w:val="0"/>
        <w:spacing w:after="0"/>
        <w:jc w:val="both"/>
        <w:rPr>
          <w:rFonts w:ascii="Times New Roman" w:hAnsi="Times New Roman" w:cs="Times New Roman"/>
          <w:noProof w:val="0"/>
          <w:lang w:val="en-GB"/>
        </w:rPr>
      </w:pPr>
      <w:r w:rsidRPr="00056F21">
        <w:rPr>
          <w:rFonts w:ascii="Times New Roman" w:hAnsi="Times New Roman" w:cs="Times New Roman"/>
          <w:noProof w:val="0"/>
          <w:lang w:val="en-GB"/>
        </w:rPr>
        <w:t xml:space="preserve">We would like to resubmit a revised version of our </w:t>
      </w:r>
      <w:r w:rsidR="00E90875" w:rsidRPr="00056F21">
        <w:rPr>
          <w:rFonts w:ascii="Times New Roman" w:hAnsi="Times New Roman" w:cs="Times New Roman"/>
          <w:noProof w:val="0"/>
          <w:lang w:val="en-GB"/>
        </w:rPr>
        <w:t>manuscript</w:t>
      </w:r>
      <w:r w:rsidRPr="00056F21">
        <w:rPr>
          <w:rFonts w:ascii="Times New Roman" w:hAnsi="Times New Roman" w:cs="Times New Roman"/>
          <w:noProof w:val="0"/>
          <w:lang w:val="en-GB"/>
        </w:rPr>
        <w:t xml:space="preserve"> entitled “</w:t>
      </w:r>
      <w:r w:rsidR="001A59E7" w:rsidRPr="00056F21">
        <w:rPr>
          <w:rFonts w:ascii="Times New Roman" w:hAnsi="Times New Roman" w:cs="Times New Roman"/>
          <w:noProof w:val="0"/>
          <w:lang w:val="en-GB"/>
        </w:rPr>
        <w:t xml:space="preserve">High throughput </w:t>
      </w:r>
      <w:r w:rsidR="001A59E7" w:rsidRPr="00112C87">
        <w:rPr>
          <w:rFonts w:ascii="Times New Roman" w:hAnsi="Times New Roman" w:cs="Times New Roman"/>
          <w:i/>
          <w:noProof w:val="0"/>
          <w:lang w:val="en-GB"/>
        </w:rPr>
        <w:t>in vitro</w:t>
      </w:r>
      <w:r w:rsidR="001A59E7" w:rsidRPr="00056F21">
        <w:rPr>
          <w:rFonts w:ascii="Times New Roman" w:hAnsi="Times New Roman" w:cs="Times New Roman"/>
          <w:noProof w:val="0"/>
          <w:lang w:val="en-GB"/>
        </w:rPr>
        <w:t xml:space="preserve"> assessment of HIV latency reversing agents on viral RNA transcription and splicing</w:t>
      </w:r>
      <w:r w:rsidRPr="00056F21">
        <w:rPr>
          <w:rFonts w:ascii="Times New Roman" w:hAnsi="Times New Roman" w:cs="Times New Roman"/>
          <w:noProof w:val="0"/>
          <w:lang w:val="en-GB"/>
        </w:rPr>
        <w:t>” for</w:t>
      </w:r>
      <w:r w:rsidR="009D6FB4" w:rsidRPr="00056F21">
        <w:rPr>
          <w:rFonts w:ascii="Times New Roman" w:hAnsi="Times New Roman" w:cs="Times New Roman"/>
          <w:noProof w:val="0"/>
          <w:lang w:val="en-GB"/>
        </w:rPr>
        <w:t xml:space="preserve"> publication in </w:t>
      </w:r>
      <w:proofErr w:type="spellStart"/>
      <w:r w:rsidR="001A59E7" w:rsidRPr="00056F21">
        <w:rPr>
          <w:rFonts w:ascii="Times New Roman" w:hAnsi="Times New Roman" w:cs="Times New Roman"/>
          <w:noProof w:val="0"/>
          <w:lang w:val="en-GB"/>
        </w:rPr>
        <w:t>JoVE</w:t>
      </w:r>
      <w:proofErr w:type="spellEnd"/>
      <w:r w:rsidRPr="00056F21">
        <w:rPr>
          <w:rFonts w:ascii="Times New Roman" w:hAnsi="Times New Roman" w:cs="Times New Roman"/>
          <w:noProof w:val="0"/>
          <w:lang w:val="en-GB"/>
        </w:rPr>
        <w:t>.</w:t>
      </w:r>
    </w:p>
    <w:p w14:paraId="2A97FFA1" w14:textId="77777777" w:rsidR="001A59E7" w:rsidRPr="00056F21" w:rsidRDefault="001A59E7" w:rsidP="009D6FB4">
      <w:pPr>
        <w:widowControl w:val="0"/>
        <w:autoSpaceDE w:val="0"/>
        <w:autoSpaceDN w:val="0"/>
        <w:adjustRightInd w:val="0"/>
        <w:spacing w:after="0"/>
        <w:jc w:val="both"/>
        <w:rPr>
          <w:rFonts w:ascii="Times New Roman" w:hAnsi="Times New Roman" w:cs="Times New Roman"/>
          <w:noProof w:val="0"/>
          <w:lang w:val="en-GB"/>
        </w:rPr>
      </w:pPr>
    </w:p>
    <w:p w14:paraId="56E3ADC6" w14:textId="55117986" w:rsidR="0084275E" w:rsidRPr="00056F21" w:rsidRDefault="0084275E" w:rsidP="009D6FB4">
      <w:pPr>
        <w:widowControl w:val="0"/>
        <w:autoSpaceDE w:val="0"/>
        <w:autoSpaceDN w:val="0"/>
        <w:adjustRightInd w:val="0"/>
        <w:spacing w:after="0"/>
        <w:jc w:val="both"/>
        <w:rPr>
          <w:rFonts w:ascii="Times New Roman" w:hAnsi="Times New Roman" w:cs="Times New Roman"/>
          <w:noProof w:val="0"/>
          <w:lang w:val="en-GB"/>
        </w:rPr>
      </w:pPr>
      <w:r w:rsidRPr="00056F21">
        <w:rPr>
          <w:rFonts w:ascii="Times New Roman" w:hAnsi="Times New Roman" w:cs="Times New Roman"/>
          <w:noProof w:val="0"/>
          <w:lang w:val="en-GB"/>
        </w:rPr>
        <w:t xml:space="preserve">We </w:t>
      </w:r>
      <w:r w:rsidR="0014488D" w:rsidRPr="00056F21">
        <w:rPr>
          <w:rFonts w:ascii="Times New Roman" w:hAnsi="Times New Roman" w:cs="Times New Roman"/>
          <w:noProof w:val="0"/>
          <w:lang w:val="en-GB"/>
        </w:rPr>
        <w:t xml:space="preserve">have </w:t>
      </w:r>
      <w:r w:rsidRPr="00056F21">
        <w:rPr>
          <w:rFonts w:ascii="Times New Roman" w:hAnsi="Times New Roman" w:cs="Times New Roman"/>
          <w:noProof w:val="0"/>
          <w:lang w:val="en-GB"/>
        </w:rPr>
        <w:t xml:space="preserve">addressed all the </w:t>
      </w:r>
      <w:r w:rsidR="00112C87">
        <w:rPr>
          <w:rFonts w:ascii="Times New Roman" w:hAnsi="Times New Roman" w:cs="Times New Roman"/>
          <w:noProof w:val="0"/>
          <w:lang w:val="en-GB"/>
        </w:rPr>
        <w:t>points</w:t>
      </w:r>
      <w:r w:rsidRPr="00056F21">
        <w:rPr>
          <w:rFonts w:ascii="Times New Roman" w:hAnsi="Times New Roman" w:cs="Times New Roman"/>
          <w:noProof w:val="0"/>
          <w:lang w:val="en-GB"/>
        </w:rPr>
        <w:t xml:space="preserve"> raised by the </w:t>
      </w:r>
      <w:r w:rsidR="005B1276">
        <w:rPr>
          <w:rFonts w:ascii="Times New Roman" w:hAnsi="Times New Roman" w:cs="Times New Roman"/>
          <w:noProof w:val="0"/>
          <w:lang w:val="en-GB"/>
        </w:rPr>
        <w:t>e</w:t>
      </w:r>
      <w:r w:rsidR="005B1276" w:rsidRPr="00056F21">
        <w:rPr>
          <w:rFonts w:ascii="Times New Roman" w:hAnsi="Times New Roman" w:cs="Times New Roman"/>
          <w:noProof w:val="0"/>
          <w:lang w:val="en-GB"/>
        </w:rPr>
        <w:t>ditor</w:t>
      </w:r>
      <w:r w:rsidR="005B1276">
        <w:rPr>
          <w:rFonts w:ascii="Times New Roman" w:hAnsi="Times New Roman" w:cs="Times New Roman"/>
          <w:noProof w:val="0"/>
          <w:lang w:val="en-GB"/>
        </w:rPr>
        <w:t>ial team</w:t>
      </w:r>
      <w:r w:rsidR="00AA01A9" w:rsidRPr="00056F21">
        <w:rPr>
          <w:rFonts w:ascii="Times New Roman" w:hAnsi="Times New Roman" w:cs="Times New Roman"/>
          <w:noProof w:val="0"/>
          <w:lang w:val="en-GB"/>
        </w:rPr>
        <w:t xml:space="preserve">, </w:t>
      </w:r>
      <w:r w:rsidRPr="00056F21">
        <w:rPr>
          <w:rFonts w:ascii="Times New Roman" w:hAnsi="Times New Roman" w:cs="Times New Roman"/>
          <w:noProof w:val="0"/>
          <w:lang w:val="en-GB"/>
        </w:rPr>
        <w:t>and included all requested</w:t>
      </w:r>
      <w:r w:rsidR="009D6FB4" w:rsidRPr="00056F21">
        <w:rPr>
          <w:rFonts w:ascii="Times New Roman" w:hAnsi="Times New Roman" w:cs="Times New Roman"/>
          <w:noProof w:val="0"/>
          <w:lang w:val="en-GB"/>
        </w:rPr>
        <w:t xml:space="preserve"> </w:t>
      </w:r>
      <w:r w:rsidRPr="00056F21">
        <w:rPr>
          <w:rFonts w:ascii="Times New Roman" w:hAnsi="Times New Roman" w:cs="Times New Roman"/>
          <w:noProof w:val="0"/>
          <w:lang w:val="en-GB"/>
        </w:rPr>
        <w:t>modifications in the text. A copy of the point-by-point response is added below.</w:t>
      </w:r>
    </w:p>
    <w:p w14:paraId="594209A4" w14:textId="77777777" w:rsidR="009D6FB4" w:rsidRPr="00056F21" w:rsidRDefault="009D6FB4" w:rsidP="009D6FB4">
      <w:pPr>
        <w:widowControl w:val="0"/>
        <w:autoSpaceDE w:val="0"/>
        <w:autoSpaceDN w:val="0"/>
        <w:adjustRightInd w:val="0"/>
        <w:spacing w:after="0"/>
        <w:jc w:val="both"/>
        <w:rPr>
          <w:rFonts w:ascii="Times New Roman" w:hAnsi="Times New Roman" w:cs="Times New Roman"/>
          <w:noProof w:val="0"/>
          <w:lang w:val="en-GB"/>
        </w:rPr>
      </w:pPr>
    </w:p>
    <w:p w14:paraId="79EA8E15" w14:textId="64C05475" w:rsidR="0084275E" w:rsidRPr="00056F21" w:rsidRDefault="0084275E" w:rsidP="009D6FB4">
      <w:pPr>
        <w:widowControl w:val="0"/>
        <w:autoSpaceDE w:val="0"/>
        <w:autoSpaceDN w:val="0"/>
        <w:adjustRightInd w:val="0"/>
        <w:spacing w:after="0"/>
        <w:jc w:val="both"/>
        <w:rPr>
          <w:rFonts w:ascii="Times New Roman" w:hAnsi="Times New Roman" w:cs="Times New Roman"/>
          <w:noProof w:val="0"/>
          <w:lang w:val="en-GB"/>
        </w:rPr>
      </w:pPr>
      <w:r w:rsidRPr="00056F21">
        <w:rPr>
          <w:rFonts w:ascii="Times New Roman" w:hAnsi="Times New Roman" w:cs="Times New Roman"/>
          <w:noProof w:val="0"/>
          <w:lang w:val="en-GB"/>
        </w:rPr>
        <w:t>We hope that the manuscript in its current revised form is suitable for publication in</w:t>
      </w:r>
      <w:r w:rsidR="009D6FB4" w:rsidRPr="00056F21">
        <w:rPr>
          <w:rFonts w:ascii="Times New Roman" w:hAnsi="Times New Roman" w:cs="Times New Roman"/>
          <w:noProof w:val="0"/>
          <w:lang w:val="en-GB"/>
        </w:rPr>
        <w:t xml:space="preserve"> </w:t>
      </w:r>
      <w:proofErr w:type="spellStart"/>
      <w:r w:rsidR="00AA01A9" w:rsidRPr="00056F21">
        <w:rPr>
          <w:rFonts w:ascii="Times New Roman" w:hAnsi="Times New Roman" w:cs="Times New Roman"/>
          <w:noProof w:val="0"/>
          <w:lang w:val="en-GB"/>
        </w:rPr>
        <w:t>JoVE</w:t>
      </w:r>
      <w:proofErr w:type="spellEnd"/>
      <w:r w:rsidRPr="00056F21">
        <w:rPr>
          <w:rFonts w:ascii="Times New Roman" w:hAnsi="Times New Roman" w:cs="Times New Roman"/>
          <w:noProof w:val="0"/>
          <w:lang w:val="en-GB"/>
        </w:rPr>
        <w:t>.</w:t>
      </w:r>
    </w:p>
    <w:p w14:paraId="0D0A4533" w14:textId="77777777" w:rsidR="00EA7180" w:rsidRPr="00056F21" w:rsidRDefault="00EA7180" w:rsidP="009D6FB4">
      <w:pPr>
        <w:widowControl w:val="0"/>
        <w:autoSpaceDE w:val="0"/>
        <w:autoSpaceDN w:val="0"/>
        <w:adjustRightInd w:val="0"/>
        <w:spacing w:after="0"/>
        <w:jc w:val="both"/>
        <w:rPr>
          <w:rFonts w:ascii="Times New Roman" w:hAnsi="Times New Roman" w:cs="Times New Roman"/>
          <w:noProof w:val="0"/>
          <w:lang w:val="en-GB"/>
        </w:rPr>
      </w:pPr>
    </w:p>
    <w:p w14:paraId="2A70D8BF" w14:textId="096874E2" w:rsidR="0084275E" w:rsidRPr="00056F21" w:rsidRDefault="0084275E" w:rsidP="009D6FB4">
      <w:pPr>
        <w:widowControl w:val="0"/>
        <w:autoSpaceDE w:val="0"/>
        <w:autoSpaceDN w:val="0"/>
        <w:adjustRightInd w:val="0"/>
        <w:spacing w:after="0"/>
        <w:jc w:val="both"/>
        <w:rPr>
          <w:rFonts w:ascii="Times New Roman" w:hAnsi="Times New Roman" w:cs="Times New Roman"/>
          <w:noProof w:val="0"/>
          <w:lang w:val="en-GB"/>
        </w:rPr>
      </w:pPr>
      <w:r w:rsidRPr="00056F21">
        <w:rPr>
          <w:rFonts w:ascii="Times New Roman" w:hAnsi="Times New Roman" w:cs="Times New Roman"/>
          <w:noProof w:val="0"/>
          <w:lang w:val="en-GB"/>
        </w:rPr>
        <w:t>We thank you in advance for your consideration and shall be looking forward to</w:t>
      </w:r>
      <w:r w:rsidR="00C3370D" w:rsidRPr="00056F21">
        <w:rPr>
          <w:rFonts w:ascii="Times New Roman" w:hAnsi="Times New Roman" w:cs="Times New Roman"/>
          <w:noProof w:val="0"/>
          <w:lang w:val="en-GB"/>
        </w:rPr>
        <w:t xml:space="preserve"> </w:t>
      </w:r>
      <w:r w:rsidRPr="00056F21">
        <w:rPr>
          <w:rFonts w:ascii="Times New Roman" w:hAnsi="Times New Roman" w:cs="Times New Roman"/>
          <w:noProof w:val="0"/>
          <w:lang w:val="en-GB"/>
        </w:rPr>
        <w:t>hearing from you.</w:t>
      </w:r>
    </w:p>
    <w:p w14:paraId="0758AF96" w14:textId="77777777" w:rsidR="00C3370D" w:rsidRPr="00056F21" w:rsidRDefault="00C3370D" w:rsidP="009D6FB4">
      <w:pPr>
        <w:widowControl w:val="0"/>
        <w:autoSpaceDE w:val="0"/>
        <w:autoSpaceDN w:val="0"/>
        <w:adjustRightInd w:val="0"/>
        <w:spacing w:after="0"/>
        <w:jc w:val="both"/>
        <w:rPr>
          <w:rFonts w:ascii="Times New Roman" w:hAnsi="Times New Roman" w:cs="Times New Roman"/>
          <w:noProof w:val="0"/>
          <w:lang w:val="en-GB"/>
        </w:rPr>
      </w:pPr>
    </w:p>
    <w:p w14:paraId="657CC368" w14:textId="263A9D14" w:rsidR="003E7CCF" w:rsidRPr="00056F21" w:rsidRDefault="0084275E" w:rsidP="009D6FB4">
      <w:pPr>
        <w:widowControl w:val="0"/>
        <w:autoSpaceDE w:val="0"/>
        <w:autoSpaceDN w:val="0"/>
        <w:adjustRightInd w:val="0"/>
        <w:spacing w:after="0"/>
        <w:jc w:val="both"/>
        <w:rPr>
          <w:rFonts w:ascii="Times New Roman" w:hAnsi="Times New Roman" w:cs="Times New Roman"/>
          <w:noProof w:val="0"/>
          <w:lang w:val="en-GB"/>
        </w:rPr>
      </w:pPr>
      <w:r w:rsidRPr="00056F21">
        <w:rPr>
          <w:rFonts w:ascii="Times New Roman" w:hAnsi="Times New Roman" w:cs="Times New Roman"/>
          <w:noProof w:val="0"/>
          <w:lang w:val="en-GB"/>
        </w:rPr>
        <w:t>Yours faithfully,</w:t>
      </w:r>
    </w:p>
    <w:p w14:paraId="4E137907" w14:textId="41938E6C" w:rsidR="00153ECD" w:rsidRPr="00056F21" w:rsidRDefault="00153ECD" w:rsidP="009D6FB4">
      <w:pPr>
        <w:widowControl w:val="0"/>
        <w:autoSpaceDE w:val="0"/>
        <w:autoSpaceDN w:val="0"/>
        <w:adjustRightInd w:val="0"/>
        <w:spacing w:after="0"/>
        <w:jc w:val="both"/>
        <w:rPr>
          <w:rFonts w:ascii="Times New Roman" w:hAnsi="Times New Roman" w:cs="Times New Roman"/>
          <w:noProof w:val="0"/>
          <w:lang w:val="en-GB"/>
        </w:rPr>
      </w:pPr>
      <w:proofErr w:type="spellStart"/>
      <w:r w:rsidRPr="00056F21">
        <w:rPr>
          <w:rFonts w:ascii="Times New Roman" w:hAnsi="Times New Roman" w:cs="Times New Roman"/>
          <w:noProof w:val="0"/>
          <w:lang w:val="en-GB"/>
        </w:rPr>
        <w:t>Prof.</w:t>
      </w:r>
      <w:proofErr w:type="spellEnd"/>
      <w:r w:rsidRPr="00056F21">
        <w:rPr>
          <w:rFonts w:ascii="Times New Roman" w:hAnsi="Times New Roman" w:cs="Times New Roman"/>
          <w:noProof w:val="0"/>
          <w:lang w:val="en-GB"/>
        </w:rPr>
        <w:t xml:space="preserve"> Damian F.J. Purcell</w:t>
      </w:r>
    </w:p>
    <w:p w14:paraId="31A8BF0A" w14:textId="77777777" w:rsidR="0084275E" w:rsidRPr="00056F21" w:rsidRDefault="0084275E" w:rsidP="0084275E">
      <w:pPr>
        <w:jc w:val="both"/>
        <w:rPr>
          <w:rFonts w:ascii="ArialUnicodeMS" w:hAnsi="ArialUnicodeMS" w:cs="ArialUnicodeMS"/>
          <w:noProof w:val="0"/>
          <w:color w:val="333666"/>
          <w:sz w:val="18"/>
          <w:szCs w:val="18"/>
          <w:lang w:val="en-GB"/>
        </w:rPr>
      </w:pPr>
    </w:p>
    <w:p w14:paraId="25839CD8" w14:textId="77777777" w:rsidR="000B3A7C" w:rsidRPr="00056F21" w:rsidRDefault="000B3A7C" w:rsidP="0084275E">
      <w:pPr>
        <w:jc w:val="both"/>
        <w:rPr>
          <w:rFonts w:ascii="Times New Roman" w:hAnsi="Times New Roman" w:cs="Times New Roman"/>
          <w:b/>
          <w:u w:val="single"/>
          <w:lang w:val="en-GB"/>
        </w:rPr>
        <w:sectPr w:rsidR="000B3A7C" w:rsidRPr="00056F21" w:rsidSect="00DD71DA">
          <w:pgSz w:w="11900" w:h="16840"/>
          <w:pgMar w:top="1417" w:right="1417" w:bottom="1417" w:left="1418" w:header="708" w:footer="708" w:gutter="0"/>
          <w:cols w:space="708"/>
        </w:sectPr>
      </w:pPr>
    </w:p>
    <w:p w14:paraId="05B8F45D" w14:textId="7EFB3F61" w:rsidR="000B3A7C" w:rsidRPr="00056F21" w:rsidRDefault="000B3A7C" w:rsidP="000B3A7C">
      <w:pPr>
        <w:jc w:val="both"/>
        <w:rPr>
          <w:rFonts w:ascii="Times New Roman" w:hAnsi="Times New Roman" w:cs="Times New Roman"/>
          <w:b/>
          <w:u w:val="single"/>
          <w:lang w:val="en-GB"/>
        </w:rPr>
      </w:pPr>
      <w:r w:rsidRPr="00056F21">
        <w:rPr>
          <w:rFonts w:ascii="Times New Roman" w:hAnsi="Times New Roman" w:cs="Times New Roman"/>
          <w:b/>
          <w:u w:val="single"/>
          <w:lang w:val="en-GB"/>
        </w:rPr>
        <w:lastRenderedPageBreak/>
        <w:t>Response to Editor:</w:t>
      </w:r>
    </w:p>
    <w:p w14:paraId="1A6FEFCF" w14:textId="77777777" w:rsidR="005B1276" w:rsidRDefault="00EA6030" w:rsidP="00EA6030">
      <w:pPr>
        <w:spacing w:after="0"/>
        <w:rPr>
          <w:rFonts w:ascii="Times New Roman" w:eastAsia="Times New Roman" w:hAnsi="Times New Roman" w:cs="Times New Roman"/>
          <w:noProof w:val="0"/>
          <w:color w:val="000000"/>
          <w:lang w:val="en-GB" w:eastAsia="fr-FR"/>
        </w:rPr>
      </w:pPr>
      <w:r w:rsidRPr="00056F21">
        <w:rPr>
          <w:rFonts w:ascii="Times New Roman" w:eastAsia="Times New Roman" w:hAnsi="Times New Roman" w:cs="Times New Roman"/>
          <w:b/>
          <w:bCs/>
          <w:noProof w:val="0"/>
          <w:color w:val="000000"/>
          <w:lang w:val="en-GB" w:eastAsia="fr-FR"/>
        </w:rPr>
        <w:t>Editorial comments:</w:t>
      </w:r>
      <w:r w:rsidRPr="00EA6030">
        <w:rPr>
          <w:rFonts w:ascii="Times New Roman" w:eastAsia="Times New Roman" w:hAnsi="Times New Roman" w:cs="Times New Roman"/>
          <w:noProof w:val="0"/>
          <w:color w:val="000000"/>
          <w:lang w:val="en-GB" w:eastAsia="fr-FR"/>
        </w:rPr>
        <w:br/>
      </w:r>
    </w:p>
    <w:p w14:paraId="484B6A77" w14:textId="77777777" w:rsidR="00752C2A" w:rsidRDefault="00752C2A" w:rsidP="00752C2A">
      <w:pPr>
        <w:spacing w:after="0"/>
        <w:jc w:val="both"/>
        <w:rPr>
          <w:rFonts w:ascii="Times New Roman" w:eastAsia="Times New Roman" w:hAnsi="Times New Roman" w:cs="Times New Roman"/>
          <w:noProof w:val="0"/>
          <w:color w:val="000000"/>
          <w:lang w:val="en-GB" w:eastAsia="fr-FR"/>
        </w:rPr>
      </w:pPr>
      <w:proofErr w:type="gramStart"/>
      <w:r w:rsidRPr="00752C2A">
        <w:rPr>
          <w:rFonts w:ascii="Times New Roman" w:eastAsia="Times New Roman" w:hAnsi="Times New Roman" w:cs="Times New Roman"/>
          <w:noProof w:val="0"/>
          <w:color w:val="000000"/>
          <w:lang w:val="en-GB" w:eastAsia="fr-FR"/>
        </w:rPr>
        <w:t xml:space="preserve">1. </w:t>
      </w:r>
      <w:proofErr w:type="spellStart"/>
      <w:r w:rsidRPr="00752C2A">
        <w:rPr>
          <w:rFonts w:ascii="Times New Roman" w:eastAsia="Times New Roman" w:hAnsi="Times New Roman" w:cs="Times New Roman"/>
          <w:noProof w:val="0"/>
          <w:color w:val="000000"/>
          <w:lang w:val="en-GB" w:eastAsia="fr-FR"/>
        </w:rPr>
        <w:t>JoVE</w:t>
      </w:r>
      <w:proofErr w:type="spellEnd"/>
      <w:proofErr w:type="gramEnd"/>
      <w:r w:rsidRPr="00752C2A">
        <w:rPr>
          <w:rFonts w:ascii="Times New Roman" w:eastAsia="Times New Roman" w:hAnsi="Times New Roman" w:cs="Times New Roman"/>
          <w:noProof w:val="0"/>
          <w:color w:val="000000"/>
          <w:lang w:val="en-GB" w:eastAsia="fr-FR"/>
        </w:rP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 Examples of commercial language in your manuscript include Lipofectamine 2000, </w:t>
      </w:r>
      <w:proofErr w:type="spellStart"/>
      <w:r w:rsidRPr="00752C2A">
        <w:rPr>
          <w:rFonts w:ascii="Times New Roman" w:eastAsia="Times New Roman" w:hAnsi="Times New Roman" w:cs="Times New Roman"/>
          <w:noProof w:val="0"/>
          <w:color w:val="000000"/>
          <w:lang w:val="en-GB" w:eastAsia="fr-FR"/>
        </w:rPr>
        <w:t>CellTiter</w:t>
      </w:r>
      <w:proofErr w:type="spellEnd"/>
      <w:r w:rsidRPr="00752C2A">
        <w:rPr>
          <w:rFonts w:ascii="Times New Roman" w:eastAsia="Times New Roman" w:hAnsi="Times New Roman" w:cs="Times New Roman"/>
          <w:noProof w:val="0"/>
          <w:color w:val="000000"/>
          <w:lang w:val="en-GB" w:eastAsia="fr-FR"/>
        </w:rPr>
        <w:t xml:space="preserve"> 96, etc.</w:t>
      </w:r>
      <w:r w:rsidRPr="00752C2A">
        <w:rPr>
          <w:rFonts w:ascii="Times New Roman" w:eastAsia="Times New Roman" w:hAnsi="Times New Roman" w:cs="Times New Roman"/>
          <w:noProof w:val="0"/>
          <w:color w:val="000000"/>
          <w:lang w:val="en-GB" w:eastAsia="fr-FR"/>
        </w:rPr>
        <w:br/>
      </w:r>
    </w:p>
    <w:p w14:paraId="1888642E" w14:textId="48D48AC7" w:rsidR="00752C2A" w:rsidRDefault="00752C2A" w:rsidP="00752C2A">
      <w:pPr>
        <w:spacing w:after="0"/>
        <w:rPr>
          <w:rFonts w:ascii="Times New Roman" w:eastAsia="Times New Roman" w:hAnsi="Times New Roman" w:cs="Times New Roman"/>
          <w:i/>
          <w:noProof w:val="0"/>
          <w:color w:val="FF0000"/>
          <w:lang w:val="en-GB" w:eastAsia="fr-FR"/>
        </w:rPr>
      </w:pPr>
      <w:r>
        <w:rPr>
          <w:rFonts w:ascii="Times New Roman" w:eastAsia="Times New Roman" w:hAnsi="Times New Roman" w:cs="Times New Roman"/>
          <w:i/>
          <w:noProof w:val="0"/>
          <w:color w:val="FF0000"/>
          <w:lang w:val="en-GB" w:eastAsia="fr-FR"/>
        </w:rPr>
        <w:t>We removed the remaining commercial language/company names of reagents left such as Lipofectamine (</w:t>
      </w:r>
      <w:r w:rsidR="00DB6782">
        <w:rPr>
          <w:rFonts w:ascii="Times New Roman" w:eastAsia="Times New Roman" w:hAnsi="Times New Roman" w:cs="Times New Roman"/>
          <w:i/>
          <w:noProof w:val="0"/>
          <w:color w:val="FF0000"/>
          <w:lang w:val="en-GB" w:eastAsia="fr-FR"/>
        </w:rPr>
        <w:t>lipid reagent</w:t>
      </w:r>
      <w:r>
        <w:rPr>
          <w:rFonts w:ascii="Times New Roman" w:eastAsia="Times New Roman" w:hAnsi="Times New Roman" w:cs="Times New Roman"/>
          <w:i/>
          <w:noProof w:val="0"/>
          <w:color w:val="FF0000"/>
          <w:lang w:val="en-GB" w:eastAsia="fr-FR"/>
        </w:rPr>
        <w:t xml:space="preserve">), </w:t>
      </w:r>
      <w:proofErr w:type="spellStart"/>
      <w:r>
        <w:rPr>
          <w:rFonts w:ascii="Times New Roman" w:eastAsia="Times New Roman" w:hAnsi="Times New Roman" w:cs="Times New Roman"/>
          <w:i/>
          <w:noProof w:val="0"/>
          <w:color w:val="FF0000"/>
          <w:lang w:val="en-GB" w:eastAsia="fr-FR"/>
        </w:rPr>
        <w:t>CellTiter</w:t>
      </w:r>
      <w:proofErr w:type="spellEnd"/>
      <w:r>
        <w:rPr>
          <w:rFonts w:ascii="Times New Roman" w:eastAsia="Times New Roman" w:hAnsi="Times New Roman" w:cs="Times New Roman"/>
          <w:i/>
          <w:noProof w:val="0"/>
          <w:color w:val="FF0000"/>
          <w:lang w:val="en-GB" w:eastAsia="fr-FR"/>
        </w:rPr>
        <w:t xml:space="preserve"> (wash buffer)</w:t>
      </w:r>
      <w:r w:rsidR="00CE6451">
        <w:rPr>
          <w:rFonts w:ascii="Times New Roman" w:eastAsia="Times New Roman" w:hAnsi="Times New Roman" w:cs="Times New Roman"/>
          <w:i/>
          <w:noProof w:val="0"/>
          <w:color w:val="FF0000"/>
          <w:lang w:val="en-GB" w:eastAsia="fr-FR"/>
        </w:rPr>
        <w:t xml:space="preserve">, Live/DEAD fixable dead cell stain Near-IR (NIR) (viability dye), CST beads and rainbow 8-peak (calibration beads), </w:t>
      </w:r>
      <w:proofErr w:type="spellStart"/>
      <w:r w:rsidR="00CE6451">
        <w:rPr>
          <w:rFonts w:ascii="Times New Roman" w:eastAsia="Times New Roman" w:hAnsi="Times New Roman" w:cs="Times New Roman"/>
          <w:i/>
          <w:noProof w:val="0"/>
          <w:color w:val="FF0000"/>
          <w:lang w:val="en-GB" w:eastAsia="fr-FR"/>
        </w:rPr>
        <w:t>FlowJo</w:t>
      </w:r>
      <w:proofErr w:type="spellEnd"/>
      <w:r w:rsidR="00CE6451">
        <w:rPr>
          <w:rFonts w:ascii="Times New Roman" w:eastAsia="Times New Roman" w:hAnsi="Times New Roman" w:cs="Times New Roman"/>
          <w:i/>
          <w:noProof w:val="0"/>
          <w:color w:val="FF0000"/>
          <w:lang w:val="en-GB" w:eastAsia="fr-FR"/>
        </w:rPr>
        <w:t xml:space="preserve"> (flow cytometry data analysis software)… </w:t>
      </w:r>
      <w:r>
        <w:rPr>
          <w:rFonts w:ascii="Times New Roman" w:eastAsia="Times New Roman" w:hAnsi="Times New Roman" w:cs="Times New Roman"/>
          <w:i/>
          <w:noProof w:val="0"/>
          <w:color w:val="FF0000"/>
          <w:lang w:val="en-GB" w:eastAsia="fr-FR"/>
        </w:rPr>
        <w:t>from the manuscript.</w:t>
      </w:r>
    </w:p>
    <w:p w14:paraId="4377E944" w14:textId="77777777" w:rsidR="00752C2A" w:rsidRDefault="00752C2A" w:rsidP="00752C2A">
      <w:pPr>
        <w:spacing w:after="0"/>
        <w:rPr>
          <w:rFonts w:ascii="Times New Roman" w:eastAsia="Times New Roman" w:hAnsi="Times New Roman" w:cs="Times New Roman"/>
          <w:i/>
          <w:noProof w:val="0"/>
          <w:color w:val="FF0000"/>
          <w:lang w:val="en-GB" w:eastAsia="fr-FR"/>
        </w:rPr>
      </w:pPr>
      <w:bookmarkStart w:id="0" w:name="_GoBack"/>
      <w:bookmarkEnd w:id="0"/>
    </w:p>
    <w:p w14:paraId="6A3CA427" w14:textId="77777777" w:rsidR="00752C2A" w:rsidRDefault="00752C2A" w:rsidP="00752C2A">
      <w:pPr>
        <w:spacing w:after="0"/>
        <w:rPr>
          <w:rFonts w:ascii="Times New Roman" w:eastAsia="Times New Roman" w:hAnsi="Times New Roman" w:cs="Times New Roman"/>
          <w:i/>
          <w:noProof w:val="0"/>
          <w:color w:val="FF0000"/>
          <w:lang w:val="en-GB" w:eastAsia="fr-FR"/>
        </w:rPr>
      </w:pPr>
      <w:r>
        <w:rPr>
          <w:rFonts w:ascii="Times New Roman" w:eastAsia="Times New Roman" w:hAnsi="Times New Roman" w:cs="Times New Roman"/>
          <w:i/>
          <w:noProof w:val="0"/>
          <w:color w:val="FF0000"/>
          <w:lang w:val="en-GB" w:eastAsia="fr-FR"/>
        </w:rPr>
        <w:t>In addition, all commercial products have been referenced in the Table of Materials and Reagents.</w:t>
      </w:r>
    </w:p>
    <w:p w14:paraId="08935DA1" w14:textId="77777777" w:rsidR="00752C2A" w:rsidRDefault="00752C2A" w:rsidP="00752C2A">
      <w:pPr>
        <w:spacing w:after="0"/>
        <w:jc w:val="both"/>
        <w:rPr>
          <w:rFonts w:ascii="Times New Roman" w:eastAsia="Times New Roman" w:hAnsi="Times New Roman" w:cs="Times New Roman"/>
          <w:noProof w:val="0"/>
          <w:color w:val="000000"/>
          <w:lang w:val="en-GB" w:eastAsia="fr-FR"/>
        </w:rPr>
      </w:pPr>
    </w:p>
    <w:p w14:paraId="187BA881" w14:textId="77777777" w:rsidR="00752C2A" w:rsidRDefault="00752C2A" w:rsidP="00752C2A">
      <w:pPr>
        <w:spacing w:after="0"/>
        <w:jc w:val="both"/>
        <w:rPr>
          <w:rFonts w:ascii="Times New Roman" w:eastAsia="Times New Roman" w:hAnsi="Times New Roman" w:cs="Times New Roman"/>
          <w:noProof w:val="0"/>
          <w:color w:val="000000"/>
          <w:lang w:val="en-GB" w:eastAsia="fr-FR"/>
        </w:rPr>
      </w:pPr>
    </w:p>
    <w:p w14:paraId="7251D453" w14:textId="104029E1" w:rsidR="00752C2A" w:rsidRPr="00752C2A" w:rsidRDefault="00752C2A" w:rsidP="00752C2A">
      <w:pPr>
        <w:spacing w:after="0"/>
        <w:jc w:val="both"/>
        <w:rPr>
          <w:rFonts w:ascii="Times New Roman" w:eastAsia="Times New Roman" w:hAnsi="Times New Roman" w:cs="Times New Roman"/>
          <w:noProof w:val="0"/>
          <w:color w:val="000000"/>
          <w:lang w:val="en-GB" w:eastAsia="fr-FR"/>
        </w:rPr>
      </w:pPr>
      <w:r w:rsidRPr="00752C2A">
        <w:rPr>
          <w:rFonts w:ascii="Times New Roman" w:eastAsia="Times New Roman" w:hAnsi="Times New Roman" w:cs="Times New Roman"/>
          <w:noProof w:val="0"/>
          <w:color w:val="000000"/>
          <w:lang w:val="en-GB" w:eastAsia="fr-FR"/>
        </w:rPr>
        <w:t>2. Step 4.12: Please ensure that all text is written in imperative tense.</w:t>
      </w:r>
    </w:p>
    <w:p w14:paraId="62A81B94" w14:textId="77777777" w:rsidR="00752C2A" w:rsidRDefault="00752C2A" w:rsidP="00EA6030">
      <w:pPr>
        <w:spacing w:after="0"/>
        <w:rPr>
          <w:rFonts w:ascii="Times New Roman" w:eastAsia="Times New Roman" w:hAnsi="Times New Roman" w:cs="Times New Roman"/>
          <w:noProof w:val="0"/>
          <w:color w:val="000000"/>
          <w:lang w:val="en-GB" w:eastAsia="fr-FR"/>
        </w:rPr>
      </w:pPr>
    </w:p>
    <w:p w14:paraId="6AEDC352" w14:textId="21E0157E" w:rsidR="00C70EE4" w:rsidRPr="00EE0A2A" w:rsidRDefault="00C537E1" w:rsidP="00C70EE4">
      <w:pPr>
        <w:widowControl w:val="0"/>
        <w:autoSpaceDE w:val="0"/>
        <w:autoSpaceDN w:val="0"/>
        <w:adjustRightInd w:val="0"/>
        <w:spacing w:after="0"/>
        <w:jc w:val="both"/>
        <w:rPr>
          <w:rFonts w:ascii="Times New Roman" w:hAnsi="Times New Roman" w:cs="Times New Roman"/>
          <w:i/>
          <w:noProof w:val="0"/>
          <w:color w:val="FF0000"/>
        </w:rPr>
      </w:pPr>
      <w:r>
        <w:rPr>
          <w:rFonts w:ascii="Times New Roman" w:hAnsi="Times New Roman" w:cs="Times New Roman"/>
          <w:i/>
          <w:noProof w:val="0"/>
          <w:color w:val="FF0000"/>
        </w:rPr>
        <w:t xml:space="preserve">The </w:t>
      </w:r>
      <w:r w:rsidR="00752C2A">
        <w:rPr>
          <w:rFonts w:ascii="Times New Roman" w:hAnsi="Times New Roman" w:cs="Times New Roman"/>
          <w:i/>
          <w:noProof w:val="0"/>
          <w:color w:val="FF0000"/>
        </w:rPr>
        <w:t xml:space="preserve">sentence was written in imperative tense </w:t>
      </w:r>
      <w:r w:rsidR="00C70EE4" w:rsidRPr="00EE0A2A">
        <w:rPr>
          <w:rFonts w:ascii="Times New Roman" w:hAnsi="Times New Roman" w:cs="Times New Roman"/>
          <w:i/>
          <w:noProof w:val="0"/>
          <w:color w:val="FF0000"/>
        </w:rPr>
        <w:t xml:space="preserve">– lanes </w:t>
      </w:r>
      <w:r w:rsidR="00752C2A">
        <w:rPr>
          <w:rFonts w:ascii="Times New Roman" w:hAnsi="Times New Roman" w:cs="Times New Roman"/>
          <w:i/>
          <w:noProof w:val="0"/>
          <w:color w:val="FF0000"/>
        </w:rPr>
        <w:t>300-303</w:t>
      </w:r>
      <w:r w:rsidR="00C70EE4" w:rsidRPr="00EE0A2A">
        <w:rPr>
          <w:rFonts w:ascii="Times New Roman" w:hAnsi="Times New Roman" w:cs="Times New Roman"/>
          <w:i/>
          <w:noProof w:val="0"/>
          <w:color w:val="FF0000"/>
        </w:rPr>
        <w:t xml:space="preserve">, page </w:t>
      </w:r>
      <w:r w:rsidR="00752C2A">
        <w:rPr>
          <w:rFonts w:ascii="Times New Roman" w:hAnsi="Times New Roman" w:cs="Times New Roman"/>
          <w:i/>
          <w:noProof w:val="0"/>
          <w:color w:val="FF0000"/>
        </w:rPr>
        <w:t>7</w:t>
      </w:r>
      <w:r w:rsidR="00C70EE4" w:rsidRPr="00EE0A2A">
        <w:rPr>
          <w:rFonts w:ascii="Times New Roman" w:hAnsi="Times New Roman" w:cs="Times New Roman"/>
          <w:i/>
          <w:noProof w:val="0"/>
          <w:color w:val="FF0000"/>
        </w:rPr>
        <w:t xml:space="preserve"> as follows:</w:t>
      </w:r>
    </w:p>
    <w:p w14:paraId="5201BCB5" w14:textId="5EB5C29A" w:rsidR="00690769" w:rsidRPr="00C537E1" w:rsidRDefault="00C70EE4" w:rsidP="00752C2A">
      <w:pPr>
        <w:widowControl w:val="0"/>
        <w:autoSpaceDE w:val="0"/>
        <w:autoSpaceDN w:val="0"/>
        <w:adjustRightInd w:val="0"/>
        <w:spacing w:after="0"/>
        <w:jc w:val="both"/>
        <w:rPr>
          <w:rFonts w:ascii="Times New Roman" w:hAnsi="Times New Roman" w:cs="Times New Roman"/>
          <w:i/>
          <w:noProof w:val="0"/>
          <w:color w:val="FF0000"/>
        </w:rPr>
      </w:pPr>
      <w:r w:rsidRPr="00EE0A2A">
        <w:rPr>
          <w:rFonts w:ascii="Times New Roman" w:hAnsi="Times New Roman" w:cs="Times New Roman"/>
          <w:i/>
          <w:noProof w:val="0"/>
          <w:color w:val="FF0000"/>
        </w:rPr>
        <w:t>“</w:t>
      </w:r>
      <w:r w:rsidR="00752C2A">
        <w:rPr>
          <w:rFonts w:ascii="Times New Roman" w:hAnsi="Times New Roman" w:cs="Times New Roman"/>
          <w:i/>
          <w:noProof w:val="0"/>
          <w:color w:val="FF0000"/>
        </w:rPr>
        <w:t>4.12</w:t>
      </w:r>
      <w:r w:rsidR="00C537E1">
        <w:rPr>
          <w:rFonts w:ascii="Times New Roman" w:hAnsi="Times New Roman" w:cs="Times New Roman"/>
          <w:i/>
          <w:noProof w:val="0"/>
          <w:color w:val="FF0000"/>
        </w:rPr>
        <w:t xml:space="preserve">. </w:t>
      </w:r>
      <w:proofErr w:type="gramStart"/>
      <w:r w:rsidR="00752C2A" w:rsidRPr="00752C2A">
        <w:rPr>
          <w:rFonts w:ascii="Times New Roman" w:hAnsi="Times New Roman" w:cs="Times New Roman"/>
          <w:i/>
          <w:noProof w:val="0"/>
          <w:color w:val="FF0000"/>
          <w:u w:val="single"/>
        </w:rPr>
        <w:t>Analyze</w:t>
      </w:r>
      <w:proofErr w:type="gramEnd"/>
      <w:r w:rsidR="00752C2A" w:rsidRPr="00752C2A">
        <w:rPr>
          <w:rFonts w:ascii="Times New Roman" w:hAnsi="Times New Roman" w:cs="Times New Roman"/>
          <w:i/>
          <w:noProof w:val="0"/>
          <w:color w:val="FF0000"/>
        </w:rPr>
        <w:t xml:space="preserve"> the data using a flow cytometry data analysis software. </w:t>
      </w:r>
      <w:r w:rsidR="00752C2A" w:rsidRPr="00752C2A">
        <w:rPr>
          <w:rFonts w:ascii="Times New Roman" w:hAnsi="Times New Roman" w:cs="Times New Roman"/>
          <w:i/>
          <w:noProof w:val="0"/>
          <w:color w:val="FF0000"/>
          <w:u w:val="single"/>
        </w:rPr>
        <w:t>Exclude</w:t>
      </w:r>
      <w:r w:rsidR="00752C2A" w:rsidRPr="00752C2A">
        <w:rPr>
          <w:rFonts w:ascii="Times New Roman" w:hAnsi="Times New Roman" w:cs="Times New Roman"/>
          <w:i/>
          <w:noProof w:val="0"/>
          <w:color w:val="FF0000"/>
        </w:rPr>
        <w:t xml:space="preserve"> cell debris and clump (doublets) based on forward and side scatter then </w:t>
      </w:r>
      <w:r w:rsidR="00752C2A" w:rsidRPr="00752C2A">
        <w:rPr>
          <w:rFonts w:ascii="Times New Roman" w:hAnsi="Times New Roman" w:cs="Times New Roman"/>
          <w:i/>
          <w:noProof w:val="0"/>
          <w:color w:val="FF0000"/>
          <w:u w:val="single"/>
        </w:rPr>
        <w:t>eliminate</w:t>
      </w:r>
      <w:r w:rsidR="00752C2A" w:rsidRPr="00752C2A">
        <w:rPr>
          <w:rFonts w:ascii="Times New Roman" w:hAnsi="Times New Roman" w:cs="Times New Roman"/>
          <w:i/>
          <w:noProof w:val="0"/>
          <w:color w:val="FF0000"/>
        </w:rPr>
        <w:t xml:space="preserve"> the dead cells using the viability dye stain (negative population). </w:t>
      </w:r>
      <w:r w:rsidR="00752C2A" w:rsidRPr="00752C2A">
        <w:rPr>
          <w:rFonts w:ascii="Times New Roman" w:hAnsi="Times New Roman" w:cs="Times New Roman"/>
          <w:i/>
          <w:noProof w:val="0"/>
          <w:color w:val="FF0000"/>
          <w:u w:val="single"/>
        </w:rPr>
        <w:t>Identify</w:t>
      </w:r>
      <w:r w:rsidR="00752C2A" w:rsidRPr="00752C2A">
        <w:rPr>
          <w:rFonts w:ascii="Times New Roman" w:hAnsi="Times New Roman" w:cs="Times New Roman"/>
          <w:i/>
          <w:noProof w:val="0"/>
          <w:color w:val="FF0000"/>
        </w:rPr>
        <w:t xml:space="preserve"> the</w:t>
      </w:r>
      <w:r w:rsidR="00752C2A" w:rsidRPr="00752C2A">
        <w:rPr>
          <w:rFonts w:ascii="Times New Roman" w:hAnsi="Times New Roman" w:cs="Times New Roman"/>
          <w:i/>
          <w:noProof w:val="0"/>
          <w:color w:val="FF0000"/>
        </w:rPr>
        <w:t xml:space="preserve"> </w:t>
      </w:r>
      <w:r w:rsidR="00752C2A" w:rsidRPr="00752C2A">
        <w:rPr>
          <w:rFonts w:ascii="Times New Roman" w:hAnsi="Times New Roman" w:cs="Times New Roman"/>
          <w:i/>
          <w:noProof w:val="0"/>
          <w:color w:val="FF0000"/>
        </w:rPr>
        <w:t>cells expressing EGFP and DsRed (Figure 4), as well as the percentage of spliced product DsRed/(DsRed + EGFP) (Figure 5).</w:t>
      </w:r>
      <w:r w:rsidR="00752C2A">
        <w:rPr>
          <w:rFonts w:ascii="Times New Roman" w:hAnsi="Times New Roman" w:cs="Times New Roman"/>
          <w:i/>
          <w:noProof w:val="0"/>
          <w:color w:val="FF0000"/>
        </w:rPr>
        <w:t>”</w:t>
      </w:r>
    </w:p>
    <w:p w14:paraId="2F4B5D0D" w14:textId="77777777" w:rsidR="009433DF" w:rsidRDefault="009433DF" w:rsidP="00C70EE4">
      <w:pPr>
        <w:widowControl w:val="0"/>
        <w:autoSpaceDE w:val="0"/>
        <w:autoSpaceDN w:val="0"/>
        <w:adjustRightInd w:val="0"/>
        <w:spacing w:after="0"/>
        <w:jc w:val="both"/>
        <w:rPr>
          <w:rFonts w:ascii="Times New Roman" w:hAnsi="Times New Roman" w:cs="Times New Roman"/>
          <w:i/>
          <w:noProof w:val="0"/>
          <w:color w:val="FF0000"/>
        </w:rPr>
      </w:pPr>
    </w:p>
    <w:sectPr w:rsidR="009433DF" w:rsidSect="00DD71DA">
      <w:pgSz w:w="11900" w:h="16840"/>
      <w:pgMar w:top="1417" w:right="1417" w:bottom="1417"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ArialUnicodeMS">
    <w:altName w:val="Arial Unicode MS"/>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77A9E"/>
    <w:multiLevelType w:val="hybridMultilevel"/>
    <w:tmpl w:val="AA5AEC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992B6E"/>
    <w:multiLevelType w:val="hybridMultilevel"/>
    <w:tmpl w:val="9FD436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9BA3417"/>
    <w:multiLevelType w:val="hybridMultilevel"/>
    <w:tmpl w:val="32B4A0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B7C2350"/>
    <w:multiLevelType w:val="multilevel"/>
    <w:tmpl w:val="C512D362"/>
    <w:lvl w:ilvl="0">
      <w:start w:val="1"/>
      <w:numFmt w:val="upperRoman"/>
      <w:pStyle w:val="Titre1"/>
      <w:lvlText w:val="CHAPITRE %1 :"/>
      <w:lvlJc w:val="left"/>
      <w:pPr>
        <w:ind w:left="0" w:firstLine="0"/>
      </w:pPr>
      <w:rPr>
        <w:rFonts w:ascii="Times New Roman" w:hAnsi="Times New Roman" w:hint="default"/>
        <w:b/>
        <w:bCs/>
        <w:i w:val="0"/>
        <w:iCs w:val="0"/>
        <w:sz w:val="28"/>
        <w:szCs w:val="28"/>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
    <w:nsid w:val="223457AC"/>
    <w:multiLevelType w:val="hybridMultilevel"/>
    <w:tmpl w:val="4F4A39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9946DAE"/>
    <w:multiLevelType w:val="multilevel"/>
    <w:tmpl w:val="F2240246"/>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nsid w:val="4E3A416E"/>
    <w:multiLevelType w:val="hybridMultilevel"/>
    <w:tmpl w:val="9F3E95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CB423A3"/>
    <w:multiLevelType w:val="hybridMultilevel"/>
    <w:tmpl w:val="ACCC8F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6CBE7B74"/>
    <w:multiLevelType w:val="hybridMultilevel"/>
    <w:tmpl w:val="E90AA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4DC6E1A"/>
    <w:multiLevelType w:val="multilevel"/>
    <w:tmpl w:val="3028CB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10"/>
  </w:num>
  <w:num w:numId="3">
    <w:abstractNumId w:val="6"/>
  </w:num>
  <w:num w:numId="4">
    <w:abstractNumId w:val="7"/>
  </w:num>
  <w:num w:numId="5">
    <w:abstractNumId w:val="0"/>
  </w:num>
  <w:num w:numId="6">
    <w:abstractNumId w:val="4"/>
  </w:num>
  <w:num w:numId="7">
    <w:abstractNumId w:val="2"/>
  </w:num>
  <w:num w:numId="8">
    <w:abstractNumId w:val="5"/>
  </w:num>
  <w:num w:numId="9">
    <w:abstractNumId w:val="8"/>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6A0"/>
    <w:rsid w:val="00001220"/>
    <w:rsid w:val="00007218"/>
    <w:rsid w:val="00011B22"/>
    <w:rsid w:val="000142DD"/>
    <w:rsid w:val="000143E9"/>
    <w:rsid w:val="0001490D"/>
    <w:rsid w:val="0001566E"/>
    <w:rsid w:val="0001577C"/>
    <w:rsid w:val="00016C61"/>
    <w:rsid w:val="00020432"/>
    <w:rsid w:val="00026C81"/>
    <w:rsid w:val="000310ED"/>
    <w:rsid w:val="00033BC9"/>
    <w:rsid w:val="00040DDE"/>
    <w:rsid w:val="0004566C"/>
    <w:rsid w:val="0004677F"/>
    <w:rsid w:val="0005438A"/>
    <w:rsid w:val="00054987"/>
    <w:rsid w:val="00055DF6"/>
    <w:rsid w:val="00056F21"/>
    <w:rsid w:val="00061A0C"/>
    <w:rsid w:val="00061D95"/>
    <w:rsid w:val="00062559"/>
    <w:rsid w:val="00066E06"/>
    <w:rsid w:val="00071A06"/>
    <w:rsid w:val="00074036"/>
    <w:rsid w:val="00077EF3"/>
    <w:rsid w:val="00080593"/>
    <w:rsid w:val="000922C4"/>
    <w:rsid w:val="000A08C6"/>
    <w:rsid w:val="000A2BB3"/>
    <w:rsid w:val="000A45F6"/>
    <w:rsid w:val="000A4852"/>
    <w:rsid w:val="000A7C88"/>
    <w:rsid w:val="000B3A7C"/>
    <w:rsid w:val="000C5A6E"/>
    <w:rsid w:val="000E383E"/>
    <w:rsid w:val="000E3F4D"/>
    <w:rsid w:val="000E4E5C"/>
    <w:rsid w:val="000E5855"/>
    <w:rsid w:val="000E6D8B"/>
    <w:rsid w:val="000E76A0"/>
    <w:rsid w:val="000F12FB"/>
    <w:rsid w:val="000F1434"/>
    <w:rsid w:val="000F309C"/>
    <w:rsid w:val="001017C1"/>
    <w:rsid w:val="00106FDA"/>
    <w:rsid w:val="001072CE"/>
    <w:rsid w:val="001079CC"/>
    <w:rsid w:val="00112C87"/>
    <w:rsid w:val="00116FF2"/>
    <w:rsid w:val="001313A3"/>
    <w:rsid w:val="00135F57"/>
    <w:rsid w:val="00140704"/>
    <w:rsid w:val="00140863"/>
    <w:rsid w:val="0014488D"/>
    <w:rsid w:val="00145A1A"/>
    <w:rsid w:val="001514FC"/>
    <w:rsid w:val="00153A7B"/>
    <w:rsid w:val="00153ECD"/>
    <w:rsid w:val="00161702"/>
    <w:rsid w:val="00163DA7"/>
    <w:rsid w:val="00164718"/>
    <w:rsid w:val="001648B4"/>
    <w:rsid w:val="001750CE"/>
    <w:rsid w:val="001938D5"/>
    <w:rsid w:val="00196A43"/>
    <w:rsid w:val="00196CFD"/>
    <w:rsid w:val="001972A7"/>
    <w:rsid w:val="001A3976"/>
    <w:rsid w:val="001A59E7"/>
    <w:rsid w:val="001B233B"/>
    <w:rsid w:val="001B6D7E"/>
    <w:rsid w:val="001B7D59"/>
    <w:rsid w:val="001C27D9"/>
    <w:rsid w:val="001C3BE4"/>
    <w:rsid w:val="001C7D53"/>
    <w:rsid w:val="001C7DC9"/>
    <w:rsid w:val="001D535E"/>
    <w:rsid w:val="001D625B"/>
    <w:rsid w:val="001D63B8"/>
    <w:rsid w:val="001E2250"/>
    <w:rsid w:val="001E3D86"/>
    <w:rsid w:val="001F0D4C"/>
    <w:rsid w:val="001F5024"/>
    <w:rsid w:val="001F5E47"/>
    <w:rsid w:val="00205249"/>
    <w:rsid w:val="00216ED2"/>
    <w:rsid w:val="002301F9"/>
    <w:rsid w:val="00244226"/>
    <w:rsid w:val="0025195D"/>
    <w:rsid w:val="00257F68"/>
    <w:rsid w:val="00264646"/>
    <w:rsid w:val="00264E10"/>
    <w:rsid w:val="00265462"/>
    <w:rsid w:val="00272EE8"/>
    <w:rsid w:val="0027379D"/>
    <w:rsid w:val="00275D21"/>
    <w:rsid w:val="002772EE"/>
    <w:rsid w:val="0027749E"/>
    <w:rsid w:val="002831B0"/>
    <w:rsid w:val="00286075"/>
    <w:rsid w:val="0028760B"/>
    <w:rsid w:val="00290865"/>
    <w:rsid w:val="00292E44"/>
    <w:rsid w:val="00297D4F"/>
    <w:rsid w:val="002A13E7"/>
    <w:rsid w:val="002A2ADA"/>
    <w:rsid w:val="002B0027"/>
    <w:rsid w:val="002B05D9"/>
    <w:rsid w:val="002B0678"/>
    <w:rsid w:val="002B539C"/>
    <w:rsid w:val="002B7B19"/>
    <w:rsid w:val="002C1411"/>
    <w:rsid w:val="002C29CF"/>
    <w:rsid w:val="002C7229"/>
    <w:rsid w:val="002D00C1"/>
    <w:rsid w:val="002D32E4"/>
    <w:rsid w:val="002E009F"/>
    <w:rsid w:val="002E4B62"/>
    <w:rsid w:val="002E6A7E"/>
    <w:rsid w:val="002F23E7"/>
    <w:rsid w:val="002F3F82"/>
    <w:rsid w:val="002F7506"/>
    <w:rsid w:val="0031360A"/>
    <w:rsid w:val="00315CF1"/>
    <w:rsid w:val="00316E02"/>
    <w:rsid w:val="00317655"/>
    <w:rsid w:val="0032471A"/>
    <w:rsid w:val="0032521A"/>
    <w:rsid w:val="0032635D"/>
    <w:rsid w:val="003301F1"/>
    <w:rsid w:val="0033128A"/>
    <w:rsid w:val="003328C4"/>
    <w:rsid w:val="00335B5A"/>
    <w:rsid w:val="00336EE1"/>
    <w:rsid w:val="0034511B"/>
    <w:rsid w:val="003626EC"/>
    <w:rsid w:val="00362FCE"/>
    <w:rsid w:val="00363607"/>
    <w:rsid w:val="00367DE5"/>
    <w:rsid w:val="0038132A"/>
    <w:rsid w:val="00382AB5"/>
    <w:rsid w:val="00384292"/>
    <w:rsid w:val="00385318"/>
    <w:rsid w:val="00386D68"/>
    <w:rsid w:val="0039227B"/>
    <w:rsid w:val="00393D27"/>
    <w:rsid w:val="00393F33"/>
    <w:rsid w:val="003A33A4"/>
    <w:rsid w:val="003A3926"/>
    <w:rsid w:val="003A4AC4"/>
    <w:rsid w:val="003A6B49"/>
    <w:rsid w:val="003B60E1"/>
    <w:rsid w:val="003B62F0"/>
    <w:rsid w:val="003C126E"/>
    <w:rsid w:val="003C3523"/>
    <w:rsid w:val="003C5045"/>
    <w:rsid w:val="003C50EB"/>
    <w:rsid w:val="003C636C"/>
    <w:rsid w:val="003D26E9"/>
    <w:rsid w:val="003D46AF"/>
    <w:rsid w:val="003D511C"/>
    <w:rsid w:val="003D5A75"/>
    <w:rsid w:val="003E3854"/>
    <w:rsid w:val="003E3E6F"/>
    <w:rsid w:val="003E787A"/>
    <w:rsid w:val="003E7CCF"/>
    <w:rsid w:val="003E7F4F"/>
    <w:rsid w:val="003F7037"/>
    <w:rsid w:val="003F7256"/>
    <w:rsid w:val="003F7F89"/>
    <w:rsid w:val="00404B96"/>
    <w:rsid w:val="00404EB0"/>
    <w:rsid w:val="00415DF5"/>
    <w:rsid w:val="00416D91"/>
    <w:rsid w:val="00417BD4"/>
    <w:rsid w:val="004205EE"/>
    <w:rsid w:val="00421BC1"/>
    <w:rsid w:val="00422FBC"/>
    <w:rsid w:val="00426C25"/>
    <w:rsid w:val="004365AD"/>
    <w:rsid w:val="0043667D"/>
    <w:rsid w:val="00446266"/>
    <w:rsid w:val="0046319B"/>
    <w:rsid w:val="004767AD"/>
    <w:rsid w:val="00482E65"/>
    <w:rsid w:val="00483AC3"/>
    <w:rsid w:val="004876BE"/>
    <w:rsid w:val="00496211"/>
    <w:rsid w:val="00496CBA"/>
    <w:rsid w:val="004A1D3B"/>
    <w:rsid w:val="004A6ECC"/>
    <w:rsid w:val="004B34B7"/>
    <w:rsid w:val="004B6B1C"/>
    <w:rsid w:val="004C0CFA"/>
    <w:rsid w:val="004D0949"/>
    <w:rsid w:val="004D1122"/>
    <w:rsid w:val="004D41B5"/>
    <w:rsid w:val="004E38C7"/>
    <w:rsid w:val="004E3DA9"/>
    <w:rsid w:val="004E6766"/>
    <w:rsid w:val="004F092B"/>
    <w:rsid w:val="004F11C6"/>
    <w:rsid w:val="004F2777"/>
    <w:rsid w:val="004F5142"/>
    <w:rsid w:val="005015A1"/>
    <w:rsid w:val="00502A30"/>
    <w:rsid w:val="00503748"/>
    <w:rsid w:val="005044A5"/>
    <w:rsid w:val="0050729B"/>
    <w:rsid w:val="00512CDE"/>
    <w:rsid w:val="00515EEF"/>
    <w:rsid w:val="00521012"/>
    <w:rsid w:val="0052239D"/>
    <w:rsid w:val="00523DD1"/>
    <w:rsid w:val="00533FAD"/>
    <w:rsid w:val="00536C0D"/>
    <w:rsid w:val="00542FFE"/>
    <w:rsid w:val="00546E48"/>
    <w:rsid w:val="00553DD4"/>
    <w:rsid w:val="00556B00"/>
    <w:rsid w:val="005574BB"/>
    <w:rsid w:val="00560660"/>
    <w:rsid w:val="005625DA"/>
    <w:rsid w:val="00566464"/>
    <w:rsid w:val="00572B81"/>
    <w:rsid w:val="00574058"/>
    <w:rsid w:val="005750E9"/>
    <w:rsid w:val="0057635D"/>
    <w:rsid w:val="005814D3"/>
    <w:rsid w:val="0058334A"/>
    <w:rsid w:val="0059011A"/>
    <w:rsid w:val="00591FDE"/>
    <w:rsid w:val="00592CB3"/>
    <w:rsid w:val="005964A5"/>
    <w:rsid w:val="00596CBC"/>
    <w:rsid w:val="0059701A"/>
    <w:rsid w:val="005A0CF6"/>
    <w:rsid w:val="005A50B3"/>
    <w:rsid w:val="005B1276"/>
    <w:rsid w:val="005B283B"/>
    <w:rsid w:val="005B4309"/>
    <w:rsid w:val="005C66CD"/>
    <w:rsid w:val="005D06B6"/>
    <w:rsid w:val="005D0E7D"/>
    <w:rsid w:val="005D261A"/>
    <w:rsid w:val="005E0487"/>
    <w:rsid w:val="005E6247"/>
    <w:rsid w:val="005E6FDF"/>
    <w:rsid w:val="005F5767"/>
    <w:rsid w:val="0060053D"/>
    <w:rsid w:val="00603080"/>
    <w:rsid w:val="00617A11"/>
    <w:rsid w:val="00617DC6"/>
    <w:rsid w:val="0063033F"/>
    <w:rsid w:val="006405BE"/>
    <w:rsid w:val="006432F4"/>
    <w:rsid w:val="00644F0F"/>
    <w:rsid w:val="00652EB6"/>
    <w:rsid w:val="00654D5B"/>
    <w:rsid w:val="006566E5"/>
    <w:rsid w:val="00657F7E"/>
    <w:rsid w:val="006631C8"/>
    <w:rsid w:val="00670CDD"/>
    <w:rsid w:val="00674594"/>
    <w:rsid w:val="00676C96"/>
    <w:rsid w:val="006805DA"/>
    <w:rsid w:val="006825F5"/>
    <w:rsid w:val="00690769"/>
    <w:rsid w:val="0069627B"/>
    <w:rsid w:val="006A2578"/>
    <w:rsid w:val="006A50E6"/>
    <w:rsid w:val="006A5FF9"/>
    <w:rsid w:val="006A6345"/>
    <w:rsid w:val="006A6894"/>
    <w:rsid w:val="006B15C8"/>
    <w:rsid w:val="006B40FD"/>
    <w:rsid w:val="006C178C"/>
    <w:rsid w:val="006C48AB"/>
    <w:rsid w:val="006C490B"/>
    <w:rsid w:val="006C61E2"/>
    <w:rsid w:val="006E11ED"/>
    <w:rsid w:val="006F1E83"/>
    <w:rsid w:val="006F7218"/>
    <w:rsid w:val="0070118D"/>
    <w:rsid w:val="00702901"/>
    <w:rsid w:val="0070649E"/>
    <w:rsid w:val="00713DD7"/>
    <w:rsid w:val="00720088"/>
    <w:rsid w:val="0072174B"/>
    <w:rsid w:val="007219D2"/>
    <w:rsid w:val="00722B1B"/>
    <w:rsid w:val="00736388"/>
    <w:rsid w:val="00736D10"/>
    <w:rsid w:val="00737F48"/>
    <w:rsid w:val="007401B3"/>
    <w:rsid w:val="00741F8C"/>
    <w:rsid w:val="00741FCD"/>
    <w:rsid w:val="00750016"/>
    <w:rsid w:val="007515BE"/>
    <w:rsid w:val="00752C2A"/>
    <w:rsid w:val="00753352"/>
    <w:rsid w:val="00755C62"/>
    <w:rsid w:val="00757194"/>
    <w:rsid w:val="00760961"/>
    <w:rsid w:val="00763B9A"/>
    <w:rsid w:val="00767306"/>
    <w:rsid w:val="007759C0"/>
    <w:rsid w:val="00776D59"/>
    <w:rsid w:val="0078223C"/>
    <w:rsid w:val="0078303F"/>
    <w:rsid w:val="0078772F"/>
    <w:rsid w:val="007A5CC3"/>
    <w:rsid w:val="007A6846"/>
    <w:rsid w:val="007A786C"/>
    <w:rsid w:val="007B1EDE"/>
    <w:rsid w:val="007B2884"/>
    <w:rsid w:val="007B4E5E"/>
    <w:rsid w:val="007B6E5F"/>
    <w:rsid w:val="007C33F3"/>
    <w:rsid w:val="007C6C38"/>
    <w:rsid w:val="007D6743"/>
    <w:rsid w:val="007D6BFF"/>
    <w:rsid w:val="007E077D"/>
    <w:rsid w:val="007E0863"/>
    <w:rsid w:val="007E0C3D"/>
    <w:rsid w:val="007E3061"/>
    <w:rsid w:val="007E47AA"/>
    <w:rsid w:val="007E5185"/>
    <w:rsid w:val="007E5FC6"/>
    <w:rsid w:val="007E6236"/>
    <w:rsid w:val="007F1441"/>
    <w:rsid w:val="007F2D61"/>
    <w:rsid w:val="0080278A"/>
    <w:rsid w:val="008042EF"/>
    <w:rsid w:val="008045F2"/>
    <w:rsid w:val="00805EBC"/>
    <w:rsid w:val="008108C4"/>
    <w:rsid w:val="0081330A"/>
    <w:rsid w:val="008167F7"/>
    <w:rsid w:val="00817D51"/>
    <w:rsid w:val="00820C5B"/>
    <w:rsid w:val="008220B3"/>
    <w:rsid w:val="00823906"/>
    <w:rsid w:val="0082435B"/>
    <w:rsid w:val="0083263C"/>
    <w:rsid w:val="0083342A"/>
    <w:rsid w:val="008350C2"/>
    <w:rsid w:val="0083665F"/>
    <w:rsid w:val="008405FE"/>
    <w:rsid w:val="00841B9E"/>
    <w:rsid w:val="0084275E"/>
    <w:rsid w:val="00844386"/>
    <w:rsid w:val="0084441B"/>
    <w:rsid w:val="00847C77"/>
    <w:rsid w:val="00855834"/>
    <w:rsid w:val="008602FF"/>
    <w:rsid w:val="00863FD4"/>
    <w:rsid w:val="0086560C"/>
    <w:rsid w:val="00871832"/>
    <w:rsid w:val="00872007"/>
    <w:rsid w:val="00883011"/>
    <w:rsid w:val="00883B25"/>
    <w:rsid w:val="0088797F"/>
    <w:rsid w:val="00890208"/>
    <w:rsid w:val="008905EC"/>
    <w:rsid w:val="00890889"/>
    <w:rsid w:val="008961E3"/>
    <w:rsid w:val="008A4CBE"/>
    <w:rsid w:val="008B04BC"/>
    <w:rsid w:val="008B2C3F"/>
    <w:rsid w:val="008B3C4B"/>
    <w:rsid w:val="008C2FE4"/>
    <w:rsid w:val="008C30EB"/>
    <w:rsid w:val="008C388C"/>
    <w:rsid w:val="008C3A11"/>
    <w:rsid w:val="008C4E6E"/>
    <w:rsid w:val="008D112A"/>
    <w:rsid w:val="008D1194"/>
    <w:rsid w:val="008D1270"/>
    <w:rsid w:val="008D356A"/>
    <w:rsid w:val="008D35C8"/>
    <w:rsid w:val="008D67A5"/>
    <w:rsid w:val="008E0F99"/>
    <w:rsid w:val="008E64FB"/>
    <w:rsid w:val="008F4B6D"/>
    <w:rsid w:val="008F5BB6"/>
    <w:rsid w:val="00910A0F"/>
    <w:rsid w:val="0091510E"/>
    <w:rsid w:val="009211C5"/>
    <w:rsid w:val="00922F2B"/>
    <w:rsid w:val="009236F5"/>
    <w:rsid w:val="00936836"/>
    <w:rsid w:val="00940485"/>
    <w:rsid w:val="009433DF"/>
    <w:rsid w:val="0094499E"/>
    <w:rsid w:val="00945845"/>
    <w:rsid w:val="00947163"/>
    <w:rsid w:val="009551F2"/>
    <w:rsid w:val="00955DED"/>
    <w:rsid w:val="0095697A"/>
    <w:rsid w:val="009600A3"/>
    <w:rsid w:val="00967F06"/>
    <w:rsid w:val="009717F2"/>
    <w:rsid w:val="00972341"/>
    <w:rsid w:val="00973539"/>
    <w:rsid w:val="00973C11"/>
    <w:rsid w:val="0097483E"/>
    <w:rsid w:val="009753F8"/>
    <w:rsid w:val="0098041F"/>
    <w:rsid w:val="00983904"/>
    <w:rsid w:val="00991549"/>
    <w:rsid w:val="00993B34"/>
    <w:rsid w:val="009979D7"/>
    <w:rsid w:val="009A50FB"/>
    <w:rsid w:val="009A6202"/>
    <w:rsid w:val="009A7740"/>
    <w:rsid w:val="009B5460"/>
    <w:rsid w:val="009B6168"/>
    <w:rsid w:val="009C345A"/>
    <w:rsid w:val="009C3C99"/>
    <w:rsid w:val="009D1764"/>
    <w:rsid w:val="009D18A4"/>
    <w:rsid w:val="009D6FB4"/>
    <w:rsid w:val="009D7F88"/>
    <w:rsid w:val="009E620A"/>
    <w:rsid w:val="009F01F1"/>
    <w:rsid w:val="009F256F"/>
    <w:rsid w:val="009F4BE6"/>
    <w:rsid w:val="009F5711"/>
    <w:rsid w:val="009F5A76"/>
    <w:rsid w:val="00A101FA"/>
    <w:rsid w:val="00A11587"/>
    <w:rsid w:val="00A12501"/>
    <w:rsid w:val="00A14A95"/>
    <w:rsid w:val="00A16BB5"/>
    <w:rsid w:val="00A17F17"/>
    <w:rsid w:val="00A254C9"/>
    <w:rsid w:val="00A337EC"/>
    <w:rsid w:val="00A3635A"/>
    <w:rsid w:val="00A4148D"/>
    <w:rsid w:val="00A4341F"/>
    <w:rsid w:val="00A47887"/>
    <w:rsid w:val="00A47ACB"/>
    <w:rsid w:val="00A510EA"/>
    <w:rsid w:val="00A511BE"/>
    <w:rsid w:val="00A51847"/>
    <w:rsid w:val="00A65E41"/>
    <w:rsid w:val="00A663E9"/>
    <w:rsid w:val="00A7109C"/>
    <w:rsid w:val="00A71495"/>
    <w:rsid w:val="00A74FCA"/>
    <w:rsid w:val="00A77D58"/>
    <w:rsid w:val="00A83564"/>
    <w:rsid w:val="00A934FE"/>
    <w:rsid w:val="00A93F08"/>
    <w:rsid w:val="00A94738"/>
    <w:rsid w:val="00AA01A9"/>
    <w:rsid w:val="00AA1FEF"/>
    <w:rsid w:val="00AA2716"/>
    <w:rsid w:val="00AB27F0"/>
    <w:rsid w:val="00AB28F4"/>
    <w:rsid w:val="00AB440B"/>
    <w:rsid w:val="00AC0D5A"/>
    <w:rsid w:val="00AC145A"/>
    <w:rsid w:val="00AC6D01"/>
    <w:rsid w:val="00AD2836"/>
    <w:rsid w:val="00AD3E80"/>
    <w:rsid w:val="00AD4122"/>
    <w:rsid w:val="00AD491F"/>
    <w:rsid w:val="00AD7B1E"/>
    <w:rsid w:val="00AE3B18"/>
    <w:rsid w:val="00AE4640"/>
    <w:rsid w:val="00AE51A0"/>
    <w:rsid w:val="00AF140B"/>
    <w:rsid w:val="00AF1AED"/>
    <w:rsid w:val="00AF2EDF"/>
    <w:rsid w:val="00AF303F"/>
    <w:rsid w:val="00AF5579"/>
    <w:rsid w:val="00AF6392"/>
    <w:rsid w:val="00AF77E8"/>
    <w:rsid w:val="00AF7CCB"/>
    <w:rsid w:val="00B04A41"/>
    <w:rsid w:val="00B05D5F"/>
    <w:rsid w:val="00B10F78"/>
    <w:rsid w:val="00B31CD4"/>
    <w:rsid w:val="00B34C4E"/>
    <w:rsid w:val="00B35BD0"/>
    <w:rsid w:val="00B36BD3"/>
    <w:rsid w:val="00B409EE"/>
    <w:rsid w:val="00B44822"/>
    <w:rsid w:val="00B56B93"/>
    <w:rsid w:val="00B6003E"/>
    <w:rsid w:val="00B6140D"/>
    <w:rsid w:val="00B706E0"/>
    <w:rsid w:val="00B70FDA"/>
    <w:rsid w:val="00B72A80"/>
    <w:rsid w:val="00B736AE"/>
    <w:rsid w:val="00B73D78"/>
    <w:rsid w:val="00B752EE"/>
    <w:rsid w:val="00B756F3"/>
    <w:rsid w:val="00B76FE4"/>
    <w:rsid w:val="00B807E0"/>
    <w:rsid w:val="00B8177B"/>
    <w:rsid w:val="00B82DE8"/>
    <w:rsid w:val="00B952DF"/>
    <w:rsid w:val="00B95D3A"/>
    <w:rsid w:val="00BA076D"/>
    <w:rsid w:val="00BA4A4F"/>
    <w:rsid w:val="00BB09ED"/>
    <w:rsid w:val="00BB3FE9"/>
    <w:rsid w:val="00BB5EB9"/>
    <w:rsid w:val="00BB6DA7"/>
    <w:rsid w:val="00BB73A6"/>
    <w:rsid w:val="00BC17F1"/>
    <w:rsid w:val="00BC4328"/>
    <w:rsid w:val="00BD4D86"/>
    <w:rsid w:val="00BE6E29"/>
    <w:rsid w:val="00C03EF9"/>
    <w:rsid w:val="00C0740A"/>
    <w:rsid w:val="00C13078"/>
    <w:rsid w:val="00C1331E"/>
    <w:rsid w:val="00C237C5"/>
    <w:rsid w:val="00C23BA4"/>
    <w:rsid w:val="00C3370D"/>
    <w:rsid w:val="00C33EFF"/>
    <w:rsid w:val="00C344AE"/>
    <w:rsid w:val="00C42FAD"/>
    <w:rsid w:val="00C45F44"/>
    <w:rsid w:val="00C46359"/>
    <w:rsid w:val="00C46E77"/>
    <w:rsid w:val="00C537E1"/>
    <w:rsid w:val="00C55B7E"/>
    <w:rsid w:val="00C5663F"/>
    <w:rsid w:val="00C70EE4"/>
    <w:rsid w:val="00C71BBA"/>
    <w:rsid w:val="00C72BE0"/>
    <w:rsid w:val="00C77AA3"/>
    <w:rsid w:val="00C806F3"/>
    <w:rsid w:val="00C82D1F"/>
    <w:rsid w:val="00C95D4C"/>
    <w:rsid w:val="00CA28D0"/>
    <w:rsid w:val="00CA444C"/>
    <w:rsid w:val="00CA4D4D"/>
    <w:rsid w:val="00CA6B00"/>
    <w:rsid w:val="00CB4889"/>
    <w:rsid w:val="00CC0364"/>
    <w:rsid w:val="00CC2239"/>
    <w:rsid w:val="00CC3C96"/>
    <w:rsid w:val="00CC62CB"/>
    <w:rsid w:val="00CC6B88"/>
    <w:rsid w:val="00CD545E"/>
    <w:rsid w:val="00CD7717"/>
    <w:rsid w:val="00CE14AB"/>
    <w:rsid w:val="00CE6451"/>
    <w:rsid w:val="00CF00EE"/>
    <w:rsid w:val="00CF2A41"/>
    <w:rsid w:val="00CF5D19"/>
    <w:rsid w:val="00D01380"/>
    <w:rsid w:val="00D118DF"/>
    <w:rsid w:val="00D12A14"/>
    <w:rsid w:val="00D13367"/>
    <w:rsid w:val="00D17F07"/>
    <w:rsid w:val="00D237BE"/>
    <w:rsid w:val="00D2381C"/>
    <w:rsid w:val="00D3237D"/>
    <w:rsid w:val="00D41C40"/>
    <w:rsid w:val="00D43489"/>
    <w:rsid w:val="00D5340E"/>
    <w:rsid w:val="00D56FB3"/>
    <w:rsid w:val="00D57C02"/>
    <w:rsid w:val="00D57D1D"/>
    <w:rsid w:val="00D60B8B"/>
    <w:rsid w:val="00D63C03"/>
    <w:rsid w:val="00D6772A"/>
    <w:rsid w:val="00D75054"/>
    <w:rsid w:val="00D764E1"/>
    <w:rsid w:val="00D80E81"/>
    <w:rsid w:val="00D86468"/>
    <w:rsid w:val="00D86891"/>
    <w:rsid w:val="00D870D9"/>
    <w:rsid w:val="00D94A74"/>
    <w:rsid w:val="00DA3F25"/>
    <w:rsid w:val="00DA73DD"/>
    <w:rsid w:val="00DB3E44"/>
    <w:rsid w:val="00DB49A3"/>
    <w:rsid w:val="00DB6782"/>
    <w:rsid w:val="00DC2F81"/>
    <w:rsid w:val="00DC697F"/>
    <w:rsid w:val="00DD3ACF"/>
    <w:rsid w:val="00DD71DA"/>
    <w:rsid w:val="00DE4D51"/>
    <w:rsid w:val="00DE7E84"/>
    <w:rsid w:val="00E06127"/>
    <w:rsid w:val="00E13DF0"/>
    <w:rsid w:val="00E20A9B"/>
    <w:rsid w:val="00E25302"/>
    <w:rsid w:val="00E26042"/>
    <w:rsid w:val="00E27402"/>
    <w:rsid w:val="00E32585"/>
    <w:rsid w:val="00E37980"/>
    <w:rsid w:val="00E37CD4"/>
    <w:rsid w:val="00E40477"/>
    <w:rsid w:val="00E44E8B"/>
    <w:rsid w:val="00E53BC0"/>
    <w:rsid w:val="00E66E38"/>
    <w:rsid w:val="00E738D0"/>
    <w:rsid w:val="00E8018C"/>
    <w:rsid w:val="00E83D49"/>
    <w:rsid w:val="00E84510"/>
    <w:rsid w:val="00E854AE"/>
    <w:rsid w:val="00E87D19"/>
    <w:rsid w:val="00E90875"/>
    <w:rsid w:val="00E93C9C"/>
    <w:rsid w:val="00E96825"/>
    <w:rsid w:val="00E970D8"/>
    <w:rsid w:val="00E97F2F"/>
    <w:rsid w:val="00EA0AA7"/>
    <w:rsid w:val="00EA24B8"/>
    <w:rsid w:val="00EA28C6"/>
    <w:rsid w:val="00EA6030"/>
    <w:rsid w:val="00EA7180"/>
    <w:rsid w:val="00EA7414"/>
    <w:rsid w:val="00EB419F"/>
    <w:rsid w:val="00EB7AD2"/>
    <w:rsid w:val="00EC01B6"/>
    <w:rsid w:val="00EC04F3"/>
    <w:rsid w:val="00EC44C6"/>
    <w:rsid w:val="00EC4CCF"/>
    <w:rsid w:val="00EC5879"/>
    <w:rsid w:val="00EC70AF"/>
    <w:rsid w:val="00EC7402"/>
    <w:rsid w:val="00ED178C"/>
    <w:rsid w:val="00ED577A"/>
    <w:rsid w:val="00EE0656"/>
    <w:rsid w:val="00EE0A2A"/>
    <w:rsid w:val="00EE24E8"/>
    <w:rsid w:val="00EE4593"/>
    <w:rsid w:val="00EE6946"/>
    <w:rsid w:val="00EF1CD8"/>
    <w:rsid w:val="00EF6AF0"/>
    <w:rsid w:val="00EF716F"/>
    <w:rsid w:val="00EF758C"/>
    <w:rsid w:val="00F00CE1"/>
    <w:rsid w:val="00F01567"/>
    <w:rsid w:val="00F03520"/>
    <w:rsid w:val="00F05B97"/>
    <w:rsid w:val="00F05F08"/>
    <w:rsid w:val="00F064B6"/>
    <w:rsid w:val="00F10519"/>
    <w:rsid w:val="00F21537"/>
    <w:rsid w:val="00F3160F"/>
    <w:rsid w:val="00F32E35"/>
    <w:rsid w:val="00F42AE4"/>
    <w:rsid w:val="00F43909"/>
    <w:rsid w:val="00F4412E"/>
    <w:rsid w:val="00F46A42"/>
    <w:rsid w:val="00F508B0"/>
    <w:rsid w:val="00F526F5"/>
    <w:rsid w:val="00F52B4C"/>
    <w:rsid w:val="00F67FF2"/>
    <w:rsid w:val="00F708E6"/>
    <w:rsid w:val="00F7302B"/>
    <w:rsid w:val="00F779D3"/>
    <w:rsid w:val="00F85866"/>
    <w:rsid w:val="00F872EE"/>
    <w:rsid w:val="00F8759C"/>
    <w:rsid w:val="00F8761B"/>
    <w:rsid w:val="00F906AE"/>
    <w:rsid w:val="00F9215E"/>
    <w:rsid w:val="00F94F2B"/>
    <w:rsid w:val="00F95E33"/>
    <w:rsid w:val="00F97F39"/>
    <w:rsid w:val="00FA569A"/>
    <w:rsid w:val="00FB4391"/>
    <w:rsid w:val="00FC1948"/>
    <w:rsid w:val="00FC7105"/>
    <w:rsid w:val="00FD1635"/>
    <w:rsid w:val="00FE1DBF"/>
    <w:rsid w:val="00FE2247"/>
    <w:rsid w:val="00FE6219"/>
    <w:rsid w:val="00FE7FDE"/>
    <w:rsid w:val="00FF01DF"/>
    <w:rsid w:val="00FF022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1A9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Titre1">
    <w:name w:val="heading 1"/>
    <w:basedOn w:val="Normal"/>
    <w:next w:val="Normal"/>
    <w:link w:val="Titre1Car"/>
    <w:autoRedefine/>
    <w:uiPriority w:val="9"/>
    <w:qFormat/>
    <w:rsid w:val="00503748"/>
    <w:pPr>
      <w:keepNext/>
      <w:keepLines/>
      <w:numPr>
        <w:numId w:val="2"/>
      </w:numPr>
      <w:spacing w:before="480" w:after="0" w:line="360" w:lineRule="auto"/>
      <w:jc w:val="both"/>
      <w:outlineLvl w:val="0"/>
    </w:pPr>
    <w:rPr>
      <w:rFonts w:ascii="Times New Roman" w:eastAsiaTheme="majorEastAsia" w:hAnsi="Times New Roman" w:cstheme="majorBid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3748"/>
    <w:rPr>
      <w:rFonts w:ascii="Times New Roman" w:eastAsiaTheme="majorEastAsia" w:hAnsi="Times New Roman" w:cstheme="majorBidi"/>
      <w:b/>
      <w:bCs/>
      <w:sz w:val="28"/>
      <w:szCs w:val="28"/>
      <w:lang w:val="fr-FR"/>
    </w:rPr>
  </w:style>
  <w:style w:type="paragraph" w:styleId="Textedebulles">
    <w:name w:val="Balloon Text"/>
    <w:basedOn w:val="Normal"/>
    <w:link w:val="TextedebullesCar"/>
    <w:uiPriority w:val="99"/>
    <w:semiHidden/>
    <w:unhideWhenUsed/>
    <w:rsid w:val="008042E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042EF"/>
    <w:rPr>
      <w:rFonts w:ascii="Lucida Grande" w:hAnsi="Lucida Grande" w:cs="Lucida Grande"/>
      <w:noProof/>
      <w:sz w:val="18"/>
      <w:szCs w:val="18"/>
    </w:rPr>
  </w:style>
  <w:style w:type="paragraph" w:styleId="Paragraphedeliste">
    <w:name w:val="List Paragraph"/>
    <w:basedOn w:val="Normal"/>
    <w:uiPriority w:val="34"/>
    <w:qFormat/>
    <w:rsid w:val="00DD71DA"/>
    <w:pPr>
      <w:ind w:left="720"/>
      <w:contextualSpacing/>
    </w:pPr>
  </w:style>
  <w:style w:type="paragraph" w:styleId="Sansinterligne">
    <w:name w:val="No Spacing"/>
    <w:uiPriority w:val="1"/>
    <w:qFormat/>
    <w:rsid w:val="00A11587"/>
    <w:pPr>
      <w:spacing w:after="0"/>
    </w:pPr>
    <w:rPr>
      <w:rFonts w:eastAsiaTheme="minorHAnsi"/>
      <w:sz w:val="22"/>
      <w:szCs w:val="22"/>
      <w:lang w:val="en-AU" w:eastAsia="en-US"/>
    </w:rPr>
  </w:style>
  <w:style w:type="character" w:styleId="Marquedannotation">
    <w:name w:val="annotation reference"/>
    <w:basedOn w:val="Policepardfaut"/>
    <w:uiPriority w:val="99"/>
    <w:semiHidden/>
    <w:unhideWhenUsed/>
    <w:rsid w:val="00A11587"/>
    <w:rPr>
      <w:sz w:val="18"/>
      <w:szCs w:val="18"/>
    </w:rPr>
  </w:style>
  <w:style w:type="paragraph" w:styleId="Commentaire">
    <w:name w:val="annotation text"/>
    <w:basedOn w:val="Normal"/>
    <w:link w:val="CommentaireCar"/>
    <w:uiPriority w:val="99"/>
    <w:semiHidden/>
    <w:unhideWhenUsed/>
    <w:rsid w:val="00A11587"/>
    <w:rPr>
      <w:rFonts w:eastAsiaTheme="minorHAnsi"/>
      <w:noProof w:val="0"/>
      <w:lang w:val="en-AU" w:eastAsia="en-US"/>
    </w:rPr>
  </w:style>
  <w:style w:type="character" w:customStyle="1" w:styleId="CommentaireCar">
    <w:name w:val="Commentaire Car"/>
    <w:basedOn w:val="Policepardfaut"/>
    <w:link w:val="Commentaire"/>
    <w:uiPriority w:val="99"/>
    <w:semiHidden/>
    <w:rsid w:val="00A11587"/>
    <w:rPr>
      <w:rFonts w:eastAsiaTheme="minorHAnsi"/>
      <w:lang w:val="en-AU" w:eastAsia="en-US"/>
    </w:rPr>
  </w:style>
  <w:style w:type="paragraph" w:styleId="Objetducommentaire">
    <w:name w:val="annotation subject"/>
    <w:basedOn w:val="Commentaire"/>
    <w:next w:val="Commentaire"/>
    <w:link w:val="ObjetducommentaireCar"/>
    <w:uiPriority w:val="99"/>
    <w:semiHidden/>
    <w:unhideWhenUsed/>
    <w:rsid w:val="00393F33"/>
    <w:rPr>
      <w:rFonts w:eastAsiaTheme="minorEastAsia"/>
      <w:b/>
      <w:bCs/>
      <w:noProof/>
      <w:sz w:val="20"/>
      <w:szCs w:val="20"/>
      <w:lang w:val="en-US" w:eastAsia="ja-JP"/>
    </w:rPr>
  </w:style>
  <w:style w:type="character" w:customStyle="1" w:styleId="ObjetducommentaireCar">
    <w:name w:val="Objet du commentaire Car"/>
    <w:basedOn w:val="CommentaireCar"/>
    <w:link w:val="Objetducommentaire"/>
    <w:uiPriority w:val="99"/>
    <w:semiHidden/>
    <w:rsid w:val="00393F33"/>
    <w:rPr>
      <w:rFonts w:eastAsiaTheme="minorHAnsi"/>
      <w:b/>
      <w:bCs/>
      <w:noProof/>
      <w:sz w:val="20"/>
      <w:szCs w:val="20"/>
      <w:lang w:val="en-AU" w:eastAsia="en-US"/>
    </w:rPr>
  </w:style>
  <w:style w:type="paragraph" w:styleId="NormalWeb">
    <w:name w:val="Normal (Web)"/>
    <w:basedOn w:val="Normal"/>
    <w:unhideWhenUsed/>
    <w:rsid w:val="00393F33"/>
    <w:pPr>
      <w:spacing w:before="100" w:beforeAutospacing="1" w:after="100" w:afterAutospacing="1"/>
    </w:pPr>
    <w:rPr>
      <w:rFonts w:ascii="Times" w:hAnsi="Times" w:cs="Times New Roman"/>
      <w:noProof w:val="0"/>
      <w:sz w:val="20"/>
      <w:szCs w:val="20"/>
      <w:lang w:eastAsia="fr-FR"/>
    </w:rPr>
  </w:style>
  <w:style w:type="character" w:styleId="lev">
    <w:name w:val="Strong"/>
    <w:basedOn w:val="Policepardfaut"/>
    <w:uiPriority w:val="22"/>
    <w:qFormat/>
    <w:rsid w:val="00EA6030"/>
    <w:rPr>
      <w:b/>
      <w:bCs/>
    </w:rPr>
  </w:style>
  <w:style w:type="character" w:customStyle="1" w:styleId="apple-converted-space">
    <w:name w:val="apple-converted-space"/>
    <w:basedOn w:val="Policepardfaut"/>
    <w:rsid w:val="00C5663F"/>
  </w:style>
  <w:style w:type="character" w:styleId="Lienhypertexte">
    <w:name w:val="Hyperlink"/>
    <w:basedOn w:val="Policepardfaut"/>
    <w:uiPriority w:val="99"/>
    <w:unhideWhenUsed/>
    <w:rsid w:val="004B6B1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Titre1">
    <w:name w:val="heading 1"/>
    <w:basedOn w:val="Normal"/>
    <w:next w:val="Normal"/>
    <w:link w:val="Titre1Car"/>
    <w:autoRedefine/>
    <w:uiPriority w:val="9"/>
    <w:qFormat/>
    <w:rsid w:val="00503748"/>
    <w:pPr>
      <w:keepNext/>
      <w:keepLines/>
      <w:numPr>
        <w:numId w:val="2"/>
      </w:numPr>
      <w:spacing w:before="480" w:after="0" w:line="360" w:lineRule="auto"/>
      <w:jc w:val="both"/>
      <w:outlineLvl w:val="0"/>
    </w:pPr>
    <w:rPr>
      <w:rFonts w:ascii="Times New Roman" w:eastAsiaTheme="majorEastAsia" w:hAnsi="Times New Roman" w:cstheme="majorBid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3748"/>
    <w:rPr>
      <w:rFonts w:ascii="Times New Roman" w:eastAsiaTheme="majorEastAsia" w:hAnsi="Times New Roman" w:cstheme="majorBidi"/>
      <w:b/>
      <w:bCs/>
      <w:sz w:val="28"/>
      <w:szCs w:val="28"/>
      <w:lang w:val="fr-FR"/>
    </w:rPr>
  </w:style>
  <w:style w:type="paragraph" w:styleId="Textedebulles">
    <w:name w:val="Balloon Text"/>
    <w:basedOn w:val="Normal"/>
    <w:link w:val="TextedebullesCar"/>
    <w:uiPriority w:val="99"/>
    <w:semiHidden/>
    <w:unhideWhenUsed/>
    <w:rsid w:val="008042E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042EF"/>
    <w:rPr>
      <w:rFonts w:ascii="Lucida Grande" w:hAnsi="Lucida Grande" w:cs="Lucida Grande"/>
      <w:noProof/>
      <w:sz w:val="18"/>
      <w:szCs w:val="18"/>
    </w:rPr>
  </w:style>
  <w:style w:type="paragraph" w:styleId="Paragraphedeliste">
    <w:name w:val="List Paragraph"/>
    <w:basedOn w:val="Normal"/>
    <w:uiPriority w:val="34"/>
    <w:qFormat/>
    <w:rsid w:val="00DD71DA"/>
    <w:pPr>
      <w:ind w:left="720"/>
      <w:contextualSpacing/>
    </w:pPr>
  </w:style>
  <w:style w:type="paragraph" w:styleId="Sansinterligne">
    <w:name w:val="No Spacing"/>
    <w:uiPriority w:val="1"/>
    <w:qFormat/>
    <w:rsid w:val="00A11587"/>
    <w:pPr>
      <w:spacing w:after="0"/>
    </w:pPr>
    <w:rPr>
      <w:rFonts w:eastAsiaTheme="minorHAnsi"/>
      <w:sz w:val="22"/>
      <w:szCs w:val="22"/>
      <w:lang w:val="en-AU" w:eastAsia="en-US"/>
    </w:rPr>
  </w:style>
  <w:style w:type="character" w:styleId="Marquedannotation">
    <w:name w:val="annotation reference"/>
    <w:basedOn w:val="Policepardfaut"/>
    <w:uiPriority w:val="99"/>
    <w:semiHidden/>
    <w:unhideWhenUsed/>
    <w:rsid w:val="00A11587"/>
    <w:rPr>
      <w:sz w:val="18"/>
      <w:szCs w:val="18"/>
    </w:rPr>
  </w:style>
  <w:style w:type="paragraph" w:styleId="Commentaire">
    <w:name w:val="annotation text"/>
    <w:basedOn w:val="Normal"/>
    <w:link w:val="CommentaireCar"/>
    <w:uiPriority w:val="99"/>
    <w:semiHidden/>
    <w:unhideWhenUsed/>
    <w:rsid w:val="00A11587"/>
    <w:rPr>
      <w:rFonts w:eastAsiaTheme="minorHAnsi"/>
      <w:noProof w:val="0"/>
      <w:lang w:val="en-AU" w:eastAsia="en-US"/>
    </w:rPr>
  </w:style>
  <w:style w:type="character" w:customStyle="1" w:styleId="CommentaireCar">
    <w:name w:val="Commentaire Car"/>
    <w:basedOn w:val="Policepardfaut"/>
    <w:link w:val="Commentaire"/>
    <w:uiPriority w:val="99"/>
    <w:semiHidden/>
    <w:rsid w:val="00A11587"/>
    <w:rPr>
      <w:rFonts w:eastAsiaTheme="minorHAnsi"/>
      <w:lang w:val="en-AU" w:eastAsia="en-US"/>
    </w:rPr>
  </w:style>
  <w:style w:type="paragraph" w:styleId="Objetducommentaire">
    <w:name w:val="annotation subject"/>
    <w:basedOn w:val="Commentaire"/>
    <w:next w:val="Commentaire"/>
    <w:link w:val="ObjetducommentaireCar"/>
    <w:uiPriority w:val="99"/>
    <w:semiHidden/>
    <w:unhideWhenUsed/>
    <w:rsid w:val="00393F33"/>
    <w:rPr>
      <w:rFonts w:eastAsiaTheme="minorEastAsia"/>
      <w:b/>
      <w:bCs/>
      <w:noProof/>
      <w:sz w:val="20"/>
      <w:szCs w:val="20"/>
      <w:lang w:val="en-US" w:eastAsia="ja-JP"/>
    </w:rPr>
  </w:style>
  <w:style w:type="character" w:customStyle="1" w:styleId="ObjetducommentaireCar">
    <w:name w:val="Objet du commentaire Car"/>
    <w:basedOn w:val="CommentaireCar"/>
    <w:link w:val="Objetducommentaire"/>
    <w:uiPriority w:val="99"/>
    <w:semiHidden/>
    <w:rsid w:val="00393F33"/>
    <w:rPr>
      <w:rFonts w:eastAsiaTheme="minorHAnsi"/>
      <w:b/>
      <w:bCs/>
      <w:noProof/>
      <w:sz w:val="20"/>
      <w:szCs w:val="20"/>
      <w:lang w:val="en-AU" w:eastAsia="en-US"/>
    </w:rPr>
  </w:style>
  <w:style w:type="paragraph" w:styleId="NormalWeb">
    <w:name w:val="Normal (Web)"/>
    <w:basedOn w:val="Normal"/>
    <w:unhideWhenUsed/>
    <w:rsid w:val="00393F33"/>
    <w:pPr>
      <w:spacing w:before="100" w:beforeAutospacing="1" w:after="100" w:afterAutospacing="1"/>
    </w:pPr>
    <w:rPr>
      <w:rFonts w:ascii="Times" w:hAnsi="Times" w:cs="Times New Roman"/>
      <w:noProof w:val="0"/>
      <w:sz w:val="20"/>
      <w:szCs w:val="20"/>
      <w:lang w:eastAsia="fr-FR"/>
    </w:rPr>
  </w:style>
  <w:style w:type="character" w:styleId="lev">
    <w:name w:val="Strong"/>
    <w:basedOn w:val="Policepardfaut"/>
    <w:uiPriority w:val="22"/>
    <w:qFormat/>
    <w:rsid w:val="00EA6030"/>
    <w:rPr>
      <w:b/>
      <w:bCs/>
    </w:rPr>
  </w:style>
  <w:style w:type="character" w:customStyle="1" w:styleId="apple-converted-space">
    <w:name w:val="apple-converted-space"/>
    <w:basedOn w:val="Policepardfaut"/>
    <w:rsid w:val="00C5663F"/>
  </w:style>
  <w:style w:type="character" w:styleId="Lienhypertexte">
    <w:name w:val="Hyperlink"/>
    <w:basedOn w:val="Policepardfaut"/>
    <w:uiPriority w:val="99"/>
    <w:unhideWhenUsed/>
    <w:rsid w:val="004B6B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88935">
      <w:bodyDiv w:val="1"/>
      <w:marLeft w:val="0"/>
      <w:marRight w:val="0"/>
      <w:marTop w:val="0"/>
      <w:marBottom w:val="0"/>
      <w:divBdr>
        <w:top w:val="none" w:sz="0" w:space="0" w:color="auto"/>
        <w:left w:val="none" w:sz="0" w:space="0" w:color="auto"/>
        <w:bottom w:val="none" w:sz="0" w:space="0" w:color="auto"/>
        <w:right w:val="none" w:sz="0" w:space="0" w:color="auto"/>
      </w:divBdr>
    </w:div>
    <w:div w:id="67502104">
      <w:bodyDiv w:val="1"/>
      <w:marLeft w:val="0"/>
      <w:marRight w:val="0"/>
      <w:marTop w:val="0"/>
      <w:marBottom w:val="0"/>
      <w:divBdr>
        <w:top w:val="none" w:sz="0" w:space="0" w:color="auto"/>
        <w:left w:val="none" w:sz="0" w:space="0" w:color="auto"/>
        <w:bottom w:val="none" w:sz="0" w:space="0" w:color="auto"/>
        <w:right w:val="none" w:sz="0" w:space="0" w:color="auto"/>
      </w:divBdr>
    </w:div>
    <w:div w:id="691615529">
      <w:bodyDiv w:val="1"/>
      <w:marLeft w:val="0"/>
      <w:marRight w:val="0"/>
      <w:marTop w:val="0"/>
      <w:marBottom w:val="0"/>
      <w:divBdr>
        <w:top w:val="none" w:sz="0" w:space="0" w:color="auto"/>
        <w:left w:val="none" w:sz="0" w:space="0" w:color="auto"/>
        <w:bottom w:val="none" w:sz="0" w:space="0" w:color="auto"/>
        <w:right w:val="none" w:sz="0" w:space="0" w:color="auto"/>
      </w:divBdr>
      <w:divsChild>
        <w:div w:id="401754108">
          <w:marLeft w:val="0"/>
          <w:marRight w:val="0"/>
          <w:marTop w:val="0"/>
          <w:marBottom w:val="0"/>
          <w:divBdr>
            <w:top w:val="none" w:sz="0" w:space="0" w:color="auto"/>
            <w:left w:val="none" w:sz="0" w:space="0" w:color="auto"/>
            <w:bottom w:val="none" w:sz="0" w:space="0" w:color="auto"/>
            <w:right w:val="none" w:sz="0" w:space="0" w:color="auto"/>
          </w:divBdr>
          <w:divsChild>
            <w:div w:id="2034189014">
              <w:marLeft w:val="0"/>
              <w:marRight w:val="0"/>
              <w:marTop w:val="0"/>
              <w:marBottom w:val="0"/>
              <w:divBdr>
                <w:top w:val="none" w:sz="0" w:space="0" w:color="auto"/>
                <w:left w:val="none" w:sz="0" w:space="0" w:color="auto"/>
                <w:bottom w:val="none" w:sz="0" w:space="0" w:color="auto"/>
                <w:right w:val="none" w:sz="0" w:space="0" w:color="auto"/>
              </w:divBdr>
              <w:divsChild>
                <w:div w:id="1887838747">
                  <w:marLeft w:val="0"/>
                  <w:marRight w:val="0"/>
                  <w:marTop w:val="0"/>
                  <w:marBottom w:val="0"/>
                  <w:divBdr>
                    <w:top w:val="none" w:sz="0" w:space="0" w:color="auto"/>
                    <w:left w:val="none" w:sz="0" w:space="0" w:color="auto"/>
                    <w:bottom w:val="none" w:sz="0" w:space="0" w:color="auto"/>
                    <w:right w:val="none" w:sz="0" w:space="0" w:color="auto"/>
                  </w:divBdr>
                  <w:divsChild>
                    <w:div w:id="193424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115579">
      <w:bodyDiv w:val="1"/>
      <w:marLeft w:val="0"/>
      <w:marRight w:val="0"/>
      <w:marTop w:val="0"/>
      <w:marBottom w:val="0"/>
      <w:divBdr>
        <w:top w:val="none" w:sz="0" w:space="0" w:color="auto"/>
        <w:left w:val="none" w:sz="0" w:space="0" w:color="auto"/>
        <w:bottom w:val="none" w:sz="0" w:space="0" w:color="auto"/>
        <w:right w:val="none" w:sz="0" w:space="0" w:color="auto"/>
      </w:divBdr>
    </w:div>
    <w:div w:id="783037416">
      <w:bodyDiv w:val="1"/>
      <w:marLeft w:val="0"/>
      <w:marRight w:val="0"/>
      <w:marTop w:val="0"/>
      <w:marBottom w:val="0"/>
      <w:divBdr>
        <w:top w:val="none" w:sz="0" w:space="0" w:color="auto"/>
        <w:left w:val="none" w:sz="0" w:space="0" w:color="auto"/>
        <w:bottom w:val="none" w:sz="0" w:space="0" w:color="auto"/>
        <w:right w:val="none" w:sz="0" w:space="0" w:color="auto"/>
      </w:divBdr>
      <w:divsChild>
        <w:div w:id="829714995">
          <w:marLeft w:val="0"/>
          <w:marRight w:val="0"/>
          <w:marTop w:val="0"/>
          <w:marBottom w:val="0"/>
          <w:divBdr>
            <w:top w:val="none" w:sz="0" w:space="0" w:color="auto"/>
            <w:left w:val="none" w:sz="0" w:space="0" w:color="auto"/>
            <w:bottom w:val="none" w:sz="0" w:space="0" w:color="auto"/>
            <w:right w:val="none" w:sz="0" w:space="0" w:color="auto"/>
          </w:divBdr>
          <w:divsChild>
            <w:div w:id="1103770956">
              <w:marLeft w:val="0"/>
              <w:marRight w:val="0"/>
              <w:marTop w:val="0"/>
              <w:marBottom w:val="0"/>
              <w:divBdr>
                <w:top w:val="none" w:sz="0" w:space="0" w:color="auto"/>
                <w:left w:val="none" w:sz="0" w:space="0" w:color="auto"/>
                <w:bottom w:val="none" w:sz="0" w:space="0" w:color="auto"/>
                <w:right w:val="none" w:sz="0" w:space="0" w:color="auto"/>
              </w:divBdr>
              <w:divsChild>
                <w:div w:id="1690835304">
                  <w:marLeft w:val="0"/>
                  <w:marRight w:val="0"/>
                  <w:marTop w:val="0"/>
                  <w:marBottom w:val="0"/>
                  <w:divBdr>
                    <w:top w:val="none" w:sz="0" w:space="0" w:color="auto"/>
                    <w:left w:val="none" w:sz="0" w:space="0" w:color="auto"/>
                    <w:bottom w:val="none" w:sz="0" w:space="0" w:color="auto"/>
                    <w:right w:val="none" w:sz="0" w:space="0" w:color="auto"/>
                  </w:divBdr>
                  <w:divsChild>
                    <w:div w:id="93467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387978">
      <w:bodyDiv w:val="1"/>
      <w:marLeft w:val="0"/>
      <w:marRight w:val="0"/>
      <w:marTop w:val="0"/>
      <w:marBottom w:val="0"/>
      <w:divBdr>
        <w:top w:val="none" w:sz="0" w:space="0" w:color="auto"/>
        <w:left w:val="none" w:sz="0" w:space="0" w:color="auto"/>
        <w:bottom w:val="none" w:sz="0" w:space="0" w:color="auto"/>
        <w:right w:val="none" w:sz="0" w:space="0" w:color="auto"/>
      </w:divBdr>
      <w:divsChild>
        <w:div w:id="955797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254718">
              <w:marLeft w:val="0"/>
              <w:marRight w:val="0"/>
              <w:marTop w:val="0"/>
              <w:marBottom w:val="0"/>
              <w:divBdr>
                <w:top w:val="none" w:sz="0" w:space="0" w:color="auto"/>
                <w:left w:val="none" w:sz="0" w:space="0" w:color="auto"/>
                <w:bottom w:val="none" w:sz="0" w:space="0" w:color="auto"/>
                <w:right w:val="none" w:sz="0" w:space="0" w:color="auto"/>
              </w:divBdr>
              <w:divsChild>
                <w:div w:id="1069423348">
                  <w:marLeft w:val="0"/>
                  <w:marRight w:val="0"/>
                  <w:marTop w:val="0"/>
                  <w:marBottom w:val="0"/>
                  <w:divBdr>
                    <w:top w:val="none" w:sz="0" w:space="0" w:color="auto"/>
                    <w:left w:val="none" w:sz="0" w:space="0" w:color="auto"/>
                    <w:bottom w:val="none" w:sz="0" w:space="0" w:color="auto"/>
                    <w:right w:val="none" w:sz="0" w:space="0" w:color="auto"/>
                  </w:divBdr>
                  <w:divsChild>
                    <w:div w:id="1543519545">
                      <w:marLeft w:val="0"/>
                      <w:marRight w:val="0"/>
                      <w:marTop w:val="0"/>
                      <w:marBottom w:val="0"/>
                      <w:divBdr>
                        <w:top w:val="none" w:sz="0" w:space="0" w:color="auto"/>
                        <w:left w:val="none" w:sz="0" w:space="0" w:color="auto"/>
                        <w:bottom w:val="none" w:sz="0" w:space="0" w:color="auto"/>
                        <w:right w:val="none" w:sz="0" w:space="0" w:color="auto"/>
                      </w:divBdr>
                      <w:divsChild>
                        <w:div w:id="931622435">
                          <w:marLeft w:val="0"/>
                          <w:marRight w:val="0"/>
                          <w:marTop w:val="0"/>
                          <w:marBottom w:val="0"/>
                          <w:divBdr>
                            <w:top w:val="none" w:sz="0" w:space="0" w:color="auto"/>
                            <w:left w:val="none" w:sz="0" w:space="0" w:color="auto"/>
                            <w:bottom w:val="none" w:sz="0" w:space="0" w:color="auto"/>
                            <w:right w:val="none" w:sz="0" w:space="0" w:color="auto"/>
                          </w:divBdr>
                          <w:divsChild>
                            <w:div w:id="881401336">
                              <w:marLeft w:val="0"/>
                              <w:marRight w:val="0"/>
                              <w:marTop w:val="0"/>
                              <w:marBottom w:val="0"/>
                              <w:divBdr>
                                <w:top w:val="none" w:sz="0" w:space="0" w:color="auto"/>
                                <w:left w:val="none" w:sz="0" w:space="0" w:color="auto"/>
                                <w:bottom w:val="none" w:sz="0" w:space="0" w:color="auto"/>
                                <w:right w:val="none" w:sz="0" w:space="0" w:color="auto"/>
                              </w:divBdr>
                              <w:divsChild>
                                <w:div w:id="137961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290556">
                                      <w:marLeft w:val="0"/>
                                      <w:marRight w:val="0"/>
                                      <w:marTop w:val="0"/>
                                      <w:marBottom w:val="0"/>
                                      <w:divBdr>
                                        <w:top w:val="none" w:sz="0" w:space="0" w:color="auto"/>
                                        <w:left w:val="none" w:sz="0" w:space="0" w:color="auto"/>
                                        <w:bottom w:val="none" w:sz="0" w:space="0" w:color="auto"/>
                                        <w:right w:val="none" w:sz="0" w:space="0" w:color="auto"/>
                                      </w:divBdr>
                                      <w:divsChild>
                                        <w:div w:id="117650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5546960">
      <w:bodyDiv w:val="1"/>
      <w:marLeft w:val="0"/>
      <w:marRight w:val="0"/>
      <w:marTop w:val="0"/>
      <w:marBottom w:val="0"/>
      <w:divBdr>
        <w:top w:val="none" w:sz="0" w:space="0" w:color="auto"/>
        <w:left w:val="none" w:sz="0" w:space="0" w:color="auto"/>
        <w:bottom w:val="none" w:sz="0" w:space="0" w:color="auto"/>
        <w:right w:val="none" w:sz="0" w:space="0" w:color="auto"/>
      </w:divBdr>
      <w:divsChild>
        <w:div w:id="1915818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738682">
              <w:marLeft w:val="0"/>
              <w:marRight w:val="0"/>
              <w:marTop w:val="0"/>
              <w:marBottom w:val="0"/>
              <w:divBdr>
                <w:top w:val="none" w:sz="0" w:space="0" w:color="auto"/>
                <w:left w:val="none" w:sz="0" w:space="0" w:color="auto"/>
                <w:bottom w:val="none" w:sz="0" w:space="0" w:color="auto"/>
                <w:right w:val="none" w:sz="0" w:space="0" w:color="auto"/>
              </w:divBdr>
              <w:divsChild>
                <w:div w:id="55878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81783">
      <w:bodyDiv w:val="1"/>
      <w:marLeft w:val="0"/>
      <w:marRight w:val="0"/>
      <w:marTop w:val="0"/>
      <w:marBottom w:val="0"/>
      <w:divBdr>
        <w:top w:val="none" w:sz="0" w:space="0" w:color="auto"/>
        <w:left w:val="none" w:sz="0" w:space="0" w:color="auto"/>
        <w:bottom w:val="none" w:sz="0" w:space="0" w:color="auto"/>
        <w:right w:val="none" w:sz="0" w:space="0" w:color="auto"/>
      </w:divBdr>
    </w:div>
    <w:div w:id="1984578327">
      <w:bodyDiv w:val="1"/>
      <w:marLeft w:val="0"/>
      <w:marRight w:val="0"/>
      <w:marTop w:val="0"/>
      <w:marBottom w:val="0"/>
      <w:divBdr>
        <w:top w:val="none" w:sz="0" w:space="0" w:color="auto"/>
        <w:left w:val="none" w:sz="0" w:space="0" w:color="auto"/>
        <w:bottom w:val="none" w:sz="0" w:space="0" w:color="auto"/>
        <w:right w:val="none" w:sz="0" w:space="0" w:color="auto"/>
      </w:divBdr>
      <w:divsChild>
        <w:div w:id="926813061">
          <w:marLeft w:val="0"/>
          <w:marRight w:val="0"/>
          <w:marTop w:val="0"/>
          <w:marBottom w:val="0"/>
          <w:divBdr>
            <w:top w:val="none" w:sz="0" w:space="0" w:color="auto"/>
            <w:left w:val="none" w:sz="0" w:space="0" w:color="auto"/>
            <w:bottom w:val="none" w:sz="0" w:space="0" w:color="auto"/>
            <w:right w:val="none" w:sz="0" w:space="0" w:color="auto"/>
          </w:divBdr>
          <w:divsChild>
            <w:div w:id="1406218228">
              <w:marLeft w:val="0"/>
              <w:marRight w:val="0"/>
              <w:marTop w:val="0"/>
              <w:marBottom w:val="0"/>
              <w:divBdr>
                <w:top w:val="none" w:sz="0" w:space="0" w:color="auto"/>
                <w:left w:val="none" w:sz="0" w:space="0" w:color="auto"/>
                <w:bottom w:val="none" w:sz="0" w:space="0" w:color="auto"/>
                <w:right w:val="none" w:sz="0" w:space="0" w:color="auto"/>
              </w:divBdr>
              <w:divsChild>
                <w:div w:id="1267034285">
                  <w:marLeft w:val="0"/>
                  <w:marRight w:val="0"/>
                  <w:marTop w:val="0"/>
                  <w:marBottom w:val="0"/>
                  <w:divBdr>
                    <w:top w:val="none" w:sz="0" w:space="0" w:color="auto"/>
                    <w:left w:val="none" w:sz="0" w:space="0" w:color="auto"/>
                    <w:bottom w:val="none" w:sz="0" w:space="0" w:color="auto"/>
                    <w:right w:val="none" w:sz="0" w:space="0" w:color="auto"/>
                  </w:divBdr>
                  <w:divsChild>
                    <w:div w:id="4877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445</TotalTime>
  <Pages>2</Pages>
  <Words>312</Words>
  <Characters>1717</Characters>
  <Application>Microsoft Macintosh Word</Application>
  <DocSecurity>0</DocSecurity>
  <Lines>14</Lines>
  <Paragraphs>4</Paragraphs>
  <ScaleCrop>false</ScaleCrop>
  <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khoury</dc:creator>
  <cp:keywords/>
  <dc:description/>
  <cp:lastModifiedBy>georges khoury</cp:lastModifiedBy>
  <cp:revision>469</cp:revision>
  <dcterms:created xsi:type="dcterms:W3CDTF">2018-04-04T04:17:00Z</dcterms:created>
  <dcterms:modified xsi:type="dcterms:W3CDTF">2018-09-04T05:23:00Z</dcterms:modified>
</cp:coreProperties>
</file>