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18B11" w14:textId="291D6C6A" w:rsidR="00CE10F2" w:rsidRPr="00B31D02" w:rsidRDefault="00CE10F2" w:rsidP="00CE10F2">
      <w:pPr>
        <w:pStyle w:val="BodyText"/>
        <w:outlineLvl w:val="0"/>
        <w:rPr>
          <w:rFonts w:ascii="Helvetica" w:hAnsi="Helvetica"/>
          <w:b/>
          <w:i w:val="0"/>
          <w:sz w:val="22"/>
        </w:rPr>
      </w:pPr>
      <w:r w:rsidRPr="00B31D02">
        <w:rPr>
          <w:rFonts w:ascii="Helvetica" w:hAnsi="Helvetica"/>
          <w:b/>
          <w:i w:val="0"/>
          <w:sz w:val="22"/>
        </w:rPr>
        <w:t xml:space="preserve">Submission ID #: </w:t>
      </w:r>
      <w:r w:rsidR="008C21C0" w:rsidRPr="00B31D02">
        <w:rPr>
          <w:rFonts w:ascii="Helvetica" w:hAnsi="Helvetica"/>
          <w:b/>
          <w:i w:val="0"/>
          <w:sz w:val="22"/>
        </w:rPr>
        <w:t>58690</w:t>
      </w:r>
    </w:p>
    <w:p w14:paraId="5080D0C9" w14:textId="77777777" w:rsidR="00CE10F2" w:rsidRPr="00B31D02" w:rsidDel="00A12F8F" w:rsidRDefault="00CE10F2" w:rsidP="00CE10F2">
      <w:pPr>
        <w:pStyle w:val="BodyText"/>
        <w:outlineLvl w:val="0"/>
        <w:rPr>
          <w:rFonts w:ascii="Helvetica" w:hAnsi="Helvetica"/>
          <w:b/>
          <w:i w:val="0"/>
          <w:sz w:val="22"/>
        </w:rPr>
      </w:pPr>
      <w:r w:rsidRPr="00B31D02">
        <w:rPr>
          <w:rFonts w:ascii="Helvetica" w:hAnsi="Helvetica"/>
          <w:b/>
          <w:i w:val="0"/>
          <w:sz w:val="22"/>
        </w:rPr>
        <w:t>Editor Name:</w:t>
      </w:r>
      <w:r w:rsidR="001924EB" w:rsidRPr="00B31D02">
        <w:rPr>
          <w:rFonts w:ascii="Helvetica" w:hAnsi="Helvetica"/>
          <w:b/>
          <w:i w:val="0"/>
          <w:sz w:val="22"/>
        </w:rPr>
        <w:t xml:space="preserve"> Jo Clark </w:t>
      </w:r>
    </w:p>
    <w:p w14:paraId="78D67F0A" w14:textId="345B50DB" w:rsidR="00CE10F2" w:rsidRPr="00B31D02" w:rsidRDefault="00CE10F2" w:rsidP="00CE10F2">
      <w:pPr>
        <w:pStyle w:val="BodyText"/>
        <w:outlineLvl w:val="0"/>
        <w:rPr>
          <w:rFonts w:ascii="Helvetica" w:hAnsi="Helvetica"/>
          <w:b/>
          <w:i w:val="0"/>
          <w:sz w:val="22"/>
        </w:rPr>
      </w:pPr>
      <w:r w:rsidRPr="00B31D02">
        <w:rPr>
          <w:rFonts w:ascii="Helvetica" w:hAnsi="Helvetica"/>
          <w:b/>
          <w:i w:val="0"/>
          <w:sz w:val="22"/>
        </w:rPr>
        <w:t>Videographer name:</w:t>
      </w:r>
      <w:r w:rsidR="00830CA3">
        <w:rPr>
          <w:rFonts w:ascii="Helvetica" w:hAnsi="Helvetica"/>
          <w:b/>
          <w:i w:val="0"/>
          <w:sz w:val="22"/>
        </w:rPr>
        <w:t xml:space="preserve"> M. Lenz</w:t>
      </w:r>
    </w:p>
    <w:p w14:paraId="57D4A289" w14:textId="70F01599" w:rsidR="00CE10F2" w:rsidRPr="00B31D02" w:rsidRDefault="00CE10F2" w:rsidP="00CE10F2">
      <w:pPr>
        <w:pStyle w:val="BodyText"/>
        <w:outlineLvl w:val="0"/>
        <w:rPr>
          <w:rFonts w:ascii="Helvetica" w:hAnsi="Helvetica"/>
          <w:b/>
          <w:i w:val="0"/>
          <w:sz w:val="22"/>
        </w:rPr>
      </w:pPr>
      <w:r w:rsidRPr="00B31D02">
        <w:rPr>
          <w:rFonts w:ascii="Helvetica" w:hAnsi="Helvetica"/>
          <w:b/>
          <w:i w:val="0"/>
          <w:sz w:val="22"/>
        </w:rPr>
        <w:t xml:space="preserve">Film Date: </w:t>
      </w:r>
      <w:r w:rsidR="00567C2C">
        <w:rPr>
          <w:rFonts w:ascii="Helvetica" w:hAnsi="Helvetica"/>
          <w:b/>
          <w:i w:val="0"/>
          <w:sz w:val="22"/>
        </w:rPr>
        <w:t>9/17/2018</w:t>
      </w:r>
    </w:p>
    <w:p w14:paraId="136C3E02" w14:textId="25C9B505" w:rsidR="009A3CBD" w:rsidRPr="00B31D02" w:rsidRDefault="009A3CBD" w:rsidP="00395EC9">
      <w:pPr>
        <w:rPr>
          <w:rFonts w:ascii="Helvetica" w:eastAsia="Times New Roman" w:hAnsi="Helvetica"/>
          <w:szCs w:val="24"/>
        </w:rPr>
      </w:pPr>
      <w:r w:rsidRPr="00B31D02">
        <w:rPr>
          <w:rFonts w:ascii="Helvetica" w:hAnsi="Helvetica"/>
          <w:b/>
          <w:sz w:val="22"/>
        </w:rPr>
        <w:t>Link:</w:t>
      </w:r>
      <w:r w:rsidR="001924EB" w:rsidRPr="00B31D02">
        <w:rPr>
          <w:rFonts w:ascii="Helvetica" w:hAnsi="Helvetica"/>
          <w:b/>
          <w:sz w:val="22"/>
        </w:rPr>
        <w:t xml:space="preserve"> </w:t>
      </w:r>
      <w:r w:rsidR="008C21C0" w:rsidRPr="00B31D02">
        <w:rPr>
          <w:rFonts w:ascii="Helvetica" w:eastAsia="Times New Roman" w:hAnsi="Helvetica" w:cs="Arial"/>
          <w:color w:val="222222"/>
          <w:sz w:val="19"/>
          <w:szCs w:val="19"/>
          <w:shd w:val="clear" w:color="auto" w:fill="FFFFFF"/>
        </w:rPr>
        <w:t> </w:t>
      </w:r>
      <w:hyperlink r:id="rId8" w:tgtFrame="_blank" w:history="1">
        <w:r w:rsidR="008C21C0" w:rsidRPr="00B31D02">
          <w:rPr>
            <w:rFonts w:ascii="Helvetica" w:eastAsia="Times New Roman" w:hAnsi="Helvetica" w:cs="Arial"/>
            <w:color w:val="1155CC"/>
            <w:sz w:val="19"/>
            <w:szCs w:val="19"/>
            <w:u w:val="single"/>
            <w:shd w:val="clear" w:color="auto" w:fill="FFFFFF"/>
          </w:rPr>
          <w:t>http://www.jove.com/files_upload.php?src=17900498</w:t>
        </w:r>
      </w:hyperlink>
    </w:p>
    <w:p w14:paraId="3A939D35" w14:textId="77777777" w:rsidR="00565757" w:rsidRPr="00B31D02" w:rsidRDefault="00565757" w:rsidP="00CE10F2">
      <w:pPr>
        <w:pStyle w:val="BodyText"/>
        <w:outlineLvl w:val="0"/>
        <w:rPr>
          <w:rFonts w:ascii="Helvetica" w:hAnsi="Helvetica"/>
          <w:b/>
          <w:i w:val="0"/>
          <w:sz w:val="22"/>
        </w:rPr>
      </w:pPr>
    </w:p>
    <w:p w14:paraId="1E9B74C8" w14:textId="71B3CC49" w:rsidR="008C21C0" w:rsidRDefault="00CE10F2" w:rsidP="008C21C0">
      <w:pPr>
        <w:rPr>
          <w:rFonts w:ascii="Helvetica" w:hAnsi="Helvetica"/>
          <w:b/>
        </w:rPr>
      </w:pPr>
      <w:r w:rsidRPr="00567C2C">
        <w:rPr>
          <w:rFonts w:ascii="Helvetica" w:hAnsi="Helvetica"/>
          <w:b/>
          <w:sz w:val="28"/>
          <w:szCs w:val="28"/>
        </w:rPr>
        <w:t>Authors and Affiliations:</w:t>
      </w:r>
      <w:r w:rsidRPr="00567C2C">
        <w:rPr>
          <w:rFonts w:ascii="Helvetica" w:hAnsi="Helvetica" w:cs="Arial"/>
          <w:b/>
          <w:sz w:val="28"/>
          <w:szCs w:val="28"/>
        </w:rPr>
        <w:t xml:space="preserve"> </w:t>
      </w:r>
      <w:proofErr w:type="spellStart"/>
      <w:r w:rsidR="008C21C0" w:rsidRPr="00567C2C">
        <w:rPr>
          <w:rFonts w:ascii="Helvetica" w:hAnsi="Helvetica"/>
          <w:b/>
        </w:rPr>
        <w:t>Anirban</w:t>
      </w:r>
      <w:proofErr w:type="spellEnd"/>
      <w:r w:rsidR="008C21C0" w:rsidRPr="00567C2C">
        <w:rPr>
          <w:rFonts w:ascii="Helvetica" w:hAnsi="Helvetica"/>
          <w:b/>
        </w:rPr>
        <w:t xml:space="preserve"> Paul</w:t>
      </w:r>
      <w:r w:rsidR="00567C2C">
        <w:rPr>
          <w:rFonts w:ascii="Helvetica" w:hAnsi="Helvetica"/>
          <w:b/>
        </w:rPr>
        <w:t xml:space="preserve"> and </w:t>
      </w:r>
      <w:r w:rsidR="008C21C0" w:rsidRPr="00567C2C">
        <w:rPr>
          <w:rFonts w:ascii="Helvetica" w:hAnsi="Helvetica"/>
          <w:b/>
        </w:rPr>
        <w:t>Z. Josh Huang</w:t>
      </w:r>
    </w:p>
    <w:p w14:paraId="5623972A" w14:textId="77777777" w:rsidR="009B25A5" w:rsidRPr="00567C2C" w:rsidRDefault="009B25A5" w:rsidP="008C21C0">
      <w:pPr>
        <w:rPr>
          <w:rFonts w:ascii="Helvetica" w:hAnsi="Helvetica"/>
          <w:b/>
        </w:rPr>
      </w:pPr>
    </w:p>
    <w:p w14:paraId="3D47A8DE" w14:textId="2E6B0E1C" w:rsidR="00565757" w:rsidRPr="009B25A5" w:rsidRDefault="008C21C0" w:rsidP="009B25A5">
      <w:pPr>
        <w:rPr>
          <w:rFonts w:ascii="Helvetica" w:hAnsi="Helvetica"/>
        </w:rPr>
      </w:pPr>
      <w:r w:rsidRPr="009B25A5">
        <w:rPr>
          <w:rFonts w:ascii="Helvetica" w:hAnsi="Helvetica"/>
        </w:rPr>
        <w:t>Cold Spring Harbor Laboratory, Cold Spring Harbor, NY, USA</w:t>
      </w:r>
    </w:p>
    <w:p w14:paraId="01261170" w14:textId="77777777" w:rsidR="00C379C1" w:rsidRPr="00B31D02" w:rsidRDefault="00C379C1" w:rsidP="00565757">
      <w:pPr>
        <w:pStyle w:val="Default"/>
        <w:rPr>
          <w:rFonts w:ascii="Helvetica" w:hAnsi="Helvetica"/>
        </w:rPr>
      </w:pPr>
    </w:p>
    <w:p w14:paraId="2C779F6D" w14:textId="26731A7E" w:rsidR="00E11BB8" w:rsidRPr="00567C2C" w:rsidRDefault="00CE10F2" w:rsidP="008C21C0">
      <w:pPr>
        <w:rPr>
          <w:rFonts w:ascii="Helvetica" w:hAnsi="Helvetica"/>
          <w:b/>
        </w:rPr>
      </w:pPr>
      <w:r w:rsidRPr="00567C2C">
        <w:rPr>
          <w:rFonts w:ascii="Helvetica" w:hAnsi="Helvetica"/>
          <w:b/>
          <w:sz w:val="28"/>
          <w:szCs w:val="28"/>
        </w:rPr>
        <w:t>Title:</w:t>
      </w:r>
      <w:r w:rsidRPr="00567C2C">
        <w:rPr>
          <w:rFonts w:ascii="Helvetica" w:hAnsi="Helvetica" w:cs="Arial"/>
          <w:b/>
          <w:sz w:val="28"/>
          <w:szCs w:val="28"/>
        </w:rPr>
        <w:t xml:space="preserve"> </w:t>
      </w:r>
      <w:r w:rsidR="008C21C0" w:rsidRPr="00567C2C">
        <w:rPr>
          <w:rFonts w:ascii="Helvetica" w:hAnsi="Helvetica"/>
          <w:b/>
        </w:rPr>
        <w:t xml:space="preserve">Single-Cell RNA Sequencing of Fluorescently Labeled Mouse Neurons Using Manual Sorting and Double </w:t>
      </w:r>
      <w:r w:rsidR="008C21C0" w:rsidRPr="00567C2C">
        <w:rPr>
          <w:rFonts w:ascii="Helvetica" w:hAnsi="Helvetica"/>
          <w:b/>
          <w:i/>
        </w:rPr>
        <w:t>In Vitro</w:t>
      </w:r>
      <w:r w:rsidR="008C21C0" w:rsidRPr="00567C2C">
        <w:rPr>
          <w:rFonts w:ascii="Helvetica" w:hAnsi="Helvetica"/>
          <w:b/>
        </w:rPr>
        <w:t xml:space="preserve"> Transcription with Absolute Counts Sequencing (DIVA-</w:t>
      </w:r>
      <w:proofErr w:type="spellStart"/>
      <w:r w:rsidR="008C21C0" w:rsidRPr="00567C2C">
        <w:rPr>
          <w:rFonts w:ascii="Helvetica" w:hAnsi="Helvetica"/>
          <w:b/>
        </w:rPr>
        <w:t>Seq</w:t>
      </w:r>
      <w:proofErr w:type="spellEnd"/>
      <w:r w:rsidR="008C21C0" w:rsidRPr="00567C2C">
        <w:rPr>
          <w:rFonts w:ascii="Helvetica" w:hAnsi="Helvetica"/>
          <w:b/>
        </w:rPr>
        <w:t xml:space="preserve">) </w:t>
      </w:r>
    </w:p>
    <w:p w14:paraId="042BD2BF" w14:textId="77777777" w:rsidR="00501127" w:rsidRPr="00B31D02" w:rsidRDefault="00501127" w:rsidP="00501127">
      <w:pPr>
        <w:rPr>
          <w:rFonts w:ascii="Helvetica" w:hAnsi="Helvetica"/>
          <w:b/>
          <w:sz w:val="22"/>
        </w:rPr>
      </w:pPr>
    </w:p>
    <w:p w14:paraId="2040A691" w14:textId="77777777" w:rsidR="006A2DA1" w:rsidRPr="00B31D02" w:rsidRDefault="00CE10F2" w:rsidP="006A2DA1">
      <w:pPr>
        <w:rPr>
          <w:rFonts w:ascii="Helvetica" w:hAnsi="Helvetica"/>
        </w:rPr>
      </w:pPr>
      <w:r w:rsidRPr="00B31D02">
        <w:rPr>
          <w:rFonts w:ascii="Helvetica" w:hAnsi="Helvetica"/>
          <w:b/>
          <w:sz w:val="22"/>
        </w:rPr>
        <w:t xml:space="preserve">Corresponding Author: </w:t>
      </w:r>
      <w:r w:rsidR="006A2DA1" w:rsidRPr="00B31D02">
        <w:rPr>
          <w:rFonts w:ascii="Helvetica" w:hAnsi="Helvetica"/>
        </w:rPr>
        <w:t xml:space="preserve"> </w:t>
      </w:r>
    </w:p>
    <w:p w14:paraId="7C4261F6" w14:textId="77777777" w:rsidR="008C21C0" w:rsidRPr="00B31D02" w:rsidRDefault="008C21C0" w:rsidP="008C21C0">
      <w:pPr>
        <w:rPr>
          <w:rFonts w:ascii="Helvetica" w:hAnsi="Helvetica"/>
        </w:rPr>
      </w:pPr>
      <w:r w:rsidRPr="00B31D02">
        <w:rPr>
          <w:rFonts w:ascii="Helvetica" w:hAnsi="Helvetica"/>
        </w:rPr>
        <w:t>Z. Josh Huang</w:t>
      </w:r>
    </w:p>
    <w:p w14:paraId="45AC40E5" w14:textId="52AF7175" w:rsidR="008C21C0" w:rsidRPr="00B31D02" w:rsidRDefault="008C21C0" w:rsidP="006A2DA1">
      <w:pPr>
        <w:rPr>
          <w:rFonts w:ascii="Helvetica" w:hAnsi="Helvetica"/>
        </w:rPr>
      </w:pPr>
      <w:r w:rsidRPr="00B31D02">
        <w:rPr>
          <w:rFonts w:ascii="Helvetica" w:hAnsi="Helvetica"/>
        </w:rPr>
        <w:t>huangj@cshl.edu</w:t>
      </w:r>
    </w:p>
    <w:p w14:paraId="6B42DB35" w14:textId="77777777" w:rsidR="00CE10F2" w:rsidRPr="00B31D02" w:rsidRDefault="00CE10F2" w:rsidP="00E11BB8">
      <w:pPr>
        <w:tabs>
          <w:tab w:val="left" w:pos="1644"/>
        </w:tabs>
        <w:outlineLvl w:val="0"/>
        <w:rPr>
          <w:rFonts w:ascii="Helvetica" w:hAnsi="Helvetica"/>
          <w:b/>
          <w:sz w:val="22"/>
        </w:rPr>
      </w:pPr>
    </w:p>
    <w:p w14:paraId="3CDE8679" w14:textId="15DD185E" w:rsidR="008C21C0" w:rsidRPr="00B31D02" w:rsidRDefault="00F0293A" w:rsidP="008C21C0">
      <w:pPr>
        <w:rPr>
          <w:rFonts w:ascii="Helvetica" w:hAnsi="Helvetica"/>
        </w:rPr>
      </w:pPr>
      <w:r w:rsidRPr="00B31D02">
        <w:rPr>
          <w:rFonts w:ascii="Helvetica" w:hAnsi="Helvetica"/>
          <w:b/>
          <w:sz w:val="22"/>
        </w:rPr>
        <w:t>Co-authors:</w:t>
      </w:r>
      <w:r w:rsidR="008C21C0" w:rsidRPr="00B31D02">
        <w:rPr>
          <w:rFonts w:ascii="Helvetica" w:hAnsi="Helvetica"/>
          <w:b/>
          <w:sz w:val="22"/>
        </w:rPr>
        <w:t xml:space="preserve"> </w:t>
      </w:r>
      <w:proofErr w:type="spellStart"/>
      <w:r w:rsidR="008C21C0" w:rsidRPr="00B31D02">
        <w:rPr>
          <w:rFonts w:ascii="Helvetica" w:hAnsi="Helvetica"/>
        </w:rPr>
        <w:t>Anirban</w:t>
      </w:r>
      <w:proofErr w:type="spellEnd"/>
      <w:r w:rsidR="008C21C0" w:rsidRPr="00B31D02">
        <w:rPr>
          <w:rFonts w:ascii="Helvetica" w:hAnsi="Helvetica"/>
        </w:rPr>
        <w:t xml:space="preserve"> Paul</w:t>
      </w:r>
      <w:r w:rsidR="008C21C0" w:rsidRPr="00B31D02">
        <w:rPr>
          <w:rFonts w:ascii="Helvetica" w:hAnsi="Helvetica" w:cs="Arial"/>
          <w:bCs/>
          <w:color w:val="7F7F7F" w:themeColor="text1" w:themeTint="80"/>
        </w:rPr>
        <w:t xml:space="preserve"> </w:t>
      </w:r>
      <w:r w:rsidR="008C21C0" w:rsidRPr="00B31D02">
        <w:rPr>
          <w:rFonts w:ascii="Helvetica" w:hAnsi="Helvetica" w:cs="Arial"/>
          <w:bCs/>
        </w:rPr>
        <w:t>(</w:t>
      </w:r>
      <w:r w:rsidR="008C21C0" w:rsidRPr="00B31D02">
        <w:rPr>
          <w:rFonts w:ascii="Helvetica" w:hAnsi="Helvetica"/>
        </w:rPr>
        <w:t>paula@cshl.edu)</w:t>
      </w:r>
    </w:p>
    <w:p w14:paraId="629F1707" w14:textId="77777777" w:rsidR="00CE10F2" w:rsidRPr="00E24898" w:rsidRDefault="00CE10F2" w:rsidP="00CE10F2">
      <w:pPr>
        <w:rPr>
          <w:rFonts w:ascii="Helvetica" w:hAnsi="Helvetica"/>
          <w:sz w:val="22"/>
        </w:rPr>
      </w:pPr>
    </w:p>
    <w:p w14:paraId="0C4343A2" w14:textId="2F1545D8"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002B1853">
        <w:rPr>
          <w:rFonts w:ascii="Helvetica" w:hAnsi="Helvetica"/>
          <w:sz w:val="22"/>
        </w:rPr>
        <w:t xml:space="preserve">Microscopy: Does </w:t>
      </w:r>
      <w:proofErr w:type="spellStart"/>
      <w:r w:rsidR="002B1853">
        <w:rPr>
          <w:rFonts w:ascii="Helvetica" w:hAnsi="Helvetica"/>
          <w:sz w:val="22"/>
        </w:rPr>
        <w:t>your</w:t>
      </w:r>
      <w:r w:rsidRPr="00AA132F">
        <w:rPr>
          <w:rFonts w:ascii="Helvetica" w:hAnsi="Helvetica"/>
          <w:sz w:val="22"/>
        </w:rPr>
        <w:t>protocol</w:t>
      </w:r>
      <w:proofErr w:type="spellEnd"/>
      <w:r w:rsidRPr="00AA132F">
        <w:rPr>
          <w:rFonts w:ascii="Helvetica" w:hAnsi="Helvetica"/>
          <w:sz w:val="22"/>
        </w:rPr>
        <w:t xml:space="preserve"> involve video microscopy, such as filming a complex dissection or microinjection technique?</w:t>
      </w:r>
      <w:r w:rsidR="00017202">
        <w:rPr>
          <w:rFonts w:ascii="Helvetica" w:hAnsi="Helvetica"/>
          <w:b/>
          <w:sz w:val="22"/>
        </w:rPr>
        <w:t xml:space="preserve"> </w:t>
      </w:r>
      <w:r w:rsidRPr="00AA132F">
        <w:rPr>
          <w:rFonts w:ascii="Helvetica" w:hAnsi="Helvetica"/>
          <w:b/>
          <w:sz w:val="22"/>
        </w:rPr>
        <w:t>Y</w:t>
      </w:r>
    </w:p>
    <w:p w14:paraId="0B865A66" w14:textId="7FE8DF12"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00E7052C">
        <w:rPr>
          <w:rFonts w:ascii="Helvetica" w:hAnsi="Helvetica"/>
          <w:b/>
          <w:sz w:val="22"/>
        </w:rPr>
        <w:t xml:space="preserve"> </w:t>
      </w:r>
      <w:r w:rsidRPr="00AA132F">
        <w:rPr>
          <w:rFonts w:ascii="Helvetica" w:hAnsi="Helvetica"/>
          <w:b/>
          <w:sz w:val="22"/>
        </w:rPr>
        <w:t>N</w:t>
      </w:r>
    </w:p>
    <w:p w14:paraId="3C46A58A" w14:textId="4E536865"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00C06F08">
        <w:rPr>
          <w:rFonts w:ascii="Helvetica" w:hAnsi="Helvetica"/>
          <w:b/>
          <w:sz w:val="22"/>
        </w:rPr>
        <w:t xml:space="preserve"> </w:t>
      </w:r>
      <w:r w:rsidR="004C1A60">
        <w:rPr>
          <w:rFonts w:ascii="Helvetica" w:hAnsi="Helvetica"/>
          <w:b/>
          <w:sz w:val="22"/>
        </w:rPr>
        <w:t>Leica MZ16F</w:t>
      </w:r>
      <w:r w:rsidR="0021524A">
        <w:rPr>
          <w:rFonts w:ascii="Helvetica" w:hAnsi="Helvetica"/>
          <w:b/>
          <w:sz w:val="22"/>
        </w:rPr>
        <w:t xml:space="preserve"> fluorescent dissection scope</w:t>
      </w:r>
    </w:p>
    <w:p w14:paraId="7D497898" w14:textId="4C7A06AA"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 xml:space="preserve">Software Usage: Does </w:t>
      </w:r>
      <w:r w:rsidR="00320388">
        <w:rPr>
          <w:rFonts w:ascii="Helvetica" w:hAnsi="Helvetica"/>
          <w:sz w:val="22"/>
        </w:rPr>
        <w:t xml:space="preserve">your protocol include detailed </w:t>
      </w:r>
      <w:r w:rsidRPr="00AA132F">
        <w:rPr>
          <w:rFonts w:ascii="Helvetica" w:hAnsi="Helvetica"/>
          <w:sz w:val="22"/>
        </w:rPr>
        <w:t>descriptions of software usage?</w:t>
      </w:r>
      <w:r w:rsidR="00F57700">
        <w:rPr>
          <w:rFonts w:ascii="Helvetica" w:hAnsi="Helvetica"/>
          <w:b/>
          <w:sz w:val="22"/>
        </w:rPr>
        <w:t xml:space="preserve"> </w:t>
      </w:r>
      <w:r w:rsidRPr="00AA132F">
        <w:rPr>
          <w:rFonts w:ascii="Helvetica" w:hAnsi="Helvetica"/>
          <w:b/>
          <w:sz w:val="22"/>
        </w:rPr>
        <w:t>N</w:t>
      </w:r>
    </w:p>
    <w:p w14:paraId="6A3B4BFF" w14:textId="43DB638B" w:rsidR="00851B3E" w:rsidRPr="00851B3E" w:rsidRDefault="00654735" w:rsidP="001931B0">
      <w:pPr>
        <w:spacing w:before="120"/>
        <w:rPr>
          <w:rFonts w:ascii="Helvetica" w:hAnsi="Helvetica"/>
          <w:color w:val="3366FF"/>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w:t>
      </w:r>
      <w:r w:rsidR="00574BEA">
        <w:rPr>
          <w:rFonts w:ascii="Helvetica" w:hAnsi="Helvetica"/>
          <w:sz w:val="22"/>
        </w:rPr>
        <w:t>umbers listed in this document</w:t>
      </w:r>
      <w:r w:rsidRPr="00E24898">
        <w:rPr>
          <w:rFonts w:ascii="Helvetica" w:hAnsi="Helvetica"/>
          <w:sz w:val="22"/>
        </w:rPr>
        <w:t xml:space="preserve"> </w:t>
      </w:r>
      <w:r w:rsidR="001931B0">
        <w:rPr>
          <w:rFonts w:ascii="Helvetica" w:hAnsi="Helvetica"/>
          <w:sz w:val="22"/>
        </w:rPr>
        <w:t xml:space="preserve">3.8, </w:t>
      </w:r>
      <w:r w:rsidR="00574BEA">
        <w:rPr>
          <w:rFonts w:ascii="Helvetica" w:hAnsi="Helvetica"/>
          <w:sz w:val="22"/>
        </w:rPr>
        <w:t xml:space="preserve">4.3, 4.4., 4.5 </w:t>
      </w:r>
    </w:p>
    <w:p w14:paraId="12E92143" w14:textId="05CC99F1" w:rsidR="00574BEA" w:rsidRDefault="00654735" w:rsidP="00574BEA">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w:t>
      </w:r>
      <w:r w:rsidR="00CB398D">
        <w:rPr>
          <w:rFonts w:ascii="Helvetica" w:hAnsi="Helvetica"/>
          <w:sz w:val="22"/>
        </w:rPr>
        <w:t>4.3, 4.4</w:t>
      </w:r>
    </w:p>
    <w:p w14:paraId="5AC2D145" w14:textId="14ADBF77" w:rsidR="00654735" w:rsidRPr="00E24898" w:rsidRDefault="00654735" w:rsidP="00574BEA">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w:t>
      </w:r>
      <w:r w:rsidR="00DC3C90">
        <w:rPr>
          <w:rFonts w:ascii="Helvetica" w:hAnsi="Helvetica"/>
          <w:sz w:val="22"/>
        </w:rPr>
        <w:t xml:space="preserve">e place in multiple locations? </w:t>
      </w:r>
      <w:r w:rsidR="006B4FBB" w:rsidRPr="00574BEA">
        <w:rPr>
          <w:rFonts w:ascii="Helvetica" w:hAnsi="Helvetica"/>
          <w:b/>
          <w:sz w:val="22"/>
        </w:rPr>
        <w:t>Y</w:t>
      </w:r>
      <w:r w:rsidR="006B4FBB">
        <w:rPr>
          <w:rFonts w:ascii="Helvetica" w:hAnsi="Helvetica"/>
          <w:sz w:val="22"/>
        </w:rPr>
        <w:t xml:space="preserve"> </w:t>
      </w:r>
      <w:r w:rsidR="004C1A60">
        <w:rPr>
          <w:rFonts w:ascii="Helvetica" w:hAnsi="Helvetica"/>
          <w:sz w:val="22"/>
        </w:rPr>
        <w:t>adjacent rooms</w:t>
      </w:r>
    </w:p>
    <w:p w14:paraId="7EE31F07" w14:textId="66AF7D61"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 xml:space="preserve">1. Introduction </w:t>
      </w:r>
    </w:p>
    <w:p w14:paraId="6A2A3D03" w14:textId="77777777" w:rsidR="00CE10F2" w:rsidRPr="00E24898" w:rsidRDefault="00CE10F2" w:rsidP="00AE11E8">
      <w:pPr>
        <w:rPr>
          <w:rFonts w:ascii="Helvetica" w:hAnsi="Helvetica"/>
          <w:sz w:val="22"/>
        </w:rPr>
      </w:pPr>
    </w:p>
    <w:p w14:paraId="71738476"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1C8F40AA" w14:textId="1414AABF" w:rsidR="00CE10F2" w:rsidRDefault="006B3B82" w:rsidP="00CE10F2">
      <w:pPr>
        <w:numPr>
          <w:ilvl w:val="1"/>
          <w:numId w:val="9"/>
        </w:numPr>
        <w:spacing w:before="240"/>
        <w:jc w:val="both"/>
        <w:outlineLvl w:val="0"/>
        <w:rPr>
          <w:rFonts w:ascii="Helvetica" w:hAnsi="Helvetica" w:cs="Arial"/>
          <w:szCs w:val="24"/>
        </w:rPr>
      </w:pPr>
      <w:proofErr w:type="spellStart"/>
      <w:r>
        <w:rPr>
          <w:rFonts w:ascii="Helvetica" w:hAnsi="Helvetica" w:cs="Arial"/>
          <w:szCs w:val="24"/>
          <w:u w:val="single"/>
        </w:rPr>
        <w:t>Anirban</w:t>
      </w:r>
      <w:proofErr w:type="spellEnd"/>
      <w:r>
        <w:rPr>
          <w:rFonts w:ascii="Helvetica" w:hAnsi="Helvetica" w:cs="Arial"/>
          <w:szCs w:val="24"/>
          <w:u w:val="single"/>
        </w:rPr>
        <w:t xml:space="preserve"> Paul</w:t>
      </w:r>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w:t>
      </w:r>
      <w:r w:rsidR="00BA3F88">
        <w:rPr>
          <w:rFonts w:ascii="Helvetica" w:hAnsi="Helvetica" w:cs="Arial"/>
          <w:szCs w:val="24"/>
        </w:rPr>
        <w:t>solve a</w:t>
      </w:r>
      <w:r w:rsidR="00BA3F88" w:rsidRPr="00F146E3">
        <w:rPr>
          <w:rFonts w:ascii="Helvetica" w:hAnsi="Helvetica" w:cs="Arial"/>
          <w:szCs w:val="24"/>
        </w:rPr>
        <w:t xml:space="preserve"> </w:t>
      </w:r>
      <w:r w:rsidR="009625B1" w:rsidRPr="00F146E3">
        <w:rPr>
          <w:rFonts w:ascii="Helvetica" w:hAnsi="Helvetica" w:cs="Arial"/>
          <w:szCs w:val="24"/>
        </w:rPr>
        <w:t xml:space="preserve">key </w:t>
      </w:r>
      <w:r w:rsidR="00BA3F88">
        <w:rPr>
          <w:rFonts w:ascii="Helvetica" w:hAnsi="Helvetica" w:cs="Arial"/>
          <w:szCs w:val="24"/>
        </w:rPr>
        <w:t>obstacle</w:t>
      </w:r>
      <w:r w:rsidR="00BA3F88" w:rsidRPr="00F146E3">
        <w:rPr>
          <w:rFonts w:ascii="Helvetica" w:hAnsi="Helvetica" w:cs="Arial"/>
          <w:szCs w:val="24"/>
        </w:rPr>
        <w:t xml:space="preserve"> </w:t>
      </w:r>
      <w:r w:rsidR="009625B1" w:rsidRPr="00F146E3">
        <w:rPr>
          <w:rFonts w:ascii="Helvetica" w:hAnsi="Helvetica" w:cs="Arial"/>
          <w:szCs w:val="24"/>
        </w:rPr>
        <w:t>in the field</w:t>
      </w:r>
      <w:r w:rsidR="00BA3F88">
        <w:rPr>
          <w:rFonts w:ascii="Helvetica" w:hAnsi="Helvetica" w:cs="Arial"/>
          <w:szCs w:val="24"/>
        </w:rPr>
        <w:t xml:space="preserve"> of single-neuron isolation and sequencing</w:t>
      </w:r>
      <w:r w:rsidR="009625B1" w:rsidRPr="00F146E3">
        <w:rPr>
          <w:rFonts w:ascii="Helvetica" w:hAnsi="Helvetica" w:cs="Arial"/>
          <w:szCs w:val="24"/>
        </w:rPr>
        <w:t xml:space="preserve">, such as </w:t>
      </w:r>
      <w:r w:rsidR="00BA3F88">
        <w:rPr>
          <w:rFonts w:ascii="Helvetica" w:hAnsi="Helvetica" w:cs="Arial"/>
          <w:szCs w:val="24"/>
        </w:rPr>
        <w:t xml:space="preserve">collecting specific population or a subpopulation of fluorescently labeled neurons from </w:t>
      </w:r>
      <w:r w:rsidR="008F37DA">
        <w:rPr>
          <w:rFonts w:ascii="Helvetica" w:hAnsi="Helvetica" w:cs="Arial"/>
          <w:szCs w:val="24"/>
        </w:rPr>
        <w:t>user</w:t>
      </w:r>
      <w:r w:rsidR="00BA3F88">
        <w:rPr>
          <w:rFonts w:ascii="Helvetica" w:hAnsi="Helvetica" w:cs="Arial"/>
          <w:szCs w:val="24"/>
        </w:rPr>
        <w:t xml:space="preserve"> defined brain area</w:t>
      </w:r>
      <w:r w:rsidR="008B6D6C">
        <w:rPr>
          <w:rFonts w:ascii="Helvetica" w:hAnsi="Helvetica" w:cs="Arial"/>
          <w:szCs w:val="24"/>
        </w:rPr>
        <w:t xml:space="preserve"> </w:t>
      </w:r>
      <w:r w:rsidR="008B6D6C" w:rsidRPr="008B6D6C">
        <w:rPr>
          <w:rFonts w:ascii="Helvetica" w:hAnsi="Helvetica" w:cs="Arial"/>
          <w:b/>
          <w:szCs w:val="24"/>
        </w:rPr>
        <w:t>[1-INT]</w:t>
      </w:r>
      <w:r w:rsidR="00BA3F88" w:rsidRPr="00F146E3">
        <w:rPr>
          <w:rFonts w:ascii="Helvetica" w:hAnsi="Helvetica" w:cs="Arial"/>
          <w:szCs w:val="24"/>
        </w:rPr>
        <w:t xml:space="preserve">. </w:t>
      </w:r>
    </w:p>
    <w:p w14:paraId="3EB06D75" w14:textId="77777777" w:rsidR="001507C5" w:rsidRPr="001507C5" w:rsidRDefault="001507C5" w:rsidP="001507C5">
      <w:pPr>
        <w:numPr>
          <w:ilvl w:val="2"/>
          <w:numId w:val="9"/>
        </w:numPr>
        <w:spacing w:before="240"/>
        <w:jc w:val="both"/>
        <w:outlineLvl w:val="0"/>
        <w:rPr>
          <w:rFonts w:ascii="Helvetica" w:hAnsi="Helvetica" w:cs="Arial"/>
          <w:color w:val="000000"/>
          <w:szCs w:val="24"/>
        </w:rPr>
      </w:pPr>
      <w:r w:rsidRPr="005077F8">
        <w:rPr>
          <w:rFonts w:ascii="Helvetica" w:hAnsi="Helvetica" w:cs="Arial"/>
          <w:color w:val="000000"/>
          <w:szCs w:val="24"/>
        </w:rPr>
        <w:t>Named author states the above, looking slightly off frame, interview style.</w:t>
      </w:r>
    </w:p>
    <w:p w14:paraId="11640815" w14:textId="763960F3" w:rsidR="009625B1" w:rsidRDefault="006B3B82" w:rsidP="00CE10F2">
      <w:pPr>
        <w:numPr>
          <w:ilvl w:val="1"/>
          <w:numId w:val="9"/>
        </w:numPr>
        <w:spacing w:before="240"/>
        <w:jc w:val="both"/>
        <w:outlineLvl w:val="0"/>
        <w:rPr>
          <w:rFonts w:ascii="Helvetica" w:hAnsi="Helvetica" w:cs="Arial"/>
          <w:szCs w:val="24"/>
        </w:rPr>
      </w:pPr>
      <w:proofErr w:type="spellStart"/>
      <w:r w:rsidRPr="006B3B82">
        <w:rPr>
          <w:rFonts w:ascii="Helvetica" w:hAnsi="Helvetica" w:cs="Arial"/>
          <w:szCs w:val="24"/>
          <w:u w:val="single"/>
        </w:rPr>
        <w:t>Anirban</w:t>
      </w:r>
      <w:proofErr w:type="spellEnd"/>
      <w:r w:rsidRPr="006B3B82">
        <w:rPr>
          <w:rFonts w:ascii="Helvetica" w:hAnsi="Helvetica" w:cs="Arial"/>
          <w:szCs w:val="24"/>
          <w:u w:val="single"/>
        </w:rPr>
        <w:t xml:space="preserve"> Paul</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sidR="00A91810">
        <w:rPr>
          <w:rFonts w:ascii="Helvetica" w:hAnsi="Helvetica" w:cs="Arial"/>
          <w:szCs w:val="24"/>
        </w:rPr>
        <w:t xml:space="preserve">it ensures </w:t>
      </w:r>
      <w:r w:rsidR="009203E3">
        <w:rPr>
          <w:rFonts w:ascii="Helvetica" w:hAnsi="Helvetica" w:cs="Arial"/>
          <w:szCs w:val="24"/>
        </w:rPr>
        <w:t xml:space="preserve">the </w:t>
      </w:r>
      <w:r w:rsidR="00A91810">
        <w:rPr>
          <w:rFonts w:ascii="Helvetica" w:hAnsi="Helvetica" w:cs="Arial"/>
          <w:szCs w:val="24"/>
        </w:rPr>
        <w:t>single neuron</w:t>
      </w:r>
      <w:r w:rsidR="00AF4DFE">
        <w:rPr>
          <w:rFonts w:ascii="Helvetica" w:hAnsi="Helvetica" w:cs="Arial"/>
          <w:szCs w:val="24"/>
        </w:rPr>
        <w:t xml:space="preserve"> of interest</w:t>
      </w:r>
      <w:r w:rsidR="00A91810">
        <w:rPr>
          <w:rFonts w:ascii="Helvetica" w:hAnsi="Helvetica" w:cs="Arial"/>
          <w:szCs w:val="24"/>
        </w:rPr>
        <w:t xml:space="preserve"> is captured without contaminating debris</w:t>
      </w:r>
      <w:r w:rsidR="00AF4DFE">
        <w:rPr>
          <w:rFonts w:ascii="Helvetica" w:hAnsi="Helvetica" w:cs="Arial"/>
          <w:szCs w:val="24"/>
        </w:rPr>
        <w:t xml:space="preserve">. </w:t>
      </w:r>
      <w:r>
        <w:rPr>
          <w:rFonts w:ascii="Helvetica" w:hAnsi="Helvetica" w:cs="Arial"/>
          <w:szCs w:val="24"/>
        </w:rPr>
        <w:t>It</w:t>
      </w:r>
      <w:r w:rsidR="00AF4DFE">
        <w:rPr>
          <w:rFonts w:ascii="Helvetica" w:hAnsi="Helvetica" w:cs="Arial"/>
          <w:szCs w:val="24"/>
        </w:rPr>
        <w:t xml:space="preserve"> is also</w:t>
      </w:r>
      <w:r w:rsidR="00EE7D69">
        <w:rPr>
          <w:rFonts w:ascii="Helvetica" w:hAnsi="Helvetica" w:cs="Arial"/>
          <w:szCs w:val="24"/>
        </w:rPr>
        <w:t xml:space="preserve"> relatively</w:t>
      </w:r>
      <w:r w:rsidR="00AF4DFE">
        <w:rPr>
          <w:rFonts w:ascii="Helvetica" w:hAnsi="Helvetica" w:cs="Arial"/>
          <w:szCs w:val="24"/>
        </w:rPr>
        <w:t xml:space="preserve"> gentl</w:t>
      </w:r>
      <w:r w:rsidR="00EE7D69">
        <w:rPr>
          <w:rFonts w:ascii="Helvetica" w:hAnsi="Helvetica" w:cs="Arial"/>
          <w:szCs w:val="24"/>
        </w:rPr>
        <w:t>e</w:t>
      </w:r>
      <w:r w:rsidR="00AF4DFE">
        <w:rPr>
          <w:rFonts w:ascii="Helvetica" w:hAnsi="Helvetica" w:cs="Arial"/>
          <w:szCs w:val="24"/>
        </w:rPr>
        <w:t>, which is important for</w:t>
      </w:r>
      <w:r>
        <w:rPr>
          <w:rFonts w:ascii="Helvetica" w:hAnsi="Helvetica" w:cs="Arial"/>
          <w:szCs w:val="24"/>
        </w:rPr>
        <w:t xml:space="preserve"> fragile</w:t>
      </w:r>
      <w:r w:rsidR="00AF4DFE">
        <w:rPr>
          <w:rFonts w:ascii="Helvetica" w:hAnsi="Helvetica" w:cs="Arial"/>
          <w:szCs w:val="24"/>
        </w:rPr>
        <w:t xml:space="preserve"> neuron types that </w:t>
      </w:r>
      <w:r>
        <w:rPr>
          <w:rFonts w:ascii="Helvetica" w:hAnsi="Helvetica" w:cs="Arial"/>
          <w:szCs w:val="24"/>
        </w:rPr>
        <w:t>die</w:t>
      </w:r>
      <w:r w:rsidR="00A91810" w:rsidRPr="00F146E3">
        <w:rPr>
          <w:rFonts w:ascii="Helvetica" w:hAnsi="Helvetica" w:cs="Arial"/>
          <w:szCs w:val="24"/>
        </w:rPr>
        <w:t xml:space="preserve"> </w:t>
      </w:r>
      <w:r w:rsidR="00AF4DFE">
        <w:rPr>
          <w:rFonts w:ascii="Helvetica" w:hAnsi="Helvetica" w:cs="Arial"/>
          <w:szCs w:val="24"/>
        </w:rPr>
        <w:t xml:space="preserve">quickly </w:t>
      </w:r>
      <w:r>
        <w:rPr>
          <w:rFonts w:ascii="Helvetica" w:hAnsi="Helvetica" w:cs="Arial"/>
          <w:szCs w:val="24"/>
        </w:rPr>
        <w:t>when subjected to</w:t>
      </w:r>
      <w:r w:rsidR="00AF4DFE">
        <w:rPr>
          <w:rFonts w:ascii="Helvetica" w:hAnsi="Helvetica" w:cs="Arial"/>
          <w:szCs w:val="24"/>
        </w:rPr>
        <w:t xml:space="preserve"> fluid </w:t>
      </w:r>
      <w:r>
        <w:rPr>
          <w:rFonts w:ascii="Helvetica" w:hAnsi="Helvetica" w:cs="Arial"/>
          <w:szCs w:val="24"/>
        </w:rPr>
        <w:t>pressures</w:t>
      </w:r>
      <w:r w:rsidR="00AF4DFE">
        <w:rPr>
          <w:rFonts w:ascii="Helvetica" w:hAnsi="Helvetica" w:cs="Arial"/>
          <w:szCs w:val="24"/>
        </w:rPr>
        <w:t xml:space="preserve"> </w:t>
      </w:r>
      <w:r>
        <w:rPr>
          <w:rFonts w:ascii="Helvetica" w:hAnsi="Helvetica" w:cs="Arial"/>
          <w:szCs w:val="24"/>
        </w:rPr>
        <w:t>of</w:t>
      </w:r>
      <w:r w:rsidR="00AF4DFE">
        <w:rPr>
          <w:rFonts w:ascii="Helvetica" w:hAnsi="Helvetica" w:cs="Arial"/>
          <w:szCs w:val="24"/>
        </w:rPr>
        <w:t xml:space="preserve"> conventional FACS sorting</w:t>
      </w:r>
      <w:r w:rsidR="00C64759">
        <w:rPr>
          <w:rFonts w:ascii="Helvetica" w:hAnsi="Helvetica" w:cs="Arial"/>
          <w:szCs w:val="24"/>
        </w:rPr>
        <w:t xml:space="preserve"> </w:t>
      </w:r>
      <w:r w:rsidR="00C64759" w:rsidRPr="00C64759">
        <w:rPr>
          <w:rFonts w:ascii="Helvetica" w:hAnsi="Helvetica" w:cs="Arial"/>
          <w:b/>
          <w:szCs w:val="24"/>
        </w:rPr>
        <w:t>[1-INT]</w:t>
      </w:r>
      <w:r w:rsidR="00AF4DFE">
        <w:rPr>
          <w:rFonts w:ascii="Helvetica" w:hAnsi="Helvetica" w:cs="Arial"/>
          <w:szCs w:val="24"/>
        </w:rPr>
        <w:t>.</w:t>
      </w:r>
    </w:p>
    <w:p w14:paraId="4596DAA8" w14:textId="77777777" w:rsidR="001507C5" w:rsidRPr="001507C5" w:rsidRDefault="001507C5" w:rsidP="001507C5">
      <w:pPr>
        <w:numPr>
          <w:ilvl w:val="2"/>
          <w:numId w:val="9"/>
        </w:numPr>
        <w:spacing w:before="240"/>
        <w:jc w:val="both"/>
        <w:outlineLvl w:val="0"/>
        <w:rPr>
          <w:rFonts w:ascii="Helvetica" w:hAnsi="Helvetica" w:cs="Arial"/>
          <w:color w:val="000000"/>
          <w:szCs w:val="24"/>
        </w:rPr>
      </w:pPr>
      <w:r w:rsidRPr="005077F8">
        <w:rPr>
          <w:rFonts w:ascii="Helvetica" w:hAnsi="Helvetica" w:cs="Arial"/>
          <w:color w:val="000000"/>
          <w:szCs w:val="24"/>
        </w:rPr>
        <w:t>Named author states the above, looking slightly off frame, interview style.</w:t>
      </w:r>
    </w:p>
    <w:p w14:paraId="7C8DDDCC" w14:textId="77777777" w:rsidR="001819E3" w:rsidRPr="00E24898" w:rsidRDefault="001819E3" w:rsidP="001819E3">
      <w:pPr>
        <w:rPr>
          <w:rFonts w:ascii="Helvetica" w:hAnsi="Helvetica"/>
          <w:b/>
          <w:sz w:val="22"/>
        </w:rPr>
      </w:pPr>
    </w:p>
    <w:p w14:paraId="6982E460" w14:textId="77777777" w:rsidR="001819E3" w:rsidRPr="00E24898" w:rsidRDefault="00AE11E8" w:rsidP="001819E3">
      <w:pPr>
        <w:rPr>
          <w:rFonts w:ascii="Helvetica" w:hAnsi="Helvetica"/>
          <w:b/>
          <w:sz w:val="22"/>
        </w:rPr>
      </w:pPr>
      <w:r>
        <w:rPr>
          <w:rFonts w:ascii="Helvetica" w:hAnsi="Helvetica"/>
          <w:b/>
          <w:szCs w:val="24"/>
        </w:rPr>
        <w:t>D</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1974DB76" w14:textId="77777777" w:rsidR="00EA60D4" w:rsidRPr="00E24898" w:rsidRDefault="00EA60D4" w:rsidP="00EA60D4">
      <w:pPr>
        <w:ind w:left="360"/>
        <w:rPr>
          <w:rFonts w:ascii="Helvetica" w:hAnsi="Helvetica"/>
          <w:b/>
          <w:sz w:val="22"/>
        </w:rPr>
      </w:pPr>
    </w:p>
    <w:p w14:paraId="108E9044" w14:textId="6B741867" w:rsidR="00EE1E2F" w:rsidRPr="003C2591" w:rsidRDefault="00EA60D4" w:rsidP="003C2591">
      <w:pPr>
        <w:numPr>
          <w:ilvl w:val="1"/>
          <w:numId w:val="22"/>
        </w:numPr>
        <w:rPr>
          <w:rFonts w:ascii="Helvetica" w:hAnsi="Helvetica"/>
          <w:iCs/>
          <w:szCs w:val="24"/>
        </w:rPr>
      </w:pPr>
      <w:r w:rsidRPr="00807260">
        <w:rPr>
          <w:rFonts w:ascii="Helvetica" w:hAnsi="Helvetica"/>
          <w:szCs w:val="24"/>
        </w:rPr>
        <w:t>Procedures involving animal subjects have been approved by the Institutional Animal Care and Use Committee (IACUC</w:t>
      </w:r>
      <w:r w:rsidR="001115D1" w:rsidRPr="00807260">
        <w:rPr>
          <w:rFonts w:ascii="Helvetica" w:hAnsi="Helvetica"/>
          <w:szCs w:val="24"/>
        </w:rPr>
        <w:t>)</w:t>
      </w:r>
      <w:r w:rsidR="00B340A8" w:rsidRPr="00807260">
        <w:rPr>
          <w:rFonts w:ascii="Helvetica" w:hAnsi="Helvetica"/>
          <w:szCs w:val="24"/>
        </w:rPr>
        <w:t xml:space="preserve"> </w:t>
      </w:r>
      <w:r w:rsidR="00807260" w:rsidRPr="00807260">
        <w:rPr>
          <w:rFonts w:ascii="Helvetica" w:hAnsi="Helvetica"/>
        </w:rPr>
        <w:t>Cold Spring Harbor Laboratory, NY</w:t>
      </w:r>
    </w:p>
    <w:p w14:paraId="48414064" w14:textId="77777777" w:rsidR="00EE1E2F" w:rsidRDefault="00EE1E2F" w:rsidP="00CE10F2">
      <w:pPr>
        <w:ind w:left="792"/>
        <w:rPr>
          <w:rFonts w:ascii="Helvetica" w:hAnsi="Helvetica"/>
          <w:sz w:val="22"/>
        </w:rPr>
      </w:pPr>
    </w:p>
    <w:p w14:paraId="626BA57D" w14:textId="00A4D263" w:rsidR="00CE10F2" w:rsidRDefault="00CE10F2" w:rsidP="007F6B02">
      <w:pPr>
        <w:outlineLvl w:val="0"/>
        <w:rPr>
          <w:rFonts w:ascii="Helvetica" w:hAnsi="Helvetica"/>
          <w:b/>
          <w:szCs w:val="24"/>
          <w:lang w:eastAsia="zh-TW"/>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2EC8E2A3" w14:textId="77777777" w:rsidR="00F77BA6" w:rsidRPr="00F77BA6" w:rsidRDefault="00F77BA6" w:rsidP="00F77BA6">
      <w:pPr>
        <w:rPr>
          <w:rFonts w:ascii="Times New Roman" w:eastAsia="Times New Roman" w:hAnsi="Times New Roman"/>
          <w:sz w:val="20"/>
        </w:rPr>
      </w:pPr>
      <w:r w:rsidRPr="00F77BA6">
        <w:rPr>
          <w:rFonts w:ascii="Helvetica" w:hAnsi="Helvetica"/>
          <w:szCs w:val="24"/>
          <w:highlight w:val="green"/>
          <w:lang w:eastAsia="zh-TW"/>
        </w:rPr>
        <w:t>Videographer note:</w:t>
      </w:r>
      <w:r w:rsidRPr="00F77BA6">
        <w:rPr>
          <w:rFonts w:ascii="Helvetica" w:hAnsi="Helvetica"/>
          <w:b/>
          <w:szCs w:val="24"/>
          <w:highlight w:val="green"/>
          <w:lang w:eastAsia="zh-TW"/>
        </w:rPr>
        <w:t xml:space="preserve"> </w:t>
      </w:r>
      <w:r w:rsidRPr="00F77BA6">
        <w:rPr>
          <w:rFonts w:ascii="Arial" w:eastAsia="Times New Roman" w:hAnsi="Arial" w:cs="Arial"/>
          <w:color w:val="222222"/>
          <w:szCs w:val="24"/>
          <w:highlight w:val="green"/>
          <w:shd w:val="clear" w:color="auto" w:fill="FFFFFF"/>
        </w:rPr>
        <w:t>Because of the required lighting most of the SCOPE shots required me to bump up the ISO on my camera to ranges that will make the video rather grainy than usual. </w:t>
      </w:r>
      <w:r w:rsidRPr="00F77BA6">
        <w:rPr>
          <w:rFonts w:ascii="Arial" w:eastAsia="Times New Roman" w:hAnsi="Arial" w:cs="Arial"/>
          <w:color w:val="222222"/>
          <w:szCs w:val="24"/>
          <w:highlight w:val="green"/>
        </w:rPr>
        <w:br/>
      </w:r>
      <w:r w:rsidRPr="00F77BA6">
        <w:rPr>
          <w:rFonts w:ascii="Arial" w:eastAsia="Times New Roman" w:hAnsi="Arial" w:cs="Arial"/>
          <w:color w:val="222222"/>
          <w:szCs w:val="24"/>
          <w:highlight w:val="green"/>
          <w:shd w:val="clear" w:color="auto" w:fill="FFFFFF"/>
        </w:rPr>
        <w:t>&gt; </w:t>
      </w:r>
      <w:r w:rsidRPr="00F77BA6">
        <w:rPr>
          <w:rFonts w:ascii="Arial" w:eastAsia="Times New Roman" w:hAnsi="Arial" w:cs="Arial"/>
          <w:color w:val="222222"/>
          <w:szCs w:val="24"/>
          <w:highlight w:val="green"/>
        </w:rPr>
        <w:br/>
      </w:r>
      <w:r w:rsidRPr="00F77BA6">
        <w:rPr>
          <w:rFonts w:ascii="Arial" w:eastAsia="Times New Roman" w:hAnsi="Arial" w:cs="Arial"/>
          <w:color w:val="222222"/>
          <w:szCs w:val="24"/>
          <w:highlight w:val="green"/>
          <w:shd w:val="clear" w:color="auto" w:fill="FFFFFF"/>
        </w:rPr>
        <w:t>&gt; In addition, the lab is about to get a camera and monitor system that would be attached to the Their dissection scope. The lab could potentially send screen captures when this new system is installed in the next month or two.</w:t>
      </w:r>
    </w:p>
    <w:p w14:paraId="3D18F5AE" w14:textId="0195F3D3" w:rsidR="00F77BA6" w:rsidRPr="007F6B02" w:rsidRDefault="00F77BA6" w:rsidP="007F6B02">
      <w:pPr>
        <w:outlineLvl w:val="0"/>
        <w:rPr>
          <w:rFonts w:ascii="Helvetica" w:hAnsi="Helvetica"/>
          <w:b/>
          <w:szCs w:val="24"/>
        </w:rPr>
      </w:pPr>
    </w:p>
    <w:p w14:paraId="7E423A04" w14:textId="2A173646" w:rsidR="00764BC7" w:rsidRDefault="00525F95" w:rsidP="00764BC7">
      <w:pPr>
        <w:numPr>
          <w:ilvl w:val="0"/>
          <w:numId w:val="12"/>
        </w:numPr>
        <w:spacing w:before="240"/>
        <w:jc w:val="both"/>
        <w:outlineLvl w:val="0"/>
        <w:rPr>
          <w:rFonts w:ascii="Helvetica" w:hAnsi="Helvetica" w:cs="Arial"/>
          <w:b/>
          <w:szCs w:val="24"/>
        </w:rPr>
      </w:pPr>
      <w:r>
        <w:rPr>
          <w:rFonts w:ascii="Helvetica" w:hAnsi="Helvetica" w:cs="Arial"/>
          <w:b/>
          <w:szCs w:val="24"/>
        </w:rPr>
        <w:t>Preparation for Dissection and Neuron Sorting</w:t>
      </w:r>
      <w:r w:rsidR="00807260">
        <w:rPr>
          <w:rFonts w:ascii="Helvetica" w:hAnsi="Helvetica" w:cs="Arial"/>
          <w:b/>
          <w:szCs w:val="24"/>
        </w:rPr>
        <w:t xml:space="preserve"> </w:t>
      </w:r>
    </w:p>
    <w:p w14:paraId="21CDB724" w14:textId="095A214D" w:rsidR="00A83519" w:rsidRPr="00003832" w:rsidRDefault="00064A65" w:rsidP="00764BC7">
      <w:pPr>
        <w:numPr>
          <w:ilvl w:val="1"/>
          <w:numId w:val="12"/>
        </w:numPr>
        <w:spacing w:before="240"/>
        <w:jc w:val="both"/>
        <w:outlineLvl w:val="0"/>
        <w:rPr>
          <w:rFonts w:ascii="Helvetica" w:hAnsi="Helvetica" w:cs="Arial"/>
          <w:szCs w:val="24"/>
        </w:rPr>
      </w:pPr>
      <w:r w:rsidRPr="00003832">
        <w:rPr>
          <w:rFonts w:ascii="Helvetica" w:hAnsi="Helvetica"/>
        </w:rPr>
        <w:t>Start by preparing pulled</w:t>
      </w:r>
      <w:r w:rsidR="00764BC7" w:rsidRPr="00003832">
        <w:rPr>
          <w:rFonts w:ascii="Helvetica" w:hAnsi="Helvetica"/>
        </w:rPr>
        <w:t xml:space="preserve"> glass </w:t>
      </w:r>
      <w:proofErr w:type="spellStart"/>
      <w:r w:rsidR="00764BC7" w:rsidRPr="00003832">
        <w:rPr>
          <w:rFonts w:ascii="Helvetica" w:hAnsi="Helvetica"/>
        </w:rPr>
        <w:t>microcapillaries</w:t>
      </w:r>
      <w:proofErr w:type="spellEnd"/>
      <w:r w:rsidR="00764BC7" w:rsidRPr="00003832">
        <w:rPr>
          <w:rFonts w:ascii="Helvetica" w:hAnsi="Helvetica"/>
        </w:rPr>
        <w:t xml:space="preserve"> </w:t>
      </w:r>
      <w:r w:rsidR="00A83519" w:rsidRPr="00003832">
        <w:rPr>
          <w:rFonts w:ascii="Helvetica" w:hAnsi="Helvetica"/>
        </w:rPr>
        <w:t>with 10 to 15</w:t>
      </w:r>
      <w:r w:rsidR="00003832">
        <w:rPr>
          <w:rFonts w:ascii="Helvetica" w:hAnsi="Helvetica"/>
        </w:rPr>
        <w:t>-</w:t>
      </w:r>
      <w:r w:rsidR="00A83519" w:rsidRPr="00003832">
        <w:rPr>
          <w:rFonts w:ascii="Helvetica" w:hAnsi="Helvetica"/>
        </w:rPr>
        <w:t xml:space="preserve">micron exit diameter </w:t>
      </w:r>
      <w:r w:rsidRPr="00003832">
        <w:rPr>
          <w:rFonts w:ascii="Helvetica" w:hAnsi="Helvetica"/>
        </w:rPr>
        <w:t xml:space="preserve">using a capillary puller </w:t>
      </w:r>
      <w:r w:rsidR="00672F63" w:rsidRPr="00096CC7">
        <w:rPr>
          <w:rFonts w:ascii="Helvetica" w:hAnsi="Helvetica"/>
          <w:b/>
        </w:rPr>
        <w:t>[1-MED-TXT]</w:t>
      </w:r>
      <w:r w:rsidR="00096CC7">
        <w:rPr>
          <w:rFonts w:ascii="Helvetica" w:hAnsi="Helvetica"/>
          <w:b/>
        </w:rPr>
        <w:t xml:space="preserve">. </w:t>
      </w:r>
      <w:r w:rsidR="00960712">
        <w:rPr>
          <w:rFonts w:ascii="Helvetica" w:hAnsi="Helvetica"/>
        </w:rPr>
        <w:t>Use fine scissors to cut</w:t>
      </w:r>
      <w:r w:rsidR="000577CF">
        <w:rPr>
          <w:rFonts w:ascii="Helvetica" w:hAnsi="Helvetica"/>
        </w:rPr>
        <w:t xml:space="preserve"> the tip of the capillary </w:t>
      </w:r>
      <w:r w:rsidR="00960712">
        <w:rPr>
          <w:rFonts w:ascii="Helvetica" w:hAnsi="Helvetica"/>
        </w:rPr>
        <w:t xml:space="preserve">to get the desired bore diameter </w:t>
      </w:r>
      <w:r w:rsidR="00960712" w:rsidRPr="00960712">
        <w:rPr>
          <w:rFonts w:ascii="Helvetica" w:hAnsi="Helvetica"/>
          <w:b/>
        </w:rPr>
        <w:t>[2-</w:t>
      </w:r>
      <w:r w:rsidR="003809FB">
        <w:rPr>
          <w:rFonts w:ascii="Helvetica" w:hAnsi="Helvetica"/>
          <w:b/>
        </w:rPr>
        <w:t>MED-over the shoulder</w:t>
      </w:r>
      <w:r w:rsidR="00960712" w:rsidRPr="00960712">
        <w:rPr>
          <w:rFonts w:ascii="Helvetica" w:hAnsi="Helvetica"/>
          <w:b/>
        </w:rPr>
        <w:t>]</w:t>
      </w:r>
      <w:r w:rsidR="00960712">
        <w:rPr>
          <w:rFonts w:ascii="Helvetica" w:hAnsi="Helvetica"/>
        </w:rPr>
        <w:t xml:space="preserve">. </w:t>
      </w:r>
    </w:p>
    <w:p w14:paraId="6F22F6C9" w14:textId="63B9319D" w:rsidR="00764BC7" w:rsidRPr="006B3B82" w:rsidRDefault="00672F63" w:rsidP="00A83519">
      <w:pPr>
        <w:numPr>
          <w:ilvl w:val="2"/>
          <w:numId w:val="12"/>
        </w:numPr>
        <w:spacing w:before="240"/>
        <w:jc w:val="both"/>
        <w:outlineLvl w:val="0"/>
        <w:rPr>
          <w:rFonts w:ascii="Helvetica" w:hAnsi="Helvetica" w:cs="Arial"/>
          <w:szCs w:val="24"/>
        </w:rPr>
      </w:pPr>
      <w:r>
        <w:rPr>
          <w:rFonts w:ascii="Helvetica" w:hAnsi="Helvetica"/>
        </w:rPr>
        <w:t>Tale</w:t>
      </w:r>
      <w:r w:rsidR="00107143">
        <w:rPr>
          <w:rFonts w:ascii="Helvetica" w:hAnsi="Helvetica"/>
        </w:rPr>
        <w:t>nt loading a glass capillary in</w:t>
      </w:r>
      <w:r>
        <w:rPr>
          <w:rFonts w:ascii="Helvetica" w:hAnsi="Helvetica"/>
        </w:rPr>
        <w:t>t</w:t>
      </w:r>
      <w:r w:rsidR="00107143">
        <w:rPr>
          <w:rFonts w:ascii="Helvetica" w:hAnsi="Helvetica"/>
        </w:rPr>
        <w:t>o</w:t>
      </w:r>
      <w:r>
        <w:rPr>
          <w:rFonts w:ascii="Helvetica" w:hAnsi="Helvetica"/>
        </w:rPr>
        <w:t xml:space="preserve"> the </w:t>
      </w:r>
      <w:r w:rsidR="00107143">
        <w:rPr>
          <w:rFonts w:ascii="Helvetica" w:hAnsi="Helvetica"/>
        </w:rPr>
        <w:t>pipette puller, turning it on and pulling the pi</w:t>
      </w:r>
      <w:r w:rsidR="003E30CD">
        <w:rPr>
          <w:rFonts w:ascii="Helvetica" w:hAnsi="Helvetica"/>
        </w:rPr>
        <w:t>p</w:t>
      </w:r>
      <w:r w:rsidR="00107143">
        <w:rPr>
          <w:rFonts w:ascii="Helvetica" w:hAnsi="Helvetica"/>
        </w:rPr>
        <w:t>e</w:t>
      </w:r>
      <w:r w:rsidR="003E30CD">
        <w:rPr>
          <w:rFonts w:ascii="Helvetica" w:hAnsi="Helvetica"/>
        </w:rPr>
        <w:t>t</w:t>
      </w:r>
      <w:r w:rsidR="00107143">
        <w:rPr>
          <w:rFonts w:ascii="Helvetica" w:hAnsi="Helvetica"/>
        </w:rPr>
        <w:t xml:space="preserve">te (shot can be edited for length). </w:t>
      </w:r>
      <w:r w:rsidR="00A83519" w:rsidRPr="00003832">
        <w:rPr>
          <w:rFonts w:ascii="Helvetica" w:hAnsi="Helvetica"/>
        </w:rPr>
        <w:t>TEXT: Settings</w:t>
      </w:r>
      <w:r w:rsidR="00764BC7" w:rsidRPr="00003832">
        <w:rPr>
          <w:rFonts w:ascii="Helvetica" w:hAnsi="Helvetica"/>
        </w:rPr>
        <w:t xml:space="preserve">: heat = 508, pull = blank, </w:t>
      </w:r>
      <w:proofErr w:type="spellStart"/>
      <w:r w:rsidR="00764BC7" w:rsidRPr="00003832">
        <w:rPr>
          <w:rFonts w:ascii="Helvetica" w:hAnsi="Helvetica"/>
        </w:rPr>
        <w:t>vel</w:t>
      </w:r>
      <w:proofErr w:type="spellEnd"/>
      <w:r w:rsidR="00764BC7" w:rsidRPr="00003832">
        <w:rPr>
          <w:rFonts w:ascii="Helvetica" w:hAnsi="Helvetica"/>
        </w:rPr>
        <w:t xml:space="preserve"> = blank, time = blank.</w:t>
      </w:r>
    </w:p>
    <w:p w14:paraId="4B21B9DE" w14:textId="04199A5E" w:rsidR="006B3B82" w:rsidRPr="00CB37AD" w:rsidRDefault="00156860" w:rsidP="00CB37AD">
      <w:pPr>
        <w:numPr>
          <w:ilvl w:val="2"/>
          <w:numId w:val="12"/>
        </w:numPr>
        <w:spacing w:before="240"/>
        <w:jc w:val="both"/>
        <w:outlineLvl w:val="0"/>
        <w:rPr>
          <w:rFonts w:ascii="Helvetica" w:hAnsi="Helvetica" w:cs="Arial"/>
          <w:szCs w:val="24"/>
        </w:rPr>
      </w:pPr>
      <w:r>
        <w:rPr>
          <w:rFonts w:ascii="Helvetica" w:hAnsi="Helvetica"/>
        </w:rPr>
        <w:t>Talent</w:t>
      </w:r>
      <w:r w:rsidR="006B3B82">
        <w:rPr>
          <w:rFonts w:ascii="Helvetica" w:hAnsi="Helvetica"/>
        </w:rPr>
        <w:t xml:space="preserve"> cut</w:t>
      </w:r>
      <w:r w:rsidR="00CB37AD">
        <w:rPr>
          <w:rFonts w:ascii="Helvetica" w:hAnsi="Helvetica"/>
        </w:rPr>
        <w:t>s</w:t>
      </w:r>
      <w:r w:rsidR="006B3B82">
        <w:rPr>
          <w:rFonts w:ascii="Helvetica" w:hAnsi="Helvetica"/>
        </w:rPr>
        <w:t xml:space="preserve"> the</w:t>
      </w:r>
      <w:r>
        <w:rPr>
          <w:rFonts w:ascii="Helvetica" w:hAnsi="Helvetica"/>
        </w:rPr>
        <w:t xml:space="preserve"> tip of a</w:t>
      </w:r>
      <w:r w:rsidR="006B3B82">
        <w:rPr>
          <w:rFonts w:ascii="Helvetica" w:hAnsi="Helvetica"/>
        </w:rPr>
        <w:t xml:space="preserve"> pulled </w:t>
      </w:r>
      <w:r>
        <w:rPr>
          <w:rFonts w:ascii="Helvetica" w:hAnsi="Helvetica"/>
        </w:rPr>
        <w:t>capillary with a fine scissor</w:t>
      </w:r>
      <w:r w:rsidR="00CB37AD">
        <w:rPr>
          <w:rFonts w:ascii="Helvetica" w:hAnsi="Helvetica"/>
        </w:rPr>
        <w:t xml:space="preserve"> and places it on a tray with </w:t>
      </w:r>
      <w:r w:rsidRPr="00CB37AD">
        <w:rPr>
          <w:rFonts w:ascii="Helvetica" w:hAnsi="Helvetica"/>
        </w:rPr>
        <w:t>~40</w:t>
      </w:r>
      <w:r w:rsidR="006B3B82" w:rsidRPr="00CB37AD">
        <w:rPr>
          <w:rFonts w:ascii="Helvetica" w:hAnsi="Helvetica"/>
        </w:rPr>
        <w:t xml:space="preserve"> </w:t>
      </w:r>
      <w:r w:rsidRPr="00CB37AD">
        <w:rPr>
          <w:rFonts w:ascii="Helvetica" w:hAnsi="Helvetica"/>
        </w:rPr>
        <w:t xml:space="preserve">such </w:t>
      </w:r>
      <w:r w:rsidR="006B3B82" w:rsidRPr="00CB37AD">
        <w:rPr>
          <w:rFonts w:ascii="Helvetica" w:hAnsi="Helvetica"/>
        </w:rPr>
        <w:t>prepared glass capillar</w:t>
      </w:r>
      <w:r w:rsidR="00CB37AD">
        <w:rPr>
          <w:rFonts w:ascii="Helvetica" w:hAnsi="Helvetica"/>
        </w:rPr>
        <w:t>ies</w:t>
      </w:r>
      <w:r w:rsidRPr="00CB37AD">
        <w:rPr>
          <w:rFonts w:ascii="Helvetica" w:hAnsi="Helvetica"/>
        </w:rPr>
        <w:t>.</w:t>
      </w:r>
    </w:p>
    <w:p w14:paraId="595580E8" w14:textId="774A21B8" w:rsidR="00764BC7" w:rsidRPr="003E30CD" w:rsidRDefault="00B91942" w:rsidP="00764BC7">
      <w:pPr>
        <w:numPr>
          <w:ilvl w:val="1"/>
          <w:numId w:val="12"/>
        </w:numPr>
        <w:spacing w:before="240"/>
        <w:jc w:val="both"/>
        <w:outlineLvl w:val="0"/>
        <w:rPr>
          <w:rFonts w:ascii="Helvetica" w:hAnsi="Helvetica" w:cs="Arial"/>
          <w:szCs w:val="24"/>
        </w:rPr>
      </w:pPr>
      <w:r>
        <w:rPr>
          <w:rFonts w:ascii="Helvetica" w:hAnsi="Helvetica"/>
        </w:rPr>
        <w:t>Then use tubing connectors to a</w:t>
      </w:r>
      <w:r w:rsidR="00EE4428">
        <w:rPr>
          <w:rFonts w:ascii="Helvetica" w:hAnsi="Helvetica"/>
        </w:rPr>
        <w:t xml:space="preserve">ttach </w:t>
      </w:r>
      <w:r w:rsidR="00A86C47">
        <w:rPr>
          <w:rFonts w:ascii="Helvetica" w:hAnsi="Helvetica"/>
        </w:rPr>
        <w:t xml:space="preserve">a </w:t>
      </w:r>
      <w:r w:rsidR="00EE4428">
        <w:rPr>
          <w:rFonts w:ascii="Helvetica" w:hAnsi="Helvetica"/>
        </w:rPr>
        <w:t xml:space="preserve">120 to </w:t>
      </w:r>
      <w:r w:rsidR="00A86C47">
        <w:rPr>
          <w:rFonts w:ascii="Helvetica" w:hAnsi="Helvetica"/>
        </w:rPr>
        <w:t>150-</w:t>
      </w:r>
      <w:r w:rsidR="00764BC7" w:rsidRPr="00003832">
        <w:rPr>
          <w:rFonts w:ascii="Helvetica" w:hAnsi="Helvetica"/>
        </w:rPr>
        <w:t>c</w:t>
      </w:r>
      <w:r w:rsidR="00EE4428">
        <w:rPr>
          <w:rFonts w:ascii="Helvetica" w:hAnsi="Helvetica"/>
        </w:rPr>
        <w:t xml:space="preserve">entimeter </w:t>
      </w:r>
      <w:r w:rsidR="00A86C47">
        <w:rPr>
          <w:rFonts w:ascii="Helvetica" w:hAnsi="Helvetica"/>
        </w:rPr>
        <w:t xml:space="preserve">length of </w:t>
      </w:r>
      <w:r w:rsidR="00EE4428">
        <w:rPr>
          <w:rFonts w:ascii="Helvetica" w:hAnsi="Helvetica"/>
        </w:rPr>
        <w:t xml:space="preserve">flexible silicone tubing with </w:t>
      </w:r>
      <w:r w:rsidR="00764BC7" w:rsidRPr="00003832">
        <w:rPr>
          <w:rFonts w:ascii="Helvetica" w:hAnsi="Helvetica"/>
        </w:rPr>
        <w:t xml:space="preserve">0.8 </w:t>
      </w:r>
      <w:r w:rsidR="00EE4428">
        <w:rPr>
          <w:rFonts w:ascii="Helvetica" w:hAnsi="Helvetica"/>
        </w:rPr>
        <w:t>millimeter</w:t>
      </w:r>
      <w:r w:rsidR="00764BC7" w:rsidRPr="00003832">
        <w:rPr>
          <w:rFonts w:ascii="Helvetica" w:hAnsi="Helvetica"/>
        </w:rPr>
        <w:t xml:space="preserve"> inside</w:t>
      </w:r>
      <w:r w:rsidR="00EE4428">
        <w:rPr>
          <w:rFonts w:ascii="Helvetica" w:hAnsi="Helvetica"/>
        </w:rPr>
        <w:t xml:space="preserve"> diameter</w:t>
      </w:r>
      <w:r w:rsidR="00764BC7" w:rsidRPr="00003832">
        <w:rPr>
          <w:rFonts w:ascii="Helvetica" w:hAnsi="Helvetica"/>
        </w:rPr>
        <w:t xml:space="preserve"> to a</w:t>
      </w:r>
      <w:r w:rsidR="00300F52">
        <w:rPr>
          <w:rFonts w:ascii="Helvetica" w:hAnsi="Helvetica"/>
        </w:rPr>
        <w:t xml:space="preserve"> 0.2-micron</w:t>
      </w:r>
      <w:r w:rsidR="00764BC7" w:rsidRPr="00003832">
        <w:rPr>
          <w:rFonts w:ascii="Helvetica" w:hAnsi="Helvetica"/>
        </w:rPr>
        <w:t xml:space="preserve"> PVDF membrane syringe filter and a two-way tubing valve </w:t>
      </w:r>
      <w:r w:rsidR="003E30CD" w:rsidRPr="00BB3F9E">
        <w:rPr>
          <w:rFonts w:ascii="Helvetica" w:hAnsi="Helvetica"/>
          <w:b/>
        </w:rPr>
        <w:t>[1-CU]</w:t>
      </w:r>
      <w:r w:rsidR="003E30CD">
        <w:rPr>
          <w:rFonts w:ascii="Helvetica" w:hAnsi="Helvetica"/>
        </w:rPr>
        <w:t xml:space="preserve">. </w:t>
      </w:r>
    </w:p>
    <w:p w14:paraId="52B14FAB" w14:textId="28ABDFCE" w:rsidR="003E30CD" w:rsidRPr="00003832" w:rsidRDefault="003E30CD" w:rsidP="003E30CD">
      <w:pPr>
        <w:numPr>
          <w:ilvl w:val="2"/>
          <w:numId w:val="12"/>
        </w:numPr>
        <w:spacing w:before="240"/>
        <w:jc w:val="both"/>
        <w:outlineLvl w:val="0"/>
        <w:rPr>
          <w:rFonts w:ascii="Helvetica" w:hAnsi="Helvetica" w:cs="Arial"/>
          <w:szCs w:val="24"/>
        </w:rPr>
      </w:pPr>
      <w:r>
        <w:rPr>
          <w:rFonts w:ascii="Helvetica" w:hAnsi="Helvetica"/>
        </w:rPr>
        <w:lastRenderedPageBreak/>
        <w:t>Talent’s hands connect the silicon tubing</w:t>
      </w:r>
      <w:r w:rsidR="00BE66DD">
        <w:rPr>
          <w:rFonts w:ascii="Helvetica" w:hAnsi="Helvetica"/>
        </w:rPr>
        <w:t xml:space="preserve">, </w:t>
      </w:r>
      <w:r w:rsidR="009D74FC">
        <w:rPr>
          <w:rFonts w:ascii="Helvetica" w:hAnsi="Helvetica"/>
        </w:rPr>
        <w:t>syringe</w:t>
      </w:r>
      <w:r w:rsidR="00BB3F9E">
        <w:rPr>
          <w:rFonts w:ascii="Helvetica" w:hAnsi="Helvetica"/>
        </w:rPr>
        <w:t xml:space="preserve"> filter and 2-way tubing valve with tubing connectors. </w:t>
      </w:r>
    </w:p>
    <w:p w14:paraId="54C4F791" w14:textId="3319AD1D" w:rsidR="00764BC7" w:rsidRPr="00534770" w:rsidRDefault="00764BC7" w:rsidP="00764BC7">
      <w:pPr>
        <w:numPr>
          <w:ilvl w:val="1"/>
          <w:numId w:val="12"/>
        </w:numPr>
        <w:spacing w:before="240"/>
        <w:jc w:val="both"/>
        <w:outlineLvl w:val="0"/>
        <w:rPr>
          <w:rFonts w:ascii="Helvetica" w:hAnsi="Helvetica" w:cs="Arial"/>
          <w:szCs w:val="24"/>
        </w:rPr>
      </w:pPr>
      <w:r w:rsidRPr="00003832">
        <w:rPr>
          <w:rFonts w:ascii="Helvetica" w:hAnsi="Helvetica"/>
        </w:rPr>
        <w:t xml:space="preserve">Prepare </w:t>
      </w:r>
      <w:r w:rsidR="002C6353">
        <w:rPr>
          <w:rFonts w:ascii="Helvetica" w:hAnsi="Helvetica"/>
        </w:rPr>
        <w:t xml:space="preserve">500-milliliters </w:t>
      </w:r>
      <w:r w:rsidRPr="00003832">
        <w:rPr>
          <w:rFonts w:ascii="Helvetica" w:hAnsi="Helvetica"/>
        </w:rPr>
        <w:t xml:space="preserve">of </w:t>
      </w:r>
      <w:r w:rsidR="002C6353">
        <w:rPr>
          <w:rFonts w:ascii="Helvetica" w:hAnsi="Helvetica"/>
        </w:rPr>
        <w:t>chilled</w:t>
      </w:r>
      <w:r w:rsidRPr="00003832">
        <w:rPr>
          <w:rFonts w:ascii="Helvetica" w:hAnsi="Helvetica"/>
        </w:rPr>
        <w:t xml:space="preserve"> </w:t>
      </w:r>
      <w:r w:rsidR="002C6353">
        <w:rPr>
          <w:rFonts w:ascii="Helvetica" w:hAnsi="Helvetica"/>
        </w:rPr>
        <w:t xml:space="preserve">artificial cerebrospinal fluid, or </w:t>
      </w:r>
      <w:r w:rsidRPr="00003832">
        <w:rPr>
          <w:rFonts w:ascii="Helvetica" w:hAnsi="Helvetica"/>
        </w:rPr>
        <w:t>ACSF</w:t>
      </w:r>
      <w:r w:rsidR="007F4D14">
        <w:rPr>
          <w:rFonts w:ascii="Helvetica" w:hAnsi="Helvetica"/>
        </w:rPr>
        <w:t xml:space="preserve"> </w:t>
      </w:r>
      <w:r w:rsidR="007F4D14" w:rsidRPr="00055BA7">
        <w:rPr>
          <w:rFonts w:ascii="Helvetica" w:hAnsi="Helvetica"/>
          <w:b/>
        </w:rPr>
        <w:t>[1-MED]</w:t>
      </w:r>
      <w:r w:rsidRPr="00003832">
        <w:rPr>
          <w:rFonts w:ascii="Helvetica" w:hAnsi="Helvetica"/>
        </w:rPr>
        <w:t xml:space="preserve">, and oxygenate by bubbling 5% carbon dioxide balanced oxygen through an </w:t>
      </w:r>
      <w:proofErr w:type="spellStart"/>
      <w:r w:rsidRPr="00003832">
        <w:rPr>
          <w:rFonts w:ascii="Helvetica" w:hAnsi="Helvetica"/>
        </w:rPr>
        <w:t>airstone</w:t>
      </w:r>
      <w:proofErr w:type="spellEnd"/>
      <w:r w:rsidRPr="00003832">
        <w:rPr>
          <w:rFonts w:ascii="Helvetica" w:hAnsi="Helvetica"/>
        </w:rPr>
        <w:t xml:space="preserve"> for 15 min</w:t>
      </w:r>
      <w:r w:rsidR="00F021D8">
        <w:rPr>
          <w:rFonts w:ascii="Helvetica" w:hAnsi="Helvetica"/>
        </w:rPr>
        <w:t>utes</w:t>
      </w:r>
      <w:r w:rsidRPr="00003832">
        <w:rPr>
          <w:rFonts w:ascii="Helvetica" w:hAnsi="Helvetica"/>
        </w:rPr>
        <w:t xml:space="preserve"> </w:t>
      </w:r>
      <w:r w:rsidR="00F021D8" w:rsidRPr="000B1DBE">
        <w:rPr>
          <w:rFonts w:ascii="Helvetica" w:hAnsi="Helvetica"/>
          <w:b/>
        </w:rPr>
        <w:t xml:space="preserve">[2-MED-over the shoulder] </w:t>
      </w:r>
      <w:r w:rsidRPr="00003832">
        <w:rPr>
          <w:rFonts w:ascii="Helvetica" w:hAnsi="Helvetica"/>
        </w:rPr>
        <w:t>or until the solution clears completely</w:t>
      </w:r>
      <w:r w:rsidR="00F021D8">
        <w:rPr>
          <w:rFonts w:ascii="Helvetica" w:hAnsi="Helvetica"/>
        </w:rPr>
        <w:t xml:space="preserve"> </w:t>
      </w:r>
      <w:r w:rsidR="00F021D8" w:rsidRPr="000B1DBE">
        <w:rPr>
          <w:rFonts w:ascii="Helvetica" w:hAnsi="Helvetica"/>
          <w:b/>
        </w:rPr>
        <w:t>[3-CU]</w:t>
      </w:r>
      <w:r w:rsidRPr="00003832">
        <w:rPr>
          <w:rFonts w:ascii="Helvetica" w:hAnsi="Helvetica"/>
        </w:rPr>
        <w:t>.</w:t>
      </w:r>
    </w:p>
    <w:p w14:paraId="56E3585D" w14:textId="66B890CE" w:rsidR="00534770" w:rsidRPr="004C6E40" w:rsidRDefault="005108E2" w:rsidP="00534770">
      <w:pPr>
        <w:numPr>
          <w:ilvl w:val="2"/>
          <w:numId w:val="12"/>
        </w:numPr>
        <w:spacing w:before="240"/>
        <w:jc w:val="both"/>
        <w:outlineLvl w:val="0"/>
        <w:rPr>
          <w:rFonts w:ascii="Helvetica" w:hAnsi="Helvetica" w:cs="Arial"/>
          <w:szCs w:val="24"/>
        </w:rPr>
      </w:pPr>
      <w:r>
        <w:rPr>
          <w:rFonts w:ascii="Helvetica" w:hAnsi="Helvetica"/>
        </w:rPr>
        <w:t xml:space="preserve">Talent takes </w:t>
      </w:r>
      <w:r w:rsidR="001A152C">
        <w:rPr>
          <w:rFonts w:ascii="Helvetica" w:hAnsi="Helvetica"/>
        </w:rPr>
        <w:t xml:space="preserve">a 500 mL bottle of ACSF from the stir plate and then transfers it to an ice bucket full of ice. </w:t>
      </w:r>
    </w:p>
    <w:p w14:paraId="28036D36" w14:textId="19BF875C" w:rsidR="004C6E40" w:rsidRPr="000B1DBE" w:rsidRDefault="004C6E40" w:rsidP="00534770">
      <w:pPr>
        <w:numPr>
          <w:ilvl w:val="2"/>
          <w:numId w:val="12"/>
        </w:numPr>
        <w:spacing w:before="240"/>
        <w:jc w:val="both"/>
        <w:outlineLvl w:val="0"/>
        <w:rPr>
          <w:rFonts w:ascii="Helvetica" w:hAnsi="Helvetica" w:cs="Arial"/>
          <w:szCs w:val="24"/>
        </w:rPr>
      </w:pPr>
      <w:r>
        <w:rPr>
          <w:rFonts w:ascii="Helvetica" w:hAnsi="Helvetica"/>
        </w:rPr>
        <w:t xml:space="preserve">Talent turns on flow of oxygen and then </w:t>
      </w:r>
      <w:r w:rsidR="000B1DBE">
        <w:rPr>
          <w:rFonts w:ascii="Helvetica" w:hAnsi="Helvetica"/>
        </w:rPr>
        <w:t xml:space="preserve">places the </w:t>
      </w:r>
      <w:proofErr w:type="spellStart"/>
      <w:r w:rsidR="000B1DBE">
        <w:rPr>
          <w:rFonts w:ascii="Helvetica" w:hAnsi="Helvetica"/>
        </w:rPr>
        <w:t>airstone</w:t>
      </w:r>
      <w:proofErr w:type="spellEnd"/>
      <w:r w:rsidR="000B1DBE">
        <w:rPr>
          <w:rFonts w:ascii="Helvetica" w:hAnsi="Helvetica"/>
        </w:rPr>
        <w:t xml:space="preserve"> into the beaker of ACSF. </w:t>
      </w:r>
    </w:p>
    <w:p w14:paraId="0B74C53E" w14:textId="3F8BE4E5" w:rsidR="000B1DBE" w:rsidRPr="00003832" w:rsidRDefault="00155745" w:rsidP="00534770">
      <w:pPr>
        <w:numPr>
          <w:ilvl w:val="2"/>
          <w:numId w:val="12"/>
        </w:numPr>
        <w:spacing w:before="240"/>
        <w:jc w:val="both"/>
        <w:outlineLvl w:val="0"/>
        <w:rPr>
          <w:rFonts w:ascii="Helvetica" w:hAnsi="Helvetica" w:cs="Arial"/>
          <w:szCs w:val="24"/>
        </w:rPr>
      </w:pPr>
      <w:r>
        <w:rPr>
          <w:rFonts w:ascii="Helvetica" w:hAnsi="Helvetica" w:cs="Arial"/>
          <w:szCs w:val="24"/>
        </w:rPr>
        <w:t xml:space="preserve">Shot of the cleared ACSF. </w:t>
      </w:r>
    </w:p>
    <w:p w14:paraId="032C1CC9" w14:textId="104A8E02" w:rsidR="00764BC7" w:rsidRPr="005108E2" w:rsidRDefault="00764BC7" w:rsidP="00764BC7">
      <w:pPr>
        <w:numPr>
          <w:ilvl w:val="1"/>
          <w:numId w:val="12"/>
        </w:numPr>
        <w:spacing w:before="240"/>
        <w:jc w:val="both"/>
        <w:outlineLvl w:val="0"/>
        <w:rPr>
          <w:rFonts w:ascii="Helvetica" w:hAnsi="Helvetica" w:cs="Arial"/>
          <w:szCs w:val="24"/>
        </w:rPr>
      </w:pPr>
      <w:r w:rsidRPr="00003832">
        <w:rPr>
          <w:rFonts w:ascii="Helvetica" w:hAnsi="Helvetica"/>
        </w:rPr>
        <w:t xml:space="preserve">Prepare </w:t>
      </w:r>
      <w:r w:rsidR="003B02F5">
        <w:rPr>
          <w:rFonts w:ascii="Helvetica" w:hAnsi="Helvetica"/>
        </w:rPr>
        <w:t xml:space="preserve">three 150-milliliter beakers, each containing </w:t>
      </w:r>
      <w:r w:rsidR="00653896">
        <w:rPr>
          <w:rFonts w:ascii="Helvetica" w:hAnsi="Helvetica"/>
        </w:rPr>
        <w:t>100-milliliters</w:t>
      </w:r>
      <w:r w:rsidRPr="00003832">
        <w:rPr>
          <w:rFonts w:ascii="Helvetica" w:hAnsi="Helvetica"/>
        </w:rPr>
        <w:t xml:space="preserve"> of ACSF </w:t>
      </w:r>
      <w:r w:rsidR="008B2401">
        <w:rPr>
          <w:rFonts w:ascii="Helvetica" w:hAnsi="Helvetica"/>
          <w:b/>
        </w:rPr>
        <w:t>[1-MED</w:t>
      </w:r>
      <w:r w:rsidR="006814B4" w:rsidRPr="006814B4">
        <w:rPr>
          <w:rFonts w:ascii="Helvetica" w:hAnsi="Helvetica"/>
          <w:b/>
        </w:rPr>
        <w:t>]</w:t>
      </w:r>
      <w:r w:rsidR="006814B4">
        <w:rPr>
          <w:rFonts w:ascii="Helvetica" w:hAnsi="Helvetica"/>
        </w:rPr>
        <w:t xml:space="preserve">. </w:t>
      </w:r>
    </w:p>
    <w:p w14:paraId="75A1D533" w14:textId="2B31B653" w:rsidR="003B02F5" w:rsidRPr="003B02F5" w:rsidRDefault="00756848" w:rsidP="005108E2">
      <w:pPr>
        <w:numPr>
          <w:ilvl w:val="2"/>
          <w:numId w:val="12"/>
        </w:numPr>
        <w:spacing w:before="240"/>
        <w:jc w:val="both"/>
        <w:outlineLvl w:val="0"/>
        <w:rPr>
          <w:rFonts w:ascii="Helvetica" w:hAnsi="Helvetica" w:cs="Arial"/>
          <w:szCs w:val="24"/>
        </w:rPr>
      </w:pPr>
      <w:r>
        <w:rPr>
          <w:rFonts w:ascii="Helvetica" w:hAnsi="Helvetica"/>
        </w:rPr>
        <w:t>Talent pours ACSF from the</w:t>
      </w:r>
      <w:r w:rsidR="005108E2">
        <w:rPr>
          <w:rFonts w:ascii="Helvetica" w:hAnsi="Helvetica"/>
        </w:rPr>
        <w:t xml:space="preserve"> bottle </w:t>
      </w:r>
      <w:r>
        <w:rPr>
          <w:rFonts w:ascii="Helvetica" w:hAnsi="Helvetica"/>
        </w:rPr>
        <w:t xml:space="preserve">last seen in 2.3.3. </w:t>
      </w:r>
      <w:proofErr w:type="gramStart"/>
      <w:r w:rsidR="005108E2">
        <w:rPr>
          <w:rFonts w:ascii="Helvetica" w:hAnsi="Helvetica"/>
        </w:rPr>
        <w:t>into</w:t>
      </w:r>
      <w:proofErr w:type="gramEnd"/>
      <w:r w:rsidR="005108E2">
        <w:rPr>
          <w:rFonts w:ascii="Helvetica" w:hAnsi="Helvetica"/>
        </w:rPr>
        <w:t xml:space="preserve"> </w:t>
      </w:r>
      <w:r w:rsidR="003B02F5">
        <w:rPr>
          <w:rFonts w:ascii="Helvetica" w:hAnsi="Helvetica"/>
        </w:rPr>
        <w:t xml:space="preserve">three </w:t>
      </w:r>
      <w:r w:rsidR="005E0EB7">
        <w:rPr>
          <w:rFonts w:ascii="Helvetica" w:hAnsi="Helvetica"/>
        </w:rPr>
        <w:t xml:space="preserve">150 mL beakers. </w:t>
      </w:r>
    </w:p>
    <w:p w14:paraId="5F04F0A1" w14:textId="54756B72" w:rsidR="008931E2" w:rsidRPr="008931E2" w:rsidRDefault="005E0EB7" w:rsidP="005E0EB7">
      <w:pPr>
        <w:numPr>
          <w:ilvl w:val="1"/>
          <w:numId w:val="12"/>
        </w:numPr>
        <w:spacing w:before="240"/>
        <w:jc w:val="both"/>
        <w:outlineLvl w:val="0"/>
        <w:rPr>
          <w:rFonts w:ascii="Helvetica" w:hAnsi="Helvetica" w:cs="Arial"/>
          <w:szCs w:val="24"/>
        </w:rPr>
      </w:pPr>
      <w:r>
        <w:rPr>
          <w:rFonts w:ascii="Helvetica" w:hAnsi="Helvetica"/>
        </w:rPr>
        <w:t xml:space="preserve">To one, add </w:t>
      </w:r>
      <w:r w:rsidRPr="00003832">
        <w:rPr>
          <w:rFonts w:ascii="Helvetica" w:hAnsi="Helvetica"/>
        </w:rPr>
        <w:t xml:space="preserve">a cocktail of activity blockers </w:t>
      </w:r>
      <w:r w:rsidR="008931E2" w:rsidRPr="008B2401">
        <w:rPr>
          <w:rFonts w:ascii="Helvetica" w:hAnsi="Helvetica"/>
          <w:b/>
        </w:rPr>
        <w:t>[</w:t>
      </w:r>
      <w:r w:rsidR="008B2401" w:rsidRPr="008B2401">
        <w:rPr>
          <w:rFonts w:ascii="Helvetica" w:hAnsi="Helvetica"/>
          <w:b/>
        </w:rPr>
        <w:t>1-MED-over the shoulder]</w:t>
      </w:r>
      <w:r w:rsidR="008B2401">
        <w:rPr>
          <w:rFonts w:ascii="Helvetica" w:hAnsi="Helvetica"/>
          <w:b/>
        </w:rPr>
        <w:t xml:space="preserve">. </w:t>
      </w:r>
    </w:p>
    <w:p w14:paraId="56571460" w14:textId="2F7C74E7" w:rsidR="005108E2" w:rsidRPr="005108E2" w:rsidRDefault="008B2401" w:rsidP="008931E2">
      <w:pPr>
        <w:numPr>
          <w:ilvl w:val="2"/>
          <w:numId w:val="12"/>
        </w:numPr>
        <w:spacing w:before="240"/>
        <w:jc w:val="both"/>
        <w:outlineLvl w:val="0"/>
        <w:rPr>
          <w:rFonts w:ascii="Helvetica" w:hAnsi="Helvetica" w:cs="Arial"/>
          <w:szCs w:val="24"/>
        </w:rPr>
      </w:pPr>
      <w:r>
        <w:rPr>
          <w:rFonts w:ascii="Helvetica" w:hAnsi="Helvetica"/>
        </w:rPr>
        <w:t>Ta</w:t>
      </w:r>
      <w:r w:rsidR="004E693A">
        <w:rPr>
          <w:rFonts w:ascii="Helvetica" w:hAnsi="Helvetica"/>
        </w:rPr>
        <w:t>lent places a</w:t>
      </w:r>
      <w:r w:rsidR="005108E2">
        <w:rPr>
          <w:rFonts w:ascii="Helvetica" w:hAnsi="Helvetica"/>
        </w:rPr>
        <w:t xml:space="preserve"> beaker </w:t>
      </w:r>
      <w:r w:rsidR="00653896">
        <w:rPr>
          <w:rFonts w:ascii="Helvetica" w:hAnsi="Helvetica"/>
        </w:rPr>
        <w:t>on a stir plate and then</w:t>
      </w:r>
      <w:r w:rsidR="00756848">
        <w:rPr>
          <w:rFonts w:ascii="Helvetica" w:hAnsi="Helvetica"/>
        </w:rPr>
        <w:t xml:space="preserve"> adds </w:t>
      </w:r>
      <w:r w:rsidR="00653896">
        <w:rPr>
          <w:rFonts w:ascii="Helvetica" w:hAnsi="Helvetica"/>
        </w:rPr>
        <w:t xml:space="preserve">inhibitors. </w:t>
      </w:r>
    </w:p>
    <w:p w14:paraId="5E589746" w14:textId="64022F02" w:rsidR="00764BC7" w:rsidRPr="004E693A" w:rsidRDefault="004E693A" w:rsidP="00764BC7">
      <w:pPr>
        <w:numPr>
          <w:ilvl w:val="1"/>
          <w:numId w:val="12"/>
        </w:numPr>
        <w:spacing w:before="240"/>
        <w:jc w:val="both"/>
        <w:outlineLvl w:val="0"/>
        <w:rPr>
          <w:rFonts w:ascii="Helvetica" w:hAnsi="Helvetica" w:cs="Arial"/>
          <w:szCs w:val="24"/>
        </w:rPr>
      </w:pPr>
      <w:r>
        <w:rPr>
          <w:rFonts w:ascii="Helvetica" w:hAnsi="Helvetica"/>
        </w:rPr>
        <w:t>To another add</w:t>
      </w:r>
      <w:r w:rsidR="00764BC7" w:rsidRPr="00003832">
        <w:rPr>
          <w:rFonts w:ascii="Helvetica" w:hAnsi="Helvetica"/>
        </w:rPr>
        <w:t xml:space="preserve"> </w:t>
      </w:r>
      <w:r w:rsidRPr="00003832">
        <w:rPr>
          <w:rFonts w:ascii="Helvetica" w:hAnsi="Helvetica"/>
        </w:rPr>
        <w:t xml:space="preserve">Streptococcus fraction IV protease </w:t>
      </w:r>
      <w:r>
        <w:rPr>
          <w:rFonts w:ascii="Helvetica" w:hAnsi="Helvetica"/>
        </w:rPr>
        <w:t xml:space="preserve">to a final concentration of </w:t>
      </w:r>
      <w:r w:rsidR="00764BC7" w:rsidRPr="00003832">
        <w:rPr>
          <w:rFonts w:ascii="Helvetica" w:hAnsi="Helvetica"/>
        </w:rPr>
        <w:t xml:space="preserve">1 </w:t>
      </w:r>
      <w:r w:rsidR="006814B4">
        <w:rPr>
          <w:rFonts w:ascii="Helvetica" w:hAnsi="Helvetica"/>
        </w:rPr>
        <w:t>milligram per milliliter</w:t>
      </w:r>
      <w:r w:rsidR="00764BC7" w:rsidRPr="00003832">
        <w:rPr>
          <w:rFonts w:ascii="Helvetica" w:hAnsi="Helvetica"/>
        </w:rPr>
        <w:t xml:space="preserve"> </w:t>
      </w:r>
      <w:r w:rsidRPr="00905664">
        <w:rPr>
          <w:rFonts w:ascii="Helvetica" w:hAnsi="Helvetica"/>
          <w:b/>
        </w:rPr>
        <w:t>[1-CU]</w:t>
      </w:r>
      <w:r>
        <w:rPr>
          <w:rFonts w:ascii="Helvetica" w:hAnsi="Helvetica"/>
        </w:rPr>
        <w:t xml:space="preserve">. </w:t>
      </w:r>
    </w:p>
    <w:p w14:paraId="606D8131" w14:textId="783BB9D8" w:rsidR="004E693A" w:rsidRPr="00F8619D" w:rsidRDefault="009D77C3" w:rsidP="004E693A">
      <w:pPr>
        <w:numPr>
          <w:ilvl w:val="2"/>
          <w:numId w:val="12"/>
        </w:numPr>
        <w:spacing w:before="240"/>
        <w:jc w:val="both"/>
        <w:outlineLvl w:val="0"/>
        <w:rPr>
          <w:rFonts w:ascii="Helvetica" w:hAnsi="Helvetica" w:cs="Arial"/>
          <w:szCs w:val="24"/>
        </w:rPr>
      </w:pPr>
      <w:r>
        <w:rPr>
          <w:rFonts w:ascii="Helvetica" w:hAnsi="Helvetica"/>
        </w:rPr>
        <w:t xml:space="preserve">Shot of a beaker of ACSF stirring on the stir plate as the </w:t>
      </w:r>
      <w:r w:rsidRPr="00003832">
        <w:rPr>
          <w:rFonts w:ascii="Helvetica" w:hAnsi="Helvetica"/>
        </w:rPr>
        <w:t xml:space="preserve">Streptococcus fraction IV protease </w:t>
      </w:r>
      <w:r>
        <w:rPr>
          <w:rFonts w:ascii="Helvetica" w:hAnsi="Helvetica"/>
        </w:rPr>
        <w:t xml:space="preserve">is added. </w:t>
      </w:r>
    </w:p>
    <w:p w14:paraId="1252A0C2" w14:textId="19A953EC" w:rsidR="00764BC7" w:rsidRPr="002327C0" w:rsidRDefault="00F8619D" w:rsidP="00905664">
      <w:pPr>
        <w:numPr>
          <w:ilvl w:val="1"/>
          <w:numId w:val="12"/>
        </w:numPr>
        <w:spacing w:before="240"/>
        <w:jc w:val="both"/>
        <w:outlineLvl w:val="0"/>
        <w:rPr>
          <w:rFonts w:ascii="Helvetica" w:hAnsi="Helvetica" w:cs="Arial"/>
          <w:szCs w:val="24"/>
        </w:rPr>
      </w:pPr>
      <w:r>
        <w:rPr>
          <w:rFonts w:ascii="Helvetica" w:hAnsi="Helvetica"/>
        </w:rPr>
        <w:t xml:space="preserve">To the final beaker add </w:t>
      </w:r>
      <w:r w:rsidR="00E106A7">
        <w:rPr>
          <w:rFonts w:ascii="Helvetica" w:hAnsi="Helvetica"/>
        </w:rPr>
        <w:t xml:space="preserve">FBS to a final concentration of 1% and </w:t>
      </w:r>
      <w:r w:rsidR="00764BC7" w:rsidRPr="00003832">
        <w:rPr>
          <w:rFonts w:ascii="Helvetica" w:hAnsi="Helvetica"/>
        </w:rPr>
        <w:t xml:space="preserve">oxygenate with 5% carbon dioxide balanced oxygen through an </w:t>
      </w:r>
      <w:proofErr w:type="spellStart"/>
      <w:r w:rsidR="00764BC7" w:rsidRPr="00003832">
        <w:rPr>
          <w:rFonts w:ascii="Helvetica" w:hAnsi="Helvetica"/>
        </w:rPr>
        <w:t>airstone</w:t>
      </w:r>
      <w:proofErr w:type="spellEnd"/>
      <w:r w:rsidR="002327C0">
        <w:rPr>
          <w:rFonts w:ascii="Helvetica" w:hAnsi="Helvetica"/>
        </w:rPr>
        <w:t xml:space="preserve"> </w:t>
      </w:r>
      <w:r w:rsidR="002327C0" w:rsidRPr="002327C0">
        <w:rPr>
          <w:rFonts w:ascii="Helvetica" w:hAnsi="Helvetica"/>
          <w:b/>
        </w:rPr>
        <w:t>[1-MED]</w:t>
      </w:r>
      <w:r w:rsidR="00764BC7" w:rsidRPr="00003832">
        <w:rPr>
          <w:rFonts w:ascii="Helvetica" w:hAnsi="Helvetica"/>
        </w:rPr>
        <w:t>.</w:t>
      </w:r>
    </w:p>
    <w:p w14:paraId="5A46183D" w14:textId="4218CDCE" w:rsidR="002327C0" w:rsidRPr="000B52F0" w:rsidRDefault="00817895" w:rsidP="002327C0">
      <w:pPr>
        <w:numPr>
          <w:ilvl w:val="2"/>
          <w:numId w:val="12"/>
        </w:numPr>
        <w:spacing w:before="240"/>
        <w:jc w:val="both"/>
        <w:outlineLvl w:val="0"/>
        <w:rPr>
          <w:rFonts w:ascii="Helvetica" w:hAnsi="Helvetica" w:cs="Arial"/>
          <w:szCs w:val="24"/>
        </w:rPr>
      </w:pPr>
      <w:r>
        <w:rPr>
          <w:rFonts w:ascii="Helvetica" w:hAnsi="Helvetica"/>
        </w:rPr>
        <w:t xml:space="preserve">Talent adds FBS and then places an </w:t>
      </w:r>
      <w:proofErr w:type="spellStart"/>
      <w:r>
        <w:rPr>
          <w:rFonts w:ascii="Helvetica" w:hAnsi="Helvetica"/>
        </w:rPr>
        <w:t>airs</w:t>
      </w:r>
      <w:r w:rsidR="002C1AD8">
        <w:rPr>
          <w:rFonts w:ascii="Helvetica" w:hAnsi="Helvetica"/>
        </w:rPr>
        <w:t>tone</w:t>
      </w:r>
      <w:proofErr w:type="spellEnd"/>
      <w:r>
        <w:rPr>
          <w:rFonts w:ascii="Helvetica" w:hAnsi="Helvetica"/>
        </w:rPr>
        <w:t xml:space="preserve"> in</w:t>
      </w:r>
      <w:r w:rsidR="002C1AD8">
        <w:rPr>
          <w:rFonts w:ascii="Helvetica" w:hAnsi="Helvetica"/>
        </w:rPr>
        <w:t xml:space="preserve">to one of the </w:t>
      </w:r>
      <w:r>
        <w:rPr>
          <w:rFonts w:ascii="Helvetica" w:hAnsi="Helvetica"/>
        </w:rPr>
        <w:t xml:space="preserve">150 mL </w:t>
      </w:r>
      <w:r w:rsidR="002C1AD8">
        <w:rPr>
          <w:rFonts w:ascii="Helvetica" w:hAnsi="Helvetica"/>
        </w:rPr>
        <w:t xml:space="preserve">beakers. </w:t>
      </w:r>
    </w:p>
    <w:p w14:paraId="0722CAF7" w14:textId="10053EF5" w:rsidR="000B52F0" w:rsidRPr="000B52F0" w:rsidRDefault="000B52F0" w:rsidP="000B52F0">
      <w:pPr>
        <w:numPr>
          <w:ilvl w:val="1"/>
          <w:numId w:val="12"/>
        </w:numPr>
        <w:spacing w:before="240"/>
        <w:jc w:val="both"/>
        <w:outlineLvl w:val="0"/>
        <w:rPr>
          <w:rFonts w:ascii="Helvetica" w:hAnsi="Helvetica" w:cs="Arial"/>
          <w:szCs w:val="24"/>
        </w:rPr>
      </w:pPr>
      <w:r>
        <w:rPr>
          <w:rFonts w:ascii="Helvetica" w:hAnsi="Helvetica"/>
        </w:rPr>
        <w:t>Finally, m</w:t>
      </w:r>
      <w:r w:rsidRPr="00EB66B9">
        <w:rPr>
          <w:rFonts w:ascii="Helvetica" w:hAnsi="Helvetica"/>
        </w:rPr>
        <w:t>ake three long-stemmed Pasteur pipettes with decreasing exit diameters by rolling them over an open flame</w:t>
      </w:r>
      <w:r>
        <w:rPr>
          <w:rFonts w:ascii="Helvetica" w:hAnsi="Helvetica"/>
        </w:rPr>
        <w:t xml:space="preserve"> </w:t>
      </w:r>
      <w:r w:rsidRPr="000B52F0">
        <w:rPr>
          <w:rFonts w:ascii="Helvetica" w:hAnsi="Helvetica"/>
          <w:b/>
        </w:rPr>
        <w:t>[1-MED-over the shoulder]</w:t>
      </w:r>
      <w:r w:rsidRPr="00EB66B9">
        <w:rPr>
          <w:rFonts w:ascii="Helvetica" w:hAnsi="Helvetica"/>
        </w:rPr>
        <w:t>.</w:t>
      </w:r>
    </w:p>
    <w:p w14:paraId="344CF5A7" w14:textId="01CF9932" w:rsidR="000B52F0" w:rsidRPr="00003832" w:rsidRDefault="000B52F0" w:rsidP="000B52F0">
      <w:pPr>
        <w:numPr>
          <w:ilvl w:val="2"/>
          <w:numId w:val="12"/>
        </w:numPr>
        <w:spacing w:before="240"/>
        <w:jc w:val="both"/>
        <w:outlineLvl w:val="0"/>
        <w:rPr>
          <w:rFonts w:ascii="Helvetica" w:hAnsi="Helvetica" w:cs="Arial"/>
          <w:szCs w:val="24"/>
        </w:rPr>
      </w:pPr>
      <w:r>
        <w:rPr>
          <w:rFonts w:ascii="Helvetica" w:hAnsi="Helvetica"/>
        </w:rPr>
        <w:t xml:space="preserve">Talent holds a </w:t>
      </w:r>
      <w:r w:rsidRPr="00EB66B9">
        <w:rPr>
          <w:rFonts w:ascii="Helvetica" w:hAnsi="Helvetica"/>
        </w:rPr>
        <w:t>long-stemmed Pasteur</w:t>
      </w:r>
      <w:r>
        <w:rPr>
          <w:rFonts w:ascii="Helvetica" w:hAnsi="Helvetica"/>
        </w:rPr>
        <w:t xml:space="preserve"> pipette into the flame of a Bunsen burner and gently turns it to close off the end. </w:t>
      </w:r>
    </w:p>
    <w:p w14:paraId="0E284F59" w14:textId="26BFD406" w:rsidR="002838E6" w:rsidRPr="00405CD3" w:rsidRDefault="002838E6" w:rsidP="002838E6">
      <w:pPr>
        <w:numPr>
          <w:ilvl w:val="0"/>
          <w:numId w:val="12"/>
        </w:numPr>
        <w:spacing w:before="240"/>
        <w:jc w:val="both"/>
        <w:outlineLvl w:val="0"/>
        <w:rPr>
          <w:rFonts w:ascii="Helvetica" w:hAnsi="Helvetica" w:cs="Arial"/>
          <w:b/>
          <w:szCs w:val="24"/>
        </w:rPr>
      </w:pPr>
      <w:r w:rsidRPr="00405CD3">
        <w:rPr>
          <w:rFonts w:ascii="Helvetica" w:hAnsi="Helvetica"/>
          <w:b/>
        </w:rPr>
        <w:t xml:space="preserve">Brain Sectioning and </w:t>
      </w:r>
      <w:r w:rsidR="005F003C" w:rsidRPr="00405CD3">
        <w:rPr>
          <w:rFonts w:ascii="Helvetica" w:hAnsi="Helvetica"/>
          <w:b/>
        </w:rPr>
        <w:t>Cell Dissociation</w:t>
      </w:r>
    </w:p>
    <w:p w14:paraId="315974AF" w14:textId="6AF02BA0" w:rsidR="00764BC7" w:rsidRPr="007E4A71" w:rsidRDefault="00764BC7" w:rsidP="00764BC7">
      <w:pPr>
        <w:numPr>
          <w:ilvl w:val="1"/>
          <w:numId w:val="12"/>
        </w:numPr>
        <w:spacing w:before="240"/>
        <w:jc w:val="both"/>
        <w:outlineLvl w:val="0"/>
        <w:rPr>
          <w:rFonts w:ascii="Helvetica" w:hAnsi="Helvetica" w:cs="Arial"/>
          <w:szCs w:val="24"/>
        </w:rPr>
      </w:pPr>
      <w:r w:rsidRPr="00EB66B9">
        <w:rPr>
          <w:rFonts w:ascii="Helvetica" w:hAnsi="Helvetica"/>
        </w:rPr>
        <w:t>Dissect the brain from a euthanized mouse by opening the cranium with a small scissor and extracting the fresh brain using fine forceps without damaging the cortex</w:t>
      </w:r>
      <w:r w:rsidR="00EB66B9">
        <w:rPr>
          <w:rFonts w:ascii="Helvetica" w:hAnsi="Helvetica"/>
        </w:rPr>
        <w:t xml:space="preserve"> </w:t>
      </w:r>
      <w:r w:rsidR="00EB66B9" w:rsidRPr="00EB66B9">
        <w:rPr>
          <w:rFonts w:ascii="Helvetica" w:hAnsi="Helvetica"/>
          <w:b/>
        </w:rPr>
        <w:t>[1-CU]</w:t>
      </w:r>
      <w:r w:rsidRPr="00EB66B9">
        <w:rPr>
          <w:rFonts w:ascii="Helvetica" w:hAnsi="Helvetica"/>
        </w:rPr>
        <w:t xml:space="preserve">. </w:t>
      </w:r>
    </w:p>
    <w:p w14:paraId="24D44858" w14:textId="4117A485" w:rsidR="007E4A71" w:rsidRPr="00EB66B9" w:rsidRDefault="007E4A71" w:rsidP="007E4A71">
      <w:pPr>
        <w:numPr>
          <w:ilvl w:val="2"/>
          <w:numId w:val="12"/>
        </w:numPr>
        <w:spacing w:before="240"/>
        <w:jc w:val="both"/>
        <w:outlineLvl w:val="0"/>
        <w:rPr>
          <w:rFonts w:ascii="Helvetica" w:hAnsi="Helvetica" w:cs="Arial"/>
          <w:szCs w:val="24"/>
        </w:rPr>
      </w:pPr>
      <w:r>
        <w:rPr>
          <w:rFonts w:ascii="Helvetica" w:hAnsi="Helvetica"/>
        </w:rPr>
        <w:t xml:space="preserve">The cranium </w:t>
      </w:r>
      <w:r w:rsidR="00E976CC">
        <w:rPr>
          <w:rFonts w:ascii="Helvetica" w:hAnsi="Helvetica"/>
        </w:rPr>
        <w:t xml:space="preserve">is already open, and the brain is extracted using fine forceps ~20 seconds of footage so will need include some of the </w:t>
      </w:r>
      <w:proofErr w:type="spellStart"/>
      <w:r w:rsidR="00E976CC">
        <w:rPr>
          <w:rFonts w:ascii="Helvetica" w:hAnsi="Helvetica"/>
        </w:rPr>
        <w:t>realsing</w:t>
      </w:r>
      <w:proofErr w:type="spellEnd"/>
      <w:r w:rsidR="00E976CC">
        <w:rPr>
          <w:rFonts w:ascii="Helvetica" w:hAnsi="Helvetica"/>
        </w:rPr>
        <w:t xml:space="preserve"> actions, not </w:t>
      </w:r>
      <w:proofErr w:type="spellStart"/>
      <w:r w:rsidR="00E976CC">
        <w:rPr>
          <w:rFonts w:ascii="Helvetica" w:hAnsi="Helvetica"/>
        </w:rPr>
        <w:t>sjut</w:t>
      </w:r>
      <w:proofErr w:type="spellEnd"/>
      <w:r w:rsidR="00E976CC">
        <w:rPr>
          <w:rFonts w:ascii="Helvetica" w:hAnsi="Helvetica"/>
        </w:rPr>
        <w:t xml:space="preserve"> </w:t>
      </w:r>
      <w:r w:rsidR="00E976CC">
        <w:rPr>
          <w:rFonts w:ascii="Helvetica" w:hAnsi="Helvetica"/>
        </w:rPr>
        <w:lastRenderedPageBreak/>
        <w:t xml:space="preserve">lifting the untethered brain from the skull. </w:t>
      </w:r>
      <w:r w:rsidR="00F77BA6" w:rsidRPr="00F77BA6">
        <w:rPr>
          <w:rFonts w:ascii="Helvetica" w:hAnsi="Helvetica"/>
          <w:highlight w:val="green"/>
        </w:rPr>
        <w:t>Videographer note: Split into two shots. Second shot is 3.1.1B.</w:t>
      </w:r>
    </w:p>
    <w:p w14:paraId="7DC8D733" w14:textId="77777777" w:rsidR="00A777C8" w:rsidRDefault="00FD28A7" w:rsidP="00A777C8">
      <w:pPr>
        <w:numPr>
          <w:ilvl w:val="1"/>
          <w:numId w:val="12"/>
        </w:numPr>
        <w:spacing w:before="240"/>
        <w:jc w:val="both"/>
        <w:outlineLvl w:val="0"/>
        <w:rPr>
          <w:rFonts w:ascii="Helvetica" w:hAnsi="Helvetica" w:cs="Arial"/>
          <w:szCs w:val="24"/>
        </w:rPr>
      </w:pPr>
      <w:r>
        <w:rPr>
          <w:rFonts w:ascii="Helvetica" w:hAnsi="Helvetica"/>
        </w:rPr>
        <w:t>Place</w:t>
      </w:r>
      <w:r w:rsidR="00764BC7" w:rsidRPr="00EB66B9">
        <w:rPr>
          <w:rFonts w:ascii="Helvetica" w:hAnsi="Helvetica"/>
        </w:rPr>
        <w:t xml:space="preserve"> the brain in chilled and oxygenated ACSF, leaving an </w:t>
      </w:r>
      <w:proofErr w:type="spellStart"/>
      <w:r w:rsidR="00764BC7" w:rsidRPr="00EB66B9">
        <w:rPr>
          <w:rFonts w:ascii="Helvetica" w:hAnsi="Helvetica"/>
        </w:rPr>
        <w:t>airstone</w:t>
      </w:r>
      <w:proofErr w:type="spellEnd"/>
      <w:r w:rsidR="00764BC7" w:rsidRPr="00EB66B9">
        <w:rPr>
          <w:rFonts w:ascii="Helvetica" w:hAnsi="Helvetica"/>
        </w:rPr>
        <w:t xml:space="preserve"> attached to 5% carbon dioxide balance oxygen during the entire duration of the sectioning</w:t>
      </w:r>
      <w:r>
        <w:rPr>
          <w:rFonts w:ascii="Helvetica" w:hAnsi="Helvetica"/>
        </w:rPr>
        <w:t xml:space="preserve"> </w:t>
      </w:r>
      <w:r w:rsidRPr="00FD28A7">
        <w:rPr>
          <w:rFonts w:ascii="Helvetica" w:hAnsi="Helvetica"/>
          <w:b/>
        </w:rPr>
        <w:t>[1-MED]</w:t>
      </w:r>
      <w:r w:rsidR="00764BC7" w:rsidRPr="00EB66B9">
        <w:rPr>
          <w:rFonts w:ascii="Helvetica" w:hAnsi="Helvetica"/>
        </w:rPr>
        <w:t>.</w:t>
      </w:r>
    </w:p>
    <w:p w14:paraId="4A25AE82" w14:textId="73EAE092" w:rsidR="00FD28A7" w:rsidRPr="00A777C8" w:rsidRDefault="004C1A60" w:rsidP="00A777C8">
      <w:pPr>
        <w:numPr>
          <w:ilvl w:val="2"/>
          <w:numId w:val="12"/>
        </w:numPr>
        <w:spacing w:before="240"/>
        <w:jc w:val="both"/>
        <w:outlineLvl w:val="0"/>
        <w:rPr>
          <w:rFonts w:ascii="Helvetica" w:hAnsi="Helvetica" w:cs="Arial"/>
          <w:szCs w:val="24"/>
        </w:rPr>
      </w:pPr>
      <w:r w:rsidRPr="00A777C8">
        <w:rPr>
          <w:rFonts w:ascii="Helvetica" w:hAnsi="Helvetica"/>
        </w:rPr>
        <w:t>This will be done in the vibratome reservoir</w:t>
      </w:r>
    </w:p>
    <w:p w14:paraId="0FD0D8C8" w14:textId="4AD2DA4E" w:rsidR="00764BC7" w:rsidRPr="003F2DBF" w:rsidRDefault="00764BC7" w:rsidP="00764BC7">
      <w:pPr>
        <w:numPr>
          <w:ilvl w:val="1"/>
          <w:numId w:val="12"/>
        </w:numPr>
        <w:spacing w:before="240"/>
        <w:jc w:val="both"/>
        <w:outlineLvl w:val="0"/>
        <w:rPr>
          <w:rFonts w:ascii="Helvetica" w:hAnsi="Helvetica" w:cs="Arial"/>
          <w:szCs w:val="24"/>
        </w:rPr>
      </w:pPr>
      <w:r w:rsidRPr="00EB66B9">
        <w:rPr>
          <w:rFonts w:ascii="Helvetica" w:hAnsi="Helvetica"/>
        </w:rPr>
        <w:t xml:space="preserve">Position the brain on the vibratome chuck </w:t>
      </w:r>
      <w:r w:rsidR="00FD28A7" w:rsidRPr="003F2DBF">
        <w:rPr>
          <w:rFonts w:ascii="Helvetica" w:hAnsi="Helvetica"/>
          <w:b/>
        </w:rPr>
        <w:t xml:space="preserve">[1-CU] </w:t>
      </w:r>
      <w:r w:rsidRPr="00EB66B9">
        <w:rPr>
          <w:rFonts w:ascii="Helvetica" w:hAnsi="Helvetica"/>
        </w:rPr>
        <w:t>and cut coronal or sagittal sections at 300</w:t>
      </w:r>
      <w:r w:rsidR="00FD28A7">
        <w:rPr>
          <w:rFonts w:ascii="Helvetica" w:hAnsi="Helvetica"/>
        </w:rPr>
        <w:t xml:space="preserve">-micron </w:t>
      </w:r>
      <w:r w:rsidRPr="00EB66B9">
        <w:rPr>
          <w:rFonts w:ascii="Helvetica" w:hAnsi="Helvetica"/>
        </w:rPr>
        <w:t>thickness</w:t>
      </w:r>
      <w:r w:rsidR="00FD28A7">
        <w:rPr>
          <w:rFonts w:ascii="Helvetica" w:hAnsi="Helvetica"/>
        </w:rPr>
        <w:t xml:space="preserve"> </w:t>
      </w:r>
      <w:r w:rsidR="00FD28A7" w:rsidRPr="003F2DBF">
        <w:rPr>
          <w:rFonts w:ascii="Helvetica" w:hAnsi="Helvetica"/>
          <w:b/>
        </w:rPr>
        <w:t>[2-MED-over the shoulder]</w:t>
      </w:r>
      <w:r w:rsidRPr="00EB66B9">
        <w:rPr>
          <w:rFonts w:ascii="Helvetica" w:hAnsi="Helvetica"/>
        </w:rPr>
        <w:t xml:space="preserve">. Collect as many sections as needed to obtain a minimum of </w:t>
      </w:r>
      <w:r w:rsidR="00FD28A7">
        <w:rPr>
          <w:rFonts w:ascii="Helvetica" w:hAnsi="Helvetica"/>
        </w:rPr>
        <w:t>10 to 50 labeled cells</w:t>
      </w:r>
      <w:r w:rsidR="003F2DBF">
        <w:rPr>
          <w:rFonts w:ascii="Helvetica" w:hAnsi="Helvetica"/>
        </w:rPr>
        <w:t xml:space="preserve"> </w:t>
      </w:r>
      <w:r w:rsidR="003F2DBF" w:rsidRPr="003F2DBF">
        <w:rPr>
          <w:rFonts w:ascii="Helvetica" w:hAnsi="Helvetica"/>
          <w:b/>
        </w:rPr>
        <w:t>[3-CU]</w:t>
      </w:r>
      <w:r w:rsidRPr="00EB66B9">
        <w:rPr>
          <w:rFonts w:ascii="Helvetica" w:hAnsi="Helvetica"/>
        </w:rPr>
        <w:t>. Put slices on a cotton meshed slice holder, placed inside a beaker so they are bathed in oxygenated ACSF</w:t>
      </w:r>
      <w:r w:rsidR="003F2DBF">
        <w:rPr>
          <w:rFonts w:ascii="Helvetica" w:hAnsi="Helvetica"/>
        </w:rPr>
        <w:t xml:space="preserve"> </w:t>
      </w:r>
      <w:r w:rsidR="003F2DBF" w:rsidRPr="003F2DBF">
        <w:rPr>
          <w:rFonts w:ascii="Helvetica" w:hAnsi="Helvetica"/>
          <w:b/>
        </w:rPr>
        <w:t>[4-CU]</w:t>
      </w:r>
      <w:r w:rsidRPr="00EB66B9">
        <w:rPr>
          <w:rFonts w:ascii="Helvetica" w:hAnsi="Helvetica"/>
        </w:rPr>
        <w:t xml:space="preserve">. </w:t>
      </w:r>
    </w:p>
    <w:p w14:paraId="160DB74F" w14:textId="113CA251" w:rsidR="003F2DBF" w:rsidRPr="003F2DBF" w:rsidRDefault="003F2DBF" w:rsidP="003F2DBF">
      <w:pPr>
        <w:numPr>
          <w:ilvl w:val="2"/>
          <w:numId w:val="12"/>
        </w:numPr>
        <w:spacing w:before="240"/>
        <w:jc w:val="both"/>
        <w:outlineLvl w:val="0"/>
        <w:rPr>
          <w:rFonts w:ascii="Helvetica" w:hAnsi="Helvetica" w:cs="Arial"/>
          <w:szCs w:val="24"/>
        </w:rPr>
      </w:pPr>
      <w:r>
        <w:rPr>
          <w:rFonts w:ascii="Helvetica" w:hAnsi="Helvetica"/>
        </w:rPr>
        <w:t xml:space="preserve">The brain is positioned on the chuck. </w:t>
      </w:r>
    </w:p>
    <w:p w14:paraId="273E046D" w14:textId="5B2B2E99" w:rsidR="003F2DBF" w:rsidRPr="003F2DBF" w:rsidRDefault="003F2DBF" w:rsidP="003F2DBF">
      <w:pPr>
        <w:numPr>
          <w:ilvl w:val="2"/>
          <w:numId w:val="12"/>
        </w:numPr>
        <w:spacing w:before="240"/>
        <w:jc w:val="both"/>
        <w:outlineLvl w:val="0"/>
        <w:rPr>
          <w:rFonts w:ascii="Helvetica" w:hAnsi="Helvetica" w:cs="Arial"/>
          <w:szCs w:val="24"/>
        </w:rPr>
      </w:pPr>
      <w:r>
        <w:rPr>
          <w:rFonts w:ascii="Helvetica" w:hAnsi="Helvetica"/>
        </w:rPr>
        <w:t xml:space="preserve">Talent operating the microtome to cut a section. </w:t>
      </w:r>
    </w:p>
    <w:p w14:paraId="4FE339BF" w14:textId="14B6485D" w:rsidR="003F2DBF" w:rsidRPr="003F2DBF" w:rsidRDefault="003F2DBF" w:rsidP="003F2DBF">
      <w:pPr>
        <w:numPr>
          <w:ilvl w:val="2"/>
          <w:numId w:val="12"/>
        </w:numPr>
        <w:spacing w:before="240"/>
        <w:jc w:val="both"/>
        <w:outlineLvl w:val="0"/>
        <w:rPr>
          <w:rFonts w:ascii="Helvetica" w:hAnsi="Helvetica" w:cs="Arial"/>
          <w:szCs w:val="24"/>
        </w:rPr>
      </w:pPr>
      <w:r>
        <w:rPr>
          <w:rFonts w:ascii="Helvetica" w:hAnsi="Helvetica"/>
        </w:rPr>
        <w:t>A section is collected with a paint</w:t>
      </w:r>
      <w:r w:rsidR="00156860">
        <w:rPr>
          <w:rFonts w:ascii="Helvetica" w:hAnsi="Helvetica"/>
        </w:rPr>
        <w:t xml:space="preserve"> </w:t>
      </w:r>
      <w:r>
        <w:rPr>
          <w:rFonts w:ascii="Helvetica" w:hAnsi="Helvetica"/>
        </w:rPr>
        <w:t xml:space="preserve">brush. </w:t>
      </w:r>
    </w:p>
    <w:p w14:paraId="22A79819" w14:textId="3C6E03BF" w:rsidR="003F2DBF" w:rsidRPr="00EB66B9" w:rsidRDefault="003F2DBF" w:rsidP="003F2DBF">
      <w:pPr>
        <w:numPr>
          <w:ilvl w:val="2"/>
          <w:numId w:val="12"/>
        </w:numPr>
        <w:spacing w:before="240"/>
        <w:jc w:val="both"/>
        <w:outlineLvl w:val="0"/>
        <w:rPr>
          <w:rFonts w:ascii="Helvetica" w:hAnsi="Helvetica" w:cs="Arial"/>
          <w:szCs w:val="24"/>
        </w:rPr>
      </w:pPr>
      <w:r>
        <w:rPr>
          <w:rFonts w:ascii="Helvetica" w:hAnsi="Helvetica"/>
        </w:rPr>
        <w:t xml:space="preserve">The section in placed onto a cotton meshed slide holder inside a beaker of ACSF. </w:t>
      </w:r>
    </w:p>
    <w:p w14:paraId="3C2661AB" w14:textId="23B477FD" w:rsidR="00764BC7" w:rsidRPr="002D6F4F" w:rsidRDefault="00764BC7" w:rsidP="00764BC7">
      <w:pPr>
        <w:numPr>
          <w:ilvl w:val="1"/>
          <w:numId w:val="12"/>
        </w:numPr>
        <w:spacing w:before="240"/>
        <w:jc w:val="both"/>
        <w:outlineLvl w:val="0"/>
        <w:rPr>
          <w:rFonts w:ascii="Helvetica" w:hAnsi="Helvetica" w:cs="Arial"/>
          <w:szCs w:val="24"/>
        </w:rPr>
      </w:pPr>
      <w:r w:rsidRPr="00EB66B9">
        <w:rPr>
          <w:rFonts w:ascii="Helvetica" w:hAnsi="Helvetica"/>
        </w:rPr>
        <w:t xml:space="preserve">Move </w:t>
      </w:r>
      <w:r w:rsidR="00D66405">
        <w:rPr>
          <w:rFonts w:ascii="Helvetica" w:hAnsi="Helvetica"/>
        </w:rPr>
        <w:t>the</w:t>
      </w:r>
      <w:r w:rsidRPr="00EB66B9">
        <w:rPr>
          <w:rFonts w:ascii="Helvetica" w:hAnsi="Helvetica"/>
        </w:rPr>
        <w:t xml:space="preserve"> slices into</w:t>
      </w:r>
      <w:r w:rsidR="003F2DBF">
        <w:rPr>
          <w:rFonts w:ascii="Helvetica" w:hAnsi="Helvetica"/>
        </w:rPr>
        <w:t xml:space="preserve"> the</w:t>
      </w:r>
      <w:r w:rsidRPr="00EB66B9">
        <w:rPr>
          <w:rFonts w:ascii="Helvetica" w:hAnsi="Helvetica"/>
        </w:rPr>
        <w:t xml:space="preserve"> beaker containing ACSF with act</w:t>
      </w:r>
      <w:r w:rsidR="003F2DBF">
        <w:rPr>
          <w:rFonts w:ascii="Helvetica" w:hAnsi="Helvetica"/>
        </w:rPr>
        <w:t xml:space="preserve">ivity blockers and block for 15 </w:t>
      </w:r>
      <w:r w:rsidR="002D6F4F">
        <w:rPr>
          <w:rFonts w:ascii="Helvetica" w:hAnsi="Helvetica"/>
        </w:rPr>
        <w:t xml:space="preserve">to </w:t>
      </w:r>
      <w:r w:rsidRPr="00EB66B9">
        <w:rPr>
          <w:rFonts w:ascii="Helvetica" w:hAnsi="Helvetica"/>
        </w:rPr>
        <w:t>20 min</w:t>
      </w:r>
      <w:r w:rsidR="003F2DBF">
        <w:rPr>
          <w:rFonts w:ascii="Helvetica" w:hAnsi="Helvetica"/>
        </w:rPr>
        <w:t>utes at room temperature while</w:t>
      </w:r>
      <w:r w:rsidRPr="00EB66B9">
        <w:rPr>
          <w:rFonts w:ascii="Helvetica" w:hAnsi="Helvetica"/>
        </w:rPr>
        <w:t xml:space="preserve"> bubbling oxygen using </w:t>
      </w:r>
      <w:proofErr w:type="spellStart"/>
      <w:r w:rsidRPr="00EB66B9">
        <w:rPr>
          <w:rFonts w:ascii="Helvetica" w:hAnsi="Helvetica"/>
        </w:rPr>
        <w:t>airstone</w:t>
      </w:r>
      <w:proofErr w:type="spellEnd"/>
      <w:r w:rsidR="002D6F4F">
        <w:rPr>
          <w:rFonts w:ascii="Helvetica" w:hAnsi="Helvetica"/>
        </w:rPr>
        <w:t xml:space="preserve"> </w:t>
      </w:r>
      <w:r w:rsidR="002D6F4F" w:rsidRPr="002D6F4F">
        <w:rPr>
          <w:rFonts w:ascii="Helvetica" w:hAnsi="Helvetica"/>
          <w:b/>
        </w:rPr>
        <w:t>[1-MED-over the shoulder]</w:t>
      </w:r>
      <w:r w:rsidRPr="00EB66B9">
        <w:rPr>
          <w:rFonts w:ascii="Helvetica" w:hAnsi="Helvetica"/>
        </w:rPr>
        <w:t>.</w:t>
      </w:r>
    </w:p>
    <w:p w14:paraId="5D6BFD53" w14:textId="130E8D71" w:rsidR="002D6F4F" w:rsidRPr="003F2DBF" w:rsidRDefault="002D6F4F" w:rsidP="002D6F4F">
      <w:pPr>
        <w:numPr>
          <w:ilvl w:val="2"/>
          <w:numId w:val="12"/>
        </w:numPr>
        <w:spacing w:before="240"/>
        <w:jc w:val="both"/>
        <w:outlineLvl w:val="0"/>
        <w:rPr>
          <w:rFonts w:ascii="Helvetica" w:hAnsi="Helvetica" w:cs="Arial"/>
          <w:szCs w:val="24"/>
        </w:rPr>
      </w:pPr>
      <w:r>
        <w:rPr>
          <w:rFonts w:ascii="Helvetica" w:hAnsi="Helvetica"/>
        </w:rPr>
        <w:t xml:space="preserve">Talent moves the slice holder containing the slices into the beaker of </w:t>
      </w:r>
      <w:r w:rsidRPr="00EB66B9">
        <w:rPr>
          <w:rFonts w:ascii="Helvetica" w:hAnsi="Helvetica"/>
        </w:rPr>
        <w:t>ACSF with act</w:t>
      </w:r>
      <w:r>
        <w:rPr>
          <w:rFonts w:ascii="Helvetica" w:hAnsi="Helvetica"/>
        </w:rPr>
        <w:t xml:space="preserve">ivity blockers prepared in 2.5.1. </w:t>
      </w:r>
    </w:p>
    <w:p w14:paraId="630A1B60" w14:textId="0806D51A" w:rsidR="003F2DBF" w:rsidRPr="003F2DBF" w:rsidRDefault="00764BC7" w:rsidP="003F2DBF">
      <w:pPr>
        <w:numPr>
          <w:ilvl w:val="1"/>
          <w:numId w:val="12"/>
        </w:numPr>
        <w:spacing w:before="240"/>
        <w:jc w:val="both"/>
        <w:outlineLvl w:val="0"/>
        <w:rPr>
          <w:rFonts w:ascii="Helvetica" w:hAnsi="Helvetica" w:cs="Arial"/>
          <w:szCs w:val="24"/>
        </w:rPr>
      </w:pPr>
      <w:r w:rsidRPr="00EB66B9">
        <w:rPr>
          <w:rFonts w:ascii="Helvetica" w:hAnsi="Helvetica"/>
        </w:rPr>
        <w:t xml:space="preserve">Move the slices to </w:t>
      </w:r>
      <w:r w:rsidR="003F2DBF">
        <w:rPr>
          <w:rFonts w:ascii="Helvetica" w:hAnsi="Helvetica"/>
        </w:rPr>
        <w:t>the</w:t>
      </w:r>
      <w:r w:rsidRPr="00EB66B9">
        <w:rPr>
          <w:rFonts w:ascii="Helvetica" w:hAnsi="Helvetica"/>
        </w:rPr>
        <w:t xml:space="preserve"> beaker containing ACSF with the protease solution to perform mild digestion at room temperature</w:t>
      </w:r>
      <w:r w:rsidR="003F2DBF">
        <w:rPr>
          <w:rFonts w:ascii="Helvetica" w:hAnsi="Helvetica"/>
        </w:rPr>
        <w:t xml:space="preserve"> </w:t>
      </w:r>
      <w:r w:rsidR="003F2DBF" w:rsidRPr="003F2DBF">
        <w:rPr>
          <w:rFonts w:ascii="Helvetica" w:hAnsi="Helvetica"/>
          <w:b/>
        </w:rPr>
        <w:t>[1-MED-TXT]</w:t>
      </w:r>
      <w:r w:rsidR="003F2DBF">
        <w:rPr>
          <w:rFonts w:ascii="Helvetica" w:hAnsi="Helvetica"/>
        </w:rPr>
        <w:t xml:space="preserve">. </w:t>
      </w:r>
    </w:p>
    <w:p w14:paraId="4A379DDC" w14:textId="2BC81F33" w:rsidR="003F2DBF" w:rsidRPr="003F2DBF" w:rsidRDefault="003F2DBF" w:rsidP="003F2DBF">
      <w:pPr>
        <w:numPr>
          <w:ilvl w:val="2"/>
          <w:numId w:val="12"/>
        </w:numPr>
        <w:spacing w:before="240"/>
        <w:jc w:val="both"/>
        <w:outlineLvl w:val="0"/>
        <w:rPr>
          <w:rFonts w:ascii="Helvetica" w:hAnsi="Helvetica" w:cs="Arial"/>
          <w:szCs w:val="24"/>
        </w:rPr>
      </w:pPr>
      <w:r>
        <w:rPr>
          <w:rFonts w:ascii="Helvetica" w:hAnsi="Helvetica"/>
        </w:rPr>
        <w:t xml:space="preserve">Talent moves the sections to the labeled beaker of ACSF containing </w:t>
      </w:r>
      <w:r w:rsidRPr="00003832">
        <w:rPr>
          <w:rFonts w:ascii="Helvetica" w:hAnsi="Helvetica"/>
        </w:rPr>
        <w:t xml:space="preserve">Streptococcus fraction IV protease </w:t>
      </w:r>
      <w:r>
        <w:rPr>
          <w:rFonts w:ascii="Helvetica" w:hAnsi="Helvetica"/>
        </w:rPr>
        <w:t xml:space="preserve">and places a bubbler. </w:t>
      </w:r>
      <w:r w:rsidRPr="003F2DBF">
        <w:rPr>
          <w:rFonts w:ascii="Helvetica" w:hAnsi="Helvetica"/>
        </w:rPr>
        <w:t xml:space="preserve">TEXT: </w:t>
      </w:r>
      <w:r w:rsidR="00764BC7" w:rsidRPr="003F2DBF">
        <w:rPr>
          <w:rFonts w:ascii="Helvetica" w:hAnsi="Helvetica"/>
        </w:rPr>
        <w:t xml:space="preserve">20-30 min for P4-14 animals or up to 45-60 min for P28-56 animals. </w:t>
      </w:r>
    </w:p>
    <w:p w14:paraId="33F73726" w14:textId="77F6B283" w:rsidR="00764BC7" w:rsidRPr="005730FB" w:rsidRDefault="003F2DBF" w:rsidP="004C1A60">
      <w:pPr>
        <w:numPr>
          <w:ilvl w:val="1"/>
          <w:numId w:val="12"/>
        </w:numPr>
        <w:spacing w:before="240"/>
        <w:jc w:val="both"/>
        <w:outlineLvl w:val="0"/>
        <w:rPr>
          <w:rFonts w:ascii="Helvetica" w:hAnsi="Helvetica" w:cs="Arial"/>
          <w:szCs w:val="24"/>
        </w:rPr>
      </w:pPr>
      <w:r>
        <w:rPr>
          <w:rFonts w:ascii="Helvetica" w:hAnsi="Helvetica"/>
        </w:rPr>
        <w:t>Following the digestion, w</w:t>
      </w:r>
      <w:r w:rsidR="00764BC7" w:rsidRPr="003F2DBF">
        <w:rPr>
          <w:rFonts w:ascii="Helvetica" w:hAnsi="Helvetica"/>
        </w:rPr>
        <w:t xml:space="preserve">ash </w:t>
      </w:r>
      <w:r>
        <w:rPr>
          <w:rFonts w:ascii="Helvetica" w:hAnsi="Helvetica"/>
        </w:rPr>
        <w:t>out the protease</w:t>
      </w:r>
      <w:r w:rsidR="00764BC7" w:rsidRPr="003F2DBF">
        <w:rPr>
          <w:rFonts w:ascii="Helvetica" w:hAnsi="Helvetica"/>
        </w:rPr>
        <w:t xml:space="preserve"> by moving slices back to the beaker containing ACSF with a</w:t>
      </w:r>
      <w:r>
        <w:rPr>
          <w:rFonts w:ascii="Helvetica" w:hAnsi="Helvetica"/>
        </w:rPr>
        <w:t>ctivity blockers solution</w:t>
      </w:r>
      <w:r w:rsidR="00F374D9">
        <w:rPr>
          <w:rFonts w:ascii="Helvetica" w:hAnsi="Helvetica"/>
        </w:rPr>
        <w:t xml:space="preserve"> </w:t>
      </w:r>
      <w:r>
        <w:rPr>
          <w:rFonts w:ascii="Helvetica" w:hAnsi="Helvetica"/>
        </w:rPr>
        <w:t xml:space="preserve">for 5 to </w:t>
      </w:r>
      <w:r w:rsidR="00764BC7" w:rsidRPr="003F2DBF">
        <w:rPr>
          <w:rFonts w:ascii="Helvetica" w:hAnsi="Helvetica"/>
        </w:rPr>
        <w:t>10 min</w:t>
      </w:r>
      <w:r>
        <w:rPr>
          <w:rFonts w:ascii="Helvetica" w:hAnsi="Helvetica"/>
        </w:rPr>
        <w:t>utes</w:t>
      </w:r>
      <w:r w:rsidR="00764BC7" w:rsidRPr="003F2DBF">
        <w:rPr>
          <w:rFonts w:ascii="Helvetica" w:hAnsi="Helvetica"/>
        </w:rPr>
        <w:t xml:space="preserve"> at room temperature. Keep bubbling oxygen</w:t>
      </w:r>
      <w:r w:rsidR="005730FB">
        <w:rPr>
          <w:rFonts w:ascii="Helvetica" w:hAnsi="Helvetica"/>
        </w:rPr>
        <w:t xml:space="preserve"> </w:t>
      </w:r>
      <w:r w:rsidR="005730FB" w:rsidRPr="005730FB">
        <w:rPr>
          <w:rFonts w:ascii="Helvetica" w:hAnsi="Helvetica"/>
          <w:b/>
        </w:rPr>
        <w:t>[1-MED-over the shoulder]</w:t>
      </w:r>
      <w:r w:rsidR="00764BC7" w:rsidRPr="003F2DBF">
        <w:rPr>
          <w:rFonts w:ascii="Helvetica" w:hAnsi="Helvetica"/>
        </w:rPr>
        <w:t>.</w:t>
      </w:r>
    </w:p>
    <w:p w14:paraId="4E2B4D4A" w14:textId="6DECBC98" w:rsidR="005730FB" w:rsidRPr="003F2DBF" w:rsidRDefault="005730FB" w:rsidP="005730FB">
      <w:pPr>
        <w:numPr>
          <w:ilvl w:val="2"/>
          <w:numId w:val="12"/>
        </w:numPr>
        <w:spacing w:before="240"/>
        <w:jc w:val="both"/>
        <w:outlineLvl w:val="0"/>
        <w:rPr>
          <w:rFonts w:ascii="Helvetica" w:hAnsi="Helvetica" w:cs="Arial"/>
          <w:szCs w:val="24"/>
        </w:rPr>
      </w:pPr>
      <w:r>
        <w:rPr>
          <w:rFonts w:ascii="Helvetica" w:hAnsi="Helvetica"/>
        </w:rPr>
        <w:t xml:space="preserve">Talent transfers the slices back to the beaker used in </w:t>
      </w:r>
      <w:r w:rsidR="00A4019D">
        <w:rPr>
          <w:rFonts w:ascii="Helvetica" w:hAnsi="Helvetica"/>
        </w:rPr>
        <w:t xml:space="preserve">3.4.1., places the </w:t>
      </w:r>
      <w:r w:rsidR="00EF0AEA">
        <w:rPr>
          <w:rFonts w:ascii="Helvetica" w:hAnsi="Helvetica"/>
        </w:rPr>
        <w:t xml:space="preserve">bubbler into the beaker and then presses start on a countdown timer set to 5 minutes and sets it down next to the beaker. </w:t>
      </w:r>
    </w:p>
    <w:p w14:paraId="021FF9D8" w14:textId="63B490AA" w:rsidR="0021344F" w:rsidRPr="0021344F" w:rsidRDefault="00A54212" w:rsidP="00764BC7">
      <w:pPr>
        <w:numPr>
          <w:ilvl w:val="1"/>
          <w:numId w:val="12"/>
        </w:numPr>
        <w:spacing w:before="240"/>
        <w:jc w:val="both"/>
        <w:outlineLvl w:val="0"/>
        <w:rPr>
          <w:rFonts w:ascii="Helvetica" w:hAnsi="Helvetica" w:cs="Arial"/>
          <w:szCs w:val="24"/>
        </w:rPr>
      </w:pPr>
      <w:r>
        <w:rPr>
          <w:rFonts w:ascii="Helvetica" w:hAnsi="Helvetica"/>
        </w:rPr>
        <w:t xml:space="preserve">Next, </w:t>
      </w:r>
      <w:r w:rsidR="0021344F">
        <w:rPr>
          <w:rFonts w:ascii="Helvetica" w:hAnsi="Helvetica"/>
        </w:rPr>
        <w:t>prepare a</w:t>
      </w:r>
      <w:r>
        <w:rPr>
          <w:rFonts w:ascii="Helvetica" w:hAnsi="Helvetica"/>
        </w:rPr>
        <w:t xml:space="preserve"> 100-millimeter</w:t>
      </w:r>
      <w:r w:rsidR="00764BC7" w:rsidRPr="00EB66B9">
        <w:rPr>
          <w:rFonts w:ascii="Helvetica" w:hAnsi="Helvetica"/>
        </w:rPr>
        <w:t xml:space="preserve"> Petri dish containing ACSF with 1% FBS at room temperature</w:t>
      </w:r>
      <w:r w:rsidR="0021344F">
        <w:rPr>
          <w:rFonts w:ascii="Helvetica" w:hAnsi="Helvetica"/>
        </w:rPr>
        <w:t xml:space="preserve"> </w:t>
      </w:r>
      <w:r w:rsidR="0021344F" w:rsidRPr="0021344F">
        <w:rPr>
          <w:rFonts w:ascii="Helvetica" w:hAnsi="Helvetica"/>
          <w:b/>
        </w:rPr>
        <w:t>[1-MED]</w:t>
      </w:r>
      <w:r w:rsidR="0021344F">
        <w:rPr>
          <w:rFonts w:ascii="Helvetica" w:hAnsi="Helvetica"/>
        </w:rPr>
        <w:t xml:space="preserve">, and move individual sections into the dish for microdissection </w:t>
      </w:r>
      <w:r w:rsidR="0021344F" w:rsidRPr="0021344F">
        <w:rPr>
          <w:rFonts w:ascii="Helvetica" w:hAnsi="Helvetica"/>
          <w:b/>
        </w:rPr>
        <w:t>[2-MED-over the shoulder]</w:t>
      </w:r>
      <w:r w:rsidR="0021344F">
        <w:rPr>
          <w:rFonts w:ascii="Helvetica" w:hAnsi="Helvetica"/>
        </w:rPr>
        <w:t xml:space="preserve">. </w:t>
      </w:r>
    </w:p>
    <w:p w14:paraId="211EC312" w14:textId="254F6D81" w:rsidR="0021344F" w:rsidRPr="00B847E6" w:rsidRDefault="00A50EFB" w:rsidP="0021344F">
      <w:pPr>
        <w:numPr>
          <w:ilvl w:val="2"/>
          <w:numId w:val="12"/>
        </w:numPr>
        <w:spacing w:before="240"/>
        <w:jc w:val="both"/>
        <w:outlineLvl w:val="0"/>
        <w:rPr>
          <w:rFonts w:ascii="Helvetica" w:hAnsi="Helvetica" w:cs="Arial"/>
          <w:szCs w:val="24"/>
        </w:rPr>
      </w:pPr>
      <w:r>
        <w:rPr>
          <w:rFonts w:ascii="Helvetica" w:hAnsi="Helvetica"/>
        </w:rPr>
        <w:t xml:space="preserve">Talent pours ACSF containing </w:t>
      </w:r>
      <w:r w:rsidRPr="00EB66B9">
        <w:rPr>
          <w:rFonts w:ascii="Helvetica" w:hAnsi="Helvetica"/>
        </w:rPr>
        <w:t>1% FBS</w:t>
      </w:r>
      <w:r>
        <w:rPr>
          <w:rFonts w:ascii="Helvetica" w:hAnsi="Helvetica"/>
        </w:rPr>
        <w:t xml:space="preserve"> from the beaker prepared in </w:t>
      </w:r>
      <w:r w:rsidR="00B847E6">
        <w:rPr>
          <w:rFonts w:ascii="Helvetica" w:hAnsi="Helvetica"/>
        </w:rPr>
        <w:t xml:space="preserve">2.7.1. </w:t>
      </w:r>
      <w:proofErr w:type="gramStart"/>
      <w:r w:rsidR="00B847E6">
        <w:rPr>
          <w:rFonts w:ascii="Helvetica" w:hAnsi="Helvetica"/>
        </w:rPr>
        <w:t>into</w:t>
      </w:r>
      <w:proofErr w:type="gramEnd"/>
      <w:r w:rsidR="00B847E6">
        <w:rPr>
          <w:rFonts w:ascii="Helvetica" w:hAnsi="Helvetica"/>
        </w:rPr>
        <w:t xml:space="preserve"> a Petri dish. </w:t>
      </w:r>
    </w:p>
    <w:p w14:paraId="17369DC6" w14:textId="10EF525D" w:rsidR="00B847E6" w:rsidRPr="0021344F" w:rsidRDefault="00B847E6" w:rsidP="0021344F">
      <w:pPr>
        <w:numPr>
          <w:ilvl w:val="2"/>
          <w:numId w:val="12"/>
        </w:numPr>
        <w:spacing w:before="240"/>
        <w:jc w:val="both"/>
        <w:outlineLvl w:val="0"/>
        <w:rPr>
          <w:rFonts w:ascii="Helvetica" w:hAnsi="Helvetica" w:cs="Arial"/>
          <w:szCs w:val="24"/>
        </w:rPr>
      </w:pPr>
      <w:r>
        <w:rPr>
          <w:rFonts w:ascii="Helvetica" w:hAnsi="Helvetica"/>
        </w:rPr>
        <w:lastRenderedPageBreak/>
        <w:t xml:space="preserve">Talent transfers a section from the beaker of ACSF with inhibitors and places it in the Petri dish. </w:t>
      </w:r>
    </w:p>
    <w:p w14:paraId="54105FE1" w14:textId="39836EE2" w:rsidR="00B847E6" w:rsidRPr="00B847E6" w:rsidRDefault="00764BC7" w:rsidP="00764BC7">
      <w:pPr>
        <w:numPr>
          <w:ilvl w:val="1"/>
          <w:numId w:val="12"/>
        </w:numPr>
        <w:spacing w:before="240"/>
        <w:jc w:val="both"/>
        <w:outlineLvl w:val="0"/>
        <w:rPr>
          <w:rFonts w:ascii="Helvetica" w:hAnsi="Helvetica" w:cs="Arial"/>
          <w:szCs w:val="24"/>
        </w:rPr>
      </w:pPr>
      <w:r w:rsidRPr="00EB66B9">
        <w:rPr>
          <w:rFonts w:ascii="Helvetica" w:hAnsi="Helvetica"/>
        </w:rPr>
        <w:t>Under a fluorescent dissection scope</w:t>
      </w:r>
      <w:r w:rsidR="00B847E6">
        <w:rPr>
          <w:rFonts w:ascii="Helvetica" w:hAnsi="Helvetica"/>
        </w:rPr>
        <w:t xml:space="preserve"> </w:t>
      </w:r>
      <w:r w:rsidR="00B847E6" w:rsidRPr="00B847E6">
        <w:rPr>
          <w:rFonts w:ascii="Helvetica" w:hAnsi="Helvetica"/>
          <w:b/>
        </w:rPr>
        <w:t>[1-MED-over the shoulder]</w:t>
      </w:r>
      <w:r w:rsidRPr="00EB66B9">
        <w:rPr>
          <w:rFonts w:ascii="Helvetica" w:hAnsi="Helvetica"/>
        </w:rPr>
        <w:t xml:space="preserve">, </w:t>
      </w:r>
      <w:r w:rsidR="00B847E6">
        <w:rPr>
          <w:rFonts w:ascii="Helvetica" w:hAnsi="Helvetica"/>
        </w:rPr>
        <w:t xml:space="preserve">use </w:t>
      </w:r>
      <w:r w:rsidR="00B847E6" w:rsidRPr="00EB66B9">
        <w:rPr>
          <w:rFonts w:ascii="Helvetica" w:hAnsi="Helvetica"/>
        </w:rPr>
        <w:t xml:space="preserve">a pair of fine forceps </w:t>
      </w:r>
      <w:r w:rsidR="00B847E6">
        <w:rPr>
          <w:rFonts w:ascii="Helvetica" w:hAnsi="Helvetica"/>
        </w:rPr>
        <w:t xml:space="preserve">to </w:t>
      </w:r>
      <w:proofErr w:type="spellStart"/>
      <w:r w:rsidRPr="00EB66B9">
        <w:rPr>
          <w:rFonts w:ascii="Helvetica" w:hAnsi="Helvetica"/>
        </w:rPr>
        <w:t>microdissect</w:t>
      </w:r>
      <w:proofErr w:type="spellEnd"/>
      <w:r w:rsidRPr="00EB66B9">
        <w:rPr>
          <w:rFonts w:ascii="Helvetica" w:hAnsi="Helvetica"/>
        </w:rPr>
        <w:t xml:space="preserve"> areas and layers of interest having a minimum of </w:t>
      </w:r>
      <w:r w:rsidR="00B847E6">
        <w:rPr>
          <w:rFonts w:ascii="Helvetica" w:hAnsi="Helvetica"/>
        </w:rPr>
        <w:t>10 to 5</w:t>
      </w:r>
      <w:r w:rsidRPr="00EB66B9">
        <w:rPr>
          <w:rFonts w:ascii="Helvetica" w:hAnsi="Helvetica"/>
        </w:rPr>
        <w:t xml:space="preserve">0 cells </w:t>
      </w:r>
      <w:r w:rsidR="00B847E6" w:rsidRPr="00B847E6">
        <w:rPr>
          <w:rFonts w:ascii="Helvetica" w:hAnsi="Helvetica"/>
          <w:b/>
        </w:rPr>
        <w:t>[2-SCOPE]</w:t>
      </w:r>
      <w:r w:rsidR="00B847E6">
        <w:rPr>
          <w:rFonts w:ascii="Helvetica" w:hAnsi="Helvetica"/>
        </w:rPr>
        <w:t xml:space="preserve">. </w:t>
      </w:r>
    </w:p>
    <w:p w14:paraId="02419824" w14:textId="01DCE814" w:rsidR="00B847E6" w:rsidRPr="00E76B35" w:rsidRDefault="00B847E6" w:rsidP="00B847E6">
      <w:pPr>
        <w:numPr>
          <w:ilvl w:val="2"/>
          <w:numId w:val="12"/>
        </w:numPr>
        <w:spacing w:before="240"/>
        <w:jc w:val="both"/>
        <w:outlineLvl w:val="0"/>
        <w:rPr>
          <w:rFonts w:ascii="Helvetica" w:hAnsi="Helvetica" w:cs="Arial"/>
          <w:szCs w:val="24"/>
        </w:rPr>
      </w:pPr>
      <w:r>
        <w:rPr>
          <w:rFonts w:ascii="Helvetica" w:hAnsi="Helvetica"/>
        </w:rPr>
        <w:t xml:space="preserve">Talent places the dish on the microscope stage, </w:t>
      </w:r>
      <w:r w:rsidR="006D3F93">
        <w:rPr>
          <w:rFonts w:ascii="Helvetica" w:hAnsi="Helvetica"/>
        </w:rPr>
        <w:t xml:space="preserve">looks through the oculars and adjusts the focus. </w:t>
      </w:r>
      <w:r>
        <w:rPr>
          <w:rFonts w:ascii="Helvetica" w:hAnsi="Helvetica"/>
        </w:rPr>
        <w:t xml:space="preserve"> </w:t>
      </w:r>
    </w:p>
    <w:p w14:paraId="1984C63C" w14:textId="574E18A2" w:rsidR="00E76B35" w:rsidRPr="00B847E6" w:rsidRDefault="008A1815" w:rsidP="00B847E6">
      <w:pPr>
        <w:numPr>
          <w:ilvl w:val="2"/>
          <w:numId w:val="12"/>
        </w:numPr>
        <w:spacing w:before="240"/>
        <w:jc w:val="both"/>
        <w:outlineLvl w:val="0"/>
        <w:rPr>
          <w:rFonts w:ascii="Helvetica" w:hAnsi="Helvetica" w:cs="Arial"/>
          <w:szCs w:val="24"/>
        </w:rPr>
      </w:pPr>
      <w:r>
        <w:rPr>
          <w:rFonts w:ascii="Helvetica" w:hAnsi="Helvetica"/>
        </w:rPr>
        <w:t xml:space="preserve">The </w:t>
      </w:r>
      <w:r w:rsidR="001931B0">
        <w:rPr>
          <w:rFonts w:ascii="Helvetica" w:hAnsi="Helvetica"/>
        </w:rPr>
        <w:t xml:space="preserve">area of interest is dissected with forceps. </w:t>
      </w:r>
    </w:p>
    <w:p w14:paraId="2372DFA5" w14:textId="337BA684" w:rsidR="00764BC7" w:rsidRPr="0082514D" w:rsidRDefault="00764BC7" w:rsidP="00764BC7">
      <w:pPr>
        <w:numPr>
          <w:ilvl w:val="1"/>
          <w:numId w:val="12"/>
        </w:numPr>
        <w:spacing w:before="240"/>
        <w:jc w:val="both"/>
        <w:outlineLvl w:val="0"/>
        <w:rPr>
          <w:rFonts w:ascii="Helvetica" w:hAnsi="Helvetica" w:cs="Arial"/>
          <w:szCs w:val="24"/>
        </w:rPr>
      </w:pPr>
      <w:r w:rsidRPr="00EB66B9">
        <w:rPr>
          <w:rFonts w:ascii="Helvetica" w:hAnsi="Helvetica"/>
        </w:rPr>
        <w:t>Using a Pasteur pipette</w:t>
      </w:r>
      <w:r w:rsidR="0082514D">
        <w:rPr>
          <w:rFonts w:ascii="Helvetica" w:hAnsi="Helvetica"/>
        </w:rPr>
        <w:t xml:space="preserve"> </w:t>
      </w:r>
      <w:r w:rsidR="0082514D" w:rsidRPr="0082514D">
        <w:rPr>
          <w:rFonts w:ascii="Helvetica" w:hAnsi="Helvetica"/>
          <w:b/>
        </w:rPr>
        <w:t>[1-CU]</w:t>
      </w:r>
      <w:r w:rsidRPr="00EB66B9">
        <w:rPr>
          <w:rFonts w:ascii="Helvetica" w:hAnsi="Helvetica"/>
        </w:rPr>
        <w:t xml:space="preserve">, move the </w:t>
      </w:r>
      <w:proofErr w:type="spellStart"/>
      <w:r w:rsidRPr="00EB66B9">
        <w:rPr>
          <w:rFonts w:ascii="Helvetica" w:hAnsi="Helvetica"/>
        </w:rPr>
        <w:t>microdissected</w:t>
      </w:r>
      <w:proofErr w:type="spellEnd"/>
      <w:r w:rsidRPr="00EB66B9">
        <w:rPr>
          <w:rFonts w:ascii="Helvetica" w:hAnsi="Helvetica"/>
        </w:rPr>
        <w:t xml:space="preserve"> pieces to a 2</w:t>
      </w:r>
      <w:r w:rsidR="006D3F93">
        <w:rPr>
          <w:rFonts w:ascii="Helvetica" w:hAnsi="Helvetica"/>
        </w:rPr>
        <w:t>-milliliter micro</w:t>
      </w:r>
      <w:r w:rsidR="000B52F0">
        <w:rPr>
          <w:rFonts w:ascii="Helvetica" w:hAnsi="Helvetica"/>
        </w:rPr>
        <w:t>centri</w:t>
      </w:r>
      <w:r w:rsidR="006D3F93">
        <w:rPr>
          <w:rFonts w:ascii="Helvetica" w:hAnsi="Helvetica"/>
        </w:rPr>
        <w:t xml:space="preserve">fuge tube containing approximately </w:t>
      </w:r>
      <w:r w:rsidRPr="00EB66B9">
        <w:rPr>
          <w:rFonts w:ascii="Helvetica" w:hAnsi="Helvetica"/>
        </w:rPr>
        <w:t>0.8</w:t>
      </w:r>
      <w:r w:rsidR="006D3F93">
        <w:rPr>
          <w:rFonts w:ascii="Helvetica" w:hAnsi="Helvetica"/>
        </w:rPr>
        <w:t>-milliliters</w:t>
      </w:r>
      <w:r w:rsidRPr="00EB66B9">
        <w:rPr>
          <w:rFonts w:ascii="Helvetica" w:hAnsi="Helvetica"/>
        </w:rPr>
        <w:t xml:space="preserve"> of 1% FBS in ACSF solution</w:t>
      </w:r>
      <w:r w:rsidR="0082514D">
        <w:rPr>
          <w:rFonts w:ascii="Helvetica" w:hAnsi="Helvetica"/>
        </w:rPr>
        <w:t xml:space="preserve"> </w:t>
      </w:r>
      <w:r w:rsidR="0082514D" w:rsidRPr="0082514D">
        <w:rPr>
          <w:rFonts w:ascii="Helvetica" w:hAnsi="Helvetica"/>
          <w:b/>
        </w:rPr>
        <w:t>[2-CU]</w:t>
      </w:r>
      <w:r w:rsidRPr="00EB66B9">
        <w:rPr>
          <w:rFonts w:ascii="Helvetica" w:hAnsi="Helvetica"/>
        </w:rPr>
        <w:t>.</w:t>
      </w:r>
    </w:p>
    <w:p w14:paraId="50738022" w14:textId="430F4D65" w:rsidR="0082514D" w:rsidRPr="0082514D" w:rsidRDefault="0082514D" w:rsidP="0082514D">
      <w:pPr>
        <w:numPr>
          <w:ilvl w:val="2"/>
          <w:numId w:val="12"/>
        </w:numPr>
        <w:spacing w:before="240"/>
        <w:jc w:val="both"/>
        <w:outlineLvl w:val="0"/>
        <w:rPr>
          <w:rFonts w:ascii="Helvetica" w:hAnsi="Helvetica" w:cs="Arial"/>
          <w:szCs w:val="24"/>
        </w:rPr>
      </w:pPr>
      <w:proofErr w:type="spellStart"/>
      <w:r>
        <w:rPr>
          <w:rFonts w:ascii="Helvetica" w:hAnsi="Helvetica"/>
        </w:rPr>
        <w:t>Microdissected</w:t>
      </w:r>
      <w:proofErr w:type="spellEnd"/>
      <w:r>
        <w:rPr>
          <w:rFonts w:ascii="Helvetica" w:hAnsi="Helvetica"/>
        </w:rPr>
        <w:t xml:space="preserve"> pieces are sucked up into a Pasteur pipette from the dissection dish. </w:t>
      </w:r>
      <w:r w:rsidR="00F77BA6" w:rsidRPr="00F77BA6">
        <w:rPr>
          <w:rFonts w:ascii="Helvetica" w:hAnsi="Helvetica"/>
          <w:highlight w:val="green"/>
        </w:rPr>
        <w:t>Videographer note: 3.9.1 and 3.9.2 were merged into one shot.</w:t>
      </w:r>
      <w:r w:rsidR="00F77BA6">
        <w:rPr>
          <w:rFonts w:ascii="Helvetica" w:hAnsi="Helvetica"/>
        </w:rPr>
        <w:t xml:space="preserve"> </w:t>
      </w:r>
    </w:p>
    <w:p w14:paraId="2D4061B1" w14:textId="5D1375FA" w:rsidR="0082514D" w:rsidRPr="00EB66B9" w:rsidRDefault="000B52F0" w:rsidP="0082514D">
      <w:pPr>
        <w:numPr>
          <w:ilvl w:val="2"/>
          <w:numId w:val="12"/>
        </w:numPr>
        <w:spacing w:before="240"/>
        <w:jc w:val="both"/>
        <w:outlineLvl w:val="0"/>
        <w:rPr>
          <w:rFonts w:ascii="Helvetica" w:hAnsi="Helvetica" w:cs="Arial"/>
          <w:szCs w:val="24"/>
        </w:rPr>
      </w:pPr>
      <w:r>
        <w:rPr>
          <w:rFonts w:ascii="Helvetica" w:hAnsi="Helvetica" w:cs="Arial"/>
          <w:szCs w:val="24"/>
        </w:rPr>
        <w:t xml:space="preserve">The pieces are dispensed into the microfuge tube. </w:t>
      </w:r>
    </w:p>
    <w:p w14:paraId="23AD54DD" w14:textId="74137E82" w:rsidR="00405CD3" w:rsidRPr="00A014AB" w:rsidRDefault="00764BC7" w:rsidP="00405CD3">
      <w:pPr>
        <w:numPr>
          <w:ilvl w:val="1"/>
          <w:numId w:val="12"/>
        </w:numPr>
        <w:spacing w:before="240"/>
        <w:jc w:val="both"/>
        <w:outlineLvl w:val="0"/>
        <w:rPr>
          <w:rFonts w:ascii="Helvetica" w:hAnsi="Helvetica" w:cs="Arial"/>
          <w:szCs w:val="24"/>
        </w:rPr>
      </w:pPr>
      <w:r w:rsidRPr="00EB66B9">
        <w:rPr>
          <w:rFonts w:ascii="Helvetica" w:hAnsi="Helvetica"/>
        </w:rPr>
        <w:t>Triturate the dissected tissue in the microfuge tube at room temperature</w:t>
      </w:r>
      <w:r w:rsidR="00A014AB">
        <w:rPr>
          <w:rFonts w:ascii="Helvetica" w:hAnsi="Helvetica"/>
        </w:rPr>
        <w:t xml:space="preserve"> </w:t>
      </w:r>
      <w:r w:rsidR="00A014AB" w:rsidRPr="00A014AB">
        <w:rPr>
          <w:rFonts w:ascii="Helvetica" w:hAnsi="Helvetica"/>
          <w:b/>
        </w:rPr>
        <w:t>[1-MED-over the shoulder]</w:t>
      </w:r>
      <w:r w:rsidRPr="00EB66B9">
        <w:rPr>
          <w:rFonts w:ascii="Helvetica" w:hAnsi="Helvetica"/>
        </w:rPr>
        <w:t>. Perform</w:t>
      </w:r>
      <w:r w:rsidR="00A014AB">
        <w:rPr>
          <w:rFonts w:ascii="Helvetica" w:hAnsi="Helvetica"/>
        </w:rPr>
        <w:t xml:space="preserve"> approximately </w:t>
      </w:r>
      <w:r w:rsidRPr="00EB66B9">
        <w:rPr>
          <w:rFonts w:ascii="Helvetica" w:hAnsi="Helvetica"/>
        </w:rPr>
        <w:t xml:space="preserve">10 strokes with each </w:t>
      </w:r>
      <w:r w:rsidR="00A014AB">
        <w:rPr>
          <w:rFonts w:ascii="Helvetica" w:hAnsi="Helvetica"/>
        </w:rPr>
        <w:t xml:space="preserve">of the flamed Pasteur </w:t>
      </w:r>
      <w:r w:rsidRPr="00EB66B9">
        <w:rPr>
          <w:rFonts w:ascii="Helvetica" w:hAnsi="Helvetica"/>
        </w:rPr>
        <w:t>pipette</w:t>
      </w:r>
      <w:r w:rsidR="00A014AB">
        <w:rPr>
          <w:rFonts w:ascii="Helvetica" w:hAnsi="Helvetica"/>
        </w:rPr>
        <w:t>s</w:t>
      </w:r>
      <w:r w:rsidRPr="00EB66B9">
        <w:rPr>
          <w:rFonts w:ascii="Helvetica" w:hAnsi="Helvetica"/>
        </w:rPr>
        <w:t>, starting with the biggest and ending with the smallest</w:t>
      </w:r>
      <w:r w:rsidR="00A014AB">
        <w:rPr>
          <w:rFonts w:ascii="Helvetica" w:hAnsi="Helvetica"/>
        </w:rPr>
        <w:t xml:space="preserve"> exit diameter </w:t>
      </w:r>
      <w:r w:rsidR="00A014AB" w:rsidRPr="00A014AB">
        <w:rPr>
          <w:rFonts w:ascii="Helvetica" w:hAnsi="Helvetica"/>
          <w:b/>
        </w:rPr>
        <w:t>[2-CU]</w:t>
      </w:r>
      <w:r w:rsidRPr="00EB66B9">
        <w:rPr>
          <w:rFonts w:ascii="Helvetica" w:hAnsi="Helvetica"/>
        </w:rPr>
        <w:t>.</w:t>
      </w:r>
    </w:p>
    <w:p w14:paraId="2AE941E1" w14:textId="678101CE" w:rsidR="00A014AB" w:rsidRPr="007C586B" w:rsidRDefault="00A014AB" w:rsidP="00A014AB">
      <w:pPr>
        <w:numPr>
          <w:ilvl w:val="2"/>
          <w:numId w:val="12"/>
        </w:numPr>
        <w:spacing w:before="240"/>
        <w:jc w:val="both"/>
        <w:outlineLvl w:val="0"/>
        <w:rPr>
          <w:rFonts w:ascii="Helvetica" w:hAnsi="Helvetica" w:cs="Arial"/>
          <w:szCs w:val="24"/>
        </w:rPr>
      </w:pPr>
      <w:r>
        <w:rPr>
          <w:rFonts w:ascii="Helvetica" w:hAnsi="Helvetica"/>
        </w:rPr>
        <w:t xml:space="preserve">Talent picks up </w:t>
      </w:r>
      <w:r w:rsidR="00C67984">
        <w:rPr>
          <w:rFonts w:ascii="Helvetica" w:hAnsi="Helvetica"/>
        </w:rPr>
        <w:t xml:space="preserve">one of the Pasteur pipettes prepared in </w:t>
      </w:r>
      <w:r w:rsidR="007C586B">
        <w:rPr>
          <w:rFonts w:ascii="Helvetica" w:hAnsi="Helvetica"/>
        </w:rPr>
        <w:t xml:space="preserve">2.8.1. </w:t>
      </w:r>
      <w:proofErr w:type="gramStart"/>
      <w:r w:rsidR="007C586B">
        <w:rPr>
          <w:rFonts w:ascii="Helvetica" w:hAnsi="Helvetica"/>
        </w:rPr>
        <w:t>and</w:t>
      </w:r>
      <w:proofErr w:type="gramEnd"/>
      <w:r w:rsidR="007C586B">
        <w:rPr>
          <w:rFonts w:ascii="Helvetica" w:hAnsi="Helvetica"/>
        </w:rPr>
        <w:t xml:space="preserve"> begins to triturate the tissue. </w:t>
      </w:r>
    </w:p>
    <w:p w14:paraId="3E874C25" w14:textId="50A55892" w:rsidR="007C586B" w:rsidRPr="00EB66B9" w:rsidRDefault="002F0561" w:rsidP="00A014AB">
      <w:pPr>
        <w:numPr>
          <w:ilvl w:val="2"/>
          <w:numId w:val="12"/>
        </w:numPr>
        <w:spacing w:before="240"/>
        <w:jc w:val="both"/>
        <w:outlineLvl w:val="0"/>
        <w:rPr>
          <w:rFonts w:ascii="Helvetica" w:hAnsi="Helvetica" w:cs="Arial"/>
          <w:szCs w:val="24"/>
        </w:rPr>
      </w:pPr>
      <w:r>
        <w:rPr>
          <w:rFonts w:ascii="Helvetica" w:hAnsi="Helvetica"/>
        </w:rPr>
        <w:t xml:space="preserve">The tissue is triturated ~10 times. </w:t>
      </w:r>
    </w:p>
    <w:p w14:paraId="2835B795" w14:textId="52E08BDD" w:rsidR="005F003C" w:rsidRPr="00BE261F" w:rsidRDefault="00405CD3" w:rsidP="00405CD3">
      <w:pPr>
        <w:numPr>
          <w:ilvl w:val="0"/>
          <w:numId w:val="12"/>
        </w:numPr>
        <w:spacing w:before="240"/>
        <w:jc w:val="both"/>
        <w:outlineLvl w:val="0"/>
        <w:rPr>
          <w:rFonts w:ascii="Helvetica" w:hAnsi="Helvetica" w:cs="Arial"/>
          <w:b/>
          <w:szCs w:val="24"/>
        </w:rPr>
      </w:pPr>
      <w:r w:rsidRPr="00BE261F">
        <w:rPr>
          <w:rFonts w:ascii="Helvetica" w:hAnsi="Helvetica" w:cs="Calibri"/>
          <w:b/>
        </w:rPr>
        <w:t>Manual Sorting of Fluorescently Labeled Mouse Neurons</w:t>
      </w:r>
    </w:p>
    <w:p w14:paraId="1D097895" w14:textId="44F6424C" w:rsidR="00BE261F" w:rsidRPr="00BE261F" w:rsidRDefault="00764BC7" w:rsidP="00764BC7">
      <w:pPr>
        <w:numPr>
          <w:ilvl w:val="1"/>
          <w:numId w:val="12"/>
        </w:numPr>
        <w:spacing w:before="240"/>
        <w:jc w:val="both"/>
        <w:outlineLvl w:val="0"/>
        <w:rPr>
          <w:rFonts w:ascii="Helvetica" w:hAnsi="Helvetica" w:cs="Arial"/>
          <w:szCs w:val="24"/>
        </w:rPr>
      </w:pPr>
      <w:r w:rsidRPr="00BE261F">
        <w:rPr>
          <w:rFonts w:ascii="Helvetica" w:hAnsi="Helvetica"/>
        </w:rPr>
        <w:t>Dispense the dissociated cells into a 100</w:t>
      </w:r>
      <w:r w:rsidR="00BE261F">
        <w:rPr>
          <w:rFonts w:ascii="Helvetica" w:hAnsi="Helvetica"/>
        </w:rPr>
        <w:t>-millimeter</w:t>
      </w:r>
      <w:r w:rsidRPr="00BE261F">
        <w:rPr>
          <w:rFonts w:ascii="Helvetica" w:hAnsi="Helvetica"/>
        </w:rPr>
        <w:t xml:space="preserve"> Petri dish containing oxygenated ACSF </w:t>
      </w:r>
      <w:r w:rsidR="00BE261F">
        <w:rPr>
          <w:rFonts w:ascii="Helvetica" w:hAnsi="Helvetica"/>
        </w:rPr>
        <w:t xml:space="preserve">and wait 5 to 7 minutes for the cells to gradually settle </w:t>
      </w:r>
      <w:r w:rsidR="00BE261F" w:rsidRPr="00BE261F">
        <w:rPr>
          <w:rFonts w:ascii="Helvetica" w:hAnsi="Helvetica"/>
          <w:b/>
        </w:rPr>
        <w:t>[1-CU-TXT]</w:t>
      </w:r>
      <w:r w:rsidR="00BE261F">
        <w:rPr>
          <w:rFonts w:ascii="Helvetica" w:hAnsi="Helvetica"/>
        </w:rPr>
        <w:t xml:space="preserve">. </w:t>
      </w:r>
    </w:p>
    <w:p w14:paraId="38BB7700" w14:textId="7949336C" w:rsidR="00764BC7" w:rsidRPr="00BE261F" w:rsidRDefault="00BE261F" w:rsidP="00BE261F">
      <w:pPr>
        <w:numPr>
          <w:ilvl w:val="2"/>
          <w:numId w:val="12"/>
        </w:numPr>
        <w:spacing w:before="240"/>
        <w:jc w:val="both"/>
        <w:outlineLvl w:val="0"/>
        <w:rPr>
          <w:rFonts w:ascii="Helvetica" w:hAnsi="Helvetica" w:cs="Arial"/>
          <w:szCs w:val="24"/>
        </w:rPr>
      </w:pPr>
      <w:r>
        <w:rPr>
          <w:rFonts w:ascii="Helvetica" w:hAnsi="Helvetica"/>
        </w:rPr>
        <w:t xml:space="preserve">The dissociated cells are dispensed from the Pasteur pipette into a Petri dish containing ACSF. The dish is already on the stage of the dissection microscope. TEXT: Optional: </w:t>
      </w:r>
      <w:r w:rsidR="00764BC7" w:rsidRPr="00BE261F">
        <w:rPr>
          <w:rFonts w:ascii="Helvetica" w:hAnsi="Helvetica"/>
        </w:rPr>
        <w:t xml:space="preserve">Petri dish can be thinly coated with 5 mm of 1% agar or clear silicone compound at 1:10 ratio. </w:t>
      </w:r>
    </w:p>
    <w:p w14:paraId="05A9B90A" w14:textId="305B843A" w:rsidR="00190EEC" w:rsidRPr="00D209F7" w:rsidRDefault="00BE261F" w:rsidP="004C1A60">
      <w:pPr>
        <w:numPr>
          <w:ilvl w:val="1"/>
          <w:numId w:val="12"/>
        </w:numPr>
        <w:spacing w:before="240"/>
        <w:jc w:val="both"/>
        <w:outlineLvl w:val="0"/>
        <w:rPr>
          <w:rFonts w:ascii="Helvetica" w:hAnsi="Helvetica" w:cs="Arial"/>
          <w:szCs w:val="24"/>
        </w:rPr>
      </w:pPr>
      <w:r w:rsidRPr="00190EEC">
        <w:rPr>
          <w:rFonts w:ascii="Helvetica" w:hAnsi="Helvetica"/>
        </w:rPr>
        <w:t>O</w:t>
      </w:r>
      <w:r w:rsidR="00764BC7" w:rsidRPr="00190EEC">
        <w:rPr>
          <w:rFonts w:ascii="Helvetica" w:hAnsi="Helvetica"/>
        </w:rPr>
        <w:t xml:space="preserve">bserve the </w:t>
      </w:r>
      <w:r w:rsidRPr="00190EEC">
        <w:rPr>
          <w:rFonts w:ascii="Helvetica" w:hAnsi="Helvetica"/>
        </w:rPr>
        <w:t xml:space="preserve">GFP and </w:t>
      </w:r>
      <w:r w:rsidR="00764BC7" w:rsidRPr="00190EEC">
        <w:rPr>
          <w:rFonts w:ascii="Helvetica" w:hAnsi="Helvetica"/>
        </w:rPr>
        <w:t>RFP signal under a dissection microscope</w:t>
      </w:r>
      <w:r w:rsidR="00190EEC" w:rsidRPr="00190EEC">
        <w:rPr>
          <w:rFonts w:ascii="Helvetica" w:hAnsi="Helvetica"/>
        </w:rPr>
        <w:t xml:space="preserve"> </w:t>
      </w:r>
      <w:r w:rsidR="00190EEC" w:rsidRPr="00190EEC">
        <w:rPr>
          <w:rFonts w:ascii="Helvetica" w:hAnsi="Helvetica"/>
          <w:b/>
        </w:rPr>
        <w:t>[1-MED]</w:t>
      </w:r>
      <w:r w:rsidR="00764BC7" w:rsidRPr="00190EEC">
        <w:rPr>
          <w:rFonts w:ascii="Helvetica" w:hAnsi="Helvetica"/>
        </w:rPr>
        <w:t xml:space="preserve">. </w:t>
      </w:r>
      <w:r w:rsidR="00190EEC">
        <w:rPr>
          <w:rFonts w:ascii="Helvetica" w:hAnsi="Helvetica"/>
        </w:rPr>
        <w:t>Identify debris by examining the morphology under bright</w:t>
      </w:r>
      <w:r w:rsidR="00D209F7">
        <w:rPr>
          <w:rFonts w:ascii="Helvetica" w:hAnsi="Helvetica"/>
        </w:rPr>
        <w:t xml:space="preserve"> </w:t>
      </w:r>
      <w:r w:rsidR="00190EEC">
        <w:rPr>
          <w:rFonts w:ascii="Helvetica" w:hAnsi="Helvetica"/>
        </w:rPr>
        <w:t xml:space="preserve">field illumination </w:t>
      </w:r>
      <w:r w:rsidR="00190EEC" w:rsidRPr="00D209F7">
        <w:rPr>
          <w:rFonts w:ascii="Helvetica" w:hAnsi="Helvetica"/>
          <w:b/>
        </w:rPr>
        <w:t>[2-SCOPE]</w:t>
      </w:r>
      <w:r w:rsidR="00190EEC">
        <w:rPr>
          <w:rFonts w:ascii="Helvetica" w:hAnsi="Helvetica"/>
        </w:rPr>
        <w:t xml:space="preserve">. </w:t>
      </w:r>
    </w:p>
    <w:p w14:paraId="41EC75EB" w14:textId="3ECE839D" w:rsidR="00D209F7" w:rsidRPr="003D65AE" w:rsidRDefault="003D65AE" w:rsidP="00D209F7">
      <w:pPr>
        <w:numPr>
          <w:ilvl w:val="2"/>
          <w:numId w:val="12"/>
        </w:numPr>
        <w:spacing w:before="240"/>
        <w:jc w:val="both"/>
        <w:outlineLvl w:val="0"/>
        <w:rPr>
          <w:rFonts w:ascii="Helvetica" w:hAnsi="Helvetica" w:cs="Arial"/>
          <w:szCs w:val="24"/>
        </w:rPr>
      </w:pPr>
      <w:r>
        <w:rPr>
          <w:rFonts w:ascii="Helvetica" w:hAnsi="Helvetica"/>
        </w:rPr>
        <w:t xml:space="preserve">Talent looks through the microscope and moves the slider to examine GFP and RFP fluorescence. </w:t>
      </w:r>
    </w:p>
    <w:p w14:paraId="5670C1FA" w14:textId="7A7FA5CD" w:rsidR="003D65AE" w:rsidRPr="00190EEC" w:rsidRDefault="003D65AE" w:rsidP="00D209F7">
      <w:pPr>
        <w:numPr>
          <w:ilvl w:val="2"/>
          <w:numId w:val="12"/>
        </w:numPr>
        <w:spacing w:before="240"/>
        <w:jc w:val="both"/>
        <w:outlineLvl w:val="0"/>
        <w:rPr>
          <w:rFonts w:ascii="Helvetica" w:hAnsi="Helvetica" w:cs="Arial"/>
          <w:szCs w:val="24"/>
        </w:rPr>
      </w:pPr>
      <w:r>
        <w:rPr>
          <w:rFonts w:ascii="Helvetica" w:hAnsi="Helvetica"/>
        </w:rPr>
        <w:t xml:space="preserve">The visual field </w:t>
      </w:r>
      <w:r w:rsidR="008B5759">
        <w:rPr>
          <w:rFonts w:ascii="Helvetica" w:hAnsi="Helvetica"/>
        </w:rPr>
        <w:t xml:space="preserve">is seen under GFP or RFP fluorescence some debris and some single cells are seen, </w:t>
      </w:r>
      <w:proofErr w:type="gramStart"/>
      <w:r w:rsidR="008B5759">
        <w:rPr>
          <w:rFonts w:ascii="Helvetica" w:hAnsi="Helvetica"/>
        </w:rPr>
        <w:t>then</w:t>
      </w:r>
      <w:proofErr w:type="gramEnd"/>
      <w:r w:rsidR="008B5759">
        <w:rPr>
          <w:rFonts w:ascii="Helvetica" w:hAnsi="Helvetica"/>
        </w:rPr>
        <w:t xml:space="preserve"> the </w:t>
      </w:r>
      <w:r w:rsidR="00683289">
        <w:rPr>
          <w:rFonts w:ascii="Helvetica" w:hAnsi="Helvetica"/>
        </w:rPr>
        <w:t xml:space="preserve">illumination is changed to BF. </w:t>
      </w:r>
    </w:p>
    <w:p w14:paraId="5CFE04DE" w14:textId="30B5D687" w:rsidR="007628F4" w:rsidRPr="007628F4" w:rsidRDefault="00190EEC" w:rsidP="00D209F7">
      <w:pPr>
        <w:numPr>
          <w:ilvl w:val="1"/>
          <w:numId w:val="12"/>
        </w:numPr>
        <w:spacing w:before="240"/>
        <w:jc w:val="both"/>
        <w:outlineLvl w:val="0"/>
        <w:rPr>
          <w:rFonts w:ascii="Helvetica" w:hAnsi="Helvetica" w:cs="Arial"/>
          <w:szCs w:val="24"/>
        </w:rPr>
      </w:pPr>
      <w:r>
        <w:rPr>
          <w:rFonts w:ascii="Helvetica" w:hAnsi="Helvetica"/>
        </w:rPr>
        <w:lastRenderedPageBreak/>
        <w:t>Once a</w:t>
      </w:r>
      <w:r w:rsidR="00551A9A">
        <w:rPr>
          <w:rFonts w:ascii="Helvetica" w:hAnsi="Helvetica"/>
        </w:rPr>
        <w:t>n area of</w:t>
      </w:r>
      <w:r>
        <w:rPr>
          <w:rFonts w:ascii="Helvetica" w:hAnsi="Helvetica"/>
        </w:rPr>
        <w:t xml:space="preserve"> cell</w:t>
      </w:r>
      <w:r w:rsidR="00621837">
        <w:rPr>
          <w:rFonts w:ascii="Helvetica" w:hAnsi="Helvetica"/>
        </w:rPr>
        <w:t>s with little</w:t>
      </w:r>
      <w:r w:rsidR="00551A9A">
        <w:rPr>
          <w:rFonts w:ascii="Helvetica" w:hAnsi="Helvetica"/>
        </w:rPr>
        <w:t xml:space="preserve"> debris</w:t>
      </w:r>
      <w:r>
        <w:rPr>
          <w:rFonts w:ascii="Helvetica" w:hAnsi="Helvetica"/>
        </w:rPr>
        <w:t xml:space="preserve"> has been identified, use the capillary </w:t>
      </w:r>
      <w:r w:rsidR="00D209F7">
        <w:rPr>
          <w:rFonts w:ascii="Helvetica" w:hAnsi="Helvetica"/>
        </w:rPr>
        <w:t>and attached</w:t>
      </w:r>
      <w:r>
        <w:rPr>
          <w:rFonts w:ascii="Helvetica" w:hAnsi="Helvetica"/>
        </w:rPr>
        <w:t xml:space="preserve"> tubing </w:t>
      </w:r>
      <w:r w:rsidR="00D209F7">
        <w:rPr>
          <w:rFonts w:ascii="Helvetica" w:hAnsi="Helvetica"/>
        </w:rPr>
        <w:t>to pick cells b</w:t>
      </w:r>
      <w:r w:rsidR="00764BC7" w:rsidRPr="00D209F7">
        <w:rPr>
          <w:rFonts w:ascii="Helvetica" w:hAnsi="Helvetica"/>
        </w:rPr>
        <w:t>y blocking the end of the tubing valve with the tongue</w:t>
      </w:r>
      <w:r w:rsidR="00683289">
        <w:rPr>
          <w:rFonts w:ascii="Helvetica" w:hAnsi="Helvetica"/>
        </w:rPr>
        <w:t xml:space="preserve"> </w:t>
      </w:r>
      <w:r w:rsidR="00683289" w:rsidRPr="00967888">
        <w:rPr>
          <w:rFonts w:ascii="Helvetica" w:hAnsi="Helvetica"/>
          <w:b/>
        </w:rPr>
        <w:t>[1-MED]</w:t>
      </w:r>
      <w:r w:rsidR="00967888">
        <w:rPr>
          <w:rFonts w:ascii="Helvetica" w:hAnsi="Helvetica"/>
        </w:rPr>
        <w:t xml:space="preserve">. </w:t>
      </w:r>
    </w:p>
    <w:p w14:paraId="6E9C2F8E" w14:textId="22292F9E" w:rsidR="007628F4" w:rsidRPr="007628F4" w:rsidRDefault="007628F4" w:rsidP="007628F4">
      <w:pPr>
        <w:numPr>
          <w:ilvl w:val="2"/>
          <w:numId w:val="12"/>
        </w:numPr>
        <w:spacing w:before="240"/>
        <w:jc w:val="both"/>
        <w:outlineLvl w:val="0"/>
        <w:rPr>
          <w:rFonts w:ascii="Helvetica" w:hAnsi="Helvetica" w:cs="Arial"/>
          <w:szCs w:val="24"/>
        </w:rPr>
      </w:pPr>
      <w:r>
        <w:rPr>
          <w:rFonts w:ascii="Helvetica" w:hAnsi="Helvetica"/>
        </w:rPr>
        <w:t xml:space="preserve">Talent picks up the capillary with tubing attached (last seen in </w:t>
      </w:r>
      <w:r w:rsidR="00107A2A">
        <w:rPr>
          <w:rFonts w:ascii="Helvetica" w:hAnsi="Helvetica"/>
        </w:rPr>
        <w:t xml:space="preserve">2.2.1) and places the tubing in their mouth, blocking the end of the tubing with the tip of their tongue. </w:t>
      </w:r>
    </w:p>
    <w:p w14:paraId="209238B5" w14:textId="6972C149" w:rsidR="00D209F7" w:rsidRPr="007628F4" w:rsidRDefault="00967888" w:rsidP="00D209F7">
      <w:pPr>
        <w:numPr>
          <w:ilvl w:val="1"/>
          <w:numId w:val="12"/>
        </w:numPr>
        <w:spacing w:before="240"/>
        <w:jc w:val="both"/>
        <w:outlineLvl w:val="0"/>
        <w:rPr>
          <w:rFonts w:ascii="Helvetica" w:hAnsi="Helvetica" w:cs="Arial"/>
          <w:szCs w:val="24"/>
        </w:rPr>
      </w:pPr>
      <w:r>
        <w:rPr>
          <w:rFonts w:ascii="Helvetica" w:hAnsi="Helvetica"/>
        </w:rPr>
        <w:t>T</w:t>
      </w:r>
      <w:r w:rsidR="00D209F7">
        <w:rPr>
          <w:rFonts w:ascii="Helvetica" w:hAnsi="Helvetica"/>
        </w:rPr>
        <w:t xml:space="preserve">hen </w:t>
      </w:r>
      <w:r w:rsidR="00764BC7" w:rsidRPr="00D209F7">
        <w:rPr>
          <w:rFonts w:ascii="Helvetica" w:hAnsi="Helvetica"/>
        </w:rPr>
        <w:t>position</w:t>
      </w:r>
      <w:r>
        <w:rPr>
          <w:rFonts w:ascii="Helvetica" w:hAnsi="Helvetica"/>
        </w:rPr>
        <w:t xml:space="preserve"> </w:t>
      </w:r>
      <w:r w:rsidR="00764BC7" w:rsidRPr="00D209F7">
        <w:rPr>
          <w:rFonts w:ascii="Helvetica" w:hAnsi="Helvetica"/>
        </w:rPr>
        <w:t>the capillary close to the cell</w:t>
      </w:r>
      <w:r w:rsidR="00551A9A">
        <w:rPr>
          <w:rFonts w:ascii="Helvetica" w:hAnsi="Helvetica"/>
        </w:rPr>
        <w:t>s</w:t>
      </w:r>
      <w:r w:rsidR="00764BC7" w:rsidRPr="00D209F7">
        <w:rPr>
          <w:rFonts w:ascii="Helvetica" w:hAnsi="Helvetica"/>
        </w:rPr>
        <w:t xml:space="preserve"> </w:t>
      </w:r>
      <w:r w:rsidR="007628F4">
        <w:rPr>
          <w:rFonts w:ascii="Helvetica" w:hAnsi="Helvetica"/>
          <w:b/>
        </w:rPr>
        <w:t>[1</w:t>
      </w:r>
      <w:r w:rsidRPr="00967888">
        <w:rPr>
          <w:rFonts w:ascii="Helvetica" w:hAnsi="Helvetica"/>
          <w:b/>
        </w:rPr>
        <w:t>-SCOPE</w:t>
      </w:r>
      <w:r w:rsidR="00551A9A">
        <w:rPr>
          <w:rFonts w:ascii="Helvetica" w:hAnsi="Helvetica"/>
          <w:b/>
        </w:rPr>
        <w:t>-TXT</w:t>
      </w:r>
      <w:r w:rsidRPr="00967888">
        <w:rPr>
          <w:rFonts w:ascii="Helvetica" w:hAnsi="Helvetica"/>
          <w:b/>
        </w:rPr>
        <w:t>]</w:t>
      </w:r>
      <w:r>
        <w:rPr>
          <w:rFonts w:ascii="Helvetica" w:hAnsi="Helvetica"/>
        </w:rPr>
        <w:t xml:space="preserve">. </w:t>
      </w:r>
      <w:r w:rsidR="006B035E">
        <w:rPr>
          <w:rFonts w:ascii="Helvetica" w:hAnsi="Helvetica"/>
        </w:rPr>
        <w:t>R</w:t>
      </w:r>
      <w:r>
        <w:rPr>
          <w:rFonts w:ascii="Helvetica" w:hAnsi="Helvetica"/>
        </w:rPr>
        <w:t xml:space="preserve">elease </w:t>
      </w:r>
      <w:r w:rsidRPr="00D209F7">
        <w:rPr>
          <w:rFonts w:ascii="Helvetica" w:hAnsi="Helvetica"/>
        </w:rPr>
        <w:t>the block</w:t>
      </w:r>
      <w:r>
        <w:rPr>
          <w:rFonts w:ascii="Helvetica" w:hAnsi="Helvetica"/>
        </w:rPr>
        <w:t xml:space="preserve"> on the capillary </w:t>
      </w:r>
      <w:r w:rsidR="006B035E">
        <w:rPr>
          <w:rFonts w:ascii="Helvetica" w:hAnsi="Helvetica"/>
        </w:rPr>
        <w:t>and q</w:t>
      </w:r>
      <w:r w:rsidR="00706EE3">
        <w:rPr>
          <w:rFonts w:ascii="Helvetica" w:hAnsi="Helvetica"/>
        </w:rPr>
        <w:t>uickly block again</w:t>
      </w:r>
      <w:r w:rsidR="006B035E">
        <w:rPr>
          <w:rFonts w:ascii="Helvetica" w:hAnsi="Helvetica"/>
        </w:rPr>
        <w:t xml:space="preserve"> </w:t>
      </w:r>
      <w:r w:rsidR="006B035E" w:rsidRPr="006B035E">
        <w:rPr>
          <w:rFonts w:ascii="Helvetica" w:hAnsi="Helvetica"/>
          <w:b/>
        </w:rPr>
        <w:t>[2-</w:t>
      </w:r>
      <w:r w:rsidR="00351E39">
        <w:rPr>
          <w:rFonts w:ascii="Helvetica" w:hAnsi="Helvetica"/>
          <w:b/>
        </w:rPr>
        <w:t>MED</w:t>
      </w:r>
      <w:r w:rsidR="006B035E" w:rsidRPr="006B035E">
        <w:rPr>
          <w:rFonts w:ascii="Helvetica" w:hAnsi="Helvetica"/>
          <w:b/>
        </w:rPr>
        <w:t>]</w:t>
      </w:r>
      <w:r w:rsidR="006B035E">
        <w:rPr>
          <w:rFonts w:ascii="Helvetica" w:hAnsi="Helvetica"/>
        </w:rPr>
        <w:t xml:space="preserve"> </w:t>
      </w:r>
      <w:r w:rsidR="00706EE3">
        <w:rPr>
          <w:rFonts w:ascii="Helvetica" w:hAnsi="Helvetica"/>
        </w:rPr>
        <w:t>to capture</w:t>
      </w:r>
      <w:r>
        <w:rPr>
          <w:rFonts w:ascii="Helvetica" w:hAnsi="Helvetica"/>
        </w:rPr>
        <w:t xml:space="preserve"> the cell using capillary actio</w:t>
      </w:r>
      <w:r w:rsidR="006B035E">
        <w:rPr>
          <w:rFonts w:ascii="Helvetica" w:hAnsi="Helvetica"/>
        </w:rPr>
        <w:t>n</w:t>
      </w:r>
      <w:r>
        <w:rPr>
          <w:rFonts w:ascii="Helvetica" w:hAnsi="Helvetica"/>
        </w:rPr>
        <w:t xml:space="preserve"> </w:t>
      </w:r>
      <w:r w:rsidR="006B035E">
        <w:rPr>
          <w:rFonts w:ascii="Helvetica" w:hAnsi="Helvetica"/>
          <w:b/>
        </w:rPr>
        <w:t>[3</w:t>
      </w:r>
      <w:r w:rsidR="00351E39">
        <w:rPr>
          <w:rFonts w:ascii="Helvetica" w:hAnsi="Helvetica"/>
          <w:b/>
        </w:rPr>
        <w:t>-SCOPE</w:t>
      </w:r>
      <w:r w:rsidRPr="00967888">
        <w:rPr>
          <w:rFonts w:ascii="Helvetica" w:hAnsi="Helvetica"/>
          <w:b/>
        </w:rPr>
        <w:t>]</w:t>
      </w:r>
      <w:r w:rsidR="00764BC7" w:rsidRPr="00D209F7">
        <w:rPr>
          <w:rFonts w:ascii="Helvetica" w:hAnsi="Helvetica"/>
        </w:rPr>
        <w:t xml:space="preserve">. </w:t>
      </w:r>
    </w:p>
    <w:p w14:paraId="5191AF47" w14:textId="568CB504" w:rsidR="007628F4" w:rsidRDefault="00B34BC9" w:rsidP="004E77DF">
      <w:pPr>
        <w:numPr>
          <w:ilvl w:val="2"/>
          <w:numId w:val="12"/>
        </w:numPr>
        <w:spacing w:before="240"/>
        <w:jc w:val="both"/>
        <w:outlineLvl w:val="0"/>
        <w:rPr>
          <w:rFonts w:ascii="Helvetica" w:hAnsi="Helvetica" w:cs="Arial"/>
          <w:szCs w:val="24"/>
        </w:rPr>
      </w:pPr>
      <w:r>
        <w:rPr>
          <w:rFonts w:ascii="Helvetica" w:hAnsi="Helvetica" w:cs="Arial"/>
          <w:szCs w:val="24"/>
        </w:rPr>
        <w:t xml:space="preserve">The pipette </w:t>
      </w:r>
      <w:r w:rsidR="00706EE3">
        <w:rPr>
          <w:rFonts w:ascii="Helvetica" w:hAnsi="Helvetica" w:cs="Arial"/>
          <w:szCs w:val="24"/>
        </w:rPr>
        <w:t xml:space="preserve">moves close to a </w:t>
      </w:r>
      <w:r w:rsidR="00551A9A">
        <w:rPr>
          <w:rFonts w:ascii="Helvetica" w:hAnsi="Helvetica" w:cs="Arial"/>
          <w:szCs w:val="24"/>
        </w:rPr>
        <w:t xml:space="preserve">group of </w:t>
      </w:r>
      <w:r w:rsidR="00706EE3">
        <w:rPr>
          <w:rFonts w:ascii="Helvetica" w:hAnsi="Helvetica" w:cs="Arial"/>
          <w:szCs w:val="24"/>
        </w:rPr>
        <w:t>cell</w:t>
      </w:r>
      <w:r w:rsidR="00551A9A">
        <w:rPr>
          <w:rFonts w:ascii="Helvetica" w:hAnsi="Helvetica" w:cs="Arial"/>
          <w:szCs w:val="24"/>
        </w:rPr>
        <w:t>s</w:t>
      </w:r>
      <w:r w:rsidR="00706EE3">
        <w:rPr>
          <w:rFonts w:ascii="Helvetica" w:hAnsi="Helvetica" w:cs="Arial"/>
          <w:szCs w:val="24"/>
        </w:rPr>
        <w:t xml:space="preserve"> seen under fluorescent light. </w:t>
      </w:r>
      <w:r w:rsidR="00551A9A">
        <w:rPr>
          <w:rFonts w:ascii="Helvetica" w:hAnsi="Helvetica" w:cs="Arial"/>
          <w:szCs w:val="24"/>
        </w:rPr>
        <w:t xml:space="preserve">TEXT: Collect ~50-75 cells each time. </w:t>
      </w:r>
    </w:p>
    <w:p w14:paraId="2F2B40EA" w14:textId="61FBC441" w:rsidR="00706EE3" w:rsidRDefault="00706EE3" w:rsidP="004E77DF">
      <w:pPr>
        <w:numPr>
          <w:ilvl w:val="2"/>
          <w:numId w:val="12"/>
        </w:numPr>
        <w:spacing w:before="240"/>
        <w:jc w:val="both"/>
        <w:outlineLvl w:val="0"/>
        <w:rPr>
          <w:rFonts w:ascii="Helvetica" w:hAnsi="Helvetica" w:cs="Arial"/>
          <w:szCs w:val="24"/>
        </w:rPr>
      </w:pPr>
      <w:r>
        <w:rPr>
          <w:rFonts w:ascii="Helvetica" w:hAnsi="Helvetica" w:cs="Arial"/>
          <w:szCs w:val="24"/>
        </w:rPr>
        <w:t xml:space="preserve">Talent releases the block on the tubing with their tongue and then replaces it. </w:t>
      </w:r>
    </w:p>
    <w:p w14:paraId="70B196E8" w14:textId="56F97053" w:rsidR="00706EE3" w:rsidRPr="00D209F7" w:rsidRDefault="00706EE3" w:rsidP="004E77DF">
      <w:pPr>
        <w:numPr>
          <w:ilvl w:val="2"/>
          <w:numId w:val="12"/>
        </w:numPr>
        <w:spacing w:before="240"/>
        <w:jc w:val="both"/>
        <w:outlineLvl w:val="0"/>
        <w:rPr>
          <w:rFonts w:ascii="Helvetica" w:hAnsi="Helvetica" w:cs="Arial"/>
          <w:szCs w:val="24"/>
        </w:rPr>
      </w:pPr>
      <w:r>
        <w:rPr>
          <w:rFonts w:ascii="Helvetica" w:hAnsi="Helvetica" w:cs="Arial"/>
          <w:szCs w:val="24"/>
        </w:rPr>
        <w:t xml:space="preserve">The cell is </w:t>
      </w:r>
      <w:r w:rsidR="007D0891">
        <w:rPr>
          <w:rFonts w:ascii="Helvetica" w:hAnsi="Helvetica" w:cs="Arial"/>
          <w:szCs w:val="24"/>
        </w:rPr>
        <w:t xml:space="preserve">sucked into the capillary. </w:t>
      </w:r>
    </w:p>
    <w:p w14:paraId="6389AD41" w14:textId="7F2FD7D5" w:rsidR="00551A9A" w:rsidRPr="00551A9A" w:rsidRDefault="00551A9A" w:rsidP="00D209F7">
      <w:pPr>
        <w:numPr>
          <w:ilvl w:val="1"/>
          <w:numId w:val="12"/>
        </w:numPr>
        <w:spacing w:before="240"/>
        <w:jc w:val="both"/>
        <w:outlineLvl w:val="0"/>
        <w:rPr>
          <w:rFonts w:ascii="Helvetica" w:hAnsi="Helvetica" w:cs="Arial"/>
          <w:szCs w:val="24"/>
        </w:rPr>
      </w:pPr>
      <w:r>
        <w:rPr>
          <w:rFonts w:ascii="Helvetica" w:hAnsi="Helvetica"/>
        </w:rPr>
        <w:t xml:space="preserve">Move the capillary to </w:t>
      </w:r>
      <w:r w:rsidRPr="00D209F7">
        <w:rPr>
          <w:rFonts w:ascii="Helvetica" w:hAnsi="Helvetica"/>
        </w:rPr>
        <w:t>a 100</w:t>
      </w:r>
      <w:r>
        <w:rPr>
          <w:rFonts w:ascii="Helvetica" w:hAnsi="Helvetica"/>
        </w:rPr>
        <w:t>-millimeter</w:t>
      </w:r>
      <w:r w:rsidRPr="00D209F7">
        <w:rPr>
          <w:rFonts w:ascii="Helvetica" w:hAnsi="Helvetica"/>
        </w:rPr>
        <w:t xml:space="preserve"> Petri dish with fresh</w:t>
      </w:r>
      <w:r>
        <w:rPr>
          <w:rFonts w:ascii="Helvetica" w:hAnsi="Helvetica"/>
        </w:rPr>
        <w:t>,</w:t>
      </w:r>
      <w:r w:rsidRPr="00D209F7">
        <w:rPr>
          <w:rFonts w:ascii="Helvetica" w:hAnsi="Helvetica"/>
        </w:rPr>
        <w:t xml:space="preserve"> oxygenated ACSF </w:t>
      </w:r>
      <w:r>
        <w:rPr>
          <w:rFonts w:ascii="Helvetica" w:hAnsi="Helvetica"/>
        </w:rPr>
        <w:t>and g</w:t>
      </w:r>
      <w:r w:rsidR="007D0891">
        <w:rPr>
          <w:rFonts w:ascii="Helvetica" w:hAnsi="Helvetica"/>
        </w:rPr>
        <w:t xml:space="preserve">ently blow </w:t>
      </w:r>
      <w:r>
        <w:rPr>
          <w:rFonts w:ascii="Helvetica" w:hAnsi="Helvetica"/>
        </w:rPr>
        <w:t xml:space="preserve">into the tube while observing the capillary tip under fluorescence optics </w:t>
      </w:r>
      <w:r w:rsidRPr="00551A9A">
        <w:rPr>
          <w:rFonts w:ascii="Helvetica" w:hAnsi="Helvetica"/>
          <w:b/>
        </w:rPr>
        <w:t>[1-MED]</w:t>
      </w:r>
      <w:r>
        <w:rPr>
          <w:rFonts w:ascii="Helvetica" w:hAnsi="Helvetica"/>
        </w:rPr>
        <w:t xml:space="preserve"> to d</w:t>
      </w:r>
      <w:r w:rsidR="00764BC7" w:rsidRPr="00D209F7">
        <w:rPr>
          <w:rFonts w:ascii="Helvetica" w:hAnsi="Helvetica"/>
        </w:rPr>
        <w:t>ispense the c</w:t>
      </w:r>
      <w:r w:rsidR="00967888">
        <w:rPr>
          <w:rFonts w:ascii="Helvetica" w:hAnsi="Helvetica"/>
        </w:rPr>
        <w:t>ells i</w:t>
      </w:r>
      <w:r w:rsidR="00764BC7" w:rsidRPr="00D209F7">
        <w:rPr>
          <w:rFonts w:ascii="Helvetica" w:hAnsi="Helvetica"/>
        </w:rPr>
        <w:t xml:space="preserve">nto </w:t>
      </w:r>
      <w:r>
        <w:rPr>
          <w:rFonts w:ascii="Helvetica" w:hAnsi="Helvetica"/>
        </w:rPr>
        <w:t xml:space="preserve">the dish </w:t>
      </w:r>
      <w:r w:rsidRPr="00551A9A">
        <w:rPr>
          <w:rFonts w:ascii="Helvetica" w:hAnsi="Helvetica"/>
          <w:b/>
        </w:rPr>
        <w:t>[2-SCOPE]</w:t>
      </w:r>
      <w:r>
        <w:rPr>
          <w:rFonts w:ascii="Helvetica" w:hAnsi="Helvetica"/>
        </w:rPr>
        <w:t xml:space="preserve">. </w:t>
      </w:r>
    </w:p>
    <w:p w14:paraId="1D5FCC5D" w14:textId="3EBADBC4" w:rsidR="00551A9A" w:rsidRDefault="00551A9A" w:rsidP="00551A9A">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14:paraId="69781497" w14:textId="64AD88DA" w:rsidR="00551A9A" w:rsidRDefault="00551A9A" w:rsidP="00551A9A">
      <w:pPr>
        <w:numPr>
          <w:ilvl w:val="2"/>
          <w:numId w:val="12"/>
        </w:numPr>
        <w:spacing w:before="240"/>
        <w:jc w:val="both"/>
        <w:outlineLvl w:val="0"/>
        <w:rPr>
          <w:rFonts w:ascii="Helvetica" w:hAnsi="Helvetica" w:cs="Arial"/>
          <w:szCs w:val="24"/>
        </w:rPr>
      </w:pPr>
      <w:r>
        <w:rPr>
          <w:rFonts w:ascii="Helvetica" w:hAnsi="Helvetica" w:cs="Arial"/>
          <w:szCs w:val="24"/>
        </w:rPr>
        <w:t xml:space="preserve">The cells are seen to move out of the capillary and into the dish of ACSF. </w:t>
      </w:r>
      <w:r w:rsidR="00A777C8">
        <w:rPr>
          <w:rFonts w:ascii="Helvetica" w:hAnsi="Helvetica" w:cs="Arial"/>
          <w:szCs w:val="24"/>
        </w:rPr>
        <w:t xml:space="preserve">NB difficult step to </w:t>
      </w:r>
      <w:proofErr w:type="spellStart"/>
      <w:r w:rsidR="00A777C8">
        <w:rPr>
          <w:rFonts w:ascii="Helvetica" w:hAnsi="Helvetica" w:cs="Arial"/>
          <w:szCs w:val="24"/>
        </w:rPr>
        <w:t>captire</w:t>
      </w:r>
      <w:proofErr w:type="spellEnd"/>
      <w:r w:rsidR="00A777C8">
        <w:rPr>
          <w:rFonts w:ascii="Helvetica" w:hAnsi="Helvetica" w:cs="Arial"/>
          <w:szCs w:val="24"/>
        </w:rPr>
        <w:t xml:space="preserve">. </w:t>
      </w:r>
    </w:p>
    <w:p w14:paraId="1F0B4C30" w14:textId="7B3B6BB0" w:rsidR="00507B3D" w:rsidRPr="00507B3D" w:rsidRDefault="00507B3D" w:rsidP="00507B3D">
      <w:pPr>
        <w:numPr>
          <w:ilvl w:val="1"/>
          <w:numId w:val="12"/>
        </w:numPr>
        <w:spacing w:before="240"/>
        <w:jc w:val="both"/>
        <w:outlineLvl w:val="0"/>
        <w:rPr>
          <w:rFonts w:ascii="Helvetica" w:hAnsi="Helvetica" w:cs="Arial"/>
          <w:szCs w:val="24"/>
        </w:rPr>
      </w:pPr>
      <w:r>
        <w:rPr>
          <w:rFonts w:ascii="Helvetica" w:hAnsi="Helvetica" w:cs="Arial"/>
          <w:szCs w:val="24"/>
        </w:rPr>
        <w:t xml:space="preserve">Repeat the collection procedure until </w:t>
      </w:r>
      <w:r>
        <w:rPr>
          <w:rFonts w:ascii="Helvetica" w:hAnsi="Helvetica"/>
        </w:rPr>
        <w:t xml:space="preserve">100 to </w:t>
      </w:r>
      <w:r w:rsidRPr="00D209F7">
        <w:rPr>
          <w:rFonts w:ascii="Helvetica" w:hAnsi="Helvetica"/>
        </w:rPr>
        <w:t xml:space="preserve">150 </w:t>
      </w:r>
      <w:r>
        <w:rPr>
          <w:rFonts w:ascii="Helvetica" w:hAnsi="Helvetica"/>
        </w:rPr>
        <w:t xml:space="preserve">cells are collected </w:t>
      </w:r>
      <w:r w:rsidRPr="00D209F7">
        <w:rPr>
          <w:rFonts w:ascii="Helvetica" w:hAnsi="Helvetica"/>
        </w:rPr>
        <w:t>making sure that contaminants such as debris are minimal in bright-field diff</w:t>
      </w:r>
      <w:r>
        <w:rPr>
          <w:rFonts w:ascii="Helvetica" w:hAnsi="Helvetica"/>
        </w:rPr>
        <w:t>erential interference contrast</w:t>
      </w:r>
      <w:r w:rsidRPr="00D209F7">
        <w:rPr>
          <w:rFonts w:ascii="Helvetica" w:hAnsi="Helvetica"/>
        </w:rPr>
        <w:t xml:space="preserve"> optics</w:t>
      </w:r>
      <w:r>
        <w:rPr>
          <w:rFonts w:ascii="Helvetica" w:hAnsi="Helvetica"/>
        </w:rPr>
        <w:t xml:space="preserve"> </w:t>
      </w:r>
      <w:r w:rsidRPr="00507B3D">
        <w:rPr>
          <w:rFonts w:ascii="Helvetica" w:hAnsi="Helvetica"/>
          <w:b/>
        </w:rPr>
        <w:t>[1-MED]</w:t>
      </w:r>
      <w:r w:rsidRPr="00507B3D">
        <w:rPr>
          <w:rFonts w:ascii="Helvetica" w:hAnsi="Helvetica"/>
        </w:rPr>
        <w:t xml:space="preserve">. </w:t>
      </w:r>
    </w:p>
    <w:p w14:paraId="310F2E69" w14:textId="0F65D463" w:rsidR="00507B3D" w:rsidRPr="00551A9A" w:rsidRDefault="00507B3D" w:rsidP="00507B3D">
      <w:pPr>
        <w:numPr>
          <w:ilvl w:val="2"/>
          <w:numId w:val="12"/>
        </w:numPr>
        <w:spacing w:before="240"/>
        <w:jc w:val="both"/>
        <w:outlineLvl w:val="0"/>
        <w:rPr>
          <w:rFonts w:ascii="Helvetica" w:hAnsi="Helvetica" w:cs="Arial"/>
          <w:szCs w:val="24"/>
        </w:rPr>
      </w:pPr>
      <w:r>
        <w:rPr>
          <w:rFonts w:ascii="Helvetica" w:hAnsi="Helvetica"/>
        </w:rPr>
        <w:t xml:space="preserve">Footage of Talent performing the collection procedure without interspersed scope shots so that the </w:t>
      </w:r>
      <w:proofErr w:type="spellStart"/>
      <w:r>
        <w:rPr>
          <w:rFonts w:ascii="Helvetica" w:hAnsi="Helvetica"/>
        </w:rPr>
        <w:t>viewers</w:t>
      </w:r>
      <w:proofErr w:type="spellEnd"/>
      <w:r>
        <w:rPr>
          <w:rFonts w:ascii="Helvetica" w:hAnsi="Helvetica"/>
        </w:rPr>
        <w:t xml:space="preserve"> get an idea of how rapid the collection procedure is. </w:t>
      </w:r>
    </w:p>
    <w:p w14:paraId="6E1EBFD9" w14:textId="278D8809" w:rsidR="00064A65" w:rsidRPr="00F43469" w:rsidRDefault="00764BC7" w:rsidP="00064A65">
      <w:pPr>
        <w:numPr>
          <w:ilvl w:val="1"/>
          <w:numId w:val="12"/>
        </w:numPr>
        <w:spacing w:before="240"/>
        <w:jc w:val="both"/>
        <w:outlineLvl w:val="0"/>
        <w:rPr>
          <w:rFonts w:ascii="Helvetica" w:hAnsi="Helvetica" w:cs="Arial"/>
          <w:szCs w:val="24"/>
        </w:rPr>
      </w:pPr>
      <w:r w:rsidRPr="00BE261F">
        <w:rPr>
          <w:rFonts w:ascii="Helvetica" w:hAnsi="Helvetica"/>
        </w:rPr>
        <w:t xml:space="preserve">Finally, using a fresh </w:t>
      </w:r>
      <w:proofErr w:type="spellStart"/>
      <w:r w:rsidRPr="00BE261F">
        <w:rPr>
          <w:rFonts w:ascii="Helvetica" w:hAnsi="Helvetica"/>
        </w:rPr>
        <w:t>microcapillary</w:t>
      </w:r>
      <w:proofErr w:type="spellEnd"/>
      <w:r w:rsidRPr="00BE261F">
        <w:rPr>
          <w:rFonts w:ascii="Helvetica" w:hAnsi="Helvetica"/>
        </w:rPr>
        <w:t xml:space="preserve"> pipette each time</w:t>
      </w:r>
      <w:r w:rsidR="00507B3D">
        <w:rPr>
          <w:rFonts w:ascii="Helvetica" w:hAnsi="Helvetica"/>
        </w:rPr>
        <w:t xml:space="preserve"> </w:t>
      </w:r>
      <w:r w:rsidR="00507B3D" w:rsidRPr="00E61276">
        <w:rPr>
          <w:rFonts w:ascii="Helvetica" w:hAnsi="Helvetica"/>
          <w:b/>
        </w:rPr>
        <w:t>[1-MED]</w:t>
      </w:r>
      <w:r w:rsidRPr="00BE261F">
        <w:rPr>
          <w:rFonts w:ascii="Helvetica" w:hAnsi="Helvetica"/>
        </w:rPr>
        <w:t xml:space="preserve">, choose a single cell </w:t>
      </w:r>
      <w:r w:rsidR="00C96548" w:rsidRPr="00E61276">
        <w:rPr>
          <w:rFonts w:ascii="Helvetica" w:hAnsi="Helvetica"/>
          <w:b/>
        </w:rPr>
        <w:t>[2-SCOPE]</w:t>
      </w:r>
      <w:r w:rsidR="00C96548">
        <w:rPr>
          <w:rFonts w:ascii="Helvetica" w:hAnsi="Helvetica"/>
        </w:rPr>
        <w:t xml:space="preserve">, </w:t>
      </w:r>
      <w:r w:rsidRPr="00BE261F">
        <w:rPr>
          <w:rFonts w:ascii="Helvetica" w:hAnsi="Helvetica"/>
        </w:rPr>
        <w:t>and expel it</w:t>
      </w:r>
      <w:r w:rsidR="00C96548">
        <w:rPr>
          <w:rFonts w:ascii="Helvetica" w:hAnsi="Helvetica"/>
        </w:rPr>
        <w:t xml:space="preserve"> in no more than </w:t>
      </w:r>
      <w:r w:rsidR="00C96548" w:rsidRPr="00B90FD2">
        <w:rPr>
          <w:rFonts w:ascii="Helvetica" w:hAnsi="Helvetica"/>
          <w:highlight w:val="green"/>
        </w:rPr>
        <w:t>0.5-microliters</w:t>
      </w:r>
      <w:r w:rsidRPr="00B90FD2">
        <w:rPr>
          <w:rFonts w:ascii="Helvetica" w:hAnsi="Helvetica"/>
          <w:highlight w:val="green"/>
        </w:rPr>
        <w:t xml:space="preserve"> into a 0.2</w:t>
      </w:r>
      <w:r w:rsidR="00C96548" w:rsidRPr="00B90FD2">
        <w:rPr>
          <w:rFonts w:ascii="Helvetica" w:hAnsi="Helvetica"/>
          <w:highlight w:val="green"/>
        </w:rPr>
        <w:t>-microliter</w:t>
      </w:r>
      <w:r w:rsidRPr="00B90FD2">
        <w:rPr>
          <w:rFonts w:ascii="Helvetica" w:hAnsi="Helvetica"/>
          <w:highlight w:val="green"/>
        </w:rPr>
        <w:t xml:space="preserve"> microfuge tube containing 1</w:t>
      </w:r>
      <w:r w:rsidR="00C96548" w:rsidRPr="00B90FD2">
        <w:rPr>
          <w:rFonts w:ascii="Helvetica" w:hAnsi="Helvetica"/>
          <w:highlight w:val="green"/>
        </w:rPr>
        <w:t>-microliter</w:t>
      </w:r>
      <w:r w:rsidRPr="00BE261F">
        <w:rPr>
          <w:rFonts w:ascii="Helvetica" w:hAnsi="Helvetica"/>
        </w:rPr>
        <w:t xml:space="preserve"> of sample collection bu</w:t>
      </w:r>
      <w:r w:rsidR="00D97687">
        <w:rPr>
          <w:rFonts w:ascii="Helvetica" w:hAnsi="Helvetica"/>
        </w:rPr>
        <w:t xml:space="preserve">ffer with primers </w:t>
      </w:r>
      <w:r w:rsidR="00E61276" w:rsidRPr="00712759">
        <w:rPr>
          <w:rFonts w:ascii="Helvetica" w:hAnsi="Helvetica"/>
          <w:b/>
        </w:rPr>
        <w:t>[3-MED-over the shoulder</w:t>
      </w:r>
      <w:r w:rsidR="007A66AB">
        <w:rPr>
          <w:rFonts w:ascii="Helvetica" w:hAnsi="Helvetica"/>
          <w:b/>
        </w:rPr>
        <w:t>-TXT</w:t>
      </w:r>
      <w:r w:rsidR="00E61276" w:rsidRPr="00712759">
        <w:rPr>
          <w:rFonts w:ascii="Helvetica" w:hAnsi="Helvetica"/>
          <w:b/>
        </w:rPr>
        <w:t>]</w:t>
      </w:r>
      <w:r w:rsidRPr="00BE261F">
        <w:rPr>
          <w:rFonts w:ascii="Helvetica" w:hAnsi="Helvetica"/>
        </w:rPr>
        <w:t>. Break the pipette tip in the microfuge tube to ensure that the cell stays in the collection buffer</w:t>
      </w:r>
      <w:r w:rsidR="00E61276">
        <w:rPr>
          <w:rFonts w:ascii="Helvetica" w:hAnsi="Helvetica"/>
        </w:rPr>
        <w:t xml:space="preserve"> </w:t>
      </w:r>
      <w:r w:rsidR="00E61276" w:rsidRPr="00712759">
        <w:rPr>
          <w:rFonts w:ascii="Helvetica" w:hAnsi="Helvetica"/>
          <w:b/>
        </w:rPr>
        <w:t>[4-CU]</w:t>
      </w:r>
      <w:r w:rsidRPr="00BE261F">
        <w:rPr>
          <w:rFonts w:ascii="Helvetica" w:hAnsi="Helvetica"/>
        </w:rPr>
        <w:t xml:space="preserve">. </w:t>
      </w:r>
      <w:r w:rsidR="00B90FD2" w:rsidRPr="00B90FD2">
        <w:rPr>
          <w:rFonts w:ascii="Helvetica" w:hAnsi="Helvetica"/>
          <w:highlight w:val="green"/>
        </w:rPr>
        <w:t>[Note from VO: These volumes don’t make sense mathematically, so I recorded a second take with my best guess of what they’re supposed to be]</w:t>
      </w:r>
      <w:r w:rsidR="00B90FD2">
        <w:rPr>
          <w:rFonts w:ascii="Helvetica" w:hAnsi="Helvetica"/>
        </w:rPr>
        <w:t xml:space="preserve"> </w:t>
      </w:r>
    </w:p>
    <w:p w14:paraId="5F1A9894" w14:textId="4DFF0C5F" w:rsidR="00F43469" w:rsidRDefault="00712759" w:rsidP="00F43469">
      <w:pPr>
        <w:numPr>
          <w:ilvl w:val="2"/>
          <w:numId w:val="12"/>
        </w:numPr>
        <w:spacing w:before="240"/>
        <w:jc w:val="both"/>
        <w:outlineLvl w:val="0"/>
        <w:rPr>
          <w:rFonts w:ascii="Helvetica" w:hAnsi="Helvetica" w:cs="Arial"/>
          <w:szCs w:val="24"/>
        </w:rPr>
      </w:pPr>
      <w:r>
        <w:rPr>
          <w:rFonts w:ascii="Helvetica" w:hAnsi="Helvetica" w:cs="Arial"/>
          <w:szCs w:val="24"/>
        </w:rPr>
        <w:t xml:space="preserve">Talent changes the capillary on the tubing. </w:t>
      </w:r>
      <w:bookmarkStart w:id="0" w:name="_GoBack"/>
      <w:bookmarkEnd w:id="0"/>
    </w:p>
    <w:p w14:paraId="4240E0DB" w14:textId="710D96D7" w:rsidR="00712759" w:rsidRDefault="00712759" w:rsidP="00F43469">
      <w:pPr>
        <w:numPr>
          <w:ilvl w:val="2"/>
          <w:numId w:val="12"/>
        </w:numPr>
        <w:spacing w:before="240"/>
        <w:jc w:val="both"/>
        <w:outlineLvl w:val="0"/>
        <w:rPr>
          <w:rFonts w:ascii="Helvetica" w:hAnsi="Helvetica" w:cs="Arial"/>
          <w:szCs w:val="24"/>
        </w:rPr>
      </w:pPr>
      <w:r>
        <w:rPr>
          <w:rFonts w:ascii="Helvetica" w:hAnsi="Helvetica" w:cs="Arial"/>
          <w:szCs w:val="24"/>
        </w:rPr>
        <w:t xml:space="preserve">A single cell is seen and is aspirated into the capillary. </w:t>
      </w:r>
    </w:p>
    <w:p w14:paraId="4C8A780B" w14:textId="316F30AC" w:rsidR="00712759" w:rsidRDefault="00712759" w:rsidP="00F43469">
      <w:pPr>
        <w:numPr>
          <w:ilvl w:val="2"/>
          <w:numId w:val="12"/>
        </w:numPr>
        <w:spacing w:before="240"/>
        <w:jc w:val="both"/>
        <w:outlineLvl w:val="0"/>
        <w:rPr>
          <w:rFonts w:ascii="Helvetica" w:hAnsi="Helvetica" w:cs="Arial"/>
          <w:szCs w:val="24"/>
        </w:rPr>
      </w:pPr>
      <w:r>
        <w:rPr>
          <w:rFonts w:ascii="Helvetica" w:hAnsi="Helvetica" w:cs="Arial"/>
          <w:szCs w:val="24"/>
        </w:rPr>
        <w:t xml:space="preserve">The cell in a small volume is expelled </w:t>
      </w:r>
      <w:r w:rsidR="00F01C15">
        <w:rPr>
          <w:rFonts w:ascii="Helvetica" w:hAnsi="Helvetica" w:cs="Arial"/>
          <w:szCs w:val="24"/>
        </w:rPr>
        <w:t xml:space="preserve">into a 0.2 </w:t>
      </w:r>
      <w:proofErr w:type="spellStart"/>
      <w:r w:rsidR="00F01C15">
        <w:rPr>
          <w:rFonts w:ascii="Helvetica" w:hAnsi="Helvetica" w:cs="Arial"/>
          <w:szCs w:val="24"/>
        </w:rPr>
        <w:t>uL</w:t>
      </w:r>
      <w:proofErr w:type="spellEnd"/>
      <w:r w:rsidR="00F01C15">
        <w:rPr>
          <w:rFonts w:ascii="Helvetica" w:hAnsi="Helvetica" w:cs="Arial"/>
          <w:szCs w:val="24"/>
        </w:rPr>
        <w:t xml:space="preserve"> microfuge tube. </w:t>
      </w:r>
      <w:r w:rsidR="007A66AB">
        <w:rPr>
          <w:rFonts w:ascii="Helvetica" w:hAnsi="Helvetica" w:cs="Arial"/>
          <w:szCs w:val="24"/>
        </w:rPr>
        <w:t xml:space="preserve">TEXT: </w:t>
      </w:r>
      <w:r w:rsidR="007A66AB">
        <w:rPr>
          <w:rFonts w:ascii="Helvetica" w:hAnsi="Helvetica"/>
        </w:rPr>
        <w:t xml:space="preserve">N10B1-N10B96 primers. </w:t>
      </w:r>
    </w:p>
    <w:p w14:paraId="50187DEA" w14:textId="56A35F89" w:rsidR="00E371BB" w:rsidRPr="00BE261F" w:rsidRDefault="00E371BB" w:rsidP="00F43469">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The pipette tip is broken in the tube. </w:t>
      </w:r>
    </w:p>
    <w:p w14:paraId="38A5DD10" w14:textId="4C13E829" w:rsidR="00764BC7" w:rsidRPr="00E371BB" w:rsidRDefault="00764BC7" w:rsidP="00064A65">
      <w:pPr>
        <w:numPr>
          <w:ilvl w:val="1"/>
          <w:numId w:val="12"/>
        </w:numPr>
        <w:spacing w:before="240"/>
        <w:jc w:val="both"/>
        <w:outlineLvl w:val="0"/>
        <w:rPr>
          <w:rFonts w:ascii="Helvetica" w:hAnsi="Helvetica" w:cs="Arial"/>
          <w:szCs w:val="24"/>
        </w:rPr>
      </w:pPr>
      <w:r w:rsidRPr="00BE261F">
        <w:rPr>
          <w:rFonts w:ascii="Helvetica" w:hAnsi="Helvetica"/>
        </w:rPr>
        <w:t xml:space="preserve">Freeze the cells by putting tubes on dry ice </w:t>
      </w:r>
      <w:r w:rsidR="00E371BB" w:rsidRPr="00500B3A">
        <w:rPr>
          <w:rFonts w:ascii="Helvetica" w:hAnsi="Helvetica"/>
          <w:b/>
        </w:rPr>
        <w:t>[1-MED-over the shoulder]</w:t>
      </w:r>
      <w:r w:rsidR="00E371BB">
        <w:rPr>
          <w:rFonts w:ascii="Helvetica" w:hAnsi="Helvetica"/>
        </w:rPr>
        <w:t xml:space="preserve">. Store in </w:t>
      </w:r>
      <w:r w:rsidRPr="00BE261F">
        <w:rPr>
          <w:rFonts w:ascii="Helvetica" w:hAnsi="Helvetica"/>
        </w:rPr>
        <w:t xml:space="preserve">a </w:t>
      </w:r>
      <w:r w:rsidR="009E3E8C">
        <w:rPr>
          <w:rFonts w:ascii="Helvetica" w:hAnsi="Helvetica"/>
        </w:rPr>
        <w:t xml:space="preserve">   </w:t>
      </w:r>
      <w:r w:rsidRPr="00BE261F">
        <w:rPr>
          <w:rFonts w:ascii="Helvetica" w:hAnsi="Helvetica"/>
        </w:rPr>
        <w:t xml:space="preserve">-80 °C freezer until </w:t>
      </w:r>
      <w:r w:rsidR="00E371BB">
        <w:rPr>
          <w:rFonts w:ascii="Helvetica" w:hAnsi="Helvetica"/>
        </w:rPr>
        <w:t>processing</w:t>
      </w:r>
      <w:r w:rsidRPr="00BE261F">
        <w:rPr>
          <w:rFonts w:ascii="Helvetica" w:hAnsi="Helvetica"/>
        </w:rPr>
        <w:t xml:space="preserve"> for RNA amplification</w:t>
      </w:r>
      <w:r w:rsidR="00E371BB">
        <w:rPr>
          <w:rFonts w:ascii="Helvetica" w:hAnsi="Helvetica"/>
        </w:rPr>
        <w:t xml:space="preserve"> </w:t>
      </w:r>
      <w:r w:rsidR="00E371BB" w:rsidRPr="009E3E8C">
        <w:rPr>
          <w:rFonts w:ascii="Helvetica" w:hAnsi="Helvetica"/>
          <w:b/>
        </w:rPr>
        <w:t>[2-WIDE-TXT]</w:t>
      </w:r>
      <w:r w:rsidRPr="00BE261F">
        <w:rPr>
          <w:rFonts w:ascii="Helvetica" w:hAnsi="Helvetica"/>
        </w:rPr>
        <w:t>.</w:t>
      </w:r>
    </w:p>
    <w:p w14:paraId="01C029B6" w14:textId="3C2866CB" w:rsidR="00E371BB" w:rsidRPr="00500B3A" w:rsidRDefault="00E371BB" w:rsidP="00E371BB">
      <w:pPr>
        <w:numPr>
          <w:ilvl w:val="2"/>
          <w:numId w:val="12"/>
        </w:numPr>
        <w:spacing w:before="240"/>
        <w:jc w:val="both"/>
        <w:outlineLvl w:val="0"/>
        <w:rPr>
          <w:rFonts w:ascii="Helvetica" w:hAnsi="Helvetica" w:cs="Arial"/>
          <w:szCs w:val="24"/>
        </w:rPr>
      </w:pPr>
      <w:r>
        <w:rPr>
          <w:rFonts w:ascii="Helvetica" w:hAnsi="Helvetica"/>
        </w:rPr>
        <w:t xml:space="preserve">Talent reaches </w:t>
      </w:r>
      <w:r w:rsidR="00500B3A">
        <w:rPr>
          <w:rFonts w:ascii="Helvetica" w:hAnsi="Helvetica"/>
        </w:rPr>
        <w:t xml:space="preserve">over and places the tube into a bucket of dry ice. </w:t>
      </w:r>
    </w:p>
    <w:p w14:paraId="69E6B8C7" w14:textId="236FF9CC" w:rsidR="00C64759" w:rsidRPr="00C64759" w:rsidRDefault="00500B3A" w:rsidP="00162D51">
      <w:pPr>
        <w:numPr>
          <w:ilvl w:val="2"/>
          <w:numId w:val="12"/>
        </w:numPr>
        <w:spacing w:before="240"/>
        <w:jc w:val="both"/>
        <w:outlineLvl w:val="0"/>
        <w:rPr>
          <w:rFonts w:ascii="Helvetica" w:hAnsi="Helvetica" w:cs="Arial"/>
          <w:szCs w:val="24"/>
        </w:rPr>
      </w:pPr>
      <w:r>
        <w:rPr>
          <w:rFonts w:ascii="Helvetica" w:hAnsi="Helvetica" w:cs="Arial"/>
          <w:szCs w:val="24"/>
        </w:rPr>
        <w:t>Talent</w:t>
      </w:r>
      <w:r w:rsidR="009E3E8C">
        <w:rPr>
          <w:rFonts w:ascii="Helvetica" w:hAnsi="Helvetica" w:cs="Arial"/>
          <w:szCs w:val="24"/>
        </w:rPr>
        <w:t xml:space="preserve"> approaches the</w:t>
      </w:r>
      <w:r>
        <w:rPr>
          <w:rFonts w:ascii="Helvetica" w:hAnsi="Helvetica" w:cs="Arial"/>
          <w:szCs w:val="24"/>
        </w:rPr>
        <w:t xml:space="preserve"> </w:t>
      </w:r>
      <w:r w:rsidR="009E3E8C" w:rsidRPr="00BE261F">
        <w:rPr>
          <w:rFonts w:ascii="Helvetica" w:hAnsi="Helvetica"/>
        </w:rPr>
        <w:t>-80 °C</w:t>
      </w:r>
      <w:r w:rsidR="009E3E8C">
        <w:rPr>
          <w:rFonts w:ascii="Helvetica" w:hAnsi="Helvetica"/>
        </w:rPr>
        <w:t xml:space="preserve"> freezer, </w:t>
      </w:r>
      <w:r w:rsidR="009E3E8C">
        <w:rPr>
          <w:rFonts w:ascii="Helvetica" w:hAnsi="Helvetica" w:cs="Arial"/>
          <w:szCs w:val="24"/>
        </w:rPr>
        <w:t xml:space="preserve">places a box of samples inside and closes the door. TEXT: See written protocol for RNA amplification procedure. </w:t>
      </w:r>
    </w:p>
    <w:p w14:paraId="75C8F138" w14:textId="53B3EF9D" w:rsidR="00870C4D" w:rsidRPr="00A777C8" w:rsidRDefault="00CE10F2" w:rsidP="00A777C8">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FD33D6">
        <w:rPr>
          <w:rFonts w:ascii="Helvetica" w:hAnsi="Helvetica" w:cs="Arial"/>
          <w:b/>
          <w:szCs w:val="24"/>
        </w:rPr>
        <w:t xml:space="preserve">Microdissection of </w:t>
      </w:r>
      <w:proofErr w:type="spellStart"/>
      <w:r w:rsidR="00FD33D6">
        <w:rPr>
          <w:rFonts w:ascii="Helvetica" w:hAnsi="Helvetica" w:cs="Arial"/>
          <w:b/>
          <w:szCs w:val="24"/>
        </w:rPr>
        <w:t>GABAergic</w:t>
      </w:r>
      <w:proofErr w:type="spellEnd"/>
      <w:r w:rsidR="00FD33D6">
        <w:rPr>
          <w:rFonts w:ascii="Helvetica" w:hAnsi="Helvetica" w:cs="Arial"/>
          <w:b/>
          <w:szCs w:val="24"/>
        </w:rPr>
        <w:t xml:space="preserve"> Neurons </w:t>
      </w:r>
    </w:p>
    <w:p w14:paraId="048F5298" w14:textId="0A6B9DC1" w:rsidR="00840F06" w:rsidRPr="00BA7638" w:rsidRDefault="00840F06" w:rsidP="00126973">
      <w:pPr>
        <w:numPr>
          <w:ilvl w:val="1"/>
          <w:numId w:val="12"/>
        </w:numPr>
        <w:spacing w:before="240"/>
        <w:jc w:val="both"/>
        <w:outlineLvl w:val="0"/>
        <w:rPr>
          <w:rFonts w:ascii="Helvetica" w:hAnsi="Helvetica" w:cs="Arial"/>
          <w:szCs w:val="24"/>
        </w:rPr>
      </w:pPr>
      <w:proofErr w:type="spellStart"/>
      <w:r w:rsidRPr="00BA7638">
        <w:rPr>
          <w:rFonts w:ascii="Helvetica" w:hAnsi="Helvetica" w:cs="Arial"/>
          <w:szCs w:val="24"/>
        </w:rPr>
        <w:t>GABAergic</w:t>
      </w:r>
      <w:proofErr w:type="spellEnd"/>
      <w:r w:rsidRPr="00BA7638">
        <w:rPr>
          <w:rFonts w:ascii="Helvetica" w:hAnsi="Helvetica" w:cs="Arial"/>
          <w:szCs w:val="24"/>
        </w:rPr>
        <w:t xml:space="preserve"> neurons were isolated from the </w:t>
      </w:r>
      <w:r w:rsidR="002C6720" w:rsidRPr="00BA7638">
        <w:rPr>
          <w:rFonts w:ascii="Helvetica" w:hAnsi="Helvetica" w:cs="Arial"/>
          <w:szCs w:val="24"/>
        </w:rPr>
        <w:t xml:space="preserve">cingulate cortex </w:t>
      </w:r>
      <w:r w:rsidR="002C6720" w:rsidRPr="00BA7638">
        <w:rPr>
          <w:rFonts w:ascii="Helvetica" w:hAnsi="Helvetica" w:cs="Arial"/>
          <w:b/>
          <w:szCs w:val="24"/>
        </w:rPr>
        <w:t>[1-LM]</w:t>
      </w:r>
      <w:r w:rsidR="002C6720" w:rsidRPr="00BA7638">
        <w:rPr>
          <w:rFonts w:ascii="Helvetica" w:hAnsi="Helvetica" w:cs="Arial"/>
          <w:szCs w:val="24"/>
        </w:rPr>
        <w:t xml:space="preserve"> of the mouse brain </w:t>
      </w:r>
      <w:r w:rsidR="002C6720" w:rsidRPr="00BA7638">
        <w:rPr>
          <w:rFonts w:ascii="Helvetica" w:hAnsi="Helvetica" w:cs="Arial"/>
          <w:b/>
          <w:szCs w:val="24"/>
        </w:rPr>
        <w:t>[2-LM]</w:t>
      </w:r>
      <w:r w:rsidR="002C6720" w:rsidRPr="00BA7638">
        <w:rPr>
          <w:rFonts w:ascii="Helvetica" w:hAnsi="Helvetica" w:cs="Arial"/>
          <w:szCs w:val="24"/>
        </w:rPr>
        <w:t xml:space="preserve">. </w:t>
      </w:r>
    </w:p>
    <w:p w14:paraId="5D8FAF8E" w14:textId="6C79D9B2" w:rsidR="002C6720" w:rsidRPr="00BA7638" w:rsidRDefault="002C6720" w:rsidP="002C6720">
      <w:pPr>
        <w:numPr>
          <w:ilvl w:val="2"/>
          <w:numId w:val="12"/>
        </w:numPr>
        <w:spacing w:before="240"/>
        <w:jc w:val="both"/>
        <w:outlineLvl w:val="0"/>
        <w:rPr>
          <w:rFonts w:ascii="Helvetica" w:hAnsi="Helvetica" w:cs="Arial"/>
          <w:szCs w:val="24"/>
        </w:rPr>
      </w:pPr>
      <w:r w:rsidRPr="00BA7638">
        <w:rPr>
          <w:rFonts w:ascii="Helvetica" w:hAnsi="Helvetica" w:cs="Arial"/>
          <w:szCs w:val="24"/>
        </w:rPr>
        <w:t>LAB M</w:t>
      </w:r>
      <w:r w:rsidR="000C5ED6" w:rsidRPr="00BA7638">
        <w:rPr>
          <w:rFonts w:ascii="Helvetica" w:hAnsi="Helvetica" w:cs="Arial"/>
          <w:szCs w:val="24"/>
        </w:rPr>
        <w:t>EDIA: 58690_Huang_Figure1_slice_</w:t>
      </w:r>
      <w:r w:rsidRPr="00BA7638">
        <w:rPr>
          <w:rFonts w:ascii="Helvetica" w:hAnsi="Helvetica" w:cs="Arial"/>
          <w:szCs w:val="24"/>
        </w:rPr>
        <w:t xml:space="preserve">schematic. </w:t>
      </w:r>
      <w:r w:rsidR="00360DA0">
        <w:rPr>
          <w:rFonts w:ascii="Helvetica" w:hAnsi="Helvetica" w:cs="Arial"/>
          <w:szCs w:val="24"/>
        </w:rPr>
        <w:t xml:space="preserve">Show image. </w:t>
      </w:r>
    </w:p>
    <w:p w14:paraId="7CB96172" w14:textId="19A17355" w:rsidR="000C5ED6" w:rsidRPr="00BA7638" w:rsidRDefault="000C5ED6" w:rsidP="002C6720">
      <w:pPr>
        <w:numPr>
          <w:ilvl w:val="2"/>
          <w:numId w:val="12"/>
        </w:numPr>
        <w:spacing w:before="240"/>
        <w:jc w:val="both"/>
        <w:outlineLvl w:val="0"/>
        <w:rPr>
          <w:rFonts w:ascii="Helvetica" w:hAnsi="Helvetica" w:cs="Arial"/>
          <w:szCs w:val="24"/>
        </w:rPr>
      </w:pPr>
      <w:r w:rsidRPr="00BA7638">
        <w:rPr>
          <w:rFonts w:ascii="Helvetica" w:hAnsi="Helvetica" w:cs="Arial"/>
          <w:szCs w:val="24"/>
        </w:rPr>
        <w:t>LAB MEDIA: 58690_Huang_Figure1_slice_fluo</w:t>
      </w:r>
      <w:r w:rsidR="00EA5C5E" w:rsidRPr="00BA7638">
        <w:rPr>
          <w:rFonts w:ascii="Helvetica" w:hAnsi="Helvetica" w:cs="Arial"/>
          <w:szCs w:val="24"/>
        </w:rPr>
        <w:t xml:space="preserve">. </w:t>
      </w:r>
      <w:r w:rsidR="00360DA0">
        <w:rPr>
          <w:rFonts w:ascii="Helvetica" w:hAnsi="Helvetica" w:cs="Arial"/>
          <w:szCs w:val="24"/>
        </w:rPr>
        <w:t xml:space="preserve">Show image. </w:t>
      </w:r>
    </w:p>
    <w:p w14:paraId="14FF896D" w14:textId="0098C190" w:rsidR="00BA7638" w:rsidRPr="008E0FA2" w:rsidRDefault="000A0A4E" w:rsidP="000A0A4E">
      <w:pPr>
        <w:numPr>
          <w:ilvl w:val="1"/>
          <w:numId w:val="12"/>
        </w:numPr>
        <w:spacing w:before="240"/>
        <w:jc w:val="both"/>
        <w:outlineLvl w:val="0"/>
        <w:rPr>
          <w:rFonts w:ascii="Helvetica" w:hAnsi="Helvetica" w:cs="Arial"/>
          <w:szCs w:val="24"/>
        </w:rPr>
      </w:pPr>
      <w:r w:rsidRPr="008E0FA2">
        <w:rPr>
          <w:rFonts w:ascii="Helvetica" w:hAnsi="Helvetica" w:cs="Arial"/>
          <w:szCs w:val="24"/>
        </w:rPr>
        <w:t xml:space="preserve">RNA amplified from the manually-sorted neurons </w:t>
      </w:r>
      <w:r w:rsidR="00BA7638" w:rsidRPr="008E0FA2">
        <w:rPr>
          <w:rFonts w:ascii="Helvetica" w:hAnsi="Helvetica"/>
        </w:rPr>
        <w:t xml:space="preserve">ranged between 200 to </w:t>
      </w:r>
      <w:r w:rsidRPr="008E0FA2">
        <w:rPr>
          <w:rFonts w:ascii="Helvetica" w:hAnsi="Helvetica"/>
        </w:rPr>
        <w:t xml:space="preserve">4000 </w:t>
      </w:r>
      <w:r w:rsidR="00360DA0">
        <w:rPr>
          <w:rFonts w:ascii="Helvetica" w:hAnsi="Helvetica"/>
        </w:rPr>
        <w:t>base-pairs</w:t>
      </w:r>
      <w:r w:rsidRPr="008E0FA2">
        <w:rPr>
          <w:rFonts w:ascii="Helvetica" w:hAnsi="Helvetica"/>
        </w:rPr>
        <w:t xml:space="preserve"> in size, with a peak distribution slightly above 500 </w:t>
      </w:r>
      <w:r w:rsidR="00360DA0">
        <w:rPr>
          <w:rFonts w:ascii="Helvetica" w:hAnsi="Helvetica"/>
        </w:rPr>
        <w:t>base pairs</w:t>
      </w:r>
      <w:r w:rsidR="00BA7638" w:rsidRPr="008E0FA2">
        <w:rPr>
          <w:rFonts w:ascii="Helvetica" w:hAnsi="Helvetica"/>
        </w:rPr>
        <w:t xml:space="preserve"> </w:t>
      </w:r>
      <w:r w:rsidR="00BA7638" w:rsidRPr="008E0FA2">
        <w:rPr>
          <w:rFonts w:ascii="Helvetica" w:hAnsi="Helvetica"/>
          <w:b/>
        </w:rPr>
        <w:t>[1-LM]</w:t>
      </w:r>
      <w:r w:rsidR="00BA7638" w:rsidRPr="008E0FA2">
        <w:rPr>
          <w:rFonts w:ascii="Helvetica" w:hAnsi="Helvetica"/>
        </w:rPr>
        <w:t xml:space="preserve">. </w:t>
      </w:r>
    </w:p>
    <w:p w14:paraId="1616AF76" w14:textId="666436E2" w:rsidR="000A0A4E" w:rsidRPr="008E0FA2" w:rsidRDefault="00BA7638" w:rsidP="00BA7638">
      <w:pPr>
        <w:numPr>
          <w:ilvl w:val="2"/>
          <w:numId w:val="12"/>
        </w:numPr>
        <w:spacing w:before="240"/>
        <w:jc w:val="both"/>
        <w:outlineLvl w:val="0"/>
        <w:rPr>
          <w:rFonts w:ascii="Helvetica" w:hAnsi="Helvetica" w:cs="Arial"/>
          <w:szCs w:val="24"/>
        </w:rPr>
      </w:pPr>
      <w:r w:rsidRPr="008E0FA2">
        <w:rPr>
          <w:rFonts w:ascii="Helvetica" w:hAnsi="Helvetica" w:cs="Arial"/>
          <w:szCs w:val="24"/>
        </w:rPr>
        <w:t>LAB MEDIA: 58690_Huang_Figure</w:t>
      </w:r>
      <w:r w:rsidR="000A0A4E" w:rsidRPr="008E0FA2">
        <w:rPr>
          <w:rFonts w:ascii="Helvetica" w:hAnsi="Helvetica"/>
        </w:rPr>
        <w:t>3A</w:t>
      </w:r>
      <w:r w:rsidR="008B6712">
        <w:rPr>
          <w:rFonts w:ascii="Helvetica" w:hAnsi="Helvetica"/>
        </w:rPr>
        <w:t xml:space="preserve">. Video Editor please show image without the vertical line and then add in the vertical line when “peak distribution…” is narrated. </w:t>
      </w:r>
    </w:p>
    <w:p w14:paraId="35A76ED3" w14:textId="3D7DD220" w:rsidR="00BA7638" w:rsidRPr="000019C5" w:rsidRDefault="00DD7648" w:rsidP="00BA7638">
      <w:pPr>
        <w:numPr>
          <w:ilvl w:val="1"/>
          <w:numId w:val="12"/>
        </w:numPr>
        <w:spacing w:before="240"/>
        <w:jc w:val="both"/>
        <w:outlineLvl w:val="0"/>
        <w:rPr>
          <w:rFonts w:ascii="Helvetica" w:hAnsi="Helvetica" w:cs="Arial"/>
          <w:szCs w:val="24"/>
        </w:rPr>
      </w:pPr>
      <w:r>
        <w:rPr>
          <w:rFonts w:ascii="Helvetica" w:hAnsi="Helvetica"/>
        </w:rPr>
        <w:t>After bead-purification, the</w:t>
      </w:r>
      <w:r w:rsidR="00BA7638" w:rsidRPr="000019C5">
        <w:rPr>
          <w:rFonts w:ascii="Helvetica" w:hAnsi="Helvetica"/>
        </w:rPr>
        <w:t xml:space="preserve"> </w:t>
      </w:r>
      <w:proofErr w:type="spellStart"/>
      <w:r w:rsidR="00BA7638" w:rsidRPr="000019C5">
        <w:rPr>
          <w:rFonts w:ascii="Helvetica" w:hAnsi="Helvetica"/>
        </w:rPr>
        <w:t>cDNA</w:t>
      </w:r>
      <w:proofErr w:type="spellEnd"/>
      <w:r w:rsidR="00BA7638" w:rsidRPr="000019C5">
        <w:rPr>
          <w:rFonts w:ascii="Helvetica" w:hAnsi="Helvetica"/>
        </w:rPr>
        <w:t xml:space="preserve"> library is further size-restricted by a second round of purifi</w:t>
      </w:r>
      <w:r w:rsidR="008B6712">
        <w:rPr>
          <w:rFonts w:ascii="Helvetica" w:hAnsi="Helvetica"/>
        </w:rPr>
        <w:t>cation using beads to eliminate fragments less than 200 base pairs</w:t>
      </w:r>
      <w:r w:rsidR="00BA7638" w:rsidRPr="000019C5">
        <w:rPr>
          <w:rFonts w:ascii="Helvetica" w:hAnsi="Helvetica"/>
        </w:rPr>
        <w:t xml:space="preserve"> and with a peak at approximately 350 </w:t>
      </w:r>
      <w:r w:rsidR="008B6712">
        <w:rPr>
          <w:rFonts w:ascii="Helvetica" w:hAnsi="Helvetica"/>
        </w:rPr>
        <w:t>base pairs</w:t>
      </w:r>
      <w:r w:rsidR="00BA7638" w:rsidRPr="000019C5">
        <w:rPr>
          <w:rFonts w:ascii="Helvetica" w:hAnsi="Helvetica"/>
        </w:rPr>
        <w:t xml:space="preserve"> </w:t>
      </w:r>
      <w:r w:rsidR="00BA7638" w:rsidRPr="000019C5">
        <w:rPr>
          <w:rFonts w:ascii="Helvetica" w:hAnsi="Helvetica"/>
          <w:b/>
        </w:rPr>
        <w:t>[1-LM]</w:t>
      </w:r>
      <w:r w:rsidR="00BA7638" w:rsidRPr="000019C5">
        <w:rPr>
          <w:rFonts w:ascii="Helvetica" w:hAnsi="Helvetica"/>
        </w:rPr>
        <w:t xml:space="preserve">. </w:t>
      </w:r>
    </w:p>
    <w:p w14:paraId="4522BB95" w14:textId="297B03D1" w:rsidR="00BA7638" w:rsidRPr="00DD7648" w:rsidRDefault="00BA7638" w:rsidP="00DD7648">
      <w:pPr>
        <w:numPr>
          <w:ilvl w:val="2"/>
          <w:numId w:val="12"/>
        </w:numPr>
        <w:spacing w:before="240"/>
        <w:jc w:val="both"/>
        <w:outlineLvl w:val="0"/>
        <w:rPr>
          <w:rFonts w:ascii="Helvetica" w:hAnsi="Helvetica" w:cs="Arial"/>
          <w:szCs w:val="24"/>
        </w:rPr>
      </w:pPr>
      <w:r w:rsidRPr="000019C5">
        <w:rPr>
          <w:rFonts w:ascii="Helvetica" w:hAnsi="Helvetica" w:cs="Arial"/>
          <w:szCs w:val="24"/>
        </w:rPr>
        <w:t>LAB MEDIA: 58690_Huang_Figure</w:t>
      </w:r>
      <w:r w:rsidR="00DD7648">
        <w:rPr>
          <w:rFonts w:ascii="Helvetica" w:hAnsi="Helvetica"/>
        </w:rPr>
        <w:t>3C. Video Editor please show image without the vertical lines and then add in the vertical line near 350 when “</w:t>
      </w:r>
      <w:r w:rsidR="00DD7648" w:rsidRPr="000019C5">
        <w:rPr>
          <w:rFonts w:ascii="Helvetica" w:hAnsi="Helvetica"/>
        </w:rPr>
        <w:t xml:space="preserve">a peak at approximately 350 </w:t>
      </w:r>
      <w:r w:rsidR="00DD7648">
        <w:rPr>
          <w:rFonts w:ascii="Helvetica" w:hAnsi="Helvetica"/>
        </w:rPr>
        <w:t xml:space="preserve">base pairs” is narrated. </w:t>
      </w:r>
    </w:p>
    <w:p w14:paraId="44E6BFB5" w14:textId="77777777" w:rsidR="0062476A" w:rsidRPr="000019C5" w:rsidRDefault="0062476A" w:rsidP="00BA7638">
      <w:pPr>
        <w:numPr>
          <w:ilvl w:val="1"/>
          <w:numId w:val="12"/>
        </w:numPr>
        <w:spacing w:before="240"/>
        <w:jc w:val="both"/>
        <w:outlineLvl w:val="0"/>
        <w:rPr>
          <w:rFonts w:ascii="Helvetica" w:hAnsi="Helvetica" w:cs="Arial"/>
          <w:szCs w:val="24"/>
        </w:rPr>
      </w:pPr>
      <w:r w:rsidRPr="000019C5">
        <w:rPr>
          <w:rFonts w:ascii="Helvetica" w:hAnsi="Helvetica"/>
        </w:rPr>
        <w:t>Sequencing showed a 4.8 × 10</w:t>
      </w:r>
      <w:r w:rsidRPr="000019C5">
        <w:rPr>
          <w:rFonts w:ascii="Helvetica" w:hAnsi="Helvetica"/>
          <w:vertAlign w:val="superscript"/>
        </w:rPr>
        <w:t>5</w:t>
      </w:r>
      <w:r w:rsidRPr="000019C5">
        <w:rPr>
          <w:rFonts w:ascii="Helvetica" w:hAnsi="Helvetica"/>
        </w:rPr>
        <w:t xml:space="preserve"> median, or 6.9 × 10</w:t>
      </w:r>
      <w:r w:rsidRPr="000019C5">
        <w:rPr>
          <w:rFonts w:ascii="Helvetica" w:hAnsi="Helvetica"/>
          <w:vertAlign w:val="superscript"/>
        </w:rPr>
        <w:t>5</w:t>
      </w:r>
      <w:r w:rsidRPr="000019C5">
        <w:rPr>
          <w:rFonts w:ascii="Helvetica" w:hAnsi="Helvetica"/>
        </w:rPr>
        <w:t xml:space="preserve"> average mapped reads per cell </w:t>
      </w:r>
      <w:r w:rsidRPr="000019C5">
        <w:rPr>
          <w:rFonts w:ascii="Helvetica" w:hAnsi="Helvetica"/>
          <w:b/>
        </w:rPr>
        <w:t>[1-LM]</w:t>
      </w:r>
      <w:r w:rsidRPr="000019C5">
        <w:rPr>
          <w:rFonts w:ascii="Helvetica" w:hAnsi="Helvetica"/>
        </w:rPr>
        <w:t xml:space="preserve">. </w:t>
      </w:r>
    </w:p>
    <w:p w14:paraId="62083842" w14:textId="6594E986" w:rsidR="008E0FA2" w:rsidRPr="000019C5" w:rsidRDefault="008E0FA2" w:rsidP="008E0FA2">
      <w:pPr>
        <w:numPr>
          <w:ilvl w:val="2"/>
          <w:numId w:val="12"/>
        </w:numPr>
        <w:spacing w:before="240"/>
        <w:jc w:val="both"/>
        <w:outlineLvl w:val="0"/>
        <w:rPr>
          <w:rFonts w:ascii="Helvetica" w:hAnsi="Helvetica" w:cs="Arial"/>
          <w:szCs w:val="24"/>
        </w:rPr>
      </w:pPr>
      <w:r w:rsidRPr="000019C5">
        <w:rPr>
          <w:rFonts w:ascii="Helvetica" w:hAnsi="Helvetica" w:cs="Arial"/>
          <w:szCs w:val="24"/>
        </w:rPr>
        <w:t>LAB MEDIA: 58690_Huang_Figure</w:t>
      </w:r>
      <w:r w:rsidRPr="000019C5">
        <w:rPr>
          <w:rFonts w:ascii="Helvetica" w:hAnsi="Helvetica"/>
        </w:rPr>
        <w:t>4A</w:t>
      </w:r>
      <w:r w:rsidR="00DD7648">
        <w:rPr>
          <w:rFonts w:ascii="Helvetica" w:hAnsi="Helvetica"/>
        </w:rPr>
        <w:t xml:space="preserve">. Video Editor please show image without the red line and then add it in after a beat.  </w:t>
      </w:r>
    </w:p>
    <w:p w14:paraId="216BF1AA" w14:textId="75EE072C" w:rsidR="00BA7638" w:rsidRPr="000019C5" w:rsidRDefault="000019C5" w:rsidP="00BA7638">
      <w:pPr>
        <w:numPr>
          <w:ilvl w:val="1"/>
          <w:numId w:val="12"/>
        </w:numPr>
        <w:spacing w:before="240"/>
        <w:jc w:val="both"/>
        <w:outlineLvl w:val="0"/>
        <w:rPr>
          <w:rFonts w:ascii="Helvetica" w:hAnsi="Helvetica" w:cs="Arial"/>
          <w:szCs w:val="24"/>
        </w:rPr>
      </w:pPr>
      <w:r w:rsidRPr="000019C5">
        <w:rPr>
          <w:rFonts w:ascii="Helvetica" w:hAnsi="Helvetica"/>
        </w:rPr>
        <w:t>After duplicate RNA removal using UMIs, each single cell had a 1.0 × 10</w:t>
      </w:r>
      <w:r w:rsidRPr="000019C5">
        <w:rPr>
          <w:rFonts w:ascii="Helvetica" w:hAnsi="Helvetica"/>
          <w:vertAlign w:val="superscript"/>
        </w:rPr>
        <w:t>5</w:t>
      </w:r>
      <w:r w:rsidRPr="000019C5">
        <w:rPr>
          <w:rFonts w:ascii="Helvetica" w:hAnsi="Helvetica"/>
        </w:rPr>
        <w:t xml:space="preserve"> median, or 1.4 × 10</w:t>
      </w:r>
      <w:r w:rsidRPr="000019C5">
        <w:rPr>
          <w:rFonts w:ascii="Helvetica" w:hAnsi="Helvetica"/>
          <w:vertAlign w:val="superscript"/>
        </w:rPr>
        <w:t>5</w:t>
      </w:r>
      <w:r w:rsidRPr="000019C5">
        <w:rPr>
          <w:rFonts w:ascii="Helvetica" w:hAnsi="Helvetica"/>
        </w:rPr>
        <w:t xml:space="preserve"> average unique reads per cell </w:t>
      </w:r>
      <w:r w:rsidRPr="000019C5">
        <w:rPr>
          <w:rFonts w:ascii="Helvetica" w:hAnsi="Helvetica"/>
          <w:b/>
        </w:rPr>
        <w:t>[1-LM]</w:t>
      </w:r>
      <w:r w:rsidRPr="000019C5">
        <w:rPr>
          <w:rFonts w:ascii="Helvetica" w:hAnsi="Helvetica"/>
        </w:rPr>
        <w:t xml:space="preserve">. </w:t>
      </w:r>
      <w:r w:rsidR="0062476A" w:rsidRPr="000019C5">
        <w:rPr>
          <w:rFonts w:ascii="Helvetica" w:hAnsi="Helvetica"/>
        </w:rPr>
        <w:t xml:space="preserve"> </w:t>
      </w:r>
    </w:p>
    <w:p w14:paraId="7A387C81" w14:textId="64BA3D1B" w:rsidR="000019C5" w:rsidRPr="000019C5" w:rsidRDefault="000019C5" w:rsidP="000019C5">
      <w:pPr>
        <w:numPr>
          <w:ilvl w:val="2"/>
          <w:numId w:val="12"/>
        </w:numPr>
        <w:spacing w:before="240"/>
        <w:jc w:val="both"/>
        <w:outlineLvl w:val="0"/>
        <w:rPr>
          <w:rFonts w:ascii="Helvetica" w:hAnsi="Helvetica" w:cs="Arial"/>
          <w:szCs w:val="24"/>
        </w:rPr>
      </w:pPr>
      <w:r w:rsidRPr="000019C5">
        <w:rPr>
          <w:rFonts w:ascii="Helvetica" w:hAnsi="Helvetica" w:cs="Arial"/>
          <w:szCs w:val="24"/>
        </w:rPr>
        <w:t>LAB MEDIA: 58690_Huang_Figure</w:t>
      </w:r>
      <w:r w:rsidRPr="000019C5">
        <w:rPr>
          <w:rFonts w:ascii="Helvetica" w:hAnsi="Helvetica"/>
        </w:rPr>
        <w:t>4B</w:t>
      </w:r>
      <w:r w:rsidR="00DD7648">
        <w:rPr>
          <w:rFonts w:ascii="Helvetica" w:hAnsi="Helvetica"/>
        </w:rPr>
        <w:t xml:space="preserve">. Video Editor please show image without the red line and then add it in after a beat.  </w:t>
      </w:r>
    </w:p>
    <w:p w14:paraId="65DD6A00" w14:textId="4E334882" w:rsidR="000019C5" w:rsidRPr="00E52D19" w:rsidRDefault="00E52D19" w:rsidP="00BA7638">
      <w:pPr>
        <w:numPr>
          <w:ilvl w:val="1"/>
          <w:numId w:val="12"/>
        </w:numPr>
        <w:spacing w:before="240"/>
        <w:jc w:val="both"/>
        <w:outlineLvl w:val="0"/>
        <w:rPr>
          <w:rFonts w:ascii="Helvetica" w:hAnsi="Helvetica" w:cs="Arial"/>
          <w:szCs w:val="24"/>
        </w:rPr>
      </w:pPr>
      <w:r>
        <w:rPr>
          <w:rFonts w:ascii="Helvetica" w:hAnsi="Helvetica"/>
        </w:rPr>
        <w:t>In each single-</w:t>
      </w:r>
      <w:r w:rsidR="00620F3F" w:rsidRPr="00E52D19">
        <w:rPr>
          <w:rFonts w:ascii="Helvetica" w:hAnsi="Helvetica"/>
        </w:rPr>
        <w:t xml:space="preserve">cell external RNA controls consortium, spike-in RNA was used as an internal control </w:t>
      </w:r>
      <w:r>
        <w:rPr>
          <w:rFonts w:ascii="Helvetica" w:hAnsi="Helvetica"/>
        </w:rPr>
        <w:t>to calculate</w:t>
      </w:r>
      <w:r w:rsidR="00620F3F" w:rsidRPr="00E52D19">
        <w:rPr>
          <w:rFonts w:ascii="Helvetica" w:hAnsi="Helvetica"/>
        </w:rPr>
        <w:t xml:space="preserve"> absolute number of molecules added to the </w:t>
      </w:r>
      <w:r>
        <w:rPr>
          <w:rFonts w:ascii="Helvetica" w:hAnsi="Helvetica"/>
        </w:rPr>
        <w:t>sample</w:t>
      </w:r>
      <w:r w:rsidR="00620F3F" w:rsidRPr="00E52D19">
        <w:rPr>
          <w:rFonts w:ascii="Helvetica" w:hAnsi="Helvetica"/>
        </w:rPr>
        <w:t xml:space="preserve">. There was a linear relationship of input to observed counts, with a slope of 0.92 and adjusted </w:t>
      </w:r>
      <w:r w:rsidR="00DD7648">
        <w:rPr>
          <w:rFonts w:ascii="Helvetica" w:hAnsi="Helvetica"/>
        </w:rPr>
        <w:t>r-square</w:t>
      </w:r>
      <w:r w:rsidR="00F876EB">
        <w:rPr>
          <w:rFonts w:ascii="Helvetica" w:hAnsi="Helvetica"/>
        </w:rPr>
        <w:t xml:space="preserve"> of</w:t>
      </w:r>
      <w:r w:rsidR="00620F3F" w:rsidRPr="00E52D19">
        <w:rPr>
          <w:rFonts w:ascii="Helvetica" w:hAnsi="Helvetica"/>
        </w:rPr>
        <w:t xml:space="preserve"> 0.94</w:t>
      </w:r>
      <w:r w:rsidRPr="00E52D19">
        <w:rPr>
          <w:rFonts w:ascii="Helvetica" w:hAnsi="Helvetica"/>
        </w:rPr>
        <w:t xml:space="preserve"> </w:t>
      </w:r>
      <w:r w:rsidRPr="00E52D19">
        <w:rPr>
          <w:rFonts w:ascii="Helvetica" w:hAnsi="Helvetica"/>
          <w:b/>
        </w:rPr>
        <w:t xml:space="preserve">[1-LM]. </w:t>
      </w:r>
    </w:p>
    <w:p w14:paraId="033A0991" w14:textId="207187DC" w:rsidR="00E52D19" w:rsidRPr="00E52D19" w:rsidRDefault="00E52D19" w:rsidP="00E52D19">
      <w:pPr>
        <w:numPr>
          <w:ilvl w:val="2"/>
          <w:numId w:val="12"/>
        </w:numPr>
        <w:spacing w:before="240"/>
        <w:jc w:val="both"/>
        <w:outlineLvl w:val="0"/>
        <w:rPr>
          <w:rFonts w:ascii="Helvetica" w:hAnsi="Helvetica" w:cs="Arial"/>
          <w:szCs w:val="24"/>
        </w:rPr>
      </w:pPr>
      <w:r w:rsidRPr="00E52D19">
        <w:rPr>
          <w:rFonts w:ascii="Helvetica" w:hAnsi="Helvetica" w:cs="Arial"/>
          <w:szCs w:val="24"/>
        </w:rPr>
        <w:lastRenderedPageBreak/>
        <w:t>LAB MEDIA: 58690_Huang_Figure</w:t>
      </w:r>
      <w:r w:rsidRPr="00E52D19">
        <w:rPr>
          <w:rFonts w:ascii="Helvetica" w:hAnsi="Helvetica"/>
        </w:rPr>
        <w:t>4C</w:t>
      </w:r>
      <w:r w:rsidR="00F876EB">
        <w:rPr>
          <w:rFonts w:ascii="Helvetica" w:hAnsi="Helvetica"/>
        </w:rPr>
        <w:t xml:space="preserve">. Show image. </w:t>
      </w:r>
    </w:p>
    <w:p w14:paraId="09FE7E25" w14:textId="3FB2A90C" w:rsidR="00E52D19" w:rsidRPr="00602859" w:rsidRDefault="00E40A5F" w:rsidP="00BA7638">
      <w:pPr>
        <w:numPr>
          <w:ilvl w:val="1"/>
          <w:numId w:val="12"/>
        </w:numPr>
        <w:spacing w:before="240"/>
        <w:jc w:val="both"/>
        <w:outlineLvl w:val="0"/>
        <w:rPr>
          <w:rFonts w:ascii="Helvetica" w:hAnsi="Helvetica" w:cs="Arial"/>
          <w:szCs w:val="24"/>
        </w:rPr>
      </w:pPr>
      <w:r w:rsidRPr="00602859">
        <w:rPr>
          <w:rFonts w:ascii="Helvetica" w:hAnsi="Helvetica"/>
        </w:rPr>
        <w:t xml:space="preserve">An average of around 10,000 genes per single neuron were detected using this procedure </w:t>
      </w:r>
      <w:r w:rsidR="00602859" w:rsidRPr="00602859">
        <w:rPr>
          <w:rFonts w:ascii="Helvetica" w:hAnsi="Helvetica"/>
          <w:b/>
        </w:rPr>
        <w:t>[1-LM]</w:t>
      </w:r>
      <w:r w:rsidR="00602859" w:rsidRPr="00602859">
        <w:rPr>
          <w:rFonts w:ascii="Helvetica" w:hAnsi="Helvetica"/>
        </w:rPr>
        <w:t xml:space="preserve"> </w:t>
      </w:r>
      <w:r w:rsidRPr="00602859">
        <w:rPr>
          <w:rFonts w:ascii="Helvetica" w:hAnsi="Helvetica"/>
        </w:rPr>
        <w:t xml:space="preserve">with more than 95% of the single cells detecting more than 6,000 genes </w:t>
      </w:r>
      <w:r w:rsidR="00602859" w:rsidRPr="00602859">
        <w:rPr>
          <w:rFonts w:ascii="Helvetica" w:hAnsi="Helvetica"/>
          <w:b/>
        </w:rPr>
        <w:t>[2-LM]</w:t>
      </w:r>
      <w:r w:rsidR="00602859" w:rsidRPr="00602859">
        <w:rPr>
          <w:rFonts w:ascii="Helvetica" w:hAnsi="Helvetica"/>
        </w:rPr>
        <w:t xml:space="preserve">. </w:t>
      </w:r>
    </w:p>
    <w:p w14:paraId="72756506" w14:textId="3E75B43A" w:rsidR="00602859" w:rsidRPr="00602859" w:rsidRDefault="00602859" w:rsidP="00602859">
      <w:pPr>
        <w:numPr>
          <w:ilvl w:val="2"/>
          <w:numId w:val="12"/>
        </w:numPr>
        <w:spacing w:before="240"/>
        <w:jc w:val="both"/>
        <w:outlineLvl w:val="0"/>
        <w:rPr>
          <w:rFonts w:ascii="Helvetica" w:hAnsi="Helvetica" w:cs="Arial"/>
          <w:szCs w:val="24"/>
        </w:rPr>
      </w:pPr>
      <w:r w:rsidRPr="00602859">
        <w:rPr>
          <w:rFonts w:ascii="Helvetica" w:hAnsi="Helvetica" w:cs="Arial"/>
          <w:szCs w:val="24"/>
        </w:rPr>
        <w:t>LAB MEDIA: 58690_Huang_Figure</w:t>
      </w:r>
      <w:r w:rsidRPr="00602859">
        <w:rPr>
          <w:rFonts w:ascii="Helvetica" w:hAnsi="Helvetica"/>
        </w:rPr>
        <w:t>4D</w:t>
      </w:r>
      <w:r w:rsidR="00F876EB">
        <w:rPr>
          <w:rFonts w:ascii="Helvetica" w:hAnsi="Helvetica"/>
        </w:rPr>
        <w:t xml:space="preserve">. Show image. </w:t>
      </w:r>
    </w:p>
    <w:p w14:paraId="6F783AD1" w14:textId="448FDC7A" w:rsidR="00602859" w:rsidRPr="00602859" w:rsidRDefault="00602859" w:rsidP="00602859">
      <w:pPr>
        <w:numPr>
          <w:ilvl w:val="2"/>
          <w:numId w:val="12"/>
        </w:numPr>
        <w:spacing w:before="240"/>
        <w:jc w:val="both"/>
        <w:outlineLvl w:val="0"/>
        <w:rPr>
          <w:rFonts w:ascii="Helvetica" w:hAnsi="Helvetica" w:cs="Arial"/>
          <w:szCs w:val="24"/>
        </w:rPr>
      </w:pPr>
      <w:r w:rsidRPr="00602859">
        <w:rPr>
          <w:rFonts w:ascii="Helvetica" w:hAnsi="Helvetica" w:cs="Arial"/>
          <w:szCs w:val="24"/>
        </w:rPr>
        <w:t>LAB MEDIA: 58690_Huang_Figure</w:t>
      </w:r>
      <w:r w:rsidRPr="00602859">
        <w:rPr>
          <w:rFonts w:ascii="Helvetica" w:hAnsi="Helvetica"/>
        </w:rPr>
        <w:t>4F</w:t>
      </w:r>
      <w:r w:rsidR="00F876EB">
        <w:rPr>
          <w:rFonts w:ascii="Helvetica" w:hAnsi="Helvetica"/>
        </w:rPr>
        <w:t xml:space="preserve">. Show image. </w:t>
      </w:r>
    </w:p>
    <w:p w14:paraId="3E388A3C" w14:textId="77777777" w:rsidR="00305187" w:rsidRPr="00E24898" w:rsidRDefault="00305187" w:rsidP="00851B3E">
      <w:pPr>
        <w:spacing w:line="480" w:lineRule="auto"/>
        <w:rPr>
          <w:rFonts w:ascii="Helvetica" w:hAnsi="Helvetica"/>
          <w:b/>
          <w:sz w:val="22"/>
          <w:lang w:eastAsia="zh-TW"/>
        </w:rPr>
      </w:pPr>
    </w:p>
    <w:p w14:paraId="00D2D376" w14:textId="3F1155EA" w:rsidR="00CE10F2" w:rsidRPr="00A777C8" w:rsidRDefault="00CE10F2" w:rsidP="00A777C8">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21A8D2E6" w14:textId="4A9A2F57" w:rsidR="006F6259" w:rsidRPr="00621837" w:rsidRDefault="00621837" w:rsidP="00621837">
      <w:pPr>
        <w:numPr>
          <w:ilvl w:val="1"/>
          <w:numId w:val="12"/>
        </w:numPr>
        <w:spacing w:before="240"/>
        <w:jc w:val="both"/>
        <w:outlineLvl w:val="0"/>
        <w:rPr>
          <w:rFonts w:ascii="Helvetica" w:hAnsi="Helvetica" w:cs="Arial"/>
          <w:szCs w:val="24"/>
        </w:rPr>
      </w:pPr>
      <w:proofErr w:type="spellStart"/>
      <w:r w:rsidRPr="00621837">
        <w:rPr>
          <w:rFonts w:ascii="Helvetica" w:hAnsi="Helvetica" w:cs="Arial"/>
          <w:szCs w:val="24"/>
          <w:u w:val="single"/>
        </w:rPr>
        <w:t>Anirban</w:t>
      </w:r>
      <w:proofErr w:type="spellEnd"/>
      <w:r w:rsidRPr="00621837">
        <w:rPr>
          <w:rFonts w:ascii="Helvetica" w:hAnsi="Helvetica" w:cs="Arial"/>
          <w:szCs w:val="24"/>
          <w:u w:val="single"/>
        </w:rPr>
        <w:t xml:space="preserve"> Paul</w:t>
      </w:r>
      <w:r w:rsidR="00472752" w:rsidRPr="00621837">
        <w:rPr>
          <w:rFonts w:ascii="Helvetica" w:hAnsi="Helvetica" w:cs="Arial"/>
          <w:szCs w:val="24"/>
        </w:rPr>
        <w:t xml:space="preserve">: </w:t>
      </w:r>
      <w:r w:rsidR="006F6259" w:rsidRPr="00621837">
        <w:rPr>
          <w:rFonts w:ascii="Helvetica" w:eastAsia="Times New Roman" w:hAnsi="Helvetica" w:cs="Arial"/>
          <w:color w:val="222222"/>
          <w:szCs w:val="24"/>
          <w:shd w:val="clear" w:color="auto" w:fill="FFFFFF"/>
        </w:rPr>
        <w:t>After its development, this technique paved the way for molecular neurobiologists to explore the transcriptome of distinct well-characterized mouse cortical interneurons and identify select gene categories that are responsible for encoding cellular identity</w:t>
      </w:r>
      <w:r w:rsidRPr="00621837">
        <w:rPr>
          <w:rFonts w:ascii="Helvetica" w:eastAsia="Times New Roman" w:hAnsi="Helvetica" w:cs="Arial"/>
          <w:color w:val="222222"/>
          <w:szCs w:val="24"/>
          <w:shd w:val="clear" w:color="auto" w:fill="FFFFFF"/>
        </w:rPr>
        <w:t xml:space="preserve"> </w:t>
      </w:r>
      <w:r w:rsidRPr="00621837">
        <w:rPr>
          <w:rFonts w:ascii="Helvetica" w:eastAsia="Times New Roman" w:hAnsi="Helvetica" w:cs="Arial"/>
          <w:b/>
          <w:color w:val="222222"/>
          <w:szCs w:val="24"/>
          <w:shd w:val="clear" w:color="auto" w:fill="FFFFFF"/>
        </w:rPr>
        <w:t>[1-INT]</w:t>
      </w:r>
      <w:r w:rsidRPr="00621837">
        <w:rPr>
          <w:rFonts w:ascii="Helvetica" w:eastAsia="Times New Roman" w:hAnsi="Helvetica" w:cs="Arial"/>
          <w:color w:val="222222"/>
          <w:szCs w:val="24"/>
          <w:shd w:val="clear" w:color="auto" w:fill="FFFFFF"/>
        </w:rPr>
        <w:t xml:space="preserve">. </w:t>
      </w:r>
    </w:p>
    <w:p w14:paraId="1C8DB53C" w14:textId="7711ABBC" w:rsidR="00CE10F2" w:rsidRPr="00621837" w:rsidRDefault="00621837" w:rsidP="00CE10F2">
      <w:pPr>
        <w:numPr>
          <w:ilvl w:val="2"/>
          <w:numId w:val="12"/>
        </w:numPr>
        <w:spacing w:before="240"/>
        <w:jc w:val="both"/>
        <w:outlineLvl w:val="0"/>
        <w:rPr>
          <w:rFonts w:ascii="Helvetica" w:hAnsi="Helvetica" w:cs="Arial"/>
          <w:szCs w:val="24"/>
        </w:rPr>
      </w:pPr>
      <w:r w:rsidRPr="00621837">
        <w:rPr>
          <w:rFonts w:ascii="Helvetica" w:hAnsi="Helvetica" w:cs="Arial"/>
          <w:color w:val="000000"/>
          <w:szCs w:val="24"/>
        </w:rPr>
        <w:t>Named author states the above, looking slightly off frame, interview style.</w:t>
      </w:r>
      <w:r w:rsidR="00CE10F2" w:rsidRPr="00621837">
        <w:rPr>
          <w:rFonts w:ascii="Helvetica" w:hAnsi="Helvetica"/>
          <w:szCs w:val="24"/>
        </w:rPr>
        <w:t xml:space="preserve">   </w:t>
      </w:r>
    </w:p>
    <w:p w14:paraId="036E8B27" w14:textId="77777777" w:rsidR="00CE10F2" w:rsidRPr="00E24898" w:rsidRDefault="00CE10F2">
      <w:pPr>
        <w:pStyle w:val="BodyText"/>
        <w:rPr>
          <w:rFonts w:ascii="Helvetica" w:hAnsi="Helvetica"/>
          <w:i w:val="0"/>
          <w:sz w:val="22"/>
        </w:rPr>
      </w:pPr>
    </w:p>
    <w:p w14:paraId="42DD0E2A"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5754789" w14:textId="77777777" w:rsidR="00CE10F2" w:rsidRPr="00E24898" w:rsidRDefault="00CE10F2" w:rsidP="00CE10F2">
      <w:pPr>
        <w:pStyle w:val="BodyText"/>
        <w:outlineLvl w:val="0"/>
        <w:rPr>
          <w:rFonts w:ascii="Helvetica" w:hAnsi="Helvetica"/>
          <w:b/>
          <w:i w:val="0"/>
          <w:sz w:val="22"/>
          <w:u w:val="single"/>
        </w:rPr>
      </w:pPr>
    </w:p>
    <w:p w14:paraId="6F462A4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71D1125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CB9ECD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3BF245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6E0B37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551514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1BA87028" w14:textId="77777777" w:rsidR="00CE10F2" w:rsidRPr="00E24898" w:rsidRDefault="00CE10F2">
      <w:pPr>
        <w:pStyle w:val="BodyText"/>
        <w:rPr>
          <w:rFonts w:ascii="Helvetica" w:hAnsi="Helvetica"/>
          <w:i w:val="0"/>
          <w:sz w:val="22"/>
        </w:rPr>
      </w:pPr>
    </w:p>
    <w:p w14:paraId="27E37411"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5BE8793B" w14:textId="77777777" w:rsidR="00CE10F2" w:rsidRPr="00E24898" w:rsidRDefault="00CE10F2">
      <w:pPr>
        <w:pStyle w:val="BodyText"/>
        <w:rPr>
          <w:rFonts w:ascii="Helvetica" w:hAnsi="Helvetica"/>
          <w:i w:val="0"/>
          <w:sz w:val="22"/>
        </w:rPr>
      </w:pPr>
    </w:p>
    <w:p w14:paraId="007FAA19" w14:textId="77777777" w:rsidR="00CE10F2" w:rsidRPr="00E24898" w:rsidRDefault="00CE10F2">
      <w:pPr>
        <w:pStyle w:val="BodyText"/>
        <w:rPr>
          <w:rFonts w:ascii="Helvetica" w:hAnsi="Helvetica"/>
          <w:b/>
          <w:i w:val="0"/>
          <w:sz w:val="22"/>
        </w:rPr>
      </w:pPr>
    </w:p>
    <w:p w14:paraId="3CAD368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5C10E04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E7830C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33F3EBE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FACE95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77F5BF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BF895B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5A932AD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ADEA8B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2AFC041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135F7B8"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0B083" w14:textId="77777777" w:rsidR="00CF39B0" w:rsidRDefault="00CF39B0">
      <w:r>
        <w:separator/>
      </w:r>
    </w:p>
  </w:endnote>
  <w:endnote w:type="continuationSeparator" w:id="0">
    <w:p w14:paraId="47D1D18D" w14:textId="77777777" w:rsidR="00CF39B0" w:rsidRDefault="00CF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Yu Gothic Light">
    <w:altName w:val="MS Mincho"/>
    <w:charset w:val="80"/>
    <w:family w:val="auto"/>
    <w:pitch w:val="variable"/>
    <w:sig w:usb0="00000000" w:usb1="2AC7FDFF" w:usb2="00000016" w:usb3="00000000" w:csb0="0002009F" w:csb1="00000000"/>
  </w:font>
  <w:font w:name="Calibri Light">
    <w:altName w:val="Calibri"/>
    <w:charset w:val="00"/>
    <w:family w:val="auto"/>
    <w:pitch w:val="variable"/>
    <w:sig w:usb0="00000001" w:usb1="4000207B" w:usb2="00000000" w:usb3="00000000" w:csb0="0000009F" w:csb1="00000000"/>
  </w:font>
  <w:font w:name="Yu Mincho">
    <w:altName w:val="Arial Unicode MS"/>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48D28" w14:textId="77777777" w:rsidR="00B877B4" w:rsidRDefault="00B877B4" w:rsidP="00CE10F2">
    <w:pPr>
      <w:pStyle w:val="Footer"/>
      <w:jc w:val="center"/>
    </w:pPr>
    <w:r>
      <w:sym w:font="Symbol" w:char="F0D3"/>
    </w:r>
    <w:r>
      <w:t xml:space="preserve"> 2018, Journal of Visualized Experiments</w:t>
    </w:r>
  </w:p>
  <w:p w14:paraId="5B07D74D" w14:textId="77777777" w:rsidR="00B877B4" w:rsidRDefault="00B877B4"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997F3" w14:textId="77777777" w:rsidR="00CF39B0" w:rsidRDefault="00CF39B0">
      <w:r>
        <w:separator/>
      </w:r>
    </w:p>
  </w:footnote>
  <w:footnote w:type="continuationSeparator" w:id="0">
    <w:p w14:paraId="3B05CD9F" w14:textId="77777777" w:rsidR="00CF39B0" w:rsidRDefault="00CF3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AEBB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6A266BD"/>
    <w:multiLevelType w:val="hybridMultilevel"/>
    <w:tmpl w:val="3D541D12"/>
    <w:lvl w:ilvl="0" w:tplc="B1A8F4E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59C643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1"/>
  </w:num>
  <w:num w:numId="7">
    <w:abstractNumId w:val="4"/>
  </w:num>
  <w:num w:numId="8">
    <w:abstractNumId w:val="16"/>
  </w:num>
  <w:num w:numId="9">
    <w:abstractNumId w:val="22"/>
  </w:num>
  <w:num w:numId="10">
    <w:abstractNumId w:val="25"/>
  </w:num>
  <w:num w:numId="11">
    <w:abstractNumId w:val="18"/>
  </w:num>
  <w:num w:numId="12">
    <w:abstractNumId w:val="23"/>
  </w:num>
  <w:num w:numId="13">
    <w:abstractNumId w:val="19"/>
  </w:num>
  <w:num w:numId="14">
    <w:abstractNumId w:val="17"/>
  </w:num>
  <w:num w:numId="15">
    <w:abstractNumId w:val="20"/>
  </w:num>
  <w:num w:numId="16">
    <w:abstractNumId w:val="1"/>
  </w:num>
  <w:num w:numId="17">
    <w:abstractNumId w:val="5"/>
  </w:num>
  <w:num w:numId="18">
    <w:abstractNumId w:val="15"/>
  </w:num>
  <w:num w:numId="19">
    <w:abstractNumId w:val="2"/>
  </w:num>
  <w:num w:numId="20">
    <w:abstractNumId w:val="3"/>
  </w:num>
  <w:num w:numId="21">
    <w:abstractNumId w:val="26"/>
  </w:num>
  <w:num w:numId="22">
    <w:abstractNumId w:val="14"/>
  </w:num>
  <w:num w:numId="23">
    <w:abstractNumId w:val="11"/>
  </w:num>
  <w:num w:numId="24">
    <w:abstractNumId w:val="9"/>
  </w:num>
  <w:num w:numId="25">
    <w:abstractNumId w:val="0"/>
  </w:num>
  <w:num w:numId="26">
    <w:abstractNumId w:val="1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996"/>
    <w:rsid w:val="000019C5"/>
    <w:rsid w:val="00003832"/>
    <w:rsid w:val="00003C8B"/>
    <w:rsid w:val="00004FF9"/>
    <w:rsid w:val="0001266D"/>
    <w:rsid w:val="00013862"/>
    <w:rsid w:val="00017202"/>
    <w:rsid w:val="00023E22"/>
    <w:rsid w:val="00043807"/>
    <w:rsid w:val="00055BA7"/>
    <w:rsid w:val="000577CF"/>
    <w:rsid w:val="00064A65"/>
    <w:rsid w:val="0006720B"/>
    <w:rsid w:val="00071C27"/>
    <w:rsid w:val="00072A5C"/>
    <w:rsid w:val="00074929"/>
    <w:rsid w:val="00090BAC"/>
    <w:rsid w:val="00096CC7"/>
    <w:rsid w:val="000A0A4E"/>
    <w:rsid w:val="000A57FF"/>
    <w:rsid w:val="000B0B1A"/>
    <w:rsid w:val="000B1DBE"/>
    <w:rsid w:val="000B4E9A"/>
    <w:rsid w:val="000B52F0"/>
    <w:rsid w:val="000C5ED6"/>
    <w:rsid w:val="000D17E8"/>
    <w:rsid w:val="000D2C59"/>
    <w:rsid w:val="00101366"/>
    <w:rsid w:val="00106F46"/>
    <w:rsid w:val="00107143"/>
    <w:rsid w:val="00107A2A"/>
    <w:rsid w:val="001115D1"/>
    <w:rsid w:val="001232F0"/>
    <w:rsid w:val="00125924"/>
    <w:rsid w:val="00126973"/>
    <w:rsid w:val="001507C5"/>
    <w:rsid w:val="00155745"/>
    <w:rsid w:val="00156860"/>
    <w:rsid w:val="00162D51"/>
    <w:rsid w:val="00164DE7"/>
    <w:rsid w:val="001819E3"/>
    <w:rsid w:val="00190EEC"/>
    <w:rsid w:val="00191A77"/>
    <w:rsid w:val="001924EB"/>
    <w:rsid w:val="001926A0"/>
    <w:rsid w:val="001931B0"/>
    <w:rsid w:val="001A152C"/>
    <w:rsid w:val="001A45D3"/>
    <w:rsid w:val="001A58B7"/>
    <w:rsid w:val="001C7BBC"/>
    <w:rsid w:val="001E52A3"/>
    <w:rsid w:val="001E6E39"/>
    <w:rsid w:val="001F0890"/>
    <w:rsid w:val="0021344F"/>
    <w:rsid w:val="0021524A"/>
    <w:rsid w:val="002327C0"/>
    <w:rsid w:val="00247BFF"/>
    <w:rsid w:val="0025310D"/>
    <w:rsid w:val="002544F1"/>
    <w:rsid w:val="00255D84"/>
    <w:rsid w:val="00260648"/>
    <w:rsid w:val="00265C44"/>
    <w:rsid w:val="00281D4F"/>
    <w:rsid w:val="002838E6"/>
    <w:rsid w:val="00283E3E"/>
    <w:rsid w:val="0028551A"/>
    <w:rsid w:val="002B1853"/>
    <w:rsid w:val="002B26D4"/>
    <w:rsid w:val="002B55D9"/>
    <w:rsid w:val="002C1AD8"/>
    <w:rsid w:val="002C2D40"/>
    <w:rsid w:val="002C6353"/>
    <w:rsid w:val="002C6720"/>
    <w:rsid w:val="002D6F4F"/>
    <w:rsid w:val="002E7521"/>
    <w:rsid w:val="002F0561"/>
    <w:rsid w:val="002F3829"/>
    <w:rsid w:val="00300F52"/>
    <w:rsid w:val="003036C1"/>
    <w:rsid w:val="00305187"/>
    <w:rsid w:val="00306313"/>
    <w:rsid w:val="00320388"/>
    <w:rsid w:val="00322C71"/>
    <w:rsid w:val="00342D7B"/>
    <w:rsid w:val="00351E39"/>
    <w:rsid w:val="00360DA0"/>
    <w:rsid w:val="003674B8"/>
    <w:rsid w:val="003809FB"/>
    <w:rsid w:val="00395EC9"/>
    <w:rsid w:val="003B02F5"/>
    <w:rsid w:val="003B2E8F"/>
    <w:rsid w:val="003C2591"/>
    <w:rsid w:val="003D0847"/>
    <w:rsid w:val="003D65AE"/>
    <w:rsid w:val="003E2BC9"/>
    <w:rsid w:val="003E30CD"/>
    <w:rsid w:val="003E5B65"/>
    <w:rsid w:val="003F2DBF"/>
    <w:rsid w:val="00405CD3"/>
    <w:rsid w:val="00472752"/>
    <w:rsid w:val="0047306D"/>
    <w:rsid w:val="004768B6"/>
    <w:rsid w:val="004C1A60"/>
    <w:rsid w:val="004C2DAD"/>
    <w:rsid w:val="004C6E40"/>
    <w:rsid w:val="004E693A"/>
    <w:rsid w:val="004E77DF"/>
    <w:rsid w:val="004F664D"/>
    <w:rsid w:val="00500B3A"/>
    <w:rsid w:val="00501127"/>
    <w:rsid w:val="00507B3D"/>
    <w:rsid w:val="005108E2"/>
    <w:rsid w:val="00513853"/>
    <w:rsid w:val="00525F95"/>
    <w:rsid w:val="00530DD9"/>
    <w:rsid w:val="005320E4"/>
    <w:rsid w:val="00534770"/>
    <w:rsid w:val="00535996"/>
    <w:rsid w:val="00542045"/>
    <w:rsid w:val="00551A9A"/>
    <w:rsid w:val="0055481B"/>
    <w:rsid w:val="00557116"/>
    <w:rsid w:val="00565310"/>
    <w:rsid w:val="00565757"/>
    <w:rsid w:val="00567C2C"/>
    <w:rsid w:val="005730FB"/>
    <w:rsid w:val="00574BEA"/>
    <w:rsid w:val="00597808"/>
    <w:rsid w:val="005A09D8"/>
    <w:rsid w:val="005A1F5E"/>
    <w:rsid w:val="005A3F8F"/>
    <w:rsid w:val="005B6859"/>
    <w:rsid w:val="005D783F"/>
    <w:rsid w:val="005E0EB7"/>
    <w:rsid w:val="005F003C"/>
    <w:rsid w:val="005F18A3"/>
    <w:rsid w:val="00602859"/>
    <w:rsid w:val="00620F3F"/>
    <w:rsid w:val="00621837"/>
    <w:rsid w:val="0062476A"/>
    <w:rsid w:val="006346FE"/>
    <w:rsid w:val="00645B93"/>
    <w:rsid w:val="00653896"/>
    <w:rsid w:val="00654735"/>
    <w:rsid w:val="006556DE"/>
    <w:rsid w:val="00660D65"/>
    <w:rsid w:val="00672F63"/>
    <w:rsid w:val="006814B4"/>
    <w:rsid w:val="00683289"/>
    <w:rsid w:val="0069665E"/>
    <w:rsid w:val="006A2DA1"/>
    <w:rsid w:val="006B035E"/>
    <w:rsid w:val="006B3B82"/>
    <w:rsid w:val="006B4FBB"/>
    <w:rsid w:val="006C08AE"/>
    <w:rsid w:val="006C0E87"/>
    <w:rsid w:val="006D3F93"/>
    <w:rsid w:val="006F0469"/>
    <w:rsid w:val="006F6259"/>
    <w:rsid w:val="00706EE3"/>
    <w:rsid w:val="00712759"/>
    <w:rsid w:val="00724E3B"/>
    <w:rsid w:val="00744298"/>
    <w:rsid w:val="007548F3"/>
    <w:rsid w:val="00756848"/>
    <w:rsid w:val="007628F4"/>
    <w:rsid w:val="00764BC7"/>
    <w:rsid w:val="007939BA"/>
    <w:rsid w:val="007A66AB"/>
    <w:rsid w:val="007C586B"/>
    <w:rsid w:val="007D0891"/>
    <w:rsid w:val="007E4A71"/>
    <w:rsid w:val="007F4D14"/>
    <w:rsid w:val="007F6B02"/>
    <w:rsid w:val="00804C75"/>
    <w:rsid w:val="00807260"/>
    <w:rsid w:val="00817895"/>
    <w:rsid w:val="0082514D"/>
    <w:rsid w:val="00830CA3"/>
    <w:rsid w:val="00832FA5"/>
    <w:rsid w:val="008373A7"/>
    <w:rsid w:val="00840F06"/>
    <w:rsid w:val="00851B3E"/>
    <w:rsid w:val="00870C4D"/>
    <w:rsid w:val="008931E2"/>
    <w:rsid w:val="008A1815"/>
    <w:rsid w:val="008B2401"/>
    <w:rsid w:val="008B5759"/>
    <w:rsid w:val="008B6712"/>
    <w:rsid w:val="008B6D6C"/>
    <w:rsid w:val="008C21C0"/>
    <w:rsid w:val="008D2A6A"/>
    <w:rsid w:val="008D58EC"/>
    <w:rsid w:val="008E0FA2"/>
    <w:rsid w:val="008F37DA"/>
    <w:rsid w:val="008F7754"/>
    <w:rsid w:val="00905664"/>
    <w:rsid w:val="009203E3"/>
    <w:rsid w:val="00941F06"/>
    <w:rsid w:val="00951A8E"/>
    <w:rsid w:val="00954870"/>
    <w:rsid w:val="00960712"/>
    <w:rsid w:val="009625B1"/>
    <w:rsid w:val="00967888"/>
    <w:rsid w:val="009A3CBD"/>
    <w:rsid w:val="009B25A5"/>
    <w:rsid w:val="009C2062"/>
    <w:rsid w:val="009D74FC"/>
    <w:rsid w:val="009D77C3"/>
    <w:rsid w:val="009E3E8C"/>
    <w:rsid w:val="009F356C"/>
    <w:rsid w:val="00A014AB"/>
    <w:rsid w:val="00A218EC"/>
    <w:rsid w:val="00A3138F"/>
    <w:rsid w:val="00A31CB1"/>
    <w:rsid w:val="00A4019D"/>
    <w:rsid w:val="00A50EFB"/>
    <w:rsid w:val="00A54212"/>
    <w:rsid w:val="00A777C8"/>
    <w:rsid w:val="00A77CF6"/>
    <w:rsid w:val="00A83519"/>
    <w:rsid w:val="00A86C47"/>
    <w:rsid w:val="00A91283"/>
    <w:rsid w:val="00A91810"/>
    <w:rsid w:val="00AA132F"/>
    <w:rsid w:val="00AE11E8"/>
    <w:rsid w:val="00AF4DFE"/>
    <w:rsid w:val="00B31D02"/>
    <w:rsid w:val="00B340A8"/>
    <w:rsid w:val="00B34BC9"/>
    <w:rsid w:val="00B40E12"/>
    <w:rsid w:val="00B435B8"/>
    <w:rsid w:val="00B4499C"/>
    <w:rsid w:val="00B51E59"/>
    <w:rsid w:val="00B54E04"/>
    <w:rsid w:val="00B653B7"/>
    <w:rsid w:val="00B67F77"/>
    <w:rsid w:val="00B7250F"/>
    <w:rsid w:val="00B842F7"/>
    <w:rsid w:val="00B847E6"/>
    <w:rsid w:val="00B877B4"/>
    <w:rsid w:val="00B90FD2"/>
    <w:rsid w:val="00B91942"/>
    <w:rsid w:val="00BA3F88"/>
    <w:rsid w:val="00BA7638"/>
    <w:rsid w:val="00BB3F9E"/>
    <w:rsid w:val="00BD1AFE"/>
    <w:rsid w:val="00BD66F2"/>
    <w:rsid w:val="00BE261F"/>
    <w:rsid w:val="00BE66DD"/>
    <w:rsid w:val="00BF6021"/>
    <w:rsid w:val="00C06F08"/>
    <w:rsid w:val="00C25005"/>
    <w:rsid w:val="00C346CB"/>
    <w:rsid w:val="00C36591"/>
    <w:rsid w:val="00C379C1"/>
    <w:rsid w:val="00C602B2"/>
    <w:rsid w:val="00C64759"/>
    <w:rsid w:val="00C67984"/>
    <w:rsid w:val="00C7374B"/>
    <w:rsid w:val="00C96548"/>
    <w:rsid w:val="00C97B11"/>
    <w:rsid w:val="00CB039A"/>
    <w:rsid w:val="00CB37AD"/>
    <w:rsid w:val="00CB398D"/>
    <w:rsid w:val="00CB3A85"/>
    <w:rsid w:val="00CC0C58"/>
    <w:rsid w:val="00CC29BF"/>
    <w:rsid w:val="00CD7F92"/>
    <w:rsid w:val="00CE10F2"/>
    <w:rsid w:val="00CE5BE2"/>
    <w:rsid w:val="00CF22F6"/>
    <w:rsid w:val="00CF39B0"/>
    <w:rsid w:val="00CF6830"/>
    <w:rsid w:val="00D10F00"/>
    <w:rsid w:val="00D112CA"/>
    <w:rsid w:val="00D139E3"/>
    <w:rsid w:val="00D150D8"/>
    <w:rsid w:val="00D209F7"/>
    <w:rsid w:val="00D2774A"/>
    <w:rsid w:val="00D300CE"/>
    <w:rsid w:val="00D3202C"/>
    <w:rsid w:val="00D45949"/>
    <w:rsid w:val="00D45980"/>
    <w:rsid w:val="00D66405"/>
    <w:rsid w:val="00D67136"/>
    <w:rsid w:val="00D81ABA"/>
    <w:rsid w:val="00D97687"/>
    <w:rsid w:val="00DA117F"/>
    <w:rsid w:val="00DA17FB"/>
    <w:rsid w:val="00DB2FFA"/>
    <w:rsid w:val="00DB7EBA"/>
    <w:rsid w:val="00DC3C90"/>
    <w:rsid w:val="00DD26CE"/>
    <w:rsid w:val="00DD2CF9"/>
    <w:rsid w:val="00DD7648"/>
    <w:rsid w:val="00DE2882"/>
    <w:rsid w:val="00E04D4B"/>
    <w:rsid w:val="00E106A7"/>
    <w:rsid w:val="00E10B9A"/>
    <w:rsid w:val="00E11BB8"/>
    <w:rsid w:val="00E24673"/>
    <w:rsid w:val="00E24898"/>
    <w:rsid w:val="00E355EE"/>
    <w:rsid w:val="00E371BB"/>
    <w:rsid w:val="00E40A5F"/>
    <w:rsid w:val="00E4114C"/>
    <w:rsid w:val="00E52D19"/>
    <w:rsid w:val="00E61276"/>
    <w:rsid w:val="00E630DD"/>
    <w:rsid w:val="00E7052C"/>
    <w:rsid w:val="00E76B35"/>
    <w:rsid w:val="00E95BB5"/>
    <w:rsid w:val="00E976CC"/>
    <w:rsid w:val="00EA20E5"/>
    <w:rsid w:val="00EA5C5E"/>
    <w:rsid w:val="00EA60D4"/>
    <w:rsid w:val="00EB66B9"/>
    <w:rsid w:val="00ED2660"/>
    <w:rsid w:val="00EE00E0"/>
    <w:rsid w:val="00EE1E2F"/>
    <w:rsid w:val="00EE4428"/>
    <w:rsid w:val="00EE4460"/>
    <w:rsid w:val="00EE7D69"/>
    <w:rsid w:val="00EF0AEA"/>
    <w:rsid w:val="00EF4E2B"/>
    <w:rsid w:val="00F01C15"/>
    <w:rsid w:val="00F021D8"/>
    <w:rsid w:val="00F0293A"/>
    <w:rsid w:val="00F04E9E"/>
    <w:rsid w:val="00F10FAD"/>
    <w:rsid w:val="00F146E3"/>
    <w:rsid w:val="00F20DC2"/>
    <w:rsid w:val="00F35094"/>
    <w:rsid w:val="00F374D9"/>
    <w:rsid w:val="00F43469"/>
    <w:rsid w:val="00F57700"/>
    <w:rsid w:val="00F60B45"/>
    <w:rsid w:val="00F77BA6"/>
    <w:rsid w:val="00F8619D"/>
    <w:rsid w:val="00F876EB"/>
    <w:rsid w:val="00F95E8D"/>
    <w:rsid w:val="00FA09BE"/>
    <w:rsid w:val="00FA7D51"/>
    <w:rsid w:val="00FD1497"/>
    <w:rsid w:val="00FD28A7"/>
    <w:rsid w:val="00FD33D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7100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Colorful List" w:qFormat="1"/>
    <w:lsdException w:name="Colorful Grid" w:qFormat="1"/>
    <w:lsdException w:name="Light Shading Accent 1" w:qFormat="1"/>
    <w:lsdException w:name="Revision" w:semiHidden="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link w:val="Heading2Char"/>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34"/>
    <w:qFormat/>
    <w:rsid w:val="006A2DA1"/>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ListParagraphChar">
    <w:name w:val="List Paragraph Char"/>
    <w:link w:val="ListParagraph"/>
    <w:uiPriority w:val="34"/>
    <w:rsid w:val="006A2DA1"/>
    <w:rPr>
      <w:rFonts w:ascii="Calibri" w:eastAsia="SimSun"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SimSun" w:hAnsi="Calibri"/>
      <w:szCs w:val="24"/>
    </w:rPr>
  </w:style>
  <w:style w:type="character" w:customStyle="1" w:styleId="Heading2Char">
    <w:name w:val="Heading 2 Char"/>
    <w:link w:val="Heading2"/>
    <w:rsid w:val="00405CD3"/>
    <w:rPr>
      <w:sz w:val="3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Colorful List" w:qFormat="1"/>
    <w:lsdException w:name="Colorful Grid" w:qFormat="1"/>
    <w:lsdException w:name="Light Shading Accent 1" w:qFormat="1"/>
    <w:lsdException w:name="Revision" w:semiHidden="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link w:val="Heading2Char"/>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34"/>
    <w:qFormat/>
    <w:rsid w:val="006A2DA1"/>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ListParagraphChar">
    <w:name w:val="List Paragraph Char"/>
    <w:link w:val="ListParagraph"/>
    <w:uiPriority w:val="34"/>
    <w:rsid w:val="006A2DA1"/>
    <w:rPr>
      <w:rFonts w:ascii="Calibri" w:eastAsia="SimSun"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SimSun" w:hAnsi="Calibri"/>
      <w:szCs w:val="24"/>
    </w:rPr>
  </w:style>
  <w:style w:type="character" w:customStyle="1" w:styleId="Heading2Char">
    <w:name w:val="Heading 2 Char"/>
    <w:link w:val="Heading2"/>
    <w:rsid w:val="00405CD3"/>
    <w:rPr>
      <w:sz w:val="3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51244843">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078908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25069270">
      <w:bodyDiv w:val="1"/>
      <w:marLeft w:val="0"/>
      <w:marRight w:val="0"/>
      <w:marTop w:val="0"/>
      <w:marBottom w:val="0"/>
      <w:divBdr>
        <w:top w:val="none" w:sz="0" w:space="0" w:color="auto"/>
        <w:left w:val="none" w:sz="0" w:space="0" w:color="auto"/>
        <w:bottom w:val="none" w:sz="0" w:space="0" w:color="auto"/>
        <w:right w:val="none" w:sz="0" w:space="0" w:color="auto"/>
      </w:divBdr>
    </w:div>
    <w:div w:id="1257129162">
      <w:bodyDiv w:val="1"/>
      <w:marLeft w:val="0"/>
      <w:marRight w:val="0"/>
      <w:marTop w:val="0"/>
      <w:marBottom w:val="0"/>
      <w:divBdr>
        <w:top w:val="none" w:sz="0" w:space="0" w:color="auto"/>
        <w:left w:val="none" w:sz="0" w:space="0" w:color="auto"/>
        <w:bottom w:val="none" w:sz="0" w:space="0" w:color="auto"/>
        <w:right w:val="none" w:sz="0" w:space="0" w:color="auto"/>
      </w:divBdr>
    </w:div>
    <w:div w:id="1321156286">
      <w:bodyDiv w:val="1"/>
      <w:marLeft w:val="0"/>
      <w:marRight w:val="0"/>
      <w:marTop w:val="0"/>
      <w:marBottom w:val="0"/>
      <w:divBdr>
        <w:top w:val="none" w:sz="0" w:space="0" w:color="auto"/>
        <w:left w:val="none" w:sz="0" w:space="0" w:color="auto"/>
        <w:bottom w:val="none" w:sz="0" w:space="0" w:color="auto"/>
        <w:right w:val="none" w:sz="0" w:space="0" w:color="auto"/>
      </w:divBdr>
    </w:div>
    <w:div w:id="1407847404">
      <w:bodyDiv w:val="1"/>
      <w:marLeft w:val="0"/>
      <w:marRight w:val="0"/>
      <w:marTop w:val="0"/>
      <w:marBottom w:val="0"/>
      <w:divBdr>
        <w:top w:val="none" w:sz="0" w:space="0" w:color="auto"/>
        <w:left w:val="none" w:sz="0" w:space="0" w:color="auto"/>
        <w:bottom w:val="none" w:sz="0" w:space="0" w:color="auto"/>
        <w:right w:val="none" w:sz="0" w:space="0" w:color="auto"/>
      </w:divBdr>
    </w:div>
    <w:div w:id="1446197310">
      <w:bodyDiv w:val="1"/>
      <w:marLeft w:val="0"/>
      <w:marRight w:val="0"/>
      <w:marTop w:val="0"/>
      <w:marBottom w:val="0"/>
      <w:divBdr>
        <w:top w:val="none" w:sz="0" w:space="0" w:color="auto"/>
        <w:left w:val="none" w:sz="0" w:space="0" w:color="auto"/>
        <w:bottom w:val="none" w:sz="0" w:space="0" w:color="auto"/>
        <w:right w:val="none" w:sz="0" w:space="0" w:color="auto"/>
      </w:divBdr>
    </w:div>
    <w:div w:id="16239224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790049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2482</Words>
  <Characters>14153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16602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Joanne Clark Matott</dc:creator>
  <cp:keywords/>
  <cp:lastModifiedBy>breegold</cp:lastModifiedBy>
  <cp:revision>3</cp:revision>
  <dcterms:created xsi:type="dcterms:W3CDTF">2018-09-21T14:49:00Z</dcterms:created>
  <dcterms:modified xsi:type="dcterms:W3CDTF">2018-09-24T19:58:00Z</dcterms:modified>
</cp:coreProperties>
</file>