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93146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FD28A2">
        <w:rPr>
          <w:rFonts w:ascii="Helvetica" w:hAnsi="Helvetica"/>
          <w:b/>
          <w:i w:val="0"/>
          <w:sz w:val="22"/>
        </w:rPr>
        <w:t>58689</w:t>
      </w:r>
    </w:p>
    <w:p w14:paraId="57641EF3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FD28A2">
        <w:rPr>
          <w:rFonts w:ascii="Helvetica" w:hAnsi="Helvetica"/>
          <w:b/>
          <w:i w:val="0"/>
          <w:sz w:val="22"/>
        </w:rPr>
        <w:t xml:space="preserve"> Maja Fiket</w:t>
      </w:r>
    </w:p>
    <w:p w14:paraId="370425EC" w14:textId="63BC7D08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FA6AF5">
        <w:rPr>
          <w:rFonts w:ascii="Helvetica" w:hAnsi="Helvetica"/>
          <w:b/>
          <w:i w:val="0"/>
          <w:sz w:val="22"/>
        </w:rPr>
        <w:t xml:space="preserve"> Jim Fosse</w:t>
      </w:r>
    </w:p>
    <w:p w14:paraId="352F99D0" w14:textId="140BA2E4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E745F9">
        <w:rPr>
          <w:rFonts w:ascii="Helvetica" w:hAnsi="Helvetica"/>
          <w:b/>
          <w:i w:val="0"/>
          <w:sz w:val="22"/>
        </w:rPr>
        <w:t>October 10/12, 2018</w:t>
      </w:r>
    </w:p>
    <w:p w14:paraId="7E2C9A8C" w14:textId="77777777" w:rsidR="009A3CBD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FD28A2" w:rsidRPr="00FD28A2">
        <w:t xml:space="preserve"> </w:t>
      </w:r>
      <w:hyperlink r:id="rId8" w:history="1">
        <w:r w:rsidR="00FD28A2" w:rsidRPr="006B5B7E">
          <w:rPr>
            <w:rStyle w:val="Hyperlink"/>
            <w:rFonts w:ascii="Helvetica" w:hAnsi="Helvetica"/>
            <w:b/>
            <w:i w:val="0"/>
            <w:sz w:val="22"/>
          </w:rPr>
          <w:t>https://www.jove.com/account/file-uploader?src=17900193</w:t>
        </w:r>
      </w:hyperlink>
    </w:p>
    <w:p w14:paraId="1031F2D6" w14:textId="77777777" w:rsidR="00FD28A2" w:rsidRPr="00CF22F6" w:rsidRDefault="00FD28A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73DA686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E4B7CC5" w14:textId="77777777" w:rsidR="00D92F2E" w:rsidRDefault="00CE10F2" w:rsidP="00FD28A2"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FD28A2" w:rsidRPr="00FD28A2">
        <w:t xml:space="preserve"> </w:t>
      </w:r>
    </w:p>
    <w:p w14:paraId="213C438A" w14:textId="77777777" w:rsidR="00D92F2E" w:rsidRDefault="00D92F2E" w:rsidP="00FD28A2"/>
    <w:p w14:paraId="432A5804" w14:textId="60FE9237" w:rsidR="00FD28A2" w:rsidRPr="00D92F2E" w:rsidRDefault="00FD28A2" w:rsidP="00FD28A2">
      <w:pPr>
        <w:rPr>
          <w:rFonts w:ascii="Helvetica" w:hAnsi="Helvetica"/>
          <w:szCs w:val="24"/>
        </w:rPr>
      </w:pPr>
      <w:r w:rsidRPr="00D92F2E">
        <w:rPr>
          <w:rFonts w:ascii="Helvetica" w:hAnsi="Helvetica"/>
          <w:szCs w:val="24"/>
        </w:rPr>
        <w:t>Damarius S. Fleming</w:t>
      </w:r>
      <w:r w:rsidRPr="00D92F2E">
        <w:rPr>
          <w:rFonts w:ascii="Helvetica" w:hAnsi="Helvetica"/>
          <w:szCs w:val="24"/>
          <w:vertAlign w:val="superscript"/>
        </w:rPr>
        <w:t>1,2</w:t>
      </w:r>
      <w:r w:rsidRPr="00D92F2E">
        <w:rPr>
          <w:rFonts w:ascii="Helvetica" w:hAnsi="Helvetica"/>
          <w:szCs w:val="24"/>
        </w:rPr>
        <w:t>, Sarah J. Anderson</w:t>
      </w:r>
      <w:r w:rsidRPr="00D92F2E">
        <w:rPr>
          <w:rFonts w:ascii="Helvetica" w:hAnsi="Helvetica"/>
          <w:szCs w:val="24"/>
          <w:vertAlign w:val="superscript"/>
        </w:rPr>
        <w:t>1</w:t>
      </w:r>
      <w:r w:rsidRPr="00D92F2E">
        <w:rPr>
          <w:rFonts w:ascii="Helvetica" w:hAnsi="Helvetica"/>
          <w:szCs w:val="24"/>
        </w:rPr>
        <w:t>, Laura C. Miller</w:t>
      </w:r>
      <w:r w:rsidRPr="00D92F2E">
        <w:rPr>
          <w:rFonts w:ascii="Helvetica" w:hAnsi="Helvetica"/>
          <w:szCs w:val="24"/>
          <w:vertAlign w:val="superscript"/>
        </w:rPr>
        <w:t>1</w:t>
      </w:r>
    </w:p>
    <w:p w14:paraId="4A7F7C86" w14:textId="77777777" w:rsidR="00FD28A2" w:rsidRPr="00D92F2E" w:rsidRDefault="00FD28A2" w:rsidP="00FD28A2">
      <w:pPr>
        <w:rPr>
          <w:rFonts w:ascii="Helvetica" w:hAnsi="Helvetica"/>
          <w:szCs w:val="24"/>
        </w:rPr>
      </w:pPr>
    </w:p>
    <w:p w14:paraId="17D9102D" w14:textId="77777777" w:rsidR="00FD28A2" w:rsidRPr="00D92F2E" w:rsidRDefault="00FD28A2" w:rsidP="00FD28A2">
      <w:pPr>
        <w:rPr>
          <w:rFonts w:ascii="Helvetica" w:hAnsi="Helvetica"/>
          <w:szCs w:val="24"/>
        </w:rPr>
      </w:pPr>
      <w:r w:rsidRPr="00D92F2E">
        <w:rPr>
          <w:rFonts w:ascii="Helvetica" w:hAnsi="Helvetica"/>
          <w:szCs w:val="24"/>
          <w:vertAlign w:val="superscript"/>
        </w:rPr>
        <w:t>1</w:t>
      </w:r>
      <w:r w:rsidRPr="00D92F2E">
        <w:rPr>
          <w:rFonts w:ascii="Helvetica" w:hAnsi="Helvetica"/>
          <w:szCs w:val="24"/>
        </w:rPr>
        <w:t>Virus and Prion Research Unit, National Animal Disease Center, USDA, Agricultural Research Service, Ames, IA, USA</w:t>
      </w:r>
    </w:p>
    <w:p w14:paraId="7D4E4C9C" w14:textId="77777777" w:rsidR="00FD28A2" w:rsidRPr="00D92F2E" w:rsidRDefault="00FD28A2" w:rsidP="00FD28A2">
      <w:pPr>
        <w:rPr>
          <w:rFonts w:ascii="Helvetica" w:hAnsi="Helvetica"/>
          <w:szCs w:val="24"/>
        </w:rPr>
      </w:pPr>
      <w:r w:rsidRPr="00D92F2E">
        <w:rPr>
          <w:rFonts w:ascii="Helvetica" w:hAnsi="Helvetica"/>
          <w:szCs w:val="24"/>
          <w:vertAlign w:val="superscript"/>
        </w:rPr>
        <w:t>2</w:t>
      </w:r>
      <w:r w:rsidRPr="00D92F2E">
        <w:rPr>
          <w:rFonts w:ascii="Helvetica" w:hAnsi="Helvetica"/>
          <w:szCs w:val="24"/>
        </w:rPr>
        <w:t>ORAU/ORISE Oak Ridge, TN, USA</w:t>
      </w:r>
    </w:p>
    <w:p w14:paraId="3FDDFAB4" w14:textId="77777777" w:rsidR="00CE10F2" w:rsidRPr="00FD28A2" w:rsidRDefault="00CE10F2" w:rsidP="00CE10F2">
      <w:pPr>
        <w:pStyle w:val="CM10"/>
        <w:outlineLvl w:val="0"/>
        <w:rPr>
          <w:rFonts w:ascii="Helvetica" w:eastAsia="Times" w:hAnsi="Helvetica"/>
          <w:b/>
          <w:sz w:val="28"/>
          <w:szCs w:val="20"/>
        </w:rPr>
      </w:pPr>
    </w:p>
    <w:p w14:paraId="41E792F3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6BFD39A9" w14:textId="77777777" w:rsidR="00CE10F2" w:rsidRPr="00FD28A2" w:rsidRDefault="00CE10F2" w:rsidP="00CE10F2">
      <w:pPr>
        <w:outlineLvl w:val="0"/>
        <w:rPr>
          <w:rFonts w:ascii="Helvetica" w:hAnsi="Helvetica"/>
          <w:b/>
          <w:sz w:val="28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FD28A2" w:rsidRPr="00FD28A2">
        <w:rPr>
          <w:rFonts w:ascii="Helvetica" w:hAnsi="Helvetica"/>
          <w:b/>
          <w:sz w:val="28"/>
        </w:rPr>
        <w:t>Identification of Coding and Non-coding RNA Classes Expressed in Swine Whole Blood</w:t>
      </w:r>
    </w:p>
    <w:p w14:paraId="6C99E9E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7AE1C5A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D828AC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412C537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4F24AF6A" w14:textId="77777777" w:rsidR="00FD28A2" w:rsidRDefault="00FD28A2" w:rsidP="00CE10F2">
      <w:pPr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Laura C. Miller </w:t>
      </w:r>
    </w:p>
    <w:p w14:paraId="4D6A4694" w14:textId="77777777" w:rsidR="00FD28A2" w:rsidRDefault="00664C60" w:rsidP="00CE10F2">
      <w:pPr>
        <w:outlineLvl w:val="0"/>
        <w:rPr>
          <w:rFonts w:ascii="Helvetica" w:hAnsi="Helvetica"/>
          <w:sz w:val="22"/>
          <w:u w:val="single"/>
        </w:rPr>
      </w:pPr>
      <w:hyperlink r:id="rId9" w:history="1">
        <w:r w:rsidR="00FD28A2" w:rsidRPr="006B5B7E">
          <w:rPr>
            <w:rStyle w:val="Hyperlink"/>
            <w:rFonts w:ascii="Helvetica" w:hAnsi="Helvetica"/>
            <w:sz w:val="22"/>
          </w:rPr>
          <w:t>laura.miller@ars.usda.gov</w:t>
        </w:r>
      </w:hyperlink>
    </w:p>
    <w:p w14:paraId="01228A24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51A298C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7B8A89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22982B1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0D876E89" w14:textId="77777777" w:rsidR="00FD28A2" w:rsidRDefault="00FD28A2" w:rsidP="00FD28A2">
      <w:r w:rsidRPr="00FD28A2">
        <w:rPr>
          <w:rFonts w:ascii="Helvetica" w:hAnsi="Helvetica"/>
          <w:b/>
          <w:sz w:val="22"/>
        </w:rPr>
        <w:t>Damarius Fleming</w:t>
      </w:r>
      <w:r w:rsidRPr="00EE4F1C">
        <w:t xml:space="preserve"> </w:t>
      </w:r>
    </w:p>
    <w:p w14:paraId="1FA83406" w14:textId="77777777" w:rsidR="00FD28A2" w:rsidRDefault="00664C60" w:rsidP="00FD28A2">
      <w:pPr>
        <w:outlineLvl w:val="0"/>
        <w:rPr>
          <w:rStyle w:val="Hyperlink"/>
          <w:rFonts w:ascii="Helvetica" w:hAnsi="Helvetica"/>
          <w:sz w:val="22"/>
        </w:rPr>
      </w:pPr>
      <w:hyperlink r:id="rId10" w:history="1">
        <w:r w:rsidR="00FD28A2" w:rsidRPr="006B5B7E">
          <w:rPr>
            <w:rStyle w:val="Hyperlink"/>
            <w:rFonts w:ascii="Helvetica" w:hAnsi="Helvetica"/>
            <w:sz w:val="22"/>
          </w:rPr>
          <w:t>damarius.fleming@ars.usda.gov</w:t>
        </w:r>
      </w:hyperlink>
    </w:p>
    <w:p w14:paraId="12E081C8" w14:textId="77777777" w:rsidR="00FD28A2" w:rsidRPr="00EE4F1C" w:rsidRDefault="00FD28A2" w:rsidP="00FD28A2">
      <w:pPr>
        <w:outlineLvl w:val="0"/>
      </w:pPr>
    </w:p>
    <w:p w14:paraId="49DF8097" w14:textId="77777777" w:rsidR="00FD28A2" w:rsidRDefault="00FD28A2" w:rsidP="00FD28A2">
      <w:r w:rsidRPr="00FD28A2">
        <w:rPr>
          <w:rFonts w:ascii="Helvetica" w:hAnsi="Helvetica"/>
          <w:b/>
          <w:sz w:val="22"/>
        </w:rPr>
        <w:t>Sarah Anderson</w:t>
      </w:r>
      <w:r w:rsidRPr="00EE4F1C">
        <w:t xml:space="preserve"> </w:t>
      </w:r>
    </w:p>
    <w:p w14:paraId="1E54FDC5" w14:textId="77777777" w:rsidR="00CE10F2" w:rsidRDefault="00664C60" w:rsidP="00FD28A2">
      <w:pPr>
        <w:outlineLvl w:val="0"/>
        <w:rPr>
          <w:rStyle w:val="Hyperlink"/>
          <w:rFonts w:ascii="Helvetica" w:hAnsi="Helvetica"/>
          <w:sz w:val="22"/>
        </w:rPr>
      </w:pPr>
      <w:hyperlink r:id="rId11" w:history="1">
        <w:r w:rsidR="00FD28A2" w:rsidRPr="006B5B7E">
          <w:rPr>
            <w:rStyle w:val="Hyperlink"/>
            <w:rFonts w:ascii="Helvetica" w:hAnsi="Helvetica"/>
            <w:sz w:val="22"/>
          </w:rPr>
          <w:t>sarah.anderson@ars.usda.gov</w:t>
        </w:r>
      </w:hyperlink>
    </w:p>
    <w:p w14:paraId="5D00C8B0" w14:textId="77777777" w:rsidR="00721C9B" w:rsidRDefault="00721C9B" w:rsidP="00AA132F">
      <w:pPr>
        <w:spacing w:before="120"/>
        <w:rPr>
          <w:rFonts w:ascii="Helvetica" w:hAnsi="Helvetica"/>
          <w:b/>
          <w:sz w:val="22"/>
        </w:rPr>
      </w:pPr>
    </w:p>
    <w:p w14:paraId="097F7AF6" w14:textId="00E1442B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(Y/N)_____</w:t>
      </w:r>
      <w:r w:rsidR="00A674F2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  </w:t>
      </w:r>
    </w:p>
    <w:p w14:paraId="7A9CE9F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</w:p>
    <w:p w14:paraId="70C85DDA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A674F2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51C56C28" w14:textId="77777777" w:rsidR="0085149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Pr="00100482">
        <w:rPr>
          <w:rFonts w:ascii="Helvetica" w:hAnsi="Helvetica"/>
          <w:b/>
          <w:sz w:val="22"/>
        </w:rPr>
        <w:t>.</w:t>
      </w:r>
      <w:r w:rsidRPr="00100482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851495" w:rsidRPr="00100482">
        <w:rPr>
          <w:rFonts w:ascii="Helvetica" w:hAnsi="Helvetica"/>
          <w:sz w:val="22"/>
        </w:rPr>
        <w:t>__</w:t>
      </w:r>
    </w:p>
    <w:p w14:paraId="1DD30D08" w14:textId="77777777" w:rsidR="00851495" w:rsidRPr="006B094E" w:rsidRDefault="00851495" w:rsidP="00654735">
      <w:pPr>
        <w:spacing w:before="120"/>
        <w:rPr>
          <w:rFonts w:ascii="Helvetica" w:hAnsi="Helvetica"/>
          <w:sz w:val="22"/>
        </w:rPr>
      </w:pPr>
      <w:r w:rsidRPr="006B094E">
        <w:rPr>
          <w:rFonts w:ascii="Helvetica" w:hAnsi="Helvetica"/>
          <w:sz w:val="22"/>
        </w:rPr>
        <w:t xml:space="preserve">Total RNA isolation </w:t>
      </w:r>
      <w:r w:rsidRPr="009918D4">
        <w:rPr>
          <w:rFonts w:ascii="Helvetica" w:hAnsi="Helvetica"/>
          <w:b/>
          <w:sz w:val="22"/>
        </w:rPr>
        <w:t>step 3.2</w:t>
      </w:r>
    </w:p>
    <w:p w14:paraId="44A79EDC" w14:textId="77777777" w:rsidR="00654735" w:rsidRDefault="00851495" w:rsidP="00654735">
      <w:pPr>
        <w:spacing w:before="120"/>
        <w:rPr>
          <w:rFonts w:ascii="Helvetica" w:hAnsi="Helvetica"/>
          <w:sz w:val="22"/>
        </w:rPr>
      </w:pPr>
      <w:r w:rsidRPr="006B094E">
        <w:rPr>
          <w:rFonts w:ascii="Helvetica" w:hAnsi="Helvetica"/>
          <w:sz w:val="22"/>
        </w:rPr>
        <w:t xml:space="preserve">Globin depletion step </w:t>
      </w:r>
      <w:r w:rsidRPr="009918D4">
        <w:rPr>
          <w:rFonts w:ascii="Helvetica" w:hAnsi="Helvetica"/>
          <w:b/>
          <w:sz w:val="22"/>
        </w:rPr>
        <w:t>4.1</w:t>
      </w:r>
      <w:r w:rsidRPr="006B094E">
        <w:rPr>
          <w:rFonts w:ascii="Helvetica" w:hAnsi="Helvetica"/>
          <w:sz w:val="22"/>
        </w:rPr>
        <w:t>________________________________________</w:t>
      </w:r>
    </w:p>
    <w:p w14:paraId="6D86252D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4E4D2595" w14:textId="77777777" w:rsidR="00851495" w:rsidRDefault="00654735" w:rsidP="00654735">
      <w:pPr>
        <w:spacing w:before="120"/>
      </w:pPr>
      <w:r w:rsidRPr="009918D4">
        <w:rPr>
          <w:rFonts w:ascii="Helvetica" w:hAnsi="Helvetica"/>
          <w:b/>
          <w:sz w:val="22"/>
        </w:rPr>
        <w:lastRenderedPageBreak/>
        <w:t>D.</w:t>
      </w:r>
      <w:r w:rsidRPr="009918D4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</w:t>
      </w:r>
    </w:p>
    <w:p w14:paraId="00A7B740" w14:textId="77777777" w:rsidR="00654735" w:rsidRDefault="00851495" w:rsidP="00654735">
      <w:pPr>
        <w:spacing w:before="120"/>
        <w:rPr>
          <w:rFonts w:ascii="Helvetica" w:hAnsi="Helvetica"/>
          <w:sz w:val="22"/>
        </w:rPr>
      </w:pPr>
      <w:r w:rsidRPr="00721C9B">
        <w:rPr>
          <w:rFonts w:ascii="Helvetica" w:hAnsi="Helvetica"/>
          <w:sz w:val="22"/>
        </w:rPr>
        <w:t xml:space="preserve">The globin depletion step </w:t>
      </w:r>
      <w:r w:rsidRPr="00721C9B">
        <w:rPr>
          <w:rFonts w:ascii="Helvetica" w:hAnsi="Helvetica"/>
          <w:b/>
          <w:sz w:val="22"/>
        </w:rPr>
        <w:t>4.1</w:t>
      </w:r>
      <w:r w:rsidRPr="00721C9B">
        <w:rPr>
          <w:rFonts w:ascii="Helvetica" w:hAnsi="Helvetica"/>
          <w:sz w:val="22"/>
        </w:rPr>
        <w:t xml:space="preserve"> for ensuring the tubes cool down as fast as possible to quench the reaction and preserve RNA integrity (RIN#)</w:t>
      </w:r>
      <w:r>
        <w:rPr>
          <w:rFonts w:ascii="Helvetica" w:hAnsi="Helvetica"/>
          <w:sz w:val="22"/>
        </w:rPr>
        <w:t>.</w:t>
      </w:r>
      <w:r w:rsidR="00654735" w:rsidRPr="00E24898">
        <w:rPr>
          <w:rFonts w:ascii="Helvetica" w:hAnsi="Helvetica"/>
          <w:sz w:val="22"/>
        </w:rPr>
        <w:t>_________________________</w:t>
      </w:r>
    </w:p>
    <w:p w14:paraId="3D2DB7DD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1DF37A2C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A674F2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_____ If yes, how far apart are the locations? ___________________________________________________</w:t>
      </w:r>
    </w:p>
    <w:p w14:paraId="20A2A39B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1A6B3EF0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1F5A378F" w14:textId="7B00EFF1" w:rsidR="00D300CE" w:rsidRPr="00D92F2E" w:rsidRDefault="00EE4460" w:rsidP="00D92F2E">
      <w:pPr>
        <w:pStyle w:val="ListParagraph"/>
        <w:numPr>
          <w:ilvl w:val="0"/>
          <w:numId w:val="27"/>
        </w:numPr>
        <w:rPr>
          <w:rFonts w:ascii="Helvetica" w:hAnsi="Helvetica"/>
          <w:b/>
          <w:sz w:val="22"/>
        </w:rPr>
      </w:pPr>
      <w:r w:rsidRPr="00D92F2E">
        <w:rPr>
          <w:rFonts w:ascii="Helvetica" w:hAnsi="Helvetica"/>
          <w:b/>
          <w:szCs w:val="24"/>
        </w:rPr>
        <w:t xml:space="preserve">Required </w:t>
      </w:r>
      <w:r w:rsidR="00CE10F2" w:rsidRPr="00D92F2E">
        <w:rPr>
          <w:rFonts w:ascii="Helvetica" w:hAnsi="Helvetica"/>
          <w:b/>
          <w:szCs w:val="24"/>
        </w:rPr>
        <w:t>Interview</w:t>
      </w:r>
      <w:r w:rsidRPr="00D92F2E">
        <w:rPr>
          <w:rFonts w:ascii="Helvetica" w:hAnsi="Helvetica"/>
          <w:b/>
          <w:szCs w:val="24"/>
        </w:rPr>
        <w:t xml:space="preserve"> Statements</w:t>
      </w:r>
      <w:r w:rsidR="00CE10F2" w:rsidRPr="00D92F2E">
        <w:rPr>
          <w:rFonts w:ascii="Helvetica" w:hAnsi="Helvetica"/>
          <w:b/>
          <w:szCs w:val="24"/>
        </w:rPr>
        <w:t>:</w:t>
      </w:r>
      <w:r w:rsidR="00CE10F2" w:rsidRPr="00D92F2E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C7FD194" w14:textId="7EDC8C88" w:rsidR="00CE10F2" w:rsidRPr="00664C60" w:rsidRDefault="00AF2F9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bookmarkStart w:id="0" w:name="_GoBack"/>
      <w:bookmarkEnd w:id="0"/>
      <w:r w:rsidRPr="00664C60">
        <w:rPr>
          <w:rFonts w:ascii="Helvetica" w:hAnsi="Helvetica" w:cs="Arial"/>
          <w:color w:val="FF0000"/>
          <w:szCs w:val="24"/>
          <w:u w:val="single"/>
        </w:rPr>
        <w:t xml:space="preserve">Damarius Fleming: This method can help answer key questions in the study of host-pathogen interactions </w:t>
      </w:r>
      <w:proofErr w:type="gramStart"/>
      <w:r w:rsidRPr="00664C60">
        <w:rPr>
          <w:rFonts w:ascii="Helvetica" w:hAnsi="Helvetica" w:cs="Arial"/>
          <w:color w:val="FF0000"/>
          <w:szCs w:val="24"/>
          <w:u w:val="single"/>
        </w:rPr>
        <w:t>by  allowing</w:t>
      </w:r>
      <w:proofErr w:type="gramEnd"/>
      <w:r w:rsidRPr="00664C60">
        <w:rPr>
          <w:rFonts w:ascii="Helvetica" w:hAnsi="Helvetica" w:cs="Arial"/>
          <w:color w:val="FF0000"/>
          <w:szCs w:val="24"/>
          <w:u w:val="single"/>
        </w:rPr>
        <w:t xml:space="preserve"> for examination of the coding, non-coding, and viral RNA expression involved in the host immune response, as well as, how a pathogen can affect other host biological functions.   [1-MED]</w:t>
      </w:r>
    </w:p>
    <w:p w14:paraId="1B33EED1" w14:textId="2A4D5629" w:rsidR="00573C08" w:rsidRPr="00F146E3" w:rsidRDefault="00573C08" w:rsidP="00573C08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</w:t>
      </w:r>
      <w:r>
        <w:rPr>
          <w:rFonts w:ascii="Helvetica" w:hAnsi="Helvetica" w:cs="Arial"/>
          <w:szCs w:val="24"/>
          <w:u w:val="single"/>
        </w:rPr>
        <w:t>Damarius Fleming</w:t>
      </w:r>
      <w:r w:rsidRPr="00F146E3">
        <w:rPr>
          <w:rFonts w:ascii="Helvetica" w:hAnsi="Helvetica" w:cs="Arial"/>
          <w:szCs w:val="24"/>
        </w:rPr>
        <w:t xml:space="preserve"> saying the above</w:t>
      </w:r>
    </w:p>
    <w:p w14:paraId="3E97D56F" w14:textId="73EF1A44" w:rsidR="00D44CCC" w:rsidRPr="00573C08" w:rsidRDefault="00CD61EF" w:rsidP="00D44CCC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</w:rPr>
      </w:pPr>
      <w:r>
        <w:rPr>
          <w:rFonts w:ascii="Helvetica" w:hAnsi="Helvetica" w:cs="Arial"/>
          <w:szCs w:val="24"/>
          <w:u w:val="single"/>
        </w:rPr>
        <w:t>Laura Miller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The main advantage of this technique is that</w:t>
      </w:r>
      <w:r w:rsidR="009625B1" w:rsidRPr="00D92F2E">
        <w:rPr>
          <w:rFonts w:ascii="Helvetica" w:hAnsi="Helvetica" w:cs="Arial"/>
          <w:szCs w:val="24"/>
        </w:rPr>
        <w:t xml:space="preserve"> </w:t>
      </w:r>
      <w:r w:rsidR="00D44CCC" w:rsidRPr="00D92F2E">
        <w:rPr>
          <w:rFonts w:ascii="Helvetica" w:hAnsi="Helvetica" w:cs="Arial"/>
        </w:rPr>
        <w:t xml:space="preserve">it </w:t>
      </w:r>
      <w:r w:rsidR="00D44CCC" w:rsidRPr="00D92F2E">
        <w:rPr>
          <w:rFonts w:ascii="Helvetica" w:hAnsi="Helvetica" w:cs="Arial"/>
          <w:lang w:val="x-none"/>
        </w:rPr>
        <w:t>present</w:t>
      </w:r>
      <w:r w:rsidR="00D44CCC" w:rsidRPr="00D92F2E">
        <w:rPr>
          <w:rFonts w:ascii="Helvetica" w:hAnsi="Helvetica" w:cs="Arial"/>
        </w:rPr>
        <w:t>s</w:t>
      </w:r>
      <w:r w:rsidR="00D44CCC" w:rsidRPr="00D92F2E">
        <w:rPr>
          <w:rFonts w:ascii="Helvetica" w:hAnsi="Helvetica" w:cs="Arial"/>
          <w:lang w:val="x-none"/>
        </w:rPr>
        <w:t xml:space="preserve"> a protocol optimized for the processing of mRNA</w:t>
      </w:r>
      <w:r w:rsidR="00D44CCC" w:rsidRPr="00D92F2E">
        <w:rPr>
          <w:rFonts w:ascii="Helvetica" w:hAnsi="Helvetica" w:cs="Arial"/>
        </w:rPr>
        <w:t xml:space="preserve"> </w:t>
      </w:r>
      <w:r w:rsidR="00D44CCC" w:rsidRPr="00D92F2E">
        <w:rPr>
          <w:rFonts w:ascii="Helvetica" w:hAnsi="Helvetica" w:cs="Arial"/>
          <w:lang w:val="x-none"/>
        </w:rPr>
        <w:t>and non-coding RNAs globin reduced RNA-seq libraries from a single whole blood sample.</w:t>
      </w:r>
      <w:r w:rsidR="00573C08" w:rsidRPr="00573C08">
        <w:rPr>
          <w:rFonts w:ascii="Helvetica" w:hAnsi="Helvetica" w:cs="Arial"/>
          <w:szCs w:val="24"/>
        </w:rPr>
        <w:t xml:space="preserve"> </w:t>
      </w:r>
      <w:r w:rsidR="00573C08">
        <w:rPr>
          <w:rFonts w:ascii="Helvetica" w:hAnsi="Helvetica" w:cs="Arial"/>
          <w:szCs w:val="24"/>
        </w:rPr>
        <w:t>[1-MED]</w:t>
      </w:r>
    </w:p>
    <w:p w14:paraId="5511A691" w14:textId="08DF6301" w:rsidR="00573C08" w:rsidRPr="00F146E3" w:rsidRDefault="00573C08" w:rsidP="00573C08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</w:t>
      </w:r>
      <w:r>
        <w:rPr>
          <w:rFonts w:ascii="Helvetica" w:hAnsi="Helvetica" w:cs="Arial"/>
          <w:szCs w:val="24"/>
          <w:u w:val="single"/>
        </w:rPr>
        <w:t>Laura Miller</w:t>
      </w:r>
      <w:r w:rsidRPr="00F146E3">
        <w:rPr>
          <w:rFonts w:ascii="Helvetica" w:hAnsi="Helvetica" w:cs="Arial"/>
          <w:szCs w:val="24"/>
        </w:rPr>
        <w:t xml:space="preserve"> saying the above</w:t>
      </w:r>
    </w:p>
    <w:p w14:paraId="70F96B28" w14:textId="77777777" w:rsidR="00D92F2E" w:rsidRPr="00D92F2E" w:rsidRDefault="00D92F2E" w:rsidP="00D92F2E">
      <w:pPr>
        <w:spacing w:before="240"/>
        <w:ind w:left="1080"/>
        <w:jc w:val="both"/>
        <w:outlineLvl w:val="0"/>
        <w:rPr>
          <w:rFonts w:ascii="Helvetica" w:hAnsi="Helvetica" w:cs="Arial"/>
        </w:rPr>
      </w:pPr>
    </w:p>
    <w:p w14:paraId="14590BE2" w14:textId="0814D555" w:rsidR="001819E3" w:rsidRPr="00D92F2E" w:rsidRDefault="004C2DAD" w:rsidP="00D92F2E">
      <w:pPr>
        <w:pStyle w:val="ListParagraph"/>
        <w:numPr>
          <w:ilvl w:val="0"/>
          <w:numId w:val="27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D92F2E">
        <w:rPr>
          <w:rFonts w:ascii="Helvetica" w:hAnsi="Helvetica" w:cs="Arial"/>
          <w:b/>
          <w:szCs w:val="24"/>
        </w:rPr>
        <w:t>Introduction of Demonstrator:</w:t>
      </w:r>
      <w:r w:rsidRPr="00D92F2E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50DB8C97" w14:textId="3155C497" w:rsidR="00CE10F2" w:rsidRPr="00F146E3" w:rsidRDefault="00CE10F2" w:rsidP="002E6755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**</w:t>
      </w:r>
      <w:r w:rsidR="00FD1497" w:rsidRPr="00F146E3">
        <w:rPr>
          <w:rFonts w:ascii="Helvetica" w:hAnsi="Helvetica" w:cs="Arial"/>
          <w:szCs w:val="24"/>
        </w:rPr>
        <w:t xml:space="preserve"> </w:t>
      </w:r>
      <w:r w:rsidR="002E6755">
        <w:rPr>
          <w:rFonts w:ascii="Helvetica" w:hAnsi="Helvetica" w:cs="Arial"/>
          <w:szCs w:val="24"/>
          <w:u w:val="single"/>
        </w:rPr>
        <w:t>Laura Miller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Pr="00F146E3">
        <w:rPr>
          <w:rFonts w:ascii="Helvetica" w:hAnsi="Helvetica" w:cs="Arial"/>
          <w:szCs w:val="24"/>
        </w:rPr>
        <w:t xml:space="preserve">Demonstrating the procedure will be </w:t>
      </w:r>
      <w:r w:rsidR="002E6755">
        <w:rPr>
          <w:rFonts w:ascii="Helvetica" w:hAnsi="Helvetica" w:cs="Arial"/>
          <w:szCs w:val="24"/>
          <w:u w:val="single"/>
        </w:rPr>
        <w:t>Sarah Anderson</w:t>
      </w:r>
      <w:r w:rsidR="00FD1497" w:rsidRPr="00F146E3">
        <w:rPr>
          <w:rFonts w:ascii="Helvetica" w:hAnsi="Helvetica" w:cs="Arial"/>
          <w:szCs w:val="24"/>
        </w:rPr>
        <w:t>,</w:t>
      </w:r>
      <w:r w:rsidRPr="00F146E3">
        <w:rPr>
          <w:rFonts w:ascii="Helvetica" w:hAnsi="Helvetica" w:cs="Arial"/>
          <w:szCs w:val="24"/>
        </w:rPr>
        <w:t xml:space="preserve"> </w:t>
      </w:r>
      <w:r w:rsidR="00E64241">
        <w:rPr>
          <w:rFonts w:ascii="Helvetica" w:hAnsi="Helvetica" w:cs="Arial"/>
          <w:szCs w:val="24"/>
        </w:rPr>
        <w:t xml:space="preserve">[1-MED] </w:t>
      </w:r>
      <w:r w:rsidRPr="00F146E3">
        <w:rPr>
          <w:rFonts w:ascii="Helvetica" w:hAnsi="Helvetica" w:cs="Arial"/>
          <w:szCs w:val="24"/>
        </w:rPr>
        <w:t xml:space="preserve">a technician from my laboratory. </w:t>
      </w:r>
      <w:r w:rsidR="00E64241">
        <w:rPr>
          <w:rFonts w:ascii="Helvetica" w:hAnsi="Helvetica" w:cs="Arial"/>
          <w:szCs w:val="24"/>
        </w:rPr>
        <w:t>[2-MED]</w:t>
      </w:r>
    </w:p>
    <w:p w14:paraId="11AD6EAD" w14:textId="715F9EBA" w:rsidR="00CE10F2" w:rsidRPr="00F146E3" w:rsidRDefault="00CE10F2" w:rsidP="003A1C33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</w:t>
      </w:r>
      <w:r w:rsidR="00573C08">
        <w:rPr>
          <w:rFonts w:ascii="Helvetica" w:hAnsi="Helvetica" w:cs="Arial"/>
          <w:szCs w:val="24"/>
          <w:u w:val="single"/>
        </w:rPr>
        <w:t>Laura Miller</w:t>
      </w:r>
      <w:r w:rsidRPr="00F146E3">
        <w:rPr>
          <w:rFonts w:ascii="Helvetica" w:hAnsi="Helvetica" w:cs="Arial"/>
          <w:szCs w:val="24"/>
        </w:rPr>
        <w:t xml:space="preserve"> saying the above </w:t>
      </w:r>
    </w:p>
    <w:p w14:paraId="457B92F4" w14:textId="3E8C94C1" w:rsidR="00CE10F2" w:rsidRPr="00F146E3" w:rsidRDefault="00573C08" w:rsidP="003A1C33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Sarah Anderson</w:t>
      </w:r>
      <w:r w:rsidR="00CE10F2" w:rsidRPr="00F146E3">
        <w:rPr>
          <w:rFonts w:ascii="Helvetica" w:hAnsi="Helvetica" w:cs="Arial"/>
          <w:szCs w:val="24"/>
        </w:rPr>
        <w:t xml:space="preserve"> looks up and acknowledges the camera.</w:t>
      </w:r>
    </w:p>
    <w:p w14:paraId="06653DF7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7506EA18" w14:textId="77777777" w:rsidR="001819E3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254F91DB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789B5134" w14:textId="77777777" w:rsidR="00EA60D4" w:rsidRPr="00F146E3" w:rsidRDefault="00235117" w:rsidP="00D92F2E">
      <w:pPr>
        <w:numPr>
          <w:ilvl w:val="1"/>
          <w:numId w:val="9"/>
        </w:numPr>
        <w:rPr>
          <w:rFonts w:ascii="Helvetica" w:hAnsi="Helvetica"/>
          <w:szCs w:val="24"/>
        </w:rPr>
      </w:pPr>
      <w:r w:rsidRPr="00235117">
        <w:rPr>
          <w:rFonts w:ascii="Helvetica" w:hAnsi="Helvetica"/>
          <w:szCs w:val="24"/>
        </w:rPr>
        <w:t>Animal protocols were approved by the National Animal Disease Center (USDA-NADC-ARS) Animal Care and Use Committee</w:t>
      </w:r>
      <w:r w:rsidR="00EA60D4" w:rsidRPr="00235117">
        <w:rPr>
          <w:rFonts w:ascii="Helvetica" w:hAnsi="Helvetica"/>
          <w:szCs w:val="24"/>
        </w:rPr>
        <w:t>.</w:t>
      </w:r>
    </w:p>
    <w:p w14:paraId="79871F23" w14:textId="77777777" w:rsidR="00EE1E2F" w:rsidRDefault="00EE1E2F" w:rsidP="00EE1E2F">
      <w:pPr>
        <w:rPr>
          <w:rFonts w:ascii="Helvetica" w:hAnsi="Helvetica"/>
          <w:sz w:val="22"/>
        </w:rPr>
      </w:pPr>
    </w:p>
    <w:p w14:paraId="4FC28D9B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75BF51F1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47B77433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21BA39B" w14:textId="77777777" w:rsidR="00CE10F2" w:rsidRPr="00E24898" w:rsidRDefault="00B63647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B63647">
        <w:rPr>
          <w:rFonts w:ascii="Helvetica" w:hAnsi="Helvetica" w:cs="Arial"/>
          <w:b/>
          <w:szCs w:val="24"/>
        </w:rPr>
        <w:t xml:space="preserve">Swine Blood Samples </w:t>
      </w:r>
      <w:r>
        <w:rPr>
          <w:rFonts w:ascii="Helvetica" w:hAnsi="Helvetica" w:cs="Arial"/>
          <w:b/>
          <w:szCs w:val="24"/>
        </w:rPr>
        <w:t>Processing</w:t>
      </w:r>
      <w:r w:rsidR="00ED0438" w:rsidRPr="00ED0438">
        <w:rPr>
          <w:rFonts w:ascii="Helvetica" w:hAnsi="Helvetica" w:cs="Arial"/>
          <w:b/>
          <w:szCs w:val="24"/>
        </w:rPr>
        <w:t xml:space="preserve"> </w:t>
      </w:r>
      <w:r w:rsidR="00ED0438">
        <w:rPr>
          <w:rFonts w:ascii="Helvetica" w:hAnsi="Helvetica" w:cs="Arial"/>
          <w:b/>
          <w:szCs w:val="24"/>
        </w:rPr>
        <w:t xml:space="preserve">and </w:t>
      </w:r>
      <w:r w:rsidR="00ED0438" w:rsidRPr="008556FF">
        <w:rPr>
          <w:rFonts w:ascii="Helvetica" w:hAnsi="Helvetica" w:cs="Arial"/>
          <w:b/>
          <w:szCs w:val="24"/>
        </w:rPr>
        <w:t>Organic Extraction for Total and Small RNA</w:t>
      </w:r>
    </w:p>
    <w:p w14:paraId="49602994" w14:textId="7B08D818" w:rsidR="00125924" w:rsidRDefault="00B6364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Start by c</w:t>
      </w:r>
      <w:r w:rsidRPr="00B63647">
        <w:rPr>
          <w:rFonts w:ascii="Helvetica" w:hAnsi="Helvetica" w:cs="Arial"/>
          <w:szCs w:val="24"/>
        </w:rPr>
        <w:t>entrifug</w:t>
      </w:r>
      <w:r>
        <w:rPr>
          <w:rFonts w:ascii="Helvetica" w:hAnsi="Helvetica" w:cs="Arial"/>
          <w:szCs w:val="24"/>
        </w:rPr>
        <w:t>ing</w:t>
      </w:r>
      <w:r w:rsidRPr="00B63647">
        <w:rPr>
          <w:rFonts w:ascii="Helvetica" w:hAnsi="Helvetica" w:cs="Arial"/>
          <w:szCs w:val="24"/>
        </w:rPr>
        <w:t xml:space="preserve"> the blood tubes at 5020 x g for 10 min at room temperature</w:t>
      </w:r>
      <w:r>
        <w:rPr>
          <w:rFonts w:ascii="Helvetica" w:hAnsi="Helvetica" w:cs="Arial"/>
          <w:szCs w:val="24"/>
        </w:rPr>
        <w:t xml:space="preserve">. </w:t>
      </w:r>
      <w:r w:rsidR="00CF46DA">
        <w:rPr>
          <w:rFonts w:ascii="Helvetica" w:hAnsi="Helvetica" w:cs="Arial"/>
          <w:szCs w:val="24"/>
        </w:rPr>
        <w:t xml:space="preserve">[1-MED] </w:t>
      </w:r>
      <w:r w:rsidR="00D92F2E">
        <w:rPr>
          <w:rFonts w:ascii="Helvetica" w:hAnsi="Helvetica" w:cs="Arial"/>
          <w:szCs w:val="24"/>
        </w:rPr>
        <w:t>Working in biological safety cabinet, a</w:t>
      </w:r>
      <w:r>
        <w:rPr>
          <w:rFonts w:ascii="Helvetica" w:hAnsi="Helvetica" w:cs="Arial"/>
          <w:szCs w:val="24"/>
        </w:rPr>
        <w:t>fter r</w:t>
      </w:r>
      <w:r w:rsidRPr="00B63647">
        <w:rPr>
          <w:rFonts w:ascii="Helvetica" w:hAnsi="Helvetica" w:cs="Arial"/>
          <w:szCs w:val="24"/>
        </w:rPr>
        <w:t>emov</w:t>
      </w:r>
      <w:r w:rsidR="00CF46DA">
        <w:rPr>
          <w:rFonts w:ascii="Helvetica" w:hAnsi="Helvetica" w:cs="Arial"/>
          <w:szCs w:val="24"/>
        </w:rPr>
        <w:t xml:space="preserve">ing the supernatant… [2-CU] </w:t>
      </w:r>
      <w:r w:rsidRPr="00B63647">
        <w:rPr>
          <w:rFonts w:ascii="Helvetica" w:hAnsi="Helvetica" w:cs="Arial"/>
          <w:szCs w:val="24"/>
        </w:rPr>
        <w:t xml:space="preserve">add 8 </w:t>
      </w:r>
      <w:r w:rsidR="008E178E">
        <w:rPr>
          <w:rFonts w:ascii="Helvetica" w:hAnsi="Helvetica" w:cs="Arial"/>
          <w:szCs w:val="24"/>
        </w:rPr>
        <w:t>milliliters</w:t>
      </w:r>
      <w:r w:rsidRPr="00B63647">
        <w:rPr>
          <w:rFonts w:ascii="Helvetica" w:hAnsi="Helvetica" w:cs="Arial"/>
          <w:szCs w:val="24"/>
        </w:rPr>
        <w:t xml:space="preserve"> of RNase-free water to the pellet. </w:t>
      </w:r>
      <w:r w:rsidR="00CF46DA">
        <w:rPr>
          <w:rFonts w:ascii="Helvetica" w:hAnsi="Helvetica" w:cs="Arial"/>
          <w:szCs w:val="24"/>
        </w:rPr>
        <w:t xml:space="preserve">[3-CU] </w:t>
      </w:r>
      <w:r w:rsidRPr="00B63647">
        <w:rPr>
          <w:rFonts w:ascii="Helvetica" w:hAnsi="Helvetica" w:cs="Arial"/>
          <w:szCs w:val="24"/>
        </w:rPr>
        <w:t xml:space="preserve">Close </w:t>
      </w:r>
      <w:r>
        <w:rPr>
          <w:rFonts w:ascii="Helvetica" w:hAnsi="Helvetica" w:cs="Arial"/>
          <w:szCs w:val="24"/>
        </w:rPr>
        <w:t xml:space="preserve">the tubes </w:t>
      </w:r>
      <w:r w:rsidRPr="00B63647">
        <w:rPr>
          <w:rFonts w:ascii="Helvetica" w:hAnsi="Helvetica" w:cs="Arial"/>
          <w:szCs w:val="24"/>
        </w:rPr>
        <w:t>and vortex the pellet until it is visibly dissolved.</w:t>
      </w:r>
      <w:r w:rsidR="00CF46DA">
        <w:rPr>
          <w:rFonts w:ascii="Helvetica" w:hAnsi="Helvetica" w:cs="Arial"/>
          <w:szCs w:val="24"/>
        </w:rPr>
        <w:t xml:space="preserve"> [4-MED]</w:t>
      </w:r>
    </w:p>
    <w:p w14:paraId="0927FC6B" w14:textId="77777777" w:rsidR="00CF46DA" w:rsidRDefault="00CF46DA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placing the tubes in the centrifuge, closing the lid and starting the run.</w:t>
      </w:r>
    </w:p>
    <w:p w14:paraId="5E0B4CB1" w14:textId="377EF1DD" w:rsidR="00CF46DA" w:rsidRDefault="00C63FB5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In Biological S</w:t>
      </w:r>
      <w:r w:rsidR="00F017CD">
        <w:rPr>
          <w:rFonts w:ascii="Helvetica" w:hAnsi="Helvetica" w:cs="Arial"/>
          <w:szCs w:val="24"/>
        </w:rPr>
        <w:t>afety Cabinet t</w:t>
      </w:r>
      <w:r w:rsidR="00CF46DA">
        <w:rPr>
          <w:rFonts w:ascii="Helvetica" w:hAnsi="Helvetica" w:cs="Arial"/>
          <w:szCs w:val="24"/>
        </w:rPr>
        <w:t>alent removing supernatant.</w:t>
      </w:r>
    </w:p>
    <w:p w14:paraId="728A0880" w14:textId="04057FE7" w:rsidR="00CF46DA" w:rsidRDefault="00C63FB5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Biological S</w:t>
      </w:r>
      <w:r w:rsidR="002E6755">
        <w:rPr>
          <w:rFonts w:ascii="Helvetica" w:hAnsi="Helvetica" w:cs="Arial"/>
          <w:szCs w:val="24"/>
        </w:rPr>
        <w:t xml:space="preserve">afety Cabinet </w:t>
      </w:r>
      <w:r w:rsidR="00F017CD">
        <w:rPr>
          <w:rFonts w:ascii="Helvetica" w:hAnsi="Helvetica" w:cs="Arial"/>
          <w:szCs w:val="24"/>
        </w:rPr>
        <w:t>t</w:t>
      </w:r>
      <w:r w:rsidR="00CF46DA">
        <w:rPr>
          <w:rFonts w:ascii="Helvetica" w:hAnsi="Helvetica" w:cs="Arial"/>
          <w:szCs w:val="24"/>
        </w:rPr>
        <w:t>alent adding water.</w:t>
      </w:r>
    </w:p>
    <w:p w14:paraId="34750D6A" w14:textId="12EDE40B" w:rsidR="00CF46DA" w:rsidRPr="00E24898" w:rsidRDefault="00C63FB5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Biological S</w:t>
      </w:r>
      <w:r w:rsidR="002E6755">
        <w:rPr>
          <w:rFonts w:ascii="Helvetica" w:hAnsi="Helvetica" w:cs="Arial"/>
          <w:szCs w:val="24"/>
        </w:rPr>
        <w:t>afety Cabinet</w:t>
      </w:r>
      <w:r w:rsidR="00F017CD">
        <w:rPr>
          <w:rFonts w:ascii="Helvetica" w:hAnsi="Helvetica" w:cs="Arial"/>
          <w:szCs w:val="24"/>
        </w:rPr>
        <w:t xml:space="preserve"> talent</w:t>
      </w:r>
      <w:r w:rsidR="002E6755">
        <w:rPr>
          <w:rFonts w:ascii="Helvetica" w:hAnsi="Helvetica" w:cs="Arial"/>
          <w:szCs w:val="24"/>
        </w:rPr>
        <w:t xml:space="preserve"> </w:t>
      </w:r>
      <w:r w:rsidR="00F017CD">
        <w:rPr>
          <w:rFonts w:ascii="Helvetica" w:hAnsi="Helvetica" w:cs="Arial"/>
          <w:szCs w:val="24"/>
        </w:rPr>
        <w:t>c</w:t>
      </w:r>
      <w:r w:rsidR="00CF46DA">
        <w:rPr>
          <w:rFonts w:ascii="Helvetica" w:hAnsi="Helvetica" w:cs="Arial"/>
          <w:szCs w:val="24"/>
        </w:rPr>
        <w:t xml:space="preserve">losing the tube and </w:t>
      </w:r>
      <w:proofErr w:type="spellStart"/>
      <w:r w:rsidR="00CF46DA">
        <w:rPr>
          <w:rFonts w:ascii="Helvetica" w:hAnsi="Helvetica" w:cs="Arial"/>
          <w:szCs w:val="24"/>
        </w:rPr>
        <w:t>vortexing</w:t>
      </w:r>
      <w:proofErr w:type="spellEnd"/>
      <w:r w:rsidR="00CF46DA">
        <w:rPr>
          <w:rFonts w:ascii="Helvetica" w:hAnsi="Helvetica" w:cs="Arial"/>
          <w:szCs w:val="24"/>
        </w:rPr>
        <w:t>.</w:t>
      </w:r>
    </w:p>
    <w:p w14:paraId="0990592D" w14:textId="7C6504D9" w:rsidR="00CE10F2" w:rsidRDefault="00B6364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 c</w:t>
      </w:r>
      <w:r w:rsidRPr="00B63647">
        <w:rPr>
          <w:rFonts w:ascii="Helvetica" w:hAnsi="Helvetica" w:cs="Arial"/>
          <w:szCs w:val="24"/>
        </w:rPr>
        <w:t xml:space="preserve">entrifuge </w:t>
      </w:r>
      <w:r>
        <w:rPr>
          <w:rFonts w:ascii="Helvetica" w:hAnsi="Helvetica" w:cs="Arial"/>
          <w:szCs w:val="24"/>
        </w:rPr>
        <w:t xml:space="preserve">the </w:t>
      </w:r>
      <w:r w:rsidRPr="00B63647">
        <w:rPr>
          <w:rFonts w:ascii="Helvetica" w:hAnsi="Helvetica" w:cs="Arial"/>
          <w:szCs w:val="24"/>
        </w:rPr>
        <w:t xml:space="preserve">tubes at 5020 x g for 10 min at room temperature to recover the pellet. </w:t>
      </w:r>
      <w:r w:rsidR="00CF46DA">
        <w:rPr>
          <w:rFonts w:ascii="Helvetica" w:hAnsi="Helvetica" w:cs="Arial"/>
          <w:szCs w:val="24"/>
        </w:rPr>
        <w:t xml:space="preserve">[1-MED] </w:t>
      </w:r>
      <w:r w:rsidR="00D92F2E">
        <w:rPr>
          <w:rFonts w:ascii="Helvetica" w:hAnsi="Helvetica" w:cs="Arial"/>
          <w:szCs w:val="24"/>
        </w:rPr>
        <w:t>Working i</w:t>
      </w:r>
      <w:r w:rsidR="002E6755">
        <w:rPr>
          <w:rFonts w:ascii="Helvetica" w:hAnsi="Helvetica" w:cs="Arial"/>
          <w:szCs w:val="24"/>
        </w:rPr>
        <w:t xml:space="preserve">n </w:t>
      </w:r>
      <w:r w:rsidR="00D92F2E">
        <w:rPr>
          <w:rFonts w:ascii="Helvetica" w:hAnsi="Helvetica" w:cs="Arial"/>
          <w:szCs w:val="24"/>
        </w:rPr>
        <w:t>b</w:t>
      </w:r>
      <w:r w:rsidR="002E6755">
        <w:rPr>
          <w:rFonts w:ascii="Helvetica" w:hAnsi="Helvetica" w:cs="Arial"/>
          <w:szCs w:val="24"/>
        </w:rPr>
        <w:t xml:space="preserve">iological safety </w:t>
      </w:r>
      <w:r w:rsidR="00D92F2E">
        <w:rPr>
          <w:rFonts w:ascii="Helvetica" w:hAnsi="Helvetica" w:cs="Arial"/>
          <w:szCs w:val="24"/>
        </w:rPr>
        <w:t>cabinet d</w:t>
      </w:r>
      <w:r w:rsidRPr="00B63647">
        <w:rPr>
          <w:rFonts w:ascii="Helvetica" w:hAnsi="Helvetica" w:cs="Arial"/>
          <w:szCs w:val="24"/>
        </w:rPr>
        <w:t xml:space="preserve">iscard </w:t>
      </w:r>
      <w:r>
        <w:rPr>
          <w:rFonts w:ascii="Helvetica" w:hAnsi="Helvetica" w:cs="Arial"/>
          <w:szCs w:val="24"/>
        </w:rPr>
        <w:t>the</w:t>
      </w:r>
      <w:r w:rsidRPr="00B63647">
        <w:rPr>
          <w:rFonts w:ascii="Helvetica" w:hAnsi="Helvetica" w:cs="Arial"/>
          <w:szCs w:val="24"/>
        </w:rPr>
        <w:t xml:space="preserve"> supernatant and </w:t>
      </w:r>
      <w:r w:rsidR="00CF46DA">
        <w:rPr>
          <w:rFonts w:ascii="Helvetica" w:hAnsi="Helvetica" w:cs="Arial"/>
          <w:szCs w:val="24"/>
        </w:rPr>
        <w:t>save</w:t>
      </w:r>
      <w:r w:rsidRPr="00B63647">
        <w:rPr>
          <w:rFonts w:ascii="Helvetica" w:hAnsi="Helvetica" w:cs="Arial"/>
          <w:szCs w:val="24"/>
        </w:rPr>
        <w:t xml:space="preserve"> the pellet</w:t>
      </w:r>
      <w:r>
        <w:rPr>
          <w:rFonts w:ascii="Helvetica" w:hAnsi="Helvetica" w:cs="Arial"/>
          <w:szCs w:val="24"/>
        </w:rPr>
        <w:t>.</w:t>
      </w:r>
      <w:r w:rsidR="00CF46DA">
        <w:rPr>
          <w:rFonts w:ascii="Helvetica" w:hAnsi="Helvetica" w:cs="Arial"/>
          <w:szCs w:val="24"/>
        </w:rPr>
        <w:t xml:space="preserve"> [2-CU]</w:t>
      </w:r>
    </w:p>
    <w:p w14:paraId="01B9D9A2" w14:textId="77777777" w:rsidR="00CF46DA" w:rsidRDefault="00CF46DA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placing the tubes in the centrifuge, closing the lid and starting the run.</w:t>
      </w:r>
    </w:p>
    <w:p w14:paraId="51DEDDDD" w14:textId="61FFBBE8" w:rsidR="00CF46DA" w:rsidRPr="00E24898" w:rsidRDefault="00C63FB5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Biological S</w:t>
      </w:r>
      <w:r w:rsidR="00F017CD">
        <w:rPr>
          <w:rFonts w:ascii="Helvetica" w:hAnsi="Helvetica" w:cs="Arial"/>
          <w:szCs w:val="24"/>
        </w:rPr>
        <w:t>afety Cabinet</w:t>
      </w:r>
      <w:r w:rsidR="002E6755">
        <w:rPr>
          <w:rFonts w:ascii="Helvetica" w:hAnsi="Helvetica" w:cs="Arial"/>
          <w:szCs w:val="24"/>
        </w:rPr>
        <w:t xml:space="preserve"> </w:t>
      </w:r>
      <w:r w:rsidR="00F017CD">
        <w:rPr>
          <w:rFonts w:ascii="Helvetica" w:hAnsi="Helvetica" w:cs="Arial"/>
          <w:szCs w:val="24"/>
        </w:rPr>
        <w:t>t</w:t>
      </w:r>
      <w:r w:rsidR="00CF46DA">
        <w:rPr>
          <w:rFonts w:ascii="Helvetica" w:hAnsi="Helvetica" w:cs="Arial"/>
          <w:szCs w:val="24"/>
        </w:rPr>
        <w:t>alent discarding the supernatant.</w:t>
      </w:r>
    </w:p>
    <w:p w14:paraId="6DF24219" w14:textId="0CD1960E" w:rsidR="00C7374B" w:rsidRDefault="00ED043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isolate</w:t>
      </w:r>
      <w:r w:rsidRPr="00ED0438">
        <w:rPr>
          <w:rFonts w:ascii="Helvetica" w:hAnsi="Helvetica" w:cs="Arial"/>
          <w:szCs w:val="24"/>
        </w:rPr>
        <w:t xml:space="preserve"> total RNA, </w:t>
      </w:r>
      <w:r>
        <w:rPr>
          <w:rFonts w:ascii="Helvetica" w:hAnsi="Helvetica" w:cs="Arial"/>
          <w:szCs w:val="24"/>
        </w:rPr>
        <w:t>start</w:t>
      </w:r>
      <w:r w:rsidRPr="00ED0438">
        <w:rPr>
          <w:rFonts w:ascii="Helvetica" w:hAnsi="Helvetica" w:cs="Arial"/>
          <w:szCs w:val="24"/>
        </w:rPr>
        <w:t xml:space="preserve"> by pipetting 300 </w:t>
      </w:r>
      <w:r w:rsidR="004E47C7">
        <w:rPr>
          <w:rFonts w:ascii="Helvetica" w:hAnsi="Helvetica" w:cs="Arial"/>
          <w:szCs w:val="24"/>
        </w:rPr>
        <w:t>microliters</w:t>
      </w:r>
      <w:r w:rsidRPr="00ED0438">
        <w:rPr>
          <w:rFonts w:ascii="Helvetica" w:hAnsi="Helvetica" w:cs="Arial"/>
          <w:szCs w:val="24"/>
        </w:rPr>
        <w:t xml:space="preserve"> of lysis binding buffer to the pellet</w:t>
      </w:r>
      <w:r>
        <w:rPr>
          <w:rFonts w:ascii="Helvetica" w:hAnsi="Helvetica" w:cs="Arial"/>
          <w:szCs w:val="24"/>
        </w:rPr>
        <w:t xml:space="preserve">. </w:t>
      </w:r>
      <w:r w:rsidR="00CF46DA">
        <w:rPr>
          <w:rFonts w:ascii="Helvetica" w:hAnsi="Helvetica" w:cs="Arial"/>
          <w:szCs w:val="24"/>
        </w:rPr>
        <w:t xml:space="preserve">[1-CU] </w:t>
      </w:r>
      <w:r>
        <w:rPr>
          <w:rFonts w:ascii="Helvetica" w:hAnsi="Helvetica" w:cs="Arial"/>
          <w:szCs w:val="24"/>
        </w:rPr>
        <w:t xml:space="preserve">After </w:t>
      </w:r>
      <w:proofErr w:type="spellStart"/>
      <w:r>
        <w:rPr>
          <w:rFonts w:ascii="Helvetica" w:hAnsi="Helvetica" w:cs="Arial"/>
          <w:szCs w:val="24"/>
        </w:rPr>
        <w:t>vortexing</w:t>
      </w:r>
      <w:proofErr w:type="spellEnd"/>
      <w:r w:rsidR="00CF46DA">
        <w:rPr>
          <w:rFonts w:ascii="Helvetica" w:hAnsi="Helvetica" w:cs="Arial"/>
          <w:szCs w:val="24"/>
        </w:rPr>
        <w:t>… [2-MED]</w:t>
      </w:r>
      <w:r w:rsidRPr="00ED0438">
        <w:rPr>
          <w:rFonts w:ascii="Helvetica" w:hAnsi="Helvetica" w:cs="Arial"/>
          <w:szCs w:val="24"/>
        </w:rPr>
        <w:t xml:space="preserve"> transfer the mixture </w:t>
      </w:r>
      <w:r w:rsidR="00896ED8">
        <w:rPr>
          <w:rFonts w:ascii="Helvetica" w:hAnsi="Helvetica" w:cs="Arial"/>
          <w:szCs w:val="24"/>
        </w:rPr>
        <w:t xml:space="preserve">from each tube </w:t>
      </w:r>
      <w:r w:rsidRPr="00ED0438">
        <w:rPr>
          <w:rFonts w:ascii="Helvetica" w:hAnsi="Helvetica" w:cs="Arial"/>
          <w:szCs w:val="24"/>
        </w:rPr>
        <w:t xml:space="preserve">to a new labelled 1.5 </w:t>
      </w:r>
      <w:r w:rsidR="008E178E">
        <w:rPr>
          <w:rFonts w:ascii="Helvetica" w:hAnsi="Helvetica" w:cs="Arial"/>
          <w:szCs w:val="24"/>
        </w:rPr>
        <w:t>milliliters</w:t>
      </w:r>
      <w:r w:rsidRPr="00ED0438">
        <w:rPr>
          <w:rFonts w:ascii="Helvetica" w:hAnsi="Helvetica" w:cs="Arial"/>
          <w:szCs w:val="24"/>
        </w:rPr>
        <w:t xml:space="preserve"> centrifuge tube. </w:t>
      </w:r>
      <w:r w:rsidR="00CF46DA">
        <w:rPr>
          <w:rFonts w:ascii="Helvetica" w:hAnsi="Helvetica" w:cs="Arial"/>
          <w:szCs w:val="24"/>
        </w:rPr>
        <w:t>[3-CU</w:t>
      </w:r>
      <w:r w:rsidR="00470B44">
        <w:rPr>
          <w:rFonts w:ascii="Helvetica" w:hAnsi="Helvetica" w:cs="Arial"/>
          <w:szCs w:val="24"/>
        </w:rPr>
        <w:t>-TXT</w:t>
      </w:r>
      <w:r w:rsidR="00CF46DA">
        <w:rPr>
          <w:rFonts w:ascii="Helvetica" w:hAnsi="Helvetica" w:cs="Arial"/>
          <w:szCs w:val="24"/>
        </w:rPr>
        <w:t xml:space="preserve">] </w:t>
      </w:r>
      <w:r w:rsidRPr="00ED0438">
        <w:rPr>
          <w:rFonts w:ascii="Helvetica" w:hAnsi="Helvetica" w:cs="Arial"/>
          <w:szCs w:val="24"/>
        </w:rPr>
        <w:t xml:space="preserve">Add 30 </w:t>
      </w:r>
      <w:r w:rsidR="004E47C7">
        <w:rPr>
          <w:rFonts w:ascii="Helvetica" w:hAnsi="Helvetica" w:cs="Arial"/>
          <w:szCs w:val="24"/>
        </w:rPr>
        <w:t>microliters</w:t>
      </w:r>
      <w:r w:rsidRPr="00ED0438">
        <w:rPr>
          <w:rFonts w:ascii="Helvetica" w:hAnsi="Helvetica" w:cs="Arial"/>
          <w:szCs w:val="24"/>
        </w:rPr>
        <w:t xml:space="preserve"> of homogenate additive from the </w:t>
      </w:r>
      <w:r>
        <w:rPr>
          <w:rFonts w:ascii="Helvetica" w:hAnsi="Helvetica" w:cs="Arial"/>
          <w:szCs w:val="24"/>
        </w:rPr>
        <w:t xml:space="preserve">miRNA isolation </w:t>
      </w:r>
      <w:r w:rsidRPr="00ED0438">
        <w:rPr>
          <w:rFonts w:ascii="Helvetica" w:hAnsi="Helvetica" w:cs="Arial"/>
          <w:szCs w:val="24"/>
        </w:rPr>
        <w:t xml:space="preserve">kit. </w:t>
      </w:r>
      <w:r w:rsidR="00CF46DA">
        <w:rPr>
          <w:rFonts w:ascii="Helvetica" w:hAnsi="Helvetica" w:cs="Arial"/>
          <w:szCs w:val="24"/>
        </w:rPr>
        <w:t xml:space="preserve">[4-CU] </w:t>
      </w:r>
      <w:r w:rsidRPr="00ED0438">
        <w:rPr>
          <w:rFonts w:ascii="Helvetica" w:hAnsi="Helvetica" w:cs="Arial"/>
          <w:szCs w:val="24"/>
        </w:rPr>
        <w:t>Vortex the tube</w:t>
      </w:r>
      <w:r w:rsidR="00896ED8">
        <w:rPr>
          <w:rFonts w:ascii="Helvetica" w:hAnsi="Helvetica" w:cs="Arial"/>
          <w:szCs w:val="24"/>
        </w:rPr>
        <w:t>s</w:t>
      </w:r>
      <w:r w:rsidRPr="00ED0438">
        <w:rPr>
          <w:rFonts w:ascii="Helvetica" w:hAnsi="Helvetica" w:cs="Arial"/>
          <w:szCs w:val="24"/>
        </w:rPr>
        <w:t xml:space="preserve"> and place on the ice for 10 min</w:t>
      </w:r>
      <w:r>
        <w:rPr>
          <w:rFonts w:ascii="Helvetica" w:hAnsi="Helvetica" w:cs="Arial"/>
          <w:szCs w:val="24"/>
        </w:rPr>
        <w:t>.</w:t>
      </w:r>
      <w:r w:rsidR="001D5512">
        <w:rPr>
          <w:rFonts w:ascii="Helvetica" w:hAnsi="Helvetica" w:cs="Arial"/>
          <w:szCs w:val="24"/>
        </w:rPr>
        <w:t xml:space="preserve"> [5-CU]</w:t>
      </w:r>
    </w:p>
    <w:p w14:paraId="01DEAF9F" w14:textId="3293B26E" w:rsidR="00CF46DA" w:rsidRDefault="00C63FB5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Biological S</w:t>
      </w:r>
      <w:r w:rsidR="002E6755">
        <w:rPr>
          <w:rFonts w:ascii="Helvetica" w:hAnsi="Helvetica" w:cs="Arial"/>
          <w:szCs w:val="24"/>
        </w:rPr>
        <w:t>afety Cabin</w:t>
      </w:r>
      <w:r w:rsidR="00F017CD">
        <w:rPr>
          <w:rFonts w:ascii="Helvetica" w:hAnsi="Helvetica" w:cs="Arial"/>
          <w:szCs w:val="24"/>
        </w:rPr>
        <w:t>et</w:t>
      </w:r>
      <w:r w:rsidR="002E6755">
        <w:rPr>
          <w:rFonts w:ascii="Helvetica" w:hAnsi="Helvetica" w:cs="Arial"/>
          <w:szCs w:val="24"/>
        </w:rPr>
        <w:t xml:space="preserve"> </w:t>
      </w:r>
      <w:r w:rsidR="00F017CD">
        <w:rPr>
          <w:rFonts w:ascii="Helvetica" w:hAnsi="Helvetica" w:cs="Arial"/>
          <w:szCs w:val="24"/>
        </w:rPr>
        <w:t>t</w:t>
      </w:r>
      <w:r w:rsidR="00CF46DA">
        <w:rPr>
          <w:rFonts w:ascii="Helvetica" w:hAnsi="Helvetica" w:cs="Arial"/>
          <w:szCs w:val="24"/>
        </w:rPr>
        <w:t>alent adding lysis buffer.</w:t>
      </w:r>
    </w:p>
    <w:p w14:paraId="57042806" w14:textId="77777777" w:rsidR="00CF46DA" w:rsidRDefault="00CF46DA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proofErr w:type="spellStart"/>
      <w:r>
        <w:rPr>
          <w:rFonts w:ascii="Helvetica" w:hAnsi="Helvetica" w:cs="Arial"/>
          <w:szCs w:val="24"/>
        </w:rPr>
        <w:t>vortexing</w:t>
      </w:r>
      <w:proofErr w:type="spellEnd"/>
      <w:r>
        <w:rPr>
          <w:rFonts w:ascii="Helvetica" w:hAnsi="Helvetica" w:cs="Arial"/>
          <w:szCs w:val="24"/>
        </w:rPr>
        <w:t>.</w:t>
      </w:r>
    </w:p>
    <w:p w14:paraId="5580500A" w14:textId="3EEBCBB1" w:rsidR="00CF46DA" w:rsidRDefault="00CF46DA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</w:t>
      </w:r>
      <w:r w:rsidR="00470B44">
        <w:rPr>
          <w:rFonts w:ascii="Helvetica" w:hAnsi="Helvetica" w:cs="Arial"/>
          <w:szCs w:val="24"/>
        </w:rPr>
        <w:t xml:space="preserve">rring the mixture to a new tube: </w:t>
      </w:r>
      <w:r w:rsidR="002E6755">
        <w:rPr>
          <w:rFonts w:ascii="Helvetica" w:hAnsi="Helvetica" w:cs="Arial"/>
          <w:szCs w:val="24"/>
        </w:rPr>
        <w:t>from this step forward on b</w:t>
      </w:r>
      <w:r w:rsidR="00470B44">
        <w:rPr>
          <w:rFonts w:ascii="Helvetica" w:hAnsi="Helvetica" w:cs="Arial"/>
          <w:szCs w:val="24"/>
        </w:rPr>
        <w:t>ench unless otherwise indicated.</w:t>
      </w:r>
      <w:r w:rsidR="00174DFD" w:rsidRPr="00174DFD">
        <w:rPr>
          <w:rFonts w:ascii="Helvetica" w:hAnsi="Helvetica" w:cs="Arial"/>
          <w:b/>
          <w:szCs w:val="24"/>
        </w:rPr>
        <w:t xml:space="preserve"> </w:t>
      </w:r>
      <w:r w:rsidR="00174DFD" w:rsidRPr="004E47C7">
        <w:rPr>
          <w:rFonts w:ascii="Helvetica" w:hAnsi="Helvetica" w:cs="Arial"/>
          <w:b/>
          <w:szCs w:val="24"/>
        </w:rPr>
        <w:t>TEXT: Dispose of glass blood tubes in sharps container!</w:t>
      </w:r>
    </w:p>
    <w:p w14:paraId="368B62A7" w14:textId="1E824603" w:rsidR="00CF46DA" w:rsidRDefault="00A36FD1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1D5512">
        <w:rPr>
          <w:rFonts w:ascii="Helvetica" w:hAnsi="Helvetica" w:cs="Arial"/>
          <w:szCs w:val="24"/>
        </w:rPr>
        <w:t xml:space="preserve"> adding additive.</w:t>
      </w:r>
      <w:r w:rsidR="00470B44">
        <w:rPr>
          <w:rFonts w:ascii="Helvetica" w:hAnsi="Helvetica" w:cs="Arial"/>
          <w:szCs w:val="24"/>
        </w:rPr>
        <w:t xml:space="preserve"> </w:t>
      </w:r>
    </w:p>
    <w:p w14:paraId="1C548466" w14:textId="77777777" w:rsidR="001D5512" w:rsidRDefault="001D5512" w:rsidP="00CF46D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finishes </w:t>
      </w:r>
      <w:proofErr w:type="spellStart"/>
      <w:r>
        <w:rPr>
          <w:rFonts w:ascii="Helvetica" w:hAnsi="Helvetica" w:cs="Arial"/>
          <w:szCs w:val="24"/>
        </w:rPr>
        <w:t>vortexing</w:t>
      </w:r>
      <w:proofErr w:type="spellEnd"/>
      <w:r>
        <w:rPr>
          <w:rFonts w:ascii="Helvetica" w:hAnsi="Helvetica" w:cs="Arial"/>
          <w:szCs w:val="24"/>
        </w:rPr>
        <w:t xml:space="preserve"> and placing on ice.</w:t>
      </w:r>
    </w:p>
    <w:p w14:paraId="71680DD3" w14:textId="703D4619" w:rsidR="00DC2C74" w:rsidRDefault="00470B4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Working in </w:t>
      </w:r>
      <w:r w:rsidR="00174DFD">
        <w:rPr>
          <w:rFonts w:ascii="Helvetica" w:hAnsi="Helvetica" w:cs="Arial"/>
          <w:szCs w:val="24"/>
        </w:rPr>
        <w:t xml:space="preserve">a </w:t>
      </w:r>
      <w:r>
        <w:rPr>
          <w:rFonts w:ascii="Helvetica" w:hAnsi="Helvetica" w:cs="Arial"/>
          <w:szCs w:val="24"/>
        </w:rPr>
        <w:t>fume</w:t>
      </w:r>
      <w:r w:rsidR="00174DFD">
        <w:rPr>
          <w:rFonts w:ascii="Helvetica" w:hAnsi="Helvetica" w:cs="Arial"/>
          <w:szCs w:val="24"/>
        </w:rPr>
        <w:t>-</w:t>
      </w:r>
      <w:r>
        <w:rPr>
          <w:rFonts w:ascii="Helvetica" w:hAnsi="Helvetica" w:cs="Arial"/>
          <w:szCs w:val="24"/>
        </w:rPr>
        <w:t>hood, r</w:t>
      </w:r>
      <w:r w:rsidR="00DC2C74" w:rsidRPr="00DC2C74">
        <w:rPr>
          <w:rFonts w:ascii="Helvetica" w:hAnsi="Helvetica" w:cs="Arial"/>
          <w:szCs w:val="24"/>
        </w:rPr>
        <w:t>emove the tube</w:t>
      </w:r>
      <w:r w:rsidR="00896ED8">
        <w:rPr>
          <w:rFonts w:ascii="Helvetica" w:hAnsi="Helvetica" w:cs="Arial"/>
          <w:szCs w:val="24"/>
        </w:rPr>
        <w:t>s</w:t>
      </w:r>
      <w:r w:rsidR="00DC2C74" w:rsidRPr="00DC2C74">
        <w:rPr>
          <w:rFonts w:ascii="Helvetica" w:hAnsi="Helvetica" w:cs="Arial"/>
          <w:szCs w:val="24"/>
        </w:rPr>
        <w:t xml:space="preserve"> </w:t>
      </w:r>
      <w:r w:rsidR="00DC2C74">
        <w:rPr>
          <w:rFonts w:ascii="Helvetica" w:hAnsi="Helvetica" w:cs="Arial"/>
          <w:szCs w:val="24"/>
        </w:rPr>
        <w:t xml:space="preserve">from ice </w:t>
      </w:r>
      <w:r w:rsidR="00DC2C74" w:rsidRPr="00DC2C74">
        <w:rPr>
          <w:rFonts w:ascii="Helvetica" w:hAnsi="Helvetica" w:cs="Arial"/>
          <w:szCs w:val="24"/>
        </w:rPr>
        <w:t>and add</w:t>
      </w:r>
      <w:r>
        <w:rPr>
          <w:rFonts w:ascii="Helvetica" w:hAnsi="Helvetica" w:cs="Arial"/>
          <w:szCs w:val="24"/>
        </w:rPr>
        <w:t xml:space="preserve"> </w:t>
      </w:r>
      <w:r w:rsidR="00DC2C74" w:rsidRPr="00DC2C74">
        <w:rPr>
          <w:rFonts w:ascii="Helvetica" w:hAnsi="Helvetica" w:cs="Arial"/>
          <w:szCs w:val="24"/>
        </w:rPr>
        <w:t xml:space="preserve">300 </w:t>
      </w:r>
      <w:r w:rsidR="004E47C7">
        <w:rPr>
          <w:rFonts w:ascii="Helvetica" w:hAnsi="Helvetica" w:cs="Arial"/>
          <w:szCs w:val="24"/>
        </w:rPr>
        <w:t>microliters</w:t>
      </w:r>
      <w:r w:rsidR="00174DFD">
        <w:rPr>
          <w:rFonts w:ascii="Helvetica" w:hAnsi="Helvetica" w:cs="Arial"/>
          <w:szCs w:val="24"/>
        </w:rPr>
        <w:t xml:space="preserve"> of the acid phenol </w:t>
      </w:r>
      <w:r w:rsidR="00DC2C74" w:rsidRPr="00DC2C74">
        <w:rPr>
          <w:rFonts w:ascii="Helvetica" w:hAnsi="Helvetica" w:cs="Arial"/>
          <w:szCs w:val="24"/>
        </w:rPr>
        <w:t xml:space="preserve">chloroform </w:t>
      </w:r>
      <w:r w:rsidR="00DC2C74">
        <w:rPr>
          <w:rFonts w:ascii="Helvetica" w:hAnsi="Helvetica" w:cs="Arial"/>
          <w:szCs w:val="24"/>
        </w:rPr>
        <w:t>reagent from the kit and</w:t>
      </w:r>
      <w:r w:rsidR="00DC2C74" w:rsidRPr="00DC2C74">
        <w:rPr>
          <w:rFonts w:ascii="Helvetica" w:hAnsi="Helvetica" w:cs="Arial"/>
          <w:szCs w:val="24"/>
        </w:rPr>
        <w:t xml:space="preserve"> </w:t>
      </w:r>
      <w:r w:rsidR="00DC2C74">
        <w:rPr>
          <w:rFonts w:ascii="Helvetica" w:hAnsi="Helvetica" w:cs="Arial"/>
          <w:szCs w:val="24"/>
        </w:rPr>
        <w:t>v</w:t>
      </w:r>
      <w:r w:rsidR="00DC2C74" w:rsidRPr="00DC2C74">
        <w:rPr>
          <w:rFonts w:ascii="Helvetica" w:hAnsi="Helvetica" w:cs="Arial"/>
          <w:szCs w:val="24"/>
        </w:rPr>
        <w:t xml:space="preserve">ortex </w:t>
      </w:r>
      <w:r w:rsidR="00DC2C74">
        <w:rPr>
          <w:rFonts w:ascii="Helvetica" w:hAnsi="Helvetica" w:cs="Arial"/>
          <w:szCs w:val="24"/>
        </w:rPr>
        <w:t>again</w:t>
      </w:r>
      <w:r w:rsidR="00DC2C74" w:rsidRPr="00DC2C74">
        <w:rPr>
          <w:rFonts w:ascii="Helvetica" w:hAnsi="Helvetica" w:cs="Arial"/>
          <w:szCs w:val="24"/>
        </w:rPr>
        <w:t xml:space="preserve"> to mix.</w:t>
      </w:r>
      <w:r w:rsidR="00A5405C" w:rsidRPr="00A5405C">
        <w:rPr>
          <w:rFonts w:ascii="Helvetica" w:hAnsi="Helvetica" w:cs="Arial"/>
          <w:szCs w:val="24"/>
        </w:rPr>
        <w:t xml:space="preserve"> </w:t>
      </w:r>
      <w:r w:rsidR="00A5405C">
        <w:rPr>
          <w:rFonts w:ascii="Helvetica" w:hAnsi="Helvetica" w:cs="Arial"/>
          <w:szCs w:val="24"/>
        </w:rPr>
        <w:t>[1-CU]</w:t>
      </w:r>
      <w:r w:rsidR="00596FC2">
        <w:rPr>
          <w:rFonts w:ascii="Helvetica" w:hAnsi="Helvetica" w:cs="Arial"/>
          <w:szCs w:val="24"/>
        </w:rPr>
        <w:t xml:space="preserve"> </w:t>
      </w:r>
      <w:r w:rsidR="00CE742F">
        <w:rPr>
          <w:rFonts w:ascii="Helvetica" w:hAnsi="Helvetica" w:cs="Arial"/>
          <w:szCs w:val="24"/>
        </w:rPr>
        <w:t>After c</w:t>
      </w:r>
      <w:r w:rsidR="00CE742F" w:rsidRPr="00CE742F">
        <w:rPr>
          <w:rFonts w:ascii="Helvetica" w:hAnsi="Helvetica" w:cs="Arial"/>
          <w:szCs w:val="24"/>
        </w:rPr>
        <w:t>entrifug</w:t>
      </w:r>
      <w:r w:rsidR="00A5405C">
        <w:rPr>
          <w:rFonts w:ascii="Helvetica" w:hAnsi="Helvetica" w:cs="Arial"/>
          <w:szCs w:val="24"/>
        </w:rPr>
        <w:t>ing</w:t>
      </w:r>
      <w:r w:rsidR="00CE742F" w:rsidRPr="00CE742F">
        <w:rPr>
          <w:rFonts w:ascii="Helvetica" w:hAnsi="Helvetica" w:cs="Arial"/>
          <w:szCs w:val="24"/>
        </w:rPr>
        <w:t xml:space="preserve"> at 10,000 x g for 5 min at room temperature</w:t>
      </w:r>
      <w:r w:rsidR="00CE742F">
        <w:rPr>
          <w:rFonts w:ascii="Helvetica" w:hAnsi="Helvetica" w:cs="Arial"/>
          <w:szCs w:val="24"/>
        </w:rPr>
        <w:t xml:space="preserve"> carefully remove aqueous phase to a new tube. </w:t>
      </w:r>
      <w:r w:rsidR="00596FC2">
        <w:rPr>
          <w:rFonts w:ascii="Helvetica" w:hAnsi="Helvetica" w:cs="Arial"/>
          <w:szCs w:val="24"/>
        </w:rPr>
        <w:t>[</w:t>
      </w:r>
      <w:r w:rsidR="00A5405C">
        <w:rPr>
          <w:rFonts w:ascii="Helvetica" w:hAnsi="Helvetica" w:cs="Arial"/>
          <w:szCs w:val="24"/>
        </w:rPr>
        <w:t>2</w:t>
      </w:r>
      <w:r w:rsidR="00596FC2">
        <w:rPr>
          <w:rFonts w:ascii="Helvetica" w:hAnsi="Helvetica" w:cs="Arial"/>
          <w:szCs w:val="24"/>
        </w:rPr>
        <w:t>-CU</w:t>
      </w:r>
      <w:r w:rsidR="00F017CD">
        <w:rPr>
          <w:rFonts w:ascii="Helvetica" w:hAnsi="Helvetica" w:cs="Arial"/>
          <w:szCs w:val="24"/>
        </w:rPr>
        <w:t>-TXT</w:t>
      </w:r>
      <w:r w:rsidR="00596FC2">
        <w:rPr>
          <w:rFonts w:ascii="Helvetica" w:hAnsi="Helvetica" w:cs="Arial"/>
          <w:szCs w:val="24"/>
        </w:rPr>
        <w:t>]</w:t>
      </w:r>
    </w:p>
    <w:p w14:paraId="3FE75083" w14:textId="77777777" w:rsidR="00596FC2" w:rsidRDefault="00596FC2" w:rsidP="00596FC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removing the tube from ic</w:t>
      </w:r>
      <w:r w:rsidR="00A5405C">
        <w:rPr>
          <w:rFonts w:ascii="Helvetica" w:hAnsi="Helvetica" w:cs="Arial"/>
          <w:szCs w:val="24"/>
        </w:rPr>
        <w:t xml:space="preserve">e and starts adding the </w:t>
      </w:r>
      <w:r w:rsidR="00896ED8">
        <w:rPr>
          <w:rFonts w:ascii="Helvetica" w:hAnsi="Helvetica" w:cs="Arial"/>
          <w:szCs w:val="24"/>
        </w:rPr>
        <w:t>reagent and</w:t>
      </w:r>
      <w:r w:rsidR="00A5405C">
        <w:rPr>
          <w:rFonts w:ascii="Helvetica" w:hAnsi="Helvetica" w:cs="Arial"/>
          <w:szCs w:val="24"/>
        </w:rPr>
        <w:t xml:space="preserve"> starts </w:t>
      </w:r>
      <w:proofErr w:type="spellStart"/>
      <w:r w:rsidR="00A5405C">
        <w:rPr>
          <w:rFonts w:ascii="Helvetica" w:hAnsi="Helvetica" w:cs="Arial"/>
          <w:szCs w:val="24"/>
        </w:rPr>
        <w:t>vortexing</w:t>
      </w:r>
      <w:proofErr w:type="spellEnd"/>
      <w:r w:rsidR="00A5405C">
        <w:rPr>
          <w:rFonts w:ascii="Helvetica" w:hAnsi="Helvetica" w:cs="Arial"/>
          <w:szCs w:val="24"/>
        </w:rPr>
        <w:t>.</w:t>
      </w:r>
    </w:p>
    <w:p w14:paraId="28088AFB" w14:textId="77777777" w:rsidR="00596FC2" w:rsidRPr="00E24898" w:rsidRDefault="00596FC2" w:rsidP="00596FC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carefully removing the aqueous phase to the new tube.</w:t>
      </w:r>
      <w:r w:rsidR="000C7D33">
        <w:rPr>
          <w:rFonts w:ascii="Helvetica" w:hAnsi="Helvetica" w:cs="Arial"/>
          <w:szCs w:val="24"/>
        </w:rPr>
        <w:t xml:space="preserve"> </w:t>
      </w:r>
      <w:r w:rsidR="000C7D33" w:rsidRPr="004E47C7">
        <w:rPr>
          <w:rFonts w:ascii="Helvetica" w:hAnsi="Helvetica" w:cs="Arial"/>
          <w:b/>
          <w:szCs w:val="24"/>
        </w:rPr>
        <w:t xml:space="preserve">TEXT: 300-350 </w:t>
      </w:r>
      <w:r w:rsidR="000C7D33" w:rsidRPr="004E47C7">
        <w:rPr>
          <w:rFonts w:ascii="Helvetica" w:hAnsi="Helvetica" w:cs="Arial"/>
          <w:b/>
          <w:szCs w:val="24"/>
        </w:rPr>
        <w:sym w:font="Symbol" w:char="F06D"/>
      </w:r>
      <w:r w:rsidR="000C7D33" w:rsidRPr="004E47C7">
        <w:rPr>
          <w:rFonts w:ascii="Helvetica" w:hAnsi="Helvetica" w:cs="Arial"/>
          <w:b/>
          <w:szCs w:val="24"/>
        </w:rPr>
        <w:t>L – note the volume!</w:t>
      </w:r>
    </w:p>
    <w:p w14:paraId="6AC88D68" w14:textId="77777777" w:rsidR="00CE10F2" w:rsidRPr="00E24898" w:rsidRDefault="00CF46DA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Total RNA Isolation Procedure</w:t>
      </w:r>
    </w:p>
    <w:p w14:paraId="2AE5C0E6" w14:textId="2D656B4E" w:rsidR="00CE10F2" w:rsidRDefault="000C7D3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C7D33">
        <w:rPr>
          <w:rFonts w:ascii="Helvetica" w:hAnsi="Helvetica" w:cs="Arial"/>
          <w:szCs w:val="24"/>
        </w:rPr>
        <w:t xml:space="preserve">Based on the amount of aqueous recovery </w:t>
      </w:r>
      <w:r>
        <w:rPr>
          <w:rFonts w:ascii="Helvetica" w:hAnsi="Helvetica" w:cs="Arial"/>
          <w:szCs w:val="24"/>
        </w:rPr>
        <w:t xml:space="preserve">from the previous step, </w:t>
      </w:r>
      <w:r w:rsidRPr="000C7D33">
        <w:rPr>
          <w:rFonts w:ascii="Helvetica" w:hAnsi="Helvetica" w:cs="Arial"/>
          <w:szCs w:val="24"/>
        </w:rPr>
        <w:t>add 1.25</w:t>
      </w:r>
      <w:r w:rsidR="00174DFD">
        <w:rPr>
          <w:rFonts w:ascii="Helvetica" w:hAnsi="Helvetica" w:cs="Arial"/>
          <w:szCs w:val="24"/>
        </w:rPr>
        <w:t xml:space="preserve"> times</w:t>
      </w:r>
      <w:r w:rsidRPr="000C7D33">
        <w:rPr>
          <w:rFonts w:ascii="Helvetica" w:hAnsi="Helvetica" w:cs="Arial"/>
          <w:szCs w:val="24"/>
        </w:rPr>
        <w:t xml:space="preserve"> volume of 1</w:t>
      </w:r>
      <w:r>
        <w:rPr>
          <w:rFonts w:ascii="Helvetica" w:hAnsi="Helvetica" w:cs="Arial"/>
          <w:szCs w:val="24"/>
        </w:rPr>
        <w:t>00%</w:t>
      </w:r>
      <w:r w:rsidRPr="000C7D33">
        <w:rPr>
          <w:rFonts w:ascii="Helvetica" w:hAnsi="Helvetica" w:cs="Arial"/>
          <w:szCs w:val="24"/>
        </w:rPr>
        <w:t xml:space="preserve"> ethanol to</w:t>
      </w:r>
      <w:r>
        <w:rPr>
          <w:rFonts w:ascii="Helvetica" w:hAnsi="Helvetica" w:cs="Arial"/>
          <w:szCs w:val="24"/>
        </w:rPr>
        <w:t xml:space="preserve"> the</w:t>
      </w:r>
      <w:r w:rsidRPr="000C7D33">
        <w:rPr>
          <w:rFonts w:ascii="Helvetica" w:hAnsi="Helvetica" w:cs="Arial"/>
          <w:szCs w:val="24"/>
        </w:rPr>
        <w:t xml:space="preserve"> aqueous phase</w:t>
      </w:r>
      <w:r w:rsidR="00896ED8">
        <w:rPr>
          <w:rFonts w:ascii="Helvetica" w:hAnsi="Helvetica" w:cs="Arial"/>
          <w:szCs w:val="24"/>
        </w:rPr>
        <w:t xml:space="preserve"> in each tube</w:t>
      </w:r>
      <w:r w:rsidR="00A5405C">
        <w:rPr>
          <w:rFonts w:ascii="Helvetica" w:hAnsi="Helvetica" w:cs="Arial"/>
          <w:szCs w:val="24"/>
        </w:rPr>
        <w:t xml:space="preserve">, and </w:t>
      </w:r>
      <w:r w:rsidRPr="000C7D33">
        <w:rPr>
          <w:rFonts w:ascii="Helvetica" w:hAnsi="Helvetica" w:cs="Arial"/>
          <w:szCs w:val="24"/>
        </w:rPr>
        <w:t>pipet</w:t>
      </w:r>
      <w:r>
        <w:rPr>
          <w:rFonts w:ascii="Helvetica" w:hAnsi="Helvetica" w:cs="Arial"/>
          <w:szCs w:val="24"/>
        </w:rPr>
        <w:t xml:space="preserve"> to m</w:t>
      </w:r>
      <w:r w:rsidRPr="000C7D33">
        <w:rPr>
          <w:rFonts w:ascii="Helvetica" w:hAnsi="Helvetica" w:cs="Arial"/>
          <w:szCs w:val="24"/>
        </w:rPr>
        <w:t>ix</w:t>
      </w:r>
      <w:r>
        <w:rPr>
          <w:rFonts w:ascii="Helvetica" w:hAnsi="Helvetica" w:cs="Arial"/>
          <w:szCs w:val="24"/>
        </w:rPr>
        <w:t>.</w:t>
      </w:r>
      <w:r w:rsidR="00A5405C" w:rsidRPr="00A5405C">
        <w:rPr>
          <w:rFonts w:ascii="Helvetica" w:hAnsi="Helvetica" w:cs="Arial"/>
          <w:szCs w:val="24"/>
        </w:rPr>
        <w:t xml:space="preserve"> </w:t>
      </w:r>
      <w:r w:rsidR="00A5405C">
        <w:rPr>
          <w:rFonts w:ascii="Helvetica" w:hAnsi="Helvetica" w:cs="Arial"/>
          <w:szCs w:val="24"/>
        </w:rPr>
        <w:t>[1-CU]</w:t>
      </w:r>
    </w:p>
    <w:p w14:paraId="4B26039B" w14:textId="5CFEF2A8" w:rsidR="00221C9A" w:rsidRDefault="00A5405C" w:rsidP="00221C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adding the ethanol </w:t>
      </w:r>
      <w:r w:rsidR="00174DFD">
        <w:rPr>
          <w:rFonts w:ascii="Helvetica" w:hAnsi="Helvetica" w:cs="Arial"/>
          <w:szCs w:val="24"/>
        </w:rPr>
        <w:t xml:space="preserve">to one tube </w:t>
      </w:r>
      <w:r>
        <w:rPr>
          <w:rFonts w:ascii="Helvetica" w:hAnsi="Helvetica" w:cs="Arial"/>
          <w:szCs w:val="24"/>
        </w:rPr>
        <w:t>and starts pipetting to mix.</w:t>
      </w:r>
    </w:p>
    <w:p w14:paraId="0C65392A" w14:textId="0EB077F9" w:rsidR="00CE10F2" w:rsidRDefault="000140D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Prepare</w:t>
      </w:r>
      <w:r w:rsidR="00C22753" w:rsidRPr="00C2275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fresh</w:t>
      </w:r>
      <w:r w:rsidR="00C22753" w:rsidRPr="00C22753">
        <w:rPr>
          <w:rFonts w:ascii="Helvetica" w:hAnsi="Helvetica" w:cs="Arial"/>
          <w:szCs w:val="24"/>
        </w:rPr>
        <w:t xml:space="preserve"> collection tubes containing a filter cartridge for each sample. </w:t>
      </w:r>
      <w:r>
        <w:rPr>
          <w:rFonts w:ascii="Helvetica" w:hAnsi="Helvetica" w:cs="Arial"/>
          <w:szCs w:val="24"/>
        </w:rPr>
        <w:t xml:space="preserve">[1-MED] </w:t>
      </w:r>
      <w:r w:rsidR="00C22753" w:rsidRPr="00C22753">
        <w:rPr>
          <w:rFonts w:ascii="Helvetica" w:hAnsi="Helvetica" w:cs="Arial"/>
          <w:szCs w:val="24"/>
        </w:rPr>
        <w:t xml:space="preserve">Pipet </w:t>
      </w:r>
      <w:r w:rsidR="00C22753">
        <w:rPr>
          <w:rFonts w:ascii="Helvetica" w:hAnsi="Helvetica" w:cs="Arial"/>
          <w:szCs w:val="24"/>
        </w:rPr>
        <w:t>approximately</w:t>
      </w:r>
      <w:r w:rsidR="00C22753" w:rsidRPr="00C22753">
        <w:rPr>
          <w:rFonts w:ascii="Helvetica" w:hAnsi="Helvetica" w:cs="Arial"/>
          <w:szCs w:val="24"/>
        </w:rPr>
        <w:t xml:space="preserve"> 675 </w:t>
      </w:r>
      <w:r w:rsidR="004E47C7">
        <w:rPr>
          <w:rFonts w:ascii="Helvetica" w:hAnsi="Helvetica" w:cs="Arial"/>
          <w:szCs w:val="24"/>
        </w:rPr>
        <w:t>microliters</w:t>
      </w:r>
      <w:r w:rsidR="00C22753" w:rsidRPr="00C22753">
        <w:rPr>
          <w:rFonts w:ascii="Helvetica" w:hAnsi="Helvetica" w:cs="Arial"/>
          <w:szCs w:val="24"/>
        </w:rPr>
        <w:t xml:space="preserve"> of the lysate/ethanol mixture onto the filter cartridge</w:t>
      </w:r>
      <w:r w:rsidR="00C22753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[2-CU] </w:t>
      </w:r>
      <w:r w:rsidR="00C22753" w:rsidRPr="00C22753">
        <w:rPr>
          <w:rFonts w:ascii="Helvetica" w:hAnsi="Helvetica" w:cs="Arial"/>
          <w:szCs w:val="24"/>
        </w:rPr>
        <w:t>Centrifuge briefly at 10,000 x g to pass liquid through the filter.</w:t>
      </w:r>
      <w:r>
        <w:rPr>
          <w:rFonts w:ascii="Helvetica" w:hAnsi="Helvetica" w:cs="Arial"/>
          <w:szCs w:val="24"/>
        </w:rPr>
        <w:t xml:space="preserve"> [3-MED</w:t>
      </w:r>
      <w:r w:rsidR="00F017CD">
        <w:rPr>
          <w:rFonts w:ascii="Helvetica" w:hAnsi="Helvetica" w:cs="Arial"/>
          <w:szCs w:val="24"/>
        </w:rPr>
        <w:t>-TXT</w:t>
      </w:r>
      <w:r>
        <w:rPr>
          <w:rFonts w:ascii="Helvetica" w:hAnsi="Helvetica" w:cs="Arial"/>
          <w:szCs w:val="24"/>
        </w:rPr>
        <w:t>]</w:t>
      </w:r>
    </w:p>
    <w:p w14:paraId="224EAA4B" w14:textId="77777777" w:rsidR="000140DC" w:rsidRDefault="000140DC" w:rsidP="00C227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setting up the tubes with filters.</w:t>
      </w:r>
    </w:p>
    <w:p w14:paraId="3EE7D544" w14:textId="77777777" w:rsidR="000140DC" w:rsidRDefault="000140DC" w:rsidP="00C227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pipetting the lysate/ethanol onto filter. </w:t>
      </w:r>
    </w:p>
    <w:p w14:paraId="5EED5942" w14:textId="77777777" w:rsidR="00C22753" w:rsidRDefault="000140DC" w:rsidP="00C227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placing the tube into the centrifuge and starting the run. </w:t>
      </w:r>
      <w:r w:rsidR="00C22753" w:rsidRPr="004E47C7">
        <w:rPr>
          <w:rFonts w:ascii="Helvetica" w:hAnsi="Helvetica" w:cs="Arial"/>
          <w:b/>
          <w:szCs w:val="24"/>
        </w:rPr>
        <w:t>TEXT: ~15-20 s</w:t>
      </w:r>
    </w:p>
    <w:p w14:paraId="528624B9" w14:textId="77777777" w:rsidR="00C22753" w:rsidRDefault="006E6B6E" w:rsidP="00C2275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Discard the flow-</w:t>
      </w:r>
      <w:r w:rsidR="002B2E84" w:rsidRPr="002B2E84">
        <w:rPr>
          <w:rFonts w:ascii="Helvetica" w:hAnsi="Helvetica" w:cs="Arial"/>
          <w:szCs w:val="24"/>
        </w:rPr>
        <w:t>through</w:t>
      </w:r>
      <w:r>
        <w:rPr>
          <w:rFonts w:ascii="Helvetica" w:hAnsi="Helvetica" w:cs="Arial"/>
          <w:szCs w:val="24"/>
        </w:rPr>
        <w:t>. [1-CU]</w:t>
      </w:r>
      <w:r w:rsidR="002B2E84" w:rsidRPr="002B2E84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R</w:t>
      </w:r>
      <w:r w:rsidR="002B2E84" w:rsidRPr="002B2E84">
        <w:rPr>
          <w:rFonts w:ascii="Helvetica" w:hAnsi="Helvetica" w:cs="Arial"/>
          <w:szCs w:val="24"/>
        </w:rPr>
        <w:t xml:space="preserve">epeat the </w:t>
      </w:r>
      <w:r w:rsidRPr="002B2E84">
        <w:rPr>
          <w:rFonts w:ascii="Helvetica" w:hAnsi="Helvetica" w:cs="Arial"/>
          <w:szCs w:val="24"/>
        </w:rPr>
        <w:t xml:space="preserve">lysate/ethanol mixture </w:t>
      </w:r>
      <w:r>
        <w:rPr>
          <w:rFonts w:ascii="Helvetica" w:hAnsi="Helvetica" w:cs="Arial"/>
          <w:szCs w:val="24"/>
        </w:rPr>
        <w:t xml:space="preserve">adding to the filter and </w:t>
      </w:r>
      <w:r w:rsidR="002B2E84" w:rsidRPr="002B2E84">
        <w:rPr>
          <w:rFonts w:ascii="Helvetica" w:hAnsi="Helvetica" w:cs="Arial"/>
          <w:szCs w:val="24"/>
        </w:rPr>
        <w:t xml:space="preserve">centrifugation </w:t>
      </w:r>
      <w:r>
        <w:rPr>
          <w:rFonts w:ascii="Helvetica" w:hAnsi="Helvetica" w:cs="Arial"/>
          <w:szCs w:val="24"/>
        </w:rPr>
        <w:t xml:space="preserve">until </w:t>
      </w:r>
      <w:r w:rsidR="002B2E84" w:rsidRPr="002B2E84">
        <w:rPr>
          <w:rFonts w:ascii="Helvetica" w:hAnsi="Helvetica" w:cs="Arial"/>
          <w:szCs w:val="24"/>
        </w:rPr>
        <w:t xml:space="preserve">it has been </w:t>
      </w:r>
      <w:r>
        <w:rPr>
          <w:rFonts w:ascii="Helvetica" w:hAnsi="Helvetica" w:cs="Arial"/>
          <w:szCs w:val="24"/>
        </w:rPr>
        <w:t>completely used. [2-CU]</w:t>
      </w:r>
    </w:p>
    <w:p w14:paraId="7F3BAEAF" w14:textId="77777777" w:rsidR="006E6B6E" w:rsidRDefault="006E6B6E" w:rsidP="006E6B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discard the flow through.</w:t>
      </w:r>
    </w:p>
    <w:p w14:paraId="2FA97BD7" w14:textId="77777777" w:rsidR="006E6B6E" w:rsidRPr="00E24898" w:rsidRDefault="006E6B6E" w:rsidP="006E6B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Adding </w:t>
      </w:r>
      <w:r w:rsidRPr="002B2E84">
        <w:rPr>
          <w:rFonts w:ascii="Helvetica" w:hAnsi="Helvetica" w:cs="Arial"/>
          <w:szCs w:val="24"/>
        </w:rPr>
        <w:t>lysate/ethanol mixture</w:t>
      </w:r>
      <w:r>
        <w:rPr>
          <w:rFonts w:ascii="Helvetica" w:hAnsi="Helvetica" w:cs="Arial"/>
          <w:szCs w:val="24"/>
        </w:rPr>
        <w:t>.</w:t>
      </w:r>
    </w:p>
    <w:p w14:paraId="1400C225" w14:textId="00B219F6" w:rsidR="00CE10F2" w:rsidRDefault="00221C9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21C9A">
        <w:rPr>
          <w:rFonts w:ascii="Helvetica" w:hAnsi="Helvetica" w:cs="Arial"/>
          <w:szCs w:val="24"/>
        </w:rPr>
        <w:t xml:space="preserve">Add 700 </w:t>
      </w:r>
      <w:r w:rsidR="004E47C7">
        <w:rPr>
          <w:rFonts w:ascii="Helvetica" w:hAnsi="Helvetica" w:cs="Arial"/>
          <w:szCs w:val="24"/>
        </w:rPr>
        <w:t>microliters</w:t>
      </w:r>
      <w:r w:rsidRPr="00221C9A">
        <w:rPr>
          <w:rFonts w:ascii="Helvetica" w:hAnsi="Helvetica" w:cs="Arial"/>
          <w:szCs w:val="24"/>
        </w:rPr>
        <w:t xml:space="preserve"> of Wash Solution 1 from the kit to the filter cartridge</w:t>
      </w:r>
      <w:r>
        <w:rPr>
          <w:rFonts w:ascii="Helvetica" w:hAnsi="Helvetica" w:cs="Arial"/>
          <w:szCs w:val="24"/>
        </w:rPr>
        <w:t>.</w:t>
      </w:r>
      <w:r w:rsidRPr="00221C9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[1-CU] C</w:t>
      </w:r>
      <w:r w:rsidRPr="00221C9A">
        <w:rPr>
          <w:rFonts w:ascii="Helvetica" w:hAnsi="Helvetica" w:cs="Arial"/>
          <w:szCs w:val="24"/>
        </w:rPr>
        <w:t xml:space="preserve">entrifuge briefly to pull </w:t>
      </w:r>
      <w:r>
        <w:rPr>
          <w:rFonts w:ascii="Helvetica" w:hAnsi="Helvetica" w:cs="Arial"/>
          <w:szCs w:val="24"/>
        </w:rPr>
        <w:t xml:space="preserve">the solution </w:t>
      </w:r>
      <w:r w:rsidRPr="00221C9A">
        <w:rPr>
          <w:rFonts w:ascii="Helvetica" w:hAnsi="Helvetica" w:cs="Arial"/>
          <w:szCs w:val="24"/>
        </w:rPr>
        <w:t>through the filter</w:t>
      </w:r>
      <w:r w:rsidR="00896ED8">
        <w:rPr>
          <w:rFonts w:ascii="Helvetica" w:hAnsi="Helvetica" w:cs="Arial"/>
          <w:szCs w:val="24"/>
        </w:rPr>
        <w:t>s</w:t>
      </w:r>
      <w:r w:rsidRPr="00221C9A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[2-MED-TXT] </w:t>
      </w:r>
      <w:r w:rsidRPr="00221C9A">
        <w:rPr>
          <w:rFonts w:ascii="Helvetica" w:hAnsi="Helvetica" w:cs="Arial"/>
          <w:szCs w:val="24"/>
        </w:rPr>
        <w:t xml:space="preserve">Discard the flow through and </w:t>
      </w:r>
      <w:r>
        <w:rPr>
          <w:rFonts w:ascii="Helvetica" w:hAnsi="Helvetica" w:cs="Arial"/>
          <w:szCs w:val="24"/>
        </w:rPr>
        <w:t>keep</w:t>
      </w:r>
      <w:r w:rsidRPr="00221C9A">
        <w:rPr>
          <w:rFonts w:ascii="Helvetica" w:hAnsi="Helvetica" w:cs="Arial"/>
          <w:szCs w:val="24"/>
        </w:rPr>
        <w:t xml:space="preserve"> the same filter cartridge</w:t>
      </w:r>
      <w:r w:rsidR="00896ED8">
        <w:rPr>
          <w:rFonts w:ascii="Helvetica" w:hAnsi="Helvetica" w:cs="Arial"/>
          <w:szCs w:val="24"/>
        </w:rPr>
        <w:t>s</w:t>
      </w:r>
      <w:r w:rsidRPr="00221C9A">
        <w:rPr>
          <w:rFonts w:ascii="Helvetica" w:hAnsi="Helvetica" w:cs="Arial"/>
          <w:szCs w:val="24"/>
        </w:rPr>
        <w:t xml:space="preserve"> and collection tube</w:t>
      </w:r>
      <w:r w:rsidR="00896ED8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>. [3-CU]</w:t>
      </w:r>
    </w:p>
    <w:p w14:paraId="7C24D383" w14:textId="77777777" w:rsidR="00221C9A" w:rsidRDefault="00221C9A" w:rsidP="00221C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adding wash solution.</w:t>
      </w:r>
    </w:p>
    <w:p w14:paraId="2BD35322" w14:textId="77777777" w:rsidR="00221C9A" w:rsidRDefault="00221C9A" w:rsidP="00221C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Centrifuging. </w:t>
      </w:r>
      <w:r w:rsidRPr="004E47C7">
        <w:rPr>
          <w:rFonts w:ascii="Helvetica" w:hAnsi="Helvetica" w:cs="Arial"/>
          <w:b/>
          <w:szCs w:val="24"/>
        </w:rPr>
        <w:t>TEXT: ~10 s</w:t>
      </w:r>
    </w:p>
    <w:p w14:paraId="652913A5" w14:textId="77777777" w:rsidR="00221C9A" w:rsidRDefault="00221C9A" w:rsidP="00221C9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discarding the </w:t>
      </w:r>
      <w:r w:rsidR="00966888">
        <w:rPr>
          <w:rFonts w:ascii="Helvetica" w:hAnsi="Helvetica" w:cs="Arial"/>
          <w:szCs w:val="24"/>
        </w:rPr>
        <w:t>flow and</w:t>
      </w:r>
      <w:r>
        <w:rPr>
          <w:rFonts w:ascii="Helvetica" w:hAnsi="Helvetica" w:cs="Arial"/>
          <w:szCs w:val="24"/>
        </w:rPr>
        <w:t xml:space="preserve"> placing the filter back into the same tube.</w:t>
      </w:r>
    </w:p>
    <w:p w14:paraId="73E3880A" w14:textId="272F7775" w:rsidR="00221C9A" w:rsidRDefault="00153DF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53DFD">
        <w:rPr>
          <w:rFonts w:ascii="Helvetica" w:hAnsi="Helvetica" w:cs="Arial"/>
          <w:szCs w:val="24"/>
        </w:rPr>
        <w:t xml:space="preserve">Add 500 </w:t>
      </w:r>
      <w:r w:rsidR="004E47C7">
        <w:rPr>
          <w:rFonts w:ascii="Helvetica" w:hAnsi="Helvetica" w:cs="Arial"/>
          <w:szCs w:val="24"/>
        </w:rPr>
        <w:t>microliters</w:t>
      </w:r>
      <w:r w:rsidRPr="00153DFD">
        <w:rPr>
          <w:rFonts w:ascii="Helvetica" w:hAnsi="Helvetica" w:cs="Arial"/>
          <w:szCs w:val="24"/>
        </w:rPr>
        <w:t xml:space="preserve"> of Wash Solution 2/3</w:t>
      </w:r>
      <w:r>
        <w:rPr>
          <w:rFonts w:ascii="Helvetica" w:hAnsi="Helvetica" w:cs="Arial"/>
          <w:szCs w:val="24"/>
        </w:rPr>
        <w:t xml:space="preserve"> </w:t>
      </w:r>
      <w:r w:rsidR="00F017CD">
        <w:rPr>
          <w:rFonts w:ascii="Helvetica" w:hAnsi="Helvetica" w:cs="Arial"/>
          <w:i/>
          <w:color w:val="FF0000"/>
          <w:szCs w:val="24"/>
        </w:rPr>
        <w:t>(read two three</w:t>
      </w:r>
      <w:r w:rsidR="00A5405C" w:rsidRPr="00A5405C">
        <w:rPr>
          <w:rFonts w:ascii="Helvetica" w:hAnsi="Helvetica" w:cs="Arial"/>
          <w:i/>
          <w:color w:val="FF0000"/>
          <w:szCs w:val="24"/>
        </w:rPr>
        <w:t>)</w:t>
      </w:r>
      <w:r w:rsidR="00A5405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to </w:t>
      </w:r>
      <w:r w:rsidR="00896ED8">
        <w:rPr>
          <w:rFonts w:ascii="Helvetica" w:hAnsi="Helvetica" w:cs="Arial"/>
          <w:szCs w:val="24"/>
        </w:rPr>
        <w:t>each</w:t>
      </w:r>
      <w:r w:rsidRPr="00221C9A">
        <w:rPr>
          <w:rFonts w:ascii="Helvetica" w:hAnsi="Helvetica" w:cs="Arial"/>
          <w:szCs w:val="24"/>
        </w:rPr>
        <w:t xml:space="preserve"> filter cartridge</w:t>
      </w:r>
      <w:r w:rsidRPr="00153DFD">
        <w:rPr>
          <w:rFonts w:ascii="Helvetica" w:hAnsi="Helvetica" w:cs="Arial"/>
          <w:szCs w:val="24"/>
        </w:rPr>
        <w:t xml:space="preserve">. </w:t>
      </w:r>
      <w:r w:rsidR="006776B9">
        <w:rPr>
          <w:rFonts w:ascii="Helvetica" w:hAnsi="Helvetica" w:cs="Arial"/>
          <w:szCs w:val="24"/>
        </w:rPr>
        <w:t xml:space="preserve">[1-CU] </w:t>
      </w:r>
      <w:r w:rsidR="00174DFD">
        <w:rPr>
          <w:rFonts w:ascii="Helvetica" w:hAnsi="Helvetica" w:cs="Arial"/>
          <w:szCs w:val="24"/>
        </w:rPr>
        <w:t>After c</w:t>
      </w:r>
      <w:r w:rsidRPr="00153DFD">
        <w:rPr>
          <w:rFonts w:ascii="Helvetica" w:hAnsi="Helvetica" w:cs="Arial"/>
          <w:szCs w:val="24"/>
        </w:rPr>
        <w:t>entrifug</w:t>
      </w:r>
      <w:r w:rsidR="00174DFD">
        <w:rPr>
          <w:rFonts w:ascii="Helvetica" w:hAnsi="Helvetica" w:cs="Arial"/>
          <w:szCs w:val="24"/>
        </w:rPr>
        <w:t>ing</w:t>
      </w:r>
      <w:r w:rsidRPr="00153DFD">
        <w:rPr>
          <w:rFonts w:ascii="Helvetica" w:hAnsi="Helvetica" w:cs="Arial"/>
          <w:szCs w:val="24"/>
        </w:rPr>
        <w:t xml:space="preserve"> </w:t>
      </w:r>
      <w:r w:rsidR="00174DFD">
        <w:rPr>
          <w:rFonts w:ascii="Helvetica" w:hAnsi="Helvetica" w:cs="Arial"/>
          <w:szCs w:val="24"/>
        </w:rPr>
        <w:t>again, d</w:t>
      </w:r>
      <w:r w:rsidR="006776B9">
        <w:rPr>
          <w:rFonts w:ascii="Helvetica" w:hAnsi="Helvetica" w:cs="Arial"/>
          <w:szCs w:val="24"/>
        </w:rPr>
        <w:t>iscard the flow through and r</w:t>
      </w:r>
      <w:r w:rsidRPr="00153DFD">
        <w:rPr>
          <w:rFonts w:ascii="Helvetica" w:hAnsi="Helvetica" w:cs="Arial"/>
          <w:szCs w:val="24"/>
        </w:rPr>
        <w:t>epeat wash step</w:t>
      </w:r>
      <w:r w:rsidR="006776B9">
        <w:rPr>
          <w:rFonts w:ascii="Helvetica" w:hAnsi="Helvetica" w:cs="Arial"/>
          <w:szCs w:val="24"/>
        </w:rPr>
        <w:t>. [</w:t>
      </w:r>
      <w:r w:rsidR="00174DFD">
        <w:rPr>
          <w:rFonts w:ascii="Helvetica" w:hAnsi="Helvetica" w:cs="Arial"/>
          <w:szCs w:val="24"/>
        </w:rPr>
        <w:t>2</w:t>
      </w:r>
      <w:r w:rsidR="006776B9">
        <w:rPr>
          <w:rFonts w:ascii="Helvetica" w:hAnsi="Helvetica" w:cs="Arial"/>
          <w:szCs w:val="24"/>
        </w:rPr>
        <w:t>-CU]</w:t>
      </w:r>
      <w:r w:rsidR="00A5405C">
        <w:rPr>
          <w:rFonts w:ascii="Helvetica" w:hAnsi="Helvetica" w:cs="Arial"/>
          <w:szCs w:val="24"/>
        </w:rPr>
        <w:t xml:space="preserve"> </w:t>
      </w:r>
    </w:p>
    <w:p w14:paraId="7AE6E56F" w14:textId="4E104EE1" w:rsidR="006776B9" w:rsidRDefault="00174DFD" w:rsidP="006776B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adding wash solution to one cartridge.</w:t>
      </w:r>
    </w:p>
    <w:p w14:paraId="2C293558" w14:textId="383265A2" w:rsidR="006776B9" w:rsidRDefault="00174DFD" w:rsidP="006776B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</w:t>
      </w:r>
      <w:r w:rsidR="006776B9">
        <w:rPr>
          <w:rFonts w:ascii="Helvetica" w:hAnsi="Helvetica" w:cs="Arial"/>
          <w:szCs w:val="24"/>
        </w:rPr>
        <w:t>iscarding the flow through.</w:t>
      </w:r>
    </w:p>
    <w:p w14:paraId="43F0360D" w14:textId="77777777" w:rsidR="00221C9A" w:rsidRDefault="00E37E2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</w:t>
      </w:r>
      <w:r w:rsidRPr="00E37E2B">
        <w:rPr>
          <w:rFonts w:ascii="Helvetica" w:hAnsi="Helvetica" w:cs="Arial"/>
          <w:szCs w:val="24"/>
        </w:rPr>
        <w:t xml:space="preserve">o remove any residual liquid from </w:t>
      </w:r>
      <w:r>
        <w:rPr>
          <w:rFonts w:ascii="Helvetica" w:hAnsi="Helvetica" w:cs="Arial"/>
          <w:szCs w:val="24"/>
        </w:rPr>
        <w:t xml:space="preserve">the </w:t>
      </w:r>
      <w:r w:rsidRPr="00E37E2B">
        <w:rPr>
          <w:rFonts w:ascii="Helvetica" w:hAnsi="Helvetica" w:cs="Arial"/>
          <w:szCs w:val="24"/>
        </w:rPr>
        <w:t>filter</w:t>
      </w:r>
      <w:r>
        <w:rPr>
          <w:rFonts w:ascii="Helvetica" w:hAnsi="Helvetica" w:cs="Arial"/>
          <w:szCs w:val="24"/>
        </w:rPr>
        <w:t xml:space="preserve"> </w:t>
      </w:r>
      <w:r w:rsidRPr="00E37E2B">
        <w:rPr>
          <w:rFonts w:ascii="Helvetica" w:hAnsi="Helvetica" w:cs="Arial"/>
          <w:szCs w:val="24"/>
        </w:rPr>
        <w:t>cartridge</w:t>
      </w:r>
      <w:r w:rsidR="00867E12">
        <w:rPr>
          <w:rFonts w:ascii="Helvetica" w:hAnsi="Helvetica" w:cs="Arial"/>
          <w:szCs w:val="24"/>
        </w:rPr>
        <w:t>s</w:t>
      </w:r>
      <w:r w:rsidRPr="00E37E2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s</w:t>
      </w:r>
      <w:r w:rsidRPr="00E37E2B">
        <w:rPr>
          <w:rFonts w:ascii="Helvetica" w:hAnsi="Helvetica" w:cs="Arial"/>
          <w:szCs w:val="24"/>
        </w:rPr>
        <w:t xml:space="preserve">pin </w:t>
      </w:r>
      <w:r w:rsidR="00867E12">
        <w:rPr>
          <w:rFonts w:ascii="Helvetica" w:hAnsi="Helvetica" w:cs="Arial"/>
          <w:szCs w:val="24"/>
        </w:rPr>
        <w:t>them</w:t>
      </w:r>
      <w:r w:rsidRPr="00E37E2B">
        <w:rPr>
          <w:rFonts w:ascii="Helvetica" w:hAnsi="Helvetica" w:cs="Arial"/>
          <w:szCs w:val="24"/>
        </w:rPr>
        <w:t xml:space="preserve"> an additional 60 s</w:t>
      </w:r>
      <w:r>
        <w:rPr>
          <w:rFonts w:ascii="Helvetica" w:hAnsi="Helvetica" w:cs="Arial"/>
          <w:szCs w:val="24"/>
        </w:rPr>
        <w:t>econds</w:t>
      </w:r>
      <w:r w:rsidRPr="00E37E2B">
        <w:rPr>
          <w:rFonts w:ascii="Helvetica" w:hAnsi="Helvetica" w:cs="Arial"/>
          <w:szCs w:val="24"/>
        </w:rPr>
        <w:t xml:space="preserve">. </w:t>
      </w:r>
      <w:r w:rsidR="00E51A3A">
        <w:rPr>
          <w:rFonts w:ascii="Helvetica" w:hAnsi="Helvetica" w:cs="Arial"/>
          <w:szCs w:val="24"/>
        </w:rPr>
        <w:t xml:space="preserve">[1-MED] </w:t>
      </w:r>
      <w:r w:rsidRPr="00E37E2B">
        <w:rPr>
          <w:rFonts w:ascii="Helvetica" w:hAnsi="Helvetica" w:cs="Arial"/>
          <w:szCs w:val="24"/>
        </w:rPr>
        <w:t>Transfer the cartridge</w:t>
      </w:r>
      <w:r w:rsidR="00867E12">
        <w:rPr>
          <w:rFonts w:ascii="Helvetica" w:hAnsi="Helvetica" w:cs="Arial"/>
          <w:szCs w:val="24"/>
        </w:rPr>
        <w:t>s</w:t>
      </w:r>
      <w:r w:rsidRPr="00E37E2B">
        <w:rPr>
          <w:rFonts w:ascii="Helvetica" w:hAnsi="Helvetica" w:cs="Arial"/>
          <w:szCs w:val="24"/>
        </w:rPr>
        <w:t xml:space="preserve"> to fresh collection tube</w:t>
      </w:r>
      <w:r w:rsidR="00867E12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>.</w:t>
      </w:r>
      <w:r w:rsidR="00E51A3A">
        <w:rPr>
          <w:rFonts w:ascii="Helvetica" w:hAnsi="Helvetica" w:cs="Arial"/>
          <w:szCs w:val="24"/>
        </w:rPr>
        <w:t xml:space="preserve"> [2-CU]</w:t>
      </w:r>
    </w:p>
    <w:p w14:paraId="71567CB1" w14:textId="77777777" w:rsidR="00E51A3A" w:rsidRDefault="00E51A3A" w:rsidP="00E51A3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placing the tube in the centrifuge and starts the spin.</w:t>
      </w:r>
    </w:p>
    <w:p w14:paraId="1DFA88B1" w14:textId="77777777" w:rsidR="00E51A3A" w:rsidRDefault="00E51A3A" w:rsidP="00E51A3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Transferring the cartridge to a new tube.</w:t>
      </w:r>
    </w:p>
    <w:p w14:paraId="2F5AA17A" w14:textId="17B5401D" w:rsidR="00221C9A" w:rsidRDefault="00D24FD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24FDD">
        <w:rPr>
          <w:rFonts w:ascii="Helvetica" w:hAnsi="Helvetica" w:cs="Arial"/>
          <w:szCs w:val="24"/>
        </w:rPr>
        <w:t xml:space="preserve">Add 100 </w:t>
      </w:r>
      <w:r w:rsidR="004E47C7">
        <w:rPr>
          <w:rFonts w:ascii="Helvetica" w:hAnsi="Helvetica" w:cs="Arial"/>
          <w:szCs w:val="24"/>
        </w:rPr>
        <w:t>microliters</w:t>
      </w:r>
      <w:r w:rsidRPr="00D24FDD">
        <w:rPr>
          <w:rFonts w:ascii="Helvetica" w:hAnsi="Helvetica" w:cs="Arial"/>
          <w:szCs w:val="24"/>
        </w:rPr>
        <w:t xml:space="preserve"> of</w:t>
      </w:r>
      <w:r>
        <w:rPr>
          <w:rFonts w:ascii="Helvetica" w:hAnsi="Helvetica" w:cs="Arial"/>
          <w:szCs w:val="24"/>
        </w:rPr>
        <w:t xml:space="preserve"> </w:t>
      </w:r>
      <w:r w:rsidRPr="00D24FDD">
        <w:rPr>
          <w:rFonts w:ascii="Helvetica" w:hAnsi="Helvetica" w:cs="Arial"/>
          <w:szCs w:val="24"/>
        </w:rPr>
        <w:t>95 °C</w:t>
      </w:r>
      <w:r>
        <w:rPr>
          <w:rFonts w:ascii="Helvetica" w:hAnsi="Helvetica" w:cs="Arial"/>
          <w:szCs w:val="24"/>
        </w:rPr>
        <w:t>-</w:t>
      </w:r>
      <w:r w:rsidRPr="00D24FDD">
        <w:rPr>
          <w:rFonts w:ascii="Helvetica" w:hAnsi="Helvetica" w:cs="Arial"/>
          <w:szCs w:val="24"/>
        </w:rPr>
        <w:t xml:space="preserve">pre-heated nuclease-free water to the center of </w:t>
      </w:r>
      <w:r w:rsidR="00867E12">
        <w:rPr>
          <w:rFonts w:ascii="Helvetica" w:hAnsi="Helvetica" w:cs="Arial"/>
          <w:szCs w:val="24"/>
        </w:rPr>
        <w:t>each</w:t>
      </w:r>
      <w:r w:rsidRPr="00D24FDD">
        <w:rPr>
          <w:rFonts w:ascii="Helvetica" w:hAnsi="Helvetica" w:cs="Arial"/>
          <w:szCs w:val="24"/>
        </w:rPr>
        <w:t xml:space="preserve"> filter cartridge. </w:t>
      </w:r>
      <w:r w:rsidR="001D41B7">
        <w:rPr>
          <w:rFonts w:ascii="Helvetica" w:hAnsi="Helvetica" w:cs="Arial"/>
          <w:szCs w:val="24"/>
        </w:rPr>
        <w:t xml:space="preserve">[1-CU] </w:t>
      </w:r>
      <w:r>
        <w:rPr>
          <w:rFonts w:ascii="Helvetica" w:hAnsi="Helvetica" w:cs="Arial"/>
          <w:szCs w:val="24"/>
        </w:rPr>
        <w:t>Centrifuge the cartridge</w:t>
      </w:r>
      <w:r w:rsidR="00867E12">
        <w:rPr>
          <w:rFonts w:ascii="Helvetica" w:hAnsi="Helvetica" w:cs="Arial"/>
          <w:szCs w:val="24"/>
        </w:rPr>
        <w:t>s</w:t>
      </w:r>
      <w:r w:rsidRPr="00D24FDD">
        <w:rPr>
          <w:rFonts w:ascii="Helvetica" w:hAnsi="Helvetica" w:cs="Arial"/>
          <w:szCs w:val="24"/>
        </w:rPr>
        <w:t xml:space="preserve"> for approximately 20-30 s at the tabletop centrifuge </w:t>
      </w:r>
      <w:r>
        <w:rPr>
          <w:rFonts w:ascii="Helvetica" w:hAnsi="Helvetica" w:cs="Arial"/>
          <w:szCs w:val="24"/>
        </w:rPr>
        <w:t xml:space="preserve">at </w:t>
      </w:r>
      <w:r w:rsidRPr="00D24FDD">
        <w:rPr>
          <w:rFonts w:ascii="Helvetica" w:hAnsi="Helvetica" w:cs="Arial"/>
          <w:szCs w:val="24"/>
        </w:rPr>
        <w:t>max</w:t>
      </w:r>
      <w:r>
        <w:rPr>
          <w:rFonts w:ascii="Helvetica" w:hAnsi="Helvetica" w:cs="Arial"/>
          <w:szCs w:val="24"/>
        </w:rPr>
        <w:t>imum</w:t>
      </w:r>
      <w:r w:rsidRPr="00D24FDD">
        <w:rPr>
          <w:rFonts w:ascii="Helvetica" w:hAnsi="Helvetica" w:cs="Arial"/>
          <w:szCs w:val="24"/>
        </w:rPr>
        <w:t xml:space="preserve"> speed</w:t>
      </w:r>
      <w:r>
        <w:rPr>
          <w:rFonts w:ascii="Helvetica" w:hAnsi="Helvetica" w:cs="Arial"/>
          <w:szCs w:val="24"/>
        </w:rPr>
        <w:t>.</w:t>
      </w:r>
      <w:r w:rsidR="001D41B7">
        <w:rPr>
          <w:rFonts w:ascii="Helvetica" w:hAnsi="Helvetica" w:cs="Arial"/>
          <w:szCs w:val="24"/>
        </w:rPr>
        <w:t xml:space="preserve"> [2-MED]</w:t>
      </w:r>
    </w:p>
    <w:p w14:paraId="42F1A17B" w14:textId="77777777" w:rsidR="001D41B7" w:rsidRDefault="001D41B7" w:rsidP="001D41B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Adding water to the filter.</w:t>
      </w:r>
    </w:p>
    <w:p w14:paraId="4ACCD58F" w14:textId="77777777" w:rsidR="001D41B7" w:rsidRPr="00E24898" w:rsidRDefault="001D41B7" w:rsidP="001D41B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tube in the centrifuge and starting the run.</w:t>
      </w:r>
    </w:p>
    <w:p w14:paraId="2F299BAD" w14:textId="77777777" w:rsidR="00565757" w:rsidRPr="00E24898" w:rsidRDefault="003326A0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3326A0">
        <w:rPr>
          <w:rFonts w:ascii="Helvetica" w:hAnsi="Helvetica" w:cs="Arial"/>
          <w:b/>
          <w:szCs w:val="24"/>
        </w:rPr>
        <w:lastRenderedPageBreak/>
        <w:t>Globin Reduction</w:t>
      </w:r>
    </w:p>
    <w:p w14:paraId="6A4615AF" w14:textId="535F18FB" w:rsidR="00565757" w:rsidRDefault="006E0B84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perform h</w:t>
      </w:r>
      <w:r w:rsidRPr="006E0B84">
        <w:rPr>
          <w:rFonts w:ascii="Helvetica" w:hAnsi="Helvetica" w:cs="Arial"/>
          <w:szCs w:val="24"/>
        </w:rPr>
        <w:t xml:space="preserve">ybridization with globin reduction </w:t>
      </w:r>
      <w:r w:rsidR="00A5405C" w:rsidRPr="006E0B84">
        <w:rPr>
          <w:rFonts w:ascii="Helvetica" w:hAnsi="Helvetica" w:cs="Arial"/>
          <w:szCs w:val="24"/>
        </w:rPr>
        <w:t>oligoes</w:t>
      </w:r>
      <w:r>
        <w:rPr>
          <w:rFonts w:ascii="Helvetica" w:hAnsi="Helvetica" w:cs="Arial"/>
          <w:szCs w:val="24"/>
        </w:rPr>
        <w:t xml:space="preserve">, first denature the RNA by adding </w:t>
      </w:r>
      <w:r w:rsidR="00867E12">
        <w:rPr>
          <w:rFonts w:ascii="Helvetica" w:hAnsi="Helvetica" w:cs="Arial"/>
          <w:szCs w:val="24"/>
        </w:rPr>
        <w:t>each</w:t>
      </w:r>
      <w:r w:rsidR="008E178E">
        <w:rPr>
          <w:rFonts w:ascii="Helvetica" w:hAnsi="Helvetica" w:cs="Arial"/>
          <w:szCs w:val="24"/>
        </w:rPr>
        <w:t xml:space="preserve"> extracted sample into a 0.2-milliliter</w:t>
      </w:r>
      <w:r w:rsidRPr="006E0B84">
        <w:rPr>
          <w:rFonts w:ascii="Helvetica" w:hAnsi="Helvetica" w:cs="Arial"/>
          <w:szCs w:val="24"/>
        </w:rPr>
        <w:t xml:space="preserve"> thin-walled nuclease-free reaction tube</w:t>
      </w:r>
      <w:r>
        <w:rPr>
          <w:rFonts w:ascii="Helvetica" w:hAnsi="Helvetica" w:cs="Arial"/>
          <w:szCs w:val="24"/>
        </w:rPr>
        <w:t xml:space="preserve">. </w:t>
      </w:r>
      <w:r w:rsidRPr="006E0B84">
        <w:rPr>
          <w:rFonts w:ascii="Helvetica" w:hAnsi="Helvetica" w:cs="Arial"/>
          <w:szCs w:val="24"/>
        </w:rPr>
        <w:t xml:space="preserve"> </w:t>
      </w:r>
      <w:r w:rsidR="00FF5B74">
        <w:rPr>
          <w:rFonts w:ascii="Helvetica" w:hAnsi="Helvetica" w:cs="Arial"/>
          <w:szCs w:val="24"/>
        </w:rPr>
        <w:t xml:space="preserve">[1-CU-TXT] </w:t>
      </w:r>
      <w:r>
        <w:rPr>
          <w:rFonts w:ascii="Helvetica" w:hAnsi="Helvetica" w:cs="Arial"/>
          <w:szCs w:val="24"/>
        </w:rPr>
        <w:t>P</w:t>
      </w:r>
      <w:r w:rsidRPr="006E0B84">
        <w:rPr>
          <w:rFonts w:ascii="Helvetica" w:hAnsi="Helvetica" w:cs="Arial"/>
          <w:szCs w:val="24"/>
        </w:rPr>
        <w:t>lac</w:t>
      </w:r>
      <w:r>
        <w:rPr>
          <w:rFonts w:ascii="Helvetica" w:hAnsi="Helvetica" w:cs="Arial"/>
          <w:szCs w:val="24"/>
        </w:rPr>
        <w:t>e the tube</w:t>
      </w:r>
      <w:r w:rsidR="00867E12">
        <w:rPr>
          <w:rFonts w:ascii="Helvetica" w:hAnsi="Helvetica" w:cs="Arial"/>
          <w:szCs w:val="24"/>
        </w:rPr>
        <w:t>s</w:t>
      </w:r>
      <w:r w:rsidRPr="006E0B84">
        <w:rPr>
          <w:rFonts w:ascii="Helvetica" w:hAnsi="Helvetica" w:cs="Arial"/>
          <w:szCs w:val="24"/>
        </w:rPr>
        <w:t xml:space="preserve"> in a thermal cycler at 70 °C for 2 min</w:t>
      </w:r>
      <w:r>
        <w:rPr>
          <w:rFonts w:ascii="Helvetica" w:hAnsi="Helvetica" w:cs="Arial"/>
          <w:szCs w:val="24"/>
        </w:rPr>
        <w:t>.</w:t>
      </w:r>
      <w:r w:rsidR="00FF5B74">
        <w:rPr>
          <w:rFonts w:ascii="Helvetica" w:hAnsi="Helvetica" w:cs="Arial"/>
          <w:szCs w:val="24"/>
        </w:rPr>
        <w:t xml:space="preserve"> [2-MED] After that immediately place the tube</w:t>
      </w:r>
      <w:r w:rsidR="00867E12">
        <w:rPr>
          <w:rFonts w:ascii="Helvetica" w:hAnsi="Helvetica" w:cs="Arial"/>
          <w:szCs w:val="24"/>
        </w:rPr>
        <w:t>s</w:t>
      </w:r>
      <w:r w:rsidR="00FF5B74">
        <w:rPr>
          <w:rFonts w:ascii="Helvetica" w:hAnsi="Helvetica" w:cs="Arial"/>
          <w:szCs w:val="24"/>
        </w:rPr>
        <w:t xml:space="preserve"> on ice </w:t>
      </w:r>
      <w:r w:rsidR="00A5405C">
        <w:rPr>
          <w:rFonts w:ascii="Helvetica" w:hAnsi="Helvetica" w:cs="Arial"/>
          <w:szCs w:val="24"/>
        </w:rPr>
        <w:t>to obtain</w:t>
      </w:r>
      <w:r w:rsidR="00FF5B74">
        <w:rPr>
          <w:rFonts w:ascii="Helvetica" w:hAnsi="Helvetica" w:cs="Arial"/>
          <w:szCs w:val="24"/>
        </w:rPr>
        <w:t xml:space="preserve"> optimal RNA quality. [3-MED]</w:t>
      </w:r>
    </w:p>
    <w:p w14:paraId="1DBAD29D" w14:textId="2C94DEC6" w:rsidR="006E0B84" w:rsidRDefault="00FF5B74" w:rsidP="006E0B8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adding the sample into the tube. </w:t>
      </w:r>
      <w:r w:rsidR="006E0B84" w:rsidRPr="004E47C7">
        <w:rPr>
          <w:rFonts w:ascii="Helvetica" w:hAnsi="Helvetica" w:cs="Arial"/>
          <w:b/>
          <w:szCs w:val="24"/>
        </w:rPr>
        <w:t xml:space="preserve">TEXT: 6 </w:t>
      </w:r>
      <w:r w:rsidR="008E178E">
        <w:rPr>
          <w:rFonts w:ascii="Helvetica" w:hAnsi="Helvetica" w:cs="Arial"/>
          <w:b/>
          <w:szCs w:val="24"/>
        </w:rPr>
        <w:t>µg</w:t>
      </w:r>
      <w:r w:rsidR="006E0B84" w:rsidRPr="004E47C7">
        <w:rPr>
          <w:rFonts w:ascii="Helvetica" w:hAnsi="Helvetica" w:cs="Arial"/>
          <w:b/>
          <w:szCs w:val="24"/>
        </w:rPr>
        <w:t xml:space="preserve"> RNA sample in maximum 7 </w:t>
      </w:r>
      <w:r w:rsidR="004E47C7">
        <w:rPr>
          <w:rFonts w:ascii="Helvetica" w:hAnsi="Helvetica" w:cs="Arial"/>
          <w:b/>
          <w:szCs w:val="24"/>
        </w:rPr>
        <w:t>µL</w:t>
      </w:r>
      <w:r w:rsidR="006E0B84" w:rsidRPr="004E47C7">
        <w:rPr>
          <w:rFonts w:ascii="Helvetica" w:hAnsi="Helvetica" w:cs="Arial"/>
          <w:b/>
          <w:szCs w:val="24"/>
        </w:rPr>
        <w:t xml:space="preserve"> volume</w:t>
      </w:r>
    </w:p>
    <w:p w14:paraId="232E8410" w14:textId="77777777" w:rsidR="00FF5B74" w:rsidRDefault="00FF5B74" w:rsidP="006E0B8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tube in the cycler and starting the run.</w:t>
      </w:r>
    </w:p>
    <w:p w14:paraId="4A8D280A" w14:textId="77777777" w:rsidR="00FF5B74" w:rsidRPr="00E24898" w:rsidRDefault="00FF5B74" w:rsidP="006E0B8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it on ice.</w:t>
      </w:r>
    </w:p>
    <w:p w14:paraId="485D842A" w14:textId="4D4DE2B9" w:rsidR="005F44A0" w:rsidRDefault="0064138F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4138F">
        <w:rPr>
          <w:rFonts w:ascii="Helvetica" w:hAnsi="Helvetica" w:cs="Arial"/>
          <w:szCs w:val="24"/>
        </w:rPr>
        <w:t xml:space="preserve">While </w:t>
      </w:r>
      <w:r>
        <w:rPr>
          <w:rFonts w:ascii="Helvetica" w:hAnsi="Helvetica" w:cs="Arial"/>
          <w:szCs w:val="24"/>
        </w:rPr>
        <w:t xml:space="preserve">the </w:t>
      </w:r>
      <w:r w:rsidRPr="0064138F">
        <w:rPr>
          <w:rFonts w:ascii="Helvetica" w:hAnsi="Helvetica" w:cs="Arial"/>
          <w:szCs w:val="24"/>
        </w:rPr>
        <w:t>tube</w:t>
      </w:r>
      <w:r w:rsidR="00867E12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</w:t>
      </w:r>
      <w:r w:rsidR="00867E12">
        <w:rPr>
          <w:rFonts w:ascii="Helvetica" w:hAnsi="Helvetica" w:cs="Arial"/>
          <w:szCs w:val="24"/>
        </w:rPr>
        <w:t>are</w:t>
      </w:r>
      <w:r w:rsidRPr="0064138F">
        <w:rPr>
          <w:rFonts w:ascii="Helvetica" w:hAnsi="Helvetica" w:cs="Arial"/>
          <w:szCs w:val="24"/>
        </w:rPr>
        <w:t xml:space="preserve"> cool</w:t>
      </w:r>
      <w:r>
        <w:rPr>
          <w:rFonts w:ascii="Helvetica" w:hAnsi="Helvetica" w:cs="Arial"/>
          <w:szCs w:val="24"/>
        </w:rPr>
        <w:t>ing</w:t>
      </w:r>
      <w:r w:rsidRPr="0064138F">
        <w:rPr>
          <w:rFonts w:ascii="Helvetica" w:hAnsi="Helvetica" w:cs="Arial"/>
          <w:szCs w:val="24"/>
        </w:rPr>
        <w:t xml:space="preserve"> prepare 400 </w:t>
      </w:r>
      <w:r w:rsidR="004E47C7">
        <w:rPr>
          <w:rFonts w:ascii="Helvetica" w:hAnsi="Helvetica" w:cs="Arial"/>
          <w:szCs w:val="24"/>
        </w:rPr>
        <w:t>microliters</w:t>
      </w:r>
      <w:r w:rsidRPr="0064138F">
        <w:rPr>
          <w:rFonts w:ascii="Helvetica" w:hAnsi="Helvetica" w:cs="Arial"/>
          <w:szCs w:val="24"/>
        </w:rPr>
        <w:t xml:space="preserve"> of 10x globin reduction oligo mix</w:t>
      </w:r>
      <w:r>
        <w:rPr>
          <w:rFonts w:ascii="Helvetica" w:hAnsi="Helvetica" w:cs="Arial"/>
          <w:szCs w:val="24"/>
        </w:rPr>
        <w:t xml:space="preserve"> and 10x oligo hybridization buffer</w:t>
      </w:r>
      <w:r w:rsidR="005F44A0">
        <w:rPr>
          <w:rFonts w:ascii="Helvetica" w:hAnsi="Helvetica" w:cs="Arial"/>
          <w:szCs w:val="24"/>
        </w:rPr>
        <w:t xml:space="preserve"> in a 2-milliliter</w:t>
      </w:r>
      <w:r w:rsidR="00C63FB5">
        <w:rPr>
          <w:rFonts w:ascii="Helvetica" w:hAnsi="Helvetica" w:cs="Arial"/>
          <w:szCs w:val="24"/>
        </w:rPr>
        <w:t xml:space="preserve"> tube</w:t>
      </w:r>
      <w:r>
        <w:rPr>
          <w:rFonts w:ascii="Helvetica" w:hAnsi="Helvetica" w:cs="Arial"/>
          <w:szCs w:val="24"/>
        </w:rPr>
        <w:t xml:space="preserve">. [1-MED-TXT] </w:t>
      </w:r>
    </w:p>
    <w:p w14:paraId="3FFFA0AF" w14:textId="5EED4B9D" w:rsidR="005F44A0" w:rsidRPr="005F44A0" w:rsidRDefault="005F44A0" w:rsidP="005F44A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starts preparing </w:t>
      </w:r>
      <w:r w:rsidRPr="0064138F">
        <w:rPr>
          <w:rFonts w:ascii="Helvetica" w:hAnsi="Helvetica" w:cs="Arial"/>
          <w:szCs w:val="24"/>
        </w:rPr>
        <w:t xml:space="preserve">10x </w:t>
      </w:r>
      <w:r w:rsidR="00174DFD" w:rsidRPr="00174DFD">
        <w:rPr>
          <w:rFonts w:ascii="Helvetica" w:hAnsi="Helvetica" w:cs="Arial"/>
          <w:i/>
          <w:color w:val="FF0000"/>
          <w:szCs w:val="24"/>
        </w:rPr>
        <w:t>(</w:t>
      </w:r>
      <w:r w:rsidR="00174DFD">
        <w:rPr>
          <w:rFonts w:ascii="Helvetica" w:hAnsi="Helvetica" w:cs="Arial"/>
          <w:i/>
          <w:color w:val="FF0000"/>
          <w:szCs w:val="24"/>
        </w:rPr>
        <w:t xml:space="preserve">always </w:t>
      </w:r>
      <w:r w:rsidR="00174DFD" w:rsidRPr="00174DFD">
        <w:rPr>
          <w:rFonts w:ascii="Helvetica" w:hAnsi="Helvetica" w:cs="Arial"/>
          <w:i/>
          <w:color w:val="FF0000"/>
          <w:szCs w:val="24"/>
        </w:rPr>
        <w:t>read 10-X)</w:t>
      </w:r>
      <w:r w:rsidR="00174DFD">
        <w:rPr>
          <w:rFonts w:ascii="Helvetica" w:hAnsi="Helvetica" w:cs="Arial"/>
          <w:szCs w:val="24"/>
        </w:rPr>
        <w:t xml:space="preserve"> </w:t>
      </w:r>
      <w:r w:rsidRPr="0064138F">
        <w:rPr>
          <w:rFonts w:ascii="Helvetica" w:hAnsi="Helvetica" w:cs="Arial"/>
          <w:szCs w:val="24"/>
        </w:rPr>
        <w:t>globin reduction oligo mix</w:t>
      </w:r>
      <w:r>
        <w:rPr>
          <w:rFonts w:ascii="Helvetica" w:hAnsi="Helvetica" w:cs="Arial"/>
          <w:szCs w:val="24"/>
        </w:rPr>
        <w:t xml:space="preserve"> and 10x oligo hybridization buffer, labels in shot if possible. </w:t>
      </w:r>
      <w:r w:rsidRPr="004E47C7">
        <w:rPr>
          <w:rFonts w:ascii="Helvetica" w:hAnsi="Helvetica" w:cs="Arial"/>
          <w:b/>
          <w:szCs w:val="24"/>
        </w:rPr>
        <w:t>TEXT: as described in the manuscript</w:t>
      </w:r>
    </w:p>
    <w:p w14:paraId="2445D363" w14:textId="67610A16" w:rsidR="00565757" w:rsidRDefault="0064138F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make the hybridization mix, add </w:t>
      </w:r>
      <w:r w:rsidRPr="0064138F">
        <w:rPr>
          <w:rFonts w:ascii="Helvetica" w:hAnsi="Helvetica" w:cs="Arial"/>
          <w:szCs w:val="24"/>
        </w:rPr>
        <w:t xml:space="preserve">6 </w:t>
      </w:r>
      <w:r w:rsidR="008E178E">
        <w:rPr>
          <w:rFonts w:ascii="Helvetica" w:hAnsi="Helvetica" w:cs="Arial"/>
          <w:szCs w:val="24"/>
        </w:rPr>
        <w:t>micrograms</w:t>
      </w:r>
      <w:r w:rsidRPr="0064138F">
        <w:rPr>
          <w:rFonts w:ascii="Helvetica" w:hAnsi="Helvetica" w:cs="Arial"/>
          <w:szCs w:val="24"/>
        </w:rPr>
        <w:t xml:space="preserve"> of RNA sample, 2 </w:t>
      </w:r>
      <w:r w:rsidR="004E47C7">
        <w:rPr>
          <w:rFonts w:ascii="Helvetica" w:hAnsi="Helvetica" w:cs="Arial"/>
          <w:szCs w:val="24"/>
        </w:rPr>
        <w:t>microliters</w:t>
      </w:r>
      <w:r w:rsidRPr="0064138F">
        <w:rPr>
          <w:rFonts w:ascii="Helvetica" w:hAnsi="Helvetica" w:cs="Arial"/>
          <w:szCs w:val="24"/>
        </w:rPr>
        <w:t xml:space="preserve"> of the 10x globin reduction oligo mix, 1 </w:t>
      </w:r>
      <w:r w:rsidR="004E47C7">
        <w:rPr>
          <w:rFonts w:ascii="Helvetica" w:hAnsi="Helvetica" w:cs="Arial"/>
          <w:szCs w:val="24"/>
        </w:rPr>
        <w:t>microliters</w:t>
      </w:r>
      <w:r w:rsidRPr="0064138F">
        <w:rPr>
          <w:rFonts w:ascii="Helvetica" w:hAnsi="Helvetica" w:cs="Arial"/>
          <w:szCs w:val="24"/>
        </w:rPr>
        <w:t xml:space="preserve"> of 10x oligo hybridization buffer</w:t>
      </w:r>
      <w:r w:rsidR="00BB4DA0">
        <w:rPr>
          <w:rFonts w:ascii="Helvetica" w:hAnsi="Helvetica" w:cs="Arial"/>
          <w:szCs w:val="24"/>
        </w:rPr>
        <w:t>…</w:t>
      </w:r>
      <w:r>
        <w:rPr>
          <w:rFonts w:ascii="Helvetica" w:hAnsi="Helvetica" w:cs="Arial"/>
          <w:szCs w:val="24"/>
        </w:rPr>
        <w:t xml:space="preserve"> and</w:t>
      </w:r>
      <w:r w:rsidRPr="0064138F">
        <w:rPr>
          <w:rFonts w:ascii="Helvetica" w:hAnsi="Helvetica" w:cs="Arial"/>
          <w:szCs w:val="24"/>
        </w:rPr>
        <w:t xml:space="preserve"> nuclease-free water to a final volume of 10 </w:t>
      </w:r>
      <w:r w:rsidR="004E47C7">
        <w:rPr>
          <w:rFonts w:ascii="Helvetica" w:hAnsi="Helvetica" w:cs="Arial"/>
          <w:szCs w:val="24"/>
        </w:rPr>
        <w:t>microliters</w:t>
      </w:r>
      <w:r w:rsidR="00867E12">
        <w:rPr>
          <w:rFonts w:ascii="Helvetica" w:hAnsi="Helvetica" w:cs="Arial"/>
          <w:szCs w:val="24"/>
        </w:rPr>
        <w:t xml:space="preserve"> to each</w:t>
      </w:r>
      <w:r w:rsidR="00C63FB5">
        <w:rPr>
          <w:rFonts w:ascii="Helvetica" w:hAnsi="Helvetica" w:cs="Arial"/>
          <w:szCs w:val="24"/>
        </w:rPr>
        <w:t xml:space="preserve"> </w:t>
      </w:r>
      <w:r w:rsidR="00C63FB5" w:rsidRPr="006E0B84">
        <w:rPr>
          <w:rFonts w:ascii="Helvetica" w:hAnsi="Helvetica" w:cs="Arial"/>
          <w:szCs w:val="24"/>
        </w:rPr>
        <w:t>0.2</w:t>
      </w:r>
      <w:r w:rsidR="008E178E">
        <w:rPr>
          <w:rFonts w:ascii="Helvetica" w:hAnsi="Helvetica" w:cs="Arial"/>
          <w:szCs w:val="24"/>
        </w:rPr>
        <w:t>-milliliter</w:t>
      </w:r>
      <w:r w:rsidR="00C63FB5" w:rsidRPr="006E0B84">
        <w:rPr>
          <w:rFonts w:ascii="Helvetica" w:hAnsi="Helvetica" w:cs="Arial"/>
          <w:szCs w:val="24"/>
        </w:rPr>
        <w:t xml:space="preserve"> thin-w</w:t>
      </w:r>
      <w:r w:rsidR="00C63FB5">
        <w:rPr>
          <w:rFonts w:ascii="Helvetica" w:hAnsi="Helvetica" w:cs="Arial"/>
          <w:szCs w:val="24"/>
        </w:rPr>
        <w:t>alled nuclease-free reaction</w:t>
      </w:r>
      <w:r w:rsidR="00867E12">
        <w:rPr>
          <w:rFonts w:ascii="Helvetica" w:hAnsi="Helvetica" w:cs="Arial"/>
          <w:szCs w:val="24"/>
        </w:rPr>
        <w:t xml:space="preserve"> tube</w:t>
      </w:r>
      <w:r>
        <w:rPr>
          <w:rFonts w:ascii="Helvetica" w:hAnsi="Helvetica" w:cs="Arial"/>
          <w:szCs w:val="24"/>
        </w:rPr>
        <w:t>. [</w:t>
      </w:r>
      <w:r w:rsidR="005F44A0">
        <w:rPr>
          <w:rFonts w:ascii="Helvetica" w:hAnsi="Helvetica" w:cs="Arial"/>
          <w:szCs w:val="24"/>
        </w:rPr>
        <w:t>1</w:t>
      </w:r>
      <w:r>
        <w:rPr>
          <w:rFonts w:ascii="Helvetica" w:hAnsi="Helvetica" w:cs="Arial"/>
          <w:szCs w:val="24"/>
        </w:rPr>
        <w:t xml:space="preserve">-CU] </w:t>
      </w:r>
    </w:p>
    <w:p w14:paraId="02BA2670" w14:textId="0900316F" w:rsidR="0064138F" w:rsidRDefault="0064138F" w:rsidP="0064138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adding </w:t>
      </w:r>
      <w:r w:rsidRPr="0064138F">
        <w:rPr>
          <w:rFonts w:ascii="Helvetica" w:hAnsi="Helvetica" w:cs="Arial"/>
          <w:szCs w:val="24"/>
        </w:rPr>
        <w:t>RNA sample, 10x globin reduction oligo mix, 10x oligo hybridization buffer</w:t>
      </w:r>
      <w:r>
        <w:rPr>
          <w:rFonts w:ascii="Helvetica" w:hAnsi="Helvetica" w:cs="Arial"/>
          <w:szCs w:val="24"/>
        </w:rPr>
        <w:t xml:space="preserve"> and</w:t>
      </w:r>
      <w:r w:rsidRPr="0064138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H</w:t>
      </w:r>
      <w:r w:rsidRPr="0064138F"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O in that order</w:t>
      </w:r>
      <w:r w:rsidR="00BB4DA0">
        <w:rPr>
          <w:rFonts w:ascii="Helvetica" w:hAnsi="Helvetica" w:cs="Arial"/>
          <w:szCs w:val="24"/>
        </w:rPr>
        <w:t xml:space="preserve"> to one tube</w:t>
      </w:r>
      <w:r>
        <w:rPr>
          <w:rFonts w:ascii="Helvetica" w:hAnsi="Helvetica" w:cs="Arial"/>
          <w:szCs w:val="24"/>
        </w:rPr>
        <w:t>. Labels in shot if possible.</w:t>
      </w:r>
    </w:p>
    <w:p w14:paraId="3A6144D8" w14:textId="77777777" w:rsidR="0030776C" w:rsidRDefault="001A1291" w:rsidP="006413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 the tube</w:t>
      </w:r>
      <w:r w:rsidR="00867E12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in the </w:t>
      </w:r>
      <w:r w:rsidRPr="006E0B84">
        <w:rPr>
          <w:rFonts w:ascii="Helvetica" w:hAnsi="Helvetica" w:cs="Arial"/>
          <w:szCs w:val="24"/>
        </w:rPr>
        <w:t>in a thermal cycler at 70 °C for 2 min</w:t>
      </w:r>
      <w:r>
        <w:rPr>
          <w:rFonts w:ascii="Helvetica" w:hAnsi="Helvetica" w:cs="Arial"/>
          <w:szCs w:val="24"/>
        </w:rPr>
        <w:t>. [</w:t>
      </w:r>
      <w:r w:rsidR="00192784">
        <w:rPr>
          <w:rFonts w:ascii="Helvetica" w:hAnsi="Helvetica" w:cs="Arial"/>
          <w:szCs w:val="24"/>
        </w:rPr>
        <w:t>1</w:t>
      </w:r>
      <w:r>
        <w:rPr>
          <w:rFonts w:ascii="Helvetica" w:hAnsi="Helvetica" w:cs="Arial"/>
          <w:szCs w:val="24"/>
        </w:rPr>
        <w:t>-MED] After that immediately place the tube</w:t>
      </w:r>
      <w:r w:rsidR="00867E12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on ice</w:t>
      </w:r>
      <w:r w:rsidR="0030776C">
        <w:rPr>
          <w:rFonts w:ascii="Helvetica" w:hAnsi="Helvetica" w:cs="Arial"/>
          <w:szCs w:val="24"/>
        </w:rPr>
        <w:t xml:space="preserve">. [2-MED] </w:t>
      </w:r>
    </w:p>
    <w:p w14:paraId="409AE81D" w14:textId="77777777" w:rsidR="0030776C" w:rsidRDefault="0030776C" w:rsidP="003077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tube in the cycler and starting the run.</w:t>
      </w:r>
    </w:p>
    <w:p w14:paraId="11C7829F" w14:textId="77777777" w:rsidR="0030776C" w:rsidRPr="0030776C" w:rsidRDefault="0030776C" w:rsidP="003077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it on ice.</w:t>
      </w:r>
    </w:p>
    <w:p w14:paraId="2DEAB853" w14:textId="53711AE9" w:rsidR="0064138F" w:rsidRDefault="0030776C" w:rsidP="006413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perform RNase H digestion, first d</w:t>
      </w:r>
      <w:r w:rsidRPr="0030776C">
        <w:rPr>
          <w:rFonts w:ascii="Helvetica" w:hAnsi="Helvetica" w:cs="Arial"/>
          <w:szCs w:val="24"/>
        </w:rPr>
        <w:t>ilute 10x RNase H to 1x RNase H with 1x RNase H buffer</w:t>
      </w:r>
      <w:r>
        <w:rPr>
          <w:rFonts w:ascii="Helvetica" w:hAnsi="Helvetica" w:cs="Arial"/>
          <w:szCs w:val="24"/>
        </w:rPr>
        <w:t>. [1-CU</w:t>
      </w:r>
      <w:r w:rsidR="007D38F1">
        <w:rPr>
          <w:rFonts w:ascii="Helvetica" w:hAnsi="Helvetica" w:cs="Arial"/>
          <w:szCs w:val="24"/>
        </w:rPr>
        <w:t>-TXT</w:t>
      </w:r>
      <w:r>
        <w:rPr>
          <w:rFonts w:ascii="Helvetica" w:hAnsi="Helvetica" w:cs="Arial"/>
          <w:szCs w:val="24"/>
        </w:rPr>
        <w:t xml:space="preserve">] </w:t>
      </w:r>
      <w:r w:rsidR="00EE4AB2" w:rsidRPr="00EE4AB2">
        <w:rPr>
          <w:rFonts w:ascii="Helvetica" w:hAnsi="Helvetica" w:cs="Arial"/>
          <w:szCs w:val="24"/>
        </w:rPr>
        <w:t xml:space="preserve">Prepare RNase H reaction mix by combining 2 </w:t>
      </w:r>
      <w:r w:rsidR="004E47C7">
        <w:rPr>
          <w:rFonts w:ascii="Helvetica" w:hAnsi="Helvetica" w:cs="Arial"/>
          <w:szCs w:val="24"/>
        </w:rPr>
        <w:t>microliters</w:t>
      </w:r>
      <w:r w:rsidR="00EE4AB2" w:rsidRPr="00EE4AB2">
        <w:rPr>
          <w:rFonts w:ascii="Helvetica" w:hAnsi="Helvetica" w:cs="Arial"/>
          <w:szCs w:val="24"/>
        </w:rPr>
        <w:t xml:space="preserve"> of 10x RNase buffer, 1 </w:t>
      </w:r>
      <w:r w:rsidR="004E47C7">
        <w:rPr>
          <w:rFonts w:ascii="Helvetica" w:hAnsi="Helvetica" w:cs="Arial"/>
          <w:szCs w:val="24"/>
        </w:rPr>
        <w:t>microliters</w:t>
      </w:r>
      <w:r w:rsidR="00EE4AB2" w:rsidRPr="00EE4AB2">
        <w:rPr>
          <w:rFonts w:ascii="Helvetica" w:hAnsi="Helvetica" w:cs="Arial"/>
          <w:szCs w:val="24"/>
        </w:rPr>
        <w:t xml:space="preserve"> of RNase inhibitor in 2 </w:t>
      </w:r>
      <w:r w:rsidR="004E47C7">
        <w:rPr>
          <w:rFonts w:ascii="Helvetica" w:hAnsi="Helvetica" w:cs="Arial"/>
          <w:szCs w:val="24"/>
        </w:rPr>
        <w:t>microliters</w:t>
      </w:r>
      <w:r w:rsidR="00EE4AB2" w:rsidRPr="00EE4AB2">
        <w:rPr>
          <w:rFonts w:ascii="Helvetica" w:hAnsi="Helvetica" w:cs="Arial"/>
          <w:szCs w:val="24"/>
        </w:rPr>
        <w:t xml:space="preserve"> of 1x RNase H, and 5 </w:t>
      </w:r>
      <w:r w:rsidR="004E47C7">
        <w:rPr>
          <w:rFonts w:ascii="Helvetica" w:hAnsi="Helvetica" w:cs="Arial"/>
          <w:szCs w:val="24"/>
        </w:rPr>
        <w:t>microliters</w:t>
      </w:r>
      <w:r w:rsidR="00EE4AB2" w:rsidRPr="00EE4AB2">
        <w:rPr>
          <w:rFonts w:ascii="Helvetica" w:hAnsi="Helvetica" w:cs="Arial"/>
          <w:szCs w:val="24"/>
        </w:rPr>
        <w:t xml:space="preserve"> of nuclease-free water to a total volume </w:t>
      </w:r>
      <w:r w:rsidR="00867E12">
        <w:rPr>
          <w:rFonts w:ascii="Helvetica" w:hAnsi="Helvetica" w:cs="Arial"/>
          <w:szCs w:val="24"/>
        </w:rPr>
        <w:t xml:space="preserve">of </w:t>
      </w:r>
      <w:r w:rsidR="00EE4AB2" w:rsidRPr="00EE4AB2">
        <w:rPr>
          <w:rFonts w:ascii="Helvetica" w:hAnsi="Helvetica" w:cs="Arial"/>
          <w:szCs w:val="24"/>
        </w:rPr>
        <w:t xml:space="preserve">10 </w:t>
      </w:r>
      <w:r w:rsidR="004E47C7">
        <w:rPr>
          <w:rFonts w:ascii="Helvetica" w:hAnsi="Helvetica" w:cs="Arial"/>
          <w:szCs w:val="24"/>
        </w:rPr>
        <w:t>microliters</w:t>
      </w:r>
      <w:r w:rsidR="00EE4AB2">
        <w:rPr>
          <w:rFonts w:ascii="Helvetica" w:hAnsi="Helvetica" w:cs="Arial"/>
          <w:szCs w:val="24"/>
        </w:rPr>
        <w:t>. [2-CU]</w:t>
      </w:r>
    </w:p>
    <w:p w14:paraId="20AE0239" w14:textId="4F350F03" w:rsidR="0030776C" w:rsidRDefault="0030776C" w:rsidP="003077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diluting the RNase. </w:t>
      </w:r>
      <w:r w:rsidRPr="0030776C">
        <w:rPr>
          <w:rFonts w:ascii="Helvetica" w:hAnsi="Helvetica" w:cs="Arial"/>
          <w:i/>
          <w:color w:val="0070C0"/>
          <w:szCs w:val="24"/>
        </w:rPr>
        <w:t>Editor: Show text when the VO says 10x RNase H</w:t>
      </w:r>
      <w:r w:rsidRPr="0030776C">
        <w:rPr>
          <w:rFonts w:ascii="Helvetica" w:hAnsi="Helvetica" w:cs="Arial"/>
          <w:szCs w:val="24"/>
        </w:rPr>
        <w:t xml:space="preserve"> </w:t>
      </w:r>
      <w:r w:rsidR="0091240B">
        <w:rPr>
          <w:rFonts w:ascii="Helvetica" w:hAnsi="Helvetica" w:cs="Arial"/>
          <w:szCs w:val="24"/>
        </w:rPr>
        <w:t xml:space="preserve"> </w:t>
      </w:r>
      <w:r w:rsidR="008E178E">
        <w:rPr>
          <w:rFonts w:ascii="Helvetica" w:hAnsi="Helvetica" w:cs="Arial"/>
          <w:b/>
          <w:szCs w:val="24"/>
        </w:rPr>
        <w:t>TEXT: 10 U/</w:t>
      </w:r>
      <w:r w:rsidR="004E47C7">
        <w:rPr>
          <w:rFonts w:ascii="Helvetica" w:hAnsi="Helvetica" w:cs="Arial"/>
          <w:b/>
          <w:szCs w:val="24"/>
        </w:rPr>
        <w:t>µL</w:t>
      </w:r>
    </w:p>
    <w:p w14:paraId="4E9815C7" w14:textId="77777777" w:rsidR="00EE4AB2" w:rsidRDefault="00EE4AB2" w:rsidP="003077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adding the ingredients in order described.</w:t>
      </w:r>
    </w:p>
    <w:p w14:paraId="3B8861AA" w14:textId="2AC4BAF0" w:rsidR="0064138F" w:rsidRDefault="00B12026" w:rsidP="006413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 </w:t>
      </w:r>
      <w:r w:rsidRPr="00B12026">
        <w:rPr>
          <w:rFonts w:ascii="Helvetica" w:hAnsi="Helvetica" w:cs="Arial"/>
          <w:szCs w:val="24"/>
        </w:rPr>
        <w:t xml:space="preserve">10 </w:t>
      </w:r>
      <w:r w:rsidR="004E47C7">
        <w:rPr>
          <w:rFonts w:ascii="Helvetica" w:hAnsi="Helvetica" w:cs="Arial"/>
          <w:szCs w:val="24"/>
        </w:rPr>
        <w:t>microliters</w:t>
      </w:r>
      <w:r w:rsidRPr="00B12026">
        <w:rPr>
          <w:rFonts w:ascii="Helvetica" w:hAnsi="Helvetica" w:cs="Arial"/>
          <w:szCs w:val="24"/>
        </w:rPr>
        <w:t xml:space="preserve"> of the RNase H reaction mix </w:t>
      </w:r>
      <w:r>
        <w:rPr>
          <w:rFonts w:ascii="Helvetica" w:hAnsi="Helvetica" w:cs="Arial"/>
          <w:szCs w:val="24"/>
        </w:rPr>
        <w:t xml:space="preserve">to </w:t>
      </w:r>
      <w:r w:rsidRPr="00B12026">
        <w:rPr>
          <w:rFonts w:ascii="Helvetica" w:hAnsi="Helvetica" w:cs="Arial"/>
          <w:szCs w:val="24"/>
        </w:rPr>
        <w:t xml:space="preserve">the Globin Reduction hybridization samples </w:t>
      </w:r>
      <w:r>
        <w:rPr>
          <w:rFonts w:ascii="Helvetica" w:hAnsi="Helvetica" w:cs="Arial"/>
          <w:szCs w:val="24"/>
        </w:rPr>
        <w:t xml:space="preserve">and mix </w:t>
      </w:r>
      <w:r w:rsidRPr="00B12026">
        <w:rPr>
          <w:rFonts w:ascii="Helvetica" w:hAnsi="Helvetica" w:cs="Arial"/>
          <w:szCs w:val="24"/>
        </w:rPr>
        <w:t>thoroughly</w:t>
      </w:r>
      <w:r>
        <w:rPr>
          <w:rFonts w:ascii="Helvetica" w:hAnsi="Helvetica" w:cs="Arial"/>
          <w:szCs w:val="24"/>
        </w:rPr>
        <w:t>.</w:t>
      </w:r>
      <w:r w:rsidRPr="00B12026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[1-CU] D</w:t>
      </w:r>
      <w:r w:rsidRPr="00B12026">
        <w:rPr>
          <w:rFonts w:ascii="Helvetica" w:hAnsi="Helvetica" w:cs="Arial"/>
          <w:szCs w:val="24"/>
        </w:rPr>
        <w:t xml:space="preserve">igest </w:t>
      </w:r>
      <w:r>
        <w:rPr>
          <w:rFonts w:ascii="Helvetica" w:hAnsi="Helvetica" w:cs="Arial"/>
          <w:szCs w:val="24"/>
        </w:rPr>
        <w:t xml:space="preserve">this reaction </w:t>
      </w:r>
      <w:r w:rsidRPr="00B12026">
        <w:rPr>
          <w:rFonts w:ascii="Helvetica" w:hAnsi="Helvetica" w:cs="Arial"/>
          <w:szCs w:val="24"/>
        </w:rPr>
        <w:t>at 37 °C for 10 min</w:t>
      </w:r>
      <w:r>
        <w:rPr>
          <w:rFonts w:ascii="Helvetica" w:hAnsi="Helvetica" w:cs="Arial"/>
          <w:szCs w:val="24"/>
        </w:rPr>
        <w:t xml:space="preserve">, </w:t>
      </w:r>
      <w:r w:rsidR="00F0734C">
        <w:rPr>
          <w:rFonts w:ascii="Helvetica" w:hAnsi="Helvetica" w:cs="Arial"/>
          <w:szCs w:val="24"/>
        </w:rPr>
        <w:t xml:space="preserve">[2-MED] </w:t>
      </w:r>
      <w:r>
        <w:rPr>
          <w:rFonts w:ascii="Helvetica" w:hAnsi="Helvetica" w:cs="Arial"/>
          <w:szCs w:val="24"/>
        </w:rPr>
        <w:lastRenderedPageBreak/>
        <w:t>and then c</w:t>
      </w:r>
      <w:r w:rsidRPr="00B12026">
        <w:rPr>
          <w:rFonts w:ascii="Helvetica" w:hAnsi="Helvetica" w:cs="Arial"/>
          <w:szCs w:val="24"/>
        </w:rPr>
        <w:t>ool to 4 °C</w:t>
      </w:r>
      <w:r>
        <w:rPr>
          <w:rFonts w:ascii="Helvetica" w:hAnsi="Helvetica" w:cs="Arial"/>
          <w:szCs w:val="24"/>
        </w:rPr>
        <w:t xml:space="preserve">. </w:t>
      </w:r>
      <w:r w:rsidR="00F0734C">
        <w:rPr>
          <w:rFonts w:ascii="Helvetica" w:hAnsi="Helvetica" w:cs="Arial"/>
          <w:szCs w:val="24"/>
        </w:rPr>
        <w:t>[3-MED]</w:t>
      </w:r>
      <w:r w:rsidR="00E812DD" w:rsidRPr="00E812DD">
        <w:rPr>
          <w:rFonts w:ascii="Helvetica" w:hAnsi="Helvetica" w:cs="Arial"/>
          <w:szCs w:val="24"/>
        </w:rPr>
        <w:t xml:space="preserve"> Stop digestion by add</w:t>
      </w:r>
      <w:r w:rsidR="00E812DD">
        <w:rPr>
          <w:rFonts w:ascii="Helvetica" w:hAnsi="Helvetica" w:cs="Arial"/>
          <w:szCs w:val="24"/>
        </w:rPr>
        <w:t>ing</w:t>
      </w:r>
      <w:r w:rsidR="00E812DD" w:rsidRPr="00E812DD">
        <w:rPr>
          <w:rFonts w:ascii="Helvetica" w:hAnsi="Helvetica" w:cs="Arial"/>
          <w:szCs w:val="24"/>
        </w:rPr>
        <w:t xml:space="preserve"> </w:t>
      </w:r>
      <w:r w:rsidR="00E812DD">
        <w:rPr>
          <w:rFonts w:ascii="Helvetica" w:hAnsi="Helvetica" w:cs="Arial"/>
          <w:szCs w:val="24"/>
        </w:rPr>
        <w:t>1</w:t>
      </w:r>
      <w:r w:rsidR="00E812DD" w:rsidRPr="00E812DD">
        <w:rPr>
          <w:rFonts w:ascii="Helvetica" w:hAnsi="Helvetica" w:cs="Arial"/>
          <w:szCs w:val="24"/>
        </w:rPr>
        <w:t xml:space="preserve"> </w:t>
      </w:r>
      <w:r w:rsidR="004E47C7">
        <w:rPr>
          <w:rFonts w:ascii="Helvetica" w:hAnsi="Helvetica" w:cs="Arial"/>
          <w:szCs w:val="24"/>
        </w:rPr>
        <w:t>microliters</w:t>
      </w:r>
      <w:r w:rsidR="00E812DD" w:rsidRPr="00E812DD">
        <w:rPr>
          <w:rFonts w:ascii="Helvetica" w:hAnsi="Helvetica" w:cs="Arial"/>
          <w:szCs w:val="24"/>
        </w:rPr>
        <w:t xml:space="preserve"> of 0.5 M EDTA </w:t>
      </w:r>
      <w:r w:rsidR="00410030" w:rsidRPr="00410030">
        <w:rPr>
          <w:rFonts w:ascii="Helvetica" w:hAnsi="Helvetica" w:cs="Arial"/>
          <w:i/>
          <w:color w:val="FF0000"/>
          <w:szCs w:val="24"/>
        </w:rPr>
        <w:t>(E-D-T-A)</w:t>
      </w:r>
      <w:r w:rsidR="00410030">
        <w:rPr>
          <w:rFonts w:ascii="Helvetica" w:hAnsi="Helvetica" w:cs="Arial"/>
          <w:szCs w:val="24"/>
        </w:rPr>
        <w:t xml:space="preserve"> </w:t>
      </w:r>
      <w:r w:rsidR="00E812DD" w:rsidRPr="00E812DD">
        <w:rPr>
          <w:rFonts w:ascii="Helvetica" w:hAnsi="Helvetica" w:cs="Arial"/>
          <w:szCs w:val="24"/>
        </w:rPr>
        <w:t>to</w:t>
      </w:r>
      <w:r w:rsidR="0091240B">
        <w:rPr>
          <w:rFonts w:ascii="Helvetica" w:hAnsi="Helvetica" w:cs="Arial"/>
          <w:szCs w:val="24"/>
        </w:rPr>
        <w:t xml:space="preserve"> the</w:t>
      </w:r>
      <w:r w:rsidR="00E812DD" w:rsidRPr="00E812DD">
        <w:rPr>
          <w:rFonts w:ascii="Helvetica" w:hAnsi="Helvetica" w:cs="Arial"/>
          <w:szCs w:val="24"/>
        </w:rPr>
        <w:t xml:space="preserve"> </w:t>
      </w:r>
      <w:r w:rsidR="00C63FB5" w:rsidRPr="00301F9E">
        <w:rPr>
          <w:rFonts w:ascii="Helvetica" w:hAnsi="Helvetica" w:cs="Arial"/>
          <w:szCs w:val="24"/>
        </w:rPr>
        <w:t>tube</w:t>
      </w:r>
      <w:r w:rsidR="0091240B" w:rsidRPr="00301F9E">
        <w:rPr>
          <w:rFonts w:ascii="Helvetica" w:hAnsi="Helvetica" w:cs="Arial"/>
          <w:szCs w:val="24"/>
        </w:rPr>
        <w:t>, [4-CU] and transfer the entire con</w:t>
      </w:r>
      <w:r w:rsidR="008E178E">
        <w:rPr>
          <w:rFonts w:ascii="Helvetica" w:hAnsi="Helvetica" w:cs="Arial"/>
          <w:szCs w:val="24"/>
        </w:rPr>
        <w:t>tent of the tube to a fresh 1.5-milliliter</w:t>
      </w:r>
      <w:r w:rsidR="0091240B" w:rsidRPr="00301F9E">
        <w:rPr>
          <w:rFonts w:ascii="Helvetica" w:hAnsi="Helvetica" w:cs="Arial"/>
          <w:szCs w:val="24"/>
        </w:rPr>
        <w:t xml:space="preserve"> tube.</w:t>
      </w:r>
      <w:r w:rsidR="0091240B">
        <w:rPr>
          <w:rFonts w:ascii="Helvetica" w:hAnsi="Helvetica" w:cs="Arial"/>
          <w:szCs w:val="24"/>
        </w:rPr>
        <w:t xml:space="preserve"> [5-CU]</w:t>
      </w:r>
      <w:r w:rsidR="00E812DD">
        <w:rPr>
          <w:rFonts w:ascii="Helvetica" w:hAnsi="Helvetica" w:cs="Arial"/>
          <w:szCs w:val="24"/>
        </w:rPr>
        <w:t xml:space="preserve"> </w:t>
      </w:r>
    </w:p>
    <w:p w14:paraId="7A177F96" w14:textId="77777777" w:rsidR="00B12026" w:rsidRDefault="00B12026" w:rsidP="00B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F0734C">
        <w:rPr>
          <w:rFonts w:ascii="Helvetica" w:hAnsi="Helvetica" w:cs="Arial"/>
          <w:szCs w:val="24"/>
        </w:rPr>
        <w:t>adds</w:t>
      </w:r>
      <w:r>
        <w:rPr>
          <w:rFonts w:ascii="Helvetica" w:hAnsi="Helvetica" w:cs="Arial"/>
          <w:szCs w:val="24"/>
        </w:rPr>
        <w:t xml:space="preserve"> </w:t>
      </w:r>
      <w:r w:rsidR="00F0734C">
        <w:rPr>
          <w:rFonts w:ascii="Helvetica" w:hAnsi="Helvetica" w:cs="Arial"/>
          <w:szCs w:val="24"/>
        </w:rPr>
        <w:t>the ingredients and starts mixing.</w:t>
      </w:r>
    </w:p>
    <w:p w14:paraId="72868C9C" w14:textId="77777777" w:rsidR="00F0734C" w:rsidRDefault="00F0734C" w:rsidP="00B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reaction for digestion.</w:t>
      </w:r>
    </w:p>
    <w:p w14:paraId="2ECD24E6" w14:textId="3C4109E5" w:rsidR="00F0734C" w:rsidRDefault="00F0734C" w:rsidP="00B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reaction on ice.</w:t>
      </w:r>
      <w:r w:rsidR="00E64241">
        <w:rPr>
          <w:rFonts w:ascii="Helvetica" w:hAnsi="Helvetica" w:cs="Arial"/>
          <w:szCs w:val="24"/>
        </w:rPr>
        <w:t xml:space="preserve"> </w:t>
      </w:r>
      <w:r w:rsidR="00E64241" w:rsidRPr="00E64241">
        <w:rPr>
          <w:rFonts w:ascii="Helvetica" w:hAnsi="Helvetica" w:cs="Arial"/>
          <w:szCs w:val="24"/>
          <w:highlight w:val="green"/>
        </w:rPr>
        <w:t>Videographer: Get multiple usable shots please.</w:t>
      </w:r>
    </w:p>
    <w:p w14:paraId="0F0D5882" w14:textId="77777777" w:rsidR="00E812DD" w:rsidRDefault="00E812DD" w:rsidP="00B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EDTA.</w:t>
      </w:r>
    </w:p>
    <w:p w14:paraId="6EA6F72E" w14:textId="3D812152" w:rsidR="00C63FB5" w:rsidRDefault="00C63FB5" w:rsidP="00B120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Talent transfers to a 1.5 </w:t>
      </w:r>
      <w:r w:rsidR="008E178E">
        <w:rPr>
          <w:rFonts w:ascii="Helvetica" w:hAnsi="Helvetica" w:cs="Arial"/>
          <w:szCs w:val="24"/>
        </w:rPr>
        <w:t>mL</w:t>
      </w:r>
      <w:r>
        <w:rPr>
          <w:rFonts w:ascii="Helvetica" w:hAnsi="Helvetica" w:cs="Arial"/>
          <w:szCs w:val="24"/>
        </w:rPr>
        <w:t xml:space="preserve"> tube.</w:t>
      </w:r>
    </w:p>
    <w:p w14:paraId="0E093B9C" w14:textId="701709A2" w:rsidR="00B12026" w:rsidRDefault="000C779A" w:rsidP="006413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Immediately after that add </w:t>
      </w:r>
      <w:r w:rsidRPr="000C779A">
        <w:rPr>
          <w:rFonts w:ascii="Helvetica" w:hAnsi="Helvetica" w:cs="Arial"/>
          <w:szCs w:val="24"/>
        </w:rPr>
        <w:t xml:space="preserve">80 </w:t>
      </w:r>
      <w:r w:rsidR="004E47C7">
        <w:rPr>
          <w:rFonts w:ascii="Helvetica" w:hAnsi="Helvetica" w:cs="Arial"/>
          <w:szCs w:val="24"/>
        </w:rPr>
        <w:t>microliters</w:t>
      </w:r>
      <w:r w:rsidRPr="000C779A">
        <w:rPr>
          <w:rFonts w:ascii="Helvetica" w:hAnsi="Helvetica" w:cs="Arial"/>
          <w:szCs w:val="24"/>
        </w:rPr>
        <w:t xml:space="preserve"> of RNase-free water</w:t>
      </w:r>
      <w:r w:rsidR="00A5405C">
        <w:rPr>
          <w:rFonts w:ascii="Helvetica" w:hAnsi="Helvetica" w:cs="Arial"/>
          <w:szCs w:val="24"/>
        </w:rPr>
        <w:t>,</w:t>
      </w:r>
      <w:r w:rsidRPr="000C779A">
        <w:rPr>
          <w:rFonts w:ascii="Helvetica" w:hAnsi="Helvetica" w:cs="Arial"/>
          <w:szCs w:val="24"/>
        </w:rPr>
        <w:t xml:space="preserve"> 350 </w:t>
      </w:r>
      <w:r w:rsidR="004E47C7">
        <w:rPr>
          <w:rFonts w:ascii="Helvetica" w:hAnsi="Helvetica" w:cs="Arial"/>
          <w:szCs w:val="24"/>
        </w:rPr>
        <w:t>microliters</w:t>
      </w:r>
      <w:r w:rsidRPr="000C779A">
        <w:rPr>
          <w:rFonts w:ascii="Helvetica" w:hAnsi="Helvetica" w:cs="Arial"/>
          <w:szCs w:val="24"/>
        </w:rPr>
        <w:t xml:space="preserve"> of </w:t>
      </w:r>
      <w:r w:rsidR="00A5405C">
        <w:rPr>
          <w:rFonts w:ascii="Helvetica" w:hAnsi="Helvetica" w:cs="Arial"/>
          <w:szCs w:val="24"/>
        </w:rPr>
        <w:t>lysis buffer, t</w:t>
      </w:r>
      <w:r>
        <w:rPr>
          <w:rFonts w:ascii="Helvetica" w:hAnsi="Helvetica" w:cs="Arial"/>
          <w:szCs w:val="24"/>
        </w:rPr>
        <w:t xml:space="preserve">hen </w:t>
      </w:r>
      <w:r w:rsidRPr="000C779A">
        <w:rPr>
          <w:rFonts w:ascii="Helvetica" w:hAnsi="Helvetica" w:cs="Arial"/>
          <w:szCs w:val="24"/>
        </w:rPr>
        <w:t xml:space="preserve">250 </w:t>
      </w:r>
      <w:r w:rsidR="004E47C7">
        <w:rPr>
          <w:rFonts w:ascii="Helvetica" w:hAnsi="Helvetica" w:cs="Arial"/>
          <w:szCs w:val="24"/>
        </w:rPr>
        <w:t>microliters</w:t>
      </w:r>
      <w:r w:rsidRPr="000C779A">
        <w:rPr>
          <w:rFonts w:ascii="Helvetica" w:hAnsi="Helvetica" w:cs="Arial"/>
          <w:szCs w:val="24"/>
        </w:rPr>
        <w:t xml:space="preserve"> of 100% ethanol </w:t>
      </w:r>
      <w:r w:rsidR="00867E12">
        <w:rPr>
          <w:rFonts w:ascii="Helvetica" w:hAnsi="Helvetica" w:cs="Arial"/>
          <w:szCs w:val="24"/>
        </w:rPr>
        <w:t xml:space="preserve">to each tube </w:t>
      </w:r>
      <w:r w:rsidRPr="000C779A">
        <w:rPr>
          <w:rFonts w:ascii="Helvetica" w:hAnsi="Helvetica" w:cs="Arial"/>
          <w:szCs w:val="24"/>
        </w:rPr>
        <w:t>and mix well by pipetting</w:t>
      </w:r>
      <w:r>
        <w:rPr>
          <w:rFonts w:ascii="Helvetica" w:hAnsi="Helvetica" w:cs="Arial"/>
          <w:szCs w:val="24"/>
        </w:rPr>
        <w:t>.</w:t>
      </w:r>
      <w:r w:rsidR="00A5405C" w:rsidRPr="00A5405C">
        <w:rPr>
          <w:rFonts w:ascii="Helvetica" w:hAnsi="Helvetica" w:cs="Arial"/>
          <w:szCs w:val="24"/>
        </w:rPr>
        <w:t xml:space="preserve"> </w:t>
      </w:r>
      <w:r w:rsidR="00A5405C">
        <w:rPr>
          <w:rFonts w:ascii="Helvetica" w:hAnsi="Helvetica" w:cs="Arial"/>
          <w:szCs w:val="24"/>
        </w:rPr>
        <w:t xml:space="preserve">[1-CU] </w:t>
      </w:r>
    </w:p>
    <w:p w14:paraId="134094FC" w14:textId="77777777" w:rsidR="000C779A" w:rsidRPr="00A5405C" w:rsidRDefault="000C779A" w:rsidP="00A5405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A5405C">
        <w:rPr>
          <w:rFonts w:ascii="Helvetica" w:hAnsi="Helvetica" w:cs="Arial"/>
          <w:szCs w:val="24"/>
        </w:rPr>
        <w:t xml:space="preserve">adding water, then lysis buffer, then </w:t>
      </w:r>
      <w:r w:rsidRPr="00A5405C">
        <w:rPr>
          <w:rFonts w:ascii="Helvetica" w:hAnsi="Helvetica" w:cs="Arial"/>
          <w:szCs w:val="24"/>
        </w:rPr>
        <w:t>ethanol and starts mixing.</w:t>
      </w:r>
    </w:p>
    <w:p w14:paraId="2FA03BB3" w14:textId="26B07808" w:rsidR="0064138F" w:rsidRDefault="007D4A71" w:rsidP="006413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</w:t>
      </w:r>
      <w:r w:rsidRPr="007D4A71">
        <w:rPr>
          <w:rFonts w:ascii="Helvetica" w:hAnsi="Helvetica" w:cs="Arial"/>
          <w:szCs w:val="24"/>
        </w:rPr>
        <w:t xml:space="preserve">ransfer </w:t>
      </w:r>
      <w:r w:rsidR="00867E12">
        <w:rPr>
          <w:rFonts w:ascii="Helvetica" w:hAnsi="Helvetica" w:cs="Arial"/>
          <w:szCs w:val="24"/>
        </w:rPr>
        <w:t>each</w:t>
      </w:r>
      <w:r w:rsidRPr="007D4A71">
        <w:rPr>
          <w:rFonts w:ascii="Helvetica" w:hAnsi="Helvetica" w:cs="Arial"/>
          <w:szCs w:val="24"/>
        </w:rPr>
        <w:t xml:space="preserve"> 700 </w:t>
      </w:r>
      <w:r w:rsidR="004E47C7">
        <w:rPr>
          <w:rFonts w:ascii="Helvetica" w:hAnsi="Helvetica" w:cs="Arial"/>
          <w:szCs w:val="24"/>
        </w:rPr>
        <w:t>microliters</w:t>
      </w:r>
      <w:r w:rsidRPr="007D4A71">
        <w:rPr>
          <w:rFonts w:ascii="Helvetica" w:hAnsi="Helvetica" w:cs="Arial"/>
          <w:szCs w:val="24"/>
        </w:rPr>
        <w:t xml:space="preserve"> sample to </w:t>
      </w:r>
      <w:r w:rsidR="00867E12">
        <w:rPr>
          <w:rFonts w:ascii="Helvetica" w:hAnsi="Helvetica" w:cs="Arial"/>
          <w:szCs w:val="24"/>
        </w:rPr>
        <w:t xml:space="preserve">a separate </w:t>
      </w:r>
      <w:r w:rsidRPr="007D4A71">
        <w:rPr>
          <w:rFonts w:ascii="Helvetica" w:hAnsi="Helvetica" w:cs="Arial"/>
          <w:szCs w:val="24"/>
        </w:rPr>
        <w:t>elution</w:t>
      </w:r>
      <w:r w:rsidR="008E178E">
        <w:rPr>
          <w:rFonts w:ascii="Helvetica" w:hAnsi="Helvetica" w:cs="Arial"/>
          <w:szCs w:val="24"/>
        </w:rPr>
        <w:t xml:space="preserve"> filter cartridge placed in a 2-milliliters</w:t>
      </w:r>
      <w:r w:rsidRPr="007D4A71">
        <w:rPr>
          <w:rFonts w:ascii="Helvetica" w:hAnsi="Helvetica" w:cs="Arial"/>
          <w:szCs w:val="24"/>
        </w:rPr>
        <w:t xml:space="preserve"> collection tube to collect the flow </w:t>
      </w:r>
      <w:r w:rsidR="00AB615F">
        <w:rPr>
          <w:rFonts w:ascii="Helvetica" w:hAnsi="Helvetica" w:cs="Arial"/>
          <w:szCs w:val="24"/>
        </w:rPr>
        <w:t>through. [1-CU] Centrifuge for 15 s at</w:t>
      </w:r>
      <w:r w:rsidRPr="007D4A71">
        <w:rPr>
          <w:rFonts w:ascii="Helvetica" w:hAnsi="Helvetica" w:cs="Arial"/>
          <w:szCs w:val="24"/>
        </w:rPr>
        <w:t xml:space="preserve"> 8,000 x g</w:t>
      </w:r>
      <w:r w:rsidR="00AB615F">
        <w:rPr>
          <w:rFonts w:ascii="Helvetica" w:hAnsi="Helvetica" w:cs="Arial"/>
          <w:szCs w:val="24"/>
        </w:rPr>
        <w:t xml:space="preserve"> or greater… [2-MED] and then</w:t>
      </w:r>
      <w:r w:rsidRPr="007D4A71">
        <w:rPr>
          <w:rFonts w:ascii="Helvetica" w:hAnsi="Helvetica" w:cs="Arial"/>
          <w:szCs w:val="24"/>
        </w:rPr>
        <w:t xml:space="preserve"> </w:t>
      </w:r>
      <w:r w:rsidR="00AB615F">
        <w:rPr>
          <w:rFonts w:ascii="Helvetica" w:hAnsi="Helvetica" w:cs="Arial"/>
          <w:szCs w:val="24"/>
        </w:rPr>
        <w:t>d</w:t>
      </w:r>
      <w:r w:rsidRPr="007D4A71">
        <w:rPr>
          <w:rFonts w:ascii="Helvetica" w:hAnsi="Helvetica" w:cs="Arial"/>
          <w:szCs w:val="24"/>
        </w:rPr>
        <w:t>iscard the flow-through</w:t>
      </w:r>
      <w:r w:rsidR="00AB615F">
        <w:rPr>
          <w:rFonts w:ascii="Helvetica" w:hAnsi="Helvetica" w:cs="Arial"/>
          <w:szCs w:val="24"/>
        </w:rPr>
        <w:t>. [3-CU]</w:t>
      </w:r>
    </w:p>
    <w:p w14:paraId="311F05B0" w14:textId="77777777" w:rsidR="00AB615F" w:rsidRDefault="00AB615F" w:rsidP="00AB615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transferring the sample to the cartridge.</w:t>
      </w:r>
    </w:p>
    <w:p w14:paraId="0E2A0B9B" w14:textId="77777777" w:rsidR="00AB615F" w:rsidRDefault="00AB615F" w:rsidP="00AB615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sample in the centrifuge.</w:t>
      </w:r>
    </w:p>
    <w:p w14:paraId="7E0BE48A" w14:textId="77777777" w:rsidR="00AB615F" w:rsidRDefault="00AB615F" w:rsidP="00AB615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Discarding the flow </w:t>
      </w:r>
      <w:r w:rsidR="009078B0">
        <w:rPr>
          <w:rFonts w:ascii="Helvetica" w:hAnsi="Helvetica" w:cs="Arial"/>
          <w:szCs w:val="24"/>
        </w:rPr>
        <w:t>through</w:t>
      </w:r>
    </w:p>
    <w:p w14:paraId="294B7AEB" w14:textId="48672D6B" w:rsidR="00AB615F" w:rsidRDefault="00C63FB5" w:rsidP="006413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</w:t>
      </w:r>
      <w:r w:rsidR="001D048C" w:rsidRPr="001D048C">
        <w:rPr>
          <w:rFonts w:ascii="Helvetica" w:hAnsi="Helvetica" w:cs="Arial"/>
          <w:szCs w:val="24"/>
        </w:rPr>
        <w:t xml:space="preserve"> the </w:t>
      </w:r>
      <w:r w:rsidR="001D048C">
        <w:rPr>
          <w:rFonts w:ascii="Helvetica" w:hAnsi="Helvetica" w:cs="Arial"/>
          <w:szCs w:val="24"/>
        </w:rPr>
        <w:t xml:space="preserve">same </w:t>
      </w:r>
      <w:r w:rsidR="001D048C" w:rsidRPr="001D048C">
        <w:rPr>
          <w:rFonts w:ascii="Helvetica" w:hAnsi="Helvetica" w:cs="Arial"/>
          <w:szCs w:val="24"/>
        </w:rPr>
        <w:t>elution filter cartridge</w:t>
      </w:r>
      <w:r w:rsidR="00867E12">
        <w:rPr>
          <w:rFonts w:ascii="Helvetica" w:hAnsi="Helvetica" w:cs="Arial"/>
          <w:szCs w:val="24"/>
        </w:rPr>
        <w:t>s</w:t>
      </w:r>
      <w:r w:rsidR="008E178E">
        <w:rPr>
          <w:rFonts w:ascii="Helvetica" w:hAnsi="Helvetica" w:cs="Arial"/>
          <w:szCs w:val="24"/>
        </w:rPr>
        <w:t xml:space="preserve"> into new 2-milliliters</w:t>
      </w:r>
      <w:r w:rsidR="001D048C" w:rsidRPr="001D048C">
        <w:rPr>
          <w:rFonts w:ascii="Helvetica" w:hAnsi="Helvetica" w:cs="Arial"/>
          <w:szCs w:val="24"/>
        </w:rPr>
        <w:t xml:space="preserve"> collection tube</w:t>
      </w:r>
      <w:r w:rsidR="00867E12">
        <w:rPr>
          <w:rFonts w:ascii="Helvetica" w:hAnsi="Helvetica" w:cs="Arial"/>
          <w:szCs w:val="24"/>
        </w:rPr>
        <w:t>s</w:t>
      </w:r>
      <w:r w:rsidR="001D048C" w:rsidRPr="001D048C">
        <w:rPr>
          <w:rFonts w:ascii="Helvetica" w:hAnsi="Helvetica" w:cs="Arial"/>
          <w:szCs w:val="24"/>
        </w:rPr>
        <w:t xml:space="preserve">. </w:t>
      </w:r>
      <w:r w:rsidR="00601D6B">
        <w:rPr>
          <w:rFonts w:ascii="Helvetica" w:hAnsi="Helvetica" w:cs="Arial"/>
          <w:szCs w:val="24"/>
        </w:rPr>
        <w:t xml:space="preserve">[1-CU] </w:t>
      </w:r>
      <w:r w:rsidR="001D048C">
        <w:rPr>
          <w:rFonts w:ascii="Helvetica" w:hAnsi="Helvetica" w:cs="Arial"/>
          <w:szCs w:val="24"/>
        </w:rPr>
        <w:t>T</w:t>
      </w:r>
      <w:r w:rsidR="001D048C" w:rsidRPr="001D048C">
        <w:rPr>
          <w:rFonts w:ascii="Helvetica" w:hAnsi="Helvetica" w:cs="Arial"/>
          <w:szCs w:val="24"/>
        </w:rPr>
        <w:t>o wash the filter cartridge membrane</w:t>
      </w:r>
      <w:r w:rsidR="00867E12">
        <w:rPr>
          <w:rFonts w:ascii="Helvetica" w:hAnsi="Helvetica" w:cs="Arial"/>
          <w:szCs w:val="24"/>
        </w:rPr>
        <w:t>s</w:t>
      </w:r>
      <w:r w:rsidR="001D048C" w:rsidRPr="001D048C">
        <w:rPr>
          <w:rFonts w:ascii="Helvetica" w:hAnsi="Helvetica" w:cs="Arial"/>
          <w:szCs w:val="24"/>
        </w:rPr>
        <w:t xml:space="preserve">, </w:t>
      </w:r>
      <w:r w:rsidR="001D048C">
        <w:rPr>
          <w:rFonts w:ascii="Helvetica" w:hAnsi="Helvetica" w:cs="Arial"/>
          <w:szCs w:val="24"/>
        </w:rPr>
        <w:t>a</w:t>
      </w:r>
      <w:r w:rsidR="001D048C" w:rsidRPr="001D048C">
        <w:rPr>
          <w:rFonts w:ascii="Helvetica" w:hAnsi="Helvetica" w:cs="Arial"/>
          <w:szCs w:val="24"/>
        </w:rPr>
        <w:t xml:space="preserve">dd 500 </w:t>
      </w:r>
      <w:r w:rsidR="004E47C7">
        <w:rPr>
          <w:rFonts w:ascii="Helvetica" w:hAnsi="Helvetica" w:cs="Arial"/>
          <w:szCs w:val="24"/>
        </w:rPr>
        <w:t>microliters</w:t>
      </w:r>
      <w:r w:rsidR="001D048C" w:rsidRPr="001D048C">
        <w:rPr>
          <w:rFonts w:ascii="Helvetica" w:hAnsi="Helvetica" w:cs="Arial"/>
          <w:szCs w:val="24"/>
        </w:rPr>
        <w:t xml:space="preserve"> of the mild washing buffer</w:t>
      </w:r>
      <w:r w:rsidR="001D048C" w:rsidRPr="001D048C" w:rsidDel="00B64360">
        <w:rPr>
          <w:rFonts w:ascii="Helvetica" w:hAnsi="Helvetica" w:cs="Arial"/>
          <w:szCs w:val="24"/>
        </w:rPr>
        <w:t xml:space="preserve"> </w:t>
      </w:r>
      <w:r w:rsidR="001D048C" w:rsidRPr="001D048C">
        <w:rPr>
          <w:rFonts w:ascii="Helvetica" w:hAnsi="Helvetica" w:cs="Arial"/>
          <w:szCs w:val="24"/>
        </w:rPr>
        <w:t>to the filter cartridge</w:t>
      </w:r>
      <w:r w:rsidR="00867E12">
        <w:rPr>
          <w:rFonts w:ascii="Helvetica" w:hAnsi="Helvetica" w:cs="Arial"/>
          <w:szCs w:val="24"/>
        </w:rPr>
        <w:t>s</w:t>
      </w:r>
      <w:r w:rsidR="00601D6B">
        <w:rPr>
          <w:rFonts w:ascii="Helvetica" w:hAnsi="Helvetica" w:cs="Arial"/>
          <w:szCs w:val="24"/>
        </w:rPr>
        <w:t xml:space="preserve"> [2-CU]</w:t>
      </w:r>
      <w:r w:rsidR="001D048C" w:rsidRPr="001D048C">
        <w:rPr>
          <w:rFonts w:ascii="Helvetica" w:hAnsi="Helvetica" w:cs="Arial"/>
          <w:szCs w:val="24"/>
        </w:rPr>
        <w:t xml:space="preserve"> and centrifuge for 15 s at 8,000 x g </w:t>
      </w:r>
      <w:r w:rsidR="001D048C">
        <w:rPr>
          <w:rFonts w:ascii="Helvetica" w:hAnsi="Helvetica" w:cs="Arial"/>
          <w:szCs w:val="24"/>
        </w:rPr>
        <w:t>or greater</w:t>
      </w:r>
      <w:r w:rsidR="001D048C" w:rsidRPr="001D048C">
        <w:rPr>
          <w:rFonts w:ascii="Helvetica" w:hAnsi="Helvetica" w:cs="Arial"/>
          <w:szCs w:val="24"/>
        </w:rPr>
        <w:t xml:space="preserve">. </w:t>
      </w:r>
      <w:r w:rsidR="00601D6B">
        <w:rPr>
          <w:rFonts w:ascii="Helvetica" w:hAnsi="Helvetica" w:cs="Arial"/>
          <w:szCs w:val="24"/>
        </w:rPr>
        <w:t xml:space="preserve">[3-MED] </w:t>
      </w:r>
      <w:r w:rsidR="001D048C" w:rsidRPr="001D048C">
        <w:rPr>
          <w:rFonts w:ascii="Helvetica" w:hAnsi="Helvetica" w:cs="Arial"/>
          <w:szCs w:val="24"/>
        </w:rPr>
        <w:t>Discard the flow-t</w:t>
      </w:r>
      <w:r w:rsidR="001D048C">
        <w:rPr>
          <w:rFonts w:ascii="Helvetica" w:hAnsi="Helvetica" w:cs="Arial"/>
          <w:szCs w:val="24"/>
        </w:rPr>
        <w:t xml:space="preserve">hrough. </w:t>
      </w:r>
      <w:r w:rsidR="00BE72B2">
        <w:rPr>
          <w:rFonts w:ascii="Helvetica" w:hAnsi="Helvetica" w:cs="Arial"/>
          <w:szCs w:val="24"/>
        </w:rPr>
        <w:t xml:space="preserve">[4-CU] </w:t>
      </w:r>
    </w:p>
    <w:p w14:paraId="4FB75BB7" w14:textId="77777777" w:rsidR="00BE72B2" w:rsidRDefault="00BE72B2" w:rsidP="00BE72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placing the cartridge into a new tube.</w:t>
      </w:r>
    </w:p>
    <w:p w14:paraId="48466D39" w14:textId="77777777" w:rsidR="00BE72B2" w:rsidRDefault="00BE72B2" w:rsidP="00BE72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Adding washing buffer</w:t>
      </w:r>
    </w:p>
    <w:p w14:paraId="50D8F335" w14:textId="77777777" w:rsidR="00BE72B2" w:rsidRDefault="00BE72B2" w:rsidP="00BE72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tube in the centrifuge.</w:t>
      </w:r>
    </w:p>
    <w:p w14:paraId="2DF70761" w14:textId="77777777" w:rsidR="00BE72B2" w:rsidRDefault="00BE72B2" w:rsidP="00BE72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Discarding flow through.</w:t>
      </w:r>
    </w:p>
    <w:p w14:paraId="78E2E6E2" w14:textId="0A9549DB" w:rsidR="001D048C" w:rsidRDefault="007E0C4D" w:rsidP="006413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</w:t>
      </w:r>
      <w:r w:rsidRPr="007E0C4D">
        <w:rPr>
          <w:rFonts w:ascii="Helvetica" w:hAnsi="Helvetica" w:cs="Arial"/>
          <w:szCs w:val="24"/>
        </w:rPr>
        <w:t xml:space="preserve"> using the same </w:t>
      </w:r>
      <w:r>
        <w:rPr>
          <w:rFonts w:ascii="Helvetica" w:hAnsi="Helvetica" w:cs="Arial"/>
          <w:szCs w:val="24"/>
        </w:rPr>
        <w:t>collection</w:t>
      </w:r>
      <w:r w:rsidRPr="007E0C4D">
        <w:rPr>
          <w:rFonts w:ascii="Helvetica" w:hAnsi="Helvetica" w:cs="Arial"/>
          <w:szCs w:val="24"/>
        </w:rPr>
        <w:t xml:space="preserve"> tube</w:t>
      </w:r>
      <w:r w:rsidR="00867E12">
        <w:rPr>
          <w:rFonts w:ascii="Helvetica" w:hAnsi="Helvetica" w:cs="Arial"/>
          <w:szCs w:val="24"/>
        </w:rPr>
        <w:t>s</w:t>
      </w:r>
      <w:r w:rsidRPr="007E0C4D">
        <w:rPr>
          <w:rFonts w:ascii="Helvetica" w:hAnsi="Helvetica" w:cs="Arial"/>
          <w:szCs w:val="24"/>
        </w:rPr>
        <w:t xml:space="preserve">, add 500 </w:t>
      </w:r>
      <w:r w:rsidR="004E47C7">
        <w:rPr>
          <w:rFonts w:ascii="Helvetica" w:hAnsi="Helvetica" w:cs="Arial"/>
          <w:szCs w:val="24"/>
        </w:rPr>
        <w:t>microliters</w:t>
      </w:r>
      <w:r w:rsidRPr="007E0C4D">
        <w:rPr>
          <w:rFonts w:ascii="Helvetica" w:hAnsi="Helvetica" w:cs="Arial"/>
          <w:szCs w:val="24"/>
        </w:rPr>
        <w:t xml:space="preserve"> of 80% ethanol to the filter cartridge</w:t>
      </w:r>
      <w:r w:rsidR="00867E12">
        <w:rPr>
          <w:rFonts w:ascii="Helvetica" w:hAnsi="Helvetica" w:cs="Arial"/>
          <w:szCs w:val="24"/>
        </w:rPr>
        <w:t>s</w:t>
      </w:r>
      <w:r w:rsidRPr="007E0C4D">
        <w:rPr>
          <w:rFonts w:ascii="Helvetica" w:hAnsi="Helvetica" w:cs="Arial"/>
          <w:szCs w:val="24"/>
        </w:rPr>
        <w:t xml:space="preserve">. </w:t>
      </w:r>
      <w:r w:rsidR="00BE72B2">
        <w:rPr>
          <w:rFonts w:ascii="Helvetica" w:hAnsi="Helvetica" w:cs="Arial"/>
          <w:szCs w:val="24"/>
        </w:rPr>
        <w:t xml:space="preserve">[1-CU] </w:t>
      </w:r>
      <w:r>
        <w:rPr>
          <w:rFonts w:ascii="Helvetica" w:hAnsi="Helvetica" w:cs="Arial"/>
          <w:szCs w:val="24"/>
        </w:rPr>
        <w:t>C</w:t>
      </w:r>
      <w:r w:rsidRPr="007E0C4D">
        <w:rPr>
          <w:rFonts w:ascii="Helvetica" w:hAnsi="Helvetica" w:cs="Arial"/>
          <w:szCs w:val="24"/>
        </w:rPr>
        <w:t xml:space="preserve">entrifuge </w:t>
      </w:r>
      <w:r>
        <w:rPr>
          <w:rFonts w:ascii="Helvetica" w:hAnsi="Helvetica" w:cs="Arial"/>
          <w:szCs w:val="24"/>
        </w:rPr>
        <w:t xml:space="preserve">for 2 min at </w:t>
      </w:r>
      <w:r w:rsidRPr="007E0C4D">
        <w:rPr>
          <w:rFonts w:ascii="Helvetica" w:hAnsi="Helvetica" w:cs="Arial"/>
          <w:szCs w:val="24"/>
        </w:rPr>
        <w:t>8,000 x g</w:t>
      </w:r>
      <w:r>
        <w:rPr>
          <w:rFonts w:ascii="Helvetica" w:hAnsi="Helvetica" w:cs="Arial"/>
          <w:szCs w:val="24"/>
        </w:rPr>
        <w:t xml:space="preserve"> and greater</w:t>
      </w:r>
      <w:r w:rsidRPr="007E0C4D">
        <w:rPr>
          <w:rFonts w:ascii="Helvetica" w:hAnsi="Helvetica" w:cs="Arial"/>
          <w:szCs w:val="24"/>
        </w:rPr>
        <w:t>.</w:t>
      </w:r>
      <w:r w:rsidR="00BE72B2" w:rsidRPr="00BE72B2">
        <w:rPr>
          <w:rFonts w:ascii="Helvetica" w:hAnsi="Helvetica" w:cs="Arial"/>
          <w:szCs w:val="24"/>
        </w:rPr>
        <w:t xml:space="preserve"> </w:t>
      </w:r>
      <w:r w:rsidR="00BE72B2">
        <w:rPr>
          <w:rFonts w:ascii="Helvetica" w:hAnsi="Helvetica" w:cs="Arial"/>
          <w:szCs w:val="24"/>
        </w:rPr>
        <w:t>[2-MED]</w:t>
      </w:r>
      <w:r w:rsidRPr="007E0C4D">
        <w:rPr>
          <w:rFonts w:ascii="Helvetica" w:hAnsi="Helvetica" w:cs="Arial"/>
          <w:szCs w:val="24"/>
        </w:rPr>
        <w:t xml:space="preserve"> </w:t>
      </w:r>
      <w:r w:rsidR="00413AAE">
        <w:rPr>
          <w:rFonts w:ascii="Helvetica" w:hAnsi="Helvetica" w:cs="Arial"/>
          <w:szCs w:val="24"/>
        </w:rPr>
        <w:t>D</w:t>
      </w:r>
      <w:r w:rsidR="00413AAE" w:rsidRPr="007E0C4D">
        <w:rPr>
          <w:rFonts w:ascii="Helvetica" w:hAnsi="Helvetica" w:cs="Arial"/>
          <w:szCs w:val="24"/>
        </w:rPr>
        <w:t>iscard both the flow-through and collection tube</w:t>
      </w:r>
      <w:r w:rsidR="00867E12">
        <w:rPr>
          <w:rFonts w:ascii="Helvetica" w:hAnsi="Helvetica" w:cs="Arial"/>
          <w:szCs w:val="24"/>
        </w:rPr>
        <w:t>s</w:t>
      </w:r>
      <w:r w:rsidR="00413AAE">
        <w:rPr>
          <w:rFonts w:ascii="Helvetica" w:hAnsi="Helvetica" w:cs="Arial"/>
          <w:szCs w:val="24"/>
        </w:rPr>
        <w:t xml:space="preserve"> and save </w:t>
      </w:r>
      <w:r w:rsidR="00413AAE" w:rsidRPr="007E0C4D">
        <w:rPr>
          <w:rFonts w:ascii="Helvetica" w:hAnsi="Helvetica" w:cs="Arial"/>
          <w:szCs w:val="24"/>
        </w:rPr>
        <w:t>the elution spin column</w:t>
      </w:r>
      <w:r w:rsidR="00867E12">
        <w:rPr>
          <w:rFonts w:ascii="Helvetica" w:hAnsi="Helvetica" w:cs="Arial"/>
          <w:szCs w:val="24"/>
        </w:rPr>
        <w:t>s</w:t>
      </w:r>
      <w:r w:rsidR="00413AAE">
        <w:rPr>
          <w:rFonts w:ascii="Helvetica" w:hAnsi="Helvetica" w:cs="Arial"/>
          <w:szCs w:val="24"/>
        </w:rPr>
        <w:t>.</w:t>
      </w:r>
      <w:r w:rsidR="00BE72B2">
        <w:rPr>
          <w:rFonts w:ascii="Helvetica" w:hAnsi="Helvetica" w:cs="Arial"/>
          <w:szCs w:val="24"/>
        </w:rPr>
        <w:t xml:space="preserve"> [3-CU]</w:t>
      </w:r>
    </w:p>
    <w:p w14:paraId="33C0535B" w14:textId="77777777" w:rsidR="00BE72B2" w:rsidRDefault="00BE72B2" w:rsidP="00BE72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Adding ethanol.</w:t>
      </w:r>
    </w:p>
    <w:p w14:paraId="744A8938" w14:textId="77777777" w:rsidR="00BE72B2" w:rsidRDefault="00BE72B2" w:rsidP="00BE72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Placing the tube in the centrifuge</w:t>
      </w:r>
    </w:p>
    <w:p w14:paraId="6A7F2E44" w14:textId="77777777" w:rsidR="00BE72B2" w:rsidRDefault="00BE72B2" w:rsidP="00BE72B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Discarding the tube.</w:t>
      </w:r>
    </w:p>
    <w:p w14:paraId="2C1EC989" w14:textId="1DB8A5A5" w:rsidR="001D048C" w:rsidRDefault="00413AAE" w:rsidP="006413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</w:t>
      </w:r>
      <w:r w:rsidRPr="007E0C4D">
        <w:rPr>
          <w:rFonts w:ascii="Helvetica" w:hAnsi="Helvetica" w:cs="Arial"/>
          <w:szCs w:val="24"/>
        </w:rPr>
        <w:t xml:space="preserve"> </w:t>
      </w:r>
      <w:r w:rsidR="00867E12">
        <w:rPr>
          <w:rFonts w:ascii="Helvetica" w:hAnsi="Helvetica" w:cs="Arial"/>
          <w:szCs w:val="24"/>
        </w:rPr>
        <w:t>each</w:t>
      </w:r>
      <w:r w:rsidRPr="007E0C4D">
        <w:rPr>
          <w:rFonts w:ascii="Helvetica" w:hAnsi="Helvetica" w:cs="Arial"/>
          <w:szCs w:val="24"/>
        </w:rPr>
        <w:t xml:space="preserve"> elution spin column </w:t>
      </w:r>
      <w:r w:rsidR="008E178E">
        <w:rPr>
          <w:rFonts w:ascii="Helvetica" w:hAnsi="Helvetica" w:cs="Arial"/>
          <w:szCs w:val="24"/>
        </w:rPr>
        <w:t>into a new 2-milliliters</w:t>
      </w:r>
      <w:r w:rsidRPr="00413AAE">
        <w:rPr>
          <w:rFonts w:ascii="Helvetica" w:hAnsi="Helvetica" w:cs="Arial"/>
          <w:szCs w:val="24"/>
        </w:rPr>
        <w:t xml:space="preserve"> collection tube. </w:t>
      </w:r>
      <w:r w:rsidR="00BE72B2">
        <w:rPr>
          <w:rFonts w:ascii="Helvetica" w:hAnsi="Helvetica" w:cs="Arial"/>
          <w:szCs w:val="24"/>
        </w:rPr>
        <w:t xml:space="preserve">[1-CU] </w:t>
      </w:r>
      <w:r w:rsidR="000B43F6">
        <w:rPr>
          <w:rFonts w:ascii="Helvetica" w:hAnsi="Helvetica" w:cs="Arial"/>
          <w:szCs w:val="24"/>
        </w:rPr>
        <w:t xml:space="preserve">Centrifuge </w:t>
      </w:r>
      <w:r w:rsidRPr="00413AAE">
        <w:rPr>
          <w:rFonts w:ascii="Helvetica" w:hAnsi="Helvetica" w:cs="Arial"/>
          <w:szCs w:val="24"/>
        </w:rPr>
        <w:t xml:space="preserve">at full speed for 5 min </w:t>
      </w:r>
      <w:r w:rsidR="000B43F6">
        <w:rPr>
          <w:rFonts w:ascii="Helvetica" w:hAnsi="Helvetica" w:cs="Arial"/>
          <w:szCs w:val="24"/>
        </w:rPr>
        <w:t>with</w:t>
      </w:r>
      <w:r w:rsidR="000B43F6" w:rsidRPr="00413AAE">
        <w:rPr>
          <w:rFonts w:ascii="Helvetica" w:hAnsi="Helvetica" w:cs="Arial"/>
          <w:szCs w:val="24"/>
        </w:rPr>
        <w:t xml:space="preserve"> the open lid on filter cartridge</w:t>
      </w:r>
      <w:r w:rsidR="00867E12">
        <w:rPr>
          <w:rFonts w:ascii="Helvetica" w:hAnsi="Helvetica" w:cs="Arial"/>
          <w:szCs w:val="24"/>
        </w:rPr>
        <w:t>s</w:t>
      </w:r>
      <w:r w:rsidR="000B43F6" w:rsidRPr="00413AAE">
        <w:rPr>
          <w:rFonts w:ascii="Helvetica" w:hAnsi="Helvetica" w:cs="Arial"/>
          <w:szCs w:val="24"/>
        </w:rPr>
        <w:t xml:space="preserve"> </w:t>
      </w:r>
      <w:r w:rsidR="00BD5D31">
        <w:rPr>
          <w:rFonts w:ascii="Helvetica" w:hAnsi="Helvetica" w:cs="Arial"/>
          <w:szCs w:val="24"/>
        </w:rPr>
        <w:t xml:space="preserve">[2-CU] </w:t>
      </w:r>
      <w:r w:rsidRPr="00413AAE">
        <w:rPr>
          <w:rFonts w:ascii="Helvetica" w:hAnsi="Helvetica" w:cs="Arial"/>
          <w:szCs w:val="24"/>
        </w:rPr>
        <w:t>to dry the spin column membrane</w:t>
      </w:r>
      <w:r w:rsidR="00867E12">
        <w:rPr>
          <w:rFonts w:ascii="Helvetica" w:hAnsi="Helvetica" w:cs="Arial"/>
          <w:szCs w:val="24"/>
        </w:rPr>
        <w:t>s</w:t>
      </w:r>
      <w:r w:rsidRPr="00413AAE">
        <w:rPr>
          <w:rFonts w:ascii="Helvetica" w:hAnsi="Helvetica" w:cs="Arial"/>
          <w:szCs w:val="24"/>
        </w:rPr>
        <w:t xml:space="preserve"> and prevent ethanol carry over</w:t>
      </w:r>
      <w:r w:rsidR="000B43F6">
        <w:rPr>
          <w:rFonts w:ascii="Helvetica" w:hAnsi="Helvetica" w:cs="Arial"/>
          <w:szCs w:val="24"/>
        </w:rPr>
        <w:t>.</w:t>
      </w:r>
      <w:r w:rsidR="005F44A0">
        <w:rPr>
          <w:rFonts w:ascii="Helvetica" w:hAnsi="Helvetica" w:cs="Arial"/>
          <w:szCs w:val="24"/>
        </w:rPr>
        <w:t xml:space="preserve"> [3</w:t>
      </w:r>
      <w:r w:rsidR="00BD5D31">
        <w:rPr>
          <w:rFonts w:ascii="Helvetica" w:hAnsi="Helvetica" w:cs="Arial"/>
          <w:szCs w:val="24"/>
        </w:rPr>
        <w:t>-MED]</w:t>
      </w:r>
    </w:p>
    <w:p w14:paraId="342656A6" w14:textId="77777777" w:rsidR="00BD5D31" w:rsidRDefault="00BD5D31" w:rsidP="00BD5D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filter in the new tube.</w:t>
      </w:r>
    </w:p>
    <w:p w14:paraId="3DD6FBE4" w14:textId="77777777" w:rsidR="00BD5D31" w:rsidRDefault="00BD5D31" w:rsidP="00BD5D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tube with the open lid in the centrifuge</w:t>
      </w:r>
    </w:p>
    <w:p w14:paraId="7B8A2EA5" w14:textId="77777777" w:rsidR="00BD5D31" w:rsidRPr="00E24898" w:rsidRDefault="00BD5D31" w:rsidP="00BD5D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Starting the centrifuge.</w:t>
      </w:r>
    </w:p>
    <w:p w14:paraId="7F2C6174" w14:textId="48D565FF" w:rsidR="00565757" w:rsidRDefault="007D6541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discarding </w:t>
      </w:r>
      <w:r w:rsidRPr="007E0C4D">
        <w:rPr>
          <w:rFonts w:ascii="Helvetica" w:hAnsi="Helvetica" w:cs="Arial"/>
          <w:szCs w:val="24"/>
        </w:rPr>
        <w:t>the collection tube</w:t>
      </w:r>
      <w:r w:rsidR="00867E12">
        <w:rPr>
          <w:rFonts w:ascii="Helvetica" w:hAnsi="Helvetica" w:cs="Arial"/>
          <w:szCs w:val="24"/>
        </w:rPr>
        <w:t>s</w:t>
      </w:r>
      <w:r w:rsidR="001E12DC">
        <w:rPr>
          <w:rFonts w:ascii="Helvetica" w:hAnsi="Helvetica" w:cs="Arial"/>
          <w:szCs w:val="24"/>
        </w:rPr>
        <w:t> [1-MED]</w:t>
      </w:r>
      <w:r w:rsidRPr="007D6541">
        <w:rPr>
          <w:rFonts w:ascii="Helvetica" w:hAnsi="Helvetica" w:cs="Arial"/>
          <w:szCs w:val="24"/>
        </w:rPr>
        <w:t xml:space="preserve"> place</w:t>
      </w:r>
      <w:r>
        <w:rPr>
          <w:rFonts w:ascii="Helvetica" w:hAnsi="Helvetica" w:cs="Arial"/>
          <w:szCs w:val="24"/>
        </w:rPr>
        <w:t xml:space="preserve"> </w:t>
      </w:r>
      <w:r w:rsidR="00867E12">
        <w:rPr>
          <w:rFonts w:ascii="Helvetica" w:hAnsi="Helvetica" w:cs="Arial"/>
          <w:szCs w:val="24"/>
        </w:rPr>
        <w:t>each</w:t>
      </w:r>
      <w:r w:rsidRPr="007D6541">
        <w:rPr>
          <w:rFonts w:ascii="Helvetica" w:hAnsi="Helvetica" w:cs="Arial"/>
          <w:szCs w:val="24"/>
        </w:rPr>
        <w:t xml:space="preserve"> dried filter cartridge into a </w:t>
      </w:r>
      <w:r>
        <w:rPr>
          <w:rFonts w:ascii="Helvetica" w:hAnsi="Helvetica" w:cs="Arial"/>
          <w:szCs w:val="24"/>
        </w:rPr>
        <w:t>fresh</w:t>
      </w:r>
      <w:r w:rsidR="008E178E">
        <w:rPr>
          <w:rFonts w:ascii="Helvetica" w:hAnsi="Helvetica" w:cs="Arial"/>
          <w:szCs w:val="24"/>
        </w:rPr>
        <w:t xml:space="preserve"> 1.5-milliliters-</w:t>
      </w:r>
      <w:r w:rsidRPr="007D6541">
        <w:rPr>
          <w:rFonts w:ascii="Helvetica" w:hAnsi="Helvetica" w:cs="Arial"/>
          <w:szCs w:val="24"/>
        </w:rPr>
        <w:t xml:space="preserve"> collection tube.</w:t>
      </w:r>
      <w:r w:rsidR="001E12DC">
        <w:rPr>
          <w:rFonts w:ascii="Helvetica" w:hAnsi="Helvetica" w:cs="Arial"/>
          <w:szCs w:val="24"/>
        </w:rPr>
        <w:t xml:space="preserve"> [2-CU]</w:t>
      </w:r>
      <w:r w:rsidRPr="007D6541">
        <w:rPr>
          <w:rFonts w:ascii="Helvetica" w:hAnsi="Helvetica" w:cs="Arial"/>
          <w:szCs w:val="24"/>
        </w:rPr>
        <w:t xml:space="preserve"> Add 14 </w:t>
      </w:r>
      <w:r w:rsidR="008E178E">
        <w:rPr>
          <w:rFonts w:ascii="Helvetica" w:hAnsi="Helvetica" w:cs="Arial"/>
          <w:szCs w:val="24"/>
        </w:rPr>
        <w:t>microliters</w:t>
      </w:r>
      <w:r w:rsidRPr="007D6541">
        <w:rPr>
          <w:rFonts w:ascii="Helvetica" w:hAnsi="Helvetica" w:cs="Arial"/>
          <w:szCs w:val="24"/>
        </w:rPr>
        <w:t xml:space="preserve"> of RNase-free water directly to the center</w:t>
      </w:r>
      <w:r>
        <w:rPr>
          <w:rFonts w:ascii="Helvetica" w:hAnsi="Helvetica" w:cs="Arial"/>
          <w:szCs w:val="24"/>
        </w:rPr>
        <w:t xml:space="preserve"> of the </w:t>
      </w:r>
      <w:r w:rsidRPr="007D6541">
        <w:rPr>
          <w:rFonts w:ascii="Helvetica" w:hAnsi="Helvetica" w:cs="Arial"/>
          <w:szCs w:val="24"/>
        </w:rPr>
        <w:t>filter cartridge membrane.</w:t>
      </w:r>
      <w:r w:rsidR="001E12DC" w:rsidRPr="001E12DC">
        <w:rPr>
          <w:rFonts w:ascii="Helvetica" w:hAnsi="Helvetica" w:cs="Arial"/>
          <w:szCs w:val="24"/>
        </w:rPr>
        <w:t xml:space="preserve"> </w:t>
      </w:r>
      <w:r w:rsidR="001E12DC">
        <w:rPr>
          <w:rFonts w:ascii="Helvetica" w:hAnsi="Helvetica" w:cs="Arial"/>
          <w:szCs w:val="24"/>
        </w:rPr>
        <w:t>[3-CU]</w:t>
      </w:r>
      <w:r w:rsidR="001E12DC" w:rsidRPr="007D654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</w:t>
      </w:r>
      <w:r w:rsidRPr="007D6541">
        <w:rPr>
          <w:rFonts w:ascii="Helvetica" w:hAnsi="Helvetica" w:cs="Arial"/>
          <w:szCs w:val="24"/>
        </w:rPr>
        <w:t>o elute the RNA</w:t>
      </w:r>
      <w:r w:rsidR="001E12DC">
        <w:rPr>
          <w:rFonts w:ascii="Helvetica" w:hAnsi="Helvetica" w:cs="Arial"/>
          <w:szCs w:val="24"/>
        </w:rPr>
        <w:t>,</w:t>
      </w:r>
      <w:r w:rsidRPr="007D654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c</w:t>
      </w:r>
      <w:r w:rsidRPr="007D6541">
        <w:rPr>
          <w:rFonts w:ascii="Helvetica" w:hAnsi="Helvetica" w:cs="Arial"/>
          <w:szCs w:val="24"/>
        </w:rPr>
        <w:t>e</w:t>
      </w:r>
      <w:r w:rsidR="00443638">
        <w:rPr>
          <w:rFonts w:ascii="Helvetica" w:hAnsi="Helvetica" w:cs="Arial"/>
          <w:szCs w:val="24"/>
        </w:rPr>
        <w:t xml:space="preserve">ntrifuge </w:t>
      </w:r>
      <w:r w:rsidR="001E12DC">
        <w:rPr>
          <w:rFonts w:ascii="Helvetica" w:hAnsi="Helvetica" w:cs="Arial"/>
          <w:szCs w:val="24"/>
        </w:rPr>
        <w:t>the tube</w:t>
      </w:r>
      <w:r w:rsidR="00867E12">
        <w:rPr>
          <w:rFonts w:ascii="Helvetica" w:hAnsi="Helvetica" w:cs="Arial"/>
          <w:szCs w:val="24"/>
        </w:rPr>
        <w:t>s</w:t>
      </w:r>
      <w:r w:rsidR="001E12DC">
        <w:rPr>
          <w:rFonts w:ascii="Helvetica" w:hAnsi="Helvetica" w:cs="Arial"/>
          <w:szCs w:val="24"/>
        </w:rPr>
        <w:t xml:space="preserve"> </w:t>
      </w:r>
      <w:r w:rsidR="00443638">
        <w:rPr>
          <w:rFonts w:ascii="Helvetica" w:hAnsi="Helvetica" w:cs="Arial"/>
          <w:szCs w:val="24"/>
        </w:rPr>
        <w:t>for 60 s</w:t>
      </w:r>
      <w:r w:rsidR="00D718DD">
        <w:rPr>
          <w:rFonts w:ascii="Helvetica" w:hAnsi="Helvetica" w:cs="Arial"/>
          <w:szCs w:val="24"/>
        </w:rPr>
        <w:t>econds</w:t>
      </w:r>
      <w:r w:rsidR="00443638">
        <w:rPr>
          <w:rFonts w:ascii="Helvetica" w:hAnsi="Helvetica" w:cs="Arial"/>
          <w:szCs w:val="24"/>
        </w:rPr>
        <w:t xml:space="preserve"> at full </w:t>
      </w:r>
      <w:r w:rsidR="00601D6B">
        <w:rPr>
          <w:rFonts w:ascii="Helvetica" w:hAnsi="Helvetica" w:cs="Arial"/>
          <w:szCs w:val="24"/>
        </w:rPr>
        <w:t>speed and</w:t>
      </w:r>
      <w:r w:rsidR="00443638">
        <w:rPr>
          <w:rFonts w:ascii="Helvetica" w:hAnsi="Helvetica" w:cs="Arial"/>
          <w:szCs w:val="24"/>
        </w:rPr>
        <w:t xml:space="preserve"> </w:t>
      </w:r>
      <w:r w:rsidR="008A442A">
        <w:rPr>
          <w:rFonts w:ascii="Helvetica" w:hAnsi="Helvetica" w:cs="Arial"/>
          <w:szCs w:val="24"/>
        </w:rPr>
        <w:t xml:space="preserve">then </w:t>
      </w:r>
      <w:r w:rsidR="00443638">
        <w:rPr>
          <w:rFonts w:ascii="Helvetica" w:hAnsi="Helvetica" w:cs="Arial"/>
          <w:szCs w:val="24"/>
        </w:rPr>
        <w:t>continue with further RNA assessment and preparation.</w:t>
      </w:r>
      <w:r w:rsidR="001E12DC">
        <w:rPr>
          <w:rFonts w:ascii="Helvetica" w:hAnsi="Helvetica" w:cs="Arial"/>
          <w:szCs w:val="24"/>
        </w:rPr>
        <w:t xml:space="preserve"> [4-MED]</w:t>
      </w:r>
    </w:p>
    <w:p w14:paraId="64A3A689" w14:textId="77777777" w:rsidR="007D6541" w:rsidRDefault="001E12DC" w:rsidP="001E12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discarding the tube.</w:t>
      </w:r>
    </w:p>
    <w:p w14:paraId="7538B84C" w14:textId="77777777" w:rsidR="001E12DC" w:rsidRDefault="001E12DC" w:rsidP="001E12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cartridge in the new tube.</w:t>
      </w:r>
    </w:p>
    <w:p w14:paraId="1C033658" w14:textId="77777777" w:rsidR="001E12DC" w:rsidRDefault="001E12DC" w:rsidP="001E12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Adding water- show the pipette tip adding to the center.</w:t>
      </w:r>
    </w:p>
    <w:p w14:paraId="0527D662" w14:textId="1B45B4AA" w:rsidR="00CB7C5B" w:rsidRPr="00E24898" w:rsidRDefault="001E12DC" w:rsidP="001E12D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Placing the tube in the centrifuge and starting the run.</w:t>
      </w:r>
    </w:p>
    <w:p w14:paraId="75A8A0E8" w14:textId="07B65888" w:rsidR="00CF22F6" w:rsidRPr="00664C60" w:rsidRDefault="000344B6" w:rsidP="007E1E60">
      <w:pPr>
        <w:pStyle w:val="ListParagraph"/>
        <w:numPr>
          <w:ilvl w:val="1"/>
          <w:numId w:val="26"/>
        </w:numPr>
        <w:spacing w:before="240"/>
        <w:ind w:left="1080" w:hanging="720"/>
        <w:jc w:val="both"/>
        <w:outlineLvl w:val="0"/>
        <w:rPr>
          <w:rFonts w:ascii="Helvetica" w:hAnsi="Helvetica" w:cs="Arial"/>
          <w:color w:val="FF0000"/>
          <w:sz w:val="22"/>
          <w:szCs w:val="24"/>
        </w:rPr>
      </w:pPr>
      <w:r w:rsidRPr="00664C60">
        <w:rPr>
          <w:rFonts w:ascii="Helvetica" w:hAnsi="Helvetica" w:cs="Arial"/>
          <w:color w:val="FF0000"/>
          <w:szCs w:val="24"/>
          <w:u w:val="single"/>
        </w:rPr>
        <w:t xml:space="preserve">Damarius Fleming: The globin-depleted sample can now be split and used to prepare the small non-coding RNA libraries, as well as, </w:t>
      </w:r>
      <w:proofErr w:type="spellStart"/>
      <w:r w:rsidRPr="00664C60">
        <w:rPr>
          <w:rFonts w:ascii="Helvetica" w:hAnsi="Helvetica" w:cs="Arial"/>
          <w:color w:val="FF0000"/>
          <w:szCs w:val="24"/>
          <w:u w:val="single"/>
        </w:rPr>
        <w:t>ribo</w:t>
      </w:r>
      <w:proofErr w:type="spellEnd"/>
      <w:r w:rsidRPr="00664C60">
        <w:rPr>
          <w:rFonts w:ascii="Helvetica" w:hAnsi="Helvetica" w:cs="Arial"/>
          <w:color w:val="FF0000"/>
          <w:szCs w:val="24"/>
          <w:u w:val="single"/>
        </w:rPr>
        <w:t>-depleted mRNA and long non-coding RNA libraries. [1-MED]</w:t>
      </w:r>
    </w:p>
    <w:p w14:paraId="4897D18A" w14:textId="07BEE2C3" w:rsidR="00025765" w:rsidRPr="00F017CD" w:rsidRDefault="00F017CD" w:rsidP="00F017CD">
      <w:pPr>
        <w:numPr>
          <w:ilvl w:val="2"/>
          <w:numId w:val="26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</w:t>
      </w:r>
      <w:r>
        <w:rPr>
          <w:rFonts w:ascii="Helvetica" w:hAnsi="Helvetica" w:cs="Arial"/>
          <w:szCs w:val="24"/>
          <w:u w:val="single"/>
        </w:rPr>
        <w:t>Damarius Fleming</w:t>
      </w:r>
      <w:r w:rsidRPr="00F146E3">
        <w:rPr>
          <w:rFonts w:ascii="Helvetica" w:hAnsi="Helvetica" w:cs="Arial"/>
          <w:szCs w:val="24"/>
        </w:rPr>
        <w:t xml:space="preserve"> saying the above</w:t>
      </w:r>
    </w:p>
    <w:p w14:paraId="6131DBA4" w14:textId="77777777" w:rsidR="00CE10F2" w:rsidRPr="00DA117F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D77679">
        <w:rPr>
          <w:rFonts w:ascii="Helvetica" w:hAnsi="Helvetica" w:cs="Arial"/>
          <w:b/>
          <w:szCs w:val="24"/>
        </w:rPr>
        <w:t>E</w:t>
      </w:r>
      <w:r w:rsidR="00D77679" w:rsidRPr="00D77679">
        <w:rPr>
          <w:rFonts w:ascii="Helvetica" w:hAnsi="Helvetica" w:cs="Arial"/>
          <w:b/>
          <w:szCs w:val="24"/>
        </w:rPr>
        <w:t xml:space="preserve">xpression </w:t>
      </w:r>
      <w:r w:rsidR="00D77679">
        <w:rPr>
          <w:rFonts w:ascii="Helvetica" w:hAnsi="Helvetica" w:cs="Arial"/>
          <w:b/>
          <w:szCs w:val="24"/>
        </w:rPr>
        <w:t>L</w:t>
      </w:r>
      <w:r w:rsidR="00D77679" w:rsidRPr="00D77679">
        <w:rPr>
          <w:rFonts w:ascii="Helvetica" w:hAnsi="Helvetica" w:cs="Arial"/>
          <w:b/>
          <w:szCs w:val="24"/>
        </w:rPr>
        <w:t xml:space="preserve">ibraries of the </w:t>
      </w:r>
      <w:r w:rsidR="00D77679">
        <w:rPr>
          <w:rFonts w:ascii="Helvetica" w:hAnsi="Helvetica" w:cs="Arial"/>
          <w:b/>
          <w:szCs w:val="24"/>
        </w:rPr>
        <w:t>G</w:t>
      </w:r>
      <w:r w:rsidR="00D77679" w:rsidRPr="00D77679">
        <w:rPr>
          <w:rFonts w:ascii="Helvetica" w:hAnsi="Helvetica" w:cs="Arial"/>
          <w:b/>
          <w:szCs w:val="24"/>
        </w:rPr>
        <w:t xml:space="preserve">lobin-depleted and </w:t>
      </w:r>
      <w:proofErr w:type="spellStart"/>
      <w:r w:rsidR="00D77679">
        <w:rPr>
          <w:rFonts w:ascii="Helvetica" w:hAnsi="Helvetica" w:cs="Arial"/>
          <w:b/>
          <w:szCs w:val="24"/>
        </w:rPr>
        <w:t>Ri</w:t>
      </w:r>
      <w:r w:rsidR="00D77679" w:rsidRPr="00D77679">
        <w:rPr>
          <w:rFonts w:ascii="Helvetica" w:hAnsi="Helvetica" w:cs="Arial"/>
          <w:b/>
          <w:szCs w:val="24"/>
        </w:rPr>
        <w:t>bo</w:t>
      </w:r>
      <w:proofErr w:type="spellEnd"/>
      <w:r w:rsidR="00D77679" w:rsidRPr="00D77679">
        <w:rPr>
          <w:rFonts w:ascii="Helvetica" w:hAnsi="Helvetica" w:cs="Arial"/>
          <w:b/>
          <w:szCs w:val="24"/>
        </w:rPr>
        <w:t xml:space="preserve">-depleted </w:t>
      </w:r>
      <w:r w:rsidR="00D77679">
        <w:rPr>
          <w:rFonts w:ascii="Helvetica" w:hAnsi="Helvetica" w:cs="Arial"/>
          <w:b/>
          <w:szCs w:val="24"/>
        </w:rPr>
        <w:t>W</w:t>
      </w:r>
      <w:r w:rsidR="00D77679" w:rsidRPr="00D77679">
        <w:rPr>
          <w:rFonts w:ascii="Helvetica" w:hAnsi="Helvetica" w:cs="Arial"/>
          <w:b/>
          <w:szCs w:val="24"/>
        </w:rPr>
        <w:t xml:space="preserve">hole </w:t>
      </w:r>
      <w:r w:rsidR="00D77679">
        <w:rPr>
          <w:rFonts w:ascii="Helvetica" w:hAnsi="Helvetica" w:cs="Arial"/>
          <w:b/>
          <w:szCs w:val="24"/>
        </w:rPr>
        <w:t>B</w:t>
      </w:r>
      <w:r w:rsidR="00D77679" w:rsidRPr="00D77679">
        <w:rPr>
          <w:rFonts w:ascii="Helvetica" w:hAnsi="Helvetica" w:cs="Arial"/>
          <w:b/>
          <w:szCs w:val="24"/>
        </w:rPr>
        <w:t xml:space="preserve">lood </w:t>
      </w:r>
      <w:r w:rsidR="00D77679">
        <w:rPr>
          <w:rFonts w:ascii="Helvetica" w:hAnsi="Helvetica" w:cs="Arial"/>
          <w:b/>
          <w:szCs w:val="24"/>
        </w:rPr>
        <w:t>S</w:t>
      </w:r>
      <w:r w:rsidR="00D77679" w:rsidRPr="00D77679">
        <w:rPr>
          <w:rFonts w:ascii="Helvetica" w:hAnsi="Helvetica" w:cs="Arial"/>
          <w:b/>
          <w:szCs w:val="24"/>
        </w:rPr>
        <w:t>amples</w:t>
      </w:r>
    </w:p>
    <w:p w14:paraId="50C40A0E" w14:textId="3A6E76C5" w:rsidR="00CE10F2" w:rsidRDefault="00F341B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</w:t>
      </w:r>
      <w:r w:rsidRPr="00F341BF">
        <w:rPr>
          <w:rFonts w:ascii="Helvetica" w:hAnsi="Helvetica" w:cs="Arial"/>
          <w:szCs w:val="24"/>
        </w:rPr>
        <w:t xml:space="preserve"> </w:t>
      </w:r>
      <w:r w:rsidR="003A1C33">
        <w:rPr>
          <w:rFonts w:ascii="Helvetica" w:hAnsi="Helvetica" w:cs="Arial"/>
          <w:szCs w:val="24"/>
        </w:rPr>
        <w:t>preparing</w:t>
      </w:r>
      <w:r w:rsidR="003A1C33" w:rsidRPr="00F341B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expression libraries of </w:t>
      </w:r>
      <w:r w:rsidRPr="00F341BF">
        <w:rPr>
          <w:rFonts w:ascii="Helvetica" w:hAnsi="Helvetica" w:cs="Arial"/>
          <w:szCs w:val="24"/>
        </w:rPr>
        <w:t>the globin</w:t>
      </w:r>
      <w:r w:rsidR="00D45698" w:rsidRPr="00F341BF">
        <w:rPr>
          <w:rFonts w:ascii="Helvetica" w:hAnsi="Helvetica" w:cs="Arial"/>
          <w:szCs w:val="24"/>
        </w:rPr>
        <w:t>-depleted</w:t>
      </w:r>
      <w:r w:rsidRPr="00F341BF">
        <w:rPr>
          <w:rFonts w:ascii="Helvetica" w:hAnsi="Helvetica" w:cs="Arial"/>
          <w:szCs w:val="24"/>
        </w:rPr>
        <w:t xml:space="preserve"> and </w:t>
      </w:r>
      <w:proofErr w:type="spellStart"/>
      <w:r w:rsidRPr="00F341BF">
        <w:rPr>
          <w:rFonts w:ascii="Helvetica" w:hAnsi="Helvetica" w:cs="Arial"/>
          <w:szCs w:val="24"/>
        </w:rPr>
        <w:t>ribo</w:t>
      </w:r>
      <w:proofErr w:type="spellEnd"/>
      <w:r w:rsidRPr="00F341BF">
        <w:rPr>
          <w:rFonts w:ascii="Helvetica" w:hAnsi="Helvetica" w:cs="Arial"/>
          <w:szCs w:val="24"/>
        </w:rPr>
        <w:t xml:space="preserve">-depleted </w:t>
      </w:r>
      <w:r w:rsidR="00230A1D" w:rsidRPr="00230A1D">
        <w:rPr>
          <w:rFonts w:ascii="Helvetica" w:hAnsi="Helvetica" w:cs="Arial"/>
          <w:i/>
          <w:color w:val="FF0000"/>
          <w:szCs w:val="24"/>
        </w:rPr>
        <w:t>(pronounce rye-bow</w:t>
      </w:r>
      <w:r w:rsidR="00230A1D">
        <w:rPr>
          <w:rFonts w:ascii="Helvetica" w:hAnsi="Helvetica" w:cs="Arial"/>
          <w:i/>
          <w:color w:val="FF0000"/>
          <w:szCs w:val="24"/>
        </w:rPr>
        <w:t xml:space="preserve"> depleted</w:t>
      </w:r>
      <w:r w:rsidR="00230A1D" w:rsidRPr="00230A1D">
        <w:rPr>
          <w:rFonts w:ascii="Helvetica" w:hAnsi="Helvetica" w:cs="Arial"/>
          <w:i/>
          <w:color w:val="FF0000"/>
          <w:szCs w:val="24"/>
        </w:rPr>
        <w:t>)</w:t>
      </w:r>
      <w:r w:rsidR="00230A1D">
        <w:rPr>
          <w:rFonts w:ascii="Helvetica" w:hAnsi="Helvetica" w:cs="Arial"/>
          <w:szCs w:val="24"/>
        </w:rPr>
        <w:t xml:space="preserve"> </w:t>
      </w:r>
      <w:r w:rsidRPr="00F341BF">
        <w:rPr>
          <w:rFonts w:ascii="Helvetica" w:hAnsi="Helvetica" w:cs="Arial"/>
          <w:szCs w:val="24"/>
        </w:rPr>
        <w:t xml:space="preserve">whole blood samples </w:t>
      </w:r>
      <w:r>
        <w:rPr>
          <w:rFonts w:ascii="Helvetica" w:hAnsi="Helvetica" w:cs="Arial"/>
          <w:szCs w:val="24"/>
        </w:rPr>
        <w:t>using this protocol, e</w:t>
      </w:r>
      <w:r w:rsidRPr="00F341BF">
        <w:rPr>
          <w:rFonts w:ascii="Helvetica" w:hAnsi="Helvetica" w:cs="Arial"/>
          <w:szCs w:val="24"/>
        </w:rPr>
        <w:t>lectrophoresis file run summary</w:t>
      </w:r>
      <w:r>
        <w:rPr>
          <w:rFonts w:ascii="Helvetica" w:hAnsi="Helvetica" w:cs="Arial"/>
          <w:szCs w:val="24"/>
        </w:rPr>
        <w:t xml:space="preserve"> show</w:t>
      </w:r>
      <w:r w:rsidR="00FF5980">
        <w:rPr>
          <w:rFonts w:ascii="Helvetica" w:hAnsi="Helvetica" w:cs="Arial"/>
          <w:szCs w:val="24"/>
        </w:rPr>
        <w:t>ed</w:t>
      </w:r>
      <w:r w:rsidRPr="00F341BF">
        <w:rPr>
          <w:rFonts w:ascii="Helvetica" w:hAnsi="Helvetica" w:cs="Arial"/>
          <w:szCs w:val="24"/>
        </w:rPr>
        <w:t xml:space="preserve"> a globin depleted library sample with RNA</w:t>
      </w:r>
      <w:r>
        <w:rPr>
          <w:rFonts w:ascii="Helvetica" w:hAnsi="Helvetica" w:cs="Arial"/>
          <w:szCs w:val="24"/>
        </w:rPr>
        <w:t xml:space="preserve"> integrity number</w:t>
      </w:r>
      <w:r w:rsidR="003E2BD1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</w:t>
      </w:r>
      <w:r w:rsidR="003E2BD1" w:rsidRPr="003E2BD1">
        <w:rPr>
          <w:rFonts w:ascii="Helvetica" w:hAnsi="Helvetica" w:cs="Arial"/>
          <w:szCs w:val="24"/>
        </w:rPr>
        <w:t>that range</w:t>
      </w:r>
      <w:r w:rsidR="00FF5980">
        <w:rPr>
          <w:rFonts w:ascii="Helvetica" w:hAnsi="Helvetica" w:cs="Arial"/>
          <w:szCs w:val="24"/>
        </w:rPr>
        <w:t>d</w:t>
      </w:r>
      <w:r w:rsidR="003E2BD1" w:rsidRPr="003E2BD1">
        <w:rPr>
          <w:rFonts w:ascii="Helvetica" w:hAnsi="Helvetica" w:cs="Arial"/>
          <w:szCs w:val="24"/>
        </w:rPr>
        <w:t xml:space="preserve"> from 6.5</w:t>
      </w:r>
      <w:r w:rsidR="003E2BD1">
        <w:rPr>
          <w:rFonts w:ascii="Helvetica" w:hAnsi="Helvetica" w:cs="Arial"/>
          <w:szCs w:val="24"/>
        </w:rPr>
        <w:t>…</w:t>
      </w:r>
      <w:r w:rsidR="003E2BD1" w:rsidRPr="003E2BD1">
        <w:rPr>
          <w:rFonts w:ascii="Helvetica" w:hAnsi="Helvetica" w:cs="Arial"/>
          <w:szCs w:val="24"/>
        </w:rPr>
        <w:t xml:space="preserve"> to 9.2</w:t>
      </w:r>
      <w:r w:rsidR="003E2BD1">
        <w:rPr>
          <w:rFonts w:ascii="Helvetica" w:hAnsi="Helvetica" w:cs="Arial"/>
          <w:szCs w:val="24"/>
        </w:rPr>
        <w:t>…</w:t>
      </w:r>
      <w:r w:rsidR="003E2BD1" w:rsidRPr="003E2BD1">
        <w:rPr>
          <w:rFonts w:ascii="Helvetica" w:hAnsi="Helvetica" w:cs="Arial"/>
          <w:szCs w:val="24"/>
        </w:rPr>
        <w:t xml:space="preserve"> This proved to be an improvement compared to other studies that used globin depletion methods and were only able to achieve RIN </w:t>
      </w:r>
      <w:r w:rsidR="00025765" w:rsidRPr="00025765">
        <w:rPr>
          <w:rFonts w:ascii="Helvetica" w:hAnsi="Helvetica" w:cs="Arial"/>
          <w:i/>
          <w:color w:val="FF0000"/>
          <w:szCs w:val="24"/>
        </w:rPr>
        <w:t xml:space="preserve">(pronounce </w:t>
      </w:r>
      <w:proofErr w:type="spellStart"/>
      <w:r w:rsidR="00025765" w:rsidRPr="00025765">
        <w:rPr>
          <w:rFonts w:ascii="Helvetica" w:hAnsi="Helvetica" w:cs="Arial"/>
          <w:i/>
          <w:color w:val="FF0000"/>
          <w:szCs w:val="24"/>
        </w:rPr>
        <w:t>rin</w:t>
      </w:r>
      <w:proofErr w:type="spellEnd"/>
      <w:r w:rsidR="00025765" w:rsidRPr="00025765">
        <w:rPr>
          <w:rFonts w:ascii="Helvetica" w:hAnsi="Helvetica" w:cs="Arial"/>
          <w:i/>
          <w:color w:val="FF0000"/>
          <w:szCs w:val="24"/>
        </w:rPr>
        <w:t xml:space="preserve"> as one word</w:t>
      </w:r>
      <w:r w:rsidR="00F017CD">
        <w:rPr>
          <w:rFonts w:ascii="Helvetica" w:hAnsi="Helvetica" w:cs="Arial"/>
          <w:i/>
          <w:color w:val="FF0000"/>
          <w:szCs w:val="24"/>
        </w:rPr>
        <w:t xml:space="preserve"> “</w:t>
      </w:r>
      <w:proofErr w:type="spellStart"/>
      <w:r w:rsidR="00F017CD">
        <w:rPr>
          <w:rFonts w:ascii="Helvetica" w:hAnsi="Helvetica" w:cs="Arial"/>
          <w:i/>
          <w:color w:val="FF0000"/>
          <w:szCs w:val="24"/>
        </w:rPr>
        <w:t>rinn</w:t>
      </w:r>
      <w:proofErr w:type="spellEnd"/>
      <w:r w:rsidR="00F017CD">
        <w:rPr>
          <w:rFonts w:ascii="Helvetica" w:hAnsi="Helvetica" w:cs="Arial"/>
          <w:i/>
          <w:color w:val="FF0000"/>
          <w:szCs w:val="24"/>
        </w:rPr>
        <w:t>”</w:t>
      </w:r>
      <w:r w:rsidR="00025765" w:rsidRPr="00025765">
        <w:rPr>
          <w:rFonts w:ascii="Helvetica" w:hAnsi="Helvetica" w:cs="Arial"/>
          <w:i/>
          <w:color w:val="FF0000"/>
          <w:szCs w:val="24"/>
        </w:rPr>
        <w:t>)</w:t>
      </w:r>
      <w:r w:rsidR="00025765">
        <w:rPr>
          <w:rFonts w:ascii="Helvetica" w:hAnsi="Helvetica" w:cs="Arial"/>
          <w:szCs w:val="24"/>
        </w:rPr>
        <w:t xml:space="preserve"> </w:t>
      </w:r>
      <w:r w:rsidR="003E2BD1" w:rsidRPr="003E2BD1">
        <w:rPr>
          <w:rFonts w:ascii="Helvetica" w:hAnsi="Helvetica" w:cs="Arial"/>
          <w:szCs w:val="24"/>
        </w:rPr>
        <w:t>numbers at or near 6</w:t>
      </w:r>
      <w:r>
        <w:rPr>
          <w:rFonts w:ascii="Helvetica" w:hAnsi="Helvetica" w:cs="Arial"/>
          <w:szCs w:val="24"/>
        </w:rPr>
        <w:t xml:space="preserve">. </w:t>
      </w:r>
      <w:r w:rsidR="007D38F1">
        <w:rPr>
          <w:rFonts w:ascii="Helvetica" w:hAnsi="Helvetica" w:cs="Arial"/>
          <w:szCs w:val="24"/>
        </w:rPr>
        <w:t>[1-LM-TXT]</w:t>
      </w:r>
    </w:p>
    <w:p w14:paraId="0BC28F02" w14:textId="77777777" w:rsidR="00F341BF" w:rsidRDefault="00F341BF" w:rsidP="00F341B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Image 1 a</w:t>
      </w:r>
      <w:r w:rsidR="00D45E25">
        <w:rPr>
          <w:rFonts w:ascii="Helvetica" w:hAnsi="Helvetica" w:cs="Arial"/>
          <w:szCs w:val="24"/>
        </w:rPr>
        <w:t>.</w:t>
      </w:r>
      <w:r w:rsidR="004B1858">
        <w:rPr>
          <w:rFonts w:ascii="Helvetica" w:hAnsi="Helvetica" w:cs="Arial"/>
          <w:szCs w:val="24"/>
        </w:rPr>
        <w:t xml:space="preserve"> </w:t>
      </w:r>
      <w:r w:rsidR="004B1858" w:rsidRPr="004B1858">
        <w:rPr>
          <w:rFonts w:ascii="Helvetica" w:hAnsi="Helvetica" w:cs="Arial"/>
          <w:i/>
          <w:color w:val="0070C0"/>
          <w:szCs w:val="24"/>
        </w:rPr>
        <w:t>Editor: Show text</w:t>
      </w:r>
      <w:r w:rsidR="003E2BD1">
        <w:rPr>
          <w:rFonts w:ascii="Helvetica" w:hAnsi="Helvetica" w:cs="Arial"/>
          <w:i/>
          <w:color w:val="0070C0"/>
          <w:szCs w:val="24"/>
        </w:rPr>
        <w:t>1</w:t>
      </w:r>
      <w:r w:rsidR="004B1858" w:rsidRPr="004B1858">
        <w:rPr>
          <w:rFonts w:ascii="Helvetica" w:hAnsi="Helvetica" w:cs="Arial"/>
          <w:i/>
          <w:color w:val="0070C0"/>
          <w:szCs w:val="24"/>
        </w:rPr>
        <w:t xml:space="preserve"> when the VO says RNA integrity number</w:t>
      </w:r>
      <w:r w:rsidR="003E2BD1">
        <w:rPr>
          <w:rFonts w:ascii="Helvetica" w:hAnsi="Helvetica" w:cs="Arial"/>
          <w:i/>
          <w:color w:val="0070C0"/>
          <w:szCs w:val="24"/>
        </w:rPr>
        <w:t xml:space="preserve">s, text2 when they say </w:t>
      </w:r>
      <w:r w:rsidR="003E2BD1" w:rsidRPr="003E2BD1">
        <w:rPr>
          <w:rFonts w:ascii="Helvetica" w:hAnsi="Helvetica" w:cs="Arial"/>
          <w:i/>
          <w:color w:val="0070C0"/>
          <w:szCs w:val="24"/>
        </w:rPr>
        <w:t>6</w:t>
      </w:r>
      <w:r w:rsidR="003E2BD1">
        <w:rPr>
          <w:rFonts w:ascii="Helvetica" w:hAnsi="Helvetica" w:cs="Arial"/>
          <w:i/>
          <w:color w:val="0070C0"/>
          <w:szCs w:val="24"/>
        </w:rPr>
        <w:t>.5, and text</w:t>
      </w:r>
      <w:r w:rsidR="003E2BD1" w:rsidRPr="003E2BD1">
        <w:rPr>
          <w:rFonts w:ascii="Helvetica" w:hAnsi="Helvetica" w:cs="Arial"/>
          <w:i/>
          <w:color w:val="0070C0"/>
          <w:szCs w:val="24"/>
        </w:rPr>
        <w:t>3 when they say 9.2.</w:t>
      </w:r>
      <w:r w:rsidR="004B1858" w:rsidRPr="003E2BD1">
        <w:rPr>
          <w:rFonts w:ascii="Helvetica" w:hAnsi="Helvetica" w:cs="Arial"/>
          <w:i/>
          <w:color w:val="0070C0"/>
          <w:szCs w:val="24"/>
        </w:rPr>
        <w:t xml:space="preserve"> </w:t>
      </w:r>
      <w:r w:rsidR="004B1858" w:rsidRPr="004E47C7">
        <w:rPr>
          <w:rFonts w:ascii="Helvetica" w:hAnsi="Helvetica" w:cs="Arial"/>
          <w:b/>
          <w:szCs w:val="24"/>
        </w:rPr>
        <w:t>TEXT</w:t>
      </w:r>
      <w:r w:rsidR="003E2BD1" w:rsidRPr="004E47C7">
        <w:rPr>
          <w:rFonts w:ascii="Helvetica" w:hAnsi="Helvetica" w:cs="Arial"/>
          <w:b/>
          <w:szCs w:val="24"/>
        </w:rPr>
        <w:t>1</w:t>
      </w:r>
      <w:r w:rsidR="004B1858" w:rsidRPr="004E47C7">
        <w:rPr>
          <w:rFonts w:ascii="Helvetica" w:hAnsi="Helvetica" w:cs="Arial"/>
          <w:b/>
          <w:szCs w:val="24"/>
        </w:rPr>
        <w:t>: RIN</w:t>
      </w:r>
      <w:r w:rsidR="003E2BD1" w:rsidRPr="004E47C7">
        <w:rPr>
          <w:rFonts w:ascii="Helvetica" w:hAnsi="Helvetica" w:cs="Arial"/>
          <w:b/>
          <w:szCs w:val="24"/>
        </w:rPr>
        <w:t xml:space="preserve"> TEXT2: sub-optimal TEXT3: above optimal</w:t>
      </w:r>
    </w:p>
    <w:p w14:paraId="41F503FD" w14:textId="00BE4DF3" w:rsidR="00F341BF" w:rsidRDefault="004B1858" w:rsidP="00F341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P</w:t>
      </w:r>
      <w:r w:rsidRPr="004B1858">
        <w:rPr>
          <w:rFonts w:ascii="Helvetica" w:hAnsi="Helvetica" w:cs="Arial"/>
          <w:szCs w:val="24"/>
        </w:rPr>
        <w:t>re-globin reduction and post-globin reduction of a single porcine whole blood sample</w:t>
      </w:r>
      <w:r>
        <w:rPr>
          <w:bCs/>
        </w:rPr>
        <w:t xml:space="preserve"> </w:t>
      </w:r>
      <w:r w:rsidRPr="004B1858">
        <w:rPr>
          <w:rFonts w:ascii="Helvetica" w:hAnsi="Helvetica" w:cs="Arial"/>
          <w:szCs w:val="24"/>
        </w:rPr>
        <w:t xml:space="preserve">show that </w:t>
      </w:r>
      <w:r w:rsidR="00F017CD" w:rsidRPr="00F017CD">
        <w:rPr>
          <w:rFonts w:ascii="Helvetica" w:hAnsi="Helvetica" w:cs="Arial"/>
          <w:szCs w:val="24"/>
        </w:rPr>
        <w:t xml:space="preserve">260 to </w:t>
      </w:r>
      <w:r w:rsidR="00D45E25" w:rsidRPr="00F017CD">
        <w:rPr>
          <w:rFonts w:ascii="Helvetica" w:hAnsi="Helvetica" w:cs="Arial"/>
          <w:szCs w:val="24"/>
        </w:rPr>
        <w:t>280</w:t>
      </w:r>
      <w:r w:rsidR="00D45E25" w:rsidRPr="00D45E25">
        <w:rPr>
          <w:rFonts w:ascii="Helvetica" w:hAnsi="Helvetica" w:cs="Arial"/>
          <w:szCs w:val="24"/>
        </w:rPr>
        <w:t xml:space="preserve"> nm concentration ratios </w:t>
      </w:r>
      <w:r w:rsidR="00935014">
        <w:rPr>
          <w:rFonts w:ascii="Helvetica" w:hAnsi="Helvetica" w:cs="Arial"/>
          <w:szCs w:val="24"/>
        </w:rPr>
        <w:t xml:space="preserve">are </w:t>
      </w:r>
      <w:r w:rsidR="00D45E25" w:rsidRPr="00D45E25">
        <w:rPr>
          <w:rFonts w:ascii="Helvetica" w:hAnsi="Helvetica" w:cs="Arial"/>
          <w:szCs w:val="24"/>
        </w:rPr>
        <w:t>at or above 2</w:t>
      </w:r>
      <w:r w:rsidR="00D45E25">
        <w:rPr>
          <w:rFonts w:ascii="Helvetica" w:hAnsi="Helvetica" w:cs="Arial"/>
          <w:szCs w:val="24"/>
        </w:rPr>
        <w:t>.</w:t>
      </w:r>
      <w:r w:rsidR="00230A1D">
        <w:rPr>
          <w:rFonts w:ascii="Helvetica" w:hAnsi="Helvetica" w:cs="Arial"/>
          <w:szCs w:val="24"/>
        </w:rPr>
        <w:t xml:space="preserve"> </w:t>
      </w:r>
    </w:p>
    <w:p w14:paraId="6FA6C697" w14:textId="77777777" w:rsidR="00D45E25" w:rsidRDefault="00D45E25" w:rsidP="00D45E2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Image 1 b and c. </w:t>
      </w:r>
      <w:r w:rsidRPr="00D45E25">
        <w:rPr>
          <w:rFonts w:ascii="Helvetica" w:hAnsi="Helvetica" w:cs="Arial"/>
          <w:i/>
          <w:color w:val="0070C0"/>
          <w:szCs w:val="24"/>
        </w:rPr>
        <w:t>Video editor: show both panels at the same time but emphasize 1 b when the VO says Pre-globin reduction, and 1 c when they say post-globin reduction.</w:t>
      </w:r>
    </w:p>
    <w:p w14:paraId="6C1D8C35" w14:textId="77777777" w:rsidR="00F341BF" w:rsidRDefault="000424BF" w:rsidP="00F341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</w:t>
      </w:r>
      <w:r w:rsidRPr="00935014">
        <w:rPr>
          <w:rFonts w:ascii="Helvetica" w:hAnsi="Helvetica" w:cs="Arial"/>
          <w:szCs w:val="24"/>
        </w:rPr>
        <w:t xml:space="preserve">sing </w:t>
      </w:r>
      <w:r>
        <w:rPr>
          <w:rFonts w:ascii="Helvetica" w:hAnsi="Helvetica" w:cs="Arial"/>
          <w:szCs w:val="24"/>
        </w:rPr>
        <w:t>this protocol</w:t>
      </w:r>
      <w:r w:rsidRPr="00935014">
        <w:rPr>
          <w:rFonts w:ascii="Helvetica" w:hAnsi="Helvetica" w:cs="Arial"/>
          <w:szCs w:val="24"/>
        </w:rPr>
        <w:t xml:space="preserve"> </w:t>
      </w:r>
      <w:r w:rsidR="00BD50C1">
        <w:rPr>
          <w:rFonts w:ascii="Helvetica" w:hAnsi="Helvetica" w:cs="Arial"/>
          <w:szCs w:val="24"/>
        </w:rPr>
        <w:t xml:space="preserve">chip-based </w:t>
      </w:r>
      <w:proofErr w:type="spellStart"/>
      <w:r w:rsidR="00935014" w:rsidRPr="00935014">
        <w:rPr>
          <w:rFonts w:ascii="Helvetica" w:hAnsi="Helvetica" w:cs="Arial"/>
          <w:szCs w:val="24"/>
        </w:rPr>
        <w:t>electropherograms</w:t>
      </w:r>
      <w:proofErr w:type="spellEnd"/>
      <w:r w:rsidR="00935014" w:rsidRPr="00935014">
        <w:rPr>
          <w:rFonts w:ascii="Helvetica" w:hAnsi="Helvetica" w:cs="Arial"/>
          <w:szCs w:val="24"/>
        </w:rPr>
        <w:t xml:space="preserve"> </w:t>
      </w:r>
      <w:r w:rsidR="00230A1D" w:rsidRPr="00230A1D">
        <w:rPr>
          <w:rFonts w:ascii="Helvetica" w:hAnsi="Helvetica" w:cs="Arial"/>
          <w:i/>
          <w:color w:val="FF0000"/>
          <w:szCs w:val="24"/>
        </w:rPr>
        <w:t xml:space="preserve">(pronounce </w:t>
      </w:r>
      <w:proofErr w:type="spellStart"/>
      <w:r w:rsidR="00230A1D" w:rsidRPr="00230A1D">
        <w:rPr>
          <w:rFonts w:ascii="Helvetica" w:hAnsi="Helvetica" w:cs="Arial"/>
          <w:i/>
          <w:color w:val="FF0000"/>
          <w:szCs w:val="24"/>
        </w:rPr>
        <w:t>elctro-phero-gramm</w:t>
      </w:r>
      <w:proofErr w:type="spellEnd"/>
      <w:r w:rsidR="00230A1D" w:rsidRPr="00230A1D">
        <w:rPr>
          <w:rFonts w:ascii="Helvetica" w:hAnsi="Helvetica" w:cs="Arial"/>
          <w:i/>
          <w:color w:val="FF0000"/>
          <w:szCs w:val="24"/>
        </w:rPr>
        <w:t>)</w:t>
      </w:r>
      <w:r w:rsidR="00230A1D">
        <w:rPr>
          <w:rFonts w:ascii="Helvetica" w:hAnsi="Helvetica" w:cs="Arial"/>
          <w:szCs w:val="24"/>
        </w:rPr>
        <w:t xml:space="preserve"> </w:t>
      </w:r>
      <w:r w:rsidR="00935014" w:rsidRPr="00935014">
        <w:rPr>
          <w:rFonts w:ascii="Helvetica" w:hAnsi="Helvetica" w:cs="Arial"/>
          <w:szCs w:val="24"/>
        </w:rPr>
        <w:t xml:space="preserve">of globin and </w:t>
      </w:r>
      <w:proofErr w:type="spellStart"/>
      <w:r w:rsidR="00935014" w:rsidRPr="00935014">
        <w:rPr>
          <w:rFonts w:ascii="Helvetica" w:hAnsi="Helvetica" w:cs="Arial"/>
          <w:szCs w:val="24"/>
        </w:rPr>
        <w:t>ribo</w:t>
      </w:r>
      <w:proofErr w:type="spellEnd"/>
      <w:r w:rsidR="00935014" w:rsidRPr="00935014">
        <w:rPr>
          <w:rFonts w:ascii="Helvetica" w:hAnsi="Helvetica" w:cs="Arial"/>
          <w:szCs w:val="24"/>
        </w:rPr>
        <w:t>-depleted whole blood mRNA library samples prior to pooling and sequencing</w:t>
      </w:r>
      <w:r w:rsidR="00935014">
        <w:rPr>
          <w:rFonts w:ascii="Helvetica" w:hAnsi="Helvetica" w:cs="Arial"/>
          <w:szCs w:val="24"/>
        </w:rPr>
        <w:t xml:space="preserve"> were obtained</w:t>
      </w:r>
      <w:r w:rsidR="00935014" w:rsidRPr="00935014">
        <w:rPr>
          <w:rFonts w:ascii="Helvetica" w:hAnsi="Helvetica" w:cs="Arial"/>
          <w:szCs w:val="24"/>
        </w:rPr>
        <w:t xml:space="preserve">. For the mRNA libraries the representative electropherogram </w:t>
      </w:r>
      <w:r w:rsidR="00045D98">
        <w:rPr>
          <w:rFonts w:ascii="Helvetica" w:hAnsi="Helvetica" w:cs="Arial"/>
          <w:szCs w:val="24"/>
        </w:rPr>
        <w:t xml:space="preserve">has a </w:t>
      </w:r>
      <w:r w:rsidR="00935014" w:rsidRPr="00935014">
        <w:rPr>
          <w:rFonts w:ascii="Helvetica" w:hAnsi="Helvetica" w:cs="Arial"/>
          <w:szCs w:val="24"/>
        </w:rPr>
        <w:t xml:space="preserve">peak at </w:t>
      </w:r>
      <w:r w:rsidR="009D05EC">
        <w:rPr>
          <w:rFonts w:ascii="Helvetica" w:hAnsi="Helvetica" w:cs="Arial"/>
          <w:szCs w:val="24"/>
        </w:rPr>
        <w:t xml:space="preserve">approximately </w:t>
      </w:r>
      <w:r w:rsidR="00935014" w:rsidRPr="00935014">
        <w:rPr>
          <w:rFonts w:ascii="Helvetica" w:hAnsi="Helvetica" w:cs="Arial"/>
          <w:szCs w:val="24"/>
        </w:rPr>
        <w:t>280 b</w:t>
      </w:r>
      <w:r w:rsidR="009D05EC">
        <w:rPr>
          <w:rFonts w:ascii="Helvetica" w:hAnsi="Helvetica" w:cs="Arial"/>
          <w:szCs w:val="24"/>
        </w:rPr>
        <w:t>ase pairs.</w:t>
      </w:r>
    </w:p>
    <w:p w14:paraId="4498C91C" w14:textId="77777777" w:rsidR="00045D98" w:rsidRDefault="00045D98" w:rsidP="00045D9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Image 1 d. </w:t>
      </w:r>
      <w:r w:rsidRPr="00045D98">
        <w:rPr>
          <w:rFonts w:ascii="Helvetica" w:hAnsi="Helvetica" w:cs="Arial"/>
          <w:i/>
          <w:color w:val="0070C0"/>
          <w:szCs w:val="24"/>
        </w:rPr>
        <w:t>Video editor, when the VO says the last sentence emphasize the middle peak on each grap</w:t>
      </w:r>
      <w:r w:rsidR="001A6BEF">
        <w:rPr>
          <w:rFonts w:ascii="Helvetica" w:hAnsi="Helvetica" w:cs="Arial"/>
          <w:i/>
          <w:color w:val="0070C0"/>
          <w:szCs w:val="24"/>
        </w:rPr>
        <w:t>h</w:t>
      </w:r>
      <w:r w:rsidRPr="00045D98">
        <w:rPr>
          <w:rFonts w:ascii="Helvetica" w:hAnsi="Helvetica" w:cs="Arial"/>
          <w:i/>
          <w:color w:val="0070C0"/>
          <w:szCs w:val="24"/>
        </w:rPr>
        <w:t>.</w:t>
      </w:r>
    </w:p>
    <w:p w14:paraId="34681AC1" w14:textId="77777777" w:rsidR="00F341BF" w:rsidRDefault="003E2BD1" w:rsidP="00F341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E2BD1">
        <w:rPr>
          <w:rFonts w:ascii="Helvetica" w:hAnsi="Helvetica" w:cs="Arial"/>
          <w:szCs w:val="24"/>
        </w:rPr>
        <w:t xml:space="preserve">For the small ncRNAs representative </w:t>
      </w:r>
      <w:r w:rsidR="00BD50C1">
        <w:rPr>
          <w:rFonts w:ascii="Helvetica" w:hAnsi="Helvetica" w:cs="Arial"/>
          <w:szCs w:val="24"/>
        </w:rPr>
        <w:t xml:space="preserve">chip-based </w:t>
      </w:r>
      <w:r w:rsidRPr="003E2BD1">
        <w:rPr>
          <w:rFonts w:ascii="Helvetica" w:hAnsi="Helvetica" w:cs="Arial"/>
          <w:szCs w:val="24"/>
        </w:rPr>
        <w:t xml:space="preserve">electropherograms </w:t>
      </w:r>
      <w:r>
        <w:rPr>
          <w:rFonts w:ascii="Helvetica" w:hAnsi="Helvetica" w:cs="Arial"/>
          <w:szCs w:val="24"/>
        </w:rPr>
        <w:t>contain</w:t>
      </w:r>
      <w:r w:rsidRPr="003E2BD1">
        <w:rPr>
          <w:rFonts w:ascii="Helvetica" w:hAnsi="Helvetica" w:cs="Arial"/>
          <w:szCs w:val="24"/>
        </w:rPr>
        <w:t xml:space="preserve"> a range of peaks from </w:t>
      </w:r>
      <w:r w:rsidR="00230A1D">
        <w:rPr>
          <w:rFonts w:ascii="Helvetica" w:hAnsi="Helvetica" w:cs="Arial"/>
          <w:szCs w:val="24"/>
        </w:rPr>
        <w:t xml:space="preserve">approximately </w:t>
      </w:r>
      <w:r w:rsidRPr="003E2BD1">
        <w:rPr>
          <w:rFonts w:ascii="Helvetica" w:hAnsi="Helvetica" w:cs="Arial"/>
          <w:szCs w:val="24"/>
        </w:rPr>
        <w:t>100-400 b</w:t>
      </w:r>
      <w:r w:rsidR="00230A1D">
        <w:rPr>
          <w:rFonts w:ascii="Helvetica" w:hAnsi="Helvetica" w:cs="Arial"/>
          <w:szCs w:val="24"/>
        </w:rPr>
        <w:t>ase pairs. P</w:t>
      </w:r>
      <w:r w:rsidRPr="003E2BD1">
        <w:rPr>
          <w:rFonts w:ascii="Helvetica" w:hAnsi="Helvetica" w:cs="Arial"/>
          <w:szCs w:val="24"/>
        </w:rPr>
        <w:t xml:space="preserve">eaks at </w:t>
      </w:r>
      <w:r>
        <w:rPr>
          <w:rFonts w:ascii="Helvetica" w:hAnsi="Helvetica" w:cs="Arial"/>
          <w:szCs w:val="24"/>
        </w:rPr>
        <w:t xml:space="preserve">approximately </w:t>
      </w:r>
      <w:r w:rsidRPr="003E2BD1">
        <w:rPr>
          <w:rFonts w:ascii="Helvetica" w:hAnsi="Helvetica" w:cs="Arial"/>
          <w:szCs w:val="24"/>
        </w:rPr>
        <w:t xml:space="preserve">143 </w:t>
      </w:r>
      <w:r w:rsidR="00F45A09">
        <w:rPr>
          <w:rFonts w:ascii="Helvetica" w:hAnsi="Helvetica" w:cs="Arial"/>
          <w:szCs w:val="24"/>
        </w:rPr>
        <w:t xml:space="preserve">base pairs </w:t>
      </w:r>
      <w:r w:rsidRPr="003E2BD1">
        <w:rPr>
          <w:rFonts w:ascii="Helvetica" w:hAnsi="Helvetica" w:cs="Arial"/>
          <w:szCs w:val="24"/>
        </w:rPr>
        <w:t xml:space="preserve">correspond to miRNAs and </w:t>
      </w:r>
      <w:r w:rsidR="00230A1D">
        <w:rPr>
          <w:rFonts w:ascii="Helvetica" w:hAnsi="Helvetica" w:cs="Arial"/>
          <w:szCs w:val="24"/>
        </w:rPr>
        <w:t xml:space="preserve">peaks at </w:t>
      </w:r>
      <w:r>
        <w:rPr>
          <w:rFonts w:ascii="Helvetica" w:hAnsi="Helvetica" w:cs="Arial"/>
          <w:szCs w:val="24"/>
        </w:rPr>
        <w:t>approximately</w:t>
      </w:r>
      <w:r w:rsidRPr="003E2BD1">
        <w:rPr>
          <w:rFonts w:ascii="Helvetica" w:hAnsi="Helvetica" w:cs="Arial"/>
          <w:szCs w:val="24"/>
        </w:rPr>
        <w:t xml:space="preserve"> 153 </w:t>
      </w:r>
      <w:r w:rsidR="00230A1D">
        <w:rPr>
          <w:rFonts w:ascii="Helvetica" w:hAnsi="Helvetica" w:cs="Arial"/>
          <w:szCs w:val="24"/>
        </w:rPr>
        <w:t>base pairs</w:t>
      </w:r>
      <w:r w:rsidR="00230A1D" w:rsidRPr="003E2BD1">
        <w:rPr>
          <w:rFonts w:ascii="Helvetica" w:hAnsi="Helvetica" w:cs="Arial"/>
          <w:szCs w:val="24"/>
        </w:rPr>
        <w:t xml:space="preserve"> </w:t>
      </w:r>
      <w:r w:rsidR="00F45A09" w:rsidRPr="003E2BD1">
        <w:rPr>
          <w:rFonts w:ascii="Helvetica" w:hAnsi="Helvetica" w:cs="Arial"/>
          <w:szCs w:val="24"/>
        </w:rPr>
        <w:t>correspond to</w:t>
      </w:r>
      <w:r>
        <w:rPr>
          <w:rFonts w:ascii="Helvetica" w:hAnsi="Helvetica" w:cs="Arial"/>
          <w:szCs w:val="24"/>
        </w:rPr>
        <w:t xml:space="preserve"> </w:t>
      </w:r>
      <w:proofErr w:type="spellStart"/>
      <w:r w:rsidRPr="003E2BD1">
        <w:rPr>
          <w:rFonts w:ascii="Helvetica" w:hAnsi="Helvetica" w:cs="Arial"/>
          <w:szCs w:val="24"/>
        </w:rPr>
        <w:t>piRNAs</w:t>
      </w:r>
      <w:proofErr w:type="spellEnd"/>
      <w:r w:rsidRPr="003E2BD1">
        <w:rPr>
          <w:rFonts w:ascii="Helvetica" w:hAnsi="Helvetica" w:cs="Arial"/>
          <w:szCs w:val="24"/>
        </w:rPr>
        <w:t>.</w:t>
      </w:r>
    </w:p>
    <w:p w14:paraId="18D720F4" w14:textId="77777777" w:rsidR="00BD50C1" w:rsidRPr="00AA132F" w:rsidRDefault="00BD50C1" w:rsidP="00BD5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Image 1 e.</w:t>
      </w:r>
      <w:r w:rsidR="001A6BEF">
        <w:rPr>
          <w:rFonts w:ascii="Helvetica" w:hAnsi="Helvetica" w:cs="Arial"/>
          <w:szCs w:val="24"/>
        </w:rPr>
        <w:t xml:space="preserve"> </w:t>
      </w:r>
      <w:r w:rsidR="001A6BEF" w:rsidRPr="00045D98">
        <w:rPr>
          <w:rFonts w:ascii="Helvetica" w:hAnsi="Helvetica" w:cs="Arial"/>
          <w:i/>
          <w:color w:val="0070C0"/>
          <w:szCs w:val="24"/>
        </w:rPr>
        <w:t xml:space="preserve">Video editor, when the VO says </w:t>
      </w:r>
      <w:r w:rsidR="001A6BEF" w:rsidRPr="001A6BEF">
        <w:rPr>
          <w:rFonts w:ascii="Helvetica" w:hAnsi="Helvetica" w:cs="Arial"/>
          <w:i/>
          <w:color w:val="0070C0"/>
          <w:szCs w:val="24"/>
        </w:rPr>
        <w:t xml:space="preserve">contain a range of peaks from ~100-400 </w:t>
      </w:r>
      <w:proofErr w:type="spellStart"/>
      <w:r w:rsidR="001A6BEF" w:rsidRPr="001A6BEF">
        <w:rPr>
          <w:rFonts w:ascii="Helvetica" w:hAnsi="Helvetica" w:cs="Arial"/>
          <w:i/>
          <w:color w:val="0070C0"/>
          <w:szCs w:val="24"/>
        </w:rPr>
        <w:t>bp</w:t>
      </w:r>
      <w:proofErr w:type="spellEnd"/>
      <w:r w:rsidR="001A6BEF" w:rsidRPr="001A6BEF">
        <w:rPr>
          <w:rFonts w:ascii="Helvetica" w:hAnsi="Helvetica" w:cs="Arial"/>
          <w:i/>
          <w:color w:val="0070C0"/>
          <w:szCs w:val="24"/>
        </w:rPr>
        <w:t xml:space="preserve">, </w:t>
      </w:r>
      <w:r w:rsidR="001A6BEF" w:rsidRPr="00045D98">
        <w:rPr>
          <w:rFonts w:ascii="Helvetica" w:hAnsi="Helvetica" w:cs="Arial"/>
          <w:i/>
          <w:color w:val="0070C0"/>
          <w:szCs w:val="24"/>
        </w:rPr>
        <w:t>emphasize the peak</w:t>
      </w:r>
      <w:r w:rsidR="001A6BEF">
        <w:rPr>
          <w:rFonts w:ascii="Helvetica" w:hAnsi="Helvetica" w:cs="Arial"/>
          <w:i/>
          <w:color w:val="0070C0"/>
          <w:szCs w:val="24"/>
        </w:rPr>
        <w:t>s</w:t>
      </w:r>
      <w:r w:rsidR="001A6BEF" w:rsidRPr="00045D98">
        <w:rPr>
          <w:rFonts w:ascii="Helvetica" w:hAnsi="Helvetica" w:cs="Arial"/>
          <w:i/>
          <w:color w:val="0070C0"/>
          <w:szCs w:val="24"/>
        </w:rPr>
        <w:t xml:space="preserve"> </w:t>
      </w:r>
      <w:r w:rsidR="001A6BEF">
        <w:rPr>
          <w:rFonts w:ascii="Helvetica" w:hAnsi="Helvetica" w:cs="Arial"/>
          <w:i/>
          <w:color w:val="0070C0"/>
          <w:szCs w:val="24"/>
        </w:rPr>
        <w:t xml:space="preserve">that are between numbers 100-400 on the x axis </w:t>
      </w:r>
      <w:r w:rsidR="001A6BEF" w:rsidRPr="00045D98">
        <w:rPr>
          <w:rFonts w:ascii="Helvetica" w:hAnsi="Helvetica" w:cs="Arial"/>
          <w:i/>
          <w:color w:val="0070C0"/>
          <w:szCs w:val="24"/>
        </w:rPr>
        <w:t>on each graph</w:t>
      </w:r>
      <w:r w:rsidR="001A6BEF">
        <w:rPr>
          <w:rFonts w:ascii="Helvetica" w:hAnsi="Helvetica" w:cs="Arial"/>
          <w:i/>
          <w:color w:val="0070C0"/>
          <w:szCs w:val="24"/>
        </w:rPr>
        <w:t>.</w:t>
      </w:r>
    </w:p>
    <w:p w14:paraId="1017E505" w14:textId="77777777" w:rsidR="00CE10F2" w:rsidRPr="00E24898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FB9A304" w14:textId="77777777" w:rsidR="00CE10F2" w:rsidRPr="00E24898" w:rsidRDefault="00CE10F2" w:rsidP="00CE10F2">
      <w:pPr>
        <w:tabs>
          <w:tab w:val="left" w:pos="900"/>
        </w:tabs>
        <w:ind w:left="360"/>
        <w:rPr>
          <w:rFonts w:ascii="Helvetica" w:hAnsi="Helvetica"/>
          <w:i/>
          <w:sz w:val="22"/>
          <w:lang w:eastAsia="zh-TW"/>
        </w:rPr>
      </w:pPr>
    </w:p>
    <w:p w14:paraId="0FAFC51F" w14:textId="77777777" w:rsidR="00951A8E" w:rsidRPr="00E24898" w:rsidRDefault="00951A8E" w:rsidP="00CE10F2">
      <w:pPr>
        <w:ind w:left="360"/>
        <w:rPr>
          <w:rFonts w:ascii="Helvetica" w:hAnsi="Helvetica"/>
          <w:i/>
          <w:color w:val="FF0000"/>
          <w:sz w:val="22"/>
          <w:lang w:eastAsia="zh-TW"/>
        </w:rPr>
      </w:pPr>
    </w:p>
    <w:p w14:paraId="5CEE173F" w14:textId="77777777" w:rsidR="00230A1D" w:rsidRDefault="00230A1D" w:rsidP="00230A1D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34FEC619" w14:textId="3D73C8F5" w:rsidR="00CE10F2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31B51FD4" w14:textId="5BE50AD1" w:rsidR="00CE10F2" w:rsidRDefault="001B121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Damarius Fleming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</w:t>
      </w:r>
      <w:r w:rsidR="00E64241">
        <w:rPr>
          <w:rFonts w:ascii="Helvetica" w:hAnsi="Helvetica" w:cs="Arial"/>
          <w:szCs w:val="24"/>
        </w:rPr>
        <w:t xml:space="preserve">[1-MED] </w:t>
      </w:r>
      <w:r w:rsidR="00CE10F2" w:rsidRPr="00AA132F">
        <w:rPr>
          <w:rFonts w:ascii="Helvetica" w:hAnsi="Helvetica" w:cs="Arial"/>
          <w:szCs w:val="24"/>
        </w:rPr>
        <w:t xml:space="preserve">to </w:t>
      </w:r>
      <w:r>
        <w:rPr>
          <w:rFonts w:ascii="Helvetica" w:hAnsi="Helvetica" w:cs="Arial"/>
          <w:szCs w:val="24"/>
        </w:rPr>
        <w:t>ice</w:t>
      </w:r>
      <w:r w:rsidR="00E64241">
        <w:rPr>
          <w:rFonts w:ascii="Helvetica" w:hAnsi="Helvetica" w:cs="Arial"/>
          <w:szCs w:val="24"/>
        </w:rPr>
        <w:t xml:space="preserve"> tubes immediately where noted. [2]</w:t>
      </w:r>
    </w:p>
    <w:p w14:paraId="5B3D3D30" w14:textId="05C009D7" w:rsidR="00E64241" w:rsidRDefault="00E64241" w:rsidP="00E642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</w:t>
      </w:r>
      <w:r>
        <w:rPr>
          <w:rFonts w:ascii="Helvetica" w:hAnsi="Helvetica" w:cs="Arial"/>
          <w:szCs w:val="24"/>
          <w:u w:val="single"/>
        </w:rPr>
        <w:t>Damarius Fleming</w:t>
      </w:r>
      <w:r w:rsidRPr="00F146E3">
        <w:rPr>
          <w:rFonts w:ascii="Helvetica" w:hAnsi="Helvetica" w:cs="Arial"/>
          <w:szCs w:val="24"/>
        </w:rPr>
        <w:t xml:space="preserve"> saying the above</w:t>
      </w:r>
    </w:p>
    <w:p w14:paraId="33462CD6" w14:textId="0E81A173" w:rsidR="00E64241" w:rsidRPr="00174DFD" w:rsidRDefault="00E64241" w:rsidP="00E642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i/>
          <w:szCs w:val="24"/>
        </w:rPr>
      </w:pPr>
      <w:r w:rsidRPr="00174DFD">
        <w:rPr>
          <w:rFonts w:ascii="Helvetica" w:hAnsi="Helvetica" w:cs="Arial"/>
          <w:i/>
          <w:color w:val="0070C0"/>
          <w:szCs w:val="24"/>
        </w:rPr>
        <w:t>Video editor: Show some footage of 4.</w:t>
      </w:r>
      <w:r w:rsidR="00174DFD" w:rsidRPr="00174DFD">
        <w:rPr>
          <w:rFonts w:ascii="Helvetica" w:hAnsi="Helvetica" w:cs="Arial"/>
          <w:i/>
          <w:color w:val="0070C0"/>
          <w:szCs w:val="24"/>
        </w:rPr>
        <w:t>6</w:t>
      </w:r>
      <w:r w:rsidRPr="00174DFD">
        <w:rPr>
          <w:rFonts w:ascii="Helvetica" w:hAnsi="Helvetica" w:cs="Arial"/>
          <w:i/>
          <w:color w:val="0070C0"/>
          <w:szCs w:val="24"/>
        </w:rPr>
        <w:t>.3. during this interview.</w:t>
      </w:r>
    </w:p>
    <w:p w14:paraId="0C92E0F5" w14:textId="0BA76AC8" w:rsidR="00CE10F2" w:rsidRPr="00664C60" w:rsidRDefault="00CD420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664C60">
        <w:rPr>
          <w:rFonts w:ascii="Helvetica" w:hAnsi="Helvetica" w:cs="Arial"/>
          <w:color w:val="FF0000"/>
          <w:szCs w:val="24"/>
          <w:u w:val="single"/>
        </w:rPr>
        <w:t>Laura Miller: Following this procedure, other methods like next-generation sequencing should be performed in order to answer questions about differential expression, epigenetic changes, and their effect on biological pathways and processes. [1-MED</w:t>
      </w:r>
      <w:r w:rsidR="00FA6AF5" w:rsidRPr="00664C60">
        <w:rPr>
          <w:rFonts w:ascii="Helvetica" w:hAnsi="Helvetica" w:cs="Arial"/>
          <w:color w:val="FF0000"/>
          <w:szCs w:val="24"/>
        </w:rPr>
        <w:t>]</w:t>
      </w:r>
    </w:p>
    <w:p w14:paraId="434CE042" w14:textId="05098E43" w:rsidR="00FA6AF5" w:rsidRPr="00FA6AF5" w:rsidRDefault="00FA6AF5" w:rsidP="00FA6AF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</w:t>
      </w:r>
      <w:r>
        <w:rPr>
          <w:rFonts w:ascii="Helvetica" w:hAnsi="Helvetica" w:cs="Arial"/>
          <w:szCs w:val="24"/>
          <w:u w:val="single"/>
        </w:rPr>
        <w:t>Damarius Fleming</w:t>
      </w:r>
      <w:r w:rsidRPr="00F146E3">
        <w:rPr>
          <w:rFonts w:ascii="Helvetica" w:hAnsi="Helvetica" w:cs="Arial"/>
          <w:szCs w:val="24"/>
        </w:rPr>
        <w:t xml:space="preserve"> saying the above</w:t>
      </w:r>
    </w:p>
    <w:p w14:paraId="43FE9A23" w14:textId="092F1050" w:rsidR="00CE10F2" w:rsidRDefault="001B121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Laura Miller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proofErr w:type="spellStart"/>
      <w:r>
        <w:rPr>
          <w:rFonts w:ascii="Helvetica" w:hAnsi="Helvetica" w:cs="Arial"/>
          <w:szCs w:val="24"/>
        </w:rPr>
        <w:t>phenol:chloroform</w:t>
      </w:r>
      <w:proofErr w:type="spellEnd"/>
      <w:r w:rsidR="000D2C59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reagent</w:t>
      </w:r>
      <w:r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can be extremely hazardous and precautions such as </w:t>
      </w:r>
      <w:r w:rsidR="00143BD0">
        <w:rPr>
          <w:rFonts w:ascii="Helvetica" w:hAnsi="Helvetica" w:cs="Arial"/>
          <w:szCs w:val="24"/>
        </w:rPr>
        <w:t xml:space="preserve">working in a </w:t>
      </w:r>
      <w:proofErr w:type="spellStart"/>
      <w:r w:rsidR="00143BD0">
        <w:rPr>
          <w:rFonts w:ascii="Helvetica" w:hAnsi="Helvetica" w:cs="Arial"/>
          <w:szCs w:val="24"/>
        </w:rPr>
        <w:t>fumehood</w:t>
      </w:r>
      <w:proofErr w:type="spellEnd"/>
      <w:r w:rsidR="00CE10F2" w:rsidRPr="00AA132F">
        <w:rPr>
          <w:rFonts w:ascii="Helvetica" w:hAnsi="Helvetica" w:cs="Arial"/>
          <w:szCs w:val="24"/>
        </w:rPr>
        <w:t xml:space="preserve"> should always be taken</w:t>
      </w:r>
      <w:r w:rsidR="00FA6AF5">
        <w:rPr>
          <w:rFonts w:ascii="Helvetica" w:hAnsi="Helvetica" w:cs="Arial"/>
          <w:szCs w:val="24"/>
        </w:rPr>
        <w:t xml:space="preserve">. </w:t>
      </w:r>
      <w:r w:rsidR="00E135D1">
        <w:rPr>
          <w:rFonts w:ascii="Helvetica" w:hAnsi="Helvetica" w:cs="Arial"/>
          <w:szCs w:val="24"/>
        </w:rPr>
        <w:t>Also</w:t>
      </w:r>
      <w:r w:rsidR="00FA6AF5">
        <w:rPr>
          <w:rFonts w:ascii="Helvetica" w:hAnsi="Helvetica" w:cs="Arial"/>
          <w:szCs w:val="24"/>
        </w:rPr>
        <w:t>,</w:t>
      </w:r>
      <w:r w:rsidR="00E135D1">
        <w:rPr>
          <w:rFonts w:ascii="Helvetica" w:hAnsi="Helvetica" w:cs="Arial"/>
          <w:szCs w:val="24"/>
        </w:rPr>
        <w:t xml:space="preserve"> </w:t>
      </w:r>
      <w:r w:rsidR="00F017CD">
        <w:rPr>
          <w:rFonts w:ascii="Helvetica" w:hAnsi="Helvetica" w:cs="Arial"/>
          <w:szCs w:val="24"/>
        </w:rPr>
        <w:t>when</w:t>
      </w:r>
      <w:r w:rsidR="00E135D1">
        <w:rPr>
          <w:rFonts w:ascii="Helvetica" w:hAnsi="Helvetica" w:cs="Arial"/>
          <w:szCs w:val="24"/>
        </w:rPr>
        <w:t xml:space="preserve"> </w:t>
      </w:r>
      <w:r w:rsidR="00F017CD">
        <w:rPr>
          <w:rFonts w:ascii="Helvetica" w:hAnsi="Helvetica" w:cs="Arial"/>
          <w:szCs w:val="24"/>
        </w:rPr>
        <w:t>handling</w:t>
      </w:r>
      <w:r w:rsidR="00E135D1">
        <w:rPr>
          <w:rFonts w:ascii="Helvetica" w:hAnsi="Helvetica" w:cs="Arial"/>
          <w:szCs w:val="24"/>
        </w:rPr>
        <w:t xml:space="preserve"> whole blood and infectious organisms work </w:t>
      </w:r>
      <w:r w:rsidR="00F017CD">
        <w:rPr>
          <w:rFonts w:ascii="Helvetica" w:hAnsi="Helvetica" w:cs="Arial"/>
          <w:szCs w:val="24"/>
        </w:rPr>
        <w:t xml:space="preserve">should be performed </w:t>
      </w:r>
      <w:r w:rsidR="00E135D1">
        <w:rPr>
          <w:rFonts w:ascii="Helvetica" w:hAnsi="Helvetica" w:cs="Arial"/>
          <w:szCs w:val="24"/>
        </w:rPr>
        <w:t>in a biological safety cabinet prior to inactivation of the infectious organism.</w:t>
      </w:r>
      <w:r w:rsidR="00FA6AF5" w:rsidRPr="00FA6AF5">
        <w:rPr>
          <w:rFonts w:ascii="Helvetica" w:hAnsi="Helvetica" w:cs="Arial"/>
          <w:szCs w:val="24"/>
        </w:rPr>
        <w:t xml:space="preserve"> </w:t>
      </w:r>
      <w:r w:rsidR="00FA6AF5">
        <w:rPr>
          <w:rFonts w:ascii="Helvetica" w:hAnsi="Helvetica" w:cs="Arial"/>
          <w:szCs w:val="24"/>
        </w:rPr>
        <w:t>[1-MED]</w:t>
      </w:r>
    </w:p>
    <w:p w14:paraId="5DD14856" w14:textId="77777777" w:rsidR="00FA6AF5" w:rsidRDefault="00FA6AF5" w:rsidP="00FA6AF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lastRenderedPageBreak/>
        <w:t xml:space="preserve">Interview style: </w:t>
      </w:r>
      <w:r>
        <w:rPr>
          <w:rFonts w:ascii="Helvetica" w:hAnsi="Helvetica" w:cs="Arial"/>
          <w:szCs w:val="24"/>
          <w:u w:val="single"/>
        </w:rPr>
        <w:t>Damarius Fleming</w:t>
      </w:r>
      <w:r w:rsidRPr="00F146E3">
        <w:rPr>
          <w:rFonts w:ascii="Helvetica" w:hAnsi="Helvetica" w:cs="Arial"/>
          <w:szCs w:val="24"/>
        </w:rPr>
        <w:t xml:space="preserve"> saying the above</w:t>
      </w:r>
    </w:p>
    <w:p w14:paraId="49264FD4" w14:textId="77777777" w:rsidR="00FA6AF5" w:rsidRPr="00AA132F" w:rsidRDefault="00FA6AF5" w:rsidP="00FA6AF5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96BFA86" w14:textId="77777777" w:rsidR="00E24673" w:rsidRPr="00E24898" w:rsidRDefault="000D2C59" w:rsidP="00E24673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74DFD">
        <w:rPr>
          <w:rFonts w:ascii="Helvetica" w:hAnsi="Helvetica" w:cs="Arial"/>
          <w:sz w:val="22"/>
          <w:szCs w:val="24"/>
        </w:rPr>
        <w:t>*Note to the Authors: I</w:t>
      </w:r>
      <w:r w:rsidR="00E24673" w:rsidRPr="00174DFD">
        <w:rPr>
          <w:rFonts w:ascii="Helvetica" w:hAnsi="Helvetica" w:cs="Arial"/>
          <w:sz w:val="22"/>
          <w:szCs w:val="24"/>
        </w:rPr>
        <w:t xml:space="preserve">nterview statements will be edited to conform to the </w:t>
      </w:r>
      <w:r w:rsidR="00654735" w:rsidRPr="00174DFD">
        <w:rPr>
          <w:rFonts w:ascii="Helvetica" w:hAnsi="Helvetica" w:cs="Arial"/>
          <w:sz w:val="22"/>
          <w:szCs w:val="24"/>
        </w:rPr>
        <w:t>length restrictions</w:t>
      </w:r>
      <w:r w:rsidR="00E24673" w:rsidRPr="00174DFD">
        <w:rPr>
          <w:rFonts w:ascii="Helvetica" w:hAnsi="Helvetica" w:cs="Arial"/>
          <w:sz w:val="22"/>
          <w:szCs w:val="24"/>
        </w:rPr>
        <w:t>. I am happy to help if you have any questions.</w:t>
      </w:r>
    </w:p>
    <w:p w14:paraId="5E7696EF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068927C5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FADA245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336FE18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FBEAE1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3128A9B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0041F7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937B20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8B4BCC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8BB4C5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46CF0A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25966A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AC4C82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A402B3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AC66752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B8669" w14:textId="77777777" w:rsidR="006471A7" w:rsidRDefault="006471A7">
      <w:r>
        <w:separator/>
      </w:r>
    </w:p>
  </w:endnote>
  <w:endnote w:type="continuationSeparator" w:id="0">
    <w:p w14:paraId="58682FA3" w14:textId="77777777" w:rsidR="006471A7" w:rsidRDefault="0064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ACBFD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79A0B493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7F048" w14:textId="77777777" w:rsidR="006471A7" w:rsidRDefault="006471A7">
      <w:r>
        <w:separator/>
      </w:r>
    </w:p>
  </w:footnote>
  <w:footnote w:type="continuationSeparator" w:id="0">
    <w:p w14:paraId="55680369" w14:textId="77777777" w:rsidR="006471A7" w:rsidRDefault="0064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0707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300ED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78E63E9"/>
    <w:multiLevelType w:val="multilevel"/>
    <w:tmpl w:val="7DE8A06E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  <w:sz w:val="24"/>
        <w:u w:val="single"/>
      </w:rPr>
    </w:lvl>
    <w:lvl w:ilvl="1">
      <w:start w:val="12"/>
      <w:numFmt w:val="decimal"/>
      <w:lvlText w:val="%1.%2"/>
      <w:lvlJc w:val="left"/>
      <w:pPr>
        <w:ind w:left="1185" w:hanging="465"/>
      </w:pPr>
      <w:rPr>
        <w:rFonts w:hint="default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  <w:u w:val="single"/>
      </w:rPr>
    </w:lvl>
  </w:abstractNum>
  <w:abstractNum w:abstractNumId="23">
    <w:nsid w:val="4D8939F4"/>
    <w:multiLevelType w:val="multilevel"/>
    <w:tmpl w:val="616E4F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6E015D5A"/>
    <w:multiLevelType w:val="hybridMultilevel"/>
    <w:tmpl w:val="13CA7A08"/>
    <w:lvl w:ilvl="0" w:tplc="045C7E42">
      <w:start w:val="1"/>
      <w:numFmt w:val="upperLetter"/>
      <w:lvlText w:val="%1."/>
      <w:lvlJc w:val="left"/>
      <w:pPr>
        <w:ind w:left="740" w:hanging="38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5"/>
  </w:num>
  <w:num w:numId="11">
    <w:abstractNumId w:val="17"/>
  </w:num>
  <w:num w:numId="12">
    <w:abstractNumId w:val="23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6"/>
  </w:num>
  <w:num w:numId="22">
    <w:abstractNumId w:val="13"/>
  </w:num>
  <w:num w:numId="23">
    <w:abstractNumId w:val="9"/>
  </w:num>
  <w:num w:numId="24">
    <w:abstractNumId w:val="8"/>
  </w:num>
  <w:num w:numId="25">
    <w:abstractNumId w:val="10"/>
  </w:num>
  <w:num w:numId="26">
    <w:abstractNumId w:val="2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140DC"/>
    <w:rsid w:val="00023E22"/>
    <w:rsid w:val="00025765"/>
    <w:rsid w:val="000344B6"/>
    <w:rsid w:val="000424BF"/>
    <w:rsid w:val="00043807"/>
    <w:rsid w:val="00043F81"/>
    <w:rsid w:val="00045D98"/>
    <w:rsid w:val="00074929"/>
    <w:rsid w:val="000838E4"/>
    <w:rsid w:val="00090BAC"/>
    <w:rsid w:val="000B0B1A"/>
    <w:rsid w:val="000B43F6"/>
    <w:rsid w:val="000B4E9A"/>
    <w:rsid w:val="000C779A"/>
    <w:rsid w:val="000C7D33"/>
    <w:rsid w:val="000D17E8"/>
    <w:rsid w:val="000D2C59"/>
    <w:rsid w:val="00100482"/>
    <w:rsid w:val="00106F46"/>
    <w:rsid w:val="001115D1"/>
    <w:rsid w:val="00125924"/>
    <w:rsid w:val="00126973"/>
    <w:rsid w:val="00143BD0"/>
    <w:rsid w:val="00151824"/>
    <w:rsid w:val="00153DFD"/>
    <w:rsid w:val="00162D51"/>
    <w:rsid w:val="00174DFD"/>
    <w:rsid w:val="001819E3"/>
    <w:rsid w:val="00191A77"/>
    <w:rsid w:val="00192784"/>
    <w:rsid w:val="001A1291"/>
    <w:rsid w:val="001A6BEF"/>
    <w:rsid w:val="001B1219"/>
    <w:rsid w:val="001C7BBC"/>
    <w:rsid w:val="001D048C"/>
    <w:rsid w:val="001D41B7"/>
    <w:rsid w:val="001D5512"/>
    <w:rsid w:val="001E12DC"/>
    <w:rsid w:val="001E52A3"/>
    <w:rsid w:val="001F0890"/>
    <w:rsid w:val="00221C9A"/>
    <w:rsid w:val="00230A1D"/>
    <w:rsid w:val="00235117"/>
    <w:rsid w:val="00247BFF"/>
    <w:rsid w:val="0025310D"/>
    <w:rsid w:val="00253E42"/>
    <w:rsid w:val="002544F1"/>
    <w:rsid w:val="00265C44"/>
    <w:rsid w:val="00283E3E"/>
    <w:rsid w:val="002A0411"/>
    <w:rsid w:val="002B26D4"/>
    <w:rsid w:val="002B2E84"/>
    <w:rsid w:val="002B55D9"/>
    <w:rsid w:val="002E6755"/>
    <w:rsid w:val="002E7521"/>
    <w:rsid w:val="002F3829"/>
    <w:rsid w:val="002F7561"/>
    <w:rsid w:val="00301F9E"/>
    <w:rsid w:val="003036C1"/>
    <w:rsid w:val="00305187"/>
    <w:rsid w:val="0030776C"/>
    <w:rsid w:val="00322C71"/>
    <w:rsid w:val="003326A0"/>
    <w:rsid w:val="00333CF4"/>
    <w:rsid w:val="00342D7B"/>
    <w:rsid w:val="00364F5F"/>
    <w:rsid w:val="003A1109"/>
    <w:rsid w:val="003A1C33"/>
    <w:rsid w:val="003D0847"/>
    <w:rsid w:val="003D1C9D"/>
    <w:rsid w:val="003E2BC9"/>
    <w:rsid w:val="003E2BD1"/>
    <w:rsid w:val="003F3F95"/>
    <w:rsid w:val="00410030"/>
    <w:rsid w:val="00413AAE"/>
    <w:rsid w:val="00443638"/>
    <w:rsid w:val="00470B44"/>
    <w:rsid w:val="00472752"/>
    <w:rsid w:val="0047306D"/>
    <w:rsid w:val="004B1858"/>
    <w:rsid w:val="004B7FAD"/>
    <w:rsid w:val="004C2DAD"/>
    <w:rsid w:val="004E47C7"/>
    <w:rsid w:val="004F664D"/>
    <w:rsid w:val="0051078E"/>
    <w:rsid w:val="00512819"/>
    <w:rsid w:val="00513853"/>
    <w:rsid w:val="00530DD9"/>
    <w:rsid w:val="005320E4"/>
    <w:rsid w:val="0054534E"/>
    <w:rsid w:val="00557116"/>
    <w:rsid w:val="00560201"/>
    <w:rsid w:val="00565757"/>
    <w:rsid w:val="00573C08"/>
    <w:rsid w:val="00596FC2"/>
    <w:rsid w:val="005A09D8"/>
    <w:rsid w:val="005A1F5E"/>
    <w:rsid w:val="005A3F8F"/>
    <w:rsid w:val="005B6859"/>
    <w:rsid w:val="005D783F"/>
    <w:rsid w:val="005F18A3"/>
    <w:rsid w:val="005F44A0"/>
    <w:rsid w:val="00601D6B"/>
    <w:rsid w:val="006032A9"/>
    <w:rsid w:val="006255AF"/>
    <w:rsid w:val="006346FE"/>
    <w:rsid w:val="0064138F"/>
    <w:rsid w:val="00645B93"/>
    <w:rsid w:val="006471A7"/>
    <w:rsid w:val="00654735"/>
    <w:rsid w:val="006556DE"/>
    <w:rsid w:val="00664C60"/>
    <w:rsid w:val="00676733"/>
    <w:rsid w:val="006776B9"/>
    <w:rsid w:val="0069665E"/>
    <w:rsid w:val="006B094E"/>
    <w:rsid w:val="006C08AE"/>
    <w:rsid w:val="006C0E87"/>
    <w:rsid w:val="006E0B84"/>
    <w:rsid w:val="006E6B6E"/>
    <w:rsid w:val="00706BA2"/>
    <w:rsid w:val="00721C9B"/>
    <w:rsid w:val="00724E3B"/>
    <w:rsid w:val="007548F3"/>
    <w:rsid w:val="00762D25"/>
    <w:rsid w:val="007D38F1"/>
    <w:rsid w:val="007D4A71"/>
    <w:rsid w:val="007D6541"/>
    <w:rsid w:val="007E0C4D"/>
    <w:rsid w:val="007E1E60"/>
    <w:rsid w:val="00804C75"/>
    <w:rsid w:val="00832FA5"/>
    <w:rsid w:val="008373A7"/>
    <w:rsid w:val="00851495"/>
    <w:rsid w:val="00851B3E"/>
    <w:rsid w:val="0085205B"/>
    <w:rsid w:val="008556FF"/>
    <w:rsid w:val="00867E12"/>
    <w:rsid w:val="00896ED8"/>
    <w:rsid w:val="008A442A"/>
    <w:rsid w:val="008D2A6A"/>
    <w:rsid w:val="008D58EC"/>
    <w:rsid w:val="008E178E"/>
    <w:rsid w:val="008F7754"/>
    <w:rsid w:val="009078B0"/>
    <w:rsid w:val="0091240B"/>
    <w:rsid w:val="00935014"/>
    <w:rsid w:val="00941F06"/>
    <w:rsid w:val="00951A8E"/>
    <w:rsid w:val="00954870"/>
    <w:rsid w:val="009625B1"/>
    <w:rsid w:val="00966888"/>
    <w:rsid w:val="00977A83"/>
    <w:rsid w:val="009918D4"/>
    <w:rsid w:val="009A3CBD"/>
    <w:rsid w:val="009C2062"/>
    <w:rsid w:val="009D05EC"/>
    <w:rsid w:val="009F356C"/>
    <w:rsid w:val="009F6D80"/>
    <w:rsid w:val="00A218EC"/>
    <w:rsid w:val="00A3138F"/>
    <w:rsid w:val="00A36FD1"/>
    <w:rsid w:val="00A5405C"/>
    <w:rsid w:val="00A674F2"/>
    <w:rsid w:val="00A77CF6"/>
    <w:rsid w:val="00A91283"/>
    <w:rsid w:val="00AA132F"/>
    <w:rsid w:val="00AB615F"/>
    <w:rsid w:val="00AE11E8"/>
    <w:rsid w:val="00AF2F9E"/>
    <w:rsid w:val="00B12026"/>
    <w:rsid w:val="00B340A8"/>
    <w:rsid w:val="00B40E12"/>
    <w:rsid w:val="00B435B8"/>
    <w:rsid w:val="00B4499C"/>
    <w:rsid w:val="00B63647"/>
    <w:rsid w:val="00B653B7"/>
    <w:rsid w:val="00B7250F"/>
    <w:rsid w:val="00BB4DA0"/>
    <w:rsid w:val="00BD50C1"/>
    <w:rsid w:val="00BD5D31"/>
    <w:rsid w:val="00BE72B2"/>
    <w:rsid w:val="00C04506"/>
    <w:rsid w:val="00C22753"/>
    <w:rsid w:val="00C602B2"/>
    <w:rsid w:val="00C63FB5"/>
    <w:rsid w:val="00C7374B"/>
    <w:rsid w:val="00C74D1D"/>
    <w:rsid w:val="00C84AFB"/>
    <w:rsid w:val="00C97B11"/>
    <w:rsid w:val="00CB039A"/>
    <w:rsid w:val="00CB7C5B"/>
    <w:rsid w:val="00CC0C58"/>
    <w:rsid w:val="00CC29BF"/>
    <w:rsid w:val="00CD420E"/>
    <w:rsid w:val="00CD61EF"/>
    <w:rsid w:val="00CD7F92"/>
    <w:rsid w:val="00CE10F2"/>
    <w:rsid w:val="00CE742F"/>
    <w:rsid w:val="00CF22F6"/>
    <w:rsid w:val="00CF46DA"/>
    <w:rsid w:val="00CF6830"/>
    <w:rsid w:val="00D10F00"/>
    <w:rsid w:val="00D150D8"/>
    <w:rsid w:val="00D24FDD"/>
    <w:rsid w:val="00D300CE"/>
    <w:rsid w:val="00D44CCC"/>
    <w:rsid w:val="00D45698"/>
    <w:rsid w:val="00D45E25"/>
    <w:rsid w:val="00D718DD"/>
    <w:rsid w:val="00D77679"/>
    <w:rsid w:val="00D92F2E"/>
    <w:rsid w:val="00DA117F"/>
    <w:rsid w:val="00DA17FB"/>
    <w:rsid w:val="00DB7EBA"/>
    <w:rsid w:val="00DC2C74"/>
    <w:rsid w:val="00DD2CF9"/>
    <w:rsid w:val="00DE2882"/>
    <w:rsid w:val="00E135D1"/>
    <w:rsid w:val="00E24673"/>
    <w:rsid w:val="00E24898"/>
    <w:rsid w:val="00E355EE"/>
    <w:rsid w:val="00E37E2B"/>
    <w:rsid w:val="00E51A3A"/>
    <w:rsid w:val="00E64241"/>
    <w:rsid w:val="00E745F9"/>
    <w:rsid w:val="00E812DD"/>
    <w:rsid w:val="00E83F3B"/>
    <w:rsid w:val="00EA20E5"/>
    <w:rsid w:val="00EA60D4"/>
    <w:rsid w:val="00ED0438"/>
    <w:rsid w:val="00EE1E2F"/>
    <w:rsid w:val="00EE4460"/>
    <w:rsid w:val="00EE4AB2"/>
    <w:rsid w:val="00EF4E2B"/>
    <w:rsid w:val="00F017CD"/>
    <w:rsid w:val="00F0293A"/>
    <w:rsid w:val="00F04E9E"/>
    <w:rsid w:val="00F0734C"/>
    <w:rsid w:val="00F10FAD"/>
    <w:rsid w:val="00F146E3"/>
    <w:rsid w:val="00F341BF"/>
    <w:rsid w:val="00F35094"/>
    <w:rsid w:val="00F45A09"/>
    <w:rsid w:val="00F60B45"/>
    <w:rsid w:val="00F90533"/>
    <w:rsid w:val="00F95E8D"/>
    <w:rsid w:val="00FA6AF5"/>
    <w:rsid w:val="00FA7D51"/>
    <w:rsid w:val="00FD1497"/>
    <w:rsid w:val="00FD28A2"/>
    <w:rsid w:val="00FE49D1"/>
    <w:rsid w:val="00FF5980"/>
    <w:rsid w:val="00FF5B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F102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UnresolvedMention1">
    <w:name w:val="Unresolved Mention1"/>
    <w:uiPriority w:val="47"/>
    <w:rsid w:val="00FD28A2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CB7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UnresolvedMention1">
    <w:name w:val="Unresolved Mention1"/>
    <w:uiPriority w:val="47"/>
    <w:rsid w:val="00FD28A2"/>
    <w:rPr>
      <w:color w:val="808080"/>
      <w:shd w:val="clear" w:color="auto" w:fill="E6E6E6"/>
    </w:rPr>
  </w:style>
  <w:style w:type="paragraph" w:styleId="ListParagraph">
    <w:name w:val="List Paragraph"/>
    <w:basedOn w:val="Normal"/>
    <w:qFormat/>
    <w:rsid w:val="00CB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arah.anderson@ars.usda.gov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900193" TargetMode="External"/><Relationship Id="rId9" Type="http://schemas.openxmlformats.org/officeDocument/2006/relationships/hyperlink" Target="mailto:laura.miller@ars.usda.gov" TargetMode="External"/><Relationship Id="rId10" Type="http://schemas.openxmlformats.org/officeDocument/2006/relationships/hyperlink" Target="mailto:damarius.fleming@ar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2505</Words>
  <Characters>14281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16753</CharactersWithSpaces>
  <SharedDoc>false</SharedDoc>
  <HLinks>
    <vt:vector size="24" baseType="variant">
      <vt:variant>
        <vt:i4>786480</vt:i4>
      </vt:variant>
      <vt:variant>
        <vt:i4>9</vt:i4>
      </vt:variant>
      <vt:variant>
        <vt:i4>0</vt:i4>
      </vt:variant>
      <vt:variant>
        <vt:i4>5</vt:i4>
      </vt:variant>
      <vt:variant>
        <vt:lpwstr>mailto:sarah.anderson@ars.usda.gov</vt:lpwstr>
      </vt:variant>
      <vt:variant>
        <vt:lpwstr/>
      </vt:variant>
      <vt:variant>
        <vt:i4>3276831</vt:i4>
      </vt:variant>
      <vt:variant>
        <vt:i4>6</vt:i4>
      </vt:variant>
      <vt:variant>
        <vt:i4>0</vt:i4>
      </vt:variant>
      <vt:variant>
        <vt:i4>5</vt:i4>
      </vt:variant>
      <vt:variant>
        <vt:lpwstr>mailto:damarius.fleming@ars.usda.gov</vt:lpwstr>
      </vt:variant>
      <vt:variant>
        <vt:lpwstr/>
      </vt:variant>
      <vt:variant>
        <vt:i4>6357058</vt:i4>
      </vt:variant>
      <vt:variant>
        <vt:i4>3</vt:i4>
      </vt:variant>
      <vt:variant>
        <vt:i4>0</vt:i4>
      </vt:variant>
      <vt:variant>
        <vt:i4>5</vt:i4>
      </vt:variant>
      <vt:variant>
        <vt:lpwstr>mailto:laura.miller@ars.usda.gov</vt:lpwstr>
      </vt:variant>
      <vt:variant>
        <vt:lpwstr/>
      </vt:variant>
      <vt:variant>
        <vt:i4>7340072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https://www.jove.com/account/file-uploader?src=17900193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Anthony Iannazzi</cp:lastModifiedBy>
  <cp:revision>3</cp:revision>
  <cp:lastPrinted>2018-09-25T18:17:00Z</cp:lastPrinted>
  <dcterms:created xsi:type="dcterms:W3CDTF">2018-10-16T18:40:00Z</dcterms:created>
  <dcterms:modified xsi:type="dcterms:W3CDTF">2018-10-19T17:47:00Z</dcterms:modified>
</cp:coreProperties>
</file>