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FD68B" w14:textId="5347321D" w:rsidR="00C463E2" w:rsidRPr="00393AD5" w:rsidRDefault="009B7790" w:rsidP="00C463E2">
      <w:pPr>
        <w:jc w:val="right"/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>June 25, 2018</w:t>
      </w:r>
    </w:p>
    <w:p w14:paraId="00A02C31" w14:textId="77777777" w:rsidR="00C463E2" w:rsidRPr="00393AD5" w:rsidRDefault="00C463E2">
      <w:pPr>
        <w:rPr>
          <w:rFonts w:ascii="Times New Roman" w:hAnsi="Times New Roman" w:cs="Times New Roman"/>
          <w:sz w:val="24"/>
          <w:szCs w:val="24"/>
        </w:rPr>
      </w:pPr>
    </w:p>
    <w:p w14:paraId="03EEA88F" w14:textId="7B4DC680" w:rsidR="00251D79" w:rsidRPr="00393AD5" w:rsidRDefault="00630E5C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>Dear Editor</w:t>
      </w:r>
      <w:r w:rsidR="00CB2881" w:rsidRPr="00393AD5">
        <w:rPr>
          <w:rFonts w:ascii="Times New Roman" w:hAnsi="Times New Roman" w:cs="Times New Roman"/>
          <w:sz w:val="24"/>
          <w:szCs w:val="24"/>
        </w:rPr>
        <w:t>,</w:t>
      </w:r>
    </w:p>
    <w:p w14:paraId="75C51617" w14:textId="086ADDAB" w:rsidR="00630E5C" w:rsidRPr="00393AD5" w:rsidRDefault="00630E5C" w:rsidP="00630E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 xml:space="preserve">We are pleased to submit for consideration our </w:t>
      </w:r>
      <w:r w:rsidR="001B6BC7" w:rsidRPr="00393AD5">
        <w:rPr>
          <w:rFonts w:ascii="Times New Roman" w:hAnsi="Times New Roman" w:cs="Times New Roman"/>
          <w:sz w:val="24"/>
          <w:szCs w:val="24"/>
        </w:rPr>
        <w:t xml:space="preserve">invited </w:t>
      </w:r>
      <w:r w:rsidR="009B7790" w:rsidRPr="00393AD5">
        <w:rPr>
          <w:rFonts w:ascii="Times New Roman" w:hAnsi="Times New Roman" w:cs="Times New Roman"/>
          <w:sz w:val="24"/>
          <w:szCs w:val="24"/>
        </w:rPr>
        <w:t>methods paper</w:t>
      </w:r>
      <w:r w:rsidRPr="00393AD5">
        <w:rPr>
          <w:rFonts w:ascii="Times New Roman" w:hAnsi="Times New Roman" w:cs="Times New Roman"/>
          <w:sz w:val="24"/>
          <w:szCs w:val="24"/>
        </w:rPr>
        <w:t>, “</w:t>
      </w:r>
      <w:r w:rsidR="009B7790" w:rsidRPr="0039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optimized </w:t>
      </w:r>
      <w:proofErr w:type="spellStart"/>
      <w:r w:rsidR="009B7790" w:rsidRPr="00393AD5">
        <w:rPr>
          <w:rFonts w:ascii="Times New Roman" w:hAnsi="Times New Roman" w:cs="Times New Roman"/>
          <w:color w:val="000000" w:themeColor="text1"/>
          <w:sz w:val="24"/>
          <w:szCs w:val="24"/>
        </w:rPr>
        <w:t>rhizobox</w:t>
      </w:r>
      <w:proofErr w:type="spellEnd"/>
      <w:r w:rsidR="009B7790" w:rsidRPr="0039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protocol to visualize root growth and responsiveness to localized nutrients</w:t>
      </w:r>
      <w:r w:rsidR="00C463E2" w:rsidRPr="00393AD5">
        <w:rPr>
          <w:rFonts w:ascii="Times New Roman" w:hAnsi="Times New Roman" w:cs="Times New Roman"/>
          <w:sz w:val="24"/>
          <w:szCs w:val="24"/>
        </w:rPr>
        <w:t>,</w:t>
      </w:r>
      <w:r w:rsidRPr="00393AD5">
        <w:rPr>
          <w:rFonts w:ascii="Times New Roman" w:hAnsi="Times New Roman" w:cs="Times New Roman"/>
          <w:sz w:val="24"/>
          <w:szCs w:val="24"/>
        </w:rPr>
        <w:t xml:space="preserve">” for publication in </w:t>
      </w:r>
      <w:r w:rsidR="009B7790" w:rsidRPr="00393AD5">
        <w:rPr>
          <w:rFonts w:ascii="Times New Roman" w:hAnsi="Times New Roman" w:cs="Times New Roman"/>
          <w:sz w:val="24"/>
          <w:szCs w:val="24"/>
        </w:rPr>
        <w:t>the Journal of Visualized Experiments</w:t>
      </w:r>
      <w:r w:rsidRPr="00393AD5">
        <w:rPr>
          <w:rFonts w:ascii="Times New Roman" w:hAnsi="Times New Roman" w:cs="Times New Roman"/>
          <w:sz w:val="24"/>
          <w:szCs w:val="24"/>
        </w:rPr>
        <w:t>.</w:t>
      </w:r>
      <w:r w:rsidR="009B7790" w:rsidRPr="00393AD5">
        <w:rPr>
          <w:rFonts w:ascii="Times New Roman" w:hAnsi="Times New Roman" w:cs="Times New Roman"/>
          <w:sz w:val="24"/>
          <w:szCs w:val="24"/>
        </w:rPr>
        <w:t xml:space="preserve"> The enclosed protocol is accessible and versatile, and we feel it will be a valuable contribution to the field of root and rhizosphere research</w:t>
      </w:r>
      <w:r w:rsidR="00CB2881" w:rsidRPr="00393AD5">
        <w:rPr>
          <w:rFonts w:ascii="Times New Roman" w:hAnsi="Times New Roman" w:cs="Times New Roman"/>
          <w:sz w:val="24"/>
          <w:szCs w:val="24"/>
        </w:rPr>
        <w:t>.</w:t>
      </w:r>
    </w:p>
    <w:p w14:paraId="7D9C2367" w14:textId="77777777" w:rsidR="009B7790" w:rsidRPr="00393AD5" w:rsidRDefault="0026096B" w:rsidP="00630E5C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9B7790" w:rsidRPr="00393AD5">
        <w:rPr>
          <w:rFonts w:ascii="Times New Roman" w:hAnsi="Times New Roman" w:cs="Times New Roman"/>
          <w:sz w:val="24"/>
          <w:szCs w:val="24"/>
        </w:rPr>
        <w:t>roots and rhizosphere</w:t>
      </w:r>
      <w:r w:rsidRPr="00393AD5">
        <w:rPr>
          <w:rFonts w:ascii="Times New Roman" w:hAnsi="Times New Roman" w:cs="Times New Roman"/>
          <w:sz w:val="24"/>
          <w:szCs w:val="24"/>
        </w:rPr>
        <w:t xml:space="preserve"> ha</w:t>
      </w:r>
      <w:r w:rsidR="00CB2881" w:rsidRPr="00393AD5">
        <w:rPr>
          <w:rFonts w:ascii="Times New Roman" w:hAnsi="Times New Roman" w:cs="Times New Roman"/>
          <w:sz w:val="24"/>
          <w:szCs w:val="24"/>
        </w:rPr>
        <w:t>s grown rapidly in recent years</w:t>
      </w:r>
      <w:r w:rsidR="009B7790" w:rsidRPr="00393AD5">
        <w:rPr>
          <w:rFonts w:ascii="Times New Roman" w:hAnsi="Times New Roman" w:cs="Times New Roman"/>
          <w:sz w:val="24"/>
          <w:szCs w:val="24"/>
        </w:rPr>
        <w:t xml:space="preserve"> given increasing acknowledgement of their importance to plant nutrient uptake, biogeochemical cycling, and carbon sequestration</w:t>
      </w:r>
      <w:r w:rsidR="00CB2881" w:rsidRPr="00393AD5">
        <w:rPr>
          <w:rFonts w:ascii="Times New Roman" w:hAnsi="Times New Roman" w:cs="Times New Roman"/>
          <w:sz w:val="24"/>
          <w:szCs w:val="24"/>
        </w:rPr>
        <w:t xml:space="preserve">. </w:t>
      </w:r>
      <w:r w:rsidR="009B7790" w:rsidRPr="00393AD5">
        <w:rPr>
          <w:rFonts w:ascii="Times New Roman" w:hAnsi="Times New Roman" w:cs="Times New Roman"/>
          <w:sz w:val="24"/>
          <w:szCs w:val="24"/>
        </w:rPr>
        <w:t xml:space="preserve">However, visualizing roots </w:t>
      </w:r>
      <w:r w:rsidR="009B7790" w:rsidRPr="00393AD5">
        <w:rPr>
          <w:rFonts w:ascii="Times New Roman" w:hAnsi="Times New Roman" w:cs="Times New Roman"/>
          <w:i/>
          <w:sz w:val="24"/>
          <w:szCs w:val="24"/>
        </w:rPr>
        <w:t>in situ</w:t>
      </w:r>
      <w:r w:rsidR="009B7790" w:rsidRPr="00393AD5">
        <w:rPr>
          <w:rFonts w:ascii="Times New Roman" w:hAnsi="Times New Roman" w:cs="Times New Roman"/>
          <w:sz w:val="24"/>
          <w:szCs w:val="24"/>
        </w:rPr>
        <w:t xml:space="preserve"> poses a substantial challenge, especially when the goal is to study the development of a single root system over time. Destructive harvesting methods such as </w:t>
      </w:r>
      <w:proofErr w:type="spellStart"/>
      <w:r w:rsidR="009B7790" w:rsidRPr="00393AD5">
        <w:rPr>
          <w:rFonts w:ascii="Times New Roman" w:hAnsi="Times New Roman" w:cs="Times New Roman"/>
          <w:sz w:val="24"/>
          <w:szCs w:val="24"/>
        </w:rPr>
        <w:t>shovelomics</w:t>
      </w:r>
      <w:proofErr w:type="spellEnd"/>
      <w:r w:rsidR="009B7790" w:rsidRPr="00393AD5">
        <w:rPr>
          <w:rFonts w:ascii="Times New Roman" w:hAnsi="Times New Roman" w:cs="Times New Roman"/>
          <w:sz w:val="24"/>
          <w:szCs w:val="24"/>
        </w:rPr>
        <w:t xml:space="preserve"> eliminate the possibility of time-series observations on single experimental units, and more recent non-destructive </w:t>
      </w:r>
      <w:r w:rsidRPr="00393AD5">
        <w:rPr>
          <w:rFonts w:ascii="Times New Roman" w:hAnsi="Times New Roman" w:cs="Times New Roman"/>
          <w:sz w:val="24"/>
          <w:szCs w:val="24"/>
        </w:rPr>
        <w:t>imaging techniques</w:t>
      </w:r>
      <w:r w:rsidR="009B7790" w:rsidRPr="00393AD5">
        <w:rPr>
          <w:rFonts w:ascii="Times New Roman" w:hAnsi="Times New Roman" w:cs="Times New Roman"/>
          <w:sz w:val="24"/>
          <w:szCs w:val="24"/>
        </w:rPr>
        <w:t xml:space="preserve"> such as magnetic resonance imaging and x-ray computed tomography require specialized, expensive equipment. </w:t>
      </w:r>
    </w:p>
    <w:p w14:paraId="678A3609" w14:textId="33EC4FA1" w:rsidR="0026096B" w:rsidRPr="00393AD5" w:rsidRDefault="0026096B" w:rsidP="002609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 xml:space="preserve">We </w:t>
      </w:r>
      <w:r w:rsidR="009B7790" w:rsidRPr="00393AD5">
        <w:rPr>
          <w:rFonts w:ascii="Times New Roman" w:hAnsi="Times New Roman" w:cs="Times New Roman"/>
          <w:sz w:val="24"/>
          <w:szCs w:val="24"/>
        </w:rPr>
        <w:t>present a</w:t>
      </w:r>
      <w:r w:rsidR="00393AD5" w:rsidRPr="00393AD5">
        <w:rPr>
          <w:rFonts w:ascii="Times New Roman" w:hAnsi="Times New Roman" w:cs="Times New Roman"/>
          <w:sz w:val="24"/>
          <w:szCs w:val="24"/>
        </w:rPr>
        <w:t xml:space="preserve"> </w:t>
      </w:r>
      <w:r w:rsidR="009B7790" w:rsidRPr="00393AD5">
        <w:rPr>
          <w:rFonts w:ascii="Times New Roman" w:hAnsi="Times New Roman" w:cs="Times New Roman"/>
          <w:sz w:val="24"/>
          <w:szCs w:val="24"/>
        </w:rPr>
        <w:t xml:space="preserve">protocol to construct </w:t>
      </w:r>
      <w:proofErr w:type="spellStart"/>
      <w:r w:rsidR="009B7790" w:rsidRPr="00393AD5">
        <w:rPr>
          <w:rFonts w:ascii="Times New Roman" w:hAnsi="Times New Roman" w:cs="Times New Roman"/>
          <w:sz w:val="24"/>
          <w:szCs w:val="24"/>
        </w:rPr>
        <w:t>rhizoboxes</w:t>
      </w:r>
      <w:proofErr w:type="spellEnd"/>
      <w:r w:rsidR="009B7790" w:rsidRPr="00393AD5">
        <w:rPr>
          <w:rFonts w:ascii="Times New Roman" w:hAnsi="Times New Roman" w:cs="Times New Roman"/>
          <w:sz w:val="24"/>
          <w:szCs w:val="24"/>
        </w:rPr>
        <w:t xml:space="preserve">, clear rectangular units that allow visualization of roots in soil (or a soil-like substrate) over time. </w:t>
      </w:r>
      <w:r w:rsidR="00393AD5" w:rsidRPr="00393AD5">
        <w:rPr>
          <w:rFonts w:ascii="Times New Roman" w:hAnsi="Times New Roman" w:cs="Times New Roman"/>
          <w:sz w:val="24"/>
          <w:szCs w:val="24"/>
        </w:rPr>
        <w:t xml:space="preserve">Our protocol focuses on the application of </w:t>
      </w:r>
      <w:proofErr w:type="spellStart"/>
      <w:r w:rsidR="00393AD5" w:rsidRPr="00393AD5">
        <w:rPr>
          <w:rFonts w:ascii="Times New Roman" w:hAnsi="Times New Roman" w:cs="Times New Roman"/>
          <w:sz w:val="24"/>
          <w:szCs w:val="24"/>
        </w:rPr>
        <w:t>rhizoboxes</w:t>
      </w:r>
      <w:proofErr w:type="spellEnd"/>
      <w:r w:rsidR="00393AD5" w:rsidRPr="00393AD5">
        <w:rPr>
          <w:rFonts w:ascii="Times New Roman" w:hAnsi="Times New Roman" w:cs="Times New Roman"/>
          <w:sz w:val="24"/>
          <w:szCs w:val="24"/>
        </w:rPr>
        <w:t xml:space="preserve"> to root plasticity research, in which root proliferation in nutrient-enriched patches is compared to a nutrient-free control patch. We also discuss the ways that other rhizosphere researchers have used </w:t>
      </w:r>
      <w:proofErr w:type="spellStart"/>
      <w:r w:rsidR="00393AD5" w:rsidRPr="00393AD5">
        <w:rPr>
          <w:rFonts w:ascii="Times New Roman" w:hAnsi="Times New Roman" w:cs="Times New Roman"/>
          <w:sz w:val="24"/>
          <w:szCs w:val="24"/>
        </w:rPr>
        <w:t>rhizoboxes</w:t>
      </w:r>
      <w:proofErr w:type="spellEnd"/>
      <w:r w:rsidR="00393AD5" w:rsidRPr="00393AD5">
        <w:rPr>
          <w:rFonts w:ascii="Times New Roman" w:hAnsi="Times New Roman" w:cs="Times New Roman"/>
          <w:sz w:val="24"/>
          <w:szCs w:val="24"/>
        </w:rPr>
        <w:t xml:space="preserve"> to address other research questions and outline potential future applications</w:t>
      </w:r>
      <w:r w:rsidR="001B6BC7" w:rsidRPr="00393AD5">
        <w:rPr>
          <w:rFonts w:ascii="Times New Roman" w:hAnsi="Times New Roman" w:cs="Times New Roman"/>
          <w:sz w:val="24"/>
          <w:szCs w:val="24"/>
        </w:rPr>
        <w:t xml:space="preserve">. </w:t>
      </w:r>
      <w:r w:rsidR="00393AD5" w:rsidRPr="00393AD5">
        <w:rPr>
          <w:rFonts w:ascii="Times New Roman" w:hAnsi="Times New Roman" w:cs="Times New Roman"/>
          <w:sz w:val="24"/>
          <w:szCs w:val="24"/>
        </w:rPr>
        <w:t xml:space="preserve">This protocol is inexpensive and approachable in comparison to many published </w:t>
      </w:r>
      <w:proofErr w:type="spellStart"/>
      <w:r w:rsidR="00393AD5" w:rsidRPr="00393AD5">
        <w:rPr>
          <w:rFonts w:ascii="Times New Roman" w:hAnsi="Times New Roman" w:cs="Times New Roman"/>
          <w:sz w:val="24"/>
          <w:szCs w:val="24"/>
        </w:rPr>
        <w:t>rhizobox</w:t>
      </w:r>
      <w:proofErr w:type="spellEnd"/>
      <w:r w:rsidR="00393AD5" w:rsidRPr="00393AD5">
        <w:rPr>
          <w:rFonts w:ascii="Times New Roman" w:hAnsi="Times New Roman" w:cs="Times New Roman"/>
          <w:sz w:val="24"/>
          <w:szCs w:val="24"/>
        </w:rPr>
        <w:t xml:space="preserve"> experiments, including one recently published in </w:t>
      </w:r>
      <w:proofErr w:type="spellStart"/>
      <w:r w:rsidR="00393AD5" w:rsidRPr="00393AD5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="00393AD5">
        <w:rPr>
          <w:rFonts w:ascii="Times New Roman" w:hAnsi="Times New Roman" w:cs="Times New Roman"/>
          <w:sz w:val="24"/>
          <w:szCs w:val="24"/>
        </w:rPr>
        <w:t xml:space="preserve"> (Bodner et al. 2017)</w:t>
      </w:r>
      <w:r w:rsidR="00393AD5" w:rsidRPr="00393AD5">
        <w:rPr>
          <w:rFonts w:ascii="Times New Roman" w:hAnsi="Times New Roman" w:cs="Times New Roman"/>
          <w:sz w:val="24"/>
          <w:szCs w:val="24"/>
        </w:rPr>
        <w:t>.</w:t>
      </w:r>
    </w:p>
    <w:p w14:paraId="25E05487" w14:textId="6F7EE6CB" w:rsidR="0026096B" w:rsidRPr="00393AD5" w:rsidRDefault="0026096B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 xml:space="preserve">Given recent interest in </w:t>
      </w:r>
      <w:r w:rsidR="00393AD5" w:rsidRPr="00393AD5">
        <w:rPr>
          <w:rFonts w:ascii="Times New Roman" w:hAnsi="Times New Roman" w:cs="Times New Roman"/>
          <w:sz w:val="24"/>
          <w:szCs w:val="24"/>
        </w:rPr>
        <w:t>roots and rhizosphere interactions</w:t>
      </w:r>
      <w:r w:rsidRPr="00393AD5">
        <w:rPr>
          <w:rFonts w:ascii="Times New Roman" w:hAnsi="Times New Roman" w:cs="Times New Roman"/>
          <w:sz w:val="24"/>
          <w:szCs w:val="24"/>
        </w:rPr>
        <w:t xml:space="preserve"> and the </w:t>
      </w:r>
      <w:r w:rsidR="00393AD5" w:rsidRPr="00393AD5">
        <w:rPr>
          <w:rFonts w:ascii="Times New Roman" w:hAnsi="Times New Roman" w:cs="Times New Roman"/>
          <w:sz w:val="24"/>
          <w:szCs w:val="24"/>
        </w:rPr>
        <w:t xml:space="preserve">diverse potential applications of </w:t>
      </w:r>
      <w:proofErr w:type="spellStart"/>
      <w:r w:rsidR="00393AD5" w:rsidRPr="00393AD5">
        <w:rPr>
          <w:rFonts w:ascii="Times New Roman" w:hAnsi="Times New Roman" w:cs="Times New Roman"/>
          <w:sz w:val="24"/>
          <w:szCs w:val="24"/>
        </w:rPr>
        <w:t>rhizoboxes</w:t>
      </w:r>
      <w:proofErr w:type="spellEnd"/>
      <w:r w:rsidR="00393AD5" w:rsidRPr="00393AD5">
        <w:rPr>
          <w:rFonts w:ascii="Times New Roman" w:hAnsi="Times New Roman" w:cs="Times New Roman"/>
          <w:sz w:val="24"/>
          <w:szCs w:val="24"/>
        </w:rPr>
        <w:t xml:space="preserve"> to answer these research questions</w:t>
      </w:r>
      <w:r w:rsidRPr="00393AD5">
        <w:rPr>
          <w:rFonts w:ascii="Times New Roman" w:hAnsi="Times New Roman" w:cs="Times New Roman"/>
          <w:sz w:val="24"/>
          <w:szCs w:val="24"/>
        </w:rPr>
        <w:t>, we feel</w:t>
      </w:r>
      <w:r w:rsidR="00251D79" w:rsidRPr="00393AD5">
        <w:rPr>
          <w:rFonts w:ascii="Times New Roman" w:hAnsi="Times New Roman" w:cs="Times New Roman"/>
          <w:sz w:val="24"/>
          <w:szCs w:val="24"/>
        </w:rPr>
        <w:t xml:space="preserve"> this </w:t>
      </w:r>
      <w:r w:rsidR="00393AD5" w:rsidRPr="00393AD5">
        <w:rPr>
          <w:rFonts w:ascii="Times New Roman" w:hAnsi="Times New Roman" w:cs="Times New Roman"/>
          <w:sz w:val="24"/>
          <w:szCs w:val="24"/>
        </w:rPr>
        <w:t>protocol</w:t>
      </w:r>
      <w:r w:rsidR="00251D79" w:rsidRPr="00393AD5">
        <w:rPr>
          <w:rFonts w:ascii="Times New Roman" w:hAnsi="Times New Roman" w:cs="Times New Roman"/>
          <w:sz w:val="24"/>
          <w:szCs w:val="24"/>
        </w:rPr>
        <w:t xml:space="preserve"> </w:t>
      </w:r>
      <w:r w:rsidRPr="00393AD5">
        <w:rPr>
          <w:rFonts w:ascii="Times New Roman" w:hAnsi="Times New Roman" w:cs="Times New Roman"/>
          <w:sz w:val="24"/>
          <w:szCs w:val="24"/>
        </w:rPr>
        <w:t xml:space="preserve">is a </w:t>
      </w:r>
      <w:r w:rsidR="00393AD5" w:rsidRPr="00393AD5">
        <w:rPr>
          <w:rFonts w:ascii="Times New Roman" w:hAnsi="Times New Roman" w:cs="Times New Roman"/>
          <w:sz w:val="24"/>
          <w:szCs w:val="24"/>
        </w:rPr>
        <w:t xml:space="preserve">unique and </w:t>
      </w:r>
      <w:r w:rsidR="00CB2881" w:rsidRPr="00393AD5">
        <w:rPr>
          <w:rFonts w:ascii="Times New Roman" w:hAnsi="Times New Roman" w:cs="Times New Roman"/>
          <w:sz w:val="24"/>
          <w:szCs w:val="24"/>
        </w:rPr>
        <w:t xml:space="preserve">valuable </w:t>
      </w:r>
      <w:r w:rsidRPr="00393AD5">
        <w:rPr>
          <w:rFonts w:ascii="Times New Roman" w:hAnsi="Times New Roman" w:cs="Times New Roman"/>
          <w:sz w:val="24"/>
          <w:szCs w:val="24"/>
        </w:rPr>
        <w:t>contribution</w:t>
      </w:r>
      <w:r w:rsidR="00CB2881" w:rsidRPr="00393AD5">
        <w:rPr>
          <w:rFonts w:ascii="Times New Roman" w:hAnsi="Times New Roman" w:cs="Times New Roman"/>
          <w:sz w:val="24"/>
          <w:szCs w:val="24"/>
        </w:rPr>
        <w:t xml:space="preserve"> </w:t>
      </w:r>
      <w:r w:rsidR="00393AD5" w:rsidRPr="00393AD5">
        <w:rPr>
          <w:rFonts w:ascii="Times New Roman" w:hAnsi="Times New Roman" w:cs="Times New Roman"/>
          <w:sz w:val="24"/>
          <w:szCs w:val="24"/>
        </w:rPr>
        <w:t xml:space="preserve">that is well-suited to publication in </w:t>
      </w:r>
      <w:proofErr w:type="spellStart"/>
      <w:r w:rsidR="00393AD5" w:rsidRPr="00393AD5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="00251D79" w:rsidRPr="00393A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CEE7D" w14:textId="61D8DB3E" w:rsidR="00251D79" w:rsidRPr="00393AD5" w:rsidRDefault="00251D79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0D55ED0E" w14:textId="44824F2E" w:rsidR="00251D79" w:rsidRPr="00393AD5" w:rsidRDefault="00251D79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>Sincerely,</w:t>
      </w:r>
      <w:bookmarkStart w:id="0" w:name="_GoBack"/>
      <w:bookmarkEnd w:id="0"/>
    </w:p>
    <w:p w14:paraId="56246170" w14:textId="5B369C96" w:rsidR="00CB2881" w:rsidRPr="00393AD5" w:rsidRDefault="001B6BC7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221CE1" wp14:editId="10E1C9D2">
            <wp:extent cx="851535" cy="503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945" cy="51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FC0B" w14:textId="77777777" w:rsidR="00630E5C" w:rsidRPr="00393AD5" w:rsidRDefault="00251D79">
      <w:pPr>
        <w:rPr>
          <w:rFonts w:ascii="Times New Roman" w:hAnsi="Times New Roman" w:cs="Times New Roman"/>
          <w:sz w:val="24"/>
          <w:szCs w:val="24"/>
        </w:rPr>
      </w:pPr>
      <w:r w:rsidRPr="00393AD5">
        <w:rPr>
          <w:rFonts w:ascii="Times New Roman" w:hAnsi="Times New Roman" w:cs="Times New Roman"/>
          <w:sz w:val="24"/>
          <w:szCs w:val="24"/>
        </w:rPr>
        <w:t xml:space="preserve">Dr. Amélie Gaudin </w:t>
      </w:r>
    </w:p>
    <w:sectPr w:rsidR="00630E5C" w:rsidRPr="0039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901CF"/>
    <w:multiLevelType w:val="multilevel"/>
    <w:tmpl w:val="2CF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5C"/>
    <w:rsid w:val="00101C53"/>
    <w:rsid w:val="001B6BC7"/>
    <w:rsid w:val="00251D79"/>
    <w:rsid w:val="0026096B"/>
    <w:rsid w:val="00393AD5"/>
    <w:rsid w:val="00560D2A"/>
    <w:rsid w:val="00630E5C"/>
    <w:rsid w:val="00676007"/>
    <w:rsid w:val="00715C8A"/>
    <w:rsid w:val="00817D97"/>
    <w:rsid w:val="008B69D2"/>
    <w:rsid w:val="009B7790"/>
    <w:rsid w:val="00B66617"/>
    <w:rsid w:val="00C463E2"/>
    <w:rsid w:val="00C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CFDE"/>
  <w15:chartTrackingRefBased/>
  <w15:docId w15:val="{A4690A29-B289-4578-9F8A-C0133C8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0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0E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30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E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Schmidt</dc:creator>
  <cp:keywords/>
  <dc:description/>
  <cp:lastModifiedBy>Jennifer Elise Schmidt</cp:lastModifiedBy>
  <cp:revision>3</cp:revision>
  <dcterms:created xsi:type="dcterms:W3CDTF">2018-06-25T22:28:00Z</dcterms:created>
  <dcterms:modified xsi:type="dcterms:W3CDTF">2018-06-25T22:44:00Z</dcterms:modified>
</cp:coreProperties>
</file>