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6E" w:rsidRDefault="0067286E" w:rsidP="0067286E">
      <w:pPr>
        <w:pStyle w:val="HTML"/>
        <w:spacing w:line="300" w:lineRule="auto"/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>
        <w:rPr>
          <w:rFonts w:ascii="Times New Roman" w:hAnsi="Times New Roman" w:cs="Times New Roman" w:hint="eastAsia"/>
        </w:rPr>
        <w:t>editor</w:t>
      </w:r>
    </w:p>
    <w:p w:rsidR="0067286E" w:rsidRDefault="0067286E" w:rsidP="0067286E">
      <w:pPr>
        <w:pStyle w:val="HTML"/>
        <w:spacing w:line="300" w:lineRule="auto"/>
        <w:ind w:firstLine="48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 w:hint="eastAsia"/>
          <w:color w:val="000000"/>
          <w:shd w:val="clear" w:color="auto" w:fill="FFFFFF"/>
        </w:rPr>
        <w:t>Thank you for your evaluation on the manuscript</w:t>
      </w:r>
      <w:r>
        <w:rPr>
          <w:rFonts w:ascii="Times New Roman" w:hAnsi="Times New Roman" w:cs="Times New Roman"/>
        </w:rPr>
        <w:t xml:space="preserve">. According to your comments, </w:t>
      </w:r>
      <w:r>
        <w:rPr>
          <w:rFonts w:ascii="Times New Roman" w:hAnsi="Times New Roman" w:cs="Times New Roman" w:hint="eastAsia"/>
        </w:rPr>
        <w:t>w</w:t>
      </w:r>
      <w:r>
        <w:rPr>
          <w:rFonts w:ascii="Times New Roman" w:hAnsi="Times New Roman" w:cs="Times New Roman"/>
        </w:rPr>
        <w:t xml:space="preserve">e have carefully revised the </w:t>
      </w:r>
      <w:r>
        <w:rPr>
          <w:rFonts w:ascii="Times New Roman" w:hAnsi="Times New Roman" w:cs="Times New Roman" w:hint="eastAsia"/>
        </w:rPr>
        <w:t>manuscript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</w:rPr>
        <w:t xml:space="preserve"> The detailed responses are presented in the </w:t>
      </w:r>
      <w:r>
        <w:rPr>
          <w:rFonts w:ascii="Times New Roman" w:hAnsi="Times New Roman" w:cs="Times New Roman" w:hint="eastAsia"/>
        </w:rPr>
        <w:t>latter and the revised manuscript</w:t>
      </w:r>
      <w:r>
        <w:rPr>
          <w:rFonts w:ascii="Times New Roman" w:hAnsi="Times New Roman" w:cs="Times New Roman"/>
        </w:rPr>
        <w:t>.</w:t>
      </w:r>
    </w:p>
    <w:p w:rsidR="0067286E" w:rsidRDefault="0067286E" w:rsidP="0067286E">
      <w:pPr>
        <w:spacing w:line="300" w:lineRule="auto"/>
        <w:ind w:right="720" w:firstLineChars="100" w:firstLine="240"/>
        <w:rPr>
          <w:sz w:val="24"/>
        </w:rPr>
      </w:pPr>
    </w:p>
    <w:p w:rsidR="0067286E" w:rsidRDefault="0067286E" w:rsidP="0067286E">
      <w:pPr>
        <w:spacing w:line="300" w:lineRule="auto"/>
        <w:ind w:right="720"/>
        <w:rPr>
          <w:sz w:val="24"/>
        </w:rPr>
      </w:pPr>
      <w:r>
        <w:rPr>
          <w:sz w:val="24"/>
        </w:rPr>
        <w:t>Thank you again for your consideration and kindly help.</w:t>
      </w:r>
    </w:p>
    <w:p w:rsidR="0067286E" w:rsidRDefault="0067286E" w:rsidP="0067286E"/>
    <w:p w:rsidR="0067286E" w:rsidRDefault="0067286E" w:rsidP="0067286E">
      <w:pPr>
        <w:autoSpaceDE w:val="0"/>
        <w:autoSpaceDN w:val="0"/>
        <w:spacing w:beforeLines="50" w:line="300" w:lineRule="auto"/>
        <w:rPr>
          <w:sz w:val="24"/>
        </w:rPr>
      </w:pPr>
      <w:r>
        <w:rPr>
          <w:rFonts w:hint="eastAsia"/>
          <w:sz w:val="24"/>
        </w:rPr>
        <w:t>S</w:t>
      </w:r>
      <w:r>
        <w:rPr>
          <w:sz w:val="24"/>
        </w:rPr>
        <w:t>incerely</w:t>
      </w:r>
    </w:p>
    <w:p w:rsidR="0067286E" w:rsidRDefault="0067286E" w:rsidP="0067286E">
      <w:pPr>
        <w:autoSpaceDE w:val="0"/>
        <w:autoSpaceDN w:val="0"/>
        <w:spacing w:beforeLines="50" w:line="300" w:lineRule="auto"/>
        <w:rPr>
          <w:sz w:val="24"/>
        </w:rPr>
      </w:pPr>
      <w:proofErr w:type="spellStart"/>
      <w:r>
        <w:rPr>
          <w:rFonts w:hint="eastAsia"/>
          <w:sz w:val="24"/>
        </w:rPr>
        <w:t>Zekai</w:t>
      </w:r>
      <w:proofErr w:type="spellEnd"/>
      <w:r>
        <w:rPr>
          <w:rFonts w:hint="eastAsia"/>
          <w:sz w:val="24"/>
        </w:rPr>
        <w:t xml:space="preserve"> Zhang</w:t>
      </w:r>
    </w:p>
    <w:p w:rsidR="0067286E" w:rsidRDefault="0067286E" w:rsidP="0067286E">
      <w:r>
        <w:rPr>
          <w:rFonts w:hint="eastAsia"/>
          <w:sz w:val="24"/>
        </w:rPr>
        <w:t>2018-08-20</w:t>
      </w:r>
    </w:p>
    <w:p w:rsidR="00583073" w:rsidRDefault="00583073">
      <w:pPr>
        <w:rPr>
          <w:rFonts w:ascii="Microsoft YaHei UI" w:eastAsia="Microsoft YaHei UI" w:hAnsi="Microsoft YaHei UI"/>
          <w:color w:val="000000"/>
          <w:sz w:val="21"/>
          <w:szCs w:val="21"/>
          <w:shd w:val="clear" w:color="auto" w:fill="FFFFFF"/>
        </w:rPr>
      </w:pPr>
    </w:p>
    <w:p w:rsidR="00583073" w:rsidRDefault="00583073">
      <w:pPr>
        <w:rPr>
          <w:rFonts w:ascii="Microsoft YaHei UI" w:eastAsia="Microsoft YaHei UI" w:hAnsi="Microsoft YaHei UI"/>
          <w:color w:val="000000"/>
          <w:sz w:val="21"/>
          <w:szCs w:val="21"/>
          <w:shd w:val="clear" w:color="auto" w:fill="FFFFFF"/>
        </w:rPr>
      </w:pPr>
    </w:p>
    <w:p w:rsidR="001D3659" w:rsidRPr="001D3659" w:rsidRDefault="00583073">
      <w:pPr>
        <w:rPr>
          <w:rFonts w:ascii="Microsoft YaHei UI" w:eastAsia="Microsoft YaHei UI" w:hAnsi="Microsoft YaHei UI"/>
          <w:color w:val="0000CC"/>
          <w:sz w:val="21"/>
          <w:szCs w:val="21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000000"/>
          <w:sz w:val="21"/>
          <w:szCs w:val="21"/>
          <w:shd w:val="clear" w:color="auto" w:fill="FFFFFF"/>
        </w:rPr>
        <w:t>1. The grammar and usage are still poor, which obstructs the meaning in some places; some of these have been noted in the manuscript but there are many other errors. Please proofread, ideally by a fluent English speaker.</w:t>
      </w:r>
      <w:r>
        <w:rPr>
          <w:rFonts w:ascii="Microsoft YaHei UI" w:eastAsia="Microsoft YaHei UI" w:hAnsi="Microsoft YaHei UI" w:hint="eastAsia"/>
          <w:color w:val="000000"/>
          <w:sz w:val="21"/>
          <w:szCs w:val="21"/>
        </w:rPr>
        <w:br/>
      </w:r>
      <w:r w:rsidR="001D3659" w:rsidRPr="001D3659">
        <w:rPr>
          <w:rFonts w:ascii="Microsoft YaHei UI" w:eastAsia="Microsoft YaHei UI" w:hAnsi="Microsoft YaHei UI" w:hint="eastAsia"/>
          <w:color w:val="0000CC"/>
          <w:sz w:val="21"/>
          <w:szCs w:val="21"/>
          <w:shd w:val="clear" w:color="auto" w:fill="FFFFFF"/>
        </w:rPr>
        <w:t>Answer: The manuscript has been revised, along with the answer to the notes in the manuscript. Thanks</w:t>
      </w:r>
    </w:p>
    <w:p w:rsidR="001D3659" w:rsidRPr="001D3659" w:rsidRDefault="00583073">
      <w:pPr>
        <w:rPr>
          <w:rFonts w:ascii="Microsoft YaHei UI" w:eastAsia="Microsoft YaHei UI" w:hAnsi="Microsoft YaHei UI"/>
          <w:color w:val="0000CC"/>
          <w:sz w:val="21"/>
          <w:szCs w:val="21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000000"/>
          <w:sz w:val="21"/>
          <w:szCs w:val="21"/>
          <w:shd w:val="clear" w:color="auto" w:fill="FFFFFF"/>
        </w:rPr>
        <w:t>2. Please remove all non-Figure content from the Figures themselves (titles, descriptions).</w:t>
      </w:r>
      <w:r>
        <w:rPr>
          <w:rFonts w:ascii="Microsoft YaHei UI" w:eastAsia="Microsoft YaHei UI" w:hAnsi="Microsoft YaHei UI" w:hint="eastAsia"/>
          <w:color w:val="000000"/>
          <w:sz w:val="21"/>
          <w:szCs w:val="21"/>
        </w:rPr>
        <w:br/>
      </w:r>
      <w:r w:rsidR="001D3659" w:rsidRPr="001D3659">
        <w:rPr>
          <w:rFonts w:ascii="Microsoft YaHei UI" w:eastAsia="Microsoft YaHei UI" w:hAnsi="Microsoft YaHei UI" w:hint="eastAsia"/>
          <w:color w:val="0000CC"/>
          <w:sz w:val="21"/>
          <w:szCs w:val="21"/>
          <w:shd w:val="clear" w:color="auto" w:fill="FFFFFF"/>
        </w:rPr>
        <w:t>Answer: It has been done.</w:t>
      </w:r>
    </w:p>
    <w:p w:rsidR="001D3659" w:rsidRPr="001D3659" w:rsidRDefault="00583073" w:rsidP="001D3659">
      <w:pPr>
        <w:rPr>
          <w:rFonts w:ascii="Microsoft YaHei UI" w:eastAsia="Microsoft YaHei UI" w:hAnsi="Microsoft YaHei UI"/>
          <w:color w:val="0000CC"/>
          <w:sz w:val="21"/>
          <w:szCs w:val="21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000000"/>
          <w:sz w:val="21"/>
          <w:szCs w:val="21"/>
          <w:shd w:val="clear" w:color="auto" w:fill="FFFFFF"/>
        </w:rPr>
        <w:t>3. Figure 3: “‘non-</w:t>
      </w:r>
      <w:proofErr w:type="spellStart"/>
      <w:r>
        <w:rPr>
          <w:rFonts w:ascii="Microsoft YaHei UI" w:eastAsia="Microsoft YaHei UI" w:hAnsi="Microsoft YaHei UI" w:hint="eastAsia"/>
          <w:color w:val="000000"/>
          <w:sz w:val="21"/>
          <w:szCs w:val="21"/>
          <w:shd w:val="clear" w:color="auto" w:fill="FFFFFF"/>
        </w:rPr>
        <w:t>concentraed</w:t>
      </w:r>
      <w:proofErr w:type="spellEnd"/>
      <w:r>
        <w:rPr>
          <w:rFonts w:ascii="Microsoft YaHei UI" w:eastAsia="Microsoft YaHei UI" w:hAnsi="Microsoft YaHei UI" w:hint="eastAsia"/>
          <w:color w:val="000000"/>
          <w:sz w:val="21"/>
          <w:szCs w:val="21"/>
          <w:shd w:val="clear" w:color="auto" w:fill="FFFFFF"/>
        </w:rPr>
        <w:t>” is a typo; please fix.</w:t>
      </w:r>
      <w:r>
        <w:rPr>
          <w:rFonts w:ascii="Microsoft YaHei UI" w:eastAsia="Microsoft YaHei UI" w:hAnsi="Microsoft YaHei UI" w:hint="eastAsia"/>
          <w:color w:val="000000"/>
          <w:sz w:val="21"/>
          <w:szCs w:val="21"/>
        </w:rPr>
        <w:br/>
      </w:r>
      <w:r w:rsidR="001D3659" w:rsidRPr="001D3659">
        <w:rPr>
          <w:rFonts w:ascii="Microsoft YaHei UI" w:eastAsia="Microsoft YaHei UI" w:hAnsi="Microsoft YaHei UI" w:hint="eastAsia"/>
          <w:color w:val="0000CC"/>
          <w:sz w:val="21"/>
          <w:szCs w:val="21"/>
          <w:shd w:val="clear" w:color="auto" w:fill="FFFFFF"/>
        </w:rPr>
        <w:t>Answer: It has been done.</w:t>
      </w:r>
    </w:p>
    <w:p w:rsidR="009B6BA2" w:rsidRPr="001D3659" w:rsidRDefault="00583073">
      <w:pPr>
        <w:rPr>
          <w:color w:val="0000CC"/>
        </w:rPr>
      </w:pPr>
      <w:r>
        <w:rPr>
          <w:rFonts w:ascii="Microsoft YaHei UI" w:eastAsia="Microsoft YaHei UI" w:hAnsi="Microsoft YaHei UI" w:hint="eastAsia"/>
          <w:color w:val="000000"/>
          <w:sz w:val="21"/>
          <w:szCs w:val="21"/>
          <w:shd w:val="clear" w:color="auto" w:fill="FFFFFF"/>
        </w:rPr>
        <w:t>4. Some of Reviewer 1’s concerns don’t really seem to have been addressed in the manuscript, in particular a clearer description of pretreatment in the introduction and your results with real solar light.</w:t>
      </w:r>
      <w:r>
        <w:rPr>
          <w:rFonts w:ascii="Microsoft YaHei UI" w:eastAsia="Microsoft YaHei UI" w:hAnsi="Microsoft YaHei UI" w:hint="eastAsia"/>
          <w:color w:val="000000"/>
          <w:sz w:val="21"/>
          <w:szCs w:val="21"/>
        </w:rPr>
        <w:br/>
      </w:r>
      <w:r w:rsidRPr="001D3659">
        <w:rPr>
          <w:rFonts w:ascii="Microsoft YaHei UI" w:eastAsia="Microsoft YaHei UI" w:hAnsi="Microsoft YaHei UI" w:hint="eastAsia"/>
          <w:color w:val="0000CC"/>
          <w:sz w:val="21"/>
          <w:szCs w:val="21"/>
          <w:shd w:val="clear" w:color="auto" w:fill="FFFFFF"/>
        </w:rPr>
        <w:lastRenderedPageBreak/>
        <w:t> </w:t>
      </w:r>
      <w:r w:rsidR="001D3659" w:rsidRPr="001D3659">
        <w:rPr>
          <w:rFonts w:ascii="Microsoft YaHei UI" w:eastAsia="Microsoft YaHei UI" w:hAnsi="Microsoft YaHei UI" w:hint="eastAsia"/>
          <w:color w:val="0000CC"/>
          <w:sz w:val="21"/>
          <w:szCs w:val="21"/>
          <w:shd w:val="clear" w:color="auto" w:fill="FFFFFF"/>
        </w:rPr>
        <w:t xml:space="preserve">Answer: </w:t>
      </w:r>
      <w:r w:rsidR="00231909">
        <w:rPr>
          <w:rFonts w:ascii="Microsoft YaHei UI" w:eastAsia="Microsoft YaHei UI" w:hAnsi="Microsoft YaHei UI" w:hint="eastAsia"/>
          <w:color w:val="0000CC"/>
          <w:sz w:val="21"/>
          <w:szCs w:val="21"/>
          <w:shd w:val="clear" w:color="auto" w:fill="FFFFFF"/>
        </w:rPr>
        <w:t xml:space="preserve">Thanks for the comments. </w:t>
      </w:r>
      <w:r w:rsidR="001D3659" w:rsidRPr="001D3659">
        <w:rPr>
          <w:rFonts w:ascii="Microsoft YaHei UI" w:eastAsia="Microsoft YaHei UI" w:hAnsi="Microsoft YaHei UI"/>
          <w:color w:val="0000CC"/>
          <w:sz w:val="21"/>
          <w:szCs w:val="21"/>
          <w:shd w:val="clear" w:color="auto" w:fill="FFFFFF"/>
        </w:rPr>
        <w:t xml:space="preserve">We mentioned </w:t>
      </w:r>
      <w:r w:rsidR="001D3659" w:rsidRPr="001D3659">
        <w:rPr>
          <w:rFonts w:ascii="Microsoft YaHei UI" w:eastAsia="Microsoft YaHei UI" w:hAnsi="Microsoft YaHei UI" w:hint="eastAsia"/>
          <w:color w:val="0000CC"/>
          <w:sz w:val="21"/>
          <w:szCs w:val="21"/>
          <w:shd w:val="clear" w:color="auto" w:fill="FFFFFF"/>
        </w:rPr>
        <w:t>pretreatment</w:t>
      </w:r>
      <w:r w:rsidR="001D3659" w:rsidRPr="001D3659">
        <w:rPr>
          <w:rFonts w:ascii="Microsoft YaHei UI" w:eastAsia="Microsoft YaHei UI" w:hAnsi="Microsoft YaHei UI"/>
          <w:color w:val="0000CC"/>
          <w:sz w:val="21"/>
          <w:szCs w:val="21"/>
          <w:shd w:val="clear" w:color="auto" w:fill="FFFFFF"/>
        </w:rPr>
        <w:t xml:space="preserve"> for two</w:t>
      </w:r>
      <w:r w:rsidR="00710656">
        <w:rPr>
          <w:rFonts w:ascii="Microsoft YaHei UI" w:eastAsia="Microsoft YaHei UI" w:hAnsi="Microsoft YaHei UI"/>
          <w:color w:val="0000CC"/>
          <w:sz w:val="21"/>
          <w:szCs w:val="21"/>
          <w:shd w:val="clear" w:color="auto" w:fill="FFFFFF"/>
        </w:rPr>
        <w:t xml:space="preserve"> reasons. One is that it is the</w:t>
      </w:r>
      <w:r w:rsidR="00710656">
        <w:rPr>
          <w:rFonts w:ascii="Microsoft YaHei UI" w:eastAsia="Microsoft YaHei UI" w:hAnsi="Microsoft YaHei UI" w:hint="eastAsia"/>
          <w:color w:val="0000CC"/>
          <w:sz w:val="21"/>
          <w:szCs w:val="21"/>
          <w:shd w:val="clear" w:color="auto" w:fill="FFFFFF"/>
        </w:rPr>
        <w:t xml:space="preserve"> basis work</w:t>
      </w:r>
      <w:r w:rsidR="001D3659" w:rsidRPr="001D3659">
        <w:rPr>
          <w:rFonts w:ascii="Microsoft YaHei UI" w:eastAsia="Microsoft YaHei UI" w:hAnsi="Microsoft YaHei UI"/>
          <w:color w:val="0000CC"/>
          <w:sz w:val="21"/>
          <w:szCs w:val="21"/>
          <w:shd w:val="clear" w:color="auto" w:fill="FFFFFF"/>
        </w:rPr>
        <w:t xml:space="preserve"> </w:t>
      </w:r>
      <w:r w:rsidR="00710656">
        <w:rPr>
          <w:rFonts w:ascii="Microsoft YaHei UI" w:eastAsia="Microsoft YaHei UI" w:hAnsi="Microsoft YaHei UI" w:hint="eastAsia"/>
          <w:color w:val="0000CC"/>
          <w:sz w:val="21"/>
          <w:szCs w:val="21"/>
          <w:shd w:val="clear" w:color="auto" w:fill="FFFFFF"/>
        </w:rPr>
        <w:t>for</w:t>
      </w:r>
      <w:r w:rsidR="001D3659" w:rsidRPr="001D3659">
        <w:rPr>
          <w:rFonts w:ascii="Microsoft YaHei UI" w:eastAsia="Microsoft YaHei UI" w:hAnsi="Microsoft YaHei UI"/>
          <w:color w:val="0000CC"/>
          <w:sz w:val="21"/>
          <w:szCs w:val="21"/>
          <w:shd w:val="clear" w:color="auto" w:fill="FFFFFF"/>
        </w:rPr>
        <w:t xml:space="preserve"> editor to invite us</w:t>
      </w:r>
      <w:r w:rsidR="00710656">
        <w:rPr>
          <w:rFonts w:ascii="Microsoft YaHei UI" w:eastAsia="Microsoft YaHei UI" w:hAnsi="Microsoft YaHei UI" w:hint="eastAsia"/>
          <w:color w:val="0000CC"/>
          <w:sz w:val="21"/>
          <w:szCs w:val="21"/>
          <w:shd w:val="clear" w:color="auto" w:fill="FFFFFF"/>
        </w:rPr>
        <w:t>.</w:t>
      </w:r>
      <w:r w:rsidR="001D3659" w:rsidRPr="001D3659">
        <w:rPr>
          <w:rFonts w:ascii="Microsoft YaHei UI" w:eastAsia="Microsoft YaHei UI" w:hAnsi="Microsoft YaHei UI" w:hint="eastAsia"/>
          <w:color w:val="0000CC"/>
          <w:sz w:val="21"/>
          <w:szCs w:val="21"/>
          <w:shd w:val="clear" w:color="auto" w:fill="FFFFFF"/>
        </w:rPr>
        <w:t xml:space="preserve"> </w:t>
      </w:r>
      <w:r w:rsidR="00710656">
        <w:rPr>
          <w:rFonts w:ascii="Microsoft YaHei UI" w:eastAsia="Microsoft YaHei UI" w:hAnsi="Microsoft YaHei UI" w:hint="eastAsia"/>
          <w:color w:val="0000CC"/>
          <w:sz w:val="21"/>
          <w:szCs w:val="21"/>
          <w:shd w:val="clear" w:color="auto" w:fill="FFFFFF"/>
        </w:rPr>
        <w:t>T</w:t>
      </w:r>
      <w:r w:rsidR="001D3659" w:rsidRPr="001D3659">
        <w:rPr>
          <w:rFonts w:ascii="Microsoft YaHei UI" w:eastAsia="Microsoft YaHei UI" w:hAnsi="Microsoft YaHei UI"/>
          <w:color w:val="0000CC"/>
          <w:sz w:val="21"/>
          <w:szCs w:val="21"/>
          <w:shd w:val="clear" w:color="auto" w:fill="FFFFFF"/>
        </w:rPr>
        <w:t xml:space="preserve">he other is that </w:t>
      </w:r>
      <w:r w:rsidR="001D3659" w:rsidRPr="001D3659">
        <w:rPr>
          <w:rFonts w:ascii="Microsoft YaHei UI" w:eastAsia="Microsoft YaHei UI" w:hAnsi="Microsoft YaHei UI" w:hint="eastAsia"/>
          <w:color w:val="0000CC"/>
          <w:sz w:val="21"/>
          <w:szCs w:val="21"/>
          <w:shd w:val="clear" w:color="auto" w:fill="FFFFFF"/>
        </w:rPr>
        <w:t>pretreatment</w:t>
      </w:r>
      <w:r w:rsidR="001D3659" w:rsidRPr="001D3659">
        <w:rPr>
          <w:rFonts w:ascii="Microsoft YaHei UI" w:eastAsia="Microsoft YaHei UI" w:hAnsi="Microsoft YaHei UI"/>
          <w:color w:val="0000CC"/>
          <w:sz w:val="21"/>
          <w:szCs w:val="21"/>
          <w:shd w:val="clear" w:color="auto" w:fill="FFFFFF"/>
        </w:rPr>
        <w:t xml:space="preserve"> </w:t>
      </w:r>
      <w:r w:rsidR="001D3659" w:rsidRPr="001D3659">
        <w:rPr>
          <w:rFonts w:ascii="Microsoft YaHei UI" w:eastAsia="Microsoft YaHei UI" w:hAnsi="Microsoft YaHei UI" w:hint="eastAsia"/>
          <w:color w:val="0000CC"/>
          <w:sz w:val="21"/>
          <w:szCs w:val="21"/>
          <w:shd w:val="clear" w:color="auto" w:fill="FFFFFF"/>
        </w:rPr>
        <w:t>does have an effect on the catalyst.</w:t>
      </w:r>
    </w:p>
    <w:sectPr w:rsidR="009B6BA2" w:rsidRPr="001D3659" w:rsidSect="00C01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2DD" w:rsidRDefault="003302DD" w:rsidP="00583073">
      <w:r>
        <w:separator/>
      </w:r>
    </w:p>
  </w:endnote>
  <w:endnote w:type="continuationSeparator" w:id="0">
    <w:p w:rsidR="003302DD" w:rsidRDefault="003302DD" w:rsidP="00583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2DD" w:rsidRDefault="003302DD" w:rsidP="00583073">
      <w:r>
        <w:separator/>
      </w:r>
    </w:p>
  </w:footnote>
  <w:footnote w:type="continuationSeparator" w:id="0">
    <w:p w:rsidR="003302DD" w:rsidRDefault="003302DD" w:rsidP="005830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073"/>
    <w:rsid w:val="000F5A3A"/>
    <w:rsid w:val="001D3659"/>
    <w:rsid w:val="00231909"/>
    <w:rsid w:val="003302DD"/>
    <w:rsid w:val="003F093B"/>
    <w:rsid w:val="00583073"/>
    <w:rsid w:val="0067286E"/>
    <w:rsid w:val="00710656"/>
    <w:rsid w:val="00905EA2"/>
    <w:rsid w:val="00C01606"/>
    <w:rsid w:val="00D100C4"/>
    <w:rsid w:val="00DA7808"/>
    <w:rsid w:val="00DE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kern w:val="2"/>
        <w:sz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3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30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3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3073"/>
    <w:rPr>
      <w:sz w:val="18"/>
      <w:szCs w:val="18"/>
    </w:rPr>
  </w:style>
  <w:style w:type="paragraph" w:styleId="HTML">
    <w:name w:val="HTML Preformatted"/>
    <w:basedOn w:val="a"/>
    <w:link w:val="HTMLChar"/>
    <w:rsid w:val="00672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rsid w:val="0067286E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2018-08-20T05:50:00Z</dcterms:created>
  <dcterms:modified xsi:type="dcterms:W3CDTF">2018-08-20T06:05:00Z</dcterms:modified>
</cp:coreProperties>
</file>