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85D" w:rsidRDefault="00BE285D" w:rsidP="00C74866">
      <w:pPr>
        <w:jc w:val="both"/>
      </w:pPr>
      <w:r>
        <w:rPr>
          <w:rStyle w:val="a5"/>
          <w:rFonts w:ascii="Times New Roman" w:hAnsi="Times New Roman" w:cs="Times New Roman" w:hint="eastAsia"/>
        </w:rPr>
        <w:t xml:space="preserve">Response to </w:t>
      </w:r>
      <w:r w:rsidR="00AD3986" w:rsidRPr="00AD3986">
        <w:rPr>
          <w:rStyle w:val="a5"/>
          <w:rFonts w:ascii="Times New Roman" w:hAnsi="Times New Roman" w:cs="Times New Roman"/>
        </w:rPr>
        <w:t>Reviewers' comments:</w:t>
      </w:r>
      <w:r w:rsidR="00AD3986" w:rsidRPr="00AD3986">
        <w:rPr>
          <w:rFonts w:ascii="Times New Roman" w:hAnsi="Times New Roman" w:cs="Times New Roman"/>
        </w:rPr>
        <w:br/>
      </w:r>
      <w:r>
        <w:rPr>
          <w:rStyle w:val="a5"/>
          <w:rFonts w:hint="eastAsia"/>
        </w:rPr>
        <w:t>Editorial comments:</w:t>
      </w:r>
      <w:r>
        <w:rPr>
          <w:rFonts w:hint="eastAsia"/>
        </w:rPr>
        <w:br/>
        <w:t>Changes to be made by the Author(s):</w:t>
      </w:r>
      <w:r>
        <w:rPr>
          <w:rFonts w:hint="eastAsia"/>
        </w:rPr>
        <w:br/>
        <w:t>1. Please take this opportunity to thoroughly proofread the manuscript to ensure that there are no spelling or grammar issues.</w:t>
      </w:r>
    </w:p>
    <w:p w:rsidR="00BE285D" w:rsidRDefault="00BE285D" w:rsidP="00C74866">
      <w:pPr>
        <w:jc w:val="both"/>
        <w:rPr>
          <w:rFonts w:ascii="Times New Roman" w:hAnsi="Times New Roman" w:cs="Times New Roman"/>
          <w:color w:val="004386"/>
          <w:szCs w:val="21"/>
        </w:rPr>
      </w:pPr>
      <w:r w:rsidRPr="00C40A78">
        <w:rPr>
          <w:rFonts w:ascii="Times New Roman" w:hAnsi="Times New Roman" w:cs="Times New Roman"/>
          <w:b/>
          <w:color w:val="004386"/>
          <w:szCs w:val="21"/>
        </w:rPr>
        <w:t>Authors’ response:</w:t>
      </w:r>
      <w:r w:rsidRPr="00C40A78">
        <w:rPr>
          <w:rFonts w:ascii="Times New Roman" w:hAnsi="Times New Roman" w:cs="Times New Roman"/>
          <w:color w:val="004386"/>
          <w:szCs w:val="21"/>
        </w:rPr>
        <w:t xml:space="preserve"> </w:t>
      </w:r>
      <w:r>
        <w:rPr>
          <w:rFonts w:ascii="Times New Roman" w:hAnsi="Times New Roman" w:cs="Times New Roman" w:hint="eastAsia"/>
          <w:color w:val="004386"/>
          <w:szCs w:val="21"/>
        </w:rPr>
        <w:t>We have checked carefully the whole manuscript to</w:t>
      </w:r>
      <w:r w:rsidR="00AE1AD6">
        <w:rPr>
          <w:rFonts w:ascii="Times New Roman" w:hAnsi="Times New Roman" w:cs="Times New Roman" w:hint="eastAsia"/>
          <w:color w:val="004386"/>
          <w:szCs w:val="21"/>
        </w:rPr>
        <w:t xml:space="preserve"> avoid language issues.</w:t>
      </w:r>
    </w:p>
    <w:p w:rsidR="00BE285D" w:rsidRDefault="00BE285D" w:rsidP="00C74866">
      <w:pPr>
        <w:jc w:val="both"/>
      </w:pPr>
      <w:r>
        <w:rPr>
          <w:rFonts w:hint="eastAsia"/>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2A6165" w:rsidRDefault="00BE285D" w:rsidP="00C74866">
      <w:pPr>
        <w:jc w:val="both"/>
        <w:rPr>
          <w:rFonts w:ascii="Times New Roman" w:hAnsi="Times New Roman" w:cs="Times New Roman"/>
          <w:color w:val="004386"/>
          <w:szCs w:val="21"/>
        </w:rPr>
      </w:pPr>
      <w:r w:rsidRPr="00C40A78">
        <w:rPr>
          <w:rFonts w:ascii="Times New Roman" w:hAnsi="Times New Roman" w:cs="Times New Roman"/>
          <w:b/>
          <w:color w:val="004386"/>
          <w:szCs w:val="21"/>
        </w:rPr>
        <w:t>Authors’ response:</w:t>
      </w:r>
      <w:r w:rsidRPr="00C40A78">
        <w:rPr>
          <w:rFonts w:ascii="Times New Roman" w:hAnsi="Times New Roman" w:cs="Times New Roman"/>
          <w:color w:val="004386"/>
          <w:szCs w:val="21"/>
        </w:rPr>
        <w:t xml:space="preserve"> </w:t>
      </w:r>
      <w:r w:rsidR="002A6165">
        <w:rPr>
          <w:rFonts w:ascii="Times New Roman" w:hAnsi="Times New Roman" w:cs="Times New Roman" w:hint="eastAsia"/>
          <w:color w:val="004386"/>
          <w:szCs w:val="21"/>
        </w:rPr>
        <w:t>Copyright p</w:t>
      </w:r>
      <w:r>
        <w:rPr>
          <w:rFonts w:ascii="Times New Roman" w:hAnsi="Times New Roman" w:cs="Times New Roman" w:hint="eastAsia"/>
          <w:color w:val="004386"/>
          <w:szCs w:val="21"/>
        </w:rPr>
        <w:t>ermission has been obtained and the document has been uploaded.</w:t>
      </w:r>
    </w:p>
    <w:p w:rsidR="002A6165" w:rsidRDefault="00BE285D" w:rsidP="00C74866">
      <w:pPr>
        <w:jc w:val="both"/>
      </w:pPr>
      <w:r>
        <w:rPr>
          <w:rFonts w:hint="eastAsia"/>
        </w:rPr>
        <w:br/>
        <w:t>3. Figure 1: Please label the molecular weight of the bands.</w:t>
      </w:r>
    </w:p>
    <w:p w:rsidR="002A6165" w:rsidRPr="002A6165" w:rsidRDefault="002A6165" w:rsidP="00C74866">
      <w:pPr>
        <w:jc w:val="both"/>
        <w:rPr>
          <w:rFonts w:ascii="Times New Roman" w:hAnsi="Times New Roman" w:cs="Times New Roman"/>
          <w:color w:val="004386"/>
          <w:szCs w:val="21"/>
        </w:rPr>
      </w:pPr>
      <w:r w:rsidRPr="00C40A78">
        <w:rPr>
          <w:rFonts w:ascii="Times New Roman" w:hAnsi="Times New Roman" w:cs="Times New Roman"/>
          <w:b/>
          <w:color w:val="004386"/>
          <w:szCs w:val="21"/>
        </w:rPr>
        <w:t>Authors’ response:</w:t>
      </w:r>
      <w:r>
        <w:rPr>
          <w:rFonts w:ascii="Times New Roman" w:hAnsi="Times New Roman" w:cs="Times New Roman" w:hint="eastAsia"/>
          <w:b/>
          <w:color w:val="004386"/>
          <w:szCs w:val="21"/>
        </w:rPr>
        <w:t xml:space="preserve"> </w:t>
      </w:r>
      <w:r>
        <w:rPr>
          <w:rFonts w:ascii="Times New Roman" w:hAnsi="Times New Roman" w:cs="Times New Roman" w:hint="eastAsia"/>
          <w:color w:val="004386"/>
          <w:szCs w:val="21"/>
        </w:rPr>
        <w:t>R</w:t>
      </w:r>
      <w:r w:rsidRPr="002A6165">
        <w:rPr>
          <w:rFonts w:ascii="Times New Roman" w:hAnsi="Times New Roman" w:cs="Times New Roman" w:hint="eastAsia"/>
          <w:color w:val="004386"/>
          <w:szCs w:val="21"/>
        </w:rPr>
        <w:t>evised as requested.</w:t>
      </w:r>
    </w:p>
    <w:p w:rsidR="002A6165" w:rsidRDefault="00BE285D" w:rsidP="00C74866">
      <w:pPr>
        <w:jc w:val="both"/>
      </w:pPr>
      <w:r>
        <w:rPr>
          <w:rFonts w:hint="eastAsia"/>
        </w:rPr>
        <w:br/>
        <w:t>4. Figure 2: Please combine all panels of one figure into a single image file or split it into several figures.</w:t>
      </w:r>
    </w:p>
    <w:p w:rsidR="002A6165" w:rsidRPr="002A6165" w:rsidRDefault="002A6165" w:rsidP="002A6165">
      <w:pPr>
        <w:jc w:val="both"/>
        <w:rPr>
          <w:rFonts w:ascii="Times New Roman" w:hAnsi="Times New Roman" w:cs="Times New Roman"/>
          <w:color w:val="004386"/>
          <w:szCs w:val="21"/>
        </w:rPr>
      </w:pPr>
      <w:r w:rsidRPr="00C40A78">
        <w:rPr>
          <w:rFonts w:ascii="Times New Roman" w:hAnsi="Times New Roman" w:cs="Times New Roman"/>
          <w:b/>
          <w:color w:val="004386"/>
          <w:szCs w:val="21"/>
        </w:rPr>
        <w:t>Authors’ response:</w:t>
      </w:r>
      <w:r w:rsidR="00B5700B">
        <w:rPr>
          <w:rFonts w:ascii="Times New Roman" w:hAnsi="Times New Roman" w:cs="Times New Roman" w:hint="eastAsia"/>
          <w:color w:val="004386"/>
          <w:szCs w:val="21"/>
        </w:rPr>
        <w:t xml:space="preserve"> Fig. 2 is now a single image</w:t>
      </w:r>
      <w:r w:rsidRPr="002A6165">
        <w:rPr>
          <w:rFonts w:ascii="Times New Roman" w:hAnsi="Times New Roman" w:cs="Times New Roman" w:hint="eastAsia"/>
          <w:color w:val="004386"/>
          <w:szCs w:val="21"/>
        </w:rPr>
        <w:t>.</w:t>
      </w:r>
    </w:p>
    <w:p w:rsidR="002A6165" w:rsidRDefault="00BE285D" w:rsidP="00C74866">
      <w:pPr>
        <w:jc w:val="both"/>
      </w:pPr>
      <w:r>
        <w:rPr>
          <w:rFonts w:hint="eastAsia"/>
        </w:rPr>
        <w:br/>
        <w:t>5. Figure 2A: Please change ml to mL. Please include a space between 30 and mV (i.e., 30 mV).</w:t>
      </w:r>
    </w:p>
    <w:p w:rsidR="002A6165" w:rsidRPr="002A6165" w:rsidRDefault="002A6165" w:rsidP="002A6165">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sidRPr="002A6165">
        <w:rPr>
          <w:rFonts w:ascii="Times New Roman" w:hAnsi="Times New Roman" w:cs="Times New Roman" w:hint="eastAsia"/>
          <w:color w:val="004386"/>
          <w:szCs w:val="21"/>
        </w:rPr>
        <w:t xml:space="preserve"> Corrected as requested.</w:t>
      </w:r>
    </w:p>
    <w:p w:rsidR="002A6165" w:rsidRDefault="00BE285D" w:rsidP="00C74866">
      <w:pPr>
        <w:jc w:val="both"/>
      </w:pPr>
      <w:r>
        <w:rPr>
          <w:rFonts w:hint="eastAsia"/>
        </w:rPr>
        <w:br/>
        <w:t>6. Figure 2B: Please line up the panels better. Some panels are off-set in the Figure.</w:t>
      </w:r>
    </w:p>
    <w:p w:rsidR="002A6165" w:rsidRPr="002A6165" w:rsidRDefault="002A6165" w:rsidP="002A6165">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sidRPr="002A6165">
        <w:rPr>
          <w:rFonts w:ascii="Times New Roman" w:hAnsi="Times New Roman" w:cs="Times New Roman" w:hint="eastAsia"/>
          <w:b/>
          <w:color w:val="004386"/>
          <w:szCs w:val="21"/>
        </w:rPr>
        <w:t xml:space="preserve"> </w:t>
      </w:r>
      <w:r w:rsidRPr="002A6165">
        <w:rPr>
          <w:rFonts w:ascii="Times New Roman" w:hAnsi="Times New Roman" w:cs="Times New Roman" w:hint="eastAsia"/>
          <w:color w:val="004386"/>
          <w:szCs w:val="21"/>
        </w:rPr>
        <w:t>Revised as requested.</w:t>
      </w:r>
    </w:p>
    <w:p w:rsidR="002A6165" w:rsidRDefault="00BE285D" w:rsidP="00C74866">
      <w:pPr>
        <w:jc w:val="both"/>
      </w:pPr>
      <w:r>
        <w:rPr>
          <w:rFonts w:hint="eastAsia"/>
        </w:rPr>
        <w:br/>
        <w:t>7. Figure 2C: Please include a scale bar for all images taken with a microscope to provide context to the magnification used. Define the scale in the appropriate figure Legend.</w:t>
      </w:r>
    </w:p>
    <w:p w:rsidR="002A6165" w:rsidRPr="002A6165" w:rsidRDefault="002A6165" w:rsidP="00C74866">
      <w:pPr>
        <w:jc w:val="both"/>
        <w:rPr>
          <w:rFonts w:ascii="Times New Roman" w:hAnsi="Times New Roman" w:cs="Times New Roman"/>
          <w:color w:val="004386"/>
          <w:szCs w:val="21"/>
        </w:rPr>
      </w:pPr>
      <w:r w:rsidRPr="00C40A78">
        <w:rPr>
          <w:rFonts w:ascii="Times New Roman" w:hAnsi="Times New Roman" w:cs="Times New Roman"/>
          <w:b/>
          <w:color w:val="004386"/>
          <w:szCs w:val="21"/>
        </w:rPr>
        <w:t>Authors’ response:</w:t>
      </w:r>
      <w:r>
        <w:rPr>
          <w:rFonts w:ascii="Times New Roman" w:hAnsi="Times New Roman" w:cs="Times New Roman" w:hint="eastAsia"/>
          <w:b/>
          <w:color w:val="004386"/>
          <w:szCs w:val="21"/>
        </w:rPr>
        <w:t xml:space="preserve"> </w:t>
      </w:r>
      <w:r w:rsidRPr="002A6165">
        <w:rPr>
          <w:rFonts w:ascii="Times New Roman" w:hAnsi="Times New Roman" w:cs="Times New Roman" w:hint="eastAsia"/>
          <w:color w:val="004386"/>
          <w:szCs w:val="21"/>
        </w:rPr>
        <w:t>Scale</w:t>
      </w:r>
      <w:r w:rsidRPr="00C8186D">
        <w:rPr>
          <w:rFonts w:ascii="Times New Roman" w:hAnsi="Times New Roman" w:cs="Times New Roman" w:hint="eastAsia"/>
          <w:color w:val="004386"/>
          <w:szCs w:val="21"/>
        </w:rPr>
        <w:t xml:space="preserve"> bars have been p</w:t>
      </w:r>
      <w:r w:rsidRPr="002A6165">
        <w:rPr>
          <w:rFonts w:ascii="Times New Roman" w:hAnsi="Times New Roman" w:cs="Times New Roman" w:hint="eastAsia"/>
          <w:color w:val="004386"/>
          <w:szCs w:val="21"/>
        </w:rPr>
        <w:t>rovided.</w:t>
      </w:r>
    </w:p>
    <w:p w:rsidR="002A6165" w:rsidRDefault="00BE285D" w:rsidP="00C74866">
      <w:pPr>
        <w:jc w:val="both"/>
      </w:pPr>
      <w:r>
        <w:rPr>
          <w:rFonts w:hint="eastAsia"/>
        </w:rPr>
        <w:br/>
        <w:t>8. Figure 2D: Please define error bars in the figure legend.</w:t>
      </w:r>
    </w:p>
    <w:p w:rsidR="002A6165" w:rsidRPr="004471C6" w:rsidRDefault="002A6165" w:rsidP="00C74866">
      <w:pPr>
        <w:jc w:val="both"/>
        <w:rPr>
          <w:rFonts w:ascii="Times New Roman" w:hAnsi="Times New Roman" w:cs="Times New Roman"/>
          <w:color w:val="FF0000"/>
          <w:szCs w:val="21"/>
        </w:rPr>
      </w:pPr>
      <w:r w:rsidRPr="002A6165">
        <w:rPr>
          <w:rFonts w:ascii="Times New Roman" w:hAnsi="Times New Roman" w:cs="Times New Roman"/>
          <w:b/>
          <w:color w:val="004386"/>
          <w:szCs w:val="21"/>
        </w:rPr>
        <w:t>Authors</w:t>
      </w:r>
      <w:r w:rsidRPr="00C8186D">
        <w:rPr>
          <w:rFonts w:ascii="Times New Roman" w:hAnsi="Times New Roman" w:cs="Times New Roman"/>
          <w:b/>
          <w:color w:val="004386"/>
          <w:szCs w:val="21"/>
        </w:rPr>
        <w:t>’ response:</w:t>
      </w:r>
      <w:r w:rsidRPr="00C8186D">
        <w:rPr>
          <w:rFonts w:ascii="Times New Roman" w:hAnsi="Times New Roman" w:cs="Times New Roman" w:hint="eastAsia"/>
          <w:color w:val="004386"/>
          <w:szCs w:val="21"/>
        </w:rPr>
        <w:t xml:space="preserve"> </w:t>
      </w:r>
      <w:r w:rsidR="004471C6" w:rsidRPr="00C8186D">
        <w:rPr>
          <w:rFonts w:ascii="Times New Roman" w:hAnsi="Times New Roman" w:cs="Times New Roman" w:hint="eastAsia"/>
          <w:color w:val="004386"/>
          <w:szCs w:val="21"/>
        </w:rPr>
        <w:t>The error bars have been defined.</w:t>
      </w:r>
    </w:p>
    <w:p w:rsidR="004471C6" w:rsidRDefault="00BE285D" w:rsidP="00C74866">
      <w:pPr>
        <w:jc w:val="both"/>
      </w:pPr>
      <w:r>
        <w:rPr>
          <w:rFonts w:hint="eastAsia"/>
        </w:rPr>
        <w:br/>
        <w:t>9. Figure 3: Please include a space between numbers and their units (i.e., 2 h, 8 h, 24 h).</w:t>
      </w:r>
    </w:p>
    <w:p w:rsidR="004471C6" w:rsidRDefault="004471C6" w:rsidP="00C74866">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sidRPr="002A6165">
        <w:rPr>
          <w:rFonts w:ascii="Times New Roman" w:hAnsi="Times New Roman" w:cs="Times New Roman" w:hint="eastAsia"/>
          <w:b/>
          <w:color w:val="004386"/>
          <w:szCs w:val="21"/>
        </w:rPr>
        <w:t xml:space="preserve"> </w:t>
      </w:r>
      <w:r>
        <w:rPr>
          <w:rFonts w:ascii="Times New Roman" w:hAnsi="Times New Roman" w:cs="Times New Roman" w:hint="eastAsia"/>
          <w:color w:val="004386"/>
          <w:szCs w:val="21"/>
        </w:rPr>
        <w:t>Corrected.</w:t>
      </w:r>
    </w:p>
    <w:p w:rsidR="00767957" w:rsidRDefault="00BE285D" w:rsidP="00C74866">
      <w:pPr>
        <w:jc w:val="both"/>
      </w:pPr>
      <w:r>
        <w:rPr>
          <w:rFonts w:hint="eastAsia"/>
        </w:rPr>
        <w:lastRenderedPageBreak/>
        <w:br/>
        <w:t>10. Please provide an institutional email address for each author.</w:t>
      </w:r>
    </w:p>
    <w:p w:rsidR="00767957" w:rsidRDefault="00767957" w:rsidP="00767957">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sidRPr="002A6165">
        <w:rPr>
          <w:rFonts w:ascii="Times New Roman" w:hAnsi="Times New Roman" w:cs="Times New Roman" w:hint="eastAsia"/>
          <w:b/>
          <w:color w:val="004386"/>
          <w:szCs w:val="21"/>
        </w:rPr>
        <w:t xml:space="preserve"> </w:t>
      </w:r>
      <w:r>
        <w:rPr>
          <w:rFonts w:ascii="Times New Roman" w:hAnsi="Times New Roman" w:cs="Times New Roman" w:hint="eastAsia"/>
          <w:color w:val="004386"/>
          <w:szCs w:val="21"/>
        </w:rPr>
        <w:t xml:space="preserve">The institutional email address </w:t>
      </w:r>
      <w:r w:rsidR="00595FAE">
        <w:rPr>
          <w:rFonts w:ascii="Times New Roman" w:hAnsi="Times New Roman" w:cs="Times New Roman" w:hint="eastAsia"/>
          <w:color w:val="004386"/>
          <w:szCs w:val="21"/>
        </w:rPr>
        <w:t xml:space="preserve">for each author </w:t>
      </w:r>
      <w:r w:rsidR="002D0CF9">
        <w:rPr>
          <w:rFonts w:ascii="Times New Roman" w:hAnsi="Times New Roman" w:cs="Times New Roman" w:hint="eastAsia"/>
          <w:color w:val="004386"/>
          <w:szCs w:val="21"/>
        </w:rPr>
        <w:t>has been provided.</w:t>
      </w:r>
      <w:r w:rsidR="00595FAE">
        <w:rPr>
          <w:rFonts w:ascii="Times New Roman" w:hAnsi="Times New Roman" w:cs="Times New Roman" w:hint="eastAsia"/>
          <w:color w:val="004386"/>
          <w:szCs w:val="21"/>
        </w:rPr>
        <w:t xml:space="preserve"> </w:t>
      </w:r>
    </w:p>
    <w:p w:rsidR="00595FAE" w:rsidRDefault="00BE285D" w:rsidP="00C74866">
      <w:pPr>
        <w:jc w:val="both"/>
      </w:pPr>
      <w:r>
        <w:rPr>
          <w:rFonts w:hint="eastAsia"/>
        </w:rPr>
        <w:br/>
        <w:t>11. Please convert centrifuge speeds to centrifugal force (x g) instead of revolutions per minute (rpm).</w:t>
      </w:r>
    </w:p>
    <w:p w:rsidR="00595FAE" w:rsidRDefault="00595FAE" w:rsidP="00C74866">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sidRPr="002A6165">
        <w:rPr>
          <w:rFonts w:ascii="Times New Roman" w:hAnsi="Times New Roman" w:cs="Times New Roman" w:hint="eastAsia"/>
          <w:b/>
          <w:color w:val="004386"/>
          <w:szCs w:val="21"/>
        </w:rPr>
        <w:t xml:space="preserve"> </w:t>
      </w:r>
      <w:r>
        <w:rPr>
          <w:rFonts w:ascii="Times New Roman" w:hAnsi="Times New Roman" w:cs="Times New Roman" w:hint="eastAsia"/>
          <w:color w:val="004386"/>
          <w:szCs w:val="21"/>
        </w:rPr>
        <w:t>Corrected.</w:t>
      </w:r>
    </w:p>
    <w:p w:rsidR="008F29D3" w:rsidRDefault="00BE285D" w:rsidP="00C74866">
      <w:pPr>
        <w:jc w:val="both"/>
      </w:pPr>
      <w:r>
        <w:rPr>
          <w:rFonts w:hint="eastAsia"/>
        </w:rPr>
        <w:br/>
        <w:t>12.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Brookhaven ZetaPlus, etc.</w:t>
      </w:r>
    </w:p>
    <w:p w:rsidR="008F29D3" w:rsidRDefault="008F29D3" w:rsidP="00C74866">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sidRPr="002A6165">
        <w:rPr>
          <w:rFonts w:ascii="Times New Roman" w:hAnsi="Times New Roman" w:cs="Times New Roman" w:hint="eastAsia"/>
          <w:b/>
          <w:color w:val="004386"/>
          <w:szCs w:val="21"/>
        </w:rPr>
        <w:t xml:space="preserve"> </w:t>
      </w:r>
      <w:r w:rsidR="00863AAD">
        <w:rPr>
          <w:rFonts w:ascii="Times New Roman" w:hAnsi="Times New Roman" w:cs="Times New Roman" w:hint="eastAsia"/>
          <w:color w:val="004386"/>
          <w:szCs w:val="21"/>
        </w:rPr>
        <w:t>Revised.</w:t>
      </w:r>
    </w:p>
    <w:p w:rsidR="00863AAD" w:rsidRDefault="00BE285D" w:rsidP="00C74866">
      <w:pPr>
        <w:jc w:val="both"/>
      </w:pPr>
      <w:r>
        <w:rPr>
          <w:rFonts w:hint="eastAsia"/>
        </w:rPr>
        <w:br/>
        <w:t>13. Please include an ethics statement before your numbered protocol steps, indicating that the protocol follows the animal care guidelines of your institution.</w:t>
      </w:r>
    </w:p>
    <w:p w:rsidR="00863AAD" w:rsidRDefault="00863AAD" w:rsidP="00863AAD">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sidR="00693709">
        <w:rPr>
          <w:rFonts w:ascii="Times New Roman" w:hAnsi="Times New Roman" w:cs="Times New Roman" w:hint="eastAsia"/>
          <w:color w:val="004386"/>
          <w:szCs w:val="21"/>
        </w:rPr>
        <w:t xml:space="preserve"> E</w:t>
      </w:r>
      <w:r>
        <w:rPr>
          <w:rFonts w:ascii="Times New Roman" w:hAnsi="Times New Roman" w:cs="Times New Roman" w:hint="eastAsia"/>
          <w:color w:val="004386"/>
          <w:szCs w:val="21"/>
        </w:rPr>
        <w:t>thics statement has been included</w:t>
      </w:r>
      <w:r w:rsidR="00693709">
        <w:rPr>
          <w:rFonts w:ascii="Times New Roman" w:hAnsi="Times New Roman" w:cs="Times New Roman" w:hint="eastAsia"/>
          <w:color w:val="004386"/>
          <w:szCs w:val="21"/>
        </w:rPr>
        <w:t xml:space="preserve"> in the revised ms</w:t>
      </w:r>
      <w:r>
        <w:rPr>
          <w:rFonts w:ascii="Times New Roman" w:hAnsi="Times New Roman" w:cs="Times New Roman" w:hint="eastAsia"/>
          <w:color w:val="004386"/>
          <w:szCs w:val="21"/>
        </w:rPr>
        <w:t>.</w:t>
      </w:r>
    </w:p>
    <w:p w:rsidR="006F45E5" w:rsidRDefault="00BE285D" w:rsidP="00C74866">
      <w:pPr>
        <w:jc w:val="both"/>
      </w:pPr>
      <w:r>
        <w:rPr>
          <w:rFonts w:hint="eastAsia"/>
        </w:rPr>
        <w:br/>
        <w:t>14. Please revise the protocol text to avoid the use of any personal pronouns (e.g., "we", "you", "our" etc.).</w:t>
      </w:r>
    </w:p>
    <w:p w:rsidR="006F45E5" w:rsidRDefault="006F45E5" w:rsidP="00C74866">
      <w:pPr>
        <w:jc w:val="both"/>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Revised as requested.</w:t>
      </w:r>
    </w:p>
    <w:p w:rsidR="00B5700B" w:rsidRDefault="00BE285D" w:rsidP="00C74866">
      <w:pPr>
        <w:jc w:val="both"/>
      </w:pPr>
      <w:r>
        <w:rPr>
          <w:rFonts w:hint="eastAsia"/>
        </w:rPr>
        <w:br/>
        <w:t>15.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rsidR="00B5700B" w:rsidRPr="00220CC9" w:rsidRDefault="00B5700B" w:rsidP="00C74866">
      <w:pPr>
        <w:jc w:val="both"/>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w:t>
      </w:r>
      <w:r w:rsidR="00220CC9">
        <w:rPr>
          <w:rFonts w:ascii="Times New Roman" w:hAnsi="Times New Roman" w:cs="Times New Roman" w:hint="eastAsia"/>
          <w:color w:val="004386"/>
          <w:szCs w:val="21"/>
        </w:rPr>
        <w:t>Revised as requested.</w:t>
      </w:r>
    </w:p>
    <w:p w:rsidR="00220CC9" w:rsidRDefault="00BE285D" w:rsidP="00C74866">
      <w:pPr>
        <w:jc w:val="both"/>
      </w:pPr>
      <w:r>
        <w:rPr>
          <w:rFonts w:hint="eastAsia"/>
        </w:rPr>
        <w:br/>
        <w:t>16. 1.1.1: What type of water is used? How to dissolve under the protection of N2? Where is this step performed?</w:t>
      </w:r>
    </w:p>
    <w:p w:rsidR="00220CC9" w:rsidRPr="00220CC9" w:rsidRDefault="00220CC9" w:rsidP="00220CC9">
      <w:pPr>
        <w:jc w:val="both"/>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Revised as requested.</w:t>
      </w:r>
      <w:r w:rsidR="00CD6930">
        <w:rPr>
          <w:rFonts w:ascii="Times New Roman" w:hAnsi="Times New Roman" w:cs="Times New Roman" w:hint="eastAsia"/>
          <w:color w:val="004386"/>
          <w:szCs w:val="21"/>
        </w:rPr>
        <w:t xml:space="preserve"> No special environment is needed to perform this step.</w:t>
      </w:r>
    </w:p>
    <w:p w:rsidR="00734B68" w:rsidRDefault="00BE285D" w:rsidP="00C74866">
      <w:pPr>
        <w:jc w:val="both"/>
      </w:pPr>
      <w:r>
        <w:rPr>
          <w:rFonts w:hint="eastAsia"/>
        </w:rPr>
        <w:br/>
        <w:t>17. 1.3.2: How to perform purification by using 100k ultrafiltration tube? Does 100k mean 100 kDa?</w:t>
      </w:r>
    </w:p>
    <w:p w:rsidR="00734B68" w:rsidRPr="00220CC9" w:rsidRDefault="00734B68" w:rsidP="00734B68">
      <w:pPr>
        <w:jc w:val="both"/>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Revised.</w:t>
      </w:r>
    </w:p>
    <w:p w:rsidR="00734B68" w:rsidRDefault="00BE285D" w:rsidP="00C74866">
      <w:pPr>
        <w:jc w:val="both"/>
      </w:pPr>
      <w:r>
        <w:rPr>
          <w:rFonts w:hint="eastAsia"/>
        </w:rPr>
        <w:br/>
        <w:t>18. 1.3.3: Please describe how this is done.</w:t>
      </w:r>
    </w:p>
    <w:p w:rsidR="00734B68" w:rsidRPr="00220CC9" w:rsidRDefault="00734B68" w:rsidP="00734B68">
      <w:pPr>
        <w:jc w:val="both"/>
      </w:pPr>
      <w:r w:rsidRPr="002A6165">
        <w:rPr>
          <w:rFonts w:ascii="Times New Roman" w:hAnsi="Times New Roman" w:cs="Times New Roman"/>
          <w:b/>
          <w:color w:val="004386"/>
          <w:szCs w:val="21"/>
        </w:rPr>
        <w:lastRenderedPageBreak/>
        <w:t>Authors’ response:</w:t>
      </w:r>
      <w:r>
        <w:rPr>
          <w:rFonts w:ascii="Times New Roman" w:hAnsi="Times New Roman" w:cs="Times New Roman" w:hint="eastAsia"/>
          <w:color w:val="004386"/>
          <w:szCs w:val="21"/>
        </w:rPr>
        <w:t xml:space="preserve"> Revised.</w:t>
      </w:r>
    </w:p>
    <w:p w:rsidR="00734B68" w:rsidRDefault="00734B68" w:rsidP="00C74866">
      <w:pPr>
        <w:jc w:val="both"/>
      </w:pPr>
    </w:p>
    <w:p w:rsidR="00D02AEB" w:rsidRDefault="00BE285D" w:rsidP="00C74866">
      <w:pPr>
        <w:jc w:val="both"/>
      </w:pPr>
      <w:r>
        <w:rPr>
          <w:rFonts w:hint="eastAsia"/>
        </w:rPr>
        <w:br/>
        <w:t>19. 2.2: Please specify the source of siRNA. Is it purchased or isolated in lab?</w:t>
      </w:r>
    </w:p>
    <w:p w:rsidR="009747BB" w:rsidRDefault="00D02AEB" w:rsidP="00C74866">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The source of siRNA used in this manuscript can be found in the Table of Materials. We don</w:t>
      </w:r>
      <w:r>
        <w:rPr>
          <w:rFonts w:ascii="Times New Roman" w:hAnsi="Times New Roman" w:cs="Times New Roman"/>
          <w:color w:val="004386"/>
          <w:szCs w:val="21"/>
        </w:rPr>
        <w:t>’</w:t>
      </w:r>
      <w:r>
        <w:rPr>
          <w:rFonts w:ascii="Times New Roman" w:hAnsi="Times New Roman" w:cs="Times New Roman" w:hint="eastAsia"/>
          <w:color w:val="004386"/>
          <w:szCs w:val="21"/>
        </w:rPr>
        <w:t>t think it is necessary to specify the source of siRNA at this step because viewers should</w:t>
      </w:r>
      <w:r w:rsidR="009747BB">
        <w:rPr>
          <w:rFonts w:ascii="Times New Roman" w:hAnsi="Times New Roman" w:cs="Times New Roman" w:hint="eastAsia"/>
          <w:color w:val="004386"/>
          <w:szCs w:val="21"/>
        </w:rPr>
        <w:t>,</w:t>
      </w:r>
      <w:r>
        <w:rPr>
          <w:rFonts w:ascii="Times New Roman" w:hAnsi="Times New Roman" w:cs="Times New Roman" w:hint="eastAsia"/>
          <w:color w:val="004386"/>
          <w:szCs w:val="21"/>
        </w:rPr>
        <w:t xml:space="preserve"> </w:t>
      </w:r>
      <w:r w:rsidR="009747BB">
        <w:rPr>
          <w:rFonts w:ascii="Times New Roman" w:hAnsi="Times New Roman" w:cs="Times New Roman" w:hint="eastAsia"/>
          <w:color w:val="004386"/>
          <w:szCs w:val="21"/>
        </w:rPr>
        <w:t xml:space="preserve">depending on their experimental purposes, </w:t>
      </w:r>
      <w:r w:rsidR="004853A4">
        <w:rPr>
          <w:rFonts w:ascii="Times New Roman" w:hAnsi="Times New Roman" w:cs="Times New Roman" w:hint="eastAsia"/>
          <w:color w:val="004386"/>
          <w:szCs w:val="21"/>
        </w:rPr>
        <w:t>use</w:t>
      </w:r>
      <w:r w:rsidR="009747BB">
        <w:rPr>
          <w:rFonts w:ascii="Times New Roman" w:hAnsi="Times New Roman" w:cs="Times New Roman" w:hint="eastAsia"/>
          <w:color w:val="004386"/>
          <w:szCs w:val="21"/>
        </w:rPr>
        <w:t xml:space="preserve"> </w:t>
      </w:r>
      <w:r>
        <w:rPr>
          <w:rFonts w:ascii="Times New Roman" w:hAnsi="Times New Roman" w:cs="Times New Roman" w:hint="eastAsia"/>
          <w:color w:val="004386"/>
          <w:szCs w:val="21"/>
        </w:rPr>
        <w:t>siRNA</w:t>
      </w:r>
      <w:r w:rsidR="009747BB">
        <w:rPr>
          <w:rFonts w:ascii="Times New Roman" w:hAnsi="Times New Roman" w:cs="Times New Roman" w:hint="eastAsia"/>
          <w:color w:val="004386"/>
          <w:szCs w:val="21"/>
        </w:rPr>
        <w:t xml:space="preserve"> which may differ from those </w:t>
      </w:r>
      <w:r w:rsidR="004853A4">
        <w:rPr>
          <w:rFonts w:ascii="Times New Roman" w:hAnsi="Times New Roman" w:cs="Times New Roman" w:hint="eastAsia"/>
          <w:color w:val="004386"/>
          <w:szCs w:val="21"/>
        </w:rPr>
        <w:t xml:space="preserve">used </w:t>
      </w:r>
      <w:r w:rsidR="009747BB">
        <w:rPr>
          <w:rFonts w:ascii="Times New Roman" w:hAnsi="Times New Roman" w:cs="Times New Roman" w:hint="eastAsia"/>
          <w:color w:val="004386"/>
          <w:szCs w:val="21"/>
        </w:rPr>
        <w:t>in this manuscript.</w:t>
      </w:r>
      <w:r w:rsidR="004853A4">
        <w:rPr>
          <w:rFonts w:ascii="Times New Roman" w:hAnsi="Times New Roman" w:cs="Times New Roman" w:hint="eastAsia"/>
          <w:color w:val="004386"/>
          <w:szCs w:val="21"/>
        </w:rPr>
        <w:t xml:space="preserve"> </w:t>
      </w:r>
      <w:r w:rsidR="00C01032">
        <w:rPr>
          <w:rFonts w:ascii="Times New Roman" w:hAnsi="Times New Roman" w:cs="Times New Roman" w:hint="eastAsia"/>
          <w:color w:val="004386"/>
          <w:szCs w:val="21"/>
        </w:rPr>
        <w:t>Our protocol should be</w:t>
      </w:r>
      <w:r w:rsidR="00C46B42">
        <w:rPr>
          <w:rFonts w:ascii="Times New Roman" w:hAnsi="Times New Roman" w:cs="Times New Roman" w:hint="eastAsia"/>
          <w:color w:val="004386"/>
          <w:szCs w:val="21"/>
        </w:rPr>
        <w:t xml:space="preserve"> su</w:t>
      </w:r>
      <w:r w:rsidR="00C01032">
        <w:rPr>
          <w:rFonts w:ascii="Times New Roman" w:hAnsi="Times New Roman" w:cs="Times New Roman" w:hint="eastAsia"/>
          <w:color w:val="004386"/>
          <w:szCs w:val="21"/>
        </w:rPr>
        <w:t>itable for</w:t>
      </w:r>
      <w:r w:rsidR="002D0CF9">
        <w:rPr>
          <w:rFonts w:ascii="Times New Roman" w:hAnsi="Times New Roman" w:cs="Times New Roman" w:hint="eastAsia"/>
          <w:color w:val="004386"/>
          <w:szCs w:val="21"/>
        </w:rPr>
        <w:t xml:space="preserve"> delivery of</w:t>
      </w:r>
      <w:r w:rsidR="00C01032">
        <w:rPr>
          <w:rFonts w:ascii="Times New Roman" w:hAnsi="Times New Roman" w:cs="Times New Roman" w:hint="eastAsia"/>
          <w:color w:val="004386"/>
          <w:szCs w:val="21"/>
        </w:rPr>
        <w:t xml:space="preserve"> any siRNAs, whatever their sequences. </w:t>
      </w:r>
    </w:p>
    <w:p w:rsidR="00734B68" w:rsidRDefault="00734B68" w:rsidP="00C74866">
      <w:pPr>
        <w:jc w:val="both"/>
        <w:rPr>
          <w:rFonts w:ascii="Times New Roman" w:hAnsi="Times New Roman" w:cs="Times New Roman"/>
          <w:color w:val="004386"/>
          <w:szCs w:val="21"/>
        </w:rPr>
      </w:pPr>
    </w:p>
    <w:p w:rsidR="00090B97" w:rsidRDefault="00BE285D" w:rsidP="00C74866">
      <w:pPr>
        <w:jc w:val="both"/>
      </w:pPr>
      <w:r>
        <w:rPr>
          <w:rFonts w:hint="eastAsia"/>
        </w:rPr>
        <w:t>20. 2.4: Please break up into sub-steps.</w:t>
      </w:r>
    </w:p>
    <w:p w:rsidR="00090B97" w:rsidRDefault="00090B97" w:rsidP="00C74866">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Done as requested.</w:t>
      </w:r>
    </w:p>
    <w:p w:rsidR="00775B17" w:rsidRDefault="00BE285D" w:rsidP="00C74866">
      <w:pPr>
        <w:jc w:val="both"/>
      </w:pPr>
      <w:r>
        <w:rPr>
          <w:rFonts w:hint="eastAsia"/>
        </w:rPr>
        <w:br/>
        <w:t>21. 3.3: How long does it take for the majority of the cells to detach?</w:t>
      </w:r>
    </w:p>
    <w:p w:rsidR="00775B17" w:rsidRPr="00775B17" w:rsidRDefault="00775B17" w:rsidP="00C74866">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Specified.</w:t>
      </w:r>
    </w:p>
    <w:p w:rsidR="00775B17" w:rsidRDefault="00BE285D" w:rsidP="00C74866">
      <w:pPr>
        <w:jc w:val="both"/>
      </w:pPr>
      <w:r>
        <w:rPr>
          <w:rFonts w:hint="eastAsia"/>
        </w:rPr>
        <w:br/>
        <w:t>22. 3.9: Does step 7 refer to step 3.7?</w:t>
      </w:r>
    </w:p>
    <w:p w:rsidR="00775B17" w:rsidRPr="00775B17" w:rsidRDefault="00775B17" w:rsidP="00775B17">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w:t>
      </w:r>
      <w:r w:rsidR="00734B68">
        <w:rPr>
          <w:rFonts w:ascii="Times New Roman" w:hAnsi="Times New Roman" w:cs="Times New Roman" w:hint="eastAsia"/>
          <w:color w:val="004386"/>
          <w:szCs w:val="21"/>
        </w:rPr>
        <w:t>We thank the editor for careful reading of our ms. This has been c</w:t>
      </w:r>
      <w:r>
        <w:rPr>
          <w:rFonts w:ascii="Times New Roman" w:hAnsi="Times New Roman" w:cs="Times New Roman" w:hint="eastAsia"/>
          <w:color w:val="004386"/>
          <w:szCs w:val="21"/>
        </w:rPr>
        <w:t>orrected.</w:t>
      </w:r>
    </w:p>
    <w:p w:rsidR="009D6614" w:rsidRDefault="00BE285D" w:rsidP="00C74866">
      <w:pPr>
        <w:jc w:val="both"/>
      </w:pPr>
      <w:r>
        <w:rPr>
          <w:rFonts w:hint="eastAsia"/>
        </w:rPr>
        <w:br/>
        <w:t>23. 4.1: Please specify the age, sex, and strain of rats.</w:t>
      </w:r>
    </w:p>
    <w:p w:rsidR="009D6614" w:rsidRPr="00775B17" w:rsidRDefault="009D6614" w:rsidP="009D6614">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Done as requested.</w:t>
      </w:r>
    </w:p>
    <w:p w:rsidR="002D0CF9" w:rsidRDefault="00BE285D" w:rsidP="00C74866">
      <w:pPr>
        <w:jc w:val="both"/>
      </w:pPr>
      <w:r>
        <w:rPr>
          <w:rFonts w:hint="eastAsia"/>
        </w:rPr>
        <w:br/>
        <w:t>24. 4.3: Are rats constrained before injection? Please describe how to assess biodistribution or therapeutic effect.</w:t>
      </w:r>
    </w:p>
    <w:p w:rsidR="000A1DB3" w:rsidRDefault="000A1DB3" w:rsidP="00C74866">
      <w:pPr>
        <w:jc w:val="both"/>
        <w:rPr>
          <w:rFonts w:cs="AGaramond"/>
          <w:color w:val="000000"/>
          <w:sz w:val="20"/>
          <w:szCs w:val="20"/>
        </w:rPr>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Relevant info has been provide</w:t>
      </w:r>
      <w:r w:rsidR="009815A5">
        <w:rPr>
          <w:rFonts w:ascii="Times New Roman" w:hAnsi="Times New Roman" w:cs="Times New Roman" w:hint="eastAsia"/>
          <w:color w:val="004386"/>
          <w:szCs w:val="21"/>
        </w:rPr>
        <w:t>d</w:t>
      </w:r>
      <w:r>
        <w:rPr>
          <w:rFonts w:ascii="Times New Roman" w:hAnsi="Times New Roman" w:cs="Times New Roman" w:hint="eastAsia"/>
          <w:color w:val="004386"/>
          <w:szCs w:val="21"/>
        </w:rPr>
        <w:t xml:space="preserve"> in the revised ms. </w:t>
      </w:r>
    </w:p>
    <w:p w:rsidR="000A1DB3" w:rsidRDefault="00BE285D" w:rsidP="00C74866">
      <w:pPr>
        <w:jc w:val="both"/>
      </w:pPr>
      <w:r>
        <w:rPr>
          <w:rFonts w:hint="eastAsia"/>
        </w:rPr>
        <w:br/>
        <w:t>25. What happens to rats at the end of experiment?</w:t>
      </w:r>
    </w:p>
    <w:p w:rsidR="000A1DB3" w:rsidRDefault="000A1DB3" w:rsidP="00C74866">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w:t>
      </w:r>
      <w:r w:rsidR="00611976">
        <w:rPr>
          <w:rFonts w:ascii="Times New Roman" w:hAnsi="Times New Roman" w:cs="Times New Roman" w:hint="eastAsia"/>
          <w:color w:val="004386"/>
          <w:szCs w:val="21"/>
        </w:rPr>
        <w:t xml:space="preserve">In Section 4 of the protocol text, we describe how to deliver siRNA to macrophages in vivo using rats with adjuvant arthritis as a disease model. </w:t>
      </w:r>
      <w:r w:rsidR="00813347">
        <w:rPr>
          <w:rFonts w:ascii="Times New Roman" w:hAnsi="Times New Roman" w:cs="Times New Roman" w:hint="eastAsia"/>
          <w:color w:val="004386"/>
          <w:szCs w:val="21"/>
        </w:rPr>
        <w:t>Because the sequence of siRNA used in this section is not provided, w</w:t>
      </w:r>
      <w:r w:rsidR="00D14B86">
        <w:rPr>
          <w:rFonts w:ascii="Times New Roman" w:hAnsi="Times New Roman" w:cs="Times New Roman" w:hint="eastAsia"/>
          <w:color w:val="004386"/>
          <w:szCs w:val="21"/>
        </w:rPr>
        <w:t>e don</w:t>
      </w:r>
      <w:r w:rsidR="00D14B86">
        <w:rPr>
          <w:rFonts w:ascii="Times New Roman" w:hAnsi="Times New Roman" w:cs="Times New Roman"/>
          <w:color w:val="004386"/>
          <w:szCs w:val="21"/>
        </w:rPr>
        <w:t>’</w:t>
      </w:r>
      <w:r w:rsidR="00D14B86">
        <w:rPr>
          <w:rFonts w:ascii="Times New Roman" w:hAnsi="Times New Roman" w:cs="Times New Roman" w:hint="eastAsia"/>
          <w:color w:val="004386"/>
          <w:szCs w:val="21"/>
        </w:rPr>
        <w:t xml:space="preserve">t think it is suitable here to mention what happens to rats at the end of experiment. </w:t>
      </w:r>
      <w:r w:rsidR="00813347">
        <w:rPr>
          <w:rFonts w:ascii="Times New Roman" w:hAnsi="Times New Roman" w:cs="Times New Roman" w:hint="eastAsia"/>
          <w:color w:val="004386"/>
          <w:szCs w:val="21"/>
        </w:rPr>
        <w:t>Moreover, t</w:t>
      </w:r>
      <w:r w:rsidR="00D14B86">
        <w:rPr>
          <w:rFonts w:ascii="Times New Roman" w:hAnsi="Times New Roman" w:cs="Times New Roman" w:hint="eastAsia"/>
          <w:color w:val="004386"/>
          <w:szCs w:val="21"/>
        </w:rPr>
        <w:t xml:space="preserve">he </w:t>
      </w:r>
      <w:r w:rsidR="00611976">
        <w:rPr>
          <w:rFonts w:ascii="Times New Roman" w:hAnsi="Times New Roman" w:cs="Times New Roman" w:hint="eastAsia"/>
          <w:color w:val="004386"/>
          <w:szCs w:val="21"/>
        </w:rPr>
        <w:t xml:space="preserve">therapeutic effect </w:t>
      </w:r>
      <w:r w:rsidR="00D14B86">
        <w:rPr>
          <w:rFonts w:ascii="Times New Roman" w:hAnsi="Times New Roman" w:cs="Times New Roman" w:hint="eastAsia"/>
          <w:color w:val="004386"/>
          <w:szCs w:val="21"/>
        </w:rPr>
        <w:t>may vary, depending</w:t>
      </w:r>
      <w:r w:rsidR="00611976">
        <w:rPr>
          <w:rFonts w:ascii="Times New Roman" w:hAnsi="Times New Roman" w:cs="Times New Roman" w:hint="eastAsia"/>
          <w:color w:val="004386"/>
          <w:szCs w:val="21"/>
        </w:rPr>
        <w:t xml:space="preserve"> on siRNA specificity, </w:t>
      </w:r>
      <w:r w:rsidR="00414D3A">
        <w:rPr>
          <w:rFonts w:ascii="Times New Roman" w:hAnsi="Times New Roman" w:cs="Times New Roman" w:hint="eastAsia"/>
          <w:color w:val="004386"/>
          <w:szCs w:val="21"/>
        </w:rPr>
        <w:t xml:space="preserve">its silencing activity, the choice of an appropriate </w:t>
      </w:r>
      <w:r w:rsidR="00D14B86">
        <w:rPr>
          <w:rFonts w:ascii="Times New Roman" w:hAnsi="Times New Roman" w:cs="Times New Roman" w:hint="eastAsia"/>
          <w:color w:val="004386"/>
          <w:szCs w:val="21"/>
        </w:rPr>
        <w:t xml:space="preserve">target, </w:t>
      </w:r>
      <w:r w:rsidR="00414D3A">
        <w:rPr>
          <w:rFonts w:ascii="Times New Roman" w:hAnsi="Times New Roman" w:cs="Times New Roman" w:hint="eastAsia"/>
          <w:color w:val="004386"/>
          <w:szCs w:val="21"/>
        </w:rPr>
        <w:t xml:space="preserve">dose, etc. </w:t>
      </w:r>
      <w:r w:rsidR="00F9043E">
        <w:rPr>
          <w:rFonts w:ascii="Times New Roman" w:hAnsi="Times New Roman" w:cs="Times New Roman"/>
          <w:color w:val="004386"/>
          <w:szCs w:val="21"/>
        </w:rPr>
        <w:t>Failure in obtaining expected therapeutic benefits does not necessarily mean infeasibility of the PEI-SPION-based</w:t>
      </w:r>
      <w:r w:rsidR="0038675D">
        <w:rPr>
          <w:rFonts w:ascii="Times New Roman" w:hAnsi="Times New Roman" w:cs="Times New Roman"/>
          <w:color w:val="004386"/>
          <w:szCs w:val="21"/>
        </w:rPr>
        <w:t xml:space="preserve"> siRNA transfection method.</w:t>
      </w:r>
    </w:p>
    <w:p w:rsidR="002B0F5B" w:rsidRDefault="00BE285D" w:rsidP="00C74866">
      <w:pPr>
        <w:jc w:val="both"/>
      </w:pPr>
      <w:r>
        <w:rPr>
          <w:rFonts w:hint="eastAsia"/>
        </w:rPr>
        <w:br/>
        <w:t>26.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2B0F5B" w:rsidRDefault="002B0F5B" w:rsidP="00C74866">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The essential steps for the video are highlighted in red.</w:t>
      </w:r>
    </w:p>
    <w:p w:rsidR="008B1FCA" w:rsidRDefault="00BE285D" w:rsidP="00C74866">
      <w:pPr>
        <w:jc w:val="both"/>
      </w:pPr>
      <w:r>
        <w:rPr>
          <w:rFonts w:hint="eastAsia"/>
        </w:rPr>
        <w:lastRenderedPageBreak/>
        <w:br/>
        <w:t>27. Please highlight complete sentences (not parts of sentences). Please ensure that the highlighted part of the step includes at least one action that is written in imperative tense. Please do not highlight any steps describing anesthetization and euthanasia.</w:t>
      </w:r>
    </w:p>
    <w:p w:rsidR="008B1FCA" w:rsidRDefault="008B1FCA" w:rsidP="00C74866">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Done as requested.</w:t>
      </w:r>
    </w:p>
    <w:p w:rsidR="0044049E" w:rsidRDefault="00BE285D" w:rsidP="00C74866">
      <w:pPr>
        <w:jc w:val="both"/>
      </w:pPr>
      <w:r>
        <w:rPr>
          <w:rFonts w:hint="eastAsia"/>
        </w:rPr>
        <w:br/>
        <w:t>28.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8B1FCA" w:rsidRDefault="008B1FCA" w:rsidP="008B1FCA">
      <w:pPr>
        <w:jc w:val="both"/>
        <w:rPr>
          <w:rFonts w:ascii="Times New Roman" w:hAnsi="Times New Roman" w:cs="Times New Roman"/>
          <w:color w:val="004386"/>
          <w:szCs w:val="21"/>
        </w:rPr>
      </w:pPr>
      <w:r w:rsidRPr="002A6165">
        <w:rPr>
          <w:rFonts w:ascii="Times New Roman" w:hAnsi="Times New Roman" w:cs="Times New Roman"/>
          <w:b/>
          <w:color w:val="004386"/>
          <w:szCs w:val="21"/>
        </w:rPr>
        <w:t>Authors’ response:</w:t>
      </w:r>
      <w:r>
        <w:rPr>
          <w:rFonts w:ascii="Times New Roman" w:hAnsi="Times New Roman" w:cs="Times New Roman" w:hint="eastAsia"/>
          <w:color w:val="004386"/>
          <w:szCs w:val="21"/>
        </w:rPr>
        <w:t xml:space="preserve"> Done as requested.</w:t>
      </w:r>
    </w:p>
    <w:p w:rsidR="009E4ADE" w:rsidRDefault="00BE285D" w:rsidP="009E4ADE">
      <w:pPr>
        <w:jc w:val="both"/>
        <w:rPr>
          <w:rFonts w:ascii="Times New Roman" w:hAnsi="Times New Roman" w:cs="Times New Roman"/>
          <w:color w:val="004386"/>
          <w:szCs w:val="21"/>
        </w:rPr>
      </w:pPr>
      <w:r>
        <w:rPr>
          <w:rFonts w:hint="eastAsia"/>
        </w:rPr>
        <w:br/>
        <w:t>29. As we are a methods journal, please revise the Discussion to explicitly cover the following in detail in 3-6 paragraphs with citations:</w:t>
      </w:r>
      <w:r>
        <w:rPr>
          <w:rFonts w:hint="eastAsia"/>
        </w:rPr>
        <w:br/>
        <w:t>a) Critical steps within the protocol</w:t>
      </w:r>
      <w:r>
        <w:rPr>
          <w:rFonts w:hint="eastAsia"/>
        </w:rPr>
        <w:br/>
        <w:t>b) Any modifications and troubleshooting of the technique</w:t>
      </w:r>
      <w:r>
        <w:rPr>
          <w:rFonts w:hint="eastAsia"/>
        </w:rPr>
        <w:br/>
        <w:t>c) Any limitations of the technique</w:t>
      </w:r>
      <w:r>
        <w:rPr>
          <w:rFonts w:hint="eastAsia"/>
        </w:rPr>
        <w:br/>
        <w:t>d) The significance with respect to existing methods</w:t>
      </w:r>
      <w:r>
        <w:rPr>
          <w:rFonts w:hint="eastAsia"/>
        </w:rPr>
        <w:br/>
        <w:t>e) Any future applications of the technique</w:t>
      </w:r>
      <w:r>
        <w:rPr>
          <w:rFonts w:hint="eastAsia"/>
        </w:rPr>
        <w:br/>
      </w:r>
      <w:r w:rsidR="009E4ADE" w:rsidRPr="002A6165">
        <w:rPr>
          <w:rFonts w:ascii="Times New Roman" w:hAnsi="Times New Roman" w:cs="Times New Roman"/>
          <w:b/>
          <w:color w:val="004386"/>
          <w:szCs w:val="21"/>
        </w:rPr>
        <w:t>Authors’ response:</w:t>
      </w:r>
      <w:r w:rsidR="009E4ADE">
        <w:rPr>
          <w:rFonts w:ascii="Times New Roman" w:hAnsi="Times New Roman" w:cs="Times New Roman" w:hint="eastAsia"/>
          <w:color w:val="004386"/>
          <w:szCs w:val="21"/>
        </w:rPr>
        <w:t xml:space="preserve"> </w:t>
      </w:r>
      <w:r w:rsidR="009752B9">
        <w:rPr>
          <w:rFonts w:ascii="Times New Roman" w:hAnsi="Times New Roman" w:cs="Times New Roman" w:hint="eastAsia"/>
          <w:color w:val="004386"/>
          <w:szCs w:val="21"/>
        </w:rPr>
        <w:t>We have completely rephrased t</w:t>
      </w:r>
      <w:r w:rsidR="009E4ADE">
        <w:rPr>
          <w:rFonts w:ascii="Times New Roman" w:hAnsi="Times New Roman" w:cs="Times New Roman" w:hint="eastAsia"/>
          <w:color w:val="004386"/>
          <w:szCs w:val="21"/>
        </w:rPr>
        <w:t>he Discussion</w:t>
      </w:r>
      <w:r w:rsidR="009752B9">
        <w:rPr>
          <w:rFonts w:ascii="Times New Roman" w:hAnsi="Times New Roman" w:cs="Times New Roman" w:hint="eastAsia"/>
          <w:color w:val="004386"/>
          <w:szCs w:val="21"/>
        </w:rPr>
        <w:t xml:space="preserve"> following these instructions.</w:t>
      </w:r>
    </w:p>
    <w:p w:rsidR="008B1FCA" w:rsidRPr="009752B9" w:rsidRDefault="008B1FCA" w:rsidP="00C74866">
      <w:pPr>
        <w:jc w:val="both"/>
        <w:rPr>
          <w:rFonts w:ascii="Times New Roman" w:hAnsi="Times New Roman" w:cs="Times New Roman"/>
        </w:rPr>
      </w:pPr>
    </w:p>
    <w:p w:rsidR="00AD3986" w:rsidRPr="00D02AEB" w:rsidRDefault="00AD3986" w:rsidP="00C74866">
      <w:pPr>
        <w:jc w:val="both"/>
      </w:pPr>
      <w:r w:rsidRPr="00AD3986">
        <w:rPr>
          <w:rFonts w:ascii="Times New Roman" w:hAnsi="Times New Roman" w:cs="Times New Roman"/>
        </w:rPr>
        <w:br/>
        <w:t>Reviewer #1:</w:t>
      </w:r>
      <w:r w:rsidRPr="00AD3986">
        <w:rPr>
          <w:rFonts w:ascii="Times New Roman" w:hAnsi="Times New Roman" w:cs="Times New Roman"/>
        </w:rPr>
        <w:br/>
      </w:r>
      <w:r w:rsidRPr="00AD3986">
        <w:rPr>
          <w:rFonts w:ascii="Times New Roman" w:hAnsi="Times New Roman" w:cs="Times New Roman"/>
        </w:rPr>
        <w:br/>
        <w:t>Comments:</w:t>
      </w:r>
      <w:r w:rsidRPr="00AD3986">
        <w:rPr>
          <w:rFonts w:ascii="Times New Roman" w:hAnsi="Times New Roman" w:cs="Times New Roman"/>
        </w:rPr>
        <w:br/>
        <w:t>The authors introduced many reported researches. Some errors and inappropriate statements (including English writings and experimental data) should be corrected. Specifically, the authors should address the following points:</w:t>
      </w:r>
      <w:r w:rsidRPr="00AD3986">
        <w:rPr>
          <w:rFonts w:ascii="Times New Roman" w:hAnsi="Times New Roman" w:cs="Times New Roman"/>
        </w:rPr>
        <w:br/>
      </w:r>
      <w:r w:rsidRPr="00AD3986">
        <w:rPr>
          <w:rFonts w:ascii="Times New Roman" w:hAnsi="Times New Roman" w:cs="Times New Roman"/>
        </w:rPr>
        <w:br/>
        <w:t>1. The authors reported that "we presented a method for synthesizing SPIONs whose surface was modified with low-molecular-weight, branched PEI (PEI-SPION)". However, the molecular weight of PEI used in this research was not mentioned in the manuscript, although in section of preparation of PEI-SPIONs, the resultant solution was purified by 100K ultrafiltration tube, which seems like the cut-off molecular weight of free PEI was by less than 100kDa;</w:t>
      </w:r>
      <w:r w:rsidRPr="00AD3986">
        <w:rPr>
          <w:rFonts w:ascii="Times New Roman" w:hAnsi="Times New Roman" w:cs="Times New Roman"/>
        </w:rPr>
        <w:br/>
      </w:r>
      <w:r w:rsidRPr="00C40A78">
        <w:rPr>
          <w:rFonts w:ascii="Times New Roman" w:hAnsi="Times New Roman" w:cs="Times New Roman"/>
          <w:b/>
          <w:color w:val="004386"/>
          <w:szCs w:val="21"/>
        </w:rPr>
        <w:t>Authors’ response:</w:t>
      </w:r>
      <w:r w:rsidR="00C40A78" w:rsidRPr="00C40A78">
        <w:rPr>
          <w:rFonts w:ascii="Times New Roman" w:hAnsi="Times New Roman" w:cs="Times New Roman"/>
          <w:color w:val="004386"/>
          <w:szCs w:val="21"/>
        </w:rPr>
        <w:t xml:space="preserve"> </w:t>
      </w:r>
      <w:r w:rsidR="00FF4D45">
        <w:rPr>
          <w:rFonts w:ascii="Times New Roman" w:hAnsi="Times New Roman" w:cs="Times New Roman" w:hint="eastAsia"/>
          <w:color w:val="004386"/>
          <w:szCs w:val="21"/>
        </w:rPr>
        <w:t>In our initial submission t</w:t>
      </w:r>
      <w:r w:rsidR="00C40A78" w:rsidRPr="00C40A78">
        <w:rPr>
          <w:rFonts w:ascii="Times New Roman" w:hAnsi="Times New Roman" w:cs="Times New Roman"/>
          <w:color w:val="004386"/>
          <w:szCs w:val="21"/>
        </w:rPr>
        <w:t xml:space="preserve">he molecular weight of PEI </w:t>
      </w:r>
      <w:r w:rsidR="003A48D8">
        <w:rPr>
          <w:rFonts w:ascii="Times New Roman" w:hAnsi="Times New Roman" w:cs="Times New Roman" w:hint="eastAsia"/>
          <w:color w:val="004386"/>
          <w:szCs w:val="21"/>
        </w:rPr>
        <w:t>had been</w:t>
      </w:r>
      <w:r w:rsidR="00D3444F">
        <w:rPr>
          <w:rFonts w:ascii="Times New Roman" w:hAnsi="Times New Roman" w:cs="Times New Roman" w:hint="eastAsia"/>
          <w:color w:val="004386"/>
          <w:szCs w:val="21"/>
        </w:rPr>
        <w:t xml:space="preserve"> described </w:t>
      </w:r>
      <w:r w:rsidR="00C40A78" w:rsidRPr="00C40A78">
        <w:rPr>
          <w:rFonts w:ascii="Times New Roman" w:hAnsi="Times New Roman" w:cs="Times New Roman"/>
          <w:color w:val="004386"/>
          <w:szCs w:val="21"/>
        </w:rPr>
        <w:t xml:space="preserve">in the Table of Materials. Anyway, in the revised manuscript we </w:t>
      </w:r>
      <w:r w:rsidR="00DF1B45">
        <w:rPr>
          <w:rFonts w:ascii="Times New Roman" w:hAnsi="Times New Roman" w:cs="Times New Roman" w:hint="eastAsia"/>
          <w:color w:val="004386"/>
          <w:szCs w:val="21"/>
        </w:rPr>
        <w:t>also</w:t>
      </w:r>
      <w:r w:rsidR="00FF4D45">
        <w:rPr>
          <w:rFonts w:ascii="Times New Roman" w:hAnsi="Times New Roman" w:cs="Times New Roman" w:hint="eastAsia"/>
          <w:color w:val="004386"/>
          <w:szCs w:val="21"/>
        </w:rPr>
        <w:t xml:space="preserve"> </w:t>
      </w:r>
      <w:r w:rsidR="00C40A78" w:rsidRPr="00C40A78">
        <w:rPr>
          <w:rFonts w:ascii="Times New Roman" w:hAnsi="Times New Roman" w:cs="Times New Roman"/>
          <w:color w:val="004386"/>
          <w:szCs w:val="21"/>
        </w:rPr>
        <w:t>indicate</w:t>
      </w:r>
      <w:r w:rsidR="00FF4D45">
        <w:rPr>
          <w:rFonts w:ascii="Times New Roman" w:hAnsi="Times New Roman" w:cs="Times New Roman" w:hint="eastAsia"/>
          <w:color w:val="004386"/>
          <w:sz w:val="22"/>
          <w:szCs w:val="22"/>
          <w:shd w:val="clear" w:color="auto" w:fill="FFFFFF"/>
        </w:rPr>
        <w:t xml:space="preserve"> the molecular weight of PEI at step 1.3.1.</w:t>
      </w:r>
    </w:p>
    <w:p w:rsidR="00780C75" w:rsidRDefault="00AD3986" w:rsidP="00C74866">
      <w:pPr>
        <w:jc w:val="both"/>
        <w:rPr>
          <w:rFonts w:ascii="Times New Roman" w:hAnsi="Times New Roman" w:cs="Times New Roman"/>
        </w:rPr>
      </w:pPr>
      <w:r w:rsidRPr="00AD3986">
        <w:rPr>
          <w:rFonts w:ascii="Times New Roman" w:hAnsi="Times New Roman" w:cs="Times New Roman"/>
        </w:rPr>
        <w:br/>
        <w:t xml:space="preserve">2. Mulens-Arias.V et al (2015) reported that Polyethylenimine-coated SPIONs activate macrophage through TLR-4 signaling and ROS production and modulate </w:t>
      </w:r>
      <w:r w:rsidRPr="00AD3986">
        <w:rPr>
          <w:rFonts w:ascii="Times New Roman" w:hAnsi="Times New Roman" w:cs="Times New Roman"/>
        </w:rPr>
        <w:lastRenderedPageBreak/>
        <w:t>podosome dynamics. Then, is PEI-SPION for siRNA delivery to macrophage suitable?</w:t>
      </w:r>
    </w:p>
    <w:p w:rsidR="00D3444F" w:rsidRPr="00D3444F" w:rsidRDefault="00780C75" w:rsidP="00D3444F">
      <w:pPr>
        <w:jc w:val="both"/>
        <w:rPr>
          <w:rFonts w:ascii="Arial" w:hAnsi="Arial" w:cs="Arial"/>
          <w:color w:val="004386"/>
        </w:rPr>
      </w:pPr>
      <w:r w:rsidRPr="00C40A78">
        <w:rPr>
          <w:rFonts w:ascii="Times New Roman" w:hAnsi="Times New Roman" w:cs="Times New Roman"/>
          <w:b/>
          <w:color w:val="004386"/>
          <w:szCs w:val="21"/>
        </w:rPr>
        <w:t>Authors’ response:</w:t>
      </w:r>
      <w:r w:rsidRPr="00C40A78">
        <w:rPr>
          <w:rFonts w:ascii="Times New Roman" w:hAnsi="Times New Roman" w:cs="Times New Roman"/>
          <w:color w:val="004386"/>
          <w:szCs w:val="21"/>
        </w:rPr>
        <w:t xml:space="preserve"> </w:t>
      </w:r>
      <w:r>
        <w:rPr>
          <w:rFonts w:ascii="Times New Roman" w:hAnsi="Times New Roman" w:cs="Times New Roman" w:hint="eastAsia"/>
          <w:color w:val="004386"/>
          <w:szCs w:val="21"/>
        </w:rPr>
        <w:t>We</w:t>
      </w:r>
      <w:r w:rsidRPr="002335A5">
        <w:rPr>
          <w:rFonts w:ascii="Times New Roman" w:hAnsi="Times New Roman" w:cs="Times New Roman" w:hint="eastAsia"/>
          <w:color w:val="004386"/>
          <w:szCs w:val="21"/>
        </w:rPr>
        <w:t xml:space="preserve"> thank t</w:t>
      </w:r>
      <w:r w:rsidR="00ED52F3" w:rsidRPr="002335A5">
        <w:rPr>
          <w:rFonts w:ascii="Times New Roman" w:hAnsi="Times New Roman" w:cs="Times New Roman" w:hint="eastAsia"/>
          <w:color w:val="004386"/>
          <w:szCs w:val="21"/>
        </w:rPr>
        <w:t>he reviewer for pointing out</w:t>
      </w:r>
      <w:r w:rsidRPr="002335A5">
        <w:rPr>
          <w:rFonts w:ascii="Times New Roman" w:hAnsi="Times New Roman" w:cs="Times New Roman" w:hint="eastAsia"/>
          <w:color w:val="004386"/>
          <w:szCs w:val="21"/>
        </w:rPr>
        <w:t xml:space="preserve"> </w:t>
      </w:r>
      <w:r w:rsidR="007C144C" w:rsidRPr="002335A5">
        <w:rPr>
          <w:rFonts w:ascii="Times New Roman" w:hAnsi="Times New Roman" w:cs="Times New Roman" w:hint="eastAsia"/>
          <w:color w:val="004386"/>
          <w:szCs w:val="21"/>
        </w:rPr>
        <w:t xml:space="preserve">the </w:t>
      </w:r>
      <w:r w:rsidRPr="002335A5">
        <w:rPr>
          <w:rFonts w:ascii="Times New Roman" w:hAnsi="Times New Roman" w:cs="Times New Roman" w:hint="eastAsia"/>
          <w:color w:val="004386"/>
          <w:szCs w:val="21"/>
        </w:rPr>
        <w:t xml:space="preserve">potential effect of PEI-SPION on macrophage activity. </w:t>
      </w:r>
      <w:r w:rsidR="009E293B">
        <w:rPr>
          <w:rFonts w:ascii="Times New Roman" w:hAnsi="Times New Roman" w:cs="Times New Roman" w:hint="eastAsia"/>
          <w:color w:val="004386"/>
          <w:szCs w:val="21"/>
        </w:rPr>
        <w:t>N</w:t>
      </w:r>
      <w:r w:rsidR="00ED52F3" w:rsidRPr="002335A5">
        <w:rPr>
          <w:rFonts w:ascii="Times New Roman" w:hAnsi="Times New Roman" w:cs="Times New Roman" w:hint="eastAsia"/>
          <w:color w:val="004386"/>
          <w:szCs w:val="21"/>
        </w:rPr>
        <w:t>anoparticles may induce</w:t>
      </w:r>
      <w:r w:rsidRPr="002335A5">
        <w:rPr>
          <w:rFonts w:ascii="Times New Roman" w:hAnsi="Times New Roman" w:cs="Times New Roman" w:hint="eastAsia"/>
          <w:color w:val="004386"/>
          <w:szCs w:val="21"/>
        </w:rPr>
        <w:t xml:space="preserve"> </w:t>
      </w:r>
      <w:r w:rsidR="005C459D" w:rsidRPr="002335A5">
        <w:rPr>
          <w:rFonts w:ascii="Times New Roman" w:hAnsi="Times New Roman" w:cs="Times New Roman" w:hint="eastAsia"/>
          <w:color w:val="004386"/>
          <w:szCs w:val="21"/>
        </w:rPr>
        <w:t>immune response</w:t>
      </w:r>
      <w:r w:rsidR="00ED52F3" w:rsidRPr="002335A5">
        <w:rPr>
          <w:rFonts w:ascii="Times New Roman" w:hAnsi="Times New Roman" w:cs="Times New Roman" w:hint="eastAsia"/>
          <w:color w:val="004386"/>
          <w:szCs w:val="21"/>
        </w:rPr>
        <w:t>,</w:t>
      </w:r>
      <w:r w:rsidR="005C459D" w:rsidRPr="002335A5">
        <w:rPr>
          <w:rFonts w:ascii="Times New Roman" w:hAnsi="Times New Roman" w:cs="Times New Roman" w:hint="eastAsia"/>
          <w:color w:val="004386"/>
          <w:szCs w:val="21"/>
        </w:rPr>
        <w:t xml:space="preserve"> </w:t>
      </w:r>
      <w:r w:rsidR="00ED52F3" w:rsidRPr="002335A5">
        <w:rPr>
          <w:rFonts w:ascii="Times New Roman" w:hAnsi="Times New Roman" w:cs="Times New Roman" w:hint="eastAsia"/>
          <w:color w:val="004386"/>
          <w:szCs w:val="21"/>
        </w:rPr>
        <w:t>depending</w:t>
      </w:r>
      <w:r w:rsidR="005C459D" w:rsidRPr="002335A5">
        <w:rPr>
          <w:rFonts w:ascii="Times New Roman" w:hAnsi="Times New Roman" w:cs="Times New Roman" w:hint="eastAsia"/>
          <w:color w:val="004386"/>
          <w:szCs w:val="21"/>
        </w:rPr>
        <w:t xml:space="preserve"> on</w:t>
      </w:r>
      <w:r w:rsidR="00ED52F3" w:rsidRPr="002335A5">
        <w:rPr>
          <w:rFonts w:ascii="Times New Roman" w:hAnsi="Times New Roman" w:cs="Times New Roman" w:hint="eastAsia"/>
          <w:color w:val="004386"/>
          <w:szCs w:val="21"/>
        </w:rPr>
        <w:t xml:space="preserve"> their</w:t>
      </w:r>
      <w:r w:rsidR="005C459D" w:rsidRPr="002335A5">
        <w:rPr>
          <w:rFonts w:ascii="Times New Roman" w:hAnsi="Times New Roman" w:cs="Times New Roman" w:hint="eastAsia"/>
          <w:color w:val="004386"/>
          <w:szCs w:val="21"/>
        </w:rPr>
        <w:t xml:space="preserve"> </w:t>
      </w:r>
      <w:r w:rsidR="00ED52F3" w:rsidRPr="002335A5">
        <w:rPr>
          <w:rFonts w:ascii="Times New Roman" w:hAnsi="Times New Roman" w:cs="Times New Roman" w:hint="eastAsia"/>
          <w:color w:val="004386"/>
          <w:szCs w:val="21"/>
        </w:rPr>
        <w:t xml:space="preserve">surface modification, surface </w:t>
      </w:r>
      <w:r w:rsidR="007C144C" w:rsidRPr="002335A5">
        <w:rPr>
          <w:rFonts w:ascii="Times New Roman" w:hAnsi="Times New Roman" w:cs="Times New Roman" w:hint="eastAsia"/>
          <w:color w:val="004386"/>
          <w:szCs w:val="21"/>
        </w:rPr>
        <w:t xml:space="preserve">charge, size, </w:t>
      </w:r>
      <w:r w:rsidR="00ED52F3" w:rsidRPr="002335A5">
        <w:rPr>
          <w:rFonts w:ascii="Times New Roman" w:hAnsi="Times New Roman" w:cs="Times New Roman" w:hint="eastAsia"/>
          <w:color w:val="004386"/>
          <w:szCs w:val="21"/>
        </w:rPr>
        <w:t>shape</w:t>
      </w:r>
      <w:r w:rsidR="002335A5">
        <w:rPr>
          <w:rFonts w:ascii="Times New Roman" w:hAnsi="Times New Roman" w:cs="Times New Roman" w:hint="eastAsia"/>
          <w:color w:val="004386"/>
          <w:szCs w:val="21"/>
        </w:rPr>
        <w:t xml:space="preserve"> and even the method</w:t>
      </w:r>
      <w:r w:rsidR="00782CA8">
        <w:rPr>
          <w:rFonts w:ascii="Times New Roman" w:hAnsi="Times New Roman" w:cs="Times New Roman" w:hint="eastAsia"/>
          <w:color w:val="004386"/>
          <w:szCs w:val="21"/>
        </w:rPr>
        <w:t>ology</w:t>
      </w:r>
      <w:r w:rsidR="002335A5">
        <w:rPr>
          <w:rFonts w:ascii="Times New Roman" w:hAnsi="Times New Roman" w:cs="Times New Roman" w:hint="eastAsia"/>
          <w:color w:val="004386"/>
          <w:szCs w:val="21"/>
        </w:rPr>
        <w:t xml:space="preserve"> used to synthesize</w:t>
      </w:r>
      <w:r w:rsidR="00404E1C" w:rsidRPr="002335A5">
        <w:rPr>
          <w:rFonts w:ascii="Times New Roman" w:hAnsi="Times New Roman" w:cs="Times New Roman" w:hint="eastAsia"/>
          <w:color w:val="004386"/>
          <w:szCs w:val="21"/>
        </w:rPr>
        <w:t xml:space="preserve"> them</w:t>
      </w:r>
      <w:r w:rsidR="00ED52F3" w:rsidRPr="002335A5">
        <w:rPr>
          <w:rFonts w:ascii="Times New Roman" w:hAnsi="Times New Roman" w:cs="Times New Roman" w:hint="eastAsia"/>
          <w:color w:val="004386"/>
          <w:szCs w:val="21"/>
        </w:rPr>
        <w:t>.</w:t>
      </w:r>
      <w:r w:rsidR="009E293B">
        <w:rPr>
          <w:rFonts w:ascii="Times New Roman" w:hAnsi="Times New Roman" w:cs="Times New Roman" w:hint="eastAsia"/>
          <w:color w:val="004386"/>
          <w:szCs w:val="21"/>
        </w:rPr>
        <w:t xml:space="preserve"> For instance, according to the</w:t>
      </w:r>
      <w:r w:rsidR="007C144C" w:rsidRPr="002335A5">
        <w:rPr>
          <w:rFonts w:ascii="Times New Roman" w:hAnsi="Times New Roman" w:cs="Times New Roman" w:hint="eastAsia"/>
          <w:color w:val="004386"/>
          <w:szCs w:val="21"/>
        </w:rPr>
        <w:t xml:space="preserve"> paper </w:t>
      </w:r>
      <w:r w:rsidR="00404E1C" w:rsidRPr="002335A5">
        <w:rPr>
          <w:rFonts w:ascii="Times New Roman" w:hAnsi="Times New Roman" w:cs="Times New Roman" w:hint="eastAsia"/>
          <w:color w:val="004386"/>
          <w:szCs w:val="21"/>
        </w:rPr>
        <w:t xml:space="preserve">of </w:t>
      </w:r>
      <w:r w:rsidR="00404E1C" w:rsidRPr="002335A5">
        <w:rPr>
          <w:rFonts w:ascii="Times New Roman" w:hAnsi="Times New Roman" w:cs="Times New Roman"/>
          <w:color w:val="004386"/>
        </w:rPr>
        <w:t>Mulens-Arias et al (2015)</w:t>
      </w:r>
      <w:r w:rsidR="00404E1C" w:rsidRPr="002335A5">
        <w:rPr>
          <w:rFonts w:ascii="Times New Roman" w:hAnsi="Times New Roman" w:cs="Times New Roman" w:hint="eastAsia"/>
          <w:color w:val="004386"/>
          <w:szCs w:val="21"/>
        </w:rPr>
        <w:t xml:space="preserve">, </w:t>
      </w:r>
      <w:r w:rsidR="009E293B" w:rsidRPr="002335A5">
        <w:rPr>
          <w:rFonts w:ascii="Times New Roman" w:hAnsi="Times New Roman" w:cs="Times New Roman" w:hint="eastAsia"/>
          <w:color w:val="004386"/>
          <w:szCs w:val="21"/>
        </w:rPr>
        <w:t>PMag 25Br-Zonyl FSA</w:t>
      </w:r>
      <w:r w:rsidR="00404E1C" w:rsidRPr="002335A5">
        <w:rPr>
          <w:rFonts w:ascii="Times New Roman" w:hAnsi="Times New Roman" w:cs="Times New Roman" w:hint="eastAsia"/>
          <w:color w:val="004386"/>
          <w:szCs w:val="21"/>
        </w:rPr>
        <w:t xml:space="preserve"> </w:t>
      </w:r>
      <w:r w:rsidR="009E293B">
        <w:rPr>
          <w:rFonts w:ascii="Times New Roman" w:hAnsi="Times New Roman" w:cs="Times New Roman" w:hint="eastAsia"/>
          <w:color w:val="004386"/>
          <w:szCs w:val="21"/>
        </w:rPr>
        <w:t xml:space="preserve">nanoparticles </w:t>
      </w:r>
      <w:r w:rsidR="00404E1C" w:rsidRPr="002335A5">
        <w:rPr>
          <w:rFonts w:ascii="Times New Roman" w:hAnsi="Times New Roman" w:cs="Times New Roman" w:hint="eastAsia"/>
          <w:color w:val="004386"/>
          <w:szCs w:val="21"/>
        </w:rPr>
        <w:t>(</w:t>
      </w:r>
      <w:r w:rsidR="00D3444F">
        <w:rPr>
          <w:rFonts w:ascii="Times New Roman" w:hAnsi="Times New Roman" w:cs="Times New Roman" w:hint="eastAsia"/>
          <w:color w:val="004386"/>
          <w:szCs w:val="21"/>
        </w:rPr>
        <w:t>a kind</w:t>
      </w:r>
      <w:r w:rsidR="009E293B">
        <w:rPr>
          <w:rFonts w:ascii="Times New Roman" w:hAnsi="Times New Roman" w:cs="Times New Roman" w:hint="eastAsia"/>
          <w:color w:val="004386"/>
          <w:szCs w:val="21"/>
        </w:rPr>
        <w:t xml:space="preserve"> of </w:t>
      </w:r>
      <w:r w:rsidR="009E293B" w:rsidRPr="002335A5">
        <w:rPr>
          <w:rFonts w:ascii="Times New Roman" w:hAnsi="Times New Roman" w:cs="Times New Roman" w:hint="eastAsia"/>
          <w:color w:val="004386"/>
          <w:szCs w:val="21"/>
        </w:rPr>
        <w:t>PEI- SPION</w:t>
      </w:r>
      <w:r w:rsidR="00404E1C" w:rsidRPr="002335A5">
        <w:rPr>
          <w:rFonts w:ascii="Times New Roman" w:hAnsi="Times New Roman" w:cs="Times New Roman" w:hint="eastAsia"/>
          <w:color w:val="004386"/>
          <w:szCs w:val="21"/>
        </w:rPr>
        <w:t>)</w:t>
      </w:r>
      <w:r w:rsidR="00A8771F" w:rsidRPr="002335A5">
        <w:rPr>
          <w:rFonts w:ascii="Times New Roman" w:hAnsi="Times New Roman" w:cs="Times New Roman" w:hint="eastAsia"/>
          <w:color w:val="004386"/>
          <w:szCs w:val="21"/>
        </w:rPr>
        <w:t xml:space="preserve"> synthesized at 90 </w:t>
      </w:r>
      <w:r w:rsidR="009E293B" w:rsidRPr="009E293B">
        <w:rPr>
          <w:rFonts w:ascii="Times New Roman" w:hAnsi="Times New Roman" w:cs="Times New Roman"/>
          <w:color w:val="004386"/>
          <w:szCs w:val="21"/>
        </w:rPr>
        <w:t xml:space="preserve">°C </w:t>
      </w:r>
      <w:r w:rsidR="00A8771F" w:rsidRPr="002335A5">
        <w:rPr>
          <w:rFonts w:ascii="Times New Roman" w:hAnsi="Times New Roman" w:cs="Times New Roman" w:hint="eastAsia"/>
          <w:color w:val="004386"/>
          <w:szCs w:val="21"/>
        </w:rPr>
        <w:t>dose-dependently increased</w:t>
      </w:r>
      <w:r w:rsidR="00404E1C" w:rsidRPr="002335A5">
        <w:rPr>
          <w:rFonts w:ascii="Times New Roman" w:hAnsi="Times New Roman" w:cs="Times New Roman" w:hint="eastAsia"/>
          <w:color w:val="004386"/>
          <w:szCs w:val="21"/>
        </w:rPr>
        <w:t xml:space="preserve"> IL-12 </w:t>
      </w:r>
      <w:r w:rsidR="00A8771F" w:rsidRPr="002335A5">
        <w:rPr>
          <w:rFonts w:ascii="Times New Roman" w:hAnsi="Times New Roman" w:cs="Times New Roman" w:hint="eastAsia"/>
          <w:color w:val="004386"/>
          <w:szCs w:val="21"/>
        </w:rPr>
        <w:t>secretion</w:t>
      </w:r>
      <w:r w:rsidR="00C95D37">
        <w:rPr>
          <w:rFonts w:ascii="Times New Roman" w:hAnsi="Times New Roman" w:cs="Times New Roman" w:hint="eastAsia"/>
          <w:color w:val="004386"/>
          <w:szCs w:val="21"/>
        </w:rPr>
        <w:t xml:space="preserve"> when incubated with THP1 macrophages</w:t>
      </w:r>
      <w:r w:rsidR="00A8771F" w:rsidRPr="002335A5">
        <w:rPr>
          <w:rFonts w:ascii="Times New Roman" w:hAnsi="Times New Roman" w:cs="Times New Roman" w:hint="eastAsia"/>
          <w:color w:val="004386"/>
          <w:szCs w:val="21"/>
        </w:rPr>
        <w:t xml:space="preserve">, while those synthesized at room temperature did not. </w:t>
      </w:r>
      <w:r w:rsidR="00782CA8">
        <w:rPr>
          <w:rFonts w:ascii="Times New Roman" w:hAnsi="Times New Roman" w:cs="Times New Roman"/>
          <w:color w:val="004386"/>
          <w:szCs w:val="21"/>
        </w:rPr>
        <w:t>O</w:t>
      </w:r>
      <w:r w:rsidR="00782CA8">
        <w:rPr>
          <w:rFonts w:ascii="Times New Roman" w:hAnsi="Times New Roman" w:cs="Times New Roman" w:hint="eastAsia"/>
          <w:color w:val="004386"/>
          <w:szCs w:val="21"/>
        </w:rPr>
        <w:t>ur me</w:t>
      </w:r>
      <w:r w:rsidR="00791DC3">
        <w:rPr>
          <w:rFonts w:ascii="Times New Roman" w:hAnsi="Times New Roman" w:cs="Times New Roman" w:hint="eastAsia"/>
          <w:color w:val="004386"/>
          <w:szCs w:val="21"/>
        </w:rPr>
        <w:t>thod of</w:t>
      </w:r>
      <w:r w:rsidR="00782CA8">
        <w:rPr>
          <w:rFonts w:ascii="Times New Roman" w:hAnsi="Times New Roman" w:cs="Times New Roman" w:hint="eastAsia"/>
          <w:color w:val="004386"/>
          <w:szCs w:val="21"/>
        </w:rPr>
        <w:t xml:space="preserve"> PEI-SPION synthesis</w:t>
      </w:r>
      <w:r w:rsidR="00AD7AB1">
        <w:rPr>
          <w:rFonts w:ascii="Times New Roman" w:hAnsi="Times New Roman" w:cs="Times New Roman" w:hint="eastAsia"/>
          <w:color w:val="004386"/>
          <w:szCs w:val="21"/>
        </w:rPr>
        <w:t xml:space="preserve"> differ</w:t>
      </w:r>
      <w:r w:rsidR="00791DC3">
        <w:rPr>
          <w:rFonts w:ascii="Times New Roman" w:hAnsi="Times New Roman" w:cs="Times New Roman" w:hint="eastAsia"/>
          <w:color w:val="004386"/>
          <w:szCs w:val="21"/>
        </w:rPr>
        <w:t>s</w:t>
      </w:r>
      <w:r w:rsidR="00AD7AB1">
        <w:rPr>
          <w:rFonts w:ascii="Times New Roman" w:hAnsi="Times New Roman" w:cs="Times New Roman" w:hint="eastAsia"/>
          <w:color w:val="004386"/>
          <w:szCs w:val="21"/>
        </w:rPr>
        <w:t xml:space="preserve"> significantly from that of </w:t>
      </w:r>
      <w:r w:rsidR="00AD7AB1" w:rsidRPr="002335A5">
        <w:rPr>
          <w:rFonts w:ascii="Times New Roman" w:hAnsi="Times New Roman" w:cs="Times New Roman"/>
          <w:color w:val="004386"/>
        </w:rPr>
        <w:t>Mulens-Arias et al</w:t>
      </w:r>
      <w:r w:rsidR="00791DC3">
        <w:rPr>
          <w:rFonts w:ascii="Times New Roman" w:hAnsi="Times New Roman" w:cs="Times New Roman" w:hint="eastAsia"/>
          <w:color w:val="004386"/>
        </w:rPr>
        <w:t xml:space="preserve">., and therefore whether PEI-SPIONs </w:t>
      </w:r>
      <w:r w:rsidR="00791DC3">
        <w:rPr>
          <w:rFonts w:ascii="Times New Roman" w:hAnsi="Times New Roman" w:cs="Times New Roman"/>
          <w:color w:val="004386"/>
        </w:rPr>
        <w:t>prepared</w:t>
      </w:r>
      <w:r w:rsidR="00791DC3">
        <w:rPr>
          <w:rFonts w:ascii="Times New Roman" w:hAnsi="Times New Roman" w:cs="Times New Roman" w:hint="eastAsia"/>
          <w:color w:val="004386"/>
        </w:rPr>
        <w:t xml:space="preserve"> </w:t>
      </w:r>
      <w:r w:rsidR="00F41C19">
        <w:rPr>
          <w:rFonts w:ascii="Times New Roman" w:hAnsi="Times New Roman" w:cs="Times New Roman" w:hint="eastAsia"/>
          <w:color w:val="004386"/>
        </w:rPr>
        <w:t xml:space="preserve">based on </w:t>
      </w:r>
      <w:r w:rsidR="007303BA">
        <w:rPr>
          <w:rFonts w:ascii="Times New Roman" w:hAnsi="Times New Roman" w:cs="Times New Roman" w:hint="eastAsia"/>
          <w:color w:val="004386"/>
        </w:rPr>
        <w:t xml:space="preserve">our protocol </w:t>
      </w:r>
      <w:r w:rsidR="00C221B4">
        <w:rPr>
          <w:rFonts w:ascii="Times New Roman" w:hAnsi="Times New Roman" w:cs="Times New Roman" w:hint="eastAsia"/>
          <w:color w:val="004386"/>
        </w:rPr>
        <w:t xml:space="preserve">could </w:t>
      </w:r>
      <w:r w:rsidR="007303BA">
        <w:rPr>
          <w:rFonts w:ascii="Times New Roman" w:hAnsi="Times New Roman" w:cs="Times New Roman" w:hint="eastAsia"/>
          <w:color w:val="004386"/>
        </w:rPr>
        <w:t>trigger macrophage ac</w:t>
      </w:r>
      <w:r w:rsidR="007303BA" w:rsidRPr="00D3444F">
        <w:rPr>
          <w:rFonts w:ascii="Times New Roman" w:hAnsi="Times New Roman" w:cs="Times New Roman" w:hint="eastAsia"/>
          <w:color w:val="004386"/>
        </w:rPr>
        <w:t>tivatio</w:t>
      </w:r>
      <w:r w:rsidR="00B96D6B" w:rsidRPr="00D3444F">
        <w:rPr>
          <w:rFonts w:ascii="Times New Roman" w:hAnsi="Times New Roman" w:cs="Times New Roman" w:hint="eastAsia"/>
          <w:color w:val="004386"/>
        </w:rPr>
        <w:t xml:space="preserve">n awaits further investigation. </w:t>
      </w:r>
      <w:r w:rsidR="003C1AD6" w:rsidRPr="00D3444F">
        <w:rPr>
          <w:rFonts w:ascii="Times New Roman" w:hAnsi="Times New Roman" w:cs="Times New Roman"/>
          <w:color w:val="004386"/>
        </w:rPr>
        <w:t>H</w:t>
      </w:r>
      <w:r w:rsidR="003C1AD6" w:rsidRPr="00D3444F">
        <w:rPr>
          <w:rFonts w:ascii="Times New Roman" w:hAnsi="Times New Roman" w:cs="Times New Roman" w:hint="eastAsia"/>
          <w:color w:val="004386"/>
        </w:rPr>
        <w:t>owever, since</w:t>
      </w:r>
      <w:r w:rsidR="00D230AC" w:rsidRPr="00D3444F">
        <w:rPr>
          <w:rFonts w:ascii="Times New Roman" w:hAnsi="Times New Roman" w:cs="Times New Roman" w:hint="eastAsia"/>
          <w:color w:val="004386"/>
        </w:rPr>
        <w:t xml:space="preserve"> we previously demonstrated that</w:t>
      </w:r>
      <w:r w:rsidR="003C1AD6" w:rsidRPr="00D3444F">
        <w:rPr>
          <w:rFonts w:ascii="Times New Roman" w:hAnsi="Times New Roman" w:cs="Times New Roman" w:hint="eastAsia"/>
          <w:color w:val="004386"/>
        </w:rPr>
        <w:t xml:space="preserve"> PEI-SPION-mediated in vivo delivery of IL-2/IL-15R siRNA to macrophage</w:t>
      </w:r>
      <w:r w:rsidR="00154E4C" w:rsidRPr="00D3444F">
        <w:rPr>
          <w:rFonts w:ascii="Times New Roman" w:hAnsi="Times New Roman" w:cs="Times New Roman" w:hint="eastAsia"/>
          <w:color w:val="004386"/>
        </w:rPr>
        <w:t>s was ef</w:t>
      </w:r>
      <w:r w:rsidR="00154E4C">
        <w:rPr>
          <w:rFonts w:ascii="Times New Roman" w:hAnsi="Times New Roman" w:cs="Times New Roman" w:hint="eastAsia"/>
          <w:color w:val="004386"/>
        </w:rPr>
        <w:t>ficacious for treating</w:t>
      </w:r>
      <w:r w:rsidR="003C1AD6">
        <w:rPr>
          <w:rFonts w:ascii="Times New Roman" w:hAnsi="Times New Roman" w:cs="Times New Roman" w:hint="eastAsia"/>
          <w:color w:val="004386"/>
        </w:rPr>
        <w:t xml:space="preserve"> </w:t>
      </w:r>
      <w:r w:rsidR="00154E4C">
        <w:rPr>
          <w:rFonts w:ascii="Times New Roman" w:hAnsi="Times New Roman" w:cs="Times New Roman" w:hint="eastAsia"/>
          <w:color w:val="004386"/>
        </w:rPr>
        <w:t>experimental arthritis</w:t>
      </w:r>
      <w:r w:rsidR="00D230AC">
        <w:rPr>
          <w:rFonts w:ascii="Times New Roman" w:hAnsi="Times New Roman" w:cs="Times New Roman" w:hint="eastAsia"/>
          <w:color w:val="004386"/>
        </w:rPr>
        <w:t>, a disease model in which abnormal a</w:t>
      </w:r>
      <w:r w:rsidR="00D230AC" w:rsidRPr="00D3444F">
        <w:rPr>
          <w:rFonts w:ascii="Times New Roman" w:hAnsi="Times New Roman" w:cs="Times New Roman" w:hint="eastAsia"/>
          <w:color w:val="004386"/>
        </w:rPr>
        <w:t>ctivation of macrophages is a key pathological event</w:t>
      </w:r>
      <w:r w:rsidR="00154E4C" w:rsidRPr="00D3444F">
        <w:rPr>
          <w:rFonts w:ascii="Times New Roman" w:hAnsi="Times New Roman" w:cs="Times New Roman" w:hint="eastAsia"/>
          <w:color w:val="004386"/>
        </w:rPr>
        <w:t xml:space="preserve">, </w:t>
      </w:r>
      <w:r w:rsidR="00D230AC" w:rsidRPr="00D3444F">
        <w:rPr>
          <w:rFonts w:ascii="Times New Roman" w:hAnsi="Times New Roman" w:cs="Times New Roman" w:hint="eastAsia"/>
          <w:color w:val="004386"/>
        </w:rPr>
        <w:t xml:space="preserve">our </w:t>
      </w:r>
      <w:r w:rsidR="00B550CA" w:rsidRPr="00D3444F">
        <w:rPr>
          <w:rFonts w:ascii="Times New Roman" w:hAnsi="Times New Roman" w:cs="Times New Roman" w:hint="eastAsia"/>
          <w:color w:val="004386"/>
        </w:rPr>
        <w:t xml:space="preserve">PEI-SPIONs </w:t>
      </w:r>
      <w:r w:rsidR="00ED5FA3" w:rsidRPr="00D3444F">
        <w:rPr>
          <w:rFonts w:ascii="Times New Roman" w:hAnsi="Times New Roman" w:cs="Times New Roman" w:hint="eastAsia"/>
          <w:color w:val="004386"/>
        </w:rPr>
        <w:t xml:space="preserve">might have a negligible effect on macrophage activation. </w:t>
      </w:r>
      <w:r w:rsidR="001831DB" w:rsidRPr="00D3444F">
        <w:rPr>
          <w:rFonts w:ascii="Times New Roman" w:hAnsi="Times New Roman" w:cs="Times New Roman" w:hint="eastAsia"/>
          <w:color w:val="004386"/>
        </w:rPr>
        <w:t xml:space="preserve">To address the </w:t>
      </w:r>
      <w:r w:rsidR="00D3444F" w:rsidRPr="00D3444F">
        <w:rPr>
          <w:rFonts w:ascii="Times New Roman" w:hAnsi="Times New Roman" w:cs="Times New Roman" w:hint="eastAsia"/>
          <w:color w:val="004386"/>
        </w:rPr>
        <w:t>referee</w:t>
      </w:r>
      <w:r w:rsidR="00D3444F" w:rsidRPr="00D3444F">
        <w:rPr>
          <w:rFonts w:ascii="Times New Roman" w:hAnsi="Times New Roman" w:cs="Times New Roman"/>
          <w:color w:val="004386"/>
        </w:rPr>
        <w:t>’</w:t>
      </w:r>
      <w:r w:rsidR="00D3444F" w:rsidRPr="00D3444F">
        <w:rPr>
          <w:rFonts w:ascii="Times New Roman" w:hAnsi="Times New Roman" w:cs="Times New Roman" w:hint="eastAsia"/>
          <w:color w:val="004386"/>
        </w:rPr>
        <w:t xml:space="preserve">s </w:t>
      </w:r>
      <w:r w:rsidR="001831DB" w:rsidRPr="00D3444F">
        <w:rPr>
          <w:rFonts w:ascii="Times New Roman" w:hAnsi="Times New Roman" w:cs="Times New Roman" w:hint="eastAsia"/>
          <w:color w:val="004386"/>
        </w:rPr>
        <w:t xml:space="preserve">concern, </w:t>
      </w:r>
      <w:r w:rsidR="00D3444F" w:rsidRPr="00D3444F">
        <w:rPr>
          <w:rFonts w:ascii="Times New Roman" w:hAnsi="Times New Roman" w:cs="Times New Roman" w:hint="eastAsia"/>
          <w:color w:val="004386"/>
        </w:rPr>
        <w:t xml:space="preserve">in the </w:t>
      </w:r>
      <w:r w:rsidR="00A068C9">
        <w:rPr>
          <w:rFonts w:ascii="Times New Roman" w:hAnsi="Times New Roman" w:cs="Times New Roman" w:hint="eastAsia"/>
          <w:color w:val="004386"/>
        </w:rPr>
        <w:t xml:space="preserve">Discussion of the </w:t>
      </w:r>
      <w:r w:rsidR="00D3444F" w:rsidRPr="00D3444F">
        <w:rPr>
          <w:rFonts w:ascii="Times New Roman" w:hAnsi="Times New Roman" w:cs="Times New Roman" w:hint="eastAsia"/>
          <w:color w:val="004386"/>
        </w:rPr>
        <w:t xml:space="preserve">revised manuscript </w:t>
      </w:r>
      <w:r w:rsidR="005E28E1" w:rsidRPr="00D3444F">
        <w:rPr>
          <w:rFonts w:ascii="Times New Roman" w:hAnsi="Times New Roman" w:cs="Times New Roman" w:hint="eastAsia"/>
          <w:color w:val="004386"/>
        </w:rPr>
        <w:t xml:space="preserve">we </w:t>
      </w:r>
      <w:r w:rsidR="00D3444F" w:rsidRPr="00D3444F">
        <w:rPr>
          <w:rFonts w:ascii="Times New Roman" w:hAnsi="Times New Roman" w:cs="Times New Roman" w:hint="eastAsia"/>
          <w:color w:val="004386"/>
        </w:rPr>
        <w:t xml:space="preserve">advocate incorporation of </w:t>
      </w:r>
      <w:r w:rsidR="00D3444F" w:rsidRPr="00D3444F">
        <w:rPr>
          <w:rFonts w:ascii="Times New Roman" w:hAnsi="Times New Roman" w:cs="Times New Roman"/>
          <w:color w:val="004386"/>
        </w:rPr>
        <w:t>PEI-SPION</w:t>
      </w:r>
      <w:r w:rsidR="00D3444F" w:rsidRPr="00D3444F">
        <w:rPr>
          <w:rFonts w:ascii="Times New Roman" w:hAnsi="Times New Roman" w:cs="Times New Roman" w:hint="eastAsia"/>
          <w:color w:val="004386"/>
        </w:rPr>
        <w:t xml:space="preserve"> (vehicle only) treated cells or animals as a control group. </w:t>
      </w:r>
    </w:p>
    <w:p w:rsidR="00D3444F" w:rsidRDefault="00D3444F" w:rsidP="00D3444F">
      <w:pPr>
        <w:rPr>
          <w:rFonts w:ascii="Arial" w:hAnsi="Arial" w:cs="Arial"/>
          <w:color w:val="505050"/>
        </w:rPr>
      </w:pPr>
    </w:p>
    <w:p w:rsidR="00B8630C" w:rsidRDefault="00AD3986" w:rsidP="00C74866">
      <w:pPr>
        <w:jc w:val="both"/>
        <w:rPr>
          <w:rFonts w:ascii="Times New Roman" w:hAnsi="Times New Roman" w:cs="Times New Roman"/>
          <w:color w:val="004386"/>
          <w:szCs w:val="21"/>
        </w:rPr>
      </w:pPr>
      <w:r w:rsidRPr="00AD3986">
        <w:rPr>
          <w:rFonts w:ascii="Times New Roman" w:hAnsi="Times New Roman" w:cs="Times New Roman"/>
        </w:rPr>
        <w:t>3. For siRNA binding assay, Fe:siRNA ratio was calculated. This referee suggests the authors provide exact nitrogen:phosphate (N/P) ratio, which is the more accurate information in terms of reproducibility;</w:t>
      </w:r>
      <w:r w:rsidRPr="00AD3986">
        <w:rPr>
          <w:rFonts w:ascii="Times New Roman" w:hAnsi="Times New Roman" w:cs="Times New Roman"/>
        </w:rPr>
        <w:br/>
      </w:r>
      <w:r w:rsidR="0081623E" w:rsidRPr="00C40A78">
        <w:rPr>
          <w:rFonts w:ascii="Times New Roman" w:hAnsi="Times New Roman" w:cs="Times New Roman"/>
          <w:b/>
          <w:color w:val="004386"/>
          <w:szCs w:val="21"/>
        </w:rPr>
        <w:t>Authors’ response:</w:t>
      </w:r>
      <w:r w:rsidR="0081623E" w:rsidRPr="00C40A78">
        <w:rPr>
          <w:rFonts w:ascii="Times New Roman" w:hAnsi="Times New Roman" w:cs="Times New Roman"/>
          <w:color w:val="004386"/>
          <w:szCs w:val="21"/>
        </w:rPr>
        <w:t xml:space="preserve"> </w:t>
      </w:r>
      <w:r w:rsidR="00523FAD">
        <w:rPr>
          <w:rFonts w:ascii="Times New Roman" w:hAnsi="Times New Roman" w:cs="Times New Roman" w:hint="eastAsia"/>
          <w:color w:val="004386"/>
          <w:szCs w:val="21"/>
        </w:rPr>
        <w:t xml:space="preserve">The PEI-SPION we used is not </w:t>
      </w:r>
      <w:r w:rsidR="00597951">
        <w:rPr>
          <w:rFonts w:ascii="Times New Roman" w:hAnsi="Times New Roman" w:cs="Times New Roman" w:hint="eastAsia"/>
          <w:color w:val="004386"/>
          <w:szCs w:val="21"/>
        </w:rPr>
        <w:t>a commercial product</w:t>
      </w:r>
      <w:r w:rsidR="00523FAD">
        <w:rPr>
          <w:rFonts w:ascii="Times New Roman" w:hAnsi="Times New Roman" w:cs="Times New Roman" w:hint="eastAsia"/>
          <w:color w:val="004386"/>
          <w:szCs w:val="21"/>
        </w:rPr>
        <w:t xml:space="preserve">. </w:t>
      </w:r>
      <w:r w:rsidR="00597951">
        <w:rPr>
          <w:rFonts w:ascii="Times New Roman" w:hAnsi="Times New Roman" w:cs="Times New Roman" w:hint="eastAsia"/>
          <w:color w:val="004386"/>
          <w:szCs w:val="21"/>
        </w:rPr>
        <w:t>The person who would like</w:t>
      </w:r>
      <w:r w:rsidR="00523FAD">
        <w:rPr>
          <w:rFonts w:ascii="Times New Roman" w:hAnsi="Times New Roman" w:cs="Times New Roman" w:hint="eastAsia"/>
          <w:color w:val="004386"/>
          <w:szCs w:val="21"/>
        </w:rPr>
        <w:t xml:space="preserve"> to try this protocol has to </w:t>
      </w:r>
      <w:r w:rsidR="00597951">
        <w:rPr>
          <w:rFonts w:ascii="Times New Roman" w:hAnsi="Times New Roman" w:cs="Times New Roman" w:hint="eastAsia"/>
          <w:color w:val="004386"/>
          <w:szCs w:val="21"/>
        </w:rPr>
        <w:t xml:space="preserve">synthesize </w:t>
      </w:r>
      <w:r w:rsidR="001922CF">
        <w:rPr>
          <w:rFonts w:ascii="Times New Roman" w:hAnsi="Times New Roman" w:cs="Times New Roman" w:hint="eastAsia"/>
          <w:color w:val="004386"/>
          <w:szCs w:val="21"/>
        </w:rPr>
        <w:t>the nanoparticle</w:t>
      </w:r>
      <w:r w:rsidR="00597951">
        <w:rPr>
          <w:rFonts w:ascii="Times New Roman" w:hAnsi="Times New Roman" w:cs="Times New Roman" w:hint="eastAsia"/>
          <w:color w:val="004386"/>
          <w:szCs w:val="21"/>
        </w:rPr>
        <w:t xml:space="preserve"> de novo. </w:t>
      </w:r>
      <w:r w:rsidR="006F7029">
        <w:rPr>
          <w:rFonts w:ascii="Times New Roman" w:hAnsi="Times New Roman" w:cs="Times New Roman" w:hint="eastAsia"/>
          <w:color w:val="004386"/>
          <w:szCs w:val="21"/>
        </w:rPr>
        <w:t xml:space="preserve">Even if </w:t>
      </w:r>
      <w:r w:rsidR="00B8630C">
        <w:rPr>
          <w:rFonts w:ascii="Times New Roman" w:hAnsi="Times New Roman" w:cs="Times New Roman" w:hint="eastAsia"/>
          <w:color w:val="004386"/>
          <w:szCs w:val="21"/>
        </w:rPr>
        <w:t>vehicle:siRNA ratio is given in the</w:t>
      </w:r>
      <w:r w:rsidR="00B8630C" w:rsidRPr="001C40F6">
        <w:rPr>
          <w:rFonts w:ascii="Times New Roman" w:hAnsi="Times New Roman" w:cs="Times New Roman" w:hint="eastAsia"/>
          <w:color w:val="004386"/>
          <w:szCs w:val="21"/>
        </w:rPr>
        <w:t xml:space="preserve"> form of </w:t>
      </w:r>
      <w:r w:rsidR="00A428AB" w:rsidRPr="001C40F6">
        <w:rPr>
          <w:rFonts w:ascii="Times New Roman" w:hAnsi="Times New Roman" w:cs="Times New Roman" w:hint="eastAsia"/>
          <w:color w:val="004386"/>
          <w:szCs w:val="21"/>
        </w:rPr>
        <w:t xml:space="preserve">N/P, </w:t>
      </w:r>
      <w:r w:rsidR="00B8630C" w:rsidRPr="001C40F6">
        <w:rPr>
          <w:rFonts w:ascii="Times New Roman" w:hAnsi="Times New Roman" w:cs="Times New Roman" w:hint="eastAsia"/>
          <w:color w:val="004386"/>
          <w:szCs w:val="21"/>
        </w:rPr>
        <w:t xml:space="preserve">pilot experiments </w:t>
      </w:r>
      <w:r w:rsidR="006F7029" w:rsidRPr="001C40F6">
        <w:rPr>
          <w:rFonts w:ascii="Times New Roman" w:hAnsi="Times New Roman" w:cs="Times New Roman" w:hint="eastAsia"/>
          <w:color w:val="004386"/>
          <w:szCs w:val="21"/>
        </w:rPr>
        <w:t>for optimizing</w:t>
      </w:r>
      <w:r w:rsidR="00B8630C" w:rsidRPr="001C40F6">
        <w:rPr>
          <w:rFonts w:ascii="Times New Roman" w:hAnsi="Times New Roman" w:cs="Times New Roman" w:hint="eastAsia"/>
          <w:color w:val="004386"/>
          <w:szCs w:val="21"/>
        </w:rPr>
        <w:t xml:space="preserve"> </w:t>
      </w:r>
      <w:r w:rsidR="006F7029" w:rsidRPr="001C40F6">
        <w:rPr>
          <w:rFonts w:ascii="Times New Roman" w:hAnsi="Times New Roman" w:cs="Times New Roman" w:hint="eastAsia"/>
          <w:color w:val="004386"/>
          <w:szCs w:val="21"/>
        </w:rPr>
        <w:t>N/P ratio</w:t>
      </w:r>
      <w:r w:rsidR="0022532A" w:rsidRPr="001C40F6">
        <w:rPr>
          <w:rFonts w:ascii="Times New Roman" w:hAnsi="Times New Roman" w:cs="Times New Roman" w:hint="eastAsia"/>
          <w:color w:val="004386"/>
          <w:szCs w:val="21"/>
        </w:rPr>
        <w:t xml:space="preserve"> </w:t>
      </w:r>
      <w:r w:rsidR="006F7029" w:rsidRPr="001C40F6">
        <w:rPr>
          <w:rFonts w:ascii="Times New Roman" w:hAnsi="Times New Roman" w:cs="Times New Roman" w:hint="eastAsia"/>
          <w:color w:val="004386"/>
          <w:szCs w:val="21"/>
        </w:rPr>
        <w:t xml:space="preserve">remain </w:t>
      </w:r>
      <w:r w:rsidR="0022532A" w:rsidRPr="001C40F6">
        <w:rPr>
          <w:rFonts w:ascii="Times New Roman" w:hAnsi="Times New Roman" w:cs="Times New Roman" w:hint="eastAsia"/>
          <w:color w:val="004386"/>
          <w:szCs w:val="21"/>
        </w:rPr>
        <w:t xml:space="preserve">necessary. </w:t>
      </w:r>
      <w:r w:rsidR="00597951" w:rsidRPr="001C40F6">
        <w:rPr>
          <w:rFonts w:ascii="Times New Roman" w:hAnsi="Times New Roman" w:cs="Times New Roman" w:hint="eastAsia"/>
          <w:color w:val="004386"/>
          <w:szCs w:val="21"/>
        </w:rPr>
        <w:t xml:space="preserve"> Due to its simplicity </w:t>
      </w:r>
      <w:r w:rsidR="0084062A" w:rsidRPr="001C40F6">
        <w:rPr>
          <w:rFonts w:ascii="Times New Roman" w:hAnsi="Times New Roman" w:cs="Times New Roman" w:hint="eastAsia"/>
          <w:color w:val="004386"/>
          <w:szCs w:val="21"/>
        </w:rPr>
        <w:t>Fe:siRNA</w:t>
      </w:r>
      <w:r w:rsidR="001922CF" w:rsidRPr="001C40F6">
        <w:rPr>
          <w:rFonts w:ascii="Times New Roman" w:hAnsi="Times New Roman" w:cs="Times New Roman" w:hint="eastAsia"/>
          <w:color w:val="004386"/>
          <w:szCs w:val="21"/>
        </w:rPr>
        <w:t xml:space="preserve"> weight</w:t>
      </w:r>
      <w:r w:rsidR="0084062A" w:rsidRPr="001C40F6">
        <w:rPr>
          <w:rFonts w:ascii="Times New Roman" w:hAnsi="Times New Roman" w:cs="Times New Roman" w:hint="eastAsia"/>
          <w:color w:val="004386"/>
          <w:szCs w:val="21"/>
        </w:rPr>
        <w:t xml:space="preserve"> ratio was used </w:t>
      </w:r>
      <w:r w:rsidR="003B7985" w:rsidRPr="001C40F6">
        <w:rPr>
          <w:rFonts w:ascii="Times New Roman" w:hAnsi="Times New Roman" w:cs="Times New Roman" w:hint="eastAsia"/>
          <w:color w:val="004386"/>
          <w:szCs w:val="21"/>
        </w:rPr>
        <w:t xml:space="preserve">to </w:t>
      </w:r>
      <w:r w:rsidR="0084062A" w:rsidRPr="001C40F6">
        <w:rPr>
          <w:rFonts w:ascii="Times New Roman" w:hAnsi="Times New Roman" w:cs="Times New Roman" w:hint="eastAsia"/>
          <w:color w:val="004386"/>
          <w:szCs w:val="21"/>
        </w:rPr>
        <w:t>measure</w:t>
      </w:r>
      <w:r w:rsidR="003B7985" w:rsidRPr="001C40F6">
        <w:rPr>
          <w:rFonts w:ascii="Times New Roman" w:hAnsi="Times New Roman" w:cs="Times New Roman" w:hint="eastAsia"/>
          <w:color w:val="004386"/>
          <w:szCs w:val="21"/>
        </w:rPr>
        <w:t xml:space="preserve"> the</w:t>
      </w:r>
      <w:r w:rsidR="0084062A" w:rsidRPr="001C40F6">
        <w:rPr>
          <w:rFonts w:ascii="Times New Roman" w:hAnsi="Times New Roman" w:cs="Times New Roman" w:hint="eastAsia"/>
          <w:color w:val="004386"/>
          <w:szCs w:val="21"/>
        </w:rPr>
        <w:t xml:space="preserve"> </w:t>
      </w:r>
      <w:r w:rsidR="003B7985" w:rsidRPr="001C40F6">
        <w:rPr>
          <w:rFonts w:ascii="Times New Roman" w:hAnsi="Times New Roman" w:cs="Times New Roman" w:hint="eastAsia"/>
          <w:color w:val="004386"/>
          <w:szCs w:val="21"/>
        </w:rPr>
        <w:t>amount of PEI-SPIO</w:t>
      </w:r>
      <w:r w:rsidR="003B7985">
        <w:rPr>
          <w:rFonts w:ascii="Times New Roman" w:hAnsi="Times New Roman" w:cs="Times New Roman" w:hint="eastAsia"/>
          <w:color w:val="004386"/>
          <w:szCs w:val="21"/>
        </w:rPr>
        <w:t>N</w:t>
      </w:r>
      <w:r w:rsidR="009752B9">
        <w:rPr>
          <w:rFonts w:ascii="Times New Roman" w:hAnsi="Times New Roman" w:cs="Times New Roman" w:hint="eastAsia"/>
          <w:color w:val="004386"/>
          <w:szCs w:val="21"/>
        </w:rPr>
        <w:t>s</w:t>
      </w:r>
      <w:r w:rsidR="003B7985">
        <w:rPr>
          <w:rFonts w:ascii="Times New Roman" w:hAnsi="Times New Roman" w:cs="Times New Roman" w:hint="eastAsia"/>
          <w:color w:val="004386"/>
          <w:szCs w:val="21"/>
        </w:rPr>
        <w:t xml:space="preserve"> needed </w:t>
      </w:r>
      <w:r w:rsidR="0084062A">
        <w:rPr>
          <w:rFonts w:ascii="Times New Roman" w:hAnsi="Times New Roman" w:cs="Times New Roman" w:hint="eastAsia"/>
          <w:color w:val="004386"/>
          <w:szCs w:val="21"/>
        </w:rPr>
        <w:t>for siRNA binding</w:t>
      </w:r>
      <w:r w:rsidR="003B7985">
        <w:rPr>
          <w:rFonts w:ascii="Times New Roman" w:hAnsi="Times New Roman" w:cs="Times New Roman" w:hint="eastAsia"/>
          <w:color w:val="004386"/>
          <w:szCs w:val="21"/>
        </w:rPr>
        <w:t>.</w:t>
      </w:r>
    </w:p>
    <w:p w:rsidR="00415DDA" w:rsidRDefault="00415DDA" w:rsidP="00C74866">
      <w:pPr>
        <w:jc w:val="both"/>
        <w:rPr>
          <w:rFonts w:ascii="Times New Roman" w:hAnsi="Times New Roman" w:cs="Times New Roman"/>
          <w:color w:val="004386"/>
          <w:szCs w:val="21"/>
        </w:rPr>
      </w:pPr>
    </w:p>
    <w:p w:rsidR="00576533" w:rsidRPr="007A2B17" w:rsidRDefault="00AD3986" w:rsidP="00C74866">
      <w:pPr>
        <w:jc w:val="both"/>
        <w:rPr>
          <w:rFonts w:ascii="Times New Roman" w:hAnsi="Times New Roman" w:cs="Times New Roman"/>
          <w:color w:val="004386"/>
        </w:rPr>
      </w:pPr>
      <w:r w:rsidRPr="00AD3986">
        <w:rPr>
          <w:rFonts w:ascii="Times New Roman" w:hAnsi="Times New Roman" w:cs="Times New Roman"/>
        </w:rPr>
        <w:t>4. The author said that zeta potential of PEI-SPION over +37 mV can be toxic and suggested that PEI-SPION with an average zeta potential not higher than +37 mV be used for siRNA delivery. In additionally, the authors noted that the surface charge and hydrodynamic size of nanoparticles can be controlled within a desired range by adjusting the PEI content. But PEI-SPION was prepared at only WFe: WPEI =1:3 ratio. Is this the actual ratio for siRNA delivery in this manuscript? This referee suggests that the authors mention the zeta potential and the size of this ratio, with and without siRNA loading;</w:t>
      </w:r>
      <w:r w:rsidRPr="00AD3986">
        <w:rPr>
          <w:rFonts w:ascii="Times New Roman" w:hAnsi="Times New Roman" w:cs="Times New Roman"/>
        </w:rPr>
        <w:br/>
      </w:r>
      <w:r w:rsidR="000B65AF" w:rsidRPr="007A2B17">
        <w:rPr>
          <w:rFonts w:ascii="Times New Roman" w:hAnsi="Times New Roman" w:cs="Times New Roman"/>
          <w:b/>
          <w:color w:val="004386"/>
          <w:szCs w:val="21"/>
        </w:rPr>
        <w:t>Authors’ response:</w:t>
      </w:r>
      <w:r w:rsidR="000B65AF" w:rsidRPr="007A2B17">
        <w:rPr>
          <w:rFonts w:ascii="Times New Roman" w:hAnsi="Times New Roman" w:cs="Times New Roman"/>
          <w:color w:val="004386"/>
          <w:szCs w:val="21"/>
        </w:rPr>
        <w:t xml:space="preserve"> The </w:t>
      </w:r>
      <w:r w:rsidR="007A2B17" w:rsidRPr="007A2B17">
        <w:rPr>
          <w:rFonts w:asciiTheme="majorHAnsi" w:hAnsiTheme="majorHAnsi" w:cstheme="minorHAnsi"/>
          <w:color w:val="004386"/>
        </w:rPr>
        <w:t>W</w:t>
      </w:r>
      <w:r w:rsidR="007A2B17" w:rsidRPr="007A2B17">
        <w:rPr>
          <w:rFonts w:asciiTheme="majorHAnsi" w:hAnsiTheme="majorHAnsi" w:cstheme="minorHAnsi"/>
          <w:color w:val="004386"/>
          <w:vertAlign w:val="subscript"/>
        </w:rPr>
        <w:t>Fe</w:t>
      </w:r>
      <w:r w:rsidR="007A2B17" w:rsidRPr="007A2B17">
        <w:rPr>
          <w:rFonts w:asciiTheme="majorHAnsi" w:hAnsiTheme="majorHAnsi" w:cstheme="minorHAnsi"/>
          <w:color w:val="004386"/>
        </w:rPr>
        <w:t xml:space="preserve"> to W</w:t>
      </w:r>
      <w:r w:rsidR="007A2B17" w:rsidRPr="007A2B17">
        <w:rPr>
          <w:rFonts w:asciiTheme="majorHAnsi" w:hAnsiTheme="majorHAnsi" w:cstheme="minorHAnsi"/>
          <w:color w:val="004386"/>
          <w:vertAlign w:val="subscript"/>
        </w:rPr>
        <w:t>PEI</w:t>
      </w:r>
      <w:r w:rsidR="00920102" w:rsidRPr="007A2B17">
        <w:rPr>
          <w:rFonts w:ascii="Times New Roman" w:hAnsi="Times New Roman" w:cs="Times New Roman"/>
          <w:color w:val="004386"/>
        </w:rPr>
        <w:t xml:space="preserve"> </w:t>
      </w:r>
      <w:r w:rsidR="004A6320" w:rsidRPr="007A2B17">
        <w:rPr>
          <w:rFonts w:ascii="Times New Roman" w:hAnsi="Times New Roman" w:cs="Times New Roman"/>
          <w:color w:val="004386"/>
          <w:szCs w:val="21"/>
        </w:rPr>
        <w:t xml:space="preserve">ratio </w:t>
      </w:r>
      <w:r w:rsidR="00920102" w:rsidRPr="007A2B17">
        <w:rPr>
          <w:rFonts w:ascii="Times New Roman" w:hAnsi="Times New Roman" w:cs="Times New Roman"/>
          <w:color w:val="004386"/>
          <w:szCs w:val="21"/>
        </w:rPr>
        <w:t xml:space="preserve">of </w:t>
      </w:r>
      <w:r w:rsidR="004A6320" w:rsidRPr="007A2B17">
        <w:rPr>
          <w:rFonts w:ascii="Times New Roman" w:hAnsi="Times New Roman" w:cs="Times New Roman"/>
          <w:color w:val="004386"/>
        </w:rPr>
        <w:t xml:space="preserve">1:3 </w:t>
      </w:r>
      <w:r w:rsidR="004A6320" w:rsidRPr="007A2B17">
        <w:rPr>
          <w:rFonts w:ascii="Times New Roman" w:hAnsi="Times New Roman" w:cs="Times New Roman"/>
          <w:color w:val="004386"/>
          <w:szCs w:val="21"/>
        </w:rPr>
        <w:t xml:space="preserve">can serve as a starting point for synthesizing </w:t>
      </w:r>
      <w:r w:rsidR="004A6320" w:rsidRPr="007A2B17">
        <w:rPr>
          <w:rFonts w:ascii="Times New Roman" w:hAnsi="Times New Roman" w:cs="Times New Roman"/>
          <w:color w:val="004386"/>
        </w:rPr>
        <w:t>PEI-SPION</w:t>
      </w:r>
      <w:r w:rsidR="004A6320" w:rsidRPr="007A2B17">
        <w:rPr>
          <w:rFonts w:ascii="Times New Roman" w:hAnsi="Times New Roman" w:cs="Times New Roman"/>
          <w:color w:val="004386"/>
          <w:szCs w:val="21"/>
        </w:rPr>
        <w:t xml:space="preserve"> suitable for siRNA delivery. We found</w:t>
      </w:r>
      <w:r w:rsidR="00E923E7" w:rsidRPr="007A2B17">
        <w:rPr>
          <w:rFonts w:ascii="Times New Roman" w:hAnsi="Times New Roman" w:cs="Times New Roman"/>
          <w:color w:val="004386"/>
          <w:szCs w:val="21"/>
        </w:rPr>
        <w:t xml:space="preserve"> </w:t>
      </w:r>
      <w:r w:rsidR="00576533" w:rsidRPr="007A2B17">
        <w:rPr>
          <w:rFonts w:ascii="Times New Roman" w:hAnsi="Times New Roman" w:cs="Times New Roman"/>
          <w:color w:val="004386"/>
          <w:szCs w:val="21"/>
        </w:rPr>
        <w:t>that even</w:t>
      </w:r>
      <w:r w:rsidR="00834C99">
        <w:rPr>
          <w:rFonts w:ascii="Times New Roman" w:hAnsi="Times New Roman" w:cs="Times New Roman"/>
          <w:color w:val="004386"/>
          <w:szCs w:val="21"/>
        </w:rPr>
        <w:t xml:space="preserve"> </w:t>
      </w:r>
      <w:r w:rsidR="00834C99">
        <w:rPr>
          <w:rFonts w:ascii="Times New Roman" w:hAnsi="Times New Roman" w:cs="Times New Roman" w:hint="eastAsia"/>
          <w:color w:val="004386"/>
          <w:szCs w:val="21"/>
        </w:rPr>
        <w:t>for</w:t>
      </w:r>
      <w:r w:rsidR="00576533" w:rsidRPr="007A2B17">
        <w:rPr>
          <w:rFonts w:ascii="Times New Roman" w:hAnsi="Times New Roman" w:cs="Times New Roman"/>
          <w:color w:val="004386"/>
          <w:szCs w:val="21"/>
        </w:rPr>
        <w:t xml:space="preserve"> a given </w:t>
      </w:r>
      <w:r w:rsidR="007A2B17" w:rsidRPr="007A2B17">
        <w:rPr>
          <w:rFonts w:asciiTheme="majorHAnsi" w:hAnsiTheme="majorHAnsi" w:cstheme="minorHAnsi"/>
          <w:color w:val="004386"/>
        </w:rPr>
        <w:t>W</w:t>
      </w:r>
      <w:r w:rsidR="007A2B17" w:rsidRPr="007A2B17">
        <w:rPr>
          <w:rFonts w:asciiTheme="majorHAnsi" w:hAnsiTheme="majorHAnsi" w:cstheme="minorHAnsi"/>
          <w:color w:val="004386"/>
          <w:vertAlign w:val="subscript"/>
        </w:rPr>
        <w:t>Fe</w:t>
      </w:r>
      <w:r w:rsidR="007A2B17" w:rsidRPr="007A2B17">
        <w:rPr>
          <w:rFonts w:asciiTheme="majorHAnsi" w:hAnsiTheme="majorHAnsi" w:cstheme="minorHAnsi"/>
          <w:color w:val="004386"/>
        </w:rPr>
        <w:t xml:space="preserve"> to W</w:t>
      </w:r>
      <w:r w:rsidR="007A2B17" w:rsidRPr="007A2B17">
        <w:rPr>
          <w:rFonts w:asciiTheme="majorHAnsi" w:hAnsiTheme="majorHAnsi" w:cstheme="minorHAnsi"/>
          <w:color w:val="004386"/>
          <w:vertAlign w:val="subscript"/>
        </w:rPr>
        <w:t>PEI</w:t>
      </w:r>
      <w:r w:rsidR="007A2B17" w:rsidRPr="007A2B17">
        <w:rPr>
          <w:rFonts w:ascii="Times New Roman" w:hAnsi="Times New Roman" w:cs="Times New Roman"/>
          <w:color w:val="004386"/>
          <w:szCs w:val="21"/>
        </w:rPr>
        <w:t xml:space="preserve"> </w:t>
      </w:r>
      <w:r w:rsidR="00576533" w:rsidRPr="007A2B17">
        <w:rPr>
          <w:rFonts w:ascii="Times New Roman" w:hAnsi="Times New Roman" w:cs="Times New Roman"/>
          <w:color w:val="004386"/>
          <w:szCs w:val="21"/>
        </w:rPr>
        <w:t xml:space="preserve">ratio </w:t>
      </w:r>
      <w:r w:rsidR="00E923E7" w:rsidRPr="007A2B17">
        <w:rPr>
          <w:rFonts w:ascii="Times New Roman" w:hAnsi="Times New Roman" w:cs="Times New Roman"/>
          <w:color w:val="004386"/>
          <w:szCs w:val="21"/>
        </w:rPr>
        <w:t xml:space="preserve">the size and charge of PEI-SPIONs </w:t>
      </w:r>
      <w:r w:rsidR="00576533" w:rsidRPr="007A2B17">
        <w:rPr>
          <w:rFonts w:ascii="Times New Roman" w:hAnsi="Times New Roman" w:cs="Times New Roman"/>
          <w:color w:val="004386"/>
          <w:szCs w:val="21"/>
        </w:rPr>
        <w:t xml:space="preserve">prepared </w:t>
      </w:r>
      <w:r w:rsidR="0007306D">
        <w:rPr>
          <w:rFonts w:ascii="Times New Roman" w:hAnsi="Times New Roman" w:cs="Times New Roman"/>
          <w:color w:val="004386"/>
          <w:szCs w:val="21"/>
        </w:rPr>
        <w:t>in independent experiments m</w:t>
      </w:r>
      <w:r w:rsidR="0007306D">
        <w:rPr>
          <w:rFonts w:ascii="Times New Roman" w:hAnsi="Times New Roman" w:cs="Times New Roman" w:hint="eastAsia"/>
          <w:color w:val="004386"/>
          <w:szCs w:val="21"/>
        </w:rPr>
        <w:t>ay</w:t>
      </w:r>
      <w:r w:rsidR="00E923E7" w:rsidRPr="007A2B17">
        <w:rPr>
          <w:rFonts w:ascii="Times New Roman" w:hAnsi="Times New Roman" w:cs="Times New Roman"/>
          <w:color w:val="004386"/>
          <w:szCs w:val="21"/>
        </w:rPr>
        <w:t xml:space="preserve"> vary to </w:t>
      </w:r>
      <w:r w:rsidR="00576533" w:rsidRPr="007A2B17">
        <w:rPr>
          <w:rFonts w:ascii="Times New Roman" w:hAnsi="Times New Roman" w:cs="Times New Roman"/>
          <w:color w:val="004386"/>
          <w:szCs w:val="21"/>
        </w:rPr>
        <w:t xml:space="preserve">some extent. </w:t>
      </w:r>
      <w:r w:rsidR="001C40F6" w:rsidRPr="007A2B17">
        <w:rPr>
          <w:rFonts w:ascii="Times New Roman" w:hAnsi="Times New Roman" w:cs="Times New Roman"/>
          <w:color w:val="004386"/>
          <w:szCs w:val="21"/>
        </w:rPr>
        <w:t xml:space="preserve">The PEI-SPIONs used in this manuscript were synthesized in </w:t>
      </w:r>
      <w:r w:rsidR="00576533" w:rsidRPr="007A2B17">
        <w:rPr>
          <w:rFonts w:ascii="Times New Roman" w:hAnsi="Times New Roman" w:cs="Times New Roman"/>
          <w:color w:val="004386"/>
          <w:szCs w:val="21"/>
        </w:rPr>
        <w:t xml:space="preserve">separate </w:t>
      </w:r>
      <w:r w:rsidR="001C40F6" w:rsidRPr="007A2B17">
        <w:rPr>
          <w:rFonts w:ascii="Times New Roman" w:hAnsi="Times New Roman" w:cs="Times New Roman"/>
          <w:color w:val="004386"/>
          <w:szCs w:val="21"/>
        </w:rPr>
        <w:t xml:space="preserve">experiments and the actual </w:t>
      </w:r>
      <w:r w:rsidR="007A2B17" w:rsidRPr="007A2B17">
        <w:rPr>
          <w:rFonts w:asciiTheme="majorHAnsi" w:hAnsiTheme="majorHAnsi" w:cstheme="minorHAnsi"/>
          <w:color w:val="004386"/>
        </w:rPr>
        <w:t>W</w:t>
      </w:r>
      <w:r w:rsidR="007A2B17" w:rsidRPr="007A2B17">
        <w:rPr>
          <w:rFonts w:asciiTheme="majorHAnsi" w:hAnsiTheme="majorHAnsi" w:cstheme="minorHAnsi"/>
          <w:color w:val="004386"/>
          <w:vertAlign w:val="subscript"/>
        </w:rPr>
        <w:t>Fe</w:t>
      </w:r>
      <w:r w:rsidR="007A2B17" w:rsidRPr="007A2B17">
        <w:rPr>
          <w:rFonts w:asciiTheme="majorHAnsi" w:hAnsiTheme="majorHAnsi" w:cstheme="minorHAnsi"/>
          <w:color w:val="004386"/>
        </w:rPr>
        <w:t xml:space="preserve"> to W</w:t>
      </w:r>
      <w:r w:rsidR="007A2B17" w:rsidRPr="007A2B17">
        <w:rPr>
          <w:rFonts w:asciiTheme="majorHAnsi" w:hAnsiTheme="majorHAnsi" w:cstheme="minorHAnsi"/>
          <w:color w:val="004386"/>
          <w:vertAlign w:val="subscript"/>
        </w:rPr>
        <w:t>PEI</w:t>
      </w:r>
      <w:r w:rsidR="007A2B17" w:rsidRPr="007A2B17">
        <w:rPr>
          <w:rFonts w:ascii="Times New Roman" w:hAnsi="Times New Roman" w:cs="Times New Roman"/>
          <w:color w:val="004386"/>
        </w:rPr>
        <w:t xml:space="preserve"> </w:t>
      </w:r>
      <w:r w:rsidR="001C40F6" w:rsidRPr="007A2B17">
        <w:rPr>
          <w:rFonts w:ascii="Times New Roman" w:hAnsi="Times New Roman" w:cs="Times New Roman"/>
          <w:color w:val="004386"/>
          <w:szCs w:val="21"/>
        </w:rPr>
        <w:t>ratio</w:t>
      </w:r>
      <w:r w:rsidR="00AC0BBD" w:rsidRPr="007A2B17">
        <w:rPr>
          <w:rFonts w:ascii="Times New Roman" w:hAnsi="Times New Roman" w:cs="Times New Roman"/>
          <w:color w:val="004386"/>
          <w:szCs w:val="21"/>
        </w:rPr>
        <w:t xml:space="preserve"> fluctuated about</w:t>
      </w:r>
      <w:r w:rsidR="001C40F6" w:rsidRPr="007A2B17">
        <w:rPr>
          <w:rFonts w:ascii="Times New Roman" w:hAnsi="Times New Roman" w:cs="Times New Roman"/>
          <w:color w:val="004386"/>
          <w:szCs w:val="21"/>
        </w:rPr>
        <w:t xml:space="preserve"> </w:t>
      </w:r>
      <w:r w:rsidR="001C40F6" w:rsidRPr="007A2B17">
        <w:rPr>
          <w:rFonts w:ascii="Times New Roman" w:hAnsi="Times New Roman" w:cs="Times New Roman"/>
          <w:color w:val="004386"/>
        </w:rPr>
        <w:t>1:3</w:t>
      </w:r>
      <w:r w:rsidR="00180065">
        <w:rPr>
          <w:rFonts w:ascii="Times New Roman" w:hAnsi="Times New Roman" w:cs="Times New Roman" w:hint="eastAsia"/>
          <w:color w:val="004386"/>
        </w:rPr>
        <w:t xml:space="preserve">, </w:t>
      </w:r>
      <w:r w:rsidR="00576533" w:rsidRPr="007A2B17">
        <w:rPr>
          <w:rFonts w:ascii="Times New Roman" w:hAnsi="Times New Roman" w:cs="Times New Roman"/>
          <w:color w:val="004386"/>
        </w:rPr>
        <w:t>depending on the charge and size</w:t>
      </w:r>
      <w:r w:rsidR="00180065">
        <w:rPr>
          <w:rFonts w:ascii="Times New Roman" w:hAnsi="Times New Roman" w:cs="Times New Roman" w:hint="eastAsia"/>
          <w:color w:val="004386"/>
        </w:rPr>
        <w:t xml:space="preserve"> </w:t>
      </w:r>
      <w:r w:rsidR="00576533" w:rsidRPr="007A2B17">
        <w:rPr>
          <w:rFonts w:ascii="Times New Roman" w:hAnsi="Times New Roman" w:cs="Times New Roman"/>
          <w:color w:val="004386"/>
        </w:rPr>
        <w:t>wanted</w:t>
      </w:r>
      <w:r w:rsidR="00AC0BBD" w:rsidRPr="007A2B17">
        <w:rPr>
          <w:rFonts w:ascii="Times New Roman" w:hAnsi="Times New Roman" w:cs="Times New Roman"/>
          <w:color w:val="004386"/>
        </w:rPr>
        <w:t>.</w:t>
      </w:r>
      <w:r w:rsidR="00576533" w:rsidRPr="007A2B17">
        <w:rPr>
          <w:rFonts w:ascii="Times New Roman" w:hAnsi="Times New Roman" w:cs="Times New Roman"/>
          <w:color w:val="004386"/>
        </w:rPr>
        <w:t xml:space="preserve"> </w:t>
      </w:r>
      <w:r w:rsidR="00180065">
        <w:rPr>
          <w:rFonts w:ascii="Times New Roman" w:hAnsi="Times New Roman" w:cs="Times New Roman"/>
          <w:color w:val="004386"/>
        </w:rPr>
        <w:t>A</w:t>
      </w:r>
      <w:r w:rsidR="00180065">
        <w:rPr>
          <w:rFonts w:ascii="Times New Roman" w:hAnsi="Times New Roman" w:cs="Times New Roman" w:hint="eastAsia"/>
          <w:color w:val="004386"/>
        </w:rPr>
        <w:t xml:space="preserve">lthough </w:t>
      </w:r>
      <w:r w:rsidR="00823556">
        <w:rPr>
          <w:rFonts w:ascii="Times New Roman" w:hAnsi="Times New Roman" w:cs="Times New Roman" w:hint="eastAsia"/>
          <w:color w:val="004386"/>
        </w:rPr>
        <w:t xml:space="preserve">the physicochemical properties of </w:t>
      </w:r>
      <w:r w:rsidR="00180065" w:rsidRPr="007A2B17">
        <w:rPr>
          <w:rFonts w:ascii="Times New Roman" w:hAnsi="Times New Roman" w:cs="Times New Roman"/>
          <w:color w:val="004386"/>
          <w:szCs w:val="21"/>
        </w:rPr>
        <w:t>PEI-SPIONs</w:t>
      </w:r>
      <w:r w:rsidR="00180065">
        <w:rPr>
          <w:rFonts w:ascii="Times New Roman" w:hAnsi="Times New Roman" w:cs="Times New Roman" w:hint="eastAsia"/>
          <w:color w:val="004386"/>
          <w:szCs w:val="21"/>
        </w:rPr>
        <w:t xml:space="preserve"> in this manuscript </w:t>
      </w:r>
      <w:r w:rsidR="00823556">
        <w:rPr>
          <w:rFonts w:ascii="Times New Roman" w:hAnsi="Times New Roman" w:cs="Times New Roman" w:hint="eastAsia"/>
          <w:color w:val="004386"/>
          <w:szCs w:val="21"/>
        </w:rPr>
        <w:t xml:space="preserve">differ </w:t>
      </w:r>
      <w:r w:rsidR="00031028">
        <w:rPr>
          <w:rFonts w:ascii="Times New Roman" w:hAnsi="Times New Roman" w:cs="Times New Roman" w:hint="eastAsia"/>
          <w:color w:val="004386"/>
          <w:szCs w:val="21"/>
        </w:rPr>
        <w:t xml:space="preserve">to certain extent, </w:t>
      </w:r>
      <w:r w:rsidR="00477966">
        <w:rPr>
          <w:rFonts w:ascii="Times New Roman" w:hAnsi="Times New Roman" w:cs="Times New Roman" w:hint="eastAsia"/>
          <w:color w:val="004386"/>
          <w:szCs w:val="21"/>
        </w:rPr>
        <w:t xml:space="preserve">these particles </w:t>
      </w:r>
      <w:r w:rsidR="00477966">
        <w:rPr>
          <w:rFonts w:ascii="Times New Roman" w:hAnsi="Times New Roman" w:cs="Times New Roman" w:hint="eastAsia"/>
          <w:color w:val="004386"/>
          <w:szCs w:val="21"/>
        </w:rPr>
        <w:lastRenderedPageBreak/>
        <w:t xml:space="preserve">showed similar siRNA binding ability and transfection efficiency except that highly positively </w:t>
      </w:r>
      <w:r w:rsidR="005C5B00">
        <w:rPr>
          <w:rFonts w:ascii="Times New Roman" w:hAnsi="Times New Roman" w:cs="Times New Roman" w:hint="eastAsia"/>
          <w:color w:val="004386"/>
          <w:szCs w:val="21"/>
        </w:rPr>
        <w:t>charged particles can be toxic</w:t>
      </w:r>
      <w:r w:rsidR="00477966">
        <w:rPr>
          <w:rFonts w:ascii="Times New Roman" w:hAnsi="Times New Roman" w:cs="Times New Roman" w:hint="eastAsia"/>
          <w:color w:val="004386"/>
          <w:szCs w:val="21"/>
        </w:rPr>
        <w:t>.</w:t>
      </w:r>
    </w:p>
    <w:p w:rsidR="007A2B17" w:rsidRDefault="00576533" w:rsidP="00C74866">
      <w:pPr>
        <w:jc w:val="both"/>
        <w:rPr>
          <w:rFonts w:ascii="Times New Roman" w:hAnsi="Times New Roman" w:cs="Times New Roman"/>
          <w:color w:val="004386"/>
        </w:rPr>
      </w:pPr>
      <w:r w:rsidRPr="007A2B17">
        <w:rPr>
          <w:rFonts w:ascii="Times New Roman" w:hAnsi="Times New Roman" w:cs="Times New Roman"/>
          <w:color w:val="004386"/>
        </w:rPr>
        <w:t>At the suggestion of the referee we provide</w:t>
      </w:r>
      <w:r w:rsidR="00701F04" w:rsidRPr="007A2B17">
        <w:rPr>
          <w:rFonts w:ascii="Times New Roman" w:hAnsi="Times New Roman" w:cs="Times New Roman"/>
          <w:color w:val="004386"/>
        </w:rPr>
        <w:t>d</w:t>
      </w:r>
      <w:r w:rsidRPr="007A2B17">
        <w:rPr>
          <w:rFonts w:ascii="Times New Roman" w:hAnsi="Times New Roman" w:cs="Times New Roman"/>
          <w:color w:val="004386"/>
        </w:rPr>
        <w:t xml:space="preserve"> the zeta potential</w:t>
      </w:r>
      <w:r w:rsidR="00C430E0" w:rsidRPr="007A2B17">
        <w:rPr>
          <w:rFonts w:ascii="Times New Roman" w:hAnsi="Times New Roman" w:cs="Times New Roman"/>
          <w:color w:val="004386"/>
        </w:rPr>
        <w:t xml:space="preserve"> and size of PEI-</w:t>
      </w:r>
      <w:r w:rsidRPr="007A2B17">
        <w:rPr>
          <w:rFonts w:ascii="Times New Roman" w:hAnsi="Times New Roman" w:cs="Times New Roman"/>
          <w:color w:val="004386"/>
        </w:rPr>
        <w:t>SPIONs in</w:t>
      </w:r>
      <w:r w:rsidR="00C430E0" w:rsidRPr="007A2B17">
        <w:rPr>
          <w:rFonts w:ascii="Times New Roman" w:hAnsi="Times New Roman" w:cs="Times New Roman"/>
          <w:color w:val="004386"/>
        </w:rPr>
        <w:t xml:space="preserve"> </w:t>
      </w:r>
      <w:r w:rsidR="00D64911">
        <w:rPr>
          <w:rFonts w:ascii="Times New Roman" w:hAnsi="Times New Roman" w:cs="Times New Roman" w:hint="eastAsia"/>
          <w:color w:val="004386"/>
        </w:rPr>
        <w:t xml:space="preserve">the revised </w:t>
      </w:r>
      <w:r w:rsidRPr="007A2B17">
        <w:rPr>
          <w:rFonts w:ascii="Times New Roman" w:hAnsi="Times New Roman" w:cs="Times New Roman"/>
          <w:color w:val="004386"/>
        </w:rPr>
        <w:t xml:space="preserve">figure legends. </w:t>
      </w:r>
      <w:r w:rsidR="007A2B17" w:rsidRPr="007A2B17">
        <w:rPr>
          <w:rFonts w:ascii="Times New Roman" w:hAnsi="Times New Roman" w:cs="Times New Roman"/>
          <w:color w:val="004386"/>
        </w:rPr>
        <w:t>We did not provide the charge and size of the particles loa</w:t>
      </w:r>
      <w:r w:rsidR="0007306D">
        <w:rPr>
          <w:rFonts w:ascii="Times New Roman" w:hAnsi="Times New Roman" w:cs="Times New Roman"/>
          <w:color w:val="004386"/>
        </w:rPr>
        <w:t>ded with siRNA</w:t>
      </w:r>
      <w:r w:rsidR="0007306D">
        <w:rPr>
          <w:rFonts w:ascii="Times New Roman" w:hAnsi="Times New Roman" w:cs="Times New Roman" w:hint="eastAsia"/>
          <w:color w:val="004386"/>
        </w:rPr>
        <w:t>.</w:t>
      </w:r>
      <w:r w:rsidR="00277E52">
        <w:rPr>
          <w:rFonts w:ascii="Times New Roman" w:hAnsi="Times New Roman" w:cs="Times New Roman"/>
          <w:color w:val="004386"/>
        </w:rPr>
        <w:t xml:space="preserve"> </w:t>
      </w:r>
      <w:r w:rsidR="00277E52">
        <w:rPr>
          <w:rFonts w:ascii="Times New Roman" w:hAnsi="Times New Roman" w:cs="Times New Roman" w:hint="eastAsia"/>
          <w:color w:val="004386"/>
        </w:rPr>
        <w:t>W</w:t>
      </w:r>
      <w:r w:rsidR="00C50359" w:rsidRPr="007A2B17">
        <w:rPr>
          <w:rFonts w:ascii="Times New Roman" w:hAnsi="Times New Roman" w:cs="Times New Roman"/>
          <w:color w:val="004386"/>
        </w:rPr>
        <w:t>e recommend performing gel retardation assay to</w:t>
      </w:r>
      <w:r w:rsidR="007A2B17">
        <w:rPr>
          <w:rFonts w:ascii="Times New Roman" w:hAnsi="Times New Roman" w:cs="Times New Roman" w:hint="eastAsia"/>
          <w:color w:val="004386"/>
        </w:rPr>
        <w:t xml:space="preserve"> determine</w:t>
      </w:r>
      <w:r w:rsidR="00C50359" w:rsidRPr="007A2B17">
        <w:rPr>
          <w:rFonts w:ascii="Times New Roman" w:hAnsi="Times New Roman" w:cs="Times New Roman"/>
          <w:color w:val="004386"/>
        </w:rPr>
        <w:t xml:space="preserve"> the ratio of </w:t>
      </w:r>
      <w:r w:rsidR="00C50359" w:rsidRPr="007A2B17">
        <w:rPr>
          <w:rFonts w:ascii="Times New Roman" w:eastAsia="Frutiger" w:hAnsi="Times New Roman" w:cs="Times New Roman"/>
          <w:bCs/>
          <w:color w:val="004386"/>
        </w:rPr>
        <w:t xml:space="preserve">PEI-SPION (Fe content) to siRNA </w:t>
      </w:r>
      <w:r w:rsidR="00277E52">
        <w:rPr>
          <w:rFonts w:ascii="Times New Roman" w:eastAsia="Frutiger" w:hAnsi="Times New Roman" w:cs="Times New Roman" w:hint="eastAsia"/>
          <w:bCs/>
          <w:color w:val="004386"/>
        </w:rPr>
        <w:t xml:space="preserve">because </w:t>
      </w:r>
      <w:r w:rsidR="0038675D">
        <w:rPr>
          <w:rFonts w:ascii="Times New Roman" w:eastAsia="Frutiger" w:hAnsi="Times New Roman" w:cs="Times New Roman" w:hint="eastAsia"/>
          <w:bCs/>
          <w:color w:val="004386"/>
        </w:rPr>
        <w:t xml:space="preserve">using this assay </w:t>
      </w:r>
      <w:r w:rsidR="00D64911">
        <w:rPr>
          <w:rFonts w:ascii="Times New Roman" w:eastAsia="Frutiger" w:hAnsi="Times New Roman" w:cs="Times New Roman" w:hint="eastAsia"/>
          <w:bCs/>
          <w:color w:val="004386"/>
        </w:rPr>
        <w:t>siRNA binding</w:t>
      </w:r>
      <w:r w:rsidR="00277E52">
        <w:rPr>
          <w:rFonts w:ascii="Times New Roman" w:eastAsia="Frutiger" w:hAnsi="Times New Roman" w:cs="Times New Roman" w:hint="eastAsia"/>
          <w:bCs/>
          <w:color w:val="004386"/>
        </w:rPr>
        <w:t xml:space="preserve"> </w:t>
      </w:r>
      <w:r w:rsidR="00D64911">
        <w:rPr>
          <w:rFonts w:ascii="Times New Roman" w:eastAsia="Frutiger" w:hAnsi="Times New Roman" w:cs="Times New Roman" w:hint="eastAsia"/>
          <w:bCs/>
          <w:color w:val="004386"/>
        </w:rPr>
        <w:t xml:space="preserve">to PEI-SPIONs </w:t>
      </w:r>
      <w:r w:rsidR="00277E52">
        <w:rPr>
          <w:rFonts w:ascii="Times New Roman" w:eastAsia="Frutiger" w:hAnsi="Times New Roman" w:cs="Times New Roman" w:hint="eastAsia"/>
          <w:bCs/>
          <w:color w:val="004386"/>
        </w:rPr>
        <w:t xml:space="preserve">can be presented in a </w:t>
      </w:r>
      <w:r w:rsidR="00277E52">
        <w:rPr>
          <w:rFonts w:ascii="Times New Roman" w:eastAsia="Frutiger" w:hAnsi="Times New Roman" w:cs="Times New Roman"/>
          <w:bCs/>
          <w:color w:val="004386"/>
        </w:rPr>
        <w:t>straightforward</w:t>
      </w:r>
      <w:r w:rsidR="00277E52">
        <w:rPr>
          <w:rFonts w:ascii="Times New Roman" w:eastAsia="Frutiger" w:hAnsi="Times New Roman" w:cs="Times New Roman" w:hint="eastAsia"/>
          <w:bCs/>
          <w:color w:val="004386"/>
        </w:rPr>
        <w:t>, clear manner</w:t>
      </w:r>
      <w:r w:rsidR="00C50359" w:rsidRPr="007A2B17">
        <w:rPr>
          <w:rFonts w:ascii="Times New Roman" w:eastAsia="Frutiger" w:hAnsi="Times New Roman" w:cs="Times New Roman"/>
          <w:bCs/>
          <w:color w:val="004386"/>
        </w:rPr>
        <w:t xml:space="preserve">. </w:t>
      </w:r>
      <w:r w:rsidR="001B2A52">
        <w:rPr>
          <w:rFonts w:ascii="Times New Roman" w:eastAsia="Frutiger" w:hAnsi="Times New Roman" w:cs="Times New Roman" w:hint="eastAsia"/>
          <w:bCs/>
          <w:color w:val="004386"/>
        </w:rPr>
        <w:t>M</w:t>
      </w:r>
      <w:r w:rsidR="00C50359" w:rsidRPr="007A2B17">
        <w:rPr>
          <w:rFonts w:ascii="Times New Roman" w:eastAsia="Frutiger" w:hAnsi="Times New Roman" w:cs="Times New Roman"/>
          <w:bCs/>
          <w:color w:val="004386"/>
        </w:rPr>
        <w:t xml:space="preserve">easurement of </w:t>
      </w:r>
      <w:r w:rsidR="007A2B17" w:rsidRPr="007A2B17">
        <w:rPr>
          <w:rFonts w:ascii="Times New Roman" w:hAnsi="Times New Roman" w:cs="Times New Roman"/>
          <w:color w:val="004386"/>
        </w:rPr>
        <w:t xml:space="preserve">charge </w:t>
      </w:r>
      <w:r w:rsidR="00C50359" w:rsidRPr="007A2B17">
        <w:rPr>
          <w:rFonts w:ascii="Times New Roman" w:hAnsi="Times New Roman" w:cs="Times New Roman"/>
          <w:color w:val="004386"/>
        </w:rPr>
        <w:t xml:space="preserve">and size of </w:t>
      </w:r>
      <w:r w:rsidR="001B2A52">
        <w:rPr>
          <w:rFonts w:ascii="Times New Roman" w:eastAsia="Frutiger" w:hAnsi="Times New Roman" w:cs="Times New Roman"/>
          <w:bCs/>
          <w:color w:val="004386"/>
        </w:rPr>
        <w:t xml:space="preserve">PEI-SPION/siRNA is optional, </w:t>
      </w:r>
      <w:r w:rsidR="001B2A52">
        <w:rPr>
          <w:rFonts w:ascii="Times New Roman" w:eastAsia="Frutiger" w:hAnsi="Times New Roman" w:cs="Times New Roman" w:hint="eastAsia"/>
          <w:bCs/>
          <w:color w:val="004386"/>
        </w:rPr>
        <w:t>as</w:t>
      </w:r>
      <w:r w:rsidR="00C50359" w:rsidRPr="007A2B17">
        <w:rPr>
          <w:rFonts w:ascii="Times New Roman" w:eastAsia="Frutiger" w:hAnsi="Times New Roman" w:cs="Times New Roman"/>
          <w:bCs/>
          <w:color w:val="004386"/>
        </w:rPr>
        <w:t xml:space="preserve"> </w:t>
      </w:r>
      <w:r w:rsidR="00C50359" w:rsidRPr="007A2B17">
        <w:rPr>
          <w:rFonts w:ascii="Times New Roman" w:hAnsi="Times New Roman" w:cs="Times New Roman"/>
          <w:color w:val="004386"/>
        </w:rPr>
        <w:t>increase in size and decrease in zeta potential</w:t>
      </w:r>
      <w:r w:rsidR="001B2A52">
        <w:rPr>
          <w:rFonts w:ascii="Times New Roman" w:hAnsi="Times New Roman" w:cs="Times New Roman" w:hint="eastAsia"/>
          <w:color w:val="004386"/>
        </w:rPr>
        <w:t xml:space="preserve"> </w:t>
      </w:r>
      <w:r w:rsidR="0007306D">
        <w:rPr>
          <w:rFonts w:ascii="Times New Roman" w:hAnsi="Times New Roman" w:cs="Times New Roman" w:hint="eastAsia"/>
          <w:color w:val="004386"/>
        </w:rPr>
        <w:t xml:space="preserve">upon siRNA binding </w:t>
      </w:r>
      <w:r w:rsidR="001B2A52">
        <w:rPr>
          <w:rFonts w:ascii="Times New Roman" w:hAnsi="Times New Roman" w:cs="Times New Roman" w:hint="eastAsia"/>
          <w:color w:val="004386"/>
        </w:rPr>
        <w:t>do not</w:t>
      </w:r>
      <w:r w:rsidR="00C50359" w:rsidRPr="007A2B17">
        <w:rPr>
          <w:rFonts w:ascii="Times New Roman" w:hAnsi="Times New Roman" w:cs="Times New Roman"/>
          <w:color w:val="004386"/>
        </w:rPr>
        <w:t xml:space="preserve"> </w:t>
      </w:r>
      <w:r w:rsidR="007A2B17" w:rsidRPr="007A2B17">
        <w:rPr>
          <w:rFonts w:ascii="Times New Roman" w:hAnsi="Times New Roman" w:cs="Times New Roman"/>
          <w:color w:val="004386"/>
        </w:rPr>
        <w:t>indicate</w:t>
      </w:r>
      <w:r w:rsidR="001B2A52">
        <w:rPr>
          <w:rFonts w:ascii="Times New Roman" w:hAnsi="Times New Roman" w:cs="Times New Roman" w:hint="eastAsia"/>
          <w:color w:val="004386"/>
        </w:rPr>
        <w:t xml:space="preserve"> to what extent siRNA is</w:t>
      </w:r>
      <w:r w:rsidR="007A2B17">
        <w:rPr>
          <w:rFonts w:ascii="Times New Roman" w:hAnsi="Times New Roman" w:cs="Times New Roman" w:hint="eastAsia"/>
          <w:color w:val="004386"/>
        </w:rPr>
        <w:t xml:space="preserve"> </w:t>
      </w:r>
      <w:r w:rsidR="001B2A52">
        <w:rPr>
          <w:rFonts w:ascii="Times New Roman" w:hAnsi="Times New Roman" w:cs="Times New Roman"/>
          <w:color w:val="004386"/>
        </w:rPr>
        <w:t>load</w:t>
      </w:r>
      <w:r w:rsidR="001B2A52">
        <w:rPr>
          <w:rFonts w:ascii="Times New Roman" w:hAnsi="Times New Roman" w:cs="Times New Roman" w:hint="eastAsia"/>
          <w:color w:val="004386"/>
        </w:rPr>
        <w:t>ed</w:t>
      </w:r>
      <w:r w:rsidR="00C50359" w:rsidRPr="007A2B17">
        <w:rPr>
          <w:rFonts w:ascii="Times New Roman" w:hAnsi="Times New Roman" w:cs="Times New Roman"/>
          <w:color w:val="004386"/>
        </w:rPr>
        <w:t xml:space="preserve"> onto PEI-SPIONs. </w:t>
      </w:r>
    </w:p>
    <w:p w:rsidR="00EE21AE" w:rsidRDefault="00AD3986" w:rsidP="00D3444F">
      <w:pPr>
        <w:rPr>
          <w:rFonts w:ascii="Times New Roman" w:hAnsi="Times New Roman" w:cs="Times New Roman"/>
          <w:color w:val="004386"/>
          <w:szCs w:val="21"/>
        </w:rPr>
      </w:pPr>
      <w:r w:rsidRPr="007A2B17">
        <w:rPr>
          <w:rFonts w:ascii="Times New Roman" w:hAnsi="Times New Roman" w:cs="Times New Roman"/>
        </w:rPr>
        <w:br/>
      </w:r>
      <w:r w:rsidRPr="00AD3986">
        <w:rPr>
          <w:rFonts w:ascii="Times New Roman" w:hAnsi="Times New Roman" w:cs="Times New Roman"/>
        </w:rPr>
        <w:t>5. In line 271-272 and 278-279, the authors said that this figure was modified from ref. 17 and the authors are awaiting permission from the publisher. But ref.17 is not related to the present protocol. This referee suggests that the authors double check the references used in the manuscript;</w:t>
      </w:r>
      <w:r w:rsidRPr="00AD3986">
        <w:rPr>
          <w:rFonts w:ascii="Times New Roman" w:hAnsi="Times New Roman" w:cs="Times New Roman"/>
        </w:rPr>
        <w:br/>
      </w:r>
      <w:r w:rsidR="00C74866" w:rsidRPr="007A2B17">
        <w:rPr>
          <w:rFonts w:ascii="Times New Roman" w:hAnsi="Times New Roman" w:cs="Times New Roman"/>
          <w:b/>
          <w:color w:val="004386"/>
          <w:szCs w:val="21"/>
        </w:rPr>
        <w:t>Authors’ response:</w:t>
      </w:r>
      <w:r w:rsidR="00C74866" w:rsidRPr="007A2B17">
        <w:rPr>
          <w:rFonts w:ascii="Times New Roman" w:hAnsi="Times New Roman" w:cs="Times New Roman"/>
          <w:color w:val="004386"/>
          <w:szCs w:val="21"/>
        </w:rPr>
        <w:t xml:space="preserve"> </w:t>
      </w:r>
      <w:r w:rsidR="00597228">
        <w:rPr>
          <w:rFonts w:ascii="Times New Roman" w:hAnsi="Times New Roman" w:cs="Times New Roman" w:hint="eastAsia"/>
          <w:color w:val="004386"/>
          <w:szCs w:val="21"/>
        </w:rPr>
        <w:t xml:space="preserve">We thank the referee for pointing out the mistakes. </w:t>
      </w:r>
      <w:r w:rsidR="00C74866" w:rsidRPr="007A2B17">
        <w:rPr>
          <w:rFonts w:ascii="Times New Roman" w:hAnsi="Times New Roman" w:cs="Times New Roman"/>
          <w:color w:val="004386"/>
          <w:szCs w:val="21"/>
        </w:rPr>
        <w:t>The</w:t>
      </w:r>
      <w:r w:rsidR="008F51E6">
        <w:rPr>
          <w:rFonts w:ascii="Times New Roman" w:hAnsi="Times New Roman" w:cs="Times New Roman" w:hint="eastAsia"/>
          <w:color w:val="004386"/>
          <w:szCs w:val="21"/>
        </w:rPr>
        <w:t xml:space="preserve"> </w:t>
      </w:r>
      <w:r w:rsidR="007076DC">
        <w:rPr>
          <w:rFonts w:ascii="Times New Roman" w:hAnsi="Times New Roman" w:cs="Times New Roman" w:hint="eastAsia"/>
          <w:color w:val="004386"/>
          <w:szCs w:val="21"/>
        </w:rPr>
        <w:t xml:space="preserve">two </w:t>
      </w:r>
      <w:r w:rsidR="008F51E6">
        <w:rPr>
          <w:rFonts w:ascii="Times New Roman" w:hAnsi="Times New Roman" w:cs="Times New Roman" w:hint="eastAsia"/>
          <w:color w:val="004386"/>
          <w:szCs w:val="21"/>
        </w:rPr>
        <w:t>mistake</w:t>
      </w:r>
      <w:r w:rsidR="003A31AA">
        <w:rPr>
          <w:rFonts w:ascii="Times New Roman" w:hAnsi="Times New Roman" w:cs="Times New Roman" w:hint="eastAsia"/>
          <w:color w:val="004386"/>
          <w:szCs w:val="21"/>
        </w:rPr>
        <w:t>s have</w:t>
      </w:r>
      <w:r w:rsidR="008F51E6">
        <w:rPr>
          <w:rFonts w:ascii="Times New Roman" w:hAnsi="Times New Roman" w:cs="Times New Roman" w:hint="eastAsia"/>
          <w:color w:val="004386"/>
          <w:szCs w:val="21"/>
        </w:rPr>
        <w:t xml:space="preserve"> been corrected.</w:t>
      </w:r>
      <w:r w:rsidR="008F51E6">
        <w:rPr>
          <w:rFonts w:ascii="Times New Roman" w:hAnsi="Times New Roman" w:cs="Times New Roman"/>
        </w:rPr>
        <w:br/>
      </w:r>
      <w:r w:rsidR="008F51E6">
        <w:rPr>
          <w:rFonts w:ascii="Times New Roman" w:hAnsi="Times New Roman" w:cs="Times New Roman"/>
        </w:rPr>
        <w:br/>
      </w:r>
      <w:r w:rsidRPr="00AD3986">
        <w:rPr>
          <w:rFonts w:ascii="Times New Roman" w:hAnsi="Times New Roman" w:cs="Times New Roman"/>
        </w:rPr>
        <w:br/>
        <w:t>Reviewer #2:</w:t>
      </w:r>
      <w:r w:rsidRPr="00AD3986">
        <w:rPr>
          <w:rFonts w:ascii="Times New Roman" w:hAnsi="Times New Roman" w:cs="Times New Roman"/>
        </w:rPr>
        <w:br/>
      </w:r>
      <w:r w:rsidRPr="00AD3986">
        <w:rPr>
          <w:rFonts w:ascii="Times New Roman" w:hAnsi="Times New Roman" w:cs="Times New Roman"/>
        </w:rPr>
        <w:br/>
        <w:t>Manuscript Summary:</w:t>
      </w:r>
      <w:r w:rsidRPr="00AD3986">
        <w:rPr>
          <w:rFonts w:ascii="Times New Roman" w:hAnsi="Times New Roman" w:cs="Times New Roman"/>
        </w:rPr>
        <w:br/>
        <w:t>With the main objective of using macrophages as target for autoimmune diseases, the authors describe an interesting protocol in with PEI-SPIONs are synthesized for targeted delivery of siRNA to macrophages. In general, the manuscript is clear and copes with the aim of the journal. However, there are some points to be addressed before its acceptance.</w:t>
      </w:r>
      <w:r w:rsidRPr="00AD3986">
        <w:rPr>
          <w:rFonts w:ascii="Times New Roman" w:hAnsi="Times New Roman" w:cs="Times New Roman"/>
        </w:rPr>
        <w:br/>
      </w:r>
      <w:r w:rsidRPr="00AD3986">
        <w:rPr>
          <w:rFonts w:ascii="Times New Roman" w:hAnsi="Times New Roman" w:cs="Times New Roman"/>
        </w:rPr>
        <w:br/>
        <w:t>Major Concerns:</w:t>
      </w:r>
      <w:r w:rsidRPr="00AD3986">
        <w:rPr>
          <w:rFonts w:ascii="Times New Roman" w:hAnsi="Times New Roman" w:cs="Times New Roman"/>
        </w:rPr>
        <w:br/>
      </w:r>
      <w:r w:rsidRPr="00AD3986">
        <w:rPr>
          <w:rFonts w:ascii="Times New Roman" w:hAnsi="Times New Roman" w:cs="Times New Roman"/>
        </w:rPr>
        <w:br/>
        <w:t>1. There is a lack of information about the physicalchemistry characteristics of the nanoparticles, mainly data about size and size distribution.</w:t>
      </w:r>
      <w:r w:rsidRPr="00AD3986">
        <w:rPr>
          <w:rFonts w:ascii="Times New Roman" w:hAnsi="Times New Roman" w:cs="Times New Roman"/>
        </w:rPr>
        <w:br/>
      </w:r>
      <w:r w:rsidR="0075750C" w:rsidRPr="007A2B17">
        <w:rPr>
          <w:rFonts w:ascii="Times New Roman" w:hAnsi="Times New Roman" w:cs="Times New Roman"/>
          <w:b/>
          <w:color w:val="004386"/>
          <w:szCs w:val="21"/>
        </w:rPr>
        <w:t>Authors’ response:</w:t>
      </w:r>
      <w:r w:rsidR="0075750C" w:rsidRPr="007A2B17">
        <w:rPr>
          <w:rFonts w:ascii="Times New Roman" w:hAnsi="Times New Roman" w:cs="Times New Roman"/>
          <w:color w:val="004386"/>
          <w:szCs w:val="21"/>
        </w:rPr>
        <w:t xml:space="preserve"> </w:t>
      </w:r>
      <w:r w:rsidR="0075750C">
        <w:rPr>
          <w:rFonts w:ascii="Times New Roman" w:hAnsi="Times New Roman" w:cs="Times New Roman" w:hint="eastAsia"/>
          <w:color w:val="004386"/>
          <w:szCs w:val="21"/>
        </w:rPr>
        <w:t>In the</w:t>
      </w:r>
      <w:r w:rsidR="00174727">
        <w:rPr>
          <w:rFonts w:ascii="Times New Roman" w:hAnsi="Times New Roman" w:cs="Times New Roman" w:hint="eastAsia"/>
          <w:color w:val="004386"/>
          <w:szCs w:val="21"/>
        </w:rPr>
        <w:t xml:space="preserve"> Results</w:t>
      </w:r>
      <w:r w:rsidR="00834C99">
        <w:rPr>
          <w:rFonts w:ascii="Times New Roman" w:hAnsi="Times New Roman" w:cs="Times New Roman" w:hint="eastAsia"/>
          <w:color w:val="004386"/>
          <w:szCs w:val="21"/>
        </w:rPr>
        <w:t xml:space="preserve"> section</w:t>
      </w:r>
      <w:r w:rsidR="00174727">
        <w:rPr>
          <w:rFonts w:ascii="Times New Roman" w:hAnsi="Times New Roman" w:cs="Times New Roman" w:hint="eastAsia"/>
          <w:color w:val="004386"/>
          <w:szCs w:val="21"/>
        </w:rPr>
        <w:t xml:space="preserve"> w</w:t>
      </w:r>
      <w:r w:rsidR="0075750C">
        <w:rPr>
          <w:rFonts w:ascii="Times New Roman" w:hAnsi="Times New Roman" w:cs="Times New Roman" w:hint="eastAsia"/>
          <w:color w:val="004386"/>
          <w:szCs w:val="21"/>
        </w:rPr>
        <w:t xml:space="preserve">e rephrased the opening sentence and provided the size and charge </w:t>
      </w:r>
      <w:r w:rsidR="00307F30">
        <w:rPr>
          <w:rFonts w:ascii="Times New Roman" w:hAnsi="Times New Roman" w:cs="Times New Roman" w:hint="eastAsia"/>
          <w:color w:val="004386"/>
          <w:szCs w:val="21"/>
        </w:rPr>
        <w:t xml:space="preserve">range </w:t>
      </w:r>
      <w:r w:rsidR="0075750C">
        <w:rPr>
          <w:rFonts w:ascii="Times New Roman" w:hAnsi="Times New Roman" w:cs="Times New Roman" w:hint="eastAsia"/>
          <w:color w:val="004386"/>
          <w:szCs w:val="21"/>
        </w:rPr>
        <w:t xml:space="preserve">of PEI-SPIONs used in this manuscript. </w:t>
      </w:r>
    </w:p>
    <w:p w:rsidR="00597228" w:rsidRDefault="00597228" w:rsidP="00D3444F">
      <w:pPr>
        <w:rPr>
          <w:rFonts w:ascii="Times New Roman" w:hAnsi="Times New Roman" w:cs="Times New Roman"/>
          <w:color w:val="004386"/>
          <w:szCs w:val="21"/>
        </w:rPr>
      </w:pPr>
    </w:p>
    <w:p w:rsidR="00AD3986" w:rsidRPr="00AD3986" w:rsidRDefault="00AD3986" w:rsidP="00D3444F">
      <w:pPr>
        <w:rPr>
          <w:rFonts w:ascii="Times New Roman" w:hAnsi="Times New Roman" w:cs="Times New Roman"/>
        </w:rPr>
      </w:pPr>
      <w:r w:rsidRPr="00AD3986">
        <w:rPr>
          <w:rFonts w:ascii="Times New Roman" w:hAnsi="Times New Roman" w:cs="Times New Roman"/>
        </w:rPr>
        <w:t>2. Figure legends are not clear. In addition, Fig 2 and 3, need permisión from the Publisher but they correspond to an old reference. Why do not construct these figures with the results obtained by the authors?</w:t>
      </w:r>
      <w:r w:rsidRPr="00AD3986">
        <w:rPr>
          <w:rFonts w:ascii="Times New Roman" w:hAnsi="Times New Roman" w:cs="Times New Roman"/>
        </w:rPr>
        <w:br/>
      </w:r>
      <w:r w:rsidR="00834C99" w:rsidRPr="007A2B17">
        <w:rPr>
          <w:rFonts w:ascii="Times New Roman" w:hAnsi="Times New Roman" w:cs="Times New Roman"/>
          <w:b/>
          <w:color w:val="004386"/>
          <w:szCs w:val="21"/>
        </w:rPr>
        <w:t>Authors’ response:</w:t>
      </w:r>
      <w:r w:rsidR="00307F30">
        <w:rPr>
          <w:rFonts w:ascii="Times New Roman" w:hAnsi="Times New Roman" w:cs="Times New Roman" w:hint="eastAsia"/>
          <w:color w:val="004386"/>
          <w:szCs w:val="21"/>
        </w:rPr>
        <w:t>, I</w:t>
      </w:r>
      <w:r w:rsidR="00834C99">
        <w:rPr>
          <w:rFonts w:ascii="Times New Roman" w:hAnsi="Times New Roman" w:cs="Times New Roman" w:hint="eastAsia"/>
          <w:color w:val="004386"/>
          <w:szCs w:val="21"/>
        </w:rPr>
        <w:t xml:space="preserve">n </w:t>
      </w:r>
      <w:r w:rsidR="00307F30">
        <w:rPr>
          <w:rFonts w:ascii="Times New Roman" w:hAnsi="Times New Roman" w:cs="Times New Roman" w:hint="eastAsia"/>
          <w:color w:val="004386"/>
          <w:szCs w:val="21"/>
        </w:rPr>
        <w:t xml:space="preserve">the revised </w:t>
      </w:r>
      <w:r w:rsidR="00834C99">
        <w:rPr>
          <w:rFonts w:ascii="Times New Roman" w:hAnsi="Times New Roman" w:cs="Times New Roman" w:hint="eastAsia"/>
          <w:color w:val="004386"/>
          <w:szCs w:val="21"/>
        </w:rPr>
        <w:t>figure legends we indicated the</w:t>
      </w:r>
      <w:r w:rsidR="00307F30">
        <w:rPr>
          <w:rFonts w:ascii="Times New Roman" w:hAnsi="Times New Roman" w:cs="Times New Roman" w:hint="eastAsia"/>
          <w:color w:val="004386"/>
          <w:szCs w:val="21"/>
        </w:rPr>
        <w:t xml:space="preserve"> size and charge of PEI-SPIONs for each experiment. </w:t>
      </w:r>
      <w:r w:rsidR="00E542E3">
        <w:rPr>
          <w:rFonts w:ascii="Times New Roman" w:hAnsi="Times New Roman" w:cs="Times New Roman" w:hint="eastAsia"/>
          <w:color w:val="004386"/>
          <w:szCs w:val="21"/>
        </w:rPr>
        <w:t xml:space="preserve">Fig. 2D and Fig. 3 were modified from our previous publication because these experiments, particularly Fig. 3, are time consuming and expensive. </w:t>
      </w:r>
      <w:r w:rsidR="00834C99">
        <w:rPr>
          <w:rFonts w:ascii="Times New Roman" w:hAnsi="Times New Roman" w:cs="Times New Roman" w:hint="eastAsia"/>
          <w:color w:val="004386"/>
          <w:szCs w:val="21"/>
        </w:rPr>
        <w:t xml:space="preserve">  </w:t>
      </w:r>
      <w:r w:rsidR="00834C99" w:rsidRPr="00AD3986">
        <w:rPr>
          <w:rFonts w:ascii="Times New Roman" w:hAnsi="Times New Roman" w:cs="Times New Roman"/>
        </w:rPr>
        <w:br/>
      </w:r>
      <w:r w:rsidRPr="00AD3986">
        <w:rPr>
          <w:rFonts w:ascii="Times New Roman" w:hAnsi="Times New Roman" w:cs="Times New Roman"/>
        </w:rPr>
        <w:br/>
      </w:r>
      <w:r w:rsidRPr="00AD3986">
        <w:rPr>
          <w:rFonts w:ascii="Times New Roman" w:hAnsi="Times New Roman" w:cs="Times New Roman"/>
        </w:rPr>
        <w:lastRenderedPageBreak/>
        <w:t>Minor Concerns:</w:t>
      </w:r>
      <w:r w:rsidRPr="00AD3986">
        <w:rPr>
          <w:rFonts w:ascii="Times New Roman" w:hAnsi="Times New Roman" w:cs="Times New Roman"/>
        </w:rPr>
        <w:br/>
        <w:t>References should be revised.</w:t>
      </w:r>
    </w:p>
    <w:p w:rsidR="00226E5D" w:rsidRDefault="00E542E3">
      <w:pPr>
        <w:rPr>
          <w:rFonts w:ascii="Times New Roman" w:hAnsi="Times New Roman" w:cs="Times New Roman"/>
          <w:color w:val="004386"/>
          <w:szCs w:val="21"/>
        </w:rPr>
      </w:pPr>
      <w:r w:rsidRPr="007A2B17">
        <w:rPr>
          <w:rFonts w:ascii="Times New Roman" w:hAnsi="Times New Roman" w:cs="Times New Roman"/>
          <w:b/>
          <w:color w:val="004386"/>
          <w:szCs w:val="21"/>
        </w:rPr>
        <w:t>Authors’ response:</w:t>
      </w:r>
      <w:r w:rsidRPr="007A2B17">
        <w:rPr>
          <w:rFonts w:ascii="Times New Roman" w:hAnsi="Times New Roman" w:cs="Times New Roman"/>
          <w:color w:val="004386"/>
          <w:szCs w:val="21"/>
        </w:rPr>
        <w:t xml:space="preserve"> </w:t>
      </w:r>
      <w:r>
        <w:rPr>
          <w:rFonts w:ascii="Times New Roman" w:hAnsi="Times New Roman" w:cs="Times New Roman" w:hint="eastAsia"/>
          <w:color w:val="004386"/>
          <w:szCs w:val="21"/>
        </w:rPr>
        <w:t>Checked and mistakes corrected.</w:t>
      </w:r>
    </w:p>
    <w:p w:rsidR="003E6660" w:rsidRPr="00AD3986" w:rsidRDefault="003E6660">
      <w:pPr>
        <w:rPr>
          <w:rFonts w:ascii="Times New Roman" w:hAnsi="Times New Roman" w:cs="Times New Roman"/>
        </w:rPr>
      </w:pPr>
    </w:p>
    <w:sectPr w:rsidR="003E6660" w:rsidRPr="00AD3986" w:rsidSect="004F0C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9EA" w:rsidRDefault="00B349EA" w:rsidP="00AD3986">
      <w:r>
        <w:separator/>
      </w:r>
    </w:p>
  </w:endnote>
  <w:endnote w:type="continuationSeparator" w:id="1">
    <w:p w:rsidR="00B349EA" w:rsidRDefault="00B349EA" w:rsidP="00AD39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Garamond">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utiger">
    <w:altName w:val="宋体"/>
    <w:charset w:val="86"/>
    <w:family w:val="roma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9EA" w:rsidRDefault="00B349EA" w:rsidP="00AD3986">
      <w:r>
        <w:separator/>
      </w:r>
    </w:p>
  </w:footnote>
  <w:footnote w:type="continuationSeparator" w:id="1">
    <w:p w:rsidR="00B349EA" w:rsidRDefault="00B349EA" w:rsidP="00AD39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3986"/>
    <w:rsid w:val="00001AB6"/>
    <w:rsid w:val="0002417B"/>
    <w:rsid w:val="00026F11"/>
    <w:rsid w:val="00031028"/>
    <w:rsid w:val="00051B1D"/>
    <w:rsid w:val="0007306D"/>
    <w:rsid w:val="00090B97"/>
    <w:rsid w:val="000A1DB3"/>
    <w:rsid w:val="000B65AF"/>
    <w:rsid w:val="000C715C"/>
    <w:rsid w:val="00154E4C"/>
    <w:rsid w:val="00174727"/>
    <w:rsid w:val="00180065"/>
    <w:rsid w:val="001831DB"/>
    <w:rsid w:val="001922CF"/>
    <w:rsid w:val="001A7DD1"/>
    <w:rsid w:val="001B2A52"/>
    <w:rsid w:val="001B35BF"/>
    <w:rsid w:val="001C40F6"/>
    <w:rsid w:val="001E2693"/>
    <w:rsid w:val="00220CC9"/>
    <w:rsid w:val="0022532A"/>
    <w:rsid w:val="00226E5D"/>
    <w:rsid w:val="002335A5"/>
    <w:rsid w:val="00277E52"/>
    <w:rsid w:val="002875CA"/>
    <w:rsid w:val="002A6165"/>
    <w:rsid w:val="002B0F5B"/>
    <w:rsid w:val="002D0CF9"/>
    <w:rsid w:val="00307F30"/>
    <w:rsid w:val="00366A49"/>
    <w:rsid w:val="0038675D"/>
    <w:rsid w:val="003A31AA"/>
    <w:rsid w:val="003A48D8"/>
    <w:rsid w:val="003B7985"/>
    <w:rsid w:val="003C1AD6"/>
    <w:rsid w:val="003E6660"/>
    <w:rsid w:val="00404E1C"/>
    <w:rsid w:val="00414D3A"/>
    <w:rsid w:val="00415DDA"/>
    <w:rsid w:val="0044049E"/>
    <w:rsid w:val="004471C6"/>
    <w:rsid w:val="00477966"/>
    <w:rsid w:val="004853A4"/>
    <w:rsid w:val="004925CA"/>
    <w:rsid w:val="004A6320"/>
    <w:rsid w:val="004B0966"/>
    <w:rsid w:val="004C7F44"/>
    <w:rsid w:val="004F0CFC"/>
    <w:rsid w:val="005151FB"/>
    <w:rsid w:val="00523FAD"/>
    <w:rsid w:val="005338C4"/>
    <w:rsid w:val="00576533"/>
    <w:rsid w:val="00595FAE"/>
    <w:rsid w:val="00597228"/>
    <w:rsid w:val="00597951"/>
    <w:rsid w:val="005C459D"/>
    <w:rsid w:val="005C5B00"/>
    <w:rsid w:val="005E28E1"/>
    <w:rsid w:val="00610936"/>
    <w:rsid w:val="00611976"/>
    <w:rsid w:val="00644834"/>
    <w:rsid w:val="0065136C"/>
    <w:rsid w:val="00670906"/>
    <w:rsid w:val="00693709"/>
    <w:rsid w:val="006F45E5"/>
    <w:rsid w:val="006F7029"/>
    <w:rsid w:val="00701F04"/>
    <w:rsid w:val="007076DC"/>
    <w:rsid w:val="007303BA"/>
    <w:rsid w:val="00734B68"/>
    <w:rsid w:val="0075750C"/>
    <w:rsid w:val="00760721"/>
    <w:rsid w:val="00767957"/>
    <w:rsid w:val="00775B17"/>
    <w:rsid w:val="00780C75"/>
    <w:rsid w:val="00782CA8"/>
    <w:rsid w:val="00791DC3"/>
    <w:rsid w:val="007A2B17"/>
    <w:rsid w:val="007C144C"/>
    <w:rsid w:val="007C6114"/>
    <w:rsid w:val="007E080C"/>
    <w:rsid w:val="00813347"/>
    <w:rsid w:val="0081623E"/>
    <w:rsid w:val="00823556"/>
    <w:rsid w:val="00834C99"/>
    <w:rsid w:val="0084062A"/>
    <w:rsid w:val="00863AAD"/>
    <w:rsid w:val="008B1FCA"/>
    <w:rsid w:val="008F29D3"/>
    <w:rsid w:val="008F51E6"/>
    <w:rsid w:val="00920102"/>
    <w:rsid w:val="009747BB"/>
    <w:rsid w:val="009752B9"/>
    <w:rsid w:val="009815A5"/>
    <w:rsid w:val="009D6614"/>
    <w:rsid w:val="009E293B"/>
    <w:rsid w:val="009E4ADE"/>
    <w:rsid w:val="00A03521"/>
    <w:rsid w:val="00A068C9"/>
    <w:rsid w:val="00A428AB"/>
    <w:rsid w:val="00A8771F"/>
    <w:rsid w:val="00AA7033"/>
    <w:rsid w:val="00AC0BBD"/>
    <w:rsid w:val="00AD2D73"/>
    <w:rsid w:val="00AD3986"/>
    <w:rsid w:val="00AD7AB1"/>
    <w:rsid w:val="00AE1AD6"/>
    <w:rsid w:val="00B349EA"/>
    <w:rsid w:val="00B36FDF"/>
    <w:rsid w:val="00B550CA"/>
    <w:rsid w:val="00B5700B"/>
    <w:rsid w:val="00B8630C"/>
    <w:rsid w:val="00B96D6B"/>
    <w:rsid w:val="00BB50B8"/>
    <w:rsid w:val="00BE285D"/>
    <w:rsid w:val="00C01032"/>
    <w:rsid w:val="00C221B4"/>
    <w:rsid w:val="00C40A78"/>
    <w:rsid w:val="00C430E0"/>
    <w:rsid w:val="00C46B42"/>
    <w:rsid w:val="00C50359"/>
    <w:rsid w:val="00C74866"/>
    <w:rsid w:val="00C8186D"/>
    <w:rsid w:val="00C95D37"/>
    <w:rsid w:val="00CD6930"/>
    <w:rsid w:val="00D02AEB"/>
    <w:rsid w:val="00D14B86"/>
    <w:rsid w:val="00D230AC"/>
    <w:rsid w:val="00D3444F"/>
    <w:rsid w:val="00D43AD6"/>
    <w:rsid w:val="00D64911"/>
    <w:rsid w:val="00DA5E5D"/>
    <w:rsid w:val="00DF0D02"/>
    <w:rsid w:val="00DF0F0A"/>
    <w:rsid w:val="00DF1B45"/>
    <w:rsid w:val="00E26D76"/>
    <w:rsid w:val="00E542E3"/>
    <w:rsid w:val="00E923E7"/>
    <w:rsid w:val="00EB08A4"/>
    <w:rsid w:val="00EB50F8"/>
    <w:rsid w:val="00ED52F3"/>
    <w:rsid w:val="00ED5FA3"/>
    <w:rsid w:val="00EE21AE"/>
    <w:rsid w:val="00F25429"/>
    <w:rsid w:val="00F41C19"/>
    <w:rsid w:val="00F830F0"/>
    <w:rsid w:val="00F9043E"/>
    <w:rsid w:val="00FA3C14"/>
    <w:rsid w:val="00FA487C"/>
    <w:rsid w:val="00FD37A5"/>
    <w:rsid w:val="00FE00B3"/>
    <w:rsid w:val="00FF4D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98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3986"/>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AD3986"/>
    <w:rPr>
      <w:sz w:val="18"/>
      <w:szCs w:val="18"/>
    </w:rPr>
  </w:style>
  <w:style w:type="paragraph" w:styleId="a4">
    <w:name w:val="footer"/>
    <w:basedOn w:val="a"/>
    <w:link w:val="Char0"/>
    <w:uiPriority w:val="99"/>
    <w:semiHidden/>
    <w:unhideWhenUsed/>
    <w:rsid w:val="00AD3986"/>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AD3986"/>
    <w:rPr>
      <w:sz w:val="18"/>
      <w:szCs w:val="18"/>
    </w:rPr>
  </w:style>
  <w:style w:type="character" w:styleId="a5">
    <w:name w:val="Strong"/>
    <w:basedOn w:val="a0"/>
    <w:uiPriority w:val="22"/>
    <w:qFormat/>
    <w:rsid w:val="00AD3986"/>
    <w:rPr>
      <w:b/>
      <w:bCs/>
    </w:rPr>
  </w:style>
  <w:style w:type="character" w:styleId="a6">
    <w:name w:val="annotation reference"/>
    <w:basedOn w:val="a0"/>
    <w:uiPriority w:val="99"/>
    <w:semiHidden/>
    <w:unhideWhenUsed/>
    <w:rsid w:val="00EE21AE"/>
    <w:rPr>
      <w:sz w:val="21"/>
      <w:szCs w:val="21"/>
    </w:rPr>
  </w:style>
  <w:style w:type="paragraph" w:styleId="a7">
    <w:name w:val="annotation text"/>
    <w:basedOn w:val="a"/>
    <w:link w:val="Char1"/>
    <w:uiPriority w:val="99"/>
    <w:semiHidden/>
    <w:unhideWhenUsed/>
    <w:rsid w:val="00EE21AE"/>
  </w:style>
  <w:style w:type="character" w:customStyle="1" w:styleId="Char1">
    <w:name w:val="批注文字 Char"/>
    <w:basedOn w:val="a0"/>
    <w:link w:val="a7"/>
    <w:uiPriority w:val="99"/>
    <w:semiHidden/>
    <w:rsid w:val="00EE21AE"/>
    <w:rPr>
      <w:rFonts w:ascii="宋体" w:eastAsia="宋体" w:hAnsi="宋体" w:cs="宋体"/>
      <w:kern w:val="0"/>
      <w:sz w:val="24"/>
      <w:szCs w:val="24"/>
    </w:rPr>
  </w:style>
  <w:style w:type="paragraph" w:styleId="a8">
    <w:name w:val="annotation subject"/>
    <w:basedOn w:val="a7"/>
    <w:next w:val="a7"/>
    <w:link w:val="Char2"/>
    <w:uiPriority w:val="99"/>
    <w:semiHidden/>
    <w:unhideWhenUsed/>
    <w:rsid w:val="00EE21AE"/>
    <w:rPr>
      <w:b/>
      <w:bCs/>
    </w:rPr>
  </w:style>
  <w:style w:type="character" w:customStyle="1" w:styleId="Char2">
    <w:name w:val="批注主题 Char"/>
    <w:basedOn w:val="Char1"/>
    <w:link w:val="a8"/>
    <w:uiPriority w:val="99"/>
    <w:semiHidden/>
    <w:rsid w:val="00EE21AE"/>
    <w:rPr>
      <w:b/>
      <w:bCs/>
    </w:rPr>
  </w:style>
  <w:style w:type="paragraph" w:styleId="a9">
    <w:name w:val="Balloon Text"/>
    <w:basedOn w:val="a"/>
    <w:link w:val="Char3"/>
    <w:uiPriority w:val="99"/>
    <w:semiHidden/>
    <w:unhideWhenUsed/>
    <w:rsid w:val="00EE21AE"/>
    <w:rPr>
      <w:sz w:val="18"/>
      <w:szCs w:val="18"/>
    </w:rPr>
  </w:style>
  <w:style w:type="character" w:customStyle="1" w:styleId="Char3">
    <w:name w:val="批注框文本 Char"/>
    <w:basedOn w:val="a0"/>
    <w:link w:val="a9"/>
    <w:uiPriority w:val="99"/>
    <w:semiHidden/>
    <w:rsid w:val="00EE21AE"/>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divs>
    <w:div w:id="1331833288">
      <w:bodyDiv w:val="1"/>
      <w:marLeft w:val="0"/>
      <w:marRight w:val="0"/>
      <w:marTop w:val="0"/>
      <w:marBottom w:val="0"/>
      <w:divBdr>
        <w:top w:val="none" w:sz="0" w:space="0" w:color="auto"/>
        <w:left w:val="none" w:sz="0" w:space="0" w:color="auto"/>
        <w:bottom w:val="none" w:sz="0" w:space="0" w:color="auto"/>
        <w:right w:val="none" w:sz="0" w:space="0" w:color="auto"/>
      </w:divBdr>
    </w:div>
    <w:div w:id="199953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1584</TotalTime>
  <Pages>7</Pages>
  <Words>2039</Words>
  <Characters>11623</Characters>
  <Application>Microsoft Office Word</Application>
  <DocSecurity>0</DocSecurity>
  <Lines>96</Lines>
  <Paragraphs>27</Paragraphs>
  <ScaleCrop>false</ScaleCrop>
  <Company>Microsoft</Company>
  <LinksUpToDate>false</LinksUpToDate>
  <CharactersWithSpaces>13635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66</cp:revision>
  <dcterms:created xsi:type="dcterms:W3CDTF">2018-08-04T06:31:00Z</dcterms:created>
  <dcterms:modified xsi:type="dcterms:W3CDTF">2018-08-15T06:02:00Z</dcterms:modified>
</cp:coreProperties>
</file>