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192D3" w14:textId="77777777" w:rsidR="00352F2E" w:rsidRPr="00834AF1" w:rsidRDefault="00352F2E" w:rsidP="00352F2E">
      <w:pPr>
        <w:rPr>
          <w:rFonts w:ascii="Arial" w:hAnsi="Arial" w:cs="Arial"/>
          <w:szCs w:val="21"/>
        </w:rPr>
      </w:pPr>
      <w:r w:rsidRPr="00834AF1">
        <w:rPr>
          <w:rFonts w:ascii="Arial" w:hAnsi="Arial" w:cs="Arial"/>
          <w:szCs w:val="21"/>
        </w:rPr>
        <w:t>Dear Editors and Reviewers:</w:t>
      </w:r>
    </w:p>
    <w:p w14:paraId="7E5A9C90" w14:textId="77777777" w:rsidR="00352F2E" w:rsidRPr="00834AF1" w:rsidRDefault="00352F2E" w:rsidP="00352F2E">
      <w:pPr>
        <w:rPr>
          <w:rFonts w:ascii="Arial" w:hAnsi="Arial" w:cs="Arial"/>
          <w:szCs w:val="21"/>
        </w:rPr>
      </w:pPr>
      <w:r w:rsidRPr="00834AF1">
        <w:rPr>
          <w:rFonts w:ascii="Arial" w:hAnsi="Arial" w:cs="Arial"/>
          <w:szCs w:val="21"/>
        </w:rPr>
        <w:br/>
        <w:t xml:space="preserve">Thank you for your letter and for the reviewers’ comments concerning our manuscript entitled “Behavioral Assessments of Spontaneous Locomotion in a Murine MPTP-induced Parkinson’s Disease Model” (ID: JoVE58653). </w:t>
      </w:r>
    </w:p>
    <w:p w14:paraId="75354083" w14:textId="77777777" w:rsidR="00352F2E" w:rsidRPr="00834AF1" w:rsidRDefault="00352F2E" w:rsidP="00352F2E">
      <w:pPr>
        <w:rPr>
          <w:rFonts w:ascii="Arial" w:hAnsi="Arial" w:cs="Arial"/>
          <w:szCs w:val="21"/>
        </w:rPr>
      </w:pPr>
    </w:p>
    <w:p w14:paraId="16F8D9B4" w14:textId="77777777" w:rsidR="00352F2E" w:rsidRPr="00834AF1" w:rsidRDefault="00352F2E" w:rsidP="00352F2E">
      <w:pPr>
        <w:rPr>
          <w:rFonts w:ascii="Arial" w:hAnsi="Arial" w:cs="Arial"/>
          <w:szCs w:val="21"/>
        </w:rPr>
      </w:pPr>
      <w:r w:rsidRPr="00834AF1">
        <w:rPr>
          <w:rFonts w:ascii="Arial" w:hAnsi="Arial" w:cs="Arial"/>
          <w:szCs w:val="21"/>
        </w:rPr>
        <w:t xml:space="preserve">Those comments are all valuable and very helpful for revising and improving our paper, as well as the important guiding significance to our researches. We have studied these comments carefully and have made correction which we hope to meet with approval. Revised portion are marked </w:t>
      </w:r>
      <w:r>
        <w:rPr>
          <w:rFonts w:ascii="Arial" w:hAnsi="Arial" w:cs="Arial"/>
          <w:szCs w:val="21"/>
        </w:rPr>
        <w:t>in red</w:t>
      </w:r>
      <w:r w:rsidRPr="00834AF1">
        <w:rPr>
          <w:rFonts w:ascii="Arial" w:hAnsi="Arial" w:cs="Arial"/>
          <w:szCs w:val="21"/>
        </w:rPr>
        <w:t xml:space="preserve"> in the paper. The main corrections in the paper and the responds to the editor comments are as following:</w:t>
      </w:r>
    </w:p>
    <w:p w14:paraId="63C48875" w14:textId="77777777" w:rsidR="00352F2E" w:rsidRPr="00834AF1" w:rsidRDefault="00352F2E" w:rsidP="00352F2E"/>
    <w:p w14:paraId="05B3E7F2" w14:textId="77777777" w:rsidR="00352F2E" w:rsidRPr="00834AF1" w:rsidRDefault="00352F2E" w:rsidP="00352F2E">
      <w:pPr>
        <w:rPr>
          <w:b/>
        </w:rPr>
      </w:pPr>
      <w:r w:rsidRPr="00834AF1">
        <w:rPr>
          <w:b/>
        </w:rPr>
        <w:t>Responses to the editorial comments:</w:t>
      </w:r>
    </w:p>
    <w:p w14:paraId="61D5D08E" w14:textId="77777777" w:rsidR="00352F2E" w:rsidRPr="00834AF1" w:rsidRDefault="00352F2E" w:rsidP="00352F2E">
      <w:pPr>
        <w:rPr>
          <w:b/>
        </w:rPr>
      </w:pPr>
    </w:p>
    <w:p w14:paraId="3B4FC0E7" w14:textId="3B21719E" w:rsidR="003E0358" w:rsidRPr="004E3BE5" w:rsidRDefault="003E0358" w:rsidP="003E0358">
      <w:pPr>
        <w:pStyle w:val="a4"/>
        <w:numPr>
          <w:ilvl w:val="0"/>
          <w:numId w:val="3"/>
        </w:numPr>
        <w:rPr>
          <w:sz w:val="21"/>
          <w:szCs w:val="21"/>
        </w:rPr>
      </w:pPr>
      <w:r w:rsidRPr="004E3BE5">
        <w:rPr>
          <w:sz w:val="21"/>
          <w:szCs w:val="21"/>
          <w:lang w:eastAsia="zh-CN"/>
        </w:rPr>
        <w:t xml:space="preserve">Comment: </w:t>
      </w:r>
      <w:r w:rsidRPr="004E3BE5">
        <w:rPr>
          <w:sz w:val="21"/>
          <w:szCs w:val="21"/>
        </w:rPr>
        <w:t>This sentence cannot be understood. Unclear what is meant by “lesion of spontaneous locomotion”. There are grammatical errors.</w:t>
      </w:r>
    </w:p>
    <w:p w14:paraId="7DA81EE1" w14:textId="02294463" w:rsidR="003E0358" w:rsidRPr="004E3BE5" w:rsidRDefault="003E0358" w:rsidP="003E0358">
      <w:pPr>
        <w:ind w:leftChars="200" w:left="420"/>
        <w:rPr>
          <w:rFonts w:ascii="Calibri" w:hAnsi="Calibri" w:cs="Calibri"/>
          <w:szCs w:val="21"/>
        </w:rPr>
      </w:pPr>
      <w:r w:rsidRPr="004E3BE5">
        <w:rPr>
          <w:rFonts w:ascii="Calibri" w:hAnsi="Calibri" w:cs="Calibri"/>
          <w:szCs w:val="21"/>
        </w:rPr>
        <w:t xml:space="preserve">Response: </w:t>
      </w:r>
      <w:bookmarkStart w:id="0" w:name="OLE_LINK31"/>
      <w:bookmarkStart w:id="1" w:name="OLE_LINK32"/>
      <w:r w:rsidR="00847873" w:rsidRPr="004E3BE5">
        <w:rPr>
          <w:rFonts w:ascii="Calibri" w:hAnsi="Calibri" w:cs="Calibri"/>
          <w:szCs w:val="21"/>
        </w:rPr>
        <w:t xml:space="preserve">We’re sorry for the incorrect writing. </w:t>
      </w:r>
      <w:r w:rsidRPr="004E3BE5">
        <w:rPr>
          <w:rFonts w:ascii="Calibri" w:hAnsi="Calibri" w:cs="Calibri"/>
          <w:szCs w:val="21"/>
        </w:rPr>
        <w:t xml:space="preserve">We’ve </w:t>
      </w:r>
      <w:bookmarkEnd w:id="0"/>
      <w:bookmarkEnd w:id="1"/>
      <w:r w:rsidR="003218AC">
        <w:rPr>
          <w:rFonts w:ascii="Calibri" w:hAnsi="Calibri" w:cs="Calibri"/>
          <w:szCs w:val="21"/>
        </w:rPr>
        <w:t>rewritten this sentence in line 40.</w:t>
      </w:r>
    </w:p>
    <w:p w14:paraId="35B58A16" w14:textId="77777777" w:rsidR="003E0358" w:rsidRPr="004E3BE5" w:rsidRDefault="003E0358" w:rsidP="003E0358">
      <w:pPr>
        <w:ind w:leftChars="200" w:left="420"/>
        <w:rPr>
          <w:rFonts w:ascii="Calibri" w:hAnsi="Calibri" w:cs="Calibri"/>
          <w:szCs w:val="21"/>
        </w:rPr>
      </w:pPr>
    </w:p>
    <w:p w14:paraId="107F3AA6" w14:textId="4A98B696" w:rsidR="003E0358" w:rsidRPr="004E3BE5" w:rsidRDefault="003E0358" w:rsidP="003E0358">
      <w:pPr>
        <w:pStyle w:val="a3"/>
        <w:numPr>
          <w:ilvl w:val="0"/>
          <w:numId w:val="3"/>
        </w:numPr>
        <w:ind w:firstLineChars="0"/>
        <w:rPr>
          <w:rFonts w:ascii="Calibri" w:hAnsi="Calibri" w:cs="Calibri"/>
          <w:szCs w:val="21"/>
        </w:rPr>
      </w:pPr>
      <w:r w:rsidRPr="004E3BE5">
        <w:rPr>
          <w:rFonts w:ascii="Calibri" w:hAnsi="Calibri" w:cs="Calibri"/>
          <w:szCs w:val="21"/>
        </w:rPr>
        <w:t>Comment: I’m not sure what is meant by this phrase. It is grammatically incorrect. Please revise</w:t>
      </w:r>
    </w:p>
    <w:p w14:paraId="324E675B" w14:textId="043130A4" w:rsidR="003E0358" w:rsidRPr="004E3BE5" w:rsidRDefault="003E0358" w:rsidP="004E3BE5">
      <w:pPr>
        <w:ind w:leftChars="200" w:left="420"/>
        <w:rPr>
          <w:rFonts w:ascii="Calibri" w:eastAsia="宋体" w:hAnsi="Calibri" w:cs="Calibri"/>
          <w:color w:val="000000"/>
          <w:kern w:val="0"/>
          <w:szCs w:val="21"/>
        </w:rPr>
      </w:pPr>
      <w:r w:rsidRPr="004E3BE5">
        <w:rPr>
          <w:rFonts w:ascii="Calibri" w:hAnsi="Calibri" w:cs="Calibri"/>
          <w:szCs w:val="21"/>
        </w:rPr>
        <w:t xml:space="preserve">Response: </w:t>
      </w:r>
      <w:r w:rsidR="00847873" w:rsidRPr="004E3BE5">
        <w:rPr>
          <w:rFonts w:ascii="Calibri" w:hAnsi="Calibri" w:cs="Calibri"/>
          <w:szCs w:val="21"/>
        </w:rPr>
        <w:t xml:space="preserve">We’re sorry for the incorrect writing. </w:t>
      </w:r>
      <w:r w:rsidRPr="004E3BE5">
        <w:rPr>
          <w:rFonts w:ascii="Calibri" w:hAnsi="Calibri" w:cs="Calibri"/>
          <w:szCs w:val="21"/>
        </w:rPr>
        <w:t xml:space="preserve">We’ve changed the word </w:t>
      </w:r>
      <w:r w:rsidR="004E3BE5" w:rsidRPr="004E3BE5">
        <w:rPr>
          <w:rFonts w:ascii="Calibri" w:hAnsi="Calibri" w:cs="Calibri"/>
          <w:szCs w:val="21"/>
        </w:rPr>
        <w:t>“</w:t>
      </w:r>
      <w:r w:rsidRPr="004E3BE5">
        <w:rPr>
          <w:rFonts w:ascii="Calibri" w:hAnsi="Calibri" w:cs="Calibri"/>
          <w:szCs w:val="21"/>
        </w:rPr>
        <w:t>lesion</w:t>
      </w:r>
      <w:r w:rsidR="004E3BE5" w:rsidRPr="004E3BE5">
        <w:rPr>
          <w:rFonts w:ascii="Calibri" w:hAnsi="Calibri" w:cs="Calibri"/>
          <w:szCs w:val="21"/>
        </w:rPr>
        <w:t>”</w:t>
      </w:r>
      <w:r w:rsidRPr="004E3BE5">
        <w:rPr>
          <w:rFonts w:ascii="Calibri" w:hAnsi="Calibri" w:cs="Calibri"/>
          <w:szCs w:val="21"/>
        </w:rPr>
        <w:t xml:space="preserve"> </w:t>
      </w:r>
      <w:r w:rsidRPr="004E3BE5">
        <w:rPr>
          <w:rFonts w:ascii="Calibri" w:eastAsia="宋体" w:hAnsi="Calibri" w:cs="Calibri"/>
          <w:color w:val="000000"/>
          <w:kern w:val="0"/>
          <w:szCs w:val="21"/>
        </w:rPr>
        <w:t xml:space="preserve">into </w:t>
      </w:r>
      <w:r w:rsidR="003218AC">
        <w:rPr>
          <w:rFonts w:ascii="Calibri" w:eastAsia="宋体" w:hAnsi="Calibri" w:cs="Calibri"/>
          <w:color w:val="000000"/>
          <w:kern w:val="0"/>
          <w:szCs w:val="21"/>
        </w:rPr>
        <w:t>“</w:t>
      </w:r>
      <w:r w:rsidR="004E3BE5" w:rsidRPr="004E3BE5">
        <w:rPr>
          <w:rFonts w:ascii="Calibri" w:eastAsia="宋体" w:hAnsi="Calibri" w:cs="Calibri"/>
          <w:color w:val="000000"/>
          <w:kern w:val="0"/>
          <w:szCs w:val="21"/>
        </w:rPr>
        <w:t>motor deficit</w:t>
      </w:r>
      <w:r w:rsidR="003218AC">
        <w:rPr>
          <w:rFonts w:ascii="Calibri" w:eastAsia="宋体" w:hAnsi="Calibri" w:cs="Calibri"/>
          <w:color w:val="000000"/>
          <w:kern w:val="0"/>
          <w:szCs w:val="21"/>
        </w:rPr>
        <w:t>” in line 96</w:t>
      </w:r>
    </w:p>
    <w:p w14:paraId="7A465A34" w14:textId="77777777" w:rsidR="004E3BE5" w:rsidRPr="004E3BE5" w:rsidRDefault="004E3BE5" w:rsidP="004E3BE5">
      <w:pPr>
        <w:ind w:leftChars="200" w:left="420"/>
        <w:rPr>
          <w:rFonts w:ascii="Calibri" w:eastAsia="宋体" w:hAnsi="Calibri" w:cs="Calibri"/>
          <w:color w:val="000000"/>
          <w:kern w:val="0"/>
          <w:szCs w:val="21"/>
        </w:rPr>
      </w:pPr>
    </w:p>
    <w:p w14:paraId="04DFE727" w14:textId="2704D77D" w:rsidR="003E0358" w:rsidRPr="004E3BE5" w:rsidRDefault="003E0358" w:rsidP="003E0358">
      <w:pPr>
        <w:pStyle w:val="a4"/>
        <w:numPr>
          <w:ilvl w:val="0"/>
          <w:numId w:val="3"/>
        </w:numPr>
        <w:rPr>
          <w:sz w:val="21"/>
          <w:szCs w:val="21"/>
        </w:rPr>
      </w:pPr>
      <w:r w:rsidRPr="004E3BE5">
        <w:rPr>
          <w:sz w:val="21"/>
          <w:szCs w:val="21"/>
          <w:lang w:eastAsia="zh-CN"/>
        </w:rPr>
        <w:t>Comment</w:t>
      </w:r>
      <w:r w:rsidRPr="004E3BE5">
        <w:rPr>
          <w:sz w:val="21"/>
          <w:szCs w:val="21"/>
        </w:rPr>
        <w:t>: This sentence needs revision, it is unclear what is being said.</w:t>
      </w:r>
    </w:p>
    <w:p w14:paraId="1CB37586" w14:textId="7328CA9F" w:rsidR="003E0358" w:rsidRPr="004E3BE5" w:rsidRDefault="003E0358" w:rsidP="003E0358">
      <w:pPr>
        <w:ind w:leftChars="200" w:left="420"/>
        <w:rPr>
          <w:rFonts w:ascii="Calibri" w:hAnsi="Calibri" w:cs="Calibri"/>
          <w:szCs w:val="21"/>
        </w:rPr>
      </w:pPr>
      <w:r w:rsidRPr="004E3BE5">
        <w:rPr>
          <w:rFonts w:ascii="Calibri" w:hAnsi="Calibri" w:cs="Calibri"/>
          <w:szCs w:val="21"/>
        </w:rPr>
        <w:t xml:space="preserve">Response: </w:t>
      </w:r>
      <w:r w:rsidR="00847873" w:rsidRPr="004E3BE5">
        <w:rPr>
          <w:szCs w:val="21"/>
        </w:rPr>
        <w:t>Thank you</w:t>
      </w:r>
      <w:r w:rsidR="00847873">
        <w:rPr>
          <w:szCs w:val="21"/>
        </w:rPr>
        <w:t xml:space="preserve"> for your suggestion</w:t>
      </w:r>
      <w:r w:rsidR="00847873" w:rsidRPr="004E3BE5">
        <w:rPr>
          <w:szCs w:val="21"/>
        </w:rPr>
        <w:t xml:space="preserve">. </w:t>
      </w:r>
      <w:bookmarkStart w:id="2" w:name="_GoBack"/>
      <w:bookmarkEnd w:id="2"/>
      <w:r w:rsidRPr="004E3BE5">
        <w:rPr>
          <w:rFonts w:ascii="Calibri" w:hAnsi="Calibri" w:cs="Calibri"/>
          <w:szCs w:val="21"/>
        </w:rPr>
        <w:t xml:space="preserve">We’ve </w:t>
      </w:r>
      <w:r w:rsidR="004E3BE5" w:rsidRPr="004E3BE5">
        <w:rPr>
          <w:rFonts w:ascii="Calibri" w:hAnsi="Calibri" w:cs="Calibri"/>
          <w:szCs w:val="21"/>
        </w:rPr>
        <w:t>rewritten this sentence</w:t>
      </w:r>
      <w:r w:rsidR="003218AC">
        <w:rPr>
          <w:rFonts w:ascii="Calibri" w:hAnsi="Calibri" w:cs="Calibri"/>
          <w:szCs w:val="21"/>
        </w:rPr>
        <w:t xml:space="preserve"> in line 96</w:t>
      </w:r>
      <w:r w:rsidR="004E3BE5" w:rsidRPr="004E3BE5">
        <w:rPr>
          <w:rFonts w:ascii="Calibri" w:hAnsi="Calibri" w:cs="Calibri"/>
          <w:szCs w:val="21"/>
        </w:rPr>
        <w:t>.</w:t>
      </w:r>
    </w:p>
    <w:p w14:paraId="655518D1" w14:textId="6FDD91F6" w:rsidR="00352F2E" w:rsidRPr="004E3BE5" w:rsidRDefault="00352F2E" w:rsidP="003E0358">
      <w:pPr>
        <w:ind w:leftChars="200" w:left="420"/>
        <w:rPr>
          <w:rFonts w:ascii="Calibri" w:hAnsi="Calibri" w:cs="Calibri"/>
          <w:b/>
          <w:szCs w:val="21"/>
        </w:rPr>
      </w:pPr>
    </w:p>
    <w:p w14:paraId="07B6A7EE" w14:textId="068DC2E6" w:rsidR="003E0358" w:rsidRPr="004E3BE5" w:rsidRDefault="003E0358" w:rsidP="003E0358">
      <w:pPr>
        <w:pStyle w:val="a4"/>
        <w:numPr>
          <w:ilvl w:val="0"/>
          <w:numId w:val="3"/>
        </w:numPr>
        <w:rPr>
          <w:sz w:val="21"/>
          <w:szCs w:val="21"/>
        </w:rPr>
      </w:pPr>
      <w:r w:rsidRPr="004E3BE5">
        <w:rPr>
          <w:sz w:val="21"/>
          <w:szCs w:val="21"/>
        </w:rPr>
        <w:t>Comment: Instead of the previous note, I have made the administration of drugs into steps to ensure that it is filmed. This appeared to be important to show. Please verify that the steps are correct.</w:t>
      </w:r>
    </w:p>
    <w:p w14:paraId="05550113" w14:textId="0CBC2F49" w:rsidR="003E0358" w:rsidRPr="004E3BE5" w:rsidRDefault="003E0358" w:rsidP="003E0358">
      <w:pPr>
        <w:pStyle w:val="a4"/>
        <w:ind w:leftChars="200" w:left="420"/>
        <w:rPr>
          <w:sz w:val="21"/>
          <w:szCs w:val="21"/>
        </w:rPr>
      </w:pPr>
      <w:r w:rsidRPr="004E3BE5">
        <w:rPr>
          <w:sz w:val="21"/>
          <w:szCs w:val="21"/>
        </w:rPr>
        <w:t>Response: Thank you</w:t>
      </w:r>
      <w:r w:rsidR="003218AC">
        <w:rPr>
          <w:sz w:val="21"/>
          <w:szCs w:val="21"/>
        </w:rPr>
        <w:t xml:space="preserve"> for your suggestion</w:t>
      </w:r>
      <w:r w:rsidRPr="004E3BE5">
        <w:rPr>
          <w:sz w:val="21"/>
          <w:szCs w:val="21"/>
        </w:rPr>
        <w:t xml:space="preserve">. We have checked the steps from your suggestion and made some small changes to it. </w:t>
      </w:r>
    </w:p>
    <w:p w14:paraId="6D6052CA" w14:textId="77777777" w:rsidR="003E0358" w:rsidRPr="004E3BE5" w:rsidRDefault="003E0358" w:rsidP="003E0358">
      <w:pPr>
        <w:pStyle w:val="a4"/>
        <w:rPr>
          <w:sz w:val="21"/>
          <w:szCs w:val="21"/>
        </w:rPr>
      </w:pPr>
    </w:p>
    <w:p w14:paraId="23550300" w14:textId="7BE80908" w:rsidR="003E0358" w:rsidRPr="004E3BE5" w:rsidRDefault="003E0358" w:rsidP="003E0358">
      <w:pPr>
        <w:pStyle w:val="a4"/>
        <w:numPr>
          <w:ilvl w:val="0"/>
          <w:numId w:val="3"/>
        </w:numPr>
        <w:rPr>
          <w:sz w:val="21"/>
          <w:szCs w:val="21"/>
        </w:rPr>
      </w:pPr>
      <w:r w:rsidRPr="004E3BE5">
        <w:rPr>
          <w:sz w:val="21"/>
          <w:szCs w:val="21"/>
        </w:rPr>
        <w:t>Comment: Please describe how intragastric administration is performed.</w:t>
      </w:r>
    </w:p>
    <w:p w14:paraId="0F60D4F8" w14:textId="0C2992F2" w:rsidR="003E0358" w:rsidRPr="004E3BE5" w:rsidRDefault="003E0358" w:rsidP="003E0358">
      <w:pPr>
        <w:ind w:leftChars="200" w:left="420"/>
        <w:rPr>
          <w:rFonts w:ascii="Calibri" w:eastAsia="宋体" w:hAnsi="Calibri" w:cs="Calibri"/>
          <w:color w:val="000000"/>
          <w:kern w:val="0"/>
          <w:szCs w:val="21"/>
          <w:lang w:eastAsia="en-US"/>
        </w:rPr>
      </w:pPr>
      <w:r w:rsidRPr="004E3BE5">
        <w:rPr>
          <w:rFonts w:ascii="Calibri" w:eastAsia="宋体" w:hAnsi="Calibri" w:cs="Calibri"/>
          <w:color w:val="000000"/>
          <w:kern w:val="0"/>
          <w:szCs w:val="21"/>
          <w:lang w:eastAsia="en-US"/>
        </w:rPr>
        <w:t xml:space="preserve">Response: </w:t>
      </w:r>
      <w:bookmarkStart w:id="3" w:name="_Hlk525757674"/>
      <w:r w:rsidRPr="004E3BE5">
        <w:rPr>
          <w:rFonts w:ascii="Calibri" w:eastAsia="宋体" w:hAnsi="Calibri" w:cs="Calibri"/>
          <w:color w:val="000000"/>
          <w:kern w:val="0"/>
          <w:szCs w:val="21"/>
          <w:lang w:eastAsia="en-US"/>
        </w:rPr>
        <w:t>Thank you for your suggestion. We have added a description of how intragastric administration is performed</w:t>
      </w:r>
      <w:r w:rsidR="007443B8">
        <w:rPr>
          <w:rFonts w:ascii="Calibri" w:eastAsia="宋体" w:hAnsi="Calibri" w:cs="Calibri"/>
          <w:color w:val="000000"/>
          <w:kern w:val="0"/>
          <w:szCs w:val="21"/>
          <w:lang w:eastAsia="en-US"/>
        </w:rPr>
        <w:t xml:space="preserve"> in line 130</w:t>
      </w:r>
      <w:r w:rsidRPr="004E3BE5">
        <w:rPr>
          <w:rFonts w:ascii="Calibri" w:eastAsia="宋体" w:hAnsi="Calibri" w:cs="Calibri"/>
          <w:color w:val="000000"/>
          <w:kern w:val="0"/>
          <w:szCs w:val="21"/>
          <w:lang w:eastAsia="en-US"/>
        </w:rPr>
        <w:t xml:space="preserve">. </w:t>
      </w:r>
      <w:bookmarkEnd w:id="3"/>
    </w:p>
    <w:p w14:paraId="10D6E9E4" w14:textId="77777777" w:rsidR="003E0358" w:rsidRPr="004E3BE5" w:rsidRDefault="003E0358" w:rsidP="003E0358">
      <w:pPr>
        <w:ind w:leftChars="200" w:left="420"/>
        <w:rPr>
          <w:rFonts w:ascii="Calibri" w:eastAsia="宋体" w:hAnsi="Calibri" w:cs="Calibri"/>
          <w:color w:val="000000"/>
          <w:kern w:val="0"/>
          <w:szCs w:val="21"/>
          <w:lang w:eastAsia="en-US"/>
        </w:rPr>
      </w:pPr>
    </w:p>
    <w:p w14:paraId="486A3350" w14:textId="1F6B97F6" w:rsidR="003E0358" w:rsidRPr="004E3BE5" w:rsidRDefault="003E0358" w:rsidP="003E0358">
      <w:pPr>
        <w:pStyle w:val="a3"/>
        <w:numPr>
          <w:ilvl w:val="0"/>
          <w:numId w:val="3"/>
        </w:numPr>
        <w:ind w:firstLineChars="0"/>
        <w:rPr>
          <w:rFonts w:ascii="Calibri" w:hAnsi="Calibri" w:cs="Calibri"/>
          <w:szCs w:val="21"/>
        </w:rPr>
      </w:pPr>
      <w:r w:rsidRPr="004E3BE5">
        <w:rPr>
          <w:rFonts w:ascii="Calibri" w:hAnsi="Calibri" w:cs="Calibri"/>
          <w:szCs w:val="21"/>
        </w:rPr>
        <w:t>Comment: Lesion on which anatomical region? This phrasing is incorrect. Why don’t you show a figure showing the MPTP-induced lesion as a supplementary figure? If you do not have this, I am not sure how you can claim that there is a lesion without validation.</w:t>
      </w:r>
    </w:p>
    <w:p w14:paraId="2D3F65B2" w14:textId="1863652E" w:rsidR="003E0358" w:rsidRPr="004E3BE5" w:rsidRDefault="003E0358" w:rsidP="003E0358">
      <w:pPr>
        <w:ind w:leftChars="200" w:left="420"/>
        <w:rPr>
          <w:rFonts w:ascii="Calibri" w:hAnsi="Calibri" w:cs="Calibri"/>
          <w:szCs w:val="21"/>
        </w:rPr>
      </w:pPr>
      <w:r w:rsidRPr="004E3BE5">
        <w:rPr>
          <w:rFonts w:ascii="Calibri" w:hAnsi="Calibri" w:cs="Calibri"/>
          <w:szCs w:val="21"/>
        </w:rPr>
        <w:t xml:space="preserve">Response: </w:t>
      </w:r>
      <w:r w:rsidR="004E3BE5" w:rsidRPr="004E3BE5">
        <w:rPr>
          <w:rFonts w:ascii="Calibri" w:hAnsi="Calibri" w:cs="Calibri"/>
          <w:szCs w:val="21"/>
        </w:rPr>
        <w:t xml:space="preserve">We’re sorry for the incorrect writing. </w:t>
      </w:r>
      <w:r w:rsidRPr="004E3BE5">
        <w:rPr>
          <w:rFonts w:ascii="Calibri" w:hAnsi="Calibri" w:cs="Calibri"/>
          <w:szCs w:val="21"/>
        </w:rPr>
        <w:t xml:space="preserve">The word “lesion” </w:t>
      </w:r>
      <w:r w:rsidR="004E3BE5" w:rsidRPr="004E3BE5">
        <w:rPr>
          <w:rFonts w:ascii="Calibri" w:hAnsi="Calibri" w:cs="Calibri"/>
          <w:szCs w:val="21"/>
        </w:rPr>
        <w:t>has been</w:t>
      </w:r>
      <w:r w:rsidRPr="004E3BE5">
        <w:rPr>
          <w:rFonts w:ascii="Calibri" w:hAnsi="Calibri" w:cs="Calibri"/>
          <w:szCs w:val="21"/>
        </w:rPr>
        <w:t xml:space="preserve"> replaced by “deficit”</w:t>
      </w:r>
      <w:r w:rsidR="004E3BE5" w:rsidRPr="004E3BE5">
        <w:rPr>
          <w:rFonts w:ascii="Calibri" w:hAnsi="Calibri" w:cs="Calibri"/>
          <w:szCs w:val="21"/>
        </w:rPr>
        <w:t>,</w:t>
      </w:r>
      <w:r w:rsidRPr="004E3BE5">
        <w:rPr>
          <w:rFonts w:ascii="Calibri" w:hAnsi="Calibri" w:cs="Calibri"/>
          <w:szCs w:val="21"/>
        </w:rPr>
        <w:t xml:space="preserve"> </w:t>
      </w:r>
      <w:r w:rsidR="004E3BE5" w:rsidRPr="004E3BE5">
        <w:rPr>
          <w:rFonts w:ascii="Calibri" w:hAnsi="Calibri" w:cs="Calibri"/>
          <w:szCs w:val="21"/>
        </w:rPr>
        <w:t>which is shown in</w:t>
      </w:r>
      <w:r w:rsidRPr="004E3BE5">
        <w:rPr>
          <w:rFonts w:ascii="Calibri" w:hAnsi="Calibri" w:cs="Calibri"/>
          <w:szCs w:val="21"/>
        </w:rPr>
        <w:t xml:space="preserve"> the motor function of </w:t>
      </w:r>
      <w:r w:rsidR="004E3BE5" w:rsidRPr="004E3BE5">
        <w:rPr>
          <w:rFonts w:ascii="Calibri" w:hAnsi="Calibri" w:cs="Calibri"/>
          <w:szCs w:val="21"/>
        </w:rPr>
        <w:t>mice</w:t>
      </w:r>
      <w:r w:rsidRPr="004E3BE5">
        <w:rPr>
          <w:rFonts w:ascii="Calibri" w:hAnsi="Calibri" w:cs="Calibri"/>
          <w:szCs w:val="21"/>
        </w:rPr>
        <w:t>.</w:t>
      </w:r>
      <w:r w:rsidR="004E3BE5" w:rsidRPr="004E3BE5">
        <w:rPr>
          <w:rFonts w:ascii="Calibri" w:hAnsi="Calibri" w:cs="Calibri"/>
          <w:szCs w:val="21"/>
        </w:rPr>
        <w:t xml:space="preserve"> We tried to reorganize the language to make it clear.</w:t>
      </w:r>
    </w:p>
    <w:p w14:paraId="742D2B23" w14:textId="77777777" w:rsidR="003E0358" w:rsidRPr="004E3BE5" w:rsidRDefault="003E0358" w:rsidP="003E0358">
      <w:pPr>
        <w:rPr>
          <w:rFonts w:ascii="Calibri" w:hAnsi="Calibri" w:cs="Calibri"/>
          <w:szCs w:val="21"/>
        </w:rPr>
      </w:pPr>
    </w:p>
    <w:p w14:paraId="03DCD6E1" w14:textId="3C9DBFB3" w:rsidR="003E0358" w:rsidRPr="004E3BE5" w:rsidRDefault="003E0358" w:rsidP="003E0358">
      <w:pPr>
        <w:pStyle w:val="a4"/>
        <w:numPr>
          <w:ilvl w:val="0"/>
          <w:numId w:val="3"/>
        </w:numPr>
        <w:rPr>
          <w:sz w:val="21"/>
          <w:szCs w:val="21"/>
        </w:rPr>
      </w:pPr>
      <w:r w:rsidRPr="004E3BE5">
        <w:rPr>
          <w:sz w:val="21"/>
          <w:szCs w:val="21"/>
          <w:lang w:eastAsia="zh-CN"/>
        </w:rPr>
        <w:t xml:space="preserve">Comment: </w:t>
      </w:r>
      <w:r w:rsidRPr="004E3BE5">
        <w:rPr>
          <w:sz w:val="21"/>
          <w:szCs w:val="21"/>
        </w:rPr>
        <w:t xml:space="preserve">Lesion on which anatomical region? Substantia </w:t>
      </w:r>
      <w:proofErr w:type="spellStart"/>
      <w:r w:rsidRPr="004E3BE5">
        <w:rPr>
          <w:sz w:val="21"/>
          <w:szCs w:val="21"/>
        </w:rPr>
        <w:t>nigra</w:t>
      </w:r>
      <w:proofErr w:type="spellEnd"/>
      <w:r w:rsidRPr="004E3BE5">
        <w:rPr>
          <w:sz w:val="21"/>
          <w:szCs w:val="21"/>
        </w:rPr>
        <w:t xml:space="preserve">? Please provide figures showing the MPTP-induced lesion and its treatment using L-DOPA as a supplementary figure? </w:t>
      </w:r>
      <w:r w:rsidRPr="004E3BE5">
        <w:rPr>
          <w:sz w:val="21"/>
          <w:szCs w:val="21"/>
        </w:rPr>
        <w:lastRenderedPageBreak/>
        <w:t>If you do not have this, I am not sure how you can claim that the lesion is treated without validation. All supplementary figures need figure legends.</w:t>
      </w:r>
    </w:p>
    <w:p w14:paraId="2CEED09A" w14:textId="7C81E501" w:rsidR="000062AD" w:rsidRPr="004E3BE5" w:rsidRDefault="003E0358" w:rsidP="003E0358">
      <w:pPr>
        <w:ind w:leftChars="200" w:left="420"/>
        <w:rPr>
          <w:rFonts w:ascii="Calibri" w:hAnsi="Calibri" w:cs="Calibri"/>
          <w:szCs w:val="21"/>
        </w:rPr>
      </w:pPr>
      <w:r w:rsidRPr="004E3BE5">
        <w:rPr>
          <w:rFonts w:ascii="Calibri" w:hAnsi="Calibri" w:cs="Calibri"/>
          <w:szCs w:val="21"/>
        </w:rPr>
        <w:t xml:space="preserve">Response: </w:t>
      </w:r>
      <w:r w:rsidR="004E3BE5" w:rsidRPr="004E3BE5">
        <w:rPr>
          <w:rFonts w:ascii="Calibri" w:hAnsi="Calibri" w:cs="Calibri"/>
          <w:szCs w:val="21"/>
        </w:rPr>
        <w:t>We’re sorry for the incorrect writing.</w:t>
      </w:r>
      <w:r w:rsidRPr="004E3BE5">
        <w:rPr>
          <w:rFonts w:ascii="Calibri" w:hAnsi="Calibri" w:cs="Calibri"/>
          <w:szCs w:val="21"/>
        </w:rPr>
        <w:t xml:space="preserve"> </w:t>
      </w:r>
      <w:r w:rsidR="004E3BE5" w:rsidRPr="004E3BE5">
        <w:rPr>
          <w:rFonts w:ascii="Calibri" w:hAnsi="Calibri" w:cs="Calibri"/>
          <w:szCs w:val="21"/>
        </w:rPr>
        <w:t>The word “lesion” has been replaced by “deficit”, which is shown in the motor function of mice.</w:t>
      </w:r>
    </w:p>
    <w:p w14:paraId="1E3B6308" w14:textId="77777777" w:rsidR="004E3BE5" w:rsidRPr="004E3BE5" w:rsidRDefault="004E3BE5" w:rsidP="003E0358">
      <w:pPr>
        <w:ind w:leftChars="200" w:left="420"/>
        <w:rPr>
          <w:rFonts w:ascii="Calibri" w:hAnsi="Calibri" w:cs="Calibri"/>
          <w:szCs w:val="21"/>
        </w:rPr>
      </w:pPr>
    </w:p>
    <w:p w14:paraId="5B9F65E3" w14:textId="38206B79" w:rsidR="000062AD" w:rsidRPr="004E3BE5" w:rsidRDefault="000062AD" w:rsidP="000062AD">
      <w:pPr>
        <w:pStyle w:val="a4"/>
        <w:numPr>
          <w:ilvl w:val="0"/>
          <w:numId w:val="3"/>
        </w:numPr>
        <w:rPr>
          <w:sz w:val="21"/>
          <w:szCs w:val="21"/>
        </w:rPr>
      </w:pPr>
      <w:r w:rsidRPr="004E3BE5">
        <w:rPr>
          <w:sz w:val="21"/>
          <w:szCs w:val="21"/>
          <w:lang w:eastAsia="zh-CN"/>
        </w:rPr>
        <w:t xml:space="preserve">Comment: </w:t>
      </w:r>
      <w:r w:rsidRPr="004E3BE5">
        <w:rPr>
          <w:sz w:val="21"/>
          <w:szCs w:val="21"/>
        </w:rPr>
        <w:t xml:space="preserve">Again, this phrasing is incorrect. Please change this. Also, you do not show that there is a lesion on the substantia </w:t>
      </w:r>
      <w:proofErr w:type="spellStart"/>
      <w:r w:rsidRPr="004E3BE5">
        <w:rPr>
          <w:sz w:val="21"/>
          <w:szCs w:val="21"/>
        </w:rPr>
        <w:t>nigra</w:t>
      </w:r>
      <w:proofErr w:type="spellEnd"/>
      <w:r w:rsidRPr="004E3BE5">
        <w:rPr>
          <w:sz w:val="21"/>
          <w:szCs w:val="21"/>
        </w:rPr>
        <w:t>.</w:t>
      </w:r>
    </w:p>
    <w:p w14:paraId="3B599962" w14:textId="77777777" w:rsidR="004E3BE5" w:rsidRPr="004E3BE5" w:rsidRDefault="000062AD" w:rsidP="004E3BE5">
      <w:pPr>
        <w:ind w:leftChars="200" w:left="420"/>
        <w:rPr>
          <w:rFonts w:ascii="Calibri" w:hAnsi="Calibri" w:cs="Calibri"/>
          <w:szCs w:val="21"/>
        </w:rPr>
      </w:pPr>
      <w:r w:rsidRPr="004E3BE5">
        <w:rPr>
          <w:rFonts w:ascii="Calibri" w:hAnsi="Calibri" w:cs="Calibri"/>
          <w:szCs w:val="21"/>
        </w:rPr>
        <w:t xml:space="preserve">Response: </w:t>
      </w:r>
      <w:r w:rsidR="004E3BE5" w:rsidRPr="004E3BE5">
        <w:rPr>
          <w:rFonts w:ascii="Calibri" w:hAnsi="Calibri" w:cs="Calibri"/>
          <w:szCs w:val="21"/>
        </w:rPr>
        <w:t>We’re sorry for the incorrect writing. The word “lesion” has been replaced by “deficit”, which is shown in the motor function of mice.</w:t>
      </w:r>
    </w:p>
    <w:p w14:paraId="0ECF925A" w14:textId="77777777" w:rsidR="004E3BE5" w:rsidRDefault="004E3BE5" w:rsidP="004E3BE5">
      <w:pPr>
        <w:rPr>
          <w:rFonts w:ascii="Arial" w:hAnsi="Arial" w:cs="Arial"/>
        </w:rPr>
      </w:pPr>
    </w:p>
    <w:p w14:paraId="230A8C36" w14:textId="77777777" w:rsidR="004E3BE5" w:rsidRDefault="004E3BE5" w:rsidP="004E3BE5">
      <w:pPr>
        <w:rPr>
          <w:rFonts w:ascii="Arial" w:hAnsi="Arial" w:cs="Arial"/>
        </w:rPr>
      </w:pPr>
    </w:p>
    <w:p w14:paraId="30B2E9A4" w14:textId="4C2E3094" w:rsidR="00352F2E" w:rsidRPr="004E3BE5" w:rsidRDefault="00352F2E" w:rsidP="004E3BE5">
      <w:pPr>
        <w:rPr>
          <w:rFonts w:ascii="Arial" w:hAnsi="Arial" w:cs="Arial"/>
        </w:rPr>
      </w:pPr>
      <w:r w:rsidRPr="004E3BE5">
        <w:rPr>
          <w:rFonts w:ascii="Arial" w:hAnsi="Arial" w:cs="Arial"/>
        </w:rPr>
        <w:t xml:space="preserve">We tried our best to improve the manuscript and made some changes in the manuscript.  These changes will not influence the content and framework of the paper. And here we did not list the changes but marked </w:t>
      </w:r>
      <w:r w:rsidRPr="004E3BE5">
        <w:rPr>
          <w:rFonts w:ascii="Arial" w:hAnsi="Arial" w:cs="Arial" w:hint="eastAsia"/>
        </w:rPr>
        <w:t>in</w:t>
      </w:r>
      <w:r w:rsidRPr="004E3BE5">
        <w:rPr>
          <w:rFonts w:ascii="Arial" w:hAnsi="Arial" w:cs="Arial"/>
        </w:rPr>
        <w:t xml:space="preserve"> </w:t>
      </w:r>
      <w:r w:rsidRPr="004E3BE5">
        <w:rPr>
          <w:rFonts w:ascii="Arial" w:hAnsi="Arial" w:cs="Arial" w:hint="eastAsia"/>
        </w:rPr>
        <w:t>red</w:t>
      </w:r>
      <w:r w:rsidRPr="004E3BE5">
        <w:rPr>
          <w:rFonts w:ascii="Arial" w:hAnsi="Arial" w:cs="Arial"/>
        </w:rPr>
        <w:t xml:space="preserve"> in revised paper.</w:t>
      </w:r>
    </w:p>
    <w:p w14:paraId="5ABA0DEC" w14:textId="77777777" w:rsidR="00352F2E" w:rsidRPr="00834AF1" w:rsidRDefault="00352F2E" w:rsidP="00352F2E">
      <w:pPr>
        <w:rPr>
          <w:rFonts w:ascii="Arial" w:hAnsi="Arial" w:cs="Arial"/>
        </w:rPr>
      </w:pPr>
      <w:r w:rsidRPr="00834AF1">
        <w:rPr>
          <w:rFonts w:ascii="Arial" w:hAnsi="Arial" w:cs="Arial"/>
        </w:rPr>
        <w:br/>
        <w:t>We appreciate for Editor</w:t>
      </w:r>
      <w:r>
        <w:rPr>
          <w:rFonts w:ascii="Arial" w:hAnsi="Arial" w:cs="Arial"/>
        </w:rPr>
        <w:t>’</w:t>
      </w:r>
      <w:r w:rsidRPr="00834AF1">
        <w:rPr>
          <w:rFonts w:ascii="Arial" w:hAnsi="Arial" w:cs="Arial"/>
        </w:rPr>
        <w:t>s warm work earnestly and hope that the correction will meet with approval.</w:t>
      </w:r>
    </w:p>
    <w:p w14:paraId="2EB4EC4E" w14:textId="77777777" w:rsidR="00352F2E" w:rsidRPr="00834AF1" w:rsidRDefault="00352F2E" w:rsidP="00352F2E">
      <w:pPr>
        <w:rPr>
          <w:rFonts w:ascii="Arial" w:hAnsi="Arial" w:cs="Arial"/>
        </w:rPr>
      </w:pPr>
      <w:r w:rsidRPr="00834AF1">
        <w:rPr>
          <w:rFonts w:ascii="Arial" w:hAnsi="Arial" w:cs="Arial"/>
        </w:rPr>
        <w:br/>
        <w:t>Once again, thank you very much for your comments and suggestions</w:t>
      </w:r>
      <w:r w:rsidRPr="00834AF1">
        <w:rPr>
          <w:rFonts w:ascii="Arial" w:hAnsi="Arial" w:cs="Arial"/>
        </w:rPr>
        <w:t>，</w:t>
      </w:r>
    </w:p>
    <w:p w14:paraId="6DDA3071" w14:textId="77777777" w:rsidR="00352F2E" w:rsidRPr="00834AF1" w:rsidRDefault="00352F2E" w:rsidP="00352F2E">
      <w:pPr>
        <w:rPr>
          <w:rFonts w:ascii="Arial" w:hAnsi="Arial" w:cs="Arial"/>
        </w:rPr>
      </w:pPr>
    </w:p>
    <w:p w14:paraId="66816386" w14:textId="77777777" w:rsidR="00352F2E" w:rsidRPr="00834AF1" w:rsidRDefault="00352F2E" w:rsidP="00352F2E">
      <w:pPr>
        <w:rPr>
          <w:rFonts w:ascii="Arial" w:hAnsi="Arial" w:cs="Arial"/>
        </w:rPr>
      </w:pPr>
      <w:r w:rsidRPr="00834AF1">
        <w:rPr>
          <w:rFonts w:ascii="Arial" w:hAnsi="Arial" w:cs="Arial" w:hint="eastAsia"/>
        </w:rPr>
        <w:t>Best</w:t>
      </w:r>
      <w:r w:rsidRPr="00834AF1">
        <w:rPr>
          <w:rFonts w:ascii="Arial" w:hAnsi="Arial" w:cs="Arial"/>
        </w:rPr>
        <w:t xml:space="preserve"> </w:t>
      </w:r>
      <w:r w:rsidRPr="00834AF1">
        <w:rPr>
          <w:rFonts w:ascii="Arial" w:hAnsi="Arial" w:cs="Arial" w:hint="eastAsia"/>
        </w:rPr>
        <w:t>regards</w:t>
      </w:r>
      <w:r w:rsidRPr="00834AF1">
        <w:rPr>
          <w:rFonts w:ascii="Arial" w:hAnsi="Arial" w:cs="Arial" w:hint="eastAsia"/>
        </w:rPr>
        <w:t>，</w:t>
      </w:r>
    </w:p>
    <w:p w14:paraId="0CD3EAEB" w14:textId="77777777" w:rsidR="00352F2E" w:rsidRPr="00834AF1" w:rsidRDefault="00352F2E" w:rsidP="00352F2E">
      <w:pPr>
        <w:rPr>
          <w:rFonts w:ascii="Arial" w:hAnsi="Arial" w:cs="Arial"/>
        </w:rPr>
      </w:pPr>
      <w:r w:rsidRPr="00834AF1">
        <w:rPr>
          <w:rFonts w:ascii="Arial" w:hAnsi="Arial" w:cs="Arial"/>
        </w:rPr>
        <w:br/>
      </w:r>
      <w:proofErr w:type="spellStart"/>
      <w:r w:rsidRPr="00834AF1">
        <w:rPr>
          <w:rFonts w:ascii="Arial" w:hAnsi="Arial" w:cs="Arial"/>
        </w:rPr>
        <w:t>Peien</w:t>
      </w:r>
      <w:proofErr w:type="spellEnd"/>
      <w:r w:rsidRPr="00834AF1">
        <w:rPr>
          <w:rFonts w:ascii="Arial" w:hAnsi="Arial" w:cs="Arial"/>
        </w:rPr>
        <w:t xml:space="preserve"> Jiang</w:t>
      </w:r>
    </w:p>
    <w:p w14:paraId="38E7E7AD" w14:textId="77777777" w:rsidR="00352F2E" w:rsidRPr="00AF4486" w:rsidRDefault="00352F2E" w:rsidP="00352F2E">
      <w:pPr>
        <w:rPr>
          <w:rFonts w:ascii="Arial" w:hAnsi="Arial" w:cs="Arial"/>
        </w:rPr>
      </w:pPr>
      <w:r w:rsidRPr="00834AF1">
        <w:rPr>
          <w:rFonts w:ascii="Arial" w:hAnsi="Arial" w:cs="Arial"/>
        </w:rPr>
        <w:br/>
        <w:t>Corresponding author:</w:t>
      </w:r>
      <w:r w:rsidRPr="00834AF1">
        <w:rPr>
          <w:rFonts w:ascii="Arial" w:hAnsi="Arial" w:cs="Arial"/>
        </w:rPr>
        <w:br/>
        <w:t xml:space="preserve">Name: </w:t>
      </w:r>
      <w:proofErr w:type="spellStart"/>
      <w:r w:rsidRPr="00834AF1">
        <w:rPr>
          <w:rFonts w:ascii="Arial" w:hAnsi="Arial" w:cs="Arial"/>
        </w:rPr>
        <w:t>Xizeng</w:t>
      </w:r>
      <w:proofErr w:type="spellEnd"/>
      <w:r w:rsidRPr="00834AF1">
        <w:rPr>
          <w:rFonts w:ascii="Arial" w:hAnsi="Arial" w:cs="Arial"/>
        </w:rPr>
        <w:t xml:space="preserve"> Feng</w:t>
      </w:r>
      <w:r w:rsidRPr="00834AF1">
        <w:rPr>
          <w:rFonts w:ascii="Arial" w:hAnsi="Arial" w:cs="Arial"/>
        </w:rPr>
        <w:br/>
        <w:t>E-mail: xzfeng@nankai.edu.cn</w:t>
      </w:r>
    </w:p>
    <w:p w14:paraId="33AFBB6E" w14:textId="77777777" w:rsidR="00352F2E" w:rsidRPr="000932E4" w:rsidRDefault="00352F2E" w:rsidP="00352F2E"/>
    <w:p w14:paraId="1177EF1D" w14:textId="77777777" w:rsidR="00FA4A5C" w:rsidRPr="00352F2E" w:rsidRDefault="00FA4A5C"/>
    <w:sectPr w:rsidR="00FA4A5C" w:rsidRPr="00352F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D9624" w14:textId="77777777" w:rsidR="00A02BD0" w:rsidRDefault="00A02BD0" w:rsidP="004E3BE5">
      <w:r>
        <w:separator/>
      </w:r>
    </w:p>
  </w:endnote>
  <w:endnote w:type="continuationSeparator" w:id="0">
    <w:p w14:paraId="096F01FF" w14:textId="77777777" w:rsidR="00A02BD0" w:rsidRDefault="00A02BD0" w:rsidP="004E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0E3BE" w14:textId="77777777" w:rsidR="00A02BD0" w:rsidRDefault="00A02BD0" w:rsidP="004E3BE5">
      <w:r>
        <w:separator/>
      </w:r>
    </w:p>
  </w:footnote>
  <w:footnote w:type="continuationSeparator" w:id="0">
    <w:p w14:paraId="19FCEDEC" w14:textId="77777777" w:rsidR="00A02BD0" w:rsidRDefault="00A02BD0" w:rsidP="004E3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26D"/>
    <w:multiLevelType w:val="hybridMultilevel"/>
    <w:tmpl w:val="541E5562"/>
    <w:lvl w:ilvl="0" w:tplc="842AB3BA">
      <w:start w:val="1"/>
      <w:numFmt w:val="decimal"/>
      <w:lvlText w:val="%1."/>
      <w:lvlJc w:val="left"/>
      <w:pPr>
        <w:ind w:left="1210" w:hanging="12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392330"/>
    <w:multiLevelType w:val="hybridMultilevel"/>
    <w:tmpl w:val="EC10A4D0"/>
    <w:lvl w:ilvl="0" w:tplc="47A2A1DC">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E045165"/>
    <w:multiLevelType w:val="hybridMultilevel"/>
    <w:tmpl w:val="68969BFE"/>
    <w:lvl w:ilvl="0" w:tplc="42BEE9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92"/>
    <w:rsid w:val="000062AD"/>
    <w:rsid w:val="001C0C92"/>
    <w:rsid w:val="003218AC"/>
    <w:rsid w:val="00352F2E"/>
    <w:rsid w:val="003E0358"/>
    <w:rsid w:val="004E3BE5"/>
    <w:rsid w:val="007443B8"/>
    <w:rsid w:val="00847873"/>
    <w:rsid w:val="00A02BD0"/>
    <w:rsid w:val="00CB5CAF"/>
    <w:rsid w:val="00DE1A51"/>
    <w:rsid w:val="00FA4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62DCB"/>
  <w15:chartTrackingRefBased/>
  <w15:docId w15:val="{09EBED87-F835-44D9-A21B-CEBD6575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2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2F2E"/>
    <w:pPr>
      <w:ind w:firstLineChars="200" w:firstLine="420"/>
    </w:pPr>
  </w:style>
  <w:style w:type="paragraph" w:styleId="a4">
    <w:name w:val="annotation text"/>
    <w:basedOn w:val="a"/>
    <w:link w:val="a5"/>
    <w:rsid w:val="00352F2E"/>
    <w:pPr>
      <w:autoSpaceDE w:val="0"/>
      <w:autoSpaceDN w:val="0"/>
      <w:adjustRightInd w:val="0"/>
    </w:pPr>
    <w:rPr>
      <w:rFonts w:ascii="Calibri" w:eastAsia="宋体" w:hAnsi="Calibri" w:cs="Calibri"/>
      <w:color w:val="000000"/>
      <w:kern w:val="0"/>
      <w:sz w:val="24"/>
      <w:szCs w:val="24"/>
      <w:lang w:eastAsia="en-US"/>
    </w:rPr>
  </w:style>
  <w:style w:type="character" w:customStyle="1" w:styleId="a5">
    <w:name w:val="批注文字 字符"/>
    <w:basedOn w:val="a0"/>
    <w:link w:val="a4"/>
    <w:rsid w:val="00352F2E"/>
    <w:rPr>
      <w:rFonts w:ascii="Calibri" w:eastAsia="宋体" w:hAnsi="Calibri" w:cs="Calibri"/>
      <w:color w:val="000000"/>
      <w:kern w:val="0"/>
      <w:sz w:val="24"/>
      <w:szCs w:val="24"/>
      <w:lang w:eastAsia="en-US"/>
    </w:rPr>
  </w:style>
  <w:style w:type="paragraph" w:styleId="a6">
    <w:name w:val="Normal (Web)"/>
    <w:basedOn w:val="a"/>
    <w:rsid w:val="00352F2E"/>
    <w:pPr>
      <w:autoSpaceDE w:val="0"/>
      <w:autoSpaceDN w:val="0"/>
      <w:adjustRightInd w:val="0"/>
      <w:spacing w:before="100" w:beforeAutospacing="1" w:after="100" w:afterAutospacing="1"/>
    </w:pPr>
    <w:rPr>
      <w:rFonts w:ascii="Calibri" w:eastAsia="宋体" w:hAnsi="Calibri" w:cs="Calibri"/>
      <w:color w:val="000000"/>
      <w:kern w:val="0"/>
      <w:sz w:val="24"/>
      <w:szCs w:val="24"/>
      <w:lang w:eastAsia="en-US"/>
    </w:rPr>
  </w:style>
  <w:style w:type="paragraph" w:styleId="a7">
    <w:name w:val="header"/>
    <w:basedOn w:val="a"/>
    <w:link w:val="a8"/>
    <w:uiPriority w:val="99"/>
    <w:unhideWhenUsed/>
    <w:rsid w:val="004E3BE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4E3BE5"/>
    <w:rPr>
      <w:sz w:val="18"/>
      <w:szCs w:val="18"/>
    </w:rPr>
  </w:style>
  <w:style w:type="paragraph" w:styleId="a9">
    <w:name w:val="footer"/>
    <w:basedOn w:val="a"/>
    <w:link w:val="aa"/>
    <w:uiPriority w:val="99"/>
    <w:unhideWhenUsed/>
    <w:rsid w:val="004E3BE5"/>
    <w:pPr>
      <w:tabs>
        <w:tab w:val="center" w:pos="4153"/>
        <w:tab w:val="right" w:pos="8306"/>
      </w:tabs>
      <w:snapToGrid w:val="0"/>
      <w:jc w:val="left"/>
    </w:pPr>
    <w:rPr>
      <w:sz w:val="18"/>
      <w:szCs w:val="18"/>
    </w:rPr>
  </w:style>
  <w:style w:type="character" w:customStyle="1" w:styleId="aa">
    <w:name w:val="页脚 字符"/>
    <w:basedOn w:val="a0"/>
    <w:link w:val="a9"/>
    <w:uiPriority w:val="99"/>
    <w:rsid w:val="004E3B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524</Words>
  <Characters>2991</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2018-09-27T00:44:00Z</dcterms:created>
  <dcterms:modified xsi:type="dcterms:W3CDTF">2018-09-27T16:01:00Z</dcterms:modified>
</cp:coreProperties>
</file>