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1A2" w:rsidRDefault="000511A2">
      <w:pPr>
        <w:rPr>
          <w:rStyle w:val="a3"/>
          <w:rFonts w:ascii="Times New Roman" w:hAnsi="Times New Roman" w:cs="Times New Roman"/>
          <w:color w:val="000000"/>
          <w:sz w:val="27"/>
          <w:szCs w:val="27"/>
        </w:rPr>
      </w:pPr>
      <w:r>
        <w:rPr>
          <w:rFonts w:ascii="Verdana" w:hAnsi="Verdana"/>
          <w:b/>
          <w:bCs/>
          <w:color w:val="000033"/>
          <w:sz w:val="17"/>
          <w:szCs w:val="17"/>
        </w:rPr>
        <w:t>Reviewer #3:</w:t>
      </w:r>
      <w:r>
        <w:rPr>
          <w:rFonts w:ascii="Verdana" w:hAnsi="Verdana"/>
          <w:color w:val="000033"/>
          <w:sz w:val="17"/>
          <w:szCs w:val="17"/>
        </w:rPr>
        <w:br/>
      </w:r>
      <w:r>
        <w:rPr>
          <w:rFonts w:ascii="Verdana" w:hAnsi="Verdana"/>
          <w:color w:val="000033"/>
          <w:sz w:val="17"/>
          <w:szCs w:val="17"/>
          <w:shd w:val="clear" w:color="auto" w:fill="FFFFFF"/>
        </w:rPr>
        <w:t>Manuscript Summary:</w:t>
      </w:r>
      <w:r>
        <w:rPr>
          <w:rFonts w:ascii="Verdana" w:hAnsi="Verdana"/>
          <w:color w:val="000033"/>
          <w:sz w:val="17"/>
          <w:szCs w:val="17"/>
        </w:rPr>
        <w:br/>
      </w:r>
      <w:r>
        <w:rPr>
          <w:rFonts w:ascii="Verdana" w:hAnsi="Verdana"/>
          <w:color w:val="000033"/>
          <w:sz w:val="17"/>
          <w:szCs w:val="17"/>
          <w:shd w:val="clear" w:color="auto" w:fill="FFFFFF"/>
        </w:rPr>
        <w:t>Well prepared.</w:t>
      </w:r>
      <w:r>
        <w:rPr>
          <w:rFonts w:ascii="Verdana" w:hAnsi="Verdana"/>
          <w:color w:val="000033"/>
          <w:sz w:val="17"/>
          <w:szCs w:val="17"/>
        </w:rPr>
        <w:br/>
      </w:r>
      <w:r>
        <w:rPr>
          <w:rFonts w:ascii="Verdana" w:hAnsi="Verdana"/>
          <w:color w:val="000033"/>
          <w:sz w:val="17"/>
          <w:szCs w:val="17"/>
          <w:shd w:val="clear" w:color="auto" w:fill="FFFFFF"/>
        </w:rPr>
        <w:t>Major Concerns:</w:t>
      </w:r>
      <w:r>
        <w:rPr>
          <w:rFonts w:ascii="Verdana" w:hAnsi="Verdana"/>
          <w:color w:val="000033"/>
          <w:sz w:val="17"/>
          <w:szCs w:val="17"/>
        </w:rPr>
        <w:br/>
      </w:r>
      <w:r>
        <w:rPr>
          <w:rFonts w:ascii="Verdana" w:hAnsi="Verdana"/>
          <w:color w:val="000033"/>
          <w:sz w:val="17"/>
          <w:szCs w:val="17"/>
          <w:shd w:val="clear" w:color="auto" w:fill="FFFFFF"/>
        </w:rPr>
        <w:t>The layout and content of the article are very complex.</w:t>
      </w:r>
      <w:r>
        <w:rPr>
          <w:rFonts w:ascii="Verdana" w:hAnsi="Verdana"/>
          <w:color w:val="000033"/>
          <w:sz w:val="17"/>
          <w:szCs w:val="17"/>
        </w:rPr>
        <w:br/>
      </w:r>
      <w:r>
        <w:rPr>
          <w:rFonts w:ascii="Verdana" w:hAnsi="Verdana"/>
          <w:color w:val="000033"/>
          <w:sz w:val="17"/>
          <w:szCs w:val="17"/>
          <w:shd w:val="clear" w:color="auto" w:fill="FFFFFF"/>
        </w:rPr>
        <w:t>Generally:</w:t>
      </w:r>
      <w:r>
        <w:rPr>
          <w:rFonts w:ascii="Verdana" w:hAnsi="Verdana"/>
          <w:color w:val="000033"/>
          <w:sz w:val="17"/>
          <w:szCs w:val="17"/>
        </w:rPr>
        <w:br/>
      </w:r>
      <w:r>
        <w:rPr>
          <w:rFonts w:ascii="Verdana" w:hAnsi="Verdana"/>
          <w:color w:val="000033"/>
          <w:sz w:val="17"/>
          <w:szCs w:val="17"/>
          <w:shd w:val="clear" w:color="auto" w:fill="FFFFFF"/>
        </w:rPr>
        <w:t>This manuscript is original and It is suitable for publication. All reports clearly show the scientific relevance of the results. It's been a pretty good job. The literature on handwriting has been studied.</w:t>
      </w:r>
      <w:r>
        <w:rPr>
          <w:rFonts w:ascii="Verdana" w:hAnsi="Verdana"/>
          <w:color w:val="000033"/>
          <w:sz w:val="17"/>
          <w:szCs w:val="17"/>
        </w:rPr>
        <w:br/>
      </w:r>
      <w:r>
        <w:rPr>
          <w:rFonts w:ascii="Verdana" w:hAnsi="Verdana"/>
          <w:color w:val="000033"/>
          <w:sz w:val="17"/>
          <w:szCs w:val="17"/>
          <w:shd w:val="clear" w:color="auto" w:fill="FFFFFF"/>
        </w:rPr>
        <w:t>Additional questions / Recommendations: Publish without major revision</w:t>
      </w:r>
      <w:r>
        <w:rPr>
          <w:rFonts w:ascii="Verdana" w:hAnsi="Verdana"/>
          <w:color w:val="000033"/>
          <w:sz w:val="17"/>
          <w:szCs w:val="17"/>
        </w:rPr>
        <w:br/>
      </w:r>
      <w:r>
        <w:rPr>
          <w:rFonts w:ascii="Verdana" w:hAnsi="Verdana"/>
          <w:color w:val="000033"/>
          <w:sz w:val="17"/>
          <w:szCs w:val="17"/>
          <w:shd w:val="clear" w:color="auto" w:fill="FFFFFF"/>
        </w:rPr>
        <w:t>For manuscript opinion and suggestion</w:t>
      </w:r>
      <w:r>
        <w:rPr>
          <w:rFonts w:ascii="Verdana" w:hAnsi="Verdana"/>
          <w:color w:val="000033"/>
          <w:sz w:val="17"/>
          <w:szCs w:val="17"/>
        </w:rPr>
        <w:br/>
      </w:r>
      <w:r>
        <w:rPr>
          <w:rFonts w:ascii="Verdana" w:hAnsi="Verdana"/>
          <w:color w:val="000033"/>
          <w:sz w:val="17"/>
          <w:szCs w:val="17"/>
          <w:shd w:val="clear" w:color="auto" w:fill="FFFFFF"/>
        </w:rPr>
        <w:t>The protocol part (Material preparation, Procedure, Mechanical property evaluation) are very complicated. The article was not fluent in terms of content because numbering was done in each section. Numbering within each section must be removed. (1. Material preparation 1 1.1. and 1.2.). 1 1.1. and 1.2 must be removed and created as 1. Material preparation only.</w:t>
      </w:r>
      <w:r>
        <w:rPr>
          <w:rFonts w:ascii="Verdana" w:hAnsi="Verdana"/>
          <w:color w:val="000033"/>
          <w:sz w:val="17"/>
          <w:szCs w:val="17"/>
        </w:rPr>
        <w:br/>
      </w:r>
      <w:r>
        <w:rPr>
          <w:rFonts w:ascii="Verdana" w:hAnsi="Verdana"/>
          <w:color w:val="000033"/>
          <w:sz w:val="17"/>
          <w:szCs w:val="17"/>
          <w:shd w:val="clear" w:color="auto" w:fill="FFFFFF"/>
        </w:rPr>
        <w:t>Since the contents of the sections are numbered in number, the sections should be revised separately. For example Therefore, these parts must be corrected again as a single section. In this way the article becomes more fluent.</w:t>
      </w:r>
      <w:r>
        <w:rPr>
          <w:rFonts w:ascii="Verdana" w:hAnsi="Verdana"/>
          <w:color w:val="000033"/>
          <w:sz w:val="17"/>
          <w:szCs w:val="17"/>
        </w:rPr>
        <w:br/>
      </w:r>
      <w:r>
        <w:rPr>
          <w:rFonts w:ascii="Verdana" w:hAnsi="Verdana"/>
          <w:color w:val="000033"/>
          <w:sz w:val="17"/>
          <w:szCs w:val="17"/>
          <w:shd w:val="clear" w:color="auto" w:fill="FFFFFF"/>
        </w:rPr>
        <w:t>Line 107</w:t>
      </w:r>
      <w:r>
        <w:rPr>
          <w:rFonts w:ascii="Verdana" w:hAnsi="Verdana"/>
          <w:color w:val="000033"/>
          <w:sz w:val="17"/>
          <w:szCs w:val="17"/>
        </w:rPr>
        <w:br/>
      </w:r>
      <w:r>
        <w:rPr>
          <w:rFonts w:ascii="Verdana" w:hAnsi="Verdana"/>
          <w:color w:val="000033"/>
          <w:sz w:val="17"/>
          <w:szCs w:val="17"/>
          <w:shd w:val="clear" w:color="auto" w:fill="FFFFFF"/>
        </w:rPr>
        <w:t>FSSW tool section: The diameter of the pin is 5 mm; the length is 2.5 mm, and the shoulder width is 10 mm. The real tool pin product is shown in Figure 1b. Figure 1 a shows dimension of the pin. What is the pin angle. not shown. Figure 1a and Figure 1b don't seem compatible with each other.</w:t>
      </w:r>
      <w:r>
        <w:rPr>
          <w:rFonts w:ascii="Verdana" w:hAnsi="Verdana"/>
          <w:color w:val="000033"/>
          <w:sz w:val="17"/>
          <w:szCs w:val="17"/>
        </w:rPr>
        <w:br/>
      </w:r>
      <w:r>
        <w:rPr>
          <w:rFonts w:ascii="Verdana" w:hAnsi="Verdana"/>
          <w:color w:val="000033"/>
          <w:sz w:val="17"/>
          <w:szCs w:val="17"/>
          <w:shd w:val="clear" w:color="auto" w:fill="FFFFFF"/>
        </w:rPr>
        <w:t>For figure 6: It would be better if there was an image on the cross section.</w:t>
      </w:r>
      <w:r>
        <w:rPr>
          <w:rFonts w:ascii="Verdana" w:hAnsi="Verdana"/>
          <w:color w:val="000033"/>
          <w:sz w:val="17"/>
          <w:szCs w:val="17"/>
        </w:rPr>
        <w:br/>
      </w:r>
      <w:r>
        <w:rPr>
          <w:rFonts w:ascii="Verdana" w:hAnsi="Verdana"/>
          <w:color w:val="000033"/>
          <w:sz w:val="17"/>
          <w:szCs w:val="17"/>
          <w:shd w:val="clear" w:color="auto" w:fill="FFFFFF"/>
        </w:rPr>
        <w:t>REPRESENTATIVE RESULTS was revised.</w:t>
      </w:r>
      <w:r>
        <w:rPr>
          <w:rFonts w:ascii="Verdana" w:hAnsi="Verdana"/>
          <w:color w:val="000033"/>
          <w:sz w:val="17"/>
          <w:szCs w:val="17"/>
        </w:rPr>
        <w:br/>
      </w:r>
      <w:r>
        <w:rPr>
          <w:rFonts w:ascii="Verdana" w:hAnsi="Verdana"/>
          <w:color w:val="000033"/>
          <w:sz w:val="17"/>
          <w:szCs w:val="17"/>
          <w:shd w:val="clear" w:color="auto" w:fill="FFFFFF"/>
        </w:rPr>
        <w:t>Minor Concerns:</w:t>
      </w:r>
      <w:r>
        <w:rPr>
          <w:rFonts w:ascii="Verdana" w:hAnsi="Verdana"/>
          <w:color w:val="000033"/>
          <w:sz w:val="17"/>
          <w:szCs w:val="17"/>
        </w:rPr>
        <w:br/>
      </w:r>
      <w:r>
        <w:rPr>
          <w:rFonts w:ascii="Verdana" w:hAnsi="Verdana"/>
          <w:color w:val="000033"/>
          <w:sz w:val="17"/>
          <w:szCs w:val="17"/>
          <w:shd w:val="clear" w:color="auto" w:fill="FFFFFF"/>
        </w:rPr>
        <w:t>Minor corrections are required for Figures 2 and 3.</w:t>
      </w:r>
      <w:r>
        <w:rPr>
          <w:rStyle w:val="a3"/>
          <w:rFonts w:ascii="Times New Roman" w:hAnsi="Times New Roman" w:cs="Times New Roman" w:hint="eastAsia"/>
          <w:color w:val="000000"/>
          <w:sz w:val="27"/>
          <w:szCs w:val="27"/>
        </w:rPr>
        <w:t xml:space="preserve"> </w:t>
      </w:r>
    </w:p>
    <w:p w:rsidR="001F77D1" w:rsidRDefault="001F77D1">
      <w:pPr>
        <w:rPr>
          <w:rStyle w:val="a3"/>
          <w:rFonts w:ascii="Times New Roman" w:hAnsi="Times New Roman" w:cs="Times New Roman"/>
          <w:color w:val="000000"/>
          <w:sz w:val="27"/>
          <w:szCs w:val="27"/>
        </w:rPr>
      </w:pPr>
    </w:p>
    <w:p w:rsidR="000511A2" w:rsidRDefault="000511A2" w:rsidP="000511A2">
      <w:pPr>
        <w:rPr>
          <w:rStyle w:val="a3"/>
          <w:rFonts w:ascii="Times New Roman" w:hAnsi="Times New Roman" w:cs="Times New Roman"/>
          <w:color w:val="000000"/>
          <w:sz w:val="27"/>
          <w:szCs w:val="27"/>
        </w:rPr>
      </w:pPr>
      <w:r>
        <w:rPr>
          <w:rStyle w:val="a3"/>
          <w:rFonts w:ascii="Times New Roman" w:hAnsi="Times New Roman" w:cs="Times New Roman" w:hint="eastAsia"/>
          <w:color w:val="000000"/>
          <w:sz w:val="27"/>
          <w:szCs w:val="27"/>
        </w:rPr>
        <w:t>Dear Reviewer</w:t>
      </w:r>
      <w:r>
        <w:rPr>
          <w:rStyle w:val="a3"/>
          <w:rFonts w:ascii="Times New Roman" w:hAnsi="Times New Roman" w:cs="Times New Roman"/>
          <w:color w:val="000000"/>
          <w:sz w:val="27"/>
          <w:szCs w:val="27"/>
        </w:rPr>
        <w:t>,</w:t>
      </w:r>
    </w:p>
    <w:p w:rsidR="000511A2" w:rsidRDefault="000511A2" w:rsidP="000511A2">
      <w:pPr>
        <w:rPr>
          <w:rFonts w:ascii="Times New Roman" w:hAnsi="Times New Roman" w:cs="Times New Roman"/>
          <w:color w:val="000000"/>
          <w:sz w:val="27"/>
          <w:szCs w:val="27"/>
        </w:rPr>
      </w:pPr>
      <w:r>
        <w:rPr>
          <w:rFonts w:ascii="Times New Roman" w:hAnsi="Times New Roman" w:cs="Times New Roman"/>
          <w:color w:val="000000"/>
          <w:sz w:val="27"/>
          <w:szCs w:val="27"/>
        </w:rPr>
        <w:t xml:space="preserve">Thanks for your valuable comments. </w:t>
      </w:r>
      <w:r w:rsidR="00970DE6">
        <w:rPr>
          <w:rFonts w:ascii="Times New Roman" w:hAnsi="Times New Roman" w:cs="Times New Roman"/>
          <w:color w:val="000000"/>
          <w:sz w:val="27"/>
          <w:szCs w:val="27"/>
        </w:rPr>
        <w:t xml:space="preserve">The article has been revised more fluent. </w:t>
      </w:r>
    </w:p>
    <w:p w:rsidR="000511A2" w:rsidRDefault="00970DE6" w:rsidP="000511A2">
      <w:pPr>
        <w:pStyle w:val="a5"/>
        <w:numPr>
          <w:ilvl w:val="0"/>
          <w:numId w:val="1"/>
        </w:numPr>
        <w:ind w:leftChars="0"/>
      </w:pPr>
      <w:r>
        <w:t>The article has delete some</w:t>
      </w:r>
      <w:r w:rsidR="00DE4B5A">
        <w:t xml:space="preserve"> numbering and make it fluently in line 101-106.</w:t>
      </w:r>
    </w:p>
    <w:p w:rsidR="00F518E2" w:rsidRDefault="00F518E2" w:rsidP="000511A2">
      <w:pPr>
        <w:pStyle w:val="a5"/>
        <w:numPr>
          <w:ilvl w:val="0"/>
          <w:numId w:val="1"/>
        </w:numPr>
        <w:ind w:leftChars="0"/>
      </w:pPr>
      <w:r>
        <w:rPr>
          <w:rFonts w:hint="eastAsia"/>
        </w:rPr>
        <w:t>T</w:t>
      </w:r>
      <w:r>
        <w:t>he pin angle is shown in updated figure1.</w:t>
      </w:r>
      <w:bookmarkStart w:id="0" w:name="_GoBack"/>
      <w:bookmarkEnd w:id="0"/>
    </w:p>
    <w:p w:rsidR="000511A2" w:rsidRDefault="004C2193" w:rsidP="004C2193">
      <w:pPr>
        <w:pStyle w:val="a5"/>
        <w:numPr>
          <w:ilvl w:val="0"/>
          <w:numId w:val="1"/>
        </w:numPr>
        <w:ind w:leftChars="0"/>
      </w:pPr>
      <w:r>
        <w:t>The cross section image is shown in Figure 7.</w:t>
      </w:r>
    </w:p>
    <w:p w:rsidR="009D1E0B" w:rsidRPr="000511A2" w:rsidRDefault="009D1E0B" w:rsidP="00F4638C">
      <w:pPr>
        <w:rPr>
          <w:rFonts w:ascii="Times New Roman" w:hAnsi="Times New Roman" w:cs="Times New Roman"/>
          <w:color w:val="000000"/>
          <w:sz w:val="27"/>
          <w:szCs w:val="27"/>
        </w:rPr>
      </w:pPr>
    </w:p>
    <w:sectPr w:rsidR="009D1E0B" w:rsidRPr="000511A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7CC" w:rsidRDefault="00BF57CC" w:rsidP="00F4638C">
      <w:r>
        <w:separator/>
      </w:r>
    </w:p>
  </w:endnote>
  <w:endnote w:type="continuationSeparator" w:id="0">
    <w:p w:rsidR="00BF57CC" w:rsidRDefault="00BF57CC" w:rsidP="00F4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7CC" w:rsidRDefault="00BF57CC" w:rsidP="00F4638C">
      <w:r>
        <w:separator/>
      </w:r>
    </w:p>
  </w:footnote>
  <w:footnote w:type="continuationSeparator" w:id="0">
    <w:p w:rsidR="00BF57CC" w:rsidRDefault="00BF57CC" w:rsidP="00F463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7361B"/>
    <w:multiLevelType w:val="hybridMultilevel"/>
    <w:tmpl w:val="9D0E98F2"/>
    <w:lvl w:ilvl="0" w:tplc="AAA4C7D4">
      <w:start w:val="1"/>
      <w:numFmt w:val="decimal"/>
      <w:lvlText w:val="%1."/>
      <w:lvlJc w:val="left"/>
      <w:pPr>
        <w:ind w:left="360" w:hanging="360"/>
      </w:pPr>
      <w:rPr>
        <w:rFonts w:ascii="Times New Roman" w:hAnsi="Times New Roman" w:cs="Times New Roman" w:hint="default"/>
        <w:color w:val="000000"/>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23E"/>
    <w:rsid w:val="00037410"/>
    <w:rsid w:val="000511A2"/>
    <w:rsid w:val="000F64CD"/>
    <w:rsid w:val="001F77D1"/>
    <w:rsid w:val="0036753F"/>
    <w:rsid w:val="003E515E"/>
    <w:rsid w:val="00475105"/>
    <w:rsid w:val="004C2193"/>
    <w:rsid w:val="004E6763"/>
    <w:rsid w:val="005618A1"/>
    <w:rsid w:val="00647865"/>
    <w:rsid w:val="007656E9"/>
    <w:rsid w:val="0080023E"/>
    <w:rsid w:val="00970DE6"/>
    <w:rsid w:val="009B71BE"/>
    <w:rsid w:val="009D1E0B"/>
    <w:rsid w:val="00A36FB3"/>
    <w:rsid w:val="00BF57CC"/>
    <w:rsid w:val="00C6669D"/>
    <w:rsid w:val="00CD4AFC"/>
    <w:rsid w:val="00DE4B5A"/>
    <w:rsid w:val="00DF0021"/>
    <w:rsid w:val="00E45AA0"/>
    <w:rsid w:val="00F4638C"/>
    <w:rsid w:val="00F518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D3250"/>
  <w15:docId w15:val="{7E9AF339-A2F5-4942-9FD9-6683BFA3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669D"/>
    <w:rPr>
      <w:b/>
      <w:bCs/>
    </w:rPr>
  </w:style>
  <w:style w:type="character" w:styleId="a4">
    <w:name w:val="Hyperlink"/>
    <w:basedOn w:val="a0"/>
    <w:uiPriority w:val="99"/>
    <w:semiHidden/>
    <w:unhideWhenUsed/>
    <w:rsid w:val="00C6669D"/>
    <w:rPr>
      <w:color w:val="0000FF"/>
      <w:u w:val="single"/>
    </w:rPr>
  </w:style>
  <w:style w:type="paragraph" w:styleId="a5">
    <w:name w:val="List Paragraph"/>
    <w:basedOn w:val="a"/>
    <w:uiPriority w:val="34"/>
    <w:qFormat/>
    <w:rsid w:val="009D1E0B"/>
    <w:pPr>
      <w:ind w:leftChars="200" w:left="480"/>
    </w:pPr>
  </w:style>
  <w:style w:type="paragraph" w:styleId="a6">
    <w:name w:val="header"/>
    <w:basedOn w:val="a"/>
    <w:link w:val="a7"/>
    <w:uiPriority w:val="99"/>
    <w:unhideWhenUsed/>
    <w:rsid w:val="00F4638C"/>
    <w:pPr>
      <w:tabs>
        <w:tab w:val="center" w:pos="4153"/>
        <w:tab w:val="right" w:pos="8306"/>
      </w:tabs>
      <w:snapToGrid w:val="0"/>
    </w:pPr>
    <w:rPr>
      <w:sz w:val="20"/>
      <w:szCs w:val="20"/>
    </w:rPr>
  </w:style>
  <w:style w:type="character" w:customStyle="1" w:styleId="a7">
    <w:name w:val="頁首 字元"/>
    <w:basedOn w:val="a0"/>
    <w:link w:val="a6"/>
    <w:uiPriority w:val="99"/>
    <w:rsid w:val="00F4638C"/>
    <w:rPr>
      <w:sz w:val="20"/>
      <w:szCs w:val="20"/>
    </w:rPr>
  </w:style>
  <w:style w:type="paragraph" w:styleId="a8">
    <w:name w:val="footer"/>
    <w:basedOn w:val="a"/>
    <w:link w:val="a9"/>
    <w:uiPriority w:val="99"/>
    <w:unhideWhenUsed/>
    <w:rsid w:val="00F4638C"/>
    <w:pPr>
      <w:tabs>
        <w:tab w:val="center" w:pos="4153"/>
        <w:tab w:val="right" w:pos="8306"/>
      </w:tabs>
      <w:snapToGrid w:val="0"/>
    </w:pPr>
    <w:rPr>
      <w:sz w:val="20"/>
      <w:szCs w:val="20"/>
    </w:rPr>
  </w:style>
  <w:style w:type="character" w:customStyle="1" w:styleId="a9">
    <w:name w:val="頁尾 字元"/>
    <w:basedOn w:val="a0"/>
    <w:link w:val="a8"/>
    <w:uiPriority w:val="99"/>
    <w:rsid w:val="00F463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dc:creator>
  <cp:lastModifiedBy>user</cp:lastModifiedBy>
  <cp:revision>5</cp:revision>
  <dcterms:created xsi:type="dcterms:W3CDTF">2019-03-31T08:30:00Z</dcterms:created>
  <dcterms:modified xsi:type="dcterms:W3CDTF">2019-04-01T07:00:00Z</dcterms:modified>
</cp:coreProperties>
</file>