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B10F" w14:textId="6672956E" w:rsidR="00101072" w:rsidRDefault="00101072"/>
    <w:p w14:paraId="54DB7F7E" w14:textId="5D940774" w:rsidR="00280241" w:rsidRDefault="00514735">
      <w:r>
        <w:rPr>
          <w:rFonts w:hint="eastAsia"/>
        </w:rPr>
        <w:t>D</w:t>
      </w:r>
      <w:r>
        <w:t xml:space="preserve">ear editor </w:t>
      </w:r>
      <w:r w:rsidRPr="00514735">
        <w:t>Ronald Myers</w:t>
      </w:r>
      <w:r>
        <w:t>,</w:t>
      </w:r>
    </w:p>
    <w:p w14:paraId="12EED8AA" w14:textId="6FFABE55" w:rsidR="00514735" w:rsidRDefault="00514735"/>
    <w:p w14:paraId="3E2F11E9" w14:textId="321375C9" w:rsidR="00514735" w:rsidRDefault="00514735" w:rsidP="00514735">
      <w:r>
        <w:rPr>
          <w:rFonts w:hint="eastAsia"/>
        </w:rPr>
        <w:t>I</w:t>
      </w:r>
      <w:r>
        <w:t xml:space="preserve"> enclose the manuscript entitled “</w:t>
      </w:r>
      <w:r w:rsidR="00280241" w:rsidRPr="00514735">
        <w:rPr>
          <w:b/>
        </w:rPr>
        <w:t>Orthotopic Injection of Breast Cancer Cells into Mice Mammary Fat Pad</w:t>
      </w:r>
      <w:r w:rsidRPr="00514735">
        <w:t>”, for possible publication in J</w:t>
      </w:r>
      <w:r w:rsidR="00D172B5">
        <w:t xml:space="preserve">ournal of </w:t>
      </w:r>
      <w:r w:rsidRPr="00514735">
        <w:t>V</w:t>
      </w:r>
      <w:r w:rsidR="00D172B5">
        <w:t xml:space="preserve">isualized </w:t>
      </w:r>
      <w:r w:rsidRPr="00514735">
        <w:t>E</w:t>
      </w:r>
      <w:r w:rsidR="00D172B5">
        <w:t xml:space="preserve">xperiments, with authors as </w:t>
      </w:r>
      <w:r w:rsidR="00D172B5" w:rsidRPr="00D172B5">
        <w:rPr>
          <w:b/>
        </w:rPr>
        <w:t>Gan-</w:t>
      </w:r>
      <w:proofErr w:type="spellStart"/>
      <w:r w:rsidR="00D172B5" w:rsidRPr="00D172B5">
        <w:rPr>
          <w:b/>
        </w:rPr>
        <w:t>lin</w:t>
      </w:r>
      <w:proofErr w:type="spellEnd"/>
      <w:r w:rsidR="00D172B5" w:rsidRPr="00D172B5">
        <w:rPr>
          <w:b/>
        </w:rPr>
        <w:t xml:space="preserve"> Zhang, Yi Zhang, </w:t>
      </w:r>
      <w:proofErr w:type="spellStart"/>
      <w:r w:rsidR="00D172B5" w:rsidRPr="00D172B5">
        <w:rPr>
          <w:b/>
        </w:rPr>
        <w:t>Ke-xin</w:t>
      </w:r>
      <w:proofErr w:type="spellEnd"/>
      <w:r w:rsidR="00D172B5" w:rsidRPr="00D172B5">
        <w:rPr>
          <w:b/>
        </w:rPr>
        <w:t xml:space="preserve"> Cao, Xiao-min Wang</w:t>
      </w:r>
      <w:r w:rsidRPr="00514735">
        <w:t xml:space="preserve">. </w:t>
      </w:r>
      <w:r w:rsidR="00D172B5">
        <w:t>Gan-</w:t>
      </w:r>
      <w:proofErr w:type="spellStart"/>
      <w:r w:rsidR="00D172B5">
        <w:t>lin</w:t>
      </w:r>
      <w:proofErr w:type="spellEnd"/>
      <w:r w:rsidR="00D172B5">
        <w:t xml:space="preserve"> Zhang and me will be the correspondence authors. </w:t>
      </w:r>
      <w:r w:rsidRPr="00514735">
        <w:t>All of the authors agree to the submission of this paper.</w:t>
      </w:r>
      <w:r w:rsidR="005068D2">
        <w:t xml:space="preserve"> </w:t>
      </w:r>
      <w:r w:rsidR="005068D2">
        <w:rPr>
          <w:lang w:eastAsia="zh-CN"/>
        </w:rPr>
        <w:t>T</w:t>
      </w:r>
      <w:r>
        <w:rPr>
          <w:lang w:eastAsia="zh-CN"/>
        </w:rPr>
        <w:t>he manuscript was prepared according to the journal’s instructions to authors, and all required supporting documentations are attached.</w:t>
      </w:r>
    </w:p>
    <w:p w14:paraId="2846A0E2" w14:textId="52D5937A" w:rsidR="00514735" w:rsidRDefault="00514735" w:rsidP="00514735">
      <w:pPr>
        <w:rPr>
          <w:lang w:eastAsia="zh-CN"/>
        </w:rPr>
      </w:pPr>
    </w:p>
    <w:p w14:paraId="4497A3DD" w14:textId="2F9A6DA6" w:rsidR="00D172B5" w:rsidRDefault="00D172B5" w:rsidP="00514735">
      <w:pPr>
        <w:rPr>
          <w:lang w:eastAsia="zh-CN"/>
        </w:rPr>
      </w:pPr>
      <w:r w:rsidRPr="00D172B5">
        <w:rPr>
          <w:lang w:eastAsia="zh-CN"/>
        </w:rPr>
        <w:t>Murine cancer models are good bridges between preclinical and clinical studies, and a good mimic murine disease model will increase the accuracy of research on disease and medicine.</w:t>
      </w:r>
      <w:r>
        <w:rPr>
          <w:lang w:eastAsia="zh-CN"/>
        </w:rPr>
        <w:t xml:space="preserve"> For breast cancer, </w:t>
      </w:r>
      <w:r w:rsidRPr="00D172B5">
        <w:rPr>
          <w:lang w:eastAsia="zh-CN"/>
        </w:rPr>
        <w:t xml:space="preserve">orthotopic disease models with proper </w:t>
      </w:r>
      <w:r>
        <w:rPr>
          <w:lang w:eastAsia="zh-CN"/>
        </w:rPr>
        <w:t>mammary fat pad</w:t>
      </w:r>
      <w:r w:rsidRPr="00D172B5">
        <w:rPr>
          <w:lang w:eastAsia="zh-CN"/>
        </w:rPr>
        <w:t xml:space="preserve"> environment play irreplaceable roles in understanding diseases and screening for potential medicines. In this article, we describe how to implant breast cancer cells into mammary fat pad in a simple, less invasive and easy-handle way, and follow the metastasis to distant organs.</w:t>
      </w:r>
    </w:p>
    <w:p w14:paraId="526D33AC" w14:textId="77777777" w:rsidR="005068D2" w:rsidRDefault="005068D2" w:rsidP="00514735">
      <w:pPr>
        <w:rPr>
          <w:rFonts w:hint="eastAsia"/>
          <w:lang w:eastAsia="zh-CN"/>
        </w:rPr>
      </w:pPr>
    </w:p>
    <w:p w14:paraId="6687967F" w14:textId="7A4AD601" w:rsidR="00D172B5" w:rsidRDefault="00D172B5" w:rsidP="00514735">
      <w:pPr>
        <w:rPr>
          <w:lang w:eastAsia="zh-CN"/>
        </w:rPr>
      </w:pPr>
      <w:r>
        <w:rPr>
          <w:lang w:eastAsia="zh-CN"/>
        </w:rPr>
        <w:t xml:space="preserve">There are few articles using </w:t>
      </w:r>
      <w:proofErr w:type="spellStart"/>
      <w:r w:rsidR="005068D2">
        <w:rPr>
          <w:lang w:eastAsia="zh-CN"/>
        </w:rPr>
        <w:t>o</w:t>
      </w:r>
      <w:r w:rsidRPr="00D172B5">
        <w:rPr>
          <w:lang w:eastAsia="zh-CN"/>
        </w:rPr>
        <w:t>rthotopic</w:t>
      </w:r>
      <w:r w:rsidR="005068D2">
        <w:rPr>
          <w:lang w:eastAsia="zh-CN"/>
        </w:rPr>
        <w:t>i</w:t>
      </w:r>
      <w:r w:rsidRPr="00D172B5">
        <w:rPr>
          <w:lang w:eastAsia="zh-CN"/>
        </w:rPr>
        <w:t>Injection</w:t>
      </w:r>
      <w:proofErr w:type="spellEnd"/>
      <w:r>
        <w:rPr>
          <w:lang w:eastAsia="zh-CN"/>
        </w:rPr>
        <w:t>, however their orthotopic injection need surgery near mammary fat pad</w:t>
      </w:r>
      <w:r w:rsidR="005068D2">
        <w:rPr>
          <w:lang w:eastAsia="zh-CN"/>
        </w:rPr>
        <w:t xml:space="preserve"> which has risk to bias research results. W</w:t>
      </w:r>
      <w:r>
        <w:rPr>
          <w:lang w:eastAsia="zh-CN"/>
        </w:rPr>
        <w:t>hile</w:t>
      </w:r>
      <w:r w:rsidR="005068D2">
        <w:rPr>
          <w:lang w:eastAsia="zh-CN"/>
        </w:rPr>
        <w:t xml:space="preserve"> in our technology there is no surgery, this is the big difference and advantage of our method. </w:t>
      </w:r>
    </w:p>
    <w:p w14:paraId="355DE56B" w14:textId="77777777" w:rsidR="005068D2" w:rsidRDefault="005068D2" w:rsidP="00514735">
      <w:pPr>
        <w:rPr>
          <w:rFonts w:hint="eastAsia"/>
          <w:lang w:eastAsia="zh-CN"/>
        </w:rPr>
      </w:pPr>
    </w:p>
    <w:p w14:paraId="18B52827" w14:textId="2400CBEB" w:rsidR="00280241" w:rsidRDefault="00D172B5" w:rsidP="00514735">
      <w:r w:rsidRPr="00D172B5">
        <w:t xml:space="preserve">We thank you for considering this work and look forward to your response. </w:t>
      </w:r>
      <w:bookmarkStart w:id="0" w:name="_GoBack"/>
      <w:bookmarkEnd w:id="0"/>
      <w:r w:rsidRPr="00D172B5">
        <w:t xml:space="preserve">Please direct all correspondence about this manuscript to me or Dr. </w:t>
      </w:r>
      <w:r>
        <w:t>Gan-Lin Zhang</w:t>
      </w:r>
      <w:r w:rsidRPr="00D172B5">
        <w:t>, e-</w:t>
      </w:r>
      <w:proofErr w:type="spellStart"/>
      <w:r w:rsidRPr="00D172B5">
        <w:t>amil</w:t>
      </w:r>
      <w:proofErr w:type="spellEnd"/>
      <w:r w:rsidRPr="00D172B5">
        <w:t xml:space="preserve">: </w:t>
      </w:r>
      <w:hyperlink r:id="rId4" w:history="1">
        <w:r w:rsidR="005068D2" w:rsidRPr="00683FE8">
          <w:rPr>
            <w:rStyle w:val="a3"/>
          </w:rPr>
          <w:t>kalinezhang@163.com</w:t>
        </w:r>
      </w:hyperlink>
      <w:r w:rsidRPr="00D172B5">
        <w:t>.</w:t>
      </w:r>
    </w:p>
    <w:p w14:paraId="50A30E4F" w14:textId="2A0CEA0E" w:rsidR="005068D2" w:rsidRDefault="005068D2" w:rsidP="00514735"/>
    <w:p w14:paraId="4C7BE4BD" w14:textId="5ED4C956" w:rsidR="005068D2" w:rsidRDefault="005068D2" w:rsidP="00514735">
      <w:pPr>
        <w:rPr>
          <w:lang w:eastAsia="zh-CN"/>
        </w:rPr>
      </w:pPr>
      <w:r>
        <w:rPr>
          <w:lang w:eastAsia="zh-CN"/>
        </w:rPr>
        <w:t>Sincerely,</w:t>
      </w:r>
    </w:p>
    <w:p w14:paraId="243CE35A" w14:textId="4EEAB7E1" w:rsidR="005068D2" w:rsidRDefault="005068D2" w:rsidP="00514735">
      <w:pPr>
        <w:rPr>
          <w:lang w:eastAsia="zh-CN"/>
        </w:rPr>
      </w:pPr>
    </w:p>
    <w:p w14:paraId="1D9D17D2" w14:textId="2BCB6623" w:rsidR="005068D2" w:rsidRDefault="005068D2" w:rsidP="00514735">
      <w:pPr>
        <w:rPr>
          <w:lang w:eastAsia="zh-CN"/>
        </w:rPr>
      </w:pPr>
      <w:r>
        <w:rPr>
          <w:rFonts w:hint="eastAsia"/>
          <w:lang w:eastAsia="zh-CN"/>
        </w:rPr>
        <w:t>X</w:t>
      </w:r>
      <w:r>
        <w:rPr>
          <w:lang w:eastAsia="zh-CN"/>
        </w:rPr>
        <w:t>iao-Min Wang</w:t>
      </w:r>
    </w:p>
    <w:p w14:paraId="351A0942" w14:textId="42E1F9D3" w:rsidR="005068D2" w:rsidRDefault="005068D2" w:rsidP="00514735">
      <w:pPr>
        <w:rPr>
          <w:lang w:eastAsia="zh-CN"/>
        </w:rPr>
      </w:pPr>
    </w:p>
    <w:p w14:paraId="7239ED1D" w14:textId="1C007670" w:rsidR="005068D2" w:rsidRDefault="005068D2" w:rsidP="00514735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018.6.10</w:t>
      </w:r>
    </w:p>
    <w:p w14:paraId="58CC5631" w14:textId="77777777" w:rsidR="005068D2" w:rsidRDefault="005068D2" w:rsidP="00514735">
      <w:pPr>
        <w:rPr>
          <w:rFonts w:hint="eastAsia"/>
          <w:lang w:eastAsia="zh-CN"/>
        </w:rPr>
      </w:pPr>
    </w:p>
    <w:sectPr w:rsidR="0050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D0"/>
    <w:rsid w:val="00101072"/>
    <w:rsid w:val="00280241"/>
    <w:rsid w:val="005068D2"/>
    <w:rsid w:val="00514735"/>
    <w:rsid w:val="00D172B5"/>
    <w:rsid w:val="00F6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4B9E"/>
  <w15:chartTrackingRefBased/>
  <w15:docId w15:val="{95609E24-4486-4C41-B26C-A6E9C2A4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241"/>
    <w:pPr>
      <w:widowControl w:val="0"/>
      <w:autoSpaceDE w:val="0"/>
      <w:autoSpaceDN w:val="0"/>
      <w:adjustRightInd w:val="0"/>
      <w:jc w:val="both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8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68D2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5068D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5068D2"/>
    <w:rPr>
      <w:rFonts w:ascii="Calibri" w:eastAsia="宋体" w:hAnsi="Calibri" w:cs="Calibri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inezhang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Ganlin</dc:creator>
  <cp:keywords/>
  <dc:description/>
  <cp:lastModifiedBy>Ganlin</cp:lastModifiedBy>
  <cp:revision>2</cp:revision>
  <dcterms:created xsi:type="dcterms:W3CDTF">2018-06-10T14:53:00Z</dcterms:created>
  <dcterms:modified xsi:type="dcterms:W3CDTF">2018-06-10T15:48:00Z</dcterms:modified>
</cp:coreProperties>
</file>