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E10D" w14:textId="77777777" w:rsidR="00C270F7" w:rsidRPr="00C270F7" w:rsidRDefault="00C270F7" w:rsidP="00C270F7">
      <w:pPr>
        <w:rPr>
          <w:rFonts w:ascii="Arial" w:hAnsi="Arial" w:cs="Arial"/>
          <w:color w:val="000000" w:themeColor="text1"/>
          <w:sz w:val="22"/>
          <w:szCs w:val="22"/>
        </w:rPr>
      </w:pPr>
      <w:bookmarkStart w:id="0" w:name="_GoBack"/>
      <w:bookmarkEnd w:id="0"/>
      <w:r w:rsidRPr="00C270F7">
        <w:rPr>
          <w:rFonts w:ascii="Arial" w:hAnsi="Arial" w:cs="Arial"/>
          <w:color w:val="000000" w:themeColor="text1"/>
          <w:sz w:val="22"/>
          <w:szCs w:val="22"/>
        </w:rPr>
        <w:t>Dear Journal of Visualized Experiments editorial office,</w:t>
      </w:r>
    </w:p>
    <w:p w14:paraId="58688E0E" w14:textId="77777777" w:rsidR="00C270F7" w:rsidRPr="00C270F7" w:rsidRDefault="00C270F7" w:rsidP="00C270F7">
      <w:pPr>
        <w:ind w:firstLine="720"/>
        <w:rPr>
          <w:rFonts w:ascii="Arial" w:hAnsi="Arial" w:cs="Arial"/>
          <w:color w:val="000000" w:themeColor="text1"/>
          <w:sz w:val="22"/>
          <w:szCs w:val="22"/>
        </w:rPr>
      </w:pPr>
    </w:p>
    <w:p w14:paraId="3E1EA33A" w14:textId="77777777" w:rsidR="00C270F7" w:rsidRPr="00C270F7" w:rsidRDefault="00C270F7" w:rsidP="00C270F7">
      <w:pPr>
        <w:ind w:firstLine="720"/>
        <w:rPr>
          <w:rFonts w:ascii="Arial" w:eastAsia="Times New Roman" w:hAnsi="Arial" w:cs="Arial"/>
          <w:color w:val="000000"/>
          <w:sz w:val="22"/>
          <w:szCs w:val="22"/>
        </w:rPr>
      </w:pPr>
      <w:r w:rsidRPr="00C270F7">
        <w:rPr>
          <w:rFonts w:ascii="Arial" w:hAnsi="Arial" w:cs="Arial"/>
          <w:color w:val="000000" w:themeColor="text1"/>
          <w:sz w:val="22"/>
          <w:szCs w:val="22"/>
        </w:rPr>
        <w:t xml:space="preserve">This letter accompanies submission of a revised version of the manuscript </w:t>
      </w:r>
      <w:r w:rsidRPr="00C270F7">
        <w:rPr>
          <w:rFonts w:ascii="Arial" w:eastAsia="Times New Roman" w:hAnsi="Arial" w:cs="Arial"/>
          <w:color w:val="000000"/>
          <w:sz w:val="22"/>
          <w:szCs w:val="22"/>
        </w:rPr>
        <w:t>JoVE58600</w:t>
      </w:r>
    </w:p>
    <w:p w14:paraId="3868B060" w14:textId="77777777" w:rsidR="00C270F7" w:rsidRPr="00C270F7" w:rsidRDefault="00C270F7" w:rsidP="00C270F7">
      <w:pPr>
        <w:rPr>
          <w:rFonts w:ascii="Times" w:eastAsia="Times New Roman" w:hAnsi="Times" w:cs="Times New Roman"/>
          <w:color w:val="000000"/>
          <w:sz w:val="22"/>
          <w:szCs w:val="22"/>
        </w:rPr>
      </w:pPr>
      <w:r w:rsidRPr="00C270F7">
        <w:rPr>
          <w:rFonts w:ascii="Arial" w:hAnsi="Arial" w:cs="Arial"/>
          <w:color w:val="000000" w:themeColor="text1"/>
          <w:sz w:val="22"/>
          <w:szCs w:val="22"/>
        </w:rPr>
        <w:t>entitled, “</w:t>
      </w:r>
      <w:r w:rsidRPr="00C270F7">
        <w:rPr>
          <w:rFonts w:ascii="Arial" w:eastAsia="Times New Roman" w:hAnsi="Arial" w:cs="Arial"/>
          <w:color w:val="000000"/>
          <w:sz w:val="22"/>
          <w:szCs w:val="22"/>
        </w:rPr>
        <w:t>From Start to Finish: A Guide for the Development and Angiographic Use of the Rabbit VX2 Model for Liver Cancer</w:t>
      </w:r>
      <w:r w:rsidRPr="00C270F7">
        <w:rPr>
          <w:rFonts w:ascii="Arial" w:hAnsi="Arial" w:cs="Arial"/>
          <w:color w:val="000000" w:themeColor="text1"/>
          <w:sz w:val="22"/>
          <w:szCs w:val="22"/>
        </w:rPr>
        <w:t xml:space="preserve">.” We thank the reviewers for their careful appraisal and suggested revisions, which have resulted in a strengthened manuscript. Responses to specific requested revisions are listed below, addressed after each reviewer comment. Also, please note that both an annotated and clean revision of the paper has been resubmitted. </w:t>
      </w:r>
    </w:p>
    <w:p w14:paraId="23433795" w14:textId="77777777" w:rsidR="00C270F7" w:rsidRPr="00C270F7" w:rsidRDefault="00C270F7" w:rsidP="00C270F7">
      <w:pPr>
        <w:shd w:val="clear" w:color="auto" w:fill="FFFFFF"/>
        <w:rPr>
          <w:rFonts w:ascii="Arial" w:hAnsi="Arial" w:cs="Arial"/>
          <w:color w:val="000000" w:themeColor="text1"/>
          <w:sz w:val="22"/>
          <w:szCs w:val="22"/>
        </w:rPr>
      </w:pPr>
    </w:p>
    <w:p w14:paraId="64B80766" w14:textId="77777777" w:rsidR="00C270F7" w:rsidRDefault="00E85B04" w:rsidP="00C270F7">
      <w:pPr>
        <w:shd w:val="clear" w:color="auto" w:fill="FFFFFF"/>
        <w:rPr>
          <w:rFonts w:ascii="Arial" w:eastAsia="Times New Roman" w:hAnsi="Arial" w:cs="Arial"/>
          <w:color w:val="222222"/>
          <w:sz w:val="22"/>
          <w:szCs w:val="22"/>
        </w:rPr>
      </w:pPr>
      <w:r w:rsidRPr="00C270F7">
        <w:rPr>
          <w:rFonts w:ascii="Arial" w:eastAsia="Times New Roman" w:hAnsi="Arial" w:cs="Arial"/>
          <w:bCs/>
          <w:color w:val="000000" w:themeColor="text1"/>
          <w:sz w:val="22"/>
          <w:szCs w:val="22"/>
          <w:u w:val="single"/>
        </w:rPr>
        <w:t>Editorial Comments:</w:t>
      </w:r>
      <w:r w:rsidRPr="00C270F7">
        <w:rPr>
          <w:rFonts w:ascii="Arial" w:eastAsia="Times New Roman" w:hAnsi="Arial" w:cs="Arial"/>
          <w:color w:val="000000" w:themeColor="text1"/>
          <w:sz w:val="22"/>
          <w:szCs w:val="22"/>
        </w:rPr>
        <w:br/>
      </w:r>
      <w:r w:rsidRPr="00C270F7">
        <w:rPr>
          <w:rFonts w:ascii="Arial" w:eastAsia="Times New Roman" w:hAnsi="Arial" w:cs="Arial"/>
          <w:color w:val="000000" w:themeColor="text1"/>
          <w:sz w:val="22"/>
          <w:szCs w:val="22"/>
        </w:rPr>
        <w:br/>
      </w:r>
      <w:r w:rsidRPr="00C270F7">
        <w:rPr>
          <w:rFonts w:ascii="Arial" w:eastAsia="Times New Roman" w:hAnsi="Arial" w:cs="Arial"/>
          <w:color w:val="222222"/>
          <w:sz w:val="22"/>
          <w:szCs w:val="22"/>
        </w:rPr>
        <w:t>• Please take this opportunity to thoroughly proofread the manuscript to ensure that there are no spelling or grammatical errors.</w:t>
      </w:r>
    </w:p>
    <w:p w14:paraId="0300BDB5" w14:textId="77777777" w:rsidR="00262CED" w:rsidRDefault="00C270F7" w:rsidP="00C270F7">
      <w:pPr>
        <w:shd w:val="clear" w:color="auto" w:fill="FFFFFF"/>
        <w:rPr>
          <w:rFonts w:ascii="Arial" w:eastAsia="Times New Roman" w:hAnsi="Arial" w:cs="Arial"/>
          <w:color w:val="222222"/>
          <w:sz w:val="22"/>
          <w:szCs w:val="22"/>
        </w:rPr>
      </w:pPr>
      <w:r>
        <w:rPr>
          <w:rFonts w:ascii="Arial" w:eastAsia="Times New Roman" w:hAnsi="Arial" w:cs="Arial"/>
          <w:b/>
          <w:color w:val="0432FF"/>
          <w:sz w:val="22"/>
          <w:szCs w:val="22"/>
        </w:rPr>
        <w:t xml:space="preserve">RESPONSE: </w:t>
      </w:r>
      <w:r w:rsidRPr="00C270F7">
        <w:rPr>
          <w:rFonts w:ascii="Arial" w:eastAsia="Times New Roman" w:hAnsi="Arial" w:cs="Arial"/>
          <w:b/>
          <w:color w:val="0432FF"/>
          <w:sz w:val="22"/>
          <w:szCs w:val="22"/>
        </w:rPr>
        <w:t xml:space="preserve">We have reviewed the manuscript as suggested. </w:t>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222222"/>
          <w:sz w:val="22"/>
          <w:szCs w:val="22"/>
        </w:rPr>
        <w:br/>
        <w:t>• Please include an ethics statement before your numbered protocol steps indicating that the protocol follows the animal care guidelines of your institution.</w:t>
      </w:r>
    </w:p>
    <w:p w14:paraId="4E7A8093" w14:textId="77777777" w:rsidR="00C270F7" w:rsidRDefault="00C270F7" w:rsidP="00C270F7">
      <w:pPr>
        <w:shd w:val="clear" w:color="auto" w:fill="FFFFFF"/>
        <w:rPr>
          <w:rFonts w:ascii="Arial" w:eastAsia="Times New Roman" w:hAnsi="Arial" w:cs="Arial"/>
          <w:color w:val="222222"/>
          <w:sz w:val="22"/>
          <w:szCs w:val="22"/>
        </w:rPr>
      </w:pPr>
      <w:r>
        <w:rPr>
          <w:rFonts w:ascii="Arial" w:eastAsia="Times New Roman" w:hAnsi="Arial" w:cs="Arial"/>
          <w:b/>
          <w:color w:val="0432FF"/>
          <w:sz w:val="22"/>
          <w:szCs w:val="22"/>
        </w:rPr>
        <w:t xml:space="preserve">RESPONSE: An </w:t>
      </w:r>
      <w:r w:rsidRPr="00C270F7">
        <w:rPr>
          <w:rFonts w:ascii="Arial" w:eastAsia="Times New Roman" w:hAnsi="Arial" w:cs="Arial"/>
          <w:b/>
          <w:color w:val="0432FF"/>
          <w:sz w:val="22"/>
          <w:szCs w:val="22"/>
        </w:rPr>
        <w:t>ethics statement has been added, as requested (l</w:t>
      </w:r>
      <w:r w:rsidR="00262CED" w:rsidRPr="00C270F7">
        <w:rPr>
          <w:rFonts w:ascii="Arial" w:eastAsia="Times New Roman" w:hAnsi="Arial" w:cs="Arial"/>
          <w:b/>
          <w:color w:val="0432FF"/>
          <w:sz w:val="22"/>
          <w:szCs w:val="22"/>
        </w:rPr>
        <w:t>ine 68-6</w:t>
      </w:r>
      <w:r w:rsidRPr="00C270F7">
        <w:rPr>
          <w:rFonts w:ascii="Arial" w:eastAsia="Times New Roman" w:hAnsi="Arial" w:cs="Arial"/>
          <w:b/>
          <w:color w:val="0432FF"/>
          <w:sz w:val="22"/>
          <w:szCs w:val="22"/>
        </w:rPr>
        <w:t xml:space="preserve">9, </w:t>
      </w:r>
      <w:r w:rsidR="00262CED" w:rsidRPr="00C270F7">
        <w:rPr>
          <w:rStyle w:val="Hyperlink"/>
          <w:rFonts w:ascii="Arial" w:hAnsi="Arial" w:cs="Arial"/>
          <w:b/>
          <w:color w:val="0432FF"/>
          <w:sz w:val="22"/>
          <w:szCs w:val="22"/>
          <w:u w:val="none"/>
        </w:rPr>
        <w:t xml:space="preserve">Ethics Statement: </w:t>
      </w:r>
      <w:r w:rsidRPr="00C270F7">
        <w:rPr>
          <w:rStyle w:val="Hyperlink"/>
          <w:rFonts w:ascii="Arial" w:hAnsi="Arial" w:cs="Arial"/>
          <w:b/>
          <w:color w:val="0432FF"/>
          <w:sz w:val="22"/>
          <w:szCs w:val="22"/>
          <w:u w:val="none"/>
        </w:rPr>
        <w:t>“</w:t>
      </w:r>
      <w:r w:rsidR="00262CED" w:rsidRPr="00C270F7">
        <w:rPr>
          <w:rStyle w:val="Hyperlink"/>
          <w:rFonts w:ascii="Arial" w:hAnsi="Arial" w:cs="Arial"/>
          <w:b/>
          <w:color w:val="0432FF"/>
          <w:sz w:val="22"/>
          <w:szCs w:val="22"/>
          <w:u w:val="none"/>
        </w:rPr>
        <w:t xml:space="preserve">The following protocol follows all requirements and guidelines mandated by the University of Illinois - Chicago. It was reviewed and approved </w:t>
      </w:r>
      <w:r w:rsidR="00065180" w:rsidRPr="00C270F7">
        <w:rPr>
          <w:rStyle w:val="Hyperlink"/>
          <w:rFonts w:ascii="Arial" w:hAnsi="Arial" w:cs="Arial"/>
          <w:b/>
          <w:color w:val="0432FF"/>
          <w:sz w:val="22"/>
          <w:szCs w:val="22"/>
          <w:u w:val="none"/>
        </w:rPr>
        <w:t>by I</w:t>
      </w:r>
      <w:r w:rsidR="00FE1236" w:rsidRPr="00C270F7">
        <w:rPr>
          <w:rStyle w:val="Hyperlink"/>
          <w:rFonts w:ascii="Arial" w:hAnsi="Arial" w:cs="Arial"/>
          <w:b/>
          <w:color w:val="0432FF"/>
          <w:sz w:val="22"/>
          <w:szCs w:val="22"/>
          <w:u w:val="none"/>
        </w:rPr>
        <w:t xml:space="preserve">ACUC </w:t>
      </w:r>
      <w:r w:rsidR="00262CED" w:rsidRPr="00C270F7">
        <w:rPr>
          <w:rStyle w:val="Hyperlink"/>
          <w:rFonts w:ascii="Arial" w:hAnsi="Arial" w:cs="Arial"/>
          <w:b/>
          <w:color w:val="0432FF"/>
          <w:sz w:val="22"/>
          <w:szCs w:val="22"/>
          <w:u w:val="none"/>
        </w:rPr>
        <w:t>prior to execution.</w:t>
      </w:r>
      <w:r w:rsidRPr="00C270F7">
        <w:rPr>
          <w:rStyle w:val="Hyperlink"/>
          <w:rFonts w:ascii="Arial" w:hAnsi="Arial" w:cs="Arial"/>
          <w:b/>
          <w:color w:val="0432FF"/>
          <w:sz w:val="22"/>
          <w:szCs w:val="22"/>
          <w:u w:val="none"/>
        </w:rPr>
        <w:t>”</w:t>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222222"/>
          <w:sz w:val="22"/>
          <w:szCs w:val="22"/>
        </w:rPr>
        <w:br/>
        <w:t>• </w:t>
      </w:r>
      <w:r w:rsidR="00E85B04" w:rsidRPr="00C270F7">
        <w:rPr>
          <w:rFonts w:ascii="Arial" w:eastAsia="Times New Roman" w:hAnsi="Arial" w:cs="Arial"/>
          <w:bCs/>
          <w:color w:val="000000" w:themeColor="text1"/>
          <w:sz w:val="22"/>
          <w:szCs w:val="22"/>
        </w:rPr>
        <w:t>Protocol Detail:</w:t>
      </w:r>
      <w:r w:rsidR="00E85B04" w:rsidRPr="00C270F7">
        <w:rPr>
          <w:rFonts w:ascii="Arial" w:eastAsia="Times New Roman" w:hAnsi="Arial" w:cs="Arial"/>
          <w:color w:val="000000" w:themeColor="text1"/>
          <w:sz w:val="22"/>
          <w:szCs w:val="22"/>
        </w:rPr>
        <w:t> Please note that your protocol will be used to generate the script for the video, and must contain everything that you would like shown in the video (e.g. all surgical tools and actions need to be mentioned, oxygen flow rate, dosages etc.). </w:t>
      </w:r>
      <w:r w:rsidR="00E85B04" w:rsidRPr="00C270F7">
        <w:rPr>
          <w:rFonts w:ascii="Arial" w:eastAsia="Times New Roman" w:hAnsi="Arial" w:cs="Arial"/>
          <w:bCs/>
          <w:color w:val="000000" w:themeColor="text1"/>
          <w:sz w:val="22"/>
          <w:szCs w:val="22"/>
        </w:rPr>
        <w:t>Please ensure you answer the “how” question, i.e., how is the step performed? Alternatively, for steps that will not be filmed, add references to published material specifying how to perform the protocol action. </w:t>
      </w:r>
      <w:r w:rsidR="00E85B04" w:rsidRPr="00C270F7">
        <w:rPr>
          <w:rFonts w:ascii="Arial" w:eastAsia="Times New Roman" w:hAnsi="Arial" w:cs="Arial"/>
          <w:color w:val="000000" w:themeColor="text1"/>
          <w:sz w:val="22"/>
          <w:szCs w:val="22"/>
        </w:rPr>
        <w:t>There should be enough detail in each step to supplement the actions seen in the video so that viewers can easily replicate the protocol</w:t>
      </w:r>
      <w:r w:rsidR="00E85B04" w:rsidRPr="00C270F7">
        <w:rPr>
          <w:rFonts w:ascii="Arial" w:eastAsia="Times New Roman" w:hAnsi="Arial" w:cs="Arial"/>
          <w:color w:val="222222"/>
          <w:sz w:val="22"/>
          <w:szCs w:val="22"/>
        </w:rPr>
        <w:t>.</w:t>
      </w:r>
    </w:p>
    <w:p w14:paraId="4CA36D9B" w14:textId="77777777" w:rsidR="00E85B04" w:rsidRPr="00C270F7" w:rsidRDefault="00C270F7" w:rsidP="00C270F7">
      <w:pPr>
        <w:shd w:val="clear" w:color="auto" w:fill="FFFFFF"/>
        <w:rPr>
          <w:rFonts w:ascii="Arial" w:eastAsia="Times New Roman" w:hAnsi="Arial" w:cs="Arial"/>
          <w:color w:val="222222"/>
          <w:sz w:val="22"/>
          <w:szCs w:val="22"/>
        </w:rPr>
      </w:pPr>
      <w:r>
        <w:rPr>
          <w:rFonts w:ascii="Arial" w:eastAsia="Times New Roman" w:hAnsi="Arial" w:cs="Arial"/>
          <w:b/>
          <w:color w:val="0432FF"/>
          <w:sz w:val="22"/>
          <w:szCs w:val="22"/>
        </w:rPr>
        <w:t xml:space="preserve">RESPONSE: </w:t>
      </w:r>
      <w:r w:rsidRPr="00C270F7">
        <w:rPr>
          <w:rFonts w:ascii="Arial" w:eastAsia="Times New Roman" w:hAnsi="Arial" w:cs="Arial"/>
          <w:b/>
          <w:color w:val="0432FF"/>
          <w:sz w:val="22"/>
          <w:szCs w:val="22"/>
        </w:rPr>
        <w:t>We have reviewed the manuscript as suggested.</w:t>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000000" w:themeColor="text1"/>
          <w:sz w:val="22"/>
          <w:szCs w:val="22"/>
        </w:rPr>
        <w:t>• </w:t>
      </w:r>
      <w:r w:rsidR="00E85B04" w:rsidRPr="00C270F7">
        <w:rPr>
          <w:rFonts w:ascii="Arial" w:eastAsia="Times New Roman" w:hAnsi="Arial" w:cs="Arial"/>
          <w:bCs/>
          <w:color w:val="000000" w:themeColor="text1"/>
          <w:sz w:val="22"/>
          <w:szCs w:val="22"/>
        </w:rPr>
        <w:t>Protocol Highlight:</w:t>
      </w:r>
      <w:r w:rsidR="00E85B04" w:rsidRPr="00C270F7">
        <w:rPr>
          <w:rFonts w:ascii="Arial" w:eastAsia="Times New Roman" w:hAnsi="Arial" w:cs="Arial"/>
          <w:color w:val="000000" w:themeColor="text1"/>
          <w:sz w:val="22"/>
          <w:szCs w:val="22"/>
        </w:rPr>
        <w:t xml:space="preserve"> Please </w:t>
      </w:r>
      <w:r w:rsidR="00E85B04" w:rsidRPr="00C270F7">
        <w:rPr>
          <w:rFonts w:ascii="Arial" w:eastAsia="Times New Roman" w:hAnsi="Arial" w:cs="Arial"/>
          <w:color w:val="222222"/>
          <w:sz w:val="22"/>
          <w:szCs w:val="22"/>
        </w:rPr>
        <w:t>highlight ~2.5 pages or less of text (which includes headings and spaces) in yellow, to identify which steps should be visualized to tell the most cohesive story of your protocol steps.</w:t>
      </w:r>
    </w:p>
    <w:p w14:paraId="34B0BADC" w14:textId="77777777" w:rsidR="00E85B04" w:rsidRPr="00C270F7" w:rsidRDefault="00E85B04" w:rsidP="00E85B04">
      <w:pPr>
        <w:shd w:val="clear" w:color="auto" w:fill="FFFFFF"/>
        <w:rPr>
          <w:rFonts w:ascii="Arial" w:eastAsia="Times New Roman" w:hAnsi="Arial" w:cs="Arial"/>
          <w:color w:val="222222"/>
          <w:sz w:val="22"/>
          <w:szCs w:val="22"/>
        </w:rPr>
      </w:pPr>
      <w:r w:rsidRPr="00C270F7">
        <w:rPr>
          <w:rFonts w:ascii="Arial" w:eastAsia="Times New Roman" w:hAnsi="Arial" w:cs="Arial"/>
          <w:color w:val="222222"/>
          <w:sz w:val="22"/>
          <w:szCs w:val="22"/>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C270F7">
        <w:rPr>
          <w:rFonts w:ascii="Arial" w:eastAsia="Times New Roman" w:hAnsi="Arial" w:cs="Arial"/>
          <w:color w:val="222222"/>
          <w:sz w:val="22"/>
          <w:szCs w:val="22"/>
        </w:rPr>
        <w:br/>
        <w:t>2) Some of your shorter protocol steps can be combined so that individual steps contain 2-3 actions and maximum of 4 sentences per step.</w:t>
      </w:r>
      <w:r w:rsidRPr="00C270F7">
        <w:rPr>
          <w:rFonts w:ascii="Arial" w:eastAsia="Times New Roman" w:hAnsi="Arial" w:cs="Arial"/>
          <w:color w:val="222222"/>
          <w:sz w:val="22"/>
          <w:szCs w:val="22"/>
        </w:rPr>
        <w:br/>
        <w:t>3) The highlighted steps should form a cohesive narrative, that is, there must be a logical flow from one highlighted step to the next.</w:t>
      </w:r>
      <w:r w:rsidRPr="00C270F7">
        <w:rPr>
          <w:rFonts w:ascii="Arial" w:eastAsia="Times New Roman" w:hAnsi="Arial" w:cs="Arial"/>
          <w:color w:val="222222"/>
          <w:sz w:val="22"/>
          <w:szCs w:val="22"/>
        </w:rPr>
        <w:br/>
        <w:t>4) Please highlight complete sentences (not parts of sentences). Include sub-headings and spaces when calculating the final highlighted length.</w:t>
      </w:r>
      <w:r w:rsidRPr="00C270F7">
        <w:rPr>
          <w:rFonts w:ascii="Arial" w:eastAsia="Times New Roman" w:hAnsi="Arial" w:cs="Arial"/>
          <w:color w:val="222222"/>
          <w:sz w:val="22"/>
          <w:szCs w:val="22"/>
        </w:rPr>
        <w:br/>
        <w:t>5) Notes cannot be filmed and should be excluded from highlighting.</w:t>
      </w:r>
      <w:r w:rsidRPr="00C270F7">
        <w:rPr>
          <w:rFonts w:ascii="Arial" w:eastAsia="Times New Roman" w:hAnsi="Arial" w:cs="Arial"/>
          <w:color w:val="222222"/>
          <w:sz w:val="22"/>
          <w:szCs w:val="22"/>
        </w:rPr>
        <w:br/>
        <w:t>6) Please bear in mind that anesthesia/euthanasia will not be filmed and should not be highlighted.</w:t>
      </w:r>
    </w:p>
    <w:p w14:paraId="7AFD64CE" w14:textId="77777777" w:rsidR="00FE637C" w:rsidRPr="00C270F7" w:rsidRDefault="00C270F7" w:rsidP="00E85B04">
      <w:pPr>
        <w:shd w:val="clear" w:color="auto" w:fill="FFFFFF"/>
        <w:rPr>
          <w:rFonts w:ascii="Arial" w:eastAsia="Times New Roman" w:hAnsi="Arial" w:cs="Arial"/>
          <w:b/>
          <w:color w:val="222222"/>
          <w:sz w:val="22"/>
          <w:szCs w:val="22"/>
        </w:rPr>
      </w:pPr>
      <w:r w:rsidRPr="00C270F7">
        <w:rPr>
          <w:rFonts w:ascii="Arial" w:eastAsia="Times New Roman" w:hAnsi="Arial" w:cs="Arial"/>
          <w:b/>
          <w:color w:val="0432FF"/>
          <w:sz w:val="22"/>
          <w:szCs w:val="22"/>
        </w:rPr>
        <w:t>RESPONSE: Tumor</w:t>
      </w:r>
      <w:r w:rsidR="00FE637C" w:rsidRPr="00C270F7">
        <w:rPr>
          <w:rFonts w:ascii="Arial" w:eastAsia="Times New Roman" w:hAnsi="Arial" w:cs="Arial"/>
          <w:b/>
          <w:color w:val="0432FF"/>
          <w:sz w:val="22"/>
          <w:szCs w:val="22"/>
        </w:rPr>
        <w:t xml:space="preserve"> Implantation and fluoroscopy</w:t>
      </w:r>
      <w:r w:rsidRPr="00C270F7">
        <w:rPr>
          <w:rFonts w:ascii="Arial" w:eastAsia="Times New Roman" w:hAnsi="Arial" w:cs="Arial"/>
          <w:b/>
          <w:color w:val="0432FF"/>
          <w:sz w:val="22"/>
          <w:szCs w:val="22"/>
        </w:rPr>
        <w:t xml:space="preserve"> have been highlighted</w:t>
      </w:r>
      <w:r w:rsidR="00FE637C" w:rsidRPr="00C270F7">
        <w:rPr>
          <w:rFonts w:ascii="Arial" w:eastAsia="Times New Roman" w:hAnsi="Arial" w:cs="Arial"/>
          <w:b/>
          <w:color w:val="0432FF"/>
          <w:sz w:val="22"/>
          <w:szCs w:val="22"/>
        </w:rPr>
        <w:t>.</w:t>
      </w:r>
      <w:r w:rsidR="00E85B04" w:rsidRPr="00C270F7">
        <w:rPr>
          <w:rFonts w:ascii="Arial" w:eastAsia="Times New Roman" w:hAnsi="Arial" w:cs="Arial"/>
          <w:b/>
          <w:color w:val="222222"/>
          <w:sz w:val="22"/>
          <w:szCs w:val="22"/>
        </w:rPr>
        <w:br/>
      </w:r>
    </w:p>
    <w:p w14:paraId="66113FB3" w14:textId="77777777" w:rsidR="00C270F7" w:rsidRDefault="00E85B04" w:rsidP="00E85B04">
      <w:pPr>
        <w:shd w:val="clear" w:color="auto" w:fill="FFFFFF"/>
        <w:rPr>
          <w:rFonts w:ascii="Arial" w:eastAsia="Times New Roman" w:hAnsi="Arial" w:cs="Arial"/>
          <w:color w:val="222222"/>
          <w:sz w:val="22"/>
          <w:szCs w:val="22"/>
        </w:rPr>
      </w:pPr>
      <w:r w:rsidRPr="00C270F7">
        <w:rPr>
          <w:rFonts w:ascii="Arial" w:eastAsia="Times New Roman" w:hAnsi="Arial" w:cs="Arial"/>
          <w:color w:val="000000" w:themeColor="text1"/>
          <w:sz w:val="22"/>
          <w:szCs w:val="22"/>
        </w:rPr>
        <w:t>• </w:t>
      </w:r>
      <w:r w:rsidRPr="00C270F7">
        <w:rPr>
          <w:rFonts w:ascii="Arial" w:eastAsia="Times New Roman" w:hAnsi="Arial" w:cs="Arial"/>
          <w:bCs/>
          <w:color w:val="000000" w:themeColor="text1"/>
          <w:sz w:val="22"/>
          <w:szCs w:val="22"/>
        </w:rPr>
        <w:t>Discussion:</w:t>
      </w:r>
      <w:r w:rsidRPr="00C270F7">
        <w:rPr>
          <w:rFonts w:ascii="Arial" w:eastAsia="Times New Roman" w:hAnsi="Arial" w:cs="Arial"/>
          <w:color w:val="000000" w:themeColor="text1"/>
          <w:sz w:val="22"/>
          <w:szCs w:val="22"/>
        </w:rPr>
        <w:t xml:space="preserve"> JoVE </w:t>
      </w:r>
      <w:r w:rsidRPr="00C270F7">
        <w:rPr>
          <w:rFonts w:ascii="Arial" w:eastAsia="Times New Roman" w:hAnsi="Arial" w:cs="Arial"/>
          <w:color w:val="222222"/>
          <w:sz w:val="22"/>
          <w:szCs w:val="22"/>
        </w:rPr>
        <w:t xml:space="preserve">articles are focused on the methods and the protocol, thus the discussion should be similarly focused. Please ensure that the discussion covers the following in detail: </w:t>
      </w:r>
      <w:r w:rsidRPr="00C270F7">
        <w:rPr>
          <w:rFonts w:ascii="Arial" w:eastAsia="Times New Roman" w:hAnsi="Arial" w:cs="Arial"/>
          <w:color w:val="222222"/>
          <w:sz w:val="22"/>
          <w:szCs w:val="22"/>
        </w:rPr>
        <w:lastRenderedPageBreak/>
        <w:t>modifications and troubleshooting, limitations of the technique, significance with respect to existing methods, future applications and critical steps within the protocol.</w:t>
      </w:r>
    </w:p>
    <w:p w14:paraId="3EC5A273" w14:textId="24C10495" w:rsidR="00C270F7" w:rsidRDefault="005B20CE" w:rsidP="00E85B04">
      <w:pPr>
        <w:shd w:val="clear" w:color="auto" w:fill="FFFFFF"/>
        <w:rPr>
          <w:rFonts w:ascii="Arial" w:eastAsia="Times New Roman" w:hAnsi="Arial" w:cs="Arial"/>
          <w:color w:val="000000" w:themeColor="text1"/>
          <w:sz w:val="22"/>
          <w:szCs w:val="22"/>
        </w:rPr>
      </w:pPr>
      <w:r>
        <w:rPr>
          <w:rFonts w:ascii="Arial" w:eastAsia="Times New Roman" w:hAnsi="Arial" w:cs="Arial"/>
          <w:b/>
          <w:color w:val="0432FF"/>
          <w:sz w:val="22"/>
          <w:szCs w:val="22"/>
        </w:rPr>
        <w:t xml:space="preserve">RESPONSE: </w:t>
      </w:r>
      <w:r w:rsidRPr="00C270F7">
        <w:rPr>
          <w:rFonts w:ascii="Arial" w:eastAsia="Times New Roman" w:hAnsi="Arial" w:cs="Arial"/>
          <w:b/>
          <w:color w:val="0432FF"/>
          <w:sz w:val="22"/>
          <w:szCs w:val="22"/>
        </w:rPr>
        <w:t>We have reviewed the manuscript as suggested.</w:t>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222222"/>
          <w:sz w:val="22"/>
          <w:szCs w:val="22"/>
        </w:rPr>
        <w:br/>
        <w:t>• </w:t>
      </w:r>
      <w:r w:rsidR="00E85B04" w:rsidRPr="00C270F7">
        <w:rPr>
          <w:rFonts w:ascii="Arial" w:eastAsia="Times New Roman" w:hAnsi="Arial" w:cs="Arial"/>
          <w:bCs/>
          <w:color w:val="000000" w:themeColor="text1"/>
          <w:sz w:val="22"/>
          <w:szCs w:val="22"/>
        </w:rPr>
        <w:t>Figures:</w:t>
      </w:r>
    </w:p>
    <w:p w14:paraId="3EF5E93F" w14:textId="77777777" w:rsidR="00C270F7" w:rsidRDefault="00E85B04" w:rsidP="00E85B04">
      <w:pPr>
        <w:shd w:val="clear" w:color="auto" w:fill="FFFFFF"/>
        <w:rPr>
          <w:rFonts w:ascii="Arial" w:eastAsia="Times New Roman" w:hAnsi="Arial" w:cs="Arial"/>
          <w:color w:val="222222"/>
          <w:sz w:val="22"/>
          <w:szCs w:val="22"/>
        </w:rPr>
      </w:pPr>
      <w:r w:rsidRPr="00C270F7">
        <w:rPr>
          <w:rFonts w:ascii="Arial" w:eastAsia="Times New Roman" w:hAnsi="Arial" w:cs="Arial"/>
          <w:color w:val="222222"/>
          <w:sz w:val="22"/>
          <w:szCs w:val="22"/>
        </w:rPr>
        <w:t>1) Please number your figures 1, 2, 3 etc and avoid the current hyphenated number scheme.</w:t>
      </w:r>
      <w:r w:rsidRPr="00C270F7">
        <w:rPr>
          <w:rFonts w:ascii="Arial" w:eastAsia="Times New Roman" w:hAnsi="Arial" w:cs="Arial"/>
          <w:color w:val="222222"/>
          <w:sz w:val="22"/>
          <w:szCs w:val="22"/>
        </w:rPr>
        <w:br/>
        <w:t>2) Please ensure that figures are called outs at appropriate locations in text.</w:t>
      </w:r>
      <w:r w:rsidRPr="00C270F7">
        <w:rPr>
          <w:rFonts w:ascii="Arial" w:eastAsia="Times New Roman" w:hAnsi="Arial" w:cs="Arial"/>
          <w:color w:val="222222"/>
          <w:sz w:val="22"/>
          <w:szCs w:val="22"/>
        </w:rPr>
        <w:br/>
        <w:t>3) Please add scale references to all figures where relevant.</w:t>
      </w:r>
    </w:p>
    <w:p w14:paraId="7B01FD0F" w14:textId="727715A2" w:rsidR="00C270F7" w:rsidRPr="00C270F7" w:rsidRDefault="00C270F7" w:rsidP="00C270F7">
      <w:pPr>
        <w:shd w:val="clear" w:color="auto" w:fill="FFFFFF"/>
        <w:rPr>
          <w:rFonts w:ascii="Arial" w:eastAsia="Times New Roman" w:hAnsi="Arial" w:cs="Arial"/>
          <w:b/>
          <w:color w:val="222222"/>
          <w:sz w:val="22"/>
          <w:szCs w:val="22"/>
        </w:rPr>
      </w:pPr>
      <w:r w:rsidRPr="00C270F7">
        <w:rPr>
          <w:rFonts w:ascii="Arial" w:eastAsia="Times New Roman" w:hAnsi="Arial" w:cs="Arial"/>
          <w:b/>
          <w:color w:val="0432FF"/>
          <w:sz w:val="22"/>
          <w:szCs w:val="22"/>
        </w:rPr>
        <w:t>RESPONSE:</w:t>
      </w:r>
      <w:r>
        <w:rPr>
          <w:rFonts w:ascii="Arial" w:eastAsia="Times New Roman" w:hAnsi="Arial" w:cs="Arial"/>
          <w:b/>
          <w:color w:val="0432FF"/>
          <w:sz w:val="22"/>
          <w:szCs w:val="22"/>
        </w:rPr>
        <w:t xml:space="preserve"> All figures </w:t>
      </w:r>
      <w:r w:rsidRPr="00C270F7">
        <w:rPr>
          <w:rFonts w:ascii="Arial" w:eastAsia="Times New Roman" w:hAnsi="Arial" w:cs="Arial"/>
          <w:b/>
          <w:color w:val="0432FF"/>
          <w:sz w:val="22"/>
          <w:szCs w:val="22"/>
        </w:rPr>
        <w:t>were renumbered.</w:t>
      </w:r>
      <w:r w:rsidR="005B20CE">
        <w:rPr>
          <w:rFonts w:ascii="Arial" w:eastAsia="Times New Roman" w:hAnsi="Arial" w:cs="Arial"/>
          <w:b/>
          <w:color w:val="0432FF"/>
          <w:sz w:val="22"/>
          <w:szCs w:val="22"/>
        </w:rPr>
        <w:t xml:space="preserve"> Scale was added were relevant.</w:t>
      </w:r>
    </w:p>
    <w:p w14:paraId="16562D3A" w14:textId="06A61E97" w:rsidR="00C270F7" w:rsidRPr="00C270F7" w:rsidRDefault="00E85B04" w:rsidP="00C270F7">
      <w:pPr>
        <w:shd w:val="clear" w:color="auto" w:fill="FFFFFF"/>
        <w:rPr>
          <w:rFonts w:ascii="Arial" w:eastAsia="Times New Roman" w:hAnsi="Arial" w:cs="Arial"/>
          <w:b/>
          <w:color w:val="222222"/>
          <w:sz w:val="22"/>
          <w:szCs w:val="22"/>
        </w:rPr>
      </w:pPr>
      <w:r w:rsidRPr="00C270F7">
        <w:rPr>
          <w:rFonts w:ascii="Arial" w:eastAsia="Times New Roman" w:hAnsi="Arial" w:cs="Arial"/>
          <w:color w:val="222222"/>
          <w:sz w:val="22"/>
          <w:szCs w:val="22"/>
        </w:rPr>
        <w:br/>
        <w:t>• Please define all abbreviations at first use.</w:t>
      </w:r>
      <w:r w:rsidRPr="00C270F7">
        <w:rPr>
          <w:rFonts w:ascii="Arial" w:eastAsia="Times New Roman" w:hAnsi="Arial" w:cs="Arial"/>
          <w:color w:val="222222"/>
          <w:sz w:val="22"/>
          <w:szCs w:val="22"/>
        </w:rPr>
        <w:br/>
      </w:r>
      <w:r w:rsidR="005B20CE">
        <w:rPr>
          <w:rFonts w:ascii="Arial" w:eastAsia="Times New Roman" w:hAnsi="Arial" w:cs="Arial"/>
          <w:b/>
          <w:color w:val="0432FF"/>
          <w:sz w:val="22"/>
          <w:szCs w:val="22"/>
        </w:rPr>
        <w:t xml:space="preserve">RESPONSE: </w:t>
      </w:r>
      <w:r w:rsidR="005B20CE" w:rsidRPr="00C270F7">
        <w:rPr>
          <w:rFonts w:ascii="Arial" w:eastAsia="Times New Roman" w:hAnsi="Arial" w:cs="Arial"/>
          <w:b/>
          <w:color w:val="0432FF"/>
          <w:sz w:val="22"/>
          <w:szCs w:val="22"/>
        </w:rPr>
        <w:t>We have reviewed the manuscript as suggested.</w:t>
      </w:r>
    </w:p>
    <w:p w14:paraId="0311B874" w14:textId="77777777" w:rsidR="00C270F7" w:rsidRDefault="00E85B04" w:rsidP="00E85B04">
      <w:pPr>
        <w:shd w:val="clear" w:color="auto" w:fill="FFFFFF"/>
        <w:rPr>
          <w:rFonts w:ascii="Arial" w:eastAsia="Times New Roman" w:hAnsi="Arial" w:cs="Arial"/>
          <w:color w:val="222222"/>
          <w:sz w:val="22"/>
          <w:szCs w:val="22"/>
        </w:rPr>
      </w:pPr>
      <w:r w:rsidRPr="00C270F7">
        <w:rPr>
          <w:rFonts w:ascii="Arial" w:eastAsia="Times New Roman" w:hAnsi="Arial" w:cs="Arial"/>
          <w:color w:val="222222"/>
          <w:sz w:val="22"/>
          <w:szCs w:val="22"/>
        </w:rPr>
        <w:br/>
        <w:t>• Please use standard abbreviations and symbols for SI Units such as µL, mL, L, etc., and abbreviations for non-SI units such as h, min, s for time units. Please use a single space between the numerical value and unit.</w:t>
      </w:r>
    </w:p>
    <w:p w14:paraId="59DDFE53" w14:textId="72F50C51" w:rsidR="00C270F7" w:rsidRDefault="005B20CE" w:rsidP="00E85B04">
      <w:pPr>
        <w:shd w:val="clear" w:color="auto" w:fill="FFFFFF"/>
        <w:rPr>
          <w:rFonts w:ascii="Arial" w:eastAsia="Times New Roman" w:hAnsi="Arial" w:cs="Arial"/>
          <w:color w:val="222222"/>
          <w:sz w:val="22"/>
          <w:szCs w:val="22"/>
        </w:rPr>
      </w:pPr>
      <w:r>
        <w:rPr>
          <w:rFonts w:ascii="Arial" w:eastAsia="Times New Roman" w:hAnsi="Arial" w:cs="Arial"/>
          <w:b/>
          <w:color w:val="0432FF"/>
          <w:sz w:val="22"/>
          <w:szCs w:val="22"/>
        </w:rPr>
        <w:t xml:space="preserve">RESPONSE: </w:t>
      </w:r>
      <w:r w:rsidRPr="00C270F7">
        <w:rPr>
          <w:rFonts w:ascii="Arial" w:eastAsia="Times New Roman" w:hAnsi="Arial" w:cs="Arial"/>
          <w:b/>
          <w:color w:val="0432FF"/>
          <w:sz w:val="22"/>
          <w:szCs w:val="22"/>
        </w:rPr>
        <w:t>We have reviewed the manuscript as suggested.</w:t>
      </w:r>
      <w:r w:rsidR="00E85B04" w:rsidRPr="00C270F7">
        <w:rPr>
          <w:rFonts w:ascii="Arial" w:eastAsia="Times New Roman" w:hAnsi="Arial" w:cs="Arial"/>
          <w:color w:val="222222"/>
          <w:sz w:val="22"/>
          <w:szCs w:val="22"/>
        </w:rPr>
        <w:br/>
      </w:r>
      <w:r w:rsidR="00E85B04" w:rsidRPr="00C270F7">
        <w:rPr>
          <w:rFonts w:ascii="Arial" w:eastAsia="Times New Roman" w:hAnsi="Arial" w:cs="Arial"/>
          <w:color w:val="222222"/>
          <w:sz w:val="22"/>
          <w:szCs w:val="22"/>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4729B3C" w14:textId="77777777" w:rsidR="00C270F7" w:rsidRPr="00C270F7" w:rsidRDefault="00C270F7" w:rsidP="00C270F7">
      <w:pPr>
        <w:shd w:val="clear" w:color="auto" w:fill="FFFFFF"/>
        <w:rPr>
          <w:rFonts w:ascii="Arial" w:eastAsia="Times New Roman" w:hAnsi="Arial" w:cs="Arial"/>
          <w:b/>
          <w:color w:val="222222"/>
          <w:sz w:val="22"/>
          <w:szCs w:val="22"/>
        </w:rPr>
      </w:pPr>
      <w:r w:rsidRPr="00C270F7">
        <w:rPr>
          <w:rFonts w:ascii="Arial" w:eastAsia="Times New Roman" w:hAnsi="Arial" w:cs="Arial"/>
          <w:b/>
          <w:color w:val="0432FF"/>
          <w:sz w:val="22"/>
          <w:szCs w:val="22"/>
        </w:rPr>
        <w:t>RESPONSE:</w:t>
      </w:r>
      <w:r>
        <w:rPr>
          <w:rFonts w:ascii="Arial" w:eastAsia="Times New Roman" w:hAnsi="Arial" w:cs="Arial"/>
          <w:b/>
          <w:color w:val="0432FF"/>
          <w:sz w:val="22"/>
          <w:szCs w:val="22"/>
        </w:rPr>
        <w:t xml:space="preserve"> No figures or tables from previous publications were used. </w:t>
      </w:r>
    </w:p>
    <w:p w14:paraId="2BBA188D" w14:textId="77777777" w:rsidR="00690ECE" w:rsidRPr="00C270F7" w:rsidRDefault="00E85B04" w:rsidP="00E85B04">
      <w:pPr>
        <w:shd w:val="clear" w:color="auto" w:fill="FFFFFF"/>
        <w:rPr>
          <w:rFonts w:ascii="Arial" w:eastAsia="Times New Roman" w:hAnsi="Arial" w:cs="Arial"/>
          <w:b/>
          <w:color w:val="222222"/>
          <w:sz w:val="22"/>
          <w:szCs w:val="22"/>
        </w:rPr>
      </w:pPr>
      <w:r w:rsidRPr="00C270F7">
        <w:rPr>
          <w:rFonts w:ascii="Arial" w:eastAsia="Times New Roman" w:hAnsi="Arial" w:cs="Arial"/>
          <w:color w:val="222222"/>
          <w:sz w:val="22"/>
          <w:szCs w:val="22"/>
        </w:rPr>
        <w:br/>
      </w:r>
      <w:r w:rsidRPr="00C270F7">
        <w:rPr>
          <w:rFonts w:ascii="Arial" w:eastAsia="Times New Roman" w:hAnsi="Arial" w:cs="Arial"/>
          <w:bCs/>
          <w:color w:val="000000" w:themeColor="text1"/>
          <w:sz w:val="22"/>
          <w:szCs w:val="22"/>
          <w:u w:val="single"/>
        </w:rPr>
        <w:t>Comments from Peer-Reviewers:</w:t>
      </w:r>
      <w:r w:rsidRPr="00C270F7">
        <w:rPr>
          <w:rFonts w:ascii="Arial" w:eastAsia="Times New Roman" w:hAnsi="Arial" w:cs="Arial"/>
          <w:color w:val="000000" w:themeColor="text1"/>
          <w:sz w:val="22"/>
          <w:szCs w:val="22"/>
        </w:rPr>
        <w:t> </w:t>
      </w:r>
      <w:r w:rsidR="00C270F7">
        <w:rPr>
          <w:rFonts w:ascii="Arial" w:eastAsia="Times New Roman" w:hAnsi="Arial" w:cs="Arial"/>
          <w:color w:val="000000" w:themeColor="text1"/>
          <w:sz w:val="22"/>
          <w:szCs w:val="22"/>
        </w:rPr>
        <w:br/>
      </w:r>
      <w:r w:rsidRPr="00C270F7">
        <w:rPr>
          <w:rFonts w:ascii="Arial" w:eastAsia="Times New Roman" w:hAnsi="Arial" w:cs="Arial"/>
          <w:color w:val="000000" w:themeColor="text1"/>
          <w:sz w:val="22"/>
          <w:szCs w:val="22"/>
        </w:rPr>
        <w:t xml:space="preserve">Reviewer </w:t>
      </w:r>
      <w:r w:rsidRPr="00C270F7">
        <w:rPr>
          <w:rFonts w:ascii="Arial" w:eastAsia="Times New Roman" w:hAnsi="Arial" w:cs="Arial"/>
          <w:color w:val="222222"/>
          <w:sz w:val="22"/>
          <w:szCs w:val="22"/>
        </w:rPr>
        <w:t>#1:</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Manuscript Summary:</w:t>
      </w:r>
      <w:r w:rsidRPr="00C270F7">
        <w:rPr>
          <w:rFonts w:ascii="Arial" w:eastAsia="Times New Roman" w:hAnsi="Arial" w:cs="Arial"/>
          <w:color w:val="222222"/>
          <w:sz w:val="22"/>
          <w:szCs w:val="22"/>
        </w:rPr>
        <w:br/>
        <w:t>The description of VX2 model in rabbit is in detail and would be useful for the experiment of other, so it was interesting.</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Minor Concerns:</w:t>
      </w:r>
      <w:r w:rsidRPr="00C270F7">
        <w:rPr>
          <w:rFonts w:ascii="Arial" w:eastAsia="Times New Roman" w:hAnsi="Arial" w:cs="Arial"/>
          <w:color w:val="222222"/>
          <w:sz w:val="22"/>
          <w:szCs w:val="22"/>
        </w:rPr>
        <w:br/>
        <w:t>1. In line 84, cause the hair of rabbit was not easy to shave, so do you have better method to do this? If you have some trick, please add it into the manuscript.</w:t>
      </w:r>
    </w:p>
    <w:p w14:paraId="1D4CA534" w14:textId="77777777" w:rsidR="00690ECE" w:rsidRPr="00C270F7" w:rsidRDefault="00C270F7" w:rsidP="00690ECE">
      <w:pPr>
        <w:rPr>
          <w:rFonts w:ascii="Arial" w:hAnsi="Arial" w:cs="Arial"/>
          <w:b/>
          <w:color w:val="000000" w:themeColor="text1"/>
          <w:sz w:val="22"/>
          <w:szCs w:val="22"/>
        </w:rPr>
      </w:pPr>
      <w:r w:rsidRPr="00C270F7">
        <w:rPr>
          <w:rFonts w:ascii="Arial" w:eastAsia="Times New Roman" w:hAnsi="Arial" w:cs="Arial"/>
          <w:b/>
          <w:color w:val="0432FF"/>
          <w:sz w:val="22"/>
          <w:szCs w:val="22"/>
        </w:rPr>
        <w:t xml:space="preserve">RESPONSE: </w:t>
      </w:r>
      <w:r>
        <w:rPr>
          <w:rFonts w:ascii="Arial" w:eastAsia="Times New Roman" w:hAnsi="Arial" w:cs="Arial"/>
          <w:b/>
          <w:color w:val="0432FF"/>
          <w:sz w:val="22"/>
          <w:szCs w:val="22"/>
        </w:rPr>
        <w:t>The following has been added to the manuscript: “</w:t>
      </w:r>
      <w:r w:rsidR="00690ECE" w:rsidRPr="00C270F7">
        <w:rPr>
          <w:rFonts w:ascii="Arial" w:hAnsi="Arial" w:cs="Arial"/>
          <w:b/>
          <w:color w:val="0432FF"/>
          <w:sz w:val="22"/>
          <w:szCs w:val="22"/>
        </w:rPr>
        <w:t>Note: Rabbit fur is difficult to shave. It is recommended that the researcher perform multiple passes, first focusing on clearing a bulk of the fur and then pressing the clippers against the skin and going against the grain.</w:t>
      </w:r>
      <w:r>
        <w:rPr>
          <w:rFonts w:ascii="Arial" w:hAnsi="Arial" w:cs="Arial"/>
          <w:b/>
          <w:color w:val="0432FF"/>
          <w:sz w:val="22"/>
          <w:szCs w:val="22"/>
        </w:rPr>
        <w:t>”</w:t>
      </w:r>
    </w:p>
    <w:p w14:paraId="206A7669" w14:textId="77777777" w:rsidR="00E85B04" w:rsidRPr="00C270F7" w:rsidRDefault="00E85B04" w:rsidP="00E85B04">
      <w:pPr>
        <w:shd w:val="clear" w:color="auto" w:fill="FFFFFF"/>
        <w:rPr>
          <w:rFonts w:ascii="Arial" w:eastAsia="Times New Roman" w:hAnsi="Arial" w:cs="Arial"/>
          <w:color w:val="222222"/>
          <w:sz w:val="22"/>
          <w:szCs w:val="22"/>
        </w:rPr>
      </w:pPr>
      <w:r w:rsidRPr="00C270F7">
        <w:rPr>
          <w:rFonts w:ascii="Arial" w:eastAsia="Times New Roman" w:hAnsi="Arial" w:cs="Arial"/>
          <w:color w:val="222222"/>
          <w:sz w:val="22"/>
          <w:szCs w:val="22"/>
        </w:rPr>
        <w:br/>
        <w:t>2. In line 204, the volume or size of tumor piece should be clear in here.</w:t>
      </w:r>
      <w:r w:rsidRPr="00C270F7">
        <w:rPr>
          <w:rFonts w:ascii="Arial" w:eastAsia="Times New Roman" w:hAnsi="Arial" w:cs="Arial"/>
          <w:color w:val="222222"/>
          <w:sz w:val="22"/>
          <w:szCs w:val="22"/>
        </w:rPr>
        <w:br/>
      </w:r>
      <w:r w:rsidR="00C270F7" w:rsidRPr="00C270F7">
        <w:rPr>
          <w:rFonts w:ascii="Arial" w:eastAsia="Times New Roman" w:hAnsi="Arial" w:cs="Arial"/>
          <w:b/>
          <w:color w:val="0432FF"/>
          <w:sz w:val="22"/>
          <w:szCs w:val="22"/>
        </w:rPr>
        <w:t xml:space="preserve">RESPONSE: </w:t>
      </w:r>
      <w:r w:rsidR="00E05D75" w:rsidRPr="00C270F7">
        <w:rPr>
          <w:rFonts w:ascii="Arial" w:eastAsia="Times New Roman" w:hAnsi="Arial" w:cs="Arial"/>
          <w:b/>
          <w:color w:val="0432FF"/>
          <w:sz w:val="22"/>
          <w:szCs w:val="22"/>
        </w:rPr>
        <w:t>Placed a size estimate in the line in question. Now</w:t>
      </w:r>
      <w:r w:rsidR="00C270F7" w:rsidRPr="00C270F7">
        <w:rPr>
          <w:rFonts w:ascii="Arial" w:eastAsia="Times New Roman" w:hAnsi="Arial" w:cs="Arial"/>
          <w:b/>
          <w:color w:val="0432FF"/>
          <w:sz w:val="22"/>
          <w:szCs w:val="22"/>
        </w:rPr>
        <w:t xml:space="preserve"> in</w:t>
      </w:r>
      <w:r w:rsidR="00E05D75" w:rsidRPr="00C270F7">
        <w:rPr>
          <w:rFonts w:ascii="Arial" w:eastAsia="Times New Roman" w:hAnsi="Arial" w:cs="Arial"/>
          <w:b/>
          <w:color w:val="0432FF"/>
          <w:sz w:val="22"/>
          <w:szCs w:val="22"/>
        </w:rPr>
        <w:t xml:space="preserve"> line 213.</w:t>
      </w:r>
      <w:r w:rsidR="00E05D75" w:rsidRPr="00C270F7">
        <w:rPr>
          <w:rFonts w:ascii="Arial" w:eastAsia="Times New Roman" w:hAnsi="Arial" w:cs="Arial"/>
          <w:color w:val="222222"/>
          <w:sz w:val="22"/>
          <w:szCs w:val="22"/>
        </w:rPr>
        <w:br/>
      </w:r>
      <w:r w:rsidR="00E05D75"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t>Reviewer #2:</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Manuscript Summary:</w:t>
      </w:r>
      <w:r w:rsidRPr="00C270F7">
        <w:rPr>
          <w:rFonts w:ascii="Arial" w:eastAsia="Times New Roman" w:hAnsi="Arial" w:cs="Arial"/>
          <w:color w:val="222222"/>
          <w:sz w:val="22"/>
          <w:szCs w:val="22"/>
        </w:rPr>
        <w:br/>
        <w:t>The Manuscript is well-structured and describes the methods for the development of VX2 rabbit liver model and its use for the study on liver cancer.</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lastRenderedPageBreak/>
        <w:br/>
        <w:t>Major Concerns:</w:t>
      </w:r>
      <w:r w:rsidRPr="00C270F7">
        <w:rPr>
          <w:rFonts w:ascii="Arial" w:eastAsia="Times New Roman" w:hAnsi="Arial" w:cs="Arial"/>
          <w:color w:val="222222"/>
          <w:sz w:val="22"/>
          <w:szCs w:val="22"/>
        </w:rPr>
        <w:br/>
        <w:t>None</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Minor Concerns:</w:t>
      </w:r>
      <w:r w:rsidRPr="00C270F7">
        <w:rPr>
          <w:rFonts w:ascii="Arial" w:eastAsia="Times New Roman" w:hAnsi="Arial" w:cs="Arial"/>
          <w:color w:val="222222"/>
          <w:sz w:val="22"/>
          <w:szCs w:val="22"/>
        </w:rPr>
        <w:br/>
        <w:t>The bibliography needs to be improved.</w:t>
      </w:r>
      <w:r w:rsidRPr="00C270F7">
        <w:rPr>
          <w:rFonts w:ascii="Arial" w:eastAsia="Times New Roman" w:hAnsi="Arial" w:cs="Arial"/>
          <w:color w:val="222222"/>
          <w:sz w:val="22"/>
          <w:szCs w:val="22"/>
        </w:rPr>
        <w:br/>
        <w:t>Please add:</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1) Induction of VX2 para-renal carcinoma in rabbits: generation of animal model for loco-regional treatments of solid tumors.</w:t>
      </w:r>
      <w:r w:rsidRPr="00C270F7">
        <w:rPr>
          <w:rFonts w:ascii="Arial" w:eastAsia="Times New Roman" w:hAnsi="Arial" w:cs="Arial"/>
          <w:color w:val="222222"/>
          <w:sz w:val="22"/>
          <w:szCs w:val="22"/>
        </w:rPr>
        <w:br/>
        <w:t>Bimonte S, et al. Infect Agent Cancer. 2016.</w:t>
      </w:r>
      <w:r w:rsidRPr="00C270F7">
        <w:rPr>
          <w:rFonts w:ascii="Arial" w:eastAsia="Times New Roman" w:hAnsi="Arial" w:cs="Arial"/>
          <w:color w:val="222222"/>
          <w:sz w:val="22"/>
          <w:szCs w:val="22"/>
        </w:rPr>
        <w:br/>
        <w:t>Authors</w:t>
      </w:r>
      <w:r w:rsidRPr="00C270F7">
        <w:rPr>
          <w:rFonts w:ascii="Arial" w:eastAsia="Times New Roman" w:hAnsi="Arial" w:cs="Arial"/>
          <w:color w:val="222222"/>
          <w:sz w:val="22"/>
          <w:szCs w:val="22"/>
        </w:rPr>
        <w:br/>
        <w:t>Bimonte S,Leongito M, Piccirillo M, Tamma ML, Vallifuoco M, Bracco A, Mancini A, Di Napoli D, Castaldo S, Cozzolino S, Iacobellis F, Grassi R, Granata V, Lastoria S, Curley S, Izzo F</w:t>
      </w:r>
      <w:r w:rsidRPr="00C270F7">
        <w:rPr>
          <w:rFonts w:ascii="Arial" w:eastAsia="Times New Roman" w:hAnsi="Arial" w:cs="Arial"/>
          <w:color w:val="222222"/>
          <w:sz w:val="22"/>
          <w:szCs w:val="22"/>
        </w:rPr>
        <w:br/>
      </w:r>
      <w:r w:rsidRPr="00C270F7">
        <w:rPr>
          <w:rFonts w:ascii="Arial" w:eastAsia="Times New Roman" w:hAnsi="Arial" w:cs="Arial"/>
          <w:color w:val="222222"/>
          <w:sz w:val="22"/>
          <w:szCs w:val="22"/>
        </w:rPr>
        <w:br/>
        <w:t>1) Radio-frequency ablation-based studies on VX2 rabbit models for HCC treatment.</w:t>
      </w:r>
      <w:r w:rsidRPr="00C270F7">
        <w:rPr>
          <w:rFonts w:ascii="Arial" w:eastAsia="Times New Roman" w:hAnsi="Arial" w:cs="Arial"/>
          <w:color w:val="222222"/>
          <w:sz w:val="22"/>
          <w:szCs w:val="22"/>
        </w:rPr>
        <w:br/>
        <w:t>Bimonte S, Leongito M, Piccirillo M, de Angelis C, Pivonello C,Granata V, Izzo F.</w:t>
      </w:r>
    </w:p>
    <w:p w14:paraId="2F4D6EAA" w14:textId="77777777" w:rsidR="00647041" w:rsidRPr="00C270F7" w:rsidRDefault="00C270F7" w:rsidP="00E85B04">
      <w:pPr>
        <w:shd w:val="clear" w:color="auto" w:fill="FFFFFF"/>
        <w:rPr>
          <w:rFonts w:ascii="Arial" w:eastAsia="Times New Roman" w:hAnsi="Arial" w:cs="Arial"/>
          <w:b/>
          <w:color w:val="0432FF"/>
          <w:sz w:val="22"/>
          <w:szCs w:val="22"/>
        </w:rPr>
      </w:pPr>
      <w:r w:rsidRPr="00C270F7">
        <w:rPr>
          <w:rFonts w:ascii="Arial" w:eastAsia="Times New Roman" w:hAnsi="Arial" w:cs="Arial"/>
          <w:b/>
          <w:color w:val="0432FF"/>
          <w:sz w:val="22"/>
          <w:szCs w:val="22"/>
        </w:rPr>
        <w:t xml:space="preserve">RESPONSE: </w:t>
      </w:r>
      <w:r w:rsidR="00647041" w:rsidRPr="00C270F7">
        <w:rPr>
          <w:rFonts w:ascii="Arial" w:eastAsia="Times New Roman" w:hAnsi="Arial" w:cs="Arial"/>
          <w:b/>
          <w:color w:val="0432FF"/>
          <w:sz w:val="22"/>
          <w:szCs w:val="22"/>
        </w:rPr>
        <w:t>A</w:t>
      </w:r>
      <w:r>
        <w:rPr>
          <w:rFonts w:ascii="Arial" w:eastAsia="Times New Roman" w:hAnsi="Arial" w:cs="Arial"/>
          <w:b/>
          <w:color w:val="0432FF"/>
          <w:sz w:val="22"/>
          <w:szCs w:val="22"/>
        </w:rPr>
        <w:t>s requested, a</w:t>
      </w:r>
      <w:r w:rsidR="00647041" w:rsidRPr="00C270F7">
        <w:rPr>
          <w:rFonts w:ascii="Arial" w:eastAsia="Times New Roman" w:hAnsi="Arial" w:cs="Arial"/>
          <w:b/>
          <w:color w:val="0432FF"/>
          <w:sz w:val="22"/>
          <w:szCs w:val="22"/>
        </w:rPr>
        <w:t>dded citations to paper in lines 49 and 55.</w:t>
      </w:r>
    </w:p>
    <w:p w14:paraId="489B4567" w14:textId="77777777" w:rsidR="00763BEA" w:rsidRPr="00C270F7" w:rsidRDefault="00763BEA">
      <w:pPr>
        <w:rPr>
          <w:sz w:val="22"/>
          <w:szCs w:val="22"/>
        </w:rPr>
      </w:pPr>
    </w:p>
    <w:sectPr w:rsidR="00763BEA" w:rsidRPr="00C270F7" w:rsidSect="00E8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04"/>
    <w:rsid w:val="00065180"/>
    <w:rsid w:val="0017663D"/>
    <w:rsid w:val="00262CED"/>
    <w:rsid w:val="0043443D"/>
    <w:rsid w:val="005B20CE"/>
    <w:rsid w:val="00636DAD"/>
    <w:rsid w:val="00647041"/>
    <w:rsid w:val="00690ECE"/>
    <w:rsid w:val="00763BEA"/>
    <w:rsid w:val="00AD7A9A"/>
    <w:rsid w:val="00AE6A2C"/>
    <w:rsid w:val="00B167D2"/>
    <w:rsid w:val="00C270F7"/>
    <w:rsid w:val="00E05D75"/>
    <w:rsid w:val="00E82077"/>
    <w:rsid w:val="00E85B04"/>
    <w:rsid w:val="00FC3C56"/>
    <w:rsid w:val="00FE1236"/>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6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85B04"/>
  </w:style>
  <w:style w:type="character" w:customStyle="1" w:styleId="aqj">
    <w:name w:val="aqj"/>
    <w:basedOn w:val="DefaultParagraphFont"/>
    <w:rsid w:val="00E85B04"/>
  </w:style>
  <w:style w:type="character" w:styleId="Hyperlink">
    <w:name w:val="Hyperlink"/>
    <w:basedOn w:val="DefaultParagraphFont"/>
    <w:uiPriority w:val="99"/>
    <w:semiHidden/>
    <w:unhideWhenUsed/>
    <w:rsid w:val="00E85B04"/>
    <w:rPr>
      <w:color w:val="0000FF"/>
      <w:u w:val="single"/>
    </w:rPr>
  </w:style>
  <w:style w:type="paragraph" w:styleId="ListParagraph">
    <w:name w:val="List Paragraph"/>
    <w:basedOn w:val="Normal"/>
    <w:uiPriority w:val="34"/>
    <w:qFormat/>
    <w:rsid w:val="00FE6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85B04"/>
  </w:style>
  <w:style w:type="character" w:customStyle="1" w:styleId="aqj">
    <w:name w:val="aqj"/>
    <w:basedOn w:val="DefaultParagraphFont"/>
    <w:rsid w:val="00E85B04"/>
  </w:style>
  <w:style w:type="character" w:styleId="Hyperlink">
    <w:name w:val="Hyperlink"/>
    <w:basedOn w:val="DefaultParagraphFont"/>
    <w:uiPriority w:val="99"/>
    <w:semiHidden/>
    <w:unhideWhenUsed/>
    <w:rsid w:val="00E85B04"/>
    <w:rPr>
      <w:color w:val="0000FF"/>
      <w:u w:val="single"/>
    </w:rPr>
  </w:style>
  <w:style w:type="paragraph" w:styleId="ListParagraph">
    <w:name w:val="List Paragraph"/>
    <w:basedOn w:val="Normal"/>
    <w:uiPriority w:val="34"/>
    <w:qFormat/>
    <w:rsid w:val="00FE6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8891">
      <w:bodyDiv w:val="1"/>
      <w:marLeft w:val="0"/>
      <w:marRight w:val="0"/>
      <w:marTop w:val="0"/>
      <w:marBottom w:val="0"/>
      <w:divBdr>
        <w:top w:val="none" w:sz="0" w:space="0" w:color="auto"/>
        <w:left w:val="none" w:sz="0" w:space="0" w:color="auto"/>
        <w:bottom w:val="none" w:sz="0" w:space="0" w:color="auto"/>
        <w:right w:val="none" w:sz="0" w:space="0" w:color="auto"/>
      </w:divBdr>
      <w:divsChild>
        <w:div w:id="930118141">
          <w:marLeft w:val="600"/>
          <w:marRight w:val="0"/>
          <w:marTop w:val="0"/>
          <w:marBottom w:val="0"/>
          <w:divBdr>
            <w:top w:val="none" w:sz="0" w:space="0" w:color="auto"/>
            <w:left w:val="none" w:sz="0" w:space="0" w:color="auto"/>
            <w:bottom w:val="none" w:sz="0" w:space="0" w:color="auto"/>
            <w:right w:val="none" w:sz="0" w:space="0" w:color="auto"/>
          </w:divBdr>
        </w:div>
      </w:divsChild>
    </w:div>
    <w:div w:id="289014560">
      <w:bodyDiv w:val="1"/>
      <w:marLeft w:val="0"/>
      <w:marRight w:val="0"/>
      <w:marTop w:val="0"/>
      <w:marBottom w:val="0"/>
      <w:divBdr>
        <w:top w:val="none" w:sz="0" w:space="0" w:color="auto"/>
        <w:left w:val="none" w:sz="0" w:space="0" w:color="auto"/>
        <w:bottom w:val="none" w:sz="0" w:space="0" w:color="auto"/>
        <w:right w:val="none" w:sz="0" w:space="0" w:color="auto"/>
      </w:divBdr>
      <w:divsChild>
        <w:div w:id="983974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7625">
      <w:bodyDiv w:val="1"/>
      <w:marLeft w:val="0"/>
      <w:marRight w:val="0"/>
      <w:marTop w:val="0"/>
      <w:marBottom w:val="0"/>
      <w:divBdr>
        <w:top w:val="none" w:sz="0" w:space="0" w:color="auto"/>
        <w:left w:val="none" w:sz="0" w:space="0" w:color="auto"/>
        <w:bottom w:val="none" w:sz="0" w:space="0" w:color="auto"/>
        <w:right w:val="none" w:sz="0" w:space="0" w:color="auto"/>
      </w:divBdr>
      <w:divsChild>
        <w:div w:id="1896576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 Medical Center</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Khabbaz, Ramzy Charles</dc:creator>
  <cp:lastModifiedBy>Cassuto, Nicholas</cp:lastModifiedBy>
  <cp:revision>2</cp:revision>
  <dcterms:created xsi:type="dcterms:W3CDTF">2018-07-24T14:35:00Z</dcterms:created>
  <dcterms:modified xsi:type="dcterms:W3CDTF">2018-07-24T14:35:00Z</dcterms:modified>
</cp:coreProperties>
</file>