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5C752AB" w:rsidR="006305D7" w:rsidRPr="001153EB" w:rsidRDefault="006305D7" w:rsidP="00480D70">
      <w:pPr>
        <w:pStyle w:val="NormalWeb"/>
        <w:spacing w:before="0" w:beforeAutospacing="0" w:after="0" w:afterAutospacing="0"/>
        <w:outlineLvl w:val="0"/>
        <w:rPr>
          <w:rFonts w:asciiTheme="minorHAnsi" w:hAnsiTheme="minorHAnsi" w:cstheme="minorHAnsi"/>
        </w:rPr>
      </w:pPr>
      <w:r w:rsidRPr="001153EB">
        <w:rPr>
          <w:rFonts w:asciiTheme="minorHAnsi" w:hAnsiTheme="minorHAnsi" w:cstheme="minorHAnsi"/>
          <w:b/>
          <w:bCs/>
        </w:rPr>
        <w:t>TITLE:</w:t>
      </w:r>
    </w:p>
    <w:p w14:paraId="0C76090E" w14:textId="6FD2FA14" w:rsidR="007A4DD6" w:rsidRPr="001153EB" w:rsidRDefault="00AB2119" w:rsidP="007A4DD6">
      <w:pPr>
        <w:rPr>
          <w:rFonts w:asciiTheme="minorHAnsi" w:hAnsiTheme="minorHAnsi" w:cstheme="minorHAnsi"/>
          <w:color w:val="000000" w:themeColor="text1"/>
        </w:rPr>
      </w:pPr>
      <w:r w:rsidRPr="001153EB">
        <w:rPr>
          <w:rFonts w:asciiTheme="minorHAnsi" w:hAnsiTheme="minorHAnsi" w:cstheme="minorHAnsi"/>
          <w:color w:val="000000" w:themeColor="text1"/>
        </w:rPr>
        <w:t>Development</w:t>
      </w:r>
      <w:r w:rsidR="00BF6DB1" w:rsidRPr="001153EB">
        <w:rPr>
          <w:rFonts w:asciiTheme="minorHAnsi" w:hAnsiTheme="minorHAnsi" w:cstheme="minorHAnsi"/>
          <w:color w:val="000000" w:themeColor="text1"/>
        </w:rPr>
        <w:t xml:space="preserve"> and </w:t>
      </w:r>
      <w:r w:rsidR="002F558B" w:rsidRPr="001153EB">
        <w:rPr>
          <w:rFonts w:asciiTheme="minorHAnsi" w:hAnsiTheme="minorHAnsi" w:cstheme="minorHAnsi"/>
          <w:color w:val="000000" w:themeColor="text1"/>
        </w:rPr>
        <w:t>Angiographic Use of the Rabbit VX2 Model for Liver Cancer</w:t>
      </w:r>
    </w:p>
    <w:p w14:paraId="2E300B21" w14:textId="77777777" w:rsidR="007A4DD6" w:rsidRPr="001153EB" w:rsidRDefault="007A4DD6" w:rsidP="001B1519">
      <w:pPr>
        <w:rPr>
          <w:rFonts w:asciiTheme="minorHAnsi" w:hAnsiTheme="minorHAnsi" w:cstheme="minorHAnsi"/>
          <w:b/>
          <w:bCs/>
        </w:rPr>
      </w:pPr>
    </w:p>
    <w:p w14:paraId="3D080DA3" w14:textId="2E1EA108" w:rsidR="006305D7" w:rsidRPr="001153EB" w:rsidRDefault="006305D7" w:rsidP="00480D70">
      <w:pPr>
        <w:outlineLvl w:val="0"/>
        <w:rPr>
          <w:rFonts w:asciiTheme="minorHAnsi" w:hAnsiTheme="minorHAnsi" w:cstheme="minorHAnsi"/>
          <w:color w:val="808080" w:themeColor="background1" w:themeShade="80"/>
        </w:rPr>
      </w:pPr>
      <w:r w:rsidRPr="001153EB">
        <w:rPr>
          <w:rFonts w:asciiTheme="minorHAnsi" w:hAnsiTheme="minorHAnsi" w:cstheme="minorHAnsi"/>
          <w:b/>
          <w:bCs/>
        </w:rPr>
        <w:t>AUTHORS</w:t>
      </w:r>
      <w:r w:rsidR="000B662E" w:rsidRPr="001153EB">
        <w:rPr>
          <w:rFonts w:asciiTheme="minorHAnsi" w:hAnsiTheme="minorHAnsi" w:cstheme="minorHAnsi"/>
          <w:b/>
          <w:bCs/>
        </w:rPr>
        <w:t xml:space="preserve"> </w:t>
      </w:r>
      <w:r w:rsidR="00086FF5" w:rsidRPr="001153EB">
        <w:rPr>
          <w:rFonts w:asciiTheme="minorHAnsi" w:hAnsiTheme="minorHAnsi" w:cstheme="minorHAnsi"/>
          <w:b/>
          <w:bCs/>
        </w:rPr>
        <w:t xml:space="preserve">AND </w:t>
      </w:r>
      <w:r w:rsidR="000B662E" w:rsidRPr="001153EB">
        <w:rPr>
          <w:rFonts w:asciiTheme="minorHAnsi" w:hAnsiTheme="minorHAnsi" w:cstheme="minorHAnsi"/>
          <w:b/>
          <w:bCs/>
        </w:rPr>
        <w:t>AFFILIATIONS</w:t>
      </w:r>
      <w:r w:rsidRPr="001153EB">
        <w:rPr>
          <w:rFonts w:asciiTheme="minorHAnsi" w:hAnsiTheme="minorHAnsi" w:cstheme="minorHAnsi"/>
          <w:b/>
          <w:bCs/>
        </w:rPr>
        <w:t xml:space="preserve">: </w:t>
      </w:r>
    </w:p>
    <w:p w14:paraId="32B171D0" w14:textId="4BE626A5" w:rsidR="007A4DD6" w:rsidRPr="001153EB" w:rsidRDefault="006F754F" w:rsidP="007A4DD6">
      <w:pPr>
        <w:rPr>
          <w:rFonts w:asciiTheme="minorHAnsi" w:hAnsiTheme="minorHAnsi" w:cstheme="minorHAnsi"/>
          <w:color w:val="000000" w:themeColor="text1"/>
          <w:vertAlign w:val="superscript"/>
        </w:rPr>
      </w:pPr>
      <w:proofErr w:type="spellStart"/>
      <w:r w:rsidRPr="001153EB">
        <w:rPr>
          <w:rFonts w:asciiTheme="minorHAnsi" w:hAnsiTheme="minorHAnsi" w:cstheme="minorHAnsi"/>
          <w:color w:val="000000" w:themeColor="text1"/>
        </w:rPr>
        <w:t>Ramzy</w:t>
      </w:r>
      <w:proofErr w:type="spellEnd"/>
      <w:r w:rsidRPr="001153EB">
        <w:rPr>
          <w:rFonts w:asciiTheme="minorHAnsi" w:hAnsiTheme="minorHAnsi" w:cstheme="minorHAnsi"/>
          <w:color w:val="000000" w:themeColor="text1"/>
        </w:rPr>
        <w:t xml:space="preserve"> C Khabbaz</w:t>
      </w:r>
      <w:r w:rsidR="00FC4E96" w:rsidRPr="001153EB">
        <w:rPr>
          <w:rFonts w:asciiTheme="minorHAnsi" w:hAnsiTheme="minorHAnsi" w:cstheme="minorHAnsi"/>
          <w:color w:val="000000" w:themeColor="text1"/>
          <w:vertAlign w:val="superscript"/>
        </w:rPr>
        <w:t>1, 2</w:t>
      </w:r>
      <w:r w:rsidRPr="001153EB">
        <w:rPr>
          <w:rFonts w:asciiTheme="minorHAnsi" w:hAnsiTheme="minorHAnsi" w:cstheme="minorHAnsi"/>
          <w:color w:val="000000" w:themeColor="text1"/>
        </w:rPr>
        <w:t xml:space="preserve">, </w:t>
      </w:r>
      <w:r w:rsidR="003D2113" w:rsidRPr="001153EB">
        <w:rPr>
          <w:rFonts w:asciiTheme="minorHAnsi" w:hAnsiTheme="minorHAnsi" w:cstheme="minorHAnsi"/>
          <w:color w:val="000000" w:themeColor="text1"/>
        </w:rPr>
        <w:t>Yu-Hui Huang</w:t>
      </w:r>
      <w:r w:rsidR="00FC4E96" w:rsidRPr="001153EB">
        <w:rPr>
          <w:rFonts w:asciiTheme="minorHAnsi" w:hAnsiTheme="minorHAnsi" w:cstheme="minorHAnsi"/>
          <w:color w:val="000000" w:themeColor="text1"/>
          <w:vertAlign w:val="superscript"/>
        </w:rPr>
        <w:t>1, 2</w:t>
      </w:r>
      <w:r w:rsidR="003D2113" w:rsidRPr="001153EB">
        <w:rPr>
          <w:rFonts w:asciiTheme="minorHAnsi" w:hAnsiTheme="minorHAnsi" w:cstheme="minorHAnsi"/>
          <w:color w:val="000000" w:themeColor="text1"/>
        </w:rPr>
        <w:t xml:space="preserve">, </w:t>
      </w:r>
      <w:r w:rsidR="0083576B" w:rsidRPr="001153EB">
        <w:rPr>
          <w:rFonts w:asciiTheme="minorHAnsi" w:hAnsiTheme="minorHAnsi" w:cstheme="minorHAnsi"/>
          <w:color w:val="000000" w:themeColor="text1"/>
        </w:rPr>
        <w:t>Alexandra A Smith</w:t>
      </w:r>
      <w:r w:rsidR="0083576B" w:rsidRPr="001153EB">
        <w:rPr>
          <w:rFonts w:asciiTheme="minorHAnsi" w:hAnsiTheme="minorHAnsi" w:cstheme="minorHAnsi"/>
          <w:color w:val="000000" w:themeColor="text1"/>
          <w:vertAlign w:val="superscript"/>
        </w:rPr>
        <w:t>3</w:t>
      </w:r>
      <w:r w:rsidR="0083576B" w:rsidRPr="001153EB">
        <w:rPr>
          <w:rFonts w:asciiTheme="minorHAnsi" w:hAnsiTheme="minorHAnsi" w:cstheme="minorHAnsi"/>
          <w:color w:val="000000" w:themeColor="text1"/>
        </w:rPr>
        <w:t xml:space="preserve">, </w:t>
      </w:r>
      <w:r w:rsidRPr="001153EB">
        <w:rPr>
          <w:rFonts w:asciiTheme="minorHAnsi" w:hAnsiTheme="minorHAnsi" w:cstheme="minorHAnsi"/>
          <w:color w:val="000000" w:themeColor="text1"/>
        </w:rPr>
        <w:t xml:space="preserve">Kelly </w:t>
      </w:r>
      <w:r w:rsidR="00FC4E96" w:rsidRPr="001153EB">
        <w:rPr>
          <w:rFonts w:asciiTheme="minorHAnsi" w:hAnsiTheme="minorHAnsi" w:cstheme="minorHAnsi"/>
          <w:color w:val="000000" w:themeColor="text1"/>
        </w:rPr>
        <w:t xml:space="preserve">D </w:t>
      </w:r>
      <w:r w:rsidRPr="001153EB">
        <w:rPr>
          <w:rFonts w:asciiTheme="minorHAnsi" w:hAnsiTheme="minorHAnsi" w:cstheme="minorHAnsi"/>
          <w:color w:val="000000" w:themeColor="text1"/>
        </w:rPr>
        <w:t>Garcia</w:t>
      </w:r>
      <w:r w:rsidR="00FC4E96" w:rsidRPr="001153EB">
        <w:rPr>
          <w:rFonts w:asciiTheme="minorHAnsi" w:hAnsiTheme="minorHAnsi" w:cstheme="minorHAnsi"/>
          <w:color w:val="000000" w:themeColor="text1"/>
          <w:vertAlign w:val="superscript"/>
        </w:rPr>
        <w:t>3</w:t>
      </w:r>
      <w:r w:rsidRPr="001153EB">
        <w:rPr>
          <w:rFonts w:asciiTheme="minorHAnsi" w:hAnsiTheme="minorHAnsi" w:cstheme="minorHAnsi"/>
          <w:color w:val="000000" w:themeColor="text1"/>
        </w:rPr>
        <w:t xml:space="preserve">, </w:t>
      </w:r>
      <w:r w:rsidR="00FC4E96" w:rsidRPr="001153EB">
        <w:rPr>
          <w:rFonts w:asciiTheme="minorHAnsi" w:hAnsiTheme="minorHAnsi" w:cstheme="minorHAnsi"/>
          <w:color w:val="000000" w:themeColor="text1"/>
        </w:rPr>
        <w:t>R Peter Lokken</w:t>
      </w:r>
      <w:r w:rsidR="00FC4E96" w:rsidRPr="001153EB">
        <w:rPr>
          <w:rFonts w:asciiTheme="minorHAnsi" w:hAnsiTheme="minorHAnsi" w:cstheme="minorHAnsi"/>
          <w:color w:val="000000" w:themeColor="text1"/>
          <w:vertAlign w:val="superscript"/>
        </w:rPr>
        <w:t>1</w:t>
      </w:r>
      <w:r w:rsidR="00FC4E96" w:rsidRPr="001153EB">
        <w:rPr>
          <w:rFonts w:asciiTheme="minorHAnsi" w:hAnsiTheme="minorHAnsi" w:cstheme="minorHAnsi"/>
          <w:color w:val="000000" w:themeColor="text1"/>
        </w:rPr>
        <w:t xml:space="preserve">, </w:t>
      </w:r>
      <w:r w:rsidRPr="001153EB">
        <w:rPr>
          <w:rFonts w:asciiTheme="minorHAnsi" w:hAnsiTheme="minorHAnsi" w:cstheme="minorHAnsi"/>
          <w:color w:val="000000" w:themeColor="text1"/>
        </w:rPr>
        <w:t>Ron C Gaba</w:t>
      </w:r>
      <w:r w:rsidR="0083238A" w:rsidRPr="001153EB">
        <w:rPr>
          <w:rFonts w:asciiTheme="minorHAnsi" w:hAnsiTheme="minorHAnsi" w:cstheme="minorHAnsi"/>
          <w:color w:val="000000" w:themeColor="text1"/>
          <w:vertAlign w:val="superscript"/>
        </w:rPr>
        <w:t>1</w:t>
      </w:r>
    </w:p>
    <w:p w14:paraId="1664C2EF" w14:textId="77777777" w:rsidR="00434ADD" w:rsidRPr="001153EB" w:rsidRDefault="00434ADD" w:rsidP="007A4DD6">
      <w:pPr>
        <w:rPr>
          <w:rFonts w:asciiTheme="minorHAnsi" w:hAnsiTheme="minorHAnsi" w:cstheme="minorHAnsi"/>
          <w:color w:val="000000" w:themeColor="text1"/>
          <w:vertAlign w:val="superscript"/>
        </w:rPr>
      </w:pPr>
    </w:p>
    <w:p w14:paraId="049B06B0" w14:textId="144DE0D8" w:rsidR="0083238A" w:rsidRPr="001153EB" w:rsidRDefault="00E110BA" w:rsidP="00480D70">
      <w:pPr>
        <w:outlineLvl w:val="0"/>
        <w:rPr>
          <w:rFonts w:asciiTheme="minorHAnsi" w:hAnsiTheme="minorHAnsi" w:cstheme="minorHAnsi"/>
          <w:color w:val="000000" w:themeColor="text1"/>
        </w:rPr>
      </w:pPr>
      <w:r w:rsidRPr="001153EB">
        <w:rPr>
          <w:rFonts w:asciiTheme="minorHAnsi" w:hAnsiTheme="minorHAnsi" w:cstheme="minorHAnsi"/>
          <w:color w:val="000000" w:themeColor="text1"/>
          <w:vertAlign w:val="superscript"/>
        </w:rPr>
        <w:t>1</w:t>
      </w:r>
      <w:r w:rsidRPr="001153EB">
        <w:rPr>
          <w:rFonts w:asciiTheme="minorHAnsi" w:hAnsiTheme="minorHAnsi" w:cstheme="minorHAnsi"/>
          <w:color w:val="000000" w:themeColor="text1"/>
        </w:rPr>
        <w:t>Department of Radiology, University of Illinois, Chicago, IL, USA</w:t>
      </w:r>
    </w:p>
    <w:p w14:paraId="0AB7691B" w14:textId="6DF0D07C" w:rsidR="00E110BA" w:rsidRPr="001153EB" w:rsidRDefault="00E110BA" w:rsidP="007A4DD6">
      <w:pPr>
        <w:rPr>
          <w:rFonts w:asciiTheme="minorHAnsi" w:hAnsiTheme="minorHAnsi" w:cstheme="minorHAnsi"/>
          <w:color w:val="000000" w:themeColor="text1"/>
        </w:rPr>
      </w:pPr>
      <w:r w:rsidRPr="001153EB">
        <w:rPr>
          <w:rFonts w:asciiTheme="minorHAnsi" w:hAnsiTheme="minorHAnsi" w:cstheme="minorHAnsi"/>
          <w:color w:val="000000" w:themeColor="text1"/>
          <w:vertAlign w:val="superscript"/>
        </w:rPr>
        <w:t>2</w:t>
      </w:r>
      <w:r w:rsidRPr="001153EB">
        <w:rPr>
          <w:rFonts w:asciiTheme="minorHAnsi" w:hAnsiTheme="minorHAnsi" w:cstheme="minorHAnsi"/>
          <w:color w:val="000000" w:themeColor="text1"/>
        </w:rPr>
        <w:t>College of Medicine, University of Illinois, Chicago, IL, USA</w:t>
      </w:r>
    </w:p>
    <w:p w14:paraId="3409B535" w14:textId="6028273A" w:rsidR="00220BB3" w:rsidRPr="001153EB" w:rsidRDefault="00FC4E96" w:rsidP="007A4DD6">
      <w:pPr>
        <w:rPr>
          <w:rFonts w:asciiTheme="minorHAnsi" w:hAnsiTheme="minorHAnsi" w:cstheme="minorHAnsi"/>
          <w:color w:val="000000" w:themeColor="text1"/>
        </w:rPr>
      </w:pPr>
      <w:r w:rsidRPr="001153EB">
        <w:rPr>
          <w:rFonts w:asciiTheme="minorHAnsi" w:hAnsiTheme="minorHAnsi" w:cstheme="minorHAnsi"/>
          <w:color w:val="000000" w:themeColor="text1"/>
          <w:vertAlign w:val="superscript"/>
        </w:rPr>
        <w:t>3</w:t>
      </w:r>
      <w:r w:rsidRPr="001153EB">
        <w:rPr>
          <w:rFonts w:asciiTheme="minorHAnsi" w:hAnsiTheme="minorHAnsi" w:cstheme="minorHAnsi"/>
          <w:color w:val="000000" w:themeColor="text1"/>
        </w:rPr>
        <w:t>Department of Biological Resources Laboratory, University of Illinois, Chicago, IL, USA</w:t>
      </w:r>
    </w:p>
    <w:p w14:paraId="61340E2C" w14:textId="77777777" w:rsidR="00FC4E96" w:rsidRPr="001153EB" w:rsidRDefault="00FC4E96" w:rsidP="007A4DD6">
      <w:pPr>
        <w:rPr>
          <w:rFonts w:asciiTheme="minorHAnsi" w:hAnsiTheme="minorHAnsi" w:cstheme="minorHAnsi"/>
          <w:color w:val="000000" w:themeColor="text1"/>
        </w:rPr>
      </w:pPr>
    </w:p>
    <w:p w14:paraId="18409787" w14:textId="6C2E2B4B" w:rsidR="00220BB3" w:rsidRPr="001153EB" w:rsidRDefault="00220BB3" w:rsidP="007A4DD6">
      <w:pPr>
        <w:rPr>
          <w:rFonts w:asciiTheme="minorHAnsi" w:hAnsiTheme="minorHAnsi" w:cstheme="minorHAnsi"/>
          <w:b/>
          <w:color w:val="000000" w:themeColor="text1"/>
        </w:rPr>
      </w:pPr>
      <w:r w:rsidRPr="001153EB">
        <w:rPr>
          <w:rFonts w:asciiTheme="minorHAnsi" w:hAnsiTheme="minorHAnsi" w:cstheme="minorHAnsi"/>
          <w:b/>
          <w:color w:val="000000" w:themeColor="text1"/>
        </w:rPr>
        <w:t>Corresponding Author:</w:t>
      </w:r>
    </w:p>
    <w:p w14:paraId="423FC48C" w14:textId="32ABB4EA" w:rsidR="00220BB3" w:rsidRPr="001153EB" w:rsidRDefault="00220BB3" w:rsidP="007A4DD6">
      <w:pPr>
        <w:rPr>
          <w:rFonts w:asciiTheme="minorHAnsi" w:hAnsiTheme="minorHAnsi" w:cstheme="minorHAnsi"/>
          <w:color w:val="000000" w:themeColor="text1"/>
        </w:rPr>
      </w:pPr>
      <w:r w:rsidRPr="001153EB">
        <w:rPr>
          <w:rFonts w:asciiTheme="minorHAnsi" w:hAnsiTheme="minorHAnsi" w:cstheme="minorHAnsi"/>
          <w:color w:val="000000" w:themeColor="text1"/>
        </w:rPr>
        <w:t>Ron C. Gaba</w:t>
      </w:r>
    </w:p>
    <w:p w14:paraId="32F87D1A" w14:textId="4A7B118B" w:rsidR="00220BB3" w:rsidRPr="001153EB" w:rsidRDefault="00FC4E96" w:rsidP="007A4DD6">
      <w:pPr>
        <w:rPr>
          <w:rFonts w:asciiTheme="minorHAnsi" w:hAnsiTheme="minorHAnsi" w:cstheme="minorHAnsi"/>
          <w:color w:val="000000" w:themeColor="text1"/>
        </w:rPr>
      </w:pPr>
      <w:r w:rsidRPr="001153EB">
        <w:rPr>
          <w:rFonts w:asciiTheme="minorHAnsi" w:hAnsiTheme="minorHAnsi" w:cstheme="minorHAnsi"/>
          <w:color w:val="000000" w:themeColor="text1"/>
        </w:rPr>
        <w:t>rgaba@uic.edu</w:t>
      </w:r>
    </w:p>
    <w:p w14:paraId="35F86C92" w14:textId="2743FA60" w:rsidR="00220BB3" w:rsidRPr="001153EB" w:rsidRDefault="00220BB3" w:rsidP="007A4DD6">
      <w:pPr>
        <w:rPr>
          <w:rFonts w:asciiTheme="minorHAnsi" w:hAnsiTheme="minorHAnsi" w:cstheme="minorHAnsi"/>
          <w:color w:val="000000" w:themeColor="text1"/>
        </w:rPr>
      </w:pPr>
      <w:r w:rsidRPr="001153EB">
        <w:rPr>
          <w:rFonts w:asciiTheme="minorHAnsi" w:hAnsiTheme="minorHAnsi" w:cstheme="minorHAnsi"/>
          <w:color w:val="000000" w:themeColor="text1"/>
        </w:rPr>
        <w:t>312</w:t>
      </w:r>
      <w:r w:rsidR="00FC4E96" w:rsidRPr="001153EB">
        <w:rPr>
          <w:rFonts w:asciiTheme="minorHAnsi" w:hAnsiTheme="minorHAnsi" w:cstheme="minorHAnsi"/>
          <w:color w:val="000000" w:themeColor="text1"/>
        </w:rPr>
        <w:t>-</w:t>
      </w:r>
      <w:r w:rsidRPr="001153EB">
        <w:rPr>
          <w:rFonts w:asciiTheme="minorHAnsi" w:hAnsiTheme="minorHAnsi" w:cstheme="minorHAnsi"/>
          <w:color w:val="000000" w:themeColor="text1"/>
        </w:rPr>
        <w:t>996-02</w:t>
      </w:r>
      <w:r w:rsidR="00FC4E96" w:rsidRPr="001153EB">
        <w:rPr>
          <w:rFonts w:asciiTheme="minorHAnsi" w:hAnsiTheme="minorHAnsi" w:cstheme="minorHAnsi"/>
          <w:color w:val="000000" w:themeColor="text1"/>
        </w:rPr>
        <w:t>42</w:t>
      </w:r>
    </w:p>
    <w:p w14:paraId="65432CD4" w14:textId="73F22D2A" w:rsidR="00DD29BD" w:rsidRPr="001153EB" w:rsidRDefault="00DD29BD" w:rsidP="007A4DD6">
      <w:pPr>
        <w:rPr>
          <w:rFonts w:asciiTheme="minorHAnsi" w:hAnsiTheme="minorHAnsi" w:cstheme="minorHAnsi"/>
          <w:color w:val="000000" w:themeColor="text1"/>
        </w:rPr>
      </w:pPr>
    </w:p>
    <w:p w14:paraId="2CBBA74F" w14:textId="1B213B84" w:rsidR="00DD29BD" w:rsidRPr="001153EB" w:rsidRDefault="00DD29BD" w:rsidP="007A4DD6">
      <w:pPr>
        <w:rPr>
          <w:rFonts w:asciiTheme="minorHAnsi" w:hAnsiTheme="minorHAnsi" w:cstheme="minorHAnsi"/>
          <w:b/>
          <w:color w:val="000000" w:themeColor="text1"/>
        </w:rPr>
      </w:pPr>
      <w:r w:rsidRPr="001153EB">
        <w:rPr>
          <w:rFonts w:asciiTheme="minorHAnsi" w:hAnsiTheme="minorHAnsi" w:cstheme="minorHAnsi"/>
          <w:b/>
          <w:color w:val="000000" w:themeColor="text1"/>
        </w:rPr>
        <w:t>Email Addresses of Co-Authors:</w:t>
      </w:r>
    </w:p>
    <w:p w14:paraId="08E6D05A" w14:textId="1BF015C6" w:rsidR="00517B27" w:rsidRPr="001153EB" w:rsidRDefault="00DD29BD" w:rsidP="007A4DD6">
      <w:pPr>
        <w:rPr>
          <w:rFonts w:asciiTheme="minorHAnsi" w:hAnsiTheme="minorHAnsi" w:cstheme="minorHAnsi"/>
          <w:color w:val="000000" w:themeColor="text1"/>
        </w:rPr>
      </w:pPr>
      <w:proofErr w:type="spellStart"/>
      <w:r w:rsidRPr="001153EB">
        <w:rPr>
          <w:rFonts w:asciiTheme="minorHAnsi" w:hAnsiTheme="minorHAnsi" w:cstheme="minorHAnsi"/>
          <w:color w:val="000000" w:themeColor="text1"/>
        </w:rPr>
        <w:t>Ramzy</w:t>
      </w:r>
      <w:proofErr w:type="spellEnd"/>
      <w:r w:rsidRPr="001153EB">
        <w:rPr>
          <w:rFonts w:asciiTheme="minorHAnsi" w:hAnsiTheme="minorHAnsi" w:cstheme="minorHAnsi"/>
          <w:color w:val="000000" w:themeColor="text1"/>
        </w:rPr>
        <w:t xml:space="preserve"> C. </w:t>
      </w:r>
      <w:proofErr w:type="spellStart"/>
      <w:r w:rsidRPr="001153EB">
        <w:rPr>
          <w:rFonts w:asciiTheme="minorHAnsi" w:hAnsiTheme="minorHAnsi" w:cstheme="minorHAnsi"/>
          <w:color w:val="000000" w:themeColor="text1"/>
        </w:rPr>
        <w:t>Khabbaz</w:t>
      </w:r>
      <w:proofErr w:type="spellEnd"/>
      <w:r w:rsidRPr="001153EB">
        <w:rPr>
          <w:rFonts w:asciiTheme="minorHAnsi" w:hAnsiTheme="minorHAnsi" w:cstheme="minorHAnsi"/>
          <w:color w:val="000000" w:themeColor="text1"/>
        </w:rPr>
        <w:t xml:space="preserve"> (</w:t>
      </w:r>
      <w:r w:rsidR="00517B27" w:rsidRPr="001153EB">
        <w:rPr>
          <w:rFonts w:asciiTheme="minorHAnsi" w:hAnsiTheme="minorHAnsi" w:cstheme="minorHAnsi"/>
          <w:color w:val="000000" w:themeColor="text1"/>
        </w:rPr>
        <w:t>khabbaz1@uic.edu</w:t>
      </w:r>
      <w:r w:rsidRPr="001153EB">
        <w:rPr>
          <w:rFonts w:asciiTheme="minorHAnsi" w:hAnsiTheme="minorHAnsi" w:cstheme="minorHAnsi"/>
          <w:color w:val="000000" w:themeColor="text1"/>
        </w:rPr>
        <w:t>)</w:t>
      </w:r>
    </w:p>
    <w:p w14:paraId="5810A835" w14:textId="758D0D07" w:rsidR="00517B27" w:rsidRPr="001153EB" w:rsidRDefault="00517B27" w:rsidP="007A4DD6">
      <w:pPr>
        <w:rPr>
          <w:rFonts w:asciiTheme="minorHAnsi" w:hAnsiTheme="minorHAnsi" w:cstheme="minorHAnsi"/>
          <w:color w:val="000000" w:themeColor="text1"/>
        </w:rPr>
      </w:pPr>
      <w:r w:rsidRPr="001153EB">
        <w:rPr>
          <w:rFonts w:asciiTheme="minorHAnsi" w:hAnsiTheme="minorHAnsi" w:cstheme="minorHAnsi"/>
          <w:color w:val="000000" w:themeColor="text1"/>
        </w:rPr>
        <w:t>Yu-Hui Huang (</w:t>
      </w:r>
      <w:r w:rsidR="002749D2" w:rsidRPr="001153EB">
        <w:rPr>
          <w:rFonts w:asciiTheme="minorHAnsi" w:hAnsiTheme="minorHAnsi" w:cstheme="minorHAnsi"/>
          <w:color w:val="000000" w:themeColor="text1"/>
        </w:rPr>
        <w:t>yhuang61@uic.edu</w:t>
      </w:r>
      <w:r w:rsidRPr="001153EB">
        <w:rPr>
          <w:rFonts w:asciiTheme="minorHAnsi" w:hAnsiTheme="minorHAnsi" w:cstheme="minorHAnsi"/>
          <w:color w:val="000000" w:themeColor="text1"/>
        </w:rPr>
        <w:t>)</w:t>
      </w:r>
    </w:p>
    <w:p w14:paraId="6EEB8C2A" w14:textId="5C228A47" w:rsidR="00601E28" w:rsidRPr="001153EB" w:rsidRDefault="00601E28" w:rsidP="007A4DD6">
      <w:pPr>
        <w:rPr>
          <w:rFonts w:asciiTheme="minorHAnsi" w:hAnsiTheme="minorHAnsi" w:cstheme="minorHAnsi"/>
          <w:color w:val="000000" w:themeColor="text1"/>
        </w:rPr>
      </w:pPr>
      <w:r w:rsidRPr="001153EB">
        <w:rPr>
          <w:rFonts w:asciiTheme="minorHAnsi" w:hAnsiTheme="minorHAnsi" w:cstheme="minorHAnsi"/>
          <w:color w:val="000000" w:themeColor="text1"/>
        </w:rPr>
        <w:t>Alexandra S. Smith (smithale@uic.edu)</w:t>
      </w:r>
    </w:p>
    <w:p w14:paraId="73A14531" w14:textId="02B25A01" w:rsidR="00DD29BD" w:rsidRPr="001153EB" w:rsidRDefault="00DD29BD" w:rsidP="00DD29BD">
      <w:pPr>
        <w:widowControl/>
        <w:autoSpaceDE/>
        <w:autoSpaceDN/>
        <w:adjustRightInd/>
        <w:jc w:val="left"/>
        <w:rPr>
          <w:rFonts w:asciiTheme="minorHAnsi" w:hAnsiTheme="minorHAnsi" w:cstheme="minorHAnsi"/>
          <w:color w:val="000000" w:themeColor="text1"/>
        </w:rPr>
      </w:pPr>
      <w:r w:rsidRPr="001153EB">
        <w:rPr>
          <w:rFonts w:asciiTheme="minorHAnsi" w:hAnsiTheme="minorHAnsi" w:cstheme="minorHAnsi"/>
          <w:color w:val="000000" w:themeColor="text1"/>
        </w:rPr>
        <w:t>Kelly Garci</w:t>
      </w:r>
      <w:r w:rsidR="002C6D72" w:rsidRPr="001153EB">
        <w:rPr>
          <w:rFonts w:asciiTheme="minorHAnsi" w:hAnsiTheme="minorHAnsi" w:cstheme="minorHAnsi"/>
          <w:color w:val="000000" w:themeColor="text1"/>
        </w:rPr>
        <w:t>a (kellygar@uic.edu)</w:t>
      </w:r>
    </w:p>
    <w:p w14:paraId="40BF6CF1" w14:textId="09A5A3DD" w:rsidR="00FC4E96" w:rsidRPr="001153EB" w:rsidRDefault="00FC4E96" w:rsidP="00DD29BD">
      <w:pPr>
        <w:widowControl/>
        <w:autoSpaceDE/>
        <w:autoSpaceDN/>
        <w:adjustRightInd/>
        <w:jc w:val="left"/>
        <w:rPr>
          <w:rFonts w:asciiTheme="minorHAnsi" w:hAnsiTheme="minorHAnsi" w:cstheme="minorHAnsi"/>
          <w:color w:val="000000" w:themeColor="text1"/>
        </w:rPr>
      </w:pPr>
      <w:r w:rsidRPr="001153EB">
        <w:rPr>
          <w:rFonts w:asciiTheme="minorHAnsi" w:hAnsiTheme="minorHAnsi" w:cstheme="minorHAnsi"/>
          <w:color w:val="000000" w:themeColor="text1"/>
        </w:rPr>
        <w:t xml:space="preserve">R. Peter </w:t>
      </w:r>
      <w:proofErr w:type="spellStart"/>
      <w:r w:rsidRPr="001153EB">
        <w:rPr>
          <w:rFonts w:asciiTheme="minorHAnsi" w:hAnsiTheme="minorHAnsi" w:cstheme="minorHAnsi"/>
          <w:color w:val="000000" w:themeColor="text1"/>
        </w:rPr>
        <w:t>Lokken</w:t>
      </w:r>
      <w:proofErr w:type="spellEnd"/>
      <w:r w:rsidRPr="001153EB">
        <w:rPr>
          <w:rFonts w:asciiTheme="minorHAnsi" w:hAnsiTheme="minorHAnsi" w:cstheme="minorHAnsi"/>
          <w:color w:val="000000" w:themeColor="text1"/>
        </w:rPr>
        <w:t xml:space="preserve"> (plokken@uic.edu)</w:t>
      </w:r>
    </w:p>
    <w:p w14:paraId="60FCB589" w14:textId="75465131" w:rsidR="00D04A95" w:rsidRPr="001153EB" w:rsidRDefault="00D04A95" w:rsidP="001B1519">
      <w:pPr>
        <w:rPr>
          <w:rFonts w:asciiTheme="minorHAnsi" w:hAnsiTheme="minorHAnsi" w:cstheme="minorHAnsi"/>
          <w:bCs/>
          <w:color w:val="808080" w:themeColor="background1" w:themeShade="80"/>
        </w:rPr>
      </w:pPr>
    </w:p>
    <w:p w14:paraId="71B79AC9" w14:textId="3F6B54C5" w:rsidR="006305D7" w:rsidRPr="001153EB" w:rsidRDefault="006305D7" w:rsidP="00480D70">
      <w:pPr>
        <w:pStyle w:val="NormalWeb"/>
        <w:spacing w:before="0" w:beforeAutospacing="0" w:after="0" w:afterAutospacing="0"/>
        <w:outlineLvl w:val="0"/>
        <w:rPr>
          <w:rFonts w:asciiTheme="minorHAnsi" w:hAnsiTheme="minorHAnsi" w:cstheme="minorHAnsi"/>
        </w:rPr>
      </w:pPr>
      <w:r w:rsidRPr="001153EB">
        <w:rPr>
          <w:rFonts w:asciiTheme="minorHAnsi" w:hAnsiTheme="minorHAnsi" w:cstheme="minorHAnsi"/>
          <w:b/>
          <w:bCs/>
        </w:rPr>
        <w:t>KEYWORDS:</w:t>
      </w:r>
    </w:p>
    <w:p w14:paraId="6C0B0781" w14:textId="03D0045A" w:rsidR="007A4DD6" w:rsidRPr="001153EB" w:rsidRDefault="002F558B" w:rsidP="00480D70">
      <w:pPr>
        <w:outlineLvl w:val="0"/>
        <w:rPr>
          <w:rFonts w:asciiTheme="minorHAnsi" w:hAnsiTheme="minorHAnsi" w:cstheme="minorHAnsi"/>
          <w:color w:val="808080" w:themeColor="background1" w:themeShade="80"/>
        </w:rPr>
      </w:pPr>
      <w:r w:rsidRPr="001153EB">
        <w:rPr>
          <w:rFonts w:asciiTheme="minorHAnsi" w:hAnsiTheme="minorHAnsi" w:cstheme="minorHAnsi"/>
          <w:color w:val="000000" w:themeColor="text1"/>
        </w:rPr>
        <w:t xml:space="preserve">VX2, Rabbit, Liver, Cancer, Translational, Model, </w:t>
      </w:r>
      <w:r w:rsidR="00FC4E96" w:rsidRPr="001153EB">
        <w:rPr>
          <w:rFonts w:asciiTheme="minorHAnsi" w:hAnsiTheme="minorHAnsi" w:cstheme="minorHAnsi"/>
          <w:color w:val="000000" w:themeColor="text1"/>
        </w:rPr>
        <w:t>Hepatocellular carcinoma</w:t>
      </w:r>
      <w:r w:rsidRPr="001153EB">
        <w:rPr>
          <w:rFonts w:asciiTheme="minorHAnsi" w:hAnsiTheme="minorHAnsi" w:cstheme="minorHAnsi"/>
          <w:color w:val="000000" w:themeColor="text1"/>
        </w:rPr>
        <w:t xml:space="preserve">, </w:t>
      </w:r>
      <w:r w:rsidR="00385FDD" w:rsidRPr="001153EB">
        <w:rPr>
          <w:rFonts w:asciiTheme="minorHAnsi" w:hAnsiTheme="minorHAnsi" w:cstheme="minorHAnsi"/>
          <w:color w:val="000000" w:themeColor="text1"/>
        </w:rPr>
        <w:t>Arteriography</w:t>
      </w:r>
    </w:p>
    <w:p w14:paraId="1CB4E390" w14:textId="77777777" w:rsidR="006305D7" w:rsidRPr="001153EB" w:rsidRDefault="006305D7" w:rsidP="001B1519">
      <w:pPr>
        <w:pStyle w:val="NormalWeb"/>
        <w:spacing w:before="0" w:beforeAutospacing="0" w:after="0" w:afterAutospacing="0"/>
        <w:rPr>
          <w:rFonts w:asciiTheme="minorHAnsi" w:hAnsiTheme="minorHAnsi" w:cstheme="minorHAnsi"/>
        </w:rPr>
      </w:pPr>
    </w:p>
    <w:p w14:paraId="628AC4B5" w14:textId="335D3A5B" w:rsidR="006305D7" w:rsidRPr="001153EB" w:rsidRDefault="00086FF5" w:rsidP="00480D70">
      <w:pPr>
        <w:outlineLvl w:val="0"/>
        <w:rPr>
          <w:rFonts w:asciiTheme="minorHAnsi" w:hAnsiTheme="minorHAnsi" w:cstheme="minorHAnsi"/>
        </w:rPr>
      </w:pPr>
      <w:r w:rsidRPr="001153EB">
        <w:rPr>
          <w:rFonts w:asciiTheme="minorHAnsi" w:hAnsiTheme="minorHAnsi" w:cstheme="minorHAnsi"/>
          <w:b/>
          <w:bCs/>
        </w:rPr>
        <w:t>SUMMARY</w:t>
      </w:r>
      <w:r w:rsidR="006305D7" w:rsidRPr="001153EB">
        <w:rPr>
          <w:rFonts w:asciiTheme="minorHAnsi" w:hAnsiTheme="minorHAnsi" w:cstheme="minorHAnsi"/>
          <w:b/>
          <w:bCs/>
        </w:rPr>
        <w:t>:</w:t>
      </w:r>
    </w:p>
    <w:p w14:paraId="32798D51" w14:textId="340169F0" w:rsidR="007A4DD6" w:rsidRPr="001153EB" w:rsidRDefault="00FC4E96" w:rsidP="007A4DD6">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The goal of this </w:t>
      </w:r>
      <w:r w:rsidR="00E2221A" w:rsidRPr="001153EB">
        <w:rPr>
          <w:rFonts w:asciiTheme="minorHAnsi" w:hAnsiTheme="minorHAnsi" w:cstheme="minorHAnsi"/>
          <w:color w:val="000000" w:themeColor="text1"/>
        </w:rPr>
        <w:t>article</w:t>
      </w:r>
      <w:r w:rsidRPr="001153EB">
        <w:rPr>
          <w:rFonts w:asciiTheme="minorHAnsi" w:hAnsiTheme="minorHAnsi" w:cstheme="minorHAnsi"/>
          <w:color w:val="000000" w:themeColor="text1"/>
        </w:rPr>
        <w:t xml:space="preserve"> </w:t>
      </w:r>
      <w:r w:rsidR="00AB2119" w:rsidRPr="001153EB">
        <w:rPr>
          <w:rFonts w:asciiTheme="minorHAnsi" w:hAnsiTheme="minorHAnsi" w:cstheme="minorHAnsi"/>
          <w:color w:val="000000" w:themeColor="text1"/>
        </w:rPr>
        <w:t>is</w:t>
      </w:r>
      <w:r w:rsidR="00E2221A" w:rsidRPr="001153EB">
        <w:rPr>
          <w:rFonts w:asciiTheme="minorHAnsi" w:hAnsiTheme="minorHAnsi" w:cstheme="minorHAnsi"/>
          <w:color w:val="000000" w:themeColor="text1"/>
        </w:rPr>
        <w:t xml:space="preserve"> to </w:t>
      </w:r>
      <w:r w:rsidRPr="001153EB">
        <w:rPr>
          <w:rFonts w:asciiTheme="minorHAnsi" w:hAnsiTheme="minorHAnsi" w:cstheme="minorHAnsi"/>
          <w:color w:val="000000" w:themeColor="text1"/>
        </w:rPr>
        <w:t>provide</w:t>
      </w:r>
      <w:r w:rsidR="00E2221A" w:rsidRPr="001153EB">
        <w:rPr>
          <w:rFonts w:asciiTheme="minorHAnsi" w:hAnsiTheme="minorHAnsi" w:cstheme="minorHAnsi"/>
          <w:color w:val="000000" w:themeColor="text1"/>
        </w:rPr>
        <w:t xml:space="preserve"> a primer for the development and use of the VX2 </w:t>
      </w:r>
      <w:r w:rsidR="00385FDD" w:rsidRPr="001153EB">
        <w:rPr>
          <w:rFonts w:asciiTheme="minorHAnsi" w:hAnsiTheme="minorHAnsi" w:cstheme="minorHAnsi"/>
          <w:color w:val="000000" w:themeColor="text1"/>
        </w:rPr>
        <w:t xml:space="preserve">carcinoma </w:t>
      </w:r>
      <w:r w:rsidR="00E2221A" w:rsidRPr="001153EB">
        <w:rPr>
          <w:rFonts w:asciiTheme="minorHAnsi" w:hAnsiTheme="minorHAnsi" w:cstheme="minorHAnsi"/>
          <w:color w:val="000000" w:themeColor="text1"/>
        </w:rPr>
        <w:t>rabbit model for liver cancer.</w:t>
      </w:r>
    </w:p>
    <w:p w14:paraId="761028D6" w14:textId="77777777" w:rsidR="006305D7" w:rsidRPr="001153EB" w:rsidRDefault="006305D7" w:rsidP="001B1519">
      <w:pPr>
        <w:rPr>
          <w:rFonts w:asciiTheme="minorHAnsi" w:hAnsiTheme="minorHAnsi" w:cstheme="minorHAnsi"/>
        </w:rPr>
      </w:pPr>
    </w:p>
    <w:p w14:paraId="64FB8590" w14:textId="05F8BBF5" w:rsidR="006305D7" w:rsidRPr="001153EB" w:rsidRDefault="006305D7" w:rsidP="00480D70">
      <w:pPr>
        <w:outlineLvl w:val="0"/>
        <w:rPr>
          <w:rFonts w:asciiTheme="minorHAnsi" w:hAnsiTheme="minorHAnsi" w:cstheme="minorHAnsi"/>
          <w:color w:val="808080"/>
        </w:rPr>
      </w:pPr>
      <w:r w:rsidRPr="001153EB">
        <w:rPr>
          <w:rFonts w:asciiTheme="minorHAnsi" w:hAnsiTheme="minorHAnsi" w:cstheme="minorHAnsi"/>
          <w:b/>
          <w:bCs/>
        </w:rPr>
        <w:t>ABSTRACT:</w:t>
      </w:r>
    </w:p>
    <w:p w14:paraId="69D456B9" w14:textId="03C43DE8" w:rsidR="007A4DD6" w:rsidRPr="001153EB" w:rsidRDefault="00AB2119" w:rsidP="007A4DD6">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The </w:t>
      </w:r>
      <w:r w:rsidR="00734917" w:rsidRPr="001153EB">
        <w:rPr>
          <w:rFonts w:asciiTheme="minorHAnsi" w:hAnsiTheme="minorHAnsi" w:cstheme="minorHAnsi"/>
          <w:color w:val="000000" w:themeColor="text1"/>
        </w:rPr>
        <w:t xml:space="preserve">rabbit </w:t>
      </w:r>
      <w:r w:rsidRPr="001153EB">
        <w:rPr>
          <w:rFonts w:asciiTheme="minorHAnsi" w:hAnsiTheme="minorHAnsi" w:cstheme="minorHAnsi"/>
          <w:color w:val="000000" w:themeColor="text1"/>
        </w:rPr>
        <w:t xml:space="preserve">VX2 </w:t>
      </w:r>
      <w:r w:rsidR="00734917" w:rsidRPr="001153EB">
        <w:rPr>
          <w:rFonts w:asciiTheme="minorHAnsi" w:hAnsiTheme="minorHAnsi" w:cstheme="minorHAnsi"/>
          <w:color w:val="000000" w:themeColor="text1"/>
        </w:rPr>
        <w:t>tumor</w:t>
      </w:r>
      <w:r w:rsidRPr="001153EB">
        <w:rPr>
          <w:rFonts w:asciiTheme="minorHAnsi" w:hAnsiTheme="minorHAnsi" w:cstheme="minorHAnsi"/>
          <w:color w:val="000000" w:themeColor="text1"/>
        </w:rPr>
        <w:t xml:space="preserve"> is </w:t>
      </w:r>
      <w:r w:rsidR="00F1446C" w:rsidRPr="001153EB">
        <w:rPr>
          <w:rFonts w:asciiTheme="minorHAnsi" w:hAnsiTheme="minorHAnsi" w:cstheme="minorHAnsi"/>
          <w:color w:val="000000" w:themeColor="text1"/>
        </w:rPr>
        <w:t xml:space="preserve">an animal </w:t>
      </w:r>
      <w:r w:rsidRPr="001153EB">
        <w:rPr>
          <w:rFonts w:asciiTheme="minorHAnsi" w:hAnsiTheme="minorHAnsi" w:cstheme="minorHAnsi"/>
          <w:color w:val="000000" w:themeColor="text1"/>
        </w:rPr>
        <w:t xml:space="preserve">model </w:t>
      </w:r>
      <w:r w:rsidR="00F1446C" w:rsidRPr="001153EB">
        <w:rPr>
          <w:rFonts w:asciiTheme="minorHAnsi" w:hAnsiTheme="minorHAnsi" w:cstheme="minorHAnsi"/>
          <w:color w:val="000000" w:themeColor="text1"/>
        </w:rPr>
        <w:t xml:space="preserve">commonly </w:t>
      </w:r>
      <w:r w:rsidR="00A461C2" w:rsidRPr="001153EB">
        <w:rPr>
          <w:rFonts w:asciiTheme="minorHAnsi" w:hAnsiTheme="minorHAnsi" w:cstheme="minorHAnsi"/>
          <w:color w:val="000000" w:themeColor="text1"/>
        </w:rPr>
        <w:t>utilized</w:t>
      </w:r>
      <w:r w:rsidR="002749D2" w:rsidRPr="001153EB">
        <w:rPr>
          <w:rFonts w:asciiTheme="minorHAnsi" w:hAnsiTheme="minorHAnsi" w:cstheme="minorHAnsi"/>
          <w:color w:val="000000" w:themeColor="text1"/>
        </w:rPr>
        <w:t xml:space="preserve"> for translational </w:t>
      </w:r>
      <w:r w:rsidR="00690E50" w:rsidRPr="001153EB">
        <w:rPr>
          <w:rFonts w:asciiTheme="minorHAnsi" w:hAnsiTheme="minorHAnsi" w:cstheme="minorHAnsi"/>
          <w:color w:val="000000" w:themeColor="text1"/>
        </w:rPr>
        <w:t xml:space="preserve">research </w:t>
      </w:r>
      <w:r w:rsidR="00CF7C93" w:rsidRPr="001153EB">
        <w:rPr>
          <w:rFonts w:asciiTheme="minorHAnsi" w:hAnsiTheme="minorHAnsi" w:cstheme="minorHAnsi"/>
          <w:color w:val="000000" w:themeColor="text1"/>
        </w:rPr>
        <w:t>regarding hepatocellular</w:t>
      </w:r>
      <w:r w:rsidR="001A0585" w:rsidRPr="001153EB">
        <w:rPr>
          <w:rFonts w:asciiTheme="minorHAnsi" w:hAnsiTheme="minorHAnsi" w:cstheme="minorHAnsi"/>
          <w:color w:val="000000" w:themeColor="text1"/>
        </w:rPr>
        <w:t xml:space="preserve"> carcinoma (HCC) </w:t>
      </w:r>
      <w:r w:rsidRPr="001153EB">
        <w:rPr>
          <w:rFonts w:asciiTheme="minorHAnsi" w:hAnsiTheme="minorHAnsi" w:cstheme="minorHAnsi"/>
          <w:color w:val="000000" w:themeColor="text1"/>
        </w:rPr>
        <w:t xml:space="preserve">in the field of </w:t>
      </w:r>
      <w:r w:rsidR="001A0585" w:rsidRPr="001153EB">
        <w:rPr>
          <w:rFonts w:asciiTheme="minorHAnsi" w:hAnsiTheme="minorHAnsi" w:cstheme="minorHAnsi"/>
          <w:color w:val="000000" w:themeColor="text1"/>
        </w:rPr>
        <w:t>I</w:t>
      </w:r>
      <w:r w:rsidRPr="001153EB">
        <w:rPr>
          <w:rFonts w:asciiTheme="minorHAnsi" w:hAnsiTheme="minorHAnsi" w:cstheme="minorHAnsi"/>
          <w:color w:val="000000" w:themeColor="text1"/>
        </w:rPr>
        <w:t xml:space="preserve">nterventional </w:t>
      </w:r>
      <w:r w:rsidR="001A0585" w:rsidRPr="001153EB">
        <w:rPr>
          <w:rFonts w:asciiTheme="minorHAnsi" w:hAnsiTheme="minorHAnsi" w:cstheme="minorHAnsi"/>
          <w:color w:val="000000" w:themeColor="text1"/>
        </w:rPr>
        <w:t>R</w:t>
      </w:r>
      <w:r w:rsidRPr="001153EB">
        <w:rPr>
          <w:rFonts w:asciiTheme="minorHAnsi" w:hAnsiTheme="minorHAnsi" w:cstheme="minorHAnsi"/>
          <w:color w:val="000000" w:themeColor="text1"/>
        </w:rPr>
        <w:t>adiology</w:t>
      </w:r>
      <w:r w:rsidR="00B73C5D" w:rsidRPr="001153EB">
        <w:rPr>
          <w:rFonts w:asciiTheme="minorHAnsi" w:hAnsiTheme="minorHAnsi" w:cstheme="minorHAnsi"/>
          <w:color w:val="000000" w:themeColor="text1"/>
        </w:rPr>
        <w:t xml:space="preserve">. This model </w:t>
      </w:r>
      <w:r w:rsidR="00D96CE4" w:rsidRPr="001153EB">
        <w:rPr>
          <w:rFonts w:asciiTheme="minorHAnsi" w:hAnsiTheme="minorHAnsi" w:cstheme="minorHAnsi"/>
          <w:color w:val="000000" w:themeColor="text1"/>
        </w:rPr>
        <w:t>employs</w:t>
      </w:r>
      <w:r w:rsidR="00B73C5D" w:rsidRPr="001153EB">
        <w:rPr>
          <w:rFonts w:asciiTheme="minorHAnsi" w:hAnsiTheme="minorHAnsi" w:cstheme="minorHAnsi"/>
          <w:color w:val="000000" w:themeColor="text1"/>
        </w:rPr>
        <w:t xml:space="preserve"> an anaplastic squamous cell carcinoma that is easily </w:t>
      </w:r>
      <w:r w:rsidR="00354327" w:rsidRPr="001153EB">
        <w:rPr>
          <w:rFonts w:asciiTheme="minorHAnsi" w:hAnsiTheme="minorHAnsi" w:cstheme="minorHAnsi"/>
          <w:color w:val="000000" w:themeColor="text1"/>
        </w:rPr>
        <w:t xml:space="preserve">and reliably </w:t>
      </w:r>
      <w:r w:rsidR="00B73C5D" w:rsidRPr="001153EB">
        <w:rPr>
          <w:rFonts w:asciiTheme="minorHAnsi" w:hAnsiTheme="minorHAnsi" w:cstheme="minorHAnsi"/>
          <w:color w:val="000000" w:themeColor="text1"/>
        </w:rPr>
        <w:t xml:space="preserve">propagated in </w:t>
      </w:r>
      <w:r w:rsidR="00666FAA" w:rsidRPr="001153EB">
        <w:rPr>
          <w:rFonts w:asciiTheme="minorHAnsi" w:hAnsiTheme="minorHAnsi" w:cstheme="minorHAnsi"/>
          <w:color w:val="000000" w:themeColor="text1"/>
        </w:rPr>
        <w:t xml:space="preserve">the </w:t>
      </w:r>
      <w:r w:rsidR="00B73C5D" w:rsidRPr="001153EB">
        <w:rPr>
          <w:rFonts w:asciiTheme="minorHAnsi" w:hAnsiTheme="minorHAnsi" w:cstheme="minorHAnsi"/>
          <w:color w:val="000000" w:themeColor="text1"/>
        </w:rPr>
        <w:t>skeletal muscle</w:t>
      </w:r>
      <w:r w:rsidR="00666FAA" w:rsidRPr="001153EB">
        <w:rPr>
          <w:rFonts w:asciiTheme="minorHAnsi" w:hAnsiTheme="minorHAnsi" w:cstheme="minorHAnsi"/>
          <w:color w:val="000000" w:themeColor="text1"/>
        </w:rPr>
        <w:t xml:space="preserve"> of donor rabbits</w:t>
      </w:r>
      <w:r w:rsidR="00B73C5D" w:rsidRPr="001153EB">
        <w:rPr>
          <w:rFonts w:asciiTheme="minorHAnsi" w:hAnsiTheme="minorHAnsi" w:cstheme="minorHAnsi"/>
          <w:color w:val="000000" w:themeColor="text1"/>
        </w:rPr>
        <w:t xml:space="preserve"> for eventual harvest and allograft implantation into </w:t>
      </w:r>
      <w:r w:rsidR="00666FAA" w:rsidRPr="001153EB">
        <w:rPr>
          <w:rFonts w:asciiTheme="minorHAnsi" w:hAnsiTheme="minorHAnsi" w:cstheme="minorHAnsi"/>
          <w:color w:val="000000" w:themeColor="text1"/>
        </w:rPr>
        <w:t xml:space="preserve">the liver of </w:t>
      </w:r>
      <w:r w:rsidR="00B73C5D" w:rsidRPr="001153EB">
        <w:rPr>
          <w:rFonts w:asciiTheme="minorHAnsi" w:hAnsiTheme="minorHAnsi" w:cstheme="minorHAnsi"/>
          <w:color w:val="000000" w:themeColor="text1"/>
        </w:rPr>
        <w:t>naïve</w:t>
      </w:r>
      <w:r w:rsidR="00666FAA" w:rsidRPr="001153EB">
        <w:rPr>
          <w:rFonts w:asciiTheme="minorHAnsi" w:hAnsiTheme="minorHAnsi" w:cstheme="minorHAnsi"/>
          <w:color w:val="000000" w:themeColor="text1"/>
        </w:rPr>
        <w:t xml:space="preserve"> recipients</w:t>
      </w:r>
      <w:r w:rsidR="00B73C5D" w:rsidRPr="001153EB">
        <w:rPr>
          <w:rFonts w:asciiTheme="minorHAnsi" w:hAnsiTheme="minorHAnsi" w:cstheme="minorHAnsi"/>
          <w:color w:val="000000" w:themeColor="text1"/>
        </w:rPr>
        <w:t>.</w:t>
      </w:r>
      <w:r w:rsidR="00823746" w:rsidRPr="001153EB">
        <w:rPr>
          <w:rFonts w:asciiTheme="minorHAnsi" w:hAnsiTheme="minorHAnsi" w:cstheme="minorHAnsi"/>
          <w:color w:val="000000" w:themeColor="text1"/>
        </w:rPr>
        <w:t xml:space="preserve"> This tumor graft</w:t>
      </w:r>
      <w:r w:rsidR="00D74A30" w:rsidRPr="001153EB">
        <w:rPr>
          <w:rFonts w:asciiTheme="minorHAnsi" w:hAnsiTheme="minorHAnsi" w:cstheme="minorHAnsi"/>
          <w:color w:val="000000" w:themeColor="text1"/>
        </w:rPr>
        <w:t xml:space="preserve"> </w:t>
      </w:r>
      <w:r w:rsidR="00E51CDE" w:rsidRPr="001153EB">
        <w:rPr>
          <w:rFonts w:asciiTheme="minorHAnsi" w:hAnsiTheme="minorHAnsi" w:cstheme="minorHAnsi"/>
          <w:color w:val="000000" w:themeColor="text1"/>
        </w:rPr>
        <w:t xml:space="preserve">rapidly </w:t>
      </w:r>
      <w:r w:rsidR="001A0585" w:rsidRPr="001153EB">
        <w:rPr>
          <w:rFonts w:asciiTheme="minorHAnsi" w:hAnsiTheme="minorHAnsi" w:cstheme="minorHAnsi"/>
          <w:color w:val="000000" w:themeColor="text1"/>
        </w:rPr>
        <w:t xml:space="preserve">grows </w:t>
      </w:r>
      <w:r w:rsidR="00C96F74" w:rsidRPr="001153EB">
        <w:rPr>
          <w:rFonts w:asciiTheme="minorHAnsi" w:hAnsiTheme="minorHAnsi" w:cstheme="minorHAnsi"/>
          <w:color w:val="000000" w:themeColor="text1"/>
        </w:rPr>
        <w:t xml:space="preserve">within the liver of recipient rabbits </w:t>
      </w:r>
      <w:r w:rsidR="00E51CDE" w:rsidRPr="001153EB">
        <w:rPr>
          <w:rFonts w:asciiTheme="minorHAnsi" w:hAnsiTheme="minorHAnsi" w:cstheme="minorHAnsi"/>
          <w:color w:val="000000" w:themeColor="text1"/>
        </w:rPr>
        <w:t>into a</w:t>
      </w:r>
      <w:r w:rsidR="00601E28" w:rsidRPr="001153EB">
        <w:rPr>
          <w:rFonts w:asciiTheme="minorHAnsi" w:hAnsiTheme="minorHAnsi" w:cstheme="minorHAnsi"/>
          <w:color w:val="000000" w:themeColor="text1"/>
        </w:rPr>
        <w:t>n</w:t>
      </w:r>
      <w:r w:rsidR="00E51CDE" w:rsidRPr="001153EB">
        <w:rPr>
          <w:rFonts w:asciiTheme="minorHAnsi" w:hAnsiTheme="minorHAnsi" w:cstheme="minorHAnsi"/>
          <w:color w:val="000000" w:themeColor="text1"/>
        </w:rPr>
        <w:t xml:space="preserve"> </w:t>
      </w:r>
      <w:r w:rsidR="001A0585" w:rsidRPr="001153EB">
        <w:rPr>
          <w:rFonts w:asciiTheme="minorHAnsi" w:hAnsiTheme="minorHAnsi" w:cstheme="minorHAnsi"/>
          <w:color w:val="000000" w:themeColor="text1"/>
        </w:rPr>
        <w:t xml:space="preserve">angiographically </w:t>
      </w:r>
      <w:r w:rsidR="00E51CDE" w:rsidRPr="001153EB">
        <w:rPr>
          <w:rFonts w:asciiTheme="minorHAnsi" w:hAnsiTheme="minorHAnsi" w:cstheme="minorHAnsi"/>
          <w:color w:val="000000" w:themeColor="text1"/>
        </w:rPr>
        <w:t xml:space="preserve">identifiable </w:t>
      </w:r>
      <w:r w:rsidR="001A0585" w:rsidRPr="001153EB">
        <w:rPr>
          <w:rFonts w:asciiTheme="minorHAnsi" w:hAnsiTheme="minorHAnsi" w:cstheme="minorHAnsi"/>
          <w:color w:val="000000" w:themeColor="text1"/>
        </w:rPr>
        <w:t xml:space="preserve">tumor </w:t>
      </w:r>
      <w:r w:rsidR="00D96CE4" w:rsidRPr="001153EB">
        <w:rPr>
          <w:rFonts w:asciiTheme="minorHAnsi" w:hAnsiTheme="minorHAnsi" w:cstheme="minorHAnsi"/>
          <w:color w:val="000000" w:themeColor="text1"/>
        </w:rPr>
        <w:t xml:space="preserve">characterized by a necrotic core surrounded by a </w:t>
      </w:r>
      <w:r w:rsidR="001A0585" w:rsidRPr="001153EB">
        <w:rPr>
          <w:rFonts w:asciiTheme="minorHAnsi" w:hAnsiTheme="minorHAnsi" w:cstheme="minorHAnsi"/>
          <w:color w:val="000000" w:themeColor="text1"/>
        </w:rPr>
        <w:t xml:space="preserve">viable </w:t>
      </w:r>
      <w:proofErr w:type="spellStart"/>
      <w:r w:rsidR="00D96CE4" w:rsidRPr="001153EB">
        <w:rPr>
          <w:rFonts w:asciiTheme="minorHAnsi" w:hAnsiTheme="minorHAnsi" w:cstheme="minorHAnsi"/>
          <w:color w:val="000000" w:themeColor="text1"/>
        </w:rPr>
        <w:t>hypervascular</w:t>
      </w:r>
      <w:proofErr w:type="spellEnd"/>
      <w:r w:rsidR="00601E28" w:rsidRPr="001153EB">
        <w:rPr>
          <w:rFonts w:asciiTheme="minorHAnsi" w:hAnsiTheme="minorHAnsi" w:cstheme="minorHAnsi"/>
          <w:color w:val="000000" w:themeColor="text1"/>
        </w:rPr>
        <w:t xml:space="preserve"> capsule</w:t>
      </w:r>
      <w:r w:rsidR="003D48B3" w:rsidRPr="001153EB">
        <w:rPr>
          <w:rFonts w:asciiTheme="minorHAnsi" w:hAnsiTheme="minorHAnsi" w:cstheme="minorHAnsi"/>
          <w:color w:val="000000" w:themeColor="text1"/>
        </w:rPr>
        <w:t>.</w:t>
      </w:r>
      <w:r w:rsidR="008455FA" w:rsidRPr="001153EB">
        <w:rPr>
          <w:rFonts w:asciiTheme="minorHAnsi" w:hAnsiTheme="minorHAnsi" w:cstheme="minorHAnsi"/>
          <w:color w:val="000000" w:themeColor="text1"/>
        </w:rPr>
        <w:t xml:space="preserve"> The physical size of the rabbit anatomy is </w:t>
      </w:r>
      <w:proofErr w:type="gramStart"/>
      <w:r w:rsidR="008455FA" w:rsidRPr="001153EB">
        <w:rPr>
          <w:rFonts w:asciiTheme="minorHAnsi" w:hAnsiTheme="minorHAnsi" w:cstheme="minorHAnsi"/>
          <w:color w:val="000000" w:themeColor="text1"/>
        </w:rPr>
        <w:t>sufficient</w:t>
      </w:r>
      <w:proofErr w:type="gramEnd"/>
      <w:r w:rsidR="008455FA" w:rsidRPr="001153EB">
        <w:rPr>
          <w:rFonts w:asciiTheme="minorHAnsi" w:hAnsiTheme="minorHAnsi" w:cstheme="minorHAnsi"/>
          <w:color w:val="000000" w:themeColor="text1"/>
        </w:rPr>
        <w:t xml:space="preserve"> to facilitate vascular instrumentation allowing for the application</w:t>
      </w:r>
      <w:r w:rsidR="005E12DC" w:rsidRPr="001153EB">
        <w:rPr>
          <w:rFonts w:asciiTheme="minorHAnsi" w:hAnsiTheme="minorHAnsi" w:cstheme="minorHAnsi"/>
          <w:color w:val="000000" w:themeColor="text1"/>
        </w:rPr>
        <w:t xml:space="preserve"> </w:t>
      </w:r>
      <w:r w:rsidR="00B829DB" w:rsidRPr="001153EB">
        <w:rPr>
          <w:rFonts w:asciiTheme="minorHAnsi" w:hAnsiTheme="minorHAnsi" w:cstheme="minorHAnsi"/>
          <w:color w:val="000000" w:themeColor="text1"/>
        </w:rPr>
        <w:t xml:space="preserve">and testing </w:t>
      </w:r>
      <w:r w:rsidR="005E12DC" w:rsidRPr="001153EB">
        <w:rPr>
          <w:rFonts w:asciiTheme="minorHAnsi" w:hAnsiTheme="minorHAnsi" w:cstheme="minorHAnsi"/>
          <w:color w:val="000000" w:themeColor="text1"/>
        </w:rPr>
        <w:t>of various interventional techniques.</w:t>
      </w:r>
      <w:r w:rsidR="009D6C89" w:rsidRPr="001153EB">
        <w:rPr>
          <w:rFonts w:asciiTheme="minorHAnsi" w:hAnsiTheme="minorHAnsi" w:cstheme="minorHAnsi"/>
          <w:color w:val="000000" w:themeColor="text1"/>
        </w:rPr>
        <w:t xml:space="preserve"> Despite these benefits, there exists a paucity of </w:t>
      </w:r>
      <w:r w:rsidR="00597B07" w:rsidRPr="001153EB">
        <w:rPr>
          <w:rFonts w:asciiTheme="minorHAnsi" w:hAnsiTheme="minorHAnsi" w:cstheme="minorHAnsi"/>
          <w:color w:val="000000" w:themeColor="text1"/>
        </w:rPr>
        <w:t xml:space="preserve">technical </w:t>
      </w:r>
      <w:r w:rsidR="009D6C89" w:rsidRPr="001153EB">
        <w:rPr>
          <w:rFonts w:asciiTheme="minorHAnsi" w:hAnsiTheme="minorHAnsi" w:cstheme="minorHAnsi"/>
          <w:color w:val="000000" w:themeColor="text1"/>
        </w:rPr>
        <w:t>resources</w:t>
      </w:r>
      <w:r w:rsidR="00165CBD" w:rsidRPr="001153EB">
        <w:rPr>
          <w:rFonts w:asciiTheme="minorHAnsi" w:hAnsiTheme="minorHAnsi" w:cstheme="minorHAnsi"/>
          <w:color w:val="000000" w:themeColor="text1"/>
        </w:rPr>
        <w:t xml:space="preserve"> to act as a concrete reference for researchers working with the model.</w:t>
      </w:r>
      <w:r w:rsidR="00ED074C" w:rsidRPr="001153EB">
        <w:rPr>
          <w:rFonts w:asciiTheme="minorHAnsi" w:hAnsiTheme="minorHAnsi" w:cstheme="minorHAnsi"/>
          <w:color w:val="000000" w:themeColor="text1"/>
        </w:rPr>
        <w:t xml:space="preserve"> </w:t>
      </w:r>
      <w:r w:rsidR="00734917" w:rsidRPr="001153EB">
        <w:rPr>
          <w:rFonts w:asciiTheme="minorHAnsi" w:hAnsiTheme="minorHAnsi" w:cstheme="minorHAnsi"/>
          <w:color w:val="000000" w:themeColor="text1"/>
        </w:rPr>
        <w:t>Herein, we present a comprehensive visual outline for the technical aspects of development, growth, propagation, and angiographic utilization of the rabbit VX2 tumor model</w:t>
      </w:r>
      <w:r w:rsidR="00712E8A" w:rsidRPr="001153EB">
        <w:rPr>
          <w:rFonts w:asciiTheme="minorHAnsi" w:hAnsiTheme="minorHAnsi" w:cstheme="minorHAnsi"/>
          <w:color w:val="000000" w:themeColor="text1"/>
        </w:rPr>
        <w:t xml:space="preserve"> for use by novice and experienced researchers alike.</w:t>
      </w:r>
    </w:p>
    <w:p w14:paraId="0E50E4F0" w14:textId="77777777" w:rsidR="00480D70" w:rsidRPr="001153EB" w:rsidRDefault="00480D70" w:rsidP="001B1519">
      <w:pPr>
        <w:rPr>
          <w:rFonts w:asciiTheme="minorHAnsi" w:hAnsiTheme="minorHAnsi" w:cstheme="minorHAnsi"/>
        </w:rPr>
      </w:pPr>
    </w:p>
    <w:p w14:paraId="08970DA3" w14:textId="2A835389" w:rsidR="009320A1" w:rsidRPr="001153EB" w:rsidRDefault="006305D7" w:rsidP="00480D70">
      <w:pPr>
        <w:outlineLvl w:val="0"/>
        <w:rPr>
          <w:rFonts w:asciiTheme="minorHAnsi" w:hAnsiTheme="minorHAnsi" w:cstheme="minorHAnsi"/>
          <w:color w:val="808080"/>
        </w:rPr>
      </w:pPr>
      <w:r w:rsidRPr="001153EB">
        <w:rPr>
          <w:rFonts w:asciiTheme="minorHAnsi" w:hAnsiTheme="minorHAnsi" w:cstheme="minorHAnsi"/>
          <w:b/>
        </w:rPr>
        <w:lastRenderedPageBreak/>
        <w:t>INTRODUCTION</w:t>
      </w:r>
      <w:r w:rsidRPr="001153EB">
        <w:rPr>
          <w:rFonts w:asciiTheme="minorHAnsi" w:hAnsiTheme="minorHAnsi" w:cstheme="minorHAnsi"/>
          <w:b/>
          <w:bCs/>
        </w:rPr>
        <w:t>:</w:t>
      </w:r>
      <w:r w:rsidRPr="001153EB">
        <w:rPr>
          <w:rFonts w:asciiTheme="minorHAnsi" w:hAnsiTheme="minorHAnsi" w:cstheme="minorHAnsi"/>
          <w:color w:val="808080"/>
        </w:rPr>
        <w:t xml:space="preserve"> </w:t>
      </w:r>
    </w:p>
    <w:p w14:paraId="3C338AD0" w14:textId="279BC591" w:rsidR="00EA71DA" w:rsidRPr="001153EB" w:rsidRDefault="00EA71DA" w:rsidP="00EA71DA">
      <w:pPr>
        <w:rPr>
          <w:rFonts w:asciiTheme="minorHAnsi" w:hAnsiTheme="minorHAnsi" w:cstheme="minorHAnsi"/>
          <w:color w:val="000000" w:themeColor="text1"/>
        </w:rPr>
      </w:pPr>
      <w:r w:rsidRPr="001153EB">
        <w:rPr>
          <w:rFonts w:asciiTheme="minorHAnsi" w:hAnsiTheme="minorHAnsi" w:cstheme="minorHAnsi"/>
          <w:color w:val="000000" w:themeColor="text1"/>
        </w:rPr>
        <w:t>The rabbit VX2 tumor model has played a role in experimental onc</w:t>
      </w:r>
      <w:r w:rsidR="009710B3" w:rsidRPr="001153EB">
        <w:rPr>
          <w:rFonts w:asciiTheme="minorHAnsi" w:hAnsiTheme="minorHAnsi" w:cstheme="minorHAnsi"/>
          <w:color w:val="000000" w:themeColor="text1"/>
        </w:rPr>
        <w:t>ology since its development</w:t>
      </w:r>
      <w:r w:rsidRPr="001153EB">
        <w:rPr>
          <w:rFonts w:asciiTheme="minorHAnsi" w:hAnsiTheme="minorHAnsi" w:cstheme="minorHAnsi"/>
          <w:color w:val="000000" w:themeColor="text1"/>
        </w:rPr>
        <w:t xml:space="preserve"> in </w:t>
      </w:r>
      <w:r w:rsidR="009710B3" w:rsidRPr="001153EB">
        <w:rPr>
          <w:rFonts w:asciiTheme="minorHAnsi" w:hAnsiTheme="minorHAnsi" w:cstheme="minorHAnsi"/>
          <w:color w:val="000000" w:themeColor="text1"/>
        </w:rPr>
        <w:t>1935</w:t>
      </w:r>
      <w:r w:rsidR="00836BFC" w:rsidRPr="001153EB">
        <w:rPr>
          <w:rFonts w:asciiTheme="minorHAnsi" w:hAnsiTheme="minorHAnsi" w:cstheme="minorHAnsi"/>
          <w:color w:val="000000" w:themeColor="text1"/>
        </w:rPr>
        <w:fldChar w:fldCharType="begin" w:fldLock="1"/>
      </w:r>
      <w:r w:rsidR="00915CBF" w:rsidRPr="001153EB">
        <w:rPr>
          <w:rFonts w:asciiTheme="minorHAnsi" w:hAnsiTheme="minorHAnsi" w:cstheme="minorHAnsi"/>
          <w:color w:val="000000" w:themeColor="text1"/>
        </w:rPr>
        <w:instrText>ADDIN CSL_CITATION { "citationItems" : [ { "id" : "ITEM-1", "itemData" : { "DOI" : "10.1084/jem.62.4.523", "ISSN" : "0022-1007", "PMID" : "19870432", "abstract" : "The papillomas induced in domestic rabbits with virus procured from cottontails undergo progressive changes in the direction of malignancy when they grow vigorously. From the beginning they exhibit the traits whereby tumors are characterized, and they have malignant potentialities. In seven animals of a group of ten carrying papillomas for more than 200 days, cancer has developed, and in an eighth a tumor of problematic malignancy has arisen. One of the remaining two rabbits died early in the cancer period, and the papillomas of the other eventually retrogressed. Ten cottontails with induced growths of much longer duration have not developed cancer. The malignant tumors have all been acanthomatous in type, and have arisen directly from the papillomas by graded, continuous alterations. These have often gone further after malignancy has been attained, and have eventuated in great anaplasia. Metastasis has been frequent, and transplantation to another host has proved successful. Individual growths have occurred expressive of each stage of the transformation to cancer, as if through a stabilization at this stage; yet despite the variety thus afforded, the tumors must all be looked upon as the consequence of alterations in cells of a single sort, namely epidermal cells affected by the virus, and the alterations themselves have taken a single direction. In the morphology of many of the cancers the influence of the virus is still manifest. The better the papilloma grew, the more likely was cancer to occur, and the greater was the tendency to multiple tumors. In the most favorable rabbits malignant changes took place at numerous locations in the papillomatous tissue, and were imminent at many others. Intercurrent factors had much to do with determining frank carcinosis; and when the tendency to it was not marked their influence sometimes seemed crucial. Analogous instances of a graded alteration from papilloma to cancer are frequent in human pathology. The virus that gives rise to the rabbit papillomas must be looked upon as the primary cause of the cancers developing therefrom. Whether it is their proximate cause has yet to be determined.", "author" : [ { "dropping-particle" : "", "family" : "Rous", "given" : "P", "non-dropping-particle" : "", "parse-names" : false, "suffix" : "" }, { "dropping-particle" : "", "family" : "Beard", "given" : "J W", "non-dropping-particle" : "", "parse-names" : false, "suffix" : "" } ], "container-title" : "The Journal of experimental medicine", "id" : "ITEM-1", "issue" : "4", "issued" : { "date-parts" : [ [ "1935" ] ] }, "page" : "523-48", "title" : "The Progression To Carcinoma of Virus-Induced Rabbit Papillomas (Shope).", "type" : "article-journal", "volume" : "62" }, "uris" : [ "http://www.mendeley.com/documents/?uuid=10fcb1a8-5058-43ab-83e8-2b56312df301" ] }, { "id" : "ITEM-2", "itemData" : { "DOI" : "10.1084/jem.71.6.813", "ISSN" : "0022-1007", "PMID" : "19871000", "abstract" : "A squamous cell carcinoma derived from a virus-induced rabbit papilloma has been propagated in fourteen successive groups of animals. It grows rapidly now in most individuals to which it is transplanted, killing early and metastasizing frequently. The original cancer was the outcome of alterations in epidermal cells already rendered neoplastic by the virus, and the latter, or an agent nearly related to it, has persisted and increased in the malignant tissue, as a study of the blood of the first ten groups of cancerous animals has shown. An antibody capable of specifically neutralizing the virus in vitro appeared in the blood of every new host in which the tumor enlarged progressively, and reached a titer comparable with that obtaining in animals which had long carried large papillomas. The antibody was absent from normal rabbits and those in which the cancer failed to grow. The implications of these facts are considered.", "author" : [ { "dropping-particle" : "", "family" : "Kidd", "given" : "John G", "non-dropping-particle" : "", "parse-names" : false, "suffix" : "" }, { "dropping-particle" : "", "family" : "Rous", "given" : "Peyton", "non-dropping-particle" : "", "parse-names" : false, "suffix" : "" } ], "container-title" : "The Journal of experimental medicine", "id" : "ITEM-2", "issue" : "6", "issued" : { "date-parts" : [ [ "1940" ] ] }, "page" : "813-38", "title" : "A transplantable rabbit carcinoma originating in a virus-induced papilloma and containing the virus in masked or altered form", "type" : "article-journal", "volume" : "71" }, "uris" : [ "http://www.mendeley.com/documents/?uuid=8675ae9a-b7e6-4b1f-bb81-3a0119a7e470" ] } ], "mendeley" : { "formattedCitation" : "&lt;sup&gt;1,2&lt;/sup&gt;", "plainTextFormattedCitation" : "1,2", "previouslyFormattedCitation" : "&lt;sup&gt;1,2&lt;/sup&gt;" }, "properties" : { "noteIndex" : 0 }, "schema" : "https://github.com/citation-style-language/schema/raw/master/csl-citation.json" }</w:instrText>
      </w:r>
      <w:r w:rsidR="00836BFC" w:rsidRPr="001153EB">
        <w:rPr>
          <w:rFonts w:asciiTheme="minorHAnsi" w:hAnsiTheme="minorHAnsi" w:cstheme="minorHAnsi"/>
          <w:color w:val="000000" w:themeColor="text1"/>
        </w:rPr>
        <w:fldChar w:fldCharType="separate"/>
      </w:r>
      <w:r w:rsidR="00836BFC" w:rsidRPr="001153EB">
        <w:rPr>
          <w:rFonts w:asciiTheme="minorHAnsi" w:hAnsiTheme="minorHAnsi" w:cstheme="minorHAnsi"/>
          <w:noProof/>
          <w:color w:val="000000" w:themeColor="text1"/>
          <w:vertAlign w:val="superscript"/>
        </w:rPr>
        <w:t>1,2</w:t>
      </w:r>
      <w:r w:rsidR="00836BFC" w:rsidRPr="001153EB">
        <w:rPr>
          <w:rFonts w:asciiTheme="minorHAnsi" w:hAnsiTheme="minorHAnsi" w:cstheme="minorHAnsi"/>
          <w:color w:val="000000" w:themeColor="text1"/>
        </w:rPr>
        <w:fldChar w:fldCharType="end"/>
      </w:r>
      <w:r w:rsidRPr="001153EB">
        <w:rPr>
          <w:rFonts w:asciiTheme="minorHAnsi" w:hAnsiTheme="minorHAnsi" w:cstheme="minorHAnsi"/>
          <w:color w:val="000000" w:themeColor="text1"/>
        </w:rPr>
        <w:t>. This tumor is a virus-induced anaplastic squamous cell carcinoma characterized by hypervascularity, rapid growth, and easy propagation in skeletal muscle</w:t>
      </w:r>
      <w:r w:rsidR="00DA6E9D" w:rsidRPr="001153EB">
        <w:rPr>
          <w:rFonts w:asciiTheme="minorHAnsi" w:hAnsiTheme="minorHAnsi" w:cstheme="minorHAnsi"/>
          <w:color w:val="000000" w:themeColor="text1"/>
        </w:rPr>
        <w:fldChar w:fldCharType="begin" w:fldLock="1"/>
      </w:r>
      <w:r w:rsidR="00915CBF" w:rsidRPr="001153EB">
        <w:rPr>
          <w:rFonts w:asciiTheme="minorHAnsi" w:hAnsiTheme="minorHAnsi" w:cstheme="minorHAnsi"/>
          <w:color w:val="000000" w:themeColor="text1"/>
        </w:rPr>
        <w:instrText>ADDIN CSL_CITATION { "citationItems" : [ { "id" : "ITEM-1", "itemData" : { "DOI" : "10.1038/bjc.1974.7", "ISSN" : "15321827", "PMID" : "4820946", "abstract" : "The VX2 carcinoma has been used extensively as an experimental model for different aspects of tumour behaviour and is usually maintained by serial intramuscular injections of tumour cells. The tumour grows rapidly, infiltrating between muscle bundles into the fibrous tissue replacing ischaemic muscle and into the vascular tree. The most interesting method of spread occurs within the sarcolemma and this may be responsible for the rounded cell nests described in this tumour.", "author" : [ { "dropping-particle" : "", "family" : "Galasko", "given" : "C. S.B.", "non-dropping-particle" : "", "parse-names" : false, "suffix" : "" }, { "dropping-particle" : "", "family" : "Muckle", "given" : "D. S.", "non-dropping-particle" : "", "parse-names" : false, "suffix" : "" } ], "container-title" : "British Journal of Cancer", "id" : "ITEM-1", "issue" : "1", "issued" : { "date-parts" : [ [ "1974" ] ] }, "page" : "59-65", "title" : "Intrasarcolemmal proliferation of the vx2 carcinoma", "type" : "article-journal", "volume" : "29" }, "uris" : [ "http://www.mendeley.com/documents/?uuid=996d1a47-c776-4378-85bd-8103cce40f01" ] }, { "id" : "ITEM-2", "itemData" : { "DOI" : "10.1016/j.ejrad.2005.04.004", "ISSN" : "0720048X", "PMID" : "16168266", "abstract" : "We elucidated the features of the time-related contrast-enhanced ultrasound appearance of hypervascular liver tumor using Definity, which has no accumulation activity in the liver. Ten rabbits with VX2 tumors broadcast into the liver were used. Changes in contrast-enhanced sonograms were evaluated by real-time observation (FR 15 Hz) of harmonic imaging under extra-low MI (MI 0.065) with Definity, and their intensity changes were analyzed. Hepatic angiography (4/10) and histopathological examination (10/10) were performed to investigate the tumor vascularity. VX2 tumors were hypervascular on angiogram (4/10) and histology (10/10). They showed time-related sonographic appearance changes from hyperechoic to hypoechoic, which were confirmed by quantitative intensity analysis. Hypervascular VX2 tumors showed characteristic time-related shift on contrast-enhanced sonograms in real-time and extra-low MI harmonic images with Definity. These findings may be useful for the ultrasound diagnosis of human hypervascular liver tumor like hepatocellular carcinoma with blood-pool contrast agent. \u00a9 2005 Elsevier Ireland Ltd. All rights reserved.", "author" : [ { "dropping-particle" : "", "family" : "Maruyama", "given" : "Hitoshi", "non-dropping-particle" : "", "parse-names" : false, "suffix" : "" }, { "dropping-particle" : "", "family" : "Matsutani", "given" : "Shoichi", "non-dropping-particle" : "", "parse-names" : false, "suffix" : "" }, { "dropping-particle" : "", "family" : "Saisho", "given" : "Hiromitsu", "non-dropping-particle" : "", "parse-names" : false, "suffix" : "" }, { "dropping-particle" : "", "family" : "Kamiyama", "given" : "Naohisa", "non-dropping-particle" : "", "parse-names" : false, "suffix" : "" }, { "dropping-particle" : "", "family" : "Mine", "given" : "Yoshitaka", "non-dropping-particle" : "", "parse-names" : false, "suffix" : "" }, { "dropping-particle" : "", "family" : "Hirata", "given" : "Takuya", "non-dropping-particle" : "", "parse-names" : false, "suffix" : "" }, { "dropping-particle" : "", "family" : "Sasamata", "given" : "Masao", "non-dropping-particle" : "", "parse-names" : false, "suffix" : "" } ], "container-title" : "European Journal of Radiology", "id" : "ITEM-2", "issue" : "1", "issued" : { "date-parts" : [ [ "2005" ] ] }, "page" : "60-65", "title" : "Sonographic shift of hypervascular liver tumor on blood pool harmonic images with definity: Time-related changes of contrast-enhanced appearance in rabbit VX2 tumor under extra-low acoustic power", "type" : "article-journal", "volume" : "56" }, "uris" : [ "http://www.mendeley.com/documents/?uuid=c01db8c7-07de-4a4b-bf22-1f1163f67816" ] } ], "mendeley" : { "formattedCitation" : "&lt;sup&gt;3,4&lt;/sup&gt;", "plainTextFormattedCitation" : "3,4", "previouslyFormattedCitation" : "&lt;sup&gt;3,4&lt;/sup&gt;" }, "properties" : { "noteIndex" : 0 }, "schema" : "https://github.com/citation-style-language/schema/raw/master/csl-citation.json" }</w:instrText>
      </w:r>
      <w:r w:rsidR="00DA6E9D" w:rsidRPr="001153EB">
        <w:rPr>
          <w:rFonts w:asciiTheme="minorHAnsi" w:hAnsiTheme="minorHAnsi" w:cstheme="minorHAnsi"/>
          <w:color w:val="000000" w:themeColor="text1"/>
        </w:rPr>
        <w:fldChar w:fldCharType="separate"/>
      </w:r>
      <w:r w:rsidR="00DA6E9D" w:rsidRPr="001153EB">
        <w:rPr>
          <w:rFonts w:asciiTheme="minorHAnsi" w:hAnsiTheme="minorHAnsi" w:cstheme="minorHAnsi"/>
          <w:noProof/>
          <w:color w:val="000000" w:themeColor="text1"/>
          <w:vertAlign w:val="superscript"/>
        </w:rPr>
        <w:t>3,4</w:t>
      </w:r>
      <w:r w:rsidR="00DA6E9D" w:rsidRPr="001153EB">
        <w:rPr>
          <w:rFonts w:asciiTheme="minorHAnsi" w:hAnsiTheme="minorHAnsi" w:cstheme="minorHAnsi"/>
          <w:color w:val="000000" w:themeColor="text1"/>
        </w:rPr>
        <w:fldChar w:fldCharType="end"/>
      </w:r>
      <w:r w:rsidRPr="001153EB">
        <w:rPr>
          <w:rFonts w:asciiTheme="minorHAnsi" w:hAnsiTheme="minorHAnsi" w:cstheme="minorHAnsi"/>
          <w:color w:val="000000" w:themeColor="text1"/>
        </w:rPr>
        <w:t xml:space="preserve">. </w:t>
      </w:r>
      <w:r w:rsidR="0077716D" w:rsidRPr="001153EB">
        <w:rPr>
          <w:rFonts w:asciiTheme="minorHAnsi" w:hAnsiTheme="minorHAnsi" w:cstheme="minorHAnsi"/>
          <w:color w:val="000000" w:themeColor="text1"/>
        </w:rPr>
        <w:t>While t</w:t>
      </w:r>
      <w:r w:rsidR="009B686B" w:rsidRPr="001153EB">
        <w:rPr>
          <w:rFonts w:asciiTheme="minorHAnsi" w:hAnsiTheme="minorHAnsi" w:cstheme="minorHAnsi"/>
          <w:color w:val="000000" w:themeColor="text1"/>
        </w:rPr>
        <w:t>he</w:t>
      </w:r>
      <w:r w:rsidR="00D52323" w:rsidRPr="001153EB">
        <w:rPr>
          <w:rFonts w:asciiTheme="minorHAnsi" w:hAnsiTheme="minorHAnsi" w:cstheme="minorHAnsi"/>
          <w:color w:val="000000" w:themeColor="text1"/>
        </w:rPr>
        <w:t xml:space="preserve"> </w:t>
      </w:r>
      <w:r w:rsidR="002B7C94" w:rsidRPr="001153EB">
        <w:rPr>
          <w:rFonts w:asciiTheme="minorHAnsi" w:hAnsiTheme="minorHAnsi" w:cstheme="minorHAnsi"/>
          <w:color w:val="000000" w:themeColor="text1"/>
        </w:rPr>
        <w:t xml:space="preserve">rabbit </w:t>
      </w:r>
      <w:r w:rsidR="00D52323" w:rsidRPr="001153EB">
        <w:rPr>
          <w:rFonts w:asciiTheme="minorHAnsi" w:hAnsiTheme="minorHAnsi" w:cstheme="minorHAnsi"/>
          <w:color w:val="000000" w:themeColor="text1"/>
        </w:rPr>
        <w:t>VX2</w:t>
      </w:r>
      <w:r w:rsidRPr="001153EB">
        <w:rPr>
          <w:rFonts w:asciiTheme="minorHAnsi" w:hAnsiTheme="minorHAnsi" w:cstheme="minorHAnsi"/>
          <w:color w:val="000000" w:themeColor="text1"/>
        </w:rPr>
        <w:t xml:space="preserve"> </w:t>
      </w:r>
      <w:r w:rsidR="002B7C94" w:rsidRPr="001153EB">
        <w:rPr>
          <w:rFonts w:asciiTheme="minorHAnsi" w:hAnsiTheme="minorHAnsi" w:cstheme="minorHAnsi"/>
          <w:color w:val="000000" w:themeColor="text1"/>
        </w:rPr>
        <w:t xml:space="preserve">tumor </w:t>
      </w:r>
      <w:r w:rsidR="00FC2B50" w:rsidRPr="001153EB">
        <w:rPr>
          <w:rFonts w:asciiTheme="minorHAnsi" w:hAnsiTheme="minorHAnsi" w:cstheme="minorHAnsi"/>
          <w:color w:val="000000" w:themeColor="text1"/>
        </w:rPr>
        <w:t xml:space="preserve">model </w:t>
      </w:r>
      <w:r w:rsidRPr="001153EB">
        <w:rPr>
          <w:rFonts w:asciiTheme="minorHAnsi" w:hAnsiTheme="minorHAnsi" w:cstheme="minorHAnsi"/>
          <w:color w:val="000000" w:themeColor="text1"/>
        </w:rPr>
        <w:t xml:space="preserve">has been used to </w:t>
      </w:r>
      <w:r w:rsidR="00FC2B50" w:rsidRPr="001153EB">
        <w:rPr>
          <w:rFonts w:asciiTheme="minorHAnsi" w:hAnsiTheme="minorHAnsi" w:cstheme="minorHAnsi"/>
          <w:color w:val="000000" w:themeColor="text1"/>
        </w:rPr>
        <w:t xml:space="preserve">investigate </w:t>
      </w:r>
      <w:r w:rsidRPr="001153EB">
        <w:rPr>
          <w:rFonts w:asciiTheme="minorHAnsi" w:hAnsiTheme="minorHAnsi" w:cstheme="minorHAnsi"/>
          <w:color w:val="000000" w:themeColor="text1"/>
        </w:rPr>
        <w:t>a multitude of cancers</w:t>
      </w:r>
      <w:r w:rsidR="00A25800" w:rsidRPr="001153EB">
        <w:rPr>
          <w:rFonts w:asciiTheme="minorHAnsi" w:hAnsiTheme="minorHAnsi" w:cstheme="minorHAnsi"/>
          <w:color w:val="000000" w:themeColor="text1"/>
          <w:vertAlign w:val="superscript"/>
        </w:rPr>
        <w:fldChar w:fldCharType="begin" w:fldLock="1"/>
      </w:r>
      <w:r w:rsidR="00A25800" w:rsidRPr="001153EB">
        <w:rPr>
          <w:rFonts w:asciiTheme="minorHAnsi" w:hAnsiTheme="minorHAnsi" w:cstheme="minorHAnsi"/>
          <w:color w:val="000000" w:themeColor="text1"/>
          <w:vertAlign w:val="superscript"/>
        </w:rPr>
        <w:instrText>ADDIN CSL_CITATION { "citationItems" : [ { "id" : "ITEM-1", "itemData" : { "DOI" : "10.1097/01.RVI.0000109396.74740.C4", "ISBN" : "1051-0443 (Print)\\r1051-0443 (Linking)", "ISSN" : "10510443", "PMID" : "15028812", "abstract" : "PURPOSE: To determine whether pharmacologic agents can be used to modulate blood flow in hepatic and renal tumors sufficiently to alter the extent of radiofrequency (RF)-induced coagulation.\\n\\nMATERIALS AND METHODS: VX2 tumors (8-15 mm) were implanted in the liver (n = 25) or kidney (n = 8) of 33 New Zealand White rabbits. RF was applied to tumors for 6 minutes with use of conventional electrodes (125 mA +/- 35; 90 degrees C +/- 2 degrees C tip temperature). In the hepatic model, blood flow was modulated with use of halothane, epinephrine, or arsenic trioxide (2-6 mg/kg). Laser Doppler flowmetry was used to quantify changes in hepatic blood flow. Correlation of blood flow with induced coagulation diameter was performed. RF ablation was then performed in a renal model with and without arsenic trioxide.\\n\\nRESULTS: For liver tumors, halothane and arsenic trioxide reduced blood flow to 40.3% +/- 17.8% and 29% +/- 15% of normal, respectively, whereas epinephrine increased blood flow to 207.8% +/- 97.9%. Correlation of blood flow to coagulation diameter was demonstrated (R(2) = 0.40). Coagulation measured 7 mm +/- 1 with epinephrine, 10 mm +/- 1 with normal blood flow, 12 mm +/- 3 with halothane, and 13 mm +/- 3 with arsenic trioxide (P &lt;.04 compared with controls). In the renal model, arsenic trioxide decreased blood flow (44% +/- 16%) and increased coagulation diameter (10.9 mm +/- 1) compared with controls (84% +/- 11% and 7.6 mm +/- 1; P &lt;.01, both comparisons).\\n\\nCONCLUSIONS: RF-induced coagulation necrosis in rabbit hepatic and renal tumors is affected by tumor blood flow. Pharmacologic modulation of tumor blood flow may provide a noninvasive way to decrease blood flow during thermally mediated ablation therapy, potentially enabling the creation of larger zones of coagulation necrosis.", "author" : [ { "dropping-particle" : "", "family" : "Horkan", "given" : "Clare", "non-dropping-particle" : "", "parse-names" : false, "suffix" : "" }, { "dropping-particle" : "", "family" : "Ahmed", "given" : "Muneeb", "non-dropping-particle" : "", "parse-names" : false, "suffix" : "" }, { "dropping-particle" : "", "family" : "Liu", "given" : "Zhengjun", "non-dropping-particle" : "", "parse-names" : false, "suffix" : "" }, { "dropping-particle" : "", "family" : "Gazelle", "given" : "G. Scott", "non-dropping-particle" : "", "parse-names" : false, "suffix" : "" }, { "dropping-particle" : "", "family" : "Solazzo", "given" : "Stephanie A.", "non-dropping-particle" : "", "parse-names" : false, "suffix" : "" }, { "dropping-particle" : "", "family" : "Kruskal", "given" : "Jonathan B.", "non-dropping-particle" : "", "parse-names" : false, "suffix" : "" }, { "dropping-particle" : "", "family" : "Goldberg", "given" : "S. Nahum", "non-dropping-particle" : "", "parse-names" : false, "suffix" : "" } ], "container-title" : "Journal of Vascular and Interventional Radiology", "id" : "ITEM-1", "issue" : "3", "issued" : { "date-parts" : [ [ "2004" ] ] }, "page" : "269-274", "title" : "Radiofrequency Ablation: Effect of Pharmacologic Modulation of Hepatic and Renal Blood Flow on Coagulation Diameter in a VX2 Tumor Model", "type" : "article-journal", "volume" : "15" }, "uris" : [ "http://www.mendeley.com/documents/?uuid=55d0ca8d-32af-407d-8c27-9a8ef43c4115" ] }, { "id" : "ITEM-2", "itemData" : { "DOI" : "10.1186/s13027-016-0103-8", "ISSN" : "17509378", "abstract" : "\u00a9 2016 The Author(s). Background: Animal models of para-renal cancer can provide useful information for the evaluation of tumor response to loco-regional therapy experiments in solid tumors. The aim of our study was to establish a rabbit para-renal cancer model using locally implanted VX2 tumors. Methods: In order to generate a rabbit model of para-renal cancer, we established four hind limb donor rabbits by using frozen VX2 tumor samples. Following inoculation, rabbits were monitored for appetite and signs of pain. Viable tumors appeared as palpable nodules within 2 weeks of inoculation. Tumor growth was confirmed in all rabbits by high-resolution ultrasound analysis and histology. Once tumor growth was established, hind limb tumors extraction was used for tumor line propagation and para-renal tumor creation. Twenty-one rabbit models bearing para -renal cancer were established by implanting VX2 tumor into the para-renal capsula. Tumors developed into discreet 2-3 cm nodules within 1-3 weeks of implantation. Serial renal ultrasonography follow-up, starting 1 week after tumor implantation, was performed. Two weeks after tumor implantation, rabbits were euthanized and tumors and other organs were collected for histopathology. Results: Tumor growth after VX2 tumor fragment implantation was confirmed in all rabbits by high-resolution ultrasound (US) imaging examinations of the para-renal regions and was measured with digital caliper. The para-renal injection of VX2 tumor fragments, achieved tumor growth in 100% of cases. All data were confirmed by histological analysis. Conclusions: We generated for the first time, a model of para-renal cancer by surgical tumor implantation of VX2 frozen tumor fragments into rabbit's para-renal region. This method minimizes the development of metastases and the use of non-necrotic tumors and will optimize the evaluation of tumor response to loco-regional therapy experiments.", "author" : [ { "dropping-particle" : "", "family" : "Bimonte", "given" : "Sabrina", "non-dropping-particle" : "", "parse-names" : false, "suffix" : "" }, { "dropping-particle" : "", "family" : "Leongito", "given" : "Maddalena", "non-dropping-particle" : "", "parse-names" : false, "suffix" : "" }, { "dropping-particle" : "", "family" : "Piccirillo", "given" : "Mauro", "non-dropping-particle" : "", "parse-names" : false, "suffix" : "" }, { "dropping-particle" : "", "family" : "Tamma", "given" : "Maria Luisa", "non-dropping-particle" : "", "parse-names" : false, "suffix" : "" }, { "dropping-particle" : "", "family" : "Vallifuoco", "given" : "Marianna", "non-dropping-particle" : "", "parse-names" : false, "suffix" : "" }, { "dropping-particle" : "", "family" : "Bracco", "given" : "Adele", "non-dropping-particle" : "", "parse-names" : false, "suffix" : "" }, { "dropping-particle" : "", "family" : "Mancini", "given" : "Antonio", "non-dropping-particle" : "", "parse-names" : false, "suffix" : "" }, { "dropping-particle" : "", "family" : "Napoli", "given" : "Daniele", "non-dropping-particle" : "Di", "parse-names" : false, "suffix" : "" }, { "dropping-particle" : "", "family" : "Castaldo", "given" : "Sigismondo", "non-dropping-particle" : "", "parse-names" : false, "suffix" : "" }, { "dropping-particle" : "", "family" : "Cozzolino", "given" : "Santolo", "non-dropping-particle" : "", "parse-names" : false, "suffix" : "" }, { "dropping-particle" : "", "family" : "Iacobellis", "given" : "Francesca", "non-dropping-particle" : "", "parse-names" : false, "suffix" : "" }, { "dropping-particle" : "", "family" : "Grassi", "given" : "Roberto", "non-dropping-particle" : "", "parse-names" : false, "suffix" : "" }, { "dropping-particle" : "", "family" : "Granata", "given" : "Vincenza", "non-dropping-particle" : "", "parse-names" : false, "suffix" : "" }, { "dropping-particle" : "", "family" : "Lastoria", "given" : "Secondo", "non-dropping-particle" : "", "parse-names" : false, "suffix" : "" }, { "dropping-particle" : "", "family" : "Curley", "given" : "Steven", "non-dropping-particle" : "", "parse-names" : false, "suffix" : "" }, { "dropping-particle" : "", "family" : "Izzo", "given" : "Francesco", "non-dropping-particle" : "", "parse-names" : false, "suffix" : "" } ], "container-title" : "Infectious Agents and Cancer", "id" : "ITEM-2", "issue" : "1", "issued" : { "date-parts" : [ [ "2016" ] ] }, "page" : "1-8", "title" : "Induction of VX2 para-renal carcinoma in rabbits: generation of animal model for loco-regional treatments of solid tumors", "type" : "article-journal", "volume" : "11" }, "uris" : [ "http://www.mendeley.com/documents/?uuid=bdcd47fd-a8fb-4e5b-9ef8-dd04bb11dda2" ] }, { "id" : "ITEM-3", "itemData" : { "DOI" : "10.1016/S1076-6332(05)80852-9", "ISSN" : "1076-6332", "PMID" : "8959183", "abstract" : "RATIONALE AND OBJECTIVES: The authors investigated whether small pulmonary malignancies could be treated with computed tomography (CT)-guided, percutaneously placed radio-frequency (RF) electrodes. METHODS: Pulmonary tumors were created in 11 New Zealand white rabbits by using CT-guided injection of a VX2 sarcoma cell suspension into the lower portion of the right lung. Tumors were allowed to grow 14-21 days to achieve a diameter of 6-12 mm. Electrodes were placed coaxially into the tumors via insulated 19-gauge Turner needles. Seven tumors were treated with RF for 6 minutes at 90 degrees C. Four tumors served as controls and were not treated. Follow-up CT and histopathologic analysis were performed on days 0-28. Specimens from treated rabbits were examined histopathologically on days 0 and 3 (n = 2 each), and days 1, 5, and 28 (n = 1 each). RESULTS: Immediately following treatment, CT images showed rounded opacities enveloping the tumor. This corresponded histologically to coagulation necrosis of tumor and surrounding alveoli. In all cases, at least 95% of treated tumor nodules were necrotic at histopathologic analysis. Peripheral residual nests of histologically viable tumor were seen in three rabbits (43%). Control rabbits showed growing tumor nodules without necrosis at autopsy (mean survival, 23 days after inoculation). Two RF-treated rabbits (29%) and one control rabbit (25%) had pneumothoraces. CONCLUSION: Percutaneous RF tissue ablation can be used to successfully treat small parenchymal tumor nodules within the lung in an animal model.", "author" : [ { "dropping-particle" : "", "family" : "Goldberg", "given" : "S N", "non-dropping-particle" : "", "parse-names" : false, "suffix" : "" }, { "dropping-particle" : "", "family" : "Gazelle", "given" : "G S", "non-dropping-particle" : "", "parse-names" : false, "suffix" : "" }, { "dropping-particle" : "", "family" : "Compton", "given" : "C C", "non-dropping-particle" : "", "parse-names" : false, "suffix" : "" }, { "dropping-particle" : "", "family" : "Mueller", "given" : "P R", "non-dropping-particle" : "", "parse-names" : false, "suffix" : "" }, { "dropping-particle" : "", "family" : "McLoud", "given" : "T C", "non-dropping-particle" : "", "parse-names" : false, "suffix" : "" } ], "container-title" : "Academic radiology", "id" : "ITEM-3", "issue" : "11", "issued" : { "date-parts" : [ [ "1996" ] ] }, "page" : "929-35", "title" : "Radio-frequency tissue ablation of VX2 tumor nodules in the rabbit lung.", "type" : "article-journal", "volume" : "3" }, "uris" : [ "http://www.mendeley.com/documents/?uuid=9a8d3756-a5a3-4564-926f-0895b5e397c0" ] }, { "id" : "ITEM-4", "itemData" : { "DOI" : "10.1016/j.jvir.2007.01.013", "ISBN" : "1535-7732 (Electronic)\\r1051-0443 (Linking)", "ISSN" : "10510443", "PMID" : "17377188", "abstract" : "Purpose: To determine the suitability of the rabbit VX2 tumor animal model for uterine fibroids and uterine artery embolization (UAE). Materials and Methods: The authors implanted and grew one uterine VX2 tumor per rabbit in six rabbits. UAE was performed by using 100-300 \u03bcm embolic particles and confirmed with x-ray digital subtraction angiography, magnetic resonance (MR) imaging, and necropsy. Unenhanced and contrast medium-enhanced MR images of VX2 tumors were obtained before and after UAE. Relative MR signal-to noise-ratio (SNR) was measured in the uterine VX2 tumor and in normal uterine tissue before and after UAE and compared by using a paired t-test (P = .05). Results: VX2 uterine tumors were successfully grown, and both VX2 tumor presence in the uterus and UAE were seen angiographically and confirmed with necropsy in all six rabbits. Statistically significant reductions in relative SNRs were measured in tumors (SNR before UAE, 15.3 \u00b1 5.15; SNR after UAE, 3.84 \u00b1 3.94; P &lt; .0001). No statistically significant decrease in SNR was measured in normal uterine tissue before and after UAE (P = .63 for the right uterine horn and P = .93 for the left uterine horn). Conclusion: Rabbit VX2 uterine tumors may be a suitable animal model of uterine fibroids and UAE. \u00a9 2007 SIR.", "author" : [ { "dropping-particle" : "", "family" : "Rhee", "given" : "Thomas K.", "non-dropping-particle" : "", "parse-names" : false, "suffix" : "" }, { "dropping-particle" : "", "family" : "Ryu", "given" : "Robert K.", "non-dropping-particle" : "", "parse-names" : false, "suffix" : "" }, { "dropping-particle" : "", "family" : "Bangash", "given" : "Affaan K.", "non-dropping-particle" : "", "parse-names" : false, "suffix" : "" }, { "dropping-particle" : "", "family" : "Wang", "given" : "Dingxin", "non-dropping-particle" : "", "parse-names" : false, "suffix" : "" }, { "dropping-particle" : "", "family" : "Szolc-Kowalska", "given" : "Barbara", "non-dropping-particle" : "", "parse-names" : false, "suffix" : "" }, { "dropping-particle" : "", "family" : "Harris", "given" : "Kathleen R.", "non-dropping-particle" : "", "parse-names" : false, "suffix" : "" }, { "dropping-particle" : "", "family" : "Sato", "given" : "Kent T.", "non-dropping-particle" : "", "parse-names" : false, "suffix" : "" }, { "dropping-particle" : "", "family" : "Chrisman", "given" : "Howard B.", "non-dropping-particle" : "", "parse-names" : false, "suffix" : "" }, { "dropping-particle" : "", "family" : "Vogelzang", "given" : "Robert L.", "non-dropping-particle" : "", "parse-names" : false, "suffix" : "" }, { "dropping-particle" : "", "family" : "Paunesku", "given" : "Tatjana", "non-dropping-particle" : "", "parse-names" : false, "suffix" : "" }, { "dropping-particle" : "", "family" : "Woloschak", "given" : "Gayle E.", "non-dropping-particle" : "", "parse-names" : false, "suffix" : "" }, { "dropping-particle" : "", "family" : "Larson", "given" : "Andrew C.", "non-dropping-particle" : "", "parse-names" : false, "suffix" : "" }, { "dropping-particle" : "", "family" : "Omary", "given" : "Reed A.", "non-dropping-particle" : "", "parse-names" : false, "suffix" : "" } ], "container-title" : "Journal of Vascular and Interventional Radiology", "id" : "ITEM-4", "issue" : "3", "issued" : { "date-parts" : [ [ "2007" ] ] }, "page" : "411-418", "title" : "Rabbit VX2 Tumors as an Animal Model of Uterine Fibroids and for Uterine Artery Embolization", "type" : "article-journal", "volume" : "18" }, "uris" : [ "http://www.mendeley.com/documents/?uuid=eb9a2986-dc45-4cb1-b667-8536b7bca132" ] } ], "mendeley" : { "formattedCitation" : "&lt;sup&gt;5\u20138&lt;/sup&gt;", "plainTextFormattedCitation" : "5\u20138" }, "properties" : { "noteIndex" : 0 }, "schema" : "https://github.com/citation-style-language/schema/raw/master/csl-citation.json" }</w:instrText>
      </w:r>
      <w:r w:rsidR="00A25800" w:rsidRPr="001153EB">
        <w:rPr>
          <w:rFonts w:asciiTheme="minorHAnsi" w:hAnsiTheme="minorHAnsi" w:cstheme="minorHAnsi"/>
          <w:color w:val="000000" w:themeColor="text1"/>
          <w:vertAlign w:val="superscript"/>
        </w:rPr>
        <w:fldChar w:fldCharType="separate"/>
      </w:r>
      <w:r w:rsidR="00A25800" w:rsidRPr="001153EB">
        <w:rPr>
          <w:rFonts w:asciiTheme="minorHAnsi" w:hAnsiTheme="minorHAnsi" w:cstheme="minorHAnsi"/>
          <w:noProof/>
          <w:color w:val="000000" w:themeColor="text1"/>
          <w:vertAlign w:val="superscript"/>
        </w:rPr>
        <w:t>5–8</w:t>
      </w:r>
      <w:r w:rsidR="00A25800" w:rsidRPr="001153EB">
        <w:rPr>
          <w:rFonts w:asciiTheme="minorHAnsi" w:hAnsiTheme="minorHAnsi" w:cstheme="minorHAnsi"/>
          <w:color w:val="000000" w:themeColor="text1"/>
          <w:vertAlign w:val="superscript"/>
        </w:rPr>
        <w:fldChar w:fldCharType="end"/>
      </w:r>
      <w:r w:rsidRPr="001153EB">
        <w:rPr>
          <w:rFonts w:asciiTheme="minorHAnsi" w:hAnsiTheme="minorHAnsi" w:cstheme="minorHAnsi"/>
          <w:color w:val="000000" w:themeColor="text1"/>
        </w:rPr>
        <w:t xml:space="preserve">; the focus of this paper </w:t>
      </w:r>
      <w:r w:rsidR="00CA7105" w:rsidRPr="001153EB">
        <w:rPr>
          <w:rFonts w:asciiTheme="minorHAnsi" w:hAnsiTheme="minorHAnsi" w:cstheme="minorHAnsi"/>
          <w:color w:val="000000" w:themeColor="text1"/>
        </w:rPr>
        <w:t xml:space="preserve">is </w:t>
      </w:r>
      <w:r w:rsidRPr="001153EB">
        <w:rPr>
          <w:rFonts w:asciiTheme="minorHAnsi" w:hAnsiTheme="minorHAnsi" w:cstheme="minorHAnsi"/>
          <w:color w:val="000000" w:themeColor="text1"/>
        </w:rPr>
        <w:t>liver</w:t>
      </w:r>
      <w:r w:rsidR="00CA7105" w:rsidRPr="001153EB">
        <w:rPr>
          <w:rFonts w:asciiTheme="minorHAnsi" w:hAnsiTheme="minorHAnsi" w:cstheme="minorHAnsi"/>
          <w:color w:val="000000" w:themeColor="text1"/>
        </w:rPr>
        <w:t xml:space="preserve"> cancer</w:t>
      </w:r>
      <w:r w:rsidR="00AF54E6" w:rsidRPr="001153EB">
        <w:rPr>
          <w:rFonts w:asciiTheme="minorHAnsi" w:hAnsiTheme="minorHAnsi" w:cstheme="minorHAnsi"/>
          <w:color w:val="000000" w:themeColor="text1"/>
        </w:rPr>
        <w:fldChar w:fldCharType="begin" w:fldLock="1"/>
      </w:r>
      <w:r w:rsidR="00A25800" w:rsidRPr="001153EB">
        <w:rPr>
          <w:rFonts w:asciiTheme="minorHAnsi" w:hAnsiTheme="minorHAnsi" w:cstheme="minorHAnsi"/>
          <w:color w:val="000000" w:themeColor="text1"/>
        </w:rPr>
        <w:instrText>ADDIN CSL_CITATION { "citationItems" : [ { "id" : "ITEM-1", "itemData" : { "DOI" : "10.5152/dir.2014.13415", "ISBN" : "1051-0443", "ISSN" : "13053612", "PMID" : "24834491", "abstract" : "The VX2 tumor is a leporine anaplastic squamous cell carci-noma characterized by rapid growth, hypervascularity, and facile propagation in the skeletal muscle. Since its introduc-tion over 70 years ago, it has been used to model a variety of malignancies, and is commonly employed by intervention-al radiologists in preclinical investigations of hepatocellular carcinoma. However, despite the widespread and lasting popularity of the model, there are few technical resources detailing its use. Herein, we present a comprehensive picto-rial outline of the technical methodology for development, growth, propagation, and angiographic utilization of the rab-bit VX2 liver tumor model. T he rabbit VX2 tumor model has played a longstanding role in experimental oncology. Developed in 1930\u22121940 by Rous et al. (1, 2), the VX2 tumor is a virus-induced anaplastic squamous cell carcinoma characterized by hypervascularity, rapid growth, and easy propagation in the skeletal muscle (3, 4). Since its introduction, the tu-mor has been used to model cancers of the head and neck (5), kidney (6), brain (7), lung (8), urinary bladder (9), uterus (10), liver (11, 12), bone (13), and pancreas (14). The high growth rate and the relatively large size of rabbit vasculature render the model particularly well suited for use by interventional radiologists, and in recent years the model has been employed in numerous studies pertaining to the imaging and locoregional treatment of hepatocellular carcinoma (15\u221219). However, despite the widespread and lasting popularity of the model, there are few, if any, comprehensive technical resources detailing its use, leav-ing many key procedural details to be conveyed anecdotally. Lack of a technical guide may also represent a barrier to entry of interventional radiologists into translational research. With that in mind, this review is intended to provide a complete pictorial overview of the development, growth, propagation, and angiographic utilization of the rabbit VX2 tu-mor model based on the experience of a single operator in order to serve as a reference for novice and experienced investigators alike. Animal subjects and laboratory setting The Institutional Animal Care and Use Committee approved the use of the animal subjects depicted in this review. New Zealand White rab-bits weighing approximately 2.5\u22123.5 kg were used, and trained veteri-nary staff supported daily maintenance, pre-, peri-, and postprocedural care, procedural anesthesia, and sacr\u2026", "author" : [ { "dropping-particle" : "", "family" : "Parvinian", "given" : "Ahmad", "non-dropping-particle" : "", "parse-names" : false, "suffix" : "" }, { "dropping-particle" : "", "family" : "Casadaban", "given" : "Leigh C.", "non-dropping-particle" : "", "parse-names" : false, "suffix" : "" }, { "dropping-particle" : "", "family" : "Gaba", "given" : "Ron C.", "non-dropping-particle" : "", "parse-names" : false, "suffix" : "" } ], "container-title" : "Diagnostic and Interventional Radiology", "id" : "ITEM-1", "issue" : "4", "issued" : { "date-parts" : [ [ "2014" ] ] }, "page" : "335-340", "title" : "Development, growth, propagation, and angiographic utilization of the rabbit VX2 model of liver cancer: A pictorial primer and \"how to\" guide", "type" : "article-journal", "volume" : "20" }, "uris" : [ "http://www.mendeley.com/documents/?uuid=2c1496d7-a728-46cf-ae55-949731a78915" ] } ], "mendeley" : { "formattedCitation" : "&lt;sup&gt;9&lt;/sup&gt;", "plainTextFormattedCitation" : "9", "previouslyFormattedCitation" : "&lt;sup&gt;6&lt;/sup&gt;" }, "properties" : { "noteIndex" : 0 }, "schema" : "https://github.com/citation-style-language/schema/raw/master/csl-citation.json" }</w:instrText>
      </w:r>
      <w:r w:rsidR="00AF54E6" w:rsidRPr="001153EB">
        <w:rPr>
          <w:rFonts w:asciiTheme="minorHAnsi" w:hAnsiTheme="minorHAnsi" w:cstheme="minorHAnsi"/>
          <w:color w:val="000000" w:themeColor="text1"/>
        </w:rPr>
        <w:fldChar w:fldCharType="separate"/>
      </w:r>
      <w:r w:rsidR="00A25800" w:rsidRPr="001153EB">
        <w:rPr>
          <w:rFonts w:asciiTheme="minorHAnsi" w:hAnsiTheme="minorHAnsi" w:cstheme="minorHAnsi"/>
          <w:noProof/>
          <w:color w:val="000000" w:themeColor="text1"/>
          <w:vertAlign w:val="superscript"/>
        </w:rPr>
        <w:t>9</w:t>
      </w:r>
      <w:r w:rsidR="00AF54E6" w:rsidRPr="001153EB">
        <w:rPr>
          <w:rFonts w:asciiTheme="minorHAnsi" w:hAnsiTheme="minorHAnsi" w:cstheme="minorHAnsi"/>
          <w:color w:val="000000" w:themeColor="text1"/>
        </w:rPr>
        <w:fldChar w:fldCharType="end"/>
      </w:r>
      <w:r w:rsidRPr="001153EB">
        <w:rPr>
          <w:rFonts w:asciiTheme="minorHAnsi" w:hAnsiTheme="minorHAnsi" w:cstheme="minorHAnsi"/>
          <w:color w:val="000000" w:themeColor="text1"/>
        </w:rPr>
        <w:t xml:space="preserve">. </w:t>
      </w:r>
    </w:p>
    <w:p w14:paraId="58D2877E" w14:textId="77777777" w:rsidR="00EA71DA" w:rsidRPr="001153EB" w:rsidRDefault="00EA71DA" w:rsidP="009320A1">
      <w:pPr>
        <w:rPr>
          <w:rFonts w:asciiTheme="minorHAnsi" w:hAnsiTheme="minorHAnsi" w:cstheme="minorHAnsi"/>
          <w:color w:val="808080"/>
        </w:rPr>
      </w:pPr>
    </w:p>
    <w:p w14:paraId="49AEF35D" w14:textId="21D2D287" w:rsidR="004E6867" w:rsidRPr="001153EB" w:rsidRDefault="00F62CF4" w:rsidP="009320A1">
      <w:pPr>
        <w:rPr>
          <w:rFonts w:asciiTheme="minorHAnsi" w:hAnsiTheme="minorHAnsi" w:cstheme="minorHAnsi"/>
          <w:color w:val="000000" w:themeColor="text1"/>
        </w:rPr>
      </w:pPr>
      <w:r w:rsidRPr="001153EB">
        <w:rPr>
          <w:rFonts w:asciiTheme="minorHAnsi" w:hAnsiTheme="minorHAnsi" w:cstheme="minorHAnsi"/>
          <w:color w:val="000000" w:themeColor="text1"/>
        </w:rPr>
        <w:t>T</w:t>
      </w:r>
      <w:r w:rsidR="00A60BCD" w:rsidRPr="001153EB">
        <w:rPr>
          <w:rFonts w:asciiTheme="minorHAnsi" w:hAnsiTheme="minorHAnsi" w:cstheme="minorHAnsi"/>
          <w:color w:val="000000" w:themeColor="text1"/>
        </w:rPr>
        <w:t xml:space="preserve">he purpose of </w:t>
      </w:r>
      <w:r w:rsidR="00CA7105" w:rsidRPr="001153EB">
        <w:rPr>
          <w:rFonts w:asciiTheme="minorHAnsi" w:hAnsiTheme="minorHAnsi" w:cstheme="minorHAnsi"/>
          <w:color w:val="000000" w:themeColor="text1"/>
        </w:rPr>
        <w:t xml:space="preserve">the </w:t>
      </w:r>
      <w:r w:rsidR="00A60BCD" w:rsidRPr="001153EB">
        <w:rPr>
          <w:rFonts w:asciiTheme="minorHAnsi" w:hAnsiTheme="minorHAnsi" w:cstheme="minorHAnsi"/>
          <w:color w:val="000000" w:themeColor="text1"/>
        </w:rPr>
        <w:t>method</w:t>
      </w:r>
      <w:r w:rsidR="00CA7105" w:rsidRPr="001153EB">
        <w:rPr>
          <w:rFonts w:asciiTheme="minorHAnsi" w:hAnsiTheme="minorHAnsi" w:cstheme="minorHAnsi"/>
          <w:color w:val="000000" w:themeColor="text1"/>
        </w:rPr>
        <w:t xml:space="preserve"> described</w:t>
      </w:r>
      <w:r w:rsidR="00A60BCD" w:rsidRPr="001153EB">
        <w:rPr>
          <w:rFonts w:asciiTheme="minorHAnsi" w:hAnsiTheme="minorHAnsi" w:cstheme="minorHAnsi"/>
          <w:color w:val="000000" w:themeColor="text1"/>
        </w:rPr>
        <w:t xml:space="preserve"> is to </w:t>
      </w:r>
      <w:r w:rsidR="00DC19AD" w:rsidRPr="001153EB">
        <w:rPr>
          <w:rFonts w:asciiTheme="minorHAnsi" w:hAnsiTheme="minorHAnsi" w:cstheme="minorHAnsi"/>
          <w:color w:val="000000" w:themeColor="text1"/>
        </w:rPr>
        <w:t xml:space="preserve">present </w:t>
      </w:r>
      <w:r w:rsidR="00A60BCD" w:rsidRPr="001153EB">
        <w:rPr>
          <w:rFonts w:asciiTheme="minorHAnsi" w:hAnsiTheme="minorHAnsi" w:cstheme="minorHAnsi"/>
          <w:color w:val="000000" w:themeColor="text1"/>
        </w:rPr>
        <w:t xml:space="preserve">a model for </w:t>
      </w:r>
      <w:r w:rsidR="00CA7105" w:rsidRPr="001153EB">
        <w:rPr>
          <w:rFonts w:asciiTheme="minorHAnsi" w:hAnsiTheme="minorHAnsi" w:cstheme="minorHAnsi"/>
          <w:color w:val="000000" w:themeColor="text1"/>
        </w:rPr>
        <w:t xml:space="preserve">primary liver cancer, or </w:t>
      </w:r>
      <w:r w:rsidR="00A60BCD" w:rsidRPr="001153EB">
        <w:rPr>
          <w:rFonts w:asciiTheme="minorHAnsi" w:hAnsiTheme="minorHAnsi" w:cstheme="minorHAnsi"/>
          <w:color w:val="000000" w:themeColor="text1"/>
        </w:rPr>
        <w:t>hepatocellular carcinoma</w:t>
      </w:r>
      <w:r w:rsidR="00CA7105" w:rsidRPr="001153EB">
        <w:rPr>
          <w:rFonts w:asciiTheme="minorHAnsi" w:hAnsiTheme="minorHAnsi" w:cstheme="minorHAnsi"/>
          <w:color w:val="000000" w:themeColor="text1"/>
        </w:rPr>
        <w:t xml:space="preserve"> (HCC),</w:t>
      </w:r>
      <w:r w:rsidR="00A60BCD" w:rsidRPr="001153EB">
        <w:rPr>
          <w:rFonts w:asciiTheme="minorHAnsi" w:hAnsiTheme="minorHAnsi" w:cstheme="minorHAnsi"/>
          <w:color w:val="000000" w:themeColor="text1"/>
        </w:rPr>
        <w:t xml:space="preserve"> that can be used by </w:t>
      </w:r>
      <w:r w:rsidR="00CA7105" w:rsidRPr="001153EB">
        <w:rPr>
          <w:rFonts w:asciiTheme="minorHAnsi" w:hAnsiTheme="minorHAnsi" w:cstheme="minorHAnsi"/>
          <w:color w:val="000000" w:themeColor="text1"/>
        </w:rPr>
        <w:t xml:space="preserve">Interventional Radiologists </w:t>
      </w:r>
      <w:r w:rsidR="00A60BCD" w:rsidRPr="001153EB">
        <w:rPr>
          <w:rFonts w:asciiTheme="minorHAnsi" w:hAnsiTheme="minorHAnsi" w:cstheme="minorHAnsi"/>
          <w:color w:val="000000" w:themeColor="text1"/>
        </w:rPr>
        <w:t>for translational research.</w:t>
      </w:r>
      <w:r w:rsidR="00E96FB4" w:rsidRPr="001153EB">
        <w:rPr>
          <w:rFonts w:asciiTheme="minorHAnsi" w:hAnsiTheme="minorHAnsi" w:cstheme="minorHAnsi"/>
          <w:color w:val="000000" w:themeColor="text1"/>
        </w:rPr>
        <w:t xml:space="preserve"> It can be used for pharmacokinetic studies, </w:t>
      </w:r>
      <w:r w:rsidR="00CA7105" w:rsidRPr="001153EB">
        <w:rPr>
          <w:rFonts w:asciiTheme="minorHAnsi" w:hAnsiTheme="minorHAnsi" w:cstheme="minorHAnsi"/>
          <w:color w:val="000000" w:themeColor="text1"/>
        </w:rPr>
        <w:t>therapeutic investigations</w:t>
      </w:r>
      <w:r w:rsidR="00E96FB4" w:rsidRPr="001153EB">
        <w:rPr>
          <w:rFonts w:asciiTheme="minorHAnsi" w:hAnsiTheme="minorHAnsi" w:cstheme="minorHAnsi"/>
          <w:color w:val="000000" w:themeColor="text1"/>
        </w:rPr>
        <w:t>, and ablative method testing</w:t>
      </w:r>
      <w:r w:rsidR="00D10968" w:rsidRPr="001153EB">
        <w:rPr>
          <w:rFonts w:asciiTheme="minorHAnsi" w:hAnsiTheme="minorHAnsi" w:cstheme="minorHAnsi"/>
          <w:color w:val="000000" w:themeColor="text1"/>
        </w:rPr>
        <w:fldChar w:fldCharType="begin" w:fldLock="1"/>
      </w:r>
      <w:r w:rsidR="00A25800" w:rsidRPr="001153EB">
        <w:rPr>
          <w:rFonts w:asciiTheme="minorHAnsi" w:hAnsiTheme="minorHAnsi" w:cstheme="minorHAnsi"/>
          <w:color w:val="000000" w:themeColor="text1"/>
        </w:rPr>
        <w:instrText>ADDIN CSL_CITATION { "citationItems" : [ { "id" : "ITEM-1", "itemData" : { "DOI" : "10.1177/0284185113480072", "ISSN" : "02841851", "PMID" : "23507934", "abstract" : "BACKGROUND:Interleukin-12 (IL-12), a cytokine naturally secreted by activated dendritic cells and monocytes/macrophages, is known as a key anti-tumor agent in many tumor models, including hepatocellular carcinoma (HCC) models.\\n\\nPURPOSE:To evaluate the anti-tumor effect of intra-arterial IL-12 gene delivery alone and in combination with transcatheter arterial chemoembolization (TACE) in rabbit VX2 liver cancer model.\\n\\nMATERIAL AND METHODS:Rabbits with VX2 liver tumors were randomized into four groups, eight in each group. After laparotomy and insertion of a 30-gauge needle into the proper hepatic artery, the following interventional procedure protocols were applied: 0.9% saline solution (group A, control), TACE (group B, TACE alone, lipiodol + mitomycin), intra-arterial interleukin-12 gene infusion (group C, IL-12 alone), and intra-arterial interleukin-12 gene infusion in combination with TACE (group D, IL-12 plus TACE). Growth ratio was estimated by computed tomography. To analyze apoptotic index, tumor tissues were explanted for terminal deoxynucleotidyl transferase mediated dUTP nick end labeling (TUNEL) staining, 14 days after therapy.\\n\\nRESULTS:Significant differences of the relative tumor growth ratio were observed in TACE alone group and IL-12 plus TACE group in comparison with control (P &lt; 0.05, ANOVA, Tukey's HSD correction) but not between IL-12 alone and control, or IL-12 plus TACE group and TACE alone group (P &gt; 0.05). Significant changes of the apoptotic index were observed in group D in comparison with remaining three groups (P &lt; 0.05). The difference between group C and group A was not significant statistically (P &gt; 0.05).\\n\\nCONCLUSION:Intra-arterial interleukin-12 gene therapy combined with TACE has a potent anti-tumor effect in rabbit VX2 liver cancer in comparison with TACE alone.", "author" : [ { "dropping-particle" : "", "family" : "Xia", "given" : "Xiangwen", "non-dropping-particle" : "", "parse-names" : false, "suffix" : "" }, { "dropping-particle" : "", "family" : "Li", "given" : "Xin", "non-dropping-particle" : "", "parse-names" : false, "suffix" : "" }, { "dropping-particle" : "", "family" : "Feng", "given" : "Gansheng", "non-dropping-particle" : "", "parse-names" : false, "suffix" : "" }, { "dropping-particle" : "", "family" : "Zheng", "given" : "Chuansheng", "non-dropping-particle" : "", "parse-names" : false, "suffix" : "" }, { "dropping-particle" : "", "family" : "Liang", "given" : "Huimin", "non-dropping-particle" : "", "parse-names" : false, "suffix" : "" }, { "dropping-particle" : "", "family" : "Zhou", "given" : "Guofeng", "non-dropping-particle" : "", "parse-names" : false, "suffix" : "" } ], "container-title" : "Acta Radiologica", "id" : "ITEM-1", "issue" : "6", "issued" : { "date-parts" : [ [ "2013" ] ] }, "page" : "684-689", "title" : "Intra-arterial interleukin-12 gene delivery combined with chemoembolization: Anti-tumor effect in a rabbit hepatocellular carcinoma (HCC) model", "type" : "article-journal", "volume" : "54" }, "uris" : [ "http://www.mendeley.com/documents/?uuid=1b1d5dc7-9665-44b3-8515-cf8de0504965" ] }, { "id" : "ITEM-2", "itemData" : { "DOI" : "10.1016/j.jvir.2011.10.022", "ISBN" : "1051-0443", "ISSN" : "10510443", "PMID" : "22178040", "abstract" : "Purpose: To investigate the accuracy of ethiodized oil as an imaging marker of chemotherapy drug delivery after liver tumor chemoembolization in an animal model of hepatocellular carcinoma. Materials and Methods: Eleven VX2 liver tumors (mean diameter, 1.9 cm \u00b1 0.4) in six New Zealand White rabbits were treated with chemoembolization using ethiodized oil and doxorubicin emulsion, followed by immediate euthanasia. Postprocedure noncontrast computed tomography (CT) was used to evaluate intratumoral ethiodized oil distribution and calculate iodine content within four peripheral tumor quadrants and the tumor core at a central tumor slice (N = 55 total tumor sections). Liquid chromatography/tandem mass spectrometry (LC-MS/MS) was then used to directly measure doxorubicin concentration in the same tissue sections. Statistical correlation was performed between tissue iodine content and doxorubicin concentration by using linear regression. Results: Chemoembolization was successfully performed in all tumors via the left or proper hepatic artery. A mean of 0.9 mL \u00b1 0.6 ethiodized oil and 1.8 mg \u00b1 1.2 doxorubicin were injected. CT-calculated tissue iodine content averaged 335 mg/mL \u00b1 218. Corresponding LC-MS/MS analysis yielded a mean doxorubicin concentration of 15.8 \u03bcg/mL \u00b1 14.3 in each sample. Although iodine content (391 mg/mL vs 112 mg/mL; P =.000) and doxorubicin concentration (18.0 \u03bcg/mL vs 7.2 \u03bcg/mL; P =.023) were significantly greater along peripheral tumor sections compared with the tumor core, no significant predictable correlation was evident between these measures (R2= 0.0099). Conclusions: Tissue ethiodized oil content is a poor quantitative predictor of local doxorubicin concentration after liver tumor chemoembolization. Future studies should aim to identify a better imaging marker for chemoembolization drug delivery. \u00a9 2012 SIR.", "author" : [ { "dropping-particle" : "", "family" : "Gaba", "given" : "Ron C.", "non-dropping-particle" : "", "parse-names" : false, "suffix" : "" }, { "dropping-particle" : "", "family" : "Baumgarten", "given" : "Sigrid", "non-dropping-particle" : "", "parse-names" : false, "suffix" : "" }, { "dropping-particle" : "", "family" : "Omene", "given" : "Benedictta O.", "non-dropping-particle" : "", "parse-names" : false, "suffix" : "" }, { "dropping-particle" : "", "family" : "Breemen", "given" : "Richard B.", "non-dropping-particle" : "Van", "parse-names" : false, "suffix" : "" }, { "dropping-particle" : "", "family" : "Garcia", "given" : "Kelly D.", "non-dropping-particle" : "", "parse-names" : false, "suffix" : "" }, { "dropping-particle" : "", "family" : "Larson", "given" : "Andrew C.", "non-dropping-particle" : "", "parse-names" : false, "suffix" : "" }, { "dropping-particle" : "", "family" : "Omary", "given" : "Reed A.", "non-dropping-particle" : "", "parse-names" : false, "suffix" : "" } ], "container-title" : "Journal of Vascular and Interventional Radiology", "id" : "ITEM-2", "issue" : "2", "issued" : { "date-parts" : [ [ "2012" ] ] }, "page" : "265-273", "title" : "Ethiodized oil uptake does not predict doxorubicin drug delivery after chemoembolization in VX2 liver tumors", "type" : "article-journal", "volume" : "23" }, "uris" : [ "http://www.mendeley.com/documents/?uuid=2d6641a1-a730-4c78-93c2-31bb32f4900b" ] }, { "id" : "ITEM-3", "itemData" : { "DOI" : "10.1016/j.acra.2010.12.001", "ISBN" : "1076-6332", "ISSN" : "10766332", "PMID" : "21237678", "abstract" : "Rationale and Objectives: In spite of various therapies developed, hepatocellular carcinoma still shows poor prognosis. In this study, we introduced ethylbromopyruvate (EBrP), a hydrophobic derivative of 3-bromopyruvate, as an agent for intraarterial therapy of hepatocellular carcinoma. Materials and Methods: In in vitro study, we evaluated whether EBrP induced apoptotic cell death in Huh-BAT cells. Chemical degradation products of EBrP were identified by performing proton nuclear magnetic resonance spectroscopy and thin layer chromatography. VX2 carcinoma was implanted and grown in the liver of 25 rabbits for in vivo study. By transfemoral intraarterial approach, 0.4 mL of 10 mM and 40 mM EBrP dissolved in an iodized oil (Lipiodol) was infused into the proper hepatic artery in 8 and 10 rabbits, respectively. In the remaining seven rabbits, 0.4 mL of Lipiodol alone was intraarterially injected as a control. One week later, tumor necrosis rate was calculated with histopathologic examination and hepatotoxicity was evaluated with biochemical analysis. Results: EBrP induced apoptosis in human HCC cells via mitochondrial apoptotic signaling cascades. EBrP dissociated into 3-bromopyruvate and ethanol in the aqueous environment. In VX2 liver tumor models, the group of intraarterial delivery of 40 mM EBrP/Lipiodol solution showed higher tumor necrosis rates (96.1% \u00b1 3.8) than the other groups (38.9% \u00b1 15.9 of a control, 90.5% \u00b1 2.9 in 10 mM) (P &lt; 05). There was transient elevation of AST and ALT enzyme levels without any mortality. Conclusions: Intraarterial infusion of EBrP/Lipiodol solution is a feasible intraarterial therapy for liver tumors with potent antitumor effects and transient hepatotoxicity. \u00a9 2011 AUR.", "author" : [ { "dropping-particle" : "", "family" : "Choi", "given" : "Young Ho", "non-dropping-particle" : "", "parse-names" : false, "suffix" : "" }, { "dropping-particle" : "", "family" : "Chung", "given" : "Jin Wook", "non-dropping-particle" : "", "parse-names" : false, "suffix" : "" }, { "dropping-particle" : "", "family" : "Son", "given" : "Kyu Ri", "non-dropping-particle" : "", "parse-names" : false, "suffix" : "" }, { "dropping-particle" : "", "family" : "So", "given" : "Young Ho", "non-dropping-particle" : "", "parse-names" : false, "suffix" : "" }, { "dropping-particle" : "", "family" : "Kim", "given" : "Won", "non-dropping-particle" : "", "parse-names" : false, "suffix" : "" }, { "dropping-particle" : "", "family" : "Yoon", "given" : "Chang Jin", "non-dropping-particle" : "", "parse-names" : false, "suffix" : "" }, { "dropping-particle" : "", "family" : "Yoon", "given" : "Jung Hwan", "non-dropping-particle" : "", "parse-names" : false, "suffix" : "" }, { "dropping-particle" : "", "family" : "Chung", "given" : "Hesson", "non-dropping-particle" : "", "parse-names" : false, "suffix" : "" }, { "dropping-particle" : "", "family" : "Kim", "given" : "Hyo Cheol", "non-dropping-particle" : "", "parse-names" : false, "suffix" : "" }, { "dropping-particle" : "", "family" : "Jae", "given" : "Hwan Jun", "non-dropping-particle" : "", "parse-names" : false, "suffix" : "" }, { "dropping-particle" : "Il", "family" : "Kim", "given" : "Young", "non-dropping-particle" : "", "parse-names" : false, "suffix" : "" }, { "dropping-particle" : "", "family" : "Park", "given" : "Jae Hyung", "non-dropping-particle" : "", "parse-names" : false, "suffix" : "" } ], "container-title" : "Academic Radiology", "id" : "ITEM-3", "issue" : "4", "issued" : { "date-parts" : [ [ "2011" ] ] }, "page" : "471-478", "title" : "Novel Intraarterial Therapy for Liver Cancer Using Ethylbromopyruvate Dissolved in an Iodized Oil", "type" : "article-journal", "volume" : "18" }, "uris" : [ "http://www.mendeley.com/documents/?uuid=a1cdc394-c7da-4920-8abc-c89d7d4db062" ] }, { "id" : "ITEM-4", "itemData" : { "DOI" : "10.1016/j.ijpharm.2007.11.036", "ISBN" : "0378-5173", "ISSN" : "03785173", "PMID" : "18191350", "abstract" : "The objectives of this study were to describe the pharmacokinetics and tissue distribution of superparamagnetic iron oxide nanoparticle (SPIO) stabilized with alginate (SPIO-alginate), and investigate its potential in detecting liver cancers as a newly developed magnetic resonance (MR) contrast agent. Pharmacokinetics and tissue distribution of SPIO-alginate were investigated in Sprague-Dawley rats. The results showed that SPIO-alginate was eliminated rapidly from serum with the half-life of 0.27 h at 109.5 \u03bcmol Fe/kg and accumulated dominantly in liver and spleen with a total percentage of more than 90% of dose after intravenous injection. The studies of pharmacokinetics and distribution of SPIO-alginate in rats indicated the MR contrast agent, based on SPIO, mainly accumulating in targeting organs that contain phagocytosing cells, i.e. liver and spleen. The efficacies in detecting hepatocellular carcinoma (HCC) of rat with primary liver cancer and xenograft liver cancers of rabbit were investigated before and after injection of SPIO-alginate. The signal intensity of liver parenchyma in rabbit with VX2 tumor after injection of SPIO-alginate was reduced sharply resulting in a significant contrast between liver parenchyma and tumor. Detection of the HCC in rat model was also demonstrated. The present study provides evidence that SPIO-alginate might have the ability to improve the detection of liver tumors as an MR contrast agent, and the efficacy is associated with the SPIO specifically located in Kupffer cells in hepatic sinusoid. \u00a9 2007 Elsevier B.V. All rights reserved.", "author" : [ { "dropping-particle" : "", "family" : "Ma", "given" : "Hui Li", "non-dropping-particle" : "", "parse-names" : false, "suffix" : "" }, { "dropping-particle" : "", "family" : "Xu", "given" : "Yu Feng", "non-dropping-particle" : "", "parse-names" : false, "suffix" : "" }, { "dropping-particle" : "", "family" : "Qi", "given" : "Xian Rong", "non-dropping-particle" : "", "parse-names" : false, "suffix" : "" }, { "dropping-particle" : "", "family" : "Maitani", "given" : "Yoshie", "non-dropping-particle" : "", "parse-names" : false, "suffix" : "" }, { "dropping-particle" : "", "family" : "Nagai", "given" : "Tsuneji", "non-dropping-particle" : "", "parse-names" : false, "suffix" : "" } ], "container-title" : "International Journal of Pharmaceutics", "id" : "ITEM-4", "issue" : "1-2", "issued" : { "date-parts" : [ [ "2008" ] ] }, "page" : "217-226", "title" : "Superparamagnetic iron oxide nanoparticles stabilized by alginate: Pharmacokinetics, tissue distribution, and applications in detecting liver cancers", "type" : "article-journal", "volume" : "354" }, "uris" : [ "http://www.mendeley.com/documents/?uuid=49f83f6d-ee2a-43a5-af97-0ee4a188c0de" ] }, { "id" : "ITEM-5", "itemData" : { "DOI" : "10.1148/radiol.2451061689", "ISBN" : "0033-8419", "ISSN" : "0033-8419", "PMID" : "17885186", "abstract" : "PURPOSE: To prospectively test the hypothesis that transcatheter intraarterial first-pass perfusion (TRIP) magnetic resonance (MR) imaging can depict serial reductions in rabbit liver tumor perfusion during transcatheter arterial embolization (TAE). MATERIALS AND METHODS: All experiments had institutional animal care and use committee approval. In four rabbits implanted with eight VX2 liver tumors, catheters were positioned in the hepatic arteries with conventional angiographic guidance. After transfer to the MR imaging suite, serial TAE was performed, with approximately 0.5 million 40-120-microm embolic particles injected at each embolic stage. TRIP MR imaging was performed at baseline and after each subsequent embolic stage (10 minutes between stages). Serial TAE and TRIP MR imaging were repeated until stasis. The first-pass time course of signal enhancement was measured in both tumors and hepatic arteries. Tumor area under the curve (AUC) and maximum upslope (MUS) values, each normalized by arterial input, were measured to assess iterative perfusion reduction. Perfusion measurements across TAE stages were compared with paired t tests and linear regression. RESULTS: AUC decreased from a pre-TAE baseline of 0.408 (95% confidence interval [CI]: 0.330, 0.486) to 0.065 (95% CI: 0.046, 0.085) (P&lt;.001) after TAE. MUS decreased from a pre-TAE baseline of 0.151 (95% CI: 0.121, 0.181) to 0.027 (95% CI: 0.022, 0.031) (P&lt;.001) after TAE. Reductions to AUC and MUS after each embolic stage were statistically significant (P&lt;.006 for each group of paired comparisons). AUC strongly correlated with MUS (r=0.966, P&lt;.001). CONCLUSION: TRIP MR imaging can depict serial reductions in liver tumor perfusion during TAE. TRIP MR imaging offers the potential to target functional embolic end points during TAE.", "author" : [ { "dropping-particle" : "", "family" : "Wang", "given" : "Dingxin", "non-dropping-particle" : "", "parse-names" : false, "suffix" : "" }, { "dropping-particle" : "", "family" : "Bangash", "given" : "Affaan K", "non-dropping-particle" : "", "parse-names" : false, "suffix" : "" }, { "dropping-particle" : "", "family" : "Rhee", "given" : "Thomas K", "non-dropping-particle" : "", "parse-names" : false, "suffix" : "" }, { "dropping-particle" : "", "family" : "Woloschak", "given" : "Gayle E", "non-dropping-particle" : "", "parse-names" : false, "suffix" : "" }, { "dropping-particle" : "", "family" : "Paunesku", "given" : "Tatjana", "non-dropping-particle" : "", "parse-names" : false, "suffix" : "" }, { "dropping-particle" : "", "family" : "Salem", "given" : "Riad", "non-dropping-particle" : "", "parse-names" : false, "suffix" : "" }, { "dropping-particle" : "", "family" : "Omary", "given" : "Reed a", "non-dropping-particle" : "", "parse-names" : false, "suffix" : "" }, { "dropping-particle" : "", "family" : "Larson", "given" : "Andrew C", "non-dropping-particle" : "", "parse-names" : false, "suffix" : "" } ], "container-title" : "Radiology", "id" : "ITEM-5", "issue" : "1", "issued" : { "date-parts" : [ [ "2007" ] ] }, "page" : "130-139", "title" : "Liver tumors: Monitoring embolization in rabbits with VX2 tumors -Transcatheter intraarterial first-pass perfusion MR imaging.", "type" : "article-journal", "volume" : "245" }, "uris" : [ "http://www.mendeley.com/documents/?uuid=cb519f0d-a2c4-46e6-b178-341edb49aff0" ] }, { "id" : "ITEM-6", "itemData" : { "DOI" : "10.1186/s13027-016-0082-9", "ISSN" : "17509378", "abstract" : "\u00a9 2016 The Author(s). Hepatocellular carcinoma (HCC) is the fifth most frequent cancer worldwide with high morbidity, mortality and increasing incidence. It is of note that the main curative therapies for HCC are hepatic resection and transplantation although the majority of patients at the time of presentation are not eligible for resection or orthotopic liver transplantation (OLT) due to the underlying cirrhosis. Currently, a variety of loco-regional therapies, including radiofrequency ablation (RFA), percutaneous ethanol injection (PEI), microwave coagulation therapy (MCT), transarterial chemoembolization (TACE) and others, have been developed as alternative treatment options for HCC. Among these techniques, RFA is currently the most widely used treatment, due to its several advantages, such as safety and efficacy. To date, the effectiveness of RFA for HCC is reduced by the presence of residual tumor as a consequence of insufficient treatment. In order to ameliorate the effects of RFA on HCC, several in vivo studies, have been performed on its application as single or in combination treatment with drugs or others loco-regional therapies, by using rabbit VX2 liver model. This represents an ideal model of liver cancers and is widely used for imaging and other experimental studies due to the rapid growth of these tumors and their similarity to human hepatocellular carcinoma. In order to elucidate the therapeutic potential of RFA with adjuvant treatments for HCC, we reviewed the latest findings on the RFA-based studies in rabbit VX2 hepatocarcinoma models.", "author" : [ { "dropping-particle" : "", "family" : "Bimonte", "given" : "Sabrina", "non-dropping-particle" : "", "parse-names" : false, "suffix" : "" }, { "dropping-particle" : "", "family" : "Leongito", "given" : "Maddalena", "non-dropping-particle" : "", "parse-names" : false, "suffix" : "" }, { "dropping-particle" : "", "family" : "Piccirillo", "given" : "Mauro", "non-dropping-particle" : "", "parse-names" : false, "suffix" : "" }, { "dropping-particle" : "", "family" : "Angelis", "given" : "Cristina", "non-dropping-particle" : "De", "parse-names" : false, "suffix" : "" }, { "dropping-particle" : "", "family" : "Pivonello", "given" : "Claudia", "non-dropping-particle" : "", "parse-names" : false, "suffix" : "" }, { "dropping-particle" : "", "family" : "Granata", "given" : "Vincenza", "non-dropping-particle" : "", "parse-names" : false, "suffix" : "" }, { "dropping-particle" : "", "family" : "Izzo", "given" : "Francesco", "non-dropping-particle" : "", "parse-names" : false, "suffix" : "" } ], "container-title" : "Infectious Agents and Cancer", "id" : "ITEM-6", "issue" : "1", "issued" : { "date-parts" : [ [ "2016" ] ] }, "title" : "Radio-frequency ablation-based studies on VX2rabbit models for HCC treatment", "type" : "article", "volume" : "11" }, "uris" : [ "http://www.mendeley.com/documents/?uuid=9d9aeb9e-7b10-4df7-964c-db479403f4ec" ] } ], "mendeley" : { "formattedCitation" : "&lt;sup&gt;10\u201315&lt;/sup&gt;", "plainTextFormattedCitation" : "10\u201315", "previouslyFormattedCitation" : "&lt;sup&gt;7\u201312&lt;/sup&gt;" }, "properties" : { "noteIndex" : 0 }, "schema" : "https://github.com/citation-style-language/schema/raw/master/csl-citation.json" }</w:instrText>
      </w:r>
      <w:r w:rsidR="00D10968" w:rsidRPr="001153EB">
        <w:rPr>
          <w:rFonts w:asciiTheme="minorHAnsi" w:hAnsiTheme="minorHAnsi" w:cstheme="minorHAnsi"/>
          <w:color w:val="000000" w:themeColor="text1"/>
        </w:rPr>
        <w:fldChar w:fldCharType="separate"/>
      </w:r>
      <w:r w:rsidR="00A25800" w:rsidRPr="001153EB">
        <w:rPr>
          <w:rFonts w:asciiTheme="minorHAnsi" w:hAnsiTheme="minorHAnsi" w:cstheme="minorHAnsi"/>
          <w:noProof/>
          <w:color w:val="000000" w:themeColor="text1"/>
          <w:vertAlign w:val="superscript"/>
        </w:rPr>
        <w:t>10–15</w:t>
      </w:r>
      <w:r w:rsidR="00D10968" w:rsidRPr="001153EB">
        <w:rPr>
          <w:rFonts w:asciiTheme="minorHAnsi" w:hAnsiTheme="minorHAnsi" w:cstheme="minorHAnsi"/>
          <w:color w:val="000000" w:themeColor="text1"/>
        </w:rPr>
        <w:fldChar w:fldCharType="end"/>
      </w:r>
      <w:r w:rsidR="00E96FB4" w:rsidRPr="001153EB">
        <w:rPr>
          <w:rFonts w:asciiTheme="minorHAnsi" w:hAnsiTheme="minorHAnsi" w:cstheme="minorHAnsi"/>
          <w:color w:val="000000" w:themeColor="text1"/>
        </w:rPr>
        <w:t>.</w:t>
      </w:r>
      <w:r w:rsidR="00A60BCD" w:rsidRPr="001153EB">
        <w:rPr>
          <w:rFonts w:asciiTheme="minorHAnsi" w:hAnsiTheme="minorHAnsi" w:cstheme="minorHAnsi"/>
          <w:color w:val="000000" w:themeColor="text1"/>
        </w:rPr>
        <w:t xml:space="preserve"> </w:t>
      </w:r>
    </w:p>
    <w:p w14:paraId="466D4111" w14:textId="26DD0343" w:rsidR="007913CB" w:rsidRPr="001153EB" w:rsidRDefault="007913CB" w:rsidP="009320A1">
      <w:pPr>
        <w:rPr>
          <w:rFonts w:asciiTheme="minorHAnsi" w:hAnsiTheme="minorHAnsi" w:cstheme="minorHAnsi"/>
          <w:color w:val="000000" w:themeColor="text1"/>
        </w:rPr>
      </w:pPr>
    </w:p>
    <w:p w14:paraId="6183AA3F" w14:textId="60D3F6AA" w:rsidR="009320A1" w:rsidRPr="001153EB" w:rsidRDefault="007913CB" w:rsidP="009320A1">
      <w:pPr>
        <w:rPr>
          <w:rFonts w:asciiTheme="minorHAnsi" w:hAnsiTheme="minorHAnsi" w:cstheme="minorHAnsi"/>
          <w:color w:val="000000" w:themeColor="text1"/>
        </w:rPr>
      </w:pPr>
      <w:r w:rsidRPr="001153EB">
        <w:rPr>
          <w:rFonts w:asciiTheme="minorHAnsi" w:hAnsiTheme="minorHAnsi" w:cstheme="minorHAnsi"/>
          <w:color w:val="000000" w:themeColor="text1"/>
        </w:rPr>
        <w:t>The</w:t>
      </w:r>
      <w:r w:rsidR="00F62CF4" w:rsidRPr="001153EB">
        <w:rPr>
          <w:rFonts w:asciiTheme="minorHAnsi" w:hAnsiTheme="minorHAnsi" w:cstheme="minorHAnsi"/>
          <w:color w:val="000000" w:themeColor="text1"/>
        </w:rPr>
        <w:t xml:space="preserve"> method </w:t>
      </w:r>
      <w:r w:rsidR="00810509" w:rsidRPr="001153EB">
        <w:rPr>
          <w:rFonts w:asciiTheme="minorHAnsi" w:hAnsiTheme="minorHAnsi" w:cstheme="minorHAnsi"/>
          <w:color w:val="000000" w:themeColor="text1"/>
        </w:rPr>
        <w:t xml:space="preserve">detailed herein </w:t>
      </w:r>
      <w:r w:rsidR="00F62CF4" w:rsidRPr="001153EB">
        <w:rPr>
          <w:rFonts w:asciiTheme="minorHAnsi" w:hAnsiTheme="minorHAnsi" w:cstheme="minorHAnsi"/>
          <w:color w:val="000000" w:themeColor="text1"/>
        </w:rPr>
        <w:t>yields multiple advantages over other models</w:t>
      </w:r>
      <w:r w:rsidR="00DC16CD" w:rsidRPr="001153EB">
        <w:rPr>
          <w:rFonts w:asciiTheme="minorHAnsi" w:hAnsiTheme="minorHAnsi" w:cstheme="minorHAnsi"/>
          <w:color w:val="000000" w:themeColor="text1"/>
        </w:rPr>
        <w:t xml:space="preserve"> within the same sphere</w:t>
      </w:r>
      <w:r w:rsidR="00153DEC" w:rsidRPr="001153EB">
        <w:rPr>
          <w:rFonts w:asciiTheme="minorHAnsi" w:hAnsiTheme="minorHAnsi" w:cstheme="minorHAnsi"/>
          <w:color w:val="000000" w:themeColor="text1"/>
        </w:rPr>
        <w:t xml:space="preserve"> such as </w:t>
      </w:r>
      <w:r w:rsidR="001F61A4" w:rsidRPr="001153EB">
        <w:rPr>
          <w:rFonts w:asciiTheme="minorHAnsi" w:hAnsiTheme="minorHAnsi" w:cstheme="minorHAnsi"/>
          <w:color w:val="000000" w:themeColor="text1"/>
        </w:rPr>
        <w:t>rodent</w:t>
      </w:r>
      <w:r w:rsidR="009B24E3" w:rsidRPr="001153EB">
        <w:rPr>
          <w:rFonts w:asciiTheme="minorHAnsi" w:hAnsiTheme="minorHAnsi" w:cstheme="minorHAnsi"/>
          <w:color w:val="000000" w:themeColor="text1"/>
        </w:rPr>
        <w:t xml:space="preserve"> models like rats, mice, and woodchucks</w:t>
      </w:r>
      <w:r w:rsidR="00385FDD" w:rsidRPr="001153EB">
        <w:rPr>
          <w:rFonts w:asciiTheme="minorHAnsi" w:hAnsiTheme="minorHAnsi" w:cstheme="minorHAnsi"/>
          <w:color w:val="000000" w:themeColor="text1"/>
        </w:rPr>
        <w:t>,</w:t>
      </w:r>
      <w:r w:rsidR="000723CE" w:rsidRPr="001153EB">
        <w:rPr>
          <w:rFonts w:asciiTheme="minorHAnsi" w:hAnsiTheme="minorHAnsi" w:cstheme="minorHAnsi"/>
          <w:color w:val="000000" w:themeColor="text1"/>
        </w:rPr>
        <w:t xml:space="preserve"> or larger models like primates</w:t>
      </w:r>
      <w:r w:rsidR="00B13929" w:rsidRPr="001153EB">
        <w:rPr>
          <w:rFonts w:asciiTheme="minorHAnsi" w:hAnsiTheme="minorHAnsi" w:cstheme="minorHAnsi"/>
          <w:color w:val="000000" w:themeColor="text1"/>
        </w:rPr>
        <w:fldChar w:fldCharType="begin" w:fldLock="1"/>
      </w:r>
      <w:r w:rsidR="00A25800" w:rsidRPr="001153EB">
        <w:rPr>
          <w:rFonts w:asciiTheme="minorHAnsi" w:hAnsiTheme="minorHAnsi" w:cstheme="minorHAnsi"/>
          <w:color w:val="000000" w:themeColor="text1"/>
        </w:rPr>
        <w:instrText>ADDIN CSL_CITATION { "citationItems" : [ { "id" : "ITEM-1", "itemData" : { "DOI" : "10.25259/AJIR-11-2017", "ISSN" : "25724614", "author" : [ { "dropping-particle" : "", "family" : "Gaba", "given" : "Ron", "non-dropping-particle" : "", "parse-names" : false, "suffix" : "" }, { "dropping-particle" : "", "family" : "Obeid", "given" : "Michele", "non-dropping-particle" : "", "parse-names" : false, "suffix" : "" }, { "dropping-particle" : "", "family" : "Khabbaz", "given" : "Ramzy", "non-dropping-particle" : "", "parse-names" : false, "suffix" : "" }, { "dropping-particle" : "", "family" : "Garcia", "given" : "Kelly", "non-dropping-particle" : "", "parse-names" : false, "suffix" : "" }, { "dropping-particle" : "", "family" : "Schachtschneider", "given" : "Kyle", "non-dropping-particle" : "", "parse-names" : false, "suffix" : "" } ], "container-title" : "American Journal of Interventional Radiology", "id" : "ITEM-1", "issue" : "2", "issued" : { "date-parts" : [ [ "2018" ] ] }, "page" : "1-8", "title" : "Translational Animal Models for Liver Cancer", "type" : "article-journal", "volume" : "2" }, "uris" : [ "http://www.mendeley.com/documents/?uuid=61e0c819-c9ff-4307-9b9f-dddd27d2b6ca" ] } ], "mendeley" : { "formattedCitation" : "&lt;sup&gt;16&lt;/sup&gt;", "plainTextFormattedCitation" : "16", "previouslyFormattedCitation" : "&lt;sup&gt;13&lt;/sup&gt;" }, "properties" : { "noteIndex" : 0 }, "schema" : "https://github.com/citation-style-language/schema/raw/master/csl-citation.json" }</w:instrText>
      </w:r>
      <w:r w:rsidR="00B13929" w:rsidRPr="001153EB">
        <w:rPr>
          <w:rFonts w:asciiTheme="minorHAnsi" w:hAnsiTheme="minorHAnsi" w:cstheme="minorHAnsi"/>
          <w:color w:val="000000" w:themeColor="text1"/>
        </w:rPr>
        <w:fldChar w:fldCharType="separate"/>
      </w:r>
      <w:r w:rsidR="00A25800" w:rsidRPr="001153EB">
        <w:rPr>
          <w:rFonts w:asciiTheme="minorHAnsi" w:hAnsiTheme="minorHAnsi" w:cstheme="minorHAnsi"/>
          <w:noProof/>
          <w:color w:val="000000" w:themeColor="text1"/>
          <w:vertAlign w:val="superscript"/>
        </w:rPr>
        <w:t>16</w:t>
      </w:r>
      <w:r w:rsidR="00B13929" w:rsidRPr="001153EB">
        <w:rPr>
          <w:rFonts w:asciiTheme="minorHAnsi" w:hAnsiTheme="minorHAnsi" w:cstheme="minorHAnsi"/>
          <w:color w:val="000000" w:themeColor="text1"/>
        </w:rPr>
        <w:fldChar w:fldCharType="end"/>
      </w:r>
      <w:r w:rsidR="00F62CF4" w:rsidRPr="001153EB">
        <w:rPr>
          <w:rFonts w:asciiTheme="minorHAnsi" w:hAnsiTheme="minorHAnsi" w:cstheme="minorHAnsi"/>
          <w:color w:val="000000" w:themeColor="text1"/>
        </w:rPr>
        <w:t>. One of the primary benefits is the rapid and reliable tumor growth which allows researchers to establish an active tumor line within a month of first hind limb propagation</w:t>
      </w:r>
      <w:r w:rsidR="00AB11C6" w:rsidRPr="001153EB">
        <w:rPr>
          <w:rFonts w:asciiTheme="minorHAnsi" w:hAnsiTheme="minorHAnsi" w:cstheme="minorHAnsi"/>
          <w:color w:val="000000" w:themeColor="text1"/>
        </w:rPr>
        <w:fldChar w:fldCharType="begin" w:fldLock="1"/>
      </w:r>
      <w:r w:rsidR="00A25800" w:rsidRPr="001153EB">
        <w:rPr>
          <w:rFonts w:asciiTheme="minorHAnsi" w:hAnsiTheme="minorHAnsi" w:cstheme="minorHAnsi"/>
          <w:color w:val="000000" w:themeColor="text1"/>
        </w:rPr>
        <w:instrText>ADDIN CSL_CITATION { "citationItems" : [ { "id" : "ITEM-1", "itemData" : { "DOI" : "10.1148/radiology.217.2.r00nv41477", "ISBN" : "0033-8419", "ISSN" : "0033-8419", "PMID" : "11058649", "abstract" : "PURPOSE: To use radiologic-histopathologic correlation in an animal model to distinguish normal postoperative findings from evidence of residual tumor after cryoablation of malignant hepatic tumors. MATERIALS AND METHODS: Hepatic cryoablation was performed in 12 rabbits with VX2 tumors and in two healthy rabbits. Nonenhanced and dynamic contrast material-enhanced computed tomography (CT) and magnetic resonance (MR) imaging and power and color Doppler flow ultrasonography (US) were performed 7-8 days after cryoablation. Histopathologic findings were correlated with imaging findings. RESULTS: Twenty tumors of 5-20 mm (mean, 10 mm) and seven areas of normal liver were treated with cryolesions of 11-21 mm (mean, 15 mm). All cryolesions exhibited arterial phase rim enhancement at CT and MR imaging, and 13 (57%) of 23 lesions demonstrated peripheral flow at US because of granulation tissue. There was macroscopic recurrence in 15 (75%) of 20 treated tumors; 14 (93%) appeared as peripheral nodularity with low-grade enhancement. Necrotic tissue did not enhance. Intact vessels extended up to 6 mm inside cryolesion margins and caused focal internal enhancement and Doppler flow. Areas of high signal intensity on T2-weighted MR images correlated with liquefaction necrosis, granulation tissue, and tumor. CONCLUSION: In this animal model, recurrent tumor typically appeared as focal nodules at the cryolesion periphery. Rim and central foci of enhancement, Doppler flow, and increased signal intensity on T2-weighted MR images can be normal findings after hepatic cryoablation.", "author" : [ { "dropping-particle" : "", "family" : "Kuszyk", "given" : "B S", "non-dropping-particle" : "", "parse-names" : false, "suffix" : "" }, { "dropping-particle" : "", "family" : "Boitnott", "given" : "J K", "non-dropping-particle" : "", "parse-names" : false, "suffix" : "" }, { "dropping-particle" : "", "family" : "Choti", "given" : "M a", "non-dropping-particle" : "", "parse-names" : false, "suffix" : "" }, { "dropping-particle" : "", "family" : "Bluemke", "given" : "D a", "non-dropping-particle" : "", "parse-names" : false, "suffix" : "" }, { "dropping-particle" : "", "family" : "Sheth", "given" : "S", "non-dropping-particle" : "", "parse-names" : false, "suffix" : "" }, { "dropping-particle" : "", "family" : "Magee", "given" : "C a", "non-dropping-particle" : "", "parse-names" : false, "suffix" : "" }, { "dropping-particle" : "", "family" : "Horton", "given" : "K M", "non-dropping-particle" : "", "parse-names" : false, "suffix" : "" }, { "dropping-particle" : "", "family" : "Eng", "given" : "J", "non-dropping-particle" : "", "parse-names" : false, "suffix" : "" }, { "dropping-particle" : "", "family" : "Fishman", "given" : "E K", "non-dropping-particle" : "", "parse-names" : false, "suffix" : "" } ], "container-title" : "Radiology", "id" : "ITEM-1", "issue" : "2", "issued" : { "date-parts" : [ [ "2000" ] ] }, "page" : "477-486", "title" : "Local tumor recurrence following hepatic cryoablation: radiologic-histopathologic correlation in a rabbit model.", "type" : "article-journal", "volume" : "217" }, "uris" : [ "http://www.mendeley.com/documents/?uuid=00ccd75f-b955-4dda-8844-956c1ce8579e" ] } ], "mendeley" : { "formattedCitation" : "&lt;sup&gt;17&lt;/sup&gt;", "plainTextFormattedCitation" : "17", "previouslyFormattedCitation" : "&lt;sup&gt;14&lt;/sup&gt;" }, "properties" : { "noteIndex" : 0 }, "schema" : "https://github.com/citation-style-language/schema/raw/master/csl-citation.json" }</w:instrText>
      </w:r>
      <w:r w:rsidR="00AB11C6" w:rsidRPr="001153EB">
        <w:rPr>
          <w:rFonts w:asciiTheme="minorHAnsi" w:hAnsiTheme="minorHAnsi" w:cstheme="minorHAnsi"/>
          <w:color w:val="000000" w:themeColor="text1"/>
        </w:rPr>
        <w:fldChar w:fldCharType="separate"/>
      </w:r>
      <w:r w:rsidR="00A25800" w:rsidRPr="001153EB">
        <w:rPr>
          <w:rFonts w:asciiTheme="minorHAnsi" w:hAnsiTheme="minorHAnsi" w:cstheme="minorHAnsi"/>
          <w:noProof/>
          <w:color w:val="000000" w:themeColor="text1"/>
          <w:vertAlign w:val="superscript"/>
        </w:rPr>
        <w:t>17</w:t>
      </w:r>
      <w:r w:rsidR="00AB11C6" w:rsidRPr="001153EB">
        <w:rPr>
          <w:rFonts w:asciiTheme="minorHAnsi" w:hAnsiTheme="minorHAnsi" w:cstheme="minorHAnsi"/>
          <w:color w:val="000000" w:themeColor="text1"/>
        </w:rPr>
        <w:fldChar w:fldCharType="end"/>
      </w:r>
      <w:r w:rsidR="00F62CF4" w:rsidRPr="001153EB">
        <w:rPr>
          <w:rFonts w:asciiTheme="minorHAnsi" w:hAnsiTheme="minorHAnsi" w:cstheme="minorHAnsi"/>
          <w:color w:val="000000" w:themeColor="text1"/>
        </w:rPr>
        <w:t xml:space="preserve">. Additionally, this tumor has straightforward sonographic visibility and a </w:t>
      </w:r>
      <w:proofErr w:type="spellStart"/>
      <w:r w:rsidR="00F62CF4" w:rsidRPr="001153EB">
        <w:rPr>
          <w:rFonts w:asciiTheme="minorHAnsi" w:hAnsiTheme="minorHAnsi" w:cstheme="minorHAnsi"/>
          <w:color w:val="000000" w:themeColor="text1"/>
        </w:rPr>
        <w:t>hypervascular</w:t>
      </w:r>
      <w:proofErr w:type="spellEnd"/>
      <w:r w:rsidR="00F62CF4" w:rsidRPr="001153EB">
        <w:rPr>
          <w:rFonts w:asciiTheme="minorHAnsi" w:hAnsiTheme="minorHAnsi" w:cstheme="minorHAnsi"/>
          <w:color w:val="000000" w:themeColor="text1"/>
        </w:rPr>
        <w:t xml:space="preserve"> periphery which allows for both </w:t>
      </w:r>
      <w:proofErr w:type="spellStart"/>
      <w:r w:rsidR="00F62CF4" w:rsidRPr="001153EB">
        <w:rPr>
          <w:rFonts w:asciiTheme="minorHAnsi" w:hAnsiTheme="minorHAnsi" w:cstheme="minorHAnsi"/>
          <w:color w:val="000000" w:themeColor="text1"/>
        </w:rPr>
        <w:t>transarterial</w:t>
      </w:r>
      <w:proofErr w:type="spellEnd"/>
      <w:r w:rsidR="00F62CF4" w:rsidRPr="001153EB">
        <w:rPr>
          <w:rFonts w:asciiTheme="minorHAnsi" w:hAnsiTheme="minorHAnsi" w:cstheme="minorHAnsi"/>
          <w:color w:val="000000" w:themeColor="text1"/>
        </w:rPr>
        <w:t xml:space="preserve"> locoregional treatments and ablative therapies. Finally, and most importantly, the size of the rabbit vasculature permits feasible and technically ea</w:t>
      </w:r>
      <w:r w:rsidR="00AB11C6" w:rsidRPr="001153EB">
        <w:rPr>
          <w:rFonts w:asciiTheme="minorHAnsi" w:hAnsiTheme="minorHAnsi" w:cstheme="minorHAnsi"/>
          <w:color w:val="000000" w:themeColor="text1"/>
        </w:rPr>
        <w:t>sy</w:t>
      </w:r>
      <w:r w:rsidR="00F62CF4" w:rsidRPr="001153EB">
        <w:rPr>
          <w:rFonts w:asciiTheme="minorHAnsi" w:hAnsiTheme="minorHAnsi" w:cstheme="minorHAnsi"/>
          <w:color w:val="000000" w:themeColor="text1"/>
        </w:rPr>
        <w:t xml:space="preserve"> utilization of vascular instrume</w:t>
      </w:r>
      <w:r w:rsidR="009320A1" w:rsidRPr="001153EB">
        <w:rPr>
          <w:rFonts w:asciiTheme="minorHAnsi" w:hAnsiTheme="minorHAnsi" w:cstheme="minorHAnsi"/>
          <w:color w:val="000000" w:themeColor="text1"/>
        </w:rPr>
        <w:t>ntation</w:t>
      </w:r>
      <w:r w:rsidR="00681F0D" w:rsidRPr="001153EB">
        <w:rPr>
          <w:rFonts w:asciiTheme="minorHAnsi" w:hAnsiTheme="minorHAnsi" w:cstheme="minorHAnsi"/>
          <w:color w:val="000000" w:themeColor="text1"/>
        </w:rPr>
        <w:fldChar w:fldCharType="begin" w:fldLock="1"/>
      </w:r>
      <w:r w:rsidR="00A25800" w:rsidRPr="001153EB">
        <w:rPr>
          <w:rFonts w:asciiTheme="minorHAnsi" w:hAnsiTheme="minorHAnsi" w:cstheme="minorHAnsi"/>
          <w:color w:val="000000" w:themeColor="text1"/>
        </w:rPr>
        <w:instrText>ADDIN CSL_CITATION { "citationItems" : [ { "id" : "ITEM-1", "itemData" : { "DOI" : "10.1016/S1051-0443(07)61299-8", "ISBN" : "1051-0443 (Print) 1051-0443 (Linking)", "ISSN" : "1051-0443 (Print)", "PMID" : "11099235", "abstract" : "PURPOSE To assess the efficacy of chemoembolization of liver tumors by determining the fraction of viable tumor cells remaining after treatment with use of diffusion magnetic resonance (MR) imaging and histologic analysis. MATERIALS AND METHODS VX2 tumor was grown in the livers of 12 rabbits. Animals were divided into a chemoembolization group and an untreated group. Conventional, perfusion, and diffusion MR imaging was performed on all rabbits. Histopathologic analysis of explanted livers was performed to document tumor cell death and measure Bcl-2 levels (inhibitor of apoptosis). RESULTS Diffusion-weighted MR imaging delineated zones of tumor cell death as regions of lower signal intensity in both groups. Apparent diffusion coefficients were significantly greater in the area of tumor necrosis than in the area of viable tumor. Histologic analysis demonstrated a significantly lower percentage of viable cells in the treated group (&lt;1%) than in the control group (55%). Bcl-2 expression detected within the viable areas of the tumor was greater in the treated group than in the control group. CONCLUSIONS Chemoembolization causes extensive tumor cell destruction. Diffusion MR imaging can detect tumor cell death and can be used to assess the efficacy of chemoembolization. Bcl-2 was expressed in the treated group, suggesting an apoptotic pathway of cell death.", "author" : [ { "dropping-particle" : "", "family" : "Geschwind", "given" : "Jean-fran\u00e7ois", "non-dropping-particle" : "", "parse-names" : false, "suffix" : "" }, { "dropping-particle" : "", "family" : "Artemov", "given" : "Dimitri", "non-dropping-particle" : "", "parse-names" : false, "suffix" : "" }, { "dropping-particle" : "", "family" : "Abraham", "given" : "Susan", "non-dropping-particle" : "", "parse-names" : false, "suffix" : "" }, { "dropping-particle" : "", "family" : "Omdal", "given" : "David", "non-dropping-particle" : "", "parse-names" : false, "suffix" : "" }, { "dropping-particle" : "", "family" : "Huncharek", "given" : "Michael S", "non-dropping-particle" : "", "parse-names" : false, "suffix" : "" }, { "dropping-particle" : "", "family" : "McGee", "given" : "Carolyn", "non-dropping-particle" : "", "parse-names" : false, "suffix" : "" }, { "dropping-particle" : "", "family" : "Arepally", "given" : "Aravind", "non-dropping-particle" : "", "parse-names" : false, "suffix" : "" }, { "dropping-particle" : "", "family" : "Lambert", "given" : "Drew", "non-dropping-particle" : "", "parse-names" : false, "suffix" : "" }, { "dropping-particle" : "", "family" : "Venbrux", "given" : "Anthony C", "non-dropping-particle" : "", "parse-names" : false, "suffix" : "" }, { "dropping-particle" : "", "family" : "Lund", "given" : "Gunnar B", "non-dropping-particle" : "", "parse-names" : false, "suffix" : "" } ], "container-title" : "Journal of Vascular and Interventional Radiology", "id" : "ITEM-1", "issue" : "10", "issued" : { "date-parts" : [ [ "2000" ] ] }, "page" : "1245-1255", "title" : "Chemoembolization of Liver Tumor in a Rabbit Model : Assessment of Tumor Cell Death with Diffusion-Weighted MR Imaging and Histologic Analysis", "type" : "article-journal", "volume" : "11" }, "uris" : [ "http://www.mendeley.com/documents/?uuid=ae946660-3741-4be2-9ff3-8a21fd67de0e" ] } ], "mendeley" : { "formattedCitation" : "&lt;sup&gt;18&lt;/sup&gt;", "plainTextFormattedCitation" : "18", "previouslyFormattedCitation" : "&lt;sup&gt;15&lt;/sup&gt;" }, "properties" : { "noteIndex" : 0 }, "schema" : "https://github.com/citation-style-language/schema/raw/master/csl-citation.json" }</w:instrText>
      </w:r>
      <w:r w:rsidR="00681F0D" w:rsidRPr="001153EB">
        <w:rPr>
          <w:rFonts w:asciiTheme="minorHAnsi" w:hAnsiTheme="minorHAnsi" w:cstheme="minorHAnsi"/>
          <w:color w:val="000000" w:themeColor="text1"/>
        </w:rPr>
        <w:fldChar w:fldCharType="separate"/>
      </w:r>
      <w:r w:rsidR="00A25800" w:rsidRPr="001153EB">
        <w:rPr>
          <w:rFonts w:asciiTheme="minorHAnsi" w:hAnsiTheme="minorHAnsi" w:cstheme="minorHAnsi"/>
          <w:noProof/>
          <w:color w:val="000000" w:themeColor="text1"/>
          <w:vertAlign w:val="superscript"/>
        </w:rPr>
        <w:t>18</w:t>
      </w:r>
      <w:r w:rsidR="00681F0D" w:rsidRPr="001153EB">
        <w:rPr>
          <w:rFonts w:asciiTheme="minorHAnsi" w:hAnsiTheme="minorHAnsi" w:cstheme="minorHAnsi"/>
          <w:color w:val="000000" w:themeColor="text1"/>
        </w:rPr>
        <w:fldChar w:fldCharType="end"/>
      </w:r>
      <w:r w:rsidR="00E96FB4" w:rsidRPr="001153EB">
        <w:rPr>
          <w:rFonts w:asciiTheme="minorHAnsi" w:hAnsiTheme="minorHAnsi" w:cstheme="minorHAnsi"/>
          <w:color w:val="000000" w:themeColor="text1"/>
        </w:rPr>
        <w:t>.</w:t>
      </w:r>
    </w:p>
    <w:p w14:paraId="4A074E2C" w14:textId="4468FB0F" w:rsidR="00A947F2" w:rsidRPr="001153EB" w:rsidRDefault="00A947F2" w:rsidP="001B1519">
      <w:pPr>
        <w:rPr>
          <w:rFonts w:asciiTheme="minorHAnsi" w:hAnsiTheme="minorHAnsi" w:cstheme="minorHAnsi"/>
          <w:color w:val="808080" w:themeColor="background1" w:themeShade="80"/>
        </w:rPr>
      </w:pPr>
    </w:p>
    <w:p w14:paraId="7E0CC1E0" w14:textId="2914ABE2" w:rsidR="008F67AB" w:rsidRPr="001153EB" w:rsidRDefault="006305D7" w:rsidP="00480D70">
      <w:pPr>
        <w:outlineLvl w:val="0"/>
        <w:rPr>
          <w:rFonts w:asciiTheme="minorHAnsi" w:hAnsiTheme="minorHAnsi" w:cstheme="minorHAnsi"/>
          <w:b/>
        </w:rPr>
      </w:pPr>
      <w:r w:rsidRPr="001153EB">
        <w:rPr>
          <w:rFonts w:asciiTheme="minorHAnsi" w:hAnsiTheme="minorHAnsi" w:cstheme="minorHAnsi"/>
          <w:b/>
        </w:rPr>
        <w:t>PROTOCOL:</w:t>
      </w:r>
    </w:p>
    <w:p w14:paraId="473C2379" w14:textId="217754F2" w:rsidR="0047157F" w:rsidRPr="001153EB" w:rsidRDefault="0047157F" w:rsidP="00480D70">
      <w:pPr>
        <w:outlineLvl w:val="0"/>
        <w:rPr>
          <w:rStyle w:val="Hyperlink"/>
          <w:rFonts w:asciiTheme="minorHAnsi" w:hAnsiTheme="minorHAnsi" w:cstheme="minorHAnsi"/>
          <w:color w:val="auto"/>
          <w:u w:val="none"/>
        </w:rPr>
      </w:pPr>
      <w:r w:rsidRPr="001153EB">
        <w:rPr>
          <w:rStyle w:val="Hyperlink"/>
          <w:rFonts w:asciiTheme="minorHAnsi" w:hAnsiTheme="minorHAnsi" w:cstheme="minorHAnsi"/>
          <w:color w:val="auto"/>
          <w:u w:val="none"/>
        </w:rPr>
        <w:t>The following protocol follows all requirements and guidelines mandated by the University of Illinois - Chicago. It was reviewed and approved</w:t>
      </w:r>
      <w:r w:rsidR="00F35691" w:rsidRPr="001153EB">
        <w:rPr>
          <w:rStyle w:val="Hyperlink"/>
          <w:rFonts w:asciiTheme="minorHAnsi" w:hAnsiTheme="minorHAnsi" w:cstheme="minorHAnsi"/>
          <w:color w:val="auto"/>
          <w:u w:val="none"/>
        </w:rPr>
        <w:t xml:space="preserve"> by </w:t>
      </w:r>
      <w:r w:rsidR="007349AF" w:rsidRPr="001153EB">
        <w:rPr>
          <w:rStyle w:val="Hyperlink"/>
          <w:rFonts w:asciiTheme="minorHAnsi" w:hAnsiTheme="minorHAnsi" w:cstheme="minorHAnsi"/>
          <w:color w:val="auto"/>
          <w:u w:val="none"/>
        </w:rPr>
        <w:t xml:space="preserve">the local Institutional Animal Care and Use Committee </w:t>
      </w:r>
      <w:r w:rsidRPr="001153EB">
        <w:rPr>
          <w:rStyle w:val="Hyperlink"/>
          <w:rFonts w:asciiTheme="minorHAnsi" w:hAnsiTheme="minorHAnsi" w:cstheme="minorHAnsi"/>
          <w:color w:val="auto"/>
          <w:u w:val="none"/>
        </w:rPr>
        <w:t>prior to execution.</w:t>
      </w:r>
    </w:p>
    <w:p w14:paraId="08714285" w14:textId="77777777" w:rsidR="0047157F" w:rsidRPr="001153EB" w:rsidRDefault="0047157F" w:rsidP="00480D70">
      <w:pPr>
        <w:outlineLvl w:val="0"/>
        <w:rPr>
          <w:rStyle w:val="Hyperlink"/>
          <w:rFonts w:asciiTheme="minorHAnsi" w:hAnsiTheme="minorHAnsi" w:cstheme="minorHAnsi"/>
          <w:color w:val="808080" w:themeColor="background1" w:themeShade="80"/>
          <w:u w:val="none"/>
        </w:rPr>
      </w:pPr>
      <w:bookmarkStart w:id="0" w:name="_Hlk520987223"/>
    </w:p>
    <w:p w14:paraId="61F15ED6" w14:textId="4F1D7650" w:rsidR="008F67AB" w:rsidRPr="001153EB" w:rsidRDefault="008F67AB" w:rsidP="00480D70">
      <w:pPr>
        <w:outlineLvl w:val="0"/>
        <w:rPr>
          <w:rFonts w:asciiTheme="minorHAnsi" w:hAnsiTheme="minorHAnsi" w:cstheme="minorHAnsi"/>
          <w:b/>
          <w:color w:val="000000" w:themeColor="text1"/>
        </w:rPr>
      </w:pPr>
      <w:r w:rsidRPr="001153EB">
        <w:rPr>
          <w:rFonts w:asciiTheme="minorHAnsi" w:hAnsiTheme="minorHAnsi" w:cstheme="minorHAnsi"/>
          <w:b/>
          <w:color w:val="000000" w:themeColor="text1"/>
        </w:rPr>
        <w:t>1. VX2 Hind Limb Tumor Development</w:t>
      </w:r>
    </w:p>
    <w:p w14:paraId="3850B67A" w14:textId="5BAD680D" w:rsidR="008F67AB" w:rsidRPr="001153EB" w:rsidRDefault="008F67AB" w:rsidP="008F67AB">
      <w:pPr>
        <w:rPr>
          <w:rFonts w:asciiTheme="minorHAnsi" w:hAnsiTheme="minorHAnsi" w:cstheme="minorHAnsi"/>
          <w:b/>
          <w:color w:val="000000" w:themeColor="text1"/>
        </w:rPr>
      </w:pPr>
    </w:p>
    <w:p w14:paraId="289E151E" w14:textId="77777777" w:rsidR="007349AF" w:rsidRPr="001153EB" w:rsidRDefault="00D04C15"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1.1. Procure the VX2 tumor cell line from the National Cancer Institute </w:t>
      </w:r>
      <w:r w:rsidR="00F04D20" w:rsidRPr="001153EB">
        <w:rPr>
          <w:rFonts w:asciiTheme="minorHAnsi" w:hAnsiTheme="minorHAnsi" w:cstheme="minorHAnsi"/>
          <w:color w:val="000000" w:themeColor="text1"/>
        </w:rPr>
        <w:t>Division</w:t>
      </w:r>
      <w:r w:rsidRPr="001153EB">
        <w:rPr>
          <w:rFonts w:asciiTheme="minorHAnsi" w:hAnsiTheme="minorHAnsi" w:cstheme="minorHAnsi"/>
          <w:color w:val="000000" w:themeColor="text1"/>
        </w:rPr>
        <w:t xml:space="preserve"> of Cancer Treatment Diagnosis and Treatment Tumor/Cell Line Repository</w:t>
      </w:r>
      <w:r w:rsidR="009D1F27" w:rsidRPr="001153EB">
        <w:rPr>
          <w:rFonts w:asciiTheme="minorHAnsi" w:hAnsiTheme="minorHAnsi" w:cstheme="minorHAnsi"/>
          <w:color w:val="000000" w:themeColor="text1"/>
        </w:rPr>
        <w:t>.</w:t>
      </w:r>
      <w:r w:rsidR="00337D40" w:rsidRPr="001153EB">
        <w:rPr>
          <w:rFonts w:asciiTheme="minorHAnsi" w:hAnsiTheme="minorHAnsi" w:cstheme="minorHAnsi"/>
          <w:color w:val="000000" w:themeColor="text1"/>
        </w:rPr>
        <w:t xml:space="preserve"> </w:t>
      </w:r>
    </w:p>
    <w:p w14:paraId="5CACF8BD" w14:textId="77777777" w:rsidR="007349AF" w:rsidRPr="001153EB" w:rsidRDefault="007349AF" w:rsidP="00D04C15">
      <w:pPr>
        <w:rPr>
          <w:rFonts w:asciiTheme="minorHAnsi" w:hAnsiTheme="minorHAnsi" w:cstheme="minorHAnsi"/>
          <w:color w:val="000000" w:themeColor="text1"/>
        </w:rPr>
      </w:pPr>
    </w:p>
    <w:p w14:paraId="267D91DE" w14:textId="20EC5BBD" w:rsidR="008F67AB" w:rsidRPr="001153EB" w:rsidRDefault="007349AF"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Note: </w:t>
      </w:r>
      <w:r w:rsidR="00337D40" w:rsidRPr="001153EB">
        <w:rPr>
          <w:rFonts w:asciiTheme="minorHAnsi" w:hAnsiTheme="minorHAnsi" w:cstheme="minorHAnsi"/>
          <w:color w:val="000000" w:themeColor="text1"/>
        </w:rPr>
        <w:t xml:space="preserve">At this time, the </w:t>
      </w:r>
      <w:r w:rsidR="005C685C" w:rsidRPr="001153EB">
        <w:rPr>
          <w:rFonts w:asciiTheme="minorHAnsi" w:hAnsiTheme="minorHAnsi" w:cstheme="minorHAnsi"/>
          <w:color w:val="000000" w:themeColor="text1"/>
        </w:rPr>
        <w:t>order catalog can be found at the following link: https://dtp.cancer.gov/repositories/</w:t>
      </w:r>
      <w:r w:rsidRPr="001153EB">
        <w:rPr>
          <w:rFonts w:asciiTheme="minorHAnsi" w:hAnsiTheme="minorHAnsi" w:cstheme="minorHAnsi"/>
          <w:color w:val="000000" w:themeColor="text1"/>
        </w:rPr>
        <w:t>.</w:t>
      </w:r>
    </w:p>
    <w:p w14:paraId="17BF1A2A" w14:textId="1FFDE051" w:rsidR="00D04C15" w:rsidRPr="001153EB" w:rsidRDefault="00D04C15" w:rsidP="00D04C15">
      <w:pPr>
        <w:rPr>
          <w:rFonts w:asciiTheme="minorHAnsi" w:hAnsiTheme="minorHAnsi" w:cstheme="minorHAnsi"/>
          <w:color w:val="000000" w:themeColor="text1"/>
        </w:rPr>
      </w:pPr>
    </w:p>
    <w:p w14:paraId="6D7FC6A7" w14:textId="63E857D4" w:rsidR="004F0FE8" w:rsidRPr="001153EB" w:rsidRDefault="00D04C15"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1.2</w:t>
      </w:r>
      <w:r w:rsidR="00F04D20" w:rsidRPr="001153EB">
        <w:rPr>
          <w:rFonts w:asciiTheme="minorHAnsi" w:hAnsiTheme="minorHAnsi" w:cstheme="minorHAnsi"/>
          <w:color w:val="000000" w:themeColor="text1"/>
        </w:rPr>
        <w:t xml:space="preserve">. </w:t>
      </w:r>
      <w:r w:rsidR="004F0FE8" w:rsidRPr="001153EB">
        <w:rPr>
          <w:rFonts w:asciiTheme="minorHAnsi" w:hAnsiTheme="minorHAnsi" w:cstheme="minorHAnsi"/>
          <w:color w:val="000000" w:themeColor="text1"/>
        </w:rPr>
        <w:t xml:space="preserve">To prepare the cell suspension for injection, </w:t>
      </w:r>
      <w:r w:rsidR="005C685C" w:rsidRPr="001153EB">
        <w:rPr>
          <w:rFonts w:asciiTheme="minorHAnsi" w:hAnsiTheme="minorHAnsi" w:cstheme="minorHAnsi"/>
          <w:color w:val="000000" w:themeColor="text1"/>
        </w:rPr>
        <w:t>place the</w:t>
      </w:r>
      <w:r w:rsidR="004F0FE8" w:rsidRPr="001153EB">
        <w:rPr>
          <w:rFonts w:asciiTheme="minorHAnsi" w:hAnsiTheme="minorHAnsi" w:cstheme="minorHAnsi"/>
          <w:color w:val="000000" w:themeColor="text1"/>
        </w:rPr>
        <w:t xml:space="preserve"> frozen VX2 sample</w:t>
      </w:r>
      <w:r w:rsidR="005C685C" w:rsidRPr="001153EB">
        <w:rPr>
          <w:rFonts w:asciiTheme="minorHAnsi" w:hAnsiTheme="minorHAnsi" w:cstheme="minorHAnsi"/>
          <w:color w:val="000000" w:themeColor="text1"/>
        </w:rPr>
        <w:t xml:space="preserve"> and</w:t>
      </w:r>
      <w:r w:rsidR="004F0FE8" w:rsidRPr="001153EB">
        <w:rPr>
          <w:rFonts w:asciiTheme="minorHAnsi" w:hAnsiTheme="minorHAnsi" w:cstheme="minorHAnsi"/>
          <w:color w:val="000000" w:themeColor="text1"/>
        </w:rPr>
        <w:t xml:space="preserve"> methylcellulose medium in lukewarm water</w:t>
      </w:r>
      <w:r w:rsidR="005C685C" w:rsidRPr="001153EB">
        <w:rPr>
          <w:rFonts w:asciiTheme="minorHAnsi" w:hAnsiTheme="minorHAnsi" w:cstheme="minorHAnsi"/>
          <w:color w:val="000000" w:themeColor="text1"/>
        </w:rPr>
        <w:t xml:space="preserve"> until they have thawed</w:t>
      </w:r>
      <w:r w:rsidR="004F0FE8" w:rsidRPr="001153EB">
        <w:rPr>
          <w:rFonts w:asciiTheme="minorHAnsi" w:hAnsiTheme="minorHAnsi" w:cstheme="minorHAnsi"/>
          <w:color w:val="000000" w:themeColor="text1"/>
        </w:rPr>
        <w:t>.</w:t>
      </w:r>
    </w:p>
    <w:p w14:paraId="02AA95B4" w14:textId="1DCE007F" w:rsidR="004F0FE8" w:rsidRPr="001153EB" w:rsidRDefault="004F0FE8" w:rsidP="00D04C15">
      <w:pPr>
        <w:rPr>
          <w:rFonts w:asciiTheme="minorHAnsi" w:hAnsiTheme="minorHAnsi" w:cstheme="minorHAnsi"/>
          <w:color w:val="000000" w:themeColor="text1"/>
        </w:rPr>
      </w:pPr>
    </w:p>
    <w:p w14:paraId="396B6032" w14:textId="77777777" w:rsidR="00B12CD4" w:rsidRPr="001153EB" w:rsidRDefault="004F0FE8"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1.</w:t>
      </w:r>
      <w:r w:rsidR="00B46CC5" w:rsidRPr="001153EB">
        <w:rPr>
          <w:rFonts w:asciiTheme="minorHAnsi" w:hAnsiTheme="minorHAnsi" w:cstheme="minorHAnsi"/>
          <w:color w:val="000000" w:themeColor="text1"/>
        </w:rPr>
        <w:t>2.1</w:t>
      </w:r>
      <w:r w:rsidRPr="001153EB">
        <w:rPr>
          <w:rFonts w:asciiTheme="minorHAnsi" w:hAnsiTheme="minorHAnsi" w:cstheme="minorHAnsi"/>
          <w:color w:val="000000" w:themeColor="text1"/>
        </w:rPr>
        <w:t xml:space="preserve">. Aspirate </w:t>
      </w:r>
      <w:r w:rsidR="00CA7105" w:rsidRPr="001153EB">
        <w:rPr>
          <w:rFonts w:asciiTheme="minorHAnsi" w:hAnsiTheme="minorHAnsi" w:cstheme="minorHAnsi"/>
          <w:color w:val="000000" w:themeColor="text1"/>
        </w:rPr>
        <w:t>0.5</w:t>
      </w:r>
      <w:r w:rsidR="00B12CD4" w:rsidRPr="001153EB">
        <w:rPr>
          <w:rFonts w:asciiTheme="minorHAnsi" w:hAnsiTheme="minorHAnsi" w:cstheme="minorHAnsi"/>
          <w:color w:val="000000" w:themeColor="text1"/>
        </w:rPr>
        <w:t>‒</w:t>
      </w:r>
      <w:r w:rsidR="00CA7105" w:rsidRPr="001153EB">
        <w:rPr>
          <w:rFonts w:asciiTheme="minorHAnsi" w:hAnsiTheme="minorHAnsi" w:cstheme="minorHAnsi"/>
          <w:color w:val="000000" w:themeColor="text1"/>
        </w:rPr>
        <w:t xml:space="preserve">1 mL of </w:t>
      </w:r>
      <w:r w:rsidRPr="001153EB">
        <w:rPr>
          <w:rFonts w:asciiTheme="minorHAnsi" w:hAnsiTheme="minorHAnsi" w:cstheme="minorHAnsi"/>
          <w:color w:val="000000" w:themeColor="text1"/>
        </w:rPr>
        <w:t xml:space="preserve">the thawed cell suspension and an equal </w:t>
      </w:r>
      <w:r w:rsidR="00CA7105" w:rsidRPr="001153EB">
        <w:rPr>
          <w:rFonts w:asciiTheme="minorHAnsi" w:hAnsiTheme="minorHAnsi" w:cstheme="minorHAnsi"/>
          <w:color w:val="000000" w:themeColor="text1"/>
        </w:rPr>
        <w:t xml:space="preserve">volume </w:t>
      </w:r>
      <w:r w:rsidRPr="001153EB">
        <w:rPr>
          <w:rFonts w:asciiTheme="minorHAnsi" w:hAnsiTheme="minorHAnsi" w:cstheme="minorHAnsi"/>
          <w:color w:val="000000" w:themeColor="text1"/>
        </w:rPr>
        <w:t>of thawed methy</w:t>
      </w:r>
      <w:r w:rsidR="00CD7F16" w:rsidRPr="001153EB">
        <w:rPr>
          <w:rFonts w:asciiTheme="minorHAnsi" w:hAnsiTheme="minorHAnsi" w:cstheme="minorHAnsi"/>
          <w:color w:val="000000" w:themeColor="text1"/>
        </w:rPr>
        <w:t>l</w:t>
      </w:r>
      <w:r w:rsidRPr="001153EB">
        <w:rPr>
          <w:rFonts w:asciiTheme="minorHAnsi" w:hAnsiTheme="minorHAnsi" w:cstheme="minorHAnsi"/>
          <w:color w:val="000000" w:themeColor="text1"/>
        </w:rPr>
        <w:t>cellu</w:t>
      </w:r>
      <w:r w:rsidR="00906653" w:rsidRPr="001153EB">
        <w:rPr>
          <w:rFonts w:asciiTheme="minorHAnsi" w:hAnsiTheme="minorHAnsi" w:cstheme="minorHAnsi"/>
          <w:color w:val="000000" w:themeColor="text1"/>
        </w:rPr>
        <w:t xml:space="preserve">lose medium into a </w:t>
      </w:r>
      <w:r w:rsidR="00CA7105" w:rsidRPr="001153EB">
        <w:rPr>
          <w:rFonts w:asciiTheme="minorHAnsi" w:hAnsiTheme="minorHAnsi" w:cstheme="minorHAnsi"/>
          <w:color w:val="000000" w:themeColor="text1"/>
        </w:rPr>
        <w:t>5-mL</w:t>
      </w:r>
      <w:r w:rsidR="00906653" w:rsidRPr="001153EB">
        <w:rPr>
          <w:rFonts w:asciiTheme="minorHAnsi" w:hAnsiTheme="minorHAnsi" w:cstheme="minorHAnsi"/>
          <w:color w:val="000000" w:themeColor="text1"/>
        </w:rPr>
        <w:t xml:space="preserve"> syringe</w:t>
      </w:r>
      <w:r w:rsidR="009D1F27" w:rsidRPr="001153EB">
        <w:rPr>
          <w:rFonts w:asciiTheme="minorHAnsi" w:hAnsiTheme="minorHAnsi" w:cstheme="minorHAnsi"/>
          <w:color w:val="000000" w:themeColor="text1"/>
        </w:rPr>
        <w:t xml:space="preserve">. </w:t>
      </w:r>
    </w:p>
    <w:p w14:paraId="71A596CD" w14:textId="77777777" w:rsidR="00B12CD4" w:rsidRPr="001153EB" w:rsidRDefault="00B12CD4" w:rsidP="00D04C15">
      <w:pPr>
        <w:rPr>
          <w:rFonts w:asciiTheme="minorHAnsi" w:hAnsiTheme="minorHAnsi" w:cstheme="minorHAnsi"/>
          <w:color w:val="000000" w:themeColor="text1"/>
        </w:rPr>
      </w:pPr>
    </w:p>
    <w:p w14:paraId="02F5D086" w14:textId="25658C9B" w:rsidR="004F0FE8" w:rsidRPr="001153EB" w:rsidRDefault="00B12CD4"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Note: </w:t>
      </w:r>
      <w:r w:rsidR="007A4614" w:rsidRPr="001153EB">
        <w:rPr>
          <w:rFonts w:asciiTheme="minorHAnsi" w:hAnsiTheme="minorHAnsi" w:cstheme="minorHAnsi"/>
          <w:color w:val="000000" w:themeColor="text1"/>
        </w:rPr>
        <w:t xml:space="preserve">It may help to use a 21 or </w:t>
      </w:r>
      <w:r w:rsidR="00FD3700" w:rsidRPr="001153EB">
        <w:rPr>
          <w:rFonts w:asciiTheme="minorHAnsi" w:hAnsiTheme="minorHAnsi" w:cstheme="minorHAnsi"/>
          <w:color w:val="000000" w:themeColor="text1"/>
        </w:rPr>
        <w:t>22</w:t>
      </w:r>
      <w:r w:rsidRPr="001153EB">
        <w:rPr>
          <w:rFonts w:asciiTheme="minorHAnsi" w:hAnsiTheme="minorHAnsi" w:cstheme="minorHAnsi"/>
          <w:color w:val="000000" w:themeColor="text1"/>
        </w:rPr>
        <w:t xml:space="preserve"> G</w:t>
      </w:r>
      <w:r w:rsidR="007A4614" w:rsidRPr="001153EB">
        <w:rPr>
          <w:rFonts w:asciiTheme="minorHAnsi" w:hAnsiTheme="minorHAnsi" w:cstheme="minorHAnsi"/>
          <w:color w:val="000000" w:themeColor="text1"/>
        </w:rPr>
        <w:t xml:space="preserve"> needle to aspirate the cell suspension and a larger gauge needle to aspirate the methy</w:t>
      </w:r>
      <w:r w:rsidR="001153EB" w:rsidRPr="001153EB">
        <w:rPr>
          <w:rFonts w:asciiTheme="minorHAnsi" w:hAnsiTheme="minorHAnsi" w:cstheme="minorHAnsi"/>
          <w:color w:val="000000" w:themeColor="text1"/>
        </w:rPr>
        <w:t>l</w:t>
      </w:r>
      <w:r w:rsidR="007A4614" w:rsidRPr="001153EB">
        <w:rPr>
          <w:rFonts w:asciiTheme="minorHAnsi" w:hAnsiTheme="minorHAnsi" w:cstheme="minorHAnsi"/>
          <w:color w:val="000000" w:themeColor="text1"/>
        </w:rPr>
        <w:t xml:space="preserve">cellulose medium. </w:t>
      </w:r>
      <w:r w:rsidR="009D1F27" w:rsidRPr="001153EB">
        <w:rPr>
          <w:rFonts w:asciiTheme="minorHAnsi" w:hAnsiTheme="minorHAnsi" w:cstheme="minorHAnsi"/>
          <w:color w:val="000000" w:themeColor="text1"/>
        </w:rPr>
        <w:t>Place the syringe</w:t>
      </w:r>
      <w:r w:rsidR="00A6514C" w:rsidRPr="001153EB">
        <w:rPr>
          <w:rFonts w:asciiTheme="minorHAnsi" w:hAnsiTheme="minorHAnsi" w:cstheme="minorHAnsi"/>
          <w:color w:val="000000" w:themeColor="text1"/>
        </w:rPr>
        <w:t>s</w:t>
      </w:r>
      <w:r w:rsidR="009D1F27" w:rsidRPr="001153EB">
        <w:rPr>
          <w:rFonts w:asciiTheme="minorHAnsi" w:hAnsiTheme="minorHAnsi" w:cstheme="minorHAnsi"/>
          <w:color w:val="000000" w:themeColor="text1"/>
        </w:rPr>
        <w:t xml:space="preserve"> on ice.</w:t>
      </w:r>
    </w:p>
    <w:p w14:paraId="2DC42749" w14:textId="18A2CD49" w:rsidR="004F0FE8" w:rsidRPr="001153EB" w:rsidRDefault="004F0FE8" w:rsidP="00D04C15">
      <w:pPr>
        <w:rPr>
          <w:rFonts w:asciiTheme="minorHAnsi" w:hAnsiTheme="minorHAnsi" w:cstheme="minorHAnsi"/>
          <w:color w:val="000000" w:themeColor="text1"/>
        </w:rPr>
      </w:pPr>
    </w:p>
    <w:p w14:paraId="7E5463C5" w14:textId="36B8CCAF" w:rsidR="000C4027" w:rsidRPr="001153EB" w:rsidRDefault="004F0FE8"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1.3 </w:t>
      </w:r>
      <w:r w:rsidR="000C4027" w:rsidRPr="001153EB">
        <w:rPr>
          <w:rFonts w:asciiTheme="minorHAnsi" w:hAnsiTheme="minorHAnsi" w:cstheme="minorHAnsi"/>
          <w:color w:val="000000" w:themeColor="text1"/>
        </w:rPr>
        <w:t xml:space="preserve">Prepare </w:t>
      </w:r>
      <w:r w:rsidR="001153EB" w:rsidRPr="001153EB">
        <w:rPr>
          <w:rFonts w:asciiTheme="minorHAnsi" w:hAnsiTheme="minorHAnsi" w:cstheme="minorHAnsi"/>
          <w:color w:val="000000" w:themeColor="text1"/>
        </w:rPr>
        <w:t>the</w:t>
      </w:r>
      <w:r w:rsidR="000C4027" w:rsidRPr="001153EB">
        <w:rPr>
          <w:rFonts w:asciiTheme="minorHAnsi" w:hAnsiTheme="minorHAnsi" w:cstheme="minorHAnsi"/>
          <w:color w:val="000000" w:themeColor="text1"/>
        </w:rPr>
        <w:t xml:space="preserve"> </w:t>
      </w:r>
      <w:r w:rsidR="001153EB">
        <w:rPr>
          <w:rFonts w:asciiTheme="minorHAnsi" w:hAnsiTheme="minorHAnsi" w:cstheme="minorHAnsi"/>
          <w:color w:val="000000" w:themeColor="text1"/>
        </w:rPr>
        <w:t xml:space="preserve">hind limb tumor </w:t>
      </w:r>
      <w:r w:rsidR="000C4027" w:rsidRPr="001153EB">
        <w:rPr>
          <w:rFonts w:asciiTheme="minorHAnsi" w:hAnsiTheme="minorHAnsi" w:cstheme="minorHAnsi"/>
          <w:color w:val="000000" w:themeColor="text1"/>
        </w:rPr>
        <w:t>donor rabbit for inoculation of cell suspension</w:t>
      </w:r>
      <w:r w:rsidR="00CA7105" w:rsidRPr="001153EB">
        <w:rPr>
          <w:rFonts w:asciiTheme="minorHAnsi" w:hAnsiTheme="minorHAnsi" w:cstheme="minorHAnsi"/>
          <w:color w:val="000000" w:themeColor="text1"/>
        </w:rPr>
        <w:t>,</w:t>
      </w:r>
      <w:r w:rsidR="00140A6E" w:rsidRPr="001153EB">
        <w:rPr>
          <w:rFonts w:asciiTheme="minorHAnsi" w:hAnsiTheme="minorHAnsi" w:cstheme="minorHAnsi"/>
          <w:color w:val="000000" w:themeColor="text1"/>
        </w:rPr>
        <w:t xml:space="preserve"> starting with </w:t>
      </w:r>
      <w:r w:rsidR="00140A6E" w:rsidRPr="001153EB">
        <w:rPr>
          <w:rFonts w:asciiTheme="minorHAnsi" w:hAnsiTheme="minorHAnsi" w:cstheme="minorHAnsi"/>
          <w:color w:val="000000" w:themeColor="text1"/>
        </w:rPr>
        <w:lastRenderedPageBreak/>
        <w:t>sedation</w:t>
      </w:r>
      <w:r w:rsidR="000C4027" w:rsidRPr="001153EB">
        <w:rPr>
          <w:rFonts w:asciiTheme="minorHAnsi" w:hAnsiTheme="minorHAnsi" w:cstheme="minorHAnsi"/>
          <w:color w:val="000000" w:themeColor="text1"/>
        </w:rPr>
        <w:t xml:space="preserve"> using 1 mg/kg</w:t>
      </w:r>
      <w:r w:rsidR="00A51EF1" w:rsidRPr="001153EB">
        <w:rPr>
          <w:rFonts w:asciiTheme="minorHAnsi" w:hAnsiTheme="minorHAnsi" w:cstheme="minorHAnsi"/>
          <w:color w:val="000000" w:themeColor="text1"/>
        </w:rPr>
        <w:t xml:space="preserve"> acepromazine and</w:t>
      </w:r>
      <w:r w:rsidR="005B2251" w:rsidRPr="001153EB">
        <w:rPr>
          <w:rFonts w:asciiTheme="minorHAnsi" w:hAnsiTheme="minorHAnsi" w:cstheme="minorHAnsi"/>
          <w:color w:val="000000" w:themeColor="text1"/>
        </w:rPr>
        <w:t xml:space="preserve"> </w:t>
      </w:r>
      <w:r w:rsidR="00CA7105" w:rsidRPr="001153EB">
        <w:rPr>
          <w:rFonts w:asciiTheme="minorHAnsi" w:hAnsiTheme="minorHAnsi" w:cstheme="minorHAnsi"/>
          <w:color w:val="000000" w:themeColor="text1"/>
        </w:rPr>
        <w:t>0</w:t>
      </w:r>
      <w:r w:rsidR="005B2251" w:rsidRPr="001153EB">
        <w:rPr>
          <w:rFonts w:asciiTheme="minorHAnsi" w:hAnsiTheme="minorHAnsi" w:cstheme="minorHAnsi"/>
          <w:color w:val="000000" w:themeColor="text1"/>
        </w:rPr>
        <w:t>.</w:t>
      </w:r>
      <w:r w:rsidR="000C4027" w:rsidRPr="001153EB">
        <w:rPr>
          <w:rFonts w:asciiTheme="minorHAnsi" w:hAnsiTheme="minorHAnsi" w:cstheme="minorHAnsi"/>
          <w:color w:val="000000" w:themeColor="text1"/>
        </w:rPr>
        <w:t>02 mg/kg buprenorphine given intramuscularly</w:t>
      </w:r>
      <w:r w:rsidR="009D1F27" w:rsidRPr="001153EB">
        <w:rPr>
          <w:rFonts w:asciiTheme="minorHAnsi" w:hAnsiTheme="minorHAnsi" w:cstheme="minorHAnsi"/>
          <w:color w:val="000000" w:themeColor="text1"/>
        </w:rPr>
        <w:t>.</w:t>
      </w:r>
      <w:r w:rsidR="001153EB" w:rsidRPr="001153EB">
        <w:rPr>
          <w:rFonts w:asciiTheme="minorHAnsi" w:hAnsiTheme="minorHAnsi" w:cstheme="minorHAnsi"/>
          <w:color w:val="000000" w:themeColor="text1"/>
        </w:rPr>
        <w:t xml:space="preserve"> Shave the inoculation site (hind limb) with clippers and clean the shaved are</w:t>
      </w:r>
      <w:r w:rsidR="00D32586">
        <w:rPr>
          <w:rFonts w:asciiTheme="minorHAnsi" w:hAnsiTheme="minorHAnsi" w:cstheme="minorHAnsi"/>
          <w:color w:val="000000" w:themeColor="text1"/>
        </w:rPr>
        <w:t xml:space="preserve"> </w:t>
      </w:r>
      <w:r w:rsidR="001153EB" w:rsidRPr="001153EB">
        <w:rPr>
          <w:rFonts w:asciiTheme="minorHAnsi" w:hAnsiTheme="minorHAnsi" w:cstheme="minorHAnsi"/>
          <w:color w:val="000000" w:themeColor="text1"/>
        </w:rPr>
        <w:t>with an alcohol- or iodine-based agent.</w:t>
      </w:r>
    </w:p>
    <w:p w14:paraId="071827F5" w14:textId="33571F06" w:rsidR="000C4027" w:rsidRPr="001153EB" w:rsidRDefault="000C4027" w:rsidP="00D04C15">
      <w:pPr>
        <w:rPr>
          <w:rFonts w:asciiTheme="minorHAnsi" w:hAnsiTheme="minorHAnsi" w:cstheme="minorHAnsi"/>
          <w:color w:val="000000" w:themeColor="text1"/>
        </w:rPr>
      </w:pPr>
    </w:p>
    <w:p w14:paraId="64316209" w14:textId="13B43D62" w:rsidR="00AE1709" w:rsidRPr="001153EB" w:rsidRDefault="00E2271A" w:rsidP="001153EB">
      <w:pPr>
        <w:outlineLvl w:val="0"/>
        <w:rPr>
          <w:rFonts w:asciiTheme="minorHAnsi" w:hAnsiTheme="minorHAnsi" w:cstheme="minorHAnsi"/>
          <w:color w:val="000000" w:themeColor="text1"/>
        </w:rPr>
      </w:pPr>
      <w:r w:rsidRPr="001153EB">
        <w:rPr>
          <w:rFonts w:asciiTheme="minorHAnsi" w:hAnsiTheme="minorHAnsi" w:cstheme="minorHAnsi"/>
          <w:color w:val="000000" w:themeColor="text1"/>
        </w:rPr>
        <w:t>Note</w:t>
      </w:r>
      <w:r w:rsidR="000C4027" w:rsidRPr="001153EB">
        <w:rPr>
          <w:rFonts w:asciiTheme="minorHAnsi" w:hAnsiTheme="minorHAnsi" w:cstheme="minorHAnsi"/>
          <w:color w:val="000000" w:themeColor="text1"/>
        </w:rPr>
        <w:t xml:space="preserve">: Meloxicam can be given at a dose of </w:t>
      </w:r>
      <w:r w:rsidR="00CA7105" w:rsidRPr="001153EB">
        <w:rPr>
          <w:rFonts w:asciiTheme="minorHAnsi" w:hAnsiTheme="minorHAnsi" w:cstheme="minorHAnsi"/>
          <w:color w:val="000000" w:themeColor="text1"/>
        </w:rPr>
        <w:t>0</w:t>
      </w:r>
      <w:r w:rsidR="000C4027" w:rsidRPr="001153EB">
        <w:rPr>
          <w:rFonts w:asciiTheme="minorHAnsi" w:hAnsiTheme="minorHAnsi" w:cstheme="minorHAnsi"/>
          <w:color w:val="000000" w:themeColor="text1"/>
        </w:rPr>
        <w:t>.2</w:t>
      </w:r>
      <w:r w:rsidR="00CA7105" w:rsidRPr="001153EB">
        <w:rPr>
          <w:rFonts w:asciiTheme="minorHAnsi" w:hAnsiTheme="minorHAnsi" w:cstheme="minorHAnsi"/>
          <w:color w:val="000000" w:themeColor="text1"/>
        </w:rPr>
        <w:t xml:space="preserve"> </w:t>
      </w:r>
      <w:r w:rsidR="000C4027" w:rsidRPr="001153EB">
        <w:rPr>
          <w:rFonts w:asciiTheme="minorHAnsi" w:hAnsiTheme="minorHAnsi" w:cstheme="minorHAnsi"/>
          <w:color w:val="000000" w:themeColor="text1"/>
        </w:rPr>
        <w:t>mg/kg subcutaneously for analgesia</w:t>
      </w:r>
      <w:r w:rsidR="00A24D55" w:rsidRPr="001153EB">
        <w:rPr>
          <w:rFonts w:asciiTheme="minorHAnsi" w:hAnsiTheme="minorHAnsi" w:cstheme="minorHAnsi"/>
          <w:color w:val="000000" w:themeColor="text1"/>
        </w:rPr>
        <w:t>.</w:t>
      </w:r>
      <w:r w:rsidR="001153EB" w:rsidRPr="001153EB">
        <w:rPr>
          <w:rFonts w:asciiTheme="minorHAnsi" w:hAnsiTheme="minorHAnsi" w:cstheme="minorHAnsi"/>
          <w:color w:val="000000" w:themeColor="text1"/>
        </w:rPr>
        <w:t xml:space="preserve"> </w:t>
      </w:r>
      <w:r w:rsidR="00AE1709" w:rsidRPr="001153EB">
        <w:rPr>
          <w:rFonts w:asciiTheme="minorHAnsi" w:hAnsiTheme="minorHAnsi" w:cstheme="minorHAnsi"/>
          <w:color w:val="000000" w:themeColor="text1"/>
        </w:rPr>
        <w:t xml:space="preserve">Rabbit fur is </w:t>
      </w:r>
      <w:r w:rsidR="00FC06F7" w:rsidRPr="001153EB">
        <w:rPr>
          <w:rFonts w:asciiTheme="minorHAnsi" w:hAnsiTheme="minorHAnsi" w:cstheme="minorHAnsi"/>
          <w:color w:val="000000" w:themeColor="text1"/>
        </w:rPr>
        <w:t xml:space="preserve">difficult to shave. It is recommended that the researcher perform multiple passes, first </w:t>
      </w:r>
      <w:r w:rsidR="006F2FB0" w:rsidRPr="001153EB">
        <w:rPr>
          <w:rFonts w:asciiTheme="minorHAnsi" w:hAnsiTheme="minorHAnsi" w:cstheme="minorHAnsi"/>
          <w:color w:val="000000" w:themeColor="text1"/>
        </w:rPr>
        <w:t>focusing on clearing a bulk of the fur and then pressing the clippers against the skin and going against the grain.</w:t>
      </w:r>
      <w:r w:rsidR="00FC06F7" w:rsidRPr="001153EB">
        <w:rPr>
          <w:rFonts w:asciiTheme="minorHAnsi" w:hAnsiTheme="minorHAnsi" w:cstheme="minorHAnsi"/>
          <w:color w:val="000000" w:themeColor="text1"/>
        </w:rPr>
        <w:t xml:space="preserve"> </w:t>
      </w:r>
    </w:p>
    <w:p w14:paraId="3048C6FD" w14:textId="069DB682" w:rsidR="000F1135" w:rsidRPr="001153EB" w:rsidRDefault="000F1135" w:rsidP="00D04C15">
      <w:pPr>
        <w:rPr>
          <w:rFonts w:asciiTheme="minorHAnsi" w:hAnsiTheme="minorHAnsi" w:cstheme="minorHAnsi"/>
          <w:color w:val="000000" w:themeColor="text1"/>
        </w:rPr>
      </w:pPr>
    </w:p>
    <w:p w14:paraId="7E3D242A" w14:textId="41415DA2" w:rsidR="000F1135" w:rsidRPr="001153EB" w:rsidRDefault="000F1135"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1.4 Attach a 16</w:t>
      </w:r>
      <w:r w:rsidR="001153EB" w:rsidRPr="001153EB">
        <w:rPr>
          <w:rFonts w:asciiTheme="minorHAnsi" w:hAnsiTheme="minorHAnsi" w:cstheme="minorHAnsi"/>
          <w:color w:val="000000" w:themeColor="text1"/>
        </w:rPr>
        <w:t xml:space="preserve"> G</w:t>
      </w:r>
      <w:r w:rsidRPr="001153EB">
        <w:rPr>
          <w:rFonts w:asciiTheme="minorHAnsi" w:hAnsiTheme="minorHAnsi" w:cstheme="minorHAnsi"/>
          <w:color w:val="000000" w:themeColor="text1"/>
        </w:rPr>
        <w:t xml:space="preserve"> needle to the </w:t>
      </w:r>
      <w:r w:rsidR="00CA7105" w:rsidRPr="001153EB">
        <w:rPr>
          <w:rFonts w:asciiTheme="minorHAnsi" w:hAnsiTheme="minorHAnsi" w:cstheme="minorHAnsi"/>
          <w:color w:val="000000" w:themeColor="text1"/>
        </w:rPr>
        <w:t>5-mL</w:t>
      </w:r>
      <w:r w:rsidRPr="001153EB">
        <w:rPr>
          <w:rFonts w:asciiTheme="minorHAnsi" w:hAnsiTheme="minorHAnsi" w:cstheme="minorHAnsi"/>
          <w:color w:val="000000" w:themeColor="text1"/>
        </w:rPr>
        <w:t xml:space="preserve"> syringe containing the cell suspension and inject 1 mL of the suspension in</w:t>
      </w:r>
      <w:r w:rsidR="000C05D9" w:rsidRPr="001153EB">
        <w:rPr>
          <w:rFonts w:asciiTheme="minorHAnsi" w:hAnsiTheme="minorHAnsi" w:cstheme="minorHAnsi"/>
          <w:color w:val="000000" w:themeColor="text1"/>
        </w:rPr>
        <w:t>to</w:t>
      </w:r>
      <w:r w:rsidRPr="001153EB">
        <w:rPr>
          <w:rFonts w:asciiTheme="minorHAnsi" w:hAnsiTheme="minorHAnsi" w:cstheme="minorHAnsi"/>
          <w:color w:val="000000" w:themeColor="text1"/>
        </w:rPr>
        <w:t xml:space="preserve"> the </w:t>
      </w:r>
      <w:r w:rsidR="000C05D9" w:rsidRPr="001153EB">
        <w:rPr>
          <w:rFonts w:asciiTheme="minorHAnsi" w:hAnsiTheme="minorHAnsi" w:cstheme="minorHAnsi"/>
          <w:color w:val="000000" w:themeColor="text1"/>
        </w:rPr>
        <w:t xml:space="preserve">belly of the </w:t>
      </w:r>
      <w:r w:rsidRPr="001153EB">
        <w:rPr>
          <w:rFonts w:asciiTheme="minorHAnsi" w:hAnsiTheme="minorHAnsi" w:cstheme="minorHAnsi"/>
          <w:color w:val="000000" w:themeColor="text1"/>
        </w:rPr>
        <w:t xml:space="preserve">hind limb </w:t>
      </w:r>
      <w:r w:rsidR="009F7A39" w:rsidRPr="001153EB">
        <w:rPr>
          <w:rFonts w:asciiTheme="minorHAnsi" w:hAnsiTheme="minorHAnsi" w:cstheme="minorHAnsi"/>
          <w:color w:val="000000" w:themeColor="text1"/>
        </w:rPr>
        <w:t xml:space="preserve">muscle </w:t>
      </w:r>
      <w:r w:rsidRPr="001153EB">
        <w:rPr>
          <w:rFonts w:asciiTheme="minorHAnsi" w:hAnsiTheme="minorHAnsi" w:cstheme="minorHAnsi"/>
          <w:color w:val="000000" w:themeColor="text1"/>
        </w:rPr>
        <w:t>of the donor rabbit</w:t>
      </w:r>
      <w:r w:rsidR="005037FB" w:rsidRPr="001153EB">
        <w:rPr>
          <w:rFonts w:asciiTheme="minorHAnsi" w:hAnsiTheme="minorHAnsi" w:cstheme="minorHAnsi"/>
          <w:color w:val="000000" w:themeColor="text1"/>
        </w:rPr>
        <w:t>, roughly 1 cm deep</w:t>
      </w:r>
      <w:r w:rsidR="000C05D9" w:rsidRPr="001153EB">
        <w:rPr>
          <w:rFonts w:asciiTheme="minorHAnsi" w:hAnsiTheme="minorHAnsi" w:cstheme="minorHAnsi"/>
          <w:color w:val="000000" w:themeColor="text1"/>
        </w:rPr>
        <w:t xml:space="preserve">. Be sure to guard the sciatic nerve running within a palpable </w:t>
      </w:r>
      <w:r w:rsidR="00385FDD" w:rsidRPr="001153EB">
        <w:rPr>
          <w:rFonts w:asciiTheme="minorHAnsi" w:hAnsiTheme="minorHAnsi" w:cstheme="minorHAnsi"/>
          <w:color w:val="000000" w:themeColor="text1"/>
        </w:rPr>
        <w:t xml:space="preserve">groove </w:t>
      </w:r>
      <w:r w:rsidR="000C05D9" w:rsidRPr="001153EB">
        <w:rPr>
          <w:rFonts w:asciiTheme="minorHAnsi" w:hAnsiTheme="minorHAnsi" w:cstheme="minorHAnsi"/>
          <w:color w:val="000000" w:themeColor="text1"/>
        </w:rPr>
        <w:t xml:space="preserve">along the femur. </w:t>
      </w:r>
    </w:p>
    <w:p w14:paraId="21C45030" w14:textId="7EB52B68" w:rsidR="000F1135" w:rsidRPr="001153EB" w:rsidRDefault="000F1135" w:rsidP="00D04C15">
      <w:pPr>
        <w:rPr>
          <w:rFonts w:asciiTheme="minorHAnsi" w:hAnsiTheme="minorHAnsi" w:cstheme="minorHAnsi"/>
          <w:color w:val="000000" w:themeColor="text1"/>
        </w:rPr>
      </w:pPr>
    </w:p>
    <w:p w14:paraId="5EC6406D" w14:textId="107DF9C0" w:rsidR="000F1135" w:rsidRPr="001153EB" w:rsidRDefault="00FF391E"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Note</w:t>
      </w:r>
      <w:r w:rsidR="00550A7D" w:rsidRPr="001153EB">
        <w:rPr>
          <w:rFonts w:asciiTheme="minorHAnsi" w:hAnsiTheme="minorHAnsi" w:cstheme="minorHAnsi"/>
          <w:color w:val="000000" w:themeColor="text1"/>
        </w:rPr>
        <w:t xml:space="preserve">: Fresh VX2 </w:t>
      </w:r>
      <w:r w:rsidR="000F1135" w:rsidRPr="001153EB">
        <w:rPr>
          <w:rFonts w:asciiTheme="minorHAnsi" w:hAnsiTheme="minorHAnsi" w:cstheme="minorHAnsi"/>
          <w:color w:val="000000" w:themeColor="text1"/>
        </w:rPr>
        <w:t xml:space="preserve">successfully inoculates 88% of subjects while frozen </w:t>
      </w:r>
      <w:r w:rsidR="001153EB" w:rsidRPr="001153EB">
        <w:rPr>
          <w:rFonts w:asciiTheme="minorHAnsi" w:hAnsiTheme="minorHAnsi" w:cstheme="minorHAnsi"/>
          <w:color w:val="000000" w:themeColor="text1"/>
        </w:rPr>
        <w:t xml:space="preserve">and </w:t>
      </w:r>
      <w:r w:rsidR="000F1135" w:rsidRPr="001153EB">
        <w:rPr>
          <w:rFonts w:asciiTheme="minorHAnsi" w:hAnsiTheme="minorHAnsi" w:cstheme="minorHAnsi"/>
          <w:color w:val="000000" w:themeColor="text1"/>
        </w:rPr>
        <w:t>thawed VX2 is only successful 33% of the time</w:t>
      </w:r>
      <w:r w:rsidR="00D32C7C" w:rsidRPr="001153EB">
        <w:rPr>
          <w:rFonts w:asciiTheme="minorHAnsi" w:hAnsiTheme="minorHAnsi" w:cstheme="minorHAnsi"/>
          <w:color w:val="000000" w:themeColor="text1"/>
        </w:rPr>
        <w:fldChar w:fldCharType="begin" w:fldLock="1"/>
      </w:r>
      <w:r w:rsidR="00A25800" w:rsidRPr="001153EB">
        <w:rPr>
          <w:rFonts w:asciiTheme="minorHAnsi" w:hAnsiTheme="minorHAnsi" w:cstheme="minorHAnsi"/>
          <w:color w:val="000000" w:themeColor="text1"/>
        </w:rPr>
        <w:instrText>ADDIN CSL_CITATION { "citationItems" : [ { "id" : "ITEM-1", "itemData" : { "DOI" : "10.1016/j.jvir.2008.02.019", "ISBN" : "1051-0443 (Print)", "ISSN" : "10510443", "PMID" : "18503910", "abstract" : "Purpose: To compare two methods to (a) propagate VX2 cell strain in rabbit hind limbs and (b) inoculate liver parenchymal tumors in rabbits. Materials and Methods: One hundred forty-two New Zealand white rabbits were used for this study (60 with hind limb tumor [donors] and 82 with liver tumors [recipients]). In the donor group, nine rabbits received frozen VX2 cell suspension and 51 were injected with freshly prepared VX2 cell suspension. In the recipient group, 32 rabbits were injected with VX2 tumor cells and 50 were implanted with a small tumor fragment in the liver parenchyma. Success rates in terms of tumor growth were compared by using \u03c72or Fisher exact tests, with alpha = .05. Results: Hind limb and liver tumors were successfully grown in 48 of the 60 rabbits in the donor group (80%) and 57 of the 82 rabbits in the recipient group (70%). The success rate of growing hind limb tumors increased from 33% (three of nine rabbits) to 88% (45 of 51 rabbits) when fresh VX2 cells instead of frozen were injected percutaneously (P &lt; .0011). Similarly, the success rate for VX2 liver tumors almost doubled from 47% (15 of 32 rabbits) to 84% (42 of 50 rabbits) when a tumor fragment instead of VX2 cell suspension was used (P &lt; .00036). This also significantly reduced the frequency of metastasis (P &lt; .005). Conclusions: The authors recommend (a) the use of fresh VX2 cell suspension for percutaneous injection in the hind limbs of rabbits to maintain the VX2 cell strain and (b) the surgical implantation of freshly harvested VX2 tumor fragment into the liver parenchyma to establish liver tumors. \u00a9 2008 SIR.", "author" : [ { "dropping-particle" : "", "family" : "Virmani", "given" : "Sumeet", "non-dropping-particle" : "", "parse-names" : false, "suffix" : "" }, { "dropping-particle" : "", "family" : "Harris", "given" : "Kathleen R.", "non-dropping-particle" : "", "parse-names" : false, "suffix" : "" }, { "dropping-particle" : "", "family" : "Szolc-Kowalska", "given" : "Barbara", "non-dropping-particle" : "", "parse-names" : false, "suffix" : "" }, { "dropping-particle" : "", "family" : "Paunesku", "given" : "Tatjana", "non-dropping-particle" : "", "parse-names" : false, "suffix" : "" }, { "dropping-particle" : "", "family" : "Woloschak", "given" : "Gayle E.", "non-dropping-particle" : "", "parse-names" : false, "suffix" : "" }, { "dropping-particle" : "", "family" : "Lee", "given" : "Fred T.", "non-dropping-particle" : "", "parse-names" : false, "suffix" : "" }, { "dropping-particle" : "", "family" : "Lewandowski", "given" : "Robert J.", "non-dropping-particle" : "", "parse-names" : false, "suffix" : "" }, { "dropping-particle" : "", "family" : "Sato", "given" : "Kent T.", "non-dropping-particle" : "", "parse-names" : false, "suffix" : "" }, { "dropping-particle" : "", "family" : "Ryu", "given" : "Robert K.", "non-dropping-particle" : "", "parse-names" : false, "suffix" : "" }, { "dropping-particle" : "", "family" : "Salem", "given" : "Riad", "non-dropping-particle" : "", "parse-names" : false, "suffix" : "" }, { "dropping-particle" : "", "family" : "Larson", "given" : "Andrew C.", "non-dropping-particle" : "", "parse-names" : false, "suffix" : "" }, { "dropping-particle" : "", "family" : "Omary", "given" : "Reed A.", "non-dropping-particle" : "", "parse-names" : false, "suffix" : "" } ], "container-title" : "Journal of Vascular and Interventional Radiology", "id" : "ITEM-1", "issue" : "6", "issued" : { "date-parts" : [ [ "2008" ] ] }, "page" : "931-936", "title" : "Comparison of Two Different Methods for Inoculating VX2 Tumors in Rabbit Livers and Hind Limbs", "type" : "article-journal", "volume" : "19" }, "uris" : [ "http://www.mendeley.com/documents/?uuid=46e35ecf-da74-4e92-95fe-5593221d0d97" ] } ], "mendeley" : { "formattedCitation" : "&lt;sup&gt;19&lt;/sup&gt;", "plainTextFormattedCitation" : "19", "previouslyFormattedCitation" : "&lt;sup&gt;16&lt;/sup&gt;" }, "properties" : { "noteIndex" : 0 }, "schema" : "https://github.com/citation-style-language/schema/raw/master/csl-citation.json" }</w:instrText>
      </w:r>
      <w:r w:rsidR="00D32C7C" w:rsidRPr="001153EB">
        <w:rPr>
          <w:rFonts w:asciiTheme="minorHAnsi" w:hAnsiTheme="minorHAnsi" w:cstheme="minorHAnsi"/>
          <w:color w:val="000000" w:themeColor="text1"/>
        </w:rPr>
        <w:fldChar w:fldCharType="separate"/>
      </w:r>
      <w:r w:rsidR="00A25800" w:rsidRPr="001153EB">
        <w:rPr>
          <w:rFonts w:asciiTheme="minorHAnsi" w:hAnsiTheme="minorHAnsi" w:cstheme="minorHAnsi"/>
          <w:noProof/>
          <w:color w:val="000000" w:themeColor="text1"/>
          <w:vertAlign w:val="superscript"/>
        </w:rPr>
        <w:t>19</w:t>
      </w:r>
      <w:r w:rsidR="00D32C7C" w:rsidRPr="001153EB">
        <w:rPr>
          <w:rFonts w:asciiTheme="minorHAnsi" w:hAnsiTheme="minorHAnsi" w:cstheme="minorHAnsi"/>
          <w:color w:val="000000" w:themeColor="text1"/>
        </w:rPr>
        <w:fldChar w:fldCharType="end"/>
      </w:r>
      <w:r w:rsidR="000F1135" w:rsidRPr="001153EB">
        <w:rPr>
          <w:rFonts w:asciiTheme="minorHAnsi" w:hAnsiTheme="minorHAnsi" w:cstheme="minorHAnsi"/>
          <w:color w:val="000000" w:themeColor="text1"/>
        </w:rPr>
        <w:t xml:space="preserve">. </w:t>
      </w:r>
    </w:p>
    <w:p w14:paraId="2965BDD5" w14:textId="22FD65FF" w:rsidR="000F1135" w:rsidRPr="001153EB" w:rsidRDefault="000F1135" w:rsidP="00D04C15">
      <w:pPr>
        <w:rPr>
          <w:rFonts w:asciiTheme="minorHAnsi" w:hAnsiTheme="minorHAnsi" w:cstheme="minorHAnsi"/>
          <w:color w:val="000000" w:themeColor="text1"/>
        </w:rPr>
      </w:pPr>
    </w:p>
    <w:p w14:paraId="6E3EA334" w14:textId="5DFA53D5" w:rsidR="000F1135" w:rsidRPr="001153EB" w:rsidRDefault="000F1135"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CAUTION: The VX2 tumor will grow quickly. </w:t>
      </w:r>
      <w:r w:rsidR="00C829D4" w:rsidRPr="001153EB">
        <w:rPr>
          <w:rFonts w:asciiTheme="minorHAnsi" w:hAnsiTheme="minorHAnsi" w:cstheme="minorHAnsi"/>
        </w:rPr>
        <w:t xml:space="preserve">Side effects that may be noted as the tumor progresses are: </w:t>
      </w:r>
      <w:r w:rsidR="00C829D4" w:rsidRPr="001153EB">
        <w:rPr>
          <w:rFonts w:asciiTheme="minorHAnsi" w:hAnsiTheme="minorHAnsi" w:cstheme="minorHAnsi"/>
          <w:bCs/>
          <w:noProof/>
        </w:rPr>
        <w:t>increased respiratory rate, lethargy, decreased alertness, and/or behavioral changes (</w:t>
      </w:r>
      <w:r w:rsidR="001153EB" w:rsidRPr="001153EB">
        <w:rPr>
          <w:rFonts w:asciiTheme="minorHAnsi" w:hAnsiTheme="minorHAnsi" w:cstheme="minorHAnsi"/>
          <w:bCs/>
          <w:i/>
          <w:noProof/>
        </w:rPr>
        <w:t>e.g.</w:t>
      </w:r>
      <w:r w:rsidR="00C829D4" w:rsidRPr="001153EB">
        <w:rPr>
          <w:rFonts w:asciiTheme="minorHAnsi" w:hAnsiTheme="minorHAnsi" w:cstheme="minorHAnsi"/>
          <w:bCs/>
          <w:noProof/>
        </w:rPr>
        <w:t>, unusual aggressiveness)</w:t>
      </w:r>
      <w:r w:rsidR="00C829D4" w:rsidRPr="001153EB">
        <w:rPr>
          <w:rFonts w:asciiTheme="minorHAnsi" w:hAnsiTheme="minorHAnsi" w:cstheme="minorHAnsi"/>
        </w:rPr>
        <w:t xml:space="preserve">. Consequently, recommendations are to monitor the animals closely and to plan for tumor harvest </w:t>
      </w:r>
      <w:r w:rsidR="00385FDD" w:rsidRPr="001153EB">
        <w:rPr>
          <w:rFonts w:asciiTheme="minorHAnsi" w:hAnsiTheme="minorHAnsi" w:cstheme="minorHAnsi"/>
        </w:rPr>
        <w:t xml:space="preserve">within </w:t>
      </w:r>
      <w:r w:rsidR="00C829D4" w:rsidRPr="001153EB">
        <w:rPr>
          <w:rFonts w:asciiTheme="minorHAnsi" w:hAnsiTheme="minorHAnsi" w:cstheme="minorHAnsi"/>
        </w:rPr>
        <w:t>two weeks after inoculation.</w:t>
      </w:r>
      <w:r w:rsidR="00CA7105" w:rsidRPr="001153EB">
        <w:rPr>
          <w:rFonts w:asciiTheme="minorHAnsi" w:hAnsiTheme="minorHAnsi" w:cstheme="minorHAnsi"/>
          <w:color w:val="000000" w:themeColor="text1"/>
        </w:rPr>
        <w:t xml:space="preserve"> </w:t>
      </w:r>
    </w:p>
    <w:p w14:paraId="21FC5398" w14:textId="08FDBC6B" w:rsidR="00307D2B" w:rsidRPr="001153EB" w:rsidRDefault="00307D2B" w:rsidP="00D04C15">
      <w:pPr>
        <w:rPr>
          <w:rFonts w:asciiTheme="minorHAnsi" w:hAnsiTheme="minorHAnsi" w:cstheme="minorHAnsi"/>
          <w:color w:val="000000" w:themeColor="text1"/>
        </w:rPr>
      </w:pPr>
    </w:p>
    <w:p w14:paraId="093209B3" w14:textId="5C9B5EF9" w:rsidR="00307D2B" w:rsidRPr="001153EB" w:rsidRDefault="00307D2B" w:rsidP="00480D70">
      <w:pPr>
        <w:outlineLvl w:val="0"/>
        <w:rPr>
          <w:rFonts w:asciiTheme="minorHAnsi" w:hAnsiTheme="minorHAnsi" w:cstheme="minorHAnsi"/>
          <w:b/>
          <w:color w:val="000000" w:themeColor="text1"/>
        </w:rPr>
      </w:pPr>
      <w:r w:rsidRPr="001153EB">
        <w:rPr>
          <w:rFonts w:asciiTheme="minorHAnsi" w:hAnsiTheme="minorHAnsi" w:cstheme="minorHAnsi"/>
          <w:b/>
          <w:color w:val="000000" w:themeColor="text1"/>
        </w:rPr>
        <w:t>2. VX2 Hind Limb Tumor Growth and Harvesting</w:t>
      </w:r>
    </w:p>
    <w:p w14:paraId="5E781A37" w14:textId="77777777" w:rsidR="001153EB" w:rsidRDefault="001153EB" w:rsidP="00D04C15">
      <w:pPr>
        <w:rPr>
          <w:rFonts w:asciiTheme="minorHAnsi" w:hAnsiTheme="minorHAnsi" w:cstheme="minorHAnsi"/>
          <w:color w:val="000000" w:themeColor="text1"/>
        </w:rPr>
      </w:pPr>
    </w:p>
    <w:p w14:paraId="4F9751B8" w14:textId="0D0A47FB" w:rsidR="00307D2B" w:rsidRPr="001153EB" w:rsidRDefault="001153EB" w:rsidP="00D04C15">
      <w:pPr>
        <w:rPr>
          <w:rFonts w:asciiTheme="minorHAnsi" w:hAnsiTheme="minorHAnsi" w:cstheme="minorHAnsi"/>
          <w:b/>
          <w:color w:val="000000" w:themeColor="text1"/>
        </w:rPr>
      </w:pPr>
      <w:r>
        <w:rPr>
          <w:rFonts w:asciiTheme="minorHAnsi" w:hAnsiTheme="minorHAnsi" w:cstheme="minorHAnsi"/>
          <w:color w:val="000000" w:themeColor="text1"/>
        </w:rPr>
        <w:t xml:space="preserve">Note: </w:t>
      </w:r>
      <w:r w:rsidRPr="001153EB">
        <w:rPr>
          <w:rFonts w:asciiTheme="minorHAnsi" w:hAnsiTheme="minorHAnsi" w:cstheme="minorHAnsi"/>
          <w:color w:val="000000" w:themeColor="text1"/>
        </w:rPr>
        <w:t xml:space="preserve">Assuming successful inoculation, there should be a palpable (3‒4 cm) tumor nodule at the injection site within 2 weeks. Usually, this nodule will be palpable around 1 week; however, it is better to let the tumor grow to allow for </w:t>
      </w:r>
      <w:proofErr w:type="gramStart"/>
      <w:r w:rsidRPr="001153EB">
        <w:rPr>
          <w:rFonts w:asciiTheme="minorHAnsi" w:hAnsiTheme="minorHAnsi" w:cstheme="minorHAnsi"/>
          <w:color w:val="000000" w:themeColor="text1"/>
        </w:rPr>
        <w:t>sufficient</w:t>
      </w:r>
      <w:proofErr w:type="gramEnd"/>
      <w:r w:rsidRPr="001153EB">
        <w:rPr>
          <w:rFonts w:asciiTheme="minorHAnsi" w:hAnsiTheme="minorHAnsi" w:cstheme="minorHAnsi"/>
          <w:color w:val="000000" w:themeColor="text1"/>
        </w:rPr>
        <w:t xml:space="preserve"> tissue collection. Typically, this nodule will be firm, indurated, and elevated above the level of the muscle. If</w:t>
      </w:r>
    </w:p>
    <w:p w14:paraId="7347D396" w14:textId="77777777" w:rsidR="001153EB" w:rsidRDefault="001153EB" w:rsidP="00D04C15">
      <w:pPr>
        <w:rPr>
          <w:rFonts w:asciiTheme="minorHAnsi" w:hAnsiTheme="minorHAnsi" w:cstheme="minorHAnsi"/>
          <w:color w:val="000000" w:themeColor="text1"/>
        </w:rPr>
      </w:pPr>
    </w:p>
    <w:p w14:paraId="1837ABF0" w14:textId="41F2F82A" w:rsidR="00722B83" w:rsidRPr="001153EB" w:rsidRDefault="00307D2B" w:rsidP="00D04C15">
      <w:pPr>
        <w:rPr>
          <w:rFonts w:asciiTheme="minorHAnsi" w:hAnsiTheme="minorHAnsi" w:cstheme="minorHAnsi"/>
          <w:b/>
          <w:color w:val="000000" w:themeColor="text1"/>
        </w:rPr>
      </w:pPr>
      <w:r w:rsidRPr="001153EB">
        <w:rPr>
          <w:rFonts w:asciiTheme="minorHAnsi" w:hAnsiTheme="minorHAnsi" w:cstheme="minorHAnsi"/>
          <w:color w:val="000000" w:themeColor="text1"/>
        </w:rPr>
        <w:t>2.1</w:t>
      </w:r>
      <w:r w:rsidR="0076369C" w:rsidRPr="001153EB">
        <w:rPr>
          <w:rFonts w:asciiTheme="minorHAnsi" w:hAnsiTheme="minorHAnsi" w:cstheme="minorHAnsi"/>
          <w:color w:val="000000" w:themeColor="text1"/>
        </w:rPr>
        <w:t xml:space="preserve">. </w:t>
      </w:r>
      <w:r w:rsidR="001153EB">
        <w:rPr>
          <w:rFonts w:asciiTheme="minorHAnsi" w:hAnsiTheme="minorHAnsi" w:cstheme="minorHAnsi"/>
          <w:color w:val="000000" w:themeColor="text1"/>
        </w:rPr>
        <w:t xml:space="preserve">Palpate the inoculated area at 2 weeks from inoculation. If </w:t>
      </w:r>
      <w:r w:rsidR="00722B83" w:rsidRPr="001153EB">
        <w:rPr>
          <w:rFonts w:asciiTheme="minorHAnsi" w:hAnsiTheme="minorHAnsi" w:cstheme="minorHAnsi"/>
          <w:color w:val="000000" w:themeColor="text1"/>
        </w:rPr>
        <w:t xml:space="preserve">no tumor growth </w:t>
      </w:r>
      <w:r w:rsidR="001153EB">
        <w:rPr>
          <w:rFonts w:asciiTheme="minorHAnsi" w:hAnsiTheme="minorHAnsi" w:cstheme="minorHAnsi"/>
          <w:color w:val="000000" w:themeColor="text1"/>
        </w:rPr>
        <w:t xml:space="preserve">is </w:t>
      </w:r>
      <w:r w:rsidR="00722B83" w:rsidRPr="001153EB">
        <w:rPr>
          <w:rFonts w:asciiTheme="minorHAnsi" w:hAnsiTheme="minorHAnsi" w:cstheme="minorHAnsi"/>
          <w:color w:val="000000" w:themeColor="text1"/>
        </w:rPr>
        <w:t xml:space="preserve">detected at 2 weeks, perform step 1 again. </w:t>
      </w:r>
      <w:r w:rsidR="00E04647" w:rsidRPr="00655881">
        <w:rPr>
          <w:rFonts w:asciiTheme="minorHAnsi" w:hAnsiTheme="minorHAnsi" w:cstheme="minorHAnsi"/>
          <w:color w:val="000000" w:themeColor="text1"/>
        </w:rPr>
        <w:t>See</w:t>
      </w:r>
      <w:r w:rsidR="00E04647" w:rsidRPr="001153EB">
        <w:rPr>
          <w:rFonts w:asciiTheme="minorHAnsi" w:hAnsiTheme="minorHAnsi" w:cstheme="minorHAnsi"/>
          <w:b/>
          <w:color w:val="000000" w:themeColor="text1"/>
        </w:rPr>
        <w:t xml:space="preserve"> </w:t>
      </w:r>
      <w:r w:rsidR="00AE4E21" w:rsidRPr="00AE4E21">
        <w:rPr>
          <w:rFonts w:asciiTheme="minorHAnsi" w:hAnsiTheme="minorHAnsi" w:cstheme="minorHAnsi"/>
          <w:b/>
          <w:color w:val="000000" w:themeColor="text1"/>
        </w:rPr>
        <w:t>Figure</w:t>
      </w:r>
      <w:r w:rsidR="00E04647" w:rsidRPr="001153EB">
        <w:rPr>
          <w:rFonts w:asciiTheme="minorHAnsi" w:hAnsiTheme="minorHAnsi" w:cstheme="minorHAnsi"/>
          <w:b/>
          <w:color w:val="000000" w:themeColor="text1"/>
        </w:rPr>
        <w:t xml:space="preserve"> 1</w:t>
      </w:r>
      <w:r w:rsidR="001153EB" w:rsidRPr="00655881">
        <w:rPr>
          <w:rFonts w:asciiTheme="minorHAnsi" w:hAnsiTheme="minorHAnsi" w:cstheme="minorHAnsi"/>
          <w:color w:val="000000" w:themeColor="text1"/>
        </w:rPr>
        <w:t>.</w:t>
      </w:r>
    </w:p>
    <w:p w14:paraId="00F4D6E9" w14:textId="6A5BE53B" w:rsidR="0076369C" w:rsidRPr="001153EB" w:rsidRDefault="0076369C" w:rsidP="00D04C15">
      <w:pPr>
        <w:rPr>
          <w:rFonts w:asciiTheme="minorHAnsi" w:hAnsiTheme="minorHAnsi" w:cstheme="minorHAnsi"/>
          <w:color w:val="000000" w:themeColor="text1"/>
        </w:rPr>
      </w:pPr>
    </w:p>
    <w:p w14:paraId="77804866" w14:textId="1564CB1F" w:rsidR="007665A3" w:rsidRPr="001153EB" w:rsidRDefault="0076369C" w:rsidP="001153EB">
      <w:pPr>
        <w:outlineLvl w:val="0"/>
        <w:rPr>
          <w:rFonts w:asciiTheme="minorHAnsi" w:hAnsiTheme="minorHAnsi" w:cstheme="minorHAnsi"/>
        </w:rPr>
      </w:pPr>
      <w:r w:rsidRPr="001153EB">
        <w:rPr>
          <w:rFonts w:asciiTheme="minorHAnsi" w:hAnsiTheme="minorHAnsi" w:cstheme="minorHAnsi"/>
          <w:color w:val="000000" w:themeColor="text1"/>
        </w:rPr>
        <w:t xml:space="preserve">Note: </w:t>
      </w:r>
      <w:r w:rsidR="00FE65CC" w:rsidRPr="001153EB">
        <w:rPr>
          <w:rFonts w:asciiTheme="minorHAnsi" w:hAnsiTheme="minorHAnsi" w:cstheme="minorHAnsi"/>
        </w:rPr>
        <w:t>The presence of tumor can also be assessed via ultrasound.</w:t>
      </w:r>
      <w:r w:rsidR="001153EB">
        <w:rPr>
          <w:rFonts w:asciiTheme="minorHAnsi" w:hAnsiTheme="minorHAnsi" w:cstheme="minorHAnsi"/>
        </w:rPr>
        <w:t xml:space="preserve"> </w:t>
      </w:r>
      <w:r w:rsidR="007665A3" w:rsidRPr="001153EB">
        <w:rPr>
          <w:rFonts w:asciiTheme="minorHAnsi" w:hAnsiTheme="minorHAnsi" w:cstheme="minorHAnsi"/>
        </w:rPr>
        <w:t xml:space="preserve">While there have been no studies to assess the </w:t>
      </w:r>
      <w:r w:rsidR="005233A2" w:rsidRPr="001153EB">
        <w:rPr>
          <w:rFonts w:asciiTheme="minorHAnsi" w:hAnsiTheme="minorHAnsi" w:cstheme="minorHAnsi"/>
        </w:rPr>
        <w:t xml:space="preserve">difference in tumor </w:t>
      </w:r>
      <w:r w:rsidR="007665A3" w:rsidRPr="001153EB">
        <w:rPr>
          <w:rFonts w:asciiTheme="minorHAnsi" w:hAnsiTheme="minorHAnsi" w:cstheme="minorHAnsi"/>
        </w:rPr>
        <w:t>growth metr</w:t>
      </w:r>
      <w:r w:rsidR="005233A2" w:rsidRPr="001153EB">
        <w:rPr>
          <w:rFonts w:asciiTheme="minorHAnsi" w:hAnsiTheme="minorHAnsi" w:cstheme="minorHAnsi"/>
        </w:rPr>
        <w:t xml:space="preserve">ics when propagated from frozen stock </w:t>
      </w:r>
      <w:r w:rsidR="001153EB">
        <w:rPr>
          <w:rFonts w:asciiTheme="minorHAnsi" w:hAnsiTheme="minorHAnsi" w:cstheme="minorHAnsi"/>
        </w:rPr>
        <w:t xml:space="preserve">as </w:t>
      </w:r>
      <w:r w:rsidR="005233A2" w:rsidRPr="001153EB">
        <w:rPr>
          <w:rFonts w:asciiTheme="minorHAnsi" w:hAnsiTheme="minorHAnsi" w:cstheme="minorHAnsi"/>
        </w:rPr>
        <w:t>compared to fresh stock, it has been our experience that</w:t>
      </w:r>
      <w:r w:rsidR="001153EB">
        <w:rPr>
          <w:rFonts w:asciiTheme="minorHAnsi" w:hAnsiTheme="minorHAnsi" w:cstheme="minorHAnsi"/>
        </w:rPr>
        <w:t xml:space="preserve"> the</w:t>
      </w:r>
      <w:r w:rsidR="005233A2" w:rsidRPr="001153EB">
        <w:rPr>
          <w:rFonts w:asciiTheme="minorHAnsi" w:hAnsiTheme="minorHAnsi" w:cstheme="minorHAnsi"/>
        </w:rPr>
        <w:t xml:space="preserve"> frozen stock </w:t>
      </w:r>
      <w:r w:rsidR="001E6933" w:rsidRPr="001153EB">
        <w:rPr>
          <w:rFonts w:asciiTheme="minorHAnsi" w:hAnsiTheme="minorHAnsi" w:cstheme="minorHAnsi"/>
        </w:rPr>
        <w:t xml:space="preserve">tumor </w:t>
      </w:r>
      <w:r w:rsidR="005233A2" w:rsidRPr="001153EB">
        <w:rPr>
          <w:rFonts w:asciiTheme="minorHAnsi" w:hAnsiTheme="minorHAnsi" w:cstheme="minorHAnsi"/>
        </w:rPr>
        <w:t xml:space="preserve">grows slightly slower and will be detectable </w:t>
      </w:r>
      <w:r w:rsidR="001153EB">
        <w:rPr>
          <w:rFonts w:asciiTheme="minorHAnsi" w:hAnsiTheme="minorHAnsi" w:cstheme="minorHAnsi"/>
        </w:rPr>
        <w:t>after</w:t>
      </w:r>
      <w:r w:rsidR="000F25FF" w:rsidRPr="001153EB">
        <w:rPr>
          <w:rFonts w:asciiTheme="minorHAnsi" w:hAnsiTheme="minorHAnsi" w:cstheme="minorHAnsi"/>
        </w:rPr>
        <w:t xml:space="preserve"> its fresh stock counter-part. Regardless</w:t>
      </w:r>
      <w:r w:rsidR="001E6933" w:rsidRPr="001153EB">
        <w:rPr>
          <w:rFonts w:asciiTheme="minorHAnsi" w:hAnsiTheme="minorHAnsi" w:cstheme="minorHAnsi"/>
        </w:rPr>
        <w:t xml:space="preserve">, either method should yield a harvestable tumor by 2 weeks. </w:t>
      </w:r>
    </w:p>
    <w:p w14:paraId="0B5473B5" w14:textId="4EAB2F4D" w:rsidR="00414C33" w:rsidRPr="001153EB" w:rsidRDefault="00414C33" w:rsidP="00D04C15">
      <w:pPr>
        <w:rPr>
          <w:rFonts w:asciiTheme="minorHAnsi" w:hAnsiTheme="minorHAnsi" w:cstheme="minorHAnsi"/>
          <w:color w:val="000000" w:themeColor="text1"/>
        </w:rPr>
      </w:pPr>
    </w:p>
    <w:p w14:paraId="7BC55837" w14:textId="26C04E2E" w:rsidR="00802A51" w:rsidRPr="001153EB" w:rsidRDefault="00414C33"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2.2. </w:t>
      </w:r>
      <w:r w:rsidR="00C20B69" w:rsidRPr="001153EB">
        <w:rPr>
          <w:rFonts w:asciiTheme="minorHAnsi" w:hAnsiTheme="minorHAnsi" w:cstheme="minorHAnsi"/>
          <w:color w:val="000000" w:themeColor="text1"/>
        </w:rPr>
        <w:t>P</w:t>
      </w:r>
      <w:r w:rsidR="00802A51" w:rsidRPr="001153EB">
        <w:rPr>
          <w:rFonts w:asciiTheme="minorHAnsi" w:hAnsiTheme="minorHAnsi" w:cstheme="minorHAnsi"/>
          <w:color w:val="000000" w:themeColor="text1"/>
        </w:rPr>
        <w:t>repare the hind limb tumor donor fo</w:t>
      </w:r>
      <w:r w:rsidR="00B15138" w:rsidRPr="001153EB">
        <w:rPr>
          <w:rFonts w:asciiTheme="minorHAnsi" w:hAnsiTheme="minorHAnsi" w:cstheme="minorHAnsi"/>
          <w:color w:val="000000" w:themeColor="text1"/>
        </w:rPr>
        <w:t xml:space="preserve">r tumor harvest. </w:t>
      </w:r>
      <w:r w:rsidR="001153EB">
        <w:rPr>
          <w:rFonts w:asciiTheme="minorHAnsi" w:hAnsiTheme="minorHAnsi" w:cstheme="minorHAnsi"/>
          <w:color w:val="000000" w:themeColor="text1"/>
        </w:rPr>
        <w:t>Anesthetize</w:t>
      </w:r>
      <w:r w:rsidR="00802A51" w:rsidRPr="001153EB">
        <w:rPr>
          <w:rFonts w:asciiTheme="minorHAnsi" w:hAnsiTheme="minorHAnsi" w:cstheme="minorHAnsi"/>
          <w:color w:val="000000" w:themeColor="text1"/>
        </w:rPr>
        <w:t xml:space="preserve"> the rabbit with</w:t>
      </w:r>
      <w:r w:rsidR="006E4E66" w:rsidRPr="001153EB">
        <w:rPr>
          <w:rFonts w:asciiTheme="minorHAnsi" w:hAnsiTheme="minorHAnsi" w:cstheme="minorHAnsi"/>
          <w:color w:val="000000" w:themeColor="text1"/>
        </w:rPr>
        <w:t xml:space="preserve"> </w:t>
      </w:r>
      <w:r w:rsidR="00953709" w:rsidRPr="001153EB">
        <w:rPr>
          <w:rFonts w:asciiTheme="minorHAnsi" w:hAnsiTheme="minorHAnsi" w:cstheme="minorHAnsi"/>
          <w:color w:val="000000" w:themeColor="text1"/>
        </w:rPr>
        <w:t>45</w:t>
      </w:r>
      <w:r w:rsidR="00802A51" w:rsidRPr="001153EB">
        <w:rPr>
          <w:rFonts w:asciiTheme="minorHAnsi" w:hAnsiTheme="minorHAnsi" w:cstheme="minorHAnsi"/>
          <w:color w:val="000000" w:themeColor="text1"/>
        </w:rPr>
        <w:t xml:space="preserve"> mg/kg ketamine and </w:t>
      </w:r>
      <w:r w:rsidR="00953709" w:rsidRPr="001153EB">
        <w:rPr>
          <w:rFonts w:asciiTheme="minorHAnsi" w:hAnsiTheme="minorHAnsi" w:cstheme="minorHAnsi"/>
          <w:color w:val="000000" w:themeColor="text1"/>
        </w:rPr>
        <w:t>5 m</w:t>
      </w:r>
      <w:r w:rsidR="00A51EF1" w:rsidRPr="001153EB">
        <w:rPr>
          <w:rFonts w:asciiTheme="minorHAnsi" w:hAnsiTheme="minorHAnsi" w:cstheme="minorHAnsi"/>
          <w:color w:val="000000" w:themeColor="text1"/>
        </w:rPr>
        <w:t>g/kg</w:t>
      </w:r>
      <w:r w:rsidR="009404D7" w:rsidRPr="001153EB">
        <w:rPr>
          <w:rFonts w:asciiTheme="minorHAnsi" w:hAnsiTheme="minorHAnsi" w:cstheme="minorHAnsi"/>
          <w:color w:val="000000" w:themeColor="text1"/>
        </w:rPr>
        <w:t xml:space="preserve"> </w:t>
      </w:r>
      <w:r w:rsidR="00953709" w:rsidRPr="001153EB">
        <w:rPr>
          <w:rFonts w:asciiTheme="minorHAnsi" w:hAnsiTheme="minorHAnsi" w:cstheme="minorHAnsi"/>
          <w:color w:val="000000" w:themeColor="text1"/>
        </w:rPr>
        <w:t>xylazine</w:t>
      </w:r>
      <w:r w:rsidR="001153EB">
        <w:rPr>
          <w:rFonts w:asciiTheme="minorHAnsi" w:hAnsiTheme="minorHAnsi" w:cstheme="minorHAnsi"/>
          <w:color w:val="000000" w:themeColor="text1"/>
        </w:rPr>
        <w:t>. Euthanize with an</w:t>
      </w:r>
      <w:r w:rsidR="009404D7" w:rsidRPr="001153EB">
        <w:rPr>
          <w:rFonts w:asciiTheme="minorHAnsi" w:hAnsiTheme="minorHAnsi" w:cstheme="minorHAnsi"/>
          <w:color w:val="000000" w:themeColor="text1"/>
        </w:rPr>
        <w:t xml:space="preserve"> </w:t>
      </w:r>
      <w:r w:rsidR="009B69FA" w:rsidRPr="001153EB">
        <w:rPr>
          <w:rFonts w:asciiTheme="minorHAnsi" w:hAnsiTheme="minorHAnsi" w:cstheme="minorHAnsi"/>
          <w:color w:val="000000" w:themeColor="text1"/>
        </w:rPr>
        <w:t>intravenous (</w:t>
      </w:r>
      <w:r w:rsidR="009404D7" w:rsidRPr="001153EB">
        <w:rPr>
          <w:rFonts w:asciiTheme="minorHAnsi" w:hAnsiTheme="minorHAnsi" w:cstheme="minorHAnsi"/>
          <w:color w:val="000000" w:themeColor="text1"/>
        </w:rPr>
        <w:t>IV</w:t>
      </w:r>
      <w:r w:rsidR="009B69FA" w:rsidRPr="001153EB">
        <w:rPr>
          <w:rFonts w:asciiTheme="minorHAnsi" w:hAnsiTheme="minorHAnsi" w:cstheme="minorHAnsi"/>
          <w:color w:val="000000" w:themeColor="text1"/>
        </w:rPr>
        <w:t>)</w:t>
      </w:r>
      <w:r w:rsidR="009404D7" w:rsidRPr="001153EB">
        <w:rPr>
          <w:rFonts w:asciiTheme="minorHAnsi" w:hAnsiTheme="minorHAnsi" w:cstheme="minorHAnsi"/>
          <w:color w:val="000000" w:themeColor="text1"/>
        </w:rPr>
        <w:t xml:space="preserve"> dose of sodium pentobarbital exceeding 390 mg/kg. </w:t>
      </w:r>
    </w:p>
    <w:p w14:paraId="35B7B574" w14:textId="25D0C166" w:rsidR="009404D7" w:rsidRPr="001153EB" w:rsidRDefault="009404D7" w:rsidP="00D04C15">
      <w:pPr>
        <w:rPr>
          <w:rFonts w:asciiTheme="minorHAnsi" w:hAnsiTheme="minorHAnsi" w:cstheme="minorHAnsi"/>
          <w:color w:val="000000" w:themeColor="text1"/>
        </w:rPr>
      </w:pPr>
    </w:p>
    <w:p w14:paraId="54982020" w14:textId="78B34183" w:rsidR="009404D7" w:rsidRPr="001153EB" w:rsidRDefault="009404D7"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2.</w:t>
      </w:r>
      <w:r w:rsidR="00B15138" w:rsidRPr="001153EB">
        <w:rPr>
          <w:rFonts w:asciiTheme="minorHAnsi" w:hAnsiTheme="minorHAnsi" w:cstheme="minorHAnsi"/>
          <w:color w:val="000000" w:themeColor="text1"/>
        </w:rPr>
        <w:t>3.</w:t>
      </w:r>
      <w:r w:rsidR="005B2251" w:rsidRPr="001153EB">
        <w:rPr>
          <w:rFonts w:asciiTheme="minorHAnsi" w:hAnsiTheme="minorHAnsi" w:cstheme="minorHAnsi"/>
          <w:color w:val="000000" w:themeColor="text1"/>
        </w:rPr>
        <w:t xml:space="preserve"> Once the rabbit has been </w:t>
      </w:r>
      <w:r w:rsidR="001153EB">
        <w:rPr>
          <w:rFonts w:asciiTheme="minorHAnsi" w:hAnsiTheme="minorHAnsi" w:cstheme="minorHAnsi"/>
          <w:color w:val="000000" w:themeColor="text1"/>
        </w:rPr>
        <w:t>euthanized</w:t>
      </w:r>
      <w:r w:rsidR="005B2251" w:rsidRPr="001153EB">
        <w:rPr>
          <w:rFonts w:asciiTheme="minorHAnsi" w:hAnsiTheme="minorHAnsi" w:cstheme="minorHAnsi"/>
          <w:color w:val="000000" w:themeColor="text1"/>
        </w:rPr>
        <w:t xml:space="preserve">, begin </w:t>
      </w:r>
      <w:r w:rsidR="004F4EF1" w:rsidRPr="001153EB">
        <w:rPr>
          <w:rFonts w:asciiTheme="minorHAnsi" w:hAnsiTheme="minorHAnsi" w:cstheme="minorHAnsi"/>
          <w:color w:val="000000" w:themeColor="text1"/>
        </w:rPr>
        <w:t>harvesting the tumor by removing the cutaneous and subcutaneous tissue overlying the tumor nodule</w:t>
      </w:r>
      <w:r w:rsidR="00A24D55" w:rsidRPr="001153EB">
        <w:rPr>
          <w:rFonts w:asciiTheme="minorHAnsi" w:hAnsiTheme="minorHAnsi" w:cstheme="minorHAnsi"/>
          <w:color w:val="000000" w:themeColor="text1"/>
        </w:rPr>
        <w:t xml:space="preserve"> using a scalpel with whichever size blade the researcher sees</w:t>
      </w:r>
      <w:r w:rsidR="00A24D55" w:rsidRPr="00655881">
        <w:rPr>
          <w:rFonts w:asciiTheme="minorHAnsi" w:hAnsiTheme="minorHAnsi" w:cstheme="minorHAnsi"/>
          <w:color w:val="000000" w:themeColor="text1"/>
        </w:rPr>
        <w:t xml:space="preserve"> fit. </w:t>
      </w:r>
      <w:r w:rsidR="00E04647" w:rsidRPr="00655881">
        <w:rPr>
          <w:rFonts w:asciiTheme="minorHAnsi" w:hAnsiTheme="minorHAnsi" w:cstheme="minorHAnsi"/>
          <w:color w:val="000000" w:themeColor="text1"/>
        </w:rPr>
        <w:t>See</w:t>
      </w:r>
      <w:r w:rsidR="00E04647" w:rsidRPr="001153EB">
        <w:rPr>
          <w:rFonts w:asciiTheme="minorHAnsi" w:hAnsiTheme="minorHAnsi" w:cstheme="minorHAnsi"/>
          <w:b/>
          <w:color w:val="000000" w:themeColor="text1"/>
        </w:rPr>
        <w:t xml:space="preserve"> </w:t>
      </w:r>
      <w:r w:rsidR="00AE4E21" w:rsidRPr="00AE4E21">
        <w:rPr>
          <w:rFonts w:asciiTheme="minorHAnsi" w:hAnsiTheme="minorHAnsi" w:cstheme="minorHAnsi"/>
          <w:b/>
          <w:color w:val="000000" w:themeColor="text1"/>
        </w:rPr>
        <w:t>Figure</w:t>
      </w:r>
      <w:r w:rsidR="00E04647" w:rsidRPr="001153EB">
        <w:rPr>
          <w:rFonts w:asciiTheme="minorHAnsi" w:hAnsiTheme="minorHAnsi" w:cstheme="minorHAnsi"/>
          <w:b/>
          <w:color w:val="000000" w:themeColor="text1"/>
        </w:rPr>
        <w:t xml:space="preserve"> </w:t>
      </w:r>
      <w:r w:rsidR="00E341AD" w:rsidRPr="001153EB">
        <w:rPr>
          <w:rFonts w:asciiTheme="minorHAnsi" w:hAnsiTheme="minorHAnsi" w:cstheme="minorHAnsi"/>
          <w:b/>
          <w:color w:val="000000" w:themeColor="text1"/>
        </w:rPr>
        <w:t>2</w:t>
      </w:r>
      <w:r w:rsidR="00655881" w:rsidRPr="00655881">
        <w:rPr>
          <w:rFonts w:asciiTheme="minorHAnsi" w:hAnsiTheme="minorHAnsi" w:cstheme="minorHAnsi"/>
          <w:color w:val="000000" w:themeColor="text1"/>
        </w:rPr>
        <w:t>.</w:t>
      </w:r>
    </w:p>
    <w:p w14:paraId="7C6723BE" w14:textId="6DEA1359" w:rsidR="005B2251" w:rsidRPr="001153EB" w:rsidRDefault="005B2251" w:rsidP="00D04C15">
      <w:pPr>
        <w:rPr>
          <w:rFonts w:asciiTheme="minorHAnsi" w:hAnsiTheme="minorHAnsi" w:cstheme="minorHAnsi"/>
          <w:color w:val="000000" w:themeColor="text1"/>
        </w:rPr>
      </w:pPr>
    </w:p>
    <w:p w14:paraId="5A6EE1FC" w14:textId="656528FF" w:rsidR="00CD35B9" w:rsidRPr="001153EB" w:rsidRDefault="005B2251" w:rsidP="00CD35B9">
      <w:pPr>
        <w:rPr>
          <w:rFonts w:asciiTheme="minorHAnsi" w:hAnsiTheme="minorHAnsi" w:cstheme="minorHAnsi"/>
          <w:color w:val="000000" w:themeColor="text1"/>
        </w:rPr>
      </w:pPr>
      <w:r w:rsidRPr="001153EB">
        <w:rPr>
          <w:rFonts w:asciiTheme="minorHAnsi" w:hAnsiTheme="minorHAnsi" w:cstheme="minorHAnsi"/>
          <w:color w:val="000000" w:themeColor="text1"/>
        </w:rPr>
        <w:t>2.</w:t>
      </w:r>
      <w:r w:rsidR="00655881">
        <w:rPr>
          <w:rFonts w:asciiTheme="minorHAnsi" w:hAnsiTheme="minorHAnsi" w:cstheme="minorHAnsi"/>
          <w:color w:val="000000" w:themeColor="text1"/>
        </w:rPr>
        <w:t>4.</w:t>
      </w:r>
      <w:r w:rsidR="004F4EF1" w:rsidRPr="001153EB">
        <w:rPr>
          <w:rFonts w:asciiTheme="minorHAnsi" w:hAnsiTheme="minorHAnsi" w:cstheme="minorHAnsi"/>
          <w:color w:val="000000" w:themeColor="text1"/>
        </w:rPr>
        <w:t xml:space="preserve"> Once the tumor nodule has been identified within the hind limb muscle, remov</w:t>
      </w:r>
      <w:r w:rsidR="006257F1" w:rsidRPr="001153EB">
        <w:rPr>
          <w:rFonts w:asciiTheme="minorHAnsi" w:hAnsiTheme="minorHAnsi" w:cstheme="minorHAnsi"/>
          <w:color w:val="000000" w:themeColor="text1"/>
        </w:rPr>
        <w:t xml:space="preserve">e the tumor </w:t>
      </w:r>
      <w:proofErr w:type="spellStart"/>
      <w:r w:rsidR="006257F1" w:rsidRPr="00655881">
        <w:rPr>
          <w:rFonts w:asciiTheme="minorHAnsi" w:hAnsiTheme="minorHAnsi" w:cstheme="minorHAnsi"/>
          <w:i/>
          <w:color w:val="000000" w:themeColor="text1"/>
        </w:rPr>
        <w:t>en</w:t>
      </w:r>
      <w:proofErr w:type="spellEnd"/>
      <w:r w:rsidR="006257F1" w:rsidRPr="00655881">
        <w:rPr>
          <w:rFonts w:asciiTheme="minorHAnsi" w:hAnsiTheme="minorHAnsi" w:cstheme="minorHAnsi"/>
          <w:i/>
          <w:color w:val="000000" w:themeColor="text1"/>
        </w:rPr>
        <w:t xml:space="preserve"> bloc</w:t>
      </w:r>
      <w:r w:rsidR="006257F1" w:rsidRPr="001153EB">
        <w:rPr>
          <w:rFonts w:asciiTheme="minorHAnsi" w:hAnsiTheme="minorHAnsi" w:cstheme="minorHAnsi"/>
          <w:color w:val="000000" w:themeColor="text1"/>
        </w:rPr>
        <w:t xml:space="preserve"> using</w:t>
      </w:r>
      <w:r w:rsidR="00CD35B9" w:rsidRPr="001153EB">
        <w:rPr>
          <w:rFonts w:asciiTheme="minorHAnsi" w:hAnsiTheme="minorHAnsi" w:cstheme="minorHAnsi"/>
          <w:color w:val="000000" w:themeColor="text1"/>
        </w:rPr>
        <w:t xml:space="preserve"> wide curvilinear margins. </w:t>
      </w:r>
      <w:r w:rsidR="00655881">
        <w:rPr>
          <w:rFonts w:asciiTheme="minorHAnsi" w:hAnsiTheme="minorHAnsi" w:cstheme="minorHAnsi"/>
          <w:color w:val="000000" w:themeColor="text1"/>
        </w:rPr>
        <w:t>For this,</w:t>
      </w:r>
      <w:r w:rsidR="00F05BBB" w:rsidRPr="001153EB">
        <w:rPr>
          <w:rFonts w:asciiTheme="minorHAnsi" w:hAnsiTheme="minorHAnsi" w:cstheme="minorHAnsi"/>
          <w:color w:val="000000" w:themeColor="text1"/>
        </w:rPr>
        <w:t xml:space="preserve"> </w:t>
      </w:r>
      <w:r w:rsidR="002D6AAF" w:rsidRPr="001153EB">
        <w:rPr>
          <w:rFonts w:asciiTheme="minorHAnsi" w:hAnsiTheme="minorHAnsi" w:cstheme="minorHAnsi"/>
          <w:color w:val="000000" w:themeColor="text1"/>
        </w:rPr>
        <w:t>cut</w:t>
      </w:r>
      <w:r w:rsidR="00F05BBB" w:rsidRPr="001153EB">
        <w:rPr>
          <w:rFonts w:asciiTheme="minorHAnsi" w:hAnsiTheme="minorHAnsi" w:cstheme="minorHAnsi"/>
          <w:color w:val="000000" w:themeColor="text1"/>
        </w:rPr>
        <w:t xml:space="preserve"> the ten</w:t>
      </w:r>
      <w:r w:rsidR="002D6AAF" w:rsidRPr="001153EB">
        <w:rPr>
          <w:rFonts w:asciiTheme="minorHAnsi" w:hAnsiTheme="minorHAnsi" w:cstheme="minorHAnsi"/>
          <w:color w:val="000000" w:themeColor="text1"/>
        </w:rPr>
        <w:t>dinous attachment points at the proximal and distal ends of the of the muscle and then trac</w:t>
      </w:r>
      <w:r w:rsidR="00655881">
        <w:rPr>
          <w:rFonts w:asciiTheme="minorHAnsi" w:hAnsiTheme="minorHAnsi" w:cstheme="minorHAnsi"/>
          <w:color w:val="000000" w:themeColor="text1"/>
        </w:rPr>
        <w:t>e</w:t>
      </w:r>
      <w:r w:rsidR="002D6AAF" w:rsidRPr="001153EB">
        <w:rPr>
          <w:rFonts w:asciiTheme="minorHAnsi" w:hAnsiTheme="minorHAnsi" w:cstheme="minorHAnsi"/>
          <w:color w:val="000000" w:themeColor="text1"/>
        </w:rPr>
        <w:t xml:space="preserve"> the scalpel blade along the underlying bone. </w:t>
      </w:r>
      <w:r w:rsidR="00CD35B9" w:rsidRPr="001153EB">
        <w:rPr>
          <w:rFonts w:asciiTheme="minorHAnsi" w:hAnsiTheme="minorHAnsi" w:cstheme="minorHAnsi"/>
          <w:color w:val="000000" w:themeColor="text1"/>
        </w:rPr>
        <w:t>Bisect the explanted specimen exposing the tumor capsule and necrotic core.</w:t>
      </w:r>
      <w:r w:rsidR="00E04647" w:rsidRPr="001153EB">
        <w:rPr>
          <w:rFonts w:asciiTheme="minorHAnsi" w:hAnsiTheme="minorHAnsi" w:cstheme="minorHAnsi"/>
          <w:color w:val="000000" w:themeColor="text1"/>
        </w:rPr>
        <w:t xml:space="preserve"> </w:t>
      </w:r>
      <w:r w:rsidR="00E04647" w:rsidRPr="00655881">
        <w:rPr>
          <w:rFonts w:asciiTheme="minorHAnsi" w:hAnsiTheme="minorHAnsi" w:cstheme="minorHAnsi"/>
          <w:color w:val="000000" w:themeColor="text1"/>
        </w:rPr>
        <w:t>See</w:t>
      </w:r>
      <w:r w:rsidR="00E04647" w:rsidRPr="001153EB">
        <w:rPr>
          <w:rFonts w:asciiTheme="minorHAnsi" w:hAnsiTheme="minorHAnsi" w:cstheme="minorHAnsi"/>
          <w:b/>
          <w:color w:val="000000" w:themeColor="text1"/>
        </w:rPr>
        <w:t xml:space="preserve"> </w:t>
      </w:r>
      <w:r w:rsidR="00AE4E21" w:rsidRPr="00AE4E21">
        <w:rPr>
          <w:rFonts w:asciiTheme="minorHAnsi" w:hAnsiTheme="minorHAnsi" w:cstheme="minorHAnsi"/>
          <w:b/>
          <w:color w:val="000000" w:themeColor="text1"/>
        </w:rPr>
        <w:t>Figure</w:t>
      </w:r>
      <w:r w:rsidR="00E04647" w:rsidRPr="001153EB">
        <w:rPr>
          <w:rFonts w:asciiTheme="minorHAnsi" w:hAnsiTheme="minorHAnsi" w:cstheme="minorHAnsi"/>
          <w:b/>
          <w:color w:val="000000" w:themeColor="text1"/>
        </w:rPr>
        <w:t xml:space="preserve"> </w:t>
      </w:r>
      <w:r w:rsidR="00E341AD" w:rsidRPr="001153EB">
        <w:rPr>
          <w:rFonts w:asciiTheme="minorHAnsi" w:hAnsiTheme="minorHAnsi" w:cstheme="minorHAnsi"/>
          <w:b/>
          <w:color w:val="000000" w:themeColor="text1"/>
        </w:rPr>
        <w:t>3</w:t>
      </w:r>
      <w:r w:rsidR="00655881" w:rsidRPr="00655881">
        <w:rPr>
          <w:rFonts w:asciiTheme="minorHAnsi" w:hAnsiTheme="minorHAnsi" w:cstheme="minorHAnsi"/>
          <w:color w:val="000000" w:themeColor="text1"/>
        </w:rPr>
        <w:t>.</w:t>
      </w:r>
    </w:p>
    <w:p w14:paraId="47F5246F" w14:textId="13A28236" w:rsidR="005B2251" w:rsidRPr="001153EB" w:rsidRDefault="005B2251" w:rsidP="00D04C15">
      <w:pPr>
        <w:rPr>
          <w:rFonts w:asciiTheme="minorHAnsi" w:hAnsiTheme="minorHAnsi" w:cstheme="minorHAnsi"/>
          <w:color w:val="000000" w:themeColor="text1"/>
        </w:rPr>
      </w:pPr>
    </w:p>
    <w:p w14:paraId="128F80FF" w14:textId="5B8CC59F" w:rsidR="006257F1" w:rsidRPr="001153EB" w:rsidRDefault="004F4EF1"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Note: T</w:t>
      </w:r>
      <w:r w:rsidR="007965E0" w:rsidRPr="001153EB">
        <w:rPr>
          <w:rFonts w:asciiTheme="minorHAnsi" w:hAnsiTheme="minorHAnsi" w:cstheme="minorHAnsi"/>
          <w:color w:val="000000" w:themeColor="text1"/>
        </w:rPr>
        <w:t>he VX2 tumor has a</w:t>
      </w:r>
      <w:r w:rsidRPr="001153EB">
        <w:rPr>
          <w:rFonts w:asciiTheme="minorHAnsi" w:hAnsiTheme="minorHAnsi" w:cstheme="minorHAnsi"/>
          <w:color w:val="000000" w:themeColor="text1"/>
        </w:rPr>
        <w:t xml:space="preserve"> highly necrotic core. Be sure to use proper eye protection and other </w:t>
      </w:r>
      <w:r w:rsidR="00385FDD" w:rsidRPr="001153EB">
        <w:rPr>
          <w:rFonts w:asciiTheme="minorHAnsi" w:hAnsiTheme="minorHAnsi" w:cstheme="minorHAnsi"/>
          <w:color w:val="000000" w:themeColor="text1"/>
        </w:rPr>
        <w:t xml:space="preserve">personal protective equipment </w:t>
      </w:r>
      <w:r w:rsidRPr="001153EB">
        <w:rPr>
          <w:rFonts w:asciiTheme="minorHAnsi" w:hAnsiTheme="minorHAnsi" w:cstheme="minorHAnsi"/>
          <w:color w:val="000000" w:themeColor="text1"/>
        </w:rPr>
        <w:t>when harvesting the tumor</w:t>
      </w:r>
      <w:r w:rsidR="00C20B69" w:rsidRPr="001153EB">
        <w:rPr>
          <w:rFonts w:asciiTheme="minorHAnsi" w:hAnsiTheme="minorHAnsi" w:cstheme="minorHAnsi"/>
          <w:color w:val="000000" w:themeColor="text1"/>
        </w:rPr>
        <w:t>,</w:t>
      </w:r>
      <w:r w:rsidRPr="001153EB">
        <w:rPr>
          <w:rFonts w:asciiTheme="minorHAnsi" w:hAnsiTheme="minorHAnsi" w:cstheme="minorHAnsi"/>
          <w:color w:val="000000" w:themeColor="text1"/>
        </w:rPr>
        <w:t xml:space="preserve"> since any damage to the tumor capsule can result in high pressure ejection of necrotic debris.</w:t>
      </w:r>
    </w:p>
    <w:p w14:paraId="03E764F1" w14:textId="77777777" w:rsidR="00CD35B9" w:rsidRPr="001153EB" w:rsidRDefault="00CD35B9" w:rsidP="00D04C15">
      <w:pPr>
        <w:rPr>
          <w:rFonts w:asciiTheme="minorHAnsi" w:hAnsiTheme="minorHAnsi" w:cstheme="minorHAnsi"/>
          <w:color w:val="000000" w:themeColor="text1"/>
        </w:rPr>
      </w:pPr>
    </w:p>
    <w:p w14:paraId="4D6A02A0" w14:textId="35DA9CA8" w:rsidR="006257F1" w:rsidRPr="001153EB" w:rsidRDefault="006257F1"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2.</w:t>
      </w:r>
      <w:r w:rsidR="00655881">
        <w:rPr>
          <w:rFonts w:asciiTheme="minorHAnsi" w:hAnsiTheme="minorHAnsi" w:cstheme="minorHAnsi"/>
          <w:color w:val="000000" w:themeColor="text1"/>
        </w:rPr>
        <w:t xml:space="preserve">5. </w:t>
      </w:r>
      <w:r w:rsidRPr="001153EB">
        <w:rPr>
          <w:rFonts w:asciiTheme="minorHAnsi" w:hAnsiTheme="minorHAnsi" w:cstheme="minorHAnsi"/>
          <w:color w:val="000000" w:themeColor="text1"/>
        </w:rPr>
        <w:t xml:space="preserve">Gently scrape the necrotic core with a blunt object </w:t>
      </w:r>
      <w:r w:rsidR="00C20B69" w:rsidRPr="001153EB">
        <w:rPr>
          <w:rFonts w:asciiTheme="minorHAnsi" w:hAnsiTheme="minorHAnsi" w:cstheme="minorHAnsi"/>
          <w:color w:val="000000" w:themeColor="text1"/>
        </w:rPr>
        <w:t>(</w:t>
      </w:r>
      <w:r w:rsidR="001153EB" w:rsidRPr="001153EB">
        <w:rPr>
          <w:rFonts w:asciiTheme="minorHAnsi" w:hAnsiTheme="minorHAnsi" w:cstheme="minorHAnsi"/>
          <w:i/>
          <w:color w:val="000000" w:themeColor="text1"/>
        </w:rPr>
        <w:t>e.g.</w:t>
      </w:r>
      <w:r w:rsidR="00C20B69" w:rsidRPr="001153EB">
        <w:rPr>
          <w:rFonts w:asciiTheme="minorHAnsi" w:hAnsiTheme="minorHAnsi" w:cstheme="minorHAnsi"/>
          <w:color w:val="000000" w:themeColor="text1"/>
        </w:rPr>
        <w:t xml:space="preserve"> forceps, </w:t>
      </w:r>
      <w:r w:rsidR="00385FDD" w:rsidRPr="001153EB">
        <w:rPr>
          <w:rFonts w:asciiTheme="minorHAnsi" w:hAnsiTheme="minorHAnsi" w:cstheme="minorHAnsi"/>
          <w:color w:val="000000" w:themeColor="text1"/>
        </w:rPr>
        <w:t>hemostats</w:t>
      </w:r>
      <w:r w:rsidR="00C20B69" w:rsidRPr="001153EB">
        <w:rPr>
          <w:rFonts w:asciiTheme="minorHAnsi" w:hAnsiTheme="minorHAnsi" w:cstheme="minorHAnsi"/>
          <w:color w:val="000000" w:themeColor="text1"/>
        </w:rPr>
        <w:t xml:space="preserve">) </w:t>
      </w:r>
      <w:r w:rsidRPr="001153EB">
        <w:rPr>
          <w:rFonts w:asciiTheme="minorHAnsi" w:hAnsiTheme="minorHAnsi" w:cstheme="minorHAnsi"/>
          <w:color w:val="000000" w:themeColor="text1"/>
        </w:rPr>
        <w:t xml:space="preserve">to clean the tumor. This should allow for better visualization of the tumor capsule and the transition point between </w:t>
      </w:r>
      <w:r w:rsidR="002D2B11" w:rsidRPr="001153EB">
        <w:rPr>
          <w:rFonts w:asciiTheme="minorHAnsi" w:hAnsiTheme="minorHAnsi" w:cstheme="minorHAnsi"/>
          <w:color w:val="000000" w:themeColor="text1"/>
        </w:rPr>
        <w:t xml:space="preserve">capsule and surrounding muscle. </w:t>
      </w:r>
      <w:r w:rsidR="002D2B11" w:rsidRPr="00655881">
        <w:rPr>
          <w:rFonts w:asciiTheme="minorHAnsi" w:hAnsiTheme="minorHAnsi" w:cstheme="minorHAnsi"/>
          <w:color w:val="000000" w:themeColor="text1"/>
        </w:rPr>
        <w:t>See</w:t>
      </w:r>
      <w:r w:rsidR="002D2B11" w:rsidRPr="001153EB">
        <w:rPr>
          <w:rFonts w:asciiTheme="minorHAnsi" w:hAnsiTheme="minorHAnsi" w:cstheme="minorHAnsi"/>
          <w:b/>
          <w:color w:val="000000" w:themeColor="text1"/>
        </w:rPr>
        <w:t xml:space="preserve"> </w:t>
      </w:r>
      <w:r w:rsidR="00AE4E21" w:rsidRPr="00AE4E21">
        <w:rPr>
          <w:rFonts w:asciiTheme="minorHAnsi" w:hAnsiTheme="minorHAnsi" w:cstheme="minorHAnsi"/>
          <w:b/>
          <w:color w:val="000000" w:themeColor="text1"/>
        </w:rPr>
        <w:t>Figure</w:t>
      </w:r>
      <w:r w:rsidR="002D2B11" w:rsidRPr="001153EB">
        <w:rPr>
          <w:rFonts w:asciiTheme="minorHAnsi" w:hAnsiTheme="minorHAnsi" w:cstheme="minorHAnsi"/>
          <w:b/>
          <w:color w:val="000000" w:themeColor="text1"/>
        </w:rPr>
        <w:t xml:space="preserve"> </w:t>
      </w:r>
      <w:r w:rsidR="00E341AD" w:rsidRPr="001153EB">
        <w:rPr>
          <w:rFonts w:asciiTheme="minorHAnsi" w:hAnsiTheme="minorHAnsi" w:cstheme="minorHAnsi"/>
          <w:b/>
          <w:color w:val="000000" w:themeColor="text1"/>
        </w:rPr>
        <w:t>4</w:t>
      </w:r>
      <w:r w:rsidR="00655881" w:rsidRPr="00655881">
        <w:rPr>
          <w:rFonts w:asciiTheme="minorHAnsi" w:hAnsiTheme="minorHAnsi" w:cstheme="minorHAnsi"/>
          <w:color w:val="000000" w:themeColor="text1"/>
        </w:rPr>
        <w:t>.</w:t>
      </w:r>
    </w:p>
    <w:p w14:paraId="5A869CBF" w14:textId="4056F6AC" w:rsidR="006257F1" w:rsidRPr="001153EB" w:rsidRDefault="006257F1" w:rsidP="00D04C15">
      <w:pPr>
        <w:rPr>
          <w:rFonts w:asciiTheme="minorHAnsi" w:hAnsiTheme="minorHAnsi" w:cstheme="minorHAnsi"/>
          <w:color w:val="000000" w:themeColor="text1"/>
        </w:rPr>
      </w:pPr>
    </w:p>
    <w:p w14:paraId="7D519E58" w14:textId="77777777" w:rsidR="00655881" w:rsidRDefault="006257F1"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2.</w:t>
      </w:r>
      <w:r w:rsidR="00655881">
        <w:rPr>
          <w:rFonts w:asciiTheme="minorHAnsi" w:hAnsiTheme="minorHAnsi" w:cstheme="minorHAnsi"/>
          <w:color w:val="000000" w:themeColor="text1"/>
        </w:rPr>
        <w:t xml:space="preserve">6. </w:t>
      </w:r>
      <w:r w:rsidRPr="001153EB">
        <w:rPr>
          <w:rFonts w:asciiTheme="minorHAnsi" w:hAnsiTheme="minorHAnsi" w:cstheme="minorHAnsi"/>
          <w:color w:val="000000" w:themeColor="text1"/>
        </w:rPr>
        <w:t xml:space="preserve">From this sample, </w:t>
      </w:r>
      <w:r w:rsidR="00C20B69" w:rsidRPr="001153EB">
        <w:rPr>
          <w:rFonts w:asciiTheme="minorHAnsi" w:hAnsiTheme="minorHAnsi" w:cstheme="minorHAnsi"/>
          <w:color w:val="000000" w:themeColor="text1"/>
        </w:rPr>
        <w:t xml:space="preserve">harvest </w:t>
      </w:r>
      <w:r w:rsidRPr="001153EB">
        <w:rPr>
          <w:rFonts w:asciiTheme="minorHAnsi" w:hAnsiTheme="minorHAnsi" w:cstheme="minorHAnsi"/>
          <w:color w:val="000000" w:themeColor="text1"/>
        </w:rPr>
        <w:t>several pieces of tumor approximately 1</w:t>
      </w:r>
      <w:r w:rsidR="00655881" w:rsidRPr="00655881">
        <w:rPr>
          <w:rFonts w:asciiTheme="minorHAnsi" w:hAnsiTheme="minorHAnsi" w:cstheme="minorHAnsi"/>
          <w:color w:val="000000" w:themeColor="text1"/>
        </w:rPr>
        <w:t>‒</w:t>
      </w:r>
      <w:r w:rsidRPr="001153EB">
        <w:rPr>
          <w:rFonts w:asciiTheme="minorHAnsi" w:hAnsiTheme="minorHAnsi" w:cstheme="minorHAnsi"/>
          <w:color w:val="000000" w:themeColor="text1"/>
        </w:rPr>
        <w:t>2 mm</w:t>
      </w:r>
      <w:r w:rsidRPr="001153EB">
        <w:rPr>
          <w:rFonts w:asciiTheme="minorHAnsi" w:hAnsiTheme="minorHAnsi" w:cstheme="minorHAnsi"/>
          <w:color w:val="000000" w:themeColor="text1"/>
          <w:vertAlign w:val="superscript"/>
        </w:rPr>
        <w:t>3</w:t>
      </w:r>
      <w:r w:rsidRPr="001153EB">
        <w:rPr>
          <w:rFonts w:asciiTheme="minorHAnsi" w:hAnsiTheme="minorHAnsi" w:cstheme="minorHAnsi"/>
          <w:color w:val="000000" w:themeColor="text1"/>
        </w:rPr>
        <w:t xml:space="preserve"> and immediately store them in</w:t>
      </w:r>
      <w:r w:rsidR="00C20B69" w:rsidRPr="001153EB">
        <w:rPr>
          <w:rFonts w:asciiTheme="minorHAnsi" w:hAnsiTheme="minorHAnsi" w:cstheme="minorHAnsi"/>
          <w:color w:val="000000" w:themeColor="text1"/>
        </w:rPr>
        <w:t xml:space="preserve"> </w:t>
      </w:r>
      <w:r w:rsidR="001124B1" w:rsidRPr="001153EB">
        <w:rPr>
          <w:rFonts w:asciiTheme="minorHAnsi" w:hAnsiTheme="minorHAnsi" w:cstheme="minorHAnsi"/>
          <w:color w:val="000000" w:themeColor="text1"/>
        </w:rPr>
        <w:t xml:space="preserve">a cup containing </w:t>
      </w:r>
      <w:r w:rsidR="00C20B69" w:rsidRPr="001153EB">
        <w:rPr>
          <w:rFonts w:asciiTheme="minorHAnsi" w:hAnsiTheme="minorHAnsi" w:cstheme="minorHAnsi"/>
          <w:color w:val="000000" w:themeColor="text1"/>
        </w:rPr>
        <w:t>room temperature</w:t>
      </w:r>
      <w:r w:rsidRPr="001153EB">
        <w:rPr>
          <w:rFonts w:asciiTheme="minorHAnsi" w:hAnsiTheme="minorHAnsi" w:cstheme="minorHAnsi"/>
          <w:color w:val="000000" w:themeColor="text1"/>
        </w:rPr>
        <w:t xml:space="preserve"> sterile saline. </w:t>
      </w:r>
    </w:p>
    <w:p w14:paraId="73C66464" w14:textId="77777777" w:rsidR="00655881" w:rsidRDefault="00655881" w:rsidP="00D04C15">
      <w:pPr>
        <w:rPr>
          <w:rFonts w:asciiTheme="minorHAnsi" w:hAnsiTheme="minorHAnsi" w:cstheme="minorHAnsi"/>
          <w:color w:val="000000" w:themeColor="text1"/>
        </w:rPr>
      </w:pPr>
    </w:p>
    <w:p w14:paraId="6341EE96" w14:textId="5305C3E7" w:rsidR="006257F1" w:rsidRPr="001153EB" w:rsidRDefault="00655881" w:rsidP="00D04C15">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6257F1" w:rsidRPr="001153EB">
        <w:rPr>
          <w:rFonts w:asciiTheme="minorHAnsi" w:hAnsiTheme="minorHAnsi" w:cstheme="minorHAnsi"/>
          <w:color w:val="000000" w:themeColor="text1"/>
        </w:rPr>
        <w:t>These tumor samples will be used for subsequent intrahepatic implantation.</w:t>
      </w:r>
    </w:p>
    <w:p w14:paraId="36FD62AF" w14:textId="53ED0C17" w:rsidR="006257F1" w:rsidRPr="001153EB" w:rsidRDefault="006257F1" w:rsidP="00D04C15">
      <w:pPr>
        <w:rPr>
          <w:rFonts w:asciiTheme="minorHAnsi" w:hAnsiTheme="minorHAnsi" w:cstheme="minorHAnsi"/>
          <w:color w:val="000000" w:themeColor="text1"/>
        </w:rPr>
      </w:pPr>
    </w:p>
    <w:p w14:paraId="47F59EE7" w14:textId="5B1A721D" w:rsidR="006257F1" w:rsidRPr="001153EB" w:rsidRDefault="006257F1"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2.</w:t>
      </w:r>
      <w:r w:rsidR="00655881">
        <w:rPr>
          <w:rFonts w:asciiTheme="minorHAnsi" w:hAnsiTheme="minorHAnsi" w:cstheme="minorHAnsi"/>
          <w:color w:val="000000" w:themeColor="text1"/>
        </w:rPr>
        <w:t>7.</w:t>
      </w:r>
      <w:r w:rsidRPr="001153EB">
        <w:rPr>
          <w:rFonts w:asciiTheme="minorHAnsi" w:hAnsiTheme="minorHAnsi" w:cstheme="minorHAnsi"/>
          <w:color w:val="000000" w:themeColor="text1"/>
        </w:rPr>
        <w:t xml:space="preserve"> Place the remaining tumor in a sterile </w:t>
      </w:r>
      <w:r w:rsidR="00655881">
        <w:rPr>
          <w:rFonts w:asciiTheme="minorHAnsi" w:hAnsiTheme="minorHAnsi" w:cstheme="minorHAnsi"/>
          <w:color w:val="000000" w:themeColor="text1"/>
        </w:rPr>
        <w:t>P</w:t>
      </w:r>
      <w:r w:rsidRPr="001153EB">
        <w:rPr>
          <w:rFonts w:asciiTheme="minorHAnsi" w:hAnsiTheme="minorHAnsi" w:cstheme="minorHAnsi"/>
          <w:color w:val="000000" w:themeColor="text1"/>
        </w:rPr>
        <w:t>etri dish and bath</w:t>
      </w:r>
      <w:r w:rsidR="00655881">
        <w:rPr>
          <w:rFonts w:asciiTheme="minorHAnsi" w:hAnsiTheme="minorHAnsi" w:cstheme="minorHAnsi"/>
          <w:color w:val="000000" w:themeColor="text1"/>
        </w:rPr>
        <w:t>e</w:t>
      </w:r>
      <w:r w:rsidRPr="001153EB">
        <w:rPr>
          <w:rFonts w:asciiTheme="minorHAnsi" w:hAnsiTheme="minorHAnsi" w:cstheme="minorHAnsi"/>
          <w:color w:val="000000" w:themeColor="text1"/>
        </w:rPr>
        <w:t xml:space="preserve"> it with </w:t>
      </w:r>
      <w:r w:rsidR="00622A4C" w:rsidRPr="00622A4C">
        <w:rPr>
          <w:rFonts w:asciiTheme="minorHAnsi" w:hAnsiTheme="minorHAnsi" w:cstheme="minorHAnsi"/>
          <w:color w:val="000000" w:themeColor="text1"/>
        </w:rPr>
        <w:t xml:space="preserve">Dulbecco's Modified Eagle's Medium </w:t>
      </w:r>
      <w:r w:rsidR="00622A4C">
        <w:rPr>
          <w:rFonts w:asciiTheme="minorHAnsi" w:hAnsiTheme="minorHAnsi" w:cstheme="minorHAnsi"/>
          <w:color w:val="000000" w:themeColor="text1"/>
        </w:rPr>
        <w:t>(</w:t>
      </w:r>
      <w:r w:rsidRPr="001153EB">
        <w:rPr>
          <w:rFonts w:asciiTheme="minorHAnsi" w:hAnsiTheme="minorHAnsi" w:cstheme="minorHAnsi"/>
          <w:color w:val="000000" w:themeColor="text1"/>
        </w:rPr>
        <w:t>DMEM</w:t>
      </w:r>
      <w:r w:rsidR="00622A4C">
        <w:rPr>
          <w:rFonts w:asciiTheme="minorHAnsi" w:hAnsiTheme="minorHAnsi" w:cstheme="minorHAnsi"/>
          <w:color w:val="000000" w:themeColor="text1"/>
        </w:rPr>
        <w:t>)</w:t>
      </w:r>
      <w:r w:rsidRPr="001153EB">
        <w:rPr>
          <w:rFonts w:asciiTheme="minorHAnsi" w:hAnsiTheme="minorHAnsi" w:cstheme="minorHAnsi"/>
          <w:color w:val="000000" w:themeColor="text1"/>
        </w:rPr>
        <w:t>. If this specimen is kept cold on ice, it can be preserved for handling up to 2</w:t>
      </w:r>
      <w:r w:rsidR="00655881" w:rsidRPr="00655881">
        <w:rPr>
          <w:rFonts w:asciiTheme="minorHAnsi" w:hAnsiTheme="minorHAnsi" w:cstheme="minorHAnsi"/>
          <w:color w:val="000000" w:themeColor="text1"/>
        </w:rPr>
        <w:t>‒</w:t>
      </w:r>
      <w:r w:rsidRPr="001153EB">
        <w:rPr>
          <w:rFonts w:asciiTheme="minorHAnsi" w:hAnsiTheme="minorHAnsi" w:cstheme="minorHAnsi"/>
          <w:color w:val="000000" w:themeColor="text1"/>
        </w:rPr>
        <w:t>3 h later.</w:t>
      </w:r>
      <w:r w:rsidR="00D32586">
        <w:rPr>
          <w:rFonts w:asciiTheme="minorHAnsi" w:hAnsiTheme="minorHAnsi" w:cstheme="minorHAnsi"/>
          <w:color w:val="000000" w:themeColor="text1"/>
        </w:rPr>
        <w:t xml:space="preserve"> </w:t>
      </w:r>
    </w:p>
    <w:p w14:paraId="2C31C118" w14:textId="719D0816" w:rsidR="006257F1" w:rsidRPr="001153EB" w:rsidRDefault="006257F1" w:rsidP="00D04C15">
      <w:pPr>
        <w:rPr>
          <w:rFonts w:asciiTheme="minorHAnsi" w:hAnsiTheme="minorHAnsi" w:cstheme="minorHAnsi"/>
          <w:color w:val="000000" w:themeColor="text1"/>
        </w:rPr>
      </w:pPr>
    </w:p>
    <w:p w14:paraId="304C26DC" w14:textId="6CAF8413" w:rsidR="005D6EA8" w:rsidRPr="001153EB" w:rsidRDefault="005D6EA8" w:rsidP="00480D70">
      <w:pPr>
        <w:outlineLvl w:val="0"/>
        <w:rPr>
          <w:rFonts w:asciiTheme="minorHAnsi" w:hAnsiTheme="minorHAnsi" w:cstheme="minorHAnsi"/>
          <w:b/>
          <w:color w:val="000000" w:themeColor="text1"/>
        </w:rPr>
      </w:pPr>
      <w:r w:rsidRPr="00D32586">
        <w:rPr>
          <w:rFonts w:asciiTheme="minorHAnsi" w:hAnsiTheme="minorHAnsi" w:cstheme="minorHAnsi"/>
          <w:b/>
          <w:color w:val="000000" w:themeColor="text1"/>
          <w:highlight w:val="yellow"/>
        </w:rPr>
        <w:t>3. Liver Tumor Implantation via Laparotomy</w:t>
      </w:r>
    </w:p>
    <w:p w14:paraId="246AD054" w14:textId="37D7D102" w:rsidR="005D6EA8" w:rsidRPr="001153EB" w:rsidRDefault="005D6EA8" w:rsidP="00D04C15">
      <w:pPr>
        <w:rPr>
          <w:rFonts w:asciiTheme="minorHAnsi" w:hAnsiTheme="minorHAnsi" w:cstheme="minorHAnsi"/>
          <w:b/>
          <w:color w:val="000000" w:themeColor="text1"/>
        </w:rPr>
      </w:pPr>
    </w:p>
    <w:p w14:paraId="6D79FA9D" w14:textId="2177716A" w:rsidR="005D6EA8" w:rsidRPr="001153EB" w:rsidRDefault="005B3E3A"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3.1. </w:t>
      </w:r>
      <w:r w:rsidR="009F0125" w:rsidRPr="001153EB">
        <w:rPr>
          <w:rFonts w:asciiTheme="minorHAnsi" w:hAnsiTheme="minorHAnsi" w:cstheme="minorHAnsi"/>
          <w:color w:val="000000" w:themeColor="text1"/>
        </w:rPr>
        <w:t>Prepare the r</w:t>
      </w:r>
      <w:r w:rsidR="00BE72E3" w:rsidRPr="001153EB">
        <w:rPr>
          <w:rFonts w:asciiTheme="minorHAnsi" w:hAnsiTheme="minorHAnsi" w:cstheme="minorHAnsi"/>
          <w:color w:val="000000" w:themeColor="text1"/>
        </w:rPr>
        <w:t>ecipient r</w:t>
      </w:r>
      <w:r w:rsidR="009F0125" w:rsidRPr="001153EB">
        <w:rPr>
          <w:rFonts w:asciiTheme="minorHAnsi" w:hAnsiTheme="minorHAnsi" w:cstheme="minorHAnsi"/>
          <w:color w:val="000000" w:themeColor="text1"/>
        </w:rPr>
        <w:t>abbit for laparotomy.</w:t>
      </w:r>
      <w:r w:rsidR="00622A4C">
        <w:rPr>
          <w:rFonts w:asciiTheme="minorHAnsi" w:hAnsiTheme="minorHAnsi" w:cstheme="minorHAnsi"/>
          <w:color w:val="000000" w:themeColor="text1"/>
        </w:rPr>
        <w:t xml:space="preserve"> </w:t>
      </w:r>
      <w:r w:rsidR="009F0125" w:rsidRPr="001153EB">
        <w:rPr>
          <w:rFonts w:asciiTheme="minorHAnsi" w:hAnsiTheme="minorHAnsi" w:cstheme="minorHAnsi"/>
          <w:color w:val="000000" w:themeColor="text1"/>
        </w:rPr>
        <w:t>Anesthetize</w:t>
      </w:r>
      <w:r w:rsidR="00F44FE8" w:rsidRPr="001153EB">
        <w:rPr>
          <w:rFonts w:asciiTheme="minorHAnsi" w:hAnsiTheme="minorHAnsi" w:cstheme="minorHAnsi"/>
          <w:color w:val="000000" w:themeColor="text1"/>
        </w:rPr>
        <w:t xml:space="preserve"> the recipient rabbit using </w:t>
      </w:r>
      <w:r w:rsidR="006E4E66" w:rsidRPr="001153EB">
        <w:rPr>
          <w:rFonts w:asciiTheme="minorHAnsi" w:hAnsiTheme="minorHAnsi" w:cstheme="minorHAnsi"/>
          <w:color w:val="000000" w:themeColor="text1"/>
        </w:rPr>
        <w:t>45 mg/kg ketamine and 5 mg/kg xylazine</w:t>
      </w:r>
      <w:r w:rsidR="00F44FE8" w:rsidRPr="001153EB">
        <w:rPr>
          <w:rFonts w:asciiTheme="minorHAnsi" w:hAnsiTheme="minorHAnsi" w:cstheme="minorHAnsi"/>
          <w:color w:val="000000" w:themeColor="text1"/>
        </w:rPr>
        <w:t xml:space="preserve"> for induction followed by intubation and maintenance with 1%</w:t>
      </w:r>
      <w:r w:rsidR="00655881">
        <w:rPr>
          <w:rFonts w:asciiTheme="minorHAnsi" w:hAnsiTheme="minorHAnsi" w:cstheme="minorHAnsi"/>
          <w:color w:val="000000" w:themeColor="text1"/>
        </w:rPr>
        <w:t>--</w:t>
      </w:r>
      <w:r w:rsidR="00F44FE8" w:rsidRPr="001153EB">
        <w:rPr>
          <w:rFonts w:asciiTheme="minorHAnsi" w:hAnsiTheme="minorHAnsi" w:cstheme="minorHAnsi"/>
          <w:color w:val="000000" w:themeColor="text1"/>
        </w:rPr>
        <w:t xml:space="preserve">3% isoflurane as needed. </w:t>
      </w:r>
      <w:r w:rsidR="00DA5DCC" w:rsidRPr="001153EB">
        <w:rPr>
          <w:rFonts w:asciiTheme="minorHAnsi" w:hAnsiTheme="minorHAnsi" w:cstheme="minorHAnsi"/>
          <w:color w:val="000000" w:themeColor="text1"/>
        </w:rPr>
        <w:t>When the rabbit is anesthetized, shave the surgical site</w:t>
      </w:r>
      <w:r w:rsidR="0017521F" w:rsidRPr="001153EB">
        <w:rPr>
          <w:rFonts w:asciiTheme="minorHAnsi" w:hAnsiTheme="minorHAnsi" w:cstheme="minorHAnsi"/>
          <w:color w:val="000000" w:themeColor="text1"/>
        </w:rPr>
        <w:t xml:space="preserve"> using hair clippers</w:t>
      </w:r>
      <w:r w:rsidR="00DA5DCC" w:rsidRPr="001153EB">
        <w:rPr>
          <w:rFonts w:asciiTheme="minorHAnsi" w:hAnsiTheme="minorHAnsi" w:cstheme="minorHAnsi"/>
          <w:color w:val="000000" w:themeColor="text1"/>
        </w:rPr>
        <w:t>.</w:t>
      </w:r>
      <w:r w:rsidR="002C3E26" w:rsidRPr="002C3E26">
        <w:rPr>
          <w:rFonts w:asciiTheme="minorHAnsi" w:hAnsiTheme="minorHAnsi" w:cstheme="minorHAnsi"/>
          <w:color w:val="000000" w:themeColor="text1"/>
        </w:rPr>
        <w:t xml:space="preserve"> </w:t>
      </w:r>
      <w:r w:rsidR="002C3E26" w:rsidRPr="001153EB">
        <w:rPr>
          <w:rFonts w:asciiTheme="minorHAnsi" w:hAnsiTheme="minorHAnsi" w:cstheme="minorHAnsi"/>
          <w:color w:val="000000" w:themeColor="text1"/>
        </w:rPr>
        <w:t>Prepare and drape the abdomen in a sterile surgical fashion.</w:t>
      </w:r>
    </w:p>
    <w:p w14:paraId="363C0130" w14:textId="2C2979A5" w:rsidR="009F0125" w:rsidRPr="001153EB" w:rsidRDefault="009F0125" w:rsidP="00D04C15">
      <w:pPr>
        <w:rPr>
          <w:rFonts w:asciiTheme="minorHAnsi" w:hAnsiTheme="minorHAnsi" w:cstheme="minorHAnsi"/>
          <w:color w:val="000000" w:themeColor="text1"/>
        </w:rPr>
      </w:pPr>
    </w:p>
    <w:p w14:paraId="4E2C7D3E" w14:textId="2A7A1750" w:rsidR="009F0125" w:rsidRPr="001153EB" w:rsidRDefault="009F0125" w:rsidP="00D04C15">
      <w:pPr>
        <w:rPr>
          <w:rFonts w:asciiTheme="minorHAnsi" w:hAnsiTheme="minorHAnsi" w:cstheme="minorHAnsi"/>
          <w:color w:val="000000" w:themeColor="text1"/>
          <w:highlight w:val="yellow"/>
        </w:rPr>
      </w:pPr>
      <w:r w:rsidRPr="001153EB">
        <w:rPr>
          <w:rFonts w:asciiTheme="minorHAnsi" w:hAnsiTheme="minorHAnsi" w:cstheme="minorHAnsi"/>
          <w:color w:val="000000" w:themeColor="text1"/>
          <w:highlight w:val="yellow"/>
        </w:rPr>
        <w:t>3.2.</w:t>
      </w:r>
      <w:r w:rsidR="001B6EF2" w:rsidRPr="001153EB">
        <w:rPr>
          <w:rFonts w:asciiTheme="minorHAnsi" w:hAnsiTheme="minorHAnsi" w:cstheme="minorHAnsi"/>
          <w:color w:val="000000" w:themeColor="text1"/>
          <w:highlight w:val="yellow"/>
        </w:rPr>
        <w:t xml:space="preserve"> Using a </w:t>
      </w:r>
      <w:r w:rsidR="00655881">
        <w:rPr>
          <w:rFonts w:asciiTheme="minorHAnsi" w:hAnsiTheme="minorHAnsi" w:cstheme="minorHAnsi"/>
          <w:color w:val="000000" w:themeColor="text1"/>
          <w:highlight w:val="yellow"/>
        </w:rPr>
        <w:t>#</w:t>
      </w:r>
      <w:r w:rsidR="001B6EF2" w:rsidRPr="001153EB">
        <w:rPr>
          <w:rFonts w:asciiTheme="minorHAnsi" w:hAnsiTheme="minorHAnsi" w:cstheme="minorHAnsi"/>
          <w:color w:val="000000" w:themeColor="text1"/>
          <w:highlight w:val="yellow"/>
        </w:rPr>
        <w:t>15-blade, i</w:t>
      </w:r>
      <w:r w:rsidR="00A74958" w:rsidRPr="001153EB">
        <w:rPr>
          <w:rFonts w:asciiTheme="minorHAnsi" w:hAnsiTheme="minorHAnsi" w:cstheme="minorHAnsi"/>
          <w:color w:val="000000" w:themeColor="text1"/>
          <w:highlight w:val="yellow"/>
        </w:rPr>
        <w:t xml:space="preserve">nitiate the laparotomy by </w:t>
      </w:r>
      <w:r w:rsidR="003312C2" w:rsidRPr="001153EB">
        <w:rPr>
          <w:rFonts w:asciiTheme="minorHAnsi" w:hAnsiTheme="minorHAnsi" w:cstheme="minorHAnsi"/>
          <w:color w:val="000000" w:themeColor="text1"/>
          <w:highlight w:val="yellow"/>
        </w:rPr>
        <w:t xml:space="preserve">making a </w:t>
      </w:r>
      <w:r w:rsidR="009677C7" w:rsidRPr="001153EB">
        <w:rPr>
          <w:rFonts w:asciiTheme="minorHAnsi" w:hAnsiTheme="minorHAnsi" w:cstheme="minorHAnsi"/>
          <w:color w:val="000000" w:themeColor="text1"/>
          <w:highlight w:val="yellow"/>
        </w:rPr>
        <w:t xml:space="preserve">small </w:t>
      </w:r>
      <w:r w:rsidR="003312C2" w:rsidRPr="001153EB">
        <w:rPr>
          <w:rFonts w:asciiTheme="minorHAnsi" w:hAnsiTheme="minorHAnsi" w:cstheme="minorHAnsi"/>
          <w:color w:val="000000" w:themeColor="text1"/>
          <w:highlight w:val="yellow"/>
        </w:rPr>
        <w:t>downward vertical midline incision through the rabbit’s skin starting from the xiphoid</w:t>
      </w:r>
      <w:r w:rsidR="001B6EF2" w:rsidRPr="001153EB">
        <w:rPr>
          <w:rFonts w:asciiTheme="minorHAnsi" w:hAnsiTheme="minorHAnsi" w:cstheme="minorHAnsi"/>
          <w:color w:val="000000" w:themeColor="text1"/>
          <w:highlight w:val="yellow"/>
        </w:rPr>
        <w:t xml:space="preserve"> process</w:t>
      </w:r>
      <w:r w:rsidR="003312C2" w:rsidRPr="001153EB">
        <w:rPr>
          <w:rFonts w:asciiTheme="minorHAnsi" w:hAnsiTheme="minorHAnsi" w:cstheme="minorHAnsi"/>
          <w:color w:val="000000" w:themeColor="text1"/>
          <w:highlight w:val="yellow"/>
        </w:rPr>
        <w:t>. This should be easily palpated and tends to be roughly the size of an American penny.</w:t>
      </w:r>
      <w:r w:rsidR="001A34C5" w:rsidRPr="001153EB">
        <w:rPr>
          <w:rFonts w:asciiTheme="minorHAnsi" w:hAnsiTheme="minorHAnsi" w:cstheme="minorHAnsi"/>
          <w:color w:val="000000" w:themeColor="text1"/>
          <w:highlight w:val="yellow"/>
        </w:rPr>
        <w:t xml:space="preserve"> </w:t>
      </w:r>
      <w:r w:rsidR="001A34C5" w:rsidRPr="00655881">
        <w:rPr>
          <w:rFonts w:asciiTheme="minorHAnsi" w:hAnsiTheme="minorHAnsi" w:cstheme="minorHAnsi"/>
          <w:color w:val="000000" w:themeColor="text1"/>
          <w:highlight w:val="yellow"/>
        </w:rPr>
        <w:t>See</w:t>
      </w:r>
      <w:r w:rsidR="00655881">
        <w:rPr>
          <w:rFonts w:asciiTheme="minorHAnsi" w:hAnsiTheme="minorHAnsi" w:cstheme="minorHAnsi"/>
          <w:color w:val="000000" w:themeColor="text1"/>
          <w:highlight w:val="yellow"/>
        </w:rPr>
        <w:t xml:space="preserve"> </w:t>
      </w:r>
      <w:r w:rsidR="00AE4E21" w:rsidRPr="00AE4E21">
        <w:rPr>
          <w:rFonts w:asciiTheme="minorHAnsi" w:hAnsiTheme="minorHAnsi" w:cstheme="minorHAnsi"/>
          <w:b/>
          <w:color w:val="000000" w:themeColor="text1"/>
          <w:highlight w:val="yellow"/>
        </w:rPr>
        <w:t>Figure</w:t>
      </w:r>
      <w:r w:rsidR="001A34C5" w:rsidRPr="001153EB">
        <w:rPr>
          <w:rFonts w:asciiTheme="minorHAnsi" w:hAnsiTheme="minorHAnsi" w:cstheme="minorHAnsi"/>
          <w:b/>
          <w:color w:val="000000" w:themeColor="text1"/>
          <w:highlight w:val="yellow"/>
        </w:rPr>
        <w:t xml:space="preserve"> </w:t>
      </w:r>
      <w:r w:rsidR="002C40F2" w:rsidRPr="001153EB">
        <w:rPr>
          <w:rFonts w:asciiTheme="minorHAnsi" w:hAnsiTheme="minorHAnsi" w:cstheme="minorHAnsi"/>
          <w:b/>
          <w:color w:val="000000" w:themeColor="text1"/>
          <w:highlight w:val="yellow"/>
        </w:rPr>
        <w:t>5</w:t>
      </w:r>
      <w:r w:rsidR="00655881" w:rsidRPr="00655881">
        <w:rPr>
          <w:rFonts w:asciiTheme="minorHAnsi" w:hAnsiTheme="minorHAnsi" w:cstheme="minorHAnsi"/>
          <w:color w:val="000000" w:themeColor="text1"/>
          <w:highlight w:val="yellow"/>
        </w:rPr>
        <w:t>.</w:t>
      </w:r>
    </w:p>
    <w:p w14:paraId="4E7C5381" w14:textId="6635BF78" w:rsidR="003312C2" w:rsidRPr="001153EB" w:rsidRDefault="003312C2" w:rsidP="00D04C15">
      <w:pPr>
        <w:rPr>
          <w:rFonts w:asciiTheme="minorHAnsi" w:hAnsiTheme="minorHAnsi" w:cstheme="minorHAnsi"/>
          <w:color w:val="000000" w:themeColor="text1"/>
          <w:highlight w:val="yellow"/>
        </w:rPr>
      </w:pPr>
    </w:p>
    <w:p w14:paraId="36FF4FF6" w14:textId="453E25B7" w:rsidR="003312C2" w:rsidRPr="001153EB" w:rsidRDefault="003312C2" w:rsidP="00D04C15">
      <w:pPr>
        <w:rPr>
          <w:rFonts w:asciiTheme="minorHAnsi" w:hAnsiTheme="minorHAnsi" w:cstheme="minorHAnsi"/>
          <w:color w:val="000000" w:themeColor="text1"/>
        </w:rPr>
      </w:pPr>
      <w:r w:rsidRPr="001153EB">
        <w:rPr>
          <w:rFonts w:asciiTheme="minorHAnsi" w:hAnsiTheme="minorHAnsi" w:cstheme="minorHAnsi"/>
          <w:color w:val="000000" w:themeColor="text1"/>
          <w:highlight w:val="yellow"/>
        </w:rPr>
        <w:t>3.</w:t>
      </w:r>
      <w:r w:rsidR="00622A4C">
        <w:rPr>
          <w:rFonts w:asciiTheme="minorHAnsi" w:hAnsiTheme="minorHAnsi" w:cstheme="minorHAnsi"/>
          <w:color w:val="000000" w:themeColor="text1"/>
          <w:highlight w:val="yellow"/>
        </w:rPr>
        <w:t xml:space="preserve">3. </w:t>
      </w:r>
      <w:r w:rsidR="00655881">
        <w:rPr>
          <w:rFonts w:asciiTheme="minorHAnsi" w:hAnsiTheme="minorHAnsi" w:cstheme="minorHAnsi"/>
          <w:color w:val="000000" w:themeColor="text1"/>
          <w:highlight w:val="yellow"/>
        </w:rPr>
        <w:t>Reflect the</w:t>
      </w:r>
      <w:r w:rsidR="00F80ECD" w:rsidRPr="001153EB">
        <w:rPr>
          <w:rFonts w:asciiTheme="minorHAnsi" w:hAnsiTheme="minorHAnsi" w:cstheme="minorHAnsi"/>
          <w:color w:val="000000" w:themeColor="text1"/>
          <w:highlight w:val="yellow"/>
        </w:rPr>
        <w:t xml:space="preserve"> skin </w:t>
      </w:r>
      <w:r w:rsidR="00655881">
        <w:rPr>
          <w:rFonts w:asciiTheme="minorHAnsi" w:hAnsiTheme="minorHAnsi" w:cstheme="minorHAnsi"/>
          <w:color w:val="000000" w:themeColor="text1"/>
          <w:highlight w:val="yellow"/>
        </w:rPr>
        <w:t>and</w:t>
      </w:r>
      <w:r w:rsidR="00F80ECD" w:rsidRPr="001153EB">
        <w:rPr>
          <w:rFonts w:asciiTheme="minorHAnsi" w:hAnsiTheme="minorHAnsi" w:cstheme="minorHAnsi"/>
          <w:color w:val="000000" w:themeColor="text1"/>
          <w:highlight w:val="yellow"/>
        </w:rPr>
        <w:t xml:space="preserve"> identify the </w:t>
      </w:r>
      <w:proofErr w:type="spellStart"/>
      <w:r w:rsidR="00F80ECD" w:rsidRPr="00655881">
        <w:rPr>
          <w:rFonts w:asciiTheme="minorHAnsi" w:hAnsiTheme="minorHAnsi" w:cstheme="minorHAnsi"/>
          <w:i/>
          <w:color w:val="000000" w:themeColor="text1"/>
          <w:highlight w:val="yellow"/>
        </w:rPr>
        <w:t>linea</w:t>
      </w:r>
      <w:proofErr w:type="spellEnd"/>
      <w:r w:rsidR="00F80ECD" w:rsidRPr="00655881">
        <w:rPr>
          <w:rFonts w:asciiTheme="minorHAnsi" w:hAnsiTheme="minorHAnsi" w:cstheme="minorHAnsi"/>
          <w:i/>
          <w:color w:val="000000" w:themeColor="text1"/>
          <w:highlight w:val="yellow"/>
        </w:rPr>
        <w:t xml:space="preserve"> alba</w:t>
      </w:r>
      <w:r w:rsidR="00F80ECD" w:rsidRPr="001153EB">
        <w:rPr>
          <w:rFonts w:asciiTheme="minorHAnsi" w:hAnsiTheme="minorHAnsi" w:cstheme="minorHAnsi"/>
          <w:color w:val="000000" w:themeColor="text1"/>
          <w:highlight w:val="yellow"/>
        </w:rPr>
        <w:t xml:space="preserve">. This should be a reflective white band of tissue traveling inferiorly in the midline. </w:t>
      </w:r>
      <w:r w:rsidR="00946EBB" w:rsidRPr="001153EB">
        <w:rPr>
          <w:rFonts w:asciiTheme="minorHAnsi" w:hAnsiTheme="minorHAnsi" w:cstheme="minorHAnsi"/>
          <w:color w:val="000000" w:themeColor="text1"/>
          <w:highlight w:val="yellow"/>
        </w:rPr>
        <w:t xml:space="preserve">Use blunt dissection to </w:t>
      </w:r>
      <w:r w:rsidR="001B6EF2" w:rsidRPr="001153EB">
        <w:rPr>
          <w:rFonts w:asciiTheme="minorHAnsi" w:hAnsiTheme="minorHAnsi" w:cstheme="minorHAnsi"/>
          <w:color w:val="000000" w:themeColor="text1"/>
          <w:highlight w:val="yellow"/>
        </w:rPr>
        <w:t xml:space="preserve">traverse the </w:t>
      </w:r>
      <w:proofErr w:type="spellStart"/>
      <w:r w:rsidR="001B6EF2" w:rsidRPr="00655881">
        <w:rPr>
          <w:rFonts w:asciiTheme="minorHAnsi" w:hAnsiTheme="minorHAnsi" w:cstheme="minorHAnsi"/>
          <w:i/>
          <w:color w:val="000000" w:themeColor="text1"/>
          <w:highlight w:val="yellow"/>
        </w:rPr>
        <w:t>linea</w:t>
      </w:r>
      <w:proofErr w:type="spellEnd"/>
      <w:r w:rsidR="001B6EF2" w:rsidRPr="00655881">
        <w:rPr>
          <w:rFonts w:asciiTheme="minorHAnsi" w:hAnsiTheme="minorHAnsi" w:cstheme="minorHAnsi"/>
          <w:i/>
          <w:color w:val="000000" w:themeColor="text1"/>
          <w:highlight w:val="yellow"/>
        </w:rPr>
        <w:t xml:space="preserve"> alba</w:t>
      </w:r>
      <w:r w:rsidR="001B6EF2" w:rsidRPr="001153EB">
        <w:rPr>
          <w:rFonts w:asciiTheme="minorHAnsi" w:hAnsiTheme="minorHAnsi" w:cstheme="minorHAnsi"/>
          <w:color w:val="000000" w:themeColor="text1"/>
          <w:highlight w:val="yellow"/>
        </w:rPr>
        <w:t xml:space="preserve"> and expose the peritoneum.</w:t>
      </w:r>
      <w:r w:rsidR="001A34C5" w:rsidRPr="001153EB">
        <w:rPr>
          <w:rFonts w:asciiTheme="minorHAnsi" w:hAnsiTheme="minorHAnsi" w:cstheme="minorHAnsi"/>
          <w:color w:val="000000" w:themeColor="text1"/>
          <w:highlight w:val="yellow"/>
        </w:rPr>
        <w:t xml:space="preserve"> </w:t>
      </w:r>
      <w:r w:rsidR="001A34C5" w:rsidRPr="00655881">
        <w:rPr>
          <w:rFonts w:asciiTheme="minorHAnsi" w:hAnsiTheme="minorHAnsi" w:cstheme="minorHAnsi"/>
          <w:color w:val="000000" w:themeColor="text1"/>
          <w:highlight w:val="yellow"/>
        </w:rPr>
        <w:t>See</w:t>
      </w:r>
      <w:r w:rsidR="001A34C5" w:rsidRPr="001153EB">
        <w:rPr>
          <w:rFonts w:asciiTheme="minorHAnsi" w:hAnsiTheme="minorHAnsi" w:cstheme="minorHAnsi"/>
          <w:b/>
          <w:color w:val="000000" w:themeColor="text1"/>
          <w:highlight w:val="yellow"/>
        </w:rPr>
        <w:t xml:space="preserve"> </w:t>
      </w:r>
      <w:r w:rsidR="00AE4E21" w:rsidRPr="00AE4E21">
        <w:rPr>
          <w:rFonts w:asciiTheme="minorHAnsi" w:hAnsiTheme="minorHAnsi" w:cstheme="minorHAnsi"/>
          <w:b/>
          <w:color w:val="000000" w:themeColor="text1"/>
          <w:highlight w:val="yellow"/>
        </w:rPr>
        <w:t>Figure</w:t>
      </w:r>
      <w:r w:rsidR="001A34C5" w:rsidRPr="001153EB">
        <w:rPr>
          <w:rFonts w:asciiTheme="minorHAnsi" w:hAnsiTheme="minorHAnsi" w:cstheme="minorHAnsi"/>
          <w:b/>
          <w:color w:val="000000" w:themeColor="text1"/>
          <w:highlight w:val="yellow"/>
        </w:rPr>
        <w:t xml:space="preserve"> </w:t>
      </w:r>
      <w:r w:rsidR="002C40F2" w:rsidRPr="001153EB">
        <w:rPr>
          <w:rFonts w:asciiTheme="minorHAnsi" w:hAnsiTheme="minorHAnsi" w:cstheme="minorHAnsi"/>
          <w:b/>
          <w:color w:val="000000" w:themeColor="text1"/>
          <w:highlight w:val="yellow"/>
        </w:rPr>
        <w:t>6</w:t>
      </w:r>
      <w:r w:rsidR="00655881" w:rsidRPr="00655881">
        <w:rPr>
          <w:rFonts w:asciiTheme="minorHAnsi" w:hAnsiTheme="minorHAnsi" w:cstheme="minorHAnsi"/>
          <w:color w:val="000000" w:themeColor="text1"/>
          <w:highlight w:val="yellow"/>
        </w:rPr>
        <w:t>.</w:t>
      </w:r>
    </w:p>
    <w:p w14:paraId="646AF99E" w14:textId="3929B0F2" w:rsidR="00F80ECD" w:rsidRPr="001153EB" w:rsidRDefault="00F80ECD" w:rsidP="00D04C15">
      <w:pPr>
        <w:rPr>
          <w:rFonts w:asciiTheme="minorHAnsi" w:hAnsiTheme="minorHAnsi" w:cstheme="minorHAnsi"/>
          <w:color w:val="000000" w:themeColor="text1"/>
        </w:rPr>
      </w:pPr>
    </w:p>
    <w:p w14:paraId="0F76025E" w14:textId="7D53A070" w:rsidR="00F80ECD" w:rsidRPr="001153EB" w:rsidRDefault="00F80ECD"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Note: </w:t>
      </w:r>
      <w:r w:rsidR="001B6EF2" w:rsidRPr="001153EB">
        <w:rPr>
          <w:rFonts w:asciiTheme="minorHAnsi" w:hAnsiTheme="minorHAnsi" w:cstheme="minorHAnsi"/>
          <w:color w:val="000000" w:themeColor="text1"/>
        </w:rPr>
        <w:t>The peritoneum is easily identified since it will be directly overlying the bowel</w:t>
      </w:r>
      <w:r w:rsidR="00385FDD" w:rsidRPr="001153EB">
        <w:rPr>
          <w:rFonts w:asciiTheme="minorHAnsi" w:hAnsiTheme="minorHAnsi" w:cstheme="minorHAnsi"/>
          <w:color w:val="000000" w:themeColor="text1"/>
        </w:rPr>
        <w:t>,</w:t>
      </w:r>
      <w:r w:rsidR="001B6EF2" w:rsidRPr="001153EB">
        <w:rPr>
          <w:rFonts w:asciiTheme="minorHAnsi" w:hAnsiTheme="minorHAnsi" w:cstheme="minorHAnsi"/>
          <w:color w:val="000000" w:themeColor="text1"/>
        </w:rPr>
        <w:t xml:space="preserve"> which can be seen moving with respiration.</w:t>
      </w:r>
    </w:p>
    <w:p w14:paraId="0D906895" w14:textId="5D5F9F0F" w:rsidR="001B6EF2" w:rsidRPr="001153EB" w:rsidRDefault="001B6EF2" w:rsidP="00D04C15">
      <w:pPr>
        <w:rPr>
          <w:rFonts w:asciiTheme="minorHAnsi" w:hAnsiTheme="minorHAnsi" w:cstheme="minorHAnsi"/>
          <w:color w:val="000000" w:themeColor="text1"/>
        </w:rPr>
      </w:pPr>
    </w:p>
    <w:p w14:paraId="3865E162" w14:textId="6DCEA706" w:rsidR="001B6EF2" w:rsidRPr="001153EB" w:rsidRDefault="001B6EF2"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CAUTION: The peritoneum tends to be adherent to the underlying bowel due to surface tension. Using blunt trauma to dissect the </w:t>
      </w:r>
      <w:proofErr w:type="spellStart"/>
      <w:r w:rsidRPr="00622A4C">
        <w:rPr>
          <w:rFonts w:asciiTheme="minorHAnsi" w:hAnsiTheme="minorHAnsi" w:cstheme="minorHAnsi"/>
          <w:i/>
          <w:color w:val="000000" w:themeColor="text1"/>
        </w:rPr>
        <w:t>linea</w:t>
      </w:r>
      <w:proofErr w:type="spellEnd"/>
      <w:r w:rsidRPr="00622A4C">
        <w:rPr>
          <w:rFonts w:asciiTheme="minorHAnsi" w:hAnsiTheme="minorHAnsi" w:cstheme="minorHAnsi"/>
          <w:i/>
          <w:color w:val="000000" w:themeColor="text1"/>
        </w:rPr>
        <w:t xml:space="preserve"> alba</w:t>
      </w:r>
      <w:r w:rsidRPr="001153EB">
        <w:rPr>
          <w:rFonts w:asciiTheme="minorHAnsi" w:hAnsiTheme="minorHAnsi" w:cstheme="minorHAnsi"/>
          <w:color w:val="000000" w:themeColor="text1"/>
        </w:rPr>
        <w:t xml:space="preserve"> helps to dissipate the risk of perforating the </w:t>
      </w:r>
      <w:r w:rsidRPr="001153EB">
        <w:rPr>
          <w:rFonts w:asciiTheme="minorHAnsi" w:hAnsiTheme="minorHAnsi" w:cstheme="minorHAnsi"/>
          <w:color w:val="000000" w:themeColor="text1"/>
        </w:rPr>
        <w:lastRenderedPageBreak/>
        <w:t xml:space="preserve">underlying bowel. </w:t>
      </w:r>
    </w:p>
    <w:p w14:paraId="43B82132" w14:textId="1AB531D4" w:rsidR="001B6EF2" w:rsidRPr="001153EB" w:rsidRDefault="001B6EF2" w:rsidP="00D04C15">
      <w:pPr>
        <w:rPr>
          <w:rFonts w:asciiTheme="minorHAnsi" w:hAnsiTheme="minorHAnsi" w:cstheme="minorHAnsi"/>
          <w:color w:val="000000" w:themeColor="text1"/>
        </w:rPr>
      </w:pPr>
    </w:p>
    <w:p w14:paraId="363C2621" w14:textId="16797ADF" w:rsidR="009677C7" w:rsidRPr="001153EB" w:rsidRDefault="001B6EF2" w:rsidP="00D04C15">
      <w:pPr>
        <w:rPr>
          <w:rFonts w:asciiTheme="minorHAnsi" w:hAnsiTheme="minorHAnsi" w:cstheme="minorHAnsi"/>
          <w:color w:val="000000" w:themeColor="text1"/>
        </w:rPr>
      </w:pPr>
      <w:r w:rsidRPr="001153EB">
        <w:rPr>
          <w:rFonts w:asciiTheme="minorHAnsi" w:hAnsiTheme="minorHAnsi" w:cstheme="minorHAnsi"/>
          <w:color w:val="000000" w:themeColor="text1"/>
          <w:highlight w:val="yellow"/>
        </w:rPr>
        <w:t>3.</w:t>
      </w:r>
      <w:r w:rsidR="00622A4C">
        <w:rPr>
          <w:rFonts w:asciiTheme="minorHAnsi" w:hAnsiTheme="minorHAnsi" w:cstheme="minorHAnsi"/>
          <w:color w:val="000000" w:themeColor="text1"/>
          <w:highlight w:val="yellow"/>
        </w:rPr>
        <w:t>4.</w:t>
      </w:r>
      <w:r w:rsidRPr="001153EB">
        <w:rPr>
          <w:rFonts w:asciiTheme="minorHAnsi" w:hAnsiTheme="minorHAnsi" w:cstheme="minorHAnsi"/>
          <w:color w:val="000000" w:themeColor="text1"/>
          <w:highlight w:val="yellow"/>
        </w:rPr>
        <w:t xml:space="preserve"> </w:t>
      </w:r>
      <w:r w:rsidR="00B47602" w:rsidRPr="001153EB">
        <w:rPr>
          <w:rFonts w:asciiTheme="minorHAnsi" w:hAnsiTheme="minorHAnsi" w:cstheme="minorHAnsi"/>
          <w:color w:val="000000" w:themeColor="text1"/>
          <w:highlight w:val="yellow"/>
        </w:rPr>
        <w:t xml:space="preserve">Once the peritoneum is exposed, carefully dissect through it to enter the peritoneal cavity. </w:t>
      </w:r>
      <w:r w:rsidR="00622A4C">
        <w:rPr>
          <w:rFonts w:asciiTheme="minorHAnsi" w:hAnsiTheme="minorHAnsi" w:cstheme="minorHAnsi"/>
          <w:color w:val="000000" w:themeColor="text1"/>
          <w:highlight w:val="yellow"/>
        </w:rPr>
        <w:t>The liver can now be identified</w:t>
      </w:r>
      <w:r w:rsidR="00B47602" w:rsidRPr="001153EB">
        <w:rPr>
          <w:rFonts w:asciiTheme="minorHAnsi" w:hAnsiTheme="minorHAnsi" w:cstheme="minorHAnsi"/>
          <w:color w:val="000000" w:themeColor="text1"/>
          <w:highlight w:val="yellow"/>
        </w:rPr>
        <w:t>.</w:t>
      </w:r>
      <w:r w:rsidR="009677C7" w:rsidRPr="001153EB">
        <w:rPr>
          <w:rFonts w:asciiTheme="minorHAnsi" w:hAnsiTheme="minorHAnsi" w:cstheme="minorHAnsi"/>
          <w:color w:val="000000" w:themeColor="text1"/>
          <w:highlight w:val="yellow"/>
        </w:rPr>
        <w:t xml:space="preserve"> To better navigate the abdominal space, extend the midline incision 1</w:t>
      </w:r>
      <w:r w:rsidR="00622A4C" w:rsidRPr="00622A4C">
        <w:rPr>
          <w:rFonts w:asciiTheme="minorHAnsi" w:hAnsiTheme="minorHAnsi" w:cstheme="minorHAnsi"/>
          <w:color w:val="000000" w:themeColor="text1"/>
          <w:highlight w:val="yellow"/>
        </w:rPr>
        <w:t>‒</w:t>
      </w:r>
      <w:r w:rsidR="009677C7" w:rsidRPr="001153EB">
        <w:rPr>
          <w:rFonts w:asciiTheme="minorHAnsi" w:hAnsiTheme="minorHAnsi" w:cstheme="minorHAnsi"/>
          <w:color w:val="000000" w:themeColor="text1"/>
          <w:highlight w:val="yellow"/>
        </w:rPr>
        <w:t>2 cm inferiorly through the skin, muscle, and peritoneum.</w:t>
      </w:r>
    </w:p>
    <w:p w14:paraId="4FB4BE97" w14:textId="10C30E25" w:rsidR="009677C7" w:rsidRPr="001153EB" w:rsidRDefault="009677C7" w:rsidP="00D04C15">
      <w:pPr>
        <w:rPr>
          <w:rFonts w:asciiTheme="minorHAnsi" w:hAnsiTheme="minorHAnsi" w:cstheme="minorHAnsi"/>
          <w:color w:val="000000" w:themeColor="text1"/>
        </w:rPr>
      </w:pPr>
    </w:p>
    <w:p w14:paraId="26025631" w14:textId="1CBAF73B" w:rsidR="009677C7" w:rsidRPr="001153EB" w:rsidRDefault="00055342"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Note: Extending the midline incision can be easily and safely done by carefully inserting a curved hemostat into the peritoneal space</w:t>
      </w:r>
      <w:r w:rsidR="004C4650" w:rsidRPr="001153EB">
        <w:rPr>
          <w:rFonts w:asciiTheme="minorHAnsi" w:hAnsiTheme="minorHAnsi" w:cstheme="minorHAnsi"/>
          <w:color w:val="000000" w:themeColor="text1"/>
        </w:rPr>
        <w:t xml:space="preserve"> </w:t>
      </w:r>
      <w:r w:rsidRPr="001153EB">
        <w:rPr>
          <w:rFonts w:asciiTheme="minorHAnsi" w:hAnsiTheme="minorHAnsi" w:cstheme="minorHAnsi"/>
          <w:color w:val="000000" w:themeColor="text1"/>
        </w:rPr>
        <w:t xml:space="preserve">with the curved tip </w:t>
      </w:r>
      <w:r w:rsidR="004C4650" w:rsidRPr="001153EB">
        <w:rPr>
          <w:rFonts w:asciiTheme="minorHAnsi" w:hAnsiTheme="minorHAnsi" w:cstheme="minorHAnsi"/>
          <w:color w:val="000000" w:themeColor="text1"/>
        </w:rPr>
        <w:t>facing superficially towards the peritoneum. Then open the hemostat slightly and use a blade to cute the tissue between the two arms of the hemo</w:t>
      </w:r>
      <w:r w:rsidR="008E0769" w:rsidRPr="001153EB">
        <w:rPr>
          <w:rFonts w:asciiTheme="minorHAnsi" w:hAnsiTheme="minorHAnsi" w:cstheme="minorHAnsi"/>
          <w:color w:val="000000" w:themeColor="text1"/>
        </w:rPr>
        <w:t>stat.</w:t>
      </w:r>
    </w:p>
    <w:p w14:paraId="158838BC" w14:textId="19843F0D" w:rsidR="00B47602" w:rsidRPr="001153EB" w:rsidRDefault="00B47602" w:rsidP="00D04C15">
      <w:pPr>
        <w:rPr>
          <w:rFonts w:asciiTheme="minorHAnsi" w:hAnsiTheme="minorHAnsi" w:cstheme="minorHAnsi"/>
          <w:color w:val="000000" w:themeColor="text1"/>
        </w:rPr>
      </w:pPr>
    </w:p>
    <w:p w14:paraId="0D1A19F5" w14:textId="550C573D" w:rsidR="00B47602" w:rsidRPr="001153EB" w:rsidRDefault="00B47602" w:rsidP="00D04C15">
      <w:pPr>
        <w:rPr>
          <w:rFonts w:asciiTheme="minorHAnsi" w:hAnsiTheme="minorHAnsi" w:cstheme="minorHAnsi"/>
          <w:color w:val="000000" w:themeColor="text1"/>
          <w:highlight w:val="yellow"/>
        </w:rPr>
      </w:pPr>
      <w:r w:rsidRPr="001153EB">
        <w:rPr>
          <w:rFonts w:asciiTheme="minorHAnsi" w:hAnsiTheme="minorHAnsi" w:cstheme="minorHAnsi"/>
          <w:color w:val="000000" w:themeColor="text1"/>
          <w:highlight w:val="yellow"/>
        </w:rPr>
        <w:t>3.</w:t>
      </w:r>
      <w:r w:rsidR="00622A4C">
        <w:rPr>
          <w:rFonts w:asciiTheme="minorHAnsi" w:hAnsiTheme="minorHAnsi" w:cstheme="minorHAnsi"/>
          <w:color w:val="000000" w:themeColor="text1"/>
          <w:highlight w:val="yellow"/>
        </w:rPr>
        <w:t xml:space="preserve">5. </w:t>
      </w:r>
      <w:r w:rsidRPr="001153EB">
        <w:rPr>
          <w:rFonts w:asciiTheme="minorHAnsi" w:hAnsiTheme="minorHAnsi" w:cstheme="minorHAnsi"/>
          <w:color w:val="000000" w:themeColor="text1"/>
          <w:highlight w:val="yellow"/>
        </w:rPr>
        <w:t xml:space="preserve">Identify the left lobe of the liver </w:t>
      </w:r>
      <w:proofErr w:type="gramStart"/>
      <w:r w:rsidRPr="001153EB">
        <w:rPr>
          <w:rFonts w:asciiTheme="minorHAnsi" w:hAnsiTheme="minorHAnsi" w:cstheme="minorHAnsi"/>
          <w:color w:val="000000" w:themeColor="text1"/>
          <w:highlight w:val="yellow"/>
        </w:rPr>
        <w:t>in order to</w:t>
      </w:r>
      <w:proofErr w:type="gramEnd"/>
      <w:r w:rsidRPr="001153EB">
        <w:rPr>
          <w:rFonts w:asciiTheme="minorHAnsi" w:hAnsiTheme="minorHAnsi" w:cstheme="minorHAnsi"/>
          <w:color w:val="000000" w:themeColor="text1"/>
          <w:highlight w:val="yellow"/>
        </w:rPr>
        <w:t xml:space="preserve"> select a site for tumor implantation. The left lobe </w:t>
      </w:r>
      <w:r w:rsidR="00915248" w:rsidRPr="001153EB">
        <w:rPr>
          <w:rFonts w:asciiTheme="minorHAnsi" w:hAnsiTheme="minorHAnsi" w:cstheme="minorHAnsi"/>
          <w:color w:val="000000" w:themeColor="text1"/>
          <w:highlight w:val="yellow"/>
        </w:rPr>
        <w:t xml:space="preserve">is </w:t>
      </w:r>
      <w:proofErr w:type="spellStart"/>
      <w:r w:rsidR="00915248" w:rsidRPr="001153EB">
        <w:rPr>
          <w:rFonts w:asciiTheme="minorHAnsi" w:hAnsiTheme="minorHAnsi" w:cstheme="minorHAnsi"/>
          <w:color w:val="000000" w:themeColor="text1"/>
          <w:highlight w:val="yellow"/>
        </w:rPr>
        <w:t>infero</w:t>
      </w:r>
      <w:proofErr w:type="spellEnd"/>
      <w:r w:rsidR="00915248" w:rsidRPr="001153EB">
        <w:rPr>
          <w:rFonts w:asciiTheme="minorHAnsi" w:hAnsiTheme="minorHAnsi" w:cstheme="minorHAnsi"/>
          <w:color w:val="000000" w:themeColor="text1"/>
          <w:highlight w:val="yellow"/>
        </w:rPr>
        <w:t>-</w:t>
      </w:r>
      <w:r w:rsidRPr="001153EB">
        <w:rPr>
          <w:rFonts w:asciiTheme="minorHAnsi" w:hAnsiTheme="minorHAnsi" w:cstheme="minorHAnsi"/>
          <w:color w:val="000000" w:themeColor="text1"/>
          <w:highlight w:val="yellow"/>
        </w:rPr>
        <w:t>lateral to the medial lobe which sits in the midline.</w:t>
      </w:r>
    </w:p>
    <w:p w14:paraId="342029B6" w14:textId="4B19533A" w:rsidR="00B47602" w:rsidRPr="001153EB" w:rsidRDefault="00B47602" w:rsidP="00D04C15">
      <w:pPr>
        <w:rPr>
          <w:rFonts w:asciiTheme="minorHAnsi" w:hAnsiTheme="minorHAnsi" w:cstheme="minorHAnsi"/>
          <w:color w:val="000000" w:themeColor="text1"/>
          <w:highlight w:val="yellow"/>
        </w:rPr>
      </w:pPr>
    </w:p>
    <w:p w14:paraId="6A29F071" w14:textId="77777777" w:rsidR="00622A4C" w:rsidRDefault="00B47602" w:rsidP="00D04C15">
      <w:pPr>
        <w:rPr>
          <w:rFonts w:asciiTheme="minorHAnsi" w:hAnsiTheme="minorHAnsi" w:cstheme="minorHAnsi"/>
          <w:color w:val="000000" w:themeColor="text1"/>
          <w:highlight w:val="yellow"/>
        </w:rPr>
      </w:pPr>
      <w:r w:rsidRPr="001153EB">
        <w:rPr>
          <w:rFonts w:asciiTheme="minorHAnsi" w:hAnsiTheme="minorHAnsi" w:cstheme="minorHAnsi"/>
          <w:color w:val="000000" w:themeColor="text1"/>
          <w:highlight w:val="yellow"/>
        </w:rPr>
        <w:t>3.</w:t>
      </w:r>
      <w:r w:rsidR="00622A4C">
        <w:rPr>
          <w:rFonts w:asciiTheme="minorHAnsi" w:hAnsiTheme="minorHAnsi" w:cstheme="minorHAnsi"/>
          <w:color w:val="000000" w:themeColor="text1"/>
          <w:highlight w:val="yellow"/>
        </w:rPr>
        <w:t xml:space="preserve">6. </w:t>
      </w:r>
      <w:r w:rsidR="00BB5CBB" w:rsidRPr="001153EB">
        <w:rPr>
          <w:rFonts w:asciiTheme="minorHAnsi" w:hAnsiTheme="minorHAnsi" w:cstheme="minorHAnsi"/>
          <w:color w:val="000000" w:themeColor="text1"/>
          <w:highlight w:val="yellow"/>
        </w:rPr>
        <w:t xml:space="preserve">Before attempting to draw the liver out of the peritoneal space, place a dry piece of gauze at the inferior aspect of the incision. </w:t>
      </w:r>
    </w:p>
    <w:p w14:paraId="19CA4F01" w14:textId="77777777" w:rsidR="00622A4C" w:rsidRDefault="00622A4C" w:rsidP="00D04C15">
      <w:pPr>
        <w:rPr>
          <w:rFonts w:asciiTheme="minorHAnsi" w:hAnsiTheme="minorHAnsi" w:cstheme="minorHAnsi"/>
          <w:color w:val="000000" w:themeColor="text1"/>
        </w:rPr>
      </w:pPr>
    </w:p>
    <w:p w14:paraId="259AAF4A" w14:textId="578DED4A" w:rsidR="00B47602" w:rsidRPr="001153EB" w:rsidRDefault="00622A4C" w:rsidP="00D04C15">
      <w:pPr>
        <w:rPr>
          <w:rFonts w:asciiTheme="minorHAnsi" w:hAnsiTheme="minorHAnsi" w:cstheme="minorHAnsi"/>
          <w:color w:val="000000" w:themeColor="text1"/>
          <w:highlight w:val="yellow"/>
        </w:rPr>
      </w:pPr>
      <w:r>
        <w:rPr>
          <w:rFonts w:asciiTheme="minorHAnsi" w:hAnsiTheme="minorHAnsi" w:cstheme="minorHAnsi"/>
          <w:color w:val="000000" w:themeColor="text1"/>
        </w:rPr>
        <w:t xml:space="preserve">Note: </w:t>
      </w:r>
      <w:r w:rsidR="00BB5CBB" w:rsidRPr="00622A4C">
        <w:rPr>
          <w:rFonts w:asciiTheme="minorHAnsi" w:hAnsiTheme="minorHAnsi" w:cstheme="minorHAnsi"/>
          <w:color w:val="000000" w:themeColor="text1"/>
        </w:rPr>
        <w:t>Th</w:t>
      </w:r>
      <w:r>
        <w:rPr>
          <w:rFonts w:asciiTheme="minorHAnsi" w:hAnsiTheme="minorHAnsi" w:cstheme="minorHAnsi"/>
          <w:color w:val="000000" w:themeColor="text1"/>
        </w:rPr>
        <w:t>e gauze</w:t>
      </w:r>
      <w:r w:rsidR="00BB5CBB" w:rsidRPr="00622A4C">
        <w:rPr>
          <w:rFonts w:asciiTheme="minorHAnsi" w:hAnsiTheme="minorHAnsi" w:cstheme="minorHAnsi"/>
          <w:color w:val="000000" w:themeColor="text1"/>
        </w:rPr>
        <w:t xml:space="preserve"> will provide an adherent surface to lay the liver on to prevent it from retracting back into the abdomen. </w:t>
      </w:r>
    </w:p>
    <w:p w14:paraId="0AD1737C" w14:textId="300C8C59" w:rsidR="00BB5CBB" w:rsidRPr="001153EB" w:rsidRDefault="00BB5CBB" w:rsidP="00D04C15">
      <w:pPr>
        <w:rPr>
          <w:rFonts w:asciiTheme="minorHAnsi" w:hAnsiTheme="minorHAnsi" w:cstheme="minorHAnsi"/>
          <w:color w:val="000000" w:themeColor="text1"/>
          <w:highlight w:val="yellow"/>
        </w:rPr>
      </w:pPr>
    </w:p>
    <w:p w14:paraId="6C710606" w14:textId="4E150CA2" w:rsidR="00BB5CBB" w:rsidRPr="001153EB" w:rsidRDefault="00BB5CBB" w:rsidP="00D04C15">
      <w:pPr>
        <w:rPr>
          <w:rFonts w:asciiTheme="minorHAnsi" w:hAnsiTheme="minorHAnsi" w:cstheme="minorHAnsi"/>
          <w:color w:val="000000" w:themeColor="text1"/>
        </w:rPr>
      </w:pPr>
      <w:r w:rsidRPr="001153EB">
        <w:rPr>
          <w:rFonts w:asciiTheme="minorHAnsi" w:hAnsiTheme="minorHAnsi" w:cstheme="minorHAnsi"/>
          <w:color w:val="000000" w:themeColor="text1"/>
          <w:highlight w:val="yellow"/>
        </w:rPr>
        <w:t>3.</w:t>
      </w:r>
      <w:r w:rsidR="00622A4C">
        <w:rPr>
          <w:rFonts w:asciiTheme="minorHAnsi" w:hAnsiTheme="minorHAnsi" w:cstheme="minorHAnsi"/>
          <w:color w:val="000000" w:themeColor="text1"/>
          <w:highlight w:val="yellow"/>
        </w:rPr>
        <w:t xml:space="preserve">7. </w:t>
      </w:r>
      <w:r w:rsidRPr="001153EB">
        <w:rPr>
          <w:rFonts w:asciiTheme="minorHAnsi" w:hAnsiTheme="minorHAnsi" w:cstheme="minorHAnsi"/>
          <w:color w:val="000000" w:themeColor="text1"/>
          <w:highlight w:val="yellow"/>
        </w:rPr>
        <w:t>Using either atraumatic forceps or a piece of wet gauze over the fingers, carefully draw the left lobe of the liver out of the abdomen through the incision and lay it down on the dry gauze place</w:t>
      </w:r>
      <w:r w:rsidR="00622A4C">
        <w:rPr>
          <w:rFonts w:asciiTheme="minorHAnsi" w:hAnsiTheme="minorHAnsi" w:cstheme="minorHAnsi"/>
          <w:color w:val="000000" w:themeColor="text1"/>
          <w:highlight w:val="yellow"/>
        </w:rPr>
        <w:t>d</w:t>
      </w:r>
      <w:r w:rsidRPr="001153EB">
        <w:rPr>
          <w:rFonts w:asciiTheme="minorHAnsi" w:hAnsiTheme="minorHAnsi" w:cstheme="minorHAnsi"/>
          <w:color w:val="000000" w:themeColor="text1"/>
          <w:highlight w:val="yellow"/>
        </w:rPr>
        <w:t xml:space="preserve"> earlier. </w:t>
      </w:r>
      <w:r w:rsidR="00CA251E" w:rsidRPr="00622A4C">
        <w:rPr>
          <w:rFonts w:asciiTheme="minorHAnsi" w:hAnsiTheme="minorHAnsi" w:cstheme="minorHAnsi"/>
          <w:color w:val="000000" w:themeColor="text1"/>
          <w:highlight w:val="yellow"/>
        </w:rPr>
        <w:t xml:space="preserve">See </w:t>
      </w:r>
      <w:r w:rsidR="00AE4E21" w:rsidRPr="00AE4E21">
        <w:rPr>
          <w:rFonts w:asciiTheme="minorHAnsi" w:hAnsiTheme="minorHAnsi" w:cstheme="minorHAnsi"/>
          <w:b/>
          <w:color w:val="000000" w:themeColor="text1"/>
          <w:highlight w:val="yellow"/>
        </w:rPr>
        <w:t>Figure</w:t>
      </w:r>
      <w:r w:rsidR="00CA251E" w:rsidRPr="00622A4C">
        <w:rPr>
          <w:rFonts w:asciiTheme="minorHAnsi" w:hAnsiTheme="minorHAnsi" w:cstheme="minorHAnsi"/>
          <w:b/>
          <w:color w:val="000000" w:themeColor="text1"/>
          <w:highlight w:val="yellow"/>
        </w:rPr>
        <w:t xml:space="preserve"> </w:t>
      </w:r>
      <w:r w:rsidR="002C40F2" w:rsidRPr="00622A4C">
        <w:rPr>
          <w:rFonts w:asciiTheme="minorHAnsi" w:hAnsiTheme="minorHAnsi" w:cstheme="minorHAnsi"/>
          <w:b/>
          <w:color w:val="000000" w:themeColor="text1"/>
          <w:highlight w:val="yellow"/>
        </w:rPr>
        <w:t>7</w:t>
      </w:r>
      <w:r w:rsidR="00622A4C" w:rsidRPr="00622A4C">
        <w:rPr>
          <w:rFonts w:asciiTheme="minorHAnsi" w:hAnsiTheme="minorHAnsi" w:cstheme="minorHAnsi"/>
          <w:color w:val="000000" w:themeColor="text1"/>
          <w:highlight w:val="yellow"/>
        </w:rPr>
        <w:t>.</w:t>
      </w:r>
    </w:p>
    <w:p w14:paraId="312A879A" w14:textId="5CD0651B" w:rsidR="00BB5CBB" w:rsidRPr="001153EB" w:rsidRDefault="00BB5CBB" w:rsidP="00D04C15">
      <w:pPr>
        <w:rPr>
          <w:rFonts w:asciiTheme="minorHAnsi" w:hAnsiTheme="minorHAnsi" w:cstheme="minorHAnsi"/>
          <w:color w:val="000000" w:themeColor="text1"/>
        </w:rPr>
      </w:pPr>
    </w:p>
    <w:p w14:paraId="41C3973F" w14:textId="0C8D0D97" w:rsidR="00BB5CBB" w:rsidRPr="001153EB" w:rsidRDefault="00BB5CBB"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CAUTION: The liver capsule is sensitive and can easily rupture. It is critical to be gentle when handling this organ to prevent capsular bleed, liver bruising, </w:t>
      </w:r>
      <w:r w:rsidR="00C20B69" w:rsidRPr="001153EB">
        <w:rPr>
          <w:rFonts w:asciiTheme="minorHAnsi" w:hAnsiTheme="minorHAnsi" w:cstheme="minorHAnsi"/>
          <w:color w:val="000000" w:themeColor="text1"/>
        </w:rPr>
        <w:t>and/</w:t>
      </w:r>
      <w:r w:rsidRPr="001153EB">
        <w:rPr>
          <w:rFonts w:asciiTheme="minorHAnsi" w:hAnsiTheme="minorHAnsi" w:cstheme="minorHAnsi"/>
          <w:color w:val="000000" w:themeColor="text1"/>
        </w:rPr>
        <w:t>or eventual hemoperi</w:t>
      </w:r>
      <w:r w:rsidR="00561415" w:rsidRPr="001153EB">
        <w:rPr>
          <w:rFonts w:asciiTheme="minorHAnsi" w:hAnsiTheme="minorHAnsi" w:cstheme="minorHAnsi"/>
          <w:color w:val="000000" w:themeColor="text1"/>
        </w:rPr>
        <w:t>ton</w:t>
      </w:r>
      <w:r w:rsidRPr="001153EB">
        <w:rPr>
          <w:rFonts w:asciiTheme="minorHAnsi" w:hAnsiTheme="minorHAnsi" w:cstheme="minorHAnsi"/>
          <w:color w:val="000000" w:themeColor="text1"/>
        </w:rPr>
        <w:t>eum.</w:t>
      </w:r>
    </w:p>
    <w:p w14:paraId="66D159C0" w14:textId="77777777" w:rsidR="00B47602" w:rsidRPr="001153EB" w:rsidRDefault="00B47602" w:rsidP="00D04C15">
      <w:pPr>
        <w:rPr>
          <w:rFonts w:asciiTheme="minorHAnsi" w:hAnsiTheme="minorHAnsi" w:cstheme="minorHAnsi"/>
          <w:color w:val="000000" w:themeColor="text1"/>
        </w:rPr>
      </w:pPr>
    </w:p>
    <w:p w14:paraId="0173A6F3" w14:textId="129290BA" w:rsidR="00B47602" w:rsidRPr="001153EB" w:rsidRDefault="00B47602" w:rsidP="00D04C15">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Note: Usually, the liver will declare itself </w:t>
      </w:r>
      <w:r w:rsidR="00D252CD" w:rsidRPr="001153EB">
        <w:rPr>
          <w:rFonts w:asciiTheme="minorHAnsi" w:hAnsiTheme="minorHAnsi" w:cstheme="minorHAnsi"/>
          <w:color w:val="000000" w:themeColor="text1"/>
        </w:rPr>
        <w:t xml:space="preserve">visually </w:t>
      </w:r>
      <w:r w:rsidRPr="001153EB">
        <w:rPr>
          <w:rFonts w:asciiTheme="minorHAnsi" w:hAnsiTheme="minorHAnsi" w:cstheme="minorHAnsi"/>
          <w:color w:val="000000" w:themeColor="text1"/>
        </w:rPr>
        <w:t xml:space="preserve">upon entering the peritoneal space; however, if the rabbit’s stomach is distended, the liver can be pushed </w:t>
      </w:r>
      <w:r w:rsidR="00F05945" w:rsidRPr="001153EB">
        <w:rPr>
          <w:rFonts w:asciiTheme="minorHAnsi" w:hAnsiTheme="minorHAnsi" w:cstheme="minorHAnsi"/>
          <w:color w:val="000000" w:themeColor="text1"/>
        </w:rPr>
        <w:t xml:space="preserve">cranially </w:t>
      </w:r>
      <w:r w:rsidRPr="001153EB">
        <w:rPr>
          <w:rFonts w:asciiTheme="minorHAnsi" w:hAnsiTheme="minorHAnsi" w:cstheme="minorHAnsi"/>
          <w:color w:val="000000" w:themeColor="text1"/>
        </w:rPr>
        <w:t xml:space="preserve">out of sight. If this is the case, gently lift the abdominal wall using a blunt probe. In this scenario, the liver tends to adhere to the </w:t>
      </w:r>
      <w:r w:rsidR="00F05945" w:rsidRPr="001153EB">
        <w:rPr>
          <w:rFonts w:asciiTheme="minorHAnsi" w:hAnsiTheme="minorHAnsi" w:cstheme="minorHAnsi"/>
          <w:color w:val="000000" w:themeColor="text1"/>
        </w:rPr>
        <w:t xml:space="preserve">ventral </w:t>
      </w:r>
      <w:r w:rsidRPr="001153EB">
        <w:rPr>
          <w:rFonts w:asciiTheme="minorHAnsi" w:hAnsiTheme="minorHAnsi" w:cstheme="minorHAnsi"/>
          <w:color w:val="000000" w:themeColor="text1"/>
        </w:rPr>
        <w:t>aspect of the diaphragm due to surface tension so carefully separate the liver using a blunt probe and it should detach. Then use atraumat</w:t>
      </w:r>
      <w:r w:rsidR="00EF104A" w:rsidRPr="001153EB">
        <w:rPr>
          <w:rFonts w:asciiTheme="minorHAnsi" w:hAnsiTheme="minorHAnsi" w:cstheme="minorHAnsi"/>
          <w:color w:val="000000" w:themeColor="text1"/>
        </w:rPr>
        <w:t>ic forceps</w:t>
      </w:r>
      <w:r w:rsidR="00D252CD" w:rsidRPr="001153EB">
        <w:rPr>
          <w:rFonts w:asciiTheme="minorHAnsi" w:hAnsiTheme="minorHAnsi" w:cstheme="minorHAnsi"/>
          <w:color w:val="000000" w:themeColor="text1"/>
        </w:rPr>
        <w:t xml:space="preserve"> to</w:t>
      </w:r>
      <w:r w:rsidR="00EF104A" w:rsidRPr="001153EB">
        <w:rPr>
          <w:rFonts w:asciiTheme="minorHAnsi" w:hAnsiTheme="minorHAnsi" w:cstheme="minorHAnsi"/>
          <w:color w:val="000000" w:themeColor="text1"/>
        </w:rPr>
        <w:t xml:space="preserve"> draw the liver out.</w:t>
      </w:r>
    </w:p>
    <w:p w14:paraId="321DD493" w14:textId="0E7C4AB5" w:rsidR="00EF104A" w:rsidRPr="001153EB" w:rsidRDefault="00EF104A" w:rsidP="00D04C15">
      <w:pPr>
        <w:rPr>
          <w:rFonts w:asciiTheme="minorHAnsi" w:hAnsiTheme="minorHAnsi" w:cstheme="minorHAnsi"/>
          <w:color w:val="000000" w:themeColor="text1"/>
        </w:rPr>
      </w:pPr>
    </w:p>
    <w:p w14:paraId="514AB36E" w14:textId="55F7FE28" w:rsidR="00EF104A" w:rsidRPr="001153EB" w:rsidRDefault="004B468D" w:rsidP="00D04C15">
      <w:pPr>
        <w:rPr>
          <w:rFonts w:asciiTheme="minorHAnsi" w:hAnsiTheme="minorHAnsi" w:cstheme="minorHAnsi"/>
          <w:color w:val="000000" w:themeColor="text1"/>
          <w:highlight w:val="yellow"/>
        </w:rPr>
      </w:pPr>
      <w:r w:rsidRPr="001153EB">
        <w:rPr>
          <w:rFonts w:asciiTheme="minorHAnsi" w:hAnsiTheme="minorHAnsi" w:cstheme="minorHAnsi"/>
          <w:color w:val="000000" w:themeColor="text1"/>
          <w:highlight w:val="yellow"/>
        </w:rPr>
        <w:t>3.</w:t>
      </w:r>
      <w:r w:rsidR="00622A4C">
        <w:rPr>
          <w:rFonts w:asciiTheme="minorHAnsi" w:hAnsiTheme="minorHAnsi" w:cstheme="minorHAnsi"/>
          <w:color w:val="000000" w:themeColor="text1"/>
          <w:highlight w:val="yellow"/>
        </w:rPr>
        <w:t xml:space="preserve">8. </w:t>
      </w:r>
      <w:r w:rsidRPr="001153EB">
        <w:rPr>
          <w:rFonts w:asciiTheme="minorHAnsi" w:hAnsiTheme="minorHAnsi" w:cstheme="minorHAnsi"/>
          <w:color w:val="000000" w:themeColor="text1"/>
          <w:highlight w:val="yellow"/>
        </w:rPr>
        <w:t>At this point, prepare the tumor tissue for implantation</w:t>
      </w:r>
      <w:r w:rsidR="00622A4C">
        <w:rPr>
          <w:rFonts w:asciiTheme="minorHAnsi" w:hAnsiTheme="minorHAnsi" w:cstheme="minorHAnsi"/>
          <w:color w:val="000000" w:themeColor="text1"/>
          <w:highlight w:val="yellow"/>
        </w:rPr>
        <w:t xml:space="preserve"> and</w:t>
      </w:r>
      <w:r w:rsidR="00D252CD" w:rsidRPr="001153EB">
        <w:rPr>
          <w:rFonts w:asciiTheme="minorHAnsi" w:hAnsiTheme="minorHAnsi" w:cstheme="minorHAnsi"/>
          <w:color w:val="000000" w:themeColor="text1"/>
          <w:highlight w:val="yellow"/>
        </w:rPr>
        <w:t xml:space="preserve"> </w:t>
      </w:r>
      <w:r w:rsidR="00EE2D8E" w:rsidRPr="001153EB">
        <w:rPr>
          <w:rFonts w:asciiTheme="minorHAnsi" w:hAnsiTheme="minorHAnsi" w:cstheme="minorHAnsi"/>
          <w:color w:val="000000" w:themeColor="text1"/>
          <w:highlight w:val="yellow"/>
        </w:rPr>
        <w:t xml:space="preserve">place a piece of </w:t>
      </w:r>
      <w:r w:rsidR="00622A4C" w:rsidRPr="001153EB">
        <w:rPr>
          <w:rFonts w:asciiTheme="minorHAnsi" w:hAnsiTheme="minorHAnsi" w:cstheme="minorHAnsi"/>
          <w:color w:val="000000" w:themeColor="text1"/>
          <w:highlight w:val="yellow"/>
        </w:rPr>
        <w:t xml:space="preserve">wet </w:t>
      </w:r>
      <w:r w:rsidR="00EE2D8E" w:rsidRPr="001153EB">
        <w:rPr>
          <w:rFonts w:asciiTheme="minorHAnsi" w:hAnsiTheme="minorHAnsi" w:cstheme="minorHAnsi"/>
          <w:color w:val="000000" w:themeColor="text1"/>
          <w:highlight w:val="yellow"/>
        </w:rPr>
        <w:t xml:space="preserve">gauze over the </w:t>
      </w:r>
      <w:r w:rsidR="00622A4C">
        <w:rPr>
          <w:rFonts w:asciiTheme="minorHAnsi" w:hAnsiTheme="minorHAnsi" w:cstheme="minorHAnsi"/>
          <w:color w:val="000000" w:themeColor="text1"/>
          <w:highlight w:val="yellow"/>
        </w:rPr>
        <w:t>liver</w:t>
      </w:r>
      <w:r w:rsidR="00EE2D8E" w:rsidRPr="001153EB">
        <w:rPr>
          <w:rFonts w:asciiTheme="minorHAnsi" w:hAnsiTheme="minorHAnsi" w:cstheme="minorHAnsi"/>
          <w:color w:val="000000" w:themeColor="text1"/>
          <w:highlight w:val="yellow"/>
        </w:rPr>
        <w:t xml:space="preserve"> to protect it.</w:t>
      </w:r>
    </w:p>
    <w:p w14:paraId="52BD8665" w14:textId="0E349EAB" w:rsidR="00EE2D8E" w:rsidRPr="001153EB" w:rsidRDefault="00EE2D8E" w:rsidP="00D04C15">
      <w:pPr>
        <w:rPr>
          <w:rFonts w:asciiTheme="minorHAnsi" w:hAnsiTheme="minorHAnsi" w:cstheme="minorHAnsi"/>
          <w:color w:val="000000" w:themeColor="text1"/>
          <w:highlight w:val="yellow"/>
        </w:rPr>
      </w:pPr>
    </w:p>
    <w:p w14:paraId="13B7B1A8" w14:textId="45C96F5A" w:rsidR="00EE2D8E" w:rsidRPr="001153EB" w:rsidRDefault="00EE2D8E" w:rsidP="00D04C15">
      <w:pPr>
        <w:rPr>
          <w:rFonts w:asciiTheme="minorHAnsi" w:hAnsiTheme="minorHAnsi" w:cstheme="minorHAnsi"/>
          <w:color w:val="000000" w:themeColor="text1"/>
          <w:highlight w:val="yellow"/>
        </w:rPr>
      </w:pPr>
      <w:r w:rsidRPr="001153EB">
        <w:rPr>
          <w:rFonts w:asciiTheme="minorHAnsi" w:hAnsiTheme="minorHAnsi" w:cstheme="minorHAnsi"/>
          <w:color w:val="000000" w:themeColor="text1"/>
          <w:highlight w:val="yellow"/>
        </w:rPr>
        <w:t>3.</w:t>
      </w:r>
      <w:r w:rsidR="00622A4C">
        <w:rPr>
          <w:rFonts w:asciiTheme="minorHAnsi" w:hAnsiTheme="minorHAnsi" w:cstheme="minorHAnsi"/>
          <w:color w:val="000000" w:themeColor="text1"/>
          <w:highlight w:val="yellow"/>
        </w:rPr>
        <w:t>9.</w:t>
      </w:r>
      <w:r w:rsidRPr="001153EB">
        <w:rPr>
          <w:rFonts w:asciiTheme="minorHAnsi" w:hAnsiTheme="minorHAnsi" w:cstheme="minorHAnsi"/>
          <w:color w:val="000000" w:themeColor="text1"/>
          <w:highlight w:val="yellow"/>
        </w:rPr>
        <w:t xml:space="preserve"> Select a</w:t>
      </w:r>
      <w:r w:rsidR="00622A4C">
        <w:rPr>
          <w:rFonts w:asciiTheme="minorHAnsi" w:hAnsiTheme="minorHAnsi" w:cstheme="minorHAnsi"/>
          <w:color w:val="000000" w:themeColor="text1"/>
          <w:highlight w:val="yellow"/>
        </w:rPr>
        <w:t xml:space="preserve"> 1</w:t>
      </w:r>
      <w:r w:rsidR="00622A4C" w:rsidRPr="00622A4C">
        <w:rPr>
          <w:rFonts w:asciiTheme="minorHAnsi" w:hAnsiTheme="minorHAnsi" w:cstheme="minorHAnsi"/>
          <w:color w:val="000000" w:themeColor="text1"/>
          <w:highlight w:val="yellow"/>
        </w:rPr>
        <w:t>‒</w:t>
      </w:r>
      <w:r w:rsidR="00622A4C">
        <w:rPr>
          <w:rFonts w:asciiTheme="minorHAnsi" w:hAnsiTheme="minorHAnsi" w:cstheme="minorHAnsi"/>
          <w:color w:val="000000" w:themeColor="text1"/>
          <w:highlight w:val="yellow"/>
        </w:rPr>
        <w:t>2 mm</w:t>
      </w:r>
      <w:r w:rsidR="00622A4C" w:rsidRPr="00622A4C">
        <w:rPr>
          <w:rFonts w:asciiTheme="minorHAnsi" w:hAnsiTheme="minorHAnsi" w:cstheme="minorHAnsi"/>
          <w:color w:val="000000" w:themeColor="text1"/>
          <w:highlight w:val="yellow"/>
          <w:vertAlign w:val="superscript"/>
        </w:rPr>
        <w:t>3</w:t>
      </w:r>
      <w:r w:rsidRPr="001153EB">
        <w:rPr>
          <w:rFonts w:asciiTheme="minorHAnsi" w:hAnsiTheme="minorHAnsi" w:cstheme="minorHAnsi"/>
          <w:color w:val="000000" w:themeColor="text1"/>
          <w:highlight w:val="yellow"/>
        </w:rPr>
        <w:t xml:space="preserve"> piece of tumor tissue that was generated during step 2.</w:t>
      </w:r>
      <w:r w:rsidR="00622A4C">
        <w:rPr>
          <w:rFonts w:asciiTheme="minorHAnsi" w:hAnsiTheme="minorHAnsi" w:cstheme="minorHAnsi"/>
          <w:color w:val="000000" w:themeColor="text1"/>
          <w:highlight w:val="yellow"/>
        </w:rPr>
        <w:t>6</w:t>
      </w:r>
      <w:r w:rsidRPr="001153EB">
        <w:rPr>
          <w:rFonts w:asciiTheme="minorHAnsi" w:hAnsiTheme="minorHAnsi" w:cstheme="minorHAnsi"/>
          <w:color w:val="000000" w:themeColor="text1"/>
          <w:highlight w:val="yellow"/>
        </w:rPr>
        <w:t xml:space="preserve"> f</w:t>
      </w:r>
      <w:r w:rsidR="001A34C5" w:rsidRPr="001153EB">
        <w:rPr>
          <w:rFonts w:asciiTheme="minorHAnsi" w:hAnsiTheme="minorHAnsi" w:cstheme="minorHAnsi"/>
          <w:color w:val="000000" w:themeColor="text1"/>
          <w:highlight w:val="yellow"/>
        </w:rPr>
        <w:t>or implantation into the liver.</w:t>
      </w:r>
      <w:r w:rsidR="00622A4C">
        <w:rPr>
          <w:rFonts w:asciiTheme="minorHAnsi" w:hAnsiTheme="minorHAnsi" w:cstheme="minorHAnsi"/>
          <w:color w:val="000000" w:themeColor="text1"/>
        </w:rPr>
        <w:t xml:space="preserve"> </w:t>
      </w:r>
      <w:r w:rsidR="00247E93" w:rsidRPr="00622A4C">
        <w:rPr>
          <w:rFonts w:asciiTheme="minorHAnsi" w:hAnsiTheme="minorHAnsi" w:cstheme="minorHAnsi"/>
          <w:color w:val="000000" w:themeColor="text1"/>
          <w:highlight w:val="yellow"/>
        </w:rPr>
        <w:t xml:space="preserve">See </w:t>
      </w:r>
      <w:r w:rsidR="00AE4E21" w:rsidRPr="00AE4E21">
        <w:rPr>
          <w:rFonts w:asciiTheme="minorHAnsi" w:hAnsiTheme="minorHAnsi" w:cstheme="minorHAnsi"/>
          <w:b/>
          <w:color w:val="000000" w:themeColor="text1"/>
          <w:highlight w:val="yellow"/>
        </w:rPr>
        <w:t>Figure</w:t>
      </w:r>
      <w:r w:rsidR="00247E93" w:rsidRPr="001153EB">
        <w:rPr>
          <w:rFonts w:asciiTheme="minorHAnsi" w:hAnsiTheme="minorHAnsi" w:cstheme="minorHAnsi"/>
          <w:b/>
          <w:color w:val="000000" w:themeColor="text1"/>
          <w:highlight w:val="yellow"/>
        </w:rPr>
        <w:t xml:space="preserve"> </w:t>
      </w:r>
      <w:r w:rsidR="002C40F2" w:rsidRPr="001153EB">
        <w:rPr>
          <w:rFonts w:asciiTheme="minorHAnsi" w:hAnsiTheme="minorHAnsi" w:cstheme="minorHAnsi"/>
          <w:b/>
          <w:color w:val="000000" w:themeColor="text1"/>
          <w:highlight w:val="yellow"/>
        </w:rPr>
        <w:t>8</w:t>
      </w:r>
      <w:r w:rsidR="00622A4C" w:rsidRPr="00622A4C">
        <w:rPr>
          <w:rFonts w:asciiTheme="minorHAnsi" w:hAnsiTheme="minorHAnsi" w:cstheme="minorHAnsi"/>
          <w:color w:val="000000" w:themeColor="text1"/>
          <w:highlight w:val="yellow"/>
        </w:rPr>
        <w:t>.</w:t>
      </w:r>
    </w:p>
    <w:p w14:paraId="48921A44" w14:textId="6239EE95" w:rsidR="00EE2D8E" w:rsidRPr="001153EB" w:rsidRDefault="00EE2D8E" w:rsidP="00D04C15">
      <w:pPr>
        <w:rPr>
          <w:rFonts w:asciiTheme="minorHAnsi" w:hAnsiTheme="minorHAnsi" w:cstheme="minorHAnsi"/>
          <w:color w:val="000000" w:themeColor="text1"/>
          <w:highlight w:val="yellow"/>
        </w:rPr>
      </w:pPr>
    </w:p>
    <w:p w14:paraId="29CE2C6A" w14:textId="321B6137" w:rsidR="00872A34" w:rsidRPr="001153EB" w:rsidRDefault="00EE2D8E" w:rsidP="00EE2D8E">
      <w:pPr>
        <w:rPr>
          <w:rFonts w:asciiTheme="minorHAnsi" w:hAnsiTheme="minorHAnsi" w:cstheme="minorHAnsi"/>
          <w:color w:val="000000" w:themeColor="text1"/>
          <w:highlight w:val="yellow"/>
        </w:rPr>
      </w:pPr>
      <w:r w:rsidRPr="001153EB">
        <w:rPr>
          <w:rFonts w:asciiTheme="minorHAnsi" w:hAnsiTheme="minorHAnsi" w:cstheme="minorHAnsi"/>
          <w:color w:val="000000" w:themeColor="text1"/>
          <w:highlight w:val="yellow"/>
        </w:rPr>
        <w:t>3.</w:t>
      </w:r>
      <w:r w:rsidR="002C3E26">
        <w:rPr>
          <w:rFonts w:asciiTheme="minorHAnsi" w:hAnsiTheme="minorHAnsi" w:cstheme="minorHAnsi"/>
          <w:color w:val="000000" w:themeColor="text1"/>
          <w:highlight w:val="yellow"/>
        </w:rPr>
        <w:t xml:space="preserve">10. </w:t>
      </w:r>
      <w:r w:rsidRPr="001153EB">
        <w:rPr>
          <w:rFonts w:asciiTheme="minorHAnsi" w:hAnsiTheme="minorHAnsi" w:cstheme="minorHAnsi"/>
          <w:color w:val="000000" w:themeColor="text1"/>
          <w:highlight w:val="yellow"/>
        </w:rPr>
        <w:t>Using a</w:t>
      </w:r>
      <w:r w:rsidR="002C3E26">
        <w:rPr>
          <w:rFonts w:asciiTheme="minorHAnsi" w:hAnsiTheme="minorHAnsi" w:cstheme="minorHAnsi"/>
          <w:color w:val="000000" w:themeColor="text1"/>
          <w:highlight w:val="yellow"/>
        </w:rPr>
        <w:t xml:space="preserve"> #</w:t>
      </w:r>
      <w:r w:rsidRPr="001153EB">
        <w:rPr>
          <w:rFonts w:asciiTheme="minorHAnsi" w:hAnsiTheme="minorHAnsi" w:cstheme="minorHAnsi"/>
          <w:color w:val="000000" w:themeColor="text1"/>
          <w:highlight w:val="yellow"/>
        </w:rPr>
        <w:t xml:space="preserve">11-blade, puncture the liver tissue at a 45° angle making a </w:t>
      </w:r>
      <w:r w:rsidR="00D252CD" w:rsidRPr="001153EB">
        <w:rPr>
          <w:rFonts w:asciiTheme="minorHAnsi" w:hAnsiTheme="minorHAnsi" w:cstheme="minorHAnsi"/>
          <w:color w:val="000000" w:themeColor="text1"/>
          <w:highlight w:val="yellow"/>
        </w:rPr>
        <w:t xml:space="preserve">0.5 </w:t>
      </w:r>
      <w:r w:rsidRPr="001153EB">
        <w:rPr>
          <w:rFonts w:asciiTheme="minorHAnsi" w:hAnsiTheme="minorHAnsi" w:cstheme="minorHAnsi"/>
          <w:color w:val="000000" w:themeColor="text1"/>
          <w:highlight w:val="yellow"/>
        </w:rPr>
        <w:t>cm deep pocket, taking care not to penetrate the</w:t>
      </w:r>
      <w:r w:rsidR="00F05945" w:rsidRPr="001153EB">
        <w:rPr>
          <w:rFonts w:asciiTheme="minorHAnsi" w:hAnsiTheme="minorHAnsi" w:cstheme="minorHAnsi"/>
          <w:color w:val="000000" w:themeColor="text1"/>
          <w:highlight w:val="yellow"/>
        </w:rPr>
        <w:t xml:space="preserve"> dorsal a</w:t>
      </w:r>
      <w:r w:rsidRPr="001153EB">
        <w:rPr>
          <w:rFonts w:asciiTheme="minorHAnsi" w:hAnsiTheme="minorHAnsi" w:cstheme="minorHAnsi"/>
          <w:color w:val="000000" w:themeColor="text1"/>
          <w:highlight w:val="yellow"/>
        </w:rPr>
        <w:t xml:space="preserve">spect of the liver capsule. Leave the blade in </w:t>
      </w:r>
      <w:r w:rsidR="001A34C5" w:rsidRPr="001153EB">
        <w:rPr>
          <w:rFonts w:asciiTheme="minorHAnsi" w:hAnsiTheme="minorHAnsi" w:cstheme="minorHAnsi"/>
          <w:color w:val="000000" w:themeColor="text1"/>
          <w:highlight w:val="yellow"/>
        </w:rPr>
        <w:t xml:space="preserve">place after making the puncture. </w:t>
      </w:r>
      <w:r w:rsidR="00247E93" w:rsidRPr="002C3E26">
        <w:rPr>
          <w:rFonts w:asciiTheme="minorHAnsi" w:hAnsiTheme="minorHAnsi" w:cstheme="minorHAnsi"/>
          <w:color w:val="000000" w:themeColor="text1"/>
          <w:highlight w:val="yellow"/>
        </w:rPr>
        <w:t>See</w:t>
      </w:r>
      <w:r w:rsidR="00247E93" w:rsidRPr="001153EB">
        <w:rPr>
          <w:rFonts w:asciiTheme="minorHAnsi" w:hAnsiTheme="minorHAnsi" w:cstheme="minorHAnsi"/>
          <w:b/>
          <w:color w:val="000000" w:themeColor="text1"/>
          <w:highlight w:val="yellow"/>
        </w:rPr>
        <w:t xml:space="preserve"> </w:t>
      </w:r>
      <w:r w:rsidR="00AE4E21" w:rsidRPr="00AE4E21">
        <w:rPr>
          <w:rFonts w:asciiTheme="minorHAnsi" w:hAnsiTheme="minorHAnsi" w:cstheme="minorHAnsi"/>
          <w:b/>
          <w:color w:val="000000" w:themeColor="text1"/>
          <w:highlight w:val="yellow"/>
        </w:rPr>
        <w:t>Figure</w:t>
      </w:r>
      <w:r w:rsidR="00247E93" w:rsidRPr="001153EB">
        <w:rPr>
          <w:rFonts w:asciiTheme="minorHAnsi" w:hAnsiTheme="minorHAnsi" w:cstheme="minorHAnsi"/>
          <w:b/>
          <w:color w:val="000000" w:themeColor="text1"/>
          <w:highlight w:val="yellow"/>
        </w:rPr>
        <w:t xml:space="preserve"> </w:t>
      </w:r>
      <w:r w:rsidR="002C40F2" w:rsidRPr="001153EB">
        <w:rPr>
          <w:rFonts w:asciiTheme="minorHAnsi" w:hAnsiTheme="minorHAnsi" w:cstheme="minorHAnsi"/>
          <w:b/>
          <w:color w:val="000000" w:themeColor="text1"/>
          <w:highlight w:val="yellow"/>
        </w:rPr>
        <w:t>9</w:t>
      </w:r>
      <w:r w:rsidR="002C3E26" w:rsidRPr="002C3E26">
        <w:rPr>
          <w:rFonts w:asciiTheme="minorHAnsi" w:hAnsiTheme="minorHAnsi" w:cstheme="minorHAnsi"/>
          <w:color w:val="000000" w:themeColor="text1"/>
          <w:highlight w:val="yellow"/>
        </w:rPr>
        <w:t>.</w:t>
      </w:r>
    </w:p>
    <w:p w14:paraId="1B99D902" w14:textId="5F5995C4" w:rsidR="00EE2D8E" w:rsidRPr="001153EB" w:rsidRDefault="00EE2D8E" w:rsidP="00EE2D8E">
      <w:pPr>
        <w:rPr>
          <w:rFonts w:asciiTheme="minorHAnsi" w:hAnsiTheme="minorHAnsi" w:cstheme="minorHAnsi"/>
          <w:color w:val="000000" w:themeColor="text1"/>
          <w:highlight w:val="yellow"/>
        </w:rPr>
      </w:pPr>
    </w:p>
    <w:p w14:paraId="0AD35BD8" w14:textId="21855EB0" w:rsidR="00EE2D8E" w:rsidRPr="001153EB" w:rsidRDefault="00EE2D8E" w:rsidP="00EE2D8E">
      <w:pPr>
        <w:rPr>
          <w:rFonts w:asciiTheme="minorHAnsi" w:hAnsiTheme="minorHAnsi" w:cstheme="minorHAnsi"/>
          <w:color w:val="000000" w:themeColor="text1"/>
        </w:rPr>
      </w:pPr>
      <w:r w:rsidRPr="001153EB">
        <w:rPr>
          <w:rFonts w:asciiTheme="minorHAnsi" w:hAnsiTheme="minorHAnsi" w:cstheme="minorHAnsi"/>
          <w:color w:val="000000" w:themeColor="text1"/>
          <w:highlight w:val="yellow"/>
        </w:rPr>
        <w:t>3.</w:t>
      </w:r>
      <w:r w:rsidR="002C3E26">
        <w:rPr>
          <w:rFonts w:asciiTheme="minorHAnsi" w:hAnsiTheme="minorHAnsi" w:cstheme="minorHAnsi"/>
          <w:color w:val="000000" w:themeColor="text1"/>
          <w:highlight w:val="yellow"/>
        </w:rPr>
        <w:t>11</w:t>
      </w:r>
      <w:r w:rsidRPr="001153EB">
        <w:rPr>
          <w:rFonts w:asciiTheme="minorHAnsi" w:hAnsiTheme="minorHAnsi" w:cstheme="minorHAnsi"/>
          <w:color w:val="000000" w:themeColor="text1"/>
          <w:highlight w:val="yellow"/>
        </w:rPr>
        <w:t xml:space="preserve">. Gently lift the blade in a </w:t>
      </w:r>
      <w:r w:rsidR="00F05945" w:rsidRPr="001153EB">
        <w:rPr>
          <w:rFonts w:asciiTheme="minorHAnsi" w:hAnsiTheme="minorHAnsi" w:cstheme="minorHAnsi"/>
          <w:color w:val="000000" w:themeColor="text1"/>
          <w:highlight w:val="yellow"/>
        </w:rPr>
        <w:t xml:space="preserve">ventral </w:t>
      </w:r>
      <w:r w:rsidRPr="001153EB">
        <w:rPr>
          <w:rFonts w:asciiTheme="minorHAnsi" w:hAnsiTheme="minorHAnsi" w:cstheme="minorHAnsi"/>
          <w:color w:val="000000" w:themeColor="text1"/>
          <w:highlight w:val="yellow"/>
        </w:rPr>
        <w:t xml:space="preserve">direction to create a small pocket in the liver bed. Take the </w:t>
      </w:r>
      <w:r w:rsidRPr="001153EB">
        <w:rPr>
          <w:rFonts w:asciiTheme="minorHAnsi" w:hAnsiTheme="minorHAnsi" w:cstheme="minorHAnsi"/>
          <w:color w:val="000000" w:themeColor="text1"/>
          <w:highlight w:val="yellow"/>
        </w:rPr>
        <w:lastRenderedPageBreak/>
        <w:t>tumor piece using forceps</w:t>
      </w:r>
      <w:r w:rsidR="002C3E26">
        <w:rPr>
          <w:rFonts w:asciiTheme="minorHAnsi" w:hAnsiTheme="minorHAnsi" w:cstheme="minorHAnsi"/>
          <w:color w:val="000000" w:themeColor="text1"/>
          <w:highlight w:val="yellow"/>
        </w:rPr>
        <w:t xml:space="preserve">, </w:t>
      </w:r>
      <w:r w:rsidRPr="001153EB">
        <w:rPr>
          <w:rFonts w:asciiTheme="minorHAnsi" w:hAnsiTheme="minorHAnsi" w:cstheme="minorHAnsi"/>
          <w:color w:val="000000" w:themeColor="text1"/>
          <w:highlight w:val="yellow"/>
        </w:rPr>
        <w:t>place the tumor piece in this pocket and then re</w:t>
      </w:r>
      <w:r w:rsidR="001A34C5" w:rsidRPr="001153EB">
        <w:rPr>
          <w:rFonts w:asciiTheme="minorHAnsi" w:hAnsiTheme="minorHAnsi" w:cstheme="minorHAnsi"/>
          <w:color w:val="000000" w:themeColor="text1"/>
          <w:highlight w:val="yellow"/>
        </w:rPr>
        <w:t>move the blade.</w:t>
      </w:r>
    </w:p>
    <w:p w14:paraId="390D9E61" w14:textId="016EC711" w:rsidR="009C3A35" w:rsidRPr="001153EB" w:rsidRDefault="009C3A35" w:rsidP="00EE2D8E">
      <w:pPr>
        <w:rPr>
          <w:rFonts w:asciiTheme="minorHAnsi" w:hAnsiTheme="minorHAnsi" w:cstheme="minorHAnsi"/>
          <w:color w:val="000000" w:themeColor="text1"/>
        </w:rPr>
      </w:pPr>
    </w:p>
    <w:p w14:paraId="11D789FB" w14:textId="085B9FDA" w:rsidR="009C3A35" w:rsidRPr="001153EB" w:rsidRDefault="009C3A35" w:rsidP="00EE2D8E">
      <w:pPr>
        <w:rPr>
          <w:rFonts w:asciiTheme="minorHAnsi" w:hAnsiTheme="minorHAnsi" w:cstheme="minorHAnsi"/>
          <w:color w:val="000000" w:themeColor="text1"/>
        </w:rPr>
      </w:pPr>
      <w:r w:rsidRPr="001153EB">
        <w:rPr>
          <w:rFonts w:asciiTheme="minorHAnsi" w:hAnsiTheme="minorHAnsi" w:cstheme="minorHAnsi"/>
          <w:color w:val="000000" w:themeColor="text1"/>
        </w:rPr>
        <w:t>Note: The blade can be removed prior to inserting the tumor piece</w:t>
      </w:r>
      <w:r w:rsidR="002C3E26">
        <w:rPr>
          <w:rFonts w:asciiTheme="minorHAnsi" w:hAnsiTheme="minorHAnsi" w:cstheme="minorHAnsi"/>
          <w:color w:val="000000" w:themeColor="text1"/>
        </w:rPr>
        <w:t>,</w:t>
      </w:r>
      <w:r w:rsidRPr="001153EB">
        <w:rPr>
          <w:rFonts w:asciiTheme="minorHAnsi" w:hAnsiTheme="minorHAnsi" w:cstheme="minorHAnsi"/>
          <w:color w:val="000000" w:themeColor="text1"/>
        </w:rPr>
        <w:t xml:space="preserve"> however, the liver will </w:t>
      </w:r>
      <w:proofErr w:type="gramStart"/>
      <w:r w:rsidRPr="001153EB">
        <w:rPr>
          <w:rFonts w:asciiTheme="minorHAnsi" w:hAnsiTheme="minorHAnsi" w:cstheme="minorHAnsi"/>
          <w:color w:val="000000" w:themeColor="text1"/>
        </w:rPr>
        <w:t>bleed</w:t>
      </w:r>
      <w:proofErr w:type="gramEnd"/>
      <w:r w:rsidRPr="001153EB">
        <w:rPr>
          <w:rFonts w:asciiTheme="minorHAnsi" w:hAnsiTheme="minorHAnsi" w:cstheme="minorHAnsi"/>
          <w:color w:val="000000" w:themeColor="text1"/>
        </w:rPr>
        <w:t xml:space="preserve"> and this can ob</w:t>
      </w:r>
      <w:r w:rsidR="001F61A4" w:rsidRPr="001153EB">
        <w:rPr>
          <w:rFonts w:asciiTheme="minorHAnsi" w:hAnsiTheme="minorHAnsi" w:cstheme="minorHAnsi"/>
          <w:color w:val="000000" w:themeColor="text1"/>
        </w:rPr>
        <w:t>scure</w:t>
      </w:r>
      <w:r w:rsidRPr="001153EB">
        <w:rPr>
          <w:rFonts w:asciiTheme="minorHAnsi" w:hAnsiTheme="minorHAnsi" w:cstheme="minorHAnsi"/>
          <w:color w:val="000000" w:themeColor="text1"/>
        </w:rPr>
        <w:t xml:space="preserve"> the puncture site making it difficult to identify.</w:t>
      </w:r>
    </w:p>
    <w:p w14:paraId="26376A22" w14:textId="66D161B7" w:rsidR="00942C8F" w:rsidRPr="001153EB" w:rsidRDefault="00942C8F" w:rsidP="00EE2D8E">
      <w:pPr>
        <w:rPr>
          <w:rFonts w:asciiTheme="minorHAnsi" w:hAnsiTheme="minorHAnsi" w:cstheme="minorHAnsi"/>
          <w:color w:val="000000" w:themeColor="text1"/>
        </w:rPr>
      </w:pPr>
    </w:p>
    <w:p w14:paraId="099E9891" w14:textId="2757EA61" w:rsidR="00942C8F" w:rsidRPr="001153EB" w:rsidRDefault="00942C8F" w:rsidP="00EE2D8E">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CAUTION: Be sure to minimize contact of the tumor with any other structures to prevent unintentional tumor seeding. This can also be avoided by setting aside any tools used to assist with implantation afterwards. </w:t>
      </w:r>
    </w:p>
    <w:p w14:paraId="14F9BBE7" w14:textId="6E6DA925" w:rsidR="009C3A35" w:rsidRPr="001153EB" w:rsidRDefault="009C3A35" w:rsidP="00EE2D8E">
      <w:pPr>
        <w:rPr>
          <w:rFonts w:asciiTheme="minorHAnsi" w:hAnsiTheme="minorHAnsi" w:cstheme="minorHAnsi"/>
          <w:color w:val="000000" w:themeColor="text1"/>
        </w:rPr>
      </w:pPr>
    </w:p>
    <w:p w14:paraId="7FFED9B6" w14:textId="5D57020C" w:rsidR="009C3A35" w:rsidRPr="001153EB" w:rsidRDefault="00356541" w:rsidP="00EE2D8E">
      <w:pPr>
        <w:rPr>
          <w:rFonts w:asciiTheme="minorHAnsi" w:hAnsiTheme="minorHAnsi" w:cstheme="minorHAnsi"/>
          <w:color w:val="000000" w:themeColor="text1"/>
          <w:highlight w:val="yellow"/>
        </w:rPr>
      </w:pPr>
      <w:r w:rsidRPr="001153EB">
        <w:rPr>
          <w:rFonts w:asciiTheme="minorHAnsi" w:hAnsiTheme="minorHAnsi" w:cstheme="minorHAnsi"/>
          <w:color w:val="000000" w:themeColor="text1"/>
          <w:highlight w:val="yellow"/>
        </w:rPr>
        <w:t>3.</w:t>
      </w:r>
      <w:r w:rsidR="002C3E26">
        <w:rPr>
          <w:rFonts w:asciiTheme="minorHAnsi" w:hAnsiTheme="minorHAnsi" w:cstheme="minorHAnsi"/>
          <w:color w:val="000000" w:themeColor="text1"/>
          <w:highlight w:val="yellow"/>
        </w:rPr>
        <w:t xml:space="preserve">12. </w:t>
      </w:r>
      <w:r w:rsidRPr="001153EB">
        <w:rPr>
          <w:rFonts w:asciiTheme="minorHAnsi" w:hAnsiTheme="minorHAnsi" w:cstheme="minorHAnsi"/>
          <w:color w:val="000000" w:themeColor="text1"/>
          <w:highlight w:val="yellow"/>
        </w:rPr>
        <w:t>At this point, place a piece of hemostatic agent</w:t>
      </w:r>
      <w:r w:rsidR="001F61A4" w:rsidRPr="001153EB">
        <w:rPr>
          <w:rFonts w:asciiTheme="minorHAnsi" w:hAnsiTheme="minorHAnsi" w:cstheme="minorHAnsi"/>
          <w:color w:val="000000" w:themeColor="text1"/>
          <w:highlight w:val="yellow"/>
        </w:rPr>
        <w:t xml:space="preserve">, such as gel foam, </w:t>
      </w:r>
      <w:r w:rsidRPr="001153EB">
        <w:rPr>
          <w:rFonts w:asciiTheme="minorHAnsi" w:hAnsiTheme="minorHAnsi" w:cstheme="minorHAnsi"/>
          <w:color w:val="000000" w:themeColor="text1"/>
          <w:highlight w:val="yellow"/>
        </w:rPr>
        <w:t xml:space="preserve">over the tumor pocket to promote hemostasis and </w:t>
      </w:r>
      <w:r w:rsidR="002C3E26">
        <w:rPr>
          <w:rFonts w:asciiTheme="minorHAnsi" w:hAnsiTheme="minorHAnsi" w:cstheme="minorHAnsi"/>
          <w:color w:val="000000" w:themeColor="text1"/>
          <w:highlight w:val="yellow"/>
        </w:rPr>
        <w:t xml:space="preserve">to </w:t>
      </w:r>
      <w:r w:rsidRPr="001153EB">
        <w:rPr>
          <w:rFonts w:asciiTheme="minorHAnsi" w:hAnsiTheme="minorHAnsi" w:cstheme="minorHAnsi"/>
          <w:color w:val="000000" w:themeColor="text1"/>
          <w:highlight w:val="yellow"/>
        </w:rPr>
        <w:t>prevent ejection of the tumor piece.</w:t>
      </w:r>
    </w:p>
    <w:p w14:paraId="1712E3B0" w14:textId="22E12972" w:rsidR="00356541" w:rsidRPr="001153EB" w:rsidRDefault="00356541" w:rsidP="00EE2D8E">
      <w:pPr>
        <w:rPr>
          <w:rFonts w:asciiTheme="minorHAnsi" w:hAnsiTheme="minorHAnsi" w:cstheme="minorHAnsi"/>
          <w:color w:val="000000" w:themeColor="text1"/>
          <w:highlight w:val="yellow"/>
        </w:rPr>
      </w:pPr>
    </w:p>
    <w:p w14:paraId="32FFAE6A" w14:textId="217F060E" w:rsidR="00356541" w:rsidRPr="001153EB" w:rsidRDefault="00356541" w:rsidP="00EE2D8E">
      <w:pPr>
        <w:rPr>
          <w:rFonts w:asciiTheme="minorHAnsi" w:hAnsiTheme="minorHAnsi" w:cstheme="minorHAnsi"/>
          <w:color w:val="000000" w:themeColor="text1"/>
          <w:highlight w:val="yellow"/>
        </w:rPr>
      </w:pPr>
      <w:r w:rsidRPr="001153EB">
        <w:rPr>
          <w:rFonts w:asciiTheme="minorHAnsi" w:hAnsiTheme="minorHAnsi" w:cstheme="minorHAnsi"/>
          <w:color w:val="000000" w:themeColor="text1"/>
          <w:highlight w:val="yellow"/>
        </w:rPr>
        <w:t>3.</w:t>
      </w:r>
      <w:r w:rsidR="00D32586">
        <w:rPr>
          <w:rFonts w:asciiTheme="minorHAnsi" w:hAnsiTheme="minorHAnsi" w:cstheme="minorHAnsi"/>
          <w:color w:val="000000" w:themeColor="text1"/>
          <w:highlight w:val="yellow"/>
        </w:rPr>
        <w:t xml:space="preserve">13. </w:t>
      </w:r>
      <w:r w:rsidRPr="001153EB">
        <w:rPr>
          <w:rFonts w:asciiTheme="minorHAnsi" w:hAnsiTheme="minorHAnsi" w:cstheme="minorHAnsi"/>
          <w:color w:val="000000" w:themeColor="text1"/>
          <w:highlight w:val="yellow"/>
        </w:rPr>
        <w:t>Return the liver to the abdomen</w:t>
      </w:r>
      <w:r w:rsidR="00D252CD" w:rsidRPr="001153EB">
        <w:rPr>
          <w:rFonts w:asciiTheme="minorHAnsi" w:hAnsiTheme="minorHAnsi" w:cstheme="minorHAnsi"/>
          <w:color w:val="000000" w:themeColor="text1"/>
          <w:highlight w:val="yellow"/>
        </w:rPr>
        <w:t>, once hemostasis is confirmed.</w:t>
      </w:r>
    </w:p>
    <w:p w14:paraId="47286FDE" w14:textId="5C30C692" w:rsidR="00356541" w:rsidRPr="002C3E26" w:rsidRDefault="00356541" w:rsidP="00EE2D8E">
      <w:pPr>
        <w:rPr>
          <w:rFonts w:asciiTheme="minorHAnsi" w:hAnsiTheme="minorHAnsi" w:cstheme="minorHAnsi"/>
          <w:color w:val="000000" w:themeColor="text1"/>
          <w:highlight w:val="yellow"/>
        </w:rPr>
      </w:pPr>
    </w:p>
    <w:p w14:paraId="5A54C254" w14:textId="52D60AF3" w:rsidR="00356541" w:rsidRPr="001153EB" w:rsidRDefault="00356541" w:rsidP="00EE2D8E">
      <w:pPr>
        <w:rPr>
          <w:rFonts w:asciiTheme="minorHAnsi" w:hAnsiTheme="minorHAnsi" w:cstheme="minorHAnsi"/>
          <w:color w:val="000000" w:themeColor="text1"/>
        </w:rPr>
      </w:pPr>
      <w:r w:rsidRPr="002C3E26">
        <w:rPr>
          <w:rFonts w:asciiTheme="minorHAnsi" w:hAnsiTheme="minorHAnsi" w:cstheme="minorHAnsi"/>
          <w:color w:val="000000" w:themeColor="text1"/>
          <w:highlight w:val="yellow"/>
        </w:rPr>
        <w:t>3.</w:t>
      </w:r>
      <w:r w:rsidR="00D32586">
        <w:rPr>
          <w:rFonts w:asciiTheme="minorHAnsi" w:hAnsiTheme="minorHAnsi" w:cstheme="minorHAnsi"/>
          <w:color w:val="000000" w:themeColor="text1"/>
          <w:highlight w:val="yellow"/>
        </w:rPr>
        <w:t>14.</w:t>
      </w:r>
      <w:r w:rsidRPr="002C3E26">
        <w:rPr>
          <w:rFonts w:asciiTheme="minorHAnsi" w:hAnsiTheme="minorHAnsi" w:cstheme="minorHAnsi"/>
          <w:color w:val="000000" w:themeColor="text1"/>
          <w:highlight w:val="yellow"/>
        </w:rPr>
        <w:t xml:space="preserve"> Close the abdominal wall with 3-0 </w:t>
      </w:r>
      <w:r w:rsidR="002C3E26" w:rsidRPr="002C3E26">
        <w:rPr>
          <w:rFonts w:asciiTheme="minorHAnsi" w:hAnsiTheme="minorHAnsi" w:cstheme="minorHAnsi"/>
          <w:color w:val="000000" w:themeColor="text1"/>
          <w:highlight w:val="yellow"/>
        </w:rPr>
        <w:t xml:space="preserve">polydioxanone </w:t>
      </w:r>
      <w:r w:rsidRPr="001153EB">
        <w:rPr>
          <w:rFonts w:asciiTheme="minorHAnsi" w:hAnsiTheme="minorHAnsi" w:cstheme="minorHAnsi"/>
          <w:color w:val="000000" w:themeColor="text1"/>
          <w:highlight w:val="yellow"/>
        </w:rPr>
        <w:t>suture on a taper needle u</w:t>
      </w:r>
      <w:r w:rsidR="00226691" w:rsidRPr="001153EB">
        <w:rPr>
          <w:rFonts w:asciiTheme="minorHAnsi" w:hAnsiTheme="minorHAnsi" w:cstheme="minorHAnsi"/>
          <w:color w:val="000000" w:themeColor="text1"/>
          <w:highlight w:val="yellow"/>
        </w:rPr>
        <w:t>sing a simple continuous stitch and c</w:t>
      </w:r>
      <w:r w:rsidRPr="001153EB">
        <w:rPr>
          <w:rFonts w:asciiTheme="minorHAnsi" w:hAnsiTheme="minorHAnsi" w:cstheme="minorHAnsi"/>
          <w:color w:val="000000" w:themeColor="text1"/>
          <w:highlight w:val="yellow"/>
        </w:rPr>
        <w:t>lose the skin wit</w:t>
      </w:r>
      <w:r w:rsidRPr="002C3E26">
        <w:rPr>
          <w:rFonts w:asciiTheme="minorHAnsi" w:hAnsiTheme="minorHAnsi" w:cstheme="minorHAnsi"/>
          <w:color w:val="000000" w:themeColor="text1"/>
          <w:highlight w:val="yellow"/>
        </w:rPr>
        <w:t xml:space="preserve">h 4-0 </w:t>
      </w:r>
      <w:r w:rsidR="002C3E26" w:rsidRPr="002C3E26">
        <w:rPr>
          <w:rFonts w:asciiTheme="minorHAnsi" w:hAnsiTheme="minorHAnsi" w:cstheme="minorHAnsi"/>
          <w:color w:val="000000" w:themeColor="text1"/>
          <w:highlight w:val="yellow"/>
        </w:rPr>
        <w:t>polyglactin 910</w:t>
      </w:r>
      <w:r w:rsidRPr="002C3E26">
        <w:rPr>
          <w:rFonts w:asciiTheme="minorHAnsi" w:hAnsiTheme="minorHAnsi" w:cstheme="minorHAnsi"/>
          <w:color w:val="000000" w:themeColor="text1"/>
          <w:highlight w:val="yellow"/>
        </w:rPr>
        <w:t xml:space="preserve"> suture</w:t>
      </w:r>
      <w:r w:rsidR="002C3E26">
        <w:rPr>
          <w:rFonts w:asciiTheme="minorHAnsi" w:hAnsiTheme="minorHAnsi" w:cstheme="minorHAnsi"/>
          <w:color w:val="000000" w:themeColor="text1"/>
          <w:highlight w:val="yellow"/>
        </w:rPr>
        <w:t>s</w:t>
      </w:r>
      <w:r w:rsidRPr="002C3E26">
        <w:rPr>
          <w:rFonts w:asciiTheme="minorHAnsi" w:hAnsiTheme="minorHAnsi" w:cstheme="minorHAnsi"/>
          <w:color w:val="000000" w:themeColor="text1"/>
          <w:highlight w:val="yellow"/>
        </w:rPr>
        <w:t xml:space="preserve"> </w:t>
      </w:r>
      <w:r w:rsidRPr="001153EB">
        <w:rPr>
          <w:rFonts w:asciiTheme="minorHAnsi" w:hAnsiTheme="minorHAnsi" w:cstheme="minorHAnsi"/>
          <w:color w:val="000000" w:themeColor="text1"/>
          <w:highlight w:val="yellow"/>
        </w:rPr>
        <w:t>on a cutting needle using continuous subcuticular stitch.</w:t>
      </w:r>
      <w:r w:rsidRPr="001153EB">
        <w:rPr>
          <w:rFonts w:asciiTheme="minorHAnsi" w:hAnsiTheme="minorHAnsi" w:cstheme="minorHAnsi"/>
          <w:color w:val="000000" w:themeColor="text1"/>
        </w:rPr>
        <w:t xml:space="preserve"> </w:t>
      </w:r>
    </w:p>
    <w:p w14:paraId="29C654E8" w14:textId="57E52034" w:rsidR="00EE2D8E" w:rsidRPr="001153EB" w:rsidRDefault="00EE2D8E" w:rsidP="00EE2D8E">
      <w:pPr>
        <w:rPr>
          <w:rFonts w:asciiTheme="minorHAnsi" w:hAnsiTheme="minorHAnsi" w:cstheme="minorHAnsi"/>
          <w:color w:val="000000" w:themeColor="text1"/>
        </w:rPr>
      </w:pPr>
    </w:p>
    <w:p w14:paraId="0C115238" w14:textId="73EEEA65" w:rsidR="00107DA4" w:rsidRPr="001153EB" w:rsidRDefault="00107DA4" w:rsidP="00EE2D8E">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CAUTION: When closing the abdominal wall, take care not to </w:t>
      </w:r>
      <w:r w:rsidR="0026555D" w:rsidRPr="001153EB">
        <w:rPr>
          <w:rFonts w:asciiTheme="minorHAnsi" w:hAnsiTheme="minorHAnsi" w:cstheme="minorHAnsi"/>
          <w:color w:val="000000" w:themeColor="text1"/>
        </w:rPr>
        <w:t>damage</w:t>
      </w:r>
      <w:r w:rsidRPr="001153EB">
        <w:rPr>
          <w:rFonts w:asciiTheme="minorHAnsi" w:hAnsiTheme="minorHAnsi" w:cstheme="minorHAnsi"/>
          <w:color w:val="000000" w:themeColor="text1"/>
        </w:rPr>
        <w:t xml:space="preserve"> </w:t>
      </w:r>
      <w:r w:rsidR="008901EC" w:rsidRPr="001153EB">
        <w:rPr>
          <w:rFonts w:asciiTheme="minorHAnsi" w:hAnsiTheme="minorHAnsi" w:cstheme="minorHAnsi"/>
          <w:color w:val="000000" w:themeColor="text1"/>
        </w:rPr>
        <w:t xml:space="preserve">the </w:t>
      </w:r>
      <w:proofErr w:type="spellStart"/>
      <w:r w:rsidR="008901EC" w:rsidRPr="001153EB">
        <w:rPr>
          <w:rFonts w:asciiTheme="minorHAnsi" w:hAnsiTheme="minorHAnsi" w:cstheme="minorHAnsi"/>
          <w:color w:val="000000" w:themeColor="text1"/>
        </w:rPr>
        <w:t>omentum</w:t>
      </w:r>
      <w:proofErr w:type="spellEnd"/>
      <w:r w:rsidR="008901EC" w:rsidRPr="001153EB">
        <w:rPr>
          <w:rFonts w:asciiTheme="minorHAnsi" w:hAnsiTheme="minorHAnsi" w:cstheme="minorHAnsi"/>
          <w:color w:val="000000" w:themeColor="text1"/>
        </w:rPr>
        <w:t xml:space="preserve"> or other bowel structures</w:t>
      </w:r>
      <w:r w:rsidR="00D252CD" w:rsidRPr="001153EB">
        <w:rPr>
          <w:rFonts w:asciiTheme="minorHAnsi" w:hAnsiTheme="minorHAnsi" w:cstheme="minorHAnsi"/>
          <w:color w:val="000000" w:themeColor="text1"/>
        </w:rPr>
        <w:t xml:space="preserve"> in a suture throw</w:t>
      </w:r>
      <w:r w:rsidR="008901EC" w:rsidRPr="001153EB">
        <w:rPr>
          <w:rFonts w:asciiTheme="minorHAnsi" w:hAnsiTheme="minorHAnsi" w:cstheme="minorHAnsi"/>
          <w:color w:val="000000" w:themeColor="text1"/>
        </w:rPr>
        <w:t xml:space="preserve">. </w:t>
      </w:r>
    </w:p>
    <w:p w14:paraId="5F52FD06" w14:textId="7405DE13" w:rsidR="00957BB5" w:rsidRPr="001153EB" w:rsidRDefault="00957BB5" w:rsidP="00EE2D8E">
      <w:pPr>
        <w:rPr>
          <w:rFonts w:asciiTheme="minorHAnsi" w:hAnsiTheme="minorHAnsi" w:cstheme="minorHAnsi"/>
          <w:color w:val="000000" w:themeColor="text1"/>
        </w:rPr>
      </w:pPr>
    </w:p>
    <w:p w14:paraId="202565EE" w14:textId="50943E1F" w:rsidR="00957BB5" w:rsidRPr="001153EB" w:rsidRDefault="00957BB5" w:rsidP="00EE2D8E">
      <w:pPr>
        <w:rPr>
          <w:rFonts w:asciiTheme="minorHAnsi" w:hAnsiTheme="minorHAnsi" w:cstheme="minorHAnsi"/>
          <w:color w:val="000000" w:themeColor="text1"/>
        </w:rPr>
      </w:pPr>
      <w:r w:rsidRPr="001153EB">
        <w:rPr>
          <w:rFonts w:asciiTheme="minorHAnsi" w:hAnsiTheme="minorHAnsi" w:cstheme="minorHAnsi"/>
          <w:color w:val="000000" w:themeColor="text1"/>
        </w:rPr>
        <w:t>Note: While this tumor will take at least 2 weeks to be</w:t>
      </w:r>
      <w:r w:rsidR="001D2993" w:rsidRPr="001153EB">
        <w:rPr>
          <w:rFonts w:asciiTheme="minorHAnsi" w:hAnsiTheme="minorHAnsi" w:cstheme="minorHAnsi"/>
          <w:color w:val="000000" w:themeColor="text1"/>
        </w:rPr>
        <w:t xml:space="preserve"> definitively</w:t>
      </w:r>
      <w:r w:rsidRPr="001153EB">
        <w:rPr>
          <w:rFonts w:asciiTheme="minorHAnsi" w:hAnsiTheme="minorHAnsi" w:cstheme="minorHAnsi"/>
          <w:color w:val="000000" w:themeColor="text1"/>
        </w:rPr>
        <w:t xml:space="preserve"> radiographically identifiable, it reaches a</w:t>
      </w:r>
      <w:r w:rsidR="00653059" w:rsidRPr="001153EB">
        <w:rPr>
          <w:rFonts w:asciiTheme="minorHAnsi" w:hAnsiTheme="minorHAnsi" w:cstheme="minorHAnsi"/>
          <w:color w:val="000000" w:themeColor="text1"/>
        </w:rPr>
        <w:t xml:space="preserve"> </w:t>
      </w:r>
      <w:r w:rsidRPr="001153EB">
        <w:rPr>
          <w:rFonts w:asciiTheme="minorHAnsi" w:hAnsiTheme="minorHAnsi" w:cstheme="minorHAnsi"/>
          <w:color w:val="000000" w:themeColor="text1"/>
        </w:rPr>
        <w:t xml:space="preserve">size </w:t>
      </w:r>
      <w:r w:rsidR="00A461A9" w:rsidRPr="001153EB">
        <w:rPr>
          <w:rFonts w:asciiTheme="minorHAnsi" w:hAnsiTheme="minorHAnsi" w:cstheme="minorHAnsi"/>
          <w:color w:val="000000" w:themeColor="text1"/>
        </w:rPr>
        <w:t xml:space="preserve">of </w:t>
      </w:r>
      <w:r w:rsidR="00CC446E" w:rsidRPr="001153EB">
        <w:rPr>
          <w:rFonts w:asciiTheme="minorHAnsi" w:hAnsiTheme="minorHAnsi" w:cstheme="minorHAnsi"/>
          <w:color w:val="000000" w:themeColor="text1"/>
        </w:rPr>
        <w:t>1.5</w:t>
      </w:r>
      <w:r w:rsidR="002C3E26" w:rsidRPr="002C3E26">
        <w:rPr>
          <w:rFonts w:asciiTheme="minorHAnsi" w:hAnsiTheme="minorHAnsi" w:cstheme="minorHAnsi"/>
          <w:color w:val="000000" w:themeColor="text1"/>
        </w:rPr>
        <w:t>‒</w:t>
      </w:r>
      <w:r w:rsidR="00CC446E" w:rsidRPr="001153EB">
        <w:rPr>
          <w:rFonts w:asciiTheme="minorHAnsi" w:hAnsiTheme="minorHAnsi" w:cstheme="minorHAnsi"/>
          <w:color w:val="000000" w:themeColor="text1"/>
        </w:rPr>
        <w:t xml:space="preserve">2 cm diameter </w:t>
      </w:r>
      <w:r w:rsidRPr="001153EB">
        <w:rPr>
          <w:rFonts w:asciiTheme="minorHAnsi" w:hAnsiTheme="minorHAnsi" w:cstheme="minorHAnsi"/>
          <w:color w:val="000000" w:themeColor="text1"/>
        </w:rPr>
        <w:t xml:space="preserve">at 3 weeks of growth. Be careful not to allow </w:t>
      </w:r>
      <w:r w:rsidR="002C3E26">
        <w:rPr>
          <w:rFonts w:asciiTheme="minorHAnsi" w:hAnsiTheme="minorHAnsi" w:cstheme="minorHAnsi"/>
          <w:color w:val="000000" w:themeColor="text1"/>
        </w:rPr>
        <w:t xml:space="preserve">the </w:t>
      </w:r>
      <w:r w:rsidRPr="001153EB">
        <w:rPr>
          <w:rFonts w:asciiTheme="minorHAnsi" w:hAnsiTheme="minorHAnsi" w:cstheme="minorHAnsi"/>
          <w:color w:val="000000" w:themeColor="text1"/>
        </w:rPr>
        <w:t>hepatic tumor to grow past 3.5</w:t>
      </w:r>
      <w:r w:rsidR="002C3E26" w:rsidRPr="002C3E26">
        <w:rPr>
          <w:rFonts w:asciiTheme="minorHAnsi" w:hAnsiTheme="minorHAnsi" w:cstheme="minorHAnsi"/>
          <w:color w:val="000000" w:themeColor="text1"/>
        </w:rPr>
        <w:t>‒</w:t>
      </w:r>
      <w:r w:rsidRPr="001153EB">
        <w:rPr>
          <w:rFonts w:asciiTheme="minorHAnsi" w:hAnsiTheme="minorHAnsi" w:cstheme="minorHAnsi"/>
          <w:color w:val="000000" w:themeColor="text1"/>
        </w:rPr>
        <w:t>4 weeks since the tumor will form an exophytic mass and aggressively spread locally.</w:t>
      </w:r>
    </w:p>
    <w:p w14:paraId="4ACEF2B6" w14:textId="4F085FF4" w:rsidR="00995C84" w:rsidRPr="001153EB" w:rsidRDefault="00995C84" w:rsidP="00EE2D8E">
      <w:pPr>
        <w:rPr>
          <w:rFonts w:asciiTheme="minorHAnsi" w:hAnsiTheme="minorHAnsi" w:cstheme="minorHAnsi"/>
          <w:color w:val="000000" w:themeColor="text1"/>
        </w:rPr>
      </w:pPr>
    </w:p>
    <w:p w14:paraId="0F55E7CA" w14:textId="6713E01E" w:rsidR="00995C84" w:rsidRPr="001153EB" w:rsidRDefault="00995C84" w:rsidP="00480D70">
      <w:pPr>
        <w:outlineLvl w:val="0"/>
        <w:rPr>
          <w:rFonts w:asciiTheme="minorHAnsi" w:hAnsiTheme="minorHAnsi" w:cstheme="minorHAnsi"/>
          <w:b/>
          <w:color w:val="000000" w:themeColor="text1"/>
        </w:rPr>
      </w:pPr>
      <w:r w:rsidRPr="001153EB">
        <w:rPr>
          <w:rFonts w:asciiTheme="minorHAnsi" w:hAnsiTheme="minorHAnsi" w:cstheme="minorHAnsi"/>
          <w:b/>
          <w:color w:val="000000" w:themeColor="text1"/>
        </w:rPr>
        <w:t>4. VX2 Tumor Suspension Preparation</w:t>
      </w:r>
    </w:p>
    <w:p w14:paraId="0089BD89" w14:textId="15C2B312" w:rsidR="00995C84" w:rsidRPr="001153EB" w:rsidRDefault="00995C84" w:rsidP="00EE2D8E">
      <w:pPr>
        <w:rPr>
          <w:rFonts w:asciiTheme="minorHAnsi" w:hAnsiTheme="minorHAnsi" w:cstheme="minorHAnsi"/>
          <w:b/>
          <w:color w:val="000000" w:themeColor="text1"/>
        </w:rPr>
      </w:pPr>
    </w:p>
    <w:p w14:paraId="695C6C0A" w14:textId="70AE76DA" w:rsidR="00995C84" w:rsidRPr="001153EB" w:rsidRDefault="00995C84" w:rsidP="00EE2D8E">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4.1. </w:t>
      </w:r>
      <w:r w:rsidR="00140A6E" w:rsidRPr="001153EB">
        <w:rPr>
          <w:rFonts w:asciiTheme="minorHAnsi" w:hAnsiTheme="minorHAnsi" w:cstheme="minorHAnsi"/>
          <w:color w:val="000000" w:themeColor="text1"/>
        </w:rPr>
        <w:t>Place a 40</w:t>
      </w:r>
      <w:r w:rsidR="002C3E26">
        <w:rPr>
          <w:rFonts w:asciiTheme="minorHAnsi" w:hAnsiTheme="minorHAnsi" w:cstheme="minorHAnsi"/>
          <w:color w:val="000000" w:themeColor="text1"/>
        </w:rPr>
        <w:t xml:space="preserve"> </w:t>
      </w:r>
      <w:r w:rsidR="002C3E26">
        <w:rPr>
          <w:color w:val="000000" w:themeColor="text1"/>
        </w:rPr>
        <w:t>µ</w:t>
      </w:r>
      <w:r w:rsidR="002C3E26">
        <w:rPr>
          <w:rFonts w:asciiTheme="minorHAnsi" w:hAnsiTheme="minorHAnsi" w:cstheme="minorHAnsi"/>
          <w:color w:val="000000" w:themeColor="text1"/>
        </w:rPr>
        <w:t>m</w:t>
      </w:r>
      <w:r w:rsidR="00140A6E" w:rsidRPr="001153EB">
        <w:rPr>
          <w:rFonts w:asciiTheme="minorHAnsi" w:hAnsiTheme="minorHAnsi" w:cstheme="minorHAnsi"/>
          <w:color w:val="000000" w:themeColor="text1"/>
        </w:rPr>
        <w:t xml:space="preserve"> strainer into the mouth of a </w:t>
      </w:r>
      <w:r w:rsidR="00D252CD" w:rsidRPr="001153EB">
        <w:rPr>
          <w:rFonts w:asciiTheme="minorHAnsi" w:hAnsiTheme="minorHAnsi" w:cstheme="minorHAnsi"/>
          <w:color w:val="000000" w:themeColor="text1"/>
        </w:rPr>
        <w:t>50-mL</w:t>
      </w:r>
      <w:r w:rsidR="00140A6E" w:rsidRPr="001153EB">
        <w:rPr>
          <w:rFonts w:asciiTheme="minorHAnsi" w:hAnsiTheme="minorHAnsi" w:cstheme="minorHAnsi"/>
          <w:color w:val="000000" w:themeColor="text1"/>
        </w:rPr>
        <w:t xml:space="preserve"> conical propylene tube. </w:t>
      </w:r>
      <w:r w:rsidR="005E6238" w:rsidRPr="001153EB">
        <w:rPr>
          <w:rFonts w:asciiTheme="minorHAnsi" w:hAnsiTheme="minorHAnsi" w:cstheme="minorHAnsi"/>
          <w:color w:val="000000" w:themeColor="text1"/>
        </w:rPr>
        <w:t>Using the tumor from step 2.</w:t>
      </w:r>
      <w:r w:rsidR="002C3E26">
        <w:rPr>
          <w:rFonts w:asciiTheme="minorHAnsi" w:hAnsiTheme="minorHAnsi" w:cstheme="minorHAnsi"/>
          <w:color w:val="000000" w:themeColor="text1"/>
        </w:rPr>
        <w:t>7</w:t>
      </w:r>
      <w:r w:rsidR="005E6238" w:rsidRPr="001153EB">
        <w:rPr>
          <w:rFonts w:asciiTheme="minorHAnsi" w:hAnsiTheme="minorHAnsi" w:cstheme="minorHAnsi"/>
          <w:color w:val="000000" w:themeColor="text1"/>
        </w:rPr>
        <w:t xml:space="preserve">, </w:t>
      </w:r>
      <w:r w:rsidR="00140A6E" w:rsidRPr="001153EB">
        <w:rPr>
          <w:rFonts w:asciiTheme="minorHAnsi" w:hAnsiTheme="minorHAnsi" w:cstheme="minorHAnsi"/>
          <w:color w:val="000000" w:themeColor="text1"/>
        </w:rPr>
        <w:t xml:space="preserve">use a </w:t>
      </w:r>
      <w:r w:rsidR="002C3E26">
        <w:rPr>
          <w:rFonts w:asciiTheme="minorHAnsi" w:hAnsiTheme="minorHAnsi" w:cstheme="minorHAnsi"/>
          <w:color w:val="000000" w:themeColor="text1"/>
        </w:rPr>
        <w:t>#</w:t>
      </w:r>
      <w:r w:rsidR="00140A6E" w:rsidRPr="001153EB">
        <w:rPr>
          <w:rFonts w:asciiTheme="minorHAnsi" w:hAnsiTheme="minorHAnsi" w:cstheme="minorHAnsi"/>
          <w:color w:val="000000" w:themeColor="text1"/>
        </w:rPr>
        <w:t>15-blade to scrape the tumor surface to collect viable tumor and p</w:t>
      </w:r>
      <w:r w:rsidR="00250970" w:rsidRPr="001153EB">
        <w:rPr>
          <w:rFonts w:asciiTheme="minorHAnsi" w:hAnsiTheme="minorHAnsi" w:cstheme="minorHAnsi"/>
          <w:color w:val="000000" w:themeColor="text1"/>
        </w:rPr>
        <w:t xml:space="preserve">lace these scrapings </w:t>
      </w:r>
      <w:r w:rsidR="00140A6E" w:rsidRPr="001153EB">
        <w:rPr>
          <w:rFonts w:asciiTheme="minorHAnsi" w:hAnsiTheme="minorHAnsi" w:cstheme="minorHAnsi"/>
          <w:color w:val="000000" w:themeColor="text1"/>
        </w:rPr>
        <w:t xml:space="preserve">into the strainer. </w:t>
      </w:r>
    </w:p>
    <w:p w14:paraId="5AF1A70A" w14:textId="05CF91D4" w:rsidR="00140A6E" w:rsidRPr="001153EB" w:rsidRDefault="00140A6E" w:rsidP="00EE2D8E">
      <w:pPr>
        <w:rPr>
          <w:rFonts w:asciiTheme="minorHAnsi" w:hAnsiTheme="minorHAnsi" w:cstheme="minorHAnsi"/>
          <w:color w:val="000000" w:themeColor="text1"/>
        </w:rPr>
      </w:pPr>
    </w:p>
    <w:p w14:paraId="071A2785" w14:textId="32D1FEE8" w:rsidR="00140A6E" w:rsidRPr="001153EB" w:rsidRDefault="00140A6E" w:rsidP="00EE2D8E">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4.2. Wash the viable tumor scrapings through </w:t>
      </w:r>
      <w:r w:rsidR="002C3E26">
        <w:rPr>
          <w:rFonts w:asciiTheme="minorHAnsi" w:hAnsiTheme="minorHAnsi" w:cstheme="minorHAnsi"/>
          <w:color w:val="000000" w:themeColor="text1"/>
        </w:rPr>
        <w:t xml:space="preserve">a </w:t>
      </w:r>
      <w:r w:rsidR="00250970" w:rsidRPr="001153EB">
        <w:rPr>
          <w:rFonts w:asciiTheme="minorHAnsi" w:hAnsiTheme="minorHAnsi" w:cstheme="minorHAnsi"/>
          <w:color w:val="000000" w:themeColor="text1"/>
        </w:rPr>
        <w:t xml:space="preserve">strainer using DMEM and </w:t>
      </w:r>
      <w:r w:rsidR="00A957CC" w:rsidRPr="001153EB">
        <w:rPr>
          <w:rFonts w:asciiTheme="minorHAnsi" w:hAnsiTheme="minorHAnsi" w:cstheme="minorHAnsi"/>
          <w:color w:val="000000" w:themeColor="text1"/>
        </w:rPr>
        <w:t xml:space="preserve">then centrifuge the propylene tube </w:t>
      </w:r>
      <w:bookmarkStart w:id="1" w:name="_GoBack"/>
      <w:r w:rsidR="00A957CC" w:rsidRPr="001153EB">
        <w:rPr>
          <w:rFonts w:asciiTheme="minorHAnsi" w:hAnsiTheme="minorHAnsi" w:cstheme="minorHAnsi"/>
          <w:color w:val="000000" w:themeColor="text1"/>
        </w:rPr>
        <w:t xml:space="preserve">at 1600 </w:t>
      </w:r>
      <w:r w:rsidR="002C3E26">
        <w:rPr>
          <w:rFonts w:asciiTheme="minorHAnsi" w:hAnsiTheme="minorHAnsi" w:cstheme="minorHAnsi"/>
          <w:color w:val="000000" w:themeColor="text1"/>
        </w:rPr>
        <w:t>rpm</w:t>
      </w:r>
      <w:r w:rsidR="00A957CC" w:rsidRPr="001153EB">
        <w:rPr>
          <w:rFonts w:asciiTheme="minorHAnsi" w:hAnsiTheme="minorHAnsi" w:cstheme="minorHAnsi"/>
          <w:color w:val="000000" w:themeColor="text1"/>
        </w:rPr>
        <w:t xml:space="preserve"> </w:t>
      </w:r>
      <w:bookmarkEnd w:id="1"/>
      <w:r w:rsidR="00A957CC" w:rsidRPr="001153EB">
        <w:rPr>
          <w:rFonts w:asciiTheme="minorHAnsi" w:hAnsiTheme="minorHAnsi" w:cstheme="minorHAnsi"/>
          <w:color w:val="000000" w:themeColor="text1"/>
        </w:rPr>
        <w:t xml:space="preserve">for </w:t>
      </w:r>
      <w:r w:rsidR="002C3E26">
        <w:rPr>
          <w:rFonts w:asciiTheme="minorHAnsi" w:hAnsiTheme="minorHAnsi" w:cstheme="minorHAnsi"/>
          <w:color w:val="000000" w:themeColor="text1"/>
        </w:rPr>
        <w:t>8 min</w:t>
      </w:r>
      <w:r w:rsidR="00A957CC" w:rsidRPr="001153EB">
        <w:rPr>
          <w:rFonts w:asciiTheme="minorHAnsi" w:hAnsiTheme="minorHAnsi" w:cstheme="minorHAnsi"/>
          <w:color w:val="000000" w:themeColor="text1"/>
        </w:rPr>
        <w:t>.</w:t>
      </w:r>
    </w:p>
    <w:p w14:paraId="608798C3" w14:textId="3E6DDC95" w:rsidR="00A957CC" w:rsidRPr="001153EB" w:rsidRDefault="00A957CC" w:rsidP="00EE2D8E">
      <w:pPr>
        <w:rPr>
          <w:rFonts w:asciiTheme="minorHAnsi" w:hAnsiTheme="minorHAnsi" w:cstheme="minorHAnsi"/>
          <w:color w:val="000000" w:themeColor="text1"/>
        </w:rPr>
      </w:pPr>
    </w:p>
    <w:p w14:paraId="17B40DFB" w14:textId="510EFD33" w:rsidR="00A957CC" w:rsidRPr="001153EB" w:rsidRDefault="00A957CC" w:rsidP="00EE2D8E">
      <w:pPr>
        <w:rPr>
          <w:rFonts w:asciiTheme="minorHAnsi" w:hAnsiTheme="minorHAnsi" w:cstheme="minorHAnsi"/>
          <w:color w:val="000000" w:themeColor="text1"/>
        </w:rPr>
      </w:pPr>
      <w:r w:rsidRPr="001153EB">
        <w:rPr>
          <w:rFonts w:asciiTheme="minorHAnsi" w:hAnsiTheme="minorHAnsi" w:cstheme="minorHAnsi"/>
          <w:color w:val="000000" w:themeColor="text1"/>
        </w:rPr>
        <w:t>4.3. After the centrifuge is complete, remove the supernatant and discard it. Then add methy</w:t>
      </w:r>
      <w:r w:rsidR="002C3E26">
        <w:rPr>
          <w:rFonts w:asciiTheme="minorHAnsi" w:hAnsiTheme="minorHAnsi" w:cstheme="minorHAnsi"/>
          <w:color w:val="000000" w:themeColor="text1"/>
        </w:rPr>
        <w:t>l</w:t>
      </w:r>
      <w:r w:rsidRPr="001153EB">
        <w:rPr>
          <w:rFonts w:asciiTheme="minorHAnsi" w:hAnsiTheme="minorHAnsi" w:cstheme="minorHAnsi"/>
          <w:color w:val="000000" w:themeColor="text1"/>
        </w:rPr>
        <w:t>cellulose to the remaining cell block at a 1:1 volumetric ratio.</w:t>
      </w:r>
    </w:p>
    <w:p w14:paraId="54DCC5CC" w14:textId="3A3BE14B" w:rsidR="00A957CC" w:rsidRPr="001153EB" w:rsidRDefault="00A957CC" w:rsidP="00EE2D8E">
      <w:pPr>
        <w:rPr>
          <w:rFonts w:asciiTheme="minorHAnsi" w:hAnsiTheme="minorHAnsi" w:cstheme="minorHAnsi"/>
          <w:color w:val="000000" w:themeColor="text1"/>
        </w:rPr>
      </w:pPr>
    </w:p>
    <w:p w14:paraId="263EBAE9" w14:textId="32E3E1D9" w:rsidR="00A957CC" w:rsidRPr="001153EB" w:rsidRDefault="00A957CC" w:rsidP="00EE2D8E">
      <w:pPr>
        <w:rPr>
          <w:rFonts w:asciiTheme="minorHAnsi" w:hAnsiTheme="minorHAnsi" w:cstheme="minorHAnsi"/>
          <w:color w:val="000000" w:themeColor="text1"/>
        </w:rPr>
      </w:pPr>
      <w:r w:rsidRPr="001153EB">
        <w:rPr>
          <w:rFonts w:asciiTheme="minorHAnsi" w:hAnsiTheme="minorHAnsi" w:cstheme="minorHAnsi"/>
          <w:color w:val="000000" w:themeColor="text1"/>
        </w:rPr>
        <w:t>4.4 Inject this suspension into a hind limb donor rabbit following steps 1.3</w:t>
      </w:r>
      <w:r w:rsidR="002C3E26" w:rsidRPr="002C3E26">
        <w:rPr>
          <w:rFonts w:asciiTheme="minorHAnsi" w:hAnsiTheme="minorHAnsi" w:cstheme="minorHAnsi"/>
          <w:color w:val="000000" w:themeColor="text1"/>
        </w:rPr>
        <w:t>‒</w:t>
      </w:r>
      <w:r w:rsidRPr="001153EB">
        <w:rPr>
          <w:rFonts w:asciiTheme="minorHAnsi" w:hAnsiTheme="minorHAnsi" w:cstheme="minorHAnsi"/>
          <w:color w:val="000000" w:themeColor="text1"/>
        </w:rPr>
        <w:t>1.4. Place the remaining suspension into 1 mL aliquots in cryo</w:t>
      </w:r>
      <w:r w:rsidR="002C3E26">
        <w:rPr>
          <w:rFonts w:asciiTheme="minorHAnsi" w:hAnsiTheme="minorHAnsi" w:cstheme="minorHAnsi"/>
          <w:color w:val="000000" w:themeColor="text1"/>
        </w:rPr>
        <w:t xml:space="preserve">genic </w:t>
      </w:r>
      <w:r w:rsidRPr="001153EB">
        <w:rPr>
          <w:rFonts w:asciiTheme="minorHAnsi" w:hAnsiTheme="minorHAnsi" w:cstheme="minorHAnsi"/>
          <w:color w:val="000000" w:themeColor="text1"/>
        </w:rPr>
        <w:t>tubes and freeze them in liquid nitrogen for later use.</w:t>
      </w:r>
    </w:p>
    <w:p w14:paraId="1A7AF431" w14:textId="13CECC8D" w:rsidR="00900DA8" w:rsidRPr="001153EB" w:rsidRDefault="00900DA8" w:rsidP="00EE2D8E">
      <w:pPr>
        <w:rPr>
          <w:rFonts w:asciiTheme="minorHAnsi" w:hAnsiTheme="minorHAnsi" w:cstheme="minorHAnsi"/>
          <w:color w:val="000000" w:themeColor="text1"/>
        </w:rPr>
      </w:pPr>
    </w:p>
    <w:p w14:paraId="7F89E934" w14:textId="66C76C66" w:rsidR="00900DA8" w:rsidRPr="001153EB" w:rsidRDefault="00900DA8" w:rsidP="00480D70">
      <w:pPr>
        <w:outlineLvl w:val="0"/>
        <w:rPr>
          <w:rFonts w:asciiTheme="minorHAnsi" w:hAnsiTheme="minorHAnsi" w:cstheme="minorHAnsi"/>
          <w:b/>
          <w:color w:val="000000" w:themeColor="text1"/>
        </w:rPr>
      </w:pPr>
      <w:r w:rsidRPr="00D32586">
        <w:rPr>
          <w:rFonts w:asciiTheme="minorHAnsi" w:hAnsiTheme="minorHAnsi" w:cstheme="minorHAnsi"/>
          <w:b/>
          <w:color w:val="000000" w:themeColor="text1"/>
          <w:highlight w:val="yellow"/>
        </w:rPr>
        <w:t>5. Angiographic Utilization of the VX2 Liver Tumor</w:t>
      </w:r>
    </w:p>
    <w:p w14:paraId="0B9660EC" w14:textId="42D76F7D" w:rsidR="00900DA8" w:rsidRPr="001153EB" w:rsidRDefault="00900DA8" w:rsidP="00EE2D8E">
      <w:pPr>
        <w:rPr>
          <w:rFonts w:asciiTheme="minorHAnsi" w:hAnsiTheme="minorHAnsi" w:cstheme="minorHAnsi"/>
          <w:b/>
          <w:color w:val="000000" w:themeColor="text1"/>
        </w:rPr>
      </w:pPr>
    </w:p>
    <w:p w14:paraId="5DDCF955" w14:textId="3AA55157" w:rsidR="00900DA8" w:rsidRPr="001153EB" w:rsidRDefault="00AA5F4E" w:rsidP="00EE2D8E">
      <w:pPr>
        <w:rPr>
          <w:rFonts w:asciiTheme="minorHAnsi" w:hAnsiTheme="minorHAnsi" w:cstheme="minorHAnsi"/>
          <w:color w:val="000000" w:themeColor="text1"/>
        </w:rPr>
      </w:pPr>
      <w:r w:rsidRPr="001153EB">
        <w:rPr>
          <w:rFonts w:asciiTheme="minorHAnsi" w:hAnsiTheme="minorHAnsi" w:cstheme="minorHAnsi"/>
          <w:color w:val="000000" w:themeColor="text1"/>
        </w:rPr>
        <w:lastRenderedPageBreak/>
        <w:t xml:space="preserve">5.1. Prepare the rabbit </w:t>
      </w:r>
      <w:r w:rsidR="002C3E26">
        <w:rPr>
          <w:rFonts w:asciiTheme="minorHAnsi" w:hAnsiTheme="minorHAnsi" w:cstheme="minorHAnsi"/>
          <w:color w:val="000000" w:themeColor="text1"/>
        </w:rPr>
        <w:t xml:space="preserve">as described in </w:t>
      </w:r>
      <w:r w:rsidRPr="001153EB">
        <w:rPr>
          <w:rFonts w:asciiTheme="minorHAnsi" w:hAnsiTheme="minorHAnsi" w:cstheme="minorHAnsi"/>
          <w:color w:val="000000" w:themeColor="text1"/>
        </w:rPr>
        <w:t xml:space="preserve">step 3.1. </w:t>
      </w:r>
    </w:p>
    <w:p w14:paraId="36BC2AEB" w14:textId="0F13BD8A" w:rsidR="005F449D" w:rsidRPr="001153EB" w:rsidRDefault="005F449D" w:rsidP="00EE2D8E">
      <w:pPr>
        <w:rPr>
          <w:rFonts w:asciiTheme="minorHAnsi" w:hAnsiTheme="minorHAnsi" w:cstheme="minorHAnsi"/>
          <w:color w:val="000000" w:themeColor="text1"/>
        </w:rPr>
      </w:pPr>
    </w:p>
    <w:p w14:paraId="035B157A" w14:textId="7EB26119" w:rsidR="005F449D" w:rsidRPr="001153EB" w:rsidRDefault="005F449D" w:rsidP="00EE2D8E">
      <w:pPr>
        <w:rPr>
          <w:rFonts w:asciiTheme="minorHAnsi" w:hAnsiTheme="minorHAnsi" w:cstheme="minorHAnsi"/>
          <w:color w:val="000000" w:themeColor="text1"/>
          <w:highlight w:val="yellow"/>
        </w:rPr>
      </w:pPr>
      <w:r w:rsidRPr="001153EB">
        <w:rPr>
          <w:rFonts w:asciiTheme="minorHAnsi" w:hAnsiTheme="minorHAnsi" w:cstheme="minorHAnsi"/>
          <w:color w:val="000000" w:themeColor="text1"/>
          <w:highlight w:val="yellow"/>
        </w:rPr>
        <w:t>5.2. Palpate the femoral groove in the groin</w:t>
      </w:r>
      <w:r w:rsidR="007A657F" w:rsidRPr="001153EB">
        <w:rPr>
          <w:rFonts w:asciiTheme="minorHAnsi" w:hAnsiTheme="minorHAnsi" w:cstheme="minorHAnsi"/>
          <w:color w:val="000000" w:themeColor="text1"/>
          <w:highlight w:val="yellow"/>
        </w:rPr>
        <w:t>. When the groove has been iden</w:t>
      </w:r>
      <w:r w:rsidR="00A57896" w:rsidRPr="001153EB">
        <w:rPr>
          <w:rFonts w:asciiTheme="minorHAnsi" w:hAnsiTheme="minorHAnsi" w:cstheme="minorHAnsi"/>
          <w:color w:val="000000" w:themeColor="text1"/>
          <w:highlight w:val="yellow"/>
        </w:rPr>
        <w:t>tified, make a 2</w:t>
      </w:r>
      <w:r w:rsidR="002C3E26" w:rsidRPr="002C3E26">
        <w:rPr>
          <w:rFonts w:asciiTheme="minorHAnsi" w:hAnsiTheme="minorHAnsi" w:cstheme="minorHAnsi"/>
          <w:color w:val="000000" w:themeColor="text1"/>
          <w:highlight w:val="yellow"/>
        </w:rPr>
        <w:t>‒</w:t>
      </w:r>
      <w:r w:rsidR="00A57896" w:rsidRPr="001153EB">
        <w:rPr>
          <w:rFonts w:asciiTheme="minorHAnsi" w:hAnsiTheme="minorHAnsi" w:cstheme="minorHAnsi"/>
          <w:color w:val="000000" w:themeColor="text1"/>
          <w:highlight w:val="yellow"/>
        </w:rPr>
        <w:t>3 cm linear incision a</w:t>
      </w:r>
      <w:r w:rsidR="007A657F" w:rsidRPr="001153EB">
        <w:rPr>
          <w:rFonts w:asciiTheme="minorHAnsi" w:hAnsiTheme="minorHAnsi" w:cstheme="minorHAnsi"/>
          <w:color w:val="000000" w:themeColor="text1"/>
          <w:highlight w:val="yellow"/>
        </w:rPr>
        <w:t>long the groove.</w:t>
      </w:r>
      <w:r w:rsidR="00420B33" w:rsidRPr="001153EB">
        <w:rPr>
          <w:rFonts w:asciiTheme="minorHAnsi" w:hAnsiTheme="minorHAnsi" w:cstheme="minorHAnsi"/>
          <w:color w:val="000000" w:themeColor="text1"/>
          <w:highlight w:val="yellow"/>
        </w:rPr>
        <w:t xml:space="preserve"> </w:t>
      </w:r>
      <w:r w:rsidR="00420B33" w:rsidRPr="001153EB">
        <w:rPr>
          <w:rFonts w:asciiTheme="minorHAnsi" w:hAnsiTheme="minorHAnsi" w:cstheme="minorHAnsi"/>
          <w:b/>
          <w:color w:val="000000" w:themeColor="text1"/>
          <w:highlight w:val="yellow"/>
        </w:rPr>
        <w:t xml:space="preserve">See </w:t>
      </w:r>
      <w:r w:rsidR="00AE4E21" w:rsidRPr="00AE4E21">
        <w:rPr>
          <w:rFonts w:asciiTheme="minorHAnsi" w:hAnsiTheme="minorHAnsi" w:cstheme="minorHAnsi"/>
          <w:b/>
          <w:color w:val="000000" w:themeColor="text1"/>
          <w:highlight w:val="yellow"/>
        </w:rPr>
        <w:t>Figure</w:t>
      </w:r>
      <w:r w:rsidR="00420B33" w:rsidRPr="001153EB">
        <w:rPr>
          <w:rFonts w:asciiTheme="minorHAnsi" w:hAnsiTheme="minorHAnsi" w:cstheme="minorHAnsi"/>
          <w:b/>
          <w:color w:val="000000" w:themeColor="text1"/>
          <w:highlight w:val="yellow"/>
        </w:rPr>
        <w:t xml:space="preserve"> </w:t>
      </w:r>
      <w:r w:rsidR="002C40F2" w:rsidRPr="001153EB">
        <w:rPr>
          <w:rFonts w:asciiTheme="minorHAnsi" w:hAnsiTheme="minorHAnsi" w:cstheme="minorHAnsi"/>
          <w:b/>
          <w:color w:val="000000" w:themeColor="text1"/>
          <w:highlight w:val="yellow"/>
        </w:rPr>
        <w:t>10</w:t>
      </w:r>
      <w:r w:rsidR="00AE4E21" w:rsidRPr="00AE4E21">
        <w:rPr>
          <w:rFonts w:asciiTheme="minorHAnsi" w:hAnsiTheme="minorHAnsi" w:cstheme="minorHAnsi"/>
          <w:color w:val="000000" w:themeColor="text1"/>
          <w:highlight w:val="yellow"/>
        </w:rPr>
        <w:t>.</w:t>
      </w:r>
    </w:p>
    <w:p w14:paraId="7BF44F25" w14:textId="5A70B167" w:rsidR="007A657F" w:rsidRPr="001153EB" w:rsidRDefault="007A657F" w:rsidP="00EE2D8E">
      <w:pPr>
        <w:rPr>
          <w:rFonts w:asciiTheme="minorHAnsi" w:hAnsiTheme="minorHAnsi" w:cstheme="minorHAnsi"/>
          <w:color w:val="000000" w:themeColor="text1"/>
          <w:highlight w:val="yellow"/>
        </w:rPr>
      </w:pPr>
    </w:p>
    <w:p w14:paraId="3052A9AA" w14:textId="768B95C4" w:rsidR="007A657F" w:rsidRPr="001153EB" w:rsidRDefault="007A657F" w:rsidP="00EE2D8E">
      <w:pPr>
        <w:rPr>
          <w:rFonts w:asciiTheme="minorHAnsi" w:hAnsiTheme="minorHAnsi" w:cstheme="minorHAnsi"/>
          <w:color w:val="000000" w:themeColor="text1"/>
          <w:highlight w:val="yellow"/>
        </w:rPr>
      </w:pPr>
      <w:r w:rsidRPr="001153EB">
        <w:rPr>
          <w:rFonts w:asciiTheme="minorHAnsi" w:hAnsiTheme="minorHAnsi" w:cstheme="minorHAnsi"/>
          <w:color w:val="000000" w:themeColor="text1"/>
          <w:highlight w:val="yellow"/>
        </w:rPr>
        <w:t>5.</w:t>
      </w:r>
      <w:r w:rsidR="00AE4E21">
        <w:rPr>
          <w:rFonts w:asciiTheme="minorHAnsi" w:hAnsiTheme="minorHAnsi" w:cstheme="minorHAnsi"/>
          <w:color w:val="000000" w:themeColor="text1"/>
          <w:highlight w:val="yellow"/>
        </w:rPr>
        <w:t xml:space="preserve">3. </w:t>
      </w:r>
      <w:r w:rsidRPr="001153EB">
        <w:rPr>
          <w:rFonts w:asciiTheme="minorHAnsi" w:hAnsiTheme="minorHAnsi" w:cstheme="minorHAnsi"/>
          <w:color w:val="000000" w:themeColor="text1"/>
          <w:highlight w:val="yellow"/>
        </w:rPr>
        <w:t>Using blunt dissection, locate and isolate the femoral bundle containing the femoral vein, artery, and nerve.</w:t>
      </w:r>
      <w:r w:rsidR="00420B33" w:rsidRPr="001153EB">
        <w:rPr>
          <w:rFonts w:asciiTheme="minorHAnsi" w:hAnsiTheme="minorHAnsi" w:cstheme="minorHAnsi"/>
          <w:color w:val="000000" w:themeColor="text1"/>
          <w:highlight w:val="yellow"/>
        </w:rPr>
        <w:t xml:space="preserve"> </w:t>
      </w:r>
      <w:r w:rsidR="00420B33" w:rsidRPr="00AE4E21">
        <w:rPr>
          <w:rFonts w:asciiTheme="minorHAnsi" w:hAnsiTheme="minorHAnsi" w:cstheme="minorHAnsi"/>
          <w:color w:val="000000" w:themeColor="text1"/>
          <w:highlight w:val="yellow"/>
        </w:rPr>
        <w:t xml:space="preserve">See </w:t>
      </w:r>
      <w:r w:rsidR="00AE4E21" w:rsidRPr="00AE4E21">
        <w:rPr>
          <w:rFonts w:asciiTheme="minorHAnsi" w:hAnsiTheme="minorHAnsi" w:cstheme="minorHAnsi"/>
          <w:b/>
          <w:color w:val="000000" w:themeColor="text1"/>
          <w:highlight w:val="yellow"/>
        </w:rPr>
        <w:t>Figure</w:t>
      </w:r>
      <w:r w:rsidR="00420B33" w:rsidRPr="001153EB">
        <w:rPr>
          <w:rFonts w:asciiTheme="minorHAnsi" w:hAnsiTheme="minorHAnsi" w:cstheme="minorHAnsi"/>
          <w:b/>
          <w:color w:val="000000" w:themeColor="text1"/>
          <w:highlight w:val="yellow"/>
        </w:rPr>
        <w:t xml:space="preserve"> </w:t>
      </w:r>
      <w:r w:rsidR="002C40F2" w:rsidRPr="001153EB">
        <w:rPr>
          <w:rFonts w:asciiTheme="minorHAnsi" w:hAnsiTheme="minorHAnsi" w:cstheme="minorHAnsi"/>
          <w:b/>
          <w:color w:val="000000" w:themeColor="text1"/>
          <w:highlight w:val="yellow"/>
        </w:rPr>
        <w:t>11</w:t>
      </w:r>
      <w:r w:rsidR="00AE4E21" w:rsidRPr="00AE4E21">
        <w:rPr>
          <w:rFonts w:asciiTheme="minorHAnsi" w:hAnsiTheme="minorHAnsi" w:cstheme="minorHAnsi"/>
          <w:color w:val="000000" w:themeColor="text1"/>
          <w:highlight w:val="yellow"/>
        </w:rPr>
        <w:t>.</w:t>
      </w:r>
    </w:p>
    <w:p w14:paraId="6F062550" w14:textId="587DA87B" w:rsidR="007A657F" w:rsidRPr="001153EB" w:rsidRDefault="007A657F" w:rsidP="00EE2D8E">
      <w:pPr>
        <w:rPr>
          <w:rFonts w:asciiTheme="minorHAnsi" w:hAnsiTheme="minorHAnsi" w:cstheme="minorHAnsi"/>
          <w:color w:val="000000" w:themeColor="text1"/>
          <w:highlight w:val="yellow"/>
        </w:rPr>
      </w:pPr>
    </w:p>
    <w:p w14:paraId="67B557DD" w14:textId="0BC16F29" w:rsidR="007A657F" w:rsidRPr="001153EB" w:rsidRDefault="00AE4E21" w:rsidP="00EE2D8E">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5.4.</w:t>
      </w:r>
      <w:r w:rsidR="007A657F" w:rsidRPr="001153EB">
        <w:rPr>
          <w:rFonts w:asciiTheme="minorHAnsi" w:hAnsiTheme="minorHAnsi" w:cstheme="minorHAnsi"/>
          <w:color w:val="000000" w:themeColor="text1"/>
          <w:highlight w:val="yellow"/>
        </w:rPr>
        <w:t xml:space="preserve"> Again, use blunt dissection to separate the femoral artery from the rest of the structures in the bundle and isolate the artery atop a scalpel handle.</w:t>
      </w:r>
      <w:r w:rsidR="001A34C5" w:rsidRPr="001153EB">
        <w:rPr>
          <w:rFonts w:asciiTheme="minorHAnsi" w:hAnsiTheme="minorHAnsi" w:cstheme="minorHAnsi"/>
          <w:color w:val="000000" w:themeColor="text1"/>
          <w:highlight w:val="yellow"/>
        </w:rPr>
        <w:t xml:space="preserve"> </w:t>
      </w:r>
      <w:r w:rsidR="001A34C5" w:rsidRPr="00AE4E21">
        <w:rPr>
          <w:rFonts w:asciiTheme="minorHAnsi" w:hAnsiTheme="minorHAnsi" w:cstheme="minorHAnsi"/>
          <w:color w:val="000000" w:themeColor="text1"/>
          <w:highlight w:val="yellow"/>
        </w:rPr>
        <w:t>See</w:t>
      </w:r>
      <w:r w:rsidR="001A34C5" w:rsidRPr="001153EB">
        <w:rPr>
          <w:rFonts w:asciiTheme="minorHAnsi" w:hAnsiTheme="minorHAnsi" w:cstheme="minorHAnsi"/>
          <w:b/>
          <w:color w:val="000000" w:themeColor="text1"/>
          <w:highlight w:val="yellow"/>
        </w:rPr>
        <w:t xml:space="preserve"> </w:t>
      </w:r>
      <w:r w:rsidRPr="00AE4E21">
        <w:rPr>
          <w:rFonts w:asciiTheme="minorHAnsi" w:hAnsiTheme="minorHAnsi" w:cstheme="minorHAnsi"/>
          <w:b/>
          <w:color w:val="000000" w:themeColor="text1"/>
          <w:highlight w:val="yellow"/>
        </w:rPr>
        <w:t>Figure</w:t>
      </w:r>
      <w:r w:rsidR="001A34C5" w:rsidRPr="001153EB">
        <w:rPr>
          <w:rFonts w:asciiTheme="minorHAnsi" w:hAnsiTheme="minorHAnsi" w:cstheme="minorHAnsi"/>
          <w:b/>
          <w:color w:val="000000" w:themeColor="text1"/>
          <w:highlight w:val="yellow"/>
        </w:rPr>
        <w:t xml:space="preserve"> </w:t>
      </w:r>
      <w:r w:rsidR="002C40F2" w:rsidRPr="001153EB">
        <w:rPr>
          <w:rFonts w:asciiTheme="minorHAnsi" w:hAnsiTheme="minorHAnsi" w:cstheme="minorHAnsi"/>
          <w:b/>
          <w:color w:val="000000" w:themeColor="text1"/>
          <w:highlight w:val="yellow"/>
        </w:rPr>
        <w:t>12</w:t>
      </w:r>
      <w:r w:rsidRPr="00AE4E21">
        <w:rPr>
          <w:rFonts w:asciiTheme="minorHAnsi" w:hAnsiTheme="minorHAnsi" w:cstheme="minorHAnsi"/>
          <w:color w:val="000000" w:themeColor="text1"/>
          <w:highlight w:val="yellow"/>
        </w:rPr>
        <w:t>.</w:t>
      </w:r>
    </w:p>
    <w:p w14:paraId="2C4DFE23" w14:textId="06C46F99" w:rsidR="007A657F" w:rsidRPr="001153EB" w:rsidRDefault="007A657F" w:rsidP="00EE2D8E">
      <w:pPr>
        <w:rPr>
          <w:rFonts w:asciiTheme="minorHAnsi" w:hAnsiTheme="minorHAnsi" w:cstheme="minorHAnsi"/>
          <w:color w:val="000000" w:themeColor="text1"/>
          <w:highlight w:val="yellow"/>
        </w:rPr>
      </w:pPr>
    </w:p>
    <w:p w14:paraId="38FA000C" w14:textId="17A5CF63" w:rsidR="007A657F" w:rsidRPr="001153EB" w:rsidRDefault="00A46D70" w:rsidP="00EE2D8E">
      <w:pPr>
        <w:rPr>
          <w:rFonts w:asciiTheme="minorHAnsi" w:hAnsiTheme="minorHAnsi" w:cstheme="minorHAnsi"/>
          <w:b/>
          <w:color w:val="000000" w:themeColor="text1"/>
        </w:rPr>
      </w:pPr>
      <w:r w:rsidRPr="001153EB">
        <w:rPr>
          <w:rFonts w:asciiTheme="minorHAnsi" w:hAnsiTheme="minorHAnsi" w:cstheme="minorHAnsi"/>
          <w:color w:val="000000" w:themeColor="text1"/>
          <w:highlight w:val="yellow"/>
        </w:rPr>
        <w:t>5.</w:t>
      </w:r>
      <w:r w:rsidR="00AE4E21">
        <w:rPr>
          <w:rFonts w:asciiTheme="minorHAnsi" w:hAnsiTheme="minorHAnsi" w:cstheme="minorHAnsi"/>
          <w:color w:val="000000" w:themeColor="text1"/>
          <w:highlight w:val="yellow"/>
        </w:rPr>
        <w:t>5.</w:t>
      </w:r>
      <w:r w:rsidRPr="001153EB">
        <w:rPr>
          <w:rFonts w:asciiTheme="minorHAnsi" w:hAnsiTheme="minorHAnsi" w:cstheme="minorHAnsi"/>
          <w:color w:val="000000" w:themeColor="text1"/>
          <w:highlight w:val="yellow"/>
        </w:rPr>
        <w:t xml:space="preserve"> With a 3-French </w:t>
      </w:r>
      <w:r w:rsidR="00AE4E21">
        <w:rPr>
          <w:rFonts w:asciiTheme="minorHAnsi" w:hAnsiTheme="minorHAnsi" w:cstheme="minorHAnsi"/>
          <w:color w:val="000000" w:themeColor="text1"/>
          <w:highlight w:val="yellow"/>
        </w:rPr>
        <w:t>i</w:t>
      </w:r>
      <w:r w:rsidRPr="001153EB">
        <w:rPr>
          <w:rFonts w:asciiTheme="minorHAnsi" w:hAnsiTheme="minorHAnsi" w:cstheme="minorHAnsi"/>
          <w:color w:val="000000" w:themeColor="text1"/>
          <w:highlight w:val="yellow"/>
        </w:rPr>
        <w:t xml:space="preserve">ntroducer </w:t>
      </w:r>
      <w:r w:rsidR="00AE4E21">
        <w:rPr>
          <w:rFonts w:asciiTheme="minorHAnsi" w:hAnsiTheme="minorHAnsi" w:cstheme="minorHAnsi"/>
          <w:color w:val="000000" w:themeColor="text1"/>
          <w:highlight w:val="yellow"/>
        </w:rPr>
        <w:t>k</w:t>
      </w:r>
      <w:r w:rsidRPr="001153EB">
        <w:rPr>
          <w:rFonts w:asciiTheme="minorHAnsi" w:hAnsiTheme="minorHAnsi" w:cstheme="minorHAnsi"/>
          <w:color w:val="000000" w:themeColor="text1"/>
          <w:highlight w:val="yellow"/>
        </w:rPr>
        <w:t xml:space="preserve">it, utilize the </w:t>
      </w:r>
      <w:proofErr w:type="spellStart"/>
      <w:r w:rsidRPr="001153EB">
        <w:rPr>
          <w:rFonts w:asciiTheme="minorHAnsi" w:hAnsiTheme="minorHAnsi" w:cstheme="minorHAnsi"/>
          <w:color w:val="000000" w:themeColor="text1"/>
          <w:highlight w:val="yellow"/>
        </w:rPr>
        <w:t>Seldinger</w:t>
      </w:r>
      <w:proofErr w:type="spellEnd"/>
      <w:r w:rsidRPr="001153EB">
        <w:rPr>
          <w:rFonts w:asciiTheme="minorHAnsi" w:hAnsiTheme="minorHAnsi" w:cstheme="minorHAnsi"/>
          <w:color w:val="000000" w:themeColor="text1"/>
          <w:highlight w:val="yellow"/>
        </w:rPr>
        <w:t xml:space="preserve"> techni</w:t>
      </w:r>
      <w:r w:rsidR="00F15EEC" w:rsidRPr="001153EB">
        <w:rPr>
          <w:rFonts w:asciiTheme="minorHAnsi" w:hAnsiTheme="minorHAnsi" w:cstheme="minorHAnsi"/>
          <w:color w:val="000000" w:themeColor="text1"/>
          <w:highlight w:val="yellow"/>
        </w:rPr>
        <w:t xml:space="preserve">que </w:t>
      </w:r>
      <w:r w:rsidR="00AE4E21">
        <w:rPr>
          <w:rFonts w:asciiTheme="minorHAnsi" w:hAnsiTheme="minorHAnsi" w:cstheme="minorHAnsi"/>
          <w:color w:val="000000" w:themeColor="text1"/>
          <w:highlight w:val="yellow"/>
        </w:rPr>
        <w:t>to</w:t>
      </w:r>
      <w:r w:rsidR="00F15EEC" w:rsidRPr="001153EB">
        <w:rPr>
          <w:rFonts w:asciiTheme="minorHAnsi" w:hAnsiTheme="minorHAnsi" w:cstheme="minorHAnsi"/>
          <w:color w:val="000000" w:themeColor="text1"/>
          <w:highlight w:val="yellow"/>
        </w:rPr>
        <w:t xml:space="preserve"> gain access with a</w:t>
      </w:r>
      <w:r w:rsidRPr="001153EB">
        <w:rPr>
          <w:rFonts w:asciiTheme="minorHAnsi" w:hAnsiTheme="minorHAnsi" w:cstheme="minorHAnsi"/>
          <w:color w:val="000000" w:themeColor="text1"/>
          <w:highlight w:val="yellow"/>
        </w:rPr>
        <w:t xml:space="preserve"> needle</w:t>
      </w:r>
      <w:r w:rsidR="00AE4E21">
        <w:rPr>
          <w:rFonts w:asciiTheme="minorHAnsi" w:hAnsiTheme="minorHAnsi" w:cstheme="minorHAnsi"/>
          <w:color w:val="000000" w:themeColor="text1"/>
          <w:highlight w:val="yellow"/>
        </w:rPr>
        <w:t>. I</w:t>
      </w:r>
      <w:r w:rsidRPr="001153EB">
        <w:rPr>
          <w:rFonts w:asciiTheme="minorHAnsi" w:hAnsiTheme="minorHAnsi" w:cstheme="minorHAnsi"/>
          <w:color w:val="000000" w:themeColor="text1"/>
          <w:highlight w:val="yellow"/>
        </w:rPr>
        <w:t xml:space="preserve">nsert a </w:t>
      </w:r>
      <w:r w:rsidR="00AE4E21" w:rsidRPr="001153EB">
        <w:rPr>
          <w:rFonts w:asciiTheme="minorHAnsi" w:hAnsiTheme="minorHAnsi" w:cstheme="minorHAnsi"/>
          <w:color w:val="000000" w:themeColor="text1"/>
          <w:highlight w:val="yellow"/>
        </w:rPr>
        <w:t>guidewire and</w:t>
      </w:r>
      <w:r w:rsidRPr="001153EB">
        <w:rPr>
          <w:rFonts w:asciiTheme="minorHAnsi" w:hAnsiTheme="minorHAnsi" w:cstheme="minorHAnsi"/>
          <w:color w:val="000000" w:themeColor="text1"/>
          <w:highlight w:val="yellow"/>
        </w:rPr>
        <w:t xml:space="preserve"> remov</w:t>
      </w:r>
      <w:r w:rsidR="00AE4E21">
        <w:rPr>
          <w:rFonts w:asciiTheme="minorHAnsi" w:hAnsiTheme="minorHAnsi" w:cstheme="minorHAnsi"/>
          <w:color w:val="000000" w:themeColor="text1"/>
          <w:highlight w:val="yellow"/>
        </w:rPr>
        <w:t>e</w:t>
      </w:r>
      <w:r w:rsidRPr="001153EB">
        <w:rPr>
          <w:rFonts w:asciiTheme="minorHAnsi" w:hAnsiTheme="minorHAnsi" w:cstheme="minorHAnsi"/>
          <w:color w:val="000000" w:themeColor="text1"/>
          <w:highlight w:val="yellow"/>
        </w:rPr>
        <w:t xml:space="preserve"> the needle to advance the 3-French sheath into the vessel. </w:t>
      </w:r>
      <w:r w:rsidR="00420B33" w:rsidRPr="00AE4E21">
        <w:rPr>
          <w:rFonts w:asciiTheme="minorHAnsi" w:hAnsiTheme="minorHAnsi" w:cstheme="minorHAnsi"/>
          <w:color w:val="000000" w:themeColor="text1"/>
          <w:highlight w:val="yellow"/>
        </w:rPr>
        <w:t>See</w:t>
      </w:r>
      <w:r w:rsidR="00420B33" w:rsidRPr="001153EB">
        <w:rPr>
          <w:rFonts w:asciiTheme="minorHAnsi" w:hAnsiTheme="minorHAnsi" w:cstheme="minorHAnsi"/>
          <w:b/>
          <w:color w:val="000000" w:themeColor="text1"/>
          <w:highlight w:val="yellow"/>
        </w:rPr>
        <w:t xml:space="preserve"> </w:t>
      </w:r>
      <w:r w:rsidR="00AE4E21" w:rsidRPr="00AE4E21">
        <w:rPr>
          <w:rFonts w:asciiTheme="minorHAnsi" w:hAnsiTheme="minorHAnsi" w:cstheme="minorHAnsi"/>
          <w:b/>
          <w:color w:val="000000" w:themeColor="text1"/>
          <w:highlight w:val="yellow"/>
        </w:rPr>
        <w:t>Figure</w:t>
      </w:r>
      <w:r w:rsidR="00420B33" w:rsidRPr="001153EB">
        <w:rPr>
          <w:rFonts w:asciiTheme="minorHAnsi" w:hAnsiTheme="minorHAnsi" w:cstheme="minorHAnsi"/>
          <w:b/>
          <w:color w:val="000000" w:themeColor="text1"/>
          <w:highlight w:val="yellow"/>
        </w:rPr>
        <w:t xml:space="preserve"> </w:t>
      </w:r>
      <w:r w:rsidR="002C40F2" w:rsidRPr="001153EB">
        <w:rPr>
          <w:rFonts w:asciiTheme="minorHAnsi" w:hAnsiTheme="minorHAnsi" w:cstheme="minorHAnsi"/>
          <w:b/>
          <w:color w:val="000000" w:themeColor="text1"/>
          <w:highlight w:val="yellow"/>
        </w:rPr>
        <w:t>13</w:t>
      </w:r>
      <w:r w:rsidR="00AE4E21" w:rsidRPr="00AE4E21">
        <w:rPr>
          <w:rFonts w:asciiTheme="minorHAnsi" w:hAnsiTheme="minorHAnsi" w:cstheme="minorHAnsi"/>
          <w:color w:val="000000" w:themeColor="text1"/>
          <w:highlight w:val="yellow"/>
        </w:rPr>
        <w:t>.</w:t>
      </w:r>
    </w:p>
    <w:p w14:paraId="1DA36A6B" w14:textId="77777777" w:rsidR="00385FDD" w:rsidRPr="001153EB" w:rsidRDefault="00385FDD" w:rsidP="00EE2D8E">
      <w:pPr>
        <w:rPr>
          <w:rFonts w:asciiTheme="minorHAnsi" w:hAnsiTheme="minorHAnsi" w:cstheme="minorHAnsi"/>
          <w:b/>
          <w:color w:val="000000" w:themeColor="text1"/>
        </w:rPr>
      </w:pPr>
    </w:p>
    <w:p w14:paraId="68C33FAD" w14:textId="0D6CA302" w:rsidR="00385FDD" w:rsidRPr="001153EB" w:rsidRDefault="00385FDD" w:rsidP="00EE2D8E">
      <w:pPr>
        <w:rPr>
          <w:rFonts w:asciiTheme="minorHAnsi" w:hAnsiTheme="minorHAnsi" w:cstheme="minorHAnsi"/>
          <w:color w:val="000000" w:themeColor="text1"/>
        </w:rPr>
      </w:pPr>
      <w:r w:rsidRPr="001153EB">
        <w:rPr>
          <w:rFonts w:asciiTheme="minorHAnsi" w:hAnsiTheme="minorHAnsi" w:cstheme="minorHAnsi"/>
          <w:color w:val="000000" w:themeColor="text1"/>
        </w:rPr>
        <w:t>CAUTION: Avoid using excessive force in advancing the 3-French sheath, as this can result in transection of the femoral artery.</w:t>
      </w:r>
    </w:p>
    <w:p w14:paraId="7CFF9E7E" w14:textId="0BA6381F" w:rsidR="00F15EEC" w:rsidRPr="001153EB" w:rsidRDefault="00F15EEC" w:rsidP="00EE2D8E">
      <w:pPr>
        <w:rPr>
          <w:rFonts w:asciiTheme="minorHAnsi" w:hAnsiTheme="minorHAnsi" w:cstheme="minorHAnsi"/>
          <w:color w:val="000000" w:themeColor="text1"/>
        </w:rPr>
      </w:pPr>
    </w:p>
    <w:p w14:paraId="6326A6AA" w14:textId="18294405" w:rsidR="00F15EEC" w:rsidRPr="001153EB" w:rsidRDefault="00F15EEC" w:rsidP="00EE2D8E">
      <w:pPr>
        <w:rPr>
          <w:rFonts w:asciiTheme="minorHAnsi" w:hAnsiTheme="minorHAnsi" w:cstheme="minorHAnsi"/>
          <w:color w:val="000000" w:themeColor="text1"/>
          <w:highlight w:val="yellow"/>
        </w:rPr>
      </w:pPr>
      <w:r w:rsidRPr="001153EB">
        <w:rPr>
          <w:rFonts w:asciiTheme="minorHAnsi" w:hAnsiTheme="minorHAnsi" w:cstheme="minorHAnsi"/>
          <w:color w:val="000000" w:themeColor="text1"/>
          <w:highlight w:val="yellow"/>
        </w:rPr>
        <w:t>5.</w:t>
      </w:r>
      <w:r w:rsidR="00AE4E21">
        <w:rPr>
          <w:rFonts w:asciiTheme="minorHAnsi" w:hAnsiTheme="minorHAnsi" w:cstheme="minorHAnsi"/>
          <w:color w:val="000000" w:themeColor="text1"/>
          <w:highlight w:val="yellow"/>
        </w:rPr>
        <w:t>6.</w:t>
      </w:r>
      <w:r w:rsidRPr="001153EB">
        <w:rPr>
          <w:rFonts w:asciiTheme="minorHAnsi" w:hAnsiTheme="minorHAnsi" w:cstheme="minorHAnsi"/>
          <w:color w:val="000000" w:themeColor="text1"/>
          <w:highlight w:val="yellow"/>
        </w:rPr>
        <w:t xml:space="preserve"> </w:t>
      </w:r>
      <w:r w:rsidR="00AE4E21">
        <w:rPr>
          <w:rFonts w:asciiTheme="minorHAnsi" w:hAnsiTheme="minorHAnsi" w:cstheme="minorHAnsi"/>
          <w:color w:val="000000" w:themeColor="text1"/>
          <w:highlight w:val="yellow"/>
        </w:rPr>
        <w:t>Under fluoroscopic guidance and u</w:t>
      </w:r>
      <w:r w:rsidRPr="001153EB">
        <w:rPr>
          <w:rFonts w:asciiTheme="minorHAnsi" w:hAnsiTheme="minorHAnsi" w:cstheme="minorHAnsi"/>
          <w:color w:val="000000" w:themeColor="text1"/>
          <w:highlight w:val="yellow"/>
        </w:rPr>
        <w:t xml:space="preserve">sing a catheter, guidewire, and </w:t>
      </w:r>
      <w:proofErr w:type="spellStart"/>
      <w:r w:rsidRPr="001153EB">
        <w:rPr>
          <w:rFonts w:asciiTheme="minorHAnsi" w:hAnsiTheme="minorHAnsi" w:cstheme="minorHAnsi"/>
          <w:color w:val="000000" w:themeColor="text1"/>
          <w:highlight w:val="yellow"/>
        </w:rPr>
        <w:t>iohexol</w:t>
      </w:r>
      <w:proofErr w:type="spellEnd"/>
      <w:r w:rsidRPr="001153EB">
        <w:rPr>
          <w:rFonts w:asciiTheme="minorHAnsi" w:hAnsiTheme="minorHAnsi" w:cstheme="minorHAnsi"/>
          <w:color w:val="000000" w:themeColor="text1"/>
          <w:highlight w:val="yellow"/>
        </w:rPr>
        <w:t xml:space="preserve"> contrast agent, select for the celiac trunk</w:t>
      </w:r>
      <w:r w:rsidR="00AE4E21">
        <w:rPr>
          <w:rFonts w:asciiTheme="minorHAnsi" w:hAnsiTheme="minorHAnsi" w:cstheme="minorHAnsi"/>
          <w:color w:val="000000" w:themeColor="text1"/>
          <w:highlight w:val="yellow"/>
        </w:rPr>
        <w:t xml:space="preserve"> </w:t>
      </w:r>
      <w:r w:rsidR="00385FDD" w:rsidRPr="001153EB">
        <w:rPr>
          <w:rFonts w:asciiTheme="minorHAnsi" w:hAnsiTheme="minorHAnsi" w:cstheme="minorHAnsi"/>
          <w:color w:val="000000" w:themeColor="text1"/>
          <w:highlight w:val="yellow"/>
        </w:rPr>
        <w:t>—</w:t>
      </w:r>
      <w:r w:rsidR="00AE4E21">
        <w:rPr>
          <w:rFonts w:asciiTheme="minorHAnsi" w:hAnsiTheme="minorHAnsi" w:cstheme="minorHAnsi"/>
          <w:color w:val="000000" w:themeColor="text1"/>
          <w:highlight w:val="yellow"/>
        </w:rPr>
        <w:t xml:space="preserve"> </w:t>
      </w:r>
      <w:r w:rsidR="00385FDD" w:rsidRPr="001153EB">
        <w:rPr>
          <w:rFonts w:asciiTheme="minorHAnsi" w:hAnsiTheme="minorHAnsi" w:cstheme="minorHAnsi"/>
          <w:color w:val="000000" w:themeColor="text1"/>
          <w:highlight w:val="yellow"/>
        </w:rPr>
        <w:t>typically located at the T12 level</w:t>
      </w:r>
      <w:r w:rsidR="00AE4E21">
        <w:rPr>
          <w:rFonts w:asciiTheme="minorHAnsi" w:hAnsiTheme="minorHAnsi" w:cstheme="minorHAnsi"/>
          <w:color w:val="000000" w:themeColor="text1"/>
          <w:highlight w:val="yellow"/>
        </w:rPr>
        <w:t xml:space="preserve"> </w:t>
      </w:r>
      <w:r w:rsidR="00385FDD" w:rsidRPr="001153EB">
        <w:rPr>
          <w:rFonts w:asciiTheme="minorHAnsi" w:hAnsiTheme="minorHAnsi" w:cstheme="minorHAnsi"/>
          <w:color w:val="000000" w:themeColor="text1"/>
          <w:highlight w:val="yellow"/>
        </w:rPr>
        <w:t>—</w:t>
      </w:r>
      <w:r w:rsidR="00AE4E21">
        <w:rPr>
          <w:rFonts w:asciiTheme="minorHAnsi" w:hAnsiTheme="minorHAnsi" w:cstheme="minorHAnsi"/>
          <w:color w:val="000000" w:themeColor="text1"/>
          <w:highlight w:val="yellow"/>
        </w:rPr>
        <w:t xml:space="preserve"> </w:t>
      </w:r>
      <w:r w:rsidRPr="001153EB">
        <w:rPr>
          <w:rFonts w:asciiTheme="minorHAnsi" w:hAnsiTheme="minorHAnsi" w:cstheme="minorHAnsi"/>
          <w:color w:val="000000" w:themeColor="text1"/>
          <w:highlight w:val="yellow"/>
        </w:rPr>
        <w:t>and then advance the catheter into the left hepatic artery via the com</w:t>
      </w:r>
      <w:r w:rsidR="001A34C5" w:rsidRPr="001153EB">
        <w:rPr>
          <w:rFonts w:asciiTheme="minorHAnsi" w:hAnsiTheme="minorHAnsi" w:cstheme="minorHAnsi"/>
          <w:color w:val="000000" w:themeColor="text1"/>
          <w:highlight w:val="yellow"/>
        </w:rPr>
        <w:t>mon hepatic and proper hepatic.</w:t>
      </w:r>
    </w:p>
    <w:p w14:paraId="366195B0" w14:textId="77777777" w:rsidR="00F15EEC" w:rsidRPr="001153EB" w:rsidRDefault="00F15EEC" w:rsidP="00EE2D8E">
      <w:pPr>
        <w:rPr>
          <w:rFonts w:asciiTheme="minorHAnsi" w:hAnsiTheme="minorHAnsi" w:cstheme="minorHAnsi"/>
          <w:color w:val="000000" w:themeColor="text1"/>
          <w:highlight w:val="yellow"/>
        </w:rPr>
      </w:pPr>
    </w:p>
    <w:p w14:paraId="3D8B7B5D" w14:textId="1A19998C" w:rsidR="00F15EEC" w:rsidRPr="001153EB" w:rsidRDefault="00F15EEC" w:rsidP="00EE2D8E">
      <w:pPr>
        <w:rPr>
          <w:rFonts w:asciiTheme="minorHAnsi" w:hAnsiTheme="minorHAnsi" w:cstheme="minorHAnsi"/>
          <w:color w:val="000000" w:themeColor="text1"/>
          <w:highlight w:val="yellow"/>
        </w:rPr>
      </w:pPr>
      <w:r w:rsidRPr="001153EB">
        <w:rPr>
          <w:rFonts w:asciiTheme="minorHAnsi" w:hAnsiTheme="minorHAnsi" w:cstheme="minorHAnsi"/>
          <w:color w:val="000000" w:themeColor="text1"/>
          <w:highlight w:val="yellow"/>
        </w:rPr>
        <w:t>5.</w:t>
      </w:r>
      <w:r w:rsidR="00AE4E21">
        <w:rPr>
          <w:rFonts w:asciiTheme="minorHAnsi" w:hAnsiTheme="minorHAnsi" w:cstheme="minorHAnsi"/>
          <w:color w:val="000000" w:themeColor="text1"/>
          <w:highlight w:val="yellow"/>
        </w:rPr>
        <w:t xml:space="preserve">7. </w:t>
      </w:r>
      <w:r w:rsidRPr="001153EB">
        <w:rPr>
          <w:rFonts w:asciiTheme="minorHAnsi" w:hAnsiTheme="minorHAnsi" w:cstheme="minorHAnsi"/>
          <w:color w:val="000000" w:themeColor="text1"/>
          <w:highlight w:val="yellow"/>
        </w:rPr>
        <w:t xml:space="preserve">At this point, </w:t>
      </w:r>
      <w:r w:rsidR="00AE4E21">
        <w:rPr>
          <w:rFonts w:asciiTheme="minorHAnsi" w:hAnsiTheme="minorHAnsi" w:cstheme="minorHAnsi"/>
          <w:color w:val="000000" w:themeColor="text1"/>
          <w:highlight w:val="yellow"/>
        </w:rPr>
        <w:t xml:space="preserve">administer </w:t>
      </w:r>
      <w:r w:rsidRPr="001153EB">
        <w:rPr>
          <w:rFonts w:asciiTheme="minorHAnsi" w:hAnsiTheme="minorHAnsi" w:cstheme="minorHAnsi"/>
          <w:color w:val="000000" w:themeColor="text1"/>
          <w:highlight w:val="yellow"/>
        </w:rPr>
        <w:t>the agent of choice through the catheter.</w:t>
      </w:r>
      <w:r w:rsidR="00AE4E21">
        <w:rPr>
          <w:rFonts w:asciiTheme="minorHAnsi" w:hAnsiTheme="minorHAnsi" w:cstheme="minorHAnsi"/>
          <w:color w:val="000000" w:themeColor="text1"/>
          <w:highlight w:val="yellow"/>
        </w:rPr>
        <w:t xml:space="preserve"> </w:t>
      </w:r>
      <w:r w:rsidRPr="001153EB">
        <w:rPr>
          <w:rFonts w:asciiTheme="minorHAnsi" w:hAnsiTheme="minorHAnsi" w:cstheme="minorHAnsi"/>
          <w:color w:val="000000" w:themeColor="text1"/>
          <w:highlight w:val="yellow"/>
        </w:rPr>
        <w:t>Once the agent is administered, remove the catheter.</w:t>
      </w:r>
    </w:p>
    <w:p w14:paraId="057F35E2" w14:textId="77777777" w:rsidR="00F15EEC" w:rsidRPr="001153EB" w:rsidRDefault="00F15EEC" w:rsidP="00EE2D8E">
      <w:pPr>
        <w:rPr>
          <w:rFonts w:asciiTheme="minorHAnsi" w:hAnsiTheme="minorHAnsi" w:cstheme="minorHAnsi"/>
          <w:color w:val="000000" w:themeColor="text1"/>
          <w:highlight w:val="yellow"/>
        </w:rPr>
      </w:pPr>
    </w:p>
    <w:p w14:paraId="63E87E6E" w14:textId="1D756C91" w:rsidR="00403C8C" w:rsidRPr="001153EB" w:rsidRDefault="00F15EEC" w:rsidP="00EE2D8E">
      <w:pPr>
        <w:rPr>
          <w:rFonts w:asciiTheme="minorHAnsi" w:hAnsiTheme="minorHAnsi" w:cstheme="minorHAnsi"/>
          <w:color w:val="000000" w:themeColor="text1"/>
          <w:highlight w:val="yellow"/>
        </w:rPr>
      </w:pPr>
      <w:r w:rsidRPr="001153EB">
        <w:rPr>
          <w:rFonts w:asciiTheme="minorHAnsi" w:hAnsiTheme="minorHAnsi" w:cstheme="minorHAnsi"/>
          <w:color w:val="000000" w:themeColor="text1"/>
          <w:highlight w:val="yellow"/>
        </w:rPr>
        <w:t>5.</w:t>
      </w:r>
      <w:r w:rsidR="00AE4E21">
        <w:rPr>
          <w:rFonts w:asciiTheme="minorHAnsi" w:hAnsiTheme="minorHAnsi" w:cstheme="minorHAnsi"/>
          <w:color w:val="000000" w:themeColor="text1"/>
          <w:highlight w:val="yellow"/>
        </w:rPr>
        <w:t xml:space="preserve">8. </w:t>
      </w:r>
      <w:r w:rsidRPr="001153EB">
        <w:rPr>
          <w:rFonts w:asciiTheme="minorHAnsi" w:hAnsiTheme="minorHAnsi" w:cstheme="minorHAnsi"/>
          <w:color w:val="000000" w:themeColor="text1"/>
          <w:highlight w:val="yellow"/>
        </w:rPr>
        <w:t xml:space="preserve">Using 3-0 silk suture, ligate the femoral artery proximally and distally to the insertion point of the sheath. Be sure to tighten the knot proximal to the sheath as </w:t>
      </w:r>
      <w:r w:rsidR="00403C8C" w:rsidRPr="001153EB">
        <w:rPr>
          <w:rFonts w:asciiTheme="minorHAnsi" w:hAnsiTheme="minorHAnsi" w:cstheme="minorHAnsi"/>
          <w:color w:val="000000" w:themeColor="text1"/>
          <w:highlight w:val="yellow"/>
        </w:rPr>
        <w:t xml:space="preserve">it is withdrawn to prevent bleeding. </w:t>
      </w:r>
    </w:p>
    <w:p w14:paraId="56BAA2EA" w14:textId="77777777" w:rsidR="00403C8C" w:rsidRPr="001153EB" w:rsidRDefault="00403C8C" w:rsidP="00EE2D8E">
      <w:pPr>
        <w:rPr>
          <w:rFonts w:asciiTheme="minorHAnsi" w:hAnsiTheme="minorHAnsi" w:cstheme="minorHAnsi"/>
          <w:color w:val="000000" w:themeColor="text1"/>
          <w:highlight w:val="yellow"/>
        </w:rPr>
      </w:pPr>
    </w:p>
    <w:p w14:paraId="02C3C74C" w14:textId="2E9CB905" w:rsidR="00F15EEC" w:rsidRDefault="00403C8C" w:rsidP="00EE2D8E">
      <w:pPr>
        <w:rPr>
          <w:rFonts w:asciiTheme="minorHAnsi" w:hAnsiTheme="minorHAnsi" w:cstheme="minorHAnsi"/>
          <w:color w:val="000000" w:themeColor="text1"/>
        </w:rPr>
      </w:pPr>
      <w:r w:rsidRPr="001153EB">
        <w:rPr>
          <w:rFonts w:asciiTheme="minorHAnsi" w:hAnsiTheme="minorHAnsi" w:cstheme="minorHAnsi"/>
          <w:color w:val="000000" w:themeColor="text1"/>
          <w:highlight w:val="yellow"/>
        </w:rPr>
        <w:t>5.</w:t>
      </w:r>
      <w:r w:rsidR="00AE4E21">
        <w:rPr>
          <w:rFonts w:asciiTheme="minorHAnsi" w:hAnsiTheme="minorHAnsi" w:cstheme="minorHAnsi"/>
          <w:color w:val="000000" w:themeColor="text1"/>
          <w:highlight w:val="yellow"/>
        </w:rPr>
        <w:t>9.</w:t>
      </w:r>
      <w:r w:rsidRPr="001153EB">
        <w:rPr>
          <w:rFonts w:asciiTheme="minorHAnsi" w:hAnsiTheme="minorHAnsi" w:cstheme="minorHAnsi"/>
          <w:color w:val="000000" w:themeColor="text1"/>
          <w:highlight w:val="yellow"/>
        </w:rPr>
        <w:t xml:space="preserve"> Close the groin incision with 4-0 </w:t>
      </w:r>
      <w:r w:rsidR="00AE4E21">
        <w:rPr>
          <w:rFonts w:asciiTheme="minorHAnsi" w:hAnsiTheme="minorHAnsi" w:cstheme="minorHAnsi"/>
          <w:color w:val="000000" w:themeColor="text1"/>
          <w:highlight w:val="yellow"/>
        </w:rPr>
        <w:t>polyglactin 910 sutures</w:t>
      </w:r>
      <w:r w:rsidRPr="001153EB">
        <w:rPr>
          <w:rFonts w:asciiTheme="minorHAnsi" w:hAnsiTheme="minorHAnsi" w:cstheme="minorHAnsi"/>
          <w:color w:val="000000" w:themeColor="text1"/>
          <w:highlight w:val="yellow"/>
        </w:rPr>
        <w:t xml:space="preserve"> on a cutting needle</w:t>
      </w:r>
      <w:r w:rsidR="00F15EEC" w:rsidRPr="001153EB">
        <w:rPr>
          <w:rFonts w:asciiTheme="minorHAnsi" w:hAnsiTheme="minorHAnsi" w:cstheme="minorHAnsi"/>
          <w:color w:val="000000" w:themeColor="text1"/>
          <w:highlight w:val="yellow"/>
        </w:rPr>
        <w:t xml:space="preserve"> </w:t>
      </w:r>
      <w:r w:rsidRPr="001153EB">
        <w:rPr>
          <w:rFonts w:asciiTheme="minorHAnsi" w:hAnsiTheme="minorHAnsi" w:cstheme="minorHAnsi"/>
          <w:color w:val="000000" w:themeColor="text1"/>
          <w:highlight w:val="yellow"/>
        </w:rPr>
        <w:t>using a subcuticular stitch.</w:t>
      </w:r>
      <w:r w:rsidRPr="001153EB">
        <w:rPr>
          <w:rFonts w:asciiTheme="minorHAnsi" w:hAnsiTheme="minorHAnsi" w:cstheme="minorHAnsi"/>
          <w:color w:val="000000" w:themeColor="text1"/>
        </w:rPr>
        <w:t xml:space="preserve"> </w:t>
      </w:r>
    </w:p>
    <w:p w14:paraId="4D72C297" w14:textId="6C9C5582" w:rsidR="00AE4E21" w:rsidRDefault="00AE4E21" w:rsidP="00EE2D8E">
      <w:pPr>
        <w:rPr>
          <w:rFonts w:asciiTheme="minorHAnsi" w:hAnsiTheme="minorHAnsi" w:cstheme="minorHAnsi"/>
          <w:color w:val="000000" w:themeColor="text1"/>
        </w:rPr>
      </w:pPr>
    </w:p>
    <w:p w14:paraId="4489602D" w14:textId="1E02BC39" w:rsidR="00AE4E21" w:rsidRPr="001153EB" w:rsidRDefault="00AE4E21" w:rsidP="00EE2D8E">
      <w:pPr>
        <w:rPr>
          <w:rFonts w:asciiTheme="minorHAnsi" w:hAnsiTheme="minorHAnsi" w:cstheme="minorHAnsi"/>
          <w:color w:val="000000" w:themeColor="text1"/>
        </w:rPr>
      </w:pPr>
      <w:r>
        <w:rPr>
          <w:rFonts w:asciiTheme="minorHAnsi" w:hAnsiTheme="minorHAnsi" w:cstheme="minorHAnsi"/>
          <w:color w:val="000000" w:themeColor="text1"/>
        </w:rPr>
        <w:t>5.10. Maintain standard post-operative care and monitor animal recovery.</w:t>
      </w:r>
      <w:r w:rsidR="000A680E">
        <w:rPr>
          <w:rFonts w:asciiTheme="minorHAnsi" w:hAnsiTheme="minorHAnsi" w:cstheme="minorHAnsi"/>
          <w:color w:val="000000" w:themeColor="text1"/>
        </w:rPr>
        <w:t xml:space="preserve"> Perform euthanasia and necropsy as needed using standard techniques.</w:t>
      </w:r>
    </w:p>
    <w:p w14:paraId="6431C6F4" w14:textId="77777777" w:rsidR="00BD5335" w:rsidRPr="001153EB" w:rsidRDefault="00BD5335" w:rsidP="00EE2D8E">
      <w:pPr>
        <w:rPr>
          <w:rFonts w:asciiTheme="minorHAnsi" w:hAnsiTheme="minorHAnsi" w:cstheme="minorHAnsi"/>
          <w:color w:val="7F7F7F" w:themeColor="text1" w:themeTint="80"/>
        </w:rPr>
      </w:pPr>
    </w:p>
    <w:bookmarkEnd w:id="0"/>
    <w:p w14:paraId="3E79FCA8" w14:textId="6AA926CA" w:rsidR="006305D7" w:rsidRPr="001153EB" w:rsidRDefault="006305D7" w:rsidP="00480D70">
      <w:pPr>
        <w:pStyle w:val="NormalWeb"/>
        <w:spacing w:before="0" w:beforeAutospacing="0" w:after="0" w:afterAutospacing="0"/>
        <w:outlineLvl w:val="0"/>
        <w:rPr>
          <w:rFonts w:asciiTheme="minorHAnsi" w:hAnsiTheme="minorHAnsi" w:cstheme="minorHAnsi"/>
          <w:color w:val="808080"/>
        </w:rPr>
      </w:pPr>
      <w:r w:rsidRPr="001153EB">
        <w:rPr>
          <w:rFonts w:asciiTheme="minorHAnsi" w:hAnsiTheme="minorHAnsi" w:cstheme="minorHAnsi"/>
          <w:b/>
        </w:rPr>
        <w:t>REPRESENTATIVE RESULTS</w:t>
      </w:r>
      <w:r w:rsidR="00D739DB" w:rsidRPr="001153EB">
        <w:rPr>
          <w:rFonts w:asciiTheme="minorHAnsi" w:hAnsiTheme="minorHAnsi" w:cstheme="minorHAnsi"/>
          <w:color w:val="808080" w:themeColor="background1" w:themeShade="80"/>
        </w:rPr>
        <w:t>:</w:t>
      </w:r>
      <w:r w:rsidRPr="001153EB">
        <w:rPr>
          <w:rFonts w:asciiTheme="minorHAnsi" w:hAnsiTheme="minorHAnsi" w:cstheme="minorHAnsi"/>
          <w:b/>
          <w:bCs/>
        </w:rPr>
        <w:t xml:space="preserve"> </w:t>
      </w:r>
    </w:p>
    <w:p w14:paraId="19527A5E" w14:textId="116ABBD5" w:rsidR="009B2A33" w:rsidRPr="001153EB" w:rsidRDefault="003422E4" w:rsidP="001B1519">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When looking at </w:t>
      </w:r>
      <w:r w:rsidR="00AE4E21" w:rsidRPr="00AE4E21">
        <w:rPr>
          <w:rFonts w:asciiTheme="minorHAnsi" w:hAnsiTheme="minorHAnsi" w:cstheme="minorHAnsi"/>
          <w:b/>
          <w:color w:val="000000" w:themeColor="text1"/>
        </w:rPr>
        <w:t>Figure</w:t>
      </w:r>
      <w:r w:rsidRPr="00AE4E21">
        <w:rPr>
          <w:rFonts w:asciiTheme="minorHAnsi" w:hAnsiTheme="minorHAnsi" w:cstheme="minorHAnsi"/>
          <w:b/>
          <w:color w:val="000000" w:themeColor="text1"/>
        </w:rPr>
        <w:t xml:space="preserve"> </w:t>
      </w:r>
      <w:r w:rsidR="002C40F2" w:rsidRPr="00AE4E21">
        <w:rPr>
          <w:rFonts w:asciiTheme="minorHAnsi" w:hAnsiTheme="minorHAnsi" w:cstheme="minorHAnsi"/>
          <w:b/>
          <w:color w:val="000000" w:themeColor="text1"/>
        </w:rPr>
        <w:t>1</w:t>
      </w:r>
      <w:r w:rsidRPr="001153EB">
        <w:rPr>
          <w:rFonts w:asciiTheme="minorHAnsi" w:hAnsiTheme="minorHAnsi" w:cstheme="minorHAnsi"/>
          <w:color w:val="000000" w:themeColor="text1"/>
        </w:rPr>
        <w:t xml:space="preserve">, </w:t>
      </w:r>
      <w:proofErr w:type="gramStart"/>
      <w:r w:rsidRPr="001153EB">
        <w:rPr>
          <w:rFonts w:asciiTheme="minorHAnsi" w:hAnsiTheme="minorHAnsi" w:cstheme="minorHAnsi"/>
          <w:color w:val="000000" w:themeColor="text1"/>
        </w:rPr>
        <w:t>it is clear that the</w:t>
      </w:r>
      <w:proofErr w:type="gramEnd"/>
      <w:r w:rsidRPr="001153EB">
        <w:rPr>
          <w:rFonts w:asciiTheme="minorHAnsi" w:hAnsiTheme="minorHAnsi" w:cstheme="minorHAnsi"/>
          <w:color w:val="000000" w:themeColor="text1"/>
        </w:rPr>
        <w:t xml:space="preserve"> quadricep of the rabbit is enlarged. Additionally, multiple small discrete nodules, typically correlating with tumor growth through the fascia, are visible. </w:t>
      </w:r>
      <w:r w:rsidR="00AE4E21">
        <w:rPr>
          <w:rFonts w:asciiTheme="minorHAnsi" w:hAnsiTheme="minorHAnsi" w:cstheme="minorHAnsi"/>
          <w:color w:val="000000" w:themeColor="text1"/>
        </w:rPr>
        <w:t>Upo</w:t>
      </w:r>
      <w:r w:rsidRPr="001153EB">
        <w:rPr>
          <w:rFonts w:asciiTheme="minorHAnsi" w:hAnsiTheme="minorHAnsi" w:cstheme="minorHAnsi"/>
          <w:color w:val="000000" w:themeColor="text1"/>
        </w:rPr>
        <w:t>n palpation</w:t>
      </w:r>
      <w:r w:rsidR="00AE4E21">
        <w:rPr>
          <w:rFonts w:asciiTheme="minorHAnsi" w:hAnsiTheme="minorHAnsi" w:cstheme="minorHAnsi"/>
          <w:color w:val="000000" w:themeColor="text1"/>
        </w:rPr>
        <w:t xml:space="preserve">, </w:t>
      </w:r>
      <w:r w:rsidRPr="001153EB">
        <w:rPr>
          <w:rFonts w:asciiTheme="minorHAnsi" w:hAnsiTheme="minorHAnsi" w:cstheme="minorHAnsi"/>
          <w:color w:val="000000" w:themeColor="text1"/>
        </w:rPr>
        <w:t>the injected limb</w:t>
      </w:r>
      <w:r w:rsidR="00AE4E21">
        <w:rPr>
          <w:rFonts w:asciiTheme="minorHAnsi" w:hAnsiTheme="minorHAnsi" w:cstheme="minorHAnsi"/>
          <w:color w:val="000000" w:themeColor="text1"/>
        </w:rPr>
        <w:t xml:space="preserve"> </w:t>
      </w:r>
      <w:r w:rsidRPr="001153EB">
        <w:rPr>
          <w:rFonts w:asciiTheme="minorHAnsi" w:hAnsiTheme="minorHAnsi" w:cstheme="minorHAnsi"/>
          <w:color w:val="000000" w:themeColor="text1"/>
        </w:rPr>
        <w:t xml:space="preserve">should </w:t>
      </w:r>
      <w:r w:rsidR="00AE4E21">
        <w:rPr>
          <w:rFonts w:asciiTheme="minorHAnsi" w:hAnsiTheme="minorHAnsi" w:cstheme="minorHAnsi"/>
          <w:color w:val="000000" w:themeColor="text1"/>
        </w:rPr>
        <w:t>appear</w:t>
      </w:r>
      <w:r w:rsidRPr="001153EB">
        <w:rPr>
          <w:rFonts w:asciiTheme="minorHAnsi" w:hAnsiTheme="minorHAnsi" w:cstheme="minorHAnsi"/>
          <w:color w:val="000000" w:themeColor="text1"/>
        </w:rPr>
        <w:t xml:space="preserve"> </w:t>
      </w:r>
      <w:r w:rsidR="00AE4E21">
        <w:rPr>
          <w:rFonts w:asciiTheme="minorHAnsi" w:hAnsiTheme="minorHAnsi" w:cstheme="minorHAnsi"/>
          <w:color w:val="000000" w:themeColor="text1"/>
        </w:rPr>
        <w:t>than the non-injected limb</w:t>
      </w:r>
      <w:r w:rsidRPr="001153EB">
        <w:rPr>
          <w:rFonts w:asciiTheme="minorHAnsi" w:hAnsiTheme="minorHAnsi" w:cstheme="minorHAnsi"/>
          <w:color w:val="000000" w:themeColor="text1"/>
        </w:rPr>
        <w:t>.</w:t>
      </w:r>
      <w:r w:rsidR="00653575" w:rsidRPr="001153EB">
        <w:rPr>
          <w:rFonts w:asciiTheme="minorHAnsi" w:hAnsiTheme="minorHAnsi" w:cstheme="minorHAnsi"/>
          <w:color w:val="000000" w:themeColor="text1"/>
        </w:rPr>
        <w:t xml:space="preserve"> </w:t>
      </w:r>
      <w:r w:rsidRPr="001153EB">
        <w:rPr>
          <w:rFonts w:asciiTheme="minorHAnsi" w:hAnsiTheme="minorHAnsi" w:cstheme="minorHAnsi"/>
          <w:color w:val="000000" w:themeColor="text1"/>
        </w:rPr>
        <w:t xml:space="preserve">If a researcher requires more definitive assurance of tumor presence, ultrasound </w:t>
      </w:r>
      <w:r w:rsidR="000A680E">
        <w:rPr>
          <w:rFonts w:asciiTheme="minorHAnsi" w:hAnsiTheme="minorHAnsi" w:cstheme="minorHAnsi"/>
          <w:color w:val="000000" w:themeColor="text1"/>
        </w:rPr>
        <w:t xml:space="preserve">imaging </w:t>
      </w:r>
      <w:r w:rsidRPr="001153EB">
        <w:rPr>
          <w:rFonts w:asciiTheme="minorHAnsi" w:hAnsiTheme="minorHAnsi" w:cstheme="minorHAnsi"/>
          <w:color w:val="000000" w:themeColor="text1"/>
        </w:rPr>
        <w:t>can be used to identify the tumor embedded in the muscle. If a tumor is not detected, the hind limb should be re-injected with a tumor cell suspension.</w:t>
      </w:r>
    </w:p>
    <w:p w14:paraId="6121D2D3" w14:textId="2019A484" w:rsidR="00860E7A" w:rsidRPr="001153EB" w:rsidRDefault="00860E7A" w:rsidP="001B1519">
      <w:pPr>
        <w:rPr>
          <w:rFonts w:asciiTheme="minorHAnsi" w:hAnsiTheme="minorHAnsi" w:cstheme="minorHAnsi"/>
          <w:color w:val="000000" w:themeColor="text1"/>
        </w:rPr>
      </w:pPr>
    </w:p>
    <w:p w14:paraId="12C92948" w14:textId="7DB7C996" w:rsidR="00860E7A" w:rsidRPr="001153EB" w:rsidRDefault="00860E7A" w:rsidP="001B1519">
      <w:pPr>
        <w:rPr>
          <w:rFonts w:asciiTheme="minorHAnsi" w:hAnsiTheme="minorHAnsi" w:cstheme="minorHAnsi"/>
          <w:color w:val="000000" w:themeColor="text1"/>
        </w:rPr>
      </w:pPr>
      <w:proofErr w:type="gramStart"/>
      <w:r w:rsidRPr="001153EB">
        <w:rPr>
          <w:rFonts w:asciiTheme="minorHAnsi" w:hAnsiTheme="minorHAnsi" w:cstheme="minorHAnsi"/>
          <w:color w:val="000000" w:themeColor="text1"/>
        </w:rPr>
        <w:t>In order to</w:t>
      </w:r>
      <w:proofErr w:type="gramEnd"/>
      <w:r w:rsidRPr="001153EB">
        <w:rPr>
          <w:rFonts w:asciiTheme="minorHAnsi" w:hAnsiTheme="minorHAnsi" w:cstheme="minorHAnsi"/>
          <w:color w:val="000000" w:themeColor="text1"/>
        </w:rPr>
        <w:t xml:space="preserve"> confirm successful vascular access, blood return into the sheath is observed on </w:t>
      </w:r>
      <w:r w:rsidRPr="001153EB">
        <w:rPr>
          <w:rFonts w:asciiTheme="minorHAnsi" w:hAnsiTheme="minorHAnsi" w:cstheme="minorHAnsi"/>
          <w:color w:val="000000" w:themeColor="text1"/>
        </w:rPr>
        <w:lastRenderedPageBreak/>
        <w:t xml:space="preserve">aspiration as seen in </w:t>
      </w:r>
      <w:r w:rsidR="00AE4E21" w:rsidRPr="00AE4E21">
        <w:rPr>
          <w:rFonts w:asciiTheme="minorHAnsi" w:hAnsiTheme="minorHAnsi" w:cstheme="minorHAnsi"/>
          <w:b/>
          <w:color w:val="000000" w:themeColor="text1"/>
        </w:rPr>
        <w:t>Figure</w:t>
      </w:r>
      <w:r w:rsidRPr="001153EB">
        <w:rPr>
          <w:rFonts w:asciiTheme="minorHAnsi" w:hAnsiTheme="minorHAnsi" w:cstheme="minorHAnsi"/>
          <w:color w:val="000000" w:themeColor="text1"/>
        </w:rPr>
        <w:t xml:space="preserve"> </w:t>
      </w:r>
      <w:r w:rsidR="002C40F2" w:rsidRPr="000A680E">
        <w:rPr>
          <w:rFonts w:asciiTheme="minorHAnsi" w:hAnsiTheme="minorHAnsi" w:cstheme="minorHAnsi"/>
          <w:b/>
          <w:color w:val="000000" w:themeColor="text1"/>
        </w:rPr>
        <w:t>13</w:t>
      </w:r>
      <w:r w:rsidR="000A680E">
        <w:rPr>
          <w:rFonts w:asciiTheme="minorHAnsi" w:hAnsiTheme="minorHAnsi" w:cstheme="minorHAnsi"/>
          <w:b/>
          <w:color w:val="000000" w:themeColor="text1"/>
        </w:rPr>
        <w:t>D</w:t>
      </w:r>
      <w:r w:rsidRPr="001153EB">
        <w:rPr>
          <w:rFonts w:asciiTheme="minorHAnsi" w:hAnsiTheme="minorHAnsi" w:cstheme="minorHAnsi"/>
          <w:color w:val="000000" w:themeColor="text1"/>
        </w:rPr>
        <w:t>. If vascular access was unsuccessful</w:t>
      </w:r>
      <w:r w:rsidR="005C590F" w:rsidRPr="001153EB">
        <w:rPr>
          <w:rFonts w:asciiTheme="minorHAnsi" w:hAnsiTheme="minorHAnsi" w:cstheme="minorHAnsi"/>
          <w:color w:val="000000" w:themeColor="text1"/>
        </w:rPr>
        <w:t>, attempted aspiration will yield air in the sheath or present with significant resistance when pulling the plunger of the syringe.</w:t>
      </w:r>
    </w:p>
    <w:p w14:paraId="6E5422F8" w14:textId="040F27CD" w:rsidR="00C92F9A" w:rsidRPr="001153EB" w:rsidRDefault="00C92F9A" w:rsidP="001B1519">
      <w:pPr>
        <w:rPr>
          <w:rFonts w:asciiTheme="minorHAnsi" w:hAnsiTheme="minorHAnsi" w:cstheme="minorHAnsi"/>
          <w:color w:val="000000" w:themeColor="text1"/>
        </w:rPr>
      </w:pPr>
    </w:p>
    <w:p w14:paraId="22CA2D53" w14:textId="4A6B9102" w:rsidR="00863855" w:rsidRPr="001153EB" w:rsidRDefault="00DF17C9" w:rsidP="001B1519">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For liver tumor growth, there are two ways to confirm successful propagation: angiographically and on necropsy. </w:t>
      </w:r>
      <w:r w:rsidR="008B60F0" w:rsidRPr="001153EB">
        <w:rPr>
          <w:rFonts w:asciiTheme="minorHAnsi" w:hAnsiTheme="minorHAnsi" w:cstheme="minorHAnsi"/>
          <w:color w:val="000000" w:themeColor="text1"/>
        </w:rPr>
        <w:t xml:space="preserve">On angiography, identification of the tumor may occur immediately as is the case in </w:t>
      </w:r>
      <w:r w:rsidR="00AE4E21" w:rsidRPr="00AE4E21">
        <w:rPr>
          <w:rFonts w:asciiTheme="minorHAnsi" w:hAnsiTheme="minorHAnsi" w:cstheme="minorHAnsi"/>
          <w:b/>
          <w:color w:val="000000" w:themeColor="text1"/>
        </w:rPr>
        <w:t>Figure</w:t>
      </w:r>
      <w:r w:rsidR="008B60F0" w:rsidRPr="001153EB">
        <w:rPr>
          <w:rFonts w:asciiTheme="minorHAnsi" w:hAnsiTheme="minorHAnsi" w:cstheme="minorHAnsi"/>
          <w:color w:val="000000" w:themeColor="text1"/>
        </w:rPr>
        <w:t xml:space="preserve"> </w:t>
      </w:r>
      <w:r w:rsidR="002C40F2" w:rsidRPr="000A680E">
        <w:rPr>
          <w:rFonts w:asciiTheme="minorHAnsi" w:hAnsiTheme="minorHAnsi" w:cstheme="minorHAnsi"/>
          <w:b/>
          <w:color w:val="000000" w:themeColor="text1"/>
        </w:rPr>
        <w:t>14</w:t>
      </w:r>
      <w:r w:rsidR="000A680E">
        <w:rPr>
          <w:rFonts w:asciiTheme="minorHAnsi" w:hAnsiTheme="minorHAnsi" w:cstheme="minorHAnsi"/>
          <w:b/>
          <w:color w:val="000000" w:themeColor="text1"/>
        </w:rPr>
        <w:t>A</w:t>
      </w:r>
      <w:r w:rsidR="008B60F0" w:rsidRPr="001153EB">
        <w:rPr>
          <w:rFonts w:asciiTheme="minorHAnsi" w:hAnsiTheme="minorHAnsi" w:cstheme="minorHAnsi"/>
          <w:color w:val="000000" w:themeColor="text1"/>
        </w:rPr>
        <w:t xml:space="preserve"> where the tumor draw</w:t>
      </w:r>
      <w:r w:rsidR="000A680E">
        <w:rPr>
          <w:rFonts w:asciiTheme="minorHAnsi" w:hAnsiTheme="minorHAnsi" w:cstheme="minorHAnsi"/>
          <w:color w:val="000000" w:themeColor="text1"/>
        </w:rPr>
        <w:t>s</w:t>
      </w:r>
      <w:r w:rsidR="008B60F0" w:rsidRPr="001153EB">
        <w:rPr>
          <w:rFonts w:asciiTheme="minorHAnsi" w:hAnsiTheme="minorHAnsi" w:cstheme="minorHAnsi"/>
          <w:color w:val="000000" w:themeColor="text1"/>
        </w:rPr>
        <w:t xml:space="preserve"> blood supply directly from the common hepatic artery. It may also take some time in cases where the</w:t>
      </w:r>
      <w:r w:rsidR="00CB4379" w:rsidRPr="001153EB">
        <w:rPr>
          <w:rFonts w:asciiTheme="minorHAnsi" w:hAnsiTheme="minorHAnsi" w:cstheme="minorHAnsi"/>
          <w:color w:val="000000" w:themeColor="text1"/>
        </w:rPr>
        <w:t xml:space="preserve"> tumor is</w:t>
      </w:r>
      <w:r w:rsidR="008B60F0" w:rsidRPr="001153EB">
        <w:rPr>
          <w:rFonts w:asciiTheme="minorHAnsi" w:hAnsiTheme="minorHAnsi" w:cstheme="minorHAnsi"/>
          <w:color w:val="000000" w:themeColor="text1"/>
        </w:rPr>
        <w:t xml:space="preserve"> lateral as is the case in </w:t>
      </w:r>
      <w:r w:rsidR="00AE4E21" w:rsidRPr="00AE4E21">
        <w:rPr>
          <w:rFonts w:asciiTheme="minorHAnsi" w:hAnsiTheme="minorHAnsi" w:cstheme="minorHAnsi"/>
          <w:b/>
          <w:color w:val="000000" w:themeColor="text1"/>
        </w:rPr>
        <w:t>Figure</w:t>
      </w:r>
      <w:r w:rsidR="008B60F0" w:rsidRPr="001153EB">
        <w:rPr>
          <w:rFonts w:asciiTheme="minorHAnsi" w:hAnsiTheme="minorHAnsi" w:cstheme="minorHAnsi"/>
          <w:color w:val="000000" w:themeColor="text1"/>
        </w:rPr>
        <w:t xml:space="preserve"> </w:t>
      </w:r>
      <w:r w:rsidR="002C40F2" w:rsidRPr="000A680E">
        <w:rPr>
          <w:rFonts w:asciiTheme="minorHAnsi" w:hAnsiTheme="minorHAnsi" w:cstheme="minorHAnsi"/>
          <w:b/>
          <w:color w:val="000000" w:themeColor="text1"/>
        </w:rPr>
        <w:t>14</w:t>
      </w:r>
      <w:r w:rsidR="000A680E" w:rsidRPr="000A680E">
        <w:rPr>
          <w:rFonts w:asciiTheme="minorHAnsi" w:hAnsiTheme="minorHAnsi" w:cstheme="minorHAnsi"/>
          <w:b/>
          <w:color w:val="000000" w:themeColor="text1"/>
        </w:rPr>
        <w:t>D</w:t>
      </w:r>
      <w:r w:rsidR="008B60F0" w:rsidRPr="001153EB">
        <w:rPr>
          <w:rFonts w:asciiTheme="minorHAnsi" w:hAnsiTheme="minorHAnsi" w:cstheme="minorHAnsi"/>
          <w:color w:val="000000" w:themeColor="text1"/>
        </w:rPr>
        <w:t xml:space="preserve">. If the tumor is not readily visible after injection of contrast into the </w:t>
      </w:r>
      <w:r w:rsidR="000454A6" w:rsidRPr="001153EB">
        <w:rPr>
          <w:rFonts w:asciiTheme="minorHAnsi" w:hAnsiTheme="minorHAnsi" w:cstheme="minorHAnsi"/>
          <w:color w:val="000000" w:themeColor="text1"/>
        </w:rPr>
        <w:t>common hepatic artery</w:t>
      </w:r>
      <w:r w:rsidR="008B60F0" w:rsidRPr="001153EB">
        <w:rPr>
          <w:rFonts w:asciiTheme="minorHAnsi" w:hAnsiTheme="minorHAnsi" w:cstheme="minorHAnsi"/>
          <w:color w:val="000000" w:themeColor="text1"/>
        </w:rPr>
        <w:t xml:space="preserve">, </w:t>
      </w:r>
      <w:r w:rsidR="000454A6" w:rsidRPr="001153EB">
        <w:rPr>
          <w:rFonts w:asciiTheme="minorHAnsi" w:hAnsiTheme="minorHAnsi" w:cstheme="minorHAnsi"/>
          <w:color w:val="000000" w:themeColor="text1"/>
        </w:rPr>
        <w:t>the researcher should attempt to inject contrast into left and rig</w:t>
      </w:r>
      <w:r w:rsidR="00CB4379" w:rsidRPr="001153EB">
        <w:rPr>
          <w:rFonts w:asciiTheme="minorHAnsi" w:hAnsiTheme="minorHAnsi" w:cstheme="minorHAnsi"/>
          <w:color w:val="000000" w:themeColor="text1"/>
        </w:rPr>
        <w:t xml:space="preserve">ht hepatic arteries </w:t>
      </w:r>
      <w:proofErr w:type="gramStart"/>
      <w:r w:rsidR="00CB4379" w:rsidRPr="001153EB">
        <w:rPr>
          <w:rFonts w:asciiTheme="minorHAnsi" w:hAnsiTheme="minorHAnsi" w:cstheme="minorHAnsi"/>
          <w:color w:val="000000" w:themeColor="text1"/>
        </w:rPr>
        <w:t>in order to</w:t>
      </w:r>
      <w:proofErr w:type="gramEnd"/>
      <w:r w:rsidR="00CB4379" w:rsidRPr="001153EB">
        <w:rPr>
          <w:rFonts w:asciiTheme="minorHAnsi" w:hAnsiTheme="minorHAnsi" w:cstheme="minorHAnsi"/>
          <w:color w:val="000000" w:themeColor="text1"/>
        </w:rPr>
        <w:t xml:space="preserve"> </w:t>
      </w:r>
      <w:r w:rsidR="000454A6" w:rsidRPr="001153EB">
        <w:rPr>
          <w:rFonts w:asciiTheme="minorHAnsi" w:hAnsiTheme="minorHAnsi" w:cstheme="minorHAnsi"/>
          <w:color w:val="000000" w:themeColor="text1"/>
        </w:rPr>
        <w:t>improve the chances of highlighting the tumor. It may also help to look for aberrant arteries traveling laterally to</w:t>
      </w:r>
      <w:r w:rsidR="00CB4379" w:rsidRPr="001153EB">
        <w:rPr>
          <w:rFonts w:asciiTheme="minorHAnsi" w:hAnsiTheme="minorHAnsi" w:cstheme="minorHAnsi"/>
          <w:color w:val="000000" w:themeColor="text1"/>
        </w:rPr>
        <w:t>wards</w:t>
      </w:r>
      <w:r w:rsidR="000454A6" w:rsidRPr="001153EB">
        <w:rPr>
          <w:rFonts w:asciiTheme="minorHAnsi" w:hAnsiTheme="minorHAnsi" w:cstheme="minorHAnsi"/>
          <w:color w:val="000000" w:themeColor="text1"/>
        </w:rPr>
        <w:t xml:space="preserve"> the distal edge of the liver as seen in </w:t>
      </w:r>
      <w:r w:rsidR="00AE4E21" w:rsidRPr="00AE4E21">
        <w:rPr>
          <w:rFonts w:asciiTheme="minorHAnsi" w:hAnsiTheme="minorHAnsi" w:cstheme="minorHAnsi"/>
          <w:b/>
          <w:color w:val="000000" w:themeColor="text1"/>
        </w:rPr>
        <w:t>Figure</w:t>
      </w:r>
      <w:r w:rsidR="00CB4379" w:rsidRPr="001153EB">
        <w:rPr>
          <w:rFonts w:asciiTheme="minorHAnsi" w:hAnsiTheme="minorHAnsi" w:cstheme="minorHAnsi"/>
          <w:color w:val="000000" w:themeColor="text1"/>
        </w:rPr>
        <w:t xml:space="preserve"> </w:t>
      </w:r>
      <w:r w:rsidR="002C40F2" w:rsidRPr="000A680E">
        <w:rPr>
          <w:rFonts w:asciiTheme="minorHAnsi" w:hAnsiTheme="minorHAnsi" w:cstheme="minorHAnsi"/>
          <w:b/>
          <w:color w:val="000000" w:themeColor="text1"/>
        </w:rPr>
        <w:t>14</w:t>
      </w:r>
      <w:r w:rsidR="000A680E" w:rsidRPr="000A680E">
        <w:rPr>
          <w:rFonts w:asciiTheme="minorHAnsi" w:hAnsiTheme="minorHAnsi" w:cstheme="minorHAnsi"/>
          <w:b/>
          <w:color w:val="000000" w:themeColor="text1"/>
        </w:rPr>
        <w:t>C</w:t>
      </w:r>
      <w:r w:rsidR="00CB4379" w:rsidRPr="001153EB">
        <w:rPr>
          <w:rFonts w:asciiTheme="minorHAnsi" w:hAnsiTheme="minorHAnsi" w:cstheme="minorHAnsi"/>
          <w:color w:val="000000" w:themeColor="text1"/>
        </w:rPr>
        <w:t>.</w:t>
      </w:r>
      <w:r w:rsidR="00863855" w:rsidRPr="001153EB">
        <w:rPr>
          <w:rFonts w:asciiTheme="minorHAnsi" w:hAnsiTheme="minorHAnsi" w:cstheme="minorHAnsi"/>
          <w:color w:val="000000" w:themeColor="text1"/>
        </w:rPr>
        <w:t xml:space="preserve"> On necropsy, the tumor should be readily visible as seen in </w:t>
      </w:r>
      <w:r w:rsidR="00AE4E21" w:rsidRPr="00AE4E21">
        <w:rPr>
          <w:rFonts w:asciiTheme="minorHAnsi" w:hAnsiTheme="minorHAnsi" w:cstheme="minorHAnsi"/>
          <w:b/>
          <w:color w:val="000000" w:themeColor="text1"/>
        </w:rPr>
        <w:t>Figure</w:t>
      </w:r>
      <w:r w:rsidR="00863855" w:rsidRPr="001153EB">
        <w:rPr>
          <w:rFonts w:asciiTheme="minorHAnsi" w:hAnsiTheme="minorHAnsi" w:cstheme="minorHAnsi"/>
          <w:color w:val="000000" w:themeColor="text1"/>
        </w:rPr>
        <w:t xml:space="preserve"> </w:t>
      </w:r>
      <w:r w:rsidR="002C40F2" w:rsidRPr="000A680E">
        <w:rPr>
          <w:rFonts w:asciiTheme="minorHAnsi" w:hAnsiTheme="minorHAnsi" w:cstheme="minorHAnsi"/>
          <w:b/>
          <w:color w:val="000000" w:themeColor="text1"/>
        </w:rPr>
        <w:t>15</w:t>
      </w:r>
      <w:r w:rsidR="000A680E">
        <w:rPr>
          <w:rFonts w:asciiTheme="minorHAnsi" w:hAnsiTheme="minorHAnsi" w:cstheme="minorHAnsi"/>
          <w:b/>
          <w:color w:val="000000" w:themeColor="text1"/>
        </w:rPr>
        <w:t>B</w:t>
      </w:r>
      <w:r w:rsidR="00863855" w:rsidRPr="001153EB">
        <w:rPr>
          <w:rFonts w:asciiTheme="minorHAnsi" w:hAnsiTheme="minorHAnsi" w:cstheme="minorHAnsi"/>
          <w:color w:val="000000" w:themeColor="text1"/>
        </w:rPr>
        <w:t xml:space="preserve"> </w:t>
      </w:r>
      <w:r w:rsidR="000A680E">
        <w:rPr>
          <w:rFonts w:asciiTheme="minorHAnsi" w:hAnsiTheme="minorHAnsi" w:cstheme="minorHAnsi"/>
          <w:color w:val="000000" w:themeColor="text1"/>
        </w:rPr>
        <w:t>(compare to</w:t>
      </w:r>
      <w:r w:rsidR="00863855" w:rsidRPr="001153EB">
        <w:rPr>
          <w:rFonts w:asciiTheme="minorHAnsi" w:hAnsiTheme="minorHAnsi" w:cstheme="minorHAnsi"/>
          <w:color w:val="000000" w:themeColor="text1"/>
        </w:rPr>
        <w:t xml:space="preserve"> </w:t>
      </w:r>
      <w:r w:rsidR="00AE4E21" w:rsidRPr="00AE4E21">
        <w:rPr>
          <w:rFonts w:asciiTheme="minorHAnsi" w:hAnsiTheme="minorHAnsi" w:cstheme="minorHAnsi"/>
          <w:b/>
          <w:color w:val="000000" w:themeColor="text1"/>
        </w:rPr>
        <w:t>Figure</w:t>
      </w:r>
      <w:r w:rsidR="00863855" w:rsidRPr="001153EB">
        <w:rPr>
          <w:rFonts w:asciiTheme="minorHAnsi" w:hAnsiTheme="minorHAnsi" w:cstheme="minorHAnsi"/>
          <w:color w:val="000000" w:themeColor="text1"/>
        </w:rPr>
        <w:t xml:space="preserve"> </w:t>
      </w:r>
      <w:r w:rsidR="002C40F2" w:rsidRPr="000A680E">
        <w:rPr>
          <w:rFonts w:asciiTheme="minorHAnsi" w:hAnsiTheme="minorHAnsi" w:cstheme="minorHAnsi"/>
          <w:b/>
          <w:color w:val="000000" w:themeColor="text1"/>
        </w:rPr>
        <w:t>15</w:t>
      </w:r>
      <w:r w:rsidR="000A680E" w:rsidRPr="000A680E">
        <w:rPr>
          <w:rFonts w:asciiTheme="minorHAnsi" w:hAnsiTheme="minorHAnsi" w:cstheme="minorHAnsi"/>
          <w:b/>
          <w:color w:val="000000" w:themeColor="text1"/>
        </w:rPr>
        <w:t>A</w:t>
      </w:r>
      <w:r w:rsidR="000A680E" w:rsidRPr="000A680E">
        <w:rPr>
          <w:rFonts w:asciiTheme="minorHAnsi" w:hAnsiTheme="minorHAnsi" w:cstheme="minorHAnsi"/>
          <w:color w:val="000000" w:themeColor="text1"/>
        </w:rPr>
        <w:t>)</w:t>
      </w:r>
      <w:r w:rsidR="00863855" w:rsidRPr="001153EB">
        <w:rPr>
          <w:rFonts w:asciiTheme="minorHAnsi" w:hAnsiTheme="minorHAnsi" w:cstheme="minorHAnsi"/>
          <w:color w:val="000000" w:themeColor="text1"/>
        </w:rPr>
        <w:t>.</w:t>
      </w:r>
    </w:p>
    <w:p w14:paraId="577F0D7B" w14:textId="77777777" w:rsidR="000C038E" w:rsidRPr="001153EB" w:rsidRDefault="000C038E" w:rsidP="001B1519">
      <w:pPr>
        <w:rPr>
          <w:rFonts w:asciiTheme="minorHAnsi" w:hAnsiTheme="minorHAnsi" w:cstheme="minorHAnsi"/>
          <w:color w:val="808080"/>
        </w:rPr>
      </w:pPr>
    </w:p>
    <w:p w14:paraId="3C9083F6" w14:textId="35F0FEC2" w:rsidR="00B32616" w:rsidRDefault="00AE4E21" w:rsidP="00480D70">
      <w:pPr>
        <w:outlineLvl w:val="0"/>
        <w:rPr>
          <w:rFonts w:asciiTheme="minorHAnsi" w:hAnsiTheme="minorHAnsi" w:cstheme="minorHAnsi"/>
          <w:b/>
        </w:rPr>
      </w:pPr>
      <w:r w:rsidRPr="00AE4E21">
        <w:rPr>
          <w:rFonts w:asciiTheme="minorHAnsi" w:hAnsiTheme="minorHAnsi" w:cstheme="minorHAnsi"/>
          <w:b/>
        </w:rPr>
        <w:t>FIGURE</w:t>
      </w:r>
      <w:r w:rsidR="00B32616" w:rsidRPr="001153EB">
        <w:rPr>
          <w:rFonts w:asciiTheme="minorHAnsi" w:hAnsiTheme="minorHAnsi" w:cstheme="minorHAnsi"/>
          <w:b/>
        </w:rPr>
        <w:t xml:space="preserve"> </w:t>
      </w:r>
      <w:r w:rsidR="0013621E" w:rsidRPr="001153EB">
        <w:rPr>
          <w:rFonts w:asciiTheme="minorHAnsi" w:hAnsiTheme="minorHAnsi" w:cstheme="minorHAnsi"/>
          <w:b/>
        </w:rPr>
        <w:t xml:space="preserve">AND TABLE </w:t>
      </w:r>
      <w:r w:rsidR="00B32616" w:rsidRPr="001153EB">
        <w:rPr>
          <w:rFonts w:asciiTheme="minorHAnsi" w:hAnsiTheme="minorHAnsi" w:cstheme="minorHAnsi"/>
          <w:b/>
        </w:rPr>
        <w:t>LEGENDS:</w:t>
      </w:r>
    </w:p>
    <w:p w14:paraId="796A3BC1" w14:textId="77777777" w:rsidR="003D5BCF" w:rsidRPr="001153EB" w:rsidRDefault="003D5BCF" w:rsidP="00480D70">
      <w:pPr>
        <w:outlineLvl w:val="0"/>
        <w:rPr>
          <w:rFonts w:asciiTheme="minorHAnsi" w:hAnsiTheme="minorHAnsi" w:cstheme="minorHAnsi"/>
          <w:bCs/>
          <w:color w:val="808080"/>
        </w:rPr>
      </w:pPr>
    </w:p>
    <w:p w14:paraId="4F42FEA9" w14:textId="69E96A14" w:rsidR="00172AF9" w:rsidRPr="001153EB" w:rsidRDefault="00AE4E21" w:rsidP="007A4DD6">
      <w:pPr>
        <w:rPr>
          <w:rFonts w:asciiTheme="minorHAnsi" w:hAnsiTheme="minorHAnsi" w:cstheme="minorHAnsi"/>
          <w:color w:val="000000" w:themeColor="text1"/>
        </w:rPr>
      </w:pPr>
      <w:r w:rsidRPr="00AE4E21">
        <w:rPr>
          <w:rFonts w:asciiTheme="minorHAnsi" w:hAnsiTheme="minorHAnsi" w:cstheme="minorHAnsi"/>
          <w:b/>
          <w:color w:val="000000" w:themeColor="text1"/>
        </w:rPr>
        <w:t>Figure</w:t>
      </w:r>
      <w:r w:rsidR="00D336B2" w:rsidRPr="001153EB">
        <w:rPr>
          <w:rFonts w:asciiTheme="minorHAnsi" w:hAnsiTheme="minorHAnsi" w:cstheme="minorHAnsi"/>
          <w:b/>
          <w:color w:val="000000" w:themeColor="text1"/>
        </w:rPr>
        <w:t xml:space="preserve"> 1</w:t>
      </w:r>
      <w:r w:rsidR="00D336B2" w:rsidRPr="001153EB">
        <w:rPr>
          <w:rFonts w:asciiTheme="minorHAnsi" w:hAnsiTheme="minorHAnsi" w:cstheme="minorHAnsi"/>
          <w:color w:val="000000" w:themeColor="text1"/>
        </w:rPr>
        <w:t xml:space="preserve">: </w:t>
      </w:r>
      <w:r w:rsidR="00102AD8" w:rsidRPr="001153EB">
        <w:rPr>
          <w:rFonts w:asciiTheme="minorHAnsi" w:hAnsiTheme="minorHAnsi" w:cstheme="minorHAnsi"/>
          <w:b/>
          <w:color w:val="000000" w:themeColor="text1"/>
        </w:rPr>
        <w:t>Rabbit hind limb</w:t>
      </w:r>
      <w:r w:rsidR="00172AF9" w:rsidRPr="001153EB">
        <w:rPr>
          <w:rFonts w:asciiTheme="minorHAnsi" w:hAnsiTheme="minorHAnsi" w:cstheme="minorHAnsi"/>
          <w:b/>
          <w:color w:val="000000" w:themeColor="text1"/>
        </w:rPr>
        <w:t>.</w:t>
      </w:r>
      <w:r w:rsidR="00026324" w:rsidRPr="001153EB">
        <w:rPr>
          <w:rFonts w:asciiTheme="minorHAnsi" w:hAnsiTheme="minorHAnsi" w:cstheme="minorHAnsi"/>
          <w:b/>
          <w:color w:val="000000" w:themeColor="text1"/>
        </w:rPr>
        <w:t xml:space="preserve"> </w:t>
      </w:r>
      <w:r w:rsidR="00172AF9" w:rsidRPr="001153EB">
        <w:rPr>
          <w:rFonts w:asciiTheme="minorHAnsi" w:hAnsiTheme="minorHAnsi" w:cstheme="minorHAnsi"/>
          <w:color w:val="000000" w:themeColor="text1"/>
        </w:rPr>
        <w:t xml:space="preserve">Shaved rabbit hind limb </w:t>
      </w:r>
      <w:r w:rsidR="00D53725" w:rsidRPr="001153EB">
        <w:rPr>
          <w:rFonts w:asciiTheme="minorHAnsi" w:hAnsiTheme="minorHAnsi" w:cstheme="minorHAnsi"/>
          <w:color w:val="000000" w:themeColor="text1"/>
        </w:rPr>
        <w:t>with mass indicative of tumor growth.</w:t>
      </w:r>
    </w:p>
    <w:p w14:paraId="71A48D2E" w14:textId="77777777" w:rsidR="00172AF9" w:rsidRPr="001153EB" w:rsidRDefault="00172AF9" w:rsidP="007A4DD6">
      <w:pPr>
        <w:rPr>
          <w:rFonts w:asciiTheme="minorHAnsi" w:hAnsiTheme="minorHAnsi" w:cstheme="minorHAnsi"/>
          <w:color w:val="000000" w:themeColor="text1"/>
        </w:rPr>
      </w:pPr>
    </w:p>
    <w:p w14:paraId="4E20AFA6" w14:textId="2555A32C" w:rsidR="00851D18" w:rsidRPr="001153EB" w:rsidRDefault="00AE4E21" w:rsidP="00851D18">
      <w:pPr>
        <w:rPr>
          <w:rFonts w:asciiTheme="minorHAnsi" w:hAnsiTheme="minorHAnsi" w:cstheme="minorHAnsi"/>
        </w:rPr>
      </w:pPr>
      <w:r w:rsidRPr="00AE4E21">
        <w:rPr>
          <w:rFonts w:asciiTheme="minorHAnsi" w:hAnsiTheme="minorHAnsi" w:cstheme="minorHAnsi"/>
          <w:b/>
          <w:color w:val="000000" w:themeColor="text1"/>
        </w:rPr>
        <w:t>Figure</w:t>
      </w:r>
      <w:r w:rsidR="00172AF9" w:rsidRPr="001153EB">
        <w:rPr>
          <w:rFonts w:asciiTheme="minorHAnsi" w:hAnsiTheme="minorHAnsi" w:cstheme="minorHAnsi"/>
          <w:b/>
          <w:color w:val="000000" w:themeColor="text1"/>
        </w:rPr>
        <w:t xml:space="preserve"> 2:</w:t>
      </w:r>
      <w:r w:rsidR="00851D18" w:rsidRPr="001153EB">
        <w:rPr>
          <w:rFonts w:asciiTheme="minorHAnsi" w:hAnsiTheme="minorHAnsi" w:cstheme="minorHAnsi"/>
          <w:b/>
          <w:color w:val="000000" w:themeColor="text1"/>
        </w:rPr>
        <w:t xml:space="preserve"> Exposed</w:t>
      </w:r>
      <w:r w:rsidR="003333E5" w:rsidRPr="001153EB">
        <w:rPr>
          <w:rFonts w:asciiTheme="minorHAnsi" w:hAnsiTheme="minorHAnsi" w:cstheme="minorHAnsi"/>
          <w:b/>
          <w:color w:val="000000" w:themeColor="text1"/>
        </w:rPr>
        <w:t xml:space="preserve"> hind limb</w:t>
      </w:r>
      <w:r w:rsidR="00851D18" w:rsidRPr="001153EB">
        <w:rPr>
          <w:rFonts w:asciiTheme="minorHAnsi" w:hAnsiTheme="minorHAnsi" w:cstheme="minorHAnsi"/>
          <w:b/>
          <w:color w:val="000000" w:themeColor="text1"/>
        </w:rPr>
        <w:t>.</w:t>
      </w:r>
      <w:r w:rsidR="003D5BCF">
        <w:rPr>
          <w:rFonts w:asciiTheme="minorHAnsi" w:hAnsiTheme="minorHAnsi" w:cstheme="minorHAnsi"/>
          <w:b/>
          <w:color w:val="000000" w:themeColor="text1"/>
        </w:rPr>
        <w:t xml:space="preserve"> </w:t>
      </w:r>
      <w:r w:rsidR="00E72A45" w:rsidRPr="001153EB">
        <w:rPr>
          <w:rFonts w:asciiTheme="minorHAnsi" w:hAnsiTheme="minorHAnsi" w:cstheme="minorHAnsi"/>
        </w:rPr>
        <w:t xml:space="preserve">The same limb as </w:t>
      </w:r>
      <w:r w:rsidR="003D5BCF">
        <w:rPr>
          <w:rFonts w:asciiTheme="minorHAnsi" w:hAnsiTheme="minorHAnsi" w:cstheme="minorHAnsi"/>
        </w:rPr>
        <w:t xml:space="preserve">shown </w:t>
      </w:r>
      <w:r w:rsidRPr="00AE4E21">
        <w:rPr>
          <w:rFonts w:asciiTheme="minorHAnsi" w:hAnsiTheme="minorHAnsi" w:cstheme="minorHAnsi"/>
          <w:b/>
        </w:rPr>
        <w:t>Figure</w:t>
      </w:r>
      <w:r w:rsidR="00851D18" w:rsidRPr="001153EB">
        <w:rPr>
          <w:rFonts w:asciiTheme="minorHAnsi" w:hAnsiTheme="minorHAnsi" w:cstheme="minorHAnsi"/>
        </w:rPr>
        <w:t xml:space="preserve"> </w:t>
      </w:r>
      <w:r w:rsidR="00851D18" w:rsidRPr="003D5BCF">
        <w:rPr>
          <w:rFonts w:asciiTheme="minorHAnsi" w:hAnsiTheme="minorHAnsi" w:cstheme="minorHAnsi"/>
          <w:b/>
        </w:rPr>
        <w:t>1</w:t>
      </w:r>
      <w:r w:rsidR="00851D18" w:rsidRPr="001153EB">
        <w:rPr>
          <w:rFonts w:asciiTheme="minorHAnsi" w:hAnsiTheme="minorHAnsi" w:cstheme="minorHAnsi"/>
        </w:rPr>
        <w:t xml:space="preserve"> with </w:t>
      </w:r>
      <w:r w:rsidR="00E72A45" w:rsidRPr="001153EB">
        <w:rPr>
          <w:rFonts w:asciiTheme="minorHAnsi" w:hAnsiTheme="minorHAnsi" w:cstheme="minorHAnsi"/>
        </w:rPr>
        <w:t xml:space="preserve">overlying skin reflected revealing a </w:t>
      </w:r>
      <w:r w:rsidR="00851D18" w:rsidRPr="001153EB">
        <w:rPr>
          <w:rFonts w:asciiTheme="minorHAnsi" w:hAnsiTheme="minorHAnsi" w:cstheme="minorHAnsi"/>
        </w:rPr>
        <w:t>large area of hypervascularity and discoloration distinct from the surrounding muscle representing the location of the tumor (white dotted line).</w:t>
      </w:r>
    </w:p>
    <w:p w14:paraId="42928500" w14:textId="56388E30" w:rsidR="00851D18" w:rsidRPr="001153EB" w:rsidRDefault="00851D18" w:rsidP="00851D18">
      <w:pPr>
        <w:rPr>
          <w:rFonts w:asciiTheme="minorHAnsi" w:hAnsiTheme="minorHAnsi" w:cstheme="minorHAnsi"/>
        </w:rPr>
      </w:pPr>
    </w:p>
    <w:p w14:paraId="25A9D6A1" w14:textId="3DDB5495" w:rsidR="00C4649A" w:rsidRPr="001153EB" w:rsidRDefault="00AE4E21" w:rsidP="00C4649A">
      <w:pPr>
        <w:rPr>
          <w:rFonts w:asciiTheme="minorHAnsi" w:hAnsiTheme="minorHAnsi" w:cstheme="minorHAnsi"/>
        </w:rPr>
      </w:pPr>
      <w:r w:rsidRPr="00AE4E21">
        <w:rPr>
          <w:rFonts w:asciiTheme="minorHAnsi" w:hAnsiTheme="minorHAnsi" w:cstheme="minorHAnsi"/>
          <w:b/>
        </w:rPr>
        <w:t>Figure</w:t>
      </w:r>
      <w:r w:rsidR="00851D18" w:rsidRPr="001153EB">
        <w:rPr>
          <w:rFonts w:asciiTheme="minorHAnsi" w:hAnsiTheme="minorHAnsi" w:cstheme="minorHAnsi"/>
          <w:b/>
        </w:rPr>
        <w:t xml:space="preserve"> 3: Tumor removed </w:t>
      </w:r>
      <w:proofErr w:type="spellStart"/>
      <w:r w:rsidR="00851D18" w:rsidRPr="003D5BCF">
        <w:rPr>
          <w:rFonts w:asciiTheme="minorHAnsi" w:hAnsiTheme="minorHAnsi" w:cstheme="minorHAnsi"/>
          <w:b/>
          <w:i/>
        </w:rPr>
        <w:t>en</w:t>
      </w:r>
      <w:proofErr w:type="spellEnd"/>
      <w:r w:rsidR="003D5BCF">
        <w:rPr>
          <w:rFonts w:asciiTheme="minorHAnsi" w:hAnsiTheme="minorHAnsi" w:cstheme="minorHAnsi"/>
          <w:b/>
          <w:i/>
        </w:rPr>
        <w:t xml:space="preserve"> </w:t>
      </w:r>
      <w:r w:rsidR="00851D18" w:rsidRPr="003D5BCF">
        <w:rPr>
          <w:rFonts w:asciiTheme="minorHAnsi" w:hAnsiTheme="minorHAnsi" w:cstheme="minorHAnsi"/>
          <w:b/>
          <w:i/>
        </w:rPr>
        <w:t>bloc</w:t>
      </w:r>
      <w:r w:rsidR="00851D18" w:rsidRPr="001153EB">
        <w:rPr>
          <w:rFonts w:asciiTheme="minorHAnsi" w:hAnsiTheme="minorHAnsi" w:cstheme="minorHAnsi"/>
          <w:b/>
        </w:rPr>
        <w:t xml:space="preserve"> and bisected. </w:t>
      </w:r>
      <w:r w:rsidR="003D5BCF">
        <w:rPr>
          <w:rFonts w:asciiTheme="minorHAnsi" w:hAnsiTheme="minorHAnsi" w:cstheme="minorHAnsi"/>
          <w:b/>
        </w:rPr>
        <w:t>(</w:t>
      </w:r>
      <w:r w:rsidR="00851D18" w:rsidRPr="001153EB">
        <w:rPr>
          <w:rFonts w:asciiTheme="minorHAnsi" w:hAnsiTheme="minorHAnsi" w:cstheme="minorHAnsi"/>
          <w:b/>
        </w:rPr>
        <w:t>A</w:t>
      </w:r>
      <w:r w:rsidR="003D5BCF">
        <w:rPr>
          <w:rFonts w:asciiTheme="minorHAnsi" w:hAnsiTheme="minorHAnsi" w:cstheme="minorHAnsi"/>
          <w:b/>
        </w:rPr>
        <w:t>)</w:t>
      </w:r>
      <w:r w:rsidR="00851D18" w:rsidRPr="001153EB">
        <w:rPr>
          <w:rFonts w:asciiTheme="minorHAnsi" w:hAnsiTheme="minorHAnsi" w:cstheme="minorHAnsi"/>
          <w:b/>
        </w:rPr>
        <w:t xml:space="preserve"> </w:t>
      </w:r>
      <w:r w:rsidR="00C4649A" w:rsidRPr="001153EB">
        <w:rPr>
          <w:rFonts w:asciiTheme="minorHAnsi" w:hAnsiTheme="minorHAnsi" w:cstheme="minorHAnsi"/>
        </w:rPr>
        <w:t xml:space="preserve">Tumor and surrounding muscle removed </w:t>
      </w:r>
      <w:proofErr w:type="spellStart"/>
      <w:r w:rsidR="00C4649A" w:rsidRPr="003D5BCF">
        <w:rPr>
          <w:rFonts w:asciiTheme="minorHAnsi" w:hAnsiTheme="minorHAnsi" w:cstheme="minorHAnsi"/>
          <w:i/>
        </w:rPr>
        <w:t>en</w:t>
      </w:r>
      <w:proofErr w:type="spellEnd"/>
      <w:r w:rsidR="00C4649A" w:rsidRPr="003D5BCF">
        <w:rPr>
          <w:rFonts w:asciiTheme="minorHAnsi" w:hAnsiTheme="minorHAnsi" w:cstheme="minorHAnsi"/>
          <w:i/>
        </w:rPr>
        <w:t xml:space="preserve"> bloc</w:t>
      </w:r>
      <w:r w:rsidR="00C4649A" w:rsidRPr="001153EB">
        <w:rPr>
          <w:rFonts w:asciiTheme="minorHAnsi" w:hAnsiTheme="minorHAnsi" w:cstheme="minorHAnsi"/>
        </w:rPr>
        <w:t xml:space="preserve">. </w:t>
      </w:r>
      <w:r w:rsidR="003D5BCF" w:rsidRPr="003D5BCF">
        <w:rPr>
          <w:rFonts w:asciiTheme="minorHAnsi" w:hAnsiTheme="minorHAnsi" w:cstheme="minorHAnsi"/>
          <w:b/>
        </w:rPr>
        <w:t>(</w:t>
      </w:r>
      <w:r w:rsidR="00C4649A" w:rsidRPr="003D5BCF">
        <w:rPr>
          <w:rFonts w:asciiTheme="minorHAnsi" w:hAnsiTheme="minorHAnsi" w:cstheme="minorHAnsi"/>
          <w:b/>
        </w:rPr>
        <w:t>B</w:t>
      </w:r>
      <w:r w:rsidR="003D5BCF" w:rsidRPr="003D5BCF">
        <w:rPr>
          <w:rFonts w:asciiTheme="minorHAnsi" w:hAnsiTheme="minorHAnsi" w:cstheme="minorHAnsi"/>
          <w:b/>
        </w:rPr>
        <w:t>)</w:t>
      </w:r>
      <w:r w:rsidR="00C4649A" w:rsidRPr="001153EB">
        <w:rPr>
          <w:rFonts w:asciiTheme="minorHAnsi" w:hAnsiTheme="minorHAnsi" w:cstheme="minorHAnsi"/>
          <w:b/>
        </w:rPr>
        <w:t xml:space="preserve"> </w:t>
      </w:r>
      <w:r w:rsidR="004331C8" w:rsidRPr="001153EB">
        <w:rPr>
          <w:rFonts w:asciiTheme="minorHAnsi" w:hAnsiTheme="minorHAnsi" w:cstheme="minorHAnsi"/>
        </w:rPr>
        <w:t>Tumor has been bisected to reveal its capsular wall and necrotic core. Tumor process can be seen in both halves as well as some necrotic debris.</w:t>
      </w:r>
    </w:p>
    <w:p w14:paraId="77B70850" w14:textId="77777777" w:rsidR="001F7686" w:rsidRPr="001153EB" w:rsidRDefault="001F7686" w:rsidP="00C4649A">
      <w:pPr>
        <w:rPr>
          <w:rFonts w:asciiTheme="minorHAnsi" w:hAnsiTheme="minorHAnsi" w:cstheme="minorHAnsi"/>
        </w:rPr>
      </w:pPr>
    </w:p>
    <w:p w14:paraId="71721D7D" w14:textId="6D56CA35" w:rsidR="00422AD7" w:rsidRPr="001153EB" w:rsidRDefault="00AE4E21" w:rsidP="00C4649A">
      <w:pPr>
        <w:rPr>
          <w:rFonts w:asciiTheme="minorHAnsi" w:hAnsiTheme="minorHAnsi" w:cstheme="minorHAnsi"/>
        </w:rPr>
      </w:pPr>
      <w:r w:rsidRPr="00AE4E21">
        <w:rPr>
          <w:rFonts w:asciiTheme="minorHAnsi" w:hAnsiTheme="minorHAnsi" w:cstheme="minorHAnsi"/>
          <w:b/>
        </w:rPr>
        <w:t>Figure</w:t>
      </w:r>
      <w:r w:rsidR="00422AD7" w:rsidRPr="001153EB">
        <w:rPr>
          <w:rFonts w:asciiTheme="minorHAnsi" w:hAnsiTheme="minorHAnsi" w:cstheme="minorHAnsi"/>
          <w:b/>
        </w:rPr>
        <w:t xml:space="preserve"> 4: Tumor capsule. </w:t>
      </w:r>
      <w:r w:rsidR="00340399" w:rsidRPr="001153EB">
        <w:rPr>
          <w:rFonts w:asciiTheme="minorHAnsi" w:hAnsiTheme="minorHAnsi" w:cstheme="minorHAnsi"/>
        </w:rPr>
        <w:t>A piece of tumor (T), adjacent muscle (M), and tumor capsule (white dotted line) separating the two.</w:t>
      </w:r>
    </w:p>
    <w:p w14:paraId="75182EC3" w14:textId="20F5B077" w:rsidR="00B32616" w:rsidRPr="001153EB" w:rsidRDefault="00B32616" w:rsidP="001B1519">
      <w:pPr>
        <w:rPr>
          <w:rFonts w:asciiTheme="minorHAnsi" w:hAnsiTheme="minorHAnsi" w:cstheme="minorHAnsi"/>
        </w:rPr>
      </w:pPr>
    </w:p>
    <w:p w14:paraId="3DFF30D9" w14:textId="2D6DBC5B" w:rsidR="00082323" w:rsidRPr="001153EB" w:rsidRDefault="00AE4E21" w:rsidP="00082323">
      <w:pPr>
        <w:rPr>
          <w:rFonts w:asciiTheme="minorHAnsi" w:hAnsiTheme="minorHAnsi" w:cstheme="minorHAnsi"/>
        </w:rPr>
      </w:pPr>
      <w:r w:rsidRPr="00AE4E21">
        <w:rPr>
          <w:rFonts w:asciiTheme="minorHAnsi" w:hAnsiTheme="minorHAnsi" w:cstheme="minorHAnsi"/>
          <w:b/>
        </w:rPr>
        <w:t>Figure</w:t>
      </w:r>
      <w:r w:rsidR="00EC2B31" w:rsidRPr="001153EB">
        <w:rPr>
          <w:rFonts w:asciiTheme="minorHAnsi" w:hAnsiTheme="minorHAnsi" w:cstheme="minorHAnsi"/>
          <w:b/>
        </w:rPr>
        <w:t xml:space="preserve"> </w:t>
      </w:r>
      <w:r w:rsidR="002736D8" w:rsidRPr="001153EB">
        <w:rPr>
          <w:rFonts w:asciiTheme="minorHAnsi" w:hAnsiTheme="minorHAnsi" w:cstheme="minorHAnsi"/>
          <w:b/>
        </w:rPr>
        <w:t>5</w:t>
      </w:r>
      <w:r w:rsidR="00EC2B31" w:rsidRPr="001153EB">
        <w:rPr>
          <w:rFonts w:asciiTheme="minorHAnsi" w:hAnsiTheme="minorHAnsi" w:cstheme="minorHAnsi"/>
          <w:b/>
        </w:rPr>
        <w:t xml:space="preserve">: </w:t>
      </w:r>
      <w:r w:rsidR="00082323" w:rsidRPr="001153EB">
        <w:rPr>
          <w:rFonts w:asciiTheme="minorHAnsi" w:hAnsiTheme="minorHAnsi" w:cstheme="minorHAnsi"/>
          <w:b/>
        </w:rPr>
        <w:t xml:space="preserve">Exposed xiphoid process. </w:t>
      </w:r>
      <w:r w:rsidR="00082323" w:rsidRPr="001153EB">
        <w:rPr>
          <w:rFonts w:asciiTheme="minorHAnsi" w:hAnsiTheme="minorHAnsi" w:cstheme="minorHAnsi"/>
        </w:rPr>
        <w:t>Skin and underlying muscle have been reflected to allow for visualization of the xiphoid process (black arrow) and gut (white arrow). The white star denotes the cranial direction.</w:t>
      </w:r>
    </w:p>
    <w:p w14:paraId="398BA6B4" w14:textId="03DA6975" w:rsidR="005C3B9A" w:rsidRPr="001153EB" w:rsidRDefault="005C3B9A" w:rsidP="00082323">
      <w:pPr>
        <w:rPr>
          <w:rFonts w:asciiTheme="minorHAnsi" w:hAnsiTheme="minorHAnsi" w:cstheme="minorHAnsi"/>
        </w:rPr>
      </w:pPr>
    </w:p>
    <w:p w14:paraId="37EC8362" w14:textId="54089E4A" w:rsidR="005C3B9A" w:rsidRPr="001153EB" w:rsidRDefault="00AE4E21" w:rsidP="005C3B9A">
      <w:pPr>
        <w:rPr>
          <w:rFonts w:asciiTheme="minorHAnsi" w:hAnsiTheme="minorHAnsi" w:cstheme="minorHAnsi"/>
        </w:rPr>
      </w:pPr>
      <w:r w:rsidRPr="00AE4E21">
        <w:rPr>
          <w:rFonts w:asciiTheme="minorHAnsi" w:hAnsiTheme="minorHAnsi" w:cstheme="minorHAnsi"/>
          <w:b/>
        </w:rPr>
        <w:t>Figure</w:t>
      </w:r>
      <w:r w:rsidR="005C3B9A" w:rsidRPr="001153EB">
        <w:rPr>
          <w:rFonts w:asciiTheme="minorHAnsi" w:hAnsiTheme="minorHAnsi" w:cstheme="minorHAnsi"/>
          <w:b/>
        </w:rPr>
        <w:t xml:space="preserve"> </w:t>
      </w:r>
      <w:r w:rsidR="002736D8" w:rsidRPr="001153EB">
        <w:rPr>
          <w:rFonts w:asciiTheme="minorHAnsi" w:hAnsiTheme="minorHAnsi" w:cstheme="minorHAnsi"/>
          <w:b/>
        </w:rPr>
        <w:t>6</w:t>
      </w:r>
      <w:r w:rsidR="005C3B9A" w:rsidRPr="001153EB">
        <w:rPr>
          <w:rFonts w:asciiTheme="minorHAnsi" w:hAnsiTheme="minorHAnsi" w:cstheme="minorHAnsi"/>
          <w:b/>
        </w:rPr>
        <w:t xml:space="preserve">: Linea alba. </w:t>
      </w:r>
      <w:r w:rsidR="005C3B9A" w:rsidRPr="001153EB">
        <w:rPr>
          <w:rFonts w:asciiTheme="minorHAnsi" w:hAnsiTheme="minorHAnsi" w:cstheme="minorHAnsi"/>
        </w:rPr>
        <w:t xml:space="preserve">Overlying skin and fascia have been reflected to allow for visualization of the </w:t>
      </w:r>
      <w:proofErr w:type="spellStart"/>
      <w:r w:rsidR="005C3B9A" w:rsidRPr="00EC7FE3">
        <w:rPr>
          <w:rFonts w:asciiTheme="minorHAnsi" w:hAnsiTheme="minorHAnsi" w:cstheme="minorHAnsi"/>
          <w:i/>
        </w:rPr>
        <w:t>linea</w:t>
      </w:r>
      <w:proofErr w:type="spellEnd"/>
      <w:r w:rsidR="005C3B9A" w:rsidRPr="00EC7FE3">
        <w:rPr>
          <w:rFonts w:asciiTheme="minorHAnsi" w:hAnsiTheme="minorHAnsi" w:cstheme="minorHAnsi"/>
          <w:i/>
        </w:rPr>
        <w:t xml:space="preserve"> alba</w:t>
      </w:r>
      <w:r w:rsidR="005C3B9A" w:rsidRPr="001153EB">
        <w:rPr>
          <w:rFonts w:asciiTheme="minorHAnsi" w:hAnsiTheme="minorHAnsi" w:cstheme="minorHAnsi"/>
        </w:rPr>
        <w:t xml:space="preserve"> (black arrow) running in a cranial to caudal direction. This area is avascular and provides for blood-loss free access of the peritoneal space.</w:t>
      </w:r>
    </w:p>
    <w:p w14:paraId="0831EF80" w14:textId="2CF34CDA" w:rsidR="005C3B9A" w:rsidRPr="001153EB" w:rsidRDefault="005C3B9A" w:rsidP="005C3B9A">
      <w:pPr>
        <w:rPr>
          <w:rFonts w:asciiTheme="minorHAnsi" w:hAnsiTheme="minorHAnsi" w:cstheme="minorHAnsi"/>
        </w:rPr>
      </w:pPr>
    </w:p>
    <w:p w14:paraId="29EEDED1" w14:textId="3D49A465" w:rsidR="00AD5EE5" w:rsidRPr="001153EB" w:rsidRDefault="00AE4E21" w:rsidP="005C3B9A">
      <w:pPr>
        <w:rPr>
          <w:rFonts w:asciiTheme="minorHAnsi" w:hAnsiTheme="minorHAnsi" w:cstheme="minorHAnsi"/>
        </w:rPr>
      </w:pPr>
      <w:r w:rsidRPr="00AE4E21">
        <w:rPr>
          <w:rFonts w:asciiTheme="minorHAnsi" w:hAnsiTheme="minorHAnsi" w:cstheme="minorHAnsi"/>
          <w:b/>
        </w:rPr>
        <w:t>Figure</w:t>
      </w:r>
      <w:r w:rsidR="005C3B9A" w:rsidRPr="001153EB">
        <w:rPr>
          <w:rFonts w:asciiTheme="minorHAnsi" w:hAnsiTheme="minorHAnsi" w:cstheme="minorHAnsi"/>
          <w:b/>
        </w:rPr>
        <w:t xml:space="preserve"> </w:t>
      </w:r>
      <w:r w:rsidR="002736D8" w:rsidRPr="001153EB">
        <w:rPr>
          <w:rFonts w:asciiTheme="minorHAnsi" w:hAnsiTheme="minorHAnsi" w:cstheme="minorHAnsi"/>
          <w:b/>
        </w:rPr>
        <w:t>7</w:t>
      </w:r>
      <w:r w:rsidR="005C3B9A" w:rsidRPr="001153EB">
        <w:rPr>
          <w:rFonts w:asciiTheme="minorHAnsi" w:hAnsiTheme="minorHAnsi" w:cstheme="minorHAnsi"/>
          <w:b/>
        </w:rPr>
        <w:t xml:space="preserve">: Lobe of liver outside peritoneum. </w:t>
      </w:r>
      <w:r w:rsidR="00C929CD" w:rsidRPr="001153EB">
        <w:rPr>
          <w:rFonts w:asciiTheme="minorHAnsi" w:hAnsiTheme="minorHAnsi" w:cstheme="minorHAnsi"/>
        </w:rPr>
        <w:t>This image shows</w:t>
      </w:r>
      <w:r w:rsidR="005C3B9A" w:rsidRPr="001153EB">
        <w:rPr>
          <w:rFonts w:asciiTheme="minorHAnsi" w:hAnsiTheme="minorHAnsi" w:cstheme="minorHAnsi"/>
        </w:rPr>
        <w:t xml:space="preserve"> a lobe of the liver </w:t>
      </w:r>
      <w:r w:rsidR="00EC7FE3">
        <w:rPr>
          <w:rFonts w:asciiTheme="minorHAnsi" w:hAnsiTheme="minorHAnsi" w:cstheme="minorHAnsi"/>
        </w:rPr>
        <w:t xml:space="preserve">that was </w:t>
      </w:r>
      <w:r w:rsidR="005C3B9A" w:rsidRPr="001153EB">
        <w:rPr>
          <w:rFonts w:asciiTheme="minorHAnsi" w:hAnsiTheme="minorHAnsi" w:cstheme="minorHAnsi"/>
        </w:rPr>
        <w:t xml:space="preserve">gently extracted </w:t>
      </w:r>
      <w:r w:rsidR="00EC7FE3">
        <w:rPr>
          <w:rFonts w:asciiTheme="minorHAnsi" w:hAnsiTheme="minorHAnsi" w:cstheme="minorHAnsi"/>
        </w:rPr>
        <w:t xml:space="preserve">from </w:t>
      </w:r>
      <w:r w:rsidR="005C3B9A" w:rsidRPr="001153EB">
        <w:rPr>
          <w:rFonts w:asciiTheme="minorHAnsi" w:hAnsiTheme="minorHAnsi" w:cstheme="minorHAnsi"/>
        </w:rPr>
        <w:t>the peritoneal space and place</w:t>
      </w:r>
      <w:r w:rsidR="00EC7FE3">
        <w:rPr>
          <w:rFonts w:asciiTheme="minorHAnsi" w:hAnsiTheme="minorHAnsi" w:cstheme="minorHAnsi"/>
        </w:rPr>
        <w:t>d</w:t>
      </w:r>
      <w:r w:rsidR="005C3B9A" w:rsidRPr="001153EB">
        <w:rPr>
          <w:rFonts w:asciiTheme="minorHAnsi" w:hAnsiTheme="minorHAnsi" w:cstheme="minorHAnsi"/>
        </w:rPr>
        <w:t xml:space="preserve"> on a piece of gauze.</w:t>
      </w:r>
    </w:p>
    <w:p w14:paraId="0CD80863" w14:textId="3CAA152E" w:rsidR="005C3B9A" w:rsidRPr="001153EB" w:rsidRDefault="005C3B9A" w:rsidP="005C3B9A">
      <w:pPr>
        <w:rPr>
          <w:rFonts w:asciiTheme="minorHAnsi" w:hAnsiTheme="minorHAnsi" w:cstheme="minorHAnsi"/>
        </w:rPr>
      </w:pPr>
    </w:p>
    <w:p w14:paraId="5FC7400B" w14:textId="5A03A508" w:rsidR="00C929CD" w:rsidRPr="001153EB" w:rsidRDefault="00AE4E21" w:rsidP="00C929CD">
      <w:pPr>
        <w:rPr>
          <w:rFonts w:asciiTheme="minorHAnsi" w:hAnsiTheme="minorHAnsi" w:cstheme="minorHAnsi"/>
        </w:rPr>
      </w:pPr>
      <w:r w:rsidRPr="00AE4E21">
        <w:rPr>
          <w:rFonts w:asciiTheme="minorHAnsi" w:hAnsiTheme="minorHAnsi" w:cstheme="minorHAnsi"/>
          <w:b/>
        </w:rPr>
        <w:t>Figure</w:t>
      </w:r>
      <w:r w:rsidR="00AD5EE5" w:rsidRPr="001153EB">
        <w:rPr>
          <w:rFonts w:asciiTheme="minorHAnsi" w:hAnsiTheme="minorHAnsi" w:cstheme="minorHAnsi"/>
          <w:b/>
        </w:rPr>
        <w:t xml:space="preserve"> </w:t>
      </w:r>
      <w:r w:rsidR="002736D8" w:rsidRPr="001153EB">
        <w:rPr>
          <w:rFonts w:asciiTheme="minorHAnsi" w:hAnsiTheme="minorHAnsi" w:cstheme="minorHAnsi"/>
          <w:b/>
        </w:rPr>
        <w:t>8</w:t>
      </w:r>
      <w:r w:rsidR="00AD5EE5" w:rsidRPr="001153EB">
        <w:rPr>
          <w:rFonts w:asciiTheme="minorHAnsi" w:hAnsiTheme="minorHAnsi" w:cstheme="minorHAnsi"/>
          <w:b/>
        </w:rPr>
        <w:t xml:space="preserve">: Post-processed tumor piece for implantation. </w:t>
      </w:r>
      <w:r w:rsidR="00C929CD" w:rsidRPr="001153EB">
        <w:rPr>
          <w:rFonts w:asciiTheme="minorHAnsi" w:hAnsiTheme="minorHAnsi" w:cstheme="minorHAnsi"/>
        </w:rPr>
        <w:t>A piece of tumor processed to the appropriate size for implantation</w:t>
      </w:r>
      <w:r w:rsidR="00380612" w:rsidRPr="001153EB">
        <w:rPr>
          <w:rFonts w:asciiTheme="minorHAnsi" w:hAnsiTheme="minorHAnsi" w:cstheme="minorHAnsi"/>
        </w:rPr>
        <w:t xml:space="preserve"> placed next to the tip of a</w:t>
      </w:r>
      <w:r w:rsidR="00EC7FE3">
        <w:rPr>
          <w:rFonts w:asciiTheme="minorHAnsi" w:hAnsiTheme="minorHAnsi" w:cstheme="minorHAnsi"/>
        </w:rPr>
        <w:t xml:space="preserve"> #</w:t>
      </w:r>
      <w:r w:rsidR="00380612" w:rsidRPr="001153EB">
        <w:rPr>
          <w:rFonts w:asciiTheme="minorHAnsi" w:hAnsiTheme="minorHAnsi" w:cstheme="minorHAnsi"/>
        </w:rPr>
        <w:t>11-blade for scale.</w:t>
      </w:r>
    </w:p>
    <w:p w14:paraId="6DB47A69" w14:textId="49FABC0C" w:rsidR="00380612" w:rsidRPr="001153EB" w:rsidRDefault="00380612" w:rsidP="00C929CD">
      <w:pPr>
        <w:rPr>
          <w:rFonts w:asciiTheme="minorHAnsi" w:hAnsiTheme="minorHAnsi" w:cstheme="minorHAnsi"/>
        </w:rPr>
      </w:pPr>
    </w:p>
    <w:p w14:paraId="26A1F8B8" w14:textId="337BFABC" w:rsidR="00B92E8A" w:rsidRPr="001153EB" w:rsidRDefault="00AE4E21" w:rsidP="00B92E8A">
      <w:pPr>
        <w:rPr>
          <w:rFonts w:asciiTheme="minorHAnsi" w:hAnsiTheme="minorHAnsi" w:cstheme="minorHAnsi"/>
        </w:rPr>
      </w:pPr>
      <w:r w:rsidRPr="00AE4E21">
        <w:rPr>
          <w:rFonts w:asciiTheme="minorHAnsi" w:hAnsiTheme="minorHAnsi" w:cstheme="minorHAnsi"/>
          <w:b/>
        </w:rPr>
        <w:t>Figure</w:t>
      </w:r>
      <w:r w:rsidR="00380612" w:rsidRPr="001153EB">
        <w:rPr>
          <w:rFonts w:asciiTheme="minorHAnsi" w:hAnsiTheme="minorHAnsi" w:cstheme="minorHAnsi"/>
          <w:b/>
        </w:rPr>
        <w:t xml:space="preserve"> </w:t>
      </w:r>
      <w:r w:rsidR="002736D8" w:rsidRPr="001153EB">
        <w:rPr>
          <w:rFonts w:asciiTheme="minorHAnsi" w:hAnsiTheme="minorHAnsi" w:cstheme="minorHAnsi"/>
          <w:b/>
        </w:rPr>
        <w:t>9</w:t>
      </w:r>
      <w:r w:rsidR="00380612" w:rsidRPr="001153EB">
        <w:rPr>
          <w:rFonts w:asciiTheme="minorHAnsi" w:hAnsiTheme="minorHAnsi" w:cstheme="minorHAnsi"/>
          <w:b/>
        </w:rPr>
        <w:t>: Creating a pocket in the liver for tumor implantatio</w:t>
      </w:r>
      <w:r w:rsidR="00502BF4" w:rsidRPr="001153EB">
        <w:rPr>
          <w:rFonts w:asciiTheme="minorHAnsi" w:hAnsiTheme="minorHAnsi" w:cstheme="minorHAnsi"/>
          <w:b/>
        </w:rPr>
        <w:t xml:space="preserve">n. </w:t>
      </w:r>
      <w:r w:rsidR="00B92E8A" w:rsidRPr="001153EB">
        <w:rPr>
          <w:rFonts w:asciiTheme="minorHAnsi" w:hAnsiTheme="minorHAnsi" w:cstheme="minorHAnsi"/>
        </w:rPr>
        <w:t xml:space="preserve">An </w:t>
      </w:r>
      <w:r w:rsidR="00EC7FE3">
        <w:rPr>
          <w:rFonts w:asciiTheme="minorHAnsi" w:hAnsiTheme="minorHAnsi" w:cstheme="minorHAnsi"/>
        </w:rPr>
        <w:t>#</w:t>
      </w:r>
      <w:r w:rsidR="00B92E8A" w:rsidRPr="001153EB">
        <w:rPr>
          <w:rFonts w:asciiTheme="minorHAnsi" w:hAnsiTheme="minorHAnsi" w:cstheme="minorHAnsi"/>
        </w:rPr>
        <w:t xml:space="preserve">11-blade </w:t>
      </w:r>
      <w:r w:rsidR="00EC7FE3">
        <w:rPr>
          <w:rFonts w:asciiTheme="minorHAnsi" w:hAnsiTheme="minorHAnsi" w:cstheme="minorHAnsi"/>
        </w:rPr>
        <w:t xml:space="preserve">is </w:t>
      </w:r>
      <w:r w:rsidR="00B92E8A" w:rsidRPr="001153EB">
        <w:rPr>
          <w:rFonts w:asciiTheme="minorHAnsi" w:hAnsiTheme="minorHAnsi" w:cstheme="minorHAnsi"/>
        </w:rPr>
        <w:t xml:space="preserve">inserted to the </w:t>
      </w:r>
      <w:r w:rsidR="00B92E8A" w:rsidRPr="001153EB">
        <w:rPr>
          <w:rFonts w:asciiTheme="minorHAnsi" w:hAnsiTheme="minorHAnsi" w:cstheme="minorHAnsi"/>
        </w:rPr>
        <w:lastRenderedPageBreak/>
        <w:t xml:space="preserve">appropriate depth in the extracted lobe of the liver. This will create an appropriately sized pocked for the </w:t>
      </w:r>
      <w:r w:rsidR="00353741" w:rsidRPr="001153EB">
        <w:rPr>
          <w:rFonts w:asciiTheme="minorHAnsi" w:hAnsiTheme="minorHAnsi" w:cstheme="minorHAnsi"/>
        </w:rPr>
        <w:t xml:space="preserve">implantation of the </w:t>
      </w:r>
      <w:r w:rsidR="00B92E8A" w:rsidRPr="001153EB">
        <w:rPr>
          <w:rFonts w:asciiTheme="minorHAnsi" w:hAnsiTheme="minorHAnsi" w:cstheme="minorHAnsi"/>
        </w:rPr>
        <w:t xml:space="preserve">tumor piece </w:t>
      </w:r>
      <w:r w:rsidR="00EC7FE3">
        <w:rPr>
          <w:rFonts w:asciiTheme="minorHAnsi" w:hAnsiTheme="minorHAnsi" w:cstheme="minorHAnsi"/>
        </w:rPr>
        <w:t>from</w:t>
      </w:r>
      <w:r w:rsidR="00B92E8A" w:rsidRPr="00EC7FE3">
        <w:rPr>
          <w:rFonts w:asciiTheme="minorHAnsi" w:hAnsiTheme="minorHAnsi" w:cstheme="minorHAnsi"/>
          <w:b/>
        </w:rPr>
        <w:t xml:space="preserve"> </w:t>
      </w:r>
      <w:r w:rsidR="00EC7FE3" w:rsidRPr="00EC7FE3">
        <w:rPr>
          <w:rFonts w:asciiTheme="minorHAnsi" w:hAnsiTheme="minorHAnsi" w:cstheme="minorHAnsi"/>
          <w:b/>
        </w:rPr>
        <w:t>Figure</w:t>
      </w:r>
      <w:r w:rsidR="00B92E8A" w:rsidRPr="00EC7FE3">
        <w:rPr>
          <w:rFonts w:asciiTheme="minorHAnsi" w:hAnsiTheme="minorHAnsi" w:cstheme="minorHAnsi"/>
          <w:b/>
        </w:rPr>
        <w:t xml:space="preserve"> </w:t>
      </w:r>
      <w:r w:rsidR="002736D8" w:rsidRPr="00EC7FE3">
        <w:rPr>
          <w:rFonts w:asciiTheme="minorHAnsi" w:hAnsiTheme="minorHAnsi" w:cstheme="minorHAnsi"/>
          <w:b/>
        </w:rPr>
        <w:t>8</w:t>
      </w:r>
      <w:r w:rsidR="00B92E8A" w:rsidRPr="001153EB">
        <w:rPr>
          <w:rFonts w:asciiTheme="minorHAnsi" w:hAnsiTheme="minorHAnsi" w:cstheme="minorHAnsi"/>
        </w:rPr>
        <w:t xml:space="preserve">. </w:t>
      </w:r>
    </w:p>
    <w:p w14:paraId="330CE8E9" w14:textId="551FF03E" w:rsidR="00380612" w:rsidRPr="001153EB" w:rsidRDefault="00380612" w:rsidP="00C929CD">
      <w:pPr>
        <w:rPr>
          <w:rFonts w:asciiTheme="minorHAnsi" w:hAnsiTheme="minorHAnsi" w:cstheme="minorHAnsi"/>
        </w:rPr>
      </w:pPr>
    </w:p>
    <w:p w14:paraId="6D0C7103" w14:textId="2B1560E3" w:rsidR="005C3B9A" w:rsidRPr="001153EB" w:rsidRDefault="00AE4E21" w:rsidP="00082323">
      <w:pPr>
        <w:rPr>
          <w:rFonts w:asciiTheme="minorHAnsi" w:hAnsiTheme="minorHAnsi" w:cstheme="minorHAnsi"/>
        </w:rPr>
      </w:pPr>
      <w:r w:rsidRPr="00AE4E21">
        <w:rPr>
          <w:rFonts w:asciiTheme="minorHAnsi" w:hAnsiTheme="minorHAnsi" w:cstheme="minorHAnsi"/>
          <w:b/>
        </w:rPr>
        <w:t>Figure</w:t>
      </w:r>
      <w:r w:rsidR="00E867A1" w:rsidRPr="001153EB">
        <w:rPr>
          <w:rFonts w:asciiTheme="minorHAnsi" w:hAnsiTheme="minorHAnsi" w:cstheme="minorHAnsi"/>
          <w:b/>
        </w:rPr>
        <w:t xml:space="preserve"> </w:t>
      </w:r>
      <w:r w:rsidR="002736D8" w:rsidRPr="001153EB">
        <w:rPr>
          <w:rFonts w:asciiTheme="minorHAnsi" w:hAnsiTheme="minorHAnsi" w:cstheme="minorHAnsi"/>
          <w:b/>
        </w:rPr>
        <w:t>10</w:t>
      </w:r>
      <w:r w:rsidR="00E867A1" w:rsidRPr="001153EB">
        <w:rPr>
          <w:rFonts w:asciiTheme="minorHAnsi" w:hAnsiTheme="minorHAnsi" w:cstheme="minorHAnsi"/>
          <w:b/>
        </w:rPr>
        <w:t xml:space="preserve">: </w:t>
      </w:r>
      <w:r w:rsidR="000475C7" w:rsidRPr="001153EB">
        <w:rPr>
          <w:rFonts w:asciiTheme="minorHAnsi" w:hAnsiTheme="minorHAnsi" w:cstheme="minorHAnsi"/>
          <w:b/>
        </w:rPr>
        <w:t>The femoral g</w:t>
      </w:r>
      <w:r w:rsidR="00E867A1" w:rsidRPr="001153EB">
        <w:rPr>
          <w:rFonts w:asciiTheme="minorHAnsi" w:hAnsiTheme="minorHAnsi" w:cstheme="minorHAnsi"/>
          <w:b/>
        </w:rPr>
        <w:t>roove and</w:t>
      </w:r>
      <w:r w:rsidR="000475C7" w:rsidRPr="001153EB">
        <w:rPr>
          <w:rFonts w:asciiTheme="minorHAnsi" w:hAnsiTheme="minorHAnsi" w:cstheme="minorHAnsi"/>
          <w:b/>
        </w:rPr>
        <w:t xml:space="preserve"> in</w:t>
      </w:r>
      <w:r w:rsidR="00260437" w:rsidRPr="001153EB">
        <w:rPr>
          <w:rFonts w:asciiTheme="minorHAnsi" w:hAnsiTheme="minorHAnsi" w:cstheme="minorHAnsi"/>
          <w:b/>
        </w:rPr>
        <w:t xml:space="preserve">itial incision. </w:t>
      </w:r>
      <w:r w:rsidR="00EC7FE3">
        <w:rPr>
          <w:rFonts w:asciiTheme="minorHAnsi" w:hAnsiTheme="minorHAnsi" w:cstheme="minorHAnsi"/>
          <w:b/>
        </w:rPr>
        <w:t>(</w:t>
      </w:r>
      <w:r w:rsidR="00260437" w:rsidRPr="001153EB">
        <w:rPr>
          <w:rFonts w:asciiTheme="minorHAnsi" w:hAnsiTheme="minorHAnsi" w:cstheme="minorHAnsi"/>
          <w:b/>
        </w:rPr>
        <w:t>A</w:t>
      </w:r>
      <w:r w:rsidR="00EC7FE3">
        <w:rPr>
          <w:rFonts w:asciiTheme="minorHAnsi" w:hAnsiTheme="minorHAnsi" w:cstheme="minorHAnsi"/>
          <w:b/>
        </w:rPr>
        <w:t>)</w:t>
      </w:r>
      <w:r w:rsidR="00260437" w:rsidRPr="001153EB">
        <w:rPr>
          <w:rFonts w:asciiTheme="minorHAnsi" w:hAnsiTheme="minorHAnsi" w:cstheme="minorHAnsi"/>
          <w:b/>
        </w:rPr>
        <w:t xml:space="preserve"> </w:t>
      </w:r>
      <w:r w:rsidR="00371EAA" w:rsidRPr="001153EB">
        <w:rPr>
          <w:rFonts w:asciiTheme="minorHAnsi" w:hAnsiTheme="minorHAnsi" w:cstheme="minorHAnsi"/>
        </w:rPr>
        <w:t xml:space="preserve">Palpation of the hind limb allows for visualization of </w:t>
      </w:r>
      <w:r w:rsidR="00A126D2" w:rsidRPr="001153EB">
        <w:rPr>
          <w:rFonts w:asciiTheme="minorHAnsi" w:hAnsiTheme="minorHAnsi" w:cstheme="minorHAnsi"/>
        </w:rPr>
        <w:t>the femoral groove</w:t>
      </w:r>
      <w:r w:rsidR="00371EAA" w:rsidRPr="001153EB">
        <w:rPr>
          <w:rFonts w:asciiTheme="minorHAnsi" w:hAnsiTheme="minorHAnsi" w:cstheme="minorHAnsi"/>
          <w:b/>
        </w:rPr>
        <w:t xml:space="preserve"> </w:t>
      </w:r>
      <w:r w:rsidR="00371EAA" w:rsidRPr="001153EB">
        <w:rPr>
          <w:rFonts w:asciiTheme="minorHAnsi" w:hAnsiTheme="minorHAnsi" w:cstheme="minorHAnsi"/>
        </w:rPr>
        <w:t xml:space="preserve">(white dotted line). </w:t>
      </w:r>
      <w:r w:rsidR="00EC7FE3" w:rsidRPr="00EC7FE3">
        <w:rPr>
          <w:rFonts w:asciiTheme="minorHAnsi" w:hAnsiTheme="minorHAnsi" w:cstheme="minorHAnsi"/>
          <w:b/>
        </w:rPr>
        <w:t>(</w:t>
      </w:r>
      <w:r w:rsidR="00371EAA" w:rsidRPr="00EC7FE3">
        <w:rPr>
          <w:rFonts w:asciiTheme="minorHAnsi" w:hAnsiTheme="minorHAnsi" w:cstheme="minorHAnsi"/>
          <w:b/>
        </w:rPr>
        <w:t>B</w:t>
      </w:r>
      <w:r w:rsidR="00EC7FE3" w:rsidRPr="00EC7FE3">
        <w:rPr>
          <w:rFonts w:asciiTheme="minorHAnsi" w:hAnsiTheme="minorHAnsi" w:cstheme="minorHAnsi"/>
          <w:b/>
        </w:rPr>
        <w:t>)</w:t>
      </w:r>
      <w:r w:rsidR="00371EAA" w:rsidRPr="001153EB">
        <w:rPr>
          <w:rFonts w:asciiTheme="minorHAnsi" w:hAnsiTheme="minorHAnsi" w:cstheme="minorHAnsi"/>
          <w:b/>
        </w:rPr>
        <w:t xml:space="preserve"> </w:t>
      </w:r>
      <w:r w:rsidR="00371EAA" w:rsidRPr="001153EB">
        <w:rPr>
          <w:rFonts w:asciiTheme="minorHAnsi" w:hAnsiTheme="minorHAnsi" w:cstheme="minorHAnsi"/>
        </w:rPr>
        <w:t>Initial incision in the hind limb made along the femoral groove.</w:t>
      </w:r>
    </w:p>
    <w:p w14:paraId="4C07F87C" w14:textId="47E9FAB2" w:rsidR="00371EAA" w:rsidRPr="001153EB" w:rsidRDefault="00371EAA" w:rsidP="00082323">
      <w:pPr>
        <w:rPr>
          <w:rFonts w:asciiTheme="minorHAnsi" w:hAnsiTheme="minorHAnsi" w:cstheme="minorHAnsi"/>
        </w:rPr>
      </w:pPr>
    </w:p>
    <w:p w14:paraId="14F13ADB" w14:textId="653C0D54" w:rsidR="00B30D90" w:rsidRPr="001153EB" w:rsidRDefault="00AE4E21" w:rsidP="00082323">
      <w:pPr>
        <w:rPr>
          <w:rFonts w:asciiTheme="minorHAnsi" w:hAnsiTheme="minorHAnsi" w:cstheme="minorHAnsi"/>
        </w:rPr>
      </w:pPr>
      <w:r w:rsidRPr="00AE4E21">
        <w:rPr>
          <w:rFonts w:asciiTheme="minorHAnsi" w:hAnsiTheme="minorHAnsi" w:cstheme="minorHAnsi"/>
          <w:b/>
        </w:rPr>
        <w:t>Figure</w:t>
      </w:r>
      <w:r w:rsidR="00371EAA" w:rsidRPr="001153EB">
        <w:rPr>
          <w:rFonts w:asciiTheme="minorHAnsi" w:hAnsiTheme="minorHAnsi" w:cstheme="minorHAnsi"/>
          <w:b/>
        </w:rPr>
        <w:t xml:space="preserve"> </w:t>
      </w:r>
      <w:r w:rsidR="002C40F2" w:rsidRPr="001153EB">
        <w:rPr>
          <w:rFonts w:asciiTheme="minorHAnsi" w:hAnsiTheme="minorHAnsi" w:cstheme="minorHAnsi"/>
          <w:b/>
        </w:rPr>
        <w:t>11</w:t>
      </w:r>
      <w:r w:rsidR="00371EAA" w:rsidRPr="001153EB">
        <w:rPr>
          <w:rFonts w:asciiTheme="minorHAnsi" w:hAnsiTheme="minorHAnsi" w:cstheme="minorHAnsi"/>
          <w:b/>
        </w:rPr>
        <w:t xml:space="preserve">: Identification of the femoral bundle. </w:t>
      </w:r>
      <w:r w:rsidR="00B30D90" w:rsidRPr="001153EB">
        <w:rPr>
          <w:rFonts w:asciiTheme="minorHAnsi" w:hAnsiTheme="minorHAnsi" w:cstheme="minorHAnsi"/>
        </w:rPr>
        <w:t>Blunt dissection of the initial incision reveals femoral vein (black arrow).</w:t>
      </w:r>
    </w:p>
    <w:p w14:paraId="07798182" w14:textId="77777777" w:rsidR="00B30D90" w:rsidRPr="001153EB" w:rsidRDefault="00B30D90" w:rsidP="00082323">
      <w:pPr>
        <w:rPr>
          <w:rFonts w:asciiTheme="minorHAnsi" w:hAnsiTheme="minorHAnsi" w:cstheme="minorHAnsi"/>
        </w:rPr>
      </w:pPr>
    </w:p>
    <w:p w14:paraId="76434BEA" w14:textId="3C45E916" w:rsidR="00371EAA" w:rsidRPr="001153EB" w:rsidRDefault="00AE4E21" w:rsidP="00082323">
      <w:pPr>
        <w:rPr>
          <w:rFonts w:asciiTheme="minorHAnsi" w:hAnsiTheme="minorHAnsi" w:cstheme="minorHAnsi"/>
        </w:rPr>
      </w:pPr>
      <w:r w:rsidRPr="00AE4E21">
        <w:rPr>
          <w:rFonts w:asciiTheme="minorHAnsi" w:hAnsiTheme="minorHAnsi" w:cstheme="minorHAnsi"/>
          <w:b/>
        </w:rPr>
        <w:t>Figure</w:t>
      </w:r>
      <w:r w:rsidR="00B30D90" w:rsidRPr="001153EB">
        <w:rPr>
          <w:rFonts w:asciiTheme="minorHAnsi" w:hAnsiTheme="minorHAnsi" w:cstheme="minorHAnsi"/>
          <w:b/>
        </w:rPr>
        <w:t xml:space="preserve"> </w:t>
      </w:r>
      <w:r w:rsidR="002C40F2" w:rsidRPr="001153EB">
        <w:rPr>
          <w:rFonts w:asciiTheme="minorHAnsi" w:hAnsiTheme="minorHAnsi" w:cstheme="minorHAnsi"/>
          <w:b/>
        </w:rPr>
        <w:t>12</w:t>
      </w:r>
      <w:r w:rsidR="00B30D90" w:rsidRPr="001153EB">
        <w:rPr>
          <w:rFonts w:asciiTheme="minorHAnsi" w:hAnsiTheme="minorHAnsi" w:cstheme="minorHAnsi"/>
          <w:b/>
        </w:rPr>
        <w:t xml:space="preserve">: Dissection of femoral bundle and isolation of femoral artery. </w:t>
      </w:r>
      <w:r w:rsidR="00EC7FE3">
        <w:rPr>
          <w:rFonts w:asciiTheme="minorHAnsi" w:hAnsiTheme="minorHAnsi" w:cstheme="minorHAnsi"/>
          <w:b/>
        </w:rPr>
        <w:t>(</w:t>
      </w:r>
      <w:r w:rsidR="00B30D90" w:rsidRPr="001153EB">
        <w:rPr>
          <w:rFonts w:asciiTheme="minorHAnsi" w:hAnsiTheme="minorHAnsi" w:cstheme="minorHAnsi"/>
          <w:b/>
        </w:rPr>
        <w:t>A</w:t>
      </w:r>
      <w:r w:rsidR="00EC7FE3">
        <w:rPr>
          <w:rFonts w:asciiTheme="minorHAnsi" w:hAnsiTheme="minorHAnsi" w:cstheme="minorHAnsi"/>
          <w:b/>
        </w:rPr>
        <w:t>)</w:t>
      </w:r>
      <w:r w:rsidR="00FE7985" w:rsidRPr="001153EB">
        <w:rPr>
          <w:rFonts w:asciiTheme="minorHAnsi" w:hAnsiTheme="minorHAnsi" w:cstheme="minorHAnsi"/>
          <w:b/>
        </w:rPr>
        <w:t xml:space="preserve"> </w:t>
      </w:r>
      <w:r w:rsidR="00FE7985" w:rsidRPr="001153EB">
        <w:rPr>
          <w:rFonts w:asciiTheme="minorHAnsi" w:hAnsiTheme="minorHAnsi" w:cstheme="minorHAnsi"/>
        </w:rPr>
        <w:t xml:space="preserve">Dissection of the femoral bundle allows us to individually distinguish (from left to right) the femoral vein (FV), femoral artery (FA), and femoral nerve (FN). </w:t>
      </w:r>
      <w:r w:rsidR="00EC7FE3" w:rsidRPr="00EC7FE3">
        <w:rPr>
          <w:rFonts w:asciiTheme="minorHAnsi" w:hAnsiTheme="minorHAnsi" w:cstheme="minorHAnsi"/>
          <w:b/>
        </w:rPr>
        <w:t>(</w:t>
      </w:r>
      <w:r w:rsidR="00FE7985" w:rsidRPr="00EC7FE3">
        <w:rPr>
          <w:rFonts w:asciiTheme="minorHAnsi" w:hAnsiTheme="minorHAnsi" w:cstheme="minorHAnsi"/>
          <w:b/>
        </w:rPr>
        <w:t>B</w:t>
      </w:r>
      <w:r w:rsidR="00EC7FE3" w:rsidRPr="00EC7FE3">
        <w:rPr>
          <w:rFonts w:asciiTheme="minorHAnsi" w:hAnsiTheme="minorHAnsi" w:cstheme="minorHAnsi"/>
          <w:b/>
        </w:rPr>
        <w:t>)</w:t>
      </w:r>
      <w:r w:rsidR="00FE7985" w:rsidRPr="001153EB">
        <w:rPr>
          <w:rFonts w:asciiTheme="minorHAnsi" w:hAnsiTheme="minorHAnsi" w:cstheme="minorHAnsi"/>
          <w:b/>
        </w:rPr>
        <w:t xml:space="preserve"> </w:t>
      </w:r>
      <w:r w:rsidR="002D203A" w:rsidRPr="001153EB">
        <w:rPr>
          <w:rFonts w:asciiTheme="minorHAnsi" w:hAnsiTheme="minorHAnsi" w:cstheme="minorHAnsi"/>
        </w:rPr>
        <w:t>The femoral artery isolated on a scalpel handle</w:t>
      </w:r>
      <w:r w:rsidR="00F80075" w:rsidRPr="001153EB">
        <w:rPr>
          <w:rFonts w:asciiTheme="minorHAnsi" w:hAnsiTheme="minorHAnsi" w:cstheme="minorHAnsi"/>
        </w:rPr>
        <w:t>. Note the blood column allowing for distinction from the femoral nerve.</w:t>
      </w:r>
    </w:p>
    <w:p w14:paraId="17607636" w14:textId="43D2BAEF" w:rsidR="001B17F5" w:rsidRPr="001153EB" w:rsidRDefault="001B17F5" w:rsidP="00082323">
      <w:pPr>
        <w:rPr>
          <w:rFonts w:asciiTheme="minorHAnsi" w:hAnsiTheme="minorHAnsi" w:cstheme="minorHAnsi"/>
        </w:rPr>
      </w:pPr>
    </w:p>
    <w:p w14:paraId="065A2D75" w14:textId="37965D03" w:rsidR="001B17F5" w:rsidRPr="001153EB" w:rsidRDefault="00AE4E21" w:rsidP="00082323">
      <w:pPr>
        <w:rPr>
          <w:rFonts w:asciiTheme="minorHAnsi" w:hAnsiTheme="minorHAnsi" w:cstheme="minorHAnsi"/>
        </w:rPr>
      </w:pPr>
      <w:r w:rsidRPr="00AE4E21">
        <w:rPr>
          <w:rFonts w:asciiTheme="minorHAnsi" w:hAnsiTheme="minorHAnsi" w:cstheme="minorHAnsi"/>
          <w:b/>
        </w:rPr>
        <w:t>Figure</w:t>
      </w:r>
      <w:r w:rsidR="001B17F5" w:rsidRPr="001153EB">
        <w:rPr>
          <w:rFonts w:asciiTheme="minorHAnsi" w:hAnsiTheme="minorHAnsi" w:cstheme="minorHAnsi"/>
          <w:b/>
        </w:rPr>
        <w:t xml:space="preserve"> </w:t>
      </w:r>
      <w:r w:rsidR="002C40F2" w:rsidRPr="001153EB">
        <w:rPr>
          <w:rFonts w:asciiTheme="minorHAnsi" w:hAnsiTheme="minorHAnsi" w:cstheme="minorHAnsi"/>
          <w:b/>
        </w:rPr>
        <w:t>13</w:t>
      </w:r>
      <w:r w:rsidR="001B17F5" w:rsidRPr="001153EB">
        <w:rPr>
          <w:rFonts w:asciiTheme="minorHAnsi" w:hAnsiTheme="minorHAnsi" w:cstheme="minorHAnsi"/>
          <w:b/>
        </w:rPr>
        <w:t xml:space="preserve">: </w:t>
      </w:r>
      <w:r w:rsidR="00D15EE1" w:rsidRPr="001153EB">
        <w:rPr>
          <w:rFonts w:asciiTheme="minorHAnsi" w:hAnsiTheme="minorHAnsi" w:cstheme="minorHAnsi"/>
          <w:b/>
        </w:rPr>
        <w:t xml:space="preserve">Vascular access. </w:t>
      </w:r>
      <w:r w:rsidR="00EC7FE3">
        <w:rPr>
          <w:rFonts w:asciiTheme="minorHAnsi" w:hAnsiTheme="minorHAnsi" w:cstheme="minorHAnsi"/>
          <w:b/>
        </w:rPr>
        <w:t>(</w:t>
      </w:r>
      <w:r w:rsidR="00D15EE1" w:rsidRPr="001153EB">
        <w:rPr>
          <w:rFonts w:asciiTheme="minorHAnsi" w:hAnsiTheme="minorHAnsi" w:cstheme="minorHAnsi"/>
          <w:b/>
        </w:rPr>
        <w:t>A</w:t>
      </w:r>
      <w:r w:rsidR="00EC7FE3">
        <w:rPr>
          <w:rFonts w:asciiTheme="minorHAnsi" w:hAnsiTheme="minorHAnsi" w:cstheme="minorHAnsi"/>
          <w:b/>
        </w:rPr>
        <w:t>)</w:t>
      </w:r>
      <w:r w:rsidR="00D15EE1" w:rsidRPr="001153EB">
        <w:rPr>
          <w:rFonts w:asciiTheme="minorHAnsi" w:hAnsiTheme="minorHAnsi" w:cstheme="minorHAnsi"/>
          <w:b/>
        </w:rPr>
        <w:t xml:space="preserve"> </w:t>
      </w:r>
      <w:r w:rsidR="000B522E" w:rsidRPr="001153EB">
        <w:rPr>
          <w:rFonts w:asciiTheme="minorHAnsi" w:hAnsiTheme="minorHAnsi" w:cstheme="minorHAnsi"/>
        </w:rPr>
        <w:t xml:space="preserve">A guidewire (G) </w:t>
      </w:r>
      <w:r w:rsidR="00EC7FE3">
        <w:rPr>
          <w:rFonts w:asciiTheme="minorHAnsi" w:hAnsiTheme="minorHAnsi" w:cstheme="minorHAnsi"/>
        </w:rPr>
        <w:t xml:space="preserve">is </w:t>
      </w:r>
      <w:r w:rsidR="009645F7" w:rsidRPr="001153EB">
        <w:rPr>
          <w:rFonts w:asciiTheme="minorHAnsi" w:hAnsiTheme="minorHAnsi" w:cstheme="minorHAnsi"/>
        </w:rPr>
        <w:t>advanced into the femoral artery (FA)</w:t>
      </w:r>
      <w:r w:rsidR="000B522E" w:rsidRPr="001153EB">
        <w:rPr>
          <w:rFonts w:asciiTheme="minorHAnsi" w:hAnsiTheme="minorHAnsi" w:cstheme="minorHAnsi"/>
        </w:rPr>
        <w:t xml:space="preserve"> through the access needle (N) </w:t>
      </w:r>
      <w:r w:rsidR="009645F7" w:rsidRPr="001153EB">
        <w:rPr>
          <w:rFonts w:asciiTheme="minorHAnsi" w:hAnsiTheme="minorHAnsi" w:cstheme="minorHAnsi"/>
        </w:rPr>
        <w:t xml:space="preserve">which </w:t>
      </w:r>
      <w:r w:rsidR="00EC7FE3">
        <w:rPr>
          <w:rFonts w:asciiTheme="minorHAnsi" w:hAnsiTheme="minorHAnsi" w:cstheme="minorHAnsi"/>
        </w:rPr>
        <w:t>wa</w:t>
      </w:r>
      <w:r w:rsidR="009645F7" w:rsidRPr="001153EB">
        <w:rPr>
          <w:rFonts w:asciiTheme="minorHAnsi" w:hAnsiTheme="minorHAnsi" w:cstheme="minorHAnsi"/>
        </w:rPr>
        <w:t xml:space="preserve">s previously inserted into the femoral artery. </w:t>
      </w:r>
      <w:r w:rsidR="00EC7FE3" w:rsidRPr="00EC7FE3">
        <w:rPr>
          <w:rFonts w:asciiTheme="minorHAnsi" w:hAnsiTheme="minorHAnsi" w:cstheme="minorHAnsi"/>
          <w:b/>
        </w:rPr>
        <w:t>(</w:t>
      </w:r>
      <w:r w:rsidR="009645F7" w:rsidRPr="00EC7FE3">
        <w:rPr>
          <w:rFonts w:asciiTheme="minorHAnsi" w:hAnsiTheme="minorHAnsi" w:cstheme="minorHAnsi"/>
          <w:b/>
        </w:rPr>
        <w:t>B</w:t>
      </w:r>
      <w:r w:rsidR="00EC7FE3" w:rsidRPr="00EC7FE3">
        <w:rPr>
          <w:rFonts w:asciiTheme="minorHAnsi" w:hAnsiTheme="minorHAnsi" w:cstheme="minorHAnsi"/>
          <w:b/>
        </w:rPr>
        <w:t>)</w:t>
      </w:r>
      <w:r w:rsidR="009645F7" w:rsidRPr="001153EB">
        <w:rPr>
          <w:rFonts w:asciiTheme="minorHAnsi" w:hAnsiTheme="minorHAnsi" w:cstheme="minorHAnsi"/>
          <w:b/>
        </w:rPr>
        <w:t xml:space="preserve"> </w:t>
      </w:r>
      <w:r w:rsidR="00DB2808" w:rsidRPr="001153EB">
        <w:rPr>
          <w:rFonts w:asciiTheme="minorHAnsi" w:hAnsiTheme="minorHAnsi" w:cstheme="minorHAnsi"/>
        </w:rPr>
        <w:t>A sheath (S) and dilator (D)</w:t>
      </w:r>
      <w:r w:rsidR="00EC7FE3">
        <w:rPr>
          <w:rFonts w:asciiTheme="minorHAnsi" w:hAnsiTheme="minorHAnsi" w:cstheme="minorHAnsi"/>
        </w:rPr>
        <w:t xml:space="preserve"> are</w:t>
      </w:r>
      <w:r w:rsidR="00DB2808" w:rsidRPr="001153EB">
        <w:rPr>
          <w:rFonts w:asciiTheme="minorHAnsi" w:hAnsiTheme="minorHAnsi" w:cstheme="minorHAnsi"/>
        </w:rPr>
        <w:t xml:space="preserve"> advanced over the guidewire (G) into the femoral artery (FA). </w:t>
      </w:r>
      <w:r w:rsidR="00EC7FE3" w:rsidRPr="00EC7FE3">
        <w:rPr>
          <w:rFonts w:asciiTheme="minorHAnsi" w:hAnsiTheme="minorHAnsi" w:cstheme="minorHAnsi"/>
          <w:b/>
        </w:rPr>
        <w:t>(</w:t>
      </w:r>
      <w:r w:rsidR="00DB2808" w:rsidRPr="00EC7FE3">
        <w:rPr>
          <w:rFonts w:asciiTheme="minorHAnsi" w:hAnsiTheme="minorHAnsi" w:cstheme="minorHAnsi"/>
          <w:b/>
        </w:rPr>
        <w:t>C</w:t>
      </w:r>
      <w:r w:rsidR="00EC7FE3">
        <w:rPr>
          <w:rFonts w:asciiTheme="minorHAnsi" w:hAnsiTheme="minorHAnsi" w:cstheme="minorHAnsi"/>
          <w:b/>
        </w:rPr>
        <w:t>)</w:t>
      </w:r>
      <w:r w:rsidR="00DB2808" w:rsidRPr="001153EB">
        <w:rPr>
          <w:rFonts w:asciiTheme="minorHAnsi" w:hAnsiTheme="minorHAnsi" w:cstheme="minorHAnsi"/>
          <w:b/>
        </w:rPr>
        <w:t xml:space="preserve"> </w:t>
      </w:r>
      <w:r w:rsidR="00BF5890" w:rsidRPr="001153EB">
        <w:rPr>
          <w:rFonts w:asciiTheme="minorHAnsi" w:hAnsiTheme="minorHAnsi" w:cstheme="minorHAnsi"/>
        </w:rPr>
        <w:t xml:space="preserve">Sheath (S) and dilator </w:t>
      </w:r>
      <w:r w:rsidR="00EC7FE3">
        <w:rPr>
          <w:rFonts w:asciiTheme="minorHAnsi" w:hAnsiTheme="minorHAnsi" w:cstheme="minorHAnsi"/>
        </w:rPr>
        <w:t xml:space="preserve">are </w:t>
      </w:r>
      <w:r w:rsidR="00BF5890" w:rsidRPr="001153EB">
        <w:rPr>
          <w:rFonts w:asciiTheme="minorHAnsi" w:hAnsiTheme="minorHAnsi" w:cstheme="minorHAnsi"/>
        </w:rPr>
        <w:t xml:space="preserve">advanced fully into the femoral artery (FA) up to the sheath hub. </w:t>
      </w:r>
      <w:r w:rsidR="00EC7FE3" w:rsidRPr="00EC7FE3">
        <w:rPr>
          <w:rFonts w:asciiTheme="minorHAnsi" w:hAnsiTheme="minorHAnsi" w:cstheme="minorHAnsi"/>
          <w:b/>
        </w:rPr>
        <w:t>(</w:t>
      </w:r>
      <w:r w:rsidR="00BF5890" w:rsidRPr="00EC7FE3">
        <w:rPr>
          <w:rFonts w:asciiTheme="minorHAnsi" w:hAnsiTheme="minorHAnsi" w:cstheme="minorHAnsi"/>
          <w:b/>
        </w:rPr>
        <w:t>D</w:t>
      </w:r>
      <w:r w:rsidR="00EC7FE3" w:rsidRPr="00EC7FE3">
        <w:rPr>
          <w:rFonts w:asciiTheme="minorHAnsi" w:hAnsiTheme="minorHAnsi" w:cstheme="minorHAnsi"/>
          <w:b/>
        </w:rPr>
        <w:t>)</w:t>
      </w:r>
      <w:r w:rsidR="00BF5890" w:rsidRPr="001153EB">
        <w:rPr>
          <w:rFonts w:asciiTheme="minorHAnsi" w:hAnsiTheme="minorHAnsi" w:cstheme="minorHAnsi"/>
          <w:b/>
        </w:rPr>
        <w:t xml:space="preserve"> </w:t>
      </w:r>
      <w:r w:rsidR="00BF5890" w:rsidRPr="001153EB">
        <w:rPr>
          <w:rFonts w:asciiTheme="minorHAnsi" w:hAnsiTheme="minorHAnsi" w:cstheme="minorHAnsi"/>
        </w:rPr>
        <w:t>Sheath</w:t>
      </w:r>
      <w:r w:rsidR="00EC7FE3">
        <w:rPr>
          <w:rFonts w:asciiTheme="minorHAnsi" w:hAnsiTheme="minorHAnsi" w:cstheme="minorHAnsi"/>
        </w:rPr>
        <w:t xml:space="preserve"> is</w:t>
      </w:r>
      <w:r w:rsidR="00BF5890" w:rsidRPr="001153EB">
        <w:rPr>
          <w:rFonts w:asciiTheme="minorHAnsi" w:hAnsiTheme="minorHAnsi" w:cstheme="minorHAnsi"/>
        </w:rPr>
        <w:t xml:space="preserve"> </w:t>
      </w:r>
      <w:r w:rsidR="00245978" w:rsidRPr="001153EB">
        <w:rPr>
          <w:rFonts w:asciiTheme="minorHAnsi" w:hAnsiTheme="minorHAnsi" w:cstheme="minorHAnsi"/>
        </w:rPr>
        <w:t xml:space="preserve">secured with silk after </w:t>
      </w:r>
      <w:r w:rsidR="00EC7FE3">
        <w:rPr>
          <w:rFonts w:asciiTheme="minorHAnsi" w:hAnsiTheme="minorHAnsi" w:cstheme="minorHAnsi"/>
        </w:rPr>
        <w:t xml:space="preserve">the </w:t>
      </w:r>
      <w:r w:rsidR="00245978" w:rsidRPr="001153EB">
        <w:rPr>
          <w:rFonts w:asciiTheme="minorHAnsi" w:hAnsiTheme="minorHAnsi" w:cstheme="minorHAnsi"/>
        </w:rPr>
        <w:t xml:space="preserve">dilator and guidewire have been removed. Aspiration yields blood (black arrow) in </w:t>
      </w:r>
      <w:r w:rsidR="00EC7FE3">
        <w:rPr>
          <w:rFonts w:asciiTheme="minorHAnsi" w:hAnsiTheme="minorHAnsi" w:cstheme="minorHAnsi"/>
        </w:rPr>
        <w:t xml:space="preserve">the </w:t>
      </w:r>
      <w:r w:rsidR="00245978" w:rsidRPr="001153EB">
        <w:rPr>
          <w:rFonts w:asciiTheme="minorHAnsi" w:hAnsiTheme="minorHAnsi" w:cstheme="minorHAnsi"/>
        </w:rPr>
        <w:t>sheath.</w:t>
      </w:r>
    </w:p>
    <w:p w14:paraId="5A7E4380" w14:textId="1C5C085C" w:rsidR="00AC4F32" w:rsidRPr="001153EB" w:rsidRDefault="00AC4F32" w:rsidP="00082323">
      <w:pPr>
        <w:rPr>
          <w:rFonts w:asciiTheme="minorHAnsi" w:hAnsiTheme="minorHAnsi" w:cstheme="minorHAnsi"/>
        </w:rPr>
      </w:pPr>
    </w:p>
    <w:p w14:paraId="11B9857F" w14:textId="1D73F55B" w:rsidR="00AC4F32" w:rsidRPr="001153EB" w:rsidRDefault="00AE4E21" w:rsidP="00082323">
      <w:pPr>
        <w:rPr>
          <w:rFonts w:asciiTheme="minorHAnsi" w:hAnsiTheme="minorHAnsi" w:cstheme="minorHAnsi"/>
        </w:rPr>
      </w:pPr>
      <w:r w:rsidRPr="00AE4E21">
        <w:rPr>
          <w:rFonts w:asciiTheme="minorHAnsi" w:hAnsiTheme="minorHAnsi" w:cstheme="minorHAnsi"/>
          <w:b/>
        </w:rPr>
        <w:t>Figure</w:t>
      </w:r>
      <w:r w:rsidR="00AC4F32" w:rsidRPr="001153EB">
        <w:rPr>
          <w:rFonts w:asciiTheme="minorHAnsi" w:hAnsiTheme="minorHAnsi" w:cstheme="minorHAnsi"/>
          <w:b/>
        </w:rPr>
        <w:t xml:space="preserve"> </w:t>
      </w:r>
      <w:r w:rsidR="002C40F2" w:rsidRPr="001153EB">
        <w:rPr>
          <w:rFonts w:asciiTheme="minorHAnsi" w:hAnsiTheme="minorHAnsi" w:cstheme="minorHAnsi"/>
          <w:b/>
        </w:rPr>
        <w:t>14</w:t>
      </w:r>
      <w:r w:rsidR="00AC4F32" w:rsidRPr="001153EB">
        <w:rPr>
          <w:rFonts w:asciiTheme="minorHAnsi" w:hAnsiTheme="minorHAnsi" w:cstheme="minorHAnsi"/>
          <w:b/>
        </w:rPr>
        <w:t xml:space="preserve">: </w:t>
      </w:r>
      <w:r w:rsidR="00A518D1" w:rsidRPr="001153EB">
        <w:rPr>
          <w:rFonts w:asciiTheme="minorHAnsi" w:hAnsiTheme="minorHAnsi" w:cstheme="minorHAnsi"/>
          <w:b/>
        </w:rPr>
        <w:t xml:space="preserve">Angiographic imaging of hepatic tumor. </w:t>
      </w:r>
      <w:r w:rsidR="00EC7FE3">
        <w:rPr>
          <w:rFonts w:asciiTheme="minorHAnsi" w:hAnsiTheme="minorHAnsi" w:cstheme="minorHAnsi"/>
          <w:b/>
        </w:rPr>
        <w:t>(</w:t>
      </w:r>
      <w:r w:rsidR="00A518D1" w:rsidRPr="001153EB">
        <w:rPr>
          <w:rFonts w:asciiTheme="minorHAnsi" w:hAnsiTheme="minorHAnsi" w:cstheme="minorHAnsi"/>
          <w:b/>
        </w:rPr>
        <w:t>A</w:t>
      </w:r>
      <w:r w:rsidR="00EC7FE3">
        <w:rPr>
          <w:rFonts w:asciiTheme="minorHAnsi" w:hAnsiTheme="minorHAnsi" w:cstheme="minorHAnsi"/>
          <w:b/>
        </w:rPr>
        <w:t>)</w:t>
      </w:r>
      <w:r w:rsidR="00A518D1" w:rsidRPr="001153EB">
        <w:rPr>
          <w:rFonts w:asciiTheme="minorHAnsi" w:hAnsiTheme="minorHAnsi" w:cstheme="minorHAnsi"/>
          <w:b/>
        </w:rPr>
        <w:t xml:space="preserve"> </w:t>
      </w:r>
      <w:r w:rsidR="006672A2" w:rsidRPr="001153EB">
        <w:rPr>
          <w:rFonts w:asciiTheme="minorHAnsi" w:hAnsiTheme="minorHAnsi" w:cstheme="minorHAnsi"/>
        </w:rPr>
        <w:t xml:space="preserve">Catheter tip (white arrow) delivering contrast directly into artery feeding the tumor </w:t>
      </w:r>
      <w:r w:rsidR="00A278D2" w:rsidRPr="001153EB">
        <w:rPr>
          <w:rFonts w:asciiTheme="minorHAnsi" w:hAnsiTheme="minorHAnsi" w:cstheme="minorHAnsi"/>
        </w:rPr>
        <w:t>(white star</w:t>
      </w:r>
      <w:r w:rsidR="006672A2" w:rsidRPr="001153EB">
        <w:rPr>
          <w:rFonts w:asciiTheme="minorHAnsi" w:hAnsiTheme="minorHAnsi" w:cstheme="minorHAnsi"/>
        </w:rPr>
        <w:t>).</w:t>
      </w:r>
      <w:r w:rsidR="00EC7FE3">
        <w:rPr>
          <w:rFonts w:asciiTheme="minorHAnsi" w:hAnsiTheme="minorHAnsi" w:cstheme="minorHAnsi"/>
        </w:rPr>
        <w:t xml:space="preserve"> </w:t>
      </w:r>
      <w:r w:rsidR="00EC7FE3" w:rsidRPr="00EC7FE3">
        <w:rPr>
          <w:rFonts w:asciiTheme="minorHAnsi" w:hAnsiTheme="minorHAnsi" w:cstheme="minorHAnsi"/>
          <w:b/>
        </w:rPr>
        <w:t>(</w:t>
      </w:r>
      <w:r w:rsidR="006672A2" w:rsidRPr="001153EB">
        <w:rPr>
          <w:rFonts w:asciiTheme="minorHAnsi" w:hAnsiTheme="minorHAnsi" w:cstheme="minorHAnsi"/>
          <w:b/>
        </w:rPr>
        <w:t>B</w:t>
      </w:r>
      <w:r w:rsidR="00EC7FE3">
        <w:rPr>
          <w:rFonts w:asciiTheme="minorHAnsi" w:hAnsiTheme="minorHAnsi" w:cstheme="minorHAnsi"/>
          <w:b/>
        </w:rPr>
        <w:t>)</w:t>
      </w:r>
      <w:r w:rsidR="006672A2" w:rsidRPr="001153EB">
        <w:rPr>
          <w:rFonts w:asciiTheme="minorHAnsi" w:hAnsiTheme="minorHAnsi" w:cstheme="minorHAnsi"/>
          <w:b/>
        </w:rPr>
        <w:t xml:space="preserve"> </w:t>
      </w:r>
      <w:r w:rsidR="00A278D2" w:rsidRPr="001153EB">
        <w:rPr>
          <w:rFonts w:asciiTheme="minorHAnsi" w:hAnsiTheme="minorHAnsi" w:cstheme="minorHAnsi"/>
        </w:rPr>
        <w:t xml:space="preserve">Catheter tip (white arrow) delivering contrast into distal left hepatic artery and moderate contrast uptake by lateral tumor (white star). </w:t>
      </w:r>
      <w:r w:rsidR="00EC7FE3" w:rsidRPr="00EC7FE3">
        <w:rPr>
          <w:rFonts w:asciiTheme="minorHAnsi" w:hAnsiTheme="minorHAnsi" w:cstheme="minorHAnsi"/>
          <w:b/>
        </w:rPr>
        <w:t>(</w:t>
      </w:r>
      <w:r w:rsidR="00A278D2" w:rsidRPr="001153EB">
        <w:rPr>
          <w:rFonts w:asciiTheme="minorHAnsi" w:hAnsiTheme="minorHAnsi" w:cstheme="minorHAnsi"/>
          <w:b/>
        </w:rPr>
        <w:t>C</w:t>
      </w:r>
      <w:r w:rsidR="00EC7FE3">
        <w:rPr>
          <w:rFonts w:asciiTheme="minorHAnsi" w:hAnsiTheme="minorHAnsi" w:cstheme="minorHAnsi"/>
          <w:b/>
        </w:rPr>
        <w:t>)</w:t>
      </w:r>
      <w:r w:rsidR="006734CC" w:rsidRPr="001153EB">
        <w:rPr>
          <w:rFonts w:asciiTheme="minorHAnsi" w:hAnsiTheme="minorHAnsi" w:cstheme="minorHAnsi"/>
          <w:b/>
        </w:rPr>
        <w:t xml:space="preserve"> </w:t>
      </w:r>
      <w:r w:rsidR="006428DF" w:rsidRPr="001153EB">
        <w:rPr>
          <w:rFonts w:asciiTheme="minorHAnsi" w:hAnsiTheme="minorHAnsi" w:cstheme="minorHAnsi"/>
        </w:rPr>
        <w:t>Further contrast injection into t</w:t>
      </w:r>
      <w:r w:rsidR="006734CC" w:rsidRPr="001153EB">
        <w:rPr>
          <w:rFonts w:asciiTheme="minorHAnsi" w:hAnsiTheme="minorHAnsi" w:cstheme="minorHAnsi"/>
        </w:rPr>
        <w:t xml:space="preserve">umor from </w:t>
      </w:r>
      <w:r w:rsidR="00EC7FE3">
        <w:rPr>
          <w:rFonts w:asciiTheme="minorHAnsi" w:hAnsiTheme="minorHAnsi" w:cstheme="minorHAnsi"/>
        </w:rPr>
        <w:t>B</w:t>
      </w:r>
      <w:r w:rsidR="006428DF" w:rsidRPr="001153EB">
        <w:rPr>
          <w:rFonts w:asciiTheme="minorHAnsi" w:hAnsiTheme="minorHAnsi" w:cstheme="minorHAnsi"/>
        </w:rPr>
        <w:t xml:space="preserve"> demonstrating an </w:t>
      </w:r>
      <w:r w:rsidR="00EC7FE3" w:rsidRPr="001153EB">
        <w:rPr>
          <w:rFonts w:asciiTheme="minorHAnsi" w:hAnsiTheme="minorHAnsi" w:cstheme="minorHAnsi"/>
        </w:rPr>
        <w:t>aberrant</w:t>
      </w:r>
      <w:r w:rsidR="006428DF" w:rsidRPr="001153EB">
        <w:rPr>
          <w:rFonts w:asciiTheme="minorHAnsi" w:hAnsiTheme="minorHAnsi" w:cstheme="minorHAnsi"/>
        </w:rPr>
        <w:t xml:space="preserve"> artery (white line) traveling from the catheter (white arrow) to the tumor (white star). </w:t>
      </w:r>
      <w:r w:rsidR="00EC7FE3" w:rsidRPr="00EC7FE3">
        <w:rPr>
          <w:rFonts w:asciiTheme="minorHAnsi" w:hAnsiTheme="minorHAnsi" w:cstheme="minorHAnsi"/>
          <w:b/>
        </w:rPr>
        <w:t>(</w:t>
      </w:r>
      <w:r w:rsidR="006734CC" w:rsidRPr="00EC7FE3">
        <w:rPr>
          <w:rFonts w:asciiTheme="minorHAnsi" w:hAnsiTheme="minorHAnsi" w:cstheme="minorHAnsi"/>
          <w:b/>
        </w:rPr>
        <w:t>D</w:t>
      </w:r>
      <w:r w:rsidR="00EC7FE3">
        <w:rPr>
          <w:rFonts w:asciiTheme="minorHAnsi" w:hAnsiTheme="minorHAnsi" w:cstheme="minorHAnsi"/>
          <w:b/>
        </w:rPr>
        <w:t>)</w:t>
      </w:r>
      <w:r w:rsidR="00D32586">
        <w:rPr>
          <w:rFonts w:asciiTheme="minorHAnsi" w:hAnsiTheme="minorHAnsi" w:cstheme="minorHAnsi"/>
          <w:b/>
        </w:rPr>
        <w:t xml:space="preserve"> </w:t>
      </w:r>
      <w:r w:rsidR="00A278D2" w:rsidRPr="001153EB">
        <w:rPr>
          <w:rFonts w:asciiTheme="minorHAnsi" w:hAnsiTheme="minorHAnsi" w:cstheme="minorHAnsi"/>
        </w:rPr>
        <w:t xml:space="preserve">The tumor from </w:t>
      </w:r>
      <w:r w:rsidR="00EC7FE3">
        <w:rPr>
          <w:rFonts w:asciiTheme="minorHAnsi" w:hAnsiTheme="minorHAnsi" w:cstheme="minorHAnsi"/>
        </w:rPr>
        <w:t>B</w:t>
      </w:r>
      <w:r w:rsidR="00A278D2" w:rsidRPr="001153EB">
        <w:rPr>
          <w:rFonts w:asciiTheme="minorHAnsi" w:hAnsiTheme="minorHAnsi" w:cstheme="minorHAnsi"/>
        </w:rPr>
        <w:t xml:space="preserve"> after further contrast uptake.</w:t>
      </w:r>
    </w:p>
    <w:p w14:paraId="0C7F7B55" w14:textId="2291A9DC" w:rsidR="00EC2B31" w:rsidRPr="001153EB" w:rsidRDefault="00EC2B31" w:rsidP="001B1519">
      <w:pPr>
        <w:rPr>
          <w:rFonts w:asciiTheme="minorHAnsi" w:hAnsiTheme="minorHAnsi" w:cstheme="minorHAnsi"/>
          <w:color w:val="000000" w:themeColor="text1"/>
        </w:rPr>
      </w:pPr>
    </w:p>
    <w:p w14:paraId="492E248E" w14:textId="65F45285" w:rsidR="007A651F" w:rsidRPr="001153EB" w:rsidRDefault="00AE4E21" w:rsidP="001B1519">
      <w:pPr>
        <w:rPr>
          <w:rFonts w:asciiTheme="minorHAnsi" w:hAnsiTheme="minorHAnsi" w:cstheme="minorHAnsi"/>
          <w:color w:val="000000" w:themeColor="text1"/>
        </w:rPr>
      </w:pPr>
      <w:r w:rsidRPr="00AE4E21">
        <w:rPr>
          <w:rFonts w:asciiTheme="minorHAnsi" w:hAnsiTheme="minorHAnsi" w:cstheme="minorHAnsi"/>
          <w:b/>
          <w:color w:val="000000" w:themeColor="text1"/>
        </w:rPr>
        <w:t>Figure</w:t>
      </w:r>
      <w:r w:rsidR="007A651F" w:rsidRPr="001153EB">
        <w:rPr>
          <w:rFonts w:asciiTheme="minorHAnsi" w:hAnsiTheme="minorHAnsi" w:cstheme="minorHAnsi"/>
          <w:b/>
          <w:color w:val="000000" w:themeColor="text1"/>
        </w:rPr>
        <w:t xml:space="preserve"> </w:t>
      </w:r>
      <w:r w:rsidR="002C40F2" w:rsidRPr="001153EB">
        <w:rPr>
          <w:rFonts w:asciiTheme="minorHAnsi" w:hAnsiTheme="minorHAnsi" w:cstheme="minorHAnsi"/>
          <w:b/>
          <w:color w:val="000000" w:themeColor="text1"/>
        </w:rPr>
        <w:t>15</w:t>
      </w:r>
      <w:r w:rsidR="007A651F" w:rsidRPr="001153EB">
        <w:rPr>
          <w:rFonts w:asciiTheme="minorHAnsi" w:hAnsiTheme="minorHAnsi" w:cstheme="minorHAnsi"/>
          <w:b/>
          <w:color w:val="000000" w:themeColor="text1"/>
        </w:rPr>
        <w:t xml:space="preserve">: </w:t>
      </w:r>
      <w:r w:rsidR="00C93721" w:rsidRPr="001153EB">
        <w:rPr>
          <w:rFonts w:asciiTheme="minorHAnsi" w:hAnsiTheme="minorHAnsi" w:cstheme="minorHAnsi"/>
          <w:b/>
          <w:color w:val="000000" w:themeColor="text1"/>
        </w:rPr>
        <w:t xml:space="preserve">Rabbit liver. </w:t>
      </w:r>
      <w:r w:rsidR="00123C80">
        <w:rPr>
          <w:rFonts w:asciiTheme="minorHAnsi" w:hAnsiTheme="minorHAnsi" w:cstheme="minorHAnsi"/>
          <w:b/>
          <w:color w:val="000000" w:themeColor="text1"/>
        </w:rPr>
        <w:t>(</w:t>
      </w:r>
      <w:r w:rsidR="00C93721" w:rsidRPr="001153EB">
        <w:rPr>
          <w:rFonts w:asciiTheme="minorHAnsi" w:hAnsiTheme="minorHAnsi" w:cstheme="minorHAnsi"/>
          <w:b/>
          <w:color w:val="000000" w:themeColor="text1"/>
        </w:rPr>
        <w:t>A</w:t>
      </w:r>
      <w:r w:rsidR="00123C80">
        <w:rPr>
          <w:rFonts w:asciiTheme="minorHAnsi" w:hAnsiTheme="minorHAnsi" w:cstheme="minorHAnsi"/>
          <w:b/>
          <w:color w:val="000000" w:themeColor="text1"/>
        </w:rPr>
        <w:t>)</w:t>
      </w:r>
      <w:r w:rsidR="00C93721" w:rsidRPr="001153EB">
        <w:rPr>
          <w:rFonts w:asciiTheme="minorHAnsi" w:hAnsiTheme="minorHAnsi" w:cstheme="minorHAnsi"/>
          <w:b/>
          <w:color w:val="000000" w:themeColor="text1"/>
        </w:rPr>
        <w:t xml:space="preserve"> </w:t>
      </w:r>
      <w:r w:rsidR="00B57B92" w:rsidRPr="001153EB">
        <w:rPr>
          <w:rFonts w:asciiTheme="minorHAnsi" w:hAnsiTheme="minorHAnsi" w:cstheme="minorHAnsi"/>
          <w:color w:val="000000" w:themeColor="text1"/>
        </w:rPr>
        <w:t xml:space="preserve">A healthy rabbit liver showing the left </w:t>
      </w:r>
      <w:r w:rsidR="00D23E24" w:rsidRPr="001153EB">
        <w:rPr>
          <w:rFonts w:asciiTheme="minorHAnsi" w:hAnsiTheme="minorHAnsi" w:cstheme="minorHAnsi"/>
          <w:color w:val="000000" w:themeColor="text1"/>
        </w:rPr>
        <w:t xml:space="preserve">medial lobe (white star) overlying the left lateral lobe (black star). </w:t>
      </w:r>
      <w:r w:rsidR="00123C80" w:rsidRPr="00123C80">
        <w:rPr>
          <w:rFonts w:asciiTheme="minorHAnsi" w:hAnsiTheme="minorHAnsi" w:cstheme="minorHAnsi"/>
          <w:b/>
          <w:color w:val="000000" w:themeColor="text1"/>
        </w:rPr>
        <w:t>(</w:t>
      </w:r>
      <w:r w:rsidR="00D23E24" w:rsidRPr="00123C80">
        <w:rPr>
          <w:rFonts w:asciiTheme="minorHAnsi" w:hAnsiTheme="minorHAnsi" w:cstheme="minorHAnsi"/>
          <w:b/>
          <w:color w:val="000000" w:themeColor="text1"/>
        </w:rPr>
        <w:t>B</w:t>
      </w:r>
      <w:r w:rsidR="00123C80" w:rsidRPr="00123C80">
        <w:rPr>
          <w:rFonts w:asciiTheme="minorHAnsi" w:hAnsiTheme="minorHAnsi" w:cstheme="minorHAnsi"/>
          <w:b/>
          <w:color w:val="000000" w:themeColor="text1"/>
        </w:rPr>
        <w:t>)</w:t>
      </w:r>
      <w:r w:rsidR="00D23E24" w:rsidRPr="001153EB">
        <w:rPr>
          <w:rFonts w:asciiTheme="minorHAnsi" w:hAnsiTheme="minorHAnsi" w:cstheme="minorHAnsi"/>
          <w:b/>
          <w:color w:val="000000" w:themeColor="text1"/>
        </w:rPr>
        <w:t xml:space="preserve"> </w:t>
      </w:r>
      <w:r w:rsidR="00D23E24" w:rsidRPr="001153EB">
        <w:rPr>
          <w:rFonts w:asciiTheme="minorHAnsi" w:hAnsiTheme="minorHAnsi" w:cstheme="minorHAnsi"/>
          <w:color w:val="000000" w:themeColor="text1"/>
        </w:rPr>
        <w:t xml:space="preserve">A rabbit liver with a fully developed hepatic tumor (white arrow). </w:t>
      </w:r>
    </w:p>
    <w:p w14:paraId="626977A8" w14:textId="77777777" w:rsidR="007A651F" w:rsidRPr="001153EB" w:rsidRDefault="007A651F" w:rsidP="001B1519">
      <w:pPr>
        <w:rPr>
          <w:rFonts w:asciiTheme="minorHAnsi" w:hAnsiTheme="minorHAnsi" w:cstheme="minorHAnsi"/>
          <w:b/>
          <w:color w:val="000000" w:themeColor="text1"/>
        </w:rPr>
      </w:pPr>
    </w:p>
    <w:p w14:paraId="53E8DE2D" w14:textId="5F97F67C" w:rsidR="007A4DD6" w:rsidRPr="001153EB" w:rsidRDefault="006305D7" w:rsidP="00480D70">
      <w:pPr>
        <w:outlineLvl w:val="0"/>
        <w:rPr>
          <w:rFonts w:asciiTheme="minorHAnsi" w:hAnsiTheme="minorHAnsi" w:cstheme="minorHAnsi"/>
          <w:b/>
        </w:rPr>
      </w:pPr>
      <w:r w:rsidRPr="001153EB">
        <w:rPr>
          <w:rFonts w:asciiTheme="minorHAnsi" w:hAnsiTheme="minorHAnsi" w:cstheme="minorHAnsi"/>
          <w:b/>
        </w:rPr>
        <w:t>DISCUSSION</w:t>
      </w:r>
      <w:r w:rsidRPr="001153EB">
        <w:rPr>
          <w:rFonts w:asciiTheme="minorHAnsi" w:hAnsiTheme="minorHAnsi" w:cstheme="minorHAnsi"/>
          <w:b/>
          <w:bCs/>
        </w:rPr>
        <w:t>:</w:t>
      </w:r>
    </w:p>
    <w:p w14:paraId="22C20806" w14:textId="082BA158" w:rsidR="000C038E" w:rsidRPr="001153EB" w:rsidRDefault="000C038E" w:rsidP="000C038E">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The first critical step </w:t>
      </w:r>
      <w:r w:rsidR="00385FDD" w:rsidRPr="001153EB">
        <w:rPr>
          <w:rFonts w:asciiTheme="minorHAnsi" w:hAnsiTheme="minorHAnsi" w:cstheme="minorHAnsi"/>
          <w:color w:val="000000" w:themeColor="text1"/>
        </w:rPr>
        <w:t>in the VX2 tumor</w:t>
      </w:r>
      <w:r w:rsidRPr="001153EB">
        <w:rPr>
          <w:rFonts w:asciiTheme="minorHAnsi" w:hAnsiTheme="minorHAnsi" w:cstheme="minorHAnsi"/>
          <w:color w:val="000000" w:themeColor="text1"/>
        </w:rPr>
        <w:t xml:space="preserve"> methodology is successful propagation of a tumor in the hind limb of a donor rabbit.</w:t>
      </w:r>
      <w:r w:rsidR="003422E4" w:rsidRPr="001153EB">
        <w:rPr>
          <w:rFonts w:asciiTheme="minorHAnsi" w:hAnsiTheme="minorHAnsi" w:cstheme="minorHAnsi"/>
          <w:color w:val="000000" w:themeColor="text1"/>
        </w:rPr>
        <w:t xml:space="preserve"> Refer to the first paragraph in the “</w:t>
      </w:r>
      <w:r w:rsidR="00092B41" w:rsidRPr="001153EB">
        <w:rPr>
          <w:rFonts w:asciiTheme="minorHAnsi" w:hAnsiTheme="minorHAnsi" w:cstheme="minorHAnsi"/>
          <w:color w:val="000000" w:themeColor="text1"/>
        </w:rPr>
        <w:t>Re</w:t>
      </w:r>
      <w:r w:rsidR="003422E4" w:rsidRPr="001153EB">
        <w:rPr>
          <w:rFonts w:asciiTheme="minorHAnsi" w:hAnsiTheme="minorHAnsi" w:cstheme="minorHAnsi"/>
          <w:color w:val="000000" w:themeColor="text1"/>
        </w:rPr>
        <w:t>presentative Results” section for more information regarding this step.</w:t>
      </w:r>
    </w:p>
    <w:p w14:paraId="08BA9AFC" w14:textId="77777777" w:rsidR="000C038E" w:rsidRPr="001153EB" w:rsidRDefault="000C038E" w:rsidP="000C038E">
      <w:pPr>
        <w:rPr>
          <w:rFonts w:asciiTheme="minorHAnsi" w:hAnsiTheme="minorHAnsi" w:cstheme="minorHAnsi"/>
          <w:color w:val="000000" w:themeColor="text1"/>
        </w:rPr>
      </w:pPr>
    </w:p>
    <w:p w14:paraId="7F4D30D2" w14:textId="3F9D3A27" w:rsidR="000C038E" w:rsidRPr="001153EB" w:rsidRDefault="000C038E" w:rsidP="000C038E">
      <w:pPr>
        <w:rPr>
          <w:rFonts w:asciiTheme="minorHAnsi" w:hAnsiTheme="minorHAnsi" w:cstheme="minorHAnsi"/>
          <w:color w:val="000000" w:themeColor="text1"/>
        </w:rPr>
      </w:pPr>
      <w:r w:rsidRPr="001153EB">
        <w:rPr>
          <w:rFonts w:asciiTheme="minorHAnsi" w:hAnsiTheme="minorHAnsi" w:cstheme="minorHAnsi"/>
          <w:color w:val="000000" w:themeColor="text1"/>
        </w:rPr>
        <w:t>The next critical step is ensuring that the</w:t>
      </w:r>
      <w:r w:rsidR="00385FDD" w:rsidRPr="001153EB">
        <w:rPr>
          <w:rFonts w:asciiTheme="minorHAnsi" w:hAnsiTheme="minorHAnsi" w:cstheme="minorHAnsi"/>
          <w:color w:val="000000" w:themeColor="text1"/>
        </w:rPr>
        <w:t xml:space="preserve"> viable</w:t>
      </w:r>
      <w:r w:rsidRPr="001153EB">
        <w:rPr>
          <w:rFonts w:asciiTheme="minorHAnsi" w:hAnsiTheme="minorHAnsi" w:cstheme="minorHAnsi"/>
          <w:color w:val="000000" w:themeColor="text1"/>
        </w:rPr>
        <w:t xml:space="preserve"> tumor capsule is properly identified. Not only will this be necessary for tumor suspension preparation, but it is also important for selecting and generating tumor pieces for hepatic implantation. Th</w:t>
      </w:r>
      <w:r w:rsidR="00390DF0" w:rsidRPr="001153EB">
        <w:rPr>
          <w:rFonts w:asciiTheme="minorHAnsi" w:hAnsiTheme="minorHAnsi" w:cstheme="minorHAnsi"/>
          <w:color w:val="000000" w:themeColor="text1"/>
        </w:rPr>
        <w:t>e</w:t>
      </w:r>
      <w:r w:rsidRPr="001153EB">
        <w:rPr>
          <w:rFonts w:asciiTheme="minorHAnsi" w:hAnsiTheme="minorHAnsi" w:cstheme="minorHAnsi"/>
          <w:color w:val="000000" w:themeColor="text1"/>
        </w:rPr>
        <w:t xml:space="preserve"> demarcation between </w:t>
      </w:r>
      <w:r w:rsidR="00385FDD" w:rsidRPr="001153EB">
        <w:rPr>
          <w:rFonts w:asciiTheme="minorHAnsi" w:hAnsiTheme="minorHAnsi" w:cstheme="minorHAnsi"/>
          <w:color w:val="000000" w:themeColor="text1"/>
        </w:rPr>
        <w:t xml:space="preserve">viable </w:t>
      </w:r>
      <w:r w:rsidRPr="001153EB">
        <w:rPr>
          <w:rFonts w:asciiTheme="minorHAnsi" w:hAnsiTheme="minorHAnsi" w:cstheme="minorHAnsi"/>
          <w:color w:val="000000" w:themeColor="text1"/>
        </w:rPr>
        <w:t xml:space="preserve">tumor and surrounding muscle tissue is annotated in </w:t>
      </w:r>
      <w:r w:rsidR="00AE4E21" w:rsidRPr="00AE4E21">
        <w:rPr>
          <w:rFonts w:asciiTheme="minorHAnsi" w:hAnsiTheme="minorHAnsi" w:cstheme="minorHAnsi"/>
          <w:b/>
          <w:color w:val="000000" w:themeColor="text1"/>
        </w:rPr>
        <w:t>Figure</w:t>
      </w:r>
      <w:r w:rsidRPr="001153EB">
        <w:rPr>
          <w:rFonts w:asciiTheme="minorHAnsi" w:hAnsiTheme="minorHAnsi" w:cstheme="minorHAnsi"/>
          <w:color w:val="000000" w:themeColor="text1"/>
        </w:rPr>
        <w:t xml:space="preserve"> </w:t>
      </w:r>
      <w:r w:rsidR="00123C80">
        <w:rPr>
          <w:rFonts w:asciiTheme="minorHAnsi" w:hAnsiTheme="minorHAnsi" w:cstheme="minorHAnsi"/>
          <w:b/>
          <w:color w:val="000000" w:themeColor="text1"/>
        </w:rPr>
        <w:t>4</w:t>
      </w:r>
      <w:r w:rsidRPr="001153EB">
        <w:rPr>
          <w:rFonts w:asciiTheme="minorHAnsi" w:hAnsiTheme="minorHAnsi" w:cstheme="minorHAnsi"/>
          <w:color w:val="000000" w:themeColor="text1"/>
        </w:rPr>
        <w:t xml:space="preserve">. If the incorrect tissue sample is scraped during suspension preparation, subsequent hind limb propagation will fail. If this occurs during hepatic implantation, tumor growth in the liver will not occur. This will not be apparent until angiography. </w:t>
      </w:r>
    </w:p>
    <w:p w14:paraId="0D03D540" w14:textId="77777777" w:rsidR="00390DF0" w:rsidRPr="001153EB" w:rsidRDefault="00390DF0" w:rsidP="000C038E">
      <w:pPr>
        <w:rPr>
          <w:rFonts w:asciiTheme="minorHAnsi" w:hAnsiTheme="minorHAnsi" w:cstheme="minorHAnsi"/>
          <w:color w:val="000000" w:themeColor="text1"/>
        </w:rPr>
      </w:pPr>
    </w:p>
    <w:p w14:paraId="4F56E87E" w14:textId="6403ED32" w:rsidR="000C038E" w:rsidRPr="001153EB" w:rsidRDefault="00390DF0" w:rsidP="000C038E">
      <w:pPr>
        <w:rPr>
          <w:rFonts w:asciiTheme="minorHAnsi" w:hAnsiTheme="minorHAnsi" w:cstheme="minorHAnsi"/>
          <w:color w:val="000000" w:themeColor="text1"/>
        </w:rPr>
      </w:pPr>
      <w:r w:rsidRPr="001153EB">
        <w:rPr>
          <w:rFonts w:asciiTheme="minorHAnsi" w:hAnsiTheme="minorHAnsi" w:cstheme="minorHAnsi"/>
          <w:color w:val="000000" w:themeColor="text1"/>
        </w:rPr>
        <w:t>D</w:t>
      </w:r>
      <w:r w:rsidR="000C038E" w:rsidRPr="001153EB">
        <w:rPr>
          <w:rFonts w:asciiTheme="minorHAnsi" w:hAnsiTheme="minorHAnsi" w:cstheme="minorHAnsi"/>
          <w:color w:val="000000" w:themeColor="text1"/>
        </w:rPr>
        <w:t>uring the hepatic implantation process</w:t>
      </w:r>
      <w:r w:rsidRPr="001153EB">
        <w:rPr>
          <w:rFonts w:asciiTheme="minorHAnsi" w:hAnsiTheme="minorHAnsi" w:cstheme="minorHAnsi"/>
          <w:color w:val="000000" w:themeColor="text1"/>
        </w:rPr>
        <w:t xml:space="preserve">, care should be </w:t>
      </w:r>
      <w:r w:rsidR="00123C80">
        <w:rPr>
          <w:rFonts w:asciiTheme="minorHAnsi" w:hAnsiTheme="minorHAnsi" w:cstheme="minorHAnsi"/>
          <w:color w:val="000000" w:themeColor="text1"/>
        </w:rPr>
        <w:t>taken</w:t>
      </w:r>
      <w:r w:rsidRPr="001153EB">
        <w:rPr>
          <w:rFonts w:asciiTheme="minorHAnsi" w:hAnsiTheme="minorHAnsi" w:cstheme="minorHAnsi"/>
          <w:color w:val="000000" w:themeColor="text1"/>
        </w:rPr>
        <w:t xml:space="preserve"> when approaching </w:t>
      </w:r>
      <w:r w:rsidR="000C038E" w:rsidRPr="001153EB">
        <w:rPr>
          <w:rFonts w:asciiTheme="minorHAnsi" w:hAnsiTheme="minorHAnsi" w:cstheme="minorHAnsi"/>
          <w:color w:val="000000" w:themeColor="text1"/>
        </w:rPr>
        <w:t xml:space="preserve">the left lobe of the liver. Oftentimes, if the liver is </w:t>
      </w:r>
      <w:proofErr w:type="gramStart"/>
      <w:r w:rsidR="000C038E" w:rsidRPr="001153EB">
        <w:rPr>
          <w:rFonts w:asciiTheme="minorHAnsi" w:hAnsiTheme="minorHAnsi" w:cstheme="minorHAnsi"/>
          <w:color w:val="000000" w:themeColor="text1"/>
        </w:rPr>
        <w:t>readily apparent</w:t>
      </w:r>
      <w:proofErr w:type="gramEnd"/>
      <w:r w:rsidR="000C038E" w:rsidRPr="001153EB">
        <w:rPr>
          <w:rFonts w:asciiTheme="minorHAnsi" w:hAnsiTheme="minorHAnsi" w:cstheme="minorHAnsi"/>
          <w:color w:val="000000" w:themeColor="text1"/>
        </w:rPr>
        <w:t xml:space="preserve"> when entering the peritoneum, it is actually the medial lobe of the liver that operators are observing. Implantation into the medial lobe of the liver presents a handful of issues for angiographic use. The first is the medial lobe’s anatomic relationship with the spine. A medial lobe tumor can often be obfuscated by the spine on fluoroscopy making confirmation and treatment of the tumor difficult. Additionally, the gastroduodenal artery is more often associated with the vasculature supplying the medial lobe. This increases the risk of non-</w:t>
      </w:r>
      <w:r w:rsidR="003F6BBB" w:rsidRPr="001153EB">
        <w:rPr>
          <w:rFonts w:asciiTheme="minorHAnsi" w:hAnsiTheme="minorHAnsi" w:cstheme="minorHAnsi"/>
          <w:color w:val="000000" w:themeColor="text1"/>
        </w:rPr>
        <w:t xml:space="preserve">target embolization </w:t>
      </w:r>
      <w:r w:rsidR="000C038E" w:rsidRPr="001153EB">
        <w:rPr>
          <w:rFonts w:asciiTheme="minorHAnsi" w:hAnsiTheme="minorHAnsi" w:cstheme="minorHAnsi"/>
          <w:color w:val="000000" w:themeColor="text1"/>
        </w:rPr>
        <w:t xml:space="preserve">of the gut and can </w:t>
      </w:r>
      <w:r w:rsidR="003F6BBB" w:rsidRPr="001153EB">
        <w:rPr>
          <w:rFonts w:asciiTheme="minorHAnsi" w:hAnsiTheme="minorHAnsi" w:cstheme="minorHAnsi"/>
          <w:color w:val="000000" w:themeColor="text1"/>
        </w:rPr>
        <w:t xml:space="preserve">potentially </w:t>
      </w:r>
      <w:r w:rsidR="000C038E" w:rsidRPr="001153EB">
        <w:rPr>
          <w:rFonts w:asciiTheme="minorHAnsi" w:hAnsiTheme="minorHAnsi" w:cstheme="minorHAnsi"/>
          <w:color w:val="000000" w:themeColor="text1"/>
        </w:rPr>
        <w:t xml:space="preserve">lead to </w:t>
      </w:r>
      <w:r w:rsidR="003F6BBB" w:rsidRPr="001153EB">
        <w:rPr>
          <w:rFonts w:asciiTheme="minorHAnsi" w:hAnsiTheme="minorHAnsi" w:cstheme="minorHAnsi"/>
          <w:color w:val="000000" w:themeColor="text1"/>
        </w:rPr>
        <w:t>bowel ischemia/infarction and possible</w:t>
      </w:r>
      <w:r w:rsidR="000C038E" w:rsidRPr="001153EB">
        <w:rPr>
          <w:rFonts w:asciiTheme="minorHAnsi" w:hAnsiTheme="minorHAnsi" w:cstheme="minorHAnsi"/>
          <w:color w:val="000000" w:themeColor="text1"/>
        </w:rPr>
        <w:t xml:space="preserve"> death of the </w:t>
      </w:r>
      <w:r w:rsidR="00123C80">
        <w:rPr>
          <w:rFonts w:asciiTheme="minorHAnsi" w:hAnsiTheme="minorHAnsi" w:cstheme="minorHAnsi"/>
          <w:color w:val="000000" w:themeColor="text1"/>
        </w:rPr>
        <w:t>animal</w:t>
      </w:r>
      <w:r w:rsidR="000C038E" w:rsidRPr="001153EB">
        <w:rPr>
          <w:rFonts w:asciiTheme="minorHAnsi" w:hAnsiTheme="minorHAnsi" w:cstheme="minorHAnsi"/>
          <w:color w:val="000000" w:themeColor="text1"/>
        </w:rPr>
        <w:t>. As stated earlier, this will not qualify as a failure; however, it does warrant more care during visualization and treatment.</w:t>
      </w:r>
      <w:r w:rsidR="00D32586">
        <w:rPr>
          <w:rFonts w:asciiTheme="minorHAnsi" w:hAnsiTheme="minorHAnsi" w:cstheme="minorHAnsi"/>
          <w:color w:val="000000" w:themeColor="text1"/>
        </w:rPr>
        <w:t xml:space="preserve"> </w:t>
      </w:r>
    </w:p>
    <w:p w14:paraId="5421FB85" w14:textId="77777777" w:rsidR="000C038E" w:rsidRPr="001153EB" w:rsidRDefault="000C038E" w:rsidP="000C038E">
      <w:pPr>
        <w:rPr>
          <w:rFonts w:asciiTheme="minorHAnsi" w:hAnsiTheme="minorHAnsi" w:cstheme="minorHAnsi"/>
          <w:color w:val="000000" w:themeColor="text1"/>
        </w:rPr>
      </w:pPr>
    </w:p>
    <w:p w14:paraId="36BAFDAD" w14:textId="34E2EF72" w:rsidR="000C038E" w:rsidRPr="001153EB" w:rsidRDefault="000C038E" w:rsidP="000C038E">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The final critical step is successful and stable femoral artery access. As seen in </w:t>
      </w:r>
      <w:r w:rsidR="00AE4E21" w:rsidRPr="00AE4E21">
        <w:rPr>
          <w:rFonts w:asciiTheme="minorHAnsi" w:hAnsiTheme="minorHAnsi" w:cstheme="minorHAnsi"/>
          <w:b/>
          <w:color w:val="000000" w:themeColor="text1"/>
        </w:rPr>
        <w:t>Figure</w:t>
      </w:r>
      <w:r w:rsidRPr="001153EB">
        <w:rPr>
          <w:rFonts w:asciiTheme="minorHAnsi" w:hAnsiTheme="minorHAnsi" w:cstheme="minorHAnsi"/>
          <w:color w:val="000000" w:themeColor="text1"/>
        </w:rPr>
        <w:t xml:space="preserve"> </w:t>
      </w:r>
      <w:r w:rsidR="002C40F2" w:rsidRPr="00123C80">
        <w:rPr>
          <w:rFonts w:asciiTheme="minorHAnsi" w:hAnsiTheme="minorHAnsi" w:cstheme="minorHAnsi"/>
          <w:b/>
          <w:color w:val="000000" w:themeColor="text1"/>
        </w:rPr>
        <w:t>12</w:t>
      </w:r>
      <w:r w:rsidRPr="001153EB">
        <w:rPr>
          <w:rFonts w:asciiTheme="minorHAnsi" w:hAnsiTheme="minorHAnsi" w:cstheme="minorHAnsi"/>
          <w:color w:val="000000" w:themeColor="text1"/>
        </w:rPr>
        <w:t xml:space="preserve">, the femoral artery should be isolated atop a scalpel blade handle. While this is mostly done to allow the researcher to more accurately perform the </w:t>
      </w:r>
      <w:proofErr w:type="spellStart"/>
      <w:r w:rsidRPr="001153EB">
        <w:rPr>
          <w:rFonts w:asciiTheme="minorHAnsi" w:hAnsiTheme="minorHAnsi" w:cstheme="minorHAnsi"/>
          <w:color w:val="000000" w:themeColor="text1"/>
        </w:rPr>
        <w:t>Seldinger</w:t>
      </w:r>
      <w:proofErr w:type="spellEnd"/>
      <w:r w:rsidRPr="001153EB">
        <w:rPr>
          <w:rFonts w:asciiTheme="minorHAnsi" w:hAnsiTheme="minorHAnsi" w:cstheme="minorHAnsi"/>
          <w:color w:val="000000" w:themeColor="text1"/>
        </w:rPr>
        <w:t xml:space="preserve"> technique</w:t>
      </w:r>
      <w:r w:rsidR="00915CBF" w:rsidRPr="001153EB">
        <w:rPr>
          <w:rFonts w:asciiTheme="minorHAnsi" w:hAnsiTheme="minorHAnsi" w:cstheme="minorHAnsi"/>
          <w:color w:val="000000" w:themeColor="text1"/>
        </w:rPr>
        <w:fldChar w:fldCharType="begin" w:fldLock="1"/>
      </w:r>
      <w:r w:rsidR="00A25800" w:rsidRPr="001153EB">
        <w:rPr>
          <w:rFonts w:asciiTheme="minorHAnsi" w:hAnsiTheme="minorHAnsi" w:cstheme="minorHAnsi"/>
          <w:color w:val="000000" w:themeColor="text1"/>
        </w:rPr>
        <w:instrText>ADDIN CSL_CITATION { "citationItems" : [ { "id" : "ITEM-1", "itemData" : { "DOI" : "10.1080/02841850802133386", "ISBN" : "0001-6926 (Print)\\r0001-6926 (Linking)", "ISSN" : "02841851", "PMID" : "19023715", "author" : [ { "dropping-particle" : "", "family" : "Seldinger", "given" : "Sven Ivar", "non-dropping-particle" : "", "parse-names" : false, "suffix" : "" } ], "container-title" : "Acta Radiologica", "id" : "ITEM-1", "issue" : "SUPPL. 434", "issued" : { "date-parts" : [ [ "2008" ] ] }, "page" : "47-52", "title" : "Catheter replacement of the needle in percutaneous arteriography: A new technique", "type" : "article-journal", "volume" : "49" }, "uris" : [ "http://www.mendeley.com/documents/?uuid=9e74f1bc-6ac3-44a0-8f4f-76748f3e0818" ] } ], "mendeley" : { "formattedCitation" : "&lt;sup&gt;20&lt;/sup&gt;", "plainTextFormattedCitation" : "20", "previouslyFormattedCitation" : "&lt;sup&gt;17&lt;/sup&gt;" }, "properties" : { "noteIndex" : 0 }, "schema" : "https://github.com/citation-style-language/schema/raw/master/csl-citation.json" }</w:instrText>
      </w:r>
      <w:r w:rsidR="00915CBF" w:rsidRPr="001153EB">
        <w:rPr>
          <w:rFonts w:asciiTheme="minorHAnsi" w:hAnsiTheme="minorHAnsi" w:cstheme="minorHAnsi"/>
          <w:color w:val="000000" w:themeColor="text1"/>
        </w:rPr>
        <w:fldChar w:fldCharType="separate"/>
      </w:r>
      <w:r w:rsidR="00A25800" w:rsidRPr="001153EB">
        <w:rPr>
          <w:rFonts w:asciiTheme="minorHAnsi" w:hAnsiTheme="minorHAnsi" w:cstheme="minorHAnsi"/>
          <w:noProof/>
          <w:color w:val="000000" w:themeColor="text1"/>
          <w:vertAlign w:val="superscript"/>
        </w:rPr>
        <w:t>20</w:t>
      </w:r>
      <w:r w:rsidR="00915CBF" w:rsidRPr="001153EB">
        <w:rPr>
          <w:rFonts w:asciiTheme="minorHAnsi" w:hAnsiTheme="minorHAnsi" w:cstheme="minorHAnsi"/>
          <w:color w:val="000000" w:themeColor="text1"/>
        </w:rPr>
        <w:fldChar w:fldCharType="end"/>
      </w:r>
      <w:r w:rsidRPr="001153EB">
        <w:rPr>
          <w:rFonts w:asciiTheme="minorHAnsi" w:hAnsiTheme="minorHAnsi" w:cstheme="minorHAnsi"/>
          <w:color w:val="000000" w:themeColor="text1"/>
        </w:rPr>
        <w:t xml:space="preserve">, it should be maintained throughout the procedure. This is because removing the scalpel handle once the sheath has been introduced can cause unintended motion of the sheath within the vasculature leading to sheath occlusion and possible damage of the vasculature and surrounding structures. If the sheath becomes dislodged during the procedure, apply pressure in the femoral groove proximal to the access site </w:t>
      </w:r>
      <w:proofErr w:type="gramStart"/>
      <w:r w:rsidRPr="001153EB">
        <w:rPr>
          <w:rFonts w:asciiTheme="minorHAnsi" w:hAnsiTheme="minorHAnsi" w:cstheme="minorHAnsi"/>
          <w:color w:val="000000" w:themeColor="text1"/>
        </w:rPr>
        <w:t>in order to</w:t>
      </w:r>
      <w:proofErr w:type="gramEnd"/>
      <w:r w:rsidRPr="001153EB">
        <w:rPr>
          <w:rFonts w:asciiTheme="minorHAnsi" w:hAnsiTheme="minorHAnsi" w:cstheme="minorHAnsi"/>
          <w:color w:val="000000" w:themeColor="text1"/>
        </w:rPr>
        <w:t xml:space="preserve"> stop </w:t>
      </w:r>
      <w:r w:rsidR="00123C80">
        <w:rPr>
          <w:rFonts w:asciiTheme="minorHAnsi" w:hAnsiTheme="minorHAnsi" w:cstheme="minorHAnsi"/>
          <w:color w:val="000000" w:themeColor="text1"/>
        </w:rPr>
        <w:t xml:space="preserve">the </w:t>
      </w:r>
      <w:r w:rsidRPr="001153EB">
        <w:rPr>
          <w:rFonts w:asciiTheme="minorHAnsi" w:hAnsiTheme="minorHAnsi" w:cstheme="minorHAnsi"/>
          <w:color w:val="000000" w:themeColor="text1"/>
        </w:rPr>
        <w:t>bleeding</w:t>
      </w:r>
      <w:r w:rsidR="00123C80">
        <w:rPr>
          <w:rFonts w:asciiTheme="minorHAnsi" w:hAnsiTheme="minorHAnsi" w:cstheme="minorHAnsi"/>
          <w:color w:val="000000" w:themeColor="text1"/>
        </w:rPr>
        <w:t>, and t</w:t>
      </w:r>
      <w:r w:rsidRPr="001153EB">
        <w:rPr>
          <w:rFonts w:asciiTheme="minorHAnsi" w:hAnsiTheme="minorHAnsi" w:cstheme="minorHAnsi"/>
          <w:color w:val="000000" w:themeColor="text1"/>
        </w:rPr>
        <w:t xml:space="preserve">he artery can then be ligated. </w:t>
      </w:r>
      <w:r w:rsidR="003828A9" w:rsidRPr="001153EB">
        <w:rPr>
          <w:rFonts w:asciiTheme="minorHAnsi" w:hAnsiTheme="minorHAnsi" w:cstheme="minorHAnsi"/>
          <w:color w:val="000000" w:themeColor="text1"/>
        </w:rPr>
        <w:t xml:space="preserve">Do not attempt to reinsert the sheath. </w:t>
      </w:r>
      <w:r w:rsidRPr="001153EB">
        <w:rPr>
          <w:rFonts w:asciiTheme="minorHAnsi" w:hAnsiTheme="minorHAnsi" w:cstheme="minorHAnsi"/>
          <w:color w:val="000000" w:themeColor="text1"/>
        </w:rPr>
        <w:t>The researcher can attempt to gain access fr</w:t>
      </w:r>
      <w:r w:rsidR="003828A9" w:rsidRPr="001153EB">
        <w:rPr>
          <w:rFonts w:asciiTheme="minorHAnsi" w:hAnsiTheme="minorHAnsi" w:cstheme="minorHAnsi"/>
          <w:color w:val="000000" w:themeColor="text1"/>
        </w:rPr>
        <w:t xml:space="preserve">om the </w:t>
      </w:r>
      <w:r w:rsidR="003F6BBB" w:rsidRPr="001153EB">
        <w:rPr>
          <w:rFonts w:asciiTheme="minorHAnsi" w:hAnsiTheme="minorHAnsi" w:cstheme="minorHAnsi"/>
          <w:color w:val="000000" w:themeColor="text1"/>
        </w:rPr>
        <w:t xml:space="preserve">contralateral </w:t>
      </w:r>
      <w:r w:rsidR="003828A9" w:rsidRPr="001153EB">
        <w:rPr>
          <w:rFonts w:asciiTheme="minorHAnsi" w:hAnsiTheme="minorHAnsi" w:cstheme="minorHAnsi"/>
          <w:color w:val="000000" w:themeColor="text1"/>
        </w:rPr>
        <w:t>femoral artery.</w:t>
      </w:r>
    </w:p>
    <w:p w14:paraId="41DCBE80" w14:textId="4BBF4902" w:rsidR="00A569C1" w:rsidRPr="001153EB" w:rsidRDefault="00A569C1" w:rsidP="000C038E">
      <w:pPr>
        <w:rPr>
          <w:rFonts w:asciiTheme="minorHAnsi" w:hAnsiTheme="minorHAnsi" w:cstheme="minorHAnsi"/>
          <w:color w:val="000000" w:themeColor="text1"/>
        </w:rPr>
      </w:pPr>
    </w:p>
    <w:p w14:paraId="4835E1DF" w14:textId="38324451" w:rsidR="0001770E" w:rsidRPr="001153EB" w:rsidRDefault="004D0AD9" w:rsidP="00606A1F">
      <w:pPr>
        <w:rPr>
          <w:rFonts w:asciiTheme="minorHAnsi" w:hAnsiTheme="minorHAnsi" w:cstheme="minorHAnsi"/>
          <w:color w:val="000000" w:themeColor="text1"/>
        </w:rPr>
      </w:pPr>
      <w:r w:rsidRPr="001153EB">
        <w:rPr>
          <w:rFonts w:asciiTheme="minorHAnsi" w:hAnsiTheme="minorHAnsi" w:cstheme="minorHAnsi"/>
          <w:color w:val="000000" w:themeColor="text1"/>
        </w:rPr>
        <w:t xml:space="preserve">While </w:t>
      </w:r>
      <w:r w:rsidR="003F6BBB" w:rsidRPr="001153EB">
        <w:rPr>
          <w:rFonts w:asciiTheme="minorHAnsi" w:hAnsiTheme="minorHAnsi" w:cstheme="minorHAnsi"/>
          <w:color w:val="000000" w:themeColor="text1"/>
        </w:rPr>
        <w:t xml:space="preserve">the VX2 platform </w:t>
      </w:r>
      <w:r w:rsidRPr="001153EB">
        <w:rPr>
          <w:rFonts w:asciiTheme="minorHAnsi" w:hAnsiTheme="minorHAnsi" w:cstheme="minorHAnsi"/>
          <w:color w:val="000000" w:themeColor="text1"/>
        </w:rPr>
        <w:t xml:space="preserve">is </w:t>
      </w:r>
      <w:r w:rsidR="00390DF0" w:rsidRPr="001153EB">
        <w:rPr>
          <w:rFonts w:asciiTheme="minorHAnsi" w:hAnsiTheme="minorHAnsi" w:cstheme="minorHAnsi"/>
          <w:color w:val="000000" w:themeColor="text1"/>
        </w:rPr>
        <w:t>a</w:t>
      </w:r>
      <w:r w:rsidR="00067AC1" w:rsidRPr="001153EB">
        <w:rPr>
          <w:rFonts w:asciiTheme="minorHAnsi" w:hAnsiTheme="minorHAnsi" w:cstheme="minorHAnsi"/>
          <w:color w:val="000000" w:themeColor="text1"/>
        </w:rPr>
        <w:t xml:space="preserve"> robust model in current use</w:t>
      </w:r>
      <w:r w:rsidR="001F321D" w:rsidRPr="001153EB">
        <w:rPr>
          <w:rFonts w:asciiTheme="minorHAnsi" w:hAnsiTheme="minorHAnsi" w:cstheme="minorHAnsi"/>
          <w:color w:val="000000" w:themeColor="text1"/>
        </w:rPr>
        <w:t xml:space="preserve"> for translational research regarding </w:t>
      </w:r>
      <w:r w:rsidR="007C35CD" w:rsidRPr="001153EB">
        <w:rPr>
          <w:rFonts w:asciiTheme="minorHAnsi" w:hAnsiTheme="minorHAnsi" w:cstheme="minorHAnsi"/>
          <w:color w:val="000000" w:themeColor="text1"/>
        </w:rPr>
        <w:t>HCC, it</w:t>
      </w:r>
      <w:r w:rsidR="00067AC1" w:rsidRPr="001153EB">
        <w:rPr>
          <w:rFonts w:asciiTheme="minorHAnsi" w:hAnsiTheme="minorHAnsi" w:cstheme="minorHAnsi"/>
          <w:color w:val="000000" w:themeColor="text1"/>
        </w:rPr>
        <w:t xml:space="preserve"> does have </w:t>
      </w:r>
      <w:r w:rsidR="003F6BBB" w:rsidRPr="001153EB">
        <w:rPr>
          <w:rFonts w:asciiTheme="minorHAnsi" w:hAnsiTheme="minorHAnsi" w:cstheme="minorHAnsi"/>
          <w:color w:val="000000" w:themeColor="text1"/>
        </w:rPr>
        <w:t xml:space="preserve">relevant </w:t>
      </w:r>
      <w:r w:rsidR="00067AC1" w:rsidRPr="001153EB">
        <w:rPr>
          <w:rFonts w:asciiTheme="minorHAnsi" w:hAnsiTheme="minorHAnsi" w:cstheme="minorHAnsi"/>
          <w:color w:val="000000" w:themeColor="text1"/>
        </w:rPr>
        <w:t xml:space="preserve">shortcomings. The primary weakness of this model is that its disease state does not mimic that of a human HCC. </w:t>
      </w:r>
      <w:r w:rsidR="0082204D" w:rsidRPr="001153EB">
        <w:rPr>
          <w:rFonts w:asciiTheme="minorHAnsi" w:hAnsiTheme="minorHAnsi" w:cstheme="minorHAnsi"/>
          <w:color w:val="000000" w:themeColor="text1"/>
        </w:rPr>
        <w:t xml:space="preserve">The tumor induced is not pathologically </w:t>
      </w:r>
      <w:proofErr w:type="gramStart"/>
      <w:r w:rsidR="0082204D" w:rsidRPr="001153EB">
        <w:rPr>
          <w:rFonts w:asciiTheme="minorHAnsi" w:hAnsiTheme="minorHAnsi" w:cstheme="minorHAnsi"/>
          <w:color w:val="000000" w:themeColor="text1"/>
        </w:rPr>
        <w:t>similar to</w:t>
      </w:r>
      <w:proofErr w:type="gramEnd"/>
      <w:r w:rsidR="0082204D" w:rsidRPr="001153EB">
        <w:rPr>
          <w:rFonts w:asciiTheme="minorHAnsi" w:hAnsiTheme="minorHAnsi" w:cstheme="minorHAnsi"/>
          <w:color w:val="000000" w:themeColor="text1"/>
        </w:rPr>
        <w:t xml:space="preserve"> human HCC nor is th</w:t>
      </w:r>
      <w:r w:rsidR="005E03B9" w:rsidRPr="001153EB">
        <w:rPr>
          <w:rFonts w:asciiTheme="minorHAnsi" w:hAnsiTheme="minorHAnsi" w:cstheme="minorHAnsi"/>
          <w:color w:val="000000" w:themeColor="text1"/>
        </w:rPr>
        <w:t xml:space="preserve">e </w:t>
      </w:r>
      <w:r w:rsidR="003F6BBB" w:rsidRPr="001153EB">
        <w:rPr>
          <w:rFonts w:asciiTheme="minorHAnsi" w:hAnsiTheme="minorHAnsi" w:cstheme="minorHAnsi"/>
          <w:color w:val="000000" w:themeColor="text1"/>
        </w:rPr>
        <w:t xml:space="preserve">non-cirrhotic liver parenchymal </w:t>
      </w:r>
      <w:r w:rsidR="005E03B9" w:rsidRPr="001153EB">
        <w:rPr>
          <w:rFonts w:asciiTheme="minorHAnsi" w:hAnsiTheme="minorHAnsi" w:cstheme="minorHAnsi"/>
          <w:color w:val="000000" w:themeColor="text1"/>
        </w:rPr>
        <w:t>microenvironment</w:t>
      </w:r>
      <w:r w:rsidR="003F6BBB" w:rsidRPr="001153EB">
        <w:rPr>
          <w:rFonts w:asciiTheme="minorHAnsi" w:hAnsiTheme="minorHAnsi" w:cstheme="minorHAnsi"/>
          <w:color w:val="000000" w:themeColor="text1"/>
        </w:rPr>
        <w:t xml:space="preserve">. Moreover, the VX2 tumor shows substantial internal necrosis, </w:t>
      </w:r>
      <w:r w:rsidR="00B550C2" w:rsidRPr="001153EB">
        <w:rPr>
          <w:rFonts w:asciiTheme="minorHAnsi" w:hAnsiTheme="minorHAnsi" w:cstheme="minorHAnsi"/>
          <w:color w:val="000000" w:themeColor="text1"/>
        </w:rPr>
        <w:t>which</w:t>
      </w:r>
      <w:r w:rsidR="005E03B9" w:rsidRPr="001153EB">
        <w:rPr>
          <w:rFonts w:asciiTheme="minorHAnsi" w:hAnsiTheme="minorHAnsi" w:cstheme="minorHAnsi"/>
          <w:color w:val="000000" w:themeColor="text1"/>
        </w:rPr>
        <w:t xml:space="preserve"> </w:t>
      </w:r>
      <w:r w:rsidR="00327794" w:rsidRPr="001153EB">
        <w:rPr>
          <w:rFonts w:asciiTheme="minorHAnsi" w:hAnsiTheme="minorHAnsi" w:cstheme="minorHAnsi"/>
          <w:color w:val="000000" w:themeColor="text1"/>
        </w:rPr>
        <w:t>exclude</w:t>
      </w:r>
      <w:r w:rsidR="003F6BBB" w:rsidRPr="001153EB">
        <w:rPr>
          <w:rFonts w:asciiTheme="minorHAnsi" w:hAnsiTheme="minorHAnsi" w:cstheme="minorHAnsi"/>
          <w:color w:val="000000" w:themeColor="text1"/>
        </w:rPr>
        <w:t>s</w:t>
      </w:r>
      <w:r w:rsidR="005E03B9" w:rsidRPr="001153EB">
        <w:rPr>
          <w:rFonts w:asciiTheme="minorHAnsi" w:hAnsiTheme="minorHAnsi" w:cstheme="minorHAnsi"/>
          <w:color w:val="000000" w:themeColor="text1"/>
        </w:rPr>
        <w:t xml:space="preserve"> </w:t>
      </w:r>
      <w:r w:rsidR="007E01D8" w:rsidRPr="001153EB">
        <w:rPr>
          <w:rFonts w:asciiTheme="minorHAnsi" w:hAnsiTheme="minorHAnsi" w:cstheme="minorHAnsi"/>
          <w:color w:val="000000" w:themeColor="text1"/>
        </w:rPr>
        <w:t>this model from use for treatment e</w:t>
      </w:r>
      <w:r w:rsidR="005E03B9" w:rsidRPr="001153EB">
        <w:rPr>
          <w:rFonts w:asciiTheme="minorHAnsi" w:hAnsiTheme="minorHAnsi" w:cstheme="minorHAnsi"/>
          <w:color w:val="000000" w:themeColor="text1"/>
        </w:rPr>
        <w:t xml:space="preserve">fficacy studies. </w:t>
      </w:r>
      <w:r w:rsidR="007E0FD8" w:rsidRPr="001153EB">
        <w:rPr>
          <w:rFonts w:asciiTheme="minorHAnsi" w:hAnsiTheme="minorHAnsi" w:cstheme="minorHAnsi"/>
          <w:color w:val="000000" w:themeColor="text1"/>
        </w:rPr>
        <w:t>S</w:t>
      </w:r>
      <w:r w:rsidR="005301C4" w:rsidRPr="001153EB">
        <w:rPr>
          <w:rFonts w:asciiTheme="minorHAnsi" w:hAnsiTheme="minorHAnsi" w:cstheme="minorHAnsi"/>
          <w:color w:val="000000" w:themeColor="text1"/>
        </w:rPr>
        <w:t>om</w:t>
      </w:r>
      <w:r w:rsidR="00390DF0" w:rsidRPr="001153EB">
        <w:rPr>
          <w:rFonts w:asciiTheme="minorHAnsi" w:hAnsiTheme="minorHAnsi" w:cstheme="minorHAnsi"/>
          <w:color w:val="000000" w:themeColor="text1"/>
        </w:rPr>
        <w:t>e</w:t>
      </w:r>
      <w:r w:rsidR="005E03B9" w:rsidRPr="001153EB">
        <w:rPr>
          <w:rFonts w:asciiTheme="minorHAnsi" w:hAnsiTheme="minorHAnsi" w:cstheme="minorHAnsi"/>
          <w:color w:val="000000" w:themeColor="text1"/>
        </w:rPr>
        <w:t xml:space="preserve"> alternative models include rodent models such as mice, rats, and </w:t>
      </w:r>
      <w:r w:rsidR="0001770E" w:rsidRPr="001153EB">
        <w:rPr>
          <w:rFonts w:asciiTheme="minorHAnsi" w:hAnsiTheme="minorHAnsi" w:cstheme="minorHAnsi"/>
          <w:color w:val="000000" w:themeColor="text1"/>
        </w:rPr>
        <w:t>woodchucks</w:t>
      </w:r>
      <w:r w:rsidR="005E03B9" w:rsidRPr="001153EB">
        <w:rPr>
          <w:rFonts w:asciiTheme="minorHAnsi" w:hAnsiTheme="minorHAnsi" w:cstheme="minorHAnsi"/>
          <w:color w:val="000000" w:themeColor="text1"/>
        </w:rPr>
        <w:t xml:space="preserve"> or larger animal models such as pigs and primates.</w:t>
      </w:r>
      <w:r w:rsidR="0001770E" w:rsidRPr="001153EB">
        <w:rPr>
          <w:rFonts w:asciiTheme="minorHAnsi" w:hAnsiTheme="minorHAnsi" w:cstheme="minorHAnsi"/>
          <w:color w:val="000000" w:themeColor="text1"/>
        </w:rPr>
        <w:fldChar w:fldCharType="begin" w:fldLock="1"/>
      </w:r>
      <w:r w:rsidR="00A25800" w:rsidRPr="001153EB">
        <w:rPr>
          <w:rFonts w:asciiTheme="minorHAnsi" w:hAnsiTheme="minorHAnsi" w:cstheme="minorHAnsi"/>
          <w:color w:val="000000" w:themeColor="text1"/>
        </w:rPr>
        <w:instrText>ADDIN CSL_CITATION { "citationItems" : [ { "id" : "ITEM-1", "itemData" : { "DOI" : "10.25259/AJIR-11-2017", "ISSN" : "25724614", "author" : [ { "dropping-particle" : "", "family" : "Gaba", "given" : "Ron", "non-dropping-particle" : "", "parse-names" : false, "suffix" : "" }, { "dropping-particle" : "", "family" : "Obeid", "given" : "Michele", "non-dropping-particle" : "", "parse-names" : false, "suffix" : "" }, { "dropping-particle" : "", "family" : "Khabbaz", "given" : "Ramzy", "non-dropping-particle" : "", "parse-names" : false, "suffix" : "" }, { "dropping-particle" : "", "family" : "Garcia", "given" : "Kelly", "non-dropping-particle" : "", "parse-names" : false, "suffix" : "" }, { "dropping-particle" : "", "family" : "Schachtschneider", "given" : "Kyle", "non-dropping-particle" : "", "parse-names" : false, "suffix" : "" } ], "container-title" : "American Journal of Interventional Radiology", "id" : "ITEM-1", "issue" : "2", "issued" : { "date-parts" : [ [ "2018" ] ] }, "page" : "1-8", "title" : "Translational Animal Models for Liver Cancer", "type" : "article-journal", "volume" : "2" }, "uris" : [ "http://www.mendeley.com/documents/?uuid=61e0c819-c9ff-4307-9b9f-dddd27d2b6ca" ] } ], "mendeley" : { "formattedCitation" : "&lt;sup&gt;16&lt;/sup&gt;", "plainTextFormattedCitation" : "16", "previouslyFormattedCitation" : "&lt;sup&gt;13&lt;/sup&gt;" }, "properties" : { "noteIndex" : 0 }, "schema" : "https://github.com/citation-style-language/schema/raw/master/csl-citation.json" }</w:instrText>
      </w:r>
      <w:r w:rsidR="0001770E" w:rsidRPr="001153EB">
        <w:rPr>
          <w:rFonts w:asciiTheme="minorHAnsi" w:hAnsiTheme="minorHAnsi" w:cstheme="minorHAnsi"/>
          <w:color w:val="000000" w:themeColor="text1"/>
        </w:rPr>
        <w:fldChar w:fldCharType="separate"/>
      </w:r>
      <w:r w:rsidR="00A25800" w:rsidRPr="001153EB">
        <w:rPr>
          <w:rFonts w:asciiTheme="minorHAnsi" w:hAnsiTheme="minorHAnsi" w:cstheme="minorHAnsi"/>
          <w:noProof/>
          <w:color w:val="000000" w:themeColor="text1"/>
          <w:vertAlign w:val="superscript"/>
        </w:rPr>
        <w:t>16</w:t>
      </w:r>
      <w:r w:rsidR="0001770E" w:rsidRPr="001153EB">
        <w:rPr>
          <w:rFonts w:asciiTheme="minorHAnsi" w:hAnsiTheme="minorHAnsi" w:cstheme="minorHAnsi"/>
          <w:color w:val="000000" w:themeColor="text1"/>
        </w:rPr>
        <w:fldChar w:fldCharType="end"/>
      </w:r>
      <w:r w:rsidR="00606A1F" w:rsidRPr="001153EB">
        <w:rPr>
          <w:rFonts w:asciiTheme="minorHAnsi" w:hAnsiTheme="minorHAnsi" w:cstheme="minorHAnsi"/>
          <w:color w:val="000000" w:themeColor="text1"/>
          <w:vertAlign w:val="superscript"/>
        </w:rPr>
        <w:t>,</w:t>
      </w:r>
      <w:r w:rsidR="00606A1F" w:rsidRPr="001153EB">
        <w:rPr>
          <w:rFonts w:asciiTheme="minorHAnsi" w:hAnsiTheme="minorHAnsi" w:cstheme="minorHAnsi"/>
          <w:color w:val="000000" w:themeColor="text1"/>
          <w:vertAlign w:val="superscript"/>
        </w:rPr>
        <w:fldChar w:fldCharType="begin" w:fldLock="1"/>
      </w:r>
      <w:r w:rsidR="00A25800" w:rsidRPr="001153EB">
        <w:rPr>
          <w:rFonts w:asciiTheme="minorHAnsi" w:hAnsiTheme="minorHAnsi" w:cstheme="minorHAnsi"/>
          <w:color w:val="000000" w:themeColor="text1"/>
          <w:vertAlign w:val="superscript"/>
        </w:rPr>
        <w:instrText>ADDIN CSL_CITATION { "citationItems" : [ { "id" : "ITEM-1", "itemData" : { "DOI" : "10.1371/journal.pone.0128864", "ISBN" : "10.1371/journal.pone.0128864", "ISSN" : "19326203", "PMID" : "26132737", "abstract" : "The large size of the pig and its similarity in anatomy, physiology, metabolism, and genetics to humans make it an ideal platform to develop a genetically defined, large animal model of cancer. To this end, we created a transgenic \"oncopig\" line encoding Cre recombinase inducible porcine transgenes encoding KRASG12D and TP53R167H, which represent a commonly mutated oncogene and tumor suppressor in human cancers, respectively. Treatment of cells derived from these oncopigs with the adenovirus encoding Cre (AdCre) led to KRASG12D and TP53R167H expression, which rendered the cells transformed in culture and tumorigenic when engrafted into immunocompromised mice. Finally, injection of AdCre directly into these oncopigs led to the rapid and reproducible tumor development of mesenchymal origin. Transgenic animals receiving AdGFP (green fluorescent protein) did not have any tumor mass formation or altered histopathology. This oncopig line could thus serve as a genetically malleable model for potentially a wide spectrum of cancers, while controlling for temporal or spatial genesis, which should prove invaluable to studies previously hampered by the lack of a large animal model of cancer.", "author" : [ { "dropping-particle" : "", "family" : "Schook", "given" : "Lawrence B.", "non-dropping-particle" : "", "parse-names" : false, "suffix" : "" }, { "dropping-particle" : "V.", "family" : "Collares", "given" : "Tiago", "non-dropping-particle" : "", "parse-names" : false, "suffix" : "" }, { "dropping-particle" : "", "family" : "Hu", "given" : "Wenping", "non-dropping-particle" : "", "parse-names" : false, "suffix" : "" }, { "dropping-particle" : "", "family" : "Liang", "given" : "Ying", "non-dropping-particle" : "", "parse-names" : false, "suffix" : "" }, { "dropping-particle" : "", "family" : "Rodrigues", "given" : "Fernanda M.", "non-dropping-particle" : "", "parse-names" : false, "suffix" : "" }, { "dropping-particle" : "", "family" : "Rund", "given" : "Laurie A.", "non-dropping-particle" : "", "parse-names" : false, "suffix" : "" }, { "dropping-particle" : "", "family" : "Schachtschneider", "given" : "Kyle M.", "non-dropping-particle" : "", "parse-names" : false, "suffix" : "" }, { "dropping-particle" : "", "family" : "Seixas", "given" : "Fabiana K.", "non-dropping-particle" : "", "parse-names" : false, "suffix" : "" }, { "dropping-particle" : "", "family" : "Singh", "given" : "Kuldeep", "non-dropping-particle" : "", "parse-names" : false, "suffix" : "" }, { "dropping-particle" : "", "family" : "Wells", "given" : "Kevin D.", "non-dropping-particle" : "", "parse-names" : false, "suffix" : "" }, { "dropping-particle" : "", "family" : "Walters", "given" : "Eric M.", "non-dropping-particle" : "", "parse-names" : false, "suffix" : "" }, { "dropping-particle" : "", "family" : "Prather", "given" : "Randall S.", "non-dropping-particle" : "", "parse-names" : false, "suffix" : "" }, { "dropping-particle" : "", "family" : "Counter", "given" : "Christopher M.", "non-dropping-particle" : "", "parse-names" : false, "suffix" : "" } ], "container-title" : "PLoS ONE", "id" : "ITEM-1", "issue" : "7", "issued" : { "date-parts" : [ [ "2015" ] ] }, "title" : "A genetic porcine model of cancer", "type" : "article-journal", "volume" : "10" }, "uris" : [ "http://www.mendeley.com/documents/?uuid=bd95fb5d-2ca0-4ae4-96fe-5fa7182e5e10" ] } ], "mendeley" : { "formattedCitation" : "&lt;sup&gt;21&lt;/sup&gt;", "plainTextFormattedCitation" : "21", "previouslyFormattedCitation" : "&lt;sup&gt;18&lt;/sup&gt;" }, "properties" : { "noteIndex" : 0 }, "schema" : "https://github.com/citation-style-language/schema/raw/master/csl-citation.json" }</w:instrText>
      </w:r>
      <w:r w:rsidR="00606A1F" w:rsidRPr="001153EB">
        <w:rPr>
          <w:rFonts w:asciiTheme="minorHAnsi" w:hAnsiTheme="minorHAnsi" w:cstheme="minorHAnsi"/>
          <w:color w:val="000000" w:themeColor="text1"/>
          <w:vertAlign w:val="superscript"/>
        </w:rPr>
        <w:fldChar w:fldCharType="separate"/>
      </w:r>
      <w:r w:rsidR="00A25800" w:rsidRPr="001153EB">
        <w:rPr>
          <w:rFonts w:asciiTheme="minorHAnsi" w:hAnsiTheme="minorHAnsi" w:cstheme="minorHAnsi"/>
          <w:noProof/>
          <w:color w:val="000000" w:themeColor="text1"/>
          <w:vertAlign w:val="superscript"/>
        </w:rPr>
        <w:t>21</w:t>
      </w:r>
      <w:r w:rsidR="00606A1F" w:rsidRPr="001153EB">
        <w:rPr>
          <w:rFonts w:asciiTheme="minorHAnsi" w:hAnsiTheme="minorHAnsi" w:cstheme="minorHAnsi"/>
          <w:color w:val="000000" w:themeColor="text1"/>
          <w:vertAlign w:val="superscript"/>
        </w:rPr>
        <w:fldChar w:fldCharType="end"/>
      </w:r>
      <w:r w:rsidR="00606A1F" w:rsidRPr="001153EB">
        <w:rPr>
          <w:rFonts w:asciiTheme="minorHAnsi" w:hAnsiTheme="minorHAnsi" w:cstheme="minorHAnsi"/>
          <w:color w:val="000000" w:themeColor="text1"/>
        </w:rPr>
        <w:t xml:space="preserve"> T</w:t>
      </w:r>
      <w:r w:rsidR="005E0B48" w:rsidRPr="001153EB">
        <w:rPr>
          <w:rFonts w:asciiTheme="minorHAnsi" w:hAnsiTheme="minorHAnsi" w:cstheme="minorHAnsi"/>
          <w:color w:val="000000" w:themeColor="text1"/>
        </w:rPr>
        <w:t xml:space="preserve">hese alternatives all provide different advantages and disadvantages; however, </w:t>
      </w:r>
      <w:r w:rsidR="00BC4B4D" w:rsidRPr="001153EB">
        <w:rPr>
          <w:rFonts w:asciiTheme="minorHAnsi" w:hAnsiTheme="minorHAnsi" w:cstheme="minorHAnsi"/>
          <w:color w:val="000000" w:themeColor="text1"/>
        </w:rPr>
        <w:t xml:space="preserve">in the opinion of the authors, </w:t>
      </w:r>
      <w:r w:rsidR="005E0B48" w:rsidRPr="001153EB">
        <w:rPr>
          <w:rFonts w:asciiTheme="minorHAnsi" w:hAnsiTheme="minorHAnsi" w:cstheme="minorHAnsi"/>
          <w:color w:val="000000" w:themeColor="text1"/>
        </w:rPr>
        <w:t xml:space="preserve">for angiographic utilization and cost efficacy, the VX2 rabbit </w:t>
      </w:r>
      <w:r w:rsidR="00351B4D" w:rsidRPr="001153EB">
        <w:rPr>
          <w:rFonts w:asciiTheme="minorHAnsi" w:hAnsiTheme="minorHAnsi" w:cstheme="minorHAnsi"/>
          <w:color w:val="000000" w:themeColor="text1"/>
        </w:rPr>
        <w:t>remains dominant</w:t>
      </w:r>
      <w:r w:rsidR="005E0B48" w:rsidRPr="001153EB">
        <w:rPr>
          <w:rFonts w:asciiTheme="minorHAnsi" w:hAnsiTheme="minorHAnsi" w:cstheme="minorHAnsi"/>
          <w:color w:val="000000" w:themeColor="text1"/>
        </w:rPr>
        <w:t>.</w:t>
      </w:r>
    </w:p>
    <w:p w14:paraId="3E9B407A" w14:textId="77777777" w:rsidR="000C038E" w:rsidRPr="001153EB" w:rsidRDefault="000C038E" w:rsidP="001B1519">
      <w:pPr>
        <w:rPr>
          <w:rFonts w:asciiTheme="minorHAnsi" w:hAnsiTheme="minorHAnsi" w:cstheme="minorHAnsi"/>
          <w:color w:val="auto"/>
        </w:rPr>
      </w:pPr>
    </w:p>
    <w:p w14:paraId="1734505F" w14:textId="0A0237A2" w:rsidR="00AA03DF" w:rsidRPr="001153EB" w:rsidRDefault="00AA03DF" w:rsidP="00480D70">
      <w:pPr>
        <w:pStyle w:val="NormalWeb"/>
        <w:spacing w:before="0" w:beforeAutospacing="0" w:after="0" w:afterAutospacing="0"/>
        <w:outlineLvl w:val="0"/>
        <w:rPr>
          <w:rFonts w:asciiTheme="minorHAnsi" w:hAnsiTheme="minorHAnsi" w:cstheme="minorHAnsi"/>
          <w:color w:val="808080"/>
        </w:rPr>
      </w:pPr>
      <w:r w:rsidRPr="001153EB">
        <w:rPr>
          <w:rFonts w:asciiTheme="minorHAnsi" w:hAnsiTheme="minorHAnsi" w:cstheme="minorHAnsi"/>
          <w:b/>
          <w:bCs/>
        </w:rPr>
        <w:t>ACKNOWLEDGMENTS:</w:t>
      </w:r>
    </w:p>
    <w:p w14:paraId="246DCD94" w14:textId="7E392492" w:rsidR="007A4DD6" w:rsidRPr="001153EB" w:rsidRDefault="005247E2" w:rsidP="007A4DD6">
      <w:pPr>
        <w:rPr>
          <w:rFonts w:asciiTheme="minorHAnsi" w:hAnsiTheme="minorHAnsi" w:cstheme="minorHAnsi"/>
          <w:color w:val="000000" w:themeColor="text1"/>
        </w:rPr>
      </w:pPr>
      <w:r w:rsidRPr="001153EB">
        <w:rPr>
          <w:rFonts w:asciiTheme="minorHAnsi" w:hAnsiTheme="minorHAnsi" w:cstheme="minorHAnsi"/>
          <w:color w:val="000000" w:themeColor="text1"/>
        </w:rPr>
        <w:t>We would like to acknowledge the veterinary staff at the University of Illinois – Chicago’s Biological Resources Laboratory.</w:t>
      </w:r>
    </w:p>
    <w:p w14:paraId="2D96E92E" w14:textId="72F287DC" w:rsidR="00AA03DF" w:rsidRPr="001153EB" w:rsidRDefault="00AA03DF" w:rsidP="001B1519">
      <w:pPr>
        <w:rPr>
          <w:rFonts w:asciiTheme="minorHAnsi" w:hAnsiTheme="minorHAnsi" w:cstheme="minorHAnsi"/>
          <w:b/>
          <w:bCs/>
        </w:rPr>
      </w:pPr>
    </w:p>
    <w:p w14:paraId="5D52ED8B" w14:textId="02D7C54C" w:rsidR="00AA03DF" w:rsidRPr="001153EB" w:rsidRDefault="00AA03DF" w:rsidP="00480D70">
      <w:pPr>
        <w:pStyle w:val="NormalWeb"/>
        <w:spacing w:before="0" w:beforeAutospacing="0" w:after="0" w:afterAutospacing="0"/>
        <w:outlineLvl w:val="0"/>
        <w:rPr>
          <w:rFonts w:asciiTheme="minorHAnsi" w:hAnsiTheme="minorHAnsi" w:cstheme="minorHAnsi"/>
          <w:color w:val="808080"/>
        </w:rPr>
      </w:pPr>
      <w:r w:rsidRPr="001153EB">
        <w:rPr>
          <w:rFonts w:asciiTheme="minorHAnsi" w:hAnsiTheme="minorHAnsi" w:cstheme="minorHAnsi"/>
          <w:b/>
        </w:rPr>
        <w:t>DISCLOSURES</w:t>
      </w:r>
      <w:r w:rsidRPr="001153EB">
        <w:rPr>
          <w:rFonts w:asciiTheme="minorHAnsi" w:hAnsiTheme="minorHAnsi" w:cstheme="minorHAnsi"/>
          <w:b/>
          <w:bCs/>
        </w:rPr>
        <w:t xml:space="preserve">: </w:t>
      </w:r>
    </w:p>
    <w:p w14:paraId="4E0C3135" w14:textId="09D0680C" w:rsidR="007A4DD6" w:rsidRPr="001153EB" w:rsidRDefault="00D110D1" w:rsidP="00480D70">
      <w:pPr>
        <w:outlineLvl w:val="0"/>
        <w:rPr>
          <w:rFonts w:asciiTheme="minorHAnsi" w:hAnsiTheme="minorHAnsi" w:cstheme="minorHAnsi"/>
          <w:color w:val="000000" w:themeColor="text1"/>
        </w:rPr>
      </w:pPr>
      <w:r w:rsidRPr="001153EB">
        <w:rPr>
          <w:rFonts w:asciiTheme="minorHAnsi" w:hAnsiTheme="minorHAnsi" w:cstheme="minorHAnsi"/>
          <w:color w:val="000000" w:themeColor="text1"/>
        </w:rPr>
        <w:t>The authors have no conflicts to disclose.</w:t>
      </w:r>
    </w:p>
    <w:p w14:paraId="66030076" w14:textId="77777777" w:rsidR="00AA03DF" w:rsidRPr="001153EB" w:rsidRDefault="00AA03DF" w:rsidP="001B1519">
      <w:pPr>
        <w:rPr>
          <w:rFonts w:asciiTheme="minorHAnsi" w:hAnsiTheme="minorHAnsi" w:cstheme="minorHAnsi"/>
          <w:color w:val="auto"/>
        </w:rPr>
      </w:pPr>
    </w:p>
    <w:p w14:paraId="315B4FAD" w14:textId="3AF9EAA8" w:rsidR="00B32616" w:rsidRPr="001153EB" w:rsidRDefault="009726EE" w:rsidP="00480D70">
      <w:pPr>
        <w:outlineLvl w:val="0"/>
        <w:rPr>
          <w:rFonts w:asciiTheme="minorHAnsi" w:hAnsiTheme="minorHAnsi" w:cstheme="minorHAnsi"/>
          <w:b/>
          <w:color w:val="000000" w:themeColor="text1"/>
        </w:rPr>
      </w:pPr>
      <w:r w:rsidRPr="001153EB">
        <w:rPr>
          <w:rFonts w:asciiTheme="minorHAnsi" w:hAnsiTheme="minorHAnsi" w:cstheme="minorHAnsi"/>
          <w:b/>
          <w:bCs/>
        </w:rPr>
        <w:t>REFERENCES</w:t>
      </w:r>
      <w:r w:rsidR="00D04760" w:rsidRPr="001153EB">
        <w:rPr>
          <w:rFonts w:asciiTheme="minorHAnsi" w:hAnsiTheme="minorHAnsi" w:cstheme="minorHAnsi"/>
          <w:b/>
          <w:bCs/>
        </w:rPr>
        <w:t>:</w:t>
      </w:r>
    </w:p>
    <w:p w14:paraId="7AA523A4" w14:textId="45A4E9EB" w:rsidR="00A25800" w:rsidRPr="001153EB" w:rsidRDefault="00CA654B" w:rsidP="009873FB">
      <w:pPr>
        <w:rPr>
          <w:rFonts w:asciiTheme="minorHAnsi" w:hAnsiTheme="minorHAnsi" w:cstheme="minorHAnsi"/>
          <w:noProof/>
        </w:rPr>
      </w:pPr>
      <w:r w:rsidRPr="001153EB">
        <w:rPr>
          <w:rFonts w:asciiTheme="minorHAnsi" w:hAnsiTheme="minorHAnsi" w:cstheme="minorHAnsi"/>
          <w:color w:val="808080"/>
        </w:rPr>
        <w:fldChar w:fldCharType="begin" w:fldLock="1"/>
      </w:r>
      <w:r w:rsidRPr="001153EB">
        <w:rPr>
          <w:rFonts w:asciiTheme="minorHAnsi" w:hAnsiTheme="minorHAnsi" w:cstheme="minorHAnsi"/>
          <w:color w:val="808080"/>
        </w:rPr>
        <w:instrText xml:space="preserve">ADDIN Mendeley Bibliography CSL_BIBLIOGRAPHY </w:instrText>
      </w:r>
      <w:r w:rsidRPr="001153EB">
        <w:rPr>
          <w:rFonts w:asciiTheme="minorHAnsi" w:hAnsiTheme="minorHAnsi" w:cstheme="minorHAnsi"/>
          <w:color w:val="808080"/>
        </w:rPr>
        <w:fldChar w:fldCharType="separate"/>
      </w:r>
      <w:r w:rsidR="00A25800" w:rsidRPr="001153EB">
        <w:rPr>
          <w:rFonts w:asciiTheme="minorHAnsi" w:hAnsiTheme="minorHAnsi" w:cstheme="minorHAnsi"/>
          <w:noProof/>
        </w:rPr>
        <w:t>1. Rous</w:t>
      </w:r>
      <w:r w:rsidR="00511FDB">
        <w:rPr>
          <w:rFonts w:asciiTheme="minorHAnsi" w:hAnsiTheme="minorHAnsi" w:cstheme="minorHAnsi"/>
          <w:noProof/>
        </w:rPr>
        <w:t>,</w:t>
      </w:r>
      <w:r w:rsidR="00A25800" w:rsidRPr="001153EB">
        <w:rPr>
          <w:rFonts w:asciiTheme="minorHAnsi" w:hAnsiTheme="minorHAnsi" w:cstheme="minorHAnsi"/>
          <w:noProof/>
        </w:rPr>
        <w:t xml:space="preserve"> P</w:t>
      </w:r>
      <w:r w:rsidR="00511FDB">
        <w:rPr>
          <w:rFonts w:asciiTheme="minorHAnsi" w:hAnsiTheme="minorHAnsi" w:cstheme="minorHAnsi"/>
          <w:noProof/>
        </w:rPr>
        <w:t>.</w:t>
      </w:r>
      <w:r w:rsidR="00A25800" w:rsidRPr="001153EB">
        <w:rPr>
          <w:rFonts w:asciiTheme="minorHAnsi" w:hAnsiTheme="minorHAnsi" w:cstheme="minorHAnsi"/>
          <w:noProof/>
        </w:rPr>
        <w:t>, Beard</w:t>
      </w:r>
      <w:r w:rsidR="00511FDB">
        <w:rPr>
          <w:rFonts w:asciiTheme="minorHAnsi" w:hAnsiTheme="minorHAnsi" w:cstheme="minorHAnsi"/>
          <w:noProof/>
        </w:rPr>
        <w:t>,</w:t>
      </w:r>
      <w:r w:rsidR="00A25800" w:rsidRPr="001153EB">
        <w:rPr>
          <w:rFonts w:asciiTheme="minorHAnsi" w:hAnsiTheme="minorHAnsi" w:cstheme="minorHAnsi"/>
          <w:noProof/>
        </w:rPr>
        <w:t xml:space="preserve"> J</w:t>
      </w:r>
      <w:r w:rsidR="00511FDB">
        <w:rPr>
          <w:rFonts w:asciiTheme="minorHAnsi" w:hAnsiTheme="minorHAnsi" w:cstheme="minorHAnsi"/>
          <w:noProof/>
        </w:rPr>
        <w:t>.</w:t>
      </w:r>
      <w:r w:rsidR="00A25800" w:rsidRPr="001153EB">
        <w:rPr>
          <w:rFonts w:asciiTheme="minorHAnsi" w:hAnsiTheme="minorHAnsi" w:cstheme="minorHAnsi"/>
          <w:noProof/>
        </w:rPr>
        <w:t xml:space="preserve">W. The Progression To Carcinoma of Virus-Induced Rabbit Papillomas (Shope). </w:t>
      </w:r>
      <w:r w:rsidR="00511FDB">
        <w:rPr>
          <w:rFonts w:asciiTheme="minorHAnsi" w:hAnsiTheme="minorHAnsi" w:cstheme="minorHAnsi"/>
          <w:i/>
          <w:iCs/>
          <w:noProof/>
        </w:rPr>
        <w:t>The Journal of Experimental Medicine</w:t>
      </w:r>
      <w:r w:rsidR="00A25800" w:rsidRPr="001153EB">
        <w:rPr>
          <w:rFonts w:asciiTheme="minorHAnsi" w:hAnsiTheme="minorHAnsi" w:cstheme="minorHAnsi"/>
          <w:noProof/>
        </w:rPr>
        <w:t>.</w:t>
      </w:r>
      <w:r w:rsidR="00511FDB">
        <w:rPr>
          <w:rFonts w:asciiTheme="minorHAnsi" w:hAnsiTheme="minorHAnsi" w:cstheme="minorHAnsi"/>
          <w:noProof/>
        </w:rPr>
        <w:t xml:space="preserve"> </w:t>
      </w:r>
      <w:r w:rsidR="00A25800" w:rsidRPr="009873FB">
        <w:rPr>
          <w:rFonts w:asciiTheme="minorHAnsi" w:hAnsiTheme="minorHAnsi" w:cstheme="minorHAnsi"/>
          <w:b/>
          <w:noProof/>
        </w:rPr>
        <w:t>62</w:t>
      </w:r>
      <w:r w:rsidR="00511FDB">
        <w:rPr>
          <w:rFonts w:asciiTheme="minorHAnsi" w:hAnsiTheme="minorHAnsi" w:cstheme="minorHAnsi"/>
          <w:b/>
          <w:noProof/>
        </w:rPr>
        <w:t xml:space="preserve"> </w:t>
      </w:r>
      <w:r w:rsidR="00A25800" w:rsidRPr="001153EB">
        <w:rPr>
          <w:rFonts w:asciiTheme="minorHAnsi" w:hAnsiTheme="minorHAnsi" w:cstheme="minorHAnsi"/>
          <w:noProof/>
        </w:rPr>
        <w:t>(4)</w:t>
      </w:r>
      <w:r w:rsidR="00511FDB">
        <w:rPr>
          <w:rFonts w:asciiTheme="minorHAnsi" w:hAnsiTheme="minorHAnsi" w:cstheme="minorHAnsi"/>
          <w:noProof/>
        </w:rPr>
        <w:t xml:space="preserve">, </w:t>
      </w:r>
      <w:r w:rsidR="00A25800" w:rsidRPr="001153EB">
        <w:rPr>
          <w:rFonts w:asciiTheme="minorHAnsi" w:hAnsiTheme="minorHAnsi" w:cstheme="minorHAnsi"/>
          <w:noProof/>
        </w:rPr>
        <w:t>523-548</w:t>
      </w:r>
      <w:r w:rsidR="00511FDB">
        <w:rPr>
          <w:rFonts w:asciiTheme="minorHAnsi" w:hAnsiTheme="minorHAnsi" w:cstheme="minorHAnsi"/>
          <w:noProof/>
        </w:rPr>
        <w:t xml:space="preserve"> (</w:t>
      </w:r>
      <w:r w:rsidR="00511FDB" w:rsidRPr="001153EB">
        <w:rPr>
          <w:rFonts w:asciiTheme="minorHAnsi" w:hAnsiTheme="minorHAnsi" w:cstheme="minorHAnsi"/>
          <w:noProof/>
        </w:rPr>
        <w:t>1935</w:t>
      </w:r>
      <w:r w:rsidR="00511FDB">
        <w:rPr>
          <w:rFonts w:asciiTheme="minorHAnsi" w:hAnsiTheme="minorHAnsi" w:cstheme="minorHAnsi"/>
          <w:noProof/>
        </w:rPr>
        <w:t>)</w:t>
      </w:r>
      <w:r w:rsidR="00A25800" w:rsidRPr="001153EB">
        <w:rPr>
          <w:rFonts w:asciiTheme="minorHAnsi" w:hAnsiTheme="minorHAnsi" w:cstheme="minorHAnsi"/>
          <w:noProof/>
        </w:rPr>
        <w:t xml:space="preserve">. </w:t>
      </w:r>
    </w:p>
    <w:p w14:paraId="7C3848D0" w14:textId="77777777" w:rsidR="00511FDB" w:rsidRDefault="00511FDB" w:rsidP="00511FDB">
      <w:pPr>
        <w:rPr>
          <w:rFonts w:asciiTheme="minorHAnsi" w:hAnsiTheme="minorHAnsi" w:cstheme="minorHAnsi"/>
          <w:noProof/>
        </w:rPr>
      </w:pPr>
    </w:p>
    <w:p w14:paraId="2C5542D7" w14:textId="3A947760"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lastRenderedPageBreak/>
        <w:t>2. Kidd</w:t>
      </w:r>
      <w:r w:rsidR="00511FDB">
        <w:rPr>
          <w:rFonts w:asciiTheme="minorHAnsi" w:hAnsiTheme="minorHAnsi" w:cstheme="minorHAnsi"/>
          <w:noProof/>
        </w:rPr>
        <w:t>,</w:t>
      </w:r>
      <w:r w:rsidRPr="001153EB">
        <w:rPr>
          <w:rFonts w:asciiTheme="minorHAnsi" w:hAnsiTheme="minorHAnsi" w:cstheme="minorHAnsi"/>
          <w:noProof/>
        </w:rPr>
        <w:t xml:space="preserve"> J</w:t>
      </w:r>
      <w:r w:rsidR="00511FDB">
        <w:rPr>
          <w:rFonts w:asciiTheme="minorHAnsi" w:hAnsiTheme="minorHAnsi" w:cstheme="minorHAnsi"/>
          <w:noProof/>
        </w:rPr>
        <w:t>.</w:t>
      </w:r>
      <w:r w:rsidRPr="001153EB">
        <w:rPr>
          <w:rFonts w:asciiTheme="minorHAnsi" w:hAnsiTheme="minorHAnsi" w:cstheme="minorHAnsi"/>
          <w:noProof/>
        </w:rPr>
        <w:t>G</w:t>
      </w:r>
      <w:r w:rsidR="00511FDB">
        <w:rPr>
          <w:rFonts w:asciiTheme="minorHAnsi" w:hAnsiTheme="minorHAnsi" w:cstheme="minorHAnsi"/>
          <w:noProof/>
        </w:rPr>
        <w:t>.</w:t>
      </w:r>
      <w:r w:rsidRPr="001153EB">
        <w:rPr>
          <w:rFonts w:asciiTheme="minorHAnsi" w:hAnsiTheme="minorHAnsi" w:cstheme="minorHAnsi"/>
          <w:noProof/>
        </w:rPr>
        <w:t>, Rous</w:t>
      </w:r>
      <w:r w:rsidR="00511FDB">
        <w:rPr>
          <w:rFonts w:asciiTheme="minorHAnsi" w:hAnsiTheme="minorHAnsi" w:cstheme="minorHAnsi"/>
          <w:noProof/>
        </w:rPr>
        <w:t>,</w:t>
      </w:r>
      <w:r w:rsidRPr="001153EB">
        <w:rPr>
          <w:rFonts w:asciiTheme="minorHAnsi" w:hAnsiTheme="minorHAnsi" w:cstheme="minorHAnsi"/>
          <w:noProof/>
        </w:rPr>
        <w:t xml:space="preserve"> P. A transplantable rabbit carcinoma originating in a virus-induced papilloma and containing the virus in masked or altered form. </w:t>
      </w:r>
      <w:r w:rsidR="00511FDB">
        <w:rPr>
          <w:rFonts w:asciiTheme="minorHAnsi" w:hAnsiTheme="minorHAnsi" w:cstheme="minorHAnsi"/>
          <w:i/>
          <w:iCs/>
          <w:noProof/>
        </w:rPr>
        <w:t>The Journal of Experimental Medicine</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71</w:t>
      </w:r>
      <w:r w:rsidR="00511FDB">
        <w:rPr>
          <w:rFonts w:asciiTheme="minorHAnsi" w:hAnsiTheme="minorHAnsi" w:cstheme="minorHAnsi"/>
          <w:noProof/>
        </w:rPr>
        <w:t xml:space="preserve"> </w:t>
      </w:r>
      <w:r w:rsidRPr="001153EB">
        <w:rPr>
          <w:rFonts w:asciiTheme="minorHAnsi" w:hAnsiTheme="minorHAnsi" w:cstheme="minorHAnsi"/>
          <w:noProof/>
        </w:rPr>
        <w:t>(6)</w:t>
      </w:r>
      <w:r w:rsidR="00511FDB">
        <w:rPr>
          <w:rFonts w:asciiTheme="minorHAnsi" w:hAnsiTheme="minorHAnsi" w:cstheme="minorHAnsi"/>
          <w:noProof/>
        </w:rPr>
        <w:t xml:space="preserve">, </w:t>
      </w:r>
      <w:r w:rsidRPr="001153EB">
        <w:rPr>
          <w:rFonts w:asciiTheme="minorHAnsi" w:hAnsiTheme="minorHAnsi" w:cstheme="minorHAnsi"/>
          <w:noProof/>
        </w:rPr>
        <w:t>813-838</w:t>
      </w:r>
      <w:r w:rsidR="00511FDB">
        <w:rPr>
          <w:rFonts w:asciiTheme="minorHAnsi" w:hAnsiTheme="minorHAnsi" w:cstheme="minorHAnsi"/>
          <w:noProof/>
        </w:rPr>
        <w:t xml:space="preserve"> (</w:t>
      </w:r>
      <w:r w:rsidR="00511FDB" w:rsidRPr="001153EB">
        <w:rPr>
          <w:rFonts w:asciiTheme="minorHAnsi" w:hAnsiTheme="minorHAnsi" w:cstheme="minorHAnsi"/>
          <w:noProof/>
        </w:rPr>
        <w:t>1940</w:t>
      </w:r>
      <w:r w:rsidR="00511FDB">
        <w:rPr>
          <w:rFonts w:asciiTheme="minorHAnsi" w:hAnsiTheme="minorHAnsi" w:cstheme="minorHAnsi"/>
          <w:noProof/>
        </w:rPr>
        <w:t>)</w:t>
      </w:r>
      <w:r w:rsidRPr="001153EB">
        <w:rPr>
          <w:rFonts w:asciiTheme="minorHAnsi" w:hAnsiTheme="minorHAnsi" w:cstheme="minorHAnsi"/>
          <w:noProof/>
        </w:rPr>
        <w:t xml:space="preserve">. </w:t>
      </w:r>
    </w:p>
    <w:p w14:paraId="6066C06C" w14:textId="77777777" w:rsidR="00511FDB" w:rsidRDefault="00511FDB" w:rsidP="00511FDB">
      <w:pPr>
        <w:rPr>
          <w:rFonts w:asciiTheme="minorHAnsi" w:hAnsiTheme="minorHAnsi" w:cstheme="minorHAnsi"/>
          <w:noProof/>
        </w:rPr>
      </w:pPr>
    </w:p>
    <w:p w14:paraId="5DF1FA1C" w14:textId="18D84138"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3. Galasko</w:t>
      </w:r>
      <w:r w:rsidR="00511FDB">
        <w:rPr>
          <w:rFonts w:asciiTheme="minorHAnsi" w:hAnsiTheme="minorHAnsi" w:cstheme="minorHAnsi"/>
          <w:noProof/>
        </w:rPr>
        <w:t>,</w:t>
      </w:r>
      <w:r w:rsidRPr="001153EB">
        <w:rPr>
          <w:rFonts w:asciiTheme="minorHAnsi" w:hAnsiTheme="minorHAnsi" w:cstheme="minorHAnsi"/>
          <w:noProof/>
        </w:rPr>
        <w:t xml:space="preserve"> C</w:t>
      </w:r>
      <w:r w:rsidR="00511FDB">
        <w:rPr>
          <w:rFonts w:asciiTheme="minorHAnsi" w:hAnsiTheme="minorHAnsi" w:cstheme="minorHAnsi"/>
          <w:noProof/>
        </w:rPr>
        <w:t>.</w:t>
      </w:r>
      <w:r w:rsidRPr="001153EB">
        <w:rPr>
          <w:rFonts w:asciiTheme="minorHAnsi" w:hAnsiTheme="minorHAnsi" w:cstheme="minorHAnsi"/>
          <w:noProof/>
        </w:rPr>
        <w:t>S</w:t>
      </w:r>
      <w:r w:rsidR="00511FDB">
        <w:rPr>
          <w:rFonts w:asciiTheme="minorHAnsi" w:hAnsiTheme="minorHAnsi" w:cstheme="minorHAnsi"/>
          <w:noProof/>
        </w:rPr>
        <w:t>.</w:t>
      </w:r>
      <w:r w:rsidRPr="001153EB">
        <w:rPr>
          <w:rFonts w:asciiTheme="minorHAnsi" w:hAnsiTheme="minorHAnsi" w:cstheme="minorHAnsi"/>
          <w:noProof/>
        </w:rPr>
        <w:t>B</w:t>
      </w:r>
      <w:r w:rsidR="00511FDB">
        <w:rPr>
          <w:rFonts w:asciiTheme="minorHAnsi" w:hAnsiTheme="minorHAnsi" w:cstheme="minorHAnsi"/>
          <w:noProof/>
        </w:rPr>
        <w:t>.</w:t>
      </w:r>
      <w:r w:rsidRPr="001153EB">
        <w:rPr>
          <w:rFonts w:asciiTheme="minorHAnsi" w:hAnsiTheme="minorHAnsi" w:cstheme="minorHAnsi"/>
          <w:noProof/>
        </w:rPr>
        <w:t>, Muckle</w:t>
      </w:r>
      <w:r w:rsidR="00511FDB">
        <w:rPr>
          <w:rFonts w:asciiTheme="minorHAnsi" w:hAnsiTheme="minorHAnsi" w:cstheme="minorHAnsi"/>
          <w:noProof/>
        </w:rPr>
        <w:t>,</w:t>
      </w:r>
      <w:r w:rsidRPr="001153EB">
        <w:rPr>
          <w:rFonts w:asciiTheme="minorHAnsi" w:hAnsiTheme="minorHAnsi" w:cstheme="minorHAnsi"/>
          <w:noProof/>
        </w:rPr>
        <w:t xml:space="preserve"> D</w:t>
      </w:r>
      <w:r w:rsidR="00511FDB">
        <w:rPr>
          <w:rFonts w:asciiTheme="minorHAnsi" w:hAnsiTheme="minorHAnsi" w:cstheme="minorHAnsi"/>
          <w:noProof/>
        </w:rPr>
        <w:t>.</w:t>
      </w:r>
      <w:r w:rsidRPr="001153EB">
        <w:rPr>
          <w:rFonts w:asciiTheme="minorHAnsi" w:hAnsiTheme="minorHAnsi" w:cstheme="minorHAnsi"/>
          <w:noProof/>
        </w:rPr>
        <w:t xml:space="preserve">S. Intrasarcolemmal proliferation of the vx2 carcinoma. </w:t>
      </w:r>
      <w:r w:rsidR="00511FDB">
        <w:rPr>
          <w:rFonts w:asciiTheme="minorHAnsi" w:hAnsiTheme="minorHAnsi" w:cstheme="minorHAnsi"/>
          <w:i/>
          <w:iCs/>
          <w:noProof/>
        </w:rPr>
        <w:t>British Journal of Cancer</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29</w:t>
      </w:r>
      <w:r w:rsidR="00511FDB">
        <w:rPr>
          <w:rFonts w:asciiTheme="minorHAnsi" w:hAnsiTheme="minorHAnsi" w:cstheme="minorHAnsi"/>
          <w:noProof/>
        </w:rPr>
        <w:t xml:space="preserve"> </w:t>
      </w:r>
      <w:r w:rsidRPr="001153EB">
        <w:rPr>
          <w:rFonts w:asciiTheme="minorHAnsi" w:hAnsiTheme="minorHAnsi" w:cstheme="minorHAnsi"/>
          <w:noProof/>
        </w:rPr>
        <w:t>(1)</w:t>
      </w:r>
      <w:r w:rsidR="00511FDB">
        <w:rPr>
          <w:rFonts w:asciiTheme="minorHAnsi" w:hAnsiTheme="minorHAnsi" w:cstheme="minorHAnsi"/>
          <w:noProof/>
        </w:rPr>
        <w:t xml:space="preserve">, </w:t>
      </w:r>
      <w:r w:rsidRPr="001153EB">
        <w:rPr>
          <w:rFonts w:asciiTheme="minorHAnsi" w:hAnsiTheme="minorHAnsi" w:cstheme="minorHAnsi"/>
          <w:noProof/>
        </w:rPr>
        <w:t>59-65</w:t>
      </w:r>
      <w:r w:rsidR="00511FDB">
        <w:rPr>
          <w:rFonts w:asciiTheme="minorHAnsi" w:hAnsiTheme="minorHAnsi" w:cstheme="minorHAnsi"/>
          <w:noProof/>
        </w:rPr>
        <w:t xml:space="preserve"> (</w:t>
      </w:r>
      <w:r w:rsidR="00511FDB" w:rsidRPr="001153EB">
        <w:rPr>
          <w:rFonts w:asciiTheme="minorHAnsi" w:hAnsiTheme="minorHAnsi" w:cstheme="minorHAnsi"/>
          <w:noProof/>
        </w:rPr>
        <w:t>1974</w:t>
      </w:r>
      <w:r w:rsidR="00511FDB">
        <w:rPr>
          <w:rFonts w:asciiTheme="minorHAnsi" w:hAnsiTheme="minorHAnsi" w:cstheme="minorHAnsi"/>
          <w:noProof/>
        </w:rPr>
        <w:t>)</w:t>
      </w:r>
      <w:r w:rsidRPr="001153EB">
        <w:rPr>
          <w:rFonts w:asciiTheme="minorHAnsi" w:hAnsiTheme="minorHAnsi" w:cstheme="minorHAnsi"/>
          <w:noProof/>
        </w:rPr>
        <w:t xml:space="preserve">. </w:t>
      </w:r>
    </w:p>
    <w:p w14:paraId="5E2565DC" w14:textId="77777777" w:rsidR="00511FDB" w:rsidRDefault="00511FDB" w:rsidP="00511FDB">
      <w:pPr>
        <w:rPr>
          <w:rFonts w:asciiTheme="minorHAnsi" w:hAnsiTheme="minorHAnsi" w:cstheme="minorHAnsi"/>
          <w:noProof/>
        </w:rPr>
      </w:pPr>
    </w:p>
    <w:p w14:paraId="2714F35E" w14:textId="1EDE235B"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4. Maruyama</w:t>
      </w:r>
      <w:r w:rsidR="00511FDB">
        <w:rPr>
          <w:rFonts w:asciiTheme="minorHAnsi" w:hAnsiTheme="minorHAnsi" w:cstheme="minorHAnsi"/>
          <w:noProof/>
        </w:rPr>
        <w:t>,</w:t>
      </w:r>
      <w:r w:rsidRPr="001153EB">
        <w:rPr>
          <w:rFonts w:asciiTheme="minorHAnsi" w:hAnsiTheme="minorHAnsi" w:cstheme="minorHAnsi"/>
          <w:noProof/>
        </w:rPr>
        <w:t xml:space="preserve"> H</w:t>
      </w:r>
      <w:r w:rsidR="00511FDB">
        <w:rPr>
          <w:rFonts w:asciiTheme="minorHAnsi" w:hAnsiTheme="minorHAnsi" w:cstheme="minorHAnsi"/>
          <w:noProof/>
        </w:rPr>
        <w:t>.</w:t>
      </w:r>
      <w:r w:rsidRPr="001153EB">
        <w:rPr>
          <w:rFonts w:asciiTheme="minorHAnsi" w:hAnsiTheme="minorHAnsi" w:cstheme="minorHAnsi"/>
          <w:noProof/>
        </w:rPr>
        <w:t xml:space="preserve"> </w:t>
      </w:r>
      <w:r w:rsidRPr="009873FB">
        <w:rPr>
          <w:rFonts w:asciiTheme="minorHAnsi" w:hAnsiTheme="minorHAnsi" w:cstheme="minorHAnsi"/>
          <w:i/>
          <w:noProof/>
        </w:rPr>
        <w:t>et al.</w:t>
      </w:r>
      <w:r w:rsidRPr="001153EB">
        <w:rPr>
          <w:rFonts w:asciiTheme="minorHAnsi" w:hAnsiTheme="minorHAnsi" w:cstheme="minorHAnsi"/>
          <w:noProof/>
        </w:rPr>
        <w:t xml:space="preserve"> Sonographic shift of hypervascular liver tumor on blood pool harmonic images with definity: Time-related changes of contrast-enhanced appearance in rabbit VX2 tumor under extra-low acoustic power. </w:t>
      </w:r>
      <w:r w:rsidR="00511FDB">
        <w:rPr>
          <w:rFonts w:asciiTheme="minorHAnsi" w:hAnsiTheme="minorHAnsi" w:cstheme="minorHAnsi"/>
          <w:i/>
          <w:iCs/>
          <w:noProof/>
        </w:rPr>
        <w:t>European Journal of Radiology</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56</w:t>
      </w:r>
      <w:r w:rsidR="00511FDB">
        <w:rPr>
          <w:rFonts w:asciiTheme="minorHAnsi" w:hAnsiTheme="minorHAnsi" w:cstheme="minorHAnsi"/>
          <w:b/>
          <w:noProof/>
        </w:rPr>
        <w:t xml:space="preserve"> </w:t>
      </w:r>
      <w:r w:rsidRPr="001153EB">
        <w:rPr>
          <w:rFonts w:asciiTheme="minorHAnsi" w:hAnsiTheme="minorHAnsi" w:cstheme="minorHAnsi"/>
          <w:noProof/>
        </w:rPr>
        <w:t>(1)</w:t>
      </w:r>
      <w:r w:rsidR="00511FDB">
        <w:rPr>
          <w:rFonts w:asciiTheme="minorHAnsi" w:hAnsiTheme="minorHAnsi" w:cstheme="minorHAnsi"/>
          <w:noProof/>
        </w:rPr>
        <w:t xml:space="preserve">, </w:t>
      </w:r>
      <w:r w:rsidRPr="001153EB">
        <w:rPr>
          <w:rFonts w:asciiTheme="minorHAnsi" w:hAnsiTheme="minorHAnsi" w:cstheme="minorHAnsi"/>
          <w:noProof/>
        </w:rPr>
        <w:t>60-65</w:t>
      </w:r>
      <w:r w:rsidR="00511FDB">
        <w:rPr>
          <w:rFonts w:asciiTheme="minorHAnsi" w:hAnsiTheme="minorHAnsi" w:cstheme="minorHAnsi"/>
          <w:noProof/>
        </w:rPr>
        <w:t xml:space="preserve"> (</w:t>
      </w:r>
      <w:r w:rsidR="00511FDB" w:rsidRPr="001153EB">
        <w:rPr>
          <w:rFonts w:asciiTheme="minorHAnsi" w:hAnsiTheme="minorHAnsi" w:cstheme="minorHAnsi"/>
          <w:noProof/>
        </w:rPr>
        <w:t>2005</w:t>
      </w:r>
      <w:r w:rsidR="00511FDB">
        <w:rPr>
          <w:rFonts w:asciiTheme="minorHAnsi" w:hAnsiTheme="minorHAnsi" w:cstheme="minorHAnsi"/>
          <w:noProof/>
        </w:rPr>
        <w:t>)</w:t>
      </w:r>
      <w:r w:rsidRPr="001153EB">
        <w:rPr>
          <w:rFonts w:asciiTheme="minorHAnsi" w:hAnsiTheme="minorHAnsi" w:cstheme="minorHAnsi"/>
          <w:noProof/>
        </w:rPr>
        <w:t xml:space="preserve">. </w:t>
      </w:r>
    </w:p>
    <w:p w14:paraId="027D2D85" w14:textId="77777777" w:rsidR="00511FDB" w:rsidRDefault="00511FDB" w:rsidP="00511FDB">
      <w:pPr>
        <w:rPr>
          <w:rFonts w:asciiTheme="minorHAnsi" w:hAnsiTheme="minorHAnsi" w:cstheme="minorHAnsi"/>
          <w:noProof/>
        </w:rPr>
      </w:pPr>
    </w:p>
    <w:p w14:paraId="69C925E7" w14:textId="3CC13201"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5. Horkan</w:t>
      </w:r>
      <w:r w:rsidR="00511FDB">
        <w:rPr>
          <w:rFonts w:asciiTheme="minorHAnsi" w:hAnsiTheme="minorHAnsi" w:cstheme="minorHAnsi"/>
          <w:noProof/>
        </w:rPr>
        <w:t>,</w:t>
      </w:r>
      <w:r w:rsidRPr="001153EB">
        <w:rPr>
          <w:rFonts w:asciiTheme="minorHAnsi" w:hAnsiTheme="minorHAnsi" w:cstheme="minorHAnsi"/>
          <w:noProof/>
        </w:rPr>
        <w:t xml:space="preserve"> C</w:t>
      </w:r>
      <w:r w:rsidR="00511FDB">
        <w:rPr>
          <w:rFonts w:asciiTheme="minorHAnsi" w:hAnsiTheme="minorHAnsi" w:cstheme="minorHAnsi"/>
          <w:noProof/>
        </w:rPr>
        <w:t>.</w:t>
      </w:r>
      <w:r w:rsidRPr="001153EB">
        <w:rPr>
          <w:rFonts w:asciiTheme="minorHAnsi" w:hAnsiTheme="minorHAnsi" w:cstheme="minorHAnsi"/>
          <w:noProof/>
        </w:rPr>
        <w:t xml:space="preserve"> </w:t>
      </w:r>
      <w:r w:rsidRPr="009873FB">
        <w:rPr>
          <w:rFonts w:asciiTheme="minorHAnsi" w:hAnsiTheme="minorHAnsi" w:cstheme="minorHAnsi"/>
          <w:i/>
          <w:noProof/>
        </w:rPr>
        <w:t xml:space="preserve">et al. </w:t>
      </w:r>
      <w:r w:rsidRPr="001153EB">
        <w:rPr>
          <w:rFonts w:asciiTheme="minorHAnsi" w:hAnsiTheme="minorHAnsi" w:cstheme="minorHAnsi"/>
          <w:noProof/>
        </w:rPr>
        <w:t xml:space="preserve">Radiofrequency Ablation: Effect of Pharmacologic Modulation of Hepatic and Renal Blood Flow on Coagulation Diameter in a VX2 Tumor Model. </w:t>
      </w:r>
      <w:r w:rsidR="00511FDB">
        <w:rPr>
          <w:rFonts w:asciiTheme="minorHAnsi" w:hAnsiTheme="minorHAnsi" w:cstheme="minorHAnsi"/>
          <w:i/>
          <w:iCs/>
          <w:noProof/>
        </w:rPr>
        <w:t>Journal of Vascular and Interventional Radiology</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15</w:t>
      </w:r>
      <w:r w:rsidR="00511FDB">
        <w:rPr>
          <w:rFonts w:asciiTheme="minorHAnsi" w:hAnsiTheme="minorHAnsi" w:cstheme="minorHAnsi"/>
          <w:noProof/>
        </w:rPr>
        <w:t xml:space="preserve"> </w:t>
      </w:r>
      <w:r w:rsidRPr="001153EB">
        <w:rPr>
          <w:rFonts w:asciiTheme="minorHAnsi" w:hAnsiTheme="minorHAnsi" w:cstheme="minorHAnsi"/>
          <w:noProof/>
        </w:rPr>
        <w:t>(3)</w:t>
      </w:r>
      <w:r w:rsidR="00511FDB">
        <w:rPr>
          <w:rFonts w:asciiTheme="minorHAnsi" w:hAnsiTheme="minorHAnsi" w:cstheme="minorHAnsi"/>
          <w:noProof/>
        </w:rPr>
        <w:t xml:space="preserve">, </w:t>
      </w:r>
      <w:r w:rsidRPr="001153EB">
        <w:rPr>
          <w:rFonts w:asciiTheme="minorHAnsi" w:hAnsiTheme="minorHAnsi" w:cstheme="minorHAnsi"/>
          <w:noProof/>
        </w:rPr>
        <w:t>269-274</w:t>
      </w:r>
      <w:r w:rsidR="00511FDB">
        <w:rPr>
          <w:rFonts w:asciiTheme="minorHAnsi" w:hAnsiTheme="minorHAnsi" w:cstheme="minorHAnsi"/>
          <w:noProof/>
        </w:rPr>
        <w:t xml:space="preserve"> (</w:t>
      </w:r>
      <w:r w:rsidR="00511FDB" w:rsidRPr="001153EB">
        <w:rPr>
          <w:rFonts w:asciiTheme="minorHAnsi" w:hAnsiTheme="minorHAnsi" w:cstheme="minorHAnsi"/>
          <w:noProof/>
        </w:rPr>
        <w:t>2004</w:t>
      </w:r>
      <w:r w:rsidR="00511FDB">
        <w:rPr>
          <w:rFonts w:asciiTheme="minorHAnsi" w:hAnsiTheme="minorHAnsi" w:cstheme="minorHAnsi"/>
          <w:noProof/>
        </w:rPr>
        <w:t>)</w:t>
      </w:r>
      <w:r w:rsidRPr="001153EB">
        <w:rPr>
          <w:rFonts w:asciiTheme="minorHAnsi" w:hAnsiTheme="minorHAnsi" w:cstheme="minorHAnsi"/>
          <w:noProof/>
        </w:rPr>
        <w:t xml:space="preserve">. </w:t>
      </w:r>
    </w:p>
    <w:p w14:paraId="73E8DF0A" w14:textId="77777777" w:rsidR="00511FDB" w:rsidRDefault="00511FDB" w:rsidP="00511FDB">
      <w:pPr>
        <w:rPr>
          <w:rFonts w:asciiTheme="minorHAnsi" w:hAnsiTheme="minorHAnsi" w:cstheme="minorHAnsi"/>
          <w:noProof/>
        </w:rPr>
      </w:pPr>
    </w:p>
    <w:p w14:paraId="64BFF711" w14:textId="67B45D2D"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6. Bimonte</w:t>
      </w:r>
      <w:r w:rsidR="00511FDB">
        <w:rPr>
          <w:rFonts w:asciiTheme="minorHAnsi" w:hAnsiTheme="minorHAnsi" w:cstheme="minorHAnsi"/>
          <w:noProof/>
        </w:rPr>
        <w:t>,</w:t>
      </w:r>
      <w:r w:rsidRPr="001153EB">
        <w:rPr>
          <w:rFonts w:asciiTheme="minorHAnsi" w:hAnsiTheme="minorHAnsi" w:cstheme="minorHAnsi"/>
          <w:noProof/>
        </w:rPr>
        <w:t xml:space="preserve"> S</w:t>
      </w:r>
      <w:r w:rsidR="00511FDB">
        <w:rPr>
          <w:rFonts w:asciiTheme="minorHAnsi" w:hAnsiTheme="minorHAnsi" w:cstheme="minorHAnsi"/>
          <w:noProof/>
        </w:rPr>
        <w:t>.</w:t>
      </w:r>
      <w:r w:rsidRPr="001153EB">
        <w:rPr>
          <w:rFonts w:asciiTheme="minorHAnsi" w:hAnsiTheme="minorHAnsi" w:cstheme="minorHAnsi"/>
          <w:noProof/>
        </w:rPr>
        <w:t xml:space="preserve"> </w:t>
      </w:r>
      <w:r w:rsidRPr="009873FB">
        <w:rPr>
          <w:rFonts w:asciiTheme="minorHAnsi" w:hAnsiTheme="minorHAnsi" w:cstheme="minorHAnsi"/>
          <w:i/>
          <w:noProof/>
        </w:rPr>
        <w:t>et al.</w:t>
      </w:r>
      <w:r w:rsidRPr="001153EB">
        <w:rPr>
          <w:rFonts w:asciiTheme="minorHAnsi" w:hAnsiTheme="minorHAnsi" w:cstheme="minorHAnsi"/>
          <w:noProof/>
        </w:rPr>
        <w:t xml:space="preserve"> Induction of VX2 para-renal carcinoma in rabbits: generation of animal model for loco-regional treatments of solid tumors. </w:t>
      </w:r>
      <w:r w:rsidR="00511FDB">
        <w:rPr>
          <w:rFonts w:asciiTheme="minorHAnsi" w:hAnsiTheme="minorHAnsi" w:cstheme="minorHAnsi"/>
          <w:i/>
          <w:iCs/>
          <w:noProof/>
        </w:rPr>
        <w:t>Infectious Agents and Cancer</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11</w:t>
      </w:r>
      <w:r w:rsidR="00511FDB">
        <w:rPr>
          <w:rFonts w:asciiTheme="minorHAnsi" w:hAnsiTheme="minorHAnsi" w:cstheme="minorHAnsi"/>
          <w:b/>
          <w:noProof/>
        </w:rPr>
        <w:t xml:space="preserve"> </w:t>
      </w:r>
      <w:r w:rsidRPr="001153EB">
        <w:rPr>
          <w:rFonts w:asciiTheme="minorHAnsi" w:hAnsiTheme="minorHAnsi" w:cstheme="minorHAnsi"/>
          <w:noProof/>
        </w:rPr>
        <w:t>(1)</w:t>
      </w:r>
      <w:r w:rsidR="00511FDB">
        <w:rPr>
          <w:rFonts w:asciiTheme="minorHAnsi" w:hAnsiTheme="minorHAnsi" w:cstheme="minorHAnsi"/>
          <w:noProof/>
        </w:rPr>
        <w:t xml:space="preserve">, </w:t>
      </w:r>
      <w:r w:rsidRPr="001153EB">
        <w:rPr>
          <w:rFonts w:asciiTheme="minorHAnsi" w:hAnsiTheme="minorHAnsi" w:cstheme="minorHAnsi"/>
          <w:noProof/>
        </w:rPr>
        <w:t>1-8</w:t>
      </w:r>
      <w:r w:rsidR="00511FDB">
        <w:rPr>
          <w:rFonts w:asciiTheme="minorHAnsi" w:hAnsiTheme="minorHAnsi" w:cstheme="minorHAnsi"/>
          <w:noProof/>
        </w:rPr>
        <w:t xml:space="preserve"> (</w:t>
      </w:r>
      <w:r w:rsidR="00511FDB" w:rsidRPr="001153EB">
        <w:rPr>
          <w:rFonts w:asciiTheme="minorHAnsi" w:hAnsiTheme="minorHAnsi" w:cstheme="minorHAnsi"/>
          <w:noProof/>
        </w:rPr>
        <w:t>2016</w:t>
      </w:r>
      <w:r w:rsidR="00511FDB">
        <w:rPr>
          <w:rFonts w:asciiTheme="minorHAnsi" w:hAnsiTheme="minorHAnsi" w:cstheme="minorHAnsi"/>
          <w:noProof/>
        </w:rPr>
        <w:t>)</w:t>
      </w:r>
      <w:r w:rsidRPr="001153EB">
        <w:rPr>
          <w:rFonts w:asciiTheme="minorHAnsi" w:hAnsiTheme="minorHAnsi" w:cstheme="minorHAnsi"/>
          <w:noProof/>
        </w:rPr>
        <w:t xml:space="preserve">. </w:t>
      </w:r>
    </w:p>
    <w:p w14:paraId="0A31BCE4" w14:textId="77777777" w:rsidR="00511FDB" w:rsidRDefault="00511FDB" w:rsidP="00511FDB">
      <w:pPr>
        <w:rPr>
          <w:rFonts w:asciiTheme="minorHAnsi" w:hAnsiTheme="minorHAnsi" w:cstheme="minorHAnsi"/>
          <w:noProof/>
        </w:rPr>
      </w:pPr>
    </w:p>
    <w:p w14:paraId="33763373" w14:textId="51BBB1D5"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7. Goldberg</w:t>
      </w:r>
      <w:r w:rsidR="00511FDB">
        <w:rPr>
          <w:rFonts w:asciiTheme="minorHAnsi" w:hAnsiTheme="minorHAnsi" w:cstheme="minorHAnsi"/>
          <w:noProof/>
        </w:rPr>
        <w:t>,</w:t>
      </w:r>
      <w:r w:rsidRPr="001153EB">
        <w:rPr>
          <w:rFonts w:asciiTheme="minorHAnsi" w:hAnsiTheme="minorHAnsi" w:cstheme="minorHAnsi"/>
          <w:noProof/>
        </w:rPr>
        <w:t xml:space="preserve"> S</w:t>
      </w:r>
      <w:r w:rsidR="00511FDB">
        <w:rPr>
          <w:rFonts w:asciiTheme="minorHAnsi" w:hAnsiTheme="minorHAnsi" w:cstheme="minorHAnsi"/>
          <w:noProof/>
        </w:rPr>
        <w:t>.</w:t>
      </w:r>
      <w:r w:rsidRPr="001153EB">
        <w:rPr>
          <w:rFonts w:asciiTheme="minorHAnsi" w:hAnsiTheme="minorHAnsi" w:cstheme="minorHAnsi"/>
          <w:noProof/>
        </w:rPr>
        <w:t>N</w:t>
      </w:r>
      <w:r w:rsidR="00511FDB">
        <w:rPr>
          <w:rFonts w:asciiTheme="minorHAnsi" w:hAnsiTheme="minorHAnsi" w:cstheme="minorHAnsi"/>
          <w:noProof/>
        </w:rPr>
        <w:t>.</w:t>
      </w:r>
      <w:r w:rsidRPr="001153EB">
        <w:rPr>
          <w:rFonts w:asciiTheme="minorHAnsi" w:hAnsiTheme="minorHAnsi" w:cstheme="minorHAnsi"/>
          <w:noProof/>
        </w:rPr>
        <w:t>, Gazelle</w:t>
      </w:r>
      <w:r w:rsidR="00511FDB">
        <w:rPr>
          <w:rFonts w:asciiTheme="minorHAnsi" w:hAnsiTheme="minorHAnsi" w:cstheme="minorHAnsi"/>
          <w:noProof/>
        </w:rPr>
        <w:t>,</w:t>
      </w:r>
      <w:r w:rsidRPr="001153EB">
        <w:rPr>
          <w:rFonts w:asciiTheme="minorHAnsi" w:hAnsiTheme="minorHAnsi" w:cstheme="minorHAnsi"/>
          <w:noProof/>
        </w:rPr>
        <w:t xml:space="preserve"> G</w:t>
      </w:r>
      <w:r w:rsidR="00511FDB">
        <w:rPr>
          <w:rFonts w:asciiTheme="minorHAnsi" w:hAnsiTheme="minorHAnsi" w:cstheme="minorHAnsi"/>
          <w:noProof/>
        </w:rPr>
        <w:t>.</w:t>
      </w:r>
      <w:r w:rsidRPr="001153EB">
        <w:rPr>
          <w:rFonts w:asciiTheme="minorHAnsi" w:hAnsiTheme="minorHAnsi" w:cstheme="minorHAnsi"/>
          <w:noProof/>
        </w:rPr>
        <w:t>S</w:t>
      </w:r>
      <w:r w:rsidR="00511FDB">
        <w:rPr>
          <w:rFonts w:asciiTheme="minorHAnsi" w:hAnsiTheme="minorHAnsi" w:cstheme="minorHAnsi"/>
          <w:noProof/>
        </w:rPr>
        <w:t>.</w:t>
      </w:r>
      <w:r w:rsidRPr="001153EB">
        <w:rPr>
          <w:rFonts w:asciiTheme="minorHAnsi" w:hAnsiTheme="minorHAnsi" w:cstheme="minorHAnsi"/>
          <w:noProof/>
        </w:rPr>
        <w:t>, Compton</w:t>
      </w:r>
      <w:r w:rsidR="00511FDB">
        <w:rPr>
          <w:rFonts w:asciiTheme="minorHAnsi" w:hAnsiTheme="minorHAnsi" w:cstheme="minorHAnsi"/>
          <w:noProof/>
        </w:rPr>
        <w:t>,</w:t>
      </w:r>
      <w:r w:rsidRPr="001153EB">
        <w:rPr>
          <w:rFonts w:asciiTheme="minorHAnsi" w:hAnsiTheme="minorHAnsi" w:cstheme="minorHAnsi"/>
          <w:noProof/>
        </w:rPr>
        <w:t xml:space="preserve"> C</w:t>
      </w:r>
      <w:r w:rsidR="00511FDB">
        <w:rPr>
          <w:rFonts w:asciiTheme="minorHAnsi" w:hAnsiTheme="minorHAnsi" w:cstheme="minorHAnsi"/>
          <w:noProof/>
        </w:rPr>
        <w:t>.</w:t>
      </w:r>
      <w:r w:rsidRPr="001153EB">
        <w:rPr>
          <w:rFonts w:asciiTheme="minorHAnsi" w:hAnsiTheme="minorHAnsi" w:cstheme="minorHAnsi"/>
          <w:noProof/>
        </w:rPr>
        <w:t>C</w:t>
      </w:r>
      <w:r w:rsidR="00511FDB">
        <w:rPr>
          <w:rFonts w:asciiTheme="minorHAnsi" w:hAnsiTheme="minorHAnsi" w:cstheme="minorHAnsi"/>
          <w:noProof/>
        </w:rPr>
        <w:t>.</w:t>
      </w:r>
      <w:r w:rsidRPr="001153EB">
        <w:rPr>
          <w:rFonts w:asciiTheme="minorHAnsi" w:hAnsiTheme="minorHAnsi" w:cstheme="minorHAnsi"/>
          <w:noProof/>
        </w:rPr>
        <w:t>, Mueller</w:t>
      </w:r>
      <w:r w:rsidR="00511FDB">
        <w:rPr>
          <w:rFonts w:asciiTheme="minorHAnsi" w:hAnsiTheme="minorHAnsi" w:cstheme="minorHAnsi"/>
          <w:noProof/>
        </w:rPr>
        <w:t>,</w:t>
      </w:r>
      <w:r w:rsidRPr="001153EB">
        <w:rPr>
          <w:rFonts w:asciiTheme="minorHAnsi" w:hAnsiTheme="minorHAnsi" w:cstheme="minorHAnsi"/>
          <w:noProof/>
        </w:rPr>
        <w:t xml:space="preserve"> P</w:t>
      </w:r>
      <w:r w:rsidR="00511FDB">
        <w:rPr>
          <w:rFonts w:asciiTheme="minorHAnsi" w:hAnsiTheme="minorHAnsi" w:cstheme="minorHAnsi"/>
          <w:noProof/>
        </w:rPr>
        <w:t>.</w:t>
      </w:r>
      <w:r w:rsidRPr="001153EB">
        <w:rPr>
          <w:rFonts w:asciiTheme="minorHAnsi" w:hAnsiTheme="minorHAnsi" w:cstheme="minorHAnsi"/>
          <w:noProof/>
        </w:rPr>
        <w:t>R</w:t>
      </w:r>
      <w:r w:rsidR="00511FDB">
        <w:rPr>
          <w:rFonts w:asciiTheme="minorHAnsi" w:hAnsiTheme="minorHAnsi" w:cstheme="minorHAnsi"/>
          <w:noProof/>
        </w:rPr>
        <w:t>.</w:t>
      </w:r>
      <w:r w:rsidRPr="001153EB">
        <w:rPr>
          <w:rFonts w:asciiTheme="minorHAnsi" w:hAnsiTheme="minorHAnsi" w:cstheme="minorHAnsi"/>
          <w:noProof/>
        </w:rPr>
        <w:t>, McLoud</w:t>
      </w:r>
      <w:r w:rsidR="00511FDB">
        <w:rPr>
          <w:rFonts w:asciiTheme="minorHAnsi" w:hAnsiTheme="minorHAnsi" w:cstheme="minorHAnsi"/>
          <w:noProof/>
        </w:rPr>
        <w:t>,</w:t>
      </w:r>
      <w:r w:rsidRPr="001153EB">
        <w:rPr>
          <w:rFonts w:asciiTheme="minorHAnsi" w:hAnsiTheme="minorHAnsi" w:cstheme="minorHAnsi"/>
          <w:noProof/>
        </w:rPr>
        <w:t xml:space="preserve"> T</w:t>
      </w:r>
      <w:r w:rsidR="00511FDB">
        <w:rPr>
          <w:rFonts w:asciiTheme="minorHAnsi" w:hAnsiTheme="minorHAnsi" w:cstheme="minorHAnsi"/>
          <w:noProof/>
        </w:rPr>
        <w:t>.</w:t>
      </w:r>
      <w:r w:rsidRPr="001153EB">
        <w:rPr>
          <w:rFonts w:asciiTheme="minorHAnsi" w:hAnsiTheme="minorHAnsi" w:cstheme="minorHAnsi"/>
          <w:noProof/>
        </w:rPr>
        <w:t xml:space="preserve">C. Radio-frequency tissue ablation of VX2 tumor nodules in the rabbit lung. </w:t>
      </w:r>
      <w:r w:rsidR="00511FDB">
        <w:rPr>
          <w:rFonts w:asciiTheme="minorHAnsi" w:hAnsiTheme="minorHAnsi" w:cstheme="minorHAnsi"/>
          <w:i/>
          <w:iCs/>
          <w:noProof/>
        </w:rPr>
        <w:t>Academic Radiology</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3</w:t>
      </w:r>
      <w:r w:rsidR="00511FDB">
        <w:rPr>
          <w:rFonts w:asciiTheme="minorHAnsi" w:hAnsiTheme="minorHAnsi" w:cstheme="minorHAnsi"/>
          <w:b/>
          <w:noProof/>
        </w:rPr>
        <w:t xml:space="preserve"> </w:t>
      </w:r>
      <w:r w:rsidRPr="001153EB">
        <w:rPr>
          <w:rFonts w:asciiTheme="minorHAnsi" w:hAnsiTheme="minorHAnsi" w:cstheme="minorHAnsi"/>
          <w:noProof/>
        </w:rPr>
        <w:t>(11)</w:t>
      </w:r>
      <w:r w:rsidR="00511FDB">
        <w:rPr>
          <w:rFonts w:asciiTheme="minorHAnsi" w:hAnsiTheme="minorHAnsi" w:cstheme="minorHAnsi"/>
          <w:noProof/>
        </w:rPr>
        <w:t xml:space="preserve">, </w:t>
      </w:r>
      <w:r w:rsidRPr="001153EB">
        <w:rPr>
          <w:rFonts w:asciiTheme="minorHAnsi" w:hAnsiTheme="minorHAnsi" w:cstheme="minorHAnsi"/>
          <w:noProof/>
        </w:rPr>
        <w:t>929-935</w:t>
      </w:r>
      <w:r w:rsidR="00511FDB">
        <w:rPr>
          <w:rFonts w:asciiTheme="minorHAnsi" w:hAnsiTheme="minorHAnsi" w:cstheme="minorHAnsi"/>
          <w:noProof/>
        </w:rPr>
        <w:t xml:space="preserve"> (</w:t>
      </w:r>
      <w:r w:rsidR="00511FDB" w:rsidRPr="001153EB">
        <w:rPr>
          <w:rFonts w:asciiTheme="minorHAnsi" w:hAnsiTheme="minorHAnsi" w:cstheme="minorHAnsi"/>
          <w:noProof/>
        </w:rPr>
        <w:t>1996</w:t>
      </w:r>
      <w:r w:rsidR="00511FDB">
        <w:rPr>
          <w:rFonts w:asciiTheme="minorHAnsi" w:hAnsiTheme="minorHAnsi" w:cstheme="minorHAnsi"/>
          <w:noProof/>
        </w:rPr>
        <w:t>)</w:t>
      </w:r>
      <w:r w:rsidRPr="001153EB">
        <w:rPr>
          <w:rFonts w:asciiTheme="minorHAnsi" w:hAnsiTheme="minorHAnsi" w:cstheme="minorHAnsi"/>
          <w:noProof/>
        </w:rPr>
        <w:t xml:space="preserve">. </w:t>
      </w:r>
    </w:p>
    <w:p w14:paraId="62058563" w14:textId="77777777" w:rsidR="00511FDB" w:rsidRDefault="00511FDB" w:rsidP="00511FDB">
      <w:pPr>
        <w:rPr>
          <w:rFonts w:asciiTheme="minorHAnsi" w:hAnsiTheme="minorHAnsi" w:cstheme="minorHAnsi"/>
          <w:noProof/>
        </w:rPr>
      </w:pPr>
    </w:p>
    <w:p w14:paraId="58A0884F" w14:textId="5F75BB6C"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8. Rhee</w:t>
      </w:r>
      <w:r w:rsidR="00511FDB">
        <w:rPr>
          <w:rFonts w:asciiTheme="minorHAnsi" w:hAnsiTheme="minorHAnsi" w:cstheme="minorHAnsi"/>
          <w:noProof/>
        </w:rPr>
        <w:t>,</w:t>
      </w:r>
      <w:r w:rsidRPr="001153EB">
        <w:rPr>
          <w:rFonts w:asciiTheme="minorHAnsi" w:hAnsiTheme="minorHAnsi" w:cstheme="minorHAnsi"/>
          <w:noProof/>
        </w:rPr>
        <w:t xml:space="preserve"> T</w:t>
      </w:r>
      <w:r w:rsidR="00511FDB">
        <w:rPr>
          <w:rFonts w:asciiTheme="minorHAnsi" w:hAnsiTheme="minorHAnsi" w:cstheme="minorHAnsi"/>
          <w:noProof/>
        </w:rPr>
        <w:t>.</w:t>
      </w:r>
      <w:r w:rsidRPr="001153EB">
        <w:rPr>
          <w:rFonts w:asciiTheme="minorHAnsi" w:hAnsiTheme="minorHAnsi" w:cstheme="minorHAnsi"/>
          <w:noProof/>
        </w:rPr>
        <w:t>K</w:t>
      </w:r>
      <w:r w:rsidR="00511FDB">
        <w:rPr>
          <w:rFonts w:asciiTheme="minorHAnsi" w:hAnsiTheme="minorHAnsi" w:cstheme="minorHAnsi"/>
          <w:noProof/>
        </w:rPr>
        <w:t>.</w:t>
      </w:r>
      <w:r w:rsidRPr="001153EB">
        <w:rPr>
          <w:rFonts w:asciiTheme="minorHAnsi" w:hAnsiTheme="minorHAnsi" w:cstheme="minorHAnsi"/>
          <w:noProof/>
        </w:rPr>
        <w:t xml:space="preserve"> </w:t>
      </w:r>
      <w:r w:rsidRPr="009873FB">
        <w:rPr>
          <w:rFonts w:asciiTheme="minorHAnsi" w:hAnsiTheme="minorHAnsi" w:cstheme="minorHAnsi"/>
          <w:i/>
          <w:noProof/>
        </w:rPr>
        <w:t>et al.</w:t>
      </w:r>
      <w:r w:rsidRPr="001153EB">
        <w:rPr>
          <w:rFonts w:asciiTheme="minorHAnsi" w:hAnsiTheme="minorHAnsi" w:cstheme="minorHAnsi"/>
          <w:noProof/>
        </w:rPr>
        <w:t xml:space="preserve"> Rabbit VX2 Tumors as an Animal Model of Uterine Fibroids and for Uterine Artery Embolization. </w:t>
      </w:r>
      <w:r w:rsidR="00511FDB">
        <w:rPr>
          <w:rFonts w:asciiTheme="minorHAnsi" w:hAnsiTheme="minorHAnsi" w:cstheme="minorHAnsi"/>
          <w:i/>
          <w:iCs/>
          <w:noProof/>
        </w:rPr>
        <w:t>Journal of Vascular and Interventional Radiology</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18</w:t>
      </w:r>
      <w:r w:rsidR="00511FDB">
        <w:rPr>
          <w:rFonts w:asciiTheme="minorHAnsi" w:hAnsiTheme="minorHAnsi" w:cstheme="minorHAnsi"/>
          <w:noProof/>
        </w:rPr>
        <w:t xml:space="preserve"> </w:t>
      </w:r>
      <w:r w:rsidRPr="001153EB">
        <w:rPr>
          <w:rFonts w:asciiTheme="minorHAnsi" w:hAnsiTheme="minorHAnsi" w:cstheme="minorHAnsi"/>
          <w:noProof/>
        </w:rPr>
        <w:t>(3)</w:t>
      </w:r>
      <w:r w:rsidR="00511FDB">
        <w:rPr>
          <w:rFonts w:asciiTheme="minorHAnsi" w:hAnsiTheme="minorHAnsi" w:cstheme="minorHAnsi"/>
          <w:noProof/>
        </w:rPr>
        <w:t xml:space="preserve">, </w:t>
      </w:r>
      <w:r w:rsidRPr="001153EB">
        <w:rPr>
          <w:rFonts w:asciiTheme="minorHAnsi" w:hAnsiTheme="minorHAnsi" w:cstheme="minorHAnsi"/>
          <w:noProof/>
        </w:rPr>
        <w:t>411-418</w:t>
      </w:r>
      <w:r w:rsidR="00511FDB">
        <w:rPr>
          <w:rFonts w:asciiTheme="minorHAnsi" w:hAnsiTheme="minorHAnsi" w:cstheme="minorHAnsi"/>
          <w:noProof/>
        </w:rPr>
        <w:t xml:space="preserve"> (</w:t>
      </w:r>
      <w:r w:rsidR="00511FDB" w:rsidRPr="001153EB">
        <w:rPr>
          <w:rFonts w:asciiTheme="minorHAnsi" w:hAnsiTheme="minorHAnsi" w:cstheme="minorHAnsi"/>
          <w:noProof/>
        </w:rPr>
        <w:t>2007</w:t>
      </w:r>
      <w:r w:rsidR="00511FDB">
        <w:rPr>
          <w:rFonts w:asciiTheme="minorHAnsi" w:hAnsiTheme="minorHAnsi" w:cstheme="minorHAnsi"/>
          <w:noProof/>
        </w:rPr>
        <w:t>)</w:t>
      </w:r>
      <w:r w:rsidRPr="001153EB">
        <w:rPr>
          <w:rFonts w:asciiTheme="minorHAnsi" w:hAnsiTheme="minorHAnsi" w:cstheme="minorHAnsi"/>
          <w:noProof/>
        </w:rPr>
        <w:t xml:space="preserve">. </w:t>
      </w:r>
    </w:p>
    <w:p w14:paraId="1A31FB73" w14:textId="77777777" w:rsidR="00511FDB" w:rsidRDefault="00511FDB" w:rsidP="00511FDB">
      <w:pPr>
        <w:rPr>
          <w:rFonts w:asciiTheme="minorHAnsi" w:hAnsiTheme="minorHAnsi" w:cstheme="minorHAnsi"/>
          <w:noProof/>
        </w:rPr>
      </w:pPr>
    </w:p>
    <w:p w14:paraId="219A2E1F" w14:textId="5576FF70"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9. Parvinian</w:t>
      </w:r>
      <w:r w:rsidR="00511FDB">
        <w:rPr>
          <w:rFonts w:asciiTheme="minorHAnsi" w:hAnsiTheme="minorHAnsi" w:cstheme="minorHAnsi"/>
          <w:noProof/>
        </w:rPr>
        <w:t>,</w:t>
      </w:r>
      <w:r w:rsidRPr="001153EB">
        <w:rPr>
          <w:rFonts w:asciiTheme="minorHAnsi" w:hAnsiTheme="minorHAnsi" w:cstheme="minorHAnsi"/>
          <w:noProof/>
        </w:rPr>
        <w:t xml:space="preserve"> A</w:t>
      </w:r>
      <w:r w:rsidR="00511FDB">
        <w:rPr>
          <w:rFonts w:asciiTheme="minorHAnsi" w:hAnsiTheme="minorHAnsi" w:cstheme="minorHAnsi"/>
          <w:noProof/>
        </w:rPr>
        <w:t>.</w:t>
      </w:r>
      <w:r w:rsidRPr="001153EB">
        <w:rPr>
          <w:rFonts w:asciiTheme="minorHAnsi" w:hAnsiTheme="minorHAnsi" w:cstheme="minorHAnsi"/>
          <w:noProof/>
        </w:rPr>
        <w:t>, Casadaban</w:t>
      </w:r>
      <w:r w:rsidR="00511FDB">
        <w:rPr>
          <w:rFonts w:asciiTheme="minorHAnsi" w:hAnsiTheme="minorHAnsi" w:cstheme="minorHAnsi"/>
          <w:noProof/>
        </w:rPr>
        <w:t>,</w:t>
      </w:r>
      <w:r w:rsidRPr="001153EB">
        <w:rPr>
          <w:rFonts w:asciiTheme="minorHAnsi" w:hAnsiTheme="minorHAnsi" w:cstheme="minorHAnsi"/>
          <w:noProof/>
        </w:rPr>
        <w:t xml:space="preserve"> L</w:t>
      </w:r>
      <w:r w:rsidR="00511FDB">
        <w:rPr>
          <w:rFonts w:asciiTheme="minorHAnsi" w:hAnsiTheme="minorHAnsi" w:cstheme="minorHAnsi"/>
          <w:noProof/>
        </w:rPr>
        <w:t>.</w:t>
      </w:r>
      <w:r w:rsidRPr="001153EB">
        <w:rPr>
          <w:rFonts w:asciiTheme="minorHAnsi" w:hAnsiTheme="minorHAnsi" w:cstheme="minorHAnsi"/>
          <w:noProof/>
        </w:rPr>
        <w:t>C</w:t>
      </w:r>
      <w:r w:rsidR="00511FDB">
        <w:rPr>
          <w:rFonts w:asciiTheme="minorHAnsi" w:hAnsiTheme="minorHAnsi" w:cstheme="minorHAnsi"/>
          <w:noProof/>
        </w:rPr>
        <w:t>.</w:t>
      </w:r>
      <w:r w:rsidRPr="001153EB">
        <w:rPr>
          <w:rFonts w:asciiTheme="minorHAnsi" w:hAnsiTheme="minorHAnsi" w:cstheme="minorHAnsi"/>
          <w:noProof/>
        </w:rPr>
        <w:t>, Gaba</w:t>
      </w:r>
      <w:r w:rsidR="00511FDB">
        <w:rPr>
          <w:rFonts w:asciiTheme="minorHAnsi" w:hAnsiTheme="minorHAnsi" w:cstheme="minorHAnsi"/>
          <w:noProof/>
        </w:rPr>
        <w:t>,</w:t>
      </w:r>
      <w:r w:rsidRPr="001153EB">
        <w:rPr>
          <w:rFonts w:asciiTheme="minorHAnsi" w:hAnsiTheme="minorHAnsi" w:cstheme="minorHAnsi"/>
          <w:noProof/>
        </w:rPr>
        <w:t xml:space="preserve"> R</w:t>
      </w:r>
      <w:r w:rsidR="00511FDB">
        <w:rPr>
          <w:rFonts w:asciiTheme="minorHAnsi" w:hAnsiTheme="minorHAnsi" w:cstheme="minorHAnsi"/>
          <w:noProof/>
        </w:rPr>
        <w:t>.</w:t>
      </w:r>
      <w:r w:rsidRPr="001153EB">
        <w:rPr>
          <w:rFonts w:asciiTheme="minorHAnsi" w:hAnsiTheme="minorHAnsi" w:cstheme="minorHAnsi"/>
          <w:noProof/>
        </w:rPr>
        <w:t xml:space="preserve">C. Development, growth, propagation, and angiographic utilization of the rabbit VX2 model of liver cancer: A pictorial primer and “how to” guide. </w:t>
      </w:r>
      <w:r w:rsidR="00511FDB">
        <w:rPr>
          <w:rFonts w:asciiTheme="minorHAnsi" w:hAnsiTheme="minorHAnsi" w:cstheme="minorHAnsi"/>
          <w:i/>
          <w:iCs/>
          <w:noProof/>
        </w:rPr>
        <w:t>Diagnostic and Interventional Radiology</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20</w:t>
      </w:r>
      <w:r w:rsidR="00511FDB">
        <w:rPr>
          <w:rFonts w:asciiTheme="minorHAnsi" w:hAnsiTheme="minorHAnsi" w:cstheme="minorHAnsi"/>
          <w:noProof/>
        </w:rPr>
        <w:t xml:space="preserve"> </w:t>
      </w:r>
      <w:r w:rsidRPr="001153EB">
        <w:rPr>
          <w:rFonts w:asciiTheme="minorHAnsi" w:hAnsiTheme="minorHAnsi" w:cstheme="minorHAnsi"/>
          <w:noProof/>
        </w:rPr>
        <w:t>(4)</w:t>
      </w:r>
      <w:r w:rsidR="00511FDB">
        <w:rPr>
          <w:rFonts w:asciiTheme="minorHAnsi" w:hAnsiTheme="minorHAnsi" w:cstheme="minorHAnsi"/>
          <w:noProof/>
        </w:rPr>
        <w:t xml:space="preserve">, </w:t>
      </w:r>
      <w:r w:rsidRPr="001153EB">
        <w:rPr>
          <w:rFonts w:asciiTheme="minorHAnsi" w:hAnsiTheme="minorHAnsi" w:cstheme="minorHAnsi"/>
          <w:noProof/>
        </w:rPr>
        <w:t>335-340</w:t>
      </w:r>
      <w:r w:rsidR="00511FDB">
        <w:rPr>
          <w:rFonts w:asciiTheme="minorHAnsi" w:hAnsiTheme="minorHAnsi" w:cstheme="minorHAnsi"/>
          <w:noProof/>
        </w:rPr>
        <w:t xml:space="preserve"> (</w:t>
      </w:r>
      <w:r w:rsidR="00511FDB" w:rsidRPr="001153EB">
        <w:rPr>
          <w:rFonts w:asciiTheme="minorHAnsi" w:hAnsiTheme="minorHAnsi" w:cstheme="minorHAnsi"/>
          <w:noProof/>
        </w:rPr>
        <w:t>2014</w:t>
      </w:r>
      <w:r w:rsidR="00511FDB">
        <w:rPr>
          <w:rFonts w:asciiTheme="minorHAnsi" w:hAnsiTheme="minorHAnsi" w:cstheme="minorHAnsi"/>
          <w:noProof/>
        </w:rPr>
        <w:t>)</w:t>
      </w:r>
      <w:r w:rsidRPr="001153EB">
        <w:rPr>
          <w:rFonts w:asciiTheme="minorHAnsi" w:hAnsiTheme="minorHAnsi" w:cstheme="minorHAnsi"/>
          <w:noProof/>
        </w:rPr>
        <w:t xml:space="preserve">. </w:t>
      </w:r>
    </w:p>
    <w:p w14:paraId="4D46F775" w14:textId="77777777" w:rsidR="00511FDB" w:rsidRDefault="00511FDB" w:rsidP="00511FDB">
      <w:pPr>
        <w:rPr>
          <w:rFonts w:asciiTheme="minorHAnsi" w:hAnsiTheme="minorHAnsi" w:cstheme="minorHAnsi"/>
          <w:noProof/>
        </w:rPr>
      </w:pPr>
    </w:p>
    <w:p w14:paraId="32E8128F" w14:textId="5EEAFCF7"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10. Xia</w:t>
      </w:r>
      <w:r w:rsidR="00511FDB">
        <w:rPr>
          <w:rFonts w:asciiTheme="minorHAnsi" w:hAnsiTheme="minorHAnsi" w:cstheme="minorHAnsi"/>
          <w:noProof/>
        </w:rPr>
        <w:t>,</w:t>
      </w:r>
      <w:r w:rsidRPr="001153EB">
        <w:rPr>
          <w:rFonts w:asciiTheme="minorHAnsi" w:hAnsiTheme="minorHAnsi" w:cstheme="minorHAnsi"/>
          <w:noProof/>
        </w:rPr>
        <w:t xml:space="preserve"> X</w:t>
      </w:r>
      <w:r w:rsidR="00511FDB">
        <w:rPr>
          <w:rFonts w:asciiTheme="minorHAnsi" w:hAnsiTheme="minorHAnsi" w:cstheme="minorHAnsi"/>
          <w:noProof/>
        </w:rPr>
        <w:t xml:space="preserve">. </w:t>
      </w:r>
      <w:r w:rsidR="00511FDB">
        <w:rPr>
          <w:rFonts w:asciiTheme="minorHAnsi" w:hAnsiTheme="minorHAnsi" w:cstheme="minorHAnsi"/>
          <w:i/>
          <w:noProof/>
        </w:rPr>
        <w:t>et al</w:t>
      </w:r>
      <w:r w:rsidRPr="001153EB">
        <w:rPr>
          <w:rFonts w:asciiTheme="minorHAnsi" w:hAnsiTheme="minorHAnsi" w:cstheme="minorHAnsi"/>
          <w:noProof/>
        </w:rPr>
        <w:t xml:space="preserve">. Intra-arterial interleukin-12 gene delivery combined with chemoembolization: Anti-tumor effect in a rabbit hepatocellular carcinoma (HCC) model. </w:t>
      </w:r>
      <w:r w:rsidR="00511FDB">
        <w:rPr>
          <w:rFonts w:asciiTheme="minorHAnsi" w:hAnsiTheme="minorHAnsi" w:cstheme="minorHAnsi"/>
          <w:i/>
          <w:iCs/>
          <w:noProof/>
        </w:rPr>
        <w:t>Acta Radiologica</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54</w:t>
      </w:r>
      <w:r w:rsidR="00511FDB">
        <w:rPr>
          <w:rFonts w:asciiTheme="minorHAnsi" w:hAnsiTheme="minorHAnsi" w:cstheme="minorHAnsi"/>
          <w:noProof/>
        </w:rPr>
        <w:t xml:space="preserve"> </w:t>
      </w:r>
      <w:r w:rsidRPr="001153EB">
        <w:rPr>
          <w:rFonts w:asciiTheme="minorHAnsi" w:hAnsiTheme="minorHAnsi" w:cstheme="minorHAnsi"/>
          <w:noProof/>
        </w:rPr>
        <w:t>(6)</w:t>
      </w:r>
      <w:r w:rsidR="00511FDB">
        <w:rPr>
          <w:rFonts w:asciiTheme="minorHAnsi" w:hAnsiTheme="minorHAnsi" w:cstheme="minorHAnsi"/>
          <w:noProof/>
        </w:rPr>
        <w:t xml:space="preserve">, </w:t>
      </w:r>
      <w:r w:rsidRPr="001153EB">
        <w:rPr>
          <w:rFonts w:asciiTheme="minorHAnsi" w:hAnsiTheme="minorHAnsi" w:cstheme="minorHAnsi"/>
          <w:noProof/>
        </w:rPr>
        <w:t>684-689</w:t>
      </w:r>
      <w:r w:rsidR="00511FDB">
        <w:rPr>
          <w:rFonts w:asciiTheme="minorHAnsi" w:hAnsiTheme="minorHAnsi" w:cstheme="minorHAnsi"/>
          <w:noProof/>
        </w:rPr>
        <w:t xml:space="preserve"> (</w:t>
      </w:r>
      <w:r w:rsidR="00511FDB" w:rsidRPr="001153EB">
        <w:rPr>
          <w:rFonts w:asciiTheme="minorHAnsi" w:hAnsiTheme="minorHAnsi" w:cstheme="minorHAnsi"/>
          <w:noProof/>
        </w:rPr>
        <w:t>2013</w:t>
      </w:r>
      <w:r w:rsidR="00511FDB">
        <w:rPr>
          <w:rFonts w:asciiTheme="minorHAnsi" w:hAnsiTheme="minorHAnsi" w:cstheme="minorHAnsi"/>
          <w:noProof/>
        </w:rPr>
        <w:t>)</w:t>
      </w:r>
      <w:r w:rsidRPr="001153EB">
        <w:rPr>
          <w:rFonts w:asciiTheme="minorHAnsi" w:hAnsiTheme="minorHAnsi" w:cstheme="minorHAnsi"/>
          <w:noProof/>
        </w:rPr>
        <w:t xml:space="preserve">. </w:t>
      </w:r>
    </w:p>
    <w:p w14:paraId="119A73E0" w14:textId="77777777" w:rsidR="00511FDB" w:rsidRDefault="00511FDB" w:rsidP="00511FDB">
      <w:pPr>
        <w:rPr>
          <w:rFonts w:asciiTheme="minorHAnsi" w:hAnsiTheme="minorHAnsi" w:cstheme="minorHAnsi"/>
          <w:noProof/>
        </w:rPr>
      </w:pPr>
    </w:p>
    <w:p w14:paraId="0C1CD3BD" w14:textId="69485DBF"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11. Gaba</w:t>
      </w:r>
      <w:r w:rsidR="00511FDB">
        <w:rPr>
          <w:rFonts w:asciiTheme="minorHAnsi" w:hAnsiTheme="minorHAnsi" w:cstheme="minorHAnsi"/>
          <w:noProof/>
        </w:rPr>
        <w:t>,</w:t>
      </w:r>
      <w:r w:rsidRPr="001153EB">
        <w:rPr>
          <w:rFonts w:asciiTheme="minorHAnsi" w:hAnsiTheme="minorHAnsi" w:cstheme="minorHAnsi"/>
          <w:noProof/>
        </w:rPr>
        <w:t xml:space="preserve"> R</w:t>
      </w:r>
      <w:r w:rsidR="00511FDB">
        <w:rPr>
          <w:rFonts w:asciiTheme="minorHAnsi" w:hAnsiTheme="minorHAnsi" w:cstheme="minorHAnsi"/>
          <w:noProof/>
        </w:rPr>
        <w:t>.</w:t>
      </w:r>
      <w:r w:rsidRPr="001153EB">
        <w:rPr>
          <w:rFonts w:asciiTheme="minorHAnsi" w:hAnsiTheme="minorHAnsi" w:cstheme="minorHAnsi"/>
          <w:noProof/>
        </w:rPr>
        <w:t>C</w:t>
      </w:r>
      <w:r w:rsidR="00511FDB">
        <w:rPr>
          <w:rFonts w:asciiTheme="minorHAnsi" w:hAnsiTheme="minorHAnsi" w:cstheme="minorHAnsi"/>
          <w:noProof/>
        </w:rPr>
        <w:t>.</w:t>
      </w:r>
      <w:r w:rsidRPr="009873FB">
        <w:rPr>
          <w:rFonts w:asciiTheme="minorHAnsi" w:hAnsiTheme="minorHAnsi" w:cstheme="minorHAnsi"/>
          <w:i/>
          <w:noProof/>
        </w:rPr>
        <w:t xml:space="preserve"> et al.</w:t>
      </w:r>
      <w:r w:rsidRPr="001153EB">
        <w:rPr>
          <w:rFonts w:asciiTheme="minorHAnsi" w:hAnsiTheme="minorHAnsi" w:cstheme="minorHAnsi"/>
          <w:noProof/>
        </w:rPr>
        <w:t xml:space="preserve"> Ethiodized oil uptake does not predict doxorubicin drug delivery after chemoembolization in VX2 liver tumors. </w:t>
      </w:r>
      <w:r w:rsidR="00511FDB">
        <w:rPr>
          <w:rFonts w:asciiTheme="minorHAnsi" w:hAnsiTheme="minorHAnsi" w:cstheme="minorHAnsi"/>
          <w:i/>
          <w:iCs/>
          <w:noProof/>
        </w:rPr>
        <w:t>Journal of Vascular and Interventional Radiology</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23</w:t>
      </w:r>
      <w:r w:rsidR="00511FDB">
        <w:rPr>
          <w:rFonts w:asciiTheme="minorHAnsi" w:hAnsiTheme="minorHAnsi" w:cstheme="minorHAnsi"/>
          <w:noProof/>
        </w:rPr>
        <w:t xml:space="preserve"> </w:t>
      </w:r>
      <w:r w:rsidRPr="001153EB">
        <w:rPr>
          <w:rFonts w:asciiTheme="minorHAnsi" w:hAnsiTheme="minorHAnsi" w:cstheme="minorHAnsi"/>
          <w:noProof/>
        </w:rPr>
        <w:t>(2)</w:t>
      </w:r>
      <w:r w:rsidR="00511FDB">
        <w:rPr>
          <w:rFonts w:asciiTheme="minorHAnsi" w:hAnsiTheme="minorHAnsi" w:cstheme="minorHAnsi"/>
          <w:noProof/>
        </w:rPr>
        <w:t xml:space="preserve">, </w:t>
      </w:r>
      <w:r w:rsidRPr="001153EB">
        <w:rPr>
          <w:rFonts w:asciiTheme="minorHAnsi" w:hAnsiTheme="minorHAnsi" w:cstheme="minorHAnsi"/>
          <w:noProof/>
        </w:rPr>
        <w:t>265-273</w:t>
      </w:r>
      <w:r w:rsidR="00511FDB">
        <w:rPr>
          <w:rFonts w:asciiTheme="minorHAnsi" w:hAnsiTheme="minorHAnsi" w:cstheme="minorHAnsi"/>
          <w:noProof/>
        </w:rPr>
        <w:t xml:space="preserve"> (</w:t>
      </w:r>
      <w:r w:rsidR="00511FDB" w:rsidRPr="001153EB">
        <w:rPr>
          <w:rFonts w:asciiTheme="minorHAnsi" w:hAnsiTheme="minorHAnsi" w:cstheme="minorHAnsi"/>
          <w:noProof/>
        </w:rPr>
        <w:t>2012</w:t>
      </w:r>
      <w:r w:rsidR="00511FDB">
        <w:rPr>
          <w:rFonts w:asciiTheme="minorHAnsi" w:hAnsiTheme="minorHAnsi" w:cstheme="minorHAnsi"/>
          <w:noProof/>
        </w:rPr>
        <w:t>)</w:t>
      </w:r>
      <w:r w:rsidRPr="001153EB">
        <w:rPr>
          <w:rFonts w:asciiTheme="minorHAnsi" w:hAnsiTheme="minorHAnsi" w:cstheme="minorHAnsi"/>
          <w:noProof/>
        </w:rPr>
        <w:t xml:space="preserve">. </w:t>
      </w:r>
    </w:p>
    <w:p w14:paraId="384D65FA" w14:textId="77777777" w:rsidR="00511FDB" w:rsidRDefault="00511FDB" w:rsidP="00511FDB">
      <w:pPr>
        <w:rPr>
          <w:rFonts w:asciiTheme="minorHAnsi" w:hAnsiTheme="minorHAnsi" w:cstheme="minorHAnsi"/>
          <w:noProof/>
        </w:rPr>
      </w:pPr>
    </w:p>
    <w:p w14:paraId="48F3C0B1" w14:textId="749FCEB9"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12. Choi</w:t>
      </w:r>
      <w:r w:rsidR="00511FDB">
        <w:rPr>
          <w:rFonts w:asciiTheme="minorHAnsi" w:hAnsiTheme="minorHAnsi" w:cstheme="minorHAnsi"/>
          <w:noProof/>
        </w:rPr>
        <w:t>,</w:t>
      </w:r>
      <w:r w:rsidRPr="001153EB">
        <w:rPr>
          <w:rFonts w:asciiTheme="minorHAnsi" w:hAnsiTheme="minorHAnsi" w:cstheme="minorHAnsi"/>
          <w:noProof/>
        </w:rPr>
        <w:t xml:space="preserve"> Y</w:t>
      </w:r>
      <w:r w:rsidR="00511FDB">
        <w:rPr>
          <w:rFonts w:asciiTheme="minorHAnsi" w:hAnsiTheme="minorHAnsi" w:cstheme="minorHAnsi"/>
          <w:noProof/>
        </w:rPr>
        <w:t>.</w:t>
      </w:r>
      <w:r w:rsidRPr="001153EB">
        <w:rPr>
          <w:rFonts w:asciiTheme="minorHAnsi" w:hAnsiTheme="minorHAnsi" w:cstheme="minorHAnsi"/>
          <w:noProof/>
        </w:rPr>
        <w:t>H</w:t>
      </w:r>
      <w:r w:rsidR="00511FDB">
        <w:rPr>
          <w:rFonts w:asciiTheme="minorHAnsi" w:hAnsiTheme="minorHAnsi" w:cstheme="minorHAnsi"/>
          <w:noProof/>
        </w:rPr>
        <w:t>.</w:t>
      </w:r>
      <w:r w:rsidRPr="001153EB">
        <w:rPr>
          <w:rFonts w:asciiTheme="minorHAnsi" w:hAnsiTheme="minorHAnsi" w:cstheme="minorHAnsi"/>
          <w:noProof/>
        </w:rPr>
        <w:t xml:space="preserve"> </w:t>
      </w:r>
      <w:r w:rsidRPr="009873FB">
        <w:rPr>
          <w:rFonts w:asciiTheme="minorHAnsi" w:hAnsiTheme="minorHAnsi" w:cstheme="minorHAnsi"/>
          <w:i/>
          <w:noProof/>
        </w:rPr>
        <w:t>et al.</w:t>
      </w:r>
      <w:r w:rsidRPr="001153EB">
        <w:rPr>
          <w:rFonts w:asciiTheme="minorHAnsi" w:hAnsiTheme="minorHAnsi" w:cstheme="minorHAnsi"/>
          <w:noProof/>
        </w:rPr>
        <w:t xml:space="preserve"> Novel Intraarterial Therapy for Liver Cancer Using Ethylbromopyruvate Dissolved in an Iodized Oil. </w:t>
      </w:r>
      <w:r w:rsidR="00511FDB">
        <w:rPr>
          <w:rFonts w:asciiTheme="minorHAnsi" w:hAnsiTheme="minorHAnsi" w:cstheme="minorHAnsi"/>
          <w:i/>
          <w:iCs/>
          <w:noProof/>
        </w:rPr>
        <w:t>Academic Radiology</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18</w:t>
      </w:r>
      <w:r w:rsidR="00511FDB">
        <w:rPr>
          <w:rFonts w:asciiTheme="minorHAnsi" w:hAnsiTheme="minorHAnsi" w:cstheme="minorHAnsi"/>
          <w:noProof/>
        </w:rPr>
        <w:t xml:space="preserve"> </w:t>
      </w:r>
      <w:r w:rsidRPr="001153EB">
        <w:rPr>
          <w:rFonts w:asciiTheme="minorHAnsi" w:hAnsiTheme="minorHAnsi" w:cstheme="minorHAnsi"/>
          <w:noProof/>
        </w:rPr>
        <w:t>(4)</w:t>
      </w:r>
      <w:r w:rsidR="00511FDB">
        <w:rPr>
          <w:rFonts w:asciiTheme="minorHAnsi" w:hAnsiTheme="minorHAnsi" w:cstheme="minorHAnsi"/>
          <w:noProof/>
        </w:rPr>
        <w:t xml:space="preserve">, </w:t>
      </w:r>
      <w:r w:rsidRPr="001153EB">
        <w:rPr>
          <w:rFonts w:asciiTheme="minorHAnsi" w:hAnsiTheme="minorHAnsi" w:cstheme="minorHAnsi"/>
          <w:noProof/>
        </w:rPr>
        <w:t>471-478</w:t>
      </w:r>
      <w:r w:rsidR="00511FDB">
        <w:rPr>
          <w:rFonts w:asciiTheme="minorHAnsi" w:hAnsiTheme="minorHAnsi" w:cstheme="minorHAnsi"/>
          <w:noProof/>
        </w:rPr>
        <w:t xml:space="preserve"> (</w:t>
      </w:r>
      <w:r w:rsidR="00511FDB" w:rsidRPr="001153EB">
        <w:rPr>
          <w:rFonts w:asciiTheme="minorHAnsi" w:hAnsiTheme="minorHAnsi" w:cstheme="minorHAnsi"/>
          <w:noProof/>
        </w:rPr>
        <w:t>2011</w:t>
      </w:r>
      <w:r w:rsidR="00511FDB">
        <w:rPr>
          <w:rFonts w:asciiTheme="minorHAnsi" w:hAnsiTheme="minorHAnsi" w:cstheme="minorHAnsi"/>
          <w:noProof/>
        </w:rPr>
        <w:t>)</w:t>
      </w:r>
      <w:r w:rsidRPr="001153EB">
        <w:rPr>
          <w:rFonts w:asciiTheme="minorHAnsi" w:hAnsiTheme="minorHAnsi" w:cstheme="minorHAnsi"/>
          <w:noProof/>
        </w:rPr>
        <w:t xml:space="preserve">. </w:t>
      </w:r>
    </w:p>
    <w:p w14:paraId="4BA16F02" w14:textId="77777777" w:rsidR="00511FDB" w:rsidRDefault="00511FDB" w:rsidP="00511FDB">
      <w:pPr>
        <w:rPr>
          <w:rFonts w:asciiTheme="minorHAnsi" w:hAnsiTheme="minorHAnsi" w:cstheme="minorHAnsi"/>
          <w:noProof/>
        </w:rPr>
      </w:pPr>
    </w:p>
    <w:p w14:paraId="4A3427A2" w14:textId="5C9E17A1"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13. Ma</w:t>
      </w:r>
      <w:r w:rsidR="00511FDB">
        <w:rPr>
          <w:rFonts w:asciiTheme="minorHAnsi" w:hAnsiTheme="minorHAnsi" w:cstheme="minorHAnsi"/>
          <w:noProof/>
        </w:rPr>
        <w:t>,</w:t>
      </w:r>
      <w:r w:rsidRPr="001153EB">
        <w:rPr>
          <w:rFonts w:asciiTheme="minorHAnsi" w:hAnsiTheme="minorHAnsi" w:cstheme="minorHAnsi"/>
          <w:noProof/>
        </w:rPr>
        <w:t xml:space="preserve"> H</w:t>
      </w:r>
      <w:r w:rsidR="00511FDB">
        <w:rPr>
          <w:rFonts w:asciiTheme="minorHAnsi" w:hAnsiTheme="minorHAnsi" w:cstheme="minorHAnsi"/>
          <w:noProof/>
        </w:rPr>
        <w:t>.</w:t>
      </w:r>
      <w:r w:rsidRPr="001153EB">
        <w:rPr>
          <w:rFonts w:asciiTheme="minorHAnsi" w:hAnsiTheme="minorHAnsi" w:cstheme="minorHAnsi"/>
          <w:noProof/>
        </w:rPr>
        <w:t>L</w:t>
      </w:r>
      <w:r w:rsidR="00511FDB">
        <w:rPr>
          <w:rFonts w:asciiTheme="minorHAnsi" w:hAnsiTheme="minorHAnsi" w:cstheme="minorHAnsi"/>
          <w:noProof/>
        </w:rPr>
        <w:t>.</w:t>
      </w:r>
      <w:r w:rsidRPr="001153EB">
        <w:rPr>
          <w:rFonts w:asciiTheme="minorHAnsi" w:hAnsiTheme="minorHAnsi" w:cstheme="minorHAnsi"/>
          <w:noProof/>
        </w:rPr>
        <w:t>, Xu</w:t>
      </w:r>
      <w:r w:rsidR="00511FDB">
        <w:rPr>
          <w:rFonts w:asciiTheme="minorHAnsi" w:hAnsiTheme="minorHAnsi" w:cstheme="minorHAnsi"/>
          <w:noProof/>
        </w:rPr>
        <w:t>,</w:t>
      </w:r>
      <w:r w:rsidRPr="001153EB">
        <w:rPr>
          <w:rFonts w:asciiTheme="minorHAnsi" w:hAnsiTheme="minorHAnsi" w:cstheme="minorHAnsi"/>
          <w:noProof/>
        </w:rPr>
        <w:t xml:space="preserve"> Y</w:t>
      </w:r>
      <w:r w:rsidR="00511FDB">
        <w:rPr>
          <w:rFonts w:asciiTheme="minorHAnsi" w:hAnsiTheme="minorHAnsi" w:cstheme="minorHAnsi"/>
          <w:noProof/>
        </w:rPr>
        <w:t>.</w:t>
      </w:r>
      <w:r w:rsidRPr="001153EB">
        <w:rPr>
          <w:rFonts w:asciiTheme="minorHAnsi" w:hAnsiTheme="minorHAnsi" w:cstheme="minorHAnsi"/>
          <w:noProof/>
        </w:rPr>
        <w:t>F</w:t>
      </w:r>
      <w:r w:rsidR="00511FDB">
        <w:rPr>
          <w:rFonts w:asciiTheme="minorHAnsi" w:hAnsiTheme="minorHAnsi" w:cstheme="minorHAnsi"/>
          <w:noProof/>
        </w:rPr>
        <w:t>.</w:t>
      </w:r>
      <w:r w:rsidRPr="001153EB">
        <w:rPr>
          <w:rFonts w:asciiTheme="minorHAnsi" w:hAnsiTheme="minorHAnsi" w:cstheme="minorHAnsi"/>
          <w:noProof/>
        </w:rPr>
        <w:t>, Qi</w:t>
      </w:r>
      <w:r w:rsidR="00511FDB">
        <w:rPr>
          <w:rFonts w:asciiTheme="minorHAnsi" w:hAnsiTheme="minorHAnsi" w:cstheme="minorHAnsi"/>
          <w:noProof/>
        </w:rPr>
        <w:t>,</w:t>
      </w:r>
      <w:r w:rsidRPr="001153EB">
        <w:rPr>
          <w:rFonts w:asciiTheme="minorHAnsi" w:hAnsiTheme="minorHAnsi" w:cstheme="minorHAnsi"/>
          <w:noProof/>
        </w:rPr>
        <w:t xml:space="preserve"> X</w:t>
      </w:r>
      <w:r w:rsidR="00511FDB">
        <w:rPr>
          <w:rFonts w:asciiTheme="minorHAnsi" w:hAnsiTheme="minorHAnsi" w:cstheme="minorHAnsi"/>
          <w:noProof/>
        </w:rPr>
        <w:t>.</w:t>
      </w:r>
      <w:r w:rsidRPr="001153EB">
        <w:rPr>
          <w:rFonts w:asciiTheme="minorHAnsi" w:hAnsiTheme="minorHAnsi" w:cstheme="minorHAnsi"/>
          <w:noProof/>
        </w:rPr>
        <w:t>R</w:t>
      </w:r>
      <w:r w:rsidR="00511FDB">
        <w:rPr>
          <w:rFonts w:asciiTheme="minorHAnsi" w:hAnsiTheme="minorHAnsi" w:cstheme="minorHAnsi"/>
          <w:noProof/>
        </w:rPr>
        <w:t>.</w:t>
      </w:r>
      <w:r w:rsidRPr="001153EB">
        <w:rPr>
          <w:rFonts w:asciiTheme="minorHAnsi" w:hAnsiTheme="minorHAnsi" w:cstheme="minorHAnsi"/>
          <w:noProof/>
        </w:rPr>
        <w:t>, Maitani</w:t>
      </w:r>
      <w:r w:rsidR="00511FDB">
        <w:rPr>
          <w:rFonts w:asciiTheme="minorHAnsi" w:hAnsiTheme="minorHAnsi" w:cstheme="minorHAnsi"/>
          <w:noProof/>
        </w:rPr>
        <w:t>,</w:t>
      </w:r>
      <w:r w:rsidRPr="001153EB">
        <w:rPr>
          <w:rFonts w:asciiTheme="minorHAnsi" w:hAnsiTheme="minorHAnsi" w:cstheme="minorHAnsi"/>
          <w:noProof/>
        </w:rPr>
        <w:t xml:space="preserve"> Y</w:t>
      </w:r>
      <w:r w:rsidR="00511FDB">
        <w:rPr>
          <w:rFonts w:asciiTheme="minorHAnsi" w:hAnsiTheme="minorHAnsi" w:cstheme="minorHAnsi"/>
          <w:noProof/>
        </w:rPr>
        <w:t>.</w:t>
      </w:r>
      <w:r w:rsidRPr="001153EB">
        <w:rPr>
          <w:rFonts w:asciiTheme="minorHAnsi" w:hAnsiTheme="minorHAnsi" w:cstheme="minorHAnsi"/>
          <w:noProof/>
        </w:rPr>
        <w:t>, Nagai</w:t>
      </w:r>
      <w:r w:rsidR="00511FDB">
        <w:rPr>
          <w:rFonts w:asciiTheme="minorHAnsi" w:hAnsiTheme="minorHAnsi" w:cstheme="minorHAnsi"/>
          <w:noProof/>
        </w:rPr>
        <w:t>,</w:t>
      </w:r>
      <w:r w:rsidRPr="001153EB">
        <w:rPr>
          <w:rFonts w:asciiTheme="minorHAnsi" w:hAnsiTheme="minorHAnsi" w:cstheme="minorHAnsi"/>
          <w:noProof/>
        </w:rPr>
        <w:t xml:space="preserve"> T. Superparamagnetic iron oxide nanoparticles stabilized by alginate: Pharmacokinetics, tissue distribution, and applications in detecting liver cancers. </w:t>
      </w:r>
      <w:r w:rsidR="00511FDB">
        <w:rPr>
          <w:rFonts w:asciiTheme="minorHAnsi" w:hAnsiTheme="minorHAnsi" w:cstheme="minorHAnsi"/>
          <w:i/>
          <w:iCs/>
          <w:noProof/>
        </w:rPr>
        <w:t>International Journal of Pharmaceutics</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354</w:t>
      </w:r>
      <w:r w:rsidR="00511FDB">
        <w:rPr>
          <w:rFonts w:asciiTheme="minorHAnsi" w:hAnsiTheme="minorHAnsi" w:cstheme="minorHAnsi"/>
          <w:noProof/>
        </w:rPr>
        <w:t xml:space="preserve"> </w:t>
      </w:r>
      <w:r w:rsidRPr="001153EB">
        <w:rPr>
          <w:rFonts w:asciiTheme="minorHAnsi" w:hAnsiTheme="minorHAnsi" w:cstheme="minorHAnsi"/>
          <w:noProof/>
        </w:rPr>
        <w:t>(1-2)</w:t>
      </w:r>
      <w:r w:rsidR="00511FDB">
        <w:rPr>
          <w:rFonts w:asciiTheme="minorHAnsi" w:hAnsiTheme="minorHAnsi" w:cstheme="minorHAnsi"/>
          <w:noProof/>
        </w:rPr>
        <w:t xml:space="preserve">, </w:t>
      </w:r>
      <w:r w:rsidRPr="001153EB">
        <w:rPr>
          <w:rFonts w:asciiTheme="minorHAnsi" w:hAnsiTheme="minorHAnsi" w:cstheme="minorHAnsi"/>
          <w:noProof/>
        </w:rPr>
        <w:t>217-226</w:t>
      </w:r>
      <w:r w:rsidR="00511FDB">
        <w:rPr>
          <w:rFonts w:asciiTheme="minorHAnsi" w:hAnsiTheme="minorHAnsi" w:cstheme="minorHAnsi"/>
          <w:noProof/>
        </w:rPr>
        <w:t xml:space="preserve"> (</w:t>
      </w:r>
      <w:r w:rsidR="00511FDB" w:rsidRPr="001153EB">
        <w:rPr>
          <w:rFonts w:asciiTheme="minorHAnsi" w:hAnsiTheme="minorHAnsi" w:cstheme="minorHAnsi"/>
          <w:noProof/>
        </w:rPr>
        <w:t>2008</w:t>
      </w:r>
      <w:r w:rsidR="00511FDB">
        <w:rPr>
          <w:rFonts w:asciiTheme="minorHAnsi" w:hAnsiTheme="minorHAnsi" w:cstheme="minorHAnsi"/>
          <w:noProof/>
        </w:rPr>
        <w:t>)</w:t>
      </w:r>
      <w:r w:rsidRPr="001153EB">
        <w:rPr>
          <w:rFonts w:asciiTheme="minorHAnsi" w:hAnsiTheme="minorHAnsi" w:cstheme="minorHAnsi"/>
          <w:noProof/>
        </w:rPr>
        <w:t xml:space="preserve">. </w:t>
      </w:r>
    </w:p>
    <w:p w14:paraId="1720ED9E" w14:textId="77777777" w:rsidR="00511FDB" w:rsidRDefault="00511FDB" w:rsidP="00511FDB">
      <w:pPr>
        <w:rPr>
          <w:rFonts w:asciiTheme="minorHAnsi" w:hAnsiTheme="minorHAnsi" w:cstheme="minorHAnsi"/>
          <w:noProof/>
        </w:rPr>
      </w:pPr>
    </w:p>
    <w:p w14:paraId="4DE149D1" w14:textId="302F2F8D"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14. Wang</w:t>
      </w:r>
      <w:r w:rsidR="00511FDB">
        <w:rPr>
          <w:rFonts w:asciiTheme="minorHAnsi" w:hAnsiTheme="minorHAnsi" w:cstheme="minorHAnsi"/>
          <w:noProof/>
        </w:rPr>
        <w:t>,</w:t>
      </w:r>
      <w:r w:rsidRPr="001153EB">
        <w:rPr>
          <w:rFonts w:asciiTheme="minorHAnsi" w:hAnsiTheme="minorHAnsi" w:cstheme="minorHAnsi"/>
          <w:noProof/>
        </w:rPr>
        <w:t xml:space="preserve"> D</w:t>
      </w:r>
      <w:r w:rsidR="00511FDB">
        <w:rPr>
          <w:rFonts w:asciiTheme="minorHAnsi" w:hAnsiTheme="minorHAnsi" w:cstheme="minorHAnsi"/>
          <w:noProof/>
        </w:rPr>
        <w:t>.</w:t>
      </w:r>
      <w:r w:rsidRPr="001153EB">
        <w:rPr>
          <w:rFonts w:asciiTheme="minorHAnsi" w:hAnsiTheme="minorHAnsi" w:cstheme="minorHAnsi"/>
          <w:noProof/>
        </w:rPr>
        <w:t xml:space="preserve"> </w:t>
      </w:r>
      <w:r w:rsidRPr="009873FB">
        <w:rPr>
          <w:rFonts w:asciiTheme="minorHAnsi" w:hAnsiTheme="minorHAnsi" w:cstheme="minorHAnsi"/>
          <w:i/>
          <w:noProof/>
        </w:rPr>
        <w:t xml:space="preserve">et al. </w:t>
      </w:r>
      <w:r w:rsidRPr="001153EB">
        <w:rPr>
          <w:rFonts w:asciiTheme="minorHAnsi" w:hAnsiTheme="minorHAnsi" w:cstheme="minorHAnsi"/>
          <w:noProof/>
        </w:rPr>
        <w:t>Liver tumors: Monitoring embolization in rabbits with VX2 tumors -</w:t>
      </w:r>
      <w:r w:rsidRPr="001153EB">
        <w:rPr>
          <w:rFonts w:asciiTheme="minorHAnsi" w:hAnsiTheme="minorHAnsi" w:cstheme="minorHAnsi"/>
          <w:noProof/>
        </w:rPr>
        <w:lastRenderedPageBreak/>
        <w:t xml:space="preserve">Transcatheter intraarterial first-pass perfusion MR imaging. </w:t>
      </w:r>
      <w:r w:rsidRPr="001153EB">
        <w:rPr>
          <w:rFonts w:asciiTheme="minorHAnsi" w:hAnsiTheme="minorHAnsi" w:cstheme="minorHAnsi"/>
          <w:i/>
          <w:iCs/>
          <w:noProof/>
        </w:rPr>
        <w:t>Radiology</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245</w:t>
      </w:r>
      <w:r w:rsidR="00511FDB">
        <w:rPr>
          <w:rFonts w:asciiTheme="minorHAnsi" w:hAnsiTheme="minorHAnsi" w:cstheme="minorHAnsi"/>
          <w:noProof/>
        </w:rPr>
        <w:t xml:space="preserve"> </w:t>
      </w:r>
      <w:r w:rsidRPr="001153EB">
        <w:rPr>
          <w:rFonts w:asciiTheme="minorHAnsi" w:hAnsiTheme="minorHAnsi" w:cstheme="minorHAnsi"/>
          <w:noProof/>
        </w:rPr>
        <w:t>(1)</w:t>
      </w:r>
      <w:r w:rsidR="00511FDB">
        <w:rPr>
          <w:rFonts w:asciiTheme="minorHAnsi" w:hAnsiTheme="minorHAnsi" w:cstheme="minorHAnsi"/>
          <w:noProof/>
        </w:rPr>
        <w:t xml:space="preserve">, </w:t>
      </w:r>
      <w:r w:rsidRPr="001153EB">
        <w:rPr>
          <w:rFonts w:asciiTheme="minorHAnsi" w:hAnsiTheme="minorHAnsi" w:cstheme="minorHAnsi"/>
          <w:noProof/>
        </w:rPr>
        <w:t>130-139</w:t>
      </w:r>
      <w:r w:rsidR="00511FDB">
        <w:rPr>
          <w:rFonts w:asciiTheme="minorHAnsi" w:hAnsiTheme="minorHAnsi" w:cstheme="minorHAnsi"/>
          <w:noProof/>
        </w:rPr>
        <w:t xml:space="preserve"> (</w:t>
      </w:r>
      <w:r w:rsidR="00511FDB" w:rsidRPr="001153EB">
        <w:rPr>
          <w:rFonts w:asciiTheme="minorHAnsi" w:hAnsiTheme="minorHAnsi" w:cstheme="minorHAnsi"/>
          <w:noProof/>
        </w:rPr>
        <w:t>2007</w:t>
      </w:r>
      <w:r w:rsidR="00511FDB">
        <w:rPr>
          <w:rFonts w:asciiTheme="minorHAnsi" w:hAnsiTheme="minorHAnsi" w:cstheme="minorHAnsi"/>
          <w:noProof/>
        </w:rPr>
        <w:t>)</w:t>
      </w:r>
      <w:r w:rsidRPr="001153EB">
        <w:rPr>
          <w:rFonts w:asciiTheme="minorHAnsi" w:hAnsiTheme="minorHAnsi" w:cstheme="minorHAnsi"/>
          <w:noProof/>
        </w:rPr>
        <w:t xml:space="preserve">. </w:t>
      </w:r>
    </w:p>
    <w:p w14:paraId="4BFB8827" w14:textId="77777777" w:rsidR="00511FDB" w:rsidRDefault="00511FDB" w:rsidP="00511FDB">
      <w:pPr>
        <w:rPr>
          <w:rFonts w:asciiTheme="minorHAnsi" w:hAnsiTheme="minorHAnsi" w:cstheme="minorHAnsi"/>
          <w:noProof/>
        </w:rPr>
      </w:pPr>
    </w:p>
    <w:p w14:paraId="56D9BA34" w14:textId="1007CED6"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15. Bimonte</w:t>
      </w:r>
      <w:r w:rsidR="00511FDB">
        <w:rPr>
          <w:rFonts w:asciiTheme="minorHAnsi" w:hAnsiTheme="minorHAnsi" w:cstheme="minorHAnsi"/>
          <w:noProof/>
        </w:rPr>
        <w:t>,</w:t>
      </w:r>
      <w:r w:rsidRPr="001153EB">
        <w:rPr>
          <w:rFonts w:asciiTheme="minorHAnsi" w:hAnsiTheme="minorHAnsi" w:cstheme="minorHAnsi"/>
          <w:noProof/>
        </w:rPr>
        <w:t xml:space="preserve"> S</w:t>
      </w:r>
      <w:r w:rsidR="00511FDB">
        <w:rPr>
          <w:rFonts w:asciiTheme="minorHAnsi" w:hAnsiTheme="minorHAnsi" w:cstheme="minorHAnsi"/>
          <w:noProof/>
        </w:rPr>
        <w:t>.</w:t>
      </w:r>
      <w:r w:rsidRPr="009873FB">
        <w:rPr>
          <w:rFonts w:asciiTheme="minorHAnsi" w:hAnsiTheme="minorHAnsi" w:cstheme="minorHAnsi"/>
          <w:i/>
          <w:noProof/>
        </w:rPr>
        <w:t xml:space="preserve"> et al.</w:t>
      </w:r>
      <w:r w:rsidRPr="001153EB">
        <w:rPr>
          <w:rFonts w:asciiTheme="minorHAnsi" w:hAnsiTheme="minorHAnsi" w:cstheme="minorHAnsi"/>
          <w:noProof/>
        </w:rPr>
        <w:t xml:space="preserve"> Radio-frequency ablation-based studies on VX2rabbit models for HCC treatment. </w:t>
      </w:r>
      <w:r w:rsidR="00511FDB">
        <w:rPr>
          <w:rFonts w:asciiTheme="minorHAnsi" w:hAnsiTheme="minorHAnsi" w:cstheme="minorHAnsi"/>
          <w:i/>
          <w:iCs/>
          <w:noProof/>
        </w:rPr>
        <w:t>Infectious Agents and Cancer</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11</w:t>
      </w:r>
      <w:r w:rsidR="00511FDB">
        <w:rPr>
          <w:rFonts w:asciiTheme="minorHAnsi" w:hAnsiTheme="minorHAnsi" w:cstheme="minorHAnsi"/>
          <w:b/>
          <w:noProof/>
        </w:rPr>
        <w:t xml:space="preserve"> </w:t>
      </w:r>
      <w:r w:rsidRPr="001153EB">
        <w:rPr>
          <w:rFonts w:asciiTheme="minorHAnsi" w:hAnsiTheme="minorHAnsi" w:cstheme="minorHAnsi"/>
          <w:noProof/>
        </w:rPr>
        <w:t>(1)</w:t>
      </w:r>
      <w:r w:rsidR="00511FDB">
        <w:rPr>
          <w:rFonts w:asciiTheme="minorHAnsi" w:hAnsiTheme="minorHAnsi" w:cstheme="minorHAnsi"/>
          <w:noProof/>
        </w:rPr>
        <w:t xml:space="preserve"> (</w:t>
      </w:r>
      <w:r w:rsidR="00511FDB" w:rsidRPr="001153EB">
        <w:rPr>
          <w:rFonts w:asciiTheme="minorHAnsi" w:hAnsiTheme="minorHAnsi" w:cstheme="minorHAnsi"/>
          <w:noProof/>
        </w:rPr>
        <w:t>2016</w:t>
      </w:r>
      <w:r w:rsidR="00511FDB">
        <w:rPr>
          <w:rFonts w:asciiTheme="minorHAnsi" w:hAnsiTheme="minorHAnsi" w:cstheme="minorHAnsi"/>
          <w:noProof/>
        </w:rPr>
        <w:t>)</w:t>
      </w:r>
      <w:r w:rsidRPr="001153EB">
        <w:rPr>
          <w:rFonts w:asciiTheme="minorHAnsi" w:hAnsiTheme="minorHAnsi" w:cstheme="minorHAnsi"/>
          <w:noProof/>
        </w:rPr>
        <w:t xml:space="preserve">. </w:t>
      </w:r>
    </w:p>
    <w:p w14:paraId="4A6F714F" w14:textId="77777777" w:rsidR="00511FDB" w:rsidRDefault="00511FDB" w:rsidP="00511FDB">
      <w:pPr>
        <w:rPr>
          <w:rFonts w:asciiTheme="minorHAnsi" w:hAnsiTheme="minorHAnsi" w:cstheme="minorHAnsi"/>
          <w:noProof/>
        </w:rPr>
      </w:pPr>
    </w:p>
    <w:p w14:paraId="79C95094" w14:textId="62F06905"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16. Gaba</w:t>
      </w:r>
      <w:r w:rsidR="00511FDB">
        <w:rPr>
          <w:rFonts w:asciiTheme="minorHAnsi" w:hAnsiTheme="minorHAnsi" w:cstheme="minorHAnsi"/>
          <w:noProof/>
        </w:rPr>
        <w:t>,</w:t>
      </w:r>
      <w:r w:rsidRPr="001153EB">
        <w:rPr>
          <w:rFonts w:asciiTheme="minorHAnsi" w:hAnsiTheme="minorHAnsi" w:cstheme="minorHAnsi"/>
          <w:noProof/>
        </w:rPr>
        <w:t xml:space="preserve"> R</w:t>
      </w:r>
      <w:r w:rsidR="00511FDB">
        <w:rPr>
          <w:rFonts w:asciiTheme="minorHAnsi" w:hAnsiTheme="minorHAnsi" w:cstheme="minorHAnsi"/>
          <w:noProof/>
        </w:rPr>
        <w:t>.</w:t>
      </w:r>
      <w:r w:rsidRPr="001153EB">
        <w:rPr>
          <w:rFonts w:asciiTheme="minorHAnsi" w:hAnsiTheme="minorHAnsi" w:cstheme="minorHAnsi"/>
          <w:noProof/>
        </w:rPr>
        <w:t>, Obeid</w:t>
      </w:r>
      <w:r w:rsidR="00511FDB">
        <w:rPr>
          <w:rFonts w:asciiTheme="minorHAnsi" w:hAnsiTheme="minorHAnsi" w:cstheme="minorHAnsi"/>
          <w:noProof/>
        </w:rPr>
        <w:t>,</w:t>
      </w:r>
      <w:r w:rsidRPr="001153EB">
        <w:rPr>
          <w:rFonts w:asciiTheme="minorHAnsi" w:hAnsiTheme="minorHAnsi" w:cstheme="minorHAnsi"/>
          <w:noProof/>
        </w:rPr>
        <w:t xml:space="preserve"> M</w:t>
      </w:r>
      <w:r w:rsidR="00511FDB">
        <w:rPr>
          <w:rFonts w:asciiTheme="minorHAnsi" w:hAnsiTheme="minorHAnsi" w:cstheme="minorHAnsi"/>
          <w:noProof/>
        </w:rPr>
        <w:t>.</w:t>
      </w:r>
      <w:r w:rsidRPr="001153EB">
        <w:rPr>
          <w:rFonts w:asciiTheme="minorHAnsi" w:hAnsiTheme="minorHAnsi" w:cstheme="minorHAnsi"/>
          <w:noProof/>
        </w:rPr>
        <w:t>, Khabbaz</w:t>
      </w:r>
      <w:r w:rsidR="00511FDB">
        <w:rPr>
          <w:rFonts w:asciiTheme="minorHAnsi" w:hAnsiTheme="minorHAnsi" w:cstheme="minorHAnsi"/>
          <w:noProof/>
        </w:rPr>
        <w:t>,</w:t>
      </w:r>
      <w:r w:rsidRPr="001153EB">
        <w:rPr>
          <w:rFonts w:asciiTheme="minorHAnsi" w:hAnsiTheme="minorHAnsi" w:cstheme="minorHAnsi"/>
          <w:noProof/>
        </w:rPr>
        <w:t xml:space="preserve"> R</w:t>
      </w:r>
      <w:r w:rsidR="00511FDB">
        <w:rPr>
          <w:rFonts w:asciiTheme="minorHAnsi" w:hAnsiTheme="minorHAnsi" w:cstheme="minorHAnsi"/>
          <w:noProof/>
        </w:rPr>
        <w:t>.</w:t>
      </w:r>
      <w:r w:rsidRPr="001153EB">
        <w:rPr>
          <w:rFonts w:asciiTheme="minorHAnsi" w:hAnsiTheme="minorHAnsi" w:cstheme="minorHAnsi"/>
          <w:noProof/>
        </w:rPr>
        <w:t>, Garcia</w:t>
      </w:r>
      <w:r w:rsidR="00511FDB">
        <w:rPr>
          <w:rFonts w:asciiTheme="minorHAnsi" w:hAnsiTheme="minorHAnsi" w:cstheme="minorHAnsi"/>
          <w:noProof/>
        </w:rPr>
        <w:t>,</w:t>
      </w:r>
      <w:r w:rsidRPr="001153EB">
        <w:rPr>
          <w:rFonts w:asciiTheme="minorHAnsi" w:hAnsiTheme="minorHAnsi" w:cstheme="minorHAnsi"/>
          <w:noProof/>
        </w:rPr>
        <w:t xml:space="preserve"> K</w:t>
      </w:r>
      <w:r w:rsidR="00511FDB">
        <w:rPr>
          <w:rFonts w:asciiTheme="minorHAnsi" w:hAnsiTheme="minorHAnsi" w:cstheme="minorHAnsi"/>
          <w:noProof/>
        </w:rPr>
        <w:t>.</w:t>
      </w:r>
      <w:r w:rsidRPr="001153EB">
        <w:rPr>
          <w:rFonts w:asciiTheme="minorHAnsi" w:hAnsiTheme="minorHAnsi" w:cstheme="minorHAnsi"/>
          <w:noProof/>
        </w:rPr>
        <w:t>, Schachtschneider</w:t>
      </w:r>
      <w:r w:rsidR="00511FDB">
        <w:rPr>
          <w:rFonts w:asciiTheme="minorHAnsi" w:hAnsiTheme="minorHAnsi" w:cstheme="minorHAnsi"/>
          <w:noProof/>
        </w:rPr>
        <w:t>,</w:t>
      </w:r>
      <w:r w:rsidRPr="001153EB">
        <w:rPr>
          <w:rFonts w:asciiTheme="minorHAnsi" w:hAnsiTheme="minorHAnsi" w:cstheme="minorHAnsi"/>
          <w:noProof/>
        </w:rPr>
        <w:t xml:space="preserve"> K. Translational Animal Models for Liver Cancer. </w:t>
      </w:r>
      <w:r w:rsidR="00511FDB">
        <w:rPr>
          <w:rFonts w:asciiTheme="minorHAnsi" w:hAnsiTheme="minorHAnsi" w:cstheme="minorHAnsi"/>
          <w:i/>
          <w:iCs/>
          <w:noProof/>
        </w:rPr>
        <w:t>American Journal of Interventional Radiology</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2</w:t>
      </w:r>
      <w:r w:rsidR="00511FDB">
        <w:rPr>
          <w:rFonts w:asciiTheme="minorHAnsi" w:hAnsiTheme="minorHAnsi" w:cstheme="minorHAnsi"/>
          <w:noProof/>
        </w:rPr>
        <w:t xml:space="preserve"> </w:t>
      </w:r>
      <w:r w:rsidRPr="001153EB">
        <w:rPr>
          <w:rFonts w:asciiTheme="minorHAnsi" w:hAnsiTheme="minorHAnsi" w:cstheme="minorHAnsi"/>
          <w:noProof/>
        </w:rPr>
        <w:t>(2)</w:t>
      </w:r>
      <w:r w:rsidR="00511FDB">
        <w:rPr>
          <w:rFonts w:asciiTheme="minorHAnsi" w:hAnsiTheme="minorHAnsi" w:cstheme="minorHAnsi"/>
          <w:noProof/>
        </w:rPr>
        <w:t xml:space="preserve">, </w:t>
      </w:r>
      <w:r w:rsidRPr="001153EB">
        <w:rPr>
          <w:rFonts w:asciiTheme="minorHAnsi" w:hAnsiTheme="minorHAnsi" w:cstheme="minorHAnsi"/>
          <w:noProof/>
        </w:rPr>
        <w:t>1-8</w:t>
      </w:r>
      <w:r w:rsidR="00511FDB">
        <w:rPr>
          <w:rFonts w:asciiTheme="minorHAnsi" w:hAnsiTheme="minorHAnsi" w:cstheme="minorHAnsi"/>
          <w:noProof/>
        </w:rPr>
        <w:t xml:space="preserve"> (</w:t>
      </w:r>
      <w:r w:rsidR="00511FDB" w:rsidRPr="001153EB">
        <w:rPr>
          <w:rFonts w:asciiTheme="minorHAnsi" w:hAnsiTheme="minorHAnsi" w:cstheme="minorHAnsi"/>
          <w:noProof/>
        </w:rPr>
        <w:t>2018</w:t>
      </w:r>
      <w:r w:rsidR="00511FDB">
        <w:rPr>
          <w:rFonts w:asciiTheme="minorHAnsi" w:hAnsiTheme="minorHAnsi" w:cstheme="minorHAnsi"/>
          <w:noProof/>
        </w:rPr>
        <w:t>)</w:t>
      </w:r>
      <w:r w:rsidRPr="001153EB">
        <w:rPr>
          <w:rFonts w:asciiTheme="minorHAnsi" w:hAnsiTheme="minorHAnsi" w:cstheme="minorHAnsi"/>
          <w:noProof/>
        </w:rPr>
        <w:t xml:space="preserve">. </w:t>
      </w:r>
    </w:p>
    <w:p w14:paraId="12F72D84" w14:textId="77777777" w:rsidR="00511FDB" w:rsidRDefault="00511FDB" w:rsidP="00511FDB">
      <w:pPr>
        <w:rPr>
          <w:rFonts w:asciiTheme="minorHAnsi" w:hAnsiTheme="minorHAnsi" w:cstheme="minorHAnsi"/>
          <w:noProof/>
        </w:rPr>
      </w:pPr>
    </w:p>
    <w:p w14:paraId="3B2528FD" w14:textId="6298280D"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17. Kuszyk</w:t>
      </w:r>
      <w:r w:rsidR="00511FDB">
        <w:rPr>
          <w:rFonts w:asciiTheme="minorHAnsi" w:hAnsiTheme="minorHAnsi" w:cstheme="minorHAnsi"/>
          <w:noProof/>
        </w:rPr>
        <w:t>,</w:t>
      </w:r>
      <w:r w:rsidRPr="001153EB">
        <w:rPr>
          <w:rFonts w:asciiTheme="minorHAnsi" w:hAnsiTheme="minorHAnsi" w:cstheme="minorHAnsi"/>
          <w:noProof/>
        </w:rPr>
        <w:t xml:space="preserve"> B</w:t>
      </w:r>
      <w:r w:rsidR="00511FDB">
        <w:rPr>
          <w:rFonts w:asciiTheme="minorHAnsi" w:hAnsiTheme="minorHAnsi" w:cstheme="minorHAnsi"/>
          <w:noProof/>
        </w:rPr>
        <w:t>.</w:t>
      </w:r>
      <w:r w:rsidRPr="001153EB">
        <w:rPr>
          <w:rFonts w:asciiTheme="minorHAnsi" w:hAnsiTheme="minorHAnsi" w:cstheme="minorHAnsi"/>
          <w:noProof/>
        </w:rPr>
        <w:t>S</w:t>
      </w:r>
      <w:r w:rsidR="00511FDB">
        <w:rPr>
          <w:rFonts w:asciiTheme="minorHAnsi" w:hAnsiTheme="minorHAnsi" w:cstheme="minorHAnsi"/>
          <w:noProof/>
        </w:rPr>
        <w:t>.</w:t>
      </w:r>
      <w:r w:rsidRPr="009873FB">
        <w:rPr>
          <w:rFonts w:asciiTheme="minorHAnsi" w:hAnsiTheme="minorHAnsi" w:cstheme="minorHAnsi"/>
          <w:i/>
          <w:noProof/>
        </w:rPr>
        <w:t xml:space="preserve"> et al.</w:t>
      </w:r>
      <w:r w:rsidRPr="001153EB">
        <w:rPr>
          <w:rFonts w:asciiTheme="minorHAnsi" w:hAnsiTheme="minorHAnsi" w:cstheme="minorHAnsi"/>
          <w:noProof/>
        </w:rPr>
        <w:t xml:space="preserve"> Local tumor recurrence following hepatic cryoablation: radiologic-histopathologic correlation in a rabbit model. </w:t>
      </w:r>
      <w:r w:rsidRPr="001153EB">
        <w:rPr>
          <w:rFonts w:asciiTheme="minorHAnsi" w:hAnsiTheme="minorHAnsi" w:cstheme="minorHAnsi"/>
          <w:i/>
          <w:iCs/>
          <w:noProof/>
        </w:rPr>
        <w:t>Radiology</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217</w:t>
      </w:r>
      <w:r w:rsidR="00511FDB">
        <w:rPr>
          <w:rFonts w:asciiTheme="minorHAnsi" w:hAnsiTheme="minorHAnsi" w:cstheme="minorHAnsi"/>
          <w:noProof/>
        </w:rPr>
        <w:t xml:space="preserve"> </w:t>
      </w:r>
      <w:r w:rsidRPr="001153EB">
        <w:rPr>
          <w:rFonts w:asciiTheme="minorHAnsi" w:hAnsiTheme="minorHAnsi" w:cstheme="minorHAnsi"/>
          <w:noProof/>
        </w:rPr>
        <w:t>(2)</w:t>
      </w:r>
      <w:r w:rsidR="00511FDB">
        <w:rPr>
          <w:rFonts w:asciiTheme="minorHAnsi" w:hAnsiTheme="minorHAnsi" w:cstheme="minorHAnsi"/>
          <w:noProof/>
        </w:rPr>
        <w:t xml:space="preserve">, </w:t>
      </w:r>
      <w:r w:rsidRPr="001153EB">
        <w:rPr>
          <w:rFonts w:asciiTheme="minorHAnsi" w:hAnsiTheme="minorHAnsi" w:cstheme="minorHAnsi"/>
          <w:noProof/>
        </w:rPr>
        <w:t>477-486</w:t>
      </w:r>
      <w:r w:rsidR="00511FDB">
        <w:rPr>
          <w:rFonts w:asciiTheme="minorHAnsi" w:hAnsiTheme="minorHAnsi" w:cstheme="minorHAnsi"/>
          <w:noProof/>
        </w:rPr>
        <w:t xml:space="preserve"> (</w:t>
      </w:r>
      <w:r w:rsidR="00511FDB" w:rsidRPr="001153EB">
        <w:rPr>
          <w:rFonts w:asciiTheme="minorHAnsi" w:hAnsiTheme="minorHAnsi" w:cstheme="minorHAnsi"/>
          <w:noProof/>
        </w:rPr>
        <w:t>2000</w:t>
      </w:r>
      <w:r w:rsidR="00511FDB">
        <w:rPr>
          <w:rFonts w:asciiTheme="minorHAnsi" w:hAnsiTheme="minorHAnsi" w:cstheme="minorHAnsi"/>
          <w:noProof/>
        </w:rPr>
        <w:t>)</w:t>
      </w:r>
      <w:r w:rsidRPr="001153EB">
        <w:rPr>
          <w:rFonts w:asciiTheme="minorHAnsi" w:hAnsiTheme="minorHAnsi" w:cstheme="minorHAnsi"/>
          <w:noProof/>
        </w:rPr>
        <w:t xml:space="preserve">. </w:t>
      </w:r>
    </w:p>
    <w:p w14:paraId="0A6613A2" w14:textId="77777777" w:rsidR="00511FDB" w:rsidRDefault="00511FDB" w:rsidP="00511FDB">
      <w:pPr>
        <w:rPr>
          <w:rFonts w:asciiTheme="minorHAnsi" w:hAnsiTheme="minorHAnsi" w:cstheme="minorHAnsi"/>
          <w:noProof/>
        </w:rPr>
      </w:pPr>
    </w:p>
    <w:p w14:paraId="1BA2490E" w14:textId="46AC5C56"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18. Geschwind</w:t>
      </w:r>
      <w:r w:rsidR="00511FDB">
        <w:rPr>
          <w:rFonts w:asciiTheme="minorHAnsi" w:hAnsiTheme="minorHAnsi" w:cstheme="minorHAnsi"/>
          <w:noProof/>
        </w:rPr>
        <w:t>,</w:t>
      </w:r>
      <w:r w:rsidRPr="001153EB">
        <w:rPr>
          <w:rFonts w:asciiTheme="minorHAnsi" w:hAnsiTheme="minorHAnsi" w:cstheme="minorHAnsi"/>
          <w:noProof/>
        </w:rPr>
        <w:t xml:space="preserve"> J</w:t>
      </w:r>
      <w:r w:rsidR="00511FDB">
        <w:rPr>
          <w:rFonts w:asciiTheme="minorHAnsi" w:hAnsiTheme="minorHAnsi" w:cstheme="minorHAnsi"/>
          <w:noProof/>
        </w:rPr>
        <w:t>.</w:t>
      </w:r>
      <w:r w:rsidRPr="001153EB">
        <w:rPr>
          <w:rFonts w:asciiTheme="minorHAnsi" w:hAnsiTheme="minorHAnsi" w:cstheme="minorHAnsi"/>
          <w:noProof/>
        </w:rPr>
        <w:t xml:space="preserve"> </w:t>
      </w:r>
      <w:r w:rsidRPr="009873FB">
        <w:rPr>
          <w:rFonts w:asciiTheme="minorHAnsi" w:hAnsiTheme="minorHAnsi" w:cstheme="minorHAnsi"/>
          <w:i/>
          <w:noProof/>
        </w:rPr>
        <w:t>et al.</w:t>
      </w:r>
      <w:r w:rsidRPr="001153EB">
        <w:rPr>
          <w:rFonts w:asciiTheme="minorHAnsi" w:hAnsiTheme="minorHAnsi" w:cstheme="minorHAnsi"/>
          <w:noProof/>
        </w:rPr>
        <w:t xml:space="preserve"> Chemoembolization of Liver Tumor in a Rabbit Model : Assessment of Tumor Cell Death with Diffusion-Weighted MR Imaging and Histologic Analysis. </w:t>
      </w:r>
      <w:r w:rsidR="00511FDB">
        <w:rPr>
          <w:rFonts w:asciiTheme="minorHAnsi" w:hAnsiTheme="minorHAnsi" w:cstheme="minorHAnsi"/>
          <w:i/>
          <w:iCs/>
          <w:noProof/>
        </w:rPr>
        <w:t>Journal of Vascular and Interventional Radiology</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11</w:t>
      </w:r>
      <w:r w:rsidR="00511FDB">
        <w:rPr>
          <w:rFonts w:asciiTheme="minorHAnsi" w:hAnsiTheme="minorHAnsi" w:cstheme="minorHAnsi"/>
          <w:noProof/>
        </w:rPr>
        <w:t xml:space="preserve"> </w:t>
      </w:r>
      <w:r w:rsidRPr="001153EB">
        <w:rPr>
          <w:rFonts w:asciiTheme="minorHAnsi" w:hAnsiTheme="minorHAnsi" w:cstheme="minorHAnsi"/>
          <w:noProof/>
        </w:rPr>
        <w:t>(10)</w:t>
      </w:r>
      <w:r w:rsidR="00511FDB">
        <w:rPr>
          <w:rFonts w:asciiTheme="minorHAnsi" w:hAnsiTheme="minorHAnsi" w:cstheme="minorHAnsi"/>
          <w:noProof/>
        </w:rPr>
        <w:t xml:space="preserve">, </w:t>
      </w:r>
      <w:r w:rsidRPr="001153EB">
        <w:rPr>
          <w:rFonts w:asciiTheme="minorHAnsi" w:hAnsiTheme="minorHAnsi" w:cstheme="minorHAnsi"/>
          <w:noProof/>
        </w:rPr>
        <w:t>1245-1255</w:t>
      </w:r>
      <w:r w:rsidR="00511FDB">
        <w:rPr>
          <w:rFonts w:asciiTheme="minorHAnsi" w:hAnsiTheme="minorHAnsi" w:cstheme="minorHAnsi"/>
          <w:noProof/>
        </w:rPr>
        <w:t xml:space="preserve"> (</w:t>
      </w:r>
      <w:r w:rsidR="00511FDB" w:rsidRPr="001153EB">
        <w:rPr>
          <w:rFonts w:asciiTheme="minorHAnsi" w:hAnsiTheme="minorHAnsi" w:cstheme="minorHAnsi"/>
          <w:noProof/>
        </w:rPr>
        <w:t>2000</w:t>
      </w:r>
      <w:r w:rsidR="00511FDB">
        <w:rPr>
          <w:rFonts w:asciiTheme="minorHAnsi" w:hAnsiTheme="minorHAnsi" w:cstheme="minorHAnsi"/>
          <w:noProof/>
        </w:rPr>
        <w:t>)</w:t>
      </w:r>
      <w:r w:rsidRPr="001153EB">
        <w:rPr>
          <w:rFonts w:asciiTheme="minorHAnsi" w:hAnsiTheme="minorHAnsi" w:cstheme="minorHAnsi"/>
          <w:noProof/>
        </w:rPr>
        <w:t xml:space="preserve">. </w:t>
      </w:r>
    </w:p>
    <w:p w14:paraId="5519DB7F" w14:textId="77777777" w:rsidR="00511FDB" w:rsidRDefault="00511FDB" w:rsidP="00511FDB">
      <w:pPr>
        <w:rPr>
          <w:rFonts w:asciiTheme="minorHAnsi" w:hAnsiTheme="minorHAnsi" w:cstheme="minorHAnsi"/>
          <w:noProof/>
        </w:rPr>
      </w:pPr>
    </w:p>
    <w:p w14:paraId="3BD95B14" w14:textId="158727B2"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19. Virmani</w:t>
      </w:r>
      <w:r w:rsidR="00511FDB">
        <w:rPr>
          <w:rFonts w:asciiTheme="minorHAnsi" w:hAnsiTheme="minorHAnsi" w:cstheme="minorHAnsi"/>
          <w:noProof/>
        </w:rPr>
        <w:t>,</w:t>
      </w:r>
      <w:r w:rsidRPr="001153EB">
        <w:rPr>
          <w:rFonts w:asciiTheme="minorHAnsi" w:hAnsiTheme="minorHAnsi" w:cstheme="minorHAnsi"/>
          <w:noProof/>
        </w:rPr>
        <w:t xml:space="preserve"> S</w:t>
      </w:r>
      <w:r w:rsidR="00511FDB">
        <w:rPr>
          <w:rFonts w:asciiTheme="minorHAnsi" w:hAnsiTheme="minorHAnsi" w:cstheme="minorHAnsi"/>
          <w:noProof/>
        </w:rPr>
        <w:t>.</w:t>
      </w:r>
      <w:r w:rsidRPr="001153EB">
        <w:rPr>
          <w:rFonts w:asciiTheme="minorHAnsi" w:hAnsiTheme="minorHAnsi" w:cstheme="minorHAnsi"/>
          <w:noProof/>
        </w:rPr>
        <w:t xml:space="preserve"> </w:t>
      </w:r>
      <w:r w:rsidRPr="009873FB">
        <w:rPr>
          <w:rFonts w:asciiTheme="minorHAnsi" w:hAnsiTheme="minorHAnsi" w:cstheme="minorHAnsi"/>
          <w:i/>
          <w:noProof/>
        </w:rPr>
        <w:t xml:space="preserve">et al. </w:t>
      </w:r>
      <w:r w:rsidRPr="001153EB">
        <w:rPr>
          <w:rFonts w:asciiTheme="minorHAnsi" w:hAnsiTheme="minorHAnsi" w:cstheme="minorHAnsi"/>
          <w:noProof/>
        </w:rPr>
        <w:t xml:space="preserve">Comparison of Two Different Methods for Inoculating VX2 Tumors in Rabbit Livers and Hind Limbs. </w:t>
      </w:r>
      <w:r w:rsidR="00511FDB">
        <w:rPr>
          <w:rFonts w:asciiTheme="minorHAnsi" w:hAnsiTheme="minorHAnsi" w:cstheme="minorHAnsi"/>
          <w:i/>
          <w:iCs/>
          <w:noProof/>
        </w:rPr>
        <w:t>Journal of Vascular and Interventional Radiology</w:t>
      </w:r>
      <w:r w:rsidRPr="001153EB">
        <w:rPr>
          <w:rFonts w:asciiTheme="minorHAnsi" w:hAnsiTheme="minorHAnsi" w:cstheme="minorHAnsi"/>
          <w:noProof/>
        </w:rPr>
        <w:t>.</w:t>
      </w:r>
      <w:r w:rsidR="00511FDB">
        <w:rPr>
          <w:rFonts w:asciiTheme="minorHAnsi" w:hAnsiTheme="minorHAnsi" w:cstheme="minorHAnsi"/>
          <w:noProof/>
        </w:rPr>
        <w:t xml:space="preserve"> </w:t>
      </w:r>
      <w:r w:rsidRPr="009873FB">
        <w:rPr>
          <w:rFonts w:asciiTheme="minorHAnsi" w:hAnsiTheme="minorHAnsi" w:cstheme="minorHAnsi"/>
          <w:b/>
          <w:noProof/>
        </w:rPr>
        <w:t>19</w:t>
      </w:r>
      <w:r w:rsidR="00511FDB">
        <w:rPr>
          <w:rFonts w:asciiTheme="minorHAnsi" w:hAnsiTheme="minorHAnsi" w:cstheme="minorHAnsi"/>
          <w:noProof/>
        </w:rPr>
        <w:t xml:space="preserve"> </w:t>
      </w:r>
      <w:r w:rsidRPr="001153EB">
        <w:rPr>
          <w:rFonts w:asciiTheme="minorHAnsi" w:hAnsiTheme="minorHAnsi" w:cstheme="minorHAnsi"/>
          <w:noProof/>
        </w:rPr>
        <w:t>(6)</w:t>
      </w:r>
      <w:r w:rsidR="00511FDB">
        <w:rPr>
          <w:rFonts w:asciiTheme="minorHAnsi" w:hAnsiTheme="minorHAnsi" w:cstheme="minorHAnsi"/>
          <w:noProof/>
        </w:rPr>
        <w:t xml:space="preserve">, </w:t>
      </w:r>
      <w:r w:rsidRPr="001153EB">
        <w:rPr>
          <w:rFonts w:asciiTheme="minorHAnsi" w:hAnsiTheme="minorHAnsi" w:cstheme="minorHAnsi"/>
          <w:noProof/>
        </w:rPr>
        <w:t>931-936</w:t>
      </w:r>
      <w:r w:rsidR="00511FDB">
        <w:rPr>
          <w:rFonts w:asciiTheme="minorHAnsi" w:hAnsiTheme="minorHAnsi" w:cstheme="minorHAnsi"/>
          <w:noProof/>
        </w:rPr>
        <w:t xml:space="preserve"> (</w:t>
      </w:r>
      <w:r w:rsidR="00511FDB" w:rsidRPr="001153EB">
        <w:rPr>
          <w:rFonts w:asciiTheme="minorHAnsi" w:hAnsiTheme="minorHAnsi" w:cstheme="minorHAnsi"/>
          <w:noProof/>
        </w:rPr>
        <w:t>2008</w:t>
      </w:r>
      <w:r w:rsidR="00511FDB">
        <w:rPr>
          <w:rFonts w:asciiTheme="minorHAnsi" w:hAnsiTheme="minorHAnsi" w:cstheme="minorHAnsi"/>
          <w:noProof/>
        </w:rPr>
        <w:t>)</w:t>
      </w:r>
      <w:r w:rsidRPr="001153EB">
        <w:rPr>
          <w:rFonts w:asciiTheme="minorHAnsi" w:hAnsiTheme="minorHAnsi" w:cstheme="minorHAnsi"/>
          <w:noProof/>
        </w:rPr>
        <w:t xml:space="preserve">. </w:t>
      </w:r>
    </w:p>
    <w:p w14:paraId="6C168512" w14:textId="77777777" w:rsidR="00511FDB" w:rsidRDefault="00511FDB" w:rsidP="00511FDB">
      <w:pPr>
        <w:rPr>
          <w:rFonts w:asciiTheme="minorHAnsi" w:hAnsiTheme="minorHAnsi" w:cstheme="minorHAnsi"/>
          <w:noProof/>
        </w:rPr>
      </w:pPr>
    </w:p>
    <w:p w14:paraId="1C87E290" w14:textId="0C0E24AC"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20. Seldinger</w:t>
      </w:r>
      <w:r w:rsidR="00511FDB">
        <w:rPr>
          <w:rFonts w:asciiTheme="minorHAnsi" w:hAnsiTheme="minorHAnsi" w:cstheme="minorHAnsi"/>
          <w:noProof/>
        </w:rPr>
        <w:t>,</w:t>
      </w:r>
      <w:r w:rsidRPr="001153EB">
        <w:rPr>
          <w:rFonts w:asciiTheme="minorHAnsi" w:hAnsiTheme="minorHAnsi" w:cstheme="minorHAnsi"/>
          <w:noProof/>
        </w:rPr>
        <w:t xml:space="preserve"> S</w:t>
      </w:r>
      <w:r w:rsidR="00511FDB">
        <w:rPr>
          <w:rFonts w:asciiTheme="minorHAnsi" w:hAnsiTheme="minorHAnsi" w:cstheme="minorHAnsi"/>
          <w:noProof/>
        </w:rPr>
        <w:t>.</w:t>
      </w:r>
      <w:r w:rsidRPr="001153EB">
        <w:rPr>
          <w:rFonts w:asciiTheme="minorHAnsi" w:hAnsiTheme="minorHAnsi" w:cstheme="minorHAnsi"/>
          <w:noProof/>
        </w:rPr>
        <w:t xml:space="preserve">I. Catheter replacement of the needle in percutaneous arteriography: A new technique. </w:t>
      </w:r>
      <w:r w:rsidR="00511FDB">
        <w:rPr>
          <w:rFonts w:asciiTheme="minorHAnsi" w:hAnsiTheme="minorHAnsi" w:cstheme="minorHAnsi"/>
          <w:i/>
          <w:iCs/>
          <w:noProof/>
        </w:rPr>
        <w:t>Acta Radiologica</w:t>
      </w:r>
      <w:r w:rsidRPr="001153EB">
        <w:rPr>
          <w:rFonts w:asciiTheme="minorHAnsi" w:hAnsiTheme="minorHAnsi" w:cstheme="minorHAnsi"/>
          <w:noProof/>
        </w:rPr>
        <w:t>.</w:t>
      </w:r>
      <w:r w:rsidR="0076175B">
        <w:rPr>
          <w:rFonts w:asciiTheme="minorHAnsi" w:hAnsiTheme="minorHAnsi" w:cstheme="minorHAnsi"/>
          <w:noProof/>
        </w:rPr>
        <w:t xml:space="preserve"> </w:t>
      </w:r>
      <w:r w:rsidRPr="0076175B">
        <w:rPr>
          <w:rFonts w:asciiTheme="minorHAnsi" w:hAnsiTheme="minorHAnsi" w:cstheme="minorHAnsi"/>
          <w:b/>
          <w:noProof/>
        </w:rPr>
        <w:t>49</w:t>
      </w:r>
      <w:r w:rsidR="0076175B">
        <w:rPr>
          <w:rFonts w:asciiTheme="minorHAnsi" w:hAnsiTheme="minorHAnsi" w:cstheme="minorHAnsi"/>
          <w:noProof/>
        </w:rPr>
        <w:t xml:space="preserve"> </w:t>
      </w:r>
      <w:r w:rsidRPr="001153EB">
        <w:rPr>
          <w:rFonts w:asciiTheme="minorHAnsi" w:hAnsiTheme="minorHAnsi" w:cstheme="minorHAnsi"/>
          <w:noProof/>
        </w:rPr>
        <w:t>(SUPPL. 434)</w:t>
      </w:r>
      <w:r w:rsidR="00511FDB">
        <w:rPr>
          <w:rFonts w:asciiTheme="minorHAnsi" w:hAnsiTheme="minorHAnsi" w:cstheme="minorHAnsi"/>
          <w:noProof/>
        </w:rPr>
        <w:t xml:space="preserve">, </w:t>
      </w:r>
      <w:r w:rsidRPr="001153EB">
        <w:rPr>
          <w:rFonts w:asciiTheme="minorHAnsi" w:hAnsiTheme="minorHAnsi" w:cstheme="minorHAnsi"/>
          <w:noProof/>
        </w:rPr>
        <w:t xml:space="preserve">47-52 </w:t>
      </w:r>
      <w:r w:rsidR="0076175B">
        <w:rPr>
          <w:rFonts w:asciiTheme="minorHAnsi" w:hAnsiTheme="minorHAnsi" w:cstheme="minorHAnsi"/>
          <w:noProof/>
        </w:rPr>
        <w:t>(</w:t>
      </w:r>
      <w:r w:rsidR="0076175B" w:rsidRPr="001153EB">
        <w:rPr>
          <w:rFonts w:asciiTheme="minorHAnsi" w:hAnsiTheme="minorHAnsi" w:cstheme="minorHAnsi"/>
          <w:noProof/>
        </w:rPr>
        <w:t>2008</w:t>
      </w:r>
      <w:r w:rsidR="0076175B">
        <w:rPr>
          <w:rFonts w:asciiTheme="minorHAnsi" w:hAnsiTheme="minorHAnsi" w:cstheme="minorHAnsi"/>
          <w:noProof/>
        </w:rPr>
        <w:t>)</w:t>
      </w:r>
      <w:r w:rsidR="00511FDB">
        <w:rPr>
          <w:rFonts w:asciiTheme="minorHAnsi" w:hAnsiTheme="minorHAnsi" w:cstheme="minorHAnsi"/>
          <w:noProof/>
        </w:rPr>
        <w:t>.</w:t>
      </w:r>
    </w:p>
    <w:p w14:paraId="1789BA1C" w14:textId="77777777" w:rsidR="00511FDB" w:rsidRDefault="00511FDB" w:rsidP="00511FDB">
      <w:pPr>
        <w:rPr>
          <w:rFonts w:asciiTheme="minorHAnsi" w:hAnsiTheme="minorHAnsi" w:cstheme="minorHAnsi"/>
          <w:noProof/>
        </w:rPr>
      </w:pPr>
    </w:p>
    <w:p w14:paraId="240B6F0D" w14:textId="7117F050" w:rsidR="00A25800" w:rsidRPr="001153EB" w:rsidRDefault="00A25800" w:rsidP="009873FB">
      <w:pPr>
        <w:rPr>
          <w:rFonts w:asciiTheme="minorHAnsi" w:hAnsiTheme="minorHAnsi" w:cstheme="minorHAnsi"/>
          <w:noProof/>
        </w:rPr>
      </w:pPr>
      <w:r w:rsidRPr="001153EB">
        <w:rPr>
          <w:rFonts w:asciiTheme="minorHAnsi" w:hAnsiTheme="minorHAnsi" w:cstheme="minorHAnsi"/>
          <w:noProof/>
        </w:rPr>
        <w:t>21. Schook</w:t>
      </w:r>
      <w:r w:rsidR="00511FDB">
        <w:rPr>
          <w:rFonts w:asciiTheme="minorHAnsi" w:hAnsiTheme="minorHAnsi" w:cstheme="minorHAnsi"/>
          <w:noProof/>
        </w:rPr>
        <w:t>,</w:t>
      </w:r>
      <w:r w:rsidRPr="001153EB">
        <w:rPr>
          <w:rFonts w:asciiTheme="minorHAnsi" w:hAnsiTheme="minorHAnsi" w:cstheme="minorHAnsi"/>
          <w:noProof/>
        </w:rPr>
        <w:t xml:space="preserve"> L</w:t>
      </w:r>
      <w:r w:rsidR="00511FDB">
        <w:rPr>
          <w:rFonts w:asciiTheme="minorHAnsi" w:hAnsiTheme="minorHAnsi" w:cstheme="minorHAnsi"/>
          <w:noProof/>
        </w:rPr>
        <w:t>.</w:t>
      </w:r>
      <w:r w:rsidRPr="001153EB">
        <w:rPr>
          <w:rFonts w:asciiTheme="minorHAnsi" w:hAnsiTheme="minorHAnsi" w:cstheme="minorHAnsi"/>
          <w:noProof/>
        </w:rPr>
        <w:t>B</w:t>
      </w:r>
      <w:r w:rsidR="00511FDB">
        <w:rPr>
          <w:rFonts w:asciiTheme="minorHAnsi" w:hAnsiTheme="minorHAnsi" w:cstheme="minorHAnsi"/>
          <w:noProof/>
        </w:rPr>
        <w:t>.</w:t>
      </w:r>
      <w:r w:rsidRPr="001153EB">
        <w:rPr>
          <w:rFonts w:asciiTheme="minorHAnsi" w:hAnsiTheme="minorHAnsi" w:cstheme="minorHAnsi"/>
          <w:noProof/>
        </w:rPr>
        <w:t xml:space="preserve"> </w:t>
      </w:r>
      <w:r w:rsidRPr="009873FB">
        <w:rPr>
          <w:rFonts w:asciiTheme="minorHAnsi" w:hAnsiTheme="minorHAnsi" w:cstheme="minorHAnsi"/>
          <w:i/>
          <w:noProof/>
        </w:rPr>
        <w:t>et al.</w:t>
      </w:r>
      <w:r w:rsidRPr="001153EB">
        <w:rPr>
          <w:rFonts w:asciiTheme="minorHAnsi" w:hAnsiTheme="minorHAnsi" w:cstheme="minorHAnsi"/>
          <w:noProof/>
        </w:rPr>
        <w:t xml:space="preserve"> A genetic porcine model of cancer. </w:t>
      </w:r>
      <w:r w:rsidRPr="001153EB">
        <w:rPr>
          <w:rFonts w:asciiTheme="minorHAnsi" w:hAnsiTheme="minorHAnsi" w:cstheme="minorHAnsi"/>
          <w:i/>
          <w:iCs/>
          <w:noProof/>
        </w:rPr>
        <w:t>PLoS One</w:t>
      </w:r>
      <w:r w:rsidRPr="001153EB">
        <w:rPr>
          <w:rFonts w:asciiTheme="minorHAnsi" w:hAnsiTheme="minorHAnsi" w:cstheme="minorHAnsi"/>
          <w:noProof/>
        </w:rPr>
        <w:t>.</w:t>
      </w:r>
      <w:r w:rsidR="0076175B">
        <w:rPr>
          <w:rFonts w:asciiTheme="minorHAnsi" w:hAnsiTheme="minorHAnsi" w:cstheme="minorHAnsi"/>
          <w:noProof/>
        </w:rPr>
        <w:t xml:space="preserve"> </w:t>
      </w:r>
      <w:r w:rsidRPr="0076175B">
        <w:rPr>
          <w:rFonts w:asciiTheme="minorHAnsi" w:hAnsiTheme="minorHAnsi" w:cstheme="minorHAnsi"/>
          <w:b/>
          <w:noProof/>
        </w:rPr>
        <w:t>10</w:t>
      </w:r>
      <w:r w:rsidR="0076175B" w:rsidRPr="0076175B">
        <w:rPr>
          <w:rFonts w:asciiTheme="minorHAnsi" w:hAnsiTheme="minorHAnsi" w:cstheme="minorHAnsi"/>
          <w:b/>
          <w:noProof/>
        </w:rPr>
        <w:t xml:space="preserve"> </w:t>
      </w:r>
      <w:r w:rsidRPr="001153EB">
        <w:rPr>
          <w:rFonts w:asciiTheme="minorHAnsi" w:hAnsiTheme="minorHAnsi" w:cstheme="minorHAnsi"/>
          <w:noProof/>
        </w:rPr>
        <w:t>(7)</w:t>
      </w:r>
      <w:r w:rsidR="0076175B">
        <w:rPr>
          <w:rFonts w:asciiTheme="minorHAnsi" w:hAnsiTheme="minorHAnsi" w:cstheme="minorHAnsi"/>
          <w:noProof/>
        </w:rPr>
        <w:t xml:space="preserve">, </w:t>
      </w:r>
      <w:r w:rsidR="00511FDB">
        <w:rPr>
          <w:rFonts w:asciiTheme="minorHAnsi" w:hAnsiTheme="minorHAnsi" w:cstheme="minorHAnsi"/>
          <w:noProof/>
        </w:rPr>
        <w:t>e0128864</w:t>
      </w:r>
      <w:r w:rsidR="0076175B">
        <w:rPr>
          <w:rFonts w:asciiTheme="minorHAnsi" w:hAnsiTheme="minorHAnsi" w:cstheme="minorHAnsi"/>
          <w:noProof/>
        </w:rPr>
        <w:t xml:space="preserve"> (</w:t>
      </w:r>
      <w:r w:rsidR="0076175B" w:rsidRPr="0076175B">
        <w:rPr>
          <w:rFonts w:asciiTheme="minorHAnsi" w:hAnsiTheme="minorHAnsi" w:cstheme="minorHAnsi"/>
          <w:noProof/>
        </w:rPr>
        <w:t>2015</w:t>
      </w:r>
      <w:r w:rsidR="0076175B">
        <w:rPr>
          <w:rFonts w:asciiTheme="minorHAnsi" w:hAnsiTheme="minorHAnsi" w:cstheme="minorHAnsi"/>
          <w:noProof/>
        </w:rPr>
        <w:t>)</w:t>
      </w:r>
      <w:r w:rsidR="00511FDB">
        <w:rPr>
          <w:rFonts w:asciiTheme="minorHAnsi" w:hAnsiTheme="minorHAnsi" w:cstheme="minorHAnsi"/>
          <w:noProof/>
        </w:rPr>
        <w:t>.</w:t>
      </w:r>
      <w:r w:rsidRPr="001153EB">
        <w:rPr>
          <w:rFonts w:asciiTheme="minorHAnsi" w:hAnsiTheme="minorHAnsi" w:cstheme="minorHAnsi"/>
          <w:noProof/>
        </w:rPr>
        <w:t xml:space="preserve"> </w:t>
      </w:r>
    </w:p>
    <w:p w14:paraId="07DCF19F" w14:textId="7B73B35C" w:rsidR="009F659A" w:rsidRPr="001153EB" w:rsidRDefault="00CA654B" w:rsidP="00A25800">
      <w:pPr>
        <w:rPr>
          <w:rFonts w:asciiTheme="minorHAnsi" w:hAnsiTheme="minorHAnsi" w:cstheme="minorHAnsi"/>
        </w:rPr>
      </w:pPr>
      <w:r w:rsidRPr="001153EB">
        <w:rPr>
          <w:rFonts w:asciiTheme="minorHAnsi" w:hAnsiTheme="minorHAnsi" w:cstheme="minorHAnsi"/>
          <w:color w:val="808080"/>
        </w:rPr>
        <w:fldChar w:fldCharType="end"/>
      </w:r>
    </w:p>
    <w:sectPr w:rsidR="009F659A" w:rsidRPr="001153EB"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7045D" w14:textId="77777777" w:rsidR="00DF2303" w:rsidRDefault="00DF2303" w:rsidP="00621C4E">
      <w:r>
        <w:separator/>
      </w:r>
    </w:p>
  </w:endnote>
  <w:endnote w:type="continuationSeparator" w:id="0">
    <w:p w14:paraId="5AC9D7C5" w14:textId="77777777" w:rsidR="00DF2303" w:rsidRDefault="00DF230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C3E26" w:rsidRDefault="002C3E2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BBA5C" w14:textId="77777777" w:rsidR="00DF2303" w:rsidRDefault="00DF2303" w:rsidP="00621C4E">
      <w:r>
        <w:separator/>
      </w:r>
    </w:p>
  </w:footnote>
  <w:footnote w:type="continuationSeparator" w:id="0">
    <w:p w14:paraId="10E8A70D" w14:textId="77777777" w:rsidR="00DF2303" w:rsidRDefault="00DF230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C3E26" w:rsidRPr="006F06E4" w:rsidRDefault="002C3E2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D675851" w:rsidR="002C3E26" w:rsidRPr="006F06E4" w:rsidRDefault="002C3E2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82DF3"/>
    <w:multiLevelType w:val="hybridMultilevel"/>
    <w:tmpl w:val="FF643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74197"/>
    <w:multiLevelType w:val="hybridMultilevel"/>
    <w:tmpl w:val="0958E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D743B"/>
    <w:multiLevelType w:val="hybridMultilevel"/>
    <w:tmpl w:val="6AE66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724338"/>
    <w:multiLevelType w:val="hybridMultilevel"/>
    <w:tmpl w:val="823EE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92B92"/>
    <w:multiLevelType w:val="multilevel"/>
    <w:tmpl w:val="6868C78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E27F5D"/>
    <w:multiLevelType w:val="multilevel"/>
    <w:tmpl w:val="E38AAF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1734257"/>
    <w:multiLevelType w:val="multilevel"/>
    <w:tmpl w:val="8CA6678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942653"/>
    <w:multiLevelType w:val="hybridMultilevel"/>
    <w:tmpl w:val="A26E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936768"/>
    <w:multiLevelType w:val="hybridMultilevel"/>
    <w:tmpl w:val="94587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2"/>
  </w:num>
  <w:num w:numId="3">
    <w:abstractNumId w:val="5"/>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7"/>
  </w:num>
  <w:num w:numId="12">
    <w:abstractNumId w:val="2"/>
  </w:num>
  <w:num w:numId="13">
    <w:abstractNumId w:val="23"/>
  </w:num>
  <w:num w:numId="14">
    <w:abstractNumId w:val="32"/>
  </w:num>
  <w:num w:numId="15">
    <w:abstractNumId w:val="13"/>
  </w:num>
  <w:num w:numId="16">
    <w:abstractNumId w:val="9"/>
  </w:num>
  <w:num w:numId="17">
    <w:abstractNumId w:val="24"/>
  </w:num>
  <w:num w:numId="18">
    <w:abstractNumId w:val="14"/>
  </w:num>
  <w:num w:numId="19">
    <w:abstractNumId w:val="29"/>
  </w:num>
  <w:num w:numId="20">
    <w:abstractNumId w:val="3"/>
  </w:num>
  <w:num w:numId="21">
    <w:abstractNumId w:val="30"/>
  </w:num>
  <w:num w:numId="22">
    <w:abstractNumId w:val="28"/>
  </w:num>
  <w:num w:numId="23">
    <w:abstractNumId w:val="16"/>
  </w:num>
  <w:num w:numId="24">
    <w:abstractNumId w:val="33"/>
  </w:num>
  <w:num w:numId="25">
    <w:abstractNumId w:val="8"/>
  </w:num>
  <w:num w:numId="26">
    <w:abstractNumId w:val="31"/>
  </w:num>
  <w:num w:numId="27">
    <w:abstractNumId w:val="15"/>
  </w:num>
  <w:num w:numId="28">
    <w:abstractNumId w:val="4"/>
  </w:num>
  <w:num w:numId="29">
    <w:abstractNumId w:val="26"/>
  </w:num>
  <w:num w:numId="30">
    <w:abstractNumId w:val="6"/>
  </w:num>
  <w:num w:numId="31">
    <w:abstractNumId w:val="1"/>
  </w:num>
  <w:num w:numId="32">
    <w:abstractNumId w:val="25"/>
  </w:num>
  <w:num w:numId="33">
    <w:abstractNumId w:val="21"/>
  </w:num>
  <w:num w:numId="3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E705F"/>
    <w:rsid w:val="00001169"/>
    <w:rsid w:val="00001806"/>
    <w:rsid w:val="00005815"/>
    <w:rsid w:val="00007DBC"/>
    <w:rsid w:val="00007EA1"/>
    <w:rsid w:val="000100F0"/>
    <w:rsid w:val="000129B2"/>
    <w:rsid w:val="00012FF9"/>
    <w:rsid w:val="0001389C"/>
    <w:rsid w:val="00014314"/>
    <w:rsid w:val="0001770E"/>
    <w:rsid w:val="00021434"/>
    <w:rsid w:val="00021774"/>
    <w:rsid w:val="00021DF3"/>
    <w:rsid w:val="00023869"/>
    <w:rsid w:val="00024598"/>
    <w:rsid w:val="00025F8C"/>
    <w:rsid w:val="00026324"/>
    <w:rsid w:val="0002755D"/>
    <w:rsid w:val="000279B0"/>
    <w:rsid w:val="00032769"/>
    <w:rsid w:val="0003311E"/>
    <w:rsid w:val="00034B85"/>
    <w:rsid w:val="00037B58"/>
    <w:rsid w:val="00043D5D"/>
    <w:rsid w:val="000454A6"/>
    <w:rsid w:val="000475C7"/>
    <w:rsid w:val="00051B73"/>
    <w:rsid w:val="00055342"/>
    <w:rsid w:val="00057142"/>
    <w:rsid w:val="00060ABE"/>
    <w:rsid w:val="00061A50"/>
    <w:rsid w:val="0006361B"/>
    <w:rsid w:val="00064104"/>
    <w:rsid w:val="000652E3"/>
    <w:rsid w:val="00066025"/>
    <w:rsid w:val="00067A8F"/>
    <w:rsid w:val="00067AC1"/>
    <w:rsid w:val="000701D1"/>
    <w:rsid w:val="000723CE"/>
    <w:rsid w:val="00072943"/>
    <w:rsid w:val="00080A20"/>
    <w:rsid w:val="00082323"/>
    <w:rsid w:val="00082796"/>
    <w:rsid w:val="00082934"/>
    <w:rsid w:val="00082DF4"/>
    <w:rsid w:val="000866EA"/>
    <w:rsid w:val="00086FF5"/>
    <w:rsid w:val="000878FB"/>
    <w:rsid w:val="00087C0A"/>
    <w:rsid w:val="00092590"/>
    <w:rsid w:val="00092B41"/>
    <w:rsid w:val="00093BC4"/>
    <w:rsid w:val="000943E6"/>
    <w:rsid w:val="00097929"/>
    <w:rsid w:val="000A1E80"/>
    <w:rsid w:val="000A3B70"/>
    <w:rsid w:val="000A5153"/>
    <w:rsid w:val="000A680E"/>
    <w:rsid w:val="000B10AE"/>
    <w:rsid w:val="000B30BF"/>
    <w:rsid w:val="000B3C2F"/>
    <w:rsid w:val="000B522E"/>
    <w:rsid w:val="000B566B"/>
    <w:rsid w:val="000B584B"/>
    <w:rsid w:val="000B662E"/>
    <w:rsid w:val="000B7294"/>
    <w:rsid w:val="000B75D0"/>
    <w:rsid w:val="000C038E"/>
    <w:rsid w:val="000C05D9"/>
    <w:rsid w:val="000C0C82"/>
    <w:rsid w:val="000C1CF8"/>
    <w:rsid w:val="000C4027"/>
    <w:rsid w:val="000C49CF"/>
    <w:rsid w:val="000C52E9"/>
    <w:rsid w:val="000C5CDC"/>
    <w:rsid w:val="000C65DC"/>
    <w:rsid w:val="000C66F3"/>
    <w:rsid w:val="000C6900"/>
    <w:rsid w:val="000D31E8"/>
    <w:rsid w:val="000D31FE"/>
    <w:rsid w:val="000D76E4"/>
    <w:rsid w:val="000E3816"/>
    <w:rsid w:val="000E4F77"/>
    <w:rsid w:val="000E7F51"/>
    <w:rsid w:val="000F1135"/>
    <w:rsid w:val="000F25FF"/>
    <w:rsid w:val="000F265C"/>
    <w:rsid w:val="000F3AFA"/>
    <w:rsid w:val="000F5712"/>
    <w:rsid w:val="000F6611"/>
    <w:rsid w:val="000F7E22"/>
    <w:rsid w:val="00102AD8"/>
    <w:rsid w:val="00107DA4"/>
    <w:rsid w:val="001104F3"/>
    <w:rsid w:val="001124B1"/>
    <w:rsid w:val="00112EEB"/>
    <w:rsid w:val="0011323F"/>
    <w:rsid w:val="001153EB"/>
    <w:rsid w:val="001173FF"/>
    <w:rsid w:val="0012228D"/>
    <w:rsid w:val="00123C80"/>
    <w:rsid w:val="0012563A"/>
    <w:rsid w:val="001264DE"/>
    <w:rsid w:val="001313A7"/>
    <w:rsid w:val="0013276F"/>
    <w:rsid w:val="0013621E"/>
    <w:rsid w:val="0013642E"/>
    <w:rsid w:val="00140A6E"/>
    <w:rsid w:val="00141879"/>
    <w:rsid w:val="00142EFE"/>
    <w:rsid w:val="001445D0"/>
    <w:rsid w:val="001461F1"/>
    <w:rsid w:val="00146DED"/>
    <w:rsid w:val="00152A23"/>
    <w:rsid w:val="00153DEC"/>
    <w:rsid w:val="00162CB7"/>
    <w:rsid w:val="00165CBD"/>
    <w:rsid w:val="001665C9"/>
    <w:rsid w:val="00166F32"/>
    <w:rsid w:val="00171E5B"/>
    <w:rsid w:val="00171F94"/>
    <w:rsid w:val="00172AF9"/>
    <w:rsid w:val="0017521F"/>
    <w:rsid w:val="00175D4E"/>
    <w:rsid w:val="0017668A"/>
    <w:rsid w:val="001766FE"/>
    <w:rsid w:val="001771E7"/>
    <w:rsid w:val="001809EE"/>
    <w:rsid w:val="00183D48"/>
    <w:rsid w:val="0018484A"/>
    <w:rsid w:val="001865D7"/>
    <w:rsid w:val="001911FF"/>
    <w:rsid w:val="00192006"/>
    <w:rsid w:val="00193180"/>
    <w:rsid w:val="00196792"/>
    <w:rsid w:val="001A0585"/>
    <w:rsid w:val="001A34C5"/>
    <w:rsid w:val="001B1519"/>
    <w:rsid w:val="001B17F5"/>
    <w:rsid w:val="001B2E2D"/>
    <w:rsid w:val="001B5CD2"/>
    <w:rsid w:val="001B6EF2"/>
    <w:rsid w:val="001C0BEE"/>
    <w:rsid w:val="001C1E49"/>
    <w:rsid w:val="001C27C1"/>
    <w:rsid w:val="001C2A98"/>
    <w:rsid w:val="001C4D95"/>
    <w:rsid w:val="001D1339"/>
    <w:rsid w:val="001D2993"/>
    <w:rsid w:val="001D3D7D"/>
    <w:rsid w:val="001D3FFF"/>
    <w:rsid w:val="001D625F"/>
    <w:rsid w:val="001D68A4"/>
    <w:rsid w:val="001D7576"/>
    <w:rsid w:val="001E0E3F"/>
    <w:rsid w:val="001E14A0"/>
    <w:rsid w:val="001E6933"/>
    <w:rsid w:val="001E7376"/>
    <w:rsid w:val="001F0371"/>
    <w:rsid w:val="001F225C"/>
    <w:rsid w:val="001F321D"/>
    <w:rsid w:val="001F61A4"/>
    <w:rsid w:val="001F752D"/>
    <w:rsid w:val="001F7686"/>
    <w:rsid w:val="00201CFA"/>
    <w:rsid w:val="0020220D"/>
    <w:rsid w:val="00202448"/>
    <w:rsid w:val="00202D15"/>
    <w:rsid w:val="00205B3F"/>
    <w:rsid w:val="002119EA"/>
    <w:rsid w:val="002128F8"/>
    <w:rsid w:val="00212EAE"/>
    <w:rsid w:val="002146C4"/>
    <w:rsid w:val="00214BEE"/>
    <w:rsid w:val="002205B8"/>
    <w:rsid w:val="00220BB3"/>
    <w:rsid w:val="00225720"/>
    <w:rsid w:val="002259E5"/>
    <w:rsid w:val="00226140"/>
    <w:rsid w:val="00226691"/>
    <w:rsid w:val="002274F3"/>
    <w:rsid w:val="00227AFB"/>
    <w:rsid w:val="0023094C"/>
    <w:rsid w:val="00234BE3"/>
    <w:rsid w:val="00235A90"/>
    <w:rsid w:val="00237C1D"/>
    <w:rsid w:val="00241E48"/>
    <w:rsid w:val="0024214E"/>
    <w:rsid w:val="00242623"/>
    <w:rsid w:val="002429D8"/>
    <w:rsid w:val="00245978"/>
    <w:rsid w:val="00247E93"/>
    <w:rsid w:val="00250558"/>
    <w:rsid w:val="00250970"/>
    <w:rsid w:val="00260437"/>
    <w:rsid w:val="002605D1"/>
    <w:rsid w:val="00260652"/>
    <w:rsid w:val="00260CD2"/>
    <w:rsid w:val="00261F25"/>
    <w:rsid w:val="002648A9"/>
    <w:rsid w:val="0026536F"/>
    <w:rsid w:val="0026553C"/>
    <w:rsid w:val="0026555D"/>
    <w:rsid w:val="0026653E"/>
    <w:rsid w:val="00267DD5"/>
    <w:rsid w:val="002736D8"/>
    <w:rsid w:val="002749D2"/>
    <w:rsid w:val="00274A0A"/>
    <w:rsid w:val="0027567E"/>
    <w:rsid w:val="00277593"/>
    <w:rsid w:val="00280909"/>
    <w:rsid w:val="00280918"/>
    <w:rsid w:val="00282AF6"/>
    <w:rsid w:val="0028596A"/>
    <w:rsid w:val="00287085"/>
    <w:rsid w:val="00290AF9"/>
    <w:rsid w:val="0029223C"/>
    <w:rsid w:val="00295E31"/>
    <w:rsid w:val="002967CF"/>
    <w:rsid w:val="00297788"/>
    <w:rsid w:val="002A3285"/>
    <w:rsid w:val="002A484B"/>
    <w:rsid w:val="002A64A6"/>
    <w:rsid w:val="002B2A00"/>
    <w:rsid w:val="002B3301"/>
    <w:rsid w:val="002B7C94"/>
    <w:rsid w:val="002C3E26"/>
    <w:rsid w:val="002C40F2"/>
    <w:rsid w:val="002C47D4"/>
    <w:rsid w:val="002C6D72"/>
    <w:rsid w:val="002D0796"/>
    <w:rsid w:val="002D0F38"/>
    <w:rsid w:val="002D203A"/>
    <w:rsid w:val="002D2B11"/>
    <w:rsid w:val="002D40FA"/>
    <w:rsid w:val="002D6AAF"/>
    <w:rsid w:val="002D77E3"/>
    <w:rsid w:val="002F2859"/>
    <w:rsid w:val="002F558B"/>
    <w:rsid w:val="002F6E3C"/>
    <w:rsid w:val="002F71AA"/>
    <w:rsid w:val="0030117D"/>
    <w:rsid w:val="00301F30"/>
    <w:rsid w:val="00302F66"/>
    <w:rsid w:val="003038FD"/>
    <w:rsid w:val="00303C87"/>
    <w:rsid w:val="00307D2B"/>
    <w:rsid w:val="003108E5"/>
    <w:rsid w:val="00310E11"/>
    <w:rsid w:val="003120CB"/>
    <w:rsid w:val="00314908"/>
    <w:rsid w:val="00320153"/>
    <w:rsid w:val="00320367"/>
    <w:rsid w:val="00322871"/>
    <w:rsid w:val="00326FB3"/>
    <w:rsid w:val="00327794"/>
    <w:rsid w:val="003312C2"/>
    <w:rsid w:val="003316D4"/>
    <w:rsid w:val="00331D45"/>
    <w:rsid w:val="003333E5"/>
    <w:rsid w:val="00333822"/>
    <w:rsid w:val="00336715"/>
    <w:rsid w:val="00337D40"/>
    <w:rsid w:val="003401EC"/>
    <w:rsid w:val="00340399"/>
    <w:rsid w:val="00340DFD"/>
    <w:rsid w:val="003422E4"/>
    <w:rsid w:val="0034266A"/>
    <w:rsid w:val="00344954"/>
    <w:rsid w:val="00350CD7"/>
    <w:rsid w:val="00351B4D"/>
    <w:rsid w:val="00353741"/>
    <w:rsid w:val="00354327"/>
    <w:rsid w:val="00356541"/>
    <w:rsid w:val="00360C17"/>
    <w:rsid w:val="003621C6"/>
    <w:rsid w:val="003622B8"/>
    <w:rsid w:val="0036678B"/>
    <w:rsid w:val="00366B76"/>
    <w:rsid w:val="00371EAA"/>
    <w:rsid w:val="00373051"/>
    <w:rsid w:val="00373B8F"/>
    <w:rsid w:val="003767C7"/>
    <w:rsid w:val="00376D95"/>
    <w:rsid w:val="00377FBB"/>
    <w:rsid w:val="00380612"/>
    <w:rsid w:val="003828A9"/>
    <w:rsid w:val="00385140"/>
    <w:rsid w:val="00385FDD"/>
    <w:rsid w:val="00387FA8"/>
    <w:rsid w:val="00390DF0"/>
    <w:rsid w:val="00393CC7"/>
    <w:rsid w:val="003971F7"/>
    <w:rsid w:val="003A16FC"/>
    <w:rsid w:val="003A4FCD"/>
    <w:rsid w:val="003B0944"/>
    <w:rsid w:val="003B1593"/>
    <w:rsid w:val="003B4381"/>
    <w:rsid w:val="003C1043"/>
    <w:rsid w:val="003C1A30"/>
    <w:rsid w:val="003C260E"/>
    <w:rsid w:val="003C6779"/>
    <w:rsid w:val="003D2113"/>
    <w:rsid w:val="003D2998"/>
    <w:rsid w:val="003D2F0A"/>
    <w:rsid w:val="003D3891"/>
    <w:rsid w:val="003D48B3"/>
    <w:rsid w:val="003D532C"/>
    <w:rsid w:val="003D5BCF"/>
    <w:rsid w:val="003D5D84"/>
    <w:rsid w:val="003D6223"/>
    <w:rsid w:val="003E0F4F"/>
    <w:rsid w:val="003E18AC"/>
    <w:rsid w:val="003E210B"/>
    <w:rsid w:val="003E2A12"/>
    <w:rsid w:val="003E3384"/>
    <w:rsid w:val="003E358B"/>
    <w:rsid w:val="003E3CA4"/>
    <w:rsid w:val="003E548E"/>
    <w:rsid w:val="003F6BBB"/>
    <w:rsid w:val="00403C8C"/>
    <w:rsid w:val="0040511A"/>
    <w:rsid w:val="00407392"/>
    <w:rsid w:val="00407EC8"/>
    <w:rsid w:val="0041110A"/>
    <w:rsid w:val="00411624"/>
    <w:rsid w:val="00411DBF"/>
    <w:rsid w:val="00413A6B"/>
    <w:rsid w:val="004148E1"/>
    <w:rsid w:val="00414C33"/>
    <w:rsid w:val="00414CFA"/>
    <w:rsid w:val="00415EC0"/>
    <w:rsid w:val="004200C2"/>
    <w:rsid w:val="00420B33"/>
    <w:rsid w:val="00420BE9"/>
    <w:rsid w:val="00422AD7"/>
    <w:rsid w:val="00423AD8"/>
    <w:rsid w:val="00423FDD"/>
    <w:rsid w:val="00424C85"/>
    <w:rsid w:val="004260BD"/>
    <w:rsid w:val="0043012F"/>
    <w:rsid w:val="00430F1F"/>
    <w:rsid w:val="004326EA"/>
    <w:rsid w:val="004331C8"/>
    <w:rsid w:val="00433AB7"/>
    <w:rsid w:val="00434ADD"/>
    <w:rsid w:val="004364C3"/>
    <w:rsid w:val="004435BD"/>
    <w:rsid w:val="0044434C"/>
    <w:rsid w:val="0044456B"/>
    <w:rsid w:val="004456D3"/>
    <w:rsid w:val="00447BD1"/>
    <w:rsid w:val="004500F1"/>
    <w:rsid w:val="004507F3"/>
    <w:rsid w:val="00450AF4"/>
    <w:rsid w:val="004539F5"/>
    <w:rsid w:val="00456A57"/>
    <w:rsid w:val="004607DE"/>
    <w:rsid w:val="00464118"/>
    <w:rsid w:val="004671C7"/>
    <w:rsid w:val="004674DA"/>
    <w:rsid w:val="00467658"/>
    <w:rsid w:val="0047082C"/>
    <w:rsid w:val="00471195"/>
    <w:rsid w:val="0047157F"/>
    <w:rsid w:val="004721DA"/>
    <w:rsid w:val="00472F4D"/>
    <w:rsid w:val="004730BF"/>
    <w:rsid w:val="00474DCB"/>
    <w:rsid w:val="0047535C"/>
    <w:rsid w:val="004762F6"/>
    <w:rsid w:val="00480D70"/>
    <w:rsid w:val="00485870"/>
    <w:rsid w:val="00485FE8"/>
    <w:rsid w:val="00491600"/>
    <w:rsid w:val="00492473"/>
    <w:rsid w:val="00492EB5"/>
    <w:rsid w:val="00494F77"/>
    <w:rsid w:val="00497721"/>
    <w:rsid w:val="004A0229"/>
    <w:rsid w:val="004A35D2"/>
    <w:rsid w:val="004A71E4"/>
    <w:rsid w:val="004B0265"/>
    <w:rsid w:val="004B2F00"/>
    <w:rsid w:val="004B468D"/>
    <w:rsid w:val="004B6E31"/>
    <w:rsid w:val="004C1D66"/>
    <w:rsid w:val="004C31D7"/>
    <w:rsid w:val="004C4650"/>
    <w:rsid w:val="004C4AD2"/>
    <w:rsid w:val="004C6463"/>
    <w:rsid w:val="004C6981"/>
    <w:rsid w:val="004D0AD9"/>
    <w:rsid w:val="004D1F21"/>
    <w:rsid w:val="004D268C"/>
    <w:rsid w:val="004D59D8"/>
    <w:rsid w:val="004D5DA1"/>
    <w:rsid w:val="004E150F"/>
    <w:rsid w:val="004E1DCA"/>
    <w:rsid w:val="004E23A1"/>
    <w:rsid w:val="004E3489"/>
    <w:rsid w:val="004E358A"/>
    <w:rsid w:val="004E3AFA"/>
    <w:rsid w:val="004E5D30"/>
    <w:rsid w:val="004E6588"/>
    <w:rsid w:val="004E6867"/>
    <w:rsid w:val="004F0FE8"/>
    <w:rsid w:val="004F1C6F"/>
    <w:rsid w:val="004F2742"/>
    <w:rsid w:val="004F4A1F"/>
    <w:rsid w:val="004F4EF1"/>
    <w:rsid w:val="0050190A"/>
    <w:rsid w:val="00502A0A"/>
    <w:rsid w:val="00502BF4"/>
    <w:rsid w:val="005037FB"/>
    <w:rsid w:val="00506111"/>
    <w:rsid w:val="00507C50"/>
    <w:rsid w:val="00511FDB"/>
    <w:rsid w:val="0051290F"/>
    <w:rsid w:val="00514D40"/>
    <w:rsid w:val="00515734"/>
    <w:rsid w:val="00517B27"/>
    <w:rsid w:val="00517C3A"/>
    <w:rsid w:val="005233A2"/>
    <w:rsid w:val="005247E2"/>
    <w:rsid w:val="00527BF4"/>
    <w:rsid w:val="005301C4"/>
    <w:rsid w:val="0053131D"/>
    <w:rsid w:val="00531A24"/>
    <w:rsid w:val="005324BE"/>
    <w:rsid w:val="00532C11"/>
    <w:rsid w:val="00534F6C"/>
    <w:rsid w:val="00535994"/>
    <w:rsid w:val="0053646D"/>
    <w:rsid w:val="00540AAD"/>
    <w:rsid w:val="00543EC1"/>
    <w:rsid w:val="0054626A"/>
    <w:rsid w:val="00546458"/>
    <w:rsid w:val="0055087C"/>
    <w:rsid w:val="00550A7D"/>
    <w:rsid w:val="00553413"/>
    <w:rsid w:val="00555983"/>
    <w:rsid w:val="005573E0"/>
    <w:rsid w:val="005602F4"/>
    <w:rsid w:val="00560E31"/>
    <w:rsid w:val="00561415"/>
    <w:rsid w:val="00561BDA"/>
    <w:rsid w:val="00564313"/>
    <w:rsid w:val="00570451"/>
    <w:rsid w:val="00575977"/>
    <w:rsid w:val="00581B23"/>
    <w:rsid w:val="00582042"/>
    <w:rsid w:val="0058219C"/>
    <w:rsid w:val="0058707F"/>
    <w:rsid w:val="00591DBD"/>
    <w:rsid w:val="005931FE"/>
    <w:rsid w:val="00597B07"/>
    <w:rsid w:val="005A0028"/>
    <w:rsid w:val="005A0ACC"/>
    <w:rsid w:val="005B0072"/>
    <w:rsid w:val="005B0732"/>
    <w:rsid w:val="005B2251"/>
    <w:rsid w:val="005B38A0"/>
    <w:rsid w:val="005B3E3A"/>
    <w:rsid w:val="005B4558"/>
    <w:rsid w:val="005B491C"/>
    <w:rsid w:val="005B4DBF"/>
    <w:rsid w:val="005B5DE2"/>
    <w:rsid w:val="005B674C"/>
    <w:rsid w:val="005C24F2"/>
    <w:rsid w:val="005C3B9A"/>
    <w:rsid w:val="005C4BAD"/>
    <w:rsid w:val="005C4FE7"/>
    <w:rsid w:val="005C590F"/>
    <w:rsid w:val="005C628C"/>
    <w:rsid w:val="005C685C"/>
    <w:rsid w:val="005C7561"/>
    <w:rsid w:val="005D176C"/>
    <w:rsid w:val="005D1E57"/>
    <w:rsid w:val="005D2F57"/>
    <w:rsid w:val="005D34F6"/>
    <w:rsid w:val="005D4F1A"/>
    <w:rsid w:val="005D5ABA"/>
    <w:rsid w:val="005D6EA8"/>
    <w:rsid w:val="005E03B9"/>
    <w:rsid w:val="005E0B48"/>
    <w:rsid w:val="005E12DC"/>
    <w:rsid w:val="005E1884"/>
    <w:rsid w:val="005E6238"/>
    <w:rsid w:val="005F019B"/>
    <w:rsid w:val="005F373A"/>
    <w:rsid w:val="005F449D"/>
    <w:rsid w:val="005F4F87"/>
    <w:rsid w:val="005F539D"/>
    <w:rsid w:val="005F6B0E"/>
    <w:rsid w:val="005F760E"/>
    <w:rsid w:val="005F7B1D"/>
    <w:rsid w:val="00601E28"/>
    <w:rsid w:val="0060222A"/>
    <w:rsid w:val="00606A1F"/>
    <w:rsid w:val="006070C4"/>
    <w:rsid w:val="00610C21"/>
    <w:rsid w:val="00611907"/>
    <w:rsid w:val="00613116"/>
    <w:rsid w:val="006202A6"/>
    <w:rsid w:val="0062054B"/>
    <w:rsid w:val="00621C4E"/>
    <w:rsid w:val="00622041"/>
    <w:rsid w:val="00622A4C"/>
    <w:rsid w:val="00624EAE"/>
    <w:rsid w:val="006257F1"/>
    <w:rsid w:val="006266DB"/>
    <w:rsid w:val="006305D7"/>
    <w:rsid w:val="00632F63"/>
    <w:rsid w:val="00633A01"/>
    <w:rsid w:val="00633B97"/>
    <w:rsid w:val="006341F7"/>
    <w:rsid w:val="00634585"/>
    <w:rsid w:val="00635014"/>
    <w:rsid w:val="006369CE"/>
    <w:rsid w:val="006411CA"/>
    <w:rsid w:val="00641C56"/>
    <w:rsid w:val="006428DF"/>
    <w:rsid w:val="0064605E"/>
    <w:rsid w:val="006500CF"/>
    <w:rsid w:val="00653059"/>
    <w:rsid w:val="00653575"/>
    <w:rsid w:val="006557D9"/>
    <w:rsid w:val="00655881"/>
    <w:rsid w:val="00657FA4"/>
    <w:rsid w:val="006619C8"/>
    <w:rsid w:val="00666FAA"/>
    <w:rsid w:val="006672A2"/>
    <w:rsid w:val="00671710"/>
    <w:rsid w:val="0067234D"/>
    <w:rsid w:val="00673414"/>
    <w:rsid w:val="006734CC"/>
    <w:rsid w:val="00676079"/>
    <w:rsid w:val="00676ECD"/>
    <w:rsid w:val="00677D0A"/>
    <w:rsid w:val="0068185F"/>
    <w:rsid w:val="00681F0D"/>
    <w:rsid w:val="00682F90"/>
    <w:rsid w:val="00690E50"/>
    <w:rsid w:val="006A01CF"/>
    <w:rsid w:val="006A60DD"/>
    <w:rsid w:val="006A6866"/>
    <w:rsid w:val="006B0679"/>
    <w:rsid w:val="006B074C"/>
    <w:rsid w:val="006B3B84"/>
    <w:rsid w:val="006B4E7C"/>
    <w:rsid w:val="006B5D8C"/>
    <w:rsid w:val="006B72D4"/>
    <w:rsid w:val="006C11CC"/>
    <w:rsid w:val="006C1AEB"/>
    <w:rsid w:val="006C57FE"/>
    <w:rsid w:val="006C668E"/>
    <w:rsid w:val="006E4B63"/>
    <w:rsid w:val="006E4E66"/>
    <w:rsid w:val="006F0632"/>
    <w:rsid w:val="006F06E4"/>
    <w:rsid w:val="006F2FB0"/>
    <w:rsid w:val="006F754F"/>
    <w:rsid w:val="006F7B41"/>
    <w:rsid w:val="00700615"/>
    <w:rsid w:val="00702B5D"/>
    <w:rsid w:val="00703ED2"/>
    <w:rsid w:val="007049FF"/>
    <w:rsid w:val="00707B8D"/>
    <w:rsid w:val="00712E8A"/>
    <w:rsid w:val="00713636"/>
    <w:rsid w:val="00714B8C"/>
    <w:rsid w:val="00714E3C"/>
    <w:rsid w:val="0071675D"/>
    <w:rsid w:val="00717736"/>
    <w:rsid w:val="00717D4B"/>
    <w:rsid w:val="00722B83"/>
    <w:rsid w:val="00732B47"/>
    <w:rsid w:val="00734917"/>
    <w:rsid w:val="007349AF"/>
    <w:rsid w:val="00735CF5"/>
    <w:rsid w:val="00735E78"/>
    <w:rsid w:val="0074063A"/>
    <w:rsid w:val="00740E86"/>
    <w:rsid w:val="00742AA4"/>
    <w:rsid w:val="00743BA1"/>
    <w:rsid w:val="00745F1E"/>
    <w:rsid w:val="00750BBA"/>
    <w:rsid w:val="007515FE"/>
    <w:rsid w:val="007528F2"/>
    <w:rsid w:val="007601D0"/>
    <w:rsid w:val="007603BB"/>
    <w:rsid w:val="0076109D"/>
    <w:rsid w:val="0076175B"/>
    <w:rsid w:val="0076369C"/>
    <w:rsid w:val="007665A3"/>
    <w:rsid w:val="00767107"/>
    <w:rsid w:val="00773617"/>
    <w:rsid w:val="00773BFD"/>
    <w:rsid w:val="007743B3"/>
    <w:rsid w:val="00774490"/>
    <w:rsid w:val="0077530E"/>
    <w:rsid w:val="0077716D"/>
    <w:rsid w:val="007819FF"/>
    <w:rsid w:val="0078360C"/>
    <w:rsid w:val="00784A4C"/>
    <w:rsid w:val="00784BC6"/>
    <w:rsid w:val="0078523D"/>
    <w:rsid w:val="007913CB"/>
    <w:rsid w:val="007931DF"/>
    <w:rsid w:val="007960F6"/>
    <w:rsid w:val="007965E0"/>
    <w:rsid w:val="007A0172"/>
    <w:rsid w:val="007A1804"/>
    <w:rsid w:val="007A2511"/>
    <w:rsid w:val="007A260E"/>
    <w:rsid w:val="007A4614"/>
    <w:rsid w:val="007A4D4C"/>
    <w:rsid w:val="007A4DD6"/>
    <w:rsid w:val="007A5CB9"/>
    <w:rsid w:val="007A651F"/>
    <w:rsid w:val="007A657F"/>
    <w:rsid w:val="007B20AE"/>
    <w:rsid w:val="007B43EC"/>
    <w:rsid w:val="007B4955"/>
    <w:rsid w:val="007B6B07"/>
    <w:rsid w:val="007B6D43"/>
    <w:rsid w:val="007B749A"/>
    <w:rsid w:val="007B7C6E"/>
    <w:rsid w:val="007C35CD"/>
    <w:rsid w:val="007C496D"/>
    <w:rsid w:val="007D439C"/>
    <w:rsid w:val="007D44D7"/>
    <w:rsid w:val="007D621A"/>
    <w:rsid w:val="007D64DB"/>
    <w:rsid w:val="007E01D8"/>
    <w:rsid w:val="007E01E5"/>
    <w:rsid w:val="007E058A"/>
    <w:rsid w:val="007E0FD8"/>
    <w:rsid w:val="007E16FE"/>
    <w:rsid w:val="007E2887"/>
    <w:rsid w:val="007E3306"/>
    <w:rsid w:val="007E4A61"/>
    <w:rsid w:val="007E5278"/>
    <w:rsid w:val="007E749C"/>
    <w:rsid w:val="007F1B5C"/>
    <w:rsid w:val="00801257"/>
    <w:rsid w:val="0080165F"/>
    <w:rsid w:val="00802A51"/>
    <w:rsid w:val="00803B0A"/>
    <w:rsid w:val="00804DED"/>
    <w:rsid w:val="00805B96"/>
    <w:rsid w:val="00810509"/>
    <w:rsid w:val="008105BE"/>
    <w:rsid w:val="008106BF"/>
    <w:rsid w:val="008115A5"/>
    <w:rsid w:val="00811D46"/>
    <w:rsid w:val="0081415D"/>
    <w:rsid w:val="00817FD4"/>
    <w:rsid w:val="00820229"/>
    <w:rsid w:val="00821F90"/>
    <w:rsid w:val="0082204D"/>
    <w:rsid w:val="00822448"/>
    <w:rsid w:val="00822ABE"/>
    <w:rsid w:val="00823746"/>
    <w:rsid w:val="008244D1"/>
    <w:rsid w:val="00824E3E"/>
    <w:rsid w:val="00827F51"/>
    <w:rsid w:val="0083104E"/>
    <w:rsid w:val="0083238A"/>
    <w:rsid w:val="008343BE"/>
    <w:rsid w:val="0083576B"/>
    <w:rsid w:val="00836535"/>
    <w:rsid w:val="00836BFC"/>
    <w:rsid w:val="0083723E"/>
    <w:rsid w:val="00840FB4"/>
    <w:rsid w:val="008410B2"/>
    <w:rsid w:val="008455FA"/>
    <w:rsid w:val="008500A0"/>
    <w:rsid w:val="00851D18"/>
    <w:rsid w:val="008524E5"/>
    <w:rsid w:val="0085351C"/>
    <w:rsid w:val="0085435A"/>
    <w:rsid w:val="008549CA"/>
    <w:rsid w:val="008556C3"/>
    <w:rsid w:val="0085687C"/>
    <w:rsid w:val="00860E7A"/>
    <w:rsid w:val="00862B7A"/>
    <w:rsid w:val="00863855"/>
    <w:rsid w:val="008706C5"/>
    <w:rsid w:val="00872A34"/>
    <w:rsid w:val="00873707"/>
    <w:rsid w:val="00874B20"/>
    <w:rsid w:val="00874BD0"/>
    <w:rsid w:val="008757C6"/>
    <w:rsid w:val="008763E1"/>
    <w:rsid w:val="008770D0"/>
    <w:rsid w:val="0087775C"/>
    <w:rsid w:val="00877EC8"/>
    <w:rsid w:val="00880F36"/>
    <w:rsid w:val="0088144D"/>
    <w:rsid w:val="00885530"/>
    <w:rsid w:val="008901EC"/>
    <w:rsid w:val="008910D1"/>
    <w:rsid w:val="00891AD8"/>
    <w:rsid w:val="0089296C"/>
    <w:rsid w:val="00896ABD"/>
    <w:rsid w:val="00897AB6"/>
    <w:rsid w:val="008A3380"/>
    <w:rsid w:val="008A4476"/>
    <w:rsid w:val="008A7A9C"/>
    <w:rsid w:val="008B5218"/>
    <w:rsid w:val="008B60F0"/>
    <w:rsid w:val="008B7102"/>
    <w:rsid w:val="008C3B7D"/>
    <w:rsid w:val="008D0F90"/>
    <w:rsid w:val="008D3715"/>
    <w:rsid w:val="008D5465"/>
    <w:rsid w:val="008D5E61"/>
    <w:rsid w:val="008D7EB7"/>
    <w:rsid w:val="008D7EC5"/>
    <w:rsid w:val="008E0769"/>
    <w:rsid w:val="008E1F1E"/>
    <w:rsid w:val="008E3684"/>
    <w:rsid w:val="008E37F9"/>
    <w:rsid w:val="008E57F5"/>
    <w:rsid w:val="008E5EE2"/>
    <w:rsid w:val="008E75E9"/>
    <w:rsid w:val="008E7606"/>
    <w:rsid w:val="008F1DAA"/>
    <w:rsid w:val="008F3EBD"/>
    <w:rsid w:val="008F4FA5"/>
    <w:rsid w:val="008F60B2"/>
    <w:rsid w:val="008F67AB"/>
    <w:rsid w:val="008F7C41"/>
    <w:rsid w:val="00900DA8"/>
    <w:rsid w:val="009031E2"/>
    <w:rsid w:val="00906653"/>
    <w:rsid w:val="0091276C"/>
    <w:rsid w:val="00912C3E"/>
    <w:rsid w:val="00915248"/>
    <w:rsid w:val="00915CBF"/>
    <w:rsid w:val="009165AC"/>
    <w:rsid w:val="00916FFC"/>
    <w:rsid w:val="0092053F"/>
    <w:rsid w:val="0092340A"/>
    <w:rsid w:val="0092659C"/>
    <w:rsid w:val="009265F6"/>
    <w:rsid w:val="00927DE1"/>
    <w:rsid w:val="009313D9"/>
    <w:rsid w:val="009320A1"/>
    <w:rsid w:val="00935B7F"/>
    <w:rsid w:val="009404D7"/>
    <w:rsid w:val="00941293"/>
    <w:rsid w:val="00942C8F"/>
    <w:rsid w:val="00944D26"/>
    <w:rsid w:val="00946372"/>
    <w:rsid w:val="00946EBB"/>
    <w:rsid w:val="00950C17"/>
    <w:rsid w:val="00951FAF"/>
    <w:rsid w:val="00953709"/>
    <w:rsid w:val="00954740"/>
    <w:rsid w:val="00955AE5"/>
    <w:rsid w:val="009570E0"/>
    <w:rsid w:val="00957BB5"/>
    <w:rsid w:val="00962E71"/>
    <w:rsid w:val="00963ABC"/>
    <w:rsid w:val="009645F7"/>
    <w:rsid w:val="00965D21"/>
    <w:rsid w:val="0096679E"/>
    <w:rsid w:val="00966DEC"/>
    <w:rsid w:val="00967764"/>
    <w:rsid w:val="009677C7"/>
    <w:rsid w:val="00970B0E"/>
    <w:rsid w:val="00970BB9"/>
    <w:rsid w:val="009710B3"/>
    <w:rsid w:val="009726EE"/>
    <w:rsid w:val="00972CDE"/>
    <w:rsid w:val="009733DD"/>
    <w:rsid w:val="00975573"/>
    <w:rsid w:val="00976D03"/>
    <w:rsid w:val="00977B30"/>
    <w:rsid w:val="00982F41"/>
    <w:rsid w:val="00985090"/>
    <w:rsid w:val="00985F0E"/>
    <w:rsid w:val="009873FB"/>
    <w:rsid w:val="00987710"/>
    <w:rsid w:val="009904AB"/>
    <w:rsid w:val="00995688"/>
    <w:rsid w:val="009958A6"/>
    <w:rsid w:val="00995C84"/>
    <w:rsid w:val="00996456"/>
    <w:rsid w:val="009A04F5"/>
    <w:rsid w:val="009A15EF"/>
    <w:rsid w:val="009A38A5"/>
    <w:rsid w:val="009A5B73"/>
    <w:rsid w:val="009B118B"/>
    <w:rsid w:val="009B1737"/>
    <w:rsid w:val="009B24E3"/>
    <w:rsid w:val="009B2A33"/>
    <w:rsid w:val="009B3D4B"/>
    <w:rsid w:val="009B5B99"/>
    <w:rsid w:val="009B686B"/>
    <w:rsid w:val="009B69FA"/>
    <w:rsid w:val="009B6EFC"/>
    <w:rsid w:val="009C1EA3"/>
    <w:rsid w:val="009C1FD0"/>
    <w:rsid w:val="009C2DF8"/>
    <w:rsid w:val="009C31BF"/>
    <w:rsid w:val="009C3A35"/>
    <w:rsid w:val="009C610E"/>
    <w:rsid w:val="009C686E"/>
    <w:rsid w:val="009C68B7"/>
    <w:rsid w:val="009D0834"/>
    <w:rsid w:val="009D0A1E"/>
    <w:rsid w:val="009D1F27"/>
    <w:rsid w:val="009D2AE3"/>
    <w:rsid w:val="009D52BC"/>
    <w:rsid w:val="009D6601"/>
    <w:rsid w:val="009D6C89"/>
    <w:rsid w:val="009D7D0A"/>
    <w:rsid w:val="009E09D9"/>
    <w:rsid w:val="009E5AC2"/>
    <w:rsid w:val="009F0125"/>
    <w:rsid w:val="009F01B1"/>
    <w:rsid w:val="009F0DBB"/>
    <w:rsid w:val="009F33D3"/>
    <w:rsid w:val="009F3887"/>
    <w:rsid w:val="009F659A"/>
    <w:rsid w:val="009F732B"/>
    <w:rsid w:val="009F7A39"/>
    <w:rsid w:val="00A01FE0"/>
    <w:rsid w:val="00A04F0D"/>
    <w:rsid w:val="00A065D7"/>
    <w:rsid w:val="00A06945"/>
    <w:rsid w:val="00A10656"/>
    <w:rsid w:val="00A113C0"/>
    <w:rsid w:val="00A126D2"/>
    <w:rsid w:val="00A12FA6"/>
    <w:rsid w:val="00A1339B"/>
    <w:rsid w:val="00A14ABA"/>
    <w:rsid w:val="00A16EE1"/>
    <w:rsid w:val="00A24CB6"/>
    <w:rsid w:val="00A24D55"/>
    <w:rsid w:val="00A25800"/>
    <w:rsid w:val="00A26CD2"/>
    <w:rsid w:val="00A27667"/>
    <w:rsid w:val="00A278D2"/>
    <w:rsid w:val="00A32979"/>
    <w:rsid w:val="00A34A67"/>
    <w:rsid w:val="00A37462"/>
    <w:rsid w:val="00A459E1"/>
    <w:rsid w:val="00A461A9"/>
    <w:rsid w:val="00A461C2"/>
    <w:rsid w:val="00A46AC4"/>
    <w:rsid w:val="00A46D70"/>
    <w:rsid w:val="00A502A9"/>
    <w:rsid w:val="00A50C76"/>
    <w:rsid w:val="00A518D1"/>
    <w:rsid w:val="00A51EF1"/>
    <w:rsid w:val="00A52296"/>
    <w:rsid w:val="00A528AF"/>
    <w:rsid w:val="00A55661"/>
    <w:rsid w:val="00A569C1"/>
    <w:rsid w:val="00A57896"/>
    <w:rsid w:val="00A60BCD"/>
    <w:rsid w:val="00A61B70"/>
    <w:rsid w:val="00A61FA8"/>
    <w:rsid w:val="00A637F4"/>
    <w:rsid w:val="00A64DF2"/>
    <w:rsid w:val="00A6514C"/>
    <w:rsid w:val="00A65485"/>
    <w:rsid w:val="00A66E05"/>
    <w:rsid w:val="00A70172"/>
    <w:rsid w:val="00A70529"/>
    <w:rsid w:val="00A70753"/>
    <w:rsid w:val="00A712D2"/>
    <w:rsid w:val="00A7131C"/>
    <w:rsid w:val="00A74958"/>
    <w:rsid w:val="00A82C8A"/>
    <w:rsid w:val="00A8346B"/>
    <w:rsid w:val="00A83606"/>
    <w:rsid w:val="00A852FF"/>
    <w:rsid w:val="00A85378"/>
    <w:rsid w:val="00A87337"/>
    <w:rsid w:val="00A90C97"/>
    <w:rsid w:val="00A91F8B"/>
    <w:rsid w:val="00A92DDC"/>
    <w:rsid w:val="00A947F2"/>
    <w:rsid w:val="00A957CC"/>
    <w:rsid w:val="00A960C8"/>
    <w:rsid w:val="00A96604"/>
    <w:rsid w:val="00AA03DF"/>
    <w:rsid w:val="00AA05E8"/>
    <w:rsid w:val="00AA1B4F"/>
    <w:rsid w:val="00AA21D8"/>
    <w:rsid w:val="00AA271A"/>
    <w:rsid w:val="00AA3270"/>
    <w:rsid w:val="00AA54F3"/>
    <w:rsid w:val="00AA5F4E"/>
    <w:rsid w:val="00AA6B43"/>
    <w:rsid w:val="00AA720D"/>
    <w:rsid w:val="00AB11C6"/>
    <w:rsid w:val="00AB2119"/>
    <w:rsid w:val="00AB367A"/>
    <w:rsid w:val="00AC01D1"/>
    <w:rsid w:val="00AC0AB2"/>
    <w:rsid w:val="00AC0E9F"/>
    <w:rsid w:val="00AC4F32"/>
    <w:rsid w:val="00AC52A5"/>
    <w:rsid w:val="00AC6EFD"/>
    <w:rsid w:val="00AC7151"/>
    <w:rsid w:val="00AD460A"/>
    <w:rsid w:val="00AD5EE5"/>
    <w:rsid w:val="00AD6A05"/>
    <w:rsid w:val="00AD6E5A"/>
    <w:rsid w:val="00AD7AA1"/>
    <w:rsid w:val="00AE118B"/>
    <w:rsid w:val="00AE13CE"/>
    <w:rsid w:val="00AE1709"/>
    <w:rsid w:val="00AE272B"/>
    <w:rsid w:val="00AE3E3A"/>
    <w:rsid w:val="00AE45CC"/>
    <w:rsid w:val="00AE4E21"/>
    <w:rsid w:val="00AE5F17"/>
    <w:rsid w:val="00AE5FE1"/>
    <w:rsid w:val="00AE77B4"/>
    <w:rsid w:val="00AE7C1A"/>
    <w:rsid w:val="00AE7DF8"/>
    <w:rsid w:val="00AF0D9C"/>
    <w:rsid w:val="00AF13AB"/>
    <w:rsid w:val="00AF1D36"/>
    <w:rsid w:val="00AF280B"/>
    <w:rsid w:val="00AF54E6"/>
    <w:rsid w:val="00AF5F75"/>
    <w:rsid w:val="00AF6001"/>
    <w:rsid w:val="00B00985"/>
    <w:rsid w:val="00B01A16"/>
    <w:rsid w:val="00B07F45"/>
    <w:rsid w:val="00B1021A"/>
    <w:rsid w:val="00B11EFC"/>
    <w:rsid w:val="00B12CD4"/>
    <w:rsid w:val="00B13929"/>
    <w:rsid w:val="00B1481A"/>
    <w:rsid w:val="00B15138"/>
    <w:rsid w:val="00B15A1F"/>
    <w:rsid w:val="00B15FE9"/>
    <w:rsid w:val="00B20A0B"/>
    <w:rsid w:val="00B2148A"/>
    <w:rsid w:val="00B21F5A"/>
    <w:rsid w:val="00B220C2"/>
    <w:rsid w:val="00B25B32"/>
    <w:rsid w:val="00B30D90"/>
    <w:rsid w:val="00B32616"/>
    <w:rsid w:val="00B36C42"/>
    <w:rsid w:val="00B42EA7"/>
    <w:rsid w:val="00B46CC5"/>
    <w:rsid w:val="00B47602"/>
    <w:rsid w:val="00B51845"/>
    <w:rsid w:val="00B51923"/>
    <w:rsid w:val="00B5337C"/>
    <w:rsid w:val="00B53FDE"/>
    <w:rsid w:val="00B550C2"/>
    <w:rsid w:val="00B56397"/>
    <w:rsid w:val="00B571DA"/>
    <w:rsid w:val="00B57B92"/>
    <w:rsid w:val="00B6027B"/>
    <w:rsid w:val="00B636C8"/>
    <w:rsid w:val="00B65EDB"/>
    <w:rsid w:val="00B67AFF"/>
    <w:rsid w:val="00B70B59"/>
    <w:rsid w:val="00B73657"/>
    <w:rsid w:val="00B739B3"/>
    <w:rsid w:val="00B73C5D"/>
    <w:rsid w:val="00B81B15"/>
    <w:rsid w:val="00B829DB"/>
    <w:rsid w:val="00B86B26"/>
    <w:rsid w:val="00B87C03"/>
    <w:rsid w:val="00B915AE"/>
    <w:rsid w:val="00B917B7"/>
    <w:rsid w:val="00B92040"/>
    <w:rsid w:val="00B92E8A"/>
    <w:rsid w:val="00BA1735"/>
    <w:rsid w:val="00BA19FA"/>
    <w:rsid w:val="00BA4288"/>
    <w:rsid w:val="00BB0902"/>
    <w:rsid w:val="00BB1F9C"/>
    <w:rsid w:val="00BB48E5"/>
    <w:rsid w:val="00BB5607"/>
    <w:rsid w:val="00BB5ACA"/>
    <w:rsid w:val="00BB5CBB"/>
    <w:rsid w:val="00BB627F"/>
    <w:rsid w:val="00BC0C17"/>
    <w:rsid w:val="00BC3823"/>
    <w:rsid w:val="00BC4B4D"/>
    <w:rsid w:val="00BC4FF1"/>
    <w:rsid w:val="00BC5841"/>
    <w:rsid w:val="00BC79E2"/>
    <w:rsid w:val="00BD2757"/>
    <w:rsid w:val="00BD2EF0"/>
    <w:rsid w:val="00BD5335"/>
    <w:rsid w:val="00BD60B4"/>
    <w:rsid w:val="00BD7578"/>
    <w:rsid w:val="00BD796B"/>
    <w:rsid w:val="00BE40C0"/>
    <w:rsid w:val="00BE5F4A"/>
    <w:rsid w:val="00BE72E3"/>
    <w:rsid w:val="00BE7AEF"/>
    <w:rsid w:val="00BF09B0"/>
    <w:rsid w:val="00BF1544"/>
    <w:rsid w:val="00BF1B53"/>
    <w:rsid w:val="00BF246D"/>
    <w:rsid w:val="00BF2682"/>
    <w:rsid w:val="00BF5890"/>
    <w:rsid w:val="00BF6DB1"/>
    <w:rsid w:val="00C045A8"/>
    <w:rsid w:val="00C06641"/>
    <w:rsid w:val="00C06F06"/>
    <w:rsid w:val="00C10B54"/>
    <w:rsid w:val="00C129A6"/>
    <w:rsid w:val="00C20B69"/>
    <w:rsid w:val="00C20FAD"/>
    <w:rsid w:val="00C2375F"/>
    <w:rsid w:val="00C247CB"/>
    <w:rsid w:val="00C32E66"/>
    <w:rsid w:val="00C3355F"/>
    <w:rsid w:val="00C33A04"/>
    <w:rsid w:val="00C3569A"/>
    <w:rsid w:val="00C42D16"/>
    <w:rsid w:val="00C42E5C"/>
    <w:rsid w:val="00C43F48"/>
    <w:rsid w:val="00C448FF"/>
    <w:rsid w:val="00C45E57"/>
    <w:rsid w:val="00C4649A"/>
    <w:rsid w:val="00C52F29"/>
    <w:rsid w:val="00C56CE6"/>
    <w:rsid w:val="00C5745F"/>
    <w:rsid w:val="00C60005"/>
    <w:rsid w:val="00C61A98"/>
    <w:rsid w:val="00C63201"/>
    <w:rsid w:val="00C64E62"/>
    <w:rsid w:val="00C651D5"/>
    <w:rsid w:val="00C65CCC"/>
    <w:rsid w:val="00C7618F"/>
    <w:rsid w:val="00C765A9"/>
    <w:rsid w:val="00C81157"/>
    <w:rsid w:val="00C8162D"/>
    <w:rsid w:val="00C829D4"/>
    <w:rsid w:val="00C830BB"/>
    <w:rsid w:val="00C83A0B"/>
    <w:rsid w:val="00C842D0"/>
    <w:rsid w:val="00C84ED1"/>
    <w:rsid w:val="00C863CC"/>
    <w:rsid w:val="00C9038F"/>
    <w:rsid w:val="00C9052C"/>
    <w:rsid w:val="00C929CD"/>
    <w:rsid w:val="00C92AAB"/>
    <w:rsid w:val="00C92F9A"/>
    <w:rsid w:val="00C93721"/>
    <w:rsid w:val="00C95D4C"/>
    <w:rsid w:val="00C9637F"/>
    <w:rsid w:val="00C96CD3"/>
    <w:rsid w:val="00C96F74"/>
    <w:rsid w:val="00C9708A"/>
    <w:rsid w:val="00CA1C3C"/>
    <w:rsid w:val="00CA2435"/>
    <w:rsid w:val="00CA251E"/>
    <w:rsid w:val="00CA4068"/>
    <w:rsid w:val="00CA5B14"/>
    <w:rsid w:val="00CA654B"/>
    <w:rsid w:val="00CA67F4"/>
    <w:rsid w:val="00CA7105"/>
    <w:rsid w:val="00CB37F8"/>
    <w:rsid w:val="00CB4379"/>
    <w:rsid w:val="00CB7DC3"/>
    <w:rsid w:val="00CC0620"/>
    <w:rsid w:val="00CC446E"/>
    <w:rsid w:val="00CC5BE1"/>
    <w:rsid w:val="00CC75A2"/>
    <w:rsid w:val="00CC7A18"/>
    <w:rsid w:val="00CD0E2F"/>
    <w:rsid w:val="00CD1D49"/>
    <w:rsid w:val="00CD2F20"/>
    <w:rsid w:val="00CD35B9"/>
    <w:rsid w:val="00CD649E"/>
    <w:rsid w:val="00CD6B20"/>
    <w:rsid w:val="00CD7F16"/>
    <w:rsid w:val="00CE1339"/>
    <w:rsid w:val="00CE3678"/>
    <w:rsid w:val="00CE61CC"/>
    <w:rsid w:val="00CE6E42"/>
    <w:rsid w:val="00CF08AC"/>
    <w:rsid w:val="00CF20B7"/>
    <w:rsid w:val="00CF6692"/>
    <w:rsid w:val="00CF6723"/>
    <w:rsid w:val="00CF7441"/>
    <w:rsid w:val="00CF78A4"/>
    <w:rsid w:val="00CF7C93"/>
    <w:rsid w:val="00D00D16"/>
    <w:rsid w:val="00D01711"/>
    <w:rsid w:val="00D03BD7"/>
    <w:rsid w:val="00D03C6C"/>
    <w:rsid w:val="00D04760"/>
    <w:rsid w:val="00D04A95"/>
    <w:rsid w:val="00D04C15"/>
    <w:rsid w:val="00D06288"/>
    <w:rsid w:val="00D068C7"/>
    <w:rsid w:val="00D06A87"/>
    <w:rsid w:val="00D10968"/>
    <w:rsid w:val="00D10BC9"/>
    <w:rsid w:val="00D110D1"/>
    <w:rsid w:val="00D111DF"/>
    <w:rsid w:val="00D128A4"/>
    <w:rsid w:val="00D147C8"/>
    <w:rsid w:val="00D15131"/>
    <w:rsid w:val="00D15EE1"/>
    <w:rsid w:val="00D16E10"/>
    <w:rsid w:val="00D16FA2"/>
    <w:rsid w:val="00D17D5F"/>
    <w:rsid w:val="00D20954"/>
    <w:rsid w:val="00D21C39"/>
    <w:rsid w:val="00D21FC6"/>
    <w:rsid w:val="00D2243A"/>
    <w:rsid w:val="00D23E24"/>
    <w:rsid w:val="00D24138"/>
    <w:rsid w:val="00D252CD"/>
    <w:rsid w:val="00D32586"/>
    <w:rsid w:val="00D32C7C"/>
    <w:rsid w:val="00D33393"/>
    <w:rsid w:val="00D336B2"/>
    <w:rsid w:val="00D33D36"/>
    <w:rsid w:val="00D34D94"/>
    <w:rsid w:val="00D409E2"/>
    <w:rsid w:val="00D415B1"/>
    <w:rsid w:val="00D427D7"/>
    <w:rsid w:val="00D44E62"/>
    <w:rsid w:val="00D51570"/>
    <w:rsid w:val="00D52323"/>
    <w:rsid w:val="00D53725"/>
    <w:rsid w:val="00D556AD"/>
    <w:rsid w:val="00D60381"/>
    <w:rsid w:val="00D60DA2"/>
    <w:rsid w:val="00D616DE"/>
    <w:rsid w:val="00D62201"/>
    <w:rsid w:val="00D651D1"/>
    <w:rsid w:val="00D717BB"/>
    <w:rsid w:val="00D71D52"/>
    <w:rsid w:val="00D7226B"/>
    <w:rsid w:val="00D72707"/>
    <w:rsid w:val="00D739DB"/>
    <w:rsid w:val="00D74A30"/>
    <w:rsid w:val="00D75A9C"/>
    <w:rsid w:val="00D829C8"/>
    <w:rsid w:val="00D90871"/>
    <w:rsid w:val="00D9155F"/>
    <w:rsid w:val="00D9403F"/>
    <w:rsid w:val="00D959B4"/>
    <w:rsid w:val="00D96CE4"/>
    <w:rsid w:val="00DA44DE"/>
    <w:rsid w:val="00DA5DCC"/>
    <w:rsid w:val="00DA6527"/>
    <w:rsid w:val="00DA6E9D"/>
    <w:rsid w:val="00DB2808"/>
    <w:rsid w:val="00DB620A"/>
    <w:rsid w:val="00DC16CD"/>
    <w:rsid w:val="00DC19AD"/>
    <w:rsid w:val="00DC3832"/>
    <w:rsid w:val="00DC3BBE"/>
    <w:rsid w:val="00DC7A51"/>
    <w:rsid w:val="00DD29BD"/>
    <w:rsid w:val="00DD3B1E"/>
    <w:rsid w:val="00DD576A"/>
    <w:rsid w:val="00DE5B5F"/>
    <w:rsid w:val="00DF17C9"/>
    <w:rsid w:val="00DF1854"/>
    <w:rsid w:val="00DF2303"/>
    <w:rsid w:val="00DF3309"/>
    <w:rsid w:val="00DF614E"/>
    <w:rsid w:val="00E00696"/>
    <w:rsid w:val="00E03651"/>
    <w:rsid w:val="00E03808"/>
    <w:rsid w:val="00E04647"/>
    <w:rsid w:val="00E05D3E"/>
    <w:rsid w:val="00E060C2"/>
    <w:rsid w:val="00E06324"/>
    <w:rsid w:val="00E07B81"/>
    <w:rsid w:val="00E07C1A"/>
    <w:rsid w:val="00E10AFD"/>
    <w:rsid w:val="00E110BA"/>
    <w:rsid w:val="00E11A9B"/>
    <w:rsid w:val="00E12AD5"/>
    <w:rsid w:val="00E12B11"/>
    <w:rsid w:val="00E12FB0"/>
    <w:rsid w:val="00E14814"/>
    <w:rsid w:val="00E1591B"/>
    <w:rsid w:val="00E16A50"/>
    <w:rsid w:val="00E21735"/>
    <w:rsid w:val="00E2221A"/>
    <w:rsid w:val="00E2271A"/>
    <w:rsid w:val="00E249D5"/>
    <w:rsid w:val="00E25017"/>
    <w:rsid w:val="00E26F73"/>
    <w:rsid w:val="00E30A34"/>
    <w:rsid w:val="00E33C68"/>
    <w:rsid w:val="00E341AD"/>
    <w:rsid w:val="00E34EEB"/>
    <w:rsid w:val="00E3687C"/>
    <w:rsid w:val="00E44EB9"/>
    <w:rsid w:val="00E45BDC"/>
    <w:rsid w:val="00E46358"/>
    <w:rsid w:val="00E471DC"/>
    <w:rsid w:val="00E47644"/>
    <w:rsid w:val="00E50EB4"/>
    <w:rsid w:val="00E51CDE"/>
    <w:rsid w:val="00E529AB"/>
    <w:rsid w:val="00E532FC"/>
    <w:rsid w:val="00E559B4"/>
    <w:rsid w:val="00E55BB0"/>
    <w:rsid w:val="00E56986"/>
    <w:rsid w:val="00E609E5"/>
    <w:rsid w:val="00E60F27"/>
    <w:rsid w:val="00E64D93"/>
    <w:rsid w:val="00E65EDB"/>
    <w:rsid w:val="00E66927"/>
    <w:rsid w:val="00E677B8"/>
    <w:rsid w:val="00E67FA1"/>
    <w:rsid w:val="00E72A45"/>
    <w:rsid w:val="00E7387D"/>
    <w:rsid w:val="00E73D53"/>
    <w:rsid w:val="00E75111"/>
    <w:rsid w:val="00E77296"/>
    <w:rsid w:val="00E7737C"/>
    <w:rsid w:val="00E867A1"/>
    <w:rsid w:val="00E87527"/>
    <w:rsid w:val="00E87EF7"/>
    <w:rsid w:val="00E91FC1"/>
    <w:rsid w:val="00E9374D"/>
    <w:rsid w:val="00E93763"/>
    <w:rsid w:val="00E96C4C"/>
    <w:rsid w:val="00E96FB4"/>
    <w:rsid w:val="00EA26C1"/>
    <w:rsid w:val="00EA2AAE"/>
    <w:rsid w:val="00EA2EC0"/>
    <w:rsid w:val="00EA427A"/>
    <w:rsid w:val="00EA71DA"/>
    <w:rsid w:val="00EA723B"/>
    <w:rsid w:val="00EB59CF"/>
    <w:rsid w:val="00EB600E"/>
    <w:rsid w:val="00EB6350"/>
    <w:rsid w:val="00EB687A"/>
    <w:rsid w:val="00EB737E"/>
    <w:rsid w:val="00EC2B31"/>
    <w:rsid w:val="00EC2F62"/>
    <w:rsid w:val="00EC5401"/>
    <w:rsid w:val="00EC62EB"/>
    <w:rsid w:val="00EC6E9F"/>
    <w:rsid w:val="00EC7FE3"/>
    <w:rsid w:val="00ED074C"/>
    <w:rsid w:val="00ED44F0"/>
    <w:rsid w:val="00ED4B33"/>
    <w:rsid w:val="00ED5993"/>
    <w:rsid w:val="00ED7DD6"/>
    <w:rsid w:val="00EE060B"/>
    <w:rsid w:val="00EE15A1"/>
    <w:rsid w:val="00EE2A7C"/>
    <w:rsid w:val="00EE2C42"/>
    <w:rsid w:val="00EE2D8E"/>
    <w:rsid w:val="00EE341B"/>
    <w:rsid w:val="00EE4453"/>
    <w:rsid w:val="00EE5FCE"/>
    <w:rsid w:val="00EE6BBD"/>
    <w:rsid w:val="00EE6E1E"/>
    <w:rsid w:val="00EE705F"/>
    <w:rsid w:val="00EF104A"/>
    <w:rsid w:val="00EF10A4"/>
    <w:rsid w:val="00EF1462"/>
    <w:rsid w:val="00EF54FD"/>
    <w:rsid w:val="00F04D20"/>
    <w:rsid w:val="00F05945"/>
    <w:rsid w:val="00F05BBB"/>
    <w:rsid w:val="00F07F0D"/>
    <w:rsid w:val="00F13112"/>
    <w:rsid w:val="00F1323C"/>
    <w:rsid w:val="00F1446C"/>
    <w:rsid w:val="00F15EEC"/>
    <w:rsid w:val="00F16FE6"/>
    <w:rsid w:val="00F238BD"/>
    <w:rsid w:val="00F24992"/>
    <w:rsid w:val="00F30164"/>
    <w:rsid w:val="00F32F2F"/>
    <w:rsid w:val="00F33F3F"/>
    <w:rsid w:val="00F35691"/>
    <w:rsid w:val="00F35BDD"/>
    <w:rsid w:val="00F35EF0"/>
    <w:rsid w:val="00F3781F"/>
    <w:rsid w:val="00F4018E"/>
    <w:rsid w:val="00F403FD"/>
    <w:rsid w:val="00F41E72"/>
    <w:rsid w:val="00F44FE8"/>
    <w:rsid w:val="00F45BDF"/>
    <w:rsid w:val="00F50300"/>
    <w:rsid w:val="00F50D63"/>
    <w:rsid w:val="00F5414B"/>
    <w:rsid w:val="00F56E39"/>
    <w:rsid w:val="00F623E9"/>
    <w:rsid w:val="00F62CF4"/>
    <w:rsid w:val="00F63951"/>
    <w:rsid w:val="00F63C86"/>
    <w:rsid w:val="00F766BE"/>
    <w:rsid w:val="00F77EB9"/>
    <w:rsid w:val="00F80075"/>
    <w:rsid w:val="00F80635"/>
    <w:rsid w:val="00F80ECD"/>
    <w:rsid w:val="00F8115F"/>
    <w:rsid w:val="00F815D1"/>
    <w:rsid w:val="00F81E7E"/>
    <w:rsid w:val="00F81F0F"/>
    <w:rsid w:val="00F825F4"/>
    <w:rsid w:val="00F92AA1"/>
    <w:rsid w:val="00F932DE"/>
    <w:rsid w:val="00F963DD"/>
    <w:rsid w:val="00F9641A"/>
    <w:rsid w:val="00F97004"/>
    <w:rsid w:val="00F9774A"/>
    <w:rsid w:val="00F97A14"/>
    <w:rsid w:val="00F97E0D"/>
    <w:rsid w:val="00FA2045"/>
    <w:rsid w:val="00FA704B"/>
    <w:rsid w:val="00FA7A66"/>
    <w:rsid w:val="00FB1216"/>
    <w:rsid w:val="00FB1AA9"/>
    <w:rsid w:val="00FB4B5A"/>
    <w:rsid w:val="00FB5963"/>
    <w:rsid w:val="00FB5DAA"/>
    <w:rsid w:val="00FB7F2B"/>
    <w:rsid w:val="00FC04B9"/>
    <w:rsid w:val="00FC06F7"/>
    <w:rsid w:val="00FC161A"/>
    <w:rsid w:val="00FC23D5"/>
    <w:rsid w:val="00FC2730"/>
    <w:rsid w:val="00FC2B50"/>
    <w:rsid w:val="00FC4271"/>
    <w:rsid w:val="00FC4337"/>
    <w:rsid w:val="00FC4C1A"/>
    <w:rsid w:val="00FC4E96"/>
    <w:rsid w:val="00FC628F"/>
    <w:rsid w:val="00FC6468"/>
    <w:rsid w:val="00FC6D49"/>
    <w:rsid w:val="00FD3700"/>
    <w:rsid w:val="00FD4922"/>
    <w:rsid w:val="00FD5B73"/>
    <w:rsid w:val="00FD6461"/>
    <w:rsid w:val="00FE0281"/>
    <w:rsid w:val="00FE2F73"/>
    <w:rsid w:val="00FE572C"/>
    <w:rsid w:val="00FE65CC"/>
    <w:rsid w:val="00FE7083"/>
    <w:rsid w:val="00FE74B5"/>
    <w:rsid w:val="00FE7985"/>
    <w:rsid w:val="00FF019F"/>
    <w:rsid w:val="00FF1B2A"/>
    <w:rsid w:val="00FF1DFD"/>
    <w:rsid w:val="00FF2160"/>
    <w:rsid w:val="00FF30DE"/>
    <w:rsid w:val="00FF391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F7972B8-6DB8-4C26-9C60-FBEC503B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rsid w:val="00601E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3593302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483571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B97F5-48F6-4C57-BBFD-CD53F8D9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12</Pages>
  <Words>14612</Words>
  <Characters>83289</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University of Illinois Medical Center</Company>
  <LinksUpToDate>false</LinksUpToDate>
  <CharactersWithSpaces>97706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13</cp:revision>
  <cp:lastPrinted>2018-03-18T22:09:00Z</cp:lastPrinted>
  <dcterms:created xsi:type="dcterms:W3CDTF">2018-08-02T17:33:00Z</dcterms:created>
  <dcterms:modified xsi:type="dcterms:W3CDTF">2018-08-03T14:04:00Z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b2594a5b-e488-3879-9b37-046fc459fe56</vt:lpwstr>
  </property>
  <property fmtid="{D5CDD505-2E9C-101B-9397-08002B2CF9AE}" pid="10" name="Mendeley Citation Style_1">
    <vt:lpwstr>http://www.zotero.org/styles/american-medical-association</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17th edition (author-date)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8th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