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546081" w14:textId="77777777" w:rsidR="00A73CC5" w:rsidRDefault="002C1A52">
      <w:pPr>
        <w:spacing w:before="100" w:after="0" w:line="240" w:lineRule="auto"/>
        <w:ind w:left="160" w:right="-20"/>
        <w:rPr>
          <w:rFonts w:ascii="Times New Roman" w:eastAsia="Times New Roman" w:hAnsi="Times New Roman" w:cs="Times New Roman"/>
          <w:sz w:val="20"/>
          <w:szCs w:val="20"/>
        </w:rPr>
      </w:pPr>
      <w:r>
        <w:rPr>
          <w:noProof/>
        </w:rPr>
        <w:drawing>
          <wp:inline distT="0" distB="0" distL="0" distR="0" wp14:anchorId="5ACA3C18" wp14:editId="1B7052B7">
            <wp:extent cx="2445385" cy="436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5385" cy="436245"/>
                    </a:xfrm>
                    <a:prstGeom prst="rect">
                      <a:avLst/>
                    </a:prstGeom>
                    <a:noFill/>
                    <a:ln>
                      <a:noFill/>
                    </a:ln>
                  </pic:spPr>
                </pic:pic>
              </a:graphicData>
            </a:graphic>
          </wp:inline>
        </w:drawing>
      </w:r>
    </w:p>
    <w:p w14:paraId="5D06F9E9" w14:textId="77777777" w:rsidR="00A73CC5" w:rsidRDefault="00E24A07" w:rsidP="00AF132B">
      <w:pPr>
        <w:tabs>
          <w:tab w:val="left" w:pos="810"/>
        </w:tabs>
        <w:spacing w:before="79" w:after="0" w:line="240" w:lineRule="auto"/>
        <w:ind w:left="810" w:right="-82"/>
        <w:rPr>
          <w:rFonts w:ascii="Arial" w:eastAsia="Arial" w:hAnsi="Arial" w:cs="Arial"/>
          <w:sz w:val="28"/>
          <w:szCs w:val="28"/>
        </w:rPr>
      </w:pPr>
      <w:r>
        <w:rPr>
          <w:rFonts w:ascii="Arial" w:eastAsia="Arial" w:hAnsi="Arial" w:cs="Arial"/>
          <w:b/>
          <w:bCs/>
          <w:sz w:val="28"/>
          <w:szCs w:val="28"/>
        </w:rPr>
        <w:t>Lerner</w:t>
      </w:r>
      <w:r>
        <w:rPr>
          <w:rFonts w:ascii="Arial" w:eastAsia="Arial" w:hAnsi="Arial" w:cs="Arial"/>
          <w:b/>
          <w:bCs/>
          <w:spacing w:val="-9"/>
          <w:sz w:val="28"/>
          <w:szCs w:val="28"/>
        </w:rPr>
        <w:t xml:space="preserve"> </w:t>
      </w:r>
      <w:r>
        <w:rPr>
          <w:rFonts w:ascii="Arial" w:eastAsia="Arial" w:hAnsi="Arial" w:cs="Arial"/>
          <w:b/>
          <w:bCs/>
          <w:sz w:val="28"/>
          <w:szCs w:val="28"/>
        </w:rPr>
        <w:t>Research</w:t>
      </w:r>
      <w:r>
        <w:rPr>
          <w:rFonts w:ascii="Arial" w:eastAsia="Arial" w:hAnsi="Arial" w:cs="Arial"/>
          <w:b/>
          <w:bCs/>
          <w:spacing w:val="-13"/>
          <w:sz w:val="28"/>
          <w:szCs w:val="28"/>
        </w:rPr>
        <w:t xml:space="preserve"> </w:t>
      </w:r>
      <w:r>
        <w:rPr>
          <w:rFonts w:ascii="Arial" w:eastAsia="Arial" w:hAnsi="Arial" w:cs="Arial"/>
          <w:b/>
          <w:bCs/>
          <w:sz w:val="28"/>
          <w:szCs w:val="28"/>
        </w:rPr>
        <w:t>Institute</w:t>
      </w:r>
    </w:p>
    <w:p w14:paraId="6FAE34E9" w14:textId="77777777" w:rsidR="00A73CC5" w:rsidRDefault="00BC4EA9">
      <w:pPr>
        <w:spacing w:after="0"/>
        <w:sectPr w:rsidR="00A73CC5">
          <w:footerReference w:type="default" r:id="rId8"/>
          <w:type w:val="continuous"/>
          <w:pgSz w:w="12240" w:h="15840"/>
          <w:pgMar w:top="620" w:right="1620" w:bottom="280" w:left="1340" w:header="720" w:footer="720" w:gutter="0"/>
          <w:cols w:num="2" w:space="720" w:equalWidth="0">
            <w:col w:w="4223" w:space="2253"/>
            <w:col w:w="2804"/>
          </w:cols>
        </w:sectPr>
      </w:pPr>
      <w:r>
        <w:rPr>
          <w:noProof/>
        </w:rPr>
        <mc:AlternateContent>
          <mc:Choice Requires="wps">
            <w:drawing>
              <wp:anchor distT="0" distB="0" distL="114300" distR="114300" simplePos="0" relativeHeight="251659264" behindDoc="0" locked="0" layoutInCell="1" allowOverlap="1" wp14:anchorId="3F2202D5" wp14:editId="16D382BE">
                <wp:simplePos x="0" y="0"/>
                <wp:positionH relativeFrom="column">
                  <wp:posOffset>3981450</wp:posOffset>
                </wp:positionH>
                <wp:positionV relativeFrom="paragraph">
                  <wp:posOffset>-639445</wp:posOffset>
                </wp:positionV>
                <wp:extent cx="2059940" cy="800100"/>
                <wp:effectExtent l="0" t="0" r="0" b="1270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9940" cy="800100"/>
                        </a:xfrm>
                        <a:prstGeom prst="rect">
                          <a:avLst/>
                        </a:prstGeom>
                        <a:noFill/>
                        <a:ln>
                          <a:noFill/>
                        </a:ln>
                        <a:effectLst/>
                        <a:extLst>
                          <a:ext uri="{C572A759-6A51-4108-AA02-DFA0A04FC94B}">
                            <ma14:wrappingTextBoxFlag xmlns:ma14="http://schemas.microsoft.com/office/mac/drawingml/2011/main"/>
                          </a:ext>
                        </a:extLst>
                      </wps:spPr>
                      <wps:txbx>
                        <w:txbxContent>
                          <w:p w14:paraId="28FE2B90" w14:textId="77777777" w:rsidR="00770AA3" w:rsidRDefault="00770AA3" w:rsidP="00F0070B">
                            <w:pPr>
                              <w:spacing w:after="0" w:line="240" w:lineRule="auto"/>
                              <w:ind w:right="-20"/>
                              <w:rPr>
                                <w:rFonts w:ascii="Arial" w:eastAsia="Arial" w:hAnsi="Arial" w:cs="Arial"/>
                                <w:sz w:val="20"/>
                                <w:szCs w:val="14"/>
                              </w:rPr>
                            </w:pPr>
                            <w:proofErr w:type="gramStart"/>
                            <w:r w:rsidRPr="00F0070B">
                              <w:rPr>
                                <w:rFonts w:ascii="Arial" w:eastAsia="Arial" w:hAnsi="Arial" w:cs="Arial"/>
                                <w:sz w:val="20"/>
                                <w:szCs w:val="14"/>
                              </w:rPr>
                              <w:t>Jianjun Zhao, M.D; Ph.D.</w:t>
                            </w:r>
                            <w:proofErr w:type="gramEnd"/>
                          </w:p>
                          <w:p w14:paraId="39DA0A88" w14:textId="77777777" w:rsidR="00770AA3" w:rsidRPr="00F0070B" w:rsidRDefault="00770AA3" w:rsidP="00F0070B">
                            <w:pPr>
                              <w:spacing w:after="0" w:line="240" w:lineRule="auto"/>
                              <w:ind w:right="-20"/>
                              <w:rPr>
                                <w:rFonts w:ascii="Arial" w:eastAsia="Arial" w:hAnsi="Arial" w:cs="Arial"/>
                                <w:sz w:val="20"/>
                                <w:szCs w:val="14"/>
                              </w:rPr>
                            </w:pPr>
                            <w:r>
                              <w:rPr>
                                <w:rFonts w:ascii="Arial" w:eastAsia="Arial" w:hAnsi="Arial" w:cs="Arial"/>
                                <w:sz w:val="20"/>
                                <w:szCs w:val="14"/>
                              </w:rPr>
                              <w:t>Assistant Staff</w:t>
                            </w:r>
                          </w:p>
                          <w:p w14:paraId="7CD2C75D" w14:textId="77777777" w:rsidR="00770AA3" w:rsidRPr="00F0070B" w:rsidRDefault="00770AA3" w:rsidP="00F0070B">
                            <w:pPr>
                              <w:spacing w:after="0" w:line="240" w:lineRule="auto"/>
                              <w:ind w:right="-20"/>
                              <w:rPr>
                                <w:rFonts w:ascii="Arial" w:eastAsia="Arial" w:hAnsi="Arial" w:cs="Arial"/>
                                <w:sz w:val="20"/>
                                <w:szCs w:val="14"/>
                              </w:rPr>
                            </w:pPr>
                            <w:r>
                              <w:rPr>
                                <w:rFonts w:ascii="Arial" w:eastAsia="Arial" w:hAnsi="Arial" w:cs="Arial"/>
                                <w:sz w:val="20"/>
                                <w:szCs w:val="14"/>
                              </w:rPr>
                              <w:t>Department of Cancer Biology</w:t>
                            </w:r>
                          </w:p>
                          <w:p w14:paraId="3D373152" w14:textId="77777777" w:rsidR="00770AA3" w:rsidRPr="00F0070B" w:rsidRDefault="00770AA3">
                            <w:pPr>
                              <w:spacing w:after="0" w:line="240" w:lineRule="auto"/>
                              <w:ind w:right="-20"/>
                              <w:rPr>
                                <w:rFonts w:ascii="Arial" w:eastAsia="Arial" w:hAnsi="Arial" w:cs="Arial"/>
                                <w:sz w:val="20"/>
                                <w:szCs w:val="14"/>
                              </w:rPr>
                            </w:pPr>
                            <w:r>
                              <w:rPr>
                                <w:rFonts w:ascii="Arial" w:eastAsia="Arial" w:hAnsi="Arial" w:cs="Arial"/>
                                <w:sz w:val="20"/>
                                <w:szCs w:val="14"/>
                              </w:rPr>
                              <w:t>L</w:t>
                            </w:r>
                            <w:r w:rsidRPr="00F0070B">
                              <w:rPr>
                                <w:rFonts w:ascii="Arial" w:eastAsia="Arial" w:hAnsi="Arial" w:cs="Arial"/>
                                <w:sz w:val="20"/>
                                <w:szCs w:val="14"/>
                              </w:rPr>
                              <w:t>erner Research</w:t>
                            </w:r>
                            <w:r w:rsidRPr="00F0070B">
                              <w:rPr>
                                <w:rFonts w:ascii="Arial" w:eastAsia="Arial" w:hAnsi="Arial" w:cs="Arial"/>
                                <w:spacing w:val="-1"/>
                                <w:sz w:val="20"/>
                                <w:szCs w:val="14"/>
                              </w:rPr>
                              <w:t xml:space="preserve"> </w:t>
                            </w:r>
                            <w:r w:rsidRPr="00F0070B">
                              <w:rPr>
                                <w:rFonts w:ascii="Arial" w:eastAsia="Arial" w:hAnsi="Arial" w:cs="Arial"/>
                                <w:sz w:val="20"/>
                                <w:szCs w:val="14"/>
                              </w:rPr>
                              <w:t>I</w:t>
                            </w:r>
                            <w:r w:rsidRPr="00F0070B">
                              <w:rPr>
                                <w:rFonts w:ascii="Arial" w:eastAsia="Arial" w:hAnsi="Arial" w:cs="Arial"/>
                                <w:spacing w:val="-1"/>
                                <w:sz w:val="20"/>
                                <w:szCs w:val="14"/>
                              </w:rPr>
                              <w:t>n</w:t>
                            </w:r>
                            <w:r w:rsidRPr="00F0070B">
                              <w:rPr>
                                <w:rFonts w:ascii="Arial" w:eastAsia="Arial" w:hAnsi="Arial" w:cs="Arial"/>
                                <w:sz w:val="20"/>
                                <w:szCs w:val="14"/>
                              </w:rPr>
                              <w:t>st</w:t>
                            </w:r>
                            <w:r w:rsidRPr="00F0070B">
                              <w:rPr>
                                <w:rFonts w:ascii="Arial" w:eastAsia="Arial" w:hAnsi="Arial" w:cs="Arial"/>
                                <w:spacing w:val="-1"/>
                                <w:sz w:val="20"/>
                                <w:szCs w:val="14"/>
                              </w:rPr>
                              <w:t>i</w:t>
                            </w:r>
                            <w:r w:rsidRPr="00F0070B">
                              <w:rPr>
                                <w:rFonts w:ascii="Arial" w:eastAsia="Arial" w:hAnsi="Arial" w:cs="Arial"/>
                                <w:spacing w:val="1"/>
                                <w:sz w:val="20"/>
                                <w:szCs w:val="14"/>
                              </w:rPr>
                              <w:t>t</w:t>
                            </w:r>
                            <w:r w:rsidRPr="00F0070B">
                              <w:rPr>
                                <w:rFonts w:ascii="Arial" w:eastAsia="Arial" w:hAnsi="Arial" w:cs="Arial"/>
                                <w:spacing w:val="-1"/>
                                <w:sz w:val="20"/>
                                <w:szCs w:val="14"/>
                              </w:rPr>
                              <w:t>u</w:t>
                            </w:r>
                            <w:r w:rsidRPr="00F0070B">
                              <w:rPr>
                                <w:rFonts w:ascii="Arial" w:eastAsia="Arial" w:hAnsi="Arial" w:cs="Arial"/>
                                <w:spacing w:val="1"/>
                                <w:sz w:val="20"/>
                                <w:szCs w:val="14"/>
                              </w:rPr>
                              <w:t>t</w:t>
                            </w:r>
                            <w:r w:rsidRPr="00F0070B">
                              <w:rPr>
                                <w:rFonts w:ascii="Arial" w:eastAsia="Arial" w:hAnsi="Arial" w:cs="Arial"/>
                                <w:sz w:val="20"/>
                                <w:szCs w:val="14"/>
                              </w:rPr>
                              <w:t>e</w:t>
                            </w:r>
                          </w:p>
                          <w:p w14:paraId="096BFE6B" w14:textId="77777777" w:rsidR="00770AA3" w:rsidRDefault="00770AA3">
                            <w:pPr>
                              <w:spacing w:after="0" w:line="240" w:lineRule="auto"/>
                              <w:ind w:right="-20"/>
                              <w:rPr>
                                <w:rFonts w:ascii="Arial" w:eastAsia="Arial" w:hAnsi="Arial" w:cs="Arial"/>
                                <w:sz w:val="20"/>
                                <w:szCs w:val="14"/>
                              </w:rPr>
                            </w:pPr>
                            <w:r w:rsidRPr="00F0070B">
                              <w:rPr>
                                <w:rFonts w:ascii="Arial" w:eastAsia="Arial" w:hAnsi="Arial" w:cs="Arial"/>
                                <w:sz w:val="20"/>
                                <w:szCs w:val="14"/>
                              </w:rPr>
                              <w:t>Cle</w:t>
                            </w:r>
                            <w:r w:rsidRPr="00F0070B">
                              <w:rPr>
                                <w:rFonts w:ascii="Arial" w:eastAsia="Arial" w:hAnsi="Arial" w:cs="Arial"/>
                                <w:spacing w:val="-2"/>
                                <w:sz w:val="20"/>
                                <w:szCs w:val="14"/>
                              </w:rPr>
                              <w:t>v</w:t>
                            </w:r>
                            <w:r w:rsidRPr="00F0070B">
                              <w:rPr>
                                <w:rFonts w:ascii="Arial" w:eastAsia="Arial" w:hAnsi="Arial" w:cs="Arial"/>
                                <w:sz w:val="20"/>
                                <w:szCs w:val="14"/>
                              </w:rPr>
                              <w:t>eland</w:t>
                            </w:r>
                            <w:r w:rsidRPr="00F0070B">
                              <w:rPr>
                                <w:rFonts w:ascii="Arial" w:eastAsia="Arial" w:hAnsi="Arial" w:cs="Arial"/>
                                <w:spacing w:val="1"/>
                                <w:sz w:val="20"/>
                                <w:szCs w:val="14"/>
                              </w:rPr>
                              <w:t xml:space="preserve"> </w:t>
                            </w:r>
                            <w:r w:rsidRPr="00F0070B">
                              <w:rPr>
                                <w:rFonts w:ascii="Arial" w:eastAsia="Arial" w:hAnsi="Arial" w:cs="Arial"/>
                                <w:sz w:val="20"/>
                                <w:szCs w:val="14"/>
                              </w:rPr>
                              <w:t>Clinic</w:t>
                            </w:r>
                          </w:p>
                          <w:p w14:paraId="0F0C0A5E" w14:textId="77777777" w:rsidR="00770AA3" w:rsidRPr="00F0070B" w:rsidRDefault="00770AA3">
                            <w:pPr>
                              <w:spacing w:after="0" w:line="240" w:lineRule="auto"/>
                              <w:ind w:right="-20"/>
                              <w:rPr>
                                <w:rFonts w:ascii="Arial" w:eastAsia="Arial" w:hAnsi="Arial" w:cs="Arial"/>
                                <w:sz w:val="20"/>
                                <w:szCs w:val="14"/>
                              </w:rPr>
                            </w:pPr>
                          </w:p>
                          <w:p w14:paraId="5BF6742A" w14:textId="77777777" w:rsidR="00770AA3" w:rsidRPr="00F0070B" w:rsidRDefault="00770AA3">
                            <w:pPr>
                              <w:spacing w:after="0" w:line="240" w:lineRule="auto"/>
                              <w:ind w:right="-20"/>
                              <w:rPr>
                                <w:rFonts w:ascii="Arial" w:eastAsia="Arial" w:hAnsi="Arial" w:cs="Arial"/>
                                <w:sz w:val="20"/>
                                <w:szCs w:val="14"/>
                              </w:rPr>
                            </w:pPr>
                          </w:p>
                          <w:p w14:paraId="18D35C0E" w14:textId="77777777" w:rsidR="00770AA3" w:rsidRPr="005D0960" w:rsidRDefault="00770AA3" w:rsidP="005D0960">
                            <w:pPr>
                              <w:ind w:right="-20"/>
                              <w:rPr>
                                <w:rFonts w:ascii="Arial" w:eastAsia="Arial" w:hAnsi="Arial" w:cs="Arial"/>
                                <w:sz w:val="20"/>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313.5pt;margin-top:-50.3pt;width:162.2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" filled="f" stroked="f">
                <v:path arrowok="t"/>
                <v:textbox>
                  <w:txbxContent>
                    <w:p w14:paraId="28FE2B90" w14:textId="77777777" w:rsidR="00770AA3" w:rsidRDefault="00770AA3" w:rsidP="00F0070B">
                      <w:pPr>
                        <w:spacing w:after="0" w:line="240" w:lineRule="auto"/>
                        <w:ind w:right="-20"/>
                        <w:rPr>
                          <w:rFonts w:ascii="Arial" w:eastAsia="Arial" w:hAnsi="Arial" w:cs="Arial"/>
                          <w:sz w:val="20"/>
                          <w:szCs w:val="14"/>
                        </w:rPr>
                      </w:pPr>
                      <w:proofErr w:type="gramStart"/>
                      <w:r w:rsidRPr="00F0070B">
                        <w:rPr>
                          <w:rFonts w:ascii="Arial" w:eastAsia="Arial" w:hAnsi="Arial" w:cs="Arial"/>
                          <w:sz w:val="20"/>
                          <w:szCs w:val="14"/>
                        </w:rPr>
                        <w:t>Jianjun Zhao, M.D; Ph.D.</w:t>
                      </w:r>
                      <w:proofErr w:type="gramEnd"/>
                    </w:p>
                    <w:p w14:paraId="39DA0A88" w14:textId="77777777" w:rsidR="00770AA3" w:rsidRPr="00F0070B" w:rsidRDefault="00770AA3" w:rsidP="00F0070B">
                      <w:pPr>
                        <w:spacing w:after="0" w:line="240" w:lineRule="auto"/>
                        <w:ind w:right="-20"/>
                        <w:rPr>
                          <w:rFonts w:ascii="Arial" w:eastAsia="Arial" w:hAnsi="Arial" w:cs="Arial"/>
                          <w:sz w:val="20"/>
                          <w:szCs w:val="14"/>
                        </w:rPr>
                      </w:pPr>
                      <w:r>
                        <w:rPr>
                          <w:rFonts w:ascii="Arial" w:eastAsia="Arial" w:hAnsi="Arial" w:cs="Arial"/>
                          <w:sz w:val="20"/>
                          <w:szCs w:val="14"/>
                        </w:rPr>
                        <w:t>Assistant Staff</w:t>
                      </w:r>
                    </w:p>
                    <w:p w14:paraId="7CD2C75D" w14:textId="77777777" w:rsidR="00770AA3" w:rsidRPr="00F0070B" w:rsidRDefault="00770AA3" w:rsidP="00F0070B">
                      <w:pPr>
                        <w:spacing w:after="0" w:line="240" w:lineRule="auto"/>
                        <w:ind w:right="-20"/>
                        <w:rPr>
                          <w:rFonts w:ascii="Arial" w:eastAsia="Arial" w:hAnsi="Arial" w:cs="Arial"/>
                          <w:sz w:val="20"/>
                          <w:szCs w:val="14"/>
                        </w:rPr>
                      </w:pPr>
                      <w:r>
                        <w:rPr>
                          <w:rFonts w:ascii="Arial" w:eastAsia="Arial" w:hAnsi="Arial" w:cs="Arial"/>
                          <w:sz w:val="20"/>
                          <w:szCs w:val="14"/>
                        </w:rPr>
                        <w:t>Department of Cancer Biology</w:t>
                      </w:r>
                    </w:p>
                    <w:p w14:paraId="3D373152" w14:textId="77777777" w:rsidR="00770AA3" w:rsidRPr="00F0070B" w:rsidRDefault="00770AA3">
                      <w:pPr>
                        <w:spacing w:after="0" w:line="240" w:lineRule="auto"/>
                        <w:ind w:right="-20"/>
                        <w:rPr>
                          <w:rFonts w:ascii="Arial" w:eastAsia="Arial" w:hAnsi="Arial" w:cs="Arial"/>
                          <w:sz w:val="20"/>
                          <w:szCs w:val="14"/>
                        </w:rPr>
                      </w:pPr>
                      <w:r>
                        <w:rPr>
                          <w:rFonts w:ascii="Arial" w:eastAsia="Arial" w:hAnsi="Arial" w:cs="Arial"/>
                          <w:sz w:val="20"/>
                          <w:szCs w:val="14"/>
                        </w:rPr>
                        <w:t>L</w:t>
                      </w:r>
                      <w:r w:rsidRPr="00F0070B">
                        <w:rPr>
                          <w:rFonts w:ascii="Arial" w:eastAsia="Arial" w:hAnsi="Arial" w:cs="Arial"/>
                          <w:sz w:val="20"/>
                          <w:szCs w:val="14"/>
                        </w:rPr>
                        <w:t>erner Research</w:t>
                      </w:r>
                      <w:r w:rsidRPr="00F0070B">
                        <w:rPr>
                          <w:rFonts w:ascii="Arial" w:eastAsia="Arial" w:hAnsi="Arial" w:cs="Arial"/>
                          <w:spacing w:val="-1"/>
                          <w:sz w:val="20"/>
                          <w:szCs w:val="14"/>
                        </w:rPr>
                        <w:t xml:space="preserve"> </w:t>
                      </w:r>
                      <w:r w:rsidRPr="00F0070B">
                        <w:rPr>
                          <w:rFonts w:ascii="Arial" w:eastAsia="Arial" w:hAnsi="Arial" w:cs="Arial"/>
                          <w:sz w:val="20"/>
                          <w:szCs w:val="14"/>
                        </w:rPr>
                        <w:t>I</w:t>
                      </w:r>
                      <w:r w:rsidRPr="00F0070B">
                        <w:rPr>
                          <w:rFonts w:ascii="Arial" w:eastAsia="Arial" w:hAnsi="Arial" w:cs="Arial"/>
                          <w:spacing w:val="-1"/>
                          <w:sz w:val="20"/>
                          <w:szCs w:val="14"/>
                        </w:rPr>
                        <w:t>n</w:t>
                      </w:r>
                      <w:r w:rsidRPr="00F0070B">
                        <w:rPr>
                          <w:rFonts w:ascii="Arial" w:eastAsia="Arial" w:hAnsi="Arial" w:cs="Arial"/>
                          <w:sz w:val="20"/>
                          <w:szCs w:val="14"/>
                        </w:rPr>
                        <w:t>st</w:t>
                      </w:r>
                      <w:r w:rsidRPr="00F0070B">
                        <w:rPr>
                          <w:rFonts w:ascii="Arial" w:eastAsia="Arial" w:hAnsi="Arial" w:cs="Arial"/>
                          <w:spacing w:val="-1"/>
                          <w:sz w:val="20"/>
                          <w:szCs w:val="14"/>
                        </w:rPr>
                        <w:t>i</w:t>
                      </w:r>
                      <w:r w:rsidRPr="00F0070B">
                        <w:rPr>
                          <w:rFonts w:ascii="Arial" w:eastAsia="Arial" w:hAnsi="Arial" w:cs="Arial"/>
                          <w:spacing w:val="1"/>
                          <w:sz w:val="20"/>
                          <w:szCs w:val="14"/>
                        </w:rPr>
                        <w:t>t</w:t>
                      </w:r>
                      <w:r w:rsidRPr="00F0070B">
                        <w:rPr>
                          <w:rFonts w:ascii="Arial" w:eastAsia="Arial" w:hAnsi="Arial" w:cs="Arial"/>
                          <w:spacing w:val="-1"/>
                          <w:sz w:val="20"/>
                          <w:szCs w:val="14"/>
                        </w:rPr>
                        <w:t>u</w:t>
                      </w:r>
                      <w:r w:rsidRPr="00F0070B">
                        <w:rPr>
                          <w:rFonts w:ascii="Arial" w:eastAsia="Arial" w:hAnsi="Arial" w:cs="Arial"/>
                          <w:spacing w:val="1"/>
                          <w:sz w:val="20"/>
                          <w:szCs w:val="14"/>
                        </w:rPr>
                        <w:t>t</w:t>
                      </w:r>
                      <w:r w:rsidRPr="00F0070B">
                        <w:rPr>
                          <w:rFonts w:ascii="Arial" w:eastAsia="Arial" w:hAnsi="Arial" w:cs="Arial"/>
                          <w:sz w:val="20"/>
                          <w:szCs w:val="14"/>
                        </w:rPr>
                        <w:t>e</w:t>
                      </w:r>
                    </w:p>
                    <w:p w14:paraId="096BFE6B" w14:textId="77777777" w:rsidR="00770AA3" w:rsidRDefault="00770AA3">
                      <w:pPr>
                        <w:spacing w:after="0" w:line="240" w:lineRule="auto"/>
                        <w:ind w:right="-20"/>
                        <w:rPr>
                          <w:rFonts w:ascii="Arial" w:eastAsia="Arial" w:hAnsi="Arial" w:cs="Arial"/>
                          <w:sz w:val="20"/>
                          <w:szCs w:val="14"/>
                        </w:rPr>
                      </w:pPr>
                      <w:r w:rsidRPr="00F0070B">
                        <w:rPr>
                          <w:rFonts w:ascii="Arial" w:eastAsia="Arial" w:hAnsi="Arial" w:cs="Arial"/>
                          <w:sz w:val="20"/>
                          <w:szCs w:val="14"/>
                        </w:rPr>
                        <w:t>Cle</w:t>
                      </w:r>
                      <w:r w:rsidRPr="00F0070B">
                        <w:rPr>
                          <w:rFonts w:ascii="Arial" w:eastAsia="Arial" w:hAnsi="Arial" w:cs="Arial"/>
                          <w:spacing w:val="-2"/>
                          <w:sz w:val="20"/>
                          <w:szCs w:val="14"/>
                        </w:rPr>
                        <w:t>v</w:t>
                      </w:r>
                      <w:r w:rsidRPr="00F0070B">
                        <w:rPr>
                          <w:rFonts w:ascii="Arial" w:eastAsia="Arial" w:hAnsi="Arial" w:cs="Arial"/>
                          <w:sz w:val="20"/>
                          <w:szCs w:val="14"/>
                        </w:rPr>
                        <w:t>eland</w:t>
                      </w:r>
                      <w:r w:rsidRPr="00F0070B">
                        <w:rPr>
                          <w:rFonts w:ascii="Arial" w:eastAsia="Arial" w:hAnsi="Arial" w:cs="Arial"/>
                          <w:spacing w:val="1"/>
                          <w:sz w:val="20"/>
                          <w:szCs w:val="14"/>
                        </w:rPr>
                        <w:t xml:space="preserve"> </w:t>
                      </w:r>
                      <w:r w:rsidRPr="00F0070B">
                        <w:rPr>
                          <w:rFonts w:ascii="Arial" w:eastAsia="Arial" w:hAnsi="Arial" w:cs="Arial"/>
                          <w:sz w:val="20"/>
                          <w:szCs w:val="14"/>
                        </w:rPr>
                        <w:t>Clinic</w:t>
                      </w:r>
                    </w:p>
                    <w:p w14:paraId="0F0C0A5E" w14:textId="77777777" w:rsidR="00770AA3" w:rsidRPr="00F0070B" w:rsidRDefault="00770AA3">
                      <w:pPr>
                        <w:spacing w:after="0" w:line="240" w:lineRule="auto"/>
                        <w:ind w:right="-20"/>
                        <w:rPr>
                          <w:rFonts w:ascii="Arial" w:eastAsia="Arial" w:hAnsi="Arial" w:cs="Arial"/>
                          <w:sz w:val="20"/>
                          <w:szCs w:val="14"/>
                        </w:rPr>
                      </w:pPr>
                    </w:p>
                    <w:p w14:paraId="5BF6742A" w14:textId="77777777" w:rsidR="00770AA3" w:rsidRPr="00F0070B" w:rsidRDefault="00770AA3">
                      <w:pPr>
                        <w:spacing w:after="0" w:line="240" w:lineRule="auto"/>
                        <w:ind w:right="-20"/>
                        <w:rPr>
                          <w:rFonts w:ascii="Arial" w:eastAsia="Arial" w:hAnsi="Arial" w:cs="Arial"/>
                          <w:sz w:val="20"/>
                          <w:szCs w:val="14"/>
                        </w:rPr>
                      </w:pPr>
                    </w:p>
                    <w:p w14:paraId="18D35C0E" w14:textId="77777777" w:rsidR="00770AA3" w:rsidRPr="005D0960" w:rsidRDefault="00770AA3" w:rsidP="005D0960">
                      <w:pPr>
                        <w:ind w:right="-20"/>
                        <w:rPr>
                          <w:rFonts w:ascii="Arial" w:eastAsia="Arial" w:hAnsi="Arial" w:cs="Arial"/>
                          <w:sz w:val="20"/>
                          <w:szCs w:val="14"/>
                        </w:rPr>
                      </w:pPr>
                    </w:p>
                  </w:txbxContent>
                </v:textbox>
                <w10:wrap type="square"/>
              </v:shape>
            </w:pict>
          </mc:Fallback>
        </mc:AlternateContent>
      </w:r>
      <w:r w:rsidR="00E24A07">
        <w:br w:type="column"/>
      </w:r>
    </w:p>
    <w:p w14:paraId="0930C39C" w14:textId="77777777" w:rsidR="00A73CC5" w:rsidRDefault="00A73CC5">
      <w:pPr>
        <w:spacing w:after="0" w:line="200" w:lineRule="exact"/>
        <w:rPr>
          <w:sz w:val="20"/>
          <w:szCs w:val="20"/>
        </w:rPr>
      </w:pPr>
    </w:p>
    <w:p w14:paraId="4E253950" w14:textId="77777777" w:rsidR="00AF205F" w:rsidRDefault="00AF205F" w:rsidP="007677C2">
      <w:pPr>
        <w:spacing w:after="0" w:line="284" w:lineRule="exact"/>
        <w:ind w:right="-20"/>
        <w:rPr>
          <w:rFonts w:ascii="Palatino Linotype" w:eastAsia="Palatino Linotype" w:hAnsi="Palatino Linotype" w:cs="Palatino Linotype"/>
          <w:position w:val="1"/>
        </w:rPr>
      </w:pPr>
    </w:p>
    <w:p w14:paraId="50D7B071" w14:textId="77777777" w:rsidR="00C50E9B" w:rsidRDefault="00C50E9B" w:rsidP="00F471AF">
      <w:pPr>
        <w:spacing w:after="0"/>
        <w:rPr>
          <w:rFonts w:ascii="Times New Roman" w:eastAsia="Times New Roman" w:hAnsi="Times New Roman" w:cs="Times New Roman"/>
          <w:color w:val="000000"/>
          <w:sz w:val="24"/>
          <w:szCs w:val="24"/>
          <w:shd w:val="clear" w:color="auto" w:fill="FFFFFF"/>
          <w:lang w:eastAsia="zh-CN"/>
        </w:rPr>
      </w:pPr>
    </w:p>
    <w:p w14:paraId="2203A95D" w14:textId="77777777" w:rsidR="00F471AF" w:rsidRDefault="00770AA3" w:rsidP="00F471AF">
      <w:pPr>
        <w:spacing w:after="0"/>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hint="eastAsia"/>
          <w:color w:val="000000"/>
          <w:sz w:val="24"/>
          <w:szCs w:val="24"/>
          <w:shd w:val="clear" w:color="auto" w:fill="FFFFFF"/>
          <w:lang w:eastAsia="zh-CN"/>
        </w:rPr>
        <w:t>Ro</w:t>
      </w:r>
      <w:r>
        <w:rPr>
          <w:rFonts w:ascii="Times New Roman" w:eastAsia="Times New Roman" w:hAnsi="Times New Roman" w:cs="Times New Roman"/>
          <w:color w:val="000000"/>
          <w:sz w:val="24"/>
          <w:szCs w:val="24"/>
          <w:shd w:val="clear" w:color="auto" w:fill="FFFFFF"/>
          <w:lang w:eastAsia="zh-CN"/>
        </w:rPr>
        <w:t>nald Myers,</w:t>
      </w:r>
      <w:r w:rsidR="0097623C" w:rsidRPr="00A20DD6">
        <w:rPr>
          <w:rFonts w:ascii="Times New Roman" w:eastAsia="Times New Roman" w:hAnsi="Times New Roman" w:cs="Times New Roman"/>
          <w:color w:val="000000"/>
          <w:sz w:val="24"/>
          <w:szCs w:val="24"/>
          <w:shd w:val="clear" w:color="auto" w:fill="FFFFFF"/>
        </w:rPr>
        <w:t> PhD</w:t>
      </w:r>
      <w:r>
        <w:rPr>
          <w:rFonts w:ascii="Times New Roman" w:eastAsia="Times New Roman" w:hAnsi="Times New Roman" w:cs="Times New Roman"/>
          <w:color w:val="000000"/>
          <w:sz w:val="24"/>
          <w:szCs w:val="24"/>
          <w:shd w:val="clear" w:color="auto" w:fill="FFFFFF"/>
        </w:rPr>
        <w:t>.</w:t>
      </w:r>
      <w:r w:rsidRPr="00A20DD6">
        <w:rPr>
          <w:rFonts w:ascii="Times New Roman" w:eastAsia="Times New Roman" w:hAnsi="Times New Roman" w:cs="Times New Roman"/>
          <w:color w:val="000000"/>
          <w:sz w:val="24"/>
          <w:szCs w:val="24"/>
        </w:rPr>
        <w:t xml:space="preserve"> </w:t>
      </w:r>
      <w:r w:rsidR="0097623C" w:rsidRPr="00A20DD6">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shd w:val="clear" w:color="auto" w:fill="FFFFFF"/>
        </w:rPr>
        <w:t>Science Editor</w:t>
      </w:r>
      <w:r w:rsidR="0097623C" w:rsidRPr="00A20DD6">
        <w:rPr>
          <w:rFonts w:ascii="Times New Roman" w:eastAsia="Times New Roman" w:hAnsi="Times New Roman" w:cs="Times New Roman"/>
          <w:color w:val="000000"/>
          <w:sz w:val="24"/>
          <w:szCs w:val="24"/>
        </w:rPr>
        <w:br/>
      </w:r>
      <w:proofErr w:type="spellStart"/>
      <w:r>
        <w:rPr>
          <w:rFonts w:ascii="Times New Roman" w:eastAsia="Times New Roman" w:hAnsi="Times New Roman" w:cs="Times New Roman"/>
          <w:color w:val="000000"/>
          <w:sz w:val="24"/>
          <w:szCs w:val="24"/>
          <w:shd w:val="clear" w:color="auto" w:fill="FFFFFF"/>
        </w:rPr>
        <w:t>JoVE</w:t>
      </w:r>
      <w:proofErr w:type="spellEnd"/>
    </w:p>
    <w:p w14:paraId="23E9046C" w14:textId="6BF331F6" w:rsidR="00F471AF" w:rsidRDefault="00F471AF" w:rsidP="00F471AF">
      <w:pPr>
        <w:spacing w:after="0"/>
        <w:rPr>
          <w:rFonts w:ascii="Times New Roman" w:eastAsia="Times New Roman" w:hAnsi="Times New Roman" w:cs="Times New Roman"/>
          <w:color w:val="000000"/>
          <w:sz w:val="24"/>
          <w:szCs w:val="24"/>
          <w:shd w:val="clear" w:color="auto" w:fill="FFFFFF"/>
        </w:rPr>
      </w:pPr>
      <w:r w:rsidRPr="00F471AF">
        <w:rPr>
          <w:rFonts w:ascii="Times New Roman" w:eastAsia="Times New Roman" w:hAnsi="Times New Roman" w:cs="Times New Roman"/>
          <w:color w:val="000000"/>
          <w:sz w:val="24"/>
          <w:szCs w:val="24"/>
          <w:shd w:val="clear" w:color="auto" w:fill="FFFFFF"/>
        </w:rPr>
        <w:t>1 Alewife Center, Suite 200, Cambridge, MA 02140</w:t>
      </w:r>
      <w:r>
        <w:rPr>
          <w:rFonts w:ascii="Times New Roman" w:eastAsia="Times New Roman" w:hAnsi="Times New Roman" w:cs="Times New Roman"/>
          <w:color w:val="000000"/>
          <w:sz w:val="24"/>
          <w:szCs w:val="24"/>
          <w:shd w:val="clear" w:color="auto" w:fill="FFFFFF"/>
        </w:rPr>
        <w:t xml:space="preserve"> </w:t>
      </w:r>
    </w:p>
    <w:p w14:paraId="69441C11" w14:textId="77777777" w:rsidR="00F471AF" w:rsidRPr="00A20DD6" w:rsidRDefault="00F471AF" w:rsidP="00F471AF">
      <w:pPr>
        <w:spacing w:after="0"/>
        <w:rPr>
          <w:rFonts w:ascii="Times New Roman" w:eastAsia="Times New Roman" w:hAnsi="Times New Roman" w:cs="Times New Roman"/>
          <w:color w:val="000000"/>
          <w:sz w:val="24"/>
          <w:szCs w:val="24"/>
          <w:shd w:val="clear" w:color="auto" w:fill="FFFFFF"/>
        </w:rPr>
      </w:pPr>
    </w:p>
    <w:p w14:paraId="0F51187D" w14:textId="33F79E02" w:rsidR="0097623C" w:rsidRPr="00A20DD6" w:rsidRDefault="0097623C" w:rsidP="00AD56FB">
      <w:pPr>
        <w:spacing w:after="40"/>
        <w:rPr>
          <w:rFonts w:ascii="Times New Roman" w:eastAsia="Times New Roman" w:hAnsi="Times New Roman" w:cs="Times New Roman"/>
          <w:color w:val="000000"/>
          <w:sz w:val="24"/>
          <w:szCs w:val="24"/>
          <w:shd w:val="clear" w:color="auto" w:fill="FFFFFF"/>
        </w:rPr>
      </w:pPr>
      <w:r w:rsidRPr="00A20DD6">
        <w:rPr>
          <w:rFonts w:ascii="Times New Roman" w:eastAsia="Times New Roman" w:hAnsi="Times New Roman" w:cs="Times New Roman"/>
          <w:color w:val="000000"/>
          <w:sz w:val="24"/>
          <w:szCs w:val="24"/>
          <w:shd w:val="clear" w:color="auto" w:fill="FFFFFF"/>
        </w:rPr>
        <w:t xml:space="preserve">Dear Dr. </w:t>
      </w:r>
      <w:r w:rsidR="00F471AF">
        <w:rPr>
          <w:rFonts w:ascii="Times New Roman" w:eastAsia="Times New Roman" w:hAnsi="Times New Roman" w:cs="Times New Roman"/>
          <w:color w:val="000000"/>
          <w:sz w:val="24"/>
          <w:szCs w:val="24"/>
          <w:shd w:val="clear" w:color="auto" w:fill="FFFFFF"/>
        </w:rPr>
        <w:t>Myers</w:t>
      </w:r>
      <w:r w:rsidRPr="00A20DD6">
        <w:rPr>
          <w:rFonts w:ascii="Times New Roman" w:eastAsia="Times New Roman" w:hAnsi="Times New Roman" w:cs="Times New Roman"/>
          <w:color w:val="000000"/>
          <w:sz w:val="24"/>
          <w:szCs w:val="24"/>
          <w:shd w:val="clear" w:color="auto" w:fill="FFFFFF"/>
        </w:rPr>
        <w:t>,</w:t>
      </w:r>
    </w:p>
    <w:p w14:paraId="6FCFC76C" w14:textId="4372BDD2" w:rsidR="0097623C" w:rsidRDefault="0097623C" w:rsidP="00AD56FB">
      <w:pPr>
        <w:spacing w:after="40"/>
        <w:jc w:val="both"/>
        <w:rPr>
          <w:rFonts w:ascii="Times New Roman" w:eastAsia="Times New Roman" w:hAnsi="Times New Roman" w:cs="Times New Roman"/>
          <w:color w:val="000000"/>
          <w:sz w:val="24"/>
          <w:szCs w:val="24"/>
          <w:shd w:val="clear" w:color="auto" w:fill="FFFFFF"/>
        </w:rPr>
      </w:pPr>
      <w:r w:rsidRPr="00A20DD6">
        <w:rPr>
          <w:rFonts w:ascii="Times New Roman" w:eastAsia="Times New Roman" w:hAnsi="Times New Roman" w:cs="Times New Roman"/>
          <w:color w:val="000000"/>
          <w:sz w:val="24"/>
          <w:szCs w:val="24"/>
          <w:shd w:val="clear" w:color="auto" w:fill="FFFFFF"/>
        </w:rPr>
        <w:t xml:space="preserve">Thank you for your review our manuscript and give us the opportunity to resubmit our manuscript for your consideration. This resubmission </w:t>
      </w:r>
      <w:r w:rsidR="00730C1F">
        <w:rPr>
          <w:rFonts w:ascii="Times New Roman" w:eastAsia="Times New Roman" w:hAnsi="Times New Roman" w:cs="Times New Roman"/>
          <w:color w:val="000000"/>
          <w:sz w:val="24"/>
          <w:szCs w:val="24"/>
          <w:shd w:val="clear" w:color="auto" w:fill="FFFFFF"/>
        </w:rPr>
        <w:t>to</w:t>
      </w:r>
      <w:r w:rsidRPr="00A20DD6">
        <w:rPr>
          <w:rFonts w:ascii="Times New Roman" w:eastAsia="Times New Roman" w:hAnsi="Times New Roman" w:cs="Times New Roman"/>
          <w:color w:val="000000"/>
          <w:sz w:val="24"/>
          <w:szCs w:val="24"/>
          <w:shd w:val="clear" w:color="auto" w:fill="FFFFFF"/>
        </w:rPr>
        <w:t xml:space="preserve"> the </w:t>
      </w:r>
      <w:proofErr w:type="spellStart"/>
      <w:r w:rsidR="00F471AF">
        <w:rPr>
          <w:rFonts w:ascii="Times New Roman" w:eastAsia="Times New Roman" w:hAnsi="Times New Roman" w:cs="Times New Roman"/>
          <w:color w:val="000000"/>
          <w:sz w:val="24"/>
          <w:szCs w:val="24"/>
          <w:shd w:val="clear" w:color="auto" w:fill="FFFFFF"/>
        </w:rPr>
        <w:t>JoVE</w:t>
      </w:r>
      <w:proofErr w:type="spellEnd"/>
      <w:r w:rsidRPr="00A20DD6">
        <w:rPr>
          <w:rFonts w:ascii="Times New Roman" w:eastAsia="Times New Roman" w:hAnsi="Times New Roman" w:cs="Times New Roman"/>
          <w:color w:val="000000"/>
          <w:sz w:val="24"/>
          <w:szCs w:val="24"/>
          <w:shd w:val="clear" w:color="auto" w:fill="FFFFFF"/>
        </w:rPr>
        <w:t xml:space="preserve"> Journal has been revised based on reviewer comments. I am particularly grateful for the critiques and suggestions from the reviewer on the experiments to improve our manuscript. Below, I outline the changes made in the text of our resubmitted version and a</w:t>
      </w:r>
      <w:r w:rsidR="007A7E47">
        <w:rPr>
          <w:rFonts w:ascii="Times New Roman" w:eastAsia="Times New Roman" w:hAnsi="Times New Roman" w:cs="Times New Roman" w:hint="eastAsia"/>
          <w:color w:val="000000"/>
          <w:sz w:val="24"/>
          <w:szCs w:val="24"/>
          <w:shd w:val="clear" w:color="auto" w:fill="FFFFFF"/>
          <w:lang w:eastAsia="zh-CN"/>
        </w:rPr>
        <w:t>n</w:t>
      </w:r>
      <w:r w:rsidRPr="00A20DD6">
        <w:rPr>
          <w:rFonts w:ascii="Times New Roman" w:eastAsia="Times New Roman" w:hAnsi="Times New Roman" w:cs="Times New Roman"/>
          <w:color w:val="000000"/>
          <w:sz w:val="24"/>
          <w:szCs w:val="24"/>
          <w:shd w:val="clear" w:color="auto" w:fill="FFFFFF"/>
        </w:rPr>
        <w:t xml:space="preserve"> underline indicates new or revised text. </w:t>
      </w:r>
    </w:p>
    <w:p w14:paraId="0708829B" w14:textId="77777777" w:rsidR="00B20A12" w:rsidRPr="00A20DD6" w:rsidRDefault="00B20A12" w:rsidP="00AD56FB">
      <w:pPr>
        <w:spacing w:after="40"/>
        <w:jc w:val="both"/>
        <w:rPr>
          <w:rFonts w:ascii="Times New Roman" w:eastAsia="Times New Roman" w:hAnsi="Times New Roman" w:cs="Times New Roman"/>
          <w:color w:val="000000"/>
          <w:sz w:val="24"/>
          <w:szCs w:val="24"/>
          <w:shd w:val="clear" w:color="auto" w:fill="FFFFFF"/>
        </w:rPr>
      </w:pPr>
    </w:p>
    <w:p w14:paraId="723A4857" w14:textId="77777777" w:rsidR="0021360A" w:rsidRDefault="00CF31F6" w:rsidP="00AD56FB">
      <w:pPr>
        <w:spacing w:after="40"/>
        <w:jc w:val="both"/>
        <w:rPr>
          <w:rFonts w:ascii="-webkit-standard" w:eastAsia="Times New Roman" w:hAnsi="-webkit-standard" w:cs="Times New Roman"/>
          <w:b/>
          <w:color w:val="000000"/>
          <w:sz w:val="24"/>
          <w:szCs w:val="24"/>
          <w:lang w:eastAsia="zh-CN"/>
        </w:rPr>
      </w:pPr>
      <w:r w:rsidRPr="00CF31F6">
        <w:rPr>
          <w:rFonts w:ascii="-webkit-standard" w:eastAsia="Times New Roman" w:hAnsi="-webkit-standard" w:cs="Times New Roman"/>
          <w:b/>
          <w:color w:val="000000"/>
          <w:sz w:val="24"/>
          <w:szCs w:val="24"/>
        </w:rPr>
        <w:t>Reviewer #1:</w:t>
      </w:r>
    </w:p>
    <w:p w14:paraId="098F5A84" w14:textId="40F61509" w:rsidR="00CF31F6" w:rsidRPr="0021360A" w:rsidRDefault="00CF31F6" w:rsidP="00AD56FB">
      <w:pPr>
        <w:spacing w:after="40"/>
        <w:jc w:val="both"/>
        <w:rPr>
          <w:rFonts w:ascii="-webkit-standard" w:eastAsia="Times New Roman" w:hAnsi="-webkit-standard" w:cs="Times New Roman"/>
          <w:b/>
          <w:color w:val="000000"/>
          <w:sz w:val="24"/>
          <w:szCs w:val="24"/>
          <w:lang w:eastAsia="zh-CN"/>
        </w:rPr>
      </w:pPr>
      <w:r w:rsidRPr="00CF31F6">
        <w:rPr>
          <w:rFonts w:ascii="-webkit-standard" w:eastAsia="Times New Roman" w:hAnsi="-webkit-standard" w:cs="Times New Roman"/>
          <w:color w:val="000000"/>
          <w:sz w:val="24"/>
          <w:szCs w:val="24"/>
        </w:rPr>
        <w:br/>
      </w:r>
      <w:r w:rsidRPr="00CF31F6">
        <w:rPr>
          <w:rFonts w:ascii="-webkit-standard" w:eastAsia="Times New Roman" w:hAnsi="-webkit-standard" w:cs="Times New Roman"/>
          <w:i/>
          <w:color w:val="000000"/>
          <w:sz w:val="24"/>
          <w:szCs w:val="24"/>
        </w:rPr>
        <w:t>Manuscript Summary:</w:t>
      </w:r>
    </w:p>
    <w:p w14:paraId="5B902662" w14:textId="77777777" w:rsidR="00CF31F6" w:rsidRPr="00CF31F6" w:rsidRDefault="00CF31F6" w:rsidP="00AD56FB">
      <w:pPr>
        <w:spacing w:after="40"/>
        <w:jc w:val="both"/>
        <w:rPr>
          <w:rFonts w:ascii="-webkit-standard" w:eastAsia="Times New Roman" w:hAnsi="-webkit-standard" w:cs="Times New Roman"/>
          <w:i/>
          <w:color w:val="000000"/>
          <w:sz w:val="24"/>
          <w:szCs w:val="24"/>
        </w:rPr>
      </w:pPr>
      <w:r w:rsidRPr="00CF31F6">
        <w:rPr>
          <w:rFonts w:ascii="-webkit-standard" w:eastAsia="Times New Roman" w:hAnsi="-webkit-standard" w:cs="Times New Roman"/>
          <w:i/>
          <w:color w:val="000000"/>
          <w:sz w:val="24"/>
          <w:szCs w:val="24"/>
        </w:rPr>
        <w:t xml:space="preserve">This is an interesting paper, which I think will be highly qualified for </w:t>
      </w:r>
      <w:proofErr w:type="spellStart"/>
      <w:r w:rsidRPr="00CF31F6">
        <w:rPr>
          <w:rFonts w:ascii="-webkit-standard" w:eastAsia="Times New Roman" w:hAnsi="-webkit-standard" w:cs="Times New Roman"/>
          <w:i/>
          <w:color w:val="000000"/>
          <w:sz w:val="24"/>
          <w:szCs w:val="24"/>
        </w:rPr>
        <w:t>JoVE</w:t>
      </w:r>
      <w:proofErr w:type="spellEnd"/>
      <w:r w:rsidRPr="00CF31F6">
        <w:rPr>
          <w:rFonts w:ascii="-webkit-standard" w:eastAsia="Times New Roman" w:hAnsi="-webkit-standard" w:cs="Times New Roman"/>
          <w:i/>
          <w:color w:val="000000"/>
          <w:sz w:val="24"/>
          <w:szCs w:val="24"/>
        </w:rPr>
        <w:t xml:space="preserve">. The author for the first time to conjugate LNA </w:t>
      </w:r>
      <w:proofErr w:type="spellStart"/>
      <w:r w:rsidRPr="00CF31F6">
        <w:rPr>
          <w:rFonts w:ascii="-webkit-standard" w:eastAsia="Times New Roman" w:hAnsi="-webkit-standard" w:cs="Times New Roman"/>
          <w:i/>
          <w:color w:val="000000"/>
          <w:sz w:val="24"/>
          <w:szCs w:val="24"/>
        </w:rPr>
        <w:t>Gapmer</w:t>
      </w:r>
      <w:proofErr w:type="spellEnd"/>
      <w:r w:rsidRPr="00CF31F6">
        <w:rPr>
          <w:rFonts w:ascii="-webkit-standard" w:eastAsia="Times New Roman" w:hAnsi="-webkit-standard" w:cs="Times New Roman"/>
          <w:i/>
          <w:color w:val="000000"/>
          <w:sz w:val="24"/>
          <w:szCs w:val="24"/>
        </w:rPr>
        <w:t xml:space="preserve"> antisense oligonucleotides targeting MALAT1 and apply the newly formed ASO in mice treated with tumor cells to investigate the therapeutic function of ASO anti-MALAT1. The results in this paper showed that the conjugated ASO had high efficiency and low toxicity, and could significantly extended the lifespan of tumor cell treated mice.</w:t>
      </w:r>
    </w:p>
    <w:p w14:paraId="441D72CA" w14:textId="77777777" w:rsidR="00CF31F6" w:rsidRPr="00CF31F6" w:rsidRDefault="00CF31F6" w:rsidP="00AD56FB">
      <w:pPr>
        <w:spacing w:after="40"/>
        <w:jc w:val="both"/>
        <w:rPr>
          <w:rFonts w:ascii="-webkit-standard" w:eastAsia="Times New Roman" w:hAnsi="-webkit-standard" w:cs="Times New Roman"/>
          <w:i/>
          <w:color w:val="000000"/>
          <w:sz w:val="24"/>
          <w:szCs w:val="24"/>
          <w:lang w:eastAsia="zh-CN"/>
        </w:rPr>
      </w:pPr>
      <w:r w:rsidRPr="00CF31F6">
        <w:rPr>
          <w:rFonts w:ascii="-webkit-standard" w:eastAsia="Times New Roman" w:hAnsi="-webkit-standard" w:cs="Times New Roman"/>
          <w:i/>
          <w:color w:val="000000"/>
          <w:sz w:val="24"/>
          <w:szCs w:val="24"/>
        </w:rPr>
        <w:br/>
        <w:t>Major Concerns:</w:t>
      </w:r>
    </w:p>
    <w:p w14:paraId="38C98C85" w14:textId="77777777" w:rsidR="00CF31F6" w:rsidRPr="00CF31F6" w:rsidRDefault="00CF31F6" w:rsidP="00AD56FB">
      <w:pPr>
        <w:spacing w:after="40"/>
        <w:jc w:val="both"/>
        <w:rPr>
          <w:rFonts w:ascii="-webkit-standard" w:eastAsia="Times New Roman" w:hAnsi="-webkit-standard" w:cs="Times New Roman"/>
          <w:i/>
          <w:color w:val="000000"/>
          <w:sz w:val="24"/>
          <w:szCs w:val="24"/>
        </w:rPr>
      </w:pPr>
      <w:r w:rsidRPr="00CF31F6">
        <w:rPr>
          <w:rFonts w:ascii="-webkit-standard" w:eastAsia="Times New Roman" w:hAnsi="-webkit-standard" w:cs="Times New Roman"/>
          <w:i/>
          <w:color w:val="000000"/>
          <w:sz w:val="24"/>
          <w:szCs w:val="24"/>
        </w:rPr>
        <w:br/>
        <w:t xml:space="preserve">1. Have the author tested that how long does the conjugated </w:t>
      </w:r>
      <w:proofErr w:type="spellStart"/>
      <w:r w:rsidRPr="00CF31F6">
        <w:rPr>
          <w:rFonts w:ascii="-webkit-standard" w:eastAsia="Times New Roman" w:hAnsi="-webkit-standard" w:cs="Times New Roman"/>
          <w:i/>
          <w:color w:val="000000"/>
          <w:sz w:val="24"/>
          <w:szCs w:val="24"/>
        </w:rPr>
        <w:t>oligo</w:t>
      </w:r>
      <w:proofErr w:type="spellEnd"/>
      <w:r w:rsidRPr="00CF31F6">
        <w:rPr>
          <w:rFonts w:ascii="-webkit-standard" w:eastAsia="Times New Roman" w:hAnsi="-webkit-standard" w:cs="Times New Roman"/>
          <w:i/>
          <w:color w:val="000000"/>
          <w:sz w:val="24"/>
          <w:szCs w:val="24"/>
        </w:rPr>
        <w:t xml:space="preserve"> could stay in mouse body? Please interpret this point.</w:t>
      </w:r>
    </w:p>
    <w:p w14:paraId="27209BB1" w14:textId="77777777" w:rsidR="00CF31F6" w:rsidRPr="00CF31F6" w:rsidRDefault="00CF31F6" w:rsidP="00AD56FB">
      <w:pPr>
        <w:spacing w:after="40"/>
        <w:jc w:val="both"/>
        <w:rPr>
          <w:rFonts w:ascii="-webkit-standard" w:eastAsia="Times New Roman" w:hAnsi="-webkit-standard" w:cs="Times New Roman"/>
          <w:color w:val="000000"/>
          <w:sz w:val="24"/>
          <w:szCs w:val="24"/>
        </w:rPr>
      </w:pPr>
    </w:p>
    <w:p w14:paraId="290192D2" w14:textId="42124F48" w:rsidR="00CF31F6" w:rsidRPr="00CF31F6" w:rsidRDefault="00CF31F6" w:rsidP="00AD56FB">
      <w:pPr>
        <w:spacing w:after="40"/>
        <w:jc w:val="both"/>
        <w:rPr>
          <w:rFonts w:ascii="-webkit-standard" w:eastAsia="Times New Roman" w:hAnsi="-webkit-standard" w:cs="Times New Roman"/>
          <w:color w:val="000000"/>
          <w:sz w:val="24"/>
          <w:szCs w:val="24"/>
        </w:rPr>
      </w:pPr>
      <w:r w:rsidRPr="00CF31F6">
        <w:rPr>
          <w:rFonts w:ascii="-webkit-standard" w:eastAsia="Times New Roman" w:hAnsi="-webkit-standard" w:cs="Times New Roman"/>
          <w:color w:val="000000"/>
          <w:sz w:val="24"/>
          <w:szCs w:val="24"/>
        </w:rPr>
        <w:t xml:space="preserve">There are multiple literatures shown that the ASO conjugated on SWCNT will be released from SWCNT in 2 hours under the action of enzyme in cell lysosomes such as </w:t>
      </w:r>
      <w:proofErr w:type="spellStart"/>
      <w:r w:rsidR="00B20A12" w:rsidRPr="00B20A12">
        <w:rPr>
          <w:rFonts w:ascii="-webkit-standard" w:eastAsia="Times New Roman" w:hAnsi="-webkit-standard" w:cs="Times New Roman"/>
          <w:color w:val="000000"/>
          <w:sz w:val="24"/>
          <w:szCs w:val="24"/>
        </w:rPr>
        <w:t>lysosomal</w:t>
      </w:r>
      <w:proofErr w:type="spellEnd"/>
      <w:r w:rsidR="00B20A12" w:rsidRPr="00B20A12">
        <w:rPr>
          <w:rFonts w:ascii="-webkit-standard" w:eastAsia="Times New Roman" w:hAnsi="-webkit-standard" w:cs="Times New Roman"/>
          <w:color w:val="000000"/>
          <w:sz w:val="24"/>
          <w:szCs w:val="24"/>
        </w:rPr>
        <w:t xml:space="preserve"> </w:t>
      </w:r>
      <w:proofErr w:type="spellStart"/>
      <w:r w:rsidR="00B20A12" w:rsidRPr="00B20A12">
        <w:rPr>
          <w:rFonts w:ascii="-webkit-standard" w:eastAsia="Times New Roman" w:hAnsi="-webkit-standard" w:cs="Times New Roman"/>
          <w:color w:val="000000"/>
          <w:sz w:val="24"/>
          <w:szCs w:val="24"/>
        </w:rPr>
        <w:t>thiol</w:t>
      </w:r>
      <w:proofErr w:type="spellEnd"/>
      <w:r w:rsidR="00B20A12" w:rsidRPr="00B20A12">
        <w:rPr>
          <w:rFonts w:ascii="-webkit-standard" w:eastAsia="Times New Roman" w:hAnsi="-webkit-standard" w:cs="Times New Roman"/>
          <w:color w:val="000000"/>
          <w:sz w:val="24"/>
          <w:szCs w:val="24"/>
        </w:rPr>
        <w:t xml:space="preserve"> </w:t>
      </w:r>
      <w:proofErr w:type="spellStart"/>
      <w:r w:rsidR="00B20A12" w:rsidRPr="00B20A12">
        <w:rPr>
          <w:rFonts w:ascii="-webkit-standard" w:eastAsia="Times New Roman" w:hAnsi="-webkit-standard" w:cs="Times New Roman"/>
          <w:color w:val="000000"/>
          <w:sz w:val="24"/>
          <w:szCs w:val="24"/>
        </w:rPr>
        <w:t>reductase</w:t>
      </w:r>
      <w:proofErr w:type="spellEnd"/>
      <w:r w:rsidRPr="00CF31F6">
        <w:rPr>
          <w:rFonts w:ascii="-webkit-standard" w:eastAsia="Times New Roman" w:hAnsi="-webkit-standard" w:cs="Times New Roman"/>
          <w:color w:val="000000"/>
          <w:sz w:val="24"/>
          <w:szCs w:val="24"/>
        </w:rPr>
        <w:t xml:space="preserve"> (</w:t>
      </w:r>
      <w:r w:rsidR="002350C8" w:rsidRPr="002350C8">
        <w:rPr>
          <w:rFonts w:ascii="-webkit-standard" w:eastAsia="Times New Roman" w:hAnsi="-webkit-standard" w:cs="Times New Roman"/>
          <w:color w:val="0000FF"/>
          <w:sz w:val="24"/>
          <w:szCs w:val="24"/>
        </w:rPr>
        <w:t>Biomaterials, 34(4)</w:t>
      </w:r>
      <w:proofErr w:type="gramStart"/>
      <w:r w:rsidR="002350C8" w:rsidRPr="002350C8">
        <w:rPr>
          <w:rFonts w:ascii="-webkit-standard" w:eastAsia="Times New Roman" w:hAnsi="-webkit-standard" w:cs="Times New Roman"/>
          <w:color w:val="0000FF"/>
          <w:sz w:val="24"/>
          <w:szCs w:val="24"/>
        </w:rPr>
        <w:t>:1213</w:t>
      </w:r>
      <w:proofErr w:type="gramEnd"/>
      <w:r w:rsidR="002350C8" w:rsidRPr="002350C8">
        <w:rPr>
          <w:rFonts w:ascii="-webkit-standard" w:eastAsia="Times New Roman" w:hAnsi="-webkit-standard" w:cs="Times New Roman"/>
          <w:color w:val="0000FF"/>
          <w:sz w:val="24"/>
          <w:szCs w:val="24"/>
        </w:rPr>
        <w:t>-1222</w:t>
      </w:r>
      <w:r w:rsidRPr="00CF31F6">
        <w:rPr>
          <w:rFonts w:ascii="-webkit-standard" w:eastAsia="Times New Roman" w:hAnsi="-webkit-standard" w:cs="Times New Roman"/>
          <w:color w:val="000000"/>
          <w:sz w:val="24"/>
          <w:szCs w:val="24"/>
        </w:rPr>
        <w:t xml:space="preserve">). We did not check the </w:t>
      </w:r>
      <w:r w:rsidRPr="00CF31F6">
        <w:rPr>
          <w:rFonts w:ascii="-webkit-standard" w:eastAsia="Times New Roman" w:hAnsi="-webkit-standard" w:cs="Times New Roman" w:hint="eastAsia"/>
          <w:color w:val="000000"/>
          <w:sz w:val="24"/>
          <w:szCs w:val="24"/>
        </w:rPr>
        <w:t>ret</w:t>
      </w:r>
      <w:r w:rsidRPr="00CF31F6">
        <w:rPr>
          <w:rFonts w:ascii="-webkit-standard" w:eastAsia="Times New Roman" w:hAnsi="-webkit-standard" w:cs="Times New Roman"/>
          <w:color w:val="000000"/>
          <w:sz w:val="24"/>
          <w:szCs w:val="24"/>
        </w:rPr>
        <w:t>ention time of SWCNT-anti-MALAT1 in mice</w:t>
      </w:r>
      <w:r w:rsidRPr="00CF31F6">
        <w:rPr>
          <w:rFonts w:ascii="-webkit-standard" w:eastAsia="Times New Roman" w:hAnsi="-webkit-standard" w:cs="Times New Roman" w:hint="eastAsia"/>
          <w:color w:val="000000"/>
          <w:sz w:val="24"/>
          <w:szCs w:val="24"/>
          <w:lang w:eastAsia="zh-CN"/>
        </w:rPr>
        <w:t xml:space="preserve"> in our</w:t>
      </w:r>
      <w:r w:rsidRPr="00CF31F6">
        <w:rPr>
          <w:rFonts w:ascii="-webkit-standard" w:eastAsia="Times New Roman" w:hAnsi="-webkit-standard" w:cs="Times New Roman"/>
          <w:color w:val="000000"/>
          <w:sz w:val="24"/>
          <w:szCs w:val="24"/>
          <w:lang w:eastAsia="zh-CN"/>
        </w:rPr>
        <w:t xml:space="preserve"> study</w:t>
      </w:r>
      <w:r w:rsidRPr="00CF31F6">
        <w:rPr>
          <w:rFonts w:ascii="-webkit-standard" w:eastAsia="Times New Roman" w:hAnsi="-webkit-standard" w:cs="Times New Roman"/>
          <w:color w:val="000000"/>
          <w:sz w:val="24"/>
          <w:szCs w:val="24"/>
        </w:rPr>
        <w:t xml:space="preserve">. </w:t>
      </w:r>
    </w:p>
    <w:p w14:paraId="3C6A3AA3" w14:textId="77777777" w:rsidR="00CF31F6" w:rsidRPr="00CF31F6" w:rsidRDefault="00CF31F6" w:rsidP="00AD56FB">
      <w:pPr>
        <w:spacing w:after="40"/>
        <w:jc w:val="both"/>
        <w:rPr>
          <w:rFonts w:ascii="-webkit-standard" w:eastAsia="Times New Roman" w:hAnsi="-webkit-standard" w:cs="Times New Roman"/>
          <w:i/>
          <w:color w:val="000000"/>
          <w:sz w:val="24"/>
          <w:szCs w:val="24"/>
          <w:lang w:eastAsia="zh-CN"/>
        </w:rPr>
      </w:pPr>
      <w:r w:rsidRPr="00CF31F6">
        <w:rPr>
          <w:rFonts w:ascii="-webkit-standard" w:eastAsia="Times New Roman" w:hAnsi="-webkit-standard" w:cs="Times New Roman"/>
          <w:color w:val="000000"/>
          <w:sz w:val="24"/>
          <w:szCs w:val="24"/>
        </w:rPr>
        <w:br/>
      </w:r>
      <w:r w:rsidRPr="00CF31F6">
        <w:rPr>
          <w:rFonts w:ascii="-webkit-standard" w:eastAsia="Times New Roman" w:hAnsi="-webkit-standard" w:cs="Times New Roman"/>
          <w:i/>
          <w:color w:val="000000"/>
          <w:sz w:val="24"/>
          <w:szCs w:val="24"/>
        </w:rPr>
        <w:t>2. Concerning the treatment of tumor cells, have the authors tried pretreat the mice with the conjugated ASO anti-MALAT1, which will function as a protection to the mice? Please interpret this point.</w:t>
      </w:r>
      <w:r w:rsidRPr="00CF31F6">
        <w:rPr>
          <w:rFonts w:ascii="-webkit-standard" w:eastAsia="Times New Roman" w:hAnsi="-webkit-standard" w:cs="Times New Roman" w:hint="eastAsia"/>
          <w:i/>
          <w:color w:val="000000"/>
          <w:sz w:val="24"/>
          <w:szCs w:val="24"/>
          <w:lang w:eastAsia="zh-CN"/>
        </w:rPr>
        <w:t xml:space="preserve"> </w:t>
      </w:r>
    </w:p>
    <w:p w14:paraId="52584978" w14:textId="77777777" w:rsidR="00CF31F6" w:rsidRPr="00CF31F6" w:rsidRDefault="00CF31F6" w:rsidP="00AD56FB">
      <w:pPr>
        <w:spacing w:after="40"/>
        <w:jc w:val="both"/>
        <w:rPr>
          <w:rFonts w:ascii="-webkit-standard" w:eastAsia="Times New Roman" w:hAnsi="-webkit-standard" w:cs="Times New Roman"/>
          <w:color w:val="000000"/>
          <w:sz w:val="24"/>
          <w:szCs w:val="24"/>
        </w:rPr>
      </w:pPr>
    </w:p>
    <w:p w14:paraId="20075AA9" w14:textId="77777777" w:rsidR="00CF31F6" w:rsidRPr="00CF31F6" w:rsidRDefault="00CF31F6" w:rsidP="00AD56FB">
      <w:pPr>
        <w:spacing w:after="40"/>
        <w:jc w:val="both"/>
        <w:rPr>
          <w:rFonts w:ascii="-webkit-standard" w:eastAsia="Times New Roman" w:hAnsi="-webkit-standard" w:cs="Times New Roman"/>
          <w:color w:val="000000"/>
          <w:sz w:val="24"/>
          <w:szCs w:val="24"/>
        </w:rPr>
      </w:pPr>
      <w:r w:rsidRPr="00CF31F6">
        <w:rPr>
          <w:rFonts w:ascii="-webkit-standard" w:eastAsia="Times New Roman" w:hAnsi="-webkit-standard" w:cs="Times New Roman"/>
          <w:color w:val="000000"/>
          <w:sz w:val="24"/>
          <w:szCs w:val="24"/>
        </w:rPr>
        <w:t>We started to treat the mice in our dissemination mouse model on the day 7 after tumor cell injection, when the tumor cells could be detected by IVIS system. We didn</w:t>
      </w:r>
      <w:r w:rsidRPr="00CF31F6">
        <w:rPr>
          <w:rFonts w:ascii="-webkit-standard" w:eastAsia="Times New Roman" w:hAnsi="-webkit-standard" w:cs="Times New Roman" w:hint="eastAsia"/>
          <w:color w:val="000000"/>
          <w:sz w:val="24"/>
          <w:szCs w:val="24"/>
        </w:rPr>
        <w:t>’</w:t>
      </w:r>
      <w:r w:rsidRPr="00CF31F6">
        <w:rPr>
          <w:rFonts w:ascii="-webkit-standard" w:eastAsia="Times New Roman" w:hAnsi="-webkit-standard" w:cs="Times New Roman"/>
          <w:color w:val="000000"/>
          <w:sz w:val="24"/>
          <w:szCs w:val="24"/>
        </w:rPr>
        <w:t>t pretreat the mice with the conjugated ASO anti-MALAT1 because we think it didn</w:t>
      </w:r>
      <w:r w:rsidRPr="00CF31F6">
        <w:rPr>
          <w:rFonts w:ascii="-webkit-standard" w:eastAsia="Times New Roman" w:hAnsi="-webkit-standard" w:cs="Times New Roman" w:hint="eastAsia"/>
          <w:color w:val="000000"/>
          <w:sz w:val="24"/>
          <w:szCs w:val="24"/>
        </w:rPr>
        <w:t>’</w:t>
      </w:r>
      <w:r w:rsidRPr="00CF31F6">
        <w:rPr>
          <w:rFonts w:ascii="-webkit-standard" w:eastAsia="Times New Roman" w:hAnsi="-webkit-standard" w:cs="Times New Roman"/>
          <w:color w:val="000000"/>
          <w:sz w:val="24"/>
          <w:szCs w:val="24"/>
        </w:rPr>
        <w:t xml:space="preserve">t mimic the clinical situation. </w:t>
      </w:r>
    </w:p>
    <w:p w14:paraId="552DC59B" w14:textId="77777777" w:rsidR="00CF31F6" w:rsidRPr="00CF31F6" w:rsidRDefault="00CF31F6" w:rsidP="00AD56FB">
      <w:pPr>
        <w:spacing w:after="40"/>
        <w:jc w:val="both"/>
        <w:rPr>
          <w:rFonts w:ascii="-webkit-standard" w:eastAsia="Times New Roman" w:hAnsi="-webkit-standard" w:cs="Times New Roman"/>
          <w:i/>
          <w:color w:val="000000"/>
          <w:sz w:val="24"/>
          <w:szCs w:val="24"/>
        </w:rPr>
      </w:pPr>
      <w:r w:rsidRPr="00CF31F6">
        <w:rPr>
          <w:rFonts w:ascii="-webkit-standard" w:eastAsia="Times New Roman" w:hAnsi="-webkit-standard" w:cs="Times New Roman"/>
          <w:color w:val="000000"/>
          <w:sz w:val="24"/>
          <w:szCs w:val="24"/>
        </w:rPr>
        <w:br/>
      </w:r>
      <w:r w:rsidRPr="00CF31F6">
        <w:rPr>
          <w:rFonts w:ascii="-webkit-standard" w:eastAsia="Times New Roman" w:hAnsi="-webkit-standard" w:cs="Times New Roman"/>
          <w:i/>
          <w:color w:val="000000"/>
          <w:sz w:val="24"/>
          <w:szCs w:val="24"/>
        </w:rPr>
        <w:t xml:space="preserve">3. </w:t>
      </w:r>
      <w:bookmarkStart w:id="0" w:name="OLE_LINK1"/>
      <w:bookmarkStart w:id="1" w:name="OLE_LINK2"/>
      <w:r w:rsidRPr="00CF31F6">
        <w:rPr>
          <w:rFonts w:ascii="-webkit-standard" w:eastAsia="Times New Roman" w:hAnsi="-webkit-standard" w:cs="Times New Roman"/>
          <w:i/>
          <w:color w:val="000000"/>
          <w:sz w:val="24"/>
          <w:szCs w:val="24"/>
        </w:rPr>
        <w:t xml:space="preserve">Is there any comparison between injection of the LNA </w:t>
      </w:r>
      <w:proofErr w:type="spellStart"/>
      <w:r w:rsidRPr="00CF31F6">
        <w:rPr>
          <w:rFonts w:ascii="-webkit-standard" w:eastAsia="Times New Roman" w:hAnsi="-webkit-standard" w:cs="Times New Roman"/>
          <w:i/>
          <w:color w:val="000000"/>
          <w:sz w:val="24"/>
          <w:szCs w:val="24"/>
        </w:rPr>
        <w:t>Gapmer</w:t>
      </w:r>
      <w:proofErr w:type="spellEnd"/>
      <w:r w:rsidRPr="00CF31F6">
        <w:rPr>
          <w:rFonts w:ascii="-webkit-standard" w:eastAsia="Times New Roman" w:hAnsi="-webkit-standard" w:cs="Times New Roman"/>
          <w:i/>
          <w:color w:val="000000"/>
          <w:sz w:val="24"/>
          <w:szCs w:val="24"/>
        </w:rPr>
        <w:t xml:space="preserve"> ASO anti-MALAT1 and the conjugated ASO in mice? </w:t>
      </w:r>
      <w:bookmarkEnd w:id="0"/>
      <w:bookmarkEnd w:id="1"/>
      <w:r w:rsidRPr="00CF31F6">
        <w:rPr>
          <w:rFonts w:ascii="-webkit-standard" w:eastAsia="Times New Roman" w:hAnsi="-webkit-standard" w:cs="Times New Roman"/>
          <w:i/>
          <w:color w:val="000000"/>
          <w:sz w:val="24"/>
          <w:szCs w:val="24"/>
        </w:rPr>
        <w:t>What is the difference of the amount and efficiency in mice? Please interpret this point.</w:t>
      </w:r>
    </w:p>
    <w:p w14:paraId="5802BEB2" w14:textId="77777777" w:rsidR="00CF31F6" w:rsidRPr="00CF31F6" w:rsidRDefault="00CF31F6" w:rsidP="00AD56FB">
      <w:pPr>
        <w:spacing w:after="40"/>
        <w:jc w:val="both"/>
        <w:rPr>
          <w:rFonts w:ascii="-webkit-standard" w:eastAsia="Times New Roman" w:hAnsi="-webkit-standard" w:cs="Times New Roman"/>
          <w:color w:val="000000"/>
          <w:sz w:val="24"/>
          <w:szCs w:val="24"/>
        </w:rPr>
      </w:pPr>
    </w:p>
    <w:p w14:paraId="7C5AA860" w14:textId="0606ACAE" w:rsidR="00CF31F6" w:rsidRPr="00CF31F6" w:rsidRDefault="00CF31F6" w:rsidP="00AD56FB">
      <w:pPr>
        <w:spacing w:after="40"/>
        <w:jc w:val="both"/>
        <w:rPr>
          <w:rFonts w:ascii="-webkit-standard" w:eastAsia="Times New Roman" w:hAnsi="-webkit-standard" w:cs="Times New Roman"/>
          <w:color w:val="000000"/>
          <w:sz w:val="24"/>
          <w:szCs w:val="24"/>
        </w:rPr>
      </w:pPr>
      <w:r w:rsidRPr="00CF31F6">
        <w:rPr>
          <w:rFonts w:ascii="-webkit-standard" w:eastAsia="Times New Roman" w:hAnsi="-webkit-standard" w:cs="Times New Roman"/>
          <w:color w:val="000000"/>
          <w:sz w:val="24"/>
          <w:szCs w:val="24"/>
        </w:rPr>
        <w:t>Since there are studies have demonstrated that, SWCNT conjugated ASO inhibited target gene (</w:t>
      </w:r>
      <w:proofErr w:type="spellStart"/>
      <w:r w:rsidRPr="00CF31F6">
        <w:rPr>
          <w:rFonts w:ascii="-webkit-standard" w:eastAsia="Times New Roman" w:hAnsi="-webkit-standard" w:cs="Times New Roman"/>
          <w:color w:val="000000"/>
          <w:sz w:val="24"/>
          <w:szCs w:val="24"/>
        </w:rPr>
        <w:t>mTERT</w:t>
      </w:r>
      <w:proofErr w:type="spellEnd"/>
      <w:r w:rsidRPr="00CF31F6">
        <w:rPr>
          <w:rFonts w:ascii="-webkit-standard" w:eastAsia="Times New Roman" w:hAnsi="-webkit-standard" w:cs="Times New Roman"/>
          <w:color w:val="000000"/>
          <w:sz w:val="24"/>
          <w:szCs w:val="24"/>
        </w:rPr>
        <w:t xml:space="preserve">) more intensively than ASO only </w:t>
      </w:r>
      <w:r w:rsidRPr="00A03B8D">
        <w:rPr>
          <w:rFonts w:ascii="-webkit-standard" w:eastAsia="Times New Roman" w:hAnsi="-webkit-standard" w:cs="Times New Roman"/>
          <w:i/>
          <w:color w:val="000000"/>
          <w:sz w:val="24"/>
          <w:szCs w:val="24"/>
        </w:rPr>
        <w:t>in vitro</w:t>
      </w:r>
      <w:r w:rsidRPr="00CF31F6">
        <w:rPr>
          <w:rFonts w:ascii="-webkit-standard" w:eastAsia="Times New Roman" w:hAnsi="-webkit-standard" w:cs="Times New Roman"/>
          <w:color w:val="000000"/>
          <w:sz w:val="24"/>
          <w:szCs w:val="24"/>
        </w:rPr>
        <w:t xml:space="preserve"> and </w:t>
      </w:r>
      <w:r w:rsidRPr="00A03B8D">
        <w:rPr>
          <w:rFonts w:ascii="-webkit-standard" w:eastAsia="Times New Roman" w:hAnsi="-webkit-standard" w:cs="Times New Roman"/>
          <w:i/>
          <w:color w:val="000000"/>
          <w:sz w:val="24"/>
          <w:szCs w:val="24"/>
        </w:rPr>
        <w:t>in vivo</w:t>
      </w:r>
      <w:r w:rsidRPr="00CF31F6">
        <w:rPr>
          <w:rFonts w:ascii="-webkit-standard" w:eastAsia="Times New Roman" w:hAnsi="-webkit-standard" w:cs="Times New Roman"/>
          <w:color w:val="000000"/>
          <w:sz w:val="24"/>
          <w:szCs w:val="24"/>
        </w:rPr>
        <w:t xml:space="preserve"> (</w:t>
      </w:r>
      <w:r w:rsidR="00624E30" w:rsidRPr="00624E30">
        <w:rPr>
          <w:rFonts w:ascii="-webkit-standard" w:hAnsi="-webkit-standard"/>
          <w:color w:val="0000FF"/>
          <w:sz w:val="24"/>
          <w:szCs w:val="24"/>
        </w:rPr>
        <w:t>Clin</w:t>
      </w:r>
      <w:r w:rsidR="00247560">
        <w:rPr>
          <w:rFonts w:ascii="-webkit-standard" w:hAnsi="-webkit-standard"/>
          <w:color w:val="0000FF"/>
          <w:sz w:val="24"/>
          <w:szCs w:val="24"/>
        </w:rPr>
        <w:t>ical</w:t>
      </w:r>
      <w:r w:rsidR="00624E30" w:rsidRPr="00624E30">
        <w:rPr>
          <w:rFonts w:ascii="-webkit-standard" w:hAnsi="-webkit-standard"/>
          <w:color w:val="0000FF"/>
          <w:sz w:val="24"/>
          <w:szCs w:val="24"/>
        </w:rPr>
        <w:t xml:space="preserve"> Cancer </w:t>
      </w:r>
      <w:proofErr w:type="gramStart"/>
      <w:r w:rsidR="00624E30" w:rsidRPr="00624E30">
        <w:rPr>
          <w:rFonts w:ascii="-webkit-standard" w:hAnsi="-webkit-standard"/>
          <w:color w:val="0000FF"/>
          <w:sz w:val="24"/>
          <w:szCs w:val="24"/>
        </w:rPr>
        <w:t>Res</w:t>
      </w:r>
      <w:r w:rsidR="00247560">
        <w:rPr>
          <w:rFonts w:ascii="-webkit-standard" w:hAnsi="-webkit-standard"/>
          <w:color w:val="0000FF"/>
          <w:sz w:val="24"/>
          <w:szCs w:val="24"/>
        </w:rPr>
        <w:t>earch</w:t>
      </w:r>
      <w:r w:rsidR="00624E30" w:rsidRPr="00624E30">
        <w:rPr>
          <w:rFonts w:ascii="-webkit-standard" w:hAnsi="-webkit-standard"/>
          <w:color w:val="0000FF"/>
          <w:sz w:val="24"/>
          <w:szCs w:val="24"/>
        </w:rPr>
        <w:t>.</w:t>
      </w:r>
      <w:r w:rsidR="00624E30" w:rsidRPr="00624E30">
        <w:rPr>
          <w:rFonts w:ascii="-webkit-standard" w:eastAsia="Times New Roman" w:hAnsi="-webkit-standard" w:cs="Times New Roman"/>
          <w:color w:val="0000FF"/>
          <w:sz w:val="24"/>
          <w:szCs w:val="24"/>
        </w:rPr>
        <w:t>12(</w:t>
      </w:r>
      <w:proofErr w:type="gramEnd"/>
      <w:r w:rsidR="00624E30" w:rsidRPr="00624E30">
        <w:rPr>
          <w:rFonts w:ascii="-webkit-standard" w:eastAsia="Times New Roman" w:hAnsi="-webkit-standard" w:cs="Times New Roman"/>
          <w:color w:val="0000FF"/>
          <w:sz w:val="24"/>
          <w:szCs w:val="24"/>
        </w:rPr>
        <w:t>16):4933-9</w:t>
      </w:r>
      <w:r w:rsidRPr="00CF31F6">
        <w:rPr>
          <w:rFonts w:ascii="-webkit-standard" w:eastAsia="Times New Roman" w:hAnsi="-webkit-standard" w:cs="Times New Roman"/>
          <w:color w:val="000000"/>
          <w:sz w:val="24"/>
          <w:szCs w:val="24"/>
        </w:rPr>
        <w:t>)</w:t>
      </w:r>
      <w:r w:rsidR="00D03B7D">
        <w:rPr>
          <w:rFonts w:ascii="-webkit-standard" w:eastAsia="Times New Roman" w:hAnsi="-webkit-standard" w:cs="Times New Roman"/>
          <w:color w:val="000000"/>
          <w:sz w:val="24"/>
          <w:szCs w:val="24"/>
        </w:rPr>
        <w:t>. W</w:t>
      </w:r>
      <w:r w:rsidRPr="00CF31F6">
        <w:rPr>
          <w:rFonts w:ascii="-webkit-standard" w:eastAsia="Times New Roman" w:hAnsi="-webkit-standard" w:cs="Times New Roman"/>
          <w:color w:val="000000"/>
          <w:sz w:val="24"/>
          <w:szCs w:val="24"/>
        </w:rPr>
        <w:t xml:space="preserve">e did not compare the </w:t>
      </w:r>
      <w:r w:rsidRPr="00CF31F6">
        <w:rPr>
          <w:rFonts w:ascii="-webkit-standard" w:eastAsia="Times New Roman" w:hAnsi="-webkit-standard" w:cs="Times New Roman" w:hint="eastAsia"/>
          <w:color w:val="000000"/>
          <w:sz w:val="24"/>
          <w:szCs w:val="24"/>
        </w:rPr>
        <w:t>treatment</w:t>
      </w:r>
      <w:r w:rsidRPr="00CF31F6">
        <w:rPr>
          <w:rFonts w:ascii="-webkit-standard" w:eastAsia="Times New Roman" w:hAnsi="-webkit-standard" w:cs="Times New Roman"/>
          <w:color w:val="000000"/>
          <w:sz w:val="24"/>
          <w:szCs w:val="24"/>
        </w:rPr>
        <w:t xml:space="preserve"> efficiency between MALAT1 and SWCNT-anti-MALAT1 directly. </w:t>
      </w:r>
    </w:p>
    <w:p w14:paraId="3CFA526D" w14:textId="77777777" w:rsidR="00CF31F6" w:rsidRPr="00CF31F6" w:rsidRDefault="00CF31F6" w:rsidP="00AD56FB">
      <w:pPr>
        <w:spacing w:after="40"/>
        <w:jc w:val="both"/>
        <w:rPr>
          <w:rFonts w:ascii="-webkit-standard" w:eastAsia="Times New Roman" w:hAnsi="-webkit-standard" w:cs="Times New Roman"/>
          <w:color w:val="000000"/>
          <w:sz w:val="24"/>
          <w:szCs w:val="24"/>
        </w:rPr>
      </w:pPr>
      <w:r w:rsidRPr="00CF31F6">
        <w:rPr>
          <w:rFonts w:ascii="-webkit-standard" w:eastAsia="Times New Roman" w:hAnsi="-webkit-standard" w:cs="Times New Roman"/>
          <w:color w:val="000000"/>
          <w:sz w:val="24"/>
          <w:szCs w:val="24"/>
        </w:rPr>
        <w:t xml:space="preserve"> </w:t>
      </w:r>
      <w:r w:rsidRPr="00CF31F6">
        <w:rPr>
          <w:rFonts w:ascii="-webkit-standard" w:eastAsia="Times New Roman" w:hAnsi="-webkit-standard" w:cs="Times New Roman"/>
          <w:color w:val="000000"/>
          <w:sz w:val="24"/>
          <w:szCs w:val="24"/>
        </w:rPr>
        <w:br/>
        <w:t xml:space="preserve">Minor Concerns: </w:t>
      </w:r>
    </w:p>
    <w:p w14:paraId="6A38FAA2" w14:textId="77777777" w:rsidR="00CF31F6" w:rsidRPr="00CF31F6" w:rsidRDefault="00CF31F6" w:rsidP="00AD56FB">
      <w:pPr>
        <w:spacing w:after="40"/>
        <w:jc w:val="both"/>
        <w:rPr>
          <w:rFonts w:ascii="-webkit-standard" w:eastAsia="Times New Roman" w:hAnsi="-webkit-standard" w:cs="Times New Roman"/>
          <w:color w:val="000000"/>
          <w:sz w:val="24"/>
          <w:szCs w:val="24"/>
        </w:rPr>
      </w:pPr>
      <w:r w:rsidRPr="00CF31F6">
        <w:rPr>
          <w:rFonts w:ascii="-webkit-standard" w:eastAsia="Times New Roman" w:hAnsi="-webkit-standard" w:cs="Times New Roman"/>
          <w:color w:val="000000"/>
          <w:sz w:val="24"/>
          <w:szCs w:val="24"/>
        </w:rPr>
        <w:t>N/A</w:t>
      </w:r>
    </w:p>
    <w:p w14:paraId="26F40D4B" w14:textId="77777777" w:rsidR="00CF31F6" w:rsidRPr="00CF31F6" w:rsidRDefault="00CF31F6" w:rsidP="00AD56FB">
      <w:pPr>
        <w:spacing w:after="40"/>
        <w:jc w:val="both"/>
        <w:rPr>
          <w:rFonts w:ascii="-webkit-standard" w:eastAsia="Times New Roman" w:hAnsi="-webkit-standard" w:cs="Times New Roman"/>
          <w:color w:val="000000"/>
          <w:sz w:val="24"/>
          <w:szCs w:val="24"/>
        </w:rPr>
      </w:pPr>
    </w:p>
    <w:p w14:paraId="0BCD5046" w14:textId="77777777" w:rsidR="00CF31F6" w:rsidRPr="00CF31F6" w:rsidRDefault="00CF31F6" w:rsidP="00AD56FB">
      <w:pPr>
        <w:spacing w:after="40"/>
        <w:jc w:val="both"/>
        <w:rPr>
          <w:rFonts w:ascii="-webkit-standard" w:eastAsia="Times New Roman" w:hAnsi="-webkit-standard" w:cs="Times New Roman"/>
          <w:b/>
          <w:color w:val="000000"/>
          <w:sz w:val="24"/>
          <w:szCs w:val="24"/>
        </w:rPr>
      </w:pPr>
      <w:r w:rsidRPr="00CF31F6">
        <w:rPr>
          <w:rFonts w:ascii="-webkit-standard" w:eastAsia="Times New Roman" w:hAnsi="-webkit-standard" w:cs="Times New Roman"/>
          <w:b/>
          <w:color w:val="000000"/>
          <w:sz w:val="24"/>
          <w:szCs w:val="24"/>
        </w:rPr>
        <w:t>Reviewer #2:</w:t>
      </w:r>
    </w:p>
    <w:p w14:paraId="5E8D4686" w14:textId="77777777" w:rsidR="00CF31F6" w:rsidRPr="00CF31F6" w:rsidRDefault="00CF31F6" w:rsidP="00AD56FB">
      <w:pPr>
        <w:spacing w:after="40"/>
        <w:jc w:val="both"/>
        <w:rPr>
          <w:rFonts w:ascii="-webkit-standard" w:eastAsia="Times New Roman" w:hAnsi="-webkit-standard" w:cs="Times New Roman"/>
          <w:b/>
          <w:color w:val="000000"/>
          <w:sz w:val="24"/>
          <w:szCs w:val="24"/>
          <w:lang w:eastAsia="zh-CN"/>
        </w:rPr>
      </w:pPr>
    </w:p>
    <w:p w14:paraId="6CD76C40" w14:textId="77777777" w:rsidR="00CF31F6" w:rsidRPr="00CF31F6" w:rsidRDefault="00CF31F6" w:rsidP="00AD56FB">
      <w:pPr>
        <w:spacing w:after="40"/>
        <w:jc w:val="both"/>
        <w:rPr>
          <w:rFonts w:ascii="-webkit-standard" w:eastAsia="Times New Roman" w:hAnsi="-webkit-standard" w:cs="Times New Roman"/>
          <w:color w:val="000000"/>
          <w:sz w:val="24"/>
          <w:szCs w:val="24"/>
        </w:rPr>
      </w:pPr>
      <w:r w:rsidRPr="00CF31F6">
        <w:rPr>
          <w:rFonts w:ascii="-webkit-standard" w:eastAsia="Times New Roman" w:hAnsi="-webkit-standard" w:cs="Times New Roman"/>
          <w:color w:val="000000"/>
          <w:sz w:val="24"/>
          <w:szCs w:val="24"/>
        </w:rPr>
        <w:t>Manuscript Summary:</w:t>
      </w:r>
    </w:p>
    <w:p w14:paraId="1F60D0D5" w14:textId="77777777" w:rsidR="00CF31F6" w:rsidRPr="00CF31F6" w:rsidRDefault="00CF31F6" w:rsidP="00AD56FB">
      <w:pPr>
        <w:spacing w:after="40"/>
        <w:jc w:val="both"/>
        <w:rPr>
          <w:rFonts w:ascii="-webkit-standard" w:eastAsia="Times New Roman" w:hAnsi="-webkit-standard" w:cs="Times New Roman"/>
          <w:i/>
          <w:color w:val="000000"/>
          <w:sz w:val="24"/>
          <w:szCs w:val="24"/>
        </w:rPr>
      </w:pPr>
      <w:r w:rsidRPr="00CF31F6">
        <w:rPr>
          <w:rFonts w:ascii="-webkit-standard" w:eastAsia="Times New Roman" w:hAnsi="-webkit-standard" w:cs="Times New Roman"/>
          <w:i/>
          <w:color w:val="000000"/>
          <w:sz w:val="24"/>
          <w:szCs w:val="24"/>
        </w:rPr>
        <w:t xml:space="preserve">The manuscript presents a method for non-viral delivery of antisense </w:t>
      </w:r>
      <w:proofErr w:type="spellStart"/>
      <w:r w:rsidRPr="00CF31F6">
        <w:rPr>
          <w:rFonts w:ascii="-webkit-standard" w:eastAsia="Times New Roman" w:hAnsi="-webkit-standard" w:cs="Times New Roman"/>
          <w:i/>
          <w:color w:val="000000"/>
          <w:sz w:val="24"/>
          <w:szCs w:val="24"/>
        </w:rPr>
        <w:t>oligo</w:t>
      </w:r>
      <w:proofErr w:type="spellEnd"/>
      <w:r w:rsidRPr="00CF31F6">
        <w:rPr>
          <w:rFonts w:ascii="-webkit-standard" w:eastAsia="Times New Roman" w:hAnsi="-webkit-standard" w:cs="Times New Roman"/>
          <w:i/>
          <w:color w:val="000000"/>
          <w:sz w:val="24"/>
          <w:szCs w:val="24"/>
        </w:rPr>
        <w:t xml:space="preserve"> targeting the MALAT1 RNA. The study starts with in vitro experiments and then the efficiency of the delivery system is confirmed by in vivo animal studies. The methods are explained step-by-step. The results are discussed properly. The manuscript would help the readers to design similar delivery systems.</w:t>
      </w:r>
    </w:p>
    <w:p w14:paraId="60383F56" w14:textId="77777777" w:rsidR="00CF31F6" w:rsidRPr="00CF31F6" w:rsidRDefault="00CF31F6" w:rsidP="00AD56FB">
      <w:pPr>
        <w:spacing w:after="40"/>
        <w:jc w:val="both"/>
        <w:rPr>
          <w:rFonts w:ascii="-webkit-standard" w:eastAsia="Times New Roman" w:hAnsi="-webkit-standard" w:cs="Times New Roman"/>
          <w:i/>
          <w:color w:val="000000"/>
          <w:sz w:val="24"/>
          <w:szCs w:val="24"/>
        </w:rPr>
      </w:pPr>
      <w:r w:rsidRPr="00CF31F6">
        <w:rPr>
          <w:rFonts w:ascii="-webkit-standard" w:eastAsia="Times New Roman" w:hAnsi="-webkit-standard" w:cs="Times New Roman"/>
          <w:i/>
          <w:color w:val="000000"/>
          <w:sz w:val="24"/>
          <w:szCs w:val="24"/>
        </w:rPr>
        <w:br/>
        <w:t>Major Concerns:</w:t>
      </w:r>
      <w:bookmarkStart w:id="2" w:name="_GoBack"/>
      <w:bookmarkEnd w:id="2"/>
    </w:p>
    <w:p w14:paraId="68E2BCC7" w14:textId="77777777" w:rsidR="00CF31F6" w:rsidRPr="00CF31F6" w:rsidRDefault="00CF31F6" w:rsidP="00AD56FB">
      <w:pPr>
        <w:spacing w:after="40"/>
        <w:jc w:val="both"/>
        <w:rPr>
          <w:rFonts w:ascii="-webkit-standard" w:eastAsia="Times New Roman" w:hAnsi="-webkit-standard" w:cs="Times New Roman"/>
          <w:i/>
          <w:color w:val="000000"/>
          <w:sz w:val="24"/>
          <w:szCs w:val="24"/>
        </w:rPr>
      </w:pPr>
      <w:r w:rsidRPr="00CF31F6">
        <w:rPr>
          <w:rFonts w:ascii="-webkit-standard" w:eastAsia="Times New Roman" w:hAnsi="-webkit-standard" w:cs="Times New Roman"/>
          <w:i/>
          <w:color w:val="000000"/>
          <w:sz w:val="24"/>
          <w:szCs w:val="24"/>
        </w:rPr>
        <w:t>There are no major concerns.</w:t>
      </w:r>
    </w:p>
    <w:p w14:paraId="5D7105C4" w14:textId="77777777" w:rsidR="00CF31F6" w:rsidRPr="00CF31F6" w:rsidRDefault="00CF31F6" w:rsidP="00AD56FB">
      <w:pPr>
        <w:spacing w:after="40"/>
        <w:jc w:val="both"/>
        <w:rPr>
          <w:rFonts w:ascii="-webkit-standard" w:eastAsia="Times New Roman" w:hAnsi="-webkit-standard" w:cs="Times New Roman"/>
          <w:i/>
          <w:color w:val="000000"/>
          <w:sz w:val="24"/>
          <w:szCs w:val="24"/>
        </w:rPr>
      </w:pPr>
      <w:r w:rsidRPr="00CF31F6">
        <w:rPr>
          <w:rFonts w:ascii="-webkit-standard" w:eastAsia="Times New Roman" w:hAnsi="-webkit-standard" w:cs="Times New Roman"/>
          <w:i/>
          <w:color w:val="000000"/>
          <w:sz w:val="24"/>
          <w:szCs w:val="24"/>
        </w:rPr>
        <w:br/>
        <w:t>Minor Concerns:</w:t>
      </w:r>
    </w:p>
    <w:p w14:paraId="53F72A7C" w14:textId="77777777" w:rsidR="00CF31F6" w:rsidRPr="00CF31F6" w:rsidRDefault="00CF31F6" w:rsidP="00AD56FB">
      <w:pPr>
        <w:spacing w:after="40"/>
        <w:jc w:val="both"/>
        <w:rPr>
          <w:rFonts w:ascii="-webkit-standard" w:eastAsia="Times New Roman" w:hAnsi="-webkit-standard" w:cs="Times New Roman"/>
          <w:i/>
          <w:color w:val="000000"/>
          <w:sz w:val="24"/>
          <w:szCs w:val="24"/>
        </w:rPr>
      </w:pPr>
      <w:r w:rsidRPr="00CF31F6">
        <w:rPr>
          <w:rFonts w:ascii="-webkit-standard" w:eastAsia="Times New Roman" w:hAnsi="-webkit-standard" w:cs="Times New Roman"/>
          <w:i/>
          <w:color w:val="000000"/>
          <w:sz w:val="24"/>
          <w:szCs w:val="24"/>
        </w:rPr>
        <w:t>There are some minor issues that can be explained more. It would be more helpful for the readers, if the following issues were clarified.</w:t>
      </w:r>
    </w:p>
    <w:p w14:paraId="4C25C1AB" w14:textId="77777777" w:rsidR="00CF31F6" w:rsidRPr="00CF31F6" w:rsidRDefault="00CF31F6" w:rsidP="00AD56FB">
      <w:pPr>
        <w:spacing w:after="40"/>
        <w:jc w:val="both"/>
        <w:rPr>
          <w:rFonts w:ascii="Times" w:eastAsia="Times New Roman" w:hAnsi="Times" w:cs="Times New Roman"/>
          <w:i/>
          <w:sz w:val="24"/>
          <w:szCs w:val="24"/>
        </w:rPr>
      </w:pPr>
      <w:r w:rsidRPr="00CF31F6">
        <w:rPr>
          <w:rFonts w:ascii="-webkit-standard" w:eastAsia="Times New Roman" w:hAnsi="-webkit-standard" w:cs="Times New Roman"/>
          <w:i/>
          <w:color w:val="000000"/>
          <w:sz w:val="24"/>
          <w:szCs w:val="24"/>
        </w:rPr>
        <w:br/>
        <w:t>1. Line 76: The conversion of absorbance to the concentration could be explained briefly.</w:t>
      </w:r>
    </w:p>
    <w:p w14:paraId="5F83A92B" w14:textId="77777777" w:rsidR="00CF31F6" w:rsidRPr="00CF31F6" w:rsidRDefault="00CF31F6" w:rsidP="00AD56FB">
      <w:pPr>
        <w:spacing w:after="40"/>
        <w:jc w:val="both"/>
        <w:rPr>
          <w:rFonts w:ascii="-webkit-standard" w:eastAsia="Times New Roman" w:hAnsi="-webkit-standard" w:cs="Times New Roman"/>
          <w:color w:val="000000"/>
          <w:sz w:val="24"/>
          <w:szCs w:val="24"/>
        </w:rPr>
      </w:pPr>
    </w:p>
    <w:p w14:paraId="58FDAD9D" w14:textId="2D8D98DB" w:rsidR="00CF31F6" w:rsidRPr="00CF31F6" w:rsidRDefault="00CF31F6" w:rsidP="00AD56FB">
      <w:pPr>
        <w:pStyle w:val="HTMLPreformatted"/>
        <w:spacing w:after="40"/>
        <w:jc w:val="both"/>
        <w:rPr>
          <w:rFonts w:ascii="inherit" w:hAnsi="inherit" w:hint="eastAsia"/>
          <w:color w:val="212121"/>
          <w:sz w:val="24"/>
          <w:szCs w:val="24"/>
        </w:rPr>
      </w:pPr>
      <w:r w:rsidRPr="00CF31F6">
        <w:rPr>
          <w:rFonts w:ascii="Times New Roman" w:hAnsi="Times New Roman" w:cs="Times New Roman"/>
          <w:sz w:val="24"/>
          <w:szCs w:val="24"/>
        </w:rPr>
        <w:t xml:space="preserve">The molecular weight of SWCNT is about 170 </w:t>
      </w:r>
      <w:proofErr w:type="spellStart"/>
      <w:r w:rsidRPr="00CF31F6">
        <w:rPr>
          <w:rFonts w:ascii="Times New Roman" w:hAnsi="Times New Roman" w:cs="Times New Roman"/>
          <w:sz w:val="24"/>
          <w:szCs w:val="24"/>
        </w:rPr>
        <w:t>kDa</w:t>
      </w:r>
      <w:proofErr w:type="spellEnd"/>
      <w:r w:rsidRPr="00CF31F6">
        <w:rPr>
          <w:rFonts w:ascii="Times New Roman" w:hAnsi="Times New Roman" w:cs="Times New Roman"/>
          <w:sz w:val="24"/>
          <w:szCs w:val="24"/>
        </w:rPr>
        <w:t xml:space="preserve">; the </w:t>
      </w:r>
      <w:r w:rsidRPr="00CF31F6">
        <w:rPr>
          <w:rFonts w:ascii="inherit" w:hAnsi="inherit"/>
          <w:color w:val="212121"/>
          <w:sz w:val="24"/>
          <w:szCs w:val="24"/>
          <w:lang w:val="en"/>
        </w:rPr>
        <w:t>molar extinction coefficient</w:t>
      </w:r>
      <w:r w:rsidRPr="00CF31F6">
        <w:rPr>
          <w:rFonts w:ascii="Times New Roman" w:hAnsi="Times New Roman" w:cs="Times New Roman"/>
          <w:sz w:val="24"/>
          <w:szCs w:val="24"/>
        </w:rPr>
        <w:t xml:space="preserve"> </w:t>
      </w:r>
      <w:r w:rsidRPr="00CF31F6">
        <w:rPr>
          <w:rFonts w:ascii="Times New Roman" w:eastAsia="Times New Roman" w:hAnsi="Times New Roman" w:cs="Times New Roman"/>
          <w:color w:val="000000"/>
          <w:sz w:val="24"/>
          <w:szCs w:val="24"/>
          <w:shd w:val="clear" w:color="auto" w:fill="FFFFFF"/>
        </w:rPr>
        <w:t>ε is about 7.9 × 10</w:t>
      </w:r>
      <w:r w:rsidRPr="00CF31F6">
        <w:rPr>
          <w:rFonts w:ascii="Times New Roman" w:eastAsia="Times New Roman" w:hAnsi="Times New Roman" w:cs="Times New Roman"/>
          <w:color w:val="000000"/>
          <w:sz w:val="24"/>
          <w:szCs w:val="24"/>
          <w:vertAlign w:val="superscript"/>
        </w:rPr>
        <w:t>6</w:t>
      </w:r>
      <w:r w:rsidRPr="00CF31F6">
        <w:rPr>
          <w:rFonts w:ascii="Times New Roman" w:eastAsia="Times New Roman" w:hAnsi="Times New Roman" w:cs="Times New Roman"/>
          <w:color w:val="000000"/>
          <w:sz w:val="24"/>
          <w:szCs w:val="24"/>
          <w:shd w:val="clear" w:color="auto" w:fill="FFFFFF"/>
        </w:rPr>
        <w:t> M</w:t>
      </w:r>
      <w:r w:rsidRPr="00CF31F6">
        <w:rPr>
          <w:rFonts w:ascii="Times New Roman" w:eastAsia="Times New Roman" w:hAnsi="Times New Roman" w:cs="Times New Roman"/>
          <w:color w:val="000000"/>
          <w:sz w:val="24"/>
          <w:szCs w:val="24"/>
          <w:vertAlign w:val="superscript"/>
        </w:rPr>
        <w:t>–1</w:t>
      </w:r>
      <w:r w:rsidRPr="00CF31F6">
        <w:rPr>
          <w:rFonts w:ascii="Times New Roman" w:eastAsia="Times New Roman" w:hAnsi="Times New Roman" w:cs="Times New Roman"/>
          <w:color w:val="000000"/>
          <w:sz w:val="24"/>
          <w:szCs w:val="24"/>
          <w:shd w:val="clear" w:color="auto" w:fill="FFFFFF"/>
        </w:rPr>
        <w:t>·cm</w:t>
      </w:r>
      <w:r w:rsidRPr="00CF31F6">
        <w:rPr>
          <w:rFonts w:ascii="Times New Roman" w:eastAsia="Times New Roman" w:hAnsi="Times New Roman" w:cs="Times New Roman"/>
          <w:color w:val="000000"/>
          <w:sz w:val="24"/>
          <w:szCs w:val="24"/>
          <w:vertAlign w:val="superscript"/>
        </w:rPr>
        <w:t>–1</w:t>
      </w:r>
      <w:r w:rsidRPr="00CF31F6">
        <w:rPr>
          <w:rFonts w:ascii="Times New Roman" w:eastAsia="Times New Roman" w:hAnsi="Times New Roman" w:cs="Times New Roman"/>
          <w:color w:val="000000"/>
          <w:sz w:val="24"/>
          <w:szCs w:val="24"/>
          <w:shd w:val="clear" w:color="auto" w:fill="FFFFFF"/>
        </w:rPr>
        <w:t> (</w:t>
      </w:r>
      <w:proofErr w:type="spellStart"/>
      <w:r w:rsidR="002A31D3" w:rsidRPr="002A31D3">
        <w:rPr>
          <w:rFonts w:ascii="Times New Roman" w:hAnsi="Times New Roman"/>
          <w:color w:val="0000FF"/>
          <w:sz w:val="24"/>
          <w:szCs w:val="24"/>
        </w:rPr>
        <w:t>Proc</w:t>
      </w:r>
      <w:proofErr w:type="spellEnd"/>
      <w:r w:rsidR="002A31D3" w:rsidRPr="002A31D3">
        <w:rPr>
          <w:rFonts w:ascii="Times New Roman" w:hAnsi="Times New Roman"/>
          <w:color w:val="0000FF"/>
          <w:sz w:val="24"/>
          <w:szCs w:val="24"/>
        </w:rPr>
        <w:t xml:space="preserve"> Natl </w:t>
      </w:r>
      <w:proofErr w:type="spellStart"/>
      <w:r w:rsidR="002A31D3" w:rsidRPr="002A31D3">
        <w:rPr>
          <w:rFonts w:ascii="Times New Roman" w:hAnsi="Times New Roman"/>
          <w:color w:val="0000FF"/>
          <w:sz w:val="24"/>
          <w:szCs w:val="24"/>
        </w:rPr>
        <w:t>Acad</w:t>
      </w:r>
      <w:proofErr w:type="spellEnd"/>
      <w:r w:rsidR="002A31D3" w:rsidRPr="002A31D3">
        <w:rPr>
          <w:rFonts w:ascii="Times New Roman" w:hAnsi="Times New Roman"/>
          <w:color w:val="0000FF"/>
          <w:sz w:val="24"/>
          <w:szCs w:val="24"/>
        </w:rPr>
        <w:t xml:space="preserve"> </w:t>
      </w:r>
      <w:proofErr w:type="spellStart"/>
      <w:r w:rsidR="002A31D3" w:rsidRPr="002A31D3">
        <w:rPr>
          <w:rFonts w:ascii="Times New Roman" w:hAnsi="Times New Roman"/>
          <w:color w:val="0000FF"/>
          <w:sz w:val="24"/>
          <w:szCs w:val="24"/>
        </w:rPr>
        <w:t>Sci</w:t>
      </w:r>
      <w:proofErr w:type="spellEnd"/>
      <w:r w:rsidR="002A31D3" w:rsidRPr="002A31D3">
        <w:rPr>
          <w:rFonts w:ascii="Times New Roman" w:hAnsi="Times New Roman"/>
          <w:color w:val="0000FF"/>
          <w:sz w:val="24"/>
          <w:szCs w:val="24"/>
        </w:rPr>
        <w:t xml:space="preserve"> U S A.</w:t>
      </w:r>
      <w:r w:rsidR="002A31D3" w:rsidRPr="002A31D3">
        <w:rPr>
          <w:rFonts w:ascii="Times New Roman" w:hAnsi="Times New Roman" w:cs="Times New Roman"/>
          <w:color w:val="0000FF"/>
          <w:sz w:val="24"/>
          <w:szCs w:val="24"/>
        </w:rPr>
        <w:t xml:space="preserve"> 102(33)</w:t>
      </w:r>
      <w:proofErr w:type="gramStart"/>
      <w:r w:rsidR="002A31D3" w:rsidRPr="002A31D3">
        <w:rPr>
          <w:rFonts w:ascii="Times New Roman" w:hAnsi="Times New Roman" w:cs="Times New Roman"/>
          <w:color w:val="0000FF"/>
          <w:sz w:val="24"/>
          <w:szCs w:val="24"/>
        </w:rPr>
        <w:t>:11600</w:t>
      </w:r>
      <w:proofErr w:type="gramEnd"/>
      <w:r w:rsidR="002A31D3" w:rsidRPr="002A31D3">
        <w:rPr>
          <w:rFonts w:ascii="Times New Roman" w:hAnsi="Times New Roman" w:cs="Times New Roman"/>
          <w:color w:val="0000FF"/>
          <w:sz w:val="24"/>
          <w:szCs w:val="24"/>
        </w:rPr>
        <w:t>-5</w:t>
      </w:r>
      <w:r w:rsidRPr="00CF31F6">
        <w:rPr>
          <w:rFonts w:ascii="Times New Roman" w:eastAsia="Times New Roman" w:hAnsi="Times New Roman" w:cs="Times New Roman"/>
          <w:color w:val="000000"/>
          <w:sz w:val="24"/>
          <w:szCs w:val="24"/>
          <w:shd w:val="clear" w:color="auto" w:fill="FFFFFF"/>
        </w:rPr>
        <w:t>). Thus t</w:t>
      </w:r>
      <w:r w:rsidRPr="00CF31F6">
        <w:rPr>
          <w:rFonts w:ascii="Times New Roman" w:hAnsi="Times New Roman" w:cs="Times New Roman"/>
          <w:sz w:val="24"/>
          <w:szCs w:val="24"/>
        </w:rPr>
        <w:t xml:space="preserve">he weight extinction coefficient is about 21.52 </w:t>
      </w:r>
      <w:proofErr w:type="spellStart"/>
      <w:r w:rsidRPr="00CF31F6">
        <w:rPr>
          <w:rFonts w:ascii="Times New Roman" w:hAnsi="Times New Roman" w:cs="Times New Roman"/>
          <w:sz w:val="24"/>
          <w:szCs w:val="24"/>
        </w:rPr>
        <w:t>m</w:t>
      </w:r>
      <w:r w:rsidRPr="00CF31F6">
        <w:rPr>
          <w:rFonts w:ascii="Times New Roman" w:eastAsia="Times New Roman" w:hAnsi="Times New Roman" w:cs="Times New Roman"/>
          <w:color w:val="000000"/>
          <w:sz w:val="24"/>
          <w:szCs w:val="24"/>
          <w:shd w:val="clear" w:color="auto" w:fill="FFFFFF"/>
        </w:rPr>
        <w:t>g·L</w:t>
      </w:r>
      <w:proofErr w:type="spellEnd"/>
      <w:r w:rsidRPr="00CF31F6">
        <w:rPr>
          <w:rFonts w:ascii="Times New Roman" w:eastAsia="Times New Roman" w:hAnsi="Times New Roman" w:cs="Times New Roman"/>
          <w:color w:val="000000"/>
          <w:sz w:val="24"/>
          <w:szCs w:val="24"/>
          <w:vertAlign w:val="superscript"/>
        </w:rPr>
        <w:t>–1</w:t>
      </w:r>
      <w:r w:rsidRPr="00CF31F6">
        <w:rPr>
          <w:rFonts w:ascii="Times New Roman" w:eastAsia="Times New Roman" w:hAnsi="Times New Roman" w:cs="Times New Roman"/>
          <w:color w:val="000000"/>
          <w:sz w:val="24"/>
          <w:szCs w:val="24"/>
          <w:shd w:val="clear" w:color="auto" w:fill="FFFFFF"/>
        </w:rPr>
        <w:t>·cm</w:t>
      </w:r>
      <w:r w:rsidRPr="00CF31F6">
        <w:rPr>
          <w:rFonts w:ascii="Times New Roman" w:eastAsia="Times New Roman" w:hAnsi="Times New Roman" w:cs="Times New Roman"/>
          <w:color w:val="000000"/>
          <w:sz w:val="24"/>
          <w:szCs w:val="24"/>
          <w:vertAlign w:val="superscript"/>
        </w:rPr>
        <w:t>–1</w:t>
      </w:r>
      <w:r w:rsidRPr="00CF31F6">
        <w:rPr>
          <w:rFonts w:ascii="Times New Roman" w:eastAsia="Times New Roman" w:hAnsi="Times New Roman" w:cs="Times New Roman"/>
          <w:color w:val="000000"/>
          <w:sz w:val="24"/>
          <w:szCs w:val="24"/>
          <w:shd w:val="clear" w:color="auto" w:fill="FFFFFF"/>
        </w:rPr>
        <w:t xml:space="preserve">. </w:t>
      </w:r>
      <w:r w:rsidRPr="00CF31F6">
        <w:rPr>
          <w:rFonts w:ascii="Times New Roman" w:hAnsi="Times New Roman" w:cs="Times New Roman"/>
          <w:sz w:val="24"/>
          <w:szCs w:val="24"/>
        </w:rPr>
        <w:t xml:space="preserve">We measured the absorption at 808 nm wavelength with liquid diameter of 0.5 cm, and the values we got from the UV-visible spectroscopy was about 4.7, thus the final concentration was calculated as 4.7 × 21.52 </w:t>
      </w:r>
      <w:proofErr w:type="spellStart"/>
      <w:r w:rsidRPr="00CF31F6">
        <w:rPr>
          <w:rFonts w:ascii="Times New Roman" w:hAnsi="Times New Roman" w:cs="Times New Roman"/>
          <w:sz w:val="24"/>
          <w:szCs w:val="24"/>
        </w:rPr>
        <w:t>m</w:t>
      </w:r>
      <w:r w:rsidRPr="00CF31F6">
        <w:rPr>
          <w:rFonts w:ascii="Times New Roman" w:eastAsia="Times New Roman" w:hAnsi="Times New Roman" w:cs="Times New Roman"/>
          <w:color w:val="000000"/>
          <w:sz w:val="24"/>
          <w:szCs w:val="24"/>
          <w:shd w:val="clear" w:color="auto" w:fill="FFFFFF"/>
        </w:rPr>
        <w:t>g·L</w:t>
      </w:r>
      <w:proofErr w:type="spellEnd"/>
      <w:r w:rsidRPr="00CF31F6">
        <w:rPr>
          <w:rFonts w:ascii="Times New Roman" w:eastAsia="Times New Roman" w:hAnsi="Times New Roman" w:cs="Times New Roman"/>
          <w:color w:val="000000"/>
          <w:sz w:val="24"/>
          <w:szCs w:val="24"/>
          <w:vertAlign w:val="superscript"/>
        </w:rPr>
        <w:t>–1</w:t>
      </w:r>
      <w:r w:rsidRPr="00CF31F6">
        <w:rPr>
          <w:rFonts w:ascii="Times New Roman" w:eastAsia="Times New Roman" w:hAnsi="Times New Roman" w:cs="Times New Roman"/>
          <w:color w:val="000000"/>
          <w:sz w:val="24"/>
          <w:szCs w:val="24"/>
          <w:shd w:val="clear" w:color="auto" w:fill="FFFFFF"/>
        </w:rPr>
        <w:t>·cm</w:t>
      </w:r>
      <w:r w:rsidRPr="00CF31F6">
        <w:rPr>
          <w:rFonts w:ascii="Times New Roman" w:eastAsia="Times New Roman" w:hAnsi="Times New Roman" w:cs="Times New Roman"/>
          <w:color w:val="000000"/>
          <w:sz w:val="24"/>
          <w:szCs w:val="24"/>
          <w:vertAlign w:val="superscript"/>
        </w:rPr>
        <w:t>–1</w:t>
      </w:r>
      <w:r w:rsidRPr="00CF31F6">
        <w:rPr>
          <w:rFonts w:ascii="Times New Roman" w:hAnsi="Times New Roman" w:cs="Times New Roman"/>
          <w:sz w:val="24"/>
          <w:szCs w:val="24"/>
        </w:rPr>
        <w:t xml:space="preserve"> × 0.5 cm, which was about 50 mg/L.</w:t>
      </w:r>
    </w:p>
    <w:p w14:paraId="16FA3575" w14:textId="77777777" w:rsidR="00CF31F6" w:rsidRPr="00CF31F6" w:rsidRDefault="00CF31F6" w:rsidP="00AD56FB">
      <w:pPr>
        <w:spacing w:after="40"/>
        <w:jc w:val="both"/>
        <w:rPr>
          <w:rFonts w:ascii="-webkit-standard" w:eastAsia="Times New Roman" w:hAnsi="-webkit-standard" w:cs="Times New Roman"/>
          <w:i/>
          <w:color w:val="000000"/>
          <w:sz w:val="24"/>
          <w:szCs w:val="24"/>
        </w:rPr>
      </w:pPr>
      <w:r w:rsidRPr="00CF31F6">
        <w:rPr>
          <w:rFonts w:ascii="-webkit-standard" w:eastAsia="Times New Roman" w:hAnsi="-webkit-standard" w:cs="Times New Roman"/>
          <w:color w:val="000000"/>
          <w:sz w:val="24"/>
          <w:szCs w:val="24"/>
        </w:rPr>
        <w:br/>
      </w:r>
      <w:r w:rsidRPr="00CF31F6">
        <w:rPr>
          <w:rFonts w:ascii="-webkit-standard" w:eastAsia="Times New Roman" w:hAnsi="-webkit-standard" w:cs="Times New Roman"/>
          <w:i/>
          <w:color w:val="000000"/>
          <w:sz w:val="24"/>
          <w:szCs w:val="24"/>
        </w:rPr>
        <w:lastRenderedPageBreak/>
        <w:t xml:space="preserve">2. Do the authors check the conjugation efficiency of antisense </w:t>
      </w:r>
      <w:proofErr w:type="spellStart"/>
      <w:r w:rsidRPr="00CF31F6">
        <w:rPr>
          <w:rFonts w:ascii="-webkit-standard" w:eastAsia="Times New Roman" w:hAnsi="-webkit-standard" w:cs="Times New Roman"/>
          <w:i/>
          <w:color w:val="000000"/>
          <w:sz w:val="24"/>
          <w:szCs w:val="24"/>
        </w:rPr>
        <w:t>oligo</w:t>
      </w:r>
      <w:proofErr w:type="spellEnd"/>
      <w:r w:rsidRPr="00CF31F6">
        <w:rPr>
          <w:rFonts w:ascii="-webkit-standard" w:eastAsia="Times New Roman" w:hAnsi="-webkit-standard" w:cs="Times New Roman"/>
          <w:i/>
          <w:color w:val="000000"/>
          <w:sz w:val="24"/>
          <w:szCs w:val="24"/>
        </w:rPr>
        <w:t>? Do they verify the conjugation?</w:t>
      </w:r>
    </w:p>
    <w:p w14:paraId="17E17FAE" w14:textId="77777777" w:rsidR="00CF31F6" w:rsidRPr="00CF31F6" w:rsidRDefault="00CF31F6" w:rsidP="00AD56FB">
      <w:pPr>
        <w:spacing w:after="40"/>
        <w:jc w:val="both"/>
        <w:rPr>
          <w:rFonts w:ascii="-webkit-standard" w:eastAsia="Times New Roman" w:hAnsi="-webkit-standard" w:cs="Times New Roman"/>
          <w:color w:val="000000"/>
          <w:sz w:val="24"/>
          <w:szCs w:val="24"/>
        </w:rPr>
      </w:pPr>
    </w:p>
    <w:p w14:paraId="40EBF633" w14:textId="77777777" w:rsidR="00CF31F6" w:rsidRPr="004C0D9B" w:rsidRDefault="00CF31F6" w:rsidP="00AD56FB">
      <w:pPr>
        <w:spacing w:after="40"/>
        <w:jc w:val="both"/>
        <w:rPr>
          <w:rFonts w:ascii="-webkit-standard" w:eastAsia="Times New Roman" w:hAnsi="-webkit-standard" w:cs="Times New Roman"/>
          <w:color w:val="000000"/>
          <w:sz w:val="24"/>
          <w:szCs w:val="24"/>
        </w:rPr>
      </w:pPr>
      <w:r w:rsidRPr="00CF31F6">
        <w:rPr>
          <w:rFonts w:eastAsia="Times New Roman" w:cs="Times New Roman"/>
          <w:noProof/>
          <w:sz w:val="24"/>
          <w:szCs w:val="24"/>
        </w:rPr>
        <w:drawing>
          <wp:anchor distT="0" distB="0" distL="114300" distR="114300" simplePos="0" relativeHeight="251661312" behindDoc="0" locked="0" layoutInCell="1" allowOverlap="1" wp14:anchorId="77B63277" wp14:editId="1317F591">
            <wp:simplePos x="0" y="0"/>
            <wp:positionH relativeFrom="column">
              <wp:posOffset>3562350</wp:posOffset>
            </wp:positionH>
            <wp:positionV relativeFrom="paragraph">
              <wp:posOffset>117475</wp:posOffset>
            </wp:positionV>
            <wp:extent cx="2308225" cy="2028190"/>
            <wp:effectExtent l="0" t="0" r="317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reviewer 2.jpg"/>
                    <pic:cNvPicPr/>
                  </pic:nvPicPr>
                  <pic:blipFill>
                    <a:blip r:embed="rId9">
                      <a:extLst>
                        <a:ext uri="{28A0092B-C50C-407E-A947-70E740481C1C}">
                          <a14:useLocalDpi xmlns:a14="http://schemas.microsoft.com/office/drawing/2010/main" val="0"/>
                        </a:ext>
                      </a:extLst>
                    </a:blip>
                    <a:stretch>
                      <a:fillRect/>
                    </a:stretch>
                  </pic:blipFill>
                  <pic:spPr>
                    <a:xfrm>
                      <a:off x="0" y="0"/>
                      <a:ext cx="2308225" cy="2028190"/>
                    </a:xfrm>
                    <a:prstGeom prst="rect">
                      <a:avLst/>
                    </a:prstGeom>
                  </pic:spPr>
                </pic:pic>
              </a:graphicData>
            </a:graphic>
            <wp14:sizeRelH relativeFrom="page">
              <wp14:pctWidth>0</wp14:pctWidth>
            </wp14:sizeRelH>
            <wp14:sizeRelV relativeFrom="page">
              <wp14:pctHeight>0</wp14:pctHeight>
            </wp14:sizeRelV>
          </wp:anchor>
        </w:drawing>
      </w:r>
      <w:r w:rsidRPr="00CF31F6">
        <w:rPr>
          <w:rFonts w:ascii="-webkit-standard" w:eastAsia="Times New Roman" w:hAnsi="-webkit-standard" w:cs="Times New Roman"/>
          <w:color w:val="000000"/>
          <w:sz w:val="24"/>
          <w:szCs w:val="24"/>
        </w:rPr>
        <w:t xml:space="preserve">We checked the optimized mass ratio between anti-MALAT1 and SWCNT conjugation using DNA </w:t>
      </w:r>
      <w:proofErr w:type="spellStart"/>
      <w:r w:rsidRPr="00CF31F6">
        <w:rPr>
          <w:rFonts w:ascii="-webkit-standard" w:eastAsia="Times New Roman" w:hAnsi="-webkit-standard" w:cs="Times New Roman"/>
          <w:color w:val="000000"/>
          <w:sz w:val="24"/>
          <w:szCs w:val="24"/>
        </w:rPr>
        <w:t>agarose</w:t>
      </w:r>
      <w:proofErr w:type="spellEnd"/>
      <w:r w:rsidRPr="00CF31F6">
        <w:rPr>
          <w:rFonts w:ascii="-webkit-standard" w:eastAsia="Times New Roman" w:hAnsi="-webkit-standard" w:cs="Times New Roman"/>
          <w:color w:val="000000"/>
          <w:sz w:val="24"/>
          <w:szCs w:val="24"/>
        </w:rPr>
        <w:t xml:space="preserve"> gel electrophoresis. We found the unconjugated free anti-MALAT1 (lower band) gradually reduced and there is </w:t>
      </w:r>
      <w:r w:rsidRPr="00CF31F6">
        <w:rPr>
          <w:rFonts w:ascii="-webkit-standard" w:eastAsia="Times New Roman" w:hAnsi="-webkit-standard" w:cs="Times New Roman" w:hint="eastAsia"/>
          <w:color w:val="000000"/>
          <w:sz w:val="24"/>
          <w:szCs w:val="24"/>
        </w:rPr>
        <w:t>clearly</w:t>
      </w:r>
      <w:r w:rsidRPr="00CF31F6">
        <w:rPr>
          <w:rFonts w:ascii="-webkit-standard" w:eastAsia="Times New Roman" w:hAnsi="-webkit-standard" w:cs="Times New Roman"/>
          <w:color w:val="000000"/>
          <w:sz w:val="24"/>
          <w:szCs w:val="24"/>
        </w:rPr>
        <w:t xml:space="preserve"> conjugated SWCNT-anti-MALAT1 stay in the gel well (upper band) in 10:1, which is the ratio we used in the </w:t>
      </w:r>
      <w:r w:rsidRPr="00CF31F6">
        <w:rPr>
          <w:rFonts w:ascii="-webkit-standard" w:eastAsia="Times New Roman" w:hAnsi="-webkit-standard" w:cs="Times New Roman" w:hint="eastAsia"/>
          <w:color w:val="000000"/>
          <w:sz w:val="24"/>
          <w:szCs w:val="24"/>
        </w:rPr>
        <w:t>experiment</w:t>
      </w:r>
      <w:r w:rsidRPr="00CF31F6">
        <w:rPr>
          <w:rFonts w:ascii="-webkit-standard" w:eastAsia="Times New Roman" w:hAnsi="-webkit-standard" w:cs="Times New Roman"/>
          <w:color w:val="000000"/>
          <w:sz w:val="24"/>
          <w:szCs w:val="24"/>
        </w:rPr>
        <w:t xml:space="preserve">. The consumption ratio of NAP-5 column was 40-60 %. The </w:t>
      </w:r>
      <w:r w:rsidRPr="00CF31F6">
        <w:rPr>
          <w:rFonts w:ascii="-webkit-standard" w:eastAsia="Times New Roman" w:hAnsi="-webkit-standard" w:cs="Times New Roman" w:hint="eastAsia"/>
          <w:color w:val="000000"/>
          <w:sz w:val="24"/>
          <w:szCs w:val="24"/>
        </w:rPr>
        <w:t>molecular</w:t>
      </w:r>
      <w:r w:rsidRPr="00CF31F6">
        <w:rPr>
          <w:rFonts w:ascii="-webkit-standard" w:eastAsia="Times New Roman" w:hAnsi="-webkit-standard" w:cs="Times New Roman"/>
          <w:color w:val="000000"/>
          <w:sz w:val="24"/>
          <w:szCs w:val="24"/>
        </w:rPr>
        <w:t xml:space="preserve"> weights of anti-MALAT1 and SWCNT are about 6.5 </w:t>
      </w:r>
      <w:proofErr w:type="spellStart"/>
      <w:r w:rsidRPr="00CF31F6">
        <w:rPr>
          <w:rFonts w:ascii="-webkit-standard" w:eastAsia="Times New Roman" w:hAnsi="-webkit-standard" w:cs="Times New Roman"/>
          <w:color w:val="000000"/>
          <w:sz w:val="24"/>
          <w:szCs w:val="24"/>
        </w:rPr>
        <w:t>kDa</w:t>
      </w:r>
      <w:proofErr w:type="spellEnd"/>
      <w:r w:rsidRPr="00CF31F6">
        <w:rPr>
          <w:rFonts w:ascii="-webkit-standard" w:eastAsia="Times New Roman" w:hAnsi="-webkit-standard" w:cs="Times New Roman"/>
          <w:color w:val="000000"/>
          <w:sz w:val="24"/>
          <w:szCs w:val="24"/>
        </w:rPr>
        <w:t xml:space="preserve"> and 170 </w:t>
      </w:r>
      <w:proofErr w:type="spellStart"/>
      <w:r w:rsidRPr="00CF31F6">
        <w:rPr>
          <w:rFonts w:ascii="-webkit-standard" w:eastAsia="Times New Roman" w:hAnsi="-webkit-standard" w:cs="Times New Roman"/>
          <w:color w:val="000000"/>
          <w:sz w:val="24"/>
          <w:szCs w:val="24"/>
        </w:rPr>
        <w:t>kDa</w:t>
      </w:r>
      <w:proofErr w:type="spellEnd"/>
      <w:r w:rsidRPr="00CF31F6">
        <w:rPr>
          <w:rFonts w:ascii="-webkit-standard" w:eastAsia="Times New Roman" w:hAnsi="-webkit-standard" w:cs="Times New Roman"/>
          <w:color w:val="000000"/>
          <w:sz w:val="24"/>
          <w:szCs w:val="24"/>
        </w:rPr>
        <w:t xml:space="preserve"> and the molar ratio between anti-MALAT1 and SWCNT is about 300:1. Thus, 1 SWCNT molecule </w:t>
      </w:r>
      <w:r w:rsidRPr="004C0D9B">
        <w:rPr>
          <w:rFonts w:ascii="-webkit-standard" w:eastAsia="Times New Roman" w:hAnsi="-webkit-standard" w:cs="Times New Roman"/>
          <w:color w:val="000000"/>
          <w:sz w:val="24"/>
          <w:szCs w:val="24"/>
        </w:rPr>
        <w:t xml:space="preserve">binds with 200-400 anti-MALAT1 </w:t>
      </w:r>
      <w:proofErr w:type="spellStart"/>
      <w:r w:rsidRPr="004C0D9B">
        <w:rPr>
          <w:rFonts w:ascii="-webkit-standard" w:eastAsia="Times New Roman" w:hAnsi="-webkit-standard" w:cs="Times New Roman"/>
          <w:color w:val="000000"/>
          <w:sz w:val="24"/>
          <w:szCs w:val="24"/>
        </w:rPr>
        <w:t>oligos</w:t>
      </w:r>
      <w:proofErr w:type="spellEnd"/>
      <w:r w:rsidRPr="004C0D9B">
        <w:rPr>
          <w:rFonts w:ascii="-webkit-standard" w:eastAsia="Times New Roman" w:hAnsi="-webkit-standard" w:cs="Times New Roman"/>
          <w:color w:val="000000"/>
          <w:sz w:val="24"/>
          <w:szCs w:val="24"/>
        </w:rPr>
        <w:t>. This number may be variable because the length and diameter of each SWCNT may be different.</w:t>
      </w:r>
    </w:p>
    <w:p w14:paraId="3750E103" w14:textId="77777777" w:rsidR="00CF31F6" w:rsidRPr="004C0D9B" w:rsidRDefault="00CF31F6" w:rsidP="00AD56FB">
      <w:pPr>
        <w:spacing w:after="40"/>
        <w:jc w:val="both"/>
        <w:rPr>
          <w:rFonts w:ascii="-webkit-standard" w:eastAsia="Times New Roman" w:hAnsi="-webkit-standard" w:cs="Times New Roman"/>
          <w:color w:val="000000"/>
          <w:sz w:val="24"/>
          <w:szCs w:val="24"/>
        </w:rPr>
      </w:pPr>
    </w:p>
    <w:p w14:paraId="34D50BCE" w14:textId="77777777" w:rsidR="00CF31F6" w:rsidRPr="004C0D9B" w:rsidRDefault="00CF31F6" w:rsidP="00AD56FB">
      <w:pPr>
        <w:spacing w:after="40"/>
        <w:jc w:val="both"/>
        <w:rPr>
          <w:rFonts w:ascii="-webkit-standard" w:eastAsia="Times New Roman" w:hAnsi="-webkit-standard" w:cs="Times New Roman"/>
          <w:i/>
          <w:color w:val="000000"/>
          <w:sz w:val="24"/>
          <w:szCs w:val="24"/>
        </w:rPr>
      </w:pPr>
      <w:r w:rsidRPr="004C0D9B">
        <w:rPr>
          <w:rFonts w:ascii="-webkit-standard" w:eastAsia="Times New Roman" w:hAnsi="-webkit-standard" w:cs="Times New Roman"/>
          <w:i/>
          <w:color w:val="000000"/>
          <w:sz w:val="24"/>
          <w:szCs w:val="24"/>
        </w:rPr>
        <w:t xml:space="preserve">3. Regarding </w:t>
      </w:r>
      <w:proofErr w:type="spellStart"/>
      <w:r w:rsidRPr="004C0D9B">
        <w:rPr>
          <w:rFonts w:ascii="-webkit-standard" w:eastAsia="Times New Roman" w:hAnsi="-webkit-standard" w:cs="Times New Roman"/>
          <w:i/>
          <w:color w:val="000000"/>
          <w:sz w:val="24"/>
          <w:szCs w:val="24"/>
        </w:rPr>
        <w:t>Figüre</w:t>
      </w:r>
      <w:proofErr w:type="spellEnd"/>
      <w:r w:rsidRPr="004C0D9B">
        <w:rPr>
          <w:rFonts w:ascii="-webkit-standard" w:eastAsia="Times New Roman" w:hAnsi="-webkit-standard" w:cs="Times New Roman"/>
          <w:i/>
          <w:color w:val="000000"/>
          <w:sz w:val="24"/>
          <w:szCs w:val="24"/>
        </w:rPr>
        <w:t xml:space="preserve"> 1, the cleavable property of the linker could be emphasized in the </w:t>
      </w:r>
      <w:proofErr w:type="spellStart"/>
      <w:r w:rsidRPr="004C0D9B">
        <w:rPr>
          <w:rFonts w:ascii="-webkit-standard" w:eastAsia="Times New Roman" w:hAnsi="-webkit-standard" w:cs="Times New Roman"/>
          <w:i/>
          <w:color w:val="000000"/>
          <w:sz w:val="24"/>
          <w:szCs w:val="24"/>
        </w:rPr>
        <w:t>figüre</w:t>
      </w:r>
      <w:proofErr w:type="spellEnd"/>
      <w:r w:rsidRPr="004C0D9B">
        <w:rPr>
          <w:rFonts w:ascii="-webkit-standard" w:eastAsia="Times New Roman" w:hAnsi="-webkit-standard" w:cs="Times New Roman"/>
          <w:i/>
          <w:color w:val="000000"/>
          <w:sz w:val="24"/>
          <w:szCs w:val="24"/>
        </w:rPr>
        <w:t xml:space="preserve"> or in the text. Once inside the cell, the status of the SWCNT conjugate could be simply schematized. For instance, how is the antisense </w:t>
      </w:r>
      <w:proofErr w:type="spellStart"/>
      <w:r w:rsidRPr="004C0D9B">
        <w:rPr>
          <w:rFonts w:ascii="-webkit-standard" w:eastAsia="Times New Roman" w:hAnsi="-webkit-standard" w:cs="Times New Roman"/>
          <w:i/>
          <w:color w:val="000000"/>
          <w:sz w:val="24"/>
          <w:szCs w:val="24"/>
        </w:rPr>
        <w:t>oligo</w:t>
      </w:r>
      <w:proofErr w:type="spellEnd"/>
      <w:r w:rsidRPr="004C0D9B">
        <w:rPr>
          <w:rFonts w:ascii="-webkit-standard" w:eastAsia="Times New Roman" w:hAnsi="-webkit-standard" w:cs="Times New Roman"/>
          <w:i/>
          <w:color w:val="000000"/>
          <w:sz w:val="24"/>
          <w:szCs w:val="24"/>
        </w:rPr>
        <w:t xml:space="preserve"> released from the conjugate?</w:t>
      </w:r>
    </w:p>
    <w:p w14:paraId="6C329DE6" w14:textId="77777777" w:rsidR="00CF31F6" w:rsidRPr="004C0D9B" w:rsidRDefault="00CF31F6" w:rsidP="00AD56FB">
      <w:pPr>
        <w:spacing w:after="40"/>
        <w:jc w:val="both"/>
        <w:rPr>
          <w:rFonts w:ascii="-webkit-standard" w:eastAsia="Times New Roman" w:hAnsi="-webkit-standard" w:cs="Times New Roman"/>
          <w:i/>
          <w:color w:val="000000"/>
          <w:sz w:val="24"/>
          <w:szCs w:val="24"/>
        </w:rPr>
      </w:pPr>
    </w:p>
    <w:p w14:paraId="6CE06601" w14:textId="77777777" w:rsidR="00CF31F6" w:rsidRPr="004C0D9B" w:rsidRDefault="00CF31F6" w:rsidP="00AD56FB">
      <w:pPr>
        <w:spacing w:after="40"/>
        <w:jc w:val="both"/>
        <w:rPr>
          <w:rFonts w:ascii="-webkit-standard" w:eastAsia="Times New Roman" w:hAnsi="-webkit-standard" w:cs="Times New Roman"/>
          <w:color w:val="000000"/>
          <w:sz w:val="24"/>
          <w:szCs w:val="24"/>
        </w:rPr>
      </w:pPr>
      <w:r w:rsidRPr="004C0D9B">
        <w:rPr>
          <w:rFonts w:ascii="-webkit-standard" w:eastAsia="Times New Roman" w:hAnsi="-webkit-standard" w:cs="Times New Roman"/>
          <w:color w:val="000000"/>
          <w:sz w:val="24"/>
          <w:szCs w:val="24"/>
        </w:rPr>
        <w:t>We have added this part in the new figure 1.</w:t>
      </w:r>
    </w:p>
    <w:p w14:paraId="60038469" w14:textId="10242B38" w:rsidR="0097623C" w:rsidRPr="00A20DD6" w:rsidRDefault="0097623C" w:rsidP="00AD56FB">
      <w:pPr>
        <w:spacing w:after="40"/>
        <w:rPr>
          <w:rFonts w:ascii="Times New Roman" w:hAnsi="Times New Roman" w:cs="Times New Roman"/>
          <w:sz w:val="24"/>
          <w:szCs w:val="24"/>
        </w:rPr>
      </w:pPr>
    </w:p>
    <w:p w14:paraId="33BFF821" w14:textId="602474FD" w:rsidR="00DD7201" w:rsidRPr="00A20DD6" w:rsidRDefault="00DD7201" w:rsidP="00AD56FB">
      <w:pPr>
        <w:spacing w:after="40"/>
        <w:jc w:val="both"/>
        <w:rPr>
          <w:rFonts w:ascii="Times New Roman" w:hAnsi="Times New Roman" w:cs="Times New Roman"/>
          <w:sz w:val="24"/>
          <w:szCs w:val="24"/>
        </w:rPr>
      </w:pPr>
      <w:r w:rsidRPr="00A20DD6">
        <w:rPr>
          <w:rFonts w:ascii="Times New Roman" w:hAnsi="Times New Roman" w:cs="Times New Roman"/>
          <w:sz w:val="24"/>
          <w:szCs w:val="24"/>
        </w:rPr>
        <w:t>Thank</w:t>
      </w:r>
      <w:r w:rsidR="005E23A1">
        <w:rPr>
          <w:rFonts w:ascii="Times New Roman" w:hAnsi="Times New Roman" w:cs="Times New Roman"/>
          <w:sz w:val="24"/>
          <w:szCs w:val="24"/>
        </w:rPr>
        <w:t xml:space="preserve"> you</w:t>
      </w:r>
      <w:r w:rsidRPr="00A20DD6">
        <w:rPr>
          <w:rFonts w:ascii="Times New Roman" w:hAnsi="Times New Roman" w:cs="Times New Roman"/>
          <w:sz w:val="24"/>
          <w:szCs w:val="24"/>
        </w:rPr>
        <w:t xml:space="preserve"> for your </w:t>
      </w:r>
      <w:r w:rsidR="005E23A1">
        <w:rPr>
          <w:rFonts w:ascii="Times New Roman" w:hAnsi="Times New Roman" w:cs="Times New Roman"/>
          <w:sz w:val="24"/>
          <w:szCs w:val="24"/>
        </w:rPr>
        <w:t>consideration</w:t>
      </w:r>
      <w:r w:rsidRPr="00A20DD6">
        <w:rPr>
          <w:rFonts w:ascii="Times New Roman" w:hAnsi="Times New Roman" w:cs="Times New Roman"/>
          <w:sz w:val="24"/>
          <w:szCs w:val="24"/>
        </w:rPr>
        <w:t xml:space="preserve">! </w:t>
      </w:r>
    </w:p>
    <w:p w14:paraId="500EBED4" w14:textId="6D61AD4E" w:rsidR="00DD6A54" w:rsidRPr="00A20DD6" w:rsidRDefault="004E1D69" w:rsidP="00AD56FB">
      <w:pPr>
        <w:spacing w:after="40"/>
        <w:jc w:val="both"/>
        <w:rPr>
          <w:rFonts w:ascii="Times New Roman" w:hAnsi="Times New Roman" w:cs="Times New Roman"/>
          <w:sz w:val="24"/>
          <w:szCs w:val="24"/>
        </w:rPr>
      </w:pPr>
      <w:r w:rsidRPr="00A20DD6">
        <w:rPr>
          <w:rFonts w:ascii="Times New Roman" w:hAnsi="Times New Roman" w:cs="Times New Roman"/>
          <w:sz w:val="24"/>
          <w:szCs w:val="24"/>
        </w:rPr>
        <w:t>Sincerely,</w:t>
      </w:r>
    </w:p>
    <w:p w14:paraId="17C0952A" w14:textId="77777777" w:rsidR="00896CBE" w:rsidRPr="00D24845" w:rsidRDefault="00896CBE" w:rsidP="00AD56FB">
      <w:pPr>
        <w:spacing w:after="40" w:line="284" w:lineRule="exact"/>
        <w:ind w:right="-20"/>
        <w:jc w:val="both"/>
        <w:rPr>
          <w:rFonts w:ascii="Palatino Linotype" w:eastAsia="Palatino Linotype" w:hAnsi="Palatino Linotype" w:cs="Palatino Linotype"/>
          <w:sz w:val="24"/>
          <w:szCs w:val="24"/>
        </w:rPr>
      </w:pPr>
    </w:p>
    <w:p w14:paraId="60BBA561" w14:textId="02F3D011" w:rsidR="004E1D69" w:rsidRDefault="00896CBE" w:rsidP="00AD56FB">
      <w:pPr>
        <w:spacing w:after="40"/>
        <w:jc w:val="both"/>
        <w:rPr>
          <w:rFonts w:ascii="Arial" w:hAnsi="Arial" w:cs="Arial"/>
          <w:sz w:val="24"/>
          <w:szCs w:val="24"/>
          <w:lang w:eastAsia="zh-CN"/>
        </w:rPr>
      </w:pPr>
      <w:r w:rsidRPr="00896CBE">
        <w:rPr>
          <w:rFonts w:ascii="Arial" w:hAnsi="Arial" w:cs="Arial"/>
          <w:noProof/>
          <w:sz w:val="24"/>
          <w:szCs w:val="24"/>
        </w:rPr>
        <w:drawing>
          <wp:inline distT="0" distB="0" distL="0" distR="0" wp14:anchorId="1F6E1297" wp14:editId="56CB82C1">
            <wp:extent cx="1885950" cy="498175"/>
            <wp:effectExtent l="0" t="0" r="0" b="0"/>
            <wp:docPr id="3" name="Picture 3" descr="C:\Dana Farber work\8 Grant\Jianjun Zhao 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na Farber work\8 Grant\Jianjun Zhao signatur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8995" cy="506904"/>
                    </a:xfrm>
                    <a:prstGeom prst="rect">
                      <a:avLst/>
                    </a:prstGeom>
                    <a:noFill/>
                    <a:ln>
                      <a:noFill/>
                    </a:ln>
                  </pic:spPr>
                </pic:pic>
              </a:graphicData>
            </a:graphic>
          </wp:inline>
        </w:drawing>
      </w:r>
    </w:p>
    <w:p w14:paraId="581FE613" w14:textId="2CDAE68F" w:rsidR="00A73CC5" w:rsidRDefault="004E1D69" w:rsidP="00AD56FB">
      <w:pPr>
        <w:spacing w:after="40"/>
        <w:jc w:val="both"/>
        <w:rPr>
          <w:rFonts w:ascii="Palatino Linotype" w:eastAsia="Palatino Linotype" w:hAnsi="Palatino Linotype" w:cs="Palatino Linotype"/>
        </w:rPr>
      </w:pPr>
      <w:proofErr w:type="gramStart"/>
      <w:r w:rsidRPr="00D24845">
        <w:rPr>
          <w:rFonts w:ascii="Arial" w:hAnsi="Arial" w:cs="Arial"/>
          <w:sz w:val="24"/>
          <w:szCs w:val="24"/>
        </w:rPr>
        <w:t>Jianjun Zhao, M.D; Ph.D.</w:t>
      </w:r>
      <w:proofErr w:type="gramEnd"/>
    </w:p>
    <w:sectPr w:rsidR="00A73CC5" w:rsidSect="00EB5C3F">
      <w:type w:val="continuous"/>
      <w:pgSz w:w="12240" w:h="15840"/>
      <w:pgMar w:top="620" w:right="1620" w:bottom="280" w:left="13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899E5" w14:textId="77777777" w:rsidR="00770AA3" w:rsidRDefault="00770AA3" w:rsidP="00AF205F">
      <w:pPr>
        <w:spacing w:after="0" w:line="240" w:lineRule="auto"/>
      </w:pPr>
      <w:r>
        <w:separator/>
      </w:r>
    </w:p>
  </w:endnote>
  <w:endnote w:type="continuationSeparator" w:id="0">
    <w:p w14:paraId="30F4B933" w14:textId="77777777" w:rsidR="00770AA3" w:rsidRDefault="00770AA3" w:rsidP="00AF2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Palatino Linotype">
    <w:panose1 w:val="02040502050505030304"/>
    <w:charset w:val="00"/>
    <w:family w:val="auto"/>
    <w:pitch w:val="variable"/>
    <w:sig w:usb0="E0000287" w:usb1="40000013" w:usb2="00000000" w:usb3="00000000" w:csb0="0000019F" w:csb1="00000000"/>
  </w:font>
  <w:font w:name="-webkit-standard">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78C5C" w14:textId="77777777" w:rsidR="00770AA3" w:rsidRDefault="00770AA3" w:rsidP="006A5205">
    <w:pPr>
      <w:tabs>
        <w:tab w:val="left" w:pos="7384"/>
      </w:tabs>
      <w:spacing w:after="0" w:line="240" w:lineRule="auto"/>
      <w:ind w:right="-20"/>
      <w:rPr>
        <w:rFonts w:ascii="Arial" w:eastAsia="Arial" w:hAnsi="Arial" w:cs="Arial"/>
        <w:sz w:val="20"/>
        <w:szCs w:val="14"/>
      </w:rPr>
    </w:pPr>
    <w:r>
      <w:rPr>
        <w:rFonts w:ascii="Arial" w:eastAsia="Arial" w:hAnsi="Arial" w:cs="Arial"/>
        <w:noProof/>
        <w:sz w:val="20"/>
        <w:szCs w:val="14"/>
      </w:rPr>
      <mc:AlternateContent>
        <mc:Choice Requires="wps">
          <w:drawing>
            <wp:anchor distT="0" distB="0" distL="114300" distR="114300" simplePos="0" relativeHeight="251659264" behindDoc="0" locked="0" layoutInCell="1" allowOverlap="1" wp14:anchorId="0980909D" wp14:editId="24389022">
              <wp:simplePos x="0" y="0"/>
              <wp:positionH relativeFrom="column">
                <wp:posOffset>4470400</wp:posOffset>
              </wp:positionH>
              <wp:positionV relativeFrom="paragraph">
                <wp:posOffset>0</wp:posOffset>
              </wp:positionV>
              <wp:extent cx="1214120" cy="9144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12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6F748B" w14:textId="77777777" w:rsidR="00770AA3" w:rsidRDefault="00770AA3" w:rsidP="006A5205">
                          <w:pPr>
                            <w:spacing w:after="0" w:line="240" w:lineRule="auto"/>
                            <w:ind w:right="-20"/>
                            <w:rPr>
                              <w:rFonts w:ascii="Arial" w:eastAsia="Arial" w:hAnsi="Arial" w:cs="Arial"/>
                              <w:sz w:val="20"/>
                              <w:szCs w:val="14"/>
                            </w:rPr>
                          </w:pPr>
                          <w:r>
                            <w:rPr>
                              <w:rFonts w:ascii="Arial" w:eastAsia="Arial" w:hAnsi="Arial" w:cs="Arial"/>
                              <w:sz w:val="20"/>
                              <w:szCs w:val="14"/>
                            </w:rPr>
                            <w:t>T</w:t>
                          </w:r>
                          <w:r w:rsidRPr="00F0070B">
                            <w:rPr>
                              <w:rFonts w:ascii="Arial" w:eastAsia="Arial" w:hAnsi="Arial" w:cs="Arial"/>
                              <w:sz w:val="20"/>
                              <w:szCs w:val="14"/>
                            </w:rPr>
                            <w:t>: (216) 44</w:t>
                          </w:r>
                          <w:r>
                            <w:rPr>
                              <w:rFonts w:ascii="Arial" w:eastAsia="Arial" w:hAnsi="Arial" w:cs="Arial"/>
                              <w:sz w:val="20"/>
                              <w:szCs w:val="14"/>
                            </w:rPr>
                            <w:t>5</w:t>
                          </w:r>
                          <w:r w:rsidRPr="00F0070B">
                            <w:rPr>
                              <w:rFonts w:ascii="Arial" w:eastAsia="Arial" w:hAnsi="Arial" w:cs="Arial"/>
                              <w:sz w:val="20"/>
                              <w:szCs w:val="14"/>
                            </w:rPr>
                            <w:t>-</w:t>
                          </w:r>
                          <w:r>
                            <w:rPr>
                              <w:rFonts w:ascii="Arial" w:eastAsia="Arial" w:hAnsi="Arial" w:cs="Arial"/>
                              <w:sz w:val="20"/>
                              <w:szCs w:val="14"/>
                            </w:rPr>
                            <w:t>6620</w:t>
                          </w:r>
                        </w:p>
                        <w:p w14:paraId="7BD6A334" w14:textId="77777777" w:rsidR="00770AA3" w:rsidRDefault="00770AA3" w:rsidP="006A5205">
                          <w:pPr>
                            <w:spacing w:after="0" w:line="240" w:lineRule="auto"/>
                            <w:ind w:right="-20"/>
                            <w:rPr>
                              <w:rFonts w:ascii="Arial" w:eastAsia="Arial" w:hAnsi="Arial" w:cs="Arial"/>
                              <w:sz w:val="20"/>
                              <w:szCs w:val="14"/>
                            </w:rPr>
                          </w:pPr>
                          <w:r>
                            <w:rPr>
                              <w:rFonts w:ascii="Arial" w:eastAsia="Arial" w:hAnsi="Arial" w:cs="Arial"/>
                              <w:sz w:val="20"/>
                              <w:szCs w:val="14"/>
                            </w:rPr>
                            <w:t xml:space="preserve">F: </w:t>
                          </w:r>
                          <w:r w:rsidRPr="00F0070B">
                            <w:rPr>
                              <w:rFonts w:ascii="Arial" w:eastAsia="Arial" w:hAnsi="Arial" w:cs="Arial"/>
                              <w:sz w:val="20"/>
                              <w:szCs w:val="14"/>
                            </w:rPr>
                            <w:t>(216) 44</w:t>
                          </w:r>
                          <w:r w:rsidRPr="005D0960">
                            <w:rPr>
                              <w:rFonts w:ascii="Arial" w:eastAsia="Arial" w:hAnsi="Arial" w:cs="Arial"/>
                              <w:sz w:val="20"/>
                              <w:szCs w:val="14"/>
                            </w:rPr>
                            <w:t>4</w:t>
                          </w:r>
                          <w:r w:rsidRPr="00F0070B">
                            <w:rPr>
                              <w:rFonts w:ascii="Arial" w:eastAsia="Arial" w:hAnsi="Arial" w:cs="Arial"/>
                              <w:sz w:val="20"/>
                              <w:szCs w:val="14"/>
                            </w:rPr>
                            <w:t>-</w:t>
                          </w:r>
                          <w:r>
                            <w:rPr>
                              <w:rFonts w:ascii="Arial" w:eastAsia="Arial" w:hAnsi="Arial" w:cs="Arial"/>
                              <w:sz w:val="20"/>
                              <w:szCs w:val="14"/>
                            </w:rPr>
                            <w:t>3164</w:t>
                          </w:r>
                        </w:p>
                        <w:p w14:paraId="743FF042" w14:textId="77777777" w:rsidR="00770AA3" w:rsidRPr="00F0070B" w:rsidRDefault="00770AA3" w:rsidP="006A5205">
                          <w:pPr>
                            <w:spacing w:after="0" w:line="240" w:lineRule="auto"/>
                            <w:ind w:right="-20"/>
                            <w:rPr>
                              <w:rFonts w:ascii="Arial" w:eastAsia="Arial" w:hAnsi="Arial" w:cs="Arial"/>
                              <w:sz w:val="20"/>
                              <w:szCs w:val="14"/>
                            </w:rPr>
                          </w:pPr>
                          <w:r>
                            <w:rPr>
                              <w:rFonts w:ascii="Arial" w:eastAsia="Arial" w:hAnsi="Arial" w:cs="Arial"/>
                              <w:sz w:val="20"/>
                              <w:szCs w:val="14"/>
                            </w:rPr>
                            <w:t>E</w:t>
                          </w:r>
                          <w:r w:rsidRPr="00F0070B">
                            <w:rPr>
                              <w:rFonts w:ascii="Arial" w:eastAsia="Arial" w:hAnsi="Arial" w:cs="Arial"/>
                              <w:sz w:val="20"/>
                              <w:szCs w:val="14"/>
                            </w:rPr>
                            <w:t>:</w:t>
                          </w:r>
                          <w:r>
                            <w:rPr>
                              <w:rFonts w:ascii="Arial" w:eastAsia="Arial" w:hAnsi="Arial" w:cs="Arial"/>
                              <w:color w:val="0000FF"/>
                              <w:spacing w:val="-2"/>
                              <w:sz w:val="20"/>
                              <w:szCs w:val="14"/>
                              <w:u w:val="single" w:color="0000FF"/>
                            </w:rPr>
                            <w:t xml:space="preserve"> zhaoj4</w:t>
                          </w:r>
                          <w:hyperlink r:id="rId1">
                            <w:r w:rsidRPr="00F0070B">
                              <w:rPr>
                                <w:rFonts w:ascii="Arial" w:eastAsia="Arial" w:hAnsi="Arial" w:cs="Arial"/>
                                <w:color w:val="0000FF"/>
                                <w:sz w:val="20"/>
                                <w:szCs w:val="14"/>
                                <w:u w:val="single" w:color="0000FF"/>
                              </w:rPr>
                              <w:t>@ccf.org</w:t>
                            </w:r>
                          </w:hyperlink>
                        </w:p>
                        <w:p w14:paraId="53F1033F" w14:textId="77777777" w:rsidR="00770AA3" w:rsidRDefault="00770AA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margin-left:352pt;margin-top:0;width:95.6pt;height:1in;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" filled="f" stroked="f">
              <v:path arrowok="t"/>
              <v:textbox>
                <w:txbxContent>
                  <w:p w14:paraId="116F748B" w14:textId="77777777" w:rsidR="00770AA3" w:rsidRDefault="00770AA3" w:rsidP="006A5205">
                    <w:pPr>
                      <w:spacing w:after="0" w:line="240" w:lineRule="auto"/>
                      <w:ind w:right="-20"/>
                      <w:rPr>
                        <w:rFonts w:ascii="Arial" w:eastAsia="Arial" w:hAnsi="Arial" w:cs="Arial"/>
                        <w:sz w:val="20"/>
                        <w:szCs w:val="14"/>
                      </w:rPr>
                    </w:pPr>
                    <w:r>
                      <w:rPr>
                        <w:rFonts w:ascii="Arial" w:eastAsia="Arial" w:hAnsi="Arial" w:cs="Arial"/>
                        <w:sz w:val="20"/>
                        <w:szCs w:val="14"/>
                      </w:rPr>
                      <w:t>T</w:t>
                    </w:r>
                    <w:r w:rsidRPr="00F0070B">
                      <w:rPr>
                        <w:rFonts w:ascii="Arial" w:eastAsia="Arial" w:hAnsi="Arial" w:cs="Arial"/>
                        <w:sz w:val="20"/>
                        <w:szCs w:val="14"/>
                      </w:rPr>
                      <w:t>: (216) 44</w:t>
                    </w:r>
                    <w:r>
                      <w:rPr>
                        <w:rFonts w:ascii="Arial" w:eastAsia="Arial" w:hAnsi="Arial" w:cs="Arial"/>
                        <w:sz w:val="20"/>
                        <w:szCs w:val="14"/>
                      </w:rPr>
                      <w:t>5</w:t>
                    </w:r>
                    <w:r w:rsidRPr="00F0070B">
                      <w:rPr>
                        <w:rFonts w:ascii="Arial" w:eastAsia="Arial" w:hAnsi="Arial" w:cs="Arial"/>
                        <w:sz w:val="20"/>
                        <w:szCs w:val="14"/>
                      </w:rPr>
                      <w:t>-</w:t>
                    </w:r>
                    <w:r>
                      <w:rPr>
                        <w:rFonts w:ascii="Arial" w:eastAsia="Arial" w:hAnsi="Arial" w:cs="Arial"/>
                        <w:sz w:val="20"/>
                        <w:szCs w:val="14"/>
                      </w:rPr>
                      <w:t>6620</w:t>
                    </w:r>
                  </w:p>
                  <w:p w14:paraId="7BD6A334" w14:textId="77777777" w:rsidR="00770AA3" w:rsidRDefault="00770AA3" w:rsidP="006A5205">
                    <w:pPr>
                      <w:spacing w:after="0" w:line="240" w:lineRule="auto"/>
                      <w:ind w:right="-20"/>
                      <w:rPr>
                        <w:rFonts w:ascii="Arial" w:eastAsia="Arial" w:hAnsi="Arial" w:cs="Arial"/>
                        <w:sz w:val="20"/>
                        <w:szCs w:val="14"/>
                      </w:rPr>
                    </w:pPr>
                    <w:r>
                      <w:rPr>
                        <w:rFonts w:ascii="Arial" w:eastAsia="Arial" w:hAnsi="Arial" w:cs="Arial"/>
                        <w:sz w:val="20"/>
                        <w:szCs w:val="14"/>
                      </w:rPr>
                      <w:t xml:space="preserve">F: </w:t>
                    </w:r>
                    <w:r w:rsidRPr="00F0070B">
                      <w:rPr>
                        <w:rFonts w:ascii="Arial" w:eastAsia="Arial" w:hAnsi="Arial" w:cs="Arial"/>
                        <w:sz w:val="20"/>
                        <w:szCs w:val="14"/>
                      </w:rPr>
                      <w:t>(216) 44</w:t>
                    </w:r>
                    <w:r w:rsidRPr="005D0960">
                      <w:rPr>
                        <w:rFonts w:ascii="Arial" w:eastAsia="Arial" w:hAnsi="Arial" w:cs="Arial"/>
                        <w:sz w:val="20"/>
                        <w:szCs w:val="14"/>
                      </w:rPr>
                      <w:t>4</w:t>
                    </w:r>
                    <w:r w:rsidRPr="00F0070B">
                      <w:rPr>
                        <w:rFonts w:ascii="Arial" w:eastAsia="Arial" w:hAnsi="Arial" w:cs="Arial"/>
                        <w:sz w:val="20"/>
                        <w:szCs w:val="14"/>
                      </w:rPr>
                      <w:t>-</w:t>
                    </w:r>
                    <w:r>
                      <w:rPr>
                        <w:rFonts w:ascii="Arial" w:eastAsia="Arial" w:hAnsi="Arial" w:cs="Arial"/>
                        <w:sz w:val="20"/>
                        <w:szCs w:val="14"/>
                      </w:rPr>
                      <w:t>3164</w:t>
                    </w:r>
                  </w:p>
                  <w:p w14:paraId="743FF042" w14:textId="77777777" w:rsidR="00770AA3" w:rsidRPr="00F0070B" w:rsidRDefault="00770AA3" w:rsidP="006A5205">
                    <w:pPr>
                      <w:spacing w:after="0" w:line="240" w:lineRule="auto"/>
                      <w:ind w:right="-20"/>
                      <w:rPr>
                        <w:rFonts w:ascii="Arial" w:eastAsia="Arial" w:hAnsi="Arial" w:cs="Arial"/>
                        <w:sz w:val="20"/>
                        <w:szCs w:val="14"/>
                      </w:rPr>
                    </w:pPr>
                    <w:r>
                      <w:rPr>
                        <w:rFonts w:ascii="Arial" w:eastAsia="Arial" w:hAnsi="Arial" w:cs="Arial"/>
                        <w:sz w:val="20"/>
                        <w:szCs w:val="14"/>
                      </w:rPr>
                      <w:t>E</w:t>
                    </w:r>
                    <w:r w:rsidRPr="00F0070B">
                      <w:rPr>
                        <w:rFonts w:ascii="Arial" w:eastAsia="Arial" w:hAnsi="Arial" w:cs="Arial"/>
                        <w:sz w:val="20"/>
                        <w:szCs w:val="14"/>
                      </w:rPr>
                      <w:t>:</w:t>
                    </w:r>
                    <w:r>
                      <w:rPr>
                        <w:rFonts w:ascii="Arial" w:eastAsia="Arial" w:hAnsi="Arial" w:cs="Arial"/>
                        <w:color w:val="0000FF"/>
                        <w:spacing w:val="-2"/>
                        <w:sz w:val="20"/>
                        <w:szCs w:val="14"/>
                        <w:u w:val="single" w:color="0000FF"/>
                      </w:rPr>
                      <w:t xml:space="preserve"> zhaoj4</w:t>
                    </w:r>
                    <w:hyperlink r:id="rId2">
                      <w:r w:rsidRPr="00F0070B">
                        <w:rPr>
                          <w:rFonts w:ascii="Arial" w:eastAsia="Arial" w:hAnsi="Arial" w:cs="Arial"/>
                          <w:color w:val="0000FF"/>
                          <w:sz w:val="20"/>
                          <w:szCs w:val="14"/>
                          <w:u w:val="single" w:color="0000FF"/>
                        </w:rPr>
                        <w:t>@ccf.org</w:t>
                      </w:r>
                    </w:hyperlink>
                  </w:p>
                  <w:p w14:paraId="53F1033F" w14:textId="77777777" w:rsidR="00770AA3" w:rsidRDefault="00770AA3"/>
                </w:txbxContent>
              </v:textbox>
            </v:shape>
          </w:pict>
        </mc:Fallback>
      </mc:AlternateContent>
    </w:r>
  </w:p>
  <w:p w14:paraId="40405E84" w14:textId="77777777" w:rsidR="00770AA3" w:rsidRPr="00F0070B" w:rsidRDefault="00770AA3" w:rsidP="006A5205">
    <w:pPr>
      <w:tabs>
        <w:tab w:val="left" w:pos="7384"/>
      </w:tabs>
      <w:spacing w:after="0" w:line="240" w:lineRule="auto"/>
      <w:ind w:right="-20"/>
      <w:rPr>
        <w:rFonts w:ascii="Arial" w:eastAsia="Arial" w:hAnsi="Arial" w:cs="Arial"/>
        <w:sz w:val="20"/>
        <w:szCs w:val="14"/>
      </w:rPr>
    </w:pPr>
    <w:r w:rsidRPr="00F0070B">
      <w:rPr>
        <w:rFonts w:ascii="Arial" w:eastAsia="Arial" w:hAnsi="Arial" w:cs="Arial"/>
        <w:sz w:val="20"/>
        <w:szCs w:val="14"/>
      </w:rPr>
      <w:t>9500</w:t>
    </w:r>
    <w:r w:rsidRPr="00F0070B">
      <w:rPr>
        <w:rFonts w:ascii="Arial" w:eastAsia="Arial" w:hAnsi="Arial" w:cs="Arial"/>
        <w:spacing w:val="1"/>
        <w:sz w:val="20"/>
        <w:szCs w:val="14"/>
      </w:rPr>
      <w:t xml:space="preserve"> </w:t>
    </w:r>
    <w:r w:rsidRPr="00F0070B">
      <w:rPr>
        <w:rFonts w:ascii="Arial" w:eastAsia="Arial" w:hAnsi="Arial" w:cs="Arial"/>
        <w:sz w:val="20"/>
        <w:szCs w:val="14"/>
      </w:rPr>
      <w:t>E</w:t>
    </w:r>
    <w:r w:rsidRPr="00F0070B">
      <w:rPr>
        <w:rFonts w:ascii="Arial" w:eastAsia="Arial" w:hAnsi="Arial" w:cs="Arial"/>
        <w:spacing w:val="-1"/>
        <w:sz w:val="20"/>
        <w:szCs w:val="14"/>
      </w:rPr>
      <w:t>u</w:t>
    </w:r>
    <w:r w:rsidRPr="00F0070B">
      <w:rPr>
        <w:rFonts w:ascii="Arial" w:eastAsia="Arial" w:hAnsi="Arial" w:cs="Arial"/>
        <w:sz w:val="20"/>
        <w:szCs w:val="14"/>
      </w:rPr>
      <w:t>clid</w:t>
    </w:r>
    <w:r w:rsidRPr="00F0070B">
      <w:rPr>
        <w:rFonts w:ascii="Arial" w:eastAsia="Arial" w:hAnsi="Arial" w:cs="Arial"/>
        <w:spacing w:val="-1"/>
        <w:sz w:val="20"/>
        <w:szCs w:val="14"/>
      </w:rPr>
      <w:t xml:space="preserve"> </w:t>
    </w:r>
    <w:r w:rsidRPr="00F0070B">
      <w:rPr>
        <w:rFonts w:ascii="Arial" w:eastAsia="Arial" w:hAnsi="Arial" w:cs="Arial"/>
        <w:sz w:val="20"/>
        <w:szCs w:val="14"/>
      </w:rPr>
      <w:t>A</w:t>
    </w:r>
    <w:r w:rsidRPr="00F0070B">
      <w:rPr>
        <w:rFonts w:ascii="Arial" w:eastAsia="Arial" w:hAnsi="Arial" w:cs="Arial"/>
        <w:spacing w:val="-2"/>
        <w:sz w:val="20"/>
        <w:szCs w:val="14"/>
      </w:rPr>
      <w:t>v</w:t>
    </w:r>
    <w:r w:rsidRPr="00F0070B">
      <w:rPr>
        <w:rFonts w:ascii="Arial" w:eastAsia="Arial" w:hAnsi="Arial" w:cs="Arial"/>
        <w:sz w:val="20"/>
        <w:szCs w:val="14"/>
      </w:rPr>
      <w:t>enue</w:t>
    </w:r>
    <w:r>
      <w:rPr>
        <w:rFonts w:ascii="Arial" w:eastAsia="Arial" w:hAnsi="Arial" w:cs="Arial"/>
        <w:sz w:val="20"/>
        <w:szCs w:val="14"/>
      </w:rPr>
      <w:t xml:space="preserve">, </w:t>
    </w:r>
    <w:r w:rsidRPr="00F0070B">
      <w:rPr>
        <w:rFonts w:ascii="Arial" w:eastAsia="Arial" w:hAnsi="Arial" w:cs="Arial"/>
        <w:spacing w:val="-2"/>
        <w:sz w:val="20"/>
        <w:szCs w:val="14"/>
      </w:rPr>
      <w:t>N</w:t>
    </w:r>
    <w:r>
      <w:rPr>
        <w:rFonts w:ascii="Arial" w:eastAsia="Arial" w:hAnsi="Arial" w:cs="Arial"/>
        <w:sz w:val="20"/>
        <w:szCs w:val="14"/>
      </w:rPr>
      <w:t>B4-85</w:t>
    </w:r>
    <w:r>
      <w:rPr>
        <w:rFonts w:ascii="Arial" w:eastAsia="Arial" w:hAnsi="Arial" w:cs="Arial"/>
        <w:sz w:val="20"/>
        <w:szCs w:val="14"/>
      </w:rPr>
      <w:tab/>
    </w:r>
  </w:p>
  <w:p w14:paraId="0076D788" w14:textId="77777777" w:rsidR="00770AA3" w:rsidRDefault="00770AA3" w:rsidP="006A5205">
    <w:pPr>
      <w:pStyle w:val="Footer"/>
    </w:pPr>
    <w:r w:rsidRPr="00F0070B">
      <w:rPr>
        <w:rFonts w:ascii="Arial" w:eastAsia="Arial" w:hAnsi="Arial" w:cs="Arial"/>
        <w:sz w:val="20"/>
        <w:szCs w:val="14"/>
      </w:rPr>
      <w:t>Cle</w:t>
    </w:r>
    <w:r w:rsidRPr="00F0070B">
      <w:rPr>
        <w:rFonts w:ascii="Arial" w:eastAsia="Arial" w:hAnsi="Arial" w:cs="Arial"/>
        <w:spacing w:val="-2"/>
        <w:sz w:val="20"/>
        <w:szCs w:val="14"/>
      </w:rPr>
      <w:t>v</w:t>
    </w:r>
    <w:r w:rsidRPr="00F0070B">
      <w:rPr>
        <w:rFonts w:ascii="Arial" w:eastAsia="Arial" w:hAnsi="Arial" w:cs="Arial"/>
        <w:sz w:val="20"/>
        <w:szCs w:val="14"/>
      </w:rPr>
      <w:t>eland,</w:t>
    </w:r>
    <w:r w:rsidRPr="00F0070B">
      <w:rPr>
        <w:rFonts w:ascii="Arial" w:eastAsia="Arial" w:hAnsi="Arial" w:cs="Arial"/>
        <w:spacing w:val="1"/>
        <w:sz w:val="20"/>
        <w:szCs w:val="14"/>
      </w:rPr>
      <w:t xml:space="preserve"> </w:t>
    </w:r>
    <w:r w:rsidRPr="00F0070B">
      <w:rPr>
        <w:rFonts w:ascii="Arial" w:eastAsia="Arial" w:hAnsi="Arial" w:cs="Arial"/>
        <w:sz w:val="20"/>
        <w:szCs w:val="14"/>
      </w:rPr>
      <w:t>Ohio</w:t>
    </w:r>
    <w:r w:rsidRPr="00F0070B">
      <w:rPr>
        <w:rFonts w:ascii="Arial" w:eastAsia="Arial" w:hAnsi="Arial" w:cs="Arial"/>
        <w:spacing w:val="-1"/>
        <w:sz w:val="20"/>
        <w:szCs w:val="14"/>
      </w:rPr>
      <w:t xml:space="preserve"> </w:t>
    </w:r>
    <w:r w:rsidRPr="00F0070B">
      <w:rPr>
        <w:rFonts w:ascii="Arial" w:eastAsia="Arial" w:hAnsi="Arial" w:cs="Arial"/>
        <w:sz w:val="20"/>
        <w:szCs w:val="14"/>
      </w:rPr>
      <w:t>4</w:t>
    </w:r>
    <w:r w:rsidRPr="00F0070B">
      <w:rPr>
        <w:rFonts w:ascii="Arial" w:eastAsia="Arial" w:hAnsi="Arial" w:cs="Arial"/>
        <w:spacing w:val="-1"/>
        <w:sz w:val="20"/>
        <w:szCs w:val="14"/>
      </w:rPr>
      <w:t>4</w:t>
    </w:r>
    <w:r w:rsidRPr="00F0070B">
      <w:rPr>
        <w:rFonts w:ascii="Arial" w:eastAsia="Arial" w:hAnsi="Arial" w:cs="Arial"/>
        <w:sz w:val="20"/>
        <w:szCs w:val="14"/>
      </w:rPr>
      <w:t>195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1C780B" w14:textId="77777777" w:rsidR="00770AA3" w:rsidRDefault="00770AA3" w:rsidP="00AF205F">
      <w:pPr>
        <w:spacing w:after="0" w:line="240" w:lineRule="auto"/>
      </w:pPr>
      <w:r>
        <w:separator/>
      </w:r>
    </w:p>
  </w:footnote>
  <w:footnote w:type="continuationSeparator" w:id="0">
    <w:p w14:paraId="0884EFAD" w14:textId="77777777" w:rsidR="00770AA3" w:rsidRDefault="00770AA3" w:rsidP="00AF20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CC5"/>
    <w:rsid w:val="00002A3C"/>
    <w:rsid w:val="00062475"/>
    <w:rsid w:val="00072691"/>
    <w:rsid w:val="00087437"/>
    <w:rsid w:val="000B39D8"/>
    <w:rsid w:val="000F7641"/>
    <w:rsid w:val="001159F4"/>
    <w:rsid w:val="00124421"/>
    <w:rsid w:val="00152C27"/>
    <w:rsid w:val="001A0486"/>
    <w:rsid w:val="001B7A40"/>
    <w:rsid w:val="001E0D89"/>
    <w:rsid w:val="001E5304"/>
    <w:rsid w:val="00210CF6"/>
    <w:rsid w:val="0021360A"/>
    <w:rsid w:val="002350C8"/>
    <w:rsid w:val="00241849"/>
    <w:rsid w:val="0024347C"/>
    <w:rsid w:val="00247560"/>
    <w:rsid w:val="00257958"/>
    <w:rsid w:val="00291D55"/>
    <w:rsid w:val="002A19BE"/>
    <w:rsid w:val="002A31D3"/>
    <w:rsid w:val="002C1A52"/>
    <w:rsid w:val="002C1E27"/>
    <w:rsid w:val="002F006E"/>
    <w:rsid w:val="003045B7"/>
    <w:rsid w:val="00366DD6"/>
    <w:rsid w:val="00374260"/>
    <w:rsid w:val="003A4F11"/>
    <w:rsid w:val="003A569A"/>
    <w:rsid w:val="003B14C9"/>
    <w:rsid w:val="00406084"/>
    <w:rsid w:val="004244E0"/>
    <w:rsid w:val="00476909"/>
    <w:rsid w:val="00477FE9"/>
    <w:rsid w:val="004C0D9B"/>
    <w:rsid w:val="004D087B"/>
    <w:rsid w:val="004E1D69"/>
    <w:rsid w:val="00513AD6"/>
    <w:rsid w:val="00514B6A"/>
    <w:rsid w:val="00531D57"/>
    <w:rsid w:val="00540CD0"/>
    <w:rsid w:val="00570419"/>
    <w:rsid w:val="005B0FDC"/>
    <w:rsid w:val="005D0960"/>
    <w:rsid w:val="005D26EE"/>
    <w:rsid w:val="005D5234"/>
    <w:rsid w:val="005E1407"/>
    <w:rsid w:val="005E23A1"/>
    <w:rsid w:val="005F3FC1"/>
    <w:rsid w:val="00605304"/>
    <w:rsid w:val="00624E30"/>
    <w:rsid w:val="0063733D"/>
    <w:rsid w:val="006A5205"/>
    <w:rsid w:val="006B6C2D"/>
    <w:rsid w:val="0072338B"/>
    <w:rsid w:val="00730C1F"/>
    <w:rsid w:val="00741298"/>
    <w:rsid w:val="007424C4"/>
    <w:rsid w:val="007677C2"/>
    <w:rsid w:val="00770AA3"/>
    <w:rsid w:val="00795FF9"/>
    <w:rsid w:val="007A467F"/>
    <w:rsid w:val="007A7E47"/>
    <w:rsid w:val="007D6BF9"/>
    <w:rsid w:val="00801801"/>
    <w:rsid w:val="0080297D"/>
    <w:rsid w:val="00830CFC"/>
    <w:rsid w:val="00837093"/>
    <w:rsid w:val="00896CBE"/>
    <w:rsid w:val="008F508A"/>
    <w:rsid w:val="00922100"/>
    <w:rsid w:val="00926584"/>
    <w:rsid w:val="0096074E"/>
    <w:rsid w:val="0097623C"/>
    <w:rsid w:val="00977EBB"/>
    <w:rsid w:val="009829C6"/>
    <w:rsid w:val="009B5B74"/>
    <w:rsid w:val="009D37E6"/>
    <w:rsid w:val="009D710D"/>
    <w:rsid w:val="009E5D2E"/>
    <w:rsid w:val="00A02EF1"/>
    <w:rsid w:val="00A03B8D"/>
    <w:rsid w:val="00A12B1B"/>
    <w:rsid w:val="00A20DD6"/>
    <w:rsid w:val="00A35606"/>
    <w:rsid w:val="00A73CC5"/>
    <w:rsid w:val="00AA75F7"/>
    <w:rsid w:val="00AD56FB"/>
    <w:rsid w:val="00AF132B"/>
    <w:rsid w:val="00AF205F"/>
    <w:rsid w:val="00B01EF3"/>
    <w:rsid w:val="00B17CC6"/>
    <w:rsid w:val="00B20A12"/>
    <w:rsid w:val="00B22C76"/>
    <w:rsid w:val="00B31DAB"/>
    <w:rsid w:val="00B40919"/>
    <w:rsid w:val="00B41335"/>
    <w:rsid w:val="00B73BBA"/>
    <w:rsid w:val="00B90FB7"/>
    <w:rsid w:val="00B92833"/>
    <w:rsid w:val="00BA08D9"/>
    <w:rsid w:val="00BC4EA9"/>
    <w:rsid w:val="00BE2E17"/>
    <w:rsid w:val="00C249B4"/>
    <w:rsid w:val="00C332C1"/>
    <w:rsid w:val="00C50E9B"/>
    <w:rsid w:val="00C72B0B"/>
    <w:rsid w:val="00C749CD"/>
    <w:rsid w:val="00C77231"/>
    <w:rsid w:val="00C7778A"/>
    <w:rsid w:val="00C84537"/>
    <w:rsid w:val="00CA403E"/>
    <w:rsid w:val="00CB0FFC"/>
    <w:rsid w:val="00CD4769"/>
    <w:rsid w:val="00CE5C3C"/>
    <w:rsid w:val="00CF2B57"/>
    <w:rsid w:val="00CF31F6"/>
    <w:rsid w:val="00CF48BD"/>
    <w:rsid w:val="00D03B7D"/>
    <w:rsid w:val="00D070F9"/>
    <w:rsid w:val="00D179F5"/>
    <w:rsid w:val="00D24845"/>
    <w:rsid w:val="00D35C13"/>
    <w:rsid w:val="00DD6A54"/>
    <w:rsid w:val="00DD7201"/>
    <w:rsid w:val="00E10A6B"/>
    <w:rsid w:val="00E1551D"/>
    <w:rsid w:val="00E24A07"/>
    <w:rsid w:val="00E31935"/>
    <w:rsid w:val="00E63D1A"/>
    <w:rsid w:val="00E75CEF"/>
    <w:rsid w:val="00E84563"/>
    <w:rsid w:val="00E87192"/>
    <w:rsid w:val="00E95666"/>
    <w:rsid w:val="00E9604C"/>
    <w:rsid w:val="00EB5C3F"/>
    <w:rsid w:val="00EC7068"/>
    <w:rsid w:val="00EF5108"/>
    <w:rsid w:val="00F0070B"/>
    <w:rsid w:val="00F412C1"/>
    <w:rsid w:val="00F471AF"/>
    <w:rsid w:val="00F602D0"/>
    <w:rsid w:val="00F62AC0"/>
    <w:rsid w:val="00F95551"/>
    <w:rsid w:val="00FE093E"/>
    <w:rsid w:val="00FF00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527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70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70B"/>
    <w:rPr>
      <w:rFonts w:ascii="Lucida Grande" w:hAnsi="Lucida Grande" w:cs="Lucida Grande"/>
      <w:sz w:val="18"/>
      <w:szCs w:val="18"/>
    </w:rPr>
  </w:style>
  <w:style w:type="character" w:styleId="Hyperlink">
    <w:name w:val="Hyperlink"/>
    <w:basedOn w:val="DefaultParagraphFont"/>
    <w:uiPriority w:val="99"/>
    <w:unhideWhenUsed/>
    <w:rsid w:val="00F0070B"/>
    <w:rPr>
      <w:color w:val="0000FF" w:themeColor="hyperlink"/>
      <w:u w:val="single"/>
    </w:rPr>
  </w:style>
  <w:style w:type="paragraph" w:styleId="Header">
    <w:name w:val="header"/>
    <w:basedOn w:val="Normal"/>
    <w:link w:val="HeaderChar"/>
    <w:uiPriority w:val="99"/>
    <w:unhideWhenUsed/>
    <w:rsid w:val="00AF205F"/>
    <w:pPr>
      <w:tabs>
        <w:tab w:val="center" w:pos="4320"/>
        <w:tab w:val="right" w:pos="8640"/>
      </w:tabs>
      <w:spacing w:after="0" w:line="240" w:lineRule="auto"/>
    </w:pPr>
  </w:style>
  <w:style w:type="character" w:customStyle="1" w:styleId="HeaderChar">
    <w:name w:val="Header Char"/>
    <w:basedOn w:val="DefaultParagraphFont"/>
    <w:link w:val="Header"/>
    <w:uiPriority w:val="99"/>
    <w:rsid w:val="00AF205F"/>
  </w:style>
  <w:style w:type="paragraph" w:styleId="Footer">
    <w:name w:val="footer"/>
    <w:basedOn w:val="Normal"/>
    <w:link w:val="FooterChar"/>
    <w:uiPriority w:val="99"/>
    <w:unhideWhenUsed/>
    <w:rsid w:val="00AF205F"/>
    <w:pPr>
      <w:tabs>
        <w:tab w:val="center" w:pos="4320"/>
        <w:tab w:val="right" w:pos="8640"/>
      </w:tabs>
      <w:spacing w:after="0" w:line="240" w:lineRule="auto"/>
    </w:pPr>
  </w:style>
  <w:style w:type="character" w:customStyle="1" w:styleId="FooterChar">
    <w:name w:val="Footer Char"/>
    <w:basedOn w:val="DefaultParagraphFont"/>
    <w:link w:val="Footer"/>
    <w:uiPriority w:val="99"/>
    <w:rsid w:val="00AF205F"/>
  </w:style>
  <w:style w:type="paragraph" w:styleId="Date">
    <w:name w:val="Date"/>
    <w:basedOn w:val="Normal"/>
    <w:next w:val="Normal"/>
    <w:link w:val="DateChar"/>
    <w:uiPriority w:val="99"/>
    <w:semiHidden/>
    <w:unhideWhenUsed/>
    <w:rsid w:val="00C249B4"/>
  </w:style>
  <w:style w:type="character" w:customStyle="1" w:styleId="DateChar">
    <w:name w:val="Date Char"/>
    <w:basedOn w:val="DefaultParagraphFont"/>
    <w:link w:val="Date"/>
    <w:uiPriority w:val="99"/>
    <w:semiHidden/>
    <w:rsid w:val="00C249B4"/>
  </w:style>
  <w:style w:type="paragraph" w:styleId="NormalWeb">
    <w:name w:val="Normal (Web)"/>
    <w:basedOn w:val="Normal"/>
    <w:uiPriority w:val="99"/>
    <w:semiHidden/>
    <w:unhideWhenUsed/>
    <w:rsid w:val="00C249B4"/>
    <w:pPr>
      <w:widowControl/>
      <w:spacing w:after="0" w:line="240" w:lineRule="auto"/>
    </w:pPr>
    <w:rPr>
      <w:rFonts w:ascii="宋体" w:hAnsi="宋体" w:cs="宋体"/>
      <w:sz w:val="24"/>
      <w:szCs w:val="24"/>
      <w:lang w:eastAsia="zh-CN"/>
    </w:rPr>
  </w:style>
  <w:style w:type="paragraph" w:customStyle="1" w:styleId="Default">
    <w:name w:val="Default"/>
    <w:rsid w:val="00E63D1A"/>
    <w:pPr>
      <w:widowControl/>
      <w:autoSpaceDE w:val="0"/>
      <w:autoSpaceDN w:val="0"/>
      <w:adjustRightInd w:val="0"/>
      <w:spacing w:after="0" w:line="240" w:lineRule="auto"/>
    </w:pPr>
    <w:rPr>
      <w:rFonts w:ascii="Arial" w:hAnsi="Arial" w:cs="Arial"/>
      <w:color w:val="000000"/>
      <w:sz w:val="24"/>
      <w:szCs w:val="24"/>
    </w:rPr>
  </w:style>
  <w:style w:type="paragraph" w:styleId="HTMLPreformatted">
    <w:name w:val="HTML Preformatted"/>
    <w:basedOn w:val="Normal"/>
    <w:link w:val="HTMLPreformattedChar"/>
    <w:uiPriority w:val="99"/>
    <w:unhideWhenUsed/>
    <w:rsid w:val="00CF31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CF31F6"/>
    <w:rPr>
      <w:rFonts w:ascii="Courier" w:eastAsiaTheme="minorEastAsia" w:hAnsi="Courier" w:cs="Courier"/>
      <w:sz w:val="20"/>
      <w:szCs w:val="20"/>
    </w:rPr>
  </w:style>
  <w:style w:type="character" w:styleId="FollowedHyperlink">
    <w:name w:val="FollowedHyperlink"/>
    <w:basedOn w:val="DefaultParagraphFont"/>
    <w:uiPriority w:val="99"/>
    <w:semiHidden/>
    <w:unhideWhenUsed/>
    <w:rsid w:val="00CF31F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70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70B"/>
    <w:rPr>
      <w:rFonts w:ascii="Lucida Grande" w:hAnsi="Lucida Grande" w:cs="Lucida Grande"/>
      <w:sz w:val="18"/>
      <w:szCs w:val="18"/>
    </w:rPr>
  </w:style>
  <w:style w:type="character" w:styleId="Hyperlink">
    <w:name w:val="Hyperlink"/>
    <w:basedOn w:val="DefaultParagraphFont"/>
    <w:uiPriority w:val="99"/>
    <w:unhideWhenUsed/>
    <w:rsid w:val="00F0070B"/>
    <w:rPr>
      <w:color w:val="0000FF" w:themeColor="hyperlink"/>
      <w:u w:val="single"/>
    </w:rPr>
  </w:style>
  <w:style w:type="paragraph" w:styleId="Header">
    <w:name w:val="header"/>
    <w:basedOn w:val="Normal"/>
    <w:link w:val="HeaderChar"/>
    <w:uiPriority w:val="99"/>
    <w:unhideWhenUsed/>
    <w:rsid w:val="00AF205F"/>
    <w:pPr>
      <w:tabs>
        <w:tab w:val="center" w:pos="4320"/>
        <w:tab w:val="right" w:pos="8640"/>
      </w:tabs>
      <w:spacing w:after="0" w:line="240" w:lineRule="auto"/>
    </w:pPr>
  </w:style>
  <w:style w:type="character" w:customStyle="1" w:styleId="HeaderChar">
    <w:name w:val="Header Char"/>
    <w:basedOn w:val="DefaultParagraphFont"/>
    <w:link w:val="Header"/>
    <w:uiPriority w:val="99"/>
    <w:rsid w:val="00AF205F"/>
  </w:style>
  <w:style w:type="paragraph" w:styleId="Footer">
    <w:name w:val="footer"/>
    <w:basedOn w:val="Normal"/>
    <w:link w:val="FooterChar"/>
    <w:uiPriority w:val="99"/>
    <w:unhideWhenUsed/>
    <w:rsid w:val="00AF205F"/>
    <w:pPr>
      <w:tabs>
        <w:tab w:val="center" w:pos="4320"/>
        <w:tab w:val="right" w:pos="8640"/>
      </w:tabs>
      <w:spacing w:after="0" w:line="240" w:lineRule="auto"/>
    </w:pPr>
  </w:style>
  <w:style w:type="character" w:customStyle="1" w:styleId="FooterChar">
    <w:name w:val="Footer Char"/>
    <w:basedOn w:val="DefaultParagraphFont"/>
    <w:link w:val="Footer"/>
    <w:uiPriority w:val="99"/>
    <w:rsid w:val="00AF205F"/>
  </w:style>
  <w:style w:type="paragraph" w:styleId="Date">
    <w:name w:val="Date"/>
    <w:basedOn w:val="Normal"/>
    <w:next w:val="Normal"/>
    <w:link w:val="DateChar"/>
    <w:uiPriority w:val="99"/>
    <w:semiHidden/>
    <w:unhideWhenUsed/>
    <w:rsid w:val="00C249B4"/>
  </w:style>
  <w:style w:type="character" w:customStyle="1" w:styleId="DateChar">
    <w:name w:val="Date Char"/>
    <w:basedOn w:val="DefaultParagraphFont"/>
    <w:link w:val="Date"/>
    <w:uiPriority w:val="99"/>
    <w:semiHidden/>
    <w:rsid w:val="00C249B4"/>
  </w:style>
  <w:style w:type="paragraph" w:styleId="NormalWeb">
    <w:name w:val="Normal (Web)"/>
    <w:basedOn w:val="Normal"/>
    <w:uiPriority w:val="99"/>
    <w:semiHidden/>
    <w:unhideWhenUsed/>
    <w:rsid w:val="00C249B4"/>
    <w:pPr>
      <w:widowControl/>
      <w:spacing w:after="0" w:line="240" w:lineRule="auto"/>
    </w:pPr>
    <w:rPr>
      <w:rFonts w:ascii="宋体" w:hAnsi="宋体" w:cs="宋体"/>
      <w:sz w:val="24"/>
      <w:szCs w:val="24"/>
      <w:lang w:eastAsia="zh-CN"/>
    </w:rPr>
  </w:style>
  <w:style w:type="paragraph" w:customStyle="1" w:styleId="Default">
    <w:name w:val="Default"/>
    <w:rsid w:val="00E63D1A"/>
    <w:pPr>
      <w:widowControl/>
      <w:autoSpaceDE w:val="0"/>
      <w:autoSpaceDN w:val="0"/>
      <w:adjustRightInd w:val="0"/>
      <w:spacing w:after="0" w:line="240" w:lineRule="auto"/>
    </w:pPr>
    <w:rPr>
      <w:rFonts w:ascii="Arial" w:hAnsi="Arial" w:cs="Arial"/>
      <w:color w:val="000000"/>
      <w:sz w:val="24"/>
      <w:szCs w:val="24"/>
    </w:rPr>
  </w:style>
  <w:style w:type="paragraph" w:styleId="HTMLPreformatted">
    <w:name w:val="HTML Preformatted"/>
    <w:basedOn w:val="Normal"/>
    <w:link w:val="HTMLPreformattedChar"/>
    <w:uiPriority w:val="99"/>
    <w:unhideWhenUsed/>
    <w:rsid w:val="00CF31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eastAsiaTheme="minorEastAsia" w:hAnsi="Courier" w:cs="Courier"/>
      <w:sz w:val="20"/>
      <w:szCs w:val="20"/>
    </w:rPr>
  </w:style>
  <w:style w:type="character" w:customStyle="1" w:styleId="HTMLPreformattedChar">
    <w:name w:val="HTML Preformatted Char"/>
    <w:basedOn w:val="DefaultParagraphFont"/>
    <w:link w:val="HTMLPreformatted"/>
    <w:uiPriority w:val="99"/>
    <w:rsid w:val="00CF31F6"/>
    <w:rPr>
      <w:rFonts w:ascii="Courier" w:eastAsiaTheme="minorEastAsia" w:hAnsi="Courier" w:cs="Courier"/>
      <w:sz w:val="20"/>
      <w:szCs w:val="20"/>
    </w:rPr>
  </w:style>
  <w:style w:type="character" w:styleId="FollowedHyperlink">
    <w:name w:val="FollowedHyperlink"/>
    <w:basedOn w:val="DefaultParagraphFont"/>
    <w:uiPriority w:val="99"/>
    <w:semiHidden/>
    <w:unhideWhenUsed/>
    <w:rsid w:val="00CF31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301909">
      <w:bodyDiv w:val="1"/>
      <w:marLeft w:val="0"/>
      <w:marRight w:val="0"/>
      <w:marTop w:val="0"/>
      <w:marBottom w:val="0"/>
      <w:divBdr>
        <w:top w:val="none" w:sz="0" w:space="0" w:color="auto"/>
        <w:left w:val="none" w:sz="0" w:space="0" w:color="auto"/>
        <w:bottom w:val="none" w:sz="0" w:space="0" w:color="auto"/>
        <w:right w:val="none" w:sz="0" w:space="0" w:color="auto"/>
      </w:divBdr>
      <w:divsChild>
        <w:div w:id="1901361165">
          <w:marLeft w:val="0"/>
          <w:marRight w:val="0"/>
          <w:marTop w:val="0"/>
          <w:marBottom w:val="0"/>
          <w:divBdr>
            <w:top w:val="none" w:sz="0" w:space="0" w:color="auto"/>
            <w:left w:val="none" w:sz="0" w:space="0" w:color="auto"/>
            <w:bottom w:val="none" w:sz="0" w:space="0" w:color="auto"/>
            <w:right w:val="none" w:sz="0" w:space="0" w:color="auto"/>
          </w:divBdr>
        </w:div>
      </w:divsChild>
    </w:div>
    <w:div w:id="1498766300">
      <w:bodyDiv w:val="1"/>
      <w:marLeft w:val="0"/>
      <w:marRight w:val="0"/>
      <w:marTop w:val="0"/>
      <w:marBottom w:val="0"/>
      <w:divBdr>
        <w:top w:val="none" w:sz="0" w:space="0" w:color="auto"/>
        <w:left w:val="none" w:sz="0" w:space="0" w:color="auto"/>
        <w:bottom w:val="none" w:sz="0" w:space="0" w:color="auto"/>
        <w:right w:val="none" w:sz="0" w:space="0" w:color="auto"/>
      </w:divBdr>
    </w:div>
    <w:div w:id="1728839891">
      <w:bodyDiv w:val="1"/>
      <w:marLeft w:val="0"/>
      <w:marRight w:val="0"/>
      <w:marTop w:val="0"/>
      <w:marBottom w:val="0"/>
      <w:divBdr>
        <w:top w:val="none" w:sz="0" w:space="0" w:color="auto"/>
        <w:left w:val="none" w:sz="0" w:space="0" w:color="auto"/>
        <w:bottom w:val="none" w:sz="0" w:space="0" w:color="auto"/>
        <w:right w:val="none" w:sz="0" w:space="0" w:color="auto"/>
      </w:divBdr>
    </w:div>
    <w:div w:id="189153152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footer" Target="footer1.xml"/><Relationship Id="rId9" Type="http://schemas.openxmlformats.org/officeDocument/2006/relationships/image" Target="media/image2.jpg"/><Relationship Id="rId10" Type="http://schemas.openxmlformats.org/officeDocument/2006/relationships/image" Target="media/image3.tiff"/></Relationships>
</file>

<file path=word/_rels/footer1.xml.rels><?xml version="1.0" encoding="UTF-8" standalone="yes"?>
<Relationships xmlns="http://schemas.openxmlformats.org/package/2006/relationships"><Relationship Id="rId1" Type="http://schemas.openxmlformats.org/officeDocument/2006/relationships/hyperlink" Target="mailto:2@ccf.org" TargetMode="External"/><Relationship Id="rId2" Type="http://schemas.openxmlformats.org/officeDocument/2006/relationships/hyperlink" Target="mailto:2@cc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729</Words>
  <Characters>4161</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Microsoft Word - Li Letter Jianjun</vt:lpstr>
    </vt:vector>
  </TitlesOfParts>
  <Company>Dana-Farber Cancer Institute</Company>
  <LinksUpToDate>false</LinksUpToDate>
  <CharactersWithSpaces>4881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Li Letter Jianjun</dc:title>
  <dc:creator>liy2</dc:creator>
  <cp:lastModifiedBy>Jianjun Zhao</cp:lastModifiedBy>
  <cp:revision>21</cp:revision>
  <cp:lastPrinted>2015-09-20T11:37:00Z</cp:lastPrinted>
  <dcterms:created xsi:type="dcterms:W3CDTF">2018-07-27T18:28:00Z</dcterms:created>
  <dcterms:modified xsi:type="dcterms:W3CDTF">2018-07-27T20:52:00Z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2015-06-23T00:00:00Z</vt:filetime>
  </property>
  <property fmtid="{D5CDD505-2E9C-101B-9397-08002B2CF9AE}" pid="3" name="LastSaved">
    <vt:filetime>2015-06-24T00:00:00Z</vt:filetime>
  </property>
</Properties>
</file>