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4156F"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E61051">
        <w:rPr>
          <w:rFonts w:ascii="Helvetica" w:hAnsi="Helvetica"/>
          <w:b/>
          <w:i w:val="0"/>
          <w:sz w:val="22"/>
        </w:rPr>
        <w:t>58592</w:t>
      </w:r>
    </w:p>
    <w:p w14:paraId="1B371466"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924EB">
        <w:rPr>
          <w:rFonts w:ascii="Helvetica" w:hAnsi="Helvetica"/>
          <w:b/>
          <w:i w:val="0"/>
          <w:sz w:val="22"/>
        </w:rPr>
        <w:t xml:space="preserve"> Jo Clark </w:t>
      </w:r>
    </w:p>
    <w:p w14:paraId="2B165510" w14:textId="71832EF5"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6B39EA">
        <w:rPr>
          <w:rFonts w:ascii="Helvetica" w:hAnsi="Helvetica"/>
          <w:b/>
          <w:i w:val="0"/>
          <w:sz w:val="22"/>
        </w:rPr>
        <w:t xml:space="preserve"> Simon Sharp</w:t>
      </w:r>
    </w:p>
    <w:p w14:paraId="12CA0FA5" w14:textId="5B07DC35"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6B39EA">
        <w:rPr>
          <w:rFonts w:ascii="Helvetica" w:hAnsi="Helvetica"/>
          <w:b/>
          <w:i w:val="0"/>
          <w:sz w:val="22"/>
        </w:rPr>
        <w:t>9/10/2018</w:t>
      </w:r>
    </w:p>
    <w:p w14:paraId="6CC6F5B2" w14:textId="77777777" w:rsidR="009A3CBD" w:rsidRPr="00395EC9" w:rsidRDefault="009A3CBD" w:rsidP="00395EC9">
      <w:pPr>
        <w:rPr>
          <w:rFonts w:ascii="Times New Roman" w:eastAsia="Times New Roman" w:hAnsi="Times New Roman"/>
          <w:szCs w:val="24"/>
        </w:rPr>
      </w:pPr>
      <w:r w:rsidRPr="00395EC9">
        <w:rPr>
          <w:rFonts w:ascii="Helvetica" w:hAnsi="Helvetica"/>
          <w:b/>
          <w:sz w:val="22"/>
        </w:rPr>
        <w:t>Link:</w:t>
      </w:r>
      <w:r w:rsidR="001924EB" w:rsidRPr="00395EC9">
        <w:rPr>
          <w:rFonts w:ascii="Helvetica" w:hAnsi="Helvetica"/>
          <w:b/>
          <w:sz w:val="22"/>
        </w:rPr>
        <w:t xml:space="preserve"> </w:t>
      </w:r>
      <w:r w:rsidR="00D309E4">
        <w:fldChar w:fldCharType="begin"/>
      </w:r>
      <w:r w:rsidR="00D309E4">
        <w:instrText xml:space="preserve"> HYPERLINK "http://www.jove.com/files_upload.php?src=17870608" \t "_blank" </w:instrText>
      </w:r>
      <w:r w:rsidR="00D309E4">
        <w:fldChar w:fldCharType="separate"/>
      </w:r>
      <w:r w:rsidR="00711148" w:rsidRPr="00711148">
        <w:rPr>
          <w:rFonts w:ascii="Arial" w:eastAsia="Times New Roman" w:hAnsi="Arial" w:cs="Arial"/>
          <w:color w:val="1155CC"/>
          <w:sz w:val="19"/>
          <w:szCs w:val="19"/>
          <w:u w:val="single"/>
          <w:shd w:val="clear" w:color="auto" w:fill="FFFFFF"/>
        </w:rPr>
        <w:t>http://www.jove.com/files_upload.php?src=17870608</w:t>
      </w:r>
      <w:r w:rsidR="00D309E4">
        <w:rPr>
          <w:rFonts w:ascii="Arial" w:eastAsia="Times New Roman" w:hAnsi="Arial" w:cs="Arial"/>
          <w:color w:val="1155CC"/>
          <w:sz w:val="19"/>
          <w:szCs w:val="19"/>
          <w:u w:val="single"/>
          <w:shd w:val="clear" w:color="auto" w:fill="FFFFFF"/>
        </w:rPr>
        <w:fldChar w:fldCharType="end"/>
      </w:r>
    </w:p>
    <w:p w14:paraId="27CC95D1" w14:textId="77777777" w:rsidR="00565757" w:rsidRPr="00CF22F6" w:rsidRDefault="00565757" w:rsidP="00CE10F2">
      <w:pPr>
        <w:pStyle w:val="BodyText"/>
        <w:outlineLvl w:val="0"/>
        <w:rPr>
          <w:rFonts w:ascii="Helvetica" w:hAnsi="Helvetica"/>
          <w:b/>
          <w:i w:val="0"/>
          <w:sz w:val="22"/>
        </w:rPr>
      </w:pPr>
    </w:p>
    <w:p w14:paraId="6E9C38FB" w14:textId="77777777" w:rsidR="00711148" w:rsidRPr="00711148" w:rsidRDefault="00CE10F2" w:rsidP="00711148">
      <w:pPr>
        <w:rPr>
          <w:rFonts w:ascii="Helvetica" w:hAnsi="Helvetica"/>
          <w:vertAlign w:val="superscript"/>
        </w:rPr>
      </w:pPr>
      <w:r w:rsidRPr="00711148">
        <w:rPr>
          <w:rFonts w:ascii="Helvetica" w:hAnsi="Helvetica"/>
          <w:b/>
          <w:sz w:val="28"/>
          <w:szCs w:val="28"/>
        </w:rPr>
        <w:t>Authors and Affiliations:</w:t>
      </w:r>
      <w:r w:rsidRPr="00711148">
        <w:rPr>
          <w:rFonts w:ascii="Helvetica" w:hAnsi="Helvetica" w:cs="Arial"/>
          <w:b/>
          <w:sz w:val="28"/>
          <w:szCs w:val="28"/>
        </w:rPr>
        <w:t xml:space="preserve"> </w:t>
      </w:r>
      <w:r w:rsidR="00711148" w:rsidRPr="00711148">
        <w:rPr>
          <w:rFonts w:ascii="Helvetica" w:hAnsi="Helvetica"/>
        </w:rPr>
        <w:t>Georgia Economides</w:t>
      </w:r>
      <w:r w:rsidR="00711148" w:rsidRPr="00711148">
        <w:rPr>
          <w:rFonts w:ascii="Helvetica" w:hAnsi="Helvetica"/>
          <w:vertAlign w:val="superscript"/>
        </w:rPr>
        <w:t>1*</w:t>
      </w:r>
      <w:r w:rsidR="00711148" w:rsidRPr="00711148">
        <w:rPr>
          <w:rFonts w:ascii="Helvetica" w:hAnsi="Helvetica"/>
        </w:rPr>
        <w:t>, Svenja Falk</w:t>
      </w:r>
      <w:r w:rsidR="00711148" w:rsidRPr="00711148">
        <w:rPr>
          <w:rFonts w:ascii="Helvetica" w:hAnsi="Helvetica"/>
          <w:vertAlign w:val="superscript"/>
        </w:rPr>
        <w:t>1*</w:t>
      </w:r>
      <w:r w:rsidR="00711148" w:rsidRPr="00711148">
        <w:rPr>
          <w:rFonts w:ascii="Helvetica" w:hAnsi="Helvetica"/>
        </w:rPr>
        <w:t>, Audrey Mercer</w:t>
      </w:r>
      <w:r w:rsidR="00711148" w:rsidRPr="00711148">
        <w:rPr>
          <w:rFonts w:ascii="Helvetica" w:hAnsi="Helvetica"/>
          <w:vertAlign w:val="superscript"/>
        </w:rPr>
        <w:t>1</w:t>
      </w:r>
    </w:p>
    <w:p w14:paraId="7A42EF04" w14:textId="77777777" w:rsidR="00711148" w:rsidRPr="00711148" w:rsidRDefault="00711148" w:rsidP="00711148">
      <w:pPr>
        <w:rPr>
          <w:rFonts w:ascii="Helvetica" w:hAnsi="Helvetica"/>
        </w:rPr>
      </w:pPr>
    </w:p>
    <w:p w14:paraId="2F12DF66" w14:textId="02112539" w:rsidR="00C058A0" w:rsidRPr="00C058A0" w:rsidRDefault="00711148" w:rsidP="00711148">
      <w:pPr>
        <w:rPr>
          <w:rFonts w:ascii="Helvetica" w:hAnsi="Helvetica"/>
        </w:rPr>
      </w:pPr>
      <w:r w:rsidRPr="00C058A0">
        <w:rPr>
          <w:rFonts w:ascii="Helvetica" w:hAnsi="Helvetica"/>
          <w:vertAlign w:val="superscript"/>
        </w:rPr>
        <w:t>1</w:t>
      </w:r>
      <w:r w:rsidRPr="00C058A0">
        <w:rPr>
          <w:rFonts w:ascii="Helvetica" w:hAnsi="Helvetica"/>
        </w:rPr>
        <w:t>Department of Pharmacology, University College London</w:t>
      </w:r>
      <w:r w:rsidR="00C87DD2" w:rsidRPr="00C058A0">
        <w:rPr>
          <w:rFonts w:ascii="Helvetica" w:hAnsi="Helvetica"/>
        </w:rPr>
        <w:t xml:space="preserve"> School of Pharmacy</w:t>
      </w:r>
      <w:r w:rsidRPr="00C058A0">
        <w:rPr>
          <w:rFonts w:ascii="Helvetica" w:hAnsi="Helvetica"/>
        </w:rPr>
        <w:t>, UK</w:t>
      </w:r>
    </w:p>
    <w:p w14:paraId="2A12E5B7" w14:textId="77777777" w:rsidR="00E11BB8" w:rsidRPr="00711148" w:rsidRDefault="00711148" w:rsidP="00711148">
      <w:pPr>
        <w:rPr>
          <w:rFonts w:ascii="Helvetica" w:hAnsi="Helvetica"/>
        </w:rPr>
      </w:pPr>
      <w:r w:rsidRPr="00C058A0">
        <w:rPr>
          <w:rFonts w:ascii="Helvetica" w:hAnsi="Helvetica"/>
        </w:rPr>
        <w:t>* These authors contributed equally to this work.</w:t>
      </w:r>
      <w:r w:rsidRPr="00711148">
        <w:rPr>
          <w:rFonts w:ascii="Helvetica" w:hAnsi="Helvetica"/>
        </w:rPr>
        <w:t xml:space="preserve"> </w:t>
      </w:r>
    </w:p>
    <w:p w14:paraId="1AB80772" w14:textId="77777777" w:rsidR="00C379C1" w:rsidRPr="00E24898" w:rsidRDefault="00C379C1" w:rsidP="00565757">
      <w:pPr>
        <w:pStyle w:val="Default"/>
        <w:rPr>
          <w:rFonts w:ascii="Helvetica" w:hAnsi="Helvetica"/>
        </w:rPr>
      </w:pPr>
    </w:p>
    <w:p w14:paraId="21024F2C" w14:textId="77777777" w:rsidR="00711148" w:rsidRPr="00711148" w:rsidRDefault="00CE10F2" w:rsidP="00711148">
      <w:pPr>
        <w:rPr>
          <w:rFonts w:ascii="Helvetica" w:hAnsi="Helvetica"/>
          <w:b/>
          <w:sz w:val="28"/>
          <w:szCs w:val="28"/>
        </w:rPr>
      </w:pPr>
      <w:r w:rsidRPr="00711148">
        <w:rPr>
          <w:rFonts w:ascii="Helvetica" w:hAnsi="Helvetica"/>
          <w:b/>
          <w:sz w:val="28"/>
          <w:szCs w:val="28"/>
        </w:rPr>
        <w:t>Title:</w:t>
      </w:r>
      <w:r w:rsidRPr="00711148">
        <w:rPr>
          <w:rFonts w:ascii="Helvetica" w:hAnsi="Helvetica" w:cs="Arial"/>
          <w:b/>
          <w:sz w:val="28"/>
          <w:szCs w:val="28"/>
        </w:rPr>
        <w:t xml:space="preserve"> </w:t>
      </w:r>
      <w:proofErr w:type="spellStart"/>
      <w:r w:rsidR="00711148" w:rsidRPr="00711148">
        <w:rPr>
          <w:rFonts w:ascii="Helvetica" w:hAnsi="Helvetica"/>
          <w:b/>
          <w:sz w:val="28"/>
          <w:szCs w:val="28"/>
        </w:rPr>
        <w:t>Biocytin</w:t>
      </w:r>
      <w:proofErr w:type="spellEnd"/>
      <w:r w:rsidR="00711148" w:rsidRPr="00711148">
        <w:rPr>
          <w:rFonts w:ascii="Helvetica" w:hAnsi="Helvetica"/>
          <w:b/>
          <w:sz w:val="28"/>
          <w:szCs w:val="28"/>
        </w:rPr>
        <w:t xml:space="preserve"> Recovery and 3D Reconstructions of Filled Hippocampal CA2 Interneurons</w:t>
      </w:r>
    </w:p>
    <w:p w14:paraId="70A40BA5" w14:textId="77777777" w:rsidR="00501127" w:rsidRPr="00E630DD" w:rsidRDefault="00501127" w:rsidP="00501127">
      <w:pPr>
        <w:rPr>
          <w:rFonts w:ascii="Helvetica" w:hAnsi="Helvetica"/>
          <w:b/>
          <w:sz w:val="22"/>
        </w:rPr>
      </w:pPr>
    </w:p>
    <w:p w14:paraId="605FAFC7" w14:textId="77777777" w:rsidR="006A2DA1" w:rsidRDefault="00CE10F2" w:rsidP="006A2DA1">
      <w:pPr>
        <w:rPr>
          <w:rFonts w:ascii="Helvetica" w:hAnsi="Helvetica"/>
        </w:rPr>
      </w:pPr>
      <w:r w:rsidRPr="00E630DD">
        <w:rPr>
          <w:rFonts w:ascii="Helvetica" w:hAnsi="Helvetica"/>
          <w:b/>
          <w:sz w:val="22"/>
        </w:rPr>
        <w:t xml:space="preserve">Corresponding Author: </w:t>
      </w:r>
      <w:r w:rsidR="006A2DA1" w:rsidRPr="00E630DD">
        <w:rPr>
          <w:rFonts w:ascii="Helvetica" w:hAnsi="Helvetica"/>
        </w:rPr>
        <w:t xml:space="preserve"> </w:t>
      </w:r>
    </w:p>
    <w:p w14:paraId="51E7426E" w14:textId="77777777" w:rsidR="00711148" w:rsidRPr="00711148" w:rsidRDefault="00711148" w:rsidP="00711148">
      <w:pPr>
        <w:rPr>
          <w:rFonts w:ascii="Helvetica" w:hAnsi="Helvetica"/>
        </w:rPr>
      </w:pPr>
      <w:r w:rsidRPr="00711148">
        <w:rPr>
          <w:rFonts w:ascii="Helvetica" w:hAnsi="Helvetica"/>
        </w:rPr>
        <w:t xml:space="preserve">Audrey Mercer </w:t>
      </w:r>
    </w:p>
    <w:p w14:paraId="2FEC4756" w14:textId="77777777" w:rsidR="00711148" w:rsidRPr="00711148" w:rsidRDefault="00711148" w:rsidP="00711148">
      <w:pPr>
        <w:tabs>
          <w:tab w:val="left" w:pos="720"/>
          <w:tab w:val="left" w:pos="1440"/>
          <w:tab w:val="left" w:pos="2160"/>
          <w:tab w:val="left" w:pos="2880"/>
          <w:tab w:val="left" w:pos="3600"/>
        </w:tabs>
        <w:ind w:left="3600" w:hanging="3600"/>
        <w:rPr>
          <w:rFonts w:ascii="Helvetica" w:hAnsi="Helvetica"/>
        </w:rPr>
      </w:pPr>
      <w:r w:rsidRPr="00711148">
        <w:rPr>
          <w:rFonts w:ascii="Helvetica" w:hAnsi="Helvetica"/>
        </w:rPr>
        <w:t xml:space="preserve">Email address: </w:t>
      </w:r>
      <w:hyperlink r:id="rId9" w:history="1">
        <w:r w:rsidRPr="00711148">
          <w:rPr>
            <w:rStyle w:val="SYSHYPERTEXT"/>
            <w:rFonts w:ascii="Helvetica" w:hAnsi="Helvetica"/>
          </w:rPr>
          <w:t>a.mercer@ucl.ac.uk</w:t>
        </w:r>
      </w:hyperlink>
      <w:r w:rsidRPr="00711148">
        <w:rPr>
          <w:rFonts w:ascii="Helvetica" w:hAnsi="Helvetica"/>
        </w:rPr>
        <w:tab/>
      </w:r>
    </w:p>
    <w:p w14:paraId="16796BC3" w14:textId="77777777" w:rsidR="00CE10F2" w:rsidRPr="00E630DD" w:rsidRDefault="00CE10F2" w:rsidP="00E11BB8">
      <w:pPr>
        <w:tabs>
          <w:tab w:val="left" w:pos="1644"/>
        </w:tabs>
        <w:outlineLvl w:val="0"/>
        <w:rPr>
          <w:rFonts w:ascii="Helvetica" w:hAnsi="Helvetica"/>
          <w:b/>
          <w:sz w:val="22"/>
        </w:rPr>
      </w:pPr>
    </w:p>
    <w:p w14:paraId="0B819F7C" w14:textId="77777777" w:rsidR="0087078B" w:rsidRDefault="00F0293A" w:rsidP="0087078B">
      <w:pPr>
        <w:outlineLvl w:val="0"/>
        <w:rPr>
          <w:rFonts w:ascii="Helvetica" w:hAnsi="Helvetica"/>
          <w:sz w:val="22"/>
        </w:rPr>
      </w:pPr>
      <w:r w:rsidRPr="00E630DD">
        <w:rPr>
          <w:rFonts w:ascii="Helvetica" w:hAnsi="Helvetica"/>
          <w:b/>
          <w:sz w:val="22"/>
        </w:rPr>
        <w:t>Co-authors:</w:t>
      </w:r>
      <w:r w:rsidR="00711148">
        <w:rPr>
          <w:rFonts w:ascii="Helvetica" w:hAnsi="Helvetica"/>
          <w:b/>
          <w:sz w:val="22"/>
        </w:rPr>
        <w:t xml:space="preserve"> </w:t>
      </w:r>
    </w:p>
    <w:p w14:paraId="516A8BB1" w14:textId="06D00F6C" w:rsidR="00E630DD" w:rsidRDefault="00D309E4" w:rsidP="0087078B">
      <w:pPr>
        <w:outlineLvl w:val="0"/>
        <w:rPr>
          <w:rFonts w:ascii="Helvetica" w:hAnsi="Helvetica"/>
        </w:rPr>
      </w:pPr>
      <w:hyperlink r:id="rId10" w:history="1">
        <w:r w:rsidR="00C87DD2" w:rsidRPr="00B72EE3">
          <w:rPr>
            <w:rStyle w:val="Hyperlink"/>
            <w:rFonts w:ascii="Helvetica" w:hAnsi="Helvetica"/>
          </w:rPr>
          <w:t>g.economides@ucl.ac.uk</w:t>
        </w:r>
      </w:hyperlink>
      <w:r w:rsidR="00C87DD2">
        <w:rPr>
          <w:rFonts w:ascii="Helvetica" w:hAnsi="Helvetica"/>
        </w:rPr>
        <w:t xml:space="preserve"> </w:t>
      </w:r>
    </w:p>
    <w:p w14:paraId="1F4A2925" w14:textId="1E9979DF" w:rsidR="00C87DD2" w:rsidRDefault="00D309E4" w:rsidP="006A2DA1">
      <w:pPr>
        <w:rPr>
          <w:rFonts w:ascii="Helvetica" w:hAnsi="Helvetica"/>
        </w:rPr>
      </w:pPr>
      <w:hyperlink r:id="rId11" w:history="1">
        <w:r w:rsidR="00C87DD2" w:rsidRPr="00B72EE3">
          <w:rPr>
            <w:rStyle w:val="Hyperlink"/>
            <w:rFonts w:ascii="Helvetica" w:hAnsi="Helvetica"/>
          </w:rPr>
          <w:t>svenja.falk@alumni.ucl.ac.uk</w:t>
        </w:r>
      </w:hyperlink>
      <w:r w:rsidR="00C87DD2">
        <w:rPr>
          <w:rFonts w:ascii="Helvetica" w:hAnsi="Helvetica"/>
        </w:rPr>
        <w:t xml:space="preserve"> </w:t>
      </w:r>
    </w:p>
    <w:p w14:paraId="581591E3" w14:textId="77777777" w:rsidR="00CE10F2" w:rsidRPr="00E24898" w:rsidRDefault="00CE10F2" w:rsidP="00CE10F2">
      <w:pPr>
        <w:rPr>
          <w:rFonts w:ascii="Helvetica" w:hAnsi="Helvetica"/>
          <w:sz w:val="22"/>
        </w:rPr>
      </w:pPr>
    </w:p>
    <w:p w14:paraId="4E8A87C8" w14:textId="179E4F7C"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00895174">
        <w:rPr>
          <w:rFonts w:ascii="Helvetica" w:hAnsi="Helvetica"/>
          <w:b/>
          <w:sz w:val="22"/>
        </w:rPr>
        <w:t xml:space="preserve"> </w:t>
      </w:r>
      <w:r w:rsidR="00053534">
        <w:rPr>
          <w:rFonts w:ascii="Helvetica" w:hAnsi="Helvetica"/>
          <w:b/>
          <w:sz w:val="22"/>
        </w:rPr>
        <w:t>Y</w:t>
      </w:r>
    </w:p>
    <w:p w14:paraId="3387E716" w14:textId="1A6AE7DE"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00895174">
        <w:rPr>
          <w:rFonts w:ascii="Helvetica" w:hAnsi="Helvetica"/>
          <w:b/>
          <w:sz w:val="22"/>
        </w:rPr>
        <w:t xml:space="preserve"> </w:t>
      </w:r>
      <w:r w:rsidR="00053534">
        <w:rPr>
          <w:rFonts w:ascii="Helvetica" w:hAnsi="Helvetica"/>
          <w:b/>
          <w:sz w:val="22"/>
        </w:rPr>
        <w:t>N</w:t>
      </w:r>
    </w:p>
    <w:p w14:paraId="7FB91240" w14:textId="124DF1D0"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053534">
        <w:rPr>
          <w:rFonts w:ascii="Helvetica" w:hAnsi="Helvetica"/>
          <w:b/>
          <w:sz w:val="22"/>
        </w:rPr>
        <w:t xml:space="preserve"> </w:t>
      </w:r>
      <w:r w:rsidR="00053534" w:rsidRPr="00895174">
        <w:rPr>
          <w:rFonts w:ascii="Helvetica" w:hAnsi="Helvetica"/>
          <w:b/>
          <w:sz w:val="22"/>
        </w:rPr>
        <w:t>Dissecting microscope Nikon SMZ- 2B</w:t>
      </w:r>
      <w:r w:rsidR="00053534" w:rsidRPr="00AA132F">
        <w:rPr>
          <w:rFonts w:ascii="Helvetica" w:hAnsi="Helvetica"/>
          <w:b/>
          <w:sz w:val="22"/>
        </w:rPr>
        <w:t xml:space="preserve"> </w:t>
      </w:r>
    </w:p>
    <w:p w14:paraId="79FE2A97" w14:textId="569B55F4"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 xml:space="preserve">Software Usage: Does your protocol </w:t>
      </w:r>
      <w:r w:rsidR="00327D06">
        <w:rPr>
          <w:rFonts w:ascii="Helvetica" w:hAnsi="Helvetica"/>
          <w:sz w:val="22"/>
        </w:rPr>
        <w:t xml:space="preserve">include detailed </w:t>
      </w:r>
      <w:r w:rsidRPr="00AA132F">
        <w:rPr>
          <w:rFonts w:ascii="Helvetica" w:hAnsi="Helvetica"/>
          <w:sz w:val="22"/>
        </w:rPr>
        <w:t>descriptions of software usage?</w:t>
      </w:r>
      <w:r w:rsidR="00895174">
        <w:rPr>
          <w:rFonts w:ascii="Helvetica" w:hAnsi="Helvetica"/>
          <w:b/>
          <w:sz w:val="22"/>
        </w:rPr>
        <w:t xml:space="preserve"> </w:t>
      </w:r>
      <w:r w:rsidR="00053534">
        <w:rPr>
          <w:rFonts w:ascii="Helvetica" w:hAnsi="Helvetica"/>
          <w:b/>
          <w:sz w:val="22"/>
        </w:rPr>
        <w:t>Y</w:t>
      </w:r>
    </w:p>
    <w:p w14:paraId="26B4E11D" w14:textId="2613E904"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5E339C">
        <w:rPr>
          <w:rFonts w:ascii="Helvetica" w:hAnsi="Helvetica"/>
          <w:sz w:val="22"/>
        </w:rPr>
        <w:t>2</w:t>
      </w:r>
      <w:r w:rsidR="00501006">
        <w:rPr>
          <w:rFonts w:ascii="Helvetica" w:hAnsi="Helvetica"/>
          <w:sz w:val="22"/>
        </w:rPr>
        <w:t xml:space="preserve">.4, </w:t>
      </w:r>
      <w:r w:rsidR="00E74EDE">
        <w:rPr>
          <w:rFonts w:ascii="Helvetica" w:hAnsi="Helvetica"/>
          <w:sz w:val="22"/>
        </w:rPr>
        <w:t>2</w:t>
      </w:r>
      <w:r w:rsidR="00B10A33">
        <w:rPr>
          <w:rFonts w:ascii="Helvetica" w:hAnsi="Helvetica"/>
          <w:sz w:val="22"/>
        </w:rPr>
        <w:t>.5, 2.11</w:t>
      </w:r>
      <w:r w:rsidR="00053534">
        <w:rPr>
          <w:rFonts w:ascii="Helvetica" w:hAnsi="Helvetica"/>
          <w:sz w:val="22"/>
        </w:rPr>
        <w:t xml:space="preserve">, </w:t>
      </w:r>
      <w:r w:rsidR="00B10A33">
        <w:rPr>
          <w:rFonts w:ascii="Helvetica" w:hAnsi="Helvetica"/>
          <w:sz w:val="22"/>
        </w:rPr>
        <w:t>2.13, 2</w:t>
      </w:r>
      <w:r w:rsidR="00053534">
        <w:rPr>
          <w:rFonts w:ascii="Helvetica" w:hAnsi="Helvetica"/>
          <w:sz w:val="22"/>
        </w:rPr>
        <w:t>.1</w:t>
      </w:r>
      <w:r w:rsidR="00B10A33">
        <w:rPr>
          <w:rFonts w:ascii="Helvetica" w:hAnsi="Helvetica"/>
          <w:sz w:val="22"/>
        </w:rPr>
        <w:t>4, 2</w:t>
      </w:r>
      <w:r w:rsidR="001A5676">
        <w:rPr>
          <w:rFonts w:ascii="Helvetica" w:hAnsi="Helvetica"/>
          <w:sz w:val="22"/>
        </w:rPr>
        <w:t>.15, 3.8</w:t>
      </w:r>
      <w:r w:rsidR="00331508">
        <w:rPr>
          <w:rFonts w:ascii="Helvetica" w:hAnsi="Helvetica"/>
          <w:sz w:val="22"/>
        </w:rPr>
        <w:t>, 3.11, 3.12</w:t>
      </w:r>
      <w:r w:rsidR="00053534">
        <w:rPr>
          <w:rFonts w:ascii="Helvetica" w:hAnsi="Helvetica"/>
          <w:sz w:val="22"/>
        </w:rPr>
        <w:t xml:space="preserve">. </w:t>
      </w:r>
    </w:p>
    <w:p w14:paraId="042CCB90"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2010CDD2" w14:textId="77777777" w:rsidR="00E379BF"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w:t>
      </w:r>
    </w:p>
    <w:p w14:paraId="13943D2D" w14:textId="1E7BF4FF" w:rsidR="00E379BF" w:rsidRDefault="00E379BF" w:rsidP="00654735">
      <w:pPr>
        <w:spacing w:before="120"/>
        <w:rPr>
          <w:rFonts w:ascii="Helvetica" w:hAnsi="Helvetica"/>
          <w:sz w:val="22"/>
        </w:rPr>
      </w:pPr>
      <w:r>
        <w:rPr>
          <w:rFonts w:ascii="Helvetica" w:hAnsi="Helvetica"/>
          <w:sz w:val="22"/>
        </w:rPr>
        <w:t>2.4. E</w:t>
      </w:r>
      <w:r w:rsidR="00501006">
        <w:rPr>
          <w:rFonts w:ascii="Helvetica" w:hAnsi="Helvetica"/>
          <w:sz w:val="22"/>
        </w:rPr>
        <w:t>nsure that</w:t>
      </w:r>
      <w:r>
        <w:rPr>
          <w:rFonts w:ascii="Helvetica" w:hAnsi="Helvetica"/>
          <w:sz w:val="22"/>
        </w:rPr>
        <w:t xml:space="preserve"> the section lies flat </w:t>
      </w:r>
    </w:p>
    <w:p w14:paraId="458A055D" w14:textId="0E0CCECF" w:rsidR="00654735" w:rsidRDefault="00E379BF" w:rsidP="00654735">
      <w:pPr>
        <w:spacing w:before="120"/>
        <w:rPr>
          <w:rFonts w:ascii="Helvetica" w:hAnsi="Helvetica"/>
          <w:sz w:val="22"/>
        </w:rPr>
      </w:pPr>
      <w:r>
        <w:rPr>
          <w:rFonts w:ascii="Helvetica" w:hAnsi="Helvetica"/>
          <w:sz w:val="22"/>
        </w:rPr>
        <w:t xml:space="preserve">2.14. </w:t>
      </w:r>
      <w:r w:rsidR="00501006">
        <w:rPr>
          <w:rFonts w:ascii="Helvetica" w:hAnsi="Helvetica"/>
          <w:sz w:val="22"/>
        </w:rPr>
        <w:t>Tissue to be held close to the surface of the liquid nitrog</w:t>
      </w:r>
      <w:r>
        <w:rPr>
          <w:rFonts w:ascii="Helvetica" w:hAnsi="Helvetica"/>
          <w:sz w:val="22"/>
        </w:rPr>
        <w:t>en without touching the surface</w:t>
      </w:r>
    </w:p>
    <w:p w14:paraId="5AFCA783"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1F0F239A" w14:textId="202E2641" w:rsidR="00CE10F2" w:rsidRDefault="00654735" w:rsidP="00C058A0">
      <w:pPr>
        <w:spacing w:before="120"/>
        <w:rPr>
          <w:rFonts w:ascii="Helvetica" w:hAnsi="Helvetica"/>
          <w:b/>
          <w:sz w:val="22"/>
        </w:rPr>
      </w:pPr>
      <w:r w:rsidRPr="00E24898">
        <w:rPr>
          <w:rFonts w:ascii="Helvetica" w:hAnsi="Helvetica"/>
          <w:b/>
          <w:sz w:val="22"/>
        </w:rPr>
        <w:t>E.</w:t>
      </w:r>
      <w:r w:rsidRPr="00E24898">
        <w:rPr>
          <w:rFonts w:ascii="Helvetica" w:hAnsi="Helvetica"/>
          <w:sz w:val="22"/>
        </w:rPr>
        <w:t xml:space="preserve">  Will the filming need to take place</w:t>
      </w:r>
      <w:r w:rsidR="00C058A0">
        <w:rPr>
          <w:rFonts w:ascii="Helvetica" w:hAnsi="Helvetica"/>
          <w:sz w:val="22"/>
        </w:rPr>
        <w:t xml:space="preserve"> in multiple locations? </w:t>
      </w:r>
      <w:r w:rsidR="00053534" w:rsidRPr="00C058A0">
        <w:rPr>
          <w:rFonts w:ascii="Helvetica" w:hAnsi="Helvetica"/>
          <w:b/>
          <w:sz w:val="22"/>
        </w:rPr>
        <w:t>N</w:t>
      </w:r>
    </w:p>
    <w:p w14:paraId="257E47C8" w14:textId="77777777" w:rsidR="00C058A0" w:rsidRDefault="00C058A0" w:rsidP="00C058A0">
      <w:pPr>
        <w:spacing w:before="120"/>
        <w:rPr>
          <w:rFonts w:ascii="Helvetica" w:hAnsi="Helvetica"/>
          <w:b/>
          <w:sz w:val="22"/>
        </w:rPr>
      </w:pPr>
    </w:p>
    <w:p w14:paraId="78949806" w14:textId="77777777" w:rsidR="00C058A0" w:rsidRPr="00E24898" w:rsidRDefault="00C058A0" w:rsidP="00C058A0">
      <w:pPr>
        <w:spacing w:before="120"/>
        <w:rPr>
          <w:rFonts w:ascii="Helvetica" w:hAnsi="Helvetica"/>
          <w:sz w:val="22"/>
        </w:rPr>
      </w:pPr>
    </w:p>
    <w:p w14:paraId="65FE1EBD" w14:textId="77777777" w:rsidR="00E379BF" w:rsidRDefault="00E379BF" w:rsidP="001819E3">
      <w:pPr>
        <w:rPr>
          <w:rFonts w:ascii="Helvetica" w:hAnsi="Helvetica"/>
          <w:b/>
          <w:szCs w:val="24"/>
        </w:rPr>
      </w:pPr>
    </w:p>
    <w:p w14:paraId="22D59ECB"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22E86B62" w14:textId="54ED1FDC" w:rsidR="00CE10F2" w:rsidRPr="004A4B77" w:rsidRDefault="00205046" w:rsidP="00CE10F2">
      <w:pPr>
        <w:numPr>
          <w:ilvl w:val="1"/>
          <w:numId w:val="9"/>
        </w:numPr>
        <w:spacing w:before="240"/>
        <w:jc w:val="both"/>
        <w:outlineLvl w:val="0"/>
        <w:rPr>
          <w:rFonts w:ascii="Helvetica" w:hAnsi="Helvetica" w:cs="Arial"/>
          <w:szCs w:val="24"/>
        </w:rPr>
      </w:pPr>
      <w:r w:rsidRPr="004A4B77">
        <w:rPr>
          <w:rFonts w:ascii="Helvetica" w:hAnsi="Helvetica" w:cs="Arial"/>
          <w:szCs w:val="24"/>
          <w:u w:val="single"/>
        </w:rPr>
        <w:t>Georgia Economides</w:t>
      </w:r>
      <w:r w:rsidR="00FD1497" w:rsidRPr="004A4B77">
        <w:rPr>
          <w:rFonts w:ascii="Helvetica" w:hAnsi="Helvetica" w:cs="Arial"/>
          <w:szCs w:val="24"/>
        </w:rPr>
        <w:t xml:space="preserve">: </w:t>
      </w:r>
      <w:r w:rsidR="009625B1" w:rsidRPr="004A4B77">
        <w:rPr>
          <w:rFonts w:ascii="Helvetica" w:hAnsi="Helvetica" w:cs="Arial"/>
          <w:szCs w:val="24"/>
        </w:rPr>
        <w:t xml:space="preserve">This method can help </w:t>
      </w:r>
      <w:r w:rsidR="009233B7" w:rsidRPr="004A4B77">
        <w:rPr>
          <w:rFonts w:ascii="Helvetica" w:hAnsi="Helvetica" w:cs="Arial"/>
          <w:szCs w:val="24"/>
        </w:rPr>
        <w:t xml:space="preserve">classify neuronal subtypes and extend our understanding of the functional map of cortical circuitry.  </w:t>
      </w:r>
    </w:p>
    <w:p w14:paraId="496C4825" w14:textId="77777777" w:rsidR="001507C5" w:rsidRPr="004A4B77" w:rsidRDefault="001507C5" w:rsidP="001507C5">
      <w:pPr>
        <w:numPr>
          <w:ilvl w:val="2"/>
          <w:numId w:val="9"/>
        </w:numPr>
        <w:spacing w:before="240"/>
        <w:jc w:val="both"/>
        <w:outlineLvl w:val="0"/>
        <w:rPr>
          <w:rFonts w:ascii="Helvetica" w:hAnsi="Helvetica" w:cs="Arial"/>
          <w:color w:val="000000"/>
          <w:szCs w:val="24"/>
        </w:rPr>
      </w:pPr>
      <w:r w:rsidRPr="004A4B77">
        <w:rPr>
          <w:rFonts w:ascii="Helvetica" w:hAnsi="Helvetica" w:cs="Arial"/>
          <w:color w:val="000000"/>
          <w:szCs w:val="24"/>
        </w:rPr>
        <w:t>Named author states the above, looking slightly off frame, interview style.</w:t>
      </w:r>
    </w:p>
    <w:p w14:paraId="0082C004" w14:textId="7E62476D" w:rsidR="00326346" w:rsidRPr="004A4B77" w:rsidRDefault="00205046" w:rsidP="004A4B77">
      <w:pPr>
        <w:numPr>
          <w:ilvl w:val="1"/>
          <w:numId w:val="9"/>
        </w:numPr>
        <w:spacing w:before="240"/>
        <w:jc w:val="both"/>
        <w:outlineLvl w:val="0"/>
        <w:rPr>
          <w:rFonts w:ascii="Helvetica" w:hAnsi="Helvetica" w:cs="Arial"/>
          <w:color w:val="000000"/>
          <w:szCs w:val="24"/>
        </w:rPr>
      </w:pPr>
      <w:r w:rsidRPr="004A4B77">
        <w:rPr>
          <w:rFonts w:ascii="Helvetica" w:hAnsi="Helvetica" w:cs="Arial"/>
          <w:szCs w:val="24"/>
          <w:u w:val="single"/>
        </w:rPr>
        <w:t>Georgia Economides</w:t>
      </w:r>
      <w:r w:rsidR="00FD1497" w:rsidRPr="004A4B77">
        <w:rPr>
          <w:rFonts w:ascii="Helvetica" w:hAnsi="Helvetica" w:cs="Arial"/>
          <w:szCs w:val="24"/>
        </w:rPr>
        <w:t>:</w:t>
      </w:r>
      <w:r w:rsidR="00CE10F2" w:rsidRPr="004A4B77">
        <w:rPr>
          <w:rFonts w:ascii="Helvetica" w:hAnsi="Helvetica" w:cs="Arial"/>
          <w:szCs w:val="24"/>
        </w:rPr>
        <w:t xml:space="preserve"> </w:t>
      </w:r>
      <w:r w:rsidR="00326346" w:rsidRPr="004A4B77">
        <w:rPr>
          <w:rFonts w:ascii="Helvetica" w:hAnsi="Helvetica" w:cs="Arial"/>
          <w:szCs w:val="24"/>
        </w:rPr>
        <w:t>This protocol has been optimized to preserve the ultrastructure of the neurons and obtain excellent recovery of both dendritic and axonal arbors</w:t>
      </w:r>
      <w:r w:rsidR="001B7A2E" w:rsidRPr="004A4B77">
        <w:rPr>
          <w:rFonts w:ascii="Helvetica" w:hAnsi="Helvetica" w:cs="Arial"/>
          <w:szCs w:val="24"/>
        </w:rPr>
        <w:t>,</w:t>
      </w:r>
      <w:r w:rsidR="00A93157" w:rsidRPr="004A4B77">
        <w:rPr>
          <w:rFonts w:ascii="Helvetica" w:hAnsi="Helvetica" w:cs="Arial"/>
          <w:szCs w:val="24"/>
        </w:rPr>
        <w:t xml:space="preserve"> allowing high quality reconstructions</w:t>
      </w:r>
      <w:r w:rsidR="00326346" w:rsidRPr="004A4B77">
        <w:rPr>
          <w:rFonts w:ascii="Helvetica" w:hAnsi="Helvetica" w:cs="Arial"/>
          <w:szCs w:val="24"/>
        </w:rPr>
        <w:t xml:space="preserve">. </w:t>
      </w:r>
    </w:p>
    <w:p w14:paraId="7DD0B3B8" w14:textId="330D10FA" w:rsidR="001507C5" w:rsidRPr="004A4B77" w:rsidRDefault="001507C5" w:rsidP="00326346">
      <w:pPr>
        <w:numPr>
          <w:ilvl w:val="2"/>
          <w:numId w:val="9"/>
        </w:numPr>
        <w:spacing w:before="240"/>
        <w:jc w:val="both"/>
        <w:outlineLvl w:val="0"/>
        <w:rPr>
          <w:rFonts w:ascii="Helvetica" w:hAnsi="Helvetica" w:cs="Arial"/>
          <w:color w:val="000000"/>
          <w:szCs w:val="24"/>
        </w:rPr>
      </w:pPr>
      <w:r w:rsidRPr="004A4B77">
        <w:rPr>
          <w:rFonts w:ascii="Helvetica" w:hAnsi="Helvetica" w:cs="Arial"/>
          <w:color w:val="000000"/>
          <w:szCs w:val="24"/>
        </w:rPr>
        <w:t>Named author states the above, looking slightly off frame, interview style.</w:t>
      </w:r>
    </w:p>
    <w:p w14:paraId="18E97AFA" w14:textId="77777777" w:rsidR="00EE1E2F" w:rsidRDefault="00EE1E2F" w:rsidP="00CE10F2">
      <w:pPr>
        <w:ind w:left="792"/>
        <w:rPr>
          <w:rFonts w:ascii="Helvetica" w:hAnsi="Helvetica"/>
          <w:sz w:val="22"/>
        </w:rPr>
      </w:pPr>
    </w:p>
    <w:p w14:paraId="52296634" w14:textId="675F16F3" w:rsidR="00CE10F2" w:rsidRPr="004A4B77" w:rsidRDefault="00CE10F2" w:rsidP="004A4B77">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3ED3ADBA" w14:textId="70631E2C" w:rsidR="006C1BF7" w:rsidRPr="006C1BF7" w:rsidRDefault="005D3428" w:rsidP="006C1BF7">
      <w:pPr>
        <w:numPr>
          <w:ilvl w:val="0"/>
          <w:numId w:val="12"/>
        </w:numPr>
        <w:spacing w:before="240"/>
        <w:jc w:val="both"/>
        <w:outlineLvl w:val="0"/>
        <w:rPr>
          <w:rFonts w:ascii="Helvetica" w:hAnsi="Helvetica" w:cs="Arial"/>
          <w:b/>
          <w:szCs w:val="24"/>
        </w:rPr>
      </w:pPr>
      <w:r>
        <w:rPr>
          <w:rFonts w:ascii="Helvetica" w:hAnsi="Helvetica"/>
          <w:b/>
        </w:rPr>
        <w:t>Tissue Preparation and Staining for Fluorescence Microscopy and 3D Neuronal Reconstruction</w:t>
      </w:r>
    </w:p>
    <w:p w14:paraId="46B3EA07" w14:textId="24E5A5EB" w:rsidR="006C1BF7" w:rsidRPr="0062123A" w:rsidRDefault="00FD7D4B" w:rsidP="006C1BF7">
      <w:pPr>
        <w:numPr>
          <w:ilvl w:val="1"/>
          <w:numId w:val="12"/>
        </w:numPr>
        <w:spacing w:before="240"/>
        <w:jc w:val="both"/>
        <w:outlineLvl w:val="0"/>
        <w:rPr>
          <w:rFonts w:ascii="Helvetica" w:hAnsi="Helvetica" w:cs="Arial"/>
          <w:szCs w:val="24"/>
        </w:rPr>
      </w:pPr>
      <w:r w:rsidRPr="004B1574">
        <w:rPr>
          <w:rFonts w:ascii="Helvetica" w:hAnsi="Helvetica"/>
        </w:rPr>
        <w:t>At the end of an</w:t>
      </w:r>
      <w:r w:rsidR="006C1BF7" w:rsidRPr="004B1574">
        <w:rPr>
          <w:rFonts w:ascii="Helvetica" w:hAnsi="Helvetica"/>
        </w:rPr>
        <w:t xml:space="preserve"> electrophysiological recording, </w:t>
      </w:r>
      <w:r w:rsidRPr="004B1574">
        <w:rPr>
          <w:rFonts w:ascii="Helvetica" w:hAnsi="Helvetica"/>
        </w:rPr>
        <w:t xml:space="preserve">transfer the slice containing the recorded cell to </w:t>
      </w:r>
      <w:r w:rsidR="001068FE">
        <w:rPr>
          <w:rFonts w:ascii="Helvetica" w:hAnsi="Helvetica"/>
        </w:rPr>
        <w:t xml:space="preserve">a small dish of </w:t>
      </w:r>
      <w:r w:rsidRPr="004B1574">
        <w:rPr>
          <w:rFonts w:ascii="Helvetica" w:hAnsi="Helvetica"/>
        </w:rPr>
        <w:t>ACSF</w:t>
      </w:r>
      <w:r w:rsidR="0062123A">
        <w:rPr>
          <w:rFonts w:ascii="Helvetica" w:hAnsi="Helvetica"/>
        </w:rPr>
        <w:t xml:space="preserve"> </w:t>
      </w:r>
      <w:r w:rsidR="0062123A" w:rsidRPr="0062123A">
        <w:rPr>
          <w:rFonts w:ascii="Helvetica" w:hAnsi="Helvetica"/>
          <w:b/>
        </w:rPr>
        <w:t>[1-MED]</w:t>
      </w:r>
      <w:r w:rsidRPr="004B1574">
        <w:rPr>
          <w:rFonts w:ascii="Helvetica" w:hAnsi="Helvetica"/>
        </w:rPr>
        <w:t xml:space="preserve">. </w:t>
      </w:r>
      <w:r w:rsidR="006C1BF7" w:rsidRPr="004B1574">
        <w:rPr>
          <w:rFonts w:ascii="Helvetica" w:hAnsi="Helvetica"/>
        </w:rPr>
        <w:t xml:space="preserve"> </w:t>
      </w:r>
    </w:p>
    <w:p w14:paraId="4E4C2E65" w14:textId="53919DFE" w:rsidR="0062123A" w:rsidRPr="004B1574" w:rsidRDefault="0062123A" w:rsidP="0062123A">
      <w:pPr>
        <w:numPr>
          <w:ilvl w:val="2"/>
          <w:numId w:val="12"/>
        </w:numPr>
        <w:spacing w:before="240"/>
        <w:jc w:val="both"/>
        <w:outlineLvl w:val="0"/>
        <w:rPr>
          <w:rFonts w:ascii="Helvetica" w:hAnsi="Helvetica" w:cs="Arial"/>
          <w:szCs w:val="24"/>
        </w:rPr>
      </w:pPr>
      <w:r>
        <w:rPr>
          <w:rFonts w:ascii="Helvetica" w:hAnsi="Helvetica"/>
        </w:rPr>
        <w:t xml:space="preserve">Talent at </w:t>
      </w:r>
      <w:r w:rsidR="00216227" w:rsidRPr="004B1574">
        <w:rPr>
          <w:rFonts w:ascii="Helvetica" w:hAnsi="Helvetica"/>
        </w:rPr>
        <w:t>electrophysiolog</w:t>
      </w:r>
      <w:r w:rsidR="00216227">
        <w:rPr>
          <w:rFonts w:ascii="Helvetica" w:hAnsi="Helvetica"/>
        </w:rPr>
        <w:t>y</w:t>
      </w:r>
      <w:r>
        <w:rPr>
          <w:rFonts w:ascii="Helvetica" w:hAnsi="Helvetica"/>
        </w:rPr>
        <w:t xml:space="preserve"> rig. Talent removes the slice from the </w:t>
      </w:r>
      <w:proofErr w:type="spellStart"/>
      <w:r>
        <w:rPr>
          <w:rFonts w:ascii="Helvetica" w:hAnsi="Helvetica"/>
        </w:rPr>
        <w:t>ephys</w:t>
      </w:r>
      <w:proofErr w:type="spellEnd"/>
      <w:r>
        <w:rPr>
          <w:rFonts w:ascii="Helvetica" w:hAnsi="Helvetica"/>
        </w:rPr>
        <w:t xml:space="preserve"> set up and places it in a container of ACSF. Please note that no detail is required for this shot. This is merely scene setting. </w:t>
      </w:r>
    </w:p>
    <w:p w14:paraId="7E27A399" w14:textId="59C77D04" w:rsidR="006C1BF7" w:rsidRPr="001068FE" w:rsidRDefault="009219BD" w:rsidP="006C1BF7">
      <w:pPr>
        <w:numPr>
          <w:ilvl w:val="1"/>
          <w:numId w:val="12"/>
        </w:numPr>
        <w:spacing w:before="240"/>
        <w:jc w:val="both"/>
        <w:outlineLvl w:val="0"/>
        <w:rPr>
          <w:rFonts w:ascii="Helvetica" w:hAnsi="Helvetica" w:cs="Arial"/>
          <w:szCs w:val="24"/>
        </w:rPr>
      </w:pPr>
      <w:r>
        <w:rPr>
          <w:rFonts w:ascii="Helvetica" w:hAnsi="Helvetica"/>
        </w:rPr>
        <w:t>While working in a fume hood</w:t>
      </w:r>
      <w:r w:rsidR="00481893">
        <w:rPr>
          <w:rFonts w:ascii="Helvetica" w:hAnsi="Helvetica"/>
        </w:rPr>
        <w:t>,</w:t>
      </w:r>
      <w:r w:rsidR="006C1BF7" w:rsidRPr="004B1574">
        <w:rPr>
          <w:rFonts w:ascii="Helvetica" w:hAnsi="Helvetica"/>
        </w:rPr>
        <w:t xml:space="preserve"> </w:t>
      </w:r>
      <w:r w:rsidR="005D3428" w:rsidRPr="004B1574">
        <w:rPr>
          <w:rFonts w:ascii="Helvetica" w:hAnsi="Helvetica"/>
        </w:rPr>
        <w:t>roll the slice</w:t>
      </w:r>
      <w:r w:rsidR="006C1BF7" w:rsidRPr="004B1574">
        <w:rPr>
          <w:rFonts w:ascii="Helvetica" w:hAnsi="Helvetica"/>
        </w:rPr>
        <w:t xml:space="preserve"> onto a small piece of fine quality filter paper</w:t>
      </w:r>
      <w:r w:rsidR="00481893">
        <w:rPr>
          <w:rFonts w:ascii="Helvetica" w:hAnsi="Helvetica"/>
        </w:rPr>
        <w:t xml:space="preserve"> and p</w:t>
      </w:r>
      <w:r w:rsidR="006C1BF7" w:rsidRPr="004B1574">
        <w:rPr>
          <w:rFonts w:ascii="Helvetica" w:hAnsi="Helvetica"/>
        </w:rPr>
        <w:t xml:space="preserve">lace another piece of moistened filter paper onto the slice </w:t>
      </w:r>
      <w:r>
        <w:rPr>
          <w:rFonts w:ascii="Helvetica" w:hAnsi="Helvetica"/>
          <w:b/>
        </w:rPr>
        <w:t>[1</w:t>
      </w:r>
      <w:r w:rsidR="00481893" w:rsidRPr="00805286">
        <w:rPr>
          <w:rFonts w:ascii="Helvetica" w:hAnsi="Helvetica"/>
          <w:b/>
        </w:rPr>
        <w:t>-CU]</w:t>
      </w:r>
      <w:r w:rsidR="00481893">
        <w:rPr>
          <w:rFonts w:ascii="Helvetica" w:hAnsi="Helvetica"/>
        </w:rPr>
        <w:t xml:space="preserve">. </w:t>
      </w:r>
      <w:r w:rsidR="00216227">
        <w:rPr>
          <w:rFonts w:ascii="Helvetica" w:hAnsi="Helvetica"/>
        </w:rPr>
        <w:t>Place the</w:t>
      </w:r>
      <w:r w:rsidR="006C1BF7" w:rsidRPr="004B1574">
        <w:rPr>
          <w:rFonts w:ascii="Helvetica" w:hAnsi="Helvetica"/>
        </w:rPr>
        <w:t xml:space="preserve"> </w:t>
      </w:r>
      <w:r w:rsidR="00216227">
        <w:rPr>
          <w:rFonts w:ascii="Helvetica" w:hAnsi="Helvetica"/>
        </w:rPr>
        <w:t>tissue</w:t>
      </w:r>
      <w:r w:rsidR="006C1BF7" w:rsidRPr="004B1574">
        <w:rPr>
          <w:rFonts w:ascii="Helvetica" w:hAnsi="Helvetica"/>
        </w:rPr>
        <w:t xml:space="preserve"> in</w:t>
      </w:r>
      <w:r w:rsidR="00216227">
        <w:rPr>
          <w:rFonts w:ascii="Helvetica" w:hAnsi="Helvetica"/>
        </w:rPr>
        <w:t>to</w:t>
      </w:r>
      <w:r w:rsidR="006C1BF7" w:rsidRPr="004B1574">
        <w:rPr>
          <w:rFonts w:ascii="Helvetica" w:hAnsi="Helvetica"/>
        </w:rPr>
        <w:t xml:space="preserve"> a</w:t>
      </w:r>
      <w:r w:rsidR="005D3428" w:rsidRPr="004B1574">
        <w:rPr>
          <w:rFonts w:ascii="Helvetica" w:hAnsi="Helvetica"/>
        </w:rPr>
        <w:t xml:space="preserve"> small plastic pot containing 5 to 10 milliliters</w:t>
      </w:r>
      <w:r w:rsidR="00216227">
        <w:rPr>
          <w:rFonts w:ascii="Helvetica" w:hAnsi="Helvetica"/>
        </w:rPr>
        <w:t xml:space="preserve"> of fixative solution </w:t>
      </w:r>
      <w:r>
        <w:rPr>
          <w:rFonts w:ascii="Helvetica" w:hAnsi="Helvetica"/>
          <w:b/>
        </w:rPr>
        <w:t>[2</w:t>
      </w:r>
      <w:r w:rsidR="00216227" w:rsidRPr="00805286">
        <w:rPr>
          <w:rFonts w:ascii="Helvetica" w:hAnsi="Helvetica"/>
          <w:b/>
        </w:rPr>
        <w:t>-CU]</w:t>
      </w:r>
      <w:r w:rsidR="00216227">
        <w:rPr>
          <w:rFonts w:ascii="Helvetica" w:hAnsi="Helvetica"/>
        </w:rPr>
        <w:t>, and s</w:t>
      </w:r>
      <w:r w:rsidR="006C1BF7" w:rsidRPr="004B1574">
        <w:rPr>
          <w:rFonts w:ascii="Helvetica" w:hAnsi="Helvetica"/>
        </w:rPr>
        <w:t>tore at 4 °C</w:t>
      </w:r>
      <w:r w:rsidR="005D3428" w:rsidRPr="004B1574">
        <w:rPr>
          <w:rFonts w:ascii="Helvetica" w:hAnsi="Helvetica"/>
        </w:rPr>
        <w:t xml:space="preserve"> overnight</w:t>
      </w:r>
      <w:r w:rsidR="00216227">
        <w:rPr>
          <w:rFonts w:ascii="Helvetica" w:hAnsi="Helvetica"/>
        </w:rPr>
        <w:t xml:space="preserve"> </w:t>
      </w:r>
      <w:r>
        <w:rPr>
          <w:rFonts w:ascii="Helvetica" w:hAnsi="Helvetica"/>
          <w:b/>
        </w:rPr>
        <w:t>[3</w:t>
      </w:r>
      <w:r w:rsidR="00216227" w:rsidRPr="00805286">
        <w:rPr>
          <w:rFonts w:ascii="Helvetica" w:hAnsi="Helvetica"/>
          <w:b/>
        </w:rPr>
        <w:t>-MED-over the shoulder]</w:t>
      </w:r>
      <w:r w:rsidR="006C1BF7" w:rsidRPr="004B1574">
        <w:rPr>
          <w:rFonts w:ascii="Helvetica" w:hAnsi="Helvetica"/>
        </w:rPr>
        <w:t xml:space="preserve">. </w:t>
      </w:r>
    </w:p>
    <w:p w14:paraId="57B05FD5" w14:textId="72C8C5E8" w:rsidR="005D3428" w:rsidRPr="00ED725F" w:rsidRDefault="000E0C2E" w:rsidP="000E0C2E">
      <w:pPr>
        <w:numPr>
          <w:ilvl w:val="2"/>
          <w:numId w:val="12"/>
        </w:numPr>
        <w:spacing w:before="240"/>
        <w:jc w:val="both"/>
        <w:outlineLvl w:val="0"/>
        <w:rPr>
          <w:rFonts w:ascii="Helvetica" w:hAnsi="Helvetica" w:cs="Arial"/>
          <w:szCs w:val="24"/>
        </w:rPr>
      </w:pPr>
      <w:r>
        <w:rPr>
          <w:rFonts w:ascii="Helvetica" w:hAnsi="Helvetica" w:cs="Arial"/>
          <w:szCs w:val="24"/>
        </w:rPr>
        <w:t xml:space="preserve">The </w:t>
      </w:r>
      <w:r w:rsidR="005D3428" w:rsidRPr="000E0C2E">
        <w:rPr>
          <w:rFonts w:ascii="Helvetica" w:hAnsi="Helvetica"/>
        </w:rPr>
        <w:t xml:space="preserve">brain slice </w:t>
      </w:r>
      <w:r>
        <w:rPr>
          <w:rFonts w:ascii="Helvetica" w:hAnsi="Helvetica"/>
        </w:rPr>
        <w:t>is on a</w:t>
      </w:r>
      <w:r w:rsidR="005D3428" w:rsidRPr="000E0C2E">
        <w:rPr>
          <w:rFonts w:ascii="Helvetica" w:hAnsi="Helvetica"/>
        </w:rPr>
        <w:t xml:space="preserve"> paintbrush and </w:t>
      </w:r>
      <w:r w:rsidR="009B3A89">
        <w:rPr>
          <w:rFonts w:ascii="Helvetica" w:hAnsi="Helvetica"/>
        </w:rPr>
        <w:t xml:space="preserve">is gently rolled off </w:t>
      </w:r>
      <w:r>
        <w:rPr>
          <w:rFonts w:ascii="Helvetica" w:hAnsi="Helvetica"/>
        </w:rPr>
        <w:t xml:space="preserve">the brush onto a waiting piece of filter paper. Then another piece of paper is placed on top. </w:t>
      </w:r>
    </w:p>
    <w:p w14:paraId="70AFDDFD" w14:textId="62443A3B" w:rsidR="00ED725F" w:rsidRDefault="009B3A89" w:rsidP="000E0C2E">
      <w:pPr>
        <w:numPr>
          <w:ilvl w:val="2"/>
          <w:numId w:val="12"/>
        </w:numPr>
        <w:spacing w:before="240"/>
        <w:jc w:val="both"/>
        <w:outlineLvl w:val="0"/>
        <w:rPr>
          <w:rFonts w:ascii="Helvetica" w:hAnsi="Helvetica" w:cs="Arial"/>
          <w:szCs w:val="24"/>
        </w:rPr>
      </w:pPr>
      <w:r>
        <w:rPr>
          <w:rFonts w:ascii="Helvetica" w:hAnsi="Helvetica" w:cs="Arial"/>
          <w:szCs w:val="24"/>
        </w:rPr>
        <w:t xml:space="preserve">Shot of the container of fixative as the tissue is placed inside and the lid is screwed on top. </w:t>
      </w:r>
    </w:p>
    <w:p w14:paraId="1B5D3844" w14:textId="6E7AC5BE" w:rsidR="009B3A89" w:rsidRPr="000E0C2E" w:rsidRDefault="009B3A89" w:rsidP="000E0C2E">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container in the fridge. </w:t>
      </w:r>
    </w:p>
    <w:p w14:paraId="181CAF36" w14:textId="6B9DB68D" w:rsidR="004A4B77" w:rsidRPr="00A9157B" w:rsidRDefault="005D3428" w:rsidP="00C450B1">
      <w:pPr>
        <w:numPr>
          <w:ilvl w:val="1"/>
          <w:numId w:val="12"/>
        </w:numPr>
        <w:spacing w:before="240"/>
        <w:jc w:val="both"/>
        <w:outlineLvl w:val="0"/>
        <w:rPr>
          <w:rFonts w:ascii="Helvetica" w:hAnsi="Helvetica" w:cs="Arial"/>
          <w:color w:val="000000" w:themeColor="text1"/>
          <w:szCs w:val="24"/>
        </w:rPr>
      </w:pPr>
      <w:r w:rsidRPr="00A9157B">
        <w:rPr>
          <w:rFonts w:ascii="Helvetica" w:hAnsi="Helvetica"/>
          <w:color w:val="000000" w:themeColor="text1"/>
        </w:rPr>
        <w:t xml:space="preserve">The next day, </w:t>
      </w:r>
      <w:r w:rsidR="00E4429C" w:rsidRPr="00A9157B">
        <w:rPr>
          <w:rFonts w:ascii="Helvetica" w:hAnsi="Helvetica"/>
          <w:color w:val="000000" w:themeColor="text1"/>
        </w:rPr>
        <w:t>transfer the tissue from the container with</w:t>
      </w:r>
      <w:r w:rsidRPr="00A9157B">
        <w:rPr>
          <w:rFonts w:ascii="Helvetica" w:hAnsi="Helvetica"/>
          <w:color w:val="000000" w:themeColor="text1"/>
        </w:rPr>
        <w:t xml:space="preserve"> fixative solution </w:t>
      </w:r>
      <w:r w:rsidR="00E4429C" w:rsidRPr="00A9157B">
        <w:rPr>
          <w:rFonts w:ascii="Helvetica" w:hAnsi="Helvetica"/>
          <w:color w:val="000000" w:themeColor="text1"/>
        </w:rPr>
        <w:t xml:space="preserve">to a container </w:t>
      </w:r>
      <w:r w:rsidRPr="00A9157B">
        <w:rPr>
          <w:rFonts w:ascii="Helvetica" w:hAnsi="Helvetica"/>
          <w:color w:val="000000" w:themeColor="text1"/>
        </w:rPr>
        <w:t>with 2-milliliters</w:t>
      </w:r>
      <w:r w:rsidR="006C1BF7" w:rsidRPr="00A9157B">
        <w:rPr>
          <w:rFonts w:ascii="Helvetica" w:hAnsi="Helvetica"/>
          <w:color w:val="000000" w:themeColor="text1"/>
        </w:rPr>
        <w:t xml:space="preserve"> of 0.1 </w:t>
      </w:r>
      <w:r w:rsidRPr="00A9157B">
        <w:rPr>
          <w:rFonts w:ascii="Helvetica" w:hAnsi="Helvetica"/>
          <w:color w:val="000000" w:themeColor="text1"/>
        </w:rPr>
        <w:t>M</w:t>
      </w:r>
      <w:r w:rsidR="004D5E92">
        <w:rPr>
          <w:rFonts w:ascii="Helvetica" w:hAnsi="Helvetica"/>
          <w:color w:val="000000" w:themeColor="text1"/>
        </w:rPr>
        <w:t>olar</w:t>
      </w:r>
      <w:r w:rsidRPr="00A9157B">
        <w:rPr>
          <w:rFonts w:ascii="Helvetica" w:hAnsi="Helvetica"/>
          <w:color w:val="000000" w:themeColor="text1"/>
        </w:rPr>
        <w:t xml:space="preserve"> phosphate buffer</w:t>
      </w:r>
      <w:r w:rsidR="00ED0946">
        <w:rPr>
          <w:rFonts w:ascii="Helvetica" w:hAnsi="Helvetica"/>
          <w:color w:val="000000" w:themeColor="text1"/>
        </w:rPr>
        <w:t>,</w:t>
      </w:r>
      <w:r w:rsidRPr="00A9157B">
        <w:rPr>
          <w:rFonts w:ascii="Helvetica" w:hAnsi="Helvetica"/>
          <w:color w:val="000000" w:themeColor="text1"/>
        </w:rPr>
        <w:t xml:space="preserve"> </w:t>
      </w:r>
      <w:r w:rsidR="006E2404" w:rsidRPr="00A9157B">
        <w:rPr>
          <w:rFonts w:ascii="Helvetica" w:hAnsi="Helvetica"/>
          <w:color w:val="000000" w:themeColor="text1"/>
        </w:rPr>
        <w:t xml:space="preserve">to rinse </w:t>
      </w:r>
      <w:r w:rsidR="000F0FE3" w:rsidRPr="00A9157B">
        <w:rPr>
          <w:rFonts w:ascii="Helvetica" w:hAnsi="Helvetica"/>
          <w:b/>
          <w:color w:val="000000" w:themeColor="text1"/>
        </w:rPr>
        <w:t>[1-MED]</w:t>
      </w:r>
      <w:r w:rsidR="006C1BF7" w:rsidRPr="00A9157B">
        <w:rPr>
          <w:rFonts w:ascii="Helvetica" w:hAnsi="Helvetica"/>
          <w:color w:val="000000" w:themeColor="text1"/>
        </w:rPr>
        <w:t xml:space="preserve">. </w:t>
      </w:r>
      <w:r w:rsidR="00C450B1" w:rsidRPr="00A9157B">
        <w:rPr>
          <w:rFonts w:ascii="Helvetica" w:hAnsi="Helvetica"/>
          <w:color w:val="000000" w:themeColor="text1"/>
        </w:rPr>
        <w:t>Remove excess tissue by placing the slice in a petri-dish and cut away the exc</w:t>
      </w:r>
      <w:r w:rsidR="004A4B77" w:rsidRPr="00A9157B">
        <w:rPr>
          <w:rFonts w:ascii="Helvetica" w:hAnsi="Helvetica"/>
          <w:color w:val="000000" w:themeColor="text1"/>
        </w:rPr>
        <w:t xml:space="preserve">ess tissue with a scalpel blade </w:t>
      </w:r>
      <w:r w:rsidR="004A4B77" w:rsidRPr="00A9157B">
        <w:rPr>
          <w:rFonts w:ascii="Helvetica" w:hAnsi="Helvetica"/>
          <w:b/>
          <w:color w:val="000000" w:themeColor="text1"/>
        </w:rPr>
        <w:t>[2-SCOPE]</w:t>
      </w:r>
      <w:r w:rsidR="004A4B77" w:rsidRPr="00A9157B">
        <w:rPr>
          <w:rFonts w:ascii="Helvetica" w:hAnsi="Helvetica"/>
          <w:color w:val="000000" w:themeColor="text1"/>
        </w:rPr>
        <w:t>.</w:t>
      </w:r>
    </w:p>
    <w:p w14:paraId="70BDED24" w14:textId="284EA1B0" w:rsidR="00A9157B" w:rsidRPr="00A9157B" w:rsidRDefault="00A9157B" w:rsidP="00A9157B">
      <w:pPr>
        <w:numPr>
          <w:ilvl w:val="2"/>
          <w:numId w:val="12"/>
        </w:numPr>
        <w:spacing w:before="240"/>
        <w:jc w:val="both"/>
        <w:outlineLvl w:val="0"/>
        <w:rPr>
          <w:rFonts w:ascii="Helvetica" w:hAnsi="Helvetica" w:cs="Arial"/>
          <w:color w:val="000000" w:themeColor="text1"/>
          <w:szCs w:val="24"/>
        </w:rPr>
      </w:pPr>
      <w:r w:rsidRPr="00A9157B">
        <w:rPr>
          <w:rFonts w:ascii="Helvetica" w:hAnsi="Helvetica"/>
          <w:color w:val="000000" w:themeColor="text1"/>
        </w:rPr>
        <w:t xml:space="preserve">Talent (working in the fume </w:t>
      </w:r>
      <w:r w:rsidRPr="00D4547E">
        <w:rPr>
          <w:rFonts w:ascii="Helvetica" w:hAnsi="Helvetica"/>
          <w:strike/>
          <w:color w:val="000000" w:themeColor="text1"/>
        </w:rPr>
        <w:t>cupboard</w:t>
      </w:r>
      <w:r w:rsidR="00D4547E" w:rsidRPr="00D4547E">
        <w:rPr>
          <w:rFonts w:ascii="Helvetica" w:hAnsi="Helvetica"/>
          <w:color w:val="000000" w:themeColor="text1"/>
        </w:rPr>
        <w:t xml:space="preserve"> </w:t>
      </w:r>
      <w:r w:rsidR="00C578AE" w:rsidRPr="00D4547E">
        <w:rPr>
          <w:rFonts w:ascii="Helvetica" w:hAnsi="Helvetica"/>
          <w:color w:val="FF0000"/>
        </w:rPr>
        <w:t>hood</w:t>
      </w:r>
      <w:r w:rsidRPr="00A9157B">
        <w:rPr>
          <w:rFonts w:ascii="Helvetica" w:hAnsi="Helvetica"/>
          <w:color w:val="000000" w:themeColor="text1"/>
        </w:rPr>
        <w:t>) transfer</w:t>
      </w:r>
      <w:r>
        <w:rPr>
          <w:rFonts w:ascii="Helvetica" w:hAnsi="Helvetica"/>
          <w:color w:val="000000" w:themeColor="text1"/>
        </w:rPr>
        <w:t>s</w:t>
      </w:r>
      <w:r w:rsidRPr="00A9157B">
        <w:rPr>
          <w:rFonts w:ascii="Helvetica" w:hAnsi="Helvetica"/>
          <w:color w:val="000000" w:themeColor="text1"/>
        </w:rPr>
        <w:t xml:space="preserve"> the tissue from the container with fixative to a container with PB. </w:t>
      </w:r>
    </w:p>
    <w:p w14:paraId="2E9DA489" w14:textId="0E02B7EE" w:rsidR="00A9157B" w:rsidRPr="00A9157B" w:rsidRDefault="00A9157B" w:rsidP="00A9157B">
      <w:pPr>
        <w:numPr>
          <w:ilvl w:val="2"/>
          <w:numId w:val="12"/>
        </w:numPr>
        <w:spacing w:before="240"/>
        <w:jc w:val="both"/>
        <w:outlineLvl w:val="0"/>
        <w:rPr>
          <w:rFonts w:ascii="Helvetica" w:hAnsi="Helvetica" w:cs="Arial"/>
          <w:color w:val="000000" w:themeColor="text1"/>
          <w:szCs w:val="24"/>
        </w:rPr>
      </w:pPr>
      <w:r w:rsidRPr="00A9157B">
        <w:rPr>
          <w:rFonts w:ascii="Helvetica" w:hAnsi="Helvetica"/>
          <w:color w:val="000000" w:themeColor="text1"/>
        </w:rPr>
        <w:t xml:space="preserve">Talent removes excess tissue using a scalpel blade. </w:t>
      </w:r>
    </w:p>
    <w:p w14:paraId="01E7174D" w14:textId="1E01641B" w:rsidR="006C1BF7" w:rsidRPr="002B2942" w:rsidRDefault="005D3428" w:rsidP="00C450B1">
      <w:pPr>
        <w:numPr>
          <w:ilvl w:val="1"/>
          <w:numId w:val="12"/>
        </w:numPr>
        <w:spacing w:before="240"/>
        <w:jc w:val="both"/>
        <w:outlineLvl w:val="0"/>
        <w:rPr>
          <w:rFonts w:ascii="Helvetica" w:hAnsi="Helvetica" w:cs="Arial"/>
          <w:color w:val="000000" w:themeColor="text1"/>
          <w:szCs w:val="24"/>
        </w:rPr>
      </w:pPr>
      <w:r w:rsidRPr="002B2942">
        <w:rPr>
          <w:rFonts w:ascii="Helvetica" w:hAnsi="Helvetica"/>
          <w:color w:val="000000" w:themeColor="text1"/>
        </w:rPr>
        <w:lastRenderedPageBreak/>
        <w:t xml:space="preserve">Transfer the </w:t>
      </w:r>
      <w:r w:rsidR="00C450B1" w:rsidRPr="002B2942">
        <w:rPr>
          <w:rFonts w:ascii="Helvetica" w:hAnsi="Helvetica"/>
          <w:color w:val="000000" w:themeColor="text1"/>
        </w:rPr>
        <w:t xml:space="preserve">trimmed </w:t>
      </w:r>
      <w:r w:rsidRPr="002B2942">
        <w:rPr>
          <w:rFonts w:ascii="Helvetica" w:hAnsi="Helvetica"/>
          <w:color w:val="000000" w:themeColor="text1"/>
        </w:rPr>
        <w:t>tissue to</w:t>
      </w:r>
      <w:r w:rsidR="006C1BF7" w:rsidRPr="002B2942">
        <w:rPr>
          <w:rFonts w:ascii="Helvetica" w:hAnsi="Helvetica"/>
          <w:color w:val="000000" w:themeColor="text1"/>
        </w:rPr>
        <w:t xml:space="preserve"> a </w:t>
      </w:r>
      <w:r w:rsidR="004A4B77" w:rsidRPr="002B2942">
        <w:rPr>
          <w:rFonts w:ascii="Helvetica" w:hAnsi="Helvetica"/>
          <w:color w:val="000000" w:themeColor="text1"/>
        </w:rPr>
        <w:t xml:space="preserve">clean </w:t>
      </w:r>
      <w:r w:rsidR="006C1BF7" w:rsidRPr="002B2942">
        <w:rPr>
          <w:rFonts w:ascii="Helvetica" w:hAnsi="Helvetica"/>
          <w:color w:val="000000" w:themeColor="text1"/>
        </w:rPr>
        <w:t xml:space="preserve">Petri </w:t>
      </w:r>
      <w:r w:rsidRPr="002B2942">
        <w:rPr>
          <w:rFonts w:ascii="Helvetica" w:hAnsi="Helvetica"/>
          <w:color w:val="000000" w:themeColor="text1"/>
        </w:rPr>
        <w:t>dish</w:t>
      </w:r>
      <w:r w:rsidR="002B2942">
        <w:rPr>
          <w:rFonts w:ascii="Helvetica" w:hAnsi="Helvetica"/>
          <w:color w:val="000000" w:themeColor="text1"/>
        </w:rPr>
        <w:t xml:space="preserve"> </w:t>
      </w:r>
      <w:r w:rsidR="002B2942" w:rsidRPr="002B2942">
        <w:rPr>
          <w:rFonts w:ascii="Helvetica" w:hAnsi="Helvetica"/>
          <w:b/>
          <w:color w:val="000000" w:themeColor="text1"/>
        </w:rPr>
        <w:t>[1-CU]</w:t>
      </w:r>
      <w:r w:rsidR="006C1BF7" w:rsidRPr="002B2942">
        <w:rPr>
          <w:rFonts w:ascii="Helvetica" w:hAnsi="Helvetica"/>
          <w:color w:val="000000" w:themeColor="text1"/>
        </w:rPr>
        <w:t>, ensuring that it lies flat with no folds or creases</w:t>
      </w:r>
      <w:r w:rsidRPr="002B2942">
        <w:rPr>
          <w:rFonts w:ascii="Helvetica" w:hAnsi="Helvetica"/>
          <w:color w:val="000000" w:themeColor="text1"/>
        </w:rPr>
        <w:t xml:space="preserve"> </w:t>
      </w:r>
      <w:r w:rsidR="002B2942" w:rsidRPr="00D4547E">
        <w:rPr>
          <w:rFonts w:ascii="Helvetica" w:hAnsi="Helvetica"/>
          <w:b/>
          <w:strike/>
          <w:color w:val="000000" w:themeColor="text1"/>
        </w:rPr>
        <w:t>[2-SCOPE</w:t>
      </w:r>
      <w:r w:rsidR="000F0FE3" w:rsidRPr="00D4547E">
        <w:rPr>
          <w:rFonts w:ascii="Helvetica" w:hAnsi="Helvetica"/>
          <w:b/>
          <w:strike/>
          <w:color w:val="000000" w:themeColor="text1"/>
        </w:rPr>
        <w:t>]</w:t>
      </w:r>
      <w:r w:rsidRPr="002B2942">
        <w:rPr>
          <w:rFonts w:ascii="Helvetica" w:hAnsi="Helvetica"/>
          <w:color w:val="000000" w:themeColor="text1"/>
        </w:rPr>
        <w:t>.  R</w:t>
      </w:r>
      <w:r w:rsidR="006C1BF7" w:rsidRPr="002B2942">
        <w:rPr>
          <w:rFonts w:ascii="Helvetica" w:hAnsi="Helvetica"/>
          <w:color w:val="000000" w:themeColor="text1"/>
        </w:rPr>
        <w:t>emove the excess buffer using a dry paintbrush</w:t>
      </w:r>
      <w:r w:rsidR="000F0FE3" w:rsidRPr="002B2942">
        <w:rPr>
          <w:rFonts w:ascii="Helvetica" w:hAnsi="Helvetica"/>
          <w:color w:val="000000" w:themeColor="text1"/>
        </w:rPr>
        <w:t xml:space="preserve"> </w:t>
      </w:r>
      <w:r w:rsidR="002B2942">
        <w:rPr>
          <w:rFonts w:ascii="Helvetica" w:hAnsi="Helvetica"/>
          <w:b/>
          <w:color w:val="000000" w:themeColor="text1"/>
        </w:rPr>
        <w:t>[3</w:t>
      </w:r>
      <w:r w:rsidR="000F0FE3" w:rsidRPr="002B2942">
        <w:rPr>
          <w:rFonts w:ascii="Helvetica" w:hAnsi="Helvetica"/>
          <w:b/>
          <w:color w:val="000000" w:themeColor="text1"/>
        </w:rPr>
        <w:t>-ECU]</w:t>
      </w:r>
      <w:r w:rsidR="006C1BF7" w:rsidRPr="002B2942">
        <w:rPr>
          <w:rFonts w:ascii="Helvetica" w:hAnsi="Helvetica"/>
          <w:color w:val="000000" w:themeColor="text1"/>
        </w:rPr>
        <w:t xml:space="preserve">. </w:t>
      </w:r>
    </w:p>
    <w:p w14:paraId="366A165B" w14:textId="77777777" w:rsidR="002B2942" w:rsidRPr="002B2942" w:rsidRDefault="006E2404" w:rsidP="00DD4E51">
      <w:pPr>
        <w:numPr>
          <w:ilvl w:val="2"/>
          <w:numId w:val="12"/>
        </w:numPr>
        <w:spacing w:before="240"/>
        <w:jc w:val="both"/>
        <w:outlineLvl w:val="0"/>
        <w:rPr>
          <w:rFonts w:ascii="Helvetica" w:hAnsi="Helvetica" w:cs="Arial"/>
          <w:szCs w:val="24"/>
        </w:rPr>
      </w:pPr>
      <w:r>
        <w:rPr>
          <w:rFonts w:ascii="Helvetica" w:hAnsi="Helvetica"/>
        </w:rPr>
        <w:t>Shot of t</w:t>
      </w:r>
      <w:r w:rsidR="001C7194">
        <w:rPr>
          <w:rFonts w:ascii="Helvetica" w:hAnsi="Helvetica"/>
        </w:rPr>
        <w:t>he Petri dish as the slice is dep</w:t>
      </w:r>
      <w:r>
        <w:rPr>
          <w:rFonts w:ascii="Helvetica" w:hAnsi="Helvetica"/>
        </w:rPr>
        <w:t>os</w:t>
      </w:r>
      <w:r w:rsidR="001C7194">
        <w:rPr>
          <w:rFonts w:ascii="Helvetica" w:hAnsi="Helvetica"/>
        </w:rPr>
        <w:t xml:space="preserve">ited into the dish </w:t>
      </w:r>
    </w:p>
    <w:p w14:paraId="56949DFF" w14:textId="3012EA6D" w:rsidR="006E2404" w:rsidRPr="00D4547E" w:rsidRDefault="002B2942" w:rsidP="00DD4E51">
      <w:pPr>
        <w:numPr>
          <w:ilvl w:val="2"/>
          <w:numId w:val="12"/>
        </w:numPr>
        <w:spacing w:before="240"/>
        <w:jc w:val="both"/>
        <w:outlineLvl w:val="0"/>
        <w:rPr>
          <w:rFonts w:ascii="Helvetica" w:hAnsi="Helvetica" w:cs="Arial"/>
          <w:strike/>
          <w:szCs w:val="24"/>
        </w:rPr>
      </w:pPr>
      <w:r w:rsidRPr="00D4547E">
        <w:rPr>
          <w:rFonts w:ascii="Helvetica" w:hAnsi="Helvetica"/>
          <w:strike/>
        </w:rPr>
        <w:t xml:space="preserve">The slice is adjusted so that it </w:t>
      </w:r>
      <w:r w:rsidR="001C7194" w:rsidRPr="00D4547E">
        <w:rPr>
          <w:rFonts w:ascii="Helvetica" w:hAnsi="Helvetica"/>
          <w:strike/>
        </w:rPr>
        <w:t>lie</w:t>
      </w:r>
      <w:r w:rsidRPr="00D4547E">
        <w:rPr>
          <w:rFonts w:ascii="Helvetica" w:hAnsi="Helvetica"/>
          <w:strike/>
        </w:rPr>
        <w:t>s</w:t>
      </w:r>
      <w:r w:rsidR="001C7194" w:rsidRPr="00D4547E">
        <w:rPr>
          <w:rFonts w:ascii="Helvetica" w:hAnsi="Helvetica"/>
          <w:strike/>
        </w:rPr>
        <w:t xml:space="preserve"> flat. </w:t>
      </w:r>
    </w:p>
    <w:p w14:paraId="1C34A81E" w14:textId="510CD8A6" w:rsidR="001C7194" w:rsidRPr="004B1574" w:rsidRDefault="00D74CFD" w:rsidP="00DD4E51">
      <w:pPr>
        <w:numPr>
          <w:ilvl w:val="2"/>
          <w:numId w:val="12"/>
        </w:numPr>
        <w:spacing w:before="240"/>
        <w:jc w:val="both"/>
        <w:outlineLvl w:val="0"/>
        <w:rPr>
          <w:rFonts w:ascii="Helvetica" w:hAnsi="Helvetica" w:cs="Arial"/>
          <w:szCs w:val="24"/>
        </w:rPr>
      </w:pPr>
      <w:r>
        <w:rPr>
          <w:rFonts w:ascii="Helvetica" w:hAnsi="Helvetica"/>
        </w:rPr>
        <w:t xml:space="preserve">A drop of PB is removed with a dry paintbrush. </w:t>
      </w:r>
    </w:p>
    <w:p w14:paraId="4D3B407D" w14:textId="50B6B512" w:rsidR="006C1BF7" w:rsidRPr="004B1574" w:rsidRDefault="006C1BF7" w:rsidP="006C1BF7">
      <w:pPr>
        <w:numPr>
          <w:ilvl w:val="1"/>
          <w:numId w:val="12"/>
        </w:numPr>
        <w:spacing w:before="240"/>
        <w:jc w:val="both"/>
        <w:outlineLvl w:val="0"/>
        <w:rPr>
          <w:rFonts w:ascii="Helvetica" w:hAnsi="Helvetica" w:cs="Arial"/>
          <w:szCs w:val="24"/>
        </w:rPr>
      </w:pPr>
      <w:r w:rsidRPr="004B1574">
        <w:rPr>
          <w:rFonts w:ascii="Helvetica" w:hAnsi="Helvetica"/>
        </w:rPr>
        <w:t>Cover th</w:t>
      </w:r>
      <w:r w:rsidR="005D3428" w:rsidRPr="004B1574">
        <w:rPr>
          <w:rFonts w:ascii="Helvetica" w:hAnsi="Helvetica"/>
        </w:rPr>
        <w:t>e tissue with</w:t>
      </w:r>
      <w:r w:rsidRPr="004B1574">
        <w:rPr>
          <w:rFonts w:ascii="Helvetica" w:hAnsi="Helvetica"/>
        </w:rPr>
        <w:t xml:space="preserve"> warm gelatin solution </w:t>
      </w:r>
      <w:r w:rsidR="00D74CFD" w:rsidRPr="00D74CFD">
        <w:rPr>
          <w:rFonts w:ascii="Helvetica" w:hAnsi="Helvetica"/>
          <w:b/>
        </w:rPr>
        <w:t>[1-CU-TXT]</w:t>
      </w:r>
      <w:r w:rsidR="00D74CFD">
        <w:rPr>
          <w:rFonts w:ascii="Helvetica" w:hAnsi="Helvetica"/>
        </w:rPr>
        <w:t xml:space="preserve"> </w:t>
      </w:r>
      <w:r w:rsidRPr="004B1574">
        <w:rPr>
          <w:rFonts w:ascii="Helvetica" w:hAnsi="Helvetica"/>
        </w:rPr>
        <w:t>and place the Petri dish onto a frozen block to quickly cool the solution</w:t>
      </w:r>
      <w:r w:rsidR="00D74CFD">
        <w:rPr>
          <w:rFonts w:ascii="Helvetica" w:hAnsi="Helvetica"/>
        </w:rPr>
        <w:t xml:space="preserve"> </w:t>
      </w:r>
      <w:r w:rsidR="00D74CFD" w:rsidRPr="00D74CFD">
        <w:rPr>
          <w:rFonts w:ascii="Helvetica" w:hAnsi="Helvetica"/>
          <w:b/>
        </w:rPr>
        <w:t>[2-MED-over the shoulder]</w:t>
      </w:r>
      <w:r w:rsidRPr="004B1574">
        <w:rPr>
          <w:rFonts w:ascii="Helvetica" w:hAnsi="Helvetica"/>
        </w:rPr>
        <w:t xml:space="preserve">. </w:t>
      </w:r>
    </w:p>
    <w:p w14:paraId="21E7790A" w14:textId="21DD27A2" w:rsidR="005D3428" w:rsidRPr="00D74CFD" w:rsidRDefault="00D74CFD" w:rsidP="005D3428">
      <w:pPr>
        <w:numPr>
          <w:ilvl w:val="2"/>
          <w:numId w:val="12"/>
        </w:numPr>
        <w:spacing w:before="240"/>
        <w:jc w:val="both"/>
        <w:outlineLvl w:val="0"/>
        <w:rPr>
          <w:rFonts w:ascii="Helvetica" w:hAnsi="Helvetica" w:cs="Arial"/>
          <w:szCs w:val="24"/>
        </w:rPr>
      </w:pPr>
      <w:r>
        <w:rPr>
          <w:rFonts w:ascii="Helvetica" w:hAnsi="Helvetica"/>
        </w:rPr>
        <w:t xml:space="preserve">Shot of the tissue as the warm gelatin is slowly poured over it. </w:t>
      </w:r>
      <w:r w:rsidR="005D3428" w:rsidRPr="004B1574">
        <w:rPr>
          <w:rFonts w:ascii="Helvetica" w:hAnsi="Helvetica"/>
        </w:rPr>
        <w:t xml:space="preserve">TEXT: See written protocol for details of gelatin preparation. </w:t>
      </w:r>
    </w:p>
    <w:p w14:paraId="3C462F85" w14:textId="52526242" w:rsidR="00D74CFD" w:rsidRPr="004B1574" w:rsidRDefault="00D74CFD" w:rsidP="005D3428">
      <w:pPr>
        <w:numPr>
          <w:ilvl w:val="2"/>
          <w:numId w:val="12"/>
        </w:numPr>
        <w:spacing w:before="240"/>
        <w:jc w:val="both"/>
        <w:outlineLvl w:val="0"/>
        <w:rPr>
          <w:rFonts w:ascii="Helvetica" w:hAnsi="Helvetica" w:cs="Arial"/>
          <w:szCs w:val="24"/>
        </w:rPr>
      </w:pPr>
      <w:r>
        <w:rPr>
          <w:rFonts w:ascii="Helvetica" w:hAnsi="Helvetica"/>
        </w:rPr>
        <w:t xml:space="preserve">Shot of the frozen block as the </w:t>
      </w:r>
      <w:r w:rsidR="009E0A54">
        <w:rPr>
          <w:rFonts w:ascii="Helvetica" w:hAnsi="Helvetica"/>
        </w:rPr>
        <w:t xml:space="preserve">dish is placed on top. </w:t>
      </w:r>
    </w:p>
    <w:p w14:paraId="18C6393F" w14:textId="684E9E86" w:rsidR="006C1BF7" w:rsidRPr="004B1574" w:rsidRDefault="005D3428" w:rsidP="006C1BF7">
      <w:pPr>
        <w:numPr>
          <w:ilvl w:val="1"/>
          <w:numId w:val="12"/>
        </w:numPr>
        <w:spacing w:before="240"/>
        <w:jc w:val="both"/>
        <w:outlineLvl w:val="0"/>
        <w:rPr>
          <w:rFonts w:ascii="Helvetica" w:hAnsi="Helvetica" w:cs="Arial"/>
          <w:szCs w:val="24"/>
        </w:rPr>
      </w:pPr>
      <w:r w:rsidRPr="004B1574">
        <w:rPr>
          <w:rFonts w:ascii="Helvetica" w:hAnsi="Helvetica"/>
        </w:rPr>
        <w:t>Then m</w:t>
      </w:r>
      <w:r w:rsidR="006C1BF7" w:rsidRPr="004B1574">
        <w:rPr>
          <w:rFonts w:ascii="Helvetica" w:hAnsi="Helvetica"/>
        </w:rPr>
        <w:t xml:space="preserve">ove the dish of setting gelatin to </w:t>
      </w:r>
      <w:r w:rsidRPr="004B1574">
        <w:rPr>
          <w:rFonts w:ascii="Helvetica" w:hAnsi="Helvetica"/>
        </w:rPr>
        <w:t xml:space="preserve">4 °C for 30 to </w:t>
      </w:r>
      <w:r w:rsidR="006C1BF7" w:rsidRPr="004B1574">
        <w:rPr>
          <w:rFonts w:ascii="Helvetica" w:hAnsi="Helvetica"/>
        </w:rPr>
        <w:t>60 min</w:t>
      </w:r>
      <w:r w:rsidRPr="004B1574">
        <w:rPr>
          <w:rFonts w:ascii="Helvetica" w:hAnsi="Helvetica"/>
        </w:rPr>
        <w:t>utes</w:t>
      </w:r>
      <w:r w:rsidR="009E0A54">
        <w:rPr>
          <w:rFonts w:ascii="Helvetica" w:hAnsi="Helvetica"/>
        </w:rPr>
        <w:t xml:space="preserve"> </w:t>
      </w:r>
      <w:r w:rsidR="009E0A54" w:rsidRPr="00625CE8">
        <w:rPr>
          <w:rFonts w:ascii="Helvetica" w:hAnsi="Helvetica"/>
          <w:b/>
        </w:rPr>
        <w:t>[1-MED]</w:t>
      </w:r>
      <w:r w:rsidR="006C1BF7" w:rsidRPr="004B1574">
        <w:rPr>
          <w:rFonts w:ascii="Helvetica" w:hAnsi="Helvetica"/>
        </w:rPr>
        <w:t xml:space="preserve">. </w:t>
      </w:r>
    </w:p>
    <w:p w14:paraId="22FB013E" w14:textId="5CF1BAD6" w:rsidR="005D3428" w:rsidRPr="004B1574" w:rsidRDefault="009E0A54" w:rsidP="005D3428">
      <w:pPr>
        <w:numPr>
          <w:ilvl w:val="2"/>
          <w:numId w:val="12"/>
        </w:numPr>
        <w:spacing w:before="240"/>
        <w:jc w:val="both"/>
        <w:outlineLvl w:val="0"/>
        <w:rPr>
          <w:rFonts w:ascii="Helvetica" w:hAnsi="Helvetica" w:cs="Arial"/>
          <w:szCs w:val="24"/>
        </w:rPr>
      </w:pPr>
      <w:r>
        <w:rPr>
          <w:rFonts w:ascii="Helvetica" w:hAnsi="Helvetica"/>
        </w:rPr>
        <w:t xml:space="preserve">Shot of the shelf in the fridge as Talent places the dish inside. </w:t>
      </w:r>
    </w:p>
    <w:p w14:paraId="0F0BDCFE" w14:textId="3CF3D6B8" w:rsidR="006C1BF7" w:rsidRPr="00EF002A" w:rsidRDefault="006C1BF7" w:rsidP="006C1BF7">
      <w:pPr>
        <w:numPr>
          <w:ilvl w:val="1"/>
          <w:numId w:val="12"/>
        </w:numPr>
        <w:spacing w:before="240"/>
        <w:jc w:val="both"/>
        <w:outlineLvl w:val="0"/>
        <w:rPr>
          <w:rFonts w:ascii="Helvetica" w:hAnsi="Helvetica" w:cs="Arial"/>
          <w:szCs w:val="24"/>
        </w:rPr>
      </w:pPr>
      <w:r w:rsidRPr="004B1574">
        <w:rPr>
          <w:rFonts w:ascii="Helvetica" w:hAnsi="Helvetica"/>
        </w:rPr>
        <w:t xml:space="preserve">In a fume </w:t>
      </w:r>
      <w:r w:rsidR="00C578AE" w:rsidRPr="00D4547E">
        <w:rPr>
          <w:rFonts w:ascii="Helvetica" w:hAnsi="Helvetica"/>
          <w:color w:val="FF0000"/>
        </w:rPr>
        <w:t>hood</w:t>
      </w:r>
      <w:r w:rsidRPr="004B1574">
        <w:rPr>
          <w:rFonts w:ascii="Helvetica" w:hAnsi="Helvetica"/>
        </w:rPr>
        <w:t xml:space="preserve">, </w:t>
      </w:r>
      <w:r w:rsidR="006345A0" w:rsidRPr="004B1574">
        <w:rPr>
          <w:rFonts w:ascii="Helvetica" w:hAnsi="Helvetica"/>
        </w:rPr>
        <w:t xml:space="preserve">use a scalpel blade to </w:t>
      </w:r>
      <w:r w:rsidRPr="004B1574">
        <w:rPr>
          <w:rFonts w:ascii="Helvetica" w:hAnsi="Helvetica"/>
        </w:rPr>
        <w:t>cut out a small</w:t>
      </w:r>
      <w:r w:rsidR="006345A0" w:rsidRPr="004B1574">
        <w:rPr>
          <w:rFonts w:ascii="Helvetica" w:hAnsi="Helvetica"/>
        </w:rPr>
        <w:t xml:space="preserve"> 1 x 1 centimeter</w:t>
      </w:r>
      <w:r w:rsidRPr="004B1574">
        <w:rPr>
          <w:rFonts w:ascii="Helvetica" w:hAnsi="Helvetica"/>
        </w:rPr>
        <w:t xml:space="preserve"> block containing the gelatin-embedded </w:t>
      </w:r>
      <w:r w:rsidR="006345A0" w:rsidRPr="004B1574">
        <w:rPr>
          <w:rFonts w:ascii="Helvetica" w:hAnsi="Helvetica"/>
        </w:rPr>
        <w:t>tissue</w:t>
      </w:r>
      <w:r w:rsidR="0065188E">
        <w:rPr>
          <w:rFonts w:ascii="Helvetica" w:hAnsi="Helvetica"/>
        </w:rPr>
        <w:t xml:space="preserve"> </w:t>
      </w:r>
      <w:r w:rsidR="0065188E" w:rsidRPr="0065188E">
        <w:rPr>
          <w:rFonts w:ascii="Helvetica" w:hAnsi="Helvetica"/>
          <w:b/>
        </w:rPr>
        <w:t>[1-CU]</w:t>
      </w:r>
      <w:r w:rsidR="006345A0" w:rsidRPr="004B1574">
        <w:rPr>
          <w:rFonts w:ascii="Helvetica" w:hAnsi="Helvetica"/>
        </w:rPr>
        <w:t>. L</w:t>
      </w:r>
      <w:r w:rsidRPr="004B1574">
        <w:rPr>
          <w:rFonts w:ascii="Helvetica" w:hAnsi="Helvetica"/>
        </w:rPr>
        <w:t>ift the block using a small sp</w:t>
      </w:r>
      <w:r w:rsidR="006345A0" w:rsidRPr="004B1574">
        <w:rPr>
          <w:rFonts w:ascii="Helvetica" w:hAnsi="Helvetica"/>
        </w:rPr>
        <w:t xml:space="preserve">atula </w:t>
      </w:r>
      <w:r w:rsidR="0065188E">
        <w:rPr>
          <w:rFonts w:ascii="Helvetica" w:hAnsi="Helvetica"/>
        </w:rPr>
        <w:t xml:space="preserve">and </w:t>
      </w:r>
      <w:r w:rsidR="0015231F">
        <w:rPr>
          <w:rFonts w:ascii="Helvetica" w:hAnsi="Helvetica"/>
        </w:rPr>
        <w:t xml:space="preserve">carefully </w:t>
      </w:r>
      <w:r w:rsidR="0065188E">
        <w:rPr>
          <w:rFonts w:ascii="Helvetica" w:hAnsi="Helvetica"/>
        </w:rPr>
        <w:t xml:space="preserve">transfer to fresh fixative solution </w:t>
      </w:r>
      <w:r w:rsidR="0065188E" w:rsidRPr="0015231F">
        <w:rPr>
          <w:rFonts w:ascii="Helvetica" w:hAnsi="Helvetica"/>
          <w:b/>
        </w:rPr>
        <w:t>[2-MED</w:t>
      </w:r>
      <w:r w:rsidR="00812727" w:rsidRPr="0015231F">
        <w:rPr>
          <w:rFonts w:ascii="Helvetica" w:hAnsi="Helvetica"/>
          <w:b/>
        </w:rPr>
        <w:t>]</w:t>
      </w:r>
      <w:r w:rsidR="00812727">
        <w:rPr>
          <w:rFonts w:ascii="Helvetica" w:hAnsi="Helvetica"/>
        </w:rPr>
        <w:t xml:space="preserve">. </w:t>
      </w:r>
      <w:r w:rsidR="0015231F">
        <w:rPr>
          <w:rFonts w:ascii="Helvetica" w:hAnsi="Helvetica"/>
        </w:rPr>
        <w:t>Allow to fix</w:t>
      </w:r>
      <w:r w:rsidRPr="004B1574">
        <w:rPr>
          <w:rFonts w:ascii="Helvetica" w:hAnsi="Helvetica"/>
        </w:rPr>
        <w:t xml:space="preserve"> for at least 30 min</w:t>
      </w:r>
      <w:r w:rsidR="0065188E">
        <w:rPr>
          <w:rFonts w:ascii="Helvetica" w:hAnsi="Helvetica"/>
        </w:rPr>
        <w:t>utes</w:t>
      </w:r>
      <w:r w:rsidRPr="004B1574">
        <w:rPr>
          <w:rFonts w:ascii="Helvetica" w:hAnsi="Helvetica"/>
        </w:rPr>
        <w:t xml:space="preserve"> at 4 °C</w:t>
      </w:r>
      <w:r w:rsidR="0015231F">
        <w:rPr>
          <w:rFonts w:ascii="Helvetica" w:hAnsi="Helvetica"/>
        </w:rPr>
        <w:t xml:space="preserve"> </w:t>
      </w:r>
      <w:r w:rsidR="0015231F" w:rsidRPr="008A5BFD">
        <w:rPr>
          <w:rFonts w:ascii="Helvetica" w:hAnsi="Helvetica"/>
          <w:b/>
        </w:rPr>
        <w:t>[3-MED-over the shoulder]</w:t>
      </w:r>
      <w:r w:rsidRPr="004B1574">
        <w:rPr>
          <w:rFonts w:ascii="Helvetica" w:hAnsi="Helvetica"/>
        </w:rPr>
        <w:t xml:space="preserve">. </w:t>
      </w:r>
    </w:p>
    <w:p w14:paraId="046D7FAF" w14:textId="518B2539" w:rsidR="00EF002A" w:rsidRPr="00E1122B" w:rsidRDefault="00EF002A" w:rsidP="00EF002A">
      <w:pPr>
        <w:numPr>
          <w:ilvl w:val="2"/>
          <w:numId w:val="12"/>
        </w:numPr>
        <w:spacing w:before="240"/>
        <w:jc w:val="both"/>
        <w:outlineLvl w:val="0"/>
        <w:rPr>
          <w:rFonts w:ascii="Helvetica" w:hAnsi="Helvetica" w:cs="Arial"/>
          <w:szCs w:val="24"/>
        </w:rPr>
      </w:pPr>
      <w:r>
        <w:rPr>
          <w:rFonts w:ascii="Helvetica" w:hAnsi="Helvetica"/>
        </w:rPr>
        <w:t xml:space="preserve">Shot focused on the dish containing the tissue and gelatin as </w:t>
      </w:r>
      <w:r w:rsidR="00E1122B">
        <w:rPr>
          <w:rFonts w:ascii="Helvetica" w:hAnsi="Helvetica"/>
        </w:rPr>
        <w:t xml:space="preserve">the blade cuts out the 1 x 1 cm block. </w:t>
      </w:r>
    </w:p>
    <w:p w14:paraId="4146BB45" w14:textId="45056174" w:rsidR="00E1122B" w:rsidRPr="007139A4" w:rsidRDefault="00E1122B" w:rsidP="00EF002A">
      <w:pPr>
        <w:numPr>
          <w:ilvl w:val="2"/>
          <w:numId w:val="12"/>
        </w:numPr>
        <w:spacing w:before="240"/>
        <w:jc w:val="both"/>
        <w:outlineLvl w:val="0"/>
        <w:rPr>
          <w:rFonts w:ascii="Helvetica" w:hAnsi="Helvetica" w:cs="Arial"/>
          <w:szCs w:val="24"/>
        </w:rPr>
      </w:pPr>
      <w:r>
        <w:rPr>
          <w:rFonts w:ascii="Helvetica" w:hAnsi="Helvetica"/>
        </w:rPr>
        <w:t>Shot focused on the dish as Talent lifts the block wit</w:t>
      </w:r>
      <w:r w:rsidR="007139A4">
        <w:rPr>
          <w:rFonts w:ascii="Helvetica" w:hAnsi="Helvetica"/>
        </w:rPr>
        <w:t>h a spatula and then places it i</w:t>
      </w:r>
      <w:r>
        <w:rPr>
          <w:rFonts w:ascii="Helvetica" w:hAnsi="Helvetica"/>
        </w:rPr>
        <w:t xml:space="preserve">nto the </w:t>
      </w:r>
      <w:r w:rsidR="007139A4">
        <w:rPr>
          <w:rFonts w:ascii="Helvetica" w:hAnsi="Helvetica"/>
        </w:rPr>
        <w:t xml:space="preserve">container of fixative. </w:t>
      </w:r>
    </w:p>
    <w:p w14:paraId="7A78789A" w14:textId="7AB7A780" w:rsidR="007139A4" w:rsidRPr="004B1574" w:rsidRDefault="007139A4" w:rsidP="00EF002A">
      <w:pPr>
        <w:numPr>
          <w:ilvl w:val="2"/>
          <w:numId w:val="12"/>
        </w:numPr>
        <w:spacing w:before="240"/>
        <w:jc w:val="both"/>
        <w:outlineLvl w:val="0"/>
        <w:rPr>
          <w:rFonts w:ascii="Helvetica" w:hAnsi="Helvetica" w:cs="Arial"/>
          <w:szCs w:val="24"/>
        </w:rPr>
      </w:pPr>
      <w:r>
        <w:rPr>
          <w:rFonts w:ascii="Helvetica" w:hAnsi="Helvetica"/>
        </w:rPr>
        <w:t xml:space="preserve">Talent places the container into the fridge. </w:t>
      </w:r>
    </w:p>
    <w:p w14:paraId="6B4A226B" w14:textId="1B084982" w:rsidR="006345A0" w:rsidRPr="00E9288E" w:rsidRDefault="006345A0" w:rsidP="00507619">
      <w:pPr>
        <w:numPr>
          <w:ilvl w:val="1"/>
          <w:numId w:val="12"/>
        </w:numPr>
        <w:spacing w:before="240"/>
        <w:jc w:val="both"/>
        <w:outlineLvl w:val="0"/>
        <w:rPr>
          <w:rFonts w:ascii="Helvetica" w:hAnsi="Helvetica" w:cs="Arial"/>
          <w:szCs w:val="24"/>
        </w:rPr>
      </w:pPr>
      <w:r w:rsidRPr="004B1574">
        <w:rPr>
          <w:rFonts w:ascii="Helvetica" w:hAnsi="Helvetica"/>
        </w:rPr>
        <w:t>Following this second fixation, w</w:t>
      </w:r>
      <w:r w:rsidR="006C1BF7" w:rsidRPr="004B1574">
        <w:rPr>
          <w:rFonts w:ascii="Helvetica" w:hAnsi="Helvetica"/>
        </w:rPr>
        <w:t>ash the gelatin block in 5</w:t>
      </w:r>
      <w:r w:rsidRPr="004B1574">
        <w:rPr>
          <w:rFonts w:ascii="Helvetica" w:hAnsi="Helvetica"/>
        </w:rPr>
        <w:t>-milliliters of PB three times</w:t>
      </w:r>
      <w:r w:rsidR="00E9288E">
        <w:rPr>
          <w:rFonts w:ascii="Helvetica" w:hAnsi="Helvetica"/>
        </w:rPr>
        <w:t xml:space="preserve"> </w:t>
      </w:r>
      <w:r w:rsidR="00E9288E" w:rsidRPr="00E9288E">
        <w:rPr>
          <w:rFonts w:ascii="Helvetica" w:hAnsi="Helvetica"/>
          <w:b/>
        </w:rPr>
        <w:t>[1-MED-over the shoulder]</w:t>
      </w:r>
      <w:r w:rsidRPr="004B1574">
        <w:rPr>
          <w:rFonts w:ascii="Helvetica" w:hAnsi="Helvetica"/>
        </w:rPr>
        <w:t xml:space="preserve">. </w:t>
      </w:r>
    </w:p>
    <w:p w14:paraId="27F8C2EA" w14:textId="7051C7D9" w:rsidR="00E9288E" w:rsidRPr="00A843CC" w:rsidRDefault="00D012ED" w:rsidP="00D012ED">
      <w:pPr>
        <w:numPr>
          <w:ilvl w:val="2"/>
          <w:numId w:val="12"/>
        </w:numPr>
        <w:spacing w:before="240"/>
        <w:jc w:val="both"/>
        <w:outlineLvl w:val="0"/>
        <w:rPr>
          <w:rFonts w:ascii="Helvetica" w:hAnsi="Helvetica" w:cs="Arial"/>
          <w:color w:val="000000" w:themeColor="text1"/>
          <w:szCs w:val="24"/>
        </w:rPr>
      </w:pPr>
      <w:r w:rsidRPr="00A843CC">
        <w:rPr>
          <w:rFonts w:ascii="Helvetica" w:hAnsi="Helvetica" w:cs="Arial"/>
          <w:color w:val="000000" w:themeColor="text1"/>
          <w:szCs w:val="24"/>
        </w:rPr>
        <w:t xml:space="preserve">Talent working in the TC hood </w:t>
      </w:r>
      <w:r w:rsidR="00BA6605" w:rsidRPr="00D4547E">
        <w:rPr>
          <w:rFonts w:ascii="Helvetica" w:hAnsi="Helvetica" w:cs="Arial"/>
          <w:color w:val="FF0000"/>
          <w:szCs w:val="24"/>
        </w:rPr>
        <w:t>transfers the block from a pot containing</w:t>
      </w:r>
      <w:r w:rsidR="00BA6605">
        <w:rPr>
          <w:rFonts w:ascii="Helvetica" w:hAnsi="Helvetica" w:cs="Arial"/>
          <w:color w:val="FF0000"/>
          <w:szCs w:val="24"/>
        </w:rPr>
        <w:t xml:space="preserve"> </w:t>
      </w:r>
      <w:r w:rsidRPr="00D4547E">
        <w:rPr>
          <w:rFonts w:ascii="Helvetica" w:hAnsi="Helvetica" w:cs="Arial"/>
          <w:strike/>
          <w:color w:val="000000" w:themeColor="text1"/>
          <w:szCs w:val="24"/>
        </w:rPr>
        <w:t xml:space="preserve">aspirates </w:t>
      </w:r>
      <w:r w:rsidR="00551C0D" w:rsidRPr="00A843CC">
        <w:rPr>
          <w:rFonts w:ascii="Helvetica" w:hAnsi="Helvetica" w:cs="Arial"/>
          <w:color w:val="000000" w:themeColor="text1"/>
          <w:szCs w:val="24"/>
        </w:rPr>
        <w:t xml:space="preserve">the fixative </w:t>
      </w:r>
      <w:r w:rsidR="00615249" w:rsidRPr="00A843CC">
        <w:rPr>
          <w:rFonts w:ascii="Helvetica" w:hAnsi="Helvetica" w:cs="Arial"/>
          <w:color w:val="000000" w:themeColor="text1"/>
          <w:szCs w:val="24"/>
        </w:rPr>
        <w:t>solution</w:t>
      </w:r>
      <w:r w:rsidR="00BA6605">
        <w:rPr>
          <w:rFonts w:ascii="Helvetica" w:hAnsi="Helvetica" w:cs="Arial"/>
          <w:color w:val="000000" w:themeColor="text1"/>
          <w:szCs w:val="24"/>
        </w:rPr>
        <w:t xml:space="preserve"> </w:t>
      </w:r>
      <w:r w:rsidR="00BA6605" w:rsidRPr="00D4547E">
        <w:rPr>
          <w:rFonts w:ascii="Helvetica" w:hAnsi="Helvetica" w:cs="Arial"/>
          <w:color w:val="FF0000"/>
          <w:szCs w:val="24"/>
        </w:rPr>
        <w:t xml:space="preserve">to a pot with 0.1M </w:t>
      </w:r>
      <w:proofErr w:type="gramStart"/>
      <w:r w:rsidR="00BA6605" w:rsidRPr="00D4547E">
        <w:rPr>
          <w:rFonts w:ascii="Helvetica" w:hAnsi="Helvetica" w:cs="Arial"/>
          <w:color w:val="FF0000"/>
          <w:szCs w:val="24"/>
        </w:rPr>
        <w:t>PB,</w:t>
      </w:r>
      <w:proofErr w:type="gramEnd"/>
      <w:r w:rsidR="00BA6605" w:rsidRPr="00D4547E">
        <w:rPr>
          <w:rFonts w:ascii="Helvetica" w:hAnsi="Helvetica" w:cs="Arial"/>
          <w:color w:val="FF0000"/>
          <w:szCs w:val="24"/>
        </w:rPr>
        <w:t xml:space="preserve"> then removes the PB and adds fresh PB.</w:t>
      </w:r>
      <w:r w:rsidR="00BA6605">
        <w:rPr>
          <w:rFonts w:ascii="Helvetica" w:hAnsi="Helvetica" w:cs="Arial"/>
          <w:color w:val="000000" w:themeColor="text1"/>
          <w:szCs w:val="24"/>
        </w:rPr>
        <w:t xml:space="preserve"> </w:t>
      </w:r>
      <w:r w:rsidRPr="00D4547E">
        <w:rPr>
          <w:rFonts w:ascii="Helvetica" w:hAnsi="Helvetica" w:cs="Arial"/>
          <w:strike/>
          <w:color w:val="000000" w:themeColor="text1"/>
          <w:szCs w:val="24"/>
        </w:rPr>
        <w:t xml:space="preserve">, replaces it with PB and then repeats the </w:t>
      </w:r>
      <w:r w:rsidR="00A843CC" w:rsidRPr="00D4547E">
        <w:rPr>
          <w:rFonts w:ascii="Helvetica" w:hAnsi="Helvetica" w:cs="Arial"/>
          <w:strike/>
          <w:color w:val="000000" w:themeColor="text1"/>
          <w:szCs w:val="24"/>
        </w:rPr>
        <w:t xml:space="preserve">aspirating and addition of PB </w:t>
      </w:r>
      <w:r w:rsidRPr="00D4547E">
        <w:rPr>
          <w:rFonts w:ascii="Helvetica" w:hAnsi="Helvetica" w:cs="Arial"/>
          <w:strike/>
          <w:color w:val="000000" w:themeColor="text1"/>
          <w:szCs w:val="24"/>
        </w:rPr>
        <w:t>action</w:t>
      </w:r>
      <w:r w:rsidRPr="00A843CC">
        <w:rPr>
          <w:rFonts w:ascii="Helvetica" w:hAnsi="Helvetica" w:cs="Arial"/>
          <w:color w:val="000000" w:themeColor="text1"/>
          <w:szCs w:val="24"/>
        </w:rPr>
        <w:t xml:space="preserve">.  </w:t>
      </w:r>
    </w:p>
    <w:p w14:paraId="5A1B121D" w14:textId="3C00F937" w:rsidR="00507619" w:rsidRPr="00D012ED" w:rsidRDefault="006345A0" w:rsidP="00507619">
      <w:pPr>
        <w:numPr>
          <w:ilvl w:val="1"/>
          <w:numId w:val="12"/>
        </w:numPr>
        <w:spacing w:before="240"/>
        <w:jc w:val="both"/>
        <w:outlineLvl w:val="0"/>
        <w:rPr>
          <w:rFonts w:ascii="Helvetica" w:hAnsi="Helvetica" w:cs="Arial"/>
          <w:szCs w:val="24"/>
        </w:rPr>
      </w:pPr>
      <w:r w:rsidRPr="004B1574">
        <w:rPr>
          <w:rFonts w:ascii="Helvetica" w:hAnsi="Helvetica"/>
        </w:rPr>
        <w:t>After washing, dry the block</w:t>
      </w:r>
      <w:r w:rsidR="006C1BF7" w:rsidRPr="004B1574">
        <w:rPr>
          <w:rFonts w:ascii="Helvetica" w:hAnsi="Helvetica"/>
        </w:rPr>
        <w:t xml:space="preserve"> u</w:t>
      </w:r>
      <w:r w:rsidRPr="004B1574">
        <w:rPr>
          <w:rFonts w:ascii="Helvetica" w:hAnsi="Helvetica"/>
        </w:rPr>
        <w:t>sing a piece of paper tissue</w:t>
      </w:r>
      <w:r w:rsidR="00D012ED">
        <w:rPr>
          <w:rFonts w:ascii="Helvetica" w:hAnsi="Helvetica"/>
        </w:rPr>
        <w:t xml:space="preserve"> </w:t>
      </w:r>
      <w:r w:rsidR="00D012ED" w:rsidRPr="00D012ED">
        <w:rPr>
          <w:rFonts w:ascii="Helvetica" w:hAnsi="Helvetica"/>
          <w:b/>
        </w:rPr>
        <w:t>[1-MED]</w:t>
      </w:r>
      <w:r w:rsidRPr="004B1574">
        <w:rPr>
          <w:rFonts w:ascii="Helvetica" w:hAnsi="Helvetica"/>
        </w:rPr>
        <w:t xml:space="preserve">. </w:t>
      </w:r>
      <w:r w:rsidR="00D012ED">
        <w:rPr>
          <w:rFonts w:ascii="Helvetica" w:hAnsi="Helvetica"/>
        </w:rPr>
        <w:t xml:space="preserve">Then use a small amount of cyanoacrylate </w:t>
      </w:r>
      <w:r w:rsidRPr="004B1574">
        <w:rPr>
          <w:rFonts w:ascii="Helvetica" w:hAnsi="Helvetica"/>
        </w:rPr>
        <w:t>glue to</w:t>
      </w:r>
      <w:r w:rsidR="006C1BF7" w:rsidRPr="004B1574">
        <w:rPr>
          <w:rFonts w:ascii="Helvetica" w:hAnsi="Helvetica"/>
        </w:rPr>
        <w:t xml:space="preserve"> stick the block</w:t>
      </w:r>
      <w:r w:rsidRPr="004B1574">
        <w:rPr>
          <w:rFonts w:ascii="Helvetica" w:hAnsi="Helvetica"/>
        </w:rPr>
        <w:t>, oriented</w:t>
      </w:r>
      <w:r w:rsidR="006C1BF7" w:rsidRPr="004B1574">
        <w:rPr>
          <w:rFonts w:ascii="Helvetica" w:hAnsi="Helvetica"/>
        </w:rPr>
        <w:t xml:space="preserve"> with the tissue at the top</w:t>
      </w:r>
      <w:r w:rsidRPr="004B1574">
        <w:rPr>
          <w:rFonts w:ascii="Helvetica" w:hAnsi="Helvetica"/>
        </w:rPr>
        <w:t>,</w:t>
      </w:r>
      <w:r w:rsidR="006C1BF7" w:rsidRPr="004B1574">
        <w:rPr>
          <w:rFonts w:ascii="Helvetica" w:hAnsi="Helvetica"/>
        </w:rPr>
        <w:t xml:space="preserve"> onto a </w:t>
      </w:r>
      <w:proofErr w:type="spellStart"/>
      <w:r w:rsidR="006C1BF7" w:rsidRPr="004B1574">
        <w:rPr>
          <w:rFonts w:ascii="Helvetica" w:hAnsi="Helvetica"/>
        </w:rPr>
        <w:t>vibratome</w:t>
      </w:r>
      <w:proofErr w:type="spellEnd"/>
      <w:r w:rsidR="006C1BF7" w:rsidRPr="004B1574">
        <w:rPr>
          <w:rFonts w:ascii="Helvetica" w:hAnsi="Helvetica"/>
        </w:rPr>
        <w:t xml:space="preserve"> chuck using superglue</w:t>
      </w:r>
      <w:r w:rsidR="00D012ED">
        <w:rPr>
          <w:rFonts w:ascii="Helvetica" w:hAnsi="Helvetica"/>
        </w:rPr>
        <w:t xml:space="preserve"> </w:t>
      </w:r>
      <w:r w:rsidR="00D012ED" w:rsidRPr="00D012ED">
        <w:rPr>
          <w:rFonts w:ascii="Helvetica" w:hAnsi="Helvetica"/>
          <w:b/>
        </w:rPr>
        <w:t>[2-CU]</w:t>
      </w:r>
      <w:r w:rsidR="006C1BF7" w:rsidRPr="004B1574">
        <w:rPr>
          <w:rFonts w:ascii="Helvetica" w:hAnsi="Helvetica"/>
        </w:rPr>
        <w:t xml:space="preserve">. </w:t>
      </w:r>
    </w:p>
    <w:p w14:paraId="5C991BD5" w14:textId="308196A1" w:rsidR="00D012ED" w:rsidRPr="00D012ED" w:rsidRDefault="00D012ED" w:rsidP="00D012ED">
      <w:pPr>
        <w:numPr>
          <w:ilvl w:val="2"/>
          <w:numId w:val="12"/>
        </w:numPr>
        <w:spacing w:before="240"/>
        <w:jc w:val="both"/>
        <w:outlineLvl w:val="0"/>
        <w:rPr>
          <w:rFonts w:ascii="Helvetica" w:hAnsi="Helvetica" w:cs="Arial"/>
          <w:szCs w:val="24"/>
        </w:rPr>
      </w:pPr>
      <w:r>
        <w:rPr>
          <w:rFonts w:ascii="Helvetica" w:hAnsi="Helvetica"/>
        </w:rPr>
        <w:t xml:space="preserve">Talent dries the block with a piece of paper tissue. </w:t>
      </w:r>
    </w:p>
    <w:p w14:paraId="4AE0E36D" w14:textId="3159D3E1" w:rsidR="00D012ED" w:rsidRPr="004B1574" w:rsidRDefault="00D012ED" w:rsidP="00D012ED">
      <w:pPr>
        <w:numPr>
          <w:ilvl w:val="2"/>
          <w:numId w:val="12"/>
        </w:numPr>
        <w:spacing w:before="240"/>
        <w:jc w:val="both"/>
        <w:outlineLvl w:val="0"/>
        <w:rPr>
          <w:rFonts w:ascii="Helvetica" w:hAnsi="Helvetica" w:cs="Arial"/>
          <w:szCs w:val="24"/>
        </w:rPr>
      </w:pPr>
      <w:r>
        <w:rPr>
          <w:rFonts w:ascii="Helvetica" w:hAnsi="Helvetica"/>
        </w:rPr>
        <w:lastRenderedPageBreak/>
        <w:t xml:space="preserve">A small amount of superglue is applied to the block/chuck and then the block is placed on the chuck with the tissue at the top. </w:t>
      </w:r>
    </w:p>
    <w:p w14:paraId="342B8599" w14:textId="304A35C1" w:rsidR="00507619" w:rsidRPr="00CC25DC" w:rsidRDefault="006C1BF7" w:rsidP="00507619">
      <w:pPr>
        <w:numPr>
          <w:ilvl w:val="1"/>
          <w:numId w:val="12"/>
        </w:numPr>
        <w:spacing w:before="240"/>
        <w:jc w:val="both"/>
        <w:outlineLvl w:val="0"/>
        <w:rPr>
          <w:rFonts w:ascii="Helvetica" w:hAnsi="Helvetica" w:cs="Arial"/>
          <w:szCs w:val="24"/>
        </w:rPr>
      </w:pPr>
      <w:r w:rsidRPr="004B1574">
        <w:rPr>
          <w:rFonts w:ascii="Helvetica" w:hAnsi="Helvetica"/>
        </w:rPr>
        <w:t xml:space="preserve">Section the slice at </w:t>
      </w:r>
      <w:r w:rsidR="0031536B" w:rsidRPr="004B1574">
        <w:rPr>
          <w:rFonts w:ascii="Helvetica" w:hAnsi="Helvetica"/>
        </w:rPr>
        <w:t>50-micron</w:t>
      </w:r>
      <w:r w:rsidRPr="004B1574">
        <w:rPr>
          <w:rFonts w:ascii="Helvetica" w:hAnsi="Helvetica"/>
        </w:rPr>
        <w:t xml:space="preserve"> thickness using a </w:t>
      </w:r>
      <w:proofErr w:type="spellStart"/>
      <w:r w:rsidRPr="004B1574">
        <w:rPr>
          <w:rFonts w:ascii="Helvetica" w:hAnsi="Helvetica"/>
        </w:rPr>
        <w:t>vibratome</w:t>
      </w:r>
      <w:proofErr w:type="spellEnd"/>
      <w:r w:rsidRPr="004B1574">
        <w:rPr>
          <w:rFonts w:ascii="Helvetica" w:hAnsi="Helvetica"/>
        </w:rPr>
        <w:t xml:space="preserve"> </w:t>
      </w:r>
      <w:r w:rsidR="0073573B" w:rsidRPr="00C67F50">
        <w:rPr>
          <w:rFonts w:ascii="Helvetica" w:hAnsi="Helvetica"/>
          <w:b/>
        </w:rPr>
        <w:t>[1-M</w:t>
      </w:r>
      <w:r w:rsidR="00C67F50" w:rsidRPr="00C67F50">
        <w:rPr>
          <w:rFonts w:ascii="Helvetica" w:hAnsi="Helvetica"/>
          <w:b/>
        </w:rPr>
        <w:t>ED-over the shoulder]</w:t>
      </w:r>
      <w:r w:rsidR="00C67F50">
        <w:rPr>
          <w:rFonts w:ascii="Helvetica" w:hAnsi="Helvetica"/>
        </w:rPr>
        <w:t xml:space="preserve"> </w:t>
      </w:r>
      <w:r w:rsidRPr="004B1574">
        <w:rPr>
          <w:rFonts w:ascii="Helvetica" w:hAnsi="Helvetica"/>
        </w:rPr>
        <w:t>and place each section carefully in a glass vial containing 10% sucrose</w:t>
      </w:r>
      <w:r w:rsidR="00C67F50">
        <w:rPr>
          <w:rFonts w:ascii="Helvetica" w:hAnsi="Helvetica"/>
        </w:rPr>
        <w:t xml:space="preserve"> </w:t>
      </w:r>
      <w:r w:rsidR="00C67F50" w:rsidRPr="00CC25DC">
        <w:rPr>
          <w:rFonts w:ascii="Helvetica" w:hAnsi="Helvetica"/>
          <w:b/>
        </w:rPr>
        <w:t>[2-CU]</w:t>
      </w:r>
      <w:r w:rsidRPr="004B1574">
        <w:rPr>
          <w:rFonts w:ascii="Helvetica" w:hAnsi="Helvetica"/>
        </w:rPr>
        <w:t xml:space="preserve">. </w:t>
      </w:r>
    </w:p>
    <w:p w14:paraId="1396A1A2" w14:textId="34999AB0" w:rsidR="00CC25DC" w:rsidRPr="003C4575" w:rsidRDefault="00CC25DC" w:rsidP="00CC25DC">
      <w:pPr>
        <w:numPr>
          <w:ilvl w:val="2"/>
          <w:numId w:val="12"/>
        </w:numPr>
        <w:spacing w:before="240"/>
        <w:jc w:val="both"/>
        <w:outlineLvl w:val="0"/>
        <w:rPr>
          <w:rFonts w:ascii="Helvetica" w:hAnsi="Helvetica" w:cs="Arial"/>
          <w:szCs w:val="24"/>
        </w:rPr>
      </w:pPr>
      <w:r>
        <w:rPr>
          <w:rFonts w:ascii="Helvetica" w:hAnsi="Helvetica"/>
        </w:rPr>
        <w:t xml:space="preserve">Talent using the </w:t>
      </w:r>
      <w:proofErr w:type="spellStart"/>
      <w:r>
        <w:rPr>
          <w:rFonts w:ascii="Helvetica" w:hAnsi="Helvetica"/>
        </w:rPr>
        <w:t>vibratome</w:t>
      </w:r>
      <w:proofErr w:type="spellEnd"/>
      <w:r>
        <w:rPr>
          <w:rFonts w:ascii="Helvetica" w:hAnsi="Helvetica"/>
        </w:rPr>
        <w:t xml:space="preserve"> to </w:t>
      </w:r>
      <w:r w:rsidR="002E3061">
        <w:rPr>
          <w:rFonts w:ascii="Helvetica" w:hAnsi="Helvetica"/>
        </w:rPr>
        <w:t xml:space="preserve">section the block (can be filmed in mock) detailed not required. </w:t>
      </w:r>
    </w:p>
    <w:p w14:paraId="5328CE19" w14:textId="69CA9E5B" w:rsidR="003C4575" w:rsidRPr="004B1574" w:rsidRDefault="003C4575" w:rsidP="00CC25DC">
      <w:pPr>
        <w:numPr>
          <w:ilvl w:val="2"/>
          <w:numId w:val="12"/>
        </w:numPr>
        <w:spacing w:before="240"/>
        <w:jc w:val="both"/>
        <w:outlineLvl w:val="0"/>
        <w:rPr>
          <w:rFonts w:ascii="Helvetica" w:hAnsi="Helvetica" w:cs="Arial"/>
          <w:szCs w:val="24"/>
        </w:rPr>
      </w:pPr>
      <w:r>
        <w:rPr>
          <w:rFonts w:ascii="Helvetica" w:hAnsi="Helvetica"/>
        </w:rPr>
        <w:t>Shot of t</w:t>
      </w:r>
      <w:r w:rsidR="009303DA">
        <w:rPr>
          <w:rFonts w:ascii="Helvetica" w:hAnsi="Helvetica"/>
        </w:rPr>
        <w:t xml:space="preserve">he glass vial of 10% sucrose as a slice is placed into it. </w:t>
      </w:r>
    </w:p>
    <w:p w14:paraId="2BD501FD" w14:textId="095C3B11" w:rsidR="00234AA8" w:rsidRPr="00EB1455" w:rsidRDefault="00833F0E" w:rsidP="00507619">
      <w:pPr>
        <w:numPr>
          <w:ilvl w:val="1"/>
          <w:numId w:val="12"/>
        </w:numPr>
        <w:spacing w:before="240"/>
        <w:jc w:val="both"/>
        <w:outlineLvl w:val="0"/>
        <w:rPr>
          <w:rFonts w:ascii="Helvetica" w:hAnsi="Helvetica" w:cs="Arial"/>
          <w:color w:val="000000" w:themeColor="text1"/>
          <w:szCs w:val="24"/>
        </w:rPr>
      </w:pPr>
      <w:r w:rsidRPr="00EB1455">
        <w:rPr>
          <w:rFonts w:ascii="Helvetica" w:hAnsi="Helvetica"/>
          <w:color w:val="000000" w:themeColor="text1"/>
        </w:rPr>
        <w:t>After sectioning</w:t>
      </w:r>
      <w:r w:rsidR="0031536B" w:rsidRPr="00EB1455">
        <w:rPr>
          <w:rFonts w:ascii="Helvetica" w:hAnsi="Helvetica"/>
          <w:color w:val="000000" w:themeColor="text1"/>
        </w:rPr>
        <w:t>, c</w:t>
      </w:r>
      <w:r w:rsidR="006C1BF7" w:rsidRPr="00EB1455">
        <w:rPr>
          <w:rFonts w:ascii="Helvetica" w:hAnsi="Helvetica"/>
          <w:color w:val="000000" w:themeColor="text1"/>
        </w:rPr>
        <w:t>arefully p</w:t>
      </w:r>
      <w:r w:rsidR="0031536B" w:rsidRPr="00EB1455">
        <w:rPr>
          <w:rFonts w:ascii="Helvetica" w:hAnsi="Helvetica"/>
          <w:color w:val="000000" w:themeColor="text1"/>
        </w:rPr>
        <w:t xml:space="preserve">ick up a section from the vial and </w:t>
      </w:r>
      <w:r w:rsidR="006C1BF7" w:rsidRPr="00EB1455">
        <w:rPr>
          <w:rFonts w:ascii="Helvetica" w:hAnsi="Helvetica"/>
          <w:color w:val="000000" w:themeColor="text1"/>
        </w:rPr>
        <w:t>place it flat into a Petri dish lid</w:t>
      </w:r>
      <w:r w:rsidRPr="00EB1455">
        <w:rPr>
          <w:rFonts w:ascii="Helvetica" w:hAnsi="Helvetica"/>
          <w:color w:val="000000" w:themeColor="text1"/>
        </w:rPr>
        <w:t xml:space="preserve"> </w:t>
      </w:r>
      <w:r w:rsidRPr="00EB1455">
        <w:rPr>
          <w:rFonts w:ascii="Helvetica" w:hAnsi="Helvetica"/>
          <w:b/>
          <w:color w:val="000000" w:themeColor="text1"/>
        </w:rPr>
        <w:t>[1-MED]</w:t>
      </w:r>
      <w:r w:rsidR="006C1BF7" w:rsidRPr="00EB1455">
        <w:rPr>
          <w:rFonts w:ascii="Helvetica" w:hAnsi="Helvetica"/>
          <w:color w:val="000000" w:themeColor="text1"/>
        </w:rPr>
        <w:t xml:space="preserve">. </w:t>
      </w:r>
      <w:r w:rsidR="00EB1455" w:rsidRPr="00EB1455">
        <w:rPr>
          <w:rFonts w:ascii="Helvetica" w:hAnsi="Helvetica"/>
          <w:color w:val="000000" w:themeColor="text1"/>
        </w:rPr>
        <w:t xml:space="preserve">Then use </w:t>
      </w:r>
      <w:r w:rsidR="006C1BF7" w:rsidRPr="00EB1455">
        <w:rPr>
          <w:rFonts w:ascii="Helvetica" w:hAnsi="Helvetica"/>
          <w:color w:val="000000" w:themeColor="text1"/>
        </w:rPr>
        <w:t xml:space="preserve">a fresh </w:t>
      </w:r>
      <w:r w:rsidR="006C1BF7" w:rsidRPr="00D8724B">
        <w:rPr>
          <w:rFonts w:ascii="Helvetica" w:hAnsi="Helvetica"/>
          <w:color w:val="000000" w:themeColor="text1"/>
        </w:rPr>
        <w:t>scalpel blade</w:t>
      </w:r>
      <w:r w:rsidR="00E41457" w:rsidRPr="00D8724B">
        <w:rPr>
          <w:rFonts w:ascii="Helvetica" w:hAnsi="Helvetica"/>
          <w:color w:val="000000" w:themeColor="text1"/>
        </w:rPr>
        <w:t xml:space="preserve"> </w:t>
      </w:r>
      <w:r w:rsidR="00EB1455" w:rsidRPr="00D8724B">
        <w:rPr>
          <w:rFonts w:ascii="Helvetica" w:hAnsi="Helvetica"/>
          <w:color w:val="000000" w:themeColor="text1"/>
        </w:rPr>
        <w:t>to</w:t>
      </w:r>
      <w:r w:rsidR="006C1BF7" w:rsidRPr="00D8724B">
        <w:rPr>
          <w:rFonts w:ascii="Helvetica" w:hAnsi="Helvetica"/>
          <w:color w:val="000000" w:themeColor="text1"/>
        </w:rPr>
        <w:t xml:space="preserve"> remove</w:t>
      </w:r>
      <w:r w:rsidR="006C1BF7" w:rsidRPr="00EB1455">
        <w:rPr>
          <w:rFonts w:ascii="Helvetica" w:hAnsi="Helvetica"/>
          <w:color w:val="000000" w:themeColor="text1"/>
        </w:rPr>
        <w:t xml:space="preserve"> the gelatin from around the section</w:t>
      </w:r>
      <w:r w:rsidR="002C637B" w:rsidRPr="00EB1455">
        <w:rPr>
          <w:rFonts w:ascii="Helvetica" w:hAnsi="Helvetica"/>
          <w:color w:val="000000" w:themeColor="text1"/>
        </w:rPr>
        <w:t xml:space="preserve"> </w:t>
      </w:r>
      <w:r w:rsidR="00EB1455" w:rsidRPr="00EB1455">
        <w:rPr>
          <w:rFonts w:ascii="Helvetica" w:hAnsi="Helvetica"/>
          <w:b/>
          <w:color w:val="000000" w:themeColor="text1"/>
        </w:rPr>
        <w:t>[2</w:t>
      </w:r>
      <w:r w:rsidR="002C637B" w:rsidRPr="00EB1455">
        <w:rPr>
          <w:rFonts w:ascii="Helvetica" w:hAnsi="Helvetica"/>
          <w:b/>
          <w:color w:val="000000" w:themeColor="text1"/>
        </w:rPr>
        <w:t>-SCOPE]</w:t>
      </w:r>
      <w:r w:rsidR="0031536B" w:rsidRPr="00EB1455">
        <w:rPr>
          <w:rFonts w:ascii="Helvetica" w:hAnsi="Helvetica"/>
          <w:color w:val="000000" w:themeColor="text1"/>
        </w:rPr>
        <w:t>.</w:t>
      </w:r>
    </w:p>
    <w:p w14:paraId="63101BE8" w14:textId="411C6014" w:rsidR="00234AA8" w:rsidRPr="00EB1455" w:rsidRDefault="00234AA8" w:rsidP="00EB1455">
      <w:pPr>
        <w:numPr>
          <w:ilvl w:val="2"/>
          <w:numId w:val="12"/>
        </w:numPr>
        <w:spacing w:before="240"/>
        <w:jc w:val="both"/>
        <w:outlineLvl w:val="0"/>
        <w:rPr>
          <w:rFonts w:ascii="Helvetica" w:hAnsi="Helvetica" w:cs="Arial"/>
          <w:color w:val="000000" w:themeColor="text1"/>
          <w:szCs w:val="24"/>
        </w:rPr>
      </w:pPr>
      <w:r w:rsidRPr="00EB1455">
        <w:rPr>
          <w:rFonts w:ascii="Helvetica" w:hAnsi="Helvetica"/>
          <w:color w:val="000000" w:themeColor="text1"/>
        </w:rPr>
        <w:t xml:space="preserve">Talent </w:t>
      </w:r>
      <w:r w:rsidR="00551C0D" w:rsidRPr="00EB1455">
        <w:rPr>
          <w:rFonts w:ascii="Helvetica" w:hAnsi="Helvetica"/>
          <w:color w:val="000000" w:themeColor="text1"/>
        </w:rPr>
        <w:t>sitting at the microsc</w:t>
      </w:r>
      <w:r w:rsidR="00EB1455" w:rsidRPr="00EB1455">
        <w:rPr>
          <w:rFonts w:ascii="Helvetica" w:hAnsi="Helvetica"/>
          <w:color w:val="000000" w:themeColor="text1"/>
        </w:rPr>
        <w:t xml:space="preserve">ope </w:t>
      </w:r>
      <w:proofErr w:type="gramStart"/>
      <w:r w:rsidR="00EB1455" w:rsidRPr="00D4547E">
        <w:rPr>
          <w:rFonts w:ascii="Helvetica" w:hAnsi="Helvetica"/>
          <w:strike/>
          <w:color w:val="000000" w:themeColor="text1"/>
        </w:rPr>
        <w:t>with a</w:t>
      </w:r>
      <w:r w:rsidR="00551C0D" w:rsidRPr="00EB1455">
        <w:rPr>
          <w:rFonts w:ascii="Helvetica" w:hAnsi="Helvetica"/>
          <w:color w:val="000000" w:themeColor="text1"/>
        </w:rPr>
        <w:t xml:space="preserve"> places</w:t>
      </w:r>
      <w:proofErr w:type="gramEnd"/>
      <w:r w:rsidR="00551C0D" w:rsidRPr="00EB1455">
        <w:rPr>
          <w:rFonts w:ascii="Helvetica" w:hAnsi="Helvetica"/>
          <w:color w:val="000000" w:themeColor="text1"/>
        </w:rPr>
        <w:t xml:space="preserve"> th</w:t>
      </w:r>
      <w:r w:rsidR="00EB1455" w:rsidRPr="00EB1455">
        <w:rPr>
          <w:rFonts w:ascii="Helvetica" w:hAnsi="Helvetica"/>
          <w:color w:val="000000" w:themeColor="text1"/>
        </w:rPr>
        <w:t xml:space="preserve">e </w:t>
      </w:r>
      <w:r w:rsidR="00EB1455" w:rsidRPr="00D4547E">
        <w:rPr>
          <w:rFonts w:ascii="Helvetica" w:hAnsi="Helvetica"/>
          <w:strike/>
          <w:color w:val="000000" w:themeColor="text1"/>
        </w:rPr>
        <w:t>plate</w:t>
      </w:r>
      <w:r w:rsidR="00EB1455" w:rsidRPr="00EB1455">
        <w:rPr>
          <w:rFonts w:ascii="Helvetica" w:hAnsi="Helvetica"/>
          <w:color w:val="000000" w:themeColor="text1"/>
        </w:rPr>
        <w:t xml:space="preserve"> </w:t>
      </w:r>
      <w:r w:rsidR="003C4022" w:rsidRPr="00D4547E">
        <w:rPr>
          <w:rFonts w:ascii="Helvetica" w:hAnsi="Helvetica"/>
          <w:color w:val="FF0000"/>
        </w:rPr>
        <w:t>petri dish lid</w:t>
      </w:r>
      <w:r w:rsidR="003C4022">
        <w:rPr>
          <w:rFonts w:ascii="Helvetica" w:hAnsi="Helvetica"/>
          <w:color w:val="000000" w:themeColor="text1"/>
        </w:rPr>
        <w:t xml:space="preserve"> </w:t>
      </w:r>
      <w:r w:rsidR="00EB1455" w:rsidRPr="00EB1455">
        <w:rPr>
          <w:rFonts w:ascii="Helvetica" w:hAnsi="Helvetica"/>
          <w:color w:val="000000" w:themeColor="text1"/>
        </w:rPr>
        <w:t xml:space="preserve">on the microscope stage </w:t>
      </w:r>
      <w:r w:rsidR="00EB1455">
        <w:rPr>
          <w:rFonts w:ascii="Helvetica" w:hAnsi="Helvetica"/>
          <w:color w:val="000000" w:themeColor="text1"/>
        </w:rPr>
        <w:t>a</w:t>
      </w:r>
      <w:r w:rsidR="00EB1455" w:rsidRPr="00EB1455">
        <w:rPr>
          <w:rFonts w:ascii="Helvetica" w:hAnsi="Helvetica"/>
          <w:color w:val="000000" w:themeColor="text1"/>
        </w:rPr>
        <w:t xml:space="preserve">nd </w:t>
      </w:r>
      <w:r w:rsidR="00551C0D" w:rsidRPr="00EB1455">
        <w:rPr>
          <w:rFonts w:ascii="Helvetica" w:hAnsi="Helvetica"/>
          <w:color w:val="000000" w:themeColor="text1"/>
        </w:rPr>
        <w:t xml:space="preserve">transfers a section from the vial to the lid </w:t>
      </w:r>
      <w:r w:rsidR="00551C0D" w:rsidRPr="00D4547E">
        <w:rPr>
          <w:rFonts w:ascii="Helvetica" w:hAnsi="Helvetica"/>
          <w:strike/>
          <w:color w:val="000000" w:themeColor="text1"/>
        </w:rPr>
        <w:t>of a petri dish</w:t>
      </w:r>
      <w:r w:rsidRPr="00EB1455">
        <w:rPr>
          <w:rFonts w:ascii="Helvetica" w:hAnsi="Helvetica"/>
          <w:color w:val="000000" w:themeColor="text1"/>
        </w:rPr>
        <w:t xml:space="preserve"> and picks up the scalpel blade. </w:t>
      </w:r>
    </w:p>
    <w:p w14:paraId="452699A1" w14:textId="4FAD6D8E" w:rsidR="00234AA8" w:rsidRPr="00EB1455" w:rsidRDefault="00234AA8" w:rsidP="00234AA8">
      <w:pPr>
        <w:numPr>
          <w:ilvl w:val="2"/>
          <w:numId w:val="12"/>
        </w:numPr>
        <w:spacing w:before="240"/>
        <w:jc w:val="both"/>
        <w:outlineLvl w:val="0"/>
        <w:rPr>
          <w:rFonts w:ascii="Helvetica" w:hAnsi="Helvetica" w:cs="Arial"/>
          <w:color w:val="000000" w:themeColor="text1"/>
          <w:szCs w:val="24"/>
        </w:rPr>
      </w:pPr>
      <w:r w:rsidRPr="00EB1455">
        <w:rPr>
          <w:rFonts w:ascii="Helvetica" w:hAnsi="Helvetica" w:cs="Arial"/>
          <w:color w:val="000000" w:themeColor="text1"/>
          <w:szCs w:val="24"/>
        </w:rPr>
        <w:t xml:space="preserve">*film as written. </w:t>
      </w:r>
    </w:p>
    <w:p w14:paraId="02B0D260" w14:textId="0F008759" w:rsidR="009219BD" w:rsidRPr="00B46ACE" w:rsidRDefault="0067049C" w:rsidP="009219BD">
      <w:pPr>
        <w:numPr>
          <w:ilvl w:val="1"/>
          <w:numId w:val="12"/>
        </w:numPr>
        <w:spacing w:before="240"/>
        <w:jc w:val="both"/>
        <w:outlineLvl w:val="0"/>
        <w:rPr>
          <w:rFonts w:ascii="Helvetica" w:hAnsi="Helvetica" w:cs="Arial"/>
          <w:szCs w:val="24"/>
        </w:rPr>
      </w:pPr>
      <w:r>
        <w:rPr>
          <w:rFonts w:ascii="Helvetica" w:hAnsi="Helvetica"/>
        </w:rPr>
        <w:t>P</w:t>
      </w:r>
      <w:r w:rsidR="00234AA8">
        <w:rPr>
          <w:rFonts w:ascii="Helvetica" w:hAnsi="Helvetica"/>
        </w:rPr>
        <w:t>lace</w:t>
      </w:r>
      <w:r w:rsidR="006C1BF7" w:rsidRPr="004B1574">
        <w:rPr>
          <w:rFonts w:ascii="Helvetica" w:hAnsi="Helvetica"/>
        </w:rPr>
        <w:t xml:space="preserve"> the section</w:t>
      </w:r>
      <w:r w:rsidR="009219BD">
        <w:rPr>
          <w:rFonts w:ascii="Helvetica" w:hAnsi="Helvetica"/>
        </w:rPr>
        <w:t>s</w:t>
      </w:r>
      <w:r w:rsidR="006C1BF7" w:rsidRPr="004B1574">
        <w:rPr>
          <w:rFonts w:ascii="Helvetica" w:hAnsi="Helvetica"/>
        </w:rPr>
        <w:t xml:space="preserve"> </w:t>
      </w:r>
      <w:r w:rsidR="00234AA8">
        <w:rPr>
          <w:rFonts w:ascii="Helvetica" w:hAnsi="Helvetica"/>
        </w:rPr>
        <w:t>in</w:t>
      </w:r>
      <w:r w:rsidR="006C1BF7" w:rsidRPr="004B1574">
        <w:rPr>
          <w:rFonts w:ascii="Helvetica" w:hAnsi="Helvetica"/>
        </w:rPr>
        <w:t>to a vial containing 2</w:t>
      </w:r>
      <w:r w:rsidR="00080A66" w:rsidRPr="004B1574">
        <w:rPr>
          <w:rFonts w:ascii="Helvetica" w:hAnsi="Helvetica"/>
        </w:rPr>
        <w:t>-milliliters</w:t>
      </w:r>
      <w:r w:rsidR="006C1BF7" w:rsidRPr="004B1574">
        <w:rPr>
          <w:rFonts w:ascii="Helvetica" w:hAnsi="Helvetica"/>
        </w:rPr>
        <w:t xml:space="preserve"> of fresh 10% sucrose</w:t>
      </w:r>
      <w:r w:rsidR="00AB1E5A">
        <w:rPr>
          <w:rFonts w:ascii="Helvetica" w:hAnsi="Helvetica"/>
        </w:rPr>
        <w:t xml:space="preserve"> in PB</w:t>
      </w:r>
      <w:r w:rsidR="006C1BF7" w:rsidRPr="004B1574">
        <w:rPr>
          <w:rFonts w:ascii="Helvetica" w:hAnsi="Helvetica"/>
        </w:rPr>
        <w:t xml:space="preserve"> </w:t>
      </w:r>
      <w:r w:rsidR="00234AA8">
        <w:rPr>
          <w:rFonts w:ascii="Helvetica" w:hAnsi="Helvetica"/>
          <w:b/>
        </w:rPr>
        <w:t>[1</w:t>
      </w:r>
      <w:r w:rsidR="002C637B" w:rsidRPr="002C637B">
        <w:rPr>
          <w:rFonts w:ascii="Helvetica" w:hAnsi="Helvetica"/>
          <w:b/>
        </w:rPr>
        <w:t>-CU]</w:t>
      </w:r>
      <w:r w:rsidR="00234AA8">
        <w:rPr>
          <w:rFonts w:ascii="Helvetica" w:hAnsi="Helvetica"/>
        </w:rPr>
        <w:t xml:space="preserve">, and </w:t>
      </w:r>
      <w:r w:rsidR="00DA17F4">
        <w:rPr>
          <w:rFonts w:ascii="Helvetica" w:hAnsi="Helvetica"/>
        </w:rPr>
        <w:t xml:space="preserve">agitate for 10 minutes to begin </w:t>
      </w:r>
      <w:proofErr w:type="spellStart"/>
      <w:r w:rsidR="00DA17F4">
        <w:rPr>
          <w:rFonts w:ascii="Helvetica" w:hAnsi="Helvetica"/>
        </w:rPr>
        <w:t>cryoprotection</w:t>
      </w:r>
      <w:proofErr w:type="spellEnd"/>
      <w:r w:rsidR="00DA17F4">
        <w:rPr>
          <w:rFonts w:ascii="Helvetica" w:hAnsi="Helvetica"/>
        </w:rPr>
        <w:t xml:space="preserve"> </w:t>
      </w:r>
      <w:r w:rsidR="00B46ACE">
        <w:rPr>
          <w:rFonts w:ascii="Helvetica" w:hAnsi="Helvetica"/>
        </w:rPr>
        <w:t xml:space="preserve">process </w:t>
      </w:r>
      <w:r w:rsidR="00DA17F4" w:rsidRPr="00DA17F4">
        <w:rPr>
          <w:rFonts w:ascii="Helvetica" w:hAnsi="Helvetica"/>
          <w:b/>
        </w:rPr>
        <w:t>[2-MED-over the shoulder</w:t>
      </w:r>
      <w:r w:rsidR="00B46ACE">
        <w:rPr>
          <w:rFonts w:ascii="Helvetica" w:hAnsi="Helvetica"/>
          <w:b/>
        </w:rPr>
        <w:t>-TXT]</w:t>
      </w:r>
    </w:p>
    <w:p w14:paraId="46E9D758" w14:textId="13F73632" w:rsidR="00B46ACE" w:rsidRDefault="00B46ACE" w:rsidP="00B46ACE">
      <w:pPr>
        <w:numPr>
          <w:ilvl w:val="2"/>
          <w:numId w:val="12"/>
        </w:numPr>
        <w:spacing w:before="240"/>
        <w:jc w:val="both"/>
        <w:outlineLvl w:val="0"/>
        <w:rPr>
          <w:rFonts w:ascii="Helvetica" w:hAnsi="Helvetica" w:cs="Arial"/>
          <w:szCs w:val="24"/>
        </w:rPr>
      </w:pPr>
      <w:r>
        <w:rPr>
          <w:rFonts w:ascii="Helvetica" w:hAnsi="Helvetica" w:cs="Arial"/>
          <w:szCs w:val="24"/>
        </w:rPr>
        <w:t>Shot focused on the labeled vial as the section is placed inside</w:t>
      </w:r>
    </w:p>
    <w:p w14:paraId="480BD24D" w14:textId="0AB1F561" w:rsidR="00B46ACE" w:rsidRPr="00B46ACE" w:rsidRDefault="00B46ACE" w:rsidP="00B46ACE">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vial containing the sections onto the shaking platform and turns it on. TEXT: </w:t>
      </w:r>
      <w:proofErr w:type="spellStart"/>
      <w:r>
        <w:rPr>
          <w:rFonts w:ascii="Helvetica" w:hAnsi="Helvetica" w:cs="Arial"/>
          <w:szCs w:val="24"/>
        </w:rPr>
        <w:t>Cryoprotection</w:t>
      </w:r>
      <w:proofErr w:type="spellEnd"/>
      <w:r>
        <w:rPr>
          <w:rFonts w:ascii="Helvetica" w:hAnsi="Helvetica" w:cs="Arial"/>
          <w:szCs w:val="24"/>
        </w:rPr>
        <w:t xml:space="preserve"> protocol: 1 x 10 min 10% sucrose, 2 x 20 min </w:t>
      </w:r>
      <w:r w:rsidRPr="004B1574">
        <w:rPr>
          <w:rFonts w:ascii="Helvetica" w:hAnsi="Helvetica"/>
        </w:rPr>
        <w:t>20% sucrose-6% glycerol</w:t>
      </w:r>
      <w:r>
        <w:rPr>
          <w:rFonts w:ascii="Helvetica" w:hAnsi="Helvetica"/>
        </w:rPr>
        <w:t xml:space="preserve">, 2 x 30 min </w:t>
      </w:r>
      <w:r w:rsidRPr="004B1574">
        <w:rPr>
          <w:rFonts w:ascii="Helvetica" w:hAnsi="Helvetica"/>
        </w:rPr>
        <w:t>30% sucrose-12% glycerol solution</w:t>
      </w:r>
    </w:p>
    <w:p w14:paraId="787B9BA7" w14:textId="495AD15C" w:rsidR="00507619" w:rsidRPr="00D94E42" w:rsidRDefault="00B46ACE" w:rsidP="00507619">
      <w:pPr>
        <w:numPr>
          <w:ilvl w:val="1"/>
          <w:numId w:val="12"/>
        </w:numPr>
        <w:spacing w:before="240"/>
        <w:jc w:val="both"/>
        <w:outlineLvl w:val="0"/>
        <w:rPr>
          <w:rFonts w:ascii="Helvetica" w:hAnsi="Helvetica" w:cs="Arial"/>
          <w:szCs w:val="24"/>
        </w:rPr>
      </w:pPr>
      <w:r>
        <w:rPr>
          <w:rFonts w:ascii="Helvetica" w:hAnsi="Helvetica"/>
        </w:rPr>
        <w:t xml:space="preserve">Following </w:t>
      </w:r>
      <w:proofErr w:type="spellStart"/>
      <w:r>
        <w:rPr>
          <w:rFonts w:ascii="Helvetica" w:hAnsi="Helvetica"/>
        </w:rPr>
        <w:t>cryoprotection</w:t>
      </w:r>
      <w:proofErr w:type="spellEnd"/>
      <w:r w:rsidR="00721118">
        <w:rPr>
          <w:rFonts w:ascii="Helvetica" w:hAnsi="Helvetica"/>
        </w:rPr>
        <w:t>, p</w:t>
      </w:r>
      <w:r w:rsidR="006C1BF7" w:rsidRPr="004B1574">
        <w:rPr>
          <w:rFonts w:ascii="Helvetica" w:hAnsi="Helvetica"/>
        </w:rPr>
        <w:t xml:space="preserve">lace the sections flat onto a small rectangle of </w:t>
      </w:r>
      <w:r w:rsidR="002F2B4C">
        <w:rPr>
          <w:rFonts w:ascii="Helvetica" w:hAnsi="Helvetica"/>
        </w:rPr>
        <w:t>aluminum</w:t>
      </w:r>
      <w:r w:rsidR="006C1BF7" w:rsidRPr="004B1574">
        <w:rPr>
          <w:rFonts w:ascii="Helvetica" w:hAnsi="Helvetica"/>
        </w:rPr>
        <w:t xml:space="preserve"> foil using a paintbrush</w:t>
      </w:r>
      <w:r w:rsidR="00624B01">
        <w:rPr>
          <w:rFonts w:ascii="Helvetica" w:hAnsi="Helvetica"/>
        </w:rPr>
        <w:t xml:space="preserve"> </w:t>
      </w:r>
      <w:r w:rsidR="00624B01" w:rsidRPr="00D94E42">
        <w:rPr>
          <w:rFonts w:ascii="Helvetica" w:hAnsi="Helvetica"/>
          <w:b/>
        </w:rPr>
        <w:t>[1-CU]</w:t>
      </w:r>
      <w:r w:rsidR="006C1BF7" w:rsidRPr="004B1574">
        <w:rPr>
          <w:rFonts w:ascii="Helvetica" w:hAnsi="Helvetica"/>
        </w:rPr>
        <w:t>. Remove any excess liquid from the sect</w:t>
      </w:r>
      <w:r w:rsidR="00B4364B">
        <w:rPr>
          <w:rFonts w:ascii="Helvetica" w:hAnsi="Helvetica"/>
        </w:rPr>
        <w:t xml:space="preserve">ions and carefully fold the </w:t>
      </w:r>
      <w:r w:rsidR="006C1BF7" w:rsidRPr="004B1574">
        <w:rPr>
          <w:rFonts w:ascii="Helvetica" w:hAnsi="Helvetica"/>
        </w:rPr>
        <w:t>foil into a parcel</w:t>
      </w:r>
      <w:r w:rsidR="00624B01">
        <w:rPr>
          <w:rFonts w:ascii="Helvetica" w:hAnsi="Helvetica"/>
        </w:rPr>
        <w:t xml:space="preserve"> </w:t>
      </w:r>
      <w:r w:rsidR="00624B01" w:rsidRPr="00D94E42">
        <w:rPr>
          <w:rFonts w:ascii="Helvetica" w:hAnsi="Helvetica"/>
          <w:b/>
        </w:rPr>
        <w:t>[2-MED]</w:t>
      </w:r>
      <w:r w:rsidR="006C1BF7" w:rsidRPr="004B1574">
        <w:rPr>
          <w:rFonts w:ascii="Helvetica" w:hAnsi="Helvetica"/>
        </w:rPr>
        <w:t xml:space="preserve">. </w:t>
      </w:r>
    </w:p>
    <w:p w14:paraId="0A75C3BB" w14:textId="66C43601" w:rsidR="00D94E42" w:rsidRPr="00790FB7" w:rsidRDefault="00A60C2F" w:rsidP="00D94E42">
      <w:pPr>
        <w:numPr>
          <w:ilvl w:val="2"/>
          <w:numId w:val="12"/>
        </w:numPr>
        <w:spacing w:before="240"/>
        <w:jc w:val="both"/>
        <w:outlineLvl w:val="0"/>
        <w:rPr>
          <w:rFonts w:ascii="Helvetica" w:hAnsi="Helvetica" w:cs="Arial"/>
          <w:szCs w:val="24"/>
        </w:rPr>
      </w:pPr>
      <w:r>
        <w:rPr>
          <w:rFonts w:ascii="Helvetica" w:hAnsi="Helvetica"/>
        </w:rPr>
        <w:t xml:space="preserve">A section is rolled out onto a small rectangle of </w:t>
      </w:r>
      <w:r w:rsidR="002F2B4C">
        <w:rPr>
          <w:rFonts w:ascii="Helvetica" w:hAnsi="Helvetica"/>
        </w:rPr>
        <w:t xml:space="preserve">tin foil. Other sections are visible on the foil. </w:t>
      </w:r>
    </w:p>
    <w:p w14:paraId="1594B399" w14:textId="78E61FE5" w:rsidR="00790FB7" w:rsidRPr="004B1574" w:rsidRDefault="00790FB7" w:rsidP="00D94E42">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w:t>
      </w:r>
      <w:r w:rsidR="00DF5589">
        <w:rPr>
          <w:rFonts w:ascii="Helvetica" w:hAnsi="Helvetica" w:cs="Arial"/>
          <w:szCs w:val="24"/>
        </w:rPr>
        <w:t xml:space="preserve">liquid from the piece foil with a dry paintbrush and then folds the foil into a parcel. </w:t>
      </w:r>
    </w:p>
    <w:p w14:paraId="30638604" w14:textId="6BB64900" w:rsidR="00507619" w:rsidRPr="00F96420" w:rsidRDefault="006C1BF7" w:rsidP="00507619">
      <w:pPr>
        <w:numPr>
          <w:ilvl w:val="1"/>
          <w:numId w:val="12"/>
        </w:numPr>
        <w:spacing w:before="240"/>
        <w:jc w:val="both"/>
        <w:outlineLvl w:val="0"/>
        <w:rPr>
          <w:rFonts w:ascii="Helvetica" w:hAnsi="Helvetica" w:cs="Arial"/>
          <w:szCs w:val="24"/>
        </w:rPr>
      </w:pPr>
      <w:r w:rsidRPr="004B1574">
        <w:rPr>
          <w:rFonts w:ascii="Helvetica" w:hAnsi="Helvetica"/>
        </w:rPr>
        <w:t xml:space="preserve">Hold the </w:t>
      </w:r>
      <w:r w:rsidR="00F96420">
        <w:rPr>
          <w:rFonts w:ascii="Helvetica" w:hAnsi="Helvetica"/>
        </w:rPr>
        <w:t xml:space="preserve">aluminum </w:t>
      </w:r>
      <w:r w:rsidRPr="004B1574">
        <w:rPr>
          <w:rFonts w:ascii="Helvetica" w:hAnsi="Helvetica"/>
        </w:rPr>
        <w:t>foil close to the surface of liquid nitrogen without touching the surface for 30 s</w:t>
      </w:r>
      <w:r w:rsidR="004B1574" w:rsidRPr="004B1574">
        <w:rPr>
          <w:rFonts w:ascii="Helvetica" w:hAnsi="Helvetica"/>
        </w:rPr>
        <w:t>econd</w:t>
      </w:r>
      <w:r w:rsidR="00ED4653">
        <w:rPr>
          <w:rFonts w:ascii="Helvetica" w:hAnsi="Helvetica"/>
        </w:rPr>
        <w:t xml:space="preserve">s </w:t>
      </w:r>
      <w:r w:rsidR="00ED4653" w:rsidRPr="00ED4653">
        <w:rPr>
          <w:rFonts w:ascii="Helvetica" w:hAnsi="Helvetica"/>
          <w:b/>
        </w:rPr>
        <w:t>[1-CU]</w:t>
      </w:r>
      <w:r w:rsidR="00ED4653">
        <w:rPr>
          <w:rFonts w:ascii="Helvetica" w:hAnsi="Helvetica"/>
        </w:rPr>
        <w:t>,</w:t>
      </w:r>
      <w:r w:rsidRPr="004B1574">
        <w:rPr>
          <w:rFonts w:ascii="Helvetica" w:hAnsi="Helvetica"/>
        </w:rPr>
        <w:t xml:space="preserve"> and then allow the sections to thaw completely for approximately 30 s</w:t>
      </w:r>
      <w:r w:rsidR="004B1574" w:rsidRPr="004B1574">
        <w:rPr>
          <w:rFonts w:ascii="Helvetica" w:hAnsi="Helvetica"/>
        </w:rPr>
        <w:t>econds</w:t>
      </w:r>
      <w:r w:rsidRPr="004B1574">
        <w:rPr>
          <w:rFonts w:ascii="Helvetica" w:hAnsi="Helvetica"/>
        </w:rPr>
        <w:t>. Repeat the freeze-thaw another two times</w:t>
      </w:r>
      <w:r w:rsidR="00F96420">
        <w:rPr>
          <w:rFonts w:ascii="Helvetica" w:hAnsi="Helvetica"/>
        </w:rPr>
        <w:t xml:space="preserve"> </w:t>
      </w:r>
      <w:r w:rsidR="00ED4653">
        <w:rPr>
          <w:rFonts w:ascii="Helvetica" w:hAnsi="Helvetica"/>
          <w:b/>
        </w:rPr>
        <w:t>[2</w:t>
      </w:r>
      <w:r w:rsidR="00F96420" w:rsidRPr="00F96420">
        <w:rPr>
          <w:rFonts w:ascii="Helvetica" w:hAnsi="Helvetica"/>
          <w:b/>
        </w:rPr>
        <w:t>-MED]</w:t>
      </w:r>
      <w:r w:rsidRPr="004B1574">
        <w:rPr>
          <w:rFonts w:ascii="Helvetica" w:hAnsi="Helvetica"/>
        </w:rPr>
        <w:t>.</w:t>
      </w:r>
    </w:p>
    <w:p w14:paraId="4AEC45DD" w14:textId="5C0565AE" w:rsidR="00ED4653" w:rsidRPr="00ED4653" w:rsidRDefault="00F96420" w:rsidP="00F96420">
      <w:pPr>
        <w:numPr>
          <w:ilvl w:val="2"/>
          <w:numId w:val="12"/>
        </w:numPr>
        <w:spacing w:before="240"/>
        <w:jc w:val="both"/>
        <w:outlineLvl w:val="0"/>
        <w:rPr>
          <w:rFonts w:ascii="Helvetica" w:hAnsi="Helvetica" w:cs="Arial"/>
          <w:szCs w:val="24"/>
        </w:rPr>
      </w:pPr>
      <w:r>
        <w:rPr>
          <w:rFonts w:ascii="Helvetica" w:hAnsi="Helvetica"/>
        </w:rPr>
        <w:t xml:space="preserve">Shot of the tin foil package close to the container of liquid nitrogen (held with long forceps). The packet moves closer to the </w:t>
      </w:r>
      <w:r w:rsidR="00ED4653">
        <w:rPr>
          <w:rFonts w:ascii="Helvetica" w:hAnsi="Helvetica"/>
        </w:rPr>
        <w:t xml:space="preserve">liquid nitrogen, is held there for 30 seconds (shot to be edited for length). </w:t>
      </w:r>
      <w:r w:rsidR="00B30C73">
        <w:rPr>
          <w:rFonts w:ascii="Helvetica" w:hAnsi="Helvetica"/>
        </w:rPr>
        <w:t xml:space="preserve">Critical step. </w:t>
      </w:r>
    </w:p>
    <w:p w14:paraId="150FE857" w14:textId="5133F529" w:rsidR="00F96420" w:rsidRPr="004B1574" w:rsidRDefault="00ED4653" w:rsidP="00F96420">
      <w:pPr>
        <w:numPr>
          <w:ilvl w:val="2"/>
          <w:numId w:val="12"/>
        </w:numPr>
        <w:spacing w:before="240"/>
        <w:jc w:val="both"/>
        <w:outlineLvl w:val="0"/>
        <w:rPr>
          <w:rFonts w:ascii="Helvetica" w:hAnsi="Helvetica" w:cs="Arial"/>
          <w:szCs w:val="24"/>
        </w:rPr>
      </w:pPr>
      <w:r>
        <w:rPr>
          <w:rFonts w:ascii="Helvetica" w:hAnsi="Helvetica"/>
        </w:rPr>
        <w:lastRenderedPageBreak/>
        <w:t xml:space="preserve"> </w:t>
      </w:r>
      <w:r w:rsidR="00960628">
        <w:rPr>
          <w:rFonts w:ascii="Helvetica" w:hAnsi="Helvetica"/>
        </w:rPr>
        <w:t xml:space="preserve">Talent holding the packet with long forceps moves it away from the liquid nitrogen, holds it in position for 30 seconds, and then returns it to the position over the liquid nitrogen. </w:t>
      </w:r>
    </w:p>
    <w:p w14:paraId="6EB8AB08" w14:textId="58A68DF1" w:rsidR="00507619" w:rsidRPr="0020217D" w:rsidRDefault="006C1BF7" w:rsidP="00507619">
      <w:pPr>
        <w:numPr>
          <w:ilvl w:val="1"/>
          <w:numId w:val="12"/>
        </w:numPr>
        <w:spacing w:before="240"/>
        <w:jc w:val="both"/>
        <w:outlineLvl w:val="0"/>
        <w:rPr>
          <w:rFonts w:ascii="Helvetica" w:hAnsi="Helvetica" w:cs="Arial"/>
          <w:szCs w:val="24"/>
        </w:rPr>
      </w:pPr>
      <w:r w:rsidRPr="004B1574">
        <w:rPr>
          <w:rFonts w:ascii="Helvetica" w:hAnsi="Helvetica"/>
        </w:rPr>
        <w:t xml:space="preserve">Remove all sections </w:t>
      </w:r>
      <w:r w:rsidR="00E5674C">
        <w:rPr>
          <w:rFonts w:ascii="Helvetica" w:hAnsi="Helvetica"/>
        </w:rPr>
        <w:t xml:space="preserve">from the foil </w:t>
      </w:r>
      <w:r w:rsidRPr="004B1574">
        <w:rPr>
          <w:rFonts w:ascii="Helvetica" w:hAnsi="Helvetica"/>
        </w:rPr>
        <w:t xml:space="preserve">with a paintbrush </w:t>
      </w:r>
      <w:r w:rsidR="00E5674C" w:rsidRPr="00F86D47">
        <w:rPr>
          <w:rFonts w:ascii="Helvetica" w:hAnsi="Helvetica"/>
          <w:b/>
        </w:rPr>
        <w:t>[1-CU]</w:t>
      </w:r>
      <w:r w:rsidR="00E5674C">
        <w:rPr>
          <w:rFonts w:ascii="Helvetica" w:hAnsi="Helvetica"/>
        </w:rPr>
        <w:t>,</w:t>
      </w:r>
      <w:r w:rsidRPr="004B1574">
        <w:rPr>
          <w:rFonts w:ascii="Helvetica" w:hAnsi="Helvetica"/>
        </w:rPr>
        <w:t xml:space="preserve"> </w:t>
      </w:r>
      <w:r w:rsidR="00B30C73">
        <w:rPr>
          <w:rFonts w:ascii="Helvetica" w:hAnsi="Helvetica"/>
        </w:rPr>
        <w:t>and place</w:t>
      </w:r>
      <w:r w:rsidR="00E5674C">
        <w:rPr>
          <w:rFonts w:ascii="Helvetica" w:hAnsi="Helvetica"/>
        </w:rPr>
        <w:t xml:space="preserve"> </w:t>
      </w:r>
      <w:r w:rsidR="003B480D">
        <w:rPr>
          <w:rFonts w:ascii="Helvetica" w:hAnsi="Helvetica"/>
        </w:rPr>
        <w:t>them</w:t>
      </w:r>
      <w:r w:rsidR="00E5674C">
        <w:rPr>
          <w:rFonts w:ascii="Helvetica" w:hAnsi="Helvetica"/>
        </w:rPr>
        <w:t xml:space="preserve"> into</w:t>
      </w:r>
      <w:r w:rsidRPr="004B1574">
        <w:rPr>
          <w:rFonts w:ascii="Helvetica" w:hAnsi="Helvetica"/>
        </w:rPr>
        <w:t xml:space="preserve"> a glass vial c</w:t>
      </w:r>
      <w:r w:rsidR="004B1574" w:rsidRPr="004B1574">
        <w:rPr>
          <w:rFonts w:ascii="Helvetica" w:hAnsi="Helvetica"/>
        </w:rPr>
        <w:t>ontaining 2-milliliters</w:t>
      </w:r>
      <w:r w:rsidRPr="004B1574">
        <w:rPr>
          <w:rFonts w:ascii="Helvetica" w:hAnsi="Helvetica"/>
        </w:rPr>
        <w:t xml:space="preserve"> of PB </w:t>
      </w:r>
      <w:r w:rsidR="00E5674C">
        <w:rPr>
          <w:rFonts w:ascii="Helvetica" w:hAnsi="Helvetica"/>
        </w:rPr>
        <w:t xml:space="preserve">to wash off excess sucrose </w:t>
      </w:r>
      <w:r w:rsidR="00E5674C" w:rsidRPr="004B1574">
        <w:rPr>
          <w:rFonts w:ascii="Helvetica" w:hAnsi="Helvetica"/>
        </w:rPr>
        <w:t xml:space="preserve">under constant agitation </w:t>
      </w:r>
      <w:r w:rsidR="00F86D47" w:rsidRPr="00021035">
        <w:rPr>
          <w:rFonts w:ascii="Helvetica" w:hAnsi="Helvetica"/>
          <w:b/>
        </w:rPr>
        <w:t>[2-MED-over the shoulder]</w:t>
      </w:r>
      <w:r w:rsidR="00F86D47">
        <w:rPr>
          <w:rFonts w:ascii="Helvetica" w:hAnsi="Helvetica"/>
        </w:rPr>
        <w:t xml:space="preserve">. </w:t>
      </w:r>
    </w:p>
    <w:p w14:paraId="5FBD6EF4" w14:textId="6AC27E24" w:rsidR="0020217D" w:rsidRPr="0020217D" w:rsidRDefault="0020217D" w:rsidP="0020217D">
      <w:pPr>
        <w:numPr>
          <w:ilvl w:val="2"/>
          <w:numId w:val="12"/>
        </w:numPr>
        <w:spacing w:before="240"/>
        <w:jc w:val="both"/>
        <w:outlineLvl w:val="0"/>
        <w:rPr>
          <w:rFonts w:ascii="Helvetica" w:hAnsi="Helvetica" w:cs="Arial"/>
          <w:szCs w:val="24"/>
        </w:rPr>
      </w:pPr>
      <w:r>
        <w:rPr>
          <w:rFonts w:ascii="Helvetica" w:hAnsi="Helvetica"/>
        </w:rPr>
        <w:t xml:space="preserve">The last section is removed from the foil. </w:t>
      </w:r>
    </w:p>
    <w:p w14:paraId="1DA443FD" w14:textId="0374024A" w:rsidR="003C4022" w:rsidRPr="003C4022" w:rsidRDefault="002E694E" w:rsidP="003C4022">
      <w:pPr>
        <w:numPr>
          <w:ilvl w:val="2"/>
          <w:numId w:val="12"/>
        </w:numPr>
        <w:spacing w:before="240"/>
        <w:jc w:val="both"/>
        <w:outlineLvl w:val="0"/>
        <w:rPr>
          <w:rFonts w:ascii="Helvetica" w:hAnsi="Helvetica" w:cs="Arial"/>
          <w:szCs w:val="24"/>
        </w:rPr>
      </w:pPr>
      <w:r>
        <w:rPr>
          <w:rFonts w:ascii="Helvetica" w:hAnsi="Helvetica"/>
        </w:rPr>
        <w:t>Talent place</w:t>
      </w:r>
      <w:r w:rsidR="00D4550E">
        <w:rPr>
          <w:rFonts w:ascii="Helvetica" w:hAnsi="Helvetica"/>
        </w:rPr>
        <w:t xml:space="preserve">s the section into the vial on the shaker and turns it on. </w:t>
      </w:r>
    </w:p>
    <w:p w14:paraId="75B3FB65" w14:textId="3370A7DC" w:rsidR="00EC348A" w:rsidRPr="001A6432" w:rsidRDefault="0093281A" w:rsidP="00EC348A">
      <w:pPr>
        <w:numPr>
          <w:ilvl w:val="0"/>
          <w:numId w:val="12"/>
        </w:numPr>
        <w:spacing w:before="240"/>
        <w:jc w:val="both"/>
        <w:outlineLvl w:val="0"/>
        <w:rPr>
          <w:rFonts w:ascii="Helvetica" w:hAnsi="Helvetica" w:cs="Arial"/>
          <w:b/>
          <w:szCs w:val="24"/>
        </w:rPr>
      </w:pPr>
      <w:r w:rsidRPr="004531DC">
        <w:rPr>
          <w:rFonts w:ascii="Helvetica" w:hAnsi="Helvetica"/>
          <w:b/>
        </w:rPr>
        <w:t xml:space="preserve">Histological Detection of </w:t>
      </w:r>
      <w:r w:rsidR="004531DC" w:rsidRPr="004531DC">
        <w:rPr>
          <w:rFonts w:ascii="Helvetica" w:hAnsi="Helvetica"/>
          <w:b/>
        </w:rPr>
        <w:t>Biotin-Filled Neurons</w:t>
      </w:r>
    </w:p>
    <w:p w14:paraId="4983CEE9" w14:textId="35D1B6CE" w:rsidR="00EC348A" w:rsidRPr="000E0EC2" w:rsidRDefault="006C1BF7" w:rsidP="00EC348A">
      <w:pPr>
        <w:numPr>
          <w:ilvl w:val="1"/>
          <w:numId w:val="12"/>
        </w:numPr>
        <w:spacing w:before="240"/>
        <w:jc w:val="both"/>
        <w:outlineLvl w:val="0"/>
        <w:rPr>
          <w:rFonts w:ascii="Helvetica" w:hAnsi="Helvetica" w:cs="Arial"/>
          <w:szCs w:val="24"/>
        </w:rPr>
      </w:pPr>
      <w:r w:rsidRPr="004531DC">
        <w:rPr>
          <w:rFonts w:ascii="Helvetica" w:hAnsi="Helvetica"/>
        </w:rPr>
        <w:t xml:space="preserve">After </w:t>
      </w:r>
      <w:r w:rsidR="001F78EA">
        <w:rPr>
          <w:rFonts w:ascii="Helvetica" w:hAnsi="Helvetica"/>
        </w:rPr>
        <w:t>immunostaining for</w:t>
      </w:r>
      <w:r w:rsidRPr="004531DC">
        <w:rPr>
          <w:rFonts w:ascii="Helvetica" w:hAnsi="Helvetica"/>
        </w:rPr>
        <w:t xml:space="preserve"> fluorescence imaging, place the slide into a glass Petri dish containing PBS and carefully remove the coverslip</w:t>
      </w:r>
      <w:r w:rsidR="00242151">
        <w:rPr>
          <w:rFonts w:ascii="Helvetica" w:hAnsi="Helvetica"/>
        </w:rPr>
        <w:t xml:space="preserve"> </w:t>
      </w:r>
      <w:r w:rsidR="00242151" w:rsidRPr="000E0EC2">
        <w:rPr>
          <w:rFonts w:ascii="Helvetica" w:hAnsi="Helvetica"/>
          <w:b/>
        </w:rPr>
        <w:t>[1-MED</w:t>
      </w:r>
      <w:r w:rsidR="001F78EA">
        <w:rPr>
          <w:rFonts w:ascii="Helvetica" w:hAnsi="Helvetica"/>
          <w:b/>
        </w:rPr>
        <w:t>-TXT</w:t>
      </w:r>
      <w:r w:rsidR="00242151" w:rsidRPr="000E0EC2">
        <w:rPr>
          <w:rFonts w:ascii="Helvetica" w:hAnsi="Helvetica"/>
          <w:b/>
        </w:rPr>
        <w:t>]</w:t>
      </w:r>
      <w:r w:rsidRPr="004531DC">
        <w:rPr>
          <w:rFonts w:ascii="Helvetica" w:hAnsi="Helvetica"/>
        </w:rPr>
        <w:t>. Then wash the sections off the slide using gentle pulses of PBS from a Pasteur pipette</w:t>
      </w:r>
      <w:r w:rsidR="000E0EC2">
        <w:rPr>
          <w:rFonts w:ascii="Helvetica" w:hAnsi="Helvetica"/>
        </w:rPr>
        <w:t xml:space="preserve"> </w:t>
      </w:r>
      <w:r w:rsidR="000E0EC2" w:rsidRPr="000E0EC2">
        <w:rPr>
          <w:rFonts w:ascii="Helvetica" w:hAnsi="Helvetica"/>
          <w:b/>
        </w:rPr>
        <w:t>[2-CU]</w:t>
      </w:r>
      <w:r w:rsidRPr="004531DC">
        <w:rPr>
          <w:rFonts w:ascii="Helvetica" w:hAnsi="Helvetica"/>
        </w:rPr>
        <w:t>. Place the sections into a clean glass vial containing PBS</w:t>
      </w:r>
      <w:r w:rsidR="000E0EC2">
        <w:rPr>
          <w:rFonts w:ascii="Helvetica" w:hAnsi="Helvetica"/>
        </w:rPr>
        <w:t xml:space="preserve"> </w:t>
      </w:r>
      <w:r w:rsidR="000E0EC2" w:rsidRPr="000E0EC2">
        <w:rPr>
          <w:rFonts w:ascii="Helvetica" w:hAnsi="Helvetica"/>
          <w:b/>
        </w:rPr>
        <w:t>[3-MED-over the shoulder]</w:t>
      </w:r>
      <w:r w:rsidRPr="004531DC">
        <w:rPr>
          <w:rFonts w:ascii="Helvetica" w:hAnsi="Helvetica"/>
        </w:rPr>
        <w:t>.</w:t>
      </w:r>
    </w:p>
    <w:p w14:paraId="271F233C" w14:textId="495ECFDB" w:rsidR="000E0EC2" w:rsidRPr="000E0EC2" w:rsidRDefault="000E0EC2" w:rsidP="000E0EC2">
      <w:pPr>
        <w:numPr>
          <w:ilvl w:val="2"/>
          <w:numId w:val="12"/>
        </w:numPr>
        <w:spacing w:before="240"/>
        <w:jc w:val="both"/>
        <w:outlineLvl w:val="0"/>
        <w:rPr>
          <w:rFonts w:ascii="Helvetica" w:hAnsi="Helvetica" w:cs="Arial"/>
          <w:szCs w:val="24"/>
        </w:rPr>
      </w:pPr>
      <w:r>
        <w:rPr>
          <w:rFonts w:ascii="Helvetica" w:hAnsi="Helvetica"/>
        </w:rPr>
        <w:t xml:space="preserve">Talent places a slide into a </w:t>
      </w:r>
      <w:r w:rsidRPr="004531DC">
        <w:rPr>
          <w:rFonts w:ascii="Helvetica" w:hAnsi="Helvetica"/>
        </w:rPr>
        <w:t xml:space="preserve">glass Petri </w:t>
      </w:r>
      <w:r>
        <w:rPr>
          <w:rFonts w:ascii="Helvetica" w:hAnsi="Helvetica"/>
        </w:rPr>
        <w:t xml:space="preserve">dish containing PBS and </w:t>
      </w:r>
      <w:r w:rsidRPr="004531DC">
        <w:rPr>
          <w:rFonts w:ascii="Helvetica" w:hAnsi="Helvetica"/>
        </w:rPr>
        <w:t>remove</w:t>
      </w:r>
      <w:r>
        <w:rPr>
          <w:rFonts w:ascii="Helvetica" w:hAnsi="Helvetica"/>
        </w:rPr>
        <w:t>s</w:t>
      </w:r>
      <w:r w:rsidRPr="004531DC">
        <w:rPr>
          <w:rFonts w:ascii="Helvetica" w:hAnsi="Helvetica"/>
        </w:rPr>
        <w:t xml:space="preserve"> the coverslip</w:t>
      </w:r>
      <w:r>
        <w:rPr>
          <w:rFonts w:ascii="Helvetica" w:hAnsi="Helvetica"/>
        </w:rPr>
        <w:t xml:space="preserve">. </w:t>
      </w:r>
      <w:r w:rsidR="001F78EA">
        <w:rPr>
          <w:rFonts w:ascii="Helvetica" w:hAnsi="Helvetica"/>
        </w:rPr>
        <w:t xml:space="preserve">TEXT: See written protocol for details of fluorescent immunostaining. </w:t>
      </w:r>
    </w:p>
    <w:p w14:paraId="337D3711" w14:textId="6BE8E19F" w:rsidR="000E0EC2" w:rsidRPr="00572688" w:rsidRDefault="00C53E45" w:rsidP="000E0EC2">
      <w:pPr>
        <w:numPr>
          <w:ilvl w:val="2"/>
          <w:numId w:val="12"/>
        </w:numPr>
        <w:spacing w:before="240"/>
        <w:jc w:val="both"/>
        <w:outlineLvl w:val="0"/>
        <w:rPr>
          <w:rFonts w:ascii="Helvetica" w:hAnsi="Helvetica" w:cs="Arial"/>
          <w:szCs w:val="24"/>
        </w:rPr>
      </w:pPr>
      <w:r>
        <w:rPr>
          <w:rFonts w:ascii="Helvetica" w:hAnsi="Helvetica"/>
        </w:rPr>
        <w:t>*film as written. Pulses continue</w:t>
      </w:r>
      <w:r w:rsidR="00572688">
        <w:rPr>
          <w:rFonts w:ascii="Helvetica" w:hAnsi="Helvetica"/>
        </w:rPr>
        <w:t xml:space="preserve"> until all sections are removed. </w:t>
      </w:r>
    </w:p>
    <w:p w14:paraId="717335EE" w14:textId="60247BD5" w:rsidR="00572688" w:rsidRPr="004531DC" w:rsidRDefault="00572688" w:rsidP="000E0EC2">
      <w:pPr>
        <w:numPr>
          <w:ilvl w:val="2"/>
          <w:numId w:val="12"/>
        </w:numPr>
        <w:spacing w:before="240"/>
        <w:jc w:val="both"/>
        <w:outlineLvl w:val="0"/>
        <w:rPr>
          <w:rFonts w:ascii="Helvetica" w:hAnsi="Helvetica" w:cs="Arial"/>
          <w:szCs w:val="24"/>
        </w:rPr>
      </w:pPr>
      <w:r>
        <w:rPr>
          <w:rFonts w:ascii="Helvetica" w:hAnsi="Helvetica"/>
        </w:rPr>
        <w:t xml:space="preserve">*film as written. </w:t>
      </w:r>
    </w:p>
    <w:p w14:paraId="346B60EB" w14:textId="169A3AE6" w:rsidR="00EC348A" w:rsidRPr="00073AAC" w:rsidRDefault="006C1BF7" w:rsidP="00EC348A">
      <w:pPr>
        <w:numPr>
          <w:ilvl w:val="1"/>
          <w:numId w:val="12"/>
        </w:numPr>
        <w:spacing w:before="240"/>
        <w:jc w:val="both"/>
        <w:outlineLvl w:val="0"/>
        <w:rPr>
          <w:rFonts w:ascii="Helvetica" w:hAnsi="Helvetica" w:cs="Arial"/>
          <w:szCs w:val="24"/>
        </w:rPr>
      </w:pPr>
      <w:r w:rsidRPr="00572688">
        <w:rPr>
          <w:rFonts w:ascii="Helvetica" w:hAnsi="Helvetica"/>
        </w:rPr>
        <w:t>Perform th</w:t>
      </w:r>
      <w:r w:rsidR="00572688" w:rsidRPr="00572688">
        <w:rPr>
          <w:rFonts w:ascii="Helvetica" w:hAnsi="Helvetica"/>
        </w:rPr>
        <w:t xml:space="preserve">e </w:t>
      </w:r>
      <w:proofErr w:type="spellStart"/>
      <w:r w:rsidR="00572688" w:rsidRPr="00572688">
        <w:rPr>
          <w:rFonts w:ascii="Helvetica" w:hAnsi="Helvetica"/>
        </w:rPr>
        <w:t>avidin</w:t>
      </w:r>
      <w:proofErr w:type="spellEnd"/>
      <w:r w:rsidR="00572688" w:rsidRPr="00572688">
        <w:rPr>
          <w:rFonts w:ascii="Helvetica" w:hAnsi="Helvetica"/>
        </w:rPr>
        <w:t>-HRP reaction by first</w:t>
      </w:r>
      <w:r w:rsidRPr="00572688">
        <w:rPr>
          <w:rFonts w:ascii="Helvetica" w:hAnsi="Helvetica"/>
        </w:rPr>
        <w:t xml:space="preserve"> incubating the sections in </w:t>
      </w:r>
      <w:proofErr w:type="spellStart"/>
      <w:r w:rsidR="00572688" w:rsidRPr="00572688">
        <w:rPr>
          <w:rFonts w:ascii="Helvetica" w:hAnsi="Helvetica"/>
        </w:rPr>
        <w:t>avidin</w:t>
      </w:r>
      <w:proofErr w:type="spellEnd"/>
      <w:r w:rsidR="00572688" w:rsidRPr="00572688">
        <w:rPr>
          <w:rFonts w:ascii="Helvetica" w:hAnsi="Helvetica"/>
        </w:rPr>
        <w:t>-biotin complex, or ABC,</w:t>
      </w:r>
      <w:r w:rsidR="00D4547E">
        <w:rPr>
          <w:rFonts w:ascii="Helvetica" w:hAnsi="Helvetica"/>
        </w:rPr>
        <w:t xml:space="preserve"> </w:t>
      </w:r>
      <w:r w:rsidR="00D4547E" w:rsidRPr="00D4547E">
        <w:rPr>
          <w:rFonts w:ascii="Helvetica" w:hAnsi="Helvetica"/>
          <w:b/>
          <w:color w:val="FF0000"/>
        </w:rPr>
        <w:t>[1-MED]</w:t>
      </w:r>
      <w:r w:rsidRPr="00D4547E">
        <w:rPr>
          <w:rFonts w:ascii="Helvetica" w:hAnsi="Helvetica"/>
          <w:color w:val="FF0000"/>
        </w:rPr>
        <w:t xml:space="preserve"> </w:t>
      </w:r>
      <w:r w:rsidRPr="00572688">
        <w:rPr>
          <w:rFonts w:ascii="Helvetica" w:hAnsi="Helvetica"/>
        </w:rPr>
        <w:t>for at least 2 h</w:t>
      </w:r>
      <w:r w:rsidR="00572688">
        <w:rPr>
          <w:rFonts w:ascii="Helvetica" w:hAnsi="Helvetica"/>
        </w:rPr>
        <w:t>ours</w:t>
      </w:r>
      <w:r w:rsidRPr="00572688">
        <w:rPr>
          <w:rFonts w:ascii="Helvetica" w:hAnsi="Helvetica"/>
        </w:rPr>
        <w:t xml:space="preserve"> to a</w:t>
      </w:r>
      <w:r w:rsidR="00EC348A" w:rsidRPr="00572688">
        <w:rPr>
          <w:rFonts w:ascii="Helvetica" w:hAnsi="Helvetica"/>
        </w:rPr>
        <w:t>mplify the HRP reaction product</w:t>
      </w:r>
      <w:r w:rsidR="00073AAC">
        <w:rPr>
          <w:rFonts w:ascii="Helvetica" w:hAnsi="Helvetica"/>
        </w:rPr>
        <w:t xml:space="preserve"> </w:t>
      </w:r>
      <w:r w:rsidR="00073AAC" w:rsidRPr="00D4547E">
        <w:rPr>
          <w:rFonts w:ascii="Helvetica" w:hAnsi="Helvetica"/>
          <w:b/>
          <w:strike/>
        </w:rPr>
        <w:t>[1-MED]</w:t>
      </w:r>
      <w:r w:rsidR="00D4547E">
        <w:rPr>
          <w:rFonts w:ascii="Helvetica" w:hAnsi="Helvetica"/>
          <w:b/>
        </w:rPr>
        <w:t xml:space="preserve"> </w:t>
      </w:r>
      <w:r w:rsidR="00D4547E" w:rsidRPr="00D4547E">
        <w:rPr>
          <w:rFonts w:ascii="Helvetica" w:hAnsi="Helvetica"/>
          <w:b/>
          <w:color w:val="FF0000"/>
        </w:rPr>
        <w:t>[3.2.3]</w:t>
      </w:r>
      <w:r w:rsidR="00EC348A" w:rsidRPr="00572688">
        <w:rPr>
          <w:rFonts w:ascii="Helvetica" w:hAnsi="Helvetica"/>
        </w:rPr>
        <w:t xml:space="preserve">. </w:t>
      </w:r>
    </w:p>
    <w:p w14:paraId="73EF1620" w14:textId="19CCB73E" w:rsidR="00073AAC" w:rsidRPr="00732A35" w:rsidRDefault="00073AAC" w:rsidP="00073AAC">
      <w:pPr>
        <w:numPr>
          <w:ilvl w:val="2"/>
          <w:numId w:val="12"/>
        </w:numPr>
        <w:spacing w:before="240"/>
        <w:jc w:val="both"/>
        <w:outlineLvl w:val="0"/>
        <w:rPr>
          <w:rFonts w:ascii="Helvetica" w:hAnsi="Helvetica" w:cs="Arial"/>
          <w:color w:val="000000" w:themeColor="text1"/>
          <w:szCs w:val="24"/>
        </w:rPr>
      </w:pPr>
      <w:r w:rsidRPr="0067049C">
        <w:rPr>
          <w:rFonts w:ascii="Helvetica" w:hAnsi="Helvetica"/>
          <w:color w:val="000000" w:themeColor="text1"/>
        </w:rPr>
        <w:t xml:space="preserve">Talent removes the </w:t>
      </w:r>
      <w:r w:rsidR="005208EF" w:rsidRPr="0067049C">
        <w:rPr>
          <w:rFonts w:ascii="Helvetica" w:hAnsi="Helvetica"/>
          <w:color w:val="000000" w:themeColor="text1"/>
        </w:rPr>
        <w:t xml:space="preserve">PBS </w:t>
      </w:r>
      <w:r w:rsidRPr="0067049C">
        <w:rPr>
          <w:rFonts w:ascii="Helvetica" w:hAnsi="Helvetica"/>
          <w:color w:val="000000" w:themeColor="text1"/>
        </w:rPr>
        <w:t xml:space="preserve">from the vial with a transfer pipette and then adds ABC from a labeled </w:t>
      </w:r>
      <w:r w:rsidR="0067049C">
        <w:rPr>
          <w:rFonts w:ascii="Helvetica" w:hAnsi="Helvetica"/>
          <w:color w:val="000000" w:themeColor="text1"/>
        </w:rPr>
        <w:t xml:space="preserve">tube, caps the tube </w:t>
      </w:r>
      <w:r w:rsidR="0067049C" w:rsidRPr="00D4547E">
        <w:rPr>
          <w:rFonts w:ascii="Helvetica" w:hAnsi="Helvetica"/>
          <w:strike/>
          <w:color w:val="000000" w:themeColor="text1"/>
        </w:rPr>
        <w:t>and places it on the shaker</w:t>
      </w:r>
      <w:r w:rsidR="0067049C">
        <w:rPr>
          <w:rFonts w:ascii="Helvetica" w:hAnsi="Helvetica"/>
          <w:color w:val="000000" w:themeColor="text1"/>
        </w:rPr>
        <w:t xml:space="preserve">. </w:t>
      </w:r>
    </w:p>
    <w:p w14:paraId="14888051" w14:textId="71812895" w:rsidR="00732A35" w:rsidRPr="0067049C" w:rsidRDefault="00D4547E" w:rsidP="00073AAC">
      <w:pPr>
        <w:numPr>
          <w:ilvl w:val="2"/>
          <w:numId w:val="12"/>
        </w:numPr>
        <w:spacing w:before="240"/>
        <w:jc w:val="both"/>
        <w:outlineLvl w:val="0"/>
        <w:rPr>
          <w:rFonts w:ascii="Helvetica" w:hAnsi="Helvetica" w:cs="Arial"/>
          <w:color w:val="000000" w:themeColor="text1"/>
          <w:szCs w:val="24"/>
        </w:rPr>
      </w:pPr>
      <w:r w:rsidRPr="00D4547E">
        <w:rPr>
          <w:rFonts w:ascii="Helvetica" w:hAnsi="Helvetica"/>
          <w:color w:val="000000" w:themeColor="text1"/>
          <w:highlight w:val="green"/>
        </w:rPr>
        <w:t>[Added Shot]</w:t>
      </w:r>
      <w:r>
        <w:rPr>
          <w:rFonts w:ascii="Helvetica" w:hAnsi="Helvetica"/>
          <w:color w:val="000000" w:themeColor="text1"/>
        </w:rPr>
        <w:t xml:space="preserve">: </w:t>
      </w:r>
      <w:r w:rsidR="00732A35">
        <w:rPr>
          <w:rFonts w:ascii="Helvetica" w:hAnsi="Helvetica"/>
          <w:color w:val="000000" w:themeColor="text1"/>
        </w:rPr>
        <w:t xml:space="preserve">Talent places the vial on the shaker. </w:t>
      </w:r>
    </w:p>
    <w:p w14:paraId="7DF08ECD" w14:textId="4E82C287" w:rsidR="004C2F1C" w:rsidRPr="00861A22" w:rsidRDefault="00C12D6D" w:rsidP="004C2F1C">
      <w:pPr>
        <w:numPr>
          <w:ilvl w:val="1"/>
          <w:numId w:val="12"/>
        </w:numPr>
        <w:spacing w:before="240"/>
        <w:jc w:val="both"/>
        <w:outlineLvl w:val="0"/>
        <w:rPr>
          <w:rFonts w:ascii="Helvetica" w:hAnsi="Helvetica" w:cs="Arial"/>
          <w:szCs w:val="24"/>
        </w:rPr>
      </w:pPr>
      <w:r>
        <w:rPr>
          <w:rFonts w:ascii="Helvetica" w:hAnsi="Helvetica"/>
        </w:rPr>
        <w:t>Next,</w:t>
      </w:r>
      <w:r w:rsidR="00CC4DDD" w:rsidRPr="00101411">
        <w:rPr>
          <w:rFonts w:ascii="Helvetica" w:hAnsi="Helvetica"/>
        </w:rPr>
        <w:t xml:space="preserve"> w</w:t>
      </w:r>
      <w:r w:rsidR="006C1BF7" w:rsidRPr="00101411">
        <w:rPr>
          <w:rFonts w:ascii="Helvetica" w:hAnsi="Helvetica"/>
        </w:rPr>
        <w:t>ash the sect</w:t>
      </w:r>
      <w:r w:rsidR="00B53BB0">
        <w:rPr>
          <w:rFonts w:ascii="Helvetica" w:hAnsi="Helvetica"/>
        </w:rPr>
        <w:t>ions with PBS three times for 10-</w:t>
      </w:r>
      <w:r w:rsidR="006C1BF7" w:rsidRPr="00101411">
        <w:rPr>
          <w:rFonts w:ascii="Helvetica" w:hAnsi="Helvetica"/>
        </w:rPr>
        <w:t>min</w:t>
      </w:r>
      <w:r w:rsidR="00CC4DDD" w:rsidRPr="00101411">
        <w:rPr>
          <w:rFonts w:ascii="Helvetica" w:hAnsi="Helvetica"/>
        </w:rPr>
        <w:t>utes</w:t>
      </w:r>
      <w:r w:rsidR="00861A22">
        <w:rPr>
          <w:rFonts w:ascii="Helvetica" w:hAnsi="Helvetica"/>
        </w:rPr>
        <w:t xml:space="preserve"> </w:t>
      </w:r>
      <w:r w:rsidR="00861A22" w:rsidRPr="00E91551">
        <w:rPr>
          <w:rFonts w:ascii="Helvetica" w:hAnsi="Helvetica"/>
          <w:b/>
        </w:rPr>
        <w:t>[1-MED]</w:t>
      </w:r>
      <w:r w:rsidR="00CC4DDD" w:rsidRPr="00101411">
        <w:rPr>
          <w:rFonts w:ascii="Helvetica" w:hAnsi="Helvetica"/>
        </w:rPr>
        <w:t>,</w:t>
      </w:r>
      <w:r w:rsidR="006C1BF7" w:rsidRPr="00101411">
        <w:rPr>
          <w:rFonts w:ascii="Helvetica" w:hAnsi="Helvetica"/>
        </w:rPr>
        <w:t xml:space="preserve"> and the</w:t>
      </w:r>
      <w:r w:rsidR="00B53BB0">
        <w:rPr>
          <w:rFonts w:ascii="Helvetica" w:hAnsi="Helvetica"/>
        </w:rPr>
        <w:t xml:space="preserve">n with </w:t>
      </w:r>
      <w:proofErr w:type="spellStart"/>
      <w:r w:rsidR="00B53BB0">
        <w:rPr>
          <w:rFonts w:ascii="Helvetica" w:hAnsi="Helvetica"/>
        </w:rPr>
        <w:t>Tris</w:t>
      </w:r>
      <w:proofErr w:type="spellEnd"/>
      <w:r w:rsidR="00B53BB0">
        <w:rPr>
          <w:rFonts w:ascii="Helvetica" w:hAnsi="Helvetica"/>
        </w:rPr>
        <w:t xml:space="preserve"> buffer twice for 10-</w:t>
      </w:r>
      <w:r w:rsidR="006C1BF7" w:rsidRPr="00101411">
        <w:rPr>
          <w:rFonts w:ascii="Helvetica" w:hAnsi="Helvetica"/>
        </w:rPr>
        <w:t>min</w:t>
      </w:r>
      <w:r w:rsidR="00790D5A" w:rsidRPr="00101411">
        <w:rPr>
          <w:rFonts w:ascii="Helvetica" w:hAnsi="Helvetica"/>
        </w:rPr>
        <w:t>utes</w:t>
      </w:r>
      <w:r w:rsidR="00861A22">
        <w:rPr>
          <w:rFonts w:ascii="Helvetica" w:hAnsi="Helvetica"/>
        </w:rPr>
        <w:t xml:space="preserve"> </w:t>
      </w:r>
      <w:r w:rsidR="006A0889">
        <w:rPr>
          <w:rFonts w:ascii="Helvetica" w:hAnsi="Helvetica"/>
          <w:b/>
        </w:rPr>
        <w:t>[2</w:t>
      </w:r>
      <w:r w:rsidRPr="004C2F1C">
        <w:rPr>
          <w:rFonts w:ascii="Helvetica" w:hAnsi="Helvetica"/>
          <w:b/>
        </w:rPr>
        <w:t>-MED-over the shoulder]</w:t>
      </w:r>
      <w:r w:rsidR="006C1BF7" w:rsidRPr="00101411">
        <w:rPr>
          <w:rFonts w:ascii="Helvetica" w:hAnsi="Helvetica"/>
        </w:rPr>
        <w:t>.</w:t>
      </w:r>
    </w:p>
    <w:p w14:paraId="0CA1D7F7" w14:textId="77777777" w:rsidR="00861A22" w:rsidRPr="004C2F1C" w:rsidRDefault="00861A22" w:rsidP="00861A22">
      <w:pPr>
        <w:numPr>
          <w:ilvl w:val="2"/>
          <w:numId w:val="12"/>
        </w:numPr>
        <w:spacing w:before="240"/>
        <w:jc w:val="both"/>
        <w:outlineLvl w:val="0"/>
        <w:rPr>
          <w:rFonts w:ascii="Helvetica" w:hAnsi="Helvetica" w:cs="Arial"/>
          <w:szCs w:val="24"/>
        </w:rPr>
      </w:pPr>
      <w:r>
        <w:rPr>
          <w:rFonts w:ascii="Helvetica" w:hAnsi="Helvetica"/>
        </w:rPr>
        <w:t xml:space="preserve">Footage of the vial on the shaker with the sections in PBS. A labeled tube of PBS and a labeled tube of </w:t>
      </w:r>
      <w:proofErr w:type="spellStart"/>
      <w:r>
        <w:rPr>
          <w:rFonts w:ascii="Helvetica" w:hAnsi="Helvetica"/>
        </w:rPr>
        <w:t>Tris</w:t>
      </w:r>
      <w:proofErr w:type="spellEnd"/>
      <w:r>
        <w:rPr>
          <w:rFonts w:ascii="Helvetica" w:hAnsi="Helvetica"/>
        </w:rPr>
        <w:t xml:space="preserve"> buffer is visible. </w:t>
      </w:r>
    </w:p>
    <w:p w14:paraId="72A8938E" w14:textId="231DEB61" w:rsidR="00C12D6D" w:rsidRPr="00732A35" w:rsidRDefault="00E66F86" w:rsidP="00C12D6D">
      <w:pPr>
        <w:numPr>
          <w:ilvl w:val="2"/>
          <w:numId w:val="12"/>
        </w:numPr>
        <w:spacing w:before="240"/>
        <w:jc w:val="both"/>
        <w:outlineLvl w:val="0"/>
        <w:rPr>
          <w:rFonts w:ascii="Helvetica" w:hAnsi="Helvetica" w:cs="Arial"/>
          <w:szCs w:val="24"/>
        </w:rPr>
      </w:pPr>
      <w:r>
        <w:rPr>
          <w:rFonts w:ascii="Helvetica" w:hAnsi="Helvetica"/>
        </w:rPr>
        <w:t xml:space="preserve">Talent aspirates the </w:t>
      </w:r>
      <w:r w:rsidR="00C12D6D" w:rsidRPr="0067049C">
        <w:rPr>
          <w:rFonts w:ascii="Helvetica" w:hAnsi="Helvetica"/>
        </w:rPr>
        <w:t>PBS</w:t>
      </w:r>
      <w:r>
        <w:rPr>
          <w:rFonts w:ascii="Helvetica" w:hAnsi="Helvetica"/>
        </w:rPr>
        <w:t xml:space="preserve"> from the vial and then</w:t>
      </w:r>
      <w:r w:rsidR="00C12D6D" w:rsidRPr="0067049C">
        <w:rPr>
          <w:rFonts w:ascii="Helvetica" w:hAnsi="Helvetica"/>
        </w:rPr>
        <w:t xml:space="preserve"> adds </w:t>
      </w:r>
      <w:r>
        <w:rPr>
          <w:rFonts w:ascii="Helvetica" w:hAnsi="Helvetica"/>
        </w:rPr>
        <w:t>sucks up a</w:t>
      </w:r>
      <w:r w:rsidR="00C12D6D" w:rsidRPr="0067049C">
        <w:rPr>
          <w:rFonts w:ascii="Helvetica" w:hAnsi="Helvetica"/>
        </w:rPr>
        <w:t xml:space="preserve"> volume </w:t>
      </w:r>
      <w:r>
        <w:rPr>
          <w:rFonts w:ascii="Helvetica" w:hAnsi="Helvetica"/>
        </w:rPr>
        <w:t xml:space="preserve">of </w:t>
      </w:r>
      <w:proofErr w:type="spellStart"/>
      <w:r>
        <w:rPr>
          <w:rFonts w:ascii="Helvetica" w:hAnsi="Helvetica"/>
        </w:rPr>
        <w:t>Tris</w:t>
      </w:r>
      <w:proofErr w:type="spellEnd"/>
      <w:r>
        <w:rPr>
          <w:rFonts w:ascii="Helvetica" w:hAnsi="Helvetica"/>
        </w:rPr>
        <w:t xml:space="preserve"> buffer, adds it </w:t>
      </w:r>
      <w:r w:rsidR="00C12D6D" w:rsidRPr="0067049C">
        <w:rPr>
          <w:rFonts w:ascii="Helvetica" w:hAnsi="Helvetica"/>
        </w:rPr>
        <w:t xml:space="preserve">to the </w:t>
      </w:r>
      <w:r w:rsidR="00861A22">
        <w:rPr>
          <w:rFonts w:ascii="Helvetica" w:hAnsi="Helvetica"/>
        </w:rPr>
        <w:t>vi</w:t>
      </w:r>
      <w:r>
        <w:rPr>
          <w:rFonts w:ascii="Helvetica" w:hAnsi="Helvetica"/>
        </w:rPr>
        <w:t xml:space="preserve">al </w:t>
      </w:r>
      <w:r w:rsidRPr="00D4547E">
        <w:rPr>
          <w:rFonts w:ascii="Helvetica" w:hAnsi="Helvetica"/>
          <w:strike/>
        </w:rPr>
        <w:t>and places it on the shaker</w:t>
      </w:r>
      <w:r>
        <w:rPr>
          <w:rFonts w:ascii="Helvetica" w:hAnsi="Helvetica"/>
        </w:rPr>
        <w:t xml:space="preserve"> (shot can be edited for length as long as the </w:t>
      </w:r>
      <w:proofErr w:type="spellStart"/>
      <w:r>
        <w:rPr>
          <w:rFonts w:ascii="Helvetica" w:hAnsi="Helvetica"/>
        </w:rPr>
        <w:t>Tris</w:t>
      </w:r>
      <w:proofErr w:type="spellEnd"/>
      <w:r>
        <w:rPr>
          <w:rFonts w:ascii="Helvetica" w:hAnsi="Helvetica"/>
        </w:rPr>
        <w:t xml:space="preserve"> buffer is seen). </w:t>
      </w:r>
    </w:p>
    <w:p w14:paraId="22BB5DC1" w14:textId="13655EB7" w:rsidR="00732A35" w:rsidRPr="0067049C" w:rsidRDefault="00D4547E" w:rsidP="00C12D6D">
      <w:pPr>
        <w:numPr>
          <w:ilvl w:val="2"/>
          <w:numId w:val="12"/>
        </w:numPr>
        <w:spacing w:before="240"/>
        <w:jc w:val="both"/>
        <w:outlineLvl w:val="0"/>
        <w:rPr>
          <w:rFonts w:ascii="Helvetica" w:hAnsi="Helvetica" w:cs="Arial"/>
          <w:szCs w:val="24"/>
        </w:rPr>
      </w:pPr>
      <w:r w:rsidRPr="00D4547E">
        <w:rPr>
          <w:rFonts w:ascii="Helvetica" w:hAnsi="Helvetica"/>
          <w:color w:val="000000" w:themeColor="text1"/>
          <w:highlight w:val="green"/>
        </w:rPr>
        <w:t>[Added Shot]</w:t>
      </w:r>
      <w:r>
        <w:rPr>
          <w:rFonts w:ascii="Helvetica" w:hAnsi="Helvetica"/>
          <w:color w:val="000000" w:themeColor="text1"/>
        </w:rPr>
        <w:t xml:space="preserve">: </w:t>
      </w:r>
      <w:r w:rsidR="00732A35">
        <w:rPr>
          <w:rFonts w:ascii="Helvetica" w:hAnsi="Helvetica"/>
        </w:rPr>
        <w:t xml:space="preserve">Talent places the vial on the shaker. </w:t>
      </w:r>
      <w:r w:rsidRPr="00D4547E">
        <w:rPr>
          <w:rFonts w:ascii="Helvetica" w:hAnsi="Helvetica"/>
          <w:highlight w:val="green"/>
        </w:rPr>
        <w:t xml:space="preserve">(Editor: Since the VO here is short, I’m unsure of how to shoehorn in this shot. I’d suggest that it be used after </w:t>
      </w:r>
      <w:r w:rsidRPr="00D4547E">
        <w:rPr>
          <w:rFonts w:ascii="Helvetica" w:hAnsi="Helvetica"/>
          <w:highlight w:val="green"/>
        </w:rPr>
        <w:lastRenderedPageBreak/>
        <w:t>3.3.2 during “…for 10 minutes” so long as that provides you enough time to not make the cuts look too sudden)</w:t>
      </w:r>
    </w:p>
    <w:p w14:paraId="63F9BBB1" w14:textId="75419D8C" w:rsidR="00EC348A" w:rsidRPr="004D342A" w:rsidRDefault="00790D5A" w:rsidP="00EC348A">
      <w:pPr>
        <w:numPr>
          <w:ilvl w:val="1"/>
          <w:numId w:val="12"/>
        </w:numPr>
        <w:spacing w:before="240"/>
        <w:jc w:val="both"/>
        <w:outlineLvl w:val="0"/>
        <w:rPr>
          <w:rFonts w:ascii="Helvetica" w:hAnsi="Helvetica" w:cs="Arial"/>
          <w:szCs w:val="24"/>
        </w:rPr>
      </w:pPr>
      <w:r w:rsidRPr="002E6214">
        <w:rPr>
          <w:rFonts w:ascii="Helvetica" w:hAnsi="Helvetica"/>
        </w:rPr>
        <w:t xml:space="preserve">After removing the </w:t>
      </w:r>
      <w:r w:rsidR="00561F61">
        <w:rPr>
          <w:rFonts w:ascii="Helvetica" w:hAnsi="Helvetica"/>
        </w:rPr>
        <w:t xml:space="preserve">last </w:t>
      </w:r>
      <w:proofErr w:type="spellStart"/>
      <w:r w:rsidR="00561F61">
        <w:rPr>
          <w:rFonts w:ascii="Helvetica" w:hAnsi="Helvetica"/>
        </w:rPr>
        <w:t>Tris</w:t>
      </w:r>
      <w:proofErr w:type="spellEnd"/>
      <w:r w:rsidR="00561F61">
        <w:rPr>
          <w:rFonts w:ascii="Helvetica" w:hAnsi="Helvetica"/>
        </w:rPr>
        <w:t xml:space="preserve"> buffer </w:t>
      </w:r>
      <w:r w:rsidRPr="002E6214">
        <w:rPr>
          <w:rFonts w:ascii="Helvetica" w:hAnsi="Helvetica"/>
        </w:rPr>
        <w:t>wash</w:t>
      </w:r>
      <w:r w:rsidR="004D342A">
        <w:rPr>
          <w:rFonts w:ascii="Helvetica" w:hAnsi="Helvetica"/>
        </w:rPr>
        <w:t xml:space="preserve"> </w:t>
      </w:r>
      <w:r w:rsidR="004D342A" w:rsidRPr="004D342A">
        <w:rPr>
          <w:rFonts w:ascii="Helvetica" w:hAnsi="Helvetica"/>
          <w:b/>
        </w:rPr>
        <w:t>[1-CU]</w:t>
      </w:r>
      <w:r w:rsidRPr="002E6214">
        <w:rPr>
          <w:rFonts w:ascii="Helvetica" w:hAnsi="Helvetica"/>
        </w:rPr>
        <w:t>, q</w:t>
      </w:r>
      <w:r w:rsidR="00561F61">
        <w:rPr>
          <w:rFonts w:ascii="Helvetica" w:hAnsi="Helvetica"/>
        </w:rPr>
        <w:t>uickly add one drop of 8</w:t>
      </w:r>
      <w:r w:rsidR="006C1BF7" w:rsidRPr="002E6214">
        <w:rPr>
          <w:rFonts w:ascii="Helvetica" w:hAnsi="Helvetica"/>
        </w:rPr>
        <w:t xml:space="preserve">% </w:t>
      </w:r>
      <w:r w:rsidRPr="002E6214">
        <w:rPr>
          <w:rFonts w:ascii="Helvetica" w:hAnsi="Helvetica"/>
        </w:rPr>
        <w:t>nickel chloride</w:t>
      </w:r>
      <w:r w:rsidR="006C1BF7" w:rsidRPr="002E6214">
        <w:rPr>
          <w:rFonts w:ascii="Helvetica" w:hAnsi="Helvetica"/>
        </w:rPr>
        <w:t xml:space="preserve"> solution to </w:t>
      </w:r>
      <w:r w:rsidR="004D342A">
        <w:rPr>
          <w:rFonts w:ascii="Helvetica" w:hAnsi="Helvetica"/>
        </w:rPr>
        <w:t xml:space="preserve">a vial of </w:t>
      </w:r>
      <w:r w:rsidR="006C1BF7" w:rsidRPr="002E6214">
        <w:rPr>
          <w:rFonts w:ascii="Helvetica" w:hAnsi="Helvetica"/>
        </w:rPr>
        <w:t xml:space="preserve">DAB solution, pipette the solution in and </w:t>
      </w:r>
      <w:r w:rsidR="00FC4D34" w:rsidRPr="002E6214">
        <w:rPr>
          <w:rFonts w:ascii="Helvetica" w:hAnsi="Helvetica"/>
        </w:rPr>
        <w:t xml:space="preserve">out to mix </w:t>
      </w:r>
      <w:r w:rsidR="004D342A" w:rsidRPr="004D342A">
        <w:rPr>
          <w:rFonts w:ascii="Helvetica" w:hAnsi="Helvetica"/>
          <w:b/>
        </w:rPr>
        <w:t>[2-MED-over the shoulder]</w:t>
      </w:r>
      <w:r w:rsidR="004D342A">
        <w:rPr>
          <w:rFonts w:ascii="Helvetica" w:hAnsi="Helvetica"/>
        </w:rPr>
        <w:t xml:space="preserve">, then </w:t>
      </w:r>
      <w:r w:rsidR="00FC4D34" w:rsidRPr="002E6214">
        <w:rPr>
          <w:rFonts w:ascii="Helvetica" w:hAnsi="Helvetica"/>
        </w:rPr>
        <w:t xml:space="preserve">quickly add 1-milliliter </w:t>
      </w:r>
      <w:r w:rsidR="006C1BF7" w:rsidRPr="002E6214">
        <w:rPr>
          <w:rFonts w:ascii="Helvetica" w:hAnsi="Helvetica"/>
        </w:rPr>
        <w:t>of this solution over the sections</w:t>
      </w:r>
      <w:r w:rsidR="004D342A">
        <w:rPr>
          <w:rFonts w:ascii="Helvetica" w:hAnsi="Helvetica"/>
        </w:rPr>
        <w:t xml:space="preserve"> </w:t>
      </w:r>
      <w:r w:rsidR="004D342A" w:rsidRPr="004D342A">
        <w:rPr>
          <w:rFonts w:ascii="Helvetica" w:hAnsi="Helvetica"/>
          <w:b/>
        </w:rPr>
        <w:t>[3-CU</w:t>
      </w:r>
      <w:r w:rsidR="004D342A">
        <w:rPr>
          <w:rFonts w:ascii="Helvetica" w:hAnsi="Helvetica"/>
        </w:rPr>
        <w:t>]</w:t>
      </w:r>
      <w:r w:rsidR="006C1BF7" w:rsidRPr="002E6214">
        <w:rPr>
          <w:rFonts w:ascii="Helvetica" w:hAnsi="Helvetica"/>
        </w:rPr>
        <w:t xml:space="preserve">. Incubate the sections in </w:t>
      </w:r>
      <w:r w:rsidR="002E6214" w:rsidRPr="002E6214">
        <w:rPr>
          <w:rFonts w:ascii="Helvetica" w:hAnsi="Helvetica"/>
        </w:rPr>
        <w:t xml:space="preserve">this </w:t>
      </w:r>
      <w:r w:rsidR="006C1BF7" w:rsidRPr="002E6214">
        <w:rPr>
          <w:rFonts w:ascii="Helvetica" w:hAnsi="Helvetica"/>
        </w:rPr>
        <w:t>solution for 15 min</w:t>
      </w:r>
      <w:r w:rsidR="002E6214" w:rsidRPr="002E6214">
        <w:rPr>
          <w:rFonts w:ascii="Helvetica" w:hAnsi="Helvetica"/>
        </w:rPr>
        <w:t>utes</w:t>
      </w:r>
      <w:r w:rsidR="004D342A">
        <w:rPr>
          <w:rFonts w:ascii="Helvetica" w:hAnsi="Helvetica"/>
        </w:rPr>
        <w:t xml:space="preserve"> </w:t>
      </w:r>
      <w:r w:rsidR="004D342A" w:rsidRPr="004D342A">
        <w:rPr>
          <w:rFonts w:ascii="Helvetica" w:hAnsi="Helvetica"/>
          <w:b/>
        </w:rPr>
        <w:t>[4-MED-over the shoulder]</w:t>
      </w:r>
      <w:r w:rsidR="006C1BF7" w:rsidRPr="002E6214">
        <w:rPr>
          <w:rFonts w:ascii="Helvetica" w:hAnsi="Helvetica"/>
        </w:rPr>
        <w:t xml:space="preserve">. </w:t>
      </w:r>
    </w:p>
    <w:p w14:paraId="70120A37" w14:textId="32EF504C" w:rsidR="004D342A" w:rsidRPr="004D342A" w:rsidRDefault="00E66F86" w:rsidP="004D342A">
      <w:pPr>
        <w:numPr>
          <w:ilvl w:val="2"/>
          <w:numId w:val="12"/>
        </w:numPr>
        <w:spacing w:before="240"/>
        <w:jc w:val="both"/>
        <w:outlineLvl w:val="0"/>
        <w:rPr>
          <w:rFonts w:ascii="Helvetica" w:hAnsi="Helvetica" w:cs="Arial"/>
          <w:szCs w:val="24"/>
        </w:rPr>
      </w:pPr>
      <w:r>
        <w:rPr>
          <w:rFonts w:ascii="Helvetica" w:hAnsi="Helvetica"/>
        </w:rPr>
        <w:t>Shot of the bench/shaker surface as t</w:t>
      </w:r>
      <w:r w:rsidR="004D342A">
        <w:rPr>
          <w:rFonts w:ascii="Helvetica" w:hAnsi="Helvetica"/>
        </w:rPr>
        <w:t xml:space="preserve">he vial, empty of solution but containing sections is placed on the </w:t>
      </w:r>
      <w:r>
        <w:rPr>
          <w:rFonts w:ascii="Helvetica" w:hAnsi="Helvetica"/>
        </w:rPr>
        <w:t xml:space="preserve">bench/shaker </w:t>
      </w:r>
      <w:r w:rsidR="004D342A">
        <w:rPr>
          <w:rFonts w:ascii="Helvetica" w:hAnsi="Helvetica"/>
        </w:rPr>
        <w:t>surface</w:t>
      </w:r>
      <w:r>
        <w:rPr>
          <w:rFonts w:ascii="Helvetica" w:hAnsi="Helvetica"/>
        </w:rPr>
        <w:t xml:space="preserve">. </w:t>
      </w:r>
      <w:r w:rsidR="004D342A">
        <w:rPr>
          <w:rFonts w:ascii="Helvetica" w:hAnsi="Helvetica"/>
        </w:rPr>
        <w:t xml:space="preserve"> </w:t>
      </w:r>
      <w:r w:rsidR="00D4547E" w:rsidRPr="00D4547E">
        <w:rPr>
          <w:rFonts w:ascii="Helvetica" w:hAnsi="Helvetica"/>
          <w:highlight w:val="green"/>
        </w:rPr>
        <w:t>[Shots 3.4.1 and 3.4.2 combined]</w:t>
      </w:r>
    </w:p>
    <w:p w14:paraId="7F1EC654" w14:textId="5660F237" w:rsidR="004D342A" w:rsidRPr="004D342A" w:rsidRDefault="004D342A" w:rsidP="00D4547E">
      <w:pPr>
        <w:spacing w:before="240"/>
        <w:ind w:left="1368"/>
        <w:jc w:val="both"/>
        <w:outlineLvl w:val="0"/>
        <w:rPr>
          <w:rFonts w:ascii="Helvetica" w:hAnsi="Helvetica" w:cs="Arial"/>
          <w:szCs w:val="24"/>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14:paraId="01C75051" w14:textId="4207C771" w:rsidR="004D342A" w:rsidRPr="004359F6" w:rsidRDefault="004D342A" w:rsidP="004D342A">
      <w:pPr>
        <w:numPr>
          <w:ilvl w:val="2"/>
          <w:numId w:val="12"/>
        </w:numPr>
        <w:spacing w:before="240"/>
        <w:jc w:val="both"/>
        <w:outlineLvl w:val="0"/>
        <w:rPr>
          <w:rFonts w:ascii="Helvetica" w:hAnsi="Helvetica" w:cs="Arial"/>
          <w:szCs w:val="24"/>
        </w:rPr>
      </w:pPr>
      <w:r>
        <w:rPr>
          <w:rFonts w:ascii="Helvetica" w:hAnsi="Helvetica"/>
        </w:rPr>
        <w:t xml:space="preserve">Shot focused on the vial of sections as the DAB solution is added. </w:t>
      </w:r>
    </w:p>
    <w:p w14:paraId="7083AA2C" w14:textId="2430E17E" w:rsidR="004359F6" w:rsidRPr="009315DE" w:rsidRDefault="004359F6" w:rsidP="004D342A">
      <w:pPr>
        <w:numPr>
          <w:ilvl w:val="2"/>
          <w:numId w:val="12"/>
        </w:numPr>
        <w:spacing w:before="240"/>
        <w:jc w:val="both"/>
        <w:outlineLvl w:val="0"/>
        <w:rPr>
          <w:rFonts w:ascii="Helvetica" w:hAnsi="Helvetica" w:cs="Arial"/>
          <w:color w:val="000000" w:themeColor="text1"/>
          <w:szCs w:val="24"/>
        </w:rPr>
      </w:pPr>
      <w:r w:rsidRPr="009315DE">
        <w:rPr>
          <w:rFonts w:ascii="Helvetica" w:hAnsi="Helvetica"/>
          <w:color w:val="000000" w:themeColor="text1"/>
        </w:rPr>
        <w:t xml:space="preserve">Vial is </w:t>
      </w:r>
      <w:r w:rsidR="00D70023" w:rsidRPr="009315DE">
        <w:rPr>
          <w:rFonts w:ascii="Helvetica" w:hAnsi="Helvetica"/>
          <w:color w:val="000000" w:themeColor="text1"/>
        </w:rPr>
        <w:t xml:space="preserve">closed and </w:t>
      </w:r>
      <w:r w:rsidRPr="009315DE">
        <w:rPr>
          <w:rFonts w:ascii="Helvetica" w:hAnsi="Helvetica"/>
          <w:color w:val="000000" w:themeColor="text1"/>
        </w:rPr>
        <w:t>placed on the shaker</w:t>
      </w:r>
      <w:r w:rsidR="00D70023" w:rsidRPr="009315DE">
        <w:rPr>
          <w:rFonts w:ascii="Helvetica" w:hAnsi="Helvetica"/>
          <w:color w:val="000000" w:themeColor="text1"/>
        </w:rPr>
        <w:t>.</w:t>
      </w:r>
      <w:r w:rsidRPr="009315DE">
        <w:rPr>
          <w:rFonts w:ascii="Helvetica" w:hAnsi="Helvetica"/>
          <w:color w:val="000000" w:themeColor="text1"/>
        </w:rPr>
        <w:t xml:space="preserve"> </w:t>
      </w:r>
    </w:p>
    <w:p w14:paraId="30C0813E" w14:textId="763456C6" w:rsidR="00EC348A" w:rsidRPr="006B1E21" w:rsidRDefault="002E6214" w:rsidP="00EC348A">
      <w:pPr>
        <w:numPr>
          <w:ilvl w:val="1"/>
          <w:numId w:val="12"/>
        </w:numPr>
        <w:spacing w:before="240"/>
        <w:jc w:val="both"/>
        <w:outlineLvl w:val="0"/>
        <w:rPr>
          <w:rFonts w:ascii="Helvetica" w:hAnsi="Helvetica" w:cs="Arial"/>
          <w:szCs w:val="24"/>
        </w:rPr>
      </w:pPr>
      <w:r w:rsidRPr="00774FED">
        <w:rPr>
          <w:rFonts w:ascii="Helvetica" w:hAnsi="Helvetica"/>
        </w:rPr>
        <w:t>Then a</w:t>
      </w:r>
      <w:r w:rsidR="006C1BF7" w:rsidRPr="00774FED">
        <w:rPr>
          <w:rFonts w:ascii="Helvetica" w:hAnsi="Helvetica"/>
        </w:rPr>
        <w:t xml:space="preserve">dd </w:t>
      </w:r>
      <w:r w:rsidRPr="00774FED">
        <w:rPr>
          <w:rFonts w:ascii="Helvetica" w:hAnsi="Helvetica"/>
        </w:rPr>
        <w:t>10-microliters</w:t>
      </w:r>
      <w:r w:rsidR="006C1BF7" w:rsidRPr="00774FED">
        <w:rPr>
          <w:rFonts w:ascii="Helvetica" w:hAnsi="Helvetica"/>
        </w:rPr>
        <w:t xml:space="preserve"> of 1% </w:t>
      </w:r>
      <w:r w:rsidRPr="00774FED">
        <w:rPr>
          <w:rFonts w:ascii="Helvetica" w:hAnsi="Helvetica"/>
        </w:rPr>
        <w:t>hydrogen peroxide</w:t>
      </w:r>
      <w:r w:rsidR="006C1BF7" w:rsidRPr="00774FED">
        <w:rPr>
          <w:rFonts w:ascii="Helvetica" w:hAnsi="Helvetica"/>
        </w:rPr>
        <w:t xml:space="preserve"> to the DAB solution</w:t>
      </w:r>
      <w:r w:rsidR="009D2A84">
        <w:rPr>
          <w:rFonts w:ascii="Helvetica" w:hAnsi="Helvetica"/>
        </w:rPr>
        <w:t xml:space="preserve"> </w:t>
      </w:r>
      <w:r w:rsidR="009D2A84" w:rsidRPr="009D2A84">
        <w:rPr>
          <w:rFonts w:ascii="Helvetica" w:hAnsi="Helvetica"/>
          <w:b/>
        </w:rPr>
        <w:t>[1-CU]</w:t>
      </w:r>
      <w:r w:rsidR="006C1BF7" w:rsidRPr="00774FED">
        <w:rPr>
          <w:rFonts w:ascii="Helvetica" w:hAnsi="Helvetica"/>
        </w:rPr>
        <w:t>. Allow the reaction to proceed in the dark under constant agitation for about 1 to 2 min</w:t>
      </w:r>
      <w:r w:rsidR="00BD4189" w:rsidRPr="00774FED">
        <w:rPr>
          <w:rFonts w:ascii="Helvetica" w:hAnsi="Helvetica"/>
        </w:rPr>
        <w:t>utes</w:t>
      </w:r>
      <w:r w:rsidR="005D5D85">
        <w:rPr>
          <w:rFonts w:ascii="Helvetica" w:hAnsi="Helvetica"/>
        </w:rPr>
        <w:t xml:space="preserve"> </w:t>
      </w:r>
      <w:r w:rsidR="005D5D85" w:rsidRPr="009315DE">
        <w:rPr>
          <w:rFonts w:ascii="Helvetica" w:hAnsi="Helvetica"/>
          <w:color w:val="000000" w:themeColor="text1"/>
        </w:rPr>
        <w:t>until the cells are labelled</w:t>
      </w:r>
      <w:r w:rsidR="009D2A84" w:rsidRPr="009315DE">
        <w:rPr>
          <w:rFonts w:ascii="Helvetica" w:hAnsi="Helvetica"/>
          <w:color w:val="000000" w:themeColor="text1"/>
        </w:rPr>
        <w:t xml:space="preserve"> </w:t>
      </w:r>
      <w:r w:rsidR="009D2A84" w:rsidRPr="00BA09C0">
        <w:rPr>
          <w:rFonts w:ascii="Helvetica" w:hAnsi="Helvetica"/>
          <w:b/>
        </w:rPr>
        <w:t>[2-MED-</w:t>
      </w:r>
      <w:r w:rsidR="0094375E">
        <w:rPr>
          <w:rFonts w:ascii="Helvetica" w:hAnsi="Helvetica"/>
          <w:b/>
        </w:rPr>
        <w:t>over the shoulder-</w:t>
      </w:r>
      <w:r w:rsidR="009D2A84" w:rsidRPr="00BA09C0">
        <w:rPr>
          <w:rFonts w:ascii="Helvetica" w:hAnsi="Helvetica"/>
          <w:b/>
        </w:rPr>
        <w:t>TXT]</w:t>
      </w:r>
      <w:r w:rsidR="009D2A84">
        <w:rPr>
          <w:rFonts w:ascii="Helvetica" w:hAnsi="Helvetica"/>
        </w:rPr>
        <w:t xml:space="preserve">. </w:t>
      </w:r>
      <w:r w:rsidR="006C1BF7" w:rsidRPr="000B7CA8">
        <w:rPr>
          <w:rFonts w:ascii="Helvetica" w:hAnsi="Helvetica"/>
        </w:rPr>
        <w:t xml:space="preserve"> </w:t>
      </w:r>
    </w:p>
    <w:p w14:paraId="13107F9C" w14:textId="2202D63E" w:rsidR="006B1E21" w:rsidRPr="000B7CA8" w:rsidRDefault="006B1E21" w:rsidP="006B1E21">
      <w:pPr>
        <w:numPr>
          <w:ilvl w:val="2"/>
          <w:numId w:val="12"/>
        </w:numPr>
        <w:spacing w:before="240"/>
        <w:jc w:val="both"/>
        <w:outlineLvl w:val="0"/>
        <w:rPr>
          <w:rFonts w:ascii="Helvetica" w:hAnsi="Helvetica" w:cs="Arial"/>
          <w:szCs w:val="24"/>
        </w:rPr>
      </w:pPr>
      <w:r>
        <w:rPr>
          <w:rFonts w:ascii="Helvetica" w:hAnsi="Helvetica"/>
        </w:rPr>
        <w:t xml:space="preserve">Shot of the vial of DAB and sections as </w:t>
      </w:r>
      <w:r w:rsidRPr="00D4547E">
        <w:rPr>
          <w:rFonts w:ascii="Helvetica" w:hAnsi="Helvetica"/>
          <w:strike/>
        </w:rPr>
        <w:t>one drop</w:t>
      </w:r>
      <w:r>
        <w:rPr>
          <w:rFonts w:ascii="Helvetica" w:hAnsi="Helvetica"/>
        </w:rPr>
        <w:t xml:space="preserve"> </w:t>
      </w:r>
      <w:r w:rsidR="00F237B4" w:rsidRPr="00D4547E">
        <w:rPr>
          <w:rFonts w:ascii="Helvetica" w:hAnsi="Helvetica"/>
          <w:color w:val="FF0000"/>
        </w:rPr>
        <w:t>10-microliters</w:t>
      </w:r>
      <w:r w:rsidR="00F237B4">
        <w:rPr>
          <w:rFonts w:ascii="Helvetica" w:hAnsi="Helvetica"/>
        </w:rPr>
        <w:t xml:space="preserve"> </w:t>
      </w:r>
      <w:r>
        <w:rPr>
          <w:rFonts w:ascii="Helvetica" w:hAnsi="Helvetica"/>
        </w:rPr>
        <w:t xml:space="preserve">of </w:t>
      </w:r>
      <w:r w:rsidR="00324E9A" w:rsidRPr="00774FED">
        <w:rPr>
          <w:rFonts w:ascii="Helvetica" w:hAnsi="Helvetica"/>
        </w:rPr>
        <w:t xml:space="preserve">hydrogen peroxide </w:t>
      </w:r>
      <w:r w:rsidR="00324E9A">
        <w:rPr>
          <w:rFonts w:ascii="Helvetica" w:hAnsi="Helvetica"/>
        </w:rPr>
        <w:t xml:space="preserve">is added to the solution. </w:t>
      </w:r>
    </w:p>
    <w:p w14:paraId="71F993B2" w14:textId="03A68492" w:rsidR="00EC348A" w:rsidRPr="000B7CA8" w:rsidRDefault="0094375E" w:rsidP="001F78EA">
      <w:pPr>
        <w:numPr>
          <w:ilvl w:val="2"/>
          <w:numId w:val="12"/>
        </w:numPr>
        <w:spacing w:before="240"/>
        <w:jc w:val="both"/>
        <w:outlineLvl w:val="0"/>
        <w:rPr>
          <w:rFonts w:ascii="Helvetica" w:hAnsi="Helvetica" w:cs="Arial"/>
          <w:szCs w:val="24"/>
        </w:rPr>
      </w:pPr>
      <w:r>
        <w:rPr>
          <w:rFonts w:ascii="Helvetica" w:hAnsi="Helvetica"/>
        </w:rPr>
        <w:t xml:space="preserve">Talent places a cover over the vial which is on a shaking platform and turns on the shaker. </w:t>
      </w:r>
      <w:r w:rsidR="001F78EA">
        <w:rPr>
          <w:rFonts w:ascii="Helvetica" w:hAnsi="Helvetica"/>
        </w:rPr>
        <w:t xml:space="preserve">TEXT: </w:t>
      </w:r>
      <w:r w:rsidR="006C1BF7" w:rsidRPr="000B7CA8">
        <w:rPr>
          <w:rFonts w:ascii="Helvetica" w:hAnsi="Helvetica"/>
        </w:rPr>
        <w:t>Stop the reaction by wash</w:t>
      </w:r>
      <w:r w:rsidR="001F78EA">
        <w:rPr>
          <w:rFonts w:ascii="Helvetica" w:hAnsi="Helvetica"/>
        </w:rPr>
        <w:t>ing</w:t>
      </w:r>
      <w:r w:rsidR="006C1BF7" w:rsidRPr="000B7CA8">
        <w:rPr>
          <w:rFonts w:ascii="Helvetica" w:hAnsi="Helvetica"/>
        </w:rPr>
        <w:t xml:space="preserve"> with </w:t>
      </w:r>
      <w:proofErr w:type="spellStart"/>
      <w:r w:rsidR="006C1BF7" w:rsidRPr="000B7CA8">
        <w:rPr>
          <w:rFonts w:ascii="Helvetica" w:hAnsi="Helvetica"/>
        </w:rPr>
        <w:t>Tris</w:t>
      </w:r>
      <w:proofErr w:type="spellEnd"/>
      <w:r w:rsidR="006C1BF7" w:rsidRPr="000B7CA8">
        <w:rPr>
          <w:rFonts w:ascii="Helvetica" w:hAnsi="Helvetica"/>
        </w:rPr>
        <w:t xml:space="preserve"> buffer twice for 5 min</w:t>
      </w:r>
      <w:r w:rsidR="00AD266A" w:rsidRPr="000B7CA8">
        <w:rPr>
          <w:rFonts w:ascii="Helvetica" w:hAnsi="Helvetica"/>
        </w:rPr>
        <w:t>utes</w:t>
      </w:r>
      <w:r w:rsidR="006C1BF7" w:rsidRPr="000B7CA8">
        <w:rPr>
          <w:rFonts w:ascii="Helvetica" w:hAnsi="Helvetica"/>
        </w:rPr>
        <w:t>.</w:t>
      </w:r>
    </w:p>
    <w:p w14:paraId="325A2455" w14:textId="21E847D5" w:rsidR="001F78EA" w:rsidRPr="00251E63" w:rsidRDefault="000B7CA8" w:rsidP="001F78EA">
      <w:pPr>
        <w:numPr>
          <w:ilvl w:val="1"/>
          <w:numId w:val="12"/>
        </w:numPr>
        <w:spacing w:before="240"/>
        <w:jc w:val="both"/>
        <w:outlineLvl w:val="0"/>
        <w:rPr>
          <w:rFonts w:ascii="Helvetica" w:hAnsi="Helvetica" w:cs="Arial"/>
          <w:szCs w:val="24"/>
        </w:rPr>
      </w:pPr>
      <w:r w:rsidRPr="000B7CA8">
        <w:rPr>
          <w:rFonts w:ascii="Helvetica" w:hAnsi="Helvetica"/>
        </w:rPr>
        <w:t xml:space="preserve">In a fume </w:t>
      </w:r>
      <w:r w:rsidR="00C578AE" w:rsidRPr="00D4547E">
        <w:rPr>
          <w:rFonts w:ascii="Helvetica" w:hAnsi="Helvetica"/>
          <w:color w:val="FF0000"/>
        </w:rPr>
        <w:t>hood</w:t>
      </w:r>
      <w:r w:rsidR="006C1BF7" w:rsidRPr="000B7CA8">
        <w:rPr>
          <w:rFonts w:ascii="Helvetica" w:hAnsi="Helvetica"/>
        </w:rPr>
        <w:t xml:space="preserve">, place a small circle of filter paper into a </w:t>
      </w:r>
      <w:proofErr w:type="gramStart"/>
      <w:r w:rsidR="006C1BF7" w:rsidRPr="000B7CA8">
        <w:rPr>
          <w:rFonts w:ascii="Helvetica" w:hAnsi="Helvetica"/>
        </w:rPr>
        <w:t>Petri-dish</w:t>
      </w:r>
      <w:proofErr w:type="gramEnd"/>
      <w:r w:rsidR="006C1BF7" w:rsidRPr="000B7CA8">
        <w:rPr>
          <w:rFonts w:ascii="Helvetica" w:hAnsi="Helvetica"/>
        </w:rPr>
        <w:t xml:space="preserve"> and dampen it with PB</w:t>
      </w:r>
      <w:r w:rsidR="00BA2B0C">
        <w:rPr>
          <w:rFonts w:ascii="Helvetica" w:hAnsi="Helvetica"/>
        </w:rPr>
        <w:t xml:space="preserve"> </w:t>
      </w:r>
      <w:r w:rsidR="00BA2B0C" w:rsidRPr="00BA2B0C">
        <w:rPr>
          <w:rFonts w:ascii="Helvetica" w:hAnsi="Helvetica"/>
          <w:b/>
        </w:rPr>
        <w:t>[1-CU]</w:t>
      </w:r>
      <w:r w:rsidR="006C1BF7" w:rsidRPr="000B7CA8">
        <w:rPr>
          <w:rFonts w:ascii="Helvetica" w:hAnsi="Helvetica"/>
        </w:rPr>
        <w:t>. Lift the sections one at a time from the glass vial using a paintbrush</w:t>
      </w:r>
      <w:r w:rsidR="00BA2B0C">
        <w:rPr>
          <w:rFonts w:ascii="Helvetica" w:hAnsi="Helvetica"/>
        </w:rPr>
        <w:t xml:space="preserve"> </w:t>
      </w:r>
      <w:r w:rsidR="00BA2B0C" w:rsidRPr="00BA2B0C">
        <w:rPr>
          <w:rFonts w:ascii="Helvetica" w:hAnsi="Helvetica"/>
          <w:b/>
        </w:rPr>
        <w:t>[2-MED]</w:t>
      </w:r>
      <w:r w:rsidR="006C1BF7" w:rsidRPr="000B7CA8">
        <w:rPr>
          <w:rFonts w:ascii="Helvetica" w:hAnsi="Helvetica"/>
        </w:rPr>
        <w:t xml:space="preserve">, and </w:t>
      </w:r>
      <w:r w:rsidR="00750821">
        <w:rPr>
          <w:rFonts w:ascii="Helvetica" w:hAnsi="Helvetica"/>
        </w:rPr>
        <w:t xml:space="preserve">carefully place them flat </w:t>
      </w:r>
      <w:r w:rsidR="006C1BF7" w:rsidRPr="000B7CA8">
        <w:rPr>
          <w:rFonts w:ascii="Helvetica" w:hAnsi="Helvetica"/>
        </w:rPr>
        <w:t>on the paper</w:t>
      </w:r>
      <w:r w:rsidR="00BA2B0C">
        <w:rPr>
          <w:rFonts w:ascii="Helvetica" w:hAnsi="Helvetica"/>
        </w:rPr>
        <w:t xml:space="preserve"> </w:t>
      </w:r>
      <w:r w:rsidR="00BA2B0C" w:rsidRPr="00BA2B0C">
        <w:rPr>
          <w:rFonts w:ascii="Helvetica" w:hAnsi="Helvetica"/>
          <w:b/>
        </w:rPr>
        <w:t>[3-</w:t>
      </w:r>
      <w:r w:rsidR="00251E63">
        <w:rPr>
          <w:rFonts w:ascii="Helvetica" w:hAnsi="Helvetica"/>
          <w:b/>
        </w:rPr>
        <w:t>E</w:t>
      </w:r>
      <w:r w:rsidR="00BA2B0C" w:rsidRPr="00BA2B0C">
        <w:rPr>
          <w:rFonts w:ascii="Helvetica" w:hAnsi="Helvetica"/>
          <w:b/>
        </w:rPr>
        <w:t>CU]</w:t>
      </w:r>
      <w:r w:rsidR="006C1BF7" w:rsidRPr="000B7CA8">
        <w:rPr>
          <w:rFonts w:ascii="Helvetica" w:hAnsi="Helvetica"/>
        </w:rPr>
        <w:t>.</w:t>
      </w:r>
    </w:p>
    <w:p w14:paraId="4EA9539C" w14:textId="0C54F6CA" w:rsidR="00251E63" w:rsidRPr="00251E63" w:rsidRDefault="00251E63" w:rsidP="00251E63">
      <w:pPr>
        <w:numPr>
          <w:ilvl w:val="2"/>
          <w:numId w:val="12"/>
        </w:numPr>
        <w:spacing w:before="240"/>
        <w:jc w:val="both"/>
        <w:outlineLvl w:val="0"/>
        <w:rPr>
          <w:rFonts w:ascii="Helvetica" w:hAnsi="Helvetica" w:cs="Arial"/>
          <w:szCs w:val="24"/>
        </w:rPr>
      </w:pPr>
      <w:r>
        <w:rPr>
          <w:rFonts w:ascii="Helvetica" w:hAnsi="Helvetica"/>
        </w:rPr>
        <w:t xml:space="preserve">*film as written. </w:t>
      </w:r>
    </w:p>
    <w:p w14:paraId="50F97045" w14:textId="2F933D5E" w:rsidR="00251E63" w:rsidRPr="00251E63" w:rsidRDefault="00251E63" w:rsidP="00251E63">
      <w:pPr>
        <w:numPr>
          <w:ilvl w:val="2"/>
          <w:numId w:val="12"/>
        </w:numPr>
        <w:spacing w:before="240"/>
        <w:jc w:val="both"/>
        <w:outlineLvl w:val="0"/>
        <w:rPr>
          <w:rFonts w:ascii="Helvetica" w:hAnsi="Helvetica" w:cs="Arial"/>
          <w:szCs w:val="24"/>
        </w:rPr>
      </w:pPr>
      <w:r>
        <w:rPr>
          <w:rFonts w:ascii="Helvetica" w:hAnsi="Helvetica"/>
        </w:rPr>
        <w:t xml:space="preserve">Talent lifts a section from the vial. </w:t>
      </w:r>
      <w:r w:rsidR="00D4547E" w:rsidRPr="00D4547E">
        <w:rPr>
          <w:rFonts w:ascii="Helvetica" w:hAnsi="Helvetica"/>
          <w:highlight w:val="green"/>
        </w:rPr>
        <w:t>[Shots 3.6.2 and 3.6.3 combined]</w:t>
      </w:r>
    </w:p>
    <w:p w14:paraId="328C5031" w14:textId="65CE5B56" w:rsidR="00251E63" w:rsidRPr="00D4547E" w:rsidRDefault="00251E63" w:rsidP="00D4547E">
      <w:pPr>
        <w:numPr>
          <w:ilvl w:val="2"/>
          <w:numId w:val="12"/>
        </w:numPr>
        <w:spacing w:before="240"/>
        <w:jc w:val="both"/>
        <w:outlineLvl w:val="0"/>
        <w:rPr>
          <w:rFonts w:ascii="Helvetica" w:hAnsi="Helvetica" w:cs="Arial"/>
          <w:szCs w:val="24"/>
        </w:rPr>
      </w:pPr>
      <w:r w:rsidRPr="00D4547E">
        <w:rPr>
          <w:rFonts w:ascii="Helvetica" w:hAnsi="Helvetica"/>
        </w:rPr>
        <w:t xml:space="preserve">A section is placed on the paper. </w:t>
      </w:r>
    </w:p>
    <w:p w14:paraId="1DBFAA3F" w14:textId="3892EBDA" w:rsidR="00EC348A" w:rsidRPr="00251E63" w:rsidRDefault="006C1BF7" w:rsidP="001F78EA">
      <w:pPr>
        <w:numPr>
          <w:ilvl w:val="1"/>
          <w:numId w:val="12"/>
        </w:numPr>
        <w:spacing w:before="240"/>
        <w:jc w:val="both"/>
        <w:outlineLvl w:val="0"/>
        <w:rPr>
          <w:rFonts w:ascii="Helvetica" w:hAnsi="Helvetica" w:cs="Arial"/>
          <w:szCs w:val="24"/>
        </w:rPr>
      </w:pPr>
      <w:r w:rsidRPr="001F78EA">
        <w:rPr>
          <w:rFonts w:ascii="Helvetica" w:hAnsi="Helvetica"/>
        </w:rPr>
        <w:t>Cover the sections with another moistened circle of filter paper and remove excess buffer by gently touching tissue paper to the surface</w:t>
      </w:r>
      <w:r w:rsidR="00251E63">
        <w:rPr>
          <w:rFonts w:ascii="Helvetica" w:hAnsi="Helvetica"/>
        </w:rPr>
        <w:t xml:space="preserve"> </w:t>
      </w:r>
      <w:r w:rsidR="00251E63" w:rsidRPr="00251E63">
        <w:rPr>
          <w:rFonts w:ascii="Helvetica" w:hAnsi="Helvetica"/>
          <w:b/>
        </w:rPr>
        <w:t>[1-CU]</w:t>
      </w:r>
      <w:r w:rsidRPr="001F78EA">
        <w:rPr>
          <w:rFonts w:ascii="Helvetica" w:hAnsi="Helvetica"/>
        </w:rPr>
        <w:t>.</w:t>
      </w:r>
    </w:p>
    <w:p w14:paraId="730CAC00" w14:textId="482F760F" w:rsidR="00251E63" w:rsidRPr="001F78EA" w:rsidRDefault="00251E63" w:rsidP="00251E63">
      <w:pPr>
        <w:numPr>
          <w:ilvl w:val="2"/>
          <w:numId w:val="12"/>
        </w:numPr>
        <w:spacing w:before="240"/>
        <w:jc w:val="both"/>
        <w:outlineLvl w:val="0"/>
        <w:rPr>
          <w:rFonts w:ascii="Helvetica" w:hAnsi="Helvetica" w:cs="Arial"/>
          <w:szCs w:val="24"/>
        </w:rPr>
      </w:pPr>
      <w:r>
        <w:rPr>
          <w:rFonts w:ascii="Helvetica" w:hAnsi="Helvetica"/>
        </w:rPr>
        <w:t xml:space="preserve">*film as written. </w:t>
      </w:r>
    </w:p>
    <w:p w14:paraId="22A8C7E5" w14:textId="3A2B22C0" w:rsidR="00EC348A" w:rsidRPr="00E1371A" w:rsidRDefault="00E1371A" w:rsidP="00EC348A">
      <w:pPr>
        <w:numPr>
          <w:ilvl w:val="1"/>
          <w:numId w:val="12"/>
        </w:numPr>
        <w:spacing w:before="240"/>
        <w:jc w:val="both"/>
        <w:outlineLvl w:val="0"/>
        <w:rPr>
          <w:rFonts w:ascii="Helvetica" w:hAnsi="Helvetica" w:cs="Arial"/>
          <w:szCs w:val="24"/>
        </w:rPr>
      </w:pPr>
      <w:r>
        <w:rPr>
          <w:rFonts w:ascii="Helvetica" w:hAnsi="Helvetica"/>
        </w:rPr>
        <w:t xml:space="preserve">Apply 8 or </w:t>
      </w:r>
      <w:r w:rsidR="006C1BF7" w:rsidRPr="0079017C">
        <w:rPr>
          <w:rFonts w:ascii="Helvetica" w:hAnsi="Helvetica"/>
        </w:rPr>
        <w:t>9 drops of 1% osmium tetroxide in PB to the top paper, cover the dish and retain in the fume hood for at least 30 min</w:t>
      </w:r>
      <w:r w:rsidR="001F78EA">
        <w:rPr>
          <w:rFonts w:ascii="Helvetica" w:hAnsi="Helvetica"/>
        </w:rPr>
        <w:t>utes</w:t>
      </w:r>
      <w:r w:rsidR="006C1BF7" w:rsidRPr="0079017C">
        <w:rPr>
          <w:rFonts w:ascii="Helvetica" w:hAnsi="Helvetica"/>
        </w:rPr>
        <w:t>, but no more than 1 h</w:t>
      </w:r>
      <w:r w:rsidR="001F78EA">
        <w:rPr>
          <w:rFonts w:ascii="Helvetica" w:hAnsi="Helvetica"/>
        </w:rPr>
        <w:t>our</w:t>
      </w:r>
      <w:r>
        <w:rPr>
          <w:rFonts w:ascii="Helvetica" w:hAnsi="Helvetica"/>
        </w:rPr>
        <w:t xml:space="preserve"> </w:t>
      </w:r>
      <w:r w:rsidRPr="00E1371A">
        <w:rPr>
          <w:rFonts w:ascii="Helvetica" w:hAnsi="Helvetica"/>
          <w:b/>
        </w:rPr>
        <w:t>[1-MED]</w:t>
      </w:r>
      <w:r w:rsidR="006C1BF7" w:rsidRPr="0079017C">
        <w:rPr>
          <w:rFonts w:ascii="Helvetica" w:hAnsi="Helvetica"/>
        </w:rPr>
        <w:t xml:space="preserve">. </w:t>
      </w:r>
    </w:p>
    <w:p w14:paraId="23E0EC67" w14:textId="0141EA45" w:rsidR="00E1371A" w:rsidRPr="0079017C" w:rsidRDefault="00E1371A" w:rsidP="00E1371A">
      <w:pPr>
        <w:numPr>
          <w:ilvl w:val="2"/>
          <w:numId w:val="12"/>
        </w:numPr>
        <w:spacing w:before="240"/>
        <w:jc w:val="both"/>
        <w:outlineLvl w:val="0"/>
        <w:rPr>
          <w:rFonts w:ascii="Helvetica" w:hAnsi="Helvetica" w:cs="Arial"/>
          <w:szCs w:val="24"/>
        </w:rPr>
      </w:pPr>
      <w:r>
        <w:rPr>
          <w:rFonts w:ascii="Helvetica" w:hAnsi="Helvetica"/>
        </w:rPr>
        <w:t xml:space="preserve">Shot of the paper as Talent drips the osmium tetroxide onto the paper and then covers it. </w:t>
      </w:r>
    </w:p>
    <w:p w14:paraId="3259C0AC" w14:textId="0E44E9ED" w:rsidR="00D40067" w:rsidRPr="00BF193D" w:rsidRDefault="000B7CA8" w:rsidP="00EC348A">
      <w:pPr>
        <w:numPr>
          <w:ilvl w:val="1"/>
          <w:numId w:val="12"/>
        </w:numPr>
        <w:spacing w:before="240"/>
        <w:jc w:val="both"/>
        <w:outlineLvl w:val="0"/>
        <w:rPr>
          <w:rFonts w:ascii="Helvetica" w:hAnsi="Helvetica" w:cs="Arial"/>
          <w:color w:val="000000" w:themeColor="text1"/>
          <w:szCs w:val="24"/>
        </w:rPr>
      </w:pPr>
      <w:r w:rsidRPr="00BF193D">
        <w:rPr>
          <w:rFonts w:ascii="Helvetica" w:hAnsi="Helvetica"/>
          <w:color w:val="000000" w:themeColor="text1"/>
        </w:rPr>
        <w:lastRenderedPageBreak/>
        <w:t>After</w:t>
      </w:r>
      <w:r w:rsidR="00D40067" w:rsidRPr="00BF193D">
        <w:rPr>
          <w:rFonts w:ascii="Helvetica" w:hAnsi="Helvetica"/>
          <w:color w:val="000000" w:themeColor="text1"/>
        </w:rPr>
        <w:t xml:space="preserve"> rinsing, mounting and </w:t>
      </w:r>
      <w:proofErr w:type="spellStart"/>
      <w:r w:rsidR="003507F6" w:rsidRPr="00BF193D">
        <w:rPr>
          <w:rFonts w:ascii="Helvetica" w:hAnsi="Helvetica"/>
          <w:color w:val="000000" w:themeColor="text1"/>
        </w:rPr>
        <w:t>coverslipping</w:t>
      </w:r>
      <w:proofErr w:type="spellEnd"/>
      <w:r w:rsidR="00D40067" w:rsidRPr="00BF193D">
        <w:rPr>
          <w:rFonts w:ascii="Helvetica" w:hAnsi="Helvetica"/>
          <w:color w:val="000000" w:themeColor="text1"/>
        </w:rPr>
        <w:t xml:space="preserve"> </w:t>
      </w:r>
      <w:r w:rsidRPr="00BF193D">
        <w:rPr>
          <w:rFonts w:ascii="Helvetica" w:hAnsi="Helvetica"/>
          <w:color w:val="000000" w:themeColor="text1"/>
        </w:rPr>
        <w:t xml:space="preserve">the sections, dehydrate through </w:t>
      </w:r>
      <w:r w:rsidR="00CB2EE8" w:rsidRPr="00BF193D">
        <w:rPr>
          <w:rFonts w:ascii="Helvetica" w:hAnsi="Helvetica"/>
          <w:color w:val="000000" w:themeColor="text1"/>
        </w:rPr>
        <w:t xml:space="preserve">a series of 50%, </w:t>
      </w:r>
      <w:r w:rsidR="00D40067" w:rsidRPr="00BF193D">
        <w:rPr>
          <w:rFonts w:ascii="Helvetica" w:hAnsi="Helvetica"/>
          <w:color w:val="000000" w:themeColor="text1"/>
        </w:rPr>
        <w:t xml:space="preserve">95% and 100% alcohol solutions </w:t>
      </w:r>
      <w:r w:rsidR="00D40067" w:rsidRPr="00BF193D">
        <w:rPr>
          <w:rFonts w:ascii="Helvetica" w:hAnsi="Helvetica"/>
          <w:b/>
          <w:color w:val="000000" w:themeColor="text1"/>
        </w:rPr>
        <w:t>[1-MED-over the shoulder-TXT]</w:t>
      </w:r>
      <w:r w:rsidR="00D40067" w:rsidRPr="00BF193D">
        <w:rPr>
          <w:rFonts w:ascii="Helvetica" w:hAnsi="Helvetica"/>
          <w:color w:val="000000" w:themeColor="text1"/>
        </w:rPr>
        <w:t xml:space="preserve">. </w:t>
      </w:r>
    </w:p>
    <w:p w14:paraId="718B92C7" w14:textId="0279EC34" w:rsidR="000B7CA8" w:rsidRPr="0079017C" w:rsidRDefault="00D40067" w:rsidP="00D40067">
      <w:pPr>
        <w:numPr>
          <w:ilvl w:val="2"/>
          <w:numId w:val="12"/>
        </w:numPr>
        <w:spacing w:before="240"/>
        <w:jc w:val="both"/>
        <w:outlineLvl w:val="0"/>
        <w:rPr>
          <w:rFonts w:ascii="Helvetica" w:hAnsi="Helvetica" w:cs="Arial"/>
          <w:szCs w:val="24"/>
        </w:rPr>
      </w:pPr>
      <w:r w:rsidRPr="00BF193D">
        <w:rPr>
          <w:rFonts w:ascii="Helvetica" w:hAnsi="Helvetica"/>
        </w:rPr>
        <w:t xml:space="preserve">Talent places a </w:t>
      </w:r>
      <w:r w:rsidR="003C7307" w:rsidRPr="00BF193D">
        <w:rPr>
          <w:rFonts w:ascii="Helvetica" w:hAnsi="Helvetica"/>
        </w:rPr>
        <w:t xml:space="preserve">slide </w:t>
      </w:r>
      <w:r w:rsidR="003507F6" w:rsidRPr="00BF193D">
        <w:rPr>
          <w:rFonts w:ascii="Helvetica" w:hAnsi="Helvetica"/>
        </w:rPr>
        <w:t xml:space="preserve">with </w:t>
      </w:r>
      <w:proofErr w:type="spellStart"/>
      <w:r w:rsidR="003507F6" w:rsidRPr="00BF193D">
        <w:rPr>
          <w:rFonts w:ascii="Helvetica" w:hAnsi="Helvetica"/>
        </w:rPr>
        <w:t>coverslipped</w:t>
      </w:r>
      <w:proofErr w:type="spellEnd"/>
      <w:r w:rsidR="003C7307" w:rsidRPr="00BF193D">
        <w:rPr>
          <w:rFonts w:ascii="Helvetica" w:hAnsi="Helvetica"/>
        </w:rPr>
        <w:t xml:space="preserve"> slic</w:t>
      </w:r>
      <w:r w:rsidRPr="00BF193D">
        <w:rPr>
          <w:rFonts w:ascii="Helvetica" w:hAnsi="Helvetica"/>
        </w:rPr>
        <w:t xml:space="preserve">es into a </w:t>
      </w:r>
      <w:r w:rsidR="003507F6" w:rsidRPr="00BF193D">
        <w:rPr>
          <w:rFonts w:ascii="Helvetica" w:hAnsi="Helvetica"/>
        </w:rPr>
        <w:t xml:space="preserve">petri </w:t>
      </w:r>
      <w:r w:rsidRPr="00BF193D">
        <w:rPr>
          <w:rFonts w:ascii="Helvetica" w:hAnsi="Helvetica"/>
        </w:rPr>
        <w:t xml:space="preserve">dish </w:t>
      </w:r>
      <w:r w:rsidR="003507F6" w:rsidRPr="00BF193D">
        <w:rPr>
          <w:rFonts w:ascii="Helvetica" w:hAnsi="Helvetica"/>
        </w:rPr>
        <w:t xml:space="preserve">and pours </w:t>
      </w:r>
      <w:r w:rsidRPr="00BF193D">
        <w:rPr>
          <w:rFonts w:ascii="Helvetica" w:hAnsi="Helvetica"/>
        </w:rPr>
        <w:t>50% ethanol</w:t>
      </w:r>
      <w:r w:rsidR="00304AAE" w:rsidRPr="00BF193D">
        <w:rPr>
          <w:rFonts w:ascii="Helvetica" w:hAnsi="Helvetica"/>
        </w:rPr>
        <w:t xml:space="preserve"> (in a fume hood)</w:t>
      </w:r>
      <w:r w:rsidRPr="00BF193D">
        <w:rPr>
          <w:rFonts w:ascii="Helvetica" w:hAnsi="Helvetica"/>
        </w:rPr>
        <w:t>.</w:t>
      </w:r>
      <w:r>
        <w:rPr>
          <w:rFonts w:ascii="Helvetica" w:hAnsi="Helvetica"/>
        </w:rPr>
        <w:t xml:space="preserve"> </w:t>
      </w:r>
      <w:r w:rsidR="00CB2EE8" w:rsidRPr="0079017C">
        <w:rPr>
          <w:rFonts w:ascii="Helvetica" w:hAnsi="Helvetica"/>
        </w:rPr>
        <w:t>TEXT: S</w:t>
      </w:r>
      <w:r>
        <w:rPr>
          <w:rFonts w:ascii="Helvetica" w:hAnsi="Helvetica"/>
        </w:rPr>
        <w:t>ee written protocol for details</w:t>
      </w:r>
      <w:r w:rsidR="00CB2EE8" w:rsidRPr="0079017C">
        <w:rPr>
          <w:rFonts w:ascii="Helvetica" w:hAnsi="Helvetica"/>
        </w:rPr>
        <w:t xml:space="preserve">. </w:t>
      </w:r>
    </w:p>
    <w:p w14:paraId="237289DB" w14:textId="28383599" w:rsidR="00E23496" w:rsidRPr="0064089A" w:rsidRDefault="006C1BF7" w:rsidP="00EC348A">
      <w:pPr>
        <w:numPr>
          <w:ilvl w:val="1"/>
          <w:numId w:val="12"/>
        </w:numPr>
        <w:spacing w:before="240"/>
        <w:jc w:val="both"/>
        <w:outlineLvl w:val="0"/>
        <w:rPr>
          <w:rFonts w:ascii="Helvetica" w:hAnsi="Helvetica" w:cs="Arial"/>
          <w:szCs w:val="24"/>
        </w:rPr>
      </w:pPr>
      <w:r w:rsidRPr="0079017C">
        <w:rPr>
          <w:rFonts w:ascii="Helvetica" w:hAnsi="Helvetica"/>
        </w:rPr>
        <w:t>Following the dehydration step, transfer the sections to a glass vial containing 100%</w:t>
      </w:r>
      <w:r w:rsidR="00AB3E9F">
        <w:rPr>
          <w:rFonts w:ascii="Helvetica" w:hAnsi="Helvetica"/>
        </w:rPr>
        <w:t xml:space="preserve"> </w:t>
      </w:r>
      <w:r w:rsidR="00E23496">
        <w:rPr>
          <w:rFonts w:ascii="Helvetica" w:hAnsi="Helvetica"/>
        </w:rPr>
        <w:t>ethanol</w:t>
      </w:r>
      <w:r w:rsidR="00AB3E9F">
        <w:rPr>
          <w:rFonts w:ascii="Helvetica" w:hAnsi="Helvetica"/>
        </w:rPr>
        <w:t xml:space="preserve"> on a shaker </w:t>
      </w:r>
      <w:r w:rsidR="0064089A">
        <w:rPr>
          <w:rFonts w:ascii="Helvetica" w:hAnsi="Helvetica"/>
        </w:rPr>
        <w:t xml:space="preserve">for approximately 5 minutes </w:t>
      </w:r>
      <w:r w:rsidR="00DF035F">
        <w:rPr>
          <w:rFonts w:ascii="Helvetica" w:hAnsi="Helvetica"/>
          <w:b/>
        </w:rPr>
        <w:t>[1-MED</w:t>
      </w:r>
      <w:r w:rsidR="00AB3E9F" w:rsidRPr="00E23496">
        <w:rPr>
          <w:rFonts w:ascii="Helvetica" w:hAnsi="Helvetica"/>
          <w:b/>
        </w:rPr>
        <w:t>]</w:t>
      </w:r>
      <w:r w:rsidR="0064089A">
        <w:rPr>
          <w:rFonts w:ascii="Helvetica" w:hAnsi="Helvetica"/>
        </w:rPr>
        <w:t xml:space="preserve">. </w:t>
      </w:r>
    </w:p>
    <w:p w14:paraId="1ABCECD6" w14:textId="198C506D" w:rsidR="0064089A" w:rsidRPr="00E23496" w:rsidRDefault="00BB07D1" w:rsidP="0064089A">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sections to a labeled vial of 100% ethanol on the shaker and then turns the shaker on. </w:t>
      </w:r>
    </w:p>
    <w:p w14:paraId="06E833B9" w14:textId="5814852E" w:rsidR="0079017C" w:rsidRPr="00E23496" w:rsidRDefault="006C1BF7" w:rsidP="00EC348A">
      <w:pPr>
        <w:numPr>
          <w:ilvl w:val="1"/>
          <w:numId w:val="12"/>
        </w:numPr>
        <w:spacing w:before="240"/>
        <w:jc w:val="both"/>
        <w:outlineLvl w:val="0"/>
        <w:rPr>
          <w:rFonts w:ascii="Helvetica" w:hAnsi="Helvetica" w:cs="Arial"/>
          <w:szCs w:val="24"/>
        </w:rPr>
      </w:pPr>
      <w:r w:rsidRPr="0079017C">
        <w:rPr>
          <w:rFonts w:ascii="Helvetica" w:hAnsi="Helvetica"/>
        </w:rPr>
        <w:t>Replace the alcohol solution with propylene oxide</w:t>
      </w:r>
      <w:r w:rsidR="0079017C" w:rsidRPr="0079017C">
        <w:rPr>
          <w:rFonts w:ascii="Helvetica" w:hAnsi="Helvetica"/>
        </w:rPr>
        <w:t xml:space="preserve">, </w:t>
      </w:r>
      <w:r w:rsidRPr="0079017C">
        <w:rPr>
          <w:rFonts w:ascii="Helvetica" w:hAnsi="Helvetica"/>
        </w:rPr>
        <w:t>and wash three times for 5 min</w:t>
      </w:r>
      <w:r w:rsidR="0079017C" w:rsidRPr="0079017C">
        <w:rPr>
          <w:rFonts w:ascii="Helvetica" w:hAnsi="Helvetica"/>
        </w:rPr>
        <w:t>utes</w:t>
      </w:r>
      <w:r w:rsidR="00AB3E9F">
        <w:rPr>
          <w:rFonts w:ascii="Helvetica" w:hAnsi="Helvetica"/>
        </w:rPr>
        <w:t xml:space="preserve"> </w:t>
      </w:r>
      <w:r w:rsidR="00AB3E9F" w:rsidRPr="00E23496">
        <w:rPr>
          <w:rFonts w:ascii="Helvetica" w:hAnsi="Helvetica"/>
          <w:b/>
        </w:rPr>
        <w:t>[</w:t>
      </w:r>
      <w:r w:rsidR="00E23496" w:rsidRPr="00E23496">
        <w:rPr>
          <w:rFonts w:ascii="Helvetica" w:hAnsi="Helvetica"/>
          <w:b/>
        </w:rPr>
        <w:t>1-MED-over the shoulder]</w:t>
      </w:r>
      <w:r w:rsidRPr="0079017C">
        <w:rPr>
          <w:rFonts w:ascii="Helvetica" w:hAnsi="Helvetica"/>
        </w:rPr>
        <w:t xml:space="preserve">. </w:t>
      </w:r>
    </w:p>
    <w:p w14:paraId="26462488" w14:textId="6B7E53ED" w:rsidR="00E23496" w:rsidRPr="0079017C" w:rsidRDefault="00E23496" w:rsidP="00E23496">
      <w:pPr>
        <w:numPr>
          <w:ilvl w:val="2"/>
          <w:numId w:val="12"/>
        </w:numPr>
        <w:spacing w:before="240"/>
        <w:jc w:val="both"/>
        <w:outlineLvl w:val="0"/>
        <w:rPr>
          <w:rFonts w:ascii="Helvetica" w:hAnsi="Helvetica" w:cs="Arial"/>
          <w:szCs w:val="24"/>
        </w:rPr>
      </w:pPr>
      <w:r>
        <w:rPr>
          <w:rFonts w:ascii="Helvetica" w:hAnsi="Helvetica"/>
        </w:rPr>
        <w:t>Talent r</w:t>
      </w:r>
      <w:r w:rsidR="008D4E22">
        <w:rPr>
          <w:rFonts w:ascii="Helvetica" w:hAnsi="Helvetica"/>
        </w:rPr>
        <w:t xml:space="preserve">emoves the ethanol solution, adds a volume from a labeled vial of </w:t>
      </w:r>
      <w:r w:rsidR="008D4E22" w:rsidRPr="0079017C">
        <w:rPr>
          <w:rFonts w:ascii="Helvetica" w:hAnsi="Helvetica"/>
        </w:rPr>
        <w:t>propylene oxide</w:t>
      </w:r>
      <w:r w:rsidR="008D4E22">
        <w:rPr>
          <w:rFonts w:ascii="Helvetica" w:hAnsi="Helvetica"/>
        </w:rPr>
        <w:t xml:space="preserve"> and then turns on the shaker. </w:t>
      </w:r>
    </w:p>
    <w:p w14:paraId="701E0F2C" w14:textId="2D0CF121" w:rsidR="00EC348A" w:rsidRPr="00C134FE" w:rsidRDefault="00B45D33" w:rsidP="00EC348A">
      <w:pPr>
        <w:numPr>
          <w:ilvl w:val="1"/>
          <w:numId w:val="12"/>
        </w:numPr>
        <w:spacing w:before="240"/>
        <w:jc w:val="both"/>
        <w:outlineLvl w:val="0"/>
        <w:rPr>
          <w:rFonts w:ascii="Helvetica" w:hAnsi="Helvetica" w:cs="Arial"/>
          <w:szCs w:val="24"/>
        </w:rPr>
      </w:pPr>
      <w:r w:rsidRPr="007A66B3">
        <w:rPr>
          <w:rFonts w:ascii="Helvetica" w:hAnsi="Helvetica"/>
        </w:rPr>
        <w:t xml:space="preserve">Following the last wash, keep around </w:t>
      </w:r>
      <w:r w:rsidR="006C1BF7" w:rsidRPr="007A66B3">
        <w:rPr>
          <w:rFonts w:ascii="Helvetica" w:hAnsi="Helvetica"/>
        </w:rPr>
        <w:t>2</w:t>
      </w:r>
      <w:r w:rsidRPr="007A66B3">
        <w:rPr>
          <w:rFonts w:ascii="Helvetica" w:hAnsi="Helvetica"/>
        </w:rPr>
        <w:t>-milliliters</w:t>
      </w:r>
      <w:r w:rsidR="006C1BF7" w:rsidRPr="007A66B3">
        <w:rPr>
          <w:rFonts w:ascii="Helvetica" w:hAnsi="Helvetica"/>
        </w:rPr>
        <w:t xml:space="preserve"> of propylene oxide in the vial</w:t>
      </w:r>
      <w:r w:rsidR="007E7E38" w:rsidRPr="007A66B3">
        <w:rPr>
          <w:rFonts w:ascii="Helvetica" w:hAnsi="Helvetica"/>
        </w:rPr>
        <w:t xml:space="preserve"> and add resin at a</w:t>
      </w:r>
      <w:r w:rsidR="00F237B4">
        <w:rPr>
          <w:rFonts w:ascii="Helvetica" w:hAnsi="Helvetica"/>
        </w:rPr>
        <w:t xml:space="preserve"> </w:t>
      </w:r>
      <w:r w:rsidR="007E7E38" w:rsidRPr="007A66B3">
        <w:rPr>
          <w:rFonts w:ascii="Helvetica" w:hAnsi="Helvetica"/>
        </w:rPr>
        <w:t>1:1 ratio</w:t>
      </w:r>
      <w:r w:rsidR="00887EE0">
        <w:rPr>
          <w:rFonts w:ascii="Helvetica" w:hAnsi="Helvetica"/>
        </w:rPr>
        <w:t xml:space="preserve"> </w:t>
      </w:r>
      <w:r w:rsidR="00887EE0" w:rsidRPr="00C134FE">
        <w:rPr>
          <w:rFonts w:ascii="Helvetica" w:hAnsi="Helvetica"/>
          <w:b/>
        </w:rPr>
        <w:t>[1-CU]</w:t>
      </w:r>
      <w:r w:rsidR="006C1BF7" w:rsidRPr="007A66B3">
        <w:rPr>
          <w:rFonts w:ascii="Helvetica" w:hAnsi="Helvetica"/>
        </w:rPr>
        <w:t>. Ensure that the resin is dissolved and keep the sections under constant agitation for 30 min</w:t>
      </w:r>
      <w:r w:rsidR="00A9334C" w:rsidRPr="007A66B3">
        <w:rPr>
          <w:rFonts w:ascii="Helvetica" w:hAnsi="Helvetica"/>
        </w:rPr>
        <w:t>utes</w:t>
      </w:r>
      <w:r w:rsidR="00C134FE">
        <w:rPr>
          <w:rFonts w:ascii="Helvetica" w:hAnsi="Helvetica"/>
        </w:rPr>
        <w:t xml:space="preserve"> [</w:t>
      </w:r>
      <w:r w:rsidR="00C134FE" w:rsidRPr="00C134FE">
        <w:rPr>
          <w:rFonts w:ascii="Helvetica" w:hAnsi="Helvetica"/>
          <w:b/>
        </w:rPr>
        <w:t>2-MED-over the shoulder]</w:t>
      </w:r>
      <w:r w:rsidR="006C1BF7" w:rsidRPr="007A66B3">
        <w:rPr>
          <w:rFonts w:ascii="Helvetica" w:hAnsi="Helvetica"/>
        </w:rPr>
        <w:t>.</w:t>
      </w:r>
    </w:p>
    <w:p w14:paraId="036ABDFD" w14:textId="3725CDA7" w:rsidR="00C134FE" w:rsidRPr="003A1F3A" w:rsidRDefault="00C134FE" w:rsidP="00C134FE">
      <w:pPr>
        <w:numPr>
          <w:ilvl w:val="2"/>
          <w:numId w:val="12"/>
        </w:numPr>
        <w:spacing w:before="240"/>
        <w:jc w:val="both"/>
        <w:outlineLvl w:val="0"/>
        <w:rPr>
          <w:rFonts w:ascii="Helvetica" w:hAnsi="Helvetica" w:cs="Arial"/>
          <w:szCs w:val="24"/>
        </w:rPr>
      </w:pPr>
      <w:r>
        <w:rPr>
          <w:rFonts w:ascii="Helvetica" w:hAnsi="Helvetica"/>
        </w:rPr>
        <w:t xml:space="preserve">Resin is added to the 2 mL of </w:t>
      </w:r>
      <w:r w:rsidRPr="007A66B3">
        <w:rPr>
          <w:rFonts w:ascii="Helvetica" w:hAnsi="Helvetica"/>
        </w:rPr>
        <w:t xml:space="preserve">propylene oxide </w:t>
      </w:r>
      <w:r>
        <w:rPr>
          <w:rFonts w:ascii="Helvetica" w:hAnsi="Helvetica"/>
        </w:rPr>
        <w:t xml:space="preserve">and the sections in the vial. </w:t>
      </w:r>
    </w:p>
    <w:p w14:paraId="20355927" w14:textId="1D1E1171" w:rsidR="003A1F3A" w:rsidRPr="007A66B3" w:rsidRDefault="003A1F3A" w:rsidP="00C134FE">
      <w:pPr>
        <w:numPr>
          <w:ilvl w:val="2"/>
          <w:numId w:val="12"/>
        </w:numPr>
        <w:spacing w:before="240"/>
        <w:jc w:val="both"/>
        <w:outlineLvl w:val="0"/>
        <w:rPr>
          <w:rFonts w:ascii="Helvetica" w:hAnsi="Helvetica" w:cs="Arial"/>
          <w:szCs w:val="24"/>
        </w:rPr>
      </w:pPr>
      <w:r>
        <w:rPr>
          <w:rFonts w:ascii="Helvetica" w:hAnsi="Helvetica"/>
        </w:rPr>
        <w:t>Talent lifts the vial</w:t>
      </w:r>
      <w:r w:rsidRPr="00D4547E">
        <w:rPr>
          <w:rFonts w:ascii="Helvetica" w:hAnsi="Helvetica"/>
          <w:strike/>
        </w:rPr>
        <w:t>, to eye level</w:t>
      </w:r>
      <w:r>
        <w:rPr>
          <w:rFonts w:ascii="Helvetica" w:hAnsi="Helvetica"/>
        </w:rPr>
        <w:t xml:space="preserve"> (in the hood), agitates </w:t>
      </w:r>
      <w:r w:rsidRPr="0064089A">
        <w:rPr>
          <w:rFonts w:ascii="Helvetica" w:hAnsi="Helvetica"/>
        </w:rPr>
        <w:t>it</w:t>
      </w:r>
      <w:r w:rsidR="0064089A" w:rsidRPr="0064089A">
        <w:rPr>
          <w:rFonts w:ascii="Helvetica" w:hAnsi="Helvetica"/>
        </w:rPr>
        <w:t xml:space="preserve"> </w:t>
      </w:r>
      <w:r w:rsidRPr="0064089A">
        <w:rPr>
          <w:rFonts w:ascii="Helvetica" w:hAnsi="Helvetica"/>
        </w:rPr>
        <w:t>to</w:t>
      </w:r>
      <w:r>
        <w:rPr>
          <w:rFonts w:ascii="Helvetica" w:hAnsi="Helvetica"/>
        </w:rPr>
        <w:t xml:space="preserve"> ensure that the resin is dissolved and then places it on the shaker and turns it on. </w:t>
      </w:r>
    </w:p>
    <w:p w14:paraId="327533BC" w14:textId="48C746B9" w:rsidR="004E1CAD" w:rsidRPr="004E1CAD" w:rsidRDefault="004E1CAD" w:rsidP="00EC348A">
      <w:pPr>
        <w:numPr>
          <w:ilvl w:val="1"/>
          <w:numId w:val="12"/>
        </w:numPr>
        <w:spacing w:before="240"/>
        <w:jc w:val="both"/>
        <w:outlineLvl w:val="0"/>
        <w:rPr>
          <w:rFonts w:ascii="Helvetica" w:hAnsi="Helvetica" w:cs="Arial"/>
          <w:szCs w:val="24"/>
        </w:rPr>
      </w:pPr>
      <w:r w:rsidRPr="004E1CAD">
        <w:rPr>
          <w:rFonts w:ascii="Helvetica" w:hAnsi="Helvetica"/>
        </w:rPr>
        <w:t>After 30 minutes, use a wooden stick to p</w:t>
      </w:r>
      <w:r w:rsidR="006C1BF7" w:rsidRPr="004E1CAD">
        <w:rPr>
          <w:rFonts w:ascii="Helvetica" w:hAnsi="Helvetica"/>
        </w:rPr>
        <w:t xml:space="preserve">lace each section in an aluminum </w:t>
      </w:r>
      <w:proofErr w:type="spellStart"/>
      <w:r w:rsidR="006C1BF7" w:rsidRPr="004E1CAD">
        <w:rPr>
          <w:rFonts w:ascii="Helvetica" w:hAnsi="Helvetica"/>
        </w:rPr>
        <w:t>pla</w:t>
      </w:r>
      <w:r w:rsidR="00680268">
        <w:rPr>
          <w:rFonts w:ascii="Helvetica" w:hAnsi="Helvetica"/>
        </w:rPr>
        <w:t>nchette</w:t>
      </w:r>
      <w:proofErr w:type="spellEnd"/>
      <w:r w:rsidR="00680268">
        <w:rPr>
          <w:rFonts w:ascii="Helvetica" w:hAnsi="Helvetica"/>
        </w:rPr>
        <w:t xml:space="preserve"> containing epoxy resin </w:t>
      </w:r>
      <w:r w:rsidR="006C1BF7" w:rsidRPr="004E1CAD">
        <w:rPr>
          <w:rFonts w:ascii="Helvetica" w:hAnsi="Helvetica"/>
        </w:rPr>
        <w:t>and incubate overnight</w:t>
      </w:r>
      <w:r w:rsidR="00680268">
        <w:rPr>
          <w:rFonts w:ascii="Helvetica" w:hAnsi="Helvetica"/>
        </w:rPr>
        <w:t xml:space="preserve"> </w:t>
      </w:r>
      <w:r w:rsidR="00680268" w:rsidRPr="00680268">
        <w:rPr>
          <w:rFonts w:ascii="Helvetica" w:hAnsi="Helvetica"/>
          <w:b/>
        </w:rPr>
        <w:t>[1-CU</w:t>
      </w:r>
      <w:r w:rsidR="00680268">
        <w:rPr>
          <w:rFonts w:ascii="Helvetica" w:hAnsi="Helvetica"/>
          <w:b/>
        </w:rPr>
        <w:t>-TXT</w:t>
      </w:r>
      <w:r w:rsidR="00680268" w:rsidRPr="00680268">
        <w:rPr>
          <w:rFonts w:ascii="Helvetica" w:hAnsi="Helvetica"/>
          <w:b/>
        </w:rPr>
        <w:t>]</w:t>
      </w:r>
      <w:r w:rsidR="006C1BF7" w:rsidRPr="004E1CAD">
        <w:rPr>
          <w:rFonts w:ascii="Helvetica" w:hAnsi="Helvetica"/>
        </w:rPr>
        <w:t xml:space="preserve">. </w:t>
      </w:r>
    </w:p>
    <w:p w14:paraId="0ECAE2EF" w14:textId="6B197339" w:rsidR="00EC348A" w:rsidRPr="004E1CAD" w:rsidRDefault="00680268" w:rsidP="004E1CAD">
      <w:pPr>
        <w:numPr>
          <w:ilvl w:val="2"/>
          <w:numId w:val="12"/>
        </w:numPr>
        <w:spacing w:before="240"/>
        <w:jc w:val="both"/>
        <w:outlineLvl w:val="0"/>
        <w:rPr>
          <w:rFonts w:ascii="Helvetica" w:hAnsi="Helvetica" w:cs="Arial"/>
          <w:szCs w:val="24"/>
        </w:rPr>
      </w:pPr>
      <w:r>
        <w:rPr>
          <w:rFonts w:ascii="Helvetica" w:hAnsi="Helvetica"/>
        </w:rPr>
        <w:t xml:space="preserve">The </w:t>
      </w:r>
      <w:proofErr w:type="spellStart"/>
      <w:r>
        <w:rPr>
          <w:rFonts w:ascii="Helvetica" w:hAnsi="Helvetica"/>
        </w:rPr>
        <w:t>planchette</w:t>
      </w:r>
      <w:proofErr w:type="spellEnd"/>
      <w:r>
        <w:rPr>
          <w:rFonts w:ascii="Helvetica" w:hAnsi="Helvetica"/>
        </w:rPr>
        <w:t xml:space="preserve"> containing resin is close to the </w:t>
      </w:r>
      <w:r w:rsidR="002C01DF">
        <w:rPr>
          <w:rFonts w:ascii="Helvetica" w:hAnsi="Helvetica"/>
        </w:rPr>
        <w:t xml:space="preserve">vial of sections. A section is removed from the vial and placed in the </w:t>
      </w:r>
      <w:proofErr w:type="spellStart"/>
      <w:r w:rsidR="002C01DF">
        <w:rPr>
          <w:rFonts w:ascii="Helvetica" w:hAnsi="Helvetica"/>
        </w:rPr>
        <w:t>planchette</w:t>
      </w:r>
      <w:proofErr w:type="spellEnd"/>
      <w:r w:rsidR="002C01DF">
        <w:rPr>
          <w:rFonts w:ascii="Helvetica" w:hAnsi="Helvetica"/>
        </w:rPr>
        <w:t xml:space="preserve">. </w:t>
      </w:r>
      <w:r w:rsidRPr="004E1CAD">
        <w:rPr>
          <w:rFonts w:ascii="Helvetica" w:hAnsi="Helvetica"/>
        </w:rPr>
        <w:t>TEXT:</w:t>
      </w:r>
      <w:r w:rsidR="006C1BF7" w:rsidRPr="004E1CAD">
        <w:rPr>
          <w:rFonts w:ascii="Helvetica" w:hAnsi="Helvetica"/>
        </w:rPr>
        <w:t xml:space="preserve"> D</w:t>
      </w:r>
      <w:r w:rsidR="004E1CAD" w:rsidRPr="004E1CAD">
        <w:rPr>
          <w:rFonts w:ascii="Helvetica" w:hAnsi="Helvetica"/>
        </w:rPr>
        <w:t xml:space="preserve">o not leave in </w:t>
      </w:r>
      <w:r w:rsidR="006C1BF7" w:rsidRPr="004E1CAD">
        <w:rPr>
          <w:rFonts w:ascii="Helvetica" w:hAnsi="Helvetica"/>
        </w:rPr>
        <w:t xml:space="preserve">resin longer than 24 h to avoid the risk of damaging the sections. </w:t>
      </w:r>
    </w:p>
    <w:p w14:paraId="097E20B1" w14:textId="28CA2244" w:rsidR="004E1CAD" w:rsidRPr="00540C64" w:rsidRDefault="004E1CAD" w:rsidP="008567D9">
      <w:pPr>
        <w:numPr>
          <w:ilvl w:val="1"/>
          <w:numId w:val="12"/>
        </w:numPr>
        <w:spacing w:before="240"/>
        <w:jc w:val="both"/>
        <w:outlineLvl w:val="0"/>
        <w:rPr>
          <w:rFonts w:ascii="Helvetica" w:hAnsi="Helvetica" w:cs="Arial"/>
          <w:szCs w:val="24"/>
        </w:rPr>
      </w:pPr>
      <w:r w:rsidRPr="004E1CAD">
        <w:rPr>
          <w:rFonts w:ascii="Helvetica" w:hAnsi="Helvetica"/>
        </w:rPr>
        <w:t>The next day, p</w:t>
      </w:r>
      <w:r w:rsidR="004C0274">
        <w:rPr>
          <w:rFonts w:ascii="Helvetica" w:hAnsi="Helvetica"/>
        </w:rPr>
        <w:t xml:space="preserve">lace the </w:t>
      </w:r>
      <w:proofErr w:type="spellStart"/>
      <w:r w:rsidR="004C0274">
        <w:rPr>
          <w:rFonts w:ascii="Helvetica" w:hAnsi="Helvetica"/>
        </w:rPr>
        <w:t>planchette</w:t>
      </w:r>
      <w:proofErr w:type="spellEnd"/>
      <w:r w:rsidR="004C0274">
        <w:rPr>
          <w:rFonts w:ascii="Helvetica" w:hAnsi="Helvetica"/>
        </w:rPr>
        <w:t xml:space="preserve"> on</w:t>
      </w:r>
      <w:r w:rsidR="006C1BF7" w:rsidRPr="004E1CAD">
        <w:rPr>
          <w:rFonts w:ascii="Helvetica" w:hAnsi="Helvetica"/>
        </w:rPr>
        <w:t xml:space="preserve"> a hot plate for approximately 10 min</w:t>
      </w:r>
      <w:r w:rsidR="00EC348A" w:rsidRPr="004E1CAD">
        <w:rPr>
          <w:rFonts w:ascii="Helvetica" w:hAnsi="Helvetica"/>
        </w:rPr>
        <w:t>utes</w:t>
      </w:r>
      <w:r w:rsidR="00B0791F">
        <w:rPr>
          <w:rFonts w:ascii="Helvetica" w:hAnsi="Helvetica"/>
        </w:rPr>
        <w:t xml:space="preserve"> </w:t>
      </w:r>
      <w:r w:rsidR="00B0791F" w:rsidRPr="00540C64">
        <w:rPr>
          <w:rFonts w:ascii="Helvetica" w:hAnsi="Helvetica"/>
          <w:b/>
        </w:rPr>
        <w:t>[</w:t>
      </w:r>
      <w:r w:rsidR="00540C64" w:rsidRPr="00540C64">
        <w:rPr>
          <w:rFonts w:ascii="Helvetica" w:hAnsi="Helvetica"/>
          <w:b/>
        </w:rPr>
        <w:t>1-MED]</w:t>
      </w:r>
      <w:r w:rsidR="006C1BF7" w:rsidRPr="004E1CAD">
        <w:rPr>
          <w:rFonts w:ascii="Helvetica" w:hAnsi="Helvetica"/>
        </w:rPr>
        <w:t xml:space="preserve">. </w:t>
      </w:r>
    </w:p>
    <w:p w14:paraId="05F9AEBC" w14:textId="2CC6C14B" w:rsidR="00540C64" w:rsidRPr="004E1CAD" w:rsidRDefault="00540C64" w:rsidP="00540C64">
      <w:pPr>
        <w:numPr>
          <w:ilvl w:val="2"/>
          <w:numId w:val="12"/>
        </w:numPr>
        <w:spacing w:before="240"/>
        <w:jc w:val="both"/>
        <w:outlineLvl w:val="0"/>
        <w:rPr>
          <w:rFonts w:ascii="Helvetica" w:hAnsi="Helvetica" w:cs="Arial"/>
          <w:szCs w:val="24"/>
        </w:rPr>
      </w:pPr>
      <w:r>
        <w:rPr>
          <w:rFonts w:ascii="Helvetica" w:hAnsi="Helvetica"/>
        </w:rPr>
        <w:t>T</w:t>
      </w:r>
      <w:r w:rsidR="005E5538">
        <w:rPr>
          <w:rFonts w:ascii="Helvetica" w:hAnsi="Helvetica"/>
        </w:rPr>
        <w:t xml:space="preserve">alent places the </w:t>
      </w:r>
      <w:proofErr w:type="spellStart"/>
      <w:r w:rsidR="005E5538">
        <w:rPr>
          <w:rFonts w:ascii="Helvetica" w:hAnsi="Helvetica"/>
        </w:rPr>
        <w:t>planchette</w:t>
      </w:r>
      <w:proofErr w:type="spellEnd"/>
      <w:r w:rsidR="005E5538">
        <w:rPr>
          <w:rFonts w:ascii="Helvetica" w:hAnsi="Helvetica"/>
        </w:rPr>
        <w:t xml:space="preserve"> on</w:t>
      </w:r>
      <w:r>
        <w:rPr>
          <w:rFonts w:ascii="Helvetica" w:hAnsi="Helvetica"/>
        </w:rPr>
        <w:t xml:space="preserve"> a hot plate. </w:t>
      </w:r>
    </w:p>
    <w:p w14:paraId="2B78C45F" w14:textId="5842A18A" w:rsidR="008567D9" w:rsidRPr="00E97E44" w:rsidRDefault="00BB07D1" w:rsidP="009F5024">
      <w:pPr>
        <w:numPr>
          <w:ilvl w:val="1"/>
          <w:numId w:val="12"/>
        </w:numPr>
        <w:spacing w:before="240"/>
        <w:jc w:val="both"/>
        <w:outlineLvl w:val="0"/>
        <w:rPr>
          <w:rFonts w:ascii="Helvetica" w:hAnsi="Helvetica" w:cs="Arial"/>
          <w:color w:val="000000" w:themeColor="text1"/>
          <w:szCs w:val="24"/>
        </w:rPr>
      </w:pPr>
      <w:r w:rsidRPr="00E97E44">
        <w:rPr>
          <w:rFonts w:ascii="Helvetica" w:hAnsi="Helvetica"/>
          <w:color w:val="000000" w:themeColor="text1"/>
        </w:rPr>
        <w:t xml:space="preserve">Then pick </w:t>
      </w:r>
      <w:r w:rsidR="006C1BF7" w:rsidRPr="00E97E44">
        <w:rPr>
          <w:rFonts w:ascii="Helvetica" w:hAnsi="Helvetica"/>
          <w:color w:val="000000" w:themeColor="text1"/>
        </w:rPr>
        <w:t>up each section wi</w:t>
      </w:r>
      <w:r w:rsidR="004E1CAD" w:rsidRPr="00E97E44">
        <w:rPr>
          <w:rFonts w:ascii="Helvetica" w:hAnsi="Helvetica"/>
          <w:color w:val="000000" w:themeColor="text1"/>
        </w:rPr>
        <w:t>th a wooden stick and place</w:t>
      </w:r>
      <w:r w:rsidR="006C1BF7" w:rsidRPr="00E97E44">
        <w:rPr>
          <w:rFonts w:ascii="Helvetica" w:hAnsi="Helvetica"/>
          <w:color w:val="000000" w:themeColor="text1"/>
        </w:rPr>
        <w:t xml:space="preserve"> on a clean slide</w:t>
      </w:r>
      <w:r w:rsidR="00540C64" w:rsidRPr="00E97E44">
        <w:rPr>
          <w:rFonts w:ascii="Helvetica" w:hAnsi="Helvetica"/>
          <w:color w:val="000000" w:themeColor="text1"/>
        </w:rPr>
        <w:t xml:space="preserve"> </w:t>
      </w:r>
      <w:r w:rsidR="00540C64" w:rsidRPr="00E97E44">
        <w:rPr>
          <w:rFonts w:ascii="Helvetica" w:hAnsi="Helvetica"/>
          <w:b/>
          <w:color w:val="000000" w:themeColor="text1"/>
        </w:rPr>
        <w:t>[1-MED]</w:t>
      </w:r>
      <w:r w:rsidR="006C1BF7" w:rsidRPr="00E97E44">
        <w:rPr>
          <w:rFonts w:ascii="Helvetica" w:hAnsi="Helvetica"/>
          <w:color w:val="000000" w:themeColor="text1"/>
        </w:rPr>
        <w:t xml:space="preserve">. </w:t>
      </w:r>
      <w:r w:rsidR="00E97E44" w:rsidRPr="00E97E44">
        <w:rPr>
          <w:rFonts w:ascii="Helvetica" w:hAnsi="Helvetica" w:cs="Arial"/>
          <w:color w:val="000000" w:themeColor="text1"/>
          <w:szCs w:val="24"/>
        </w:rPr>
        <w:t xml:space="preserve">Once all the sections have been transferred onto the slide, view the slide under a dissecting microscope to check the orientation of the slices </w:t>
      </w:r>
      <w:r w:rsidR="00E97E44" w:rsidRPr="00E97E44">
        <w:rPr>
          <w:rFonts w:ascii="Helvetica" w:hAnsi="Helvetica" w:cs="Arial"/>
          <w:b/>
          <w:color w:val="000000" w:themeColor="text1"/>
          <w:szCs w:val="24"/>
        </w:rPr>
        <w:t>[2-MED-over the shoulder]</w:t>
      </w:r>
      <w:r w:rsidR="004E1CAD" w:rsidRPr="00E97E44">
        <w:rPr>
          <w:rFonts w:ascii="Helvetica" w:hAnsi="Helvetica"/>
          <w:color w:val="000000" w:themeColor="text1"/>
        </w:rPr>
        <w:t>.</w:t>
      </w:r>
      <w:r w:rsidR="001F6ED3" w:rsidRPr="00E97E44">
        <w:rPr>
          <w:rFonts w:ascii="Helvetica" w:hAnsi="Helvetica" w:cs="Arial"/>
          <w:color w:val="000000" w:themeColor="text1"/>
          <w:szCs w:val="24"/>
        </w:rPr>
        <w:t xml:space="preserve"> </w:t>
      </w:r>
      <w:r w:rsidR="004E1CAD" w:rsidRPr="00E97E44">
        <w:rPr>
          <w:rFonts w:ascii="Helvetica" w:hAnsi="Helvetica"/>
          <w:color w:val="000000" w:themeColor="text1"/>
        </w:rPr>
        <w:t>Finally, p</w:t>
      </w:r>
      <w:r w:rsidR="006C1BF7" w:rsidRPr="00E97E44">
        <w:rPr>
          <w:rFonts w:ascii="Helvetica" w:hAnsi="Helvetica"/>
          <w:color w:val="000000" w:themeColor="text1"/>
        </w:rPr>
        <w:t>lace</w:t>
      </w:r>
      <w:r w:rsidR="004E1CAD" w:rsidRPr="00E97E44">
        <w:rPr>
          <w:rFonts w:ascii="Helvetica" w:hAnsi="Helvetica"/>
          <w:color w:val="000000" w:themeColor="text1"/>
        </w:rPr>
        <w:t xml:space="preserve"> a coverslip over the sections </w:t>
      </w:r>
      <w:r w:rsidR="00540C64" w:rsidRPr="00E97E44">
        <w:rPr>
          <w:rFonts w:ascii="Helvetica" w:hAnsi="Helvetica"/>
          <w:b/>
          <w:color w:val="000000" w:themeColor="text1"/>
        </w:rPr>
        <w:t>[3-CU]</w:t>
      </w:r>
      <w:r w:rsidR="00540C64" w:rsidRPr="00E97E44">
        <w:rPr>
          <w:rFonts w:ascii="Helvetica" w:hAnsi="Helvetica"/>
          <w:color w:val="000000" w:themeColor="text1"/>
        </w:rPr>
        <w:t xml:space="preserve"> </w:t>
      </w:r>
      <w:r w:rsidR="004E1CAD" w:rsidRPr="00E97E44">
        <w:rPr>
          <w:rFonts w:ascii="Helvetica" w:hAnsi="Helvetica"/>
          <w:color w:val="000000" w:themeColor="text1"/>
        </w:rPr>
        <w:t xml:space="preserve">and cure </w:t>
      </w:r>
      <w:r w:rsidR="006C1BF7" w:rsidRPr="00E97E44">
        <w:rPr>
          <w:rFonts w:ascii="Helvetica" w:hAnsi="Helvetica"/>
          <w:color w:val="000000" w:themeColor="text1"/>
        </w:rPr>
        <w:t>in the oven for 48 h</w:t>
      </w:r>
      <w:r w:rsidR="005A7DC7" w:rsidRPr="00E97E44">
        <w:rPr>
          <w:rFonts w:ascii="Helvetica" w:hAnsi="Helvetica"/>
          <w:color w:val="000000" w:themeColor="text1"/>
        </w:rPr>
        <w:t>ours</w:t>
      </w:r>
      <w:r w:rsidR="006C1BF7" w:rsidRPr="00E97E44">
        <w:rPr>
          <w:rFonts w:ascii="Helvetica" w:hAnsi="Helvetica"/>
          <w:color w:val="000000" w:themeColor="text1"/>
        </w:rPr>
        <w:t xml:space="preserve"> at 56 °C</w:t>
      </w:r>
      <w:r w:rsidR="00540C64" w:rsidRPr="00E97E44">
        <w:rPr>
          <w:rFonts w:ascii="Helvetica" w:hAnsi="Helvetica"/>
          <w:color w:val="000000" w:themeColor="text1"/>
        </w:rPr>
        <w:t xml:space="preserve"> </w:t>
      </w:r>
      <w:r w:rsidR="00EC6982" w:rsidRPr="00E97E44">
        <w:rPr>
          <w:rFonts w:ascii="Helvetica" w:hAnsi="Helvetica"/>
          <w:b/>
          <w:color w:val="000000" w:themeColor="text1"/>
        </w:rPr>
        <w:t>[4-MED-over the shoulder]</w:t>
      </w:r>
      <w:r w:rsidR="006C1BF7" w:rsidRPr="00E97E44">
        <w:rPr>
          <w:rFonts w:ascii="Helvetica" w:hAnsi="Helvetica"/>
          <w:color w:val="000000" w:themeColor="text1"/>
        </w:rPr>
        <w:t>.</w:t>
      </w:r>
    </w:p>
    <w:p w14:paraId="38BB4113" w14:textId="79DE3E33" w:rsidR="00AB457E" w:rsidRPr="00AB457E" w:rsidRDefault="00EC6982" w:rsidP="00EC6982">
      <w:pPr>
        <w:numPr>
          <w:ilvl w:val="2"/>
          <w:numId w:val="12"/>
        </w:numPr>
        <w:spacing w:before="240"/>
        <w:jc w:val="both"/>
        <w:outlineLvl w:val="0"/>
        <w:rPr>
          <w:rFonts w:ascii="Helvetica" w:hAnsi="Helvetica" w:cs="Arial"/>
          <w:color w:val="000000" w:themeColor="text1"/>
          <w:szCs w:val="24"/>
        </w:rPr>
      </w:pPr>
      <w:r w:rsidRPr="00AB457E">
        <w:rPr>
          <w:rFonts w:ascii="Helvetica" w:hAnsi="Helvetica"/>
          <w:color w:val="000000" w:themeColor="text1"/>
        </w:rPr>
        <w:t xml:space="preserve">Talent </w:t>
      </w:r>
      <w:r w:rsidR="00E97E44" w:rsidRPr="00AB457E">
        <w:rPr>
          <w:rFonts w:ascii="Helvetica" w:hAnsi="Helvetica"/>
          <w:color w:val="000000" w:themeColor="text1"/>
        </w:rPr>
        <w:t xml:space="preserve">and </w:t>
      </w:r>
      <w:r w:rsidR="005F4C41" w:rsidRPr="00AB457E">
        <w:rPr>
          <w:rFonts w:ascii="Helvetica" w:hAnsi="Helvetica"/>
          <w:color w:val="000000" w:themeColor="text1"/>
        </w:rPr>
        <w:t xml:space="preserve">picks up a section with the stick </w:t>
      </w:r>
      <w:r w:rsidR="00E97E44" w:rsidRPr="00AB457E">
        <w:rPr>
          <w:rFonts w:ascii="Helvetica" w:hAnsi="Helvetica"/>
          <w:color w:val="000000" w:themeColor="text1"/>
        </w:rPr>
        <w:t xml:space="preserve">and places it onto a clean slide on the hot plate next to the </w:t>
      </w:r>
      <w:proofErr w:type="spellStart"/>
      <w:r w:rsidR="00E97E44" w:rsidRPr="00AB457E">
        <w:rPr>
          <w:rFonts w:ascii="Helvetica" w:hAnsi="Helvetica"/>
          <w:color w:val="000000" w:themeColor="text1"/>
        </w:rPr>
        <w:t>planchette</w:t>
      </w:r>
      <w:proofErr w:type="spellEnd"/>
      <w:r w:rsidR="00E97E44" w:rsidRPr="00AB457E">
        <w:rPr>
          <w:rFonts w:ascii="Helvetica" w:hAnsi="Helvetica"/>
          <w:color w:val="000000" w:themeColor="text1"/>
        </w:rPr>
        <w:t xml:space="preserve"> (other sections are </w:t>
      </w:r>
      <w:r w:rsidR="00B63F74">
        <w:rPr>
          <w:rFonts w:ascii="Helvetica" w:hAnsi="Helvetica"/>
          <w:color w:val="000000" w:themeColor="text1"/>
        </w:rPr>
        <w:t>already</w:t>
      </w:r>
      <w:r w:rsidR="00E97E44" w:rsidRPr="00AB457E">
        <w:rPr>
          <w:rFonts w:ascii="Helvetica" w:hAnsi="Helvetica"/>
          <w:color w:val="000000" w:themeColor="text1"/>
        </w:rPr>
        <w:t xml:space="preserve"> on the slide).</w:t>
      </w:r>
    </w:p>
    <w:p w14:paraId="1B6B638A" w14:textId="750FFA1E" w:rsidR="00EC6982" w:rsidRPr="00AB457E" w:rsidRDefault="00AB457E" w:rsidP="00EC6982">
      <w:pPr>
        <w:numPr>
          <w:ilvl w:val="2"/>
          <w:numId w:val="12"/>
        </w:numPr>
        <w:spacing w:before="240"/>
        <w:jc w:val="both"/>
        <w:outlineLvl w:val="0"/>
        <w:rPr>
          <w:rFonts w:ascii="Helvetica" w:hAnsi="Helvetica" w:cs="Arial"/>
          <w:color w:val="000000" w:themeColor="text1"/>
          <w:szCs w:val="24"/>
        </w:rPr>
      </w:pPr>
      <w:r w:rsidRPr="00AB457E">
        <w:rPr>
          <w:rFonts w:ascii="Helvetica" w:hAnsi="Helvetica"/>
          <w:color w:val="000000" w:themeColor="text1"/>
        </w:rPr>
        <w:lastRenderedPageBreak/>
        <w:t xml:space="preserve">Talent places the slide onto the microscope stage and looks through the oculars while adjusting the focus. </w:t>
      </w:r>
      <w:r w:rsidR="00E97E44" w:rsidRPr="00AB457E">
        <w:rPr>
          <w:rFonts w:ascii="Helvetica" w:hAnsi="Helvetica"/>
          <w:color w:val="000000" w:themeColor="text1"/>
        </w:rPr>
        <w:t xml:space="preserve"> </w:t>
      </w:r>
    </w:p>
    <w:p w14:paraId="61EB8E7F" w14:textId="31E89A2A" w:rsidR="00581265" w:rsidRPr="00AB457E" w:rsidRDefault="00581265" w:rsidP="00EC6982">
      <w:pPr>
        <w:numPr>
          <w:ilvl w:val="2"/>
          <w:numId w:val="12"/>
        </w:numPr>
        <w:spacing w:before="240"/>
        <w:jc w:val="both"/>
        <w:outlineLvl w:val="0"/>
        <w:rPr>
          <w:rFonts w:ascii="Helvetica" w:hAnsi="Helvetica" w:cs="Arial"/>
          <w:color w:val="000000" w:themeColor="text1"/>
          <w:szCs w:val="24"/>
        </w:rPr>
      </w:pPr>
      <w:r w:rsidRPr="00AB457E">
        <w:rPr>
          <w:rFonts w:ascii="Helvetica" w:hAnsi="Helvetica" w:cs="Arial"/>
          <w:color w:val="000000" w:themeColor="text1"/>
          <w:szCs w:val="24"/>
        </w:rPr>
        <w:t xml:space="preserve">A coverslip is placed over the </w:t>
      </w:r>
      <w:r w:rsidR="007049AF" w:rsidRPr="00AB457E">
        <w:rPr>
          <w:rFonts w:ascii="Helvetica" w:hAnsi="Helvetica" w:cs="Arial"/>
          <w:color w:val="000000" w:themeColor="text1"/>
          <w:szCs w:val="24"/>
        </w:rPr>
        <w:t xml:space="preserve">sections on the slide. </w:t>
      </w:r>
    </w:p>
    <w:p w14:paraId="7ECA4C93" w14:textId="15D89B3E" w:rsidR="007049AF" w:rsidRPr="00AB457E" w:rsidRDefault="007049AF" w:rsidP="00EC6982">
      <w:pPr>
        <w:numPr>
          <w:ilvl w:val="2"/>
          <w:numId w:val="12"/>
        </w:numPr>
        <w:spacing w:before="240"/>
        <w:jc w:val="both"/>
        <w:outlineLvl w:val="0"/>
        <w:rPr>
          <w:rFonts w:ascii="Helvetica" w:hAnsi="Helvetica" w:cs="Arial"/>
          <w:color w:val="000000" w:themeColor="text1"/>
          <w:szCs w:val="24"/>
        </w:rPr>
      </w:pPr>
      <w:r w:rsidRPr="00AB457E">
        <w:rPr>
          <w:rFonts w:ascii="Helvetica" w:hAnsi="Helvetica" w:cs="Arial"/>
          <w:color w:val="000000" w:themeColor="text1"/>
          <w:szCs w:val="24"/>
        </w:rPr>
        <w:t>Talent places the slide on a tr</w:t>
      </w:r>
      <w:r w:rsidR="00FD41E8" w:rsidRPr="00AB457E">
        <w:rPr>
          <w:rFonts w:ascii="Helvetica" w:hAnsi="Helvetica" w:cs="Arial"/>
          <w:color w:val="000000" w:themeColor="text1"/>
          <w:szCs w:val="24"/>
        </w:rPr>
        <w:t>a</w:t>
      </w:r>
      <w:r w:rsidRPr="00AB457E">
        <w:rPr>
          <w:rFonts w:ascii="Helvetica" w:hAnsi="Helvetica" w:cs="Arial"/>
          <w:color w:val="000000" w:themeColor="text1"/>
          <w:szCs w:val="24"/>
        </w:rPr>
        <w:t xml:space="preserve">y into </w:t>
      </w:r>
      <w:r w:rsidR="0007523A" w:rsidRPr="00AB457E">
        <w:rPr>
          <w:rFonts w:ascii="Helvetica" w:hAnsi="Helvetica" w:cs="Arial"/>
          <w:color w:val="000000" w:themeColor="text1"/>
          <w:szCs w:val="24"/>
        </w:rPr>
        <w:t xml:space="preserve">the oven and closes the door. </w:t>
      </w:r>
    </w:p>
    <w:p w14:paraId="511E9932" w14:textId="77777777" w:rsidR="00F73253" w:rsidRPr="005D43FD" w:rsidRDefault="008567D9" w:rsidP="00F73253">
      <w:pPr>
        <w:numPr>
          <w:ilvl w:val="0"/>
          <w:numId w:val="12"/>
        </w:numPr>
        <w:spacing w:before="240"/>
        <w:jc w:val="both"/>
        <w:outlineLvl w:val="0"/>
        <w:rPr>
          <w:rFonts w:ascii="Helvetica" w:hAnsi="Helvetica" w:cs="Arial"/>
          <w:b/>
          <w:szCs w:val="24"/>
        </w:rPr>
      </w:pPr>
      <w:r w:rsidRPr="005D43FD">
        <w:rPr>
          <w:rFonts w:ascii="Helvetica" w:hAnsi="Helvetica"/>
          <w:b/>
        </w:rPr>
        <w:t xml:space="preserve">3D Neuronal Reconstructions </w:t>
      </w:r>
    </w:p>
    <w:p w14:paraId="3F26B428" w14:textId="7945EEA6" w:rsidR="00F73253" w:rsidRPr="00F84607" w:rsidRDefault="008567D9" w:rsidP="00F73253">
      <w:pPr>
        <w:numPr>
          <w:ilvl w:val="1"/>
          <w:numId w:val="12"/>
        </w:numPr>
        <w:spacing w:before="240"/>
        <w:jc w:val="both"/>
        <w:outlineLvl w:val="0"/>
        <w:rPr>
          <w:rFonts w:ascii="Helvetica" w:hAnsi="Helvetica" w:cs="Arial"/>
          <w:szCs w:val="24"/>
        </w:rPr>
      </w:pPr>
      <w:r w:rsidRPr="00F84607">
        <w:rPr>
          <w:rFonts w:ascii="Helvetica" w:hAnsi="Helvetica"/>
        </w:rPr>
        <w:t xml:space="preserve">Use a low-magnification objective to focus on the </w:t>
      </w:r>
      <w:r w:rsidRPr="00F84607">
        <w:rPr>
          <w:rFonts w:ascii="Helvetica" w:hAnsi="Helvetica"/>
          <w:b/>
        </w:rPr>
        <w:t>Home</w:t>
      </w:r>
      <w:r w:rsidRPr="00F84607">
        <w:rPr>
          <w:rFonts w:ascii="Helvetica" w:hAnsi="Helvetica"/>
        </w:rPr>
        <w:t xml:space="preserve"> section containing the cell body</w:t>
      </w:r>
      <w:r w:rsidR="005D43FD" w:rsidRPr="00F84607">
        <w:rPr>
          <w:rFonts w:ascii="Helvetica" w:hAnsi="Helvetica"/>
        </w:rPr>
        <w:t xml:space="preserve"> </w:t>
      </w:r>
      <w:r w:rsidR="005D43FD" w:rsidRPr="00D4547E">
        <w:rPr>
          <w:rFonts w:ascii="Helvetica" w:hAnsi="Helvetica"/>
          <w:b/>
          <w:strike/>
        </w:rPr>
        <w:t>[1-MED/MED-over the shoulder]</w:t>
      </w:r>
      <w:r w:rsidRPr="00F84607">
        <w:rPr>
          <w:rFonts w:ascii="Helvetica" w:hAnsi="Helvetica"/>
        </w:rPr>
        <w:t xml:space="preserve">. </w:t>
      </w:r>
      <w:r w:rsidR="0034319D" w:rsidRPr="00D4547E">
        <w:rPr>
          <w:rFonts w:ascii="Helvetica" w:hAnsi="Helvetica"/>
          <w:color w:val="FF0000"/>
        </w:rPr>
        <w:t xml:space="preserve">Then, </w:t>
      </w:r>
      <w:r w:rsidR="00D6115C" w:rsidRPr="00D4547E">
        <w:rPr>
          <w:rFonts w:ascii="Helvetica" w:hAnsi="Helvetica"/>
          <w:color w:val="FF0000"/>
        </w:rPr>
        <w:t xml:space="preserve">use </w:t>
      </w:r>
      <w:proofErr w:type="gramStart"/>
      <w:r w:rsidR="00D6115C" w:rsidRPr="00D4547E">
        <w:rPr>
          <w:rFonts w:ascii="Helvetica" w:hAnsi="Helvetica"/>
          <w:color w:val="FF0000"/>
        </w:rPr>
        <w:t>a</w:t>
      </w:r>
      <w:proofErr w:type="gramEnd"/>
      <w:r w:rsidR="0034319D" w:rsidRPr="00D4547E">
        <w:rPr>
          <w:rFonts w:ascii="Helvetica" w:hAnsi="Helvetica"/>
          <w:color w:val="FF0000"/>
        </w:rPr>
        <w:t xml:space="preserve"> </w:t>
      </w:r>
      <w:r w:rsidR="00A4427C" w:rsidRPr="00D4547E">
        <w:rPr>
          <w:rFonts w:ascii="Helvetica" w:hAnsi="Helvetica"/>
          <w:color w:val="FF0000"/>
        </w:rPr>
        <w:t>x100 objective</w:t>
      </w:r>
      <w:r w:rsidR="0034319D" w:rsidRPr="00D4547E">
        <w:rPr>
          <w:rFonts w:ascii="Helvetica" w:hAnsi="Helvetica"/>
          <w:color w:val="FF0000"/>
        </w:rPr>
        <w:t xml:space="preserve"> </w:t>
      </w:r>
      <w:r w:rsidR="0034319D" w:rsidRPr="00D4547E">
        <w:rPr>
          <w:rFonts w:ascii="Helvetica" w:hAnsi="Helvetica"/>
          <w:b/>
          <w:color w:val="FF0000"/>
        </w:rPr>
        <w:t>[</w:t>
      </w:r>
      <w:r w:rsidR="00D4547E" w:rsidRPr="00D4547E">
        <w:rPr>
          <w:rFonts w:ascii="Helvetica" w:hAnsi="Helvetica"/>
          <w:b/>
          <w:color w:val="FF0000"/>
        </w:rPr>
        <w:t>1-</w:t>
      </w:r>
      <w:r w:rsidR="0034319D" w:rsidRPr="00D4547E">
        <w:rPr>
          <w:rFonts w:ascii="Helvetica" w:hAnsi="Helvetica"/>
          <w:b/>
          <w:color w:val="FF0000"/>
        </w:rPr>
        <w:t>MED-over the shoulder]</w:t>
      </w:r>
      <w:r w:rsidR="0034319D" w:rsidRPr="00D4547E">
        <w:rPr>
          <w:rFonts w:ascii="Helvetica" w:hAnsi="Helvetica"/>
          <w:color w:val="FF0000"/>
        </w:rPr>
        <w:t>,</w:t>
      </w:r>
      <w:r w:rsidR="0034319D">
        <w:rPr>
          <w:rFonts w:ascii="Helvetica" w:hAnsi="Helvetica"/>
        </w:rPr>
        <w:t xml:space="preserve"> </w:t>
      </w:r>
      <w:r w:rsidRPr="00F84607">
        <w:rPr>
          <w:rFonts w:ascii="Helvetica" w:hAnsi="Helvetica"/>
        </w:rPr>
        <w:t>focus</w:t>
      </w:r>
      <w:r w:rsidR="0034319D">
        <w:rPr>
          <w:rFonts w:ascii="Helvetica" w:hAnsi="Helvetica"/>
        </w:rPr>
        <w:t xml:space="preserve"> </w:t>
      </w:r>
      <w:r w:rsidR="0034319D" w:rsidRPr="00D4547E">
        <w:rPr>
          <w:rFonts w:ascii="Helvetica" w:hAnsi="Helvetica"/>
          <w:color w:val="FF0000"/>
        </w:rPr>
        <w:t>on the cell body and</w:t>
      </w:r>
      <w:r w:rsidRPr="00F84607">
        <w:rPr>
          <w:rFonts w:ascii="Helvetica" w:hAnsi="Helvetica"/>
        </w:rPr>
        <w:t xml:space="preserve"> click in the center to mark the reference point</w:t>
      </w:r>
      <w:r w:rsidR="00F84607" w:rsidRPr="00F84607">
        <w:rPr>
          <w:rFonts w:ascii="Helvetica" w:hAnsi="Helvetica"/>
        </w:rPr>
        <w:t xml:space="preserve"> </w:t>
      </w:r>
      <w:r w:rsidR="00F84607" w:rsidRPr="00F84607">
        <w:rPr>
          <w:rFonts w:ascii="Helvetica" w:hAnsi="Helvetica"/>
          <w:b/>
        </w:rPr>
        <w:t>[2-SCREEN]</w:t>
      </w:r>
      <w:r w:rsidRPr="00F84607">
        <w:rPr>
          <w:rFonts w:ascii="Helvetica" w:hAnsi="Helvetica"/>
        </w:rPr>
        <w:t xml:space="preserve">. </w:t>
      </w:r>
    </w:p>
    <w:p w14:paraId="3E15B5C4" w14:textId="231FE5CF" w:rsidR="005D43FD" w:rsidRDefault="005D43FD" w:rsidP="005D43FD">
      <w:pPr>
        <w:numPr>
          <w:ilvl w:val="2"/>
          <w:numId w:val="12"/>
        </w:numPr>
        <w:spacing w:before="240"/>
        <w:jc w:val="both"/>
        <w:outlineLvl w:val="0"/>
        <w:rPr>
          <w:rFonts w:ascii="Helvetica" w:hAnsi="Helvetica" w:cs="Arial"/>
          <w:szCs w:val="24"/>
        </w:rPr>
      </w:pPr>
      <w:r w:rsidRPr="005D43FD">
        <w:rPr>
          <w:rFonts w:ascii="Helvetica" w:hAnsi="Helvetica" w:cs="Arial"/>
          <w:szCs w:val="24"/>
        </w:rPr>
        <w:t xml:space="preserve">BROLL of Talent working at the microscope. </w:t>
      </w:r>
      <w:r>
        <w:rPr>
          <w:rFonts w:ascii="Helvetica" w:hAnsi="Helvetica" w:cs="Arial"/>
          <w:szCs w:val="24"/>
        </w:rPr>
        <w:t xml:space="preserve">Please include footage of </w:t>
      </w:r>
      <w:r w:rsidR="00A100DF">
        <w:rPr>
          <w:rFonts w:ascii="Helvetica" w:hAnsi="Helvetica" w:cs="Arial"/>
          <w:szCs w:val="24"/>
        </w:rPr>
        <w:t xml:space="preserve">Talent selecting the low magnification </w:t>
      </w:r>
      <w:r w:rsidR="00A53EAD" w:rsidRPr="00D4547E">
        <w:rPr>
          <w:rFonts w:ascii="Helvetica" w:hAnsi="Helvetica" w:cs="Arial"/>
          <w:color w:val="FF0000"/>
          <w:szCs w:val="24"/>
        </w:rPr>
        <w:t>and then high magnification</w:t>
      </w:r>
      <w:r w:rsidR="00A53EAD">
        <w:rPr>
          <w:rFonts w:ascii="Helvetica" w:hAnsi="Helvetica" w:cs="Arial"/>
          <w:szCs w:val="24"/>
        </w:rPr>
        <w:t xml:space="preserve"> </w:t>
      </w:r>
      <w:r w:rsidR="00A100DF">
        <w:rPr>
          <w:rFonts w:ascii="Helvetica" w:hAnsi="Helvetica" w:cs="Arial"/>
          <w:szCs w:val="24"/>
        </w:rPr>
        <w:t xml:space="preserve">objective to cover this shot. </w:t>
      </w:r>
    </w:p>
    <w:p w14:paraId="7054E3E8" w14:textId="3693D6FF" w:rsidR="00F84607" w:rsidRPr="005D43FD" w:rsidRDefault="00F84607" w:rsidP="005D43FD">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The cell body comes into focus on the screen and then the mouse pointer clicks in the center. </w:t>
      </w:r>
    </w:p>
    <w:p w14:paraId="51BA55B6" w14:textId="223E1001" w:rsidR="00EA7DA7" w:rsidRPr="00EA7DA7" w:rsidRDefault="008567D9" w:rsidP="00F73253">
      <w:pPr>
        <w:numPr>
          <w:ilvl w:val="1"/>
          <w:numId w:val="12"/>
        </w:numPr>
        <w:spacing w:before="240"/>
        <w:jc w:val="both"/>
        <w:outlineLvl w:val="0"/>
        <w:rPr>
          <w:rFonts w:ascii="Helvetica" w:hAnsi="Helvetica" w:cs="Arial"/>
          <w:b/>
          <w:szCs w:val="24"/>
        </w:rPr>
      </w:pPr>
      <w:r w:rsidRPr="00EA7DA7">
        <w:rPr>
          <w:rFonts w:ascii="Helvetica" w:hAnsi="Helvetica"/>
        </w:rPr>
        <w:t>To trace the soma in 3D using 100X objective</w:t>
      </w:r>
      <w:r w:rsidR="00EA7DA7" w:rsidRPr="00EA7DA7">
        <w:rPr>
          <w:rFonts w:ascii="Helvetica" w:hAnsi="Helvetica"/>
        </w:rPr>
        <w:t xml:space="preserve"> </w:t>
      </w:r>
      <w:r w:rsidR="00EA7DA7" w:rsidRPr="00EA7DA7">
        <w:rPr>
          <w:rFonts w:ascii="Helvetica" w:hAnsi="Helvetica"/>
          <w:b/>
        </w:rPr>
        <w:t>[1-BROLL]</w:t>
      </w:r>
      <w:r w:rsidRPr="00EA7DA7">
        <w:rPr>
          <w:rFonts w:ascii="Helvetica" w:hAnsi="Helvetica"/>
        </w:rPr>
        <w:t xml:space="preserve">, select </w:t>
      </w:r>
      <w:r w:rsidRPr="00EA7DA7">
        <w:rPr>
          <w:rFonts w:ascii="Helvetica" w:hAnsi="Helvetica"/>
          <w:b/>
        </w:rPr>
        <w:t>Contour</w:t>
      </w:r>
      <w:r w:rsidRPr="00EA7DA7">
        <w:rPr>
          <w:rFonts w:ascii="Helvetica" w:hAnsi="Helvetica"/>
        </w:rPr>
        <w:t xml:space="preserve"> from the </w:t>
      </w:r>
      <w:r w:rsidRPr="00EA7DA7">
        <w:rPr>
          <w:rFonts w:ascii="Helvetica" w:hAnsi="Helvetica"/>
          <w:b/>
        </w:rPr>
        <w:t>Trace</w:t>
      </w:r>
      <w:r w:rsidRPr="00EA7DA7">
        <w:rPr>
          <w:rFonts w:ascii="Helvetica" w:hAnsi="Helvetica"/>
        </w:rPr>
        <w:t xml:space="preserve"> tab and select the </w:t>
      </w:r>
      <w:r w:rsidRPr="00EA7DA7">
        <w:rPr>
          <w:rFonts w:ascii="Helvetica" w:hAnsi="Helvetica"/>
          <w:b/>
        </w:rPr>
        <w:t>Cell Body</w:t>
      </w:r>
      <w:r w:rsidRPr="00EA7DA7">
        <w:rPr>
          <w:rFonts w:ascii="Helvetica" w:hAnsi="Helvetica"/>
        </w:rPr>
        <w:t xml:space="preserve"> contour</w:t>
      </w:r>
      <w:r w:rsidR="00EA7DA7" w:rsidRPr="00EA7DA7">
        <w:rPr>
          <w:rFonts w:ascii="Helvetica" w:hAnsi="Helvetica"/>
        </w:rPr>
        <w:t xml:space="preserve"> </w:t>
      </w:r>
      <w:r w:rsidR="00EA7DA7" w:rsidRPr="00D309E4">
        <w:rPr>
          <w:rFonts w:ascii="Helvetica" w:hAnsi="Helvetica"/>
          <w:b/>
          <w:strike/>
        </w:rPr>
        <w:t>[2-SCREEN]</w:t>
      </w:r>
      <w:r w:rsidRPr="00EA7DA7">
        <w:rPr>
          <w:rFonts w:ascii="Helvetica" w:hAnsi="Helvetica"/>
        </w:rPr>
        <w:t>. Use the joystick to move the focus to the very top of the cell body</w:t>
      </w:r>
      <w:r w:rsidR="00EA7DA7" w:rsidRPr="00EA7DA7">
        <w:rPr>
          <w:rFonts w:ascii="Helvetica" w:hAnsi="Helvetica"/>
        </w:rPr>
        <w:t xml:space="preserve"> </w:t>
      </w:r>
      <w:r w:rsidR="00EA7DA7" w:rsidRPr="00D309E4">
        <w:rPr>
          <w:rFonts w:ascii="Helvetica" w:hAnsi="Helvetica"/>
          <w:b/>
          <w:strike/>
        </w:rPr>
        <w:t>[3-MED-over the shoulder]</w:t>
      </w:r>
      <w:r w:rsidRPr="00EA7DA7">
        <w:rPr>
          <w:rFonts w:ascii="Helvetica" w:hAnsi="Helvetica"/>
        </w:rPr>
        <w:t xml:space="preserve">. </w:t>
      </w:r>
      <w:r w:rsidR="00D309E4" w:rsidRPr="00D309E4">
        <w:rPr>
          <w:rFonts w:ascii="Helvetica" w:hAnsi="Helvetica"/>
          <w:b/>
          <w:color w:val="FF0000"/>
        </w:rPr>
        <w:t>[2-SCREEN]</w:t>
      </w:r>
    </w:p>
    <w:p w14:paraId="2ECF05C0" w14:textId="1ABC1859" w:rsidR="00D309E4" w:rsidRPr="00D309E4" w:rsidRDefault="00D309E4" w:rsidP="00EA7DA7">
      <w:pPr>
        <w:numPr>
          <w:ilvl w:val="2"/>
          <w:numId w:val="12"/>
        </w:numPr>
        <w:spacing w:before="240"/>
        <w:jc w:val="both"/>
        <w:outlineLvl w:val="0"/>
        <w:rPr>
          <w:rFonts w:ascii="Helvetica" w:hAnsi="Helvetica" w:cs="Arial"/>
          <w:szCs w:val="24"/>
          <w:highlight w:val="green"/>
        </w:rPr>
      </w:pPr>
      <w:r w:rsidRPr="00D309E4">
        <w:rPr>
          <w:rFonts w:ascii="Helvetica" w:hAnsi="Helvetica" w:cs="Arial"/>
          <w:szCs w:val="24"/>
          <w:highlight w:val="green"/>
        </w:rPr>
        <w:t xml:space="preserve">(Editor: This shot appears to have never been added to the </w:t>
      </w:r>
      <w:proofErr w:type="spellStart"/>
      <w:r w:rsidRPr="00D309E4">
        <w:rPr>
          <w:rFonts w:ascii="Helvetica" w:hAnsi="Helvetica" w:cs="Arial"/>
          <w:szCs w:val="24"/>
          <w:highlight w:val="green"/>
        </w:rPr>
        <w:t>shotlist</w:t>
      </w:r>
      <w:proofErr w:type="spellEnd"/>
      <w:r w:rsidRPr="00D309E4">
        <w:rPr>
          <w:rFonts w:ascii="Helvetica" w:hAnsi="Helvetica" w:cs="Arial"/>
          <w:szCs w:val="24"/>
          <w:highlight w:val="green"/>
        </w:rPr>
        <w:t xml:space="preserve">. I’m unsure if anything was filmed here, but if not, use 4.2.2 for the entire VO for 4.2) </w:t>
      </w:r>
    </w:p>
    <w:p w14:paraId="047AB9C1" w14:textId="2559496E" w:rsidR="00EA7DA7" w:rsidRDefault="00184A27" w:rsidP="00EA7DA7">
      <w:pPr>
        <w:numPr>
          <w:ilvl w:val="2"/>
          <w:numId w:val="12"/>
        </w:numPr>
        <w:spacing w:before="240"/>
        <w:jc w:val="both"/>
        <w:outlineLvl w:val="0"/>
        <w:rPr>
          <w:rFonts w:ascii="Helvetica" w:hAnsi="Helvetica" w:cs="Arial"/>
          <w:szCs w:val="24"/>
        </w:rPr>
      </w:pPr>
      <w:r w:rsidRPr="00184A27">
        <w:rPr>
          <w:rFonts w:ascii="Helvetica" w:hAnsi="Helvetica" w:cs="Arial"/>
          <w:szCs w:val="24"/>
        </w:rPr>
        <w:t xml:space="preserve">SCREEN CAPTURE: The actions described in the narration are performed on screen in the order described. </w:t>
      </w:r>
    </w:p>
    <w:p w14:paraId="19BFFB23" w14:textId="6C6BEB63" w:rsidR="00A53EAD" w:rsidRPr="00D309E4" w:rsidRDefault="00A53EAD" w:rsidP="00EA7DA7">
      <w:pPr>
        <w:numPr>
          <w:ilvl w:val="2"/>
          <w:numId w:val="12"/>
        </w:numPr>
        <w:spacing w:before="240"/>
        <w:jc w:val="both"/>
        <w:outlineLvl w:val="0"/>
        <w:rPr>
          <w:rFonts w:ascii="Helvetica" w:hAnsi="Helvetica" w:cs="Arial"/>
          <w:strike/>
          <w:szCs w:val="24"/>
        </w:rPr>
      </w:pPr>
      <w:r w:rsidRPr="00D309E4">
        <w:rPr>
          <w:rFonts w:ascii="Helvetica" w:hAnsi="Helvetica" w:cs="Arial"/>
          <w:strike/>
          <w:szCs w:val="24"/>
        </w:rPr>
        <w:t xml:space="preserve">Talent uses the joystick to focus on the top of the cell body. </w:t>
      </w:r>
    </w:p>
    <w:p w14:paraId="5B1A82B9" w14:textId="459BC8FF" w:rsidR="00F73253" w:rsidRPr="0057548A" w:rsidRDefault="008567D9" w:rsidP="00F73253">
      <w:pPr>
        <w:numPr>
          <w:ilvl w:val="1"/>
          <w:numId w:val="12"/>
        </w:numPr>
        <w:spacing w:before="240"/>
        <w:jc w:val="both"/>
        <w:outlineLvl w:val="0"/>
        <w:rPr>
          <w:rFonts w:ascii="Helvetica" w:hAnsi="Helvetica" w:cs="Arial"/>
          <w:b/>
          <w:szCs w:val="24"/>
        </w:rPr>
      </w:pPr>
      <w:r w:rsidRPr="00EA7DA7">
        <w:rPr>
          <w:rFonts w:ascii="Helvetica" w:hAnsi="Helvetica"/>
        </w:rPr>
        <w:t xml:space="preserve">Place the points by clicking around the perimeter of the part that is currently in focus. Right-click and select </w:t>
      </w:r>
      <w:r w:rsidRPr="00EA7DA7">
        <w:rPr>
          <w:rFonts w:ascii="Helvetica" w:hAnsi="Helvetica"/>
          <w:b/>
        </w:rPr>
        <w:t>Close Contour</w:t>
      </w:r>
      <w:r w:rsidRPr="00EA7DA7">
        <w:rPr>
          <w:rFonts w:ascii="Helvetica" w:hAnsi="Helvetica"/>
        </w:rPr>
        <w:t xml:space="preserve"> to finish this first outline. Repeat this process at different z positions until the bottom of the cell body is reached</w:t>
      </w:r>
      <w:r w:rsidR="00EA7DA7" w:rsidRPr="00EA7DA7">
        <w:rPr>
          <w:rFonts w:ascii="Helvetica" w:hAnsi="Helvetica"/>
        </w:rPr>
        <w:t xml:space="preserve"> </w:t>
      </w:r>
      <w:r w:rsidR="00EA7DA7" w:rsidRPr="0057548A">
        <w:rPr>
          <w:rFonts w:ascii="Helvetica" w:hAnsi="Helvetica"/>
          <w:b/>
        </w:rPr>
        <w:t>[1-SCREEN]</w:t>
      </w:r>
      <w:r w:rsidR="00EA7DA7" w:rsidRPr="00EA7DA7">
        <w:rPr>
          <w:rFonts w:ascii="Helvetica" w:hAnsi="Helvetica"/>
        </w:rPr>
        <w:t xml:space="preserve">. </w:t>
      </w:r>
      <w:r w:rsidR="00F73253" w:rsidRPr="00EA7DA7">
        <w:rPr>
          <w:rFonts w:ascii="Helvetica" w:hAnsi="Helvetica"/>
        </w:rPr>
        <w:t xml:space="preserve"> </w:t>
      </w:r>
    </w:p>
    <w:p w14:paraId="789F78EB" w14:textId="0B47295F" w:rsidR="0057548A" w:rsidRPr="0057548A" w:rsidRDefault="0057548A" w:rsidP="0057548A">
      <w:pPr>
        <w:numPr>
          <w:ilvl w:val="2"/>
          <w:numId w:val="12"/>
        </w:numPr>
        <w:spacing w:before="240"/>
        <w:jc w:val="both"/>
        <w:outlineLvl w:val="0"/>
        <w:rPr>
          <w:rFonts w:ascii="Helvetica" w:hAnsi="Helvetica" w:cs="Arial"/>
          <w:szCs w:val="24"/>
        </w:rPr>
      </w:pPr>
      <w:r w:rsidRPr="0057548A">
        <w:rPr>
          <w:rFonts w:ascii="Helvetica" w:hAnsi="Helvetica"/>
        </w:rPr>
        <w:t xml:space="preserve">SCREEN CAPTURE: </w:t>
      </w:r>
      <w:r w:rsidR="00995FAF" w:rsidRPr="00184A27">
        <w:rPr>
          <w:rFonts w:ascii="Helvetica" w:hAnsi="Helvetica" w:cs="Arial"/>
          <w:szCs w:val="24"/>
        </w:rPr>
        <w:t xml:space="preserve">The actions described in the narration are performed on screen in the order described. </w:t>
      </w:r>
    </w:p>
    <w:p w14:paraId="5992CB3C" w14:textId="260FC685" w:rsidR="000C2375" w:rsidRPr="00995FAF" w:rsidRDefault="008567D9" w:rsidP="005C2F7F">
      <w:pPr>
        <w:numPr>
          <w:ilvl w:val="1"/>
          <w:numId w:val="12"/>
        </w:numPr>
        <w:spacing w:before="240"/>
        <w:jc w:val="both"/>
        <w:outlineLvl w:val="0"/>
        <w:rPr>
          <w:rFonts w:ascii="Helvetica" w:hAnsi="Helvetica" w:cs="Arial"/>
          <w:b/>
          <w:szCs w:val="24"/>
        </w:rPr>
      </w:pPr>
      <w:r w:rsidRPr="00995FAF">
        <w:rPr>
          <w:rFonts w:ascii="Helvetica" w:hAnsi="Helvetica"/>
        </w:rPr>
        <w:t xml:space="preserve">To trace the dendritic arbor, select </w:t>
      </w:r>
      <w:r w:rsidRPr="00995FAF">
        <w:rPr>
          <w:rFonts w:ascii="Helvetica" w:hAnsi="Helvetica"/>
          <w:b/>
        </w:rPr>
        <w:t>Dendrite</w:t>
      </w:r>
      <w:r w:rsidRPr="00995FAF">
        <w:rPr>
          <w:rFonts w:ascii="Helvetica" w:hAnsi="Helvetica"/>
        </w:rPr>
        <w:t xml:space="preserve"> or </w:t>
      </w:r>
      <w:r w:rsidRPr="00995FAF">
        <w:rPr>
          <w:rFonts w:ascii="Helvetica" w:hAnsi="Helvetica"/>
          <w:b/>
        </w:rPr>
        <w:t>Apical Dendrite</w:t>
      </w:r>
      <w:r w:rsidRPr="00995FAF">
        <w:rPr>
          <w:rFonts w:ascii="Helvetica" w:hAnsi="Helvetica"/>
        </w:rPr>
        <w:t xml:space="preserve"> in the </w:t>
      </w:r>
      <w:r w:rsidRPr="00995FAF">
        <w:rPr>
          <w:rFonts w:ascii="Helvetica" w:hAnsi="Helvetica"/>
          <w:b/>
        </w:rPr>
        <w:t>Neuron</w:t>
      </w:r>
      <w:r w:rsidRPr="00995FAF">
        <w:rPr>
          <w:rFonts w:ascii="Helvetica" w:hAnsi="Helvetica"/>
        </w:rPr>
        <w:t xml:space="preserve"> menu</w:t>
      </w:r>
      <w:r w:rsidR="005C2F7F">
        <w:rPr>
          <w:rFonts w:ascii="Helvetica" w:hAnsi="Helvetica"/>
        </w:rPr>
        <w:t xml:space="preserve"> </w:t>
      </w:r>
      <w:r w:rsidR="005C2F7F" w:rsidRPr="00D309E4">
        <w:rPr>
          <w:rFonts w:ascii="Helvetica" w:hAnsi="Helvetica"/>
          <w:color w:val="FF0000"/>
        </w:rPr>
        <w:t>[1-SCREEN]</w:t>
      </w:r>
      <w:r w:rsidRPr="00995FAF">
        <w:rPr>
          <w:rFonts w:ascii="Helvetica" w:hAnsi="Helvetica"/>
        </w:rPr>
        <w:t>. First trace a short, initial segment for each dendrite</w:t>
      </w:r>
      <w:r w:rsidR="00995FAF" w:rsidRPr="00995FAF">
        <w:rPr>
          <w:rFonts w:ascii="Helvetica" w:hAnsi="Helvetica"/>
        </w:rPr>
        <w:t xml:space="preserve"> </w:t>
      </w:r>
      <w:r w:rsidR="005C2F7F" w:rsidRPr="00D309E4">
        <w:rPr>
          <w:rFonts w:ascii="Helvetica" w:hAnsi="Helvetica"/>
          <w:color w:val="FF0000"/>
        </w:rPr>
        <w:t>using the joystick and the mouse scroll wheel [</w:t>
      </w:r>
      <w:r w:rsidR="00D309E4" w:rsidRPr="00D309E4">
        <w:rPr>
          <w:rFonts w:ascii="Helvetica" w:hAnsi="Helvetica"/>
          <w:color w:val="FF0000"/>
        </w:rPr>
        <w:t>2</w:t>
      </w:r>
      <w:r w:rsidR="005C2F7F" w:rsidRPr="00D309E4">
        <w:rPr>
          <w:rFonts w:ascii="Helvetica" w:hAnsi="Helvetica"/>
          <w:color w:val="FF0000"/>
        </w:rPr>
        <w:t>-MED] to adjust the diameter of the cursor to match the diameter of the dendrite [</w:t>
      </w:r>
      <w:r w:rsidR="00D309E4" w:rsidRPr="00D309E4">
        <w:rPr>
          <w:rFonts w:ascii="Helvetica" w:hAnsi="Helvetica"/>
          <w:color w:val="FF0000"/>
        </w:rPr>
        <w:t>3</w:t>
      </w:r>
      <w:r w:rsidR="005C2F7F" w:rsidRPr="00D309E4">
        <w:rPr>
          <w:rFonts w:ascii="Helvetica" w:hAnsi="Helvetica"/>
          <w:color w:val="FF0000"/>
        </w:rPr>
        <w:t>-SCREEN]</w:t>
      </w:r>
      <w:r w:rsidR="005C2F7F" w:rsidRPr="00D309E4">
        <w:rPr>
          <w:rFonts w:ascii="Helvetica" w:hAnsi="Helvetica"/>
          <w:b/>
          <w:color w:val="FF0000"/>
        </w:rPr>
        <w:t>.</w:t>
      </w:r>
    </w:p>
    <w:p w14:paraId="2EACB5ED" w14:textId="636B597B" w:rsidR="00995FAF" w:rsidRDefault="00995FAF" w:rsidP="00995FAF">
      <w:pPr>
        <w:numPr>
          <w:ilvl w:val="2"/>
          <w:numId w:val="12"/>
        </w:numPr>
        <w:spacing w:before="240"/>
        <w:jc w:val="both"/>
        <w:outlineLvl w:val="0"/>
        <w:rPr>
          <w:rFonts w:ascii="Helvetica" w:hAnsi="Helvetica" w:cs="Arial"/>
          <w:szCs w:val="24"/>
        </w:rPr>
      </w:pPr>
      <w:r w:rsidRPr="0057548A">
        <w:rPr>
          <w:rFonts w:ascii="Helvetica" w:hAnsi="Helvetica"/>
        </w:rPr>
        <w:t xml:space="preserve">SCREEN CAPTURE: </w:t>
      </w:r>
      <w:r w:rsidRPr="00184A27">
        <w:rPr>
          <w:rFonts w:ascii="Helvetica" w:hAnsi="Helvetica" w:cs="Arial"/>
          <w:szCs w:val="24"/>
        </w:rPr>
        <w:t xml:space="preserve">The actions described in the narration are performed on screen in the order described. </w:t>
      </w:r>
    </w:p>
    <w:p w14:paraId="672049E3" w14:textId="02EB03E5" w:rsidR="005C2F7F" w:rsidRPr="00D309E4" w:rsidRDefault="00D309E4" w:rsidP="00D309E4">
      <w:pPr>
        <w:numPr>
          <w:ilvl w:val="2"/>
          <w:numId w:val="12"/>
        </w:numPr>
        <w:spacing w:before="240"/>
        <w:jc w:val="both"/>
        <w:outlineLvl w:val="0"/>
        <w:rPr>
          <w:rFonts w:ascii="Helvetica" w:hAnsi="Helvetica" w:cs="Arial"/>
          <w:szCs w:val="24"/>
        </w:rPr>
      </w:pPr>
      <w:r w:rsidRPr="00D309E4">
        <w:rPr>
          <w:rFonts w:ascii="Helvetica" w:hAnsi="Helvetica" w:cs="Arial"/>
          <w:szCs w:val="24"/>
          <w:highlight w:val="green"/>
        </w:rPr>
        <w:t>[Added Shot]</w:t>
      </w:r>
      <w:r>
        <w:rPr>
          <w:rFonts w:ascii="Helvetica" w:hAnsi="Helvetica" w:cs="Arial"/>
          <w:szCs w:val="24"/>
        </w:rPr>
        <w:t xml:space="preserve">: </w:t>
      </w:r>
      <w:r w:rsidR="005C2F7F" w:rsidRPr="005C2F7F">
        <w:rPr>
          <w:rFonts w:ascii="Helvetica" w:hAnsi="Helvetica" w:cs="Arial"/>
          <w:szCs w:val="24"/>
        </w:rPr>
        <w:t>Talent’s hands move the joystick and then the mouse scroll wheel.</w:t>
      </w:r>
    </w:p>
    <w:p w14:paraId="33193694" w14:textId="0D462273" w:rsidR="005C2F7F" w:rsidRDefault="00D309E4" w:rsidP="00D309E4">
      <w:pPr>
        <w:pStyle w:val="ListParagraph"/>
        <w:numPr>
          <w:ilvl w:val="2"/>
          <w:numId w:val="12"/>
        </w:numPr>
        <w:rPr>
          <w:rFonts w:ascii="Helvetica" w:eastAsia="Times" w:hAnsi="Helvetica" w:cs="Arial"/>
          <w:color w:val="auto"/>
        </w:rPr>
      </w:pPr>
      <w:r w:rsidRPr="00D309E4">
        <w:rPr>
          <w:rFonts w:ascii="Helvetica" w:hAnsi="Helvetica" w:cs="Arial"/>
          <w:highlight w:val="green"/>
        </w:rPr>
        <w:lastRenderedPageBreak/>
        <w:t>[Added Shot]</w:t>
      </w:r>
      <w:r>
        <w:rPr>
          <w:rFonts w:ascii="Helvetica" w:hAnsi="Helvetica" w:cs="Arial"/>
        </w:rPr>
        <w:t xml:space="preserve">: </w:t>
      </w:r>
      <w:r w:rsidR="005C2F7F" w:rsidRPr="005C2F7F">
        <w:rPr>
          <w:rFonts w:ascii="Helvetica" w:eastAsia="Times" w:hAnsi="Helvetica" w:cs="Arial"/>
          <w:color w:val="auto"/>
        </w:rPr>
        <w:t xml:space="preserve">SCREEN CAPTURE: The diameter of the cursor changes and the tracing continues. </w:t>
      </w:r>
    </w:p>
    <w:p w14:paraId="56A44B5A" w14:textId="77777777" w:rsidR="00D309E4" w:rsidRPr="00D309E4" w:rsidRDefault="00D309E4" w:rsidP="00D309E4">
      <w:pPr>
        <w:pStyle w:val="ListParagraph"/>
        <w:ind w:left="1368"/>
        <w:rPr>
          <w:rFonts w:ascii="Helvetica" w:eastAsia="Times" w:hAnsi="Helvetica" w:cs="Arial"/>
          <w:color w:val="auto"/>
        </w:rPr>
      </w:pPr>
    </w:p>
    <w:p w14:paraId="428548CD" w14:textId="7E81AED2" w:rsidR="00345ECD" w:rsidRPr="00D309E4" w:rsidRDefault="00345ECD" w:rsidP="00D309E4">
      <w:pPr>
        <w:pStyle w:val="ListParagraph"/>
        <w:numPr>
          <w:ilvl w:val="1"/>
          <w:numId w:val="12"/>
        </w:numPr>
        <w:rPr>
          <w:rFonts w:ascii="Helvetica" w:eastAsia="Times" w:hAnsi="Helvetica" w:cs="Times New Roman"/>
          <w:color w:val="auto"/>
          <w:szCs w:val="20"/>
        </w:rPr>
      </w:pPr>
      <w:r w:rsidRPr="005C2F7F">
        <w:rPr>
          <w:rFonts w:ascii="Helvetica" w:hAnsi="Helvetica"/>
        </w:rPr>
        <w:t>Trace along each dendrite</w:t>
      </w:r>
      <w:r w:rsidR="00D309E4">
        <w:rPr>
          <w:rFonts w:ascii="Helvetica" w:hAnsi="Helvetica"/>
        </w:rPr>
        <w:t xml:space="preserve"> </w:t>
      </w:r>
      <w:r w:rsidR="00D309E4" w:rsidRPr="00D309E4">
        <w:rPr>
          <w:rFonts w:ascii="Helvetica" w:hAnsi="Helvetica"/>
          <w:b/>
          <w:strike/>
        </w:rPr>
        <w:t>[4.5.1]</w:t>
      </w:r>
      <w:r w:rsidR="005C2F7F">
        <w:rPr>
          <w:rFonts w:ascii="Helvetica" w:hAnsi="Helvetica"/>
        </w:rPr>
        <w:t>.</w:t>
      </w:r>
      <w:r w:rsidRPr="005C2F7F">
        <w:rPr>
          <w:rFonts w:ascii="Helvetica" w:hAnsi="Helvetica"/>
        </w:rPr>
        <w:t xml:space="preserve"> </w:t>
      </w:r>
      <w:r w:rsidR="005C2F7F" w:rsidRPr="00D309E4">
        <w:rPr>
          <w:rFonts w:ascii="Helvetica" w:eastAsia="Times" w:hAnsi="Helvetica" w:cs="Times New Roman"/>
          <w:color w:val="FF0000"/>
          <w:szCs w:val="20"/>
        </w:rPr>
        <w:t>When a node in the tree is reached, right-click and select Bifurcating Node or Trifurcating Node from the drop-down menu [1-SCREEN].</w:t>
      </w:r>
      <w:r w:rsidR="005C2F7F" w:rsidRPr="005C2F7F">
        <w:rPr>
          <w:rFonts w:ascii="Helvetica" w:eastAsia="Times" w:hAnsi="Helvetica" w:cs="Times New Roman"/>
          <w:color w:val="auto"/>
          <w:szCs w:val="20"/>
        </w:rPr>
        <w:t xml:space="preserve"> </w:t>
      </w:r>
    </w:p>
    <w:p w14:paraId="040213DE" w14:textId="3A11E937" w:rsidR="00345ECD" w:rsidRPr="00D4547E" w:rsidRDefault="000B0F85" w:rsidP="00D4547E">
      <w:pPr>
        <w:numPr>
          <w:ilvl w:val="2"/>
          <w:numId w:val="12"/>
        </w:numPr>
        <w:spacing w:before="240"/>
        <w:jc w:val="both"/>
        <w:outlineLvl w:val="0"/>
        <w:rPr>
          <w:rFonts w:ascii="Helvetica" w:hAnsi="Helvetica" w:cs="Arial"/>
          <w:strike/>
          <w:szCs w:val="24"/>
        </w:rPr>
      </w:pPr>
      <w:r w:rsidRPr="00D4547E">
        <w:rPr>
          <w:rFonts w:ascii="Helvetica" w:hAnsi="Helvetica" w:cs="Arial"/>
          <w:strike/>
          <w:szCs w:val="24"/>
        </w:rPr>
        <w:t xml:space="preserve">Talent’s hands move the joystick and then the mouse scroll wheel. </w:t>
      </w:r>
    </w:p>
    <w:p w14:paraId="19A06A12" w14:textId="7ED92BE7" w:rsidR="000B0F85" w:rsidRPr="00D4547E" w:rsidRDefault="00C6485E" w:rsidP="00995FAF">
      <w:pPr>
        <w:numPr>
          <w:ilvl w:val="2"/>
          <w:numId w:val="12"/>
        </w:numPr>
        <w:spacing w:before="240"/>
        <w:jc w:val="both"/>
        <w:outlineLvl w:val="0"/>
        <w:rPr>
          <w:rFonts w:ascii="Helvetica" w:hAnsi="Helvetica" w:cs="Arial"/>
          <w:strike/>
          <w:szCs w:val="24"/>
        </w:rPr>
      </w:pPr>
      <w:r>
        <w:rPr>
          <w:rFonts w:ascii="Helvetica" w:hAnsi="Helvetica" w:cs="Arial"/>
          <w:szCs w:val="24"/>
        </w:rPr>
        <w:t xml:space="preserve">SCREEN CAPTURE: </w:t>
      </w:r>
      <w:r w:rsidR="00075F42" w:rsidRPr="00D4547E">
        <w:rPr>
          <w:rFonts w:ascii="Helvetica" w:hAnsi="Helvetica" w:cs="Arial"/>
          <w:strike/>
          <w:szCs w:val="24"/>
        </w:rPr>
        <w:t xml:space="preserve">The </w:t>
      </w:r>
      <w:r w:rsidRPr="00D4547E">
        <w:rPr>
          <w:rFonts w:ascii="Helvetica" w:hAnsi="Helvetica" w:cs="Arial"/>
          <w:strike/>
          <w:szCs w:val="24"/>
        </w:rPr>
        <w:t xml:space="preserve">diameter of the cursor changes and the </w:t>
      </w:r>
      <w:r w:rsidR="00476BE4" w:rsidRPr="00D4547E">
        <w:rPr>
          <w:rFonts w:ascii="Helvetica" w:hAnsi="Helvetica" w:cs="Arial"/>
          <w:strike/>
          <w:szCs w:val="24"/>
        </w:rPr>
        <w:t xml:space="preserve">tracing continues. </w:t>
      </w:r>
      <w:r w:rsidR="00E164FC">
        <w:rPr>
          <w:rFonts w:ascii="Helvetica" w:hAnsi="Helvetica" w:cs="Arial"/>
          <w:szCs w:val="24"/>
        </w:rPr>
        <w:t xml:space="preserve"> </w:t>
      </w:r>
      <w:bookmarkStart w:id="0" w:name="_GoBack"/>
      <w:r w:rsidR="00E164FC" w:rsidRPr="00D309E4">
        <w:rPr>
          <w:rFonts w:ascii="Helvetica" w:hAnsi="Helvetica" w:cs="Arial"/>
          <w:color w:val="FF0000"/>
          <w:szCs w:val="24"/>
        </w:rPr>
        <w:t>Nodes are added as the tracing continues along the dendrites</w:t>
      </w:r>
      <w:bookmarkEnd w:id="0"/>
      <w:r w:rsidR="00E164FC">
        <w:rPr>
          <w:rFonts w:ascii="Helvetica" w:hAnsi="Helvetica" w:cs="Arial"/>
          <w:szCs w:val="24"/>
        </w:rPr>
        <w:t xml:space="preserve">. </w:t>
      </w:r>
    </w:p>
    <w:p w14:paraId="4710C4F4" w14:textId="76CC8E48" w:rsidR="000C2375" w:rsidRPr="00243ADA" w:rsidRDefault="008567D9" w:rsidP="00243ADA">
      <w:pPr>
        <w:numPr>
          <w:ilvl w:val="1"/>
          <w:numId w:val="12"/>
        </w:numPr>
        <w:spacing w:before="240"/>
        <w:jc w:val="both"/>
        <w:outlineLvl w:val="0"/>
        <w:rPr>
          <w:rFonts w:ascii="Helvetica" w:hAnsi="Helvetica" w:cs="Arial"/>
          <w:b/>
          <w:szCs w:val="24"/>
        </w:rPr>
      </w:pPr>
      <w:r w:rsidRPr="00243ADA">
        <w:rPr>
          <w:rFonts w:ascii="Helvetica" w:hAnsi="Helvetica"/>
        </w:rPr>
        <w:t xml:space="preserve">To identify matching points between the dendrites in a section that matches the completed section, click on the </w:t>
      </w:r>
      <w:r w:rsidRPr="00243ADA">
        <w:rPr>
          <w:rFonts w:ascii="Helvetica" w:hAnsi="Helvetica"/>
          <w:b/>
        </w:rPr>
        <w:t>Move</w:t>
      </w:r>
      <w:r w:rsidRPr="00243ADA">
        <w:rPr>
          <w:rFonts w:ascii="Helvetica" w:hAnsi="Helvetica"/>
        </w:rPr>
        <w:t xml:space="preserve"> tab and select </w:t>
      </w:r>
      <w:r w:rsidRPr="00243ADA">
        <w:rPr>
          <w:rFonts w:ascii="Helvetica" w:hAnsi="Helvetica"/>
          <w:b/>
        </w:rPr>
        <w:t>Match points</w:t>
      </w:r>
      <w:r w:rsidRPr="00243ADA">
        <w:rPr>
          <w:rFonts w:ascii="Helvetica" w:hAnsi="Helvetica"/>
        </w:rPr>
        <w:t xml:space="preserve">. Select the number of points needed to be matched and then press </w:t>
      </w:r>
      <w:r w:rsidRPr="00243ADA">
        <w:rPr>
          <w:rFonts w:ascii="Helvetica" w:hAnsi="Helvetica"/>
          <w:b/>
        </w:rPr>
        <w:t>OK</w:t>
      </w:r>
      <w:r w:rsidRPr="00243ADA">
        <w:rPr>
          <w:rFonts w:ascii="Helvetica" w:hAnsi="Helvetica"/>
        </w:rPr>
        <w:t>. Click on the ending of a completed branch and then click on the branch. Repeat this for each match point</w:t>
      </w:r>
      <w:r w:rsidR="00243ADA" w:rsidRPr="00243ADA">
        <w:rPr>
          <w:rFonts w:ascii="Helvetica" w:hAnsi="Helvetica"/>
        </w:rPr>
        <w:t xml:space="preserve"> </w:t>
      </w:r>
      <w:r w:rsidR="00243ADA" w:rsidRPr="00EF71A8">
        <w:rPr>
          <w:rFonts w:ascii="Helvetica" w:hAnsi="Helvetica"/>
          <w:b/>
        </w:rPr>
        <w:t>[1-SCREEN]</w:t>
      </w:r>
      <w:r w:rsidRPr="00243ADA">
        <w:rPr>
          <w:rFonts w:ascii="Helvetica" w:hAnsi="Helvetica"/>
        </w:rPr>
        <w:t xml:space="preserve">. </w:t>
      </w:r>
    </w:p>
    <w:p w14:paraId="34568F67" w14:textId="2989F263" w:rsidR="00243ADA" w:rsidRPr="00F146BB" w:rsidRDefault="00243ADA" w:rsidP="00F146BB">
      <w:pPr>
        <w:numPr>
          <w:ilvl w:val="2"/>
          <w:numId w:val="12"/>
        </w:numPr>
        <w:spacing w:before="240"/>
        <w:jc w:val="both"/>
        <w:outlineLvl w:val="0"/>
        <w:rPr>
          <w:rFonts w:ascii="Helvetica" w:hAnsi="Helvetica" w:cs="Arial"/>
          <w:szCs w:val="24"/>
        </w:rPr>
      </w:pPr>
      <w:r w:rsidRPr="00F146BB">
        <w:rPr>
          <w:rFonts w:ascii="Helvetica" w:hAnsi="Helvetica" w:cs="Arial"/>
          <w:szCs w:val="24"/>
        </w:rPr>
        <w:t xml:space="preserve">SCREEN CAPTURE: </w:t>
      </w:r>
      <w:r w:rsidR="005C382A" w:rsidRPr="00F146BB">
        <w:rPr>
          <w:rFonts w:ascii="Helvetica" w:hAnsi="Helvetica" w:cs="Arial"/>
          <w:szCs w:val="24"/>
        </w:rPr>
        <w:t xml:space="preserve">The actions described in the narration are performed on screen in the order described. Three or more points are selected. </w:t>
      </w:r>
      <w:r w:rsidRPr="00F146BB">
        <w:rPr>
          <w:rFonts w:ascii="Helvetica" w:hAnsi="Helvetica"/>
        </w:rPr>
        <w:t xml:space="preserve">TEXT: Repeat this process at 100X magnification to ensure accurate matching. </w:t>
      </w:r>
    </w:p>
    <w:p w14:paraId="0171849B" w14:textId="5EE3A758" w:rsidR="00CF22F6" w:rsidRPr="00D555AC" w:rsidRDefault="008567D9" w:rsidP="00162D51">
      <w:pPr>
        <w:numPr>
          <w:ilvl w:val="1"/>
          <w:numId w:val="12"/>
        </w:numPr>
        <w:spacing w:before="240"/>
        <w:jc w:val="both"/>
        <w:outlineLvl w:val="0"/>
        <w:rPr>
          <w:rFonts w:ascii="Helvetica" w:hAnsi="Helvetica" w:cs="Arial"/>
          <w:b/>
          <w:szCs w:val="24"/>
        </w:rPr>
      </w:pPr>
      <w:r w:rsidRPr="00D555AC">
        <w:rPr>
          <w:rFonts w:ascii="Helvetica" w:hAnsi="Helvetica"/>
        </w:rPr>
        <w:t xml:space="preserve">Once all the dendrites of each section have been traced, trace the axon using the same process by selecting </w:t>
      </w:r>
      <w:r w:rsidRPr="00D555AC">
        <w:rPr>
          <w:rFonts w:ascii="Helvetica" w:hAnsi="Helvetica"/>
          <w:b/>
        </w:rPr>
        <w:t>Axon</w:t>
      </w:r>
      <w:r w:rsidRPr="00D555AC">
        <w:rPr>
          <w:rFonts w:ascii="Helvetica" w:hAnsi="Helvetica"/>
        </w:rPr>
        <w:t xml:space="preserve"> from the </w:t>
      </w:r>
      <w:r w:rsidRPr="00D555AC">
        <w:rPr>
          <w:rFonts w:ascii="Helvetica" w:hAnsi="Helvetica"/>
          <w:b/>
        </w:rPr>
        <w:t>Neuron</w:t>
      </w:r>
      <w:r w:rsidRPr="00D555AC">
        <w:rPr>
          <w:rFonts w:ascii="Helvetica" w:hAnsi="Helvetica"/>
        </w:rPr>
        <w:t xml:space="preserve"> menu</w:t>
      </w:r>
      <w:r w:rsidR="00D555AC">
        <w:rPr>
          <w:rFonts w:ascii="Helvetica" w:hAnsi="Helvetica"/>
        </w:rPr>
        <w:t xml:space="preserve"> </w:t>
      </w:r>
      <w:r w:rsidR="00D555AC" w:rsidRPr="00D555AC">
        <w:rPr>
          <w:rFonts w:ascii="Helvetica" w:hAnsi="Helvetica"/>
          <w:b/>
        </w:rPr>
        <w:t>[1-SCREEN]</w:t>
      </w:r>
      <w:r w:rsidRPr="00D555AC">
        <w:rPr>
          <w:rFonts w:ascii="Helvetica" w:hAnsi="Helvetica"/>
        </w:rPr>
        <w:t xml:space="preserve">. </w:t>
      </w:r>
    </w:p>
    <w:p w14:paraId="5E97B5EE" w14:textId="207B2EB0" w:rsidR="00D555AC" w:rsidRPr="00D555AC" w:rsidRDefault="00D555AC" w:rsidP="00D555AC">
      <w:pPr>
        <w:numPr>
          <w:ilvl w:val="2"/>
          <w:numId w:val="12"/>
        </w:numPr>
        <w:spacing w:before="240"/>
        <w:jc w:val="both"/>
        <w:outlineLvl w:val="0"/>
        <w:rPr>
          <w:rFonts w:ascii="Helvetica" w:hAnsi="Helvetica" w:cs="Arial"/>
          <w:szCs w:val="24"/>
        </w:rPr>
      </w:pPr>
      <w:r w:rsidRPr="00D555AC">
        <w:rPr>
          <w:rFonts w:ascii="Helvetica" w:hAnsi="Helvetica" w:cs="Arial"/>
          <w:szCs w:val="24"/>
        </w:rPr>
        <w:t xml:space="preserve">SCREEN CAPTURE: The actions described in the narration are performed on screen in the order described. </w:t>
      </w:r>
    </w:p>
    <w:p w14:paraId="7AF8D139" w14:textId="6249E3E4" w:rsidR="00BD1AFE" w:rsidRPr="00E153D4" w:rsidRDefault="00CE10F2" w:rsidP="00BD1AFE">
      <w:pPr>
        <w:numPr>
          <w:ilvl w:val="0"/>
          <w:numId w:val="12"/>
        </w:numPr>
        <w:spacing w:before="240"/>
        <w:jc w:val="both"/>
        <w:outlineLvl w:val="0"/>
        <w:rPr>
          <w:rFonts w:ascii="Helvetica" w:hAnsi="Helvetica" w:cs="Arial"/>
          <w:color w:val="000000" w:themeColor="text1"/>
          <w:sz w:val="22"/>
          <w:szCs w:val="24"/>
        </w:rPr>
      </w:pPr>
      <w:r w:rsidRPr="00E153D4">
        <w:rPr>
          <w:rFonts w:ascii="Helvetica" w:hAnsi="Helvetica" w:cs="Arial"/>
          <w:b/>
          <w:color w:val="000000" w:themeColor="text1"/>
          <w:szCs w:val="24"/>
        </w:rPr>
        <w:t xml:space="preserve">Results: </w:t>
      </w:r>
      <w:r w:rsidR="00907B80" w:rsidRPr="00E153D4">
        <w:rPr>
          <w:rFonts w:ascii="Helvetica" w:hAnsi="Helvetica" w:cstheme="minorHAnsi"/>
          <w:b/>
          <w:bCs/>
          <w:color w:val="000000" w:themeColor="text1"/>
        </w:rPr>
        <w:t>R</w:t>
      </w:r>
      <w:r w:rsidR="001468AF" w:rsidRPr="00E153D4">
        <w:rPr>
          <w:rFonts w:ascii="Helvetica" w:hAnsi="Helvetica" w:cstheme="minorHAnsi"/>
          <w:b/>
          <w:bCs/>
          <w:color w:val="000000" w:themeColor="text1"/>
        </w:rPr>
        <w:t>econstruction</w:t>
      </w:r>
      <w:r w:rsidR="00907B80" w:rsidRPr="00E153D4">
        <w:rPr>
          <w:rFonts w:ascii="Helvetica" w:hAnsi="Helvetica" w:cstheme="minorHAnsi"/>
          <w:b/>
          <w:bCs/>
          <w:color w:val="000000" w:themeColor="text1"/>
        </w:rPr>
        <w:t xml:space="preserve"> of </w:t>
      </w:r>
      <w:r w:rsidR="00E63CB2" w:rsidRPr="00E153D4">
        <w:rPr>
          <w:rFonts w:ascii="Helvetica" w:hAnsi="Helvetica" w:cstheme="minorHAnsi"/>
          <w:b/>
          <w:bCs/>
          <w:color w:val="000000" w:themeColor="text1"/>
        </w:rPr>
        <w:t>a Basket Cell</w:t>
      </w:r>
      <w:r w:rsidR="00907B80" w:rsidRPr="00E153D4">
        <w:rPr>
          <w:rFonts w:ascii="Helvetica" w:hAnsi="Helvetica" w:cstheme="minorHAnsi"/>
          <w:b/>
          <w:bCs/>
          <w:color w:val="000000" w:themeColor="text1"/>
        </w:rPr>
        <w:t xml:space="preserve"> Recorded and Filled in the Hippocampal CA2 Region and </w:t>
      </w:r>
      <w:r w:rsidR="00E153D4" w:rsidRPr="00E153D4">
        <w:rPr>
          <w:rFonts w:ascii="Helvetica" w:hAnsi="Helvetica" w:cstheme="minorHAnsi"/>
          <w:b/>
          <w:bCs/>
          <w:color w:val="000000" w:themeColor="text1"/>
        </w:rPr>
        <w:t>Morphometry A</w:t>
      </w:r>
      <w:r w:rsidR="00C84495" w:rsidRPr="00E153D4">
        <w:rPr>
          <w:rFonts w:ascii="Helvetica" w:hAnsi="Helvetica" w:cstheme="minorHAnsi"/>
          <w:b/>
          <w:bCs/>
          <w:color w:val="000000" w:themeColor="text1"/>
        </w:rPr>
        <w:t>nalyses</w:t>
      </w:r>
    </w:p>
    <w:p w14:paraId="0EB1A6A7" w14:textId="7D2522C7" w:rsidR="00A51173" w:rsidRPr="002F4FCC" w:rsidRDefault="00A51173" w:rsidP="00126973">
      <w:pPr>
        <w:numPr>
          <w:ilvl w:val="1"/>
          <w:numId w:val="12"/>
        </w:numPr>
        <w:spacing w:before="240"/>
        <w:jc w:val="both"/>
        <w:outlineLvl w:val="0"/>
        <w:rPr>
          <w:rFonts w:ascii="Helvetica" w:hAnsi="Helvetica" w:cs="Arial"/>
          <w:szCs w:val="24"/>
        </w:rPr>
      </w:pPr>
      <w:r w:rsidRPr="002F4FCC">
        <w:rPr>
          <w:rFonts w:ascii="Helvetica" w:hAnsi="Helvetica" w:cs="Arial"/>
          <w:szCs w:val="24"/>
        </w:rPr>
        <w:t xml:space="preserve">Shown here is a </w:t>
      </w:r>
      <w:r w:rsidRPr="002F4FCC">
        <w:rPr>
          <w:rFonts w:ascii="Helvetica" w:hAnsi="Helvetica" w:cstheme="minorHAnsi"/>
          <w:bCs/>
          <w:color w:val="000000" w:themeColor="text1"/>
        </w:rPr>
        <w:t xml:space="preserve">reconstruction of a CA2 basket cell with restricted dendritic and axonal arbor using a drawing tube. The dendrites are in black, and the axon is in red </w:t>
      </w:r>
      <w:r w:rsidRPr="002F4FCC">
        <w:rPr>
          <w:rFonts w:ascii="Helvetica" w:hAnsi="Helvetica" w:cstheme="minorHAnsi"/>
          <w:b/>
          <w:bCs/>
          <w:color w:val="000000" w:themeColor="text1"/>
        </w:rPr>
        <w:t>[1-LM]</w:t>
      </w:r>
      <w:r w:rsidRPr="002F4FCC">
        <w:rPr>
          <w:rFonts w:ascii="Helvetica" w:hAnsi="Helvetica" w:cstheme="minorHAnsi"/>
          <w:bCs/>
          <w:color w:val="000000" w:themeColor="text1"/>
        </w:rPr>
        <w:t xml:space="preserve">. </w:t>
      </w:r>
    </w:p>
    <w:p w14:paraId="14B43856" w14:textId="595E7A2F" w:rsidR="00A51173" w:rsidRPr="002F4FCC" w:rsidRDefault="00A51173" w:rsidP="00A51173">
      <w:pPr>
        <w:numPr>
          <w:ilvl w:val="2"/>
          <w:numId w:val="12"/>
        </w:numPr>
        <w:spacing w:before="240"/>
        <w:jc w:val="both"/>
        <w:outlineLvl w:val="0"/>
        <w:rPr>
          <w:rFonts w:ascii="Helvetica" w:hAnsi="Helvetica" w:cs="Arial"/>
          <w:szCs w:val="24"/>
        </w:rPr>
      </w:pPr>
      <w:r w:rsidRPr="002F4FCC">
        <w:rPr>
          <w:rFonts w:ascii="Helvetica" w:hAnsi="Helvetica" w:cstheme="minorHAnsi"/>
          <w:bCs/>
          <w:color w:val="000000" w:themeColor="text1"/>
        </w:rPr>
        <w:t>LAB MEDIA: 58592_Mercer_Figure1Aa</w:t>
      </w:r>
    </w:p>
    <w:p w14:paraId="60E20173" w14:textId="09F94E10" w:rsidR="00A51173" w:rsidRPr="002F4FCC" w:rsidRDefault="00A51173" w:rsidP="00A51173">
      <w:pPr>
        <w:numPr>
          <w:ilvl w:val="1"/>
          <w:numId w:val="12"/>
        </w:numPr>
        <w:spacing w:before="240"/>
        <w:jc w:val="both"/>
        <w:outlineLvl w:val="0"/>
        <w:rPr>
          <w:rFonts w:ascii="Helvetica" w:hAnsi="Helvetica" w:cs="Arial"/>
          <w:szCs w:val="24"/>
        </w:rPr>
      </w:pPr>
      <w:r w:rsidRPr="002F4FCC">
        <w:rPr>
          <w:rFonts w:ascii="Helvetica" w:hAnsi="Helvetica" w:cstheme="minorHAnsi"/>
          <w:bCs/>
          <w:color w:val="000000" w:themeColor="text1"/>
        </w:rPr>
        <w:t xml:space="preserve">This is an example image of the </w:t>
      </w:r>
      <w:proofErr w:type="spellStart"/>
      <w:r w:rsidRPr="002F4FCC">
        <w:rPr>
          <w:rFonts w:ascii="Helvetica" w:hAnsi="Helvetica" w:cstheme="minorHAnsi"/>
          <w:bCs/>
          <w:color w:val="000000" w:themeColor="text1"/>
        </w:rPr>
        <w:t>biocytin</w:t>
      </w:r>
      <w:proofErr w:type="spellEnd"/>
      <w:r w:rsidRPr="002F4FCC">
        <w:rPr>
          <w:rFonts w:ascii="Helvetica" w:hAnsi="Helvetica" w:cstheme="minorHAnsi"/>
          <w:bCs/>
          <w:color w:val="000000" w:themeColor="text1"/>
        </w:rPr>
        <w:t xml:space="preserve">-filled basket cell following the </w:t>
      </w:r>
      <w:proofErr w:type="spellStart"/>
      <w:r w:rsidRPr="002F4FCC">
        <w:rPr>
          <w:rFonts w:ascii="Helvetica" w:hAnsi="Helvetica" w:cstheme="minorHAnsi"/>
          <w:bCs/>
          <w:color w:val="000000" w:themeColor="text1"/>
        </w:rPr>
        <w:t>avidin</w:t>
      </w:r>
      <w:proofErr w:type="spellEnd"/>
      <w:r w:rsidRPr="002F4FCC">
        <w:rPr>
          <w:rFonts w:ascii="Helvetica" w:hAnsi="Helvetica" w:cstheme="minorHAnsi"/>
          <w:bCs/>
          <w:color w:val="000000" w:themeColor="text1"/>
        </w:rPr>
        <w:t xml:space="preserve">-HRP protocol described here </w:t>
      </w:r>
      <w:r w:rsidRPr="002F4FCC">
        <w:rPr>
          <w:rFonts w:ascii="Helvetica" w:hAnsi="Helvetica" w:cstheme="minorHAnsi"/>
          <w:b/>
          <w:bCs/>
          <w:color w:val="000000" w:themeColor="text1"/>
        </w:rPr>
        <w:t>[1-LM]</w:t>
      </w:r>
      <w:r w:rsidRPr="002F4FCC">
        <w:rPr>
          <w:rFonts w:ascii="Helvetica" w:hAnsi="Helvetica" w:cstheme="minorHAnsi"/>
          <w:bCs/>
          <w:color w:val="000000" w:themeColor="text1"/>
        </w:rPr>
        <w:t xml:space="preserve">. </w:t>
      </w:r>
    </w:p>
    <w:p w14:paraId="4563C4C0" w14:textId="77777777" w:rsidR="00E153D4" w:rsidRPr="00E153D4" w:rsidRDefault="00A51173" w:rsidP="00D70023">
      <w:pPr>
        <w:numPr>
          <w:ilvl w:val="2"/>
          <w:numId w:val="12"/>
        </w:numPr>
        <w:spacing w:before="240"/>
        <w:jc w:val="both"/>
        <w:outlineLvl w:val="0"/>
        <w:rPr>
          <w:rFonts w:ascii="Helvetica" w:hAnsi="Helvetica" w:cs="Arial"/>
          <w:szCs w:val="24"/>
        </w:rPr>
      </w:pPr>
      <w:r w:rsidRPr="00E153D4">
        <w:rPr>
          <w:rFonts w:ascii="Helvetica" w:hAnsi="Helvetica" w:cstheme="minorHAnsi"/>
          <w:bCs/>
          <w:color w:val="000000" w:themeColor="text1"/>
        </w:rPr>
        <w:t>LAB MEDIA: 58592_Mercer_Figure1A</w:t>
      </w:r>
      <w:r w:rsidR="00E63CB2" w:rsidRPr="00E153D4">
        <w:rPr>
          <w:rFonts w:ascii="Helvetica" w:hAnsi="Helvetica" w:cstheme="minorHAnsi"/>
          <w:bCs/>
          <w:color w:val="000000" w:themeColor="text1"/>
        </w:rPr>
        <w:t>b</w:t>
      </w:r>
    </w:p>
    <w:p w14:paraId="0B6568C3" w14:textId="1B99EF67" w:rsidR="00E153D4" w:rsidRPr="00E153D4" w:rsidRDefault="00D70023" w:rsidP="00D70023">
      <w:pPr>
        <w:numPr>
          <w:ilvl w:val="1"/>
          <w:numId w:val="12"/>
        </w:numPr>
        <w:spacing w:before="240"/>
        <w:jc w:val="both"/>
        <w:outlineLvl w:val="0"/>
        <w:rPr>
          <w:rFonts w:ascii="Helvetica" w:hAnsi="Helvetica" w:cs="Arial"/>
          <w:szCs w:val="24"/>
        </w:rPr>
      </w:pPr>
      <w:r w:rsidRPr="00E153D4">
        <w:rPr>
          <w:rFonts w:ascii="Helvetica" w:hAnsi="Helvetica" w:cstheme="minorHAnsi"/>
          <w:bCs/>
          <w:color w:val="000000" w:themeColor="text1"/>
        </w:rPr>
        <w:t>Shown here is a video of a 3D neuronal reconstruction of the CA2 basket cell.</w:t>
      </w:r>
      <w:r w:rsidR="00C84495" w:rsidRPr="00E153D4">
        <w:t xml:space="preserve"> </w:t>
      </w:r>
      <w:r w:rsidR="00C84495" w:rsidRPr="00E153D4">
        <w:rPr>
          <w:rFonts w:ascii="Helvetica" w:hAnsi="Helvetica" w:cstheme="minorHAnsi"/>
          <w:bCs/>
          <w:color w:val="000000" w:themeColor="text1"/>
        </w:rPr>
        <w:t>Dendrites are in dark pink and axon in white</w:t>
      </w:r>
      <w:r w:rsidR="00E153D4" w:rsidRPr="00E153D4">
        <w:rPr>
          <w:rFonts w:ascii="Helvetica" w:hAnsi="Helvetica" w:cstheme="minorHAnsi"/>
          <w:bCs/>
          <w:color w:val="000000" w:themeColor="text1"/>
        </w:rPr>
        <w:t xml:space="preserve"> </w:t>
      </w:r>
      <w:r w:rsidR="00E153D4" w:rsidRPr="00E153D4">
        <w:rPr>
          <w:rFonts w:ascii="Helvetica" w:hAnsi="Helvetica" w:cstheme="minorHAnsi"/>
          <w:b/>
          <w:bCs/>
          <w:color w:val="000000" w:themeColor="text1"/>
        </w:rPr>
        <w:t>[1-LM]</w:t>
      </w:r>
      <w:r w:rsidR="00C84495" w:rsidRPr="00E153D4">
        <w:rPr>
          <w:rFonts w:ascii="Helvetica" w:hAnsi="Helvetica" w:cstheme="minorHAnsi"/>
          <w:bCs/>
          <w:color w:val="000000" w:themeColor="text1"/>
        </w:rPr>
        <w:t>.</w:t>
      </w:r>
    </w:p>
    <w:p w14:paraId="3B3CA2CA" w14:textId="77777777" w:rsidR="00E153D4" w:rsidRPr="00E153D4" w:rsidRDefault="00D70023" w:rsidP="00D70023">
      <w:pPr>
        <w:numPr>
          <w:ilvl w:val="2"/>
          <w:numId w:val="12"/>
        </w:numPr>
        <w:spacing w:before="240"/>
        <w:jc w:val="both"/>
        <w:outlineLvl w:val="0"/>
        <w:rPr>
          <w:rFonts w:ascii="Helvetica" w:hAnsi="Helvetica" w:cs="Arial"/>
          <w:szCs w:val="24"/>
        </w:rPr>
      </w:pPr>
      <w:r w:rsidRPr="00E153D4">
        <w:rPr>
          <w:rFonts w:ascii="Helvetica" w:hAnsi="Helvetica" w:cstheme="minorHAnsi"/>
          <w:bCs/>
          <w:color w:val="000000" w:themeColor="text1"/>
        </w:rPr>
        <w:t>LAB MEDIA: 58592_Mercer_Video 1</w:t>
      </w:r>
    </w:p>
    <w:p w14:paraId="70F21C35" w14:textId="77777777" w:rsidR="00E153D4" w:rsidRPr="00E153D4" w:rsidRDefault="00D70023" w:rsidP="00D70023">
      <w:pPr>
        <w:numPr>
          <w:ilvl w:val="1"/>
          <w:numId w:val="12"/>
        </w:numPr>
        <w:spacing w:before="240"/>
        <w:jc w:val="both"/>
        <w:outlineLvl w:val="0"/>
        <w:rPr>
          <w:rFonts w:ascii="Helvetica" w:hAnsi="Helvetica" w:cs="Arial"/>
          <w:szCs w:val="24"/>
        </w:rPr>
      </w:pPr>
      <w:r w:rsidRPr="00E153D4">
        <w:rPr>
          <w:rFonts w:ascii="Helvetica" w:hAnsi="Helvetica" w:cstheme="minorHAnsi"/>
          <w:bCs/>
          <w:color w:val="000000" w:themeColor="text1"/>
        </w:rPr>
        <w:t xml:space="preserve">Lastly, this image shows </w:t>
      </w:r>
      <w:r w:rsidR="00CE36AF" w:rsidRPr="00E153D4">
        <w:rPr>
          <w:rFonts w:ascii="Helvetica" w:hAnsi="Helvetica" w:cstheme="minorHAnsi"/>
          <w:bCs/>
          <w:color w:val="000000" w:themeColor="text1"/>
        </w:rPr>
        <w:t xml:space="preserve">a </w:t>
      </w:r>
      <w:proofErr w:type="spellStart"/>
      <w:r w:rsidR="00CE36AF" w:rsidRPr="00E153D4">
        <w:rPr>
          <w:rFonts w:ascii="Helvetica" w:hAnsi="Helvetica" w:cstheme="minorHAnsi"/>
          <w:bCs/>
          <w:color w:val="000000" w:themeColor="text1"/>
        </w:rPr>
        <w:t>dendrogram</w:t>
      </w:r>
      <w:proofErr w:type="spellEnd"/>
      <w:r w:rsidR="00CE36AF" w:rsidRPr="00E153D4">
        <w:rPr>
          <w:rFonts w:ascii="Helvetica" w:hAnsi="Helvetica" w:cstheme="minorHAnsi"/>
          <w:bCs/>
          <w:color w:val="000000" w:themeColor="text1"/>
        </w:rPr>
        <w:t xml:space="preserve"> of the CA2 basket cell</w:t>
      </w:r>
      <w:r w:rsidR="00E153D4" w:rsidRPr="00E153D4">
        <w:rPr>
          <w:rFonts w:ascii="Helvetica" w:hAnsi="Helvetica" w:cstheme="minorHAnsi"/>
          <w:bCs/>
          <w:color w:val="000000" w:themeColor="text1"/>
        </w:rPr>
        <w:t xml:space="preserve"> </w:t>
      </w:r>
      <w:r w:rsidR="00E153D4" w:rsidRPr="00E153D4">
        <w:rPr>
          <w:rFonts w:ascii="Helvetica" w:hAnsi="Helvetica" w:cstheme="minorHAnsi"/>
          <w:b/>
          <w:bCs/>
          <w:color w:val="000000" w:themeColor="text1"/>
        </w:rPr>
        <w:t>[1-LM]</w:t>
      </w:r>
      <w:r w:rsidR="00E153D4" w:rsidRPr="00E153D4">
        <w:rPr>
          <w:rFonts w:ascii="Helvetica" w:hAnsi="Helvetica" w:cstheme="minorHAnsi"/>
          <w:bCs/>
          <w:color w:val="000000" w:themeColor="text1"/>
        </w:rPr>
        <w:t xml:space="preserve">. </w:t>
      </w:r>
    </w:p>
    <w:p w14:paraId="226EBB39" w14:textId="13310E2D" w:rsidR="00CE36AF" w:rsidRPr="00E153D4" w:rsidRDefault="00CE36AF" w:rsidP="00E153D4">
      <w:pPr>
        <w:numPr>
          <w:ilvl w:val="2"/>
          <w:numId w:val="12"/>
        </w:numPr>
        <w:spacing w:before="240"/>
        <w:jc w:val="both"/>
        <w:outlineLvl w:val="0"/>
        <w:rPr>
          <w:rFonts w:ascii="Helvetica" w:hAnsi="Helvetica" w:cs="Arial"/>
          <w:szCs w:val="24"/>
        </w:rPr>
      </w:pPr>
      <w:r w:rsidRPr="00E153D4">
        <w:rPr>
          <w:rFonts w:ascii="Helvetica" w:hAnsi="Helvetica" w:cstheme="minorHAnsi"/>
          <w:bCs/>
          <w:color w:val="000000" w:themeColor="text1"/>
        </w:rPr>
        <w:lastRenderedPageBreak/>
        <w:t xml:space="preserve">LAB MEDIA: 58592_Mercer_Figure </w:t>
      </w:r>
      <w:r w:rsidR="0098342A" w:rsidRPr="00E153D4">
        <w:rPr>
          <w:rFonts w:ascii="Helvetica" w:hAnsi="Helvetica" w:cstheme="minorHAnsi"/>
          <w:bCs/>
          <w:color w:val="000000" w:themeColor="text1"/>
        </w:rPr>
        <w:t>5</w:t>
      </w:r>
      <w:r w:rsidRPr="00E153D4">
        <w:rPr>
          <w:rFonts w:ascii="Helvetica" w:hAnsi="Helvetica" w:cstheme="minorHAnsi"/>
          <w:bCs/>
          <w:color w:val="000000" w:themeColor="text1"/>
        </w:rPr>
        <w:t xml:space="preserve">B. </w:t>
      </w:r>
    </w:p>
    <w:p w14:paraId="7F77504B" w14:textId="579ABE33" w:rsidR="00E63CB2" w:rsidRPr="00E63CB2" w:rsidRDefault="00E63CB2" w:rsidP="002F4FCC">
      <w:pPr>
        <w:spacing w:before="240"/>
        <w:ind w:left="1368"/>
        <w:jc w:val="both"/>
        <w:outlineLvl w:val="0"/>
        <w:rPr>
          <w:rFonts w:ascii="Helvetica" w:hAnsi="Helvetica" w:cs="Arial"/>
          <w:szCs w:val="24"/>
        </w:rPr>
      </w:pPr>
    </w:p>
    <w:p w14:paraId="248D7E29"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59DE1566" w14:textId="3D5A1527" w:rsidR="00CE10F2" w:rsidRPr="00F43B19" w:rsidRDefault="00190424" w:rsidP="00CE10F2">
      <w:pPr>
        <w:jc w:val="both"/>
        <w:rPr>
          <w:rFonts w:ascii="Helvetica" w:hAnsi="Helvetica"/>
          <w:i/>
          <w:color w:val="000000" w:themeColor="text1"/>
          <w:sz w:val="22"/>
        </w:rPr>
      </w:pPr>
      <w:r w:rsidRPr="00F43B19">
        <w:rPr>
          <w:rFonts w:ascii="Helvetica" w:hAnsi="Helvetica"/>
          <w:color w:val="000000" w:themeColor="text1"/>
          <w:sz w:val="22"/>
          <w:highlight w:val="yellow"/>
        </w:rPr>
        <w:t>Author did not want to include a conclusion statement. Jo</w:t>
      </w:r>
      <w:r w:rsidR="00CE10F2" w:rsidRPr="00F43B19">
        <w:rPr>
          <w:rFonts w:ascii="Helvetica" w:hAnsi="Helvetica"/>
          <w:color w:val="000000" w:themeColor="text1"/>
          <w:sz w:val="22"/>
        </w:rPr>
        <w:t xml:space="preserve">   </w:t>
      </w:r>
    </w:p>
    <w:p w14:paraId="37E7C039" w14:textId="77777777" w:rsidR="00CE10F2" w:rsidRPr="00E24898" w:rsidRDefault="00CE10F2">
      <w:pPr>
        <w:pStyle w:val="BodyText"/>
        <w:rPr>
          <w:rFonts w:ascii="Helvetica" w:hAnsi="Helvetica"/>
          <w:i w:val="0"/>
          <w:sz w:val="22"/>
        </w:rPr>
      </w:pPr>
    </w:p>
    <w:p w14:paraId="50C62033"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BCE2808" w14:textId="77777777" w:rsidR="00CE10F2" w:rsidRPr="00E24898" w:rsidRDefault="00CE10F2" w:rsidP="00CE10F2">
      <w:pPr>
        <w:pStyle w:val="BodyText"/>
        <w:outlineLvl w:val="0"/>
        <w:rPr>
          <w:rFonts w:ascii="Helvetica" w:hAnsi="Helvetica"/>
          <w:b/>
          <w:i w:val="0"/>
          <w:sz w:val="22"/>
          <w:u w:val="single"/>
        </w:rPr>
      </w:pPr>
    </w:p>
    <w:p w14:paraId="0EE29D2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6B3269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1DBAD9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239F720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36E6D0F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FEB335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0D1DD033" w14:textId="77777777" w:rsidR="00CE10F2" w:rsidRPr="00E24898" w:rsidRDefault="00CE10F2">
      <w:pPr>
        <w:pStyle w:val="BodyText"/>
        <w:rPr>
          <w:rFonts w:ascii="Helvetica" w:hAnsi="Helvetica"/>
          <w:i w:val="0"/>
          <w:sz w:val="22"/>
        </w:rPr>
      </w:pPr>
    </w:p>
    <w:p w14:paraId="781701E6" w14:textId="62815DC5" w:rsidR="00CE10F2" w:rsidRPr="00D4547E" w:rsidRDefault="00B62995">
      <w:pPr>
        <w:pStyle w:val="BodyText"/>
        <w:rPr>
          <w:rFonts w:ascii="Helvetica" w:hAnsi="Helvetica"/>
          <w:i w:val="0"/>
          <w:sz w:val="22"/>
        </w:rPr>
      </w:pPr>
      <w:r w:rsidRPr="00D4547E">
        <w:rPr>
          <w:rFonts w:ascii="Helvetica" w:hAnsi="Helvetica"/>
          <w:i w:val="0"/>
          <w:sz w:val="22"/>
        </w:rPr>
        <w:t>3.5</w:t>
      </w:r>
      <w:r w:rsidR="00C84495" w:rsidRPr="00D4547E">
        <w:rPr>
          <w:rFonts w:ascii="Helvetica" w:hAnsi="Helvetica"/>
          <w:i w:val="0"/>
          <w:sz w:val="22"/>
        </w:rPr>
        <w:t xml:space="preserve"> – 58592_Mercer_Figure 1</w:t>
      </w:r>
      <w:r w:rsidRPr="00D4547E">
        <w:rPr>
          <w:rFonts w:ascii="Helvetica" w:hAnsi="Helvetica"/>
          <w:i w:val="0"/>
          <w:sz w:val="22"/>
        </w:rPr>
        <w:t>Ab</w:t>
      </w:r>
      <w:r w:rsidR="00C84495" w:rsidRPr="00D4547E">
        <w:rPr>
          <w:rFonts w:ascii="Helvetica" w:hAnsi="Helvetica"/>
          <w:i w:val="0"/>
          <w:sz w:val="22"/>
        </w:rPr>
        <w:t>.tif</w:t>
      </w:r>
    </w:p>
    <w:p w14:paraId="76B98742" w14:textId="23CEFA79" w:rsidR="00C84495" w:rsidRPr="00D4547E" w:rsidRDefault="00B62995">
      <w:pPr>
        <w:pStyle w:val="BodyText"/>
        <w:rPr>
          <w:rFonts w:ascii="Helvetica" w:hAnsi="Helvetica"/>
          <w:i w:val="0"/>
          <w:sz w:val="22"/>
        </w:rPr>
      </w:pPr>
      <w:r w:rsidRPr="00D4547E">
        <w:rPr>
          <w:rFonts w:ascii="Helvetica" w:hAnsi="Helvetica"/>
          <w:i w:val="0"/>
          <w:sz w:val="22"/>
        </w:rPr>
        <w:t xml:space="preserve">4 </w:t>
      </w:r>
      <w:r w:rsidR="00C84495" w:rsidRPr="00D4547E">
        <w:rPr>
          <w:rFonts w:ascii="Helvetica" w:hAnsi="Helvetica"/>
          <w:i w:val="0"/>
          <w:sz w:val="22"/>
        </w:rPr>
        <w:t xml:space="preserve">– 58592_Mercer_Video 1.mp4 </w:t>
      </w:r>
    </w:p>
    <w:p w14:paraId="25B0D32F" w14:textId="77777777" w:rsidR="00CE10F2" w:rsidRPr="00D4547E" w:rsidRDefault="00CE10F2">
      <w:pPr>
        <w:pStyle w:val="BodyText"/>
        <w:rPr>
          <w:rFonts w:ascii="Helvetica" w:hAnsi="Helvetica"/>
          <w:b/>
          <w:i w:val="0"/>
          <w:sz w:val="22"/>
        </w:rPr>
      </w:pPr>
    </w:p>
    <w:p w14:paraId="0BA28B0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75BBE33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40932E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FF304D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90C762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E1E9BA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46207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85799E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3B7AFE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8E4C06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AB54CAA"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2"/>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00B2F7" w15:done="0"/>
  <w15:commentEx w15:paraId="19FAC673" w15:done="0"/>
  <w15:commentEx w15:paraId="25F6F41F" w15:done="0"/>
  <w15:commentEx w15:paraId="07C0BD5B" w15:done="0"/>
  <w15:commentEx w15:paraId="09F01C3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71CE5" w14:textId="77777777" w:rsidR="009F5B53" w:rsidRDefault="009F5B53">
      <w:r>
        <w:separator/>
      </w:r>
    </w:p>
  </w:endnote>
  <w:endnote w:type="continuationSeparator" w:id="0">
    <w:p w14:paraId="51F67B32" w14:textId="77777777" w:rsidR="009F5B53" w:rsidRDefault="009F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8A21F" w14:textId="77777777" w:rsidR="00B0791F" w:rsidRDefault="00B0791F" w:rsidP="00CE10F2">
    <w:pPr>
      <w:pStyle w:val="Footer"/>
      <w:jc w:val="center"/>
    </w:pPr>
    <w:r>
      <w:sym w:font="Symbol" w:char="F0D3"/>
    </w:r>
    <w:r>
      <w:t xml:space="preserve"> 2018, Journal of Visualized Experiments</w:t>
    </w:r>
  </w:p>
  <w:p w14:paraId="50603D14" w14:textId="77777777" w:rsidR="00B0791F" w:rsidRDefault="00B0791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17FCD" w14:textId="77777777" w:rsidR="009F5B53" w:rsidRDefault="009F5B53">
      <w:r>
        <w:separator/>
      </w:r>
    </w:p>
  </w:footnote>
  <w:footnote w:type="continuationSeparator" w:id="0">
    <w:p w14:paraId="5C7D9708" w14:textId="77777777" w:rsidR="009F5B53" w:rsidRDefault="009F5B5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BEC18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6A266BD"/>
    <w:multiLevelType w:val="hybridMultilevel"/>
    <w:tmpl w:val="3D541D12"/>
    <w:lvl w:ilvl="0" w:tplc="B1A8F4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76B7E07"/>
    <w:multiLevelType w:val="multilevel"/>
    <w:tmpl w:val="8DDE1F8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E81E53F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2"/>
  </w:num>
  <w:num w:numId="7">
    <w:abstractNumId w:val="4"/>
  </w:num>
  <w:num w:numId="8">
    <w:abstractNumId w:val="17"/>
  </w:num>
  <w:num w:numId="9">
    <w:abstractNumId w:val="23"/>
  </w:num>
  <w:num w:numId="10">
    <w:abstractNumId w:val="25"/>
  </w:num>
  <w:num w:numId="11">
    <w:abstractNumId w:val="19"/>
  </w:num>
  <w:num w:numId="12">
    <w:abstractNumId w:val="24"/>
  </w:num>
  <w:num w:numId="13">
    <w:abstractNumId w:val="20"/>
  </w:num>
  <w:num w:numId="14">
    <w:abstractNumId w:val="18"/>
  </w:num>
  <w:num w:numId="15">
    <w:abstractNumId w:val="21"/>
  </w:num>
  <w:num w:numId="16">
    <w:abstractNumId w:val="1"/>
  </w:num>
  <w:num w:numId="17">
    <w:abstractNumId w:val="5"/>
  </w:num>
  <w:num w:numId="18">
    <w:abstractNumId w:val="16"/>
  </w:num>
  <w:num w:numId="19">
    <w:abstractNumId w:val="2"/>
  </w:num>
  <w:num w:numId="20">
    <w:abstractNumId w:val="3"/>
  </w:num>
  <w:num w:numId="21">
    <w:abstractNumId w:val="26"/>
  </w:num>
  <w:num w:numId="22">
    <w:abstractNumId w:val="14"/>
  </w:num>
  <w:num w:numId="23">
    <w:abstractNumId w:val="11"/>
  </w:num>
  <w:num w:numId="24">
    <w:abstractNumId w:val="9"/>
  </w:num>
  <w:num w:numId="25">
    <w:abstractNumId w:val="0"/>
  </w:num>
  <w:num w:numId="26">
    <w:abstractNumId w:val="10"/>
  </w:num>
  <w:num w:numId="2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drey Mercer">
    <w15:presenceInfo w15:providerId="AD" w15:userId="S-1-5-21-2902265621-1063028621-2381561480-64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051"/>
    <w:rsid w:val="00003C8B"/>
    <w:rsid w:val="0001266D"/>
    <w:rsid w:val="00013862"/>
    <w:rsid w:val="00021035"/>
    <w:rsid w:val="00023E22"/>
    <w:rsid w:val="00043807"/>
    <w:rsid w:val="00053534"/>
    <w:rsid w:val="00063476"/>
    <w:rsid w:val="00063500"/>
    <w:rsid w:val="0006720B"/>
    <w:rsid w:val="00073AAC"/>
    <w:rsid w:val="00074929"/>
    <w:rsid w:val="0007523A"/>
    <w:rsid w:val="00075F42"/>
    <w:rsid w:val="00080A66"/>
    <w:rsid w:val="00090BAC"/>
    <w:rsid w:val="00097B5F"/>
    <w:rsid w:val="000A6E76"/>
    <w:rsid w:val="000B0B1A"/>
    <w:rsid w:val="000B0F85"/>
    <w:rsid w:val="000B4626"/>
    <w:rsid w:val="000B4E9A"/>
    <w:rsid w:val="000B7CA8"/>
    <w:rsid w:val="000C2375"/>
    <w:rsid w:val="000D17E8"/>
    <w:rsid w:val="000D2C59"/>
    <w:rsid w:val="000E0C2E"/>
    <w:rsid w:val="000E0EC2"/>
    <w:rsid w:val="000F0FE3"/>
    <w:rsid w:val="00101366"/>
    <w:rsid w:val="00101411"/>
    <w:rsid w:val="001068FE"/>
    <w:rsid w:val="00106F46"/>
    <w:rsid w:val="001115D1"/>
    <w:rsid w:val="00125924"/>
    <w:rsid w:val="00126973"/>
    <w:rsid w:val="001468AF"/>
    <w:rsid w:val="001503F4"/>
    <w:rsid w:val="001507C5"/>
    <w:rsid w:val="0015231F"/>
    <w:rsid w:val="00162D51"/>
    <w:rsid w:val="00164DE7"/>
    <w:rsid w:val="001819E3"/>
    <w:rsid w:val="00184A27"/>
    <w:rsid w:val="00190424"/>
    <w:rsid w:val="00191A77"/>
    <w:rsid w:val="001924EB"/>
    <w:rsid w:val="001A45D3"/>
    <w:rsid w:val="001A5676"/>
    <w:rsid w:val="001A6432"/>
    <w:rsid w:val="001B7A2E"/>
    <w:rsid w:val="001C7194"/>
    <w:rsid w:val="001C7BBC"/>
    <w:rsid w:val="001E52A3"/>
    <w:rsid w:val="001F0890"/>
    <w:rsid w:val="001F6ED3"/>
    <w:rsid w:val="001F78EA"/>
    <w:rsid w:val="0020217D"/>
    <w:rsid w:val="00205046"/>
    <w:rsid w:val="00213F97"/>
    <w:rsid w:val="00216227"/>
    <w:rsid w:val="00234AA8"/>
    <w:rsid w:val="00242151"/>
    <w:rsid w:val="00243ADA"/>
    <w:rsid w:val="00247BFF"/>
    <w:rsid w:val="00251E63"/>
    <w:rsid w:val="0025310D"/>
    <w:rsid w:val="002544F1"/>
    <w:rsid w:val="00255D84"/>
    <w:rsid w:val="002561FA"/>
    <w:rsid w:val="002631E4"/>
    <w:rsid w:val="00265C44"/>
    <w:rsid w:val="00283020"/>
    <w:rsid w:val="00283E3E"/>
    <w:rsid w:val="002B1B2F"/>
    <w:rsid w:val="002B26D4"/>
    <w:rsid w:val="002B2942"/>
    <w:rsid w:val="002B55D9"/>
    <w:rsid w:val="002C01DF"/>
    <w:rsid w:val="002C637B"/>
    <w:rsid w:val="002D552F"/>
    <w:rsid w:val="002E3061"/>
    <w:rsid w:val="002E6214"/>
    <w:rsid w:val="002E694E"/>
    <w:rsid w:val="002E7521"/>
    <w:rsid w:val="002F016F"/>
    <w:rsid w:val="002F2B4C"/>
    <w:rsid w:val="002F3829"/>
    <w:rsid w:val="002F4FCC"/>
    <w:rsid w:val="00300C8F"/>
    <w:rsid w:val="003036C1"/>
    <w:rsid w:val="00304AAE"/>
    <w:rsid w:val="00305187"/>
    <w:rsid w:val="0031536B"/>
    <w:rsid w:val="00322C71"/>
    <w:rsid w:val="00324E9A"/>
    <w:rsid w:val="00326346"/>
    <w:rsid w:val="003263A8"/>
    <w:rsid w:val="00327D06"/>
    <w:rsid w:val="00331508"/>
    <w:rsid w:val="00336321"/>
    <w:rsid w:val="00342D7B"/>
    <w:rsid w:val="0034319D"/>
    <w:rsid w:val="00345ECD"/>
    <w:rsid w:val="003507F6"/>
    <w:rsid w:val="003866B2"/>
    <w:rsid w:val="00390417"/>
    <w:rsid w:val="00395EC9"/>
    <w:rsid w:val="003A1F3A"/>
    <w:rsid w:val="003B480D"/>
    <w:rsid w:val="003C4022"/>
    <w:rsid w:val="003C4575"/>
    <w:rsid w:val="003C7307"/>
    <w:rsid w:val="003D07DE"/>
    <w:rsid w:val="003D0847"/>
    <w:rsid w:val="003E2BC9"/>
    <w:rsid w:val="00427DB0"/>
    <w:rsid w:val="004359F6"/>
    <w:rsid w:val="00447FF9"/>
    <w:rsid w:val="004531DC"/>
    <w:rsid w:val="00455CA5"/>
    <w:rsid w:val="00472752"/>
    <w:rsid w:val="0047306D"/>
    <w:rsid w:val="004768B6"/>
    <w:rsid w:val="00476BE4"/>
    <w:rsid w:val="00477090"/>
    <w:rsid w:val="00481893"/>
    <w:rsid w:val="00483B47"/>
    <w:rsid w:val="004864AC"/>
    <w:rsid w:val="004A119B"/>
    <w:rsid w:val="004A4B1B"/>
    <w:rsid w:val="004A4B77"/>
    <w:rsid w:val="004B1574"/>
    <w:rsid w:val="004C0274"/>
    <w:rsid w:val="004C2DAD"/>
    <w:rsid w:val="004C2F1C"/>
    <w:rsid w:val="004D121A"/>
    <w:rsid w:val="004D342A"/>
    <w:rsid w:val="004D5E92"/>
    <w:rsid w:val="004E1CAD"/>
    <w:rsid w:val="004F3E04"/>
    <w:rsid w:val="004F664D"/>
    <w:rsid w:val="00501006"/>
    <w:rsid w:val="00501127"/>
    <w:rsid w:val="00507619"/>
    <w:rsid w:val="00513853"/>
    <w:rsid w:val="005208EF"/>
    <w:rsid w:val="00530DD9"/>
    <w:rsid w:val="005320E4"/>
    <w:rsid w:val="00540C64"/>
    <w:rsid w:val="00542045"/>
    <w:rsid w:val="00551C0D"/>
    <w:rsid w:val="00557116"/>
    <w:rsid w:val="00561F61"/>
    <w:rsid w:val="00565310"/>
    <w:rsid w:val="00565757"/>
    <w:rsid w:val="00572688"/>
    <w:rsid w:val="0057548A"/>
    <w:rsid w:val="00581265"/>
    <w:rsid w:val="0058675A"/>
    <w:rsid w:val="00593652"/>
    <w:rsid w:val="005A09D8"/>
    <w:rsid w:val="005A1F5E"/>
    <w:rsid w:val="005A3F8F"/>
    <w:rsid w:val="005A7DC7"/>
    <w:rsid w:val="005B6859"/>
    <w:rsid w:val="005C2F7F"/>
    <w:rsid w:val="005C382A"/>
    <w:rsid w:val="005D3428"/>
    <w:rsid w:val="005D43FD"/>
    <w:rsid w:val="005D5D85"/>
    <w:rsid w:val="005D6F05"/>
    <w:rsid w:val="005D783F"/>
    <w:rsid w:val="005E339C"/>
    <w:rsid w:val="005E5538"/>
    <w:rsid w:val="005F18A3"/>
    <w:rsid w:val="005F4C41"/>
    <w:rsid w:val="00615249"/>
    <w:rsid w:val="0062123A"/>
    <w:rsid w:val="00624B01"/>
    <w:rsid w:val="00625CE8"/>
    <w:rsid w:val="006345A0"/>
    <w:rsid w:val="006346FE"/>
    <w:rsid w:val="0063688B"/>
    <w:rsid w:val="0064089A"/>
    <w:rsid w:val="00645B93"/>
    <w:rsid w:val="0065188E"/>
    <w:rsid w:val="00654735"/>
    <w:rsid w:val="006556DE"/>
    <w:rsid w:val="0067049C"/>
    <w:rsid w:val="00680268"/>
    <w:rsid w:val="00687DBA"/>
    <w:rsid w:val="0069665E"/>
    <w:rsid w:val="006A0889"/>
    <w:rsid w:val="006A2DA1"/>
    <w:rsid w:val="006B1E21"/>
    <w:rsid w:val="006B39EA"/>
    <w:rsid w:val="006C08AE"/>
    <w:rsid w:val="006C0E87"/>
    <w:rsid w:val="006C1BF7"/>
    <w:rsid w:val="006E2404"/>
    <w:rsid w:val="006F0469"/>
    <w:rsid w:val="007049AF"/>
    <w:rsid w:val="00711148"/>
    <w:rsid w:val="007139A4"/>
    <w:rsid w:val="00721118"/>
    <w:rsid w:val="00724E3B"/>
    <w:rsid w:val="00731985"/>
    <w:rsid w:val="00732A35"/>
    <w:rsid w:val="00734330"/>
    <w:rsid w:val="0073573B"/>
    <w:rsid w:val="00750821"/>
    <w:rsid w:val="007548F3"/>
    <w:rsid w:val="00771761"/>
    <w:rsid w:val="00774FED"/>
    <w:rsid w:val="0079017C"/>
    <w:rsid w:val="00790D5A"/>
    <w:rsid w:val="00790FB7"/>
    <w:rsid w:val="007A66B3"/>
    <w:rsid w:val="007B21FB"/>
    <w:rsid w:val="007D331F"/>
    <w:rsid w:val="007E465D"/>
    <w:rsid w:val="007E7E38"/>
    <w:rsid w:val="00804C75"/>
    <w:rsid w:val="00805286"/>
    <w:rsid w:val="0080584D"/>
    <w:rsid w:val="00806F37"/>
    <w:rsid w:val="00812727"/>
    <w:rsid w:val="00832FA5"/>
    <w:rsid w:val="00833F0E"/>
    <w:rsid w:val="008373A7"/>
    <w:rsid w:val="00851B3E"/>
    <w:rsid w:val="008567D9"/>
    <w:rsid w:val="00861A22"/>
    <w:rsid w:val="00866813"/>
    <w:rsid w:val="0087078B"/>
    <w:rsid w:val="00870C4D"/>
    <w:rsid w:val="00887EE0"/>
    <w:rsid w:val="00895174"/>
    <w:rsid w:val="008A5BFD"/>
    <w:rsid w:val="008B7864"/>
    <w:rsid w:val="008D2A6A"/>
    <w:rsid w:val="008D38F3"/>
    <w:rsid w:val="008D4E22"/>
    <w:rsid w:val="008D58EC"/>
    <w:rsid w:val="008F7754"/>
    <w:rsid w:val="00901A06"/>
    <w:rsid w:val="00907B80"/>
    <w:rsid w:val="009219BD"/>
    <w:rsid w:val="009233B7"/>
    <w:rsid w:val="009303DA"/>
    <w:rsid w:val="009315DE"/>
    <w:rsid w:val="0093281A"/>
    <w:rsid w:val="00941F06"/>
    <w:rsid w:val="0094375E"/>
    <w:rsid w:val="00951A8E"/>
    <w:rsid w:val="00954870"/>
    <w:rsid w:val="00960628"/>
    <w:rsid w:val="009625B1"/>
    <w:rsid w:val="0098342A"/>
    <w:rsid w:val="00992F51"/>
    <w:rsid w:val="00995FAF"/>
    <w:rsid w:val="009A3CBD"/>
    <w:rsid w:val="009B3A89"/>
    <w:rsid w:val="009B3CCC"/>
    <w:rsid w:val="009B410E"/>
    <w:rsid w:val="009C2062"/>
    <w:rsid w:val="009D2A84"/>
    <w:rsid w:val="009E0A54"/>
    <w:rsid w:val="009F302B"/>
    <w:rsid w:val="009F356C"/>
    <w:rsid w:val="009F3F97"/>
    <w:rsid w:val="009F5024"/>
    <w:rsid w:val="009F5B53"/>
    <w:rsid w:val="00A100DF"/>
    <w:rsid w:val="00A218EC"/>
    <w:rsid w:val="00A24935"/>
    <w:rsid w:val="00A3138F"/>
    <w:rsid w:val="00A4427C"/>
    <w:rsid w:val="00A51173"/>
    <w:rsid w:val="00A53EAD"/>
    <w:rsid w:val="00A60C2F"/>
    <w:rsid w:val="00A75266"/>
    <w:rsid w:val="00A77CF6"/>
    <w:rsid w:val="00A828B2"/>
    <w:rsid w:val="00A843CC"/>
    <w:rsid w:val="00A91283"/>
    <w:rsid w:val="00A9157B"/>
    <w:rsid w:val="00A93157"/>
    <w:rsid w:val="00A9334C"/>
    <w:rsid w:val="00A93BFB"/>
    <w:rsid w:val="00AA132F"/>
    <w:rsid w:val="00AB0407"/>
    <w:rsid w:val="00AB1E5A"/>
    <w:rsid w:val="00AB3E9F"/>
    <w:rsid w:val="00AB457E"/>
    <w:rsid w:val="00AB70EA"/>
    <w:rsid w:val="00AC20D7"/>
    <w:rsid w:val="00AD266A"/>
    <w:rsid w:val="00AE11E8"/>
    <w:rsid w:val="00AF191E"/>
    <w:rsid w:val="00B0791F"/>
    <w:rsid w:val="00B10A33"/>
    <w:rsid w:val="00B14265"/>
    <w:rsid w:val="00B27617"/>
    <w:rsid w:val="00B27D5C"/>
    <w:rsid w:val="00B30C73"/>
    <w:rsid w:val="00B340A8"/>
    <w:rsid w:val="00B40E12"/>
    <w:rsid w:val="00B435B8"/>
    <w:rsid w:val="00B4364B"/>
    <w:rsid w:val="00B4499C"/>
    <w:rsid w:val="00B45D33"/>
    <w:rsid w:val="00B46ACE"/>
    <w:rsid w:val="00B51E59"/>
    <w:rsid w:val="00B53BB0"/>
    <w:rsid w:val="00B62995"/>
    <w:rsid w:val="00B63F74"/>
    <w:rsid w:val="00B653B7"/>
    <w:rsid w:val="00B7250F"/>
    <w:rsid w:val="00BA09C0"/>
    <w:rsid w:val="00BA2B0C"/>
    <w:rsid w:val="00BA6605"/>
    <w:rsid w:val="00BA6C2C"/>
    <w:rsid w:val="00BB07D1"/>
    <w:rsid w:val="00BD1AFE"/>
    <w:rsid w:val="00BD4189"/>
    <w:rsid w:val="00BD66F2"/>
    <w:rsid w:val="00BF193D"/>
    <w:rsid w:val="00C058A0"/>
    <w:rsid w:val="00C12D6D"/>
    <w:rsid w:val="00C134FE"/>
    <w:rsid w:val="00C25005"/>
    <w:rsid w:val="00C379C1"/>
    <w:rsid w:val="00C450B1"/>
    <w:rsid w:val="00C53E45"/>
    <w:rsid w:val="00C578AE"/>
    <w:rsid w:val="00C602B2"/>
    <w:rsid w:val="00C6485E"/>
    <w:rsid w:val="00C67F50"/>
    <w:rsid w:val="00C70412"/>
    <w:rsid w:val="00C7374B"/>
    <w:rsid w:val="00C84495"/>
    <w:rsid w:val="00C87DD2"/>
    <w:rsid w:val="00C97896"/>
    <w:rsid w:val="00C97B11"/>
    <w:rsid w:val="00CB039A"/>
    <w:rsid w:val="00CB2EE8"/>
    <w:rsid w:val="00CC0C58"/>
    <w:rsid w:val="00CC25DC"/>
    <w:rsid w:val="00CC29BF"/>
    <w:rsid w:val="00CC4DDD"/>
    <w:rsid w:val="00CD3595"/>
    <w:rsid w:val="00CD7F92"/>
    <w:rsid w:val="00CE10F2"/>
    <w:rsid w:val="00CE36AF"/>
    <w:rsid w:val="00CF19A7"/>
    <w:rsid w:val="00CF22F6"/>
    <w:rsid w:val="00CF6830"/>
    <w:rsid w:val="00D012ED"/>
    <w:rsid w:val="00D10F00"/>
    <w:rsid w:val="00D112CA"/>
    <w:rsid w:val="00D139E3"/>
    <w:rsid w:val="00D150D8"/>
    <w:rsid w:val="00D214B2"/>
    <w:rsid w:val="00D21D8B"/>
    <w:rsid w:val="00D300CE"/>
    <w:rsid w:val="00D309E4"/>
    <w:rsid w:val="00D40067"/>
    <w:rsid w:val="00D4547E"/>
    <w:rsid w:val="00D4550E"/>
    <w:rsid w:val="00D45980"/>
    <w:rsid w:val="00D47283"/>
    <w:rsid w:val="00D50263"/>
    <w:rsid w:val="00D555AC"/>
    <w:rsid w:val="00D6115C"/>
    <w:rsid w:val="00D65EA8"/>
    <w:rsid w:val="00D70023"/>
    <w:rsid w:val="00D74CFD"/>
    <w:rsid w:val="00D81ABA"/>
    <w:rsid w:val="00D8413C"/>
    <w:rsid w:val="00D8724B"/>
    <w:rsid w:val="00D94E42"/>
    <w:rsid w:val="00DA117F"/>
    <w:rsid w:val="00DA17F4"/>
    <w:rsid w:val="00DA17FB"/>
    <w:rsid w:val="00DB7EBA"/>
    <w:rsid w:val="00DD26CE"/>
    <w:rsid w:val="00DD2CF9"/>
    <w:rsid w:val="00DD4E51"/>
    <w:rsid w:val="00DE2882"/>
    <w:rsid w:val="00DF035F"/>
    <w:rsid w:val="00DF5589"/>
    <w:rsid w:val="00E1122B"/>
    <w:rsid w:val="00E11BB8"/>
    <w:rsid w:val="00E1371A"/>
    <w:rsid w:val="00E153D4"/>
    <w:rsid w:val="00E164FC"/>
    <w:rsid w:val="00E23496"/>
    <w:rsid w:val="00E24673"/>
    <w:rsid w:val="00E24898"/>
    <w:rsid w:val="00E24B5D"/>
    <w:rsid w:val="00E355EE"/>
    <w:rsid w:val="00E379BF"/>
    <w:rsid w:val="00E41457"/>
    <w:rsid w:val="00E4429C"/>
    <w:rsid w:val="00E5440D"/>
    <w:rsid w:val="00E5674C"/>
    <w:rsid w:val="00E61051"/>
    <w:rsid w:val="00E630DD"/>
    <w:rsid w:val="00E63CB2"/>
    <w:rsid w:val="00E6500F"/>
    <w:rsid w:val="00E66F86"/>
    <w:rsid w:val="00E74EDE"/>
    <w:rsid w:val="00E91551"/>
    <w:rsid w:val="00E9288E"/>
    <w:rsid w:val="00E97E44"/>
    <w:rsid w:val="00EA20E5"/>
    <w:rsid w:val="00EA60D4"/>
    <w:rsid w:val="00EA7DA7"/>
    <w:rsid w:val="00EB1455"/>
    <w:rsid w:val="00EC348A"/>
    <w:rsid w:val="00EC6982"/>
    <w:rsid w:val="00ED0946"/>
    <w:rsid w:val="00ED4653"/>
    <w:rsid w:val="00ED588A"/>
    <w:rsid w:val="00ED725F"/>
    <w:rsid w:val="00EE00E0"/>
    <w:rsid w:val="00EE1E2F"/>
    <w:rsid w:val="00EE4460"/>
    <w:rsid w:val="00EF002A"/>
    <w:rsid w:val="00EF4E2B"/>
    <w:rsid w:val="00EF71A8"/>
    <w:rsid w:val="00F0293A"/>
    <w:rsid w:val="00F04E9E"/>
    <w:rsid w:val="00F10FAD"/>
    <w:rsid w:val="00F130F9"/>
    <w:rsid w:val="00F13D56"/>
    <w:rsid w:val="00F146BB"/>
    <w:rsid w:val="00F146E3"/>
    <w:rsid w:val="00F20DC2"/>
    <w:rsid w:val="00F237B4"/>
    <w:rsid w:val="00F35094"/>
    <w:rsid w:val="00F43B19"/>
    <w:rsid w:val="00F60B45"/>
    <w:rsid w:val="00F62E1A"/>
    <w:rsid w:val="00F73253"/>
    <w:rsid w:val="00F73A21"/>
    <w:rsid w:val="00F80BD6"/>
    <w:rsid w:val="00F84607"/>
    <w:rsid w:val="00F86D47"/>
    <w:rsid w:val="00F91B10"/>
    <w:rsid w:val="00F95E8D"/>
    <w:rsid w:val="00F96420"/>
    <w:rsid w:val="00FA7D51"/>
    <w:rsid w:val="00FB25A6"/>
    <w:rsid w:val="00FC4D34"/>
    <w:rsid w:val="00FD1497"/>
    <w:rsid w:val="00FD41E8"/>
    <w:rsid w:val="00FD7D4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41BDF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1"/>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 w:type="character" w:customStyle="1" w:styleId="SYSHYPERTEXT">
    <w:name w:val="SYS_HYPERTEXT"/>
    <w:uiPriority w:val="99"/>
    <w:rsid w:val="0071114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1"/>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 w:type="character" w:customStyle="1" w:styleId="SYSHYPERTEXT">
    <w:name w:val="SYS_HYPERTEXT"/>
    <w:uiPriority w:val="99"/>
    <w:rsid w:val="00711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369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07890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7847404">
      <w:bodyDiv w:val="1"/>
      <w:marLeft w:val="0"/>
      <w:marRight w:val="0"/>
      <w:marTop w:val="0"/>
      <w:marBottom w:val="0"/>
      <w:divBdr>
        <w:top w:val="none" w:sz="0" w:space="0" w:color="auto"/>
        <w:left w:val="none" w:sz="0" w:space="0" w:color="auto"/>
        <w:bottom w:val="none" w:sz="0" w:space="0" w:color="auto"/>
        <w:right w:val="none" w:sz="0" w:space="0" w:color="auto"/>
      </w:divBdr>
    </w:div>
    <w:div w:id="1446197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venja.falk@alumni.ucl.ac.uk"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commentsExtended" Target="commentsExtended.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mercer@ucl.ac.uk" TargetMode="External"/><Relationship Id="rId10" Type="http://schemas.openxmlformats.org/officeDocument/2006/relationships/hyperlink" Target="mailto:g.economides@u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1DF5F-9101-F14D-8927-E272BA1F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10</Pages>
  <Words>3107</Words>
  <Characters>17713</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20779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Joanne Clark Matott</dc:creator>
  <cp:keywords/>
  <cp:lastModifiedBy>Anthony Iannazzi</cp:lastModifiedBy>
  <cp:revision>20</cp:revision>
  <dcterms:created xsi:type="dcterms:W3CDTF">2018-09-12T09:21:00Z</dcterms:created>
  <dcterms:modified xsi:type="dcterms:W3CDTF">2018-09-19T16:20:00Z</dcterms:modified>
</cp:coreProperties>
</file>