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1EDBA" w14:textId="77777777" w:rsidR="00E5519C" w:rsidRDefault="00E5519C" w:rsidP="00C84C67">
      <w:pPr>
        <w:spacing w:after="0"/>
        <w:jc w:val="both"/>
        <w:rPr>
          <w:sz w:val="24"/>
          <w:szCs w:val="24"/>
          <w:lang w:val="en-US"/>
        </w:rPr>
      </w:pPr>
    </w:p>
    <w:p w14:paraId="79D9E716" w14:textId="77777777" w:rsidR="00E5519C" w:rsidRDefault="00E5519C" w:rsidP="00C84C67">
      <w:pPr>
        <w:spacing w:after="0"/>
        <w:jc w:val="both"/>
        <w:rPr>
          <w:sz w:val="24"/>
          <w:szCs w:val="24"/>
          <w:lang w:val="en-US"/>
        </w:rPr>
      </w:pPr>
    </w:p>
    <w:p w14:paraId="37833433" w14:textId="77777777" w:rsidR="00E5519C" w:rsidRDefault="00E5519C" w:rsidP="00C84C67">
      <w:pPr>
        <w:spacing w:after="0"/>
        <w:jc w:val="both"/>
        <w:rPr>
          <w:sz w:val="24"/>
          <w:szCs w:val="24"/>
          <w:lang w:val="en-US"/>
        </w:rPr>
      </w:pPr>
    </w:p>
    <w:p w14:paraId="3F765016" w14:textId="77777777" w:rsidR="00393D3E" w:rsidRPr="00B2517E" w:rsidRDefault="0025418B" w:rsidP="00C84C67">
      <w:pPr>
        <w:spacing w:after="0"/>
        <w:jc w:val="both"/>
        <w:rPr>
          <w:sz w:val="24"/>
          <w:szCs w:val="24"/>
          <w:lang w:val="en-US"/>
        </w:rPr>
      </w:pPr>
      <w:r w:rsidRPr="00B2517E">
        <w:rPr>
          <w:sz w:val="24"/>
          <w:szCs w:val="24"/>
          <w:lang w:val="en-US"/>
        </w:rPr>
        <w:t>Friday, June 1, 2018</w:t>
      </w:r>
      <w:bookmarkStart w:id="0" w:name="_GoBack"/>
      <w:bookmarkEnd w:id="0"/>
    </w:p>
    <w:p w14:paraId="38EB2160" w14:textId="77777777" w:rsidR="0025418B" w:rsidRDefault="0025418B" w:rsidP="00C84C67">
      <w:pPr>
        <w:spacing w:after="0"/>
        <w:jc w:val="both"/>
        <w:rPr>
          <w:sz w:val="24"/>
          <w:szCs w:val="24"/>
          <w:lang w:val="en-US"/>
        </w:rPr>
      </w:pPr>
    </w:p>
    <w:p w14:paraId="2F6C415C" w14:textId="77777777" w:rsidR="00A8126F" w:rsidRPr="00B2517E" w:rsidRDefault="00A8126F" w:rsidP="00C84C67">
      <w:pPr>
        <w:spacing w:after="0"/>
        <w:jc w:val="both"/>
        <w:rPr>
          <w:sz w:val="24"/>
          <w:szCs w:val="24"/>
          <w:lang w:val="en-US"/>
        </w:rPr>
      </w:pPr>
    </w:p>
    <w:p w14:paraId="671425F6" w14:textId="77777777" w:rsidR="0025418B" w:rsidRPr="00B2517E" w:rsidRDefault="0025418B" w:rsidP="00C84C67">
      <w:pPr>
        <w:spacing w:after="0"/>
        <w:jc w:val="both"/>
        <w:rPr>
          <w:sz w:val="24"/>
          <w:szCs w:val="24"/>
          <w:lang w:val="en-US"/>
        </w:rPr>
      </w:pPr>
      <w:r w:rsidRPr="00B2517E">
        <w:rPr>
          <w:sz w:val="24"/>
          <w:szCs w:val="24"/>
          <w:lang w:val="en-US"/>
        </w:rPr>
        <w:t>Jaydev Upponi, Ph.D.</w:t>
      </w:r>
    </w:p>
    <w:p w14:paraId="0B012969" w14:textId="77777777" w:rsidR="0025418B" w:rsidRPr="00B2517E" w:rsidRDefault="0025418B" w:rsidP="00C84C67">
      <w:pPr>
        <w:spacing w:after="0"/>
        <w:jc w:val="both"/>
        <w:rPr>
          <w:sz w:val="24"/>
          <w:szCs w:val="24"/>
          <w:lang w:val="en-US"/>
        </w:rPr>
      </w:pPr>
      <w:r w:rsidRPr="00B2517E">
        <w:rPr>
          <w:sz w:val="24"/>
          <w:szCs w:val="24"/>
          <w:lang w:val="en-US"/>
        </w:rPr>
        <w:t>Science Editor</w:t>
      </w:r>
      <w:r w:rsidR="00C809D5" w:rsidRPr="00C809D5">
        <w:rPr>
          <w:sz w:val="24"/>
          <w:szCs w:val="24"/>
          <w:lang w:val="en-US"/>
        </w:rPr>
        <w:t xml:space="preserve"> </w:t>
      </w:r>
      <w:r w:rsidR="00C809D5">
        <w:rPr>
          <w:sz w:val="24"/>
          <w:szCs w:val="24"/>
          <w:lang w:val="en-US"/>
        </w:rPr>
        <w:t xml:space="preserve">of </w:t>
      </w:r>
      <w:r w:rsidR="00C809D5" w:rsidRPr="00B2517E">
        <w:rPr>
          <w:sz w:val="24"/>
          <w:szCs w:val="24"/>
          <w:lang w:val="en-US"/>
        </w:rPr>
        <w:t>Immunology and Infection</w:t>
      </w:r>
      <w:r w:rsidRPr="00B2517E">
        <w:rPr>
          <w:sz w:val="24"/>
          <w:szCs w:val="24"/>
          <w:lang w:val="en-US"/>
        </w:rPr>
        <w:t xml:space="preserve">, </w:t>
      </w:r>
      <w:r w:rsidRPr="00B2517E">
        <w:rPr>
          <w:i/>
          <w:sz w:val="24"/>
          <w:szCs w:val="24"/>
          <w:lang w:val="en-US"/>
        </w:rPr>
        <w:t>JOVE</w:t>
      </w:r>
    </w:p>
    <w:p w14:paraId="469E48DB" w14:textId="77777777" w:rsidR="0025418B" w:rsidRPr="00B2517E" w:rsidRDefault="0025418B" w:rsidP="00C84C67">
      <w:pPr>
        <w:spacing w:after="0"/>
        <w:jc w:val="both"/>
        <w:rPr>
          <w:sz w:val="24"/>
          <w:szCs w:val="24"/>
          <w:lang w:val="en-US"/>
        </w:rPr>
      </w:pPr>
      <w:r w:rsidRPr="00B2517E">
        <w:rPr>
          <w:sz w:val="24"/>
          <w:szCs w:val="24"/>
          <w:lang w:val="en-US"/>
        </w:rPr>
        <w:t>Alewife Center, Suite 200</w:t>
      </w:r>
    </w:p>
    <w:p w14:paraId="415DDDBD" w14:textId="77777777" w:rsidR="0025418B" w:rsidRPr="00B2517E" w:rsidRDefault="0025418B" w:rsidP="00C84C67">
      <w:pPr>
        <w:spacing w:after="0"/>
        <w:jc w:val="both"/>
        <w:rPr>
          <w:sz w:val="24"/>
          <w:szCs w:val="24"/>
          <w:lang w:val="en-US"/>
        </w:rPr>
      </w:pPr>
      <w:r w:rsidRPr="00B2517E">
        <w:rPr>
          <w:sz w:val="24"/>
          <w:szCs w:val="24"/>
          <w:lang w:val="en-US"/>
        </w:rPr>
        <w:t>Cambridge, MA, USA, 02140</w:t>
      </w:r>
    </w:p>
    <w:p w14:paraId="49106FE1" w14:textId="77777777" w:rsidR="00C80176" w:rsidRPr="00B2517E" w:rsidRDefault="00C80176" w:rsidP="00C84C67">
      <w:pPr>
        <w:spacing w:after="0"/>
        <w:jc w:val="both"/>
        <w:rPr>
          <w:sz w:val="24"/>
          <w:szCs w:val="24"/>
          <w:lang w:val="en-US"/>
        </w:rPr>
      </w:pPr>
    </w:p>
    <w:p w14:paraId="16A0EAE0" w14:textId="77777777" w:rsidR="00A8126F" w:rsidRDefault="00A8126F" w:rsidP="00C84C67">
      <w:pPr>
        <w:spacing w:after="0"/>
        <w:jc w:val="both"/>
        <w:rPr>
          <w:sz w:val="24"/>
          <w:szCs w:val="24"/>
          <w:lang w:val="en-US"/>
        </w:rPr>
      </w:pPr>
    </w:p>
    <w:p w14:paraId="365F4893" w14:textId="075CE9A9" w:rsidR="00C80176" w:rsidRPr="00B2517E" w:rsidRDefault="00C80176" w:rsidP="00C84C67">
      <w:pPr>
        <w:spacing w:after="0"/>
        <w:jc w:val="both"/>
        <w:rPr>
          <w:sz w:val="24"/>
          <w:szCs w:val="24"/>
          <w:lang w:val="en-US"/>
        </w:rPr>
      </w:pPr>
      <w:r w:rsidRPr="00B2517E">
        <w:rPr>
          <w:sz w:val="24"/>
          <w:szCs w:val="24"/>
          <w:lang w:val="en-US"/>
        </w:rPr>
        <w:t>Dear</w:t>
      </w:r>
      <w:r w:rsidR="00FF2AAD">
        <w:rPr>
          <w:sz w:val="24"/>
          <w:szCs w:val="24"/>
          <w:lang w:val="en-US"/>
        </w:rPr>
        <w:t xml:space="preserve"> </w:t>
      </w:r>
      <w:r w:rsidR="00432B35">
        <w:rPr>
          <w:sz w:val="24"/>
          <w:szCs w:val="24"/>
          <w:lang w:val="en-US"/>
        </w:rPr>
        <w:t>Dr. Upponi</w:t>
      </w:r>
      <w:r w:rsidR="00B2517E" w:rsidRPr="00B2517E">
        <w:rPr>
          <w:sz w:val="24"/>
          <w:szCs w:val="24"/>
          <w:lang w:val="en-US"/>
        </w:rPr>
        <w:t>,</w:t>
      </w:r>
    </w:p>
    <w:p w14:paraId="007007E6" w14:textId="77777777" w:rsidR="00A8126F" w:rsidRDefault="00A8126F" w:rsidP="00C84C67">
      <w:pPr>
        <w:spacing w:after="0"/>
        <w:jc w:val="both"/>
        <w:rPr>
          <w:sz w:val="24"/>
          <w:szCs w:val="24"/>
          <w:lang w:val="en-US"/>
        </w:rPr>
      </w:pPr>
    </w:p>
    <w:p w14:paraId="64EBA385" w14:textId="127CA50E" w:rsidR="0025418B" w:rsidRPr="00B2517E" w:rsidRDefault="0025418B" w:rsidP="00C84C67">
      <w:pPr>
        <w:spacing w:after="0"/>
        <w:jc w:val="both"/>
        <w:rPr>
          <w:sz w:val="24"/>
          <w:szCs w:val="24"/>
          <w:lang w:val="en-US"/>
        </w:rPr>
      </w:pPr>
      <w:r w:rsidRPr="00B2517E">
        <w:rPr>
          <w:sz w:val="24"/>
          <w:szCs w:val="24"/>
          <w:lang w:val="en-US"/>
        </w:rPr>
        <w:t xml:space="preserve">As per our email discussions we hereby submit to </w:t>
      </w:r>
      <w:r w:rsidRPr="00B2517E">
        <w:rPr>
          <w:i/>
          <w:sz w:val="24"/>
          <w:szCs w:val="24"/>
          <w:lang w:val="en-US"/>
        </w:rPr>
        <w:t>JOVE</w:t>
      </w:r>
      <w:r w:rsidRPr="00B2517E">
        <w:rPr>
          <w:sz w:val="24"/>
          <w:szCs w:val="24"/>
          <w:lang w:val="en-US"/>
        </w:rPr>
        <w:t xml:space="preserve"> </w:t>
      </w:r>
      <w:r w:rsidR="00432B35">
        <w:rPr>
          <w:sz w:val="24"/>
          <w:szCs w:val="24"/>
          <w:lang w:val="en-US"/>
        </w:rPr>
        <w:t>our</w:t>
      </w:r>
      <w:r w:rsidRPr="00B2517E">
        <w:rPr>
          <w:sz w:val="24"/>
          <w:szCs w:val="24"/>
          <w:lang w:val="en-US"/>
        </w:rPr>
        <w:t xml:space="preserve"> manuscript titled, “</w:t>
      </w:r>
      <w:r w:rsidRPr="00B2517E">
        <w:rPr>
          <w:rFonts w:cstheme="minorHAnsi"/>
          <w:b/>
          <w:sz w:val="24"/>
          <w:szCs w:val="24"/>
        </w:rPr>
        <w:t>Neonatal polymicrobial sepsis: A guide for a controlled mouse mode</w:t>
      </w:r>
      <w:r w:rsidRPr="00B2517E">
        <w:rPr>
          <w:rFonts w:cstheme="minorHAnsi"/>
          <w:b/>
          <w:bCs/>
          <w:sz w:val="24"/>
          <w:szCs w:val="24"/>
        </w:rPr>
        <w:t>l</w:t>
      </w:r>
      <w:r w:rsidR="00B2517E" w:rsidRPr="00B2517E">
        <w:rPr>
          <w:sz w:val="24"/>
          <w:szCs w:val="24"/>
          <w:lang w:val="en-US"/>
        </w:rPr>
        <w:t>.”</w:t>
      </w:r>
      <w:r w:rsidR="009E7986">
        <w:rPr>
          <w:sz w:val="24"/>
          <w:szCs w:val="24"/>
          <w:lang w:val="en-US"/>
        </w:rPr>
        <w:t xml:space="preserve"> </w:t>
      </w:r>
    </w:p>
    <w:p w14:paraId="3EED2286" w14:textId="77777777" w:rsidR="0025418B" w:rsidRPr="00B2517E" w:rsidRDefault="0025418B" w:rsidP="00C84C67">
      <w:pPr>
        <w:spacing w:after="0"/>
        <w:jc w:val="both"/>
        <w:rPr>
          <w:sz w:val="24"/>
          <w:szCs w:val="24"/>
          <w:lang w:val="en-US"/>
        </w:rPr>
      </w:pPr>
    </w:p>
    <w:p w14:paraId="2A5241A1" w14:textId="57F85411" w:rsidR="00D309A7" w:rsidRDefault="00C84C67" w:rsidP="00C84C67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Human newborns are notably susceptible to infections in early life, and sepsis is one of the leading causes of </w:t>
      </w:r>
      <w:r w:rsidR="00AD3AD7">
        <w:rPr>
          <w:sz w:val="24"/>
          <w:szCs w:val="24"/>
          <w:lang w:val="en-US"/>
        </w:rPr>
        <w:t>death</w:t>
      </w:r>
      <w:r>
        <w:rPr>
          <w:sz w:val="24"/>
          <w:szCs w:val="24"/>
          <w:lang w:val="en-US"/>
        </w:rPr>
        <w:t xml:space="preserve"> in this vulnerable population. Understanding disease in this group, and development of effective therapeutics </w:t>
      </w:r>
      <w:r w:rsidR="00AD3AD7">
        <w:rPr>
          <w:sz w:val="24"/>
          <w:szCs w:val="24"/>
          <w:lang w:val="en-US"/>
        </w:rPr>
        <w:t xml:space="preserve">has not been as impactful as </w:t>
      </w:r>
      <w:r w:rsidR="00D309A7">
        <w:rPr>
          <w:sz w:val="24"/>
          <w:szCs w:val="24"/>
          <w:lang w:val="en-US"/>
        </w:rPr>
        <w:t xml:space="preserve">work in </w:t>
      </w:r>
      <w:r w:rsidR="00AD3AD7">
        <w:rPr>
          <w:sz w:val="24"/>
          <w:szCs w:val="24"/>
          <w:lang w:val="en-US"/>
        </w:rPr>
        <w:t>other age groups</w:t>
      </w:r>
      <w:r w:rsidR="00D309A7">
        <w:rPr>
          <w:sz w:val="24"/>
          <w:szCs w:val="24"/>
          <w:lang w:val="en-US"/>
        </w:rPr>
        <w:t>,</w:t>
      </w:r>
      <w:r w:rsidR="00AD3AD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partly because n</w:t>
      </w:r>
      <w:r w:rsidR="009E7986">
        <w:rPr>
          <w:sz w:val="24"/>
          <w:szCs w:val="24"/>
          <w:lang w:val="en-US"/>
        </w:rPr>
        <w:t>eonatal sepsis is difficult to study in human newborns</w:t>
      </w:r>
      <w:r w:rsidR="00D309A7">
        <w:rPr>
          <w:sz w:val="24"/>
          <w:szCs w:val="24"/>
          <w:lang w:val="en-US"/>
        </w:rPr>
        <w:t xml:space="preserve"> </w:t>
      </w:r>
      <w:r w:rsidR="00432B35">
        <w:rPr>
          <w:sz w:val="24"/>
          <w:szCs w:val="24"/>
          <w:lang w:val="en-US"/>
        </w:rPr>
        <w:t>due to</w:t>
      </w:r>
      <w:r>
        <w:rPr>
          <w:sz w:val="24"/>
          <w:szCs w:val="24"/>
          <w:lang w:val="en-US"/>
        </w:rPr>
        <w:t xml:space="preserve"> </w:t>
      </w:r>
      <w:r w:rsidR="006C0869">
        <w:rPr>
          <w:sz w:val="24"/>
          <w:szCs w:val="24"/>
          <w:lang w:val="en-US"/>
        </w:rPr>
        <w:t xml:space="preserve">major </w:t>
      </w:r>
      <w:r>
        <w:rPr>
          <w:sz w:val="24"/>
          <w:szCs w:val="24"/>
          <w:lang w:val="en-US"/>
        </w:rPr>
        <w:t>limitation</w:t>
      </w:r>
      <w:r w:rsidR="009E7986">
        <w:rPr>
          <w:sz w:val="24"/>
          <w:szCs w:val="24"/>
          <w:lang w:val="en-US"/>
        </w:rPr>
        <w:t xml:space="preserve"> </w:t>
      </w:r>
      <w:r w:rsidR="006C0869">
        <w:rPr>
          <w:sz w:val="24"/>
          <w:szCs w:val="24"/>
          <w:lang w:val="en-US"/>
        </w:rPr>
        <w:t xml:space="preserve">of </w:t>
      </w:r>
      <w:r>
        <w:rPr>
          <w:sz w:val="24"/>
          <w:szCs w:val="24"/>
          <w:lang w:val="en-US"/>
        </w:rPr>
        <w:t xml:space="preserve">sampling </w:t>
      </w:r>
      <w:r w:rsidR="009E7986">
        <w:rPr>
          <w:sz w:val="24"/>
          <w:szCs w:val="24"/>
          <w:lang w:val="en-US"/>
        </w:rPr>
        <w:t>small volumes of blood</w:t>
      </w:r>
      <w:r w:rsidR="00432B35">
        <w:rPr>
          <w:sz w:val="24"/>
          <w:szCs w:val="24"/>
          <w:lang w:val="en-US"/>
        </w:rPr>
        <w:t xml:space="preserve"> as well as the rapid changes that occur in early life</w:t>
      </w:r>
      <w:r>
        <w:rPr>
          <w:sz w:val="24"/>
          <w:szCs w:val="24"/>
          <w:lang w:val="en-US"/>
        </w:rPr>
        <w:t xml:space="preserve">. </w:t>
      </w:r>
      <w:r w:rsidR="006C0869">
        <w:rPr>
          <w:sz w:val="24"/>
          <w:szCs w:val="24"/>
          <w:lang w:val="en-US"/>
        </w:rPr>
        <w:t>A</w:t>
      </w:r>
      <w:r w:rsidR="00432B35">
        <w:rPr>
          <w:sz w:val="24"/>
          <w:szCs w:val="24"/>
          <w:lang w:val="en-US"/>
        </w:rPr>
        <w:t>s a</w:t>
      </w:r>
      <w:r w:rsidR="006C0869">
        <w:rPr>
          <w:sz w:val="24"/>
          <w:szCs w:val="24"/>
          <w:lang w:val="en-US"/>
        </w:rPr>
        <w:t xml:space="preserve">n </w:t>
      </w:r>
      <w:r w:rsidR="00432B35">
        <w:rPr>
          <w:sz w:val="24"/>
          <w:szCs w:val="24"/>
          <w:lang w:val="en-US"/>
        </w:rPr>
        <w:t xml:space="preserve">adjunct </w:t>
      </w:r>
      <w:r w:rsidR="00271B05">
        <w:rPr>
          <w:sz w:val="24"/>
          <w:szCs w:val="24"/>
          <w:lang w:val="en-US"/>
        </w:rPr>
        <w:t xml:space="preserve">strategy to investigate the mechanisms </w:t>
      </w:r>
      <w:r w:rsidR="00432B35">
        <w:rPr>
          <w:sz w:val="24"/>
          <w:szCs w:val="24"/>
          <w:lang w:val="en-US"/>
        </w:rPr>
        <w:t>and test possible interventions, several animal models have been proposed, including a</w:t>
      </w:r>
      <w:r w:rsidR="00271B05">
        <w:rPr>
          <w:sz w:val="24"/>
          <w:szCs w:val="24"/>
          <w:lang w:val="en-US"/>
        </w:rPr>
        <w:t xml:space="preserve"> mouse model</w:t>
      </w:r>
      <w:r w:rsidR="00432B35">
        <w:rPr>
          <w:sz w:val="24"/>
          <w:szCs w:val="24"/>
          <w:lang w:val="en-US"/>
        </w:rPr>
        <w:t xml:space="preserve"> of neonatal sepsis (all references are provided in our manuscript). While neonatal mouse sepsis models, similar to the human, also are subject to inter</w:t>
      </w:r>
      <w:r w:rsidR="00FF2AAD">
        <w:rPr>
          <w:sz w:val="24"/>
          <w:szCs w:val="24"/>
          <w:lang w:val="en-US"/>
        </w:rPr>
        <w:t>-</w:t>
      </w:r>
      <w:r w:rsidR="00432B35">
        <w:rPr>
          <w:sz w:val="24"/>
          <w:szCs w:val="24"/>
          <w:lang w:val="en-US"/>
        </w:rPr>
        <w:t xml:space="preserve">individual variability, they offer the distinct advantage of allowing standardization of the model to be implemented. </w:t>
      </w:r>
    </w:p>
    <w:p w14:paraId="30AC73E3" w14:textId="77777777" w:rsidR="00D309A7" w:rsidRDefault="00D309A7" w:rsidP="00C84C67">
      <w:pPr>
        <w:spacing w:after="0"/>
        <w:jc w:val="both"/>
        <w:rPr>
          <w:sz w:val="24"/>
          <w:szCs w:val="24"/>
          <w:lang w:val="en-US"/>
        </w:rPr>
      </w:pPr>
    </w:p>
    <w:p w14:paraId="3201A055" w14:textId="78F32338" w:rsidR="00AE0F55" w:rsidRDefault="00271B05" w:rsidP="00C84C67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We </w:t>
      </w:r>
      <w:r w:rsidR="00432B35">
        <w:rPr>
          <w:sz w:val="24"/>
          <w:szCs w:val="24"/>
          <w:lang w:val="en-US"/>
        </w:rPr>
        <w:t xml:space="preserve">here </w:t>
      </w:r>
      <w:r>
        <w:rPr>
          <w:sz w:val="24"/>
          <w:szCs w:val="24"/>
          <w:lang w:val="en-US"/>
        </w:rPr>
        <w:t xml:space="preserve">report </w:t>
      </w:r>
      <w:r w:rsidR="00432B35">
        <w:rPr>
          <w:sz w:val="24"/>
          <w:szCs w:val="24"/>
          <w:lang w:val="en-US"/>
        </w:rPr>
        <w:t xml:space="preserve">our rigorous approach to </w:t>
      </w:r>
      <w:r w:rsidR="00AD3AD7">
        <w:rPr>
          <w:sz w:val="24"/>
          <w:szCs w:val="24"/>
          <w:lang w:val="en-US"/>
        </w:rPr>
        <w:t xml:space="preserve">standardize </w:t>
      </w:r>
      <w:r>
        <w:rPr>
          <w:sz w:val="24"/>
          <w:szCs w:val="24"/>
          <w:lang w:val="en-US"/>
        </w:rPr>
        <w:t xml:space="preserve">methods used to induce sepsis in neonatal mice. </w:t>
      </w:r>
      <w:r w:rsidR="00432B35">
        <w:rPr>
          <w:sz w:val="24"/>
          <w:szCs w:val="24"/>
          <w:lang w:val="en-US"/>
        </w:rPr>
        <w:t xml:space="preserve">This guide will serve not only the larger community working on neonatal sepsis, but all who work with neonatal mouse models, as they provide a detailed range of assessments of the health/illness of newborn mice undergoing experimentation. </w:t>
      </w:r>
      <w:r w:rsidR="006178FF">
        <w:rPr>
          <w:sz w:val="24"/>
          <w:szCs w:val="24"/>
          <w:lang w:val="en-US"/>
        </w:rPr>
        <w:t xml:space="preserve">Specifically, we provide the </w:t>
      </w:r>
      <w:r w:rsidR="006C4228">
        <w:rPr>
          <w:sz w:val="24"/>
          <w:szCs w:val="24"/>
          <w:lang w:val="en-US"/>
        </w:rPr>
        <w:t xml:space="preserve">data supporting the development of </w:t>
      </w:r>
      <w:r w:rsidR="006178FF">
        <w:rPr>
          <w:sz w:val="24"/>
          <w:szCs w:val="24"/>
          <w:lang w:val="en-US"/>
        </w:rPr>
        <w:t xml:space="preserve">an objective </w:t>
      </w:r>
      <w:r>
        <w:rPr>
          <w:sz w:val="24"/>
          <w:szCs w:val="24"/>
          <w:lang w:val="en-US"/>
        </w:rPr>
        <w:t xml:space="preserve">a humane endpoint that accurately </w:t>
      </w:r>
      <w:r w:rsidR="000102EC">
        <w:rPr>
          <w:sz w:val="24"/>
          <w:szCs w:val="24"/>
          <w:lang w:val="en-US"/>
        </w:rPr>
        <w:t>identifies</w:t>
      </w:r>
      <w:r>
        <w:rPr>
          <w:sz w:val="24"/>
          <w:szCs w:val="24"/>
          <w:lang w:val="en-US"/>
        </w:rPr>
        <w:t xml:space="preserve"> mice that </w:t>
      </w:r>
      <w:r w:rsidR="000102EC">
        <w:rPr>
          <w:sz w:val="24"/>
          <w:szCs w:val="24"/>
          <w:lang w:val="en-US"/>
        </w:rPr>
        <w:t xml:space="preserve">would </w:t>
      </w:r>
      <w:r>
        <w:rPr>
          <w:sz w:val="24"/>
          <w:szCs w:val="24"/>
          <w:lang w:val="en-US"/>
        </w:rPr>
        <w:t>not otherwise recover from diseas</w:t>
      </w:r>
      <w:r w:rsidR="006178FF">
        <w:rPr>
          <w:sz w:val="24"/>
          <w:szCs w:val="24"/>
          <w:lang w:val="en-US"/>
        </w:rPr>
        <w:t>e</w:t>
      </w:r>
      <w:r w:rsidR="00AD3AD7">
        <w:rPr>
          <w:sz w:val="24"/>
          <w:szCs w:val="24"/>
          <w:lang w:val="en-US"/>
        </w:rPr>
        <w:t xml:space="preserve">. We </w:t>
      </w:r>
      <w:r w:rsidR="000102EC">
        <w:rPr>
          <w:sz w:val="24"/>
          <w:szCs w:val="24"/>
          <w:lang w:val="en-US"/>
        </w:rPr>
        <w:t xml:space="preserve">also </w:t>
      </w:r>
      <w:r w:rsidR="00AD3AD7">
        <w:rPr>
          <w:sz w:val="24"/>
          <w:szCs w:val="24"/>
          <w:lang w:val="en-US"/>
        </w:rPr>
        <w:t xml:space="preserve">present data showing that </w:t>
      </w:r>
      <w:r w:rsidR="006178FF">
        <w:rPr>
          <w:sz w:val="24"/>
          <w:szCs w:val="24"/>
          <w:lang w:val="en-US"/>
        </w:rPr>
        <w:t xml:space="preserve">the traditional parameters used, such as </w:t>
      </w:r>
      <w:r w:rsidR="00AD3AD7">
        <w:rPr>
          <w:sz w:val="24"/>
          <w:szCs w:val="24"/>
          <w:lang w:val="en-US"/>
        </w:rPr>
        <w:t xml:space="preserve">weight change </w:t>
      </w:r>
      <w:r w:rsidR="006178FF">
        <w:rPr>
          <w:sz w:val="24"/>
          <w:szCs w:val="24"/>
          <w:lang w:val="en-US"/>
        </w:rPr>
        <w:t>are</w:t>
      </w:r>
      <w:r w:rsidR="00AD3AD7">
        <w:rPr>
          <w:sz w:val="24"/>
          <w:szCs w:val="24"/>
          <w:lang w:val="en-US"/>
        </w:rPr>
        <w:t xml:space="preserve"> not sufficient </w:t>
      </w:r>
      <w:r w:rsidR="000102EC">
        <w:rPr>
          <w:sz w:val="24"/>
          <w:szCs w:val="24"/>
          <w:lang w:val="en-US"/>
        </w:rPr>
        <w:t xml:space="preserve">to </w:t>
      </w:r>
      <w:r w:rsidR="00AD3AD7">
        <w:rPr>
          <w:sz w:val="24"/>
          <w:szCs w:val="24"/>
          <w:lang w:val="en-US"/>
        </w:rPr>
        <w:t xml:space="preserve">separate mice that would recover from those that would </w:t>
      </w:r>
      <w:r w:rsidR="000535A2">
        <w:rPr>
          <w:sz w:val="24"/>
          <w:szCs w:val="24"/>
          <w:lang w:val="en-US"/>
        </w:rPr>
        <w:t>not recover. This</w:t>
      </w:r>
      <w:r w:rsidR="006178FF">
        <w:rPr>
          <w:sz w:val="24"/>
          <w:szCs w:val="24"/>
          <w:lang w:val="en-US"/>
        </w:rPr>
        <w:t xml:space="preserve">  data-driven </w:t>
      </w:r>
      <w:r w:rsidR="000535A2">
        <w:rPr>
          <w:sz w:val="24"/>
          <w:szCs w:val="24"/>
          <w:lang w:val="en-US"/>
        </w:rPr>
        <w:t xml:space="preserve">humane endpoint </w:t>
      </w:r>
      <w:r w:rsidR="006178FF">
        <w:rPr>
          <w:sz w:val="24"/>
          <w:szCs w:val="24"/>
          <w:lang w:val="en-US"/>
        </w:rPr>
        <w:t xml:space="preserve">will greatly </w:t>
      </w:r>
      <w:r w:rsidR="006C0869">
        <w:rPr>
          <w:sz w:val="24"/>
          <w:szCs w:val="24"/>
          <w:lang w:val="en-US"/>
        </w:rPr>
        <w:t xml:space="preserve">reduce animal suffering, without impacting the ability to </w:t>
      </w:r>
      <w:r w:rsidR="006178FF">
        <w:rPr>
          <w:sz w:val="24"/>
          <w:szCs w:val="24"/>
          <w:lang w:val="en-US"/>
        </w:rPr>
        <w:t xml:space="preserve">experimentally </w:t>
      </w:r>
      <w:r w:rsidR="006C0869">
        <w:rPr>
          <w:sz w:val="24"/>
          <w:szCs w:val="24"/>
          <w:lang w:val="en-US"/>
        </w:rPr>
        <w:t xml:space="preserve">study </w:t>
      </w:r>
      <w:r w:rsidR="006178FF">
        <w:rPr>
          <w:sz w:val="24"/>
          <w:szCs w:val="24"/>
          <w:lang w:val="en-US"/>
        </w:rPr>
        <w:t>early life events</w:t>
      </w:r>
      <w:r w:rsidR="006C0869">
        <w:rPr>
          <w:sz w:val="24"/>
          <w:szCs w:val="24"/>
          <w:lang w:val="en-US"/>
        </w:rPr>
        <w:t xml:space="preserve">. </w:t>
      </w:r>
    </w:p>
    <w:p w14:paraId="0370B8BF" w14:textId="77777777" w:rsidR="00A64136" w:rsidRPr="00B2517E" w:rsidRDefault="00A64136" w:rsidP="00C84C67">
      <w:pPr>
        <w:spacing w:after="0"/>
        <w:jc w:val="both"/>
        <w:rPr>
          <w:sz w:val="24"/>
          <w:szCs w:val="24"/>
          <w:lang w:val="en-US"/>
        </w:rPr>
      </w:pPr>
    </w:p>
    <w:p w14:paraId="166C1F07" w14:textId="77777777" w:rsidR="00A64136" w:rsidRPr="00B2517E" w:rsidRDefault="005C6EF1" w:rsidP="00C84C67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This </w:t>
      </w:r>
      <w:r w:rsidR="00A64136" w:rsidRPr="00B2517E">
        <w:rPr>
          <w:sz w:val="24"/>
          <w:szCs w:val="24"/>
          <w:lang w:val="en-US"/>
        </w:rPr>
        <w:t xml:space="preserve">manuscript has not been published before, </w:t>
      </w:r>
      <w:r>
        <w:rPr>
          <w:sz w:val="24"/>
          <w:szCs w:val="24"/>
          <w:lang w:val="en-US"/>
        </w:rPr>
        <w:t xml:space="preserve">has </w:t>
      </w:r>
      <w:r w:rsidR="00A64136" w:rsidRPr="00B2517E">
        <w:rPr>
          <w:sz w:val="24"/>
          <w:szCs w:val="24"/>
          <w:lang w:val="en-US"/>
        </w:rPr>
        <w:t xml:space="preserve">only being submitted to JOVE, and will not be submitted elsewhere during the review process. If </w:t>
      </w:r>
      <w:r w:rsidR="006C0869">
        <w:rPr>
          <w:sz w:val="24"/>
          <w:szCs w:val="24"/>
          <w:lang w:val="en-US"/>
        </w:rPr>
        <w:t>the manuscript</w:t>
      </w:r>
      <w:r w:rsidR="00A64136" w:rsidRPr="00B2517E">
        <w:rPr>
          <w:sz w:val="24"/>
          <w:szCs w:val="24"/>
          <w:lang w:val="en-US"/>
        </w:rPr>
        <w:t xml:space="preserve"> is published then we will not publish </w:t>
      </w:r>
      <w:r w:rsidR="006C0869">
        <w:rPr>
          <w:sz w:val="24"/>
          <w:szCs w:val="24"/>
          <w:lang w:val="en-US"/>
        </w:rPr>
        <w:t xml:space="preserve">it </w:t>
      </w:r>
      <w:r w:rsidR="00A64136" w:rsidRPr="00B2517E">
        <w:rPr>
          <w:sz w:val="24"/>
          <w:szCs w:val="24"/>
          <w:lang w:val="en-US"/>
        </w:rPr>
        <w:t>elsewhere in either similar form or verbatim without express writte</w:t>
      </w:r>
      <w:r>
        <w:rPr>
          <w:sz w:val="24"/>
          <w:szCs w:val="24"/>
          <w:lang w:val="en-US"/>
        </w:rPr>
        <w:t xml:space="preserve">n permission from the editors. </w:t>
      </w:r>
      <w:r w:rsidR="00A64136" w:rsidRPr="00B2517E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 xml:space="preserve">listed </w:t>
      </w:r>
      <w:r w:rsidR="00A64136" w:rsidRPr="00B2517E">
        <w:rPr>
          <w:sz w:val="24"/>
          <w:szCs w:val="24"/>
          <w:lang w:val="en-US"/>
        </w:rPr>
        <w:t xml:space="preserve">authors were involved with the conceptual development, design, interpretation, recording, drafting or revising of the manuscript and video, and </w:t>
      </w:r>
      <w:r w:rsidR="00321DF3">
        <w:rPr>
          <w:sz w:val="24"/>
          <w:szCs w:val="24"/>
          <w:lang w:val="en-US"/>
        </w:rPr>
        <w:t xml:space="preserve">have </w:t>
      </w:r>
      <w:r w:rsidR="00A64136" w:rsidRPr="00B2517E">
        <w:rPr>
          <w:sz w:val="24"/>
          <w:szCs w:val="24"/>
          <w:lang w:val="en-US"/>
        </w:rPr>
        <w:t>approved the manuscript.</w:t>
      </w:r>
    </w:p>
    <w:p w14:paraId="4CEF0664" w14:textId="77777777" w:rsidR="00A64136" w:rsidRPr="00B2517E" w:rsidRDefault="00A64136" w:rsidP="00C84C67">
      <w:pPr>
        <w:spacing w:after="0"/>
        <w:jc w:val="both"/>
        <w:rPr>
          <w:sz w:val="24"/>
          <w:szCs w:val="24"/>
          <w:lang w:val="en-US"/>
        </w:rPr>
      </w:pPr>
    </w:p>
    <w:p w14:paraId="6ED439E0" w14:textId="440A95BE" w:rsidR="003859E5" w:rsidRPr="00B2517E" w:rsidRDefault="00A64136" w:rsidP="00C84C67">
      <w:pPr>
        <w:spacing w:after="0"/>
        <w:jc w:val="both"/>
        <w:rPr>
          <w:sz w:val="24"/>
          <w:szCs w:val="24"/>
          <w:lang w:val="en-US"/>
        </w:rPr>
      </w:pPr>
      <w:r w:rsidRPr="00B2517E">
        <w:rPr>
          <w:sz w:val="24"/>
          <w:szCs w:val="24"/>
          <w:lang w:val="en-US"/>
        </w:rPr>
        <w:t xml:space="preserve">If </w:t>
      </w:r>
      <w:r w:rsidR="006178FF">
        <w:rPr>
          <w:sz w:val="24"/>
          <w:szCs w:val="24"/>
          <w:lang w:val="en-US"/>
        </w:rPr>
        <w:t xml:space="preserve">there is </w:t>
      </w:r>
      <w:r w:rsidRPr="00B2517E">
        <w:rPr>
          <w:sz w:val="24"/>
          <w:szCs w:val="24"/>
          <w:lang w:val="en-US"/>
        </w:rPr>
        <w:t xml:space="preserve">anything else </w:t>
      </w:r>
      <w:r w:rsidR="006178FF">
        <w:rPr>
          <w:sz w:val="24"/>
          <w:szCs w:val="24"/>
          <w:lang w:val="en-US"/>
        </w:rPr>
        <w:t>we could to do help</w:t>
      </w:r>
      <w:r w:rsidRPr="00B2517E">
        <w:rPr>
          <w:sz w:val="24"/>
          <w:szCs w:val="24"/>
          <w:lang w:val="en-US"/>
        </w:rPr>
        <w:t xml:space="preserve"> </w:t>
      </w:r>
      <w:r w:rsidR="00321DF3">
        <w:rPr>
          <w:sz w:val="24"/>
          <w:szCs w:val="24"/>
          <w:lang w:val="en-US"/>
        </w:rPr>
        <w:t>in the submission process</w:t>
      </w:r>
      <w:r w:rsidR="006178FF">
        <w:rPr>
          <w:sz w:val="24"/>
          <w:szCs w:val="24"/>
          <w:lang w:val="en-US"/>
        </w:rPr>
        <w:t>,</w:t>
      </w:r>
      <w:r w:rsidR="00321DF3">
        <w:rPr>
          <w:sz w:val="24"/>
          <w:szCs w:val="24"/>
          <w:lang w:val="en-US"/>
        </w:rPr>
        <w:t xml:space="preserve"> </w:t>
      </w:r>
      <w:r w:rsidRPr="00B2517E">
        <w:rPr>
          <w:sz w:val="24"/>
          <w:szCs w:val="24"/>
          <w:lang w:val="en-US"/>
        </w:rPr>
        <w:t xml:space="preserve">please do not hesitate to let us know. </w:t>
      </w:r>
    </w:p>
    <w:p w14:paraId="5EBD4BD2" w14:textId="77777777" w:rsidR="003859E5" w:rsidRPr="00B2517E" w:rsidRDefault="003859E5" w:rsidP="00C84C67">
      <w:pPr>
        <w:spacing w:after="0"/>
        <w:jc w:val="both"/>
        <w:rPr>
          <w:sz w:val="24"/>
          <w:szCs w:val="24"/>
          <w:lang w:val="en-US"/>
        </w:rPr>
      </w:pPr>
    </w:p>
    <w:p w14:paraId="0D2F6E70" w14:textId="7FB8B8F7" w:rsidR="00FF2AAD" w:rsidRPr="00B2517E" w:rsidRDefault="006178FF" w:rsidP="00C84C67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="003859E5" w:rsidRPr="00B2517E">
        <w:rPr>
          <w:sz w:val="24"/>
          <w:szCs w:val="24"/>
          <w:lang w:val="en-US"/>
        </w:rPr>
        <w:t>incerely,</w:t>
      </w:r>
    </w:p>
    <w:p w14:paraId="7007AD8E" w14:textId="77777777" w:rsidR="003859E5" w:rsidRPr="00B2517E" w:rsidRDefault="00C952D9" w:rsidP="00C84C67">
      <w:pPr>
        <w:spacing w:after="0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n-C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12D8BF" wp14:editId="4911CF48">
                <wp:simplePos x="0" y="0"/>
                <wp:positionH relativeFrom="column">
                  <wp:posOffset>2734903</wp:posOffset>
                </wp:positionH>
                <wp:positionV relativeFrom="paragraph">
                  <wp:posOffset>200683</wp:posOffset>
                </wp:positionV>
                <wp:extent cx="360" cy="360"/>
                <wp:effectExtent l="38100" t="38100" r="38100" b="3810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232BB4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8" o:spid="_x0000_s1026" type="#_x0000_t75" style="position:absolute;margin-left:215pt;margin-top:15.45pt;width:.8pt;height: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">
                <v:imagedata r:id="rId7" o:title=""/>
              </v:shape>
            </w:pict>
          </mc:Fallback>
        </mc:AlternateContent>
      </w:r>
    </w:p>
    <w:p w14:paraId="719A1ED7" w14:textId="77777777" w:rsidR="003859E5" w:rsidRPr="00B2517E" w:rsidRDefault="003859E5" w:rsidP="00C84C67">
      <w:pPr>
        <w:spacing w:after="0"/>
        <w:jc w:val="both"/>
        <w:rPr>
          <w:sz w:val="24"/>
          <w:szCs w:val="24"/>
          <w:lang w:val="en-US"/>
        </w:rPr>
      </w:pPr>
    </w:p>
    <w:p w14:paraId="409E08E1" w14:textId="77777777" w:rsidR="003859E5" w:rsidRPr="00B2517E" w:rsidRDefault="00C952D9" w:rsidP="00C84C67">
      <w:pPr>
        <w:spacing w:after="0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n-CA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B49EA54" wp14:editId="6DAF64F1">
                <wp:simplePos x="0" y="0"/>
                <wp:positionH relativeFrom="column">
                  <wp:posOffset>645463</wp:posOffset>
                </wp:positionH>
                <wp:positionV relativeFrom="paragraph">
                  <wp:posOffset>-48717</wp:posOffset>
                </wp:positionV>
                <wp:extent cx="825840" cy="181440"/>
                <wp:effectExtent l="38100" t="38100" r="0" b="47625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25840" cy="18144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498763E" id="Ink 32" o:spid="_x0000_s1026" type="#_x0000_t75" style="position:absolute;margin-left:50.45pt;margin-top:-4.2pt;width:65.55pt;height:15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">
                <v:imagedata r:id="rId9" o:title=""/>
              </v:shape>
            </w:pict>
          </mc:Fallback>
        </mc:AlternateContent>
      </w:r>
      <w:r>
        <w:rPr>
          <w:noProof/>
          <w:sz w:val="24"/>
          <w:szCs w:val="24"/>
          <w:lang w:eastAsia="en-CA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CC055E0" wp14:editId="79AB7AF7">
                <wp:simplePos x="0" y="0"/>
                <wp:positionH relativeFrom="column">
                  <wp:posOffset>374023</wp:posOffset>
                </wp:positionH>
                <wp:positionV relativeFrom="paragraph">
                  <wp:posOffset>-56997</wp:posOffset>
                </wp:positionV>
                <wp:extent cx="380520" cy="203040"/>
                <wp:effectExtent l="38100" t="38100" r="38735" b="4508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80520" cy="20304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6716D7" id="Ink 31" o:spid="_x0000_s1026" type="#_x0000_t75" style="position:absolute;margin-left:29.1pt;margin-top:-4.9pt;width:30.7pt;height:1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">
                <v:imagedata r:id="rId11" o:title=""/>
              </v:shape>
            </w:pict>
          </mc:Fallback>
        </mc:AlternateContent>
      </w:r>
      <w:r>
        <w:rPr>
          <w:noProof/>
          <w:sz w:val="24"/>
          <w:szCs w:val="24"/>
          <w:lang w:eastAsia="en-CA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2995B07" wp14:editId="1045FAC8">
                <wp:simplePos x="0" y="0"/>
                <wp:positionH relativeFrom="column">
                  <wp:posOffset>82063</wp:posOffset>
                </wp:positionH>
                <wp:positionV relativeFrom="paragraph">
                  <wp:posOffset>-50877</wp:posOffset>
                </wp:positionV>
                <wp:extent cx="387000" cy="187200"/>
                <wp:effectExtent l="19050" t="38100" r="32385" b="4191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87000" cy="18720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49AD7F8" id="Ink 30" o:spid="_x0000_s1026" type="#_x0000_t75" style="position:absolute;margin-left:6.1pt;margin-top:-4.35pt;width:31.2pt;height:1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">
                <v:imagedata r:id="rId13" o:title=""/>
              </v:shape>
            </w:pict>
          </mc:Fallback>
        </mc:AlternateContent>
      </w:r>
      <w:r w:rsidR="00933CA8">
        <w:rPr>
          <w:sz w:val="24"/>
          <w:szCs w:val="24"/>
          <w:lang w:val="en-US"/>
        </w:rPr>
        <w:t>______________________</w:t>
      </w:r>
    </w:p>
    <w:p w14:paraId="09C77370" w14:textId="77777777" w:rsidR="003859E5" w:rsidRPr="00B2517E" w:rsidRDefault="003859E5" w:rsidP="00C84C67">
      <w:pPr>
        <w:spacing w:after="0"/>
        <w:jc w:val="both"/>
        <w:rPr>
          <w:sz w:val="24"/>
          <w:szCs w:val="24"/>
          <w:lang w:val="en-US"/>
        </w:rPr>
      </w:pPr>
      <w:r w:rsidRPr="00B2517E">
        <w:rPr>
          <w:sz w:val="24"/>
          <w:szCs w:val="24"/>
          <w:lang w:val="en-US"/>
        </w:rPr>
        <w:t>Byron Brook, PhD Candidate</w:t>
      </w:r>
    </w:p>
    <w:p w14:paraId="43A43F0B" w14:textId="77777777" w:rsidR="003859E5" w:rsidRPr="00B2517E" w:rsidRDefault="003859E5" w:rsidP="00C84C67">
      <w:pPr>
        <w:spacing w:after="0"/>
        <w:jc w:val="both"/>
        <w:rPr>
          <w:sz w:val="24"/>
          <w:szCs w:val="24"/>
          <w:lang w:val="en-US"/>
        </w:rPr>
      </w:pPr>
      <w:r w:rsidRPr="00B2517E">
        <w:rPr>
          <w:sz w:val="24"/>
          <w:szCs w:val="24"/>
          <w:lang w:val="en-US"/>
        </w:rPr>
        <w:t>Experimental Medicine</w:t>
      </w:r>
    </w:p>
    <w:p w14:paraId="0F135B0C" w14:textId="77777777" w:rsidR="003859E5" w:rsidRPr="00B2517E" w:rsidRDefault="003859E5" w:rsidP="00C84C67">
      <w:pPr>
        <w:spacing w:after="0"/>
        <w:jc w:val="both"/>
        <w:rPr>
          <w:sz w:val="24"/>
          <w:szCs w:val="24"/>
          <w:lang w:val="en-US"/>
        </w:rPr>
      </w:pPr>
      <w:r w:rsidRPr="00B2517E">
        <w:rPr>
          <w:sz w:val="24"/>
          <w:szCs w:val="24"/>
          <w:lang w:val="en-US"/>
        </w:rPr>
        <w:t>BC Children’s Hospital Research Institute</w:t>
      </w:r>
    </w:p>
    <w:p w14:paraId="74988ADC" w14:textId="77777777" w:rsidR="003859E5" w:rsidRPr="00B2517E" w:rsidRDefault="003859E5" w:rsidP="00C84C67">
      <w:pPr>
        <w:spacing w:after="0"/>
        <w:jc w:val="both"/>
        <w:rPr>
          <w:sz w:val="24"/>
          <w:szCs w:val="24"/>
          <w:lang w:val="en-US"/>
        </w:rPr>
      </w:pPr>
      <w:r w:rsidRPr="00B2517E">
        <w:rPr>
          <w:sz w:val="24"/>
          <w:szCs w:val="24"/>
          <w:lang w:val="en-US"/>
        </w:rPr>
        <w:t>University of British Columbia</w:t>
      </w:r>
    </w:p>
    <w:p w14:paraId="1B142045" w14:textId="77777777" w:rsidR="003859E5" w:rsidRPr="00B2517E" w:rsidRDefault="003859E5" w:rsidP="00C84C67">
      <w:pPr>
        <w:spacing w:after="0"/>
        <w:jc w:val="both"/>
        <w:rPr>
          <w:sz w:val="24"/>
          <w:szCs w:val="24"/>
          <w:lang w:val="en-US"/>
        </w:rPr>
      </w:pPr>
      <w:r w:rsidRPr="00B2517E">
        <w:rPr>
          <w:sz w:val="24"/>
          <w:szCs w:val="24"/>
          <w:lang w:val="en-US"/>
        </w:rPr>
        <w:t>Tel: 604-328-9141</w:t>
      </w:r>
    </w:p>
    <w:p w14:paraId="6E26C4C4" w14:textId="77777777" w:rsidR="003859E5" w:rsidRPr="00B2517E" w:rsidRDefault="003859E5" w:rsidP="00C84C67">
      <w:pPr>
        <w:spacing w:after="0"/>
        <w:jc w:val="both"/>
        <w:rPr>
          <w:rFonts w:cstheme="minorHAnsi"/>
          <w:sz w:val="24"/>
          <w:szCs w:val="24"/>
        </w:rPr>
      </w:pPr>
      <w:r w:rsidRPr="00B2517E">
        <w:rPr>
          <w:sz w:val="24"/>
          <w:szCs w:val="24"/>
          <w:lang w:val="en-US"/>
        </w:rPr>
        <w:t xml:space="preserve">email: </w:t>
      </w:r>
      <w:r w:rsidRPr="00B2517E">
        <w:rPr>
          <w:rFonts w:cstheme="minorHAnsi"/>
          <w:sz w:val="24"/>
          <w:szCs w:val="24"/>
        </w:rPr>
        <w:t>b.brook@alumni.ubc.ca</w:t>
      </w:r>
    </w:p>
    <w:p w14:paraId="60577AE7" w14:textId="77777777" w:rsidR="003859E5" w:rsidRPr="00B2517E" w:rsidRDefault="003859E5" w:rsidP="00C84C67">
      <w:pPr>
        <w:spacing w:after="0"/>
        <w:jc w:val="both"/>
        <w:rPr>
          <w:sz w:val="24"/>
          <w:szCs w:val="24"/>
          <w:lang w:val="en-US"/>
        </w:rPr>
      </w:pPr>
      <w:r w:rsidRPr="00B2517E">
        <w:rPr>
          <w:sz w:val="24"/>
          <w:szCs w:val="24"/>
          <w:lang w:val="en-US"/>
        </w:rPr>
        <w:t xml:space="preserve"> </w:t>
      </w:r>
    </w:p>
    <w:sectPr w:rsidR="003859E5" w:rsidRPr="00B2517E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BE246" w14:textId="77777777" w:rsidR="00662138" w:rsidRDefault="00662138" w:rsidP="00CA739C">
      <w:pPr>
        <w:spacing w:after="0" w:line="240" w:lineRule="auto"/>
      </w:pPr>
      <w:r>
        <w:separator/>
      </w:r>
    </w:p>
  </w:endnote>
  <w:endnote w:type="continuationSeparator" w:id="0">
    <w:p w14:paraId="38CEA5B4" w14:textId="77777777" w:rsidR="00662138" w:rsidRDefault="00662138" w:rsidP="00CA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A42A3" w14:textId="77777777" w:rsidR="00662138" w:rsidRDefault="00662138" w:rsidP="00CA739C">
      <w:pPr>
        <w:spacing w:after="0" w:line="240" w:lineRule="auto"/>
      </w:pPr>
      <w:r>
        <w:separator/>
      </w:r>
    </w:p>
  </w:footnote>
  <w:footnote w:type="continuationSeparator" w:id="0">
    <w:p w14:paraId="467C9112" w14:textId="77777777" w:rsidR="00662138" w:rsidRDefault="00662138" w:rsidP="00CA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9782A" w14:textId="77777777" w:rsidR="00CA739C" w:rsidRDefault="00CA739C" w:rsidP="00CA739C">
    <w:pPr>
      <w:pStyle w:val="Header"/>
      <w:tabs>
        <w:tab w:val="clear" w:pos="4680"/>
        <w:tab w:val="clear" w:pos="9360"/>
        <w:tab w:val="left" w:pos="7870"/>
      </w:tabs>
    </w:pPr>
    <w:r>
      <w:rPr>
        <w:noProof/>
        <w:lang w:eastAsia="en-CA"/>
      </w:rPr>
      <w:drawing>
        <wp:inline distT="0" distB="0" distL="0" distR="0" wp14:anchorId="41D6C9AF" wp14:editId="68040A1A">
          <wp:extent cx="626427" cy="857250"/>
          <wp:effectExtent l="0" t="0" r="254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99" cy="86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en-CA"/>
      </w:rPr>
      <w:drawing>
        <wp:inline distT="0" distB="0" distL="0" distR="0" wp14:anchorId="7E0464E1" wp14:editId="099EF8FD">
          <wp:extent cx="901700" cy="901700"/>
          <wp:effectExtent l="0" t="0" r="0" b="0"/>
          <wp:docPr id="18" name="Picture 18" descr="Image result for university of flori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university of flori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F3"/>
    <w:rsid w:val="000102EC"/>
    <w:rsid w:val="000535A2"/>
    <w:rsid w:val="00235BF4"/>
    <w:rsid w:val="0025418B"/>
    <w:rsid w:val="00271B05"/>
    <w:rsid w:val="00310BF3"/>
    <w:rsid w:val="00321DF3"/>
    <w:rsid w:val="003859E5"/>
    <w:rsid w:val="00393D3E"/>
    <w:rsid w:val="00432B35"/>
    <w:rsid w:val="00481577"/>
    <w:rsid w:val="005C6EF1"/>
    <w:rsid w:val="006178FF"/>
    <w:rsid w:val="00662138"/>
    <w:rsid w:val="006C0869"/>
    <w:rsid w:val="006C4228"/>
    <w:rsid w:val="00933CA8"/>
    <w:rsid w:val="009E7986"/>
    <w:rsid w:val="00A50ECC"/>
    <w:rsid w:val="00A64136"/>
    <w:rsid w:val="00A8126F"/>
    <w:rsid w:val="00AA2FF8"/>
    <w:rsid w:val="00AD3AD7"/>
    <w:rsid w:val="00AE0F55"/>
    <w:rsid w:val="00B2517E"/>
    <w:rsid w:val="00BA01E3"/>
    <w:rsid w:val="00BB5538"/>
    <w:rsid w:val="00C05FA7"/>
    <w:rsid w:val="00C2488B"/>
    <w:rsid w:val="00C80176"/>
    <w:rsid w:val="00C809D5"/>
    <w:rsid w:val="00C84C67"/>
    <w:rsid w:val="00C952D9"/>
    <w:rsid w:val="00CA739C"/>
    <w:rsid w:val="00D309A7"/>
    <w:rsid w:val="00E5519C"/>
    <w:rsid w:val="00EC6921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3F37F"/>
  <w15:chartTrackingRefBased/>
  <w15:docId w15:val="{E33F5CD7-430A-450D-8257-35AE86CF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39C"/>
  </w:style>
  <w:style w:type="paragraph" w:styleId="Footer">
    <w:name w:val="footer"/>
    <w:basedOn w:val="Normal"/>
    <w:link w:val="FooterChar"/>
    <w:uiPriority w:val="99"/>
    <w:unhideWhenUsed/>
    <w:rsid w:val="00CA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39C"/>
  </w:style>
  <w:style w:type="paragraph" w:styleId="BalloonText">
    <w:name w:val="Balloon Text"/>
    <w:basedOn w:val="Normal"/>
    <w:link w:val="BalloonTextChar"/>
    <w:uiPriority w:val="99"/>
    <w:semiHidden/>
    <w:unhideWhenUsed/>
    <w:rsid w:val="00432B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B3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customXml" Target="ink/ink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4095" units="cm"/>
          <inkml:channel name="Y" type="integer" max="4095" units="cm"/>
          <inkml:channel name="T" type="integer" max="2.14748E9" units="dev"/>
        </inkml:traceFormat>
        <inkml:channelProperties>
          <inkml:channelProperty channel="X" name="resolution" value="175" units="1/cm"/>
          <inkml:channelProperty channel="Y" name="resolution" value="310.22726" units="1/cm"/>
          <inkml:channelProperty channel="T" name="resolution" value="1" units="1/dev"/>
        </inkml:channelProperties>
      </inkml:inkSource>
      <inkml:timestamp xml:id="ts0" timeString="2018-06-01T20:47:42.039"/>
    </inkml:context>
    <inkml:brush xml:id="br0">
      <inkml:brushProperty name="width" value="0.02646" units="cm"/>
      <inkml:brushProperty name="height" value="0.02646" units="cm"/>
      <inkml:brushProperty name="fitToCurve" value="1"/>
    </inkml:brush>
  </inkml:definitions>
  <inkml:trace contextRef="#ctx0" brushRef="#br0">0 0 0,'0'0'0,"0"0"0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  <inkml:channel name="T" type="integer" max="2.14748E9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6-01T20:47:51.436"/>
    </inkml:context>
    <inkml:brush xml:id="br0">
      <inkml:brushProperty name="width" value="0.01764" units="cm"/>
      <inkml:brushProperty name="height" value="0.01764" units="cm"/>
      <inkml:brushProperty name="fitToCurve" value="1"/>
    </inkml:brush>
  </inkml:definitions>
  <inkml:trace contextRef="#ctx0" brushRef="#br0">50 470 327 0,'-16'8'155'16,"3"3"-1"-16,-1-6-3 15,10 3-117-15,4-8-21 16,18-8-1-16,15-6-2 16,14-5-7-16,14-6 0 15,14-4-3-15,12-5 0 16,4-2-1-16,4 0-1 16,-3 3 1-16,-9 3 1 0,-9 5 1 15,-12 4 1-15,-15 6 4 16,-14 6-3-1,-15 6 0-15,-18 3 1 16,-12 14-2-16,-15 2-2 0,-12 5-1 16,-9 5 1-16,-8 5-3 15,-6 3 2-15,-3 2 0 16,4-1 0-16,7-5 1 16,8-2 0-16,12-7 1 15,12-7-1-15,22-14-1 16,14-1 0-16,24-16-3 15,19-7 0-15,19-8-2 0,18-4 5 16,10-4-1-16,10-1 1 16,1 3-1-1,-7 3 2-15,-11 6 3 16,-14 4 1-16,-16 6 2 0,-20 4-2 16,-18 4-1-16,-18 4 2 15,-18 5 0-15,-16 5-1 16,-13 4-1-16,-13 7-1 15,-12 5 1-15,-11 8-4 16,-7 5-1-16,-2 4 1 16,2 2 0-16,8-1 0 15,12 0-2-15,14-5 1 16,18-7-2-16,22-11 2 16,24-11 0-16,23-11-1 15,23-11-1-15,20-10 2 16,16-10 1-16,14-7-3 15,7-3-1-15,0 0 1 0,-8 4 1 16,-12 5 2-16,-17 6 2 16,-19 8-1-16,-18 5-1 15,-22 9 4-15,-20 6 2 16,-20 6 2-16,-19 8 0 16,-15 6-2-16,-14 7 0 15,-14 8-1-15,-13 9 4 16,-8 7-5-16,0 4 1 15,9 0-4-15,16-2-1 16,19-4-4-16,21-10-1 16,27-10-1-16,28-12-1 15,30-13 2-15,22-10-2 0,17-8 3 16,9-5 2-16,1-2 5 16,-4 2 0-16,-13 2 4 15,-17 8-4-15,-25 6 1 16,-27 10 2-16,-28 6-1 15,-24 6 0-15,-19 5 0 16,-13 3-1-16,-6 1 0 16,2-1 3-16,10-3-2 15,17-5-2-15,24-7 0 16,21-6-2-16,34-6 0 16,18-6-2-16,16 0 1 15,11-1-1-15,2 0 5 16,-5 2-2-16,-9 5 3 0,-11 3-5 15,-6 3-6-15,-4-6-79 16,9 6-76-16,3-8-2 16,12-3-4-16,14-4-4 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  <inkml:channel name="T" type="integer" max="2.14748E9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6-01T20:47:50.013"/>
    </inkml:context>
    <inkml:brush xml:id="br0">
      <inkml:brushProperty name="width" value="0.01764" units="cm"/>
      <inkml:brushProperty name="height" value="0.01764" units="cm"/>
      <inkml:brushProperty name="fitToCurve" value="1"/>
    </inkml:brush>
  </inkml:definitions>
  <inkml:trace contextRef="#ctx0" brushRef="#br0">256 137 344 0,'6'2'157'0,"7"4"-1"16,1-7-2-16,11 0-134 16,2-2-6-16,5-1-2 15,3-2-9-15,0-2-6 16,-2 0-5-16,-4-2-3 15,-5 2 0-15,-9-2-1 0,-7 3 2 16,-9 1 3 0,-8 1 4-16,-7 3 3 15,-8 3 5-15,-6 4 5 16,-5 4 0-16,-3 4 3 0,2 3-1 16,4 3-1-16,5 1-3 15,9 1 2-15,10-2-5 16,10 1 0-16,12-2-5 15,7 0 1-15,6 0-3 16,1 0-2-16,0 1 1 16,-6 2-1-16,-6 1 1 15,-10 4-1-15,-10 2 3 16,-12 0-2-16,-11 0 3 16,-8-1 3-16,-7-2-2 15,-5-3 2-15,-3-6-5 16,0-4 3-16,3-5-2 15,5-5-1-15,6-2-3 0,9-2 3 16,8-2-2-16,8-1 1 16,11 5 2-16,8-9 0 15,11 4 2-15,9 0 1 16,12 0 3-16,10-3-2 16,10-1 2-16,11-2-1 15,8-1 1-15,4-1-3 16,5-2 2-16,0-1-3 15,-3-1-1-15,-5-2-1 16,-9 2 0-16,-8-1-2 16,-13-3 5-16,-10 0 0 15,-10 0 0-15,-9 1 0 0,-11 1-2 16,-10-1 1-16,-12 3 0 16,-10 2 0-16,-11 5-4 15,-11 3 0-15,-9 4 1 16,-7 3 1-16,-5 4 1 15,-1 2 2-15,5 1 0 16,8 1 0-16,9-2 0 16,12 1 2-16,14-4 0 15,18-3 0-15,16 2-2 16,17-7 0-16,15-2-1 16,11-4-1-16,10-3-3 15,4-4-4-15,2-3-1 16,-7-2-2-16,-11-1 4 0,-15 0 0 15,-16 0 3-15,-20 3 2 16,-20 3 3-16,-18 2 3 16,-19 6 3-16,-13 6-1 15,-13 5 0-15,-4 5-2 16,-4 5-4-16,1 4 0 16,10 3-9-16,9-1-13 15,19 3-132-15,11-5-4 16,19-2-4-16,9-5-6 15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  <inkml:channel name="T" type="integer" max="2.14748E9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6-01T20:47:48.784"/>
    </inkml:context>
    <inkml:brush xml:id="br0">
      <inkml:brushProperty name="width" value="0.01764" units="cm"/>
      <inkml:brushProperty name="height" value="0.01764" units="cm"/>
      <inkml:brushProperty name="fitToCurve" value="1"/>
    </inkml:brush>
  </inkml:definitions>
  <inkml:trace contextRef="#ctx0" brushRef="#br0">77 177 340 0,'-12'2'158'0,"-1"-3"-5"16,7 2 0-16,0-2-143 16,6 1-4-16,20-5-1 15,6 0-3-15,6-1-2 16,8-2-3-16,5 0-3 16,2-3-5-16,0 1-5 15,-6-2 0-15,-6 3 0 16,-9-3 3-16,-10 3 4 15,-10-1 7-15,-12 3 6 0,-8 3 7 16,-10 2 3-16,-5 3 4 16,-6 3-1-16,0 2-3 15,1 2-3-15,3 4-4 16,6 1-3-16,11 0-1 16,12 3-1-16,12-2-1 15,13 2 0-15,9 0-1 16,7 3 0-16,2 0 0 15,1 1-3-15,-6 1 0 16,-7 0 0-16,-10 3 2 16,-12 1-1-16,-13 1 2 15,-12 0-1-15,-11 0 2 0,-7-2 0 16,-7-2 2-16,-2-2-2 16,-4-4 0-16,0-4-2 15,4-3-2-15,5-3 1 16,7-3-2-16,6-2 0 15,8-3 0-15,8-1 1 16,11 3-1-16,6-10 2 16,11 5 0-16,9-2 2 15,8-2 2-15,11-1 1 16,10-1 1-16,9-2 0 16,6-1 0-16,6-1 2 15,2 1-3-15,0 0 0 16,-2-1-2-16,-4 0 2 0,-7 1-3 15,-7-1 1-15,-6-1 0 16,-6-1-2-16,-6 0 3 16,-5-1-2-16,-5 0 0 15,-5-1-2-15,-7 0 1 16,-6 3-1-16,-10 0-4 16,-9 3 2-16,-9 3-2 15,-8 3 0-15,-8 2 0 16,-6 4 2-16,-5 2 0 15,-6 3 5-15,-1 2 2 16,-4 2 1-16,1 2 3 16,2 0-1-16,4-1 1 0,6-1 0 15,7-1-1-15,8-3-3 16,14-3 0-16,12-1-3 16,15-10-1-16,14 0-3 15,9-4-2-15,9-2 0 16,4-5-3-16,3 1-1 15,-4-4-3-15,-5 3 4 16,-12 0 3-16,-14 3 7 16,-15 3 2-16,-15 2 3 15,-18 7 3-15,-18 3 3 16,-13 7 2-16,-16 4-3 16,-7 4-3-16,-5 3-3 15,4 1-3-15,9-2-8 0,13-3-12 16,22-1-122-16,17-8-14 15,23-2-7-15,25-11-3 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Brook</dc:creator>
  <cp:keywords/>
  <dc:description/>
  <cp:lastModifiedBy>Byron Brook</cp:lastModifiedBy>
  <cp:revision>31</cp:revision>
  <dcterms:created xsi:type="dcterms:W3CDTF">2018-06-01T18:05:00Z</dcterms:created>
  <dcterms:modified xsi:type="dcterms:W3CDTF">2018-06-02T17:32:00Z</dcterms:modified>
</cp:coreProperties>
</file>