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B9A94" w14:textId="6D67903C" w:rsidR="00192798" w:rsidRDefault="00192798"/>
    <w:p w14:paraId="6D3D7E91" w14:textId="0CDD96A3" w:rsidR="008845B3" w:rsidRDefault="008845B3"/>
    <w:p w14:paraId="2BE89B18" w14:textId="1592C42F" w:rsidR="008845B3" w:rsidRDefault="008845B3"/>
    <w:p w14:paraId="3A7CF818" w14:textId="67469353" w:rsidR="008845B3" w:rsidRDefault="008845B3"/>
    <w:p w14:paraId="198EB27E" w14:textId="12624F5D" w:rsidR="008845B3" w:rsidRDefault="008845B3"/>
    <w:p w14:paraId="6CCD6924" w14:textId="77777777" w:rsidR="008845B3" w:rsidRDefault="008845B3" w:rsidP="008845B3"/>
    <w:tbl>
      <w:tblPr>
        <w:tblStyle w:val="TableGrid"/>
        <w:tblpPr w:leftFromText="141" w:rightFromText="141" w:vertAnchor="page" w:horzAnchor="margin" w:tblpXSpec="center" w:tblpY="2551"/>
        <w:tblW w:w="0" w:type="auto"/>
        <w:tblLook w:val="04A0" w:firstRow="1" w:lastRow="0" w:firstColumn="1" w:lastColumn="0" w:noHBand="0" w:noVBand="1"/>
      </w:tblPr>
      <w:tblGrid>
        <w:gridCol w:w="3691"/>
        <w:gridCol w:w="3508"/>
        <w:gridCol w:w="2337"/>
      </w:tblGrid>
      <w:tr w:rsidR="008845B3" w:rsidRPr="00607556" w14:paraId="55BDB59D" w14:textId="77777777" w:rsidTr="00577CC6">
        <w:trPr>
          <w:trHeight w:val="845"/>
        </w:trPr>
        <w:tc>
          <w:tcPr>
            <w:tcW w:w="0" w:type="auto"/>
          </w:tcPr>
          <w:p w14:paraId="1F4771EE" w14:textId="77777777" w:rsidR="008845B3" w:rsidRDefault="008845B3" w:rsidP="00577CC6">
            <w:pPr>
              <w:jc w:val="center"/>
              <w:rPr>
                <w:b/>
                <w:sz w:val="40"/>
                <w:szCs w:val="40"/>
              </w:rPr>
            </w:pPr>
          </w:p>
          <w:p w14:paraId="12EA8803" w14:textId="77777777" w:rsidR="008845B3" w:rsidRPr="0025410C" w:rsidRDefault="008845B3" w:rsidP="00577CC6">
            <w:pPr>
              <w:rPr>
                <w:b/>
                <w:sz w:val="40"/>
                <w:szCs w:val="40"/>
              </w:rPr>
            </w:pPr>
            <w:r w:rsidRPr="0025410C">
              <w:rPr>
                <w:b/>
                <w:sz w:val="40"/>
                <w:szCs w:val="40"/>
              </w:rPr>
              <w:t>Stock Solutions</w:t>
            </w:r>
          </w:p>
        </w:tc>
        <w:tc>
          <w:tcPr>
            <w:tcW w:w="0" w:type="auto"/>
            <w:tcBorders>
              <w:bottom w:val="nil"/>
            </w:tcBorders>
          </w:tcPr>
          <w:p w14:paraId="4A7098AE" w14:textId="77777777" w:rsidR="008845B3" w:rsidRDefault="008845B3" w:rsidP="00577CC6">
            <w:pPr>
              <w:rPr>
                <w:b/>
                <w:sz w:val="40"/>
                <w:szCs w:val="40"/>
              </w:rPr>
            </w:pPr>
          </w:p>
          <w:p w14:paraId="5C9E30E3" w14:textId="77777777" w:rsidR="008845B3" w:rsidRPr="004F47E1" w:rsidRDefault="008845B3" w:rsidP="00577CC6">
            <w:pPr>
              <w:rPr>
                <w:sz w:val="40"/>
                <w:szCs w:val="40"/>
              </w:rPr>
            </w:pPr>
            <w:r w:rsidRPr="004F47E1">
              <w:rPr>
                <w:b/>
                <w:sz w:val="40"/>
                <w:szCs w:val="40"/>
              </w:rPr>
              <w:t>Samp</w:t>
            </w:r>
            <w:r>
              <w:rPr>
                <w:b/>
                <w:sz w:val="40"/>
                <w:szCs w:val="40"/>
              </w:rPr>
              <w:t>le P</w:t>
            </w:r>
            <w:r w:rsidRPr="004F47E1">
              <w:rPr>
                <w:b/>
                <w:sz w:val="40"/>
                <w:szCs w:val="40"/>
              </w:rPr>
              <w:t>reparation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C660F6" w14:textId="77777777" w:rsidR="008845B3" w:rsidRPr="001F122C" w:rsidRDefault="008845B3" w:rsidP="00577CC6">
            <w:pPr>
              <w:pStyle w:val="NoSpacing"/>
              <w:jc w:val="center"/>
              <w:rPr>
                <w:b/>
                <w:sz w:val="40"/>
                <w:szCs w:val="40"/>
                <w:lang w:val="en-US"/>
              </w:rPr>
            </w:pPr>
          </w:p>
          <w:p w14:paraId="448297CE" w14:textId="77777777" w:rsidR="008845B3" w:rsidRPr="001F122C" w:rsidRDefault="008845B3" w:rsidP="00577CC6">
            <w:pPr>
              <w:pStyle w:val="NoSpacing"/>
              <w:jc w:val="center"/>
              <w:rPr>
                <w:b/>
                <w:sz w:val="40"/>
                <w:szCs w:val="40"/>
                <w:lang w:val="en-US"/>
              </w:rPr>
            </w:pPr>
            <w:r w:rsidRPr="001F122C">
              <w:rPr>
                <w:b/>
                <w:sz w:val="40"/>
                <w:szCs w:val="40"/>
                <w:lang w:val="en-US"/>
              </w:rPr>
              <w:t>V</w:t>
            </w:r>
            <w:r w:rsidRPr="001F122C">
              <w:rPr>
                <w:b/>
                <w:sz w:val="40"/>
                <w:szCs w:val="40"/>
                <w:vertAlign w:val="subscript"/>
                <w:lang w:val="en-US"/>
              </w:rPr>
              <w:t>T</w:t>
            </w:r>
            <w:r w:rsidRPr="001F122C">
              <w:rPr>
                <w:b/>
                <w:sz w:val="40"/>
                <w:szCs w:val="40"/>
                <w:lang w:val="en-US"/>
              </w:rPr>
              <w:t xml:space="preserve">=1000 </w:t>
            </w:r>
            <w:r w:rsidRPr="001F122C">
              <w:rPr>
                <w:rFonts w:cstheme="minorHAnsi"/>
                <w:b/>
                <w:sz w:val="40"/>
                <w:szCs w:val="40"/>
                <w:lang w:val="en-US"/>
              </w:rPr>
              <w:t>µ</w:t>
            </w:r>
            <w:r w:rsidRPr="001F122C">
              <w:rPr>
                <w:b/>
                <w:sz w:val="40"/>
                <w:szCs w:val="40"/>
                <w:lang w:val="en-US"/>
              </w:rPr>
              <w:t>l:</w:t>
            </w:r>
          </w:p>
          <w:p w14:paraId="61069CE4" w14:textId="0692E62A" w:rsidR="008845B3" w:rsidRPr="001F122C" w:rsidRDefault="001F122C" w:rsidP="00577CC6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(</w:t>
            </w:r>
            <w:r w:rsidRPr="001F122C">
              <w:rPr>
                <w:sz w:val="32"/>
                <w:szCs w:val="32"/>
                <w:lang w:val="en-US"/>
              </w:rPr>
              <w:t xml:space="preserve">200 </w:t>
            </w:r>
            <w:r w:rsidRPr="001F122C">
              <w:rPr>
                <w:rFonts w:cstheme="minorHAnsi"/>
                <w:sz w:val="32"/>
                <w:szCs w:val="32"/>
                <w:lang w:val="en-US"/>
              </w:rPr>
              <w:t>µ</w:t>
            </w:r>
            <w:r w:rsidRPr="001F122C">
              <w:rPr>
                <w:sz w:val="32"/>
                <w:szCs w:val="32"/>
                <w:lang w:val="en-US"/>
              </w:rPr>
              <w:t>l per well</w:t>
            </w:r>
            <w:r>
              <w:rPr>
                <w:sz w:val="32"/>
                <w:szCs w:val="32"/>
                <w:lang w:val="en-US"/>
              </w:rPr>
              <w:t>)</w:t>
            </w:r>
          </w:p>
        </w:tc>
      </w:tr>
      <w:tr w:rsidR="008845B3" w14:paraId="1A9DDDA9" w14:textId="77777777" w:rsidTr="00577CC6">
        <w:trPr>
          <w:trHeight w:val="845"/>
        </w:trPr>
        <w:tc>
          <w:tcPr>
            <w:tcW w:w="0" w:type="auto"/>
          </w:tcPr>
          <w:p w14:paraId="69ED1941" w14:textId="77777777" w:rsidR="008845B3" w:rsidRPr="004F47E1" w:rsidRDefault="008845B3" w:rsidP="00577CC6">
            <w:pPr>
              <w:rPr>
                <w:sz w:val="40"/>
                <w:szCs w:val="40"/>
              </w:rPr>
            </w:pPr>
            <w:r w:rsidRPr="004F47E1">
              <w:rPr>
                <w:sz w:val="40"/>
                <w:szCs w:val="40"/>
              </w:rPr>
              <w:t>Reaction Buffer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14:paraId="47EECEEB" w14:textId="77777777" w:rsidR="008845B3" w:rsidRPr="004F47E1" w:rsidRDefault="008845B3" w:rsidP="00577CC6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2F84F453" w14:textId="77777777" w:rsidR="008845B3" w:rsidRPr="004F47E1" w:rsidRDefault="008845B3" w:rsidP="008845B3">
            <w:pPr>
              <w:jc w:val="center"/>
              <w:rPr>
                <w:sz w:val="40"/>
                <w:szCs w:val="40"/>
              </w:rPr>
            </w:pPr>
            <w:r w:rsidRPr="004F47E1">
              <w:rPr>
                <w:sz w:val="40"/>
                <w:szCs w:val="40"/>
              </w:rPr>
              <w:t>586</w:t>
            </w:r>
            <w:r w:rsidRPr="004F47E1">
              <w:rPr>
                <w:rFonts w:cstheme="minorHAnsi"/>
                <w:sz w:val="40"/>
                <w:szCs w:val="40"/>
              </w:rPr>
              <w:t xml:space="preserve"> µ</w:t>
            </w:r>
            <w:r w:rsidRPr="004F47E1">
              <w:rPr>
                <w:sz w:val="40"/>
                <w:szCs w:val="40"/>
              </w:rPr>
              <w:t>l</w:t>
            </w:r>
          </w:p>
        </w:tc>
      </w:tr>
      <w:tr w:rsidR="008845B3" w:rsidRPr="0025410C" w14:paraId="4FCD66C6" w14:textId="77777777" w:rsidTr="00577CC6">
        <w:trPr>
          <w:trHeight w:val="798"/>
        </w:trPr>
        <w:tc>
          <w:tcPr>
            <w:tcW w:w="0" w:type="auto"/>
          </w:tcPr>
          <w:p w14:paraId="354D5724" w14:textId="77777777" w:rsidR="008845B3" w:rsidRPr="004F47E1" w:rsidRDefault="008845B3" w:rsidP="00577CC6">
            <w:pPr>
              <w:rPr>
                <w:sz w:val="40"/>
                <w:szCs w:val="40"/>
              </w:rPr>
            </w:pPr>
            <w:r w:rsidRPr="004F47E1">
              <w:rPr>
                <w:sz w:val="40"/>
                <w:szCs w:val="40"/>
              </w:rPr>
              <w:t>huTau441</w:t>
            </w:r>
            <w:r>
              <w:rPr>
                <w:sz w:val="40"/>
                <w:szCs w:val="40"/>
              </w:rPr>
              <w:t xml:space="preserve"> (88.4 </w:t>
            </w:r>
            <w:r w:rsidRPr="004F47E1">
              <w:rPr>
                <w:rFonts w:cstheme="minorHAnsi"/>
                <w:sz w:val="40"/>
                <w:szCs w:val="40"/>
              </w:rPr>
              <w:t xml:space="preserve"> µ</w:t>
            </w:r>
            <w:r>
              <w:rPr>
                <w:sz w:val="40"/>
                <w:szCs w:val="40"/>
              </w:rPr>
              <w:t>M)</w:t>
            </w:r>
          </w:p>
        </w:tc>
        <w:tc>
          <w:tcPr>
            <w:tcW w:w="0" w:type="auto"/>
          </w:tcPr>
          <w:p w14:paraId="7314C323" w14:textId="77777777" w:rsidR="008845B3" w:rsidRPr="0025410C" w:rsidRDefault="008845B3" w:rsidP="00577CC6">
            <w:pPr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>huTau441 (</w:t>
            </w:r>
            <w:r>
              <w:rPr>
                <w:sz w:val="40"/>
                <w:szCs w:val="40"/>
              </w:rPr>
              <w:t>15</w:t>
            </w:r>
            <w:r w:rsidRPr="0025410C">
              <w:rPr>
                <w:sz w:val="40"/>
                <w:szCs w:val="40"/>
                <w:lang w:val="en-US"/>
              </w:rPr>
              <w:t xml:space="preserve">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7E8F055B" w14:textId="77777777" w:rsidR="008845B3" w:rsidRPr="0025410C" w:rsidRDefault="008845B3" w:rsidP="008845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</w:rPr>
              <w:t>170</w:t>
            </w:r>
            <w:r w:rsidRPr="004F47E1">
              <w:rPr>
                <w:rFonts w:cstheme="minorHAnsi"/>
                <w:sz w:val="40"/>
                <w:szCs w:val="40"/>
              </w:rPr>
              <w:t xml:space="preserve"> µ</w:t>
            </w:r>
            <w:r w:rsidRPr="004F47E1">
              <w:rPr>
                <w:sz w:val="40"/>
                <w:szCs w:val="40"/>
              </w:rPr>
              <w:t>l</w:t>
            </w:r>
          </w:p>
        </w:tc>
      </w:tr>
      <w:tr w:rsidR="008845B3" w:rsidRPr="0025410C" w14:paraId="3CEC102E" w14:textId="77777777" w:rsidTr="00577CC6">
        <w:trPr>
          <w:trHeight w:val="845"/>
        </w:trPr>
        <w:tc>
          <w:tcPr>
            <w:tcW w:w="0" w:type="auto"/>
          </w:tcPr>
          <w:p w14:paraId="15EC975E" w14:textId="77777777" w:rsidR="008845B3" w:rsidRPr="0025410C" w:rsidRDefault="008845B3" w:rsidP="00577CC6">
            <w:pPr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>Heparin (</w:t>
            </w:r>
            <w:r>
              <w:rPr>
                <w:sz w:val="40"/>
                <w:szCs w:val="40"/>
                <w:lang w:val="en-US"/>
              </w:rPr>
              <w:t>55.5</w:t>
            </w:r>
            <w:r w:rsidRPr="0025410C">
              <w:rPr>
                <w:sz w:val="40"/>
                <w:szCs w:val="40"/>
                <w:lang w:val="en-US"/>
              </w:rPr>
              <w:t xml:space="preserve">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3077B808" w14:textId="77777777" w:rsidR="008845B3" w:rsidRPr="0025410C" w:rsidRDefault="008845B3" w:rsidP="00577CC6">
            <w:pPr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 xml:space="preserve">Heparin (8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7BDBDE4C" w14:textId="77777777" w:rsidR="008845B3" w:rsidRPr="0025410C" w:rsidRDefault="008845B3" w:rsidP="008845B3">
            <w:pPr>
              <w:jc w:val="center"/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>144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 xml:space="preserve"> µ</w:t>
            </w:r>
            <w:r w:rsidRPr="0025410C">
              <w:rPr>
                <w:sz w:val="40"/>
                <w:szCs w:val="40"/>
                <w:lang w:val="en-US"/>
              </w:rPr>
              <w:t>l</w:t>
            </w:r>
          </w:p>
        </w:tc>
      </w:tr>
      <w:tr w:rsidR="008845B3" w:rsidRPr="0025410C" w14:paraId="2A6283F4" w14:textId="77777777" w:rsidTr="00577CC6">
        <w:trPr>
          <w:trHeight w:val="798"/>
        </w:trPr>
        <w:tc>
          <w:tcPr>
            <w:tcW w:w="0" w:type="auto"/>
          </w:tcPr>
          <w:p w14:paraId="4735973E" w14:textId="77777777" w:rsidR="008845B3" w:rsidRPr="0025410C" w:rsidRDefault="008845B3" w:rsidP="00577CC6">
            <w:pPr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>Thioflavin T (50</w:t>
            </w:r>
            <w:r>
              <w:rPr>
                <w:sz w:val="40"/>
                <w:szCs w:val="40"/>
                <w:lang w:val="en-US"/>
              </w:rPr>
              <w:t>0</w:t>
            </w:r>
            <w:r w:rsidRPr="0025410C">
              <w:rPr>
                <w:sz w:val="40"/>
                <w:szCs w:val="40"/>
                <w:lang w:val="en-US"/>
              </w:rPr>
              <w:t xml:space="preserve">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6DF7F9E4" w14:textId="77777777" w:rsidR="008845B3" w:rsidRPr="0025410C" w:rsidRDefault="008845B3" w:rsidP="00577CC6">
            <w:pPr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 xml:space="preserve">Thioflavin T (50 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>µ</w:t>
            </w:r>
            <w:r w:rsidRPr="0025410C">
              <w:rPr>
                <w:sz w:val="40"/>
                <w:szCs w:val="40"/>
                <w:lang w:val="en-US"/>
              </w:rPr>
              <w:t>M)</w:t>
            </w:r>
          </w:p>
        </w:tc>
        <w:tc>
          <w:tcPr>
            <w:tcW w:w="0" w:type="auto"/>
          </w:tcPr>
          <w:p w14:paraId="5D3A8DE5" w14:textId="77777777" w:rsidR="008845B3" w:rsidRPr="0025410C" w:rsidRDefault="008845B3" w:rsidP="008845B3">
            <w:pPr>
              <w:jc w:val="center"/>
              <w:rPr>
                <w:sz w:val="40"/>
                <w:szCs w:val="40"/>
                <w:lang w:val="en-US"/>
              </w:rPr>
            </w:pPr>
            <w:r w:rsidRPr="0025410C">
              <w:rPr>
                <w:sz w:val="40"/>
                <w:szCs w:val="40"/>
                <w:lang w:val="en-US"/>
              </w:rPr>
              <w:t>100</w:t>
            </w:r>
            <w:r w:rsidRPr="0025410C">
              <w:rPr>
                <w:rFonts w:cstheme="minorHAnsi"/>
                <w:sz w:val="40"/>
                <w:szCs w:val="40"/>
                <w:lang w:val="en-US"/>
              </w:rPr>
              <w:t xml:space="preserve"> µ</w:t>
            </w:r>
            <w:r w:rsidRPr="0025410C">
              <w:rPr>
                <w:sz w:val="40"/>
                <w:szCs w:val="40"/>
                <w:lang w:val="en-US"/>
              </w:rPr>
              <w:t>l</w:t>
            </w:r>
          </w:p>
        </w:tc>
      </w:tr>
    </w:tbl>
    <w:p w14:paraId="206CE17D" w14:textId="77777777" w:rsidR="008845B3" w:rsidRDefault="008845B3" w:rsidP="008845B3"/>
    <w:p w14:paraId="0C133495" w14:textId="77777777" w:rsidR="008845B3" w:rsidRDefault="008845B3" w:rsidP="008845B3"/>
    <w:p w14:paraId="0ECA9812" w14:textId="77777777" w:rsidR="008845B3" w:rsidRDefault="008845B3" w:rsidP="008845B3"/>
    <w:p w14:paraId="45E0AB9D" w14:textId="77777777" w:rsidR="008845B3" w:rsidRPr="0025410C" w:rsidRDefault="008845B3" w:rsidP="008845B3">
      <w:pPr>
        <w:pStyle w:val="NoSpacing"/>
        <w:jc w:val="center"/>
        <w:rPr>
          <w:b/>
          <w:sz w:val="40"/>
          <w:szCs w:val="40"/>
          <w:lang w:val="en-US"/>
        </w:rPr>
      </w:pPr>
    </w:p>
    <w:p w14:paraId="608B501D" w14:textId="5B8D649D" w:rsidR="008845B3" w:rsidRDefault="008845B3"/>
    <w:p w14:paraId="5A59D372" w14:textId="43119248" w:rsidR="008845B3" w:rsidRDefault="008845B3"/>
    <w:p w14:paraId="1425B424" w14:textId="057C96B5" w:rsidR="008845B3" w:rsidRDefault="008845B3"/>
    <w:p w14:paraId="17AE5820" w14:textId="16778A36" w:rsidR="008845B3" w:rsidRDefault="008845B3"/>
    <w:p w14:paraId="02FDF125" w14:textId="6318BC68" w:rsidR="008845B3" w:rsidRDefault="008845B3"/>
    <w:p w14:paraId="4700C2D1" w14:textId="033E9F06" w:rsidR="008845B3" w:rsidRDefault="008845B3"/>
    <w:p w14:paraId="14676D84" w14:textId="5EE12D9B" w:rsidR="008845B3" w:rsidRDefault="008845B3"/>
    <w:p w14:paraId="7F9F7D2E" w14:textId="249240CE" w:rsidR="008845B3" w:rsidRDefault="008845B3"/>
    <w:p w14:paraId="19CCD250" w14:textId="61AD18BC" w:rsidR="008845B3" w:rsidRDefault="008845B3"/>
    <w:p w14:paraId="489ABDB0" w14:textId="736BD729" w:rsidR="008845B3" w:rsidRDefault="008845B3">
      <w:bookmarkStart w:id="0" w:name="_GoBack"/>
      <w:bookmarkEnd w:id="0"/>
    </w:p>
    <w:sectPr w:rsidR="008845B3" w:rsidSect="002212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53"/>
    <w:rsid w:val="00192798"/>
    <w:rsid w:val="001F122C"/>
    <w:rsid w:val="0022120C"/>
    <w:rsid w:val="0025410C"/>
    <w:rsid w:val="004F47E1"/>
    <w:rsid w:val="00607556"/>
    <w:rsid w:val="00855C53"/>
    <w:rsid w:val="008845B3"/>
    <w:rsid w:val="00D329E0"/>
    <w:rsid w:val="00D76802"/>
    <w:rsid w:val="00EE4E95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73B0"/>
  <w15:chartTrackingRefBased/>
  <w15:docId w15:val="{85C1CA7D-9B72-4F0D-9EC4-DAED9AD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47E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4F47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47E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Crespo Rodriguuez, Rosa [JRDNL]</dc:creator>
  <cp:keywords/>
  <dc:description/>
  <cp:lastModifiedBy>Crespo Rodriguuez, Rosa [JRDNL]</cp:lastModifiedBy>
  <cp:revision>6</cp:revision>
  <dcterms:created xsi:type="dcterms:W3CDTF">2018-09-19T13:42:00Z</dcterms:created>
  <dcterms:modified xsi:type="dcterms:W3CDTF">2018-09-25T13:55:00Z</dcterms:modified>
</cp:coreProperties>
</file>