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A4DB47" w14:textId="77777777" w:rsidR="00CE10F2" w:rsidRPr="00AD7DCE" w:rsidRDefault="005E30B1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AD7DCE">
        <w:rPr>
          <w:rFonts w:ascii="Helvetica" w:hAnsi="Helvetica"/>
          <w:b/>
          <w:i w:val="0"/>
          <w:sz w:val="22"/>
          <w:szCs w:val="22"/>
        </w:rPr>
        <w:t>Submission ID #:</w:t>
      </w:r>
      <w:r w:rsidR="00F40D5F" w:rsidRPr="00AD7DCE">
        <w:rPr>
          <w:rFonts w:ascii="Helvetica" w:hAnsi="Helvetica"/>
          <w:b/>
          <w:i w:val="0"/>
          <w:sz w:val="22"/>
          <w:szCs w:val="22"/>
        </w:rPr>
        <w:t xml:space="preserve"> </w:t>
      </w:r>
      <w:r w:rsidR="00605BFF">
        <w:rPr>
          <w:rFonts w:ascii="Helvetica" w:hAnsi="Helvetica"/>
          <w:b/>
          <w:i w:val="0"/>
          <w:sz w:val="22"/>
          <w:szCs w:val="22"/>
        </w:rPr>
        <w:t>58568</w:t>
      </w:r>
    </w:p>
    <w:p w14:paraId="557D0883" w14:textId="77777777" w:rsidR="00CE10F2" w:rsidRPr="00AD7DCE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AD7DCE">
        <w:rPr>
          <w:rFonts w:ascii="Helvetica" w:hAnsi="Helvetica"/>
          <w:b/>
          <w:i w:val="0"/>
          <w:sz w:val="22"/>
          <w:szCs w:val="22"/>
        </w:rPr>
        <w:t>Editor Name:</w:t>
      </w:r>
      <w:r w:rsidR="00186EC4" w:rsidRPr="00AD7DCE">
        <w:rPr>
          <w:rFonts w:ascii="Helvetica" w:hAnsi="Helvetica"/>
          <w:b/>
          <w:i w:val="0"/>
          <w:sz w:val="22"/>
          <w:szCs w:val="22"/>
        </w:rPr>
        <w:t xml:space="preserve"> Bridget Colvin</w:t>
      </w:r>
    </w:p>
    <w:p w14:paraId="38BC5BA3" w14:textId="77777777" w:rsidR="00CE10F2" w:rsidRPr="00AD7DCE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AD7DCE">
        <w:rPr>
          <w:rFonts w:ascii="Helvetica" w:hAnsi="Helvetica"/>
          <w:b/>
          <w:i w:val="0"/>
          <w:sz w:val="22"/>
          <w:szCs w:val="22"/>
        </w:rPr>
        <w:t xml:space="preserve">Videographer </w:t>
      </w:r>
      <w:r w:rsidR="00366570" w:rsidRPr="00AD7DCE">
        <w:rPr>
          <w:rFonts w:ascii="Helvetica" w:hAnsi="Helvetica"/>
          <w:b/>
          <w:i w:val="0"/>
          <w:sz w:val="22"/>
          <w:szCs w:val="22"/>
        </w:rPr>
        <w:t>N</w:t>
      </w:r>
      <w:r w:rsidRPr="00AD7DCE">
        <w:rPr>
          <w:rFonts w:ascii="Helvetica" w:hAnsi="Helvetica"/>
          <w:b/>
          <w:i w:val="0"/>
          <w:sz w:val="22"/>
          <w:szCs w:val="22"/>
        </w:rPr>
        <w:t>ame:</w:t>
      </w:r>
      <w:r w:rsidR="00AE2115">
        <w:rPr>
          <w:rFonts w:ascii="Helvetica" w:hAnsi="Helvetica"/>
          <w:b/>
          <w:i w:val="0"/>
          <w:sz w:val="22"/>
          <w:szCs w:val="22"/>
        </w:rPr>
        <w:t xml:space="preserve"> Lu Liu</w:t>
      </w:r>
    </w:p>
    <w:p w14:paraId="2D145216" w14:textId="77777777" w:rsidR="00CE10F2" w:rsidRPr="00AD7DCE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AD7DCE">
        <w:rPr>
          <w:rFonts w:ascii="Helvetica" w:hAnsi="Helvetica"/>
          <w:b/>
          <w:i w:val="0"/>
          <w:sz w:val="22"/>
          <w:szCs w:val="22"/>
        </w:rPr>
        <w:t xml:space="preserve">Film Date: </w:t>
      </w:r>
    </w:p>
    <w:p w14:paraId="7F9DCF9C" w14:textId="77777777" w:rsidR="009F0DE8" w:rsidRDefault="00366570" w:rsidP="009F0DE8">
      <w:r w:rsidRPr="00AD7DCE">
        <w:rPr>
          <w:rFonts w:ascii="Helvetica" w:hAnsi="Helvetica"/>
          <w:b/>
          <w:sz w:val="22"/>
          <w:szCs w:val="22"/>
        </w:rPr>
        <w:t xml:space="preserve">Submission </w:t>
      </w:r>
      <w:r w:rsidR="009A3CBD" w:rsidRPr="00AD7DCE">
        <w:rPr>
          <w:rFonts w:ascii="Helvetica" w:hAnsi="Helvetica"/>
          <w:b/>
          <w:sz w:val="22"/>
          <w:szCs w:val="22"/>
        </w:rPr>
        <w:t>Link</w:t>
      </w:r>
      <w:proofErr w:type="gramStart"/>
      <w:r w:rsidR="00113403">
        <w:rPr>
          <w:rFonts w:ascii="Helvetica" w:hAnsi="Helvetica"/>
          <w:b/>
          <w:sz w:val="22"/>
          <w:szCs w:val="22"/>
        </w:rPr>
        <w:t>:</w:t>
      </w:r>
      <w:r w:rsidR="009F0DE8">
        <w:rPr>
          <w:rFonts w:ascii="Helvetica" w:hAnsi="Helvetica"/>
          <w:b/>
          <w:sz w:val="22"/>
          <w:szCs w:val="22"/>
        </w:rPr>
        <w:t xml:space="preserve"> </w:t>
      </w:r>
      <w:r w:rsidR="00605BFF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proofErr w:type="gramEnd"/>
      <w:r w:rsidR="00357A56">
        <w:fldChar w:fldCharType="begin"/>
      </w:r>
      <w:r w:rsidR="00357A56">
        <w:instrText xml:space="preserve"> HYPERLINK "http://www.jove.com/files_upload.php?src=17863288" \t "_blank" </w:instrText>
      </w:r>
      <w:r w:rsidR="00357A56">
        <w:fldChar w:fldCharType="separate"/>
      </w:r>
      <w:r w:rsidR="00605BFF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http://www.jove.com/files_upload.php?src=17863288</w:t>
      </w:r>
      <w:r w:rsidR="00357A56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643287A9" w14:textId="77777777" w:rsidR="007B3C95" w:rsidRPr="00EF1842" w:rsidRDefault="004463C6" w:rsidP="007B3C95">
      <w:r>
        <w:t xml:space="preserve"> </w:t>
      </w:r>
    </w:p>
    <w:p w14:paraId="018B3F22" w14:textId="77777777" w:rsidR="00605BFF" w:rsidRPr="00605BFF" w:rsidRDefault="000A6217" w:rsidP="00605BFF">
      <w:pPr>
        <w:rPr>
          <w:rFonts w:ascii="Helvetica" w:hAnsi="Helvetica"/>
          <w:sz w:val="28"/>
          <w:szCs w:val="28"/>
          <w:vertAlign w:val="superscript"/>
        </w:rPr>
      </w:pPr>
      <w:r w:rsidRPr="001E374A">
        <w:rPr>
          <w:rFonts w:ascii="Helvetica" w:hAnsi="Helvetica" w:cs="Arial"/>
          <w:b/>
          <w:sz w:val="28"/>
          <w:szCs w:val="28"/>
        </w:rPr>
        <w:t>Authors &amp; Affiliations:</w:t>
      </w:r>
      <w:r w:rsidR="0087008C" w:rsidRPr="001E374A">
        <w:rPr>
          <w:rFonts w:ascii="Helvetica" w:hAnsi="Helvetica"/>
          <w:sz w:val="28"/>
          <w:szCs w:val="28"/>
        </w:rPr>
        <w:t xml:space="preserve"> </w:t>
      </w:r>
      <w:r w:rsidR="00605BFF" w:rsidRPr="00605BFF">
        <w:rPr>
          <w:rFonts w:ascii="Helvetica" w:hAnsi="Helvetica"/>
          <w:b/>
          <w:sz w:val="28"/>
          <w:szCs w:val="28"/>
        </w:rPr>
        <w:t>Bidhan Chandra Nayak</w:t>
      </w:r>
      <w:r w:rsidR="00605BFF">
        <w:rPr>
          <w:rFonts w:ascii="Helvetica" w:hAnsi="Helvetica"/>
          <w:b/>
          <w:sz w:val="28"/>
          <w:szCs w:val="28"/>
          <w:vertAlign w:val="superscript"/>
        </w:rPr>
        <w:t>1</w:t>
      </w:r>
      <w:proofErr w:type="gramStart"/>
      <w:r w:rsidR="00605BFF">
        <w:rPr>
          <w:rFonts w:ascii="Helvetica" w:hAnsi="Helvetica"/>
          <w:b/>
          <w:sz w:val="28"/>
          <w:szCs w:val="28"/>
          <w:vertAlign w:val="superscript"/>
        </w:rPr>
        <w:t>,</w:t>
      </w:r>
      <w:r w:rsidR="00605BFF" w:rsidRPr="00605BFF">
        <w:rPr>
          <w:rFonts w:ascii="Helvetica" w:hAnsi="Helvetica"/>
          <w:b/>
          <w:sz w:val="28"/>
          <w:szCs w:val="28"/>
          <w:vertAlign w:val="superscript"/>
        </w:rPr>
        <w:t>*</w:t>
      </w:r>
      <w:proofErr w:type="gramEnd"/>
      <w:r w:rsidR="00605BFF" w:rsidRPr="00605BFF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605BFF" w:rsidRPr="00605BFF">
        <w:rPr>
          <w:rFonts w:ascii="Helvetica" w:hAnsi="Helvetica"/>
          <w:b/>
          <w:sz w:val="28"/>
          <w:szCs w:val="28"/>
        </w:rPr>
        <w:t>Jie</w:t>
      </w:r>
      <w:proofErr w:type="spellEnd"/>
      <w:r w:rsidR="00605BFF" w:rsidRPr="00605BFF">
        <w:rPr>
          <w:rFonts w:ascii="Helvetica" w:hAnsi="Helvetica"/>
          <w:b/>
          <w:sz w:val="28"/>
          <w:szCs w:val="28"/>
        </w:rPr>
        <w:t xml:space="preserve"> Wang</w:t>
      </w:r>
      <w:r w:rsidR="00605BFF">
        <w:rPr>
          <w:rFonts w:ascii="Helvetica" w:hAnsi="Helvetica"/>
          <w:b/>
          <w:sz w:val="28"/>
          <w:szCs w:val="28"/>
          <w:vertAlign w:val="superscript"/>
        </w:rPr>
        <w:t>1,</w:t>
      </w:r>
      <w:r w:rsidR="00605BFF" w:rsidRPr="00605BFF">
        <w:rPr>
          <w:rFonts w:ascii="Helvetica" w:hAnsi="Helvetica"/>
          <w:b/>
          <w:sz w:val="28"/>
          <w:szCs w:val="28"/>
          <w:vertAlign w:val="superscript"/>
        </w:rPr>
        <w:t>*</w:t>
      </w:r>
      <w:r w:rsidR="00605BFF" w:rsidRPr="00605BFF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605BFF" w:rsidRPr="00605BFF">
        <w:rPr>
          <w:rFonts w:ascii="Helvetica" w:hAnsi="Helvetica"/>
          <w:b/>
          <w:sz w:val="28"/>
          <w:szCs w:val="28"/>
        </w:rPr>
        <w:t>Lianyun</w:t>
      </w:r>
      <w:proofErr w:type="spellEnd"/>
      <w:r w:rsidR="00605BFF" w:rsidRPr="00605BFF">
        <w:rPr>
          <w:rFonts w:ascii="Helvetica" w:hAnsi="Helvetica"/>
          <w:b/>
          <w:sz w:val="28"/>
          <w:szCs w:val="28"/>
        </w:rPr>
        <w:t xml:space="preserve"> Lin</w:t>
      </w:r>
      <w:r w:rsidR="00605BFF">
        <w:rPr>
          <w:rFonts w:ascii="Helvetica" w:hAnsi="Helvetica"/>
          <w:b/>
          <w:sz w:val="28"/>
          <w:szCs w:val="28"/>
          <w:vertAlign w:val="superscript"/>
        </w:rPr>
        <w:t>1,2, 3,4,</w:t>
      </w:r>
      <w:r w:rsidR="00605BFF" w:rsidRPr="00605BFF">
        <w:rPr>
          <w:rFonts w:ascii="Helvetica" w:hAnsi="Helvetica"/>
          <w:b/>
          <w:sz w:val="28"/>
          <w:szCs w:val="28"/>
          <w:vertAlign w:val="superscript"/>
        </w:rPr>
        <w:t>*</w:t>
      </w:r>
      <w:r w:rsidR="00605BFF" w:rsidRPr="00605BFF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605BFF" w:rsidRPr="00605BFF">
        <w:rPr>
          <w:rFonts w:ascii="Helvetica" w:hAnsi="Helvetica"/>
          <w:b/>
          <w:sz w:val="28"/>
          <w:szCs w:val="28"/>
        </w:rPr>
        <w:t>Weiyi</w:t>
      </w:r>
      <w:proofErr w:type="spellEnd"/>
      <w:r w:rsidR="00605BFF" w:rsidRPr="00605BFF">
        <w:rPr>
          <w:rFonts w:ascii="Helvetica" w:hAnsi="Helvetica"/>
          <w:b/>
          <w:sz w:val="28"/>
          <w:szCs w:val="28"/>
        </w:rPr>
        <w:t xml:space="preserve"> He</w:t>
      </w:r>
      <w:r w:rsidR="00605BFF">
        <w:rPr>
          <w:rFonts w:ascii="Helvetica" w:hAnsi="Helvetica"/>
          <w:b/>
          <w:sz w:val="28"/>
          <w:szCs w:val="28"/>
          <w:vertAlign w:val="superscript"/>
        </w:rPr>
        <w:t>2,3,</w:t>
      </w:r>
      <w:r w:rsidR="00605BFF" w:rsidRPr="00605BFF">
        <w:rPr>
          <w:rFonts w:ascii="Helvetica" w:hAnsi="Helvetica"/>
          <w:b/>
          <w:sz w:val="28"/>
          <w:szCs w:val="28"/>
          <w:vertAlign w:val="superscript"/>
        </w:rPr>
        <w:t>4</w:t>
      </w:r>
      <w:r w:rsidR="00605BFF" w:rsidRPr="00605BFF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605BFF" w:rsidRPr="00605BFF">
        <w:rPr>
          <w:rFonts w:ascii="Helvetica" w:hAnsi="Helvetica"/>
          <w:b/>
          <w:sz w:val="28"/>
          <w:szCs w:val="28"/>
        </w:rPr>
        <w:t>Minsheng</w:t>
      </w:r>
      <w:proofErr w:type="spellEnd"/>
      <w:r w:rsidR="00605BFF" w:rsidRPr="00605BFF">
        <w:rPr>
          <w:rFonts w:ascii="Helvetica" w:hAnsi="Helvetica"/>
          <w:b/>
          <w:sz w:val="28"/>
          <w:szCs w:val="28"/>
        </w:rPr>
        <w:t xml:space="preserve"> You</w:t>
      </w:r>
      <w:r w:rsidR="00605BFF">
        <w:rPr>
          <w:rFonts w:ascii="Helvetica" w:hAnsi="Helvetica"/>
          <w:b/>
          <w:sz w:val="28"/>
          <w:szCs w:val="28"/>
          <w:vertAlign w:val="superscript"/>
        </w:rPr>
        <w:t>2,3,</w:t>
      </w:r>
      <w:r w:rsidR="00605BFF" w:rsidRPr="00605BFF">
        <w:rPr>
          <w:rFonts w:ascii="Helvetica" w:hAnsi="Helvetica"/>
          <w:b/>
          <w:sz w:val="28"/>
          <w:szCs w:val="28"/>
          <w:vertAlign w:val="superscript"/>
        </w:rPr>
        <w:t>4</w:t>
      </w:r>
      <w:r w:rsidR="00605BFF" w:rsidRPr="00605BFF">
        <w:rPr>
          <w:rFonts w:ascii="Helvetica" w:hAnsi="Helvetica"/>
          <w:b/>
          <w:sz w:val="28"/>
          <w:szCs w:val="28"/>
        </w:rPr>
        <w:t xml:space="preserve">, and </w:t>
      </w:r>
      <w:proofErr w:type="spellStart"/>
      <w:r w:rsidR="00605BFF" w:rsidRPr="00605BFF">
        <w:rPr>
          <w:rFonts w:ascii="Helvetica" w:hAnsi="Helvetica"/>
          <w:b/>
          <w:sz w:val="28"/>
          <w:szCs w:val="28"/>
        </w:rPr>
        <w:t>Zhiguang</w:t>
      </w:r>
      <w:proofErr w:type="spellEnd"/>
      <w:r w:rsidR="00605BFF" w:rsidRPr="00605BFF">
        <w:rPr>
          <w:rFonts w:ascii="Helvetica" w:hAnsi="Helvetica"/>
          <w:b/>
          <w:sz w:val="28"/>
          <w:szCs w:val="28"/>
        </w:rPr>
        <w:t xml:space="preserve"> Yuchi</w:t>
      </w:r>
      <w:r w:rsidR="00605BFF">
        <w:rPr>
          <w:rFonts w:ascii="Helvetica" w:hAnsi="Helvetica"/>
          <w:b/>
          <w:sz w:val="28"/>
          <w:szCs w:val="28"/>
          <w:vertAlign w:val="superscript"/>
        </w:rPr>
        <w:t>1,</w:t>
      </w:r>
      <w:r w:rsidR="00605BFF" w:rsidRPr="00605BFF">
        <w:rPr>
          <w:rFonts w:ascii="Helvetica" w:hAnsi="Helvetica"/>
          <w:b/>
          <w:sz w:val="28"/>
          <w:szCs w:val="28"/>
          <w:vertAlign w:val="superscript"/>
        </w:rPr>
        <w:t>2</w:t>
      </w:r>
    </w:p>
    <w:p w14:paraId="56019B92" w14:textId="77777777" w:rsidR="00605BFF" w:rsidRDefault="00605BFF" w:rsidP="00605BFF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*These Authors contributed equally to the work</w:t>
      </w:r>
    </w:p>
    <w:p w14:paraId="16BA0DEE" w14:textId="77777777" w:rsidR="00605BFF" w:rsidRPr="00605BFF" w:rsidRDefault="00605BFF" w:rsidP="00605BFF">
      <w:pPr>
        <w:rPr>
          <w:rFonts w:ascii="Helvetica" w:hAnsi="Helvetica"/>
          <w:sz w:val="28"/>
          <w:szCs w:val="28"/>
        </w:rPr>
      </w:pPr>
    </w:p>
    <w:p w14:paraId="7AB512E3" w14:textId="77777777" w:rsidR="00605BFF" w:rsidRPr="00605BFF" w:rsidRDefault="00605BFF" w:rsidP="00605BFF">
      <w:pPr>
        <w:rPr>
          <w:rFonts w:ascii="Helvetica" w:hAnsi="Helvetica"/>
          <w:sz w:val="28"/>
          <w:szCs w:val="28"/>
        </w:rPr>
      </w:pPr>
      <w:r w:rsidRPr="00605BFF">
        <w:rPr>
          <w:rFonts w:ascii="Helvetica" w:hAnsi="Helvetica"/>
          <w:sz w:val="28"/>
          <w:szCs w:val="28"/>
          <w:vertAlign w:val="superscript"/>
        </w:rPr>
        <w:t>1</w:t>
      </w:r>
      <w:r w:rsidRPr="00605BFF">
        <w:rPr>
          <w:rFonts w:ascii="Helvetica" w:hAnsi="Helvetica"/>
          <w:sz w:val="28"/>
          <w:szCs w:val="28"/>
        </w:rPr>
        <w:t>Tianjin Key Laboratory for Modern Drug Delivery &amp; High-Efficiency, Collaborative Innovation Center of Chemical Science and Engineering, School of Pharmaceutical Science and Technology, Tianjin University</w:t>
      </w:r>
    </w:p>
    <w:p w14:paraId="0FA28DD9" w14:textId="77777777" w:rsidR="00605BFF" w:rsidRPr="00605BFF" w:rsidRDefault="00605BFF" w:rsidP="00605BFF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  <w:vertAlign w:val="superscript"/>
        </w:rPr>
        <w:t>2</w:t>
      </w:r>
      <w:r w:rsidRPr="00605BFF">
        <w:rPr>
          <w:rFonts w:ascii="Helvetica" w:hAnsi="Helvetica"/>
          <w:sz w:val="28"/>
          <w:szCs w:val="28"/>
        </w:rPr>
        <w:t>State Key Laboratory of Ecological Pest Control for Fujian/Taiwan Crops and Institute of Applied Ecology, Fujian Agriculture and Forestry University</w:t>
      </w:r>
    </w:p>
    <w:p w14:paraId="6A286937" w14:textId="77777777" w:rsidR="00605BFF" w:rsidRPr="00605BFF" w:rsidRDefault="00605BFF" w:rsidP="00605BFF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  <w:vertAlign w:val="superscript"/>
        </w:rPr>
        <w:t>3</w:t>
      </w:r>
      <w:r w:rsidRPr="00605BFF">
        <w:rPr>
          <w:rFonts w:ascii="Helvetica" w:hAnsi="Helvetica"/>
          <w:sz w:val="28"/>
          <w:szCs w:val="28"/>
        </w:rPr>
        <w:t>Joint International Research Laboratory of Ecological Pest Control, Ministry of Education</w:t>
      </w:r>
    </w:p>
    <w:p w14:paraId="2B594357" w14:textId="77777777" w:rsidR="0019481D" w:rsidRPr="00605BFF" w:rsidRDefault="00605BFF" w:rsidP="00605BFF">
      <w:pPr>
        <w:rPr>
          <w:rFonts w:ascii="Helvetica" w:hAnsi="Helvetica" w:cs="Arial"/>
          <w:bCs/>
          <w:sz w:val="28"/>
          <w:szCs w:val="28"/>
        </w:rPr>
      </w:pPr>
      <w:r>
        <w:rPr>
          <w:rFonts w:ascii="Helvetica" w:hAnsi="Helvetica"/>
          <w:sz w:val="28"/>
          <w:szCs w:val="28"/>
          <w:vertAlign w:val="superscript"/>
        </w:rPr>
        <w:t>4</w:t>
      </w:r>
      <w:r w:rsidRPr="00605BFF">
        <w:rPr>
          <w:rFonts w:ascii="Helvetica" w:hAnsi="Helvetica"/>
          <w:sz w:val="28"/>
          <w:szCs w:val="28"/>
        </w:rPr>
        <w:t>Fujian-Taiwan Joint Centre for Ecological Control of Crop Pests, Fujian Agriculture and Forestry University</w:t>
      </w:r>
    </w:p>
    <w:p w14:paraId="1A792AB6" w14:textId="77777777" w:rsidR="007F67D5" w:rsidRPr="00605BFF" w:rsidRDefault="007F67D5" w:rsidP="007F67D5">
      <w:pPr>
        <w:jc w:val="both"/>
        <w:rPr>
          <w:rFonts w:ascii="Helvetica" w:hAnsi="Helvetica" w:cs="Arial"/>
          <w:b/>
          <w:color w:val="000000"/>
          <w:sz w:val="28"/>
          <w:szCs w:val="28"/>
        </w:rPr>
      </w:pPr>
    </w:p>
    <w:p w14:paraId="3568543F" w14:textId="77777777" w:rsidR="00605BFF" w:rsidRPr="00605BFF" w:rsidRDefault="00C72C21" w:rsidP="00605BFF">
      <w:pPr>
        <w:rPr>
          <w:rFonts w:ascii="Helvetica" w:hAnsi="Helvetica"/>
          <w:b/>
          <w:sz w:val="28"/>
          <w:szCs w:val="28"/>
        </w:rPr>
      </w:pPr>
      <w:r w:rsidRPr="00605BFF">
        <w:rPr>
          <w:rFonts w:ascii="Helvetica" w:hAnsi="Helvetica" w:cs="Arial"/>
          <w:b/>
          <w:sz w:val="28"/>
          <w:szCs w:val="28"/>
        </w:rPr>
        <w:t xml:space="preserve">Title: </w:t>
      </w:r>
      <w:r w:rsidR="00605BFF" w:rsidRPr="00605BFF">
        <w:rPr>
          <w:rFonts w:ascii="Helvetica" w:hAnsi="Helvetica"/>
          <w:b/>
          <w:sz w:val="28"/>
          <w:szCs w:val="28"/>
        </w:rPr>
        <w:t xml:space="preserve">The Crystal Structure of the N-Terminal Domain of the Ryanodine Receptor from </w:t>
      </w:r>
      <w:bookmarkStart w:id="0" w:name="_Hlk521405545"/>
      <w:proofErr w:type="spellStart"/>
      <w:r w:rsidR="00605BFF" w:rsidRPr="00605BFF">
        <w:rPr>
          <w:rFonts w:ascii="Helvetica" w:hAnsi="Helvetica"/>
          <w:b/>
          <w:i/>
          <w:sz w:val="28"/>
          <w:szCs w:val="28"/>
        </w:rPr>
        <w:t>Plutella</w:t>
      </w:r>
      <w:proofErr w:type="spellEnd"/>
      <w:r w:rsidR="00605BFF" w:rsidRPr="00605BFF">
        <w:rPr>
          <w:rFonts w:ascii="Helvetica" w:hAnsi="Helvetica"/>
          <w:b/>
          <w:i/>
          <w:sz w:val="28"/>
          <w:szCs w:val="28"/>
        </w:rPr>
        <w:t xml:space="preserve"> </w:t>
      </w:r>
      <w:proofErr w:type="spellStart"/>
      <w:r w:rsidR="00605BFF" w:rsidRPr="00605BFF">
        <w:rPr>
          <w:rFonts w:ascii="Helvetica" w:hAnsi="Helvetica"/>
          <w:b/>
          <w:i/>
          <w:sz w:val="28"/>
          <w:szCs w:val="28"/>
        </w:rPr>
        <w:t>xylostella</w:t>
      </w:r>
      <w:proofErr w:type="spellEnd"/>
    </w:p>
    <w:bookmarkEnd w:id="0"/>
    <w:p w14:paraId="7E74BD57" w14:textId="77777777" w:rsidR="005B5E66" w:rsidRDefault="005B5E66" w:rsidP="00CB2762">
      <w:pPr>
        <w:rPr>
          <w:rFonts w:ascii="Helvetica" w:hAnsi="Helvetica"/>
          <w:b/>
          <w:sz w:val="22"/>
        </w:rPr>
      </w:pPr>
    </w:p>
    <w:p w14:paraId="5F90A53F" w14:textId="77777777" w:rsidR="00902F91" w:rsidRDefault="00CE10F2" w:rsidP="00CB2762">
      <w:pPr>
        <w:rPr>
          <w:rFonts w:ascii="Helvetica" w:hAnsi="Helvetica"/>
          <w:b/>
          <w:sz w:val="22"/>
          <w:szCs w:val="22"/>
        </w:rPr>
      </w:pPr>
      <w:r w:rsidRPr="001E374A">
        <w:rPr>
          <w:rFonts w:ascii="Helvetica" w:hAnsi="Helvetica"/>
          <w:b/>
          <w:sz w:val="22"/>
        </w:rPr>
        <w:t>Correspondi</w:t>
      </w:r>
      <w:r w:rsidRPr="001E374A">
        <w:rPr>
          <w:rFonts w:ascii="Helvetica" w:hAnsi="Helvetica"/>
          <w:b/>
          <w:sz w:val="22"/>
          <w:szCs w:val="22"/>
        </w:rPr>
        <w:t>ng Author:</w:t>
      </w:r>
    </w:p>
    <w:p w14:paraId="4B20386E" w14:textId="77777777" w:rsidR="00751DD6" w:rsidRPr="00751DD6" w:rsidRDefault="00751DD6" w:rsidP="00751DD6">
      <w:pPr>
        <w:rPr>
          <w:rFonts w:ascii="Helvetica" w:hAnsi="Helvetica"/>
          <w:sz w:val="22"/>
          <w:szCs w:val="22"/>
        </w:rPr>
      </w:pPr>
      <w:proofErr w:type="spellStart"/>
      <w:r w:rsidRPr="00751DD6">
        <w:rPr>
          <w:rFonts w:ascii="Helvetica" w:hAnsi="Helvetica"/>
          <w:sz w:val="22"/>
          <w:szCs w:val="22"/>
        </w:rPr>
        <w:t>Zhiguang</w:t>
      </w:r>
      <w:proofErr w:type="spellEnd"/>
      <w:r w:rsidRPr="00751DD6">
        <w:rPr>
          <w:rFonts w:ascii="Helvetica" w:hAnsi="Helvetica"/>
          <w:sz w:val="22"/>
          <w:szCs w:val="22"/>
        </w:rPr>
        <w:t xml:space="preserve"> Yuchi</w:t>
      </w:r>
    </w:p>
    <w:p w14:paraId="2E21A5EF" w14:textId="77777777" w:rsidR="00751DD6" w:rsidRPr="00751DD6" w:rsidRDefault="00BF12BD" w:rsidP="00751DD6">
      <w:pPr>
        <w:rPr>
          <w:rFonts w:ascii="Helvetica" w:hAnsi="Helvetica"/>
          <w:sz w:val="22"/>
          <w:szCs w:val="22"/>
        </w:rPr>
      </w:pPr>
      <w:hyperlink r:id="rId8" w:history="1">
        <w:r w:rsidR="00751DD6" w:rsidRPr="00751DD6">
          <w:rPr>
            <w:rStyle w:val="Hyperlink"/>
            <w:rFonts w:ascii="Helvetica" w:hAnsi="Helvetica" w:cs="Calibri"/>
            <w:sz w:val="22"/>
            <w:szCs w:val="22"/>
          </w:rPr>
          <w:t>yuchi@tju.edu.cn</w:t>
        </w:r>
      </w:hyperlink>
    </w:p>
    <w:p w14:paraId="5BE790B9" w14:textId="77777777" w:rsidR="00751DD6" w:rsidRPr="00751DD6" w:rsidRDefault="00751DD6" w:rsidP="00751DD6">
      <w:pPr>
        <w:rPr>
          <w:rFonts w:ascii="Helvetica" w:hAnsi="Helvetica"/>
          <w:sz w:val="22"/>
          <w:szCs w:val="22"/>
        </w:rPr>
      </w:pPr>
    </w:p>
    <w:p w14:paraId="5DA7ED4F" w14:textId="77777777" w:rsidR="00751DD6" w:rsidRPr="00751DD6" w:rsidRDefault="00751DD6" w:rsidP="00751DD6">
      <w:pPr>
        <w:rPr>
          <w:rFonts w:ascii="Helvetica" w:hAnsi="Helvetica"/>
          <w:sz w:val="22"/>
          <w:szCs w:val="22"/>
        </w:rPr>
      </w:pPr>
      <w:proofErr w:type="spellStart"/>
      <w:r w:rsidRPr="00751DD6">
        <w:rPr>
          <w:rFonts w:ascii="Helvetica" w:hAnsi="Helvetica"/>
          <w:sz w:val="22"/>
          <w:szCs w:val="22"/>
        </w:rPr>
        <w:t>Minsheng</w:t>
      </w:r>
      <w:proofErr w:type="spellEnd"/>
      <w:r w:rsidRPr="00751DD6">
        <w:rPr>
          <w:rFonts w:ascii="Helvetica" w:hAnsi="Helvetica"/>
          <w:sz w:val="22"/>
          <w:szCs w:val="22"/>
        </w:rPr>
        <w:t xml:space="preserve"> You</w:t>
      </w:r>
    </w:p>
    <w:p w14:paraId="0E47E351" w14:textId="77777777" w:rsidR="00751DD6" w:rsidRPr="00751DD6" w:rsidRDefault="00BF12BD" w:rsidP="00751DD6">
      <w:pPr>
        <w:rPr>
          <w:rFonts w:ascii="Helvetica" w:hAnsi="Helvetica"/>
          <w:sz w:val="22"/>
          <w:szCs w:val="22"/>
        </w:rPr>
      </w:pPr>
      <w:hyperlink r:id="rId9" w:history="1">
        <w:r w:rsidR="00751DD6" w:rsidRPr="00751DD6">
          <w:rPr>
            <w:rStyle w:val="Hyperlink"/>
            <w:rFonts w:ascii="Helvetica" w:hAnsi="Helvetica" w:cs="Calibri"/>
            <w:sz w:val="22"/>
            <w:szCs w:val="22"/>
          </w:rPr>
          <w:t>msyou@iae.fjau.edu.cn</w:t>
        </w:r>
      </w:hyperlink>
    </w:p>
    <w:p w14:paraId="76E85850" w14:textId="77777777" w:rsidR="006805C7" w:rsidRPr="00751DD6" w:rsidRDefault="006805C7" w:rsidP="00CB2762">
      <w:pPr>
        <w:rPr>
          <w:rFonts w:ascii="Helvetica" w:hAnsi="Helvetica"/>
          <w:b/>
          <w:sz w:val="22"/>
          <w:szCs w:val="22"/>
        </w:rPr>
      </w:pPr>
    </w:p>
    <w:p w14:paraId="4A90F69D" w14:textId="77777777" w:rsidR="00751DD6" w:rsidRPr="00751DD6" w:rsidRDefault="00F0293A" w:rsidP="00751DD6">
      <w:pPr>
        <w:rPr>
          <w:rFonts w:ascii="Helvetica" w:hAnsi="Helvetica"/>
          <w:sz w:val="22"/>
          <w:szCs w:val="22"/>
        </w:rPr>
      </w:pPr>
      <w:r w:rsidRPr="00751DD6">
        <w:rPr>
          <w:rFonts w:ascii="Helvetica" w:hAnsi="Helvetica"/>
          <w:b/>
          <w:sz w:val="22"/>
          <w:szCs w:val="22"/>
        </w:rPr>
        <w:t>Co-authors</w:t>
      </w:r>
      <w:r w:rsidR="0085589E" w:rsidRPr="00751DD6">
        <w:rPr>
          <w:rFonts w:ascii="Helvetica" w:hAnsi="Helvetica"/>
          <w:b/>
          <w:sz w:val="22"/>
          <w:szCs w:val="22"/>
        </w:rPr>
        <w:t>:</w:t>
      </w:r>
      <w:r w:rsidR="006813E7" w:rsidRPr="00751DD6">
        <w:rPr>
          <w:rFonts w:ascii="Helvetica" w:hAnsi="Helvetica"/>
          <w:sz w:val="22"/>
          <w:szCs w:val="22"/>
        </w:rPr>
        <w:t xml:space="preserve"> </w:t>
      </w:r>
      <w:hyperlink r:id="rId10" w:history="1">
        <w:r w:rsidR="00751DD6" w:rsidRPr="00751DD6">
          <w:rPr>
            <w:rStyle w:val="Hyperlink"/>
            <w:rFonts w:ascii="Helvetica" w:hAnsi="Helvetica" w:cs="Calibri"/>
            <w:sz w:val="22"/>
            <w:szCs w:val="22"/>
          </w:rPr>
          <w:t>bidhannayak@tju.edu.cn</w:t>
        </w:r>
      </w:hyperlink>
      <w:r w:rsidR="00751DD6" w:rsidRPr="00751DD6">
        <w:rPr>
          <w:rFonts w:ascii="Helvetica" w:hAnsi="Helvetica"/>
          <w:sz w:val="22"/>
          <w:szCs w:val="22"/>
        </w:rPr>
        <w:t xml:space="preserve">, </w:t>
      </w:r>
      <w:hyperlink r:id="rId11" w:history="1">
        <w:r w:rsidR="00751DD6" w:rsidRPr="00751DD6">
          <w:rPr>
            <w:rStyle w:val="Hyperlink"/>
            <w:rFonts w:ascii="Helvetica" w:hAnsi="Helvetica" w:cs="Calibri"/>
            <w:sz w:val="22"/>
            <w:szCs w:val="22"/>
          </w:rPr>
          <w:t>wangjie1120@tju.edu.cn</w:t>
        </w:r>
      </w:hyperlink>
      <w:r w:rsidR="00751DD6" w:rsidRPr="00751DD6">
        <w:rPr>
          <w:rFonts w:ascii="Helvetica" w:hAnsi="Helvetica"/>
          <w:sz w:val="22"/>
          <w:szCs w:val="22"/>
        </w:rPr>
        <w:t xml:space="preserve">, </w:t>
      </w:r>
      <w:hyperlink r:id="rId12" w:history="1">
        <w:r w:rsidR="00751DD6" w:rsidRPr="00751DD6">
          <w:rPr>
            <w:rStyle w:val="Hyperlink"/>
            <w:rFonts w:ascii="Helvetica" w:hAnsi="Helvetica" w:cs="Calibri"/>
            <w:sz w:val="22"/>
            <w:szCs w:val="22"/>
          </w:rPr>
          <w:t>1150203010@fafu.edu.cn</w:t>
        </w:r>
      </w:hyperlink>
    </w:p>
    <w:p w14:paraId="5974BF32" w14:textId="77777777" w:rsidR="0040489B" w:rsidRDefault="0040489B" w:rsidP="00983278">
      <w:pPr>
        <w:spacing w:before="120"/>
        <w:rPr>
          <w:rFonts w:ascii="Helvetica" w:hAnsi="Helvetica"/>
          <w:sz w:val="22"/>
        </w:rPr>
      </w:pPr>
    </w:p>
    <w:p w14:paraId="78765C21" w14:textId="77777777" w:rsidR="00AA132F" w:rsidRPr="00357A56" w:rsidRDefault="003C06C8" w:rsidP="00983278">
      <w:pPr>
        <w:spacing w:before="120"/>
        <w:rPr>
          <w:rFonts w:ascii="Helvetica" w:hAnsi="Helvetica"/>
          <w:color w:val="FF0000"/>
          <w:sz w:val="22"/>
        </w:rPr>
      </w:pPr>
      <w:r>
        <w:rPr>
          <w:rFonts w:ascii="Helvetica" w:hAnsi="Helvetica"/>
          <w:b/>
          <w:sz w:val="22"/>
        </w:rPr>
        <w:t>A.</w:t>
      </w:r>
      <w:r w:rsidR="00AA132F" w:rsidRPr="00AA132F">
        <w:rPr>
          <w:rFonts w:ascii="Helvetica" w:hAnsi="Helvetica"/>
          <w:b/>
          <w:sz w:val="22"/>
        </w:rPr>
        <w:t xml:space="preserve"> </w:t>
      </w:r>
      <w:r w:rsidR="00AA132F" w:rsidRPr="00AA132F">
        <w:rPr>
          <w:rFonts w:ascii="Helvetica" w:hAnsi="Helvetica"/>
          <w:sz w:val="22"/>
        </w:rPr>
        <w:t>Microscopy: Does your protocol involve video microscopy</w:t>
      </w:r>
      <w:r w:rsidR="00983278">
        <w:rPr>
          <w:rFonts w:ascii="Helvetica" w:hAnsi="Helvetica"/>
          <w:sz w:val="22"/>
        </w:rPr>
        <w:t xml:space="preserve">? </w:t>
      </w:r>
      <w:r w:rsidR="00983278" w:rsidRPr="00357A56">
        <w:rPr>
          <w:rFonts w:ascii="Helvetica" w:hAnsi="Helvetica"/>
          <w:color w:val="FF0000"/>
          <w:sz w:val="22"/>
        </w:rPr>
        <w:t>Y, SZ680 from CNOPTEC</w:t>
      </w:r>
    </w:p>
    <w:p w14:paraId="6FB96083" w14:textId="77777777" w:rsidR="003C06C8" w:rsidRDefault="003C06C8" w:rsidP="003C06C8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B.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983278" w:rsidRPr="00357A56">
        <w:rPr>
          <w:rFonts w:ascii="Helvetica" w:hAnsi="Helvetica"/>
          <w:color w:val="FF0000"/>
          <w:sz w:val="22"/>
        </w:rPr>
        <w:t>Y</w:t>
      </w:r>
      <w:r w:rsidRPr="00E24898">
        <w:rPr>
          <w:rFonts w:ascii="Helvetica" w:hAnsi="Helvetica"/>
          <w:sz w:val="22"/>
        </w:rPr>
        <w:t xml:space="preserve"> </w:t>
      </w:r>
    </w:p>
    <w:p w14:paraId="35B86B9D" w14:textId="77777777" w:rsidR="003C06C8" w:rsidRPr="00E24898" w:rsidRDefault="003C06C8" w:rsidP="003C06C8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 w:rsidR="0098401A">
        <w:rPr>
          <w:rFonts w:ascii="Helvetica" w:hAnsi="Helvetica"/>
          <w:sz w:val="22"/>
        </w:rPr>
        <w:t xml:space="preserve"> </w:t>
      </w:r>
      <w:hyperlink r:id="rId13" w:history="1">
        <w:proofErr w:type="gramStart"/>
        <w:r w:rsidR="0098401A" w:rsidRPr="0017202F">
          <w:rPr>
            <w:rStyle w:val="Hyperlink"/>
            <w:rFonts w:ascii="Helvetica" w:hAnsi="Helvetica"/>
            <w:sz w:val="22"/>
          </w:rPr>
          <w:t>screen recording</w:t>
        </w:r>
        <w:proofErr w:type="gramEnd"/>
        <w:r w:rsidR="0098401A" w:rsidRPr="0017202F">
          <w:rPr>
            <w:rStyle w:val="Hyperlink"/>
            <w:rFonts w:ascii="Helvetica" w:hAnsi="Helvetica"/>
            <w:sz w:val="22"/>
          </w:rPr>
          <w:t xml:space="preserve"> software</w:t>
        </w:r>
      </w:hyperlink>
      <w:r w:rsidR="0098401A"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4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58D125CA" w14:textId="77777777" w:rsidR="0040489B" w:rsidRPr="0040489B" w:rsidRDefault="00654735" w:rsidP="00654735">
      <w:pPr>
        <w:spacing w:before="120"/>
        <w:rPr>
          <w:rFonts w:ascii="Helvetica" w:hAnsi="Helvetica"/>
          <w:sz w:val="22"/>
        </w:rPr>
      </w:pPr>
      <w:r w:rsidRPr="0040489B">
        <w:rPr>
          <w:rFonts w:ascii="Helvetica" w:hAnsi="Helvetica"/>
          <w:b/>
          <w:sz w:val="22"/>
        </w:rPr>
        <w:t>C.</w:t>
      </w:r>
      <w:r w:rsidR="003C06C8" w:rsidRPr="0040489B">
        <w:rPr>
          <w:rFonts w:ascii="Helvetica" w:hAnsi="Helvetica"/>
          <w:sz w:val="22"/>
        </w:rPr>
        <w:t xml:space="preserve"> </w:t>
      </w:r>
      <w:r w:rsidRPr="0040489B">
        <w:rPr>
          <w:rFonts w:ascii="Helvetica" w:hAnsi="Helvetica"/>
          <w:sz w:val="22"/>
        </w:rPr>
        <w:t xml:space="preserve">Which steps of </w:t>
      </w:r>
      <w:r w:rsidR="006B0781" w:rsidRPr="0040489B">
        <w:rPr>
          <w:rFonts w:ascii="Helvetica" w:hAnsi="Helvetica"/>
          <w:sz w:val="22"/>
        </w:rPr>
        <w:t>from the</w:t>
      </w:r>
      <w:r w:rsidRPr="0040489B">
        <w:rPr>
          <w:rFonts w:ascii="Helvetica" w:hAnsi="Helvetica"/>
          <w:sz w:val="22"/>
        </w:rPr>
        <w:t xml:space="preserve"> protocol</w:t>
      </w:r>
      <w:r w:rsidR="006B0781" w:rsidRPr="0040489B">
        <w:rPr>
          <w:rFonts w:ascii="Helvetica" w:hAnsi="Helvetica"/>
          <w:sz w:val="22"/>
        </w:rPr>
        <w:t xml:space="preserve"> section below</w:t>
      </w:r>
      <w:r w:rsidRPr="0040489B">
        <w:rPr>
          <w:rFonts w:ascii="Helvetica" w:hAnsi="Helvetica"/>
          <w:sz w:val="22"/>
        </w:rPr>
        <w:t xml:space="preserve"> will viewers benefit most from having filmed?</w:t>
      </w:r>
    </w:p>
    <w:p w14:paraId="7F0540C5" w14:textId="149A351B" w:rsidR="00654735" w:rsidRPr="00357A56" w:rsidRDefault="00212883" w:rsidP="00654735">
      <w:pPr>
        <w:spacing w:before="120"/>
        <w:rPr>
          <w:rFonts w:ascii="Helvetica" w:hAnsi="Helvetica"/>
          <w:color w:val="FF0000"/>
          <w:sz w:val="22"/>
        </w:rPr>
      </w:pPr>
      <w:r w:rsidRPr="00357A56">
        <w:rPr>
          <w:rFonts w:ascii="Helvetica" w:hAnsi="Helvetica"/>
          <w:color w:val="FF0000"/>
          <w:sz w:val="22"/>
        </w:rPr>
        <w:t>5.2</w:t>
      </w:r>
      <w:proofErr w:type="gramStart"/>
      <w:r w:rsidR="0040489B" w:rsidRPr="00357A56">
        <w:rPr>
          <w:rFonts w:ascii="Helvetica" w:hAnsi="Helvetica"/>
          <w:color w:val="FF0000"/>
          <w:sz w:val="22"/>
        </w:rPr>
        <w:t>.-</w:t>
      </w:r>
      <w:proofErr w:type="gramEnd"/>
      <w:r w:rsidRPr="00357A56">
        <w:rPr>
          <w:rFonts w:ascii="Helvetica" w:hAnsi="Helvetica"/>
          <w:color w:val="FF0000"/>
          <w:sz w:val="22"/>
        </w:rPr>
        <w:t>5.5</w:t>
      </w:r>
      <w:r w:rsidR="0040489B" w:rsidRPr="00357A56">
        <w:rPr>
          <w:rFonts w:ascii="Helvetica" w:hAnsi="Helvetica"/>
          <w:color w:val="FF0000"/>
          <w:sz w:val="22"/>
        </w:rPr>
        <w:t>.</w:t>
      </w:r>
      <w:r w:rsidRPr="00357A56">
        <w:rPr>
          <w:rFonts w:ascii="Helvetica" w:hAnsi="Helvetica"/>
          <w:color w:val="FF0000"/>
          <w:sz w:val="22"/>
        </w:rPr>
        <w:t>, 5.7</w:t>
      </w:r>
      <w:r w:rsidR="0040489B" w:rsidRPr="00357A56">
        <w:rPr>
          <w:rFonts w:ascii="Helvetica" w:hAnsi="Helvetica"/>
          <w:color w:val="FF0000"/>
          <w:sz w:val="22"/>
        </w:rPr>
        <w:t>.</w:t>
      </w:r>
      <w:r w:rsidRPr="00357A56">
        <w:rPr>
          <w:rFonts w:ascii="Helvetica" w:hAnsi="Helvetica"/>
          <w:color w:val="FF0000"/>
          <w:sz w:val="22"/>
        </w:rPr>
        <w:t>, 5.8</w:t>
      </w:r>
      <w:r w:rsidR="0040489B" w:rsidRPr="00357A56">
        <w:rPr>
          <w:rFonts w:ascii="Helvetica" w:hAnsi="Helvetica"/>
          <w:color w:val="FF0000"/>
          <w:sz w:val="22"/>
        </w:rPr>
        <w:t>.</w:t>
      </w:r>
    </w:p>
    <w:p w14:paraId="33883176" w14:textId="77777777" w:rsidR="0040489B" w:rsidRDefault="00654735" w:rsidP="00654735">
      <w:pPr>
        <w:spacing w:before="120"/>
        <w:rPr>
          <w:rFonts w:ascii="Helvetica" w:hAnsi="Helvetica"/>
          <w:sz w:val="22"/>
        </w:rPr>
      </w:pPr>
      <w:r w:rsidRPr="0040489B">
        <w:rPr>
          <w:rFonts w:ascii="Helvetica" w:hAnsi="Helvetica"/>
          <w:b/>
          <w:sz w:val="22"/>
        </w:rPr>
        <w:t>D.</w:t>
      </w:r>
      <w:r w:rsidR="003C06C8" w:rsidRPr="0040489B">
        <w:rPr>
          <w:rFonts w:ascii="Helvetica" w:hAnsi="Helvetica"/>
          <w:sz w:val="22"/>
        </w:rPr>
        <w:t xml:space="preserve"> </w:t>
      </w:r>
      <w:r w:rsidRPr="0040489B">
        <w:rPr>
          <w:rFonts w:ascii="Helvetica" w:hAnsi="Helvetica"/>
          <w:sz w:val="22"/>
        </w:rPr>
        <w:t>What is the single most difficult aspect of this procedure and what do you do to ensure success?</w:t>
      </w:r>
      <w:r w:rsidR="001F50A4" w:rsidRPr="0040489B">
        <w:rPr>
          <w:rFonts w:ascii="Helvetica" w:hAnsi="Helvetica"/>
          <w:sz w:val="22"/>
        </w:rPr>
        <w:t xml:space="preserve"> </w:t>
      </w:r>
    </w:p>
    <w:p w14:paraId="443361CA" w14:textId="3F33E39F" w:rsidR="0040489B" w:rsidRPr="00357A56" w:rsidRDefault="00212883" w:rsidP="00654735">
      <w:pPr>
        <w:spacing w:before="120"/>
        <w:rPr>
          <w:rFonts w:ascii="Helvetica" w:hAnsi="Helvetica"/>
          <w:color w:val="FF0000"/>
          <w:sz w:val="22"/>
        </w:rPr>
      </w:pPr>
      <w:r w:rsidRPr="00357A56">
        <w:rPr>
          <w:rFonts w:ascii="Helvetica" w:hAnsi="Helvetica"/>
          <w:color w:val="FF0000"/>
          <w:sz w:val="22"/>
        </w:rPr>
        <w:t>5.2</w:t>
      </w:r>
      <w:proofErr w:type="gramStart"/>
      <w:r w:rsidR="0040489B" w:rsidRPr="00357A56">
        <w:rPr>
          <w:rFonts w:ascii="Helvetica" w:hAnsi="Helvetica"/>
          <w:color w:val="FF0000"/>
          <w:sz w:val="22"/>
        </w:rPr>
        <w:t>.</w:t>
      </w:r>
      <w:r w:rsidRPr="00357A56">
        <w:rPr>
          <w:rFonts w:ascii="Helvetica" w:hAnsi="Helvetica"/>
          <w:color w:val="FF0000"/>
          <w:sz w:val="22"/>
        </w:rPr>
        <w:t>:</w:t>
      </w:r>
      <w:proofErr w:type="gramEnd"/>
      <w:r w:rsidRPr="00357A56">
        <w:rPr>
          <w:rFonts w:ascii="Helvetica" w:hAnsi="Helvetica"/>
          <w:color w:val="FF0000"/>
          <w:sz w:val="22"/>
        </w:rPr>
        <w:t xml:space="preserve"> Crystal screening. This step is generally a labor-intensive step. We are using </w:t>
      </w:r>
      <w:proofErr w:type="gramStart"/>
      <w:r w:rsidRPr="00357A56">
        <w:rPr>
          <w:rFonts w:ascii="Helvetica" w:hAnsi="Helvetica"/>
          <w:color w:val="FF0000"/>
          <w:sz w:val="22"/>
        </w:rPr>
        <w:t>a</w:t>
      </w:r>
      <w:proofErr w:type="gramEnd"/>
      <w:r w:rsidRPr="00357A56">
        <w:rPr>
          <w:rFonts w:ascii="Helvetica" w:hAnsi="Helvetica"/>
          <w:color w:val="FF0000"/>
          <w:sz w:val="22"/>
        </w:rPr>
        <w:t xml:space="preserve"> automated crystal screening robot to screen numerous conditions in a very short time with high degree of accuracy. </w:t>
      </w:r>
    </w:p>
    <w:p w14:paraId="24890A97" w14:textId="1251D1A5" w:rsidR="00654735" w:rsidRPr="00357A56" w:rsidRDefault="00212883" w:rsidP="00654735">
      <w:pPr>
        <w:spacing w:before="120"/>
        <w:rPr>
          <w:rFonts w:ascii="Helvetica" w:hAnsi="Helvetica"/>
          <w:color w:val="FF0000"/>
          <w:sz w:val="22"/>
        </w:rPr>
      </w:pPr>
      <w:r w:rsidRPr="00357A56">
        <w:rPr>
          <w:rFonts w:ascii="Helvetica" w:hAnsi="Helvetica"/>
          <w:color w:val="FF0000"/>
          <w:sz w:val="22"/>
        </w:rPr>
        <w:lastRenderedPageBreak/>
        <w:t>5.7</w:t>
      </w:r>
      <w:proofErr w:type="gramStart"/>
      <w:r w:rsidR="0040489B" w:rsidRPr="00357A56">
        <w:rPr>
          <w:rFonts w:ascii="Helvetica" w:hAnsi="Helvetica"/>
          <w:color w:val="FF0000"/>
          <w:sz w:val="22"/>
        </w:rPr>
        <w:t>.</w:t>
      </w:r>
      <w:r w:rsidRPr="00357A56">
        <w:rPr>
          <w:rFonts w:ascii="Helvetica" w:hAnsi="Helvetica"/>
          <w:color w:val="FF0000"/>
          <w:sz w:val="22"/>
        </w:rPr>
        <w:t>:</w:t>
      </w:r>
      <w:proofErr w:type="gramEnd"/>
      <w:r w:rsidRPr="00357A56">
        <w:rPr>
          <w:rFonts w:ascii="Helvetica" w:hAnsi="Helvetica"/>
          <w:color w:val="FF0000"/>
          <w:sz w:val="22"/>
        </w:rPr>
        <w:t xml:space="preserve"> Flash cooling of crystals in liquid nitrogen. </w:t>
      </w:r>
      <w:r w:rsidR="00ED0BDF" w:rsidRPr="00357A56">
        <w:rPr>
          <w:rFonts w:ascii="Helvetica" w:hAnsi="Helvetica"/>
          <w:color w:val="FF0000"/>
          <w:sz w:val="22"/>
        </w:rPr>
        <w:t>At this step, if not handled correctly, we could damage crystals. To ensure success, we need to handle crystals in the correct and precise manner.</w:t>
      </w:r>
    </w:p>
    <w:p w14:paraId="086780C9" w14:textId="77777777" w:rsidR="00654735" w:rsidRPr="003C06C8" w:rsidRDefault="00654735" w:rsidP="00654735">
      <w:pPr>
        <w:spacing w:before="120"/>
        <w:rPr>
          <w:rFonts w:ascii="Helvetica" w:hAnsi="Helvetica"/>
          <w:sz w:val="22"/>
          <w:szCs w:val="22"/>
        </w:rPr>
      </w:pPr>
      <w:r w:rsidRPr="00E24898">
        <w:rPr>
          <w:rFonts w:ascii="Helvetica" w:hAnsi="Helvetica"/>
          <w:b/>
          <w:sz w:val="22"/>
        </w:rPr>
        <w:t>E.</w:t>
      </w:r>
      <w:r w:rsidR="003C06C8"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>need to take place in multiple locations</w:t>
      </w:r>
      <w:r w:rsidR="00983278">
        <w:rPr>
          <w:rFonts w:ascii="Helvetica" w:hAnsi="Helvetica"/>
          <w:sz w:val="22"/>
          <w:szCs w:val="22"/>
        </w:rPr>
        <w:t xml:space="preserve">? </w:t>
      </w:r>
      <w:r w:rsidR="00983278" w:rsidRPr="00357A56">
        <w:rPr>
          <w:rFonts w:ascii="Helvetica" w:hAnsi="Helvetica"/>
          <w:color w:val="FF0000"/>
          <w:sz w:val="22"/>
          <w:szCs w:val="22"/>
        </w:rPr>
        <w:t>N</w:t>
      </w:r>
    </w:p>
    <w:p w14:paraId="05C45AAB" w14:textId="77777777" w:rsidR="00CE10F2" w:rsidRPr="003C06C8" w:rsidRDefault="00CC0C58" w:rsidP="00CE10F2">
      <w:pPr>
        <w:rPr>
          <w:rFonts w:ascii="Helvetica" w:hAnsi="Helvetica"/>
          <w:b/>
          <w:bCs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  <w:r w:rsidR="00CE10F2" w:rsidRPr="003C06C8">
        <w:rPr>
          <w:rFonts w:ascii="Helvetica" w:hAnsi="Helvetica"/>
          <w:b/>
          <w:sz w:val="22"/>
          <w:szCs w:val="22"/>
        </w:rPr>
        <w:lastRenderedPageBreak/>
        <w:t>1. Introduction (</w:t>
      </w:r>
      <w:r w:rsidR="00D300CE" w:rsidRPr="003C06C8">
        <w:rPr>
          <w:rFonts w:ascii="Helvetica" w:hAnsi="Helvetica"/>
          <w:b/>
          <w:sz w:val="22"/>
          <w:szCs w:val="22"/>
        </w:rPr>
        <w:t xml:space="preserve">Experimental </w:t>
      </w:r>
      <w:r w:rsidRPr="003C06C8">
        <w:rPr>
          <w:rFonts w:ascii="Helvetica" w:hAnsi="Helvetica"/>
          <w:b/>
          <w:sz w:val="22"/>
          <w:szCs w:val="22"/>
        </w:rPr>
        <w:t>Goal</w:t>
      </w:r>
      <w:r w:rsidR="00CE10F2" w:rsidRPr="003C06C8">
        <w:rPr>
          <w:rFonts w:ascii="Helvetica" w:hAnsi="Helvetica"/>
          <w:b/>
          <w:sz w:val="22"/>
          <w:szCs w:val="22"/>
        </w:rPr>
        <w:t xml:space="preserve"> and </w:t>
      </w:r>
      <w:r w:rsidRPr="003C06C8">
        <w:rPr>
          <w:rFonts w:ascii="Helvetica" w:hAnsi="Helvetica"/>
          <w:b/>
          <w:sz w:val="22"/>
          <w:szCs w:val="22"/>
        </w:rPr>
        <w:t xml:space="preserve">Author </w:t>
      </w:r>
      <w:r w:rsidR="00CE10F2" w:rsidRPr="003C06C8">
        <w:rPr>
          <w:rFonts w:ascii="Helvetica" w:hAnsi="Helvetica"/>
          <w:b/>
          <w:sz w:val="22"/>
          <w:szCs w:val="22"/>
        </w:rPr>
        <w:t>Interview</w:t>
      </w:r>
      <w:r w:rsidRPr="003C06C8">
        <w:rPr>
          <w:rFonts w:ascii="Helvetica" w:hAnsi="Helvetica"/>
          <w:b/>
          <w:sz w:val="22"/>
          <w:szCs w:val="22"/>
        </w:rPr>
        <w:t>s</w:t>
      </w:r>
      <w:r w:rsidR="00CE10F2" w:rsidRPr="003C06C8">
        <w:rPr>
          <w:rFonts w:ascii="Helvetica" w:hAnsi="Helvetica"/>
          <w:b/>
          <w:sz w:val="22"/>
          <w:szCs w:val="22"/>
        </w:rPr>
        <w:t>)</w:t>
      </w:r>
      <w:r w:rsidR="002B26D4" w:rsidRPr="003C06C8">
        <w:rPr>
          <w:rFonts w:ascii="Helvetica" w:hAnsi="Helvetica"/>
          <w:b/>
          <w:sz w:val="22"/>
          <w:szCs w:val="22"/>
        </w:rPr>
        <w:t xml:space="preserve"> – </w:t>
      </w:r>
      <w:r w:rsidR="002B26D4" w:rsidRPr="003C06C8">
        <w:rPr>
          <w:rFonts w:ascii="Helvetica" w:hAnsi="Helvetica"/>
          <w:b/>
          <w:bCs/>
          <w:sz w:val="22"/>
          <w:szCs w:val="22"/>
        </w:rPr>
        <w:t xml:space="preserve">As the beginning of your video, the introduction should clearly </w:t>
      </w:r>
      <w:r w:rsidR="00EE4460" w:rsidRPr="003C06C8">
        <w:rPr>
          <w:rFonts w:ascii="Helvetica" w:hAnsi="Helvetica"/>
          <w:b/>
          <w:bCs/>
          <w:sz w:val="22"/>
          <w:szCs w:val="22"/>
        </w:rPr>
        <w:t>present the significance</w:t>
      </w:r>
      <w:r w:rsidR="00F10D3B">
        <w:rPr>
          <w:rFonts w:ascii="Helvetica" w:hAnsi="Helvetica"/>
          <w:b/>
          <w:bCs/>
          <w:sz w:val="22"/>
          <w:szCs w:val="22"/>
        </w:rPr>
        <w:t xml:space="preserve"> of your method to the viewer</w:t>
      </w:r>
      <w:r w:rsidR="002B26D4" w:rsidRPr="003C06C8">
        <w:rPr>
          <w:rFonts w:ascii="Helvetica" w:hAnsi="Helvetica"/>
          <w:b/>
          <w:bCs/>
          <w:sz w:val="22"/>
          <w:szCs w:val="22"/>
        </w:rPr>
        <w:t>.</w:t>
      </w:r>
      <w:r w:rsidR="001F50A4">
        <w:rPr>
          <w:rFonts w:ascii="Helvetica" w:hAnsi="Helvetica"/>
          <w:b/>
          <w:bCs/>
          <w:sz w:val="22"/>
          <w:szCs w:val="22"/>
        </w:rPr>
        <w:t xml:space="preserve"> </w:t>
      </w:r>
      <w:r w:rsidR="00EE4460" w:rsidRPr="003C06C8">
        <w:rPr>
          <w:rFonts w:ascii="Helvetica" w:hAnsi="Helvetica"/>
          <w:b/>
          <w:bCs/>
          <w:sz w:val="22"/>
          <w:szCs w:val="22"/>
        </w:rPr>
        <w:t xml:space="preserve">Other information can be provided according to the various statements below, but the total introduction should not exceed 150 words. </w:t>
      </w:r>
    </w:p>
    <w:p w14:paraId="58D6F5B6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499D2BAC" w14:textId="77777777" w:rsidR="006F5B4E" w:rsidRPr="00E24898" w:rsidRDefault="006F5B4E" w:rsidP="006F5B4E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A</w:t>
      </w:r>
      <w:r w:rsidRPr="00F146E3">
        <w:rPr>
          <w:rFonts w:ascii="Helvetica" w:hAnsi="Helvetica"/>
          <w:b/>
          <w:szCs w:val="24"/>
        </w:rPr>
        <w:t>.  Required Interview Statements: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058E1563" w14:textId="45C2AD33" w:rsidR="006F5B4E" w:rsidRPr="0040489B" w:rsidRDefault="0040489B" w:rsidP="00815DB7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proofErr w:type="spellStart"/>
      <w:r w:rsidRPr="0040489B">
        <w:rPr>
          <w:rFonts w:ascii="Helvetica" w:hAnsi="Helvetica" w:cs="Arial"/>
          <w:color w:val="000000" w:themeColor="text1"/>
          <w:szCs w:val="24"/>
          <w:u w:val="single"/>
        </w:rPr>
        <w:t>Zhiguang</w:t>
      </w:r>
      <w:proofErr w:type="spellEnd"/>
      <w:r w:rsidR="007F763E" w:rsidRPr="0040489B">
        <w:rPr>
          <w:rFonts w:ascii="Helvetica" w:hAnsi="Helvetica" w:cs="Arial"/>
          <w:color w:val="000000" w:themeColor="text1"/>
          <w:szCs w:val="24"/>
          <w:u w:val="single"/>
        </w:rPr>
        <w:t xml:space="preserve"> Yuchi</w:t>
      </w:r>
      <w:r w:rsidR="006F5B4E" w:rsidRPr="0040489B">
        <w:rPr>
          <w:rFonts w:ascii="Helvetica" w:hAnsi="Helvetica" w:cs="Arial"/>
          <w:color w:val="000000" w:themeColor="text1"/>
          <w:szCs w:val="24"/>
        </w:rPr>
        <w:t xml:space="preserve">: </w:t>
      </w:r>
      <w:proofErr w:type="gramStart"/>
      <w:r w:rsidR="00221914" w:rsidRPr="00357A56">
        <w:rPr>
          <w:rFonts w:ascii="Helvetica" w:hAnsi="Helvetica" w:cs="Arial"/>
          <w:strike/>
          <w:color w:val="000000" w:themeColor="text1"/>
          <w:szCs w:val="24"/>
        </w:rPr>
        <w:t>Determining</w:t>
      </w:r>
      <w:r w:rsidR="00815DB7" w:rsidRPr="00357A56">
        <w:rPr>
          <w:rFonts w:ascii="Helvetica" w:hAnsi="Helvetica" w:cs="Arial"/>
          <w:strike/>
          <w:color w:val="000000" w:themeColor="text1"/>
          <w:szCs w:val="24"/>
        </w:rPr>
        <w:t xml:space="preserve"> </w:t>
      </w:r>
      <w:r w:rsidR="008C2F8D" w:rsidRPr="008C2F8D">
        <w:rPr>
          <w:rFonts w:ascii="Helvetica" w:hAnsi="Helvetica" w:cs="Arial"/>
          <w:color w:val="000000" w:themeColor="text1"/>
          <w:szCs w:val="24"/>
        </w:rPr>
        <w:t xml:space="preserve"> </w:t>
      </w:r>
      <w:r w:rsidR="00E0163F" w:rsidRPr="00357A56">
        <w:rPr>
          <w:rFonts w:ascii="Helvetica" w:hAnsi="Helvetica" w:cs="Arial"/>
          <w:color w:val="FF0000"/>
          <w:szCs w:val="24"/>
        </w:rPr>
        <w:t>Solving</w:t>
      </w:r>
      <w:proofErr w:type="gramEnd"/>
      <w:r w:rsidR="00E0163F" w:rsidRPr="00357A56">
        <w:rPr>
          <w:rFonts w:ascii="Helvetica" w:hAnsi="Helvetica" w:cs="Arial"/>
          <w:color w:val="FF0000"/>
          <w:szCs w:val="24"/>
        </w:rPr>
        <w:t xml:space="preserve"> </w:t>
      </w:r>
      <w:r w:rsidR="00815DB7" w:rsidRPr="0040489B">
        <w:rPr>
          <w:rFonts w:ascii="Helvetica" w:hAnsi="Helvetica" w:cs="Arial"/>
          <w:color w:val="000000" w:themeColor="text1"/>
          <w:szCs w:val="24"/>
        </w:rPr>
        <w:t xml:space="preserve">the structure of </w:t>
      </w:r>
      <w:r w:rsidR="00221914">
        <w:rPr>
          <w:rFonts w:ascii="Helvetica" w:hAnsi="Helvetica" w:cs="Arial"/>
          <w:color w:val="000000" w:themeColor="text1"/>
          <w:szCs w:val="24"/>
        </w:rPr>
        <w:t xml:space="preserve">the </w:t>
      </w:r>
      <w:r w:rsidR="00815DB7" w:rsidRPr="0040489B">
        <w:rPr>
          <w:rFonts w:ascii="Helvetica" w:hAnsi="Helvetica" w:cs="Arial"/>
          <w:color w:val="000000" w:themeColor="text1"/>
          <w:szCs w:val="24"/>
        </w:rPr>
        <w:t xml:space="preserve">ryanodine receptor domain </w:t>
      </w:r>
      <w:r w:rsidR="00221914">
        <w:rPr>
          <w:rFonts w:ascii="Helvetica" w:hAnsi="Helvetica" w:cs="Arial"/>
          <w:color w:val="000000" w:themeColor="text1"/>
          <w:szCs w:val="24"/>
        </w:rPr>
        <w:t>can help with our understanding of</w:t>
      </w:r>
      <w:r w:rsidR="00815DB7" w:rsidRPr="0040489B">
        <w:rPr>
          <w:rFonts w:ascii="Helvetica" w:hAnsi="Helvetica" w:cs="Arial"/>
          <w:color w:val="000000" w:themeColor="text1"/>
          <w:szCs w:val="24"/>
        </w:rPr>
        <w:t xml:space="preserve"> </w:t>
      </w:r>
      <w:r w:rsidR="00221914">
        <w:rPr>
          <w:rFonts w:ascii="Helvetica" w:hAnsi="Helvetica" w:cs="Arial"/>
          <w:color w:val="000000" w:themeColor="text1"/>
          <w:szCs w:val="24"/>
        </w:rPr>
        <w:t xml:space="preserve">the </w:t>
      </w:r>
      <w:r w:rsidR="00815DB7" w:rsidRPr="0040489B">
        <w:rPr>
          <w:rFonts w:ascii="Helvetica" w:hAnsi="Helvetica" w:cs="Arial"/>
          <w:color w:val="000000" w:themeColor="text1"/>
          <w:szCs w:val="24"/>
        </w:rPr>
        <w:t xml:space="preserve">molecular </w:t>
      </w:r>
      <w:r w:rsidR="00815DB7" w:rsidRPr="00357A56">
        <w:rPr>
          <w:rFonts w:ascii="Helvetica" w:hAnsi="Helvetica" w:cs="Arial"/>
          <w:strike/>
          <w:color w:val="000000" w:themeColor="text1"/>
          <w:szCs w:val="24"/>
        </w:rPr>
        <w:t>intri</w:t>
      </w:r>
      <w:r w:rsidR="009F4E5E" w:rsidRPr="00357A56">
        <w:rPr>
          <w:rFonts w:ascii="Helvetica" w:hAnsi="Helvetica" w:cs="Arial"/>
          <w:strike/>
          <w:color w:val="000000" w:themeColor="text1"/>
          <w:szCs w:val="24"/>
        </w:rPr>
        <w:t xml:space="preserve">cacies </w:t>
      </w:r>
      <w:r w:rsidR="00E0163F" w:rsidRPr="00357A56">
        <w:rPr>
          <w:rFonts w:ascii="Helvetica" w:hAnsi="Helvetica" w:cs="Arial"/>
          <w:color w:val="FF0000"/>
          <w:szCs w:val="24"/>
        </w:rPr>
        <w:t>mechanisms</w:t>
      </w:r>
      <w:r w:rsidR="00E0163F" w:rsidRPr="0040489B">
        <w:rPr>
          <w:rFonts w:ascii="Helvetica" w:hAnsi="Helvetica" w:cs="Arial"/>
          <w:color w:val="000000" w:themeColor="text1"/>
          <w:szCs w:val="24"/>
        </w:rPr>
        <w:t xml:space="preserve"> </w:t>
      </w:r>
      <w:r w:rsidR="009F4E5E" w:rsidRPr="0040489B">
        <w:rPr>
          <w:rFonts w:ascii="Helvetica" w:hAnsi="Helvetica" w:cs="Arial"/>
          <w:color w:val="000000" w:themeColor="text1"/>
          <w:szCs w:val="24"/>
        </w:rPr>
        <w:t xml:space="preserve">of the </w:t>
      </w:r>
      <w:r w:rsidR="007F763E" w:rsidRPr="0040489B">
        <w:rPr>
          <w:rFonts w:ascii="Helvetica" w:hAnsi="Helvetica" w:cs="Arial"/>
          <w:color w:val="000000" w:themeColor="text1"/>
          <w:szCs w:val="24"/>
        </w:rPr>
        <w:t>protein</w:t>
      </w:r>
      <w:r w:rsidR="009F4E5E" w:rsidRPr="0040489B">
        <w:rPr>
          <w:rFonts w:ascii="Helvetica" w:hAnsi="Helvetica" w:cs="Arial"/>
          <w:color w:val="000000" w:themeColor="text1"/>
          <w:szCs w:val="24"/>
        </w:rPr>
        <w:t xml:space="preserve"> function,</w:t>
      </w:r>
      <w:r w:rsidR="00815DB7" w:rsidRPr="0040489B">
        <w:rPr>
          <w:rFonts w:ascii="Helvetica" w:hAnsi="Helvetica" w:cs="Arial"/>
          <w:color w:val="000000" w:themeColor="text1"/>
          <w:szCs w:val="24"/>
        </w:rPr>
        <w:t xml:space="preserve"> insecticide action</w:t>
      </w:r>
      <w:r w:rsidR="00221914">
        <w:rPr>
          <w:rFonts w:ascii="Helvetica" w:hAnsi="Helvetica" w:cs="Arial"/>
          <w:color w:val="000000" w:themeColor="text1"/>
          <w:szCs w:val="24"/>
        </w:rPr>
        <w:t>,</w:t>
      </w:r>
      <w:r w:rsidR="00815DB7" w:rsidRPr="0040489B">
        <w:rPr>
          <w:rFonts w:ascii="Helvetica" w:hAnsi="Helvetica" w:cs="Arial"/>
          <w:color w:val="000000" w:themeColor="text1"/>
          <w:szCs w:val="24"/>
        </w:rPr>
        <w:t xml:space="preserve"> and insecticide resistance</w:t>
      </w:r>
      <w:r w:rsidR="00221914">
        <w:rPr>
          <w:rFonts w:ascii="Helvetica" w:hAnsi="Helvetica" w:cs="Arial"/>
          <w:color w:val="000000" w:themeColor="text1"/>
          <w:szCs w:val="24"/>
        </w:rPr>
        <w:t xml:space="preserve"> development</w:t>
      </w:r>
      <w:r w:rsidR="00815DB7" w:rsidRPr="0040489B">
        <w:rPr>
          <w:rFonts w:ascii="Helvetica" w:hAnsi="Helvetica" w:cs="Arial"/>
          <w:color w:val="000000" w:themeColor="text1"/>
          <w:szCs w:val="24"/>
        </w:rPr>
        <w:t>.</w:t>
      </w:r>
    </w:p>
    <w:p w14:paraId="36D7177C" w14:textId="690EDCAA" w:rsidR="006F5B4E" w:rsidRPr="0040489B" w:rsidRDefault="00E0163F" w:rsidP="00E0163F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proofErr w:type="spellStart"/>
      <w:r w:rsidRPr="00357A56">
        <w:rPr>
          <w:rFonts w:ascii="Helvetica" w:hAnsi="Helvetica" w:cs="Arial"/>
          <w:color w:val="FF0000"/>
          <w:szCs w:val="24"/>
          <w:u w:val="single"/>
        </w:rPr>
        <w:t>Lianyun</w:t>
      </w:r>
      <w:proofErr w:type="spellEnd"/>
      <w:r w:rsidRPr="00357A56">
        <w:rPr>
          <w:rFonts w:ascii="Helvetica" w:hAnsi="Helvetica" w:cs="Arial"/>
          <w:color w:val="FF0000"/>
          <w:szCs w:val="24"/>
          <w:u w:val="single"/>
        </w:rPr>
        <w:t xml:space="preserve"> Lin</w:t>
      </w:r>
      <w:r w:rsidR="00357A56">
        <w:rPr>
          <w:rFonts w:ascii="Helvetica" w:hAnsi="Helvetica" w:cs="Arial"/>
          <w:color w:val="FF0000"/>
          <w:szCs w:val="24"/>
          <w:u w:val="single"/>
        </w:rPr>
        <w:t xml:space="preserve"> </w:t>
      </w:r>
      <w:proofErr w:type="spellStart"/>
      <w:r w:rsidR="0040489B" w:rsidRPr="00357A56">
        <w:rPr>
          <w:rFonts w:ascii="Helvetica" w:hAnsi="Helvetica" w:cs="Arial"/>
          <w:strike/>
          <w:color w:val="000000" w:themeColor="text1"/>
          <w:szCs w:val="24"/>
          <w:u w:val="single"/>
        </w:rPr>
        <w:t>Zhiguang</w:t>
      </w:r>
      <w:proofErr w:type="spellEnd"/>
      <w:r w:rsidR="0040489B" w:rsidRPr="00357A56">
        <w:rPr>
          <w:rFonts w:ascii="Helvetica" w:hAnsi="Helvetica" w:cs="Arial"/>
          <w:strike/>
          <w:color w:val="000000" w:themeColor="text1"/>
          <w:szCs w:val="24"/>
          <w:u w:val="single"/>
        </w:rPr>
        <w:t xml:space="preserve"> </w:t>
      </w:r>
      <w:proofErr w:type="spellStart"/>
      <w:r w:rsidR="007F763E" w:rsidRPr="00357A56">
        <w:rPr>
          <w:rFonts w:ascii="Helvetica" w:hAnsi="Helvetica" w:cs="Arial"/>
          <w:strike/>
          <w:color w:val="000000" w:themeColor="text1"/>
          <w:szCs w:val="24"/>
          <w:u w:val="single"/>
        </w:rPr>
        <w:t>Yuchi</w:t>
      </w:r>
      <w:proofErr w:type="spellEnd"/>
      <w:r w:rsidR="006F5B4E" w:rsidRPr="0040489B">
        <w:rPr>
          <w:rFonts w:ascii="Helvetica" w:hAnsi="Helvetica" w:cs="Arial"/>
          <w:color w:val="000000" w:themeColor="text1"/>
          <w:szCs w:val="24"/>
        </w:rPr>
        <w:t>:</w:t>
      </w:r>
      <w:r w:rsidR="00221914">
        <w:rPr>
          <w:rFonts w:ascii="Helvetica" w:hAnsi="Helvetica" w:cs="Arial"/>
          <w:color w:val="000000" w:themeColor="text1"/>
          <w:szCs w:val="24"/>
        </w:rPr>
        <w:t xml:space="preserve"> This method employs the use of</w:t>
      </w:r>
      <w:r w:rsidR="009F4E5E" w:rsidRPr="0040489B">
        <w:rPr>
          <w:rFonts w:ascii="Helvetica" w:hAnsi="Helvetica" w:cs="Arial"/>
          <w:color w:val="000000" w:themeColor="text1"/>
          <w:szCs w:val="24"/>
        </w:rPr>
        <w:t xml:space="preserve"> x-ray crystallography</w:t>
      </w:r>
      <w:r w:rsidR="00221914">
        <w:rPr>
          <w:rFonts w:ascii="Helvetica" w:hAnsi="Helvetica" w:cs="Arial"/>
          <w:color w:val="000000" w:themeColor="text1"/>
          <w:szCs w:val="24"/>
        </w:rPr>
        <w:t xml:space="preserve"> f</w:t>
      </w:r>
      <w:r w:rsidR="00221914" w:rsidRPr="0040489B">
        <w:rPr>
          <w:rFonts w:ascii="Helvetica" w:hAnsi="Helvetica" w:cs="Arial"/>
          <w:color w:val="000000" w:themeColor="text1"/>
          <w:szCs w:val="24"/>
        </w:rPr>
        <w:t>or structure elucidation</w:t>
      </w:r>
      <w:r w:rsidR="009F4E5E" w:rsidRPr="0040489B">
        <w:rPr>
          <w:rFonts w:ascii="Helvetica" w:hAnsi="Helvetica" w:cs="Arial"/>
          <w:color w:val="000000" w:themeColor="text1"/>
          <w:szCs w:val="24"/>
        </w:rPr>
        <w:t>, which is considered the ‘gold standard’ for protein structure determination at</w:t>
      </w:r>
      <w:r w:rsidR="00221914">
        <w:rPr>
          <w:rFonts w:ascii="Helvetica" w:hAnsi="Helvetica" w:cs="Arial"/>
          <w:color w:val="000000" w:themeColor="text1"/>
          <w:szCs w:val="24"/>
        </w:rPr>
        <w:t xml:space="preserve"> </w:t>
      </w:r>
      <w:r w:rsidR="00221914" w:rsidRPr="00357A56">
        <w:rPr>
          <w:rFonts w:ascii="Helvetica" w:hAnsi="Helvetica" w:cs="Arial"/>
          <w:strike/>
          <w:color w:val="000000" w:themeColor="text1"/>
          <w:szCs w:val="24"/>
        </w:rPr>
        <w:t>a</w:t>
      </w:r>
      <w:r w:rsidR="009F4E5E" w:rsidRPr="0040489B">
        <w:rPr>
          <w:rFonts w:ascii="Helvetica" w:hAnsi="Helvetica" w:cs="Arial"/>
          <w:color w:val="000000" w:themeColor="text1"/>
          <w:szCs w:val="24"/>
        </w:rPr>
        <w:t xml:space="preserve"> near atomic resolution.</w:t>
      </w:r>
    </w:p>
    <w:p w14:paraId="74ACC370" w14:textId="77777777" w:rsidR="006F5B4E" w:rsidRPr="00E24898" w:rsidRDefault="006F5B4E" w:rsidP="006F5B4E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22D2A643" w14:textId="77777777" w:rsidR="006F5B4E" w:rsidRPr="00E24898" w:rsidRDefault="006F5B4E" w:rsidP="006F5B4E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B</w:t>
      </w:r>
      <w:r w:rsidRPr="00F146E3">
        <w:rPr>
          <w:rFonts w:ascii="Helvetica" w:hAnsi="Helvetica"/>
          <w:b/>
          <w:szCs w:val="24"/>
        </w:rPr>
        <w:t>.  Optional Interview Statements: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09BC9399" w14:textId="7AA9A1AB" w:rsidR="006F5B4E" w:rsidRPr="0040489B" w:rsidRDefault="0040489B" w:rsidP="009F4E5E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40489B">
        <w:rPr>
          <w:rFonts w:ascii="Helvetica" w:hAnsi="Helvetica" w:cs="Arial"/>
          <w:color w:val="000000" w:themeColor="text1"/>
          <w:szCs w:val="24"/>
          <w:u w:val="single"/>
        </w:rPr>
        <w:t>Bidhan Chandra</w:t>
      </w:r>
      <w:r w:rsidR="007F763E" w:rsidRPr="0040489B">
        <w:rPr>
          <w:rFonts w:ascii="Helvetica" w:hAnsi="Helvetica" w:cs="Arial"/>
          <w:color w:val="000000" w:themeColor="text1"/>
          <w:szCs w:val="24"/>
          <w:u w:val="single"/>
        </w:rPr>
        <w:t xml:space="preserve"> </w:t>
      </w:r>
      <w:proofErr w:type="spellStart"/>
      <w:r w:rsidR="007F763E" w:rsidRPr="0040489B">
        <w:rPr>
          <w:rFonts w:ascii="Helvetica" w:hAnsi="Helvetica" w:cs="Arial"/>
          <w:color w:val="000000" w:themeColor="text1"/>
          <w:szCs w:val="24"/>
          <w:u w:val="single"/>
        </w:rPr>
        <w:t>Nayak</w:t>
      </w:r>
      <w:proofErr w:type="spellEnd"/>
      <w:r w:rsidR="006F5B4E" w:rsidRPr="0040489B">
        <w:rPr>
          <w:rFonts w:ascii="Helvetica" w:hAnsi="Helvetica" w:cs="Arial"/>
          <w:color w:val="000000" w:themeColor="text1"/>
          <w:szCs w:val="24"/>
        </w:rPr>
        <w:t xml:space="preserve">: </w:t>
      </w:r>
      <w:r w:rsidR="009F4E5E" w:rsidRPr="0040489B">
        <w:rPr>
          <w:rFonts w:ascii="Helvetica" w:hAnsi="Helvetica" w:cs="Arial"/>
          <w:color w:val="000000" w:themeColor="text1"/>
          <w:szCs w:val="24"/>
        </w:rPr>
        <w:t xml:space="preserve">This high-resolution structure </w:t>
      </w:r>
      <w:r w:rsidR="00221914">
        <w:rPr>
          <w:rFonts w:ascii="Helvetica" w:hAnsi="Helvetica" w:cs="Arial"/>
          <w:color w:val="000000" w:themeColor="text1"/>
          <w:szCs w:val="24"/>
        </w:rPr>
        <w:t>of</w:t>
      </w:r>
      <w:r w:rsidR="009F4E5E" w:rsidRPr="0040489B">
        <w:rPr>
          <w:rFonts w:ascii="Helvetica" w:hAnsi="Helvetica" w:cs="Arial"/>
          <w:color w:val="000000" w:themeColor="text1"/>
          <w:szCs w:val="24"/>
        </w:rPr>
        <w:t xml:space="preserve"> </w:t>
      </w:r>
      <w:r w:rsidR="00221914">
        <w:rPr>
          <w:rFonts w:ascii="Helvetica" w:hAnsi="Helvetica" w:cs="Arial"/>
          <w:color w:val="000000" w:themeColor="text1"/>
          <w:szCs w:val="24"/>
        </w:rPr>
        <w:t xml:space="preserve">the </w:t>
      </w:r>
      <w:r w:rsidR="009F4E5E" w:rsidRPr="0040489B">
        <w:rPr>
          <w:rFonts w:ascii="Helvetica" w:hAnsi="Helvetica" w:cs="Arial"/>
          <w:color w:val="000000" w:themeColor="text1"/>
          <w:szCs w:val="24"/>
        </w:rPr>
        <w:t xml:space="preserve">insect </w:t>
      </w:r>
      <w:r w:rsidR="00221914" w:rsidRPr="0040489B">
        <w:rPr>
          <w:rFonts w:ascii="Helvetica" w:hAnsi="Helvetica" w:cs="Arial"/>
          <w:color w:val="000000" w:themeColor="text1"/>
          <w:szCs w:val="24"/>
        </w:rPr>
        <w:t>ryanodine receptor</w:t>
      </w:r>
      <w:r w:rsidR="009F4E5E" w:rsidRPr="0040489B">
        <w:rPr>
          <w:rFonts w:ascii="Helvetica" w:hAnsi="Helvetica" w:cs="Arial"/>
          <w:color w:val="000000" w:themeColor="text1"/>
          <w:szCs w:val="24"/>
        </w:rPr>
        <w:t xml:space="preserve"> </w:t>
      </w:r>
      <w:r w:rsidR="00DB22FB" w:rsidRPr="008C2F8D">
        <w:rPr>
          <w:rFonts w:ascii="Helvetica" w:hAnsi="Helvetica" w:cs="Arial"/>
          <w:color w:val="FF0000"/>
          <w:szCs w:val="24"/>
        </w:rPr>
        <w:t xml:space="preserve">domain, </w:t>
      </w:r>
      <w:r w:rsidR="009F4E5E" w:rsidRPr="0040489B">
        <w:rPr>
          <w:rFonts w:ascii="Helvetica" w:hAnsi="Helvetica" w:cs="Arial"/>
          <w:color w:val="000000" w:themeColor="text1"/>
          <w:szCs w:val="24"/>
        </w:rPr>
        <w:t xml:space="preserve">reveals the mechanism </w:t>
      </w:r>
      <w:r w:rsidR="00DB22FB" w:rsidRPr="008C2F8D">
        <w:rPr>
          <w:rFonts w:ascii="Helvetica" w:hAnsi="Helvetica" w:cs="Arial"/>
          <w:color w:val="FF0000"/>
          <w:szCs w:val="24"/>
        </w:rPr>
        <w:t>of</w:t>
      </w:r>
      <w:r w:rsidR="008C2F8D">
        <w:rPr>
          <w:rFonts w:ascii="Helvetica" w:hAnsi="Helvetica" w:cs="Arial"/>
          <w:color w:val="000000" w:themeColor="text1"/>
          <w:szCs w:val="24"/>
        </w:rPr>
        <w:t xml:space="preserve"> </w:t>
      </w:r>
      <w:r w:rsidR="009F4E5E" w:rsidRPr="008C2F8D">
        <w:rPr>
          <w:rFonts w:ascii="Helvetica" w:hAnsi="Helvetica" w:cs="Arial"/>
          <w:strike/>
          <w:color w:val="000000" w:themeColor="text1"/>
          <w:szCs w:val="24"/>
        </w:rPr>
        <w:t>for</w:t>
      </w:r>
      <w:r w:rsidR="009F4E5E" w:rsidRPr="0040489B">
        <w:rPr>
          <w:rFonts w:ascii="Helvetica" w:hAnsi="Helvetica" w:cs="Arial"/>
          <w:color w:val="000000" w:themeColor="text1"/>
          <w:szCs w:val="24"/>
        </w:rPr>
        <w:t xml:space="preserve"> channel gating and provides an important template for the development of species-specific insecticides</w:t>
      </w:r>
      <w:r w:rsidR="00DB22FB" w:rsidRPr="008C2F8D">
        <w:rPr>
          <w:rFonts w:ascii="Helvetica" w:hAnsi="Helvetica" w:cs="Arial"/>
          <w:color w:val="FF0000"/>
          <w:szCs w:val="24"/>
        </w:rPr>
        <w:t>,</w:t>
      </w:r>
      <w:r w:rsidR="009F4E5E" w:rsidRPr="0040489B">
        <w:rPr>
          <w:rFonts w:ascii="Helvetica" w:hAnsi="Helvetica" w:cs="Arial"/>
          <w:color w:val="000000" w:themeColor="text1"/>
          <w:szCs w:val="24"/>
        </w:rPr>
        <w:t xml:space="preserve"> using </w:t>
      </w:r>
      <w:r w:rsidR="00221914" w:rsidRPr="008C2F8D">
        <w:rPr>
          <w:rFonts w:ascii="Helvetica" w:hAnsi="Helvetica" w:cs="Arial"/>
          <w:strike/>
          <w:color w:val="000000" w:themeColor="text1"/>
          <w:szCs w:val="24"/>
        </w:rPr>
        <w:t>a</w:t>
      </w:r>
      <w:r w:rsidR="00221914">
        <w:rPr>
          <w:rFonts w:ascii="Helvetica" w:hAnsi="Helvetica" w:cs="Arial"/>
          <w:color w:val="000000" w:themeColor="text1"/>
          <w:szCs w:val="24"/>
        </w:rPr>
        <w:t xml:space="preserve"> </w:t>
      </w:r>
      <w:r w:rsidR="009F4E5E" w:rsidRPr="0040489B">
        <w:rPr>
          <w:rFonts w:ascii="Helvetica" w:hAnsi="Helvetica" w:cs="Arial"/>
          <w:color w:val="000000" w:themeColor="text1"/>
          <w:szCs w:val="24"/>
        </w:rPr>
        <w:t>structure-based drug design</w:t>
      </w:r>
      <w:r w:rsidR="00DB22FB" w:rsidRPr="008C2F8D">
        <w:rPr>
          <w:rFonts w:ascii="Helvetica" w:hAnsi="Helvetica" w:cs="Arial"/>
          <w:color w:val="FF0000"/>
          <w:szCs w:val="24"/>
        </w:rPr>
        <w:t xml:space="preserve"> approaches</w:t>
      </w:r>
      <w:r w:rsidR="009F4E5E" w:rsidRPr="0040489B">
        <w:rPr>
          <w:rFonts w:ascii="Helvetica" w:hAnsi="Helvetica" w:cs="Arial"/>
          <w:color w:val="000000" w:themeColor="text1"/>
          <w:szCs w:val="24"/>
        </w:rPr>
        <w:t>.</w:t>
      </w:r>
    </w:p>
    <w:p w14:paraId="4E851634" w14:textId="2096568C" w:rsidR="006F5B4E" w:rsidRPr="0040489B" w:rsidRDefault="0040489B" w:rsidP="006F5B4E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proofErr w:type="spellStart"/>
      <w:r w:rsidRPr="0040489B">
        <w:rPr>
          <w:rFonts w:ascii="Helvetica" w:hAnsi="Helvetica" w:cs="Arial"/>
          <w:color w:val="000000" w:themeColor="text1"/>
          <w:szCs w:val="24"/>
          <w:u w:val="single"/>
        </w:rPr>
        <w:t>Jie</w:t>
      </w:r>
      <w:proofErr w:type="spellEnd"/>
      <w:r w:rsidR="007F763E" w:rsidRPr="0040489B">
        <w:rPr>
          <w:rFonts w:ascii="Helvetica" w:hAnsi="Helvetica" w:cs="Arial"/>
          <w:color w:val="000000" w:themeColor="text1"/>
          <w:szCs w:val="24"/>
          <w:u w:val="single"/>
        </w:rPr>
        <w:t xml:space="preserve"> Wang</w:t>
      </w:r>
      <w:r w:rsidR="006F5B4E" w:rsidRPr="0040489B">
        <w:rPr>
          <w:rFonts w:ascii="Helvetica" w:hAnsi="Helvetica" w:cs="Arial"/>
          <w:color w:val="000000" w:themeColor="text1"/>
          <w:szCs w:val="24"/>
        </w:rPr>
        <w:t>: Generally, individuals new to this method will struggle</w:t>
      </w:r>
      <w:r w:rsidR="00221914">
        <w:rPr>
          <w:rFonts w:ascii="Helvetica" w:hAnsi="Helvetica" w:cs="Arial"/>
          <w:color w:val="000000" w:themeColor="text1"/>
          <w:szCs w:val="24"/>
        </w:rPr>
        <w:t>,</w:t>
      </w:r>
      <w:r w:rsidR="006F5B4E" w:rsidRPr="0040489B">
        <w:rPr>
          <w:rFonts w:ascii="Helvetica" w:hAnsi="Helvetica" w:cs="Arial"/>
          <w:color w:val="000000" w:themeColor="text1"/>
          <w:szCs w:val="24"/>
        </w:rPr>
        <w:t xml:space="preserve"> because </w:t>
      </w:r>
      <w:r w:rsidR="00221914">
        <w:rPr>
          <w:rFonts w:ascii="Helvetica" w:hAnsi="Helvetica" w:cs="Arial"/>
          <w:color w:val="000000" w:themeColor="text1"/>
          <w:szCs w:val="24"/>
        </w:rPr>
        <w:t xml:space="preserve">prospective </w:t>
      </w:r>
      <w:r w:rsidR="009034E8" w:rsidRPr="0040489B">
        <w:rPr>
          <w:rFonts w:ascii="Helvetica" w:hAnsi="Helvetica" w:cs="Arial"/>
          <w:color w:val="000000" w:themeColor="text1"/>
          <w:szCs w:val="24"/>
        </w:rPr>
        <w:t xml:space="preserve">protein crystallographers </w:t>
      </w:r>
      <w:r w:rsidR="00221914">
        <w:rPr>
          <w:rFonts w:ascii="Helvetica" w:hAnsi="Helvetica" w:cs="Arial"/>
          <w:color w:val="000000" w:themeColor="text1"/>
          <w:szCs w:val="24"/>
        </w:rPr>
        <w:t>must</w:t>
      </w:r>
      <w:r w:rsidR="009034E8" w:rsidRPr="0040489B">
        <w:rPr>
          <w:rFonts w:ascii="Helvetica" w:hAnsi="Helvetica" w:cs="Arial"/>
          <w:color w:val="000000" w:themeColor="text1"/>
          <w:szCs w:val="24"/>
        </w:rPr>
        <w:t xml:space="preserve"> be proficient in biochemistry, biophysics, computer science</w:t>
      </w:r>
      <w:r w:rsidR="00221914">
        <w:rPr>
          <w:rFonts w:ascii="Helvetica" w:hAnsi="Helvetica" w:cs="Arial"/>
          <w:color w:val="000000" w:themeColor="text1"/>
          <w:szCs w:val="24"/>
        </w:rPr>
        <w:t>,</w:t>
      </w:r>
      <w:r w:rsidR="009034E8" w:rsidRPr="0040489B">
        <w:rPr>
          <w:rFonts w:ascii="Helvetica" w:hAnsi="Helvetica" w:cs="Arial"/>
          <w:color w:val="000000" w:themeColor="text1"/>
          <w:szCs w:val="24"/>
        </w:rPr>
        <w:t xml:space="preserve"> and math</w:t>
      </w:r>
      <w:r w:rsidR="006F5B4E" w:rsidRPr="0040489B">
        <w:rPr>
          <w:rFonts w:ascii="Helvetica" w:hAnsi="Helvetica" w:cs="Arial"/>
          <w:color w:val="000000" w:themeColor="text1"/>
          <w:szCs w:val="24"/>
        </w:rPr>
        <w:t>.</w:t>
      </w:r>
    </w:p>
    <w:p w14:paraId="53A5B2A4" w14:textId="77777777" w:rsidR="001819E3" w:rsidRPr="00E24898" w:rsidRDefault="00DA5359" w:rsidP="00E24898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b/>
          <w:szCs w:val="24"/>
        </w:rPr>
        <w:t>C</w:t>
      </w:r>
      <w:r w:rsidR="004C2DAD" w:rsidRPr="00F146E3">
        <w:rPr>
          <w:rFonts w:ascii="Helvetica" w:hAnsi="Helvetica" w:cs="Arial"/>
          <w:b/>
          <w:szCs w:val="24"/>
        </w:rPr>
        <w:t>. Introduction of Demonstrator:</w:t>
      </w:r>
      <w:r w:rsidR="004C2DAD" w:rsidRPr="00E24898">
        <w:rPr>
          <w:rFonts w:ascii="Helvetica" w:hAnsi="Helvetica" w:cs="Arial"/>
          <w:b/>
          <w:sz w:val="22"/>
          <w:szCs w:val="24"/>
        </w:rPr>
        <w:t xml:space="preserve"> (Said by you on camera. Don’t forget to smile!)</w:t>
      </w:r>
    </w:p>
    <w:p w14:paraId="3BBCD45D" w14:textId="77777777" w:rsidR="003C06C8" w:rsidRPr="00E24898" w:rsidRDefault="003C06C8" w:rsidP="003C06C8">
      <w:pPr>
        <w:ind w:left="360"/>
        <w:rPr>
          <w:rFonts w:ascii="Helvetica" w:hAnsi="Helvetica"/>
          <w:b/>
          <w:sz w:val="22"/>
        </w:rPr>
      </w:pPr>
    </w:p>
    <w:p w14:paraId="413E5ADD" w14:textId="2A1983F7" w:rsidR="00CE10F2" w:rsidRPr="0040489B" w:rsidRDefault="00DA5359" w:rsidP="00CE10F2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D</w:t>
      </w:r>
      <w:r w:rsidR="003C06C8" w:rsidRPr="00F146E3">
        <w:rPr>
          <w:rFonts w:ascii="Helvetica" w:hAnsi="Helvetica"/>
          <w:b/>
          <w:szCs w:val="24"/>
        </w:rPr>
        <w:t>.</w:t>
      </w:r>
      <w:r w:rsidR="001F50A4">
        <w:rPr>
          <w:rFonts w:ascii="Helvetica" w:hAnsi="Helvetica"/>
          <w:b/>
          <w:szCs w:val="24"/>
        </w:rPr>
        <w:t xml:space="preserve"> </w:t>
      </w:r>
      <w:r w:rsidR="003C06C8" w:rsidRPr="00F146E3">
        <w:rPr>
          <w:rFonts w:ascii="Helvetica" w:hAnsi="Helvetica"/>
          <w:b/>
          <w:szCs w:val="24"/>
        </w:rPr>
        <w:t>Ethics title card:</w:t>
      </w:r>
      <w:r w:rsidR="003C06C8" w:rsidRPr="00E24898">
        <w:rPr>
          <w:rFonts w:ascii="Helvetica" w:hAnsi="Helvetica"/>
          <w:b/>
          <w:sz w:val="22"/>
        </w:rPr>
        <w:t xml:space="preserve"> (for human subjects or animal work, does not count toward word length total)</w:t>
      </w:r>
    </w:p>
    <w:p w14:paraId="1030A389" w14:textId="77777777" w:rsidR="00CE10F2" w:rsidRPr="00E24898" w:rsidRDefault="00CE10F2" w:rsidP="00CE10F2">
      <w:pPr>
        <w:ind w:left="792"/>
        <w:rPr>
          <w:rFonts w:ascii="Helvetica" w:hAnsi="Helvetica"/>
          <w:sz w:val="22"/>
        </w:rPr>
      </w:pPr>
    </w:p>
    <w:p w14:paraId="34FE6AAE" w14:textId="77777777"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75F1F4DC" w14:textId="77777777" w:rsidR="00983278" w:rsidRPr="00983278" w:rsidRDefault="00983278" w:rsidP="00983278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/>
          <w:b/>
        </w:rPr>
      </w:pPr>
      <w:r>
        <w:rPr>
          <w:rFonts w:ascii="Helvetica" w:hAnsi="Helvetica"/>
          <w:b/>
        </w:rPr>
        <w:t>Ligation-Independent Cloning (LIC)</w:t>
      </w:r>
    </w:p>
    <w:p w14:paraId="5E4B97ED" w14:textId="77777777" w:rsidR="00983278" w:rsidRDefault="00983278" w:rsidP="0098327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Begin by amplifying the DNA</w:t>
      </w:r>
      <w:r>
        <w:rPr>
          <w:rFonts w:ascii="Helvetica" w:eastAsia="PMingLiU" w:hAnsi="Helvetica" w:cs="Calibri"/>
          <w:color w:val="000000"/>
          <w:szCs w:val="24"/>
        </w:rPr>
        <w:t xml:space="preserve"> </w:t>
      </w:r>
      <w:r w:rsidR="00751DD6" w:rsidRPr="00466FE1">
        <w:rPr>
          <w:rFonts w:ascii="Helvetica" w:hAnsi="Helvetica"/>
        </w:rPr>
        <w:t xml:space="preserve">corresponding to </w:t>
      </w:r>
      <w:r>
        <w:rPr>
          <w:rFonts w:ascii="Helvetica" w:hAnsi="Helvetica"/>
        </w:rPr>
        <w:t xml:space="preserve">the </w:t>
      </w:r>
      <w:r w:rsidR="00751DD6" w:rsidRPr="00466FE1">
        <w:rPr>
          <w:rFonts w:ascii="Helvetica" w:hAnsi="Helvetica"/>
        </w:rPr>
        <w:t>protein of interest</w:t>
      </w:r>
      <w:r>
        <w:rPr>
          <w:rFonts w:ascii="Helvetica" w:hAnsi="Helvetica"/>
        </w:rPr>
        <w:t xml:space="preserve"> by polymerase chain reaction </w:t>
      </w:r>
      <w:r>
        <w:rPr>
          <w:rFonts w:ascii="Helvetica" w:hAnsi="Helvetica"/>
          <w:b/>
        </w:rPr>
        <w:t>[1-WIDE-TXT]</w:t>
      </w:r>
      <w:r>
        <w:rPr>
          <w:rFonts w:ascii="Helvetica" w:hAnsi="Helvetica"/>
        </w:rPr>
        <w:t>.</w:t>
      </w:r>
    </w:p>
    <w:p w14:paraId="1510509E" w14:textId="77777777" w:rsidR="00983278" w:rsidRDefault="00983278" w:rsidP="0098327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adding reaction mixture to PCR machine (TEXT: See text for full gene/run cycle details)</w:t>
      </w:r>
    </w:p>
    <w:p w14:paraId="2DF177FE" w14:textId="4BCBAD6B" w:rsidR="00983278" w:rsidRDefault="00983278" w:rsidP="0098327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At the end of the reaction, run the entire 50 microliters of reaction mix on a 2% </w:t>
      </w:r>
      <w:r w:rsidR="00E05A56">
        <w:rPr>
          <w:rFonts w:ascii="Helvetica" w:hAnsi="Helvetica"/>
        </w:rPr>
        <w:t xml:space="preserve">agarose </w:t>
      </w:r>
      <w:r>
        <w:rPr>
          <w:rFonts w:ascii="Helvetica" w:hAnsi="Helvetica"/>
        </w:rPr>
        <w:t xml:space="preserve">gel </w:t>
      </w:r>
      <w:r>
        <w:rPr>
          <w:rFonts w:ascii="Helvetica" w:hAnsi="Helvetica"/>
          <w:b/>
        </w:rPr>
        <w:t>[1-MED]</w:t>
      </w:r>
      <w:r>
        <w:rPr>
          <w:rFonts w:ascii="Helvetica" w:hAnsi="Helvetica"/>
        </w:rPr>
        <w:t xml:space="preserve"> and extract the DNA with a Gel Extraction kit according to standard protocols </w:t>
      </w:r>
      <w:r>
        <w:rPr>
          <w:rFonts w:ascii="Helvetica" w:hAnsi="Helvetica"/>
          <w:b/>
        </w:rPr>
        <w:t>[2-MED]</w:t>
      </w:r>
      <w:r>
        <w:rPr>
          <w:rFonts w:ascii="Helvetica" w:hAnsi="Helvetica"/>
        </w:rPr>
        <w:t>.</w:t>
      </w:r>
    </w:p>
    <w:p w14:paraId="239526C3" w14:textId="7EF12402" w:rsidR="00983278" w:rsidRDefault="00983278" w:rsidP="0098327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adding reaction to gel</w:t>
      </w:r>
      <w:r w:rsidR="00B43DD9">
        <w:rPr>
          <w:rFonts w:ascii="Helvetica" w:hAnsi="Helvetica"/>
        </w:rPr>
        <w:t xml:space="preserve"> </w:t>
      </w:r>
    </w:p>
    <w:p w14:paraId="2BFCD85D" w14:textId="77777777" w:rsidR="00983278" w:rsidRDefault="00983278" w:rsidP="0098327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opening Gel Extraction kit and removing instructions/reagents</w:t>
      </w:r>
    </w:p>
    <w:p w14:paraId="1E05333E" w14:textId="2C3AE54A" w:rsidR="00983278" w:rsidRDefault="00983278" w:rsidP="0098327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 w:rsidRPr="007A0E74">
        <w:rPr>
          <w:rFonts w:ascii="Helvetica" w:hAnsi="Helvetica"/>
          <w:strike/>
        </w:rPr>
        <w:lastRenderedPageBreak/>
        <w:t>For ligation-independent cloning of the extracted gene</w:t>
      </w:r>
      <w:r w:rsidR="007A0E74" w:rsidRPr="007A0E74">
        <w:rPr>
          <w:rFonts w:ascii="Helvetica" w:hAnsi="Helvetica"/>
        </w:rPr>
        <w:t xml:space="preserve"> </w:t>
      </w:r>
      <w:proofErr w:type="gramStart"/>
      <w:r w:rsidR="001B6F07" w:rsidRPr="007A0E74">
        <w:rPr>
          <w:rFonts w:ascii="Helvetica" w:hAnsi="Helvetica"/>
          <w:color w:val="FF0000"/>
        </w:rPr>
        <w:t>Next</w:t>
      </w:r>
      <w:proofErr w:type="gramEnd"/>
      <w:r w:rsidRPr="007A0E74">
        <w:rPr>
          <w:rFonts w:ascii="Helvetica" w:hAnsi="Helvetica"/>
          <w:color w:val="FF0000"/>
        </w:rPr>
        <w:t>,</w:t>
      </w:r>
      <w:r w:rsidR="001B6F07" w:rsidRPr="007A0E74">
        <w:rPr>
          <w:rFonts w:ascii="Helvetica" w:hAnsi="Helvetica"/>
          <w:color w:val="FF0000"/>
        </w:rPr>
        <w:t xml:space="preserve"> linearize the LIC vector DNA by</w:t>
      </w:r>
      <w:r w:rsidRPr="007A0E74">
        <w:rPr>
          <w:rFonts w:ascii="Helvetica" w:hAnsi="Helvetica"/>
          <w:color w:val="FF0000"/>
        </w:rPr>
        <w:t xml:space="preserve"> </w:t>
      </w:r>
      <w:r w:rsidR="0040489B">
        <w:rPr>
          <w:rFonts w:ascii="Helvetica" w:hAnsi="Helvetica"/>
        </w:rPr>
        <w:t>m</w:t>
      </w:r>
      <w:r w:rsidR="00E05A56">
        <w:rPr>
          <w:rFonts w:ascii="Helvetica" w:hAnsi="Helvetica"/>
        </w:rPr>
        <w:t>ix</w:t>
      </w:r>
      <w:r w:rsidR="001B6F07" w:rsidRPr="007A0E74">
        <w:rPr>
          <w:rFonts w:ascii="Helvetica" w:hAnsi="Helvetica"/>
          <w:color w:val="FF0000"/>
        </w:rPr>
        <w:t>ing</w:t>
      </w:r>
      <w:r w:rsidR="00E05A56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20 microliters of the vector DNA </w:t>
      </w:r>
      <w:r>
        <w:rPr>
          <w:rFonts w:ascii="Helvetica" w:hAnsi="Helvetica"/>
          <w:b/>
        </w:rPr>
        <w:t xml:space="preserve">[1-MED] </w:t>
      </w:r>
      <w:r>
        <w:rPr>
          <w:rFonts w:ascii="Helvetica" w:hAnsi="Helvetica"/>
        </w:rPr>
        <w:t xml:space="preserve">with 6 microliters of 10x reaction buffer, and 4 microliters of </w:t>
      </w:r>
      <w:r w:rsidR="00DD6FBB">
        <w:rPr>
          <w:rFonts w:ascii="Helvetica" w:hAnsi="Helvetica"/>
        </w:rPr>
        <w:t xml:space="preserve">the </w:t>
      </w:r>
      <w:proofErr w:type="spellStart"/>
      <w:r>
        <w:rPr>
          <w:rFonts w:ascii="Helvetica" w:hAnsi="Helvetica"/>
        </w:rPr>
        <w:t>Ssp</w:t>
      </w:r>
      <w:proofErr w:type="spellEnd"/>
      <w:r>
        <w:rPr>
          <w:rFonts w:ascii="Helvetica" w:hAnsi="Helvetica"/>
        </w:rPr>
        <w:t xml:space="preserve"> I</w:t>
      </w:r>
      <w:r w:rsidR="00DD6FBB">
        <w:rPr>
          <w:rFonts w:ascii="Helvetica" w:hAnsi="Helvetica"/>
        </w:rPr>
        <w:t xml:space="preserve"> restriction enzyme</w:t>
      </w:r>
      <w:r>
        <w:rPr>
          <w:rFonts w:ascii="Helvetica" w:hAnsi="Helvetica"/>
        </w:rPr>
        <w:t xml:space="preserve"> in 30 microliters of double-distilled water </w:t>
      </w:r>
      <w:r>
        <w:rPr>
          <w:rFonts w:ascii="Helvetica" w:hAnsi="Helvetica"/>
          <w:b/>
        </w:rPr>
        <w:t>[2-CU]</w:t>
      </w:r>
      <w:r w:rsidR="001B6F07">
        <w:rPr>
          <w:rFonts w:ascii="Helvetica" w:hAnsi="Helvetica"/>
          <w:b/>
        </w:rPr>
        <w:t>.</w:t>
      </w:r>
      <w:r w:rsidR="001B6F07">
        <w:rPr>
          <w:rFonts w:ascii="Helvetica" w:hAnsi="Helvetica"/>
        </w:rPr>
        <w:t xml:space="preserve"> </w:t>
      </w:r>
      <w:r w:rsidR="001B6F07" w:rsidRPr="007A0E74">
        <w:rPr>
          <w:rFonts w:ascii="Helvetica" w:hAnsi="Helvetica"/>
          <w:color w:val="FF0000"/>
        </w:rPr>
        <w:t>Incubate this reaction mixture</w:t>
      </w:r>
      <w:r>
        <w:rPr>
          <w:rFonts w:ascii="Helvetica" w:hAnsi="Helvetica"/>
        </w:rPr>
        <w:t xml:space="preserve"> for </w:t>
      </w:r>
      <w:r w:rsidRPr="007A0E74">
        <w:rPr>
          <w:rFonts w:ascii="Helvetica" w:hAnsi="Helvetica"/>
          <w:strike/>
        </w:rPr>
        <w:t>a</w:t>
      </w:r>
      <w:r>
        <w:rPr>
          <w:rFonts w:ascii="Helvetica" w:hAnsi="Helvetica"/>
        </w:rPr>
        <w:t xml:space="preserve"> 3-hour</w:t>
      </w:r>
      <w:r w:rsidR="001B6F07" w:rsidRPr="007A0E74">
        <w:rPr>
          <w:rFonts w:ascii="Helvetica" w:hAnsi="Helvetica"/>
          <w:color w:val="FF0000"/>
        </w:rPr>
        <w:t>s</w:t>
      </w:r>
      <w:r>
        <w:rPr>
          <w:rFonts w:ascii="Helvetica" w:hAnsi="Helvetica"/>
        </w:rPr>
        <w:t xml:space="preserve"> </w:t>
      </w:r>
      <w:r w:rsidRPr="007A0E74">
        <w:rPr>
          <w:rFonts w:ascii="Helvetica" w:hAnsi="Helvetica"/>
          <w:strike/>
        </w:rPr>
        <w:t xml:space="preserve">incubation </w:t>
      </w:r>
      <w:r>
        <w:rPr>
          <w:rFonts w:ascii="Helvetica" w:hAnsi="Helvetica"/>
        </w:rPr>
        <w:t xml:space="preserve">at 37 °C </w:t>
      </w:r>
      <w:r>
        <w:rPr>
          <w:rFonts w:ascii="Helvetica" w:hAnsi="Helvetica"/>
          <w:b/>
        </w:rPr>
        <w:t>[3-MED]</w:t>
      </w:r>
      <w:r>
        <w:rPr>
          <w:rFonts w:ascii="Helvetica" w:hAnsi="Helvetica"/>
        </w:rPr>
        <w:t>.</w:t>
      </w:r>
    </w:p>
    <w:p w14:paraId="488B81A1" w14:textId="77777777" w:rsidR="00983278" w:rsidRDefault="00983278" w:rsidP="0098327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adding DNA to tube, with buffer and enzyme containers visible in frame</w:t>
      </w:r>
    </w:p>
    <w:p w14:paraId="2AF8C87E" w14:textId="7A46AB00" w:rsidR="00751DD6" w:rsidRDefault="00341409" w:rsidP="0098327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Enzyme</w:t>
      </w:r>
      <w:r w:rsidR="00983278">
        <w:rPr>
          <w:rFonts w:ascii="Helvetica" w:hAnsi="Helvetica"/>
        </w:rPr>
        <w:t xml:space="preserve"> being added to tube, with buffer and </w:t>
      </w:r>
      <w:r>
        <w:rPr>
          <w:rFonts w:ascii="Helvetica" w:hAnsi="Helvetica"/>
        </w:rPr>
        <w:t xml:space="preserve">distilled water </w:t>
      </w:r>
      <w:r w:rsidR="00983278">
        <w:rPr>
          <w:rFonts w:ascii="Helvetica" w:hAnsi="Helvetica"/>
        </w:rPr>
        <w:t>container labels visible in frame</w:t>
      </w:r>
    </w:p>
    <w:p w14:paraId="25305CCC" w14:textId="77777777" w:rsidR="00983278" w:rsidRDefault="00983278" w:rsidP="0098327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placing reaction at 37 °C</w:t>
      </w:r>
    </w:p>
    <w:p w14:paraId="4B64BB7A" w14:textId="43D3D34F" w:rsidR="00751DD6" w:rsidRDefault="00983278" w:rsidP="0098327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At the end of the incubation, r</w:t>
      </w:r>
      <w:r w:rsidR="00751DD6" w:rsidRPr="00983278">
        <w:rPr>
          <w:rFonts w:ascii="Helvetica" w:hAnsi="Helvetica"/>
        </w:rPr>
        <w:t xml:space="preserve">un the entire reaction mix on </w:t>
      </w:r>
      <w:r>
        <w:rPr>
          <w:rFonts w:ascii="Helvetica" w:hAnsi="Helvetica"/>
        </w:rPr>
        <w:t xml:space="preserve">a </w:t>
      </w:r>
      <w:r w:rsidR="00751DD6" w:rsidRPr="00983278">
        <w:rPr>
          <w:rFonts w:ascii="Helvetica" w:hAnsi="Helvetica"/>
        </w:rPr>
        <w:t xml:space="preserve">1% agarose gel </w:t>
      </w:r>
      <w:r>
        <w:rPr>
          <w:rFonts w:ascii="Helvetica" w:hAnsi="Helvetica"/>
          <w:b/>
        </w:rPr>
        <w:t xml:space="preserve">[1-CU] </w:t>
      </w:r>
      <w:r>
        <w:rPr>
          <w:rFonts w:ascii="Helvetica" w:hAnsi="Helvetica"/>
        </w:rPr>
        <w:t>followed by</w:t>
      </w:r>
      <w:r w:rsidR="00751DD6" w:rsidRPr="00983278">
        <w:rPr>
          <w:rFonts w:ascii="Helvetica" w:hAnsi="Helvetica"/>
        </w:rPr>
        <w:t xml:space="preserve"> extract</w:t>
      </w:r>
      <w:r>
        <w:rPr>
          <w:rFonts w:ascii="Helvetica" w:hAnsi="Helvetica"/>
        </w:rPr>
        <w:t xml:space="preserve">ion </w:t>
      </w:r>
      <w:r w:rsidR="001469DE" w:rsidRPr="007A0E74">
        <w:rPr>
          <w:rFonts w:ascii="Helvetica" w:hAnsi="Helvetica"/>
          <w:color w:val="FF0000"/>
        </w:rPr>
        <w:t>of the linearized vector DNA</w:t>
      </w:r>
      <w:r w:rsidR="001469DE">
        <w:rPr>
          <w:rFonts w:ascii="Helvetica" w:hAnsi="Helvetica"/>
        </w:rPr>
        <w:t xml:space="preserve"> </w:t>
      </w:r>
      <w:r>
        <w:rPr>
          <w:rFonts w:ascii="Helvetica" w:hAnsi="Helvetica"/>
        </w:rPr>
        <w:t>with a Gel Extraction k</w:t>
      </w:r>
      <w:r w:rsidR="00751DD6" w:rsidRPr="00983278">
        <w:rPr>
          <w:rFonts w:ascii="Helvetica" w:hAnsi="Helvetica"/>
        </w:rPr>
        <w:t>it</w:t>
      </w:r>
      <w:r>
        <w:rPr>
          <w:rFonts w:ascii="Helvetica" w:hAnsi="Helvetica"/>
        </w:rPr>
        <w:t xml:space="preserve"> according to the</w:t>
      </w:r>
      <w:r w:rsidR="00751DD6" w:rsidRPr="00983278">
        <w:rPr>
          <w:rFonts w:ascii="Helvetica" w:hAnsi="Helvetica"/>
        </w:rPr>
        <w:t xml:space="preserve"> manufacturer’s </w:t>
      </w:r>
      <w:r w:rsidR="00567236">
        <w:rPr>
          <w:rFonts w:ascii="Helvetica" w:hAnsi="Helvetica"/>
        </w:rPr>
        <w:t>instructions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[2-MED]</w:t>
      </w:r>
      <w:r w:rsidR="00751DD6" w:rsidRPr="00983278">
        <w:rPr>
          <w:rFonts w:ascii="Helvetica" w:hAnsi="Helvetica"/>
        </w:rPr>
        <w:t>.</w:t>
      </w:r>
    </w:p>
    <w:p w14:paraId="72790817" w14:textId="77777777" w:rsidR="00983278" w:rsidRDefault="00983278" w:rsidP="0098327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Mix being added to gel</w:t>
      </w:r>
    </w:p>
    <w:p w14:paraId="28385337" w14:textId="77777777" w:rsidR="009C2B6C" w:rsidRDefault="009C2B6C" w:rsidP="009C2B6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opening Gel Extraction kit and removing instructions/reagents</w:t>
      </w:r>
    </w:p>
    <w:p w14:paraId="29AE90BD" w14:textId="0F8C30C2" w:rsidR="00983278" w:rsidRDefault="00983278" w:rsidP="0098327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Next, </w:t>
      </w:r>
      <w:r w:rsidR="00297A12">
        <w:rPr>
          <w:rFonts w:ascii="Helvetica" w:hAnsi="Helvetica"/>
        </w:rPr>
        <w:t xml:space="preserve">perform </w:t>
      </w:r>
      <w:r w:rsidR="00DD6FBB">
        <w:rPr>
          <w:rFonts w:ascii="Helvetica" w:hAnsi="Helvetica"/>
        </w:rPr>
        <w:t>separate</w:t>
      </w:r>
      <w:r>
        <w:rPr>
          <w:rFonts w:ascii="Helvetica" w:hAnsi="Helvetica"/>
        </w:rPr>
        <w:t xml:space="preserve"> T4 DNA Polymerase treatment</w:t>
      </w:r>
      <w:r w:rsidR="00297A12">
        <w:rPr>
          <w:rFonts w:ascii="Helvetica" w:hAnsi="Helvetica"/>
        </w:rPr>
        <w:t>s</w:t>
      </w:r>
      <w:r>
        <w:rPr>
          <w:rFonts w:ascii="Helvetica" w:hAnsi="Helvetica"/>
        </w:rPr>
        <w:t xml:space="preserve"> on 5 microliters of</w:t>
      </w:r>
      <w:r w:rsidR="00297A12">
        <w:rPr>
          <w:rFonts w:ascii="Helvetica" w:hAnsi="Helvetica"/>
        </w:rPr>
        <w:t xml:space="preserve"> </w:t>
      </w:r>
      <w:proofErr w:type="gramStart"/>
      <w:r>
        <w:rPr>
          <w:rFonts w:ascii="Helvetica" w:hAnsi="Helvetica"/>
        </w:rPr>
        <w:t>the</w:t>
      </w:r>
      <w:r w:rsidR="001469DE">
        <w:rPr>
          <w:rFonts w:ascii="Helvetica" w:hAnsi="Helvetica"/>
        </w:rPr>
        <w:t xml:space="preserve"> </w:t>
      </w:r>
      <w:r w:rsidRPr="007A0E74">
        <w:rPr>
          <w:rFonts w:ascii="Helvetica" w:hAnsi="Helvetica"/>
          <w:strike/>
        </w:rPr>
        <w:t xml:space="preserve"> </w:t>
      </w:r>
      <w:proofErr w:type="spellStart"/>
      <w:r w:rsidR="009C2B6C" w:rsidRPr="007A0E74">
        <w:rPr>
          <w:rFonts w:ascii="Helvetica" w:hAnsi="Helvetica"/>
          <w:strike/>
        </w:rPr>
        <w:t>Ssp</w:t>
      </w:r>
      <w:proofErr w:type="spellEnd"/>
      <w:proofErr w:type="gramEnd"/>
      <w:r w:rsidR="009C2B6C" w:rsidRPr="007A0E74">
        <w:rPr>
          <w:rFonts w:ascii="Helvetica" w:hAnsi="Helvetica"/>
          <w:strike/>
        </w:rPr>
        <w:t xml:space="preserve"> I digested</w:t>
      </w:r>
      <w:r w:rsidR="0040489B" w:rsidRPr="007A0E74">
        <w:rPr>
          <w:rFonts w:ascii="Helvetica" w:hAnsi="Helvetica"/>
          <w:strike/>
        </w:rPr>
        <w:t>-</w:t>
      </w:r>
      <w:r w:rsidR="001469DE" w:rsidRPr="007A0E74">
        <w:rPr>
          <w:rFonts w:ascii="Helvetica" w:hAnsi="Helvetica"/>
          <w:color w:val="FF0000"/>
        </w:rPr>
        <w:t>linearized</w:t>
      </w:r>
      <w:r w:rsidR="001469DE">
        <w:rPr>
          <w:rFonts w:ascii="Helvetica" w:hAnsi="Helvetica"/>
        </w:rPr>
        <w:t xml:space="preserve"> </w:t>
      </w:r>
      <w:r>
        <w:rPr>
          <w:rFonts w:ascii="Helvetica" w:hAnsi="Helvetica"/>
        </w:rPr>
        <w:t>vector</w:t>
      </w:r>
      <w:r w:rsidR="00297A12">
        <w:rPr>
          <w:rFonts w:ascii="Helvetica" w:hAnsi="Helvetica"/>
        </w:rPr>
        <w:t xml:space="preserve"> </w:t>
      </w:r>
      <w:r w:rsidR="009C2B6C">
        <w:rPr>
          <w:rFonts w:ascii="Helvetica" w:hAnsi="Helvetica"/>
        </w:rPr>
        <w:t xml:space="preserve">DNA </w:t>
      </w:r>
      <w:r w:rsidR="00297A12">
        <w:rPr>
          <w:rFonts w:ascii="Helvetica" w:hAnsi="Helvetica"/>
        </w:rPr>
        <w:t xml:space="preserve">and </w:t>
      </w:r>
      <w:r w:rsidR="00DD6FBB">
        <w:rPr>
          <w:rFonts w:ascii="Helvetica" w:hAnsi="Helvetica"/>
        </w:rPr>
        <w:t xml:space="preserve">the </w:t>
      </w:r>
      <w:r w:rsidR="001469DE" w:rsidRPr="006D0F0F">
        <w:rPr>
          <w:rFonts w:ascii="Helvetica" w:hAnsi="Helvetica"/>
          <w:color w:val="FF0000"/>
        </w:rPr>
        <w:t>PCR</w:t>
      </w:r>
      <w:r w:rsidR="001469DE">
        <w:rPr>
          <w:rFonts w:ascii="Helvetica" w:hAnsi="Helvetica"/>
        </w:rPr>
        <w:t xml:space="preserve"> </w:t>
      </w:r>
      <w:r w:rsidR="009C2B6C">
        <w:rPr>
          <w:rFonts w:ascii="Helvetica" w:hAnsi="Helvetica"/>
        </w:rPr>
        <w:t xml:space="preserve">amplified </w:t>
      </w:r>
      <w:r w:rsidR="00297A12">
        <w:rPr>
          <w:rFonts w:ascii="Helvetica" w:hAnsi="Helvetica"/>
        </w:rPr>
        <w:t>insert DNA</w:t>
      </w:r>
      <w:r>
        <w:rPr>
          <w:rFonts w:ascii="Helvetica" w:hAnsi="Helvetica"/>
        </w:rPr>
        <w:t xml:space="preserve"> according to standard protocols </w:t>
      </w:r>
      <w:r>
        <w:rPr>
          <w:rFonts w:ascii="Helvetica" w:hAnsi="Helvetica"/>
          <w:b/>
        </w:rPr>
        <w:t>[1-MED]</w:t>
      </w:r>
      <w:r w:rsidR="00DD6FBB">
        <w:rPr>
          <w:rFonts w:ascii="Helvetica" w:hAnsi="Helvetica"/>
        </w:rPr>
        <w:t xml:space="preserve"> for </w:t>
      </w:r>
      <w:r w:rsidR="00567236">
        <w:rPr>
          <w:rFonts w:ascii="Helvetica" w:hAnsi="Helvetica"/>
        </w:rPr>
        <w:t>a 40-minute incubation</w:t>
      </w:r>
      <w:r w:rsidR="00DD6FBB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at room temperature </w:t>
      </w:r>
      <w:r>
        <w:rPr>
          <w:rFonts w:ascii="Helvetica" w:hAnsi="Helvetica"/>
          <w:b/>
        </w:rPr>
        <w:t>[2-CU]</w:t>
      </w:r>
      <w:r>
        <w:rPr>
          <w:rFonts w:ascii="Helvetica" w:hAnsi="Helvetica"/>
        </w:rPr>
        <w:t xml:space="preserve"> followed by 20 minutes of enzyme</w:t>
      </w:r>
      <w:r w:rsidR="001469DE">
        <w:rPr>
          <w:rFonts w:ascii="Helvetica" w:hAnsi="Helvetica"/>
        </w:rPr>
        <w:t xml:space="preserve"> </w:t>
      </w:r>
      <w:r>
        <w:rPr>
          <w:rFonts w:ascii="Helvetica" w:hAnsi="Helvetica"/>
        </w:rPr>
        <w:t>heat</w:t>
      </w:r>
      <w:r w:rsidR="001469DE" w:rsidRPr="007A0E74">
        <w:rPr>
          <w:rFonts w:ascii="Helvetica" w:hAnsi="Helvetica"/>
          <w:color w:val="FF0000"/>
        </w:rPr>
        <w:t>-</w:t>
      </w:r>
      <w:r>
        <w:rPr>
          <w:rFonts w:ascii="Helvetica" w:hAnsi="Helvetica"/>
        </w:rPr>
        <w:t xml:space="preserve">inactivation at 75 °C </w:t>
      </w:r>
      <w:r>
        <w:rPr>
          <w:rFonts w:ascii="Helvetica" w:hAnsi="Helvetica"/>
          <w:b/>
        </w:rPr>
        <w:t>[3-MED]</w:t>
      </w:r>
      <w:r>
        <w:rPr>
          <w:rFonts w:ascii="Helvetica" w:hAnsi="Helvetica"/>
        </w:rPr>
        <w:t>.</w:t>
      </w:r>
    </w:p>
    <w:p w14:paraId="28F36E6A" w14:textId="77777777" w:rsidR="00297A12" w:rsidRDefault="00983278" w:rsidP="0098327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adding vector to container, with</w:t>
      </w:r>
      <w:r w:rsidR="00297A12">
        <w:rPr>
          <w:rFonts w:ascii="Helvetica" w:hAnsi="Helvetica"/>
        </w:rPr>
        <w:t xml:space="preserve"> insert DNA,</w:t>
      </w:r>
      <w:r>
        <w:rPr>
          <w:rFonts w:ascii="Helvetica" w:hAnsi="Helvetica"/>
        </w:rPr>
        <w:t xml:space="preserve"> T4</w:t>
      </w:r>
      <w:r w:rsidRPr="00983278">
        <w:rPr>
          <w:rFonts w:ascii="Helvetica" w:hAnsi="Helvetica"/>
        </w:rPr>
        <w:t xml:space="preserve"> </w:t>
      </w:r>
      <w:r w:rsidRPr="00466FE1">
        <w:rPr>
          <w:rFonts w:ascii="Helvetica" w:hAnsi="Helvetica"/>
        </w:rPr>
        <w:t>DNA Polymerase Buffer</w:t>
      </w:r>
      <w:r>
        <w:rPr>
          <w:rFonts w:ascii="Helvetica" w:hAnsi="Helvetica"/>
        </w:rPr>
        <w:t xml:space="preserve">, </w:t>
      </w:r>
      <w:proofErr w:type="spellStart"/>
      <w:r>
        <w:rPr>
          <w:rFonts w:ascii="Helvetica" w:hAnsi="Helvetica"/>
        </w:rPr>
        <w:t>d</w:t>
      </w:r>
      <w:r w:rsidR="00751DD6" w:rsidRPr="00466FE1">
        <w:rPr>
          <w:rFonts w:ascii="Helvetica" w:hAnsi="Helvetica"/>
        </w:rPr>
        <w:t>GTP</w:t>
      </w:r>
      <w:proofErr w:type="spellEnd"/>
      <w:r w:rsidR="00751DD6" w:rsidRPr="00466FE1">
        <w:rPr>
          <w:rFonts w:ascii="Helvetica" w:hAnsi="Helvetica"/>
        </w:rPr>
        <w:t>, DTT</w:t>
      </w:r>
      <w:r>
        <w:rPr>
          <w:rFonts w:ascii="Helvetica" w:hAnsi="Helvetica"/>
        </w:rPr>
        <w:t xml:space="preserve">, and </w:t>
      </w:r>
      <w:r w:rsidR="00751DD6" w:rsidRPr="00466FE1">
        <w:rPr>
          <w:rFonts w:ascii="Helvetica" w:hAnsi="Helvetica"/>
        </w:rPr>
        <w:t>T4 DNA Polymerase</w:t>
      </w:r>
      <w:r>
        <w:rPr>
          <w:rFonts w:ascii="Helvetica" w:hAnsi="Helvetica"/>
        </w:rPr>
        <w:t xml:space="preserve"> containers visible in frame</w:t>
      </w:r>
      <w:r w:rsidR="00751DD6" w:rsidRPr="00466FE1">
        <w:rPr>
          <w:rFonts w:ascii="Helvetica" w:hAnsi="Helvetica"/>
        </w:rPr>
        <w:t xml:space="preserve"> </w:t>
      </w:r>
      <w:r w:rsidR="003746AD" w:rsidRPr="0040489B">
        <w:rPr>
          <w:rFonts w:ascii="Helvetica" w:hAnsi="Helvetica"/>
        </w:rPr>
        <w:t>(TEXT: Treat LIC vector and insert DNA in separate reactions)</w:t>
      </w:r>
    </w:p>
    <w:p w14:paraId="1DDFA47D" w14:textId="77777777" w:rsidR="00297A12" w:rsidRDefault="00297A12" w:rsidP="0098327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LIC vector and insert DNA containers being placed at room temperature, with labels visible in frame</w:t>
      </w:r>
    </w:p>
    <w:p w14:paraId="27B609EE" w14:textId="4990BC18" w:rsidR="00297A12" w:rsidRPr="000630E9" w:rsidRDefault="00297A12" w:rsidP="0098327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 w:rsidRPr="000630E9">
        <w:rPr>
          <w:rFonts w:ascii="Helvetica" w:hAnsi="Helvetica"/>
        </w:rPr>
        <w:t xml:space="preserve">Talent placing mixtures at 75 °C </w:t>
      </w:r>
    </w:p>
    <w:p w14:paraId="0DA7C3FC" w14:textId="03F2D8A5" w:rsidR="00751DD6" w:rsidRDefault="00297A12" w:rsidP="00297A1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 w:rsidRPr="007A0E74">
        <w:rPr>
          <w:rFonts w:ascii="Helvetica" w:hAnsi="Helvetica"/>
          <w:strike/>
        </w:rPr>
        <w:t>T</w:t>
      </w:r>
      <w:r w:rsidR="00DD6FBB" w:rsidRPr="007A0E74">
        <w:rPr>
          <w:rFonts w:ascii="Helvetica" w:hAnsi="Helvetica"/>
          <w:strike/>
        </w:rPr>
        <w:t>hen, t</w:t>
      </w:r>
      <w:r w:rsidR="0040489B" w:rsidRPr="007A0E74">
        <w:rPr>
          <w:rFonts w:ascii="Helvetica" w:hAnsi="Helvetica"/>
          <w:strike/>
        </w:rPr>
        <w:t>o p</w:t>
      </w:r>
      <w:r w:rsidR="007A0E74">
        <w:rPr>
          <w:rFonts w:ascii="Helvetica" w:hAnsi="Helvetica"/>
          <w:strike/>
        </w:rPr>
        <w:t xml:space="preserve"> </w:t>
      </w:r>
      <w:r w:rsidR="00256F4D" w:rsidRPr="007A0E74">
        <w:rPr>
          <w:rFonts w:ascii="Helvetica" w:hAnsi="Helvetica"/>
          <w:color w:val="FF0000"/>
        </w:rPr>
        <w:t>P</w:t>
      </w:r>
      <w:r w:rsidR="0040489B">
        <w:rPr>
          <w:rFonts w:ascii="Helvetica" w:hAnsi="Helvetica"/>
        </w:rPr>
        <w:t xml:space="preserve">erform </w:t>
      </w:r>
      <w:r w:rsidR="0040489B" w:rsidRPr="007A0E74">
        <w:rPr>
          <w:rFonts w:ascii="Helvetica" w:hAnsi="Helvetica"/>
          <w:strike/>
        </w:rPr>
        <w:t>a</w:t>
      </w:r>
      <w:r w:rsidRPr="007A0E74">
        <w:rPr>
          <w:rFonts w:ascii="Helvetica" w:hAnsi="Helvetica"/>
          <w:strike/>
        </w:rPr>
        <w:t xml:space="preserve"> </w:t>
      </w:r>
      <w:r w:rsidR="00256F4D" w:rsidRPr="007A0E74">
        <w:rPr>
          <w:rFonts w:ascii="Helvetica" w:hAnsi="Helvetica"/>
          <w:color w:val="FF0000"/>
        </w:rPr>
        <w:t>the</w:t>
      </w:r>
      <w:r w:rsidR="007A0E74">
        <w:rPr>
          <w:rFonts w:ascii="Helvetica" w:hAnsi="Helvetica"/>
        </w:rPr>
        <w:t xml:space="preserve"> </w:t>
      </w:r>
      <w:r w:rsidR="0040489B">
        <w:rPr>
          <w:rFonts w:ascii="Helvetica" w:hAnsi="Helvetica"/>
        </w:rPr>
        <w:t>ligation-independent cloning</w:t>
      </w:r>
      <w:r>
        <w:rPr>
          <w:rFonts w:ascii="Helvetica" w:hAnsi="Helvetica"/>
        </w:rPr>
        <w:t xml:space="preserve"> annealing reaction</w:t>
      </w:r>
      <w:r w:rsidR="00256F4D">
        <w:rPr>
          <w:rFonts w:ascii="Helvetica" w:hAnsi="Helvetica"/>
        </w:rPr>
        <w:t xml:space="preserve"> </w:t>
      </w:r>
      <w:r w:rsidR="00256F4D" w:rsidRPr="007A0E74">
        <w:rPr>
          <w:rFonts w:ascii="Helvetica" w:hAnsi="Helvetica"/>
          <w:color w:val="FF0000"/>
        </w:rPr>
        <w:t>by</w:t>
      </w:r>
      <w:r w:rsidRPr="007A0E74">
        <w:rPr>
          <w:rFonts w:ascii="Helvetica" w:hAnsi="Helvetica"/>
          <w:strike/>
        </w:rPr>
        <w:t>,</w:t>
      </w:r>
      <w:r w:rsidR="00751DD6" w:rsidRPr="00466FE1">
        <w:rPr>
          <w:rFonts w:ascii="Helvetica" w:hAnsi="Helvetica"/>
        </w:rPr>
        <w:t xml:space="preserve"> </w:t>
      </w:r>
      <w:r w:rsidRPr="007A0E74">
        <w:rPr>
          <w:rFonts w:ascii="Helvetica" w:hAnsi="Helvetica"/>
          <w:strike/>
        </w:rPr>
        <w:t>c</w:t>
      </w:r>
      <w:r w:rsidR="00751DD6" w:rsidRPr="007A0E74">
        <w:rPr>
          <w:rFonts w:ascii="Helvetica" w:hAnsi="Helvetica"/>
          <w:strike/>
        </w:rPr>
        <w:t>ombine</w:t>
      </w:r>
      <w:r w:rsidR="00751DD6" w:rsidRPr="007A0E74">
        <w:rPr>
          <w:rFonts w:ascii="Helvetica" w:hAnsi="Helvetica"/>
          <w:color w:val="FF0000"/>
        </w:rPr>
        <w:t xml:space="preserve"> </w:t>
      </w:r>
      <w:r w:rsidR="00256F4D" w:rsidRPr="007A0E74">
        <w:rPr>
          <w:rFonts w:ascii="Helvetica" w:hAnsi="Helvetica"/>
          <w:color w:val="FF0000"/>
        </w:rPr>
        <w:t>combining</w:t>
      </w:r>
      <w:r w:rsidR="00256F4D" w:rsidRPr="00466FE1">
        <w:rPr>
          <w:rFonts w:ascii="Helvetica" w:hAnsi="Helvetica"/>
        </w:rPr>
        <w:t xml:space="preserve"> </w:t>
      </w:r>
      <w:r>
        <w:rPr>
          <w:rFonts w:ascii="Helvetica" w:hAnsi="Helvetica"/>
        </w:rPr>
        <w:t>2 microliters</w:t>
      </w:r>
      <w:r w:rsidR="00751DD6" w:rsidRPr="00466FE1">
        <w:rPr>
          <w:rFonts w:ascii="Helvetica" w:hAnsi="Helvetica"/>
        </w:rPr>
        <w:t xml:space="preserve"> of</w:t>
      </w:r>
      <w:r>
        <w:rPr>
          <w:rFonts w:ascii="Helvetica" w:hAnsi="Helvetica"/>
        </w:rPr>
        <w:t xml:space="preserve"> the T4-treated insert DNA with </w:t>
      </w:r>
      <w:r w:rsidR="00751DD6" w:rsidRPr="00466FE1">
        <w:rPr>
          <w:rFonts w:ascii="Helvetica" w:hAnsi="Helvetica"/>
        </w:rPr>
        <w:t xml:space="preserve">2 </w:t>
      </w:r>
      <w:r>
        <w:rPr>
          <w:rFonts w:ascii="Helvetica" w:hAnsi="Helvetica"/>
        </w:rPr>
        <w:t>microliters</w:t>
      </w:r>
      <w:r w:rsidRPr="00466FE1">
        <w:rPr>
          <w:rFonts w:ascii="Helvetica" w:hAnsi="Helvetica"/>
        </w:rPr>
        <w:t xml:space="preserve"> </w:t>
      </w:r>
      <w:r w:rsidR="00751DD6" w:rsidRPr="00466FE1">
        <w:rPr>
          <w:rFonts w:ascii="Helvetica" w:hAnsi="Helvetica"/>
        </w:rPr>
        <w:t>of</w:t>
      </w:r>
      <w:r>
        <w:rPr>
          <w:rFonts w:ascii="Helvetica" w:hAnsi="Helvetica"/>
        </w:rPr>
        <w:t xml:space="preserve"> the</w:t>
      </w:r>
      <w:r w:rsidR="00751DD6" w:rsidRPr="00466FE1">
        <w:rPr>
          <w:rFonts w:ascii="Helvetica" w:hAnsi="Helvetica"/>
        </w:rPr>
        <w:t xml:space="preserve"> T4-treated</w:t>
      </w:r>
      <w:r w:rsidR="00751DD6" w:rsidRPr="007A0E74">
        <w:rPr>
          <w:rFonts w:ascii="Helvetica" w:hAnsi="Helvetica"/>
          <w:color w:val="FF0000"/>
        </w:rPr>
        <w:t xml:space="preserve"> </w:t>
      </w:r>
      <w:r w:rsidR="0040489B" w:rsidRPr="007A0E74">
        <w:rPr>
          <w:rFonts w:ascii="Helvetica" w:hAnsi="Helvetica"/>
          <w:strike/>
        </w:rPr>
        <w:t>ligation-independent cloning</w:t>
      </w:r>
      <w:r w:rsidR="007A0E74">
        <w:rPr>
          <w:rFonts w:ascii="Helvetica" w:hAnsi="Helvetica"/>
          <w:color w:val="FF0000"/>
        </w:rPr>
        <w:t xml:space="preserve"> </w:t>
      </w:r>
      <w:r w:rsidR="00256F4D" w:rsidRPr="007A0E74">
        <w:rPr>
          <w:rFonts w:ascii="Helvetica" w:hAnsi="Helvetica"/>
          <w:color w:val="FF0000"/>
        </w:rPr>
        <w:t>LIC</w:t>
      </w:r>
      <w:r w:rsidR="00751DD6" w:rsidRPr="00466FE1">
        <w:rPr>
          <w:rFonts w:ascii="Helvetica" w:hAnsi="Helvetica"/>
        </w:rPr>
        <w:t xml:space="preserve"> vector</w:t>
      </w:r>
      <w:r w:rsidR="00751DD6" w:rsidRPr="00466FE1">
        <w:rPr>
          <w:rFonts w:ascii="Helvetica" w:hAnsi="Helvetica"/>
          <w:b/>
        </w:rPr>
        <w:t xml:space="preserve"> </w:t>
      </w:r>
      <w:r w:rsidR="00751DD6" w:rsidRPr="00466FE1">
        <w:rPr>
          <w:rFonts w:ascii="Helvetica" w:hAnsi="Helvetica"/>
        </w:rPr>
        <w:t>DNA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[1-CU]</w:t>
      </w:r>
      <w:r>
        <w:rPr>
          <w:rFonts w:ascii="Helvetica" w:hAnsi="Helvetica"/>
        </w:rPr>
        <w:t xml:space="preserve"> for a 10-minute incubation at </w:t>
      </w:r>
      <w:r w:rsidR="00751DD6" w:rsidRPr="00466FE1">
        <w:rPr>
          <w:rFonts w:ascii="Helvetica" w:hAnsi="Helvetica"/>
        </w:rPr>
        <w:t xml:space="preserve">room temperature </w:t>
      </w:r>
      <w:r>
        <w:rPr>
          <w:rFonts w:ascii="Helvetica" w:hAnsi="Helvetica"/>
          <w:b/>
        </w:rPr>
        <w:t>[2-MED]</w:t>
      </w:r>
      <w:r w:rsidR="00751DD6" w:rsidRPr="00466FE1">
        <w:rPr>
          <w:rFonts w:ascii="Helvetica" w:hAnsi="Helvetica"/>
        </w:rPr>
        <w:t>.</w:t>
      </w:r>
    </w:p>
    <w:p w14:paraId="781649D3" w14:textId="668B3C84" w:rsidR="00297A12" w:rsidRDefault="00297A12" w:rsidP="00297A1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DNA being added to</w:t>
      </w:r>
      <w:r w:rsidR="0040489B">
        <w:rPr>
          <w:rFonts w:ascii="Helvetica" w:hAnsi="Helvetica"/>
        </w:rPr>
        <w:t xml:space="preserve"> a tube, with </w:t>
      </w:r>
      <w:r w:rsidR="00E174A9">
        <w:rPr>
          <w:rFonts w:ascii="Helvetica" w:hAnsi="Helvetica"/>
        </w:rPr>
        <w:t xml:space="preserve">DNA, vector and annealing </w:t>
      </w:r>
      <w:r>
        <w:rPr>
          <w:rFonts w:ascii="Helvetica" w:hAnsi="Helvetica"/>
        </w:rPr>
        <w:t xml:space="preserve">mixture </w:t>
      </w:r>
      <w:r w:rsidR="00E174A9">
        <w:rPr>
          <w:rFonts w:ascii="Helvetica" w:hAnsi="Helvetica"/>
        </w:rPr>
        <w:t xml:space="preserve">tube </w:t>
      </w:r>
      <w:r>
        <w:rPr>
          <w:rFonts w:ascii="Helvetica" w:hAnsi="Helvetica"/>
        </w:rPr>
        <w:t>visible in frame</w:t>
      </w:r>
    </w:p>
    <w:p w14:paraId="0A1B1519" w14:textId="10C5BDFB" w:rsidR="00297A12" w:rsidRDefault="00297A12" w:rsidP="00297A1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Talent placing </w:t>
      </w:r>
      <w:r w:rsidR="00E174A9">
        <w:rPr>
          <w:rFonts w:ascii="Helvetica" w:hAnsi="Helvetica"/>
        </w:rPr>
        <w:t xml:space="preserve">mixture </w:t>
      </w:r>
      <w:r>
        <w:rPr>
          <w:rFonts w:ascii="Helvetica" w:hAnsi="Helvetica"/>
        </w:rPr>
        <w:t xml:space="preserve">tube </w:t>
      </w:r>
      <w:r w:rsidR="00567236">
        <w:rPr>
          <w:rFonts w:ascii="Helvetica" w:hAnsi="Helvetica"/>
        </w:rPr>
        <w:t>onto lab bench</w:t>
      </w:r>
    </w:p>
    <w:p w14:paraId="4C0513DB" w14:textId="2050CCF3" w:rsidR="00297A12" w:rsidRDefault="00297A12" w:rsidP="00297A12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/>
          <w:b/>
        </w:rPr>
      </w:pPr>
      <w:r w:rsidRPr="00297A12">
        <w:rPr>
          <w:rFonts w:ascii="Helvetica" w:hAnsi="Helvetica"/>
          <w:b/>
          <w:i/>
        </w:rPr>
        <w:t xml:space="preserve">E. coli </w:t>
      </w:r>
      <w:r w:rsidRPr="00297A12">
        <w:rPr>
          <w:rFonts w:ascii="Helvetica" w:hAnsi="Helvetica"/>
          <w:b/>
        </w:rPr>
        <w:t>Transformation</w:t>
      </w:r>
      <w:r w:rsidR="003746AD">
        <w:rPr>
          <w:rFonts w:ascii="Helvetica" w:hAnsi="Helvetica"/>
          <w:b/>
        </w:rPr>
        <w:t xml:space="preserve"> and </w:t>
      </w:r>
      <w:r w:rsidR="0040489B">
        <w:rPr>
          <w:rFonts w:ascii="Helvetica" w:hAnsi="Helvetica"/>
          <w:b/>
        </w:rPr>
        <w:t>P</w:t>
      </w:r>
      <w:r w:rsidR="003746AD">
        <w:rPr>
          <w:rFonts w:ascii="Helvetica" w:hAnsi="Helvetica"/>
          <w:b/>
        </w:rPr>
        <w:t xml:space="preserve">rotein </w:t>
      </w:r>
      <w:r w:rsidR="0040489B">
        <w:rPr>
          <w:rFonts w:ascii="Helvetica" w:hAnsi="Helvetica"/>
          <w:b/>
        </w:rPr>
        <w:t>E</w:t>
      </w:r>
      <w:r w:rsidR="003746AD">
        <w:rPr>
          <w:rFonts w:ascii="Helvetica" w:hAnsi="Helvetica"/>
          <w:b/>
        </w:rPr>
        <w:t>xpression</w:t>
      </w:r>
    </w:p>
    <w:p w14:paraId="79D7A61A" w14:textId="1B283DD1" w:rsidR="00297A12" w:rsidRDefault="00297A12" w:rsidP="00297A1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To transform </w:t>
      </w:r>
      <w:r w:rsidR="00330598" w:rsidRPr="006D0F0F">
        <w:rPr>
          <w:rFonts w:ascii="Helvetica" w:hAnsi="Helvetica"/>
          <w:color w:val="FF0000"/>
        </w:rPr>
        <w:t xml:space="preserve">BL21-DE3 </w:t>
      </w:r>
      <w:r w:rsidR="00330598" w:rsidRPr="006D0F0F">
        <w:rPr>
          <w:rFonts w:ascii="Helvetica" w:hAnsi="Helvetica"/>
          <w:i/>
          <w:color w:val="FF0000"/>
        </w:rPr>
        <w:t>E. coli</w:t>
      </w:r>
      <w:r w:rsidR="00330598" w:rsidRPr="006D0F0F">
        <w:rPr>
          <w:rFonts w:ascii="Helvetica" w:hAnsi="Helvetica"/>
          <w:color w:val="FF0000"/>
        </w:rPr>
        <w:t xml:space="preserve"> cells with</w:t>
      </w:r>
      <w:r w:rsidR="00330598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the </w:t>
      </w:r>
      <w:r w:rsidR="00751DD6" w:rsidRPr="00466FE1">
        <w:rPr>
          <w:rFonts w:ascii="Helvetica" w:hAnsi="Helvetica"/>
        </w:rPr>
        <w:t xml:space="preserve">recombinant plasmid </w:t>
      </w:r>
      <w:r w:rsidR="00751DD6" w:rsidRPr="006D0F0F">
        <w:rPr>
          <w:rFonts w:ascii="Helvetica" w:hAnsi="Helvetica"/>
          <w:strike/>
        </w:rPr>
        <w:t>into</w:t>
      </w:r>
      <w:r w:rsidRPr="006D0F0F">
        <w:rPr>
          <w:rFonts w:ascii="Helvetica" w:hAnsi="Helvetica"/>
          <w:strike/>
        </w:rPr>
        <w:t xml:space="preserve"> the BL21-DE3 </w:t>
      </w:r>
      <w:r w:rsidRPr="006D0F0F">
        <w:rPr>
          <w:rFonts w:ascii="Helvetica" w:hAnsi="Helvetica"/>
          <w:i/>
          <w:strike/>
        </w:rPr>
        <w:t>E. coli</w:t>
      </w:r>
      <w:r w:rsidR="00751DD6" w:rsidRPr="006D0F0F">
        <w:rPr>
          <w:rFonts w:ascii="Helvetica" w:hAnsi="Helvetica"/>
          <w:strike/>
        </w:rPr>
        <w:t xml:space="preserve"> strain</w:t>
      </w:r>
      <w:r>
        <w:rPr>
          <w:rFonts w:ascii="Helvetica" w:hAnsi="Helvetica"/>
        </w:rPr>
        <w:t xml:space="preserve">, thaw 50 microliters of </w:t>
      </w:r>
      <w:r w:rsidR="00751DD6" w:rsidRPr="00466FE1">
        <w:rPr>
          <w:rFonts w:ascii="Helvetica" w:hAnsi="Helvetica"/>
        </w:rPr>
        <w:t>competent cells on ice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[1-WIDE]</w:t>
      </w:r>
      <w:r>
        <w:rPr>
          <w:rFonts w:ascii="Helvetica" w:hAnsi="Helvetica"/>
        </w:rPr>
        <w:t xml:space="preserve"> and add</w:t>
      </w:r>
      <w:r w:rsidR="00751DD6" w:rsidRPr="00466FE1">
        <w:rPr>
          <w:rFonts w:ascii="Helvetica" w:hAnsi="Helvetica"/>
        </w:rPr>
        <w:t xml:space="preserve"> approximately 1 </w:t>
      </w:r>
      <w:r>
        <w:rPr>
          <w:rFonts w:ascii="Helvetica" w:hAnsi="Helvetica"/>
        </w:rPr>
        <w:t>microliter</w:t>
      </w:r>
      <w:r w:rsidR="00751DD6" w:rsidRPr="00466FE1">
        <w:rPr>
          <w:rFonts w:ascii="Helvetica" w:hAnsi="Helvetica"/>
        </w:rPr>
        <w:t xml:space="preserve"> of </w:t>
      </w:r>
      <w:r>
        <w:rPr>
          <w:rFonts w:ascii="Helvetica" w:hAnsi="Helvetica"/>
        </w:rPr>
        <w:t xml:space="preserve">the </w:t>
      </w:r>
      <w:r w:rsidR="00DD6FBB">
        <w:rPr>
          <w:rFonts w:ascii="Helvetica" w:hAnsi="Helvetica"/>
        </w:rPr>
        <w:t xml:space="preserve">annealed </w:t>
      </w:r>
      <w:r w:rsidR="00751DD6" w:rsidRPr="00466FE1">
        <w:rPr>
          <w:rFonts w:ascii="Helvetica" w:hAnsi="Helvetica"/>
        </w:rPr>
        <w:t xml:space="preserve">plasmid </w:t>
      </w:r>
      <w:r>
        <w:rPr>
          <w:rFonts w:ascii="Helvetica" w:hAnsi="Helvetica"/>
        </w:rPr>
        <w:t>to</w:t>
      </w:r>
      <w:r w:rsidR="00751DD6" w:rsidRPr="00466FE1">
        <w:rPr>
          <w:rFonts w:ascii="Helvetica" w:hAnsi="Helvetica"/>
        </w:rPr>
        <w:t xml:space="preserve"> the tube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[2-MED]</w:t>
      </w:r>
      <w:r w:rsidR="00751DD6" w:rsidRPr="00466FE1">
        <w:rPr>
          <w:rFonts w:ascii="Helvetica" w:hAnsi="Helvetica"/>
        </w:rPr>
        <w:t>.</w:t>
      </w:r>
    </w:p>
    <w:p w14:paraId="610C22B6" w14:textId="77777777" w:rsidR="00297A12" w:rsidRDefault="00297A12" w:rsidP="00297A1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placing cells on ice</w:t>
      </w:r>
    </w:p>
    <w:p w14:paraId="299C9648" w14:textId="77777777" w:rsidR="00297A12" w:rsidRDefault="00297A12" w:rsidP="00297A1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adding plasmid to cells</w:t>
      </w:r>
      <w:r w:rsidR="00751DD6" w:rsidRPr="00466FE1">
        <w:rPr>
          <w:rFonts w:ascii="Helvetica" w:hAnsi="Helvetica"/>
        </w:rPr>
        <w:t xml:space="preserve"> </w:t>
      </w:r>
    </w:p>
    <w:p w14:paraId="773E0CCA" w14:textId="77777777" w:rsidR="00297A12" w:rsidRDefault="00297A12" w:rsidP="00297A1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G</w:t>
      </w:r>
      <w:r w:rsidR="00751DD6" w:rsidRPr="00466FE1">
        <w:rPr>
          <w:rFonts w:ascii="Helvetica" w:hAnsi="Helvetica"/>
        </w:rPr>
        <w:t>ently</w:t>
      </w:r>
      <w:r>
        <w:rPr>
          <w:rFonts w:ascii="Helvetica" w:hAnsi="Helvetica"/>
        </w:rPr>
        <w:t xml:space="preserve"> flick</w:t>
      </w:r>
      <w:r w:rsidR="00751DD6" w:rsidRPr="00466FE1">
        <w:rPr>
          <w:rFonts w:ascii="Helvetica" w:hAnsi="Helvetica"/>
        </w:rPr>
        <w:t xml:space="preserve"> the tube 2-3 times</w:t>
      </w:r>
      <w:r>
        <w:rPr>
          <w:rFonts w:ascii="Helvetica" w:hAnsi="Helvetica"/>
        </w:rPr>
        <w:t xml:space="preserve"> to mix the cells and </w:t>
      </w:r>
      <w:r w:rsidR="00DD6FBB">
        <w:rPr>
          <w:rFonts w:ascii="Helvetica" w:hAnsi="Helvetica"/>
        </w:rPr>
        <w:t xml:space="preserve">the </w:t>
      </w:r>
      <w:r>
        <w:rPr>
          <w:rFonts w:ascii="Helvetica" w:hAnsi="Helvetica"/>
        </w:rPr>
        <w:t xml:space="preserve">DNA </w:t>
      </w:r>
      <w:r>
        <w:rPr>
          <w:rFonts w:ascii="Helvetica" w:hAnsi="Helvetica"/>
          <w:b/>
        </w:rPr>
        <w:t>[1-CU]</w:t>
      </w:r>
      <w:r>
        <w:rPr>
          <w:rFonts w:ascii="Helvetica" w:hAnsi="Helvetica"/>
        </w:rPr>
        <w:t xml:space="preserve"> and</w:t>
      </w:r>
      <w:r w:rsidR="00751DD6" w:rsidRPr="00466FE1">
        <w:rPr>
          <w:rFonts w:ascii="Helvetica" w:hAnsi="Helvetica"/>
        </w:rPr>
        <w:t xml:space="preserve"> </w:t>
      </w:r>
      <w:r>
        <w:rPr>
          <w:rFonts w:ascii="Helvetica" w:hAnsi="Helvetica"/>
        </w:rPr>
        <w:t>place</w:t>
      </w:r>
      <w:r w:rsidR="00751DD6" w:rsidRPr="00466FE1">
        <w:rPr>
          <w:rFonts w:ascii="Helvetica" w:hAnsi="Helvetica"/>
        </w:rPr>
        <w:t xml:space="preserve"> the tube </w:t>
      </w:r>
      <w:r>
        <w:rPr>
          <w:rFonts w:ascii="Helvetica" w:hAnsi="Helvetica"/>
        </w:rPr>
        <w:t xml:space="preserve">back </w:t>
      </w:r>
      <w:r w:rsidR="00751DD6" w:rsidRPr="00466FE1">
        <w:rPr>
          <w:rFonts w:ascii="Helvetica" w:hAnsi="Helvetica"/>
        </w:rPr>
        <w:t>on ice for 20 min</w:t>
      </w:r>
      <w:r>
        <w:rPr>
          <w:rFonts w:ascii="Helvetica" w:hAnsi="Helvetica"/>
        </w:rPr>
        <w:t xml:space="preserve">utes </w:t>
      </w:r>
      <w:r>
        <w:rPr>
          <w:rFonts w:ascii="Helvetica" w:hAnsi="Helvetica"/>
          <w:b/>
        </w:rPr>
        <w:t>[2-MED]</w:t>
      </w:r>
      <w:r w:rsidR="00751DD6" w:rsidRPr="00466FE1">
        <w:rPr>
          <w:rFonts w:ascii="Helvetica" w:hAnsi="Helvetica"/>
        </w:rPr>
        <w:t>.</w:t>
      </w:r>
    </w:p>
    <w:p w14:paraId="227D89E9" w14:textId="5D690C32" w:rsidR="00297A12" w:rsidRDefault="00297A12" w:rsidP="00297A1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Tube being </w:t>
      </w:r>
      <w:r w:rsidR="00A25CFD">
        <w:rPr>
          <w:rFonts w:ascii="Helvetica" w:hAnsi="Helvetica"/>
        </w:rPr>
        <w:t>f</w:t>
      </w:r>
      <w:r>
        <w:rPr>
          <w:rFonts w:ascii="Helvetica" w:hAnsi="Helvetica"/>
        </w:rPr>
        <w:t>licked</w:t>
      </w:r>
    </w:p>
    <w:p w14:paraId="4520721B" w14:textId="77777777" w:rsidR="00297A12" w:rsidRDefault="00297A12" w:rsidP="00297A1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placing tube on ice</w:t>
      </w:r>
    </w:p>
    <w:p w14:paraId="08C65412" w14:textId="77777777" w:rsidR="00297A12" w:rsidRDefault="00297A12" w:rsidP="00297A1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At the end of the incubation, heat shock the cells at 42 °C for 40 seconds </w:t>
      </w:r>
      <w:r>
        <w:rPr>
          <w:rFonts w:ascii="Helvetica" w:hAnsi="Helvetica"/>
          <w:b/>
        </w:rPr>
        <w:t>[1-CU]</w:t>
      </w:r>
      <w:r>
        <w:rPr>
          <w:rFonts w:ascii="Helvetica" w:hAnsi="Helvetica"/>
        </w:rPr>
        <w:t xml:space="preserve"> followed by 2 minutes back on ice </w:t>
      </w:r>
      <w:r>
        <w:rPr>
          <w:rFonts w:ascii="Helvetica" w:hAnsi="Helvetica"/>
          <w:b/>
        </w:rPr>
        <w:t>[2-MED]</w:t>
      </w:r>
      <w:r>
        <w:rPr>
          <w:rFonts w:ascii="Helvetica" w:hAnsi="Helvetica"/>
        </w:rPr>
        <w:t>.</w:t>
      </w:r>
    </w:p>
    <w:p w14:paraId="3B93FD59" w14:textId="77777777" w:rsidR="00297A12" w:rsidRDefault="00297A12" w:rsidP="00297A1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Cells being placed at 42 °C</w:t>
      </w:r>
    </w:p>
    <w:p w14:paraId="376B0BC2" w14:textId="77777777" w:rsidR="00297A12" w:rsidRDefault="00297A12" w:rsidP="00297A1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placing tube on ice</w:t>
      </w:r>
      <w:r w:rsidR="00751DD6" w:rsidRPr="00466FE1">
        <w:rPr>
          <w:rFonts w:ascii="Helvetica" w:hAnsi="Helvetica"/>
          <w:lang w:eastAsia="zh-CN"/>
        </w:rPr>
        <w:t xml:space="preserve"> </w:t>
      </w:r>
    </w:p>
    <w:p w14:paraId="20AEF5CF" w14:textId="6B7F4C67" w:rsidR="00297A12" w:rsidRDefault="00297A12" w:rsidP="00297A1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Next</w:t>
      </w:r>
      <w:r w:rsidR="00A44F24">
        <w:rPr>
          <w:rFonts w:ascii="Helvetica" w:hAnsi="Helvetica"/>
        </w:rPr>
        <w:t>,</w:t>
      </w:r>
      <w:r>
        <w:rPr>
          <w:rFonts w:ascii="Helvetica" w:hAnsi="Helvetica"/>
        </w:rPr>
        <w:t xml:space="preserve"> a</w:t>
      </w:r>
      <w:r w:rsidR="00751DD6" w:rsidRPr="00297A12">
        <w:rPr>
          <w:rFonts w:ascii="Helvetica" w:hAnsi="Helvetica"/>
        </w:rPr>
        <w:t xml:space="preserve">dd 1 mL of room temperature </w:t>
      </w:r>
      <w:proofErr w:type="spellStart"/>
      <w:r w:rsidR="0040489B" w:rsidRPr="006D0F0F">
        <w:rPr>
          <w:rFonts w:ascii="Helvetica" w:hAnsi="Helvetica"/>
          <w:strike/>
        </w:rPr>
        <w:t>lysogeny</w:t>
      </w:r>
      <w:proofErr w:type="spellEnd"/>
      <w:r w:rsidR="0040489B" w:rsidRPr="006D0F0F">
        <w:rPr>
          <w:rFonts w:ascii="Helvetica" w:hAnsi="Helvetica"/>
          <w:strike/>
        </w:rPr>
        <w:t xml:space="preserve"> broth</w:t>
      </w:r>
      <w:r w:rsidR="006D0F0F">
        <w:rPr>
          <w:rFonts w:ascii="Helvetica" w:hAnsi="Helvetica"/>
        </w:rPr>
        <w:t xml:space="preserve"> </w:t>
      </w:r>
      <w:r w:rsidR="00493746" w:rsidRPr="006D0F0F">
        <w:rPr>
          <w:rFonts w:ascii="Helvetica" w:hAnsi="Helvetica"/>
          <w:color w:val="FF0000"/>
        </w:rPr>
        <w:t>LB</w:t>
      </w:r>
      <w:r w:rsidR="00751DD6" w:rsidRPr="00297A12">
        <w:rPr>
          <w:rFonts w:ascii="Helvetica" w:hAnsi="Helvetica"/>
        </w:rPr>
        <w:t xml:space="preserve"> </w:t>
      </w:r>
      <w:r>
        <w:rPr>
          <w:rFonts w:ascii="Helvetica" w:hAnsi="Helvetica"/>
        </w:rPr>
        <w:t>medium</w:t>
      </w:r>
      <w:r w:rsidR="00751DD6" w:rsidRPr="00297A12">
        <w:rPr>
          <w:rFonts w:ascii="Helvetica" w:hAnsi="Helvetica"/>
        </w:rPr>
        <w:t xml:space="preserve"> to the tube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[1-CU]</w:t>
      </w:r>
      <w:r>
        <w:rPr>
          <w:rFonts w:ascii="Helvetica" w:hAnsi="Helvetica"/>
        </w:rPr>
        <w:t xml:space="preserve"> and place</w:t>
      </w:r>
      <w:r>
        <w:rPr>
          <w:rFonts w:ascii="Helvetica" w:hAnsi="Helvetica"/>
          <w:lang w:eastAsia="zh-CN"/>
        </w:rPr>
        <w:t xml:space="preserve"> the cells on a</w:t>
      </w:r>
      <w:r>
        <w:rPr>
          <w:rFonts w:ascii="Helvetica" w:eastAsia="PMingLiU" w:hAnsi="Helvetica" w:cs="Calibri"/>
          <w:color w:val="000000"/>
          <w:szCs w:val="24"/>
        </w:rPr>
        <w:t xml:space="preserve"> </w:t>
      </w:r>
      <w:r>
        <w:rPr>
          <w:rFonts w:ascii="Helvetica" w:hAnsi="Helvetica"/>
        </w:rPr>
        <w:t>250-</w:t>
      </w:r>
      <w:r w:rsidR="00751DD6" w:rsidRPr="00466FE1">
        <w:rPr>
          <w:rFonts w:ascii="Helvetica" w:hAnsi="Helvetica"/>
        </w:rPr>
        <w:t>rpm shaker for 45 min</w:t>
      </w:r>
      <w:r>
        <w:rPr>
          <w:rFonts w:ascii="Helvetica" w:hAnsi="Helvetica"/>
        </w:rPr>
        <w:t xml:space="preserve">utes </w:t>
      </w:r>
      <w:r w:rsidRPr="00466FE1">
        <w:rPr>
          <w:rFonts w:ascii="Helvetica" w:hAnsi="Helvetica"/>
        </w:rPr>
        <w:t>at 37 °C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[2-MED]</w:t>
      </w:r>
      <w:r w:rsidR="00751DD6" w:rsidRPr="00466FE1">
        <w:rPr>
          <w:rFonts w:ascii="Helvetica" w:hAnsi="Helvetica"/>
        </w:rPr>
        <w:t>.</w:t>
      </w:r>
    </w:p>
    <w:p w14:paraId="7318C1FD" w14:textId="77777777" w:rsidR="00297A12" w:rsidRDefault="00297A12" w:rsidP="00297A1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Medium being added to tube, with medium container label visible in frame</w:t>
      </w:r>
    </w:p>
    <w:p w14:paraId="17D7052B" w14:textId="77777777" w:rsidR="00297A12" w:rsidRDefault="00297A12" w:rsidP="00297A1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placing tube onto shaking incubator</w:t>
      </w:r>
    </w:p>
    <w:p w14:paraId="2EEDF8A5" w14:textId="0FF4DD6F" w:rsidR="0097610F" w:rsidRDefault="00297A12" w:rsidP="00297A1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At the end of the shaking incubation, </w:t>
      </w:r>
      <w:r w:rsidR="00567236">
        <w:rPr>
          <w:rFonts w:ascii="Helvetica" w:hAnsi="Helvetica"/>
        </w:rPr>
        <w:t>plate</w:t>
      </w:r>
      <w:r w:rsidR="00751DD6" w:rsidRPr="00466FE1">
        <w:rPr>
          <w:rFonts w:ascii="Helvetica" w:hAnsi="Helvetica"/>
        </w:rPr>
        <w:t xml:space="preserve"> 150</w:t>
      </w:r>
      <w:r>
        <w:rPr>
          <w:rFonts w:ascii="Helvetica" w:hAnsi="Helvetica"/>
        </w:rPr>
        <w:t>-</w:t>
      </w:r>
      <w:r w:rsidR="00751DD6" w:rsidRPr="00466FE1">
        <w:rPr>
          <w:rFonts w:ascii="Helvetica" w:hAnsi="Helvetica"/>
        </w:rPr>
        <w:t xml:space="preserve">200 </w:t>
      </w:r>
      <w:r>
        <w:rPr>
          <w:rFonts w:ascii="Helvetica" w:hAnsi="Helvetica"/>
        </w:rPr>
        <w:t xml:space="preserve">microliters </w:t>
      </w:r>
      <w:r w:rsidR="00751DD6" w:rsidRPr="00466FE1">
        <w:rPr>
          <w:rFonts w:ascii="Helvetica" w:hAnsi="Helvetica"/>
        </w:rPr>
        <w:t>of the mixture onto selection plates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[1-CU]</w:t>
      </w:r>
      <w:r>
        <w:rPr>
          <w:rFonts w:ascii="Helvetica" w:hAnsi="Helvetica"/>
        </w:rPr>
        <w:t xml:space="preserve"> </w:t>
      </w:r>
      <w:r w:rsidR="0097610F">
        <w:rPr>
          <w:rFonts w:ascii="Helvetica" w:hAnsi="Helvetica"/>
        </w:rPr>
        <w:t xml:space="preserve">and invert the plates </w:t>
      </w:r>
      <w:r>
        <w:rPr>
          <w:rFonts w:ascii="Helvetica" w:hAnsi="Helvetica"/>
        </w:rPr>
        <w:t>overnight at 37 °C</w:t>
      </w:r>
      <w:r w:rsidR="00751DD6" w:rsidRPr="00466FE1">
        <w:rPr>
          <w:rFonts w:ascii="Helvetica" w:hAnsi="Helvetica"/>
        </w:rPr>
        <w:t xml:space="preserve"> </w:t>
      </w:r>
      <w:r w:rsidR="0097610F">
        <w:rPr>
          <w:rFonts w:ascii="Helvetica" w:hAnsi="Helvetica"/>
          <w:b/>
        </w:rPr>
        <w:t>[2-MED]</w:t>
      </w:r>
      <w:r w:rsidR="0097610F">
        <w:rPr>
          <w:rFonts w:ascii="Helvetica" w:hAnsi="Helvetica"/>
        </w:rPr>
        <w:t>.</w:t>
      </w:r>
    </w:p>
    <w:p w14:paraId="7A68AA5B" w14:textId="2E381974" w:rsidR="0097610F" w:rsidRDefault="0097610F" w:rsidP="0097610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Bacteria being plated</w:t>
      </w:r>
      <w:r w:rsidR="00B220DE">
        <w:rPr>
          <w:rFonts w:ascii="Helvetica" w:hAnsi="Helvetica"/>
        </w:rPr>
        <w:t xml:space="preserve"> </w:t>
      </w:r>
      <w:r w:rsidR="00B220DE" w:rsidRPr="00B220DE">
        <w:rPr>
          <w:rFonts w:ascii="Helvetica" w:hAnsi="Helvetica"/>
          <w:highlight w:val="green"/>
        </w:rPr>
        <w:t>[Added shot]: One extra shot was added to demonstrate the plating process. The extra shot is taken to increase clarity.</w:t>
      </w:r>
    </w:p>
    <w:p w14:paraId="1C5C4BCA" w14:textId="77777777" w:rsidR="0097610F" w:rsidRDefault="0097610F" w:rsidP="0097610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inverting plate(s) in 37 °C incubator/warm room</w:t>
      </w:r>
    </w:p>
    <w:p w14:paraId="1BD4390F" w14:textId="0E58335E" w:rsidR="0097610F" w:rsidRDefault="0097610F" w:rsidP="0097610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The next </w:t>
      </w:r>
      <w:r w:rsidR="0095599B">
        <w:rPr>
          <w:rFonts w:ascii="Helvetica" w:hAnsi="Helvetica"/>
        </w:rPr>
        <w:t>day</w:t>
      </w:r>
      <w:r>
        <w:rPr>
          <w:rFonts w:ascii="Helvetica" w:hAnsi="Helvetica"/>
        </w:rPr>
        <w:t xml:space="preserve">, culture a single colony </w:t>
      </w:r>
      <w:r>
        <w:rPr>
          <w:rFonts w:ascii="Helvetica" w:hAnsi="Helvetica"/>
          <w:b/>
        </w:rPr>
        <w:t>[1-CU]</w:t>
      </w:r>
      <w:r>
        <w:rPr>
          <w:rFonts w:ascii="Helvetica" w:hAnsi="Helvetica"/>
        </w:rPr>
        <w:t xml:space="preserve"> in</w:t>
      </w:r>
      <w:r w:rsidR="00751DD6" w:rsidRPr="0097610F">
        <w:rPr>
          <w:rFonts w:ascii="Helvetica" w:hAnsi="Helvetica"/>
        </w:rPr>
        <w:t xml:space="preserve"> </w:t>
      </w:r>
      <w:r w:rsidR="0095599B">
        <w:rPr>
          <w:rFonts w:ascii="Helvetica" w:hAnsi="Helvetica"/>
        </w:rPr>
        <w:t xml:space="preserve">100 mL </w:t>
      </w:r>
      <w:r w:rsidR="0040489B">
        <w:rPr>
          <w:rFonts w:ascii="Helvetica" w:hAnsi="Helvetica"/>
        </w:rPr>
        <w:t xml:space="preserve">of </w:t>
      </w:r>
      <w:r w:rsidR="00751DD6" w:rsidRPr="0097610F">
        <w:rPr>
          <w:rFonts w:ascii="Helvetica" w:hAnsi="Helvetica"/>
        </w:rPr>
        <w:t xml:space="preserve">2YT medium </w:t>
      </w:r>
      <w:r>
        <w:rPr>
          <w:rFonts w:ascii="Helvetica" w:hAnsi="Helvetica"/>
        </w:rPr>
        <w:t>supplemented with</w:t>
      </w:r>
      <w:r w:rsidR="00751DD6" w:rsidRPr="0097610F">
        <w:rPr>
          <w:rFonts w:ascii="Helvetica" w:hAnsi="Helvetica"/>
        </w:rPr>
        <w:t xml:space="preserve"> kanamycin</w:t>
      </w:r>
      <w:r w:rsidR="008875A4" w:rsidRPr="00B220DE">
        <w:rPr>
          <w:rFonts w:ascii="Helvetica" w:hAnsi="Helvetica"/>
          <w:color w:val="FF0000"/>
        </w:rPr>
        <w:t>,</w:t>
      </w:r>
      <w:r w:rsidR="00751DD6" w:rsidRPr="0097610F">
        <w:rPr>
          <w:rFonts w:ascii="Helvetica" w:hAnsi="Helvetica"/>
        </w:rPr>
        <w:t xml:space="preserve"> </w:t>
      </w:r>
      <w:r w:rsidR="0040489B" w:rsidRPr="00B220DE">
        <w:rPr>
          <w:rFonts w:ascii="Helvetica" w:hAnsi="Helvetica"/>
          <w:strike/>
        </w:rPr>
        <w:t>for an overnight incubation</w:t>
      </w:r>
      <w:r w:rsidR="008D605E">
        <w:rPr>
          <w:rFonts w:ascii="Helvetica" w:hAnsi="Helvetica"/>
        </w:rPr>
        <w:t xml:space="preserve"> in a shaker incubator at</w:t>
      </w:r>
      <w:r w:rsidR="00751DD6" w:rsidRPr="0097610F">
        <w:rPr>
          <w:rFonts w:ascii="Helvetica" w:hAnsi="Helvetica"/>
        </w:rPr>
        <w:t xml:space="preserve"> 37 °C</w:t>
      </w:r>
      <w:r w:rsidR="008875A4" w:rsidRPr="00B220DE">
        <w:rPr>
          <w:rFonts w:ascii="Helvetica" w:hAnsi="Helvetica"/>
          <w:color w:val="FF0000"/>
        </w:rPr>
        <w:t>,</w:t>
      </w:r>
      <w:r w:rsidR="00751DD6" w:rsidRPr="00B220DE">
        <w:rPr>
          <w:rFonts w:ascii="Helvetica" w:hAnsi="Helvetica"/>
          <w:color w:val="FF0000"/>
        </w:rPr>
        <w:t xml:space="preserve"> </w:t>
      </w:r>
      <w:r w:rsidR="008875A4" w:rsidRPr="00B220DE">
        <w:rPr>
          <w:rFonts w:ascii="Helvetica" w:hAnsi="Helvetica"/>
          <w:color w:val="FF0000"/>
        </w:rPr>
        <w:t>overnight</w:t>
      </w:r>
      <w:r w:rsidR="008875A4" w:rsidRPr="00B220DE">
        <w:rPr>
          <w:rFonts w:ascii="Helvetica" w:hAnsi="Helvetica"/>
          <w:b/>
          <w:color w:val="FF0000"/>
        </w:rPr>
        <w:t xml:space="preserve"> </w:t>
      </w:r>
      <w:r>
        <w:rPr>
          <w:rFonts w:ascii="Helvetica" w:hAnsi="Helvetica"/>
          <w:b/>
        </w:rPr>
        <w:t>[2-MED]</w:t>
      </w:r>
      <w:r w:rsidR="00751DD6" w:rsidRPr="0097610F">
        <w:rPr>
          <w:rFonts w:ascii="Helvetica" w:hAnsi="Helvetica"/>
        </w:rPr>
        <w:t>.</w:t>
      </w:r>
    </w:p>
    <w:p w14:paraId="379DC286" w14:textId="3FDFAB03" w:rsidR="0097610F" w:rsidRDefault="0097610F" w:rsidP="0097610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Colony being </w:t>
      </w:r>
      <w:r w:rsidR="0095599B">
        <w:rPr>
          <w:rFonts w:ascii="Helvetica" w:hAnsi="Helvetica"/>
        </w:rPr>
        <w:t xml:space="preserve">added </w:t>
      </w:r>
      <w:r w:rsidR="0040489B">
        <w:rPr>
          <w:rFonts w:ascii="Helvetica" w:hAnsi="Helvetica"/>
        </w:rPr>
        <w:t>to 250-</w:t>
      </w:r>
      <w:r w:rsidR="0095599B">
        <w:rPr>
          <w:rFonts w:ascii="Helvetica" w:hAnsi="Helvetica"/>
        </w:rPr>
        <w:t xml:space="preserve">mL flask containing 100 mL </w:t>
      </w:r>
      <w:r w:rsidR="0040489B">
        <w:rPr>
          <w:rFonts w:ascii="Helvetica" w:hAnsi="Helvetica"/>
        </w:rPr>
        <w:t xml:space="preserve">medium, with </w:t>
      </w:r>
      <w:r w:rsidR="00567236">
        <w:rPr>
          <w:rFonts w:ascii="Helvetica" w:hAnsi="Helvetica"/>
        </w:rPr>
        <w:t xml:space="preserve">selection plate and </w:t>
      </w:r>
      <w:r w:rsidR="0040489B">
        <w:rPr>
          <w:rFonts w:ascii="Helvetica" w:hAnsi="Helvetica"/>
        </w:rPr>
        <w:t>medium container label visible in frame</w:t>
      </w:r>
    </w:p>
    <w:p w14:paraId="3A3C72DC" w14:textId="734CF484" w:rsidR="0095599B" w:rsidRDefault="0040489B" w:rsidP="0097610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placing</w:t>
      </w:r>
      <w:r w:rsidR="00660088">
        <w:rPr>
          <w:rFonts w:ascii="Helvetica" w:hAnsi="Helvetica"/>
        </w:rPr>
        <w:t xml:space="preserve"> 250 mL flask in incubator</w:t>
      </w:r>
    </w:p>
    <w:p w14:paraId="2E9CE336" w14:textId="61310D73" w:rsidR="00660088" w:rsidRDefault="00660088" w:rsidP="0066008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The next morning, inoculate 1 L</w:t>
      </w:r>
      <w:r w:rsidR="00947C18">
        <w:rPr>
          <w:rFonts w:ascii="Helvetica" w:hAnsi="Helvetica"/>
        </w:rPr>
        <w:t xml:space="preserve"> of</w:t>
      </w:r>
      <w:r>
        <w:rPr>
          <w:rFonts w:ascii="Helvetica" w:hAnsi="Helvetica"/>
        </w:rPr>
        <w:t xml:space="preserve"> 2YT medium</w:t>
      </w:r>
      <w:r w:rsidR="008D605E">
        <w:rPr>
          <w:rFonts w:ascii="Helvetica" w:hAnsi="Helvetica"/>
        </w:rPr>
        <w:t xml:space="preserve"> </w:t>
      </w:r>
      <w:r w:rsidR="008D605E">
        <w:rPr>
          <w:rFonts w:ascii="Helvetica" w:hAnsi="Helvetica"/>
          <w:b/>
        </w:rPr>
        <w:t>[1-MED]</w:t>
      </w:r>
      <w:r>
        <w:rPr>
          <w:rFonts w:ascii="Helvetica" w:hAnsi="Helvetica"/>
        </w:rPr>
        <w:t xml:space="preserve"> supplemented with kanamycin</w:t>
      </w:r>
      <w:r w:rsidR="00CC64E6">
        <w:rPr>
          <w:rFonts w:ascii="Helvetica" w:hAnsi="Helvetica"/>
        </w:rPr>
        <w:t>,</w:t>
      </w:r>
      <w:r>
        <w:rPr>
          <w:rFonts w:ascii="Helvetica" w:hAnsi="Helvetica"/>
        </w:rPr>
        <w:t xml:space="preserve"> </w:t>
      </w:r>
      <w:r w:rsidRPr="00660088">
        <w:rPr>
          <w:rFonts w:ascii="Helvetica" w:hAnsi="Helvetica"/>
        </w:rPr>
        <w:t>with 10 mL of overnight culture</w:t>
      </w:r>
      <w:r w:rsidR="00CC64E6">
        <w:rPr>
          <w:rFonts w:ascii="Helvetica" w:hAnsi="Helvetica"/>
        </w:rPr>
        <w:t xml:space="preserve"> </w:t>
      </w:r>
      <w:r w:rsidR="00CC64E6" w:rsidRPr="00B220DE">
        <w:rPr>
          <w:rFonts w:ascii="Helvetica" w:hAnsi="Helvetica"/>
          <w:color w:val="FF0000"/>
        </w:rPr>
        <w:t>and incubate at</w:t>
      </w:r>
      <w:r w:rsidRPr="00660088">
        <w:rPr>
          <w:rFonts w:ascii="Helvetica" w:hAnsi="Helvetica"/>
        </w:rPr>
        <w:t xml:space="preserve"> </w:t>
      </w:r>
      <w:r w:rsidR="00947C18" w:rsidRPr="00B220DE">
        <w:rPr>
          <w:rFonts w:ascii="Helvetica" w:hAnsi="Helvetica"/>
          <w:strike/>
        </w:rPr>
        <w:t>for</w:t>
      </w:r>
      <w:r w:rsidR="00AB1E14" w:rsidRPr="00B220DE">
        <w:rPr>
          <w:rFonts w:ascii="Helvetica" w:hAnsi="Helvetica"/>
          <w:strike/>
        </w:rPr>
        <w:t xml:space="preserve"> </w:t>
      </w:r>
      <w:proofErr w:type="gramStart"/>
      <w:r w:rsidR="00947C18" w:rsidRPr="00B220DE">
        <w:rPr>
          <w:rFonts w:ascii="Helvetica" w:hAnsi="Helvetica"/>
          <w:strike/>
        </w:rPr>
        <w:t>a</w:t>
      </w:r>
      <w:r w:rsidR="00947C18">
        <w:rPr>
          <w:rFonts w:ascii="Helvetica" w:hAnsi="Helvetica"/>
        </w:rPr>
        <w:t xml:space="preserve"> </w:t>
      </w:r>
      <w:r w:rsidR="00CC64E6">
        <w:rPr>
          <w:rFonts w:ascii="Helvetica" w:hAnsi="Helvetica"/>
        </w:rPr>
        <w:t xml:space="preserve"> </w:t>
      </w:r>
      <w:r w:rsidR="00947C18">
        <w:rPr>
          <w:rFonts w:ascii="Helvetica" w:hAnsi="Helvetica"/>
        </w:rPr>
        <w:t>37</w:t>
      </w:r>
      <w:proofErr w:type="gramEnd"/>
      <w:r w:rsidR="00947C18">
        <w:rPr>
          <w:rFonts w:ascii="Helvetica" w:hAnsi="Helvetica"/>
        </w:rPr>
        <w:t xml:space="preserve"> °C</w:t>
      </w:r>
      <w:r w:rsidR="00CC64E6">
        <w:rPr>
          <w:rFonts w:ascii="Helvetica" w:hAnsi="Helvetica"/>
        </w:rPr>
        <w:t xml:space="preserve"> </w:t>
      </w:r>
      <w:r w:rsidR="00947C18" w:rsidRPr="00B220DE">
        <w:rPr>
          <w:rFonts w:ascii="Helvetica" w:hAnsi="Helvetica"/>
          <w:strike/>
        </w:rPr>
        <w:t>, overnight-</w:t>
      </w:r>
      <w:r w:rsidR="00AB1E14" w:rsidRPr="00B220DE">
        <w:rPr>
          <w:rFonts w:ascii="Helvetica" w:hAnsi="Helvetica"/>
          <w:strike/>
        </w:rPr>
        <w:lastRenderedPageBreak/>
        <w:t>incubat</w:t>
      </w:r>
      <w:r w:rsidR="00947C18" w:rsidRPr="00B220DE">
        <w:rPr>
          <w:rFonts w:ascii="Helvetica" w:hAnsi="Helvetica"/>
          <w:strike/>
        </w:rPr>
        <w:t xml:space="preserve">ion </w:t>
      </w:r>
      <w:r w:rsidR="00947C18">
        <w:rPr>
          <w:rFonts w:ascii="Helvetica" w:hAnsi="Helvetica"/>
        </w:rPr>
        <w:t>with</w:t>
      </w:r>
      <w:r w:rsidR="00AB1E14">
        <w:rPr>
          <w:rFonts w:ascii="Helvetica" w:hAnsi="Helvetica"/>
        </w:rPr>
        <w:t xml:space="preserve"> </w:t>
      </w:r>
      <w:r w:rsidR="00947C18">
        <w:rPr>
          <w:rFonts w:ascii="Helvetica" w:hAnsi="Helvetica"/>
        </w:rPr>
        <w:t>shaking</w:t>
      </w:r>
      <w:r w:rsidR="008D605E">
        <w:rPr>
          <w:rFonts w:ascii="Helvetica" w:hAnsi="Helvetica"/>
        </w:rPr>
        <w:t xml:space="preserve"> </w:t>
      </w:r>
      <w:r w:rsidR="008D605E">
        <w:rPr>
          <w:rFonts w:ascii="Helvetica" w:hAnsi="Helvetica"/>
          <w:b/>
        </w:rPr>
        <w:t>[2-MED]</w:t>
      </w:r>
      <w:r w:rsidR="00AB1E14">
        <w:rPr>
          <w:rFonts w:ascii="Helvetica" w:hAnsi="Helvetica"/>
        </w:rPr>
        <w:t xml:space="preserve"> </w:t>
      </w:r>
      <w:r w:rsidRPr="0097610F">
        <w:rPr>
          <w:rFonts w:ascii="Helvetica" w:hAnsi="Helvetica"/>
        </w:rPr>
        <w:t xml:space="preserve">until the </w:t>
      </w:r>
      <w:r>
        <w:rPr>
          <w:rFonts w:ascii="Helvetica" w:hAnsi="Helvetica"/>
        </w:rPr>
        <w:t>optical density at 600 nm</w:t>
      </w:r>
      <w:r w:rsidRPr="0097610F">
        <w:rPr>
          <w:rFonts w:ascii="Helvetica" w:hAnsi="Helvetica"/>
        </w:rPr>
        <w:t xml:space="preserve"> reaches</w:t>
      </w:r>
      <w:r>
        <w:rPr>
          <w:rFonts w:ascii="Helvetica" w:hAnsi="Helvetica"/>
        </w:rPr>
        <w:t xml:space="preserve"> approximately </w:t>
      </w:r>
      <w:r w:rsidRPr="0097610F">
        <w:rPr>
          <w:rFonts w:ascii="Helvetica" w:hAnsi="Helvetica"/>
        </w:rPr>
        <w:t>0.6</w:t>
      </w:r>
      <w:r w:rsidR="001D4A5C">
        <w:rPr>
          <w:rFonts w:ascii="Helvetica" w:hAnsi="Helvetica"/>
        </w:rPr>
        <w:t xml:space="preserve"> </w:t>
      </w:r>
      <w:r w:rsidR="001D4A5C">
        <w:rPr>
          <w:rFonts w:ascii="Helvetica" w:hAnsi="Helvetica"/>
          <w:b/>
        </w:rPr>
        <w:t>[3-CU]</w:t>
      </w:r>
    </w:p>
    <w:p w14:paraId="53C56A2E" w14:textId="3B071D62" w:rsidR="00660088" w:rsidRPr="000630E9" w:rsidRDefault="00947C18" w:rsidP="000630E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Talent adding </w:t>
      </w:r>
      <w:r w:rsidR="00AB1E14">
        <w:rPr>
          <w:rFonts w:ascii="Helvetica" w:hAnsi="Helvetica"/>
        </w:rPr>
        <w:t>10 mL</w:t>
      </w:r>
      <w:r w:rsidR="00660088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of </w:t>
      </w:r>
      <w:r w:rsidR="00AB1E14">
        <w:rPr>
          <w:rFonts w:ascii="Helvetica" w:hAnsi="Helvetica"/>
        </w:rPr>
        <w:t xml:space="preserve">culture </w:t>
      </w:r>
      <w:r>
        <w:rPr>
          <w:rFonts w:ascii="Helvetica" w:hAnsi="Helvetica"/>
        </w:rPr>
        <w:t>to 1 L of 2YT medium</w:t>
      </w:r>
    </w:p>
    <w:p w14:paraId="57873F33" w14:textId="5457ED5C" w:rsidR="00660088" w:rsidRDefault="00947C18" w:rsidP="0066008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placing 1-</w:t>
      </w:r>
      <w:r w:rsidR="00660088">
        <w:rPr>
          <w:rFonts w:ascii="Helvetica" w:hAnsi="Helvetica"/>
        </w:rPr>
        <w:t>L flask in incubator</w:t>
      </w:r>
    </w:p>
    <w:p w14:paraId="7A907538" w14:textId="1BD4AE50" w:rsidR="008D605E" w:rsidRDefault="00947C18" w:rsidP="0066008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Cuvette </w:t>
      </w:r>
      <w:r w:rsidR="008D605E">
        <w:rPr>
          <w:rFonts w:ascii="Helvetica" w:hAnsi="Helvetica"/>
        </w:rPr>
        <w:t xml:space="preserve">being placed in a spectrophotometer, showing a reading </w:t>
      </w:r>
      <w:r>
        <w:rPr>
          <w:rFonts w:ascii="Helvetica" w:hAnsi="Helvetica"/>
        </w:rPr>
        <w:t>approximately</w:t>
      </w:r>
      <w:r w:rsidR="008D605E">
        <w:rPr>
          <w:rFonts w:ascii="Helvetica" w:hAnsi="Helvetica"/>
        </w:rPr>
        <w:t xml:space="preserve"> 0.6</w:t>
      </w:r>
    </w:p>
    <w:p w14:paraId="6A544737" w14:textId="59C72345" w:rsidR="00567236" w:rsidRDefault="00B43DD9" w:rsidP="0056723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Then </w:t>
      </w:r>
      <w:r w:rsidR="001D4A5C">
        <w:rPr>
          <w:rFonts w:ascii="Helvetica" w:hAnsi="Helvetica"/>
        </w:rPr>
        <w:t xml:space="preserve">induce </w:t>
      </w:r>
      <w:r>
        <w:rPr>
          <w:rFonts w:ascii="Helvetica" w:hAnsi="Helvetica"/>
        </w:rPr>
        <w:t xml:space="preserve">the culture with IPTG </w:t>
      </w:r>
      <w:r w:rsidR="00751DD6" w:rsidRPr="0097610F">
        <w:rPr>
          <w:rFonts w:ascii="Helvetica" w:hAnsi="Helvetica"/>
        </w:rPr>
        <w:t>to a final concentration of 0.4 mM</w:t>
      </w:r>
      <w:r w:rsidR="001D4A5C">
        <w:rPr>
          <w:rFonts w:ascii="Helvetica" w:hAnsi="Helvetica"/>
        </w:rPr>
        <w:t xml:space="preserve"> </w:t>
      </w:r>
      <w:r w:rsidR="003B4167" w:rsidRPr="00B220DE">
        <w:rPr>
          <w:rFonts w:ascii="Helvetica" w:hAnsi="Helvetica"/>
          <w:color w:val="FF0000"/>
        </w:rPr>
        <w:t>and grow the cells</w:t>
      </w:r>
      <w:r w:rsidR="003B4167">
        <w:rPr>
          <w:rFonts w:ascii="Helvetica" w:hAnsi="Helvetica"/>
        </w:rPr>
        <w:t xml:space="preserve"> </w:t>
      </w:r>
      <w:r w:rsidR="00751DD6" w:rsidRPr="0097610F">
        <w:rPr>
          <w:rFonts w:ascii="Helvetica" w:hAnsi="Helvetica"/>
        </w:rPr>
        <w:t>for 5 h</w:t>
      </w:r>
      <w:r>
        <w:rPr>
          <w:rFonts w:ascii="Helvetica" w:hAnsi="Helvetica"/>
        </w:rPr>
        <w:t>ours</w:t>
      </w:r>
      <w:r w:rsidR="00751DD6" w:rsidRPr="0097610F">
        <w:rPr>
          <w:rFonts w:ascii="Helvetica" w:hAnsi="Helvetica"/>
        </w:rPr>
        <w:t xml:space="preserve"> at 30 °C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[1-CU</w:t>
      </w:r>
      <w:r w:rsidR="00567236">
        <w:rPr>
          <w:rFonts w:ascii="Helvetica" w:hAnsi="Helvetica"/>
          <w:b/>
        </w:rPr>
        <w:t>-TXT</w:t>
      </w:r>
      <w:r>
        <w:rPr>
          <w:rFonts w:ascii="Helvetica" w:hAnsi="Helvetica"/>
          <w:b/>
        </w:rPr>
        <w:t>]</w:t>
      </w:r>
      <w:r w:rsidR="00751DD6" w:rsidRPr="0097610F">
        <w:rPr>
          <w:rFonts w:ascii="Helvetica" w:hAnsi="Helvetica"/>
        </w:rPr>
        <w:t>.</w:t>
      </w:r>
    </w:p>
    <w:p w14:paraId="4B1902C7" w14:textId="688C7153" w:rsidR="00B43DD9" w:rsidRPr="00567236" w:rsidRDefault="00B43DD9" w:rsidP="0056723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 w:rsidRPr="00567236">
        <w:rPr>
          <w:rFonts w:ascii="Helvetica" w:hAnsi="Helvetica"/>
        </w:rPr>
        <w:t>IPTG being added to culture, with IPTG container label visible in frame</w:t>
      </w:r>
      <w:r w:rsidR="00567236" w:rsidRPr="00567236">
        <w:rPr>
          <w:rFonts w:ascii="Helvetica" w:hAnsi="Helvetica"/>
        </w:rPr>
        <w:t xml:space="preserve"> (TEXT: IPTG</w:t>
      </w:r>
      <w:r w:rsidR="00567236" w:rsidRPr="00567236">
        <w:rPr>
          <w:rFonts w:ascii="Helvetica" w:hAnsi="Helvetica"/>
          <w:color w:val="000000" w:themeColor="text1"/>
        </w:rPr>
        <w:t xml:space="preserve">: </w:t>
      </w:r>
      <w:r w:rsidR="00567236">
        <w:rPr>
          <w:rFonts w:ascii="Helvetica" w:eastAsia="Times New Roman" w:hAnsi="Helvetica" w:cs="Arial"/>
          <w:color w:val="000000" w:themeColor="text1"/>
          <w:szCs w:val="24"/>
          <w:shd w:val="clear" w:color="auto" w:fill="FFFFFF"/>
        </w:rPr>
        <w:t>Isopropyl beta</w:t>
      </w:r>
      <w:r w:rsidR="00567236" w:rsidRPr="00567236">
        <w:rPr>
          <w:rFonts w:ascii="Helvetica" w:eastAsia="Times New Roman" w:hAnsi="Helvetica" w:cs="Arial"/>
          <w:color w:val="000000" w:themeColor="text1"/>
          <w:szCs w:val="24"/>
          <w:shd w:val="clear" w:color="auto" w:fill="FFFFFF"/>
        </w:rPr>
        <w:t>-D-1-thiogalactopyranoside</w:t>
      </w:r>
      <w:r w:rsidR="00567236" w:rsidRPr="00567236">
        <w:rPr>
          <w:rFonts w:ascii="Helvetica" w:hAnsi="Helvetica"/>
          <w:color w:val="000000" w:themeColor="text1"/>
        </w:rPr>
        <w:t>)</w:t>
      </w:r>
    </w:p>
    <w:p w14:paraId="198C780B" w14:textId="77777777" w:rsidR="00B43DD9" w:rsidRDefault="00B43DD9" w:rsidP="00B43DD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At the end of the incubation, h</w:t>
      </w:r>
      <w:r w:rsidR="00751DD6" w:rsidRPr="00B43DD9">
        <w:rPr>
          <w:rFonts w:ascii="Helvetica" w:hAnsi="Helvetica"/>
        </w:rPr>
        <w:t>arvest the cells by centrifugation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[1-MED-TXT]</w:t>
      </w:r>
      <w:r>
        <w:rPr>
          <w:rFonts w:ascii="Helvetica" w:hAnsi="Helvetica"/>
        </w:rPr>
        <w:t xml:space="preserve"> and </w:t>
      </w:r>
      <w:proofErr w:type="spellStart"/>
      <w:r>
        <w:rPr>
          <w:rFonts w:ascii="Helvetica" w:hAnsi="Helvetica"/>
        </w:rPr>
        <w:t>resuspend</w:t>
      </w:r>
      <w:proofErr w:type="spellEnd"/>
      <w:r>
        <w:rPr>
          <w:rFonts w:ascii="Helvetica" w:hAnsi="Helvetica"/>
        </w:rPr>
        <w:t xml:space="preserve"> the pellet </w:t>
      </w:r>
      <w:proofErr w:type="gramStart"/>
      <w:r>
        <w:rPr>
          <w:rFonts w:ascii="Helvetica" w:hAnsi="Helvetica"/>
        </w:rPr>
        <w:t>to a</w:t>
      </w:r>
      <w:proofErr w:type="gramEnd"/>
      <w:r>
        <w:rPr>
          <w:rFonts w:ascii="Helvetica" w:hAnsi="Helvetica"/>
        </w:rPr>
        <w:t xml:space="preserve"> 10 grams of bacteria/40 mL of lysis buffer concentration </w:t>
      </w:r>
      <w:r>
        <w:rPr>
          <w:rFonts w:ascii="Helvetica" w:hAnsi="Helvetica"/>
          <w:b/>
        </w:rPr>
        <w:t>[2-CU]</w:t>
      </w:r>
      <w:r>
        <w:rPr>
          <w:rFonts w:ascii="Helvetica" w:hAnsi="Helvetica"/>
        </w:rPr>
        <w:t>.</w:t>
      </w:r>
    </w:p>
    <w:p w14:paraId="3CE5F91D" w14:textId="6FFCB12F" w:rsidR="00B43DD9" w:rsidRDefault="00B43DD9" w:rsidP="00B43DD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Talent adding tube(s) to centrifuge (TEXT: 10 min, 8000 x g, </w:t>
      </w:r>
      <w:r w:rsidR="001D4A5C">
        <w:rPr>
          <w:rFonts w:ascii="Helvetica" w:hAnsi="Helvetica"/>
        </w:rPr>
        <w:t>4</w:t>
      </w:r>
      <w:r w:rsidR="001D4A5C" w:rsidRPr="0097610F">
        <w:rPr>
          <w:rFonts w:ascii="Helvetica" w:hAnsi="Helvetica"/>
        </w:rPr>
        <w:t xml:space="preserve"> °C</w:t>
      </w:r>
      <w:r>
        <w:rPr>
          <w:rFonts w:ascii="Helvetica" w:hAnsi="Helvetica"/>
        </w:rPr>
        <w:t>)</w:t>
      </w:r>
    </w:p>
    <w:p w14:paraId="5D92B370" w14:textId="77777777" w:rsidR="00B43DD9" w:rsidRDefault="00B43DD9" w:rsidP="00B43DD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Shot of pellet if visible, then pellet being </w:t>
      </w:r>
      <w:proofErr w:type="spellStart"/>
      <w:r>
        <w:rPr>
          <w:rFonts w:ascii="Helvetica" w:hAnsi="Helvetica"/>
        </w:rPr>
        <w:t>resuspended</w:t>
      </w:r>
      <w:proofErr w:type="spellEnd"/>
      <w:r>
        <w:rPr>
          <w:rFonts w:ascii="Helvetica" w:hAnsi="Helvetica"/>
        </w:rPr>
        <w:t>, with lysis buffer container label visible in frame</w:t>
      </w:r>
    </w:p>
    <w:p w14:paraId="5FFAAAB9" w14:textId="3C1627A9" w:rsidR="00B43DD9" w:rsidRDefault="00751DD6" w:rsidP="00B43DD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 w:rsidRPr="00B43DD9">
        <w:rPr>
          <w:rFonts w:ascii="Helvetica" w:hAnsi="Helvetica"/>
        </w:rPr>
        <w:t xml:space="preserve">Disrupt </w:t>
      </w:r>
      <w:r w:rsidR="00B43DD9">
        <w:rPr>
          <w:rFonts w:ascii="Helvetica" w:hAnsi="Helvetica"/>
        </w:rPr>
        <w:t>the cell walls</w:t>
      </w:r>
      <w:r w:rsidRPr="00B43DD9">
        <w:rPr>
          <w:rFonts w:ascii="Helvetica" w:hAnsi="Helvetica"/>
        </w:rPr>
        <w:t xml:space="preserve"> by sonication </w:t>
      </w:r>
      <w:r w:rsidRPr="00B43DD9">
        <w:rPr>
          <w:rFonts w:ascii="Helvetica" w:hAnsi="Helvetica"/>
          <w:lang w:eastAsia="zh-CN"/>
        </w:rPr>
        <w:t xml:space="preserve">at </w:t>
      </w:r>
      <w:proofErr w:type="gramStart"/>
      <w:r w:rsidR="00B43DD9" w:rsidRPr="00B220DE">
        <w:rPr>
          <w:rFonts w:ascii="Helvetica" w:hAnsi="Helvetica"/>
          <w:strike/>
          <w:lang w:eastAsia="zh-CN"/>
        </w:rPr>
        <w:t>a</w:t>
      </w:r>
      <w:r w:rsidR="00B43DD9">
        <w:rPr>
          <w:rFonts w:ascii="Helvetica" w:hAnsi="Helvetica"/>
          <w:lang w:eastAsia="zh-CN"/>
        </w:rPr>
        <w:t xml:space="preserve"> 65</w:t>
      </w:r>
      <w:proofErr w:type="gramEnd"/>
      <w:r w:rsidR="00567236">
        <w:rPr>
          <w:rFonts w:ascii="Helvetica" w:hAnsi="Helvetica"/>
          <w:lang w:eastAsia="zh-CN"/>
        </w:rPr>
        <w:t>% amplitude and</w:t>
      </w:r>
      <w:r w:rsidR="00B43DD9">
        <w:rPr>
          <w:rFonts w:ascii="Helvetica" w:hAnsi="Helvetica"/>
          <w:lang w:eastAsia="zh-CN"/>
        </w:rPr>
        <w:t xml:space="preserve"> </w:t>
      </w:r>
      <w:r w:rsidRPr="00B43DD9">
        <w:rPr>
          <w:rFonts w:ascii="Helvetica" w:hAnsi="Helvetica"/>
          <w:lang w:eastAsia="zh-CN"/>
        </w:rPr>
        <w:t>1 s</w:t>
      </w:r>
      <w:r w:rsidR="00B43DD9">
        <w:rPr>
          <w:rFonts w:ascii="Helvetica" w:hAnsi="Helvetica"/>
          <w:lang w:eastAsia="zh-CN"/>
        </w:rPr>
        <w:t xml:space="preserve">econd on-1 second off for 8 minutes </w:t>
      </w:r>
      <w:r w:rsidR="00B43DD9">
        <w:rPr>
          <w:rFonts w:ascii="Helvetica" w:hAnsi="Helvetica"/>
          <w:b/>
          <w:lang w:eastAsia="zh-CN"/>
        </w:rPr>
        <w:t>[1-CU]</w:t>
      </w:r>
      <w:r w:rsidR="00B43DD9">
        <w:rPr>
          <w:rFonts w:ascii="Helvetica" w:hAnsi="Helvetica"/>
        </w:rPr>
        <w:t xml:space="preserve"> and remove the cell debris by centrifugation </w:t>
      </w:r>
      <w:r w:rsidR="00B43DD9">
        <w:rPr>
          <w:rFonts w:ascii="Helvetica" w:hAnsi="Helvetica"/>
          <w:b/>
        </w:rPr>
        <w:t>[2-MED-over the shoulder-TXT]</w:t>
      </w:r>
      <w:r w:rsidR="00B43DD9">
        <w:rPr>
          <w:rFonts w:ascii="Helvetica" w:hAnsi="Helvetica"/>
        </w:rPr>
        <w:t>.</w:t>
      </w:r>
    </w:p>
    <w:p w14:paraId="2E746FA6" w14:textId="6669713D" w:rsidR="00B43DD9" w:rsidRDefault="00947C18" w:rsidP="00947C18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 </w:t>
      </w:r>
      <w:r w:rsidR="00B43DD9">
        <w:rPr>
          <w:rFonts w:ascii="Helvetica" w:hAnsi="Helvetica"/>
        </w:rPr>
        <w:t>Cells being sonicated</w:t>
      </w:r>
    </w:p>
    <w:p w14:paraId="43EBF11F" w14:textId="762A2539" w:rsidR="00B43DD9" w:rsidRDefault="00947C18" w:rsidP="00947C18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 </w:t>
      </w:r>
      <w:r w:rsidR="00B43DD9">
        <w:rPr>
          <w:rFonts w:ascii="Helvetica" w:hAnsi="Helvetica"/>
        </w:rPr>
        <w:t xml:space="preserve">Talent adding tube(s) to centrifuge (TEXT: 30 min, 40,000 x g, </w:t>
      </w:r>
      <w:r w:rsidR="003746AD" w:rsidRPr="003746AD">
        <w:rPr>
          <w:rFonts w:ascii="Helvetica" w:hAnsi="Helvetica"/>
        </w:rPr>
        <w:t>4 °C</w:t>
      </w:r>
      <w:r w:rsidR="00B43DD9">
        <w:rPr>
          <w:rFonts w:ascii="Helvetica" w:hAnsi="Helvetica"/>
        </w:rPr>
        <w:t>)</w:t>
      </w:r>
    </w:p>
    <w:p w14:paraId="4D8E067B" w14:textId="0DA2FC43" w:rsidR="00751DD6" w:rsidRDefault="00DD6FBB" w:rsidP="00B43DD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Then</w:t>
      </w:r>
      <w:r w:rsidR="00A44F24">
        <w:rPr>
          <w:rFonts w:ascii="Helvetica" w:hAnsi="Helvetica"/>
        </w:rPr>
        <w:t>,</w:t>
      </w:r>
      <w:r>
        <w:rPr>
          <w:rFonts w:ascii="Helvetica" w:hAnsi="Helvetica"/>
        </w:rPr>
        <w:t xml:space="preserve"> f</w:t>
      </w:r>
      <w:r w:rsidR="00751DD6" w:rsidRPr="00B43DD9">
        <w:rPr>
          <w:rFonts w:ascii="Helvetica" w:hAnsi="Helvetica"/>
        </w:rPr>
        <w:t xml:space="preserve">ilter the supernatant through </w:t>
      </w:r>
      <w:r w:rsidR="00B43DD9">
        <w:rPr>
          <w:rFonts w:ascii="Helvetica" w:hAnsi="Helvetica"/>
        </w:rPr>
        <w:t>a 0.22-micrometer</w:t>
      </w:r>
      <w:r w:rsidR="00751DD6" w:rsidRPr="00B43DD9">
        <w:rPr>
          <w:rFonts w:ascii="Helvetica" w:hAnsi="Helvetica"/>
        </w:rPr>
        <w:t xml:space="preserve"> filter </w:t>
      </w:r>
      <w:r w:rsidR="00B43DD9">
        <w:rPr>
          <w:rFonts w:ascii="Helvetica" w:hAnsi="Helvetica"/>
          <w:b/>
        </w:rPr>
        <w:t xml:space="preserve">[1-MED] </w:t>
      </w:r>
      <w:r w:rsidR="00751DD6" w:rsidRPr="00B43DD9">
        <w:rPr>
          <w:rFonts w:ascii="Helvetica" w:hAnsi="Helvetica"/>
        </w:rPr>
        <w:t xml:space="preserve">and load </w:t>
      </w:r>
      <w:r w:rsidR="00B43DD9">
        <w:rPr>
          <w:rFonts w:ascii="Helvetica" w:hAnsi="Helvetica"/>
        </w:rPr>
        <w:t>the solution</w:t>
      </w:r>
      <w:r w:rsidR="00751DD6" w:rsidRPr="00B43DD9">
        <w:rPr>
          <w:rFonts w:ascii="Helvetica" w:hAnsi="Helvetica"/>
        </w:rPr>
        <w:t xml:space="preserve"> into </w:t>
      </w:r>
      <w:r w:rsidR="00B43DD9">
        <w:rPr>
          <w:rFonts w:ascii="Helvetica" w:hAnsi="Helvetica"/>
        </w:rPr>
        <w:t>a</w:t>
      </w:r>
      <w:r w:rsidR="00751DD6" w:rsidRPr="00B43DD9">
        <w:rPr>
          <w:rFonts w:ascii="Helvetica" w:hAnsi="Helvetica"/>
        </w:rPr>
        <w:t xml:space="preserve"> sample loop</w:t>
      </w:r>
      <w:r w:rsidR="00B43DD9">
        <w:rPr>
          <w:rFonts w:ascii="Helvetica" w:hAnsi="Helvetica"/>
        </w:rPr>
        <w:t xml:space="preserve"> </w:t>
      </w:r>
      <w:r w:rsidR="00B43DD9">
        <w:rPr>
          <w:rFonts w:ascii="Helvetica" w:hAnsi="Helvetica"/>
          <w:b/>
        </w:rPr>
        <w:t>[2-CU]</w:t>
      </w:r>
      <w:r w:rsidR="00751DD6" w:rsidRPr="00B43DD9">
        <w:rPr>
          <w:rFonts w:ascii="Helvetica" w:hAnsi="Helvetica"/>
        </w:rPr>
        <w:t>.</w:t>
      </w:r>
    </w:p>
    <w:p w14:paraId="5C9B7CD1" w14:textId="77777777" w:rsidR="00B43DD9" w:rsidRDefault="00B43DD9" w:rsidP="00B43DD9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 Talent filtering supernatant</w:t>
      </w:r>
    </w:p>
    <w:p w14:paraId="5410397D" w14:textId="77777777" w:rsidR="00B43DD9" w:rsidRDefault="00B43DD9" w:rsidP="00B43DD9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 Sample loop being loaded</w:t>
      </w:r>
    </w:p>
    <w:p w14:paraId="0D7A48E7" w14:textId="5C3CD14E" w:rsidR="00751DD6" w:rsidRDefault="00B43DD9" w:rsidP="00B43DD9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/>
          <w:b/>
        </w:rPr>
      </w:pPr>
      <w:r w:rsidRPr="00B43DD9">
        <w:rPr>
          <w:rFonts w:ascii="Helvetica" w:hAnsi="Helvetica"/>
          <w:b/>
        </w:rPr>
        <w:t>F</w:t>
      </w:r>
      <w:r w:rsidR="00751DD6" w:rsidRPr="00B43DD9">
        <w:rPr>
          <w:rFonts w:ascii="Helvetica" w:hAnsi="Helvetica"/>
          <w:b/>
        </w:rPr>
        <w:t xml:space="preserve">usion </w:t>
      </w:r>
      <w:r w:rsidRPr="00B43DD9">
        <w:rPr>
          <w:rFonts w:ascii="Helvetica" w:hAnsi="Helvetica"/>
          <w:b/>
        </w:rPr>
        <w:t>P</w:t>
      </w:r>
      <w:r w:rsidR="00947C18">
        <w:rPr>
          <w:rFonts w:ascii="Helvetica" w:hAnsi="Helvetica"/>
          <w:b/>
        </w:rPr>
        <w:t>rotein Purification,</w:t>
      </w:r>
      <w:r w:rsidR="00751DD6" w:rsidRPr="00B43DD9">
        <w:rPr>
          <w:rFonts w:ascii="Helvetica" w:hAnsi="Helvetica"/>
          <w:b/>
        </w:rPr>
        <w:t xml:space="preserve"> </w:t>
      </w:r>
      <w:r w:rsidRPr="00B43DD9">
        <w:rPr>
          <w:rFonts w:ascii="Helvetica" w:hAnsi="Helvetica"/>
          <w:b/>
        </w:rPr>
        <w:t>Tag-Cleaving, and Target Protein</w:t>
      </w:r>
      <w:r w:rsidR="00751DD6" w:rsidRPr="00B43DD9">
        <w:rPr>
          <w:rFonts w:ascii="Helvetica" w:hAnsi="Helvetica"/>
          <w:b/>
        </w:rPr>
        <w:t xml:space="preserve"> </w:t>
      </w:r>
      <w:r w:rsidRPr="00B43DD9">
        <w:rPr>
          <w:rFonts w:ascii="Helvetica" w:hAnsi="Helvetica"/>
          <w:b/>
        </w:rPr>
        <w:t>R</w:t>
      </w:r>
      <w:r w:rsidR="00751DD6" w:rsidRPr="00B43DD9">
        <w:rPr>
          <w:rFonts w:ascii="Helvetica" w:hAnsi="Helvetica"/>
          <w:b/>
        </w:rPr>
        <w:t>e-</w:t>
      </w:r>
      <w:r w:rsidRPr="00B43DD9">
        <w:rPr>
          <w:rFonts w:ascii="Helvetica" w:hAnsi="Helvetica"/>
          <w:b/>
        </w:rPr>
        <w:t>P</w:t>
      </w:r>
      <w:r w:rsidR="00751DD6" w:rsidRPr="00B43DD9">
        <w:rPr>
          <w:rFonts w:ascii="Helvetica" w:hAnsi="Helvetica"/>
          <w:b/>
        </w:rPr>
        <w:t>urif</w:t>
      </w:r>
      <w:r w:rsidRPr="00B43DD9">
        <w:rPr>
          <w:rFonts w:ascii="Helvetica" w:hAnsi="Helvetica"/>
          <w:b/>
        </w:rPr>
        <w:t>ication</w:t>
      </w:r>
    </w:p>
    <w:p w14:paraId="274B8D40" w14:textId="07F5C738" w:rsidR="00751DD6" w:rsidRDefault="00B43DD9" w:rsidP="00B43DD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To purify the fusion protein, </w:t>
      </w:r>
      <w:r w:rsidR="001A2BD5">
        <w:rPr>
          <w:rFonts w:ascii="Helvetica" w:hAnsi="Helvetica"/>
        </w:rPr>
        <w:t xml:space="preserve">inject </w:t>
      </w:r>
      <w:r w:rsidR="00DD6FBB">
        <w:rPr>
          <w:rFonts w:ascii="Helvetica" w:hAnsi="Helvetica"/>
        </w:rPr>
        <w:t xml:space="preserve">the </w:t>
      </w:r>
      <w:r w:rsidR="00613130">
        <w:rPr>
          <w:rFonts w:ascii="Helvetica" w:hAnsi="Helvetica"/>
        </w:rPr>
        <w:t xml:space="preserve">filtered supernatant from </w:t>
      </w:r>
      <w:r w:rsidR="00567236">
        <w:rPr>
          <w:rFonts w:ascii="Helvetica" w:hAnsi="Helvetica"/>
        </w:rPr>
        <w:t>the</w:t>
      </w:r>
      <w:r w:rsidR="00613130">
        <w:rPr>
          <w:rFonts w:ascii="Helvetica" w:hAnsi="Helvetica"/>
        </w:rPr>
        <w:t xml:space="preserve"> sample loop </w:t>
      </w:r>
      <w:r w:rsidR="00947C18">
        <w:rPr>
          <w:rFonts w:ascii="Helvetica" w:hAnsi="Helvetica"/>
        </w:rPr>
        <w:t>in</w:t>
      </w:r>
      <w:r w:rsidR="00613130">
        <w:rPr>
          <w:rFonts w:ascii="Helvetica" w:hAnsi="Helvetica"/>
        </w:rPr>
        <w:t>to</w:t>
      </w:r>
      <w:r>
        <w:rPr>
          <w:rFonts w:ascii="Helvetica" w:hAnsi="Helvetica"/>
        </w:rPr>
        <w:t xml:space="preserve"> </w:t>
      </w:r>
      <w:r w:rsidR="00947C18">
        <w:rPr>
          <w:rFonts w:ascii="Helvetica" w:hAnsi="Helvetica"/>
        </w:rPr>
        <w:t>a 5-</w:t>
      </w:r>
      <w:r>
        <w:rPr>
          <w:rFonts w:ascii="Helvetica" w:hAnsi="Helvetica"/>
        </w:rPr>
        <w:t>mL</w:t>
      </w:r>
      <w:r w:rsidR="00DD6FBB">
        <w:rPr>
          <w:rFonts w:ascii="Helvetica" w:hAnsi="Helvetica"/>
        </w:rPr>
        <w:t xml:space="preserve"> </w:t>
      </w:r>
      <w:r>
        <w:rPr>
          <w:rFonts w:ascii="Helvetica" w:hAnsi="Helvetica"/>
        </w:rPr>
        <w:t>nickel-</w:t>
      </w:r>
      <w:proofErr w:type="spellStart"/>
      <w:r>
        <w:rPr>
          <w:rFonts w:ascii="Helvetica" w:hAnsi="Helvetica"/>
        </w:rPr>
        <w:t>nitrilotriacetic</w:t>
      </w:r>
      <w:proofErr w:type="spellEnd"/>
      <w:r>
        <w:rPr>
          <w:rFonts w:ascii="Helvetica" w:hAnsi="Helvetica"/>
        </w:rPr>
        <w:t xml:space="preserve"> column </w:t>
      </w:r>
      <w:r w:rsidR="00711F50">
        <w:rPr>
          <w:rFonts w:ascii="Helvetica" w:hAnsi="Helvetica"/>
          <w:b/>
        </w:rPr>
        <w:t xml:space="preserve">[1-WIDE] </w:t>
      </w:r>
      <w:r w:rsidR="00DD6FBB">
        <w:rPr>
          <w:rFonts w:ascii="Helvetica" w:hAnsi="Helvetica"/>
        </w:rPr>
        <w:t>on</w:t>
      </w:r>
      <w:r>
        <w:rPr>
          <w:rFonts w:ascii="Helvetica" w:hAnsi="Helvetica"/>
        </w:rPr>
        <w:t xml:space="preserve"> a purification system </w:t>
      </w:r>
      <w:r w:rsidR="00751DD6" w:rsidRPr="00466FE1">
        <w:rPr>
          <w:rFonts w:ascii="Helvetica" w:hAnsi="Helvetica"/>
        </w:rPr>
        <w:t>with a linear gradient of 20-250 mM imidazole</w:t>
      </w:r>
      <w:r w:rsidR="00711F50">
        <w:rPr>
          <w:rFonts w:ascii="Helvetica" w:hAnsi="Helvetica"/>
        </w:rPr>
        <w:t xml:space="preserve"> </w:t>
      </w:r>
      <w:r w:rsidR="00711F50">
        <w:rPr>
          <w:rFonts w:ascii="Helvetica" w:hAnsi="Helvetica"/>
          <w:b/>
        </w:rPr>
        <w:t>[2-CU]</w:t>
      </w:r>
      <w:r w:rsidR="00751DD6" w:rsidRPr="00466FE1">
        <w:rPr>
          <w:rFonts w:ascii="Helvetica" w:hAnsi="Helvetica"/>
        </w:rPr>
        <w:t>.</w:t>
      </w:r>
    </w:p>
    <w:p w14:paraId="1876A718" w14:textId="56FC7C45" w:rsidR="00711F50" w:rsidRDefault="00711F50" w:rsidP="00711F5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adding sample</w:t>
      </w:r>
      <w:r w:rsidR="001A2BD5">
        <w:rPr>
          <w:rFonts w:ascii="Helvetica" w:hAnsi="Helvetica"/>
        </w:rPr>
        <w:t xml:space="preserve"> from sample loop</w:t>
      </w:r>
      <w:r>
        <w:rPr>
          <w:rFonts w:ascii="Helvetica" w:hAnsi="Helvetica"/>
        </w:rPr>
        <w:t xml:space="preserve"> to column</w:t>
      </w:r>
      <w:r w:rsidR="00B220DE">
        <w:rPr>
          <w:rFonts w:ascii="Helvetica" w:hAnsi="Helvetica"/>
        </w:rPr>
        <w:t xml:space="preserve"> </w:t>
      </w:r>
      <w:r w:rsidR="00B220DE" w:rsidRPr="00B220DE">
        <w:rPr>
          <w:rFonts w:ascii="Helvetica" w:hAnsi="Helvetica"/>
          <w:highlight w:val="green"/>
        </w:rPr>
        <w:t>[Author comment: This step is a slow process. The video needs to be edited as a ‘fast motion’ clip, with possibly, the playback speed on the screen.]</w:t>
      </w:r>
    </w:p>
    <w:p w14:paraId="1AF50B34" w14:textId="77777777" w:rsidR="00711F50" w:rsidRDefault="00711F50" w:rsidP="00711F5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lastRenderedPageBreak/>
        <w:t>Eluate being collected</w:t>
      </w:r>
    </w:p>
    <w:p w14:paraId="45BB884E" w14:textId="77CE54A5" w:rsidR="00711F50" w:rsidRDefault="00711F50" w:rsidP="00711F5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Cleave</w:t>
      </w:r>
      <w:r>
        <w:rPr>
          <w:rFonts w:ascii="Helvetica" w:eastAsia="PMingLiU" w:hAnsi="Helvetica" w:cs="Calibri"/>
          <w:color w:val="000000"/>
          <w:szCs w:val="24"/>
        </w:rPr>
        <w:t xml:space="preserve"> </w:t>
      </w:r>
      <w:r w:rsidR="00751DD6" w:rsidRPr="00466FE1">
        <w:rPr>
          <w:rFonts w:ascii="Helvetica" w:hAnsi="Helvetica"/>
        </w:rPr>
        <w:t xml:space="preserve">the eluted target protein with </w:t>
      </w:r>
      <w:r>
        <w:rPr>
          <w:rFonts w:ascii="Helvetica" w:hAnsi="Helvetica"/>
        </w:rPr>
        <w:t>Tobacco Etch Virus</w:t>
      </w:r>
      <w:r w:rsidR="00751DD6" w:rsidRPr="00466FE1">
        <w:rPr>
          <w:rFonts w:ascii="Helvetica" w:hAnsi="Helvetica"/>
        </w:rPr>
        <w:t xml:space="preserve"> protease</w:t>
      </w:r>
      <w:r>
        <w:rPr>
          <w:rFonts w:ascii="Helvetica" w:hAnsi="Helvetica"/>
        </w:rPr>
        <w:t xml:space="preserve"> at a 1:50</w:t>
      </w:r>
      <w:r w:rsidR="00751DD6" w:rsidRPr="00466FE1">
        <w:rPr>
          <w:rFonts w:ascii="Helvetica" w:hAnsi="Helvetica"/>
        </w:rPr>
        <w:t xml:space="preserve"> rati</w:t>
      </w:r>
      <w:r>
        <w:rPr>
          <w:rFonts w:ascii="Helvetica" w:hAnsi="Helvetica"/>
        </w:rPr>
        <w:t>o</w:t>
      </w:r>
      <w:r w:rsidR="00751DD6" w:rsidRPr="00466FE1">
        <w:rPr>
          <w:rFonts w:ascii="Helvetica" w:hAnsi="Helvetica"/>
          <w:lang w:eastAsia="zh-CN"/>
        </w:rPr>
        <w:t xml:space="preserve"> overnight at 4 </w:t>
      </w:r>
      <w:r w:rsidR="00751DD6" w:rsidRPr="00466FE1">
        <w:rPr>
          <w:rFonts w:ascii="Helvetica" w:hAnsi="Helvetica"/>
        </w:rPr>
        <w:t>°C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[1-MED]</w:t>
      </w:r>
      <w:r>
        <w:rPr>
          <w:rFonts w:ascii="Helvetica" w:hAnsi="Helvetica"/>
        </w:rPr>
        <w:t xml:space="preserve"> and purify the</w:t>
      </w:r>
      <w:r w:rsidR="00751DD6" w:rsidRPr="00466FE1">
        <w:rPr>
          <w:rFonts w:ascii="Helvetica" w:hAnsi="Helvetica"/>
          <w:lang w:eastAsia="zh-CN"/>
        </w:rPr>
        <w:t xml:space="preserve"> cleavage reaction mixture</w:t>
      </w:r>
      <w:r w:rsidR="00751DD6" w:rsidRPr="00466FE1">
        <w:rPr>
          <w:rFonts w:ascii="Helvetica" w:hAnsi="Helvetica"/>
        </w:rPr>
        <w:t xml:space="preserve"> </w:t>
      </w:r>
      <w:r>
        <w:rPr>
          <w:rFonts w:ascii="Helvetica" w:hAnsi="Helvetica"/>
          <w:lang w:eastAsia="zh-CN"/>
        </w:rPr>
        <w:t>on an</w:t>
      </w:r>
      <w:r w:rsidR="00751DD6" w:rsidRPr="00466FE1">
        <w:rPr>
          <w:rFonts w:ascii="Helvetica" w:hAnsi="Helvetica"/>
        </w:rPr>
        <w:t xml:space="preserve"> amylose resin column </w:t>
      </w:r>
      <w:r>
        <w:rPr>
          <w:rFonts w:ascii="Helvetica" w:hAnsi="Helvetica"/>
          <w:b/>
        </w:rPr>
        <w:t>[2-CU]</w:t>
      </w:r>
      <w:r w:rsidR="00751DD6" w:rsidRPr="00466FE1">
        <w:rPr>
          <w:rFonts w:ascii="Helvetica" w:hAnsi="Helvetica"/>
        </w:rPr>
        <w:t xml:space="preserve"> and </w:t>
      </w:r>
      <w:r>
        <w:rPr>
          <w:rFonts w:ascii="Helvetica" w:hAnsi="Helvetica"/>
        </w:rPr>
        <w:t>a nickel-</w:t>
      </w:r>
      <w:proofErr w:type="spellStart"/>
      <w:r>
        <w:rPr>
          <w:rFonts w:ascii="Helvetica" w:hAnsi="Helvetica"/>
        </w:rPr>
        <w:t>nitrilotriacetic</w:t>
      </w:r>
      <w:proofErr w:type="spellEnd"/>
      <w:r>
        <w:rPr>
          <w:rFonts w:ascii="Helvetica" w:hAnsi="Helvetica"/>
        </w:rPr>
        <w:t xml:space="preserve"> </w:t>
      </w:r>
      <w:r w:rsidR="00751DD6" w:rsidRPr="00466FE1">
        <w:rPr>
          <w:rFonts w:ascii="Helvetica" w:hAnsi="Helvetica"/>
        </w:rPr>
        <w:t>column</w:t>
      </w:r>
      <w:r w:rsidR="00751DD6" w:rsidRPr="00466FE1">
        <w:rPr>
          <w:rFonts w:ascii="Helvetica" w:hAnsi="Helvetica"/>
          <w:lang w:eastAsia="zh-CN"/>
        </w:rPr>
        <w:t xml:space="preserve"> to remove the tag and </w:t>
      </w:r>
      <w:r>
        <w:rPr>
          <w:rFonts w:ascii="Helvetica" w:hAnsi="Helvetica"/>
          <w:lang w:eastAsia="zh-CN"/>
        </w:rPr>
        <w:t>the Tobacco Etch Virus</w:t>
      </w:r>
      <w:r w:rsidR="00751DD6" w:rsidRPr="00466FE1">
        <w:rPr>
          <w:rFonts w:ascii="Helvetica" w:hAnsi="Helvetica"/>
          <w:lang w:eastAsia="zh-CN"/>
        </w:rPr>
        <w:t xml:space="preserve"> protease</w:t>
      </w:r>
      <w:r>
        <w:rPr>
          <w:rFonts w:ascii="Helvetica" w:hAnsi="Helvetica"/>
          <w:lang w:eastAsia="zh-CN"/>
        </w:rPr>
        <w:t xml:space="preserve"> </w:t>
      </w:r>
      <w:r>
        <w:rPr>
          <w:rFonts w:ascii="Helvetica" w:hAnsi="Helvetica"/>
          <w:b/>
          <w:lang w:eastAsia="zh-CN"/>
        </w:rPr>
        <w:t>[3-CU]</w:t>
      </w:r>
      <w:r w:rsidR="00751DD6" w:rsidRPr="00466FE1">
        <w:rPr>
          <w:rFonts w:ascii="Helvetica" w:hAnsi="Helvetica"/>
        </w:rPr>
        <w:t>.</w:t>
      </w:r>
    </w:p>
    <w:p w14:paraId="4668FDF0" w14:textId="77777777" w:rsidR="00711F50" w:rsidRDefault="00711F50" w:rsidP="00711F5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adding TEV protease to sample, with TEV protease container visible in frame</w:t>
      </w:r>
    </w:p>
    <w:p w14:paraId="44E2C5B7" w14:textId="77777777" w:rsidR="00711F50" w:rsidRDefault="00711F50" w:rsidP="00711F5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Mixture being added to </w:t>
      </w:r>
      <w:r w:rsidRPr="00466FE1">
        <w:rPr>
          <w:rFonts w:ascii="Helvetica" w:hAnsi="Helvetica"/>
        </w:rPr>
        <w:t>amylose resin column</w:t>
      </w:r>
    </w:p>
    <w:p w14:paraId="4AC7DC0A" w14:textId="77777777" w:rsidR="00711F50" w:rsidRDefault="00711F50" w:rsidP="00711F5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Mixture being added to Ni-NTA HP column</w:t>
      </w:r>
    </w:p>
    <w:p w14:paraId="70514E50" w14:textId="61D162B4" w:rsidR="00751DD6" w:rsidRDefault="00751DD6" w:rsidP="00711F5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 w:rsidRPr="00711F50">
        <w:rPr>
          <w:rFonts w:ascii="Helvetica" w:hAnsi="Helvetica"/>
        </w:rPr>
        <w:t xml:space="preserve">Dialyze the </w:t>
      </w:r>
      <w:r w:rsidR="00711F50">
        <w:rPr>
          <w:rFonts w:ascii="Helvetica" w:hAnsi="Helvetica"/>
        </w:rPr>
        <w:t>flow-through from the nickel-</w:t>
      </w:r>
      <w:proofErr w:type="spellStart"/>
      <w:r w:rsidR="00711F50">
        <w:rPr>
          <w:rFonts w:ascii="Helvetica" w:hAnsi="Helvetica"/>
        </w:rPr>
        <w:t>nitrilotriacetic</w:t>
      </w:r>
      <w:proofErr w:type="spellEnd"/>
      <w:r w:rsidR="00711F50">
        <w:rPr>
          <w:rFonts w:ascii="Helvetica" w:hAnsi="Helvetica"/>
        </w:rPr>
        <w:t xml:space="preserve"> </w:t>
      </w:r>
      <w:r w:rsidR="00711F50" w:rsidRPr="00466FE1">
        <w:rPr>
          <w:rFonts w:ascii="Helvetica" w:hAnsi="Helvetica"/>
        </w:rPr>
        <w:t>column</w:t>
      </w:r>
      <w:r w:rsidRPr="00711F50">
        <w:rPr>
          <w:rFonts w:ascii="Helvetica" w:hAnsi="Helvetica"/>
        </w:rPr>
        <w:t xml:space="preserve"> </w:t>
      </w:r>
      <w:r w:rsidR="0027106F">
        <w:rPr>
          <w:rFonts w:ascii="Helvetica" w:hAnsi="Helvetica"/>
        </w:rPr>
        <w:t xml:space="preserve">against </w:t>
      </w:r>
      <w:r w:rsidR="0027106F" w:rsidRPr="00711F50">
        <w:rPr>
          <w:rFonts w:ascii="Helvetica" w:hAnsi="Helvetica"/>
        </w:rPr>
        <w:t xml:space="preserve">dialysis buffer </w:t>
      </w:r>
      <w:r w:rsidRPr="00711F50">
        <w:rPr>
          <w:rFonts w:ascii="Helvetica" w:hAnsi="Helvetica"/>
        </w:rPr>
        <w:t xml:space="preserve">to reduce the salt concentration </w:t>
      </w:r>
      <w:r w:rsidR="00711F50">
        <w:rPr>
          <w:rFonts w:ascii="Helvetica" w:hAnsi="Helvetica"/>
          <w:b/>
        </w:rPr>
        <w:t>[1-MED]</w:t>
      </w:r>
      <w:r w:rsidR="00711F50">
        <w:rPr>
          <w:rFonts w:ascii="Helvetica" w:hAnsi="Helvetica"/>
        </w:rPr>
        <w:t xml:space="preserve"> and</w:t>
      </w:r>
      <w:r w:rsidRPr="00711F50">
        <w:rPr>
          <w:rFonts w:ascii="Helvetica" w:hAnsi="Helvetica"/>
        </w:rPr>
        <w:t xml:space="preserve"> </w:t>
      </w:r>
      <w:r w:rsidR="00711F50">
        <w:rPr>
          <w:rFonts w:ascii="Helvetica" w:hAnsi="Helvetica"/>
        </w:rPr>
        <w:t>p</w:t>
      </w:r>
      <w:r w:rsidRPr="00711F50">
        <w:rPr>
          <w:rFonts w:ascii="Helvetica" w:hAnsi="Helvetica"/>
        </w:rPr>
        <w:t>urify</w:t>
      </w:r>
      <w:r w:rsidRPr="00711F50">
        <w:rPr>
          <w:rFonts w:ascii="Helvetica" w:hAnsi="Helvetica"/>
          <w:lang w:eastAsia="zh-CN"/>
        </w:rPr>
        <w:t xml:space="preserve"> the sample on</w:t>
      </w:r>
      <w:r w:rsidRPr="00711F50">
        <w:rPr>
          <w:rFonts w:ascii="Helvetica" w:hAnsi="Helvetica"/>
        </w:rPr>
        <w:t xml:space="preserve"> </w:t>
      </w:r>
      <w:r w:rsidRPr="00711F50">
        <w:rPr>
          <w:rFonts w:ascii="Helvetica" w:hAnsi="Helvetica"/>
          <w:lang w:eastAsia="zh-CN"/>
        </w:rPr>
        <w:t>a</w:t>
      </w:r>
      <w:r w:rsidR="00711F50">
        <w:rPr>
          <w:rFonts w:ascii="Helvetica" w:hAnsi="Helvetica"/>
          <w:lang w:eastAsia="zh-CN"/>
        </w:rPr>
        <w:t>n</w:t>
      </w:r>
      <w:r w:rsidRPr="00711F50">
        <w:rPr>
          <w:rFonts w:ascii="Helvetica" w:hAnsi="Helvetica"/>
        </w:rPr>
        <w:t xml:space="preserve"> anion exchange column </w:t>
      </w:r>
      <w:r w:rsidRPr="00711F50">
        <w:rPr>
          <w:rFonts w:ascii="Helvetica" w:hAnsi="Helvetica"/>
          <w:lang w:eastAsia="zh-CN"/>
        </w:rPr>
        <w:t>by</w:t>
      </w:r>
      <w:r w:rsidRPr="00711F50">
        <w:rPr>
          <w:rFonts w:ascii="Helvetica" w:hAnsi="Helvetica"/>
        </w:rPr>
        <w:t xml:space="preserve"> a linear gradient of 20-500 mM </w:t>
      </w:r>
      <w:r w:rsidR="00711F50">
        <w:rPr>
          <w:rFonts w:ascii="Helvetica" w:hAnsi="Helvetica"/>
        </w:rPr>
        <w:t>potassium chloride</w:t>
      </w:r>
      <w:r w:rsidRPr="00711F50">
        <w:rPr>
          <w:rFonts w:ascii="Helvetica" w:hAnsi="Helvetica"/>
        </w:rPr>
        <w:t xml:space="preserve"> in the elution buffer</w:t>
      </w:r>
      <w:r w:rsidR="00711F50">
        <w:rPr>
          <w:rFonts w:ascii="Helvetica" w:hAnsi="Helvetica"/>
        </w:rPr>
        <w:t xml:space="preserve"> </w:t>
      </w:r>
      <w:r w:rsidR="00711F50">
        <w:rPr>
          <w:rFonts w:ascii="Helvetica" w:hAnsi="Helvetica"/>
          <w:b/>
        </w:rPr>
        <w:t>[2-CU]</w:t>
      </w:r>
      <w:r w:rsidRPr="00711F50">
        <w:rPr>
          <w:rFonts w:ascii="Helvetica" w:hAnsi="Helvetica"/>
          <w:lang w:eastAsia="zh-CN"/>
        </w:rPr>
        <w:t>.</w:t>
      </w:r>
    </w:p>
    <w:p w14:paraId="7A36355D" w14:textId="2347191A" w:rsidR="00711F50" w:rsidRDefault="00711F50" w:rsidP="00711F5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  <w:lang w:eastAsia="zh-CN"/>
        </w:rPr>
        <w:t xml:space="preserve">Talent adding flow through </w:t>
      </w:r>
      <w:r w:rsidR="00947C18">
        <w:rPr>
          <w:rFonts w:ascii="Helvetica" w:hAnsi="Helvetica"/>
          <w:lang w:eastAsia="zh-CN"/>
        </w:rPr>
        <w:t>from</w:t>
      </w:r>
      <w:r w:rsidR="00700B2E">
        <w:rPr>
          <w:rFonts w:ascii="Helvetica" w:hAnsi="Helvetica"/>
          <w:lang w:eastAsia="zh-CN"/>
        </w:rPr>
        <w:t xml:space="preserve"> dialysis bag </w:t>
      </w:r>
      <w:r>
        <w:rPr>
          <w:rFonts w:ascii="Helvetica" w:hAnsi="Helvetica"/>
          <w:lang w:eastAsia="zh-CN"/>
        </w:rPr>
        <w:t>to dialysis buffer</w:t>
      </w:r>
      <w:r w:rsidR="00700B2E">
        <w:rPr>
          <w:rFonts w:ascii="Helvetica" w:hAnsi="Helvetica"/>
          <w:lang w:eastAsia="zh-CN"/>
        </w:rPr>
        <w:t xml:space="preserve"> </w:t>
      </w:r>
    </w:p>
    <w:p w14:paraId="0CAA3CFB" w14:textId="634E9A37" w:rsidR="00711F50" w:rsidRPr="00711F50" w:rsidRDefault="00711F50" w:rsidP="00711F5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  <w:lang w:eastAsia="zh-CN"/>
        </w:rPr>
        <w:t>Sample being added to</w:t>
      </w:r>
      <w:r w:rsidRPr="00711F50">
        <w:rPr>
          <w:rFonts w:ascii="Helvetica" w:hAnsi="Helvetica"/>
        </w:rPr>
        <w:t xml:space="preserve"> anion exchange column </w:t>
      </w:r>
    </w:p>
    <w:p w14:paraId="79F216F6" w14:textId="155EC98E" w:rsidR="00751DD6" w:rsidRDefault="00711F50" w:rsidP="00711F5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eastAsia="PMingLiU" w:hAnsi="Helvetica" w:cs="Calibri"/>
          <w:color w:val="000000"/>
          <w:szCs w:val="24"/>
        </w:rPr>
        <w:t xml:space="preserve">Then </w:t>
      </w:r>
      <w:r w:rsidR="00751DD6" w:rsidRPr="00466FE1">
        <w:rPr>
          <w:rFonts w:ascii="Helvetica" w:hAnsi="Helvetica"/>
        </w:rPr>
        <w:t xml:space="preserve">concentrate the protein </w:t>
      </w:r>
      <w:r>
        <w:rPr>
          <w:rFonts w:ascii="Helvetica" w:hAnsi="Helvetica"/>
        </w:rPr>
        <w:t>in</w:t>
      </w:r>
      <w:r w:rsidR="00751DD6" w:rsidRPr="00466FE1">
        <w:rPr>
          <w:rFonts w:ascii="Helvetica" w:hAnsi="Helvetica"/>
        </w:rPr>
        <w:t xml:space="preserve"> </w:t>
      </w:r>
      <w:r w:rsidR="00567236">
        <w:rPr>
          <w:rFonts w:ascii="Helvetica" w:hAnsi="Helvetica"/>
        </w:rPr>
        <w:t xml:space="preserve">a </w:t>
      </w:r>
      <w:r w:rsidR="00751DD6" w:rsidRPr="00466FE1">
        <w:rPr>
          <w:rFonts w:ascii="Helvetica" w:hAnsi="Helvetica"/>
        </w:rPr>
        <w:t xml:space="preserve">centrifugal concentrator </w:t>
      </w:r>
      <w:r>
        <w:rPr>
          <w:rFonts w:ascii="Helvetica" w:hAnsi="Helvetica"/>
          <w:b/>
        </w:rPr>
        <w:t>[1-MED]</w:t>
      </w:r>
      <w:r w:rsidR="00567236">
        <w:rPr>
          <w:rFonts w:ascii="Helvetica" w:hAnsi="Helvetica"/>
        </w:rPr>
        <w:t xml:space="preserve">, </w:t>
      </w:r>
      <w:r w:rsidR="00751DD6" w:rsidRPr="00466FE1">
        <w:rPr>
          <w:rFonts w:ascii="Helvetica" w:hAnsi="Helvetica"/>
        </w:rPr>
        <w:t xml:space="preserve">inject </w:t>
      </w:r>
      <w:r>
        <w:rPr>
          <w:rFonts w:ascii="Helvetica" w:hAnsi="Helvetica"/>
        </w:rPr>
        <w:t xml:space="preserve">the concentrated protein into a </w:t>
      </w:r>
      <w:proofErr w:type="spellStart"/>
      <w:r>
        <w:rPr>
          <w:rFonts w:ascii="Helvetica" w:hAnsi="Helvetica"/>
        </w:rPr>
        <w:t>Superdex</w:t>
      </w:r>
      <w:proofErr w:type="spellEnd"/>
      <w:r>
        <w:rPr>
          <w:rFonts w:ascii="Helvetica" w:hAnsi="Helvetica"/>
        </w:rPr>
        <w:t xml:space="preserve"> 200 26-</w:t>
      </w:r>
      <w:r w:rsidR="00751DD6" w:rsidRPr="00466FE1">
        <w:rPr>
          <w:rFonts w:ascii="Helvetica" w:hAnsi="Helvetica"/>
        </w:rPr>
        <w:t>600 gel-filtration column to check the homogeneity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[2-CU]</w:t>
      </w:r>
      <w:r w:rsidR="00567236">
        <w:rPr>
          <w:rFonts w:ascii="Helvetica" w:hAnsi="Helvetica"/>
        </w:rPr>
        <w:t xml:space="preserve">, and assess the purity of the protein by 15% SDS-PAGE </w:t>
      </w:r>
      <w:r w:rsidR="00567236">
        <w:rPr>
          <w:rFonts w:ascii="Helvetica" w:hAnsi="Helvetica"/>
          <w:color w:val="FF0000"/>
        </w:rPr>
        <w:t>(S-D-S-page)</w:t>
      </w:r>
      <w:r w:rsidR="00567236">
        <w:rPr>
          <w:rFonts w:ascii="Helvetica" w:hAnsi="Helvetica"/>
        </w:rPr>
        <w:t xml:space="preserve"> </w:t>
      </w:r>
      <w:r w:rsidR="00567236">
        <w:rPr>
          <w:rFonts w:ascii="Helvetica" w:hAnsi="Helvetica"/>
          <w:b/>
        </w:rPr>
        <w:t>[3-CU]</w:t>
      </w:r>
      <w:r w:rsidR="00567236">
        <w:rPr>
          <w:rFonts w:ascii="Helvetica" w:hAnsi="Helvetica"/>
        </w:rPr>
        <w:t>.</w:t>
      </w:r>
    </w:p>
    <w:p w14:paraId="5767DAE5" w14:textId="3FA289C8" w:rsidR="00711F50" w:rsidRDefault="00711F50" w:rsidP="00711F5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adding protein to concentrator</w:t>
      </w:r>
      <w:r w:rsidR="00567236">
        <w:rPr>
          <w:rFonts w:ascii="Helvetica" w:hAnsi="Helvetica"/>
        </w:rPr>
        <w:t>, with centrifuge visible in frame as possible</w:t>
      </w:r>
    </w:p>
    <w:p w14:paraId="46456306" w14:textId="1A7A296E" w:rsidR="001A65FE" w:rsidRDefault="00711F50" w:rsidP="001A65F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Protein being injected into column</w:t>
      </w:r>
      <w:r w:rsidR="00B220DE">
        <w:rPr>
          <w:rFonts w:ascii="Helvetica" w:hAnsi="Helvetica"/>
        </w:rPr>
        <w:t xml:space="preserve"> </w:t>
      </w:r>
      <w:r w:rsidR="00B220DE" w:rsidRPr="00B220DE">
        <w:rPr>
          <w:rFonts w:ascii="Helvetica" w:hAnsi="Helvetica"/>
          <w:highlight w:val="green"/>
        </w:rPr>
        <w:t>[Added shot]: Shot 4.4.2 has an extra shot after the injection process. The additional shot is the view of the purification column.</w:t>
      </w:r>
    </w:p>
    <w:p w14:paraId="6EF4C33B" w14:textId="73FA732D" w:rsidR="00700B2E" w:rsidRDefault="00947C18" w:rsidP="001A65F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Shot of SDS-PAGE system with </w:t>
      </w:r>
      <w:r w:rsidR="00700B2E">
        <w:rPr>
          <w:rFonts w:ascii="Helvetica" w:hAnsi="Helvetica"/>
        </w:rPr>
        <w:t>running gel</w:t>
      </w:r>
    </w:p>
    <w:p w14:paraId="3EF29769" w14:textId="77777777" w:rsidR="00751DD6" w:rsidRPr="001A65FE" w:rsidRDefault="00751DD6" w:rsidP="001A65FE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/>
        </w:rPr>
      </w:pPr>
      <w:r w:rsidRPr="001A65FE">
        <w:rPr>
          <w:rFonts w:ascii="Helvetica" w:hAnsi="Helvetica"/>
          <w:b/>
        </w:rPr>
        <w:t>Protein Crystallization</w:t>
      </w:r>
      <w:r w:rsidR="001A65FE" w:rsidRPr="001A65FE">
        <w:rPr>
          <w:rFonts w:ascii="Helvetica" w:hAnsi="Helvetica"/>
          <w:b/>
        </w:rPr>
        <w:t xml:space="preserve">, Crystal Mounting, </w:t>
      </w:r>
      <w:r w:rsidR="001A65FE">
        <w:rPr>
          <w:rFonts w:ascii="Helvetica" w:hAnsi="Helvetica"/>
          <w:b/>
        </w:rPr>
        <w:t xml:space="preserve">and </w:t>
      </w:r>
      <w:r w:rsidR="001A65FE" w:rsidRPr="001A65FE">
        <w:rPr>
          <w:rFonts w:ascii="Helvetica" w:hAnsi="Helvetica"/>
          <w:b/>
        </w:rPr>
        <w:t>Structure Determination</w:t>
      </w:r>
    </w:p>
    <w:p w14:paraId="7BA75D0D" w14:textId="77777777" w:rsidR="00751DD6" w:rsidRDefault="00753B39" w:rsidP="00753B3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To prepare the protein for crystallization, concentrate</w:t>
      </w:r>
      <w:r>
        <w:rPr>
          <w:rFonts w:ascii="Helvetica" w:eastAsia="PMingLiU" w:hAnsi="Helvetica" w:cs="Calibri"/>
          <w:color w:val="000000"/>
          <w:szCs w:val="24"/>
        </w:rPr>
        <w:t xml:space="preserve"> </w:t>
      </w:r>
      <w:r w:rsidR="00751DD6" w:rsidRPr="00466FE1">
        <w:rPr>
          <w:rFonts w:ascii="Helvetica" w:hAnsi="Helvetica"/>
        </w:rPr>
        <w:t xml:space="preserve">the purified protein sample to 10 mg/mL </w:t>
      </w:r>
      <w:r>
        <w:rPr>
          <w:rFonts w:ascii="Helvetica" w:hAnsi="Helvetica"/>
        </w:rPr>
        <w:t>in the</w:t>
      </w:r>
      <w:r w:rsidR="00751DD6" w:rsidRPr="00466FE1">
        <w:rPr>
          <w:rFonts w:ascii="Helvetica" w:hAnsi="Helvetica"/>
        </w:rPr>
        <w:t xml:space="preserve"> centrifugal concentrator </w:t>
      </w:r>
      <w:r>
        <w:rPr>
          <w:rFonts w:ascii="Helvetica" w:hAnsi="Helvetica"/>
          <w:b/>
        </w:rPr>
        <w:t>[1-WIDE]</w:t>
      </w:r>
      <w:r w:rsidR="00751DD6" w:rsidRPr="00466FE1">
        <w:rPr>
          <w:rFonts w:ascii="Helvetica" w:hAnsi="Helvetica"/>
        </w:rPr>
        <w:t xml:space="preserve"> and buffer exchange to crystallization buffer before -80 °C</w:t>
      </w:r>
      <w:r>
        <w:rPr>
          <w:rFonts w:ascii="Helvetica" w:hAnsi="Helvetica"/>
        </w:rPr>
        <w:t xml:space="preserve"> storage </w:t>
      </w:r>
      <w:r>
        <w:rPr>
          <w:rFonts w:ascii="Helvetica" w:hAnsi="Helvetica"/>
          <w:b/>
        </w:rPr>
        <w:t>[2-MED]</w:t>
      </w:r>
      <w:r w:rsidR="00751DD6" w:rsidRPr="00466FE1">
        <w:rPr>
          <w:rFonts w:ascii="Helvetica" w:hAnsi="Helvetica"/>
        </w:rPr>
        <w:t>.</w:t>
      </w:r>
    </w:p>
    <w:p w14:paraId="5EA9A79E" w14:textId="0E6470A1" w:rsidR="00753B39" w:rsidRPr="000630E9" w:rsidRDefault="00753B39" w:rsidP="000630E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adding protein to concentrator</w:t>
      </w:r>
      <w:r w:rsidR="00947C18">
        <w:rPr>
          <w:rFonts w:ascii="Helvetica" w:hAnsi="Helvetica"/>
        </w:rPr>
        <w:t>, with centrifuge visible in frame as possible</w:t>
      </w:r>
    </w:p>
    <w:p w14:paraId="131FFA97" w14:textId="5F2F4931" w:rsidR="00016F26" w:rsidRPr="000630E9" w:rsidRDefault="00753B39" w:rsidP="000630E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adding crystallization buffer to protein</w:t>
      </w:r>
      <w:r w:rsidR="00016F26">
        <w:rPr>
          <w:rFonts w:ascii="Helvetica" w:hAnsi="Helvetica"/>
        </w:rPr>
        <w:t xml:space="preserve"> in the concentrator</w:t>
      </w:r>
      <w:r>
        <w:rPr>
          <w:rFonts w:ascii="Helvetica" w:hAnsi="Helvetica"/>
        </w:rPr>
        <w:t>, with crystallization buffer container visible in frame</w:t>
      </w:r>
    </w:p>
    <w:p w14:paraId="4CDD2847" w14:textId="18B5140E" w:rsidR="00753B39" w:rsidRDefault="00753B39" w:rsidP="00753B3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To p</w:t>
      </w:r>
      <w:r w:rsidR="00751DD6" w:rsidRPr="00753B39">
        <w:rPr>
          <w:rFonts w:ascii="Helvetica" w:hAnsi="Helvetica"/>
        </w:rPr>
        <w:t>erform crystallization screening</w:t>
      </w:r>
      <w:r>
        <w:rPr>
          <w:rFonts w:ascii="Helvetica" w:hAnsi="Helvetica"/>
        </w:rPr>
        <w:t>, use the</w:t>
      </w:r>
      <w:r w:rsidR="00751DD6" w:rsidRPr="00753B39">
        <w:rPr>
          <w:rFonts w:ascii="Helvetica" w:hAnsi="Helvetica"/>
        </w:rPr>
        <w:t xml:space="preserve"> sitting drop vapor diffusion method at 295 K</w:t>
      </w:r>
      <w:r>
        <w:rPr>
          <w:rFonts w:ascii="Helvetica" w:hAnsi="Helvetica"/>
        </w:rPr>
        <w:t>elvin</w:t>
      </w:r>
      <w:r w:rsidR="00751DD6" w:rsidRPr="00753B39">
        <w:rPr>
          <w:rFonts w:ascii="Helvetica" w:hAnsi="Helvetica"/>
        </w:rPr>
        <w:t xml:space="preserve"> with several crystallization kits </w:t>
      </w:r>
      <w:r>
        <w:rPr>
          <w:rFonts w:ascii="Helvetica" w:hAnsi="Helvetica"/>
          <w:b/>
        </w:rPr>
        <w:t xml:space="preserve">[1-MED-over the shoulder] </w:t>
      </w:r>
      <w:r>
        <w:rPr>
          <w:rFonts w:ascii="Helvetica" w:hAnsi="Helvetica"/>
        </w:rPr>
        <w:t>and</w:t>
      </w:r>
      <w:r w:rsidR="00751DD6" w:rsidRPr="00753B39">
        <w:rPr>
          <w:rFonts w:ascii="Helvetica" w:hAnsi="Helvetica"/>
        </w:rPr>
        <w:t xml:space="preserve"> an automated liquid handling system in a 96-well format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[2-</w:t>
      </w:r>
      <w:r w:rsidR="00EF1521">
        <w:rPr>
          <w:rFonts w:ascii="Helvetica" w:hAnsi="Helvetica"/>
          <w:b/>
        </w:rPr>
        <w:t>CU</w:t>
      </w:r>
      <w:r>
        <w:rPr>
          <w:rFonts w:ascii="Helvetica" w:hAnsi="Helvetica"/>
          <w:b/>
        </w:rPr>
        <w:t>]</w:t>
      </w:r>
      <w:r w:rsidR="00751DD6" w:rsidRPr="00753B39">
        <w:rPr>
          <w:rFonts w:ascii="Helvetica" w:hAnsi="Helvetica"/>
        </w:rPr>
        <w:t>.</w:t>
      </w:r>
    </w:p>
    <w:p w14:paraId="5B5F1930" w14:textId="43328715" w:rsidR="00E34166" w:rsidRDefault="00E34166" w:rsidP="00E3416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lastRenderedPageBreak/>
        <w:t>Talent loading plate onto robotic system, with crystallization kits in the frame</w:t>
      </w:r>
    </w:p>
    <w:p w14:paraId="6A5627C4" w14:textId="75CF0F23" w:rsidR="00753B39" w:rsidRDefault="00EF1521" w:rsidP="00753B3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</w:t>
      </w:r>
      <w:r w:rsidR="00E34166">
        <w:rPr>
          <w:rFonts w:ascii="Helvetica" w:hAnsi="Helvetica"/>
        </w:rPr>
        <w:t xml:space="preserve">he liquid handling robot </w:t>
      </w:r>
      <w:r w:rsidR="00947C18">
        <w:rPr>
          <w:rFonts w:ascii="Helvetica" w:hAnsi="Helvetica"/>
        </w:rPr>
        <w:t>adding</w:t>
      </w:r>
      <w:r>
        <w:rPr>
          <w:rFonts w:ascii="Helvetica" w:hAnsi="Helvetica"/>
        </w:rPr>
        <w:t xml:space="preserve"> drops </w:t>
      </w:r>
      <w:r w:rsidR="00947C18">
        <w:rPr>
          <w:rFonts w:ascii="Helvetica" w:hAnsi="Helvetica"/>
        </w:rPr>
        <w:t>to wells of</w:t>
      </w:r>
      <w:r>
        <w:rPr>
          <w:rFonts w:ascii="Helvetica" w:hAnsi="Helvetica"/>
        </w:rPr>
        <w:t xml:space="preserve"> 96-well plate</w:t>
      </w:r>
    </w:p>
    <w:p w14:paraId="74C2ACAF" w14:textId="2A68995F" w:rsidR="001A65FE" w:rsidRDefault="00753B39" w:rsidP="00753B3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At the end of </w:t>
      </w:r>
      <w:r w:rsidR="00F60A69">
        <w:rPr>
          <w:rFonts w:ascii="Helvetica" w:hAnsi="Helvetica"/>
        </w:rPr>
        <w:t>drop setting</w:t>
      </w:r>
      <w:r>
        <w:rPr>
          <w:rFonts w:ascii="Helvetica" w:hAnsi="Helvetica"/>
        </w:rPr>
        <w:t>,</w:t>
      </w:r>
      <w:r w:rsidR="00751DD6" w:rsidRPr="00753B39">
        <w:rPr>
          <w:rFonts w:ascii="Helvetica" w:hAnsi="Helvetica"/>
        </w:rPr>
        <w:t xml:space="preserve"> </w:t>
      </w:r>
      <w:r>
        <w:rPr>
          <w:rFonts w:ascii="Helvetica" w:hAnsi="Helvetica"/>
        </w:rPr>
        <w:t>s</w:t>
      </w:r>
      <w:r w:rsidR="00751DD6" w:rsidRPr="00753B39">
        <w:rPr>
          <w:rFonts w:ascii="Helvetica" w:hAnsi="Helvetica"/>
        </w:rPr>
        <w:t xml:space="preserve">eal the 96-well crystallization plate to prevent evaporation and </w:t>
      </w:r>
      <w:r w:rsidR="00947C18">
        <w:rPr>
          <w:rFonts w:ascii="Helvetica" w:hAnsi="Helvetica"/>
        </w:rPr>
        <w:t xml:space="preserve">to </w:t>
      </w:r>
      <w:r w:rsidR="00751DD6" w:rsidRPr="00753B39">
        <w:rPr>
          <w:rFonts w:ascii="Helvetica" w:hAnsi="Helvetica"/>
        </w:rPr>
        <w:t>enable the equilibration of the protein drop with</w:t>
      </w:r>
      <w:r w:rsidR="00947C18">
        <w:rPr>
          <w:rFonts w:ascii="Helvetica" w:hAnsi="Helvetica"/>
        </w:rPr>
        <w:t>in</w:t>
      </w:r>
      <w:r w:rsidR="00751DD6" w:rsidRPr="00753B39">
        <w:rPr>
          <w:rFonts w:ascii="Helvetica" w:hAnsi="Helvetica"/>
        </w:rPr>
        <w:t xml:space="preserve"> the reservoir buffer</w:t>
      </w:r>
      <w:r w:rsidR="00EF1521">
        <w:rPr>
          <w:rFonts w:ascii="Helvetica" w:hAnsi="Helvetica"/>
        </w:rPr>
        <w:t xml:space="preserve"> </w:t>
      </w:r>
      <w:r w:rsidR="00EF1521">
        <w:rPr>
          <w:rFonts w:ascii="Helvetica" w:hAnsi="Helvetica"/>
          <w:b/>
        </w:rPr>
        <w:t>[1-CU]</w:t>
      </w:r>
      <w:r w:rsidR="00947C18">
        <w:rPr>
          <w:rFonts w:ascii="Helvetica" w:hAnsi="Helvetica"/>
        </w:rPr>
        <w:t xml:space="preserve"> and</w:t>
      </w:r>
      <w:r w:rsidR="00EF1521">
        <w:rPr>
          <w:rFonts w:ascii="Helvetica" w:hAnsi="Helvetica"/>
        </w:rPr>
        <w:t xml:space="preserve"> place the</w:t>
      </w:r>
      <w:r w:rsidR="00EF1521" w:rsidRPr="00753B39">
        <w:rPr>
          <w:rFonts w:ascii="Helvetica" w:hAnsi="Helvetica"/>
          <w:lang w:eastAsia="zh-CN"/>
        </w:rPr>
        <w:t xml:space="preserve"> plates in </w:t>
      </w:r>
      <w:r w:rsidR="00567236">
        <w:rPr>
          <w:rFonts w:ascii="Helvetica" w:hAnsi="Helvetica"/>
          <w:lang w:eastAsia="zh-CN"/>
        </w:rPr>
        <w:t>a</w:t>
      </w:r>
      <w:r w:rsidR="00EF1521" w:rsidRPr="00753B39">
        <w:rPr>
          <w:rFonts w:ascii="Helvetica" w:hAnsi="Helvetica"/>
          <w:lang w:eastAsia="zh-CN"/>
        </w:rPr>
        <w:t xml:space="preserve"> crystal incubator at 18 </w:t>
      </w:r>
      <w:r w:rsidR="00EF1521" w:rsidRPr="00753B39">
        <w:rPr>
          <w:rFonts w:ascii="Helvetica" w:hAnsi="Helvetica"/>
        </w:rPr>
        <w:t>°C</w:t>
      </w:r>
      <w:r w:rsidR="00EF1521">
        <w:rPr>
          <w:rFonts w:ascii="Helvetica" w:hAnsi="Helvetica"/>
        </w:rPr>
        <w:t xml:space="preserve"> </w:t>
      </w:r>
      <w:r w:rsidR="00EF1521">
        <w:rPr>
          <w:rFonts w:ascii="Helvetica" w:hAnsi="Helvetica"/>
          <w:b/>
        </w:rPr>
        <w:t>[</w:t>
      </w:r>
      <w:r w:rsidR="00567236">
        <w:rPr>
          <w:rFonts w:ascii="Helvetica" w:hAnsi="Helvetica"/>
          <w:b/>
        </w:rPr>
        <w:t>2</w:t>
      </w:r>
      <w:r w:rsidR="00EF1521">
        <w:rPr>
          <w:rFonts w:ascii="Helvetica" w:hAnsi="Helvetica"/>
          <w:b/>
        </w:rPr>
        <w:t>-MED-over the shoulder]</w:t>
      </w:r>
      <w:r w:rsidR="00751DD6" w:rsidRPr="00753B39">
        <w:rPr>
          <w:rFonts w:ascii="Helvetica" w:hAnsi="Helvetica"/>
        </w:rPr>
        <w:t>.</w:t>
      </w:r>
    </w:p>
    <w:p w14:paraId="6B67A943" w14:textId="77777777" w:rsidR="001A65FE" w:rsidRDefault="001A65FE" w:rsidP="001A65F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Plate being sealed</w:t>
      </w:r>
    </w:p>
    <w:p w14:paraId="02D55A91" w14:textId="77777777" w:rsidR="00EF1521" w:rsidRDefault="00EF1521" w:rsidP="00EF152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placing plate(s) into incubator</w:t>
      </w:r>
    </w:p>
    <w:p w14:paraId="7576CE7F" w14:textId="1BB439E6" w:rsidR="001A65FE" w:rsidRDefault="00EF1521" w:rsidP="001A65F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C</w:t>
      </w:r>
      <w:r w:rsidR="00751DD6" w:rsidRPr="001A65FE">
        <w:rPr>
          <w:rFonts w:ascii="Helvetica" w:hAnsi="Helvetica"/>
        </w:rPr>
        <w:t>heck the</w:t>
      </w:r>
      <w:r w:rsidR="00DD6FBB">
        <w:rPr>
          <w:rFonts w:ascii="Helvetica" w:hAnsi="Helvetica"/>
        </w:rPr>
        <w:t xml:space="preserve"> plates</w:t>
      </w:r>
      <w:r w:rsidR="00751DD6" w:rsidRPr="001A65FE">
        <w:rPr>
          <w:rFonts w:ascii="Helvetica" w:hAnsi="Helvetica"/>
        </w:rPr>
        <w:t xml:space="preserve"> periodically </w:t>
      </w:r>
      <w:r w:rsidR="001A65FE">
        <w:rPr>
          <w:rFonts w:ascii="Helvetica" w:hAnsi="Helvetica"/>
        </w:rPr>
        <w:t>under</w:t>
      </w:r>
      <w:r w:rsidR="00751DD6" w:rsidRPr="001A65FE">
        <w:rPr>
          <w:rFonts w:ascii="Helvetica" w:hAnsi="Helvetica"/>
        </w:rPr>
        <w:t xml:space="preserve"> a light microscope to monitor</w:t>
      </w:r>
      <w:r w:rsidR="001A65FE">
        <w:rPr>
          <w:rFonts w:ascii="Helvetica" w:hAnsi="Helvetica"/>
        </w:rPr>
        <w:t xml:space="preserve"> the</w:t>
      </w:r>
      <w:r w:rsidR="00751DD6" w:rsidRPr="001A65FE">
        <w:rPr>
          <w:rFonts w:ascii="Helvetica" w:hAnsi="Helvetica"/>
        </w:rPr>
        <w:t xml:space="preserve"> crystal formation and growth</w:t>
      </w:r>
      <w:r w:rsidR="001A65FE">
        <w:rPr>
          <w:rFonts w:ascii="Helvetica" w:hAnsi="Helvetica"/>
        </w:rPr>
        <w:t xml:space="preserve"> </w:t>
      </w:r>
      <w:r w:rsidR="001A65FE">
        <w:rPr>
          <w:rFonts w:ascii="Helvetica" w:hAnsi="Helvetica"/>
          <w:b/>
        </w:rPr>
        <w:t>[</w:t>
      </w:r>
      <w:r>
        <w:rPr>
          <w:rFonts w:ascii="Helvetica" w:hAnsi="Helvetica"/>
          <w:b/>
        </w:rPr>
        <w:t>1</w:t>
      </w:r>
      <w:r w:rsidR="001A65FE">
        <w:rPr>
          <w:rFonts w:ascii="Helvetica" w:hAnsi="Helvetica"/>
          <w:b/>
        </w:rPr>
        <w:t>-</w:t>
      </w:r>
      <w:r w:rsidR="003446D3">
        <w:rPr>
          <w:rFonts w:ascii="Helvetica" w:hAnsi="Helvetica"/>
          <w:b/>
        </w:rPr>
        <w:t>SCOPE</w:t>
      </w:r>
      <w:r w:rsidR="001A65FE">
        <w:rPr>
          <w:rFonts w:ascii="Helvetica" w:hAnsi="Helvetica"/>
          <w:b/>
        </w:rPr>
        <w:t>]</w:t>
      </w:r>
      <w:r w:rsidR="00751DD6" w:rsidRPr="001A65FE">
        <w:rPr>
          <w:rFonts w:ascii="Helvetica" w:hAnsi="Helvetica"/>
        </w:rPr>
        <w:t>.</w:t>
      </w:r>
    </w:p>
    <w:p w14:paraId="3A694EA6" w14:textId="689C585F" w:rsidR="00935EFF" w:rsidRPr="00935EFF" w:rsidRDefault="003446D3" w:rsidP="00935EF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Shot of white/clear crystals</w:t>
      </w:r>
      <w:r w:rsidR="00DF26D2">
        <w:rPr>
          <w:rFonts w:ascii="Helvetica" w:hAnsi="Helvetica"/>
        </w:rPr>
        <w:t xml:space="preserve"> </w:t>
      </w:r>
      <w:r w:rsidR="00935EFF" w:rsidRPr="00935EFF">
        <w:rPr>
          <w:rFonts w:ascii="Helvetica" w:hAnsi="Helvetica"/>
          <w:highlight w:val="green"/>
        </w:rPr>
        <w:t>[</w:t>
      </w:r>
      <w:r w:rsidR="00DF26D2" w:rsidRPr="00935EFF">
        <w:rPr>
          <w:rFonts w:ascii="Helvetica" w:hAnsi="Helvetica"/>
          <w:highlight w:val="green"/>
        </w:rPr>
        <w:t xml:space="preserve">Video editor: </w:t>
      </w:r>
      <w:r w:rsidR="00935EFF" w:rsidRPr="00935EFF">
        <w:rPr>
          <w:rFonts w:ascii="Helvetica" w:hAnsi="Helvetica"/>
          <w:highlight w:val="green"/>
        </w:rPr>
        <w:t>The video has been recorded from defocus to focus in slow motion.  It needs fast forwarding to an optimal speed to look better]</w:t>
      </w:r>
    </w:p>
    <w:p w14:paraId="6B90F2AF" w14:textId="57D43318" w:rsidR="00751DD6" w:rsidRDefault="00751DD6" w:rsidP="001A65F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 w:rsidRPr="001A65FE">
        <w:rPr>
          <w:rFonts w:ascii="Helvetica" w:hAnsi="Helvetica"/>
          <w:lang w:eastAsia="zh-CN"/>
        </w:rPr>
        <w:t xml:space="preserve">To differentiate </w:t>
      </w:r>
      <w:r w:rsidR="001A65FE">
        <w:rPr>
          <w:rFonts w:ascii="Helvetica" w:hAnsi="Helvetica"/>
          <w:lang w:eastAsia="zh-CN"/>
        </w:rPr>
        <w:t xml:space="preserve">the </w:t>
      </w:r>
      <w:r w:rsidRPr="001A65FE">
        <w:rPr>
          <w:rFonts w:ascii="Helvetica" w:hAnsi="Helvetica"/>
          <w:lang w:eastAsia="zh-CN"/>
        </w:rPr>
        <w:t>protein crystals from</w:t>
      </w:r>
      <w:r w:rsidR="001A65FE">
        <w:rPr>
          <w:rFonts w:ascii="Helvetica" w:hAnsi="Helvetica"/>
          <w:lang w:eastAsia="zh-CN"/>
        </w:rPr>
        <w:t xml:space="preserve"> the</w:t>
      </w:r>
      <w:r w:rsidRPr="001A65FE">
        <w:rPr>
          <w:rFonts w:ascii="Helvetica" w:hAnsi="Helvetica"/>
          <w:lang w:eastAsia="zh-CN"/>
        </w:rPr>
        <w:t xml:space="preserve"> salt crystals, </w:t>
      </w:r>
      <w:r w:rsidR="001A65FE">
        <w:rPr>
          <w:rFonts w:ascii="Helvetica" w:hAnsi="Helvetica"/>
          <w:lang w:eastAsia="zh-CN"/>
        </w:rPr>
        <w:t>add</w:t>
      </w:r>
      <w:r w:rsidRPr="001A65FE">
        <w:rPr>
          <w:rFonts w:ascii="Helvetica" w:hAnsi="Helvetica"/>
          <w:lang w:eastAsia="zh-CN"/>
        </w:rPr>
        <w:t xml:space="preserve"> 1 </w:t>
      </w:r>
      <w:r w:rsidR="001A65FE">
        <w:rPr>
          <w:rFonts w:ascii="Helvetica" w:hAnsi="Helvetica"/>
          <w:lang w:eastAsia="zh-CN"/>
        </w:rPr>
        <w:t>microliter</w:t>
      </w:r>
      <w:r w:rsidRPr="001A65FE">
        <w:rPr>
          <w:rFonts w:ascii="Helvetica" w:hAnsi="Helvetica"/>
          <w:lang w:eastAsia="zh-CN"/>
        </w:rPr>
        <w:t xml:space="preserve"> of </w:t>
      </w:r>
      <w:r w:rsidR="001A65FE">
        <w:rPr>
          <w:rFonts w:ascii="Helvetica" w:hAnsi="Helvetica"/>
          <w:lang w:eastAsia="zh-CN"/>
        </w:rPr>
        <w:t xml:space="preserve">protein </w:t>
      </w:r>
      <w:r w:rsidR="00EF1521">
        <w:rPr>
          <w:rFonts w:ascii="Helvetica" w:hAnsi="Helvetica"/>
          <w:lang w:eastAsia="zh-CN"/>
        </w:rPr>
        <w:t xml:space="preserve">crystal </w:t>
      </w:r>
      <w:r w:rsidRPr="001A65FE">
        <w:rPr>
          <w:rFonts w:ascii="Helvetica" w:hAnsi="Helvetica"/>
          <w:lang w:eastAsia="zh-CN"/>
        </w:rPr>
        <w:t>dye to the target drop</w:t>
      </w:r>
      <w:r w:rsidR="001A65FE">
        <w:rPr>
          <w:rFonts w:ascii="Helvetica" w:hAnsi="Helvetica"/>
          <w:lang w:eastAsia="zh-CN"/>
        </w:rPr>
        <w:t xml:space="preserve"> </w:t>
      </w:r>
      <w:r w:rsidR="001A65FE">
        <w:rPr>
          <w:rFonts w:ascii="Helvetica" w:hAnsi="Helvetica"/>
          <w:b/>
          <w:lang w:eastAsia="zh-CN"/>
        </w:rPr>
        <w:t>[1-CU]</w:t>
      </w:r>
      <w:r w:rsidR="001A65FE">
        <w:rPr>
          <w:rFonts w:ascii="Helvetica" w:hAnsi="Helvetica"/>
          <w:lang w:eastAsia="zh-CN"/>
        </w:rPr>
        <w:t xml:space="preserve"> and observe the crystals</w:t>
      </w:r>
      <w:r w:rsidRPr="001A65FE">
        <w:rPr>
          <w:rFonts w:ascii="Helvetica" w:hAnsi="Helvetica"/>
          <w:lang w:eastAsia="zh-CN"/>
        </w:rPr>
        <w:t xml:space="preserve"> under </w:t>
      </w:r>
      <w:r w:rsidR="001A65FE">
        <w:rPr>
          <w:rFonts w:ascii="Helvetica" w:hAnsi="Helvetica"/>
          <w:lang w:eastAsia="zh-CN"/>
        </w:rPr>
        <w:t xml:space="preserve">the </w:t>
      </w:r>
      <w:r w:rsidRPr="001A65FE">
        <w:rPr>
          <w:rFonts w:ascii="Helvetica" w:hAnsi="Helvetica"/>
          <w:lang w:eastAsia="zh-CN"/>
        </w:rPr>
        <w:t>microscope</w:t>
      </w:r>
      <w:r w:rsidR="001A65FE">
        <w:rPr>
          <w:rFonts w:ascii="Helvetica" w:hAnsi="Helvetica"/>
          <w:lang w:eastAsia="zh-CN"/>
        </w:rPr>
        <w:t xml:space="preserve"> after 1 hour </w:t>
      </w:r>
      <w:r w:rsidR="001A65FE">
        <w:rPr>
          <w:rFonts w:ascii="Helvetica" w:hAnsi="Helvetica"/>
          <w:b/>
          <w:lang w:eastAsia="zh-CN"/>
        </w:rPr>
        <w:t>[2-MED]</w:t>
      </w:r>
      <w:r w:rsidRPr="001A65FE">
        <w:rPr>
          <w:rFonts w:ascii="Helvetica" w:hAnsi="Helvetica"/>
          <w:lang w:eastAsia="zh-CN"/>
        </w:rPr>
        <w:t xml:space="preserve">. The protein crystals will </w:t>
      </w:r>
      <w:r w:rsidR="00567236">
        <w:rPr>
          <w:rFonts w:ascii="Helvetica" w:hAnsi="Helvetica"/>
          <w:lang w:eastAsia="zh-CN"/>
        </w:rPr>
        <w:t>appear</w:t>
      </w:r>
      <w:r w:rsidRPr="001A65FE">
        <w:rPr>
          <w:rFonts w:ascii="Helvetica" w:hAnsi="Helvetica"/>
          <w:lang w:eastAsia="zh-CN"/>
        </w:rPr>
        <w:t xml:space="preserve"> blue</w:t>
      </w:r>
      <w:r w:rsidR="001A65FE">
        <w:rPr>
          <w:rFonts w:ascii="Helvetica" w:hAnsi="Helvetica"/>
          <w:lang w:eastAsia="zh-CN"/>
        </w:rPr>
        <w:t xml:space="preserve"> </w:t>
      </w:r>
      <w:r w:rsidR="001A65FE">
        <w:rPr>
          <w:rFonts w:ascii="Helvetica" w:hAnsi="Helvetica"/>
          <w:b/>
          <w:lang w:eastAsia="zh-CN"/>
        </w:rPr>
        <w:t>[3-SCOPE]</w:t>
      </w:r>
      <w:r w:rsidRPr="001A65FE">
        <w:rPr>
          <w:rFonts w:ascii="Helvetica" w:hAnsi="Helvetica"/>
          <w:lang w:eastAsia="zh-CN"/>
        </w:rPr>
        <w:t>.</w:t>
      </w:r>
    </w:p>
    <w:p w14:paraId="32BB22BB" w14:textId="77777777" w:rsidR="001A65FE" w:rsidRDefault="001A65FE" w:rsidP="001A65F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Protein dye being added to drop</w:t>
      </w:r>
    </w:p>
    <w:p w14:paraId="50301CDA" w14:textId="77777777" w:rsidR="001A65FE" w:rsidRDefault="001A65FE" w:rsidP="001A65F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placing plate onto microscope stage</w:t>
      </w:r>
    </w:p>
    <w:p w14:paraId="5CDE54B1" w14:textId="5142D0DE" w:rsidR="001B6AC5" w:rsidRDefault="001A65FE" w:rsidP="001B6AC5">
      <w:pPr>
        <w:numPr>
          <w:ilvl w:val="2"/>
          <w:numId w:val="12"/>
        </w:numPr>
        <w:spacing w:before="240"/>
        <w:jc w:val="both"/>
        <w:outlineLvl w:val="0"/>
      </w:pPr>
      <w:r>
        <w:rPr>
          <w:rFonts w:ascii="Helvetica" w:hAnsi="Helvetica"/>
        </w:rPr>
        <w:t>Shot of blue crystals</w:t>
      </w:r>
      <w:r w:rsidR="00DF26D2">
        <w:rPr>
          <w:rFonts w:ascii="Helvetica" w:hAnsi="Helvetica"/>
        </w:rPr>
        <w:t xml:space="preserve"> </w:t>
      </w:r>
      <w:r w:rsidR="001B6AC5">
        <w:rPr>
          <w:rFonts w:ascii="Helvetica" w:hAnsi="Helvetica"/>
          <w:highlight w:val="green"/>
        </w:rPr>
        <w:t>[</w:t>
      </w:r>
      <w:r w:rsidR="00DF26D2" w:rsidRPr="001B6AC5">
        <w:rPr>
          <w:rFonts w:ascii="Helvetica" w:hAnsi="Helvetica"/>
          <w:highlight w:val="green"/>
        </w:rPr>
        <w:t xml:space="preserve">Video editor: </w:t>
      </w:r>
      <w:r w:rsidR="001B6AC5" w:rsidRPr="001B6AC5">
        <w:rPr>
          <w:rStyle w:val="CommentReference"/>
          <w:rFonts w:ascii="Helvetica" w:hAnsi="Helvetica"/>
          <w:sz w:val="24"/>
          <w:szCs w:val="24"/>
          <w:highlight w:val="green"/>
          <w:lang w:val="x-none" w:eastAsia="x-none"/>
        </w:rPr>
        <w:t>T</w:t>
      </w:r>
      <w:r w:rsidR="001B6AC5" w:rsidRPr="001B6AC5">
        <w:rPr>
          <w:rFonts w:ascii="Helvetica" w:hAnsi="Helvetica"/>
          <w:highlight w:val="green"/>
        </w:rPr>
        <w:t>he video has been recorded from defocus to focus in slow motion.  It needs fast forwarding to an optimal speed to look better]</w:t>
      </w:r>
    </w:p>
    <w:p w14:paraId="18E76D8B" w14:textId="40A62CCB" w:rsidR="001A65FE" w:rsidRDefault="001A65FE" w:rsidP="00F9744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To further optimize the crystals, use </w:t>
      </w:r>
      <w:r w:rsidRPr="001A65FE">
        <w:rPr>
          <w:rFonts w:ascii="Helvetica" w:hAnsi="Helvetica"/>
        </w:rPr>
        <w:t>the posi</w:t>
      </w:r>
      <w:r>
        <w:rPr>
          <w:rFonts w:ascii="Helvetica" w:hAnsi="Helvetica"/>
        </w:rPr>
        <w:t>tive crystallization conditions</w:t>
      </w:r>
      <w:r w:rsidRPr="001A65FE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and the </w:t>
      </w:r>
      <w:r w:rsidR="00751DD6" w:rsidRPr="001A65FE">
        <w:rPr>
          <w:rFonts w:ascii="Helvetica" w:hAnsi="Helvetica"/>
        </w:rPr>
        <w:t>hanging drop vapor-diffusion method in 24-well plates</w:t>
      </w:r>
      <w:r>
        <w:rPr>
          <w:rFonts w:ascii="Helvetica" w:hAnsi="Helvetica"/>
        </w:rPr>
        <w:t xml:space="preserve"> </w:t>
      </w:r>
      <w:r w:rsidR="00F9744A">
        <w:rPr>
          <w:rFonts w:ascii="Helvetica" w:hAnsi="Helvetica"/>
          <w:b/>
        </w:rPr>
        <w:t>[1-MED-TEXT]</w:t>
      </w:r>
      <w:r w:rsidR="00F9744A" w:rsidRPr="00947C18">
        <w:rPr>
          <w:rFonts w:ascii="Helvetica" w:hAnsi="Helvetica"/>
        </w:rPr>
        <w:t xml:space="preserve"> </w:t>
      </w:r>
      <w:r w:rsidR="00947C18">
        <w:rPr>
          <w:rFonts w:ascii="Helvetica" w:hAnsi="Helvetica"/>
        </w:rPr>
        <w:t>followed by incubation</w:t>
      </w:r>
      <w:r w:rsidR="00F9744A" w:rsidRPr="00947C18">
        <w:rPr>
          <w:rFonts w:ascii="Helvetica" w:hAnsi="Helvetica"/>
        </w:rPr>
        <w:t xml:space="preserve"> in</w:t>
      </w:r>
      <w:r w:rsidR="00947C18">
        <w:rPr>
          <w:rFonts w:ascii="Helvetica" w:hAnsi="Helvetica"/>
        </w:rPr>
        <w:t xml:space="preserve"> the</w:t>
      </w:r>
      <w:r w:rsidR="00F9744A" w:rsidRPr="00947C18">
        <w:rPr>
          <w:rFonts w:ascii="Helvetica" w:hAnsi="Helvetica"/>
        </w:rPr>
        <w:t xml:space="preserve"> crystal incubator at 18 °C</w:t>
      </w:r>
      <w:r w:rsidR="00F9744A" w:rsidRPr="00F9744A">
        <w:rPr>
          <w:rFonts w:ascii="Helvetica" w:hAnsi="Helvetica"/>
          <w:b/>
        </w:rPr>
        <w:t xml:space="preserve"> </w:t>
      </w:r>
      <w:r>
        <w:rPr>
          <w:rFonts w:ascii="Helvetica" w:hAnsi="Helvetica"/>
          <w:b/>
        </w:rPr>
        <w:t>[2-</w:t>
      </w:r>
      <w:r w:rsidR="00F9744A">
        <w:rPr>
          <w:rFonts w:ascii="Helvetica" w:hAnsi="Helvetica"/>
          <w:b/>
        </w:rPr>
        <w:t>MED</w:t>
      </w:r>
      <w:r>
        <w:rPr>
          <w:rFonts w:ascii="Helvetica" w:hAnsi="Helvetica"/>
          <w:b/>
        </w:rPr>
        <w:t>]</w:t>
      </w:r>
      <w:r w:rsidR="00751DD6" w:rsidRPr="001A65FE">
        <w:rPr>
          <w:rFonts w:ascii="Helvetica" w:hAnsi="Helvetica"/>
        </w:rPr>
        <w:t>.</w:t>
      </w:r>
    </w:p>
    <w:p w14:paraId="01621E34" w14:textId="58B75351" w:rsidR="001A65FE" w:rsidRDefault="001A65FE" w:rsidP="00F9744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adding sample to 24-well plate</w:t>
      </w:r>
      <w:r w:rsidR="00567236">
        <w:rPr>
          <w:rFonts w:ascii="Helvetica" w:hAnsi="Helvetica"/>
        </w:rPr>
        <w:t xml:space="preserve"> [</w:t>
      </w:r>
      <w:r w:rsidR="00F9744A">
        <w:rPr>
          <w:rFonts w:ascii="Helvetica" w:hAnsi="Helvetica"/>
        </w:rPr>
        <w:t xml:space="preserve">TEXT: </w:t>
      </w:r>
      <w:r w:rsidR="00567236">
        <w:rPr>
          <w:rFonts w:ascii="Helvetica" w:hAnsi="Helvetica"/>
        </w:rPr>
        <w:t xml:space="preserve">Optimize pH from 7.0 -&gt; </w:t>
      </w:r>
      <w:r w:rsidR="00F9744A" w:rsidRPr="00F9744A">
        <w:rPr>
          <w:rFonts w:ascii="Helvetica" w:hAnsi="Helvetica"/>
        </w:rPr>
        <w:t>8.5</w:t>
      </w:r>
      <w:r w:rsidR="00F9744A">
        <w:rPr>
          <w:rFonts w:ascii="Helvetica" w:hAnsi="Helvetica"/>
        </w:rPr>
        <w:t xml:space="preserve"> and </w:t>
      </w:r>
      <w:r w:rsidR="00567236">
        <w:rPr>
          <w:rFonts w:ascii="Helvetica" w:hAnsi="Helvetica"/>
        </w:rPr>
        <w:t>(NH</w:t>
      </w:r>
      <w:r w:rsidR="00567236" w:rsidRPr="00567236">
        <w:rPr>
          <w:rFonts w:ascii="Helvetica" w:hAnsi="Helvetica"/>
          <w:vertAlign w:val="subscript"/>
        </w:rPr>
        <w:t>4</w:t>
      </w:r>
      <w:r w:rsidR="00567236">
        <w:rPr>
          <w:rFonts w:ascii="Helvetica" w:hAnsi="Helvetica"/>
        </w:rPr>
        <w:t>)</w:t>
      </w:r>
      <w:r w:rsidR="00567236" w:rsidRPr="00567236">
        <w:rPr>
          <w:rFonts w:ascii="Helvetica" w:hAnsi="Helvetica"/>
          <w:vertAlign w:val="subscript"/>
        </w:rPr>
        <w:t>2</w:t>
      </w:r>
      <w:r w:rsidR="00567236">
        <w:rPr>
          <w:rFonts w:ascii="Helvetica" w:hAnsi="Helvetica"/>
        </w:rPr>
        <w:t>SO</w:t>
      </w:r>
      <w:r w:rsidR="00567236" w:rsidRPr="00567236">
        <w:rPr>
          <w:rFonts w:ascii="Helvetica" w:hAnsi="Helvetica"/>
          <w:vertAlign w:val="subscript"/>
        </w:rPr>
        <w:t>4</w:t>
      </w:r>
      <w:r w:rsidR="00567236">
        <w:rPr>
          <w:rFonts w:ascii="Helvetica" w:hAnsi="Helvetica"/>
        </w:rPr>
        <w:t xml:space="preserve"> from 1.2 M -&gt;</w:t>
      </w:r>
      <w:r w:rsidR="00F9744A" w:rsidRPr="00F9744A">
        <w:rPr>
          <w:rFonts w:ascii="Helvetica" w:hAnsi="Helvetica"/>
        </w:rPr>
        <w:t xml:space="preserve"> 1.7 M</w:t>
      </w:r>
      <w:r w:rsidR="00567236">
        <w:rPr>
          <w:rFonts w:ascii="Helvetica" w:hAnsi="Helvetica"/>
        </w:rPr>
        <w:t>]</w:t>
      </w:r>
    </w:p>
    <w:p w14:paraId="2C2D66EA" w14:textId="77777777" w:rsidR="00F9744A" w:rsidRDefault="00F9744A" w:rsidP="00F9744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placing plate into incubator</w:t>
      </w:r>
    </w:p>
    <w:p w14:paraId="660DDC76" w14:textId="0C0425A8" w:rsidR="001A65FE" w:rsidRPr="00947C18" w:rsidRDefault="001A65FE" w:rsidP="001A65F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color w:val="000000" w:themeColor="text1"/>
        </w:rPr>
      </w:pPr>
      <w:r w:rsidRPr="00947C18">
        <w:rPr>
          <w:rFonts w:ascii="Helvetica" w:hAnsi="Helvetica"/>
          <w:color w:val="000000" w:themeColor="text1"/>
        </w:rPr>
        <w:t xml:space="preserve">To determine the protein structure, mount the crystals on a </w:t>
      </w:r>
      <w:proofErr w:type="spellStart"/>
      <w:r w:rsidRPr="00947C18">
        <w:rPr>
          <w:rFonts w:ascii="Helvetica" w:hAnsi="Helvetica"/>
          <w:color w:val="000000" w:themeColor="text1"/>
        </w:rPr>
        <w:t>cryoloop</w:t>
      </w:r>
      <w:proofErr w:type="spellEnd"/>
      <w:r w:rsidR="00567236">
        <w:rPr>
          <w:rFonts w:ascii="Helvetica" w:hAnsi="Helvetica"/>
          <w:color w:val="000000" w:themeColor="text1"/>
        </w:rPr>
        <w:t xml:space="preserve"> under a light microscope</w:t>
      </w:r>
      <w:r w:rsidRPr="00947C18">
        <w:rPr>
          <w:rFonts w:ascii="Helvetica" w:hAnsi="Helvetica"/>
          <w:color w:val="000000" w:themeColor="text1"/>
        </w:rPr>
        <w:t xml:space="preserve"> </w:t>
      </w:r>
      <w:r w:rsidRPr="00947C18">
        <w:rPr>
          <w:rFonts w:ascii="Helvetica" w:hAnsi="Helvetica"/>
          <w:b/>
          <w:color w:val="000000" w:themeColor="text1"/>
        </w:rPr>
        <w:t>[1-</w:t>
      </w:r>
      <w:r w:rsidR="003A17EE" w:rsidRPr="00947C18">
        <w:rPr>
          <w:rFonts w:ascii="Helvetica" w:hAnsi="Helvetica"/>
          <w:b/>
          <w:color w:val="000000" w:themeColor="text1"/>
        </w:rPr>
        <w:t>SCOPE</w:t>
      </w:r>
      <w:r w:rsidRPr="00947C18">
        <w:rPr>
          <w:rFonts w:ascii="Helvetica" w:hAnsi="Helvetica"/>
          <w:b/>
          <w:color w:val="000000" w:themeColor="text1"/>
        </w:rPr>
        <w:t>]</w:t>
      </w:r>
      <w:r w:rsidRPr="00947C18">
        <w:rPr>
          <w:rFonts w:ascii="Helvetica" w:hAnsi="Helvetica"/>
          <w:color w:val="000000" w:themeColor="text1"/>
        </w:rPr>
        <w:t xml:space="preserve"> for flash-cooling in liquid nitrogen </w:t>
      </w:r>
      <w:r w:rsidRPr="00947C18">
        <w:rPr>
          <w:rFonts w:ascii="Helvetica" w:hAnsi="Helvetica"/>
          <w:b/>
          <w:color w:val="000000" w:themeColor="text1"/>
        </w:rPr>
        <w:t>[2-CU-TXT]</w:t>
      </w:r>
      <w:r w:rsidR="00947C18">
        <w:rPr>
          <w:rFonts w:ascii="Helvetica" w:hAnsi="Helvetica"/>
          <w:color w:val="000000" w:themeColor="text1"/>
        </w:rPr>
        <w:t xml:space="preserve"> and</w:t>
      </w:r>
      <w:r w:rsidR="003A17EE" w:rsidRPr="00947C18">
        <w:rPr>
          <w:rFonts w:ascii="Helvetica" w:hAnsi="Helvetica"/>
          <w:color w:val="000000" w:themeColor="text1"/>
        </w:rPr>
        <w:t xml:space="preserve"> </w:t>
      </w:r>
      <w:r w:rsidR="00947C18">
        <w:rPr>
          <w:rFonts w:ascii="Helvetica" w:hAnsi="Helvetica"/>
          <w:color w:val="000000" w:themeColor="text1"/>
        </w:rPr>
        <w:t>p</w:t>
      </w:r>
      <w:r w:rsidR="003A17EE" w:rsidRPr="00947C18">
        <w:rPr>
          <w:rFonts w:ascii="Helvetica" w:hAnsi="Helvetica"/>
          <w:color w:val="000000" w:themeColor="text1"/>
        </w:rPr>
        <w:t>lace the crystals in</w:t>
      </w:r>
      <w:r w:rsidR="00947C18">
        <w:rPr>
          <w:rFonts w:ascii="Helvetica" w:hAnsi="Helvetica"/>
          <w:color w:val="000000" w:themeColor="text1"/>
        </w:rPr>
        <w:t xml:space="preserve"> a</w:t>
      </w:r>
      <w:r w:rsidR="003A17EE" w:rsidRPr="00947C18">
        <w:rPr>
          <w:rFonts w:ascii="Helvetica" w:hAnsi="Helvetica"/>
          <w:color w:val="000000" w:themeColor="text1"/>
        </w:rPr>
        <w:t xml:space="preserve"> </w:t>
      </w:r>
      <w:proofErr w:type="spellStart"/>
      <w:r w:rsidR="003A17EE" w:rsidRPr="00947C18">
        <w:rPr>
          <w:rFonts w:ascii="Helvetica" w:hAnsi="Helvetica"/>
          <w:color w:val="000000" w:themeColor="text1"/>
        </w:rPr>
        <w:t>unipuck</w:t>
      </w:r>
      <w:proofErr w:type="spellEnd"/>
      <w:r w:rsidR="003A17EE" w:rsidRPr="00947C18">
        <w:rPr>
          <w:rFonts w:ascii="Helvetica" w:hAnsi="Helvetica"/>
          <w:color w:val="000000" w:themeColor="text1"/>
        </w:rPr>
        <w:t xml:space="preserve"> for storage and transportation </w:t>
      </w:r>
      <w:r w:rsidR="003A17EE" w:rsidRPr="00947C18">
        <w:rPr>
          <w:rFonts w:ascii="Helvetica" w:hAnsi="Helvetica"/>
          <w:b/>
          <w:color w:val="000000" w:themeColor="text1"/>
        </w:rPr>
        <w:t>[3-MED]</w:t>
      </w:r>
    </w:p>
    <w:p w14:paraId="25EF10D9" w14:textId="35DFAC42" w:rsidR="001B6AC5" w:rsidRPr="001B6AC5" w:rsidRDefault="00947C18" w:rsidP="001B6AC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C</w:t>
      </w:r>
      <w:r w:rsidR="001A65FE" w:rsidRPr="00947C18">
        <w:rPr>
          <w:rFonts w:ascii="Helvetica" w:hAnsi="Helvetica"/>
          <w:color w:val="000000" w:themeColor="text1"/>
        </w:rPr>
        <w:t xml:space="preserve">rystal(s) </w:t>
      </w:r>
      <w:r>
        <w:rPr>
          <w:rFonts w:ascii="Helvetica" w:hAnsi="Helvetica"/>
          <w:color w:val="000000" w:themeColor="text1"/>
        </w:rPr>
        <w:t xml:space="preserve">being mounted </w:t>
      </w:r>
      <w:r w:rsidR="001A65FE" w:rsidRPr="00947C18">
        <w:rPr>
          <w:rFonts w:ascii="Helvetica" w:hAnsi="Helvetica"/>
          <w:color w:val="000000" w:themeColor="text1"/>
        </w:rPr>
        <w:t xml:space="preserve">onto </w:t>
      </w:r>
      <w:proofErr w:type="spellStart"/>
      <w:r w:rsidR="001A65FE" w:rsidRPr="00947C18">
        <w:rPr>
          <w:rFonts w:ascii="Helvetica" w:hAnsi="Helvetica"/>
          <w:color w:val="000000" w:themeColor="text1"/>
        </w:rPr>
        <w:t>cryoloop</w:t>
      </w:r>
      <w:proofErr w:type="spellEnd"/>
      <w:r w:rsidR="00D557B9" w:rsidRPr="00947C18">
        <w:rPr>
          <w:rFonts w:ascii="Helvetica" w:hAnsi="Helvetica"/>
          <w:color w:val="000000" w:themeColor="text1"/>
        </w:rPr>
        <w:t xml:space="preserve"> </w:t>
      </w:r>
      <w:r w:rsidR="001B6AC5" w:rsidRPr="001B6AC5">
        <w:rPr>
          <w:rFonts w:ascii="Helvetica" w:hAnsi="Helvetica"/>
          <w:highlight w:val="green"/>
        </w:rPr>
        <w:t>[</w:t>
      </w:r>
      <w:r w:rsidR="00DF26D2" w:rsidRPr="001B6AC5">
        <w:rPr>
          <w:rFonts w:ascii="Helvetica" w:hAnsi="Helvetica"/>
          <w:highlight w:val="green"/>
        </w:rPr>
        <w:t xml:space="preserve">Video editor: </w:t>
      </w:r>
      <w:r w:rsidR="001B6AC5" w:rsidRPr="001B6AC5">
        <w:rPr>
          <w:rFonts w:ascii="Helvetica" w:hAnsi="Helvetica"/>
          <w:highlight w:val="green"/>
        </w:rPr>
        <w:t>Video need to be trimmed: 1 sec from front end and the extra video after the crystal is removed from drop]</w:t>
      </w:r>
    </w:p>
    <w:p w14:paraId="001B9A24" w14:textId="52059166" w:rsidR="001A65FE" w:rsidRPr="00947C18" w:rsidRDefault="001A65FE" w:rsidP="001A65F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000000" w:themeColor="text1"/>
        </w:rPr>
      </w:pPr>
      <w:r w:rsidRPr="00947C18">
        <w:rPr>
          <w:rFonts w:ascii="Helvetica" w:hAnsi="Helvetica"/>
          <w:color w:val="000000" w:themeColor="text1"/>
        </w:rPr>
        <w:t xml:space="preserve">Crystal(s) being </w:t>
      </w:r>
      <w:r w:rsidR="00947C18">
        <w:rPr>
          <w:rFonts w:ascii="Helvetica" w:hAnsi="Helvetica"/>
          <w:color w:val="000000" w:themeColor="text1"/>
        </w:rPr>
        <w:t xml:space="preserve">added to liquid </w:t>
      </w:r>
      <w:proofErr w:type="spellStart"/>
      <w:r w:rsidR="00947C18" w:rsidRPr="001B6AC5">
        <w:rPr>
          <w:rFonts w:ascii="Helvetica" w:hAnsi="Helvetica"/>
          <w:strike/>
          <w:color w:val="000000" w:themeColor="text1"/>
        </w:rPr>
        <w:t>nitroven</w:t>
      </w:r>
      <w:proofErr w:type="spellEnd"/>
      <w:r w:rsidRPr="00947C18">
        <w:rPr>
          <w:rFonts w:ascii="Helvetica" w:hAnsi="Helvetica"/>
          <w:color w:val="000000" w:themeColor="text1"/>
        </w:rPr>
        <w:t xml:space="preserve"> </w:t>
      </w:r>
      <w:r w:rsidR="002B5CA3" w:rsidRPr="001B6AC5">
        <w:rPr>
          <w:rFonts w:ascii="Helvetica" w:hAnsi="Helvetica"/>
          <w:color w:val="FF0000"/>
        </w:rPr>
        <w:t>nitrogen</w:t>
      </w:r>
      <w:r w:rsidR="002B5CA3" w:rsidRPr="00947C18">
        <w:rPr>
          <w:rFonts w:ascii="Helvetica" w:hAnsi="Helvetica"/>
          <w:color w:val="000000" w:themeColor="text1"/>
        </w:rPr>
        <w:t xml:space="preserve"> </w:t>
      </w:r>
      <w:r w:rsidRPr="00947C18">
        <w:rPr>
          <w:rFonts w:ascii="Helvetica" w:hAnsi="Helvetica"/>
          <w:color w:val="000000" w:themeColor="text1"/>
        </w:rPr>
        <w:t xml:space="preserve">(TEXT: Flash cool w/ 20% glycerol </w:t>
      </w:r>
      <w:r w:rsidR="00F60A69" w:rsidRPr="00947C18">
        <w:rPr>
          <w:rFonts w:ascii="Helvetica" w:hAnsi="Helvetica"/>
          <w:color w:val="000000" w:themeColor="text1"/>
        </w:rPr>
        <w:t>in</w:t>
      </w:r>
      <w:r w:rsidRPr="00947C18">
        <w:rPr>
          <w:rFonts w:ascii="Helvetica" w:hAnsi="Helvetica"/>
          <w:color w:val="000000" w:themeColor="text1"/>
        </w:rPr>
        <w:t xml:space="preserve"> reservoir</w:t>
      </w:r>
      <w:r w:rsidR="00F60A69" w:rsidRPr="00947C18">
        <w:rPr>
          <w:rFonts w:ascii="Helvetica" w:hAnsi="Helvetica"/>
          <w:color w:val="000000" w:themeColor="text1"/>
        </w:rPr>
        <w:t xml:space="preserve"> solution</w:t>
      </w:r>
      <w:r w:rsidRPr="00947C18">
        <w:rPr>
          <w:rFonts w:ascii="Helvetica" w:hAnsi="Helvetica"/>
          <w:color w:val="000000" w:themeColor="text1"/>
        </w:rPr>
        <w:t>)</w:t>
      </w:r>
    </w:p>
    <w:p w14:paraId="3DF516EB" w14:textId="77777777" w:rsidR="003A17EE" w:rsidRPr="00947C18" w:rsidRDefault="003A17EE" w:rsidP="000630E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000000" w:themeColor="text1"/>
        </w:rPr>
      </w:pPr>
      <w:r w:rsidRPr="00947C18">
        <w:rPr>
          <w:rFonts w:ascii="Helvetica" w:hAnsi="Helvetica"/>
          <w:color w:val="000000" w:themeColor="text1"/>
        </w:rPr>
        <w:lastRenderedPageBreak/>
        <w:t xml:space="preserve">Talent placing crystal(s) into </w:t>
      </w:r>
      <w:proofErr w:type="spellStart"/>
      <w:r w:rsidRPr="00947C18">
        <w:rPr>
          <w:rFonts w:ascii="Helvetica" w:hAnsi="Helvetica"/>
          <w:color w:val="000000" w:themeColor="text1"/>
        </w:rPr>
        <w:t>unipuck</w:t>
      </w:r>
      <w:proofErr w:type="spellEnd"/>
    </w:p>
    <w:p w14:paraId="7E7D05EB" w14:textId="68895F6A" w:rsidR="001A65FE" w:rsidRPr="00947C18" w:rsidRDefault="003A17EE" w:rsidP="001A65F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color w:val="000000" w:themeColor="text1"/>
        </w:rPr>
      </w:pPr>
      <w:r w:rsidRPr="00947C18">
        <w:rPr>
          <w:rFonts w:ascii="Helvetica" w:hAnsi="Helvetica"/>
          <w:color w:val="000000" w:themeColor="text1"/>
        </w:rPr>
        <w:t>Pr</w:t>
      </w:r>
      <w:r w:rsidR="00B22611" w:rsidRPr="00947C18">
        <w:rPr>
          <w:rFonts w:ascii="Helvetica" w:hAnsi="Helvetica"/>
          <w:color w:val="000000" w:themeColor="text1"/>
        </w:rPr>
        <w:t xml:space="preserve">e-screen </w:t>
      </w:r>
      <w:r w:rsidR="00947C18">
        <w:rPr>
          <w:rFonts w:ascii="Helvetica" w:hAnsi="Helvetica"/>
          <w:color w:val="000000" w:themeColor="text1"/>
        </w:rPr>
        <w:t xml:space="preserve">the </w:t>
      </w:r>
      <w:r w:rsidR="00B22611" w:rsidRPr="00947C18">
        <w:rPr>
          <w:rFonts w:ascii="Helvetica" w:hAnsi="Helvetica"/>
          <w:color w:val="000000" w:themeColor="text1"/>
        </w:rPr>
        <w:t xml:space="preserve">crystals </w:t>
      </w:r>
      <w:r w:rsidR="00567236">
        <w:rPr>
          <w:rFonts w:ascii="Helvetica" w:hAnsi="Helvetica"/>
          <w:color w:val="000000" w:themeColor="text1"/>
        </w:rPr>
        <w:t>on an</w:t>
      </w:r>
      <w:r w:rsidR="00B22611" w:rsidRPr="00947C18">
        <w:rPr>
          <w:rFonts w:ascii="Helvetica" w:hAnsi="Helvetica"/>
          <w:color w:val="000000" w:themeColor="text1"/>
        </w:rPr>
        <w:t xml:space="preserve"> in-house X-ray </w:t>
      </w:r>
      <w:proofErr w:type="spellStart"/>
      <w:r w:rsidR="00B22611" w:rsidRPr="00947C18">
        <w:rPr>
          <w:rFonts w:ascii="Helvetica" w:hAnsi="Helvetica"/>
          <w:color w:val="000000" w:themeColor="text1"/>
        </w:rPr>
        <w:t>diffractor</w:t>
      </w:r>
      <w:proofErr w:type="spellEnd"/>
      <w:r w:rsidR="00947C18">
        <w:rPr>
          <w:rFonts w:ascii="Helvetica" w:hAnsi="Helvetica"/>
          <w:color w:val="000000" w:themeColor="text1"/>
        </w:rPr>
        <w:t>, using the</w:t>
      </w:r>
      <w:r w:rsidR="00947C18" w:rsidRPr="00947C18">
        <w:rPr>
          <w:rFonts w:ascii="Helvetica" w:hAnsi="Helvetica"/>
          <w:color w:val="000000" w:themeColor="text1"/>
        </w:rPr>
        <w:t xml:space="preserve"> manual centering function</w:t>
      </w:r>
      <w:r w:rsidR="00947C18">
        <w:rPr>
          <w:rFonts w:ascii="Helvetica" w:hAnsi="Helvetica"/>
          <w:color w:val="000000" w:themeColor="text1"/>
        </w:rPr>
        <w:t xml:space="preserve"> to m</w:t>
      </w:r>
      <w:r w:rsidR="00751DD6" w:rsidRPr="00947C18">
        <w:rPr>
          <w:rFonts w:ascii="Helvetica" w:hAnsi="Helvetica"/>
          <w:color w:val="000000" w:themeColor="text1"/>
        </w:rPr>
        <w:t>ount and center the crystals</w:t>
      </w:r>
      <w:r w:rsidR="00947C18">
        <w:rPr>
          <w:rFonts w:ascii="Helvetica" w:hAnsi="Helvetica"/>
          <w:color w:val="000000" w:themeColor="text1"/>
        </w:rPr>
        <w:t xml:space="preserve"> </w:t>
      </w:r>
      <w:r w:rsidR="00947C18">
        <w:rPr>
          <w:rFonts w:ascii="Helvetica" w:hAnsi="Helvetica"/>
          <w:b/>
          <w:color w:val="000000" w:themeColor="text1"/>
        </w:rPr>
        <w:t>[1-MED]</w:t>
      </w:r>
      <w:r w:rsidR="00947C18">
        <w:rPr>
          <w:rFonts w:ascii="Helvetica" w:hAnsi="Helvetica"/>
          <w:color w:val="000000" w:themeColor="text1"/>
        </w:rPr>
        <w:t xml:space="preserve">. Then use the </w:t>
      </w:r>
      <w:r w:rsidR="00C82AD3">
        <w:rPr>
          <w:rFonts w:ascii="Helvetica" w:hAnsi="Helvetica"/>
          <w:color w:val="000000" w:themeColor="text1"/>
        </w:rPr>
        <w:t>X-ray diffraction</w:t>
      </w:r>
      <w:r w:rsidR="00947C18" w:rsidRPr="00947C18">
        <w:rPr>
          <w:rFonts w:ascii="Helvetica" w:hAnsi="Helvetica"/>
          <w:color w:val="000000" w:themeColor="text1"/>
        </w:rPr>
        <w:t xml:space="preserve"> software</w:t>
      </w:r>
      <w:r w:rsidR="00947C18">
        <w:rPr>
          <w:rFonts w:ascii="Helvetica" w:hAnsi="Helvetica"/>
          <w:color w:val="000000" w:themeColor="text1"/>
        </w:rPr>
        <w:t xml:space="preserve"> to </w:t>
      </w:r>
      <w:r w:rsidR="00567236">
        <w:rPr>
          <w:rFonts w:ascii="Helvetica" w:hAnsi="Helvetica"/>
          <w:color w:val="000000" w:themeColor="text1"/>
        </w:rPr>
        <w:t xml:space="preserve">collect </w:t>
      </w:r>
      <w:r w:rsidR="00947C18">
        <w:rPr>
          <w:rFonts w:ascii="Helvetica" w:hAnsi="Helvetica"/>
          <w:color w:val="000000" w:themeColor="text1"/>
        </w:rPr>
        <w:t>the</w:t>
      </w:r>
      <w:r w:rsidR="00B97A3A" w:rsidRPr="00947C18">
        <w:rPr>
          <w:rFonts w:ascii="Helvetica" w:hAnsi="Helvetica"/>
          <w:color w:val="000000" w:themeColor="text1"/>
        </w:rPr>
        <w:t xml:space="preserve"> data </w:t>
      </w:r>
      <w:r w:rsidR="001A65FE" w:rsidRPr="00947C18">
        <w:rPr>
          <w:rFonts w:ascii="Helvetica" w:hAnsi="Helvetica"/>
          <w:b/>
          <w:color w:val="000000" w:themeColor="text1"/>
        </w:rPr>
        <w:t>[2-MED-over the shoulder]</w:t>
      </w:r>
      <w:r w:rsidR="00751DD6" w:rsidRPr="00947C18">
        <w:rPr>
          <w:rFonts w:ascii="Helvetica" w:hAnsi="Helvetica"/>
          <w:color w:val="000000" w:themeColor="text1"/>
        </w:rPr>
        <w:t>.</w:t>
      </w:r>
    </w:p>
    <w:p w14:paraId="7996F925" w14:textId="0733DF94" w:rsidR="001A65FE" w:rsidRPr="00947C18" w:rsidRDefault="001A65FE" w:rsidP="001A65F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000000" w:themeColor="text1"/>
        </w:rPr>
      </w:pPr>
      <w:r w:rsidRPr="00947C18">
        <w:rPr>
          <w:rFonts w:ascii="Helvetica" w:hAnsi="Helvetica"/>
          <w:color w:val="000000" w:themeColor="text1"/>
        </w:rPr>
        <w:t xml:space="preserve">Talent </w:t>
      </w:r>
      <w:r w:rsidR="00E1172E" w:rsidRPr="00947C18">
        <w:rPr>
          <w:rFonts w:ascii="Helvetica" w:hAnsi="Helvetica"/>
          <w:color w:val="000000" w:themeColor="text1"/>
        </w:rPr>
        <w:t>mounting and centering crystal</w:t>
      </w:r>
      <w:r w:rsidR="001B6AC5">
        <w:rPr>
          <w:rFonts w:ascii="Helvetica" w:hAnsi="Helvetica"/>
          <w:color w:val="000000" w:themeColor="text1"/>
        </w:rPr>
        <w:t xml:space="preserve"> </w:t>
      </w:r>
      <w:r w:rsidR="001B6AC5" w:rsidRPr="001B6AC5">
        <w:rPr>
          <w:rFonts w:ascii="Helvetica" w:hAnsi="Helvetica"/>
          <w:color w:val="000000" w:themeColor="text1"/>
          <w:highlight w:val="green"/>
        </w:rPr>
        <w:t xml:space="preserve">[Video editor: </w:t>
      </w:r>
      <w:r w:rsidR="001B6AC5" w:rsidRPr="001B6AC5">
        <w:rPr>
          <w:rFonts w:ascii="Helvetica" w:hAnsi="Helvetica"/>
          <w:highlight w:val="green"/>
        </w:rPr>
        <w:t>Shot 5.8.1 has two steps. First one is the mounting the crystal on the instrument. Second is the centering the crystal with a view of the monitor in the frame]</w:t>
      </w:r>
    </w:p>
    <w:p w14:paraId="2FE10943" w14:textId="5080EC71" w:rsidR="00E1172E" w:rsidRDefault="00E1172E" w:rsidP="001A65F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000000" w:themeColor="text1"/>
        </w:rPr>
      </w:pPr>
      <w:r w:rsidRPr="00947C18">
        <w:rPr>
          <w:rFonts w:ascii="Helvetica" w:hAnsi="Helvetica"/>
          <w:color w:val="000000" w:themeColor="text1"/>
        </w:rPr>
        <w:t>Talent at computer, opening software, with monitor visible in frame</w:t>
      </w:r>
      <w:r w:rsidR="00B97A3A" w:rsidRPr="00947C18">
        <w:rPr>
          <w:rFonts w:ascii="Helvetica" w:hAnsi="Helvetica"/>
          <w:color w:val="000000" w:themeColor="text1"/>
        </w:rPr>
        <w:t xml:space="preserve"> </w:t>
      </w:r>
    </w:p>
    <w:p w14:paraId="7CFB9898" w14:textId="77777777" w:rsidR="00E86CFF" w:rsidRDefault="00E86CFF" w:rsidP="001477E0">
      <w:pPr>
        <w:spacing w:before="240"/>
        <w:ind w:left="1368"/>
        <w:jc w:val="both"/>
        <w:outlineLvl w:val="0"/>
        <w:rPr>
          <w:rFonts w:ascii="Helvetica" w:hAnsi="Helvetica"/>
          <w:color w:val="000000" w:themeColor="text1"/>
        </w:rPr>
      </w:pPr>
    </w:p>
    <w:p w14:paraId="036825F3" w14:textId="1151F3DD" w:rsidR="00E86CFF" w:rsidRPr="001477E0" w:rsidRDefault="0067548D" w:rsidP="00E86CFF">
      <w:pPr>
        <w:pStyle w:val="ListParagraph"/>
        <w:numPr>
          <w:ilvl w:val="1"/>
          <w:numId w:val="12"/>
        </w:numPr>
        <w:rPr>
          <w:rFonts w:ascii="Helvetica" w:eastAsia="Times" w:hAnsi="Helvetica" w:cs="Times New Roman"/>
          <w:color w:val="FF0000"/>
          <w:szCs w:val="20"/>
        </w:rPr>
      </w:pPr>
      <w:r w:rsidRPr="001477E0">
        <w:rPr>
          <w:rFonts w:ascii="Helvetica" w:hAnsi="Helvetica"/>
          <w:color w:val="FF0000"/>
        </w:rPr>
        <w:t xml:space="preserve">To </w:t>
      </w:r>
      <w:r w:rsidRPr="001477E0">
        <w:rPr>
          <w:rFonts w:ascii="Helvetica" w:eastAsia="Times" w:hAnsi="Helvetica" w:cs="Times New Roman"/>
          <w:color w:val="FF0000"/>
          <w:szCs w:val="20"/>
        </w:rPr>
        <w:t>i</w:t>
      </w:r>
      <w:r w:rsidR="00E86CFF" w:rsidRPr="001477E0">
        <w:rPr>
          <w:rFonts w:ascii="Helvetica" w:eastAsia="Times" w:hAnsi="Helvetica" w:cs="Times New Roman"/>
          <w:color w:val="FF0000"/>
          <w:szCs w:val="20"/>
        </w:rPr>
        <w:t>ndex, integrate and scale the data</w:t>
      </w:r>
      <w:r w:rsidR="00CA072C" w:rsidRPr="001477E0">
        <w:rPr>
          <w:rFonts w:ascii="Helvetica" w:eastAsia="Times" w:hAnsi="Helvetica" w:cs="Times New Roman"/>
          <w:color w:val="FF0000"/>
          <w:szCs w:val="20"/>
        </w:rPr>
        <w:t xml:space="preserve"> </w:t>
      </w:r>
      <w:r w:rsidR="00E86CFF" w:rsidRPr="001477E0">
        <w:rPr>
          <w:rFonts w:ascii="Helvetica" w:eastAsia="Times" w:hAnsi="Helvetica" w:cs="Times New Roman"/>
          <w:color w:val="FF0000"/>
          <w:szCs w:val="20"/>
        </w:rPr>
        <w:t xml:space="preserve">set using HKL2000 </w:t>
      </w:r>
      <w:r w:rsidR="00DF26D2" w:rsidRPr="001477E0">
        <w:rPr>
          <w:rFonts w:ascii="Helvetica" w:hAnsi="Helvetica"/>
          <w:color w:val="FF0000"/>
        </w:rPr>
        <w:t>(H-K-L-2000)</w:t>
      </w:r>
      <w:r w:rsidR="00DF26D2" w:rsidRPr="001477E0">
        <w:rPr>
          <w:rFonts w:ascii="Helvetica" w:eastAsia="Times" w:hAnsi="Helvetica" w:cs="Times New Roman"/>
          <w:color w:val="FF0000"/>
          <w:szCs w:val="20"/>
        </w:rPr>
        <w:t xml:space="preserve"> </w:t>
      </w:r>
      <w:r w:rsidR="00E86CFF" w:rsidRPr="001477E0">
        <w:rPr>
          <w:rFonts w:ascii="Helvetica" w:eastAsia="Times" w:hAnsi="Helvetica" w:cs="Times New Roman"/>
          <w:color w:val="FF0000"/>
          <w:szCs w:val="20"/>
        </w:rPr>
        <w:t>suite</w:t>
      </w:r>
      <w:r w:rsidRPr="001477E0">
        <w:rPr>
          <w:rFonts w:ascii="Helvetica" w:eastAsia="Times" w:hAnsi="Helvetica" w:cs="Times New Roman"/>
          <w:color w:val="FF0000"/>
          <w:szCs w:val="20"/>
        </w:rPr>
        <w:t>, first select</w:t>
      </w:r>
      <w:r w:rsidR="00CA072C" w:rsidRPr="001477E0">
        <w:rPr>
          <w:rFonts w:ascii="Helvetica" w:eastAsia="Times" w:hAnsi="Helvetica" w:cs="Times New Roman"/>
          <w:color w:val="FF0000"/>
          <w:szCs w:val="20"/>
        </w:rPr>
        <w:t xml:space="preserve"> the detector and load the data </w:t>
      </w:r>
      <w:r w:rsidRPr="001477E0">
        <w:rPr>
          <w:rFonts w:ascii="Helvetica" w:eastAsia="Times" w:hAnsi="Helvetica" w:cs="Times New Roman"/>
          <w:color w:val="FF0000"/>
          <w:szCs w:val="20"/>
        </w:rPr>
        <w:t xml:space="preserve">set </w:t>
      </w:r>
      <w:r w:rsidRPr="001477E0">
        <w:rPr>
          <w:rFonts w:ascii="Helvetica" w:eastAsia="Times" w:hAnsi="Helvetica" w:cs="Times New Roman"/>
          <w:b/>
          <w:color w:val="FF0000"/>
          <w:szCs w:val="20"/>
        </w:rPr>
        <w:t>[1-SCREEN]</w:t>
      </w:r>
      <w:r w:rsidR="00E86CFF" w:rsidRPr="001477E0">
        <w:rPr>
          <w:rFonts w:ascii="Helvetica" w:eastAsia="Times" w:hAnsi="Helvetica" w:cs="Times New Roman"/>
          <w:color w:val="FF0000"/>
          <w:szCs w:val="20"/>
        </w:rPr>
        <w:t xml:space="preserve">. </w:t>
      </w:r>
      <w:r w:rsidRPr="001477E0">
        <w:rPr>
          <w:rFonts w:ascii="Helvetica" w:eastAsia="Times" w:hAnsi="Helvetica" w:cs="Times New Roman"/>
          <w:color w:val="FF0000"/>
          <w:szCs w:val="20"/>
        </w:rPr>
        <w:t>Then</w:t>
      </w:r>
      <w:r w:rsidR="00E86CFF" w:rsidRPr="001477E0">
        <w:rPr>
          <w:rFonts w:ascii="Helvetica" w:eastAsia="Times" w:hAnsi="Helvetica" w:cs="Times New Roman"/>
          <w:color w:val="FF0000"/>
          <w:szCs w:val="20"/>
        </w:rPr>
        <w:t xml:space="preserve"> carry out the peak search function to find the diffraction spots</w:t>
      </w:r>
      <w:r w:rsidRPr="001477E0">
        <w:rPr>
          <w:rFonts w:ascii="Helvetica" w:eastAsia="Times" w:hAnsi="Helvetica" w:cs="Times New Roman"/>
          <w:color w:val="FF0000"/>
          <w:szCs w:val="20"/>
        </w:rPr>
        <w:t xml:space="preserve"> </w:t>
      </w:r>
      <w:r w:rsidRPr="001477E0">
        <w:rPr>
          <w:rFonts w:ascii="Helvetica" w:eastAsia="Times" w:hAnsi="Helvetica" w:cs="Times New Roman"/>
          <w:b/>
          <w:color w:val="FF0000"/>
          <w:szCs w:val="20"/>
        </w:rPr>
        <w:t>[2-SCREEN]</w:t>
      </w:r>
      <w:r w:rsidRPr="001477E0">
        <w:rPr>
          <w:rFonts w:ascii="Helvetica" w:eastAsia="Times" w:hAnsi="Helvetica" w:cs="Times New Roman"/>
          <w:color w:val="FF0000"/>
          <w:szCs w:val="20"/>
        </w:rPr>
        <w:t>.</w:t>
      </w:r>
      <w:r w:rsidR="00E86CFF" w:rsidRPr="001477E0">
        <w:rPr>
          <w:rFonts w:ascii="Helvetica" w:eastAsia="Times" w:hAnsi="Helvetica" w:cs="Times New Roman"/>
          <w:color w:val="FF0000"/>
          <w:szCs w:val="20"/>
        </w:rPr>
        <w:t xml:space="preserve"> </w:t>
      </w:r>
      <w:r w:rsidRPr="001477E0">
        <w:rPr>
          <w:rFonts w:ascii="Helvetica" w:eastAsia="Times" w:hAnsi="Helvetica" w:cs="Times New Roman"/>
          <w:color w:val="FF0000"/>
          <w:szCs w:val="20"/>
        </w:rPr>
        <w:t>I</w:t>
      </w:r>
      <w:r w:rsidR="00E86CFF" w:rsidRPr="001477E0">
        <w:rPr>
          <w:rFonts w:ascii="Helvetica" w:eastAsia="Times" w:hAnsi="Helvetica" w:cs="Times New Roman"/>
          <w:color w:val="FF0000"/>
          <w:szCs w:val="20"/>
        </w:rPr>
        <w:t>ndex the spots</w:t>
      </w:r>
      <w:r w:rsidR="00DB5F93" w:rsidRPr="001477E0">
        <w:rPr>
          <w:rFonts w:ascii="Helvetica" w:eastAsia="Times" w:hAnsi="Helvetica" w:cs="Times New Roman"/>
          <w:color w:val="FF0000"/>
          <w:szCs w:val="20"/>
        </w:rPr>
        <w:t>,</w:t>
      </w:r>
      <w:r w:rsidR="00E86CFF" w:rsidRPr="001477E0">
        <w:rPr>
          <w:rFonts w:ascii="Helvetica" w:eastAsia="Times" w:hAnsi="Helvetica" w:cs="Times New Roman"/>
          <w:color w:val="FF0000"/>
          <w:szCs w:val="20"/>
        </w:rPr>
        <w:t xml:space="preserve"> select the right space group</w:t>
      </w:r>
      <w:r w:rsidR="003B43A7" w:rsidRPr="001477E0">
        <w:rPr>
          <w:rFonts w:ascii="Helvetica" w:eastAsia="Times" w:hAnsi="Helvetica" w:cs="Times New Roman"/>
          <w:color w:val="FF0000"/>
          <w:szCs w:val="20"/>
        </w:rPr>
        <w:t xml:space="preserve"> </w:t>
      </w:r>
      <w:r w:rsidR="00DB5F93" w:rsidRPr="001477E0">
        <w:rPr>
          <w:rFonts w:ascii="Helvetica" w:eastAsia="Times" w:hAnsi="Helvetica" w:cs="Times New Roman"/>
          <w:color w:val="FF0000"/>
          <w:szCs w:val="20"/>
        </w:rPr>
        <w:t>and perform peak integration</w:t>
      </w:r>
      <w:r w:rsidR="00DB5F93" w:rsidRPr="001477E0">
        <w:rPr>
          <w:rFonts w:ascii="Helvetica" w:eastAsia="Times" w:hAnsi="Helvetica" w:cs="Times New Roman"/>
          <w:b/>
          <w:color w:val="FF0000"/>
          <w:szCs w:val="20"/>
        </w:rPr>
        <w:t xml:space="preserve"> </w:t>
      </w:r>
      <w:r w:rsidR="003B43A7" w:rsidRPr="001477E0">
        <w:rPr>
          <w:rFonts w:ascii="Helvetica" w:eastAsia="Times" w:hAnsi="Helvetica" w:cs="Times New Roman"/>
          <w:b/>
          <w:color w:val="FF0000"/>
          <w:szCs w:val="20"/>
        </w:rPr>
        <w:t>[3-SCREEN]</w:t>
      </w:r>
      <w:r w:rsidR="00E86CFF" w:rsidRPr="001477E0">
        <w:rPr>
          <w:rFonts w:ascii="Helvetica" w:eastAsia="Times" w:hAnsi="Helvetica" w:cs="Times New Roman"/>
          <w:color w:val="FF0000"/>
          <w:szCs w:val="20"/>
        </w:rPr>
        <w:t xml:space="preserve">. </w:t>
      </w:r>
      <w:r w:rsidR="000711EF" w:rsidRPr="001477E0">
        <w:rPr>
          <w:rFonts w:ascii="Helvetica" w:eastAsia="Times" w:hAnsi="Helvetica" w:cs="Times New Roman"/>
          <w:color w:val="FF0000"/>
          <w:szCs w:val="20"/>
        </w:rPr>
        <w:t>Next</w:t>
      </w:r>
      <w:r w:rsidR="00E86CFF" w:rsidRPr="001477E0">
        <w:rPr>
          <w:rFonts w:ascii="Helvetica" w:eastAsia="Times" w:hAnsi="Helvetica" w:cs="Times New Roman"/>
          <w:color w:val="FF0000"/>
          <w:szCs w:val="20"/>
        </w:rPr>
        <w:t xml:space="preserve">, scale the dataset </w:t>
      </w:r>
      <w:r w:rsidR="00AA6B22" w:rsidRPr="001477E0">
        <w:rPr>
          <w:rFonts w:ascii="Helvetica" w:eastAsia="Times" w:hAnsi="Helvetica" w:cs="Times New Roman"/>
          <w:b/>
          <w:color w:val="FF0000"/>
          <w:szCs w:val="20"/>
        </w:rPr>
        <w:t>[4-SCREEN]</w:t>
      </w:r>
      <w:r w:rsidR="004B567B" w:rsidRPr="001477E0">
        <w:rPr>
          <w:rFonts w:ascii="Helvetica" w:eastAsia="Times" w:hAnsi="Helvetica" w:cs="Times New Roman"/>
          <w:b/>
          <w:color w:val="FF0000"/>
          <w:szCs w:val="20"/>
        </w:rPr>
        <w:t xml:space="preserve">, </w:t>
      </w:r>
      <w:r w:rsidR="004B567B" w:rsidRPr="001477E0">
        <w:rPr>
          <w:rFonts w:ascii="Helvetica" w:eastAsia="Times" w:hAnsi="Helvetica" w:cs="Times New Roman"/>
          <w:color w:val="FF0000"/>
          <w:szCs w:val="20"/>
        </w:rPr>
        <w:t>adjust the error model and scale again</w:t>
      </w:r>
      <w:r w:rsidR="00AA6B22" w:rsidRPr="001477E0">
        <w:rPr>
          <w:rFonts w:ascii="Helvetica" w:eastAsia="Times" w:hAnsi="Helvetica" w:cs="Times New Roman"/>
          <w:color w:val="FF0000"/>
          <w:szCs w:val="20"/>
        </w:rPr>
        <w:t xml:space="preserve"> </w:t>
      </w:r>
      <w:r w:rsidR="00AA6B22" w:rsidRPr="001477E0">
        <w:rPr>
          <w:rFonts w:ascii="Helvetica" w:eastAsia="Times" w:hAnsi="Helvetica" w:cs="Times New Roman"/>
          <w:b/>
          <w:color w:val="FF0000"/>
          <w:szCs w:val="20"/>
        </w:rPr>
        <w:t>[5-SCREEN]</w:t>
      </w:r>
      <w:r w:rsidR="000711EF" w:rsidRPr="001477E0">
        <w:rPr>
          <w:rFonts w:ascii="Helvetica" w:eastAsia="Times" w:hAnsi="Helvetica" w:cs="Times New Roman"/>
          <w:color w:val="FF0000"/>
          <w:szCs w:val="20"/>
        </w:rPr>
        <w:t>. S</w:t>
      </w:r>
      <w:r w:rsidR="00E86CFF" w:rsidRPr="001477E0">
        <w:rPr>
          <w:rFonts w:ascii="Helvetica" w:eastAsia="Times" w:hAnsi="Helvetica" w:cs="Times New Roman"/>
          <w:color w:val="FF0000"/>
          <w:szCs w:val="20"/>
        </w:rPr>
        <w:t>ave the output .</w:t>
      </w:r>
      <w:proofErr w:type="spellStart"/>
      <w:r w:rsidR="00E86CFF" w:rsidRPr="001477E0">
        <w:rPr>
          <w:rFonts w:ascii="Helvetica" w:eastAsia="Times" w:hAnsi="Helvetica" w:cs="Times New Roman"/>
          <w:color w:val="FF0000"/>
          <w:szCs w:val="20"/>
        </w:rPr>
        <w:t>sca</w:t>
      </w:r>
      <w:proofErr w:type="spellEnd"/>
      <w:r w:rsidR="00E86CFF" w:rsidRPr="001477E0">
        <w:rPr>
          <w:rFonts w:ascii="Helvetica" w:eastAsia="Times" w:hAnsi="Helvetica" w:cs="Times New Roman"/>
          <w:color w:val="FF0000"/>
          <w:szCs w:val="20"/>
        </w:rPr>
        <w:t xml:space="preserve"> file. </w:t>
      </w:r>
      <w:r w:rsidR="00E86CFF" w:rsidRPr="001477E0">
        <w:rPr>
          <w:rFonts w:ascii="Helvetica" w:hAnsi="Helvetica"/>
          <w:b/>
          <w:color w:val="FF0000"/>
        </w:rPr>
        <w:t>[</w:t>
      </w:r>
      <w:r w:rsidR="000711EF" w:rsidRPr="001477E0">
        <w:rPr>
          <w:rFonts w:ascii="Helvetica" w:hAnsi="Helvetica"/>
          <w:b/>
          <w:color w:val="FF0000"/>
        </w:rPr>
        <w:t>6-</w:t>
      </w:r>
      <w:r w:rsidR="00E86CFF" w:rsidRPr="001477E0">
        <w:rPr>
          <w:rFonts w:ascii="Helvetica" w:hAnsi="Helvetica"/>
          <w:b/>
          <w:color w:val="FF0000"/>
        </w:rPr>
        <w:t>SCREEN]</w:t>
      </w:r>
    </w:p>
    <w:p w14:paraId="5439D10F" w14:textId="69BB0473" w:rsidR="007C77EF" w:rsidRPr="00BC5EFC" w:rsidRDefault="007C77EF" w:rsidP="001477E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FF0000"/>
          <w:highlight w:val="yellow"/>
        </w:rPr>
      </w:pPr>
      <w:r w:rsidRPr="00E10035">
        <w:rPr>
          <w:rFonts w:ascii="Helvetica" w:hAnsi="Helvetica"/>
          <w:color w:val="FF0000"/>
        </w:rPr>
        <w:t>HKL2000</w:t>
      </w:r>
      <w:r w:rsidR="00407691" w:rsidRPr="001477E0">
        <w:rPr>
          <w:rFonts w:ascii="Helvetica" w:hAnsi="Helvetica"/>
          <w:color w:val="FF0000"/>
        </w:rPr>
        <w:t xml:space="preserve"> software</w:t>
      </w:r>
      <w:r w:rsidR="00EC42CD" w:rsidRPr="001477E0">
        <w:rPr>
          <w:rFonts w:ascii="Helvetica" w:hAnsi="Helvetica"/>
          <w:color w:val="FF0000"/>
        </w:rPr>
        <w:t xml:space="preserve"> open</w:t>
      </w:r>
      <w:r w:rsidR="00407691" w:rsidRPr="001477E0">
        <w:rPr>
          <w:rFonts w:ascii="Helvetica" w:hAnsi="Helvetica"/>
          <w:color w:val="FF0000"/>
        </w:rPr>
        <w:t>ed</w:t>
      </w:r>
      <w:r w:rsidRPr="001477E0">
        <w:rPr>
          <w:rFonts w:ascii="Helvetica" w:hAnsi="Helvetica"/>
          <w:color w:val="FF0000"/>
        </w:rPr>
        <w:t xml:space="preserve">, </w:t>
      </w:r>
      <w:r w:rsidR="007959AB" w:rsidRPr="001477E0">
        <w:rPr>
          <w:rFonts w:ascii="Helvetica" w:hAnsi="Helvetica"/>
          <w:color w:val="FF0000"/>
        </w:rPr>
        <w:t xml:space="preserve">detector </w:t>
      </w:r>
      <w:r w:rsidR="00407691" w:rsidRPr="001477E0">
        <w:rPr>
          <w:rFonts w:ascii="Helvetica" w:hAnsi="Helvetica"/>
          <w:color w:val="FF0000"/>
        </w:rPr>
        <w:t xml:space="preserve">selected </w:t>
      </w:r>
      <w:r w:rsidR="007959AB" w:rsidRPr="001477E0">
        <w:rPr>
          <w:rFonts w:ascii="Helvetica" w:hAnsi="Helvetica"/>
          <w:color w:val="FF0000"/>
        </w:rPr>
        <w:t xml:space="preserve">and data </w:t>
      </w:r>
      <w:r w:rsidR="00407691" w:rsidRPr="001477E0">
        <w:rPr>
          <w:rFonts w:ascii="Helvetica" w:hAnsi="Helvetica"/>
          <w:color w:val="FF0000"/>
        </w:rPr>
        <w:t xml:space="preserve">loaded </w:t>
      </w:r>
      <w:r w:rsidR="001477E0" w:rsidRPr="001477E0">
        <w:rPr>
          <w:rFonts w:ascii="Helvetica" w:hAnsi="Helvetica"/>
          <w:highlight w:val="green"/>
        </w:rPr>
        <w:t>[</w:t>
      </w:r>
      <w:r w:rsidR="007959AB" w:rsidRPr="001477E0">
        <w:rPr>
          <w:rFonts w:ascii="Helvetica" w:hAnsi="Helvetica"/>
          <w:highlight w:val="green"/>
        </w:rPr>
        <w:t>Video editor: please fast-forward sections of the video to eliminate the extra mouse over time and time to create directory</w:t>
      </w:r>
      <w:r w:rsidR="00407691" w:rsidRPr="001477E0">
        <w:rPr>
          <w:rFonts w:ascii="Helvetica" w:hAnsi="Helvetica"/>
          <w:highlight w:val="green"/>
        </w:rPr>
        <w:t>/</w:t>
      </w:r>
      <w:r w:rsidR="009D7C14" w:rsidRPr="001477E0">
        <w:rPr>
          <w:rFonts w:ascii="Helvetica" w:hAnsi="Helvetica"/>
          <w:highlight w:val="green"/>
        </w:rPr>
        <w:t>selecting files/</w:t>
      </w:r>
      <w:r w:rsidR="00407691" w:rsidRPr="001477E0">
        <w:rPr>
          <w:rFonts w:ascii="Helvetica" w:hAnsi="Helvetica"/>
          <w:highlight w:val="green"/>
        </w:rPr>
        <w:t>keying in file names</w:t>
      </w:r>
      <w:r w:rsidR="00F43A47" w:rsidRPr="001477E0">
        <w:rPr>
          <w:rFonts w:ascii="Helvetica" w:hAnsi="Helvetica"/>
          <w:highlight w:val="green"/>
        </w:rPr>
        <w:t xml:space="preserve"> etc. Use normal speed</w:t>
      </w:r>
      <w:r w:rsidR="00EC42CD" w:rsidRPr="001477E0">
        <w:rPr>
          <w:rFonts w:ascii="Helvetica" w:hAnsi="Helvetica"/>
          <w:highlight w:val="green"/>
        </w:rPr>
        <w:t xml:space="preserve"> at the main steps</w:t>
      </w:r>
      <w:r w:rsidR="001477E0" w:rsidRPr="001477E0">
        <w:rPr>
          <w:rFonts w:ascii="Helvetica" w:hAnsi="Helvetica"/>
        </w:rPr>
        <w:t>]</w:t>
      </w:r>
      <w:r w:rsidR="00BC5EFC">
        <w:rPr>
          <w:rFonts w:ascii="Helvetica" w:hAnsi="Helvetica"/>
        </w:rPr>
        <w:t xml:space="preserve"> </w:t>
      </w:r>
      <w:r w:rsidR="00BC5EFC" w:rsidRPr="00BC5EFC">
        <w:rPr>
          <w:rFonts w:ascii="Helvetica" w:hAnsi="Helvetica"/>
          <w:highlight w:val="yellow"/>
        </w:rPr>
        <w:t>*</w:t>
      </w:r>
      <w:r w:rsidR="00BC5EFC">
        <w:rPr>
          <w:rFonts w:ascii="Helvetica" w:hAnsi="Helvetica"/>
          <w:highlight w:val="yellow"/>
        </w:rPr>
        <w:t>Media t</w:t>
      </w:r>
      <w:r w:rsidR="00BC5EFC" w:rsidRPr="00BC5EFC">
        <w:rPr>
          <w:rFonts w:ascii="Helvetica" w:hAnsi="Helvetica"/>
          <w:highlight w:val="yellow"/>
        </w:rPr>
        <w:t xml:space="preserve">o be provided by Authors: HKL2000 software opened. </w:t>
      </w:r>
    </w:p>
    <w:p w14:paraId="6DE2F96A" w14:textId="4F66E8C0" w:rsidR="0067548D" w:rsidRPr="001477E0" w:rsidRDefault="0067548D" w:rsidP="001477E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FF0000"/>
        </w:rPr>
      </w:pPr>
      <w:r w:rsidRPr="001477E0">
        <w:rPr>
          <w:rFonts w:ascii="Helvetica" w:hAnsi="Helvetica"/>
          <w:color w:val="FF0000"/>
        </w:rPr>
        <w:t>Index</w:t>
      </w:r>
      <w:r w:rsidR="003B43A7" w:rsidRPr="001477E0">
        <w:rPr>
          <w:rFonts w:ascii="Helvetica" w:hAnsi="Helvetica"/>
          <w:color w:val="FF0000"/>
        </w:rPr>
        <w:t xml:space="preserve"> tab-peak search-finish</w:t>
      </w:r>
      <w:r w:rsidR="00BC5EFC">
        <w:rPr>
          <w:rFonts w:ascii="Helvetica" w:hAnsi="Helvetica"/>
          <w:color w:val="FF0000"/>
        </w:rPr>
        <w:t xml:space="preserve">. </w:t>
      </w:r>
      <w:r w:rsidR="00BC5EFC" w:rsidRPr="00BC5EFC">
        <w:rPr>
          <w:rFonts w:ascii="Helvetica" w:hAnsi="Helvetica"/>
          <w:highlight w:val="yellow"/>
        </w:rPr>
        <w:t>*</w:t>
      </w:r>
      <w:r w:rsidR="00BC5EFC">
        <w:rPr>
          <w:rFonts w:ascii="Helvetica" w:hAnsi="Helvetica"/>
          <w:highlight w:val="yellow"/>
        </w:rPr>
        <w:t>Media t</w:t>
      </w:r>
      <w:r w:rsidR="00BC5EFC" w:rsidRPr="00BC5EFC">
        <w:rPr>
          <w:rFonts w:ascii="Helvetica" w:hAnsi="Helvetica"/>
          <w:highlight w:val="yellow"/>
        </w:rPr>
        <w:t>o be provided by Authors</w:t>
      </w:r>
      <w:r w:rsidR="00E10035">
        <w:rPr>
          <w:rFonts w:ascii="Helvetica" w:hAnsi="Helvetica"/>
        </w:rPr>
        <w:t>.</w:t>
      </w:r>
    </w:p>
    <w:p w14:paraId="723A64F3" w14:textId="0ED0EA77" w:rsidR="003B43A7" w:rsidRPr="001477E0" w:rsidRDefault="003B43A7" w:rsidP="001477E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FF0000"/>
        </w:rPr>
      </w:pPr>
      <w:r w:rsidRPr="001477E0">
        <w:rPr>
          <w:rFonts w:ascii="Helvetica" w:hAnsi="Helvetica"/>
          <w:color w:val="FF0000"/>
        </w:rPr>
        <w:t>Index- select space group-refine-integrate</w:t>
      </w:r>
      <w:r w:rsidR="00BC5EFC" w:rsidRPr="00BC5EFC">
        <w:rPr>
          <w:rFonts w:ascii="Helvetica" w:hAnsi="Helvetica"/>
          <w:highlight w:val="yellow"/>
        </w:rPr>
        <w:t>*</w:t>
      </w:r>
      <w:r w:rsidR="00BC5EFC">
        <w:rPr>
          <w:rFonts w:ascii="Helvetica" w:hAnsi="Helvetica"/>
          <w:highlight w:val="yellow"/>
        </w:rPr>
        <w:t>Media t</w:t>
      </w:r>
      <w:r w:rsidR="00BC5EFC" w:rsidRPr="00BC5EFC">
        <w:rPr>
          <w:rFonts w:ascii="Helvetica" w:hAnsi="Helvetica"/>
          <w:highlight w:val="yellow"/>
        </w:rPr>
        <w:t>o be provided by Authors</w:t>
      </w:r>
      <w:r w:rsidR="00E10035">
        <w:rPr>
          <w:rFonts w:ascii="Helvetica" w:hAnsi="Helvetica"/>
          <w:highlight w:val="yellow"/>
        </w:rPr>
        <w:t>.</w:t>
      </w:r>
    </w:p>
    <w:p w14:paraId="45565131" w14:textId="70AC6545" w:rsidR="000711EF" w:rsidRPr="001477E0" w:rsidRDefault="00DB5F93" w:rsidP="001477E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FF0000"/>
        </w:rPr>
      </w:pPr>
      <w:r w:rsidRPr="001477E0">
        <w:rPr>
          <w:rFonts w:ascii="Helvetica" w:hAnsi="Helvetica"/>
          <w:color w:val="FF0000"/>
        </w:rPr>
        <w:t>Scale</w:t>
      </w:r>
      <w:r w:rsidR="00AA6B22" w:rsidRPr="001477E0">
        <w:rPr>
          <w:rFonts w:ascii="Helvetica" w:hAnsi="Helvetica"/>
          <w:color w:val="FF0000"/>
        </w:rPr>
        <w:t xml:space="preserve"> tab</w:t>
      </w:r>
      <w:r w:rsidRPr="001477E0">
        <w:rPr>
          <w:rFonts w:ascii="Helvetica" w:hAnsi="Helvetica"/>
          <w:color w:val="FF0000"/>
        </w:rPr>
        <w:t>-scale sets</w:t>
      </w:r>
      <w:r w:rsidR="00AA6B22" w:rsidRPr="001477E0">
        <w:rPr>
          <w:rFonts w:ascii="Helvetica" w:hAnsi="Helvetica"/>
          <w:color w:val="FF0000"/>
        </w:rPr>
        <w:t xml:space="preserve"> –log files</w:t>
      </w:r>
      <w:r w:rsidR="00BC5EFC">
        <w:rPr>
          <w:rFonts w:ascii="Helvetica" w:hAnsi="Helvetica"/>
          <w:color w:val="FF0000"/>
        </w:rPr>
        <w:t xml:space="preserve"> </w:t>
      </w:r>
      <w:r w:rsidR="00BC5EFC" w:rsidRPr="00BC5EFC">
        <w:rPr>
          <w:rFonts w:ascii="Helvetica" w:hAnsi="Helvetica"/>
          <w:highlight w:val="yellow"/>
        </w:rPr>
        <w:t>*</w:t>
      </w:r>
      <w:r w:rsidR="00BC5EFC">
        <w:rPr>
          <w:rFonts w:ascii="Helvetica" w:hAnsi="Helvetica"/>
          <w:highlight w:val="yellow"/>
        </w:rPr>
        <w:t>Media t</w:t>
      </w:r>
      <w:r w:rsidR="00BC5EFC" w:rsidRPr="00BC5EFC">
        <w:rPr>
          <w:rFonts w:ascii="Helvetica" w:hAnsi="Helvetica"/>
          <w:highlight w:val="yellow"/>
        </w:rPr>
        <w:t>o be provided by Authors</w:t>
      </w:r>
      <w:r w:rsidR="00E10035">
        <w:rPr>
          <w:rFonts w:ascii="Helvetica" w:hAnsi="Helvetica"/>
        </w:rPr>
        <w:t>.</w:t>
      </w:r>
    </w:p>
    <w:p w14:paraId="1DB21372" w14:textId="01541D3C" w:rsidR="000711EF" w:rsidRPr="001477E0" w:rsidRDefault="00AA6B22" w:rsidP="001477E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FF0000"/>
        </w:rPr>
      </w:pPr>
      <w:r w:rsidRPr="001477E0">
        <w:rPr>
          <w:rFonts w:ascii="Helvetica" w:hAnsi="Helvetica"/>
          <w:color w:val="FF0000"/>
        </w:rPr>
        <w:t>Adjust error model- scale set</w:t>
      </w:r>
      <w:r w:rsidR="004B567B" w:rsidRPr="001477E0">
        <w:rPr>
          <w:rFonts w:ascii="Helvetica" w:hAnsi="Helvetica"/>
          <w:color w:val="FF0000"/>
        </w:rPr>
        <w:t xml:space="preserve"> </w:t>
      </w:r>
      <w:r w:rsidR="001477E0" w:rsidRPr="001477E0">
        <w:rPr>
          <w:rFonts w:ascii="Helvetica" w:hAnsi="Helvetica"/>
          <w:highlight w:val="green"/>
        </w:rPr>
        <w:t>[</w:t>
      </w:r>
      <w:r w:rsidR="004B567B" w:rsidRPr="001477E0">
        <w:rPr>
          <w:rFonts w:ascii="Helvetica" w:hAnsi="Helvetica"/>
          <w:highlight w:val="green"/>
        </w:rPr>
        <w:t>Video editor: this part should be fast forwarded, as the adjust error model takes time</w:t>
      </w:r>
      <w:r w:rsidR="001477E0" w:rsidRPr="001477E0">
        <w:rPr>
          <w:rFonts w:ascii="Helvetica" w:hAnsi="Helvetica"/>
        </w:rPr>
        <w:t>]</w:t>
      </w:r>
      <w:r w:rsidR="00BC5EFC">
        <w:rPr>
          <w:rFonts w:ascii="Helvetica" w:hAnsi="Helvetica"/>
        </w:rPr>
        <w:t xml:space="preserve"> </w:t>
      </w:r>
      <w:r w:rsidR="00BC5EFC" w:rsidRPr="00BC5EFC">
        <w:rPr>
          <w:rFonts w:ascii="Helvetica" w:hAnsi="Helvetica"/>
          <w:highlight w:val="yellow"/>
        </w:rPr>
        <w:t>*</w:t>
      </w:r>
      <w:r w:rsidR="00BC5EFC">
        <w:rPr>
          <w:rFonts w:ascii="Helvetica" w:hAnsi="Helvetica"/>
          <w:highlight w:val="yellow"/>
        </w:rPr>
        <w:t>Media t</w:t>
      </w:r>
      <w:r w:rsidR="00BC5EFC" w:rsidRPr="00BC5EFC">
        <w:rPr>
          <w:rFonts w:ascii="Helvetica" w:hAnsi="Helvetica"/>
          <w:highlight w:val="yellow"/>
        </w:rPr>
        <w:t>o be provided by Authors</w:t>
      </w:r>
      <w:r w:rsidR="00E10035">
        <w:rPr>
          <w:rFonts w:ascii="Helvetica" w:hAnsi="Helvetica"/>
          <w:highlight w:val="yellow"/>
        </w:rPr>
        <w:t>.</w:t>
      </w:r>
    </w:p>
    <w:p w14:paraId="5C7DB535" w14:textId="6EB8A35F" w:rsidR="000711EF" w:rsidRPr="001477E0" w:rsidRDefault="000711EF" w:rsidP="001477E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FF0000"/>
        </w:rPr>
      </w:pPr>
      <w:r w:rsidRPr="001477E0">
        <w:rPr>
          <w:rFonts w:ascii="Helvetica" w:hAnsi="Helvetica"/>
          <w:color w:val="FF0000"/>
        </w:rPr>
        <w:t xml:space="preserve">Saving output and scale file </w:t>
      </w:r>
      <w:r w:rsidR="001477E0" w:rsidRPr="001477E0">
        <w:rPr>
          <w:rFonts w:ascii="Helvetica" w:hAnsi="Helvetica"/>
          <w:highlight w:val="green"/>
        </w:rPr>
        <w:t>[</w:t>
      </w:r>
      <w:r w:rsidRPr="001477E0">
        <w:rPr>
          <w:rFonts w:ascii="Helvetica" w:hAnsi="Helvetica"/>
          <w:highlight w:val="green"/>
        </w:rPr>
        <w:t>Video editor: this part should be very short to show the output and scale files being copied to desktop</w:t>
      </w:r>
      <w:r w:rsidR="001477E0" w:rsidRPr="001477E0">
        <w:rPr>
          <w:rFonts w:ascii="Helvetica" w:hAnsi="Helvetica"/>
        </w:rPr>
        <w:t>]</w:t>
      </w:r>
      <w:r w:rsidR="00BC5EFC">
        <w:rPr>
          <w:rFonts w:ascii="Helvetica" w:hAnsi="Helvetica"/>
        </w:rPr>
        <w:t xml:space="preserve"> </w:t>
      </w:r>
      <w:r w:rsidR="00BC5EFC" w:rsidRPr="00BC5EFC">
        <w:rPr>
          <w:rFonts w:ascii="Helvetica" w:hAnsi="Helvetica"/>
          <w:highlight w:val="yellow"/>
        </w:rPr>
        <w:t>*</w:t>
      </w:r>
      <w:r w:rsidR="00BC5EFC">
        <w:rPr>
          <w:rFonts w:ascii="Helvetica" w:hAnsi="Helvetica"/>
          <w:highlight w:val="yellow"/>
        </w:rPr>
        <w:t>Media t</w:t>
      </w:r>
      <w:r w:rsidR="00BC5EFC" w:rsidRPr="00BC5EFC">
        <w:rPr>
          <w:rFonts w:ascii="Helvetica" w:hAnsi="Helvetica"/>
          <w:highlight w:val="yellow"/>
        </w:rPr>
        <w:t>o be provided by Authors</w:t>
      </w:r>
      <w:r w:rsidR="00E10035">
        <w:rPr>
          <w:rFonts w:ascii="Helvetica" w:hAnsi="Helvetica"/>
          <w:highlight w:val="yellow"/>
        </w:rPr>
        <w:t>.</w:t>
      </w:r>
    </w:p>
    <w:p w14:paraId="26D169AE" w14:textId="751149A6" w:rsidR="00E86CFF" w:rsidRPr="001477E0" w:rsidRDefault="007A6E99" w:rsidP="00E86CF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color w:val="FF0000"/>
        </w:rPr>
      </w:pPr>
      <w:r w:rsidRPr="001477E0">
        <w:rPr>
          <w:rFonts w:ascii="Helvetica" w:hAnsi="Helvetica"/>
          <w:color w:val="FF0000"/>
        </w:rPr>
        <w:t xml:space="preserve">To </w:t>
      </w:r>
      <w:r w:rsidR="001048FE" w:rsidRPr="001477E0">
        <w:rPr>
          <w:rFonts w:ascii="Helvetica" w:hAnsi="Helvetica"/>
          <w:color w:val="FF0000"/>
        </w:rPr>
        <w:t>determine the structure using</w:t>
      </w:r>
      <w:r w:rsidR="00E86CFF" w:rsidRPr="001477E0">
        <w:rPr>
          <w:rFonts w:ascii="Helvetica" w:hAnsi="Helvetica"/>
          <w:color w:val="FF0000"/>
        </w:rPr>
        <w:t xml:space="preserve"> PHENIX</w:t>
      </w:r>
      <w:r w:rsidR="001048FE" w:rsidRPr="001477E0">
        <w:rPr>
          <w:rFonts w:ascii="Helvetica" w:hAnsi="Helvetica"/>
          <w:color w:val="FF0000"/>
        </w:rPr>
        <w:t xml:space="preserve"> software suite</w:t>
      </w:r>
      <w:r w:rsidRPr="001477E0">
        <w:rPr>
          <w:rFonts w:ascii="Helvetica" w:hAnsi="Helvetica"/>
          <w:color w:val="FF0000"/>
        </w:rPr>
        <w:t>, create a new project</w:t>
      </w:r>
      <w:r w:rsidR="00CA072C" w:rsidRPr="001477E0">
        <w:rPr>
          <w:rFonts w:ascii="Helvetica" w:hAnsi="Helvetica"/>
          <w:color w:val="FF0000"/>
        </w:rPr>
        <w:t xml:space="preserve"> </w:t>
      </w:r>
      <w:r w:rsidR="00CA072C" w:rsidRPr="001477E0">
        <w:rPr>
          <w:rFonts w:ascii="Helvetica" w:hAnsi="Helvetica"/>
          <w:b/>
          <w:color w:val="FF0000"/>
        </w:rPr>
        <w:t>[1-SCREEN]</w:t>
      </w:r>
      <w:r w:rsidR="00E86CFF" w:rsidRPr="001477E0">
        <w:rPr>
          <w:rFonts w:ascii="Helvetica" w:hAnsi="Helvetica"/>
          <w:color w:val="FF0000"/>
        </w:rPr>
        <w:t>. First</w:t>
      </w:r>
      <w:r w:rsidR="00BF12BD">
        <w:rPr>
          <w:rFonts w:ascii="Helvetica" w:hAnsi="Helvetica"/>
          <w:color w:val="FF0000"/>
        </w:rPr>
        <w:t>,</w:t>
      </w:r>
      <w:r w:rsidR="00E86CFF" w:rsidRPr="001477E0">
        <w:rPr>
          <w:rFonts w:ascii="Helvetica" w:hAnsi="Helvetica"/>
          <w:color w:val="FF0000"/>
        </w:rPr>
        <w:t xml:space="preserve"> </w:t>
      </w:r>
      <w:r w:rsidR="00EE1636" w:rsidRPr="001477E0">
        <w:rPr>
          <w:rFonts w:ascii="Helvetica" w:hAnsi="Helvetica"/>
          <w:color w:val="FF0000"/>
        </w:rPr>
        <w:t xml:space="preserve">run </w:t>
      </w:r>
      <w:proofErr w:type="spellStart"/>
      <w:r w:rsidR="00EE1636" w:rsidRPr="001477E0">
        <w:rPr>
          <w:rFonts w:ascii="Helvetica" w:hAnsi="Helvetica"/>
          <w:color w:val="FF0000"/>
        </w:rPr>
        <w:t>Xtriage</w:t>
      </w:r>
      <w:proofErr w:type="spellEnd"/>
      <w:r w:rsidR="00EE1636" w:rsidRPr="001477E0">
        <w:rPr>
          <w:rFonts w:ascii="Helvetica" w:hAnsi="Helvetica"/>
          <w:color w:val="FF0000"/>
        </w:rPr>
        <w:t xml:space="preserve"> </w:t>
      </w:r>
      <w:r w:rsidR="00DF26D2" w:rsidRPr="001477E0">
        <w:rPr>
          <w:rFonts w:ascii="Helvetica" w:hAnsi="Helvetica"/>
          <w:color w:val="FF0000"/>
        </w:rPr>
        <w:t>(</w:t>
      </w:r>
      <w:r w:rsidR="001477E0" w:rsidRPr="001477E0">
        <w:rPr>
          <w:rFonts w:ascii="Helvetica" w:hAnsi="Helvetica"/>
          <w:i/>
          <w:color w:val="FF0000"/>
        </w:rPr>
        <w:t xml:space="preserve">Pronunciation: </w:t>
      </w:r>
      <w:r w:rsidR="00DF26D2" w:rsidRPr="001477E0">
        <w:rPr>
          <w:rFonts w:ascii="Helvetica" w:hAnsi="Helvetica"/>
          <w:i/>
          <w:color w:val="FF0000"/>
        </w:rPr>
        <w:t>X-</w:t>
      </w:r>
      <w:proofErr w:type="spellStart"/>
      <w:r w:rsidR="00ED529A" w:rsidRPr="001477E0">
        <w:rPr>
          <w:rFonts w:ascii="Helvetica" w:hAnsi="Helvetica"/>
          <w:i/>
          <w:color w:val="FF0000"/>
        </w:rPr>
        <w:t>tree</w:t>
      </w:r>
      <w:r w:rsidR="00DF26D2" w:rsidRPr="001477E0">
        <w:rPr>
          <w:rFonts w:ascii="Helvetica" w:hAnsi="Helvetica"/>
          <w:i/>
          <w:color w:val="FF0000"/>
        </w:rPr>
        <w:t>age</w:t>
      </w:r>
      <w:proofErr w:type="spellEnd"/>
      <w:r w:rsidR="00DF26D2" w:rsidRPr="001477E0">
        <w:rPr>
          <w:rFonts w:ascii="Helvetica" w:hAnsi="Helvetica"/>
          <w:color w:val="FF0000"/>
        </w:rPr>
        <w:t xml:space="preserve">) </w:t>
      </w:r>
      <w:r w:rsidRPr="001477E0">
        <w:rPr>
          <w:rFonts w:ascii="Helvetica" w:hAnsi="Helvetica"/>
          <w:color w:val="FF0000"/>
        </w:rPr>
        <w:t>with the .</w:t>
      </w:r>
      <w:proofErr w:type="spellStart"/>
      <w:r w:rsidRPr="001477E0">
        <w:rPr>
          <w:rFonts w:ascii="Helvetica" w:hAnsi="Helvetica"/>
          <w:color w:val="FF0000"/>
        </w:rPr>
        <w:t>sca</w:t>
      </w:r>
      <w:proofErr w:type="spellEnd"/>
      <w:r w:rsidRPr="001477E0">
        <w:rPr>
          <w:rFonts w:ascii="Helvetica" w:hAnsi="Helvetica"/>
          <w:color w:val="FF0000"/>
        </w:rPr>
        <w:t xml:space="preserve"> file </w:t>
      </w:r>
      <w:r w:rsidR="00EE1636" w:rsidRPr="001477E0">
        <w:rPr>
          <w:rFonts w:ascii="Helvetica" w:hAnsi="Helvetica"/>
          <w:color w:val="FF0000"/>
        </w:rPr>
        <w:t xml:space="preserve">to </w:t>
      </w:r>
      <w:r w:rsidR="00E86CFF" w:rsidRPr="001477E0">
        <w:rPr>
          <w:rFonts w:ascii="Helvetica" w:hAnsi="Helvetica"/>
          <w:color w:val="FF0000"/>
        </w:rPr>
        <w:t xml:space="preserve">calculate the possible copy number of protein molecules in </w:t>
      </w:r>
      <w:r w:rsidR="00EE1636" w:rsidRPr="001477E0">
        <w:rPr>
          <w:rFonts w:ascii="Helvetica" w:hAnsi="Helvetica"/>
          <w:color w:val="FF0000"/>
        </w:rPr>
        <w:t>the asymmetric unit</w:t>
      </w:r>
      <w:r w:rsidR="00CA072C" w:rsidRPr="001477E0">
        <w:rPr>
          <w:rFonts w:ascii="Helvetica" w:hAnsi="Helvetica"/>
          <w:color w:val="FF0000"/>
        </w:rPr>
        <w:t xml:space="preserve"> </w:t>
      </w:r>
      <w:r w:rsidR="00CA072C" w:rsidRPr="001477E0">
        <w:rPr>
          <w:rFonts w:ascii="Helvetica" w:hAnsi="Helvetica"/>
          <w:b/>
          <w:color w:val="FF0000"/>
        </w:rPr>
        <w:t>[2-SCREEN]</w:t>
      </w:r>
      <w:r w:rsidR="00E86CFF" w:rsidRPr="001477E0">
        <w:rPr>
          <w:rFonts w:ascii="Helvetica" w:hAnsi="Helvetica"/>
          <w:color w:val="FF0000"/>
        </w:rPr>
        <w:t xml:space="preserve">. </w:t>
      </w:r>
      <w:r w:rsidR="00CA072C" w:rsidRPr="001477E0">
        <w:rPr>
          <w:rFonts w:ascii="Helvetica" w:hAnsi="Helvetica"/>
          <w:color w:val="FF0000"/>
        </w:rPr>
        <w:t xml:space="preserve">Next, to </w:t>
      </w:r>
      <w:r w:rsidR="001048FE" w:rsidRPr="001477E0">
        <w:rPr>
          <w:rFonts w:ascii="Helvetica" w:hAnsi="Helvetica"/>
          <w:color w:val="FF0000"/>
        </w:rPr>
        <w:t>solve the phase problem by molecular replacement</w:t>
      </w:r>
      <w:r w:rsidR="00CA072C" w:rsidRPr="001477E0">
        <w:rPr>
          <w:rFonts w:ascii="Helvetica" w:hAnsi="Helvetica"/>
          <w:color w:val="FF0000"/>
        </w:rPr>
        <w:t>,</w:t>
      </w:r>
      <w:r w:rsidR="001048FE" w:rsidRPr="001477E0">
        <w:rPr>
          <w:rFonts w:ascii="Helvetica" w:hAnsi="Helvetica"/>
          <w:color w:val="FF0000"/>
        </w:rPr>
        <w:t xml:space="preserve"> </w:t>
      </w:r>
      <w:r w:rsidR="00E86CFF" w:rsidRPr="001477E0">
        <w:rPr>
          <w:rFonts w:ascii="Helvetica" w:hAnsi="Helvetica"/>
          <w:color w:val="FF0000"/>
        </w:rPr>
        <w:t xml:space="preserve">run </w:t>
      </w:r>
      <w:proofErr w:type="spellStart"/>
      <w:r w:rsidR="00E86CFF" w:rsidRPr="001477E0">
        <w:rPr>
          <w:rFonts w:ascii="Helvetica" w:hAnsi="Helvetica"/>
          <w:color w:val="FF0000"/>
        </w:rPr>
        <w:t>Phaser</w:t>
      </w:r>
      <w:proofErr w:type="spellEnd"/>
      <w:r w:rsidR="00E86CFF" w:rsidRPr="001477E0">
        <w:rPr>
          <w:rFonts w:ascii="Helvetica" w:hAnsi="Helvetica"/>
          <w:color w:val="FF0000"/>
        </w:rPr>
        <w:t xml:space="preserve"> using the diffraction data file, the template structure file </w:t>
      </w:r>
      <w:r w:rsidR="001048FE" w:rsidRPr="001477E0">
        <w:rPr>
          <w:rFonts w:ascii="Helvetica" w:hAnsi="Helvetica"/>
          <w:color w:val="FF0000"/>
        </w:rPr>
        <w:t xml:space="preserve">with high sequence identity and structural similarity as the target protein </w:t>
      </w:r>
      <w:r w:rsidR="00E86CFF" w:rsidRPr="001477E0">
        <w:rPr>
          <w:rFonts w:ascii="Helvetica" w:hAnsi="Helvetica"/>
          <w:color w:val="FF0000"/>
        </w:rPr>
        <w:t>and the protein sequence file to find the solution.</w:t>
      </w:r>
      <w:r w:rsidR="00E86CFF" w:rsidRPr="001477E0">
        <w:rPr>
          <w:rFonts w:ascii="Helvetica" w:hAnsi="Helvetica"/>
          <w:b/>
          <w:color w:val="FF0000"/>
        </w:rPr>
        <w:t xml:space="preserve"> [</w:t>
      </w:r>
      <w:r w:rsidR="00CA072C" w:rsidRPr="001477E0">
        <w:rPr>
          <w:rFonts w:ascii="Helvetica" w:hAnsi="Helvetica"/>
          <w:b/>
          <w:color w:val="FF0000"/>
        </w:rPr>
        <w:t>3-</w:t>
      </w:r>
      <w:r w:rsidR="00E86CFF" w:rsidRPr="001477E0">
        <w:rPr>
          <w:rFonts w:ascii="Helvetica" w:hAnsi="Helvetica"/>
          <w:b/>
          <w:color w:val="FF0000"/>
        </w:rPr>
        <w:t>SCREEN</w:t>
      </w:r>
      <w:r w:rsidR="00D2701D" w:rsidRPr="001477E0">
        <w:rPr>
          <w:rFonts w:ascii="Helvetica" w:hAnsi="Helvetica"/>
          <w:b/>
          <w:color w:val="FF0000"/>
        </w:rPr>
        <w:t>-TXT</w:t>
      </w:r>
      <w:r w:rsidR="00E86CFF" w:rsidRPr="001477E0">
        <w:rPr>
          <w:rFonts w:ascii="Helvetica" w:hAnsi="Helvetica"/>
          <w:b/>
          <w:color w:val="FF0000"/>
        </w:rPr>
        <w:t>]</w:t>
      </w:r>
    </w:p>
    <w:p w14:paraId="7B2B0CBF" w14:textId="3C606A50" w:rsidR="007F7126" w:rsidRPr="001477E0" w:rsidRDefault="00EE1636" w:rsidP="007F712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FF0000"/>
        </w:rPr>
      </w:pPr>
      <w:r w:rsidRPr="001477E0">
        <w:rPr>
          <w:rFonts w:ascii="Helvetica" w:hAnsi="Helvetica"/>
          <w:color w:val="FF0000"/>
        </w:rPr>
        <w:t>New project</w:t>
      </w:r>
      <w:r w:rsidR="00BC5EFC">
        <w:rPr>
          <w:rFonts w:ascii="Helvetica" w:hAnsi="Helvetica"/>
          <w:color w:val="FF0000"/>
        </w:rPr>
        <w:t xml:space="preserve"> </w:t>
      </w:r>
      <w:r w:rsidR="00BC5EFC" w:rsidRPr="00BC5EFC">
        <w:rPr>
          <w:rFonts w:ascii="Helvetica" w:hAnsi="Helvetica"/>
          <w:highlight w:val="yellow"/>
        </w:rPr>
        <w:t>*</w:t>
      </w:r>
      <w:r w:rsidR="00BC5EFC">
        <w:rPr>
          <w:rFonts w:ascii="Helvetica" w:hAnsi="Helvetica"/>
          <w:highlight w:val="yellow"/>
        </w:rPr>
        <w:t>Media t</w:t>
      </w:r>
      <w:r w:rsidR="00BC5EFC" w:rsidRPr="00BC5EFC">
        <w:rPr>
          <w:rFonts w:ascii="Helvetica" w:hAnsi="Helvetica"/>
          <w:highlight w:val="yellow"/>
        </w:rPr>
        <w:t>o be provided by Authors</w:t>
      </w:r>
    </w:p>
    <w:p w14:paraId="3D94EEED" w14:textId="59DB456B" w:rsidR="007F7126" w:rsidRPr="001477E0" w:rsidRDefault="00EE1636" w:rsidP="007F712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FF0000"/>
        </w:rPr>
      </w:pPr>
      <w:proofErr w:type="spellStart"/>
      <w:r w:rsidRPr="001477E0">
        <w:rPr>
          <w:rFonts w:ascii="Helvetica" w:hAnsi="Helvetica"/>
          <w:color w:val="FF0000"/>
        </w:rPr>
        <w:lastRenderedPageBreak/>
        <w:t>Xtriage</w:t>
      </w:r>
      <w:proofErr w:type="spellEnd"/>
      <w:r w:rsidRPr="001477E0">
        <w:rPr>
          <w:rFonts w:ascii="Helvetica" w:hAnsi="Helvetica"/>
          <w:color w:val="FF0000"/>
        </w:rPr>
        <w:t>-copy number</w:t>
      </w:r>
      <w:r w:rsidR="00BC5EFC">
        <w:rPr>
          <w:rFonts w:ascii="Helvetica" w:hAnsi="Helvetica"/>
          <w:color w:val="FF0000"/>
        </w:rPr>
        <w:t xml:space="preserve"> </w:t>
      </w:r>
      <w:r w:rsidR="00BC5EFC" w:rsidRPr="00BC5EFC">
        <w:rPr>
          <w:rFonts w:ascii="Helvetica" w:hAnsi="Helvetica"/>
          <w:highlight w:val="yellow"/>
        </w:rPr>
        <w:t>*</w:t>
      </w:r>
      <w:r w:rsidR="00BC5EFC">
        <w:rPr>
          <w:rFonts w:ascii="Helvetica" w:hAnsi="Helvetica"/>
          <w:highlight w:val="yellow"/>
        </w:rPr>
        <w:t>Media t</w:t>
      </w:r>
      <w:r w:rsidR="00BC5EFC" w:rsidRPr="00BC5EFC">
        <w:rPr>
          <w:rFonts w:ascii="Helvetica" w:hAnsi="Helvetica"/>
          <w:highlight w:val="yellow"/>
        </w:rPr>
        <w:t>o be provided by Authors</w:t>
      </w:r>
    </w:p>
    <w:p w14:paraId="7643A6DE" w14:textId="4C030937" w:rsidR="00CA072C" w:rsidRPr="001477E0" w:rsidRDefault="00CA072C" w:rsidP="007F712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FF0000"/>
        </w:rPr>
      </w:pPr>
      <w:proofErr w:type="spellStart"/>
      <w:r w:rsidRPr="001477E0">
        <w:rPr>
          <w:rFonts w:ascii="Helvetica" w:hAnsi="Helvetica"/>
          <w:color w:val="FF0000"/>
        </w:rPr>
        <w:t>Phaser</w:t>
      </w:r>
      <w:proofErr w:type="spellEnd"/>
      <w:r w:rsidRPr="001477E0">
        <w:rPr>
          <w:rFonts w:ascii="Helvetica" w:hAnsi="Helvetica"/>
          <w:color w:val="FF0000"/>
        </w:rPr>
        <w:t>-molecular replacement</w:t>
      </w:r>
      <w:r w:rsidR="00D2701D" w:rsidRPr="001477E0">
        <w:rPr>
          <w:rFonts w:ascii="Helvetica" w:hAnsi="Helvetica"/>
          <w:color w:val="FF0000"/>
        </w:rPr>
        <w:t xml:space="preserve"> (TEXT: </w:t>
      </w:r>
      <w:r w:rsidR="00A34C99" w:rsidRPr="001477E0">
        <w:rPr>
          <w:rFonts w:ascii="Helvetica" w:hAnsi="Helvetica"/>
          <w:color w:val="FF0000"/>
        </w:rPr>
        <w:t>Template s</w:t>
      </w:r>
      <w:r w:rsidR="00DF26D2" w:rsidRPr="001477E0">
        <w:rPr>
          <w:rFonts w:ascii="Helvetica" w:hAnsi="Helvetica"/>
          <w:color w:val="FF0000"/>
        </w:rPr>
        <w:t>tructure PDB ID</w:t>
      </w:r>
      <w:r w:rsidR="00D2701D" w:rsidRPr="001477E0">
        <w:rPr>
          <w:rFonts w:ascii="Helvetica" w:hAnsi="Helvetica"/>
          <w:color w:val="FF0000"/>
        </w:rPr>
        <w:t>: 2XOA)</w:t>
      </w:r>
      <w:r w:rsidR="00BC5EFC">
        <w:rPr>
          <w:rFonts w:ascii="Helvetica" w:hAnsi="Helvetica"/>
          <w:color w:val="FF0000"/>
        </w:rPr>
        <w:t xml:space="preserve"> </w:t>
      </w:r>
      <w:r w:rsidR="00BC5EFC" w:rsidRPr="00BC5EFC">
        <w:rPr>
          <w:rFonts w:ascii="Helvetica" w:hAnsi="Helvetica"/>
          <w:highlight w:val="yellow"/>
        </w:rPr>
        <w:t>*</w:t>
      </w:r>
      <w:r w:rsidR="00BC5EFC">
        <w:rPr>
          <w:rFonts w:ascii="Helvetica" w:hAnsi="Helvetica"/>
          <w:highlight w:val="yellow"/>
        </w:rPr>
        <w:t>Media t</w:t>
      </w:r>
      <w:r w:rsidR="00BC5EFC" w:rsidRPr="00BC5EFC">
        <w:rPr>
          <w:rFonts w:ascii="Helvetica" w:hAnsi="Helvetica"/>
          <w:highlight w:val="yellow"/>
        </w:rPr>
        <w:t>o be provided by Authors</w:t>
      </w:r>
    </w:p>
    <w:p w14:paraId="1ACE65FB" w14:textId="74C9ACEF" w:rsidR="007F7126" w:rsidRPr="001477E0" w:rsidRDefault="007F7126" w:rsidP="001477E0">
      <w:pPr>
        <w:spacing w:before="240"/>
        <w:jc w:val="both"/>
        <w:outlineLvl w:val="0"/>
        <w:rPr>
          <w:rFonts w:ascii="Helvetica" w:hAnsi="Helvetica"/>
          <w:color w:val="FF0000"/>
        </w:rPr>
      </w:pPr>
    </w:p>
    <w:p w14:paraId="41F28AF5" w14:textId="2A077F89" w:rsidR="00E86CFF" w:rsidRPr="00E10035" w:rsidRDefault="00E86CFF" w:rsidP="00E86CFF">
      <w:pPr>
        <w:pStyle w:val="ListParagraph"/>
        <w:numPr>
          <w:ilvl w:val="1"/>
          <w:numId w:val="12"/>
        </w:numPr>
        <w:rPr>
          <w:rFonts w:ascii="Helvetica" w:eastAsia="Times" w:hAnsi="Helvetica" w:cs="Times New Roman"/>
          <w:color w:val="FF0000"/>
          <w:szCs w:val="20"/>
        </w:rPr>
      </w:pPr>
      <w:r w:rsidRPr="001477E0">
        <w:rPr>
          <w:rFonts w:ascii="Helvetica" w:eastAsia="Times" w:hAnsi="Helvetica" w:cs="Times New Roman"/>
          <w:color w:val="FF0000"/>
          <w:szCs w:val="20"/>
        </w:rPr>
        <w:t xml:space="preserve">Perform </w:t>
      </w:r>
      <w:proofErr w:type="spellStart"/>
      <w:r w:rsidRPr="001477E0">
        <w:rPr>
          <w:rFonts w:ascii="Helvetica" w:eastAsia="Times" w:hAnsi="Helvetica" w:cs="Times New Roman"/>
          <w:color w:val="FF0000"/>
          <w:szCs w:val="20"/>
        </w:rPr>
        <w:t>AutoBuild</w:t>
      </w:r>
      <w:proofErr w:type="spellEnd"/>
      <w:r w:rsidRPr="001477E0">
        <w:rPr>
          <w:rFonts w:ascii="Helvetica" w:eastAsia="Times" w:hAnsi="Helvetica" w:cs="Times New Roman"/>
          <w:color w:val="FF0000"/>
          <w:szCs w:val="20"/>
        </w:rPr>
        <w:t xml:space="preserve"> in PHENIX to generate the initial model using the output file from </w:t>
      </w:r>
      <w:proofErr w:type="spellStart"/>
      <w:r w:rsidRPr="001477E0">
        <w:rPr>
          <w:rFonts w:ascii="Helvetica" w:eastAsia="Times" w:hAnsi="Helvetica" w:cs="Times New Roman"/>
          <w:color w:val="FF0000"/>
          <w:szCs w:val="20"/>
        </w:rPr>
        <w:t>Phaser</w:t>
      </w:r>
      <w:proofErr w:type="spellEnd"/>
      <w:r w:rsidRPr="001477E0">
        <w:rPr>
          <w:rFonts w:ascii="Helvetica" w:eastAsia="Times" w:hAnsi="Helvetica" w:cs="Times New Roman"/>
          <w:color w:val="FF0000"/>
          <w:szCs w:val="20"/>
        </w:rPr>
        <w:t xml:space="preserve"> and the sequence file from the target protein.</w:t>
      </w:r>
      <w:r w:rsidRPr="001477E0">
        <w:rPr>
          <w:rFonts w:ascii="Helvetica" w:hAnsi="Helvetica"/>
          <w:b/>
          <w:color w:val="FF0000"/>
        </w:rPr>
        <w:t xml:space="preserve"> [SCREEN]</w:t>
      </w:r>
      <w:r w:rsidR="00BC5EFC">
        <w:rPr>
          <w:rFonts w:ascii="Helvetica" w:hAnsi="Helvetica"/>
          <w:b/>
          <w:color w:val="FF0000"/>
        </w:rPr>
        <w:t xml:space="preserve"> </w:t>
      </w:r>
    </w:p>
    <w:p w14:paraId="7CB466A2" w14:textId="77777777" w:rsidR="00BC5EFC" w:rsidRDefault="00BC5EFC" w:rsidP="00E10035">
      <w:pPr>
        <w:pStyle w:val="ListParagraph"/>
        <w:ind w:left="1080"/>
        <w:rPr>
          <w:rFonts w:ascii="Helvetica" w:hAnsi="Helvetica"/>
          <w:b/>
          <w:color w:val="FF0000"/>
        </w:rPr>
      </w:pPr>
    </w:p>
    <w:p w14:paraId="2FD25A13" w14:textId="26F63245" w:rsidR="00BC5EFC" w:rsidRPr="001477E0" w:rsidRDefault="00E10035" w:rsidP="00E10035">
      <w:pPr>
        <w:pStyle w:val="ListParagraph"/>
        <w:ind w:left="1080"/>
        <w:rPr>
          <w:rFonts w:ascii="Helvetica" w:eastAsia="Times" w:hAnsi="Helvetica" w:cs="Times New Roman"/>
          <w:color w:val="FF0000"/>
          <w:szCs w:val="20"/>
        </w:rPr>
      </w:pPr>
      <w:r w:rsidRPr="00E10035">
        <w:rPr>
          <w:rFonts w:ascii="Helvetica" w:hAnsi="Helvetica"/>
          <w:color w:val="FF0000"/>
        </w:rPr>
        <w:t>5.11.1.</w:t>
      </w:r>
      <w:r w:rsidRPr="00E10035">
        <w:rPr>
          <w:rFonts w:ascii="Helvetica" w:hAnsi="Helvetica"/>
          <w:color w:val="FF0000"/>
        </w:rPr>
        <w:tab/>
      </w:r>
      <w:r w:rsidRPr="00E10035">
        <w:rPr>
          <w:rFonts w:ascii="Helvetica" w:hAnsi="Helvetica"/>
          <w:color w:val="FF0000"/>
          <w:sz w:val="22"/>
        </w:rPr>
        <w:t xml:space="preserve">Perform </w:t>
      </w:r>
      <w:proofErr w:type="spellStart"/>
      <w:r w:rsidRPr="00E10035">
        <w:rPr>
          <w:rFonts w:ascii="Helvetica" w:hAnsi="Helvetica"/>
          <w:color w:val="FF0000"/>
          <w:sz w:val="22"/>
        </w:rPr>
        <w:t>AutoBuild</w:t>
      </w:r>
      <w:proofErr w:type="spellEnd"/>
      <w:r w:rsidRPr="00E10035">
        <w:rPr>
          <w:rFonts w:ascii="Helvetica" w:hAnsi="Helvetica"/>
          <w:color w:val="FF0000"/>
          <w:sz w:val="22"/>
        </w:rPr>
        <w:t xml:space="preserve"> in PHENIX</w:t>
      </w:r>
      <w:r w:rsidRPr="00BC5EFC">
        <w:rPr>
          <w:rFonts w:ascii="Helvetica" w:hAnsi="Helvetica"/>
          <w:highlight w:val="yellow"/>
        </w:rPr>
        <w:t xml:space="preserve"> </w:t>
      </w:r>
      <w:r>
        <w:rPr>
          <w:rFonts w:ascii="Helvetica" w:hAnsi="Helvetica"/>
          <w:highlight w:val="yellow"/>
        </w:rPr>
        <w:t xml:space="preserve"> </w:t>
      </w:r>
      <w:r w:rsidR="00BC5EFC" w:rsidRPr="00BC5EFC">
        <w:rPr>
          <w:rFonts w:ascii="Helvetica" w:hAnsi="Helvetica"/>
          <w:highlight w:val="yellow"/>
        </w:rPr>
        <w:t>*</w:t>
      </w:r>
      <w:r w:rsidR="00BC5EFC">
        <w:rPr>
          <w:rFonts w:ascii="Helvetica" w:hAnsi="Helvetica"/>
          <w:highlight w:val="yellow"/>
        </w:rPr>
        <w:t>Media t</w:t>
      </w:r>
      <w:r w:rsidR="00BC5EFC" w:rsidRPr="00BC5EFC">
        <w:rPr>
          <w:rFonts w:ascii="Helvetica" w:hAnsi="Helvetica"/>
          <w:highlight w:val="yellow"/>
        </w:rPr>
        <w:t>o be provided by Authors</w:t>
      </w:r>
    </w:p>
    <w:p w14:paraId="09BF87EF" w14:textId="77777777" w:rsidR="00E86CFF" w:rsidRPr="001477E0" w:rsidRDefault="00E86CFF" w:rsidP="001477E0">
      <w:pPr>
        <w:pStyle w:val="ListParagraph"/>
        <w:ind w:left="1080"/>
        <w:rPr>
          <w:rFonts w:ascii="Helvetica" w:eastAsia="Times" w:hAnsi="Helvetica" w:cs="Times New Roman"/>
          <w:color w:val="FF0000"/>
          <w:szCs w:val="20"/>
        </w:rPr>
      </w:pPr>
    </w:p>
    <w:p w14:paraId="205554A1" w14:textId="29041CFE" w:rsidR="00E86CFF" w:rsidRPr="001477E0" w:rsidRDefault="00E86CFF" w:rsidP="00E86CFF">
      <w:pPr>
        <w:pStyle w:val="ListParagraph"/>
        <w:numPr>
          <w:ilvl w:val="1"/>
          <w:numId w:val="12"/>
        </w:numPr>
        <w:rPr>
          <w:rFonts w:ascii="Helvetica" w:eastAsia="Times" w:hAnsi="Helvetica" w:cs="Times New Roman"/>
          <w:color w:val="FF0000"/>
          <w:szCs w:val="20"/>
        </w:rPr>
      </w:pPr>
      <w:r w:rsidRPr="001477E0">
        <w:rPr>
          <w:rFonts w:ascii="Helvetica" w:eastAsia="Times" w:hAnsi="Helvetica" w:cs="Times New Roman"/>
          <w:color w:val="FF0000"/>
          <w:szCs w:val="20"/>
        </w:rPr>
        <w:t xml:space="preserve">Manually build the structure into the modified experimental electron density using Coot </w:t>
      </w:r>
      <w:r w:rsidR="00A34C99" w:rsidRPr="001477E0">
        <w:rPr>
          <w:rFonts w:ascii="Helvetica" w:hAnsi="Helvetica"/>
          <w:b/>
          <w:color w:val="FF0000"/>
        </w:rPr>
        <w:t>[1-SCREEN]</w:t>
      </w:r>
      <w:r w:rsidRPr="001477E0">
        <w:rPr>
          <w:rFonts w:ascii="Helvetica" w:eastAsia="Times" w:hAnsi="Helvetica" w:cs="Times New Roman"/>
          <w:color w:val="FF0000"/>
          <w:szCs w:val="20"/>
        </w:rPr>
        <w:t xml:space="preserve"> </w:t>
      </w:r>
      <w:r w:rsidR="00ED529A" w:rsidRPr="001477E0">
        <w:rPr>
          <w:rFonts w:ascii="Helvetica" w:eastAsia="Times" w:hAnsi="Helvetica" w:cs="Times New Roman"/>
          <w:color w:val="FF0000"/>
          <w:szCs w:val="20"/>
        </w:rPr>
        <w:t xml:space="preserve">and refine using </w:t>
      </w:r>
      <w:proofErr w:type="spellStart"/>
      <w:r w:rsidR="00ED529A" w:rsidRPr="001477E0">
        <w:rPr>
          <w:rFonts w:ascii="Helvetica" w:eastAsia="Times" w:hAnsi="Helvetica" w:cs="Times New Roman"/>
          <w:color w:val="FF0000"/>
          <w:szCs w:val="20"/>
        </w:rPr>
        <w:t>phenix</w:t>
      </w:r>
      <w:proofErr w:type="spellEnd"/>
      <w:r w:rsidR="00ED529A" w:rsidRPr="001477E0">
        <w:rPr>
          <w:rFonts w:ascii="Helvetica" w:eastAsia="Times" w:hAnsi="Helvetica" w:cs="Times New Roman"/>
          <w:color w:val="FF0000"/>
          <w:szCs w:val="20"/>
        </w:rPr>
        <w:t>-</w:t>
      </w:r>
      <w:r w:rsidR="00373C15" w:rsidRPr="001477E0">
        <w:rPr>
          <w:rFonts w:ascii="Helvetica" w:eastAsia="Times" w:hAnsi="Helvetica" w:cs="Times New Roman"/>
          <w:color w:val="FF0000"/>
          <w:szCs w:val="20"/>
        </w:rPr>
        <w:t>refine</w:t>
      </w:r>
      <w:r w:rsidRPr="001477E0">
        <w:rPr>
          <w:rFonts w:ascii="Helvetica" w:eastAsia="Times" w:hAnsi="Helvetica" w:cs="Times New Roman"/>
          <w:color w:val="FF0000"/>
          <w:szCs w:val="20"/>
        </w:rPr>
        <w:t xml:space="preserve"> in iterative cycles. </w:t>
      </w:r>
      <w:r w:rsidRPr="001477E0">
        <w:rPr>
          <w:rFonts w:ascii="Helvetica" w:hAnsi="Helvetica"/>
          <w:b/>
          <w:color w:val="FF0000"/>
        </w:rPr>
        <w:t>[</w:t>
      </w:r>
      <w:r w:rsidR="00A34C99" w:rsidRPr="001477E0">
        <w:rPr>
          <w:rFonts w:ascii="Helvetica" w:hAnsi="Helvetica"/>
          <w:b/>
          <w:color w:val="FF0000"/>
        </w:rPr>
        <w:t>2-</w:t>
      </w:r>
      <w:r w:rsidRPr="001477E0">
        <w:rPr>
          <w:rFonts w:ascii="Helvetica" w:hAnsi="Helvetica"/>
          <w:b/>
          <w:color w:val="FF0000"/>
        </w:rPr>
        <w:t>SCREEN]</w:t>
      </w:r>
    </w:p>
    <w:p w14:paraId="308D07A1" w14:textId="77777777" w:rsidR="00A34C99" w:rsidRPr="001477E0" w:rsidRDefault="00A34C99" w:rsidP="001477E0">
      <w:pPr>
        <w:pStyle w:val="ListParagraph"/>
        <w:rPr>
          <w:rFonts w:ascii="Helvetica" w:eastAsia="Times" w:hAnsi="Helvetica" w:cs="Times New Roman"/>
          <w:color w:val="FF0000"/>
          <w:szCs w:val="20"/>
        </w:rPr>
      </w:pPr>
    </w:p>
    <w:p w14:paraId="7AC636B8" w14:textId="06FFA0FD" w:rsidR="00A34C99" w:rsidRPr="001477E0" w:rsidRDefault="00A34C99" w:rsidP="00A34C9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FF0000"/>
        </w:rPr>
      </w:pPr>
      <w:r w:rsidRPr="001477E0">
        <w:rPr>
          <w:rFonts w:ascii="Helvetica" w:hAnsi="Helvetica"/>
          <w:color w:val="FF0000"/>
        </w:rPr>
        <w:t>Coot</w:t>
      </w:r>
      <w:r w:rsidR="00BC5EFC">
        <w:rPr>
          <w:rFonts w:ascii="Helvetica" w:hAnsi="Helvetica"/>
          <w:color w:val="FF0000"/>
        </w:rPr>
        <w:t xml:space="preserve"> </w:t>
      </w:r>
      <w:r w:rsidR="00BC5EFC" w:rsidRPr="00BC5EFC">
        <w:rPr>
          <w:rFonts w:ascii="Helvetica" w:hAnsi="Helvetica"/>
          <w:highlight w:val="yellow"/>
        </w:rPr>
        <w:t>*</w:t>
      </w:r>
      <w:r w:rsidR="00BC5EFC">
        <w:rPr>
          <w:rFonts w:ascii="Helvetica" w:hAnsi="Helvetica"/>
          <w:highlight w:val="yellow"/>
        </w:rPr>
        <w:t>Media t</w:t>
      </w:r>
      <w:r w:rsidR="00BC5EFC" w:rsidRPr="00BC5EFC">
        <w:rPr>
          <w:rFonts w:ascii="Helvetica" w:hAnsi="Helvetica"/>
          <w:highlight w:val="yellow"/>
        </w:rPr>
        <w:t>o be provided by Authors</w:t>
      </w:r>
      <w:r w:rsidR="00E10035">
        <w:rPr>
          <w:rFonts w:ascii="Helvetica" w:hAnsi="Helvetica"/>
          <w:highlight w:val="yellow"/>
        </w:rPr>
        <w:t>.</w:t>
      </w:r>
    </w:p>
    <w:p w14:paraId="212E2F2D" w14:textId="19B518B7" w:rsidR="00A34C99" w:rsidRPr="001477E0" w:rsidRDefault="00A34C99" w:rsidP="00A34C9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FF0000"/>
        </w:rPr>
      </w:pPr>
      <w:r w:rsidRPr="001477E0">
        <w:rPr>
          <w:rFonts w:ascii="Helvetica" w:hAnsi="Helvetica"/>
          <w:color w:val="FF0000"/>
        </w:rPr>
        <w:t>PHENIX-refine</w:t>
      </w:r>
      <w:r w:rsidR="00BC5EFC">
        <w:rPr>
          <w:rFonts w:ascii="Helvetica" w:hAnsi="Helvetica"/>
          <w:color w:val="FF0000"/>
        </w:rPr>
        <w:t xml:space="preserve"> </w:t>
      </w:r>
      <w:r w:rsidR="00BC5EFC" w:rsidRPr="00BC5EFC">
        <w:rPr>
          <w:rFonts w:ascii="Helvetica" w:hAnsi="Helvetica"/>
          <w:highlight w:val="yellow"/>
        </w:rPr>
        <w:t>*</w:t>
      </w:r>
      <w:r w:rsidR="00BC5EFC">
        <w:rPr>
          <w:rFonts w:ascii="Helvetica" w:hAnsi="Helvetica"/>
          <w:highlight w:val="yellow"/>
        </w:rPr>
        <w:t>Media t</w:t>
      </w:r>
      <w:r w:rsidR="00BC5EFC" w:rsidRPr="00BC5EFC">
        <w:rPr>
          <w:rFonts w:ascii="Helvetica" w:hAnsi="Helvetica"/>
          <w:highlight w:val="yellow"/>
        </w:rPr>
        <w:t>o be provided by Authors</w:t>
      </w:r>
      <w:r w:rsidR="00E10035">
        <w:rPr>
          <w:rFonts w:ascii="Helvetica" w:hAnsi="Helvetica"/>
        </w:rPr>
        <w:t>.</w:t>
      </w:r>
    </w:p>
    <w:p w14:paraId="73662457" w14:textId="77777777" w:rsidR="00A34C99" w:rsidRPr="001477E0" w:rsidRDefault="00A34C99" w:rsidP="001477E0">
      <w:pPr>
        <w:pStyle w:val="ListParagraph"/>
        <w:ind w:left="1080"/>
        <w:rPr>
          <w:rFonts w:ascii="Helvetica" w:eastAsia="Times" w:hAnsi="Helvetica" w:cs="Times New Roman"/>
          <w:color w:val="FF0000"/>
          <w:szCs w:val="20"/>
        </w:rPr>
      </w:pPr>
    </w:p>
    <w:p w14:paraId="33695046" w14:textId="77777777" w:rsidR="00BC5EFC" w:rsidRPr="00E10035" w:rsidRDefault="00373C15" w:rsidP="00373C1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color w:val="FF0000"/>
        </w:rPr>
      </w:pPr>
      <w:r w:rsidRPr="001477E0">
        <w:rPr>
          <w:rFonts w:ascii="Helvetica" w:hAnsi="Helvetica"/>
          <w:color w:val="FF0000"/>
        </w:rPr>
        <w:t>Validate the final model using the validation tools</w:t>
      </w:r>
      <w:r w:rsidR="00C76571" w:rsidRPr="001477E0">
        <w:rPr>
          <w:rFonts w:ascii="Helvetica" w:hAnsi="Helvetica"/>
          <w:color w:val="FF0000"/>
        </w:rPr>
        <w:t xml:space="preserve"> in </w:t>
      </w:r>
      <w:r w:rsidRPr="001477E0">
        <w:rPr>
          <w:rFonts w:ascii="Helvetica" w:hAnsi="Helvetica"/>
          <w:color w:val="FF0000"/>
        </w:rPr>
        <w:t>PHENIX.</w:t>
      </w:r>
      <w:r w:rsidRPr="001477E0">
        <w:rPr>
          <w:rFonts w:ascii="Helvetica" w:hAnsi="Helvetica"/>
          <w:b/>
          <w:color w:val="FF0000"/>
        </w:rPr>
        <w:t xml:space="preserve"> [SCREEN]</w:t>
      </w:r>
      <w:r w:rsidR="00BC5EFC">
        <w:rPr>
          <w:rFonts w:ascii="Helvetica" w:hAnsi="Helvetica"/>
          <w:b/>
          <w:color w:val="FF0000"/>
        </w:rPr>
        <w:t xml:space="preserve"> </w:t>
      </w:r>
    </w:p>
    <w:p w14:paraId="1F1CDDFB" w14:textId="4660FB07" w:rsidR="00E86CFF" w:rsidRPr="001477E0" w:rsidRDefault="00E10035" w:rsidP="00E10035">
      <w:pPr>
        <w:spacing w:before="240"/>
        <w:ind w:left="1080"/>
        <w:jc w:val="both"/>
        <w:outlineLvl w:val="0"/>
        <w:rPr>
          <w:rFonts w:ascii="Helvetica" w:hAnsi="Helvetica"/>
          <w:color w:val="FF0000"/>
        </w:rPr>
      </w:pPr>
      <w:r w:rsidRPr="00E10035">
        <w:rPr>
          <w:rFonts w:ascii="Helvetica" w:hAnsi="Helvetica"/>
          <w:color w:val="FF0000"/>
        </w:rPr>
        <w:t>5.13.1. Validate</w:t>
      </w:r>
      <w:bookmarkStart w:id="1" w:name="_GoBack"/>
      <w:bookmarkEnd w:id="1"/>
      <w:r w:rsidR="00BF12BD">
        <w:rPr>
          <w:rFonts w:ascii="Helvetica" w:hAnsi="Helvetica"/>
          <w:color w:val="FF0000"/>
        </w:rPr>
        <w:t>.</w:t>
      </w:r>
      <w:r w:rsidRPr="00E10035">
        <w:rPr>
          <w:rFonts w:ascii="Helvetica" w:hAnsi="Helvetica"/>
        </w:rPr>
        <w:t xml:space="preserve"> </w:t>
      </w:r>
      <w:r w:rsidR="00BC5EFC" w:rsidRPr="00BC5EFC">
        <w:rPr>
          <w:rFonts w:ascii="Helvetica" w:hAnsi="Helvetica"/>
          <w:highlight w:val="yellow"/>
        </w:rPr>
        <w:t>*</w:t>
      </w:r>
      <w:r w:rsidR="00BC5EFC">
        <w:rPr>
          <w:rFonts w:ascii="Helvetica" w:hAnsi="Helvetica"/>
          <w:highlight w:val="yellow"/>
        </w:rPr>
        <w:t>Media t</w:t>
      </w:r>
      <w:r w:rsidR="00BC5EFC" w:rsidRPr="00BC5EFC">
        <w:rPr>
          <w:rFonts w:ascii="Helvetica" w:hAnsi="Helvetica"/>
          <w:highlight w:val="yellow"/>
        </w:rPr>
        <w:t>o be provided by Authors</w:t>
      </w:r>
    </w:p>
    <w:p w14:paraId="672D1CE3" w14:textId="2FD6E9D8" w:rsidR="001A65FE" w:rsidRPr="00E10035" w:rsidRDefault="00B97A3A" w:rsidP="00B97A3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trike/>
          <w:color w:val="000000" w:themeColor="text1"/>
        </w:rPr>
      </w:pPr>
      <w:r w:rsidRPr="00E10035">
        <w:rPr>
          <w:rFonts w:ascii="Helvetica" w:hAnsi="Helvetica"/>
          <w:strike/>
          <w:color w:val="000000" w:themeColor="text1"/>
        </w:rPr>
        <w:t xml:space="preserve">To </w:t>
      </w:r>
      <w:r w:rsidR="00567236" w:rsidRPr="00E10035">
        <w:rPr>
          <w:rFonts w:ascii="Helvetica" w:hAnsi="Helvetica"/>
          <w:strike/>
          <w:color w:val="000000" w:themeColor="text1"/>
        </w:rPr>
        <w:t>determine</w:t>
      </w:r>
      <w:r w:rsidRPr="00E10035">
        <w:rPr>
          <w:rFonts w:ascii="Helvetica" w:hAnsi="Helvetica"/>
          <w:strike/>
          <w:color w:val="000000" w:themeColor="text1"/>
        </w:rPr>
        <w:t xml:space="preserve"> the </w:t>
      </w:r>
      <w:r w:rsidR="001D6583" w:rsidRPr="00E10035">
        <w:rPr>
          <w:rFonts w:ascii="Helvetica" w:hAnsi="Helvetica"/>
          <w:strike/>
          <w:color w:val="000000" w:themeColor="text1"/>
        </w:rPr>
        <w:t xml:space="preserve">protein </w:t>
      </w:r>
      <w:r w:rsidRPr="00E10035">
        <w:rPr>
          <w:rFonts w:ascii="Helvetica" w:hAnsi="Helvetica"/>
          <w:strike/>
          <w:color w:val="000000" w:themeColor="text1"/>
        </w:rPr>
        <w:t>structure,</w:t>
      </w:r>
      <w:r w:rsidR="00751DD6" w:rsidRPr="00E10035">
        <w:rPr>
          <w:rFonts w:ascii="Helvetica" w:hAnsi="Helvetica"/>
          <w:strike/>
          <w:color w:val="000000" w:themeColor="text1"/>
        </w:rPr>
        <w:t xml:space="preserve"> </w:t>
      </w:r>
      <w:r w:rsidR="00C82AD3" w:rsidRPr="00E10035">
        <w:rPr>
          <w:rFonts w:ascii="Helvetica" w:hAnsi="Helvetica"/>
          <w:strike/>
          <w:color w:val="000000" w:themeColor="text1"/>
        </w:rPr>
        <w:t>analyze the</w:t>
      </w:r>
      <w:r w:rsidR="00947C18" w:rsidRPr="00E10035">
        <w:rPr>
          <w:rFonts w:ascii="Helvetica" w:hAnsi="Helvetica"/>
          <w:strike/>
          <w:color w:val="000000" w:themeColor="text1"/>
        </w:rPr>
        <w:t xml:space="preserve"> datasets </w:t>
      </w:r>
      <w:r w:rsidR="00C82AD3" w:rsidRPr="00E10035">
        <w:rPr>
          <w:rFonts w:ascii="Helvetica" w:hAnsi="Helvetica"/>
          <w:strike/>
          <w:color w:val="000000" w:themeColor="text1"/>
        </w:rPr>
        <w:t>in the appropriate protein structure analysis software</w:t>
      </w:r>
      <w:r w:rsidR="001A65FE" w:rsidRPr="00E10035">
        <w:rPr>
          <w:rFonts w:ascii="Helvetica" w:hAnsi="Helvetica"/>
          <w:strike/>
          <w:color w:val="000000" w:themeColor="text1"/>
        </w:rPr>
        <w:t xml:space="preserve"> </w:t>
      </w:r>
      <w:r w:rsidR="001A65FE" w:rsidRPr="00E10035">
        <w:rPr>
          <w:rFonts w:ascii="Helvetica" w:hAnsi="Helvetica"/>
          <w:b/>
          <w:strike/>
          <w:color w:val="000000" w:themeColor="text1"/>
        </w:rPr>
        <w:t>[1-SCREEN]</w:t>
      </w:r>
      <w:r w:rsidR="001A65FE" w:rsidRPr="00E10035">
        <w:rPr>
          <w:rFonts w:ascii="Helvetica" w:hAnsi="Helvetica"/>
          <w:strike/>
          <w:color w:val="000000" w:themeColor="text1"/>
        </w:rPr>
        <w:t>.</w:t>
      </w:r>
      <w:r w:rsidRPr="00E10035">
        <w:rPr>
          <w:rFonts w:ascii="Helvetica" w:hAnsi="Helvetica"/>
          <w:strike/>
          <w:color w:val="000000" w:themeColor="text1"/>
        </w:rPr>
        <w:t xml:space="preserve"> </w:t>
      </w:r>
    </w:p>
    <w:p w14:paraId="29E701ED" w14:textId="7452F98B" w:rsidR="002A53D1" w:rsidRPr="00E10035" w:rsidRDefault="001A65FE" w:rsidP="001D658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trike/>
          <w:color w:val="000000" w:themeColor="text1"/>
        </w:rPr>
      </w:pPr>
      <w:r w:rsidRPr="00E10035">
        <w:rPr>
          <w:rFonts w:ascii="Helvetica" w:hAnsi="Helvetica"/>
          <w:strike/>
          <w:color w:val="000000" w:themeColor="text1"/>
          <w:highlight w:val="yellow"/>
        </w:rPr>
        <w:t>*To be provided by Authors</w:t>
      </w:r>
      <w:r w:rsidRPr="00E10035">
        <w:rPr>
          <w:rFonts w:ascii="Helvetica" w:hAnsi="Helvetica"/>
          <w:strike/>
          <w:color w:val="000000" w:themeColor="text1"/>
        </w:rPr>
        <w:t>: Dataset being collected</w:t>
      </w:r>
      <w:r w:rsidR="007F763E" w:rsidRPr="00E10035">
        <w:rPr>
          <w:rFonts w:ascii="Helvetica" w:hAnsi="Helvetica"/>
          <w:strike/>
          <w:color w:val="000000" w:themeColor="text1"/>
        </w:rPr>
        <w:t xml:space="preserve">. Structure determination with software. </w:t>
      </w:r>
    </w:p>
    <w:p w14:paraId="244C5469" w14:textId="77777777" w:rsidR="003C06C8" w:rsidRPr="003C06C8" w:rsidRDefault="003C06C8" w:rsidP="003C06C8">
      <w:pPr>
        <w:spacing w:before="240"/>
        <w:ind w:left="360"/>
        <w:jc w:val="both"/>
        <w:outlineLvl w:val="0"/>
        <w:rPr>
          <w:rFonts w:ascii="Helvetica" w:hAnsi="Helvetica" w:cs="Arial"/>
          <w:szCs w:val="24"/>
          <w:u w:val="single"/>
        </w:rPr>
      </w:pPr>
    </w:p>
    <w:p w14:paraId="1F4EF8CB" w14:textId="77777777" w:rsidR="009027BE" w:rsidRPr="00751DD6" w:rsidRDefault="00CE10F2" w:rsidP="009027BE">
      <w:pPr>
        <w:numPr>
          <w:ilvl w:val="0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Cs w:val="24"/>
        </w:rPr>
      </w:pPr>
      <w:r w:rsidRPr="00751DD6">
        <w:rPr>
          <w:rFonts w:ascii="Helvetica" w:hAnsi="Helvetica" w:cs="Arial"/>
          <w:b/>
          <w:szCs w:val="24"/>
        </w:rPr>
        <w:t xml:space="preserve">Results: </w:t>
      </w:r>
      <w:r w:rsidR="00837894" w:rsidRPr="00751DD6">
        <w:rPr>
          <w:rFonts w:ascii="Helvetica" w:hAnsi="Helvetica" w:cs="Calibri"/>
          <w:b/>
        </w:rPr>
        <w:t xml:space="preserve">Representative </w:t>
      </w:r>
      <w:r w:rsidR="00382943">
        <w:rPr>
          <w:rFonts w:ascii="Helvetica" w:hAnsi="Helvetica" w:cs="Calibri"/>
          <w:b/>
        </w:rPr>
        <w:t>N-Terminal Domain</w:t>
      </w:r>
      <w:r w:rsidR="00DD6FBB">
        <w:rPr>
          <w:rFonts w:ascii="Helvetica" w:hAnsi="Helvetica" w:cs="Calibri"/>
          <w:b/>
        </w:rPr>
        <w:t xml:space="preserve"> (NTD)</w:t>
      </w:r>
      <w:r w:rsidR="00382943">
        <w:rPr>
          <w:rFonts w:ascii="Helvetica" w:hAnsi="Helvetica" w:cs="Calibri"/>
          <w:b/>
        </w:rPr>
        <w:t xml:space="preserve"> Crystal Structure Determination</w:t>
      </w:r>
      <w:r w:rsidR="00837894" w:rsidRPr="00751DD6">
        <w:rPr>
          <w:rFonts w:ascii="Helvetica" w:hAnsi="Helvetica" w:cs="Calibri"/>
          <w:b/>
        </w:rPr>
        <w:t xml:space="preserve"> </w:t>
      </w:r>
    </w:p>
    <w:p w14:paraId="33AB4383" w14:textId="77777777" w:rsidR="006805C7" w:rsidRPr="00751DD6" w:rsidRDefault="006805C7" w:rsidP="006805C7">
      <w:pPr>
        <w:rPr>
          <w:rFonts w:ascii="Helvetica" w:hAnsi="Helvetica" w:cs="Calibri"/>
        </w:rPr>
      </w:pPr>
    </w:p>
    <w:p w14:paraId="4C49C22B" w14:textId="33B4FC59" w:rsidR="00DF6C49" w:rsidRDefault="00DF6C49" w:rsidP="00751DD6">
      <w:pPr>
        <w:pStyle w:val="ListParagraph"/>
        <w:widowControl/>
        <w:numPr>
          <w:ilvl w:val="1"/>
          <w:numId w:val="12"/>
        </w:numPr>
        <w:autoSpaceDE/>
        <w:autoSpaceDN/>
        <w:adjustRightInd/>
        <w:jc w:val="left"/>
        <w:rPr>
          <w:rFonts w:ascii="Helvetica" w:hAnsi="Helvetica"/>
        </w:rPr>
      </w:pPr>
      <w:r>
        <w:rPr>
          <w:rFonts w:ascii="Helvetica" w:hAnsi="Helvetica"/>
        </w:rPr>
        <w:t>In this representative experiment, purification o</w:t>
      </w:r>
      <w:r w:rsidRPr="00950540">
        <w:rPr>
          <w:rFonts w:ascii="Helvetica" w:hAnsi="Helvetica"/>
        </w:rPr>
        <w:t xml:space="preserve">f the </w:t>
      </w:r>
      <w:r w:rsidR="00950540" w:rsidRPr="00950540">
        <w:rPr>
          <w:rFonts w:ascii="Helvetica" w:hAnsi="Helvetica"/>
        </w:rPr>
        <w:t xml:space="preserve">N-terminal domain of </w:t>
      </w:r>
      <w:r w:rsidR="00950540" w:rsidRPr="00BC5EFC">
        <w:rPr>
          <w:rFonts w:ascii="Helvetica" w:hAnsi="Helvetica"/>
          <w:strike/>
        </w:rPr>
        <w:t>the</w:t>
      </w:r>
      <w:r w:rsidR="00950540" w:rsidRPr="00950540">
        <w:rPr>
          <w:rFonts w:ascii="Helvetica" w:hAnsi="Helvetica"/>
        </w:rPr>
        <w:t xml:space="preserve"> diamondback moth </w:t>
      </w:r>
      <w:r w:rsidR="00950540" w:rsidRPr="00950540">
        <w:rPr>
          <w:rFonts w:ascii="Helvetica" w:eastAsia="Times New Roman" w:hAnsi="Helvetica"/>
          <w:color w:val="auto"/>
          <w:szCs w:val="22"/>
          <w:lang w:eastAsia="zh-CN"/>
        </w:rPr>
        <w:t xml:space="preserve">ryanodine receptor protein </w:t>
      </w:r>
      <w:r>
        <w:rPr>
          <w:rFonts w:ascii="Helvetica" w:hAnsi="Helvetica"/>
        </w:rPr>
        <w:t xml:space="preserve">as demonstrated yielded a single band at about 21 </w:t>
      </w:r>
      <w:proofErr w:type="spellStart"/>
      <w:r>
        <w:rPr>
          <w:rFonts w:ascii="Helvetica" w:hAnsi="Helvetica"/>
        </w:rPr>
        <w:t>kilodaltons</w:t>
      </w:r>
      <w:proofErr w:type="spellEnd"/>
      <w:r>
        <w:rPr>
          <w:rFonts w:ascii="Helvetica" w:hAnsi="Helvetica"/>
        </w:rPr>
        <w:t xml:space="preserve"> by SDS-PAGE analysis </w:t>
      </w:r>
      <w:r>
        <w:rPr>
          <w:rFonts w:ascii="Helvetica" w:hAnsi="Helvetica"/>
          <w:b/>
        </w:rPr>
        <w:t>[1-LM]</w:t>
      </w:r>
      <w:r w:rsidR="00950540">
        <w:rPr>
          <w:rFonts w:ascii="Helvetica" w:hAnsi="Helvetica"/>
        </w:rPr>
        <w:t>.</w:t>
      </w:r>
    </w:p>
    <w:p w14:paraId="59D8C591" w14:textId="77777777" w:rsidR="00567236" w:rsidRDefault="00567236" w:rsidP="00567236">
      <w:pPr>
        <w:pStyle w:val="ListParagraph"/>
        <w:widowControl/>
        <w:autoSpaceDE/>
        <w:autoSpaceDN/>
        <w:adjustRightInd/>
        <w:ind w:left="1080"/>
        <w:jc w:val="left"/>
        <w:rPr>
          <w:rFonts w:ascii="Helvetica" w:hAnsi="Helvetica"/>
        </w:rPr>
      </w:pPr>
    </w:p>
    <w:p w14:paraId="44AAD3B2" w14:textId="3D6D7773" w:rsidR="00950540" w:rsidRPr="00B03BED" w:rsidRDefault="00950540" w:rsidP="00950540">
      <w:pPr>
        <w:pStyle w:val="ListParagraph"/>
        <w:widowControl/>
        <w:numPr>
          <w:ilvl w:val="2"/>
          <w:numId w:val="12"/>
        </w:numPr>
        <w:autoSpaceDE/>
        <w:autoSpaceDN/>
        <w:adjustRightInd/>
        <w:jc w:val="left"/>
        <w:rPr>
          <w:rFonts w:ascii="Helvetica" w:hAnsi="Helvetica"/>
          <w:highlight w:val="green"/>
        </w:rPr>
      </w:pPr>
      <w:r w:rsidRPr="00950540">
        <w:rPr>
          <w:rFonts w:ascii="Helvetica" w:hAnsi="Helvetica"/>
          <w:highlight w:val="yellow"/>
        </w:rPr>
        <w:t>Authors: please upload the SDS-PAGE image from Figure 1 as its own .</w:t>
      </w:r>
      <w:proofErr w:type="spellStart"/>
      <w:r w:rsidRPr="00950540">
        <w:rPr>
          <w:rFonts w:ascii="Helvetica" w:hAnsi="Helvetica"/>
          <w:highlight w:val="yellow"/>
        </w:rPr>
        <w:t>ai</w:t>
      </w:r>
      <w:proofErr w:type="spellEnd"/>
      <w:r w:rsidRPr="00950540">
        <w:rPr>
          <w:rFonts w:ascii="Helvetica" w:hAnsi="Helvetica"/>
          <w:highlight w:val="yellow"/>
        </w:rPr>
        <w:t xml:space="preserve"> or .</w:t>
      </w:r>
      <w:proofErr w:type="spellStart"/>
      <w:r w:rsidRPr="00950540">
        <w:rPr>
          <w:rFonts w:ascii="Helvetica" w:hAnsi="Helvetica"/>
          <w:highlight w:val="yellow"/>
        </w:rPr>
        <w:t>psd</w:t>
      </w:r>
      <w:proofErr w:type="spellEnd"/>
      <w:r w:rsidRPr="00950540">
        <w:rPr>
          <w:rFonts w:ascii="Helvetica" w:hAnsi="Helvetica"/>
          <w:highlight w:val="yellow"/>
        </w:rPr>
        <w:t xml:space="preserve"> file through the submission link</w:t>
      </w:r>
      <w:r w:rsidR="00B03BED">
        <w:rPr>
          <w:rFonts w:ascii="Helvetica" w:hAnsi="Helvetica"/>
        </w:rPr>
        <w:t>.</w:t>
      </w:r>
      <w:r>
        <w:rPr>
          <w:rFonts w:ascii="Helvetica" w:hAnsi="Helvetica"/>
        </w:rPr>
        <w:t xml:space="preserve"> </w:t>
      </w:r>
      <w:r w:rsidR="00B03BED" w:rsidRPr="00B03BED">
        <w:rPr>
          <w:rFonts w:ascii="Helvetica" w:hAnsi="Helvetica"/>
          <w:highlight w:val="green"/>
        </w:rPr>
        <w:t>[</w:t>
      </w:r>
      <w:r w:rsidRPr="00B03BED">
        <w:rPr>
          <w:rFonts w:ascii="Helvetica" w:hAnsi="Helvetica"/>
          <w:highlight w:val="green"/>
        </w:rPr>
        <w:t xml:space="preserve">Video Editor: please emphasize </w:t>
      </w:r>
      <w:proofErr w:type="spellStart"/>
      <w:r w:rsidRPr="00B03BED">
        <w:rPr>
          <w:rFonts w:ascii="Helvetica" w:hAnsi="Helvetica"/>
          <w:highlight w:val="green"/>
        </w:rPr>
        <w:t>RyR</w:t>
      </w:r>
      <w:proofErr w:type="spellEnd"/>
      <w:r w:rsidRPr="00B03BED">
        <w:rPr>
          <w:rFonts w:ascii="Helvetica" w:hAnsi="Helvetica"/>
          <w:highlight w:val="green"/>
        </w:rPr>
        <w:t xml:space="preserve"> band at about 21 kDa</w:t>
      </w:r>
      <w:r w:rsidR="00B03BED">
        <w:rPr>
          <w:rFonts w:ascii="Helvetica" w:hAnsi="Helvetica"/>
          <w:highlight w:val="green"/>
        </w:rPr>
        <w:t>]</w:t>
      </w:r>
      <w:r w:rsidR="00BC5EFC" w:rsidRPr="00B03BED">
        <w:rPr>
          <w:rFonts w:ascii="Helvetica" w:hAnsi="Helvetica"/>
          <w:highlight w:val="green"/>
        </w:rPr>
        <w:t xml:space="preserve"> </w:t>
      </w:r>
    </w:p>
    <w:p w14:paraId="688838F7" w14:textId="77777777" w:rsidR="00950540" w:rsidRDefault="00950540" w:rsidP="00950540">
      <w:pPr>
        <w:pStyle w:val="ListParagraph"/>
        <w:widowControl/>
        <w:autoSpaceDE/>
        <w:autoSpaceDN/>
        <w:adjustRightInd/>
        <w:ind w:left="1368"/>
        <w:jc w:val="left"/>
        <w:rPr>
          <w:rFonts w:ascii="Helvetica" w:hAnsi="Helvetica"/>
        </w:rPr>
      </w:pPr>
    </w:p>
    <w:p w14:paraId="4CFE4BBF" w14:textId="77777777" w:rsidR="00751DD6" w:rsidRDefault="00751DD6" w:rsidP="00751DD6">
      <w:pPr>
        <w:pStyle w:val="ListParagraph"/>
        <w:widowControl/>
        <w:numPr>
          <w:ilvl w:val="1"/>
          <w:numId w:val="12"/>
        </w:numPr>
        <w:autoSpaceDE/>
        <w:autoSpaceDN/>
        <w:adjustRightInd/>
        <w:jc w:val="left"/>
        <w:rPr>
          <w:rFonts w:ascii="Helvetica" w:hAnsi="Helvetica"/>
        </w:rPr>
      </w:pPr>
      <w:r w:rsidRPr="00751DD6">
        <w:rPr>
          <w:rFonts w:ascii="Helvetica" w:hAnsi="Helvetica"/>
        </w:rPr>
        <w:t>The elution volume from</w:t>
      </w:r>
      <w:r w:rsidR="00950540">
        <w:rPr>
          <w:rFonts w:ascii="Helvetica" w:hAnsi="Helvetica"/>
        </w:rPr>
        <w:t xml:space="preserve"> the</w:t>
      </w:r>
      <w:r w:rsidRPr="00751DD6">
        <w:rPr>
          <w:rFonts w:ascii="Helvetica" w:hAnsi="Helvetica"/>
        </w:rPr>
        <w:t xml:space="preserve"> gel-filtration column confirmed the purified </w:t>
      </w:r>
      <w:r w:rsidR="00950540" w:rsidRPr="00950540">
        <w:rPr>
          <w:rFonts w:ascii="Helvetica" w:eastAsia="Times New Roman" w:hAnsi="Helvetica"/>
          <w:color w:val="auto"/>
          <w:szCs w:val="22"/>
          <w:lang w:eastAsia="zh-CN"/>
        </w:rPr>
        <w:t>ryanodine receptor</w:t>
      </w:r>
      <w:r w:rsidR="00950540" w:rsidRPr="00751DD6">
        <w:rPr>
          <w:rFonts w:ascii="Helvetica" w:hAnsi="Helvetica"/>
        </w:rPr>
        <w:t xml:space="preserve"> </w:t>
      </w:r>
      <w:r w:rsidR="00950540">
        <w:rPr>
          <w:rFonts w:ascii="Helvetica" w:hAnsi="Helvetica"/>
        </w:rPr>
        <w:t>N-terminal domain</w:t>
      </w:r>
      <w:r w:rsidRPr="00751DD6">
        <w:rPr>
          <w:rFonts w:ascii="Helvetica" w:hAnsi="Helvetica"/>
        </w:rPr>
        <w:t xml:space="preserve"> to be a monomer </w:t>
      </w:r>
      <w:r w:rsidR="00950540">
        <w:rPr>
          <w:rFonts w:ascii="Helvetica" w:hAnsi="Helvetica"/>
          <w:b/>
        </w:rPr>
        <w:t>[1-LM]</w:t>
      </w:r>
      <w:r w:rsidRPr="00751DD6">
        <w:rPr>
          <w:rFonts w:ascii="Helvetica" w:hAnsi="Helvetica"/>
        </w:rPr>
        <w:t>.</w:t>
      </w:r>
    </w:p>
    <w:p w14:paraId="52ACCD6E" w14:textId="77777777" w:rsidR="00950540" w:rsidRDefault="00950540" w:rsidP="00950540">
      <w:pPr>
        <w:pStyle w:val="ListParagraph"/>
        <w:widowControl/>
        <w:autoSpaceDE/>
        <w:autoSpaceDN/>
        <w:adjustRightInd/>
        <w:ind w:left="1080"/>
        <w:jc w:val="left"/>
        <w:rPr>
          <w:rFonts w:ascii="Helvetica" w:hAnsi="Helvetica"/>
        </w:rPr>
      </w:pPr>
    </w:p>
    <w:p w14:paraId="4A51D625" w14:textId="59F8B9D2" w:rsidR="00950540" w:rsidRPr="00751DD6" w:rsidRDefault="00950540" w:rsidP="00751DD6">
      <w:pPr>
        <w:pStyle w:val="ListParagraph"/>
        <w:widowControl/>
        <w:numPr>
          <w:ilvl w:val="1"/>
          <w:numId w:val="12"/>
        </w:numPr>
        <w:autoSpaceDE/>
        <w:autoSpaceDN/>
        <w:adjustRightInd/>
        <w:jc w:val="left"/>
        <w:rPr>
          <w:rFonts w:ascii="Helvetica" w:hAnsi="Helvetica"/>
        </w:rPr>
      </w:pPr>
      <w:r w:rsidRPr="00950540">
        <w:rPr>
          <w:rFonts w:ascii="Helvetica" w:hAnsi="Helvetica"/>
          <w:highlight w:val="yellow"/>
        </w:rPr>
        <w:t xml:space="preserve">Authors: please upload the </w:t>
      </w:r>
      <w:r>
        <w:rPr>
          <w:rFonts w:ascii="Helvetica" w:hAnsi="Helvetica"/>
          <w:highlight w:val="yellow"/>
        </w:rPr>
        <w:t>graph</w:t>
      </w:r>
      <w:r w:rsidRPr="00950540">
        <w:rPr>
          <w:rFonts w:ascii="Helvetica" w:hAnsi="Helvetica"/>
          <w:highlight w:val="yellow"/>
        </w:rPr>
        <w:t xml:space="preserve"> from Figure 1 as its own .</w:t>
      </w:r>
      <w:proofErr w:type="spellStart"/>
      <w:r w:rsidRPr="00950540">
        <w:rPr>
          <w:rFonts w:ascii="Helvetica" w:hAnsi="Helvetica"/>
          <w:highlight w:val="yellow"/>
        </w:rPr>
        <w:t>ai</w:t>
      </w:r>
      <w:proofErr w:type="spellEnd"/>
      <w:r w:rsidRPr="00950540">
        <w:rPr>
          <w:rFonts w:ascii="Helvetica" w:hAnsi="Helvetica"/>
          <w:highlight w:val="yellow"/>
        </w:rPr>
        <w:t xml:space="preserve"> or .</w:t>
      </w:r>
      <w:proofErr w:type="spellStart"/>
      <w:r w:rsidRPr="00950540">
        <w:rPr>
          <w:rFonts w:ascii="Helvetica" w:hAnsi="Helvetica"/>
          <w:highlight w:val="yellow"/>
        </w:rPr>
        <w:t>psd</w:t>
      </w:r>
      <w:proofErr w:type="spellEnd"/>
      <w:r w:rsidRPr="00950540">
        <w:rPr>
          <w:rFonts w:ascii="Helvetica" w:hAnsi="Helvetica"/>
          <w:highlight w:val="yellow"/>
        </w:rPr>
        <w:t xml:space="preserve"> file through the submission link</w:t>
      </w:r>
      <w:r w:rsidR="00B03BED">
        <w:rPr>
          <w:rFonts w:ascii="Helvetica" w:hAnsi="Helvetica"/>
        </w:rPr>
        <w:t>.</w:t>
      </w:r>
      <w:r>
        <w:rPr>
          <w:rFonts w:ascii="Helvetica" w:hAnsi="Helvetica"/>
        </w:rPr>
        <w:t xml:space="preserve"> </w:t>
      </w:r>
      <w:r w:rsidR="00B03BED" w:rsidRPr="00B03BED">
        <w:rPr>
          <w:rFonts w:ascii="Helvetica" w:hAnsi="Helvetica"/>
          <w:highlight w:val="green"/>
        </w:rPr>
        <w:t>[</w:t>
      </w:r>
      <w:r w:rsidRPr="00B03BED">
        <w:rPr>
          <w:rFonts w:ascii="Helvetica" w:hAnsi="Helvetica"/>
          <w:highlight w:val="green"/>
        </w:rPr>
        <w:t>Video Editor: please emphasize peak</w:t>
      </w:r>
      <w:r w:rsidR="00B03BED" w:rsidRPr="00B03BED">
        <w:rPr>
          <w:rFonts w:ascii="Helvetica" w:hAnsi="Helvetica"/>
          <w:highlight w:val="green"/>
        </w:rPr>
        <w:t>]</w:t>
      </w:r>
    </w:p>
    <w:p w14:paraId="40911379" w14:textId="77777777" w:rsidR="00950540" w:rsidRDefault="00950540" w:rsidP="00950540">
      <w:pPr>
        <w:pStyle w:val="ListParagraph"/>
        <w:ind w:left="0"/>
        <w:rPr>
          <w:rFonts w:ascii="Helvetica" w:hAnsi="Helvetica"/>
        </w:rPr>
      </w:pPr>
    </w:p>
    <w:p w14:paraId="18A4CE1E" w14:textId="354E8105" w:rsidR="00950540" w:rsidRDefault="00950540" w:rsidP="00751DD6">
      <w:pPr>
        <w:pStyle w:val="ListParagraph"/>
        <w:widowControl/>
        <w:numPr>
          <w:ilvl w:val="1"/>
          <w:numId w:val="12"/>
        </w:numPr>
        <w:autoSpaceDE/>
        <w:autoSpaceDN/>
        <w:adjustRightInd/>
        <w:jc w:val="left"/>
        <w:rPr>
          <w:rFonts w:ascii="Helvetica" w:hAnsi="Helvetica"/>
        </w:rPr>
      </w:pPr>
      <w:r>
        <w:rPr>
          <w:rFonts w:ascii="Helvetica" w:hAnsi="Helvetica"/>
        </w:rPr>
        <w:lastRenderedPageBreak/>
        <w:t>For crystallization, t</w:t>
      </w:r>
      <w:r w:rsidR="00751DD6" w:rsidRPr="00751DD6">
        <w:rPr>
          <w:rFonts w:ascii="Helvetica" w:hAnsi="Helvetica"/>
        </w:rPr>
        <w:t>he most optimal condition</w:t>
      </w:r>
      <w:r>
        <w:rPr>
          <w:rFonts w:ascii="Helvetica" w:hAnsi="Helvetica"/>
        </w:rPr>
        <w:t>s</w:t>
      </w:r>
      <w:r w:rsidR="00751DD6" w:rsidRPr="00751DD6">
        <w:rPr>
          <w:rFonts w:ascii="Helvetica" w:hAnsi="Helvetica"/>
        </w:rPr>
        <w:t xml:space="preserve"> </w:t>
      </w:r>
      <w:r>
        <w:rPr>
          <w:rFonts w:ascii="Helvetica" w:hAnsi="Helvetica"/>
        </w:rPr>
        <w:t>under which</w:t>
      </w:r>
      <w:r w:rsidR="00751DD6" w:rsidRPr="00751DD6">
        <w:rPr>
          <w:rFonts w:ascii="Helvetica" w:hAnsi="Helvetica"/>
        </w:rPr>
        <w:t xml:space="preserve"> high quality plate-shape crystals were formed was </w:t>
      </w:r>
      <w:r w:rsidR="00C82AD3">
        <w:rPr>
          <w:rFonts w:ascii="Helvetica" w:hAnsi="Helvetica"/>
        </w:rPr>
        <w:t xml:space="preserve">in the presence of </w:t>
      </w:r>
      <w:r w:rsidR="00751DD6" w:rsidRPr="00751DD6">
        <w:rPr>
          <w:rFonts w:ascii="Helvetica" w:hAnsi="Helvetica"/>
        </w:rPr>
        <w:t>0.1 M HEPES</w:t>
      </w:r>
      <w:r w:rsidR="00C82AD3">
        <w:rPr>
          <w:rFonts w:ascii="Helvetica" w:hAnsi="Helvetica"/>
        </w:rPr>
        <w:t xml:space="preserve"> of a</w:t>
      </w:r>
      <w:r w:rsidR="00751DD6" w:rsidRPr="00751DD6">
        <w:rPr>
          <w:rFonts w:ascii="Helvetica" w:hAnsi="Helvetica"/>
        </w:rPr>
        <w:t xml:space="preserve"> pH </w:t>
      </w:r>
      <w:r w:rsidR="00C82AD3">
        <w:rPr>
          <w:rFonts w:ascii="Helvetica" w:hAnsi="Helvetica"/>
        </w:rPr>
        <w:t xml:space="preserve">of </w:t>
      </w:r>
      <w:r w:rsidR="00751DD6" w:rsidRPr="00751DD6">
        <w:rPr>
          <w:rFonts w:ascii="Helvetica" w:hAnsi="Helvetica"/>
        </w:rPr>
        <w:t xml:space="preserve">7 and 1.6 M ammonium sulfate </w:t>
      </w:r>
      <w:r>
        <w:rPr>
          <w:rFonts w:ascii="Helvetica" w:hAnsi="Helvetica"/>
          <w:b/>
        </w:rPr>
        <w:t>[1-LM]</w:t>
      </w:r>
      <w:r>
        <w:rPr>
          <w:rFonts w:ascii="Helvetica" w:hAnsi="Helvetica"/>
        </w:rPr>
        <w:t>.</w:t>
      </w:r>
    </w:p>
    <w:p w14:paraId="0584217B" w14:textId="77777777" w:rsidR="00950540" w:rsidRDefault="00950540" w:rsidP="00950540">
      <w:pPr>
        <w:pStyle w:val="ListParagraph"/>
        <w:rPr>
          <w:rFonts w:ascii="Helvetica" w:hAnsi="Helvetica"/>
        </w:rPr>
      </w:pPr>
    </w:p>
    <w:p w14:paraId="39051139" w14:textId="4CDB5636" w:rsidR="00950540" w:rsidRPr="00950540" w:rsidRDefault="00950540" w:rsidP="00950540">
      <w:pPr>
        <w:pStyle w:val="ListParagraph"/>
        <w:widowControl/>
        <w:numPr>
          <w:ilvl w:val="2"/>
          <w:numId w:val="12"/>
        </w:numPr>
        <w:autoSpaceDE/>
        <w:autoSpaceDN/>
        <w:adjustRightInd/>
        <w:jc w:val="left"/>
        <w:rPr>
          <w:rFonts w:ascii="Helvetica" w:hAnsi="Helvetica"/>
        </w:rPr>
      </w:pPr>
      <w:r>
        <w:rPr>
          <w:rFonts w:ascii="Helvetica" w:hAnsi="Helvetica"/>
        </w:rPr>
        <w:t>Figure2.pdf</w:t>
      </w:r>
      <w:r w:rsidR="00B03BED">
        <w:rPr>
          <w:rFonts w:ascii="Helvetica" w:hAnsi="Helvetica"/>
        </w:rPr>
        <w:t>.</w:t>
      </w:r>
      <w:r w:rsidRPr="00B03BED">
        <w:rPr>
          <w:rFonts w:ascii="Helvetica" w:hAnsi="Helvetica"/>
          <w:highlight w:val="green"/>
        </w:rPr>
        <w:t xml:space="preserve"> </w:t>
      </w:r>
      <w:r w:rsidR="00B03BED" w:rsidRPr="00B03BED">
        <w:rPr>
          <w:rFonts w:ascii="Helvetica" w:hAnsi="Helvetica"/>
          <w:highlight w:val="green"/>
        </w:rPr>
        <w:t>[</w:t>
      </w:r>
      <w:r w:rsidRPr="00B03BED">
        <w:rPr>
          <w:rFonts w:ascii="Helvetica" w:hAnsi="Helvetica"/>
          <w:highlight w:val="green"/>
        </w:rPr>
        <w:t>Video Editor: please emphasize one crystal OR no animation</w:t>
      </w:r>
      <w:r w:rsidR="00B03BED" w:rsidRPr="00B03BED">
        <w:rPr>
          <w:rFonts w:ascii="Helvetica" w:hAnsi="Helvetica"/>
          <w:highlight w:val="green"/>
        </w:rPr>
        <w:t>]</w:t>
      </w:r>
    </w:p>
    <w:p w14:paraId="127291A0" w14:textId="77777777" w:rsidR="00751DD6" w:rsidRPr="00751DD6" w:rsidRDefault="00751DD6" w:rsidP="00751DD6">
      <w:pPr>
        <w:pStyle w:val="ListParagraph"/>
        <w:widowControl/>
        <w:ind w:left="360"/>
        <w:jc w:val="left"/>
        <w:rPr>
          <w:rFonts w:ascii="Helvetica" w:hAnsi="Helvetica"/>
        </w:rPr>
      </w:pPr>
    </w:p>
    <w:p w14:paraId="50495967" w14:textId="7A31F935" w:rsidR="00751DD6" w:rsidRDefault="006110EF" w:rsidP="00751DD6">
      <w:pPr>
        <w:pStyle w:val="ListParagraph"/>
        <w:widowControl/>
        <w:numPr>
          <w:ilvl w:val="1"/>
          <w:numId w:val="12"/>
        </w:numPr>
        <w:autoSpaceDE/>
        <w:autoSpaceDN/>
        <w:adjustRightInd/>
        <w:jc w:val="left"/>
        <w:rPr>
          <w:rFonts w:ascii="Helvetica" w:hAnsi="Helvetica"/>
        </w:rPr>
      </w:pPr>
      <w:r>
        <w:rPr>
          <w:rFonts w:ascii="Helvetica" w:hAnsi="Helvetica"/>
        </w:rPr>
        <w:t xml:space="preserve">Determination of the protein structure </w:t>
      </w:r>
      <w:r w:rsidR="006D6E36" w:rsidRPr="00312774">
        <w:rPr>
          <w:rFonts w:ascii="Helvetica" w:hAnsi="Helvetica"/>
          <w:color w:val="FF0000"/>
        </w:rPr>
        <w:t xml:space="preserve">from the diffraction </w:t>
      </w:r>
      <w:r w:rsidR="00C76571" w:rsidRPr="00312774">
        <w:rPr>
          <w:rFonts w:ascii="Helvetica" w:hAnsi="Helvetica"/>
          <w:color w:val="FF0000"/>
        </w:rPr>
        <w:t>data set</w:t>
      </w:r>
      <w:r w:rsidR="00B224B8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by </w:t>
      </w:r>
      <w:proofErr w:type="spellStart"/>
      <w:r w:rsidRPr="00516694">
        <w:rPr>
          <w:rFonts w:ascii="Helvetica" w:hAnsi="Helvetica"/>
          <w:strike/>
        </w:rPr>
        <w:t>beamline</w:t>
      </w:r>
      <w:proofErr w:type="spellEnd"/>
      <w:r w:rsidRPr="00516694">
        <w:rPr>
          <w:rFonts w:ascii="Helvetica" w:hAnsi="Helvetica"/>
          <w:strike/>
        </w:rPr>
        <w:t xml:space="preserve"> </w:t>
      </w:r>
      <w:r w:rsidR="00B224B8">
        <w:rPr>
          <w:rFonts w:ascii="Helvetica" w:hAnsi="Helvetica"/>
        </w:rPr>
        <w:t xml:space="preserve">using </w:t>
      </w:r>
      <w:r w:rsidR="00B224B8" w:rsidRPr="00312774">
        <w:rPr>
          <w:rFonts w:ascii="Helvetica" w:hAnsi="Helvetica"/>
          <w:color w:val="FF0000"/>
        </w:rPr>
        <w:t>various</w:t>
      </w:r>
      <w:r w:rsidR="00B224B8">
        <w:rPr>
          <w:rFonts w:ascii="Helvetica" w:hAnsi="Helvetica"/>
        </w:rPr>
        <w:t xml:space="preserve"> </w:t>
      </w:r>
      <w:proofErr w:type="spellStart"/>
      <w:r>
        <w:rPr>
          <w:rFonts w:ascii="Helvetica" w:hAnsi="Helvetica"/>
        </w:rPr>
        <w:t>software</w:t>
      </w:r>
      <w:r w:rsidR="00B224B8" w:rsidRPr="00312774">
        <w:rPr>
          <w:rFonts w:ascii="Helvetica" w:hAnsi="Helvetica"/>
          <w:color w:val="FF0000"/>
        </w:rPr>
        <w:t>s</w:t>
      </w:r>
      <w:proofErr w:type="spellEnd"/>
      <w:r w:rsidR="00B224B8" w:rsidRPr="00312774">
        <w:rPr>
          <w:rFonts w:ascii="Helvetica" w:hAnsi="Helvetica"/>
          <w:color w:val="FF0000"/>
        </w:rPr>
        <w:t xml:space="preserve"> as demonstrated</w:t>
      </w:r>
      <w:r w:rsidR="00B224B8">
        <w:rPr>
          <w:rFonts w:ascii="Helvetica" w:hAnsi="Helvetica"/>
        </w:rPr>
        <w:t>,</w:t>
      </w:r>
      <w:r>
        <w:rPr>
          <w:rFonts w:ascii="Helvetica" w:hAnsi="Helvetica"/>
        </w:rPr>
        <w:t xml:space="preserve"> </w:t>
      </w:r>
      <w:r w:rsidRPr="00516694">
        <w:rPr>
          <w:rFonts w:ascii="Helvetica" w:hAnsi="Helvetica"/>
          <w:strike/>
        </w:rPr>
        <w:t>analysis</w:t>
      </w:r>
      <w:r>
        <w:rPr>
          <w:rFonts w:ascii="Helvetica" w:hAnsi="Helvetica"/>
        </w:rPr>
        <w:t xml:space="preserve"> revealed </w:t>
      </w:r>
      <w:r w:rsidR="00C82AD3">
        <w:rPr>
          <w:rFonts w:ascii="Helvetica" w:hAnsi="Helvetica"/>
        </w:rPr>
        <w:t>the</w:t>
      </w:r>
      <w:r w:rsidR="00382943">
        <w:rPr>
          <w:rFonts w:ascii="Helvetica" w:hAnsi="Helvetica"/>
        </w:rPr>
        <w:t xml:space="preserve"> </w:t>
      </w:r>
      <w:r w:rsidR="00382943" w:rsidRPr="00950540">
        <w:rPr>
          <w:rFonts w:ascii="Helvetica" w:hAnsi="Helvetica"/>
        </w:rPr>
        <w:t xml:space="preserve">diamond back moth </w:t>
      </w:r>
      <w:r w:rsidR="00382943" w:rsidRPr="00950540">
        <w:rPr>
          <w:rFonts w:ascii="Helvetica" w:eastAsia="Times New Roman" w:hAnsi="Helvetica"/>
          <w:color w:val="auto"/>
          <w:szCs w:val="22"/>
          <w:lang w:eastAsia="zh-CN"/>
        </w:rPr>
        <w:t xml:space="preserve">ryanodine receptor </w:t>
      </w:r>
      <w:r w:rsidR="00382943">
        <w:rPr>
          <w:rFonts w:ascii="Helvetica" w:eastAsia="Times New Roman" w:hAnsi="Helvetica"/>
          <w:color w:val="auto"/>
          <w:szCs w:val="22"/>
          <w:lang w:eastAsia="zh-CN"/>
        </w:rPr>
        <w:t xml:space="preserve">N-terminal domain </w:t>
      </w:r>
      <w:r w:rsidR="00382943" w:rsidRPr="00516694">
        <w:rPr>
          <w:rFonts w:ascii="Helvetica" w:eastAsia="Times New Roman" w:hAnsi="Helvetica"/>
          <w:strike/>
          <w:color w:val="auto"/>
          <w:szCs w:val="22"/>
          <w:lang w:eastAsia="zh-CN"/>
        </w:rPr>
        <w:t xml:space="preserve">protein structure </w:t>
      </w:r>
      <w:r w:rsidR="00C82AD3" w:rsidRPr="00516694">
        <w:rPr>
          <w:rFonts w:ascii="Helvetica" w:hAnsi="Helvetica"/>
          <w:strike/>
        </w:rPr>
        <w:t>to cover</w:t>
      </w:r>
      <w:r w:rsidR="00516694">
        <w:rPr>
          <w:rFonts w:ascii="Helvetica" w:hAnsi="Helvetica"/>
          <w:strike/>
        </w:rPr>
        <w:t xml:space="preserve"> </w:t>
      </w:r>
      <w:r w:rsidR="006D6E36" w:rsidRPr="00312774">
        <w:rPr>
          <w:rFonts w:ascii="Helvetica" w:eastAsia="Times New Roman" w:hAnsi="Helvetica"/>
          <w:color w:val="FF0000"/>
          <w:szCs w:val="22"/>
          <w:lang w:eastAsia="zh-CN"/>
        </w:rPr>
        <w:t>covering</w:t>
      </w:r>
      <w:r w:rsidR="00751DD6" w:rsidRPr="00751DD6">
        <w:rPr>
          <w:rFonts w:ascii="Helvetica" w:hAnsi="Helvetica"/>
        </w:rPr>
        <w:t xml:space="preserve"> residues 1-205 </w:t>
      </w:r>
      <w:r w:rsidR="00382943">
        <w:rPr>
          <w:rFonts w:ascii="Helvetica" w:hAnsi="Helvetica"/>
          <w:b/>
        </w:rPr>
        <w:t>[1-LM]</w:t>
      </w:r>
      <w:r w:rsidR="00751DD6" w:rsidRPr="00751DD6">
        <w:rPr>
          <w:rFonts w:ascii="Helvetica" w:hAnsi="Helvetica"/>
        </w:rPr>
        <w:t>.</w:t>
      </w:r>
    </w:p>
    <w:p w14:paraId="28F799B0" w14:textId="77777777" w:rsidR="00382943" w:rsidRDefault="00382943" w:rsidP="00382943">
      <w:pPr>
        <w:pStyle w:val="ListParagraph"/>
        <w:widowControl/>
        <w:autoSpaceDE/>
        <w:autoSpaceDN/>
        <w:adjustRightInd/>
        <w:ind w:left="1080"/>
        <w:jc w:val="left"/>
        <w:rPr>
          <w:rFonts w:ascii="Helvetica" w:hAnsi="Helvetica"/>
        </w:rPr>
      </w:pPr>
    </w:p>
    <w:p w14:paraId="3DCFC38A" w14:textId="19C08DF7" w:rsidR="00382943" w:rsidRDefault="00382943" w:rsidP="00382943">
      <w:pPr>
        <w:pStyle w:val="ListParagraph"/>
        <w:widowControl/>
        <w:numPr>
          <w:ilvl w:val="2"/>
          <w:numId w:val="12"/>
        </w:numPr>
        <w:autoSpaceDE/>
        <w:autoSpaceDN/>
        <w:adjustRightInd/>
        <w:jc w:val="left"/>
        <w:rPr>
          <w:rFonts w:ascii="Helvetica" w:hAnsi="Helvetica"/>
        </w:rPr>
      </w:pPr>
      <w:r>
        <w:rPr>
          <w:rFonts w:ascii="Helvetica" w:hAnsi="Helvetica"/>
        </w:rPr>
        <w:t xml:space="preserve">Figure3.pdf: </w:t>
      </w:r>
      <w:r w:rsidRPr="00516694">
        <w:rPr>
          <w:rFonts w:ascii="Helvetica" w:hAnsi="Helvetica"/>
          <w:strike/>
        </w:rPr>
        <w:t>no animation</w:t>
      </w:r>
      <w:r w:rsidR="00312774">
        <w:rPr>
          <w:rFonts w:ascii="Helvetica" w:hAnsi="Helvetica"/>
          <w:strike/>
        </w:rPr>
        <w:t xml:space="preserve"> </w:t>
      </w:r>
      <w:r w:rsidR="00312774" w:rsidRPr="00312774">
        <w:rPr>
          <w:rFonts w:ascii="Helvetica" w:hAnsi="Helvetica"/>
          <w:highlight w:val="green"/>
        </w:rPr>
        <w:t xml:space="preserve">[Video editor: </w:t>
      </w:r>
      <w:r w:rsidR="006F760A" w:rsidRPr="00312774">
        <w:rPr>
          <w:rFonts w:ascii="Helvetica" w:hAnsi="Helvetica"/>
          <w:highlight w:val="green"/>
        </w:rPr>
        <w:t>display the figure first, then the short animation</w:t>
      </w:r>
      <w:r w:rsidR="00312774" w:rsidRPr="00312774">
        <w:rPr>
          <w:rFonts w:ascii="Helvetica" w:hAnsi="Helvetica"/>
          <w:highlight w:val="green"/>
        </w:rPr>
        <w:t>]</w:t>
      </w:r>
    </w:p>
    <w:p w14:paraId="0EC92263" w14:textId="77312634" w:rsidR="00C76571" w:rsidRPr="00312774" w:rsidRDefault="00C76571" w:rsidP="00382943">
      <w:pPr>
        <w:pStyle w:val="ListParagraph"/>
        <w:widowControl/>
        <w:numPr>
          <w:ilvl w:val="2"/>
          <w:numId w:val="12"/>
        </w:numPr>
        <w:autoSpaceDE/>
        <w:autoSpaceDN/>
        <w:adjustRightInd/>
        <w:jc w:val="left"/>
        <w:rPr>
          <w:rFonts w:ascii="Helvetica" w:hAnsi="Helvetica"/>
          <w:color w:val="FF0000"/>
        </w:rPr>
      </w:pPr>
      <w:r w:rsidRPr="00312774">
        <w:rPr>
          <w:rFonts w:ascii="Helvetica" w:hAnsi="Helvetica"/>
          <w:color w:val="FF0000"/>
        </w:rPr>
        <w:t xml:space="preserve">Structure </w:t>
      </w:r>
      <w:proofErr w:type="spellStart"/>
      <w:r w:rsidRPr="00312774">
        <w:rPr>
          <w:rFonts w:ascii="Helvetica" w:hAnsi="Helvetica"/>
          <w:color w:val="FF0000"/>
        </w:rPr>
        <w:t>animation_rock</w:t>
      </w:r>
      <w:proofErr w:type="spellEnd"/>
    </w:p>
    <w:p w14:paraId="668D4D5D" w14:textId="77777777" w:rsidR="00837894" w:rsidRPr="009027BE" w:rsidDel="00F6684B" w:rsidRDefault="00837894" w:rsidP="00837894">
      <w:pPr>
        <w:ind w:left="1080"/>
        <w:rPr>
          <w:rFonts w:ascii="Helvetica" w:hAnsi="Helvetica"/>
          <w:i/>
          <w:sz w:val="22"/>
          <w:lang w:eastAsia="zh-TW"/>
        </w:rPr>
      </w:pPr>
    </w:p>
    <w:p w14:paraId="034CE228" w14:textId="77777777" w:rsidR="00CE10F2" w:rsidRPr="00AA132F" w:rsidRDefault="00CE10F2" w:rsidP="00126973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  <w:r w:rsidR="003C06C8">
        <w:rPr>
          <w:rFonts w:ascii="Helvetica" w:hAnsi="Helvetica" w:cs="Arial"/>
          <w:b/>
          <w:szCs w:val="24"/>
        </w:rPr>
        <w:t>:</w:t>
      </w:r>
    </w:p>
    <w:p w14:paraId="2B8E4EF6" w14:textId="684A1804" w:rsidR="006F5B4E" w:rsidRPr="001D6583" w:rsidRDefault="001D6583" w:rsidP="00D00EE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1D6583">
        <w:rPr>
          <w:rFonts w:ascii="Helvetica" w:hAnsi="Helvetica" w:cs="Arial"/>
          <w:color w:val="000000" w:themeColor="text1"/>
          <w:szCs w:val="24"/>
          <w:u w:val="single"/>
        </w:rPr>
        <w:t>Bidhan Chandra</w:t>
      </w:r>
      <w:r w:rsidR="007F763E" w:rsidRPr="001D6583">
        <w:rPr>
          <w:rFonts w:ascii="Helvetica" w:hAnsi="Helvetica" w:cs="Arial"/>
          <w:color w:val="000000" w:themeColor="text1"/>
          <w:szCs w:val="24"/>
          <w:u w:val="single"/>
        </w:rPr>
        <w:t xml:space="preserve"> </w:t>
      </w:r>
      <w:proofErr w:type="spellStart"/>
      <w:r w:rsidR="007F763E" w:rsidRPr="001D6583">
        <w:rPr>
          <w:rFonts w:ascii="Helvetica" w:hAnsi="Helvetica" w:cs="Arial"/>
          <w:color w:val="000000" w:themeColor="text1"/>
          <w:szCs w:val="24"/>
          <w:u w:val="single"/>
        </w:rPr>
        <w:t>Nayak</w:t>
      </w:r>
      <w:proofErr w:type="spellEnd"/>
      <w:r w:rsidR="006F5B4E" w:rsidRPr="001D6583">
        <w:rPr>
          <w:rFonts w:ascii="Helvetica" w:hAnsi="Helvetica" w:cs="Arial"/>
          <w:color w:val="000000" w:themeColor="text1"/>
          <w:szCs w:val="24"/>
        </w:rPr>
        <w:t xml:space="preserve">: </w:t>
      </w:r>
      <w:r w:rsidR="00961884">
        <w:rPr>
          <w:rFonts w:ascii="Helvetica" w:hAnsi="Helvetica" w:cs="Arial"/>
          <w:color w:val="000000" w:themeColor="text1"/>
          <w:szCs w:val="24"/>
        </w:rPr>
        <w:t>P</w:t>
      </w:r>
      <w:r w:rsidR="00D00EE0" w:rsidRPr="001D6583">
        <w:rPr>
          <w:rFonts w:ascii="Helvetica" w:hAnsi="Helvetica" w:cs="Arial"/>
          <w:color w:val="000000" w:themeColor="text1"/>
          <w:szCs w:val="24"/>
        </w:rPr>
        <w:t xml:space="preserve">roteins with </w:t>
      </w:r>
      <w:r w:rsidR="00961884" w:rsidRPr="00312774">
        <w:rPr>
          <w:rFonts w:ascii="Helvetica" w:hAnsi="Helvetica" w:cs="Arial"/>
          <w:strike/>
          <w:color w:val="000000" w:themeColor="text1"/>
          <w:szCs w:val="24"/>
        </w:rPr>
        <w:t>a</w:t>
      </w:r>
      <w:r w:rsidR="00961884">
        <w:rPr>
          <w:rFonts w:ascii="Helvetica" w:hAnsi="Helvetica" w:cs="Arial"/>
          <w:color w:val="000000" w:themeColor="text1"/>
          <w:szCs w:val="24"/>
        </w:rPr>
        <w:t xml:space="preserve"> </w:t>
      </w:r>
      <w:r w:rsidR="00D00EE0" w:rsidRPr="001D6583">
        <w:rPr>
          <w:rFonts w:ascii="Helvetica" w:hAnsi="Helvetica" w:cs="Arial"/>
          <w:color w:val="000000" w:themeColor="text1"/>
          <w:szCs w:val="24"/>
        </w:rPr>
        <w:t>large disorder</w:t>
      </w:r>
      <w:r w:rsidR="00961884">
        <w:rPr>
          <w:rFonts w:ascii="Helvetica" w:hAnsi="Helvetica" w:cs="Arial"/>
          <w:color w:val="000000" w:themeColor="text1"/>
          <w:szCs w:val="24"/>
        </w:rPr>
        <w:t xml:space="preserve">, </w:t>
      </w:r>
      <w:r w:rsidR="00D00EE0" w:rsidRPr="001D6583">
        <w:rPr>
          <w:rFonts w:ascii="Helvetica" w:hAnsi="Helvetica" w:cs="Arial"/>
          <w:color w:val="000000" w:themeColor="text1"/>
          <w:szCs w:val="24"/>
        </w:rPr>
        <w:t>flexible regions</w:t>
      </w:r>
      <w:r w:rsidR="00961884">
        <w:rPr>
          <w:rFonts w:ascii="Helvetica" w:hAnsi="Helvetica" w:cs="Arial"/>
          <w:color w:val="000000" w:themeColor="text1"/>
          <w:szCs w:val="24"/>
        </w:rPr>
        <w:t>,</w:t>
      </w:r>
      <w:r w:rsidR="00D00EE0" w:rsidRPr="001D6583">
        <w:rPr>
          <w:rFonts w:ascii="Helvetica" w:hAnsi="Helvetica" w:cs="Arial"/>
          <w:color w:val="000000" w:themeColor="text1"/>
          <w:szCs w:val="24"/>
        </w:rPr>
        <w:t xml:space="preserve"> </w:t>
      </w:r>
      <w:r w:rsidR="00961884">
        <w:rPr>
          <w:rFonts w:ascii="Helvetica" w:hAnsi="Helvetica" w:cs="Arial"/>
          <w:color w:val="000000" w:themeColor="text1"/>
          <w:szCs w:val="24"/>
        </w:rPr>
        <w:t>or</w:t>
      </w:r>
      <w:r w:rsidR="00D00EE0" w:rsidRPr="001D6583">
        <w:rPr>
          <w:rFonts w:ascii="Helvetica" w:hAnsi="Helvetica" w:cs="Arial"/>
          <w:color w:val="000000" w:themeColor="text1"/>
          <w:szCs w:val="24"/>
        </w:rPr>
        <w:t xml:space="preserve"> with </w:t>
      </w:r>
      <w:r w:rsidR="00961884" w:rsidRPr="00312774">
        <w:rPr>
          <w:rFonts w:ascii="Helvetica" w:hAnsi="Helvetica" w:cs="Arial"/>
          <w:strike/>
          <w:color w:val="000000" w:themeColor="text1"/>
          <w:szCs w:val="24"/>
        </w:rPr>
        <w:t>a</w:t>
      </w:r>
      <w:r w:rsidR="00961884">
        <w:rPr>
          <w:rFonts w:ascii="Helvetica" w:hAnsi="Helvetica" w:cs="Arial"/>
          <w:color w:val="000000" w:themeColor="text1"/>
          <w:szCs w:val="24"/>
        </w:rPr>
        <w:t xml:space="preserve"> </w:t>
      </w:r>
      <w:r w:rsidR="00D00EE0" w:rsidRPr="001D6583">
        <w:rPr>
          <w:rFonts w:ascii="Helvetica" w:hAnsi="Helvetica" w:cs="Arial"/>
          <w:color w:val="000000" w:themeColor="text1"/>
          <w:szCs w:val="24"/>
        </w:rPr>
        <w:t xml:space="preserve">weak </w:t>
      </w:r>
      <w:proofErr w:type="spellStart"/>
      <w:r w:rsidR="00D00EE0" w:rsidRPr="001D6583">
        <w:rPr>
          <w:rFonts w:ascii="Helvetica" w:hAnsi="Helvetica" w:cs="Arial"/>
          <w:color w:val="000000" w:themeColor="text1"/>
          <w:szCs w:val="24"/>
        </w:rPr>
        <w:t>affinit</w:t>
      </w:r>
      <w:r w:rsidR="00DB22FB" w:rsidRPr="00312774">
        <w:rPr>
          <w:rFonts w:ascii="Helvetica" w:hAnsi="Helvetica" w:cs="Arial"/>
          <w:color w:val="FF0000"/>
          <w:szCs w:val="24"/>
        </w:rPr>
        <w:t>ies</w:t>
      </w:r>
      <w:r w:rsidR="00D00EE0" w:rsidRPr="00312774">
        <w:rPr>
          <w:rFonts w:ascii="Helvetica" w:hAnsi="Helvetica" w:cs="Arial"/>
          <w:strike/>
          <w:color w:val="000000" w:themeColor="text1"/>
          <w:szCs w:val="24"/>
        </w:rPr>
        <w:t>y</w:t>
      </w:r>
      <w:proofErr w:type="spellEnd"/>
      <w:r w:rsidR="00D00EE0" w:rsidRPr="001D6583">
        <w:rPr>
          <w:rFonts w:ascii="Helvetica" w:hAnsi="Helvetica" w:cs="Arial"/>
          <w:color w:val="000000" w:themeColor="text1"/>
          <w:szCs w:val="24"/>
        </w:rPr>
        <w:t xml:space="preserve"> are challenging to crystallize. </w:t>
      </w:r>
      <w:r w:rsidR="005B769B" w:rsidRPr="001D6583">
        <w:rPr>
          <w:rFonts w:ascii="Helvetica" w:hAnsi="Helvetica" w:cs="Arial"/>
          <w:color w:val="000000" w:themeColor="text1"/>
          <w:szCs w:val="24"/>
        </w:rPr>
        <w:t>In these scenarios, p</w:t>
      </w:r>
      <w:r w:rsidR="00D00EE0" w:rsidRPr="001D6583">
        <w:rPr>
          <w:rFonts w:ascii="Helvetica" w:hAnsi="Helvetica" w:cs="Arial"/>
          <w:color w:val="000000" w:themeColor="text1"/>
          <w:szCs w:val="24"/>
        </w:rPr>
        <w:t>rotein</w:t>
      </w:r>
      <w:r w:rsidR="00DB22FB">
        <w:rPr>
          <w:rFonts w:ascii="Helvetica" w:hAnsi="Helvetica" w:cs="Arial"/>
          <w:color w:val="000000" w:themeColor="text1"/>
          <w:szCs w:val="24"/>
        </w:rPr>
        <w:t>-</w:t>
      </w:r>
      <w:r w:rsidR="00D00EE0" w:rsidRPr="001D6583">
        <w:rPr>
          <w:rFonts w:ascii="Helvetica" w:hAnsi="Helvetica" w:cs="Arial"/>
          <w:color w:val="000000" w:themeColor="text1"/>
          <w:szCs w:val="24"/>
        </w:rPr>
        <w:t xml:space="preserve">engineering </w:t>
      </w:r>
      <w:r w:rsidR="00DB22FB" w:rsidRPr="00312774">
        <w:rPr>
          <w:rFonts w:ascii="Helvetica" w:hAnsi="Helvetica" w:cs="Arial"/>
          <w:color w:val="FF0000"/>
          <w:szCs w:val="24"/>
        </w:rPr>
        <w:t>strategies</w:t>
      </w:r>
      <w:r w:rsidR="00D00EE0" w:rsidRPr="00312774">
        <w:rPr>
          <w:rFonts w:ascii="Helvetica" w:hAnsi="Helvetica" w:cs="Arial"/>
          <w:color w:val="FF0000"/>
          <w:szCs w:val="24"/>
        </w:rPr>
        <w:t>,</w:t>
      </w:r>
      <w:r w:rsidR="00DB22FB" w:rsidRPr="00312774">
        <w:rPr>
          <w:rFonts w:ascii="Helvetica" w:hAnsi="Helvetica" w:cs="Arial"/>
          <w:color w:val="FF0000"/>
          <w:szCs w:val="24"/>
        </w:rPr>
        <w:t xml:space="preserve"> such as, surface entropy reduction,</w:t>
      </w:r>
      <w:r w:rsidR="00D00EE0" w:rsidRPr="001D6583">
        <w:rPr>
          <w:rFonts w:ascii="Helvetica" w:hAnsi="Helvetica" w:cs="Arial"/>
          <w:color w:val="000000" w:themeColor="text1"/>
          <w:szCs w:val="24"/>
        </w:rPr>
        <w:t xml:space="preserve"> loop-truncation, </w:t>
      </w:r>
      <w:r w:rsidR="00D00EE0" w:rsidRPr="00312774">
        <w:rPr>
          <w:rFonts w:ascii="Helvetica" w:hAnsi="Helvetica" w:cs="Arial"/>
          <w:strike/>
          <w:color w:val="000000" w:themeColor="text1"/>
          <w:szCs w:val="24"/>
        </w:rPr>
        <w:t>surface entropy reduction</w:t>
      </w:r>
      <w:r w:rsidR="00961884">
        <w:rPr>
          <w:rFonts w:ascii="Helvetica" w:hAnsi="Helvetica" w:cs="Arial"/>
          <w:color w:val="000000" w:themeColor="text1"/>
          <w:szCs w:val="24"/>
        </w:rPr>
        <w:t>, and cross-linking,</w:t>
      </w:r>
      <w:r w:rsidR="00D00EE0" w:rsidRPr="001D6583">
        <w:rPr>
          <w:rFonts w:ascii="Helvetica" w:hAnsi="Helvetica" w:cs="Arial"/>
          <w:color w:val="000000" w:themeColor="text1"/>
          <w:szCs w:val="24"/>
        </w:rPr>
        <w:t xml:space="preserve"> </w:t>
      </w:r>
      <w:r w:rsidR="00961884">
        <w:rPr>
          <w:rFonts w:ascii="Helvetica" w:hAnsi="Helvetica" w:cs="Arial"/>
          <w:color w:val="000000" w:themeColor="text1"/>
          <w:szCs w:val="24"/>
        </w:rPr>
        <w:t>may</w:t>
      </w:r>
      <w:r w:rsidR="00D00EE0" w:rsidRPr="001D6583">
        <w:rPr>
          <w:rFonts w:ascii="Helvetica" w:hAnsi="Helvetica" w:cs="Arial"/>
          <w:color w:val="000000" w:themeColor="text1"/>
          <w:szCs w:val="24"/>
        </w:rPr>
        <w:t xml:space="preserve"> </w:t>
      </w:r>
      <w:proofErr w:type="spellStart"/>
      <w:r w:rsidR="00D00EE0" w:rsidRPr="001D6583">
        <w:rPr>
          <w:rFonts w:ascii="Helvetica" w:hAnsi="Helvetica" w:cs="Arial"/>
          <w:color w:val="000000" w:themeColor="text1"/>
          <w:szCs w:val="24"/>
        </w:rPr>
        <w:t>i</w:t>
      </w:r>
      <w:r w:rsidR="00DB22FB" w:rsidRPr="00312774">
        <w:rPr>
          <w:rFonts w:ascii="Helvetica" w:hAnsi="Helvetica" w:cs="Arial"/>
          <w:color w:val="FF0000"/>
          <w:szCs w:val="24"/>
        </w:rPr>
        <w:t>ncrease</w:t>
      </w:r>
      <w:r w:rsidR="00D00EE0" w:rsidRPr="00312774">
        <w:rPr>
          <w:rFonts w:ascii="Helvetica" w:hAnsi="Helvetica" w:cs="Arial"/>
          <w:strike/>
          <w:color w:val="000000" w:themeColor="text1"/>
          <w:szCs w:val="24"/>
        </w:rPr>
        <w:t>mprove</w:t>
      </w:r>
      <w:proofErr w:type="spellEnd"/>
      <w:r w:rsidR="00D00EE0" w:rsidRPr="001D6583">
        <w:rPr>
          <w:rFonts w:ascii="Helvetica" w:hAnsi="Helvetica" w:cs="Arial"/>
          <w:color w:val="000000" w:themeColor="text1"/>
          <w:szCs w:val="24"/>
        </w:rPr>
        <w:t xml:space="preserve"> the </w:t>
      </w:r>
      <w:r w:rsidR="00961884">
        <w:rPr>
          <w:rFonts w:ascii="Helvetica" w:hAnsi="Helvetica" w:cs="Arial"/>
          <w:color w:val="000000" w:themeColor="text1"/>
          <w:szCs w:val="24"/>
        </w:rPr>
        <w:t>likelihood</w:t>
      </w:r>
      <w:r w:rsidR="00D00EE0" w:rsidRPr="001D6583">
        <w:rPr>
          <w:rFonts w:ascii="Helvetica" w:hAnsi="Helvetica" w:cs="Arial"/>
          <w:color w:val="000000" w:themeColor="text1"/>
          <w:szCs w:val="24"/>
        </w:rPr>
        <w:t xml:space="preserve"> </w:t>
      </w:r>
      <w:r w:rsidR="00961884">
        <w:rPr>
          <w:rFonts w:ascii="Helvetica" w:hAnsi="Helvetica" w:cs="Arial"/>
          <w:color w:val="000000" w:themeColor="text1"/>
          <w:szCs w:val="24"/>
        </w:rPr>
        <w:t>of</w:t>
      </w:r>
      <w:r w:rsidR="00D00EE0" w:rsidRPr="001D6583">
        <w:rPr>
          <w:rFonts w:ascii="Helvetica" w:hAnsi="Helvetica" w:cs="Arial"/>
          <w:color w:val="000000" w:themeColor="text1"/>
          <w:szCs w:val="24"/>
        </w:rPr>
        <w:t xml:space="preserve"> </w:t>
      </w:r>
      <w:r w:rsidR="00961884">
        <w:rPr>
          <w:rFonts w:ascii="Helvetica" w:hAnsi="Helvetica" w:cs="Arial"/>
          <w:color w:val="000000" w:themeColor="text1"/>
          <w:szCs w:val="24"/>
        </w:rPr>
        <w:t>obtaining</w:t>
      </w:r>
      <w:r w:rsidR="00D00EE0" w:rsidRPr="001D6583">
        <w:rPr>
          <w:rFonts w:ascii="Helvetica" w:hAnsi="Helvetica" w:cs="Arial"/>
          <w:color w:val="000000" w:themeColor="text1"/>
          <w:szCs w:val="24"/>
        </w:rPr>
        <w:t xml:space="preserve"> better protein crystals. </w:t>
      </w:r>
    </w:p>
    <w:p w14:paraId="0D77FE4D" w14:textId="0B6ACA8F" w:rsidR="006F5B4E" w:rsidRPr="001D6583" w:rsidRDefault="001D6583" w:rsidP="00D00EE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proofErr w:type="spellStart"/>
      <w:r w:rsidRPr="001D6583">
        <w:rPr>
          <w:rFonts w:ascii="Helvetica" w:hAnsi="Helvetica" w:cs="Arial"/>
          <w:color w:val="000000" w:themeColor="text1"/>
          <w:szCs w:val="24"/>
          <w:u w:val="single"/>
        </w:rPr>
        <w:t>Zhiguang</w:t>
      </w:r>
      <w:proofErr w:type="spellEnd"/>
      <w:r w:rsidR="007F763E" w:rsidRPr="001D6583">
        <w:rPr>
          <w:rFonts w:ascii="Helvetica" w:hAnsi="Helvetica" w:cs="Arial"/>
          <w:color w:val="000000" w:themeColor="text1"/>
          <w:szCs w:val="24"/>
          <w:u w:val="single"/>
        </w:rPr>
        <w:t xml:space="preserve"> Yuchi</w:t>
      </w:r>
      <w:r w:rsidR="006F5B4E" w:rsidRPr="001D6583">
        <w:rPr>
          <w:rFonts w:ascii="Helvetica" w:hAnsi="Helvetica" w:cs="Arial"/>
          <w:color w:val="000000" w:themeColor="text1"/>
          <w:szCs w:val="24"/>
        </w:rPr>
        <w:t xml:space="preserve">: </w:t>
      </w:r>
      <w:r w:rsidR="00961884">
        <w:rPr>
          <w:rFonts w:ascii="Helvetica" w:hAnsi="Helvetica" w:cs="Arial"/>
          <w:color w:val="000000" w:themeColor="text1"/>
          <w:szCs w:val="24"/>
        </w:rPr>
        <w:t>In addition to</w:t>
      </w:r>
      <w:r w:rsidR="00D00EE0" w:rsidRPr="001D6583">
        <w:rPr>
          <w:rFonts w:ascii="Helvetica" w:hAnsi="Helvetica" w:cs="Arial"/>
          <w:color w:val="000000" w:themeColor="text1"/>
          <w:szCs w:val="24"/>
        </w:rPr>
        <w:t xml:space="preserve"> revealing high-resolution protein structures, X-ray crystallography </w:t>
      </w:r>
      <w:r w:rsidR="00961884">
        <w:rPr>
          <w:rFonts w:ascii="Helvetica" w:hAnsi="Helvetica" w:cs="Arial"/>
          <w:color w:val="000000" w:themeColor="text1"/>
          <w:szCs w:val="24"/>
        </w:rPr>
        <w:t>may</w:t>
      </w:r>
      <w:r w:rsidR="00D00EE0" w:rsidRPr="001D6583">
        <w:rPr>
          <w:rFonts w:ascii="Helvetica" w:hAnsi="Helvetica" w:cs="Arial"/>
          <w:color w:val="000000" w:themeColor="text1"/>
          <w:szCs w:val="24"/>
        </w:rPr>
        <w:t xml:space="preserve"> also be used to study protein-pesticide interactions, which </w:t>
      </w:r>
      <w:r w:rsidR="00961884">
        <w:rPr>
          <w:rFonts w:ascii="Helvetica" w:hAnsi="Helvetica" w:cs="Arial"/>
          <w:color w:val="000000" w:themeColor="text1"/>
          <w:szCs w:val="24"/>
        </w:rPr>
        <w:t>c</w:t>
      </w:r>
      <w:r w:rsidR="00D00EE0" w:rsidRPr="001D6583">
        <w:rPr>
          <w:rFonts w:ascii="Helvetica" w:hAnsi="Helvetica" w:cs="Arial"/>
          <w:color w:val="000000" w:themeColor="text1"/>
          <w:szCs w:val="24"/>
        </w:rPr>
        <w:t xml:space="preserve">ould help </w:t>
      </w:r>
      <w:r w:rsidR="00961884">
        <w:rPr>
          <w:rFonts w:ascii="Helvetica" w:hAnsi="Helvetica" w:cs="Arial"/>
          <w:color w:val="000000" w:themeColor="text1"/>
          <w:szCs w:val="24"/>
        </w:rPr>
        <w:t>with</w:t>
      </w:r>
      <w:r w:rsidR="00D00EE0" w:rsidRPr="001D6583">
        <w:rPr>
          <w:rFonts w:ascii="Helvetica" w:hAnsi="Helvetica" w:cs="Arial"/>
          <w:color w:val="000000" w:themeColor="text1"/>
          <w:szCs w:val="24"/>
        </w:rPr>
        <w:t xml:space="preserve"> structure-based pesticide design.</w:t>
      </w:r>
    </w:p>
    <w:p w14:paraId="7EBFFF89" w14:textId="77777777" w:rsidR="00CE10F2" w:rsidRPr="00E24898" w:rsidRDefault="001F50A4" w:rsidP="00CE10F2">
      <w:pPr>
        <w:jc w:val="both"/>
        <w:rPr>
          <w:rFonts w:ascii="Helvetica" w:hAnsi="Helvetica"/>
          <w:i/>
          <w:sz w:val="22"/>
        </w:rPr>
      </w:pPr>
      <w:r>
        <w:rPr>
          <w:rFonts w:ascii="Helvetica" w:hAnsi="Helvetica"/>
          <w:sz w:val="22"/>
        </w:rPr>
        <w:t xml:space="preserve"> </w:t>
      </w:r>
      <w:r w:rsidR="00CE10F2" w:rsidRPr="00E24898">
        <w:rPr>
          <w:rFonts w:ascii="Helvetica" w:hAnsi="Helvetica"/>
          <w:sz w:val="22"/>
        </w:rPr>
        <w:t xml:space="preserve"> </w:t>
      </w:r>
    </w:p>
    <w:p w14:paraId="26BB18B1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72AF03C2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3F3011ED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322C930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r w:rsidR="00A13DF6" w:rsidRPr="00E24898">
        <w:rPr>
          <w:rFonts w:ascii="Helvetica" w:hAnsi="Helvetica"/>
          <w:i w:val="0"/>
          <w:sz w:val="22"/>
        </w:rPr>
        <w:t>please</w:t>
      </w:r>
      <w:r w:rsidRPr="00E24898">
        <w:rPr>
          <w:rFonts w:ascii="Helvetica" w:hAnsi="Helvetica"/>
          <w:i w:val="0"/>
          <w:sz w:val="22"/>
        </w:rPr>
        <w:t xml:space="preserve"> list all images, movie files, or 3-D rendered animations that </w:t>
      </w:r>
      <w:r w:rsidR="001F50A4">
        <w:rPr>
          <w:rFonts w:ascii="Helvetica" w:hAnsi="Helvetica"/>
          <w:i w:val="0"/>
          <w:sz w:val="22"/>
        </w:rPr>
        <w:t>are to</w:t>
      </w:r>
      <w:r w:rsidRPr="00E24898">
        <w:rPr>
          <w:rFonts w:ascii="Helvetica" w:hAnsi="Helvetica"/>
          <w:i w:val="0"/>
          <w:sz w:val="22"/>
        </w:rPr>
        <w:t xml:space="preserve"> be included in the video per editor’s request.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The step in the script/video where </w:t>
      </w:r>
      <w:r w:rsidR="001F50A4">
        <w:rPr>
          <w:rFonts w:ascii="Helvetica" w:hAnsi="Helvetica"/>
          <w:i w:val="0"/>
          <w:sz w:val="22"/>
        </w:rPr>
        <w:t>the files</w:t>
      </w:r>
      <w:r w:rsidRPr="00E24898">
        <w:rPr>
          <w:rFonts w:ascii="Helvetica" w:hAnsi="Helvetica"/>
          <w:i w:val="0"/>
          <w:sz w:val="22"/>
        </w:rPr>
        <w:t xml:space="preserve"> will be inserted shoul</w:t>
      </w:r>
      <w:r w:rsidR="001F50A4">
        <w:rPr>
          <w:rFonts w:ascii="Helvetica" w:hAnsi="Helvetica"/>
          <w:i w:val="0"/>
          <w:sz w:val="22"/>
        </w:rPr>
        <w:t xml:space="preserve">d be </w:t>
      </w:r>
      <w:r w:rsidR="00052D70">
        <w:rPr>
          <w:rFonts w:ascii="Helvetica" w:hAnsi="Helvetica"/>
          <w:i w:val="0"/>
          <w:sz w:val="22"/>
        </w:rPr>
        <w:t>indic</w:t>
      </w:r>
      <w:r w:rsidR="00B400FF">
        <w:rPr>
          <w:rFonts w:ascii="Helvetica" w:hAnsi="Helvetica"/>
          <w:i w:val="0"/>
          <w:sz w:val="22"/>
        </w:rPr>
        <w:t>ated</w:t>
      </w:r>
      <w:r w:rsidR="001F50A4">
        <w:rPr>
          <w:rFonts w:ascii="Helvetica" w:hAnsi="Helvetica"/>
          <w:i w:val="0"/>
          <w:sz w:val="22"/>
        </w:rPr>
        <w:t xml:space="preserve"> before the file name (please do not </w:t>
      </w:r>
      <w:r w:rsidR="001F50A4" w:rsidRPr="001F50A4">
        <w:rPr>
          <w:rFonts w:ascii="Helvetica" w:hAnsi="Helvetica"/>
          <w:sz w:val="22"/>
        </w:rPr>
        <w:t>name</w:t>
      </w:r>
      <w:r w:rsidR="001F50A4">
        <w:rPr>
          <w:rFonts w:ascii="Helvetica" w:hAnsi="Helvetica"/>
          <w:i w:val="0"/>
          <w:sz w:val="22"/>
        </w:rPr>
        <w:t xml:space="preserve"> files with step number, as step numbers may change with revisions). </w:t>
      </w:r>
      <w:r w:rsidRPr="00E24898">
        <w:rPr>
          <w:rFonts w:ascii="Helvetica" w:hAnsi="Helvetica"/>
          <w:i w:val="0"/>
          <w:sz w:val="22"/>
        </w:rPr>
        <w:t>For example:</w:t>
      </w:r>
    </w:p>
    <w:p w14:paraId="73115CE4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C257F80" w14:textId="77777777" w:rsidR="00CE10F2" w:rsidRPr="00E24898" w:rsidRDefault="001F50A4" w:rsidP="0069309C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ind w:firstLine="720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sz w:val="20"/>
        </w:rPr>
        <w:t xml:space="preserve">3.1.1. </w:t>
      </w:r>
      <w:r w:rsidR="00CE10F2" w:rsidRPr="00E24898">
        <w:rPr>
          <w:rFonts w:ascii="Helvetica" w:hAnsi="Helvetica"/>
          <w:sz w:val="20"/>
        </w:rPr>
        <w:t>Figure1.tif</w:t>
      </w:r>
      <w:r w:rsidR="00CE10F2" w:rsidRPr="00E24898">
        <w:rPr>
          <w:rFonts w:ascii="Helvetica" w:hAnsi="Helvetica"/>
          <w:i w:val="0"/>
          <w:sz w:val="20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>-</w:t>
      </w:r>
      <w:r>
        <w:rPr>
          <w:rFonts w:ascii="Helvetica" w:hAnsi="Helvetica"/>
          <w:i w:val="0"/>
          <w:sz w:val="22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 xml:space="preserve">dual color imaging of tumor angiogenesis at 40X </w:t>
      </w:r>
    </w:p>
    <w:p w14:paraId="45994843" w14:textId="77777777" w:rsidR="00CE10F2" w:rsidRPr="00E24898" w:rsidRDefault="001F50A4" w:rsidP="0069309C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ind w:firstLine="720"/>
        <w:rPr>
          <w:rFonts w:ascii="Helvetica" w:hAnsi="Helvetica"/>
          <w:i w:val="0"/>
          <w:sz w:val="22"/>
        </w:rPr>
      </w:pPr>
      <w:r>
        <w:rPr>
          <w:rFonts w:ascii="Helvetica" w:hAnsi="Helvetica"/>
          <w:sz w:val="20"/>
        </w:rPr>
        <w:t xml:space="preserve">3.1.2. </w:t>
      </w:r>
      <w:r w:rsidR="00CE10F2" w:rsidRPr="00E24898">
        <w:rPr>
          <w:rFonts w:ascii="Helvetica" w:hAnsi="Helvetica"/>
          <w:sz w:val="20"/>
        </w:rPr>
        <w:t>Figure2.tif</w:t>
      </w:r>
      <w:r w:rsidR="00CE10F2" w:rsidRPr="00E24898">
        <w:rPr>
          <w:rFonts w:ascii="Helvetica" w:hAnsi="Helvetica"/>
          <w:i w:val="0"/>
          <w:sz w:val="20"/>
        </w:rPr>
        <w:t xml:space="preserve"> -</w:t>
      </w:r>
      <w:r>
        <w:rPr>
          <w:rFonts w:ascii="Helvetica" w:hAnsi="Helvetica"/>
          <w:i w:val="0"/>
          <w:sz w:val="20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2476086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F2E58D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>For static images</w:t>
      </w:r>
      <w:r w:rsidR="00052D70">
        <w:rPr>
          <w:rFonts w:ascii="Helvetica" w:hAnsi="Helvetica"/>
          <w:i w:val="0"/>
          <w:sz w:val="22"/>
        </w:rPr>
        <w:t>,</w:t>
      </w:r>
      <w:r w:rsidRPr="00E24898">
        <w:rPr>
          <w:rFonts w:ascii="Helvetica" w:hAnsi="Helvetica"/>
          <w:i w:val="0"/>
          <w:sz w:val="22"/>
        </w:rPr>
        <w:t xml:space="preserve"> we prefer .tiff, </w:t>
      </w:r>
      <w:r w:rsidR="00A218EC" w:rsidRPr="00E24898">
        <w:rPr>
          <w:rFonts w:ascii="Helvetica" w:hAnsi="Helvetica"/>
          <w:i w:val="0"/>
          <w:sz w:val="22"/>
        </w:rPr>
        <w:t xml:space="preserve">.eps,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r w:rsidR="00A13DF6" w:rsidRPr="00E24898">
        <w:rPr>
          <w:rFonts w:ascii="Helvetica" w:hAnsi="Helvetica"/>
          <w:i w:val="0"/>
          <w:sz w:val="22"/>
        </w:rPr>
        <w:t>PowerPoint</w:t>
      </w:r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>The higher resolution, the better.</w:t>
      </w:r>
      <w:r w:rsidR="001F50A4">
        <w:rPr>
          <w:rFonts w:ascii="Helvetica" w:hAnsi="Helvetica"/>
          <w:i w:val="0"/>
          <w:sz w:val="22"/>
        </w:rPr>
        <w:t xml:space="preserve"> </w:t>
      </w:r>
      <w:r w:rsidR="00A13DF6" w:rsidRPr="00E24898">
        <w:rPr>
          <w:rFonts w:ascii="Helvetica" w:hAnsi="Helvetica"/>
          <w:i w:val="0"/>
          <w:sz w:val="22"/>
        </w:rPr>
        <w:t>Likewise,</w:t>
      </w:r>
      <w:r w:rsidRPr="00E24898">
        <w:rPr>
          <w:rFonts w:ascii="Helvetica" w:hAnsi="Helvetica"/>
          <w:i w:val="0"/>
          <w:sz w:val="22"/>
        </w:rPr>
        <w:t xml:space="preserve"> any exported movie files should have at minimum these dimensions and be rendered to .</w:t>
      </w:r>
      <w:proofErr w:type="spellStart"/>
      <w:r w:rsidRPr="00E24898">
        <w:rPr>
          <w:rFonts w:ascii="Helvetica" w:hAnsi="Helvetica"/>
          <w:i w:val="0"/>
          <w:sz w:val="22"/>
        </w:rPr>
        <w:t>mov</w:t>
      </w:r>
      <w:proofErr w:type="spellEnd"/>
      <w:r w:rsidRPr="00E24898">
        <w:rPr>
          <w:rFonts w:ascii="Helvetica" w:hAnsi="Helvetica"/>
          <w:i w:val="0"/>
          <w:sz w:val="22"/>
        </w:rPr>
        <w:t>, .mp4, or .</w:t>
      </w:r>
      <w:proofErr w:type="spellStart"/>
      <w:r w:rsidRPr="00E24898">
        <w:rPr>
          <w:rFonts w:ascii="Helvetica" w:hAnsi="Helvetica"/>
          <w:i w:val="0"/>
          <w:sz w:val="22"/>
        </w:rPr>
        <w:t>avi</w:t>
      </w:r>
      <w:proofErr w:type="spellEnd"/>
      <w:r w:rsidRPr="00E24898">
        <w:rPr>
          <w:rFonts w:ascii="Helvetica" w:hAnsi="Helvetica"/>
          <w:i w:val="0"/>
          <w:sz w:val="22"/>
        </w:rPr>
        <w:t xml:space="preserve"> files.</w:t>
      </w:r>
      <w:r w:rsidR="001F50A4">
        <w:rPr>
          <w:rFonts w:ascii="Helvetica" w:hAnsi="Helvetica"/>
          <w:i w:val="0"/>
          <w:sz w:val="22"/>
        </w:rPr>
        <w:t xml:space="preserve"> </w:t>
      </w:r>
    </w:p>
    <w:p w14:paraId="10136476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685BC7A9" w14:textId="7B78D27E" w:rsidR="00531624" w:rsidRPr="00B03BED" w:rsidRDefault="00531624" w:rsidP="003C06C8">
      <w:pPr>
        <w:pStyle w:val="BodyText"/>
        <w:outlineLvl w:val="0"/>
        <w:rPr>
          <w:rFonts w:ascii="Helvetica" w:hAnsi="Helvetica"/>
          <w:i w:val="0"/>
          <w:sz w:val="22"/>
        </w:rPr>
      </w:pPr>
      <w:r w:rsidRPr="00B03BED">
        <w:rPr>
          <w:rFonts w:ascii="Helvetica" w:hAnsi="Helvetica"/>
          <w:i w:val="0"/>
          <w:sz w:val="22"/>
        </w:rPr>
        <w:t>6.1.1_Figure1a.ai</w:t>
      </w:r>
    </w:p>
    <w:p w14:paraId="13CD79C0" w14:textId="66611E83" w:rsidR="00531624" w:rsidRPr="00B03BED" w:rsidRDefault="00531624" w:rsidP="003C06C8">
      <w:pPr>
        <w:pStyle w:val="BodyText"/>
        <w:outlineLvl w:val="0"/>
        <w:rPr>
          <w:rFonts w:ascii="Helvetica" w:hAnsi="Helvetica"/>
          <w:i w:val="0"/>
          <w:sz w:val="22"/>
        </w:rPr>
      </w:pPr>
      <w:r w:rsidRPr="00B03BED">
        <w:rPr>
          <w:rFonts w:ascii="Helvetica" w:hAnsi="Helvetica"/>
          <w:i w:val="0"/>
          <w:sz w:val="22"/>
        </w:rPr>
        <w:t>6.3_Figure1b.ai</w:t>
      </w:r>
    </w:p>
    <w:p w14:paraId="1BD38B48" w14:textId="3A1F2BDC" w:rsidR="006F760A" w:rsidRPr="00B03BED" w:rsidRDefault="006F760A" w:rsidP="003C06C8">
      <w:pPr>
        <w:pStyle w:val="BodyText"/>
        <w:outlineLvl w:val="0"/>
        <w:rPr>
          <w:rFonts w:ascii="Helvetica" w:hAnsi="Helvetica"/>
          <w:i w:val="0"/>
          <w:sz w:val="22"/>
        </w:rPr>
      </w:pPr>
      <w:r w:rsidRPr="00B03BED">
        <w:rPr>
          <w:rFonts w:ascii="Helvetica" w:hAnsi="Helvetica"/>
          <w:i w:val="0"/>
          <w:sz w:val="22"/>
        </w:rPr>
        <w:t>6.4.1. Figure2</w:t>
      </w:r>
    </w:p>
    <w:p w14:paraId="596B0FE5" w14:textId="34B90C71" w:rsidR="006F760A" w:rsidRPr="00B03BED" w:rsidRDefault="006F760A" w:rsidP="003C06C8">
      <w:pPr>
        <w:pStyle w:val="BodyText"/>
        <w:outlineLvl w:val="0"/>
        <w:rPr>
          <w:rFonts w:ascii="Helvetica" w:hAnsi="Helvetica"/>
          <w:i w:val="0"/>
          <w:sz w:val="22"/>
        </w:rPr>
      </w:pPr>
      <w:r w:rsidRPr="00B03BED">
        <w:rPr>
          <w:rFonts w:ascii="Helvetica" w:hAnsi="Helvetica"/>
          <w:i w:val="0"/>
          <w:sz w:val="22"/>
        </w:rPr>
        <w:t>6.5.1. Figure3</w:t>
      </w:r>
    </w:p>
    <w:p w14:paraId="04AC40A4" w14:textId="0FE95F0C" w:rsidR="00531624" w:rsidRPr="00B03BED" w:rsidRDefault="00531624" w:rsidP="003C06C8">
      <w:pPr>
        <w:pStyle w:val="BodyText"/>
        <w:outlineLvl w:val="0"/>
        <w:rPr>
          <w:rFonts w:ascii="Helvetica" w:hAnsi="Helvetica"/>
          <w:i w:val="0"/>
          <w:sz w:val="22"/>
        </w:rPr>
      </w:pPr>
      <w:r w:rsidRPr="00B03BED">
        <w:rPr>
          <w:rFonts w:ascii="Helvetica" w:hAnsi="Helvetica"/>
          <w:i w:val="0"/>
          <w:sz w:val="22"/>
        </w:rPr>
        <w:t>5.4.1 clear crystal.avi</w:t>
      </w:r>
    </w:p>
    <w:p w14:paraId="07350FB4" w14:textId="0F5B5C4A" w:rsidR="00531624" w:rsidRPr="00B03BED" w:rsidRDefault="00531624" w:rsidP="003C06C8">
      <w:pPr>
        <w:pStyle w:val="BodyText"/>
        <w:outlineLvl w:val="0"/>
        <w:rPr>
          <w:rFonts w:ascii="Helvetica" w:hAnsi="Helvetica"/>
          <w:i w:val="0"/>
          <w:sz w:val="22"/>
        </w:rPr>
      </w:pPr>
      <w:r w:rsidRPr="00B03BED">
        <w:rPr>
          <w:rFonts w:ascii="Helvetica" w:hAnsi="Helvetica"/>
          <w:i w:val="0"/>
          <w:sz w:val="22"/>
        </w:rPr>
        <w:t>5.5.3 blue crystal.avi</w:t>
      </w:r>
    </w:p>
    <w:p w14:paraId="4B1CF14F" w14:textId="6293637B" w:rsidR="00531624" w:rsidRPr="00B03BED" w:rsidRDefault="00531624" w:rsidP="003C06C8">
      <w:pPr>
        <w:pStyle w:val="BodyText"/>
        <w:outlineLvl w:val="0"/>
        <w:rPr>
          <w:rFonts w:ascii="Helvetica" w:hAnsi="Helvetica"/>
          <w:i w:val="0"/>
          <w:sz w:val="22"/>
        </w:rPr>
      </w:pPr>
      <w:r w:rsidRPr="00B03BED">
        <w:rPr>
          <w:rFonts w:ascii="Helvetica" w:hAnsi="Helvetica"/>
          <w:i w:val="0"/>
          <w:sz w:val="22"/>
        </w:rPr>
        <w:lastRenderedPageBreak/>
        <w:t>5.7.1 crystal mounting on loop.avi</w:t>
      </w:r>
    </w:p>
    <w:p w14:paraId="4B5C3EA0" w14:textId="3868FCAB" w:rsidR="00A16E70" w:rsidRPr="00B03BED" w:rsidRDefault="00A16E70" w:rsidP="003C06C8">
      <w:pPr>
        <w:pStyle w:val="BodyText"/>
        <w:outlineLvl w:val="0"/>
        <w:rPr>
          <w:rFonts w:ascii="Helvetica" w:hAnsi="Helvetica"/>
          <w:i w:val="0"/>
          <w:sz w:val="22"/>
        </w:rPr>
      </w:pPr>
      <w:r w:rsidRPr="00B03BED">
        <w:rPr>
          <w:rFonts w:ascii="Helvetica" w:hAnsi="Helvetica"/>
          <w:i w:val="0"/>
          <w:sz w:val="22"/>
        </w:rPr>
        <w:t>5.9.1. HKL2000 software opened</w:t>
      </w:r>
    </w:p>
    <w:p w14:paraId="2EB2092F" w14:textId="46D55367" w:rsidR="00A16E70" w:rsidRPr="00B03BED" w:rsidRDefault="00A16E70" w:rsidP="003C06C8">
      <w:pPr>
        <w:pStyle w:val="BodyText"/>
        <w:outlineLvl w:val="0"/>
        <w:rPr>
          <w:rFonts w:ascii="Helvetica" w:hAnsi="Helvetica"/>
          <w:i w:val="0"/>
          <w:sz w:val="22"/>
        </w:rPr>
      </w:pPr>
      <w:r w:rsidRPr="00B03BED">
        <w:rPr>
          <w:rFonts w:ascii="Helvetica" w:hAnsi="Helvetica"/>
          <w:i w:val="0"/>
          <w:sz w:val="22"/>
        </w:rPr>
        <w:t>5.9.2. Index tab-peak search-finish</w:t>
      </w:r>
    </w:p>
    <w:p w14:paraId="00ED5EBA" w14:textId="364BE263" w:rsidR="00A16E70" w:rsidRPr="00B03BED" w:rsidRDefault="00A16E70" w:rsidP="003C06C8">
      <w:pPr>
        <w:pStyle w:val="BodyText"/>
        <w:outlineLvl w:val="0"/>
        <w:rPr>
          <w:rFonts w:ascii="Helvetica" w:hAnsi="Helvetica"/>
          <w:i w:val="0"/>
          <w:sz w:val="22"/>
        </w:rPr>
      </w:pPr>
      <w:r w:rsidRPr="00B03BED">
        <w:rPr>
          <w:rFonts w:ascii="Helvetica" w:hAnsi="Helvetica"/>
          <w:i w:val="0"/>
          <w:sz w:val="22"/>
        </w:rPr>
        <w:t>5.9.3. Index- select space group-refine-integrate</w:t>
      </w:r>
    </w:p>
    <w:p w14:paraId="1838B055" w14:textId="6304E86B" w:rsidR="00A16E70" w:rsidRPr="00B03BED" w:rsidRDefault="00A16E70" w:rsidP="003C06C8">
      <w:pPr>
        <w:pStyle w:val="BodyText"/>
        <w:outlineLvl w:val="0"/>
        <w:rPr>
          <w:rFonts w:ascii="Helvetica" w:hAnsi="Helvetica"/>
          <w:i w:val="0"/>
          <w:sz w:val="22"/>
        </w:rPr>
      </w:pPr>
      <w:r w:rsidRPr="00B03BED">
        <w:rPr>
          <w:rFonts w:ascii="Helvetica" w:hAnsi="Helvetica"/>
          <w:i w:val="0"/>
          <w:sz w:val="22"/>
        </w:rPr>
        <w:t>5.9.4. Scale tab-scale sets –log files</w:t>
      </w:r>
    </w:p>
    <w:p w14:paraId="4E553486" w14:textId="7E199C9E" w:rsidR="00A16E70" w:rsidRPr="00B03BED" w:rsidRDefault="00A16E70" w:rsidP="003C06C8">
      <w:pPr>
        <w:pStyle w:val="BodyText"/>
        <w:outlineLvl w:val="0"/>
        <w:rPr>
          <w:rFonts w:ascii="Helvetica" w:hAnsi="Helvetica"/>
          <w:i w:val="0"/>
          <w:sz w:val="22"/>
        </w:rPr>
      </w:pPr>
      <w:r w:rsidRPr="00B03BED">
        <w:rPr>
          <w:rFonts w:ascii="Helvetica" w:hAnsi="Helvetica"/>
          <w:i w:val="0"/>
          <w:sz w:val="22"/>
        </w:rPr>
        <w:t>5.9.5. Adjust error model- scale set</w:t>
      </w:r>
    </w:p>
    <w:p w14:paraId="379A643E" w14:textId="77FC34BF" w:rsidR="00A16E70" w:rsidRPr="00B03BED" w:rsidRDefault="00A16E70" w:rsidP="003C06C8">
      <w:pPr>
        <w:pStyle w:val="BodyText"/>
        <w:outlineLvl w:val="0"/>
        <w:rPr>
          <w:rFonts w:ascii="Helvetica" w:hAnsi="Helvetica"/>
          <w:i w:val="0"/>
          <w:sz w:val="22"/>
        </w:rPr>
      </w:pPr>
      <w:r w:rsidRPr="00B03BED">
        <w:rPr>
          <w:rFonts w:ascii="Helvetica" w:hAnsi="Helvetica"/>
          <w:i w:val="0"/>
          <w:sz w:val="22"/>
        </w:rPr>
        <w:t xml:space="preserve">5.9.6. </w:t>
      </w:r>
      <w:proofErr w:type="gramStart"/>
      <w:r w:rsidRPr="00B03BED">
        <w:rPr>
          <w:rFonts w:ascii="Helvetica" w:hAnsi="Helvetica"/>
          <w:i w:val="0"/>
          <w:sz w:val="22"/>
        </w:rPr>
        <w:t>Saving</w:t>
      </w:r>
      <w:proofErr w:type="gramEnd"/>
      <w:r w:rsidRPr="00B03BED">
        <w:rPr>
          <w:rFonts w:ascii="Helvetica" w:hAnsi="Helvetica"/>
          <w:i w:val="0"/>
          <w:sz w:val="22"/>
        </w:rPr>
        <w:t xml:space="preserve"> output and scale file</w:t>
      </w:r>
    </w:p>
    <w:p w14:paraId="21808132" w14:textId="779A8243" w:rsidR="00D2701D" w:rsidRPr="00B03BED" w:rsidRDefault="00A34C99" w:rsidP="003C06C8">
      <w:pPr>
        <w:pStyle w:val="BodyText"/>
        <w:outlineLvl w:val="0"/>
        <w:rPr>
          <w:rFonts w:ascii="Helvetica" w:hAnsi="Helvetica"/>
          <w:i w:val="0"/>
          <w:sz w:val="22"/>
        </w:rPr>
      </w:pPr>
      <w:r w:rsidRPr="00B03BED">
        <w:rPr>
          <w:rFonts w:ascii="Helvetica" w:hAnsi="Helvetica"/>
          <w:i w:val="0"/>
          <w:sz w:val="22"/>
        </w:rPr>
        <w:t xml:space="preserve">5.10.1. </w:t>
      </w:r>
      <w:proofErr w:type="gramStart"/>
      <w:r w:rsidRPr="00B03BED">
        <w:rPr>
          <w:rFonts w:ascii="Helvetica" w:hAnsi="Helvetica"/>
          <w:i w:val="0"/>
          <w:sz w:val="22"/>
        </w:rPr>
        <w:t>New</w:t>
      </w:r>
      <w:proofErr w:type="gramEnd"/>
      <w:r w:rsidRPr="00B03BED">
        <w:rPr>
          <w:rFonts w:ascii="Helvetica" w:hAnsi="Helvetica"/>
          <w:i w:val="0"/>
          <w:sz w:val="22"/>
        </w:rPr>
        <w:t xml:space="preserve"> project</w:t>
      </w:r>
    </w:p>
    <w:p w14:paraId="7D843C5F" w14:textId="52278867" w:rsidR="00A34C99" w:rsidRPr="00B03BED" w:rsidRDefault="00A34C99" w:rsidP="003C06C8">
      <w:pPr>
        <w:pStyle w:val="BodyText"/>
        <w:outlineLvl w:val="0"/>
        <w:rPr>
          <w:rFonts w:ascii="Helvetica" w:hAnsi="Helvetica"/>
          <w:i w:val="0"/>
          <w:sz w:val="22"/>
        </w:rPr>
      </w:pPr>
      <w:r w:rsidRPr="00B03BED">
        <w:rPr>
          <w:rFonts w:ascii="Helvetica" w:hAnsi="Helvetica"/>
          <w:i w:val="0"/>
          <w:sz w:val="22"/>
        </w:rPr>
        <w:t xml:space="preserve">5.10.2. </w:t>
      </w:r>
      <w:proofErr w:type="spellStart"/>
      <w:r w:rsidRPr="00B03BED">
        <w:rPr>
          <w:rFonts w:ascii="Helvetica" w:hAnsi="Helvetica"/>
          <w:i w:val="0"/>
          <w:sz w:val="22"/>
        </w:rPr>
        <w:t>Xtriage</w:t>
      </w:r>
      <w:proofErr w:type="spellEnd"/>
      <w:r w:rsidRPr="00B03BED">
        <w:rPr>
          <w:rFonts w:ascii="Helvetica" w:hAnsi="Helvetica"/>
          <w:i w:val="0"/>
          <w:sz w:val="22"/>
        </w:rPr>
        <w:t>-copy number</w:t>
      </w:r>
    </w:p>
    <w:p w14:paraId="51A8BF91" w14:textId="57C20258" w:rsidR="00A34C99" w:rsidRPr="00B03BED" w:rsidRDefault="00A34C99" w:rsidP="003C06C8">
      <w:pPr>
        <w:pStyle w:val="BodyText"/>
        <w:outlineLvl w:val="0"/>
        <w:rPr>
          <w:rFonts w:ascii="Helvetica" w:hAnsi="Helvetica"/>
          <w:i w:val="0"/>
          <w:sz w:val="22"/>
        </w:rPr>
      </w:pPr>
      <w:r w:rsidRPr="00B03BED">
        <w:rPr>
          <w:rFonts w:ascii="Helvetica" w:hAnsi="Helvetica"/>
          <w:i w:val="0"/>
          <w:sz w:val="22"/>
        </w:rPr>
        <w:t xml:space="preserve">5.10.3. </w:t>
      </w:r>
      <w:proofErr w:type="spellStart"/>
      <w:r w:rsidRPr="00B03BED">
        <w:rPr>
          <w:rFonts w:ascii="Helvetica" w:hAnsi="Helvetica"/>
          <w:i w:val="0"/>
          <w:sz w:val="22"/>
        </w:rPr>
        <w:t>Phaser</w:t>
      </w:r>
      <w:proofErr w:type="spellEnd"/>
      <w:r w:rsidRPr="00B03BED">
        <w:rPr>
          <w:rFonts w:ascii="Helvetica" w:hAnsi="Helvetica"/>
          <w:i w:val="0"/>
          <w:sz w:val="22"/>
        </w:rPr>
        <w:t>-molecular replacement</w:t>
      </w:r>
    </w:p>
    <w:p w14:paraId="48E0DA10" w14:textId="46B0D304" w:rsidR="00C76571" w:rsidRPr="00B03BED" w:rsidRDefault="00C76571" w:rsidP="003C06C8">
      <w:pPr>
        <w:pStyle w:val="BodyText"/>
        <w:outlineLvl w:val="0"/>
        <w:rPr>
          <w:rFonts w:ascii="Helvetica" w:hAnsi="Helvetica"/>
          <w:i w:val="0"/>
          <w:sz w:val="22"/>
        </w:rPr>
      </w:pPr>
      <w:r w:rsidRPr="00B03BED">
        <w:rPr>
          <w:rFonts w:ascii="Helvetica" w:hAnsi="Helvetica"/>
          <w:i w:val="0"/>
          <w:sz w:val="22"/>
        </w:rPr>
        <w:t xml:space="preserve">5.11. Perform </w:t>
      </w:r>
      <w:proofErr w:type="spellStart"/>
      <w:r w:rsidRPr="00B03BED">
        <w:rPr>
          <w:rFonts w:ascii="Helvetica" w:hAnsi="Helvetica"/>
          <w:i w:val="0"/>
          <w:sz w:val="22"/>
        </w:rPr>
        <w:t>AutoBuild</w:t>
      </w:r>
      <w:proofErr w:type="spellEnd"/>
      <w:r w:rsidRPr="00B03BED">
        <w:rPr>
          <w:rFonts w:ascii="Helvetica" w:hAnsi="Helvetica"/>
          <w:i w:val="0"/>
          <w:sz w:val="22"/>
        </w:rPr>
        <w:t xml:space="preserve"> in PHENIX</w:t>
      </w:r>
    </w:p>
    <w:p w14:paraId="089C1008" w14:textId="6126B160" w:rsidR="00C76571" w:rsidRPr="00B03BED" w:rsidRDefault="00C76571" w:rsidP="003C06C8">
      <w:pPr>
        <w:pStyle w:val="BodyText"/>
        <w:outlineLvl w:val="0"/>
        <w:rPr>
          <w:rFonts w:ascii="Helvetica" w:hAnsi="Helvetica"/>
          <w:i w:val="0"/>
          <w:sz w:val="22"/>
        </w:rPr>
      </w:pPr>
      <w:r w:rsidRPr="00B03BED">
        <w:rPr>
          <w:rFonts w:ascii="Helvetica" w:hAnsi="Helvetica"/>
          <w:i w:val="0"/>
          <w:sz w:val="22"/>
        </w:rPr>
        <w:t>5.12.1. Coot</w:t>
      </w:r>
    </w:p>
    <w:p w14:paraId="246F9242" w14:textId="3DC29B4A" w:rsidR="00C76571" w:rsidRPr="00B03BED" w:rsidRDefault="00C76571" w:rsidP="003C06C8">
      <w:pPr>
        <w:pStyle w:val="BodyText"/>
        <w:outlineLvl w:val="0"/>
        <w:rPr>
          <w:rFonts w:ascii="Helvetica" w:hAnsi="Helvetica"/>
          <w:i w:val="0"/>
          <w:sz w:val="22"/>
        </w:rPr>
      </w:pPr>
      <w:r w:rsidRPr="00B03BED">
        <w:rPr>
          <w:rFonts w:ascii="Helvetica" w:hAnsi="Helvetica"/>
          <w:i w:val="0"/>
          <w:sz w:val="22"/>
        </w:rPr>
        <w:t>5.12.2. PHENIX-refine</w:t>
      </w:r>
    </w:p>
    <w:p w14:paraId="6116D487" w14:textId="371D779A" w:rsidR="00A16E70" w:rsidRPr="00B03BED" w:rsidRDefault="00C76571" w:rsidP="003C06C8">
      <w:pPr>
        <w:pStyle w:val="BodyText"/>
        <w:outlineLvl w:val="0"/>
        <w:rPr>
          <w:rFonts w:ascii="Helvetica" w:hAnsi="Helvetica"/>
          <w:i w:val="0"/>
          <w:sz w:val="22"/>
        </w:rPr>
      </w:pPr>
      <w:r w:rsidRPr="00B03BED">
        <w:rPr>
          <w:rFonts w:ascii="Helvetica" w:hAnsi="Helvetica"/>
          <w:i w:val="0"/>
          <w:sz w:val="22"/>
        </w:rPr>
        <w:t>5.13. Validate</w:t>
      </w:r>
    </w:p>
    <w:p w14:paraId="00822258" w14:textId="23726519" w:rsidR="00C76571" w:rsidRPr="00B03BED" w:rsidRDefault="00C76571" w:rsidP="003C06C8">
      <w:pPr>
        <w:pStyle w:val="BodyText"/>
        <w:outlineLvl w:val="0"/>
        <w:rPr>
          <w:rFonts w:ascii="Helvetica" w:hAnsi="Helvetica"/>
          <w:i w:val="0"/>
          <w:sz w:val="22"/>
        </w:rPr>
      </w:pPr>
      <w:r w:rsidRPr="00B03BED">
        <w:rPr>
          <w:rFonts w:ascii="Helvetica" w:hAnsi="Helvetica"/>
          <w:i w:val="0"/>
          <w:sz w:val="22"/>
        </w:rPr>
        <w:t xml:space="preserve">6.5.2. Structure </w:t>
      </w:r>
      <w:proofErr w:type="spellStart"/>
      <w:r w:rsidRPr="00B03BED">
        <w:rPr>
          <w:rFonts w:ascii="Helvetica" w:hAnsi="Helvetica"/>
          <w:i w:val="0"/>
          <w:sz w:val="22"/>
        </w:rPr>
        <w:t>animation_rock</w:t>
      </w:r>
      <w:proofErr w:type="spellEnd"/>
    </w:p>
    <w:p w14:paraId="04F0B1CF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20E1F245" w14:textId="156E3DA4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1718110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1151990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It’s critical for a smooth and organized shoot that all reagents are accounted for, in advance.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 </w:t>
      </w:r>
    </w:p>
    <w:p w14:paraId="02685B7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889A75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Any overnight or long incubation steps should be recognized and specimens/samples be prepared in advance so that prior steps can be recorded and shooting can continue with pre-prepared specimens/samples.</w:t>
      </w:r>
      <w:r w:rsidR="001F50A4">
        <w:rPr>
          <w:rFonts w:ascii="Helvetica" w:hAnsi="Helvetica"/>
          <w:i w:val="0"/>
          <w:sz w:val="22"/>
        </w:rPr>
        <w:t xml:space="preserve"> </w:t>
      </w:r>
    </w:p>
    <w:p w14:paraId="53E6916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F64D52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All tubes/flasks should be pre-labeled neatly before we arrive.</w:t>
      </w:r>
      <w:r w:rsidR="001F50A4">
        <w:rPr>
          <w:rFonts w:ascii="Helvetica" w:hAnsi="Helvetica"/>
          <w:i w:val="0"/>
          <w:sz w:val="22"/>
        </w:rPr>
        <w:t xml:space="preserve"> </w:t>
      </w:r>
    </w:p>
    <w:p w14:paraId="6A518CC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593CD0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222D214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8620F7C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080" w:right="1080" w:bottom="1080" w:left="108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9596F5E" w15:done="0"/>
  <w15:commentEx w15:paraId="02A55D3A" w15:done="0"/>
  <w15:commentEx w15:paraId="041B0BE0" w15:done="0"/>
  <w15:commentEx w15:paraId="21DC1740" w15:paraIdParent="041B0BE0" w15:done="0"/>
  <w15:commentEx w15:paraId="069D8D1E" w15:done="0"/>
  <w15:commentEx w15:paraId="788D4C68" w15:done="0"/>
  <w15:commentEx w15:paraId="78B242F9" w15:done="0"/>
  <w15:commentEx w15:paraId="1963E550" w15:done="0"/>
  <w15:commentEx w15:paraId="6A4A25E0" w15:done="0"/>
  <w15:commentEx w15:paraId="764009C2" w15:done="0"/>
  <w15:commentEx w15:paraId="38A5FA52" w15:done="0"/>
  <w15:commentEx w15:paraId="7543F5B2" w15:done="0"/>
  <w15:commentEx w15:paraId="0F4A652B" w15:done="0"/>
  <w15:commentEx w15:paraId="1142D7B2" w15:done="0"/>
  <w15:commentEx w15:paraId="56D7C8DC" w15:done="0"/>
  <w15:commentEx w15:paraId="55E218F9" w15:done="0"/>
  <w15:commentEx w15:paraId="5DE4EB23" w15:done="0"/>
  <w15:commentEx w15:paraId="47A99B24" w15:done="0"/>
  <w15:commentEx w15:paraId="35E098F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596F5E" w16cid:durableId="1F2A5F41"/>
  <w16cid:commentId w16cid:paraId="02A55D3A" w16cid:durableId="1F2A56F6"/>
  <w16cid:commentId w16cid:paraId="041B0BE0" w16cid:durableId="1F2A575B"/>
  <w16cid:commentId w16cid:paraId="069D8D1E" w16cid:durableId="1F2A5863"/>
  <w16cid:commentId w16cid:paraId="0F4A652B" w16cid:durableId="1F2A6474"/>
  <w16cid:commentId w16cid:paraId="56D7C8DC" w16cid:durableId="1F2A5B65"/>
  <w16cid:commentId w16cid:paraId="55E218F9" w16cid:durableId="1F2A455B"/>
  <w16cid:commentId w16cid:paraId="5DE4EB23" w16cid:durableId="1F2A455C"/>
  <w16cid:commentId w16cid:paraId="47A99B24" w16cid:durableId="1F2A5BE9"/>
  <w16cid:commentId w16cid:paraId="35E098F9" w16cid:durableId="1F2A63C8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7C389" w14:textId="77777777" w:rsidR="00A44F24" w:rsidRDefault="00A44F24">
      <w:r>
        <w:separator/>
      </w:r>
    </w:p>
  </w:endnote>
  <w:endnote w:type="continuationSeparator" w:id="0">
    <w:p w14:paraId="4FBAF514" w14:textId="77777777" w:rsidR="00A44F24" w:rsidRDefault="00A4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明朝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MS PGothic">
    <w:charset w:val="80"/>
    <w:family w:val="swiss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F26D5" w14:textId="77777777" w:rsidR="00A44F24" w:rsidRDefault="00A44F2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50DD9" w14:textId="77777777" w:rsidR="00A44F24" w:rsidRDefault="00A44F24" w:rsidP="00CE10F2">
    <w:pPr>
      <w:pStyle w:val="Footer"/>
      <w:jc w:val="center"/>
    </w:pPr>
    <w:r>
      <w:sym w:font="Symbol" w:char="F0D3"/>
    </w:r>
    <w:r>
      <w:t xml:space="preserve"> 201</w:t>
    </w:r>
    <w:r>
      <w:rPr>
        <w:lang w:val="en-US"/>
      </w:rPr>
      <w:t>8</w:t>
    </w:r>
    <w:r>
      <w:t>, Journal of Visualized Experiments</w:t>
    </w:r>
  </w:p>
  <w:p w14:paraId="3BA0F62E" w14:textId="77777777" w:rsidR="00A44F24" w:rsidRDefault="00A44F24" w:rsidP="00CE10F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6C82D" w14:textId="77777777" w:rsidR="00A44F24" w:rsidRDefault="00A44F2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6BC23" w14:textId="77777777" w:rsidR="00A44F24" w:rsidRDefault="00A44F24">
      <w:r>
        <w:separator/>
      </w:r>
    </w:p>
  </w:footnote>
  <w:footnote w:type="continuationSeparator" w:id="0">
    <w:p w14:paraId="05B26B23" w14:textId="77777777" w:rsidR="00A44F24" w:rsidRDefault="00A44F2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D46BB" w14:textId="77777777" w:rsidR="00A44F24" w:rsidRDefault="00A44F2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CE9BA" w14:textId="77777777" w:rsidR="00A44F24" w:rsidRDefault="00A44F24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B39CC" w14:textId="77777777" w:rsidR="00A44F24" w:rsidRDefault="00A44F2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55A12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33C213C"/>
    <w:multiLevelType w:val="multilevel"/>
    <w:tmpl w:val="17321C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F46B9C"/>
    <w:multiLevelType w:val="multilevel"/>
    <w:tmpl w:val="8C205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4C7F6FB3"/>
    <w:multiLevelType w:val="multilevel"/>
    <w:tmpl w:val="59767F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5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6A6F03B8"/>
    <w:multiLevelType w:val="hybridMultilevel"/>
    <w:tmpl w:val="81147022"/>
    <w:lvl w:ilvl="0" w:tplc="FC747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D8E05CB"/>
    <w:multiLevelType w:val="multilevel"/>
    <w:tmpl w:val="F40AA5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7"/>
  </w:num>
  <w:num w:numId="5">
    <w:abstractNumId w:val="13"/>
  </w:num>
  <w:num w:numId="6">
    <w:abstractNumId w:val="22"/>
  </w:num>
  <w:num w:numId="7">
    <w:abstractNumId w:val="4"/>
  </w:num>
  <w:num w:numId="8">
    <w:abstractNumId w:val="16"/>
  </w:num>
  <w:num w:numId="9">
    <w:abstractNumId w:val="23"/>
  </w:num>
  <w:num w:numId="10">
    <w:abstractNumId w:val="27"/>
  </w:num>
  <w:num w:numId="11">
    <w:abstractNumId w:val="19"/>
  </w:num>
  <w:num w:numId="12">
    <w:abstractNumId w:val="25"/>
  </w:num>
  <w:num w:numId="13">
    <w:abstractNumId w:val="20"/>
  </w:num>
  <w:num w:numId="14">
    <w:abstractNumId w:val="17"/>
  </w:num>
  <w:num w:numId="15">
    <w:abstractNumId w:val="21"/>
  </w:num>
  <w:num w:numId="16">
    <w:abstractNumId w:val="1"/>
  </w:num>
  <w:num w:numId="17">
    <w:abstractNumId w:val="5"/>
  </w:num>
  <w:num w:numId="18">
    <w:abstractNumId w:val="15"/>
  </w:num>
  <w:num w:numId="19">
    <w:abstractNumId w:val="2"/>
  </w:num>
  <w:num w:numId="20">
    <w:abstractNumId w:val="3"/>
  </w:num>
  <w:num w:numId="21">
    <w:abstractNumId w:val="28"/>
  </w:num>
  <w:num w:numId="22">
    <w:abstractNumId w:val="14"/>
  </w:num>
  <w:num w:numId="23">
    <w:abstractNumId w:val="11"/>
  </w:num>
  <w:num w:numId="24">
    <w:abstractNumId w:val="9"/>
  </w:num>
  <w:num w:numId="25">
    <w:abstractNumId w:val="18"/>
  </w:num>
  <w:num w:numId="26">
    <w:abstractNumId w:val="26"/>
  </w:num>
  <w:num w:numId="27">
    <w:abstractNumId w:val="24"/>
  </w:num>
  <w:num w:numId="28">
    <w:abstractNumId w:val="10"/>
  </w:num>
  <w:num w:numId="29">
    <w:abstractNumId w:val="29"/>
  </w:num>
  <w:num w:numId="3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ridget Colvin">
    <w15:presenceInfo w15:providerId="Windows Live" w15:userId="9c52f360ac903220"/>
  </w15:person>
  <w15:person w15:author="Bidhan">
    <w15:presenceInfo w15:providerId="None" w15:userId="Bidh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2D49"/>
    <w:rsid w:val="00003C8B"/>
    <w:rsid w:val="0001266D"/>
    <w:rsid w:val="00013862"/>
    <w:rsid w:val="00016134"/>
    <w:rsid w:val="00016F26"/>
    <w:rsid w:val="00023E22"/>
    <w:rsid w:val="00043807"/>
    <w:rsid w:val="00045881"/>
    <w:rsid w:val="00047C16"/>
    <w:rsid w:val="00052D70"/>
    <w:rsid w:val="00057671"/>
    <w:rsid w:val="00061732"/>
    <w:rsid w:val="000630E9"/>
    <w:rsid w:val="000711EF"/>
    <w:rsid w:val="00074929"/>
    <w:rsid w:val="0007671A"/>
    <w:rsid w:val="00083610"/>
    <w:rsid w:val="00090BAC"/>
    <w:rsid w:val="000959E9"/>
    <w:rsid w:val="00096B42"/>
    <w:rsid w:val="000A6217"/>
    <w:rsid w:val="000B02E6"/>
    <w:rsid w:val="000B0B1A"/>
    <w:rsid w:val="000B4E9A"/>
    <w:rsid w:val="000C065F"/>
    <w:rsid w:val="000C4C1D"/>
    <w:rsid w:val="000C76A1"/>
    <w:rsid w:val="000D071C"/>
    <w:rsid w:val="000D17E8"/>
    <w:rsid w:val="000D2C59"/>
    <w:rsid w:val="000F0015"/>
    <w:rsid w:val="001048FE"/>
    <w:rsid w:val="001115D1"/>
    <w:rsid w:val="00113403"/>
    <w:rsid w:val="00113A8A"/>
    <w:rsid w:val="0012290C"/>
    <w:rsid w:val="00125924"/>
    <w:rsid w:val="00126973"/>
    <w:rsid w:val="001469DE"/>
    <w:rsid w:val="001477E0"/>
    <w:rsid w:val="00151691"/>
    <w:rsid w:val="0015190F"/>
    <w:rsid w:val="00162D51"/>
    <w:rsid w:val="00173B96"/>
    <w:rsid w:val="001819E3"/>
    <w:rsid w:val="001836F9"/>
    <w:rsid w:val="00183F56"/>
    <w:rsid w:val="00186EC4"/>
    <w:rsid w:val="00191A77"/>
    <w:rsid w:val="0019481D"/>
    <w:rsid w:val="00194E44"/>
    <w:rsid w:val="001A2BD5"/>
    <w:rsid w:val="001A5BEC"/>
    <w:rsid w:val="001A61E5"/>
    <w:rsid w:val="001A65FE"/>
    <w:rsid w:val="001B2A3E"/>
    <w:rsid w:val="001B6AC5"/>
    <w:rsid w:val="001B6F07"/>
    <w:rsid w:val="001B7B1E"/>
    <w:rsid w:val="001C60E3"/>
    <w:rsid w:val="001C7BBC"/>
    <w:rsid w:val="001D4A5C"/>
    <w:rsid w:val="001D6583"/>
    <w:rsid w:val="001E00FA"/>
    <w:rsid w:val="001E374A"/>
    <w:rsid w:val="001E52A3"/>
    <w:rsid w:val="001F0890"/>
    <w:rsid w:val="001F21BA"/>
    <w:rsid w:val="001F50A4"/>
    <w:rsid w:val="001F72E6"/>
    <w:rsid w:val="00212750"/>
    <w:rsid w:val="00212883"/>
    <w:rsid w:val="002132FF"/>
    <w:rsid w:val="002145B5"/>
    <w:rsid w:val="00214966"/>
    <w:rsid w:val="002218BA"/>
    <w:rsid w:val="00221914"/>
    <w:rsid w:val="00223C4F"/>
    <w:rsid w:val="00231633"/>
    <w:rsid w:val="002426A1"/>
    <w:rsid w:val="00247DFB"/>
    <w:rsid w:val="0025310D"/>
    <w:rsid w:val="002544F1"/>
    <w:rsid w:val="00255912"/>
    <w:rsid w:val="00256F4D"/>
    <w:rsid w:val="00265C44"/>
    <w:rsid w:val="0027106F"/>
    <w:rsid w:val="0028399F"/>
    <w:rsid w:val="00283E3E"/>
    <w:rsid w:val="00293CEF"/>
    <w:rsid w:val="00294D69"/>
    <w:rsid w:val="002979E5"/>
    <w:rsid w:val="00297A12"/>
    <w:rsid w:val="002A53D1"/>
    <w:rsid w:val="002B03E6"/>
    <w:rsid w:val="002B26D4"/>
    <w:rsid w:val="002B2B0B"/>
    <w:rsid w:val="002B3E8E"/>
    <w:rsid w:val="002B55D9"/>
    <w:rsid w:val="002B5CA3"/>
    <w:rsid w:val="002B6B4C"/>
    <w:rsid w:val="002C7F85"/>
    <w:rsid w:val="002E7521"/>
    <w:rsid w:val="002F2AA2"/>
    <w:rsid w:val="002F3829"/>
    <w:rsid w:val="002F3E34"/>
    <w:rsid w:val="00305187"/>
    <w:rsid w:val="00312774"/>
    <w:rsid w:val="00316A35"/>
    <w:rsid w:val="00321328"/>
    <w:rsid w:val="00322C71"/>
    <w:rsid w:val="00330598"/>
    <w:rsid w:val="00341294"/>
    <w:rsid w:val="00341409"/>
    <w:rsid w:val="00342D7B"/>
    <w:rsid w:val="003446D3"/>
    <w:rsid w:val="00346368"/>
    <w:rsid w:val="00357A56"/>
    <w:rsid w:val="00366570"/>
    <w:rsid w:val="00373C15"/>
    <w:rsid w:val="003746AD"/>
    <w:rsid w:val="00374702"/>
    <w:rsid w:val="00382943"/>
    <w:rsid w:val="00386862"/>
    <w:rsid w:val="003A17EE"/>
    <w:rsid w:val="003B0E05"/>
    <w:rsid w:val="003B2F43"/>
    <w:rsid w:val="003B4167"/>
    <w:rsid w:val="003B43A7"/>
    <w:rsid w:val="003B71E1"/>
    <w:rsid w:val="003C06C8"/>
    <w:rsid w:val="003C36EC"/>
    <w:rsid w:val="003C4B5B"/>
    <w:rsid w:val="003C5040"/>
    <w:rsid w:val="003D0847"/>
    <w:rsid w:val="003D2D76"/>
    <w:rsid w:val="003E2BC9"/>
    <w:rsid w:val="003E5F45"/>
    <w:rsid w:val="003F03ED"/>
    <w:rsid w:val="003F6F01"/>
    <w:rsid w:val="0040489B"/>
    <w:rsid w:val="00407691"/>
    <w:rsid w:val="00413229"/>
    <w:rsid w:val="004136E3"/>
    <w:rsid w:val="00415D46"/>
    <w:rsid w:val="00416D66"/>
    <w:rsid w:val="004225FB"/>
    <w:rsid w:val="00423E61"/>
    <w:rsid w:val="004463C6"/>
    <w:rsid w:val="00447056"/>
    <w:rsid w:val="00455D7D"/>
    <w:rsid w:val="0046400C"/>
    <w:rsid w:val="004644B2"/>
    <w:rsid w:val="00472752"/>
    <w:rsid w:val="0047306D"/>
    <w:rsid w:val="00487937"/>
    <w:rsid w:val="00493746"/>
    <w:rsid w:val="00497825"/>
    <w:rsid w:val="00497AFF"/>
    <w:rsid w:val="004B567B"/>
    <w:rsid w:val="004C2DAD"/>
    <w:rsid w:val="004D71DD"/>
    <w:rsid w:val="004F4783"/>
    <w:rsid w:val="004F596F"/>
    <w:rsid w:val="004F59D5"/>
    <w:rsid w:val="004F664D"/>
    <w:rsid w:val="00500EE6"/>
    <w:rsid w:val="00502E6E"/>
    <w:rsid w:val="00506F5A"/>
    <w:rsid w:val="00513853"/>
    <w:rsid w:val="00516694"/>
    <w:rsid w:val="005239BF"/>
    <w:rsid w:val="00524199"/>
    <w:rsid w:val="00526C7D"/>
    <w:rsid w:val="00530DD9"/>
    <w:rsid w:val="00531624"/>
    <w:rsid w:val="005320E4"/>
    <w:rsid w:val="0054418C"/>
    <w:rsid w:val="00547C0B"/>
    <w:rsid w:val="00554572"/>
    <w:rsid w:val="00557116"/>
    <w:rsid w:val="00565757"/>
    <w:rsid w:val="00566D7A"/>
    <w:rsid w:val="00567236"/>
    <w:rsid w:val="00576939"/>
    <w:rsid w:val="005A09D8"/>
    <w:rsid w:val="005A1F5E"/>
    <w:rsid w:val="005A3F8F"/>
    <w:rsid w:val="005B4CEA"/>
    <w:rsid w:val="005B5E66"/>
    <w:rsid w:val="005B60DE"/>
    <w:rsid w:val="005B6859"/>
    <w:rsid w:val="005B769B"/>
    <w:rsid w:val="005D33D0"/>
    <w:rsid w:val="005D783F"/>
    <w:rsid w:val="005E272A"/>
    <w:rsid w:val="005E2DA8"/>
    <w:rsid w:val="005E30B1"/>
    <w:rsid w:val="005E7768"/>
    <w:rsid w:val="00605BFF"/>
    <w:rsid w:val="00605F11"/>
    <w:rsid w:val="006110EF"/>
    <w:rsid w:val="00611E40"/>
    <w:rsid w:val="00613130"/>
    <w:rsid w:val="0062587A"/>
    <w:rsid w:val="006346FE"/>
    <w:rsid w:val="006448BE"/>
    <w:rsid w:val="00645B93"/>
    <w:rsid w:val="00654735"/>
    <w:rsid w:val="006556DE"/>
    <w:rsid w:val="00656E7D"/>
    <w:rsid w:val="00660088"/>
    <w:rsid w:val="006710E9"/>
    <w:rsid w:val="0067548D"/>
    <w:rsid w:val="006805C7"/>
    <w:rsid w:val="006813E7"/>
    <w:rsid w:val="0069309C"/>
    <w:rsid w:val="0069665E"/>
    <w:rsid w:val="006966FB"/>
    <w:rsid w:val="006A2DAE"/>
    <w:rsid w:val="006A38AC"/>
    <w:rsid w:val="006B0781"/>
    <w:rsid w:val="006B57E4"/>
    <w:rsid w:val="006C08AE"/>
    <w:rsid w:val="006C0E87"/>
    <w:rsid w:val="006D0F0F"/>
    <w:rsid w:val="006D6E36"/>
    <w:rsid w:val="006F5B4E"/>
    <w:rsid w:val="006F760A"/>
    <w:rsid w:val="00700B2E"/>
    <w:rsid w:val="007017CD"/>
    <w:rsid w:val="00711F50"/>
    <w:rsid w:val="00716361"/>
    <w:rsid w:val="00724E3B"/>
    <w:rsid w:val="0074294C"/>
    <w:rsid w:val="00751DD6"/>
    <w:rsid w:val="00753B39"/>
    <w:rsid w:val="007540CB"/>
    <w:rsid w:val="007548F3"/>
    <w:rsid w:val="00766ADA"/>
    <w:rsid w:val="007735F7"/>
    <w:rsid w:val="0078544A"/>
    <w:rsid w:val="007959AB"/>
    <w:rsid w:val="007A0E74"/>
    <w:rsid w:val="007A31B2"/>
    <w:rsid w:val="007A437F"/>
    <w:rsid w:val="007A5757"/>
    <w:rsid w:val="007A6E99"/>
    <w:rsid w:val="007B3C95"/>
    <w:rsid w:val="007C2847"/>
    <w:rsid w:val="007C7481"/>
    <w:rsid w:val="007C77EF"/>
    <w:rsid w:val="007D27B0"/>
    <w:rsid w:val="007E556D"/>
    <w:rsid w:val="007F5D39"/>
    <w:rsid w:val="007F67D5"/>
    <w:rsid w:val="007F68B0"/>
    <w:rsid w:val="007F7126"/>
    <w:rsid w:val="007F763E"/>
    <w:rsid w:val="00804C75"/>
    <w:rsid w:val="00813CFC"/>
    <w:rsid w:val="00815DB7"/>
    <w:rsid w:val="00832FA5"/>
    <w:rsid w:val="008368C2"/>
    <w:rsid w:val="008373A7"/>
    <w:rsid w:val="00837894"/>
    <w:rsid w:val="00846315"/>
    <w:rsid w:val="00851B3E"/>
    <w:rsid w:val="0085589E"/>
    <w:rsid w:val="00857FC4"/>
    <w:rsid w:val="00863DDB"/>
    <w:rsid w:val="0086594C"/>
    <w:rsid w:val="0087008C"/>
    <w:rsid w:val="008804B5"/>
    <w:rsid w:val="00881A38"/>
    <w:rsid w:val="008875A4"/>
    <w:rsid w:val="00894196"/>
    <w:rsid w:val="00896F91"/>
    <w:rsid w:val="008A2061"/>
    <w:rsid w:val="008B050A"/>
    <w:rsid w:val="008B5A84"/>
    <w:rsid w:val="008C2F8D"/>
    <w:rsid w:val="008D0BBA"/>
    <w:rsid w:val="008D2A6A"/>
    <w:rsid w:val="008D58EC"/>
    <w:rsid w:val="008D605E"/>
    <w:rsid w:val="008F7754"/>
    <w:rsid w:val="00901951"/>
    <w:rsid w:val="009027BE"/>
    <w:rsid w:val="00902F91"/>
    <w:rsid w:val="009034E8"/>
    <w:rsid w:val="00913D28"/>
    <w:rsid w:val="009224F9"/>
    <w:rsid w:val="00935EFF"/>
    <w:rsid w:val="00941F06"/>
    <w:rsid w:val="00947C18"/>
    <w:rsid w:val="00950540"/>
    <w:rsid w:val="00951A8E"/>
    <w:rsid w:val="009541D7"/>
    <w:rsid w:val="00954870"/>
    <w:rsid w:val="0095599B"/>
    <w:rsid w:val="00961884"/>
    <w:rsid w:val="009625B1"/>
    <w:rsid w:val="00971098"/>
    <w:rsid w:val="0097610F"/>
    <w:rsid w:val="009772B5"/>
    <w:rsid w:val="00983278"/>
    <w:rsid w:val="0098401A"/>
    <w:rsid w:val="00991AC1"/>
    <w:rsid w:val="009A3CBD"/>
    <w:rsid w:val="009A6579"/>
    <w:rsid w:val="009C056C"/>
    <w:rsid w:val="009C2062"/>
    <w:rsid w:val="009C2B6C"/>
    <w:rsid w:val="009D4CC4"/>
    <w:rsid w:val="009D7C14"/>
    <w:rsid w:val="009F0DE8"/>
    <w:rsid w:val="009F356C"/>
    <w:rsid w:val="009F4E5E"/>
    <w:rsid w:val="00A13DF6"/>
    <w:rsid w:val="00A14302"/>
    <w:rsid w:val="00A16E70"/>
    <w:rsid w:val="00A218EC"/>
    <w:rsid w:val="00A25CFD"/>
    <w:rsid w:val="00A30F3C"/>
    <w:rsid w:val="00A3138F"/>
    <w:rsid w:val="00A325ED"/>
    <w:rsid w:val="00A34C99"/>
    <w:rsid w:val="00A44F24"/>
    <w:rsid w:val="00A47343"/>
    <w:rsid w:val="00A5736E"/>
    <w:rsid w:val="00A57D3C"/>
    <w:rsid w:val="00A604B6"/>
    <w:rsid w:val="00A76554"/>
    <w:rsid w:val="00A77CF6"/>
    <w:rsid w:val="00A91283"/>
    <w:rsid w:val="00AA050A"/>
    <w:rsid w:val="00AA132F"/>
    <w:rsid w:val="00AA6B22"/>
    <w:rsid w:val="00AB1E14"/>
    <w:rsid w:val="00AC0F7B"/>
    <w:rsid w:val="00AC4EF8"/>
    <w:rsid w:val="00AC580D"/>
    <w:rsid w:val="00AD2461"/>
    <w:rsid w:val="00AD3C9C"/>
    <w:rsid w:val="00AD5A12"/>
    <w:rsid w:val="00AD7DCE"/>
    <w:rsid w:val="00AE2115"/>
    <w:rsid w:val="00B03BED"/>
    <w:rsid w:val="00B13428"/>
    <w:rsid w:val="00B16922"/>
    <w:rsid w:val="00B219A8"/>
    <w:rsid w:val="00B220DE"/>
    <w:rsid w:val="00B224B8"/>
    <w:rsid w:val="00B22611"/>
    <w:rsid w:val="00B25240"/>
    <w:rsid w:val="00B340A8"/>
    <w:rsid w:val="00B400FF"/>
    <w:rsid w:val="00B40E12"/>
    <w:rsid w:val="00B435B8"/>
    <w:rsid w:val="00B43DD9"/>
    <w:rsid w:val="00B4499C"/>
    <w:rsid w:val="00B4500C"/>
    <w:rsid w:val="00B450C4"/>
    <w:rsid w:val="00B566A3"/>
    <w:rsid w:val="00B60FD2"/>
    <w:rsid w:val="00B612FD"/>
    <w:rsid w:val="00B653B7"/>
    <w:rsid w:val="00B7250F"/>
    <w:rsid w:val="00B82892"/>
    <w:rsid w:val="00B832A3"/>
    <w:rsid w:val="00B84297"/>
    <w:rsid w:val="00B97A3A"/>
    <w:rsid w:val="00BC505E"/>
    <w:rsid w:val="00BC5EFC"/>
    <w:rsid w:val="00BC732B"/>
    <w:rsid w:val="00BC782B"/>
    <w:rsid w:val="00BD4777"/>
    <w:rsid w:val="00BD4CF7"/>
    <w:rsid w:val="00BE695E"/>
    <w:rsid w:val="00BF0EB8"/>
    <w:rsid w:val="00BF12BD"/>
    <w:rsid w:val="00C00424"/>
    <w:rsid w:val="00C054EB"/>
    <w:rsid w:val="00C2102E"/>
    <w:rsid w:val="00C276D1"/>
    <w:rsid w:val="00C3068C"/>
    <w:rsid w:val="00C51A66"/>
    <w:rsid w:val="00C52BB6"/>
    <w:rsid w:val="00C602B2"/>
    <w:rsid w:val="00C630AB"/>
    <w:rsid w:val="00C6317D"/>
    <w:rsid w:val="00C63620"/>
    <w:rsid w:val="00C67502"/>
    <w:rsid w:val="00C72C21"/>
    <w:rsid w:val="00C7374B"/>
    <w:rsid w:val="00C76571"/>
    <w:rsid w:val="00C76B31"/>
    <w:rsid w:val="00C80FBB"/>
    <w:rsid w:val="00C82AD3"/>
    <w:rsid w:val="00C85BF7"/>
    <w:rsid w:val="00C93BC1"/>
    <w:rsid w:val="00C97B11"/>
    <w:rsid w:val="00CA072C"/>
    <w:rsid w:val="00CA5D9E"/>
    <w:rsid w:val="00CB039A"/>
    <w:rsid w:val="00CB2762"/>
    <w:rsid w:val="00CC0C58"/>
    <w:rsid w:val="00CC297C"/>
    <w:rsid w:val="00CC29BF"/>
    <w:rsid w:val="00CC54DB"/>
    <w:rsid w:val="00CC64E6"/>
    <w:rsid w:val="00CD192E"/>
    <w:rsid w:val="00CD4D4F"/>
    <w:rsid w:val="00CD7F92"/>
    <w:rsid w:val="00CE10F2"/>
    <w:rsid w:val="00CE5E49"/>
    <w:rsid w:val="00CF22F6"/>
    <w:rsid w:val="00CF6830"/>
    <w:rsid w:val="00D00EE0"/>
    <w:rsid w:val="00D10F00"/>
    <w:rsid w:val="00D14128"/>
    <w:rsid w:val="00D150D8"/>
    <w:rsid w:val="00D1514F"/>
    <w:rsid w:val="00D2701D"/>
    <w:rsid w:val="00D300CE"/>
    <w:rsid w:val="00D4627D"/>
    <w:rsid w:val="00D53DEA"/>
    <w:rsid w:val="00D557B9"/>
    <w:rsid w:val="00D663F8"/>
    <w:rsid w:val="00D67FEA"/>
    <w:rsid w:val="00D734E9"/>
    <w:rsid w:val="00D92000"/>
    <w:rsid w:val="00D943C3"/>
    <w:rsid w:val="00DA117F"/>
    <w:rsid w:val="00DA17FB"/>
    <w:rsid w:val="00DA5359"/>
    <w:rsid w:val="00DA68F5"/>
    <w:rsid w:val="00DB049F"/>
    <w:rsid w:val="00DB22FB"/>
    <w:rsid w:val="00DB5F93"/>
    <w:rsid w:val="00DB7EBA"/>
    <w:rsid w:val="00DC2C5F"/>
    <w:rsid w:val="00DC4B3C"/>
    <w:rsid w:val="00DD2CF9"/>
    <w:rsid w:val="00DD3DEE"/>
    <w:rsid w:val="00DD6FBB"/>
    <w:rsid w:val="00DE2882"/>
    <w:rsid w:val="00DF26D2"/>
    <w:rsid w:val="00DF6C49"/>
    <w:rsid w:val="00E0163F"/>
    <w:rsid w:val="00E05A56"/>
    <w:rsid w:val="00E10035"/>
    <w:rsid w:val="00E1172E"/>
    <w:rsid w:val="00E1563C"/>
    <w:rsid w:val="00E174A9"/>
    <w:rsid w:val="00E24673"/>
    <w:rsid w:val="00E24898"/>
    <w:rsid w:val="00E317C0"/>
    <w:rsid w:val="00E34166"/>
    <w:rsid w:val="00E355EE"/>
    <w:rsid w:val="00E45D2A"/>
    <w:rsid w:val="00E470AD"/>
    <w:rsid w:val="00E666CD"/>
    <w:rsid w:val="00E72754"/>
    <w:rsid w:val="00E80935"/>
    <w:rsid w:val="00E86CFF"/>
    <w:rsid w:val="00EA20E5"/>
    <w:rsid w:val="00EA60D4"/>
    <w:rsid w:val="00EB55F8"/>
    <w:rsid w:val="00EC42CD"/>
    <w:rsid w:val="00ED0BDF"/>
    <w:rsid w:val="00ED293C"/>
    <w:rsid w:val="00ED4CC1"/>
    <w:rsid w:val="00ED529A"/>
    <w:rsid w:val="00ED6A30"/>
    <w:rsid w:val="00EE1636"/>
    <w:rsid w:val="00EE4460"/>
    <w:rsid w:val="00EF1521"/>
    <w:rsid w:val="00EF1842"/>
    <w:rsid w:val="00EF4605"/>
    <w:rsid w:val="00F0293A"/>
    <w:rsid w:val="00F04E9E"/>
    <w:rsid w:val="00F107E0"/>
    <w:rsid w:val="00F10D3B"/>
    <w:rsid w:val="00F10FAD"/>
    <w:rsid w:val="00F146E3"/>
    <w:rsid w:val="00F15972"/>
    <w:rsid w:val="00F318F4"/>
    <w:rsid w:val="00F3291B"/>
    <w:rsid w:val="00F333F6"/>
    <w:rsid w:val="00F35094"/>
    <w:rsid w:val="00F40D5F"/>
    <w:rsid w:val="00F43A47"/>
    <w:rsid w:val="00F60A69"/>
    <w:rsid w:val="00F60B45"/>
    <w:rsid w:val="00F70A9E"/>
    <w:rsid w:val="00F932B0"/>
    <w:rsid w:val="00F95E8D"/>
    <w:rsid w:val="00F97015"/>
    <w:rsid w:val="00F9744A"/>
    <w:rsid w:val="00FA4458"/>
    <w:rsid w:val="00FA4499"/>
    <w:rsid w:val="00FA7D51"/>
    <w:rsid w:val="00FC3E7B"/>
    <w:rsid w:val="00FD0A8B"/>
    <w:rsid w:val="00FD1497"/>
    <w:rsid w:val="00FD3589"/>
    <w:rsid w:val="00FD7B31"/>
    <w:rsid w:val="00FE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D30F1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CA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iPriority="99" w:unhideWhenUsed="0" w:qFormat="1"/>
    <w:lsdException w:name="Colorful Grid" w:semiHidden="0" w:unhideWhenUsed="0" w:qFormat="1"/>
    <w:lsdException w:name="Light Shading Accent 1" w:semiHidden="0" w:unhideWhenUsed="0" w:qFormat="1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 w:qFormat="1"/>
    <w:lsdException w:name="Medium List 2 Accent 6" w:semiHidden="0" w:unhideWhenUsed="0" w:qFormat="1"/>
    <w:lsdException w:name="Medium Grid 1 Accent 6" w:semiHidden="0" w:unhideWhenUsed="0" w:qFormat="1"/>
    <w:lsdException w:name="Medium Grid 2 Accent 6" w:semiHidden="0" w:unhideWhenUsed="0" w:qFormat="1"/>
    <w:lsdException w:name="Medium Grid 3 Accent 6" w:semiHidden="0" w:unhideWhenUsed="0" w:qFormat="1"/>
    <w:lsdException w:name="Dark List Accent 6" w:semiHidden="0" w:unhideWhenUsed="0"/>
    <w:lsdException w:name="Colorful Shading Accent 6" w:semiHidden="0" w:unhideWhenUsed="0" w:qFormat="1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49479B"/>
    <w:rPr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  <w:lang w:val="en-US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paragraph" w:styleId="NormalWeb">
    <w:name w:val="Normal (Web)"/>
    <w:basedOn w:val="Normal"/>
    <w:link w:val="NormalWebChar"/>
    <w:uiPriority w:val="99"/>
    <w:rsid w:val="003D2D76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NormalWebChar">
    <w:name w:val="Normal (Web) Char"/>
    <w:link w:val="NormalWeb"/>
    <w:rsid w:val="001836F9"/>
    <w:rPr>
      <w:rFonts w:ascii="Calibri" w:eastAsia="Times New Roman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87008C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PMingLiU" w:hAnsi="Calibri" w:cs="Calibri"/>
      <w:color w:val="000000"/>
      <w:szCs w:val="24"/>
    </w:rPr>
  </w:style>
  <w:style w:type="character" w:customStyle="1" w:styleId="UnresolvedMention1">
    <w:name w:val="Unresolved Mention1"/>
    <w:uiPriority w:val="47"/>
    <w:rsid w:val="0087008C"/>
    <w:rPr>
      <w:color w:val="808080"/>
      <w:shd w:val="clear" w:color="auto" w:fill="E6E6E6"/>
    </w:rPr>
  </w:style>
  <w:style w:type="paragraph" w:customStyle="1" w:styleId="institutions">
    <w:name w:val="institutions"/>
    <w:basedOn w:val="Normal"/>
    <w:rsid w:val="004F4783"/>
    <w:pPr>
      <w:spacing w:before="120" w:after="120"/>
    </w:pPr>
    <w:rPr>
      <w:rFonts w:ascii="MS PGothic" w:eastAsia="MS PGothic" w:hAnsi="MS PGothic" w:cs="MS PGothic"/>
      <w:sz w:val="20"/>
      <w:lang w:eastAsia="ja-JP"/>
    </w:rPr>
  </w:style>
  <w:style w:type="character" w:customStyle="1" w:styleId="xbe">
    <w:name w:val="_xbe"/>
    <w:rsid w:val="004F4783"/>
  </w:style>
  <w:style w:type="character" w:customStyle="1" w:styleId="st1">
    <w:name w:val="st1"/>
    <w:rsid w:val="004F4783"/>
  </w:style>
  <w:style w:type="character" w:customStyle="1" w:styleId="XDocReportEmptyText">
    <w:name w:val="XDocReport_EmptyText"/>
    <w:rsid w:val="0019481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CA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iPriority="99" w:unhideWhenUsed="0" w:qFormat="1"/>
    <w:lsdException w:name="Colorful Grid" w:semiHidden="0" w:unhideWhenUsed="0" w:qFormat="1"/>
    <w:lsdException w:name="Light Shading Accent 1" w:semiHidden="0" w:unhideWhenUsed="0" w:qFormat="1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 w:qFormat="1"/>
    <w:lsdException w:name="Medium List 2 Accent 6" w:semiHidden="0" w:unhideWhenUsed="0" w:qFormat="1"/>
    <w:lsdException w:name="Medium Grid 1 Accent 6" w:semiHidden="0" w:unhideWhenUsed="0" w:qFormat="1"/>
    <w:lsdException w:name="Medium Grid 2 Accent 6" w:semiHidden="0" w:unhideWhenUsed="0" w:qFormat="1"/>
    <w:lsdException w:name="Medium Grid 3 Accent 6" w:semiHidden="0" w:unhideWhenUsed="0" w:qFormat="1"/>
    <w:lsdException w:name="Dark List Accent 6" w:semiHidden="0" w:unhideWhenUsed="0"/>
    <w:lsdException w:name="Colorful Shading Accent 6" w:semiHidden="0" w:unhideWhenUsed="0" w:qFormat="1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49479B"/>
    <w:rPr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  <w:lang w:val="en-US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paragraph" w:styleId="NormalWeb">
    <w:name w:val="Normal (Web)"/>
    <w:basedOn w:val="Normal"/>
    <w:link w:val="NormalWebChar"/>
    <w:uiPriority w:val="99"/>
    <w:rsid w:val="003D2D76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NormalWebChar">
    <w:name w:val="Normal (Web) Char"/>
    <w:link w:val="NormalWeb"/>
    <w:rsid w:val="001836F9"/>
    <w:rPr>
      <w:rFonts w:ascii="Calibri" w:eastAsia="Times New Roman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87008C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PMingLiU" w:hAnsi="Calibri" w:cs="Calibri"/>
      <w:color w:val="000000"/>
      <w:szCs w:val="24"/>
    </w:rPr>
  </w:style>
  <w:style w:type="character" w:customStyle="1" w:styleId="UnresolvedMention1">
    <w:name w:val="Unresolved Mention1"/>
    <w:uiPriority w:val="47"/>
    <w:rsid w:val="0087008C"/>
    <w:rPr>
      <w:color w:val="808080"/>
      <w:shd w:val="clear" w:color="auto" w:fill="E6E6E6"/>
    </w:rPr>
  </w:style>
  <w:style w:type="paragraph" w:customStyle="1" w:styleId="institutions">
    <w:name w:val="institutions"/>
    <w:basedOn w:val="Normal"/>
    <w:rsid w:val="004F4783"/>
    <w:pPr>
      <w:spacing w:before="120" w:after="120"/>
    </w:pPr>
    <w:rPr>
      <w:rFonts w:ascii="MS PGothic" w:eastAsia="MS PGothic" w:hAnsi="MS PGothic" w:cs="MS PGothic"/>
      <w:sz w:val="20"/>
      <w:lang w:eastAsia="ja-JP"/>
    </w:rPr>
  </w:style>
  <w:style w:type="character" w:customStyle="1" w:styleId="xbe">
    <w:name w:val="_xbe"/>
    <w:rsid w:val="004F4783"/>
  </w:style>
  <w:style w:type="character" w:customStyle="1" w:styleId="st1">
    <w:name w:val="st1"/>
    <w:rsid w:val="004F4783"/>
  </w:style>
  <w:style w:type="character" w:customStyle="1" w:styleId="XDocReportEmptyText">
    <w:name w:val="XDocReport_EmptyText"/>
    <w:rsid w:val="00194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55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msyou@iae.fjau.edu.cn" TargetMode="External"/><Relationship Id="rId20" Type="http://schemas.openxmlformats.org/officeDocument/2006/relationships/footer" Target="footer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24" Type="http://schemas.microsoft.com/office/2011/relationships/people" Target="people.xml"/><Relationship Id="rId26" Type="http://schemas.microsoft.com/office/2016/09/relationships/commentsIds" Target="commentsIds.xml"/><Relationship Id="rId27" Type="http://schemas.microsoft.com/office/2011/relationships/commentsExtended" Target="commentsExtended.xml"/><Relationship Id="rId10" Type="http://schemas.openxmlformats.org/officeDocument/2006/relationships/hyperlink" Target="mailto:bidhannayak@tju.edu.cn" TargetMode="External"/><Relationship Id="rId11" Type="http://schemas.openxmlformats.org/officeDocument/2006/relationships/hyperlink" Target="mailto:2016213027@tju.edu.cn" TargetMode="External"/><Relationship Id="rId12" Type="http://schemas.openxmlformats.org/officeDocument/2006/relationships/hyperlink" Target="mailto:1150203010@fafu.edu.cn" TargetMode="External"/><Relationship Id="rId13" Type="http://schemas.openxmlformats.org/officeDocument/2006/relationships/hyperlink" Target="https://obsproject.com/" TargetMode="External"/><Relationship Id="rId14" Type="http://schemas.openxmlformats.org/officeDocument/2006/relationships/hyperlink" Target="https://www.apple.com/support/mac-apps/quicktime/" TargetMode="External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header" Target="header3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yuchi@tju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12</Pages>
  <Words>3263</Words>
  <Characters>18605</Characters>
  <Application>Microsoft Macintosh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21825</CharactersWithSpaces>
  <SharedDoc>false</SharedDoc>
  <HLinks>
    <vt:vector size="54" baseType="variant">
      <vt:variant>
        <vt:i4>3342390</vt:i4>
      </vt:variant>
      <vt:variant>
        <vt:i4>24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  <vt:variant>
        <vt:i4>5373981</vt:i4>
      </vt:variant>
      <vt:variant>
        <vt:i4>21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7536742</vt:i4>
      </vt:variant>
      <vt:variant>
        <vt:i4>18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  <vt:variant>
        <vt:i4>7405599</vt:i4>
      </vt:variant>
      <vt:variant>
        <vt:i4>15</vt:i4>
      </vt:variant>
      <vt:variant>
        <vt:i4>0</vt:i4>
      </vt:variant>
      <vt:variant>
        <vt:i4>5</vt:i4>
      </vt:variant>
      <vt:variant>
        <vt:lpwstr>mailto:1150203010@fafu.edu.cn</vt:lpwstr>
      </vt:variant>
      <vt:variant>
        <vt:lpwstr/>
      </vt:variant>
      <vt:variant>
        <vt:i4>7471112</vt:i4>
      </vt:variant>
      <vt:variant>
        <vt:i4>12</vt:i4>
      </vt:variant>
      <vt:variant>
        <vt:i4>0</vt:i4>
      </vt:variant>
      <vt:variant>
        <vt:i4>5</vt:i4>
      </vt:variant>
      <vt:variant>
        <vt:lpwstr>mailto:2016213027@tju.edu.cn</vt:lpwstr>
      </vt:variant>
      <vt:variant>
        <vt:lpwstr/>
      </vt:variant>
      <vt:variant>
        <vt:i4>721003</vt:i4>
      </vt:variant>
      <vt:variant>
        <vt:i4>9</vt:i4>
      </vt:variant>
      <vt:variant>
        <vt:i4>0</vt:i4>
      </vt:variant>
      <vt:variant>
        <vt:i4>5</vt:i4>
      </vt:variant>
      <vt:variant>
        <vt:lpwstr>mailto:bidhannayak@tju.edu.cn</vt:lpwstr>
      </vt:variant>
      <vt:variant>
        <vt:lpwstr/>
      </vt:variant>
      <vt:variant>
        <vt:i4>131125</vt:i4>
      </vt:variant>
      <vt:variant>
        <vt:i4>6</vt:i4>
      </vt:variant>
      <vt:variant>
        <vt:i4>0</vt:i4>
      </vt:variant>
      <vt:variant>
        <vt:i4>5</vt:i4>
      </vt:variant>
      <vt:variant>
        <vt:lpwstr>mailto:msyou@iae.fjau.edu.cn</vt:lpwstr>
      </vt:variant>
      <vt:variant>
        <vt:lpwstr/>
      </vt:variant>
      <vt:variant>
        <vt:i4>6488089</vt:i4>
      </vt:variant>
      <vt:variant>
        <vt:i4>3</vt:i4>
      </vt:variant>
      <vt:variant>
        <vt:i4>0</vt:i4>
      </vt:variant>
      <vt:variant>
        <vt:i4>5</vt:i4>
      </vt:variant>
      <vt:variant>
        <vt:lpwstr>mailto:yuchi@tju.edu.cn</vt:lpwstr>
      </vt:variant>
      <vt:variant>
        <vt:lpwstr/>
      </vt:variant>
      <vt:variant>
        <vt:i4>6488144</vt:i4>
      </vt:variant>
      <vt:variant>
        <vt:i4>0</vt:i4>
      </vt:variant>
      <vt:variant>
        <vt:i4>0</vt:i4>
      </vt:variant>
      <vt:variant>
        <vt:i4>5</vt:i4>
      </vt:variant>
      <vt:variant>
        <vt:lpwstr>http://www.jove.com/files_upload.php?src=17863288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Station Thirteen</cp:lastModifiedBy>
  <cp:revision>6</cp:revision>
  <dcterms:created xsi:type="dcterms:W3CDTF">2018-10-11T14:17:00Z</dcterms:created>
  <dcterms:modified xsi:type="dcterms:W3CDTF">2018-10-11T18:16:00Z</dcterms:modified>
</cp:coreProperties>
</file>