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Dear Dr Shao   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Thank you for your enquiry. The permission that you require can be obtained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by going to:   </w:t>
      </w:r>
      <w:r>
        <w:rPr>
          <w:rFonts w:hint="eastAsia"/>
          <w:sz w:val="28"/>
          <w:szCs w:val="28"/>
        </w:rPr>
        <w:fldChar w:fldCharType="begin"/>
      </w:r>
      <w:r>
        <w:rPr>
          <w:rFonts w:hint="eastAsia"/>
          <w:sz w:val="28"/>
          <w:szCs w:val="28"/>
        </w:rPr>
        <w:instrText xml:space="preserve"> HYPERLINK "https://www.dovepress.com/" </w:instrText>
      </w:r>
      <w:r>
        <w:rPr>
          <w:rFonts w:hint="eastAsia"/>
          <w:sz w:val="28"/>
          <w:szCs w:val="28"/>
        </w:rPr>
        <w:fldChar w:fldCharType="separate"/>
      </w:r>
      <w:r>
        <w:rPr>
          <w:rStyle w:val="3"/>
          <w:rFonts w:hint="eastAsia"/>
          <w:sz w:val="28"/>
          <w:szCs w:val="28"/>
        </w:rPr>
        <w:t>https://www.dovepress.com/</w:t>
      </w:r>
      <w:r>
        <w:rPr>
          <w:rFonts w:hint="eastAsia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bioinformatic-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analysis-of-prognostic-value-of-zw10-interacting-protein-peer-reviewed-article-OTT   Where you should click on the “Get Permission” tab. This will lead you through the process and provide the paperwork that you require.   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Kind regards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Vivienne      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Vivienne Gee  Accounts Coordinator, Dove Medical Press Ltd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44 Corinthian Drive, Albany, Auckland, New Zealand  PO Box 300-008, Albany, Auckland, 0752, New Zealand  p  +649 443 3060 (Extn 212)     f  +649 443 3061    e viviennegee@dovepress.com  Live Chat http://www.dovepress.com/live_help.t  Facebook  https://www.facebook.com/DoveMedicalPress  Twitter http://twitter.com/DovePress  Peer-reviewed journals for professionals  www.dovepress.com - open access to scientific and medical research   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 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From: SL &lt;liangsmd412@163.com&gt;  Sent: Monday, 28 May 2018 3:53 a.m. To: Sandra Walters &lt;sandra@dovepress.com&gt; Subject: Reuse the figure   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Dear Editor,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How are you!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Our team has published a paper in the journal of OncoTargets and Therapy. The paper title is "Bioinformatic analysis of prognostic value of ZW10 interacting protein in lung cancer." Onco Targets Ther. 2018 Mar 23;11:1683-1695. doi: 10.2147/OTT.S149012. eCollection 2018. I am Dr. Shao Liang, the corresponding author. Right now, I am invited by JOVE  to submit a paper and I would like to reuse Figure 3 of the aforementioned published paper.So I need your kind permission for the reuse.  Of course, I will cite the paper. Great thanks!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Regards,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Shao Liang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MD &amp; PhD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013CE"/>
    <w:rsid w:val="6D535020"/>
    <w:rsid w:val="7BE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ple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2018-08-09T18:26:00Z</dcterms:created>
  <dc:creator>apple</dc:creator>
  <cp:lastModifiedBy>apple</cp:lastModifiedBy>
  <dcterms:modified xsi:type="dcterms:W3CDTF">2018-08-09T18:30:26Z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