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4A1AE" w14:textId="0A5B25CF" w:rsidR="00115862" w:rsidRPr="00115862" w:rsidRDefault="00115862" w:rsidP="00027677">
      <w:pPr>
        <w:rPr>
          <w:rFonts w:ascii="Calibri" w:eastAsia="Times New Roman" w:hAnsi="Calibri" w:cs="Calibri"/>
          <w:bCs/>
          <w:color w:val="222222"/>
          <w:shd w:val="clear" w:color="auto" w:fill="FFFFFF"/>
          <w:lang w:val="en-CA"/>
        </w:rPr>
      </w:pPr>
      <w:r w:rsidRPr="00115862">
        <w:rPr>
          <w:rFonts w:ascii="Calibri" w:eastAsia="Times New Roman" w:hAnsi="Calibri" w:cs="Calibri"/>
          <w:bCs/>
          <w:color w:val="222222"/>
          <w:shd w:val="clear" w:color="auto" w:fill="FFFFFF"/>
          <w:lang w:val="en-CA"/>
        </w:rPr>
        <w:t>Dear Editor,</w:t>
      </w:r>
    </w:p>
    <w:p w14:paraId="65C62E78" w14:textId="7EF19B3D" w:rsidR="00115862" w:rsidRPr="00115862" w:rsidRDefault="00115862" w:rsidP="00027677">
      <w:pPr>
        <w:rPr>
          <w:rFonts w:ascii="Calibri" w:eastAsia="Times New Roman" w:hAnsi="Calibri" w:cs="Calibri"/>
          <w:bCs/>
          <w:color w:val="222222"/>
          <w:shd w:val="clear" w:color="auto" w:fill="FFFFFF"/>
          <w:lang w:val="en-CA"/>
        </w:rPr>
      </w:pPr>
    </w:p>
    <w:p w14:paraId="15DD77B6" w14:textId="5B130C8C" w:rsidR="00115862" w:rsidRDefault="00115862" w:rsidP="00027677">
      <w:pPr>
        <w:rPr>
          <w:rFonts w:ascii="Calibri" w:eastAsia="Times New Roman" w:hAnsi="Calibri" w:cs="Calibri"/>
          <w:bCs/>
          <w:color w:val="222222"/>
          <w:shd w:val="clear" w:color="auto" w:fill="FFFFFF"/>
          <w:lang w:val="en-CA"/>
        </w:rPr>
      </w:pPr>
      <w:r w:rsidRPr="00115862">
        <w:rPr>
          <w:rFonts w:ascii="Calibri" w:eastAsia="Times New Roman" w:hAnsi="Calibri" w:cs="Calibri"/>
          <w:bCs/>
          <w:color w:val="222222"/>
          <w:shd w:val="clear" w:color="auto" w:fill="FFFFFF"/>
          <w:lang w:val="en-CA"/>
        </w:rPr>
        <w:t>We thank you a</w:t>
      </w:r>
      <w:r w:rsidR="00816976">
        <w:rPr>
          <w:rFonts w:ascii="Calibri" w:eastAsia="Times New Roman" w:hAnsi="Calibri" w:cs="Calibri"/>
          <w:bCs/>
          <w:color w:val="222222"/>
          <w:shd w:val="clear" w:color="auto" w:fill="FFFFFF"/>
          <w:lang w:val="en-CA"/>
        </w:rPr>
        <w:t>nd the reviewers for your suggestions to improve our manuscript. We have revised our manuscript accordingly and have summarised our changes below.</w:t>
      </w:r>
    </w:p>
    <w:p w14:paraId="51E94FFD" w14:textId="77777777" w:rsidR="00816976" w:rsidRPr="00115862" w:rsidRDefault="00816976" w:rsidP="00027677">
      <w:pPr>
        <w:rPr>
          <w:rFonts w:ascii="Calibri" w:eastAsia="Times New Roman" w:hAnsi="Calibri" w:cs="Calibri"/>
          <w:bCs/>
          <w:color w:val="222222"/>
          <w:shd w:val="clear" w:color="auto" w:fill="FFFFFF"/>
          <w:lang w:val="en-CA"/>
        </w:rPr>
      </w:pPr>
    </w:p>
    <w:p w14:paraId="06EEAB57" w14:textId="77777777" w:rsidR="00816976"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b/>
          <w:bCs/>
          <w:color w:val="222222"/>
          <w:shd w:val="clear" w:color="auto" w:fill="FFFFFF"/>
          <w:lang w:val="en-CA"/>
        </w:rPr>
        <w:t>Editorial comments:</w:t>
      </w:r>
      <w:r w:rsidRPr="00115862">
        <w:rPr>
          <w:rFonts w:ascii="Calibri" w:eastAsia="Times New Roman" w:hAnsi="Calibri" w:cs="Calibri"/>
          <w:color w:val="222222"/>
          <w:lang w:val="en-CA"/>
        </w:rPr>
        <w:br/>
      </w:r>
    </w:p>
    <w:p w14:paraId="05E1A4DA" w14:textId="77777777" w:rsidR="00816976"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Changes to be made by the Author(s) regarding the written manuscript:</w:t>
      </w:r>
    </w:p>
    <w:p w14:paraId="4837F21F" w14:textId="3132F2E0" w:rsidR="00816976"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1. Please take this opportunity to thoroughly proofread the manuscript to ensure that there are no spelling or grammar issues.</w:t>
      </w:r>
      <w:r w:rsidRPr="00115862">
        <w:rPr>
          <w:rFonts w:ascii="Calibri" w:eastAsia="Times New Roman" w:hAnsi="Calibri" w:cs="Calibri"/>
          <w:color w:val="222222"/>
          <w:highlight w:val="yellow"/>
          <w:lang w:val="en-CA"/>
        </w:rPr>
        <w:br/>
      </w:r>
    </w:p>
    <w:p w14:paraId="0A9C56A4" w14:textId="4217C7A3" w:rsidR="00816976" w:rsidRPr="00816976" w:rsidRDefault="00816976" w:rsidP="00027677">
      <w:pPr>
        <w:rPr>
          <w:rFonts w:ascii="Calibri" w:eastAsia="Times New Roman" w:hAnsi="Calibri" w:cs="Calibri"/>
          <w:i/>
          <w:color w:val="222222"/>
          <w:shd w:val="clear" w:color="auto" w:fill="FFFFFF"/>
          <w:lang w:val="en-CA"/>
        </w:rPr>
      </w:pPr>
      <w:r>
        <w:rPr>
          <w:rFonts w:ascii="Calibri" w:eastAsia="Times New Roman" w:hAnsi="Calibri" w:cs="Calibri"/>
          <w:i/>
          <w:color w:val="222222"/>
          <w:shd w:val="clear" w:color="auto" w:fill="FFFFFF"/>
          <w:lang w:val="en-CA"/>
        </w:rPr>
        <w:t>O</w:t>
      </w:r>
      <w:r>
        <w:rPr>
          <w:rFonts w:ascii="Calibri" w:eastAsia="Times New Roman" w:hAnsi="Calibri" w:cs="Calibri"/>
          <w:i/>
          <w:color w:val="222222"/>
          <w:shd w:val="clear" w:color="auto" w:fill="FFFFFF"/>
          <w:lang w:val="en-CA"/>
        </w:rPr>
        <w:tab/>
      </w:r>
      <w:r w:rsidRPr="00816976">
        <w:rPr>
          <w:rFonts w:ascii="Calibri" w:eastAsia="Times New Roman" w:hAnsi="Calibri" w:cs="Calibri"/>
          <w:i/>
          <w:color w:val="222222"/>
          <w:shd w:val="clear" w:color="auto" w:fill="FFFFFF"/>
          <w:lang w:val="en-CA"/>
        </w:rPr>
        <w:t xml:space="preserve">We have read the article carefully. </w:t>
      </w:r>
    </w:p>
    <w:p w14:paraId="16F4321B" w14:textId="77777777" w:rsidR="00816976" w:rsidRDefault="00816976" w:rsidP="00027677">
      <w:pPr>
        <w:rPr>
          <w:rFonts w:ascii="Calibri" w:eastAsia="Times New Roman" w:hAnsi="Calibri" w:cs="Calibri"/>
          <w:color w:val="222222"/>
          <w:shd w:val="clear" w:color="auto" w:fill="FFFFFF"/>
          <w:lang w:val="en-CA"/>
        </w:rPr>
      </w:pPr>
    </w:p>
    <w:p w14:paraId="6994ED75" w14:textId="78407EA5" w:rsidR="00816976"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2. Please rephrase the Summary to clearly describe the protocol and its applications in complete sentences between 10-50 words: “Here, we present a protocol to …”</w:t>
      </w:r>
      <w:r w:rsidRPr="00115862">
        <w:rPr>
          <w:rFonts w:ascii="Calibri" w:eastAsia="Times New Roman" w:hAnsi="Calibri" w:cs="Calibri"/>
          <w:color w:val="222222"/>
          <w:highlight w:val="yellow"/>
          <w:lang w:val="en-CA"/>
        </w:rPr>
        <w:br/>
      </w:r>
    </w:p>
    <w:p w14:paraId="5D4788D5" w14:textId="6A1B63F2" w:rsidR="00816976" w:rsidRPr="00816976" w:rsidRDefault="00816976" w:rsidP="00027677">
      <w:pPr>
        <w:rPr>
          <w:rFonts w:ascii="Calibri" w:eastAsia="Times New Roman" w:hAnsi="Calibri" w:cs="Calibri"/>
          <w:i/>
          <w:color w:val="222222"/>
          <w:shd w:val="clear" w:color="auto" w:fill="FFFFFF"/>
          <w:lang w:val="en-CA"/>
        </w:rPr>
      </w:pPr>
      <w:r w:rsidRPr="00816976">
        <w:rPr>
          <w:rFonts w:ascii="Calibri" w:eastAsia="Times New Roman" w:hAnsi="Calibri" w:cs="Calibri"/>
          <w:i/>
          <w:color w:val="222222"/>
          <w:shd w:val="clear" w:color="auto" w:fill="FFFFFF"/>
          <w:lang w:val="en-CA"/>
        </w:rPr>
        <w:t>O</w:t>
      </w:r>
      <w:r w:rsidRPr="00816976">
        <w:rPr>
          <w:rFonts w:ascii="Calibri" w:eastAsia="Times New Roman" w:hAnsi="Calibri" w:cs="Calibri"/>
          <w:i/>
          <w:color w:val="222222"/>
          <w:shd w:val="clear" w:color="auto" w:fill="FFFFFF"/>
          <w:lang w:val="en-CA"/>
        </w:rPr>
        <w:tab/>
      </w:r>
      <w:r w:rsidR="0072208F">
        <w:rPr>
          <w:rFonts w:ascii="Calibri" w:eastAsia="Times New Roman" w:hAnsi="Calibri" w:cs="Calibri"/>
          <w:i/>
          <w:color w:val="222222"/>
          <w:shd w:val="clear" w:color="auto" w:fill="FFFFFF"/>
          <w:lang w:val="en-CA"/>
        </w:rPr>
        <w:t>W</w:t>
      </w:r>
      <w:r w:rsidRPr="00816976">
        <w:rPr>
          <w:rFonts w:ascii="Calibri" w:eastAsia="Times New Roman" w:hAnsi="Calibri" w:cs="Calibri"/>
          <w:i/>
          <w:color w:val="222222"/>
          <w:shd w:val="clear" w:color="auto" w:fill="FFFFFF"/>
          <w:lang w:val="en-CA"/>
        </w:rPr>
        <w:t>e have revised this section</w:t>
      </w:r>
      <w:r w:rsidR="00F10EDE">
        <w:rPr>
          <w:rFonts w:ascii="Calibri" w:eastAsia="Times New Roman" w:hAnsi="Calibri" w:cs="Calibri"/>
          <w:i/>
          <w:color w:val="222222"/>
          <w:shd w:val="clear" w:color="auto" w:fill="FFFFFF"/>
          <w:lang w:val="en-CA"/>
        </w:rPr>
        <w:t>. It currently has 50 words.</w:t>
      </w:r>
    </w:p>
    <w:p w14:paraId="267F2F26" w14:textId="77777777" w:rsidR="00816976" w:rsidRDefault="00816976" w:rsidP="00027677">
      <w:pPr>
        <w:rPr>
          <w:rFonts w:ascii="Calibri" w:eastAsia="Times New Roman" w:hAnsi="Calibri" w:cs="Calibri"/>
          <w:color w:val="222222"/>
          <w:shd w:val="clear" w:color="auto" w:fill="FFFFFF"/>
          <w:lang w:val="en-CA"/>
        </w:rPr>
      </w:pPr>
    </w:p>
    <w:p w14:paraId="2AB6A194" w14:textId="77777777" w:rsidR="0072208F"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3. Please use SI abbreviations for all units: L, mL, µL, h, min, s, etc.</w:t>
      </w:r>
    </w:p>
    <w:p w14:paraId="22A853D8" w14:textId="2EA53B6B" w:rsidR="0072208F" w:rsidRDefault="0072208F" w:rsidP="00027677">
      <w:pPr>
        <w:rPr>
          <w:rFonts w:ascii="Calibri" w:eastAsia="Times New Roman" w:hAnsi="Calibri" w:cs="Calibri"/>
          <w:color w:val="222222"/>
          <w:shd w:val="clear" w:color="auto" w:fill="FFFFFF"/>
          <w:lang w:val="en-CA"/>
        </w:rPr>
      </w:pPr>
    </w:p>
    <w:p w14:paraId="511CED72" w14:textId="3866F647" w:rsidR="0072208F" w:rsidRPr="00816976" w:rsidRDefault="0072208F" w:rsidP="0072208F">
      <w:pPr>
        <w:rPr>
          <w:rFonts w:ascii="Calibri" w:eastAsia="Times New Roman" w:hAnsi="Calibri" w:cs="Calibri"/>
          <w:i/>
          <w:color w:val="222222"/>
          <w:shd w:val="clear" w:color="auto" w:fill="FFFFFF"/>
          <w:lang w:val="en-CA"/>
        </w:rPr>
      </w:pPr>
      <w:r w:rsidRPr="00816976">
        <w:rPr>
          <w:rFonts w:ascii="Calibri" w:eastAsia="Times New Roman" w:hAnsi="Calibri" w:cs="Calibri"/>
          <w:i/>
          <w:color w:val="222222"/>
          <w:shd w:val="clear" w:color="auto" w:fill="FFFFFF"/>
          <w:lang w:val="en-CA"/>
        </w:rPr>
        <w:t>O</w:t>
      </w:r>
      <w:r w:rsidRPr="00816976">
        <w:rPr>
          <w:rFonts w:ascii="Calibri" w:eastAsia="Times New Roman" w:hAnsi="Calibri" w:cs="Calibri"/>
          <w:i/>
          <w:color w:val="222222"/>
          <w:shd w:val="clear" w:color="auto" w:fill="FFFFFF"/>
          <w:lang w:val="en-CA"/>
        </w:rPr>
        <w:tab/>
      </w:r>
      <w:r>
        <w:rPr>
          <w:rFonts w:ascii="Calibri" w:eastAsia="Times New Roman" w:hAnsi="Calibri" w:cs="Calibri"/>
          <w:i/>
          <w:color w:val="222222"/>
          <w:shd w:val="clear" w:color="auto" w:fill="FFFFFF"/>
          <w:lang w:val="en-CA"/>
        </w:rPr>
        <w:t>W</w:t>
      </w:r>
      <w:r w:rsidRPr="00816976">
        <w:rPr>
          <w:rFonts w:ascii="Calibri" w:eastAsia="Times New Roman" w:hAnsi="Calibri" w:cs="Calibri"/>
          <w:i/>
          <w:color w:val="222222"/>
          <w:shd w:val="clear" w:color="auto" w:fill="FFFFFF"/>
          <w:lang w:val="en-CA"/>
        </w:rPr>
        <w:t xml:space="preserve">e have </w:t>
      </w:r>
      <w:r>
        <w:rPr>
          <w:rFonts w:ascii="Calibri" w:eastAsia="Times New Roman" w:hAnsi="Calibri" w:cs="Calibri"/>
          <w:i/>
          <w:color w:val="222222"/>
          <w:shd w:val="clear" w:color="auto" w:fill="FFFFFF"/>
          <w:lang w:val="en-CA"/>
        </w:rPr>
        <w:t>used SI abbreviations</w:t>
      </w:r>
      <w:r>
        <w:rPr>
          <w:rFonts w:ascii="Calibri" w:eastAsia="Times New Roman" w:hAnsi="Calibri" w:cs="Calibri"/>
          <w:i/>
          <w:color w:val="222222"/>
          <w:shd w:val="clear" w:color="auto" w:fill="FFFFFF"/>
          <w:lang w:val="en-CA"/>
        </w:rPr>
        <w:t>.</w:t>
      </w:r>
    </w:p>
    <w:p w14:paraId="533D467C" w14:textId="77777777" w:rsidR="00624EC6"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15862">
        <w:rPr>
          <w:rFonts w:ascii="Calibri" w:eastAsia="Times New Roman" w:hAnsi="Calibri" w:cs="Calibri"/>
          <w:color w:val="222222"/>
          <w:shd w:val="clear" w:color="auto" w:fill="FFFFFF"/>
          <w:lang w:val="en-CA"/>
        </w:rPr>
        <w:t>4. Please include a space between all numbers and their corresponding units: 15 mL, 37 °C, 60 s; etc.</w:t>
      </w:r>
    </w:p>
    <w:p w14:paraId="7172C53D" w14:textId="5B05A4E0" w:rsidR="00624EC6" w:rsidRDefault="00624EC6" w:rsidP="00027677">
      <w:pPr>
        <w:rPr>
          <w:rFonts w:ascii="Calibri" w:eastAsia="Times New Roman" w:hAnsi="Calibri" w:cs="Calibri"/>
          <w:color w:val="222222"/>
          <w:shd w:val="clear" w:color="auto" w:fill="FFFFFF"/>
          <w:lang w:val="en-CA"/>
        </w:rPr>
      </w:pPr>
    </w:p>
    <w:p w14:paraId="02931EFD" w14:textId="414B64DC" w:rsidR="00624EC6" w:rsidRPr="00624EC6" w:rsidRDefault="00624EC6" w:rsidP="00027677">
      <w:pPr>
        <w:rPr>
          <w:rFonts w:ascii="Calibri" w:eastAsia="Times New Roman" w:hAnsi="Calibri" w:cs="Calibri"/>
          <w:i/>
          <w:color w:val="222222"/>
          <w:shd w:val="clear" w:color="auto" w:fill="FFFFFF"/>
          <w:lang w:val="en-CA"/>
        </w:rPr>
      </w:pPr>
      <w:r w:rsidRPr="00624EC6">
        <w:rPr>
          <w:rFonts w:ascii="Calibri" w:eastAsia="Times New Roman" w:hAnsi="Calibri" w:cs="Calibri"/>
          <w:i/>
          <w:color w:val="222222"/>
          <w:shd w:val="clear" w:color="auto" w:fill="FFFFFF"/>
          <w:lang w:val="en-CA"/>
        </w:rPr>
        <w:t>O</w:t>
      </w:r>
      <w:r w:rsidRPr="00624EC6">
        <w:rPr>
          <w:rFonts w:ascii="Calibri" w:eastAsia="Times New Roman" w:hAnsi="Calibri" w:cs="Calibri"/>
          <w:i/>
          <w:color w:val="222222"/>
          <w:shd w:val="clear" w:color="auto" w:fill="FFFFFF"/>
          <w:lang w:val="en-CA"/>
        </w:rPr>
        <w:tab/>
        <w:t>We have ensured that there is a space between all numbers and their corresponding units.</w:t>
      </w:r>
    </w:p>
    <w:p w14:paraId="0AE19374" w14:textId="527AAA4C" w:rsidR="00D83E62"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 xml:space="preserve">5. </w:t>
      </w:r>
      <w:proofErr w:type="spellStart"/>
      <w:r w:rsidRPr="00115862">
        <w:rPr>
          <w:rFonts w:ascii="Calibri" w:eastAsia="Times New Roman" w:hAnsi="Calibri" w:cs="Calibri"/>
          <w:color w:val="222222"/>
          <w:shd w:val="clear" w:color="auto" w:fill="FFFFFF"/>
          <w:lang w:val="en-CA"/>
        </w:rPr>
        <w:t>JoVE</w:t>
      </w:r>
      <w:proofErr w:type="spellEnd"/>
      <w:r w:rsidRPr="00115862">
        <w:rPr>
          <w:rFonts w:ascii="Calibri" w:eastAsia="Times New Roman" w:hAnsi="Calibri" w:cs="Calibri"/>
          <w:color w:val="222222"/>
          <w:shd w:val="clear" w:color="auto" w:fill="FFFFFF"/>
          <w:lang w:val="en-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Pr="00115862">
        <w:rPr>
          <w:rFonts w:ascii="Calibri" w:eastAsia="Times New Roman" w:hAnsi="Calibri" w:cs="Calibri"/>
          <w:color w:val="222222"/>
          <w:shd w:val="clear" w:color="auto" w:fill="FFFFFF"/>
          <w:lang w:val="en-CA"/>
        </w:rPr>
        <w:t>Rigaku</w:t>
      </w:r>
      <w:proofErr w:type="spellEnd"/>
      <w:r w:rsidRPr="00115862">
        <w:rPr>
          <w:rFonts w:ascii="Calibri" w:eastAsia="Times New Roman" w:hAnsi="Calibri" w:cs="Calibri"/>
          <w:color w:val="222222"/>
          <w:shd w:val="clear" w:color="auto" w:fill="FFFFFF"/>
          <w:lang w:val="en-CA"/>
        </w:rPr>
        <w:t xml:space="preserve">, S-MAX3000, </w:t>
      </w:r>
      <w:proofErr w:type="spellStart"/>
      <w:r w:rsidRPr="00115862">
        <w:rPr>
          <w:rFonts w:ascii="Calibri" w:eastAsia="Times New Roman" w:hAnsi="Calibri" w:cs="Calibri"/>
          <w:color w:val="222222"/>
          <w:shd w:val="clear" w:color="auto" w:fill="FFFFFF"/>
          <w:lang w:val="en-CA"/>
        </w:rPr>
        <w:t>MicroMax</w:t>
      </w:r>
      <w:proofErr w:type="spellEnd"/>
      <w:r w:rsidRPr="00115862">
        <w:rPr>
          <w:rFonts w:ascii="Calibri" w:eastAsia="Times New Roman" w:hAnsi="Calibri" w:cs="Calibri"/>
          <w:color w:val="222222"/>
          <w:shd w:val="clear" w:color="auto" w:fill="FFFFFF"/>
          <w:lang w:val="en-CA"/>
        </w:rPr>
        <w:t xml:space="preserve">, Mac OS, </w:t>
      </w:r>
      <w:proofErr w:type="spellStart"/>
      <w:r w:rsidRPr="00115862">
        <w:rPr>
          <w:rFonts w:ascii="Calibri" w:eastAsia="Times New Roman" w:hAnsi="Calibri" w:cs="Calibri"/>
          <w:color w:val="222222"/>
          <w:shd w:val="clear" w:color="auto" w:fill="FFFFFF"/>
          <w:lang w:val="en-CA"/>
        </w:rPr>
        <w:t>YouTubeTM</w:t>
      </w:r>
      <w:proofErr w:type="spellEnd"/>
      <w:r w:rsidRPr="00115862">
        <w:rPr>
          <w:rFonts w:ascii="Calibri" w:eastAsia="Times New Roman" w:hAnsi="Calibri" w:cs="Calibri"/>
          <w:color w:val="222222"/>
          <w:shd w:val="clear" w:color="auto" w:fill="FFFFFF"/>
          <w:lang w:val="en-CA"/>
        </w:rPr>
        <w:t>, etc.</w:t>
      </w:r>
      <w:r w:rsidRPr="00115862">
        <w:rPr>
          <w:rFonts w:ascii="Calibri" w:eastAsia="Times New Roman" w:hAnsi="Calibri" w:cs="Calibri"/>
          <w:color w:val="222222"/>
          <w:highlight w:val="yellow"/>
          <w:lang w:val="en-CA"/>
        </w:rPr>
        <w:br/>
      </w:r>
    </w:p>
    <w:p w14:paraId="46E3F4A9" w14:textId="692A6AB2" w:rsidR="00D83E62" w:rsidRPr="00D83E62" w:rsidRDefault="00D83E62" w:rsidP="00027677">
      <w:pPr>
        <w:rPr>
          <w:rFonts w:ascii="Calibri" w:eastAsia="Times New Roman" w:hAnsi="Calibri" w:cs="Calibri"/>
          <w:i/>
          <w:color w:val="222222"/>
          <w:shd w:val="clear" w:color="auto" w:fill="FFFFFF"/>
          <w:lang w:val="en-CA"/>
        </w:rPr>
      </w:pPr>
      <w:r w:rsidRPr="00D83E62">
        <w:rPr>
          <w:rFonts w:ascii="Calibri" w:eastAsia="Times New Roman" w:hAnsi="Calibri" w:cs="Calibri"/>
          <w:i/>
          <w:color w:val="222222"/>
          <w:shd w:val="clear" w:color="auto" w:fill="FFFFFF"/>
          <w:lang w:val="en-CA"/>
        </w:rPr>
        <w:t>O</w:t>
      </w:r>
      <w:r w:rsidRPr="00D83E62">
        <w:rPr>
          <w:rFonts w:ascii="Calibri" w:eastAsia="Times New Roman" w:hAnsi="Calibri" w:cs="Calibri"/>
          <w:i/>
          <w:color w:val="222222"/>
          <w:shd w:val="clear" w:color="auto" w:fill="FFFFFF"/>
          <w:lang w:val="en-CA"/>
        </w:rPr>
        <w:tab/>
        <w:t xml:space="preserve">We have ensured that no commercial trademark symbols are present in the manuscript. </w:t>
      </w:r>
    </w:p>
    <w:p w14:paraId="3026904D" w14:textId="77777777" w:rsidR="00D83E62" w:rsidRDefault="00D83E62" w:rsidP="00027677">
      <w:pPr>
        <w:rPr>
          <w:rFonts w:ascii="Calibri" w:eastAsia="Times New Roman" w:hAnsi="Calibri" w:cs="Calibri"/>
          <w:color w:val="222222"/>
          <w:shd w:val="clear" w:color="auto" w:fill="FFFFFF"/>
          <w:lang w:val="en-CA"/>
        </w:rPr>
      </w:pPr>
    </w:p>
    <w:p w14:paraId="55B6AB99" w14:textId="77777777" w:rsidR="004B6B7E"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04DC2315" w14:textId="77777777" w:rsidR="004B6B7E" w:rsidRDefault="004B6B7E" w:rsidP="00027677">
      <w:pPr>
        <w:rPr>
          <w:rFonts w:ascii="Calibri" w:eastAsia="Times New Roman" w:hAnsi="Calibri" w:cs="Calibri"/>
          <w:color w:val="222222"/>
          <w:shd w:val="clear" w:color="auto" w:fill="FFFFFF"/>
          <w:lang w:val="en-CA"/>
        </w:rPr>
      </w:pPr>
    </w:p>
    <w:p w14:paraId="6BB38C0F" w14:textId="12165380" w:rsidR="004B6B7E" w:rsidRPr="004B6B7E" w:rsidRDefault="004B6B7E" w:rsidP="00027677">
      <w:pPr>
        <w:rPr>
          <w:rFonts w:ascii="Calibri" w:eastAsia="Times New Roman" w:hAnsi="Calibri" w:cs="Calibri"/>
          <w:i/>
          <w:color w:val="222222"/>
          <w:shd w:val="clear" w:color="auto" w:fill="FFFFFF"/>
          <w:lang w:val="en-CA"/>
        </w:rPr>
      </w:pPr>
      <w:r w:rsidRPr="004B6B7E">
        <w:rPr>
          <w:rFonts w:ascii="Calibri" w:eastAsia="Times New Roman" w:hAnsi="Calibri" w:cs="Calibri"/>
          <w:i/>
          <w:color w:val="222222"/>
          <w:shd w:val="clear" w:color="auto" w:fill="FFFFFF"/>
          <w:lang w:val="en-CA"/>
        </w:rPr>
        <w:lastRenderedPageBreak/>
        <w:t>O</w:t>
      </w:r>
      <w:r w:rsidRPr="004B6B7E">
        <w:rPr>
          <w:rFonts w:ascii="Calibri" w:eastAsia="Times New Roman" w:hAnsi="Calibri" w:cs="Calibri"/>
          <w:i/>
          <w:color w:val="222222"/>
          <w:shd w:val="clear" w:color="auto" w:fill="FFFFFF"/>
          <w:lang w:val="en-CA"/>
        </w:rPr>
        <w:tab/>
        <w:t>We have revised this section</w:t>
      </w:r>
      <w:r>
        <w:rPr>
          <w:rFonts w:ascii="Calibri" w:eastAsia="Times New Roman" w:hAnsi="Calibri" w:cs="Calibri"/>
          <w:i/>
          <w:color w:val="222222"/>
          <w:shd w:val="clear" w:color="auto" w:fill="FFFFFF"/>
          <w:lang w:val="en-CA"/>
        </w:rPr>
        <w:t xml:space="preserve"> and Discussion accordingly</w:t>
      </w:r>
      <w:r w:rsidRPr="004B6B7E">
        <w:rPr>
          <w:rFonts w:ascii="Calibri" w:eastAsia="Times New Roman" w:hAnsi="Calibri" w:cs="Calibri"/>
          <w:i/>
          <w:color w:val="222222"/>
          <w:shd w:val="clear" w:color="auto" w:fill="FFFFFF"/>
          <w:lang w:val="en-CA"/>
        </w:rPr>
        <w:t>.</w:t>
      </w:r>
    </w:p>
    <w:p w14:paraId="430022A1" w14:textId="77777777" w:rsidR="004B6B7E" w:rsidRDefault="004B6B7E" w:rsidP="00027677">
      <w:pPr>
        <w:rPr>
          <w:rFonts w:ascii="Calibri" w:eastAsia="Times New Roman" w:hAnsi="Calibri" w:cs="Calibri"/>
          <w:color w:val="222222"/>
          <w:shd w:val="clear" w:color="auto" w:fill="FFFFFF"/>
          <w:lang w:val="en-CA"/>
        </w:rPr>
      </w:pPr>
    </w:p>
    <w:p w14:paraId="504E0A36" w14:textId="77777777" w:rsidR="004B6B7E"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15862">
        <w:rPr>
          <w:rFonts w:ascii="Calibri" w:eastAsia="Times New Roman" w:hAnsi="Calibri" w:cs="Calibri"/>
          <w:color w:val="222222"/>
          <w:shd w:val="clear" w:color="auto" w:fill="FFFFFF"/>
          <w:lang w:val="en-CA"/>
        </w:rPr>
        <w:t>7. Please revise the protocol text to avoid the use of any personal pronouns (e.g., "we", "you", "our" etc.).</w:t>
      </w:r>
    </w:p>
    <w:p w14:paraId="2F47343F" w14:textId="59AC11CD" w:rsidR="004B6B7E" w:rsidRDefault="004B6B7E" w:rsidP="00027677">
      <w:pPr>
        <w:rPr>
          <w:rFonts w:ascii="Calibri" w:eastAsia="Times New Roman" w:hAnsi="Calibri" w:cs="Calibri"/>
          <w:color w:val="222222"/>
          <w:shd w:val="clear" w:color="auto" w:fill="FFFFFF"/>
          <w:lang w:val="en-CA"/>
        </w:rPr>
      </w:pPr>
    </w:p>
    <w:p w14:paraId="01CFB8BF" w14:textId="7D612864" w:rsidR="00085EA7" w:rsidRPr="004B6B7E" w:rsidRDefault="00085EA7" w:rsidP="00085EA7">
      <w:pPr>
        <w:rPr>
          <w:rFonts w:ascii="Calibri" w:eastAsia="Times New Roman" w:hAnsi="Calibri" w:cs="Calibri"/>
          <w:i/>
          <w:color w:val="222222"/>
          <w:shd w:val="clear" w:color="auto" w:fill="FFFFFF"/>
          <w:lang w:val="en-CA"/>
        </w:rPr>
      </w:pPr>
      <w:r w:rsidRPr="004B6B7E">
        <w:rPr>
          <w:rFonts w:ascii="Calibri" w:eastAsia="Times New Roman" w:hAnsi="Calibri" w:cs="Calibri"/>
          <w:i/>
          <w:color w:val="222222"/>
          <w:shd w:val="clear" w:color="auto" w:fill="FFFFFF"/>
          <w:lang w:val="en-CA"/>
        </w:rPr>
        <w:t>O</w:t>
      </w:r>
      <w:r w:rsidRPr="004B6B7E">
        <w:rPr>
          <w:rFonts w:ascii="Calibri" w:eastAsia="Times New Roman" w:hAnsi="Calibri" w:cs="Calibri"/>
          <w:i/>
          <w:color w:val="222222"/>
          <w:shd w:val="clear" w:color="auto" w:fill="FFFFFF"/>
          <w:lang w:val="en-CA"/>
        </w:rPr>
        <w:tab/>
        <w:t>We have revised this section</w:t>
      </w:r>
      <w:r>
        <w:rPr>
          <w:rFonts w:ascii="Calibri" w:eastAsia="Times New Roman" w:hAnsi="Calibri" w:cs="Calibri"/>
          <w:i/>
          <w:color w:val="222222"/>
          <w:shd w:val="clear" w:color="auto" w:fill="FFFFFF"/>
          <w:lang w:val="en-CA"/>
        </w:rPr>
        <w:t xml:space="preserve"> </w:t>
      </w:r>
      <w:r>
        <w:rPr>
          <w:rFonts w:ascii="Calibri" w:eastAsia="Times New Roman" w:hAnsi="Calibri" w:cs="Calibri"/>
          <w:i/>
          <w:color w:val="222222"/>
          <w:shd w:val="clear" w:color="auto" w:fill="FFFFFF"/>
          <w:lang w:val="en-CA"/>
        </w:rPr>
        <w:t xml:space="preserve">to include the changes </w:t>
      </w:r>
      <w:r w:rsidR="00704B7F">
        <w:rPr>
          <w:rFonts w:ascii="Calibri" w:eastAsia="Times New Roman" w:hAnsi="Calibri" w:cs="Calibri"/>
          <w:i/>
          <w:color w:val="222222"/>
          <w:shd w:val="clear" w:color="auto" w:fill="FFFFFF"/>
          <w:lang w:val="en-CA"/>
        </w:rPr>
        <w:t>recommended</w:t>
      </w:r>
      <w:r w:rsidRPr="004B6B7E">
        <w:rPr>
          <w:rFonts w:ascii="Calibri" w:eastAsia="Times New Roman" w:hAnsi="Calibri" w:cs="Calibri"/>
          <w:i/>
          <w:color w:val="222222"/>
          <w:shd w:val="clear" w:color="auto" w:fill="FFFFFF"/>
          <w:lang w:val="en-CA"/>
        </w:rPr>
        <w:t>.</w:t>
      </w:r>
    </w:p>
    <w:p w14:paraId="6F0ACEB7" w14:textId="77777777" w:rsidR="00085EA7"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15862">
        <w:rPr>
          <w:rFonts w:ascii="Calibri" w:eastAsia="Times New Roman" w:hAnsi="Calibri" w:cs="Calibri"/>
          <w:color w:val="222222"/>
          <w:shd w:val="clear" w:color="auto" w:fill="FFFFFF"/>
          <w:lang w:val="en-CA"/>
        </w:rPr>
        <w:t>8.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14:paraId="50FD8CF3" w14:textId="2A151ED8" w:rsidR="00085EA7" w:rsidRDefault="00085EA7" w:rsidP="00027677">
      <w:pPr>
        <w:rPr>
          <w:rFonts w:ascii="Calibri" w:eastAsia="Times New Roman" w:hAnsi="Calibri" w:cs="Calibri"/>
          <w:color w:val="222222"/>
          <w:shd w:val="clear" w:color="auto" w:fill="FFFFFF"/>
          <w:lang w:val="en-CA"/>
        </w:rPr>
      </w:pPr>
    </w:p>
    <w:p w14:paraId="20337F31" w14:textId="77777777" w:rsidR="00704B7F" w:rsidRPr="004B6B7E" w:rsidRDefault="00704B7F" w:rsidP="00704B7F">
      <w:pPr>
        <w:rPr>
          <w:rFonts w:ascii="Calibri" w:eastAsia="Times New Roman" w:hAnsi="Calibri" w:cs="Calibri"/>
          <w:i/>
          <w:color w:val="222222"/>
          <w:shd w:val="clear" w:color="auto" w:fill="FFFFFF"/>
          <w:lang w:val="en-CA"/>
        </w:rPr>
      </w:pPr>
      <w:r w:rsidRPr="004B6B7E">
        <w:rPr>
          <w:rFonts w:ascii="Calibri" w:eastAsia="Times New Roman" w:hAnsi="Calibri" w:cs="Calibri"/>
          <w:i/>
          <w:color w:val="222222"/>
          <w:shd w:val="clear" w:color="auto" w:fill="FFFFFF"/>
          <w:lang w:val="en-CA"/>
        </w:rPr>
        <w:t>O</w:t>
      </w:r>
      <w:r w:rsidRPr="004B6B7E">
        <w:rPr>
          <w:rFonts w:ascii="Calibri" w:eastAsia="Times New Roman" w:hAnsi="Calibri" w:cs="Calibri"/>
          <w:i/>
          <w:color w:val="222222"/>
          <w:shd w:val="clear" w:color="auto" w:fill="FFFFFF"/>
          <w:lang w:val="en-CA"/>
        </w:rPr>
        <w:tab/>
        <w:t>We have revised this section</w:t>
      </w:r>
      <w:r>
        <w:rPr>
          <w:rFonts w:ascii="Calibri" w:eastAsia="Times New Roman" w:hAnsi="Calibri" w:cs="Calibri"/>
          <w:i/>
          <w:color w:val="222222"/>
          <w:shd w:val="clear" w:color="auto" w:fill="FFFFFF"/>
          <w:lang w:val="en-CA"/>
        </w:rPr>
        <w:t xml:space="preserve"> to include the changes recommended</w:t>
      </w:r>
      <w:r w:rsidRPr="004B6B7E">
        <w:rPr>
          <w:rFonts w:ascii="Calibri" w:eastAsia="Times New Roman" w:hAnsi="Calibri" w:cs="Calibri"/>
          <w:i/>
          <w:color w:val="222222"/>
          <w:shd w:val="clear" w:color="auto" w:fill="FFFFFF"/>
          <w:lang w:val="en-CA"/>
        </w:rPr>
        <w:t>.</w:t>
      </w:r>
    </w:p>
    <w:p w14:paraId="24EAFEB1" w14:textId="77777777" w:rsidR="00732F7B"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15862">
        <w:rPr>
          <w:rFonts w:ascii="Calibri" w:eastAsia="Times New Roman" w:hAnsi="Calibri" w:cs="Calibri"/>
          <w:color w:val="222222"/>
          <w:shd w:val="clear" w:color="auto" w:fill="FFFFFF"/>
          <w:lang w:val="en-CA"/>
        </w:rPr>
        <w:t>9. Please include single-line spaces between all paragraphs, headings, steps, etc.</w:t>
      </w:r>
    </w:p>
    <w:p w14:paraId="489133D3" w14:textId="77777777" w:rsidR="00732F7B" w:rsidRDefault="00732F7B" w:rsidP="00027677">
      <w:pPr>
        <w:rPr>
          <w:rFonts w:ascii="Calibri" w:eastAsia="Times New Roman" w:hAnsi="Calibri" w:cs="Calibri"/>
          <w:color w:val="222222"/>
          <w:shd w:val="clear" w:color="auto" w:fill="FFFFFF"/>
          <w:lang w:val="en-CA"/>
        </w:rPr>
      </w:pPr>
    </w:p>
    <w:p w14:paraId="057E02F1" w14:textId="22C0D1CF" w:rsidR="00732F7B" w:rsidRPr="004B6B7E" w:rsidRDefault="00732F7B" w:rsidP="00732F7B">
      <w:pPr>
        <w:rPr>
          <w:rFonts w:ascii="Calibri" w:eastAsia="Times New Roman" w:hAnsi="Calibri" w:cs="Calibri"/>
          <w:i/>
          <w:color w:val="222222"/>
          <w:shd w:val="clear" w:color="auto" w:fill="FFFFFF"/>
          <w:lang w:val="en-CA"/>
        </w:rPr>
      </w:pPr>
      <w:r w:rsidRPr="004B6B7E">
        <w:rPr>
          <w:rFonts w:ascii="Calibri" w:eastAsia="Times New Roman" w:hAnsi="Calibri" w:cs="Calibri"/>
          <w:i/>
          <w:color w:val="222222"/>
          <w:shd w:val="clear" w:color="auto" w:fill="FFFFFF"/>
          <w:lang w:val="en-CA"/>
        </w:rPr>
        <w:t>O</w:t>
      </w:r>
      <w:r w:rsidRPr="004B6B7E">
        <w:rPr>
          <w:rFonts w:ascii="Calibri" w:eastAsia="Times New Roman" w:hAnsi="Calibri" w:cs="Calibri"/>
          <w:i/>
          <w:color w:val="222222"/>
          <w:shd w:val="clear" w:color="auto" w:fill="FFFFFF"/>
          <w:lang w:val="en-CA"/>
        </w:rPr>
        <w:tab/>
        <w:t xml:space="preserve">We have </w:t>
      </w:r>
      <w:r>
        <w:rPr>
          <w:rFonts w:ascii="Calibri" w:eastAsia="Times New Roman" w:hAnsi="Calibri" w:cs="Calibri"/>
          <w:i/>
          <w:color w:val="222222"/>
          <w:shd w:val="clear" w:color="auto" w:fill="FFFFFF"/>
          <w:lang w:val="en-CA"/>
        </w:rPr>
        <w:t>implemented this</w:t>
      </w:r>
      <w:r>
        <w:rPr>
          <w:rFonts w:ascii="Calibri" w:eastAsia="Times New Roman" w:hAnsi="Calibri" w:cs="Calibri"/>
          <w:i/>
          <w:color w:val="222222"/>
          <w:shd w:val="clear" w:color="auto" w:fill="FFFFFF"/>
          <w:lang w:val="en-CA"/>
        </w:rPr>
        <w:t xml:space="preserve"> </w:t>
      </w:r>
      <w:r>
        <w:rPr>
          <w:rFonts w:ascii="Calibri" w:eastAsia="Times New Roman" w:hAnsi="Calibri" w:cs="Calibri"/>
          <w:i/>
          <w:color w:val="222222"/>
          <w:shd w:val="clear" w:color="auto" w:fill="FFFFFF"/>
          <w:lang w:val="en-CA"/>
        </w:rPr>
        <w:t>suggestion throughout the manuscript</w:t>
      </w:r>
      <w:r w:rsidRPr="004B6B7E">
        <w:rPr>
          <w:rFonts w:ascii="Calibri" w:eastAsia="Times New Roman" w:hAnsi="Calibri" w:cs="Calibri"/>
          <w:i/>
          <w:color w:val="222222"/>
          <w:shd w:val="clear" w:color="auto" w:fill="FFFFFF"/>
          <w:lang w:val="en-CA"/>
        </w:rPr>
        <w:t>.</w:t>
      </w:r>
    </w:p>
    <w:p w14:paraId="40D7BEE9" w14:textId="77777777" w:rsidR="00AE46EF" w:rsidRPr="0011195B"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1195B">
        <w:rPr>
          <w:rFonts w:ascii="Calibri" w:eastAsia="Times New Roman" w:hAnsi="Calibri" w:cs="Calibri"/>
          <w:color w:val="222222"/>
          <w:shd w:val="clear" w:color="auto" w:fill="FFFFFF"/>
          <w:lang w:val="en-CA"/>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5F3C072" w14:textId="732A8D3C" w:rsidR="00AE46EF" w:rsidRDefault="00AE46EF" w:rsidP="00027677">
      <w:pPr>
        <w:rPr>
          <w:rFonts w:ascii="Calibri" w:eastAsia="Times New Roman" w:hAnsi="Calibri" w:cs="Calibri"/>
          <w:color w:val="222222"/>
          <w:highlight w:val="yellow"/>
          <w:lang w:val="en-CA"/>
        </w:rPr>
      </w:pPr>
    </w:p>
    <w:p w14:paraId="42791D00" w14:textId="61230C5F" w:rsidR="00AE46EF" w:rsidRPr="007578B1" w:rsidRDefault="00AE46EF" w:rsidP="00027677">
      <w:pPr>
        <w:rPr>
          <w:rFonts w:ascii="Calibri" w:eastAsia="Times New Roman" w:hAnsi="Calibri" w:cs="Calibri"/>
          <w:color w:val="222222"/>
          <w:lang w:val="en-CA"/>
        </w:rPr>
      </w:pPr>
      <w:r w:rsidRPr="00AE46EF">
        <w:rPr>
          <w:rFonts w:ascii="Calibri" w:eastAsia="Times New Roman" w:hAnsi="Calibri" w:cs="Calibri"/>
          <w:i/>
          <w:color w:val="222222"/>
          <w:lang w:val="en-CA"/>
        </w:rPr>
        <w:t>O</w:t>
      </w:r>
      <w:r w:rsidRPr="00AE46EF">
        <w:rPr>
          <w:rFonts w:ascii="Calibri" w:eastAsia="Times New Roman" w:hAnsi="Calibri" w:cs="Calibri"/>
          <w:i/>
          <w:color w:val="222222"/>
          <w:lang w:val="en-CA"/>
        </w:rPr>
        <w:tab/>
      </w:r>
      <w:proofErr w:type="gramStart"/>
      <w:r w:rsidRPr="00AE46EF">
        <w:rPr>
          <w:rFonts w:ascii="Calibri" w:eastAsia="Times New Roman" w:hAnsi="Calibri" w:cs="Calibri"/>
          <w:i/>
          <w:color w:val="222222"/>
          <w:lang w:val="en-CA"/>
        </w:rPr>
        <w:t>The</w:t>
      </w:r>
      <w:proofErr w:type="gramEnd"/>
      <w:r w:rsidRPr="00AE46EF">
        <w:rPr>
          <w:rFonts w:ascii="Calibri" w:eastAsia="Times New Roman" w:hAnsi="Calibri" w:cs="Calibri"/>
          <w:i/>
          <w:color w:val="222222"/>
          <w:lang w:val="en-CA"/>
        </w:rPr>
        <w:t xml:space="preserve"> Protocol section is highlighted by </w:t>
      </w:r>
      <w:r w:rsidR="003D3E41">
        <w:rPr>
          <w:rFonts w:ascii="Calibri" w:eastAsia="Times New Roman" w:hAnsi="Calibri" w:cs="Calibri"/>
          <w:i/>
          <w:color w:val="222222"/>
          <w:lang w:val="en-CA"/>
        </w:rPr>
        <w:t xml:space="preserve">the </w:t>
      </w:r>
      <w:r w:rsidRPr="00AE46EF">
        <w:rPr>
          <w:rFonts w:ascii="Calibri" w:eastAsia="Times New Roman" w:hAnsi="Calibri" w:cs="Calibri"/>
          <w:i/>
          <w:color w:val="222222"/>
          <w:lang w:val="en-CA"/>
        </w:rPr>
        <w:t xml:space="preserve">bold-font title </w:t>
      </w:r>
      <w:r w:rsidR="007578B1">
        <w:rPr>
          <w:rFonts w:ascii="Calibri" w:eastAsia="Times New Roman" w:hAnsi="Calibri" w:cs="Calibri"/>
          <w:i/>
          <w:color w:val="222222"/>
          <w:lang w:val="en-CA"/>
        </w:rPr>
        <w:t>–</w:t>
      </w:r>
      <w:r w:rsidRPr="00AE46EF">
        <w:rPr>
          <w:rFonts w:ascii="Calibri" w:eastAsia="Times New Roman" w:hAnsi="Calibri" w:cs="Calibri"/>
          <w:i/>
          <w:color w:val="222222"/>
          <w:lang w:val="en-CA"/>
        </w:rPr>
        <w:t xml:space="preserve"> </w:t>
      </w:r>
      <w:r w:rsidRPr="00AE46EF">
        <w:rPr>
          <w:rFonts w:ascii="Calibri" w:eastAsia="Times New Roman" w:hAnsi="Calibri" w:cs="Calibri"/>
          <w:b/>
          <w:i/>
          <w:color w:val="222222"/>
          <w:lang w:val="en-CA"/>
        </w:rPr>
        <w:t>PROTOCOL</w:t>
      </w:r>
      <w:r w:rsidR="0011195B">
        <w:rPr>
          <w:rFonts w:ascii="Calibri" w:eastAsia="Times New Roman" w:hAnsi="Calibri" w:cs="Calibri"/>
          <w:b/>
          <w:i/>
          <w:color w:val="222222"/>
          <w:lang w:val="en-CA"/>
        </w:rPr>
        <w:t xml:space="preserve"> </w:t>
      </w:r>
      <w:r w:rsidR="0011195B" w:rsidRPr="0011195B">
        <w:rPr>
          <w:rFonts w:ascii="Calibri" w:eastAsia="Times New Roman" w:hAnsi="Calibri" w:cs="Calibri"/>
          <w:i/>
          <w:color w:val="222222"/>
          <w:lang w:val="en-CA"/>
        </w:rPr>
        <w:t xml:space="preserve">in grey </w:t>
      </w:r>
      <w:r w:rsidR="0011195B">
        <w:rPr>
          <w:rFonts w:ascii="Calibri" w:eastAsia="Times New Roman" w:hAnsi="Calibri" w:cs="Calibri"/>
          <w:i/>
          <w:color w:val="222222"/>
          <w:lang w:val="en-CA"/>
        </w:rPr>
        <w:t>background</w:t>
      </w:r>
      <w:r w:rsidR="007578B1">
        <w:rPr>
          <w:rFonts w:ascii="Calibri" w:eastAsia="Times New Roman" w:hAnsi="Calibri" w:cs="Calibri"/>
          <w:color w:val="222222"/>
          <w:lang w:val="en-CA"/>
        </w:rPr>
        <w:t>.</w:t>
      </w:r>
      <w:r w:rsidR="004E1C1F">
        <w:rPr>
          <w:rFonts w:ascii="Calibri" w:eastAsia="Times New Roman" w:hAnsi="Calibri" w:cs="Calibri"/>
          <w:color w:val="222222"/>
          <w:lang w:val="en-CA"/>
        </w:rPr>
        <w:t xml:space="preserve"> </w:t>
      </w:r>
    </w:p>
    <w:p w14:paraId="6B3775D2" w14:textId="23188FB2" w:rsidR="000B1C1F"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8F3510">
        <w:rPr>
          <w:rFonts w:ascii="Calibri" w:eastAsia="Times New Roman" w:hAnsi="Calibri" w:cs="Calibri"/>
          <w:color w:val="222222"/>
          <w:shd w:val="clear" w:color="auto" w:fill="FFFFFF"/>
          <w:lang w:val="en-CA"/>
        </w:rPr>
        <w:t>11. Please highlight complete sentences (not parts of sentences). Please ensure that the highlighted part of the step includes at least one action that is written in imperative tense.</w:t>
      </w:r>
      <w:r w:rsidRPr="008F3510">
        <w:rPr>
          <w:rFonts w:ascii="Calibri" w:eastAsia="Times New Roman" w:hAnsi="Calibri" w:cs="Calibri"/>
          <w:color w:val="222222"/>
          <w:lang w:val="en-CA"/>
        </w:rPr>
        <w:br/>
      </w:r>
    </w:p>
    <w:p w14:paraId="45A88BE8" w14:textId="1788F117" w:rsidR="004E1C1F" w:rsidRPr="004B6B7E" w:rsidRDefault="004E1C1F" w:rsidP="004E1C1F">
      <w:pPr>
        <w:rPr>
          <w:rFonts w:ascii="Calibri" w:eastAsia="Times New Roman" w:hAnsi="Calibri" w:cs="Calibri"/>
          <w:i/>
          <w:color w:val="222222"/>
          <w:shd w:val="clear" w:color="auto" w:fill="FFFFFF"/>
          <w:lang w:val="en-CA"/>
        </w:rPr>
      </w:pPr>
      <w:r w:rsidRPr="004B6B7E">
        <w:rPr>
          <w:rFonts w:ascii="Calibri" w:eastAsia="Times New Roman" w:hAnsi="Calibri" w:cs="Calibri"/>
          <w:i/>
          <w:color w:val="222222"/>
          <w:shd w:val="clear" w:color="auto" w:fill="FFFFFF"/>
          <w:lang w:val="en-CA"/>
        </w:rPr>
        <w:t>O</w:t>
      </w:r>
      <w:r w:rsidRPr="004B6B7E">
        <w:rPr>
          <w:rFonts w:ascii="Calibri" w:eastAsia="Times New Roman" w:hAnsi="Calibri" w:cs="Calibri"/>
          <w:i/>
          <w:color w:val="222222"/>
          <w:shd w:val="clear" w:color="auto" w:fill="FFFFFF"/>
          <w:lang w:val="en-CA"/>
        </w:rPr>
        <w:tab/>
        <w:t xml:space="preserve">We have </w:t>
      </w:r>
      <w:r>
        <w:rPr>
          <w:rFonts w:ascii="Calibri" w:eastAsia="Times New Roman" w:hAnsi="Calibri" w:cs="Calibri"/>
          <w:i/>
          <w:color w:val="222222"/>
          <w:shd w:val="clear" w:color="auto" w:fill="FFFFFF"/>
          <w:lang w:val="en-CA"/>
        </w:rPr>
        <w:t xml:space="preserve">implemented this suggestion </w:t>
      </w:r>
      <w:r>
        <w:rPr>
          <w:rFonts w:ascii="Calibri" w:eastAsia="Times New Roman" w:hAnsi="Calibri" w:cs="Calibri"/>
          <w:i/>
          <w:color w:val="222222"/>
          <w:shd w:val="clear" w:color="auto" w:fill="FFFFFF"/>
          <w:lang w:val="en-CA"/>
        </w:rPr>
        <w:t>In Protocol section</w:t>
      </w:r>
      <w:r w:rsidRPr="004B6B7E">
        <w:rPr>
          <w:rFonts w:ascii="Calibri" w:eastAsia="Times New Roman" w:hAnsi="Calibri" w:cs="Calibri"/>
          <w:i/>
          <w:color w:val="222222"/>
          <w:shd w:val="clear" w:color="auto" w:fill="FFFFFF"/>
          <w:lang w:val="en-CA"/>
        </w:rPr>
        <w:t>.</w:t>
      </w:r>
    </w:p>
    <w:p w14:paraId="7E8A84E0" w14:textId="77777777" w:rsidR="000B1C1F" w:rsidRDefault="000B1C1F" w:rsidP="00027677">
      <w:pPr>
        <w:rPr>
          <w:rFonts w:ascii="Calibri" w:eastAsia="Times New Roman" w:hAnsi="Calibri" w:cs="Calibri"/>
          <w:color w:val="222222"/>
          <w:shd w:val="clear" w:color="auto" w:fill="FFFFFF"/>
          <w:lang w:val="en-CA"/>
        </w:rPr>
      </w:pPr>
    </w:p>
    <w:p w14:paraId="1A7B9E0E" w14:textId="77777777" w:rsidR="007578B1"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484F8B5" w14:textId="77777777" w:rsidR="007578B1" w:rsidRDefault="007578B1" w:rsidP="00027677">
      <w:pPr>
        <w:rPr>
          <w:rFonts w:ascii="Calibri" w:eastAsia="Times New Roman" w:hAnsi="Calibri" w:cs="Calibri"/>
          <w:color w:val="222222"/>
          <w:shd w:val="clear" w:color="auto" w:fill="FFFFFF"/>
          <w:lang w:val="en-CA"/>
        </w:rPr>
      </w:pPr>
    </w:p>
    <w:p w14:paraId="351E1CE9" w14:textId="77777777" w:rsidR="007578B1" w:rsidRPr="00F12F62" w:rsidRDefault="00027677" w:rsidP="00027677">
      <w:pPr>
        <w:rPr>
          <w:rFonts w:ascii="Calibri" w:eastAsia="Times New Roman" w:hAnsi="Calibri" w:cs="Calibri"/>
          <w:color w:val="222222"/>
          <w:shd w:val="clear" w:color="auto" w:fill="FFFFFF"/>
          <w:lang w:val="en-CA"/>
        </w:rPr>
      </w:pPr>
      <w:r w:rsidRPr="00F12F62">
        <w:rPr>
          <w:rFonts w:ascii="Calibri" w:eastAsia="Times New Roman" w:hAnsi="Calibri" w:cs="Calibri"/>
          <w:color w:val="222222"/>
          <w:lang w:val="en-CA"/>
        </w:rPr>
        <w:br/>
      </w:r>
      <w:r w:rsidRPr="00F12F62">
        <w:rPr>
          <w:rFonts w:ascii="Calibri" w:eastAsia="Times New Roman" w:hAnsi="Calibri" w:cs="Calibri"/>
          <w:color w:val="222222"/>
          <w:shd w:val="clear" w:color="auto" w:fill="FFFFFF"/>
          <w:lang w:val="en-CA"/>
        </w:rPr>
        <w:t>13. Please number the figures in the sequence in which you refer to them in the manuscript text.</w:t>
      </w:r>
    </w:p>
    <w:p w14:paraId="66828F79" w14:textId="39C7141C" w:rsidR="007578B1" w:rsidRPr="00F12F62" w:rsidRDefault="007578B1" w:rsidP="00027677">
      <w:pPr>
        <w:rPr>
          <w:rFonts w:ascii="Calibri" w:eastAsia="Times New Roman" w:hAnsi="Calibri" w:cs="Calibri"/>
          <w:color w:val="222222"/>
          <w:lang w:val="en-CA"/>
        </w:rPr>
      </w:pPr>
    </w:p>
    <w:p w14:paraId="68F1B9C2" w14:textId="2874504D" w:rsidR="007578B1" w:rsidRPr="00AE46EF" w:rsidRDefault="007578B1" w:rsidP="007578B1">
      <w:pPr>
        <w:rPr>
          <w:rFonts w:ascii="Calibri" w:eastAsia="Times New Roman" w:hAnsi="Calibri" w:cs="Calibri"/>
          <w:i/>
          <w:color w:val="222222"/>
          <w:lang w:val="en-CA"/>
        </w:rPr>
      </w:pPr>
      <w:r w:rsidRPr="00AE46EF">
        <w:rPr>
          <w:rFonts w:ascii="Calibri" w:eastAsia="Times New Roman" w:hAnsi="Calibri" w:cs="Calibri"/>
          <w:i/>
          <w:color w:val="222222"/>
          <w:lang w:val="en-CA"/>
        </w:rPr>
        <w:t>O</w:t>
      </w:r>
      <w:r w:rsidRPr="00AE46EF">
        <w:rPr>
          <w:rFonts w:ascii="Calibri" w:eastAsia="Times New Roman" w:hAnsi="Calibri" w:cs="Calibri"/>
          <w:i/>
          <w:color w:val="222222"/>
          <w:lang w:val="en-CA"/>
        </w:rPr>
        <w:tab/>
      </w:r>
      <w:r>
        <w:rPr>
          <w:rFonts w:ascii="Calibri" w:eastAsia="Times New Roman" w:hAnsi="Calibri" w:cs="Calibri"/>
          <w:i/>
          <w:color w:val="222222"/>
          <w:lang w:val="en-CA"/>
        </w:rPr>
        <w:t xml:space="preserve">Figures are numbered according to their order of description in </w:t>
      </w:r>
      <w:r w:rsidR="003D3E41">
        <w:rPr>
          <w:rFonts w:ascii="Calibri" w:eastAsia="Times New Roman" w:hAnsi="Calibri" w:cs="Calibri"/>
          <w:i/>
          <w:color w:val="222222"/>
          <w:lang w:val="en-CA"/>
        </w:rPr>
        <w:t xml:space="preserve">the </w:t>
      </w:r>
      <w:r>
        <w:rPr>
          <w:rFonts w:ascii="Calibri" w:eastAsia="Times New Roman" w:hAnsi="Calibri" w:cs="Calibri"/>
          <w:i/>
          <w:color w:val="222222"/>
          <w:lang w:val="en-CA"/>
        </w:rPr>
        <w:t>text.</w:t>
      </w:r>
    </w:p>
    <w:p w14:paraId="7141FD52" w14:textId="0BA01626" w:rsidR="007578B1" w:rsidRDefault="00027677" w:rsidP="00027677">
      <w:pPr>
        <w:rPr>
          <w:rFonts w:ascii="Calibri" w:eastAsia="Times New Roman" w:hAnsi="Calibri" w:cs="Calibri"/>
          <w:color w:val="222222"/>
          <w:lang w:val="en-CA"/>
        </w:rPr>
      </w:pPr>
      <w:r w:rsidRPr="00115862">
        <w:rPr>
          <w:rFonts w:ascii="Calibri" w:eastAsia="Times New Roman" w:hAnsi="Calibri" w:cs="Calibri"/>
          <w:color w:val="222222"/>
          <w:highlight w:val="yellow"/>
          <w:lang w:val="en-CA"/>
        </w:rPr>
        <w:br/>
      </w:r>
      <w:r w:rsidRPr="00115862">
        <w:rPr>
          <w:rFonts w:ascii="Calibri" w:eastAsia="Times New Roman" w:hAnsi="Calibri" w:cs="Calibri"/>
          <w:color w:val="222222"/>
          <w:shd w:val="clear" w:color="auto" w:fill="FFFFFF"/>
          <w:lang w:val="en-CA"/>
        </w:rPr>
        <w:t xml:space="preserve">14. As we are a methods journal, please revise the Discussion to explicitly cover the following in </w:t>
      </w:r>
      <w:r w:rsidRPr="00115862">
        <w:rPr>
          <w:rFonts w:ascii="Calibri" w:eastAsia="Times New Roman" w:hAnsi="Calibri" w:cs="Calibri"/>
          <w:color w:val="222222"/>
          <w:shd w:val="clear" w:color="auto" w:fill="FFFFFF"/>
          <w:lang w:val="en-CA"/>
        </w:rPr>
        <w:lastRenderedPageBreak/>
        <w:t>detail in 3-6 paragraphs with citations:</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a) Critical steps within the protocol</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b) Any modifications and troubleshooting of the technique</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c) Any limitations of the technique</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d) The significance with respect to existing methods</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e) Any future applications of the technique</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15. Please remove trademark (™) and registered (®) symbols from the Table of Equipment and Materials.</w:t>
      </w:r>
      <w:r w:rsidRPr="00115862">
        <w:rPr>
          <w:rFonts w:ascii="Calibri" w:eastAsia="Times New Roman" w:hAnsi="Calibri" w:cs="Calibri"/>
          <w:color w:val="222222"/>
          <w:lang w:val="en-CA"/>
        </w:rPr>
        <w:br/>
      </w:r>
    </w:p>
    <w:p w14:paraId="177E5DE3" w14:textId="5A1A7EE3" w:rsidR="007578B1" w:rsidRPr="007578B1" w:rsidRDefault="007578B1" w:rsidP="00027677">
      <w:pPr>
        <w:rPr>
          <w:rFonts w:ascii="Calibri" w:eastAsia="Times New Roman" w:hAnsi="Calibri" w:cs="Calibri"/>
          <w:i/>
          <w:color w:val="222222"/>
          <w:lang w:val="en-CA"/>
        </w:rPr>
      </w:pPr>
      <w:r w:rsidRPr="007578B1">
        <w:rPr>
          <w:rFonts w:ascii="Calibri" w:eastAsia="Times New Roman" w:hAnsi="Calibri" w:cs="Calibri"/>
          <w:i/>
          <w:color w:val="222222"/>
          <w:lang w:val="en-CA"/>
        </w:rPr>
        <w:t>O</w:t>
      </w:r>
      <w:r w:rsidRPr="007578B1">
        <w:rPr>
          <w:rFonts w:ascii="Calibri" w:eastAsia="Times New Roman" w:hAnsi="Calibri" w:cs="Calibri"/>
          <w:i/>
          <w:color w:val="222222"/>
          <w:lang w:val="en-CA"/>
        </w:rPr>
        <w:tab/>
        <w:t>We have implemented these suggestions in a revised Discussion section.</w:t>
      </w:r>
    </w:p>
    <w:p w14:paraId="56B7DA84" w14:textId="6EF7A8DC" w:rsidR="00294C62" w:rsidRDefault="00027677" w:rsidP="00027677">
      <w:pPr>
        <w:rPr>
          <w:rFonts w:ascii="Calibri" w:eastAsia="Times New Roman" w:hAnsi="Calibri" w:cs="Calibri"/>
          <w:b/>
          <w:bCs/>
          <w:color w:val="222222"/>
          <w:shd w:val="clear" w:color="auto" w:fill="FFFFFF"/>
          <w:lang w:val="en-CA"/>
        </w:rPr>
      </w:pPr>
      <w:r w:rsidRPr="00115862">
        <w:rPr>
          <w:rFonts w:ascii="Calibri" w:eastAsia="Times New Roman" w:hAnsi="Calibri" w:cs="Calibri"/>
          <w:color w:val="222222"/>
          <w:lang w:val="en-CA"/>
        </w:rPr>
        <w:br/>
      </w:r>
      <w:r w:rsidR="00294C62">
        <w:rPr>
          <w:rFonts w:ascii="Calibri" w:eastAsia="Times New Roman" w:hAnsi="Calibri" w:cs="Calibri"/>
          <w:b/>
          <w:bCs/>
          <w:color w:val="222222"/>
          <w:shd w:val="clear" w:color="auto" w:fill="FFFFFF"/>
          <w:lang w:val="en-CA"/>
        </w:rPr>
        <w:t>=====================================================================</w:t>
      </w:r>
    </w:p>
    <w:p w14:paraId="1CD06038" w14:textId="77777777" w:rsidR="00294C62" w:rsidRDefault="00294C62" w:rsidP="00027677">
      <w:pPr>
        <w:rPr>
          <w:rFonts w:ascii="Calibri" w:eastAsia="Times New Roman" w:hAnsi="Calibri" w:cs="Calibri"/>
          <w:b/>
          <w:bCs/>
          <w:color w:val="222222"/>
          <w:shd w:val="clear" w:color="auto" w:fill="FFFFFF"/>
          <w:lang w:val="en-CA"/>
        </w:rPr>
      </w:pPr>
    </w:p>
    <w:p w14:paraId="42BC7218" w14:textId="5271DD15" w:rsidR="00294C62" w:rsidRDefault="00027677" w:rsidP="00027677">
      <w:pPr>
        <w:rPr>
          <w:rFonts w:ascii="Calibri" w:eastAsia="Times New Roman" w:hAnsi="Calibri" w:cs="Calibri"/>
          <w:color w:val="222222"/>
          <w:highlight w:val="yellow"/>
          <w:lang w:val="en-CA"/>
        </w:rPr>
      </w:pPr>
      <w:r w:rsidRPr="00115862">
        <w:rPr>
          <w:rFonts w:ascii="Calibri" w:eastAsia="Times New Roman" w:hAnsi="Calibri" w:cs="Calibri"/>
          <w:b/>
          <w:bCs/>
          <w:color w:val="222222"/>
          <w:shd w:val="clear" w:color="auto" w:fill="FFFFFF"/>
          <w:lang w:val="en-CA"/>
        </w:rPr>
        <w:t>Reviewers' comments:</w:t>
      </w:r>
      <w:r w:rsidR="00294C62">
        <w:rPr>
          <w:rFonts w:ascii="Calibri" w:eastAsia="Times New Roman" w:hAnsi="Calibri" w:cs="Calibri"/>
          <w:color w:val="222222"/>
          <w:lang w:val="en-CA"/>
        </w:rPr>
        <w:br/>
      </w:r>
      <w:r w:rsidRPr="00115862">
        <w:rPr>
          <w:rFonts w:ascii="Calibri" w:eastAsia="Times New Roman" w:hAnsi="Calibri" w:cs="Calibri"/>
          <w:color w:val="222222"/>
          <w:lang w:val="en-CA"/>
        </w:rPr>
        <w:br/>
      </w:r>
      <w:r w:rsidRPr="00115862">
        <w:rPr>
          <w:rFonts w:ascii="Calibri" w:eastAsia="Times New Roman" w:hAnsi="Calibri" w:cs="Calibri"/>
          <w:b/>
          <w:bCs/>
          <w:color w:val="222222"/>
          <w:shd w:val="clear" w:color="auto" w:fill="FFFFFF"/>
          <w:lang w:val="en-CA"/>
        </w:rPr>
        <w:t>Reviewer #1:</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Manuscript Summary:</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In this manuscript the authors provide a protocol for using SAXS (small angle X-ray scattering) to determine hybrid structures of macromolecular assemblies. The authors provide a recent example of the complex of full length nidogen-1 and laminin which assembles into an extended curved shape. This manuscript is well written and provides a very nice introduction to SAXS including an overview of its benefits and limitations. This manuscript is acceptable for publication, however I have concerns about the current format of the protocol because it contains numerous lengthy paragraphs that should be broken down into smaller segments.</w:t>
      </w:r>
      <w:r w:rsidRPr="00115862">
        <w:rPr>
          <w:rFonts w:ascii="Calibri" w:eastAsia="Times New Roman" w:hAnsi="Calibri" w:cs="Calibri"/>
          <w:color w:val="222222"/>
          <w:lang w:val="en-CA"/>
        </w:rPr>
        <w:br/>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Major Concerns:</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 xml:space="preserve">The protocol is written in paragraph format, which differs from the typical </w:t>
      </w:r>
      <w:proofErr w:type="spellStart"/>
      <w:r w:rsidRPr="00115862">
        <w:rPr>
          <w:rFonts w:ascii="Calibri" w:eastAsia="Times New Roman" w:hAnsi="Calibri" w:cs="Calibri"/>
          <w:color w:val="222222"/>
          <w:shd w:val="clear" w:color="auto" w:fill="FFFFFF"/>
          <w:lang w:val="en-CA"/>
        </w:rPr>
        <w:t>JoVE</w:t>
      </w:r>
      <w:proofErr w:type="spellEnd"/>
      <w:r w:rsidRPr="00115862">
        <w:rPr>
          <w:rFonts w:ascii="Calibri" w:eastAsia="Times New Roman" w:hAnsi="Calibri" w:cs="Calibri"/>
          <w:color w:val="222222"/>
          <w:shd w:val="clear" w:color="auto" w:fill="FFFFFF"/>
          <w:lang w:val="en-CA"/>
        </w:rPr>
        <w:t xml:space="preserve"> protocol format. The authors provide very detailed descriptions of each step in the SAXS data processing </w:t>
      </w:r>
      <w:proofErr w:type="gramStart"/>
      <w:r w:rsidRPr="00115862">
        <w:rPr>
          <w:rFonts w:ascii="Calibri" w:eastAsia="Times New Roman" w:hAnsi="Calibri" w:cs="Calibri"/>
          <w:color w:val="222222"/>
          <w:shd w:val="clear" w:color="auto" w:fill="FFFFFF"/>
          <w:lang w:val="en-CA"/>
        </w:rPr>
        <w:t>pathway</w:t>
      </w:r>
      <w:proofErr w:type="gramEnd"/>
      <w:r w:rsidRPr="00115862">
        <w:rPr>
          <w:rFonts w:ascii="Calibri" w:eastAsia="Times New Roman" w:hAnsi="Calibri" w:cs="Calibri"/>
          <w:color w:val="222222"/>
          <w:shd w:val="clear" w:color="auto" w:fill="FFFFFF"/>
          <w:lang w:val="en-CA"/>
        </w:rPr>
        <w:t xml:space="preserve"> but they combine everything into one paragraph and don't break things down into discrete steps. For </w:t>
      </w:r>
      <w:proofErr w:type="gramStart"/>
      <w:r w:rsidRPr="00115862">
        <w:rPr>
          <w:rFonts w:ascii="Calibri" w:eastAsia="Times New Roman" w:hAnsi="Calibri" w:cs="Calibri"/>
          <w:color w:val="222222"/>
          <w:shd w:val="clear" w:color="auto" w:fill="FFFFFF"/>
          <w:lang w:val="en-CA"/>
        </w:rPr>
        <w:t>example</w:t>
      </w:r>
      <w:proofErr w:type="gramEnd"/>
      <w:r w:rsidRPr="00115862">
        <w:rPr>
          <w:rFonts w:ascii="Calibri" w:eastAsia="Times New Roman" w:hAnsi="Calibri" w:cs="Calibri"/>
          <w:color w:val="222222"/>
          <w:shd w:val="clear" w:color="auto" w:fill="FFFFFF"/>
          <w:lang w:val="en-CA"/>
        </w:rPr>
        <w:t xml:space="preserve"> Section 3.4, should be broken down into individual steps as follows:</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3.4.1 Load the GNOM module ….</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3.4.2 Generate the p(R)plot …</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3.4.3 Quality control check of the data …</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3.4.4 Adjust the Dmax …</w:t>
      </w:r>
      <w:r w:rsidRPr="00115862">
        <w:rPr>
          <w:rFonts w:ascii="Calibri" w:eastAsia="Times New Roman" w:hAnsi="Calibri" w:cs="Calibri"/>
          <w:color w:val="222222"/>
          <w:highlight w:val="yellow"/>
          <w:lang w:val="en-CA"/>
        </w:rPr>
        <w:br/>
      </w:r>
    </w:p>
    <w:p w14:paraId="753B4AB6" w14:textId="6C928C5F" w:rsidR="00294C62" w:rsidRPr="00294C62" w:rsidRDefault="00294C62" w:rsidP="00027677">
      <w:pPr>
        <w:rPr>
          <w:rFonts w:ascii="Calibri" w:eastAsia="Times New Roman" w:hAnsi="Calibri" w:cs="Calibri"/>
          <w:i/>
          <w:color w:val="222222"/>
          <w:lang w:val="en-CA"/>
        </w:rPr>
      </w:pPr>
      <w:r w:rsidRPr="00294C62">
        <w:rPr>
          <w:rFonts w:ascii="Calibri" w:eastAsia="Times New Roman" w:hAnsi="Calibri" w:cs="Calibri"/>
          <w:i/>
          <w:color w:val="222222"/>
          <w:lang w:val="en-CA"/>
        </w:rPr>
        <w:t>O</w:t>
      </w:r>
      <w:r w:rsidRPr="00294C62">
        <w:rPr>
          <w:rFonts w:ascii="Calibri" w:eastAsia="Times New Roman" w:hAnsi="Calibri" w:cs="Calibri"/>
          <w:i/>
          <w:color w:val="222222"/>
          <w:lang w:val="en-CA"/>
        </w:rPr>
        <w:tab/>
        <w:t xml:space="preserve">We have addressed </w:t>
      </w:r>
      <w:r w:rsidR="00F12F62" w:rsidRPr="00294C62">
        <w:rPr>
          <w:rFonts w:ascii="Calibri" w:eastAsia="Times New Roman" w:hAnsi="Calibri" w:cs="Calibri"/>
          <w:i/>
          <w:color w:val="222222"/>
          <w:lang w:val="en-CA"/>
        </w:rPr>
        <w:t>reviewers’</w:t>
      </w:r>
      <w:r w:rsidRPr="00294C62">
        <w:rPr>
          <w:rFonts w:ascii="Calibri" w:eastAsia="Times New Roman" w:hAnsi="Calibri" w:cs="Calibri"/>
          <w:i/>
          <w:color w:val="222222"/>
          <w:lang w:val="en-CA"/>
        </w:rPr>
        <w:t xml:space="preserve"> suggestions in a revised Protocol section.</w:t>
      </w:r>
    </w:p>
    <w:p w14:paraId="57AF5C65" w14:textId="77777777" w:rsidR="005235E5" w:rsidRPr="00F12F62"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F12F62">
        <w:rPr>
          <w:rFonts w:ascii="Calibri" w:eastAsia="Times New Roman" w:hAnsi="Calibri" w:cs="Calibri"/>
          <w:color w:val="222222"/>
          <w:shd w:val="clear" w:color="auto" w:fill="FFFFFF"/>
          <w:lang w:val="en-CA"/>
        </w:rPr>
        <w:t>Minor Concerns:</w:t>
      </w:r>
      <w:r w:rsidRPr="00F12F62">
        <w:rPr>
          <w:rFonts w:ascii="Calibri" w:eastAsia="Times New Roman" w:hAnsi="Calibri" w:cs="Calibri"/>
          <w:color w:val="222222"/>
          <w:lang w:val="en-CA"/>
        </w:rPr>
        <w:br/>
      </w:r>
      <w:r w:rsidRPr="00F12F62">
        <w:rPr>
          <w:rFonts w:ascii="Calibri" w:eastAsia="Times New Roman" w:hAnsi="Calibri" w:cs="Calibri"/>
          <w:color w:val="222222"/>
          <w:shd w:val="clear" w:color="auto" w:fill="FFFFFF"/>
          <w:lang w:val="en-CA"/>
        </w:rPr>
        <w:t>1. SAXS Sample Prep: This section is not really part of the protocol but a comment since no specific details are included. The authors should either include specific details or make this a simple note about sample prep and not part of the protocol.</w:t>
      </w:r>
    </w:p>
    <w:p w14:paraId="11F27CB1" w14:textId="1EA63C0A" w:rsidR="005235E5" w:rsidRDefault="005235E5" w:rsidP="00027677">
      <w:pPr>
        <w:rPr>
          <w:rFonts w:ascii="Calibri" w:eastAsia="Times New Roman" w:hAnsi="Calibri" w:cs="Calibri"/>
          <w:color w:val="222222"/>
          <w:highlight w:val="yellow"/>
          <w:shd w:val="clear" w:color="auto" w:fill="FFFFFF"/>
          <w:lang w:val="en-CA"/>
        </w:rPr>
      </w:pPr>
    </w:p>
    <w:p w14:paraId="6A5A05C6" w14:textId="663BE78F" w:rsidR="005235E5" w:rsidRPr="005235E5" w:rsidRDefault="005235E5" w:rsidP="00027677">
      <w:pPr>
        <w:rPr>
          <w:b/>
          <w:i/>
          <w:lang w:val="en-CA"/>
        </w:rPr>
      </w:pPr>
      <w:r w:rsidRPr="00F12F62">
        <w:rPr>
          <w:rFonts w:ascii="Calibri" w:eastAsia="Times New Roman" w:hAnsi="Calibri" w:cs="Calibri"/>
          <w:i/>
          <w:color w:val="222222"/>
          <w:shd w:val="clear" w:color="auto" w:fill="FFFFFF"/>
          <w:lang w:val="en-CA"/>
        </w:rPr>
        <w:t>O</w:t>
      </w:r>
      <w:r w:rsidRPr="00F12F62">
        <w:rPr>
          <w:rFonts w:ascii="Calibri" w:eastAsia="Times New Roman" w:hAnsi="Calibri" w:cs="Calibri"/>
          <w:i/>
          <w:color w:val="222222"/>
          <w:shd w:val="clear" w:color="auto" w:fill="FFFFFF"/>
          <w:lang w:val="en-CA"/>
        </w:rPr>
        <w:tab/>
        <w:t xml:space="preserve">We have included the importance of sample preparation in </w:t>
      </w:r>
      <w:r w:rsidR="00F12F62" w:rsidRPr="00F12F62">
        <w:rPr>
          <w:b/>
          <w:i/>
          <w:lang w:val="en-CA"/>
        </w:rPr>
        <w:t>SAXS Sample Preparation and Data Acquisition</w:t>
      </w:r>
      <w:r w:rsidRPr="00F12F62">
        <w:rPr>
          <w:rFonts w:ascii="Calibri" w:eastAsia="Times New Roman" w:hAnsi="Calibri" w:cs="Calibri"/>
          <w:i/>
          <w:color w:val="222222"/>
          <w:shd w:val="clear" w:color="auto" w:fill="FFFFFF"/>
          <w:lang w:val="en-CA"/>
        </w:rPr>
        <w:t xml:space="preserve"> section.</w:t>
      </w:r>
    </w:p>
    <w:p w14:paraId="29B9C8DD" w14:textId="77777777" w:rsidR="00F4292E" w:rsidRDefault="00027677" w:rsidP="00027677">
      <w:pPr>
        <w:rPr>
          <w:rFonts w:ascii="Calibri" w:eastAsia="Times New Roman" w:hAnsi="Calibri" w:cs="Calibri"/>
          <w:color w:val="222222"/>
          <w:lang w:val="en-CA"/>
        </w:rPr>
      </w:pPr>
      <w:r w:rsidRPr="00EE5D56">
        <w:rPr>
          <w:rFonts w:ascii="Calibri" w:eastAsia="Times New Roman" w:hAnsi="Calibri" w:cs="Calibri"/>
          <w:color w:val="222222"/>
          <w:lang w:val="en-CA"/>
        </w:rPr>
        <w:lastRenderedPageBreak/>
        <w:br/>
      </w:r>
      <w:r w:rsidRPr="00EE5D56">
        <w:rPr>
          <w:rFonts w:ascii="Calibri" w:eastAsia="Times New Roman" w:hAnsi="Calibri" w:cs="Calibri"/>
          <w:color w:val="222222"/>
          <w:shd w:val="clear" w:color="auto" w:fill="FFFFFF"/>
          <w:lang w:val="en-CA"/>
        </w:rPr>
        <w:t xml:space="preserve">2. Data Acquisition: This section is also more of a comment and not part of the protocol. The authors should either include the details for specific data collection of the </w:t>
      </w:r>
      <w:proofErr w:type="spellStart"/>
      <w:r w:rsidRPr="00EE5D56">
        <w:rPr>
          <w:rFonts w:ascii="Calibri" w:eastAsia="Times New Roman" w:hAnsi="Calibri" w:cs="Calibri"/>
          <w:color w:val="222222"/>
          <w:shd w:val="clear" w:color="auto" w:fill="FFFFFF"/>
          <w:lang w:val="en-CA"/>
        </w:rPr>
        <w:t>Lamin</w:t>
      </w:r>
      <w:proofErr w:type="spellEnd"/>
      <w:r w:rsidRPr="00EE5D56">
        <w:rPr>
          <w:rFonts w:ascii="Calibri" w:eastAsia="Times New Roman" w:hAnsi="Calibri" w:cs="Calibri"/>
          <w:color w:val="222222"/>
          <w:shd w:val="clear" w:color="auto" w:fill="FFFFFF"/>
          <w:lang w:val="en-CA"/>
        </w:rPr>
        <w:t xml:space="preserve"> complex or format this as a comment/note and not the protocol.</w:t>
      </w:r>
      <w:r w:rsidRPr="00115862">
        <w:rPr>
          <w:rFonts w:ascii="Calibri" w:eastAsia="Times New Roman" w:hAnsi="Calibri" w:cs="Calibri"/>
          <w:color w:val="222222"/>
          <w:lang w:val="en-CA"/>
        </w:rPr>
        <w:br/>
      </w:r>
    </w:p>
    <w:p w14:paraId="673987C2" w14:textId="53B46821" w:rsidR="00F4292E" w:rsidRDefault="00F4292E" w:rsidP="00027677">
      <w:pPr>
        <w:rPr>
          <w:rFonts w:ascii="Calibri" w:eastAsia="Times New Roman" w:hAnsi="Calibri" w:cs="Calibri"/>
          <w:color w:val="222222"/>
          <w:shd w:val="clear" w:color="auto" w:fill="FFFFFF"/>
          <w:lang w:val="en-CA"/>
        </w:rPr>
      </w:pPr>
      <w:r w:rsidRPr="00F4292E">
        <w:rPr>
          <w:rFonts w:ascii="Calibri" w:eastAsia="Times New Roman" w:hAnsi="Calibri" w:cs="Calibri"/>
          <w:i/>
          <w:color w:val="222222"/>
          <w:lang w:val="en-CA"/>
        </w:rPr>
        <w:t>O</w:t>
      </w:r>
      <w:r w:rsidRPr="00F4292E">
        <w:rPr>
          <w:rFonts w:ascii="Calibri" w:eastAsia="Times New Roman" w:hAnsi="Calibri" w:cs="Calibri"/>
          <w:i/>
          <w:color w:val="222222"/>
          <w:lang w:val="en-CA"/>
        </w:rPr>
        <w:tab/>
        <w:t xml:space="preserve">We have revised </w:t>
      </w:r>
      <w:r w:rsidRPr="00F4292E">
        <w:rPr>
          <w:rFonts w:ascii="Calibri" w:eastAsia="Times New Roman" w:hAnsi="Calibri" w:cs="Calibri"/>
          <w:b/>
          <w:i/>
          <w:color w:val="222222"/>
          <w:lang w:val="en-CA"/>
        </w:rPr>
        <w:t>Protocol</w:t>
      </w:r>
      <w:r w:rsidRPr="00F4292E">
        <w:rPr>
          <w:rFonts w:ascii="Calibri" w:eastAsia="Times New Roman" w:hAnsi="Calibri" w:cs="Calibri"/>
          <w:i/>
          <w:color w:val="222222"/>
          <w:lang w:val="en-CA"/>
        </w:rPr>
        <w:t xml:space="preserve"> section to implement reviewers’ suggestion.</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lang w:val="en-CA"/>
        </w:rPr>
        <w:br/>
      </w:r>
      <w:r w:rsidR="00027677" w:rsidRPr="00115862">
        <w:rPr>
          <w:rFonts w:ascii="Calibri" w:eastAsia="Times New Roman" w:hAnsi="Calibri" w:cs="Calibri"/>
          <w:b/>
          <w:bCs/>
          <w:color w:val="222222"/>
          <w:shd w:val="clear" w:color="auto" w:fill="FFFFFF"/>
          <w:lang w:val="en-CA"/>
        </w:rPr>
        <w:t>Reviewer #2:</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shd w:val="clear" w:color="auto" w:fill="FFFFFF"/>
          <w:lang w:val="en-CA"/>
        </w:rPr>
        <w:t>Manuscript Summary:</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shd w:val="clear" w:color="auto" w:fill="FFFFFF"/>
          <w:lang w:val="en-CA"/>
        </w:rPr>
        <w:t xml:space="preserve">The JOVE manuscript from </w:t>
      </w:r>
      <w:proofErr w:type="spellStart"/>
      <w:r w:rsidR="00027677" w:rsidRPr="00115862">
        <w:rPr>
          <w:rFonts w:ascii="Calibri" w:eastAsia="Times New Roman" w:hAnsi="Calibri" w:cs="Calibri"/>
          <w:color w:val="222222"/>
          <w:shd w:val="clear" w:color="auto" w:fill="FFFFFF"/>
          <w:lang w:val="en-CA"/>
        </w:rPr>
        <w:t>Mrozowich</w:t>
      </w:r>
      <w:proofErr w:type="spellEnd"/>
      <w:r w:rsidR="00027677" w:rsidRPr="00115862">
        <w:rPr>
          <w:rFonts w:ascii="Calibri" w:eastAsia="Times New Roman" w:hAnsi="Calibri" w:cs="Calibri"/>
          <w:color w:val="222222"/>
          <w:shd w:val="clear" w:color="auto" w:fill="FFFFFF"/>
          <w:lang w:val="en-CA"/>
        </w:rPr>
        <w:t xml:space="preserve"> et al. "Structural Studies of Macromolecular Interactions in Solution using Small Angle X-Ray Scattering" seeks to provide a detailed protocol for scientists using SAXS as a tool in their research. The manuscript is well timed and with some additional work should achieve this aim.</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lang w:val="en-CA"/>
        </w:rPr>
        <w:br/>
      </w:r>
      <w:r w:rsidR="00027677" w:rsidRPr="00EE5D56">
        <w:rPr>
          <w:rFonts w:ascii="Calibri" w:eastAsia="Times New Roman" w:hAnsi="Calibri" w:cs="Calibri"/>
          <w:color w:val="222222"/>
          <w:shd w:val="clear" w:color="auto" w:fill="FFFFFF"/>
          <w:lang w:val="en-CA"/>
        </w:rPr>
        <w:t>However, a major concern is that the detailed description of the ATSAS software is very much out of date. The authors describe in detail how to use the original windows version of PRIMUS, which is no longer in common use (at the very least this is what the package maintainers say during their many workshops and recent publications). I feel that if the authors were to describe their protocol using the latest cross-platform version (</w:t>
      </w:r>
      <w:proofErr w:type="spellStart"/>
      <w:r w:rsidR="00027677" w:rsidRPr="00EE5D56">
        <w:rPr>
          <w:rFonts w:ascii="Calibri" w:eastAsia="Times New Roman" w:hAnsi="Calibri" w:cs="Calibri"/>
          <w:color w:val="222222"/>
          <w:shd w:val="clear" w:color="auto" w:fill="FFFFFF"/>
          <w:lang w:val="en-CA"/>
        </w:rPr>
        <w:t>primusQt</w:t>
      </w:r>
      <w:proofErr w:type="spellEnd"/>
      <w:r w:rsidR="00027677" w:rsidRPr="00EE5D56">
        <w:rPr>
          <w:rFonts w:ascii="Calibri" w:eastAsia="Times New Roman" w:hAnsi="Calibri" w:cs="Calibri"/>
          <w:color w:val="222222"/>
          <w:shd w:val="clear" w:color="auto" w:fill="FFFFFF"/>
          <w:lang w:val="en-CA"/>
        </w:rPr>
        <w:t xml:space="preserve"> for example) it would be a more useful and appropriate contribution. An alternative is to provide the analysis steps using another modern program that has been published and available such as </w:t>
      </w:r>
      <w:proofErr w:type="spellStart"/>
      <w:r w:rsidR="00027677" w:rsidRPr="00EE5D56">
        <w:rPr>
          <w:rFonts w:ascii="Calibri" w:eastAsia="Times New Roman" w:hAnsi="Calibri" w:cs="Calibri"/>
          <w:color w:val="222222"/>
          <w:shd w:val="clear" w:color="auto" w:fill="FFFFFF"/>
          <w:lang w:val="en-CA"/>
        </w:rPr>
        <w:t>bioXtas</w:t>
      </w:r>
      <w:proofErr w:type="spellEnd"/>
      <w:r w:rsidR="00027677" w:rsidRPr="00EE5D56">
        <w:rPr>
          <w:rFonts w:ascii="Calibri" w:eastAsia="Times New Roman" w:hAnsi="Calibri" w:cs="Calibri"/>
          <w:color w:val="222222"/>
          <w:shd w:val="clear" w:color="auto" w:fill="FFFFFF"/>
          <w:lang w:val="en-CA"/>
        </w:rPr>
        <w:t xml:space="preserve"> RAW (Hopkins, J.B., </w:t>
      </w:r>
      <w:proofErr w:type="spellStart"/>
      <w:r w:rsidR="00027677" w:rsidRPr="00EE5D56">
        <w:rPr>
          <w:rFonts w:ascii="Calibri" w:eastAsia="Times New Roman" w:hAnsi="Calibri" w:cs="Calibri"/>
          <w:color w:val="222222"/>
          <w:shd w:val="clear" w:color="auto" w:fill="FFFFFF"/>
          <w:lang w:val="en-CA"/>
        </w:rPr>
        <w:t>Gillilan</w:t>
      </w:r>
      <w:proofErr w:type="spellEnd"/>
      <w:r w:rsidR="00027677" w:rsidRPr="00EE5D56">
        <w:rPr>
          <w:rFonts w:ascii="Calibri" w:eastAsia="Times New Roman" w:hAnsi="Calibri" w:cs="Calibri"/>
          <w:color w:val="222222"/>
          <w:shd w:val="clear" w:color="auto" w:fill="FFFFFF"/>
          <w:lang w:val="en-CA"/>
        </w:rPr>
        <w:t xml:space="preserve">, R.E. and Skou, S., 2017. </w:t>
      </w:r>
      <w:proofErr w:type="spellStart"/>
      <w:r w:rsidR="00027677" w:rsidRPr="00EE5D56">
        <w:rPr>
          <w:rFonts w:ascii="Calibri" w:eastAsia="Times New Roman" w:hAnsi="Calibri" w:cs="Calibri"/>
          <w:color w:val="222222"/>
          <w:shd w:val="clear" w:color="auto" w:fill="FFFFFF"/>
          <w:lang w:val="en-CA"/>
        </w:rPr>
        <w:t>BioXTAS</w:t>
      </w:r>
      <w:proofErr w:type="spellEnd"/>
      <w:r w:rsidR="00027677" w:rsidRPr="00EE5D56">
        <w:rPr>
          <w:rFonts w:ascii="Calibri" w:eastAsia="Times New Roman" w:hAnsi="Calibri" w:cs="Calibri"/>
          <w:color w:val="222222"/>
          <w:shd w:val="clear" w:color="auto" w:fill="FFFFFF"/>
          <w:lang w:val="en-CA"/>
        </w:rPr>
        <w:t xml:space="preserve"> RAW: improvements to a free open‐source program for small‐angle X‐ray scattering data reduction and analysis. Journal of applied crystallography, 50(5), pp.1545-1553.; Nielsen, S.S., Toft, K.N., </w:t>
      </w:r>
      <w:proofErr w:type="spellStart"/>
      <w:r w:rsidR="00027677" w:rsidRPr="00EE5D56">
        <w:rPr>
          <w:rFonts w:ascii="Calibri" w:eastAsia="Times New Roman" w:hAnsi="Calibri" w:cs="Calibri"/>
          <w:color w:val="222222"/>
          <w:shd w:val="clear" w:color="auto" w:fill="FFFFFF"/>
          <w:lang w:val="en-CA"/>
        </w:rPr>
        <w:t>Snakenborg</w:t>
      </w:r>
      <w:proofErr w:type="spellEnd"/>
      <w:r w:rsidR="00027677" w:rsidRPr="00EE5D56">
        <w:rPr>
          <w:rFonts w:ascii="Calibri" w:eastAsia="Times New Roman" w:hAnsi="Calibri" w:cs="Calibri"/>
          <w:color w:val="222222"/>
          <w:shd w:val="clear" w:color="auto" w:fill="FFFFFF"/>
          <w:lang w:val="en-CA"/>
        </w:rPr>
        <w:t xml:space="preserve">, D., Jeppesen, M.G., Jacobsen, J.K., </w:t>
      </w:r>
      <w:proofErr w:type="spellStart"/>
      <w:r w:rsidR="00027677" w:rsidRPr="00EE5D56">
        <w:rPr>
          <w:rFonts w:ascii="Calibri" w:eastAsia="Times New Roman" w:hAnsi="Calibri" w:cs="Calibri"/>
          <w:color w:val="222222"/>
          <w:shd w:val="clear" w:color="auto" w:fill="FFFFFF"/>
          <w:lang w:val="en-CA"/>
        </w:rPr>
        <w:t>Vestergaard</w:t>
      </w:r>
      <w:proofErr w:type="spellEnd"/>
      <w:r w:rsidR="00027677" w:rsidRPr="00EE5D56">
        <w:rPr>
          <w:rFonts w:ascii="Calibri" w:eastAsia="Times New Roman" w:hAnsi="Calibri" w:cs="Calibri"/>
          <w:color w:val="222222"/>
          <w:shd w:val="clear" w:color="auto" w:fill="FFFFFF"/>
          <w:lang w:val="en-CA"/>
        </w:rPr>
        <w:t xml:space="preserve">, B., </w:t>
      </w:r>
      <w:proofErr w:type="spellStart"/>
      <w:r w:rsidR="00027677" w:rsidRPr="00EE5D56">
        <w:rPr>
          <w:rFonts w:ascii="Calibri" w:eastAsia="Times New Roman" w:hAnsi="Calibri" w:cs="Calibri"/>
          <w:color w:val="222222"/>
          <w:shd w:val="clear" w:color="auto" w:fill="FFFFFF"/>
          <w:lang w:val="en-CA"/>
        </w:rPr>
        <w:t>Kutter</w:t>
      </w:r>
      <w:proofErr w:type="spellEnd"/>
      <w:r w:rsidR="00027677" w:rsidRPr="00EE5D56">
        <w:rPr>
          <w:rFonts w:ascii="Calibri" w:eastAsia="Times New Roman" w:hAnsi="Calibri" w:cs="Calibri"/>
          <w:color w:val="222222"/>
          <w:shd w:val="clear" w:color="auto" w:fill="FFFFFF"/>
          <w:lang w:val="en-CA"/>
        </w:rPr>
        <w:t xml:space="preserve">, J.P. and </w:t>
      </w:r>
      <w:proofErr w:type="spellStart"/>
      <w:r w:rsidR="00027677" w:rsidRPr="00EE5D56">
        <w:rPr>
          <w:rFonts w:ascii="Calibri" w:eastAsia="Times New Roman" w:hAnsi="Calibri" w:cs="Calibri"/>
          <w:color w:val="222222"/>
          <w:shd w:val="clear" w:color="auto" w:fill="FFFFFF"/>
          <w:lang w:val="en-CA"/>
        </w:rPr>
        <w:t>Arleth</w:t>
      </w:r>
      <w:proofErr w:type="spellEnd"/>
      <w:r w:rsidR="00027677" w:rsidRPr="00EE5D56">
        <w:rPr>
          <w:rFonts w:ascii="Calibri" w:eastAsia="Times New Roman" w:hAnsi="Calibri" w:cs="Calibri"/>
          <w:color w:val="222222"/>
          <w:shd w:val="clear" w:color="auto" w:fill="FFFFFF"/>
          <w:lang w:val="en-CA"/>
        </w:rPr>
        <w:t xml:space="preserve">, L., 2009. </w:t>
      </w:r>
      <w:proofErr w:type="spellStart"/>
      <w:r w:rsidR="00027677" w:rsidRPr="00EE5D56">
        <w:rPr>
          <w:rFonts w:ascii="Calibri" w:eastAsia="Times New Roman" w:hAnsi="Calibri" w:cs="Calibri"/>
          <w:color w:val="222222"/>
          <w:shd w:val="clear" w:color="auto" w:fill="FFFFFF"/>
          <w:lang w:val="en-CA"/>
        </w:rPr>
        <w:t>BioXTAS</w:t>
      </w:r>
      <w:proofErr w:type="spellEnd"/>
      <w:r w:rsidR="00027677" w:rsidRPr="00EE5D56">
        <w:rPr>
          <w:rFonts w:ascii="Calibri" w:eastAsia="Times New Roman" w:hAnsi="Calibri" w:cs="Calibri"/>
          <w:color w:val="222222"/>
          <w:shd w:val="clear" w:color="auto" w:fill="FFFFFF"/>
          <w:lang w:val="en-CA"/>
        </w:rPr>
        <w:t xml:space="preserve"> RAW, a software program for high-throughput automated small-angle X-ray scattering data reduction and preliminary analysis. Journal of applied crystallography, 42(5), pp.959-964). The authors indicate that another program called Scatter can be used, however, there appears to be no publication in a peer </w:t>
      </w:r>
      <w:proofErr w:type="spellStart"/>
      <w:r w:rsidR="00027677" w:rsidRPr="00EE5D56">
        <w:rPr>
          <w:rFonts w:ascii="Calibri" w:eastAsia="Times New Roman" w:hAnsi="Calibri" w:cs="Calibri"/>
          <w:color w:val="222222"/>
          <w:shd w:val="clear" w:color="auto" w:fill="FFFFFF"/>
          <w:lang w:val="en-CA"/>
        </w:rPr>
        <w:t>reviewd</w:t>
      </w:r>
      <w:proofErr w:type="spellEnd"/>
      <w:r w:rsidR="00027677" w:rsidRPr="00EE5D56">
        <w:rPr>
          <w:rFonts w:ascii="Calibri" w:eastAsia="Times New Roman" w:hAnsi="Calibri" w:cs="Calibri"/>
          <w:color w:val="222222"/>
          <w:shd w:val="clear" w:color="auto" w:fill="FFFFFF"/>
          <w:lang w:val="en-CA"/>
        </w:rPr>
        <w:t xml:space="preserve"> journal of this software, so perhaps it is better to focus on ATSAS and RAW.</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lang w:val="en-CA"/>
        </w:rPr>
        <w:br/>
      </w:r>
    </w:p>
    <w:p w14:paraId="4B0B957A" w14:textId="6BC16A54" w:rsidR="00F4292E" w:rsidRPr="00EE5D56" w:rsidRDefault="00F4292E" w:rsidP="00027677">
      <w:pPr>
        <w:rPr>
          <w:rFonts w:ascii="Calibri" w:eastAsia="Times New Roman" w:hAnsi="Calibri" w:cs="Calibri"/>
          <w:i/>
          <w:color w:val="222222"/>
          <w:shd w:val="clear" w:color="auto" w:fill="FFFFFF"/>
          <w:lang w:val="en-CA"/>
        </w:rPr>
      </w:pPr>
      <w:r w:rsidRPr="00EE5D56">
        <w:rPr>
          <w:rFonts w:ascii="Calibri" w:eastAsia="Times New Roman" w:hAnsi="Calibri" w:cs="Calibri"/>
          <w:i/>
          <w:color w:val="222222"/>
          <w:shd w:val="clear" w:color="auto" w:fill="FFFFFF"/>
          <w:lang w:val="en-CA"/>
        </w:rPr>
        <w:t>O</w:t>
      </w:r>
      <w:r w:rsidRPr="00EE5D56">
        <w:rPr>
          <w:rFonts w:ascii="Calibri" w:eastAsia="Times New Roman" w:hAnsi="Calibri" w:cs="Calibri"/>
          <w:i/>
          <w:color w:val="222222"/>
          <w:shd w:val="clear" w:color="auto" w:fill="FFFFFF"/>
          <w:lang w:val="en-CA"/>
        </w:rPr>
        <w:tab/>
        <w:t xml:space="preserve">We have revised the </w:t>
      </w:r>
      <w:r w:rsidRPr="00EE5D56">
        <w:rPr>
          <w:rFonts w:ascii="Calibri" w:eastAsia="Times New Roman" w:hAnsi="Calibri" w:cs="Calibri"/>
          <w:b/>
          <w:i/>
          <w:color w:val="222222"/>
          <w:shd w:val="clear" w:color="auto" w:fill="FFFFFF"/>
          <w:lang w:val="en-CA"/>
        </w:rPr>
        <w:t>Protocol</w:t>
      </w:r>
      <w:r w:rsidRPr="00EE5D56">
        <w:rPr>
          <w:rFonts w:ascii="Calibri" w:eastAsia="Times New Roman" w:hAnsi="Calibri" w:cs="Calibri"/>
          <w:i/>
          <w:color w:val="222222"/>
          <w:shd w:val="clear" w:color="auto" w:fill="FFFFFF"/>
          <w:lang w:val="en-CA"/>
        </w:rPr>
        <w:t xml:space="preserve"> section for </w:t>
      </w:r>
      <w:proofErr w:type="spellStart"/>
      <w:r w:rsidRPr="00EE5D56">
        <w:rPr>
          <w:rFonts w:ascii="Calibri" w:eastAsia="Times New Roman" w:hAnsi="Calibri" w:cs="Calibri"/>
          <w:i/>
          <w:color w:val="222222"/>
          <w:shd w:val="clear" w:color="auto" w:fill="FFFFFF"/>
          <w:lang w:val="en-CA"/>
        </w:rPr>
        <w:t>PrimusQt</w:t>
      </w:r>
      <w:proofErr w:type="spellEnd"/>
      <w:r w:rsidRPr="00EE5D56">
        <w:rPr>
          <w:rFonts w:ascii="Calibri" w:eastAsia="Times New Roman" w:hAnsi="Calibri" w:cs="Calibri"/>
          <w:i/>
          <w:color w:val="222222"/>
          <w:shd w:val="clear" w:color="auto" w:fill="FFFFFF"/>
          <w:lang w:val="en-CA"/>
        </w:rPr>
        <w:t xml:space="preserve"> version. Due to the constraints with space (~2.5 pages for </w:t>
      </w:r>
      <w:r w:rsidRPr="00EE5D56">
        <w:rPr>
          <w:rFonts w:ascii="Calibri" w:eastAsia="Times New Roman" w:hAnsi="Calibri" w:cs="Calibri"/>
          <w:b/>
          <w:i/>
          <w:color w:val="222222"/>
          <w:shd w:val="clear" w:color="auto" w:fill="FFFFFF"/>
          <w:lang w:val="en-CA"/>
        </w:rPr>
        <w:t>Protocol</w:t>
      </w:r>
      <w:r w:rsidRPr="00EE5D56">
        <w:rPr>
          <w:rFonts w:ascii="Calibri" w:eastAsia="Times New Roman" w:hAnsi="Calibri" w:cs="Calibri"/>
          <w:i/>
          <w:color w:val="222222"/>
          <w:shd w:val="clear" w:color="auto" w:fill="FFFFFF"/>
          <w:lang w:val="en-CA"/>
        </w:rPr>
        <w:t xml:space="preserve"> section), we were unable to include </w:t>
      </w:r>
      <w:r w:rsidR="003D3E41">
        <w:rPr>
          <w:rFonts w:ascii="Calibri" w:eastAsia="Times New Roman" w:hAnsi="Calibri" w:cs="Calibri"/>
          <w:i/>
          <w:color w:val="222222"/>
          <w:shd w:val="clear" w:color="auto" w:fill="FFFFFF"/>
          <w:lang w:val="en-CA"/>
        </w:rPr>
        <w:t xml:space="preserve">the </w:t>
      </w:r>
      <w:r w:rsidRPr="00EE5D56">
        <w:rPr>
          <w:rFonts w:ascii="Calibri" w:eastAsia="Times New Roman" w:hAnsi="Calibri" w:cs="Calibri"/>
          <w:i/>
          <w:color w:val="222222"/>
          <w:shd w:val="clear" w:color="auto" w:fill="FFFFFF"/>
          <w:lang w:val="en-CA"/>
        </w:rPr>
        <w:t xml:space="preserve">detailed description of other data analysis packages suggested by the reviewers. However, we recommend that subsequent protocol/methods papers should be published in the future describing the packages suggested by the reviewer. </w:t>
      </w:r>
    </w:p>
    <w:p w14:paraId="70AA6AAA" w14:textId="77777777" w:rsidR="00F4292E" w:rsidRDefault="00F4292E" w:rsidP="00027677">
      <w:pPr>
        <w:rPr>
          <w:rFonts w:ascii="Calibri" w:eastAsia="Times New Roman" w:hAnsi="Calibri" w:cs="Calibri"/>
          <w:color w:val="222222"/>
          <w:shd w:val="clear" w:color="auto" w:fill="FFFFFF"/>
          <w:lang w:val="en-CA"/>
        </w:rPr>
      </w:pPr>
    </w:p>
    <w:p w14:paraId="618ADA1E" w14:textId="432E6DDD" w:rsidR="00F4292E"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 xml:space="preserve">In addition, several </w:t>
      </w:r>
    </w:p>
    <w:p w14:paraId="491CD235" w14:textId="77777777" w:rsidR="00F4292E"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suggestions to improve the reader experience are:</w:t>
      </w:r>
      <w:r w:rsidRPr="00115862">
        <w:rPr>
          <w:rFonts w:ascii="Calibri" w:eastAsia="Times New Roman" w:hAnsi="Calibri" w:cs="Calibri"/>
          <w:color w:val="222222"/>
          <w:lang w:val="en-CA"/>
        </w:rPr>
        <w:br/>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1. Make it clear that the scattering phenomenon under discussion is elastic.</w:t>
      </w:r>
    </w:p>
    <w:p w14:paraId="67144CBD" w14:textId="10D0DCE2" w:rsidR="00F4292E" w:rsidRDefault="00F4292E" w:rsidP="00027677">
      <w:pPr>
        <w:rPr>
          <w:rFonts w:ascii="Calibri" w:eastAsia="Times New Roman" w:hAnsi="Calibri" w:cs="Calibri"/>
          <w:color w:val="222222"/>
          <w:highlight w:val="yellow"/>
          <w:lang w:val="en-CA"/>
        </w:rPr>
      </w:pPr>
    </w:p>
    <w:p w14:paraId="37B684FF" w14:textId="485ABD4B" w:rsidR="00F4292E" w:rsidRPr="00F4292E" w:rsidRDefault="00F4292E" w:rsidP="00027677">
      <w:pPr>
        <w:rPr>
          <w:rFonts w:ascii="Calibri" w:eastAsia="Times New Roman" w:hAnsi="Calibri" w:cs="Calibri"/>
          <w:i/>
          <w:color w:val="222222"/>
          <w:lang w:val="en-CA"/>
        </w:rPr>
      </w:pPr>
      <w:r w:rsidRPr="00F4292E">
        <w:rPr>
          <w:rFonts w:ascii="Calibri" w:eastAsia="Times New Roman" w:hAnsi="Calibri" w:cs="Calibri"/>
          <w:i/>
          <w:color w:val="222222"/>
          <w:lang w:val="en-CA"/>
        </w:rPr>
        <w:t>O</w:t>
      </w:r>
      <w:r w:rsidRPr="00F4292E">
        <w:rPr>
          <w:rFonts w:ascii="Calibri" w:eastAsia="Times New Roman" w:hAnsi="Calibri" w:cs="Calibri"/>
          <w:i/>
          <w:color w:val="222222"/>
          <w:lang w:val="en-CA"/>
        </w:rPr>
        <w:tab/>
        <w:t xml:space="preserve">We have made this clear in </w:t>
      </w:r>
      <w:r w:rsidR="0096193C">
        <w:rPr>
          <w:rFonts w:ascii="Calibri" w:eastAsia="Times New Roman" w:hAnsi="Calibri" w:cs="Calibri"/>
          <w:i/>
          <w:color w:val="222222"/>
          <w:lang w:val="en-CA"/>
        </w:rPr>
        <w:t xml:space="preserve">the </w:t>
      </w:r>
      <w:r w:rsidRPr="00F4292E">
        <w:rPr>
          <w:rFonts w:ascii="Calibri" w:eastAsia="Times New Roman" w:hAnsi="Calibri" w:cs="Calibri"/>
          <w:i/>
          <w:color w:val="222222"/>
          <w:lang w:val="en-CA"/>
        </w:rPr>
        <w:t>Discussion section.</w:t>
      </w:r>
    </w:p>
    <w:p w14:paraId="366C9016" w14:textId="77777777" w:rsidR="00F4292E" w:rsidRPr="00EE5D56" w:rsidRDefault="00027677" w:rsidP="00027677">
      <w:pPr>
        <w:rPr>
          <w:rFonts w:ascii="Calibri" w:eastAsia="Times New Roman" w:hAnsi="Calibri" w:cs="Calibri"/>
          <w:i/>
          <w:color w:val="222222"/>
          <w:shd w:val="clear" w:color="auto" w:fill="FFFFFF"/>
          <w:lang w:val="en-CA"/>
        </w:rPr>
      </w:pPr>
      <w:r w:rsidRPr="00115862">
        <w:rPr>
          <w:rFonts w:ascii="Calibri" w:eastAsia="Times New Roman" w:hAnsi="Calibri" w:cs="Calibri"/>
          <w:color w:val="222222"/>
          <w:highlight w:val="yellow"/>
          <w:lang w:val="en-CA"/>
        </w:rPr>
        <w:lastRenderedPageBreak/>
        <w:br/>
      </w:r>
      <w:r w:rsidRPr="00EE5D56">
        <w:rPr>
          <w:rFonts w:ascii="Calibri" w:eastAsia="Times New Roman" w:hAnsi="Calibri" w:cs="Calibri"/>
          <w:i/>
          <w:color w:val="222222"/>
          <w:shd w:val="clear" w:color="auto" w:fill="FFFFFF"/>
          <w:lang w:val="en-CA"/>
        </w:rPr>
        <w:t>2. Provide a better explanation of the determination of concentration dependence (not just suggest "the Rg of each data set should be compared to avoid interparticle interaction").</w:t>
      </w:r>
    </w:p>
    <w:p w14:paraId="2388E6EB" w14:textId="046E27D8" w:rsidR="00F4292E" w:rsidRDefault="00F4292E" w:rsidP="00027677">
      <w:pPr>
        <w:rPr>
          <w:rFonts w:ascii="Calibri" w:eastAsia="Times New Roman" w:hAnsi="Calibri" w:cs="Calibri"/>
          <w:color w:val="222222"/>
          <w:highlight w:val="yellow"/>
          <w:shd w:val="clear" w:color="auto" w:fill="FFFFFF"/>
          <w:lang w:val="en-CA"/>
        </w:rPr>
      </w:pPr>
    </w:p>
    <w:p w14:paraId="10FB2AAA" w14:textId="7EDC6D1E" w:rsidR="00EE5D56" w:rsidRPr="00EE5D56" w:rsidRDefault="00EE5D56" w:rsidP="00027677">
      <w:pPr>
        <w:rPr>
          <w:rFonts w:ascii="Calibri" w:eastAsia="Times New Roman" w:hAnsi="Calibri" w:cs="Calibri"/>
          <w:i/>
          <w:color w:val="222222"/>
          <w:shd w:val="clear" w:color="auto" w:fill="FFFFFF"/>
          <w:lang w:val="en-CA"/>
        </w:rPr>
      </w:pPr>
      <w:r w:rsidRPr="00EE5D56">
        <w:rPr>
          <w:rFonts w:ascii="Calibri" w:eastAsia="Times New Roman" w:hAnsi="Calibri" w:cs="Calibri"/>
          <w:i/>
          <w:color w:val="222222"/>
          <w:shd w:val="clear" w:color="auto" w:fill="FFFFFF"/>
          <w:lang w:val="en-CA"/>
        </w:rPr>
        <w:t>O</w:t>
      </w:r>
      <w:r w:rsidRPr="00EE5D56">
        <w:rPr>
          <w:rFonts w:ascii="Calibri" w:eastAsia="Times New Roman" w:hAnsi="Calibri" w:cs="Calibri"/>
          <w:i/>
          <w:color w:val="222222"/>
          <w:shd w:val="clear" w:color="auto" w:fill="FFFFFF"/>
          <w:lang w:val="en-CA"/>
        </w:rPr>
        <w:tab/>
        <w:t xml:space="preserve">We have briefly described this in the </w:t>
      </w:r>
      <w:r w:rsidRPr="00EE5D56">
        <w:rPr>
          <w:b/>
          <w:i/>
          <w:lang w:val="en-CA"/>
        </w:rPr>
        <w:t>Principles, Benefits, and Limitations of SAXS</w:t>
      </w:r>
      <w:r w:rsidRPr="00EE5D56">
        <w:rPr>
          <w:b/>
          <w:i/>
          <w:lang w:val="en-CA"/>
        </w:rPr>
        <w:t xml:space="preserve"> </w:t>
      </w:r>
      <w:r w:rsidRPr="00EE5D56">
        <w:rPr>
          <w:i/>
          <w:lang w:val="en-CA"/>
        </w:rPr>
        <w:t>section</w:t>
      </w:r>
      <w:r w:rsidRPr="00EE5D56">
        <w:rPr>
          <w:rFonts w:ascii="Calibri" w:eastAsia="Times New Roman" w:hAnsi="Calibri" w:cs="Calibri"/>
          <w:i/>
          <w:color w:val="222222"/>
          <w:shd w:val="clear" w:color="auto" w:fill="FFFFFF"/>
          <w:lang w:val="en-CA"/>
        </w:rPr>
        <w:t xml:space="preserve">. </w:t>
      </w:r>
    </w:p>
    <w:p w14:paraId="2FFFB06E" w14:textId="77777777" w:rsidR="00F4292E" w:rsidRDefault="00F4292E" w:rsidP="00027677">
      <w:pPr>
        <w:rPr>
          <w:rFonts w:ascii="Calibri" w:eastAsia="Times New Roman" w:hAnsi="Calibri" w:cs="Calibri"/>
          <w:color w:val="222222"/>
          <w:highlight w:val="yellow"/>
          <w:shd w:val="clear" w:color="auto" w:fill="FFFFFF"/>
          <w:lang w:val="en-CA"/>
        </w:rPr>
      </w:pPr>
    </w:p>
    <w:p w14:paraId="72E67C55" w14:textId="77777777" w:rsidR="00A9277D" w:rsidRPr="0012664D"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2664D">
        <w:rPr>
          <w:rFonts w:ascii="Calibri" w:eastAsia="Times New Roman" w:hAnsi="Calibri" w:cs="Calibri"/>
          <w:color w:val="222222"/>
          <w:shd w:val="clear" w:color="auto" w:fill="FFFFFF"/>
          <w:lang w:val="en-CA"/>
        </w:rPr>
        <w:t>3. In the SAXS Sample Preparation section: explain why particle size is an important parameter in the range of concentrations one should consider.</w:t>
      </w:r>
    </w:p>
    <w:p w14:paraId="28295154" w14:textId="5421CCF2" w:rsidR="00A9277D" w:rsidRPr="0012664D" w:rsidRDefault="00A9277D" w:rsidP="00027677">
      <w:pPr>
        <w:rPr>
          <w:rFonts w:ascii="Calibri" w:eastAsia="Times New Roman" w:hAnsi="Calibri" w:cs="Calibri"/>
          <w:color w:val="222222"/>
          <w:shd w:val="clear" w:color="auto" w:fill="FFFFFF"/>
          <w:lang w:val="en-CA"/>
        </w:rPr>
      </w:pPr>
    </w:p>
    <w:p w14:paraId="2FC03A0E" w14:textId="772AFD3D" w:rsidR="00A9277D" w:rsidRPr="00A9277D" w:rsidRDefault="00A9277D" w:rsidP="00027677">
      <w:pPr>
        <w:rPr>
          <w:rFonts w:ascii="Calibri" w:eastAsia="Times New Roman" w:hAnsi="Calibri" w:cs="Calibri"/>
          <w:i/>
          <w:color w:val="222222"/>
          <w:shd w:val="clear" w:color="auto" w:fill="FFFFFF"/>
          <w:lang w:val="en-CA"/>
        </w:rPr>
      </w:pPr>
      <w:r w:rsidRPr="00A9277D">
        <w:rPr>
          <w:rFonts w:ascii="Calibri" w:eastAsia="Times New Roman" w:hAnsi="Calibri" w:cs="Calibri"/>
          <w:i/>
          <w:color w:val="222222"/>
          <w:shd w:val="clear" w:color="auto" w:fill="FFFFFF"/>
          <w:lang w:val="en-CA"/>
        </w:rPr>
        <w:t>O</w:t>
      </w:r>
      <w:r w:rsidRPr="00A9277D">
        <w:rPr>
          <w:rFonts w:ascii="Calibri" w:eastAsia="Times New Roman" w:hAnsi="Calibri" w:cs="Calibri"/>
          <w:i/>
          <w:color w:val="222222"/>
          <w:shd w:val="clear" w:color="auto" w:fill="FFFFFF"/>
          <w:lang w:val="en-CA"/>
        </w:rPr>
        <w:tab/>
        <w:t xml:space="preserve">We have included this in </w:t>
      </w:r>
      <w:r w:rsidRPr="00B363E1">
        <w:rPr>
          <w:rFonts w:ascii="Calibri" w:eastAsia="Times New Roman" w:hAnsi="Calibri" w:cs="Calibri"/>
          <w:b/>
          <w:i/>
          <w:color w:val="222222"/>
          <w:shd w:val="clear" w:color="auto" w:fill="FFFFFF"/>
          <w:lang w:val="en-CA"/>
        </w:rPr>
        <w:t>Principles, Benefits, and Limitations of SAXS</w:t>
      </w:r>
      <w:r w:rsidRPr="00A9277D">
        <w:rPr>
          <w:rFonts w:ascii="Calibri" w:eastAsia="Times New Roman" w:hAnsi="Calibri" w:cs="Calibri"/>
          <w:i/>
          <w:color w:val="222222"/>
          <w:shd w:val="clear" w:color="auto" w:fill="FFFFFF"/>
          <w:lang w:val="en-CA"/>
        </w:rPr>
        <w:t xml:space="preserve"> section.</w:t>
      </w:r>
    </w:p>
    <w:p w14:paraId="26BC50BE" w14:textId="383AFB1D" w:rsidR="002E5644"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highlight w:val="yellow"/>
          <w:lang w:val="en-CA"/>
        </w:rPr>
        <w:br/>
      </w:r>
      <w:r w:rsidRPr="0012664D">
        <w:rPr>
          <w:rFonts w:ascii="Calibri" w:eastAsia="Times New Roman" w:hAnsi="Calibri" w:cs="Calibri"/>
          <w:color w:val="222222"/>
          <w:shd w:val="clear" w:color="auto" w:fill="FFFFFF"/>
          <w:lang w:val="en-CA"/>
        </w:rPr>
        <w:t>4. Ensure that a figure is made available of the Guinier analysis and also the Kratky plot, showing graphically what interparticle interaction and "</w:t>
      </w:r>
      <w:proofErr w:type="spellStart"/>
      <w:r w:rsidRPr="0012664D">
        <w:rPr>
          <w:rFonts w:ascii="Calibri" w:eastAsia="Times New Roman" w:hAnsi="Calibri" w:cs="Calibri"/>
          <w:color w:val="222222"/>
          <w:shd w:val="clear" w:color="auto" w:fill="FFFFFF"/>
          <w:lang w:val="en-CA"/>
        </w:rPr>
        <w:t>foldedness</w:t>
      </w:r>
      <w:proofErr w:type="spellEnd"/>
      <w:r w:rsidRPr="0012664D">
        <w:rPr>
          <w:rFonts w:ascii="Calibri" w:eastAsia="Times New Roman" w:hAnsi="Calibri" w:cs="Calibri"/>
          <w:color w:val="222222"/>
          <w:shd w:val="clear" w:color="auto" w:fill="FFFFFF"/>
          <w:lang w:val="en-CA"/>
        </w:rPr>
        <w:t>" look like.</w:t>
      </w:r>
      <w:r w:rsidRPr="00115862">
        <w:rPr>
          <w:rFonts w:ascii="Calibri" w:eastAsia="Times New Roman" w:hAnsi="Calibri" w:cs="Calibri"/>
          <w:color w:val="222222"/>
          <w:lang w:val="en-CA"/>
        </w:rPr>
        <w:br/>
      </w:r>
      <w:r w:rsidRPr="00115862">
        <w:rPr>
          <w:rFonts w:ascii="Calibri" w:eastAsia="Times New Roman" w:hAnsi="Calibri" w:cs="Calibri"/>
          <w:color w:val="222222"/>
          <w:lang w:val="en-CA"/>
        </w:rPr>
        <w:br/>
      </w:r>
      <w:r w:rsidR="002E5644" w:rsidRPr="002E5644">
        <w:rPr>
          <w:rFonts w:ascii="Calibri" w:eastAsia="Times New Roman" w:hAnsi="Calibri" w:cs="Calibri"/>
          <w:i/>
          <w:color w:val="222222"/>
          <w:shd w:val="clear" w:color="auto" w:fill="FFFFFF"/>
          <w:lang w:val="en-CA"/>
        </w:rPr>
        <w:t>O</w:t>
      </w:r>
      <w:r w:rsidR="002E5644" w:rsidRPr="002E5644">
        <w:rPr>
          <w:rFonts w:ascii="Calibri" w:eastAsia="Times New Roman" w:hAnsi="Calibri" w:cs="Calibri"/>
          <w:i/>
          <w:color w:val="222222"/>
          <w:shd w:val="clear" w:color="auto" w:fill="FFFFFF"/>
          <w:lang w:val="en-CA"/>
        </w:rPr>
        <w:tab/>
        <w:t>We have revised Figure 2 to include Guinier and Kratky plots.</w:t>
      </w:r>
    </w:p>
    <w:p w14:paraId="3A1FA2CA" w14:textId="77777777" w:rsidR="002E5644" w:rsidRDefault="002E5644" w:rsidP="00027677">
      <w:pPr>
        <w:rPr>
          <w:rFonts w:ascii="Calibri" w:eastAsia="Times New Roman" w:hAnsi="Calibri" w:cs="Calibri"/>
          <w:color w:val="222222"/>
          <w:shd w:val="clear" w:color="auto" w:fill="FFFFFF"/>
          <w:lang w:val="en-CA"/>
        </w:rPr>
      </w:pPr>
    </w:p>
    <w:p w14:paraId="59D9030C" w14:textId="77777777" w:rsidR="00796B20" w:rsidRPr="0012664D" w:rsidRDefault="00027677" w:rsidP="00027677">
      <w:pPr>
        <w:rPr>
          <w:rFonts w:ascii="Calibri" w:eastAsia="Times New Roman" w:hAnsi="Calibri" w:cs="Calibri"/>
          <w:color w:val="222222"/>
          <w:shd w:val="clear" w:color="auto" w:fill="FFFFFF"/>
          <w:lang w:val="en-CA"/>
        </w:rPr>
      </w:pPr>
      <w:r w:rsidRPr="00115862">
        <w:rPr>
          <w:rFonts w:ascii="Calibri" w:eastAsia="Times New Roman" w:hAnsi="Calibri" w:cs="Calibri"/>
          <w:color w:val="222222"/>
          <w:shd w:val="clear" w:color="auto" w:fill="FFFFFF"/>
          <w:lang w:val="en-CA"/>
        </w:rPr>
        <w:t>And finally, make sure that the aims of the manuscript as defined in the abstract are clearly met:</w:t>
      </w:r>
      <w:r w:rsidRPr="00115862">
        <w:rPr>
          <w:rFonts w:ascii="Calibri" w:eastAsia="Times New Roman" w:hAnsi="Calibri" w:cs="Calibri"/>
          <w:color w:val="222222"/>
          <w:lang w:val="en-CA"/>
        </w:rPr>
        <w:br/>
      </w:r>
      <w:r w:rsidRPr="00115862">
        <w:rPr>
          <w:rFonts w:ascii="Calibri" w:eastAsia="Times New Roman" w:hAnsi="Calibri" w:cs="Calibri"/>
          <w:color w:val="222222"/>
          <w:lang w:val="en-CA"/>
        </w:rPr>
        <w:br/>
      </w:r>
      <w:r w:rsidRPr="0012664D">
        <w:rPr>
          <w:rFonts w:ascii="Calibri" w:eastAsia="Times New Roman" w:hAnsi="Calibri" w:cs="Calibri"/>
          <w:color w:val="222222"/>
          <w:shd w:val="clear" w:color="auto" w:fill="FFFFFF"/>
          <w:lang w:val="en-CA"/>
        </w:rPr>
        <w:t>1. protocol is provided for elucidating the "specific domains" that mediate interactions. I don't think this is clear, a protocol for basic analysis is provided but I do not it currently addresses this specific aim sufficiently.</w:t>
      </w:r>
    </w:p>
    <w:p w14:paraId="1BF59B95" w14:textId="385E5602" w:rsidR="00796B20" w:rsidRPr="0012664D" w:rsidRDefault="00796B20" w:rsidP="00027677">
      <w:pPr>
        <w:rPr>
          <w:rFonts w:ascii="Calibri" w:eastAsia="Times New Roman" w:hAnsi="Calibri" w:cs="Calibri"/>
          <w:color w:val="222222"/>
          <w:shd w:val="clear" w:color="auto" w:fill="FFFFFF"/>
          <w:lang w:val="en-CA"/>
        </w:rPr>
      </w:pPr>
    </w:p>
    <w:p w14:paraId="16164B05" w14:textId="5B35BC23" w:rsidR="00796B20" w:rsidRPr="0012664D" w:rsidRDefault="00796B20" w:rsidP="00027677">
      <w:pPr>
        <w:rPr>
          <w:rFonts w:ascii="Calibri" w:eastAsia="Times New Roman" w:hAnsi="Calibri" w:cs="Calibri"/>
          <w:i/>
          <w:color w:val="222222"/>
          <w:shd w:val="clear" w:color="auto" w:fill="FFFFFF"/>
          <w:lang w:val="en-CA"/>
        </w:rPr>
      </w:pPr>
      <w:r w:rsidRPr="0012664D">
        <w:rPr>
          <w:rFonts w:ascii="Calibri" w:eastAsia="Times New Roman" w:hAnsi="Calibri" w:cs="Calibri"/>
          <w:i/>
          <w:color w:val="222222"/>
          <w:shd w:val="clear" w:color="auto" w:fill="FFFFFF"/>
          <w:lang w:val="en-CA"/>
        </w:rPr>
        <w:t>O</w:t>
      </w:r>
      <w:r w:rsidRPr="0012664D">
        <w:rPr>
          <w:rFonts w:ascii="Calibri" w:eastAsia="Times New Roman" w:hAnsi="Calibri" w:cs="Calibri"/>
          <w:i/>
          <w:color w:val="222222"/>
          <w:shd w:val="clear" w:color="auto" w:fill="FFFFFF"/>
          <w:lang w:val="en-CA"/>
        </w:rPr>
        <w:tab/>
        <w:t>We have revised sections of the manuscript to address this change.</w:t>
      </w:r>
    </w:p>
    <w:p w14:paraId="2E300286" w14:textId="77777777" w:rsidR="00796B20" w:rsidRPr="0012664D" w:rsidRDefault="00027677" w:rsidP="00027677">
      <w:pPr>
        <w:rPr>
          <w:rFonts w:ascii="Calibri" w:eastAsia="Times New Roman" w:hAnsi="Calibri" w:cs="Calibri"/>
          <w:color w:val="222222"/>
          <w:shd w:val="clear" w:color="auto" w:fill="FFFFFF"/>
          <w:lang w:val="en-CA"/>
        </w:rPr>
      </w:pPr>
      <w:r w:rsidRPr="0012664D">
        <w:rPr>
          <w:rFonts w:ascii="Calibri" w:eastAsia="Times New Roman" w:hAnsi="Calibri" w:cs="Calibri"/>
          <w:color w:val="222222"/>
          <w:lang w:val="en-CA"/>
        </w:rPr>
        <w:br/>
      </w:r>
      <w:r w:rsidRPr="0012664D">
        <w:rPr>
          <w:rFonts w:ascii="Calibri" w:eastAsia="Times New Roman" w:hAnsi="Calibri" w:cs="Calibri"/>
          <w:color w:val="222222"/>
          <w:shd w:val="clear" w:color="auto" w:fill="FFFFFF"/>
          <w:lang w:val="en-CA"/>
        </w:rPr>
        <w:t>2. method is provided for calculating hybrid solution structures... I do not think it is currently clear to the reader that what is described provides a method for doing this. A little work is required to address this.</w:t>
      </w:r>
    </w:p>
    <w:p w14:paraId="0D012335" w14:textId="7FB05C41" w:rsidR="00796B20" w:rsidRPr="0012664D" w:rsidRDefault="00796B20" w:rsidP="00027677">
      <w:pPr>
        <w:rPr>
          <w:rFonts w:ascii="Calibri" w:eastAsia="Times New Roman" w:hAnsi="Calibri" w:cs="Calibri"/>
          <w:color w:val="222222"/>
          <w:shd w:val="clear" w:color="auto" w:fill="FFFFFF"/>
          <w:lang w:val="en-CA"/>
        </w:rPr>
      </w:pPr>
    </w:p>
    <w:p w14:paraId="432D2AA9" w14:textId="11F4092C" w:rsidR="00796B20" w:rsidRPr="0012664D" w:rsidRDefault="00796B20" w:rsidP="00796B20">
      <w:pPr>
        <w:rPr>
          <w:rFonts w:ascii="Calibri" w:eastAsia="Times New Roman" w:hAnsi="Calibri" w:cs="Calibri"/>
          <w:i/>
          <w:color w:val="222222"/>
          <w:shd w:val="clear" w:color="auto" w:fill="FFFFFF"/>
          <w:lang w:val="en-CA"/>
        </w:rPr>
      </w:pPr>
      <w:r w:rsidRPr="0012664D">
        <w:rPr>
          <w:rFonts w:ascii="Calibri" w:eastAsia="Times New Roman" w:hAnsi="Calibri" w:cs="Calibri"/>
          <w:i/>
          <w:color w:val="222222"/>
          <w:shd w:val="clear" w:color="auto" w:fill="FFFFFF"/>
          <w:lang w:val="en-CA"/>
        </w:rPr>
        <w:t>O</w:t>
      </w:r>
      <w:r w:rsidRPr="0012664D">
        <w:rPr>
          <w:rFonts w:ascii="Calibri" w:eastAsia="Times New Roman" w:hAnsi="Calibri" w:cs="Calibri"/>
          <w:i/>
          <w:color w:val="222222"/>
          <w:shd w:val="clear" w:color="auto" w:fill="FFFFFF"/>
          <w:lang w:val="en-CA"/>
        </w:rPr>
        <w:tab/>
        <w:t xml:space="preserve">We have revised sections of the manuscript to </w:t>
      </w:r>
      <w:r w:rsidR="0012664D" w:rsidRPr="0012664D">
        <w:rPr>
          <w:rFonts w:ascii="Calibri" w:eastAsia="Times New Roman" w:hAnsi="Calibri" w:cs="Calibri"/>
          <w:i/>
          <w:color w:val="222222"/>
          <w:shd w:val="clear" w:color="auto" w:fill="FFFFFF"/>
          <w:lang w:val="en-CA"/>
        </w:rPr>
        <w:t>highlight that SAXS can be used to study macromolecules and their complexes</w:t>
      </w:r>
      <w:r w:rsidRPr="0012664D">
        <w:rPr>
          <w:rFonts w:ascii="Calibri" w:eastAsia="Times New Roman" w:hAnsi="Calibri" w:cs="Calibri"/>
          <w:i/>
          <w:color w:val="222222"/>
          <w:shd w:val="clear" w:color="auto" w:fill="FFFFFF"/>
          <w:lang w:val="en-CA"/>
        </w:rPr>
        <w:t>.</w:t>
      </w:r>
    </w:p>
    <w:p w14:paraId="0D4E372A" w14:textId="77777777" w:rsidR="00796B20" w:rsidRPr="0012664D" w:rsidRDefault="00027677" w:rsidP="00027677">
      <w:pPr>
        <w:rPr>
          <w:rFonts w:ascii="Calibri" w:eastAsia="Times New Roman" w:hAnsi="Calibri" w:cs="Calibri"/>
          <w:color w:val="222222"/>
          <w:lang w:val="en-CA"/>
        </w:rPr>
      </w:pPr>
      <w:r w:rsidRPr="0012664D">
        <w:rPr>
          <w:rFonts w:ascii="Calibri" w:eastAsia="Times New Roman" w:hAnsi="Calibri" w:cs="Calibri"/>
          <w:color w:val="222222"/>
          <w:lang w:val="en-CA"/>
        </w:rPr>
        <w:br/>
      </w:r>
      <w:r w:rsidRPr="0012664D">
        <w:rPr>
          <w:rFonts w:ascii="Calibri" w:eastAsia="Times New Roman" w:hAnsi="Calibri" w:cs="Calibri"/>
          <w:color w:val="222222"/>
          <w:shd w:val="clear" w:color="auto" w:fill="FFFFFF"/>
          <w:lang w:val="en-CA"/>
        </w:rPr>
        <w:t xml:space="preserve">3. "allows large numbers of samples to be </w:t>
      </w:r>
      <w:proofErr w:type="spellStart"/>
      <w:r w:rsidRPr="0012664D">
        <w:rPr>
          <w:rFonts w:ascii="Calibri" w:eastAsia="Times New Roman" w:hAnsi="Calibri" w:cs="Calibri"/>
          <w:color w:val="222222"/>
          <w:shd w:val="clear" w:color="auto" w:fill="FFFFFF"/>
          <w:lang w:val="en-CA"/>
        </w:rPr>
        <w:t>analysezed</w:t>
      </w:r>
      <w:proofErr w:type="spellEnd"/>
      <w:r w:rsidRPr="0012664D">
        <w:rPr>
          <w:rFonts w:ascii="Calibri" w:eastAsia="Times New Roman" w:hAnsi="Calibri" w:cs="Calibri"/>
          <w:color w:val="222222"/>
          <w:shd w:val="clear" w:color="auto" w:fill="FFFFFF"/>
          <w:lang w:val="en-CA"/>
        </w:rPr>
        <w:t>..." This I don't think is addressed at all.</w:t>
      </w:r>
      <w:r w:rsidRPr="0012664D">
        <w:rPr>
          <w:rFonts w:ascii="Calibri" w:eastAsia="Times New Roman" w:hAnsi="Calibri" w:cs="Calibri"/>
          <w:color w:val="222222"/>
          <w:lang w:val="en-CA"/>
        </w:rPr>
        <w:br/>
      </w:r>
    </w:p>
    <w:p w14:paraId="3CB487B6" w14:textId="55A0ECAC" w:rsidR="00796B20" w:rsidRDefault="00796B20" w:rsidP="00027677">
      <w:pPr>
        <w:rPr>
          <w:rFonts w:ascii="Calibri" w:eastAsia="Times New Roman" w:hAnsi="Calibri" w:cs="Calibri"/>
          <w:color w:val="222222"/>
          <w:lang w:val="en-CA"/>
        </w:rPr>
      </w:pPr>
      <w:r w:rsidRPr="0012664D">
        <w:rPr>
          <w:rFonts w:ascii="Calibri" w:eastAsia="Times New Roman" w:hAnsi="Calibri" w:cs="Calibri"/>
          <w:i/>
          <w:color w:val="222222"/>
          <w:lang w:val="en-CA"/>
        </w:rPr>
        <w:t>O</w:t>
      </w:r>
      <w:r w:rsidRPr="0012664D">
        <w:rPr>
          <w:rFonts w:ascii="Calibri" w:eastAsia="Times New Roman" w:hAnsi="Calibri" w:cs="Calibri"/>
          <w:i/>
          <w:color w:val="222222"/>
          <w:lang w:val="en-CA"/>
        </w:rPr>
        <w:tab/>
        <w:t>We have revised this sentence in Abstract.</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lang w:val="en-CA"/>
        </w:rPr>
        <w:br/>
      </w:r>
      <w:r w:rsidR="00027677" w:rsidRPr="00115862">
        <w:rPr>
          <w:rFonts w:ascii="Calibri" w:eastAsia="Times New Roman" w:hAnsi="Calibri" w:cs="Calibri"/>
          <w:b/>
          <w:bCs/>
          <w:color w:val="222222"/>
          <w:shd w:val="clear" w:color="auto" w:fill="FFFFFF"/>
          <w:lang w:val="en-CA"/>
        </w:rPr>
        <w:t>Reviewer #3:</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shd w:val="clear" w:color="auto" w:fill="FFFFFF"/>
          <w:lang w:val="en-CA"/>
        </w:rPr>
        <w:t>Manuscript Summary:</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shd w:val="clear" w:color="auto" w:fill="FFFFFF"/>
          <w:lang w:val="en-CA"/>
        </w:rPr>
        <w:t xml:space="preserve">This manuscript reviews the method of SAXS to study macromolecules in solution. When combined with other </w:t>
      </w:r>
      <w:proofErr w:type="gramStart"/>
      <w:r w:rsidR="00027677" w:rsidRPr="00115862">
        <w:rPr>
          <w:rFonts w:ascii="Calibri" w:eastAsia="Times New Roman" w:hAnsi="Calibri" w:cs="Calibri"/>
          <w:color w:val="222222"/>
          <w:shd w:val="clear" w:color="auto" w:fill="FFFFFF"/>
          <w:lang w:val="en-CA"/>
        </w:rPr>
        <w:t>high resolution</w:t>
      </w:r>
      <w:proofErr w:type="gramEnd"/>
      <w:r w:rsidR="00027677" w:rsidRPr="00115862">
        <w:rPr>
          <w:rFonts w:ascii="Calibri" w:eastAsia="Times New Roman" w:hAnsi="Calibri" w:cs="Calibri"/>
          <w:color w:val="222222"/>
          <w:shd w:val="clear" w:color="auto" w:fill="FFFFFF"/>
          <w:lang w:val="en-CA"/>
        </w:rPr>
        <w:t xml:space="preserve"> structural methods, SAXS analysis provides important insights into the mechanisms of macromolecular interactions. The manuscript has reviewed the basic and essential methods, such as Guinier, P(r) analyses, as well as the ab initio methods to </w:t>
      </w:r>
      <w:r w:rsidR="00027677" w:rsidRPr="00115862">
        <w:rPr>
          <w:rFonts w:ascii="Calibri" w:eastAsia="Times New Roman" w:hAnsi="Calibri" w:cs="Calibri"/>
          <w:color w:val="222222"/>
          <w:shd w:val="clear" w:color="auto" w:fill="FFFFFF"/>
          <w:lang w:val="en-CA"/>
        </w:rPr>
        <w:lastRenderedPageBreak/>
        <w:t xml:space="preserve">restore molecular shapes using DAMMIN and </w:t>
      </w:r>
      <w:proofErr w:type="spellStart"/>
      <w:r w:rsidR="00027677" w:rsidRPr="00115862">
        <w:rPr>
          <w:rFonts w:ascii="Calibri" w:eastAsia="Times New Roman" w:hAnsi="Calibri" w:cs="Calibri"/>
          <w:color w:val="222222"/>
          <w:shd w:val="clear" w:color="auto" w:fill="FFFFFF"/>
          <w:lang w:val="en-CA"/>
        </w:rPr>
        <w:t>Monsa</w:t>
      </w:r>
      <w:proofErr w:type="spellEnd"/>
      <w:r w:rsidR="00027677" w:rsidRPr="00115862">
        <w:rPr>
          <w:rFonts w:ascii="Calibri" w:eastAsia="Times New Roman" w:hAnsi="Calibri" w:cs="Calibri"/>
          <w:color w:val="222222"/>
          <w:shd w:val="clear" w:color="auto" w:fill="FFFFFF"/>
          <w:lang w:val="en-CA"/>
        </w:rPr>
        <w:t>. The manuscript is certainly worthy to be published.</w:t>
      </w:r>
      <w:r w:rsidR="00027677" w:rsidRPr="00115862">
        <w:rPr>
          <w:rFonts w:ascii="Calibri" w:eastAsia="Times New Roman" w:hAnsi="Calibri" w:cs="Calibri"/>
          <w:color w:val="222222"/>
          <w:lang w:val="en-CA"/>
        </w:rPr>
        <w:br/>
      </w:r>
      <w:r w:rsidR="00027677" w:rsidRPr="00115862">
        <w:rPr>
          <w:rFonts w:ascii="Calibri" w:eastAsia="Times New Roman" w:hAnsi="Calibri" w:cs="Calibri"/>
          <w:color w:val="222222"/>
          <w:lang w:val="en-CA"/>
        </w:rPr>
        <w:br/>
      </w:r>
      <w:r w:rsidR="00027677" w:rsidRPr="0012664D">
        <w:rPr>
          <w:rFonts w:ascii="Calibri" w:eastAsia="Times New Roman" w:hAnsi="Calibri" w:cs="Calibri"/>
          <w:color w:val="222222"/>
          <w:shd w:val="clear" w:color="auto" w:fill="FFFFFF"/>
          <w:lang w:val="en-CA"/>
        </w:rPr>
        <w:t>Major Concerns:</w:t>
      </w:r>
      <w:r w:rsidR="00027677" w:rsidRPr="0012664D">
        <w:rPr>
          <w:rFonts w:ascii="Calibri" w:eastAsia="Times New Roman" w:hAnsi="Calibri" w:cs="Calibri"/>
          <w:color w:val="222222"/>
          <w:lang w:val="en-CA"/>
        </w:rPr>
        <w:br/>
      </w:r>
      <w:r w:rsidR="00027677" w:rsidRPr="0012664D">
        <w:rPr>
          <w:rFonts w:ascii="Calibri" w:eastAsia="Times New Roman" w:hAnsi="Calibri" w:cs="Calibri"/>
          <w:color w:val="222222"/>
          <w:shd w:val="clear" w:color="auto" w:fill="FFFFFF"/>
          <w:lang w:val="en-CA"/>
        </w:rPr>
        <w:t>The authors might also discuss some of the recent progress in ensemble analysis of SAXS data, which is quite useful when combining with NMR methods.</w:t>
      </w:r>
      <w:r w:rsidR="00027677" w:rsidRPr="00115862">
        <w:rPr>
          <w:rFonts w:ascii="Calibri" w:eastAsia="Times New Roman" w:hAnsi="Calibri" w:cs="Calibri"/>
          <w:color w:val="222222"/>
          <w:lang w:val="en-CA"/>
        </w:rPr>
        <w:br/>
      </w:r>
    </w:p>
    <w:p w14:paraId="19A45309" w14:textId="6BAD7F58" w:rsidR="00796B20" w:rsidRPr="00796B20" w:rsidRDefault="00796B20" w:rsidP="00027677">
      <w:pPr>
        <w:rPr>
          <w:rFonts w:ascii="Calibri" w:eastAsia="Times New Roman" w:hAnsi="Calibri" w:cs="Calibri"/>
          <w:i/>
          <w:color w:val="222222"/>
          <w:lang w:val="en-CA"/>
        </w:rPr>
      </w:pPr>
      <w:r w:rsidRPr="00796B20">
        <w:rPr>
          <w:rFonts w:ascii="Calibri" w:eastAsia="Times New Roman" w:hAnsi="Calibri" w:cs="Calibri"/>
          <w:i/>
          <w:color w:val="222222"/>
          <w:lang w:val="en-CA"/>
        </w:rPr>
        <w:t>O</w:t>
      </w:r>
      <w:r w:rsidRPr="00796B20">
        <w:rPr>
          <w:rFonts w:ascii="Calibri" w:eastAsia="Times New Roman" w:hAnsi="Calibri" w:cs="Calibri"/>
          <w:i/>
          <w:color w:val="222222"/>
          <w:lang w:val="en-CA"/>
        </w:rPr>
        <w:tab/>
      </w:r>
      <w:r w:rsidR="0012664D">
        <w:rPr>
          <w:rFonts w:ascii="Calibri" w:eastAsia="Times New Roman" w:hAnsi="Calibri" w:cs="Calibri"/>
          <w:i/>
          <w:color w:val="222222"/>
          <w:lang w:val="en-CA"/>
        </w:rPr>
        <w:t xml:space="preserve">We have included a paragraph in </w:t>
      </w:r>
      <w:r w:rsidR="0096193C">
        <w:rPr>
          <w:rFonts w:ascii="Calibri" w:eastAsia="Times New Roman" w:hAnsi="Calibri" w:cs="Calibri"/>
          <w:i/>
          <w:color w:val="222222"/>
          <w:lang w:val="en-CA"/>
        </w:rPr>
        <w:t xml:space="preserve">the </w:t>
      </w:r>
      <w:r w:rsidR="0012664D">
        <w:rPr>
          <w:rFonts w:ascii="Calibri" w:eastAsia="Times New Roman" w:hAnsi="Calibri" w:cs="Calibri"/>
          <w:i/>
          <w:color w:val="222222"/>
          <w:lang w:val="en-CA"/>
        </w:rPr>
        <w:t>Discussion section for this</w:t>
      </w:r>
      <w:r w:rsidRPr="00796B20">
        <w:rPr>
          <w:rFonts w:ascii="Calibri" w:eastAsia="Times New Roman" w:hAnsi="Calibri" w:cs="Calibri"/>
          <w:i/>
          <w:color w:val="222222"/>
          <w:lang w:val="en-CA"/>
        </w:rPr>
        <w:t>. We believe that the combination of SAXS and NMR for ensemble analysis merit a separate publication</w:t>
      </w:r>
      <w:r w:rsidR="0012664D">
        <w:rPr>
          <w:rFonts w:ascii="Calibri" w:eastAsia="Times New Roman" w:hAnsi="Calibri" w:cs="Calibri"/>
          <w:i/>
          <w:color w:val="222222"/>
          <w:lang w:val="en-CA"/>
        </w:rPr>
        <w:t xml:space="preserve"> to provide</w:t>
      </w:r>
      <w:r w:rsidR="0096193C">
        <w:rPr>
          <w:rFonts w:ascii="Calibri" w:eastAsia="Times New Roman" w:hAnsi="Calibri" w:cs="Calibri"/>
          <w:i/>
          <w:color w:val="222222"/>
          <w:lang w:val="en-CA"/>
        </w:rPr>
        <w:t xml:space="preserve"> an</w:t>
      </w:r>
      <w:bookmarkStart w:id="0" w:name="_GoBack"/>
      <w:bookmarkEnd w:id="0"/>
      <w:r w:rsidR="0012664D">
        <w:rPr>
          <w:rFonts w:ascii="Calibri" w:eastAsia="Times New Roman" w:hAnsi="Calibri" w:cs="Calibri"/>
          <w:i/>
          <w:color w:val="222222"/>
          <w:lang w:val="en-CA"/>
        </w:rPr>
        <w:t xml:space="preserve"> in-depth description of benefits of these two powerful tools</w:t>
      </w:r>
      <w:r w:rsidRPr="00796B20">
        <w:rPr>
          <w:rFonts w:ascii="Calibri" w:eastAsia="Times New Roman" w:hAnsi="Calibri" w:cs="Calibri"/>
          <w:i/>
          <w:color w:val="222222"/>
          <w:lang w:val="en-CA"/>
        </w:rPr>
        <w:t xml:space="preserve">.  </w:t>
      </w:r>
    </w:p>
    <w:p w14:paraId="605A3E35" w14:textId="1A2C9DF5" w:rsidR="00027677" w:rsidRPr="00115862" w:rsidRDefault="00027677" w:rsidP="00027677">
      <w:pPr>
        <w:rPr>
          <w:rFonts w:ascii="Calibri" w:eastAsia="Times New Roman" w:hAnsi="Calibri" w:cs="Calibri"/>
          <w:lang w:val="en-CA"/>
        </w:rPr>
      </w:pP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Minor Concerns:</w:t>
      </w:r>
      <w:r w:rsidRPr="00115862">
        <w:rPr>
          <w:rFonts w:ascii="Calibri" w:eastAsia="Times New Roman" w:hAnsi="Calibri" w:cs="Calibri"/>
          <w:color w:val="222222"/>
          <w:lang w:val="en-CA"/>
        </w:rPr>
        <w:br/>
      </w:r>
      <w:r w:rsidRPr="00115862">
        <w:rPr>
          <w:rFonts w:ascii="Calibri" w:eastAsia="Times New Roman" w:hAnsi="Calibri" w:cs="Calibri"/>
          <w:color w:val="222222"/>
          <w:shd w:val="clear" w:color="auto" w:fill="FFFFFF"/>
          <w:lang w:val="en-CA"/>
        </w:rPr>
        <w:t>Some of the sentences in the text are long, and awkward to read.</w:t>
      </w:r>
    </w:p>
    <w:p w14:paraId="0111737D" w14:textId="66A3C362" w:rsidR="002401B6" w:rsidRDefault="00012EF9">
      <w:pPr>
        <w:rPr>
          <w:rFonts w:ascii="Calibri" w:hAnsi="Calibri" w:cs="Calibri"/>
        </w:rPr>
      </w:pPr>
    </w:p>
    <w:p w14:paraId="338B6CF4" w14:textId="38E30D26" w:rsidR="00796B20" w:rsidRPr="00796B20" w:rsidRDefault="00796B20">
      <w:pPr>
        <w:rPr>
          <w:rFonts w:ascii="Calibri" w:hAnsi="Calibri" w:cs="Calibri"/>
          <w:i/>
        </w:rPr>
      </w:pPr>
      <w:r w:rsidRPr="00796B20">
        <w:rPr>
          <w:rFonts w:ascii="Calibri" w:hAnsi="Calibri" w:cs="Calibri"/>
          <w:i/>
        </w:rPr>
        <w:t>O</w:t>
      </w:r>
      <w:r w:rsidRPr="00796B20">
        <w:rPr>
          <w:rFonts w:ascii="Calibri" w:hAnsi="Calibri" w:cs="Calibri"/>
          <w:i/>
        </w:rPr>
        <w:tab/>
        <w:t xml:space="preserve">We have revised sentences to ensure that they are not too long and awkward to read. </w:t>
      </w:r>
    </w:p>
    <w:sectPr w:rsidR="00796B20" w:rsidRPr="00796B20" w:rsidSect="0038224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479FF" w14:textId="77777777" w:rsidR="00012EF9" w:rsidRDefault="00012EF9" w:rsidP="00115862">
      <w:r>
        <w:separator/>
      </w:r>
    </w:p>
  </w:endnote>
  <w:endnote w:type="continuationSeparator" w:id="0">
    <w:p w14:paraId="78CBB10D" w14:textId="77777777" w:rsidR="00012EF9" w:rsidRDefault="00012EF9" w:rsidP="0011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411C9" w14:textId="2274B1C9" w:rsidR="00115862" w:rsidRPr="00115862" w:rsidRDefault="00115862">
    <w:pPr>
      <w:pStyle w:val="Footer"/>
      <w:rPr>
        <w:rFonts w:ascii="Calibri" w:hAnsi="Calibri" w:cs="Calibri"/>
      </w:rPr>
    </w:pPr>
    <w:r w:rsidRPr="00115862">
      <w:rPr>
        <w:rFonts w:ascii="Calibri" w:hAnsi="Calibri" w:cs="Calibri"/>
      </w:rPr>
      <w:t xml:space="preserve">Page </w:t>
    </w:r>
    <w:r w:rsidRPr="00115862">
      <w:rPr>
        <w:rFonts w:ascii="Calibri" w:hAnsi="Calibri" w:cs="Calibri"/>
      </w:rPr>
      <w:fldChar w:fldCharType="begin"/>
    </w:r>
    <w:r w:rsidRPr="00115862">
      <w:rPr>
        <w:rFonts w:ascii="Calibri" w:hAnsi="Calibri" w:cs="Calibri"/>
      </w:rPr>
      <w:instrText xml:space="preserve"> PAGE </w:instrText>
    </w:r>
    <w:r w:rsidRPr="00115862">
      <w:rPr>
        <w:rFonts w:ascii="Calibri" w:hAnsi="Calibri" w:cs="Calibri"/>
      </w:rPr>
      <w:fldChar w:fldCharType="separate"/>
    </w:r>
    <w:r w:rsidRPr="00115862">
      <w:rPr>
        <w:rFonts w:ascii="Calibri" w:hAnsi="Calibri" w:cs="Calibri"/>
        <w:noProof/>
      </w:rPr>
      <w:t>2</w:t>
    </w:r>
    <w:r w:rsidRPr="00115862">
      <w:rPr>
        <w:rFonts w:ascii="Calibri" w:hAnsi="Calibri" w:cs="Calibri"/>
      </w:rPr>
      <w:fldChar w:fldCharType="end"/>
    </w:r>
    <w:r w:rsidRPr="00115862">
      <w:rPr>
        <w:rFonts w:ascii="Calibri" w:hAnsi="Calibri" w:cs="Calibri"/>
      </w:rPr>
      <w:t xml:space="preserve"> of </w:t>
    </w:r>
    <w:r w:rsidRPr="00115862">
      <w:rPr>
        <w:rFonts w:ascii="Calibri" w:hAnsi="Calibri" w:cs="Calibri"/>
      </w:rPr>
      <w:fldChar w:fldCharType="begin"/>
    </w:r>
    <w:r w:rsidRPr="00115862">
      <w:rPr>
        <w:rFonts w:ascii="Calibri" w:hAnsi="Calibri" w:cs="Calibri"/>
      </w:rPr>
      <w:instrText xml:space="preserve"> NUMPAGES </w:instrText>
    </w:r>
    <w:r w:rsidRPr="00115862">
      <w:rPr>
        <w:rFonts w:ascii="Calibri" w:hAnsi="Calibri" w:cs="Calibri"/>
      </w:rPr>
      <w:fldChar w:fldCharType="separate"/>
    </w:r>
    <w:r w:rsidRPr="00115862">
      <w:rPr>
        <w:rFonts w:ascii="Calibri" w:hAnsi="Calibri" w:cs="Calibri"/>
        <w:noProof/>
      </w:rPr>
      <w:t>4</w:t>
    </w:r>
    <w:r w:rsidRPr="00115862">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F6DC4" w14:textId="77777777" w:rsidR="00012EF9" w:rsidRDefault="00012EF9" w:rsidP="00115862">
      <w:r>
        <w:separator/>
      </w:r>
    </w:p>
  </w:footnote>
  <w:footnote w:type="continuationSeparator" w:id="0">
    <w:p w14:paraId="5C604FB1" w14:textId="77777777" w:rsidR="00012EF9" w:rsidRDefault="00012EF9" w:rsidP="00115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77"/>
    <w:rsid w:val="00012EF9"/>
    <w:rsid w:val="0001415D"/>
    <w:rsid w:val="00027677"/>
    <w:rsid w:val="00085EA7"/>
    <w:rsid w:val="000B1C1F"/>
    <w:rsid w:val="0011195B"/>
    <w:rsid w:val="00115862"/>
    <w:rsid w:val="0012664D"/>
    <w:rsid w:val="00294C62"/>
    <w:rsid w:val="002E5644"/>
    <w:rsid w:val="00382241"/>
    <w:rsid w:val="003D3E41"/>
    <w:rsid w:val="004B6B7E"/>
    <w:rsid w:val="004E1C1F"/>
    <w:rsid w:val="005235E5"/>
    <w:rsid w:val="00523ED2"/>
    <w:rsid w:val="00624EC6"/>
    <w:rsid w:val="00704B7F"/>
    <w:rsid w:val="0072208F"/>
    <w:rsid w:val="0072518E"/>
    <w:rsid w:val="00732F7B"/>
    <w:rsid w:val="007578B1"/>
    <w:rsid w:val="00796B20"/>
    <w:rsid w:val="00816976"/>
    <w:rsid w:val="008F3510"/>
    <w:rsid w:val="0096193C"/>
    <w:rsid w:val="00A9277D"/>
    <w:rsid w:val="00AE46EF"/>
    <w:rsid w:val="00B363E1"/>
    <w:rsid w:val="00CA56B4"/>
    <w:rsid w:val="00D474C7"/>
    <w:rsid w:val="00D83E62"/>
    <w:rsid w:val="00EC5D64"/>
    <w:rsid w:val="00EE5D56"/>
    <w:rsid w:val="00F10EDE"/>
    <w:rsid w:val="00F12F62"/>
    <w:rsid w:val="00F4292E"/>
    <w:rsid w:val="00FA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73CC89"/>
  <w14:defaultImageDpi w14:val="32767"/>
  <w15:chartTrackingRefBased/>
  <w15:docId w15:val="{9314E508-86AE-444C-B776-B87C8C88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7677"/>
    <w:rPr>
      <w:b/>
      <w:bCs/>
    </w:rPr>
  </w:style>
  <w:style w:type="paragraph" w:styleId="Header">
    <w:name w:val="header"/>
    <w:basedOn w:val="Normal"/>
    <w:link w:val="HeaderChar"/>
    <w:uiPriority w:val="99"/>
    <w:unhideWhenUsed/>
    <w:rsid w:val="00115862"/>
    <w:pPr>
      <w:tabs>
        <w:tab w:val="center" w:pos="4680"/>
        <w:tab w:val="right" w:pos="9360"/>
      </w:tabs>
    </w:pPr>
  </w:style>
  <w:style w:type="character" w:customStyle="1" w:styleId="HeaderChar">
    <w:name w:val="Header Char"/>
    <w:basedOn w:val="DefaultParagraphFont"/>
    <w:link w:val="Header"/>
    <w:uiPriority w:val="99"/>
    <w:rsid w:val="00115862"/>
  </w:style>
  <w:style w:type="paragraph" w:styleId="Footer">
    <w:name w:val="footer"/>
    <w:basedOn w:val="Normal"/>
    <w:link w:val="FooterChar"/>
    <w:uiPriority w:val="99"/>
    <w:unhideWhenUsed/>
    <w:rsid w:val="00115862"/>
    <w:pPr>
      <w:tabs>
        <w:tab w:val="center" w:pos="4680"/>
        <w:tab w:val="right" w:pos="9360"/>
      </w:tabs>
    </w:pPr>
  </w:style>
  <w:style w:type="character" w:customStyle="1" w:styleId="FooterChar">
    <w:name w:val="Footer Char"/>
    <w:basedOn w:val="DefaultParagraphFont"/>
    <w:link w:val="Footer"/>
    <w:uiPriority w:val="99"/>
    <w:rsid w:val="00115862"/>
  </w:style>
  <w:style w:type="paragraph" w:styleId="ListParagraph">
    <w:name w:val="List Paragraph"/>
    <w:basedOn w:val="Normal"/>
    <w:uiPriority w:val="34"/>
    <w:qFormat/>
    <w:rsid w:val="00F42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4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6</Pages>
  <Words>1734</Words>
  <Characters>9890</Characters>
  <Application>Microsoft Office Word</Application>
  <DocSecurity>0</DocSecurity>
  <Lines>82</Lines>
  <Paragraphs>23</Paragraphs>
  <ScaleCrop>false</ScaleCrop>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Trushar Patel</cp:lastModifiedBy>
  <cp:revision>33</cp:revision>
  <dcterms:created xsi:type="dcterms:W3CDTF">2018-07-10T21:33:00Z</dcterms:created>
  <dcterms:modified xsi:type="dcterms:W3CDTF">2018-08-13T16:40:00Z</dcterms:modified>
</cp:coreProperties>
</file>