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numPr>
          <w:ilvl w:val="0"/>
          <w:numId w:val="0"/>
        </w:numPr>
        <w:jc w:val="center"/>
        <w:outlineLvl w:val="0"/>
        <w:rPr>
          <w:rFonts w:ascii="Helvetica" w:hAnsi="Helvetica" w:cs="Helvetica"/>
          <w:b/>
          <w:b/>
          <w:i w:val="false"/>
          <w:i w:val="false"/>
          <w:color w:val="FF0000"/>
          <w:szCs w:val="24"/>
        </w:rPr>
      </w:pPr>
      <w:r>
        <w:rPr>
          <w:rFonts w:cs="Helvetica" w:ascii="Helvetica" w:hAnsi="Helvetica"/>
          <w:b/>
          <w:i w:val="false"/>
          <w:color w:val="FF0000"/>
          <w:szCs w:val="24"/>
        </w:rPr>
        <w:t>DRAFT: DO NOT USE FOR FILMING</w:t>
      </w:r>
    </w:p>
    <w:p>
      <w:pPr>
        <w:pStyle w:val="TextBody"/>
        <w:numPr>
          <w:ilvl w:val="0"/>
          <w:numId w:val="0"/>
        </w:numPr>
        <w:outlineLvl w:val="0"/>
        <w:rPr>
          <w:rFonts w:ascii="Helvetica" w:hAnsi="Helvetica" w:cs="Helvetica"/>
          <w:b/>
          <w:b/>
          <w:sz w:val="22"/>
        </w:rPr>
      </w:pPr>
      <w:r>
        <w:rPr>
          <w:rFonts w:cs="Helvetica" w:ascii="Helvetica" w:hAnsi="Helvetica"/>
          <w:b/>
          <w:i w:val="false"/>
          <w:sz w:val="22"/>
        </w:rPr>
        <w:t xml:space="preserve">Submission ID #: </w:t>
      </w:r>
      <w:r>
        <w:rPr>
          <w:rFonts w:cs="Helvetica" w:ascii="Helvetica" w:hAnsi="Helvetica"/>
          <w:b/>
          <w:i w:val="false"/>
          <w:sz w:val="22"/>
        </w:rPr>
        <w:t>58525</w:t>
      </w:r>
    </w:p>
    <w:p>
      <w:pPr>
        <w:pStyle w:val="TextBody"/>
        <w:numPr>
          <w:ilvl w:val="0"/>
          <w:numId w:val="0"/>
        </w:numPr>
        <w:outlineLvl w:val="0"/>
        <w:rPr>
          <w:rFonts w:ascii="Helvetica" w:hAnsi="Helvetica" w:cs="Helvetica"/>
          <w:b/>
          <w:b/>
          <w:i w:val="false"/>
          <w:i w:val="false"/>
          <w:sz w:val="22"/>
        </w:rPr>
      </w:pPr>
      <w:r>
        <w:rPr>
          <w:rFonts w:cs="Helvetica" w:ascii="Helvetica" w:hAnsi="Helvetica"/>
          <w:b/>
          <w:i w:val="false"/>
          <w:sz w:val="22"/>
        </w:rPr>
        <w:t xml:space="preserve">Editor Name: </w:t>
      </w:r>
      <w:r>
        <w:rPr>
          <w:rFonts w:cs="Helvetica" w:ascii="Helvetica" w:hAnsi="Helvetica"/>
          <w:b/>
          <w:i w:val="false"/>
          <w:sz w:val="22"/>
        </w:rPr>
        <w:t>William Hoston</w:t>
      </w:r>
    </w:p>
    <w:p>
      <w:pPr>
        <w:pStyle w:val="TextBody"/>
        <w:numPr>
          <w:ilvl w:val="0"/>
          <w:numId w:val="0"/>
        </w:numPr>
        <w:outlineLvl w:val="0"/>
        <w:rPr>
          <w:rFonts w:ascii="Helvetica" w:hAnsi="Helvetica" w:cs="Helvetica"/>
          <w:b/>
          <w:b/>
          <w:i w:val="false"/>
          <w:i w:val="false"/>
          <w:sz w:val="22"/>
        </w:rPr>
      </w:pPr>
      <w:r>
        <w:rPr>
          <w:rFonts w:cs="Helvetica" w:ascii="Helvetica" w:hAnsi="Helvetica"/>
          <w:b/>
          <w:i w:val="false"/>
          <w:sz w:val="22"/>
        </w:rPr>
        <w:t>Videographer name:</w:t>
      </w:r>
    </w:p>
    <w:p>
      <w:pPr>
        <w:pStyle w:val="TextBody"/>
        <w:numPr>
          <w:ilvl w:val="0"/>
          <w:numId w:val="0"/>
        </w:numPr>
        <w:outlineLvl w:val="0"/>
        <w:rPr>
          <w:rFonts w:ascii="Helvetica" w:hAnsi="Helvetica" w:cs="Helvetica"/>
          <w:b/>
          <w:b/>
          <w:i w:val="false"/>
          <w:i w:val="false"/>
          <w:sz w:val="22"/>
        </w:rPr>
      </w:pPr>
      <w:r>
        <w:rPr>
          <w:rFonts w:cs="Helvetica" w:ascii="Helvetica" w:hAnsi="Helvetica"/>
          <w:b/>
          <w:i w:val="false"/>
          <w:sz w:val="22"/>
        </w:rPr>
        <w:t xml:space="preserve">Film Date: </w:t>
      </w:r>
    </w:p>
    <w:p>
      <w:pPr>
        <w:pStyle w:val="TextBody"/>
        <w:numPr>
          <w:ilvl w:val="0"/>
          <w:numId w:val="0"/>
        </w:numPr>
        <w:outlineLvl w:val="0"/>
        <w:rPr/>
      </w:pPr>
      <w:r>
        <w:rPr>
          <w:rFonts w:cs="Helvetica" w:ascii="Helvetica" w:hAnsi="Helvetica"/>
          <w:b/>
          <w:i w:val="false"/>
          <w:sz w:val="22"/>
        </w:rPr>
        <w:t xml:space="preserve">Link: </w:t>
      </w:r>
      <w:hyperlink r:id="rId2" w:tgtFrame="_blank">
        <w:r>
          <w:rPr>
            <w:rStyle w:val="InternetLink"/>
            <w:rFonts w:ascii="Helvetica" w:hAnsi="Helvetica"/>
            <w:b/>
            <w:bCs/>
            <w:i w:val="false"/>
            <w:iCs w:val="false"/>
            <w:color w:val="000000"/>
            <w:sz w:val="22"/>
            <w:szCs w:val="22"/>
          </w:rPr>
          <w:t>http://www.jove.com/files_upload.php?src=17850173</w:t>
        </w:r>
      </w:hyperlink>
    </w:p>
    <w:p>
      <w:pPr>
        <w:pStyle w:val="TextBody"/>
        <w:numPr>
          <w:ilvl w:val="0"/>
          <w:numId w:val="0"/>
        </w:numPr>
        <w:outlineLvl w:val="0"/>
        <w:rPr>
          <w:rFonts w:ascii="Helvetica" w:hAnsi="Helvetica" w:cs="Helvetica"/>
          <w:b/>
          <w:b/>
          <w:i w:val="false"/>
          <w:i w:val="false"/>
          <w:sz w:val="22"/>
        </w:rPr>
      </w:pPr>
      <w:r>
        <w:rPr>
          <w:rFonts w:cs="Helvetica" w:ascii="Helvetica" w:hAnsi="Helvetica"/>
          <w:b/>
          <w:i w:val="false"/>
          <w:sz w:val="22"/>
        </w:rPr>
      </w:r>
    </w:p>
    <w:p>
      <w:pPr>
        <w:pStyle w:val="CM10"/>
        <w:numPr>
          <w:ilvl w:val="0"/>
          <w:numId w:val="0"/>
        </w:numPr>
        <w:outlineLvl w:val="0"/>
        <w:rPr/>
      </w:pPr>
      <w:r>
        <w:rPr>
          <w:rFonts w:cs="Helvetica" w:ascii="Helvetica" w:hAnsi="Helvetica"/>
          <w:b/>
          <w:sz w:val="28"/>
        </w:rPr>
        <w:t>Authors and Affiliations:</w:t>
      </w:r>
      <w:r>
        <w:rPr>
          <w:rFonts w:cs="Arial" w:ascii="Helvetica" w:hAnsi="Helvetica"/>
          <w:b/>
          <w:sz w:val="28"/>
        </w:rPr>
        <w:t xml:space="preserve"> </w:t>
      </w:r>
      <w:r>
        <w:rPr>
          <w:rFonts w:cs="Arial" w:ascii="Helvetica" w:hAnsi="Helvetica"/>
          <w:b/>
          <w:sz w:val="28"/>
          <w:szCs w:val="28"/>
        </w:rPr>
        <w:t>Giangiacomo Minak</w:t>
      </w:r>
      <w:r>
        <w:rPr>
          <w:rFonts w:cs="Arial" w:ascii="Helvetica" w:hAnsi="Helvetica"/>
          <w:b/>
          <w:sz w:val="28"/>
          <w:szCs w:val="28"/>
          <w:vertAlign w:val="superscript"/>
        </w:rPr>
        <w:t>1,2,3</w:t>
      </w:r>
      <w:r>
        <w:rPr>
          <w:rFonts w:cs="Arial" w:ascii="Helvetica" w:hAnsi="Helvetica"/>
          <w:b/>
          <w:sz w:val="28"/>
          <w:szCs w:val="28"/>
        </w:rPr>
        <w:t>, Tommaso M. Brugo</w:t>
      </w:r>
      <w:r>
        <w:rPr>
          <w:rFonts w:cs="Arial" w:ascii="Helvetica" w:hAnsi="Helvetica"/>
          <w:b/>
          <w:sz w:val="28"/>
          <w:szCs w:val="28"/>
          <w:vertAlign w:val="superscript"/>
        </w:rPr>
        <w:t>1</w:t>
      </w:r>
      <w:r>
        <w:rPr>
          <w:rFonts w:cs="Arial" w:ascii="Helvetica" w:hAnsi="Helvetica"/>
          <w:b/>
          <w:sz w:val="28"/>
          <w:szCs w:val="28"/>
        </w:rPr>
        <w:t>, Cristiano Fragassa</w:t>
      </w:r>
      <w:r>
        <w:rPr>
          <w:rFonts w:cs="Arial" w:ascii="Helvetica" w:hAnsi="Helvetica"/>
          <w:b/>
          <w:sz w:val="28"/>
          <w:szCs w:val="28"/>
          <w:vertAlign w:val="superscript"/>
        </w:rPr>
        <w:t>1,2</w:t>
      </w:r>
      <w:r>
        <w:rPr>
          <w:rFonts w:cs="Arial" w:ascii="Helvetica" w:hAnsi="Helvetica"/>
          <w:b/>
          <w:sz w:val="28"/>
          <w:szCs w:val="28"/>
        </w:rPr>
        <w:t>, Ana Pavlovic</w:t>
      </w:r>
      <w:r>
        <w:rPr>
          <w:rFonts w:cs="Arial" w:ascii="Helvetica" w:hAnsi="Helvetica"/>
          <w:b/>
          <w:sz w:val="28"/>
          <w:szCs w:val="28"/>
          <w:vertAlign w:val="superscript"/>
        </w:rPr>
        <w:t>2</w:t>
      </w:r>
      <w:r>
        <w:rPr>
          <w:rFonts w:cs="Arial" w:ascii="Helvetica" w:hAnsi="Helvetica"/>
          <w:b/>
          <w:sz w:val="28"/>
          <w:szCs w:val="28"/>
        </w:rPr>
        <w:t xml:space="preserve">, Felipe V. de </w:t>
      </w:r>
      <w:r>
        <w:rPr>
          <w:rFonts w:ascii="Helvetica" w:hAnsi="Helvetica"/>
          <w:b/>
          <w:bCs/>
          <w:sz w:val="28"/>
          <w:szCs w:val="28"/>
        </w:rPr>
        <w:t>Camargo</w:t>
      </w:r>
      <w:r>
        <w:rPr>
          <w:rFonts w:ascii="Helvetica" w:hAnsi="Helvetica"/>
          <w:b/>
          <w:bCs/>
          <w:sz w:val="28"/>
          <w:szCs w:val="28"/>
          <w:vertAlign w:val="superscript"/>
        </w:rPr>
        <w:t>2</w:t>
      </w:r>
      <w:r>
        <w:rPr>
          <w:rFonts w:ascii="Helvetica" w:hAnsi="Helvetica"/>
          <w:b/>
          <w:bCs/>
          <w:sz w:val="28"/>
          <w:szCs w:val="28"/>
        </w:rPr>
        <w:t>, Nicola Zavatta</w:t>
      </w:r>
      <w:r>
        <w:rPr>
          <w:rFonts w:ascii="Helvetica" w:hAnsi="Helvetica"/>
          <w:b/>
          <w:bCs/>
          <w:sz w:val="28"/>
          <w:szCs w:val="28"/>
          <w:vertAlign w:val="superscript"/>
        </w:rPr>
        <w:t>3</w:t>
      </w:r>
      <w:r>
        <w:rPr>
          <w:rFonts w:ascii="Helvetica" w:hAnsi="Helvetica"/>
          <w:sz w:val="28"/>
          <w:szCs w:val="28"/>
        </w:rPr>
        <w:t xml:space="preserve"> </w:t>
      </w:r>
    </w:p>
    <w:p>
      <w:pPr>
        <w:pStyle w:val="Default"/>
        <w:numPr>
          <w:ilvl w:val="0"/>
          <w:numId w:val="0"/>
        </w:numPr>
        <w:outlineLvl w:val="0"/>
        <w:rPr/>
      </w:pPr>
      <w:r>
        <w:rPr/>
      </w:r>
    </w:p>
    <w:p>
      <w:pPr>
        <w:pStyle w:val="TextBody"/>
        <w:rPr>
          <w:rFonts w:ascii="Helvetica" w:hAnsi="Helvetica"/>
          <w:b/>
          <w:b/>
          <w:bCs/>
          <w:i w:val="false"/>
          <w:i w:val="false"/>
          <w:iCs w:val="false"/>
          <w:sz w:val="28"/>
          <w:szCs w:val="28"/>
        </w:rPr>
      </w:pPr>
      <w:r>
        <w:rPr>
          <w:rFonts w:cs="Helvetica" w:ascii="Helvetica" w:hAnsi="Helvetica"/>
          <w:b/>
          <w:bCs/>
          <w:i w:val="false"/>
          <w:iCs w:val="false"/>
          <w:sz w:val="28"/>
          <w:szCs w:val="28"/>
          <w:vertAlign w:val="superscript"/>
        </w:rPr>
        <w:t>1</w:t>
      </w:r>
      <w:r>
        <w:rPr>
          <w:rFonts w:cs="Helvetica" w:ascii="Helvetica" w:hAnsi="Helvetica"/>
          <w:b/>
          <w:bCs/>
          <w:i w:val="false"/>
          <w:iCs w:val="false"/>
          <w:position w:val="0"/>
          <w:sz w:val="28"/>
          <w:sz w:val="28"/>
          <w:szCs w:val="28"/>
          <w:vertAlign w:val="baseline"/>
        </w:rPr>
        <w:t>Department</w:t>
      </w:r>
      <w:r>
        <w:rPr>
          <w:rFonts w:cs="Helvetica" w:ascii="Helvetica" w:hAnsi="Helvetica"/>
          <w:b/>
          <w:bCs/>
          <w:i w:val="false"/>
          <w:iCs w:val="false"/>
          <w:sz w:val="28"/>
          <w:szCs w:val="28"/>
        </w:rPr>
        <w:t xml:space="preserve"> of Industrial Engineering, Alma Mater Studiorum – Università di Bologna, </w:t>
      </w:r>
      <w:r>
        <w:rPr>
          <w:rFonts w:ascii="Helvetica" w:hAnsi="Helvetica"/>
          <w:b/>
          <w:bCs/>
          <w:i w:val="false"/>
          <w:iCs w:val="false"/>
          <w:sz w:val="28"/>
          <w:szCs w:val="28"/>
        </w:rPr>
        <w:t xml:space="preserve">Italy </w:t>
      </w:r>
    </w:p>
    <w:p>
      <w:pPr>
        <w:pStyle w:val="TextBody"/>
        <w:rPr>
          <w:rFonts w:ascii="Helvetica" w:hAnsi="Helvetica"/>
          <w:b/>
          <w:b/>
          <w:bCs/>
          <w:i w:val="false"/>
          <w:i w:val="false"/>
          <w:iCs w:val="false"/>
          <w:sz w:val="28"/>
          <w:szCs w:val="28"/>
        </w:rPr>
      </w:pPr>
      <w:r>
        <w:rPr>
          <w:rFonts w:ascii="Helvetica" w:hAnsi="Helvetica"/>
          <w:b/>
          <w:bCs/>
          <w:i w:val="false"/>
          <w:iCs w:val="false"/>
          <w:sz w:val="28"/>
          <w:szCs w:val="28"/>
          <w:vertAlign w:val="superscript"/>
        </w:rPr>
        <w:t>2</w:t>
      </w:r>
      <w:r>
        <w:rPr>
          <w:rFonts w:ascii="Helvetica" w:hAnsi="Helvetica"/>
          <w:b/>
          <w:bCs/>
          <w:i w:val="false"/>
          <w:iCs w:val="false"/>
          <w:position w:val="0"/>
          <w:sz w:val="28"/>
          <w:sz w:val="28"/>
          <w:szCs w:val="28"/>
          <w:vertAlign w:val="baseline"/>
        </w:rPr>
        <w:t>CIRI</w:t>
      </w:r>
      <w:r>
        <w:rPr>
          <w:rFonts w:ascii="Helvetica" w:hAnsi="Helvetica"/>
          <w:b/>
          <w:bCs/>
          <w:i w:val="false"/>
          <w:iCs w:val="false"/>
          <w:sz w:val="28"/>
          <w:szCs w:val="28"/>
        </w:rPr>
        <w:t xml:space="preserve"> MAM, Alma Mater Studiorum – Università di Bologna, Italy</w:t>
      </w:r>
    </w:p>
    <w:p>
      <w:pPr>
        <w:pStyle w:val="TextBody"/>
        <w:rPr>
          <w:rFonts w:ascii="Helvetica" w:hAnsi="Helvetica"/>
          <w:b/>
          <w:b/>
          <w:bCs/>
          <w:i w:val="false"/>
          <w:i w:val="false"/>
          <w:iCs w:val="false"/>
          <w:sz w:val="28"/>
          <w:szCs w:val="28"/>
        </w:rPr>
      </w:pPr>
      <w:r>
        <w:rPr>
          <w:rFonts w:ascii="Helvetica" w:hAnsi="Helvetica"/>
          <w:b/>
          <w:bCs/>
          <w:i w:val="false"/>
          <w:iCs w:val="false"/>
          <w:sz w:val="28"/>
          <w:szCs w:val="28"/>
          <w:vertAlign w:val="superscript"/>
        </w:rPr>
        <w:t>3</w:t>
      </w:r>
      <w:r>
        <w:rPr>
          <w:rFonts w:ascii="Helvetica" w:hAnsi="Helvetica"/>
          <w:b/>
          <w:bCs/>
          <w:i w:val="false"/>
          <w:iCs w:val="false"/>
          <w:sz w:val="28"/>
          <w:szCs w:val="28"/>
        </w:rPr>
        <w:t xml:space="preserve">CIRI AERO, Alma Mater Studiorum – Università di Bologna, Forlì Campus, Italy </w:t>
      </w:r>
    </w:p>
    <w:p>
      <w:pPr>
        <w:pStyle w:val="Default"/>
        <w:rPr>
          <w:rFonts w:ascii="Helvetica" w:hAnsi="Helvetica" w:cs="Helvetica"/>
          <w:b/>
          <w:b/>
          <w:sz w:val="28"/>
        </w:rPr>
      </w:pPr>
      <w:r>
        <w:rPr>
          <w:rFonts w:cs="Helvetica" w:ascii="Helvetica" w:hAnsi="Helvetica"/>
          <w:b/>
          <w:sz w:val="28"/>
        </w:rPr>
      </w:r>
    </w:p>
    <w:p>
      <w:pPr>
        <w:pStyle w:val="Default"/>
        <w:rPr>
          <w:rFonts w:ascii="Helvetica" w:hAnsi="Helvetica" w:cs="Helvetica"/>
        </w:rPr>
      </w:pPr>
      <w:r>
        <w:rPr>
          <w:rFonts w:cs="Helvetica" w:ascii="Helvetica" w:hAnsi="Helvetica"/>
        </w:rPr>
      </w:r>
    </w:p>
    <w:p>
      <w:pPr>
        <w:pStyle w:val="Normal"/>
        <w:numPr>
          <w:ilvl w:val="0"/>
          <w:numId w:val="0"/>
        </w:numPr>
        <w:outlineLvl w:val="0"/>
        <w:rPr/>
      </w:pPr>
      <w:r>
        <w:rPr>
          <w:rFonts w:cs="Helvetica" w:ascii="Helvetica" w:hAnsi="Helvetica"/>
          <w:b/>
          <w:sz w:val="28"/>
        </w:rPr>
        <w:t xml:space="preserve">Title: </w:t>
      </w:r>
      <w:r>
        <w:rPr>
          <w:rFonts w:cs="Helvetica" w:ascii="Helvetica" w:hAnsi="Helvetica"/>
          <w:b/>
          <w:sz w:val="28"/>
          <w:szCs w:val="24"/>
        </w:rPr>
        <w:t xml:space="preserve">Structural Design and Manufacturing of a Cruiser Class Solar Vehicle </w:t>
      </w:r>
    </w:p>
    <w:p>
      <w:pPr>
        <w:pStyle w:val="Normal"/>
        <w:numPr>
          <w:ilvl w:val="0"/>
          <w:numId w:val="0"/>
        </w:numPr>
        <w:outlineLvl w:val="0"/>
        <w:rPr>
          <w:rFonts w:ascii="Helvetica" w:hAnsi="Helvetica" w:cs="Arial"/>
          <w:b/>
          <w:b/>
          <w:sz w:val="28"/>
          <w:szCs w:val="24"/>
        </w:rPr>
      </w:pPr>
      <w:r>
        <w:rPr>
          <w:rFonts w:cs="Arial" w:ascii="Helvetica" w:hAnsi="Helvetica"/>
          <w:b/>
          <w:sz w:val="28"/>
          <w:szCs w:val="24"/>
        </w:rPr>
        <w:t xml:space="preserve"> </w:t>
      </w:r>
    </w:p>
    <w:p>
      <w:pPr>
        <w:pStyle w:val="Normal"/>
        <w:numPr>
          <w:ilvl w:val="0"/>
          <w:numId w:val="0"/>
        </w:numPr>
        <w:outlineLvl w:val="0"/>
        <w:rPr>
          <w:rFonts w:ascii="Helvetica" w:hAnsi="Helvetica" w:cs="Helvetica"/>
          <w:b/>
          <w:b/>
          <w:sz w:val="22"/>
          <w:szCs w:val="24"/>
        </w:rPr>
      </w:pPr>
      <w:r>
        <w:rPr>
          <w:rFonts w:cs="Helvetica" w:ascii="Helvetica" w:hAnsi="Helvetica"/>
          <w:b/>
          <w:sz w:val="22"/>
          <w:szCs w:val="24"/>
        </w:rPr>
      </w:r>
    </w:p>
    <w:p>
      <w:pPr>
        <w:pStyle w:val="Normal"/>
        <w:numPr>
          <w:ilvl w:val="0"/>
          <w:numId w:val="0"/>
        </w:numPr>
        <w:outlineLvl w:val="0"/>
        <w:rPr>
          <w:rFonts w:ascii="Helvetica" w:hAnsi="Helvetica" w:cs="Helvetica"/>
          <w:b/>
          <w:b/>
          <w:sz w:val="22"/>
        </w:rPr>
      </w:pPr>
      <w:r>
        <w:rPr>
          <w:rFonts w:cs="Helvetica" w:ascii="Helvetica" w:hAnsi="Helvetica"/>
          <w:b/>
          <w:sz w:val="22"/>
        </w:rPr>
      </w:r>
    </w:p>
    <w:p>
      <w:pPr>
        <w:pStyle w:val="Normal"/>
        <w:numPr>
          <w:ilvl w:val="0"/>
          <w:numId w:val="0"/>
        </w:numPr>
        <w:outlineLvl w:val="0"/>
        <w:rPr>
          <w:rFonts w:ascii="Helvetica" w:hAnsi="Helvetica" w:cs="Helvetica"/>
          <w:b/>
          <w:b/>
          <w:sz w:val="22"/>
        </w:rPr>
      </w:pPr>
      <w:r>
        <w:rPr>
          <w:rFonts w:cs="Helvetica" w:ascii="Helvetica" w:hAnsi="Helvetica"/>
          <w:b/>
          <w:sz w:val="22"/>
        </w:rPr>
      </w:r>
    </w:p>
    <w:p>
      <w:pPr>
        <w:pStyle w:val="Normal"/>
        <w:numPr>
          <w:ilvl w:val="0"/>
          <w:numId w:val="0"/>
        </w:numPr>
        <w:outlineLvl w:val="0"/>
        <w:rPr>
          <w:rFonts w:ascii="Helvetica" w:hAnsi="Helvetica"/>
          <w:sz w:val="22"/>
        </w:rPr>
      </w:pPr>
      <w:r>
        <w:rPr>
          <w:rFonts w:cs="Helvetica" w:ascii="Helvetica" w:hAnsi="Helvetica"/>
          <w:b/>
          <w:sz w:val="22"/>
        </w:rPr>
        <w:t xml:space="preserve">Corresponding Author: </w:t>
      </w:r>
      <w:r>
        <w:rPr>
          <w:rFonts w:ascii="Helvetica" w:hAnsi="Helvetica"/>
          <w:b/>
          <w:bCs/>
          <w:sz w:val="22"/>
          <w:szCs w:val="22"/>
        </w:rPr>
        <w:t xml:space="preserve">Giangiacomo Minak  </w:t>
      </w:r>
      <w:r>
        <w:rPr>
          <w:rFonts w:ascii="Helvetica" w:hAnsi="Helvetica"/>
          <w:b/>
          <w:bCs/>
          <w:sz w:val="22"/>
          <w:szCs w:val="22"/>
        </w:rPr>
        <w:t>(giangiacomo.minak@unibo.it)</w:t>
      </w:r>
    </w:p>
    <w:p>
      <w:pPr>
        <w:pStyle w:val="Normal"/>
        <w:numPr>
          <w:ilvl w:val="0"/>
          <w:numId w:val="0"/>
        </w:numPr>
        <w:outlineLvl w:val="0"/>
        <w:rPr>
          <w:rFonts w:ascii="Helvetica" w:hAnsi="Helvetica" w:cs="Helvetica"/>
          <w:b/>
          <w:b/>
          <w:sz w:val="22"/>
        </w:rPr>
      </w:pPr>
      <w:r>
        <w:rPr>
          <w:rFonts w:cs="Helvetica" w:ascii="Helvetica" w:hAnsi="Helvetica"/>
          <w:b/>
          <w:sz w:val="22"/>
        </w:rPr>
      </w:r>
    </w:p>
    <w:p>
      <w:pPr>
        <w:pStyle w:val="Normal"/>
        <w:numPr>
          <w:ilvl w:val="0"/>
          <w:numId w:val="0"/>
        </w:numPr>
        <w:outlineLvl w:val="0"/>
        <w:rPr>
          <w:rFonts w:ascii="Helvetica" w:hAnsi="Helvetica" w:cs="Helvetica"/>
          <w:b/>
          <w:b/>
          <w:sz w:val="22"/>
        </w:rPr>
      </w:pPr>
      <w:r>
        <w:rPr>
          <w:rFonts w:cs="Helvetica" w:ascii="Helvetica" w:hAnsi="Helvetica"/>
          <w:b/>
          <w:sz w:val="22"/>
        </w:rPr>
      </w:r>
    </w:p>
    <w:p>
      <w:pPr>
        <w:pStyle w:val="Normal"/>
        <w:numPr>
          <w:ilvl w:val="0"/>
          <w:numId w:val="0"/>
        </w:numPr>
        <w:outlineLvl w:val="0"/>
        <w:rPr>
          <w:rFonts w:ascii="Helvetica" w:hAnsi="Helvetica" w:cs="Helvetica"/>
          <w:b/>
          <w:b/>
          <w:sz w:val="22"/>
        </w:rPr>
      </w:pPr>
      <w:r>
        <w:rPr>
          <w:rFonts w:cs="Helvetica" w:ascii="Helvetica" w:hAnsi="Helvetica"/>
          <w:b/>
          <w:sz w:val="22"/>
        </w:rPr>
      </w:r>
    </w:p>
    <w:p>
      <w:pPr>
        <w:pStyle w:val="Normal"/>
        <w:numPr>
          <w:ilvl w:val="0"/>
          <w:numId w:val="0"/>
        </w:numPr>
        <w:outlineLvl w:val="0"/>
        <w:rPr>
          <w:rFonts w:ascii="Helvetica" w:hAnsi="Helvetica" w:cs="Helvetica"/>
          <w:b/>
          <w:b/>
          <w:sz w:val="22"/>
        </w:rPr>
      </w:pPr>
      <w:r>
        <w:rPr>
          <w:rFonts w:cs="Helvetica" w:ascii="Helvetica" w:hAnsi="Helvetica"/>
          <w:b/>
          <w:sz w:val="22"/>
        </w:rPr>
      </w:r>
    </w:p>
    <w:p>
      <w:pPr>
        <w:pStyle w:val="Normal"/>
        <w:numPr>
          <w:ilvl w:val="0"/>
          <w:numId w:val="0"/>
        </w:numPr>
        <w:outlineLvl w:val="0"/>
        <w:rPr>
          <w:rFonts w:ascii="Helvetica" w:hAnsi="Helvetica" w:cs="Helvetica"/>
          <w:b/>
          <w:b/>
          <w:sz w:val="22"/>
        </w:rPr>
      </w:pPr>
      <w:r>
        <w:rPr>
          <w:rFonts w:cs="Helvetica" w:ascii="Helvetica" w:hAnsi="Helvetica"/>
          <w:b/>
          <w:sz w:val="22"/>
        </w:rPr>
      </w:r>
    </w:p>
    <w:p>
      <w:pPr>
        <w:pStyle w:val="Normal"/>
        <w:numPr>
          <w:ilvl w:val="0"/>
          <w:numId w:val="0"/>
        </w:numPr>
        <w:outlineLvl w:val="0"/>
        <w:rPr>
          <w:rFonts w:ascii="Helvetica" w:hAnsi="Helvetica" w:cs="Helvetica"/>
          <w:b/>
          <w:b/>
          <w:sz w:val="22"/>
        </w:rPr>
      </w:pPr>
      <w:r>
        <w:rPr>
          <w:rFonts w:cs="Helvetica" w:ascii="Helvetica" w:hAnsi="Helvetica"/>
          <w:b/>
          <w:sz w:val="22"/>
        </w:rPr>
        <w:t>Co-authors:</w:t>
      </w:r>
    </w:p>
    <w:p>
      <w:pPr>
        <w:pStyle w:val="Normal"/>
        <w:rPr>
          <w:rFonts w:ascii="Helvetica" w:hAnsi="Helvetica" w:cs="Helvetica"/>
          <w:sz w:val="22"/>
        </w:rPr>
      </w:pPr>
      <w:r>
        <w:rPr>
          <w:rFonts w:cs="Helvetica" w:ascii="Helvetica" w:hAnsi="Helvetica"/>
          <w:sz w:val="22"/>
        </w:rPr>
      </w:r>
    </w:p>
    <w:p>
      <w:pPr>
        <w:pStyle w:val="Normal"/>
        <w:rPr>
          <w:rFonts w:ascii="Helvetica" w:hAnsi="Helvetica" w:cs="Helvetica"/>
          <w:color w:val="FF0000"/>
          <w:sz w:val="22"/>
        </w:rPr>
      </w:pPr>
      <w:r>
        <w:rPr>
          <w:rFonts w:cs="Helvetica" w:ascii="Helvetica" w:hAnsi="Helvetica"/>
          <w:color w:val="FF0000"/>
          <w:sz w:val="22"/>
        </w:rPr>
      </w:r>
    </w:p>
    <w:p>
      <w:pPr>
        <w:pStyle w:val="Normal"/>
        <w:spacing w:before="120" w:after="0"/>
        <w:rPr/>
      </w:pPr>
      <w:r>
        <w:rPr>
          <w:rFonts w:cs="Helvetica" w:ascii="Helvetica" w:hAnsi="Helvetica"/>
          <w:b/>
          <w:sz w:val="22"/>
        </w:rPr>
        <w:t xml:space="preserve">A.  </w:t>
      </w:r>
      <w:r>
        <w:rPr>
          <w:rFonts w:cs="Helvetica" w:ascii="Helvetica" w:hAnsi="Helvetica"/>
          <w:sz w:val="22"/>
        </w:rPr>
        <w:t>Microscopy: Does your protocol involve video microscopy, such as filming a complex dissection or microinjection technique?</w:t>
      </w:r>
      <w:r>
        <w:rPr>
          <w:rFonts w:cs="Helvetica" w:ascii="Helvetica" w:hAnsi="Helvetica"/>
          <w:b/>
          <w:sz w:val="22"/>
        </w:rPr>
        <w:t xml:space="preserve"> N</w:t>
      </w:r>
    </w:p>
    <w:p>
      <w:pPr>
        <w:pStyle w:val="Normal"/>
        <w:spacing w:before="120" w:after="0"/>
        <w:rPr/>
      </w:pPr>
      <w:r>
        <w:rPr>
          <w:rFonts w:cs="Helvetica" w:ascii="Helvetica" w:hAnsi="Helvetica"/>
          <w:b/>
          <w:sz w:val="22"/>
        </w:rPr>
        <w:t xml:space="preserve">B.   </w:t>
      </w:r>
      <w:r>
        <w:rPr>
          <w:rFonts w:cs="Helvetica" w:ascii="Helvetica" w:hAnsi="Helvetica"/>
          <w:sz w:val="22"/>
        </w:rPr>
        <w:t>Software Usage: Does your protocol include detailed, step-by-step, descriptions of software usage?</w:t>
      </w:r>
      <w:r>
        <w:rPr>
          <w:rFonts w:cs="Helvetica" w:ascii="Helvetica" w:hAnsi="Helvetica"/>
          <w:b/>
          <w:sz w:val="22"/>
        </w:rPr>
        <w:t xml:space="preserve"> Y</w:t>
      </w:r>
    </w:p>
    <w:p>
      <w:pPr>
        <w:pStyle w:val="Normal"/>
        <w:spacing w:before="120" w:after="0"/>
        <w:rPr/>
      </w:pPr>
      <w:r>
        <w:rPr>
          <w:rFonts w:cs="Helvetica" w:ascii="Helvetica" w:hAnsi="Helvetica"/>
          <w:b/>
          <w:sz w:val="22"/>
        </w:rPr>
        <w:t>C.</w:t>
      </w:r>
      <w:r>
        <w:rPr>
          <w:rFonts w:cs="Helvetica" w:ascii="Helvetica" w:hAnsi="Helvetica"/>
          <w:sz w:val="22"/>
        </w:rPr>
        <w:t xml:space="preserve">  Which steps of your protocol will viewers benefit most from having filmed? </w:t>
      </w:r>
      <w:r>
        <w:rPr>
          <w:rFonts w:cs="Helvetica" w:ascii="Helvetica" w:hAnsi="Helvetica"/>
          <w:sz w:val="22"/>
        </w:rPr>
        <w:t>2.1, 2.2, 3.</w:t>
      </w:r>
      <w:r>
        <w:rPr>
          <w:rFonts w:cs="Helvetica" w:ascii="Helvetica" w:hAnsi="Helvetica"/>
          <w:sz w:val="22"/>
        </w:rPr>
        <w:t>2</w:t>
      </w:r>
      <w:r>
        <w:rPr>
          <w:rFonts w:cs="Helvetica" w:ascii="Helvetica" w:hAnsi="Helvetica"/>
          <w:sz w:val="22"/>
        </w:rPr>
        <w:t>, 3.</w:t>
      </w:r>
      <w:r>
        <w:rPr>
          <w:rFonts w:cs="Helvetica" w:ascii="Helvetica" w:hAnsi="Helvetica"/>
          <w:sz w:val="22"/>
        </w:rPr>
        <w:t>13, 3.14</w:t>
      </w:r>
      <w:r>
        <w:rPr>
          <w:rFonts w:cs="Helvetica" w:ascii="Helvetica" w:hAnsi="Helvetica"/>
          <w:sz w:val="22"/>
        </w:rPr>
        <w:t>, 4.4</w:t>
      </w:r>
    </w:p>
    <w:p>
      <w:pPr>
        <w:pStyle w:val="Normal"/>
        <w:spacing w:before="120" w:after="0"/>
        <w:rPr/>
      </w:pPr>
      <w:r>
        <w:rPr>
          <w:rFonts w:cs="Helvetica" w:ascii="Helvetica" w:hAnsi="Helvetica"/>
          <w:b/>
          <w:sz w:val="22"/>
        </w:rPr>
        <w:t>D.</w:t>
      </w:r>
      <w:r>
        <w:rPr>
          <w:rFonts w:cs="Helvetica" w:ascii="Helvetica" w:hAnsi="Helvetica"/>
          <w:sz w:val="22"/>
        </w:rPr>
        <w:t xml:space="preserve">  What is the single most difficult aspect of this procedure and what do you do to ensure success?  </w:t>
      </w:r>
      <w:r>
        <w:rPr>
          <w:rFonts w:cs="Helvetica" w:ascii="Helvetica" w:hAnsi="Helvetica"/>
          <w:sz w:val="22"/>
        </w:rPr>
        <w:t>4.1 and 4.2, modeling and meshing a complex structure for an explicit dynamic simulation is critical because the time step is a function of the minimum size of the elements</w:t>
      </w:r>
    </w:p>
    <w:p>
      <w:pPr>
        <w:pStyle w:val="Normal"/>
        <w:spacing w:before="120" w:after="0"/>
        <w:rPr/>
      </w:pPr>
      <w:r>
        <w:rPr>
          <w:rFonts w:cs="Helvetica" w:ascii="Helvetica" w:hAnsi="Helvetica"/>
          <w:b/>
          <w:sz w:val="22"/>
        </w:rPr>
        <w:t>E.</w:t>
      </w:r>
      <w:r>
        <w:rPr>
          <w:rFonts w:cs="Helvetica" w:ascii="Helvetica" w:hAnsi="Helvetica"/>
          <w:sz w:val="22"/>
        </w:rPr>
        <w:t xml:space="preserve">  Will the filming need to take place in multiple locations? </w:t>
      </w:r>
      <w:r>
        <w:rPr>
          <w:rFonts w:cs="Helvetica" w:ascii="Helvetica" w:hAnsi="Helvetica"/>
          <w:b/>
          <w:bCs/>
          <w:sz w:val="22"/>
        </w:rPr>
        <w:t>N</w:t>
      </w:r>
      <w:r>
        <w:br w:type="page"/>
      </w:r>
    </w:p>
    <w:p>
      <w:pPr>
        <w:pStyle w:val="Normal"/>
        <w:rPr/>
      </w:pPr>
      <w:r>
        <w:rPr>
          <w:rFonts w:cs="Helvetica" w:ascii="Helvetica" w:hAnsi="Helvetica"/>
          <w:b/>
          <w:sz w:val="28"/>
        </w:rPr>
        <w:t xml:space="preserve">1. Introduction (Experimental Goal and Author Interviews) – </w:t>
      </w:r>
      <w:r>
        <w:rPr>
          <w:rFonts w:cs="Helvetica" w:ascii="Helvetica" w:hAnsi="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pPr>
        <w:pStyle w:val="Normal"/>
        <w:rPr>
          <w:rFonts w:ascii="Helvetica" w:hAnsi="Helvetica" w:cs="Helvetica"/>
          <w:b/>
          <w:b/>
          <w:bCs/>
          <w:sz w:val="22"/>
          <w:szCs w:val="24"/>
        </w:rPr>
      </w:pPr>
      <w:r>
        <w:rPr>
          <w:rFonts w:cs="Helvetica" w:ascii="Helvetica" w:hAnsi="Helvetica"/>
          <w:b/>
          <w:bCs/>
          <w:sz w:val="22"/>
          <w:szCs w:val="24"/>
        </w:rPr>
      </w:r>
    </w:p>
    <w:p>
      <w:pPr>
        <w:pStyle w:val="Normal"/>
        <w:rPr/>
      </w:pPr>
      <w:r>
        <w:rPr>
          <w:rFonts w:cs="Helvetica" w:ascii="Helvetica" w:hAnsi="Helvetica"/>
          <w:b/>
          <w:szCs w:val="24"/>
        </w:rPr>
        <w:t>A. Required Interview Statements:</w:t>
      </w:r>
      <w:r>
        <w:rPr>
          <w:rFonts w:cs="Helvetica" w:ascii="Helvetica" w:hAnsi="Helvetica"/>
          <w:b/>
          <w:sz w:val="22"/>
        </w:rPr>
        <w:t xml:space="preserve"> (Said by you on camera. Don’t forget to smile!)  </w:t>
      </w:r>
    </w:p>
    <w:p>
      <w:pPr>
        <w:pStyle w:val="Normal"/>
        <w:numPr>
          <w:ilvl w:val="1"/>
          <w:numId w:val="2"/>
        </w:numPr>
        <w:spacing w:before="240" w:after="0"/>
        <w:jc w:val="both"/>
        <w:outlineLvl w:val="0"/>
        <w:rPr/>
      </w:pPr>
      <w:r>
        <w:rPr>
          <w:rFonts w:cs="Arial" w:ascii="Helvetica" w:hAnsi="Helvetica"/>
          <w:szCs w:val="24"/>
          <w:u w:val="single"/>
        </w:rPr>
        <w:t>Giangiacomo Minak</w:t>
      </w:r>
      <w:r>
        <w:rPr>
          <w:rFonts w:cs="Arial" w:ascii="Helvetica" w:hAnsi="Helvetica"/>
          <w:szCs w:val="24"/>
        </w:rPr>
        <w:t>: Cruisers are multi-occupant solar vehicles that are conceived to compete in long-range solar races based on the best compromise between the energy consumption and the pay-load.</w:t>
      </w:r>
      <w:r>
        <w:rPr>
          <w:rFonts w:cs="Arial" w:ascii="Helvetica" w:hAnsi="Helvetica"/>
          <w:szCs w:val="24"/>
        </w:rPr>
        <w:t xml:space="preserve"> </w:t>
      </w:r>
      <w:r>
        <w:rPr>
          <w:rFonts w:cs="Arial" w:ascii="Helvetica" w:hAnsi="Helvetica"/>
          <w:szCs w:val="24"/>
        </w:rPr>
        <w:t>[1]</w:t>
      </w:r>
      <w:r>
        <w:rPr>
          <w:rFonts w:cs="Arial" w:ascii="Helvetica" w:hAnsi="Helvetica"/>
          <w:szCs w:val="24"/>
        </w:rPr>
        <w:t>[2]</w:t>
      </w:r>
    </w:p>
    <w:p>
      <w:pPr>
        <w:pStyle w:val="Normal"/>
        <w:numPr>
          <w:ilvl w:val="2"/>
          <w:numId w:val="2"/>
        </w:numPr>
        <w:spacing w:before="240" w:after="0"/>
        <w:jc w:val="both"/>
        <w:outlineLvl w:val="0"/>
        <w:rPr/>
      </w:pPr>
      <w:r>
        <w:rPr>
          <w:rFonts w:cs="Arial" w:ascii="Helvetica" w:hAnsi="Helvetica"/>
          <w:szCs w:val="24"/>
        </w:rPr>
        <w:t>INTERVIEW: Named talent make the above statement in an interview style shot, looking slightly off camera</w:t>
      </w:r>
    </w:p>
    <w:p>
      <w:pPr>
        <w:pStyle w:val="Normal"/>
        <w:numPr>
          <w:ilvl w:val="2"/>
          <w:numId w:val="2"/>
        </w:numPr>
        <w:spacing w:before="240" w:after="0"/>
        <w:jc w:val="both"/>
        <w:outlineLvl w:val="0"/>
        <w:rPr/>
      </w:pPr>
      <w:r>
        <w:rPr>
          <w:rFonts w:cs="Arial" w:ascii="Helvetica" w:hAnsi="Helvetica"/>
          <w:szCs w:val="24"/>
        </w:rPr>
        <w:t>LAB MEDIA: “</w:t>
      </w:r>
      <w:r>
        <w:rPr>
          <w:rFonts w:cs="Arial" w:ascii="Helvetica" w:hAnsi="Helvetica"/>
          <w:szCs w:val="24"/>
        </w:rPr>
        <w:t xml:space="preserve">Final vehicle-1” </w:t>
      </w:r>
      <w:r>
        <w:rPr>
          <w:rFonts w:cs="Arial" w:ascii="Helvetica" w:hAnsi="Helvetica"/>
          <w:szCs w:val="24"/>
          <w:highlight w:val="yellow"/>
        </w:rPr>
        <w:t>Authors: Please provide an image or two of the car that is the result of your protocol. The image should have high resolution, ideally 300 dpi, and it should not have trademark images/names prominently displayed, Ferrari, for example. Upload the image to your project site with the name(s) “Final vehicle-1”, “Final vehicle-2”. If the image(s) is not acceptable, it will not be used in the script.</w:t>
      </w:r>
      <w:r>
        <w:rPr>
          <w:rFonts w:cs="Arial" w:ascii="Helvetica" w:hAnsi="Helvetica"/>
          <w:szCs w:val="24"/>
        </w:rPr>
        <w:t xml:space="preserve"> (Video editor: </w:t>
      </w:r>
      <w:r>
        <w:rPr>
          <w:rFonts w:cs="Arial" w:ascii="Helvetica" w:hAnsi="Helvetica"/>
          <w:szCs w:val="24"/>
        </w:rPr>
        <w:t>If this image is acceptable [no resolution or trademark issues], p</w:t>
      </w:r>
      <w:r>
        <w:rPr>
          <w:rFonts w:cs="Arial" w:ascii="Helvetica" w:hAnsi="Helvetica"/>
          <w:szCs w:val="24"/>
        </w:rPr>
        <w:t xml:space="preserve">lease add </w:t>
      </w:r>
      <w:r>
        <w:rPr>
          <w:rFonts w:cs="Arial" w:ascii="Helvetica" w:hAnsi="Helvetica"/>
          <w:szCs w:val="24"/>
        </w:rPr>
        <w:t>it</w:t>
      </w:r>
      <w:r>
        <w:rPr>
          <w:rFonts w:cs="Arial" w:ascii="Helvetica" w:hAnsi="Helvetica"/>
          <w:szCs w:val="24"/>
        </w:rPr>
        <w:t xml:space="preserve"> next to the speaker at some point to give the viewer an idea of what a Cruiser is. If there </w:t>
      </w:r>
      <w:r>
        <w:rPr>
          <w:rFonts w:cs="Arial" w:ascii="Helvetica" w:hAnsi="Helvetica"/>
          <w:szCs w:val="24"/>
        </w:rPr>
        <w:t xml:space="preserve">are </w:t>
      </w:r>
      <w:r>
        <w:rPr>
          <w:rFonts w:cs="Arial" w:ascii="Helvetica" w:hAnsi="Helvetica"/>
          <w:szCs w:val="24"/>
        </w:rPr>
        <w:t xml:space="preserve">two or more images, </w:t>
      </w:r>
      <w:r>
        <w:rPr>
          <w:rFonts w:cs="Arial" w:ascii="Helvetica" w:hAnsi="Helvetica"/>
          <w:szCs w:val="24"/>
        </w:rPr>
        <w:t>the others can be shown with other interview statements.)</w:t>
      </w:r>
    </w:p>
    <w:p>
      <w:pPr>
        <w:pStyle w:val="Normal"/>
        <w:numPr>
          <w:ilvl w:val="1"/>
          <w:numId w:val="2"/>
        </w:numPr>
        <w:spacing w:before="240" w:after="0"/>
        <w:jc w:val="both"/>
        <w:outlineLvl w:val="0"/>
        <w:rPr/>
      </w:pPr>
      <w:r>
        <w:rPr>
          <w:rFonts w:cs="Arial" w:ascii="Helvetica" w:hAnsi="Helvetica"/>
          <w:szCs w:val="24"/>
          <w:u w:val="single"/>
        </w:rPr>
        <w:t>Cristiano Fragassa</w:t>
      </w:r>
      <w:r>
        <w:rPr>
          <w:rFonts w:cs="Arial" w:ascii="Helvetica" w:hAnsi="Helvetica"/>
          <w:szCs w:val="24"/>
        </w:rPr>
        <w:t>: They must comply to the race rules regarding the overall dimensions, safety and structural requirements, while the shape, the materials, the powertrain and the mechanics are determined by the designer.</w:t>
      </w:r>
      <w:r>
        <w:rPr>
          <w:rFonts w:cs="Arial" w:ascii="Helvetica" w:hAnsi="Helvetica"/>
          <w:szCs w:val="24"/>
        </w:rPr>
        <w:t xml:space="preserve"> </w:t>
      </w:r>
      <w:r>
        <w:rPr>
          <w:rFonts w:cs="Arial" w:ascii="Helvetica" w:hAnsi="Helvetica"/>
          <w:szCs w:val="24"/>
        </w:rPr>
        <w:t>[1]</w:t>
      </w:r>
    </w:p>
    <w:p>
      <w:pPr>
        <w:pStyle w:val="Normal"/>
        <w:numPr>
          <w:ilvl w:val="2"/>
          <w:numId w:val="2"/>
        </w:numPr>
        <w:spacing w:before="240" w:after="0"/>
        <w:jc w:val="both"/>
        <w:outlineLvl w:val="0"/>
        <w:rPr>
          <w:rFonts w:ascii="Helvetica" w:hAnsi="Helvetica" w:cs="Arial"/>
          <w:szCs w:val="24"/>
        </w:rPr>
      </w:pPr>
      <w:r>
        <w:rPr>
          <w:rFonts w:cs="Arial" w:ascii="Helvetica" w:hAnsi="Helvetica"/>
          <w:szCs w:val="24"/>
        </w:rPr>
        <w:t>INTERVIEW: Named talent make the above statement in an interview style shot, looking slightly off camera</w:t>
      </w:r>
    </w:p>
    <w:p>
      <w:pPr>
        <w:pStyle w:val="Normal"/>
        <w:numPr>
          <w:ilvl w:val="0"/>
          <w:numId w:val="0"/>
        </w:numPr>
        <w:spacing w:before="120" w:after="0"/>
        <w:jc w:val="both"/>
        <w:outlineLvl w:val="0"/>
        <w:rPr>
          <w:rFonts w:ascii="Helvetica" w:hAnsi="Helvetica" w:cs="Arial"/>
          <w:sz w:val="22"/>
          <w:szCs w:val="24"/>
        </w:rPr>
      </w:pPr>
      <w:r>
        <w:rPr>
          <w:rFonts w:cs="Arial" w:ascii="Helvetica" w:hAnsi="Helvetica"/>
          <w:sz w:val="22"/>
          <w:szCs w:val="24"/>
        </w:rPr>
      </w:r>
    </w:p>
    <w:p>
      <w:pPr>
        <w:pStyle w:val="Normal"/>
        <w:rPr/>
      </w:pPr>
      <w:r>
        <w:rPr>
          <w:rFonts w:cs="Helvetica" w:ascii="Helvetica" w:hAnsi="Helvetica"/>
          <w:b/>
          <w:szCs w:val="24"/>
        </w:rPr>
        <w:t>B. Optional Interview Statements:</w:t>
      </w:r>
      <w:r>
        <w:rPr>
          <w:rFonts w:cs="Helvetica" w:ascii="Helvetica" w:hAnsi="Helvetica"/>
          <w:b/>
          <w:sz w:val="22"/>
        </w:rPr>
        <w:t xml:space="preserve"> (Said by you on camera. Don’t forget to smile!)  </w:t>
      </w:r>
    </w:p>
    <w:p>
      <w:pPr>
        <w:pStyle w:val="Normal"/>
        <w:numPr>
          <w:ilvl w:val="1"/>
          <w:numId w:val="2"/>
        </w:numPr>
        <w:spacing w:before="240" w:after="0"/>
        <w:jc w:val="both"/>
        <w:outlineLvl w:val="0"/>
        <w:rPr/>
      </w:pPr>
      <w:r>
        <w:rPr>
          <w:rFonts w:cs="Arial" w:ascii="Helvetica" w:hAnsi="Helvetica"/>
          <w:szCs w:val="24"/>
          <w:u w:val="single"/>
        </w:rPr>
        <w:t>Felipe Vannucchi</w:t>
      </w:r>
      <w:r>
        <w:rPr>
          <w:rFonts w:cs="Arial" w:ascii="Helvetica" w:hAnsi="Helvetica"/>
          <w:szCs w:val="24"/>
        </w:rPr>
        <w:t xml:space="preserve">: In this work, </w:t>
      </w:r>
      <w:r>
        <w:rPr>
          <w:rFonts w:cs="Arial" w:ascii="Helvetica" w:hAnsi="Helvetica"/>
          <w:szCs w:val="24"/>
        </w:rPr>
        <w:t xml:space="preserve">we detail </w:t>
      </w:r>
      <w:r>
        <w:rPr>
          <w:rFonts w:cs="Arial" w:ascii="Helvetica" w:hAnsi="Helvetica"/>
          <w:szCs w:val="24"/>
        </w:rPr>
        <w:t xml:space="preserve">some of the most relevant aspects of the structural design process of a full carbon fiber reinforced plastic solar vehicle. </w:t>
      </w:r>
      <w:r>
        <w:rPr>
          <w:rFonts w:cs="Arial" w:ascii="Helvetica" w:hAnsi="Helvetica"/>
          <w:szCs w:val="24"/>
        </w:rPr>
        <w:t>[1]</w:t>
      </w:r>
    </w:p>
    <w:p>
      <w:pPr>
        <w:pStyle w:val="Normal"/>
        <w:numPr>
          <w:ilvl w:val="2"/>
          <w:numId w:val="2"/>
        </w:numPr>
        <w:spacing w:before="240" w:after="0"/>
        <w:jc w:val="both"/>
        <w:outlineLvl w:val="0"/>
        <w:rPr>
          <w:rFonts w:ascii="Helvetica" w:hAnsi="Helvetica" w:cs="Arial"/>
          <w:szCs w:val="24"/>
        </w:rPr>
      </w:pPr>
      <w:r>
        <w:rPr>
          <w:rFonts w:cs="Arial" w:ascii="Helvetica" w:hAnsi="Helvetica"/>
          <w:szCs w:val="24"/>
        </w:rPr>
        <w:t>INTERVIEW: Named talent make the above statement in an interview style shot, looking slightly off camera</w:t>
      </w:r>
    </w:p>
    <w:p>
      <w:pPr>
        <w:pStyle w:val="Normal"/>
        <w:numPr>
          <w:ilvl w:val="1"/>
          <w:numId w:val="2"/>
        </w:numPr>
        <w:spacing w:before="240" w:after="0"/>
        <w:jc w:val="both"/>
        <w:outlineLvl w:val="0"/>
        <w:rPr/>
      </w:pPr>
      <w:r>
        <w:rPr>
          <w:rFonts w:cs="Arial" w:ascii="Helvetica" w:hAnsi="Helvetica"/>
          <w:szCs w:val="24"/>
          <w:u w:val="single"/>
        </w:rPr>
        <w:t>Tommaso Brugo</w:t>
      </w:r>
      <w:r>
        <w:rPr>
          <w:rFonts w:cs="Arial" w:ascii="Helvetica" w:hAnsi="Helvetica"/>
          <w:szCs w:val="24"/>
        </w:rPr>
        <w:t xml:space="preserve">: The protocols used for the design of the lamination sequence of the chassis, of the leaf springs structural analysis and for the crash test simulation of the vehicle, are shown. </w:t>
      </w:r>
      <w:r>
        <w:rPr>
          <w:rFonts w:cs="Arial" w:ascii="Helvetica" w:hAnsi="Helvetica"/>
          <w:szCs w:val="24"/>
        </w:rPr>
        <w:t>[1]</w:t>
      </w:r>
    </w:p>
    <w:p>
      <w:pPr>
        <w:pStyle w:val="Normal"/>
        <w:numPr>
          <w:ilvl w:val="2"/>
          <w:numId w:val="2"/>
        </w:numPr>
        <w:spacing w:before="240" w:after="0"/>
        <w:jc w:val="both"/>
        <w:outlineLvl w:val="0"/>
        <w:rPr>
          <w:rFonts w:ascii="Helvetica" w:hAnsi="Helvetica" w:cs="Arial"/>
          <w:szCs w:val="24"/>
        </w:rPr>
      </w:pPr>
      <w:r>
        <w:rPr>
          <w:rFonts w:cs="Arial" w:ascii="Helvetica" w:hAnsi="Helvetica"/>
          <w:szCs w:val="24"/>
        </w:rPr>
        <w:t>INTERVIEW: Named talent make the above statement in an interview style shot, looking slightly off camera</w:t>
      </w:r>
    </w:p>
    <w:p>
      <w:pPr>
        <w:pStyle w:val="Normal"/>
        <w:numPr>
          <w:ilvl w:val="1"/>
          <w:numId w:val="2"/>
        </w:numPr>
        <w:spacing w:before="240" w:after="0"/>
        <w:jc w:val="both"/>
        <w:outlineLvl w:val="0"/>
        <w:rPr/>
      </w:pPr>
      <w:r>
        <w:rPr>
          <w:rFonts w:cs="Arial" w:ascii="Helvetica" w:hAnsi="Helvetica"/>
          <w:szCs w:val="24"/>
          <w:u w:val="single"/>
        </w:rPr>
        <w:t>Nicola Zavatta</w:t>
      </w:r>
      <w:r>
        <w:rPr>
          <w:rFonts w:cs="Arial" w:ascii="Helvetica" w:hAnsi="Helvetica"/>
          <w:szCs w:val="24"/>
        </w:rPr>
        <w:t>: The complexity of the design methodology of fiber reinforced composite structures is compensated by the possibility of tailoring their mechanical characteristics and optimizing the overall weight of the car.</w:t>
      </w:r>
      <w:r>
        <w:rPr>
          <w:rFonts w:cs="Arial" w:ascii="Helvetica" w:hAnsi="Helvetica"/>
          <w:szCs w:val="24"/>
        </w:rPr>
        <w:t xml:space="preserve"> </w:t>
      </w:r>
      <w:r>
        <w:rPr>
          <w:rFonts w:cs="Arial" w:ascii="Helvetica" w:hAnsi="Helvetica"/>
          <w:szCs w:val="24"/>
        </w:rPr>
        <w:t>[1]</w:t>
      </w:r>
    </w:p>
    <w:p>
      <w:pPr>
        <w:pStyle w:val="Normal"/>
        <w:numPr>
          <w:ilvl w:val="2"/>
          <w:numId w:val="2"/>
        </w:numPr>
        <w:spacing w:before="240" w:after="0"/>
        <w:jc w:val="both"/>
        <w:outlineLvl w:val="0"/>
        <w:rPr>
          <w:rFonts w:ascii="Helvetica" w:hAnsi="Helvetica" w:cs="Arial"/>
          <w:szCs w:val="24"/>
        </w:rPr>
      </w:pPr>
      <w:r>
        <w:rPr>
          <w:rFonts w:cs="Arial" w:ascii="Helvetica" w:hAnsi="Helvetica"/>
          <w:szCs w:val="24"/>
        </w:rPr>
        <w:t>INTERVIEW: Named talent make the above statement in an interview style shot, looking slightly off camera</w:t>
      </w:r>
    </w:p>
    <w:p>
      <w:pPr>
        <w:pStyle w:val="Normal"/>
        <w:numPr>
          <w:ilvl w:val="0"/>
          <w:numId w:val="0"/>
        </w:numPr>
        <w:spacing w:before="240" w:after="0"/>
        <w:jc w:val="both"/>
        <w:outlineLvl w:val="0"/>
        <w:rPr/>
      </w:pPr>
      <w:r>
        <w:rPr>
          <w:rFonts w:cs="Arial" w:ascii="Helvetica" w:hAnsi="Helvetica"/>
          <w:b/>
          <w:szCs w:val="24"/>
        </w:rPr>
        <w:t>C. Introduction of Demonstrator:</w:t>
      </w:r>
      <w:r>
        <w:rPr>
          <w:rFonts w:cs="Arial" w:ascii="Helvetica" w:hAnsi="Helvetica"/>
          <w:b/>
          <w:sz w:val="22"/>
          <w:szCs w:val="24"/>
        </w:rPr>
        <w:t xml:space="preserve"> </w:t>
      </w:r>
      <w:r>
        <w:rPr>
          <w:rFonts w:cs="Arial" w:ascii="Helvetica" w:hAnsi="Helvetica"/>
          <w:b/>
          <w:sz w:val="22"/>
          <w:szCs w:val="24"/>
        </w:rPr>
        <w:t>N/A</w:t>
      </w:r>
    </w:p>
    <w:p>
      <w:pPr>
        <w:pStyle w:val="Normal"/>
        <w:rPr>
          <w:rFonts w:ascii="Helvetica" w:hAnsi="Helvetica" w:cs="Helvetica"/>
          <w:b/>
          <w:b/>
          <w:sz w:val="22"/>
          <w:szCs w:val="24"/>
        </w:rPr>
      </w:pPr>
      <w:r>
        <w:rPr>
          <w:rFonts w:cs="Helvetica" w:ascii="Helvetica" w:hAnsi="Helvetica"/>
          <w:b/>
          <w:sz w:val="22"/>
          <w:szCs w:val="24"/>
        </w:rPr>
      </w:r>
    </w:p>
    <w:p>
      <w:pPr>
        <w:pStyle w:val="Normal"/>
        <w:rPr/>
      </w:pPr>
      <w:r>
        <w:rPr>
          <w:rFonts w:cs="Helvetica" w:ascii="Helvetica" w:hAnsi="Helvetica"/>
          <w:b/>
          <w:szCs w:val="24"/>
        </w:rPr>
        <w:t>D. Ethics title card:</w:t>
      </w:r>
      <w:r>
        <w:rPr>
          <w:rFonts w:cs="Helvetica" w:ascii="Helvetica" w:hAnsi="Helvetica"/>
          <w:b/>
          <w:sz w:val="22"/>
        </w:rPr>
        <w:t xml:space="preserve"> </w:t>
      </w:r>
      <w:r>
        <w:rPr>
          <w:rFonts w:cs="Helvetica" w:ascii="Helvetica" w:hAnsi="Helvetica"/>
          <w:b/>
          <w:sz w:val="22"/>
        </w:rPr>
        <w:t>N/A</w:t>
      </w:r>
    </w:p>
    <w:p>
      <w:pPr>
        <w:pStyle w:val="Normal"/>
        <w:ind w:left="792" w:right="0" w:hanging="0"/>
        <w:rPr>
          <w:rFonts w:ascii="Helvetica" w:hAnsi="Helvetica" w:cs="Helvetica"/>
          <w:sz w:val="22"/>
        </w:rPr>
      </w:pPr>
      <w:r>
        <w:rPr>
          <w:rFonts w:cs="Helvetica" w:ascii="Helvetica" w:hAnsi="Helvetica"/>
          <w:sz w:val="22"/>
        </w:rPr>
      </w:r>
    </w:p>
    <w:p>
      <w:pPr>
        <w:pStyle w:val="Normal"/>
        <w:numPr>
          <w:ilvl w:val="0"/>
          <w:numId w:val="0"/>
        </w:numPr>
        <w:outlineLvl w:val="0"/>
        <w:rPr/>
      </w:pPr>
      <w:r>
        <w:rPr>
          <w:rFonts w:cs="Helvetica" w:ascii="Helvetica" w:hAnsi="Helvetica"/>
          <w:b/>
          <w:szCs w:val="24"/>
        </w:rPr>
        <w:t xml:space="preserve">Protocol: </w:t>
      </w:r>
      <w:r>
        <w:rPr>
          <w:rFonts w:cs="Helvetica" w:ascii="Helvetica" w:hAnsi="Helvetica"/>
          <w:b/>
          <w:szCs w:val="24"/>
          <w:lang w:eastAsia="zh-TW"/>
        </w:rPr>
        <w:t>(read by voice talent at JoVE)</w:t>
      </w:r>
      <w:r>
        <w:rPr>
          <w:rFonts w:cs="Helvetica" w:ascii="Helvetica" w:hAnsi="Helvetica"/>
          <w:sz w:val="22"/>
        </w:rPr>
        <w:t xml:space="preserve">.     </w:t>
      </w:r>
    </w:p>
    <w:p>
      <w:pPr>
        <w:pStyle w:val="Normal"/>
        <w:numPr>
          <w:ilvl w:val="0"/>
          <w:numId w:val="3"/>
        </w:numPr>
        <w:spacing w:before="240" w:after="0"/>
        <w:jc w:val="both"/>
        <w:outlineLvl w:val="0"/>
        <w:rPr>
          <w:rFonts w:ascii="Helvetica" w:hAnsi="Helvetica" w:cs="Arial"/>
          <w:b/>
          <w:b/>
          <w:szCs w:val="24"/>
        </w:rPr>
      </w:pPr>
      <w:r>
        <w:rPr>
          <w:rFonts w:cs="Arial" w:ascii="Helvetica" w:hAnsi="Helvetica"/>
          <w:b/>
          <w:szCs w:val="24"/>
        </w:rPr>
        <w:t>Main Cha</w:t>
      </w:r>
      <w:r>
        <w:rPr>
          <w:rFonts w:cs="Arial" w:ascii="Helvetica" w:hAnsi="Helvetica"/>
          <w:b/>
          <w:szCs w:val="24"/>
        </w:rPr>
        <w:t>s</w:t>
      </w:r>
      <w:r>
        <w:rPr>
          <w:rFonts w:cs="Arial" w:ascii="Helvetica" w:hAnsi="Helvetica"/>
          <w:b/>
          <w:szCs w:val="24"/>
        </w:rPr>
        <w:t>sis Design</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 xml:space="preserve">After developing a candidate chassis design, create a finite element shell model. [1-WIDE] Import the chassis </w:t>
      </w:r>
      <w:r>
        <w:rPr>
          <w:rFonts w:cs="Arial" w:ascii="Helvetica" w:hAnsi="Helvetica"/>
          <w:szCs w:val="24"/>
        </w:rPr>
        <w:t>design</w:t>
      </w:r>
      <w:r>
        <w:rPr>
          <w:rFonts w:cs="Arial" w:ascii="Helvetica" w:hAnsi="Helvetica"/>
          <w:szCs w:val="24"/>
        </w:rPr>
        <w:t xml:space="preserve"> in</w:t>
      </w:r>
      <w:r>
        <w:rPr>
          <w:rFonts w:cs="Arial" w:ascii="Helvetica" w:hAnsi="Helvetica"/>
          <w:szCs w:val="24"/>
        </w:rPr>
        <w:t xml:space="preserve">to </w:t>
      </w:r>
      <w:r>
        <w:rPr>
          <w:rFonts w:cs="Arial" w:ascii="Helvetica" w:hAnsi="Helvetica"/>
          <w:szCs w:val="24"/>
        </w:rPr>
        <w:t xml:space="preserve">finite-element modeling software. </w:t>
      </w:r>
      <w:r>
        <w:rPr>
          <w:rFonts w:cs="Arial" w:ascii="Helvetica" w:hAnsi="Helvetica"/>
          <w:szCs w:val="24"/>
        </w:rPr>
        <w:t>Under Materials, select the fiber type to d</w:t>
      </w:r>
      <w:r>
        <w:rPr>
          <w:rFonts w:cs="Arial" w:ascii="Helvetica" w:hAnsi="Helvetica"/>
          <w:szCs w:val="24"/>
        </w:rPr>
        <w:t>efine the properties of a single carbon fiber reinforced polymer</w:t>
      </w:r>
      <w:r>
        <w:rPr>
          <w:rFonts w:cs="Arial" w:ascii="Helvetica" w:hAnsi="Helvetica"/>
          <w:szCs w:val="24"/>
        </w:rPr>
        <w:t xml:space="preserve">. Choose the </w:t>
      </w:r>
      <w:r>
        <w:rPr>
          <w:rFonts w:cs="Arial" w:ascii="Helvetica" w:hAnsi="Helvetica"/>
          <w:szCs w:val="24"/>
        </w:rPr>
        <w:t xml:space="preserve">Elastic </w:t>
      </w:r>
      <w:r>
        <w:rPr>
          <w:rFonts w:cs="Arial" w:ascii="Helvetica" w:hAnsi="Helvetica"/>
          <w:szCs w:val="24"/>
        </w:rPr>
        <w:t xml:space="preserve">behavior. From there, check that the engineering constants are appropriate. </w:t>
      </w:r>
      <w:r>
        <w:rPr>
          <w:rFonts w:cs="Arial" w:ascii="Helvetica" w:hAnsi="Helvetica"/>
          <w:color w:val="CE181E"/>
          <w:szCs w:val="24"/>
        </w:rPr>
        <w:t xml:space="preserve">(Voice talent: With ‘Hashin’, please use the syllables ‘Ha’ [with a short ‘a’] and ‘shin’) </w:t>
      </w:r>
      <w:r>
        <w:rPr>
          <w:rFonts w:cs="Arial" w:ascii="Helvetica" w:hAnsi="Helvetica"/>
          <w:szCs w:val="24"/>
        </w:rPr>
        <w:t xml:space="preserve">Next, view the Hashin Damage parameters. Ensure they have the desired values. [1-SCREEN] </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WIDE: </w:t>
      </w:r>
      <w:r>
        <w:rPr>
          <w:rFonts w:cs="Arial" w:ascii="Helvetica" w:hAnsi="Helvetica"/>
          <w:szCs w:val="24"/>
        </w:rPr>
        <w:t xml:space="preserve">Talent at computer. </w:t>
      </w:r>
      <w:r>
        <w:rPr>
          <w:rFonts w:cs="Arial" w:ascii="Helvetica" w:hAnsi="Helvetica"/>
          <w:szCs w:val="24"/>
        </w:rPr>
        <w:t>Take several WIDE and MED shots for later use</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To be provided by authors. </w:t>
      </w:r>
      <w:r>
        <w:rPr>
          <w:rFonts w:cs="Arial" w:ascii="Helvetica" w:hAnsi="Helvetica"/>
          <w:szCs w:val="24"/>
          <w:highlight w:val="yellow"/>
        </w:rPr>
        <w:t>(Authors: Please start with a chassis loaded into the FEM software, possibly rotating it to give viewers a sense of the design. Then, proceed with the actions. Have the engineering constants and Hashin Damage values already set so they can simply be pointed to with the mouse pointer.)</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Close out of setting the material properties.  Move on to</w:t>
      </w:r>
      <w:r>
        <w:rPr>
          <w:rFonts w:cs="Arial" w:ascii="Helvetica" w:hAnsi="Helvetica"/>
          <w:szCs w:val="24"/>
        </w:rPr>
        <w:t xml:space="preserve"> create a Composite Layups section. </w:t>
      </w:r>
      <w:r>
        <w:rPr>
          <w:rFonts w:cs="Arial" w:ascii="Helvetica" w:hAnsi="Helvetica"/>
          <w:szCs w:val="24"/>
        </w:rPr>
        <w:t>Here, each carbon fiber reinforced polymer ply is defined by order in the sequence, material, thickness, and rotation angle.</w:t>
      </w:r>
      <w:r>
        <w:rPr>
          <w:rFonts w:cs="Arial" w:ascii="Helvetica" w:hAnsi="Helvetica"/>
          <w:szCs w:val="24"/>
        </w:rPr>
        <w:t xml:space="preserve"> [</w:t>
      </w:r>
      <w:r>
        <w:rPr>
          <w:rFonts w:cs="Arial" w:ascii="Helvetica" w:hAnsi="Helvetica"/>
          <w:szCs w:val="24"/>
        </w:rPr>
        <w:t>1-</w:t>
      </w:r>
      <w:r>
        <w:rPr>
          <w:rFonts w:cs="Arial" w:ascii="Helvetica" w:hAnsi="Helvetica"/>
          <w:szCs w:val="24"/>
        </w:rPr>
        <w:t>SCREEN]</w:t>
      </w:r>
    </w:p>
    <w:p>
      <w:pPr>
        <w:pStyle w:val="Normal"/>
        <w:numPr>
          <w:ilvl w:val="2"/>
          <w:numId w:val="3"/>
        </w:numPr>
        <w:spacing w:before="240" w:after="0"/>
        <w:jc w:val="both"/>
        <w:outlineLvl w:val="0"/>
        <w:rPr/>
      </w:pPr>
      <w:r>
        <w:rPr>
          <w:rFonts w:cs="Arial" w:ascii="Helvetica" w:hAnsi="Helvetica"/>
          <w:szCs w:val="24"/>
        </w:rPr>
        <w:t>SCREEN: To be provided by authors. (</w:t>
      </w:r>
      <w:r>
        <w:rPr>
          <w:rFonts w:cs="Arial" w:ascii="Helvetica" w:hAnsi="Helvetica"/>
          <w:szCs w:val="24"/>
          <w:highlight w:val="yellow"/>
        </w:rPr>
        <w:t xml:space="preserve">Authors: </w:t>
      </w:r>
      <w:r>
        <w:rPr>
          <w:rFonts w:cs="Arial" w:ascii="Helvetica" w:hAnsi="Helvetica"/>
          <w:szCs w:val="24"/>
          <w:highlight w:val="yellow"/>
        </w:rPr>
        <w:t xml:space="preserve">Before recording, set up all the plies so they can be pointed to rather than entered. </w:t>
      </w:r>
      <w:r>
        <w:rPr>
          <w:rFonts w:cs="Arial" w:ascii="Helvetica" w:hAnsi="Helvetica"/>
          <w:i/>
          <w:iCs/>
          <w:szCs w:val="24"/>
          <w:highlight w:val="yellow"/>
        </w:rPr>
        <w:t xml:space="preserve">In this and subsequent steps, move the mouse pointer to approximately where it was in the previous step before following the </w:t>
      </w:r>
      <w:r>
        <w:rPr>
          <w:rFonts w:cs="Arial" w:ascii="Helvetica" w:hAnsi="Helvetica"/>
          <w:i/>
          <w:iCs/>
          <w:szCs w:val="24"/>
          <w:highlight w:val="yellow"/>
        </w:rPr>
        <w:t xml:space="preserve">new </w:t>
      </w:r>
      <w:r>
        <w:rPr>
          <w:rFonts w:cs="Arial" w:ascii="Helvetica" w:hAnsi="Helvetica"/>
          <w:i/>
          <w:iCs/>
          <w:szCs w:val="24"/>
          <w:highlight w:val="yellow"/>
        </w:rPr>
        <w:t xml:space="preserve">steps. </w:t>
      </w:r>
      <w:r>
        <w:rPr>
          <w:rFonts w:cs="Arial" w:ascii="Helvetica" w:hAnsi="Helvetica"/>
          <w:i/>
          <w:iCs/>
          <w:szCs w:val="24"/>
          <w:highlight w:val="yellow"/>
        </w:rPr>
        <w:t>Also, close windows as appropriate, even if not explicitly mentioned.</w:t>
      </w:r>
      <w:r>
        <w:rPr>
          <w:rFonts w:cs="Arial" w:ascii="Helvetica" w:hAnsi="Helvetica"/>
          <w:szCs w:val="24"/>
          <w:highlight w:val="yellow"/>
        </w:rPr>
        <w:t xml:space="preserve"> As your first step here, close out of the material properties and go to Composite Layups. Simply point out the information in the table.)</w:t>
      </w:r>
      <w:r>
        <w:rPr>
          <w:rFonts w:cs="Arial" w:ascii="Helvetica" w:hAnsi="Helvetica"/>
          <w:szCs w:val="24"/>
        </w:rPr>
        <w:t xml:space="preserve"> </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 xml:space="preserve">The next step is to select Mesh to assign the distribution of discrete elements. Check the parameters of the global mesh seed. </w:t>
      </w:r>
      <w:r>
        <w:rPr>
          <w:rFonts w:cs="Arial" w:ascii="Helvetica" w:hAnsi="Helvetica"/>
          <w:szCs w:val="24"/>
        </w:rPr>
        <w:t>Again under Mesh,</w:t>
      </w:r>
      <w:r>
        <w:rPr>
          <w:rFonts w:cs="Arial" w:ascii="Helvetica" w:hAnsi="Helvetica"/>
          <w:szCs w:val="24"/>
        </w:rPr>
        <w:t xml:space="preserve"> select </w:t>
      </w:r>
      <w:r>
        <w:rPr>
          <w:rFonts w:cs="Arial" w:ascii="Helvetica" w:hAnsi="Helvetica"/>
          <w:szCs w:val="24"/>
        </w:rPr>
        <w:t xml:space="preserve">Element type. Then, select an element </w:t>
      </w:r>
      <w:r>
        <w:rPr>
          <w:rFonts w:cs="Arial" w:ascii="Helvetica" w:hAnsi="Helvetica"/>
          <w:szCs w:val="24"/>
        </w:rPr>
        <w:t xml:space="preserve">of the model. </w:t>
      </w:r>
      <w:r>
        <w:rPr>
          <w:rFonts w:cs="Arial" w:ascii="Helvetica" w:hAnsi="Helvetica"/>
          <w:szCs w:val="24"/>
        </w:rPr>
        <w:t>Use</w:t>
      </w:r>
      <w:r>
        <w:rPr>
          <w:rFonts w:cs="Arial" w:ascii="Helvetica" w:hAnsi="Helvetica"/>
          <w:szCs w:val="24"/>
        </w:rPr>
        <w:t xml:space="preserve"> the Shell element type. Choose the Quad-dominated element shape. If hourglass effects are negligible, select Reduced Integration. [</w:t>
      </w:r>
      <w:r>
        <w:rPr>
          <w:rFonts w:cs="Arial" w:ascii="Helvetica" w:hAnsi="Helvetica"/>
          <w:szCs w:val="24"/>
        </w:rPr>
        <w:t>1-</w:t>
      </w:r>
      <w:r>
        <w:rPr>
          <w:rFonts w:cs="Arial" w:ascii="Helvetica" w:hAnsi="Helvetica"/>
          <w:szCs w:val="24"/>
        </w:rPr>
        <w:t>SCREEN]</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To be provided by authors. </w:t>
      </w:r>
      <w:r>
        <w:rPr>
          <w:rFonts w:cs="Arial" w:ascii="Helvetica" w:hAnsi="Helvetica"/>
          <w:szCs w:val="24"/>
          <w:highlight w:val="yellow"/>
        </w:rPr>
        <w:t xml:space="preserve">(Authors: </w:t>
      </w:r>
      <w:r>
        <w:rPr>
          <w:rFonts w:cs="Arial" w:ascii="Helvetica" w:hAnsi="Helvetica"/>
          <w:szCs w:val="24"/>
          <w:highlight w:val="yellow"/>
        </w:rPr>
        <w:t>Again, have everything prepared ahead of time. When following the described actions, simply point out previously chosen values where possible)</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Continue assigning mesh elements. [1-MED] When ready to generate the mesh, return to Mesh and select Part. Confirm that it is Ok to mesh the part. Once</w:t>
      </w:r>
      <w:r>
        <w:rPr>
          <w:rFonts w:cs="Arial" w:ascii="Helvetica" w:hAnsi="Helvetica"/>
          <w:szCs w:val="24"/>
        </w:rPr>
        <w:t xml:space="preserve"> the mesh </w:t>
      </w:r>
      <w:r>
        <w:rPr>
          <w:rFonts w:cs="Arial" w:ascii="Helvetica" w:hAnsi="Helvetica"/>
          <w:szCs w:val="24"/>
        </w:rPr>
        <w:t xml:space="preserve">is </w:t>
      </w:r>
      <w:r>
        <w:rPr>
          <w:rFonts w:cs="Arial" w:ascii="Helvetica" w:hAnsi="Helvetica"/>
          <w:szCs w:val="24"/>
        </w:rPr>
        <w:t xml:space="preserve">complete, </w:t>
      </w:r>
      <w:r>
        <w:rPr>
          <w:rFonts w:cs="Arial" w:ascii="Helvetica" w:hAnsi="Helvetica"/>
          <w:szCs w:val="24"/>
        </w:rPr>
        <w:t xml:space="preserve">under Assembly, </w:t>
      </w:r>
      <w:r>
        <w:rPr>
          <w:rFonts w:cs="Arial" w:ascii="Helvetica" w:hAnsi="Helvetica"/>
          <w:szCs w:val="24"/>
        </w:rPr>
        <w:t xml:space="preserve">create an instance of the chassis to which loads and boundary conditions will be applied. </w:t>
      </w:r>
      <w:r>
        <w:rPr>
          <w:rFonts w:cs="Arial" w:ascii="Helvetica" w:hAnsi="Helvetica"/>
          <w:szCs w:val="24"/>
        </w:rPr>
        <w:t>Go to the Steps folder.  There select the analysis prcedure. Ensure the procedure is defined as Static. Also, check that the nonlinear geometry behavior is Off. [2-SCREEN]</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Talent at computer working with the mesh. </w:t>
      </w:r>
      <w:r>
        <w:rPr>
          <w:rFonts w:cs="Arial" w:ascii="Helvetica" w:hAnsi="Helvetica"/>
          <w:szCs w:val="24"/>
        </w:rPr>
        <w:t>Possible REUSE of 2.1.1</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To be provided by authors. </w:t>
      </w:r>
      <w:r>
        <w:rPr>
          <w:rFonts w:cs="Arial" w:ascii="Helvetica" w:hAnsi="Helvetica"/>
          <w:szCs w:val="24"/>
          <w:highlight w:val="yellow"/>
        </w:rPr>
        <w:t xml:space="preserve">(Authors: </w:t>
      </w:r>
      <w:r>
        <w:rPr>
          <w:rFonts w:cs="Arial" w:ascii="Helvetica" w:hAnsi="Helvetica"/>
          <w:szCs w:val="24"/>
          <w:highlight w:val="yellow"/>
        </w:rPr>
        <w:t>Follow the described actions.  Point out previously chosen values, where possible)</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 xml:space="preserve">Now, </w:t>
      </w:r>
      <w:r>
        <w:rPr>
          <w:rFonts w:cs="Arial" w:ascii="Helvetica" w:hAnsi="Helvetica"/>
          <w:szCs w:val="24"/>
        </w:rPr>
        <w:t xml:space="preserve">go to Loads to </w:t>
      </w:r>
      <w:r>
        <w:rPr>
          <w:rFonts w:cs="Arial" w:ascii="Helvetica" w:hAnsi="Helvetica"/>
          <w:szCs w:val="24"/>
        </w:rPr>
        <w:t xml:space="preserve">begin to apply the prescribed loads. </w:t>
      </w:r>
      <w:r>
        <w:rPr>
          <w:rFonts w:cs="Arial" w:ascii="Helvetica" w:hAnsi="Helvetica"/>
          <w:szCs w:val="24"/>
        </w:rPr>
        <w:t xml:space="preserve">Under </w:t>
      </w:r>
      <w:r>
        <w:rPr>
          <w:rFonts w:cs="Arial" w:ascii="Helvetica" w:hAnsi="Helvetica"/>
          <w:szCs w:val="24"/>
        </w:rPr>
        <w:t xml:space="preserve">Body force, enter the components and distribution for gravity </w:t>
      </w:r>
      <w:r>
        <w:rPr>
          <w:rFonts w:cs="Arial" w:ascii="Helvetica" w:hAnsi="Helvetica"/>
          <w:szCs w:val="24"/>
        </w:rPr>
        <w:t>or constant acceleration</w:t>
      </w:r>
      <w:r>
        <w:rPr>
          <w:rFonts w:cs="Arial" w:ascii="Helvetica" w:hAnsi="Helvetica"/>
          <w:szCs w:val="24"/>
        </w:rPr>
        <w:t xml:space="preserve">. </w:t>
      </w:r>
      <w:r>
        <w:rPr>
          <w:rFonts w:cs="Arial" w:ascii="Helvetica" w:hAnsi="Helvetica"/>
          <w:szCs w:val="24"/>
        </w:rPr>
        <w:t>The force direction is shown in the window with the model. Next</w:t>
      </w:r>
      <w:r>
        <w:rPr>
          <w:rFonts w:cs="Arial" w:ascii="Helvetica" w:hAnsi="Helvetica"/>
          <w:szCs w:val="24"/>
        </w:rPr>
        <w:t xml:space="preserve">, identify concentrated forces, such as those due to occupants.  </w:t>
      </w:r>
      <w:r>
        <w:rPr>
          <w:rFonts w:cs="Arial" w:ascii="Helvetica" w:hAnsi="Helvetica"/>
          <w:szCs w:val="24"/>
        </w:rPr>
        <w:t>Check that they are applied in the correct positions on the frame.</w:t>
      </w:r>
      <w:r>
        <w:rPr>
          <w:rFonts w:cs="Arial" w:ascii="Helvetica" w:hAnsi="Helvetica"/>
          <w:szCs w:val="24"/>
        </w:rPr>
        <w:t xml:space="preserve"> </w:t>
      </w:r>
      <w:r>
        <w:rPr>
          <w:rFonts w:cs="Arial" w:ascii="Helvetica" w:hAnsi="Helvetica"/>
          <w:szCs w:val="24"/>
        </w:rPr>
        <w:t>Follow the same steps for the concentrated forces due to the car batteries. [1-SCREEN]</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To be provided by authors. </w:t>
      </w:r>
      <w:r>
        <w:rPr>
          <w:rFonts w:cs="Arial" w:ascii="Helvetica" w:hAnsi="Helvetica"/>
          <w:szCs w:val="24"/>
          <w:highlight w:val="yellow"/>
        </w:rPr>
        <w:t xml:space="preserve">(Authors: </w:t>
      </w:r>
      <w:r>
        <w:rPr>
          <w:rFonts w:cs="Arial" w:ascii="Helvetica" w:hAnsi="Helvetica"/>
          <w:szCs w:val="24"/>
          <w:highlight w:val="yellow"/>
        </w:rPr>
        <w:t>Follow the described actions in a way that conveys what should be done. When checking that forces are applied to the correct position, limit attention to just one force/position. For the batteries, either point out the existence of Batteries as a choice, or open the window for the batteries. Point out previously chosen values, where possible)</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 xml:space="preserve">After the loads are set, apply the boundary conditions. Consider the chassis as a supported body acted on by external loads </w:t>
      </w:r>
      <w:r>
        <w:rPr>
          <w:rFonts w:cs="Arial" w:ascii="Helvetica" w:hAnsi="Helvetica"/>
          <w:szCs w:val="24"/>
        </w:rPr>
        <w:t>and i</w:t>
      </w:r>
      <w:r>
        <w:rPr>
          <w:rFonts w:cs="Arial" w:ascii="Helvetica" w:hAnsi="Helvetica"/>
          <w:szCs w:val="24"/>
        </w:rPr>
        <w:t xml:space="preserve">dentify the constraint locations.  </w:t>
      </w:r>
      <w:r>
        <w:rPr>
          <w:rFonts w:cs="Arial" w:ascii="Helvetica" w:hAnsi="Helvetica"/>
          <w:szCs w:val="24"/>
        </w:rPr>
        <w:t>U</w:t>
      </w:r>
      <w:r>
        <w:rPr>
          <w:rFonts w:cs="Arial" w:ascii="Helvetica" w:hAnsi="Helvetica"/>
          <w:szCs w:val="24"/>
        </w:rPr>
        <w:t>se pinned boundary conditions. [1-SCREEN]</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To be provided by authors. </w:t>
      </w:r>
      <w:r>
        <w:rPr>
          <w:rFonts w:cs="Arial" w:ascii="Helvetica" w:hAnsi="Helvetica"/>
          <w:szCs w:val="24"/>
          <w:highlight w:val="yellow"/>
        </w:rPr>
        <w:t xml:space="preserve">(Authors: </w:t>
      </w:r>
      <w:r>
        <w:rPr>
          <w:rFonts w:cs="Arial" w:ascii="Helvetica" w:hAnsi="Helvetica"/>
          <w:szCs w:val="24"/>
          <w:highlight w:val="yellow"/>
        </w:rPr>
        <w:t>Close the Load module/folder and open the BCs folder. Click on Support BC and rotate the model to show the constraint locations. Then, point out the chosen condition.)</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 xml:space="preserve">To define the output, go to Field Output Requests. Make the desired selection. Check that the domain is Composite layup. </w:t>
      </w:r>
      <w:r>
        <w:rPr>
          <w:rFonts w:cs="Arial" w:ascii="Helvetica" w:hAnsi="Helvetica"/>
          <w:szCs w:val="24"/>
        </w:rPr>
        <w:t>Then, under Stresses, verify the output variables are Stress components and invariants. Also, check under Failure/Fracture. There, the Hashin output data should be selected. Click OK when satisfied.[1-SCREEN]</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To be provided by authors. </w:t>
      </w:r>
      <w:r>
        <w:rPr>
          <w:rFonts w:cs="Arial" w:ascii="Helvetica" w:hAnsi="Helvetica"/>
          <w:szCs w:val="24"/>
          <w:highlight w:val="yellow"/>
        </w:rPr>
        <w:t xml:space="preserve">(Authors: </w:t>
      </w:r>
      <w:r>
        <w:rPr>
          <w:rFonts w:cs="Arial" w:ascii="Helvetica" w:hAnsi="Helvetica"/>
          <w:szCs w:val="24"/>
          <w:highlight w:val="yellow"/>
        </w:rPr>
        <w:t>Follow the described actions. Point out previously chosen values, where possible)</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Under Analysis, begin to set up a Job</w:t>
      </w:r>
      <w:r>
        <w:rPr>
          <w:rFonts w:cs="Arial" w:ascii="Helvetica" w:hAnsi="Helvetica"/>
          <w:szCs w:val="24"/>
        </w:rPr>
        <w:t xml:space="preserve">. </w:t>
      </w:r>
      <w:r>
        <w:rPr>
          <w:rFonts w:cs="Arial" w:ascii="Helvetica" w:hAnsi="Helvetica"/>
          <w:szCs w:val="24"/>
        </w:rPr>
        <w:t>Name the job and define the source of the model. After clicking continue,</w:t>
      </w:r>
      <w:r>
        <w:rPr>
          <w:rFonts w:cs="Arial" w:ascii="Helvetica" w:hAnsi="Helvetica"/>
          <w:szCs w:val="24"/>
        </w:rPr>
        <w:t xml:space="preserve"> </w:t>
      </w:r>
      <w:r>
        <w:rPr>
          <w:rFonts w:cs="Arial" w:ascii="Helvetica" w:hAnsi="Helvetica"/>
          <w:szCs w:val="24"/>
        </w:rPr>
        <w:t>customize the settings for the computer environment, if necessary.</w:t>
      </w:r>
      <w:r>
        <w:rPr>
          <w:rFonts w:cs="Arial" w:ascii="Helvetica" w:hAnsi="Helvetica"/>
          <w:szCs w:val="24"/>
        </w:rPr>
        <w:t xml:space="preserve"> </w:t>
      </w:r>
      <w:r>
        <w:rPr>
          <w:rFonts w:cs="Arial" w:ascii="Helvetica" w:hAnsi="Helvetica"/>
          <w:szCs w:val="24"/>
        </w:rPr>
        <w:t>C</w:t>
      </w:r>
      <w:r>
        <w:rPr>
          <w:rFonts w:cs="Arial" w:ascii="Helvetica" w:hAnsi="Helvetica"/>
          <w:szCs w:val="24"/>
        </w:rPr>
        <w:t xml:space="preserve">hoose </w:t>
      </w:r>
      <w:r>
        <w:rPr>
          <w:rFonts w:cs="Arial" w:ascii="Helvetica" w:hAnsi="Helvetica"/>
          <w:szCs w:val="24"/>
        </w:rPr>
        <w:t xml:space="preserve">to perform a </w:t>
      </w:r>
      <w:r>
        <w:rPr>
          <w:rFonts w:cs="Arial" w:ascii="Helvetica" w:hAnsi="Helvetica"/>
          <w:szCs w:val="24"/>
        </w:rPr>
        <w:t xml:space="preserve">Full analysis. When that is completed, </w:t>
      </w:r>
      <w:r>
        <w:rPr>
          <w:rFonts w:cs="Arial" w:ascii="Helvetica" w:hAnsi="Helvetica"/>
          <w:szCs w:val="24"/>
        </w:rPr>
        <w:t>OK the changes in the window. Right click on the created job and choose Submit to run it</w:t>
      </w:r>
      <w:r>
        <w:rPr>
          <w:rFonts w:cs="Arial" w:ascii="Helvetica" w:hAnsi="Helvetica"/>
          <w:szCs w:val="24"/>
        </w:rPr>
        <w:t>.[1-SCREEN] Use the output to produce a ply book for a manufact</w:t>
      </w:r>
      <w:r>
        <w:rPr>
          <w:rFonts w:cs="Arial" w:ascii="Helvetica" w:hAnsi="Helvetica"/>
          <w:szCs w:val="24"/>
        </w:rPr>
        <w:t>ur</w:t>
      </w:r>
      <w:r>
        <w:rPr>
          <w:rFonts w:cs="Arial" w:ascii="Helvetica" w:hAnsi="Helvetica"/>
          <w:szCs w:val="24"/>
        </w:rPr>
        <w:t>er. [2-WIDE]</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To be provided by authors. </w:t>
      </w:r>
      <w:r>
        <w:rPr>
          <w:rFonts w:cs="Arial" w:ascii="Helvetica" w:hAnsi="Helvetica"/>
          <w:szCs w:val="24"/>
          <w:highlight w:val="yellow"/>
        </w:rPr>
        <w:t xml:space="preserve">(Authors: </w:t>
      </w:r>
      <w:r>
        <w:rPr>
          <w:rFonts w:cs="Arial" w:ascii="Helvetica" w:hAnsi="Helvetica"/>
          <w:szCs w:val="24"/>
          <w:highlight w:val="yellow"/>
        </w:rPr>
        <w:t>Follow the described actions. For customizing the settings, you can just point out the tabs used for customization. Point out previously chosen values, where possible)</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Talent at computer. Possible REUSE of 2.1.1</w:t>
      </w:r>
    </w:p>
    <w:p>
      <w:pPr>
        <w:pStyle w:val="Normal"/>
        <w:numPr>
          <w:ilvl w:val="0"/>
          <w:numId w:val="3"/>
        </w:numPr>
        <w:spacing w:before="240" w:after="0"/>
        <w:jc w:val="both"/>
        <w:outlineLvl w:val="0"/>
        <w:rPr>
          <w:rFonts w:ascii="Helvetica" w:hAnsi="Helvetica" w:cs="Arial"/>
          <w:b/>
          <w:b/>
          <w:szCs w:val="24"/>
        </w:rPr>
      </w:pPr>
      <w:r>
        <w:rPr>
          <w:rFonts w:cs="Arial" w:ascii="Helvetica" w:hAnsi="Helvetica"/>
          <w:b/>
          <w:szCs w:val="24"/>
        </w:rPr>
        <w:t xml:space="preserve">Evaluating Stress Concentration and Out-of-plane Loads of the </w:t>
      </w:r>
      <w:r>
        <w:rPr>
          <w:rFonts w:cs="Arial" w:ascii="Helvetica" w:hAnsi="Helvetica"/>
          <w:b/>
          <w:szCs w:val="24"/>
        </w:rPr>
        <w:t>Leaf Spring Design</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The design incorporates a carbon fiber transversal leaf spring for a simple and light suspension system with reduced unsprung weight. [1-LM] The leaf spring design has to be evaluated as part of the overall process. [2-LM]</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LAB MEDIA: “Leaf Spring CAD assembly.tif” (Video editor: Please call attention to the black bar that goes between the two wheels.) </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LAB MEDIA: </w:t>
      </w:r>
      <w:r>
        <w:rPr>
          <w:rFonts w:cs="Arial" w:ascii="Helvetica" w:hAnsi="Helvetica"/>
          <w:szCs w:val="24"/>
        </w:rPr>
        <w:t xml:space="preserve">“Leaf Spring CAD assembly.tif”, </w:t>
      </w:r>
      <w:r>
        <w:rPr>
          <w:rFonts w:cs="Arial" w:ascii="Helvetica" w:hAnsi="Helvetica"/>
          <w:szCs w:val="24"/>
        </w:rPr>
        <w:t>“Figure 10.tif” (Video editor: If possible, associate Figure 10 with the highlighted symbol from the last video.)</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Simulate an optimized leaf spring design in the Ansys Workbench</w:t>
      </w:r>
      <w:r>
        <w:rPr>
          <w:rFonts w:cs="Arial" w:ascii="Helvetica" w:hAnsi="Helvetica"/>
          <w:szCs w:val="24"/>
        </w:rPr>
        <w:t xml:space="preserve"> finite element simulator. [1-WIDE] </w:t>
      </w:r>
      <w:r>
        <w:rPr>
          <w:rFonts w:cs="Arial" w:ascii="Helvetica" w:hAnsi="Helvetica"/>
          <w:szCs w:val="24"/>
        </w:rPr>
        <w:t xml:space="preserve">Within ACP-Pre, click on Engineering Data. Then, select the Engineering Data Sources tab. </w:t>
      </w:r>
      <w:r>
        <w:rPr>
          <w:rFonts w:cs="Arial" w:ascii="Helvetica" w:hAnsi="Helvetica"/>
          <w:color w:val="CE181E"/>
          <w:szCs w:val="24"/>
        </w:rPr>
        <w:t xml:space="preserve">(Voice talent: </w:t>
      </w:r>
      <w:r>
        <w:rPr>
          <w:rFonts w:cs="Arial" w:ascii="Helvetica" w:hAnsi="Helvetica"/>
          <w:color w:val="CE181E"/>
          <w:szCs w:val="24"/>
        </w:rPr>
        <w:t>P</w:t>
      </w:r>
      <w:r>
        <w:rPr>
          <w:rFonts w:cs="Arial" w:ascii="Helvetica" w:hAnsi="Helvetica"/>
          <w:color w:val="CE181E"/>
          <w:szCs w:val="24"/>
        </w:rPr>
        <w:t>ronounce ‘</w:t>
      </w:r>
      <w:r>
        <w:rPr>
          <w:rFonts w:cs="Arial" w:ascii="Helvetica" w:hAnsi="Helvetica"/>
          <w:color w:val="CE181E"/>
          <w:szCs w:val="24"/>
        </w:rPr>
        <w:t>prepregs’</w:t>
      </w:r>
      <w:r>
        <w:rPr>
          <w:rFonts w:cs="Arial" w:ascii="Helvetica" w:hAnsi="Helvetica"/>
          <w:color w:val="CE181E"/>
          <w:szCs w:val="24"/>
        </w:rPr>
        <w:t xml:space="preserve"> as ‘pre-pregs’) </w:t>
      </w:r>
      <w:r>
        <w:rPr>
          <w:rFonts w:cs="Arial" w:ascii="Helvetica" w:hAnsi="Helvetica"/>
          <w:szCs w:val="24"/>
        </w:rPr>
        <w:t>Go to the Composite Materials folder and import the carbon unidirectional and woven prepregs default material properties. When done, close the Engineering Data Sources tab. [2-SCREEN]</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WIDE: </w:t>
      </w:r>
      <w:r>
        <w:rPr>
          <w:rFonts w:cs="Arial" w:ascii="Helvetica" w:hAnsi="Helvetica"/>
          <w:szCs w:val="24"/>
        </w:rPr>
        <w:t xml:space="preserve">Talent at computer. </w:t>
      </w:r>
      <w:r>
        <w:rPr>
          <w:rFonts w:cs="Arial" w:ascii="Helvetica" w:hAnsi="Helvetica"/>
          <w:szCs w:val="24"/>
        </w:rPr>
        <w:t>Do not reuse previous shots if talent is different. Record a MED shot, too, for possible use by editors.</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To be provided by authors. </w:t>
      </w:r>
      <w:r>
        <w:rPr>
          <w:rFonts w:cs="Arial" w:ascii="Helvetica" w:hAnsi="Helvetica"/>
          <w:szCs w:val="24"/>
          <w:highlight w:val="yellow"/>
        </w:rPr>
        <w:t xml:space="preserve">(Authors:  </w:t>
      </w:r>
      <w:r>
        <w:rPr>
          <w:rFonts w:cs="Arial" w:ascii="Helvetica" w:hAnsi="Helvetica"/>
          <w:szCs w:val="24"/>
          <w:highlight w:val="yellow"/>
        </w:rPr>
        <w:t>Please start already in ACP-Pre and go through the steps as described. Close windows as necessary, if I’ve missed explicitly mentioning to do so. Wait for the completion of any action before stopping recording.)</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 xml:space="preserve">Next, right-click on Geometry. Then, right-click on Import Geometry. Select Browse to find and choose the CAD file </w:t>
      </w:r>
      <w:r>
        <w:rPr>
          <w:rFonts w:cs="Arial" w:ascii="Helvetica" w:hAnsi="Helvetica"/>
          <w:szCs w:val="24"/>
        </w:rPr>
        <w:t xml:space="preserve">representing one quarter </w:t>
      </w:r>
      <w:r>
        <w:rPr>
          <w:rFonts w:cs="Arial" w:ascii="Helvetica" w:hAnsi="Helvetica"/>
          <w:szCs w:val="24"/>
        </w:rPr>
        <w:t xml:space="preserve">of the leaf spring. </w:t>
      </w:r>
      <w:r>
        <w:rPr>
          <w:rFonts w:cs="Arial" w:ascii="Helvetica" w:hAnsi="Helvetica"/>
          <w:szCs w:val="24"/>
        </w:rPr>
        <w:t>Now, double click on Model. When the new window appears, it will display the leaf spring segment. Select the file under Model. Under Graphics Properties assign an arbitrary surface thickness. [1-SCREEN]</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To be provided by authors. </w:t>
      </w:r>
      <w:r>
        <w:rPr>
          <w:rFonts w:cs="Arial" w:ascii="Helvetica" w:hAnsi="Helvetica"/>
          <w:szCs w:val="24"/>
          <w:highlight w:val="yellow"/>
        </w:rPr>
        <w:t xml:space="preserve">(Authors: </w:t>
      </w:r>
      <w:r>
        <w:rPr>
          <w:rFonts w:cs="Arial" w:ascii="Helvetica" w:hAnsi="Helvetica"/>
          <w:szCs w:val="24"/>
          <w:highlight w:val="yellow"/>
        </w:rPr>
        <w:t xml:space="preserve">Please go through the steps as described. </w:t>
      </w:r>
      <w:r>
        <w:rPr>
          <w:rFonts w:cs="Arial" w:ascii="Helvetica" w:hAnsi="Helvetica"/>
          <w:i/>
          <w:iCs/>
          <w:szCs w:val="24"/>
          <w:highlight w:val="yellow"/>
        </w:rPr>
        <w:t xml:space="preserve">In this and subsequent steps, move the mouse pointer to approximately where it was in the previous step before following the </w:t>
      </w:r>
      <w:r>
        <w:rPr>
          <w:rFonts w:cs="Arial" w:ascii="Helvetica" w:hAnsi="Helvetica"/>
          <w:i/>
          <w:iCs/>
          <w:szCs w:val="24"/>
          <w:highlight w:val="yellow"/>
        </w:rPr>
        <w:t xml:space="preserve">new </w:t>
      </w:r>
      <w:r>
        <w:rPr>
          <w:rFonts w:cs="Arial" w:ascii="Helvetica" w:hAnsi="Helvetica"/>
          <w:i/>
          <w:iCs/>
          <w:szCs w:val="24"/>
          <w:highlight w:val="yellow"/>
        </w:rPr>
        <w:t xml:space="preserve">steps. </w:t>
      </w:r>
      <w:r>
        <w:rPr>
          <w:rFonts w:cs="Arial" w:ascii="Helvetica" w:hAnsi="Helvetica"/>
          <w:i/>
          <w:iCs/>
          <w:szCs w:val="24"/>
          <w:highlight w:val="yellow"/>
        </w:rPr>
        <w:t>Also, close windows as appropriate, even if not explicitly mentioned.</w:t>
      </w:r>
      <w:r>
        <w:rPr>
          <w:rFonts w:cs="Arial" w:ascii="Helvetica" w:hAnsi="Helvetica"/>
          <w:szCs w:val="24"/>
        </w:rPr>
        <w:t>)</w:t>
      </w:r>
    </w:p>
    <w:p>
      <w:pPr>
        <w:pStyle w:val="Normal"/>
        <w:numPr>
          <w:ilvl w:val="1"/>
          <w:numId w:val="3"/>
        </w:numPr>
        <w:spacing w:before="240" w:after="0"/>
        <w:jc w:val="both"/>
        <w:outlineLvl w:val="0"/>
        <w:rPr>
          <w:rFonts w:ascii="Helvetica" w:hAnsi="Helvetica" w:cs="Arial"/>
          <w:szCs w:val="24"/>
        </w:rPr>
      </w:pPr>
      <w:r>
        <w:rPr>
          <w:rFonts w:cs="Arial" w:ascii="Helvetica" w:hAnsi="Helvetica"/>
          <w:color w:val="000000"/>
          <w:szCs w:val="24"/>
        </w:rPr>
        <w:t>R</w:t>
      </w:r>
      <w:r>
        <w:rPr>
          <w:rFonts w:cs="Arial" w:ascii="Helvetica" w:hAnsi="Helvetica"/>
          <w:color w:val="000000"/>
          <w:szCs w:val="24"/>
        </w:rPr>
        <w:t xml:space="preserve">ight-click on Model to select Insert and from there Named Selection. Use this function to define </w:t>
      </w:r>
      <w:r>
        <w:rPr>
          <w:rFonts w:cs="Arial" w:ascii="Helvetica" w:hAnsi="Helvetica"/>
          <w:color w:val="000000"/>
          <w:szCs w:val="24"/>
        </w:rPr>
        <w:t xml:space="preserve">a </w:t>
      </w:r>
      <w:r>
        <w:rPr>
          <w:rFonts w:cs="Arial" w:ascii="Helvetica" w:hAnsi="Helvetica"/>
          <w:color w:val="000000"/>
          <w:szCs w:val="24"/>
        </w:rPr>
        <w:t xml:space="preserve">layup zone </w:t>
      </w:r>
      <w:r>
        <w:rPr>
          <w:rFonts w:cs="Arial" w:ascii="Helvetica" w:hAnsi="Helvetica"/>
          <w:color w:val="000000"/>
          <w:szCs w:val="24"/>
        </w:rPr>
        <w:t>by clicking on the highlighted Geometry field, selecting a region in the model, and applying it.</w:t>
      </w:r>
      <w:r>
        <w:rPr>
          <w:rFonts w:cs="Arial" w:ascii="Helvetica" w:hAnsi="Helvetica"/>
          <w:color w:val="000000"/>
          <w:szCs w:val="24"/>
        </w:rPr>
        <w:t xml:space="preserve"> </w:t>
      </w:r>
      <w:r>
        <w:rPr>
          <w:rFonts w:cs="Arial" w:ascii="Helvetica" w:hAnsi="Helvetica"/>
          <w:color w:val="000000"/>
          <w:szCs w:val="24"/>
        </w:rPr>
        <w:t xml:space="preserve">Repeat this for each zone required for the model.  </w:t>
      </w:r>
      <w:r>
        <w:rPr>
          <w:rFonts w:cs="Arial" w:ascii="Helvetica" w:hAnsi="Helvetica"/>
          <w:color w:val="000000"/>
          <w:szCs w:val="24"/>
        </w:rPr>
        <w:t xml:space="preserve">When done, </w:t>
      </w:r>
      <w:r>
        <w:rPr>
          <w:rFonts w:cs="Arial" w:ascii="Helvetica" w:hAnsi="Helvetica"/>
          <w:color w:val="000000"/>
          <w:szCs w:val="24"/>
        </w:rPr>
        <w:t xml:space="preserve">right-click on Mesh. Then, click on Generate Mesh to generate the default mesh. </w:t>
      </w:r>
      <w:r>
        <w:rPr>
          <w:rFonts w:cs="Arial" w:ascii="Helvetica" w:hAnsi="Helvetica"/>
          <w:color w:val="000000"/>
          <w:szCs w:val="24"/>
        </w:rPr>
        <w:t>C</w:t>
      </w:r>
      <w:r>
        <w:rPr>
          <w:rFonts w:cs="Arial" w:ascii="Helvetica" w:hAnsi="Helvetica"/>
          <w:color w:val="000000"/>
          <w:szCs w:val="24"/>
        </w:rPr>
        <w:t xml:space="preserve">lose the “Mechanical Window” </w:t>
      </w:r>
      <w:r>
        <w:rPr>
          <w:rFonts w:cs="Arial" w:ascii="Helvetica" w:hAnsi="Helvetica"/>
          <w:color w:val="000000"/>
          <w:szCs w:val="24"/>
        </w:rPr>
        <w:t>to continue</w:t>
      </w:r>
      <w:r>
        <w:rPr>
          <w:rFonts w:cs="Arial" w:ascii="Helvetica" w:hAnsi="Helvetica"/>
          <w:color w:val="000000"/>
          <w:szCs w:val="24"/>
        </w:rPr>
        <w:t xml:space="preserve">. </w:t>
      </w:r>
      <w:r>
        <w:rPr>
          <w:rFonts w:cs="Arial" w:ascii="Helvetica" w:hAnsi="Helvetica"/>
          <w:szCs w:val="24"/>
        </w:rPr>
        <w:t>[1-SCREEN]</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To be provided by authors. </w:t>
      </w:r>
      <w:r>
        <w:rPr>
          <w:rFonts w:cs="Arial" w:ascii="Helvetica" w:hAnsi="Helvetica"/>
          <w:szCs w:val="24"/>
          <w:highlight w:val="yellow"/>
        </w:rPr>
        <w:t xml:space="preserve">(Authors: </w:t>
      </w:r>
      <w:r>
        <w:rPr>
          <w:rFonts w:cs="Arial" w:ascii="Helvetica" w:hAnsi="Helvetica"/>
          <w:szCs w:val="24"/>
          <w:highlight w:val="yellow"/>
        </w:rPr>
        <w:t>Please go through the steps as described. Ideally you would be able to demonstrate that all zones have been defined before generating the mesh.</w:t>
      </w:r>
      <w:r>
        <w:rPr>
          <w:rFonts w:cs="Arial" w:ascii="Helvetica" w:hAnsi="Helvetica"/>
          <w:szCs w:val="24"/>
        </w:rPr>
        <w:t>)(Video editor: After the first region is defined as a layup zone at the end of the second sentence, you may need to transition into having all zones created at the beginning of the third sentence.)</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 xml:space="preserve">At the ACP-Pre screen, open the Setup window. To define the plies’ properties, </w:t>
      </w:r>
      <w:r>
        <w:rPr>
          <w:rFonts w:cs="Arial" w:ascii="Helvetica" w:hAnsi="Helvetica"/>
          <w:szCs w:val="24"/>
        </w:rPr>
        <w:t>go to the Material Data folder. Within it, right-click on Fabrics and proceed by selecting Create Fabric. In the window that opens, define the material. Then, assign the prepreg Thickness.  [1-SCREEN]</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To be provided by authors. </w:t>
      </w:r>
      <w:r>
        <w:rPr>
          <w:rFonts w:cs="Arial" w:ascii="Helvetica" w:hAnsi="Helvetica"/>
          <w:szCs w:val="24"/>
          <w:highlight w:val="yellow"/>
        </w:rPr>
        <w:t xml:space="preserve">(Authors: </w:t>
      </w:r>
      <w:r>
        <w:rPr>
          <w:rFonts w:cs="Arial" w:ascii="Helvetica" w:hAnsi="Helvetica"/>
          <w:szCs w:val="24"/>
          <w:highlight w:val="yellow"/>
        </w:rPr>
        <w:t>Please go through the steps as described.)</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 xml:space="preserve">Next, right-click on Stackups and follow this by selecting Create Stackup. In the new window, define the sub-laminate stacking sequence by </w:t>
      </w:r>
      <w:r>
        <w:rPr>
          <w:rFonts w:cs="Arial" w:ascii="Helvetica" w:hAnsi="Helvetica"/>
          <w:szCs w:val="24"/>
        </w:rPr>
        <w:t xml:space="preserve">going to the Fabrics drop-down menu and making the necessary selections for the project. </w:t>
      </w:r>
      <w:r>
        <w:rPr>
          <w:rFonts w:cs="Arial" w:ascii="Helvetica" w:hAnsi="Helvetica"/>
          <w:szCs w:val="24"/>
        </w:rPr>
        <w:t>[</w:t>
      </w:r>
      <w:r>
        <w:rPr>
          <w:rFonts w:cs="Arial" w:ascii="Helvetica" w:hAnsi="Helvetica"/>
          <w:szCs w:val="24"/>
        </w:rPr>
        <w:t>1-</w:t>
      </w:r>
      <w:r>
        <w:rPr>
          <w:rFonts w:cs="Arial" w:ascii="Helvetica" w:hAnsi="Helvetica"/>
          <w:szCs w:val="24"/>
        </w:rPr>
        <w:t>SCREEN]</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To be provided by authors. </w:t>
      </w:r>
      <w:r>
        <w:rPr>
          <w:rFonts w:cs="Arial" w:ascii="Helvetica" w:hAnsi="Helvetica"/>
          <w:szCs w:val="24"/>
          <w:highlight w:val="yellow"/>
        </w:rPr>
        <w:t xml:space="preserve">(Authors: </w:t>
      </w:r>
      <w:r>
        <w:rPr>
          <w:rFonts w:cs="Arial" w:ascii="Helvetica" w:hAnsi="Helvetica"/>
          <w:szCs w:val="24"/>
          <w:highlight w:val="yellow"/>
        </w:rPr>
        <w:t>Please go through the steps as described.)</w:t>
      </w:r>
    </w:p>
    <w:p>
      <w:pPr>
        <w:pStyle w:val="Normal"/>
        <w:numPr>
          <w:ilvl w:val="1"/>
          <w:numId w:val="3"/>
        </w:numPr>
        <w:spacing w:before="240" w:after="0"/>
        <w:jc w:val="both"/>
        <w:outlineLvl w:val="0"/>
        <w:rPr>
          <w:rFonts w:ascii="Helvetica" w:hAnsi="Helvetica" w:cs="Arial"/>
          <w:color w:val="000000"/>
          <w:szCs w:val="24"/>
        </w:rPr>
      </w:pPr>
      <w:r>
        <w:rPr>
          <w:rFonts w:cs="Arial" w:ascii="Helvetica" w:hAnsi="Helvetica"/>
          <w:color w:val="000000"/>
          <w:szCs w:val="24"/>
        </w:rPr>
        <w:t xml:space="preserve">Move on to the Rosettes folder option and right-click on it to create a Rosette. In the window, click on Origin and </w:t>
      </w:r>
      <w:r>
        <w:rPr>
          <w:rFonts w:cs="Arial" w:ascii="Helvetica" w:hAnsi="Helvetica"/>
          <w:color w:val="000000"/>
          <w:szCs w:val="24"/>
        </w:rPr>
        <w:t xml:space="preserve">move to the spring model. There, click </w:t>
      </w:r>
      <w:r>
        <w:rPr>
          <w:rFonts w:cs="Arial" w:ascii="Helvetica" w:hAnsi="Helvetica"/>
          <w:color w:val="000000"/>
          <w:szCs w:val="24"/>
        </w:rPr>
        <w:t xml:space="preserve">along the leaf spring axis to define the element local coordinates. Close the window </w:t>
      </w:r>
      <w:r>
        <w:rPr>
          <w:rFonts w:cs="Arial" w:ascii="Helvetica" w:hAnsi="Helvetica"/>
          <w:color w:val="000000"/>
          <w:szCs w:val="24"/>
        </w:rPr>
        <w:t>to complete the task.</w:t>
      </w:r>
      <w:r>
        <w:rPr>
          <w:rFonts w:cs="Arial" w:ascii="Helvetica" w:hAnsi="Helvetica"/>
          <w:color w:val="000000"/>
          <w:szCs w:val="24"/>
        </w:rPr>
        <w:t xml:space="preserve">  </w:t>
      </w:r>
      <w:r>
        <w:rPr>
          <w:rFonts w:cs="Arial" w:ascii="Helvetica" w:hAnsi="Helvetica"/>
          <w:color w:val="000000"/>
          <w:szCs w:val="24"/>
        </w:rPr>
        <w:t>[1-SCREEN]</w:t>
      </w:r>
    </w:p>
    <w:p>
      <w:pPr>
        <w:pStyle w:val="Normal"/>
        <w:numPr>
          <w:ilvl w:val="2"/>
          <w:numId w:val="3"/>
        </w:numPr>
        <w:spacing w:before="240" w:after="0"/>
        <w:jc w:val="both"/>
        <w:outlineLvl w:val="0"/>
        <w:rPr>
          <w:rFonts w:ascii="Helvetica" w:hAnsi="Helvetica" w:cs="Arial"/>
          <w:color w:val="000000"/>
          <w:szCs w:val="24"/>
        </w:rPr>
      </w:pPr>
      <w:r>
        <w:rPr>
          <w:rFonts w:cs="Arial" w:ascii="Helvetica" w:hAnsi="Helvetica"/>
          <w:color w:val="000000"/>
          <w:szCs w:val="24"/>
        </w:rPr>
        <w:t>SCREEN: To be provided by authors. (</w:t>
      </w:r>
      <w:r>
        <w:rPr>
          <w:rFonts w:cs="Arial" w:ascii="Helvetica" w:hAnsi="Helvetica"/>
          <w:color w:val="000000"/>
          <w:szCs w:val="24"/>
          <w:highlight w:val="yellow"/>
        </w:rPr>
        <w:t xml:space="preserve">Authors: </w:t>
      </w:r>
      <w:r>
        <w:rPr>
          <w:rFonts w:cs="Arial" w:ascii="Helvetica" w:hAnsi="Helvetica"/>
          <w:color w:val="000000"/>
          <w:szCs w:val="24"/>
          <w:highlight w:val="yellow"/>
        </w:rPr>
        <w:t>Please go through the steps as described.)</w:t>
      </w:r>
    </w:p>
    <w:p>
      <w:pPr>
        <w:pStyle w:val="Normal"/>
        <w:numPr>
          <w:ilvl w:val="1"/>
          <w:numId w:val="3"/>
        </w:numPr>
        <w:spacing w:before="240" w:after="0"/>
        <w:jc w:val="both"/>
        <w:outlineLvl w:val="0"/>
        <w:rPr>
          <w:rFonts w:ascii="Helvetica" w:hAnsi="Helvetica" w:cs="Arial"/>
          <w:color w:val="000000"/>
          <w:szCs w:val="24"/>
        </w:rPr>
      </w:pPr>
      <w:r>
        <w:rPr>
          <w:rFonts w:cs="Arial" w:ascii="Helvetica" w:hAnsi="Helvetica"/>
          <w:color w:val="000000"/>
          <w:szCs w:val="24"/>
        </w:rPr>
        <w:t>G</w:t>
      </w:r>
      <w:r>
        <w:rPr>
          <w:rFonts w:cs="Arial" w:ascii="Helvetica" w:hAnsi="Helvetica"/>
          <w:color w:val="000000"/>
          <w:szCs w:val="24"/>
        </w:rPr>
        <w:t xml:space="preserve">o to </w:t>
      </w:r>
      <w:r>
        <w:rPr>
          <w:rFonts w:cs="Arial" w:ascii="Helvetica" w:hAnsi="Helvetica"/>
          <w:color w:val="000000"/>
          <w:szCs w:val="24"/>
        </w:rPr>
        <w:t>right-click on</w:t>
      </w:r>
      <w:r>
        <w:rPr>
          <w:rFonts w:cs="Arial" w:ascii="Helvetica" w:hAnsi="Helvetica"/>
          <w:color w:val="000000"/>
          <w:szCs w:val="24"/>
        </w:rPr>
        <w:t xml:space="preserve"> the Oriented Selection Set folder </w:t>
      </w:r>
      <w:r>
        <w:rPr>
          <w:rFonts w:cs="Arial" w:ascii="Helvetica" w:hAnsi="Helvetica"/>
          <w:color w:val="000000"/>
          <w:szCs w:val="24"/>
        </w:rPr>
        <w:t>and choose to create a selection set</w:t>
      </w:r>
      <w:r>
        <w:rPr>
          <w:rFonts w:cs="Arial" w:ascii="Helvetica" w:hAnsi="Helvetica"/>
          <w:color w:val="000000"/>
          <w:szCs w:val="24"/>
        </w:rPr>
        <w:t xml:space="preserve">. </w:t>
      </w:r>
      <w:r>
        <w:rPr>
          <w:rFonts w:cs="Arial" w:ascii="Helvetica" w:hAnsi="Helvetica"/>
          <w:color w:val="000000"/>
          <w:szCs w:val="24"/>
        </w:rPr>
        <w:t>For an Element set, first select the entries in Point. In the geometry, click on an arbitrary point to define the origin. Also, under Rosettes, assign the appropriate Rosetta. Do this for each of the Element sets. [1-SCREEN]</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To be provided by authors. (Authors: </w:t>
      </w:r>
      <w:r>
        <w:rPr>
          <w:rFonts w:cs="Arial" w:ascii="Helvetica" w:hAnsi="Helvetica"/>
          <w:szCs w:val="24"/>
          <w:highlight w:val="yellow"/>
        </w:rPr>
        <w:t>This may have to be rewritten slightly, depending on how you want to demonstrate it. Please demonstrate with one Element set. Finish by closing the window for that set.</w:t>
      </w:r>
      <w:r>
        <w:rPr>
          <w:rFonts w:cs="Arial" w:ascii="Helvetica" w:hAnsi="Helvetica"/>
          <w:szCs w:val="24"/>
        </w:rPr>
        <w:t>)</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A</w:t>
      </w:r>
      <w:r>
        <w:rPr>
          <w:rFonts w:cs="Arial" w:ascii="Helvetica" w:hAnsi="Helvetica"/>
          <w:szCs w:val="24"/>
        </w:rPr>
        <w:t xml:space="preserve">t this point, open the Modeling Groups folder. </w:t>
      </w:r>
      <w:r>
        <w:rPr>
          <w:rFonts w:cs="Arial" w:ascii="Helvetica" w:hAnsi="Helvetica"/>
          <w:szCs w:val="24"/>
        </w:rPr>
        <w:t>The defined Modeling group appears. To create a Modeling group</w:t>
      </w:r>
      <w:r>
        <w:rPr>
          <w:rFonts w:cs="Arial" w:ascii="Helvetica" w:hAnsi="Helvetica"/>
          <w:szCs w:val="24"/>
        </w:rPr>
        <w:t xml:space="preserve">, right-click on the folder and choose Create Modeling group. In the new window, click OK. Right-click on the new group and select Create Ply. Define an Oriented Selection Set, Ply Material, and the Number of Layers foreach ply. </w:t>
      </w:r>
      <w:r>
        <w:rPr>
          <w:rFonts w:cs="Arial" w:ascii="Helvetica" w:hAnsi="Helvetica"/>
          <w:szCs w:val="24"/>
        </w:rPr>
        <w:t>Repeat this step for each group of plies to define the full stacking sequence. Close the ACP window.  [1-SCREEN]</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To be provided by authors. </w:t>
      </w:r>
      <w:r>
        <w:rPr>
          <w:rFonts w:cs="Arial" w:ascii="Helvetica" w:hAnsi="Helvetica"/>
          <w:szCs w:val="24"/>
          <w:highlight w:val="yellow"/>
        </w:rPr>
        <w:t xml:space="preserve">(Authors: </w:t>
      </w:r>
      <w:r>
        <w:rPr>
          <w:rFonts w:cs="Arial" w:ascii="Helvetica" w:hAnsi="Helvetica"/>
          <w:color w:val="000000"/>
          <w:szCs w:val="24"/>
          <w:highlight w:val="yellow"/>
        </w:rPr>
        <w:t>Please go through the steps as described.)</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 xml:space="preserve">From the Toolbox, drag Static Structural analysis onto the Workspace. Then, drag ACP-Pre Setup onto Model in Static Structural and select Transfer Solid Composite Data. Double-click on </w:t>
      </w:r>
      <w:r>
        <w:rPr>
          <w:rFonts w:cs="Arial" w:ascii="Helvetica" w:hAnsi="Helvetica"/>
          <w:szCs w:val="24"/>
        </w:rPr>
        <w:t>Model</w:t>
      </w:r>
      <w:r>
        <w:rPr>
          <w:rFonts w:cs="Arial" w:ascii="Helvetica" w:hAnsi="Helvetica"/>
          <w:szCs w:val="24"/>
        </w:rPr>
        <w:t xml:space="preserve"> under Static Structural</w:t>
      </w:r>
      <w:r>
        <w:rPr>
          <w:rFonts w:cs="Arial" w:ascii="Helvetica" w:hAnsi="Helvetica"/>
          <w:szCs w:val="24"/>
          <w:highlight w:val="white"/>
        </w:rPr>
        <w:t>.</w:t>
      </w:r>
      <w:r>
        <w:rPr>
          <w:rFonts w:cs="Arial" w:ascii="Helvetica" w:hAnsi="Helvetica"/>
          <w:szCs w:val="24"/>
          <w:highlight w:val="white"/>
        </w:rPr>
        <w:t xml:space="preserve"> </w:t>
      </w:r>
      <w:r>
        <w:rPr>
          <w:rFonts w:cs="Arial" w:ascii="Helvetica" w:hAnsi="Helvetica"/>
          <w:szCs w:val="24"/>
        </w:rPr>
        <w:t>[</w:t>
      </w:r>
      <w:r>
        <w:rPr>
          <w:rFonts w:cs="Arial" w:ascii="Helvetica" w:hAnsi="Helvetica"/>
          <w:szCs w:val="24"/>
        </w:rPr>
        <w:t>1-</w:t>
      </w:r>
      <w:r>
        <w:rPr>
          <w:rFonts w:cs="Arial" w:ascii="Helvetica" w:hAnsi="Helvetica"/>
          <w:szCs w:val="24"/>
        </w:rPr>
        <w:t>SCREEN]</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To be provided by authors. </w:t>
      </w:r>
      <w:r>
        <w:rPr>
          <w:rFonts w:cs="Arial" w:ascii="Helvetica" w:hAnsi="Helvetica"/>
          <w:szCs w:val="24"/>
          <w:highlight w:val="yellow"/>
        </w:rPr>
        <w:t xml:space="preserve">(Authors: </w:t>
      </w:r>
      <w:r>
        <w:rPr>
          <w:rFonts w:cs="Arial" w:ascii="Helvetica" w:hAnsi="Helvetica"/>
          <w:color w:val="000000"/>
          <w:szCs w:val="24"/>
          <w:highlight w:val="yellow"/>
        </w:rPr>
        <w:t>Please go through the steps as described.)</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 xml:space="preserve">Now, apply symmetry and constraint boundary conditions. Right-click on Static Structural and select Insert </w:t>
      </w:r>
      <w:r>
        <w:rPr>
          <w:rFonts w:cs="Arial" w:ascii="Helvetica" w:hAnsi="Helvetica"/>
          <w:szCs w:val="24"/>
        </w:rPr>
        <w:t xml:space="preserve">followed by </w:t>
      </w:r>
      <w:r>
        <w:rPr>
          <w:rFonts w:cs="Arial" w:ascii="Helvetica" w:hAnsi="Helvetica"/>
          <w:szCs w:val="24"/>
        </w:rPr>
        <w:t xml:space="preserve">Displacement. </w:t>
      </w:r>
      <w:r>
        <w:rPr>
          <w:rFonts w:cs="Arial" w:ascii="Helvetica" w:hAnsi="Helvetica"/>
          <w:szCs w:val="24"/>
        </w:rPr>
        <w:t>Next, select the constrained surface of the Geometry. Constrain the appropriate components by setting them to zero. Follow the same procedure for the Force. Check that the desired symmetries are respected. Click on Solve to solve the model as linear elastic.  [1-SCREEN]</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To be provided by authors. </w:t>
      </w:r>
      <w:r>
        <w:rPr>
          <w:rFonts w:cs="Arial" w:ascii="Helvetica" w:hAnsi="Helvetica"/>
          <w:szCs w:val="24"/>
          <w:highlight w:val="yellow"/>
        </w:rPr>
        <w:t xml:space="preserve">(Authors: </w:t>
      </w:r>
      <w:r>
        <w:rPr>
          <w:rFonts w:cs="Arial" w:ascii="Helvetica" w:hAnsi="Helvetica"/>
          <w:szCs w:val="24"/>
          <w:highlight w:val="yellow"/>
        </w:rPr>
        <w:t>Start with a pause for the first sentence, before</w:t>
      </w:r>
      <w:r>
        <w:rPr>
          <w:rFonts w:cs="Arial" w:ascii="Helvetica" w:hAnsi="Helvetica"/>
          <w:color w:val="000000"/>
          <w:szCs w:val="24"/>
          <w:highlight w:val="yellow"/>
        </w:rPr>
        <w:t xml:space="preserve"> go</w:t>
      </w:r>
      <w:r>
        <w:rPr>
          <w:rFonts w:cs="Arial" w:ascii="Helvetica" w:hAnsi="Helvetica"/>
          <w:color w:val="000000"/>
          <w:szCs w:val="24"/>
          <w:highlight w:val="yellow"/>
        </w:rPr>
        <w:t>ing</w:t>
      </w:r>
      <w:r>
        <w:rPr>
          <w:rFonts w:cs="Arial" w:ascii="Helvetica" w:hAnsi="Helvetica"/>
          <w:color w:val="000000"/>
          <w:szCs w:val="24"/>
          <w:highlight w:val="yellow"/>
        </w:rPr>
        <w:t xml:space="preserve"> through the steps as described. </w:t>
      </w:r>
      <w:r>
        <w:rPr>
          <w:rFonts w:cs="Arial" w:ascii="Helvetica" w:hAnsi="Helvetica"/>
          <w:color w:val="000000"/>
          <w:szCs w:val="24"/>
          <w:highlight w:val="yellow"/>
        </w:rPr>
        <w:t xml:space="preserve">For “Follow the same procedure for Force”, simply point out Force </w:t>
      </w:r>
      <w:r>
        <w:rPr>
          <w:rFonts w:cs="Arial" w:ascii="Helvetica" w:hAnsi="Helvetica"/>
          <w:color w:val="000000"/>
          <w:szCs w:val="24"/>
          <w:highlight w:val="yellow"/>
        </w:rPr>
        <w:t>under Static Structural</w:t>
      </w:r>
      <w:r>
        <w:rPr>
          <w:rFonts w:cs="Arial" w:ascii="Helvetica" w:hAnsi="Helvetica"/>
          <w:color w:val="000000"/>
          <w:szCs w:val="24"/>
          <w:highlight w:val="yellow"/>
        </w:rPr>
        <w:t>.</w:t>
      </w:r>
      <w:r>
        <w:rPr>
          <w:rFonts w:cs="Arial" w:ascii="Helvetica" w:hAnsi="Helvetica"/>
          <w:color w:val="000000"/>
          <w:szCs w:val="24"/>
          <w:highlight w:val="yellow"/>
        </w:rPr>
        <w:t>)</w:t>
      </w:r>
    </w:p>
    <w:p>
      <w:pPr>
        <w:pStyle w:val="Normal"/>
        <w:numPr>
          <w:ilvl w:val="1"/>
          <w:numId w:val="3"/>
        </w:numPr>
        <w:spacing w:before="240" w:after="0"/>
        <w:jc w:val="both"/>
        <w:outlineLvl w:val="0"/>
        <w:rPr>
          <w:rFonts w:ascii="Helvetica" w:hAnsi="Helvetica" w:cs="Arial"/>
          <w:szCs w:val="24"/>
        </w:rPr>
      </w:pPr>
      <w:r>
        <w:rPr>
          <w:rFonts w:cs="Arial" w:ascii="Helvetica" w:hAnsi="Helvetica"/>
          <w:color w:val="000000"/>
          <w:szCs w:val="24"/>
        </w:rPr>
        <w:t>At the Project Schematic</w:t>
      </w:r>
      <w:r>
        <w:rPr>
          <w:rFonts w:cs="Arial" w:ascii="Helvetica" w:hAnsi="Helvetica"/>
          <w:szCs w:val="24"/>
        </w:rPr>
        <w:t xml:space="preserve">, go to </w:t>
      </w:r>
      <w:r>
        <w:rPr>
          <w:rFonts w:cs="Arial" w:ascii="Helvetica" w:hAnsi="Helvetica"/>
          <w:szCs w:val="24"/>
        </w:rPr>
        <w:t xml:space="preserve">the Toolbox </w:t>
      </w:r>
      <w:r>
        <w:rPr>
          <w:rFonts w:cs="Arial" w:ascii="Helvetica" w:hAnsi="Helvetica"/>
          <w:szCs w:val="24"/>
        </w:rPr>
        <w:t xml:space="preserve">and </w:t>
      </w:r>
      <w:r>
        <w:rPr>
          <w:rFonts w:cs="Arial" w:ascii="Helvetica" w:hAnsi="Helvetica"/>
          <w:szCs w:val="24"/>
        </w:rPr>
        <w:t>drag ACP-Post onto Mode</w:t>
      </w:r>
      <w:r>
        <w:rPr>
          <w:rFonts w:cs="Arial" w:ascii="Helvetica" w:hAnsi="Helvetica"/>
          <w:szCs w:val="24"/>
        </w:rPr>
        <w:t>l</w:t>
      </w:r>
      <w:r>
        <w:rPr>
          <w:rFonts w:cs="Arial" w:ascii="Helvetica" w:hAnsi="Helvetica"/>
          <w:szCs w:val="24"/>
        </w:rPr>
        <w:t xml:space="preserve"> under ACP-Pre. </w:t>
      </w:r>
      <w:r>
        <w:rPr>
          <w:rFonts w:cs="Arial" w:ascii="Helvetica" w:hAnsi="Helvetica"/>
          <w:szCs w:val="24"/>
        </w:rPr>
        <w:t>D</w:t>
      </w:r>
      <w:r>
        <w:rPr>
          <w:rFonts w:cs="Arial" w:ascii="Helvetica" w:hAnsi="Helvetica"/>
          <w:szCs w:val="24"/>
        </w:rPr>
        <w:t xml:space="preserve">rag the Static Structural </w:t>
      </w:r>
      <w:r>
        <w:rPr>
          <w:rFonts w:cs="Arial" w:ascii="Helvetica" w:hAnsi="Helvetica"/>
          <w:szCs w:val="24"/>
        </w:rPr>
        <w:t>S</w:t>
      </w:r>
      <w:r>
        <w:rPr>
          <w:rFonts w:cs="Arial" w:ascii="Helvetica" w:hAnsi="Helvetica"/>
          <w:szCs w:val="24"/>
        </w:rPr>
        <w:t xml:space="preserve">olution onto Results under ACP-Post. </w:t>
      </w:r>
      <w:r>
        <w:rPr>
          <w:rFonts w:cs="Arial" w:ascii="Helvetica" w:hAnsi="Helvetica"/>
          <w:szCs w:val="24"/>
        </w:rPr>
        <w:t>Then, d</w:t>
      </w:r>
      <w:r>
        <w:rPr>
          <w:rFonts w:cs="Arial" w:ascii="Helvetica" w:hAnsi="Helvetica"/>
          <w:szCs w:val="24"/>
        </w:rPr>
        <w:t xml:space="preserve">ouble-click on Results under ACP-Post. </w:t>
      </w:r>
      <w:r>
        <w:rPr>
          <w:rFonts w:cs="Arial" w:ascii="Helvetica" w:hAnsi="Helvetica"/>
          <w:szCs w:val="24"/>
        </w:rPr>
        <w:t>[1-SCREEN]</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To be provided by authors. </w:t>
      </w:r>
      <w:r>
        <w:rPr>
          <w:rFonts w:cs="Arial" w:ascii="Helvetica" w:hAnsi="Helvetica"/>
          <w:szCs w:val="24"/>
          <w:highlight w:val="yellow"/>
        </w:rPr>
        <w:t xml:space="preserve">(Authors: </w:t>
      </w:r>
      <w:r>
        <w:rPr>
          <w:rFonts w:cs="Arial" w:ascii="Helvetica" w:hAnsi="Helvetica"/>
          <w:color w:val="000000"/>
          <w:szCs w:val="24"/>
          <w:highlight w:val="yellow"/>
        </w:rPr>
        <w:t>Please go through the steps as described.)</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To create failure criteria, r</w:t>
      </w:r>
      <w:r>
        <w:rPr>
          <w:rFonts w:cs="Arial" w:ascii="Helvetica" w:hAnsi="Helvetica"/>
          <w:szCs w:val="24"/>
        </w:rPr>
        <w:t xml:space="preserve">ight-click on the Definition menu </w:t>
      </w:r>
      <w:r>
        <w:rPr>
          <w:rFonts w:cs="Arial" w:ascii="Helvetica" w:hAnsi="Helvetica"/>
          <w:szCs w:val="24"/>
        </w:rPr>
        <w:t>and choose Create Failure Criteria. In the window that opens, select Hashin as the failure criteria. Select Configure and set the Dimension of the failure mode to 3D. OK the changes to return to the initial screen. [1-SCREEN]</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w:t>
      </w:r>
      <w:r>
        <w:rPr>
          <w:rFonts w:cs="Arial" w:ascii="Helvetica" w:hAnsi="Helvetica"/>
          <w:szCs w:val="24"/>
        </w:rPr>
        <w:t xml:space="preserve">To be provided by authors. </w:t>
      </w:r>
      <w:r>
        <w:rPr>
          <w:rFonts w:cs="Arial" w:ascii="Helvetica" w:hAnsi="Helvetica"/>
          <w:szCs w:val="24"/>
          <w:highlight w:val="yellow"/>
        </w:rPr>
        <w:t xml:space="preserve">(Authors: </w:t>
      </w:r>
      <w:r>
        <w:rPr>
          <w:rFonts w:cs="Arial" w:ascii="Helvetica" w:hAnsi="Helvetica"/>
          <w:color w:val="000000"/>
          <w:szCs w:val="24"/>
          <w:highlight w:val="yellow"/>
        </w:rPr>
        <w:t>Please go through the steps as described.)</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Now, right-click on the Solution menu to select Create Failure. In the new window, select the desired failure criteria. Also, check the Show on Solids box. OK the changes before clicking on the lightning symbol to evaluate the failure criteria results.</w:t>
      </w:r>
      <w:r>
        <w:rPr>
          <w:rFonts w:cs="Arial" w:ascii="Helvetica" w:hAnsi="Helvetica"/>
          <w:szCs w:val="24"/>
        </w:rPr>
        <w:t xml:space="preserve"> [</w:t>
      </w:r>
      <w:r>
        <w:rPr>
          <w:rFonts w:cs="Arial" w:ascii="Helvetica" w:hAnsi="Helvetica"/>
          <w:szCs w:val="24"/>
        </w:rPr>
        <w:t>1-</w:t>
      </w:r>
      <w:r>
        <w:rPr>
          <w:rFonts w:cs="Arial" w:ascii="Helvetica" w:hAnsi="Helvetica"/>
          <w:szCs w:val="24"/>
        </w:rPr>
        <w:t>SCREEN]</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w:t>
      </w:r>
      <w:r>
        <w:rPr>
          <w:rFonts w:cs="Arial" w:ascii="Helvetica" w:hAnsi="Helvetica"/>
          <w:szCs w:val="24"/>
        </w:rPr>
        <w:t xml:space="preserve">To be provided by authors. </w:t>
      </w:r>
      <w:r>
        <w:rPr>
          <w:rFonts w:cs="Arial" w:ascii="Helvetica" w:hAnsi="Helvetica"/>
          <w:szCs w:val="24"/>
          <w:highlight w:val="yellow"/>
        </w:rPr>
        <w:t xml:space="preserve">(Authors: </w:t>
      </w:r>
      <w:r>
        <w:rPr>
          <w:rFonts w:cs="Arial" w:ascii="Helvetica" w:hAnsi="Helvetica"/>
          <w:color w:val="000000"/>
          <w:szCs w:val="24"/>
          <w:highlight w:val="yellow"/>
        </w:rPr>
        <w:t xml:space="preserve">Please go through the steps as described. </w:t>
      </w:r>
      <w:r>
        <w:rPr>
          <w:rFonts w:cs="Arial" w:ascii="Helvetica" w:hAnsi="Helvetica"/>
          <w:color w:val="000000"/>
          <w:szCs w:val="24"/>
          <w:highlight w:val="yellow"/>
        </w:rPr>
        <w:t>Keep recording to show the final results.</w:t>
      </w:r>
      <w:r>
        <w:rPr>
          <w:rFonts w:cs="Arial" w:ascii="Helvetica" w:hAnsi="Helvetica"/>
          <w:color w:val="000000"/>
          <w:szCs w:val="24"/>
          <w:highlight w:val="yellow"/>
        </w:rPr>
        <w:t>)</w:t>
      </w:r>
    </w:p>
    <w:p>
      <w:pPr>
        <w:pStyle w:val="Normal"/>
        <w:numPr>
          <w:ilvl w:val="0"/>
          <w:numId w:val="3"/>
        </w:numPr>
        <w:spacing w:before="240" w:after="0"/>
        <w:jc w:val="both"/>
        <w:outlineLvl w:val="0"/>
        <w:rPr>
          <w:rFonts w:ascii="Helvetica" w:hAnsi="Helvetica" w:cs="Arial"/>
          <w:b/>
          <w:b/>
          <w:szCs w:val="24"/>
        </w:rPr>
      </w:pPr>
      <w:r>
        <w:rPr>
          <w:rFonts w:cs="Arial" w:ascii="Helvetica" w:hAnsi="Helvetica"/>
          <w:b/>
          <w:szCs w:val="24"/>
        </w:rPr>
        <w:t>Full-frontal Crash Test Simulation</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For the simulation of a crash, develop</w:t>
      </w:r>
      <w:r>
        <w:rPr>
          <w:rFonts w:cs="Arial" w:ascii="Helvetica" w:hAnsi="Helvetica"/>
          <w:szCs w:val="24"/>
        </w:rPr>
        <w:t xml:space="preserve"> a complete CAD model of the vehicle. </w:t>
      </w:r>
      <w:r>
        <w:rPr>
          <w:rFonts w:cs="Arial" w:ascii="Helvetica" w:hAnsi="Helvetica"/>
          <w:szCs w:val="24"/>
        </w:rPr>
        <w:t>[1-WIDE] The model should include all of the major components: steering and suspension systems, battery, seats, roll cage, and</w:t>
      </w:r>
      <w:r>
        <w:rPr>
          <w:rFonts w:cs="Arial" w:ascii="Helvetica" w:hAnsi="Helvetica"/>
          <w:szCs w:val="24"/>
        </w:rPr>
        <w:t xml:space="preserve"> monocoque. </w:t>
      </w:r>
      <w:r>
        <w:rPr>
          <w:rFonts w:cs="Arial" w:ascii="Helvetica" w:hAnsi="Helvetica"/>
          <w:szCs w:val="24"/>
        </w:rPr>
        <w:t>[2-LM] From this CAD model, create a half-car model to exploit bilateral symmetry in order to optimize calculations. [3-LM]</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WIDE: </w:t>
      </w:r>
      <w:r>
        <w:rPr>
          <w:rFonts w:cs="Arial" w:ascii="Helvetica" w:hAnsi="Helvetica"/>
          <w:szCs w:val="24"/>
        </w:rPr>
        <w:t xml:space="preserve">Talent at computer. </w:t>
      </w:r>
      <w:r>
        <w:rPr>
          <w:rFonts w:cs="Arial" w:ascii="Helvetica" w:hAnsi="Helvetica"/>
          <w:szCs w:val="24"/>
        </w:rPr>
        <w:t>Do not reuse previous shots if talent is different. Record a MED shot, too, for possible use by editors.</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LAB MEDIA:</w:t>
      </w:r>
      <w:r>
        <w:rPr>
          <w:rFonts w:cs="Arial" w:ascii="Helvetica" w:hAnsi="Helvetica"/>
          <w:szCs w:val="24"/>
        </w:rPr>
        <w:t xml:space="preserve"> </w:t>
      </w:r>
      <w:r>
        <w:rPr>
          <w:rFonts w:cs="Arial" w:ascii="Helvetica" w:hAnsi="Helvetica"/>
          <w:szCs w:val="24"/>
        </w:rPr>
        <w:t>4.1.2.png</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LAB MEDIA: </w:t>
      </w:r>
      <w:r>
        <w:rPr>
          <w:rFonts w:cs="Arial" w:ascii="Helvetica" w:hAnsi="Helvetica"/>
          <w:szCs w:val="24"/>
        </w:rPr>
        <w:t xml:space="preserve">4.1.3.png </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 xml:space="preserve">Start a new project in </w:t>
      </w:r>
      <w:r>
        <w:rPr>
          <w:rFonts w:cs="Arial" w:ascii="Helvetica" w:hAnsi="Helvetica"/>
          <w:szCs w:val="24"/>
        </w:rPr>
        <w:t xml:space="preserve">the Ansys </w:t>
      </w:r>
      <w:r>
        <w:rPr>
          <w:rFonts w:cs="Arial" w:ascii="Helvetica" w:hAnsi="Helvetica"/>
          <w:szCs w:val="24"/>
        </w:rPr>
        <w:t xml:space="preserve">finite element simulation software. </w:t>
      </w:r>
      <w:r>
        <w:rPr>
          <w:rFonts w:cs="Arial" w:ascii="Helvetica" w:hAnsi="Helvetica"/>
          <w:szCs w:val="24"/>
        </w:rPr>
        <w:t>[1] Under Toolbox/Analysis Systems, go to Explicit Dynamics. Drag it into the Project Schematic.  In the new element, double-click on Engineering Data. On the new tab, under Materials, add new materials and name it accordingly–Carbon Fiber, in this case. Drag the material’s needed properties from the Toolbox tree. Under Values, insert values obtained previously, including their appropriate units. [2]</w:t>
      </w:r>
      <w:r>
        <w:rPr>
          <w:rFonts w:cs="Arial" w:ascii="Helvetica" w:hAnsi="Helvetica"/>
          <w:szCs w:val="24"/>
          <w:highlight w:val="yellow"/>
        </w:rPr>
        <w:t xml:space="preserve"> </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W</w:t>
      </w:r>
      <w:r>
        <w:rPr>
          <w:rFonts w:cs="Arial" w:ascii="Helvetica" w:hAnsi="Helvetica"/>
          <w:szCs w:val="24"/>
        </w:rPr>
        <w:t>IDE: Talent at computer. Do not reuse previous shots if talent is different</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w:t>
      </w:r>
      <w:r>
        <w:rPr>
          <w:rFonts w:cs="Arial" w:ascii="Helvetica" w:hAnsi="Helvetica"/>
          <w:szCs w:val="24"/>
        </w:rPr>
        <w:t xml:space="preserve">To be provided by authors. </w:t>
      </w:r>
      <w:r>
        <w:rPr>
          <w:rFonts w:cs="Arial" w:ascii="Helvetica" w:hAnsi="Helvetica"/>
          <w:szCs w:val="24"/>
          <w:highlight w:val="yellow"/>
        </w:rPr>
        <w:t xml:space="preserve">(Authors: </w:t>
      </w:r>
      <w:r>
        <w:rPr>
          <w:rFonts w:cs="Arial" w:ascii="Helvetica" w:hAnsi="Helvetica"/>
          <w:szCs w:val="24"/>
          <w:highlight w:val="yellow"/>
        </w:rPr>
        <w:t xml:space="preserve">Please start with the Toolbox available. Perform the described actions. </w:t>
      </w:r>
      <w:r>
        <w:rPr>
          <w:rFonts w:cs="Arial" w:ascii="Helvetica" w:hAnsi="Helvetica"/>
          <w:szCs w:val="24"/>
          <w:highlight w:val="yellow"/>
        </w:rPr>
        <w:t>If possible, drag several material properties over at once. After all the values associated with the material have been entered, use the mouse pointer to indicate the Value and Unit columns.)</w:t>
      </w:r>
      <w:r>
        <w:rPr>
          <w:rFonts w:cs="Arial" w:ascii="Helvetica" w:hAnsi="Helvetica"/>
          <w:szCs w:val="24"/>
        </w:rPr>
        <w:t xml:space="preserve"> (Video editor: It will probably be necessary to fade out after the line “Drag the material’s...tree” and fade back in after all the values have been entered with their units.)</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Return to the Project Schematic tab. Then</w:t>
      </w:r>
      <w:r>
        <w:rPr>
          <w:rFonts w:cs="Arial" w:ascii="Helvetica" w:hAnsi="Helvetica"/>
          <w:szCs w:val="24"/>
        </w:rPr>
        <w:t xml:space="preserve">, </w:t>
      </w:r>
      <w:r>
        <w:rPr>
          <w:rFonts w:cs="Arial" w:ascii="Helvetica" w:hAnsi="Helvetica"/>
          <w:szCs w:val="24"/>
        </w:rPr>
        <w:t xml:space="preserve">under Explicit Dynamics, </w:t>
      </w:r>
      <w:r>
        <w:rPr>
          <w:rFonts w:cs="Arial" w:ascii="Helvetica" w:hAnsi="Helvetica"/>
          <w:szCs w:val="24"/>
        </w:rPr>
        <w:t xml:space="preserve">right-click on Geometry </w:t>
      </w:r>
      <w:r>
        <w:rPr>
          <w:rFonts w:cs="Arial" w:ascii="Helvetica" w:hAnsi="Helvetica"/>
          <w:szCs w:val="24"/>
        </w:rPr>
        <w:t>in order to</w:t>
      </w:r>
      <w:r>
        <w:rPr>
          <w:rFonts w:cs="Arial" w:ascii="Helvetica" w:hAnsi="Helvetica"/>
          <w:szCs w:val="24"/>
        </w:rPr>
        <w:t xml:space="preserve"> select Import Geometry. Click on Browse, </w:t>
      </w:r>
      <w:r>
        <w:rPr>
          <w:rFonts w:cs="Arial" w:ascii="Helvetica" w:hAnsi="Helvetica"/>
          <w:szCs w:val="24"/>
        </w:rPr>
        <w:t>and</w:t>
      </w:r>
      <w:r>
        <w:rPr>
          <w:rFonts w:cs="Arial" w:ascii="Helvetica" w:hAnsi="Helvetica"/>
          <w:szCs w:val="24"/>
        </w:rPr>
        <w:t xml:space="preserve"> load the STP file with the half-car model </w:t>
      </w:r>
      <w:r>
        <w:rPr>
          <w:rFonts w:cs="Arial" w:ascii="Helvetica" w:hAnsi="Helvetica"/>
          <w:szCs w:val="24"/>
        </w:rPr>
        <w:t>into the Model environment</w:t>
      </w:r>
      <w:r>
        <w:rPr>
          <w:rFonts w:cs="Arial" w:ascii="Helvetica" w:hAnsi="Helvetica"/>
          <w:szCs w:val="24"/>
        </w:rPr>
        <w:t xml:space="preserve">. </w:t>
      </w:r>
      <w:r>
        <w:rPr>
          <w:rFonts w:cs="Arial" w:ascii="Helvetica" w:hAnsi="Helvetica"/>
          <w:szCs w:val="24"/>
        </w:rPr>
        <w:t>The file also includes the barrier for the crash test. [1-SCREEN]</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To be supplied by authors </w:t>
      </w:r>
      <w:r>
        <w:rPr>
          <w:rFonts w:cs="Arial" w:ascii="Helvetica" w:hAnsi="Helvetica"/>
          <w:szCs w:val="24"/>
          <w:highlight w:val="yellow"/>
        </w:rPr>
        <w:t xml:space="preserve">(Authors: </w:t>
      </w:r>
      <w:r>
        <w:rPr>
          <w:rFonts w:cs="Arial" w:ascii="Helvetica" w:hAnsi="Helvetica"/>
          <w:szCs w:val="24"/>
          <w:highlight w:val="yellow"/>
        </w:rPr>
        <w:t xml:space="preserve">Please perform the described actions. </w:t>
      </w:r>
      <w:r>
        <w:rPr>
          <w:rFonts w:cs="Arial" w:ascii="Helvetica" w:hAnsi="Helvetica"/>
          <w:i/>
          <w:iCs/>
          <w:szCs w:val="24"/>
          <w:highlight w:val="yellow"/>
        </w:rPr>
        <w:t xml:space="preserve">In this and subsequent steps, move the mouse pointer to approximately where it was in the previous step before following the </w:t>
      </w:r>
      <w:r>
        <w:rPr>
          <w:rFonts w:cs="Arial" w:ascii="Helvetica" w:hAnsi="Helvetica"/>
          <w:i/>
          <w:iCs/>
          <w:szCs w:val="24"/>
          <w:highlight w:val="yellow"/>
        </w:rPr>
        <w:t xml:space="preserve">new </w:t>
      </w:r>
      <w:r>
        <w:rPr>
          <w:rFonts w:cs="Arial" w:ascii="Helvetica" w:hAnsi="Helvetica"/>
          <w:i/>
          <w:iCs/>
          <w:szCs w:val="24"/>
          <w:highlight w:val="yellow"/>
        </w:rPr>
        <w:t xml:space="preserve">steps. </w:t>
      </w:r>
      <w:r>
        <w:rPr>
          <w:rFonts w:cs="Arial" w:ascii="Helvetica" w:hAnsi="Helvetica"/>
          <w:i/>
          <w:iCs/>
          <w:szCs w:val="24"/>
          <w:highlight w:val="yellow"/>
        </w:rPr>
        <w:t>Also, close windows as appropriate, even if not explicitly mentioned.</w:t>
      </w:r>
      <w:r>
        <w:rPr>
          <w:rFonts w:cs="Arial" w:ascii="Helvetica" w:hAnsi="Helvetica"/>
          <w:szCs w:val="24"/>
        </w:rPr>
        <w:t>)</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 xml:space="preserve">Inside the Project tree, select Mesh. Under </w:t>
      </w:r>
      <w:r>
        <w:rPr>
          <w:rFonts w:cs="Arial" w:ascii="Helvetica" w:hAnsi="Helvetica"/>
          <w:szCs w:val="24"/>
        </w:rPr>
        <w:t xml:space="preserve">Details of </w:t>
      </w:r>
      <w:r>
        <w:rPr>
          <w:rFonts w:cs="Arial" w:ascii="Helvetica" w:hAnsi="Helvetica"/>
          <w:szCs w:val="24"/>
        </w:rPr>
        <w:t>Mes</w:t>
      </w:r>
      <w:r>
        <w:rPr>
          <w:rFonts w:cs="Arial" w:ascii="Helvetica" w:hAnsi="Helvetica"/>
          <w:szCs w:val="24"/>
        </w:rPr>
        <w:t>h</w:t>
      </w:r>
      <w:r>
        <w:rPr>
          <w:rFonts w:cs="Arial" w:ascii="Helvetica" w:hAnsi="Helvetica"/>
          <w:szCs w:val="24"/>
        </w:rPr>
        <w:t xml:space="preserve">, go to Physics Preference. Set the value to Explicit. Then, go to Element Midside Nodes. Set its value to Dropped. Below, under Sizing, </w:t>
      </w:r>
      <w:r>
        <w:rPr>
          <w:rFonts w:cs="Arial" w:ascii="Helvetica" w:hAnsi="Helvetica"/>
          <w:szCs w:val="24"/>
        </w:rPr>
        <w:t>go to</w:t>
      </w:r>
      <w:r>
        <w:rPr>
          <w:rFonts w:cs="Arial" w:ascii="Helvetica" w:hAnsi="Helvetica"/>
          <w:szCs w:val="24"/>
        </w:rPr>
        <w:t xml:space="preserve"> </w:t>
      </w:r>
      <w:r>
        <w:rPr>
          <w:rFonts w:cs="Arial" w:ascii="Helvetica" w:hAnsi="Helvetica"/>
          <w:szCs w:val="24"/>
        </w:rPr>
        <w:t xml:space="preserve">Size Function and from there select </w:t>
      </w:r>
      <w:r>
        <w:rPr>
          <w:rFonts w:cs="Arial" w:ascii="Helvetica" w:hAnsi="Helvetica"/>
          <w:szCs w:val="24"/>
        </w:rPr>
        <w:t xml:space="preserve">Curvature. </w:t>
      </w:r>
      <w:r>
        <w:rPr>
          <w:rFonts w:cs="Arial" w:ascii="Helvetica" w:hAnsi="Helvetica"/>
          <w:szCs w:val="24"/>
        </w:rPr>
        <w:t>Move on to Reference Center and select Medium. Set the Minimum Element size at 6 millimeters. Choose the Maximum Element size to be 30 millimeters. [1-SCREEN]</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To be supplied by authors </w:t>
      </w:r>
      <w:r>
        <w:rPr>
          <w:rFonts w:cs="Arial" w:ascii="Helvetica" w:hAnsi="Helvetica"/>
          <w:szCs w:val="24"/>
          <w:highlight w:val="yellow"/>
        </w:rPr>
        <w:t xml:space="preserve">(Authors: </w:t>
      </w:r>
      <w:r>
        <w:rPr>
          <w:rFonts w:cs="Arial" w:ascii="Helvetica" w:hAnsi="Helvetica"/>
          <w:szCs w:val="24"/>
          <w:highlight w:val="yellow"/>
        </w:rPr>
        <w:t>Please perform the described actions. If it is possible, have the values already entered and simply point them out as they are referred to.)</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 xml:space="preserve">Now, </w:t>
      </w:r>
      <w:r>
        <w:rPr>
          <w:rFonts w:cs="Arial" w:ascii="Helvetica" w:hAnsi="Helvetica"/>
          <w:szCs w:val="24"/>
        </w:rPr>
        <w:t xml:space="preserve">under Project, </w:t>
      </w:r>
      <w:r>
        <w:rPr>
          <w:rFonts w:cs="Arial" w:ascii="Helvetica" w:hAnsi="Helvetica"/>
          <w:szCs w:val="24"/>
        </w:rPr>
        <w:t xml:space="preserve">set the constraint boundary conditions by right-clicking on the Explicit Dynamics. Select Insert and then Fixed Support to define the rigid barrier for a collision. </w:t>
      </w:r>
      <w:r>
        <w:rPr>
          <w:rFonts w:cs="Arial" w:ascii="Helvetica" w:hAnsi="Helvetica"/>
          <w:i/>
          <w:iCs/>
          <w:szCs w:val="24"/>
        </w:rPr>
        <w:t>Choose how the barrier is to be fixed. Then, select the barrier and apply the choice.</w:t>
      </w:r>
      <w:r>
        <w:rPr>
          <w:rFonts w:cs="Arial" w:ascii="Helvetica" w:hAnsi="Helvetica"/>
          <w:szCs w:val="24"/>
        </w:rPr>
        <w:t xml:space="preserve"> </w:t>
      </w:r>
      <w:r>
        <w:rPr>
          <w:rFonts w:cs="Arial" w:ascii="Helvetica" w:hAnsi="Helvetica"/>
          <w:szCs w:val="24"/>
          <w:highlight w:val="yellow"/>
        </w:rPr>
        <w:t>(Authors: Is this correct?)</w:t>
      </w:r>
      <w:r>
        <w:rPr>
          <w:rFonts w:cs="Arial" w:ascii="Helvetica" w:hAnsi="Helvetica"/>
          <w:szCs w:val="24"/>
        </w:rPr>
        <w:t xml:space="preserve"> Return to right-click on Explicit Dynamics and select Insert followed by Displacement. Apply the changes. Change the Z-axis from Free to the Constant value of zero. At the top of the window, click on Solve [1-SCREEN]</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SCREEN: To be supplied by authors </w:t>
      </w:r>
      <w:r>
        <w:rPr>
          <w:rFonts w:cs="Arial" w:ascii="Helvetica" w:hAnsi="Helvetica"/>
          <w:szCs w:val="24"/>
          <w:highlight w:val="yellow"/>
        </w:rPr>
        <w:t xml:space="preserve">(Authors: </w:t>
      </w:r>
      <w:r>
        <w:rPr>
          <w:rFonts w:cs="Arial" w:ascii="Helvetica" w:hAnsi="Helvetica"/>
          <w:szCs w:val="24"/>
          <w:highlight w:val="yellow"/>
        </w:rPr>
        <w:t>Please perform the described actions. Close windows as necessary, if I’ve missed explicitly mentioning to do so.)</w:t>
      </w:r>
    </w:p>
    <w:p>
      <w:pPr>
        <w:pStyle w:val="Normal"/>
        <w:numPr>
          <w:ilvl w:val="0"/>
          <w:numId w:val="3"/>
        </w:numPr>
        <w:spacing w:before="240" w:after="0"/>
        <w:jc w:val="both"/>
        <w:outlineLvl w:val="0"/>
        <w:rPr/>
      </w:pPr>
      <w:r>
        <w:rPr>
          <w:rFonts w:cs="Arial" w:ascii="Helvetica" w:hAnsi="Helvetica"/>
          <w:b/>
          <w:szCs w:val="24"/>
        </w:rPr>
        <w:t xml:space="preserve">Results: </w:t>
      </w:r>
      <w:r>
        <w:rPr>
          <w:rFonts w:cs="Arial" w:ascii="Helvetica" w:hAnsi="Helvetica"/>
          <w:b/>
          <w:szCs w:val="24"/>
        </w:rPr>
        <w:t xml:space="preserve">Finite Element </w:t>
      </w:r>
      <w:r>
        <w:rPr>
          <w:rFonts w:cs="Arial" w:ascii="Helvetica" w:hAnsi="Helvetica"/>
          <w:b/>
          <w:szCs w:val="24"/>
        </w:rPr>
        <w:t>Optimization and Testing of Solar Vehicle Structures</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 xml:space="preserve">Here is a sample map showing the displacements of the chassis resulting from a 5-g backward acceleration. This map can be used to assess the structural stiffness at an early design stage. </w:t>
      </w:r>
      <w:r>
        <w:rPr>
          <w:rFonts w:cs="Arial" w:ascii="Helvetica" w:hAnsi="Helvetica"/>
          <w:szCs w:val="24"/>
        </w:rPr>
        <w:t>[1-LM]</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LAB MEDIA: Figure_9A.eps</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This</w:t>
      </w:r>
      <w:r>
        <w:rPr>
          <w:rFonts w:cs="Arial" w:ascii="Helvetica" w:hAnsi="Helvetica"/>
          <w:szCs w:val="24"/>
        </w:rPr>
        <w:t xml:space="preserve"> is the optimized geometry of the leaf spring. </w:t>
      </w:r>
      <w:r>
        <w:rPr>
          <w:rFonts w:cs="Arial" w:ascii="Helvetica" w:hAnsi="Helvetica"/>
          <w:szCs w:val="24"/>
        </w:rPr>
        <w:t xml:space="preserve">[1-LM] </w:t>
      </w:r>
      <w:r>
        <w:rPr>
          <w:rFonts w:cs="Arial" w:ascii="Helvetica" w:hAnsi="Helvetica"/>
          <w:szCs w:val="24"/>
        </w:rPr>
        <w:t xml:space="preserve">Finite element analysis of the geometry allows </w:t>
      </w:r>
      <w:r>
        <w:rPr>
          <w:rFonts w:cs="Arial" w:ascii="Helvetica" w:hAnsi="Helvetica"/>
          <w:szCs w:val="24"/>
        </w:rPr>
        <w:t xml:space="preserve">the </w:t>
      </w:r>
      <w:r>
        <w:rPr>
          <w:rFonts w:cs="Arial" w:ascii="Helvetica" w:hAnsi="Helvetica"/>
          <w:szCs w:val="24"/>
        </w:rPr>
        <w:t xml:space="preserve">calculation of the </w:t>
      </w:r>
      <w:r>
        <w:rPr>
          <w:rFonts w:cs="Arial" w:ascii="Helvetica" w:hAnsi="Helvetica"/>
          <w:szCs w:val="24"/>
        </w:rPr>
        <w:t xml:space="preserve">failure index according to Hashin failure criteria. [2-LM]  It can also determine the </w:t>
      </w:r>
      <w:r>
        <w:rPr>
          <w:rFonts w:cs="Arial" w:ascii="Helvetica" w:hAnsi="Helvetica"/>
          <w:szCs w:val="24"/>
        </w:rPr>
        <w:t>stress in the sigma-1-1 direction on the outer surface of the leaf along its principal direct</w:t>
      </w:r>
      <w:r>
        <w:rPr>
          <w:rFonts w:cs="Arial" w:ascii="Helvetica" w:hAnsi="Helvetica"/>
          <w:szCs w:val="24"/>
        </w:rPr>
        <w:t>i</w:t>
      </w:r>
      <w:r>
        <w:rPr>
          <w:rFonts w:cs="Arial" w:ascii="Helvetica" w:hAnsi="Helvetica"/>
          <w:szCs w:val="24"/>
        </w:rPr>
        <w:t xml:space="preserve">on. </w:t>
      </w:r>
      <w:r>
        <w:rPr>
          <w:rFonts w:cs="Arial" w:ascii="Helvetica" w:hAnsi="Helvetica"/>
          <w:szCs w:val="24"/>
        </w:rPr>
        <w:t xml:space="preserve">The numerical model is validated using a scale model tested to fracture. </w:t>
      </w:r>
      <w:r>
        <w:rPr>
          <w:rFonts w:cs="Arial" w:ascii="Helvetica" w:hAnsi="Helvetica"/>
          <w:szCs w:val="24"/>
        </w:rPr>
        <w:t xml:space="preserve"> [</w:t>
      </w:r>
      <w:r>
        <w:rPr>
          <w:rFonts w:cs="Arial" w:ascii="Helvetica" w:hAnsi="Helvetica"/>
          <w:szCs w:val="24"/>
        </w:rPr>
        <w:t>3</w:t>
      </w:r>
      <w:r>
        <w:rPr>
          <w:rFonts w:cs="Arial" w:ascii="Helvetica" w:hAnsi="Helvetica"/>
          <w:szCs w:val="24"/>
        </w:rPr>
        <w:t xml:space="preserve">-LM] </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LAB MEDIA: “Figure 10.</w:t>
      </w:r>
      <w:r>
        <w:rPr>
          <w:rFonts w:cs="Arial" w:ascii="Helvetica" w:hAnsi="Helvetica"/>
          <w:szCs w:val="24"/>
        </w:rPr>
        <w:t>tif”</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LAB MEDIA: “Figure 11</w:t>
      </w:r>
      <w:r>
        <w:rPr>
          <w:rFonts w:cs="Arial" w:ascii="Helvetica" w:hAnsi="Helvetica"/>
          <w:szCs w:val="24"/>
        </w:rPr>
        <w:t>a.tif”</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LAB MEDIA:  </w:t>
      </w:r>
      <w:r>
        <w:rPr>
          <w:rFonts w:cs="Arial" w:ascii="Helvetica" w:hAnsi="Helvetica"/>
          <w:szCs w:val="24"/>
        </w:rPr>
        <w:t>“Figure 11</w:t>
      </w:r>
      <w:r>
        <w:rPr>
          <w:rFonts w:cs="Arial" w:ascii="Helvetica" w:hAnsi="Helvetica"/>
          <w:szCs w:val="24"/>
        </w:rPr>
        <w:t>a.tif”, “</w:t>
      </w:r>
      <w:r>
        <w:rPr>
          <w:rFonts w:cs="Arial" w:ascii="Helvetica" w:hAnsi="Helvetica"/>
          <w:szCs w:val="24"/>
        </w:rPr>
        <w:t>Figure 11</w:t>
      </w:r>
      <w:r>
        <w:rPr>
          <w:rFonts w:cs="Arial" w:ascii="Helvetica" w:hAnsi="Helvetica"/>
          <w:szCs w:val="24"/>
        </w:rPr>
        <w:t xml:space="preserve">b.tif” (Video editor: Please add the new image </w:t>
      </w:r>
      <w:r>
        <w:rPr>
          <w:rFonts w:cs="Arial" w:ascii="Helvetica" w:hAnsi="Helvetica"/>
          <w:szCs w:val="24"/>
        </w:rPr>
        <w:t>below “Figure 11a.tif”.)</w:t>
      </w:r>
    </w:p>
    <w:p>
      <w:pPr>
        <w:pStyle w:val="Normal"/>
        <w:numPr>
          <w:ilvl w:val="1"/>
          <w:numId w:val="3"/>
        </w:numPr>
        <w:spacing w:before="240" w:after="0"/>
        <w:jc w:val="both"/>
        <w:outlineLvl w:val="0"/>
        <w:rPr>
          <w:rFonts w:ascii="Helvetica" w:hAnsi="Helvetica" w:cs="Arial"/>
          <w:szCs w:val="24"/>
        </w:rPr>
      </w:pPr>
      <w:r>
        <w:rPr>
          <w:rFonts w:cs="Arial" w:ascii="Helvetica" w:hAnsi="Helvetica"/>
          <w:color w:val="000000"/>
          <w:szCs w:val="24"/>
        </w:rPr>
        <w:t xml:space="preserve">This video makes it possible to appreciate the evolution of the stress </w:t>
      </w:r>
      <w:r>
        <w:rPr>
          <w:rFonts w:cs="Arial" w:ascii="Helvetica" w:hAnsi="Helvetica"/>
          <w:color w:val="000000"/>
          <w:szCs w:val="24"/>
        </w:rPr>
        <w:t xml:space="preserve">in the vehicle </w:t>
      </w:r>
      <w:r>
        <w:rPr>
          <w:rFonts w:cs="Arial" w:ascii="Helvetica" w:hAnsi="Helvetica"/>
          <w:color w:val="000000"/>
          <w:szCs w:val="24"/>
        </w:rPr>
        <w:t>during a modeled 60 kilometer per hour impact. [1-</w:t>
      </w:r>
      <w:r>
        <w:rPr>
          <w:rFonts w:cs="Arial" w:ascii="Helvetica" w:hAnsi="Helvetica"/>
          <w:color w:val="000000"/>
          <w:szCs w:val="24"/>
        </w:rPr>
        <w:t>LM</w:t>
      </w:r>
      <w:r>
        <w:rPr>
          <w:rFonts w:cs="Arial" w:ascii="Helvetica" w:hAnsi="Helvetica"/>
          <w:color w:val="000000"/>
          <w:szCs w:val="24"/>
        </w:rPr>
        <w:t xml:space="preserve">] A sample stress map provides a means to assess the vehicle integrity by helping to identify possible failure points that could harm passengers. </w:t>
      </w:r>
      <w:r>
        <w:rPr>
          <w:rFonts w:cs="Arial" w:ascii="Helvetica" w:hAnsi="Helvetica"/>
          <w:color w:val="000000"/>
          <w:szCs w:val="24"/>
        </w:rPr>
        <w:t>[2-LM]</w:t>
      </w:r>
      <w:r>
        <w:rPr>
          <w:rFonts w:cs="Arial" w:ascii="Helvetica" w:hAnsi="Helvetica"/>
          <w:szCs w:val="24"/>
        </w:rPr>
        <w:t xml:space="preserve"> A map of displacements from finite element analysis for the same impact speed reveals the largest occur at the front of the vehicle and in the roll cage bars that are attached to the seats. [3-LM]</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LAB MEDIA: “Video 4.5.mp4” </w:t>
      </w:r>
      <w:r>
        <w:rPr>
          <w:rFonts w:cs="Arial" w:ascii="Helvetica" w:hAnsi="Helvetica"/>
          <w:szCs w:val="24"/>
        </w:rPr>
        <w:t>(Video editor: If you can show only one instance of the test [possibly at a reduced frame rate], that might be best. If not, please add text to inform viewer it is a looped video, for example “Video loop” or “Looped video”)</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LAB MEDIA: “Figure 14</w:t>
      </w:r>
      <w:r>
        <w:rPr>
          <w:rFonts w:cs="Arial" w:ascii="Helvetica" w:hAnsi="Helvetica"/>
          <w:szCs w:val="24"/>
        </w:rPr>
        <w:t>a.png”</w:t>
      </w:r>
    </w:p>
    <w:p>
      <w:pPr>
        <w:pStyle w:val="Normal"/>
        <w:numPr>
          <w:ilvl w:val="2"/>
          <w:numId w:val="3"/>
        </w:numPr>
        <w:spacing w:before="240" w:after="0"/>
        <w:jc w:val="both"/>
        <w:outlineLvl w:val="0"/>
        <w:rPr/>
      </w:pPr>
      <w:r>
        <w:rPr>
          <w:rFonts w:cs="Arial" w:ascii="Helvetica" w:hAnsi="Helvetica"/>
          <w:szCs w:val="24"/>
        </w:rPr>
        <w:t>LAB MEDIA: “Figure 14</w:t>
      </w:r>
      <w:r>
        <w:rPr>
          <w:rFonts w:cs="Arial" w:ascii="Helvetica" w:hAnsi="Helvetica"/>
          <w:szCs w:val="24"/>
        </w:rPr>
        <w:t>b.png” (Video editor: Please call attention to the red colored regions at the lower right, near the large blue colored region, and the “bars” associated with seat symbols in the figure, along with the seat symbols.</w:t>
      </w:r>
    </w:p>
    <w:p>
      <w:pPr>
        <w:pStyle w:val="Normal"/>
        <w:spacing w:lineRule="auto" w:line="480"/>
        <w:rPr>
          <w:rFonts w:ascii="Helvetica" w:hAnsi="Helvetica" w:cs="Helvetica"/>
          <w:b/>
          <w:b/>
          <w:sz w:val="22"/>
          <w:lang w:eastAsia="zh-TW"/>
        </w:rPr>
      </w:pPr>
      <w:r>
        <w:rPr>
          <w:rFonts w:cs="Helvetica" w:ascii="Helvetica" w:hAnsi="Helvetica"/>
          <w:b/>
          <w:sz w:val="22"/>
          <w:lang w:eastAsia="zh-TW"/>
        </w:rPr>
      </w:r>
    </w:p>
    <w:p>
      <w:pPr>
        <w:pStyle w:val="Normal"/>
        <w:numPr>
          <w:ilvl w:val="0"/>
          <w:numId w:val="3"/>
        </w:numPr>
        <w:jc w:val="both"/>
        <w:outlineLvl w:val="0"/>
        <w:rPr>
          <w:rFonts w:ascii="Helvetica" w:hAnsi="Helvetica" w:cs="Arial"/>
          <w:b/>
          <w:b/>
          <w:szCs w:val="24"/>
        </w:rPr>
      </w:pPr>
      <w:r>
        <w:rPr>
          <w:rFonts w:cs="Arial" w:ascii="Helvetica" w:hAnsi="Helvetica"/>
          <w:b/>
          <w:szCs w:val="24"/>
        </w:rPr>
        <w:t>Conclusion (said by authors on camera)</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u w:val="single"/>
        </w:rPr>
        <w:t>Ana Pavlovic</w:t>
      </w:r>
      <w:r>
        <w:rPr>
          <w:rFonts w:cs="Arial" w:ascii="Helvetica" w:hAnsi="Helvetica"/>
          <w:szCs w:val="24"/>
        </w:rPr>
        <w:t xml:space="preserve">: </w:t>
      </w:r>
      <w:r>
        <w:rPr>
          <w:rFonts w:cs="Arial" w:ascii="Helvetica" w:hAnsi="Helvetica"/>
          <w:szCs w:val="24"/>
          <w:lang w:val="en-GB"/>
        </w:rPr>
        <w:t xml:space="preserve">The FEM model used for the analysis of the composite chassis is based on shell elements. They are a suitable option for reproducing composite structures, as they can simulate the bending stiffness of thin-walled bodies with simpler meshes than solid elements. </w:t>
      </w:r>
      <w:r>
        <w:rPr>
          <w:rFonts w:cs="Arial" w:ascii="Helvetica" w:hAnsi="Helvetica"/>
          <w:szCs w:val="24"/>
          <w:lang w:val="en-GB"/>
        </w:rPr>
        <w:t>[1]</w:t>
      </w:r>
    </w:p>
    <w:p>
      <w:pPr>
        <w:pStyle w:val="Normal"/>
        <w:numPr>
          <w:ilvl w:val="2"/>
          <w:numId w:val="3"/>
        </w:numPr>
        <w:spacing w:before="240" w:after="0"/>
        <w:jc w:val="both"/>
        <w:outlineLvl w:val="0"/>
        <w:rPr>
          <w:rFonts w:ascii="Helvetica" w:hAnsi="Helvetica" w:cs="Arial"/>
          <w:szCs w:val="24"/>
          <w:lang w:val="en-GB"/>
        </w:rPr>
      </w:pPr>
      <w:r>
        <w:rPr>
          <w:rFonts w:cs="Arial" w:ascii="Helvetica" w:hAnsi="Helvetica"/>
          <w:szCs w:val="24"/>
          <w:lang w:val="en-GB"/>
        </w:rPr>
        <w:t>INTERVIEW: Named talent make the above statement in an interview style shot, looking slightly off camera</w:t>
      </w:r>
    </w:p>
    <w:p>
      <w:pPr>
        <w:pStyle w:val="Normal"/>
        <w:numPr>
          <w:ilvl w:val="1"/>
          <w:numId w:val="3"/>
        </w:numPr>
        <w:spacing w:before="240" w:after="0"/>
        <w:jc w:val="both"/>
        <w:outlineLvl w:val="0"/>
        <w:rPr/>
      </w:pPr>
      <w:r>
        <w:rPr>
          <w:rFonts w:cs="Arial" w:ascii="Helvetica" w:hAnsi="Helvetica"/>
          <w:szCs w:val="24"/>
          <w:u w:val="single"/>
        </w:rPr>
        <w:t>Ana Pavolvic</w:t>
      </w:r>
      <w:r>
        <w:rPr>
          <w:rFonts w:cs="Arial" w:ascii="Helvetica" w:hAnsi="Helvetica"/>
          <w:szCs w:val="24"/>
        </w:rPr>
        <w:t xml:space="preserve">: On the other hand, in the leaf spring, the local stresses which cannot be appreciated by the analytical model, are evaluated by finite element method and the leaf spring composite single layers are modeled with brick elements. </w:t>
      </w:r>
      <w:r>
        <w:rPr>
          <w:rFonts w:cs="Arial" w:ascii="Helvetica" w:hAnsi="Helvetica"/>
          <w:szCs w:val="24"/>
        </w:rPr>
        <w:t>[1]</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INTERVIEW: Named talent make the above statement in an interview style shot, looking slightly off camera</w:t>
      </w:r>
    </w:p>
    <w:p>
      <w:pPr>
        <w:pStyle w:val="Normal"/>
        <w:numPr>
          <w:ilvl w:val="1"/>
          <w:numId w:val="3"/>
        </w:numPr>
        <w:spacing w:before="240" w:after="0"/>
        <w:jc w:val="both"/>
        <w:outlineLvl w:val="0"/>
        <w:rPr/>
      </w:pPr>
      <w:r>
        <w:rPr>
          <w:rFonts w:cs="Arial" w:ascii="Helvetica" w:hAnsi="Helvetica"/>
          <w:szCs w:val="24"/>
          <w:u w:val="single"/>
        </w:rPr>
        <w:t>Cristiano Fragassa</w:t>
      </w:r>
      <w:r>
        <w:rPr>
          <w:rFonts w:cs="Arial" w:ascii="Helvetica" w:hAnsi="Helvetica"/>
          <w:szCs w:val="24"/>
        </w:rPr>
        <w:t xml:space="preserve">: . It is important to notice that the deformation of the monocoque during the crush event is minimal and no components penetrate the hull, therefore the design of the vehicle may be considered safe regarding its crashworthiness. </w:t>
      </w:r>
      <w:r>
        <w:rPr>
          <w:rFonts w:cs="Arial" w:ascii="Helvetica" w:hAnsi="Helvetica"/>
          <w:szCs w:val="24"/>
        </w:rPr>
        <w:t>[1]</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INTERVIEW: Named talent make the above statement in an interview style shot, looking slightly off camera</w:t>
      </w:r>
    </w:p>
    <w:p>
      <w:pPr>
        <w:pStyle w:val="Normal"/>
        <w:numPr>
          <w:ilvl w:val="1"/>
          <w:numId w:val="3"/>
        </w:numPr>
        <w:spacing w:before="240" w:after="0"/>
        <w:jc w:val="both"/>
        <w:outlineLvl w:val="0"/>
        <w:rPr/>
      </w:pPr>
      <w:r>
        <w:rPr>
          <w:rFonts w:cs="Arial" w:ascii="Helvetica" w:hAnsi="Helvetica"/>
          <w:szCs w:val="24"/>
          <w:u w:val="single"/>
        </w:rPr>
        <w:t>Giangiacomo Minak</w:t>
      </w:r>
      <w:r>
        <w:rPr>
          <w:rFonts w:cs="Arial" w:ascii="Helvetica" w:hAnsi="Helvetica"/>
          <w:szCs w:val="24"/>
        </w:rPr>
        <w:t>: Different numerical models for the structural optimization of a Solar powered vehicle have been shown. The vehicle proved to be efficient and won the American Solar Challenge 2018 in its category.</w:t>
      </w:r>
      <w:r>
        <w:rPr>
          <w:rFonts w:cs="Arial" w:ascii="Helvetica" w:hAnsi="Helvetica"/>
          <w:szCs w:val="24"/>
        </w:rPr>
        <w:t xml:space="preserve">  </w:t>
      </w:r>
      <w:r>
        <w:rPr>
          <w:rFonts w:cs="Arial" w:ascii="Helvetica" w:hAnsi="Helvetica"/>
          <w:szCs w:val="24"/>
        </w:rPr>
        <w:t>[1]</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INTERVIEW: Named talent make the above statement in an interview style shot, looking slightly off camera</w:t>
      </w:r>
    </w:p>
    <w:p>
      <w:pPr>
        <w:pStyle w:val="TextBody"/>
        <w:rPr>
          <w:rFonts w:ascii="Helvetica" w:hAnsi="Helvetica" w:cs="Helvetica"/>
          <w:i w:val="false"/>
          <w:i w:val="false"/>
          <w:sz w:val="22"/>
        </w:rPr>
      </w:pPr>
      <w:r>
        <w:rPr>
          <w:rFonts w:cs="Helvetica" w:ascii="Helvetica" w:hAnsi="Helvetica"/>
          <w:i w:val="false"/>
          <w:sz w:val="22"/>
        </w:rPr>
      </w:r>
    </w:p>
    <w:p>
      <w:pPr>
        <w:pStyle w:val="TextBody"/>
        <w:numPr>
          <w:ilvl w:val="0"/>
          <w:numId w:val="0"/>
        </w:numPr>
        <w:outlineLvl w:val="0"/>
        <w:rPr>
          <w:rFonts w:ascii="Helvetica" w:hAnsi="Helvetica" w:cs="Helvetica"/>
          <w:b/>
          <w:b/>
          <w:i w:val="false"/>
          <w:i w:val="false"/>
          <w:sz w:val="22"/>
          <w:u w:val="single"/>
        </w:rPr>
      </w:pPr>
      <w:r>
        <w:rPr>
          <w:rFonts w:cs="Helvetica" w:ascii="Helvetica" w:hAnsi="Helvetica"/>
          <w:b/>
          <w:i w:val="false"/>
          <w:sz w:val="22"/>
          <w:u w:val="single"/>
        </w:rPr>
        <w:t>Provided Media</w:t>
      </w:r>
    </w:p>
    <w:p>
      <w:pPr>
        <w:pStyle w:val="TextBody"/>
        <w:numPr>
          <w:ilvl w:val="0"/>
          <w:numId w:val="0"/>
        </w:numPr>
        <w:outlineLvl w:val="0"/>
        <w:rPr>
          <w:rFonts w:ascii="Helvetica" w:hAnsi="Helvetica" w:cs="Helvetica"/>
          <w:b/>
          <w:b/>
          <w:i w:val="false"/>
          <w:i w:val="false"/>
          <w:sz w:val="22"/>
          <w:u w:val="single"/>
        </w:rPr>
      </w:pPr>
      <w:r>
        <w:rPr>
          <w:rFonts w:cs="Helvetica" w:ascii="Helvetica" w:hAnsi="Helvetica"/>
          <w:b/>
          <w:i w:val="false"/>
          <w:sz w:val="22"/>
          <w:u w:val="single"/>
        </w:rPr>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rFonts w:ascii="Helvetica" w:hAnsi="Helvetica" w:cs="Helvetica"/>
          <w:i w:val="false"/>
          <w:i w:val="false"/>
          <w:sz w:val="22"/>
        </w:rPr>
      </w:pPr>
      <w:r>
        <w:rPr>
          <w:rFonts w:cs="Helvetica" w:ascii="Helvetica" w:hAnsi="Helvetica"/>
          <w:i w:val="false"/>
          <w:sz w:val="22"/>
        </w:rPr>
        <w:t>Authors, Please list all images, movie files, or 3-D rendered animations that can be included in the video per editor’s request.  The step in the script/video where these images will be inserted should be specified.   For example:</w:t>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rFonts w:ascii="Helvetica" w:hAnsi="Helvetica" w:cs="Helvetica"/>
          <w:i w:val="false"/>
          <w:i w:val="false"/>
          <w:sz w:val="22"/>
        </w:rPr>
      </w:pPr>
      <w:r>
        <w:rPr>
          <w:rFonts w:cs="Helvetica" w:ascii="Helvetica" w:hAnsi="Helvetica"/>
          <w:i w:val="false"/>
          <w:sz w:val="22"/>
        </w:rPr>
      </w:r>
    </w:p>
    <w:p>
      <w:pPr>
        <w:pStyle w:val="TextBody"/>
        <w:numPr>
          <w:ilvl w:val="0"/>
          <w:numId w:val="0"/>
        </w:numPr>
        <w:pBdr>
          <w:top w:val="single" w:sz="4" w:space="1" w:color="000000" w:shadow="1"/>
          <w:left w:val="single" w:sz="4" w:space="4" w:color="000000" w:shadow="1"/>
          <w:bottom w:val="single" w:sz="4" w:space="1" w:color="000000" w:shadow="1"/>
          <w:right w:val="single" w:sz="4" w:space="4" w:color="000000" w:shadow="1"/>
        </w:pBdr>
        <w:shd w:fill="C0C0C0" w:val="clear"/>
        <w:outlineLvl w:val="0"/>
        <w:rPr/>
      </w:pPr>
      <w:r>
        <w:rPr>
          <w:rFonts w:cs="Helvetica" w:ascii="Helvetica" w:hAnsi="Helvetica"/>
          <w:i w:val="false"/>
          <w:sz w:val="22"/>
        </w:rPr>
        <w:t xml:space="preserve">6.2 – </w:t>
      </w:r>
      <w:r>
        <w:rPr>
          <w:rFonts w:cs="Helvetica" w:ascii="Helvetica" w:hAnsi="Helvetica"/>
          <w:sz w:val="20"/>
        </w:rPr>
        <w:t xml:space="preserve"> 0123_PIname_Figure1.tif</w:t>
      </w:r>
      <w:r>
        <w:rPr>
          <w:rFonts w:cs="Helvetica" w:ascii="Helvetica" w:hAnsi="Helvetica"/>
          <w:i w:val="false"/>
          <w:sz w:val="20"/>
        </w:rPr>
        <w:t xml:space="preserve"> </w:t>
      </w:r>
      <w:r>
        <w:rPr>
          <w:rFonts w:cs="Helvetica" w:ascii="Helvetica" w:hAnsi="Helvetica"/>
          <w:i w:val="false"/>
          <w:sz w:val="22"/>
        </w:rPr>
        <w:t xml:space="preserve">-  dual color imaging of tumor angiogenesis at 40X </w:t>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pPr>
      <w:r>
        <w:rPr>
          <w:rFonts w:cs="Helvetica" w:ascii="Helvetica" w:hAnsi="Helvetica"/>
          <w:i w:val="false"/>
          <w:sz w:val="22"/>
        </w:rPr>
        <w:t xml:space="preserve">6.2 – </w:t>
      </w:r>
      <w:r>
        <w:rPr>
          <w:rFonts w:cs="Helvetica" w:ascii="Helvetica" w:hAnsi="Helvetica"/>
          <w:sz w:val="20"/>
        </w:rPr>
        <w:t xml:space="preserve"> 0123_PIname_Figure2.tif</w:t>
      </w:r>
      <w:r>
        <w:rPr>
          <w:rFonts w:cs="Helvetica" w:ascii="Helvetica" w:hAnsi="Helvetica"/>
          <w:i w:val="false"/>
          <w:sz w:val="20"/>
        </w:rPr>
        <w:t xml:space="preserve"> -  </w:t>
      </w:r>
      <w:r>
        <w:rPr>
          <w:rFonts w:cs="Helvetica" w:ascii="Helvetica" w:hAnsi="Helvetica"/>
          <w:i w:val="false"/>
          <w:sz w:val="22"/>
        </w:rPr>
        <w:t>dual color imaging of tumor angiogenesis at 100X</w:t>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rFonts w:ascii="Helvetica" w:hAnsi="Helvetica" w:cs="Helvetica"/>
          <w:i w:val="false"/>
          <w:i w:val="false"/>
          <w:sz w:val="22"/>
        </w:rPr>
      </w:pPr>
      <w:r>
        <w:rPr>
          <w:rFonts w:cs="Helvetica" w:ascii="Helvetica" w:hAnsi="Helvetica"/>
          <w:i w:val="false"/>
          <w:sz w:val="22"/>
        </w:rPr>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pPr>
      <w:r>
        <w:rPr>
          <w:rFonts w:cs="Helvetica" w:ascii="Helvetica" w:hAnsi="Helvetica"/>
          <w:i w:val="false"/>
          <w:sz w:val="22"/>
          <w:u w:val="single"/>
        </w:rPr>
        <w:t>Formats:</w:t>
      </w:r>
      <w:r>
        <w:rPr>
          <w:rFonts w:cs="Helvetica" w:ascii="Helvetica" w:hAnsi="Helvetica"/>
          <w:i w:val="false"/>
          <w:sz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pPr>
        <w:pStyle w:val="TextBody"/>
        <w:rPr>
          <w:rFonts w:ascii="Helvetica" w:hAnsi="Helvetica" w:cs="Helvetica"/>
          <w:i w:val="false"/>
          <w:i w:val="false"/>
          <w:sz w:val="22"/>
        </w:rPr>
      </w:pPr>
      <w:r>
        <w:rPr>
          <w:rFonts w:cs="Helvetica" w:ascii="Helvetica" w:hAnsi="Helvetica"/>
          <w:i w:val="false"/>
          <w:sz w:val="22"/>
        </w:rPr>
      </w:r>
    </w:p>
    <w:p>
      <w:pPr>
        <w:pStyle w:val="TextBody"/>
        <w:numPr>
          <w:ilvl w:val="0"/>
          <w:numId w:val="0"/>
        </w:numPr>
        <w:outlineLvl w:val="0"/>
        <w:rPr>
          <w:rFonts w:ascii="Helvetica" w:hAnsi="Helvetica" w:cs="Helvetica"/>
          <w:i w:val="false"/>
          <w:i w:val="false"/>
          <w:sz w:val="22"/>
        </w:rPr>
      </w:pPr>
      <w:r>
        <w:rPr>
          <w:rFonts w:cs="Helvetica" w:ascii="Helvetica" w:hAnsi="Helvetica"/>
          <w:i w:val="false"/>
          <w:sz w:val="22"/>
        </w:rPr>
        <w:t>Insert your media filenames here.</w:t>
      </w:r>
    </w:p>
    <w:p>
      <w:pPr>
        <w:pStyle w:val="TextBody"/>
        <w:rPr>
          <w:rFonts w:ascii="Helvetica" w:hAnsi="Helvetica" w:cs="Helvetica"/>
          <w:i w:val="false"/>
          <w:i w:val="false"/>
          <w:sz w:val="22"/>
        </w:rPr>
      </w:pPr>
      <w:r>
        <w:rPr>
          <w:rFonts w:cs="Helvetica" w:ascii="Helvetica" w:hAnsi="Helvetica"/>
          <w:i w:val="false"/>
          <w:sz w:val="22"/>
        </w:rPr>
      </w:r>
    </w:p>
    <w:p>
      <w:pPr>
        <w:pStyle w:val="TextBody"/>
        <w:rPr>
          <w:rFonts w:ascii="Helvetica" w:hAnsi="Helvetica" w:cs="Helvetica"/>
          <w:b/>
          <w:b/>
          <w:i w:val="false"/>
          <w:i w:val="false"/>
          <w:sz w:val="22"/>
        </w:rPr>
      </w:pPr>
      <w:r>
        <w:rPr>
          <w:rFonts w:cs="Helvetica" w:ascii="Helvetica" w:hAnsi="Helvetica"/>
          <w:b/>
          <w:i w:val="false"/>
          <w:sz w:val="22"/>
        </w:rPr>
      </w:r>
    </w:p>
    <w:p>
      <w:pPr>
        <w:pStyle w:val="TextBody"/>
        <w:numPr>
          <w:ilvl w:val="0"/>
          <w:numId w:val="0"/>
        </w:numPr>
        <w:pBdr>
          <w:top w:val="single" w:sz="4" w:space="1" w:color="000000" w:shadow="1"/>
          <w:left w:val="single" w:sz="4" w:space="4" w:color="000000" w:shadow="1"/>
          <w:bottom w:val="single" w:sz="4" w:space="1" w:color="000000" w:shadow="1"/>
          <w:right w:val="single" w:sz="4" w:space="4" w:color="000000" w:shadow="1"/>
        </w:pBdr>
        <w:shd w:fill="C0C0C0" w:val="clear"/>
        <w:outlineLvl w:val="0"/>
        <w:rPr>
          <w:rFonts w:ascii="Helvetica" w:hAnsi="Helvetica" w:cs="Helvetica"/>
          <w:b/>
          <w:b/>
          <w:i w:val="false"/>
          <w:i w:val="false"/>
          <w:sz w:val="22"/>
          <w:u w:val="single"/>
        </w:rPr>
      </w:pPr>
      <w:r>
        <w:rPr>
          <w:rFonts w:cs="Helvetica" w:ascii="Helvetica" w:hAnsi="Helvetica"/>
          <w:b/>
          <w:i w:val="false"/>
          <w:sz w:val="22"/>
          <w:u w:val="single"/>
        </w:rPr>
        <w:t>General Preparation</w:t>
      </w:r>
    </w:p>
    <w:p>
      <w:pPr>
        <w:pStyle w:val="TextBody"/>
        <w:numPr>
          <w:ilvl w:val="0"/>
          <w:numId w:val="0"/>
        </w:numPr>
        <w:pBdr>
          <w:top w:val="single" w:sz="4" w:space="1" w:color="000000" w:shadow="1"/>
          <w:left w:val="single" w:sz="4" w:space="4" w:color="000000" w:shadow="1"/>
          <w:bottom w:val="single" w:sz="4" w:space="1" w:color="000000" w:shadow="1"/>
          <w:right w:val="single" w:sz="4" w:space="4" w:color="000000" w:shadow="1"/>
        </w:pBdr>
        <w:shd w:fill="C0C0C0" w:val="clear"/>
        <w:outlineLvl w:val="0"/>
        <w:rPr>
          <w:rFonts w:ascii="Helvetica" w:hAnsi="Helvetica" w:cs="Helvetica"/>
          <w:b/>
          <w:b/>
          <w:i w:val="false"/>
          <w:i w:val="false"/>
          <w:sz w:val="22"/>
          <w:u w:val="single"/>
        </w:rPr>
      </w:pPr>
      <w:r>
        <w:rPr>
          <w:rFonts w:cs="Helvetica" w:ascii="Helvetica" w:hAnsi="Helvetica"/>
          <w:b/>
          <w:i w:val="false"/>
          <w:sz w:val="22"/>
          <w:u w:val="single"/>
        </w:rPr>
      </w:r>
    </w:p>
    <w:p>
      <w:pPr>
        <w:pStyle w:val="TextBody"/>
        <w:numPr>
          <w:ilvl w:val="0"/>
          <w:numId w:val="0"/>
        </w:numPr>
        <w:pBdr>
          <w:top w:val="single" w:sz="4" w:space="1" w:color="000000" w:shadow="1"/>
          <w:left w:val="single" w:sz="4" w:space="4" w:color="000000" w:shadow="1"/>
          <w:bottom w:val="single" w:sz="4" w:space="1" w:color="000000" w:shadow="1"/>
          <w:right w:val="single" w:sz="4" w:space="4" w:color="000000" w:shadow="1"/>
        </w:pBdr>
        <w:shd w:fill="C0C0C0" w:val="clear"/>
        <w:outlineLvl w:val="0"/>
        <w:rPr>
          <w:rFonts w:ascii="Helvetica" w:hAnsi="Helvetica" w:cs="Helvetica"/>
          <w:i w:val="false"/>
          <w:i w:val="false"/>
          <w:sz w:val="22"/>
        </w:rPr>
      </w:pPr>
      <w:r>
        <w:rPr>
          <w:rFonts w:cs="Helvetica" w:ascii="Helvetica" w:hAnsi="Helvetica"/>
          <w:i w:val="false"/>
          <w:sz w:val="22"/>
        </w:rPr>
        <w:t xml:space="preserve">It’s critical for a smooth and organized shoot that all reagents are accounted for, in advance.   </w:t>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rFonts w:ascii="Helvetica" w:hAnsi="Helvetica" w:cs="Helvetica"/>
          <w:i w:val="false"/>
          <w:i w:val="false"/>
          <w:sz w:val="22"/>
        </w:rPr>
      </w:pPr>
      <w:r>
        <w:rPr>
          <w:rFonts w:cs="Helvetica" w:ascii="Helvetica" w:hAnsi="Helvetica"/>
          <w:i w:val="false"/>
          <w:sz w:val="22"/>
        </w:rPr>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rFonts w:ascii="Helvetica" w:hAnsi="Helvetica" w:cs="Helvetica"/>
          <w:i w:val="false"/>
          <w:i w:val="false"/>
          <w:sz w:val="22"/>
        </w:rPr>
      </w:pPr>
      <w:r>
        <w:rPr>
          <w:rFonts w:cs="Helvetica" w:ascii="Helvetica" w:hAnsi="Helvetica"/>
          <w:i w:val="false"/>
          <w:sz w:val="22"/>
        </w:rPr>
        <w:t xml:space="preserve">Any overnight or long incubation steps should be recognized and specimens/samples be prepared in advance so that prior steps can be recorded and shooting can continue with pre-prepared specimens/samples.  </w:t>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rFonts w:ascii="Helvetica" w:hAnsi="Helvetica" w:cs="Helvetica"/>
          <w:i w:val="false"/>
          <w:i w:val="false"/>
          <w:sz w:val="22"/>
        </w:rPr>
      </w:pPr>
      <w:r>
        <w:rPr>
          <w:rFonts w:cs="Helvetica" w:ascii="Helvetica" w:hAnsi="Helvetica"/>
          <w:i w:val="false"/>
          <w:sz w:val="22"/>
        </w:rPr>
      </w:r>
    </w:p>
    <w:p>
      <w:pPr>
        <w:pStyle w:val="TextBody"/>
        <w:numPr>
          <w:ilvl w:val="0"/>
          <w:numId w:val="0"/>
        </w:numPr>
        <w:pBdr>
          <w:top w:val="single" w:sz="4" w:space="1" w:color="000000" w:shadow="1"/>
          <w:left w:val="single" w:sz="4" w:space="4" w:color="000000" w:shadow="1"/>
          <w:bottom w:val="single" w:sz="4" w:space="1" w:color="000000" w:shadow="1"/>
          <w:right w:val="single" w:sz="4" w:space="4" w:color="000000" w:shadow="1"/>
        </w:pBdr>
        <w:shd w:fill="C0C0C0" w:val="clear"/>
        <w:outlineLvl w:val="0"/>
        <w:rPr>
          <w:rFonts w:ascii="Helvetica" w:hAnsi="Helvetica" w:cs="Helvetica"/>
          <w:i w:val="false"/>
          <w:i w:val="false"/>
          <w:sz w:val="22"/>
        </w:rPr>
      </w:pPr>
      <w:r>
        <w:rPr>
          <w:rFonts w:cs="Helvetica" w:ascii="Helvetica" w:hAnsi="Helvetica"/>
          <w:i w:val="false"/>
          <w:sz w:val="22"/>
        </w:rPr>
        <w:t xml:space="preserve">All tubes/flasks should be pre-labeled neatly before we arrive.  </w:t>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rFonts w:ascii="Helvetica" w:hAnsi="Helvetica" w:cs="Helvetica"/>
          <w:i w:val="false"/>
          <w:i w:val="false"/>
          <w:sz w:val="22"/>
        </w:rPr>
      </w:pPr>
      <w:r>
        <w:rPr>
          <w:rFonts w:cs="Helvetica" w:ascii="Helvetica" w:hAnsi="Helvetica"/>
          <w:i w:val="false"/>
          <w:sz w:val="22"/>
        </w:rPr>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rFonts w:ascii="Helvetica" w:hAnsi="Helvetica" w:cs="Helvetica"/>
          <w:i w:val="false"/>
          <w:i w:val="false"/>
          <w:sz w:val="22"/>
        </w:rPr>
      </w:pPr>
      <w:r>
        <w:rPr>
          <w:rFonts w:cs="Helvetica" w:ascii="Helvetica" w:hAnsi="Helvetica"/>
          <w:i w:val="false"/>
          <w:sz w:val="22"/>
        </w:rPr>
        <w:t>Ex. Luciferase assay done in 96 well plates should be labeled with negative/positive control wells and experimental samples are labeled accordingly.</w:t>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rFonts w:ascii="Helvetica" w:hAnsi="Helvetica" w:cs="Helvetica"/>
          <w:i w:val="false"/>
          <w:i w:val="false"/>
          <w:sz w:val="22"/>
        </w:rPr>
      </w:pPr>
      <w:r>
        <w:rPr>
          <w:rFonts w:cs="Helvetica" w:ascii="Helvetica" w:hAnsi="Helvetica"/>
          <w:i w:val="false"/>
          <w:sz w:val="22"/>
        </w:rPr>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rFonts w:ascii="Helvetica" w:hAnsi="Helvetica" w:cs="Helvetica"/>
          <w:i w:val="false"/>
          <w:i w:val="false"/>
          <w:sz w:val="22"/>
        </w:rPr>
      </w:pPr>
      <w:r>
        <w:rPr>
          <w:rFonts w:cs="Helvetica" w:ascii="Helvetica" w:hAnsi="Helvetica"/>
          <w:i w:val="false"/>
          <w:sz w:val="22"/>
        </w:rPr>
        <w:t>You will receive more detailed preparation instructions are included in the email accompanying the finalized script.</w:t>
      </w:r>
    </w:p>
    <w:sectPr>
      <w:footerReference w:type="default" r:id="rId3"/>
      <w:type w:val="nextPage"/>
      <w:pgSz w:w="12240" w:h="15840"/>
      <w:pgMar w:left="1080" w:right="1080" w:header="0" w:top="1080" w:footer="720" w:bottom="10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w:altName w:val="Times New Roman"/>
    <w:charset w:val="01"/>
    <w:family w:val="auto"/>
    <w:pitch w:val="variable"/>
  </w:font>
  <w:font w:name="Helvetica">
    <w:altName w:val="Arial"/>
    <w:charset w:val="01"/>
    <w:family w:val="swiss"/>
    <w:pitch w:val="variable"/>
  </w:font>
  <w:font w:name="Symbol">
    <w:charset w:val="02"/>
    <w:family w:val="decorative"/>
    <w:pitch w:val="variable"/>
  </w:font>
  <w:font w:name="Courier New">
    <w:charset w:val="01"/>
    <w:family w:val="modern"/>
    <w:pitch w:val="default"/>
  </w:font>
  <w:font w:name="Wingdings">
    <w:charset w:val="02"/>
    <w:family w:val="decorative"/>
    <w:pitch w:val="variable"/>
  </w:font>
  <w:font w:name="Verdana">
    <w:charset w:val="01"/>
    <w:family w:val="swiss"/>
    <w:pitch w:val="variable"/>
  </w:font>
  <w:font w:name="Helvetica">
    <w:altName w:val="Arial"/>
    <w:charset w:val="01"/>
    <w:family w:val="roman"/>
    <w:pitch w:val="variable"/>
  </w:font>
  <w:font w:name="Liberation Sans">
    <w:altName w:val="Arial"/>
    <w:charset w:val="01"/>
    <w:family w:val="swiss"/>
    <w:pitch w:val="variable"/>
  </w:font>
  <w:font w:name="Times New Roman">
    <w:charset w:val="01"/>
    <w:family w:val="roman"/>
    <w:pitch w:val="variable"/>
  </w:font>
  <w:font w:name="Lucida Grande">
    <w:charset w:val="01"/>
    <w:family w:val="swiss"/>
    <w:pitch w:val="variable"/>
  </w:font>
  <w:font w:name="GJKHG F+ Helvetica">
    <w:altName w:val="ＭＳ 明朝"/>
    <w:charset w:val="01"/>
    <w:family w:val="auto"/>
    <w:pitch w:val="default"/>
  </w:font>
  <w:font w:name="Calibri">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Fonts w:eastAsia="Symbol" w:cs="Symbol" w:ascii="Symbol" w:hAnsi="Symbol"/>
      </w:rPr>
      <w:t></w:t>
    </w:r>
    <w:r>
      <w:rPr>
        <w:rFonts w:cs="Times"/>
      </w:rPr>
      <w:t xml:space="preserve"> </w:t>
    </w:r>
    <w:r>
      <w:rPr/>
      <w:t>201</w:t>
    </w:r>
    <w:r>
      <w:rPr/>
      <w:t>8</w:t>
    </w:r>
    <w:r>
      <w:rPr/>
      <w:t>, Journal of Visualized Experiments</w:t>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i w:val="false"/>
        <w:b/>
      </w:rPr>
    </w:lvl>
    <w:lvl w:ilvl="1">
      <w:start w:val="1"/>
      <w:numFmt w:val="decimal"/>
      <w:lvlText w:val="%1.%2."/>
      <w:lvlJc w:val="left"/>
      <w:pPr>
        <w:tabs>
          <w:tab w:val="num" w:pos="1080"/>
        </w:tabs>
        <w:ind w:left="1080" w:hanging="720"/>
      </w:pPr>
      <w:rPr>
        <w:szCs w:val="24"/>
        <w:rFonts w:ascii="Helvetica" w:hAnsi="Helvetica" w:cs="Arial"/>
      </w:rPr>
    </w:lvl>
    <w:lvl w:ilvl="2">
      <w:start w:val="1"/>
      <w:numFmt w:val="decimal"/>
      <w:lvlText w:val="%1.%2.%3."/>
      <w:lvlJc w:val="left"/>
      <w:pPr>
        <w:tabs>
          <w:tab w:val="num" w:pos="1800"/>
        </w:tabs>
        <w:ind w:left="1800" w:hanging="720"/>
      </w:pPr>
      <w:rPr>
        <w:szCs w:val="24"/>
        <w:rFonts w:ascii="Helvetica" w:hAnsi="Helvetica" w:cs="Arial"/>
      </w:rPr>
    </w:lvl>
    <w:lvl w:ilvl="3">
      <w:start w:val="1"/>
      <w:numFmt w:val="decimal"/>
      <w:lvlText w:val="%1.%2.%3.%4."/>
      <w:lvlJc w:val="left"/>
      <w:pPr>
        <w:ind w:left="1728" w:hanging="648"/>
      </w:pPr>
      <w:rPr>
        <w:szCs w:val="24"/>
        <w:rFonts w:ascii="Helvetica" w:hAnsi="Helvetica" w:cs="Arial"/>
      </w:rPr>
    </w:lvl>
    <w:lvl w:ilvl="4">
      <w:start w:val="1"/>
      <w:numFmt w:val="decimal"/>
      <w:lvlText w:val="%1.%2.%3.%4.%5."/>
      <w:lvlJc w:val="left"/>
      <w:pPr>
        <w:ind w:left="2232" w:hanging="792"/>
      </w:pPr>
      <w:rPr>
        <w:szCs w:val="24"/>
        <w:rFonts w:ascii="Helvetica" w:hAnsi="Helvetica" w:cs="Arial"/>
      </w:rPr>
    </w:lvl>
    <w:lvl w:ilvl="5">
      <w:start w:val="1"/>
      <w:numFmt w:val="decimal"/>
      <w:lvlText w:val="%1.%2.%3.%4.%5.%6."/>
      <w:lvlJc w:val="left"/>
      <w:pPr>
        <w:ind w:left="2736" w:hanging="936"/>
      </w:pPr>
      <w:rPr>
        <w:szCs w:val="24"/>
        <w:rFonts w:ascii="Helvetica" w:hAnsi="Helvetica" w:cs="Arial"/>
      </w:rPr>
    </w:lvl>
    <w:lvl w:ilvl="6">
      <w:start w:val="1"/>
      <w:numFmt w:val="decimal"/>
      <w:lvlText w:val="%1.%2.%3.%4.%5.%6.%7."/>
      <w:lvlJc w:val="left"/>
      <w:pPr>
        <w:ind w:left="3240" w:hanging="1080"/>
      </w:pPr>
      <w:rPr>
        <w:szCs w:val="24"/>
        <w:rFonts w:ascii="Helvetica" w:hAnsi="Helvetica" w:cs="Arial"/>
      </w:rPr>
    </w:lvl>
    <w:lvl w:ilvl="7">
      <w:start w:val="1"/>
      <w:numFmt w:val="decimal"/>
      <w:lvlText w:val="%1.%2.%3.%4.%5.%6.%7.%8."/>
      <w:lvlJc w:val="left"/>
      <w:pPr>
        <w:ind w:left="3744" w:hanging="1224"/>
      </w:pPr>
      <w:rPr>
        <w:szCs w:val="24"/>
        <w:rFonts w:ascii="Helvetica" w:hAnsi="Helvetica" w:cs="Arial"/>
      </w:rPr>
    </w:lvl>
    <w:lvl w:ilvl="8">
      <w:start w:val="1"/>
      <w:numFmt w:val="decimal"/>
      <w:lvlText w:val="%1.%2.%3.%4.%5.%6.%7.%8.%9."/>
      <w:lvlJc w:val="left"/>
      <w:pPr>
        <w:ind w:left="4320" w:hanging="1440"/>
      </w:pPr>
      <w:rPr>
        <w:szCs w:val="24"/>
        <w:rFonts w:ascii="Helvetica" w:hAnsi="Helvetica" w:cs="Arial"/>
      </w:rPr>
    </w:lvl>
  </w:abstractNum>
  <w:abstractNum w:abstractNumId="3">
    <w:lvl w:ilvl="0">
      <w:start w:val="2"/>
      <w:numFmt w:val="decimal"/>
      <w:lvlText w:val="%1."/>
      <w:lvlJc w:val="left"/>
      <w:pPr>
        <w:tabs>
          <w:tab w:val="num" w:pos="360"/>
        </w:tabs>
        <w:ind w:left="360" w:hanging="360"/>
      </w:pPr>
      <w:rPr>
        <w:sz w:val="22"/>
        <w:i w:val="false"/>
        <w:b/>
        <w:rFonts w:ascii="Helvetica" w:hAnsi="Helvetica" w:cs="Helvetica"/>
        <w:lang w:eastAsia="zh-TW"/>
      </w:rPr>
    </w:lvl>
    <w:lvl w:ilvl="1">
      <w:start w:val="1"/>
      <w:numFmt w:val="decimal"/>
      <w:lvlText w:val="%1.%2."/>
      <w:lvlJc w:val="left"/>
      <w:pPr>
        <w:tabs>
          <w:tab w:val="num" w:pos="1080"/>
        </w:tabs>
        <w:ind w:left="1080" w:hanging="720"/>
      </w:pPr>
      <w:rPr>
        <w:szCs w:val="24"/>
        <w:rFonts w:ascii="Helvetica" w:hAnsi="Helvetica" w:cs="Arial"/>
        <w:lang w:val="en-US"/>
      </w:rPr>
    </w:lvl>
    <w:lvl w:ilvl="2">
      <w:start w:val="1"/>
      <w:numFmt w:val="decimal"/>
      <w:lvlText w:val="%1.%2.%3."/>
      <w:lvlJc w:val="left"/>
      <w:pPr>
        <w:tabs>
          <w:tab w:val="num" w:pos="1368"/>
        </w:tabs>
        <w:ind w:left="1368" w:hanging="648"/>
      </w:pPr>
      <w:rPr>
        <w:szCs w:val="24"/>
        <w:rFonts w:ascii="Helvetica" w:hAnsi="Helvetica" w:cs="Arial"/>
        <w:lang w:val="en-US"/>
      </w:rPr>
    </w:lvl>
    <w:lvl w:ilvl="3">
      <w:start w:val="1"/>
      <w:numFmt w:val="decimal"/>
      <w:lvlText w:val="%1.%2.%3.%4."/>
      <w:lvlJc w:val="left"/>
      <w:pPr>
        <w:ind w:left="1728" w:hanging="648"/>
      </w:pPr>
      <w:rPr>
        <w:szCs w:val="24"/>
        <w:rFonts w:ascii="Helvetica" w:hAnsi="Helvetica" w:cs="Arial"/>
        <w:lang w:val="en-US"/>
      </w:rPr>
    </w:lvl>
    <w:lvl w:ilvl="4">
      <w:start w:val="1"/>
      <w:numFmt w:val="decimal"/>
      <w:lvlText w:val="%1.%2.%3.%4.%5."/>
      <w:lvlJc w:val="left"/>
      <w:pPr>
        <w:ind w:left="2232" w:hanging="792"/>
      </w:pPr>
      <w:rPr>
        <w:szCs w:val="24"/>
        <w:rFonts w:ascii="Helvetica" w:hAnsi="Helvetica" w:cs="Arial"/>
        <w:lang w:val="en-US"/>
      </w:rPr>
    </w:lvl>
    <w:lvl w:ilvl="5">
      <w:start w:val="1"/>
      <w:numFmt w:val="decimal"/>
      <w:lvlText w:val="%1.%2.%3.%4.%5.%6."/>
      <w:lvlJc w:val="left"/>
      <w:pPr>
        <w:ind w:left="2736" w:hanging="936"/>
      </w:pPr>
      <w:rPr>
        <w:szCs w:val="24"/>
        <w:rFonts w:ascii="Helvetica" w:hAnsi="Helvetica" w:cs="Arial"/>
        <w:lang w:val="en-US"/>
      </w:rPr>
    </w:lvl>
    <w:lvl w:ilvl="6">
      <w:start w:val="1"/>
      <w:numFmt w:val="decimal"/>
      <w:lvlText w:val="%1.%2.%3.%4.%5.%6.%7."/>
      <w:lvlJc w:val="left"/>
      <w:pPr>
        <w:ind w:left="3240" w:hanging="1080"/>
      </w:pPr>
      <w:rPr>
        <w:szCs w:val="24"/>
        <w:rFonts w:ascii="Helvetica" w:hAnsi="Helvetica" w:cs="Arial"/>
        <w:lang w:val="en-US"/>
      </w:rPr>
    </w:lvl>
    <w:lvl w:ilvl="7">
      <w:start w:val="1"/>
      <w:numFmt w:val="decimal"/>
      <w:lvlText w:val="%1.%2.%3.%4.%5.%6.%7.%8."/>
      <w:lvlJc w:val="left"/>
      <w:pPr>
        <w:ind w:left="3744" w:hanging="1224"/>
      </w:pPr>
      <w:rPr>
        <w:szCs w:val="24"/>
        <w:rFonts w:ascii="Helvetica" w:hAnsi="Helvetica" w:cs="Arial"/>
        <w:lang w:val="en-US"/>
      </w:rPr>
    </w:lvl>
    <w:lvl w:ilvl="8">
      <w:start w:val="1"/>
      <w:numFmt w:val="decimal"/>
      <w:lvlText w:val="%1.%2.%3.%4.%5.%6.%7.%8.%9."/>
      <w:lvlJc w:val="left"/>
      <w:pPr>
        <w:ind w:left="4320" w:hanging="1440"/>
      </w:pPr>
      <w:rPr>
        <w:szCs w:val="24"/>
        <w:rFonts w:ascii="Helvetica" w:hAnsi="Helvetica" w:cs="Arial"/>
        <w:lang w:val="en-U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defaultTabStop w:val="1008"/>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Cs w:val="24"/>
        <w:lang w:val="en-US" w:eastAsia="zh-CN" w:bidi="hi-IN"/>
      </w:rPr>
    </w:rPrDefault>
    <w:pPrDefault>
      <w:pPr/>
    </w:pPrDefault>
  </w:docDefaults>
  <w:style w:type="paragraph" w:styleId="Normal">
    <w:name w:val="Normal"/>
    <w:qFormat/>
    <w:pPr>
      <w:widowControl/>
      <w:kinsoku w:val="true"/>
      <w:overflowPunct w:val="true"/>
      <w:autoSpaceDE w:val="true"/>
      <w:bidi w:val="0"/>
    </w:pPr>
    <w:rPr>
      <w:rFonts w:ascii="Times" w:hAnsi="Times" w:eastAsia="Times"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outlineLvl w:val="1"/>
    </w:pPr>
    <w:rPr>
      <w:sz w:val="32"/>
      <w:lang w:eastAsia="zh-TW"/>
    </w:rPr>
  </w:style>
  <w:style w:type="character" w:styleId="WW8Num1z0">
    <w:name w:val="WW8Num1z0"/>
    <w:qFormat/>
    <w:rPr>
      <w:b/>
      <w:i w:val="false"/>
    </w:rPr>
  </w:style>
  <w:style w:type="character" w:styleId="WW8Num1z1">
    <w:name w:val="WW8Num1z1"/>
    <w:qFormat/>
    <w:rPr/>
  </w:style>
  <w:style w:type="character" w:styleId="WW8Num2z0">
    <w:name w:val="WW8Num2z0"/>
    <w:qFormat/>
    <w:rPr>
      <w:b/>
      <w:i w:val="false"/>
    </w:rPr>
  </w:style>
  <w:style w:type="character" w:styleId="WW8Num2z1">
    <w:name w:val="WW8Num2z1"/>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i w:val="false"/>
    </w:rPr>
  </w:style>
  <w:style w:type="character" w:styleId="WW8Num4z1">
    <w:name w:val="WW8Num4z1"/>
    <w:qFormat/>
    <w:rPr/>
  </w:style>
  <w:style w:type="character" w:styleId="WW8Num5z0">
    <w:name w:val="WW8Num5z0"/>
    <w:qFormat/>
    <w:rPr>
      <w:b/>
      <w:i w:val="false"/>
    </w:rPr>
  </w:style>
  <w:style w:type="character" w:styleId="WW8Num5z1">
    <w:name w:val="WW8Num5z1"/>
    <w:qFormat/>
    <w:rPr/>
  </w:style>
  <w:style w:type="character" w:styleId="WW8Num6z0">
    <w:name w:val="WW8Num6z0"/>
    <w:qFormat/>
    <w:rPr>
      <w:b/>
      <w:i w:val="false"/>
    </w:rPr>
  </w:style>
  <w:style w:type="character" w:styleId="WW8Num6z1">
    <w:name w:val="WW8Num6z1"/>
    <w:qFormat/>
    <w:rPr/>
  </w:style>
  <w:style w:type="character" w:styleId="WW8Num7z0">
    <w:name w:val="WW8Num7z0"/>
    <w:qFormat/>
    <w:rPr>
      <w:b/>
      <w:i w:val="false"/>
    </w:rPr>
  </w:style>
  <w:style w:type="character" w:styleId="WW8Num7z1">
    <w:name w:val="WW8Num7z1"/>
    <w:qFormat/>
    <w:rPr/>
  </w:style>
  <w:style w:type="character" w:styleId="WW8Num8z0">
    <w:name w:val="WW8Num8z0"/>
    <w:qFormat/>
    <w:rPr>
      <w:b/>
      <w:i w:val="false"/>
    </w:rPr>
  </w:style>
  <w:style w:type="character" w:styleId="WW8Num8z1">
    <w:name w:val="WW8Num8z1"/>
    <w:qFormat/>
    <w:rPr/>
  </w:style>
  <w:style w:type="character" w:styleId="WW8Num9z0">
    <w:name w:val="WW8Num9z0"/>
    <w:qFormat/>
    <w:rPr/>
  </w:style>
  <w:style w:type="character" w:styleId="WW8Num9z1">
    <w:name w:val="WW8Num9z1"/>
    <w:qFormat/>
    <w:rPr>
      <w:b w:val="false"/>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b/>
      <w:i w:val="fals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3z1">
    <w:name w:val="WW8Num13z1"/>
    <w:qFormat/>
    <w:rPr>
      <w:rFonts w:ascii="Helvetica" w:hAnsi="Helvetica" w:cs="Helvetica"/>
      <w:b w:val="false"/>
      <w:iCs/>
      <w:szCs w:val="24"/>
    </w:rPr>
  </w:style>
  <w:style w:type="character" w:styleId="WW8Num14z0">
    <w:name w:val="WW8Num14z0"/>
    <w:qFormat/>
    <w:rPr>
      <w:b/>
      <w:i w:val="false"/>
    </w:rPr>
  </w:style>
  <w:style w:type="character" w:styleId="WW8Num14z1">
    <w:name w:val="WW8Num14z1"/>
    <w:qFormat/>
    <w:rPr/>
  </w:style>
  <w:style w:type="character" w:styleId="WW8Num15z0">
    <w:name w:val="WW8Num15z0"/>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b/>
      <w:i w:val="false"/>
    </w:rPr>
  </w:style>
  <w:style w:type="character" w:styleId="WW8Num17z1">
    <w:name w:val="WW8Num17z1"/>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b/>
      <w:i w:val="false"/>
    </w:rPr>
  </w:style>
  <w:style w:type="character" w:styleId="WW8Num20z1">
    <w:name w:val="WW8Num20z1"/>
    <w:qFormat/>
    <w:rPr/>
  </w:style>
  <w:style w:type="character" w:styleId="WW8Num21z0">
    <w:name w:val="WW8Num21z0"/>
    <w:qFormat/>
    <w:rPr>
      <w:b/>
      <w:i w:val="false"/>
    </w:rPr>
  </w:style>
  <w:style w:type="character" w:styleId="WW8Num21z1">
    <w:name w:val="WW8Num21z1"/>
    <w:qFormat/>
    <w:rPr>
      <w:rFonts w:ascii="Helvetica" w:hAnsi="Helvetica" w:cs="Arial"/>
      <w:szCs w:val="24"/>
    </w:rPr>
  </w:style>
  <w:style w:type="character" w:styleId="WW8Num22z0">
    <w:name w:val="WW8Num22z0"/>
    <w:qFormat/>
    <w:rPr>
      <w:rFonts w:ascii="Helvetica" w:hAnsi="Helvetica" w:cs="Helvetica"/>
      <w:b/>
      <w:i w:val="false"/>
      <w:sz w:val="22"/>
      <w:lang w:eastAsia="zh-TW"/>
    </w:rPr>
  </w:style>
  <w:style w:type="character" w:styleId="WW8Num22z1">
    <w:name w:val="WW8Num22z1"/>
    <w:qFormat/>
    <w:rPr>
      <w:rFonts w:ascii="Helvetica" w:hAnsi="Helvetica" w:cs="Arial"/>
      <w:szCs w:val="24"/>
      <w:lang w:val="en-US"/>
    </w:rPr>
  </w:style>
  <w:style w:type="character" w:styleId="WW8Num23z0">
    <w:name w:val="WW8Num23z0"/>
    <w:qFormat/>
    <w:rPr>
      <w:b/>
      <w:i w:val="false"/>
    </w:rPr>
  </w:style>
  <w:style w:type="character" w:styleId="WW8Num23z1">
    <w:name w:val="WW8Num23z1"/>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DefaultParagraphFont">
    <w:name w:val="Default Paragraph Font"/>
    <w:qFormat/>
    <w:rPr/>
  </w:style>
  <w:style w:type="character" w:styleId="BodyText3Char">
    <w:name w:val="Body Text 3 Char"/>
    <w:qFormat/>
    <w:rPr>
      <w:sz w:val="16"/>
      <w:szCs w:val="16"/>
    </w:rPr>
  </w:style>
  <w:style w:type="character" w:styleId="FooterChar">
    <w:name w:val="Footer Char"/>
    <w:qFormat/>
    <w:rPr>
      <w:sz w:val="24"/>
    </w:rPr>
  </w:style>
  <w:style w:type="character" w:styleId="InternetLink">
    <w:name w:val="Internet Link"/>
    <w:rPr>
      <w:color w:val="0000FF"/>
      <w:u w:val="single"/>
    </w:rPr>
  </w:style>
  <w:style w:type="character" w:styleId="VisitedInternetLink">
    <w:name w:val="Visited Internet Link"/>
    <w:rPr>
      <w:color w:val="800080"/>
      <w:u w:val="single"/>
    </w:rPr>
  </w:style>
  <w:style w:type="character" w:styleId="V10pt1">
    <w:name w:val="v10pt1"/>
    <w:qFormat/>
    <w:rPr>
      <w:rFonts w:ascii="Verdana" w:hAnsi="Verdana" w:cs="Times New Roman"/>
      <w:sz w:val="20"/>
      <w:szCs w:val="20"/>
    </w:rPr>
  </w:style>
  <w:style w:type="character" w:styleId="HeaderChar">
    <w:name w:val="Header Char"/>
    <w:basedOn w:val="DefaultParagraphFont"/>
    <w:qFormat/>
    <w:rPr/>
  </w:style>
  <w:style w:type="character" w:styleId="Journalname">
    <w:name w:val="journalname"/>
    <w:qFormat/>
    <w:rPr>
      <w:rFonts w:cs="Times New Roman"/>
    </w:rPr>
  </w:style>
  <w:style w:type="character" w:styleId="Applestylespan">
    <w:name w:val="apple-style-span"/>
    <w:qFormat/>
    <w:rPr>
      <w:rFonts w:cs="Times New Roman"/>
    </w:rPr>
  </w:style>
  <w:style w:type="character" w:styleId="Appleconvertedspace">
    <w:name w:val="apple-converted-space"/>
    <w:qFormat/>
    <w:rPr>
      <w:rFonts w:cs="Times New Roman"/>
    </w:rPr>
  </w:style>
  <w:style w:type="character" w:styleId="Ti2">
    <w:name w:val="ti2"/>
    <w:qFormat/>
    <w:rPr>
      <w:sz w:val="22"/>
      <w:szCs w:val="22"/>
    </w:rPr>
  </w:style>
  <w:style w:type="character" w:styleId="Emphasis">
    <w:name w:val="Emphasis"/>
    <w:qFormat/>
    <w:rPr>
      <w:i/>
    </w:rPr>
  </w:style>
  <w:style w:type="character" w:styleId="CommentReference">
    <w:name w:val="Comment Reference"/>
    <w:qFormat/>
    <w:rPr>
      <w:sz w:val="18"/>
      <w:szCs w:val="18"/>
    </w:rPr>
  </w:style>
  <w:style w:type="character" w:styleId="CommentTextChar">
    <w:name w:val="Comment Text Char"/>
    <w:qFormat/>
    <w:rPr>
      <w:sz w:val="24"/>
      <w:szCs w:val="24"/>
    </w:rPr>
  </w:style>
  <w:style w:type="character" w:styleId="CommentSubjectChar">
    <w:name w:val="Comment Subject Char"/>
    <w:qFormat/>
    <w:rPr>
      <w:b/>
      <w:bCs/>
      <w:sz w:val="24"/>
      <w:szCs w:val="24"/>
    </w:rPr>
  </w:style>
  <w:style w:type="character" w:styleId="NumberingSymbols">
    <w:name w:val="Numbering Symbols"/>
    <w:qFormat/>
    <w:rPr/>
  </w:style>
  <w:style w:type="character" w:styleId="ListLabel1">
    <w:name w:val="ListLabel 1"/>
    <w:qFormat/>
    <w:rPr>
      <w:b/>
      <w:i w:val="false"/>
    </w:rPr>
  </w:style>
  <w:style w:type="character" w:styleId="ListLabel2">
    <w:name w:val="ListLabel 2"/>
    <w:qFormat/>
    <w:rPr>
      <w:rFonts w:cs="Arial"/>
      <w:szCs w:val="24"/>
    </w:rPr>
  </w:style>
  <w:style w:type="character" w:styleId="ListLabel3">
    <w:name w:val="ListLabel 3"/>
    <w:qFormat/>
    <w:rPr>
      <w:rFonts w:ascii="Helvetica" w:hAnsi="Helvetica" w:cs="Arial"/>
      <w:szCs w:val="24"/>
    </w:rPr>
  </w:style>
  <w:style w:type="character" w:styleId="ListLabel4">
    <w:name w:val="ListLabel 4"/>
    <w:qFormat/>
    <w:rPr>
      <w:rFonts w:cs="Arial"/>
      <w:szCs w:val="24"/>
    </w:rPr>
  </w:style>
  <w:style w:type="character" w:styleId="ListLabel5">
    <w:name w:val="ListLabel 5"/>
    <w:qFormat/>
    <w:rPr>
      <w:rFonts w:cs="Arial"/>
      <w:szCs w:val="24"/>
    </w:rPr>
  </w:style>
  <w:style w:type="character" w:styleId="ListLabel6">
    <w:name w:val="ListLabel 6"/>
    <w:qFormat/>
    <w:rPr>
      <w:rFonts w:cs="Arial"/>
      <w:szCs w:val="24"/>
    </w:rPr>
  </w:style>
  <w:style w:type="character" w:styleId="ListLabel7">
    <w:name w:val="ListLabel 7"/>
    <w:qFormat/>
    <w:rPr>
      <w:rFonts w:cs="Arial"/>
      <w:szCs w:val="24"/>
    </w:rPr>
  </w:style>
  <w:style w:type="character" w:styleId="ListLabel8">
    <w:name w:val="ListLabel 8"/>
    <w:qFormat/>
    <w:rPr>
      <w:rFonts w:cs="Arial"/>
      <w:szCs w:val="24"/>
    </w:rPr>
  </w:style>
  <w:style w:type="character" w:styleId="ListLabel9">
    <w:name w:val="ListLabel 9"/>
    <w:qFormat/>
    <w:rPr>
      <w:rFonts w:cs="Arial"/>
      <w:szCs w:val="24"/>
    </w:rPr>
  </w:style>
  <w:style w:type="character" w:styleId="ListLabel10">
    <w:name w:val="ListLabel 10"/>
    <w:qFormat/>
    <w:rPr>
      <w:rFonts w:ascii="Helvetica" w:hAnsi="Helvetica" w:cs="Helvetica"/>
      <w:b/>
      <w:i w:val="false"/>
      <w:sz w:val="22"/>
      <w:lang w:eastAsia="zh-TW"/>
    </w:rPr>
  </w:style>
  <w:style w:type="character" w:styleId="ListLabel11">
    <w:name w:val="ListLabel 11"/>
    <w:qFormat/>
    <w:rPr>
      <w:rFonts w:ascii="Helvetica" w:hAnsi="Helvetica" w:cs="Arial"/>
      <w:szCs w:val="24"/>
      <w:lang w:val="en-US"/>
    </w:rPr>
  </w:style>
  <w:style w:type="character" w:styleId="ListLabel12">
    <w:name w:val="ListLabel 12"/>
    <w:qFormat/>
    <w:rPr>
      <w:rFonts w:ascii="Helvetica" w:hAnsi="Helvetica" w:cs="Arial"/>
      <w:szCs w:val="24"/>
      <w:lang w:val="en-US"/>
    </w:rPr>
  </w:style>
  <w:style w:type="character" w:styleId="ListLabel13">
    <w:name w:val="ListLabel 13"/>
    <w:qFormat/>
    <w:rPr>
      <w:rFonts w:cs="Arial"/>
      <w:szCs w:val="24"/>
      <w:lang w:val="en-US"/>
    </w:rPr>
  </w:style>
  <w:style w:type="character" w:styleId="ListLabel14">
    <w:name w:val="ListLabel 14"/>
    <w:qFormat/>
    <w:rPr>
      <w:rFonts w:cs="Arial"/>
      <w:szCs w:val="24"/>
      <w:lang w:val="en-US"/>
    </w:rPr>
  </w:style>
  <w:style w:type="character" w:styleId="ListLabel15">
    <w:name w:val="ListLabel 15"/>
    <w:qFormat/>
    <w:rPr>
      <w:rFonts w:cs="Arial"/>
      <w:szCs w:val="24"/>
      <w:lang w:val="en-US"/>
    </w:rPr>
  </w:style>
  <w:style w:type="character" w:styleId="ListLabel16">
    <w:name w:val="ListLabel 16"/>
    <w:qFormat/>
    <w:rPr>
      <w:rFonts w:cs="Arial"/>
      <w:szCs w:val="24"/>
      <w:lang w:val="en-US"/>
    </w:rPr>
  </w:style>
  <w:style w:type="character" w:styleId="ListLabel17">
    <w:name w:val="ListLabel 17"/>
    <w:qFormat/>
    <w:rPr>
      <w:rFonts w:cs="Arial"/>
      <w:szCs w:val="24"/>
      <w:lang w:val="en-US"/>
    </w:rPr>
  </w:style>
  <w:style w:type="character" w:styleId="ListLabel18">
    <w:name w:val="ListLabel 18"/>
    <w:qFormat/>
    <w:rPr>
      <w:rFonts w:cs="Arial"/>
      <w:szCs w:val="24"/>
      <w:lang w:val="en-US"/>
    </w:rPr>
  </w:style>
  <w:style w:type="paragraph" w:styleId="Heading">
    <w:name w:val="Heading"/>
    <w:basedOn w:val="Normal"/>
    <w:next w:val="TextBody"/>
    <w:qFormat/>
    <w:pPr>
      <w:keepNext w:val="true"/>
      <w:spacing w:before="240" w:after="120"/>
    </w:pPr>
    <w:rPr>
      <w:rFonts w:ascii="Liberation Sans" w:hAnsi="Liberation Sans" w:eastAsia="Arial Unicode MS" w:cs="Arial Unicode MS"/>
      <w:sz w:val="28"/>
      <w:szCs w:val="28"/>
    </w:rPr>
  </w:style>
  <w:style w:type="paragraph" w:styleId="TextBody">
    <w:name w:val="Body Text"/>
    <w:basedOn w:val="Normal"/>
    <w:pPr/>
    <w:rPr>
      <w:i/>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extBodyIndent">
    <w:name w:val="Body Text Indent"/>
    <w:basedOn w:val="Normal"/>
    <w:pPr>
      <w:ind w:left="360" w:right="0" w:hanging="0"/>
      <w:jc w:val="both"/>
    </w:pPr>
    <w:rPr>
      <w:rFonts w:ascii="Times New Roman" w:hAnsi="Times New Roman" w:cs="Times New Roman"/>
    </w:rPr>
  </w:style>
  <w:style w:type="paragraph" w:styleId="BodyTextIndent2">
    <w:name w:val="Body Text Indent 2"/>
    <w:basedOn w:val="Normal"/>
    <w:qFormat/>
    <w:pPr>
      <w:ind w:left="720" w:right="0" w:hanging="0"/>
      <w:jc w:val="both"/>
    </w:pPr>
    <w:rPr>
      <w:rFonts w:ascii="Times New Roman" w:hAnsi="Times New Roman" w:cs="Times New Roman"/>
    </w:rPr>
  </w:style>
  <w:style w:type="paragraph" w:styleId="Header">
    <w:name w:val="Header"/>
    <w:basedOn w:val="Normal"/>
    <w:pPr>
      <w:tabs>
        <w:tab w:val="center" w:pos="4320" w:leader="none"/>
        <w:tab w:val="right" w:pos="8640" w:leader="none"/>
      </w:tabs>
    </w:pPr>
    <w:rPr/>
  </w:style>
  <w:style w:type="paragraph" w:styleId="BodyText2">
    <w:name w:val="Body Text 2"/>
    <w:basedOn w:val="Normal"/>
    <w:qFormat/>
    <w:pPr/>
    <w:rPr>
      <w:sz w:val="32"/>
      <w:lang w:eastAsia="zh-TW"/>
    </w:rPr>
  </w:style>
  <w:style w:type="paragraph" w:styleId="BodyText3">
    <w:name w:val="Body Text 3"/>
    <w:basedOn w:val="Normal"/>
    <w:qFormat/>
    <w:pPr>
      <w:spacing w:before="0" w:after="120"/>
    </w:pPr>
    <w:rPr>
      <w:sz w:val="16"/>
      <w:szCs w:val="16"/>
      <w:lang w:val="en-US"/>
    </w:rPr>
  </w:style>
  <w:style w:type="paragraph" w:styleId="Footer">
    <w:name w:val="Footer"/>
    <w:basedOn w:val="Normal"/>
    <w:pPr>
      <w:tabs>
        <w:tab w:val="center" w:pos="4320" w:leader="none"/>
        <w:tab w:val="right" w:pos="8640" w:leader="none"/>
      </w:tabs>
    </w:pPr>
    <w:rPr>
      <w:lang w:val="en-US"/>
    </w:rPr>
  </w:style>
  <w:style w:type="paragraph" w:styleId="BalloonText">
    <w:name w:val="Balloon Text"/>
    <w:basedOn w:val="Normal"/>
    <w:qFormat/>
    <w:pPr/>
    <w:rPr>
      <w:rFonts w:ascii="Lucida Grande" w:hAnsi="Lucida Grande" w:cs="Lucida Grande"/>
      <w:sz w:val="18"/>
      <w:szCs w:val="18"/>
    </w:rPr>
  </w:style>
  <w:style w:type="paragraph" w:styleId="Default">
    <w:name w:val="Default"/>
    <w:qFormat/>
    <w:pPr>
      <w:widowControl w:val="false"/>
      <w:kinsoku w:val="true"/>
      <w:overflowPunct w:val="true"/>
      <w:autoSpaceDE w:val="false"/>
      <w:bidi w:val="0"/>
    </w:pPr>
    <w:rPr>
      <w:rFonts w:ascii="GJKHG F+ Helvetica;ＭＳ 明朝" w:hAnsi="GJKHG F+ Helvetica;ＭＳ 明朝" w:eastAsia="Times New Roman" w:cs="GJKHG F+ Helvetica;ＭＳ 明朝"/>
      <w:color w:val="000000"/>
      <w:sz w:val="24"/>
      <w:szCs w:val="24"/>
      <w:lang w:val="en-US" w:bidi="ar-SA" w:eastAsia="zh-CN"/>
    </w:rPr>
  </w:style>
  <w:style w:type="paragraph" w:styleId="CM10">
    <w:name w:val="CM10"/>
    <w:basedOn w:val="Default"/>
    <w:next w:val="Default"/>
    <w:qFormat/>
    <w:pPr/>
    <w:rPr>
      <w:rFonts w:cs="Times New Roman"/>
      <w:color w:val="000000"/>
    </w:rPr>
  </w:style>
  <w:style w:type="paragraph" w:styleId="ColorfulListAccent1">
    <w:name w:val="Colorful List - Accent 1"/>
    <w:basedOn w:val="Normal"/>
    <w:qFormat/>
    <w:pPr>
      <w:spacing w:lineRule="auto" w:line="276" w:before="0" w:after="200"/>
      <w:ind w:left="720" w:right="0" w:hanging="0"/>
      <w:contextualSpacing/>
    </w:pPr>
    <w:rPr>
      <w:rFonts w:ascii="Calibri" w:hAnsi="Calibri" w:eastAsia="Calibri" w:cs="Calibri"/>
      <w:sz w:val="22"/>
      <w:szCs w:val="22"/>
    </w:rPr>
  </w:style>
  <w:style w:type="paragraph" w:styleId="CM3">
    <w:name w:val="CM3"/>
    <w:basedOn w:val="Default"/>
    <w:next w:val="Default"/>
    <w:qFormat/>
    <w:pPr>
      <w:spacing w:lineRule="atLeast" w:line="243"/>
    </w:pPr>
    <w:rPr>
      <w:rFonts w:cs="Times New Roman"/>
      <w:color w:val="000000"/>
    </w:rPr>
  </w:style>
  <w:style w:type="paragraph" w:styleId="Authors1">
    <w:name w:val="authors1"/>
    <w:basedOn w:val="Normal"/>
    <w:qFormat/>
    <w:pPr>
      <w:spacing w:lineRule="atLeast" w:line="240" w:before="72" w:after="0"/>
      <w:ind w:left="574" w:right="0" w:hanging="0"/>
    </w:pPr>
    <w:rPr>
      <w:rFonts w:ascii="Times New Roman" w:hAnsi="Times New Roman" w:eastAsia="Times New Roman" w:cs="Times New Roman"/>
      <w:sz w:val="22"/>
      <w:szCs w:val="22"/>
    </w:rPr>
  </w:style>
  <w:style w:type="paragraph" w:styleId="CM4">
    <w:name w:val="CM4"/>
    <w:basedOn w:val="Default"/>
    <w:next w:val="Default"/>
    <w:qFormat/>
    <w:pPr>
      <w:spacing w:lineRule="atLeast" w:line="243"/>
    </w:pPr>
    <w:rPr>
      <w:rFonts w:cs="Times New Roman"/>
      <w:color w:val="000000"/>
    </w:rPr>
  </w:style>
  <w:style w:type="paragraph" w:styleId="TEXTOVERVIDEO">
    <w:name w:val="TEXT OVER VIDEO"/>
    <w:basedOn w:val="Normal"/>
    <w:qFormat/>
    <w:pPr>
      <w:numPr>
        <w:ilvl w:val="0"/>
        <w:numId w:val="0"/>
      </w:numPr>
      <w:spacing w:before="40" w:after="0"/>
      <w:ind w:left="1368" w:right="0" w:hanging="0"/>
      <w:jc w:val="both"/>
      <w:outlineLvl w:val="0"/>
    </w:pPr>
    <w:rPr>
      <w:rFonts w:ascii="Arial" w:hAnsi="Arial" w:cs="Arial"/>
      <w:sz w:val="22"/>
      <w:szCs w:val="24"/>
    </w:rPr>
  </w:style>
  <w:style w:type="paragraph" w:styleId="CommentText">
    <w:name w:val="Comment Text"/>
    <w:basedOn w:val="Normal"/>
    <w:qFormat/>
    <w:pPr/>
    <w:rPr>
      <w:szCs w:val="24"/>
      <w:lang w:val="en-US"/>
    </w:rPr>
  </w:style>
  <w:style w:type="paragraph" w:styleId="CommentSubject">
    <w:name w:val="Comment Subject"/>
    <w:basedOn w:val="CommentText"/>
    <w:next w:val="CommentText"/>
    <w:qFormat/>
    <w:pPr/>
    <w:rPr>
      <w:b/>
      <w:bCs/>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ove.com/files_upload.php?src=17850173"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1639</TotalTime>
  <Application>LibreOffice/6.0.5.2$MacOSX_X86_64 LibreOffice_project/54c8cbb85f300ac59db32fe8a675ff7683cd5a16</Application>
  <Pages>10</Pages>
  <Words>3965</Words>
  <Characters>21184</Characters>
  <CharactersWithSpaces>24992</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2018-05-02T14:51:00Z</dcterms:created>
  <dc:creator>Aaron Kolski-Andreaco</dc:creator>
  <dc:description/>
  <cp:keywords/>
  <dc:language>en-US</dc:language>
  <cp:lastModifiedBy/>
  <dcterms:modified xsi:type="dcterms:W3CDTF">2018-11-02T16:42:02Z</dcterms:modified>
  <cp:revision>48</cp:revision>
  <dc:subject/>
  <dc:title>Name:                                                                                                                 Title of </dc:title>
</cp:coreProperties>
</file>