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FF" w:rsidRDefault="002855FF" w:rsidP="002855FF">
      <w:pPr>
        <w:spacing w:after="240"/>
      </w:pPr>
      <w:r>
        <w:t>Dear Steven,</w:t>
      </w:r>
    </w:p>
    <w:p w:rsidR="002855FF" w:rsidRDefault="002855FF" w:rsidP="002855FF">
      <w:r>
        <w:t xml:space="preserve">Elsevier journal authors retain the right </w:t>
      </w:r>
      <w:r w:rsidRPr="0060430A">
        <w:t>to use or re-use portions or excerpts in other works,</w:t>
      </w:r>
      <w:r>
        <w:t xml:space="preserve"> subject to proper acknowledgement; see </w:t>
      </w:r>
      <w:hyperlink r:id="rId5" w:history="1">
        <w:r>
          <w:rPr>
            <w:rStyle w:val="Hyperlink"/>
          </w:rPr>
          <w:t>https://www.elsevier.com/about/our-business/policies/copyright/personal-use</w:t>
        </w:r>
      </w:hyperlink>
      <w:r>
        <w:t xml:space="preserve">.  As this is a retained right, no written </w:t>
      </w:r>
      <w:bookmarkStart w:id="0" w:name="_GoBack"/>
      <w:bookmarkEnd w:id="0"/>
      <w:r>
        <w:t>permission is necessary provided that the material is not credited to any third party and that the original source is properly acknowledged.</w:t>
      </w:r>
    </w:p>
    <w:p w:rsidR="002855FF" w:rsidRDefault="002855FF" w:rsidP="002855FF"/>
    <w:p w:rsidR="002855FF" w:rsidRDefault="002855FF" w:rsidP="002855FF">
      <w:r>
        <w:t>If I may be of further assistance, please let me know.</w:t>
      </w:r>
    </w:p>
    <w:p w:rsidR="002855FF" w:rsidRDefault="002855FF" w:rsidP="002855FF"/>
    <w:p w:rsidR="002855FF" w:rsidRDefault="002855FF" w:rsidP="002855FF">
      <w:r>
        <w:t>Best Wishes,</w:t>
      </w:r>
    </w:p>
    <w:p w:rsidR="002855FF" w:rsidRDefault="002855FF" w:rsidP="002855FF">
      <w:r>
        <w:t>Laura</w:t>
      </w:r>
    </w:p>
    <w:p w:rsidR="002855FF" w:rsidRDefault="002855FF" w:rsidP="002855FF"/>
    <w:p w:rsidR="002855FF" w:rsidRDefault="002855FF" w:rsidP="002855F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Laura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Stingelin</w:t>
      </w:r>
      <w:proofErr w:type="spellEnd"/>
    </w:p>
    <w:p w:rsidR="002855FF" w:rsidRDefault="002855FF" w:rsidP="002855FF">
      <w:pPr>
        <w:spacing w:before="4" w:line="205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Permissions Helpdesk Associate</w:t>
      </w:r>
    </w:p>
    <w:p w:rsidR="002855FF" w:rsidRDefault="002855FF" w:rsidP="002855FF">
      <w:pPr>
        <w:spacing w:line="20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FF8200"/>
          <w:sz w:val="18"/>
          <w:szCs w:val="18"/>
        </w:rPr>
        <w:t>ELSEVIER</w:t>
      </w:r>
      <w:r>
        <w:rPr>
          <w:rFonts w:ascii="Arial" w:hAnsi="Arial" w:cs="Arial"/>
          <w:b/>
          <w:bCs/>
          <w:color w:val="FF82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|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Global E-Operations Books</w:t>
      </w:r>
    </w:p>
    <w:p w:rsidR="002855FF" w:rsidRDefault="002855FF" w:rsidP="002855FF">
      <w:pPr>
        <w:spacing w:before="4" w:line="207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+1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</w:rPr>
        <w:t>215-239-3867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</w:rPr>
        <w:t>office</w:t>
      </w:r>
    </w:p>
    <w:p w:rsidR="002855FF" w:rsidRDefault="002855FF" w:rsidP="002855FF">
      <w:pPr>
        <w:ind w:right="7140"/>
        <w:rPr>
          <w:rFonts w:ascii="Arial" w:hAnsi="Arial" w:cs="Arial"/>
          <w:color w:val="000000"/>
          <w:sz w:val="18"/>
          <w:szCs w:val="18"/>
        </w:rPr>
      </w:pPr>
      <w:hyperlink r:id="rId6" w:history="1">
        <w:r>
          <w:rPr>
            <w:rStyle w:val="Hyperlink"/>
            <w:rFonts w:ascii="Arial" w:hAnsi="Arial" w:cs="Arial"/>
            <w:sz w:val="18"/>
            <w:szCs w:val="18"/>
          </w:rPr>
          <w:t>l.stingelin@elsevier.com</w:t>
        </w:r>
      </w:hyperlink>
    </w:p>
    <w:p w:rsidR="002855FF" w:rsidRDefault="002855FF" w:rsidP="002855FF">
      <w:pPr>
        <w:spacing w:before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Contact the Permissions Helpdesk</w:t>
      </w:r>
    </w:p>
    <w:p w:rsidR="002855FF" w:rsidRDefault="002855FF" w:rsidP="002855FF">
      <w:pPr>
        <w:spacing w:before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+1 800-523-4069 x3808 | </w:t>
      </w:r>
      <w:hyperlink r:id="rId7" w:history="1">
        <w:r>
          <w:rPr>
            <w:rStyle w:val="Hyperlink"/>
            <w:rFonts w:ascii="Arial" w:hAnsi="Arial" w:cs="Arial"/>
            <w:color w:val="000000"/>
            <w:sz w:val="18"/>
            <w:szCs w:val="18"/>
          </w:rPr>
          <w:t>permissionshelpdesk@elsevier.com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B00D7" w:rsidRDefault="006B00D7"/>
    <w:sectPr w:rsidR="006B0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55"/>
    <w:rsid w:val="002855FF"/>
    <w:rsid w:val="0060430A"/>
    <w:rsid w:val="00696255"/>
    <w:rsid w:val="006B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55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55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missionshelpdesk@elsevi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.stingelin@elsevier.com" TargetMode="External"/><Relationship Id="rId5" Type="http://schemas.openxmlformats.org/officeDocument/2006/relationships/hyperlink" Target="https://www.elsevier.com/about/our-business/policies/copyright/personal-u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AbbVie Inc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Cassar, Steven C</dc:creator>
  <cp:lastModifiedBy>Cassar, Steven C</cp:lastModifiedBy>
  <cp:revision>3</cp:revision>
  <dcterms:created xsi:type="dcterms:W3CDTF">2018-07-17T15:38:00Z</dcterms:created>
  <dcterms:modified xsi:type="dcterms:W3CDTF">2018-07-17T15:39:00Z</dcterms:modified>
</cp:coreProperties>
</file>