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A04A1" w14:textId="77777777" w:rsidR="00D10C48" w:rsidRDefault="005C54D2" w:rsidP="00A3110C">
      <w:pPr>
        <w:jc w:val="both"/>
        <w:rPr>
          <w:rFonts w:ascii="Calibri" w:hAnsi="Calibri" w:cs="Calibri"/>
          <w:b/>
          <w:bCs/>
        </w:rPr>
      </w:pPr>
      <w:r w:rsidRPr="00D10C48">
        <w:rPr>
          <w:rFonts w:ascii="Calibri" w:hAnsi="Calibri" w:cs="Calibri"/>
          <w:b/>
          <w:bCs/>
        </w:rPr>
        <w:t>TITLE</w:t>
      </w:r>
      <w:r w:rsidR="00BE5F4A" w:rsidRPr="00D10C48">
        <w:rPr>
          <w:rFonts w:ascii="Calibri" w:hAnsi="Calibri" w:cs="Calibri"/>
          <w:b/>
          <w:bCs/>
        </w:rPr>
        <w:t>:</w:t>
      </w:r>
      <w:r w:rsidR="003C3359" w:rsidRPr="00D10C48">
        <w:rPr>
          <w:rFonts w:ascii="Calibri" w:hAnsi="Calibri" w:cs="Calibri"/>
          <w:b/>
          <w:bCs/>
        </w:rPr>
        <w:t xml:space="preserve"> </w:t>
      </w:r>
    </w:p>
    <w:p w14:paraId="27F0888E" w14:textId="266F7A3D" w:rsidR="003C3359" w:rsidRPr="00912CA9" w:rsidRDefault="006F2D64" w:rsidP="00A3110C">
      <w:pPr>
        <w:jc w:val="both"/>
        <w:rPr>
          <w:rFonts w:ascii="Calibri" w:hAnsi="Calibri" w:cs="Calibri"/>
        </w:rPr>
      </w:pPr>
      <w:r>
        <w:rPr>
          <w:rFonts w:ascii="Calibri" w:hAnsi="Calibri" w:cs="Calibri"/>
          <w:bCs/>
        </w:rPr>
        <w:t xml:space="preserve">Large-Scale </w:t>
      </w:r>
      <w:r w:rsidR="0098195F" w:rsidRPr="00912CA9">
        <w:rPr>
          <w:rFonts w:ascii="Calibri" w:hAnsi="Calibri" w:cs="Calibri"/>
          <w:bCs/>
        </w:rPr>
        <w:t xml:space="preserve">Production </w:t>
      </w:r>
      <w:r w:rsidR="00BB6753" w:rsidRPr="00912CA9">
        <w:rPr>
          <w:rFonts w:ascii="Calibri" w:hAnsi="Calibri" w:cs="Calibri"/>
          <w:bCs/>
        </w:rPr>
        <w:t xml:space="preserve">of Recombinant RNAs on a Circular Scaffold </w:t>
      </w:r>
      <w:r w:rsidR="00BB6753" w:rsidRPr="00912CA9">
        <w:rPr>
          <w:rFonts w:ascii="Calibri" w:hAnsi="Calibri" w:cs="Calibri"/>
        </w:rPr>
        <w:t>Using a Viroid-Derived System</w:t>
      </w:r>
      <w:r w:rsidR="00BB6753" w:rsidRPr="00912CA9">
        <w:rPr>
          <w:rFonts w:ascii="Calibri" w:hAnsi="Calibri" w:cs="Calibri"/>
          <w:bCs/>
        </w:rPr>
        <w:t xml:space="preserve"> in </w:t>
      </w:r>
      <w:r w:rsidR="00EF08F3" w:rsidRPr="00912CA9">
        <w:rPr>
          <w:rFonts w:ascii="Calibri" w:hAnsi="Calibri" w:cs="Calibri"/>
          <w:i/>
        </w:rPr>
        <w:t xml:space="preserve">Escherichia </w:t>
      </w:r>
      <w:r w:rsidR="00BB6753" w:rsidRPr="00912CA9">
        <w:rPr>
          <w:rFonts w:ascii="Calibri" w:hAnsi="Calibri" w:cs="Calibri"/>
          <w:i/>
        </w:rPr>
        <w:t>Coli</w:t>
      </w:r>
    </w:p>
    <w:p w14:paraId="51B370EC" w14:textId="77777777" w:rsidR="00925823" w:rsidRPr="00D10C48" w:rsidRDefault="00925823" w:rsidP="00A3110C">
      <w:pPr>
        <w:autoSpaceDE w:val="0"/>
        <w:autoSpaceDN w:val="0"/>
        <w:adjustRightInd w:val="0"/>
        <w:jc w:val="both"/>
        <w:rPr>
          <w:rFonts w:ascii="Calibri" w:hAnsi="Calibri" w:cs="Calibri"/>
          <w:b/>
          <w:bCs/>
        </w:rPr>
      </w:pPr>
    </w:p>
    <w:p w14:paraId="6BFFF68F" w14:textId="77777777" w:rsidR="00F359E7" w:rsidRPr="00D10C48" w:rsidRDefault="005C54D2" w:rsidP="00A3110C">
      <w:pPr>
        <w:autoSpaceDE w:val="0"/>
        <w:autoSpaceDN w:val="0"/>
        <w:adjustRightInd w:val="0"/>
        <w:jc w:val="both"/>
        <w:rPr>
          <w:rFonts w:ascii="Calibri" w:hAnsi="Calibri" w:cs="Calibri"/>
          <w:b/>
          <w:bCs/>
        </w:rPr>
      </w:pPr>
      <w:r w:rsidRPr="00D10C48">
        <w:rPr>
          <w:rFonts w:ascii="Calibri" w:hAnsi="Calibri" w:cs="Calibri"/>
          <w:b/>
          <w:bCs/>
        </w:rPr>
        <w:t>AUTHORS</w:t>
      </w:r>
      <w:r w:rsidR="00294D65">
        <w:rPr>
          <w:rFonts w:ascii="Calibri" w:hAnsi="Calibri" w:cs="Calibri"/>
          <w:b/>
          <w:bCs/>
        </w:rPr>
        <w:t xml:space="preserve"> </w:t>
      </w:r>
      <w:r w:rsidR="00294D65">
        <w:rPr>
          <w:rFonts w:asciiTheme="minorHAnsi" w:hAnsiTheme="minorHAnsi" w:cstheme="minorHAnsi"/>
          <w:b/>
          <w:bCs/>
        </w:rPr>
        <w:t>AND</w:t>
      </w:r>
      <w:r w:rsidR="00294D65" w:rsidRPr="001B1519">
        <w:rPr>
          <w:rFonts w:asciiTheme="minorHAnsi" w:hAnsiTheme="minorHAnsi" w:cstheme="minorHAnsi"/>
          <w:b/>
          <w:bCs/>
        </w:rPr>
        <w:t xml:space="preserve"> AFFILIATIONS</w:t>
      </w:r>
      <w:r w:rsidR="0098195F" w:rsidRPr="00D10C48">
        <w:rPr>
          <w:rFonts w:ascii="Calibri" w:hAnsi="Calibri" w:cs="Calibri"/>
          <w:b/>
          <w:bCs/>
        </w:rPr>
        <w:t>:</w:t>
      </w:r>
    </w:p>
    <w:p w14:paraId="55A2AA35" w14:textId="77777777" w:rsidR="006B6E04" w:rsidRPr="00D10C48" w:rsidRDefault="0098195F" w:rsidP="00A3110C">
      <w:pPr>
        <w:autoSpaceDE w:val="0"/>
        <w:autoSpaceDN w:val="0"/>
        <w:adjustRightInd w:val="0"/>
        <w:jc w:val="both"/>
        <w:rPr>
          <w:rFonts w:ascii="Calibri" w:hAnsi="Calibri" w:cs="Calibri"/>
          <w:bCs/>
        </w:rPr>
      </w:pPr>
      <w:r w:rsidRPr="00D10C48">
        <w:rPr>
          <w:rFonts w:ascii="Calibri" w:hAnsi="Calibri" w:cs="Calibri"/>
          <w:bCs/>
        </w:rPr>
        <w:t>Teresa Cordero</w:t>
      </w:r>
      <w:r w:rsidR="006B6E04">
        <w:rPr>
          <w:rFonts w:ascii="Calibri" w:hAnsi="Calibri" w:cs="Calibri"/>
          <w:bCs/>
        </w:rPr>
        <w:t xml:space="preserve">, </w:t>
      </w:r>
      <w:r w:rsidR="006B6E04" w:rsidRPr="00D10C48">
        <w:rPr>
          <w:rFonts w:ascii="Calibri" w:hAnsi="Calibri" w:cs="Calibri"/>
          <w:bCs/>
        </w:rPr>
        <w:t xml:space="preserve">Verónica </w:t>
      </w:r>
      <w:proofErr w:type="spellStart"/>
      <w:r w:rsidR="006B6E04" w:rsidRPr="00D10C48">
        <w:rPr>
          <w:rFonts w:ascii="Calibri" w:hAnsi="Calibri" w:cs="Calibri"/>
          <w:bCs/>
        </w:rPr>
        <w:t>Aragonés</w:t>
      </w:r>
      <w:proofErr w:type="spellEnd"/>
      <w:r w:rsidR="006B6E04">
        <w:rPr>
          <w:rFonts w:ascii="Calibri" w:hAnsi="Calibri" w:cs="Calibri"/>
          <w:bCs/>
        </w:rPr>
        <w:t xml:space="preserve">, </w:t>
      </w:r>
      <w:r w:rsidR="006B6E04" w:rsidRPr="00D10C48">
        <w:rPr>
          <w:rFonts w:ascii="Calibri" w:hAnsi="Calibri" w:cs="Calibri"/>
          <w:bCs/>
        </w:rPr>
        <w:t xml:space="preserve">José-Antonio </w:t>
      </w:r>
      <w:proofErr w:type="spellStart"/>
      <w:r w:rsidR="006B6E04" w:rsidRPr="00D10C48">
        <w:rPr>
          <w:rFonts w:ascii="Calibri" w:hAnsi="Calibri" w:cs="Calibri"/>
          <w:bCs/>
        </w:rPr>
        <w:t>Daròs</w:t>
      </w:r>
      <w:proofErr w:type="spellEnd"/>
    </w:p>
    <w:p w14:paraId="5C68A093" w14:textId="77777777" w:rsidR="0098195F" w:rsidRPr="00D10C48" w:rsidRDefault="0098195F" w:rsidP="00A3110C">
      <w:pPr>
        <w:autoSpaceDE w:val="0"/>
        <w:autoSpaceDN w:val="0"/>
        <w:adjustRightInd w:val="0"/>
        <w:jc w:val="both"/>
        <w:rPr>
          <w:rFonts w:ascii="Calibri" w:hAnsi="Calibri" w:cs="Calibri"/>
        </w:rPr>
      </w:pPr>
      <w:r w:rsidRPr="00D10C48">
        <w:rPr>
          <w:rFonts w:ascii="Calibri" w:hAnsi="Calibri" w:cs="Calibri"/>
        </w:rPr>
        <w:t xml:space="preserve">Instituto de </w:t>
      </w:r>
      <w:proofErr w:type="spellStart"/>
      <w:r w:rsidRPr="00D10C48">
        <w:rPr>
          <w:rFonts w:ascii="Calibri" w:hAnsi="Calibri" w:cs="Calibri"/>
        </w:rPr>
        <w:t>Biología</w:t>
      </w:r>
      <w:proofErr w:type="spellEnd"/>
      <w:r w:rsidRPr="00D10C48">
        <w:rPr>
          <w:rFonts w:ascii="Calibri" w:hAnsi="Calibri" w:cs="Calibri"/>
        </w:rPr>
        <w:t xml:space="preserve"> Molecular y </w:t>
      </w:r>
      <w:proofErr w:type="spellStart"/>
      <w:r w:rsidRPr="00D10C48">
        <w:rPr>
          <w:rFonts w:ascii="Calibri" w:hAnsi="Calibri" w:cs="Calibri"/>
        </w:rPr>
        <w:t>Celular</w:t>
      </w:r>
      <w:proofErr w:type="spellEnd"/>
      <w:r w:rsidRPr="00D10C48">
        <w:rPr>
          <w:rFonts w:ascii="Calibri" w:hAnsi="Calibri" w:cs="Calibri"/>
        </w:rPr>
        <w:t xml:space="preserve"> de </w:t>
      </w:r>
      <w:proofErr w:type="spellStart"/>
      <w:r w:rsidRPr="00D10C48">
        <w:rPr>
          <w:rFonts w:ascii="Calibri" w:hAnsi="Calibri" w:cs="Calibri"/>
        </w:rPr>
        <w:t>Plantas</w:t>
      </w:r>
      <w:proofErr w:type="spellEnd"/>
      <w:r w:rsidR="00CB7D9F">
        <w:rPr>
          <w:rFonts w:ascii="Calibri" w:hAnsi="Calibri" w:cs="Calibri"/>
        </w:rPr>
        <w:t xml:space="preserve">, </w:t>
      </w:r>
      <w:proofErr w:type="spellStart"/>
      <w:r w:rsidRPr="00D10C48">
        <w:rPr>
          <w:rFonts w:ascii="Calibri" w:hAnsi="Calibri" w:cs="Calibri"/>
        </w:rPr>
        <w:t>Consejo</w:t>
      </w:r>
      <w:proofErr w:type="spellEnd"/>
      <w:r w:rsidRPr="00D10C48">
        <w:rPr>
          <w:rFonts w:ascii="Calibri" w:hAnsi="Calibri" w:cs="Calibri"/>
        </w:rPr>
        <w:t xml:space="preserve"> Superior de </w:t>
      </w:r>
      <w:proofErr w:type="spellStart"/>
      <w:r w:rsidRPr="00D10C48">
        <w:rPr>
          <w:rFonts w:ascii="Calibri" w:hAnsi="Calibri" w:cs="Calibri"/>
        </w:rPr>
        <w:t>Investigaciones</w:t>
      </w:r>
      <w:proofErr w:type="spellEnd"/>
      <w:r w:rsidRPr="00D10C48">
        <w:rPr>
          <w:rFonts w:ascii="Calibri" w:hAnsi="Calibri" w:cs="Calibri"/>
        </w:rPr>
        <w:t xml:space="preserve"> </w:t>
      </w:r>
      <w:proofErr w:type="spellStart"/>
      <w:r w:rsidRPr="00D10C48">
        <w:rPr>
          <w:rFonts w:ascii="Calibri" w:hAnsi="Calibri" w:cs="Calibri"/>
        </w:rPr>
        <w:t>Científicas-Universitat</w:t>
      </w:r>
      <w:proofErr w:type="spellEnd"/>
      <w:r w:rsidRPr="00D10C48">
        <w:rPr>
          <w:rFonts w:ascii="Calibri" w:hAnsi="Calibri" w:cs="Calibri"/>
        </w:rPr>
        <w:t xml:space="preserve"> </w:t>
      </w:r>
      <w:proofErr w:type="spellStart"/>
      <w:r w:rsidRPr="00D10C48">
        <w:rPr>
          <w:rFonts w:ascii="Calibri" w:hAnsi="Calibri" w:cs="Calibri"/>
        </w:rPr>
        <w:t>Politècnica</w:t>
      </w:r>
      <w:proofErr w:type="spellEnd"/>
      <w:r w:rsidRPr="00D10C48">
        <w:rPr>
          <w:rFonts w:ascii="Calibri" w:hAnsi="Calibri" w:cs="Calibri"/>
        </w:rPr>
        <w:t xml:space="preserve"> de </w:t>
      </w:r>
      <w:proofErr w:type="spellStart"/>
      <w:r w:rsidRPr="00D10C48">
        <w:rPr>
          <w:rFonts w:ascii="Calibri" w:hAnsi="Calibri" w:cs="Calibri"/>
        </w:rPr>
        <w:t>València</w:t>
      </w:r>
      <w:proofErr w:type="spellEnd"/>
      <w:r w:rsidR="00CB7D9F">
        <w:rPr>
          <w:rFonts w:ascii="Calibri" w:hAnsi="Calibri" w:cs="Calibri"/>
        </w:rPr>
        <w:t xml:space="preserve">, </w:t>
      </w:r>
      <w:r w:rsidRPr="00D10C48">
        <w:rPr>
          <w:rFonts w:ascii="Calibri" w:hAnsi="Calibri" w:cs="Calibri"/>
        </w:rPr>
        <w:t>Valencia, Spain</w:t>
      </w:r>
    </w:p>
    <w:p w14:paraId="34E501C4" w14:textId="77777777" w:rsidR="00171A30" w:rsidRDefault="00171A30" w:rsidP="00A3110C">
      <w:pPr>
        <w:autoSpaceDE w:val="0"/>
        <w:autoSpaceDN w:val="0"/>
        <w:adjustRightInd w:val="0"/>
        <w:jc w:val="both"/>
        <w:rPr>
          <w:rFonts w:ascii="Calibri" w:hAnsi="Calibri" w:cs="Calibri"/>
          <w:bCs/>
        </w:rPr>
      </w:pPr>
    </w:p>
    <w:p w14:paraId="5081984A" w14:textId="77777777" w:rsidR="00CB7D9F" w:rsidRDefault="00CB7D9F" w:rsidP="00A3110C">
      <w:pPr>
        <w:autoSpaceDE w:val="0"/>
        <w:autoSpaceDN w:val="0"/>
        <w:adjustRightInd w:val="0"/>
        <w:jc w:val="both"/>
        <w:rPr>
          <w:rFonts w:ascii="Calibri" w:hAnsi="Calibri" w:cs="Calibri"/>
        </w:rPr>
      </w:pPr>
      <w:r w:rsidRPr="00CB7D9F">
        <w:rPr>
          <w:rFonts w:ascii="Calibri" w:hAnsi="Calibri" w:cs="Calibri"/>
          <w:bCs/>
        </w:rPr>
        <w:t>Corresponding Author:</w:t>
      </w:r>
      <w:r w:rsidRPr="00CB7D9F">
        <w:rPr>
          <w:rFonts w:ascii="Calibri" w:hAnsi="Calibri" w:cs="Calibri"/>
        </w:rPr>
        <w:t xml:space="preserve"> </w:t>
      </w:r>
    </w:p>
    <w:p w14:paraId="16BC31CA" w14:textId="77777777" w:rsidR="00BE5F4A" w:rsidRDefault="00831880" w:rsidP="00A3110C">
      <w:pPr>
        <w:autoSpaceDE w:val="0"/>
        <w:autoSpaceDN w:val="0"/>
        <w:adjustRightInd w:val="0"/>
        <w:jc w:val="both"/>
        <w:rPr>
          <w:rFonts w:ascii="Calibri" w:hAnsi="Calibri" w:cs="Calibri"/>
          <w:bCs/>
        </w:rPr>
      </w:pPr>
      <w:r w:rsidRPr="00CB7D9F">
        <w:rPr>
          <w:rFonts w:ascii="Calibri" w:hAnsi="Calibri" w:cs="Calibri"/>
          <w:bCs/>
        </w:rPr>
        <w:t>José-Antonio</w:t>
      </w:r>
      <w:r w:rsidR="0098195F" w:rsidRPr="00CB7D9F">
        <w:rPr>
          <w:rFonts w:ascii="Calibri" w:hAnsi="Calibri" w:cs="Calibri"/>
          <w:bCs/>
        </w:rPr>
        <w:t xml:space="preserve"> Daròs</w:t>
      </w:r>
    </w:p>
    <w:p w14:paraId="4CCEE33B" w14:textId="77777777" w:rsidR="005A2134" w:rsidRPr="00D10C48" w:rsidRDefault="005A2134" w:rsidP="00A3110C">
      <w:pPr>
        <w:autoSpaceDE w:val="0"/>
        <w:autoSpaceDN w:val="0"/>
        <w:adjustRightInd w:val="0"/>
        <w:jc w:val="both"/>
        <w:rPr>
          <w:rFonts w:ascii="Calibri" w:hAnsi="Calibri" w:cs="Calibri"/>
        </w:rPr>
      </w:pPr>
      <w:r w:rsidRPr="00D10C48">
        <w:rPr>
          <w:rFonts w:ascii="Calibri" w:hAnsi="Calibri" w:cs="Calibri"/>
        </w:rPr>
        <w:t>jadaros@ibmcp.upv.es</w:t>
      </w:r>
    </w:p>
    <w:p w14:paraId="37F027E6" w14:textId="77777777" w:rsidR="00D8219E" w:rsidRDefault="00D8219E" w:rsidP="00A3110C">
      <w:pPr>
        <w:autoSpaceDE w:val="0"/>
        <w:autoSpaceDN w:val="0"/>
        <w:adjustRightInd w:val="0"/>
        <w:jc w:val="both"/>
        <w:rPr>
          <w:rFonts w:ascii="Calibri" w:hAnsi="Calibri" w:cs="Calibri"/>
          <w:bCs/>
        </w:rPr>
      </w:pPr>
    </w:p>
    <w:p w14:paraId="133777C0" w14:textId="77777777" w:rsidR="005A2134" w:rsidRPr="00CB7D9F" w:rsidRDefault="00D8219E" w:rsidP="00A3110C">
      <w:pPr>
        <w:autoSpaceDE w:val="0"/>
        <w:autoSpaceDN w:val="0"/>
        <w:adjustRightInd w:val="0"/>
        <w:jc w:val="both"/>
        <w:rPr>
          <w:rFonts w:ascii="Calibri" w:hAnsi="Calibri" w:cs="Calibri"/>
          <w:bCs/>
        </w:rPr>
      </w:pPr>
      <w:r w:rsidRPr="00D8219E">
        <w:rPr>
          <w:rFonts w:ascii="Calibri" w:hAnsi="Calibri" w:cs="Calibri"/>
          <w:bCs/>
        </w:rPr>
        <w:t>Email Addresses of Co-authors:</w:t>
      </w:r>
    </w:p>
    <w:p w14:paraId="51F9C861" w14:textId="77777777" w:rsidR="003C4376" w:rsidRPr="00D10C48" w:rsidRDefault="003C4376" w:rsidP="00A3110C">
      <w:pPr>
        <w:autoSpaceDE w:val="0"/>
        <w:autoSpaceDN w:val="0"/>
        <w:adjustRightInd w:val="0"/>
        <w:jc w:val="both"/>
        <w:rPr>
          <w:rFonts w:ascii="Calibri" w:hAnsi="Calibri" w:cs="Calibri"/>
        </w:rPr>
      </w:pPr>
      <w:r w:rsidRPr="00D10C48">
        <w:rPr>
          <w:rFonts w:ascii="Calibri" w:hAnsi="Calibri" w:cs="Calibri"/>
          <w:bCs/>
        </w:rPr>
        <w:t>Teresa Cordero</w:t>
      </w:r>
      <w:r w:rsidR="00605EFB" w:rsidRPr="00B81B15">
        <w:rPr>
          <w:rFonts w:cs="Arial"/>
          <w:bCs/>
          <w:color w:val="7F7F7F" w:themeColor="text1" w:themeTint="80"/>
        </w:rPr>
        <w:tab/>
      </w:r>
      <w:r w:rsidR="00605EFB">
        <w:rPr>
          <w:rFonts w:ascii="Calibri" w:hAnsi="Calibri" w:cs="Calibri"/>
          <w:bCs/>
        </w:rPr>
        <w:t xml:space="preserve"> </w:t>
      </w:r>
      <w:r>
        <w:rPr>
          <w:rFonts w:ascii="Calibri" w:hAnsi="Calibri" w:cs="Calibri"/>
          <w:bCs/>
        </w:rPr>
        <w:t>(</w:t>
      </w:r>
      <w:r w:rsidRPr="00D10C48">
        <w:rPr>
          <w:rFonts w:ascii="Calibri" w:hAnsi="Calibri" w:cs="Calibri"/>
        </w:rPr>
        <w:t>mtecorcu@upvnet.upv.es</w:t>
      </w:r>
      <w:r>
        <w:rPr>
          <w:rFonts w:ascii="Calibri" w:hAnsi="Calibri" w:cs="Calibri"/>
        </w:rPr>
        <w:t>)</w:t>
      </w:r>
    </w:p>
    <w:p w14:paraId="768923F3" w14:textId="77777777" w:rsidR="00925823" w:rsidRDefault="00D15881" w:rsidP="00A3110C">
      <w:pPr>
        <w:autoSpaceDE w:val="0"/>
        <w:autoSpaceDN w:val="0"/>
        <w:adjustRightInd w:val="0"/>
        <w:jc w:val="both"/>
        <w:rPr>
          <w:rFonts w:ascii="Calibri" w:hAnsi="Calibri" w:cs="Calibri"/>
          <w:bCs/>
        </w:rPr>
      </w:pPr>
      <w:r w:rsidRPr="00D10C48">
        <w:rPr>
          <w:rFonts w:ascii="Calibri" w:hAnsi="Calibri" w:cs="Calibri"/>
          <w:bCs/>
        </w:rPr>
        <w:t xml:space="preserve">Verónica </w:t>
      </w:r>
      <w:proofErr w:type="spellStart"/>
      <w:r w:rsidRPr="00D10C48">
        <w:rPr>
          <w:rFonts w:ascii="Calibri" w:hAnsi="Calibri" w:cs="Calibri"/>
          <w:bCs/>
        </w:rPr>
        <w:t>Aragonés</w:t>
      </w:r>
      <w:proofErr w:type="spellEnd"/>
      <w:r w:rsidR="003E62E2" w:rsidRPr="00B81B15">
        <w:rPr>
          <w:rFonts w:cs="Arial"/>
          <w:bCs/>
          <w:color w:val="7F7F7F" w:themeColor="text1" w:themeTint="80"/>
        </w:rPr>
        <w:tab/>
      </w:r>
      <w:r w:rsidR="003E62E2">
        <w:rPr>
          <w:rFonts w:ascii="Calibri" w:hAnsi="Calibri" w:cs="Calibri"/>
        </w:rPr>
        <w:t xml:space="preserve"> </w:t>
      </w:r>
      <w:r w:rsidR="0090227F">
        <w:rPr>
          <w:rFonts w:ascii="Calibri" w:hAnsi="Calibri" w:cs="Calibri"/>
        </w:rPr>
        <w:t>(</w:t>
      </w:r>
      <w:r w:rsidR="0090227F" w:rsidRPr="00D10C48">
        <w:rPr>
          <w:rFonts w:ascii="Calibri" w:hAnsi="Calibri" w:cs="Calibri"/>
        </w:rPr>
        <w:t>varagoni@ibmcp.upv.es</w:t>
      </w:r>
      <w:r w:rsidR="0090227F">
        <w:rPr>
          <w:rFonts w:ascii="Calibri" w:hAnsi="Calibri" w:cs="Calibri"/>
        </w:rPr>
        <w:t>)</w:t>
      </w:r>
    </w:p>
    <w:p w14:paraId="06352501" w14:textId="77777777" w:rsidR="00D15881" w:rsidRPr="00D10C48" w:rsidRDefault="00D15881" w:rsidP="00A3110C">
      <w:pPr>
        <w:pStyle w:val="NormalWeb"/>
        <w:spacing w:before="0" w:beforeAutospacing="0" w:after="0" w:afterAutospacing="0"/>
        <w:jc w:val="both"/>
        <w:rPr>
          <w:rFonts w:ascii="Calibri" w:hAnsi="Calibri" w:cs="Calibri"/>
          <w:b/>
          <w:bCs/>
        </w:rPr>
      </w:pPr>
    </w:p>
    <w:p w14:paraId="3FD9576D" w14:textId="77777777" w:rsidR="000862AB" w:rsidRDefault="005C54D2" w:rsidP="00A3110C">
      <w:pPr>
        <w:pStyle w:val="NormalWeb"/>
        <w:spacing w:before="0" w:beforeAutospacing="0" w:after="0" w:afterAutospacing="0"/>
        <w:jc w:val="both"/>
        <w:rPr>
          <w:rFonts w:ascii="Calibri" w:hAnsi="Calibri" w:cs="Calibri"/>
        </w:rPr>
      </w:pPr>
      <w:r w:rsidRPr="00D10C48">
        <w:rPr>
          <w:rFonts w:ascii="Calibri" w:hAnsi="Calibri" w:cs="Calibri"/>
          <w:b/>
          <w:bCs/>
        </w:rPr>
        <w:t>KEYWORDS</w:t>
      </w:r>
      <w:r w:rsidR="00BE5F4A" w:rsidRPr="00D10C48">
        <w:rPr>
          <w:rFonts w:ascii="Calibri" w:hAnsi="Calibri" w:cs="Calibri"/>
          <w:b/>
          <w:bCs/>
        </w:rPr>
        <w:t>:</w:t>
      </w:r>
      <w:r w:rsidR="00BE5F4A" w:rsidRPr="00D10C48">
        <w:rPr>
          <w:rFonts w:ascii="Calibri" w:hAnsi="Calibri" w:cs="Calibri"/>
        </w:rPr>
        <w:t xml:space="preserve"> </w:t>
      </w:r>
    </w:p>
    <w:p w14:paraId="0FFBD60E" w14:textId="77777777" w:rsidR="00925823" w:rsidRPr="00D10C48" w:rsidRDefault="00D95F1C" w:rsidP="00A3110C">
      <w:pPr>
        <w:pStyle w:val="NormalWeb"/>
        <w:spacing w:before="0" w:beforeAutospacing="0" w:after="0" w:afterAutospacing="0"/>
        <w:jc w:val="both"/>
        <w:rPr>
          <w:rFonts w:ascii="Calibri" w:hAnsi="Calibri" w:cs="Calibri"/>
        </w:rPr>
      </w:pPr>
      <w:r w:rsidRPr="00D10C48">
        <w:rPr>
          <w:rFonts w:ascii="Calibri" w:hAnsi="Calibri" w:cs="Calibri"/>
        </w:rPr>
        <w:t xml:space="preserve">Recombinant RNA, </w:t>
      </w:r>
      <w:r w:rsidR="0098195F" w:rsidRPr="00D10C48">
        <w:rPr>
          <w:rFonts w:ascii="Calibri" w:hAnsi="Calibri" w:cs="Calibri"/>
        </w:rPr>
        <w:t xml:space="preserve">circular RNA, viroid, </w:t>
      </w:r>
      <w:r w:rsidRPr="00D10C48">
        <w:rPr>
          <w:rFonts w:ascii="Calibri" w:hAnsi="Calibri" w:cs="Calibri"/>
        </w:rPr>
        <w:t xml:space="preserve">tRNA ligase, </w:t>
      </w:r>
      <w:r w:rsidR="007B0A8C" w:rsidRPr="00D10C48">
        <w:rPr>
          <w:rFonts w:ascii="Calibri" w:hAnsi="Calibri" w:cs="Calibri"/>
        </w:rPr>
        <w:t xml:space="preserve">RNA aptamer, </w:t>
      </w:r>
      <w:r w:rsidRPr="00D10C48">
        <w:rPr>
          <w:rFonts w:ascii="Calibri" w:hAnsi="Calibri" w:cs="Calibri"/>
          <w:i/>
        </w:rPr>
        <w:t>Escherichia coli</w:t>
      </w:r>
    </w:p>
    <w:p w14:paraId="4B4F8850" w14:textId="77777777" w:rsidR="00925823" w:rsidRPr="00D10C48" w:rsidRDefault="00925823" w:rsidP="00A3110C">
      <w:pPr>
        <w:pStyle w:val="NormalWeb"/>
        <w:spacing w:before="0" w:beforeAutospacing="0" w:after="0" w:afterAutospacing="0"/>
        <w:jc w:val="both"/>
        <w:rPr>
          <w:rFonts w:ascii="Calibri" w:hAnsi="Calibri" w:cs="Calibri"/>
        </w:rPr>
      </w:pPr>
    </w:p>
    <w:p w14:paraId="452D4BDD" w14:textId="77777777" w:rsidR="00254437" w:rsidRPr="00D10C48" w:rsidRDefault="005C54D2" w:rsidP="00A3110C">
      <w:pPr>
        <w:autoSpaceDE w:val="0"/>
        <w:autoSpaceDN w:val="0"/>
        <w:adjustRightInd w:val="0"/>
        <w:jc w:val="both"/>
        <w:rPr>
          <w:rFonts w:ascii="Calibri" w:hAnsi="Calibri" w:cs="Calibri"/>
        </w:rPr>
      </w:pPr>
      <w:r w:rsidRPr="00D10C48">
        <w:rPr>
          <w:rFonts w:ascii="Calibri" w:hAnsi="Calibri" w:cs="Calibri"/>
          <w:b/>
          <w:bCs/>
        </w:rPr>
        <w:t>S</w:t>
      </w:r>
      <w:r w:rsidR="000862AB">
        <w:rPr>
          <w:rFonts w:ascii="Calibri" w:hAnsi="Calibri" w:cs="Calibri"/>
          <w:b/>
          <w:bCs/>
        </w:rPr>
        <w:t>UMMARY</w:t>
      </w:r>
      <w:r w:rsidR="00BE5F4A" w:rsidRPr="00D10C48">
        <w:rPr>
          <w:rFonts w:ascii="Calibri" w:hAnsi="Calibri" w:cs="Calibri"/>
          <w:b/>
          <w:bCs/>
        </w:rPr>
        <w:t>:</w:t>
      </w:r>
    </w:p>
    <w:p w14:paraId="75C43F37" w14:textId="1AD42632" w:rsidR="006F0FDA" w:rsidRPr="00D10C48" w:rsidRDefault="00757927" w:rsidP="00A3110C">
      <w:pPr>
        <w:autoSpaceDE w:val="0"/>
        <w:autoSpaceDN w:val="0"/>
        <w:adjustRightInd w:val="0"/>
        <w:jc w:val="both"/>
        <w:rPr>
          <w:rFonts w:ascii="Calibri" w:hAnsi="Calibri" w:cs="Calibri"/>
        </w:rPr>
      </w:pPr>
      <w:r w:rsidRPr="00D10C48">
        <w:rPr>
          <w:rFonts w:ascii="Calibri" w:hAnsi="Calibri" w:cs="Calibri"/>
        </w:rPr>
        <w:t xml:space="preserve">Here, we present a protocol to produce large amounts of recombinant RNA in </w:t>
      </w:r>
      <w:r w:rsidRPr="00D10C48">
        <w:rPr>
          <w:rFonts w:ascii="Calibri" w:hAnsi="Calibri" w:cs="Calibri"/>
          <w:i/>
        </w:rPr>
        <w:t>Escherichia coli</w:t>
      </w:r>
      <w:r w:rsidRPr="00D10C48">
        <w:rPr>
          <w:rFonts w:ascii="Calibri" w:hAnsi="Calibri" w:cs="Calibri"/>
        </w:rPr>
        <w:t xml:space="preserve"> by co-expressing</w:t>
      </w:r>
      <w:r w:rsidR="006F0FDA" w:rsidRPr="00D10C48">
        <w:rPr>
          <w:rFonts w:ascii="Calibri" w:hAnsi="Calibri" w:cs="Calibri"/>
        </w:rPr>
        <w:t xml:space="preserve"> a chimeric RNA </w:t>
      </w:r>
      <w:r w:rsidR="006F2D64" w:rsidRPr="00D10C48">
        <w:rPr>
          <w:rFonts w:ascii="Calibri" w:hAnsi="Calibri" w:cs="Calibri"/>
        </w:rPr>
        <w:t>that contains the RNA of interest in a viroid scaffold and a plant tRNA ligase</w:t>
      </w:r>
      <w:r w:rsidR="006F0FDA" w:rsidRPr="00D10C48">
        <w:rPr>
          <w:rFonts w:ascii="Calibri" w:hAnsi="Calibri" w:cs="Calibri"/>
        </w:rPr>
        <w:t xml:space="preserve">. </w:t>
      </w:r>
      <w:r w:rsidR="00EA1D00">
        <w:rPr>
          <w:rFonts w:ascii="Calibri" w:hAnsi="Calibri" w:cs="Calibri"/>
        </w:rPr>
        <w:t>The</w:t>
      </w:r>
      <w:r w:rsidR="006F0FDA" w:rsidRPr="00D10C48">
        <w:rPr>
          <w:rFonts w:ascii="Calibri" w:hAnsi="Calibri" w:cs="Calibri"/>
        </w:rPr>
        <w:t xml:space="preserve"> main </w:t>
      </w:r>
      <w:r w:rsidRPr="00D10C48">
        <w:rPr>
          <w:rFonts w:ascii="Calibri" w:hAnsi="Calibri" w:cs="Calibri"/>
        </w:rPr>
        <w:t xml:space="preserve">product </w:t>
      </w:r>
      <w:r w:rsidR="006F0FDA" w:rsidRPr="00D10C48">
        <w:rPr>
          <w:rFonts w:ascii="Calibri" w:hAnsi="Calibri" w:cs="Calibri"/>
        </w:rPr>
        <w:t xml:space="preserve">is </w:t>
      </w:r>
      <w:r w:rsidR="00EA1D00">
        <w:rPr>
          <w:rFonts w:ascii="Calibri" w:hAnsi="Calibri" w:cs="Calibri"/>
        </w:rPr>
        <w:t xml:space="preserve">a </w:t>
      </w:r>
      <w:r w:rsidR="006F0FDA" w:rsidRPr="00D10C48">
        <w:rPr>
          <w:rFonts w:ascii="Calibri" w:hAnsi="Calibri" w:cs="Calibri"/>
        </w:rPr>
        <w:t xml:space="preserve">circular </w:t>
      </w:r>
      <w:r w:rsidR="00EA1D00">
        <w:rPr>
          <w:rFonts w:ascii="Calibri" w:hAnsi="Calibri" w:cs="Calibri"/>
        </w:rPr>
        <w:t>molecule</w:t>
      </w:r>
      <w:r w:rsidR="006F2D64">
        <w:rPr>
          <w:rFonts w:ascii="Calibri" w:hAnsi="Calibri" w:cs="Calibri"/>
        </w:rPr>
        <w:t xml:space="preserve"> that</w:t>
      </w:r>
      <w:r w:rsidR="006F0FDA" w:rsidRPr="00D10C48">
        <w:rPr>
          <w:rFonts w:ascii="Calibri" w:hAnsi="Calibri" w:cs="Calibri"/>
        </w:rPr>
        <w:t xml:space="preserve"> facilitates purification to homogeneity.</w:t>
      </w:r>
    </w:p>
    <w:p w14:paraId="04BA0A55" w14:textId="77777777" w:rsidR="00925823" w:rsidRPr="00D10C48" w:rsidRDefault="00925823" w:rsidP="00A3110C">
      <w:pPr>
        <w:autoSpaceDE w:val="0"/>
        <w:autoSpaceDN w:val="0"/>
        <w:adjustRightInd w:val="0"/>
        <w:jc w:val="both"/>
        <w:rPr>
          <w:rFonts w:ascii="Calibri" w:hAnsi="Calibri" w:cs="Calibri"/>
        </w:rPr>
      </w:pPr>
    </w:p>
    <w:p w14:paraId="702B2156" w14:textId="77777777" w:rsidR="006F0FDA" w:rsidRPr="00D10C48" w:rsidRDefault="005C54D2" w:rsidP="00A3110C">
      <w:pPr>
        <w:autoSpaceDE w:val="0"/>
        <w:autoSpaceDN w:val="0"/>
        <w:adjustRightInd w:val="0"/>
        <w:jc w:val="both"/>
        <w:rPr>
          <w:rFonts w:ascii="Calibri" w:hAnsi="Calibri" w:cs="Calibri"/>
        </w:rPr>
      </w:pPr>
      <w:r w:rsidRPr="00D10C48">
        <w:rPr>
          <w:rFonts w:ascii="Calibri" w:hAnsi="Calibri" w:cs="Calibri"/>
          <w:b/>
          <w:bCs/>
        </w:rPr>
        <w:t>ABSTRACT</w:t>
      </w:r>
      <w:r w:rsidR="00BE5F4A" w:rsidRPr="00D10C48">
        <w:rPr>
          <w:rFonts w:ascii="Calibri" w:hAnsi="Calibri" w:cs="Calibri"/>
          <w:b/>
          <w:bCs/>
        </w:rPr>
        <w:t>:</w:t>
      </w:r>
    </w:p>
    <w:p w14:paraId="41AAE4DE" w14:textId="6110F7C0" w:rsidR="00612128" w:rsidRPr="00D10C48" w:rsidRDefault="006F2D64" w:rsidP="00A3110C">
      <w:pPr>
        <w:autoSpaceDE w:val="0"/>
        <w:autoSpaceDN w:val="0"/>
        <w:adjustRightInd w:val="0"/>
        <w:jc w:val="both"/>
        <w:rPr>
          <w:rFonts w:ascii="Calibri" w:hAnsi="Calibri" w:cs="Calibri"/>
        </w:rPr>
      </w:pPr>
      <w:r>
        <w:rPr>
          <w:rFonts w:ascii="Calibri" w:hAnsi="Calibri" w:cs="Calibri"/>
        </w:rPr>
        <w:t>With</w:t>
      </w:r>
      <w:r w:rsidRPr="00D10C48">
        <w:rPr>
          <w:rFonts w:ascii="Calibri" w:hAnsi="Calibri" w:cs="Calibri"/>
        </w:rPr>
        <w:t xml:space="preserve"> </w:t>
      </w:r>
      <w:r>
        <w:rPr>
          <w:rFonts w:ascii="Calibri" w:hAnsi="Calibri" w:cs="Calibri"/>
        </w:rPr>
        <w:t>increasing</w:t>
      </w:r>
      <w:r w:rsidRPr="00D10C48">
        <w:rPr>
          <w:rFonts w:ascii="Calibri" w:hAnsi="Calibri" w:cs="Calibri"/>
        </w:rPr>
        <w:t xml:space="preserve"> </w:t>
      </w:r>
      <w:r w:rsidR="00612128" w:rsidRPr="00D10C48">
        <w:rPr>
          <w:rFonts w:ascii="Calibri" w:hAnsi="Calibri" w:cs="Calibri"/>
        </w:rPr>
        <w:t xml:space="preserve">interest </w:t>
      </w:r>
      <w:r>
        <w:rPr>
          <w:rFonts w:ascii="Calibri" w:hAnsi="Calibri" w:cs="Calibri"/>
        </w:rPr>
        <w:t>in</w:t>
      </w:r>
      <w:r w:rsidR="00612128" w:rsidRPr="00D10C48">
        <w:rPr>
          <w:rFonts w:ascii="Calibri" w:hAnsi="Calibri" w:cs="Calibri"/>
        </w:rPr>
        <w:t xml:space="preserve"> RNA biology and </w:t>
      </w:r>
      <w:r>
        <w:rPr>
          <w:rFonts w:ascii="Calibri" w:hAnsi="Calibri" w:cs="Calibri"/>
        </w:rPr>
        <w:t>the use of</w:t>
      </w:r>
      <w:r w:rsidR="00612128" w:rsidRPr="00D10C48">
        <w:rPr>
          <w:rFonts w:ascii="Calibri" w:hAnsi="Calibri" w:cs="Calibri"/>
        </w:rPr>
        <w:t xml:space="preserve"> RNA molecules in sophisticated biotechnological applications, </w:t>
      </w:r>
      <w:r>
        <w:rPr>
          <w:rFonts w:ascii="Calibri" w:hAnsi="Calibri" w:cs="Calibri"/>
        </w:rPr>
        <w:t xml:space="preserve">the </w:t>
      </w:r>
      <w:r w:rsidR="00612128" w:rsidRPr="00D10C48">
        <w:rPr>
          <w:rFonts w:ascii="Calibri" w:hAnsi="Calibri" w:cs="Calibri"/>
        </w:rPr>
        <w:t>methods to produce large amounts of recombinant RNA</w:t>
      </w:r>
      <w:r w:rsidR="00EF08F3" w:rsidRPr="00D10C48">
        <w:rPr>
          <w:rFonts w:ascii="Calibri" w:hAnsi="Calibri" w:cs="Calibri"/>
        </w:rPr>
        <w:t>s</w:t>
      </w:r>
      <w:r w:rsidR="00612128" w:rsidRPr="00D10C48">
        <w:rPr>
          <w:rFonts w:ascii="Calibri" w:hAnsi="Calibri" w:cs="Calibri"/>
        </w:rPr>
        <w:t xml:space="preserve"> are limited. Here</w:t>
      </w:r>
      <w:r w:rsidR="00A5153D">
        <w:rPr>
          <w:rFonts w:ascii="Calibri" w:hAnsi="Calibri" w:cs="Calibri"/>
        </w:rPr>
        <w:t>,</w:t>
      </w:r>
      <w:r w:rsidR="00612128" w:rsidRPr="00D10C48">
        <w:rPr>
          <w:rFonts w:ascii="Calibri" w:hAnsi="Calibri" w:cs="Calibri"/>
        </w:rPr>
        <w:t xml:space="preserve"> we describe a protocol to produce large amounts of recombinant RNA in </w:t>
      </w:r>
      <w:r w:rsidR="00612128" w:rsidRPr="00D10C48">
        <w:rPr>
          <w:rFonts w:ascii="Calibri" w:hAnsi="Calibri" w:cs="Calibri"/>
          <w:i/>
        </w:rPr>
        <w:t>Escherichia coli</w:t>
      </w:r>
      <w:r w:rsidR="00612128" w:rsidRPr="00D10C48">
        <w:rPr>
          <w:rFonts w:ascii="Calibri" w:hAnsi="Calibri" w:cs="Calibri"/>
        </w:rPr>
        <w:t xml:space="preserve"> based on co-expression of a chimeric molecule that contains the RNA of interest in a viroid scaffold and a </w:t>
      </w:r>
      <w:r w:rsidR="00111572" w:rsidRPr="00D10C48">
        <w:rPr>
          <w:rFonts w:ascii="Calibri" w:hAnsi="Calibri" w:cs="Calibri"/>
        </w:rPr>
        <w:t xml:space="preserve">plant </w:t>
      </w:r>
      <w:r w:rsidR="00612128" w:rsidRPr="00D10C48">
        <w:rPr>
          <w:rFonts w:ascii="Calibri" w:hAnsi="Calibri" w:cs="Calibri"/>
        </w:rPr>
        <w:t xml:space="preserve">tRNA ligase. Viroids are relatively small, non-coding, highly base-paired circular RNAs that are infectious to higher plants. The host plant tRNA ligase is an enzyme recruited by viroids that belong to the family </w:t>
      </w:r>
      <w:r w:rsidR="00612128" w:rsidRPr="00D10C48">
        <w:rPr>
          <w:rFonts w:ascii="Calibri" w:hAnsi="Calibri" w:cs="Calibri"/>
          <w:i/>
        </w:rPr>
        <w:t>Avsunviroidae</w:t>
      </w:r>
      <w:r w:rsidR="00612128" w:rsidRPr="00D10C48">
        <w:rPr>
          <w:rFonts w:ascii="Calibri" w:hAnsi="Calibri" w:cs="Calibri"/>
        </w:rPr>
        <w:t xml:space="preserve">, such as </w:t>
      </w:r>
      <w:r w:rsidR="00612128" w:rsidRPr="00D10C48">
        <w:rPr>
          <w:rFonts w:ascii="Calibri" w:hAnsi="Calibri" w:cs="Calibri"/>
          <w:i/>
        </w:rPr>
        <w:t>Eggplant latent viroid</w:t>
      </w:r>
      <w:r w:rsidR="00612128" w:rsidRPr="00D10C48">
        <w:rPr>
          <w:rFonts w:ascii="Calibri" w:hAnsi="Calibri" w:cs="Calibri"/>
        </w:rPr>
        <w:t xml:space="preserve"> (ELVd), to mediate RNA circularization during viroid replication. Although ELVd does not replicate in </w:t>
      </w:r>
      <w:r w:rsidR="00612128" w:rsidRPr="00D10C48">
        <w:rPr>
          <w:rFonts w:ascii="Calibri" w:hAnsi="Calibri" w:cs="Calibri"/>
          <w:i/>
        </w:rPr>
        <w:t>E. coli</w:t>
      </w:r>
      <w:r w:rsidR="00111572" w:rsidRPr="00D10C48">
        <w:rPr>
          <w:rFonts w:ascii="Calibri" w:hAnsi="Calibri" w:cs="Calibri"/>
        </w:rPr>
        <w:t xml:space="preserve">, an ELVd precursor is efficiently transcribed </w:t>
      </w:r>
      <w:r w:rsidR="00A306FC" w:rsidRPr="00D10C48">
        <w:rPr>
          <w:rFonts w:ascii="Calibri" w:hAnsi="Calibri" w:cs="Calibri"/>
        </w:rPr>
        <w:t xml:space="preserve">by the </w:t>
      </w:r>
      <w:r w:rsidR="00A306FC" w:rsidRPr="00D10C48">
        <w:rPr>
          <w:rFonts w:ascii="Calibri" w:hAnsi="Calibri" w:cs="Calibri"/>
          <w:i/>
        </w:rPr>
        <w:t>E. coli</w:t>
      </w:r>
      <w:r w:rsidR="00A306FC" w:rsidRPr="00D10C48">
        <w:rPr>
          <w:rFonts w:ascii="Calibri" w:hAnsi="Calibri" w:cs="Calibri"/>
        </w:rPr>
        <w:t xml:space="preserve"> RNA polymerase </w:t>
      </w:r>
      <w:r w:rsidR="00111572" w:rsidRPr="00D10C48">
        <w:rPr>
          <w:rFonts w:ascii="Calibri" w:hAnsi="Calibri" w:cs="Calibri"/>
        </w:rPr>
        <w:t>and processed by the embedded hammerhead ribozymes in bacterial cells, and the resulting monomers are circularized by the co-expressed tRNA ligase reaching a</w:t>
      </w:r>
      <w:r w:rsidR="0001255C">
        <w:rPr>
          <w:rFonts w:ascii="Calibri" w:hAnsi="Calibri" w:cs="Calibri"/>
        </w:rPr>
        <w:t xml:space="preserve"> remarkable</w:t>
      </w:r>
      <w:r w:rsidR="00111572" w:rsidRPr="00D10C48">
        <w:rPr>
          <w:rFonts w:ascii="Calibri" w:hAnsi="Calibri" w:cs="Calibri"/>
        </w:rPr>
        <w:t xml:space="preserve"> concentration. The insertion of an RNA of interest into the </w:t>
      </w:r>
      <w:proofErr w:type="spellStart"/>
      <w:r w:rsidR="00111572" w:rsidRPr="00D10C48">
        <w:rPr>
          <w:rFonts w:ascii="Calibri" w:hAnsi="Calibri" w:cs="Calibri"/>
        </w:rPr>
        <w:t>ELVd</w:t>
      </w:r>
      <w:proofErr w:type="spellEnd"/>
      <w:r w:rsidR="00111572" w:rsidRPr="00D10C48">
        <w:rPr>
          <w:rFonts w:ascii="Calibri" w:hAnsi="Calibri" w:cs="Calibri"/>
        </w:rPr>
        <w:t xml:space="preserve"> scaffold </w:t>
      </w:r>
      <w:r w:rsidR="00755CF3">
        <w:rPr>
          <w:rFonts w:ascii="Calibri" w:hAnsi="Calibri" w:cs="Calibri"/>
        </w:rPr>
        <w:t>enables the production of</w:t>
      </w:r>
      <w:r w:rsidR="00111572" w:rsidRPr="00D10C48">
        <w:rPr>
          <w:rFonts w:ascii="Calibri" w:hAnsi="Calibri" w:cs="Calibri"/>
        </w:rPr>
        <w:t xml:space="preserve"> tens of milligrams of the recombinant RNA per liter of bacterial culture in regular laboratory conditions. A main fraction of the RNA product is circular, a feature that facilitates the purification of the recombinant RNA to virtual homogeneity. </w:t>
      </w:r>
      <w:r w:rsidR="00F7207B" w:rsidRPr="00D10C48">
        <w:rPr>
          <w:rFonts w:ascii="Calibri" w:hAnsi="Calibri" w:cs="Calibri"/>
        </w:rPr>
        <w:t xml:space="preserve">In this protocol, a </w:t>
      </w:r>
      <w:r w:rsidR="00754D18">
        <w:rPr>
          <w:rFonts w:ascii="Calibri" w:hAnsi="Calibri" w:cs="Calibri"/>
        </w:rPr>
        <w:t>complementary DNA (</w:t>
      </w:r>
      <w:r w:rsidR="00F7207B" w:rsidRPr="00D10C48">
        <w:rPr>
          <w:rFonts w:ascii="Calibri" w:hAnsi="Calibri" w:cs="Calibri"/>
        </w:rPr>
        <w:t>cDNA</w:t>
      </w:r>
      <w:r w:rsidR="00754D18">
        <w:rPr>
          <w:rFonts w:ascii="Calibri" w:hAnsi="Calibri" w:cs="Calibri"/>
        </w:rPr>
        <w:t>)</w:t>
      </w:r>
      <w:r w:rsidR="00F7207B" w:rsidRPr="00D10C48">
        <w:rPr>
          <w:rFonts w:ascii="Calibri" w:hAnsi="Calibri" w:cs="Calibri"/>
        </w:rPr>
        <w:t xml:space="preserve"> corresponding to the RNA of interest is inserted in a particular position of the ELVd cDNA in an expression plasmid that is used</w:t>
      </w:r>
      <w:r w:rsidR="00EF08F3" w:rsidRPr="00D10C48">
        <w:rPr>
          <w:rFonts w:ascii="Calibri" w:hAnsi="Calibri" w:cs="Calibri"/>
        </w:rPr>
        <w:t>,</w:t>
      </w:r>
      <w:r w:rsidR="00F7207B" w:rsidRPr="00D10C48">
        <w:rPr>
          <w:rFonts w:ascii="Calibri" w:hAnsi="Calibri" w:cs="Calibri"/>
        </w:rPr>
        <w:t xml:space="preserve"> along the plasmid to co-express eggplant tRNA </w:t>
      </w:r>
      <w:r w:rsidR="00F7207B" w:rsidRPr="00D10C48">
        <w:rPr>
          <w:rFonts w:ascii="Calibri" w:hAnsi="Calibri" w:cs="Calibri"/>
        </w:rPr>
        <w:lastRenderedPageBreak/>
        <w:t>ligase</w:t>
      </w:r>
      <w:r w:rsidR="00EF08F3" w:rsidRPr="00D10C48">
        <w:rPr>
          <w:rFonts w:ascii="Calibri" w:hAnsi="Calibri" w:cs="Calibri"/>
        </w:rPr>
        <w:t>,</w:t>
      </w:r>
      <w:r w:rsidR="00F7207B" w:rsidRPr="00D10C48">
        <w:rPr>
          <w:rFonts w:ascii="Calibri" w:hAnsi="Calibri" w:cs="Calibri"/>
        </w:rPr>
        <w:t xml:space="preserve"> to transform </w:t>
      </w:r>
      <w:r w:rsidR="00F7207B" w:rsidRPr="00D10C48">
        <w:rPr>
          <w:rFonts w:ascii="Calibri" w:hAnsi="Calibri" w:cs="Calibri"/>
          <w:i/>
        </w:rPr>
        <w:t>E. coli</w:t>
      </w:r>
      <w:r w:rsidR="00F7207B" w:rsidRPr="00D10C48">
        <w:rPr>
          <w:rFonts w:ascii="Calibri" w:hAnsi="Calibri" w:cs="Calibri"/>
        </w:rPr>
        <w:t xml:space="preserve">. Co-expression of both molecules under the control of strong constitutive promoters leads to production of </w:t>
      </w:r>
      <w:r w:rsidR="00073D8D" w:rsidRPr="00D10C48">
        <w:rPr>
          <w:rFonts w:ascii="Calibri" w:hAnsi="Calibri" w:cs="Calibri"/>
        </w:rPr>
        <w:t xml:space="preserve">large </w:t>
      </w:r>
      <w:r w:rsidR="00F7207B" w:rsidRPr="00D10C48">
        <w:rPr>
          <w:rFonts w:ascii="Calibri" w:hAnsi="Calibri" w:cs="Calibri"/>
        </w:rPr>
        <w:t xml:space="preserve">amounts of the recombinant RNA. The recombinant RNA can be extracted from the bacterial cells and separated from the bulk of bacterial RNAs taking advantage of </w:t>
      </w:r>
      <w:r w:rsidR="008039BF">
        <w:rPr>
          <w:rFonts w:ascii="Calibri" w:hAnsi="Calibri" w:cs="Calibri"/>
        </w:rPr>
        <w:t xml:space="preserve">its </w:t>
      </w:r>
      <w:r w:rsidR="00F7207B" w:rsidRPr="00D10C48">
        <w:rPr>
          <w:rFonts w:ascii="Calibri" w:hAnsi="Calibri" w:cs="Calibri"/>
        </w:rPr>
        <w:t>circularity.</w:t>
      </w:r>
    </w:p>
    <w:p w14:paraId="541ADF9B" w14:textId="77777777" w:rsidR="00A058FC" w:rsidRPr="00D10C48" w:rsidRDefault="00A058FC" w:rsidP="00A3110C">
      <w:pPr>
        <w:jc w:val="both"/>
        <w:rPr>
          <w:rFonts w:ascii="Calibri" w:hAnsi="Calibri" w:cs="Calibri"/>
        </w:rPr>
      </w:pPr>
    </w:p>
    <w:p w14:paraId="260117AD" w14:textId="77777777" w:rsidR="006712C2" w:rsidRPr="00D10C48" w:rsidRDefault="005C54D2" w:rsidP="00A3110C">
      <w:pPr>
        <w:autoSpaceDE w:val="0"/>
        <w:autoSpaceDN w:val="0"/>
        <w:adjustRightInd w:val="0"/>
        <w:jc w:val="both"/>
        <w:rPr>
          <w:rFonts w:ascii="Calibri" w:hAnsi="Calibri" w:cs="Calibri"/>
          <w:i/>
          <w:color w:val="808080"/>
        </w:rPr>
      </w:pPr>
      <w:r w:rsidRPr="00D10C48">
        <w:rPr>
          <w:rFonts w:ascii="Calibri" w:hAnsi="Calibri" w:cs="Calibri"/>
          <w:b/>
        </w:rPr>
        <w:t>INTRODUCTION</w:t>
      </w:r>
      <w:r w:rsidR="006712C2" w:rsidRPr="00D10C48">
        <w:rPr>
          <w:rFonts w:ascii="Calibri" w:hAnsi="Calibri" w:cs="Calibri"/>
          <w:b/>
          <w:bCs/>
        </w:rPr>
        <w:t>:</w:t>
      </w:r>
      <w:r w:rsidR="006712C2" w:rsidRPr="00D10C48">
        <w:rPr>
          <w:rFonts w:ascii="Calibri" w:hAnsi="Calibri" w:cs="Calibri"/>
          <w:i/>
          <w:color w:val="808080"/>
        </w:rPr>
        <w:t xml:space="preserve"> </w:t>
      </w:r>
    </w:p>
    <w:p w14:paraId="12F5FD93" w14:textId="5BA8376F" w:rsidR="006712C2" w:rsidRPr="00D10C48" w:rsidRDefault="004B1791" w:rsidP="00A3110C">
      <w:pPr>
        <w:autoSpaceDE w:val="0"/>
        <w:autoSpaceDN w:val="0"/>
        <w:adjustRightInd w:val="0"/>
        <w:jc w:val="both"/>
        <w:rPr>
          <w:rFonts w:ascii="Calibri" w:hAnsi="Calibri" w:cs="Calibri"/>
        </w:rPr>
      </w:pPr>
      <w:r w:rsidRPr="00D10C48">
        <w:rPr>
          <w:rFonts w:ascii="Calibri" w:hAnsi="Calibri" w:cs="Calibri"/>
        </w:rPr>
        <w:t xml:space="preserve">In contrast to DNA </w:t>
      </w:r>
      <w:r w:rsidR="00EF08F3" w:rsidRPr="00D10C48">
        <w:rPr>
          <w:rFonts w:ascii="Calibri" w:hAnsi="Calibri" w:cs="Calibri"/>
        </w:rPr>
        <w:t>and</w:t>
      </w:r>
      <w:r w:rsidRPr="00D10C48">
        <w:rPr>
          <w:rFonts w:ascii="Calibri" w:hAnsi="Calibri" w:cs="Calibri"/>
        </w:rPr>
        <w:t xml:space="preserve"> proteins, protocols for easy, efficient and cost-effective pro</w:t>
      </w:r>
      <w:r w:rsidR="00F22DB4" w:rsidRPr="00D10C48">
        <w:rPr>
          <w:rFonts w:ascii="Calibri" w:hAnsi="Calibri" w:cs="Calibri"/>
        </w:rPr>
        <w:t>duction of large amounts of RNA</w:t>
      </w:r>
      <w:r w:rsidRPr="00D10C48">
        <w:rPr>
          <w:rFonts w:ascii="Calibri" w:hAnsi="Calibri" w:cs="Calibri"/>
        </w:rPr>
        <w:t xml:space="preserve"> are not abundant. However</w:t>
      </w:r>
      <w:r w:rsidR="001D13B5" w:rsidRPr="00D10C48">
        <w:rPr>
          <w:rFonts w:ascii="Calibri" w:hAnsi="Calibri" w:cs="Calibri"/>
        </w:rPr>
        <w:t>, research and industry demand increasing</w:t>
      </w:r>
      <w:r w:rsidRPr="00D10C48">
        <w:rPr>
          <w:rFonts w:ascii="Calibri" w:hAnsi="Calibri" w:cs="Calibri"/>
        </w:rPr>
        <w:t xml:space="preserve"> amounts of </w:t>
      </w:r>
      <w:r w:rsidR="00244E6F" w:rsidRPr="00D10C48">
        <w:rPr>
          <w:rFonts w:ascii="Calibri" w:hAnsi="Calibri" w:cs="Calibri"/>
        </w:rPr>
        <w:t>these biomolecules</w:t>
      </w:r>
      <w:r w:rsidRPr="00D10C48">
        <w:rPr>
          <w:rFonts w:ascii="Calibri" w:hAnsi="Calibri" w:cs="Calibri"/>
        </w:rPr>
        <w:t xml:space="preserve"> to investigate the</w:t>
      </w:r>
      <w:r w:rsidR="00244E6F" w:rsidRPr="00D10C48">
        <w:rPr>
          <w:rFonts w:ascii="Calibri" w:hAnsi="Calibri" w:cs="Calibri"/>
        </w:rPr>
        <w:t>ir</w:t>
      </w:r>
      <w:r w:rsidR="005058DC" w:rsidRPr="00D10C48">
        <w:rPr>
          <w:rFonts w:ascii="Calibri" w:hAnsi="Calibri" w:cs="Calibri"/>
        </w:rPr>
        <w:t xml:space="preserve"> </w:t>
      </w:r>
      <w:r w:rsidR="00073D8D" w:rsidRPr="00D10C48">
        <w:rPr>
          <w:rFonts w:ascii="Calibri" w:hAnsi="Calibri" w:cs="Calibri"/>
        </w:rPr>
        <w:t xml:space="preserve">unique </w:t>
      </w:r>
      <w:r w:rsidR="00244E6F" w:rsidRPr="00D10C48">
        <w:rPr>
          <w:rFonts w:ascii="Calibri" w:hAnsi="Calibri" w:cs="Calibri"/>
        </w:rPr>
        <w:t xml:space="preserve">biological </w:t>
      </w:r>
      <w:r w:rsidR="001D13B5" w:rsidRPr="00D10C48">
        <w:rPr>
          <w:rFonts w:ascii="Calibri" w:hAnsi="Calibri" w:cs="Calibri"/>
        </w:rPr>
        <w:t>properties</w:t>
      </w:r>
      <w:hyperlink w:anchor="_ENREF_1" w:tooltip="Wang, 2017 #4899" w:history="1">
        <w:r w:rsidR="00C62C4F" w:rsidRPr="00D10C48">
          <w:rPr>
            <w:rFonts w:ascii="Calibri" w:hAnsi="Calibri" w:cs="Calibri"/>
          </w:rPr>
          <w:fldChar w:fldCharType="begin">
            <w:fldData xml:space="preserve">PEVuZE5vdGU+PENpdGU+PEF1dGhvcj5XYW5nPC9BdXRob3I+PFllYXI+MjAxNzwvWWVhcj48UmVj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</w:fldData>
          </w:fldChar>
        </w:r>
        <w:r w:rsidR="00C62C4F" w:rsidRPr="00D10C48">
          <w:rPr>
            <w:rFonts w:ascii="Calibri" w:hAnsi="Calibri" w:cs="Calibri"/>
          </w:rPr>
          <w:instrText xml:space="preserve"> ADDIN EN.CITE </w:instrText>
        </w:r>
        <w:r w:rsidR="00C62C4F" w:rsidRPr="00D10C48">
          <w:rPr>
            <w:rFonts w:ascii="Calibri" w:hAnsi="Calibri" w:cs="Calibri"/>
          </w:rPr>
          <w:fldChar w:fldCharType="begin">
            <w:fldData xml:space="preserve">PEVuZE5vdGU+PENpdGU+PEF1dGhvcj5XYW5nPC9BdXRob3I+PFllYXI+MjAxNzwvWWVhcj48UmVj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</w:fldData>
          </w:fldChar>
        </w:r>
        <w:r w:rsidR="00C62C4F" w:rsidRPr="00D10C48">
          <w:rPr>
            <w:rFonts w:ascii="Calibri" w:hAnsi="Calibri" w:cs="Calibri"/>
          </w:rPr>
          <w:instrText xml:space="preserve"> ADDIN EN.CITE.DATA </w:instrText>
        </w:r>
        <w:r w:rsidR="00C62C4F" w:rsidRPr="00D10C48">
          <w:rPr>
            <w:rFonts w:ascii="Calibri" w:hAnsi="Calibri" w:cs="Calibri"/>
          </w:rPr>
        </w:r>
        <w:r w:rsidR="00C62C4F" w:rsidRPr="00D10C48">
          <w:rPr>
            <w:rFonts w:ascii="Calibri" w:hAnsi="Calibri" w:cs="Calibri"/>
          </w:rPr>
          <w:fldChar w:fldCharType="end"/>
        </w:r>
        <w:r w:rsidR="00C62C4F" w:rsidRPr="00D10C48">
          <w:rPr>
            <w:rFonts w:ascii="Calibri" w:hAnsi="Calibri" w:cs="Calibri"/>
          </w:rPr>
        </w:r>
        <w:r w:rsidR="00C62C4F" w:rsidRPr="00D10C48">
          <w:rPr>
            <w:rFonts w:ascii="Calibri" w:hAnsi="Calibri" w:cs="Calibri"/>
          </w:rPr>
          <w:fldChar w:fldCharType="separate"/>
        </w:r>
        <w:r w:rsidR="00C62C4F" w:rsidRPr="00D10C48">
          <w:rPr>
            <w:rFonts w:ascii="Calibri" w:hAnsi="Calibri" w:cs="Calibri"/>
            <w:vertAlign w:val="superscript"/>
          </w:rPr>
          <w:t>1</w:t>
        </w:r>
        <w:r w:rsidR="00C62C4F" w:rsidRPr="00D10C48">
          <w:rPr>
            <w:rFonts w:ascii="Calibri" w:hAnsi="Calibri" w:cs="Calibri"/>
          </w:rPr>
          <w:fldChar w:fldCharType="end"/>
        </w:r>
      </w:hyperlink>
      <w:r w:rsidR="00F22DB4" w:rsidRPr="00D10C48">
        <w:rPr>
          <w:rFonts w:ascii="Calibri" w:hAnsi="Calibri" w:cs="Calibri"/>
        </w:rPr>
        <w:t>,</w:t>
      </w:r>
      <w:r w:rsidR="005058DC" w:rsidRPr="00D10C48">
        <w:rPr>
          <w:rFonts w:ascii="Calibri" w:hAnsi="Calibri" w:cs="Calibri"/>
        </w:rPr>
        <w:t xml:space="preserve"> </w:t>
      </w:r>
      <w:r w:rsidR="001D13B5" w:rsidRPr="00D10C48">
        <w:rPr>
          <w:rFonts w:ascii="Calibri" w:hAnsi="Calibri" w:cs="Calibri"/>
        </w:rPr>
        <w:t xml:space="preserve">or to </w:t>
      </w:r>
      <w:r w:rsidR="005E7092" w:rsidRPr="00D10C48">
        <w:rPr>
          <w:rFonts w:ascii="Calibri" w:hAnsi="Calibri" w:cs="Calibri"/>
        </w:rPr>
        <w:t xml:space="preserve">be </w:t>
      </w:r>
      <w:r w:rsidR="002148CA" w:rsidRPr="00D10C48">
        <w:rPr>
          <w:rFonts w:ascii="Calibri" w:hAnsi="Calibri" w:cs="Calibri"/>
        </w:rPr>
        <w:t>employ</w:t>
      </w:r>
      <w:r w:rsidR="005E7092" w:rsidRPr="00D10C48">
        <w:rPr>
          <w:rFonts w:ascii="Calibri" w:hAnsi="Calibri" w:cs="Calibri"/>
        </w:rPr>
        <w:t>ed</w:t>
      </w:r>
      <w:r w:rsidR="00244E6F" w:rsidRPr="00D10C48">
        <w:rPr>
          <w:rFonts w:ascii="Calibri" w:hAnsi="Calibri" w:cs="Calibri"/>
        </w:rPr>
        <w:t xml:space="preserve"> </w:t>
      </w:r>
      <w:r w:rsidR="005058DC" w:rsidRPr="00D10C48">
        <w:rPr>
          <w:rFonts w:ascii="Calibri" w:hAnsi="Calibri" w:cs="Calibri"/>
        </w:rPr>
        <w:t xml:space="preserve">in </w:t>
      </w:r>
      <w:r w:rsidR="00CD7399" w:rsidRPr="00D10C48">
        <w:rPr>
          <w:rFonts w:ascii="Calibri" w:hAnsi="Calibri" w:cs="Calibri"/>
        </w:rPr>
        <w:t xml:space="preserve">sophisticated </w:t>
      </w:r>
      <w:r w:rsidR="005058DC" w:rsidRPr="00D10C48">
        <w:rPr>
          <w:rFonts w:ascii="Calibri" w:hAnsi="Calibri" w:cs="Calibri"/>
        </w:rPr>
        <w:t>biotechnological applications, including their use as</w:t>
      </w:r>
      <w:r w:rsidR="00E10CB5" w:rsidRPr="00D10C48">
        <w:rPr>
          <w:rFonts w:ascii="Calibri" w:hAnsi="Calibri" w:cs="Calibri"/>
        </w:rPr>
        <w:t xml:space="preserve"> </w:t>
      </w:r>
      <w:r w:rsidR="0064691A" w:rsidRPr="00D10C48">
        <w:rPr>
          <w:rFonts w:ascii="Calibri" w:hAnsi="Calibri" w:cs="Calibri"/>
        </w:rPr>
        <w:t>highly specific aptamers</w:t>
      </w:r>
      <w:hyperlink w:anchor="_ENREF_2" w:tooltip="Hamada, 2018 #4903" w:history="1">
        <w:r w:rsidR="00C62C4F" w:rsidRPr="00D10C48">
          <w:rPr>
            <w:rFonts w:ascii="Calibri" w:hAnsi="Calibri" w:cs="Calibri"/>
          </w:rPr>
          <w:fldChar w:fldCharType="begin">
            <w:fldData xml:space="preserve">PEVuZE5vdGU+PENpdGU+PEF1dGhvcj5IYW1hZGE8L0F1dGhvcj48WWVhcj4yMDE4PC9ZZWFyPjxS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</w:fldData>
          </w:fldChar>
        </w:r>
        <w:r w:rsidR="00C62C4F" w:rsidRPr="00D10C48">
          <w:rPr>
            <w:rFonts w:ascii="Calibri" w:hAnsi="Calibri" w:cs="Calibri"/>
          </w:rPr>
          <w:instrText xml:space="preserve"> ADDIN EN.CITE </w:instrText>
        </w:r>
        <w:r w:rsidR="00C62C4F" w:rsidRPr="00D10C48">
          <w:rPr>
            <w:rFonts w:ascii="Calibri" w:hAnsi="Calibri" w:cs="Calibri"/>
          </w:rPr>
          <w:fldChar w:fldCharType="begin">
            <w:fldData xml:space="preserve">PEVuZE5vdGU+PENpdGU+PEF1dGhvcj5IYW1hZGE8L0F1dGhvcj48WWVhcj4yMDE4PC9ZZWFyPjxS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</w:fldData>
          </w:fldChar>
        </w:r>
        <w:r w:rsidR="00C62C4F" w:rsidRPr="00D10C48">
          <w:rPr>
            <w:rFonts w:ascii="Calibri" w:hAnsi="Calibri" w:cs="Calibri"/>
          </w:rPr>
          <w:instrText xml:space="preserve"> ADDIN EN.CITE.DATA </w:instrText>
        </w:r>
        <w:r w:rsidR="00C62C4F" w:rsidRPr="00D10C48">
          <w:rPr>
            <w:rFonts w:ascii="Calibri" w:hAnsi="Calibri" w:cs="Calibri"/>
          </w:rPr>
        </w:r>
        <w:r w:rsidR="00C62C4F" w:rsidRPr="00D10C48">
          <w:rPr>
            <w:rFonts w:ascii="Calibri" w:hAnsi="Calibri" w:cs="Calibri"/>
          </w:rPr>
          <w:fldChar w:fldCharType="end"/>
        </w:r>
        <w:r w:rsidR="00C62C4F" w:rsidRPr="00D10C48">
          <w:rPr>
            <w:rFonts w:ascii="Calibri" w:hAnsi="Calibri" w:cs="Calibri"/>
          </w:rPr>
        </w:r>
        <w:r w:rsidR="00C62C4F" w:rsidRPr="00D10C48">
          <w:rPr>
            <w:rFonts w:ascii="Calibri" w:hAnsi="Calibri" w:cs="Calibri"/>
          </w:rPr>
          <w:fldChar w:fldCharType="separate"/>
        </w:r>
        <w:r w:rsidR="00C62C4F" w:rsidRPr="00D10C48">
          <w:rPr>
            <w:rFonts w:ascii="Calibri" w:hAnsi="Calibri" w:cs="Calibri"/>
            <w:vertAlign w:val="superscript"/>
          </w:rPr>
          <w:t>2</w:t>
        </w:r>
        <w:r w:rsidR="00C62C4F" w:rsidRPr="00D10C48">
          <w:rPr>
            <w:rFonts w:ascii="Calibri" w:hAnsi="Calibri" w:cs="Calibri"/>
          </w:rPr>
          <w:fldChar w:fldCharType="end"/>
        </w:r>
      </w:hyperlink>
      <w:r w:rsidR="0064691A" w:rsidRPr="00D10C48">
        <w:rPr>
          <w:rFonts w:ascii="Calibri" w:hAnsi="Calibri" w:cs="Calibri"/>
        </w:rPr>
        <w:t xml:space="preserve">, </w:t>
      </w:r>
      <w:r w:rsidR="005058DC" w:rsidRPr="00D10C48">
        <w:rPr>
          <w:rFonts w:ascii="Calibri" w:hAnsi="Calibri" w:cs="Calibri"/>
        </w:rPr>
        <w:t>therapeutic agents</w:t>
      </w:r>
      <w:hyperlink w:anchor="_ENREF_3" w:tooltip="Bobbin, 2016 #4900"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&lt;EndNote&gt;&lt;Cite&gt;&lt;Author&gt;Bobbin&lt;/Author&gt;&lt;Year&gt;2016&lt;/Year&gt;&lt;RecNum&gt;4900&lt;/RecNum&gt;&lt;DisplayText&gt;&lt;style face="superscript"&gt;3&lt;/style&gt;&lt;/DisplayText&gt;&lt;record&gt;&lt;rec-number&gt;4900&lt;/rec-number&gt;&lt;foreign-keys&gt;&lt;key app="EN" db-id="xaafwpd0eftfwketd04vz9p6dxsspdfwtrdf"&gt;4900&lt;/key&gt;&lt;/foreign-keys&gt;&lt;ref-type name="Journal Article"&gt;17&lt;/ref-type&gt;&lt;contributors&gt;&lt;authors&gt;&lt;author&gt;Bobbin, M. L.&lt;/author&gt;&lt;author&gt;Rossi, J. J.&lt;/author&gt;&lt;/authors&gt;&lt;/contributors&gt;&lt;auth-address&gt;Molecular Pathology Unit and.&amp;#xD;Center for Cancer Research, Massachusetts General Hospital, Charlestown, Massachusetts 02129; email: mlbobbin@mgh.harvard.edu.&amp;#xD;Beckman Research Institute, City of Hope, Duarte, California 91010; email: jrossi@coh.org.&lt;/auth-address&gt;&lt;titles&gt;&lt;title&gt;RNA Interference (RNAi)-Based Therapeutics: Delivering on the Promise?&lt;/title&gt;&lt;secondary-title&gt;Annual review of pharmacology and toxicology&lt;/secondary-title&gt;&lt;alt-title&gt;Annu Rev Pharmacol Toxicol&lt;/alt-title&gt;&lt;/titles&gt;&lt;periodical&gt;&lt;full-title&gt;Annual review of pharmacology and toxicology&lt;/full-title&gt;&lt;abbr-1&gt;Annu Rev Pharmacol Toxicol&lt;/abbr-1&gt;&lt;/periodical&gt;&lt;alt-periodical&gt;&lt;full-title&gt;Annual review of pharmacology and toxicology&lt;/full-title&gt;&lt;abbr-1&gt;Annu Rev Pharmacol Toxicol&lt;/abbr-1&gt;&lt;/alt-periodical&gt;&lt;pages&gt;103-22&lt;/pages&gt;&lt;volume&gt;56&lt;/volume&gt;&lt;edition&gt;2016/01/08&lt;/edition&gt;&lt;keywords&gt;&lt;keyword&gt;Clinical Trials as Topic&lt;/keyword&gt;&lt;keyword&gt;Drug Delivery Systems/methods&lt;/keyword&gt;&lt;keyword&gt;Humans&lt;/keyword&gt;&lt;keyword&gt;Pharmaceutical Preparations/*administration &amp;amp; dosage&lt;/keyword&gt;&lt;keyword&gt;RNA Interference/*physiology&lt;/keyword&gt;&lt;/keywords&gt;&lt;dates&gt;&lt;year&gt;2016&lt;/year&gt;&lt;/dates&gt;&lt;isbn&gt;1545-4304 (Electronic)&amp;#xD;0362-1642 (Linking)&lt;/isbn&gt;&lt;accession-num&gt;26738473&lt;/accession-num&gt;&lt;work-type&gt;Research Support, N.I.H., Extramural&amp;#xD;Review&lt;/work-type&gt;&lt;urls&gt;&lt;related-urls&gt;&lt;url&gt;http://www.ncbi.nlm.nih.gov/pubmed/26738473&lt;/url&gt;&lt;/related-urls&gt;&lt;/urls&gt;&lt;electronic-resource-num&gt;10.1146/annurev-pharmtox-010715-103633&lt;/electronic-resource-num&gt;&lt;language&gt;eng&lt;/language&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3</w:t>
        </w:r>
        <w:r w:rsidR="00C62C4F" w:rsidRPr="00D10C48">
          <w:rPr>
            <w:rFonts w:ascii="Calibri" w:hAnsi="Calibri" w:cs="Calibri"/>
          </w:rPr>
          <w:fldChar w:fldCharType="end"/>
        </w:r>
      </w:hyperlink>
      <w:r w:rsidR="00516A00">
        <w:rPr>
          <w:rFonts w:ascii="Calibri" w:hAnsi="Calibri" w:cs="Calibri"/>
        </w:rPr>
        <w:t>,</w:t>
      </w:r>
      <w:r w:rsidR="005058DC" w:rsidRPr="00D10C48">
        <w:rPr>
          <w:rFonts w:ascii="Calibri" w:hAnsi="Calibri" w:cs="Calibri"/>
        </w:rPr>
        <w:t xml:space="preserve"> or </w:t>
      </w:r>
      <w:r w:rsidR="0064691A" w:rsidRPr="00D10C48">
        <w:rPr>
          <w:rFonts w:ascii="Calibri" w:hAnsi="Calibri" w:cs="Calibri"/>
        </w:rPr>
        <w:t>selective</w:t>
      </w:r>
      <w:r w:rsidR="00244E6F" w:rsidRPr="00D10C48">
        <w:rPr>
          <w:rFonts w:ascii="Calibri" w:hAnsi="Calibri" w:cs="Calibri"/>
        </w:rPr>
        <w:t xml:space="preserve"> </w:t>
      </w:r>
      <w:r w:rsidR="005058DC" w:rsidRPr="00D10C48">
        <w:rPr>
          <w:rFonts w:ascii="Calibri" w:hAnsi="Calibri" w:cs="Calibri"/>
        </w:rPr>
        <w:t>pesticides</w:t>
      </w:r>
      <w:hyperlink w:anchor="_ENREF_4" w:tooltip="Airs, 2017 #4901"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&lt;EndNote&gt;&lt;Cite&gt;&lt;Author&gt;Airs&lt;/Author&gt;&lt;Year&gt;2017&lt;/Year&gt;&lt;RecNum&gt;4901&lt;/RecNum&gt;&lt;DisplayText&gt;&lt;style face="superscript"&gt;4&lt;/style&gt;&lt;/DisplayText&gt;&lt;record&gt;&lt;rec-number&gt;4901&lt;/rec-number&gt;&lt;foreign-keys&gt;&lt;key app="EN" db-id="xaafwpd0eftfwketd04vz9p6dxsspdfwtrdf"&gt;4901&lt;/key&gt;&lt;/foreign-keys&gt;&lt;ref-type name="Journal Article"&gt;17&lt;/ref-type&gt;&lt;contributors&gt;&lt;authors&gt;&lt;author&gt;Airs, P. M.&lt;/author&gt;&lt;author&gt;Bartholomay, L. C.&lt;/author&gt;&lt;/authors&gt;&lt;/contributors&gt;&lt;auth-address&gt;Department of Pathobiological Sciences, University of Wisconsin-Madison, Madison, WI 53706, USA. airs@wisc.edu.&amp;#xD;Department of Pathobiological Sciences, University of Wisconsin-Madison, Madison, WI 53706, USA. lbartholomay@wisc.edu.&lt;/auth-address&gt;&lt;titles&gt;&lt;title&gt;RNA Interference for Mosquito and Mosquito-Borne Disease Control&lt;/title&gt;&lt;secondary-title&gt;Insects&lt;/secondary-title&gt;&lt;alt-title&gt;Insects&lt;/alt-title&gt;&lt;/titles&gt;&lt;periodical&gt;&lt;full-title&gt;Insects&lt;/full-title&gt;&lt;abbr-1&gt;Insects&lt;/abbr-1&gt;&lt;/periodical&gt;&lt;alt-periodical&gt;&lt;full-title&gt;Insects&lt;/full-title&gt;&lt;abbr-1&gt;Insects&lt;/abbr-1&gt;&lt;/alt-periodical&gt;&lt;volume&gt;8&lt;/volume&gt;&lt;number&gt;1&lt;/number&gt;&lt;edition&gt;2017/01/10&lt;/edition&gt;&lt;dates&gt;&lt;year&gt;2017&lt;/year&gt;&lt;pub-dates&gt;&lt;date&gt;Jan 5&lt;/date&gt;&lt;/pub-dates&gt;&lt;/dates&gt;&lt;isbn&gt;2075-4450 (Print)&amp;#xD;2075-4450 (Linking)&lt;/isbn&gt;&lt;accession-num&gt;28067782&lt;/accession-num&gt;&lt;work-type&gt;Review&lt;/work-type&gt;&lt;urls&gt;&lt;related-urls&gt;&lt;url&gt;http://www.ncbi.nlm.nih.gov/pubmed/28067782&lt;/url&gt;&lt;/related-urls&gt;&lt;/urls&gt;&lt;custom2&gt;5371932&lt;/custom2&gt;&lt;electronic-resource-num&gt;10.3390/insects8010004&lt;/electronic-resource-num&gt;&lt;language&gt;eng&lt;/language&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4</w:t>
        </w:r>
        <w:r w:rsidR="00C62C4F" w:rsidRPr="00D10C48">
          <w:rPr>
            <w:rFonts w:ascii="Calibri" w:hAnsi="Calibri" w:cs="Calibri"/>
          </w:rPr>
          <w:fldChar w:fldCharType="end"/>
        </w:r>
      </w:hyperlink>
      <w:r w:rsidR="005058DC" w:rsidRPr="00D10C48">
        <w:rPr>
          <w:rFonts w:ascii="Calibri" w:hAnsi="Calibri" w:cs="Calibri"/>
        </w:rPr>
        <w:t>.</w:t>
      </w:r>
      <w:r w:rsidR="00244E6F" w:rsidRPr="00D10C48">
        <w:rPr>
          <w:rFonts w:ascii="Calibri" w:hAnsi="Calibri" w:cs="Calibri"/>
        </w:rPr>
        <w:t xml:space="preserve"> </w:t>
      </w:r>
      <w:r w:rsidR="005E7092" w:rsidRPr="00D10C48">
        <w:rPr>
          <w:rFonts w:ascii="Calibri" w:hAnsi="Calibri" w:cs="Calibri"/>
          <w:i/>
        </w:rPr>
        <w:t>I</w:t>
      </w:r>
      <w:r w:rsidR="001C45C4" w:rsidRPr="00D10C48">
        <w:rPr>
          <w:rFonts w:ascii="Calibri" w:hAnsi="Calibri" w:cs="Calibri"/>
          <w:i/>
        </w:rPr>
        <w:t>n vitro</w:t>
      </w:r>
      <w:r w:rsidR="001C45C4" w:rsidRPr="00D10C48">
        <w:rPr>
          <w:rFonts w:ascii="Calibri" w:hAnsi="Calibri" w:cs="Calibri"/>
        </w:rPr>
        <w:t xml:space="preserve"> transcription </w:t>
      </w:r>
      <w:r w:rsidR="00F22DB4" w:rsidRPr="00D10C48">
        <w:rPr>
          <w:rFonts w:ascii="Calibri" w:hAnsi="Calibri" w:cs="Calibri"/>
        </w:rPr>
        <w:t>and</w:t>
      </w:r>
      <w:r w:rsidR="001C45C4" w:rsidRPr="00D10C48">
        <w:rPr>
          <w:rFonts w:ascii="Calibri" w:hAnsi="Calibri" w:cs="Calibri"/>
        </w:rPr>
        <w:t xml:space="preserve"> c</w:t>
      </w:r>
      <w:r w:rsidR="00244E6F" w:rsidRPr="00D10C48">
        <w:rPr>
          <w:rFonts w:ascii="Calibri" w:hAnsi="Calibri" w:cs="Calibri"/>
        </w:rPr>
        <w:t xml:space="preserve">hemical synthesis </w:t>
      </w:r>
      <w:r w:rsidR="00F22DB4" w:rsidRPr="00D10C48">
        <w:rPr>
          <w:rFonts w:ascii="Calibri" w:hAnsi="Calibri" w:cs="Calibri"/>
        </w:rPr>
        <w:t>are</w:t>
      </w:r>
      <w:r w:rsidR="001C45C4" w:rsidRPr="00D10C48">
        <w:rPr>
          <w:rFonts w:ascii="Calibri" w:hAnsi="Calibri" w:cs="Calibri"/>
        </w:rPr>
        <w:t xml:space="preserve"> commonly used in research</w:t>
      </w:r>
      <w:r w:rsidR="005E7092" w:rsidRPr="00D10C48">
        <w:rPr>
          <w:rFonts w:ascii="Calibri" w:hAnsi="Calibri" w:cs="Calibri"/>
        </w:rPr>
        <w:t xml:space="preserve"> to produce RNA</w:t>
      </w:r>
      <w:r w:rsidR="001C45C4" w:rsidRPr="00D10C48">
        <w:rPr>
          <w:rFonts w:ascii="Calibri" w:hAnsi="Calibri" w:cs="Calibri"/>
        </w:rPr>
        <w:t xml:space="preserve">. However, these methods </w:t>
      </w:r>
      <w:r w:rsidR="00244E6F" w:rsidRPr="00D10C48">
        <w:rPr>
          <w:rFonts w:ascii="Calibri" w:hAnsi="Calibri" w:cs="Calibri"/>
        </w:rPr>
        <w:t xml:space="preserve">entail important limitations when large amounts of </w:t>
      </w:r>
      <w:r w:rsidR="005E7092" w:rsidRPr="00D10C48">
        <w:rPr>
          <w:rFonts w:ascii="Calibri" w:hAnsi="Calibri" w:cs="Calibri"/>
        </w:rPr>
        <w:t>the products</w:t>
      </w:r>
      <w:r w:rsidR="00244E6F" w:rsidRPr="00D10C48">
        <w:rPr>
          <w:rFonts w:ascii="Calibri" w:hAnsi="Calibri" w:cs="Calibri"/>
        </w:rPr>
        <w:t xml:space="preserve"> are required</w:t>
      </w:r>
      <w:r w:rsidR="001C45C4" w:rsidRPr="00D10C48">
        <w:rPr>
          <w:rFonts w:ascii="Calibri" w:hAnsi="Calibri" w:cs="Calibri"/>
        </w:rPr>
        <w:t xml:space="preserve">. </w:t>
      </w:r>
      <w:r w:rsidR="002148CA" w:rsidRPr="00D10C48">
        <w:rPr>
          <w:rFonts w:ascii="Calibri" w:hAnsi="Calibri" w:cs="Calibri"/>
        </w:rPr>
        <w:t>The logic</w:t>
      </w:r>
      <w:r w:rsidR="00F72A71">
        <w:rPr>
          <w:rFonts w:ascii="Calibri" w:hAnsi="Calibri" w:cs="Calibri"/>
        </w:rPr>
        <w:t>al</w:t>
      </w:r>
      <w:r w:rsidR="002148CA" w:rsidRPr="00D10C48">
        <w:rPr>
          <w:rFonts w:ascii="Calibri" w:hAnsi="Calibri" w:cs="Calibri"/>
        </w:rPr>
        <w:t xml:space="preserve"> alternative is to use the </w:t>
      </w:r>
      <w:r w:rsidR="0064691A" w:rsidRPr="00D10C48">
        <w:rPr>
          <w:rFonts w:ascii="Calibri" w:hAnsi="Calibri" w:cs="Calibri"/>
        </w:rPr>
        <w:t xml:space="preserve">endogenous </w:t>
      </w:r>
      <w:r w:rsidR="002148CA" w:rsidRPr="00D10C48">
        <w:rPr>
          <w:rFonts w:ascii="Calibri" w:hAnsi="Calibri" w:cs="Calibri"/>
        </w:rPr>
        <w:t>transcript</w:t>
      </w:r>
      <w:r w:rsidR="00EF08F3" w:rsidRPr="00D10C48">
        <w:rPr>
          <w:rFonts w:ascii="Calibri" w:hAnsi="Calibri" w:cs="Calibri"/>
        </w:rPr>
        <w:t>ion machinery of living cells</w:t>
      </w:r>
      <w:r w:rsidR="000E3786" w:rsidRPr="00D10C48">
        <w:rPr>
          <w:rFonts w:ascii="Calibri" w:hAnsi="Calibri" w:cs="Calibri"/>
        </w:rPr>
        <w:t>,</w:t>
      </w:r>
      <w:r w:rsidR="002148CA" w:rsidRPr="00D10C48">
        <w:rPr>
          <w:rFonts w:ascii="Calibri" w:hAnsi="Calibri" w:cs="Calibri"/>
        </w:rPr>
        <w:t xml:space="preserve"> followed by a purification process</w:t>
      </w:r>
      <w:r w:rsidR="0064691A" w:rsidRPr="00D10C48">
        <w:rPr>
          <w:rFonts w:ascii="Calibri" w:hAnsi="Calibri" w:cs="Calibri"/>
        </w:rPr>
        <w:t xml:space="preserve"> to separate </w:t>
      </w:r>
      <w:r w:rsidR="005E7092" w:rsidRPr="00D10C48">
        <w:rPr>
          <w:rFonts w:ascii="Calibri" w:hAnsi="Calibri" w:cs="Calibri"/>
        </w:rPr>
        <w:t>the</w:t>
      </w:r>
      <w:r w:rsidR="00EF08F3" w:rsidRPr="00D10C48">
        <w:rPr>
          <w:rFonts w:ascii="Calibri" w:hAnsi="Calibri" w:cs="Calibri"/>
        </w:rPr>
        <w:t xml:space="preserve"> RNAs of interest</w:t>
      </w:r>
      <w:r w:rsidR="0064691A" w:rsidRPr="00D10C48">
        <w:rPr>
          <w:rFonts w:ascii="Calibri" w:hAnsi="Calibri" w:cs="Calibri"/>
        </w:rPr>
        <w:t xml:space="preserve"> from </w:t>
      </w:r>
      <w:r w:rsidR="0040209F" w:rsidRPr="00D10C48">
        <w:rPr>
          <w:rFonts w:ascii="Calibri" w:hAnsi="Calibri" w:cs="Calibri"/>
        </w:rPr>
        <w:t xml:space="preserve">the </w:t>
      </w:r>
      <w:r w:rsidR="0064691A" w:rsidRPr="00D10C48">
        <w:rPr>
          <w:rFonts w:ascii="Calibri" w:hAnsi="Calibri" w:cs="Calibri"/>
        </w:rPr>
        <w:t xml:space="preserve">cellular </w:t>
      </w:r>
      <w:r w:rsidR="0040209F" w:rsidRPr="00D10C48">
        <w:rPr>
          <w:rFonts w:ascii="Calibri" w:hAnsi="Calibri" w:cs="Calibri"/>
        </w:rPr>
        <w:t>companions.</w:t>
      </w:r>
      <w:r w:rsidR="002148CA" w:rsidRPr="00D10C48">
        <w:rPr>
          <w:rFonts w:ascii="Calibri" w:hAnsi="Calibri" w:cs="Calibri"/>
        </w:rPr>
        <w:t xml:space="preserve"> </w:t>
      </w:r>
      <w:r w:rsidR="0064691A" w:rsidRPr="00D10C48">
        <w:rPr>
          <w:rFonts w:ascii="Calibri" w:hAnsi="Calibri" w:cs="Calibri"/>
        </w:rPr>
        <w:t>Following this strategy</w:t>
      </w:r>
      <w:r w:rsidR="002148CA" w:rsidRPr="00D10C48">
        <w:rPr>
          <w:rFonts w:ascii="Calibri" w:hAnsi="Calibri" w:cs="Calibri"/>
        </w:rPr>
        <w:t xml:space="preserve">, methods have been developed to produce recombinant RNAs in bacterial cells, such as the lab-friendly </w:t>
      </w:r>
      <w:r w:rsidR="002148CA" w:rsidRPr="00D10C48">
        <w:rPr>
          <w:rFonts w:ascii="Calibri" w:hAnsi="Calibri" w:cs="Calibri"/>
          <w:i/>
        </w:rPr>
        <w:t>Escherichia coli</w:t>
      </w:r>
      <w:hyperlink w:anchor="_ENREF_5" w:tooltip="Ponchon, 2011 #1714"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&lt;EndNote&gt;&lt;Cite&gt;&lt;Author&gt;Ponchon&lt;/Author&gt;&lt;Year&gt;2011&lt;/Year&gt;&lt;RecNum&gt;1714&lt;/RecNum&gt;&lt;DisplayText&gt;&lt;style face="superscript"&gt;5&lt;/style&gt;&lt;/DisplayText&gt;&lt;record&gt;&lt;rec-number&gt;1714&lt;/rec-number&gt;&lt;foreign-keys&gt;&lt;key app="EN" db-id="xaafwpd0eftfwketd04vz9p6dxsspdfwtrdf"&gt;1714&lt;/key&gt;&lt;/foreign-keys&gt;&lt;ref-type name="Journal Article"&gt;17&lt;/ref-type&gt;&lt;contributors&gt;&lt;authors&gt;&lt;author&gt;Ponchon, L.&lt;/author&gt;&lt;author&gt;Dardel, F.&lt;/author&gt;&lt;/authors&gt;&lt;/contributors&gt;&lt;auth-address&gt;Laboratoire de Cristallographie et RMN biologiques, Universite Paris Descartes, CNRS, 4 avenue de l&amp;apos;Observatoire, 75006 Paris, France.&lt;/auth-address&gt;&lt;titles&gt;&lt;title&gt;&lt;style face="normal" font="default" size="100%"&gt;Large scale expression and purification of recombinant RNA in &lt;/style&gt;&lt;style face="italic" font="default" size="100%"&gt;Escherichia coli&lt;/style&gt;&lt;/title&gt;&lt;secondary-title&gt;Methods&lt;/secondary-title&gt;&lt;alt-title&gt;Methods&lt;/alt-title&gt;&lt;/titles&gt;&lt;periodical&gt;&lt;full-title&gt;Methods&lt;/full-title&gt;&lt;abbr-1&gt;Methods&lt;/abbr-1&gt;&lt;/periodical&gt;&lt;alt-periodical&gt;&lt;full-title&gt;Methods&lt;/full-title&gt;&lt;abbr-1&gt;Methods&lt;/abbr-1&gt;&lt;/alt-periodical&gt;&lt;pages&gt;267-73&lt;/pages&gt;&lt;volume&gt;54&lt;/volume&gt;&lt;number&gt;2&lt;/number&gt;&lt;edition&gt;2011/02/16&lt;/edition&gt;&lt;keywords&gt;&lt;keyword&gt;Chromatography, Liquid&lt;/keyword&gt;&lt;keyword&gt;Cloning, Molecular&lt;/keyword&gt;&lt;keyword&gt;DNA, Recombinant/*genetics&lt;/keyword&gt;&lt;keyword&gt;Escherichia coli/*genetics&lt;/keyword&gt;&lt;keyword&gt;Genetic Vectors&lt;/keyword&gt;&lt;keyword&gt;Promoter Regions, Genetic&lt;/keyword&gt;&lt;keyword&gt;RNA/*genetics/isolation &amp;amp; purification/metabolism&lt;/keyword&gt;&lt;keyword&gt;*Transcription, Genetic&lt;/keyword&gt;&lt;/keywords&gt;&lt;dates&gt;&lt;year&gt;2011&lt;/year&gt;&lt;pub-dates&gt;&lt;date&gt;Jun&lt;/date&gt;&lt;/pub-dates&gt;&lt;/dates&gt;&lt;isbn&gt;1095-9130 (Electronic)&amp;#xD;1046-2023 (Linking)&lt;/isbn&gt;&lt;accession-num&gt;21320602&lt;/accession-num&gt;&lt;work-type&gt;Review&lt;/work-type&gt;&lt;urls&gt;&lt;related-urls&gt;&lt;url&gt;http://www.ncbi.nlm.nih.gov/pubmed/21320602&lt;/url&gt;&lt;/related-urls&gt;&lt;/urls&gt;&lt;electronic-resource-num&gt;10.1016/j.ymeth.2011.02.007&lt;/electronic-resource-num&gt;&lt;language&gt;eng&lt;/language&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5</w:t>
        </w:r>
        <w:r w:rsidR="00C62C4F" w:rsidRPr="00D10C48">
          <w:rPr>
            <w:rFonts w:ascii="Calibri" w:hAnsi="Calibri" w:cs="Calibri"/>
          </w:rPr>
          <w:fldChar w:fldCharType="end"/>
        </w:r>
      </w:hyperlink>
      <w:r w:rsidR="0040209F" w:rsidRPr="00D10C48">
        <w:rPr>
          <w:rFonts w:ascii="Calibri" w:hAnsi="Calibri" w:cs="Calibri"/>
        </w:rPr>
        <w:t xml:space="preserve"> </w:t>
      </w:r>
      <w:r w:rsidR="002148CA" w:rsidRPr="00D10C48">
        <w:rPr>
          <w:rFonts w:ascii="Calibri" w:hAnsi="Calibri" w:cs="Calibri"/>
        </w:rPr>
        <w:t xml:space="preserve">or the marine purple phototrophic alpha-proteobacterium </w:t>
      </w:r>
      <w:proofErr w:type="spellStart"/>
      <w:r w:rsidR="002148CA" w:rsidRPr="00D10C48">
        <w:rPr>
          <w:rFonts w:ascii="Calibri" w:hAnsi="Calibri" w:cs="Calibri"/>
          <w:i/>
        </w:rPr>
        <w:t>Rhodovolum</w:t>
      </w:r>
      <w:proofErr w:type="spellEnd"/>
      <w:r w:rsidR="002148CA" w:rsidRPr="00D10C48">
        <w:rPr>
          <w:rFonts w:ascii="Calibri" w:hAnsi="Calibri" w:cs="Calibri"/>
          <w:i/>
        </w:rPr>
        <w:t xml:space="preserve"> </w:t>
      </w:r>
      <w:proofErr w:type="spellStart"/>
      <w:r w:rsidR="002148CA" w:rsidRPr="00D10C48">
        <w:rPr>
          <w:rFonts w:ascii="Calibri" w:hAnsi="Calibri" w:cs="Calibri"/>
          <w:i/>
        </w:rPr>
        <w:t>sulfidophilum</w:t>
      </w:r>
      <w:proofErr w:type="spellEnd"/>
      <w:r w:rsidR="00923667">
        <w:fldChar w:fldCharType="begin"/>
      </w:r>
      <w:r w:rsidR="00923667">
        <w:instrText xml:space="preserve"> HYPERLINK \l "_ENREF_6" \o "Kikuchi, 2018 #4902" </w:instrText>
      </w:r>
      <w:r w:rsidR="00923667">
        <w:fldChar w:fldCharType="separate"/>
      </w:r>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&lt;EndNote&gt;&lt;Cite&gt;&lt;Author&gt;Kikuchi&lt;/Author&gt;&lt;Year&gt;2018&lt;/Year&gt;&lt;RecNum&gt;4902&lt;/RecNum&gt;&lt;DisplayText&gt;&lt;style face="superscript"&gt;6&lt;/style&gt;&lt;/DisplayText&gt;&lt;record&gt;&lt;rec-number&gt;4902&lt;/rec-number&gt;&lt;foreign-keys&gt;&lt;key app="EN" db-id="xaafwpd0eftfwketd04vz9p6dxsspdfwtrdf"&gt;4902&lt;/key&gt;&lt;/foreign-keys&gt;&lt;ref-type name="Journal Article"&gt;17&lt;/ref-type&gt;&lt;contributors&gt;&lt;authors&gt;&lt;author&gt;Kikuchi, Y.&lt;/author&gt;&lt;author&gt;Umekage, S.&lt;/author&gt;&lt;/authors&gt;&lt;/contributors&gt;&lt;auth-address&gt;Department of Integrative Bioscience and Biomedical Engineering, Graduate School of Science and Engineering, Waseda University, 2-2 Wakamatsu-cho, Shinjuku-ku, Tokyo 162-8480, Japan.&amp;#xD;Department of Environmental and Life Sciences, Toyohashi University of Technology, Tempaku-cho, Toyohashi, Aichi 441-8580, Japan.&lt;/auth-address&gt;&lt;titles&gt;&lt;title&gt;&lt;style face="normal" font="default" size="100%"&gt;Extracellular nucleic acids of the marine bacterium &lt;/style&gt;&lt;style face="italic" font="default" size="100%"&gt;Rhodovulum sulfidophilum&lt;/style&gt;&lt;style face="normal" font="default" size="100%"&gt; and recombinant RNA production technology using bacteria&lt;/style&gt;&lt;/title&gt;&lt;secondary-title&gt;FEMS microbiology letters&lt;/secondary-title&gt;&lt;alt-title&gt;FEMS Microbiol Lett&lt;/alt-title&gt;&lt;/titles&gt;&lt;periodical&gt;&lt;full-title&gt;FEMS microbiology letters&lt;/full-title&gt;&lt;abbr-1&gt;FEMS Microbiol Lett&lt;/abbr-1&gt;&lt;/periodical&gt;&lt;alt-periodical&gt;&lt;full-title&gt;FEMS microbiology letters&lt;/full-title&gt;&lt;abbr-1&gt;FEMS Microbiol Lett&lt;/abbr-1&gt;&lt;/alt-periodical&gt;&lt;volume&gt;365&lt;/volume&gt;&lt;number&gt;3&lt;/number&gt;&lt;edition&gt;2017/12/12&lt;/edition&gt;&lt;dates&gt;&lt;year&gt;2018&lt;/year&gt;&lt;pub-dates&gt;&lt;date&gt;Feb 1&lt;/date&gt;&lt;/pub-dates&gt;&lt;/dates&gt;&lt;isbn&gt;1574-6968 (Electronic)&amp;#xD;0378-1097 (Linking)&lt;/isbn&gt;&lt;accession-num&gt;29228187&lt;/accession-num&gt;&lt;urls&gt;&lt;related-urls&gt;&lt;url&gt;http://www.ncbi.nlm.nih.gov/pubmed/29228187&lt;/url&gt;&lt;/related-urls&gt;&lt;/urls&gt;&lt;electronic-resource-num&gt;10.1093/femsle/fnx268&lt;/electronic-resource-num&gt;&lt;language&gt;eng&lt;/language&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6</w:t>
      </w:r>
      <w:r w:rsidR="00C62C4F" w:rsidRPr="00D10C48">
        <w:rPr>
          <w:rFonts w:ascii="Calibri" w:hAnsi="Calibri" w:cs="Calibri"/>
        </w:rPr>
        <w:fldChar w:fldCharType="end"/>
      </w:r>
      <w:r w:rsidR="00923667">
        <w:rPr>
          <w:rFonts w:ascii="Calibri" w:hAnsi="Calibri" w:cs="Calibri"/>
        </w:rPr>
        <w:fldChar w:fldCharType="end"/>
      </w:r>
      <w:r w:rsidR="002148CA" w:rsidRPr="00D10C48">
        <w:rPr>
          <w:rFonts w:ascii="Calibri" w:hAnsi="Calibri" w:cs="Calibri"/>
        </w:rPr>
        <w:t>.</w:t>
      </w:r>
      <w:r w:rsidR="0040209F" w:rsidRPr="00D10C48">
        <w:rPr>
          <w:rFonts w:ascii="Calibri" w:hAnsi="Calibri" w:cs="Calibri"/>
        </w:rPr>
        <w:t xml:space="preserve"> Most methods to produce recombinant RNA in bacteria rely on the expression of a native highly stable RNA scaffold, such as a tRNA or an rRNA, in which the RNA of interest is </w:t>
      </w:r>
      <w:r w:rsidR="000E3786" w:rsidRPr="00D10C48">
        <w:rPr>
          <w:rFonts w:ascii="Calibri" w:hAnsi="Calibri" w:cs="Calibri"/>
        </w:rPr>
        <w:t>inserted</w:t>
      </w:r>
      <w:hyperlink w:anchor="_ENREF_7" w:tooltip="Ponchon, 2007 #1727"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&lt;EndNote&gt;&lt;Cite&gt;&lt;Author&gt;Ponchon&lt;/Author&gt;&lt;Year&gt;2007&lt;/Year&gt;&lt;RecNum&gt;1727&lt;/RecNum&gt;&lt;DisplayText&gt;&lt;style face="superscript"&gt;7&lt;/style&gt;&lt;/DisplayText&gt;&lt;record&gt;&lt;rec-number&gt;1727&lt;/rec-number&gt;&lt;foreign-keys&gt;&lt;key app="EN" db-id="xaafwpd0eftfwketd04vz9p6dxsspdfwtrdf"&gt;1727&lt;/key&gt;&lt;/foreign-keys&gt;&lt;ref-type name="Journal Article"&gt;17&lt;/ref-type&gt;&lt;contributors&gt;&lt;authors&gt;&lt;author&gt;Ponchon, L.&lt;/author&gt;&lt;author&gt;Dardel, F.&lt;/author&gt;&lt;/authors&gt;&lt;/contributors&gt;&lt;auth-address&gt;Cristallographie &amp;amp; RMN Biologiques, Universite Paris Descartes, CNRS, 4 avenue de l&amp;apos;Observatoire, 75006, Paris, France.&lt;/auth-address&gt;&lt;titles&gt;&lt;title&gt;Recombinant RNA technology: the tRNA scaffold&lt;/title&gt;&lt;secondary-title&gt;Nat. Methods&lt;/secondary-title&gt;&lt;alt-title&gt;Nat Methods&lt;/alt-title&gt;&lt;/titles&gt;&lt;alt-periodical&gt;&lt;full-title&gt;Nature methods&lt;/full-title&gt;&lt;abbr-1&gt;Nat Methods&lt;/abbr-1&gt;&lt;/alt-periodical&gt;&lt;pages&gt;571-6&lt;/pages&gt;&lt;volume&gt;4&lt;/volume&gt;&lt;number&gt;7&lt;/number&gt;&lt;edition&gt;2007/06/15&lt;/edition&gt;&lt;keywords&gt;&lt;keyword&gt;Escherichia coli/genetics&lt;/keyword&gt;&lt;keyword&gt;Humans&lt;/keyword&gt;&lt;keyword&gt;*Nucleic Acid Amplification Techniques&lt;/keyword&gt;&lt;keyword&gt;Nucleic Acid Conformation&lt;/keyword&gt;&lt;keyword&gt;RNA/*biosynthesis/chemistry/isolation &amp;amp; purification&lt;/keyword&gt;&lt;keyword&gt;RNA, Transfer/chemistry/*genetics&lt;/keyword&gt;&lt;/keywords&gt;&lt;dates&gt;&lt;year&gt;2007&lt;/year&gt;&lt;pub-dates&gt;&lt;date&gt;Jul&lt;/date&gt;&lt;/pub-dates&gt;&lt;/dates&gt;&lt;isbn&gt;1548-7091 (Print)&amp;#xD;1548-7091 (Linking)&lt;/isbn&gt;&lt;accession-num&gt;17558412&lt;/accession-num&gt;&lt;work-type&gt;Research Support, Non-U.S. Gov&amp;apos;t&lt;/work-type&gt;&lt;urls&gt;&lt;related-urls&gt;&lt;url&gt;http://www.ncbi.nlm.nih.gov/pubmed/17558412&lt;/url&gt;&lt;/related-urls&gt;&lt;/urls&gt;&lt;electronic-resource-num&gt;10.1038/nmeth1058&lt;/electronic-resource-num&gt;&lt;language&gt;eng&lt;/language&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7</w:t>
        </w:r>
        <w:r w:rsidR="00C62C4F" w:rsidRPr="00D10C48">
          <w:rPr>
            <w:rFonts w:ascii="Calibri" w:hAnsi="Calibri" w:cs="Calibri"/>
          </w:rPr>
          <w:fldChar w:fldCharType="end"/>
        </w:r>
      </w:hyperlink>
      <w:r w:rsidR="0040209F" w:rsidRPr="00D10C48">
        <w:rPr>
          <w:rFonts w:ascii="Calibri" w:hAnsi="Calibri" w:cs="Calibri"/>
        </w:rPr>
        <w:t>.</w:t>
      </w:r>
      <w:r w:rsidR="00932FF7" w:rsidRPr="00D10C48">
        <w:rPr>
          <w:rFonts w:ascii="Calibri" w:hAnsi="Calibri" w:cs="Calibri"/>
        </w:rPr>
        <w:t xml:space="preserve"> This imposes the necessity of releasing the RNA of interest out of the chimeric molecule, if the presence of extra RNA is a problem</w:t>
      </w:r>
      <w:r w:rsidR="005E4962" w:rsidRPr="00D10C48">
        <w:rPr>
          <w:rFonts w:ascii="Calibri" w:hAnsi="Calibri" w:cs="Calibri"/>
        </w:rPr>
        <w:t xml:space="preserve"> for the downstream application</w:t>
      </w:r>
      <w:r w:rsidR="005E7092" w:rsidRPr="00D10C48">
        <w:rPr>
          <w:rFonts w:ascii="Calibri" w:hAnsi="Calibri" w:cs="Calibri"/>
        </w:rPr>
        <w:t>s</w:t>
      </w:r>
      <w:hyperlink w:anchor="_ENREF_8" w:tooltip="Batey, 2014 #1726"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&lt;EndNote&gt;&lt;Cite&gt;&lt;Author&gt;Batey&lt;/Author&gt;&lt;Year&gt;2014&lt;/Year&gt;&lt;RecNum&gt;1726&lt;/RecNum&gt;&lt;DisplayText&gt;&lt;style face="superscript"&gt;8&lt;/style&gt;&lt;/DisplayText&gt;&lt;record&gt;&lt;rec-number&gt;1726&lt;/rec-number&gt;&lt;foreign-keys&gt;&lt;key app="EN" db-id="xaafwpd0eftfwketd04vz9p6dxsspdfwtrdf"&gt;1726&lt;/key&gt;&lt;/foreign-keys&gt;&lt;ref-type name="Journal Article"&gt;17&lt;/ref-type&gt;&lt;contributors&gt;&lt;authors&gt;&lt;author&gt;Batey, R. T.&lt;/author&gt;&lt;/authors&gt;&lt;/contributors&gt;&lt;auth-address&gt;Department of Chemistry and Biochemistry, 596 UCB, University of Colorado, Boulder, CO 80309-0596, USA. Electronic address: robert.batey@colorado.edu.&lt;/auth-address&gt;&lt;titles&gt;&lt;title&gt;Advances in methods for native expression and purification of RNA for structural studies&lt;/title&gt;&lt;secondary-title&gt;Curr. Opin. Struct. Biol.&lt;/secondary-title&gt;&lt;alt-title&gt;Curr Opin Struct Biol&lt;/alt-title&gt;&lt;/titles&gt;&lt;periodical&gt;&lt;full-title&gt;Curr. Opin. Struct. Biol.&lt;/full-title&gt;&lt;/periodical&gt;&lt;pages&gt;1-8&lt;/pages&gt;&lt;volume&gt;26C&lt;/volume&gt;&lt;edition&gt;2014/03/13&lt;/edition&gt;&lt;dates&gt;&lt;year&gt;2014&lt;/year&gt;&lt;pub-dates&gt;&lt;date&gt;Feb 27&lt;/date&gt;&lt;/pub-dates&gt;&lt;/dates&gt;&lt;isbn&gt;1879-033X (Electronic)&amp;#xD;0959-440X (Linking)&lt;/isbn&gt;&lt;accession-num&gt;24607442&lt;/accession-num&gt;&lt;work-type&gt;Review&lt;/work-type&gt;&lt;urls&gt;&lt;related-urls&gt;&lt;url&gt;http://www.ncbi.nlm.nih.gov/pubmed/24607442&lt;/url&gt;&lt;/related-urls&gt;&lt;/urls&gt;&lt;electronic-resource-num&gt;10.1016/j.sbi.2014.01.014&lt;/electronic-resource-num&gt;&lt;language&gt;Eng&lt;/language&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8</w:t>
        </w:r>
        <w:r w:rsidR="00C62C4F" w:rsidRPr="00D10C48">
          <w:rPr>
            <w:rFonts w:ascii="Calibri" w:hAnsi="Calibri" w:cs="Calibri"/>
          </w:rPr>
          <w:fldChar w:fldCharType="end"/>
        </w:r>
      </w:hyperlink>
      <w:r w:rsidR="00932FF7" w:rsidRPr="00D10C48">
        <w:rPr>
          <w:rFonts w:ascii="Calibri" w:hAnsi="Calibri" w:cs="Calibri"/>
        </w:rPr>
        <w:t xml:space="preserve">. </w:t>
      </w:r>
      <w:r w:rsidR="00EB76B2" w:rsidRPr="00D10C48">
        <w:rPr>
          <w:rFonts w:ascii="Calibri" w:hAnsi="Calibri" w:cs="Calibri"/>
        </w:rPr>
        <w:t>A</w:t>
      </w:r>
      <w:r w:rsidR="005E7092" w:rsidRPr="00D10C48">
        <w:rPr>
          <w:rFonts w:ascii="Calibri" w:hAnsi="Calibri" w:cs="Calibri"/>
        </w:rPr>
        <w:t xml:space="preserve">nother </w:t>
      </w:r>
      <w:r w:rsidR="00EB76B2" w:rsidRPr="00D10C48">
        <w:rPr>
          <w:rFonts w:ascii="Calibri" w:hAnsi="Calibri" w:cs="Calibri"/>
        </w:rPr>
        <w:t>concept in recombinant RNA biotechnology is</w:t>
      </w:r>
      <w:r w:rsidR="007B16E9" w:rsidRPr="00D10C48">
        <w:rPr>
          <w:rFonts w:ascii="Calibri" w:hAnsi="Calibri" w:cs="Calibri"/>
        </w:rPr>
        <w:t xml:space="preserve"> t</w:t>
      </w:r>
      <w:r w:rsidR="00932FF7" w:rsidRPr="00D10C48">
        <w:rPr>
          <w:rFonts w:ascii="Calibri" w:hAnsi="Calibri" w:cs="Calibri"/>
        </w:rPr>
        <w:t xml:space="preserve">he production of </w:t>
      </w:r>
      <w:r w:rsidR="007B16E9" w:rsidRPr="00D10C48">
        <w:rPr>
          <w:rFonts w:ascii="Calibri" w:hAnsi="Calibri" w:cs="Calibri"/>
        </w:rPr>
        <w:t>recombinant</w:t>
      </w:r>
      <w:r w:rsidR="00932FF7" w:rsidRPr="00D10C48">
        <w:rPr>
          <w:rFonts w:ascii="Calibri" w:hAnsi="Calibri" w:cs="Calibri"/>
        </w:rPr>
        <w:t xml:space="preserve"> ribonucleoprotein complexes</w:t>
      </w:r>
      <w:r w:rsidR="007B16E9" w:rsidRPr="00D10C48">
        <w:rPr>
          <w:rFonts w:ascii="Calibri" w:hAnsi="Calibri" w:cs="Calibri"/>
        </w:rPr>
        <w:t xml:space="preserve"> </w:t>
      </w:r>
      <w:r w:rsidR="00EB76B2" w:rsidRPr="00D10C48">
        <w:rPr>
          <w:rFonts w:ascii="Calibri" w:hAnsi="Calibri" w:cs="Calibri"/>
        </w:rPr>
        <w:t>that may be the</w:t>
      </w:r>
      <w:r w:rsidR="000E3786" w:rsidRPr="00D10C48">
        <w:rPr>
          <w:rFonts w:ascii="Calibri" w:hAnsi="Calibri" w:cs="Calibri"/>
        </w:rPr>
        <w:t xml:space="preserve"> desired</w:t>
      </w:r>
      <w:r w:rsidR="00EB76B2" w:rsidRPr="00D10C48">
        <w:rPr>
          <w:rFonts w:ascii="Calibri" w:hAnsi="Calibri" w:cs="Calibri"/>
        </w:rPr>
        <w:t xml:space="preserve"> </w:t>
      </w:r>
      <w:r w:rsidR="000E3786" w:rsidRPr="00D10C48">
        <w:rPr>
          <w:rFonts w:ascii="Calibri" w:hAnsi="Calibri" w:cs="Calibri"/>
        </w:rPr>
        <w:t xml:space="preserve">product </w:t>
      </w:r>
      <w:r w:rsidR="007B16E9" w:rsidRPr="00D10C48">
        <w:rPr>
          <w:rFonts w:ascii="Calibri" w:hAnsi="Calibri" w:cs="Calibri"/>
          <w:i/>
        </w:rPr>
        <w:t>per se</w:t>
      </w:r>
      <w:r w:rsidR="007B16E9" w:rsidRPr="00D10C48">
        <w:rPr>
          <w:rFonts w:ascii="Calibri" w:hAnsi="Calibri" w:cs="Calibri"/>
        </w:rPr>
        <w:t xml:space="preserve"> or used as a protective strategy to increase the stability of the RNA of interest</w:t>
      </w:r>
      <w:r w:rsidR="007B16E9" w:rsidRPr="00D10C48">
        <w:rPr>
          <w:rFonts w:ascii="Calibri" w:hAnsi="Calibri" w:cs="Calibri"/>
        </w:rPr>
        <w:fldChar w:fldCharType="begin">
          <w:fldData xml:space="preserve">PEVuZE5vdGU+PENpdGU+PEF1dGhvcj5FbCBLaG91cmk8L0F1dGhvcj48WWVhcj4yMDE1PC9ZZWFy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</w:fldData>
        </w:fldChar>
      </w:r>
      <w:r w:rsidR="00735116" w:rsidRPr="00D10C48">
        <w:rPr>
          <w:rFonts w:ascii="Calibri" w:hAnsi="Calibri" w:cs="Calibri"/>
        </w:rPr>
        <w:instrText xml:space="preserve"> ADDIN EN.CITE </w:instrText>
      </w:r>
      <w:r w:rsidR="00735116" w:rsidRPr="00D10C48">
        <w:rPr>
          <w:rFonts w:ascii="Calibri" w:hAnsi="Calibri" w:cs="Calibri"/>
        </w:rPr>
        <w:fldChar w:fldCharType="begin">
          <w:fldData xml:space="preserve">PEVuZE5vdGU+PENpdGU+PEF1dGhvcj5FbCBLaG91cmk8L0F1dGhvcj48WWVhcj4yMDE1PC9ZZWFy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</w:fldData>
        </w:fldChar>
      </w:r>
      <w:r w:rsidR="00735116" w:rsidRPr="00D10C48">
        <w:rPr>
          <w:rFonts w:ascii="Calibri" w:hAnsi="Calibri" w:cs="Calibri"/>
        </w:rPr>
        <w:instrText xml:space="preserve"> ADDIN EN.CITE.DATA </w:instrText>
      </w:r>
      <w:r w:rsidR="00735116" w:rsidRPr="00D10C48">
        <w:rPr>
          <w:rFonts w:ascii="Calibri" w:hAnsi="Calibri" w:cs="Calibri"/>
        </w:rPr>
      </w:r>
      <w:r w:rsidR="00735116" w:rsidRPr="00D10C48">
        <w:rPr>
          <w:rFonts w:ascii="Calibri" w:hAnsi="Calibri" w:cs="Calibri"/>
        </w:rPr>
        <w:fldChar w:fldCharType="end"/>
      </w:r>
      <w:r w:rsidR="007B16E9" w:rsidRPr="00D10C48">
        <w:rPr>
          <w:rFonts w:ascii="Calibri" w:hAnsi="Calibri" w:cs="Calibri"/>
        </w:rPr>
      </w:r>
      <w:r w:rsidR="007B16E9" w:rsidRPr="00D10C48">
        <w:rPr>
          <w:rFonts w:ascii="Calibri" w:hAnsi="Calibri" w:cs="Calibri"/>
        </w:rPr>
        <w:fldChar w:fldCharType="separate"/>
      </w:r>
      <w:hyperlink w:anchor="_ENREF_9" w:tooltip="El Khouri, 2015 #4904" w:history="1">
        <w:r w:rsidR="00C62C4F" w:rsidRPr="00D10C48">
          <w:rPr>
            <w:rFonts w:ascii="Calibri" w:hAnsi="Calibri" w:cs="Calibri"/>
            <w:vertAlign w:val="superscript"/>
          </w:rPr>
          <w:t>9</w:t>
        </w:r>
      </w:hyperlink>
      <w:r w:rsidR="00735116" w:rsidRPr="00D10C48">
        <w:rPr>
          <w:rFonts w:ascii="Calibri" w:hAnsi="Calibri" w:cs="Calibri"/>
          <w:vertAlign w:val="superscript"/>
        </w:rPr>
        <w:t>,</w:t>
      </w:r>
      <w:hyperlink w:anchor="_ENREF_10" w:tooltip="Ponchon, 2013 #1728" w:history="1">
        <w:r w:rsidR="00C62C4F" w:rsidRPr="00D10C48">
          <w:rPr>
            <w:rFonts w:ascii="Calibri" w:hAnsi="Calibri" w:cs="Calibri"/>
            <w:vertAlign w:val="superscript"/>
          </w:rPr>
          <w:t>10</w:t>
        </w:r>
      </w:hyperlink>
      <w:r w:rsidR="007B16E9" w:rsidRPr="00D10C48">
        <w:rPr>
          <w:rFonts w:ascii="Calibri" w:hAnsi="Calibri" w:cs="Calibri"/>
        </w:rPr>
        <w:fldChar w:fldCharType="end"/>
      </w:r>
      <w:r w:rsidR="007B16E9" w:rsidRPr="00D10C48">
        <w:rPr>
          <w:rFonts w:ascii="Calibri" w:hAnsi="Calibri" w:cs="Calibri"/>
        </w:rPr>
        <w:t>.</w:t>
      </w:r>
      <w:r w:rsidR="004C64C4" w:rsidRPr="00D10C48">
        <w:rPr>
          <w:rFonts w:ascii="Calibri" w:hAnsi="Calibri" w:cs="Calibri"/>
        </w:rPr>
        <w:t xml:space="preserve"> Similarly, the production of circular RNAs has also been suggested as a strategy to generate more stable products</w:t>
      </w:r>
      <w:hyperlink w:anchor="_ENREF_11" w:tooltip="Umekage, 2009 #1730" w:history="1">
        <w:r w:rsidR="00C62C4F" w:rsidRPr="00D10C48">
          <w:rPr>
            <w:rFonts w:ascii="Calibri" w:hAnsi="Calibri" w:cs="Calibri"/>
          </w:rPr>
          <w:fldChar w:fldCharType="begin">
            <w:fldData xml:space="preserve">PEVuZE5vdGU+PENpdGU+PEF1dGhvcj5VbWVrYWdlPC9BdXRob3I+PFllYXI+MjAwOTwvWWVhcj48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</w:fldData>
          </w:fldChar>
        </w:r>
        <w:r w:rsidR="00C62C4F" w:rsidRPr="00D10C48">
          <w:rPr>
            <w:rFonts w:ascii="Calibri" w:hAnsi="Calibri" w:cs="Calibri"/>
          </w:rPr>
          <w:instrText xml:space="preserve"> ADDIN EN.CITE </w:instrText>
        </w:r>
        <w:r w:rsidR="00C62C4F" w:rsidRPr="00D10C48">
          <w:rPr>
            <w:rFonts w:ascii="Calibri" w:hAnsi="Calibri" w:cs="Calibri"/>
          </w:rPr>
          <w:fldChar w:fldCharType="begin">
            <w:fldData xml:space="preserve">PEVuZE5vdGU+PENpdGU+PEF1dGhvcj5VbWVrYWdlPC9BdXRob3I+PFllYXI+MjAwOTwvWWVhcj48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</w:fldData>
          </w:fldChar>
        </w:r>
        <w:r w:rsidR="00C62C4F" w:rsidRPr="00D10C48">
          <w:rPr>
            <w:rFonts w:ascii="Calibri" w:hAnsi="Calibri" w:cs="Calibri"/>
          </w:rPr>
          <w:instrText xml:space="preserve"> ADDIN EN.CITE.DATA </w:instrText>
        </w:r>
        <w:r w:rsidR="00C62C4F" w:rsidRPr="00D10C48">
          <w:rPr>
            <w:rFonts w:ascii="Calibri" w:hAnsi="Calibri" w:cs="Calibri"/>
          </w:rPr>
        </w:r>
        <w:r w:rsidR="00C62C4F" w:rsidRPr="00D10C48">
          <w:rPr>
            <w:rFonts w:ascii="Calibri" w:hAnsi="Calibri" w:cs="Calibri"/>
          </w:rPr>
          <w:fldChar w:fldCharType="end"/>
        </w:r>
        <w:r w:rsidR="00C62C4F" w:rsidRPr="00D10C48">
          <w:rPr>
            <w:rFonts w:ascii="Calibri" w:hAnsi="Calibri" w:cs="Calibri"/>
          </w:rPr>
        </w:r>
        <w:r w:rsidR="00C62C4F" w:rsidRPr="00D10C48">
          <w:rPr>
            <w:rFonts w:ascii="Calibri" w:hAnsi="Calibri" w:cs="Calibri"/>
          </w:rPr>
          <w:fldChar w:fldCharType="separate"/>
        </w:r>
        <w:r w:rsidR="00C62C4F" w:rsidRPr="00D10C48">
          <w:rPr>
            <w:rFonts w:ascii="Calibri" w:hAnsi="Calibri" w:cs="Calibri"/>
            <w:vertAlign w:val="superscript"/>
          </w:rPr>
          <w:t>11</w:t>
        </w:r>
        <w:r w:rsidR="00C62C4F" w:rsidRPr="00D10C48">
          <w:rPr>
            <w:rFonts w:ascii="Calibri" w:hAnsi="Calibri" w:cs="Calibri"/>
          </w:rPr>
          <w:fldChar w:fldCharType="end"/>
        </w:r>
      </w:hyperlink>
      <w:r w:rsidR="004C64C4" w:rsidRPr="00D10C48">
        <w:rPr>
          <w:rFonts w:ascii="Calibri" w:hAnsi="Calibri" w:cs="Calibri"/>
        </w:rPr>
        <w:t>.</w:t>
      </w:r>
    </w:p>
    <w:p w14:paraId="020DACF3" w14:textId="77777777" w:rsidR="007B16E9" w:rsidRPr="00D10C48" w:rsidRDefault="007B16E9" w:rsidP="00A3110C">
      <w:pPr>
        <w:autoSpaceDE w:val="0"/>
        <w:autoSpaceDN w:val="0"/>
        <w:adjustRightInd w:val="0"/>
        <w:jc w:val="both"/>
        <w:rPr>
          <w:rFonts w:ascii="Calibri" w:hAnsi="Calibri" w:cs="Calibri"/>
        </w:rPr>
      </w:pPr>
    </w:p>
    <w:p w14:paraId="61B090C3" w14:textId="0D890F43" w:rsidR="00F10B9D" w:rsidRPr="00D10C48" w:rsidRDefault="00EB76B2" w:rsidP="00A3110C">
      <w:pPr>
        <w:autoSpaceDE w:val="0"/>
        <w:autoSpaceDN w:val="0"/>
        <w:adjustRightInd w:val="0"/>
        <w:jc w:val="both"/>
        <w:rPr>
          <w:rFonts w:ascii="Calibri" w:hAnsi="Calibri" w:cs="Calibri"/>
        </w:rPr>
      </w:pPr>
      <w:r w:rsidRPr="00D10C48">
        <w:rPr>
          <w:rFonts w:ascii="Calibri" w:hAnsi="Calibri" w:cs="Calibri"/>
        </w:rPr>
        <w:t xml:space="preserve">We have recently developed a new method to produce large amounts of recombinant RNA in </w:t>
      </w:r>
      <w:r w:rsidRPr="00D10C48">
        <w:rPr>
          <w:rFonts w:ascii="Calibri" w:hAnsi="Calibri" w:cs="Calibri"/>
          <w:i/>
        </w:rPr>
        <w:t>E. coli</w:t>
      </w:r>
      <w:r w:rsidRPr="00D10C48">
        <w:rPr>
          <w:rFonts w:ascii="Calibri" w:hAnsi="Calibri" w:cs="Calibri"/>
        </w:rPr>
        <w:t xml:space="preserve"> that participates </w:t>
      </w:r>
      <w:r w:rsidR="007000B0">
        <w:rPr>
          <w:rFonts w:ascii="Calibri" w:hAnsi="Calibri" w:cs="Calibri"/>
        </w:rPr>
        <w:t>in</w:t>
      </w:r>
      <w:r w:rsidR="007000B0" w:rsidRPr="00D10C48">
        <w:rPr>
          <w:rFonts w:ascii="Calibri" w:hAnsi="Calibri" w:cs="Calibri"/>
        </w:rPr>
        <w:t xml:space="preserve"> </w:t>
      </w:r>
      <w:r w:rsidR="004C64C4" w:rsidRPr="00D10C48">
        <w:rPr>
          <w:rFonts w:ascii="Calibri" w:hAnsi="Calibri" w:cs="Calibri"/>
        </w:rPr>
        <w:t>three</w:t>
      </w:r>
      <w:r w:rsidRPr="00D10C48">
        <w:rPr>
          <w:rFonts w:ascii="Calibri" w:hAnsi="Calibri" w:cs="Calibri"/>
        </w:rPr>
        <w:t xml:space="preserve"> </w:t>
      </w:r>
      <w:r w:rsidR="007000B0">
        <w:rPr>
          <w:rFonts w:ascii="Calibri" w:hAnsi="Calibri" w:cs="Calibri"/>
        </w:rPr>
        <w:t xml:space="preserve">of the </w:t>
      </w:r>
      <w:r w:rsidRPr="00D10C48">
        <w:rPr>
          <w:rFonts w:ascii="Calibri" w:hAnsi="Calibri" w:cs="Calibri"/>
        </w:rPr>
        <w:t xml:space="preserve">above concepts: the insertion of the RNA of interest in a highly stable </w:t>
      </w:r>
      <w:r w:rsidR="004C64C4" w:rsidRPr="00D10C48">
        <w:rPr>
          <w:rFonts w:ascii="Calibri" w:hAnsi="Calibri" w:cs="Calibri"/>
        </w:rPr>
        <w:t xml:space="preserve">circular </w:t>
      </w:r>
      <w:r w:rsidRPr="00D10C48">
        <w:rPr>
          <w:rFonts w:ascii="Calibri" w:hAnsi="Calibri" w:cs="Calibri"/>
        </w:rPr>
        <w:t xml:space="preserve">RNA scaffold and the co-expression of the recombinant RNA with an interacting protein to </w:t>
      </w:r>
      <w:r w:rsidR="00EF08F3" w:rsidRPr="00D10C48">
        <w:rPr>
          <w:rFonts w:ascii="Calibri" w:hAnsi="Calibri" w:cs="Calibri"/>
        </w:rPr>
        <w:t xml:space="preserve">likely </w:t>
      </w:r>
      <w:r w:rsidRPr="00D10C48">
        <w:rPr>
          <w:rFonts w:ascii="Calibri" w:hAnsi="Calibri" w:cs="Calibri"/>
        </w:rPr>
        <w:t xml:space="preserve">produce a stable ribonucleoprotein </w:t>
      </w:r>
      <w:r w:rsidR="00F22DB4" w:rsidRPr="00D10C48">
        <w:rPr>
          <w:rFonts w:ascii="Calibri" w:hAnsi="Calibri" w:cs="Calibri"/>
        </w:rPr>
        <w:t xml:space="preserve">complex </w:t>
      </w:r>
      <w:r w:rsidRPr="00D10C48">
        <w:rPr>
          <w:rFonts w:ascii="Calibri" w:hAnsi="Calibri" w:cs="Calibri"/>
        </w:rPr>
        <w:t xml:space="preserve">that accumulates in </w:t>
      </w:r>
      <w:r w:rsidR="007B0A8C" w:rsidRPr="00D10C48">
        <w:rPr>
          <w:rFonts w:ascii="Calibri" w:hAnsi="Calibri" w:cs="Calibri"/>
        </w:rPr>
        <w:t xml:space="preserve">remarkable </w:t>
      </w:r>
      <w:r w:rsidRPr="00D10C48">
        <w:rPr>
          <w:rFonts w:ascii="Calibri" w:hAnsi="Calibri" w:cs="Calibri"/>
        </w:rPr>
        <w:t>amounts in bacterial cells</w:t>
      </w:r>
      <w:hyperlink w:anchor="_ENREF_12" w:tooltip="Daròs, 2018 #4897"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&lt;EndNote&gt;&lt;Cite&gt;&lt;Author&gt;Daròs&lt;/Author&gt;&lt;Year&gt;2018&lt;/Year&gt;&lt;RecNum&gt;4897&lt;/RecNum&gt;&lt;DisplayText&gt;&lt;style face="superscript"&gt;12&lt;/style&gt;&lt;/DisplayText&gt;&lt;record&gt;&lt;rec-number&gt;4897&lt;/rec-number&gt;&lt;foreign-keys&gt;&lt;key app="EN" db-id="xaafwpd0eftfwketd04vz9p6dxsspdfwtrdf"&gt;4897&lt;/key&gt;&lt;/foreign-keys&gt;&lt;ref-type name="Journal Article"&gt;17&lt;/ref-type&gt;&lt;contributors&gt;&lt;authors&gt;&lt;author&gt;Daròs, José-Antonio&lt;/author&gt;&lt;author&gt;Aragonés, Verónica&lt;/author&gt;&lt;author&gt;Cordero, Teresa&lt;/author&gt;&lt;/authors&gt;&lt;/contributors&gt;&lt;titles&gt;&lt;title&gt;&lt;style face="normal" font="default" size="100%"&gt;A viroid-derived system to produce large amounts of recombinant RNA in &lt;/style&gt;&lt;style face="italic" font="default" size="100%"&gt;Escherichia coli&lt;/style&gt;&lt;/title&gt;&lt;secondary-title&gt;Scientific Rep.&lt;/secondary-title&gt;&lt;/titles&gt;&lt;periodical&gt;&lt;full-title&gt;Scientific Rep.&lt;/full-title&gt;&lt;/periodical&gt;&lt;pages&gt;1904&lt;/pages&gt;&lt;volume&gt;8&lt;/volume&gt;&lt;number&gt;1&lt;/number&gt;&lt;dates&gt;&lt;year&gt;2018&lt;/year&gt;&lt;pub-dates&gt;&lt;date&gt;2018/01/30&lt;/date&gt;&lt;/pub-dates&gt;&lt;/dates&gt;&lt;isbn&gt;2045-2322&lt;/isbn&gt;&lt;urls&gt;&lt;related-urls&gt;&lt;url&gt;https://doi.org/10.1038/s41598-018-20314-3&lt;/url&gt;&lt;/related-urls&gt;&lt;/urls&gt;&lt;electronic-resource-num&gt;10.1038/s41598-018-20314-3&lt;/electronic-resource-num&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12</w:t>
        </w:r>
        <w:r w:rsidR="00C62C4F" w:rsidRPr="00D10C48">
          <w:rPr>
            <w:rFonts w:ascii="Calibri" w:hAnsi="Calibri" w:cs="Calibri"/>
          </w:rPr>
          <w:fldChar w:fldCharType="end"/>
        </w:r>
      </w:hyperlink>
      <w:r w:rsidRPr="00D10C48">
        <w:rPr>
          <w:rFonts w:ascii="Calibri" w:hAnsi="Calibri" w:cs="Calibri"/>
        </w:rPr>
        <w:t xml:space="preserve">. In contrast to previous developments, we used an RNA scaffold </w:t>
      </w:r>
      <w:r w:rsidR="005E7092" w:rsidRPr="00D10C48">
        <w:rPr>
          <w:rFonts w:ascii="Calibri" w:hAnsi="Calibri" w:cs="Calibri"/>
        </w:rPr>
        <w:t xml:space="preserve">completely </w:t>
      </w:r>
      <w:r w:rsidRPr="00D10C48">
        <w:rPr>
          <w:rFonts w:ascii="Calibri" w:hAnsi="Calibri" w:cs="Calibri"/>
        </w:rPr>
        <w:t xml:space="preserve">alien to </w:t>
      </w:r>
      <w:r w:rsidRPr="00D10C48">
        <w:rPr>
          <w:rFonts w:ascii="Calibri" w:hAnsi="Calibri" w:cs="Calibri"/>
          <w:i/>
        </w:rPr>
        <w:t>E. coli</w:t>
      </w:r>
      <w:r w:rsidRPr="00D10C48">
        <w:rPr>
          <w:rFonts w:ascii="Calibri" w:hAnsi="Calibri" w:cs="Calibri"/>
        </w:rPr>
        <w:t xml:space="preserve">, namely a viroid. </w:t>
      </w:r>
      <w:r w:rsidR="00EC4433" w:rsidRPr="00D10C48">
        <w:rPr>
          <w:rFonts w:ascii="Calibri" w:hAnsi="Calibri" w:cs="Calibri"/>
        </w:rPr>
        <w:t xml:space="preserve">Viroids are </w:t>
      </w:r>
      <w:r w:rsidR="00487BB3" w:rsidRPr="00D10C48">
        <w:rPr>
          <w:rFonts w:ascii="Calibri" w:hAnsi="Calibri" w:cs="Calibri"/>
        </w:rPr>
        <w:t xml:space="preserve">a very particular type of infectious agents of higher plants </w:t>
      </w:r>
      <w:r w:rsidR="005E7092" w:rsidRPr="00D10C48">
        <w:rPr>
          <w:rFonts w:ascii="Calibri" w:hAnsi="Calibri" w:cs="Calibri"/>
        </w:rPr>
        <w:t>that</w:t>
      </w:r>
      <w:r w:rsidR="00487BB3" w:rsidRPr="00D10C48">
        <w:rPr>
          <w:rFonts w:ascii="Calibri" w:hAnsi="Calibri" w:cs="Calibri"/>
        </w:rPr>
        <w:t xml:space="preserve"> are exclusively constituted by a relatively small (246-401 nt) highly base-paired </w:t>
      </w:r>
      <w:r w:rsidR="009B5409" w:rsidRPr="00D10C48">
        <w:rPr>
          <w:rFonts w:ascii="Calibri" w:hAnsi="Calibri" w:cs="Calibri"/>
        </w:rPr>
        <w:t xml:space="preserve">circular </w:t>
      </w:r>
      <w:r w:rsidR="00487BB3" w:rsidRPr="00D10C48">
        <w:rPr>
          <w:rFonts w:ascii="Calibri" w:hAnsi="Calibri" w:cs="Calibri"/>
        </w:rPr>
        <w:t>RNA</w:t>
      </w:r>
      <w:hyperlink w:anchor="_ENREF_13" w:tooltip="Daròs, 2016 #4795"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&lt;EndNote&gt;&lt;Cite&gt;&lt;Author&gt;Daròs&lt;/Author&gt;&lt;Year&gt;2016&lt;/Year&gt;&lt;RecNum&gt;4795&lt;/RecNum&gt;&lt;DisplayText&gt;&lt;style face="superscript"&gt;13&lt;/style&gt;&lt;/DisplayText&gt;&lt;record&gt;&lt;rec-number&gt;4795&lt;/rec-number&gt;&lt;foreign-keys&gt;&lt;key app="EN" db-id="xaafwpd0eftfwketd04vz9p6dxsspdfwtrdf"&gt;4795&lt;/key&gt;&lt;/foreign-keys&gt;&lt;ref-type name="Journal Article"&gt;17&lt;/ref-type&gt;&lt;contributors&gt;&lt;authors&gt;&lt;author&gt;Daròs, J. A.&lt;/author&gt;&lt;/authors&gt;&lt;/contributors&gt;&lt;titles&gt;&lt;title&gt;Viroids: small noncoding infectious RNAs with the remakable ability of autonomous replication&lt;/title&gt;&lt;secondary-title&gt;In Current Research Topics in Plant Virology (eds. Wang and Zhou)&lt;/secondary-title&gt;&lt;/titles&gt;&lt;periodical&gt;&lt;full-title&gt;In Current Research Topics in Plant Virology (eds. Wang and Zhou)&lt;/full-title&gt;&lt;/periodical&gt;&lt;dates&gt;&lt;year&gt;2016&lt;/year&gt;&lt;/dates&gt;&lt;urls&gt;&lt;/urls&gt;&lt;electronic-resource-num&gt;10.1007/978-3-319-32919-2_13&lt;/electronic-resource-num&gt;&lt;language&gt;eng&lt;/language&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13</w:t>
        </w:r>
        <w:r w:rsidR="00C62C4F" w:rsidRPr="00D10C48">
          <w:rPr>
            <w:rFonts w:ascii="Calibri" w:hAnsi="Calibri" w:cs="Calibri"/>
          </w:rPr>
          <w:fldChar w:fldCharType="end"/>
        </w:r>
      </w:hyperlink>
      <w:r w:rsidR="00487BB3" w:rsidRPr="00D10C48">
        <w:rPr>
          <w:rFonts w:ascii="Calibri" w:hAnsi="Calibri" w:cs="Calibri"/>
        </w:rPr>
        <w:t>.</w:t>
      </w:r>
      <w:r w:rsidR="009B5409" w:rsidRPr="00D10C48">
        <w:rPr>
          <w:rFonts w:ascii="Calibri" w:hAnsi="Calibri" w:cs="Calibri"/>
        </w:rPr>
        <w:t xml:space="preserve"> Interestingly, viroids are non-coding RNAs and, with no help from their own protei</w:t>
      </w:r>
      <w:r w:rsidR="005E7092" w:rsidRPr="00D10C48">
        <w:rPr>
          <w:rFonts w:ascii="Calibri" w:hAnsi="Calibri" w:cs="Calibri"/>
        </w:rPr>
        <w:t xml:space="preserve">ns, they are able to complete </w:t>
      </w:r>
      <w:r w:rsidR="009B5409" w:rsidRPr="00D10C48">
        <w:rPr>
          <w:rFonts w:ascii="Calibri" w:hAnsi="Calibri" w:cs="Calibri"/>
        </w:rPr>
        <w:t>complex infectious cycle</w:t>
      </w:r>
      <w:r w:rsidR="005E7092" w:rsidRPr="00D10C48">
        <w:rPr>
          <w:rFonts w:ascii="Calibri" w:hAnsi="Calibri" w:cs="Calibri"/>
        </w:rPr>
        <w:t>s in the infected hosts</w:t>
      </w:r>
      <w:hyperlink w:anchor="_ENREF_14" w:tooltip="Flores, 2005 #1"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&lt;EndNote&gt;&lt;Cite&gt;&lt;Author&gt;Flores&lt;/Author&gt;&lt;Year&gt;2005&lt;/Year&gt;&lt;RecNum&gt;1&lt;/RecNum&gt;&lt;DisplayText&gt;&lt;style face="superscript"&gt;14&lt;/style&gt;&lt;/DisplayText&gt;&lt;record&gt;&lt;rec-number&gt;1&lt;/rec-number&gt;&lt;foreign-keys&gt;&lt;key app="EN" db-id="xaafwpd0eftfwketd04vz9p6dxsspdfwtrdf"&gt;1&lt;/key&gt;&lt;/foreign-keys&gt;&lt;ref-type name="Journal Article"&gt;17&lt;/ref-type&gt;&lt;contributors&gt;&lt;authors&gt;&lt;author&gt;Flores, R.&lt;/author&gt;&lt;author&gt;Hernández, C.&lt;/author&gt;&lt;author&gt;Martínez de Alba, A. E.&lt;/author&gt;&lt;author&gt;Daròs, J. A.&lt;/author&gt;&lt;author&gt;Di Serio, F.&lt;/author&gt;&lt;/authors&gt;&lt;/contributors&gt;&lt;auth-address&gt;1Instituto de Biologia Molecular y Celular de Plantas (UPV-CSIC), Universidad Politecnica de Valencia, Valencia 46022, Spain; email: rflores@ibmcp.upv.es , cahernan@ibmcp.upv.es , aemarti@ibmcp.upv.es , jadaros@ibmcp.upv.es , 2Istituto di Virologia Vegetale (CNR), Dipartimento di Protezione delle Piante e Microbiologia Applicata, Universita degli Studi di Bari, Bari 70126, Italy; email: f.diserio@ba.ivv.cnr.it&lt;/auth-address&gt;&lt;titles&gt;&lt;title&gt;Viroids and viroid-host interactions&lt;/title&gt;&lt;secondary-title&gt;Annu. Rev. Phytopathol.&lt;/secondary-title&gt;&lt;/titles&gt;&lt;periodical&gt;&lt;full-title&gt;Annu. Rev. Phytopathol.&lt;/full-title&gt;&lt;/periodical&gt;&lt;pages&gt;117-139&lt;/pages&gt;&lt;volume&gt;43&lt;/volume&gt;&lt;reprint-edition&gt;NOT IN FILE&lt;/reprint-edition&gt;&lt;keywords&gt;&lt;keyword&gt;Viroids&lt;/keyword&gt;&lt;/keywords&gt;&lt;dates&gt;&lt;year&gt;2005&lt;/year&gt;&lt;/dates&gt;&lt;urls&gt;&lt;/urls&gt;&lt;/record&gt;&lt;/Cite&gt;&lt;/EndNote&gt;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14</w:t>
        </w:r>
        <w:r w:rsidR="00C62C4F" w:rsidRPr="00D10C48">
          <w:rPr>
            <w:rFonts w:ascii="Calibri" w:hAnsi="Calibri" w:cs="Calibri"/>
          </w:rPr>
          <w:fldChar w:fldCharType="end"/>
        </w:r>
      </w:hyperlink>
      <w:r w:rsidR="005E7092" w:rsidRPr="00D10C48">
        <w:rPr>
          <w:rFonts w:ascii="Calibri" w:hAnsi="Calibri" w:cs="Calibri"/>
        </w:rPr>
        <w:t>.</w:t>
      </w:r>
      <w:r w:rsidR="009B5409" w:rsidRPr="00D10C48">
        <w:rPr>
          <w:rFonts w:ascii="Calibri" w:hAnsi="Calibri" w:cs="Calibri"/>
        </w:rPr>
        <w:t xml:space="preserve"> </w:t>
      </w:r>
      <w:r w:rsidR="005E7092" w:rsidRPr="00D10C48">
        <w:rPr>
          <w:rFonts w:ascii="Calibri" w:hAnsi="Calibri" w:cs="Calibri"/>
        </w:rPr>
        <w:t xml:space="preserve">These cycles </w:t>
      </w:r>
      <w:r w:rsidR="009B5409" w:rsidRPr="00D10C48">
        <w:rPr>
          <w:rFonts w:ascii="Calibri" w:hAnsi="Calibri" w:cs="Calibri"/>
        </w:rPr>
        <w:t>include</w:t>
      </w:r>
      <w:r w:rsidR="005E7092" w:rsidRPr="00D10C48">
        <w:rPr>
          <w:rFonts w:ascii="Calibri" w:hAnsi="Calibri" w:cs="Calibri"/>
        </w:rPr>
        <w:t xml:space="preserve"> the</w:t>
      </w:r>
      <w:r w:rsidR="009B5409" w:rsidRPr="00D10C48">
        <w:rPr>
          <w:rFonts w:ascii="Calibri" w:hAnsi="Calibri" w:cs="Calibri"/>
        </w:rPr>
        <w:t xml:space="preserve"> </w:t>
      </w:r>
      <w:r w:rsidR="003F3907" w:rsidRPr="00D10C48">
        <w:rPr>
          <w:rFonts w:ascii="Calibri" w:hAnsi="Calibri" w:cs="Calibri"/>
        </w:rPr>
        <w:t xml:space="preserve">RNA-to-RNA </w:t>
      </w:r>
      <w:r w:rsidR="009B5409" w:rsidRPr="00D10C48">
        <w:rPr>
          <w:rFonts w:ascii="Calibri" w:hAnsi="Calibri" w:cs="Calibri"/>
        </w:rPr>
        <w:t>replication</w:t>
      </w:r>
      <w:r w:rsidR="00F14F01" w:rsidRPr="00D10C48">
        <w:rPr>
          <w:rFonts w:ascii="Calibri" w:hAnsi="Calibri" w:cs="Calibri"/>
        </w:rPr>
        <w:t xml:space="preserve"> in the nuclei or chloroplasts, depending on the viroid </w:t>
      </w:r>
      <w:r w:rsidR="00F22DB4" w:rsidRPr="00D10C48">
        <w:rPr>
          <w:rFonts w:ascii="Calibri" w:hAnsi="Calibri" w:cs="Calibri"/>
        </w:rPr>
        <w:t xml:space="preserve">family </w:t>
      </w:r>
      <w:r w:rsidR="00F22DB4" w:rsidRPr="00D10C48">
        <w:rPr>
          <w:rFonts w:ascii="Calibri" w:hAnsi="Calibri" w:cs="Calibri"/>
        </w:rPr>
        <w:sym w:font="Symbol" w:char="F02D"/>
      </w:r>
      <w:r w:rsidR="00F22DB4" w:rsidRPr="00D10C48">
        <w:rPr>
          <w:rFonts w:ascii="Calibri" w:hAnsi="Calibri" w:cs="Calibri"/>
          <w:i/>
        </w:rPr>
        <w:t>Pospiviroidae</w:t>
      </w:r>
      <w:r w:rsidR="00F22DB4" w:rsidRPr="00D10C48">
        <w:rPr>
          <w:rFonts w:ascii="Calibri" w:hAnsi="Calibri" w:cs="Calibri"/>
        </w:rPr>
        <w:t xml:space="preserve"> or </w:t>
      </w:r>
      <w:r w:rsidR="00F22DB4" w:rsidRPr="00D10C48">
        <w:rPr>
          <w:rFonts w:ascii="Calibri" w:hAnsi="Calibri" w:cs="Calibri"/>
          <w:i/>
        </w:rPr>
        <w:t>Avsunviroidae</w:t>
      </w:r>
      <w:r w:rsidR="00F22DB4" w:rsidRPr="00D10C48">
        <w:rPr>
          <w:rFonts w:ascii="Calibri" w:hAnsi="Calibri" w:cs="Calibri"/>
        </w:rPr>
        <w:t xml:space="preserve">, </w:t>
      </w:r>
      <w:r w:rsidR="000E3786" w:rsidRPr="00D10C48">
        <w:rPr>
          <w:rFonts w:ascii="Calibri" w:hAnsi="Calibri" w:cs="Calibri"/>
        </w:rPr>
        <w:t>respectively</w:t>
      </w:r>
      <w:r w:rsidR="00F22DB4" w:rsidRPr="00D10C48">
        <w:rPr>
          <w:rFonts w:ascii="Calibri" w:hAnsi="Calibri" w:cs="Calibri"/>
        </w:rPr>
        <w:sym w:font="Symbol" w:char="F02D"/>
      </w:r>
      <w:r w:rsidR="00F14F01" w:rsidRPr="00D10C48">
        <w:rPr>
          <w:rFonts w:ascii="Calibri" w:hAnsi="Calibri" w:cs="Calibri"/>
        </w:rPr>
        <w:t xml:space="preserve">, </w:t>
      </w:r>
      <w:r w:rsidR="009B5409" w:rsidRPr="00D10C48">
        <w:rPr>
          <w:rFonts w:ascii="Calibri" w:hAnsi="Calibri" w:cs="Calibri"/>
        </w:rPr>
        <w:t xml:space="preserve">movement through the </w:t>
      </w:r>
      <w:r w:rsidR="00F22DB4" w:rsidRPr="00D10C48">
        <w:rPr>
          <w:rFonts w:ascii="Calibri" w:hAnsi="Calibri" w:cs="Calibri"/>
        </w:rPr>
        <w:t xml:space="preserve">infected </w:t>
      </w:r>
      <w:r w:rsidR="009B5409" w:rsidRPr="00D10C48">
        <w:rPr>
          <w:rFonts w:ascii="Calibri" w:hAnsi="Calibri" w:cs="Calibri"/>
        </w:rPr>
        <w:t xml:space="preserve">plant and </w:t>
      </w:r>
      <w:r w:rsidR="003F3907" w:rsidRPr="00D10C48">
        <w:rPr>
          <w:rFonts w:ascii="Calibri" w:hAnsi="Calibri" w:cs="Calibri"/>
        </w:rPr>
        <w:t>evasion of</w:t>
      </w:r>
      <w:r w:rsidR="009B5409" w:rsidRPr="00D10C48">
        <w:rPr>
          <w:rFonts w:ascii="Calibri" w:hAnsi="Calibri" w:cs="Calibri"/>
        </w:rPr>
        <w:t xml:space="preserve"> the host defensive response. </w:t>
      </w:r>
      <w:r w:rsidR="00F14F01" w:rsidRPr="00D10C48">
        <w:rPr>
          <w:rFonts w:ascii="Calibri" w:hAnsi="Calibri" w:cs="Calibri"/>
        </w:rPr>
        <w:t xml:space="preserve">Viroids must </w:t>
      </w:r>
      <w:r w:rsidR="00A306FC" w:rsidRPr="00D10C48">
        <w:rPr>
          <w:rFonts w:ascii="Calibri" w:hAnsi="Calibri" w:cs="Calibri"/>
        </w:rPr>
        <w:t>be ranked among</w:t>
      </w:r>
      <w:r w:rsidR="00F14F01" w:rsidRPr="00D10C48">
        <w:rPr>
          <w:rFonts w:ascii="Calibri" w:hAnsi="Calibri" w:cs="Calibri"/>
        </w:rPr>
        <w:t xml:space="preserve"> the most stable RNAs in nature</w:t>
      </w:r>
      <w:r w:rsidR="00B95328" w:rsidRPr="00D10C48">
        <w:rPr>
          <w:rFonts w:ascii="Calibri" w:hAnsi="Calibri" w:cs="Calibri"/>
        </w:rPr>
        <w:t xml:space="preserve">, as a consequence of being a </w:t>
      </w:r>
      <w:r w:rsidR="005E7092" w:rsidRPr="00D10C48">
        <w:rPr>
          <w:rFonts w:ascii="Calibri" w:hAnsi="Calibri" w:cs="Calibri"/>
        </w:rPr>
        <w:t xml:space="preserve">naked circular </w:t>
      </w:r>
      <w:r w:rsidR="00B95328" w:rsidRPr="00D10C48">
        <w:rPr>
          <w:rFonts w:ascii="Calibri" w:hAnsi="Calibri" w:cs="Calibri"/>
        </w:rPr>
        <w:t>RNA and having to survive in the hostile environment of plant infected cells.</w:t>
      </w:r>
      <w:r w:rsidR="005E7092" w:rsidRPr="00D10C48">
        <w:rPr>
          <w:rFonts w:ascii="Calibri" w:hAnsi="Calibri" w:cs="Calibri"/>
        </w:rPr>
        <w:t xml:space="preserve"> This</w:t>
      </w:r>
      <w:r w:rsidR="001F36FA" w:rsidRPr="00D10C48">
        <w:rPr>
          <w:rFonts w:ascii="Calibri" w:hAnsi="Calibri" w:cs="Calibri"/>
        </w:rPr>
        <w:t xml:space="preserve"> property</w:t>
      </w:r>
      <w:r w:rsidR="005E7092" w:rsidRPr="00D10C48">
        <w:rPr>
          <w:rFonts w:ascii="Calibri" w:hAnsi="Calibri" w:cs="Calibri"/>
        </w:rPr>
        <w:t xml:space="preserve"> </w:t>
      </w:r>
      <w:r w:rsidR="001F36FA" w:rsidRPr="00D10C48">
        <w:rPr>
          <w:rFonts w:ascii="Calibri" w:hAnsi="Calibri" w:cs="Calibri"/>
        </w:rPr>
        <w:t xml:space="preserve">may </w:t>
      </w:r>
      <w:r w:rsidR="005E7092" w:rsidRPr="00D10C48">
        <w:rPr>
          <w:rFonts w:ascii="Calibri" w:hAnsi="Calibri" w:cs="Calibri"/>
        </w:rPr>
        <w:t xml:space="preserve">make </w:t>
      </w:r>
      <w:proofErr w:type="spellStart"/>
      <w:r w:rsidR="005E7092" w:rsidRPr="00D10C48">
        <w:rPr>
          <w:rFonts w:ascii="Calibri" w:hAnsi="Calibri" w:cs="Calibri"/>
        </w:rPr>
        <w:t>viroids</w:t>
      </w:r>
      <w:proofErr w:type="spellEnd"/>
      <w:r w:rsidR="005E7092" w:rsidRPr="00D10C48">
        <w:rPr>
          <w:rFonts w:ascii="Calibri" w:hAnsi="Calibri" w:cs="Calibri"/>
        </w:rPr>
        <w:t xml:space="preserve"> particularly </w:t>
      </w:r>
      <w:r w:rsidR="007000B0" w:rsidRPr="00D10C48">
        <w:rPr>
          <w:rFonts w:ascii="Calibri" w:hAnsi="Calibri" w:cs="Calibri"/>
        </w:rPr>
        <w:t>suit</w:t>
      </w:r>
      <w:r w:rsidR="007000B0">
        <w:rPr>
          <w:rFonts w:ascii="Calibri" w:hAnsi="Calibri" w:cs="Calibri"/>
        </w:rPr>
        <w:t>able as</w:t>
      </w:r>
      <w:r w:rsidR="007000B0" w:rsidRPr="00D10C48">
        <w:rPr>
          <w:rFonts w:ascii="Calibri" w:hAnsi="Calibri" w:cs="Calibri"/>
        </w:rPr>
        <w:t xml:space="preserve"> </w:t>
      </w:r>
      <w:r w:rsidR="005E7092" w:rsidRPr="00D10C48">
        <w:rPr>
          <w:rFonts w:ascii="Calibri" w:hAnsi="Calibri" w:cs="Calibri"/>
        </w:rPr>
        <w:t xml:space="preserve">scaffolds to </w:t>
      </w:r>
      <w:r w:rsidR="001F36FA" w:rsidRPr="00D10C48">
        <w:rPr>
          <w:rFonts w:ascii="Calibri" w:hAnsi="Calibri" w:cs="Calibri"/>
        </w:rPr>
        <w:t>stabilize</w:t>
      </w:r>
      <w:r w:rsidR="005E7092" w:rsidRPr="00D10C48">
        <w:rPr>
          <w:rFonts w:ascii="Calibri" w:hAnsi="Calibri" w:cs="Calibri"/>
        </w:rPr>
        <w:t xml:space="preserve"> recombinant RNA</w:t>
      </w:r>
      <w:r w:rsidR="001F36FA" w:rsidRPr="00D10C48">
        <w:rPr>
          <w:rFonts w:ascii="Calibri" w:hAnsi="Calibri" w:cs="Calibri"/>
        </w:rPr>
        <w:t xml:space="preserve"> in biotechnological approaches</w:t>
      </w:r>
      <w:r w:rsidR="005E7092" w:rsidRPr="00D10C48">
        <w:rPr>
          <w:rFonts w:ascii="Calibri" w:hAnsi="Calibri" w:cs="Calibri"/>
        </w:rPr>
        <w:t xml:space="preserve">. </w:t>
      </w:r>
      <w:r w:rsidR="001F36FA" w:rsidRPr="00D10C48">
        <w:rPr>
          <w:rFonts w:ascii="Calibri" w:hAnsi="Calibri" w:cs="Calibri"/>
        </w:rPr>
        <w:t xml:space="preserve">In addition, the new method is based on co-expression of the viroid </w:t>
      </w:r>
      <w:r w:rsidR="00F22DB4" w:rsidRPr="00D10C48">
        <w:rPr>
          <w:rFonts w:ascii="Calibri" w:hAnsi="Calibri" w:cs="Calibri"/>
        </w:rPr>
        <w:t>scaffold</w:t>
      </w:r>
      <w:r w:rsidR="001F36FA" w:rsidRPr="00D10C48">
        <w:rPr>
          <w:rFonts w:ascii="Calibri" w:hAnsi="Calibri" w:cs="Calibri"/>
        </w:rPr>
        <w:t xml:space="preserve"> with a</w:t>
      </w:r>
      <w:r w:rsidR="00F22DB4" w:rsidRPr="00D10C48">
        <w:rPr>
          <w:rFonts w:ascii="Calibri" w:hAnsi="Calibri" w:cs="Calibri"/>
        </w:rPr>
        <w:t>n interacting</w:t>
      </w:r>
      <w:r w:rsidR="001F36FA" w:rsidRPr="00D10C48">
        <w:rPr>
          <w:rFonts w:ascii="Calibri" w:hAnsi="Calibri" w:cs="Calibri"/>
        </w:rPr>
        <w:t xml:space="preserve"> plant </w:t>
      </w:r>
      <w:r w:rsidR="000E3786" w:rsidRPr="00D10C48">
        <w:rPr>
          <w:rFonts w:ascii="Calibri" w:hAnsi="Calibri" w:cs="Calibri"/>
        </w:rPr>
        <w:t>protein</w:t>
      </w:r>
      <w:r w:rsidR="001F36FA" w:rsidRPr="00D10C48">
        <w:rPr>
          <w:rFonts w:ascii="Calibri" w:hAnsi="Calibri" w:cs="Calibri"/>
        </w:rPr>
        <w:t>.</w:t>
      </w:r>
      <w:r w:rsidR="00B95328" w:rsidRPr="00D10C48">
        <w:rPr>
          <w:rFonts w:ascii="Calibri" w:hAnsi="Calibri" w:cs="Calibri"/>
        </w:rPr>
        <w:t xml:space="preserve"> Viroids replicate through a rolling-circle mechanism</w:t>
      </w:r>
      <w:r w:rsidR="001F36FA" w:rsidRPr="00D10C48">
        <w:rPr>
          <w:rFonts w:ascii="Calibri" w:hAnsi="Calibri" w:cs="Calibri"/>
        </w:rPr>
        <w:t xml:space="preserve"> </w:t>
      </w:r>
      <w:r w:rsidR="00B95328" w:rsidRPr="00D10C48">
        <w:rPr>
          <w:rFonts w:ascii="Calibri" w:hAnsi="Calibri" w:cs="Calibri"/>
        </w:rPr>
        <w:t>in which host enzymes are recruited</w:t>
      </w:r>
      <w:r w:rsidR="00F14F01" w:rsidRPr="00D10C48">
        <w:rPr>
          <w:rFonts w:ascii="Calibri" w:hAnsi="Calibri" w:cs="Calibri"/>
        </w:rPr>
        <w:t xml:space="preserve"> </w:t>
      </w:r>
      <w:r w:rsidR="00B95328" w:rsidRPr="00D10C48">
        <w:rPr>
          <w:rFonts w:ascii="Calibri" w:hAnsi="Calibri" w:cs="Calibri"/>
        </w:rPr>
        <w:t>to catalyze the different steps</w:t>
      </w:r>
      <w:r w:rsidR="001F36FA" w:rsidRPr="00D10C48">
        <w:rPr>
          <w:rFonts w:ascii="Calibri" w:hAnsi="Calibri" w:cs="Calibri"/>
        </w:rPr>
        <w:t xml:space="preserve"> of the process</w:t>
      </w:r>
      <w:r w:rsidR="00B95328" w:rsidRPr="00D10C48">
        <w:rPr>
          <w:rFonts w:ascii="Calibri" w:hAnsi="Calibri" w:cs="Calibri"/>
        </w:rPr>
        <w:t xml:space="preserve">. </w:t>
      </w:r>
      <w:r w:rsidR="001F36FA" w:rsidRPr="00D10C48">
        <w:rPr>
          <w:rFonts w:ascii="Calibri" w:hAnsi="Calibri" w:cs="Calibri"/>
        </w:rPr>
        <w:t xml:space="preserve">Notably some viroids, </w:t>
      </w:r>
      <w:r w:rsidR="001F36FA" w:rsidRPr="00D10C48">
        <w:rPr>
          <w:rFonts w:ascii="Calibri" w:hAnsi="Calibri" w:cs="Calibri"/>
        </w:rPr>
        <w:lastRenderedPageBreak/>
        <w:t xml:space="preserve">more specifically those that belong to the family </w:t>
      </w:r>
      <w:r w:rsidR="001F36FA" w:rsidRPr="00D10C48">
        <w:rPr>
          <w:rFonts w:ascii="Calibri" w:hAnsi="Calibri" w:cs="Calibri"/>
          <w:i/>
        </w:rPr>
        <w:t>Avsunviroidae</w:t>
      </w:r>
      <w:hyperlink w:anchor="_ENREF_15" w:tooltip="Di Serio, 2018 #4907" w:history="1">
        <w:r w:rsidR="00C62C4F" w:rsidRPr="00D10C48">
          <w:rPr>
            <w:rFonts w:ascii="Calibri" w:hAnsi="Calibri" w:cs="Calibri"/>
          </w:rPr>
          <w:fldChar w:fldCharType="begin">
            <w:fldData xml:space="preserve">PEVuZE5vdGU+PENpdGU+PEF1dGhvcj5EaSBTZXJpbzwvQXV0aG9yPjxZZWFyPjIwMTg8L1llYXI+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</w:fldData>
          </w:fldChar>
        </w:r>
        <w:r w:rsidR="00C62C4F" w:rsidRPr="00D10C48">
          <w:rPr>
            <w:rFonts w:ascii="Calibri" w:hAnsi="Calibri" w:cs="Calibri"/>
          </w:rPr>
          <w:instrText xml:space="preserve"> ADDIN EN.CITE </w:instrText>
        </w:r>
        <w:r w:rsidR="00C62C4F" w:rsidRPr="00D10C48">
          <w:rPr>
            <w:rFonts w:ascii="Calibri" w:hAnsi="Calibri" w:cs="Calibri"/>
          </w:rPr>
          <w:fldChar w:fldCharType="begin">
            <w:fldData xml:space="preserve">PEVuZE5vdGU+PENpdGU+PEF1dGhvcj5EaSBTZXJpbzwvQXV0aG9yPjxZZWFyPjIwMTg8L1llYXI+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</w:fldData>
          </w:fldChar>
        </w:r>
        <w:r w:rsidR="00C62C4F" w:rsidRPr="00D10C48">
          <w:rPr>
            <w:rFonts w:ascii="Calibri" w:hAnsi="Calibri" w:cs="Calibri"/>
          </w:rPr>
          <w:instrText xml:space="preserve"> ADDIN EN.CITE.DATA </w:instrText>
        </w:r>
        <w:r w:rsidR="00C62C4F" w:rsidRPr="00D10C48">
          <w:rPr>
            <w:rFonts w:ascii="Calibri" w:hAnsi="Calibri" w:cs="Calibri"/>
          </w:rPr>
        </w:r>
        <w:r w:rsidR="00C62C4F" w:rsidRPr="00D10C48">
          <w:rPr>
            <w:rFonts w:ascii="Calibri" w:hAnsi="Calibri" w:cs="Calibri"/>
          </w:rPr>
          <w:fldChar w:fldCharType="end"/>
        </w:r>
        <w:r w:rsidR="00C62C4F" w:rsidRPr="00D10C48">
          <w:rPr>
            <w:rFonts w:ascii="Calibri" w:hAnsi="Calibri" w:cs="Calibri"/>
          </w:rPr>
        </w:r>
        <w:r w:rsidR="00C62C4F" w:rsidRPr="00D10C48">
          <w:rPr>
            <w:rFonts w:ascii="Calibri" w:hAnsi="Calibri" w:cs="Calibri"/>
          </w:rPr>
          <w:fldChar w:fldCharType="separate"/>
        </w:r>
        <w:r w:rsidR="00C62C4F" w:rsidRPr="00D10C48">
          <w:rPr>
            <w:rFonts w:ascii="Calibri" w:hAnsi="Calibri" w:cs="Calibri"/>
            <w:vertAlign w:val="superscript"/>
          </w:rPr>
          <w:t>15</w:t>
        </w:r>
        <w:r w:rsidR="00C62C4F" w:rsidRPr="00D10C48">
          <w:rPr>
            <w:rFonts w:ascii="Calibri" w:hAnsi="Calibri" w:cs="Calibri"/>
          </w:rPr>
          <w:fldChar w:fldCharType="end"/>
        </w:r>
      </w:hyperlink>
      <w:r w:rsidR="001F36FA" w:rsidRPr="00D10C48">
        <w:rPr>
          <w:rFonts w:ascii="Calibri" w:hAnsi="Calibri" w:cs="Calibri"/>
        </w:rPr>
        <w:t xml:space="preserve">, contain ribozymes that are also involved in replication. </w:t>
      </w:r>
      <w:r w:rsidR="00F10B9D" w:rsidRPr="00D10C48">
        <w:rPr>
          <w:rFonts w:ascii="Calibri" w:hAnsi="Calibri" w:cs="Calibri"/>
        </w:rPr>
        <w:t xml:space="preserve">Depending on the viroid species, </w:t>
      </w:r>
      <w:r w:rsidR="001F36FA" w:rsidRPr="00D10C48">
        <w:rPr>
          <w:rFonts w:ascii="Calibri" w:hAnsi="Calibri" w:cs="Calibri"/>
        </w:rPr>
        <w:t>transcription of viroid RNAs</w:t>
      </w:r>
      <w:r w:rsidR="00F10B9D" w:rsidRPr="00D10C48">
        <w:rPr>
          <w:rFonts w:ascii="Calibri" w:hAnsi="Calibri" w:cs="Calibri"/>
        </w:rPr>
        <w:t xml:space="preserve"> is mediated by </w:t>
      </w:r>
      <w:r w:rsidR="001F36FA" w:rsidRPr="00D10C48">
        <w:rPr>
          <w:rFonts w:ascii="Calibri" w:hAnsi="Calibri" w:cs="Calibri"/>
        </w:rPr>
        <w:t xml:space="preserve">the </w:t>
      </w:r>
      <w:r w:rsidR="00F10B9D" w:rsidRPr="00D10C48">
        <w:rPr>
          <w:rFonts w:ascii="Calibri" w:hAnsi="Calibri" w:cs="Calibri"/>
        </w:rPr>
        <w:t xml:space="preserve">host RNA polymerase II or the </w:t>
      </w:r>
      <w:r w:rsidR="001F36FA" w:rsidRPr="00D10C48">
        <w:rPr>
          <w:rFonts w:ascii="Calibri" w:hAnsi="Calibri" w:cs="Calibri"/>
        </w:rPr>
        <w:t xml:space="preserve">chloroplastic </w:t>
      </w:r>
      <w:r w:rsidR="00F10B9D" w:rsidRPr="00D10C48">
        <w:rPr>
          <w:rFonts w:ascii="Calibri" w:hAnsi="Calibri" w:cs="Calibri"/>
        </w:rPr>
        <w:t>nuclear-encoded RNA polymerase</w:t>
      </w:r>
      <w:r w:rsidR="001F36FA" w:rsidRPr="00D10C48">
        <w:rPr>
          <w:rFonts w:ascii="Calibri" w:hAnsi="Calibri" w:cs="Calibri"/>
        </w:rPr>
        <w:t xml:space="preserve"> (NEP)</w:t>
      </w:r>
      <w:r w:rsidR="00F10B9D" w:rsidRPr="00D10C48">
        <w:rPr>
          <w:rFonts w:ascii="Calibri" w:hAnsi="Calibri" w:cs="Calibri"/>
        </w:rPr>
        <w:t xml:space="preserve">. Viroid RNA processing seems to be catalyzed by a </w:t>
      </w:r>
      <w:r w:rsidR="000E3786" w:rsidRPr="00D10C48">
        <w:rPr>
          <w:rFonts w:ascii="Calibri" w:hAnsi="Calibri" w:cs="Calibri"/>
        </w:rPr>
        <w:t xml:space="preserve">host </w:t>
      </w:r>
      <w:r w:rsidR="00F10B9D" w:rsidRPr="00D10C48">
        <w:rPr>
          <w:rFonts w:ascii="Calibri" w:hAnsi="Calibri" w:cs="Calibri"/>
        </w:rPr>
        <w:t xml:space="preserve">type-III RNase, although </w:t>
      </w:r>
      <w:r w:rsidR="000E3786" w:rsidRPr="00D10C48">
        <w:rPr>
          <w:rFonts w:ascii="Calibri" w:hAnsi="Calibri" w:cs="Calibri"/>
        </w:rPr>
        <w:t>in</w:t>
      </w:r>
      <w:r w:rsidR="00F10B9D" w:rsidRPr="00D10C48">
        <w:rPr>
          <w:rFonts w:ascii="Calibri" w:hAnsi="Calibri" w:cs="Calibri"/>
        </w:rPr>
        <w:t xml:space="preserve"> viroids</w:t>
      </w:r>
      <w:r w:rsidR="000E3786" w:rsidRPr="00D10C48">
        <w:rPr>
          <w:rFonts w:ascii="Calibri" w:hAnsi="Calibri" w:cs="Calibri"/>
        </w:rPr>
        <w:t xml:space="preserve"> with ribozymes oligomeric RNA intermediates self-cleave during replication</w:t>
      </w:r>
      <w:r w:rsidR="00F10B9D" w:rsidRPr="00D10C48">
        <w:rPr>
          <w:rFonts w:ascii="Calibri" w:hAnsi="Calibri" w:cs="Calibri"/>
        </w:rPr>
        <w:t xml:space="preserve">. Finally, </w:t>
      </w:r>
      <w:r w:rsidR="000E3786" w:rsidRPr="00D10C48">
        <w:rPr>
          <w:rFonts w:ascii="Calibri" w:hAnsi="Calibri" w:cs="Calibri"/>
        </w:rPr>
        <w:t xml:space="preserve">the resulting </w:t>
      </w:r>
      <w:r w:rsidR="00F10B9D" w:rsidRPr="00D10C48">
        <w:rPr>
          <w:rFonts w:ascii="Calibri" w:hAnsi="Calibri" w:cs="Calibri"/>
        </w:rPr>
        <w:t>viroid monomers are circularized</w:t>
      </w:r>
      <w:r w:rsidR="000E3786" w:rsidRPr="00D10C48">
        <w:rPr>
          <w:rFonts w:ascii="Calibri" w:hAnsi="Calibri" w:cs="Calibri"/>
        </w:rPr>
        <w:t>,</w:t>
      </w:r>
      <w:r w:rsidR="00F10B9D" w:rsidRPr="00D10C48">
        <w:rPr>
          <w:rFonts w:ascii="Calibri" w:hAnsi="Calibri" w:cs="Calibri"/>
        </w:rPr>
        <w:t xml:space="preserve"> </w:t>
      </w:r>
      <w:r w:rsidR="000E3786" w:rsidRPr="00D10C48">
        <w:rPr>
          <w:rFonts w:ascii="Calibri" w:hAnsi="Calibri" w:cs="Calibri"/>
        </w:rPr>
        <w:t xml:space="preserve">depending on the viroid family, </w:t>
      </w:r>
      <w:r w:rsidR="00F10B9D" w:rsidRPr="00D10C48">
        <w:rPr>
          <w:rFonts w:ascii="Calibri" w:hAnsi="Calibri" w:cs="Calibri"/>
        </w:rPr>
        <w:t xml:space="preserve">by </w:t>
      </w:r>
      <w:r w:rsidR="001F36FA" w:rsidRPr="00D10C48">
        <w:rPr>
          <w:rFonts w:ascii="Calibri" w:hAnsi="Calibri" w:cs="Calibri"/>
        </w:rPr>
        <w:t xml:space="preserve">the </w:t>
      </w:r>
      <w:r w:rsidR="00F10B9D" w:rsidRPr="00D10C48">
        <w:rPr>
          <w:rFonts w:ascii="Calibri" w:hAnsi="Calibri" w:cs="Calibri"/>
        </w:rPr>
        <w:t>host DNA ligase 1 or the chloroplastic isoform of tRNA ligase</w:t>
      </w:r>
      <w:r w:rsidR="000E3786" w:rsidRPr="00D10C48">
        <w:rPr>
          <w:rFonts w:ascii="Calibri" w:hAnsi="Calibri" w:cs="Calibri"/>
        </w:rPr>
        <w:fldChar w:fldCharType="begin">
          <w:fldData xml:space="preserve">PEVuZE5vdGU+PENpdGU+PEF1dGhvcj5Ob2hhbGVzPC9BdXRob3I+PFllYXI+MjAxMjwvWWVhcj48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</w:fldData>
        </w:fldChar>
      </w:r>
      <w:r w:rsidR="004C64C4" w:rsidRPr="00D10C48">
        <w:rPr>
          <w:rFonts w:ascii="Calibri" w:hAnsi="Calibri" w:cs="Calibri"/>
        </w:rPr>
        <w:instrText xml:space="preserve"> ADDIN EN.CITE </w:instrText>
      </w:r>
      <w:r w:rsidR="004C64C4" w:rsidRPr="00D10C48">
        <w:rPr>
          <w:rFonts w:ascii="Calibri" w:hAnsi="Calibri" w:cs="Calibri"/>
        </w:rPr>
        <w:fldChar w:fldCharType="begin">
          <w:fldData xml:space="preserve">PEVuZE5vdGU+PENpdGU+PEF1dGhvcj5Ob2hhbGVzPC9BdXRob3I+PFllYXI+MjAxMjwvWWVhcj48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</w:fldData>
        </w:fldChar>
      </w:r>
      <w:r w:rsidR="004C64C4" w:rsidRPr="00D10C48">
        <w:rPr>
          <w:rFonts w:ascii="Calibri" w:hAnsi="Calibri" w:cs="Calibri"/>
        </w:rPr>
        <w:instrText xml:space="preserve"> ADDIN EN.CITE.DATA </w:instrText>
      </w:r>
      <w:r w:rsidR="004C64C4" w:rsidRPr="00D10C48">
        <w:rPr>
          <w:rFonts w:ascii="Calibri" w:hAnsi="Calibri" w:cs="Calibri"/>
        </w:rPr>
      </w:r>
      <w:r w:rsidR="004C64C4" w:rsidRPr="00D10C48">
        <w:rPr>
          <w:rFonts w:ascii="Calibri" w:hAnsi="Calibri" w:cs="Calibri"/>
        </w:rPr>
        <w:fldChar w:fldCharType="end"/>
      </w:r>
      <w:r w:rsidR="000E3786" w:rsidRPr="00D10C48">
        <w:rPr>
          <w:rFonts w:ascii="Calibri" w:hAnsi="Calibri" w:cs="Calibri"/>
        </w:rPr>
      </w:r>
      <w:r w:rsidR="000E3786" w:rsidRPr="00D10C48">
        <w:rPr>
          <w:rFonts w:ascii="Calibri" w:hAnsi="Calibri" w:cs="Calibri"/>
        </w:rPr>
        <w:fldChar w:fldCharType="separate"/>
      </w:r>
      <w:hyperlink w:anchor="_ENREF_16" w:tooltip="Nohales, 2012 #1393" w:history="1">
        <w:r w:rsidR="00C62C4F" w:rsidRPr="00D10C48">
          <w:rPr>
            <w:rFonts w:ascii="Calibri" w:hAnsi="Calibri" w:cs="Calibri"/>
            <w:vertAlign w:val="superscript"/>
          </w:rPr>
          <w:t>16</w:t>
        </w:r>
      </w:hyperlink>
      <w:r w:rsidR="004C64C4" w:rsidRPr="00D10C48">
        <w:rPr>
          <w:rFonts w:ascii="Calibri" w:hAnsi="Calibri" w:cs="Calibri"/>
          <w:vertAlign w:val="superscript"/>
        </w:rPr>
        <w:t>,</w:t>
      </w:r>
      <w:hyperlink w:anchor="_ENREF_17" w:tooltip="Nohales, 2012 #1706" w:history="1">
        <w:r w:rsidR="00C62C4F" w:rsidRPr="00D10C48">
          <w:rPr>
            <w:rFonts w:ascii="Calibri" w:hAnsi="Calibri" w:cs="Calibri"/>
            <w:vertAlign w:val="superscript"/>
          </w:rPr>
          <w:t>17</w:t>
        </w:r>
      </w:hyperlink>
      <w:r w:rsidR="000E3786" w:rsidRPr="00D10C48">
        <w:rPr>
          <w:rFonts w:ascii="Calibri" w:hAnsi="Calibri" w:cs="Calibri"/>
        </w:rPr>
        <w:fldChar w:fldCharType="end"/>
      </w:r>
      <w:r w:rsidR="00F10B9D" w:rsidRPr="00D10C48">
        <w:rPr>
          <w:rFonts w:ascii="Calibri" w:hAnsi="Calibri" w:cs="Calibri"/>
        </w:rPr>
        <w:t>.</w:t>
      </w:r>
      <w:r w:rsidR="001F36FA" w:rsidRPr="00D10C48">
        <w:rPr>
          <w:rFonts w:ascii="Calibri" w:hAnsi="Calibri" w:cs="Calibri"/>
        </w:rPr>
        <w:t xml:space="preserve"> This last enzyme is involved in ligation of the monomeric forms of the viroids in the family </w:t>
      </w:r>
      <w:r w:rsidR="001F36FA" w:rsidRPr="00D10C48">
        <w:rPr>
          <w:rFonts w:ascii="Calibri" w:hAnsi="Calibri" w:cs="Calibri"/>
          <w:i/>
        </w:rPr>
        <w:t>Avsunviroidae</w:t>
      </w:r>
      <w:r w:rsidR="001F36FA" w:rsidRPr="00D10C48">
        <w:rPr>
          <w:rFonts w:ascii="Calibri" w:hAnsi="Calibri" w:cs="Calibri"/>
        </w:rPr>
        <w:t xml:space="preserve">, such as </w:t>
      </w:r>
      <w:r w:rsidR="001F36FA" w:rsidRPr="00D10C48">
        <w:rPr>
          <w:rFonts w:ascii="Calibri" w:hAnsi="Calibri" w:cs="Calibri"/>
          <w:i/>
        </w:rPr>
        <w:t>Eggplant latent viroid</w:t>
      </w:r>
      <w:r w:rsidR="001F36FA" w:rsidRPr="00D10C48">
        <w:rPr>
          <w:rFonts w:ascii="Calibri" w:hAnsi="Calibri" w:cs="Calibri"/>
        </w:rPr>
        <w:t xml:space="preserve"> (ELVd)</w:t>
      </w:r>
      <w:hyperlink w:anchor="_ENREF_18" w:tooltip="Daròs, 2016 #4750"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&lt;EndNote&gt;&lt;Cite&gt;&lt;Author&gt;Daròs&lt;/Author&gt;&lt;Year&gt;2016&lt;/Year&gt;&lt;RecNum&gt;4750&lt;/RecNum&gt;&lt;DisplayText&gt;&lt;style face="superscript"&gt;18&lt;/style&gt;&lt;/DisplayText&gt;&lt;record&gt;&lt;rec-number&gt;4750&lt;/rec-number&gt;&lt;foreign-keys&gt;&lt;key app="EN" db-id="xaafwpd0eftfwketd04vz9p6dxsspdfwtrdf"&gt;4750&lt;/key&gt;&lt;/foreign-keys&gt;&lt;ref-type name="Journal Article"&gt;17&lt;/ref-type&gt;&lt;contributors&gt;&lt;authors&gt;&lt;author&gt;Daròs, J. A.&lt;/author&gt;&lt;/authors&gt;&lt;/contributors&gt;&lt;auth-address&gt;Instituto de Biologia Molecular y Celular de Plantas (Consejo Superior de Investigaciones Cientificas - Universidad Politecnica de Valencia), Avenida de los Naranjos s/n, 46022, Valencia, Spain. jadaros@ibmcp.upv.es.&lt;/auth-address&gt;&lt;titles&gt;&lt;title&gt;&lt;style face="italic" font="default" size="100%"&gt;Eggplant latent viroid&lt;/style&gt;&lt;style face="normal" font="default" size="100%"&gt;: a friendly experimental system in the family &lt;/style&gt;&lt;style face="italic" font="default" size="100%"&gt;Avsunviroidae&lt;/style&gt;&lt;/title&gt;&lt;secondary-title&gt;Molecular Plant Pathology&lt;/secondary-title&gt;&lt;alt-title&gt;Mol Plant Pathol&lt;/alt-title&gt;&lt;/titles&gt;&lt;periodical&gt;&lt;full-title&gt;Molecular Plant Pathology&lt;/full-title&gt;&lt;/periodical&gt;&lt;alt-periodical&gt;&lt;full-title&gt;Mol. Plant. Pathol.&lt;/full-title&gt;&lt;abbr-1&gt;Mol Plant Pathol&lt;/abbr-1&gt;&lt;/alt-periodical&gt;&lt;pages&gt;1170-7&lt;/pages&gt;&lt;volume&gt;17&lt;/volume&gt;&lt;number&gt;8&lt;/number&gt;&lt;edition&gt;2015/12/24&lt;/edition&gt;&lt;dates&gt;&lt;year&gt;2016&lt;/year&gt;&lt;pub-dates&gt;&lt;date&gt;Oct&lt;/date&gt;&lt;/pub-dates&gt;&lt;/dates&gt;&lt;isbn&gt;1364-3703 (Electronic)&amp;#xD;1364-3703 (Linking)&lt;/isbn&gt;&lt;accession-num&gt;26696449&lt;/accession-num&gt;&lt;urls&gt;&lt;related-urls&gt;&lt;url&gt;http://www.ncbi.nlm.nih.gov/pubmed/26696449&lt;/url&gt;&lt;/related-urls&gt;&lt;/urls&gt;&lt;electronic-resource-num&gt;10.1111/mpp.12358&lt;/electronic-resource-num&gt;&lt;language&gt;eng&lt;/language&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18</w:t>
        </w:r>
        <w:r w:rsidR="00C62C4F" w:rsidRPr="00D10C48">
          <w:rPr>
            <w:rFonts w:ascii="Calibri" w:hAnsi="Calibri" w:cs="Calibri"/>
          </w:rPr>
          <w:fldChar w:fldCharType="end"/>
        </w:r>
      </w:hyperlink>
      <w:r w:rsidR="001F36FA" w:rsidRPr="00D10C48">
        <w:rPr>
          <w:rFonts w:ascii="Calibri" w:hAnsi="Calibri" w:cs="Calibri"/>
        </w:rPr>
        <w:t>.</w:t>
      </w:r>
    </w:p>
    <w:p w14:paraId="4DAE624E" w14:textId="77777777" w:rsidR="00F10B9D" w:rsidRPr="00D10C48" w:rsidRDefault="00F10B9D" w:rsidP="00A3110C">
      <w:pPr>
        <w:autoSpaceDE w:val="0"/>
        <w:autoSpaceDN w:val="0"/>
        <w:adjustRightInd w:val="0"/>
        <w:jc w:val="both"/>
        <w:rPr>
          <w:rFonts w:ascii="Calibri" w:hAnsi="Calibri" w:cs="Calibri"/>
        </w:rPr>
      </w:pPr>
    </w:p>
    <w:p w14:paraId="35FE3689" w14:textId="09F481E4" w:rsidR="007B16E9" w:rsidRPr="00D10C48" w:rsidRDefault="00F10B9D" w:rsidP="00A3110C">
      <w:pPr>
        <w:autoSpaceDE w:val="0"/>
        <w:autoSpaceDN w:val="0"/>
        <w:adjustRightInd w:val="0"/>
        <w:jc w:val="both"/>
        <w:rPr>
          <w:rFonts w:ascii="Calibri" w:hAnsi="Calibri" w:cs="Calibri"/>
        </w:rPr>
      </w:pPr>
      <w:r w:rsidRPr="00D10C48">
        <w:rPr>
          <w:rFonts w:ascii="Calibri" w:hAnsi="Calibri" w:cs="Calibri"/>
        </w:rPr>
        <w:t xml:space="preserve">In the course of a work to analyze the sequence and structural requirements </w:t>
      </w:r>
      <w:r w:rsidR="00A666DA" w:rsidRPr="00D10C48">
        <w:rPr>
          <w:rFonts w:ascii="Calibri" w:hAnsi="Calibri" w:cs="Calibri"/>
        </w:rPr>
        <w:t>of</w:t>
      </w:r>
      <w:r w:rsidRPr="00D10C48">
        <w:rPr>
          <w:rFonts w:ascii="Calibri" w:hAnsi="Calibri" w:cs="Calibri"/>
        </w:rPr>
        <w:t xml:space="preserve"> </w:t>
      </w:r>
      <w:r w:rsidR="00597197" w:rsidRPr="00D10C48">
        <w:rPr>
          <w:rFonts w:ascii="Calibri" w:hAnsi="Calibri" w:cs="Calibri"/>
        </w:rPr>
        <w:t>ELVd</w:t>
      </w:r>
      <w:r w:rsidR="00B95328" w:rsidRPr="00D10C48">
        <w:rPr>
          <w:rFonts w:ascii="Calibri" w:hAnsi="Calibri" w:cs="Calibri"/>
        </w:rPr>
        <w:t xml:space="preserve"> </w:t>
      </w:r>
      <w:r w:rsidRPr="00D10C48">
        <w:rPr>
          <w:rFonts w:ascii="Calibri" w:hAnsi="Calibri" w:cs="Calibri"/>
        </w:rPr>
        <w:t>that determine recognition by the eggplant (</w:t>
      </w:r>
      <w:r w:rsidRPr="00D10C48">
        <w:rPr>
          <w:rFonts w:ascii="Calibri" w:hAnsi="Calibri" w:cs="Calibri"/>
          <w:i/>
        </w:rPr>
        <w:t>Solanum melongena</w:t>
      </w:r>
      <w:r w:rsidRPr="00D10C48">
        <w:rPr>
          <w:rFonts w:ascii="Calibri" w:hAnsi="Calibri" w:cs="Calibri"/>
        </w:rPr>
        <w:t xml:space="preserve"> L.) tRNA ligase, we </w:t>
      </w:r>
      <w:r w:rsidR="00597197" w:rsidRPr="00D10C48">
        <w:rPr>
          <w:rFonts w:ascii="Calibri" w:hAnsi="Calibri" w:cs="Calibri"/>
        </w:rPr>
        <w:t xml:space="preserve">set up an experimental system based on co-expression of </w:t>
      </w:r>
      <w:r w:rsidRPr="00D10C48">
        <w:rPr>
          <w:rFonts w:ascii="Calibri" w:hAnsi="Calibri" w:cs="Calibri"/>
        </w:rPr>
        <w:t xml:space="preserve">both molecules </w:t>
      </w:r>
      <w:r w:rsidR="002656BB" w:rsidRPr="00D10C48">
        <w:rPr>
          <w:rFonts w:ascii="Calibri" w:hAnsi="Calibri" w:cs="Calibri"/>
        </w:rPr>
        <w:t xml:space="preserve">in </w:t>
      </w:r>
      <w:r w:rsidR="002656BB" w:rsidRPr="00D10C48">
        <w:rPr>
          <w:rFonts w:ascii="Calibri" w:hAnsi="Calibri" w:cs="Calibri"/>
          <w:i/>
        </w:rPr>
        <w:t>E. coli</w:t>
      </w:r>
      <w:hyperlink w:anchor="_ENREF_19" w:tooltip="Cordero, 2018 #4906"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&lt;EndNote&gt;&lt;Cite&gt;&lt;Author&gt;Cordero&lt;/Author&gt;&lt;Year&gt;2018&lt;/Year&gt;&lt;RecNum&gt;4906&lt;/RecNum&gt;&lt;DisplayText&gt;&lt;style face="superscript"&gt;19&lt;/style&gt;&lt;/DisplayText&gt;&lt;record&gt;&lt;rec-number&gt;4906&lt;/rec-number&gt;&lt;foreign-keys&gt;&lt;key app="EN" db-id="xaafwpd0eftfwketd04vz9p6dxsspdfwtrdf"&gt;4906&lt;/key&gt;&lt;/foreign-keys&gt;&lt;ref-type name="Journal Article"&gt;17&lt;/ref-type&gt;&lt;contributors&gt;&lt;authors&gt;&lt;author&gt;Cordero, T.&lt;/author&gt;&lt;author&gt;Ortolà, B.&lt;/author&gt;&lt;author&gt;Daròs, J. A.&lt;/author&gt;&lt;/authors&gt;&lt;/contributors&gt;&lt;auth-address&gt;Instituto de Biologia Molecular y Celular de Plantas (Consejo Superior de Investigaciones Cientificas - Universitat Politecnica de Valencia), Valencia, Spain.&lt;/auth-address&gt;&lt;titles&gt;&lt;title&gt;&lt;style face="normal" font="default" size="100%"&gt;Mutational Analysis of &lt;/style&gt;&lt;style face="italic" font="default" size="100%"&gt;Eggplant Latent Viroid&lt;/style&gt;&lt;style face="normal" font="default" size="100%"&gt; RNA Circularization by the Eggplant tRNA Ligase in &lt;/style&gt;&lt;style face="italic" font="default" size="100%"&gt;Escherichia coli&lt;/style&gt;&lt;/title&gt;&lt;secondary-title&gt;Frontiers in microbiology&lt;/secondary-title&gt;&lt;alt-title&gt;Front Microbiol&lt;/alt-title&gt;&lt;/titles&gt;&lt;periodical&gt;&lt;full-title&gt;Frontiers in microbiology&lt;/full-title&gt;&lt;abbr-1&gt;Front Microbiol&lt;/abbr-1&gt;&lt;/periodical&gt;&lt;alt-periodical&gt;&lt;full-title&gt;Frontiers in microbiology&lt;/full-title&gt;&lt;abbr-1&gt;Front Microbiol&lt;/abbr-1&gt;&lt;/alt-periodical&gt;&lt;pages&gt;635&lt;/pages&gt;&lt;volume&gt;9&lt;/volume&gt;&lt;edition&gt;2018/04/21&lt;/edition&gt;&lt;dates&gt;&lt;year&gt;2018&lt;/year&gt;&lt;/dates&gt;&lt;isbn&gt;1664-302X (Print)&amp;#xD;1664-302X (Linking)&lt;/isbn&gt;&lt;accession-num&gt;29675002&lt;/accession-num&gt;&lt;urls&gt;&lt;related-urls&gt;&lt;url&gt;http://www.ncbi.nlm.nih.gov/pubmed/29675002&lt;/url&gt;&lt;/related-urls&gt;&lt;/urls&gt;&lt;custom2&gt;5895719&lt;/custom2&gt;&lt;electronic-resource-num&gt;10.3389/fmicb.2018.00635&lt;/electronic-resource-num&gt;&lt;language&gt;eng&lt;/language&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19</w:t>
        </w:r>
        <w:r w:rsidR="00C62C4F" w:rsidRPr="00D10C48">
          <w:rPr>
            <w:rFonts w:ascii="Calibri" w:hAnsi="Calibri" w:cs="Calibri"/>
          </w:rPr>
          <w:fldChar w:fldCharType="end"/>
        </w:r>
      </w:hyperlink>
      <w:r w:rsidRPr="00D10C48">
        <w:rPr>
          <w:rFonts w:ascii="Calibri" w:hAnsi="Calibri" w:cs="Calibri"/>
        </w:rPr>
        <w:t xml:space="preserve">. We noticed that longer-than-unit ELVd transcripts self-cleave efficiently </w:t>
      </w:r>
      <w:r w:rsidR="00597197" w:rsidRPr="00D10C48">
        <w:rPr>
          <w:rFonts w:ascii="Calibri" w:hAnsi="Calibri" w:cs="Calibri"/>
        </w:rPr>
        <w:t xml:space="preserve">in </w:t>
      </w:r>
      <w:r w:rsidR="00597197" w:rsidRPr="00D10C48">
        <w:rPr>
          <w:rFonts w:ascii="Calibri" w:hAnsi="Calibri" w:cs="Calibri"/>
          <w:i/>
        </w:rPr>
        <w:t>E. coli</w:t>
      </w:r>
      <w:r w:rsidR="00597197" w:rsidRPr="00D10C48">
        <w:rPr>
          <w:rFonts w:ascii="Calibri" w:hAnsi="Calibri" w:cs="Calibri"/>
        </w:rPr>
        <w:t xml:space="preserve"> cells </w:t>
      </w:r>
      <w:r w:rsidRPr="00D10C48">
        <w:rPr>
          <w:rFonts w:ascii="Calibri" w:hAnsi="Calibri" w:cs="Calibri"/>
        </w:rPr>
        <w:t xml:space="preserve">through the embedded hammerhead ribozymes and that the resulting viroid monomers with 5’-hydroxyl and 2’,3’-phosphodiester termini were efficiently circularized by the co-expressed </w:t>
      </w:r>
      <w:r w:rsidR="00597197" w:rsidRPr="00D10C48">
        <w:rPr>
          <w:rFonts w:ascii="Calibri" w:hAnsi="Calibri" w:cs="Calibri"/>
        </w:rPr>
        <w:t xml:space="preserve">eggplant </w:t>
      </w:r>
      <w:r w:rsidRPr="00D10C48">
        <w:rPr>
          <w:rFonts w:ascii="Calibri" w:hAnsi="Calibri" w:cs="Calibri"/>
        </w:rPr>
        <w:t>tRNA ligase.</w:t>
      </w:r>
      <w:r w:rsidR="002656BB" w:rsidRPr="00D10C48">
        <w:rPr>
          <w:rFonts w:ascii="Calibri" w:hAnsi="Calibri" w:cs="Calibri"/>
        </w:rPr>
        <w:t xml:space="preserve"> Even more, th</w:t>
      </w:r>
      <w:r w:rsidR="00597197" w:rsidRPr="00D10C48">
        <w:rPr>
          <w:rFonts w:ascii="Calibri" w:hAnsi="Calibri" w:cs="Calibri"/>
        </w:rPr>
        <w:t>e resulting circular viroid RNA</w:t>
      </w:r>
      <w:r w:rsidR="002656BB" w:rsidRPr="00D10C48">
        <w:rPr>
          <w:rFonts w:ascii="Calibri" w:hAnsi="Calibri" w:cs="Calibri"/>
        </w:rPr>
        <w:t xml:space="preserve"> reached </w:t>
      </w:r>
      <w:r w:rsidR="00597197" w:rsidRPr="00D10C48">
        <w:rPr>
          <w:rFonts w:ascii="Calibri" w:hAnsi="Calibri" w:cs="Calibri"/>
        </w:rPr>
        <w:t xml:space="preserve">an </w:t>
      </w:r>
      <w:r w:rsidR="00A666DA" w:rsidRPr="00D10C48">
        <w:rPr>
          <w:rFonts w:ascii="Calibri" w:hAnsi="Calibri" w:cs="Calibri"/>
        </w:rPr>
        <w:t>unexpected high</w:t>
      </w:r>
      <w:r w:rsidR="002656BB" w:rsidRPr="00D10C48">
        <w:rPr>
          <w:rFonts w:ascii="Calibri" w:hAnsi="Calibri" w:cs="Calibri"/>
        </w:rPr>
        <w:t xml:space="preserve"> concentration in </w:t>
      </w:r>
      <w:r w:rsidR="002656BB" w:rsidRPr="00D10C48">
        <w:rPr>
          <w:rFonts w:ascii="Calibri" w:hAnsi="Calibri" w:cs="Calibri"/>
          <w:i/>
        </w:rPr>
        <w:t>E. coli</w:t>
      </w:r>
      <w:r w:rsidR="00A666DA" w:rsidRPr="00D10C48">
        <w:rPr>
          <w:rFonts w:ascii="Calibri" w:hAnsi="Calibri" w:cs="Calibri"/>
        </w:rPr>
        <w:t>,</w:t>
      </w:r>
      <w:r w:rsidR="002656BB" w:rsidRPr="00D10C48">
        <w:rPr>
          <w:rFonts w:ascii="Calibri" w:hAnsi="Calibri" w:cs="Calibri"/>
        </w:rPr>
        <w:t xml:space="preserve"> </w:t>
      </w:r>
      <w:r w:rsidR="00597197" w:rsidRPr="00D10C48">
        <w:rPr>
          <w:rFonts w:ascii="Calibri" w:hAnsi="Calibri" w:cs="Calibri"/>
        </w:rPr>
        <w:t>exceeding th</w:t>
      </w:r>
      <w:r w:rsidR="00A666DA" w:rsidRPr="00D10C48">
        <w:rPr>
          <w:rFonts w:ascii="Calibri" w:hAnsi="Calibri" w:cs="Calibri"/>
        </w:rPr>
        <w:t>ose</w:t>
      </w:r>
      <w:r w:rsidR="00597197" w:rsidRPr="00D10C48">
        <w:rPr>
          <w:rFonts w:ascii="Calibri" w:hAnsi="Calibri" w:cs="Calibri"/>
        </w:rPr>
        <w:t xml:space="preserve"> of the endogenous rRNAs</w:t>
      </w:r>
      <w:hyperlink w:anchor="_ENREF_12" w:tooltip="Daròs, 2018 #4897"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&lt;EndNote&gt;&lt;Cite&gt;&lt;Author&gt;Daròs&lt;/Author&gt;&lt;Year&gt;2018&lt;/Year&gt;&lt;RecNum&gt;4897&lt;/RecNum&gt;&lt;DisplayText&gt;&lt;style face="superscript"&gt;12&lt;/style&gt;&lt;/DisplayText&gt;&lt;record&gt;&lt;rec-number&gt;4897&lt;/rec-number&gt;&lt;foreign-keys&gt;&lt;key app="EN" db-id="xaafwpd0eftfwketd04vz9p6dxsspdfwtrdf"&gt;4897&lt;/key&gt;&lt;/foreign-keys&gt;&lt;ref-type name="Journal Article"&gt;17&lt;/ref-type&gt;&lt;contributors&gt;&lt;authors&gt;&lt;author&gt;Daròs, José-Antonio&lt;/author&gt;&lt;author&gt;Aragonés, Verónica&lt;/author&gt;&lt;author&gt;Cordero, Teresa&lt;/author&gt;&lt;/authors&gt;&lt;/contributors&gt;&lt;titles&gt;&lt;title&gt;&lt;style face="normal" font="default" size="100%"&gt;A viroid-derived system to produce large amounts of recombinant RNA in &lt;/style&gt;&lt;style face="italic" font="default" size="100%"&gt;Escherichia coli&lt;/style&gt;&lt;/title&gt;&lt;secondary-title&gt;Scientific Rep.&lt;/secondary-title&gt;&lt;/titles&gt;&lt;periodical&gt;&lt;full-title&gt;Scientific Rep.&lt;/full-title&gt;&lt;/periodical&gt;&lt;pages&gt;1904&lt;/pages&gt;&lt;volume&gt;8&lt;/volume&gt;&lt;number&gt;1&lt;/number&gt;&lt;dates&gt;&lt;year&gt;2018&lt;/year&gt;&lt;pub-dates&gt;&lt;date&gt;2018/01/30&lt;/date&gt;&lt;/pub-dates&gt;&lt;/dates&gt;&lt;isbn&gt;2045-2322&lt;/isbn&gt;&lt;urls&gt;&lt;related-urls&gt;&lt;url&gt;https://doi.org/10.1038/s41598-018-20314-3&lt;/url&gt;&lt;/related-urls&gt;&lt;/urls&gt;&lt;electronic-resource-num&gt;10.1038/s41598-018-20314-3&lt;/electronic-resource-num&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12</w:t>
        </w:r>
        <w:r w:rsidR="00C62C4F" w:rsidRPr="00D10C48">
          <w:rPr>
            <w:rFonts w:ascii="Calibri" w:hAnsi="Calibri" w:cs="Calibri"/>
          </w:rPr>
          <w:fldChar w:fldCharType="end"/>
        </w:r>
      </w:hyperlink>
      <w:r w:rsidR="00597197" w:rsidRPr="00D10C48">
        <w:rPr>
          <w:rFonts w:ascii="Calibri" w:hAnsi="Calibri" w:cs="Calibri"/>
        </w:rPr>
        <w:t xml:space="preserve">. </w:t>
      </w:r>
      <w:r w:rsidR="00073D8D" w:rsidRPr="00D10C48">
        <w:rPr>
          <w:rFonts w:ascii="Calibri" w:hAnsi="Calibri" w:cs="Calibri"/>
        </w:rPr>
        <w:t>Absence</w:t>
      </w:r>
      <w:r w:rsidR="002656BB" w:rsidRPr="00D10C48">
        <w:rPr>
          <w:rFonts w:ascii="Calibri" w:hAnsi="Calibri" w:cs="Calibri"/>
        </w:rPr>
        <w:t xml:space="preserve"> of </w:t>
      </w:r>
      <w:r w:rsidR="00A666DA" w:rsidRPr="00D10C48">
        <w:rPr>
          <w:rFonts w:ascii="Calibri" w:hAnsi="Calibri" w:cs="Calibri"/>
        </w:rPr>
        <w:t xml:space="preserve">replication </w:t>
      </w:r>
      <w:r w:rsidR="002656BB" w:rsidRPr="00D10C48">
        <w:rPr>
          <w:rFonts w:ascii="Calibri" w:hAnsi="Calibri" w:cs="Calibri"/>
        </w:rPr>
        <w:t xml:space="preserve">intermediates </w:t>
      </w:r>
      <w:r w:rsidR="00073D8D" w:rsidRPr="00D10C48">
        <w:rPr>
          <w:rFonts w:ascii="Calibri" w:hAnsi="Calibri" w:cs="Calibri"/>
        </w:rPr>
        <w:t xml:space="preserve">indicated </w:t>
      </w:r>
      <w:r w:rsidR="007B0A8C" w:rsidRPr="00D10C48">
        <w:rPr>
          <w:rFonts w:ascii="Calibri" w:hAnsi="Calibri" w:cs="Calibri"/>
        </w:rPr>
        <w:t>lack of</w:t>
      </w:r>
      <w:r w:rsidR="00073D8D" w:rsidRPr="00D10C48">
        <w:rPr>
          <w:rFonts w:ascii="Calibri" w:hAnsi="Calibri" w:cs="Calibri"/>
        </w:rPr>
        <w:t xml:space="preserve"> </w:t>
      </w:r>
      <w:r w:rsidR="002656BB" w:rsidRPr="00D10C48">
        <w:rPr>
          <w:rFonts w:ascii="Calibri" w:hAnsi="Calibri" w:cs="Calibri"/>
        </w:rPr>
        <w:t xml:space="preserve">ELVd </w:t>
      </w:r>
      <w:r w:rsidR="00A666DA" w:rsidRPr="00D10C48">
        <w:rPr>
          <w:rFonts w:ascii="Calibri" w:hAnsi="Calibri" w:cs="Calibri"/>
        </w:rPr>
        <w:t>RNA-to-RNA amplification</w:t>
      </w:r>
      <w:r w:rsidR="002656BB" w:rsidRPr="00D10C48">
        <w:rPr>
          <w:rFonts w:ascii="Calibri" w:hAnsi="Calibri" w:cs="Calibri"/>
        </w:rPr>
        <w:t xml:space="preserve"> in </w:t>
      </w:r>
      <w:r w:rsidR="00597197" w:rsidRPr="00D10C48">
        <w:rPr>
          <w:rFonts w:ascii="Calibri" w:hAnsi="Calibri" w:cs="Calibri"/>
        </w:rPr>
        <w:t xml:space="preserve">these </w:t>
      </w:r>
      <w:r w:rsidR="002656BB" w:rsidRPr="00D10C48">
        <w:rPr>
          <w:rFonts w:ascii="Calibri" w:hAnsi="Calibri" w:cs="Calibri"/>
        </w:rPr>
        <w:t>bacterial cells.</w:t>
      </w:r>
      <w:r w:rsidRPr="00D10C48">
        <w:rPr>
          <w:rFonts w:ascii="Calibri" w:hAnsi="Calibri" w:cs="Calibri"/>
        </w:rPr>
        <w:t xml:space="preserve"> </w:t>
      </w:r>
      <w:r w:rsidR="002656BB" w:rsidRPr="00D10C48">
        <w:rPr>
          <w:rFonts w:ascii="Calibri" w:hAnsi="Calibri" w:cs="Calibri"/>
        </w:rPr>
        <w:t>In</w:t>
      </w:r>
      <w:r w:rsidR="00597197" w:rsidRPr="00D10C48">
        <w:rPr>
          <w:rFonts w:ascii="Calibri" w:hAnsi="Calibri" w:cs="Calibri"/>
        </w:rPr>
        <w:t>terestingly</w:t>
      </w:r>
      <w:r w:rsidR="002656BB" w:rsidRPr="00D10C48">
        <w:rPr>
          <w:rFonts w:ascii="Calibri" w:hAnsi="Calibri" w:cs="Calibri"/>
        </w:rPr>
        <w:t xml:space="preserve">, insertion of heterologous RNAs in </w:t>
      </w:r>
      <w:r w:rsidR="00597197" w:rsidRPr="00D10C48">
        <w:rPr>
          <w:rFonts w:ascii="Calibri" w:hAnsi="Calibri" w:cs="Calibri"/>
        </w:rPr>
        <w:t xml:space="preserve">a particular position of </w:t>
      </w:r>
      <w:r w:rsidR="002656BB" w:rsidRPr="00D10C48">
        <w:rPr>
          <w:rFonts w:ascii="Calibri" w:hAnsi="Calibri" w:cs="Calibri"/>
        </w:rPr>
        <w:t xml:space="preserve">the viroid molecule had </w:t>
      </w:r>
      <w:r w:rsidR="00A666DA" w:rsidRPr="00D10C48">
        <w:rPr>
          <w:rFonts w:ascii="Calibri" w:hAnsi="Calibri" w:cs="Calibri"/>
        </w:rPr>
        <w:t>a moderate</w:t>
      </w:r>
      <w:r w:rsidR="002656BB" w:rsidRPr="00D10C48">
        <w:rPr>
          <w:rFonts w:ascii="Calibri" w:hAnsi="Calibri" w:cs="Calibri"/>
        </w:rPr>
        <w:t xml:space="preserve"> effect </w:t>
      </w:r>
      <w:r w:rsidR="00A666DA" w:rsidRPr="00D10C48">
        <w:rPr>
          <w:rFonts w:ascii="Calibri" w:hAnsi="Calibri" w:cs="Calibri"/>
        </w:rPr>
        <w:t>on</w:t>
      </w:r>
      <w:r w:rsidR="002656BB" w:rsidRPr="00D10C48">
        <w:rPr>
          <w:rFonts w:ascii="Calibri" w:hAnsi="Calibri" w:cs="Calibri"/>
        </w:rPr>
        <w:t xml:space="preserve"> </w:t>
      </w:r>
      <w:r w:rsidR="00597197" w:rsidRPr="00D10C48">
        <w:rPr>
          <w:rFonts w:ascii="Calibri" w:hAnsi="Calibri" w:cs="Calibri"/>
        </w:rPr>
        <w:t xml:space="preserve">accumulation of the circular viroid-derived </w:t>
      </w:r>
      <w:r w:rsidR="002656BB" w:rsidRPr="00D10C48">
        <w:rPr>
          <w:rFonts w:ascii="Calibri" w:hAnsi="Calibri" w:cs="Calibri"/>
        </w:rPr>
        <w:t>RNA</w:t>
      </w:r>
      <w:r w:rsidR="00597197" w:rsidRPr="00D10C48">
        <w:rPr>
          <w:rFonts w:ascii="Calibri" w:hAnsi="Calibri" w:cs="Calibri"/>
        </w:rPr>
        <w:t>s</w:t>
      </w:r>
      <w:hyperlink w:anchor="_ENREF_12" w:tooltip="Daròs, 2018 #4897"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&lt;EndNote&gt;&lt;Cite&gt;&lt;Author&gt;Daròs&lt;/Author&gt;&lt;Year&gt;2018&lt;/Year&gt;&lt;RecNum&gt;4897&lt;/RecNum&gt;&lt;DisplayText&gt;&lt;style face="superscript"&gt;12&lt;/style&gt;&lt;/DisplayText&gt;&lt;record&gt;&lt;rec-number&gt;4897&lt;/rec-number&gt;&lt;foreign-keys&gt;&lt;key app="EN" db-id="xaafwpd0eftfwketd04vz9p6dxsspdfwtrdf"&gt;4897&lt;/key&gt;&lt;/foreign-keys&gt;&lt;ref-type name="Journal Article"&gt;17&lt;/ref-type&gt;&lt;contributors&gt;&lt;authors&gt;&lt;author&gt;Daròs, José-Antonio&lt;/author&gt;&lt;author&gt;Aragonés, Verónica&lt;/author&gt;&lt;author&gt;Cordero, Teresa&lt;/author&gt;&lt;/authors&gt;&lt;/contributors&gt;&lt;titles&gt;&lt;title&gt;&lt;style face="normal" font="default" size="100%"&gt;A viroid-derived system to produce large amounts of recombinant RNA in &lt;/style&gt;&lt;style face="italic" font="default" size="100%"&gt;Escherichia coli&lt;/style&gt;&lt;/title&gt;&lt;secondary-title&gt;Scientific Rep.&lt;/secondary-title&gt;&lt;/titles&gt;&lt;periodical&gt;&lt;full-title&gt;Scientific Rep.&lt;/full-title&gt;&lt;/periodical&gt;&lt;pages&gt;1904&lt;/pages&gt;&lt;volume&gt;8&lt;/volume&gt;&lt;number&gt;1&lt;/number&gt;&lt;dates&gt;&lt;year&gt;2018&lt;/year&gt;&lt;pub-dates&gt;&lt;date&gt;2018/01/30&lt;/date&gt;&lt;/pub-dates&gt;&lt;/dates&gt;&lt;isbn&gt;2045-2322&lt;/isbn&gt;&lt;urls&gt;&lt;related-urls&gt;&lt;url&gt;https://doi.org/10.1038/s41598-018-20314-3&lt;/url&gt;&lt;/related-urls&gt;&lt;/urls&gt;&lt;electronic-resource-num&gt;10.1038/s41598-018-20314-3&lt;/electronic-resource-num&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12</w:t>
        </w:r>
        <w:r w:rsidR="00C62C4F" w:rsidRPr="00D10C48">
          <w:rPr>
            <w:rFonts w:ascii="Calibri" w:hAnsi="Calibri" w:cs="Calibri"/>
          </w:rPr>
          <w:fldChar w:fldCharType="end"/>
        </w:r>
      </w:hyperlink>
      <w:r w:rsidR="002656BB" w:rsidRPr="00D10C48">
        <w:rPr>
          <w:rFonts w:ascii="Calibri" w:hAnsi="Calibri" w:cs="Calibri"/>
        </w:rPr>
        <w:t xml:space="preserve">. </w:t>
      </w:r>
      <w:r w:rsidR="00597197" w:rsidRPr="00D10C48">
        <w:rPr>
          <w:rFonts w:ascii="Calibri" w:hAnsi="Calibri" w:cs="Calibri"/>
        </w:rPr>
        <w:t xml:space="preserve">These observations made us envision </w:t>
      </w:r>
      <w:r w:rsidR="002656BB" w:rsidRPr="00D10C48">
        <w:rPr>
          <w:rFonts w:ascii="Calibri" w:hAnsi="Calibri" w:cs="Calibri"/>
        </w:rPr>
        <w:t xml:space="preserve">a method to produce large amounts of recombinant RNAs in bacteria. </w:t>
      </w:r>
      <w:r w:rsidR="00615414" w:rsidRPr="00D10C48">
        <w:rPr>
          <w:rFonts w:ascii="Calibri" w:hAnsi="Calibri" w:cs="Calibri"/>
        </w:rPr>
        <w:t>In this method, t</w:t>
      </w:r>
      <w:r w:rsidR="002656BB" w:rsidRPr="00D10C48">
        <w:rPr>
          <w:rFonts w:ascii="Calibri" w:hAnsi="Calibri" w:cs="Calibri"/>
        </w:rPr>
        <w:t>he cDNAs corresponding to the RNAs of interest are inserted in the ELVd cDNA</w:t>
      </w:r>
      <w:r w:rsidR="00A666DA" w:rsidRPr="00D10C48">
        <w:rPr>
          <w:rFonts w:ascii="Calibri" w:hAnsi="Calibri" w:cs="Calibri"/>
        </w:rPr>
        <w:t xml:space="preserve"> and the resulting chimeric RNA is expressed</w:t>
      </w:r>
      <w:r w:rsidR="002656BB" w:rsidRPr="00D10C48">
        <w:rPr>
          <w:rFonts w:ascii="Calibri" w:hAnsi="Calibri" w:cs="Calibri"/>
        </w:rPr>
        <w:t xml:space="preserve"> </w:t>
      </w:r>
      <w:r w:rsidR="00A666DA" w:rsidRPr="00D10C48">
        <w:rPr>
          <w:rFonts w:ascii="Calibri" w:hAnsi="Calibri" w:cs="Calibri"/>
        </w:rPr>
        <w:t xml:space="preserve">in </w:t>
      </w:r>
      <w:r w:rsidR="002656BB" w:rsidRPr="00D10C48">
        <w:rPr>
          <w:rFonts w:ascii="Calibri" w:hAnsi="Calibri" w:cs="Calibri"/>
          <w:i/>
        </w:rPr>
        <w:t xml:space="preserve">E. coli </w:t>
      </w:r>
      <w:r w:rsidR="00A666DA" w:rsidRPr="00D10C48">
        <w:rPr>
          <w:rFonts w:ascii="Calibri" w:hAnsi="Calibri" w:cs="Calibri"/>
        </w:rPr>
        <w:t>through a strong constitutive promote</w:t>
      </w:r>
      <w:r w:rsidR="00A306FC" w:rsidRPr="00D10C48">
        <w:rPr>
          <w:rFonts w:ascii="Calibri" w:hAnsi="Calibri" w:cs="Calibri"/>
        </w:rPr>
        <w:t>r</w:t>
      </w:r>
      <w:r w:rsidR="002656BB" w:rsidRPr="00D10C48">
        <w:rPr>
          <w:rFonts w:ascii="Calibri" w:hAnsi="Calibri" w:cs="Calibri"/>
        </w:rPr>
        <w:t xml:space="preserve">. </w:t>
      </w:r>
      <w:r w:rsidR="00A666DA" w:rsidRPr="00D10C48">
        <w:rPr>
          <w:rFonts w:ascii="Calibri" w:hAnsi="Calibri" w:cs="Calibri"/>
        </w:rPr>
        <w:t xml:space="preserve">For the system to work, </w:t>
      </w:r>
      <w:r w:rsidR="002656BB" w:rsidRPr="00D10C48">
        <w:rPr>
          <w:rFonts w:ascii="Calibri" w:hAnsi="Calibri" w:cs="Calibri"/>
          <w:i/>
        </w:rPr>
        <w:t>E. coli</w:t>
      </w:r>
      <w:r w:rsidR="002656BB" w:rsidRPr="00D10C48">
        <w:rPr>
          <w:rFonts w:ascii="Calibri" w:hAnsi="Calibri" w:cs="Calibri"/>
        </w:rPr>
        <w:t xml:space="preserve"> </w:t>
      </w:r>
      <w:r w:rsidR="00A666DA" w:rsidRPr="00D10C48">
        <w:rPr>
          <w:rFonts w:ascii="Calibri" w:hAnsi="Calibri" w:cs="Calibri"/>
        </w:rPr>
        <w:t>must be</w:t>
      </w:r>
      <w:r w:rsidR="002656BB" w:rsidRPr="00D10C48">
        <w:rPr>
          <w:rFonts w:ascii="Calibri" w:hAnsi="Calibri" w:cs="Calibri"/>
        </w:rPr>
        <w:t xml:space="preserve"> co-transformed with </w:t>
      </w:r>
      <w:r w:rsidR="00615414" w:rsidRPr="00D10C48">
        <w:rPr>
          <w:rFonts w:ascii="Calibri" w:hAnsi="Calibri" w:cs="Calibri"/>
        </w:rPr>
        <w:t xml:space="preserve">a </w:t>
      </w:r>
      <w:r w:rsidR="002656BB" w:rsidRPr="00D10C48">
        <w:rPr>
          <w:rFonts w:ascii="Calibri" w:hAnsi="Calibri" w:cs="Calibri"/>
        </w:rPr>
        <w:t xml:space="preserve">plasmid to express the eggplant tRNA ligase. </w:t>
      </w:r>
      <w:r w:rsidR="00615414" w:rsidRPr="00D10C48">
        <w:rPr>
          <w:rFonts w:ascii="Calibri" w:hAnsi="Calibri" w:cs="Calibri"/>
        </w:rPr>
        <w:t>The ELVd-derived</w:t>
      </w:r>
      <w:r w:rsidR="002656BB" w:rsidRPr="00D10C48">
        <w:rPr>
          <w:rFonts w:ascii="Calibri" w:hAnsi="Calibri" w:cs="Calibri"/>
        </w:rPr>
        <w:t xml:space="preserve"> longer-than-unit transcript is processed by the </w:t>
      </w:r>
      <w:r w:rsidR="00615414" w:rsidRPr="00D10C48">
        <w:rPr>
          <w:rFonts w:ascii="Calibri" w:hAnsi="Calibri" w:cs="Calibri"/>
        </w:rPr>
        <w:t xml:space="preserve">embedded </w:t>
      </w:r>
      <w:r w:rsidR="002656BB" w:rsidRPr="00D10C48">
        <w:rPr>
          <w:rFonts w:ascii="Calibri" w:hAnsi="Calibri" w:cs="Calibri"/>
        </w:rPr>
        <w:t xml:space="preserve">hammerhead ribozymes </w:t>
      </w:r>
      <w:r w:rsidR="00615414" w:rsidRPr="00D10C48">
        <w:rPr>
          <w:rFonts w:ascii="Calibri" w:hAnsi="Calibri" w:cs="Calibri"/>
        </w:rPr>
        <w:t xml:space="preserve">and the resulting monomers </w:t>
      </w:r>
      <w:r w:rsidR="002263A0" w:rsidRPr="00D10C48">
        <w:rPr>
          <w:rFonts w:ascii="Calibri" w:hAnsi="Calibri" w:cs="Calibri"/>
        </w:rPr>
        <w:t xml:space="preserve">with the appropriate termini </w:t>
      </w:r>
      <w:r w:rsidR="00615414" w:rsidRPr="00D10C48">
        <w:rPr>
          <w:rFonts w:ascii="Calibri" w:hAnsi="Calibri" w:cs="Calibri"/>
        </w:rPr>
        <w:t>are recognized and ci</w:t>
      </w:r>
      <w:r w:rsidR="002656BB" w:rsidRPr="00D10C48">
        <w:rPr>
          <w:rFonts w:ascii="Calibri" w:hAnsi="Calibri" w:cs="Calibri"/>
        </w:rPr>
        <w:t>rcularized by the</w:t>
      </w:r>
      <w:r w:rsidR="00A666DA" w:rsidRPr="00D10C48">
        <w:rPr>
          <w:rFonts w:ascii="Calibri" w:hAnsi="Calibri" w:cs="Calibri"/>
        </w:rPr>
        <w:t xml:space="preserve"> co-expressed</w:t>
      </w:r>
      <w:r w:rsidR="002656BB" w:rsidRPr="00D10C48">
        <w:rPr>
          <w:rFonts w:ascii="Calibri" w:hAnsi="Calibri" w:cs="Calibri"/>
        </w:rPr>
        <w:t xml:space="preserve"> tRNA ligase. </w:t>
      </w:r>
      <w:r w:rsidR="00615414" w:rsidRPr="00D10C48">
        <w:rPr>
          <w:rFonts w:ascii="Calibri" w:hAnsi="Calibri" w:cs="Calibri"/>
        </w:rPr>
        <w:t>This way, t</w:t>
      </w:r>
      <w:r w:rsidR="002656BB" w:rsidRPr="00D10C48">
        <w:rPr>
          <w:rFonts w:ascii="Calibri" w:hAnsi="Calibri" w:cs="Calibri"/>
        </w:rPr>
        <w:t xml:space="preserve">he RNA of interest </w:t>
      </w:r>
      <w:r w:rsidR="00A666DA" w:rsidRPr="00D10C48">
        <w:rPr>
          <w:rFonts w:ascii="Calibri" w:hAnsi="Calibri" w:cs="Calibri"/>
        </w:rPr>
        <w:t>is</w:t>
      </w:r>
      <w:r w:rsidR="00615414" w:rsidRPr="00D10C48">
        <w:rPr>
          <w:rFonts w:ascii="Calibri" w:hAnsi="Calibri" w:cs="Calibri"/>
        </w:rPr>
        <w:t xml:space="preserve"> inserted into a very stable circular scaffold consisting of the viroid circular molecule. This recombinant chimeric RNA is most probably further stabilized inside the </w:t>
      </w:r>
      <w:r w:rsidR="00615414" w:rsidRPr="00D10C48">
        <w:rPr>
          <w:rFonts w:ascii="Calibri" w:hAnsi="Calibri" w:cs="Calibri"/>
          <w:i/>
        </w:rPr>
        <w:t>E. coli</w:t>
      </w:r>
      <w:r w:rsidR="00615414" w:rsidRPr="00D10C48">
        <w:rPr>
          <w:rFonts w:ascii="Calibri" w:hAnsi="Calibri" w:cs="Calibri"/>
        </w:rPr>
        <w:t xml:space="preserve"> cells </w:t>
      </w:r>
      <w:r w:rsidR="002263A0" w:rsidRPr="00D10C48">
        <w:rPr>
          <w:rFonts w:ascii="Calibri" w:hAnsi="Calibri" w:cs="Calibri"/>
        </w:rPr>
        <w:t>by formation of</w:t>
      </w:r>
      <w:r w:rsidR="00615414" w:rsidRPr="00D10C48">
        <w:rPr>
          <w:rFonts w:ascii="Calibri" w:hAnsi="Calibri" w:cs="Calibri"/>
        </w:rPr>
        <w:t xml:space="preserve"> a ribonucleoprotein complex through interaction with tRNA ligase</w:t>
      </w:r>
      <w:r w:rsidR="002656BB" w:rsidRPr="00D10C48">
        <w:rPr>
          <w:rFonts w:ascii="Calibri" w:hAnsi="Calibri" w:cs="Calibri"/>
        </w:rPr>
        <w:t>. Using</w:t>
      </w:r>
      <w:r w:rsidR="00615414" w:rsidRPr="00D10C48">
        <w:rPr>
          <w:rFonts w:ascii="Calibri" w:hAnsi="Calibri" w:cs="Calibri"/>
        </w:rPr>
        <w:t xml:space="preserve"> t</w:t>
      </w:r>
      <w:r w:rsidR="00C63F4E" w:rsidRPr="00D10C48">
        <w:rPr>
          <w:rFonts w:ascii="Calibri" w:hAnsi="Calibri" w:cs="Calibri"/>
        </w:rPr>
        <w:t>his</w:t>
      </w:r>
      <w:r w:rsidR="00615414" w:rsidRPr="00D10C48">
        <w:rPr>
          <w:rFonts w:ascii="Calibri" w:hAnsi="Calibri" w:cs="Calibri"/>
        </w:rPr>
        <w:t xml:space="preserve"> method</w:t>
      </w:r>
      <w:r w:rsidR="00A666DA" w:rsidRPr="00D10C48">
        <w:rPr>
          <w:rFonts w:ascii="Calibri" w:hAnsi="Calibri" w:cs="Calibri"/>
        </w:rPr>
        <w:t xml:space="preserve"> (see protocol below)</w:t>
      </w:r>
      <w:r w:rsidR="00615414" w:rsidRPr="00D10C48">
        <w:rPr>
          <w:rFonts w:ascii="Calibri" w:hAnsi="Calibri" w:cs="Calibri"/>
        </w:rPr>
        <w:t>, RNA aptamers</w:t>
      </w:r>
      <w:r w:rsidR="00A666DA" w:rsidRPr="00D10C48">
        <w:rPr>
          <w:rFonts w:ascii="Calibri" w:hAnsi="Calibri" w:cs="Calibri"/>
        </w:rPr>
        <w:t xml:space="preserve">, hairpin RNAs </w:t>
      </w:r>
      <w:r w:rsidR="00C63F4E" w:rsidRPr="00D10C48">
        <w:rPr>
          <w:rFonts w:ascii="Calibri" w:hAnsi="Calibri" w:cs="Calibri"/>
        </w:rPr>
        <w:t xml:space="preserve">and other structured RNAs have been </w:t>
      </w:r>
      <w:r w:rsidR="00A666DA" w:rsidRPr="00D10C48">
        <w:rPr>
          <w:rFonts w:ascii="Calibri" w:hAnsi="Calibri" w:cs="Calibri"/>
        </w:rPr>
        <w:t xml:space="preserve">easily </w:t>
      </w:r>
      <w:r w:rsidR="00C63F4E" w:rsidRPr="00D10C48">
        <w:rPr>
          <w:rFonts w:ascii="Calibri" w:hAnsi="Calibri" w:cs="Calibri"/>
        </w:rPr>
        <w:t xml:space="preserve">produced in amounts of tens of milligrams per liter of </w:t>
      </w:r>
      <w:r w:rsidR="00C63F4E" w:rsidRPr="00D10C48">
        <w:rPr>
          <w:rFonts w:ascii="Calibri" w:hAnsi="Calibri" w:cs="Calibri"/>
          <w:i/>
        </w:rPr>
        <w:t>E. coli</w:t>
      </w:r>
      <w:r w:rsidR="00C63F4E" w:rsidRPr="00D10C48">
        <w:rPr>
          <w:rFonts w:ascii="Calibri" w:hAnsi="Calibri" w:cs="Calibri"/>
        </w:rPr>
        <w:t xml:space="preserve"> culture</w:t>
      </w:r>
      <w:r w:rsidR="002263A0" w:rsidRPr="00D10C48">
        <w:rPr>
          <w:rFonts w:ascii="Calibri" w:hAnsi="Calibri" w:cs="Calibri"/>
        </w:rPr>
        <w:t xml:space="preserve"> in regular laboratory conditions</w:t>
      </w:r>
      <w:r w:rsidR="00501E11" w:rsidRPr="00D10C48">
        <w:rPr>
          <w:rFonts w:ascii="Calibri" w:hAnsi="Calibri" w:cs="Calibri"/>
        </w:rPr>
        <w:t xml:space="preserve"> and purified to homogeneity taking advantage of circularity</w:t>
      </w:r>
      <w:hyperlink w:anchor="_ENREF_12" w:tooltip="Daròs, 2018 #4897"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&lt;EndNote&gt;&lt;Cite&gt;&lt;Author&gt;Daròs&lt;/Author&gt;&lt;Year&gt;2018&lt;/Year&gt;&lt;RecNum&gt;4897&lt;/RecNum&gt;&lt;DisplayText&gt;&lt;style face="superscript"&gt;12&lt;/style&gt;&lt;/DisplayText&gt;&lt;record&gt;&lt;rec-number&gt;4897&lt;/rec-number&gt;&lt;foreign-keys&gt;&lt;key app="EN" db-id="xaafwpd0eftfwketd04vz9p6dxsspdfwtrdf"&gt;4897&lt;/key&gt;&lt;/foreign-keys&gt;&lt;ref-type name="Journal Article"&gt;17&lt;/ref-type&gt;&lt;contributors&gt;&lt;authors&gt;&lt;author&gt;Daròs, José-Antonio&lt;/author&gt;&lt;author&gt;Aragonés, Verónica&lt;/author&gt;&lt;author&gt;Cordero, Teresa&lt;/author&gt;&lt;/authors&gt;&lt;/contributors&gt;&lt;titles&gt;&lt;title&gt;&lt;style face="normal" font="default" size="100%"&gt;A viroid-derived system to produce large amounts of recombinant RNA in &lt;/style&gt;&lt;style face="italic" font="default" size="100%"&gt;Escherichia coli&lt;/style&gt;&lt;/title&gt;&lt;secondary-title&gt;Scientific Rep.&lt;/secondary-title&gt;&lt;/titles&gt;&lt;periodical&gt;&lt;full-title&gt;Scientific Rep.&lt;/full-title&gt;&lt;/periodical&gt;&lt;pages&gt;1904&lt;/pages&gt;&lt;volume&gt;8&lt;/volume&gt;&lt;number&gt;1&lt;/number&gt;&lt;dates&gt;&lt;year&gt;2018&lt;/year&gt;&lt;pub-dates&gt;&lt;date&gt;2018/01/30&lt;/date&gt;&lt;/pub-dates&gt;&lt;/dates&gt;&lt;isbn&gt;2045-2322&lt;/isbn&gt;&lt;urls&gt;&lt;related-urls&gt;&lt;url&gt;https://doi.org/10.1038/s41598-018-20314-3&lt;/url&gt;&lt;/related-urls&gt;&lt;/urls&gt;&lt;electronic-resource-num&gt;10.1038/s41598-018-20314-3&lt;/electronic-resource-num&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12</w:t>
        </w:r>
        <w:r w:rsidR="00C62C4F" w:rsidRPr="00D10C48">
          <w:rPr>
            <w:rFonts w:ascii="Calibri" w:hAnsi="Calibri" w:cs="Calibri"/>
          </w:rPr>
          <w:fldChar w:fldCharType="end"/>
        </w:r>
      </w:hyperlink>
      <w:r w:rsidR="00C63F4E" w:rsidRPr="00D10C48">
        <w:rPr>
          <w:rFonts w:ascii="Calibri" w:hAnsi="Calibri" w:cs="Calibri"/>
        </w:rPr>
        <w:t>.</w:t>
      </w:r>
    </w:p>
    <w:p w14:paraId="747EE455" w14:textId="77777777" w:rsidR="00B51DB8" w:rsidRPr="00D10C48" w:rsidRDefault="00B51DB8" w:rsidP="00A3110C">
      <w:pPr>
        <w:autoSpaceDE w:val="0"/>
        <w:autoSpaceDN w:val="0"/>
        <w:adjustRightInd w:val="0"/>
        <w:jc w:val="both"/>
        <w:rPr>
          <w:rFonts w:ascii="Calibri" w:hAnsi="Calibri" w:cs="Calibri"/>
          <w:color w:val="808080"/>
        </w:rPr>
      </w:pPr>
    </w:p>
    <w:p w14:paraId="430A846B" w14:textId="77777777" w:rsidR="00925823" w:rsidRPr="00D10C48" w:rsidRDefault="00925823" w:rsidP="00A3110C">
      <w:pPr>
        <w:autoSpaceDE w:val="0"/>
        <w:autoSpaceDN w:val="0"/>
        <w:adjustRightInd w:val="0"/>
        <w:jc w:val="both"/>
        <w:rPr>
          <w:rFonts w:ascii="Calibri" w:hAnsi="Calibri" w:cs="Calibri"/>
          <w:bCs/>
          <w:color w:val="808080"/>
        </w:rPr>
      </w:pPr>
      <w:r w:rsidRPr="00D10C48">
        <w:rPr>
          <w:rFonts w:ascii="Calibri" w:hAnsi="Calibri" w:cs="Calibri"/>
          <w:b/>
        </w:rPr>
        <w:t>PROTOCOL</w:t>
      </w:r>
      <w:r w:rsidR="009B1737" w:rsidRPr="00D10C48">
        <w:rPr>
          <w:rFonts w:ascii="Calibri" w:hAnsi="Calibri" w:cs="Calibri"/>
          <w:b/>
        </w:rPr>
        <w:t>:</w:t>
      </w:r>
      <w:r w:rsidR="00BE5F4A" w:rsidRPr="00D10C48">
        <w:rPr>
          <w:rFonts w:ascii="Calibri" w:hAnsi="Calibri" w:cs="Calibri"/>
        </w:rPr>
        <w:t xml:space="preserve"> </w:t>
      </w:r>
    </w:p>
    <w:p w14:paraId="0586DA50" w14:textId="77777777" w:rsidR="00905492" w:rsidRPr="00D10C48" w:rsidRDefault="00905492" w:rsidP="00A3110C">
      <w:pPr>
        <w:pStyle w:val="NormalWeb"/>
        <w:spacing w:before="0" w:beforeAutospacing="0" w:after="0" w:afterAutospacing="0"/>
        <w:jc w:val="both"/>
        <w:rPr>
          <w:rFonts w:ascii="Calibri" w:hAnsi="Calibri" w:cs="Calibri"/>
          <w:b/>
          <w:bCs/>
        </w:rPr>
      </w:pPr>
    </w:p>
    <w:p w14:paraId="2171CF95" w14:textId="77777777" w:rsidR="00BE5F4A" w:rsidRPr="00D10C48" w:rsidRDefault="005C54D2" w:rsidP="00A3110C">
      <w:pPr>
        <w:pStyle w:val="NormalWeb"/>
        <w:spacing w:before="0" w:beforeAutospacing="0" w:after="0" w:afterAutospacing="0"/>
        <w:jc w:val="both"/>
        <w:rPr>
          <w:rFonts w:ascii="Calibri" w:hAnsi="Calibri" w:cs="Calibri"/>
          <w:b/>
          <w:bCs/>
        </w:rPr>
      </w:pPr>
      <w:r w:rsidRPr="00BD3A2F">
        <w:rPr>
          <w:rFonts w:ascii="Calibri" w:hAnsi="Calibri" w:cs="Calibri"/>
          <w:b/>
          <w:bCs/>
          <w:highlight w:val="yellow"/>
        </w:rPr>
        <w:t>1</w:t>
      </w:r>
      <w:r w:rsidR="00B71286" w:rsidRPr="00BD3A2F">
        <w:rPr>
          <w:rFonts w:ascii="Calibri" w:hAnsi="Calibri" w:cs="Calibri"/>
          <w:b/>
          <w:bCs/>
          <w:highlight w:val="yellow"/>
        </w:rPr>
        <w:t>.</w:t>
      </w:r>
      <w:r w:rsidR="00BE5F4A" w:rsidRPr="00BD3A2F">
        <w:rPr>
          <w:rFonts w:ascii="Calibri" w:hAnsi="Calibri" w:cs="Calibri"/>
          <w:b/>
          <w:bCs/>
          <w:highlight w:val="yellow"/>
        </w:rPr>
        <w:t xml:space="preserve"> </w:t>
      </w:r>
      <w:r w:rsidR="009F0B06" w:rsidRPr="00BD3A2F">
        <w:rPr>
          <w:rFonts w:ascii="Calibri" w:hAnsi="Calibri" w:cs="Calibri"/>
          <w:b/>
          <w:bCs/>
          <w:highlight w:val="yellow"/>
        </w:rPr>
        <w:t xml:space="preserve">Plasmid </w:t>
      </w:r>
      <w:r w:rsidR="0091476D" w:rsidRPr="00BD3A2F">
        <w:rPr>
          <w:rFonts w:ascii="Calibri" w:hAnsi="Calibri" w:cs="Calibri"/>
          <w:b/>
          <w:bCs/>
          <w:highlight w:val="yellow"/>
        </w:rPr>
        <w:t>C</w:t>
      </w:r>
      <w:r w:rsidR="009F0B06" w:rsidRPr="00BD3A2F">
        <w:rPr>
          <w:rFonts w:ascii="Calibri" w:hAnsi="Calibri" w:cs="Calibri"/>
          <w:b/>
          <w:bCs/>
          <w:highlight w:val="yellow"/>
        </w:rPr>
        <w:t>onstruction</w:t>
      </w:r>
    </w:p>
    <w:p w14:paraId="26355A87" w14:textId="77777777" w:rsidR="00615852" w:rsidRPr="00D10C48" w:rsidRDefault="00615852" w:rsidP="00A3110C">
      <w:pPr>
        <w:pStyle w:val="NormalWeb"/>
        <w:spacing w:before="0" w:beforeAutospacing="0" w:after="0" w:afterAutospacing="0"/>
        <w:jc w:val="both"/>
        <w:rPr>
          <w:rFonts w:ascii="Calibri" w:hAnsi="Calibri" w:cs="Calibri"/>
        </w:rPr>
      </w:pPr>
    </w:p>
    <w:p w14:paraId="67DEA6E3" w14:textId="3C4A6C75" w:rsidR="0062196A" w:rsidRDefault="00615852" w:rsidP="00A3110C">
      <w:pPr>
        <w:pStyle w:val="NormalWeb"/>
        <w:spacing w:before="0" w:beforeAutospacing="0" w:after="0" w:afterAutospacing="0"/>
        <w:jc w:val="both"/>
        <w:rPr>
          <w:rFonts w:ascii="Calibri" w:hAnsi="Calibri" w:cs="Calibri"/>
        </w:rPr>
      </w:pPr>
      <w:r w:rsidRPr="00FB0BEB">
        <w:rPr>
          <w:rFonts w:ascii="Calibri" w:hAnsi="Calibri" w:cs="Calibri"/>
          <w:highlight w:val="yellow"/>
        </w:rPr>
        <w:t>1.</w:t>
      </w:r>
      <w:r w:rsidR="00480357" w:rsidRPr="00FB0BEB">
        <w:rPr>
          <w:rFonts w:ascii="Calibri" w:hAnsi="Calibri" w:cs="Calibri"/>
          <w:highlight w:val="yellow"/>
        </w:rPr>
        <w:t>1</w:t>
      </w:r>
      <w:r w:rsidR="0091476D" w:rsidRPr="00FB0BEB">
        <w:rPr>
          <w:rFonts w:ascii="Calibri" w:hAnsi="Calibri" w:cs="Calibri"/>
          <w:highlight w:val="yellow"/>
        </w:rPr>
        <w:t>.</w:t>
      </w:r>
      <w:r w:rsidRPr="00FB0BEB">
        <w:rPr>
          <w:rFonts w:ascii="Calibri" w:hAnsi="Calibri" w:cs="Calibri"/>
          <w:highlight w:val="yellow"/>
        </w:rPr>
        <w:t xml:space="preserve"> Amplify by PCR (or </w:t>
      </w:r>
      <w:r w:rsidR="00154953" w:rsidRPr="00FB0BEB">
        <w:rPr>
          <w:rFonts w:ascii="Calibri" w:hAnsi="Calibri" w:cs="Calibri"/>
          <w:highlight w:val="yellow"/>
        </w:rPr>
        <w:t xml:space="preserve">by </w:t>
      </w:r>
      <w:r w:rsidR="00AD0B0D" w:rsidRPr="00FB0BEB">
        <w:rPr>
          <w:rFonts w:ascii="Calibri" w:hAnsi="Calibri" w:cs="Calibri"/>
          <w:highlight w:val="yellow"/>
        </w:rPr>
        <w:t xml:space="preserve">reverse transcription </w:t>
      </w:r>
      <w:r w:rsidRPr="00FB0BEB">
        <w:rPr>
          <w:rFonts w:ascii="Calibri" w:hAnsi="Calibri" w:cs="Calibri"/>
          <w:highlight w:val="yellow"/>
        </w:rPr>
        <w:t xml:space="preserve">PCR if starting from an RNA template) the cDNA </w:t>
      </w:r>
      <w:r w:rsidRPr="00D10C48">
        <w:rPr>
          <w:rFonts w:ascii="Calibri" w:hAnsi="Calibri" w:cs="Calibri"/>
          <w:highlight w:val="yellow"/>
        </w:rPr>
        <w:t xml:space="preserve">corresponding to the RNA of interest using primers with 5’ extension to allow assembly into the </w:t>
      </w:r>
      <w:r w:rsidRPr="006E52C9">
        <w:rPr>
          <w:rFonts w:ascii="Calibri" w:hAnsi="Calibri" w:cs="Calibri"/>
          <w:highlight w:val="yellow"/>
        </w:rPr>
        <w:t xml:space="preserve">expression plasmid. </w:t>
      </w:r>
      <w:r w:rsidR="007000B0">
        <w:rPr>
          <w:rFonts w:ascii="Calibri" w:hAnsi="Calibri" w:cs="Calibri"/>
          <w:highlight w:val="yellow"/>
        </w:rPr>
        <w:t xml:space="preserve">Use a commercial kit. </w:t>
      </w:r>
      <w:r w:rsidRPr="006E52C9">
        <w:rPr>
          <w:rFonts w:ascii="Calibri" w:hAnsi="Calibri" w:cs="Calibri"/>
          <w:highlight w:val="yellow"/>
        </w:rPr>
        <w:t>To avoid undesired mutations</w:t>
      </w:r>
      <w:r w:rsidR="00E94BD5" w:rsidRPr="006E52C9">
        <w:rPr>
          <w:rFonts w:ascii="Calibri" w:hAnsi="Calibri" w:cs="Calibri"/>
          <w:highlight w:val="yellow"/>
        </w:rPr>
        <w:t>,</w:t>
      </w:r>
      <w:r w:rsidRPr="006E52C9">
        <w:rPr>
          <w:rFonts w:ascii="Calibri" w:hAnsi="Calibri" w:cs="Calibri"/>
          <w:highlight w:val="yellow"/>
        </w:rPr>
        <w:t xml:space="preserve"> use </w:t>
      </w:r>
      <w:r w:rsidR="005F621D" w:rsidRPr="006E52C9">
        <w:rPr>
          <w:rFonts w:ascii="Calibri" w:hAnsi="Calibri" w:cs="Calibri"/>
          <w:highlight w:val="yellow"/>
        </w:rPr>
        <w:t>a</w:t>
      </w:r>
      <w:r w:rsidRPr="006E52C9">
        <w:rPr>
          <w:rFonts w:ascii="Calibri" w:hAnsi="Calibri" w:cs="Calibri"/>
          <w:highlight w:val="yellow"/>
        </w:rPr>
        <w:t xml:space="preserve"> </w:t>
      </w:r>
      <w:r w:rsidR="005F621D" w:rsidRPr="006E52C9">
        <w:rPr>
          <w:rFonts w:ascii="Calibri" w:hAnsi="Calibri" w:cs="Calibri"/>
          <w:highlight w:val="yellow"/>
        </w:rPr>
        <w:t>high</w:t>
      </w:r>
      <w:r w:rsidRPr="006E52C9">
        <w:rPr>
          <w:rFonts w:ascii="Calibri" w:hAnsi="Calibri" w:cs="Calibri"/>
          <w:highlight w:val="yellow"/>
        </w:rPr>
        <w:t>-</w:t>
      </w:r>
      <w:r w:rsidR="005F621D" w:rsidRPr="006E52C9">
        <w:rPr>
          <w:rFonts w:ascii="Calibri" w:hAnsi="Calibri" w:cs="Calibri"/>
          <w:highlight w:val="yellow"/>
        </w:rPr>
        <w:t xml:space="preserve">fidelity </w:t>
      </w:r>
      <w:r w:rsidRPr="006E52C9">
        <w:rPr>
          <w:rFonts w:ascii="Calibri" w:hAnsi="Calibri" w:cs="Calibri"/>
          <w:highlight w:val="yellow"/>
        </w:rPr>
        <w:t>DNA polymerase.</w:t>
      </w:r>
      <w:r w:rsidRPr="00D10C48">
        <w:rPr>
          <w:rFonts w:ascii="Calibri" w:hAnsi="Calibri" w:cs="Calibri"/>
        </w:rPr>
        <w:t xml:space="preserve"> </w:t>
      </w:r>
    </w:p>
    <w:p w14:paraId="63B534FE" w14:textId="77777777" w:rsidR="0062196A" w:rsidRDefault="0062196A" w:rsidP="00A3110C">
      <w:pPr>
        <w:pStyle w:val="NormalWeb"/>
        <w:spacing w:before="0" w:beforeAutospacing="0" w:after="0" w:afterAutospacing="0"/>
        <w:jc w:val="both"/>
        <w:rPr>
          <w:rFonts w:ascii="Calibri" w:hAnsi="Calibri" w:cs="Calibri"/>
        </w:rPr>
      </w:pPr>
    </w:p>
    <w:p w14:paraId="465AE3F2" w14:textId="7FE8258B" w:rsidR="00A3110C" w:rsidRDefault="0018717C" w:rsidP="0018717C">
      <w:pPr>
        <w:pStyle w:val="NormalWeb"/>
        <w:spacing w:before="0" w:beforeAutospacing="0" w:after="0" w:afterAutospacing="0"/>
        <w:jc w:val="both"/>
        <w:rPr>
          <w:rFonts w:ascii="Calibri" w:hAnsi="Calibri" w:cs="Calibri"/>
          <w:highlight w:val="yellow"/>
        </w:rPr>
      </w:pPr>
      <w:r>
        <w:rPr>
          <w:rFonts w:ascii="Calibri" w:hAnsi="Calibri" w:cs="Calibri"/>
          <w:highlight w:val="yellow"/>
        </w:rPr>
        <w:lastRenderedPageBreak/>
        <w:t xml:space="preserve">1.1.1. </w:t>
      </w:r>
      <w:r w:rsidR="00615852" w:rsidRPr="00D75580">
        <w:rPr>
          <w:rFonts w:ascii="Calibri" w:hAnsi="Calibri" w:cs="Calibri"/>
          <w:highlight w:val="yellow"/>
        </w:rPr>
        <w:t>To insert the cDNA in the expression plasmid by Gibson assembly</w:t>
      </w:r>
      <w:hyperlink w:anchor="_ENREF_20" w:tooltip="Gibson, 2009 #3120" w:history="1">
        <w:r w:rsidR="00C62C4F" w:rsidRPr="00D75580">
          <w:rPr>
            <w:rFonts w:ascii="Calibri" w:hAnsi="Calibri" w:cs="Calibri"/>
            <w:highlight w:val="yellow"/>
          </w:rPr>
          <w:fldChar w:fldCharType="begin">
            <w:fldData xml:space="preserve">PEVuZE5vdGU+PENpdGU+PEF1dGhvcj5HaWJzb248L0F1dGhvcj48WWVhcj4yMDA5PC9ZZWFyPjxS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</w:fldData>
          </w:fldChar>
        </w:r>
        <w:r w:rsidR="00C62C4F" w:rsidRPr="00D75580">
          <w:rPr>
            <w:rFonts w:ascii="Calibri" w:hAnsi="Calibri" w:cs="Calibri"/>
            <w:highlight w:val="yellow"/>
          </w:rPr>
          <w:instrText xml:space="preserve"> ADDIN EN.CITE </w:instrText>
        </w:r>
        <w:r w:rsidR="00C62C4F" w:rsidRPr="00D75580">
          <w:rPr>
            <w:rFonts w:ascii="Calibri" w:hAnsi="Calibri" w:cs="Calibri"/>
            <w:highlight w:val="yellow"/>
          </w:rPr>
          <w:fldChar w:fldCharType="begin">
            <w:fldData xml:space="preserve">PEVuZE5vdGU+PENpdGU+PEF1dGhvcj5HaWJzb248L0F1dGhvcj48WWVhcj4yMDA5PC9ZZWFyPjxS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</w:fldData>
          </w:fldChar>
        </w:r>
        <w:r w:rsidR="00C62C4F" w:rsidRPr="00D75580">
          <w:rPr>
            <w:rFonts w:ascii="Calibri" w:hAnsi="Calibri" w:cs="Calibri"/>
            <w:highlight w:val="yellow"/>
          </w:rPr>
          <w:instrText xml:space="preserve"> ADDIN EN.CITE.DATA </w:instrText>
        </w:r>
        <w:r w:rsidR="00C62C4F" w:rsidRPr="00D75580">
          <w:rPr>
            <w:rFonts w:ascii="Calibri" w:hAnsi="Calibri" w:cs="Calibri"/>
            <w:highlight w:val="yellow"/>
          </w:rPr>
        </w:r>
        <w:r w:rsidR="00C62C4F" w:rsidRPr="00D75580">
          <w:rPr>
            <w:rFonts w:ascii="Calibri" w:hAnsi="Calibri" w:cs="Calibri"/>
            <w:highlight w:val="yellow"/>
          </w:rPr>
          <w:fldChar w:fldCharType="end"/>
        </w:r>
        <w:r w:rsidR="00C62C4F" w:rsidRPr="00D75580">
          <w:rPr>
            <w:rFonts w:ascii="Calibri" w:hAnsi="Calibri" w:cs="Calibri"/>
            <w:highlight w:val="yellow"/>
          </w:rPr>
        </w:r>
        <w:r w:rsidR="00C62C4F" w:rsidRPr="00D75580">
          <w:rPr>
            <w:rFonts w:ascii="Calibri" w:hAnsi="Calibri" w:cs="Calibri"/>
            <w:highlight w:val="yellow"/>
          </w:rPr>
          <w:fldChar w:fldCharType="separate"/>
        </w:r>
        <w:r w:rsidR="00C62C4F" w:rsidRPr="00D75580">
          <w:rPr>
            <w:rFonts w:ascii="Calibri" w:hAnsi="Calibri" w:cs="Calibri"/>
            <w:highlight w:val="yellow"/>
            <w:vertAlign w:val="superscript"/>
          </w:rPr>
          <w:t>20</w:t>
        </w:r>
        <w:r w:rsidR="00C62C4F" w:rsidRPr="00D75580">
          <w:rPr>
            <w:rFonts w:ascii="Calibri" w:hAnsi="Calibri" w:cs="Calibri"/>
            <w:highlight w:val="yellow"/>
          </w:rPr>
          <w:fldChar w:fldCharType="end"/>
        </w:r>
      </w:hyperlink>
      <w:r w:rsidR="00615852" w:rsidRPr="00D75580">
        <w:rPr>
          <w:rFonts w:ascii="Calibri" w:hAnsi="Calibri" w:cs="Calibri"/>
          <w:highlight w:val="yellow"/>
        </w:rPr>
        <w:t xml:space="preserve">, add the following 5’ extensions to </w:t>
      </w:r>
      <w:r w:rsidR="001C49F0">
        <w:rPr>
          <w:rFonts w:ascii="Calibri" w:hAnsi="Calibri" w:cs="Calibri"/>
          <w:highlight w:val="yellow"/>
        </w:rPr>
        <w:t>the</w:t>
      </w:r>
      <w:r w:rsidR="00615852" w:rsidRPr="00D75580">
        <w:rPr>
          <w:rFonts w:ascii="Calibri" w:hAnsi="Calibri" w:cs="Calibri"/>
          <w:highlight w:val="yellow"/>
        </w:rPr>
        <w:t xml:space="preserve"> </w:t>
      </w:r>
      <w:r w:rsidR="00480357" w:rsidRPr="00D75580">
        <w:rPr>
          <w:rFonts w:ascii="Calibri" w:hAnsi="Calibri" w:cs="Calibri"/>
          <w:highlight w:val="yellow"/>
        </w:rPr>
        <w:t>PCR primers: forward,</w:t>
      </w:r>
      <w:r w:rsidR="00455F2C" w:rsidRPr="00D75580">
        <w:rPr>
          <w:rFonts w:ascii="Calibri" w:hAnsi="Calibri" w:cs="Calibri"/>
          <w:highlight w:val="yellow"/>
        </w:rPr>
        <w:t xml:space="preserve"> 5’-</w:t>
      </w:r>
      <w:r w:rsidR="00455F2C" w:rsidRPr="00D75580">
        <w:rPr>
          <w:rFonts w:ascii="Calibri" w:hAnsi="Calibri" w:cs="Calibri"/>
          <w:caps/>
          <w:highlight w:val="yellow"/>
        </w:rPr>
        <w:t>tctccccctcccaggtactatcccctt</w:t>
      </w:r>
      <w:r w:rsidR="00455F2C" w:rsidRPr="00D75580">
        <w:rPr>
          <w:rFonts w:ascii="Calibri" w:hAnsi="Calibri" w:cs="Calibri"/>
          <w:highlight w:val="yellow"/>
        </w:rPr>
        <w:t>XXXXXXXXXXXXXXXXXXXXXX</w:t>
      </w:r>
      <w:r w:rsidR="00615852" w:rsidRPr="00D75580">
        <w:rPr>
          <w:rFonts w:ascii="Calibri" w:hAnsi="Calibri" w:cs="Calibri"/>
          <w:highlight w:val="yellow"/>
        </w:rPr>
        <w:t>-</w:t>
      </w:r>
      <w:smartTag w:uri="urn:schemas-microsoft-com:office:smarttags" w:element="metricconverter">
        <w:smartTagPr>
          <w:attr w:name="ProductID" w:val="3’"/>
        </w:smartTagPr>
        <w:r w:rsidR="00615852" w:rsidRPr="00D75580">
          <w:rPr>
            <w:rFonts w:ascii="Calibri" w:hAnsi="Calibri" w:cs="Calibri"/>
            <w:highlight w:val="yellow"/>
          </w:rPr>
          <w:t>3’</w:t>
        </w:r>
        <w:r w:rsidR="00480357" w:rsidRPr="00D75580">
          <w:rPr>
            <w:rFonts w:ascii="Calibri" w:hAnsi="Calibri" w:cs="Calibri"/>
            <w:highlight w:val="yellow"/>
          </w:rPr>
          <w:t>;</w:t>
        </w:r>
      </w:smartTag>
      <w:r w:rsidR="00154953" w:rsidRPr="00D75580">
        <w:rPr>
          <w:rFonts w:ascii="Calibri" w:hAnsi="Calibri" w:cs="Calibri"/>
          <w:highlight w:val="yellow"/>
        </w:rPr>
        <w:t xml:space="preserve"> reverse</w:t>
      </w:r>
      <w:r w:rsidR="00480357" w:rsidRPr="00D75580">
        <w:rPr>
          <w:rFonts w:ascii="Calibri" w:hAnsi="Calibri" w:cs="Calibri"/>
          <w:highlight w:val="yellow"/>
        </w:rPr>
        <w:t>,</w:t>
      </w:r>
      <w:r w:rsidR="00615852" w:rsidRPr="00D75580">
        <w:rPr>
          <w:rFonts w:ascii="Calibri" w:hAnsi="Calibri" w:cs="Calibri"/>
          <w:highlight w:val="yellow"/>
        </w:rPr>
        <w:t xml:space="preserve"> 5’-</w:t>
      </w:r>
      <w:r w:rsidR="00455F2C" w:rsidRPr="00D75580">
        <w:rPr>
          <w:rFonts w:ascii="Calibri" w:hAnsi="Calibri" w:cs="Calibri"/>
          <w:caps/>
          <w:highlight w:val="yellow"/>
        </w:rPr>
        <w:t>ccctcctagggaacacatccttga</w:t>
      </w:r>
      <w:r w:rsidR="00455F2C" w:rsidRPr="00D75580">
        <w:rPr>
          <w:rFonts w:ascii="Calibri" w:hAnsi="Calibri" w:cs="Calibri"/>
          <w:highlight w:val="yellow"/>
        </w:rPr>
        <w:t>XXXXXXXXXXXXXXXXXXXXXX</w:t>
      </w:r>
      <w:r w:rsidR="00615852" w:rsidRPr="00D75580">
        <w:rPr>
          <w:rFonts w:ascii="Calibri" w:hAnsi="Calibri" w:cs="Calibri"/>
          <w:highlight w:val="yellow"/>
        </w:rPr>
        <w:t>-3’</w:t>
      </w:r>
      <w:r w:rsidR="00154953" w:rsidRPr="00D75580">
        <w:rPr>
          <w:rFonts w:ascii="Calibri" w:hAnsi="Calibri" w:cs="Calibri"/>
          <w:highlight w:val="yellow"/>
        </w:rPr>
        <w:t>;</w:t>
      </w:r>
      <w:r w:rsidR="00480357" w:rsidRPr="00D75580">
        <w:rPr>
          <w:rFonts w:ascii="Calibri" w:hAnsi="Calibri" w:cs="Calibri"/>
          <w:highlight w:val="yellow"/>
        </w:rPr>
        <w:t xml:space="preserve"> X represents nucleotides homologous to the terminal ends of the RNA of interest</w:t>
      </w:r>
      <w:r w:rsidR="00615852" w:rsidRPr="00D75580">
        <w:rPr>
          <w:rFonts w:ascii="Calibri" w:hAnsi="Calibri" w:cs="Calibri"/>
          <w:highlight w:val="yellow"/>
        </w:rPr>
        <w:t>.</w:t>
      </w:r>
      <w:r w:rsidR="00A74B3A" w:rsidRPr="00D75580">
        <w:rPr>
          <w:rFonts w:ascii="Calibri" w:hAnsi="Calibri" w:cs="Calibri"/>
          <w:highlight w:val="yellow"/>
        </w:rPr>
        <w:t xml:space="preserve"> </w:t>
      </w:r>
    </w:p>
    <w:p w14:paraId="07F548B3" w14:textId="77777777" w:rsidR="001E5660" w:rsidRDefault="001E5660" w:rsidP="0018717C">
      <w:pPr>
        <w:pStyle w:val="NormalWeb"/>
        <w:spacing w:before="0" w:beforeAutospacing="0" w:after="0" w:afterAutospacing="0"/>
        <w:jc w:val="both"/>
        <w:rPr>
          <w:rFonts w:ascii="Calibri" w:hAnsi="Calibri" w:cs="Calibri"/>
          <w:highlight w:val="yellow"/>
        </w:rPr>
      </w:pPr>
    </w:p>
    <w:p w14:paraId="39BEEF02" w14:textId="587C6422" w:rsidR="00615852" w:rsidRPr="00D10C48" w:rsidRDefault="001E5660" w:rsidP="001E5660">
      <w:pPr>
        <w:pStyle w:val="NormalWeb"/>
        <w:spacing w:before="0" w:beforeAutospacing="0" w:after="0" w:afterAutospacing="0"/>
        <w:jc w:val="both"/>
        <w:rPr>
          <w:rFonts w:ascii="Calibri" w:hAnsi="Calibri" w:cs="Calibri"/>
        </w:rPr>
      </w:pPr>
      <w:r>
        <w:rPr>
          <w:rFonts w:ascii="Calibri" w:hAnsi="Calibri" w:cs="Calibri"/>
          <w:highlight w:val="yellow"/>
        </w:rPr>
        <w:t xml:space="preserve">1.1.2. </w:t>
      </w:r>
      <w:r w:rsidR="00A74B3A" w:rsidRPr="00D75580">
        <w:rPr>
          <w:rFonts w:ascii="Calibri" w:hAnsi="Calibri" w:cs="Calibri"/>
          <w:highlight w:val="yellow"/>
        </w:rPr>
        <w:t xml:space="preserve">Incubate for 30 s at 98 </w:t>
      </w:r>
      <w:r w:rsidR="0062196A" w:rsidRPr="00D75580">
        <w:rPr>
          <w:rFonts w:ascii="Calibri" w:hAnsi="Calibri" w:cs="Calibri"/>
          <w:highlight w:val="yellow"/>
        </w:rPr>
        <w:t>°</w:t>
      </w:r>
      <w:r w:rsidR="00A74B3A" w:rsidRPr="00D75580">
        <w:rPr>
          <w:rFonts w:ascii="Calibri" w:hAnsi="Calibri" w:cs="Calibri"/>
          <w:highlight w:val="yellow"/>
        </w:rPr>
        <w:t xml:space="preserve">C, followed by 30 cycles of 10 s at 98 </w:t>
      </w:r>
      <w:r w:rsidR="0062196A" w:rsidRPr="00D75580">
        <w:rPr>
          <w:rFonts w:ascii="Calibri" w:hAnsi="Calibri" w:cs="Calibri"/>
          <w:highlight w:val="yellow"/>
        </w:rPr>
        <w:t>°</w:t>
      </w:r>
      <w:r w:rsidR="00A74B3A" w:rsidRPr="00D75580">
        <w:rPr>
          <w:rFonts w:ascii="Calibri" w:hAnsi="Calibri" w:cs="Calibri"/>
          <w:highlight w:val="yellow"/>
        </w:rPr>
        <w:t xml:space="preserve">C, 30 s at 55 </w:t>
      </w:r>
      <w:r w:rsidR="0062196A" w:rsidRPr="00D75580">
        <w:rPr>
          <w:rFonts w:ascii="Calibri" w:hAnsi="Calibri" w:cs="Calibri"/>
          <w:highlight w:val="yellow"/>
        </w:rPr>
        <w:t>°</w:t>
      </w:r>
      <w:r w:rsidR="00A74B3A" w:rsidRPr="00D75580">
        <w:rPr>
          <w:rFonts w:ascii="Calibri" w:hAnsi="Calibri" w:cs="Calibri"/>
          <w:highlight w:val="yellow"/>
        </w:rPr>
        <w:t xml:space="preserve">C and 30 s at 72 </w:t>
      </w:r>
      <w:r w:rsidR="00E94BD5" w:rsidRPr="00D75580">
        <w:rPr>
          <w:rFonts w:ascii="Calibri" w:hAnsi="Calibri" w:cs="Calibri"/>
          <w:highlight w:val="yellow"/>
        </w:rPr>
        <w:t>°</w:t>
      </w:r>
      <w:r w:rsidR="00A74B3A" w:rsidRPr="00D75580">
        <w:rPr>
          <w:rFonts w:ascii="Calibri" w:hAnsi="Calibri" w:cs="Calibri"/>
          <w:highlight w:val="yellow"/>
        </w:rPr>
        <w:t xml:space="preserve">C, and a final extension of 10 min at 72 </w:t>
      </w:r>
      <w:r w:rsidR="0062196A" w:rsidRPr="00D75580">
        <w:rPr>
          <w:rFonts w:ascii="Calibri" w:hAnsi="Calibri" w:cs="Calibri"/>
          <w:highlight w:val="yellow"/>
        </w:rPr>
        <w:t>°</w:t>
      </w:r>
      <w:r w:rsidR="00A74B3A" w:rsidRPr="00D75580">
        <w:rPr>
          <w:rFonts w:ascii="Calibri" w:hAnsi="Calibri" w:cs="Calibri"/>
          <w:highlight w:val="yellow"/>
        </w:rPr>
        <w:t>C.</w:t>
      </w:r>
    </w:p>
    <w:p w14:paraId="6CE3E76E" w14:textId="77777777" w:rsidR="00A27B48" w:rsidRPr="00D10C48" w:rsidRDefault="00A27B48" w:rsidP="00A3110C">
      <w:pPr>
        <w:pStyle w:val="NormalWeb"/>
        <w:spacing w:before="0" w:beforeAutospacing="0" w:after="0" w:afterAutospacing="0"/>
        <w:jc w:val="both"/>
        <w:rPr>
          <w:rFonts w:ascii="Calibri" w:hAnsi="Calibri" w:cs="Calibri"/>
          <w:color w:val="808080"/>
        </w:rPr>
      </w:pPr>
    </w:p>
    <w:p w14:paraId="7E3260A4" w14:textId="4D80ADDD" w:rsidR="00B605FA" w:rsidRDefault="00A27B48" w:rsidP="00A3110C">
      <w:pPr>
        <w:pStyle w:val="NormalWeb"/>
        <w:spacing w:before="0" w:beforeAutospacing="0" w:after="0" w:afterAutospacing="0"/>
        <w:jc w:val="both"/>
        <w:rPr>
          <w:rFonts w:ascii="Calibri" w:hAnsi="Calibri" w:cs="Calibri"/>
        </w:rPr>
      </w:pPr>
      <w:r w:rsidRPr="00104480">
        <w:rPr>
          <w:rFonts w:ascii="Calibri" w:hAnsi="Calibri" w:cs="Calibri"/>
          <w:highlight w:val="yellow"/>
        </w:rPr>
        <w:t>1</w:t>
      </w:r>
      <w:r w:rsidR="00A3110C">
        <w:rPr>
          <w:rFonts w:ascii="Calibri" w:hAnsi="Calibri" w:cs="Calibri"/>
          <w:highlight w:val="yellow"/>
        </w:rPr>
        <w:t>.2</w:t>
      </w:r>
      <w:r w:rsidR="006E52C9" w:rsidRPr="00104480">
        <w:rPr>
          <w:rFonts w:ascii="Calibri" w:hAnsi="Calibri" w:cs="Calibri"/>
          <w:highlight w:val="yellow"/>
        </w:rPr>
        <w:t>.</w:t>
      </w:r>
      <w:r w:rsidRPr="00104480">
        <w:rPr>
          <w:rFonts w:ascii="Calibri" w:hAnsi="Calibri" w:cs="Calibri"/>
          <w:highlight w:val="yellow"/>
        </w:rPr>
        <w:t xml:space="preserve"> Digest 100 ng of plasmid </w:t>
      </w:r>
      <w:proofErr w:type="spellStart"/>
      <w:r w:rsidRPr="00104480">
        <w:rPr>
          <w:rFonts w:ascii="Calibri" w:hAnsi="Calibri" w:cs="Calibri"/>
          <w:highlight w:val="yellow"/>
        </w:rPr>
        <w:t>pLELVd</w:t>
      </w:r>
      <w:proofErr w:type="spellEnd"/>
      <w:r w:rsidRPr="00104480">
        <w:rPr>
          <w:rFonts w:ascii="Calibri" w:hAnsi="Calibri" w:cs="Calibri"/>
          <w:highlight w:val="yellow"/>
        </w:rPr>
        <w:t>-BZB</w:t>
      </w:r>
      <w:r w:rsidR="006E52C9" w:rsidRPr="00104480">
        <w:rPr>
          <w:rFonts w:ascii="Calibri" w:hAnsi="Calibri" w:cs="Calibri"/>
          <w:highlight w:val="yellow"/>
        </w:rPr>
        <w:t xml:space="preserve"> </w:t>
      </w:r>
      <w:r w:rsidRPr="00104480">
        <w:rPr>
          <w:rFonts w:ascii="Calibri" w:hAnsi="Calibri" w:cs="Calibri"/>
          <w:highlight w:val="yellow"/>
        </w:rPr>
        <w:t xml:space="preserve">with 10 U of the type-IIS restriction enzyme </w:t>
      </w:r>
      <w:r w:rsidRPr="00104480">
        <w:rPr>
          <w:rFonts w:ascii="Calibri" w:hAnsi="Calibri" w:cs="Calibri"/>
          <w:i/>
          <w:highlight w:val="yellow"/>
        </w:rPr>
        <w:t>Bpi</w:t>
      </w:r>
      <w:r w:rsidR="002263A0" w:rsidRPr="00104480">
        <w:rPr>
          <w:rFonts w:ascii="Calibri" w:hAnsi="Calibri" w:cs="Calibri"/>
          <w:i/>
          <w:highlight w:val="yellow"/>
        </w:rPr>
        <w:t xml:space="preserve"> </w:t>
      </w:r>
      <w:r w:rsidRPr="00104480">
        <w:rPr>
          <w:rFonts w:ascii="Calibri" w:hAnsi="Calibri" w:cs="Calibri"/>
          <w:highlight w:val="yellow"/>
        </w:rPr>
        <w:t>I for 1 h at 37</w:t>
      </w:r>
      <w:r w:rsidR="00757927" w:rsidRPr="00104480">
        <w:rPr>
          <w:rFonts w:ascii="Calibri" w:hAnsi="Calibri" w:cs="Calibri"/>
          <w:highlight w:val="yellow"/>
        </w:rPr>
        <w:t xml:space="preserve"> </w:t>
      </w:r>
      <w:r w:rsidR="0062196A" w:rsidRPr="00104480">
        <w:rPr>
          <w:rFonts w:ascii="Calibri" w:hAnsi="Calibri" w:cs="Calibri"/>
          <w:highlight w:val="yellow"/>
        </w:rPr>
        <w:t>°</w:t>
      </w:r>
      <w:r w:rsidRPr="00104480">
        <w:rPr>
          <w:rFonts w:ascii="Calibri" w:hAnsi="Calibri" w:cs="Calibri"/>
          <w:highlight w:val="yellow"/>
        </w:rPr>
        <w:t>C</w:t>
      </w:r>
      <w:r w:rsidR="005A71C3">
        <w:rPr>
          <w:rFonts w:ascii="Calibri" w:hAnsi="Calibri" w:cs="Calibri"/>
          <w:highlight w:val="yellow"/>
        </w:rPr>
        <w:t xml:space="preserve"> in a 20-µL reaction in a 0.5-mL tube</w:t>
      </w:r>
      <w:r w:rsidRPr="00104480">
        <w:rPr>
          <w:rFonts w:ascii="Calibri" w:hAnsi="Calibri" w:cs="Calibri"/>
          <w:highlight w:val="yellow"/>
        </w:rPr>
        <w:t xml:space="preserve"> in buffer G</w:t>
      </w:r>
      <w:r w:rsidR="00A74B3A" w:rsidRPr="00104480">
        <w:rPr>
          <w:rFonts w:ascii="Calibri" w:hAnsi="Calibri" w:cs="Calibri"/>
          <w:highlight w:val="yellow"/>
        </w:rPr>
        <w:t xml:space="preserve"> (10 mM Tris-HCl, pH 7.5, 10 mM MgCl</w:t>
      </w:r>
      <w:r w:rsidR="00A74B3A" w:rsidRPr="00104480">
        <w:rPr>
          <w:rFonts w:ascii="Calibri" w:hAnsi="Calibri" w:cs="Calibri"/>
          <w:highlight w:val="yellow"/>
          <w:vertAlign w:val="subscript"/>
        </w:rPr>
        <w:t>2</w:t>
      </w:r>
      <w:r w:rsidR="00A74B3A" w:rsidRPr="00104480">
        <w:rPr>
          <w:rFonts w:ascii="Calibri" w:hAnsi="Calibri" w:cs="Calibri"/>
          <w:highlight w:val="yellow"/>
        </w:rPr>
        <w:t>, 50 mM NaCl, 0.1 mg/mL BSA)</w:t>
      </w:r>
      <w:r w:rsidRPr="00104480">
        <w:rPr>
          <w:rFonts w:ascii="Calibri" w:hAnsi="Calibri" w:cs="Calibri"/>
          <w:highlight w:val="yellow"/>
        </w:rPr>
        <w:t>.</w:t>
      </w:r>
      <w:r w:rsidRPr="00D10C48">
        <w:rPr>
          <w:rFonts w:ascii="Calibri" w:hAnsi="Calibri" w:cs="Calibri"/>
        </w:rPr>
        <w:t xml:space="preserve"> </w:t>
      </w:r>
    </w:p>
    <w:p w14:paraId="6DB2732E" w14:textId="77777777" w:rsidR="00850710" w:rsidRDefault="00850710" w:rsidP="00A3110C">
      <w:pPr>
        <w:pStyle w:val="NormalWeb"/>
        <w:spacing w:before="0" w:beforeAutospacing="0" w:after="0" w:afterAutospacing="0"/>
        <w:jc w:val="both"/>
        <w:rPr>
          <w:rFonts w:ascii="Calibri" w:hAnsi="Calibri" w:cs="Calibri"/>
        </w:rPr>
      </w:pPr>
    </w:p>
    <w:p w14:paraId="71F9926F" w14:textId="77777777" w:rsidR="00A27B48" w:rsidRPr="00D10C48" w:rsidRDefault="00A27B48" w:rsidP="00A3110C">
      <w:pPr>
        <w:pStyle w:val="NormalWeb"/>
        <w:spacing w:before="0" w:beforeAutospacing="0" w:after="0" w:afterAutospacing="0"/>
        <w:jc w:val="both"/>
        <w:rPr>
          <w:rFonts w:ascii="Calibri" w:hAnsi="Calibri" w:cs="Calibri"/>
        </w:rPr>
      </w:pPr>
      <w:r w:rsidRPr="009928DF">
        <w:rPr>
          <w:rFonts w:ascii="Calibri" w:hAnsi="Calibri" w:cs="Calibri"/>
          <w:b/>
        </w:rPr>
        <w:t>Note</w:t>
      </w:r>
      <w:r w:rsidR="006E52C9" w:rsidRPr="009928DF">
        <w:rPr>
          <w:rFonts w:ascii="Calibri" w:hAnsi="Calibri" w:cs="Calibri"/>
          <w:b/>
        </w:rPr>
        <w:t>:</w:t>
      </w:r>
      <w:r w:rsidR="006E52C9">
        <w:rPr>
          <w:rFonts w:ascii="Calibri" w:hAnsi="Calibri" w:cs="Calibri"/>
        </w:rPr>
        <w:t xml:space="preserve"> A</w:t>
      </w:r>
      <w:r w:rsidR="006E52C9" w:rsidRPr="00D10C48">
        <w:rPr>
          <w:rFonts w:ascii="Calibri" w:hAnsi="Calibri" w:cs="Calibri"/>
        </w:rPr>
        <w:t>ll plasmids are available on request to the corresponding author</w:t>
      </w:r>
      <w:r w:rsidR="006E52C9">
        <w:rPr>
          <w:rFonts w:ascii="Calibri" w:hAnsi="Calibri" w:cs="Calibri"/>
        </w:rPr>
        <w:t>.</w:t>
      </w:r>
      <w:r w:rsidRPr="00D10C48">
        <w:rPr>
          <w:rFonts w:ascii="Calibri" w:hAnsi="Calibri" w:cs="Calibri"/>
        </w:rPr>
        <w:t xml:space="preserve"> </w:t>
      </w:r>
      <w:r w:rsidRPr="00D10C48">
        <w:rPr>
          <w:rFonts w:ascii="Calibri" w:hAnsi="Calibri" w:cs="Calibri"/>
          <w:i/>
        </w:rPr>
        <w:t>Bpi</w:t>
      </w:r>
      <w:r w:rsidR="002263A0" w:rsidRPr="00D10C48">
        <w:rPr>
          <w:rFonts w:ascii="Calibri" w:hAnsi="Calibri" w:cs="Calibri"/>
          <w:i/>
        </w:rPr>
        <w:t xml:space="preserve"> </w:t>
      </w:r>
      <w:r w:rsidRPr="00D10C48">
        <w:rPr>
          <w:rFonts w:ascii="Calibri" w:hAnsi="Calibri" w:cs="Calibri"/>
        </w:rPr>
        <w:t xml:space="preserve">I is equivalent to </w:t>
      </w:r>
      <w:proofErr w:type="spellStart"/>
      <w:r w:rsidRPr="00D10C48">
        <w:rPr>
          <w:rFonts w:ascii="Calibri" w:hAnsi="Calibri" w:cs="Calibri"/>
          <w:i/>
        </w:rPr>
        <w:t>Bbs</w:t>
      </w:r>
      <w:proofErr w:type="spellEnd"/>
      <w:r w:rsidR="002263A0" w:rsidRPr="00D10C48">
        <w:rPr>
          <w:rFonts w:ascii="Calibri" w:hAnsi="Calibri" w:cs="Calibri"/>
          <w:i/>
        </w:rPr>
        <w:t xml:space="preserve"> </w:t>
      </w:r>
      <w:r w:rsidRPr="00D10C48">
        <w:rPr>
          <w:rFonts w:ascii="Calibri" w:hAnsi="Calibri" w:cs="Calibri"/>
        </w:rPr>
        <w:t>I.</w:t>
      </w:r>
    </w:p>
    <w:p w14:paraId="0E73ADBB" w14:textId="77777777" w:rsidR="00615852" w:rsidRPr="00D10C48" w:rsidRDefault="00615852" w:rsidP="00A3110C">
      <w:pPr>
        <w:pStyle w:val="NormalWeb"/>
        <w:spacing w:before="0" w:beforeAutospacing="0" w:after="0" w:afterAutospacing="0"/>
        <w:jc w:val="both"/>
        <w:rPr>
          <w:rFonts w:ascii="Calibri" w:hAnsi="Calibri" w:cs="Calibri"/>
        </w:rPr>
      </w:pPr>
    </w:p>
    <w:p w14:paraId="06DC86B9" w14:textId="3DC5BC57" w:rsidR="00D06989" w:rsidRDefault="00480357" w:rsidP="00A3110C">
      <w:pPr>
        <w:pStyle w:val="NormalWeb"/>
        <w:spacing w:before="0" w:beforeAutospacing="0" w:after="0" w:afterAutospacing="0"/>
        <w:jc w:val="both"/>
        <w:rPr>
          <w:rFonts w:ascii="Calibri" w:hAnsi="Calibri" w:cs="Calibri"/>
        </w:rPr>
      </w:pPr>
      <w:r w:rsidRPr="005C24E8">
        <w:rPr>
          <w:rFonts w:ascii="Calibri" w:hAnsi="Calibri" w:cs="Calibri"/>
          <w:highlight w:val="yellow"/>
        </w:rPr>
        <w:t>1.</w:t>
      </w:r>
      <w:r w:rsidR="00A27B48" w:rsidRPr="005C24E8">
        <w:rPr>
          <w:rFonts w:ascii="Calibri" w:hAnsi="Calibri" w:cs="Calibri"/>
          <w:highlight w:val="yellow"/>
        </w:rPr>
        <w:t>3</w:t>
      </w:r>
      <w:r w:rsidR="00C872C6" w:rsidRPr="005C24E8">
        <w:rPr>
          <w:rFonts w:ascii="Calibri" w:hAnsi="Calibri" w:cs="Calibri"/>
          <w:highlight w:val="yellow"/>
        </w:rPr>
        <w:t>.</w:t>
      </w:r>
      <w:r w:rsidR="00615852" w:rsidRPr="005C24E8">
        <w:rPr>
          <w:rFonts w:ascii="Calibri" w:hAnsi="Calibri" w:cs="Calibri"/>
          <w:highlight w:val="yellow"/>
        </w:rPr>
        <w:t xml:space="preserve"> </w:t>
      </w:r>
      <w:r w:rsidRPr="005C24E8">
        <w:rPr>
          <w:rFonts w:ascii="Calibri" w:hAnsi="Calibri" w:cs="Calibri"/>
          <w:highlight w:val="yellow"/>
        </w:rPr>
        <w:t xml:space="preserve">Separate the </w:t>
      </w:r>
      <w:r w:rsidR="00615852" w:rsidRPr="005C24E8">
        <w:rPr>
          <w:rFonts w:ascii="Calibri" w:hAnsi="Calibri" w:cs="Calibri"/>
          <w:highlight w:val="yellow"/>
        </w:rPr>
        <w:t xml:space="preserve">PCR </w:t>
      </w:r>
      <w:r w:rsidR="00A27B48" w:rsidRPr="005C24E8">
        <w:rPr>
          <w:rFonts w:ascii="Calibri" w:hAnsi="Calibri" w:cs="Calibri"/>
          <w:highlight w:val="yellow"/>
        </w:rPr>
        <w:t xml:space="preserve">and digestion products </w:t>
      </w:r>
      <w:r w:rsidRPr="005C24E8">
        <w:rPr>
          <w:rFonts w:ascii="Calibri" w:hAnsi="Calibri" w:cs="Calibri"/>
          <w:highlight w:val="yellow"/>
        </w:rPr>
        <w:t xml:space="preserve">by electrophoresis </w:t>
      </w:r>
      <w:r w:rsidR="00615852" w:rsidRPr="005C24E8">
        <w:rPr>
          <w:rFonts w:ascii="Calibri" w:hAnsi="Calibri" w:cs="Calibri"/>
          <w:highlight w:val="yellow"/>
        </w:rPr>
        <w:t>in a 1% agarose gel</w:t>
      </w:r>
      <w:r w:rsidRPr="005C24E8">
        <w:rPr>
          <w:rFonts w:ascii="Calibri" w:hAnsi="Calibri" w:cs="Calibri"/>
          <w:highlight w:val="yellow"/>
        </w:rPr>
        <w:t xml:space="preserve"> in </w:t>
      </w:r>
      <w:r w:rsidR="00C872C6" w:rsidRPr="005C24E8">
        <w:rPr>
          <w:rFonts w:ascii="Calibri" w:hAnsi="Calibri" w:cs="Calibri"/>
          <w:highlight w:val="yellow"/>
        </w:rPr>
        <w:t xml:space="preserve">TAE </w:t>
      </w:r>
      <w:r w:rsidR="002263A0" w:rsidRPr="005C24E8">
        <w:rPr>
          <w:rFonts w:ascii="Calibri" w:hAnsi="Calibri" w:cs="Calibri"/>
          <w:highlight w:val="yellow"/>
        </w:rPr>
        <w:t xml:space="preserve">buffer </w:t>
      </w:r>
      <w:r w:rsidR="00615852" w:rsidRPr="005C24E8">
        <w:rPr>
          <w:rFonts w:ascii="Calibri" w:hAnsi="Calibri" w:cs="Calibri"/>
          <w:highlight w:val="yellow"/>
        </w:rPr>
        <w:t>(40 mM Tris, 20 mM</w:t>
      </w:r>
      <w:r w:rsidRPr="005C24E8">
        <w:rPr>
          <w:rFonts w:ascii="Calibri" w:hAnsi="Calibri" w:cs="Calibri"/>
          <w:highlight w:val="yellow"/>
        </w:rPr>
        <w:t xml:space="preserve"> acetic acid, 1 mM EDTA, pH 7.2).</w:t>
      </w:r>
      <w:r w:rsidR="00615852" w:rsidRPr="005C24E8">
        <w:rPr>
          <w:rFonts w:ascii="Calibri" w:hAnsi="Calibri" w:cs="Calibri"/>
          <w:highlight w:val="yellow"/>
        </w:rPr>
        <w:t xml:space="preserve"> </w:t>
      </w:r>
      <w:r w:rsidRPr="005C24E8">
        <w:rPr>
          <w:rFonts w:ascii="Calibri" w:hAnsi="Calibri" w:cs="Calibri"/>
          <w:highlight w:val="yellow"/>
        </w:rPr>
        <w:t xml:space="preserve">Stain the gel </w:t>
      </w:r>
      <w:r w:rsidR="00021B0B" w:rsidRPr="005C24E8">
        <w:rPr>
          <w:rFonts w:ascii="Calibri" w:hAnsi="Calibri" w:cs="Calibri"/>
          <w:highlight w:val="yellow"/>
        </w:rPr>
        <w:t xml:space="preserve">for 15 min </w:t>
      </w:r>
      <w:r w:rsidR="005A71C3" w:rsidRPr="005C24E8">
        <w:rPr>
          <w:rFonts w:ascii="Calibri" w:hAnsi="Calibri" w:cs="Calibri"/>
          <w:highlight w:val="yellow"/>
        </w:rPr>
        <w:t xml:space="preserve">by shaking in 200-mL of </w:t>
      </w:r>
      <w:r w:rsidR="00021B0B" w:rsidRPr="005C24E8">
        <w:rPr>
          <w:rFonts w:ascii="Calibri" w:hAnsi="Calibri" w:cs="Calibri"/>
          <w:highlight w:val="yellow"/>
        </w:rPr>
        <w:t>0.5</w:t>
      </w:r>
      <w:r w:rsidR="005A71C3" w:rsidRPr="005C24E8">
        <w:rPr>
          <w:rFonts w:ascii="Calibri" w:hAnsi="Calibri" w:cs="Calibri"/>
          <w:highlight w:val="yellow"/>
        </w:rPr>
        <w:t xml:space="preserve"> µg/mL ethidium bromide. Visualize the DNA using a UV transilluminator </w:t>
      </w:r>
      <w:r w:rsidRPr="005C24E8">
        <w:rPr>
          <w:rFonts w:ascii="Calibri" w:hAnsi="Calibri" w:cs="Calibri"/>
          <w:highlight w:val="yellow"/>
        </w:rPr>
        <w:t>and cut the band</w:t>
      </w:r>
      <w:r w:rsidR="00A27B48" w:rsidRPr="005C24E8">
        <w:rPr>
          <w:rFonts w:ascii="Calibri" w:hAnsi="Calibri" w:cs="Calibri"/>
          <w:highlight w:val="yellow"/>
        </w:rPr>
        <w:t>s</w:t>
      </w:r>
      <w:r w:rsidRPr="005C24E8">
        <w:rPr>
          <w:rFonts w:ascii="Calibri" w:hAnsi="Calibri" w:cs="Calibri"/>
          <w:highlight w:val="yellow"/>
        </w:rPr>
        <w:t xml:space="preserve"> </w:t>
      </w:r>
      <w:r w:rsidR="00A27B48" w:rsidRPr="005C24E8">
        <w:rPr>
          <w:rFonts w:ascii="Calibri" w:hAnsi="Calibri" w:cs="Calibri"/>
          <w:highlight w:val="yellow"/>
        </w:rPr>
        <w:t xml:space="preserve">corresponding to the amplified </w:t>
      </w:r>
      <w:r w:rsidRPr="005C24E8">
        <w:rPr>
          <w:rFonts w:ascii="Calibri" w:hAnsi="Calibri" w:cs="Calibri"/>
          <w:highlight w:val="yellow"/>
        </w:rPr>
        <w:t>cDNA</w:t>
      </w:r>
      <w:r w:rsidR="00A27B48" w:rsidRPr="005C24E8">
        <w:rPr>
          <w:rFonts w:ascii="Calibri" w:hAnsi="Calibri" w:cs="Calibri"/>
          <w:highlight w:val="yellow"/>
        </w:rPr>
        <w:t xml:space="preserve"> and the </w:t>
      </w:r>
      <w:r w:rsidR="00A27B48" w:rsidRPr="005C24E8">
        <w:rPr>
          <w:rFonts w:ascii="Calibri" w:hAnsi="Calibri" w:cs="Calibri"/>
          <w:i/>
          <w:highlight w:val="yellow"/>
        </w:rPr>
        <w:t>Bpi</w:t>
      </w:r>
      <w:r w:rsidR="002263A0" w:rsidRPr="005C24E8">
        <w:rPr>
          <w:rFonts w:ascii="Calibri" w:hAnsi="Calibri" w:cs="Calibri"/>
          <w:i/>
          <w:highlight w:val="yellow"/>
        </w:rPr>
        <w:t xml:space="preserve"> </w:t>
      </w:r>
      <w:r w:rsidR="00A27B48" w:rsidRPr="005C24E8">
        <w:rPr>
          <w:rFonts w:ascii="Calibri" w:hAnsi="Calibri" w:cs="Calibri"/>
          <w:highlight w:val="yellow"/>
        </w:rPr>
        <w:t>I-digested plasmid (</w:t>
      </w:r>
      <w:r w:rsidR="00F07E38" w:rsidRPr="005C24E8">
        <w:rPr>
          <w:rFonts w:ascii="Calibri" w:hAnsi="Calibri" w:cs="Calibri"/>
          <w:highlight w:val="yellow"/>
        </w:rPr>
        <w:t>2046 bp)</w:t>
      </w:r>
      <w:r w:rsidR="00021B0B" w:rsidRPr="005C24E8">
        <w:rPr>
          <w:rFonts w:ascii="Calibri" w:hAnsi="Calibri" w:cs="Calibri"/>
          <w:highlight w:val="yellow"/>
        </w:rPr>
        <w:t xml:space="preserve"> using a scalpel blade</w:t>
      </w:r>
      <w:r w:rsidRPr="005C24E8">
        <w:rPr>
          <w:rFonts w:ascii="Calibri" w:hAnsi="Calibri" w:cs="Calibri"/>
          <w:highlight w:val="yellow"/>
        </w:rPr>
        <w:t>.</w:t>
      </w:r>
      <w:r w:rsidRPr="00D10C48">
        <w:rPr>
          <w:rFonts w:ascii="Calibri" w:hAnsi="Calibri" w:cs="Calibri"/>
        </w:rPr>
        <w:t xml:space="preserve"> </w:t>
      </w:r>
    </w:p>
    <w:p w14:paraId="55292BFE" w14:textId="77777777" w:rsidR="00D06989" w:rsidRDefault="00D06989" w:rsidP="00A3110C">
      <w:pPr>
        <w:pStyle w:val="NormalWeb"/>
        <w:spacing w:before="0" w:beforeAutospacing="0" w:after="0" w:afterAutospacing="0"/>
        <w:jc w:val="both"/>
        <w:rPr>
          <w:rFonts w:ascii="Calibri" w:hAnsi="Calibri" w:cs="Calibri"/>
        </w:rPr>
      </w:pPr>
    </w:p>
    <w:p w14:paraId="27897F60" w14:textId="77777777" w:rsidR="00D850F9" w:rsidRPr="00D10C48" w:rsidRDefault="00F07E38" w:rsidP="00A3110C">
      <w:pPr>
        <w:pStyle w:val="NormalWeb"/>
        <w:spacing w:before="0" w:beforeAutospacing="0" w:after="0" w:afterAutospacing="0"/>
        <w:jc w:val="both"/>
        <w:rPr>
          <w:rFonts w:ascii="Calibri" w:hAnsi="Calibri" w:cs="Calibri"/>
        </w:rPr>
      </w:pPr>
      <w:r w:rsidRPr="00162FC6">
        <w:rPr>
          <w:rFonts w:ascii="Calibri" w:hAnsi="Calibri" w:cs="Calibri"/>
          <w:b/>
        </w:rPr>
        <w:t>Note</w:t>
      </w:r>
      <w:r w:rsidR="00D06989" w:rsidRPr="00162FC6">
        <w:rPr>
          <w:rFonts w:ascii="Calibri" w:hAnsi="Calibri" w:cs="Calibri"/>
          <w:b/>
        </w:rPr>
        <w:t>:</w:t>
      </w:r>
      <w:r w:rsidRPr="00D10C48">
        <w:rPr>
          <w:rFonts w:ascii="Calibri" w:hAnsi="Calibri" w:cs="Calibri"/>
        </w:rPr>
        <w:t xml:space="preserve"> </w:t>
      </w:r>
      <w:r w:rsidRPr="00D10C48">
        <w:rPr>
          <w:rFonts w:ascii="Calibri" w:hAnsi="Calibri" w:cs="Calibri"/>
          <w:i/>
        </w:rPr>
        <w:t>Bpi</w:t>
      </w:r>
      <w:r w:rsidR="002263A0" w:rsidRPr="00D10C48">
        <w:rPr>
          <w:rFonts w:ascii="Calibri" w:hAnsi="Calibri" w:cs="Calibri"/>
        </w:rPr>
        <w:t xml:space="preserve"> </w:t>
      </w:r>
      <w:r w:rsidRPr="00D10C48">
        <w:rPr>
          <w:rFonts w:ascii="Calibri" w:hAnsi="Calibri" w:cs="Calibri"/>
        </w:rPr>
        <w:t xml:space="preserve">I digestion of </w:t>
      </w:r>
      <w:proofErr w:type="spellStart"/>
      <w:r w:rsidRPr="00D10C48">
        <w:rPr>
          <w:rFonts w:ascii="Calibri" w:hAnsi="Calibri" w:cs="Calibri"/>
        </w:rPr>
        <w:t>pLELVd</w:t>
      </w:r>
      <w:proofErr w:type="spellEnd"/>
      <w:r w:rsidRPr="00D10C48">
        <w:rPr>
          <w:rFonts w:ascii="Calibri" w:hAnsi="Calibri" w:cs="Calibri"/>
        </w:rPr>
        <w:t xml:space="preserve">-BZB also </w:t>
      </w:r>
      <w:r w:rsidR="00656C73" w:rsidRPr="00D10C48">
        <w:rPr>
          <w:rFonts w:ascii="Calibri" w:hAnsi="Calibri" w:cs="Calibri"/>
        </w:rPr>
        <w:t>release</w:t>
      </w:r>
      <w:r w:rsidR="002263A0" w:rsidRPr="00D10C48">
        <w:rPr>
          <w:rFonts w:ascii="Calibri" w:hAnsi="Calibri" w:cs="Calibri"/>
        </w:rPr>
        <w:t>s</w:t>
      </w:r>
      <w:r w:rsidR="00656C73" w:rsidRPr="00D10C48">
        <w:rPr>
          <w:rFonts w:ascii="Calibri" w:hAnsi="Calibri" w:cs="Calibri"/>
        </w:rPr>
        <w:t xml:space="preserve"> a 528-</w:t>
      </w:r>
      <w:r w:rsidRPr="00D10C48">
        <w:rPr>
          <w:rFonts w:ascii="Calibri" w:hAnsi="Calibri" w:cs="Calibri"/>
        </w:rPr>
        <w:t>b</w:t>
      </w:r>
      <w:r w:rsidR="00656C73" w:rsidRPr="00D10C48">
        <w:rPr>
          <w:rFonts w:ascii="Calibri" w:hAnsi="Calibri" w:cs="Calibri"/>
        </w:rPr>
        <w:t>p</w:t>
      </w:r>
      <w:r w:rsidRPr="00D10C48">
        <w:rPr>
          <w:rFonts w:ascii="Calibri" w:hAnsi="Calibri" w:cs="Calibri"/>
        </w:rPr>
        <w:t xml:space="preserve"> product corresponding to the LacZ </w:t>
      </w:r>
      <w:r w:rsidR="005F621D" w:rsidRPr="00D10C48">
        <w:rPr>
          <w:rFonts w:ascii="Calibri" w:hAnsi="Calibri" w:cs="Calibri"/>
        </w:rPr>
        <w:t>blue-white reporter</w:t>
      </w:r>
      <w:r w:rsidRPr="00D10C48">
        <w:rPr>
          <w:rFonts w:ascii="Calibri" w:hAnsi="Calibri" w:cs="Calibri"/>
        </w:rPr>
        <w:t>.</w:t>
      </w:r>
    </w:p>
    <w:p w14:paraId="60E84005" w14:textId="77777777" w:rsidR="00D850F9" w:rsidRPr="00D10C48" w:rsidRDefault="00D850F9" w:rsidP="00A3110C">
      <w:pPr>
        <w:pStyle w:val="NormalWeb"/>
        <w:spacing w:before="0" w:beforeAutospacing="0" w:after="0" w:afterAutospacing="0"/>
        <w:jc w:val="both"/>
        <w:rPr>
          <w:rFonts w:ascii="Calibri" w:hAnsi="Calibri" w:cs="Calibri"/>
        </w:rPr>
      </w:pPr>
    </w:p>
    <w:p w14:paraId="48ECD7DB" w14:textId="008C7B4C" w:rsidR="00615852" w:rsidRPr="00D10C48" w:rsidRDefault="00D850F9" w:rsidP="00A3110C">
      <w:pPr>
        <w:pStyle w:val="NormalWeb"/>
        <w:spacing w:before="0" w:beforeAutospacing="0" w:after="0" w:afterAutospacing="0"/>
        <w:jc w:val="both"/>
        <w:rPr>
          <w:rFonts w:ascii="Calibri" w:hAnsi="Calibri" w:cs="Calibri"/>
        </w:rPr>
      </w:pPr>
      <w:r w:rsidRPr="005C24E8">
        <w:rPr>
          <w:rFonts w:ascii="Calibri" w:hAnsi="Calibri" w:cs="Calibri"/>
          <w:highlight w:val="yellow"/>
        </w:rPr>
        <w:t>1.4</w:t>
      </w:r>
      <w:r w:rsidR="006261C1" w:rsidRPr="005C24E8">
        <w:rPr>
          <w:rFonts w:ascii="Calibri" w:hAnsi="Calibri" w:cs="Calibri"/>
          <w:highlight w:val="yellow"/>
        </w:rPr>
        <w:t>.</w:t>
      </w:r>
      <w:r w:rsidR="00F07E38" w:rsidRPr="005C24E8">
        <w:rPr>
          <w:rFonts w:ascii="Calibri" w:hAnsi="Calibri" w:cs="Calibri"/>
          <w:highlight w:val="yellow"/>
        </w:rPr>
        <w:t xml:space="preserve"> Elute the </w:t>
      </w:r>
      <w:r w:rsidR="00480357" w:rsidRPr="005C24E8">
        <w:rPr>
          <w:rFonts w:ascii="Calibri" w:hAnsi="Calibri" w:cs="Calibri"/>
          <w:highlight w:val="yellow"/>
        </w:rPr>
        <w:t>DNA</w:t>
      </w:r>
      <w:r w:rsidR="00F07E38" w:rsidRPr="005C24E8">
        <w:rPr>
          <w:rFonts w:ascii="Calibri" w:hAnsi="Calibri" w:cs="Calibri"/>
          <w:highlight w:val="yellow"/>
        </w:rPr>
        <w:t>s</w:t>
      </w:r>
      <w:r w:rsidR="00480357" w:rsidRPr="005C24E8">
        <w:rPr>
          <w:rFonts w:ascii="Calibri" w:hAnsi="Calibri" w:cs="Calibri"/>
          <w:highlight w:val="yellow"/>
        </w:rPr>
        <w:t xml:space="preserve"> from the gel fragment</w:t>
      </w:r>
      <w:r w:rsidR="00F07E38" w:rsidRPr="005C24E8">
        <w:rPr>
          <w:rFonts w:ascii="Calibri" w:hAnsi="Calibri" w:cs="Calibri"/>
          <w:highlight w:val="yellow"/>
        </w:rPr>
        <w:t>s</w:t>
      </w:r>
      <w:r w:rsidR="00480357" w:rsidRPr="005C24E8">
        <w:rPr>
          <w:rFonts w:ascii="Calibri" w:hAnsi="Calibri" w:cs="Calibri"/>
          <w:highlight w:val="yellow"/>
        </w:rPr>
        <w:t xml:space="preserve"> using silica gel columns</w:t>
      </w:r>
      <w:r w:rsidR="005F621D" w:rsidRPr="005C24E8">
        <w:rPr>
          <w:rFonts w:ascii="Calibri" w:hAnsi="Calibri" w:cs="Calibri"/>
          <w:highlight w:val="yellow"/>
        </w:rPr>
        <w:t xml:space="preserve"> </w:t>
      </w:r>
      <w:r w:rsidR="00265351" w:rsidRPr="005C24E8">
        <w:rPr>
          <w:rFonts w:ascii="Calibri" w:hAnsi="Calibri" w:cs="Calibri"/>
          <w:highlight w:val="yellow"/>
        </w:rPr>
        <w:t>(gel DNA recovery kit</w:t>
      </w:r>
      <w:r w:rsidR="005C24E8" w:rsidRPr="005C24E8">
        <w:rPr>
          <w:rFonts w:ascii="Calibri" w:hAnsi="Calibri" w:cs="Calibri"/>
          <w:highlight w:val="yellow"/>
        </w:rPr>
        <w:t xml:space="preserve"> </w:t>
      </w:r>
      <w:r w:rsidR="005C24E8">
        <w:rPr>
          <w:rFonts w:ascii="Calibri" w:hAnsi="Calibri" w:cs="Calibri"/>
          <w:highlight w:val="yellow"/>
        </w:rPr>
        <w:t xml:space="preserve">in </w:t>
      </w:r>
      <w:r w:rsidR="007000B0" w:rsidRPr="004414B1">
        <w:rPr>
          <w:rFonts w:ascii="Calibri" w:hAnsi="Calibri" w:cs="Calibri"/>
          <w:b/>
          <w:highlight w:val="yellow"/>
        </w:rPr>
        <w:t>Table of Materials</w:t>
      </w:r>
      <w:r w:rsidR="00265351" w:rsidRPr="005C24E8">
        <w:rPr>
          <w:rFonts w:ascii="Calibri" w:hAnsi="Calibri" w:cs="Calibri"/>
          <w:highlight w:val="yellow"/>
        </w:rPr>
        <w:t xml:space="preserve">) </w:t>
      </w:r>
      <w:r w:rsidR="005F621D" w:rsidRPr="005C24E8">
        <w:rPr>
          <w:rFonts w:ascii="Calibri" w:hAnsi="Calibri" w:cs="Calibri"/>
          <w:highlight w:val="yellow"/>
        </w:rPr>
        <w:t>and</w:t>
      </w:r>
      <w:r w:rsidR="00480357" w:rsidRPr="005C24E8">
        <w:rPr>
          <w:rFonts w:ascii="Calibri" w:hAnsi="Calibri" w:cs="Calibri"/>
          <w:highlight w:val="yellow"/>
        </w:rPr>
        <w:t xml:space="preserve"> </w:t>
      </w:r>
      <w:r w:rsidR="005F621D" w:rsidRPr="005C24E8">
        <w:rPr>
          <w:rFonts w:ascii="Calibri" w:hAnsi="Calibri" w:cs="Calibri"/>
          <w:highlight w:val="yellow"/>
        </w:rPr>
        <w:t xml:space="preserve">quantify </w:t>
      </w:r>
      <w:r w:rsidR="007000B0">
        <w:rPr>
          <w:rFonts w:ascii="Calibri" w:hAnsi="Calibri" w:cs="Calibri"/>
          <w:highlight w:val="yellow"/>
        </w:rPr>
        <w:t xml:space="preserve">the </w:t>
      </w:r>
      <w:r w:rsidR="00480357" w:rsidRPr="005C24E8">
        <w:rPr>
          <w:rFonts w:ascii="Calibri" w:hAnsi="Calibri" w:cs="Calibri"/>
          <w:highlight w:val="yellow"/>
        </w:rPr>
        <w:t>DNA concentration</w:t>
      </w:r>
      <w:r w:rsidR="00265351" w:rsidRPr="005C24E8">
        <w:rPr>
          <w:rFonts w:ascii="Calibri" w:hAnsi="Calibri" w:cs="Calibri"/>
          <w:highlight w:val="yellow"/>
        </w:rPr>
        <w:t xml:space="preserve"> by spectrophotometric analysis</w:t>
      </w:r>
      <w:r w:rsidR="00615852" w:rsidRPr="005C24E8">
        <w:rPr>
          <w:rFonts w:ascii="Calibri" w:hAnsi="Calibri" w:cs="Calibri"/>
          <w:highlight w:val="yellow"/>
        </w:rPr>
        <w:t>.</w:t>
      </w:r>
      <w:r w:rsidR="00615852" w:rsidRPr="00D10C48">
        <w:rPr>
          <w:rFonts w:ascii="Calibri" w:hAnsi="Calibri" w:cs="Calibri"/>
        </w:rPr>
        <w:t xml:space="preserve"> </w:t>
      </w:r>
    </w:p>
    <w:p w14:paraId="4121D6CF" w14:textId="77777777" w:rsidR="00EE474C" w:rsidRPr="00D10C48" w:rsidRDefault="00EE474C" w:rsidP="00A3110C">
      <w:pPr>
        <w:pStyle w:val="NormalWeb"/>
        <w:spacing w:before="0" w:beforeAutospacing="0" w:after="0" w:afterAutospacing="0"/>
        <w:jc w:val="both"/>
        <w:rPr>
          <w:rFonts w:ascii="Calibri" w:hAnsi="Calibri" w:cs="Calibri"/>
        </w:rPr>
      </w:pPr>
    </w:p>
    <w:p w14:paraId="4A3A8C67" w14:textId="6B593B7D" w:rsidR="00EE474C" w:rsidRPr="00D10C48" w:rsidRDefault="00F07E38" w:rsidP="00A3110C">
      <w:pPr>
        <w:pStyle w:val="NormalWeb"/>
        <w:spacing w:before="0" w:beforeAutospacing="0" w:after="0" w:afterAutospacing="0"/>
        <w:jc w:val="both"/>
        <w:rPr>
          <w:rFonts w:ascii="Calibri" w:hAnsi="Calibri" w:cs="Calibri"/>
        </w:rPr>
      </w:pPr>
      <w:r w:rsidRPr="00D10C48">
        <w:rPr>
          <w:rFonts w:ascii="Calibri" w:hAnsi="Calibri" w:cs="Calibri"/>
          <w:highlight w:val="yellow"/>
        </w:rPr>
        <w:t>1.</w:t>
      </w:r>
      <w:r w:rsidR="00D850F9" w:rsidRPr="00D10C48">
        <w:rPr>
          <w:rFonts w:ascii="Calibri" w:hAnsi="Calibri" w:cs="Calibri"/>
          <w:highlight w:val="yellow"/>
        </w:rPr>
        <w:t>5</w:t>
      </w:r>
      <w:r w:rsidR="00517226">
        <w:rPr>
          <w:rFonts w:ascii="Calibri" w:hAnsi="Calibri" w:cs="Calibri"/>
          <w:highlight w:val="yellow"/>
        </w:rPr>
        <w:t>.</w:t>
      </w:r>
      <w:r w:rsidR="00EE474C" w:rsidRPr="00D10C48">
        <w:rPr>
          <w:rFonts w:ascii="Calibri" w:hAnsi="Calibri" w:cs="Calibri"/>
          <w:highlight w:val="yellow"/>
        </w:rPr>
        <w:t xml:space="preserve"> </w:t>
      </w:r>
      <w:r w:rsidRPr="00D10C48">
        <w:rPr>
          <w:rFonts w:ascii="Calibri" w:hAnsi="Calibri" w:cs="Calibri"/>
          <w:highlight w:val="yellow"/>
        </w:rPr>
        <w:t>Set up a Gibson assembly reaction using the amplified cDNA and the digested plasmid</w:t>
      </w:r>
      <w:r w:rsidR="00674383" w:rsidRPr="00BE79C5">
        <w:rPr>
          <w:rFonts w:ascii="Calibri" w:hAnsi="Calibri" w:cs="Calibri"/>
          <w:highlight w:val="yellow"/>
        </w:rPr>
        <w:t xml:space="preserve">. Use a 3-fold molar excess of insert </w:t>
      </w:r>
      <w:r w:rsidR="00D10C48" w:rsidRPr="00BE79C5">
        <w:rPr>
          <w:rFonts w:ascii="Calibri" w:hAnsi="Calibri" w:cs="Calibri"/>
          <w:i/>
          <w:highlight w:val="yellow"/>
        </w:rPr>
        <w:t>versus</w:t>
      </w:r>
      <w:r w:rsidR="00674383" w:rsidRPr="00BE79C5">
        <w:rPr>
          <w:rFonts w:ascii="Calibri" w:hAnsi="Calibri" w:cs="Calibri"/>
          <w:highlight w:val="yellow"/>
        </w:rPr>
        <w:t xml:space="preserve"> vector</w:t>
      </w:r>
      <w:r w:rsidR="00265351" w:rsidRPr="00431DA7">
        <w:rPr>
          <w:rFonts w:ascii="Calibri" w:hAnsi="Calibri" w:cs="Calibri"/>
          <w:highlight w:val="yellow"/>
          <w:vertAlign w:val="superscript"/>
        </w:rPr>
        <w:t>20</w:t>
      </w:r>
      <w:r w:rsidR="00674383" w:rsidRPr="00BE79C5">
        <w:rPr>
          <w:rFonts w:ascii="Calibri" w:hAnsi="Calibri" w:cs="Calibri"/>
          <w:highlight w:val="yellow"/>
        </w:rPr>
        <w:t>. Incubate for 1 h at 50</w:t>
      </w:r>
      <w:r w:rsidR="00757927" w:rsidRPr="00BE79C5">
        <w:rPr>
          <w:rFonts w:ascii="Calibri" w:hAnsi="Calibri" w:cs="Calibri"/>
          <w:highlight w:val="yellow"/>
        </w:rPr>
        <w:t xml:space="preserve"> </w:t>
      </w:r>
      <w:r w:rsidR="0062196A" w:rsidRPr="00BE79C5">
        <w:rPr>
          <w:rFonts w:ascii="Calibri" w:hAnsi="Calibri" w:cs="Calibri"/>
          <w:highlight w:val="yellow"/>
        </w:rPr>
        <w:t>°</w:t>
      </w:r>
      <w:r w:rsidR="00674383" w:rsidRPr="00BE79C5">
        <w:rPr>
          <w:rFonts w:ascii="Calibri" w:hAnsi="Calibri" w:cs="Calibri"/>
          <w:highlight w:val="yellow"/>
        </w:rPr>
        <w:t>C and purify the reaction products using a silica gel column</w:t>
      </w:r>
      <w:r w:rsidR="00265351">
        <w:rPr>
          <w:rFonts w:ascii="Calibri" w:hAnsi="Calibri" w:cs="Calibri"/>
          <w:highlight w:val="yellow"/>
        </w:rPr>
        <w:t xml:space="preserve"> (DNA clean &amp; concentrator kit</w:t>
      </w:r>
      <w:r w:rsidR="004A0647">
        <w:rPr>
          <w:rFonts w:ascii="Calibri" w:hAnsi="Calibri" w:cs="Calibri"/>
          <w:highlight w:val="yellow"/>
        </w:rPr>
        <w:t xml:space="preserve"> in </w:t>
      </w:r>
      <w:r w:rsidR="007000B0">
        <w:rPr>
          <w:rFonts w:ascii="Calibri" w:hAnsi="Calibri" w:cs="Calibri"/>
          <w:highlight w:val="yellow"/>
        </w:rPr>
        <w:t xml:space="preserve">the </w:t>
      </w:r>
      <w:r w:rsidR="007000B0" w:rsidRPr="00A32AC5">
        <w:rPr>
          <w:rFonts w:ascii="Calibri" w:hAnsi="Calibri" w:cs="Calibri"/>
          <w:b/>
          <w:highlight w:val="yellow"/>
        </w:rPr>
        <w:t>Table of Materials</w:t>
      </w:r>
      <w:r w:rsidR="00265351">
        <w:rPr>
          <w:rFonts w:ascii="Calibri" w:hAnsi="Calibri" w:cs="Calibri"/>
          <w:highlight w:val="yellow"/>
        </w:rPr>
        <w:t>)</w:t>
      </w:r>
      <w:r w:rsidR="00DF5AF6" w:rsidRPr="00BE79C5">
        <w:rPr>
          <w:rFonts w:ascii="Calibri" w:hAnsi="Calibri" w:cs="Calibri"/>
          <w:highlight w:val="yellow"/>
        </w:rPr>
        <w:t>.</w:t>
      </w:r>
    </w:p>
    <w:p w14:paraId="43293704" w14:textId="77777777" w:rsidR="00D559B4" w:rsidRPr="00D10C48" w:rsidRDefault="00D559B4" w:rsidP="00A3110C">
      <w:pPr>
        <w:pStyle w:val="NormalWeb"/>
        <w:spacing w:before="0" w:beforeAutospacing="0" w:after="0" w:afterAutospacing="0"/>
        <w:jc w:val="both"/>
        <w:rPr>
          <w:rFonts w:ascii="Calibri" w:hAnsi="Calibri" w:cs="Calibri"/>
        </w:rPr>
      </w:pPr>
    </w:p>
    <w:p w14:paraId="165B2EF6" w14:textId="76767E14" w:rsidR="00707D6A" w:rsidRDefault="00674383" w:rsidP="00A3110C">
      <w:pPr>
        <w:pStyle w:val="NormalWeb"/>
        <w:spacing w:before="0" w:beforeAutospacing="0" w:after="0" w:afterAutospacing="0"/>
        <w:jc w:val="both"/>
        <w:rPr>
          <w:rFonts w:ascii="Calibri" w:hAnsi="Calibri" w:cs="Calibri"/>
        </w:rPr>
      </w:pPr>
      <w:r w:rsidRPr="00D10C48">
        <w:rPr>
          <w:rFonts w:ascii="Calibri" w:hAnsi="Calibri" w:cs="Calibri"/>
        </w:rPr>
        <w:t>1.</w:t>
      </w:r>
      <w:r w:rsidR="00D850F9" w:rsidRPr="00D10C48">
        <w:rPr>
          <w:rFonts w:ascii="Calibri" w:hAnsi="Calibri" w:cs="Calibri"/>
        </w:rPr>
        <w:t>6</w:t>
      </w:r>
      <w:r w:rsidR="00A56EC9">
        <w:rPr>
          <w:rFonts w:ascii="Calibri" w:hAnsi="Calibri" w:cs="Calibri"/>
        </w:rPr>
        <w:t>.</w:t>
      </w:r>
      <w:r w:rsidR="00B5748C" w:rsidRPr="00D10C48">
        <w:rPr>
          <w:rFonts w:ascii="Calibri" w:hAnsi="Calibri" w:cs="Calibri"/>
        </w:rPr>
        <w:t xml:space="preserve"> </w:t>
      </w:r>
      <w:r w:rsidRPr="00D10C48">
        <w:rPr>
          <w:rFonts w:ascii="Calibri" w:hAnsi="Calibri" w:cs="Calibri"/>
        </w:rPr>
        <w:t>Use the purified products of the Gibson assembly reaction to e</w:t>
      </w:r>
      <w:r w:rsidR="00B5748C" w:rsidRPr="00D10C48">
        <w:rPr>
          <w:rFonts w:ascii="Calibri" w:hAnsi="Calibri" w:cs="Calibri"/>
        </w:rPr>
        <w:t xml:space="preserve">lectroporate </w:t>
      </w:r>
      <w:r w:rsidRPr="00D10C48">
        <w:rPr>
          <w:rFonts w:ascii="Calibri" w:hAnsi="Calibri" w:cs="Calibri"/>
        </w:rPr>
        <w:t xml:space="preserve">competent </w:t>
      </w:r>
      <w:r w:rsidR="00B5748C" w:rsidRPr="00D10C48">
        <w:rPr>
          <w:rFonts w:ascii="Calibri" w:hAnsi="Calibri" w:cs="Calibri"/>
          <w:i/>
        </w:rPr>
        <w:t>E. coli</w:t>
      </w:r>
      <w:r w:rsidR="00B5748C" w:rsidRPr="00D10C48">
        <w:rPr>
          <w:rFonts w:ascii="Calibri" w:hAnsi="Calibri" w:cs="Calibri"/>
        </w:rPr>
        <w:t xml:space="preserve"> DH5α</w:t>
      </w:r>
      <w:r w:rsidR="00F332C0" w:rsidRPr="00D10C48">
        <w:rPr>
          <w:rFonts w:ascii="Calibri" w:hAnsi="Calibri" w:cs="Calibri"/>
        </w:rPr>
        <w:t xml:space="preserve"> </w:t>
      </w:r>
      <w:r w:rsidRPr="00D10C48">
        <w:rPr>
          <w:rFonts w:ascii="Calibri" w:hAnsi="Calibri" w:cs="Calibri"/>
        </w:rPr>
        <w:t>cells.</w:t>
      </w:r>
      <w:r w:rsidR="00931C56">
        <w:rPr>
          <w:rFonts w:ascii="Calibri" w:hAnsi="Calibri" w:cs="Calibri"/>
        </w:rPr>
        <w:t xml:space="preserve"> Using 1-mm electroporation cuvettes, </w:t>
      </w:r>
      <w:r w:rsidR="00780FD6">
        <w:rPr>
          <w:rFonts w:ascii="Calibri" w:hAnsi="Calibri" w:cs="Calibri"/>
        </w:rPr>
        <w:t>apply</w:t>
      </w:r>
      <w:r w:rsidR="007000B0">
        <w:rPr>
          <w:rFonts w:ascii="Calibri" w:hAnsi="Calibri" w:cs="Calibri"/>
        </w:rPr>
        <w:t xml:space="preserve"> the following settings:</w:t>
      </w:r>
      <w:r w:rsidR="00931C56">
        <w:rPr>
          <w:rFonts w:ascii="Calibri" w:hAnsi="Calibri" w:cs="Calibri"/>
        </w:rPr>
        <w:t xml:space="preserve"> 1500 V and 5 ms.</w:t>
      </w:r>
      <w:r w:rsidR="00F332C0" w:rsidRPr="00D10C48">
        <w:rPr>
          <w:rFonts w:ascii="Calibri" w:hAnsi="Calibri" w:cs="Calibri"/>
        </w:rPr>
        <w:t xml:space="preserve"> </w:t>
      </w:r>
      <w:r w:rsidRPr="00D10C48">
        <w:rPr>
          <w:rFonts w:ascii="Calibri" w:hAnsi="Calibri" w:cs="Calibri"/>
        </w:rPr>
        <w:t>Incubate for 1 h at 37</w:t>
      </w:r>
      <w:r w:rsidR="00AB1062" w:rsidRPr="00D10C48">
        <w:rPr>
          <w:rFonts w:ascii="Calibri" w:hAnsi="Calibri" w:cs="Calibri"/>
        </w:rPr>
        <w:t xml:space="preserve"> </w:t>
      </w:r>
      <w:r w:rsidR="0062196A">
        <w:rPr>
          <w:rFonts w:ascii="Calibri" w:hAnsi="Calibri" w:cs="Calibri"/>
        </w:rPr>
        <w:t>°</w:t>
      </w:r>
      <w:r w:rsidRPr="00D10C48">
        <w:rPr>
          <w:rFonts w:ascii="Calibri" w:hAnsi="Calibri" w:cs="Calibri"/>
        </w:rPr>
        <w:t xml:space="preserve">C in </w:t>
      </w:r>
      <w:r w:rsidR="009465C9" w:rsidRPr="00D10C48">
        <w:rPr>
          <w:rFonts w:ascii="Calibri" w:hAnsi="Calibri" w:cs="Calibri"/>
        </w:rPr>
        <w:t>super optimized broth with catabolite repression (</w:t>
      </w:r>
      <w:r w:rsidR="00F332C0" w:rsidRPr="00D10C48">
        <w:rPr>
          <w:rFonts w:ascii="Calibri" w:hAnsi="Calibri" w:cs="Calibri"/>
        </w:rPr>
        <w:t>SOC</w:t>
      </w:r>
      <w:r w:rsidR="009465C9" w:rsidRPr="00D10C48">
        <w:rPr>
          <w:rFonts w:ascii="Calibri" w:hAnsi="Calibri" w:cs="Calibri"/>
        </w:rPr>
        <w:t>;</w:t>
      </w:r>
      <w:r w:rsidR="00F332C0" w:rsidRPr="00D10C48">
        <w:rPr>
          <w:rFonts w:ascii="Calibri" w:hAnsi="Calibri" w:cs="Calibri"/>
        </w:rPr>
        <w:t xml:space="preserve"> </w:t>
      </w:r>
      <w:r w:rsidR="00F332C0" w:rsidRPr="00D10C48">
        <w:rPr>
          <w:rFonts w:ascii="Calibri" w:hAnsi="Calibri" w:cs="Calibri"/>
          <w:color w:val="000000"/>
        </w:rPr>
        <w:t>20 g</w:t>
      </w:r>
      <w:r w:rsidR="0014446B" w:rsidRPr="00D10C48">
        <w:rPr>
          <w:rFonts w:ascii="Calibri" w:hAnsi="Calibri" w:cs="Calibri"/>
          <w:color w:val="000000"/>
        </w:rPr>
        <w:t>/L</w:t>
      </w:r>
      <w:r w:rsidR="00F332C0" w:rsidRPr="00D10C48">
        <w:rPr>
          <w:rFonts w:ascii="Calibri" w:hAnsi="Calibri" w:cs="Calibri"/>
          <w:color w:val="000000"/>
        </w:rPr>
        <w:t xml:space="preserve"> </w:t>
      </w:r>
      <w:r w:rsidRPr="00D10C48">
        <w:rPr>
          <w:rFonts w:ascii="Calibri" w:hAnsi="Calibri" w:cs="Calibri"/>
          <w:color w:val="000000"/>
        </w:rPr>
        <w:t>tryptone</w:t>
      </w:r>
      <w:r w:rsidR="00F332C0" w:rsidRPr="00D10C48">
        <w:rPr>
          <w:rFonts w:ascii="Calibri" w:hAnsi="Calibri" w:cs="Calibri"/>
          <w:color w:val="000000"/>
        </w:rPr>
        <w:t>, 5 g</w:t>
      </w:r>
      <w:r w:rsidR="0014446B" w:rsidRPr="00D10C48">
        <w:rPr>
          <w:rFonts w:ascii="Calibri" w:hAnsi="Calibri" w:cs="Calibri"/>
          <w:color w:val="000000"/>
        </w:rPr>
        <w:t>/L</w:t>
      </w:r>
      <w:r w:rsidR="00F332C0" w:rsidRPr="00D10C48">
        <w:rPr>
          <w:rFonts w:ascii="Calibri" w:hAnsi="Calibri" w:cs="Calibri"/>
          <w:color w:val="000000"/>
        </w:rPr>
        <w:t xml:space="preserve"> </w:t>
      </w:r>
      <w:r w:rsidRPr="00D10C48">
        <w:rPr>
          <w:rFonts w:ascii="Calibri" w:hAnsi="Calibri" w:cs="Calibri"/>
          <w:color w:val="000000"/>
        </w:rPr>
        <w:t>yeast extract</w:t>
      </w:r>
      <w:r w:rsidR="00F332C0" w:rsidRPr="00D10C48">
        <w:rPr>
          <w:rFonts w:ascii="Calibri" w:hAnsi="Calibri" w:cs="Calibri"/>
          <w:color w:val="000000"/>
        </w:rPr>
        <w:t>, 0.5 g</w:t>
      </w:r>
      <w:r w:rsidR="0014446B" w:rsidRPr="00D10C48">
        <w:rPr>
          <w:rFonts w:ascii="Calibri" w:hAnsi="Calibri" w:cs="Calibri"/>
          <w:color w:val="000000"/>
        </w:rPr>
        <w:t>/L</w:t>
      </w:r>
      <w:r w:rsidR="00F332C0" w:rsidRPr="00D10C48">
        <w:rPr>
          <w:rFonts w:ascii="Calibri" w:hAnsi="Calibri" w:cs="Calibri"/>
          <w:color w:val="000000"/>
        </w:rPr>
        <w:t xml:space="preserve"> NaCl, 2.5 mM KCl, 10 mM MgCl</w:t>
      </w:r>
      <w:r w:rsidR="00F332C0" w:rsidRPr="00D10C48">
        <w:rPr>
          <w:rFonts w:ascii="Calibri" w:hAnsi="Calibri" w:cs="Calibri"/>
          <w:color w:val="000000"/>
          <w:vertAlign w:val="subscript"/>
        </w:rPr>
        <w:t>2</w:t>
      </w:r>
      <w:r w:rsidR="00F332C0" w:rsidRPr="00D10C48">
        <w:rPr>
          <w:rFonts w:ascii="Calibri" w:hAnsi="Calibri" w:cs="Calibri"/>
          <w:color w:val="000000"/>
        </w:rPr>
        <w:t>, 20 mM glucos</w:t>
      </w:r>
      <w:r w:rsidRPr="00D10C48">
        <w:rPr>
          <w:rFonts w:ascii="Calibri" w:hAnsi="Calibri" w:cs="Calibri"/>
          <w:color w:val="000000"/>
        </w:rPr>
        <w:t>e</w:t>
      </w:r>
      <w:r w:rsidR="00F332C0" w:rsidRPr="00D10C48">
        <w:rPr>
          <w:rFonts w:ascii="Calibri" w:hAnsi="Calibri" w:cs="Calibri"/>
          <w:color w:val="000000"/>
        </w:rPr>
        <w:t>, pH 7.0)</w:t>
      </w:r>
      <w:r w:rsidR="00F332C0" w:rsidRPr="00D10C48">
        <w:rPr>
          <w:rFonts w:ascii="Calibri" w:hAnsi="Calibri" w:cs="Calibri"/>
        </w:rPr>
        <w:t xml:space="preserve"> </w:t>
      </w:r>
      <w:r w:rsidRPr="00D10C48">
        <w:rPr>
          <w:rFonts w:ascii="Calibri" w:hAnsi="Calibri" w:cs="Calibri"/>
        </w:rPr>
        <w:t xml:space="preserve">liquid medium and </w:t>
      </w:r>
      <w:r w:rsidR="008014C8" w:rsidRPr="00D10C48">
        <w:rPr>
          <w:rFonts w:ascii="Calibri" w:hAnsi="Calibri" w:cs="Calibri"/>
        </w:rPr>
        <w:t xml:space="preserve">then </w:t>
      </w:r>
      <w:r w:rsidR="002263A0" w:rsidRPr="00D10C48">
        <w:rPr>
          <w:rFonts w:ascii="Calibri" w:hAnsi="Calibri" w:cs="Calibri"/>
        </w:rPr>
        <w:t>spread</w:t>
      </w:r>
      <w:r w:rsidRPr="00D10C48">
        <w:rPr>
          <w:rFonts w:ascii="Calibri" w:hAnsi="Calibri" w:cs="Calibri"/>
        </w:rPr>
        <w:t xml:space="preserve"> </w:t>
      </w:r>
      <w:r w:rsidR="00DF5AF6" w:rsidRPr="00D10C48">
        <w:rPr>
          <w:rFonts w:ascii="Calibri" w:hAnsi="Calibri" w:cs="Calibri"/>
        </w:rPr>
        <w:t>onto</w:t>
      </w:r>
      <w:r w:rsidR="00F332C0" w:rsidRPr="00D10C48">
        <w:rPr>
          <w:rFonts w:ascii="Calibri" w:hAnsi="Calibri" w:cs="Calibri"/>
        </w:rPr>
        <w:t xml:space="preserve"> L</w:t>
      </w:r>
      <w:r w:rsidR="009C15E2" w:rsidRPr="00D10C48">
        <w:rPr>
          <w:rFonts w:ascii="Calibri" w:hAnsi="Calibri" w:cs="Calibri"/>
        </w:rPr>
        <w:t>uria-</w:t>
      </w:r>
      <w:r w:rsidR="00F332C0" w:rsidRPr="00D10C48">
        <w:rPr>
          <w:rFonts w:ascii="Calibri" w:hAnsi="Calibri" w:cs="Calibri"/>
        </w:rPr>
        <w:t>B</w:t>
      </w:r>
      <w:r w:rsidR="009C15E2" w:rsidRPr="00D10C48">
        <w:rPr>
          <w:rFonts w:ascii="Calibri" w:hAnsi="Calibri" w:cs="Calibri"/>
        </w:rPr>
        <w:t>ertani (LB</w:t>
      </w:r>
      <w:r w:rsidR="00E70979" w:rsidRPr="00D10C48">
        <w:rPr>
          <w:rFonts w:ascii="Calibri" w:hAnsi="Calibri" w:cs="Calibri"/>
        </w:rPr>
        <w:t>; 10 g</w:t>
      </w:r>
      <w:r w:rsidR="0014446B" w:rsidRPr="00D10C48">
        <w:rPr>
          <w:rFonts w:ascii="Calibri" w:hAnsi="Calibri" w:cs="Calibri"/>
        </w:rPr>
        <w:t>/L</w:t>
      </w:r>
      <w:r w:rsidR="00E70979" w:rsidRPr="00D10C48">
        <w:rPr>
          <w:rFonts w:ascii="Calibri" w:hAnsi="Calibri" w:cs="Calibri"/>
        </w:rPr>
        <w:t xml:space="preserve"> tryptone, 5 g</w:t>
      </w:r>
      <w:r w:rsidR="0014446B" w:rsidRPr="00D10C48">
        <w:rPr>
          <w:rFonts w:ascii="Calibri" w:hAnsi="Calibri" w:cs="Calibri"/>
        </w:rPr>
        <w:t>/L</w:t>
      </w:r>
      <w:r w:rsidR="00E70979" w:rsidRPr="00D10C48">
        <w:rPr>
          <w:rFonts w:ascii="Calibri" w:hAnsi="Calibri" w:cs="Calibri"/>
        </w:rPr>
        <w:t xml:space="preserve"> yeast extract, 10 g</w:t>
      </w:r>
      <w:r w:rsidR="0014446B" w:rsidRPr="00D10C48">
        <w:rPr>
          <w:rFonts w:ascii="Calibri" w:hAnsi="Calibri" w:cs="Calibri"/>
        </w:rPr>
        <w:t>/L</w:t>
      </w:r>
      <w:r w:rsidR="00E70979" w:rsidRPr="00D10C48">
        <w:rPr>
          <w:rFonts w:ascii="Calibri" w:hAnsi="Calibri" w:cs="Calibri"/>
        </w:rPr>
        <w:t xml:space="preserve"> NaCl</w:t>
      </w:r>
      <w:r w:rsidR="009C15E2" w:rsidRPr="00D10C48">
        <w:rPr>
          <w:rFonts w:ascii="Calibri" w:hAnsi="Calibri" w:cs="Calibri"/>
        </w:rPr>
        <w:t>)</w:t>
      </w:r>
      <w:r w:rsidR="00F332C0" w:rsidRPr="00D10C48">
        <w:rPr>
          <w:rFonts w:ascii="Calibri" w:hAnsi="Calibri" w:cs="Calibri"/>
        </w:rPr>
        <w:t xml:space="preserve"> </w:t>
      </w:r>
      <w:r w:rsidR="00DF5AF6" w:rsidRPr="00D10C48">
        <w:rPr>
          <w:rFonts w:ascii="Calibri" w:hAnsi="Calibri" w:cs="Calibri"/>
        </w:rPr>
        <w:t xml:space="preserve">agar </w:t>
      </w:r>
      <w:r w:rsidR="00E70979" w:rsidRPr="00D10C48">
        <w:rPr>
          <w:rFonts w:ascii="Calibri" w:hAnsi="Calibri" w:cs="Calibri"/>
        </w:rPr>
        <w:t xml:space="preserve">(1.5%) </w:t>
      </w:r>
      <w:r w:rsidR="00DF5AF6" w:rsidRPr="00D10C48">
        <w:rPr>
          <w:rFonts w:ascii="Calibri" w:hAnsi="Calibri" w:cs="Calibri"/>
        </w:rPr>
        <w:t xml:space="preserve">plates </w:t>
      </w:r>
      <w:r w:rsidRPr="00D10C48">
        <w:rPr>
          <w:rFonts w:ascii="Calibri" w:hAnsi="Calibri" w:cs="Calibri"/>
        </w:rPr>
        <w:t>containing 50 µg/</w:t>
      </w:r>
      <w:r w:rsidR="0014446B" w:rsidRPr="00D10C48">
        <w:rPr>
          <w:rFonts w:ascii="Calibri" w:hAnsi="Calibri" w:cs="Calibri"/>
        </w:rPr>
        <w:t>mL</w:t>
      </w:r>
      <w:r w:rsidRPr="00D10C48">
        <w:rPr>
          <w:rFonts w:ascii="Calibri" w:hAnsi="Calibri" w:cs="Calibri"/>
        </w:rPr>
        <w:t xml:space="preserve"> ampicillin</w:t>
      </w:r>
      <w:r w:rsidR="00B5748C" w:rsidRPr="00D10C48">
        <w:rPr>
          <w:rFonts w:ascii="Calibri" w:hAnsi="Calibri" w:cs="Calibri"/>
        </w:rPr>
        <w:t xml:space="preserve">. </w:t>
      </w:r>
    </w:p>
    <w:p w14:paraId="6324ED07" w14:textId="77777777" w:rsidR="00707D6A" w:rsidRDefault="00707D6A" w:rsidP="00A3110C">
      <w:pPr>
        <w:pStyle w:val="NormalWeb"/>
        <w:spacing w:before="0" w:beforeAutospacing="0" w:after="0" w:afterAutospacing="0"/>
        <w:jc w:val="both"/>
        <w:rPr>
          <w:rFonts w:ascii="Calibri" w:hAnsi="Calibri" w:cs="Calibri"/>
        </w:rPr>
      </w:pPr>
    </w:p>
    <w:p w14:paraId="1F306800" w14:textId="3A903AE8" w:rsidR="00AF4E2B" w:rsidRPr="00D10C48" w:rsidRDefault="00707D6A" w:rsidP="00A3110C">
      <w:pPr>
        <w:pStyle w:val="NormalWeb"/>
        <w:spacing w:before="0" w:beforeAutospacing="0" w:after="0" w:afterAutospacing="0"/>
        <w:jc w:val="both"/>
        <w:rPr>
          <w:rFonts w:ascii="Calibri" w:hAnsi="Calibri" w:cs="Calibri"/>
        </w:rPr>
      </w:pPr>
      <w:r>
        <w:rPr>
          <w:rFonts w:ascii="Calibri" w:hAnsi="Calibri" w:cs="Calibri"/>
        </w:rPr>
        <w:t xml:space="preserve">1.6.1. </w:t>
      </w:r>
      <w:r w:rsidR="00AF4E2B" w:rsidRPr="00D10C48">
        <w:rPr>
          <w:rFonts w:ascii="Calibri" w:hAnsi="Calibri" w:cs="Calibri"/>
        </w:rPr>
        <w:t xml:space="preserve">To screen for colonies corresponding to transformed </w:t>
      </w:r>
      <w:r w:rsidR="00AF4E2B" w:rsidRPr="00D10C48">
        <w:rPr>
          <w:rFonts w:ascii="Calibri" w:hAnsi="Calibri" w:cs="Calibri"/>
          <w:i/>
        </w:rPr>
        <w:t>E. coli</w:t>
      </w:r>
      <w:r w:rsidR="00AF4E2B" w:rsidRPr="00D10C48">
        <w:rPr>
          <w:rFonts w:ascii="Calibri" w:hAnsi="Calibri" w:cs="Calibri"/>
        </w:rPr>
        <w:t xml:space="preserve"> clones that likely incorporated the insert, </w:t>
      </w:r>
      <w:r w:rsidR="00931C56">
        <w:rPr>
          <w:rFonts w:ascii="Calibri" w:hAnsi="Calibri" w:cs="Calibri"/>
        </w:rPr>
        <w:t>15 min</w:t>
      </w:r>
      <w:r w:rsidR="00B01C52">
        <w:rPr>
          <w:rFonts w:ascii="Calibri" w:hAnsi="Calibri" w:cs="Calibri"/>
        </w:rPr>
        <w:t>utes</w:t>
      </w:r>
      <w:r w:rsidR="00AF4E2B" w:rsidRPr="00D10C48">
        <w:rPr>
          <w:rFonts w:ascii="Calibri" w:hAnsi="Calibri" w:cs="Calibri"/>
        </w:rPr>
        <w:t xml:space="preserve"> before plating the electroporated cells, spread 30 </w:t>
      </w:r>
      <w:r w:rsidR="00D10C48">
        <w:rPr>
          <w:rFonts w:ascii="Calibri" w:hAnsi="Calibri" w:cs="Calibri"/>
        </w:rPr>
        <w:t>µL</w:t>
      </w:r>
      <w:r w:rsidR="00AF4E2B" w:rsidRPr="00D10C48">
        <w:rPr>
          <w:rFonts w:ascii="Calibri" w:hAnsi="Calibri" w:cs="Calibri"/>
        </w:rPr>
        <w:t xml:space="preserve"> of 50 mg/</w:t>
      </w:r>
      <w:r w:rsidR="0014446B" w:rsidRPr="00D10C48">
        <w:rPr>
          <w:rFonts w:ascii="Calibri" w:hAnsi="Calibri" w:cs="Calibri"/>
        </w:rPr>
        <w:t>mL</w:t>
      </w:r>
      <w:r w:rsidR="00AF4E2B" w:rsidRPr="00D10C48">
        <w:rPr>
          <w:rFonts w:ascii="Calibri" w:hAnsi="Calibri" w:cs="Calibri"/>
        </w:rPr>
        <w:t xml:space="preserve"> </w:t>
      </w:r>
      <w:r w:rsidR="008014C8" w:rsidRPr="00D10C48">
        <w:rPr>
          <w:rFonts w:ascii="Calibri" w:hAnsi="Calibri" w:cs="Calibri"/>
        </w:rPr>
        <w:t>5-bromo-4-chloro-3-indolyl-β-D-</w:t>
      </w:r>
      <w:proofErr w:type="spellStart"/>
      <w:r w:rsidR="008014C8" w:rsidRPr="00D10C48">
        <w:rPr>
          <w:rFonts w:ascii="Calibri" w:hAnsi="Calibri" w:cs="Calibri"/>
        </w:rPr>
        <w:t>galactopyranoside</w:t>
      </w:r>
      <w:proofErr w:type="spellEnd"/>
      <w:r w:rsidR="008014C8" w:rsidRPr="00D10C48">
        <w:rPr>
          <w:rFonts w:ascii="Calibri" w:hAnsi="Calibri" w:cs="Calibri"/>
        </w:rPr>
        <w:t xml:space="preserve"> (</w:t>
      </w:r>
      <w:r w:rsidR="00DF5AF6" w:rsidRPr="00D10C48">
        <w:rPr>
          <w:rFonts w:ascii="Calibri" w:hAnsi="Calibri" w:cs="Calibri"/>
        </w:rPr>
        <w:t>X</w:t>
      </w:r>
      <w:r w:rsidR="0028332E" w:rsidRPr="00D10C48">
        <w:rPr>
          <w:rFonts w:ascii="Calibri" w:hAnsi="Calibri" w:cs="Calibri"/>
        </w:rPr>
        <w:t>-</w:t>
      </w:r>
      <w:r w:rsidR="00DF5AF6" w:rsidRPr="00D10C48">
        <w:rPr>
          <w:rFonts w:ascii="Calibri" w:hAnsi="Calibri" w:cs="Calibri"/>
        </w:rPr>
        <w:t>gal</w:t>
      </w:r>
      <w:r w:rsidR="008014C8" w:rsidRPr="00D10C48">
        <w:rPr>
          <w:rFonts w:ascii="Calibri" w:hAnsi="Calibri" w:cs="Calibri"/>
        </w:rPr>
        <w:t>)</w:t>
      </w:r>
      <w:r w:rsidR="006908A3" w:rsidRPr="00D10C48">
        <w:rPr>
          <w:rFonts w:ascii="Calibri" w:hAnsi="Calibri" w:cs="Calibri"/>
        </w:rPr>
        <w:t xml:space="preserve"> </w:t>
      </w:r>
      <w:r w:rsidR="00464E26" w:rsidRPr="00D10C48">
        <w:rPr>
          <w:rFonts w:ascii="Calibri" w:hAnsi="Calibri" w:cs="Calibri"/>
        </w:rPr>
        <w:t>i</w:t>
      </w:r>
      <w:r w:rsidR="00AF4E2B" w:rsidRPr="00D10C48">
        <w:rPr>
          <w:rFonts w:ascii="Calibri" w:hAnsi="Calibri" w:cs="Calibri"/>
        </w:rPr>
        <w:t xml:space="preserve">n </w:t>
      </w:r>
      <w:r w:rsidR="008014C8" w:rsidRPr="00D10C48">
        <w:rPr>
          <w:rFonts w:ascii="Calibri" w:hAnsi="Calibri" w:cs="Calibri"/>
        </w:rPr>
        <w:t>dimethylformamide</w:t>
      </w:r>
      <w:r w:rsidR="00AF4E2B" w:rsidRPr="00D10C48">
        <w:rPr>
          <w:rFonts w:ascii="Calibri" w:hAnsi="Calibri" w:cs="Calibri"/>
        </w:rPr>
        <w:t>. Incubate plates overnight at 37</w:t>
      </w:r>
      <w:r w:rsidR="00AB1062" w:rsidRPr="00D10C48">
        <w:rPr>
          <w:rFonts w:ascii="Calibri" w:hAnsi="Calibri" w:cs="Calibri"/>
        </w:rPr>
        <w:t xml:space="preserve"> </w:t>
      </w:r>
      <w:r w:rsidR="0062196A">
        <w:rPr>
          <w:rFonts w:ascii="Calibri" w:hAnsi="Calibri" w:cs="Calibri"/>
        </w:rPr>
        <w:t>°</w:t>
      </w:r>
      <w:r w:rsidR="00AF4E2B" w:rsidRPr="00D10C48">
        <w:rPr>
          <w:rFonts w:ascii="Calibri" w:hAnsi="Calibri" w:cs="Calibri"/>
        </w:rPr>
        <w:t>C.</w:t>
      </w:r>
    </w:p>
    <w:p w14:paraId="1F128FC9" w14:textId="77777777" w:rsidR="00AF4E2B" w:rsidRPr="00D10C48" w:rsidRDefault="00AF4E2B" w:rsidP="00A3110C">
      <w:pPr>
        <w:pStyle w:val="NormalWeb"/>
        <w:spacing w:before="0" w:beforeAutospacing="0" w:after="0" w:afterAutospacing="0"/>
        <w:jc w:val="both"/>
        <w:rPr>
          <w:rFonts w:ascii="Calibri" w:hAnsi="Calibri" w:cs="Calibri"/>
        </w:rPr>
      </w:pPr>
    </w:p>
    <w:p w14:paraId="42A1E487" w14:textId="51322932" w:rsidR="00F06E0B" w:rsidRDefault="00AF4E2B" w:rsidP="00A3110C">
      <w:pPr>
        <w:pStyle w:val="NormalWeb"/>
        <w:spacing w:before="0" w:beforeAutospacing="0" w:after="0" w:afterAutospacing="0"/>
        <w:jc w:val="both"/>
        <w:rPr>
          <w:rFonts w:ascii="Calibri" w:hAnsi="Calibri" w:cs="Calibri"/>
        </w:rPr>
      </w:pPr>
      <w:r w:rsidRPr="00D10C48">
        <w:rPr>
          <w:rFonts w:ascii="Calibri" w:hAnsi="Calibri" w:cs="Calibri"/>
          <w:highlight w:val="yellow"/>
        </w:rPr>
        <w:lastRenderedPageBreak/>
        <w:t>1.</w:t>
      </w:r>
      <w:r w:rsidR="00D850F9" w:rsidRPr="00D10C48">
        <w:rPr>
          <w:rFonts w:ascii="Calibri" w:hAnsi="Calibri" w:cs="Calibri"/>
          <w:highlight w:val="yellow"/>
        </w:rPr>
        <w:t>7</w:t>
      </w:r>
      <w:r w:rsidR="00F06E0B">
        <w:rPr>
          <w:rFonts w:ascii="Calibri" w:hAnsi="Calibri" w:cs="Calibri"/>
          <w:highlight w:val="yellow"/>
        </w:rPr>
        <w:t>.</w:t>
      </w:r>
      <w:r w:rsidR="008014C8" w:rsidRPr="00D10C48">
        <w:rPr>
          <w:rFonts w:ascii="Calibri" w:hAnsi="Calibri" w:cs="Calibri"/>
          <w:highlight w:val="yellow"/>
        </w:rPr>
        <w:t xml:space="preserve"> Pick several white colonies and grow overnight at 37</w:t>
      </w:r>
      <w:r w:rsidR="00AB1062" w:rsidRPr="00D10C48">
        <w:rPr>
          <w:rFonts w:ascii="Calibri" w:hAnsi="Calibri" w:cs="Calibri"/>
          <w:highlight w:val="yellow"/>
        </w:rPr>
        <w:t xml:space="preserve"> </w:t>
      </w:r>
      <w:r w:rsidR="0062196A">
        <w:rPr>
          <w:rFonts w:ascii="Calibri" w:hAnsi="Calibri" w:cs="Calibri"/>
          <w:highlight w:val="yellow"/>
        </w:rPr>
        <w:t>°</w:t>
      </w:r>
      <w:r w:rsidR="008014C8" w:rsidRPr="00D10C48">
        <w:rPr>
          <w:rFonts w:ascii="Calibri" w:hAnsi="Calibri" w:cs="Calibri"/>
          <w:highlight w:val="yellow"/>
        </w:rPr>
        <w:t xml:space="preserve">C in liquid LB media. </w:t>
      </w:r>
      <w:r w:rsidR="00931C56">
        <w:rPr>
          <w:rFonts w:ascii="Calibri" w:hAnsi="Calibri" w:cs="Calibri"/>
          <w:highlight w:val="yellow"/>
        </w:rPr>
        <w:t>Purify</w:t>
      </w:r>
      <w:r w:rsidR="00931C56" w:rsidRPr="00D10C48">
        <w:rPr>
          <w:rFonts w:ascii="Calibri" w:hAnsi="Calibri" w:cs="Calibri"/>
          <w:highlight w:val="yellow"/>
        </w:rPr>
        <w:t xml:space="preserve"> </w:t>
      </w:r>
      <w:r w:rsidR="008014C8" w:rsidRPr="00D10C48">
        <w:rPr>
          <w:rFonts w:ascii="Calibri" w:hAnsi="Calibri" w:cs="Calibri"/>
          <w:highlight w:val="yellow"/>
        </w:rPr>
        <w:t>plasmids</w:t>
      </w:r>
      <w:r w:rsidR="00931C56">
        <w:rPr>
          <w:rFonts w:ascii="Calibri" w:hAnsi="Calibri" w:cs="Calibri"/>
          <w:highlight w:val="yellow"/>
        </w:rPr>
        <w:t xml:space="preserve"> using a miniprep kit</w:t>
      </w:r>
      <w:r w:rsidR="004A0647">
        <w:rPr>
          <w:rFonts w:ascii="Calibri" w:hAnsi="Calibri" w:cs="Calibri"/>
          <w:highlight w:val="yellow"/>
        </w:rPr>
        <w:t xml:space="preserve"> (see </w:t>
      </w:r>
      <w:r w:rsidR="007000B0" w:rsidRPr="00A32AC5">
        <w:rPr>
          <w:rFonts w:ascii="Calibri" w:hAnsi="Calibri" w:cs="Calibri"/>
          <w:b/>
          <w:highlight w:val="yellow"/>
        </w:rPr>
        <w:t>Table of Materials</w:t>
      </w:r>
      <w:r w:rsidR="004A0647">
        <w:rPr>
          <w:rFonts w:ascii="Calibri" w:hAnsi="Calibri" w:cs="Calibri"/>
          <w:highlight w:val="yellow"/>
        </w:rPr>
        <w:t>)</w:t>
      </w:r>
      <w:r w:rsidR="008014C8" w:rsidRPr="00D10C48">
        <w:rPr>
          <w:rFonts w:ascii="Calibri" w:hAnsi="Calibri" w:cs="Calibri"/>
          <w:highlight w:val="yellow"/>
        </w:rPr>
        <w:t xml:space="preserve"> </w:t>
      </w:r>
      <w:r w:rsidR="00656C73" w:rsidRPr="00D10C48">
        <w:rPr>
          <w:rFonts w:ascii="Calibri" w:hAnsi="Calibri" w:cs="Calibri"/>
          <w:highlight w:val="yellow"/>
        </w:rPr>
        <w:t>and analyze their size</w:t>
      </w:r>
      <w:r w:rsidR="00BB7CD4" w:rsidRPr="00D10C48">
        <w:rPr>
          <w:rFonts w:ascii="Calibri" w:hAnsi="Calibri" w:cs="Calibri"/>
          <w:highlight w:val="yellow"/>
        </w:rPr>
        <w:t>s</w:t>
      </w:r>
      <w:r w:rsidR="00656C73" w:rsidRPr="00D10C48">
        <w:rPr>
          <w:rFonts w:ascii="Calibri" w:hAnsi="Calibri" w:cs="Calibri"/>
          <w:highlight w:val="yellow"/>
        </w:rPr>
        <w:t xml:space="preserve"> by electrophoresis in a 1% agarose gel in TAE buffer.</w:t>
      </w:r>
      <w:r w:rsidR="00656C73" w:rsidRPr="00D10C48">
        <w:rPr>
          <w:rFonts w:ascii="Calibri" w:hAnsi="Calibri" w:cs="Calibri"/>
        </w:rPr>
        <w:t xml:space="preserve"> </w:t>
      </w:r>
    </w:p>
    <w:p w14:paraId="6FC9E95D" w14:textId="77777777" w:rsidR="00F06E0B" w:rsidRDefault="00F06E0B" w:rsidP="00A3110C">
      <w:pPr>
        <w:pStyle w:val="NormalWeb"/>
        <w:spacing w:before="0" w:beforeAutospacing="0" w:after="0" w:afterAutospacing="0"/>
        <w:jc w:val="both"/>
        <w:rPr>
          <w:rFonts w:ascii="Calibri" w:hAnsi="Calibri" w:cs="Calibri"/>
        </w:rPr>
      </w:pPr>
    </w:p>
    <w:p w14:paraId="2622C5F2" w14:textId="26189B5B" w:rsidR="00AF4E2B" w:rsidRDefault="00F06E0B" w:rsidP="00A3110C">
      <w:pPr>
        <w:pStyle w:val="NormalWeb"/>
        <w:spacing w:before="0" w:beforeAutospacing="0" w:after="0" w:afterAutospacing="0"/>
        <w:jc w:val="both"/>
        <w:rPr>
          <w:rFonts w:ascii="Calibri" w:hAnsi="Calibri" w:cs="Calibri"/>
        </w:rPr>
      </w:pPr>
      <w:r>
        <w:rPr>
          <w:rFonts w:ascii="Calibri" w:hAnsi="Calibri" w:cs="Calibri"/>
        </w:rPr>
        <w:t xml:space="preserve">1.8. </w:t>
      </w:r>
      <w:r w:rsidR="00656C73" w:rsidRPr="00D10C48">
        <w:rPr>
          <w:rFonts w:ascii="Calibri" w:hAnsi="Calibri" w:cs="Calibri"/>
        </w:rPr>
        <w:t xml:space="preserve">Select the most likely recombinant plasmid based on electrophoretic migration compared to the </w:t>
      </w:r>
      <w:proofErr w:type="spellStart"/>
      <w:r w:rsidR="00656C73" w:rsidRPr="00D10C48">
        <w:rPr>
          <w:rFonts w:ascii="Calibri" w:hAnsi="Calibri" w:cs="Calibri"/>
        </w:rPr>
        <w:t>pLELVd</w:t>
      </w:r>
      <w:proofErr w:type="spellEnd"/>
      <w:r w:rsidR="00656C73" w:rsidRPr="00D10C48">
        <w:rPr>
          <w:rFonts w:ascii="Calibri" w:hAnsi="Calibri" w:cs="Calibri"/>
        </w:rPr>
        <w:t xml:space="preserve">-BZB control. Confirm the sequence of the </w:t>
      </w:r>
      <w:r w:rsidR="002263A0" w:rsidRPr="00D10C48">
        <w:rPr>
          <w:rFonts w:ascii="Calibri" w:hAnsi="Calibri" w:cs="Calibri"/>
        </w:rPr>
        <w:t>selected plasmid</w:t>
      </w:r>
      <w:r w:rsidR="00656C73" w:rsidRPr="00D10C48">
        <w:rPr>
          <w:rFonts w:ascii="Calibri" w:hAnsi="Calibri" w:cs="Calibri"/>
        </w:rPr>
        <w:t xml:space="preserve"> by sequencing using primers 5’-CCTTTTTCAATATTATTGAAGC-3’ and 5’-GATGCTCGTCAGGGGGGCGGAG-3’ that flank the whole expression cassette in </w:t>
      </w:r>
      <w:proofErr w:type="spellStart"/>
      <w:r w:rsidR="00656C73" w:rsidRPr="00D10C48">
        <w:rPr>
          <w:rFonts w:ascii="Calibri" w:hAnsi="Calibri" w:cs="Calibri"/>
        </w:rPr>
        <w:t>pLELVd</w:t>
      </w:r>
      <w:proofErr w:type="spellEnd"/>
      <w:r w:rsidR="00656C73" w:rsidRPr="00D10C48">
        <w:rPr>
          <w:rFonts w:ascii="Calibri" w:hAnsi="Calibri" w:cs="Calibri"/>
        </w:rPr>
        <w:t>-BZB.</w:t>
      </w:r>
    </w:p>
    <w:p w14:paraId="190CBBA4" w14:textId="6F713B18" w:rsidR="00434834" w:rsidRDefault="00434834" w:rsidP="00A3110C">
      <w:pPr>
        <w:pStyle w:val="NormalWeb"/>
        <w:spacing w:before="0" w:beforeAutospacing="0" w:after="0" w:afterAutospacing="0"/>
        <w:jc w:val="both"/>
        <w:rPr>
          <w:rFonts w:ascii="Calibri" w:hAnsi="Calibri" w:cs="Calibri"/>
        </w:rPr>
      </w:pPr>
    </w:p>
    <w:p w14:paraId="65F5055F" w14:textId="673AA934" w:rsidR="00434834" w:rsidRPr="00D10C48" w:rsidRDefault="00434834" w:rsidP="00A3110C">
      <w:pPr>
        <w:pStyle w:val="NormalWeb"/>
        <w:spacing w:before="0" w:beforeAutospacing="0" w:after="0" w:afterAutospacing="0"/>
        <w:jc w:val="both"/>
        <w:rPr>
          <w:rFonts w:ascii="Calibri" w:hAnsi="Calibri" w:cs="Calibri"/>
        </w:rPr>
      </w:pPr>
      <w:r w:rsidRPr="00436CEB">
        <w:rPr>
          <w:rFonts w:ascii="Calibri" w:hAnsi="Calibri" w:cs="Calibri"/>
          <w:b/>
        </w:rPr>
        <w:t>Note:</w:t>
      </w:r>
      <w:r>
        <w:rPr>
          <w:rFonts w:ascii="Calibri" w:hAnsi="Calibri" w:cs="Calibri"/>
        </w:rPr>
        <w:t xml:space="preserve"> </w:t>
      </w:r>
      <w:r w:rsidRPr="00D10C48">
        <w:rPr>
          <w:rFonts w:ascii="Calibri" w:hAnsi="Calibri" w:cs="Calibri"/>
        </w:rPr>
        <w:t xml:space="preserve">Remember that this plasmid contains a 528-bp </w:t>
      </w:r>
      <w:proofErr w:type="spellStart"/>
      <w:r w:rsidRPr="00D10C48">
        <w:rPr>
          <w:rFonts w:ascii="Calibri" w:hAnsi="Calibri" w:cs="Calibri"/>
        </w:rPr>
        <w:t>polylinker</w:t>
      </w:r>
      <w:proofErr w:type="spellEnd"/>
      <w:r w:rsidRPr="00D10C48">
        <w:rPr>
          <w:rFonts w:ascii="Calibri" w:hAnsi="Calibri" w:cs="Calibri"/>
        </w:rPr>
        <w:t xml:space="preserve"> with the LacZ marker that is replaced by the cDNA of interest. Restriction mapping may help to select the right recombinant plasmids.</w:t>
      </w:r>
    </w:p>
    <w:p w14:paraId="1F10AA09" w14:textId="77777777" w:rsidR="00B5748C" w:rsidRPr="00D10C48" w:rsidRDefault="00B5748C" w:rsidP="00A3110C">
      <w:pPr>
        <w:pStyle w:val="NormalWeb"/>
        <w:spacing w:before="0" w:beforeAutospacing="0" w:after="0" w:afterAutospacing="0"/>
        <w:jc w:val="both"/>
        <w:rPr>
          <w:rFonts w:ascii="Calibri" w:hAnsi="Calibri" w:cs="Calibri"/>
        </w:rPr>
      </w:pPr>
    </w:p>
    <w:p w14:paraId="5D57DBEE" w14:textId="21C97214" w:rsidR="006908A3" w:rsidRPr="00D10C48" w:rsidRDefault="006908A3" w:rsidP="00A3110C">
      <w:pPr>
        <w:pStyle w:val="NormalWeb"/>
        <w:spacing w:before="0" w:beforeAutospacing="0" w:after="0" w:afterAutospacing="0"/>
        <w:jc w:val="both"/>
        <w:rPr>
          <w:rFonts w:ascii="Calibri" w:hAnsi="Calibri" w:cs="Calibri"/>
          <w:b/>
          <w:bCs/>
        </w:rPr>
      </w:pPr>
      <w:r w:rsidRPr="008F24CD">
        <w:rPr>
          <w:rFonts w:ascii="Calibri" w:hAnsi="Calibri" w:cs="Calibri"/>
          <w:b/>
          <w:bCs/>
          <w:highlight w:val="yellow"/>
        </w:rPr>
        <w:t xml:space="preserve">2. RNA </w:t>
      </w:r>
      <w:r w:rsidR="005C44CD" w:rsidRPr="008F24CD">
        <w:rPr>
          <w:rFonts w:ascii="Calibri" w:hAnsi="Calibri" w:cs="Calibri"/>
          <w:b/>
          <w:bCs/>
          <w:highlight w:val="yellow"/>
        </w:rPr>
        <w:t>E</w:t>
      </w:r>
      <w:r w:rsidR="00674383" w:rsidRPr="008F24CD">
        <w:rPr>
          <w:rFonts w:ascii="Calibri" w:hAnsi="Calibri" w:cs="Calibri"/>
          <w:b/>
          <w:bCs/>
          <w:highlight w:val="yellow"/>
        </w:rPr>
        <w:t>xpression</w:t>
      </w:r>
    </w:p>
    <w:p w14:paraId="0E9D304D" w14:textId="77777777" w:rsidR="006908A3" w:rsidRPr="00D10C48" w:rsidRDefault="006908A3" w:rsidP="00A3110C">
      <w:pPr>
        <w:pStyle w:val="NormalWeb"/>
        <w:spacing w:before="0" w:beforeAutospacing="0" w:after="0" w:afterAutospacing="0"/>
        <w:jc w:val="both"/>
        <w:rPr>
          <w:rFonts w:ascii="Calibri" w:hAnsi="Calibri" w:cs="Calibri"/>
          <w:color w:val="808080"/>
        </w:rPr>
      </w:pPr>
    </w:p>
    <w:p w14:paraId="28724FB2" w14:textId="5380F3FF" w:rsidR="002A76D2" w:rsidRDefault="009C15E2" w:rsidP="00A3110C">
      <w:pPr>
        <w:pStyle w:val="NormalWeb"/>
        <w:spacing w:before="0" w:beforeAutospacing="0" w:after="0" w:afterAutospacing="0"/>
        <w:jc w:val="both"/>
        <w:rPr>
          <w:rFonts w:ascii="Calibri" w:hAnsi="Calibri" w:cs="Calibri"/>
        </w:rPr>
      </w:pPr>
      <w:r w:rsidRPr="00D10C48">
        <w:rPr>
          <w:rFonts w:ascii="Calibri" w:hAnsi="Calibri" w:cs="Calibri"/>
          <w:highlight w:val="yellow"/>
        </w:rPr>
        <w:t>2</w:t>
      </w:r>
      <w:r w:rsidR="006908A3" w:rsidRPr="00D10C48">
        <w:rPr>
          <w:rFonts w:ascii="Calibri" w:hAnsi="Calibri" w:cs="Calibri"/>
          <w:highlight w:val="yellow"/>
        </w:rPr>
        <w:t>.1</w:t>
      </w:r>
      <w:r w:rsidR="00487B0D">
        <w:rPr>
          <w:rFonts w:ascii="Calibri" w:hAnsi="Calibri" w:cs="Calibri"/>
          <w:highlight w:val="yellow"/>
        </w:rPr>
        <w:t>.</w:t>
      </w:r>
      <w:r w:rsidR="006908A3" w:rsidRPr="00D10C48">
        <w:rPr>
          <w:rFonts w:ascii="Calibri" w:hAnsi="Calibri" w:cs="Calibri"/>
          <w:highlight w:val="yellow"/>
        </w:rPr>
        <w:t xml:space="preserve"> </w:t>
      </w:r>
      <w:r w:rsidR="00464E26" w:rsidRPr="00D10C48">
        <w:rPr>
          <w:rFonts w:ascii="Calibri" w:hAnsi="Calibri" w:cs="Calibri"/>
          <w:highlight w:val="yellow"/>
        </w:rPr>
        <w:t>Co-electroporate</w:t>
      </w:r>
      <w:r w:rsidR="00931C56">
        <w:rPr>
          <w:rFonts w:ascii="Calibri" w:hAnsi="Calibri" w:cs="Calibri"/>
          <w:highlight w:val="yellow"/>
        </w:rPr>
        <w:t xml:space="preserve"> (see </w:t>
      </w:r>
      <w:r w:rsidR="004A0647">
        <w:rPr>
          <w:rFonts w:ascii="Calibri" w:hAnsi="Calibri" w:cs="Calibri"/>
          <w:highlight w:val="yellow"/>
        </w:rPr>
        <w:t xml:space="preserve">conditions </w:t>
      </w:r>
      <w:r w:rsidR="00E374E7">
        <w:rPr>
          <w:rFonts w:ascii="Calibri" w:hAnsi="Calibri" w:cs="Calibri"/>
          <w:highlight w:val="yellow"/>
        </w:rPr>
        <w:t>in 1.6</w:t>
      </w:r>
      <w:r w:rsidR="00931C56">
        <w:rPr>
          <w:rFonts w:ascii="Calibri" w:hAnsi="Calibri" w:cs="Calibri"/>
          <w:highlight w:val="yellow"/>
        </w:rPr>
        <w:t>)</w:t>
      </w:r>
      <w:r w:rsidR="00464E26" w:rsidRPr="00D10C48">
        <w:rPr>
          <w:rFonts w:ascii="Calibri" w:hAnsi="Calibri" w:cs="Calibri"/>
          <w:highlight w:val="yellow"/>
        </w:rPr>
        <w:t xml:space="preserve"> the </w:t>
      </w:r>
      <w:r w:rsidR="0097028C">
        <w:rPr>
          <w:rFonts w:ascii="Calibri" w:hAnsi="Calibri" w:cs="Calibri"/>
          <w:highlight w:val="yellow"/>
        </w:rPr>
        <w:t xml:space="preserve">selected </w:t>
      </w:r>
      <w:r w:rsidR="00464E26" w:rsidRPr="00D10C48">
        <w:rPr>
          <w:rFonts w:ascii="Calibri" w:hAnsi="Calibri" w:cs="Calibri"/>
          <w:i/>
          <w:highlight w:val="yellow"/>
        </w:rPr>
        <w:t>E</w:t>
      </w:r>
      <w:r w:rsidR="002B3372" w:rsidRPr="00D10C48">
        <w:rPr>
          <w:rFonts w:ascii="Calibri" w:hAnsi="Calibri" w:cs="Calibri"/>
          <w:i/>
          <w:highlight w:val="yellow"/>
        </w:rPr>
        <w:t>.</w:t>
      </w:r>
      <w:r w:rsidR="00464E26" w:rsidRPr="00D10C48">
        <w:rPr>
          <w:rFonts w:ascii="Calibri" w:hAnsi="Calibri" w:cs="Calibri"/>
          <w:i/>
          <w:highlight w:val="yellow"/>
        </w:rPr>
        <w:t xml:space="preserve"> coli </w:t>
      </w:r>
      <w:r w:rsidRPr="00D03256">
        <w:rPr>
          <w:rFonts w:ascii="Calibri" w:hAnsi="Calibri" w:cs="Calibri"/>
          <w:highlight w:val="yellow"/>
        </w:rPr>
        <w:t>s</w:t>
      </w:r>
      <w:r w:rsidR="0066786A" w:rsidRPr="00D03256">
        <w:rPr>
          <w:rFonts w:ascii="Calibri" w:hAnsi="Calibri" w:cs="Calibri"/>
          <w:highlight w:val="yellow"/>
        </w:rPr>
        <w:t>train</w:t>
      </w:r>
      <w:r w:rsidR="002B3372" w:rsidRPr="00D03256">
        <w:rPr>
          <w:rFonts w:ascii="Calibri" w:hAnsi="Calibri" w:cs="Calibri"/>
          <w:highlight w:val="yellow"/>
        </w:rPr>
        <w:t xml:space="preserve"> </w:t>
      </w:r>
      <w:r w:rsidR="000C6F9C" w:rsidRPr="00D03256">
        <w:rPr>
          <w:rFonts w:ascii="Calibri" w:hAnsi="Calibri" w:cs="Calibri"/>
          <w:highlight w:val="yellow"/>
        </w:rPr>
        <w:t>(</w:t>
      </w:r>
      <w:r w:rsidR="000C6F9C" w:rsidRPr="00D03256">
        <w:rPr>
          <w:rFonts w:ascii="Calibri" w:hAnsi="Calibri" w:cs="Calibri"/>
          <w:i/>
          <w:highlight w:val="yellow"/>
        </w:rPr>
        <w:t>E. coli</w:t>
      </w:r>
      <w:r w:rsidR="000C6F9C" w:rsidRPr="00D03256">
        <w:rPr>
          <w:rFonts w:ascii="Calibri" w:hAnsi="Calibri" w:cs="Calibri"/>
          <w:highlight w:val="yellow"/>
        </w:rPr>
        <w:t xml:space="preserve"> BL21 or a BL21 derivative) </w:t>
      </w:r>
      <w:r w:rsidR="002B3372" w:rsidRPr="00D03256">
        <w:rPr>
          <w:rFonts w:ascii="Calibri" w:hAnsi="Calibri" w:cs="Calibri"/>
          <w:highlight w:val="yellow"/>
        </w:rPr>
        <w:t xml:space="preserve">with </w:t>
      </w:r>
      <w:r w:rsidR="002B3372" w:rsidRPr="00D10C48">
        <w:rPr>
          <w:rFonts w:ascii="Calibri" w:hAnsi="Calibri" w:cs="Calibri"/>
          <w:highlight w:val="yellow"/>
        </w:rPr>
        <w:t xml:space="preserve">the </w:t>
      </w:r>
      <w:proofErr w:type="spellStart"/>
      <w:r w:rsidR="002B3372" w:rsidRPr="00D10C48">
        <w:rPr>
          <w:rFonts w:ascii="Calibri" w:hAnsi="Calibri" w:cs="Calibri"/>
          <w:highlight w:val="yellow"/>
        </w:rPr>
        <w:t>pLELVd</w:t>
      </w:r>
      <w:proofErr w:type="spellEnd"/>
      <w:r w:rsidR="002B3372" w:rsidRPr="00D10C48">
        <w:rPr>
          <w:rFonts w:ascii="Calibri" w:hAnsi="Calibri" w:cs="Calibri"/>
          <w:highlight w:val="yellow"/>
        </w:rPr>
        <w:t>-BZB</w:t>
      </w:r>
      <w:r w:rsidR="00E70979" w:rsidRPr="00D10C48">
        <w:rPr>
          <w:rFonts w:ascii="Calibri" w:hAnsi="Calibri" w:cs="Calibri"/>
          <w:highlight w:val="yellow"/>
        </w:rPr>
        <w:t xml:space="preserve">-derivative that contains the cDNA </w:t>
      </w:r>
      <w:r w:rsidR="00BD6651" w:rsidRPr="00D10C48">
        <w:rPr>
          <w:rFonts w:ascii="Calibri" w:hAnsi="Calibri" w:cs="Calibri"/>
          <w:highlight w:val="yellow"/>
        </w:rPr>
        <w:t>corresponding to the</w:t>
      </w:r>
      <w:r w:rsidR="00E70979" w:rsidRPr="00D10C48">
        <w:rPr>
          <w:rFonts w:ascii="Calibri" w:hAnsi="Calibri" w:cs="Calibri"/>
          <w:highlight w:val="yellow"/>
        </w:rPr>
        <w:t xml:space="preserve"> RNA of interest and plasmid p15</w:t>
      </w:r>
      <w:r w:rsidR="000E3722" w:rsidRPr="00D10C48">
        <w:rPr>
          <w:rFonts w:ascii="Calibri" w:hAnsi="Calibri" w:cs="Calibri"/>
          <w:highlight w:val="yellow"/>
        </w:rPr>
        <w:t>L</w:t>
      </w:r>
      <w:r w:rsidR="00E70979" w:rsidRPr="00D10C48">
        <w:rPr>
          <w:rFonts w:ascii="Calibri" w:hAnsi="Calibri" w:cs="Calibri"/>
          <w:highlight w:val="yellow"/>
        </w:rPr>
        <w:t>tRnlSm to co-express the eggplant tRNA ligase.</w:t>
      </w:r>
      <w:r w:rsidR="00E70979" w:rsidRPr="00D10C48">
        <w:rPr>
          <w:rFonts w:ascii="Calibri" w:hAnsi="Calibri" w:cs="Calibri"/>
        </w:rPr>
        <w:t xml:space="preserve"> Use </w:t>
      </w:r>
      <w:r w:rsidR="002263A0" w:rsidRPr="00D10C48">
        <w:rPr>
          <w:rFonts w:ascii="Calibri" w:hAnsi="Calibri" w:cs="Calibri"/>
        </w:rPr>
        <w:t xml:space="preserve">the </w:t>
      </w:r>
      <w:r w:rsidR="002263A0" w:rsidRPr="00D10C48">
        <w:rPr>
          <w:rFonts w:ascii="Calibri" w:hAnsi="Calibri" w:cs="Calibri"/>
          <w:i/>
        </w:rPr>
        <w:t>E. coli</w:t>
      </w:r>
      <w:r w:rsidR="002263A0" w:rsidRPr="00D10C48">
        <w:rPr>
          <w:rFonts w:ascii="Calibri" w:hAnsi="Calibri" w:cs="Calibri"/>
        </w:rPr>
        <w:t xml:space="preserve"> </w:t>
      </w:r>
      <w:r w:rsidR="00E70979" w:rsidRPr="00D10C48">
        <w:rPr>
          <w:rFonts w:ascii="Calibri" w:hAnsi="Calibri" w:cs="Calibri"/>
        </w:rPr>
        <w:t>HT115(DE3)</w:t>
      </w:r>
      <w:r w:rsidR="002263A0" w:rsidRPr="00D10C48">
        <w:rPr>
          <w:rFonts w:ascii="Calibri" w:hAnsi="Calibri" w:cs="Calibri"/>
        </w:rPr>
        <w:t>, which</w:t>
      </w:r>
      <w:r w:rsidR="00E70979" w:rsidRPr="00D10C48">
        <w:rPr>
          <w:rFonts w:ascii="Calibri" w:hAnsi="Calibri" w:cs="Calibri"/>
        </w:rPr>
        <w:t xml:space="preserve"> lacks RNase III</w:t>
      </w:r>
      <w:hyperlink w:anchor="_ENREF_21" w:tooltip="Timmons, 2001 #4743" w:history="1">
        <w:r w:rsidR="00C62C4F" w:rsidRPr="00D10C48">
          <w:rPr>
            <w:rFonts w:ascii="Calibri" w:hAnsi="Calibri" w:cs="Calibri"/>
          </w:rPr>
          <w:fldChar w:fldCharType="begin">
            <w:fldData xml:space="preserve">PEVuZE5vdGU+PENpdGU+PEF1dGhvcj5UaW1tb25zPC9BdXRob3I+PFllYXI+MjAwMTwvWWVhcj48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</w:fldData>
          </w:fldChar>
        </w:r>
        <w:r w:rsidR="00C62C4F" w:rsidRPr="00D10C48">
          <w:rPr>
            <w:rFonts w:ascii="Calibri" w:hAnsi="Calibri" w:cs="Calibri"/>
          </w:rPr>
          <w:instrText xml:space="preserve"> ADDIN EN.CITE </w:instrText>
        </w:r>
        <w:r w:rsidR="00C62C4F" w:rsidRPr="00D10C48">
          <w:rPr>
            <w:rFonts w:ascii="Calibri" w:hAnsi="Calibri" w:cs="Calibri"/>
          </w:rPr>
          <w:fldChar w:fldCharType="begin">
            <w:fldData xml:space="preserve">PEVuZE5vdGU+PENpdGU+PEF1dGhvcj5UaW1tb25zPC9BdXRob3I+PFllYXI+MjAwMTwvWWVhcj48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</w:fldData>
          </w:fldChar>
        </w:r>
        <w:r w:rsidR="00C62C4F" w:rsidRPr="00D10C48">
          <w:rPr>
            <w:rFonts w:ascii="Calibri" w:hAnsi="Calibri" w:cs="Calibri"/>
          </w:rPr>
          <w:instrText xml:space="preserve"> ADDIN EN.CITE.DATA </w:instrText>
        </w:r>
        <w:r w:rsidR="00C62C4F" w:rsidRPr="00D10C48">
          <w:rPr>
            <w:rFonts w:ascii="Calibri" w:hAnsi="Calibri" w:cs="Calibri"/>
          </w:rPr>
        </w:r>
        <w:r w:rsidR="00C62C4F" w:rsidRPr="00D10C48">
          <w:rPr>
            <w:rFonts w:ascii="Calibri" w:hAnsi="Calibri" w:cs="Calibri"/>
          </w:rPr>
          <w:fldChar w:fldCharType="end"/>
        </w:r>
        <w:r w:rsidR="00C62C4F" w:rsidRPr="00D10C48">
          <w:rPr>
            <w:rFonts w:ascii="Calibri" w:hAnsi="Calibri" w:cs="Calibri"/>
          </w:rPr>
        </w:r>
        <w:r w:rsidR="00C62C4F" w:rsidRPr="00D10C48">
          <w:rPr>
            <w:rFonts w:ascii="Calibri" w:hAnsi="Calibri" w:cs="Calibri"/>
          </w:rPr>
          <w:fldChar w:fldCharType="separate"/>
        </w:r>
        <w:r w:rsidR="00C62C4F" w:rsidRPr="00D10C48">
          <w:rPr>
            <w:rFonts w:ascii="Calibri" w:hAnsi="Calibri" w:cs="Calibri"/>
            <w:vertAlign w:val="superscript"/>
          </w:rPr>
          <w:t>21</w:t>
        </w:r>
        <w:r w:rsidR="00C62C4F" w:rsidRPr="00D10C48">
          <w:rPr>
            <w:rFonts w:ascii="Calibri" w:hAnsi="Calibri" w:cs="Calibri"/>
          </w:rPr>
          <w:fldChar w:fldCharType="end"/>
        </w:r>
      </w:hyperlink>
      <w:r w:rsidR="002263A0" w:rsidRPr="00D10C48">
        <w:rPr>
          <w:rFonts w:ascii="Calibri" w:hAnsi="Calibri" w:cs="Calibri"/>
        </w:rPr>
        <w:t>,</w:t>
      </w:r>
      <w:r w:rsidR="00E70979" w:rsidRPr="00D10C48">
        <w:rPr>
          <w:rFonts w:ascii="Calibri" w:hAnsi="Calibri" w:cs="Calibri"/>
        </w:rPr>
        <w:t xml:space="preserve"> to express RNAs with </w:t>
      </w:r>
      <w:r w:rsidR="00552479" w:rsidRPr="00D10C48">
        <w:rPr>
          <w:rFonts w:ascii="Calibri" w:hAnsi="Calibri" w:cs="Calibri"/>
        </w:rPr>
        <w:t>long</w:t>
      </w:r>
      <w:r w:rsidR="00E70979" w:rsidRPr="00D10C48">
        <w:rPr>
          <w:rFonts w:ascii="Calibri" w:hAnsi="Calibri" w:cs="Calibri"/>
        </w:rPr>
        <w:t xml:space="preserve"> double-stranded regions. </w:t>
      </w:r>
    </w:p>
    <w:p w14:paraId="7B58937C" w14:textId="77777777" w:rsidR="002A76D2" w:rsidRDefault="002A76D2" w:rsidP="00A3110C">
      <w:pPr>
        <w:pStyle w:val="NormalWeb"/>
        <w:spacing w:before="0" w:beforeAutospacing="0" w:after="0" w:afterAutospacing="0"/>
        <w:jc w:val="both"/>
        <w:rPr>
          <w:rFonts w:ascii="Calibri" w:hAnsi="Calibri" w:cs="Calibri"/>
        </w:rPr>
      </w:pPr>
    </w:p>
    <w:p w14:paraId="3F52B099" w14:textId="6C59973E" w:rsidR="006908A3" w:rsidRPr="00D10C48" w:rsidRDefault="00E70979" w:rsidP="00A3110C">
      <w:pPr>
        <w:pStyle w:val="NormalWeb"/>
        <w:spacing w:before="0" w:beforeAutospacing="0" w:after="0" w:afterAutospacing="0"/>
        <w:jc w:val="both"/>
        <w:rPr>
          <w:rFonts w:ascii="Calibri" w:hAnsi="Calibri" w:cs="Calibri"/>
        </w:rPr>
      </w:pPr>
      <w:r w:rsidRPr="00C52A06">
        <w:rPr>
          <w:rFonts w:ascii="Calibri" w:hAnsi="Calibri" w:cs="Calibri"/>
          <w:b/>
        </w:rPr>
        <w:t>Note</w:t>
      </w:r>
      <w:r w:rsidR="002A76D2" w:rsidRPr="00C52A06">
        <w:rPr>
          <w:rFonts w:ascii="Calibri" w:hAnsi="Calibri" w:cs="Calibri"/>
          <w:b/>
        </w:rPr>
        <w:t>:</w:t>
      </w:r>
      <w:r w:rsidRPr="00D10C48">
        <w:rPr>
          <w:rFonts w:ascii="Calibri" w:hAnsi="Calibri" w:cs="Calibri"/>
        </w:rPr>
        <w:t xml:space="preserve"> </w:t>
      </w:r>
      <w:r w:rsidR="000B46C6">
        <w:rPr>
          <w:rFonts w:ascii="Calibri" w:hAnsi="Calibri" w:cs="Calibri"/>
        </w:rPr>
        <w:t>B</w:t>
      </w:r>
      <w:r w:rsidRPr="00D10C48">
        <w:rPr>
          <w:rFonts w:ascii="Calibri" w:hAnsi="Calibri" w:cs="Calibri"/>
        </w:rPr>
        <w:t xml:space="preserve">oth the RNA of interest and the tRNA ligase mRNA are transcribed by the </w:t>
      </w:r>
      <w:r w:rsidRPr="00D10C48">
        <w:rPr>
          <w:rFonts w:ascii="Calibri" w:hAnsi="Calibri" w:cs="Calibri"/>
          <w:i/>
        </w:rPr>
        <w:t>E. coli</w:t>
      </w:r>
      <w:r w:rsidRPr="00D10C48">
        <w:rPr>
          <w:rFonts w:ascii="Calibri" w:hAnsi="Calibri" w:cs="Calibri"/>
        </w:rPr>
        <w:t xml:space="preserve"> RNA polymerase. No DE3 </w:t>
      </w:r>
      <w:proofErr w:type="spellStart"/>
      <w:r w:rsidRPr="00D10C48">
        <w:rPr>
          <w:rFonts w:ascii="Calibri" w:hAnsi="Calibri" w:cs="Calibri"/>
        </w:rPr>
        <w:t>lysogen</w:t>
      </w:r>
      <w:proofErr w:type="spellEnd"/>
      <w:r w:rsidRPr="00D10C48">
        <w:rPr>
          <w:rFonts w:ascii="Calibri" w:hAnsi="Calibri" w:cs="Calibri"/>
        </w:rPr>
        <w:t xml:space="preserve"> to express T7 RNA polymerase is required in the </w:t>
      </w:r>
      <w:r w:rsidRPr="00D10C48">
        <w:rPr>
          <w:rFonts w:ascii="Calibri" w:hAnsi="Calibri" w:cs="Calibri"/>
          <w:i/>
        </w:rPr>
        <w:t>E. coli</w:t>
      </w:r>
      <w:r w:rsidRPr="00D10C48">
        <w:rPr>
          <w:rFonts w:ascii="Calibri" w:hAnsi="Calibri" w:cs="Calibri"/>
        </w:rPr>
        <w:t xml:space="preserve"> strain, although the presence of this </w:t>
      </w:r>
      <w:proofErr w:type="spellStart"/>
      <w:r w:rsidRPr="00D10C48">
        <w:rPr>
          <w:rFonts w:ascii="Calibri" w:hAnsi="Calibri" w:cs="Calibri"/>
        </w:rPr>
        <w:t>lysogen</w:t>
      </w:r>
      <w:proofErr w:type="spellEnd"/>
      <w:r w:rsidRPr="00D10C48">
        <w:rPr>
          <w:rFonts w:ascii="Calibri" w:hAnsi="Calibri" w:cs="Calibri"/>
        </w:rPr>
        <w:t xml:space="preserve"> has no deleterious effect</w:t>
      </w:r>
      <w:r w:rsidR="00BD6651" w:rsidRPr="00D10C48">
        <w:rPr>
          <w:rFonts w:ascii="Calibri" w:hAnsi="Calibri" w:cs="Calibri"/>
        </w:rPr>
        <w:t>s</w:t>
      </w:r>
      <w:r w:rsidRPr="00D10C48">
        <w:rPr>
          <w:rFonts w:ascii="Calibri" w:hAnsi="Calibri" w:cs="Calibri"/>
        </w:rPr>
        <w:t>.</w:t>
      </w:r>
    </w:p>
    <w:p w14:paraId="624DA104" w14:textId="77777777" w:rsidR="006908A3" w:rsidRPr="00D10C48" w:rsidRDefault="006908A3" w:rsidP="00A3110C">
      <w:pPr>
        <w:pStyle w:val="NormalWeb"/>
        <w:spacing w:before="0" w:beforeAutospacing="0" w:after="0" w:afterAutospacing="0"/>
        <w:jc w:val="both"/>
        <w:rPr>
          <w:rFonts w:ascii="Calibri" w:hAnsi="Calibri" w:cs="Calibri"/>
        </w:rPr>
      </w:pPr>
    </w:p>
    <w:p w14:paraId="57270293" w14:textId="17D53697" w:rsidR="009C15E2" w:rsidRPr="00D10C48" w:rsidRDefault="009C15E2" w:rsidP="00A3110C">
      <w:pPr>
        <w:pStyle w:val="NormalWeb"/>
        <w:spacing w:before="0" w:beforeAutospacing="0" w:after="0" w:afterAutospacing="0"/>
        <w:jc w:val="both"/>
        <w:rPr>
          <w:rFonts w:ascii="Calibri" w:hAnsi="Calibri" w:cs="Calibri"/>
        </w:rPr>
      </w:pPr>
      <w:r w:rsidRPr="00D10C48">
        <w:rPr>
          <w:rFonts w:ascii="Calibri" w:hAnsi="Calibri" w:cs="Calibri"/>
          <w:highlight w:val="yellow"/>
        </w:rPr>
        <w:t>2.2</w:t>
      </w:r>
      <w:r w:rsidR="0069731A">
        <w:rPr>
          <w:rFonts w:ascii="Calibri" w:hAnsi="Calibri" w:cs="Calibri"/>
          <w:highlight w:val="yellow"/>
        </w:rPr>
        <w:t>.</w:t>
      </w:r>
      <w:r w:rsidRPr="00D10C48">
        <w:rPr>
          <w:rFonts w:ascii="Calibri" w:hAnsi="Calibri" w:cs="Calibri"/>
          <w:highlight w:val="yellow"/>
        </w:rPr>
        <w:t xml:space="preserve"> </w:t>
      </w:r>
      <w:r w:rsidR="00FA58D0" w:rsidRPr="00D10C48">
        <w:rPr>
          <w:rFonts w:ascii="Calibri" w:hAnsi="Calibri" w:cs="Calibri"/>
          <w:highlight w:val="yellow"/>
        </w:rPr>
        <w:t>After 1 h incubation at 37</w:t>
      </w:r>
      <w:r w:rsidR="00AB1062" w:rsidRPr="00D10C48">
        <w:rPr>
          <w:rFonts w:ascii="Calibri" w:hAnsi="Calibri" w:cs="Calibri"/>
          <w:highlight w:val="yellow"/>
        </w:rPr>
        <w:t xml:space="preserve"> </w:t>
      </w:r>
      <w:r w:rsidR="0062196A">
        <w:rPr>
          <w:rFonts w:ascii="Calibri" w:hAnsi="Calibri" w:cs="Calibri"/>
          <w:highlight w:val="yellow"/>
        </w:rPr>
        <w:t>°</w:t>
      </w:r>
      <w:r w:rsidR="00FA58D0" w:rsidRPr="00D10C48">
        <w:rPr>
          <w:rFonts w:ascii="Calibri" w:hAnsi="Calibri" w:cs="Calibri"/>
          <w:highlight w:val="yellow"/>
        </w:rPr>
        <w:t>C in SOC liquid medium, plate electroporated bacteria in LB solid medium containing 50 µg/</w:t>
      </w:r>
      <w:r w:rsidR="0014446B" w:rsidRPr="00D10C48">
        <w:rPr>
          <w:rFonts w:ascii="Calibri" w:hAnsi="Calibri" w:cs="Calibri"/>
          <w:highlight w:val="yellow"/>
        </w:rPr>
        <w:t>mL</w:t>
      </w:r>
      <w:r w:rsidR="00FA58D0" w:rsidRPr="00D10C48">
        <w:rPr>
          <w:rFonts w:ascii="Calibri" w:hAnsi="Calibri" w:cs="Calibri"/>
          <w:highlight w:val="yellow"/>
        </w:rPr>
        <w:t xml:space="preserve"> ampicillin and 34 µg/</w:t>
      </w:r>
      <w:r w:rsidR="0014446B" w:rsidRPr="00D10C48">
        <w:rPr>
          <w:rFonts w:ascii="Calibri" w:hAnsi="Calibri" w:cs="Calibri"/>
          <w:highlight w:val="yellow"/>
        </w:rPr>
        <w:t>mL</w:t>
      </w:r>
      <w:r w:rsidR="00FA58D0" w:rsidRPr="00D10C48">
        <w:rPr>
          <w:rFonts w:ascii="Calibri" w:hAnsi="Calibri" w:cs="Calibri"/>
          <w:highlight w:val="yellow"/>
        </w:rPr>
        <w:t xml:space="preserve"> chloramphenicol</w:t>
      </w:r>
      <w:r w:rsidRPr="00D10C48">
        <w:rPr>
          <w:rFonts w:ascii="Calibri" w:hAnsi="Calibri" w:cs="Calibri"/>
          <w:highlight w:val="yellow"/>
        </w:rPr>
        <w:t>.</w:t>
      </w:r>
      <w:r w:rsidR="00FA58D0" w:rsidRPr="00D10C48">
        <w:rPr>
          <w:rFonts w:ascii="Calibri" w:hAnsi="Calibri" w:cs="Calibri"/>
          <w:highlight w:val="yellow"/>
        </w:rPr>
        <w:t xml:space="preserve"> Incubate overnight at 37</w:t>
      </w:r>
      <w:r w:rsidR="00AB1062" w:rsidRPr="00D10C48">
        <w:rPr>
          <w:rFonts w:ascii="Calibri" w:hAnsi="Calibri" w:cs="Calibri"/>
          <w:highlight w:val="yellow"/>
        </w:rPr>
        <w:t xml:space="preserve"> </w:t>
      </w:r>
      <w:r w:rsidR="0062196A">
        <w:rPr>
          <w:rFonts w:ascii="Calibri" w:hAnsi="Calibri" w:cs="Calibri"/>
          <w:highlight w:val="yellow"/>
        </w:rPr>
        <w:t>°</w:t>
      </w:r>
      <w:r w:rsidR="00FA58D0" w:rsidRPr="00D10C48">
        <w:rPr>
          <w:rFonts w:ascii="Calibri" w:hAnsi="Calibri" w:cs="Calibri"/>
          <w:highlight w:val="yellow"/>
        </w:rPr>
        <w:t>C.</w:t>
      </w:r>
    </w:p>
    <w:p w14:paraId="0E9A9F5E" w14:textId="77777777" w:rsidR="009C15E2" w:rsidRPr="00D10C48" w:rsidRDefault="009C15E2" w:rsidP="00A3110C">
      <w:pPr>
        <w:pStyle w:val="NormalWeb"/>
        <w:spacing w:before="0" w:beforeAutospacing="0" w:after="0" w:afterAutospacing="0"/>
        <w:jc w:val="both"/>
        <w:rPr>
          <w:rFonts w:ascii="Calibri" w:hAnsi="Calibri" w:cs="Calibri"/>
        </w:rPr>
      </w:pPr>
    </w:p>
    <w:p w14:paraId="5CE08415" w14:textId="5412906B" w:rsidR="00905492" w:rsidRDefault="009C15E2" w:rsidP="00A3110C">
      <w:pPr>
        <w:pStyle w:val="NormalWeb"/>
        <w:spacing w:before="0" w:beforeAutospacing="0" w:after="0" w:afterAutospacing="0"/>
        <w:jc w:val="both"/>
        <w:rPr>
          <w:rFonts w:ascii="Calibri" w:hAnsi="Calibri" w:cs="Calibri"/>
          <w:highlight w:val="yellow"/>
        </w:rPr>
      </w:pPr>
      <w:r w:rsidRPr="00D10C48">
        <w:rPr>
          <w:rFonts w:ascii="Calibri" w:hAnsi="Calibri" w:cs="Calibri"/>
          <w:highlight w:val="yellow"/>
        </w:rPr>
        <w:t>2.3</w:t>
      </w:r>
      <w:r w:rsidR="0069731A">
        <w:rPr>
          <w:rFonts w:ascii="Calibri" w:hAnsi="Calibri" w:cs="Calibri"/>
          <w:highlight w:val="yellow"/>
        </w:rPr>
        <w:t>.</w:t>
      </w:r>
      <w:r w:rsidRPr="00D10C48">
        <w:rPr>
          <w:rFonts w:ascii="Calibri" w:hAnsi="Calibri" w:cs="Calibri"/>
          <w:highlight w:val="yellow"/>
        </w:rPr>
        <w:t xml:space="preserve"> </w:t>
      </w:r>
      <w:r w:rsidR="00BD6651" w:rsidRPr="00D10C48">
        <w:rPr>
          <w:rFonts w:ascii="Calibri" w:hAnsi="Calibri" w:cs="Calibri"/>
          <w:highlight w:val="yellow"/>
        </w:rPr>
        <w:t>Pick a colony and inoculate a 1-</w:t>
      </w:r>
      <w:r w:rsidR="0014446B" w:rsidRPr="00D10C48">
        <w:rPr>
          <w:rFonts w:ascii="Calibri" w:hAnsi="Calibri" w:cs="Calibri"/>
          <w:highlight w:val="yellow"/>
        </w:rPr>
        <w:t>L</w:t>
      </w:r>
      <w:r w:rsidR="00BD6651" w:rsidRPr="00D10C48">
        <w:rPr>
          <w:rFonts w:ascii="Calibri" w:hAnsi="Calibri" w:cs="Calibri"/>
          <w:highlight w:val="yellow"/>
        </w:rPr>
        <w:t xml:space="preserve"> baffled Erlenmeyer flask with 250 </w:t>
      </w:r>
      <w:r w:rsidR="0014446B" w:rsidRPr="00D10C48">
        <w:rPr>
          <w:rFonts w:ascii="Calibri" w:hAnsi="Calibri" w:cs="Calibri"/>
          <w:highlight w:val="yellow"/>
        </w:rPr>
        <w:t>mL</w:t>
      </w:r>
      <w:r w:rsidR="007000B0">
        <w:rPr>
          <w:rFonts w:ascii="Calibri" w:hAnsi="Calibri" w:cs="Calibri"/>
          <w:highlight w:val="yellow"/>
        </w:rPr>
        <w:t xml:space="preserve"> of</w:t>
      </w:r>
      <w:r w:rsidR="00BD6651" w:rsidRPr="00D10C48">
        <w:rPr>
          <w:rFonts w:ascii="Calibri" w:hAnsi="Calibri" w:cs="Calibri"/>
          <w:highlight w:val="yellow"/>
        </w:rPr>
        <w:t xml:space="preserve"> liquid </w:t>
      </w:r>
      <w:r w:rsidRPr="00D10C48">
        <w:rPr>
          <w:rFonts w:ascii="Calibri" w:hAnsi="Calibri" w:cs="Calibri"/>
          <w:highlight w:val="yellow"/>
        </w:rPr>
        <w:t>Terrific Broth (TB) medium (12 g</w:t>
      </w:r>
      <w:r w:rsidR="0014446B" w:rsidRPr="00D10C48">
        <w:rPr>
          <w:rFonts w:ascii="Calibri" w:hAnsi="Calibri" w:cs="Calibri"/>
          <w:highlight w:val="yellow"/>
        </w:rPr>
        <w:t>/L</w:t>
      </w:r>
      <w:r w:rsidRPr="00D10C48">
        <w:rPr>
          <w:rFonts w:ascii="Calibri" w:hAnsi="Calibri" w:cs="Calibri"/>
          <w:highlight w:val="yellow"/>
        </w:rPr>
        <w:t xml:space="preserve"> tryptone, 24 g</w:t>
      </w:r>
      <w:r w:rsidR="0014446B" w:rsidRPr="00D10C48">
        <w:rPr>
          <w:rFonts w:ascii="Calibri" w:hAnsi="Calibri" w:cs="Calibri"/>
          <w:highlight w:val="yellow"/>
        </w:rPr>
        <w:t>/L</w:t>
      </w:r>
      <w:r w:rsidRPr="00D10C48">
        <w:rPr>
          <w:rFonts w:ascii="Calibri" w:hAnsi="Calibri" w:cs="Calibri"/>
          <w:highlight w:val="yellow"/>
        </w:rPr>
        <w:t xml:space="preserve"> yeast extract, 0.4% glycerol, 0.17 M KH</w:t>
      </w:r>
      <w:r w:rsidRPr="00D10C48">
        <w:rPr>
          <w:rFonts w:ascii="Calibri" w:hAnsi="Calibri" w:cs="Calibri"/>
          <w:highlight w:val="yellow"/>
          <w:vertAlign w:val="subscript"/>
        </w:rPr>
        <w:t>2</w:t>
      </w:r>
      <w:r w:rsidRPr="00D10C48">
        <w:rPr>
          <w:rFonts w:ascii="Calibri" w:hAnsi="Calibri" w:cs="Calibri"/>
          <w:highlight w:val="yellow"/>
        </w:rPr>
        <w:t>PO</w:t>
      </w:r>
      <w:r w:rsidRPr="00D10C48">
        <w:rPr>
          <w:rFonts w:ascii="Calibri" w:hAnsi="Calibri" w:cs="Calibri"/>
          <w:highlight w:val="yellow"/>
          <w:vertAlign w:val="subscript"/>
        </w:rPr>
        <w:t>4</w:t>
      </w:r>
      <w:r w:rsidR="0069731A">
        <w:rPr>
          <w:rFonts w:ascii="Calibri" w:hAnsi="Calibri" w:cs="Calibri"/>
          <w:highlight w:val="yellow"/>
        </w:rPr>
        <w:t xml:space="preserve">, </w:t>
      </w:r>
      <w:r w:rsidRPr="00D10C48">
        <w:rPr>
          <w:rFonts w:ascii="Calibri" w:hAnsi="Calibri" w:cs="Calibri"/>
          <w:highlight w:val="yellow"/>
        </w:rPr>
        <w:t>and 0.72 M K</w:t>
      </w:r>
      <w:r w:rsidRPr="00D10C48">
        <w:rPr>
          <w:rFonts w:ascii="Calibri" w:hAnsi="Calibri" w:cs="Calibri"/>
          <w:highlight w:val="yellow"/>
          <w:vertAlign w:val="subscript"/>
        </w:rPr>
        <w:t>2</w:t>
      </w:r>
      <w:r w:rsidRPr="00D10C48">
        <w:rPr>
          <w:rFonts w:ascii="Calibri" w:hAnsi="Calibri" w:cs="Calibri"/>
          <w:highlight w:val="yellow"/>
        </w:rPr>
        <w:t>HPO</w:t>
      </w:r>
      <w:r w:rsidRPr="00D10C48">
        <w:rPr>
          <w:rFonts w:ascii="Calibri" w:hAnsi="Calibri" w:cs="Calibri"/>
          <w:highlight w:val="yellow"/>
          <w:vertAlign w:val="subscript"/>
        </w:rPr>
        <w:t>4</w:t>
      </w:r>
      <w:r w:rsidRPr="00D10C48">
        <w:rPr>
          <w:rFonts w:ascii="Calibri" w:hAnsi="Calibri" w:cs="Calibri"/>
          <w:highlight w:val="yellow"/>
        </w:rPr>
        <w:t xml:space="preserve">), containing </w:t>
      </w:r>
      <w:r w:rsidR="00931C56" w:rsidRPr="00D10C48">
        <w:rPr>
          <w:rFonts w:ascii="Calibri" w:hAnsi="Calibri" w:cs="Calibri"/>
          <w:highlight w:val="yellow"/>
        </w:rPr>
        <w:t>50 µg/mL ampicillin and 34 µg/mL chloramphenicol</w:t>
      </w:r>
      <w:r w:rsidR="00BD6651" w:rsidRPr="00D10C48">
        <w:rPr>
          <w:rFonts w:ascii="Calibri" w:hAnsi="Calibri" w:cs="Calibri"/>
          <w:highlight w:val="yellow"/>
        </w:rPr>
        <w:t xml:space="preserve">. Incubate </w:t>
      </w:r>
      <w:r w:rsidRPr="00D10C48">
        <w:rPr>
          <w:rFonts w:ascii="Calibri" w:hAnsi="Calibri" w:cs="Calibri"/>
          <w:highlight w:val="yellow"/>
        </w:rPr>
        <w:t>at 37</w:t>
      </w:r>
      <w:r w:rsidR="00AB1062" w:rsidRPr="00D10C48">
        <w:rPr>
          <w:rFonts w:ascii="Calibri" w:hAnsi="Calibri" w:cs="Calibri"/>
          <w:highlight w:val="yellow"/>
        </w:rPr>
        <w:t xml:space="preserve"> </w:t>
      </w:r>
      <w:r w:rsidR="0062196A">
        <w:rPr>
          <w:rFonts w:ascii="Calibri" w:hAnsi="Calibri" w:cs="Calibri"/>
          <w:highlight w:val="yellow"/>
        </w:rPr>
        <w:t>°</w:t>
      </w:r>
      <w:r w:rsidR="00032260" w:rsidRPr="00D10C48">
        <w:rPr>
          <w:rFonts w:ascii="Calibri" w:hAnsi="Calibri" w:cs="Calibri"/>
          <w:highlight w:val="yellow"/>
        </w:rPr>
        <w:t xml:space="preserve">C </w:t>
      </w:r>
      <w:r w:rsidR="009323DC" w:rsidRPr="00D10C48">
        <w:rPr>
          <w:rFonts w:ascii="Calibri" w:hAnsi="Calibri" w:cs="Calibri"/>
          <w:highlight w:val="yellow"/>
        </w:rPr>
        <w:t xml:space="preserve">with vigorous shaking </w:t>
      </w:r>
      <w:r w:rsidR="00D92C35">
        <w:rPr>
          <w:rFonts w:ascii="Calibri" w:hAnsi="Calibri" w:cs="Calibri"/>
          <w:highlight w:val="yellow"/>
        </w:rPr>
        <w:t xml:space="preserve">at </w:t>
      </w:r>
      <w:r w:rsidR="0051651C" w:rsidRPr="00D10C48">
        <w:rPr>
          <w:rFonts w:ascii="Calibri" w:hAnsi="Calibri" w:cs="Calibri"/>
          <w:highlight w:val="yellow"/>
        </w:rPr>
        <w:t xml:space="preserve">180 </w:t>
      </w:r>
      <w:r w:rsidR="009323DC" w:rsidRPr="00E05532">
        <w:rPr>
          <w:rFonts w:ascii="Calibri" w:hAnsi="Calibri" w:cs="Calibri"/>
          <w:highlight w:val="yellow"/>
        </w:rPr>
        <w:t>revolutions per min</w:t>
      </w:r>
      <w:r w:rsidR="006A3374" w:rsidRPr="00E05532">
        <w:rPr>
          <w:rFonts w:ascii="Calibri" w:hAnsi="Calibri" w:cs="Calibri"/>
          <w:highlight w:val="yellow"/>
        </w:rPr>
        <w:t>ute</w:t>
      </w:r>
      <w:r w:rsidR="009323DC" w:rsidRPr="00E05532">
        <w:rPr>
          <w:rFonts w:ascii="Calibri" w:hAnsi="Calibri" w:cs="Calibri"/>
          <w:highlight w:val="yellow"/>
        </w:rPr>
        <w:t xml:space="preserve"> </w:t>
      </w:r>
      <w:r w:rsidR="00A37FB6" w:rsidRPr="00E05532">
        <w:rPr>
          <w:rFonts w:ascii="Calibri" w:hAnsi="Calibri" w:cs="Calibri"/>
          <w:highlight w:val="yellow"/>
        </w:rPr>
        <w:t>(</w:t>
      </w:r>
      <w:r w:rsidR="009323DC" w:rsidRPr="00E05532">
        <w:rPr>
          <w:rFonts w:ascii="Calibri" w:hAnsi="Calibri" w:cs="Calibri"/>
          <w:highlight w:val="yellow"/>
        </w:rPr>
        <w:t>rpm</w:t>
      </w:r>
      <w:r w:rsidR="00A37FB6" w:rsidRPr="00E05532">
        <w:rPr>
          <w:rFonts w:ascii="Calibri" w:hAnsi="Calibri" w:cs="Calibri"/>
          <w:highlight w:val="yellow"/>
        </w:rPr>
        <w:t>)</w:t>
      </w:r>
      <w:r w:rsidR="009323DC" w:rsidRPr="00E05532">
        <w:rPr>
          <w:rFonts w:ascii="Calibri" w:hAnsi="Calibri" w:cs="Calibri"/>
          <w:highlight w:val="yellow"/>
        </w:rPr>
        <w:t>.</w:t>
      </w:r>
      <w:r w:rsidR="00BD6651" w:rsidRPr="00E05532">
        <w:rPr>
          <w:rFonts w:ascii="Calibri" w:hAnsi="Calibri" w:cs="Calibri"/>
          <w:highlight w:val="yellow"/>
        </w:rPr>
        <w:t xml:space="preserve"> </w:t>
      </w:r>
      <w:r w:rsidR="00D850F9" w:rsidRPr="00E05532">
        <w:rPr>
          <w:rFonts w:ascii="Calibri" w:hAnsi="Calibri" w:cs="Calibri"/>
          <w:highlight w:val="yellow"/>
        </w:rPr>
        <w:t>Harvest</w:t>
      </w:r>
      <w:r w:rsidR="00532F90" w:rsidRPr="00E05532">
        <w:rPr>
          <w:rFonts w:ascii="Calibri" w:hAnsi="Calibri" w:cs="Calibri"/>
          <w:highlight w:val="yellow"/>
        </w:rPr>
        <w:t xml:space="preserve"> </w:t>
      </w:r>
      <w:r w:rsidR="005E5C54" w:rsidRPr="00E05532">
        <w:rPr>
          <w:rFonts w:ascii="Calibri" w:hAnsi="Calibri" w:cs="Calibri"/>
          <w:highlight w:val="yellow"/>
        </w:rPr>
        <w:t>bacteria</w:t>
      </w:r>
      <w:r w:rsidR="00532F90" w:rsidRPr="00E05532">
        <w:rPr>
          <w:rFonts w:ascii="Calibri" w:hAnsi="Calibri" w:cs="Calibri"/>
          <w:highlight w:val="yellow"/>
        </w:rPr>
        <w:t xml:space="preserve"> between 12</w:t>
      </w:r>
      <w:r w:rsidR="005E5C54" w:rsidRPr="00E05532">
        <w:rPr>
          <w:rFonts w:ascii="Calibri" w:hAnsi="Calibri" w:cs="Calibri"/>
          <w:highlight w:val="yellow"/>
        </w:rPr>
        <w:t xml:space="preserve"> and </w:t>
      </w:r>
      <w:r w:rsidR="00532F90" w:rsidRPr="00E05532">
        <w:rPr>
          <w:rFonts w:ascii="Calibri" w:hAnsi="Calibri" w:cs="Calibri"/>
          <w:highlight w:val="yellow"/>
        </w:rPr>
        <w:t xml:space="preserve">16 h </w:t>
      </w:r>
      <w:r w:rsidR="00552479" w:rsidRPr="00E05532">
        <w:rPr>
          <w:rFonts w:ascii="Calibri" w:hAnsi="Calibri" w:cs="Calibri"/>
          <w:highlight w:val="yellow"/>
        </w:rPr>
        <w:t>after</w:t>
      </w:r>
      <w:r w:rsidR="005E5C54" w:rsidRPr="00E05532">
        <w:rPr>
          <w:rFonts w:ascii="Calibri" w:hAnsi="Calibri" w:cs="Calibri"/>
          <w:highlight w:val="yellow"/>
        </w:rPr>
        <w:t xml:space="preserve"> culture inoculation.</w:t>
      </w:r>
    </w:p>
    <w:p w14:paraId="1F549F45" w14:textId="77777777" w:rsidR="00E05532" w:rsidRPr="00D10C48" w:rsidRDefault="00E05532" w:rsidP="00A3110C">
      <w:pPr>
        <w:pStyle w:val="NormalWeb"/>
        <w:spacing w:before="0" w:beforeAutospacing="0" w:after="0" w:afterAutospacing="0"/>
        <w:jc w:val="both"/>
        <w:rPr>
          <w:rFonts w:ascii="Calibri" w:hAnsi="Calibri" w:cs="Calibri"/>
          <w:b/>
        </w:rPr>
      </w:pPr>
    </w:p>
    <w:p w14:paraId="2C37F68B" w14:textId="1877EB3F" w:rsidR="009A058E" w:rsidRPr="00D10C48" w:rsidRDefault="009A058E" w:rsidP="00A3110C">
      <w:pPr>
        <w:pStyle w:val="NormalWeb"/>
        <w:spacing w:before="0" w:beforeAutospacing="0" w:after="0" w:afterAutospacing="0"/>
        <w:jc w:val="both"/>
        <w:rPr>
          <w:rFonts w:ascii="Calibri" w:hAnsi="Calibri" w:cs="Calibri"/>
          <w:b/>
          <w:bCs/>
        </w:rPr>
      </w:pPr>
      <w:r w:rsidRPr="002A6CC7">
        <w:rPr>
          <w:rFonts w:ascii="Calibri" w:hAnsi="Calibri" w:cs="Calibri"/>
          <w:b/>
          <w:bCs/>
          <w:highlight w:val="yellow"/>
        </w:rPr>
        <w:t xml:space="preserve">3. RNA </w:t>
      </w:r>
      <w:r w:rsidR="00C7513E" w:rsidRPr="002A6CC7">
        <w:rPr>
          <w:rFonts w:ascii="Calibri" w:hAnsi="Calibri" w:cs="Calibri"/>
          <w:b/>
          <w:bCs/>
          <w:highlight w:val="yellow"/>
        </w:rPr>
        <w:t>E</w:t>
      </w:r>
      <w:r w:rsidR="00E6055F" w:rsidRPr="002A6CC7">
        <w:rPr>
          <w:rFonts w:ascii="Calibri" w:hAnsi="Calibri" w:cs="Calibri"/>
          <w:b/>
          <w:bCs/>
          <w:highlight w:val="yellow"/>
        </w:rPr>
        <w:t>xtraction</w:t>
      </w:r>
      <w:r w:rsidR="003F1888" w:rsidRPr="002A6CC7">
        <w:rPr>
          <w:rFonts w:ascii="Calibri" w:hAnsi="Calibri" w:cs="Calibri"/>
          <w:b/>
          <w:bCs/>
          <w:highlight w:val="yellow"/>
        </w:rPr>
        <w:t xml:space="preserve"> and </w:t>
      </w:r>
      <w:r w:rsidR="00C7513E" w:rsidRPr="002A6CC7">
        <w:rPr>
          <w:rFonts w:ascii="Calibri" w:hAnsi="Calibri" w:cs="Calibri"/>
          <w:b/>
          <w:bCs/>
          <w:highlight w:val="yellow"/>
        </w:rPr>
        <w:t>P</w:t>
      </w:r>
      <w:r w:rsidR="003F1888" w:rsidRPr="002A6CC7">
        <w:rPr>
          <w:rFonts w:ascii="Calibri" w:hAnsi="Calibri" w:cs="Calibri"/>
          <w:b/>
          <w:bCs/>
          <w:highlight w:val="yellow"/>
        </w:rPr>
        <w:t>urification</w:t>
      </w:r>
    </w:p>
    <w:p w14:paraId="79F9EEF6" w14:textId="77777777" w:rsidR="001615AC" w:rsidRPr="00D10C48" w:rsidRDefault="001615AC" w:rsidP="00A3110C">
      <w:pPr>
        <w:pStyle w:val="NormalWeb"/>
        <w:spacing w:before="0" w:beforeAutospacing="0" w:after="0" w:afterAutospacing="0"/>
        <w:jc w:val="both"/>
        <w:rPr>
          <w:rFonts w:ascii="Calibri" w:hAnsi="Calibri" w:cs="Calibri"/>
          <w:bCs/>
        </w:rPr>
      </w:pPr>
    </w:p>
    <w:p w14:paraId="32457004" w14:textId="71AE405E" w:rsidR="00DE5B25" w:rsidRDefault="009A058E" w:rsidP="00A3110C">
      <w:pPr>
        <w:pStyle w:val="NormalWeb"/>
        <w:spacing w:before="0" w:beforeAutospacing="0" w:after="0" w:afterAutospacing="0"/>
        <w:jc w:val="both"/>
        <w:rPr>
          <w:rFonts w:ascii="Calibri" w:hAnsi="Calibri" w:cs="Calibri"/>
          <w:bCs/>
        </w:rPr>
      </w:pPr>
      <w:r w:rsidRPr="00D10C48">
        <w:rPr>
          <w:rFonts w:ascii="Calibri" w:hAnsi="Calibri" w:cs="Calibri"/>
          <w:bCs/>
        </w:rPr>
        <w:t>3.1</w:t>
      </w:r>
      <w:r w:rsidR="004A2628">
        <w:rPr>
          <w:rFonts w:ascii="Calibri" w:hAnsi="Calibri" w:cs="Calibri"/>
          <w:bCs/>
        </w:rPr>
        <w:t>.</w:t>
      </w:r>
      <w:r w:rsidRPr="00D10C48">
        <w:rPr>
          <w:rFonts w:ascii="Calibri" w:hAnsi="Calibri" w:cs="Calibri"/>
          <w:bCs/>
        </w:rPr>
        <w:t xml:space="preserve"> </w:t>
      </w:r>
      <w:r w:rsidR="00E6055F" w:rsidRPr="00D10C48">
        <w:rPr>
          <w:rFonts w:ascii="Calibri" w:hAnsi="Calibri" w:cs="Calibri"/>
          <w:bCs/>
        </w:rPr>
        <w:t xml:space="preserve">For </w:t>
      </w:r>
      <w:r w:rsidR="003F1888" w:rsidRPr="00D10C48">
        <w:rPr>
          <w:rFonts w:ascii="Calibri" w:hAnsi="Calibri" w:cs="Calibri"/>
          <w:bCs/>
        </w:rPr>
        <w:t>analytical purposes</w:t>
      </w:r>
      <w:r w:rsidR="00E6055F" w:rsidRPr="00D10C48">
        <w:rPr>
          <w:rFonts w:ascii="Calibri" w:hAnsi="Calibri" w:cs="Calibri"/>
          <w:bCs/>
        </w:rPr>
        <w:t>, take 2-</w:t>
      </w:r>
      <w:r w:rsidR="0014446B" w:rsidRPr="00D10C48">
        <w:rPr>
          <w:rFonts w:ascii="Calibri" w:hAnsi="Calibri" w:cs="Calibri"/>
          <w:bCs/>
        </w:rPr>
        <w:t>mL</w:t>
      </w:r>
      <w:r w:rsidR="00E5004A" w:rsidRPr="00D10C48">
        <w:rPr>
          <w:rFonts w:ascii="Calibri" w:hAnsi="Calibri" w:cs="Calibri"/>
          <w:bCs/>
        </w:rPr>
        <w:t xml:space="preserve"> aliquots </w:t>
      </w:r>
      <w:r w:rsidR="003F1888" w:rsidRPr="00D10C48">
        <w:rPr>
          <w:rFonts w:ascii="Calibri" w:hAnsi="Calibri" w:cs="Calibri"/>
          <w:bCs/>
        </w:rPr>
        <w:t xml:space="preserve">of the culture at the desired time points </w:t>
      </w:r>
      <w:r w:rsidR="00E5004A" w:rsidRPr="00D10C48">
        <w:rPr>
          <w:rFonts w:ascii="Calibri" w:hAnsi="Calibri" w:cs="Calibri"/>
          <w:bCs/>
        </w:rPr>
        <w:t xml:space="preserve">and centrifuge at </w:t>
      </w:r>
      <w:r w:rsidR="003B2CEC" w:rsidRPr="00D10C48">
        <w:rPr>
          <w:rFonts w:ascii="Calibri" w:hAnsi="Calibri" w:cs="Calibri"/>
          <w:bCs/>
        </w:rPr>
        <w:t>14</w:t>
      </w:r>
      <w:r w:rsidR="00E5004A" w:rsidRPr="00D10C48">
        <w:rPr>
          <w:rFonts w:ascii="Calibri" w:hAnsi="Calibri" w:cs="Calibri"/>
          <w:bCs/>
        </w:rPr>
        <w:t xml:space="preserve">,000 </w:t>
      </w:r>
      <w:r w:rsidR="003B2CEC" w:rsidRPr="00D10C48">
        <w:rPr>
          <w:rFonts w:ascii="Calibri" w:hAnsi="Calibri" w:cs="Calibri"/>
          <w:bCs/>
        </w:rPr>
        <w:t xml:space="preserve">x g </w:t>
      </w:r>
      <w:r w:rsidR="00E5004A" w:rsidRPr="00D10C48">
        <w:rPr>
          <w:rFonts w:ascii="Calibri" w:hAnsi="Calibri" w:cs="Calibri"/>
          <w:bCs/>
        </w:rPr>
        <w:t>for 2 min.</w:t>
      </w:r>
      <w:r w:rsidR="0066786A" w:rsidRPr="00D10C48">
        <w:rPr>
          <w:rFonts w:ascii="Calibri" w:hAnsi="Calibri" w:cs="Calibri"/>
          <w:bCs/>
        </w:rPr>
        <w:t xml:space="preserve"> </w:t>
      </w:r>
      <w:r w:rsidR="004A2628">
        <w:rPr>
          <w:rFonts w:ascii="Calibri" w:hAnsi="Calibri" w:cs="Calibri"/>
          <w:bCs/>
        </w:rPr>
        <w:t>Discard the supernatant and r</w:t>
      </w:r>
      <w:r w:rsidR="0066786A" w:rsidRPr="00D10C48">
        <w:rPr>
          <w:rFonts w:ascii="Calibri" w:hAnsi="Calibri" w:cs="Calibri"/>
          <w:bCs/>
        </w:rPr>
        <w:t xml:space="preserve">esuspend the cells in 50 </w:t>
      </w:r>
      <w:r w:rsidR="00D10C48">
        <w:rPr>
          <w:rFonts w:ascii="Calibri" w:hAnsi="Calibri" w:cs="Calibri"/>
          <w:bCs/>
        </w:rPr>
        <w:t>µL</w:t>
      </w:r>
      <w:r w:rsidR="00CC6208" w:rsidRPr="00D10C48">
        <w:rPr>
          <w:rFonts w:ascii="Calibri" w:hAnsi="Calibri" w:cs="Calibri"/>
          <w:bCs/>
        </w:rPr>
        <w:t xml:space="preserve"> of </w:t>
      </w:r>
      <w:r w:rsidR="007B57F4" w:rsidRPr="00D10C48">
        <w:rPr>
          <w:rFonts w:ascii="Calibri" w:hAnsi="Calibri" w:cs="Calibri"/>
          <w:bCs/>
        </w:rPr>
        <w:t xml:space="preserve">TE </w:t>
      </w:r>
      <w:r w:rsidR="00CC6208" w:rsidRPr="00D10C48">
        <w:rPr>
          <w:rFonts w:ascii="Calibri" w:hAnsi="Calibri" w:cs="Calibri"/>
          <w:bCs/>
        </w:rPr>
        <w:t>buffer (10 mM Tris-HCl, pH 8.0</w:t>
      </w:r>
      <w:r w:rsidR="008A560C">
        <w:rPr>
          <w:rFonts w:ascii="Calibri" w:hAnsi="Calibri" w:cs="Calibri"/>
          <w:bCs/>
        </w:rPr>
        <w:t>,</w:t>
      </w:r>
      <w:r w:rsidR="00CC6208" w:rsidRPr="00D10C48">
        <w:rPr>
          <w:rFonts w:ascii="Calibri" w:hAnsi="Calibri" w:cs="Calibri"/>
          <w:bCs/>
        </w:rPr>
        <w:t xml:space="preserve"> and 1 mM EDTA) by </w:t>
      </w:r>
      <w:proofErr w:type="spellStart"/>
      <w:r w:rsidR="00CC6208" w:rsidRPr="00D10C48">
        <w:rPr>
          <w:rFonts w:ascii="Calibri" w:hAnsi="Calibri" w:cs="Calibri"/>
          <w:bCs/>
        </w:rPr>
        <w:t>vortexing</w:t>
      </w:r>
      <w:proofErr w:type="spellEnd"/>
      <w:r w:rsidR="007B57F4">
        <w:rPr>
          <w:rFonts w:ascii="Calibri" w:hAnsi="Calibri" w:cs="Calibri"/>
          <w:bCs/>
        </w:rPr>
        <w:t>.</w:t>
      </w:r>
      <w:r w:rsidR="00E6055F" w:rsidRPr="00D10C48">
        <w:rPr>
          <w:rFonts w:ascii="Calibri" w:hAnsi="Calibri" w:cs="Calibri"/>
          <w:bCs/>
        </w:rPr>
        <w:t xml:space="preserve"> </w:t>
      </w:r>
    </w:p>
    <w:p w14:paraId="65EC1148" w14:textId="77777777" w:rsidR="00DE5B25" w:rsidRDefault="00DE5B25" w:rsidP="00A3110C">
      <w:pPr>
        <w:pStyle w:val="NormalWeb"/>
        <w:spacing w:before="0" w:beforeAutospacing="0" w:after="0" w:afterAutospacing="0"/>
        <w:jc w:val="both"/>
        <w:rPr>
          <w:rFonts w:ascii="Calibri" w:hAnsi="Calibri" w:cs="Calibri"/>
          <w:bCs/>
        </w:rPr>
      </w:pPr>
    </w:p>
    <w:p w14:paraId="0451439D" w14:textId="3D41B72A" w:rsidR="0047191C" w:rsidRPr="00D10C48" w:rsidRDefault="00DE5B25" w:rsidP="00A3110C">
      <w:pPr>
        <w:pStyle w:val="NormalWeb"/>
        <w:spacing w:before="0" w:beforeAutospacing="0" w:after="0" w:afterAutospacing="0"/>
        <w:jc w:val="both"/>
        <w:rPr>
          <w:rFonts w:ascii="Calibri" w:hAnsi="Calibri" w:cs="Calibri"/>
          <w:bCs/>
        </w:rPr>
      </w:pPr>
      <w:r>
        <w:rPr>
          <w:rFonts w:ascii="Calibri" w:hAnsi="Calibri" w:cs="Calibri"/>
          <w:bCs/>
        </w:rPr>
        <w:t>3.</w:t>
      </w:r>
      <w:r w:rsidR="00837D27">
        <w:rPr>
          <w:rFonts w:ascii="Calibri" w:hAnsi="Calibri" w:cs="Calibri"/>
          <w:bCs/>
        </w:rPr>
        <w:t>1.1</w:t>
      </w:r>
      <w:r>
        <w:rPr>
          <w:rFonts w:ascii="Calibri" w:hAnsi="Calibri" w:cs="Calibri"/>
          <w:bCs/>
        </w:rPr>
        <w:t xml:space="preserve">. </w:t>
      </w:r>
      <w:r w:rsidR="007B57F4">
        <w:rPr>
          <w:rFonts w:ascii="Calibri" w:hAnsi="Calibri" w:cs="Calibri"/>
          <w:bCs/>
        </w:rPr>
        <w:t>A</w:t>
      </w:r>
      <w:r w:rsidR="00E6055F" w:rsidRPr="00D10C48">
        <w:rPr>
          <w:rFonts w:ascii="Calibri" w:hAnsi="Calibri" w:cs="Calibri"/>
          <w:bCs/>
        </w:rPr>
        <w:t xml:space="preserve">dd </w:t>
      </w:r>
      <w:r w:rsidR="0066786A" w:rsidRPr="00D10C48">
        <w:rPr>
          <w:rFonts w:ascii="Calibri" w:hAnsi="Calibri" w:cs="Calibri"/>
          <w:bCs/>
        </w:rPr>
        <w:t xml:space="preserve">one volume (50 </w:t>
      </w:r>
      <w:r w:rsidR="00D10C48">
        <w:rPr>
          <w:rFonts w:ascii="Calibri" w:hAnsi="Calibri" w:cs="Calibri"/>
          <w:bCs/>
        </w:rPr>
        <w:t>µL</w:t>
      </w:r>
      <w:r w:rsidR="00473666" w:rsidRPr="00D10C48">
        <w:rPr>
          <w:rFonts w:ascii="Calibri" w:hAnsi="Calibri" w:cs="Calibri"/>
          <w:bCs/>
        </w:rPr>
        <w:t>)</w:t>
      </w:r>
      <w:r w:rsidR="0047191C" w:rsidRPr="00D10C48">
        <w:rPr>
          <w:rFonts w:ascii="Calibri" w:hAnsi="Calibri" w:cs="Calibri"/>
          <w:bCs/>
        </w:rPr>
        <w:t xml:space="preserve"> of a 1:1 (v/v) mix of phenol (saturated with water and equilibrated at pH 8.0 with Tris-HCl, pH 8.0) and chloroform. Break the cells by </w:t>
      </w:r>
      <w:r w:rsidR="003F1888" w:rsidRPr="00D10C48">
        <w:rPr>
          <w:rFonts w:ascii="Calibri" w:hAnsi="Calibri" w:cs="Calibri"/>
          <w:bCs/>
        </w:rPr>
        <w:t>vigorous</w:t>
      </w:r>
      <w:r w:rsidR="00E6055F" w:rsidRPr="00D10C48">
        <w:rPr>
          <w:rFonts w:ascii="Calibri" w:hAnsi="Calibri" w:cs="Calibri"/>
          <w:bCs/>
        </w:rPr>
        <w:t xml:space="preserve"> </w:t>
      </w:r>
      <w:proofErr w:type="spellStart"/>
      <w:r w:rsidR="0047191C" w:rsidRPr="00D10C48">
        <w:rPr>
          <w:rFonts w:ascii="Calibri" w:hAnsi="Calibri" w:cs="Calibri"/>
          <w:bCs/>
        </w:rPr>
        <w:t>vortex</w:t>
      </w:r>
      <w:r w:rsidR="00E6055F" w:rsidRPr="00D10C48">
        <w:rPr>
          <w:rFonts w:ascii="Calibri" w:hAnsi="Calibri" w:cs="Calibri"/>
          <w:bCs/>
        </w:rPr>
        <w:t>ing</w:t>
      </w:r>
      <w:proofErr w:type="spellEnd"/>
      <w:r w:rsidR="0047191C" w:rsidRPr="00D10C48">
        <w:rPr>
          <w:rFonts w:ascii="Calibri" w:hAnsi="Calibri" w:cs="Calibri"/>
          <w:bCs/>
        </w:rPr>
        <w:t xml:space="preserve"> and separate the aqueous and organic phases by centrifugation for 5 min at </w:t>
      </w:r>
      <w:r w:rsidR="003B2CEC" w:rsidRPr="00D10C48">
        <w:rPr>
          <w:rFonts w:ascii="Calibri" w:hAnsi="Calibri" w:cs="Calibri"/>
          <w:bCs/>
        </w:rPr>
        <w:t>14,000 x g</w:t>
      </w:r>
      <w:r w:rsidR="0047191C" w:rsidRPr="00D10C48">
        <w:rPr>
          <w:rFonts w:ascii="Calibri" w:hAnsi="Calibri" w:cs="Calibri"/>
          <w:bCs/>
        </w:rPr>
        <w:t>.</w:t>
      </w:r>
      <w:r w:rsidR="00E6055F" w:rsidRPr="00D10C48">
        <w:rPr>
          <w:rFonts w:ascii="Calibri" w:hAnsi="Calibri" w:cs="Calibri"/>
          <w:bCs/>
        </w:rPr>
        <w:t xml:space="preserve"> </w:t>
      </w:r>
    </w:p>
    <w:p w14:paraId="3C9B9568" w14:textId="77777777" w:rsidR="0047191C" w:rsidRPr="00D10C48" w:rsidRDefault="0047191C" w:rsidP="00A3110C">
      <w:pPr>
        <w:pStyle w:val="NormalWeb"/>
        <w:spacing w:before="0" w:beforeAutospacing="0" w:after="0" w:afterAutospacing="0"/>
        <w:jc w:val="both"/>
        <w:rPr>
          <w:rFonts w:ascii="Calibri" w:hAnsi="Calibri" w:cs="Calibri"/>
          <w:bCs/>
        </w:rPr>
      </w:pPr>
    </w:p>
    <w:p w14:paraId="72C20156" w14:textId="234B7C79" w:rsidR="006050B6" w:rsidRDefault="003F1888" w:rsidP="00A3110C">
      <w:pPr>
        <w:pStyle w:val="NormalWeb"/>
        <w:spacing w:before="0" w:beforeAutospacing="0" w:after="0" w:afterAutospacing="0"/>
        <w:jc w:val="both"/>
        <w:rPr>
          <w:rFonts w:ascii="Calibri" w:hAnsi="Calibri" w:cs="Calibri"/>
          <w:bCs/>
        </w:rPr>
      </w:pPr>
      <w:r w:rsidRPr="00D10C48">
        <w:rPr>
          <w:rFonts w:ascii="Calibri" w:hAnsi="Calibri" w:cs="Calibri"/>
          <w:bCs/>
        </w:rPr>
        <w:t>3.</w:t>
      </w:r>
      <w:r w:rsidR="00837D27">
        <w:rPr>
          <w:rFonts w:ascii="Calibri" w:hAnsi="Calibri" w:cs="Calibri"/>
          <w:bCs/>
        </w:rPr>
        <w:t>1.2</w:t>
      </w:r>
      <w:r w:rsidR="004F05A3">
        <w:rPr>
          <w:rFonts w:ascii="Calibri" w:hAnsi="Calibri" w:cs="Calibri"/>
          <w:bCs/>
        </w:rPr>
        <w:t>.</w:t>
      </w:r>
      <w:r w:rsidRPr="00D10C48">
        <w:rPr>
          <w:rFonts w:ascii="Calibri" w:hAnsi="Calibri" w:cs="Calibri"/>
          <w:bCs/>
        </w:rPr>
        <w:t xml:space="preserve"> Carefully recover </w:t>
      </w:r>
      <w:r w:rsidR="00E6055F" w:rsidRPr="00D10C48">
        <w:rPr>
          <w:rFonts w:ascii="Calibri" w:hAnsi="Calibri" w:cs="Calibri"/>
          <w:bCs/>
        </w:rPr>
        <w:t xml:space="preserve">the </w:t>
      </w:r>
      <w:r w:rsidR="00782489" w:rsidRPr="00D10C48">
        <w:rPr>
          <w:rFonts w:ascii="Calibri" w:hAnsi="Calibri" w:cs="Calibri"/>
          <w:bCs/>
        </w:rPr>
        <w:t>aqueous phase</w:t>
      </w:r>
      <w:r w:rsidRPr="00D10C48">
        <w:rPr>
          <w:rFonts w:ascii="Calibri" w:hAnsi="Calibri" w:cs="Calibri"/>
          <w:bCs/>
        </w:rPr>
        <w:t>s</w:t>
      </w:r>
      <w:r w:rsidR="00782489" w:rsidRPr="00D10C48">
        <w:rPr>
          <w:rFonts w:ascii="Calibri" w:hAnsi="Calibri" w:cs="Calibri"/>
          <w:bCs/>
        </w:rPr>
        <w:t xml:space="preserve"> </w:t>
      </w:r>
      <w:r w:rsidRPr="00D10C48">
        <w:rPr>
          <w:rFonts w:ascii="Calibri" w:hAnsi="Calibri" w:cs="Calibri"/>
          <w:bCs/>
        </w:rPr>
        <w:t xml:space="preserve">(upper) </w:t>
      </w:r>
      <w:r w:rsidR="00E6055F" w:rsidRPr="00D10C48">
        <w:rPr>
          <w:rFonts w:ascii="Calibri" w:hAnsi="Calibri" w:cs="Calibri"/>
          <w:bCs/>
        </w:rPr>
        <w:t xml:space="preserve">that contains total </w:t>
      </w:r>
      <w:r w:rsidRPr="00D10C48">
        <w:rPr>
          <w:rFonts w:ascii="Calibri" w:hAnsi="Calibri" w:cs="Calibri"/>
          <w:bCs/>
        </w:rPr>
        <w:t xml:space="preserve">bacterial RNA. </w:t>
      </w:r>
    </w:p>
    <w:p w14:paraId="3C71967F" w14:textId="77777777" w:rsidR="006050B6" w:rsidRDefault="006050B6" w:rsidP="00A3110C">
      <w:pPr>
        <w:pStyle w:val="NormalWeb"/>
        <w:spacing w:before="0" w:beforeAutospacing="0" w:after="0" w:afterAutospacing="0"/>
        <w:jc w:val="both"/>
        <w:rPr>
          <w:rFonts w:ascii="Calibri" w:hAnsi="Calibri" w:cs="Calibri"/>
          <w:bCs/>
        </w:rPr>
      </w:pPr>
    </w:p>
    <w:p w14:paraId="37BF998A" w14:textId="60E29FA1" w:rsidR="0047191C" w:rsidRPr="00D10C48" w:rsidRDefault="006050B6" w:rsidP="00A3110C">
      <w:pPr>
        <w:pStyle w:val="NormalWeb"/>
        <w:spacing w:before="0" w:beforeAutospacing="0" w:after="0" w:afterAutospacing="0"/>
        <w:jc w:val="both"/>
        <w:rPr>
          <w:rFonts w:ascii="Calibri" w:hAnsi="Calibri" w:cs="Calibri"/>
          <w:bCs/>
        </w:rPr>
      </w:pPr>
      <w:r w:rsidRPr="009A568D">
        <w:rPr>
          <w:rFonts w:ascii="Calibri" w:hAnsi="Calibri" w:cs="Calibri"/>
          <w:b/>
          <w:bCs/>
        </w:rPr>
        <w:t>Note:</w:t>
      </w:r>
      <w:r>
        <w:rPr>
          <w:rFonts w:ascii="Calibri" w:hAnsi="Calibri" w:cs="Calibri"/>
          <w:bCs/>
        </w:rPr>
        <w:t xml:space="preserve"> </w:t>
      </w:r>
      <w:r w:rsidR="003F1888" w:rsidRPr="00D10C48">
        <w:rPr>
          <w:rFonts w:ascii="Calibri" w:hAnsi="Calibri" w:cs="Calibri"/>
          <w:bCs/>
        </w:rPr>
        <w:t xml:space="preserve">Preparations </w:t>
      </w:r>
      <w:r w:rsidR="0066786A" w:rsidRPr="00D10C48">
        <w:rPr>
          <w:rFonts w:ascii="Calibri" w:hAnsi="Calibri" w:cs="Calibri"/>
          <w:bCs/>
        </w:rPr>
        <w:t>can be stored at -20</w:t>
      </w:r>
      <w:r w:rsidR="00AB1062" w:rsidRPr="00D10C48">
        <w:rPr>
          <w:rFonts w:ascii="Calibri" w:hAnsi="Calibri" w:cs="Calibri"/>
          <w:bCs/>
        </w:rPr>
        <w:t xml:space="preserve"> </w:t>
      </w:r>
      <w:r w:rsidR="0062196A">
        <w:rPr>
          <w:rFonts w:ascii="Calibri" w:hAnsi="Calibri" w:cs="Calibri"/>
        </w:rPr>
        <w:t>°</w:t>
      </w:r>
      <w:r w:rsidR="0066786A" w:rsidRPr="00D10C48">
        <w:rPr>
          <w:rFonts w:ascii="Calibri" w:hAnsi="Calibri" w:cs="Calibri"/>
        </w:rPr>
        <w:t>C</w:t>
      </w:r>
      <w:r w:rsidR="003F1888" w:rsidRPr="00D10C48">
        <w:rPr>
          <w:rFonts w:ascii="Calibri" w:hAnsi="Calibri" w:cs="Calibri"/>
        </w:rPr>
        <w:t xml:space="preserve"> for subsequent analysis</w:t>
      </w:r>
      <w:r w:rsidR="001615AC" w:rsidRPr="00D10C48">
        <w:rPr>
          <w:rFonts w:ascii="Calibri" w:hAnsi="Calibri" w:cs="Calibri"/>
          <w:bCs/>
        </w:rPr>
        <w:t>.</w:t>
      </w:r>
    </w:p>
    <w:p w14:paraId="4C72060B" w14:textId="77777777" w:rsidR="003F1888" w:rsidRPr="00D10C48" w:rsidRDefault="003F1888" w:rsidP="00A3110C">
      <w:pPr>
        <w:pStyle w:val="NormalWeb"/>
        <w:spacing w:before="0" w:beforeAutospacing="0" w:after="0" w:afterAutospacing="0"/>
        <w:jc w:val="both"/>
        <w:rPr>
          <w:rFonts w:ascii="Calibri" w:hAnsi="Calibri" w:cs="Calibri"/>
          <w:bCs/>
        </w:rPr>
      </w:pPr>
    </w:p>
    <w:p w14:paraId="4D5EB5B4" w14:textId="2DCD94C7" w:rsidR="003F1888" w:rsidRPr="00D10C48" w:rsidRDefault="003F1888" w:rsidP="00A3110C">
      <w:pPr>
        <w:pStyle w:val="NormalWeb"/>
        <w:spacing w:before="0" w:beforeAutospacing="0" w:after="0" w:afterAutospacing="0"/>
        <w:jc w:val="both"/>
        <w:rPr>
          <w:rFonts w:ascii="Calibri" w:hAnsi="Calibri" w:cs="Calibri"/>
          <w:bCs/>
        </w:rPr>
      </w:pPr>
      <w:r w:rsidRPr="00D10C48">
        <w:rPr>
          <w:rFonts w:ascii="Calibri" w:hAnsi="Calibri" w:cs="Calibri"/>
          <w:bCs/>
          <w:highlight w:val="yellow"/>
        </w:rPr>
        <w:t>3.</w:t>
      </w:r>
      <w:r w:rsidR="001764F8">
        <w:rPr>
          <w:rFonts w:ascii="Calibri" w:hAnsi="Calibri" w:cs="Calibri"/>
          <w:bCs/>
          <w:highlight w:val="yellow"/>
        </w:rPr>
        <w:t>2</w:t>
      </w:r>
      <w:r w:rsidR="00EB06D3">
        <w:rPr>
          <w:rFonts w:ascii="Calibri" w:hAnsi="Calibri" w:cs="Calibri"/>
          <w:bCs/>
          <w:highlight w:val="yellow"/>
        </w:rPr>
        <w:t>.</w:t>
      </w:r>
      <w:r w:rsidRPr="00D10C48">
        <w:rPr>
          <w:rFonts w:ascii="Calibri" w:hAnsi="Calibri" w:cs="Calibri"/>
          <w:bCs/>
          <w:highlight w:val="yellow"/>
        </w:rPr>
        <w:t xml:space="preserve"> For preparative purposes, pour culture into a</w:t>
      </w:r>
      <w:r w:rsidR="00931C56">
        <w:rPr>
          <w:rFonts w:ascii="Calibri" w:hAnsi="Calibri" w:cs="Calibri"/>
          <w:bCs/>
          <w:highlight w:val="yellow"/>
        </w:rPr>
        <w:t xml:space="preserve"> 250-mL</w:t>
      </w:r>
      <w:r w:rsidRPr="00D10C48">
        <w:rPr>
          <w:rFonts w:ascii="Calibri" w:hAnsi="Calibri" w:cs="Calibri"/>
          <w:bCs/>
          <w:highlight w:val="yellow"/>
        </w:rPr>
        <w:t xml:space="preserve"> centrifuge bottle and spin down cells at </w:t>
      </w:r>
      <w:r w:rsidR="003B2CEC" w:rsidRPr="00D10C48">
        <w:rPr>
          <w:rFonts w:ascii="Calibri" w:hAnsi="Calibri" w:cs="Calibri"/>
          <w:bCs/>
          <w:highlight w:val="yellow"/>
        </w:rPr>
        <w:t>1</w:t>
      </w:r>
      <w:r w:rsidR="005F621D" w:rsidRPr="00D10C48">
        <w:rPr>
          <w:rFonts w:ascii="Calibri" w:hAnsi="Calibri" w:cs="Calibri"/>
          <w:bCs/>
          <w:highlight w:val="yellow"/>
        </w:rPr>
        <w:t>4</w:t>
      </w:r>
      <w:r w:rsidR="003B2CEC" w:rsidRPr="00D10C48">
        <w:rPr>
          <w:rFonts w:ascii="Calibri" w:hAnsi="Calibri" w:cs="Calibri"/>
          <w:bCs/>
          <w:highlight w:val="yellow"/>
        </w:rPr>
        <w:t>,000 x g</w:t>
      </w:r>
      <w:r w:rsidRPr="00D10C48">
        <w:rPr>
          <w:rFonts w:ascii="Calibri" w:hAnsi="Calibri" w:cs="Calibri"/>
          <w:bCs/>
          <w:highlight w:val="yellow"/>
        </w:rPr>
        <w:t xml:space="preserve"> for 10 min.</w:t>
      </w:r>
      <w:r w:rsidR="00D850F9" w:rsidRPr="00D10C48">
        <w:rPr>
          <w:rFonts w:ascii="Calibri" w:hAnsi="Calibri" w:cs="Calibri"/>
          <w:bCs/>
          <w:highlight w:val="yellow"/>
        </w:rPr>
        <w:t xml:space="preserve"> Discard supernatant.</w:t>
      </w:r>
      <w:r w:rsidRPr="00D10C48">
        <w:rPr>
          <w:rFonts w:ascii="Calibri" w:hAnsi="Calibri" w:cs="Calibri"/>
          <w:bCs/>
        </w:rPr>
        <w:t xml:space="preserve"> Wash the </w:t>
      </w:r>
      <w:r w:rsidR="007A3A61" w:rsidRPr="00D10C48">
        <w:rPr>
          <w:rFonts w:ascii="Calibri" w:hAnsi="Calibri" w:cs="Calibri"/>
          <w:bCs/>
        </w:rPr>
        <w:t xml:space="preserve">cells </w:t>
      </w:r>
      <w:r w:rsidR="0068348F">
        <w:rPr>
          <w:rFonts w:ascii="Calibri" w:hAnsi="Calibri" w:cs="Calibri"/>
          <w:bCs/>
        </w:rPr>
        <w:t xml:space="preserve">by </w:t>
      </w:r>
      <w:r w:rsidR="007A3A61" w:rsidRPr="00D10C48">
        <w:rPr>
          <w:rFonts w:ascii="Calibri" w:hAnsi="Calibri" w:cs="Calibri"/>
          <w:bCs/>
        </w:rPr>
        <w:t>resuspending in 30</w:t>
      </w:r>
      <w:r w:rsidR="00931F7C" w:rsidRPr="00D10C48">
        <w:rPr>
          <w:rFonts w:ascii="Calibri" w:hAnsi="Calibri" w:cs="Calibri"/>
          <w:bCs/>
        </w:rPr>
        <w:t xml:space="preserve"> </w:t>
      </w:r>
      <w:r w:rsidR="0014446B" w:rsidRPr="00D10C48">
        <w:rPr>
          <w:rFonts w:ascii="Calibri" w:hAnsi="Calibri" w:cs="Calibri"/>
          <w:bCs/>
        </w:rPr>
        <w:t>mL</w:t>
      </w:r>
      <w:r w:rsidR="007A3A61" w:rsidRPr="00D10C48">
        <w:rPr>
          <w:rFonts w:ascii="Calibri" w:hAnsi="Calibri" w:cs="Calibri"/>
          <w:bCs/>
        </w:rPr>
        <w:t xml:space="preserve"> of water. Transfer to a centrifuge tube and spin down cells again under the same conditions.</w:t>
      </w:r>
    </w:p>
    <w:p w14:paraId="456D8ED6" w14:textId="77777777" w:rsidR="003F1888" w:rsidRPr="00D10C48" w:rsidRDefault="003F1888" w:rsidP="00A3110C">
      <w:pPr>
        <w:pStyle w:val="NormalWeb"/>
        <w:spacing w:before="0" w:beforeAutospacing="0" w:after="0" w:afterAutospacing="0"/>
        <w:jc w:val="both"/>
        <w:rPr>
          <w:rFonts w:ascii="Calibri" w:hAnsi="Calibri" w:cs="Calibri"/>
          <w:bCs/>
        </w:rPr>
      </w:pPr>
    </w:p>
    <w:p w14:paraId="2620EFC0" w14:textId="048CE346" w:rsidR="00FF6A22" w:rsidRDefault="007A3A61" w:rsidP="00A3110C">
      <w:pPr>
        <w:pStyle w:val="NormalWeb"/>
        <w:spacing w:before="0" w:beforeAutospacing="0" w:after="0" w:afterAutospacing="0"/>
        <w:jc w:val="both"/>
        <w:rPr>
          <w:rFonts w:ascii="Calibri" w:hAnsi="Calibri" w:cs="Calibri"/>
        </w:rPr>
      </w:pPr>
      <w:r w:rsidRPr="00D10C48">
        <w:rPr>
          <w:rFonts w:ascii="Calibri" w:hAnsi="Calibri" w:cs="Calibri"/>
          <w:bCs/>
          <w:highlight w:val="yellow"/>
        </w:rPr>
        <w:t>3.</w:t>
      </w:r>
      <w:r w:rsidR="001764F8">
        <w:rPr>
          <w:rFonts w:ascii="Calibri" w:hAnsi="Calibri" w:cs="Calibri"/>
          <w:bCs/>
          <w:highlight w:val="yellow"/>
        </w:rPr>
        <w:t>3</w:t>
      </w:r>
      <w:r w:rsidR="00883A05">
        <w:rPr>
          <w:rFonts w:ascii="Calibri" w:hAnsi="Calibri" w:cs="Calibri"/>
          <w:bCs/>
          <w:highlight w:val="yellow"/>
        </w:rPr>
        <w:t>.</w:t>
      </w:r>
      <w:r w:rsidR="003F1888" w:rsidRPr="00D10C48">
        <w:rPr>
          <w:rFonts w:ascii="Calibri" w:hAnsi="Calibri" w:cs="Calibri"/>
          <w:bCs/>
          <w:highlight w:val="yellow"/>
        </w:rPr>
        <w:t xml:space="preserve"> </w:t>
      </w:r>
      <w:r w:rsidR="00A05C55">
        <w:rPr>
          <w:rFonts w:ascii="Calibri" w:hAnsi="Calibri" w:cs="Calibri"/>
          <w:bCs/>
          <w:highlight w:val="yellow"/>
        </w:rPr>
        <w:t>Discard the supernatant and r</w:t>
      </w:r>
      <w:r w:rsidR="003F1888" w:rsidRPr="00D10C48">
        <w:rPr>
          <w:rFonts w:ascii="Calibri" w:hAnsi="Calibri" w:cs="Calibri"/>
          <w:bCs/>
          <w:highlight w:val="yellow"/>
        </w:rPr>
        <w:t xml:space="preserve">esuspend </w:t>
      </w:r>
      <w:r w:rsidRPr="00D10C48">
        <w:rPr>
          <w:rFonts w:ascii="Calibri" w:hAnsi="Calibri" w:cs="Calibri"/>
          <w:bCs/>
          <w:highlight w:val="yellow"/>
        </w:rPr>
        <w:t xml:space="preserve">the </w:t>
      </w:r>
      <w:r w:rsidR="003F1888" w:rsidRPr="00D10C48">
        <w:rPr>
          <w:rFonts w:ascii="Calibri" w:hAnsi="Calibri" w:cs="Calibri"/>
          <w:bCs/>
          <w:highlight w:val="yellow"/>
        </w:rPr>
        <w:t xml:space="preserve">cells </w:t>
      </w:r>
      <w:r w:rsidR="003F1888" w:rsidRPr="00D10C48">
        <w:rPr>
          <w:rFonts w:ascii="Calibri" w:hAnsi="Calibri" w:cs="Calibri"/>
          <w:highlight w:val="yellow"/>
        </w:rPr>
        <w:t xml:space="preserve">in </w:t>
      </w:r>
      <w:r w:rsidRPr="00D10C48">
        <w:rPr>
          <w:rFonts w:ascii="Calibri" w:hAnsi="Calibri" w:cs="Calibri"/>
          <w:highlight w:val="yellow"/>
        </w:rPr>
        <w:t>10</w:t>
      </w:r>
      <w:r w:rsidR="003F1888" w:rsidRPr="00D10C48">
        <w:rPr>
          <w:rFonts w:ascii="Calibri" w:hAnsi="Calibri" w:cs="Calibri"/>
          <w:highlight w:val="yellow"/>
        </w:rPr>
        <w:t xml:space="preserve"> </w:t>
      </w:r>
      <w:r w:rsidR="0014446B" w:rsidRPr="00D10C48">
        <w:rPr>
          <w:rFonts w:ascii="Calibri" w:hAnsi="Calibri" w:cs="Calibri"/>
          <w:highlight w:val="yellow"/>
        </w:rPr>
        <w:t>mL</w:t>
      </w:r>
      <w:r w:rsidR="003F1888" w:rsidRPr="00D10C48">
        <w:rPr>
          <w:rFonts w:ascii="Calibri" w:hAnsi="Calibri" w:cs="Calibri"/>
          <w:highlight w:val="yellow"/>
        </w:rPr>
        <w:t xml:space="preserve"> of chromatography buffer (50 mM Tris-HCl, pH 6.5, </w:t>
      </w:r>
      <w:r w:rsidRPr="00D10C48">
        <w:rPr>
          <w:rFonts w:ascii="Calibri" w:hAnsi="Calibri" w:cs="Calibri"/>
          <w:highlight w:val="yellow"/>
        </w:rPr>
        <w:t>150 m</w:t>
      </w:r>
      <w:r w:rsidR="003F1888" w:rsidRPr="00D10C48">
        <w:rPr>
          <w:rFonts w:ascii="Calibri" w:hAnsi="Calibri" w:cs="Calibri"/>
          <w:highlight w:val="yellow"/>
        </w:rPr>
        <w:t xml:space="preserve">M NaCl, 0.2 mM EDTA) </w:t>
      </w:r>
      <w:r w:rsidRPr="00D10C48">
        <w:rPr>
          <w:rFonts w:ascii="Calibri" w:hAnsi="Calibri" w:cs="Calibri"/>
          <w:highlight w:val="yellow"/>
        </w:rPr>
        <w:t xml:space="preserve">by </w:t>
      </w:r>
      <w:proofErr w:type="spellStart"/>
      <w:r w:rsidRPr="00D10C48">
        <w:rPr>
          <w:rFonts w:ascii="Calibri" w:hAnsi="Calibri" w:cs="Calibri"/>
          <w:highlight w:val="yellow"/>
        </w:rPr>
        <w:t>vortexing</w:t>
      </w:r>
      <w:proofErr w:type="spellEnd"/>
      <w:r w:rsidRPr="00D10C48">
        <w:rPr>
          <w:rFonts w:ascii="Calibri" w:hAnsi="Calibri" w:cs="Calibri"/>
          <w:highlight w:val="yellow"/>
        </w:rPr>
        <w:t>.</w:t>
      </w:r>
      <w:r w:rsidRPr="00D10C48">
        <w:rPr>
          <w:rFonts w:ascii="Calibri" w:hAnsi="Calibri" w:cs="Calibri"/>
        </w:rPr>
        <w:t xml:space="preserve"> </w:t>
      </w:r>
    </w:p>
    <w:p w14:paraId="53E1268A" w14:textId="77777777" w:rsidR="00FF6A22" w:rsidRDefault="00FF6A22" w:rsidP="00A3110C">
      <w:pPr>
        <w:pStyle w:val="NormalWeb"/>
        <w:spacing w:before="0" w:beforeAutospacing="0" w:after="0" w:afterAutospacing="0"/>
        <w:jc w:val="both"/>
        <w:rPr>
          <w:rFonts w:ascii="Calibri" w:hAnsi="Calibri" w:cs="Calibri"/>
        </w:rPr>
      </w:pPr>
    </w:p>
    <w:p w14:paraId="170D766B" w14:textId="61FA4022" w:rsidR="007A3A61" w:rsidRPr="00D10C48" w:rsidRDefault="00FF6A22" w:rsidP="00A3110C">
      <w:pPr>
        <w:pStyle w:val="NormalWeb"/>
        <w:spacing w:before="0" w:beforeAutospacing="0" w:after="0" w:afterAutospacing="0"/>
        <w:jc w:val="both"/>
        <w:rPr>
          <w:rFonts w:ascii="Calibri" w:hAnsi="Calibri" w:cs="Calibri"/>
        </w:rPr>
      </w:pPr>
      <w:r w:rsidRPr="00674449">
        <w:rPr>
          <w:rFonts w:ascii="Calibri" w:hAnsi="Calibri" w:cs="Calibri"/>
          <w:b/>
        </w:rPr>
        <w:t>Note:</w:t>
      </w:r>
      <w:r w:rsidR="00FE74A3">
        <w:rPr>
          <w:rFonts w:ascii="Calibri" w:hAnsi="Calibri" w:cs="Calibri"/>
        </w:rPr>
        <w:t xml:space="preserve"> </w:t>
      </w:r>
      <w:r w:rsidR="007A3A61" w:rsidRPr="00D10C48">
        <w:rPr>
          <w:rFonts w:ascii="Calibri" w:hAnsi="Calibri" w:cs="Calibri"/>
        </w:rPr>
        <w:t>At this time, cells can be frozen at -20</w:t>
      </w:r>
      <w:r w:rsidR="00AB1062" w:rsidRPr="00D10C48">
        <w:rPr>
          <w:rFonts w:ascii="Calibri" w:hAnsi="Calibri" w:cs="Calibri"/>
        </w:rPr>
        <w:t xml:space="preserve"> </w:t>
      </w:r>
      <w:r w:rsidR="0062196A">
        <w:rPr>
          <w:rFonts w:ascii="Calibri" w:hAnsi="Calibri" w:cs="Calibri"/>
        </w:rPr>
        <w:t>°</w:t>
      </w:r>
      <w:r w:rsidR="007A3A61" w:rsidRPr="00D10C48">
        <w:rPr>
          <w:rFonts w:ascii="Calibri" w:hAnsi="Calibri" w:cs="Calibri"/>
        </w:rPr>
        <w:t xml:space="preserve">C to proceed with purification </w:t>
      </w:r>
      <w:r w:rsidR="009318EC" w:rsidRPr="00D10C48">
        <w:rPr>
          <w:rFonts w:ascii="Calibri" w:hAnsi="Calibri" w:cs="Calibri"/>
        </w:rPr>
        <w:t>at</w:t>
      </w:r>
      <w:r w:rsidR="007A3A61" w:rsidRPr="00D10C48">
        <w:rPr>
          <w:rFonts w:ascii="Calibri" w:hAnsi="Calibri" w:cs="Calibri"/>
        </w:rPr>
        <w:t xml:space="preserve"> any other moment.</w:t>
      </w:r>
    </w:p>
    <w:p w14:paraId="7A84B611" w14:textId="77777777" w:rsidR="007A3A61" w:rsidRPr="00D10C48" w:rsidRDefault="007A3A61" w:rsidP="00A3110C">
      <w:pPr>
        <w:pStyle w:val="NormalWeb"/>
        <w:spacing w:before="0" w:beforeAutospacing="0" w:after="0" w:afterAutospacing="0"/>
        <w:jc w:val="both"/>
        <w:rPr>
          <w:rFonts w:ascii="Calibri" w:hAnsi="Calibri" w:cs="Calibri"/>
        </w:rPr>
      </w:pPr>
    </w:p>
    <w:p w14:paraId="5049AA27" w14:textId="200E88DD" w:rsidR="003F1888" w:rsidRPr="00D10C48" w:rsidRDefault="007A3A61" w:rsidP="00A3110C">
      <w:pPr>
        <w:pStyle w:val="NormalWeb"/>
        <w:spacing w:before="0" w:beforeAutospacing="0" w:after="0" w:afterAutospacing="0"/>
        <w:jc w:val="both"/>
        <w:rPr>
          <w:rFonts w:ascii="Calibri" w:hAnsi="Calibri" w:cs="Calibri"/>
        </w:rPr>
      </w:pPr>
      <w:r w:rsidRPr="00D10C48">
        <w:rPr>
          <w:rFonts w:ascii="Calibri" w:hAnsi="Calibri" w:cs="Calibri"/>
          <w:highlight w:val="yellow"/>
        </w:rPr>
        <w:t>3.</w:t>
      </w:r>
      <w:r w:rsidR="001764F8">
        <w:rPr>
          <w:rFonts w:ascii="Calibri" w:hAnsi="Calibri" w:cs="Calibri"/>
          <w:highlight w:val="yellow"/>
        </w:rPr>
        <w:t>4</w:t>
      </w:r>
      <w:r w:rsidR="00630168">
        <w:rPr>
          <w:rFonts w:ascii="Calibri" w:hAnsi="Calibri" w:cs="Calibri"/>
          <w:highlight w:val="yellow"/>
        </w:rPr>
        <w:t>.</w:t>
      </w:r>
      <w:r w:rsidRPr="00D10C48">
        <w:rPr>
          <w:rFonts w:ascii="Calibri" w:hAnsi="Calibri" w:cs="Calibri"/>
          <w:highlight w:val="yellow"/>
        </w:rPr>
        <w:t xml:space="preserve"> </w:t>
      </w:r>
      <w:r w:rsidR="009318EC" w:rsidRPr="00D10C48">
        <w:rPr>
          <w:rFonts w:ascii="Calibri" w:hAnsi="Calibri" w:cs="Calibri"/>
          <w:highlight w:val="yellow"/>
        </w:rPr>
        <w:t xml:space="preserve">Using a fresh or thawed bacterial preparation, break cells by adding 1 volume (10 </w:t>
      </w:r>
      <w:r w:rsidR="0014446B" w:rsidRPr="00D10C48">
        <w:rPr>
          <w:rFonts w:ascii="Calibri" w:hAnsi="Calibri" w:cs="Calibri"/>
          <w:highlight w:val="yellow"/>
        </w:rPr>
        <w:t>mL</w:t>
      </w:r>
      <w:r w:rsidR="009318EC" w:rsidRPr="00D10C48">
        <w:rPr>
          <w:rFonts w:ascii="Calibri" w:hAnsi="Calibri" w:cs="Calibri"/>
          <w:highlight w:val="yellow"/>
        </w:rPr>
        <w:t xml:space="preserve">) of </w:t>
      </w:r>
      <w:proofErr w:type="spellStart"/>
      <w:r w:rsidR="003F1888" w:rsidRPr="00D10C48">
        <w:rPr>
          <w:rFonts w:ascii="Calibri" w:hAnsi="Calibri" w:cs="Calibri"/>
          <w:highlight w:val="yellow"/>
        </w:rPr>
        <w:t>phenol:chloroform</w:t>
      </w:r>
      <w:proofErr w:type="spellEnd"/>
      <w:r w:rsidR="003F1888" w:rsidRPr="00D10C48">
        <w:rPr>
          <w:rFonts w:ascii="Calibri" w:hAnsi="Calibri" w:cs="Calibri"/>
          <w:highlight w:val="yellow"/>
        </w:rPr>
        <w:t xml:space="preserve"> (</w:t>
      </w:r>
      <w:r w:rsidR="009318EC" w:rsidRPr="00D10C48">
        <w:rPr>
          <w:rFonts w:ascii="Calibri" w:hAnsi="Calibri" w:cs="Calibri"/>
          <w:highlight w:val="yellow"/>
        </w:rPr>
        <w:t xml:space="preserve">see </w:t>
      </w:r>
      <w:r w:rsidR="006875E6">
        <w:rPr>
          <w:rFonts w:ascii="Calibri" w:hAnsi="Calibri" w:cs="Calibri"/>
          <w:highlight w:val="yellow"/>
        </w:rPr>
        <w:t>step 3.2</w:t>
      </w:r>
      <w:r w:rsidR="003F1888" w:rsidRPr="00D10C48">
        <w:rPr>
          <w:rFonts w:ascii="Calibri" w:hAnsi="Calibri" w:cs="Calibri"/>
          <w:highlight w:val="yellow"/>
        </w:rPr>
        <w:t xml:space="preserve">) and </w:t>
      </w:r>
      <w:proofErr w:type="spellStart"/>
      <w:r w:rsidR="003F1888" w:rsidRPr="00D10C48">
        <w:rPr>
          <w:rFonts w:ascii="Calibri" w:hAnsi="Calibri" w:cs="Calibri"/>
          <w:highlight w:val="yellow"/>
        </w:rPr>
        <w:t>vortexing</w:t>
      </w:r>
      <w:proofErr w:type="spellEnd"/>
      <w:r w:rsidR="009318EC" w:rsidRPr="00D10C48">
        <w:rPr>
          <w:rFonts w:ascii="Calibri" w:hAnsi="Calibri" w:cs="Calibri"/>
          <w:highlight w:val="yellow"/>
        </w:rPr>
        <w:t xml:space="preserve"> </w:t>
      </w:r>
      <w:r w:rsidR="00552479" w:rsidRPr="00D10C48">
        <w:rPr>
          <w:rFonts w:ascii="Calibri" w:hAnsi="Calibri" w:cs="Calibri"/>
          <w:highlight w:val="yellow"/>
        </w:rPr>
        <w:t>vigorously</w:t>
      </w:r>
      <w:r w:rsidR="003F1888" w:rsidRPr="00D10C48">
        <w:rPr>
          <w:rFonts w:ascii="Calibri" w:hAnsi="Calibri" w:cs="Calibri"/>
          <w:highlight w:val="yellow"/>
        </w:rPr>
        <w:t>.</w:t>
      </w:r>
    </w:p>
    <w:p w14:paraId="35117D4D" w14:textId="77777777" w:rsidR="003F1888" w:rsidRPr="00D10C48" w:rsidRDefault="003F1888" w:rsidP="00A3110C">
      <w:pPr>
        <w:pStyle w:val="NormalWeb"/>
        <w:spacing w:before="0" w:beforeAutospacing="0" w:after="0" w:afterAutospacing="0"/>
        <w:jc w:val="both"/>
        <w:rPr>
          <w:rFonts w:ascii="Calibri" w:hAnsi="Calibri" w:cs="Calibri"/>
        </w:rPr>
      </w:pPr>
    </w:p>
    <w:p w14:paraId="2EAE94A9" w14:textId="4BAA48E5" w:rsidR="00FA7DDE" w:rsidRDefault="009318EC" w:rsidP="00A3110C">
      <w:pPr>
        <w:pStyle w:val="NormalWeb"/>
        <w:spacing w:before="0" w:beforeAutospacing="0" w:after="0" w:afterAutospacing="0"/>
        <w:jc w:val="both"/>
        <w:rPr>
          <w:rFonts w:ascii="Calibri" w:hAnsi="Calibri" w:cs="Calibri"/>
          <w:bCs/>
        </w:rPr>
      </w:pPr>
      <w:r w:rsidRPr="00D10C48">
        <w:rPr>
          <w:rFonts w:ascii="Calibri" w:hAnsi="Calibri" w:cs="Calibri"/>
          <w:bCs/>
          <w:highlight w:val="yellow"/>
        </w:rPr>
        <w:t>3.</w:t>
      </w:r>
      <w:r w:rsidR="001764F8">
        <w:rPr>
          <w:rFonts w:ascii="Calibri" w:hAnsi="Calibri" w:cs="Calibri"/>
          <w:bCs/>
          <w:highlight w:val="yellow"/>
        </w:rPr>
        <w:t>5</w:t>
      </w:r>
      <w:r w:rsidR="00461F44">
        <w:rPr>
          <w:rFonts w:ascii="Calibri" w:hAnsi="Calibri" w:cs="Calibri"/>
          <w:bCs/>
          <w:highlight w:val="yellow"/>
        </w:rPr>
        <w:t>.</w:t>
      </w:r>
      <w:r w:rsidR="003F1888" w:rsidRPr="00D10C48">
        <w:rPr>
          <w:rFonts w:ascii="Calibri" w:hAnsi="Calibri" w:cs="Calibri"/>
          <w:bCs/>
          <w:highlight w:val="yellow"/>
        </w:rPr>
        <w:t xml:space="preserve"> Centrifuge for 10 min at </w:t>
      </w:r>
      <w:r w:rsidR="003B2CEC" w:rsidRPr="00D10C48">
        <w:rPr>
          <w:rFonts w:ascii="Calibri" w:hAnsi="Calibri" w:cs="Calibri"/>
          <w:bCs/>
          <w:highlight w:val="yellow"/>
        </w:rPr>
        <w:t>12,000 x g</w:t>
      </w:r>
      <w:r w:rsidRPr="00D10C48">
        <w:rPr>
          <w:rFonts w:ascii="Calibri" w:hAnsi="Calibri" w:cs="Calibri"/>
          <w:bCs/>
          <w:highlight w:val="yellow"/>
        </w:rPr>
        <w:t>, recover the aqueous phase</w:t>
      </w:r>
      <w:r w:rsidR="003F1888" w:rsidRPr="00D10C48">
        <w:rPr>
          <w:rFonts w:ascii="Calibri" w:hAnsi="Calibri" w:cs="Calibri"/>
          <w:bCs/>
          <w:highlight w:val="yellow"/>
        </w:rPr>
        <w:t xml:space="preserve"> and re-extract with </w:t>
      </w:r>
      <w:r w:rsidRPr="00D10C48">
        <w:rPr>
          <w:rFonts w:ascii="Calibri" w:hAnsi="Calibri" w:cs="Calibri"/>
          <w:bCs/>
          <w:highlight w:val="yellow"/>
        </w:rPr>
        <w:t>1 volume (</w:t>
      </w:r>
      <w:r w:rsidR="00931F7C" w:rsidRPr="00D10C48">
        <w:rPr>
          <w:rFonts w:ascii="Calibri" w:hAnsi="Calibri" w:cs="Calibri"/>
          <w:bCs/>
          <w:highlight w:val="yellow"/>
        </w:rPr>
        <w:t>1</w:t>
      </w:r>
      <w:r w:rsidR="003F1888" w:rsidRPr="00D10C48">
        <w:rPr>
          <w:rFonts w:ascii="Calibri" w:hAnsi="Calibri" w:cs="Calibri"/>
          <w:bCs/>
          <w:highlight w:val="yellow"/>
        </w:rPr>
        <w:t xml:space="preserve">0 </w:t>
      </w:r>
      <w:r w:rsidR="0014446B" w:rsidRPr="00D10C48">
        <w:rPr>
          <w:rFonts w:ascii="Calibri" w:hAnsi="Calibri" w:cs="Calibri"/>
          <w:bCs/>
          <w:highlight w:val="yellow"/>
        </w:rPr>
        <w:t>mL</w:t>
      </w:r>
      <w:r w:rsidRPr="00D10C48">
        <w:rPr>
          <w:rFonts w:ascii="Calibri" w:hAnsi="Calibri" w:cs="Calibri"/>
          <w:bCs/>
          <w:highlight w:val="yellow"/>
        </w:rPr>
        <w:t>) of chloroform under the same conditions.</w:t>
      </w:r>
      <w:r w:rsidRPr="00D10C48">
        <w:rPr>
          <w:rFonts w:ascii="Calibri" w:hAnsi="Calibri" w:cs="Calibri"/>
          <w:bCs/>
        </w:rPr>
        <w:t xml:space="preserve"> </w:t>
      </w:r>
    </w:p>
    <w:p w14:paraId="50AF9E29" w14:textId="77777777" w:rsidR="00FA7DDE" w:rsidRDefault="00FA7DDE" w:rsidP="00A3110C">
      <w:pPr>
        <w:pStyle w:val="NormalWeb"/>
        <w:spacing w:before="0" w:beforeAutospacing="0" w:after="0" w:afterAutospacing="0"/>
        <w:jc w:val="both"/>
        <w:rPr>
          <w:rFonts w:ascii="Calibri" w:hAnsi="Calibri" w:cs="Calibri"/>
          <w:bCs/>
        </w:rPr>
      </w:pPr>
    </w:p>
    <w:p w14:paraId="7B00B25C" w14:textId="0D654638" w:rsidR="003F1888" w:rsidRPr="00D10C48" w:rsidRDefault="00FA7DDE" w:rsidP="00A3110C">
      <w:pPr>
        <w:pStyle w:val="NormalWeb"/>
        <w:spacing w:before="0" w:beforeAutospacing="0" w:after="0" w:afterAutospacing="0"/>
        <w:jc w:val="both"/>
        <w:rPr>
          <w:rFonts w:ascii="Calibri" w:hAnsi="Calibri" w:cs="Calibri"/>
          <w:bCs/>
        </w:rPr>
      </w:pPr>
      <w:r w:rsidRPr="00EC2357">
        <w:rPr>
          <w:rFonts w:ascii="Calibri" w:hAnsi="Calibri" w:cs="Calibri"/>
          <w:b/>
          <w:bCs/>
        </w:rPr>
        <w:t>Note:</w:t>
      </w:r>
      <w:r>
        <w:rPr>
          <w:rFonts w:ascii="Calibri" w:hAnsi="Calibri" w:cs="Calibri"/>
          <w:bCs/>
        </w:rPr>
        <w:t xml:space="preserve"> </w:t>
      </w:r>
      <w:r w:rsidR="009318EC" w:rsidRPr="00D10C48">
        <w:rPr>
          <w:rFonts w:ascii="Calibri" w:hAnsi="Calibri" w:cs="Calibri"/>
          <w:bCs/>
        </w:rPr>
        <w:t>The RNA preparation can be stored at -20</w:t>
      </w:r>
      <w:r w:rsidR="00AB1062" w:rsidRPr="00D10C48">
        <w:rPr>
          <w:rFonts w:ascii="Calibri" w:hAnsi="Calibri" w:cs="Calibri"/>
          <w:bCs/>
        </w:rPr>
        <w:t xml:space="preserve"> </w:t>
      </w:r>
      <w:r w:rsidR="0062196A">
        <w:rPr>
          <w:rFonts w:ascii="Calibri" w:hAnsi="Calibri" w:cs="Calibri"/>
          <w:bCs/>
        </w:rPr>
        <w:t>°</w:t>
      </w:r>
      <w:r w:rsidR="009318EC" w:rsidRPr="00D10C48">
        <w:rPr>
          <w:rFonts w:ascii="Calibri" w:hAnsi="Calibri" w:cs="Calibri"/>
          <w:bCs/>
        </w:rPr>
        <w:t>C at this point.</w:t>
      </w:r>
    </w:p>
    <w:p w14:paraId="64C766E2" w14:textId="77777777" w:rsidR="009318EC" w:rsidRPr="00D10C48" w:rsidRDefault="009318EC" w:rsidP="00A3110C">
      <w:pPr>
        <w:pStyle w:val="NormalWeb"/>
        <w:spacing w:before="0" w:beforeAutospacing="0" w:after="0" w:afterAutospacing="0"/>
        <w:jc w:val="both"/>
        <w:rPr>
          <w:rFonts w:ascii="Calibri" w:hAnsi="Calibri" w:cs="Calibri"/>
          <w:bCs/>
        </w:rPr>
      </w:pPr>
    </w:p>
    <w:p w14:paraId="50C2E8DB" w14:textId="6F03E4CF" w:rsidR="00D850F9" w:rsidRPr="00431DA7" w:rsidRDefault="009318EC" w:rsidP="00A3110C">
      <w:pPr>
        <w:pStyle w:val="NormalWeb"/>
        <w:spacing w:before="0" w:beforeAutospacing="0" w:after="0" w:afterAutospacing="0"/>
        <w:jc w:val="both"/>
        <w:rPr>
          <w:rFonts w:ascii="Calibri" w:hAnsi="Calibri" w:cs="Calibri"/>
          <w:bCs/>
          <w:highlight w:val="yellow"/>
        </w:rPr>
      </w:pPr>
      <w:r w:rsidRPr="007F570A">
        <w:rPr>
          <w:rFonts w:ascii="Calibri" w:hAnsi="Calibri" w:cs="Calibri"/>
          <w:bCs/>
          <w:highlight w:val="yellow"/>
        </w:rPr>
        <w:t>3.</w:t>
      </w:r>
      <w:r w:rsidR="001764F8" w:rsidRPr="007F570A">
        <w:rPr>
          <w:rFonts w:ascii="Calibri" w:hAnsi="Calibri" w:cs="Calibri"/>
          <w:bCs/>
          <w:highlight w:val="yellow"/>
        </w:rPr>
        <w:t>6</w:t>
      </w:r>
      <w:r w:rsidR="0080787F" w:rsidRPr="007F570A">
        <w:rPr>
          <w:rFonts w:ascii="Calibri" w:hAnsi="Calibri" w:cs="Calibri"/>
          <w:bCs/>
          <w:highlight w:val="yellow"/>
        </w:rPr>
        <w:t>.</w:t>
      </w:r>
      <w:r w:rsidRPr="007F570A">
        <w:rPr>
          <w:rFonts w:ascii="Calibri" w:hAnsi="Calibri" w:cs="Calibri"/>
          <w:bCs/>
          <w:highlight w:val="yellow"/>
        </w:rPr>
        <w:t xml:space="preserve"> </w:t>
      </w:r>
      <w:r w:rsidR="0080787F" w:rsidRPr="007F570A">
        <w:rPr>
          <w:rFonts w:ascii="Calibri" w:hAnsi="Calibri" w:cs="Calibri"/>
          <w:bCs/>
          <w:highlight w:val="yellow"/>
        </w:rPr>
        <w:t>Further purify tot</w:t>
      </w:r>
      <w:r w:rsidRPr="007F570A">
        <w:rPr>
          <w:rFonts w:ascii="Calibri" w:hAnsi="Calibri" w:cs="Calibri"/>
          <w:bCs/>
          <w:highlight w:val="yellow"/>
        </w:rPr>
        <w:t>al bacterial RNA by anion-exchange chromatography.</w:t>
      </w:r>
      <w:r w:rsidRPr="00431DA7">
        <w:rPr>
          <w:rFonts w:ascii="Calibri" w:hAnsi="Calibri" w:cs="Calibri"/>
          <w:bCs/>
          <w:highlight w:val="yellow"/>
        </w:rPr>
        <w:t xml:space="preserve"> Filter the RNA preparation through a </w:t>
      </w:r>
      <w:r w:rsidR="007F570A" w:rsidRPr="00431DA7">
        <w:rPr>
          <w:rFonts w:ascii="Calibri" w:hAnsi="Calibri" w:cs="Calibri"/>
          <w:bCs/>
          <w:highlight w:val="yellow"/>
        </w:rPr>
        <w:t xml:space="preserve">45-µm </w:t>
      </w:r>
      <w:r w:rsidR="00193D5B" w:rsidRPr="00431DA7">
        <w:rPr>
          <w:rFonts w:ascii="Calibri" w:hAnsi="Calibri" w:cs="Calibri"/>
          <w:bCs/>
          <w:highlight w:val="yellow"/>
        </w:rPr>
        <w:t xml:space="preserve">syringe filter and load </w:t>
      </w:r>
      <w:r w:rsidR="00BB7CD4" w:rsidRPr="00431DA7">
        <w:rPr>
          <w:rFonts w:ascii="Calibri" w:hAnsi="Calibri" w:cs="Calibri"/>
          <w:bCs/>
          <w:highlight w:val="yellow"/>
        </w:rPr>
        <w:t>o</w:t>
      </w:r>
      <w:r w:rsidR="00193D5B" w:rsidRPr="00431DA7">
        <w:rPr>
          <w:rFonts w:ascii="Calibri" w:hAnsi="Calibri" w:cs="Calibri"/>
          <w:bCs/>
          <w:highlight w:val="yellow"/>
        </w:rPr>
        <w:t>n a 1-</w:t>
      </w:r>
      <w:r w:rsidR="0014446B" w:rsidRPr="00431DA7">
        <w:rPr>
          <w:rFonts w:ascii="Calibri" w:hAnsi="Calibri" w:cs="Calibri"/>
          <w:bCs/>
          <w:highlight w:val="yellow"/>
        </w:rPr>
        <w:t>mL</w:t>
      </w:r>
      <w:r w:rsidR="00193D5B" w:rsidRPr="00431DA7">
        <w:rPr>
          <w:rFonts w:ascii="Calibri" w:hAnsi="Calibri" w:cs="Calibri"/>
          <w:bCs/>
          <w:highlight w:val="yellow"/>
        </w:rPr>
        <w:t xml:space="preserve"> </w:t>
      </w:r>
      <w:r w:rsidR="007F570A">
        <w:rPr>
          <w:rFonts w:ascii="Calibri" w:hAnsi="Calibri" w:cs="Calibri"/>
          <w:bCs/>
          <w:highlight w:val="yellow"/>
        </w:rPr>
        <w:t>diethylethanolamine (</w:t>
      </w:r>
      <w:r w:rsidR="00193D5B" w:rsidRPr="00431DA7">
        <w:rPr>
          <w:rFonts w:ascii="Calibri" w:hAnsi="Calibri" w:cs="Calibri"/>
          <w:bCs/>
          <w:highlight w:val="yellow"/>
        </w:rPr>
        <w:t>DEAE</w:t>
      </w:r>
      <w:r w:rsidR="007F570A">
        <w:rPr>
          <w:rFonts w:ascii="Calibri" w:hAnsi="Calibri" w:cs="Calibri"/>
          <w:bCs/>
          <w:highlight w:val="yellow"/>
        </w:rPr>
        <w:t>)</w:t>
      </w:r>
      <w:r w:rsidR="00193D5B" w:rsidRPr="00431DA7">
        <w:rPr>
          <w:rFonts w:ascii="Calibri" w:hAnsi="Calibri" w:cs="Calibri"/>
          <w:bCs/>
          <w:highlight w:val="yellow"/>
        </w:rPr>
        <w:t xml:space="preserve"> column.</w:t>
      </w:r>
    </w:p>
    <w:p w14:paraId="606C03F5" w14:textId="77777777" w:rsidR="00D850F9" w:rsidRPr="00431DA7" w:rsidRDefault="00D850F9" w:rsidP="00A3110C">
      <w:pPr>
        <w:pStyle w:val="NormalWeb"/>
        <w:spacing w:before="0" w:beforeAutospacing="0" w:after="0" w:afterAutospacing="0"/>
        <w:jc w:val="both"/>
        <w:rPr>
          <w:rFonts w:ascii="Calibri" w:hAnsi="Calibri" w:cs="Calibri"/>
          <w:bCs/>
          <w:highlight w:val="yellow"/>
        </w:rPr>
      </w:pPr>
    </w:p>
    <w:p w14:paraId="224BDA95" w14:textId="7A9C20C3" w:rsidR="006E2C1E" w:rsidRPr="00431DA7" w:rsidRDefault="00D850F9" w:rsidP="00A3110C">
      <w:pPr>
        <w:pStyle w:val="NormalWeb"/>
        <w:spacing w:before="0" w:beforeAutospacing="0" w:after="0" w:afterAutospacing="0"/>
        <w:jc w:val="both"/>
        <w:rPr>
          <w:rFonts w:ascii="Calibri" w:hAnsi="Calibri" w:cs="Calibri"/>
          <w:bCs/>
          <w:highlight w:val="yellow"/>
        </w:rPr>
      </w:pPr>
      <w:r w:rsidRPr="00431DA7">
        <w:rPr>
          <w:rFonts w:ascii="Calibri" w:hAnsi="Calibri" w:cs="Calibri"/>
          <w:bCs/>
          <w:highlight w:val="yellow"/>
        </w:rPr>
        <w:t>3.</w:t>
      </w:r>
      <w:r w:rsidR="006C31DE" w:rsidRPr="00431DA7">
        <w:rPr>
          <w:rFonts w:ascii="Calibri" w:hAnsi="Calibri" w:cs="Calibri"/>
          <w:bCs/>
          <w:highlight w:val="yellow"/>
        </w:rPr>
        <w:t>6</w:t>
      </w:r>
      <w:r w:rsidR="0078689D" w:rsidRPr="00431DA7">
        <w:rPr>
          <w:rFonts w:ascii="Calibri" w:hAnsi="Calibri" w:cs="Calibri"/>
          <w:bCs/>
          <w:highlight w:val="yellow"/>
        </w:rPr>
        <w:t>.1.</w:t>
      </w:r>
      <w:r w:rsidR="00193D5B" w:rsidRPr="00431DA7">
        <w:rPr>
          <w:rFonts w:ascii="Calibri" w:hAnsi="Calibri" w:cs="Calibri"/>
          <w:bCs/>
          <w:highlight w:val="yellow"/>
        </w:rPr>
        <w:t xml:space="preserve"> For chromatography purification, </w:t>
      </w:r>
      <w:r w:rsidR="004D1CEC" w:rsidRPr="00431DA7">
        <w:rPr>
          <w:rFonts w:ascii="Calibri" w:hAnsi="Calibri" w:cs="Calibri"/>
          <w:bCs/>
          <w:highlight w:val="yellow"/>
        </w:rPr>
        <w:t xml:space="preserve">use </w:t>
      </w:r>
      <w:r w:rsidR="009318EC" w:rsidRPr="00431DA7">
        <w:rPr>
          <w:rFonts w:ascii="Calibri" w:hAnsi="Calibri" w:cs="Calibri"/>
          <w:bCs/>
          <w:highlight w:val="yellow"/>
        </w:rPr>
        <w:t xml:space="preserve">a liquid chromatography system </w:t>
      </w:r>
      <w:r w:rsidR="00193D5B" w:rsidRPr="00431DA7">
        <w:rPr>
          <w:rFonts w:ascii="Calibri" w:hAnsi="Calibri" w:cs="Calibri"/>
          <w:bCs/>
          <w:highlight w:val="yellow"/>
        </w:rPr>
        <w:t xml:space="preserve">at a </w:t>
      </w:r>
      <w:r w:rsidR="002D06D9">
        <w:rPr>
          <w:rFonts w:ascii="Calibri" w:hAnsi="Calibri" w:cs="Calibri"/>
          <w:bCs/>
          <w:highlight w:val="yellow"/>
        </w:rPr>
        <w:t xml:space="preserve">flow rate of </w:t>
      </w:r>
      <w:r w:rsidR="00193D5B" w:rsidRPr="00431DA7">
        <w:rPr>
          <w:rFonts w:ascii="Calibri" w:hAnsi="Calibri" w:cs="Calibri"/>
          <w:bCs/>
          <w:highlight w:val="yellow"/>
        </w:rPr>
        <w:t xml:space="preserve">1 </w:t>
      </w:r>
      <w:r w:rsidR="0014446B" w:rsidRPr="00431DA7">
        <w:rPr>
          <w:rFonts w:ascii="Calibri" w:hAnsi="Calibri" w:cs="Calibri"/>
          <w:bCs/>
          <w:highlight w:val="yellow"/>
        </w:rPr>
        <w:t>mL</w:t>
      </w:r>
      <w:r w:rsidR="00193D5B" w:rsidRPr="00431DA7">
        <w:rPr>
          <w:rFonts w:ascii="Calibri" w:hAnsi="Calibri" w:cs="Calibri"/>
          <w:bCs/>
          <w:highlight w:val="yellow"/>
        </w:rPr>
        <w:t>/min</w:t>
      </w:r>
      <w:r w:rsidR="009318EC" w:rsidRPr="00431DA7">
        <w:rPr>
          <w:rFonts w:ascii="Calibri" w:hAnsi="Calibri" w:cs="Calibri"/>
          <w:bCs/>
          <w:highlight w:val="yellow"/>
        </w:rPr>
        <w:t xml:space="preserve">. </w:t>
      </w:r>
      <w:r w:rsidR="00193D5B" w:rsidRPr="00431DA7">
        <w:rPr>
          <w:rFonts w:ascii="Calibri" w:hAnsi="Calibri" w:cs="Calibri"/>
          <w:bCs/>
          <w:highlight w:val="yellow"/>
        </w:rPr>
        <w:t xml:space="preserve">Before sample loading, </w:t>
      </w:r>
      <w:r w:rsidR="003C2198" w:rsidRPr="00431DA7">
        <w:rPr>
          <w:rFonts w:ascii="Calibri" w:hAnsi="Calibri" w:cs="Calibri"/>
          <w:bCs/>
          <w:highlight w:val="yellow"/>
        </w:rPr>
        <w:t xml:space="preserve">equilibrate </w:t>
      </w:r>
      <w:r w:rsidR="00F901EE" w:rsidRPr="00431DA7">
        <w:rPr>
          <w:rFonts w:ascii="Calibri" w:hAnsi="Calibri" w:cs="Calibri"/>
          <w:bCs/>
          <w:highlight w:val="yellow"/>
        </w:rPr>
        <w:t xml:space="preserve">the </w:t>
      </w:r>
      <w:r w:rsidR="00193D5B" w:rsidRPr="00431DA7">
        <w:rPr>
          <w:rFonts w:ascii="Calibri" w:hAnsi="Calibri" w:cs="Calibri"/>
          <w:bCs/>
          <w:highlight w:val="yellow"/>
        </w:rPr>
        <w:t>c</w:t>
      </w:r>
      <w:r w:rsidR="009318EC" w:rsidRPr="00431DA7">
        <w:rPr>
          <w:rFonts w:ascii="Calibri" w:hAnsi="Calibri" w:cs="Calibri"/>
          <w:bCs/>
          <w:highlight w:val="yellow"/>
        </w:rPr>
        <w:t xml:space="preserve">olumn </w:t>
      </w:r>
      <w:r w:rsidR="00193D5B" w:rsidRPr="00431DA7">
        <w:rPr>
          <w:rFonts w:ascii="Calibri" w:hAnsi="Calibri" w:cs="Calibri"/>
          <w:bCs/>
          <w:highlight w:val="yellow"/>
        </w:rPr>
        <w:t xml:space="preserve">with 10 </w:t>
      </w:r>
      <w:r w:rsidR="0014446B" w:rsidRPr="00431DA7">
        <w:rPr>
          <w:rFonts w:ascii="Calibri" w:hAnsi="Calibri" w:cs="Calibri"/>
          <w:bCs/>
          <w:highlight w:val="yellow"/>
        </w:rPr>
        <w:t>mL</w:t>
      </w:r>
      <w:r w:rsidR="00193D5B" w:rsidRPr="00431DA7">
        <w:rPr>
          <w:rFonts w:ascii="Calibri" w:hAnsi="Calibri" w:cs="Calibri"/>
          <w:bCs/>
          <w:highlight w:val="yellow"/>
        </w:rPr>
        <w:t xml:space="preserve"> of chromatography buffer (see </w:t>
      </w:r>
      <w:r w:rsidR="004750D8" w:rsidRPr="00431DA7">
        <w:rPr>
          <w:rFonts w:ascii="Calibri" w:hAnsi="Calibri" w:cs="Calibri"/>
          <w:bCs/>
          <w:highlight w:val="yellow"/>
        </w:rPr>
        <w:t>step 3.</w:t>
      </w:r>
      <w:r w:rsidR="007F570A" w:rsidRPr="00431DA7">
        <w:rPr>
          <w:rFonts w:ascii="Calibri" w:hAnsi="Calibri" w:cs="Calibri"/>
          <w:bCs/>
          <w:highlight w:val="yellow"/>
        </w:rPr>
        <w:t xml:space="preserve">3 </w:t>
      </w:r>
      <w:r w:rsidR="00E832DC" w:rsidRPr="00431DA7">
        <w:rPr>
          <w:rFonts w:ascii="Calibri" w:hAnsi="Calibri" w:cs="Calibri"/>
          <w:bCs/>
          <w:highlight w:val="yellow"/>
        </w:rPr>
        <w:t>for composition</w:t>
      </w:r>
      <w:r w:rsidR="00193D5B" w:rsidRPr="00431DA7">
        <w:rPr>
          <w:rFonts w:ascii="Calibri" w:hAnsi="Calibri" w:cs="Calibri"/>
          <w:bCs/>
          <w:highlight w:val="yellow"/>
        </w:rPr>
        <w:t xml:space="preserve">). </w:t>
      </w:r>
    </w:p>
    <w:p w14:paraId="43584FDE" w14:textId="77777777" w:rsidR="006E2C1E" w:rsidRPr="00431DA7" w:rsidRDefault="006E2C1E" w:rsidP="00A3110C">
      <w:pPr>
        <w:pStyle w:val="NormalWeb"/>
        <w:spacing w:before="0" w:beforeAutospacing="0" w:after="0" w:afterAutospacing="0"/>
        <w:jc w:val="both"/>
        <w:rPr>
          <w:rFonts w:ascii="Calibri" w:hAnsi="Calibri" w:cs="Calibri"/>
          <w:bCs/>
          <w:highlight w:val="yellow"/>
        </w:rPr>
      </w:pPr>
    </w:p>
    <w:p w14:paraId="677243E9" w14:textId="62A612C2" w:rsidR="00C765F3" w:rsidRDefault="006E2C1E" w:rsidP="00A3110C">
      <w:pPr>
        <w:pStyle w:val="NormalWeb"/>
        <w:spacing w:before="0" w:beforeAutospacing="0" w:after="0" w:afterAutospacing="0"/>
        <w:jc w:val="both"/>
        <w:rPr>
          <w:rFonts w:ascii="Calibri" w:hAnsi="Calibri" w:cs="Calibri"/>
          <w:bCs/>
        </w:rPr>
      </w:pPr>
      <w:r w:rsidRPr="00431DA7">
        <w:rPr>
          <w:rFonts w:ascii="Calibri" w:hAnsi="Calibri" w:cs="Calibri"/>
          <w:bCs/>
          <w:highlight w:val="yellow"/>
        </w:rPr>
        <w:t>3.</w:t>
      </w:r>
      <w:r w:rsidR="006C31DE" w:rsidRPr="00431DA7">
        <w:rPr>
          <w:rFonts w:ascii="Calibri" w:hAnsi="Calibri" w:cs="Calibri"/>
          <w:bCs/>
          <w:highlight w:val="yellow"/>
        </w:rPr>
        <w:t>6</w:t>
      </w:r>
      <w:r w:rsidRPr="00431DA7">
        <w:rPr>
          <w:rFonts w:ascii="Calibri" w:hAnsi="Calibri" w:cs="Calibri"/>
          <w:bCs/>
          <w:highlight w:val="yellow"/>
        </w:rPr>
        <w:t xml:space="preserve">.2. </w:t>
      </w:r>
      <w:r w:rsidR="00CD61E5" w:rsidRPr="00431DA7">
        <w:rPr>
          <w:rFonts w:ascii="Calibri" w:hAnsi="Calibri" w:cs="Calibri"/>
          <w:bCs/>
          <w:highlight w:val="yellow"/>
        </w:rPr>
        <w:t xml:space="preserve">Load the </w:t>
      </w:r>
      <w:r w:rsidR="00193D5B" w:rsidRPr="00431DA7">
        <w:rPr>
          <w:rFonts w:ascii="Calibri" w:hAnsi="Calibri" w:cs="Calibri"/>
          <w:bCs/>
          <w:highlight w:val="yellow"/>
        </w:rPr>
        <w:t>sample</w:t>
      </w:r>
      <w:r w:rsidR="00CD61E5" w:rsidRPr="00431DA7">
        <w:rPr>
          <w:rFonts w:ascii="Calibri" w:hAnsi="Calibri" w:cs="Calibri"/>
          <w:bCs/>
          <w:highlight w:val="yellow"/>
        </w:rPr>
        <w:t xml:space="preserve"> and wash the</w:t>
      </w:r>
      <w:r w:rsidR="00193D5B" w:rsidRPr="00431DA7">
        <w:rPr>
          <w:rFonts w:ascii="Calibri" w:hAnsi="Calibri" w:cs="Calibri"/>
          <w:bCs/>
          <w:highlight w:val="yellow"/>
        </w:rPr>
        <w:t xml:space="preserve"> column with </w:t>
      </w:r>
      <w:r w:rsidR="009370CC" w:rsidRPr="00431DA7">
        <w:rPr>
          <w:rFonts w:ascii="Calibri" w:hAnsi="Calibri" w:cs="Calibri"/>
          <w:bCs/>
          <w:highlight w:val="yellow"/>
        </w:rPr>
        <w:t>1</w:t>
      </w:r>
      <w:r w:rsidR="00193D5B" w:rsidRPr="00431DA7">
        <w:rPr>
          <w:rFonts w:ascii="Calibri" w:hAnsi="Calibri" w:cs="Calibri"/>
          <w:bCs/>
          <w:highlight w:val="yellow"/>
        </w:rPr>
        <w:t xml:space="preserve">0 </w:t>
      </w:r>
      <w:r w:rsidR="0014446B" w:rsidRPr="00431DA7">
        <w:rPr>
          <w:rFonts w:ascii="Calibri" w:hAnsi="Calibri" w:cs="Calibri"/>
          <w:bCs/>
          <w:highlight w:val="yellow"/>
        </w:rPr>
        <w:t>mL</w:t>
      </w:r>
      <w:r w:rsidR="00193D5B" w:rsidRPr="00431DA7">
        <w:rPr>
          <w:rFonts w:ascii="Calibri" w:hAnsi="Calibri" w:cs="Calibri"/>
          <w:bCs/>
          <w:highlight w:val="yellow"/>
        </w:rPr>
        <w:t xml:space="preserve"> </w:t>
      </w:r>
      <w:r w:rsidR="003A64DF">
        <w:rPr>
          <w:rFonts w:ascii="Calibri" w:hAnsi="Calibri" w:cs="Calibri"/>
          <w:bCs/>
          <w:highlight w:val="yellow"/>
        </w:rPr>
        <w:t xml:space="preserve">of </w:t>
      </w:r>
      <w:r w:rsidR="009318EC" w:rsidRPr="00431DA7">
        <w:rPr>
          <w:rFonts w:ascii="Calibri" w:hAnsi="Calibri" w:cs="Calibri"/>
          <w:bCs/>
          <w:highlight w:val="yellow"/>
        </w:rPr>
        <w:t>chromatography buffer</w:t>
      </w:r>
      <w:r w:rsidR="00193D5B" w:rsidRPr="00431DA7">
        <w:rPr>
          <w:rFonts w:ascii="Calibri" w:hAnsi="Calibri" w:cs="Calibri"/>
          <w:bCs/>
          <w:highlight w:val="yellow"/>
        </w:rPr>
        <w:t xml:space="preserve">. </w:t>
      </w:r>
      <w:r w:rsidR="002F5C78" w:rsidRPr="00431DA7">
        <w:rPr>
          <w:rFonts w:ascii="Calibri" w:hAnsi="Calibri" w:cs="Calibri"/>
          <w:bCs/>
          <w:highlight w:val="yellow"/>
        </w:rPr>
        <w:t xml:space="preserve">Elute </w:t>
      </w:r>
      <w:r w:rsidR="009370CC" w:rsidRPr="00431DA7">
        <w:rPr>
          <w:rFonts w:ascii="Calibri" w:hAnsi="Calibri" w:cs="Calibri"/>
          <w:bCs/>
          <w:highlight w:val="yellow"/>
        </w:rPr>
        <w:t>RNA</w:t>
      </w:r>
      <w:r w:rsidR="002F5C78" w:rsidRPr="00431DA7">
        <w:rPr>
          <w:rFonts w:ascii="Calibri" w:hAnsi="Calibri" w:cs="Calibri"/>
          <w:bCs/>
          <w:highlight w:val="yellow"/>
        </w:rPr>
        <w:t xml:space="preserve"> </w:t>
      </w:r>
      <w:r w:rsidR="009370CC" w:rsidRPr="00431DA7">
        <w:rPr>
          <w:rFonts w:ascii="Calibri" w:hAnsi="Calibri" w:cs="Calibri"/>
          <w:bCs/>
          <w:highlight w:val="yellow"/>
        </w:rPr>
        <w:t xml:space="preserve">with 20 </w:t>
      </w:r>
      <w:r w:rsidR="0014446B" w:rsidRPr="00431DA7">
        <w:rPr>
          <w:rFonts w:ascii="Calibri" w:hAnsi="Calibri" w:cs="Calibri"/>
          <w:bCs/>
          <w:highlight w:val="yellow"/>
        </w:rPr>
        <w:t>mL</w:t>
      </w:r>
      <w:r w:rsidR="009370CC" w:rsidRPr="00431DA7">
        <w:rPr>
          <w:rFonts w:ascii="Calibri" w:hAnsi="Calibri" w:cs="Calibri"/>
          <w:bCs/>
          <w:highlight w:val="yellow"/>
        </w:rPr>
        <w:t xml:space="preserve"> of elution buffer (50 mM Tris-HCl, pH 6.5, 1 M NaCl, 0.2 mM EDTA</w:t>
      </w:r>
      <w:r w:rsidR="00F901EE" w:rsidRPr="00431DA7">
        <w:rPr>
          <w:rFonts w:ascii="Calibri" w:hAnsi="Calibri" w:cs="Calibri"/>
          <w:bCs/>
          <w:highlight w:val="yellow"/>
        </w:rPr>
        <w:t xml:space="preserve">) </w:t>
      </w:r>
      <w:r w:rsidR="00813F8F" w:rsidRPr="00431DA7">
        <w:rPr>
          <w:rFonts w:ascii="Calibri" w:hAnsi="Calibri" w:cs="Calibri"/>
          <w:bCs/>
          <w:highlight w:val="yellow"/>
        </w:rPr>
        <w:t xml:space="preserve">and </w:t>
      </w:r>
      <w:r w:rsidR="00F901EE" w:rsidRPr="00431DA7">
        <w:rPr>
          <w:rFonts w:ascii="Calibri" w:hAnsi="Calibri" w:cs="Calibri"/>
          <w:bCs/>
          <w:highlight w:val="yellow"/>
        </w:rPr>
        <w:t>collect 1-</w:t>
      </w:r>
      <w:r w:rsidR="0014446B" w:rsidRPr="00431DA7">
        <w:rPr>
          <w:rFonts w:ascii="Calibri" w:hAnsi="Calibri" w:cs="Calibri"/>
          <w:bCs/>
          <w:highlight w:val="yellow"/>
        </w:rPr>
        <w:t>mL</w:t>
      </w:r>
      <w:r w:rsidR="00F901EE" w:rsidRPr="00431DA7">
        <w:rPr>
          <w:rFonts w:ascii="Calibri" w:hAnsi="Calibri" w:cs="Calibri"/>
          <w:bCs/>
          <w:highlight w:val="yellow"/>
        </w:rPr>
        <w:t xml:space="preserve"> aliquots.</w:t>
      </w:r>
      <w:r w:rsidR="00F901EE" w:rsidRPr="00D10C48">
        <w:rPr>
          <w:rFonts w:ascii="Calibri" w:hAnsi="Calibri" w:cs="Calibri"/>
          <w:bCs/>
        </w:rPr>
        <w:t xml:space="preserve"> </w:t>
      </w:r>
    </w:p>
    <w:p w14:paraId="2E359812" w14:textId="77777777" w:rsidR="00C765F3" w:rsidRDefault="00C765F3" w:rsidP="00A3110C">
      <w:pPr>
        <w:pStyle w:val="NormalWeb"/>
        <w:spacing w:before="0" w:beforeAutospacing="0" w:after="0" w:afterAutospacing="0"/>
        <w:jc w:val="both"/>
        <w:rPr>
          <w:rFonts w:ascii="Calibri" w:hAnsi="Calibri" w:cs="Calibri"/>
          <w:bCs/>
        </w:rPr>
      </w:pPr>
    </w:p>
    <w:p w14:paraId="2AE0A526" w14:textId="75F8BECD" w:rsidR="00F901EE" w:rsidRPr="00D10C48" w:rsidRDefault="00C765F3" w:rsidP="00A3110C">
      <w:pPr>
        <w:pStyle w:val="NormalWeb"/>
        <w:spacing w:before="0" w:beforeAutospacing="0" w:after="0" w:afterAutospacing="0"/>
        <w:jc w:val="both"/>
        <w:rPr>
          <w:rFonts w:ascii="Calibri" w:hAnsi="Calibri" w:cs="Calibri"/>
          <w:bCs/>
        </w:rPr>
      </w:pPr>
      <w:r w:rsidRPr="000125DA">
        <w:rPr>
          <w:rFonts w:ascii="Calibri" w:hAnsi="Calibri" w:cs="Calibri"/>
          <w:b/>
          <w:bCs/>
        </w:rPr>
        <w:t>Note:</w:t>
      </w:r>
      <w:r>
        <w:rPr>
          <w:rFonts w:ascii="Calibri" w:hAnsi="Calibri" w:cs="Calibri"/>
          <w:bCs/>
        </w:rPr>
        <w:t xml:space="preserve"> </w:t>
      </w:r>
      <w:r w:rsidR="00F901EE" w:rsidRPr="00D10C48">
        <w:rPr>
          <w:rFonts w:ascii="Calibri" w:hAnsi="Calibri" w:cs="Calibri"/>
          <w:bCs/>
        </w:rPr>
        <w:t xml:space="preserve">RNA quickly elutes in the initial </w:t>
      </w:r>
      <w:r w:rsidR="000E3722" w:rsidRPr="00D10C48">
        <w:rPr>
          <w:rFonts w:ascii="Calibri" w:hAnsi="Calibri" w:cs="Calibri"/>
          <w:bCs/>
        </w:rPr>
        <w:t>fractions</w:t>
      </w:r>
      <w:r w:rsidR="00F901EE" w:rsidRPr="00D10C48">
        <w:rPr>
          <w:rFonts w:ascii="Calibri" w:hAnsi="Calibri" w:cs="Calibri"/>
          <w:bCs/>
        </w:rPr>
        <w:t xml:space="preserve">. The column can be re-used for further purifications. For this, wash the column with 10 </w:t>
      </w:r>
      <w:r w:rsidR="0014446B" w:rsidRPr="00D10C48">
        <w:rPr>
          <w:rFonts w:ascii="Calibri" w:hAnsi="Calibri" w:cs="Calibri"/>
          <w:bCs/>
        </w:rPr>
        <w:t>mL</w:t>
      </w:r>
      <w:r w:rsidR="00F901EE" w:rsidRPr="00D10C48">
        <w:rPr>
          <w:rFonts w:ascii="Calibri" w:hAnsi="Calibri" w:cs="Calibri"/>
          <w:bCs/>
        </w:rPr>
        <w:t xml:space="preserve"> of water </w:t>
      </w:r>
      <w:r w:rsidR="009318EC" w:rsidRPr="00D10C48">
        <w:rPr>
          <w:rFonts w:ascii="Calibri" w:hAnsi="Calibri" w:cs="Calibri"/>
          <w:bCs/>
        </w:rPr>
        <w:t xml:space="preserve">and </w:t>
      </w:r>
      <w:r w:rsidR="00F901EE" w:rsidRPr="00D10C48">
        <w:rPr>
          <w:rFonts w:ascii="Calibri" w:hAnsi="Calibri" w:cs="Calibri"/>
          <w:bCs/>
        </w:rPr>
        <w:t>store at 4</w:t>
      </w:r>
      <w:r w:rsidR="00AB1062" w:rsidRPr="00D10C48">
        <w:rPr>
          <w:rFonts w:ascii="Calibri" w:hAnsi="Calibri" w:cs="Calibri"/>
          <w:bCs/>
        </w:rPr>
        <w:t xml:space="preserve"> </w:t>
      </w:r>
      <w:r w:rsidR="0062196A">
        <w:rPr>
          <w:rFonts w:ascii="Calibri" w:hAnsi="Calibri" w:cs="Calibri"/>
          <w:bCs/>
        </w:rPr>
        <w:t>°</w:t>
      </w:r>
      <w:r w:rsidR="00F901EE" w:rsidRPr="00D10C48">
        <w:rPr>
          <w:rFonts w:ascii="Calibri" w:hAnsi="Calibri" w:cs="Calibri"/>
          <w:bCs/>
        </w:rPr>
        <w:t>C in 20% ethanol.</w:t>
      </w:r>
    </w:p>
    <w:p w14:paraId="072C5FCD" w14:textId="77777777" w:rsidR="00F901EE" w:rsidRPr="00D10C48" w:rsidRDefault="00F901EE" w:rsidP="00A3110C">
      <w:pPr>
        <w:pStyle w:val="NormalWeb"/>
        <w:spacing w:before="0" w:beforeAutospacing="0" w:after="0" w:afterAutospacing="0"/>
        <w:jc w:val="both"/>
        <w:rPr>
          <w:rFonts w:ascii="Calibri" w:hAnsi="Calibri" w:cs="Calibri"/>
          <w:bCs/>
        </w:rPr>
      </w:pPr>
    </w:p>
    <w:p w14:paraId="4C63E967" w14:textId="69F2ED82" w:rsidR="00F901EE" w:rsidRPr="00D10C48" w:rsidRDefault="00F901EE" w:rsidP="00A3110C">
      <w:pPr>
        <w:pStyle w:val="NormalWeb"/>
        <w:spacing w:before="0" w:beforeAutospacing="0" w:after="0" w:afterAutospacing="0"/>
        <w:jc w:val="both"/>
        <w:rPr>
          <w:rFonts w:ascii="Calibri" w:hAnsi="Calibri" w:cs="Calibri"/>
          <w:bCs/>
        </w:rPr>
      </w:pPr>
      <w:r w:rsidRPr="00D10C48">
        <w:rPr>
          <w:rFonts w:ascii="Calibri" w:hAnsi="Calibri" w:cs="Calibri"/>
          <w:bCs/>
        </w:rPr>
        <w:t>3.</w:t>
      </w:r>
      <w:r w:rsidR="00A258A1">
        <w:rPr>
          <w:rFonts w:ascii="Calibri" w:hAnsi="Calibri" w:cs="Calibri"/>
          <w:bCs/>
        </w:rPr>
        <w:t>7</w:t>
      </w:r>
      <w:bookmarkStart w:id="0" w:name="_GoBack"/>
      <w:bookmarkEnd w:id="0"/>
      <w:r w:rsidR="000330BD">
        <w:rPr>
          <w:rFonts w:ascii="Calibri" w:hAnsi="Calibri" w:cs="Calibri"/>
          <w:bCs/>
        </w:rPr>
        <w:t>.</w:t>
      </w:r>
      <w:r w:rsidRPr="00D10C48">
        <w:rPr>
          <w:rFonts w:ascii="Calibri" w:hAnsi="Calibri" w:cs="Calibri"/>
          <w:bCs/>
        </w:rPr>
        <w:t xml:space="preserve"> Since </w:t>
      </w:r>
      <w:r w:rsidR="00BB7CD4" w:rsidRPr="00D10C48">
        <w:rPr>
          <w:rFonts w:ascii="Calibri" w:hAnsi="Calibri" w:cs="Calibri"/>
          <w:bCs/>
        </w:rPr>
        <w:t>a major part</w:t>
      </w:r>
      <w:r w:rsidRPr="00D10C48">
        <w:rPr>
          <w:rFonts w:ascii="Calibri" w:hAnsi="Calibri" w:cs="Calibri"/>
          <w:bCs/>
        </w:rPr>
        <w:t xml:space="preserve"> of the recombinant RNA accumulates in </w:t>
      </w:r>
      <w:r w:rsidRPr="00D10C48">
        <w:rPr>
          <w:rFonts w:ascii="Calibri" w:hAnsi="Calibri" w:cs="Calibri"/>
          <w:bCs/>
          <w:i/>
        </w:rPr>
        <w:t>E. coli</w:t>
      </w:r>
      <w:r w:rsidRPr="00D10C48">
        <w:rPr>
          <w:rFonts w:ascii="Calibri" w:hAnsi="Calibri" w:cs="Calibri"/>
          <w:bCs/>
        </w:rPr>
        <w:t xml:space="preserve"> in a circular form, th</w:t>
      </w:r>
      <w:r w:rsidR="00552479" w:rsidRPr="00D10C48">
        <w:rPr>
          <w:rFonts w:ascii="Calibri" w:hAnsi="Calibri" w:cs="Calibri"/>
          <w:bCs/>
        </w:rPr>
        <w:t>is</w:t>
      </w:r>
      <w:r w:rsidRPr="00D10C48">
        <w:rPr>
          <w:rFonts w:ascii="Calibri" w:hAnsi="Calibri" w:cs="Calibri"/>
          <w:bCs/>
        </w:rPr>
        <w:t xml:space="preserve"> property can be profited for purification to homogeneity</w:t>
      </w:r>
      <w:hyperlink w:anchor="_ENREF_12" w:tooltip="Daròs, 2018 #4897" w:history="1">
        <w:r w:rsidR="00C62C4F" w:rsidRPr="00D10C48">
          <w:rPr>
            <w:rFonts w:ascii="Calibri" w:hAnsi="Calibri" w:cs="Calibri"/>
            <w:bCs/>
          </w:rPr>
          <w:fldChar w:fldCharType="begin"/>
        </w:r>
        <w:r w:rsidR="00C62C4F" w:rsidRPr="00D10C48">
          <w:rPr>
            <w:rFonts w:ascii="Calibri" w:hAnsi="Calibri" w:cs="Calibri"/>
            <w:bCs/>
          </w:rPr>
          <w:instrText xml:space="preserve"> ADDIN EN.CITE &lt;EndNote&gt;&lt;Cite&gt;&lt;Author&gt;Daròs&lt;/Author&gt;&lt;Year&gt;2018&lt;/Year&gt;&lt;RecNum&gt;4897&lt;/RecNum&gt;&lt;DisplayText&gt;&lt;style face="superscript"&gt;12&lt;/style&gt;&lt;/DisplayText&gt;&lt;record&gt;&lt;rec-number&gt;4897&lt;/rec-number&gt;&lt;foreign-keys&gt;&lt;key app="EN" db-id="xaafwpd0eftfwketd04vz9p6dxsspdfwtrdf"&gt;4897&lt;/key&gt;&lt;/foreign-keys&gt;&lt;ref-type name="Journal Article"&gt;17&lt;/ref-type&gt;&lt;contributors&gt;&lt;authors&gt;&lt;author&gt;Daròs, José-Antonio&lt;/author&gt;&lt;author&gt;Aragonés, Verónica&lt;/author&gt;&lt;author&gt;Cordero, Teresa&lt;/author&gt;&lt;/authors&gt;&lt;/contributors&gt;&lt;titles&gt;&lt;title&gt;&lt;style face="normal" font="default" size="100%"&gt;A viroid-derived system to produce large amounts of recombinant RNA in &lt;/style&gt;&lt;style face="italic" font="default" size="100%"&gt;Escherichia coli&lt;/style&gt;&lt;/title&gt;&lt;secondary-title&gt;Scientific Rep.&lt;/secondary-title&gt;&lt;/titles&gt;&lt;periodical&gt;&lt;full-title&gt;Scientific Rep.&lt;/full-title&gt;&lt;/periodical&gt;&lt;pages&gt;1904&lt;/pages&gt;&lt;volume&gt;8&lt;/volume&gt;&lt;number&gt;1&lt;/number&gt;&lt;dates&gt;&lt;year&gt;2018&lt;/year&gt;&lt;pub-dates&gt;&lt;date&gt;2018/01/30&lt;/date&gt;&lt;/pub-dates&gt;&lt;/dates&gt;&lt;isbn&gt;2045-2322&lt;/isbn&gt;&lt;urls&gt;&lt;related-urls&gt;&lt;url&gt;https://doi.org/10.1038/s41598-018-20314-3&lt;/url&gt;&lt;/related-urls&gt;&lt;/urls&gt;&lt;electronic-resource-num&gt;10.1038/s41598-018-20314-3&lt;/electronic-resource-num&gt;&lt;/record&gt;&lt;/Cite&gt;&lt;/EndNote&gt;</w:instrText>
        </w:r>
        <w:r w:rsidR="00C62C4F" w:rsidRPr="00D10C48">
          <w:rPr>
            <w:rFonts w:ascii="Calibri" w:hAnsi="Calibri" w:cs="Calibri"/>
            <w:bCs/>
          </w:rPr>
          <w:fldChar w:fldCharType="separate"/>
        </w:r>
        <w:r w:rsidR="00C62C4F" w:rsidRPr="00D10C48">
          <w:rPr>
            <w:rFonts w:ascii="Calibri" w:hAnsi="Calibri" w:cs="Calibri"/>
            <w:bCs/>
            <w:vertAlign w:val="superscript"/>
          </w:rPr>
          <w:t>12</w:t>
        </w:r>
        <w:r w:rsidR="00C62C4F" w:rsidRPr="00D10C48">
          <w:rPr>
            <w:rFonts w:ascii="Calibri" w:hAnsi="Calibri" w:cs="Calibri"/>
            <w:bCs/>
          </w:rPr>
          <w:fldChar w:fldCharType="end"/>
        </w:r>
      </w:hyperlink>
      <w:r w:rsidRPr="00D10C48">
        <w:rPr>
          <w:rFonts w:ascii="Calibri" w:hAnsi="Calibri" w:cs="Calibri"/>
          <w:bCs/>
        </w:rPr>
        <w:t xml:space="preserve">. </w:t>
      </w:r>
      <w:r w:rsidR="00D850F9" w:rsidRPr="00D10C48">
        <w:rPr>
          <w:rFonts w:ascii="Calibri" w:hAnsi="Calibri" w:cs="Calibri"/>
          <w:bCs/>
          <w:highlight w:val="yellow"/>
        </w:rPr>
        <w:t>Separate c</w:t>
      </w:r>
      <w:r w:rsidRPr="00D10C48">
        <w:rPr>
          <w:rFonts w:ascii="Calibri" w:hAnsi="Calibri" w:cs="Calibri"/>
          <w:bCs/>
          <w:highlight w:val="yellow"/>
        </w:rPr>
        <w:t xml:space="preserve">ircular RNAs from the linear </w:t>
      </w:r>
      <w:r w:rsidR="007B44AF" w:rsidRPr="00D10C48">
        <w:rPr>
          <w:rFonts w:ascii="Calibri" w:hAnsi="Calibri" w:cs="Calibri"/>
          <w:bCs/>
          <w:highlight w:val="yellow"/>
        </w:rPr>
        <w:t>counterparts</w:t>
      </w:r>
      <w:r w:rsidRPr="00D10C48">
        <w:rPr>
          <w:rFonts w:ascii="Calibri" w:hAnsi="Calibri" w:cs="Calibri"/>
          <w:bCs/>
          <w:highlight w:val="yellow"/>
        </w:rPr>
        <w:t xml:space="preserve"> by two-dimensional </w:t>
      </w:r>
      <w:r w:rsidR="007B44AF" w:rsidRPr="00D10C48">
        <w:rPr>
          <w:rFonts w:ascii="Calibri" w:hAnsi="Calibri" w:cs="Calibri"/>
          <w:bCs/>
          <w:highlight w:val="yellow"/>
        </w:rPr>
        <w:t>polyacrylamide gel electrophoresis (</w:t>
      </w:r>
      <w:r w:rsidR="0071457A">
        <w:rPr>
          <w:rFonts w:ascii="Calibri" w:hAnsi="Calibri" w:cs="Calibri"/>
          <w:bCs/>
          <w:highlight w:val="yellow"/>
        </w:rPr>
        <w:t xml:space="preserve">2D </w:t>
      </w:r>
      <w:r w:rsidR="007B44AF" w:rsidRPr="00D10C48">
        <w:rPr>
          <w:rFonts w:ascii="Calibri" w:hAnsi="Calibri" w:cs="Calibri"/>
          <w:bCs/>
          <w:highlight w:val="yellow"/>
        </w:rPr>
        <w:t xml:space="preserve">PAGE) </w:t>
      </w:r>
      <w:r w:rsidR="000E3722" w:rsidRPr="00D10C48">
        <w:rPr>
          <w:rFonts w:ascii="Calibri" w:hAnsi="Calibri" w:cs="Calibri"/>
          <w:bCs/>
          <w:highlight w:val="yellow"/>
        </w:rPr>
        <w:t>combining</w:t>
      </w:r>
      <w:r w:rsidR="007B44AF" w:rsidRPr="00D10C48">
        <w:rPr>
          <w:rFonts w:ascii="Calibri" w:hAnsi="Calibri" w:cs="Calibri"/>
          <w:bCs/>
          <w:highlight w:val="yellow"/>
        </w:rPr>
        <w:t xml:space="preserve"> non-denaturing and denaturing (8 M urea</w:t>
      </w:r>
      <w:r w:rsidR="00BB7CD4" w:rsidRPr="00D10C48">
        <w:rPr>
          <w:rFonts w:ascii="Calibri" w:hAnsi="Calibri" w:cs="Calibri"/>
          <w:bCs/>
          <w:highlight w:val="yellow"/>
        </w:rPr>
        <w:t>)</w:t>
      </w:r>
      <w:r w:rsidR="007B44AF" w:rsidRPr="00D10C48">
        <w:rPr>
          <w:rFonts w:ascii="Calibri" w:hAnsi="Calibri" w:cs="Calibri"/>
          <w:bCs/>
          <w:highlight w:val="yellow"/>
        </w:rPr>
        <w:t xml:space="preserve"> conditions</w:t>
      </w:r>
      <w:r w:rsidR="007B44AF" w:rsidRPr="00D10C48">
        <w:rPr>
          <w:rFonts w:ascii="Calibri" w:hAnsi="Calibri" w:cs="Calibri"/>
          <w:bCs/>
          <w:highlight w:val="yellow"/>
        </w:rPr>
        <w:fldChar w:fldCharType="begin">
          <w:fldData xml:space="preserve">PEVuZE5vdGU+PENpdGU+PEF1dGhvcj5TY2h1bWFjaGVyPC9BdXRob3I+PFllYXI+MTk4MzwvWWVh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</w:fldData>
        </w:fldChar>
      </w:r>
      <w:r w:rsidR="004C64C4" w:rsidRPr="00D10C48">
        <w:rPr>
          <w:rFonts w:ascii="Calibri" w:hAnsi="Calibri" w:cs="Calibri"/>
          <w:bCs/>
          <w:highlight w:val="yellow"/>
        </w:rPr>
        <w:instrText xml:space="preserve"> ADDIN EN.CITE </w:instrText>
      </w:r>
      <w:r w:rsidR="004C64C4" w:rsidRPr="00D10C48">
        <w:rPr>
          <w:rFonts w:ascii="Calibri" w:hAnsi="Calibri" w:cs="Calibri"/>
          <w:bCs/>
          <w:highlight w:val="yellow"/>
        </w:rPr>
        <w:fldChar w:fldCharType="begin">
          <w:fldData xml:space="preserve">PEVuZE5vdGU+PENpdGU+PEF1dGhvcj5TY2h1bWFjaGVyPC9BdXRob3I+PFllYXI+MTk4MzwvWWVh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</w:fldData>
        </w:fldChar>
      </w:r>
      <w:r w:rsidR="004C64C4" w:rsidRPr="00D10C48">
        <w:rPr>
          <w:rFonts w:ascii="Calibri" w:hAnsi="Calibri" w:cs="Calibri"/>
          <w:bCs/>
          <w:highlight w:val="yellow"/>
        </w:rPr>
        <w:instrText xml:space="preserve"> ADDIN EN.CITE.DATA </w:instrText>
      </w:r>
      <w:r w:rsidR="004C64C4" w:rsidRPr="00D10C48">
        <w:rPr>
          <w:rFonts w:ascii="Calibri" w:hAnsi="Calibri" w:cs="Calibri"/>
          <w:bCs/>
          <w:highlight w:val="yellow"/>
        </w:rPr>
      </w:r>
      <w:r w:rsidR="004C64C4" w:rsidRPr="00D10C48">
        <w:rPr>
          <w:rFonts w:ascii="Calibri" w:hAnsi="Calibri" w:cs="Calibri"/>
          <w:bCs/>
          <w:highlight w:val="yellow"/>
        </w:rPr>
        <w:fldChar w:fldCharType="end"/>
      </w:r>
      <w:r w:rsidR="007B44AF" w:rsidRPr="00D10C48">
        <w:rPr>
          <w:rFonts w:ascii="Calibri" w:hAnsi="Calibri" w:cs="Calibri"/>
          <w:bCs/>
          <w:highlight w:val="yellow"/>
        </w:rPr>
      </w:r>
      <w:r w:rsidR="007B44AF" w:rsidRPr="00D10C48">
        <w:rPr>
          <w:rFonts w:ascii="Calibri" w:hAnsi="Calibri" w:cs="Calibri"/>
          <w:bCs/>
          <w:highlight w:val="yellow"/>
        </w:rPr>
        <w:fldChar w:fldCharType="separate"/>
      </w:r>
      <w:hyperlink w:anchor="_ENREF_12" w:tooltip="Daròs, 2018 #4897" w:history="1">
        <w:r w:rsidR="00C62C4F" w:rsidRPr="00D10C48">
          <w:rPr>
            <w:rFonts w:ascii="Calibri" w:hAnsi="Calibri" w:cs="Calibri"/>
            <w:bCs/>
            <w:highlight w:val="yellow"/>
            <w:vertAlign w:val="superscript"/>
          </w:rPr>
          <w:t>12</w:t>
        </w:r>
      </w:hyperlink>
      <w:r w:rsidR="004C64C4" w:rsidRPr="00D10C48">
        <w:rPr>
          <w:rFonts w:ascii="Calibri" w:hAnsi="Calibri" w:cs="Calibri"/>
          <w:bCs/>
          <w:highlight w:val="yellow"/>
          <w:vertAlign w:val="superscript"/>
        </w:rPr>
        <w:t>,</w:t>
      </w:r>
      <w:hyperlink w:anchor="_ENREF_22" w:tooltip="Schumacher, 1983 #18" w:history="1">
        <w:r w:rsidR="00C62C4F" w:rsidRPr="00D10C48">
          <w:rPr>
            <w:rFonts w:ascii="Calibri" w:hAnsi="Calibri" w:cs="Calibri"/>
            <w:bCs/>
            <w:highlight w:val="yellow"/>
            <w:vertAlign w:val="superscript"/>
          </w:rPr>
          <w:t>22</w:t>
        </w:r>
      </w:hyperlink>
      <w:r w:rsidR="007B44AF" w:rsidRPr="00D10C48">
        <w:rPr>
          <w:rFonts w:ascii="Calibri" w:hAnsi="Calibri" w:cs="Calibri"/>
          <w:bCs/>
          <w:highlight w:val="yellow"/>
        </w:rPr>
        <w:fldChar w:fldCharType="end"/>
      </w:r>
      <w:r w:rsidR="007B44AF" w:rsidRPr="00D10C48">
        <w:rPr>
          <w:rFonts w:ascii="Calibri" w:hAnsi="Calibri" w:cs="Calibri"/>
          <w:bCs/>
          <w:highlight w:val="yellow"/>
        </w:rPr>
        <w:t>.</w:t>
      </w:r>
    </w:p>
    <w:p w14:paraId="2FFDFB85" w14:textId="77777777" w:rsidR="00F901EE" w:rsidRPr="00D10C48" w:rsidRDefault="00F901EE" w:rsidP="00A3110C">
      <w:pPr>
        <w:pStyle w:val="NormalWeb"/>
        <w:spacing w:before="0" w:beforeAutospacing="0" w:after="0" w:afterAutospacing="0"/>
        <w:jc w:val="both"/>
        <w:rPr>
          <w:rFonts w:ascii="Calibri" w:hAnsi="Calibri" w:cs="Calibri"/>
          <w:bCs/>
        </w:rPr>
      </w:pPr>
    </w:p>
    <w:p w14:paraId="3DA6F4C2" w14:textId="3B07DCA5" w:rsidR="00F901EE" w:rsidRPr="00431DA7" w:rsidRDefault="00F901EE" w:rsidP="00A3110C">
      <w:pPr>
        <w:pStyle w:val="NormalWeb"/>
        <w:spacing w:before="0" w:beforeAutospacing="0" w:after="0" w:afterAutospacing="0"/>
        <w:jc w:val="both"/>
        <w:rPr>
          <w:rFonts w:ascii="Calibri" w:hAnsi="Calibri" w:cs="Calibri"/>
          <w:b/>
          <w:bCs/>
          <w:highlight w:val="yellow"/>
        </w:rPr>
      </w:pPr>
      <w:r w:rsidRPr="00431DA7">
        <w:rPr>
          <w:rFonts w:ascii="Calibri" w:hAnsi="Calibri" w:cs="Calibri"/>
          <w:b/>
          <w:bCs/>
          <w:highlight w:val="yellow"/>
        </w:rPr>
        <w:t xml:space="preserve">4. RNA </w:t>
      </w:r>
      <w:r w:rsidR="00625266" w:rsidRPr="00431DA7">
        <w:rPr>
          <w:rFonts w:ascii="Calibri" w:hAnsi="Calibri" w:cs="Calibri"/>
          <w:b/>
          <w:bCs/>
          <w:highlight w:val="yellow"/>
        </w:rPr>
        <w:t>A</w:t>
      </w:r>
      <w:r w:rsidR="007B44AF" w:rsidRPr="00431DA7">
        <w:rPr>
          <w:rFonts w:ascii="Calibri" w:hAnsi="Calibri" w:cs="Calibri"/>
          <w:b/>
          <w:bCs/>
          <w:highlight w:val="yellow"/>
        </w:rPr>
        <w:t>nalysis</w:t>
      </w:r>
    </w:p>
    <w:p w14:paraId="49088F57" w14:textId="77777777" w:rsidR="00F901EE" w:rsidRPr="00431DA7" w:rsidRDefault="00F901EE" w:rsidP="00A3110C">
      <w:pPr>
        <w:pStyle w:val="NormalWeb"/>
        <w:spacing w:before="0" w:beforeAutospacing="0" w:after="0" w:afterAutospacing="0"/>
        <w:jc w:val="both"/>
        <w:rPr>
          <w:rFonts w:ascii="Calibri" w:hAnsi="Calibri" w:cs="Calibri"/>
          <w:bCs/>
          <w:highlight w:val="yellow"/>
        </w:rPr>
      </w:pPr>
    </w:p>
    <w:p w14:paraId="686FE6C7" w14:textId="371D8ED2" w:rsidR="0001161E" w:rsidRPr="00431DA7" w:rsidRDefault="0001161E" w:rsidP="00A3110C">
      <w:pPr>
        <w:pStyle w:val="NormalWeb"/>
        <w:spacing w:before="0" w:beforeAutospacing="0" w:after="0" w:afterAutospacing="0"/>
        <w:jc w:val="both"/>
        <w:rPr>
          <w:rFonts w:ascii="Calibri" w:hAnsi="Calibri" w:cs="Calibri"/>
          <w:bCs/>
          <w:highlight w:val="yellow"/>
        </w:rPr>
      </w:pPr>
      <w:r w:rsidRPr="00431DA7">
        <w:rPr>
          <w:rFonts w:ascii="Calibri" w:hAnsi="Calibri" w:cs="Calibri"/>
          <w:bCs/>
          <w:highlight w:val="yellow"/>
        </w:rPr>
        <w:t>4.1</w:t>
      </w:r>
      <w:r w:rsidR="00621214" w:rsidRPr="00431DA7">
        <w:rPr>
          <w:rFonts w:ascii="Calibri" w:hAnsi="Calibri" w:cs="Calibri"/>
          <w:bCs/>
          <w:highlight w:val="yellow"/>
        </w:rPr>
        <w:t>.</w:t>
      </w:r>
      <w:r w:rsidRPr="00431DA7">
        <w:rPr>
          <w:rFonts w:ascii="Calibri" w:hAnsi="Calibri" w:cs="Calibri"/>
          <w:bCs/>
          <w:highlight w:val="yellow"/>
        </w:rPr>
        <w:t xml:space="preserve"> Prepare a 5% polyacrylamide gel </w:t>
      </w:r>
      <w:r w:rsidRPr="00431DA7">
        <w:rPr>
          <w:rFonts w:ascii="Calibri" w:hAnsi="Calibri" w:cs="Calibri"/>
          <w:highlight w:val="yellow"/>
        </w:rPr>
        <w:t>(37.5:1 acrylamyde:</w:t>
      </w:r>
      <w:r w:rsidRPr="00431DA7">
        <w:rPr>
          <w:rFonts w:ascii="Calibri" w:hAnsi="Calibri" w:cs="Calibri"/>
          <w:i/>
          <w:highlight w:val="yellow"/>
        </w:rPr>
        <w:t>N,N’</w:t>
      </w:r>
      <w:r w:rsidRPr="00431DA7">
        <w:rPr>
          <w:rFonts w:ascii="Calibri" w:hAnsi="Calibri" w:cs="Calibri"/>
          <w:highlight w:val="yellow"/>
        </w:rPr>
        <w:t>-</w:t>
      </w:r>
      <w:proofErr w:type="spellStart"/>
      <w:r w:rsidRPr="00431DA7">
        <w:rPr>
          <w:rFonts w:ascii="Calibri" w:hAnsi="Calibri" w:cs="Calibri"/>
          <w:highlight w:val="yellow"/>
        </w:rPr>
        <w:t>methylenebisacrylamide</w:t>
      </w:r>
      <w:proofErr w:type="spellEnd"/>
      <w:r w:rsidR="007F570A" w:rsidRPr="00431DA7">
        <w:rPr>
          <w:rFonts w:ascii="Calibri" w:hAnsi="Calibri" w:cs="Calibri"/>
          <w:highlight w:val="yellow"/>
        </w:rPr>
        <w:t>, mass ratio</w:t>
      </w:r>
      <w:r w:rsidRPr="00431DA7">
        <w:rPr>
          <w:rFonts w:ascii="Calibri" w:hAnsi="Calibri" w:cs="Calibri"/>
          <w:highlight w:val="yellow"/>
        </w:rPr>
        <w:t xml:space="preserve">) in </w:t>
      </w:r>
      <w:r w:rsidR="00C12D5B" w:rsidRPr="00431DA7">
        <w:rPr>
          <w:rFonts w:ascii="Calibri" w:hAnsi="Calibri" w:cs="Calibri"/>
          <w:highlight w:val="yellow"/>
        </w:rPr>
        <w:t xml:space="preserve">TBE </w:t>
      </w:r>
      <w:r w:rsidRPr="00431DA7">
        <w:rPr>
          <w:rFonts w:ascii="Calibri" w:hAnsi="Calibri" w:cs="Calibri"/>
          <w:highlight w:val="yellow"/>
        </w:rPr>
        <w:t>buffer (89 mM Tris, 89 mM boric acid, 2 mM EDTA) containing 8 M urea</w:t>
      </w:r>
      <w:r w:rsidRPr="00431DA7">
        <w:rPr>
          <w:rFonts w:ascii="Calibri" w:hAnsi="Calibri" w:cs="Calibri"/>
          <w:bCs/>
          <w:highlight w:val="yellow"/>
        </w:rPr>
        <w:t>.</w:t>
      </w:r>
    </w:p>
    <w:p w14:paraId="27F548E5" w14:textId="77777777" w:rsidR="0001161E" w:rsidRPr="00431DA7" w:rsidRDefault="0001161E" w:rsidP="00A3110C">
      <w:pPr>
        <w:pStyle w:val="NormalWeb"/>
        <w:spacing w:before="0" w:beforeAutospacing="0" w:after="0" w:afterAutospacing="0"/>
        <w:jc w:val="both"/>
        <w:rPr>
          <w:rFonts w:ascii="Calibri" w:hAnsi="Calibri" w:cs="Calibri"/>
          <w:bCs/>
          <w:highlight w:val="yellow"/>
        </w:rPr>
      </w:pPr>
    </w:p>
    <w:p w14:paraId="07FA428D" w14:textId="66D01FAB" w:rsidR="00B51DB8" w:rsidRPr="00431DA7" w:rsidRDefault="0001161E" w:rsidP="00A3110C">
      <w:pPr>
        <w:pStyle w:val="NormalWeb"/>
        <w:spacing w:before="0" w:beforeAutospacing="0" w:after="0" w:afterAutospacing="0"/>
        <w:jc w:val="both"/>
        <w:rPr>
          <w:rFonts w:ascii="Calibri" w:hAnsi="Calibri" w:cs="Calibri"/>
          <w:highlight w:val="yellow"/>
        </w:rPr>
      </w:pPr>
      <w:r w:rsidRPr="00431DA7">
        <w:rPr>
          <w:rFonts w:ascii="Calibri" w:hAnsi="Calibri" w:cs="Calibri"/>
          <w:bCs/>
          <w:highlight w:val="yellow"/>
        </w:rPr>
        <w:t>4.2</w:t>
      </w:r>
      <w:r w:rsidR="00C12D5B" w:rsidRPr="00431DA7">
        <w:rPr>
          <w:rFonts w:ascii="Calibri" w:hAnsi="Calibri" w:cs="Calibri"/>
          <w:bCs/>
          <w:highlight w:val="yellow"/>
        </w:rPr>
        <w:t>.</w:t>
      </w:r>
      <w:r w:rsidRPr="00431DA7">
        <w:rPr>
          <w:rFonts w:ascii="Calibri" w:hAnsi="Calibri" w:cs="Calibri"/>
          <w:bCs/>
          <w:highlight w:val="yellow"/>
        </w:rPr>
        <w:t xml:space="preserve"> </w:t>
      </w:r>
      <w:r w:rsidR="005A0429" w:rsidRPr="00431DA7">
        <w:rPr>
          <w:rFonts w:ascii="Calibri" w:hAnsi="Calibri" w:cs="Calibri"/>
          <w:bCs/>
          <w:highlight w:val="yellow"/>
        </w:rPr>
        <w:t xml:space="preserve">Mix </w:t>
      </w:r>
      <w:r w:rsidR="005A0429" w:rsidRPr="00431DA7">
        <w:rPr>
          <w:rFonts w:ascii="Calibri" w:hAnsi="Calibri" w:cs="Calibri"/>
          <w:highlight w:val="yellow"/>
        </w:rPr>
        <w:t xml:space="preserve">20 </w:t>
      </w:r>
      <w:r w:rsidR="00D10C48" w:rsidRPr="00431DA7">
        <w:rPr>
          <w:rFonts w:ascii="Calibri" w:hAnsi="Calibri" w:cs="Calibri"/>
          <w:highlight w:val="yellow"/>
        </w:rPr>
        <w:t>µL</w:t>
      </w:r>
      <w:r w:rsidR="005A0429" w:rsidRPr="00431DA7">
        <w:rPr>
          <w:rFonts w:ascii="Calibri" w:hAnsi="Calibri" w:cs="Calibri"/>
          <w:highlight w:val="yellow"/>
        </w:rPr>
        <w:t xml:space="preserve"> of RNA preparations </w:t>
      </w:r>
      <w:r w:rsidR="0066786A" w:rsidRPr="00431DA7">
        <w:rPr>
          <w:rFonts w:ascii="Calibri" w:hAnsi="Calibri" w:cs="Calibri"/>
          <w:highlight w:val="yellow"/>
        </w:rPr>
        <w:t xml:space="preserve">with 1 volume (20 </w:t>
      </w:r>
      <w:r w:rsidR="00D10C48" w:rsidRPr="00431DA7">
        <w:rPr>
          <w:rFonts w:ascii="Calibri" w:hAnsi="Calibri" w:cs="Calibri"/>
          <w:highlight w:val="yellow"/>
        </w:rPr>
        <w:t>µL</w:t>
      </w:r>
      <w:r w:rsidR="005A0429" w:rsidRPr="00431DA7">
        <w:rPr>
          <w:rFonts w:ascii="Calibri" w:hAnsi="Calibri" w:cs="Calibri"/>
          <w:highlight w:val="yellow"/>
        </w:rPr>
        <w:t>) of loading buffer (98% formamide, 10 mM Tris-HCl, pH 8.0, 1 mM EDTA, 0.0025% bromophenol blue</w:t>
      </w:r>
      <w:r w:rsidR="006C31DE" w:rsidRPr="00431DA7">
        <w:rPr>
          <w:rFonts w:ascii="Calibri" w:hAnsi="Calibri" w:cs="Calibri"/>
          <w:highlight w:val="yellow"/>
        </w:rPr>
        <w:t>,</w:t>
      </w:r>
      <w:r w:rsidR="005A0429" w:rsidRPr="00431DA7">
        <w:rPr>
          <w:rFonts w:ascii="Calibri" w:hAnsi="Calibri" w:cs="Calibri"/>
          <w:highlight w:val="yellow"/>
        </w:rPr>
        <w:t xml:space="preserve"> and 0.0025% xylene cyanol), </w:t>
      </w:r>
      <w:r w:rsidR="005F621D" w:rsidRPr="00431DA7">
        <w:rPr>
          <w:rFonts w:ascii="Calibri" w:hAnsi="Calibri" w:cs="Calibri"/>
          <w:highlight w:val="yellow"/>
        </w:rPr>
        <w:t xml:space="preserve">incubate </w:t>
      </w:r>
      <w:r w:rsidR="005A0429" w:rsidRPr="00431DA7">
        <w:rPr>
          <w:rFonts w:ascii="Calibri" w:hAnsi="Calibri" w:cs="Calibri"/>
          <w:highlight w:val="yellow"/>
        </w:rPr>
        <w:t>for 1.5 min at 95</w:t>
      </w:r>
      <w:r w:rsidR="00AB1062" w:rsidRPr="00431DA7">
        <w:rPr>
          <w:rFonts w:ascii="Calibri" w:hAnsi="Calibri" w:cs="Calibri"/>
          <w:highlight w:val="yellow"/>
        </w:rPr>
        <w:t xml:space="preserve"> </w:t>
      </w:r>
      <w:r w:rsidR="0062196A" w:rsidRPr="00431DA7">
        <w:rPr>
          <w:rFonts w:ascii="Calibri" w:hAnsi="Calibri" w:cs="Calibri"/>
          <w:highlight w:val="yellow"/>
        </w:rPr>
        <w:t>°</w:t>
      </w:r>
      <w:r w:rsidR="005A0429" w:rsidRPr="00431DA7">
        <w:rPr>
          <w:rFonts w:ascii="Calibri" w:hAnsi="Calibri" w:cs="Calibri"/>
          <w:highlight w:val="yellow"/>
        </w:rPr>
        <w:t xml:space="preserve">C </w:t>
      </w:r>
      <w:r w:rsidR="00D850F9" w:rsidRPr="00431DA7">
        <w:rPr>
          <w:rFonts w:ascii="Calibri" w:hAnsi="Calibri" w:cs="Calibri"/>
          <w:highlight w:val="yellow"/>
        </w:rPr>
        <w:t>in a heating block</w:t>
      </w:r>
      <w:r w:rsidR="00591B0C" w:rsidRPr="00431DA7">
        <w:rPr>
          <w:rFonts w:ascii="Calibri" w:hAnsi="Calibri" w:cs="Calibri"/>
          <w:highlight w:val="yellow"/>
        </w:rPr>
        <w:t>,</w:t>
      </w:r>
      <w:r w:rsidR="00D850F9" w:rsidRPr="00431DA7">
        <w:rPr>
          <w:rFonts w:ascii="Calibri" w:hAnsi="Calibri" w:cs="Calibri"/>
          <w:highlight w:val="yellow"/>
        </w:rPr>
        <w:t xml:space="preserve"> </w:t>
      </w:r>
      <w:r w:rsidR="005A0429" w:rsidRPr="00431DA7">
        <w:rPr>
          <w:rFonts w:ascii="Calibri" w:hAnsi="Calibri" w:cs="Calibri"/>
          <w:highlight w:val="yellow"/>
        </w:rPr>
        <w:t>and snap cool on ice.</w:t>
      </w:r>
    </w:p>
    <w:p w14:paraId="26D7C808" w14:textId="77777777" w:rsidR="005A0429" w:rsidRPr="00431DA7" w:rsidRDefault="005A0429" w:rsidP="00A3110C">
      <w:pPr>
        <w:pStyle w:val="NormalWeb"/>
        <w:spacing w:before="0" w:beforeAutospacing="0" w:after="0" w:afterAutospacing="0"/>
        <w:jc w:val="both"/>
        <w:rPr>
          <w:rFonts w:ascii="Calibri" w:hAnsi="Calibri" w:cs="Calibri"/>
          <w:bCs/>
          <w:highlight w:val="yellow"/>
        </w:rPr>
      </w:pPr>
    </w:p>
    <w:p w14:paraId="3F21A636" w14:textId="6AE37894" w:rsidR="005A0429" w:rsidRPr="00D10C48" w:rsidRDefault="0001161E" w:rsidP="00A3110C">
      <w:pPr>
        <w:pStyle w:val="NormalWeb"/>
        <w:spacing w:before="0" w:beforeAutospacing="0" w:after="0" w:afterAutospacing="0"/>
        <w:jc w:val="both"/>
        <w:rPr>
          <w:rFonts w:ascii="Calibri" w:hAnsi="Calibri" w:cs="Calibri"/>
          <w:bCs/>
        </w:rPr>
      </w:pPr>
      <w:r w:rsidRPr="00431DA7">
        <w:rPr>
          <w:rFonts w:ascii="Calibri" w:hAnsi="Calibri" w:cs="Calibri"/>
          <w:bCs/>
          <w:highlight w:val="yellow"/>
        </w:rPr>
        <w:t>4.3</w:t>
      </w:r>
      <w:r w:rsidR="001112A1" w:rsidRPr="00431DA7">
        <w:rPr>
          <w:rFonts w:ascii="Calibri" w:hAnsi="Calibri" w:cs="Calibri"/>
          <w:bCs/>
          <w:highlight w:val="yellow"/>
        </w:rPr>
        <w:t>.</w:t>
      </w:r>
      <w:r w:rsidRPr="00431DA7">
        <w:rPr>
          <w:rFonts w:ascii="Calibri" w:hAnsi="Calibri" w:cs="Calibri"/>
          <w:bCs/>
          <w:highlight w:val="yellow"/>
        </w:rPr>
        <w:t xml:space="preserve"> Load the samples </w:t>
      </w:r>
      <w:r w:rsidR="007F570A" w:rsidRPr="00431DA7">
        <w:rPr>
          <w:rFonts w:ascii="Calibri" w:hAnsi="Calibri" w:cs="Calibri"/>
          <w:bCs/>
          <w:highlight w:val="yellow"/>
        </w:rPr>
        <w:t xml:space="preserve">in the polyacrylamide gel </w:t>
      </w:r>
      <w:r w:rsidRPr="00431DA7">
        <w:rPr>
          <w:rFonts w:ascii="Calibri" w:hAnsi="Calibri" w:cs="Calibri"/>
          <w:bCs/>
          <w:highlight w:val="yellow"/>
        </w:rPr>
        <w:t>and run the electrophoresis at</w:t>
      </w:r>
      <w:r w:rsidR="00833511" w:rsidRPr="00431DA7">
        <w:rPr>
          <w:rFonts w:ascii="Calibri" w:hAnsi="Calibri" w:cs="Calibri"/>
          <w:bCs/>
          <w:highlight w:val="yellow"/>
        </w:rPr>
        <w:t xml:space="preserve"> appropriate conditions depending on the gel dimension</w:t>
      </w:r>
      <w:r w:rsidR="007D2935" w:rsidRPr="00431DA7">
        <w:rPr>
          <w:rFonts w:ascii="Calibri" w:hAnsi="Calibri" w:cs="Calibri"/>
          <w:bCs/>
          <w:highlight w:val="yellow"/>
        </w:rPr>
        <w:t>s</w:t>
      </w:r>
      <w:r w:rsidR="006B11A1" w:rsidRPr="00431DA7">
        <w:rPr>
          <w:rFonts w:ascii="Calibri" w:hAnsi="Calibri" w:cs="Calibri"/>
          <w:bCs/>
          <w:highlight w:val="yellow"/>
        </w:rPr>
        <w:t xml:space="preserve"> (</w:t>
      </w:r>
      <w:r w:rsidR="006B11A1" w:rsidRPr="00431DA7">
        <w:rPr>
          <w:rFonts w:ascii="Calibri" w:hAnsi="Calibri" w:cs="Calibri"/>
          <w:bCs/>
          <w:i/>
          <w:highlight w:val="yellow"/>
        </w:rPr>
        <w:t>e.g.</w:t>
      </w:r>
      <w:r w:rsidR="006B11A1" w:rsidRPr="00431DA7">
        <w:rPr>
          <w:rFonts w:ascii="Calibri" w:hAnsi="Calibri" w:cs="Calibri"/>
          <w:bCs/>
          <w:highlight w:val="yellow"/>
        </w:rPr>
        <w:t>,</w:t>
      </w:r>
      <w:r w:rsidR="00833511" w:rsidRPr="00431DA7">
        <w:rPr>
          <w:rFonts w:ascii="Calibri" w:hAnsi="Calibri" w:cs="Calibri"/>
          <w:bCs/>
          <w:highlight w:val="yellow"/>
        </w:rPr>
        <w:t xml:space="preserve"> run 140 </w:t>
      </w:r>
      <w:r w:rsidR="00AB3131" w:rsidRPr="00431DA7">
        <w:rPr>
          <w:rFonts w:ascii="Calibri" w:hAnsi="Calibri" w:cs="Calibri"/>
          <w:bCs/>
          <w:highlight w:val="yellow"/>
        </w:rPr>
        <w:t>×</w:t>
      </w:r>
      <w:r w:rsidR="00833511" w:rsidRPr="00431DA7">
        <w:rPr>
          <w:rFonts w:ascii="Calibri" w:hAnsi="Calibri" w:cs="Calibri"/>
          <w:bCs/>
          <w:highlight w:val="yellow"/>
        </w:rPr>
        <w:t xml:space="preserve"> 130 </w:t>
      </w:r>
      <w:r w:rsidR="00AB3131" w:rsidRPr="00431DA7">
        <w:rPr>
          <w:rFonts w:ascii="Calibri" w:hAnsi="Calibri" w:cs="Calibri"/>
          <w:bCs/>
          <w:highlight w:val="yellow"/>
        </w:rPr>
        <w:t>×</w:t>
      </w:r>
      <w:r w:rsidR="00833511" w:rsidRPr="00431DA7">
        <w:rPr>
          <w:rFonts w:ascii="Calibri" w:hAnsi="Calibri" w:cs="Calibri"/>
          <w:bCs/>
          <w:highlight w:val="yellow"/>
        </w:rPr>
        <w:t xml:space="preserve"> 2 mm gels for 2.5 h at 200 V</w:t>
      </w:r>
      <w:r w:rsidR="006B11A1" w:rsidRPr="00431DA7">
        <w:rPr>
          <w:rFonts w:ascii="Calibri" w:hAnsi="Calibri" w:cs="Calibri"/>
          <w:bCs/>
          <w:highlight w:val="yellow"/>
        </w:rPr>
        <w:t>)</w:t>
      </w:r>
      <w:r w:rsidR="00833511" w:rsidRPr="00431DA7">
        <w:rPr>
          <w:rFonts w:ascii="Calibri" w:hAnsi="Calibri" w:cs="Calibri"/>
          <w:bCs/>
          <w:highlight w:val="yellow"/>
        </w:rPr>
        <w:t>. Stain the gel for 15 min in 1 µg/</w:t>
      </w:r>
      <w:r w:rsidR="0014446B" w:rsidRPr="00431DA7">
        <w:rPr>
          <w:rFonts w:ascii="Calibri" w:hAnsi="Calibri" w:cs="Calibri"/>
          <w:bCs/>
          <w:highlight w:val="yellow"/>
        </w:rPr>
        <w:t>mL</w:t>
      </w:r>
      <w:r w:rsidR="00833511" w:rsidRPr="00431DA7">
        <w:rPr>
          <w:rFonts w:ascii="Calibri" w:hAnsi="Calibri" w:cs="Calibri"/>
          <w:bCs/>
          <w:highlight w:val="yellow"/>
        </w:rPr>
        <w:t xml:space="preserve"> ethidium bromide, wash with water</w:t>
      </w:r>
      <w:r w:rsidR="00870459" w:rsidRPr="00431DA7">
        <w:rPr>
          <w:rFonts w:ascii="Calibri" w:hAnsi="Calibri" w:cs="Calibri"/>
          <w:bCs/>
          <w:highlight w:val="yellow"/>
        </w:rPr>
        <w:t>,</w:t>
      </w:r>
      <w:r w:rsidR="00833511" w:rsidRPr="00431DA7">
        <w:rPr>
          <w:rFonts w:ascii="Calibri" w:hAnsi="Calibri" w:cs="Calibri"/>
          <w:bCs/>
          <w:highlight w:val="yellow"/>
        </w:rPr>
        <w:t xml:space="preserve"> and visualize RNA under UV light.</w:t>
      </w:r>
      <w:r w:rsidR="006B633A" w:rsidRPr="00D10C48">
        <w:rPr>
          <w:rFonts w:ascii="Calibri" w:hAnsi="Calibri" w:cs="Calibri"/>
          <w:bCs/>
        </w:rPr>
        <w:t xml:space="preserve"> </w:t>
      </w:r>
    </w:p>
    <w:p w14:paraId="08F22E27" w14:textId="77777777" w:rsidR="00925823" w:rsidRPr="00D10C48" w:rsidRDefault="00925823" w:rsidP="00A3110C">
      <w:pPr>
        <w:jc w:val="both"/>
        <w:rPr>
          <w:rFonts w:ascii="Calibri" w:hAnsi="Calibri" w:cs="Calibri"/>
          <w:b/>
        </w:rPr>
      </w:pPr>
    </w:p>
    <w:p w14:paraId="4DE13B0D" w14:textId="77777777" w:rsidR="00BE5F4A" w:rsidRPr="00D10C48" w:rsidRDefault="005C54D2" w:rsidP="00A3110C">
      <w:pPr>
        <w:jc w:val="both"/>
        <w:rPr>
          <w:rFonts w:ascii="Calibri" w:hAnsi="Calibri" w:cs="Calibri"/>
          <w:color w:val="808080"/>
        </w:rPr>
      </w:pPr>
      <w:r w:rsidRPr="00D10C48">
        <w:rPr>
          <w:rFonts w:ascii="Calibri" w:hAnsi="Calibri" w:cs="Calibri"/>
          <w:b/>
        </w:rPr>
        <w:t>REPRESENTATIVE RESULTS</w:t>
      </w:r>
      <w:r w:rsidR="009B1737" w:rsidRPr="00D10C48">
        <w:rPr>
          <w:rFonts w:ascii="Calibri" w:hAnsi="Calibri" w:cs="Calibri"/>
          <w:b/>
          <w:bCs/>
        </w:rPr>
        <w:t>:</w:t>
      </w:r>
      <w:r w:rsidR="00B864CE" w:rsidRPr="00D10C48">
        <w:rPr>
          <w:rFonts w:ascii="Calibri" w:hAnsi="Calibri" w:cs="Calibri"/>
          <w:b/>
          <w:bCs/>
        </w:rPr>
        <w:t xml:space="preserve"> </w:t>
      </w:r>
    </w:p>
    <w:p w14:paraId="54A333FE" w14:textId="77777777" w:rsidR="00654E0C" w:rsidRPr="00D10C48" w:rsidRDefault="00654E0C" w:rsidP="00A3110C">
      <w:pPr>
        <w:jc w:val="both"/>
        <w:rPr>
          <w:rFonts w:ascii="Calibri" w:hAnsi="Calibri" w:cs="Calibri"/>
        </w:rPr>
      </w:pPr>
      <w:r w:rsidRPr="00D10C48">
        <w:rPr>
          <w:rFonts w:ascii="Calibri" w:hAnsi="Calibri" w:cs="Calibri"/>
        </w:rPr>
        <w:t xml:space="preserve">To produce recombinant RNA in </w:t>
      </w:r>
      <w:r w:rsidRPr="00D10C48">
        <w:rPr>
          <w:rFonts w:ascii="Calibri" w:hAnsi="Calibri" w:cs="Calibri"/>
          <w:i/>
        </w:rPr>
        <w:t>E. coli</w:t>
      </w:r>
      <w:r w:rsidRPr="00D10C48">
        <w:rPr>
          <w:rFonts w:ascii="Calibri" w:hAnsi="Calibri" w:cs="Calibri"/>
        </w:rPr>
        <w:t xml:space="preserve"> using the ELVd-derived system</w:t>
      </w:r>
      <w:hyperlink w:anchor="_ENREF_12" w:tooltip="Daròs, 2018 #4897"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&lt;EndNote&gt;&lt;Cite&gt;&lt;Author&gt;Daròs&lt;/Author&gt;&lt;Year&gt;2018&lt;/Year&gt;&lt;RecNum&gt;4897&lt;/RecNum&gt;&lt;DisplayText&gt;&lt;style face="superscript"&gt;12&lt;/style&gt;&lt;/DisplayText&gt;&lt;record&gt;&lt;rec-number&gt;4897&lt;/rec-number&gt;&lt;foreign-keys&gt;&lt;key app="EN" db-id="xaafwpd0eftfwketd04vz9p6dxsspdfwtrdf"&gt;4897&lt;/key&gt;&lt;/foreign-keys&gt;&lt;ref-type name="Journal Article"&gt;17&lt;/ref-type&gt;&lt;contributors&gt;&lt;authors&gt;&lt;author&gt;Daròs, José-Antonio&lt;/author&gt;&lt;author&gt;Aragonés, Verónica&lt;/author&gt;&lt;author&gt;Cordero, Teresa&lt;/author&gt;&lt;/authors&gt;&lt;/contributors&gt;&lt;titles&gt;&lt;title&gt;&lt;style face="normal" font="default" size="100%"&gt;A viroid-derived system to produce large amounts of recombinant RNA in &lt;/style&gt;&lt;style face="italic" font="default" size="100%"&gt;Escherichia coli&lt;/style&gt;&lt;/title&gt;&lt;secondary-title&gt;Scientific Rep.&lt;/secondary-title&gt;&lt;/titles&gt;&lt;periodical&gt;&lt;full-title&gt;Scientific Rep.&lt;/full-title&gt;&lt;/periodical&gt;&lt;pages&gt;1904&lt;/pages&gt;&lt;volume&gt;8&lt;/volume&gt;&lt;number&gt;1&lt;/number&gt;&lt;dates&gt;&lt;year&gt;2018&lt;/year&gt;&lt;pub-dates&gt;&lt;date&gt;2018/01/30&lt;/date&gt;&lt;/pub-dates&gt;&lt;/dates&gt;&lt;isbn&gt;2045-2322&lt;/isbn&gt;&lt;urls&gt;&lt;related-urls&gt;&lt;url&gt;https://doi.org/10.1038/s41598-018-20314-3&lt;/url&gt;&lt;/related-urls&gt;&lt;/urls&gt;&lt;electronic-resource-num&gt;10.1038/s41598-018-20314-3&lt;/electronic-resource-num&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12</w:t>
        </w:r>
        <w:r w:rsidR="00C62C4F" w:rsidRPr="00D10C48">
          <w:rPr>
            <w:rFonts w:ascii="Calibri" w:hAnsi="Calibri" w:cs="Calibri"/>
          </w:rPr>
          <w:fldChar w:fldCharType="end"/>
        </w:r>
      </w:hyperlink>
      <w:r w:rsidRPr="00D10C48">
        <w:rPr>
          <w:rFonts w:ascii="Calibri" w:hAnsi="Calibri" w:cs="Calibri"/>
        </w:rPr>
        <w:t>,</w:t>
      </w:r>
      <w:r w:rsidR="0014446B" w:rsidRPr="00D10C48">
        <w:rPr>
          <w:rFonts w:ascii="Calibri" w:hAnsi="Calibri" w:cs="Calibri"/>
        </w:rPr>
        <w:t xml:space="preserve"> </w:t>
      </w:r>
      <w:r w:rsidRPr="00D10C48">
        <w:rPr>
          <w:rFonts w:ascii="Calibri" w:hAnsi="Calibri" w:cs="Calibri"/>
        </w:rPr>
        <w:t xml:space="preserve">the RNA of interest </w:t>
      </w:r>
      <w:r w:rsidR="000E3722" w:rsidRPr="00D10C48">
        <w:rPr>
          <w:rFonts w:ascii="Calibri" w:hAnsi="Calibri" w:cs="Calibri"/>
        </w:rPr>
        <w:t>is</w:t>
      </w:r>
      <w:r w:rsidRPr="00D10C48">
        <w:rPr>
          <w:rFonts w:ascii="Calibri" w:hAnsi="Calibri" w:cs="Calibri"/>
        </w:rPr>
        <w:t xml:space="preserve"> </w:t>
      </w:r>
      <w:r w:rsidR="000E3722" w:rsidRPr="00D10C48">
        <w:rPr>
          <w:rFonts w:ascii="Calibri" w:hAnsi="Calibri" w:cs="Calibri"/>
        </w:rPr>
        <w:t>grafted</w:t>
      </w:r>
      <w:r w:rsidRPr="00D10C48">
        <w:rPr>
          <w:rFonts w:ascii="Calibri" w:hAnsi="Calibri" w:cs="Calibri"/>
        </w:rPr>
        <w:t xml:space="preserve"> into </w:t>
      </w:r>
      <w:r w:rsidR="000E3722" w:rsidRPr="00D10C48">
        <w:rPr>
          <w:rFonts w:ascii="Calibri" w:hAnsi="Calibri" w:cs="Calibri"/>
        </w:rPr>
        <w:t>an</w:t>
      </w:r>
      <w:r w:rsidRPr="00D10C48">
        <w:rPr>
          <w:rFonts w:ascii="Calibri" w:hAnsi="Calibri" w:cs="Calibri"/>
        </w:rPr>
        <w:t xml:space="preserve"> ELVd RNA</w:t>
      </w:r>
      <w:r w:rsidR="000E3722" w:rsidRPr="00D10C48">
        <w:rPr>
          <w:rFonts w:ascii="Calibri" w:hAnsi="Calibri" w:cs="Calibri"/>
        </w:rPr>
        <w:t xml:space="preserve"> scaffold. This</w:t>
      </w:r>
      <w:r w:rsidRPr="00D10C48">
        <w:rPr>
          <w:rFonts w:ascii="Calibri" w:hAnsi="Calibri" w:cs="Calibri"/>
        </w:rPr>
        <w:t xml:space="preserve"> chimeric RNA </w:t>
      </w:r>
      <w:r w:rsidR="000E3722" w:rsidRPr="00D10C48">
        <w:rPr>
          <w:rFonts w:ascii="Calibri" w:hAnsi="Calibri" w:cs="Calibri"/>
        </w:rPr>
        <w:t>is</w:t>
      </w:r>
      <w:r w:rsidRPr="00D10C48">
        <w:rPr>
          <w:rFonts w:ascii="Calibri" w:hAnsi="Calibri" w:cs="Calibri"/>
        </w:rPr>
        <w:t xml:space="preserve"> co-expressed </w:t>
      </w:r>
      <w:r w:rsidR="003103ED" w:rsidRPr="00D10C48">
        <w:rPr>
          <w:rFonts w:ascii="Calibri" w:hAnsi="Calibri" w:cs="Calibri"/>
        </w:rPr>
        <w:t>along the eggplant</w:t>
      </w:r>
      <w:r w:rsidRPr="00D10C48">
        <w:rPr>
          <w:rFonts w:ascii="Calibri" w:hAnsi="Calibri" w:cs="Calibri"/>
        </w:rPr>
        <w:t xml:space="preserve"> tRNA ligase</w:t>
      </w:r>
      <w:r w:rsidR="000E3722" w:rsidRPr="00D10C48">
        <w:rPr>
          <w:rFonts w:ascii="Calibri" w:hAnsi="Calibri" w:cs="Calibri"/>
        </w:rPr>
        <w:t xml:space="preserve"> in </w:t>
      </w:r>
      <w:r w:rsidR="000E3722" w:rsidRPr="00D10C48">
        <w:rPr>
          <w:rFonts w:ascii="Calibri" w:hAnsi="Calibri" w:cs="Calibri"/>
          <w:i/>
        </w:rPr>
        <w:t>E. coli</w:t>
      </w:r>
      <w:r w:rsidRPr="00D10C48">
        <w:rPr>
          <w:rFonts w:ascii="Calibri" w:hAnsi="Calibri" w:cs="Calibri"/>
        </w:rPr>
        <w:t xml:space="preserve">. Once processed, cleaved and circularized, the chimeric circular RNA, from which the RNA of interest protrudes, likely forms a ribonucleoprotein complex with </w:t>
      </w:r>
      <w:r w:rsidR="005D086E" w:rsidRPr="00D10C48">
        <w:rPr>
          <w:rFonts w:ascii="Calibri" w:hAnsi="Calibri" w:cs="Calibri"/>
        </w:rPr>
        <w:t xml:space="preserve">the co-expressed </w:t>
      </w:r>
      <w:r w:rsidR="00F45326" w:rsidRPr="00D10C48">
        <w:rPr>
          <w:rFonts w:ascii="Calibri" w:hAnsi="Calibri" w:cs="Calibri"/>
        </w:rPr>
        <w:t>eggplant enzyme</w:t>
      </w:r>
      <w:r w:rsidRPr="00D10C48">
        <w:rPr>
          <w:rFonts w:ascii="Calibri" w:hAnsi="Calibri" w:cs="Calibri"/>
        </w:rPr>
        <w:t xml:space="preserve"> that reaches </w:t>
      </w:r>
      <w:r w:rsidR="002706D1" w:rsidRPr="00D10C48">
        <w:rPr>
          <w:rFonts w:ascii="Calibri" w:hAnsi="Calibri" w:cs="Calibri"/>
        </w:rPr>
        <w:t xml:space="preserve">remarkable </w:t>
      </w:r>
      <w:r w:rsidRPr="00D10C48">
        <w:rPr>
          <w:rFonts w:ascii="Calibri" w:hAnsi="Calibri" w:cs="Calibri"/>
        </w:rPr>
        <w:t>concentration in the bacterial cells</w:t>
      </w:r>
      <w:r w:rsidR="00BB7CD4" w:rsidRPr="00D10C48">
        <w:rPr>
          <w:rFonts w:ascii="Calibri" w:hAnsi="Calibri" w:cs="Calibri"/>
        </w:rPr>
        <w:t xml:space="preserve"> (</w:t>
      </w:r>
      <w:r w:rsidR="00D10C48" w:rsidRPr="00D10C48">
        <w:rPr>
          <w:rFonts w:ascii="Calibri" w:hAnsi="Calibri" w:cs="Calibri"/>
          <w:b/>
        </w:rPr>
        <w:t>Figure 1</w:t>
      </w:r>
      <w:r w:rsidR="00BB7CD4" w:rsidRPr="00D10C48">
        <w:rPr>
          <w:rFonts w:ascii="Calibri" w:hAnsi="Calibri" w:cs="Calibri"/>
        </w:rPr>
        <w:t>)</w:t>
      </w:r>
      <w:r w:rsidRPr="00D10C48">
        <w:rPr>
          <w:rFonts w:ascii="Calibri" w:hAnsi="Calibri" w:cs="Calibri"/>
        </w:rPr>
        <w:t xml:space="preserve">. Consequently, </w:t>
      </w:r>
      <w:r w:rsidR="00073D8D" w:rsidRPr="00D10C48">
        <w:rPr>
          <w:rFonts w:ascii="Calibri" w:hAnsi="Calibri" w:cs="Calibri"/>
        </w:rPr>
        <w:t xml:space="preserve">the </w:t>
      </w:r>
      <w:r w:rsidRPr="00D10C48">
        <w:rPr>
          <w:rFonts w:ascii="Calibri" w:hAnsi="Calibri" w:cs="Calibri"/>
        </w:rPr>
        <w:t xml:space="preserve">first step to produce recombinant RNA </w:t>
      </w:r>
      <w:r w:rsidR="003103ED" w:rsidRPr="00D10C48">
        <w:rPr>
          <w:rFonts w:ascii="Calibri" w:hAnsi="Calibri" w:cs="Calibri"/>
        </w:rPr>
        <w:t xml:space="preserve">using this system </w:t>
      </w:r>
      <w:r w:rsidRPr="00D10C48">
        <w:rPr>
          <w:rFonts w:ascii="Calibri" w:hAnsi="Calibri" w:cs="Calibri"/>
        </w:rPr>
        <w:t xml:space="preserve">consists of inserting the </w:t>
      </w:r>
      <w:r w:rsidR="003103ED" w:rsidRPr="00D10C48">
        <w:rPr>
          <w:rFonts w:ascii="Calibri" w:hAnsi="Calibri" w:cs="Calibri"/>
        </w:rPr>
        <w:t xml:space="preserve">cDNA </w:t>
      </w:r>
      <w:r w:rsidRPr="00D10C48">
        <w:rPr>
          <w:rFonts w:ascii="Calibri" w:hAnsi="Calibri" w:cs="Calibri"/>
        </w:rPr>
        <w:t xml:space="preserve">corresponding </w:t>
      </w:r>
      <w:r w:rsidR="003103ED" w:rsidRPr="00D10C48">
        <w:rPr>
          <w:rFonts w:ascii="Calibri" w:hAnsi="Calibri" w:cs="Calibri"/>
        </w:rPr>
        <w:t xml:space="preserve">to the RNA of interest </w:t>
      </w:r>
      <w:r w:rsidRPr="00D10C48">
        <w:rPr>
          <w:rFonts w:ascii="Calibri" w:hAnsi="Calibri" w:cs="Calibri"/>
        </w:rPr>
        <w:t>into a particular position in the ELVd cDNA</w:t>
      </w:r>
      <w:r w:rsidR="003103ED" w:rsidRPr="00D10C48">
        <w:rPr>
          <w:rFonts w:ascii="Calibri" w:hAnsi="Calibri" w:cs="Calibri"/>
        </w:rPr>
        <w:t xml:space="preserve">, T245-T246 in the ELVd sequence variant AJ536613. Plasmid </w:t>
      </w:r>
      <w:proofErr w:type="spellStart"/>
      <w:r w:rsidR="003103ED" w:rsidRPr="00D10C48">
        <w:rPr>
          <w:rFonts w:ascii="Calibri" w:hAnsi="Calibri" w:cs="Calibri"/>
        </w:rPr>
        <w:t>pLELVd</w:t>
      </w:r>
      <w:proofErr w:type="spellEnd"/>
      <w:r w:rsidR="003103ED" w:rsidRPr="00D10C48">
        <w:rPr>
          <w:rFonts w:ascii="Calibri" w:hAnsi="Calibri" w:cs="Calibri"/>
        </w:rPr>
        <w:t xml:space="preserve">-BZB, which contains a </w:t>
      </w:r>
      <w:proofErr w:type="spellStart"/>
      <w:r w:rsidR="003103ED" w:rsidRPr="00D10C48">
        <w:rPr>
          <w:rFonts w:ascii="Calibri" w:hAnsi="Calibri" w:cs="Calibri"/>
        </w:rPr>
        <w:t>polylinker</w:t>
      </w:r>
      <w:proofErr w:type="spellEnd"/>
      <w:r w:rsidR="003103ED" w:rsidRPr="00D10C48">
        <w:rPr>
          <w:rFonts w:ascii="Calibri" w:hAnsi="Calibri" w:cs="Calibri"/>
        </w:rPr>
        <w:t xml:space="preserve"> on this position with two </w:t>
      </w:r>
      <w:r w:rsidR="003103ED" w:rsidRPr="00D10C48">
        <w:rPr>
          <w:rFonts w:ascii="Calibri" w:hAnsi="Calibri" w:cs="Calibri"/>
          <w:i/>
        </w:rPr>
        <w:t>Bpi</w:t>
      </w:r>
      <w:r w:rsidR="000E3722" w:rsidRPr="00D10C48">
        <w:rPr>
          <w:rFonts w:ascii="Calibri" w:hAnsi="Calibri" w:cs="Calibri"/>
          <w:i/>
        </w:rPr>
        <w:t xml:space="preserve"> </w:t>
      </w:r>
      <w:r w:rsidR="003103ED" w:rsidRPr="00D10C48">
        <w:rPr>
          <w:rFonts w:ascii="Calibri" w:hAnsi="Calibri" w:cs="Calibri"/>
        </w:rPr>
        <w:t>I recognition sites and a LacZ blue/white marker gene, facilitates this insertion by the very efficient Gibson assembly method</w:t>
      </w:r>
      <w:hyperlink w:anchor="_ENREF_20" w:tooltip="Gibson, 2009 #3120" w:history="1">
        <w:r w:rsidR="00C62C4F" w:rsidRPr="00D10C48">
          <w:rPr>
            <w:rFonts w:ascii="Calibri" w:hAnsi="Calibri" w:cs="Calibri"/>
          </w:rPr>
          <w:fldChar w:fldCharType="begin">
            <w:fldData xml:space="preserve">PEVuZE5vdGU+PENpdGU+PEF1dGhvcj5HaWJzb248L0F1dGhvcj48WWVhcj4yMDA5PC9ZZWFyPjxS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</w:fldData>
          </w:fldChar>
        </w:r>
        <w:r w:rsidR="00C62C4F" w:rsidRPr="00D10C48">
          <w:rPr>
            <w:rFonts w:ascii="Calibri" w:hAnsi="Calibri" w:cs="Calibri"/>
          </w:rPr>
          <w:instrText xml:space="preserve"> ADDIN EN.CITE </w:instrText>
        </w:r>
        <w:r w:rsidR="00C62C4F" w:rsidRPr="00D10C48">
          <w:rPr>
            <w:rFonts w:ascii="Calibri" w:hAnsi="Calibri" w:cs="Calibri"/>
          </w:rPr>
          <w:fldChar w:fldCharType="begin">
            <w:fldData xml:space="preserve">PEVuZE5vdGU+PENpdGU+PEF1dGhvcj5HaWJzb248L0F1dGhvcj48WWVhcj4yMDA5PC9ZZWFyPjxS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</w:fldData>
          </w:fldChar>
        </w:r>
        <w:r w:rsidR="00C62C4F" w:rsidRPr="00D10C48">
          <w:rPr>
            <w:rFonts w:ascii="Calibri" w:hAnsi="Calibri" w:cs="Calibri"/>
          </w:rPr>
          <w:instrText xml:space="preserve"> ADDIN EN.CITE.DATA </w:instrText>
        </w:r>
        <w:r w:rsidR="00C62C4F" w:rsidRPr="00D10C48">
          <w:rPr>
            <w:rFonts w:ascii="Calibri" w:hAnsi="Calibri" w:cs="Calibri"/>
          </w:rPr>
        </w:r>
        <w:r w:rsidR="00C62C4F" w:rsidRPr="00D10C48">
          <w:rPr>
            <w:rFonts w:ascii="Calibri" w:hAnsi="Calibri" w:cs="Calibri"/>
          </w:rPr>
          <w:fldChar w:fldCharType="end"/>
        </w:r>
        <w:r w:rsidR="00C62C4F" w:rsidRPr="00D10C48">
          <w:rPr>
            <w:rFonts w:ascii="Calibri" w:hAnsi="Calibri" w:cs="Calibri"/>
          </w:rPr>
        </w:r>
        <w:r w:rsidR="00C62C4F" w:rsidRPr="00D10C48">
          <w:rPr>
            <w:rFonts w:ascii="Calibri" w:hAnsi="Calibri" w:cs="Calibri"/>
          </w:rPr>
          <w:fldChar w:fldCharType="separate"/>
        </w:r>
        <w:r w:rsidR="00C62C4F" w:rsidRPr="00D10C48">
          <w:rPr>
            <w:rFonts w:ascii="Calibri" w:hAnsi="Calibri" w:cs="Calibri"/>
            <w:vertAlign w:val="superscript"/>
          </w:rPr>
          <w:t>20</w:t>
        </w:r>
        <w:r w:rsidR="00C62C4F" w:rsidRPr="00D10C48">
          <w:rPr>
            <w:rFonts w:ascii="Calibri" w:hAnsi="Calibri" w:cs="Calibri"/>
          </w:rPr>
          <w:fldChar w:fldCharType="end"/>
        </w:r>
      </w:hyperlink>
      <w:r w:rsidR="003103ED" w:rsidRPr="00D10C48">
        <w:rPr>
          <w:rFonts w:ascii="Calibri" w:hAnsi="Calibri" w:cs="Calibri"/>
        </w:rPr>
        <w:t>.</w:t>
      </w:r>
      <w:r w:rsidR="005D086E" w:rsidRPr="00D10C48">
        <w:rPr>
          <w:rFonts w:ascii="Calibri" w:hAnsi="Calibri" w:cs="Calibri"/>
        </w:rPr>
        <w:t xml:space="preserve"> Selection of transformed </w:t>
      </w:r>
      <w:r w:rsidR="005D086E" w:rsidRPr="00D10C48">
        <w:rPr>
          <w:rFonts w:ascii="Calibri" w:hAnsi="Calibri" w:cs="Calibri"/>
          <w:i/>
        </w:rPr>
        <w:t>E. coli</w:t>
      </w:r>
      <w:r w:rsidR="005D086E" w:rsidRPr="00D10C48">
        <w:rPr>
          <w:rFonts w:ascii="Calibri" w:hAnsi="Calibri" w:cs="Calibri"/>
        </w:rPr>
        <w:t xml:space="preserve"> clones containing the desired recombinant plasmids is facilitated by the blue/white screening of LacZ marker. Plasmids in which the double </w:t>
      </w:r>
      <w:r w:rsidR="005D086E" w:rsidRPr="00D10C48">
        <w:rPr>
          <w:rFonts w:ascii="Calibri" w:hAnsi="Calibri" w:cs="Calibri"/>
          <w:i/>
        </w:rPr>
        <w:t>Bpi</w:t>
      </w:r>
      <w:r w:rsidR="000E3722" w:rsidRPr="00D10C48">
        <w:rPr>
          <w:rFonts w:ascii="Calibri" w:hAnsi="Calibri" w:cs="Calibri"/>
          <w:i/>
        </w:rPr>
        <w:t xml:space="preserve"> </w:t>
      </w:r>
      <w:r w:rsidR="005D086E" w:rsidRPr="00D10C48">
        <w:rPr>
          <w:rFonts w:ascii="Calibri" w:hAnsi="Calibri" w:cs="Calibri"/>
        </w:rPr>
        <w:t xml:space="preserve">I digestion was incomplete and </w:t>
      </w:r>
      <w:r w:rsidR="00F45326" w:rsidRPr="00D10C48">
        <w:rPr>
          <w:rFonts w:ascii="Calibri" w:hAnsi="Calibri" w:cs="Calibri"/>
        </w:rPr>
        <w:t>could not</w:t>
      </w:r>
      <w:r w:rsidR="005D086E" w:rsidRPr="00D10C48">
        <w:rPr>
          <w:rFonts w:ascii="Calibri" w:hAnsi="Calibri" w:cs="Calibri"/>
        </w:rPr>
        <w:t xml:space="preserve"> incorporate the insert likely produce blue colonies in the presence of X-gal. </w:t>
      </w:r>
      <w:r w:rsidR="00D10C48" w:rsidRPr="00D10C48">
        <w:rPr>
          <w:rFonts w:ascii="Calibri" w:hAnsi="Calibri" w:cs="Calibri"/>
          <w:b/>
        </w:rPr>
        <w:t>Figure 2</w:t>
      </w:r>
      <w:r w:rsidR="003103ED" w:rsidRPr="00D10C48">
        <w:rPr>
          <w:rFonts w:ascii="Calibri" w:hAnsi="Calibri" w:cs="Calibri"/>
        </w:rPr>
        <w:t xml:space="preserve"> shows the electrophoretic analysis of several </w:t>
      </w:r>
      <w:r w:rsidR="005D086E" w:rsidRPr="00D10C48">
        <w:rPr>
          <w:rFonts w:ascii="Calibri" w:hAnsi="Calibri" w:cs="Calibri"/>
        </w:rPr>
        <w:t xml:space="preserve">recombinant </w:t>
      </w:r>
      <w:r w:rsidR="003103ED" w:rsidRPr="00D10C48">
        <w:rPr>
          <w:rFonts w:ascii="Calibri" w:hAnsi="Calibri" w:cs="Calibri"/>
        </w:rPr>
        <w:t>plasmids in which different cDNAs were inserted. These plasmids show different migration</w:t>
      </w:r>
      <w:r w:rsidR="005D086E" w:rsidRPr="00D10C48">
        <w:rPr>
          <w:rFonts w:ascii="Calibri" w:hAnsi="Calibri" w:cs="Calibri"/>
        </w:rPr>
        <w:t>s</w:t>
      </w:r>
      <w:r w:rsidR="003103ED" w:rsidRPr="00D10C48">
        <w:rPr>
          <w:rFonts w:ascii="Calibri" w:hAnsi="Calibri" w:cs="Calibri"/>
        </w:rPr>
        <w:t xml:space="preserve"> when compared to </w:t>
      </w:r>
      <w:proofErr w:type="spellStart"/>
      <w:r w:rsidR="003103ED" w:rsidRPr="00D10C48">
        <w:rPr>
          <w:rFonts w:ascii="Calibri" w:hAnsi="Calibri" w:cs="Calibri"/>
        </w:rPr>
        <w:t>pLELVd</w:t>
      </w:r>
      <w:proofErr w:type="spellEnd"/>
      <w:r w:rsidR="003103ED" w:rsidRPr="00D10C48">
        <w:rPr>
          <w:rFonts w:ascii="Calibri" w:hAnsi="Calibri" w:cs="Calibri"/>
        </w:rPr>
        <w:t>-BZB.</w:t>
      </w:r>
      <w:r w:rsidR="005D086E" w:rsidRPr="00D10C48">
        <w:rPr>
          <w:rFonts w:ascii="Calibri" w:hAnsi="Calibri" w:cs="Calibri"/>
        </w:rPr>
        <w:t xml:space="preserve"> Note that </w:t>
      </w:r>
      <w:proofErr w:type="spellStart"/>
      <w:r w:rsidR="005D086E" w:rsidRPr="00D10C48">
        <w:rPr>
          <w:rFonts w:ascii="Calibri" w:hAnsi="Calibri" w:cs="Calibri"/>
        </w:rPr>
        <w:t>pLELVd</w:t>
      </w:r>
      <w:proofErr w:type="spellEnd"/>
      <w:r w:rsidR="005D086E" w:rsidRPr="00D10C48">
        <w:rPr>
          <w:rFonts w:ascii="Calibri" w:hAnsi="Calibri" w:cs="Calibri"/>
        </w:rPr>
        <w:t xml:space="preserve">-BZB contains the LacZ marker (528 bp) </w:t>
      </w:r>
      <w:r w:rsidR="00F45326" w:rsidRPr="00D10C48">
        <w:rPr>
          <w:rFonts w:ascii="Calibri" w:hAnsi="Calibri" w:cs="Calibri"/>
        </w:rPr>
        <w:t>that is replaced by the cDNA corresponding to the RNA of interest. So</w:t>
      </w:r>
      <w:r w:rsidR="005D086E" w:rsidRPr="00D10C48">
        <w:rPr>
          <w:rFonts w:ascii="Calibri" w:hAnsi="Calibri" w:cs="Calibri"/>
        </w:rPr>
        <w:t xml:space="preserve">, </w:t>
      </w:r>
      <w:r w:rsidR="002E76F5" w:rsidRPr="00D10C48">
        <w:rPr>
          <w:rFonts w:ascii="Calibri" w:hAnsi="Calibri" w:cs="Calibri"/>
        </w:rPr>
        <w:t xml:space="preserve">although this depends on </w:t>
      </w:r>
      <w:r w:rsidR="005D086E" w:rsidRPr="00D10C48">
        <w:rPr>
          <w:rFonts w:ascii="Calibri" w:hAnsi="Calibri" w:cs="Calibri"/>
        </w:rPr>
        <w:t>the size of the inserted cDNA, the recombinant plasmid</w:t>
      </w:r>
      <w:r w:rsidR="00F45326" w:rsidRPr="00D10C48">
        <w:rPr>
          <w:rFonts w:ascii="Calibri" w:hAnsi="Calibri" w:cs="Calibri"/>
        </w:rPr>
        <w:t>s</w:t>
      </w:r>
      <w:r w:rsidR="005D086E" w:rsidRPr="00D10C48">
        <w:rPr>
          <w:rFonts w:ascii="Calibri" w:hAnsi="Calibri" w:cs="Calibri"/>
        </w:rPr>
        <w:t xml:space="preserve"> </w:t>
      </w:r>
      <w:r w:rsidR="00F45326" w:rsidRPr="00D10C48">
        <w:rPr>
          <w:rFonts w:ascii="Calibri" w:hAnsi="Calibri" w:cs="Calibri"/>
        </w:rPr>
        <w:t>usually</w:t>
      </w:r>
      <w:r w:rsidR="005D086E" w:rsidRPr="00D10C48">
        <w:rPr>
          <w:rFonts w:ascii="Calibri" w:hAnsi="Calibri" w:cs="Calibri"/>
        </w:rPr>
        <w:t xml:space="preserve"> migrate faster than the control</w:t>
      </w:r>
      <w:r w:rsidR="00D00790" w:rsidRPr="00D10C48">
        <w:rPr>
          <w:rFonts w:ascii="Calibri" w:hAnsi="Calibri" w:cs="Calibri"/>
        </w:rPr>
        <w:t xml:space="preserve"> plasmid</w:t>
      </w:r>
      <w:r w:rsidR="00F45326" w:rsidRPr="00D10C48">
        <w:rPr>
          <w:rFonts w:ascii="Calibri" w:hAnsi="Calibri" w:cs="Calibri"/>
        </w:rPr>
        <w:t xml:space="preserve"> (</w:t>
      </w:r>
      <w:r w:rsidR="00D10C48" w:rsidRPr="00D10C48">
        <w:rPr>
          <w:rFonts w:ascii="Calibri" w:hAnsi="Calibri" w:cs="Calibri"/>
          <w:b/>
        </w:rPr>
        <w:t>Figure 2</w:t>
      </w:r>
      <w:r w:rsidR="00F45326" w:rsidRPr="00D10C48">
        <w:rPr>
          <w:rFonts w:ascii="Calibri" w:hAnsi="Calibri" w:cs="Calibri"/>
        </w:rPr>
        <w:t>)</w:t>
      </w:r>
      <w:r w:rsidR="005D086E" w:rsidRPr="00D10C48">
        <w:rPr>
          <w:rFonts w:ascii="Calibri" w:hAnsi="Calibri" w:cs="Calibri"/>
        </w:rPr>
        <w:t>.</w:t>
      </w:r>
    </w:p>
    <w:p w14:paraId="140E820D" w14:textId="77777777" w:rsidR="002E76F5" w:rsidRPr="00D10C48" w:rsidRDefault="002E76F5" w:rsidP="00A3110C">
      <w:pPr>
        <w:jc w:val="both"/>
        <w:rPr>
          <w:rFonts w:ascii="Calibri" w:hAnsi="Calibri" w:cs="Calibri"/>
        </w:rPr>
      </w:pPr>
    </w:p>
    <w:p w14:paraId="0B9FD9FC" w14:textId="77777777" w:rsidR="002E76F5" w:rsidRPr="00D10C48" w:rsidRDefault="002E76F5" w:rsidP="00A3110C">
      <w:pPr>
        <w:jc w:val="both"/>
        <w:rPr>
          <w:rFonts w:ascii="Calibri" w:hAnsi="Calibri" w:cs="Calibri"/>
        </w:rPr>
      </w:pPr>
      <w:r w:rsidRPr="00D10C48">
        <w:rPr>
          <w:rFonts w:ascii="Calibri" w:hAnsi="Calibri" w:cs="Calibri"/>
        </w:rPr>
        <w:t xml:space="preserve">The </w:t>
      </w:r>
      <w:proofErr w:type="spellStart"/>
      <w:r w:rsidRPr="00D10C48">
        <w:rPr>
          <w:rFonts w:ascii="Calibri" w:hAnsi="Calibri" w:cs="Calibri"/>
        </w:rPr>
        <w:t>pLELVd</w:t>
      </w:r>
      <w:proofErr w:type="spellEnd"/>
      <w:r w:rsidRPr="00D10C48">
        <w:rPr>
          <w:rFonts w:ascii="Calibri" w:hAnsi="Calibri" w:cs="Calibri"/>
        </w:rPr>
        <w:t>-BZB-derivatives that contain the cDNAs corresponding to the RNAs of interest are used along p15</w:t>
      </w:r>
      <w:r w:rsidR="000E3722" w:rsidRPr="00D10C48">
        <w:rPr>
          <w:rFonts w:ascii="Calibri" w:hAnsi="Calibri" w:cs="Calibri"/>
        </w:rPr>
        <w:t>L</w:t>
      </w:r>
      <w:r w:rsidRPr="00D10C48">
        <w:rPr>
          <w:rFonts w:ascii="Calibri" w:hAnsi="Calibri" w:cs="Calibri"/>
        </w:rPr>
        <w:t xml:space="preserve">tRnlSm to co-electroporate </w:t>
      </w:r>
      <w:r w:rsidRPr="00D10C48">
        <w:rPr>
          <w:rFonts w:ascii="Calibri" w:hAnsi="Calibri" w:cs="Calibri"/>
          <w:i/>
        </w:rPr>
        <w:t>E. coli</w:t>
      </w:r>
      <w:r w:rsidRPr="00D10C48">
        <w:rPr>
          <w:rFonts w:ascii="Calibri" w:hAnsi="Calibri" w:cs="Calibri"/>
        </w:rPr>
        <w:t xml:space="preserve">. Co-transformed bacteria are selected on plates containing ampicillin and chloramphenicol. Then, selected </w:t>
      </w:r>
      <w:r w:rsidRPr="00D10C48">
        <w:rPr>
          <w:rFonts w:ascii="Calibri" w:hAnsi="Calibri" w:cs="Calibri"/>
          <w:i/>
        </w:rPr>
        <w:t>E. coli</w:t>
      </w:r>
      <w:r w:rsidRPr="00D10C48">
        <w:rPr>
          <w:rFonts w:ascii="Calibri" w:hAnsi="Calibri" w:cs="Calibri"/>
        </w:rPr>
        <w:t xml:space="preserve"> clones are grown at 37</w:t>
      </w:r>
      <w:r w:rsidR="00AB1062" w:rsidRPr="00D10C48">
        <w:rPr>
          <w:rFonts w:ascii="Calibri" w:hAnsi="Calibri" w:cs="Calibri"/>
        </w:rPr>
        <w:t xml:space="preserve"> </w:t>
      </w:r>
      <w:r w:rsidR="0062196A">
        <w:rPr>
          <w:rFonts w:ascii="Calibri" w:hAnsi="Calibri" w:cs="Calibri"/>
        </w:rPr>
        <w:t>°</w:t>
      </w:r>
      <w:r w:rsidRPr="00D10C48">
        <w:rPr>
          <w:rFonts w:ascii="Calibri" w:hAnsi="Calibri" w:cs="Calibri"/>
        </w:rPr>
        <w:t>C with strong agitation in the rich TB medium. Under this culture conditions, production of the recombinant RNA is maximized</w:t>
      </w:r>
      <w:hyperlink w:anchor="_ENREF_12" w:tooltip="Daròs, 2018 #4897"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&lt;EndNote&gt;&lt;Cite&gt;&lt;Author&gt;Daròs&lt;/Author&gt;&lt;Year&gt;2018&lt;/Year&gt;&lt;RecNum&gt;4897&lt;/RecNum&gt;&lt;DisplayText&gt;&lt;style face="superscript"&gt;12&lt;/style&gt;&lt;/DisplayText&gt;&lt;record&gt;&lt;rec-number&gt;4897&lt;/rec-number&gt;&lt;foreign-keys&gt;&lt;key app="EN" db-id="xaafwpd0eftfwketd04vz9p6dxsspdfwtrdf"&gt;4897&lt;/key&gt;&lt;/foreign-keys&gt;&lt;ref-type name="Journal Article"&gt;17&lt;/ref-type&gt;&lt;contributors&gt;&lt;authors&gt;&lt;author&gt;Daròs, José-Antonio&lt;/author&gt;&lt;author&gt;Aragonés, Verónica&lt;/author&gt;&lt;author&gt;Cordero, Teresa&lt;/author&gt;&lt;/authors&gt;&lt;/contributors&gt;&lt;titles&gt;&lt;title&gt;&lt;style face="normal" font="default" size="100%"&gt;A viroid-derived system to produce large amounts of recombinant RNA in &lt;/style&gt;&lt;style face="italic" font="default" size="100%"&gt;Escherichia coli&lt;/style&gt;&lt;/title&gt;&lt;secondary-title&gt;Scientific Rep.&lt;/secondary-title&gt;&lt;/titles&gt;&lt;periodical&gt;&lt;full-title&gt;Scientific Rep.&lt;/full-title&gt;&lt;/periodical&gt;&lt;pages&gt;1904&lt;/pages&gt;&lt;volume&gt;8&lt;/volume&gt;&lt;number&gt;1&lt;/number&gt;&lt;dates&gt;&lt;year&gt;2018&lt;/year&gt;&lt;pub-dates&gt;&lt;date&gt;2018/01/30&lt;/date&gt;&lt;/pub-dates&gt;&lt;/dates&gt;&lt;isbn&gt;2045-2322&lt;/isbn&gt;&lt;urls&gt;&lt;related-urls&gt;&lt;url&gt;https://doi.org/10.1038/s41598-018-20314-3&lt;/url&gt;&lt;/related-urls&gt;&lt;/urls&gt;&lt;electronic-resource-num&gt;10.1038/s41598-018-20314-3&lt;/electronic-resource-num&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12</w:t>
        </w:r>
        <w:r w:rsidR="00C62C4F" w:rsidRPr="00D10C48">
          <w:rPr>
            <w:rFonts w:ascii="Calibri" w:hAnsi="Calibri" w:cs="Calibri"/>
          </w:rPr>
          <w:fldChar w:fldCharType="end"/>
        </w:r>
      </w:hyperlink>
      <w:r w:rsidRPr="00D10C48">
        <w:rPr>
          <w:rFonts w:ascii="Calibri" w:hAnsi="Calibri" w:cs="Calibri"/>
        </w:rPr>
        <w:t xml:space="preserve">. The presence of the recombinant RNA in </w:t>
      </w:r>
      <w:r w:rsidR="008272C5" w:rsidRPr="00D10C48">
        <w:rPr>
          <w:rFonts w:ascii="Calibri" w:hAnsi="Calibri" w:cs="Calibri"/>
        </w:rPr>
        <w:t xml:space="preserve">the </w:t>
      </w:r>
      <w:r w:rsidRPr="00D10C48">
        <w:rPr>
          <w:rFonts w:ascii="Calibri" w:hAnsi="Calibri" w:cs="Calibri"/>
        </w:rPr>
        <w:t xml:space="preserve">bacteria can be easily monitored by breaking the cells with a mix of phenol and chloroform in the presence of a </w:t>
      </w:r>
      <w:r w:rsidR="008272C5" w:rsidRPr="00D10C48">
        <w:rPr>
          <w:rFonts w:ascii="Calibri" w:hAnsi="Calibri" w:cs="Calibri"/>
        </w:rPr>
        <w:t>buffer</w:t>
      </w:r>
      <w:r w:rsidRPr="00D10C48">
        <w:rPr>
          <w:rFonts w:ascii="Calibri" w:hAnsi="Calibri" w:cs="Calibri"/>
        </w:rPr>
        <w:t xml:space="preserve"> and analyzing </w:t>
      </w:r>
      <w:r w:rsidR="008272C5" w:rsidRPr="00D10C48">
        <w:rPr>
          <w:rFonts w:ascii="Calibri" w:hAnsi="Calibri" w:cs="Calibri"/>
        </w:rPr>
        <w:t>the RNA</w:t>
      </w:r>
      <w:r w:rsidR="000E3722" w:rsidRPr="00D10C48">
        <w:rPr>
          <w:rFonts w:ascii="Calibri" w:hAnsi="Calibri" w:cs="Calibri"/>
        </w:rPr>
        <w:t>, which</w:t>
      </w:r>
      <w:r w:rsidR="008272C5" w:rsidRPr="00D10C48">
        <w:rPr>
          <w:rFonts w:ascii="Calibri" w:hAnsi="Calibri" w:cs="Calibri"/>
        </w:rPr>
        <w:t xml:space="preserve"> partitions in the aqueous buffer</w:t>
      </w:r>
      <w:r w:rsidR="000E3722" w:rsidRPr="00D10C48">
        <w:rPr>
          <w:rFonts w:ascii="Calibri" w:hAnsi="Calibri" w:cs="Calibri"/>
        </w:rPr>
        <w:t>,</w:t>
      </w:r>
      <w:r w:rsidR="008272C5" w:rsidRPr="00D10C48">
        <w:rPr>
          <w:rFonts w:ascii="Calibri" w:hAnsi="Calibri" w:cs="Calibri"/>
        </w:rPr>
        <w:t xml:space="preserve"> by denaturing PAGE. </w:t>
      </w:r>
      <w:r w:rsidR="00D10C48" w:rsidRPr="00D10C48">
        <w:rPr>
          <w:rFonts w:ascii="Calibri" w:hAnsi="Calibri" w:cs="Calibri"/>
          <w:b/>
        </w:rPr>
        <w:t>Figure 3</w:t>
      </w:r>
      <w:r w:rsidR="00D00790" w:rsidRPr="00D10C48">
        <w:rPr>
          <w:rFonts w:ascii="Calibri" w:hAnsi="Calibri" w:cs="Calibri"/>
        </w:rPr>
        <w:t xml:space="preserve"> show</w:t>
      </w:r>
      <w:r w:rsidR="008272C5" w:rsidRPr="00D10C48">
        <w:rPr>
          <w:rFonts w:ascii="Calibri" w:hAnsi="Calibri" w:cs="Calibri"/>
        </w:rPr>
        <w:t xml:space="preserve"> ethidium bromide stained polyacrylamide gel</w:t>
      </w:r>
      <w:r w:rsidR="00D00790" w:rsidRPr="00D10C48">
        <w:rPr>
          <w:rFonts w:ascii="Calibri" w:hAnsi="Calibri" w:cs="Calibri"/>
        </w:rPr>
        <w:t>s</w:t>
      </w:r>
      <w:r w:rsidR="008272C5" w:rsidRPr="00D10C48">
        <w:rPr>
          <w:rFonts w:ascii="Calibri" w:hAnsi="Calibri" w:cs="Calibri"/>
        </w:rPr>
        <w:t xml:space="preserve"> in which total RNAs from different </w:t>
      </w:r>
      <w:r w:rsidR="008272C5" w:rsidRPr="00D10C48">
        <w:rPr>
          <w:rFonts w:ascii="Calibri" w:hAnsi="Calibri" w:cs="Calibri"/>
          <w:i/>
        </w:rPr>
        <w:t>E. coli</w:t>
      </w:r>
      <w:r w:rsidR="008272C5" w:rsidRPr="00D10C48">
        <w:rPr>
          <w:rFonts w:ascii="Calibri" w:hAnsi="Calibri" w:cs="Calibri"/>
        </w:rPr>
        <w:t xml:space="preserve"> clones were separated. The picture</w:t>
      </w:r>
      <w:r w:rsidR="00D00790" w:rsidRPr="00D10C48">
        <w:rPr>
          <w:rFonts w:ascii="Calibri" w:hAnsi="Calibri" w:cs="Calibri"/>
        </w:rPr>
        <w:t>s</w:t>
      </w:r>
      <w:r w:rsidR="008272C5" w:rsidRPr="00D10C48">
        <w:rPr>
          <w:rFonts w:ascii="Calibri" w:hAnsi="Calibri" w:cs="Calibri"/>
        </w:rPr>
        <w:t xml:space="preserve"> show strong bands that correspond to empty ELVd and chimeric ELVd forms in which different RNAs of interest were inserted. Interestingly we find </w:t>
      </w:r>
      <w:r w:rsidR="00D00790" w:rsidRPr="00D10C48">
        <w:rPr>
          <w:rFonts w:ascii="Calibri" w:hAnsi="Calibri" w:cs="Calibri"/>
        </w:rPr>
        <w:lastRenderedPageBreak/>
        <w:t xml:space="preserve">a major fraction of </w:t>
      </w:r>
      <w:r w:rsidR="008272C5" w:rsidRPr="00D10C48">
        <w:rPr>
          <w:rFonts w:ascii="Calibri" w:hAnsi="Calibri" w:cs="Calibri"/>
        </w:rPr>
        <w:t xml:space="preserve">the recombinant RNA as circular </w:t>
      </w:r>
      <w:r w:rsidR="001422B9" w:rsidRPr="00D10C48">
        <w:rPr>
          <w:rFonts w:ascii="Calibri" w:hAnsi="Calibri" w:cs="Calibri"/>
        </w:rPr>
        <w:t>form. Using a combination of two PAGE</w:t>
      </w:r>
      <w:r w:rsidR="00073D8D" w:rsidRPr="00D10C48">
        <w:rPr>
          <w:rFonts w:ascii="Calibri" w:hAnsi="Calibri" w:cs="Calibri"/>
        </w:rPr>
        <w:t>s</w:t>
      </w:r>
      <w:r w:rsidR="001422B9" w:rsidRPr="00D10C48">
        <w:rPr>
          <w:rFonts w:ascii="Calibri" w:hAnsi="Calibri" w:cs="Calibri"/>
        </w:rPr>
        <w:t xml:space="preserve"> under denaturing conditions at high and low ionic strength, the circularity of the main fraction of the recombinant RNA can be easily observed (</w:t>
      </w:r>
      <w:r w:rsidR="00D10C48" w:rsidRPr="00D10C48">
        <w:rPr>
          <w:rFonts w:ascii="Calibri" w:hAnsi="Calibri" w:cs="Calibri"/>
          <w:b/>
        </w:rPr>
        <w:t>Figure 4</w:t>
      </w:r>
      <w:r w:rsidR="001422B9" w:rsidRPr="00D10C48">
        <w:rPr>
          <w:rFonts w:ascii="Calibri" w:hAnsi="Calibri" w:cs="Calibri"/>
        </w:rPr>
        <w:t>).</w:t>
      </w:r>
    </w:p>
    <w:p w14:paraId="0E7A40F0" w14:textId="77777777" w:rsidR="008272C5" w:rsidRPr="00D10C48" w:rsidRDefault="008272C5" w:rsidP="00A3110C">
      <w:pPr>
        <w:jc w:val="both"/>
        <w:rPr>
          <w:rFonts w:ascii="Calibri" w:hAnsi="Calibri" w:cs="Calibri"/>
        </w:rPr>
      </w:pPr>
    </w:p>
    <w:p w14:paraId="0319E6FF" w14:textId="77777777" w:rsidR="008272C5" w:rsidRPr="00D10C48" w:rsidRDefault="008272C5" w:rsidP="00A3110C">
      <w:pPr>
        <w:jc w:val="both"/>
        <w:rPr>
          <w:rFonts w:ascii="Calibri" w:hAnsi="Calibri" w:cs="Calibri"/>
        </w:rPr>
      </w:pPr>
      <w:r w:rsidRPr="00D10C48">
        <w:rPr>
          <w:rFonts w:ascii="Calibri" w:hAnsi="Calibri" w:cs="Calibri"/>
        </w:rPr>
        <w:t xml:space="preserve">Depending on the downstream application, the total </w:t>
      </w:r>
      <w:r w:rsidRPr="00D10C48">
        <w:rPr>
          <w:rFonts w:ascii="Calibri" w:hAnsi="Calibri" w:cs="Calibri"/>
          <w:i/>
        </w:rPr>
        <w:t>E. coli</w:t>
      </w:r>
      <w:r w:rsidRPr="00D10C48">
        <w:rPr>
          <w:rFonts w:ascii="Calibri" w:hAnsi="Calibri" w:cs="Calibri"/>
        </w:rPr>
        <w:t xml:space="preserve"> RNA</w:t>
      </w:r>
      <w:r w:rsidR="00ED69DF" w:rsidRPr="00D10C48">
        <w:rPr>
          <w:rFonts w:ascii="Calibri" w:hAnsi="Calibri" w:cs="Calibri"/>
        </w:rPr>
        <w:t xml:space="preserve"> preparation</w:t>
      </w:r>
      <w:r w:rsidRPr="00D10C48">
        <w:rPr>
          <w:rFonts w:ascii="Calibri" w:hAnsi="Calibri" w:cs="Calibri"/>
        </w:rPr>
        <w:t xml:space="preserve"> that contains the chimeric ELVd-RNA of interest may be </w:t>
      </w:r>
      <w:r w:rsidR="00ED69DF" w:rsidRPr="00D10C48">
        <w:rPr>
          <w:rFonts w:ascii="Calibri" w:hAnsi="Calibri" w:cs="Calibri"/>
        </w:rPr>
        <w:t>the goal</w:t>
      </w:r>
      <w:r w:rsidRPr="00D10C48">
        <w:rPr>
          <w:rFonts w:ascii="Calibri" w:hAnsi="Calibri" w:cs="Calibri"/>
        </w:rPr>
        <w:t xml:space="preserve"> of the </w:t>
      </w:r>
      <w:r w:rsidR="00ED69DF" w:rsidRPr="00D10C48">
        <w:rPr>
          <w:rFonts w:ascii="Calibri" w:hAnsi="Calibri" w:cs="Calibri"/>
        </w:rPr>
        <w:t xml:space="preserve">current </w:t>
      </w:r>
      <w:r w:rsidRPr="00D10C48">
        <w:rPr>
          <w:rFonts w:ascii="Calibri" w:hAnsi="Calibri" w:cs="Calibri"/>
        </w:rPr>
        <w:t xml:space="preserve">protocol. </w:t>
      </w:r>
      <w:r w:rsidR="00ED69DF" w:rsidRPr="00D10C48">
        <w:rPr>
          <w:rFonts w:ascii="Calibri" w:hAnsi="Calibri" w:cs="Calibri"/>
        </w:rPr>
        <w:t xml:space="preserve">However, when needed, the RNA preparation can </w:t>
      </w:r>
      <w:r w:rsidR="002706D1" w:rsidRPr="00D10C48">
        <w:rPr>
          <w:rFonts w:ascii="Calibri" w:hAnsi="Calibri" w:cs="Calibri"/>
        </w:rPr>
        <w:t xml:space="preserve">be </w:t>
      </w:r>
      <w:r w:rsidR="00ED69DF" w:rsidRPr="00D10C48">
        <w:rPr>
          <w:rFonts w:ascii="Calibri" w:hAnsi="Calibri" w:cs="Calibri"/>
        </w:rPr>
        <w:t xml:space="preserve">further purified </w:t>
      </w:r>
      <w:r w:rsidRPr="00D10C48">
        <w:rPr>
          <w:rFonts w:ascii="Calibri" w:hAnsi="Calibri" w:cs="Calibri"/>
        </w:rPr>
        <w:t xml:space="preserve">by anion-exchange chromatography. Chromatogram in </w:t>
      </w:r>
      <w:r w:rsidR="00D10C48" w:rsidRPr="00D10C48">
        <w:rPr>
          <w:rFonts w:ascii="Calibri" w:hAnsi="Calibri" w:cs="Calibri"/>
          <w:b/>
        </w:rPr>
        <w:t>Figure 5</w:t>
      </w:r>
      <w:r w:rsidRPr="00D10C48">
        <w:rPr>
          <w:rFonts w:ascii="Calibri" w:hAnsi="Calibri" w:cs="Calibri"/>
        </w:rPr>
        <w:t xml:space="preserve"> shows </w:t>
      </w:r>
      <w:r w:rsidR="00ED69DF" w:rsidRPr="00D10C48">
        <w:rPr>
          <w:rFonts w:ascii="Calibri" w:hAnsi="Calibri" w:cs="Calibri"/>
        </w:rPr>
        <w:t xml:space="preserve">the </w:t>
      </w:r>
      <w:r w:rsidRPr="00D10C48">
        <w:rPr>
          <w:rFonts w:ascii="Calibri" w:hAnsi="Calibri" w:cs="Calibri"/>
        </w:rPr>
        <w:t xml:space="preserve">efficient retention of </w:t>
      </w:r>
      <w:r w:rsidR="00ED69DF" w:rsidRPr="00D10C48">
        <w:rPr>
          <w:rFonts w:ascii="Calibri" w:hAnsi="Calibri" w:cs="Calibri"/>
          <w:i/>
        </w:rPr>
        <w:t>E. coli</w:t>
      </w:r>
      <w:r w:rsidR="00ED69DF" w:rsidRPr="00D10C48">
        <w:rPr>
          <w:rFonts w:ascii="Calibri" w:hAnsi="Calibri" w:cs="Calibri"/>
        </w:rPr>
        <w:t xml:space="preserve"> </w:t>
      </w:r>
      <w:r w:rsidRPr="00D10C48">
        <w:rPr>
          <w:rFonts w:ascii="Calibri" w:hAnsi="Calibri" w:cs="Calibri"/>
        </w:rPr>
        <w:t xml:space="preserve">RNA on the column at low ionic strength (150 mM NaCl) and </w:t>
      </w:r>
      <w:r w:rsidR="00ED69DF" w:rsidRPr="00D10C48">
        <w:rPr>
          <w:rFonts w:ascii="Calibri" w:hAnsi="Calibri" w:cs="Calibri"/>
        </w:rPr>
        <w:t xml:space="preserve">subsequent </w:t>
      </w:r>
      <w:r w:rsidRPr="00D10C48">
        <w:rPr>
          <w:rFonts w:ascii="Calibri" w:hAnsi="Calibri" w:cs="Calibri"/>
        </w:rPr>
        <w:t xml:space="preserve">elution at high ionic strength (1 M NaCl). </w:t>
      </w:r>
      <w:r w:rsidR="001422B9" w:rsidRPr="00D10C48">
        <w:rPr>
          <w:rFonts w:ascii="Calibri" w:hAnsi="Calibri" w:cs="Calibri"/>
        </w:rPr>
        <w:t xml:space="preserve">Most of the RNA is collected in fractions 2 and 3. </w:t>
      </w:r>
      <w:r w:rsidRPr="00D10C48">
        <w:rPr>
          <w:rFonts w:ascii="Calibri" w:hAnsi="Calibri" w:cs="Calibri"/>
        </w:rPr>
        <w:t xml:space="preserve">To </w:t>
      </w:r>
      <w:r w:rsidR="008A5C9C" w:rsidRPr="00D10C48">
        <w:rPr>
          <w:rFonts w:ascii="Calibri" w:hAnsi="Calibri" w:cs="Calibri"/>
        </w:rPr>
        <w:t>purify the recombinant RNA to homogeneity, advantage of circularity can be taken. Circular RNAs are delayed with respect to their linear counterparts in denaturing conditions</w:t>
      </w:r>
      <w:hyperlink w:anchor="_ENREF_22" w:tooltip="Schumacher, 1983 #18"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&lt;EndNote&gt;&lt;Cite&gt;&lt;Author&gt;Schumacher&lt;/Author&gt;&lt;Year&gt;1983&lt;/Year&gt;&lt;RecNum&gt;18&lt;/RecNum&gt;&lt;DisplayText&gt;&lt;style face="superscript"&gt;22&lt;/style&gt;&lt;/DisplayText&gt;&lt;record&gt;&lt;rec-number&gt;18&lt;/rec-number&gt;&lt;foreign-keys&gt;&lt;key app="EN" db-id="xaafwpd0eftfwketd04vz9p6dxsspdfwtrdf"&gt;18&lt;/key&gt;&lt;/foreign-keys&gt;&lt;ref-type name="Journal Article"&gt;17&lt;/ref-type&gt;&lt;contributors&gt;&lt;authors&gt;&lt;author&gt;Schumacher, J.&lt;/author&gt;&lt;author&gt;Randles, J. W.&lt;/author&gt;&lt;author&gt;Riesner, D.&lt;/author&gt;&lt;/authors&gt;&lt;/contributors&gt;&lt;titles&gt;&lt;title&gt;A two-dimensional electrophoretic technique for the detection of circular viroids and virusoids&lt;/title&gt;&lt;secondary-title&gt;Anal. Biochem.&lt;/secondary-title&gt;&lt;/titles&gt;&lt;periodical&gt;&lt;full-title&gt;Anal. Biochem.&lt;/full-title&gt;&lt;/periodical&gt;&lt;pages&gt;288-295&lt;/pages&gt;&lt;volume&gt;135&lt;/volume&gt;&lt;number&gt;2&lt;/number&gt;&lt;reprint-edition&gt;NOT IN FILE&lt;/reprint-edition&gt;&lt;keywords&gt;&lt;keyword&gt;analysis&lt;/keyword&gt;&lt;keyword&gt;Electrophoresis&lt;/keyword&gt;&lt;keyword&gt;Electrophoresis,Polyacrylamide Gel&lt;/keyword&gt;&lt;keyword&gt;isolation &amp;amp; purification&lt;/keyword&gt;&lt;keyword&gt;methods&lt;/keyword&gt;&lt;keyword&gt;Plant Extracts&lt;/keyword&gt;&lt;keyword&gt;Research Support,Non-U.S.Gov&amp;apos;t&lt;/keyword&gt;&lt;keyword&gt;Silver&lt;/keyword&gt;&lt;keyword&gt;Viroids&lt;/keyword&gt;&lt;/keywords&gt;&lt;dates&gt;&lt;year&gt;1983&lt;/year&gt;&lt;/dates&gt;&lt;urls&gt;&lt;/urls&gt;&lt;/record&gt;&lt;/Cite&gt;&lt;/EndNote&gt;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22</w:t>
        </w:r>
        <w:r w:rsidR="00C62C4F" w:rsidRPr="00D10C48">
          <w:rPr>
            <w:rFonts w:ascii="Calibri" w:hAnsi="Calibri" w:cs="Calibri"/>
          </w:rPr>
          <w:fldChar w:fldCharType="end"/>
        </w:r>
      </w:hyperlink>
      <w:r w:rsidR="008A5C9C" w:rsidRPr="00D10C48">
        <w:rPr>
          <w:rFonts w:ascii="Calibri" w:hAnsi="Calibri" w:cs="Calibri"/>
        </w:rPr>
        <w:t xml:space="preserve">. These RNAs can be eluted from the gel after ethidium bromide staining. The use of a </w:t>
      </w:r>
      <w:proofErr w:type="spellStart"/>
      <w:r w:rsidR="008A5C9C" w:rsidRPr="00D10C48">
        <w:rPr>
          <w:rFonts w:ascii="Calibri" w:hAnsi="Calibri" w:cs="Calibri"/>
        </w:rPr>
        <w:t>solubilizable</w:t>
      </w:r>
      <w:proofErr w:type="spellEnd"/>
      <w:r w:rsidR="008A5C9C" w:rsidRPr="00D10C48">
        <w:rPr>
          <w:rFonts w:ascii="Calibri" w:hAnsi="Calibri" w:cs="Calibri"/>
        </w:rPr>
        <w:t xml:space="preserve"> polyacrylamide gel, such as those </w:t>
      </w:r>
      <w:r w:rsidR="001F2BD6" w:rsidRPr="00D10C48">
        <w:rPr>
          <w:rFonts w:ascii="Calibri" w:hAnsi="Calibri" w:cs="Calibri"/>
        </w:rPr>
        <w:t>cross-linked with</w:t>
      </w:r>
      <w:r w:rsidR="008A5C9C" w:rsidRPr="00D10C48">
        <w:rPr>
          <w:rFonts w:ascii="Calibri" w:hAnsi="Calibri" w:cs="Calibri"/>
        </w:rPr>
        <w:t xml:space="preserve"> </w:t>
      </w:r>
      <w:r w:rsidR="008A5C9C" w:rsidRPr="00D10C48">
        <w:rPr>
          <w:rFonts w:ascii="Calibri" w:hAnsi="Calibri" w:cs="Calibri"/>
          <w:i/>
        </w:rPr>
        <w:t>N,N’</w:t>
      </w:r>
      <w:r w:rsidR="008A5C9C" w:rsidRPr="00D10C48">
        <w:rPr>
          <w:rFonts w:ascii="Calibri" w:hAnsi="Calibri" w:cs="Calibri"/>
        </w:rPr>
        <w:t>-bis(acryloyl)</w:t>
      </w:r>
      <w:proofErr w:type="spellStart"/>
      <w:r w:rsidR="008A5C9C" w:rsidRPr="00D10C48">
        <w:rPr>
          <w:rFonts w:ascii="Calibri" w:hAnsi="Calibri" w:cs="Calibri"/>
        </w:rPr>
        <w:t>cystamine</w:t>
      </w:r>
      <w:proofErr w:type="spellEnd"/>
      <w:r w:rsidR="00923667">
        <w:fldChar w:fldCharType="begin"/>
      </w:r>
      <w:r w:rsidR="00923667">
        <w:instrText xml:space="preserve"> HYPERLINK \l "_ENREF_23" \o "Hansen, 1980 #4905" </w:instrText>
      </w:r>
      <w:r w:rsidR="00923667">
        <w:fldChar w:fldCharType="separate"/>
      </w:r>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&lt;EndNote&gt;&lt;Cite&gt;&lt;Author&gt;Hansen&lt;/Author&gt;&lt;Year&gt;1980&lt;/Year&gt;&lt;RecNum&gt;4905&lt;/RecNum&gt;&lt;DisplayText&gt;&lt;style face="superscript"&gt;23&lt;/style&gt;&lt;/DisplayText&gt;&lt;record&gt;&lt;rec-number&gt;4905&lt;/rec-number&gt;&lt;foreign-keys&gt;&lt;key app="EN" db-id="xaafwpd0eftfwketd04vz9p6dxsspdfwtrdf"&gt;4905&lt;/key&gt;&lt;/foreign-keys&gt;&lt;ref-type name="Journal Article"&gt;17&lt;/ref-type&gt;&lt;contributors&gt;&lt;authors&gt;&lt;author&gt;Hansen, J. N.&lt;/author&gt;&lt;author&gt;Pheiffer, B. H.&lt;/author&gt;&lt;author&gt;Boehnert, J. A.&lt;/author&gt;&lt;/authors&gt;&lt;/contributors&gt;&lt;titles&gt;&lt;title&gt;Chemical and electrophoretic properties of solubilizable disulfide gels&lt;/title&gt;&lt;secondary-title&gt;Analytical Biochemistry&lt;/secondary-title&gt;&lt;alt-title&gt;Anal Biochem&lt;/alt-title&gt;&lt;/titles&gt;&lt;periodical&gt;&lt;full-title&gt;Analytical Biochemistry&lt;/full-title&gt;&lt;/periodical&gt;&lt;pages&gt;192-201&lt;/pages&gt;&lt;volume&gt;105&lt;/volume&gt;&lt;number&gt;1&lt;/number&gt;&lt;edition&gt;1980/06/01&lt;/edition&gt;&lt;keywords&gt;&lt;keyword&gt;Animals&lt;/keyword&gt;&lt;keyword&gt;Cattle&lt;/keyword&gt;&lt;keyword&gt;Chemical Phenomena&lt;/keyword&gt;&lt;keyword&gt;Chemistry&lt;/keyword&gt;&lt;keyword&gt;Cross-Linking Reagents&lt;/keyword&gt;&lt;keyword&gt;Cystamine/analogs &amp;amp; derivatives&lt;/keyword&gt;&lt;keyword&gt;*Disulfides&lt;/keyword&gt;&lt;keyword&gt;Electrophoresis, Polyacrylamide Gel&lt;/keyword&gt;&lt;keyword&gt;*Gels&lt;/keyword&gt;&lt;keyword&gt;Hydrogen-Ion Concentration&lt;/keyword&gt;&lt;keyword&gt;Molecular Weight&lt;/keyword&gt;&lt;keyword&gt;Oxidation-Reduction&lt;/keyword&gt;&lt;keyword&gt;Solubility&lt;/keyword&gt;&lt;keyword&gt;Sulfhydryl Compounds&lt;/keyword&gt;&lt;/keywords&gt;&lt;dates&gt;&lt;year&gt;1980&lt;/year&gt;&lt;pub-dates&gt;&lt;date&gt;Jun&lt;/date&gt;&lt;/pub-dates&gt;&lt;/dates&gt;&lt;isbn&gt;0003-2697 (Print)&amp;#xD;0003-2697 (Linking)&lt;/isbn&gt;&lt;accession-num&gt;7192506&lt;/accession-num&gt;&lt;work-type&gt;Research Support, U.S. Gov&amp;apos;t, P.H.S.&lt;/work-type&gt;&lt;urls&gt;&lt;related-urls&gt;&lt;url&gt;http://www.ncbi.nlm.nih.gov/pubmed/7192506&lt;/url&gt;&lt;/related-urls&gt;&lt;/urls&gt;&lt;language&gt;eng&lt;/language&gt;&lt;/record&gt;&lt;/Cite&gt;&lt;/EndNote&gt;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23</w:t>
      </w:r>
      <w:r w:rsidR="00C62C4F" w:rsidRPr="00D10C48">
        <w:rPr>
          <w:rFonts w:ascii="Calibri" w:hAnsi="Calibri" w:cs="Calibri"/>
        </w:rPr>
        <w:fldChar w:fldCharType="end"/>
      </w:r>
      <w:r w:rsidR="00923667">
        <w:rPr>
          <w:rFonts w:ascii="Calibri" w:hAnsi="Calibri" w:cs="Calibri"/>
        </w:rPr>
        <w:fldChar w:fldCharType="end"/>
      </w:r>
      <w:r w:rsidR="00391A44" w:rsidRPr="00D10C48">
        <w:rPr>
          <w:rFonts w:ascii="Calibri" w:hAnsi="Calibri" w:cs="Calibri"/>
        </w:rPr>
        <w:t xml:space="preserve">, </w:t>
      </w:r>
      <w:r w:rsidR="008A5C9C" w:rsidRPr="00D10C48">
        <w:rPr>
          <w:rFonts w:ascii="Calibri" w:hAnsi="Calibri" w:cs="Calibri"/>
        </w:rPr>
        <w:t>facilit</w:t>
      </w:r>
      <w:r w:rsidR="00073D8D" w:rsidRPr="00D10C48">
        <w:rPr>
          <w:rFonts w:ascii="Calibri" w:hAnsi="Calibri" w:cs="Calibri"/>
        </w:rPr>
        <w:t>at</w:t>
      </w:r>
      <w:r w:rsidR="008A5C9C" w:rsidRPr="00D10C48">
        <w:rPr>
          <w:rFonts w:ascii="Calibri" w:hAnsi="Calibri" w:cs="Calibri"/>
        </w:rPr>
        <w:t xml:space="preserve">es </w:t>
      </w:r>
      <w:r w:rsidR="00EA2BC0" w:rsidRPr="00D10C48">
        <w:rPr>
          <w:rFonts w:ascii="Calibri" w:hAnsi="Calibri" w:cs="Calibri"/>
        </w:rPr>
        <w:t>purification</w:t>
      </w:r>
      <w:r w:rsidR="008A5C9C" w:rsidRPr="00D10C48">
        <w:rPr>
          <w:rFonts w:ascii="Calibri" w:hAnsi="Calibri" w:cs="Calibri"/>
        </w:rPr>
        <w:t xml:space="preserve"> of large amounts of recombinant RNAs (</w:t>
      </w:r>
      <w:r w:rsidR="00D10C48" w:rsidRPr="00D10C48">
        <w:rPr>
          <w:rFonts w:ascii="Calibri" w:hAnsi="Calibri" w:cs="Calibri"/>
          <w:b/>
        </w:rPr>
        <w:t>Figure 6</w:t>
      </w:r>
      <w:r w:rsidR="008A5C9C" w:rsidRPr="00D10C48">
        <w:rPr>
          <w:rFonts w:ascii="Calibri" w:hAnsi="Calibri" w:cs="Calibri"/>
        </w:rPr>
        <w:t>).</w:t>
      </w:r>
    </w:p>
    <w:p w14:paraId="13BF73C5" w14:textId="77777777" w:rsidR="00654E0C" w:rsidRPr="00D10C48" w:rsidRDefault="00654E0C" w:rsidP="00A3110C">
      <w:pPr>
        <w:jc w:val="both"/>
        <w:rPr>
          <w:rFonts w:ascii="Calibri" w:hAnsi="Calibri" w:cs="Calibri"/>
        </w:rPr>
      </w:pPr>
    </w:p>
    <w:p w14:paraId="32C909B6" w14:textId="77777777" w:rsidR="00B864CE" w:rsidRPr="00D10C48" w:rsidRDefault="00B864CE" w:rsidP="00A3110C">
      <w:pPr>
        <w:jc w:val="both"/>
        <w:rPr>
          <w:rFonts w:ascii="Calibri" w:hAnsi="Calibri" w:cs="Calibri"/>
          <w:bCs/>
          <w:color w:val="808080"/>
        </w:rPr>
      </w:pPr>
      <w:r w:rsidRPr="00D10C48">
        <w:rPr>
          <w:rFonts w:ascii="Calibri" w:hAnsi="Calibri" w:cs="Calibri"/>
          <w:b/>
        </w:rPr>
        <w:t>Figure Legends:</w:t>
      </w:r>
    </w:p>
    <w:p w14:paraId="6ED088B3" w14:textId="4EB46F9C" w:rsidR="00422B90" w:rsidRPr="00D10C48" w:rsidRDefault="00D10C48" w:rsidP="00A3110C">
      <w:pPr>
        <w:jc w:val="both"/>
        <w:rPr>
          <w:rFonts w:ascii="Calibri" w:hAnsi="Calibri" w:cs="Calibri"/>
        </w:rPr>
      </w:pPr>
      <w:r w:rsidRPr="00D10C48">
        <w:rPr>
          <w:rFonts w:ascii="Calibri" w:hAnsi="Calibri" w:cs="Calibri"/>
          <w:b/>
        </w:rPr>
        <w:t>Figure 1</w:t>
      </w:r>
      <w:r w:rsidR="00422B90" w:rsidRPr="00D10C48">
        <w:rPr>
          <w:rFonts w:ascii="Calibri" w:hAnsi="Calibri" w:cs="Calibri"/>
          <w:b/>
        </w:rPr>
        <w:t xml:space="preserve">: Schematic representation of the viroid-based system to produce recombinant RNA in </w:t>
      </w:r>
      <w:r w:rsidR="00422B90" w:rsidRPr="00D10C48">
        <w:rPr>
          <w:rFonts w:ascii="Calibri" w:hAnsi="Calibri" w:cs="Calibri"/>
          <w:b/>
          <w:i/>
        </w:rPr>
        <w:t>E.</w:t>
      </w:r>
      <w:r w:rsidR="00422B90" w:rsidRPr="00D10C48">
        <w:rPr>
          <w:rFonts w:ascii="Calibri" w:hAnsi="Calibri" w:cs="Calibri"/>
          <w:b/>
        </w:rPr>
        <w:t xml:space="preserve"> </w:t>
      </w:r>
      <w:r w:rsidR="00422B90" w:rsidRPr="00387881">
        <w:rPr>
          <w:rFonts w:ascii="Calibri" w:hAnsi="Calibri" w:cs="Calibri"/>
          <w:b/>
          <w:i/>
        </w:rPr>
        <w:t>coli</w:t>
      </w:r>
      <w:r w:rsidR="00422B90" w:rsidRPr="00D10C48">
        <w:rPr>
          <w:rFonts w:ascii="Calibri" w:hAnsi="Calibri" w:cs="Calibri"/>
          <w:b/>
        </w:rPr>
        <w:t xml:space="preserve">. </w:t>
      </w:r>
      <w:r w:rsidR="00422B90" w:rsidRPr="00D10C48">
        <w:rPr>
          <w:rFonts w:ascii="Calibri" w:hAnsi="Calibri" w:cs="Calibri"/>
        </w:rPr>
        <w:t xml:space="preserve">The cDNA corresponding to the RNA of interest </w:t>
      </w:r>
      <w:r w:rsidR="00D5704D" w:rsidRPr="00D10C48">
        <w:rPr>
          <w:rFonts w:ascii="Calibri" w:hAnsi="Calibri" w:cs="Calibri"/>
        </w:rPr>
        <w:t xml:space="preserve">(the </w:t>
      </w:r>
      <w:r w:rsidR="00947D4D" w:rsidRPr="00D10C48">
        <w:rPr>
          <w:rFonts w:ascii="Calibri" w:hAnsi="Calibri" w:cs="Calibri"/>
        </w:rPr>
        <w:t xml:space="preserve">98-nt-long </w:t>
      </w:r>
      <w:r w:rsidR="00D5704D" w:rsidRPr="00D10C48">
        <w:rPr>
          <w:rFonts w:ascii="Calibri" w:hAnsi="Calibri" w:cs="Calibri"/>
        </w:rPr>
        <w:t xml:space="preserve">RNA aptamer Spinach in the scheme) </w:t>
      </w:r>
      <w:r w:rsidR="00422B90" w:rsidRPr="00D10C48">
        <w:rPr>
          <w:rFonts w:ascii="Calibri" w:hAnsi="Calibri" w:cs="Calibri"/>
        </w:rPr>
        <w:t xml:space="preserve">is inserted into plasmid </w:t>
      </w:r>
      <w:proofErr w:type="spellStart"/>
      <w:r w:rsidR="00422B90" w:rsidRPr="00D10C48">
        <w:rPr>
          <w:rFonts w:ascii="Calibri" w:hAnsi="Calibri" w:cs="Calibri"/>
        </w:rPr>
        <w:t>pLELVd</w:t>
      </w:r>
      <w:proofErr w:type="spellEnd"/>
      <w:r w:rsidR="00422B90" w:rsidRPr="00D10C48">
        <w:rPr>
          <w:rFonts w:ascii="Calibri" w:hAnsi="Calibri" w:cs="Calibri"/>
        </w:rPr>
        <w:t>-BZB.</w:t>
      </w:r>
      <w:r w:rsidR="00D5704D" w:rsidRPr="00D10C48">
        <w:rPr>
          <w:rFonts w:ascii="Calibri" w:hAnsi="Calibri" w:cs="Calibri"/>
        </w:rPr>
        <w:t xml:space="preserve"> </w:t>
      </w:r>
      <w:r w:rsidR="00D5704D" w:rsidRPr="00D10C48">
        <w:rPr>
          <w:rFonts w:ascii="Calibri" w:hAnsi="Calibri" w:cs="Calibri"/>
          <w:i/>
        </w:rPr>
        <w:t>E. coli</w:t>
      </w:r>
      <w:r w:rsidR="00D5704D" w:rsidRPr="00D10C48">
        <w:rPr>
          <w:rFonts w:ascii="Calibri" w:hAnsi="Calibri" w:cs="Calibri"/>
        </w:rPr>
        <w:t xml:space="preserve"> is co-transformed with the </w:t>
      </w:r>
      <w:proofErr w:type="spellStart"/>
      <w:r w:rsidR="00D5704D" w:rsidRPr="00D10C48">
        <w:rPr>
          <w:rFonts w:ascii="Calibri" w:hAnsi="Calibri" w:cs="Calibri"/>
        </w:rPr>
        <w:t>pLELVd</w:t>
      </w:r>
      <w:proofErr w:type="spellEnd"/>
      <w:r w:rsidR="00D5704D" w:rsidRPr="00D10C48">
        <w:rPr>
          <w:rFonts w:ascii="Calibri" w:hAnsi="Calibri" w:cs="Calibri"/>
        </w:rPr>
        <w:t xml:space="preserve">-BZB-derivative and plasmid p15LtRnlSm to co-express eggplant tRNA ligase. </w:t>
      </w:r>
      <w:r w:rsidR="00D5704D" w:rsidRPr="00D10C48">
        <w:rPr>
          <w:rFonts w:ascii="Calibri" w:hAnsi="Calibri" w:cs="Calibri"/>
          <w:i/>
        </w:rPr>
        <w:t>In E. coli</w:t>
      </w:r>
      <w:r w:rsidR="00D5704D" w:rsidRPr="00D10C48">
        <w:rPr>
          <w:rFonts w:ascii="Calibri" w:hAnsi="Calibri" w:cs="Calibri"/>
        </w:rPr>
        <w:t>, t</w:t>
      </w:r>
      <w:r w:rsidR="00422B90" w:rsidRPr="00D10C48">
        <w:rPr>
          <w:rFonts w:ascii="Calibri" w:hAnsi="Calibri" w:cs="Calibri"/>
        </w:rPr>
        <w:t>he chimeric ELVd-</w:t>
      </w:r>
      <w:r w:rsidR="00D5704D" w:rsidRPr="00D10C48">
        <w:rPr>
          <w:rFonts w:ascii="Calibri" w:hAnsi="Calibri" w:cs="Calibri"/>
        </w:rPr>
        <w:t xml:space="preserve">Spinach RNA transcript </w:t>
      </w:r>
      <w:r w:rsidR="00A5266F" w:rsidRPr="00D10C48">
        <w:rPr>
          <w:rFonts w:ascii="Calibri" w:hAnsi="Calibri" w:cs="Calibri"/>
        </w:rPr>
        <w:t xml:space="preserve">is </w:t>
      </w:r>
      <w:r w:rsidR="00D5704D" w:rsidRPr="00D10C48">
        <w:rPr>
          <w:rFonts w:ascii="Calibri" w:hAnsi="Calibri" w:cs="Calibri"/>
        </w:rPr>
        <w:t>self-cleaved</w:t>
      </w:r>
      <w:r w:rsidR="00A5266F" w:rsidRPr="00D10C48">
        <w:rPr>
          <w:rFonts w:ascii="Calibri" w:hAnsi="Calibri" w:cs="Calibri"/>
        </w:rPr>
        <w:t xml:space="preserve"> </w:t>
      </w:r>
      <w:r w:rsidR="00DA3115" w:rsidRPr="00D10C48">
        <w:rPr>
          <w:rFonts w:ascii="Calibri" w:hAnsi="Calibri" w:cs="Calibri"/>
        </w:rPr>
        <w:t xml:space="preserve">(red arrowheads) </w:t>
      </w:r>
      <w:r w:rsidR="00A5266F" w:rsidRPr="00D10C48">
        <w:rPr>
          <w:rFonts w:ascii="Calibri" w:hAnsi="Calibri" w:cs="Calibri"/>
        </w:rPr>
        <w:t xml:space="preserve">by the </w:t>
      </w:r>
      <w:r w:rsidR="00D5704D" w:rsidRPr="00D10C48">
        <w:rPr>
          <w:rFonts w:ascii="Calibri" w:hAnsi="Calibri" w:cs="Calibri"/>
        </w:rPr>
        <w:t>viroid</w:t>
      </w:r>
      <w:r w:rsidR="00A5266F" w:rsidRPr="00D10C48">
        <w:rPr>
          <w:rFonts w:ascii="Calibri" w:hAnsi="Calibri" w:cs="Calibri"/>
        </w:rPr>
        <w:t xml:space="preserve"> </w:t>
      </w:r>
      <w:r w:rsidR="00D5704D" w:rsidRPr="00D10C48">
        <w:rPr>
          <w:rFonts w:ascii="Calibri" w:hAnsi="Calibri" w:cs="Calibri"/>
        </w:rPr>
        <w:t>hammerhead ribozymes. T</w:t>
      </w:r>
      <w:r w:rsidR="00A5266F" w:rsidRPr="00D10C48">
        <w:rPr>
          <w:rFonts w:ascii="Calibri" w:hAnsi="Calibri" w:cs="Calibri"/>
        </w:rPr>
        <w:t xml:space="preserve">he resulting monomer </w:t>
      </w:r>
      <w:r w:rsidR="00D5704D" w:rsidRPr="00D10C48">
        <w:rPr>
          <w:rFonts w:ascii="Calibri" w:hAnsi="Calibri" w:cs="Calibri"/>
        </w:rPr>
        <w:t xml:space="preserve">is recognized by the co-expressed </w:t>
      </w:r>
      <w:r w:rsidR="00A5266F" w:rsidRPr="00D10C48">
        <w:rPr>
          <w:rFonts w:ascii="Calibri" w:hAnsi="Calibri" w:cs="Calibri"/>
        </w:rPr>
        <w:t>tRNA ligase</w:t>
      </w:r>
      <w:r w:rsidR="00D5704D" w:rsidRPr="00D10C48">
        <w:rPr>
          <w:rFonts w:ascii="Calibri" w:hAnsi="Calibri" w:cs="Calibri"/>
        </w:rPr>
        <w:t xml:space="preserve"> and circularized</w:t>
      </w:r>
      <w:r w:rsidR="00A5266F" w:rsidRPr="00D10C48">
        <w:rPr>
          <w:rFonts w:ascii="Calibri" w:hAnsi="Calibri" w:cs="Calibri"/>
        </w:rPr>
        <w:t xml:space="preserve">. The recombinant RNA consists of a circular viroid scaffold from which the RNA of interest </w:t>
      </w:r>
      <w:r w:rsidR="00DA3115" w:rsidRPr="00D10C48">
        <w:rPr>
          <w:rFonts w:ascii="Calibri" w:hAnsi="Calibri" w:cs="Calibri"/>
        </w:rPr>
        <w:t xml:space="preserve">(in green) </w:t>
      </w:r>
      <w:r w:rsidR="00A5266F" w:rsidRPr="00D10C48">
        <w:rPr>
          <w:rFonts w:ascii="Calibri" w:hAnsi="Calibri" w:cs="Calibri"/>
        </w:rPr>
        <w:t xml:space="preserve">protrudes. Accumulation </w:t>
      </w:r>
      <w:r w:rsidR="005B0844" w:rsidRPr="00D10C48">
        <w:rPr>
          <w:rFonts w:ascii="Calibri" w:hAnsi="Calibri" w:cs="Calibri"/>
        </w:rPr>
        <w:t xml:space="preserve">of the recombinant RNA </w:t>
      </w:r>
      <w:r w:rsidR="00A5266F" w:rsidRPr="00D10C48">
        <w:rPr>
          <w:rFonts w:ascii="Calibri" w:hAnsi="Calibri" w:cs="Calibri"/>
        </w:rPr>
        <w:t xml:space="preserve">to large </w:t>
      </w:r>
      <w:r w:rsidR="00D5704D" w:rsidRPr="00D10C48">
        <w:rPr>
          <w:rFonts w:ascii="Calibri" w:hAnsi="Calibri" w:cs="Calibri"/>
        </w:rPr>
        <w:t>amounts</w:t>
      </w:r>
      <w:r w:rsidR="00A5266F" w:rsidRPr="00D10C48">
        <w:rPr>
          <w:rFonts w:ascii="Calibri" w:hAnsi="Calibri" w:cs="Calibri"/>
        </w:rPr>
        <w:t xml:space="preserve"> in </w:t>
      </w:r>
      <w:r w:rsidR="00A5266F" w:rsidRPr="00D10C48">
        <w:rPr>
          <w:rFonts w:ascii="Calibri" w:hAnsi="Calibri" w:cs="Calibri"/>
          <w:i/>
        </w:rPr>
        <w:t>E. coli</w:t>
      </w:r>
      <w:r w:rsidR="00A5266F" w:rsidRPr="00D10C48">
        <w:rPr>
          <w:rFonts w:ascii="Calibri" w:hAnsi="Calibri" w:cs="Calibri"/>
        </w:rPr>
        <w:t xml:space="preserve"> </w:t>
      </w:r>
      <w:r w:rsidR="00D5704D" w:rsidRPr="00D10C48">
        <w:rPr>
          <w:rFonts w:ascii="Calibri" w:hAnsi="Calibri" w:cs="Calibri"/>
        </w:rPr>
        <w:t xml:space="preserve">likely </w:t>
      </w:r>
      <w:r w:rsidR="00A5266F" w:rsidRPr="00D10C48">
        <w:rPr>
          <w:rFonts w:ascii="Calibri" w:hAnsi="Calibri" w:cs="Calibri"/>
        </w:rPr>
        <w:t xml:space="preserve">results from </w:t>
      </w:r>
      <w:r w:rsidR="00D5704D" w:rsidRPr="00D10C48">
        <w:rPr>
          <w:rFonts w:ascii="Calibri" w:hAnsi="Calibri" w:cs="Calibri"/>
        </w:rPr>
        <w:t xml:space="preserve">stabilization of the ribonucleoprotein complex </w:t>
      </w:r>
      <w:r w:rsidR="005B0844" w:rsidRPr="00D10C48">
        <w:rPr>
          <w:rFonts w:ascii="Calibri" w:hAnsi="Calibri" w:cs="Calibri"/>
        </w:rPr>
        <w:t>with tRNA ligase</w:t>
      </w:r>
      <w:r w:rsidR="00A5266F" w:rsidRPr="00D10C48">
        <w:rPr>
          <w:rFonts w:ascii="Calibri" w:hAnsi="Calibri" w:cs="Calibri"/>
        </w:rPr>
        <w:t>.</w:t>
      </w:r>
      <w:r w:rsidR="001E7CB4" w:rsidRPr="00D10C48">
        <w:rPr>
          <w:rFonts w:ascii="Calibri" w:hAnsi="Calibri" w:cs="Calibri"/>
        </w:rPr>
        <w:t xml:space="preserve"> In addition to the split </w:t>
      </w:r>
      <w:proofErr w:type="spellStart"/>
      <w:r w:rsidR="001E7CB4" w:rsidRPr="00D10C48">
        <w:rPr>
          <w:rFonts w:ascii="Calibri" w:hAnsi="Calibri" w:cs="Calibri"/>
        </w:rPr>
        <w:t>ELVd</w:t>
      </w:r>
      <w:proofErr w:type="spellEnd"/>
      <w:r w:rsidR="001E7CB4" w:rsidRPr="00D10C48">
        <w:rPr>
          <w:rFonts w:ascii="Calibri" w:hAnsi="Calibri" w:cs="Calibri"/>
        </w:rPr>
        <w:t xml:space="preserve"> cDNA, plasmid </w:t>
      </w:r>
      <w:proofErr w:type="spellStart"/>
      <w:r w:rsidR="001E7CB4" w:rsidRPr="00D10C48">
        <w:rPr>
          <w:rFonts w:ascii="Calibri" w:hAnsi="Calibri" w:cs="Calibri"/>
        </w:rPr>
        <w:t>pLELVd</w:t>
      </w:r>
      <w:proofErr w:type="spellEnd"/>
      <w:r w:rsidR="001E7CB4" w:rsidRPr="00D10C48">
        <w:rPr>
          <w:rFonts w:ascii="Calibri" w:hAnsi="Calibri" w:cs="Calibri"/>
        </w:rPr>
        <w:t xml:space="preserve">-BZB contains a </w:t>
      </w:r>
      <w:proofErr w:type="spellStart"/>
      <w:r w:rsidR="001E7CB4" w:rsidRPr="00D10C48">
        <w:rPr>
          <w:rFonts w:ascii="Calibri" w:hAnsi="Calibri" w:cs="Calibri"/>
        </w:rPr>
        <w:t>pUC</w:t>
      </w:r>
      <w:proofErr w:type="spellEnd"/>
      <w:r w:rsidR="001E7CB4" w:rsidRPr="00D10C48">
        <w:rPr>
          <w:rFonts w:ascii="Calibri" w:hAnsi="Calibri" w:cs="Calibri"/>
        </w:rPr>
        <w:t xml:space="preserve"> replication origin (</w:t>
      </w:r>
      <w:proofErr w:type="spellStart"/>
      <w:r w:rsidR="001E7CB4" w:rsidRPr="00D10C48">
        <w:rPr>
          <w:rFonts w:ascii="Calibri" w:hAnsi="Calibri" w:cs="Calibri"/>
        </w:rPr>
        <w:t>pUC</w:t>
      </w:r>
      <w:proofErr w:type="spellEnd"/>
      <w:r w:rsidR="001E7CB4" w:rsidRPr="00D10C48">
        <w:rPr>
          <w:rFonts w:ascii="Calibri" w:hAnsi="Calibri" w:cs="Calibri"/>
        </w:rPr>
        <w:t xml:space="preserve"> </w:t>
      </w:r>
      <w:proofErr w:type="spellStart"/>
      <w:r w:rsidR="001E7CB4" w:rsidRPr="00D10C48">
        <w:rPr>
          <w:rFonts w:ascii="Calibri" w:hAnsi="Calibri" w:cs="Calibri"/>
        </w:rPr>
        <w:t>ori</w:t>
      </w:r>
      <w:proofErr w:type="spellEnd"/>
      <w:r w:rsidR="001E7CB4" w:rsidRPr="00D10C48">
        <w:rPr>
          <w:rFonts w:ascii="Calibri" w:hAnsi="Calibri" w:cs="Calibri"/>
        </w:rPr>
        <w:t>), an ampicillin selection gene (</w:t>
      </w:r>
      <w:proofErr w:type="spellStart"/>
      <w:r w:rsidR="001E7CB4" w:rsidRPr="00D10C48">
        <w:rPr>
          <w:rFonts w:ascii="Calibri" w:hAnsi="Calibri" w:cs="Calibri"/>
        </w:rPr>
        <w:t>Amp</w:t>
      </w:r>
      <w:r w:rsidR="001E7CB4" w:rsidRPr="00D10C48">
        <w:rPr>
          <w:rFonts w:ascii="Calibri" w:hAnsi="Calibri" w:cs="Calibri"/>
          <w:vertAlign w:val="superscript"/>
        </w:rPr>
        <w:t>R</w:t>
      </w:r>
      <w:proofErr w:type="spellEnd"/>
      <w:r w:rsidR="001E7CB4" w:rsidRPr="00D10C48">
        <w:rPr>
          <w:rFonts w:ascii="Calibri" w:hAnsi="Calibri" w:cs="Calibri"/>
        </w:rPr>
        <w:t xml:space="preserve">), the </w:t>
      </w:r>
      <w:r w:rsidR="001E7CB4" w:rsidRPr="00D10C48">
        <w:rPr>
          <w:rFonts w:ascii="Calibri" w:hAnsi="Calibri" w:cs="Calibri"/>
          <w:i/>
        </w:rPr>
        <w:t>E. coli</w:t>
      </w:r>
      <w:r w:rsidR="001E7CB4" w:rsidRPr="00D10C48">
        <w:rPr>
          <w:rFonts w:ascii="Calibri" w:hAnsi="Calibri" w:cs="Calibri"/>
        </w:rPr>
        <w:t xml:space="preserve"> murine lipoprotein (</w:t>
      </w:r>
      <w:proofErr w:type="spellStart"/>
      <w:r w:rsidR="001E7CB4" w:rsidRPr="00D10C48">
        <w:rPr>
          <w:rFonts w:ascii="Calibri" w:hAnsi="Calibri" w:cs="Calibri"/>
          <w:i/>
        </w:rPr>
        <w:t>lpp</w:t>
      </w:r>
      <w:proofErr w:type="spellEnd"/>
      <w:r w:rsidR="001E7CB4" w:rsidRPr="00D10C48">
        <w:rPr>
          <w:rFonts w:ascii="Calibri" w:hAnsi="Calibri" w:cs="Calibri"/>
        </w:rPr>
        <w:t>) promoter and rRNA (</w:t>
      </w:r>
      <w:proofErr w:type="spellStart"/>
      <w:r w:rsidR="001E7CB4" w:rsidRPr="00D10C48">
        <w:rPr>
          <w:rFonts w:ascii="Calibri" w:hAnsi="Calibri" w:cs="Calibri"/>
          <w:i/>
        </w:rPr>
        <w:t>rrnC</w:t>
      </w:r>
      <w:proofErr w:type="spellEnd"/>
      <w:r w:rsidR="001E7CB4" w:rsidRPr="00D10C48">
        <w:rPr>
          <w:rFonts w:ascii="Calibri" w:hAnsi="Calibri" w:cs="Calibri"/>
        </w:rPr>
        <w:t xml:space="preserve">) terminator, and the LacZ marker. Plasmid p15LtRnlSm contains a p15A replication origin (p15A </w:t>
      </w:r>
      <w:proofErr w:type="spellStart"/>
      <w:r w:rsidR="001E7CB4" w:rsidRPr="00D10C48">
        <w:rPr>
          <w:rFonts w:ascii="Calibri" w:hAnsi="Calibri" w:cs="Calibri"/>
        </w:rPr>
        <w:t>ori</w:t>
      </w:r>
      <w:proofErr w:type="spellEnd"/>
      <w:r w:rsidR="001E7CB4" w:rsidRPr="00D10C48">
        <w:rPr>
          <w:rFonts w:ascii="Calibri" w:hAnsi="Calibri" w:cs="Calibri"/>
        </w:rPr>
        <w:t>), a chloramphenicol resistance gene (</w:t>
      </w:r>
      <w:proofErr w:type="spellStart"/>
      <w:r w:rsidR="001E7CB4" w:rsidRPr="00D10C48">
        <w:rPr>
          <w:rFonts w:ascii="Calibri" w:hAnsi="Calibri" w:cs="Calibri"/>
        </w:rPr>
        <w:t>Cm</w:t>
      </w:r>
      <w:r w:rsidR="001E7CB4" w:rsidRPr="00D10C48">
        <w:rPr>
          <w:rFonts w:ascii="Calibri" w:hAnsi="Calibri" w:cs="Calibri"/>
          <w:vertAlign w:val="superscript"/>
        </w:rPr>
        <w:t>R</w:t>
      </w:r>
      <w:proofErr w:type="spellEnd"/>
      <w:r w:rsidR="001E7CB4" w:rsidRPr="00D10C48">
        <w:rPr>
          <w:rFonts w:ascii="Calibri" w:hAnsi="Calibri" w:cs="Calibri"/>
        </w:rPr>
        <w:t xml:space="preserve">), the </w:t>
      </w:r>
      <w:r w:rsidR="001E7CB4" w:rsidRPr="00D10C48">
        <w:rPr>
          <w:rFonts w:ascii="Calibri" w:hAnsi="Calibri" w:cs="Calibri"/>
          <w:i/>
        </w:rPr>
        <w:t xml:space="preserve">E. coli </w:t>
      </w:r>
      <w:proofErr w:type="spellStart"/>
      <w:r w:rsidR="001E7CB4" w:rsidRPr="00D10C48">
        <w:rPr>
          <w:rFonts w:ascii="Calibri" w:hAnsi="Calibri" w:cs="Calibri"/>
          <w:i/>
        </w:rPr>
        <w:t>lpp</w:t>
      </w:r>
      <w:proofErr w:type="spellEnd"/>
      <w:r w:rsidR="001E7CB4" w:rsidRPr="00D10C48">
        <w:rPr>
          <w:rFonts w:ascii="Calibri" w:hAnsi="Calibri" w:cs="Calibri"/>
        </w:rPr>
        <w:t xml:space="preserve"> promoter and a phage T7 transcription terminator, in addition to the eggplant tRNA ligase cDNA.</w:t>
      </w:r>
    </w:p>
    <w:p w14:paraId="51193A68" w14:textId="77777777" w:rsidR="00A5266F" w:rsidRPr="00D10C48" w:rsidRDefault="00A5266F" w:rsidP="00A3110C">
      <w:pPr>
        <w:jc w:val="both"/>
        <w:rPr>
          <w:rFonts w:ascii="Calibri" w:hAnsi="Calibri" w:cs="Calibri"/>
        </w:rPr>
      </w:pPr>
    </w:p>
    <w:p w14:paraId="4FE27987" w14:textId="77777777" w:rsidR="00A5266F" w:rsidRPr="00D10C48" w:rsidRDefault="00D10C48" w:rsidP="00A3110C">
      <w:pPr>
        <w:jc w:val="both"/>
        <w:rPr>
          <w:rFonts w:ascii="Calibri" w:hAnsi="Calibri" w:cs="Calibri"/>
        </w:rPr>
      </w:pPr>
      <w:r w:rsidRPr="00D10C48">
        <w:rPr>
          <w:rFonts w:ascii="Calibri" w:hAnsi="Calibri" w:cs="Calibri"/>
          <w:b/>
        </w:rPr>
        <w:t>Figure 2</w:t>
      </w:r>
      <w:r w:rsidR="00A5266F" w:rsidRPr="00D10C48">
        <w:rPr>
          <w:rFonts w:ascii="Calibri" w:hAnsi="Calibri" w:cs="Calibri"/>
          <w:b/>
        </w:rPr>
        <w:t xml:space="preserve">: Electrophoretic analysis of </w:t>
      </w:r>
      <w:proofErr w:type="spellStart"/>
      <w:r w:rsidR="00A5266F" w:rsidRPr="00D10C48">
        <w:rPr>
          <w:rFonts w:ascii="Calibri" w:hAnsi="Calibri" w:cs="Calibri"/>
          <w:b/>
        </w:rPr>
        <w:t>pLELVd</w:t>
      </w:r>
      <w:proofErr w:type="spellEnd"/>
      <w:r w:rsidR="00A5266F" w:rsidRPr="00D10C48">
        <w:rPr>
          <w:rFonts w:ascii="Calibri" w:hAnsi="Calibri" w:cs="Calibri"/>
          <w:b/>
        </w:rPr>
        <w:t>-BZB-derived expression plasmids that contain different cDNAs</w:t>
      </w:r>
      <w:r w:rsidR="005B0844" w:rsidRPr="00D10C48">
        <w:rPr>
          <w:rFonts w:ascii="Calibri" w:hAnsi="Calibri" w:cs="Calibri"/>
          <w:b/>
        </w:rPr>
        <w:t xml:space="preserve"> of interest</w:t>
      </w:r>
      <w:r w:rsidR="00A5266F" w:rsidRPr="00D10C48">
        <w:rPr>
          <w:rFonts w:ascii="Calibri" w:hAnsi="Calibri" w:cs="Calibri"/>
          <w:b/>
        </w:rPr>
        <w:t>.</w:t>
      </w:r>
      <w:r w:rsidR="00A5266F" w:rsidRPr="00D10C48">
        <w:rPr>
          <w:rFonts w:ascii="Calibri" w:hAnsi="Calibri" w:cs="Calibri"/>
        </w:rPr>
        <w:t xml:space="preserve"> Plasmids were separated by electrophoresis in a 1% agarose gel that was stained with ethidium bromide. Lane 1, DNA marker with sizes in </w:t>
      </w:r>
      <w:proofErr w:type="spellStart"/>
      <w:r w:rsidR="00A5266F" w:rsidRPr="00D10C48">
        <w:rPr>
          <w:rFonts w:ascii="Calibri" w:hAnsi="Calibri" w:cs="Calibri"/>
        </w:rPr>
        <w:t>kbp</w:t>
      </w:r>
      <w:proofErr w:type="spellEnd"/>
      <w:r w:rsidR="00A5266F" w:rsidRPr="00D10C48">
        <w:rPr>
          <w:rFonts w:ascii="Calibri" w:hAnsi="Calibri" w:cs="Calibri"/>
        </w:rPr>
        <w:t xml:space="preserve"> of some of the components on the left; lane 2, </w:t>
      </w:r>
      <w:proofErr w:type="spellStart"/>
      <w:r w:rsidR="00A5266F" w:rsidRPr="00D10C48">
        <w:rPr>
          <w:rFonts w:ascii="Calibri" w:hAnsi="Calibri" w:cs="Calibri"/>
        </w:rPr>
        <w:t>pLELVd</w:t>
      </w:r>
      <w:proofErr w:type="spellEnd"/>
      <w:r w:rsidR="00A5266F" w:rsidRPr="00D10C48">
        <w:rPr>
          <w:rFonts w:ascii="Calibri" w:hAnsi="Calibri" w:cs="Calibri"/>
        </w:rPr>
        <w:t xml:space="preserve">-BZB; lane 3, </w:t>
      </w:r>
      <w:proofErr w:type="spellStart"/>
      <w:r w:rsidR="00A5266F" w:rsidRPr="00D10C48">
        <w:rPr>
          <w:rFonts w:ascii="Calibri" w:hAnsi="Calibri" w:cs="Calibri"/>
        </w:rPr>
        <w:t>pLELVd</w:t>
      </w:r>
      <w:proofErr w:type="spellEnd"/>
      <w:r w:rsidR="00A5266F" w:rsidRPr="00D10C48">
        <w:rPr>
          <w:rFonts w:ascii="Calibri" w:hAnsi="Calibri" w:cs="Calibri"/>
        </w:rPr>
        <w:t xml:space="preserve">-BZB derivative to express an empty ELVd; lanes 4 to 7, </w:t>
      </w:r>
      <w:proofErr w:type="spellStart"/>
      <w:r w:rsidR="00A5266F" w:rsidRPr="00D10C48">
        <w:rPr>
          <w:rFonts w:ascii="Calibri" w:hAnsi="Calibri" w:cs="Calibri"/>
        </w:rPr>
        <w:t>pLELVd</w:t>
      </w:r>
      <w:proofErr w:type="spellEnd"/>
      <w:r w:rsidR="00A5266F" w:rsidRPr="00D10C48">
        <w:rPr>
          <w:rFonts w:ascii="Calibri" w:hAnsi="Calibri" w:cs="Calibri"/>
        </w:rPr>
        <w:t>-BZB derivatives to express the RNA aptamer Spinach (lane 4), the streptavidin binding aptamer (lane 5), a</w:t>
      </w:r>
      <w:r w:rsidR="005B0844" w:rsidRPr="00D10C48">
        <w:rPr>
          <w:rFonts w:ascii="Calibri" w:hAnsi="Calibri" w:cs="Calibri"/>
        </w:rPr>
        <w:t>n RNA</w:t>
      </w:r>
      <w:r w:rsidR="00A5266F" w:rsidRPr="00D10C48">
        <w:rPr>
          <w:rFonts w:ascii="Calibri" w:hAnsi="Calibri" w:cs="Calibri"/>
        </w:rPr>
        <w:t xml:space="preserve"> </w:t>
      </w:r>
      <w:r w:rsidR="005B0844" w:rsidRPr="00D10C48">
        <w:rPr>
          <w:rFonts w:ascii="Calibri" w:hAnsi="Calibri" w:cs="Calibri"/>
        </w:rPr>
        <w:t xml:space="preserve">hairpin with a contiguous </w:t>
      </w:r>
      <w:r w:rsidR="00A5266F" w:rsidRPr="00D10C48">
        <w:rPr>
          <w:rFonts w:ascii="Calibri" w:hAnsi="Calibri" w:cs="Calibri"/>
        </w:rPr>
        <w:t>42 bp double-stranded</w:t>
      </w:r>
      <w:r w:rsidR="005B0844" w:rsidRPr="00D10C48">
        <w:rPr>
          <w:rFonts w:ascii="Calibri" w:hAnsi="Calibri" w:cs="Calibri"/>
        </w:rPr>
        <w:t xml:space="preserve"> region</w:t>
      </w:r>
      <w:r w:rsidR="00A5266F" w:rsidRPr="00D10C48">
        <w:rPr>
          <w:rFonts w:ascii="Calibri" w:hAnsi="Calibri" w:cs="Calibri"/>
        </w:rPr>
        <w:t xml:space="preserve"> (lane </w:t>
      </w:r>
      <w:r w:rsidR="005B0844" w:rsidRPr="00D10C48">
        <w:rPr>
          <w:rFonts w:ascii="Calibri" w:hAnsi="Calibri" w:cs="Calibri"/>
        </w:rPr>
        <w:t>6</w:t>
      </w:r>
      <w:r w:rsidR="00A5266F" w:rsidRPr="00D10C48">
        <w:rPr>
          <w:rFonts w:ascii="Calibri" w:hAnsi="Calibri" w:cs="Calibri"/>
        </w:rPr>
        <w:t>)</w:t>
      </w:r>
      <w:r w:rsidR="005B0844" w:rsidRPr="00D10C48">
        <w:rPr>
          <w:rFonts w:ascii="Calibri" w:hAnsi="Calibri" w:cs="Calibri"/>
        </w:rPr>
        <w:t>, and the 3’</w:t>
      </w:r>
      <w:r w:rsidR="001422B9" w:rsidRPr="00D10C48">
        <w:rPr>
          <w:rFonts w:ascii="Calibri" w:hAnsi="Calibri" w:cs="Calibri"/>
        </w:rPr>
        <w:t xml:space="preserve"> cap-independent translation enhancer (</w:t>
      </w:r>
      <w:r w:rsidR="005B0844" w:rsidRPr="00D10C48">
        <w:rPr>
          <w:rFonts w:ascii="Calibri" w:hAnsi="Calibri" w:cs="Calibri"/>
        </w:rPr>
        <w:t>CITE</w:t>
      </w:r>
      <w:r w:rsidR="001422B9" w:rsidRPr="00D10C48">
        <w:rPr>
          <w:rFonts w:ascii="Calibri" w:hAnsi="Calibri" w:cs="Calibri"/>
        </w:rPr>
        <w:t>)</w:t>
      </w:r>
      <w:r w:rsidR="005B0844" w:rsidRPr="00D10C48">
        <w:rPr>
          <w:rFonts w:ascii="Calibri" w:hAnsi="Calibri" w:cs="Calibri"/>
        </w:rPr>
        <w:t xml:space="preserve"> of a plant virus (lane 7).</w:t>
      </w:r>
    </w:p>
    <w:p w14:paraId="3E5D1067" w14:textId="77777777" w:rsidR="00A5266F" w:rsidRPr="00D10C48" w:rsidRDefault="00A5266F" w:rsidP="00A3110C">
      <w:pPr>
        <w:jc w:val="both"/>
        <w:rPr>
          <w:rFonts w:ascii="Calibri" w:hAnsi="Calibri" w:cs="Calibri"/>
        </w:rPr>
      </w:pPr>
    </w:p>
    <w:p w14:paraId="134B0986" w14:textId="77777777" w:rsidR="00A5266F" w:rsidRPr="00D10C48" w:rsidRDefault="00D10C48" w:rsidP="00A3110C">
      <w:pPr>
        <w:jc w:val="both"/>
        <w:rPr>
          <w:rFonts w:ascii="Calibri" w:hAnsi="Calibri" w:cs="Calibri"/>
        </w:rPr>
      </w:pPr>
      <w:r w:rsidRPr="00D10C48">
        <w:rPr>
          <w:rFonts w:ascii="Calibri" w:hAnsi="Calibri" w:cs="Calibri"/>
          <w:b/>
        </w:rPr>
        <w:t>Figure 3</w:t>
      </w:r>
      <w:r w:rsidR="00A5266F" w:rsidRPr="00D10C48">
        <w:rPr>
          <w:rFonts w:ascii="Calibri" w:hAnsi="Calibri" w:cs="Calibri"/>
          <w:b/>
        </w:rPr>
        <w:t xml:space="preserve">: </w:t>
      </w:r>
      <w:r w:rsidR="00F2012C" w:rsidRPr="00D10C48">
        <w:rPr>
          <w:rFonts w:ascii="Calibri" w:hAnsi="Calibri" w:cs="Calibri"/>
          <w:b/>
        </w:rPr>
        <w:t xml:space="preserve">Recombinant RNA produced in </w:t>
      </w:r>
      <w:r w:rsidR="00F2012C" w:rsidRPr="00D10C48">
        <w:rPr>
          <w:rFonts w:ascii="Calibri" w:hAnsi="Calibri" w:cs="Calibri"/>
          <w:b/>
          <w:i/>
        </w:rPr>
        <w:t>E. coli</w:t>
      </w:r>
      <w:r w:rsidR="00F2012C" w:rsidRPr="00D10C48">
        <w:rPr>
          <w:rFonts w:ascii="Calibri" w:hAnsi="Calibri" w:cs="Calibri"/>
          <w:b/>
        </w:rPr>
        <w:t xml:space="preserve"> using the viroid-based system. </w:t>
      </w:r>
      <w:r w:rsidR="00F2012C" w:rsidRPr="00D10C48">
        <w:rPr>
          <w:rFonts w:ascii="Calibri" w:hAnsi="Calibri" w:cs="Calibri"/>
        </w:rPr>
        <w:t xml:space="preserve">Total RNAs from different </w:t>
      </w:r>
      <w:r w:rsidR="00F2012C" w:rsidRPr="00D10C48">
        <w:rPr>
          <w:rFonts w:ascii="Calibri" w:hAnsi="Calibri" w:cs="Calibri"/>
          <w:i/>
        </w:rPr>
        <w:t>E. coli</w:t>
      </w:r>
      <w:r w:rsidR="00F2012C" w:rsidRPr="00D10C48">
        <w:rPr>
          <w:rFonts w:ascii="Calibri" w:hAnsi="Calibri" w:cs="Calibri"/>
        </w:rPr>
        <w:t xml:space="preserve"> clones were extracted by treatment with </w:t>
      </w:r>
      <w:proofErr w:type="spellStart"/>
      <w:r w:rsidR="00F2012C" w:rsidRPr="00D10C48">
        <w:rPr>
          <w:rFonts w:ascii="Calibri" w:hAnsi="Calibri" w:cs="Calibri"/>
        </w:rPr>
        <w:t>phenol:chloroform</w:t>
      </w:r>
      <w:proofErr w:type="spellEnd"/>
      <w:r w:rsidR="00F2012C" w:rsidRPr="00D10C48">
        <w:rPr>
          <w:rFonts w:ascii="Calibri" w:hAnsi="Calibri" w:cs="Calibri"/>
        </w:rPr>
        <w:t xml:space="preserve"> and aliquots separated by denaturing PAGE. Gels stained with ethidium bromide</w:t>
      </w:r>
      <w:r w:rsidR="005B0844" w:rsidRPr="00D10C48">
        <w:rPr>
          <w:rFonts w:ascii="Calibri" w:hAnsi="Calibri" w:cs="Calibri"/>
        </w:rPr>
        <w:t xml:space="preserve"> are shown</w:t>
      </w:r>
      <w:r w:rsidR="00F2012C" w:rsidRPr="00D10C48">
        <w:rPr>
          <w:rFonts w:ascii="Calibri" w:hAnsi="Calibri" w:cs="Calibri"/>
        </w:rPr>
        <w:t xml:space="preserve">. Recombinant RNAs were produced in </w:t>
      </w:r>
      <w:r w:rsidR="00F2012C" w:rsidRPr="00D10C48">
        <w:rPr>
          <w:rFonts w:ascii="Calibri" w:hAnsi="Calibri" w:cs="Calibri"/>
          <w:i/>
        </w:rPr>
        <w:t>E. coli</w:t>
      </w:r>
      <w:r w:rsidR="00F2012C" w:rsidRPr="00D10C48">
        <w:rPr>
          <w:rFonts w:ascii="Calibri" w:hAnsi="Calibri" w:cs="Calibri"/>
        </w:rPr>
        <w:t xml:space="preserve"> (</w:t>
      </w:r>
      <w:r w:rsidR="00F2012C" w:rsidRPr="00D10C48">
        <w:rPr>
          <w:rFonts w:ascii="Calibri" w:hAnsi="Calibri" w:cs="Calibri"/>
          <w:b/>
        </w:rPr>
        <w:t>A</w:t>
      </w:r>
      <w:r w:rsidR="00F2012C" w:rsidRPr="00D10C48">
        <w:rPr>
          <w:rFonts w:ascii="Calibri" w:hAnsi="Calibri" w:cs="Calibri"/>
        </w:rPr>
        <w:t>) BL21</w:t>
      </w:r>
      <w:r w:rsidR="005B0844" w:rsidRPr="00D10C48">
        <w:rPr>
          <w:rFonts w:ascii="Calibri" w:hAnsi="Calibri" w:cs="Calibri"/>
        </w:rPr>
        <w:t>(DE3)</w:t>
      </w:r>
      <w:r w:rsidR="00F2012C" w:rsidRPr="00D10C48">
        <w:rPr>
          <w:rFonts w:ascii="Calibri" w:hAnsi="Calibri" w:cs="Calibri"/>
        </w:rPr>
        <w:t xml:space="preserve"> and (</w:t>
      </w:r>
      <w:r w:rsidR="00F2012C" w:rsidRPr="00D10C48">
        <w:rPr>
          <w:rFonts w:ascii="Calibri" w:hAnsi="Calibri" w:cs="Calibri"/>
          <w:b/>
        </w:rPr>
        <w:t>B</w:t>
      </w:r>
      <w:r w:rsidR="00F2012C" w:rsidRPr="00D10C48">
        <w:rPr>
          <w:rFonts w:ascii="Calibri" w:hAnsi="Calibri" w:cs="Calibri"/>
        </w:rPr>
        <w:t>) HT115(DE3). (</w:t>
      </w:r>
      <w:r w:rsidR="00F2012C" w:rsidRPr="00D10C48">
        <w:rPr>
          <w:rFonts w:ascii="Calibri" w:hAnsi="Calibri" w:cs="Calibri"/>
          <w:b/>
        </w:rPr>
        <w:t>A</w:t>
      </w:r>
      <w:r w:rsidR="00F2012C" w:rsidRPr="00D10C48">
        <w:rPr>
          <w:rFonts w:ascii="Calibri" w:hAnsi="Calibri" w:cs="Calibri"/>
        </w:rPr>
        <w:t xml:space="preserve"> and </w:t>
      </w:r>
      <w:r w:rsidR="00F2012C" w:rsidRPr="00D10C48">
        <w:rPr>
          <w:rFonts w:ascii="Calibri" w:hAnsi="Calibri" w:cs="Calibri"/>
          <w:b/>
        </w:rPr>
        <w:t>B</w:t>
      </w:r>
      <w:r w:rsidR="00F2012C" w:rsidRPr="00D10C48">
        <w:rPr>
          <w:rFonts w:ascii="Calibri" w:hAnsi="Calibri" w:cs="Calibri"/>
        </w:rPr>
        <w:t xml:space="preserve">) Lanes 1, RNA </w:t>
      </w:r>
      <w:r w:rsidR="00F2012C" w:rsidRPr="00D10C48">
        <w:rPr>
          <w:rFonts w:ascii="Calibri" w:hAnsi="Calibri" w:cs="Calibri"/>
        </w:rPr>
        <w:lastRenderedPageBreak/>
        <w:t>marker with sizes in nt on the left; lanes 2, RNA</w:t>
      </w:r>
      <w:r w:rsidR="005B0844" w:rsidRPr="00D10C48">
        <w:rPr>
          <w:rFonts w:ascii="Calibri" w:hAnsi="Calibri" w:cs="Calibri"/>
        </w:rPr>
        <w:t>s</w:t>
      </w:r>
      <w:r w:rsidR="00F2012C" w:rsidRPr="00D10C48">
        <w:rPr>
          <w:rFonts w:ascii="Calibri" w:hAnsi="Calibri" w:cs="Calibri"/>
        </w:rPr>
        <w:t xml:space="preserve"> from </w:t>
      </w:r>
      <w:r w:rsidR="00F2012C" w:rsidRPr="00D10C48">
        <w:rPr>
          <w:rFonts w:ascii="Calibri" w:hAnsi="Calibri" w:cs="Calibri"/>
          <w:i/>
        </w:rPr>
        <w:t>E. coli</w:t>
      </w:r>
      <w:r w:rsidR="00F2012C" w:rsidRPr="00D10C48">
        <w:rPr>
          <w:rFonts w:ascii="Calibri" w:hAnsi="Calibri" w:cs="Calibri"/>
        </w:rPr>
        <w:t xml:space="preserve"> clones to express an empty ELVd</w:t>
      </w:r>
      <w:r w:rsidR="00947D4D" w:rsidRPr="00D10C48">
        <w:rPr>
          <w:rFonts w:ascii="Calibri" w:hAnsi="Calibri" w:cs="Calibri"/>
        </w:rPr>
        <w:t xml:space="preserve"> (333 nt)</w:t>
      </w:r>
      <w:r w:rsidR="00F2012C" w:rsidRPr="00D10C48">
        <w:rPr>
          <w:rFonts w:ascii="Calibri" w:hAnsi="Calibri" w:cs="Calibri"/>
        </w:rPr>
        <w:t>. (</w:t>
      </w:r>
      <w:r w:rsidR="00F2012C" w:rsidRPr="00D10C48">
        <w:rPr>
          <w:rFonts w:ascii="Calibri" w:hAnsi="Calibri" w:cs="Calibri"/>
          <w:b/>
        </w:rPr>
        <w:t>A</w:t>
      </w:r>
      <w:r w:rsidR="00F2012C" w:rsidRPr="00D10C48">
        <w:rPr>
          <w:rFonts w:ascii="Calibri" w:hAnsi="Calibri" w:cs="Calibri"/>
        </w:rPr>
        <w:t xml:space="preserve">) Lanes 3 </w:t>
      </w:r>
      <w:r w:rsidR="00CF26EA" w:rsidRPr="00D10C48">
        <w:rPr>
          <w:rFonts w:ascii="Calibri" w:hAnsi="Calibri" w:cs="Calibri"/>
        </w:rPr>
        <w:t>and</w:t>
      </w:r>
      <w:r w:rsidR="00F2012C" w:rsidRPr="00D10C48">
        <w:rPr>
          <w:rFonts w:ascii="Calibri" w:hAnsi="Calibri" w:cs="Calibri"/>
        </w:rPr>
        <w:t xml:space="preserve"> </w:t>
      </w:r>
      <w:r w:rsidR="005B0844" w:rsidRPr="00D10C48">
        <w:rPr>
          <w:rFonts w:ascii="Calibri" w:hAnsi="Calibri" w:cs="Calibri"/>
        </w:rPr>
        <w:t>4</w:t>
      </w:r>
      <w:r w:rsidR="00F2012C" w:rsidRPr="00D10C48">
        <w:rPr>
          <w:rFonts w:ascii="Calibri" w:hAnsi="Calibri" w:cs="Calibri"/>
        </w:rPr>
        <w:t xml:space="preserve">, RNAs from </w:t>
      </w:r>
      <w:r w:rsidR="00F2012C" w:rsidRPr="00D10C48">
        <w:rPr>
          <w:rFonts w:ascii="Calibri" w:hAnsi="Calibri" w:cs="Calibri"/>
          <w:i/>
        </w:rPr>
        <w:t>E. coli</w:t>
      </w:r>
      <w:r w:rsidR="00F2012C" w:rsidRPr="00D10C48">
        <w:rPr>
          <w:rFonts w:ascii="Calibri" w:hAnsi="Calibri" w:cs="Calibri"/>
        </w:rPr>
        <w:t xml:space="preserve"> clones to express a chimeric ELVd form containi</w:t>
      </w:r>
      <w:r w:rsidR="005B0844" w:rsidRPr="00D10C48">
        <w:rPr>
          <w:rFonts w:ascii="Calibri" w:hAnsi="Calibri" w:cs="Calibri"/>
        </w:rPr>
        <w:t xml:space="preserve">ng the aptamer Spinach </w:t>
      </w:r>
      <w:r w:rsidR="00947D4D" w:rsidRPr="00D10C48">
        <w:rPr>
          <w:rFonts w:ascii="Calibri" w:hAnsi="Calibri" w:cs="Calibri"/>
        </w:rPr>
        <w:t xml:space="preserve">(98 nt) </w:t>
      </w:r>
      <w:r w:rsidR="005B0844" w:rsidRPr="00D10C48">
        <w:rPr>
          <w:rFonts w:ascii="Calibri" w:hAnsi="Calibri" w:cs="Calibri"/>
        </w:rPr>
        <w:t>and</w:t>
      </w:r>
      <w:r w:rsidR="00F2012C" w:rsidRPr="00D10C48">
        <w:rPr>
          <w:rFonts w:ascii="Calibri" w:hAnsi="Calibri" w:cs="Calibri"/>
        </w:rPr>
        <w:t xml:space="preserve"> the streptavidin binding aptamer</w:t>
      </w:r>
      <w:r w:rsidR="00947D4D" w:rsidRPr="00D10C48">
        <w:rPr>
          <w:rFonts w:ascii="Calibri" w:hAnsi="Calibri" w:cs="Calibri"/>
        </w:rPr>
        <w:t xml:space="preserve"> (42 nt)</w:t>
      </w:r>
      <w:r w:rsidR="00CF26EA" w:rsidRPr="00D10C48">
        <w:rPr>
          <w:rFonts w:ascii="Calibri" w:hAnsi="Calibri" w:cs="Calibri"/>
        </w:rPr>
        <w:t>, respectively</w:t>
      </w:r>
      <w:r w:rsidR="00F2012C" w:rsidRPr="00D10C48">
        <w:rPr>
          <w:rFonts w:ascii="Calibri" w:hAnsi="Calibri" w:cs="Calibri"/>
        </w:rPr>
        <w:t>. (</w:t>
      </w:r>
      <w:r w:rsidR="00F2012C" w:rsidRPr="00D10C48">
        <w:rPr>
          <w:rFonts w:ascii="Calibri" w:hAnsi="Calibri" w:cs="Calibri"/>
          <w:b/>
        </w:rPr>
        <w:t>B</w:t>
      </w:r>
      <w:r w:rsidR="00F2012C" w:rsidRPr="00D10C48">
        <w:rPr>
          <w:rFonts w:ascii="Calibri" w:hAnsi="Calibri" w:cs="Calibri"/>
        </w:rPr>
        <w:t xml:space="preserve">) Lane 3, RNAs from an </w:t>
      </w:r>
      <w:r w:rsidR="00F2012C" w:rsidRPr="00D10C48">
        <w:rPr>
          <w:rFonts w:ascii="Calibri" w:hAnsi="Calibri" w:cs="Calibri"/>
          <w:i/>
        </w:rPr>
        <w:t>E. coli</w:t>
      </w:r>
      <w:r w:rsidR="00226884" w:rsidRPr="00D10C48">
        <w:rPr>
          <w:rFonts w:ascii="Calibri" w:hAnsi="Calibri" w:cs="Calibri"/>
        </w:rPr>
        <w:t xml:space="preserve"> clone</w:t>
      </w:r>
      <w:r w:rsidR="00F2012C" w:rsidRPr="00D10C48">
        <w:rPr>
          <w:rFonts w:ascii="Calibri" w:hAnsi="Calibri" w:cs="Calibri"/>
        </w:rPr>
        <w:t xml:space="preserve"> to express a chimeric ELVd form containing </w:t>
      </w:r>
      <w:r w:rsidR="00226884" w:rsidRPr="00D10C48">
        <w:rPr>
          <w:rFonts w:ascii="Calibri" w:hAnsi="Calibri" w:cs="Calibri"/>
        </w:rPr>
        <w:t>a 42-bp-long double stranded RNA.</w:t>
      </w:r>
      <w:r w:rsidR="002B67D6" w:rsidRPr="00D10C48">
        <w:rPr>
          <w:rFonts w:ascii="Calibri" w:hAnsi="Calibri" w:cs="Calibri"/>
        </w:rPr>
        <w:t xml:space="preserve"> Red arrows point to the circular recombinant RNAs.</w:t>
      </w:r>
    </w:p>
    <w:p w14:paraId="40B925CF" w14:textId="77777777" w:rsidR="00226884" w:rsidRPr="00D10C48" w:rsidRDefault="00226884" w:rsidP="00A3110C">
      <w:pPr>
        <w:jc w:val="both"/>
        <w:rPr>
          <w:rFonts w:ascii="Calibri" w:hAnsi="Calibri" w:cs="Calibri"/>
        </w:rPr>
      </w:pPr>
    </w:p>
    <w:p w14:paraId="19EC3EA8" w14:textId="5CC9162D" w:rsidR="00226884" w:rsidRPr="00D10C48" w:rsidRDefault="00D10C48" w:rsidP="00A3110C">
      <w:pPr>
        <w:jc w:val="both"/>
        <w:rPr>
          <w:rFonts w:ascii="Calibri" w:hAnsi="Calibri" w:cs="Calibri"/>
        </w:rPr>
      </w:pPr>
      <w:r w:rsidRPr="00D10C48">
        <w:rPr>
          <w:rFonts w:ascii="Calibri" w:hAnsi="Calibri" w:cs="Calibri"/>
          <w:b/>
        </w:rPr>
        <w:t>Figure 4</w:t>
      </w:r>
      <w:r w:rsidR="00226884" w:rsidRPr="00D10C48">
        <w:rPr>
          <w:rFonts w:ascii="Calibri" w:hAnsi="Calibri" w:cs="Calibri"/>
          <w:b/>
        </w:rPr>
        <w:t xml:space="preserve">: Circularity of the recombinant RNA produced in </w:t>
      </w:r>
      <w:r w:rsidR="00226884" w:rsidRPr="00D10C48">
        <w:rPr>
          <w:rFonts w:ascii="Calibri" w:hAnsi="Calibri" w:cs="Calibri"/>
          <w:b/>
          <w:i/>
        </w:rPr>
        <w:t>E. coli</w:t>
      </w:r>
      <w:r w:rsidR="00226884" w:rsidRPr="00D10C48">
        <w:rPr>
          <w:rFonts w:ascii="Calibri" w:hAnsi="Calibri" w:cs="Calibri"/>
          <w:b/>
        </w:rPr>
        <w:t xml:space="preserve"> using the viroid-based system. </w:t>
      </w:r>
      <w:r w:rsidR="00226884" w:rsidRPr="00D10C48">
        <w:rPr>
          <w:rFonts w:ascii="Calibri" w:hAnsi="Calibri" w:cs="Calibri"/>
        </w:rPr>
        <w:t xml:space="preserve">Total RNAs from an </w:t>
      </w:r>
      <w:r w:rsidR="00226884" w:rsidRPr="00D10C48">
        <w:rPr>
          <w:rFonts w:ascii="Calibri" w:hAnsi="Calibri" w:cs="Calibri"/>
          <w:i/>
        </w:rPr>
        <w:t>E. coli</w:t>
      </w:r>
      <w:r w:rsidR="00226884" w:rsidRPr="00D10C48">
        <w:rPr>
          <w:rFonts w:ascii="Calibri" w:hAnsi="Calibri" w:cs="Calibri"/>
        </w:rPr>
        <w:t xml:space="preserve"> clone to express a chimeric ELVd that contains the aptamer Spinach were separated by </w:t>
      </w:r>
      <w:r w:rsidR="00C148BF">
        <w:rPr>
          <w:rFonts w:ascii="Calibri" w:hAnsi="Calibri" w:cs="Calibri"/>
        </w:rPr>
        <w:t>2D</w:t>
      </w:r>
      <w:r w:rsidR="00226884" w:rsidRPr="00D10C48">
        <w:rPr>
          <w:rFonts w:ascii="Calibri" w:hAnsi="Calibri" w:cs="Calibri"/>
        </w:rPr>
        <w:t xml:space="preserve"> denaturing PAGE </w:t>
      </w:r>
      <w:r w:rsidR="00DA3115" w:rsidRPr="00D10C48">
        <w:rPr>
          <w:rFonts w:ascii="Calibri" w:hAnsi="Calibri" w:cs="Calibri"/>
        </w:rPr>
        <w:t xml:space="preserve">first </w:t>
      </w:r>
      <w:r w:rsidR="00226884" w:rsidRPr="00D10C48">
        <w:rPr>
          <w:rFonts w:ascii="Calibri" w:hAnsi="Calibri" w:cs="Calibri"/>
        </w:rPr>
        <w:t xml:space="preserve">under high and </w:t>
      </w:r>
      <w:r w:rsidR="00DA3115" w:rsidRPr="00D10C48">
        <w:rPr>
          <w:rFonts w:ascii="Calibri" w:hAnsi="Calibri" w:cs="Calibri"/>
        </w:rPr>
        <w:t xml:space="preserve">then under </w:t>
      </w:r>
      <w:r w:rsidR="00226884" w:rsidRPr="00D10C48">
        <w:rPr>
          <w:rFonts w:ascii="Calibri" w:hAnsi="Calibri" w:cs="Calibri"/>
        </w:rPr>
        <w:t>low ionic strength. The gel</w:t>
      </w:r>
      <w:r w:rsidR="001422B9" w:rsidRPr="00D10C48">
        <w:rPr>
          <w:rFonts w:ascii="Calibri" w:hAnsi="Calibri" w:cs="Calibri"/>
        </w:rPr>
        <w:t xml:space="preserve">s were stained with ethidium bromide. The blue arrows indicate directions of electrophoretic migration. </w:t>
      </w:r>
      <w:r w:rsidR="00226884" w:rsidRPr="00D10C48">
        <w:rPr>
          <w:rFonts w:ascii="Calibri" w:hAnsi="Calibri" w:cs="Calibri"/>
        </w:rPr>
        <w:t xml:space="preserve">The </w:t>
      </w:r>
      <w:r w:rsidR="002B67D6" w:rsidRPr="00D10C48">
        <w:rPr>
          <w:rFonts w:ascii="Calibri" w:hAnsi="Calibri" w:cs="Calibri"/>
        </w:rPr>
        <w:t>red</w:t>
      </w:r>
      <w:r w:rsidR="001422B9" w:rsidRPr="00D10C48">
        <w:rPr>
          <w:rFonts w:ascii="Calibri" w:hAnsi="Calibri" w:cs="Calibri"/>
        </w:rPr>
        <w:t xml:space="preserve"> </w:t>
      </w:r>
      <w:r w:rsidR="00226884" w:rsidRPr="00D10C48">
        <w:rPr>
          <w:rFonts w:ascii="Calibri" w:hAnsi="Calibri" w:cs="Calibri"/>
        </w:rPr>
        <w:t xml:space="preserve">arrow points to the circular ELVd-Spinach that </w:t>
      </w:r>
      <w:r w:rsidR="00B35FDB" w:rsidRPr="00D10C48">
        <w:rPr>
          <w:rFonts w:ascii="Calibri" w:hAnsi="Calibri" w:cs="Calibri"/>
        </w:rPr>
        <w:t>is selectively delayed from the linear counterparts of the same size during the two separations.</w:t>
      </w:r>
    </w:p>
    <w:p w14:paraId="172C7F50" w14:textId="77777777" w:rsidR="00B35FDB" w:rsidRPr="00D10C48" w:rsidRDefault="00B35FDB" w:rsidP="00A3110C">
      <w:pPr>
        <w:jc w:val="both"/>
        <w:rPr>
          <w:rFonts w:ascii="Calibri" w:hAnsi="Calibri" w:cs="Calibri"/>
        </w:rPr>
      </w:pPr>
    </w:p>
    <w:p w14:paraId="211CD018" w14:textId="08B106B6" w:rsidR="00B35FDB" w:rsidRPr="00D10C48" w:rsidRDefault="00D10C48" w:rsidP="00A3110C">
      <w:pPr>
        <w:jc w:val="both"/>
        <w:rPr>
          <w:rFonts w:ascii="Calibri" w:hAnsi="Calibri" w:cs="Calibri"/>
        </w:rPr>
      </w:pPr>
      <w:r w:rsidRPr="00D10C48">
        <w:rPr>
          <w:rFonts w:ascii="Calibri" w:hAnsi="Calibri" w:cs="Calibri"/>
          <w:b/>
        </w:rPr>
        <w:t>Figure 5</w:t>
      </w:r>
      <w:r w:rsidR="00B35FDB" w:rsidRPr="00D10C48">
        <w:rPr>
          <w:rFonts w:ascii="Calibri" w:hAnsi="Calibri" w:cs="Calibri"/>
          <w:b/>
        </w:rPr>
        <w:t xml:space="preserve">: Chromatographic purification of </w:t>
      </w:r>
      <w:r w:rsidR="005B0844" w:rsidRPr="00D10C48">
        <w:rPr>
          <w:rFonts w:ascii="Calibri" w:hAnsi="Calibri" w:cs="Calibri"/>
          <w:b/>
        </w:rPr>
        <w:t>a</w:t>
      </w:r>
      <w:r w:rsidR="00B35FDB" w:rsidRPr="00D10C48">
        <w:rPr>
          <w:rFonts w:ascii="Calibri" w:hAnsi="Calibri" w:cs="Calibri"/>
          <w:b/>
        </w:rPr>
        <w:t xml:space="preserve"> recombinant RNA produced in </w:t>
      </w:r>
      <w:r w:rsidR="00B35FDB" w:rsidRPr="00D10C48">
        <w:rPr>
          <w:rFonts w:ascii="Calibri" w:hAnsi="Calibri" w:cs="Calibri"/>
          <w:b/>
          <w:i/>
        </w:rPr>
        <w:t>E. coli</w:t>
      </w:r>
      <w:r w:rsidR="00B35FDB" w:rsidRPr="00D10C48">
        <w:rPr>
          <w:rFonts w:ascii="Calibri" w:hAnsi="Calibri" w:cs="Calibri"/>
          <w:b/>
        </w:rPr>
        <w:t xml:space="preserve"> using the viroid-based system. </w:t>
      </w:r>
      <w:r w:rsidR="00B35FDB" w:rsidRPr="00D10C48">
        <w:rPr>
          <w:rFonts w:ascii="Calibri" w:hAnsi="Calibri" w:cs="Calibri"/>
        </w:rPr>
        <w:t xml:space="preserve">Total RNAs from an </w:t>
      </w:r>
      <w:r w:rsidR="00B35FDB" w:rsidRPr="00D10C48">
        <w:rPr>
          <w:rFonts w:ascii="Calibri" w:hAnsi="Calibri" w:cs="Calibri"/>
          <w:i/>
        </w:rPr>
        <w:t>E. coli</w:t>
      </w:r>
      <w:r w:rsidR="00B35FDB" w:rsidRPr="00D10C48">
        <w:rPr>
          <w:rFonts w:ascii="Calibri" w:hAnsi="Calibri" w:cs="Calibri"/>
        </w:rPr>
        <w:t xml:space="preserve"> clone that produces </w:t>
      </w:r>
      <w:r w:rsidR="005B0844" w:rsidRPr="00D10C48">
        <w:rPr>
          <w:rFonts w:ascii="Calibri" w:hAnsi="Calibri" w:cs="Calibri"/>
        </w:rPr>
        <w:t xml:space="preserve">a chimeric </w:t>
      </w:r>
      <w:r w:rsidR="00B35FDB" w:rsidRPr="00D10C48">
        <w:rPr>
          <w:rFonts w:ascii="Calibri" w:hAnsi="Calibri" w:cs="Calibri"/>
        </w:rPr>
        <w:t>ELVd-</w:t>
      </w:r>
      <w:r w:rsidR="005B0844" w:rsidRPr="00D10C48">
        <w:rPr>
          <w:rFonts w:ascii="Calibri" w:hAnsi="Calibri" w:cs="Calibri"/>
        </w:rPr>
        <w:t xml:space="preserve">3’ </w:t>
      </w:r>
      <w:r w:rsidR="00B35FDB" w:rsidRPr="00D10C48">
        <w:rPr>
          <w:rFonts w:ascii="Calibri" w:hAnsi="Calibri" w:cs="Calibri"/>
        </w:rPr>
        <w:t xml:space="preserve">CITE </w:t>
      </w:r>
      <w:r w:rsidR="00947D4D" w:rsidRPr="00D10C48">
        <w:rPr>
          <w:rFonts w:ascii="Calibri" w:hAnsi="Calibri" w:cs="Calibri"/>
        </w:rPr>
        <w:t xml:space="preserve">(55 nt) </w:t>
      </w:r>
      <w:r w:rsidR="00B35FDB" w:rsidRPr="00D10C48">
        <w:rPr>
          <w:rFonts w:ascii="Calibri" w:hAnsi="Calibri" w:cs="Calibri"/>
        </w:rPr>
        <w:t>were loaded on a DEAE</w:t>
      </w:r>
      <w:r w:rsidR="00162E66">
        <w:rPr>
          <w:rFonts w:ascii="Calibri" w:hAnsi="Calibri" w:cs="Calibri"/>
        </w:rPr>
        <w:t xml:space="preserve"> chromatography</w:t>
      </w:r>
      <w:r w:rsidR="00B35FDB" w:rsidRPr="00D10C48">
        <w:rPr>
          <w:rFonts w:ascii="Calibri" w:hAnsi="Calibri" w:cs="Calibri"/>
        </w:rPr>
        <w:t xml:space="preserve"> column that was washed in the presence of 150 mM NaCl. RNA was eluted in the presence of 1 M NaCl. The chromatogram shows absorbance at 254 nm </w:t>
      </w:r>
      <w:r w:rsidR="00DA3115" w:rsidRPr="00D10C48">
        <w:rPr>
          <w:rFonts w:ascii="Calibri" w:hAnsi="Calibri" w:cs="Calibri"/>
        </w:rPr>
        <w:t>(blue line) and conductivity in mS/</w:t>
      </w:r>
      <w:r w:rsidR="00CF26EA" w:rsidRPr="00D10C48">
        <w:rPr>
          <w:rFonts w:ascii="Calibri" w:hAnsi="Calibri" w:cs="Calibri"/>
        </w:rPr>
        <w:t>cm</w:t>
      </w:r>
      <w:r w:rsidR="00DA3115" w:rsidRPr="00D10C48">
        <w:rPr>
          <w:rFonts w:ascii="Calibri" w:hAnsi="Calibri" w:cs="Calibri"/>
        </w:rPr>
        <w:t xml:space="preserve"> (</w:t>
      </w:r>
      <w:r w:rsidR="00CF26EA" w:rsidRPr="00D10C48">
        <w:rPr>
          <w:rFonts w:ascii="Calibri" w:hAnsi="Calibri" w:cs="Calibri"/>
        </w:rPr>
        <w:t>orange</w:t>
      </w:r>
      <w:r w:rsidR="00DA3115" w:rsidRPr="00D10C48">
        <w:rPr>
          <w:rFonts w:ascii="Calibri" w:hAnsi="Calibri" w:cs="Calibri"/>
        </w:rPr>
        <w:t xml:space="preserve"> line) </w:t>
      </w:r>
      <w:r w:rsidRPr="00D10C48">
        <w:rPr>
          <w:rFonts w:ascii="Calibri" w:hAnsi="Calibri" w:cs="Calibri"/>
          <w:i/>
        </w:rPr>
        <w:t>versus</w:t>
      </w:r>
      <w:r w:rsidR="00B35FDB" w:rsidRPr="00D10C48">
        <w:rPr>
          <w:rFonts w:ascii="Calibri" w:hAnsi="Calibri" w:cs="Calibri"/>
        </w:rPr>
        <w:t xml:space="preserve"> volume.</w:t>
      </w:r>
      <w:r w:rsidR="00DA3115" w:rsidRPr="00D10C48">
        <w:rPr>
          <w:rFonts w:ascii="Calibri" w:hAnsi="Calibri" w:cs="Calibri"/>
        </w:rPr>
        <w:t xml:space="preserve"> The different steps of the chromatogra</w:t>
      </w:r>
      <w:r w:rsidR="00CF26EA" w:rsidRPr="00D10C48">
        <w:rPr>
          <w:rFonts w:ascii="Calibri" w:hAnsi="Calibri" w:cs="Calibri"/>
        </w:rPr>
        <w:t>phic separation</w:t>
      </w:r>
      <w:r w:rsidR="00DA3115" w:rsidRPr="00D10C48">
        <w:rPr>
          <w:rFonts w:ascii="Calibri" w:hAnsi="Calibri" w:cs="Calibri"/>
        </w:rPr>
        <w:t xml:space="preserve"> (equilibration, </w:t>
      </w:r>
      <w:r w:rsidR="00CF26EA" w:rsidRPr="00D10C48">
        <w:rPr>
          <w:rFonts w:ascii="Calibri" w:hAnsi="Calibri" w:cs="Calibri"/>
        </w:rPr>
        <w:t>injection</w:t>
      </w:r>
      <w:r w:rsidR="00DA3115" w:rsidRPr="00D10C48">
        <w:rPr>
          <w:rFonts w:ascii="Calibri" w:hAnsi="Calibri" w:cs="Calibri"/>
        </w:rPr>
        <w:t xml:space="preserve">, wash, elution and column regeneration) are indicated. </w:t>
      </w:r>
      <w:r w:rsidR="002D0B06" w:rsidRPr="00D10C48">
        <w:rPr>
          <w:rFonts w:ascii="Calibri" w:hAnsi="Calibri" w:cs="Calibri"/>
        </w:rPr>
        <w:t>Collected fractions are also indicated.</w:t>
      </w:r>
    </w:p>
    <w:p w14:paraId="6967ECC0" w14:textId="77777777" w:rsidR="00B35FDB" w:rsidRPr="00D10C48" w:rsidRDefault="00B35FDB" w:rsidP="00A3110C">
      <w:pPr>
        <w:jc w:val="both"/>
        <w:rPr>
          <w:rFonts w:ascii="Calibri" w:hAnsi="Calibri" w:cs="Calibri"/>
        </w:rPr>
      </w:pPr>
    </w:p>
    <w:p w14:paraId="52F27F41" w14:textId="436B3BED" w:rsidR="00B35FDB" w:rsidRPr="00D10C48" w:rsidRDefault="00D10C48" w:rsidP="00A3110C">
      <w:pPr>
        <w:jc w:val="both"/>
        <w:rPr>
          <w:rFonts w:ascii="Calibri" w:hAnsi="Calibri" w:cs="Calibri"/>
        </w:rPr>
      </w:pPr>
      <w:r w:rsidRPr="00D10C48">
        <w:rPr>
          <w:rFonts w:ascii="Calibri" w:hAnsi="Calibri" w:cs="Calibri"/>
          <w:b/>
        </w:rPr>
        <w:t>Figure 6</w:t>
      </w:r>
      <w:r w:rsidR="00B35FDB" w:rsidRPr="00D10C48">
        <w:rPr>
          <w:rFonts w:ascii="Calibri" w:hAnsi="Calibri" w:cs="Calibri"/>
          <w:b/>
        </w:rPr>
        <w:t xml:space="preserve">: Purification to homogeneity of </w:t>
      </w:r>
      <w:r w:rsidR="005B0844" w:rsidRPr="00D10C48">
        <w:rPr>
          <w:rFonts w:ascii="Calibri" w:hAnsi="Calibri" w:cs="Calibri"/>
          <w:b/>
        </w:rPr>
        <w:t>a</w:t>
      </w:r>
      <w:r w:rsidR="00B35FDB" w:rsidRPr="00D10C48">
        <w:rPr>
          <w:rFonts w:ascii="Calibri" w:hAnsi="Calibri" w:cs="Calibri"/>
          <w:b/>
        </w:rPr>
        <w:t xml:space="preserve"> recombinant RNA produced in </w:t>
      </w:r>
      <w:r w:rsidR="00B35FDB" w:rsidRPr="00D10C48">
        <w:rPr>
          <w:rFonts w:ascii="Calibri" w:hAnsi="Calibri" w:cs="Calibri"/>
          <w:b/>
          <w:i/>
        </w:rPr>
        <w:t>E. coli</w:t>
      </w:r>
      <w:r w:rsidR="00B35FDB" w:rsidRPr="00D10C48">
        <w:rPr>
          <w:rFonts w:ascii="Calibri" w:hAnsi="Calibri" w:cs="Calibri"/>
          <w:b/>
        </w:rPr>
        <w:t xml:space="preserve"> using the viroid-based system. </w:t>
      </w:r>
      <w:r w:rsidR="00B35FDB" w:rsidRPr="00D10C48">
        <w:rPr>
          <w:rFonts w:ascii="Calibri" w:hAnsi="Calibri" w:cs="Calibri"/>
        </w:rPr>
        <w:t xml:space="preserve">Total RNAs from an </w:t>
      </w:r>
      <w:r w:rsidR="00B35FDB" w:rsidRPr="00D10C48">
        <w:rPr>
          <w:rFonts w:ascii="Calibri" w:hAnsi="Calibri" w:cs="Calibri"/>
          <w:i/>
        </w:rPr>
        <w:t>E. coli</w:t>
      </w:r>
      <w:r w:rsidR="00B35FDB" w:rsidRPr="00D10C48">
        <w:rPr>
          <w:rFonts w:ascii="Calibri" w:hAnsi="Calibri" w:cs="Calibri"/>
        </w:rPr>
        <w:t xml:space="preserve"> clone that produces </w:t>
      </w:r>
      <w:r w:rsidR="005B0844" w:rsidRPr="00D10C48">
        <w:rPr>
          <w:rFonts w:ascii="Calibri" w:hAnsi="Calibri" w:cs="Calibri"/>
        </w:rPr>
        <w:t xml:space="preserve">a chimeric </w:t>
      </w:r>
      <w:r w:rsidR="00B35FDB" w:rsidRPr="00D10C48">
        <w:rPr>
          <w:rFonts w:ascii="Calibri" w:hAnsi="Calibri" w:cs="Calibri"/>
        </w:rPr>
        <w:t>ELVd-</w:t>
      </w:r>
      <w:r w:rsidR="005B0844" w:rsidRPr="00D10C48">
        <w:rPr>
          <w:rFonts w:ascii="Calibri" w:hAnsi="Calibri" w:cs="Calibri"/>
        </w:rPr>
        <w:t xml:space="preserve">3’ </w:t>
      </w:r>
      <w:r w:rsidR="00B35FDB" w:rsidRPr="00D10C48">
        <w:rPr>
          <w:rFonts w:ascii="Calibri" w:hAnsi="Calibri" w:cs="Calibri"/>
        </w:rPr>
        <w:t>CITE were first purified by chromatography using a DEAE-Sepharose column and then separated by 2</w:t>
      </w:r>
      <w:r w:rsidR="00B604C3">
        <w:rPr>
          <w:rFonts w:ascii="Calibri" w:hAnsi="Calibri" w:cs="Calibri"/>
        </w:rPr>
        <w:t>D</w:t>
      </w:r>
      <w:r w:rsidR="00B35FDB" w:rsidRPr="00D10C48">
        <w:rPr>
          <w:rFonts w:ascii="Calibri" w:hAnsi="Calibri" w:cs="Calibri"/>
        </w:rPr>
        <w:t xml:space="preserve"> PAGE. First gel was run under denaturing conditions (8 M urea</w:t>
      </w:r>
      <w:r w:rsidR="00892596" w:rsidRPr="00D10C48">
        <w:rPr>
          <w:rFonts w:ascii="Calibri" w:hAnsi="Calibri" w:cs="Calibri"/>
        </w:rPr>
        <w:t>, buffer TBE</w:t>
      </w:r>
      <w:r w:rsidR="00B35FDB" w:rsidRPr="00D10C48">
        <w:rPr>
          <w:rFonts w:ascii="Calibri" w:hAnsi="Calibri" w:cs="Calibri"/>
        </w:rPr>
        <w:t>)</w:t>
      </w:r>
      <w:r w:rsidR="00892596" w:rsidRPr="00D10C48">
        <w:rPr>
          <w:rFonts w:ascii="Calibri" w:hAnsi="Calibri" w:cs="Calibri"/>
        </w:rPr>
        <w:t xml:space="preserve">. After staining with ethidium </w:t>
      </w:r>
      <w:r w:rsidR="003A64DF" w:rsidRPr="00D10C48">
        <w:rPr>
          <w:rFonts w:ascii="Calibri" w:hAnsi="Calibri" w:cs="Calibri"/>
        </w:rPr>
        <w:t>bromide,</w:t>
      </w:r>
      <w:r w:rsidR="00892596" w:rsidRPr="00D10C48">
        <w:rPr>
          <w:rFonts w:ascii="Calibri" w:hAnsi="Calibri" w:cs="Calibri"/>
        </w:rPr>
        <w:t xml:space="preserve"> the gel band that contains the circular form of the recombinant RNA was transferred to the top of a</w:t>
      </w:r>
      <w:r w:rsidR="00B35FDB" w:rsidRPr="00D10C48">
        <w:rPr>
          <w:rFonts w:ascii="Calibri" w:hAnsi="Calibri" w:cs="Calibri"/>
        </w:rPr>
        <w:t xml:space="preserve"> second </w:t>
      </w:r>
      <w:r w:rsidR="002D0B06" w:rsidRPr="00D10C48">
        <w:rPr>
          <w:rFonts w:ascii="Calibri" w:hAnsi="Calibri" w:cs="Calibri"/>
        </w:rPr>
        <w:t xml:space="preserve">gel </w:t>
      </w:r>
      <w:r w:rsidR="00892596" w:rsidRPr="00D10C48">
        <w:rPr>
          <w:rFonts w:ascii="Calibri" w:hAnsi="Calibri" w:cs="Calibri"/>
        </w:rPr>
        <w:t xml:space="preserve">that was run </w:t>
      </w:r>
      <w:r w:rsidR="00B35FDB" w:rsidRPr="00D10C48">
        <w:rPr>
          <w:rFonts w:ascii="Calibri" w:hAnsi="Calibri" w:cs="Calibri"/>
        </w:rPr>
        <w:t>under non-denaturing condition</w:t>
      </w:r>
      <w:r w:rsidR="00892596" w:rsidRPr="00D10C48">
        <w:rPr>
          <w:rFonts w:ascii="Calibri" w:hAnsi="Calibri" w:cs="Calibri"/>
        </w:rPr>
        <w:t xml:space="preserve"> (buffer TAE)</w:t>
      </w:r>
      <w:r w:rsidR="0091377D" w:rsidRPr="00D10C48">
        <w:rPr>
          <w:rFonts w:ascii="Calibri" w:hAnsi="Calibri" w:cs="Calibri"/>
        </w:rPr>
        <w:t xml:space="preserve">. </w:t>
      </w:r>
      <w:r w:rsidR="00B35FDB" w:rsidRPr="00D10C48">
        <w:rPr>
          <w:rFonts w:ascii="Calibri" w:hAnsi="Calibri" w:cs="Calibri"/>
        </w:rPr>
        <w:t xml:space="preserve">The acrylamide of the second gel was cross-linked </w:t>
      </w:r>
      <w:r w:rsidR="0091377D" w:rsidRPr="00D10C48">
        <w:rPr>
          <w:rFonts w:ascii="Calibri" w:hAnsi="Calibri" w:cs="Calibri"/>
        </w:rPr>
        <w:t>with</w:t>
      </w:r>
      <w:r w:rsidR="00B35FDB" w:rsidRPr="00D10C48">
        <w:rPr>
          <w:rFonts w:ascii="Calibri" w:hAnsi="Calibri" w:cs="Calibri"/>
        </w:rPr>
        <w:t xml:space="preserve"> </w:t>
      </w:r>
      <w:r w:rsidR="00B35FDB" w:rsidRPr="00D10C48">
        <w:rPr>
          <w:rFonts w:ascii="Calibri" w:hAnsi="Calibri" w:cs="Calibri"/>
          <w:i/>
        </w:rPr>
        <w:t>N,N’</w:t>
      </w:r>
      <w:r w:rsidR="00B35FDB" w:rsidRPr="00D10C48">
        <w:rPr>
          <w:rFonts w:ascii="Calibri" w:hAnsi="Calibri" w:cs="Calibri"/>
        </w:rPr>
        <w:t>-bis(acryloyl)</w:t>
      </w:r>
      <w:proofErr w:type="spellStart"/>
      <w:r w:rsidR="00B35FDB" w:rsidRPr="00D10C48">
        <w:rPr>
          <w:rFonts w:ascii="Calibri" w:hAnsi="Calibri" w:cs="Calibri"/>
        </w:rPr>
        <w:t>cystamine</w:t>
      </w:r>
      <w:proofErr w:type="spellEnd"/>
      <w:r w:rsidR="00B35FDB" w:rsidRPr="00D10C48">
        <w:rPr>
          <w:rFonts w:ascii="Calibri" w:hAnsi="Calibri" w:cs="Calibri"/>
        </w:rPr>
        <w:t xml:space="preserve">, which allowed solubilization of the gel fragment that contained </w:t>
      </w:r>
      <w:r w:rsidR="0091377D" w:rsidRPr="00D10C48">
        <w:rPr>
          <w:rFonts w:ascii="Calibri" w:hAnsi="Calibri" w:cs="Calibri"/>
        </w:rPr>
        <w:t>the pure recombinant RNA.</w:t>
      </w:r>
    </w:p>
    <w:p w14:paraId="3C08C3F8" w14:textId="77777777" w:rsidR="00B07F45" w:rsidRPr="00D10C48" w:rsidRDefault="00B07F45" w:rsidP="00A3110C">
      <w:pPr>
        <w:pStyle w:val="NormalWeb"/>
        <w:spacing w:before="0" w:beforeAutospacing="0" w:after="0" w:afterAutospacing="0"/>
        <w:jc w:val="both"/>
        <w:rPr>
          <w:rFonts w:ascii="Calibri" w:hAnsi="Calibri" w:cs="Calibri"/>
        </w:rPr>
      </w:pPr>
    </w:p>
    <w:p w14:paraId="3752D564" w14:textId="77777777" w:rsidR="00BE5F4A" w:rsidRPr="00D10C48" w:rsidRDefault="005C54D2" w:rsidP="00A3110C">
      <w:pPr>
        <w:jc w:val="both"/>
        <w:rPr>
          <w:rFonts w:ascii="Calibri" w:hAnsi="Calibri" w:cs="Calibri"/>
          <w:b/>
        </w:rPr>
      </w:pPr>
      <w:r w:rsidRPr="00D10C48">
        <w:rPr>
          <w:rFonts w:ascii="Calibri" w:hAnsi="Calibri" w:cs="Calibri"/>
          <w:b/>
        </w:rPr>
        <w:t>DISCUSSION</w:t>
      </w:r>
      <w:r w:rsidR="009B1737" w:rsidRPr="00D10C48">
        <w:rPr>
          <w:rFonts w:ascii="Calibri" w:hAnsi="Calibri" w:cs="Calibri"/>
          <w:b/>
          <w:bCs/>
        </w:rPr>
        <w:t>:</w:t>
      </w:r>
    </w:p>
    <w:p w14:paraId="7FD11E10" w14:textId="11589A27" w:rsidR="00D33A30" w:rsidRPr="00D10C48" w:rsidRDefault="005A6898" w:rsidP="00A3110C">
      <w:pPr>
        <w:jc w:val="both"/>
        <w:rPr>
          <w:rFonts w:ascii="Calibri" w:hAnsi="Calibri" w:cs="Calibri"/>
        </w:rPr>
      </w:pPr>
      <w:r w:rsidRPr="00D10C48">
        <w:rPr>
          <w:rFonts w:ascii="Calibri" w:hAnsi="Calibri" w:cs="Calibri"/>
        </w:rPr>
        <w:t xml:space="preserve">While researching the </w:t>
      </w:r>
      <w:r w:rsidR="005B2236" w:rsidRPr="00D10C48">
        <w:rPr>
          <w:rFonts w:ascii="Calibri" w:hAnsi="Calibri" w:cs="Calibri"/>
        </w:rPr>
        <w:t xml:space="preserve">ELVd </w:t>
      </w:r>
      <w:r w:rsidRPr="00D10C48">
        <w:rPr>
          <w:rFonts w:ascii="Calibri" w:hAnsi="Calibri" w:cs="Calibri"/>
        </w:rPr>
        <w:t xml:space="preserve">sequence and structure requirements </w:t>
      </w:r>
      <w:r w:rsidR="00CC169F" w:rsidRPr="00D10C48">
        <w:rPr>
          <w:rFonts w:ascii="Calibri" w:hAnsi="Calibri" w:cs="Calibri"/>
        </w:rPr>
        <w:t>involved in the recognition by the eggplant</w:t>
      </w:r>
      <w:r w:rsidRPr="00D10C48">
        <w:rPr>
          <w:rFonts w:ascii="Calibri" w:hAnsi="Calibri" w:cs="Calibri"/>
        </w:rPr>
        <w:t xml:space="preserve"> tRNA ligase</w:t>
      </w:r>
      <w:r w:rsidR="00AD76A7" w:rsidRPr="00D10C48">
        <w:rPr>
          <w:rFonts w:ascii="Calibri" w:hAnsi="Calibri" w:cs="Calibri"/>
        </w:rPr>
        <w:t xml:space="preserve">, </w:t>
      </w:r>
      <w:r w:rsidR="005B2236" w:rsidRPr="00D10C48">
        <w:rPr>
          <w:rFonts w:ascii="Calibri" w:hAnsi="Calibri" w:cs="Calibri"/>
        </w:rPr>
        <w:t xml:space="preserve">we noticed that co-expression of both molecules in the non-host </w:t>
      </w:r>
      <w:r w:rsidR="005B2236" w:rsidRPr="00D10C48">
        <w:rPr>
          <w:rFonts w:ascii="Calibri" w:hAnsi="Calibri" w:cs="Calibri"/>
          <w:i/>
        </w:rPr>
        <w:t>E. coli</w:t>
      </w:r>
      <w:r w:rsidR="002D0B06" w:rsidRPr="00D10C48">
        <w:rPr>
          <w:rFonts w:ascii="Calibri" w:hAnsi="Calibri" w:cs="Calibri"/>
        </w:rPr>
        <w:t xml:space="preserve"> le</w:t>
      </w:r>
      <w:r w:rsidR="005B2236" w:rsidRPr="00D10C48">
        <w:rPr>
          <w:rFonts w:ascii="Calibri" w:hAnsi="Calibri" w:cs="Calibri"/>
        </w:rPr>
        <w:t>d to an unexpected large accumulation of viroid circular forms</w:t>
      </w:r>
      <w:r w:rsidR="00AD76A7" w:rsidRPr="00D10C48">
        <w:rPr>
          <w:rFonts w:ascii="Calibri" w:hAnsi="Calibri" w:cs="Calibri"/>
        </w:rPr>
        <w:t xml:space="preserve"> </w:t>
      </w:r>
      <w:r w:rsidR="00E95B27" w:rsidRPr="00D10C48">
        <w:rPr>
          <w:rFonts w:ascii="Calibri" w:hAnsi="Calibri" w:cs="Calibri"/>
        </w:rPr>
        <w:t>in bacterial cells</w:t>
      </w:r>
      <w:hyperlink w:anchor="_ENREF_19" w:tooltip="Cordero, 2018 #4906"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&lt;EndNote&gt;&lt;Cite&gt;&lt;Author&gt;Cordero&lt;/Author&gt;&lt;Year&gt;2018&lt;/Year&gt;&lt;RecNum&gt;4906&lt;/RecNum&gt;&lt;DisplayText&gt;&lt;style face="superscript"&gt;19&lt;/style&gt;&lt;/DisplayText&gt;&lt;record&gt;&lt;rec-number&gt;4906&lt;/rec-number&gt;&lt;foreign-keys&gt;&lt;key app="EN" db-id="xaafwpd0eftfwketd04vz9p6dxsspdfwtrdf"&gt;4906&lt;/key&gt;&lt;/foreign-keys&gt;&lt;ref-type name="Journal Article"&gt;17&lt;/ref-type&gt;&lt;contributors&gt;&lt;authors&gt;&lt;author&gt;Cordero, T.&lt;/author&gt;&lt;author&gt;Ortolà, B.&lt;/author&gt;&lt;author&gt;Daròs, J. A.&lt;/author&gt;&lt;/authors&gt;&lt;/contributors&gt;&lt;auth-address&gt;Instituto de Biologia Molecular y Celular de Plantas (Consejo Superior de Investigaciones Cientificas - Universitat Politecnica de Valencia), Valencia, Spain.&lt;/auth-address&gt;&lt;titles&gt;&lt;title&gt;&lt;style face="normal" font="default" size="100%"&gt;Mutational Analysis of &lt;/style&gt;&lt;style face="italic" font="default" size="100%"&gt;Eggplant Latent Viroid&lt;/style&gt;&lt;style face="normal" font="default" size="100%"&gt; RNA Circularization by the Eggplant tRNA Ligase in &lt;/style&gt;&lt;style face="italic" font="default" size="100%"&gt;Escherichia coli&lt;/style&gt;&lt;/title&gt;&lt;secondary-title&gt;Frontiers in microbiology&lt;/secondary-title&gt;&lt;alt-title&gt;Front Microbiol&lt;/alt-title&gt;&lt;/titles&gt;&lt;periodical&gt;&lt;full-title&gt;Frontiers in microbiology&lt;/full-title&gt;&lt;abbr-1&gt;Front Microbiol&lt;/abbr-1&gt;&lt;/periodical&gt;&lt;alt-periodical&gt;&lt;full-title&gt;Frontiers in microbiology&lt;/full-title&gt;&lt;abbr-1&gt;Front Microbiol&lt;/abbr-1&gt;&lt;/alt-periodical&gt;&lt;pages&gt;635&lt;/pages&gt;&lt;volume&gt;9&lt;/volume&gt;&lt;edition&gt;2018/04/21&lt;/edition&gt;&lt;dates&gt;&lt;year&gt;2018&lt;/year&gt;&lt;/dates&gt;&lt;isbn&gt;1664-302X (Print)&amp;#xD;1664-302X (Linking)&lt;/isbn&gt;&lt;accession-num&gt;29675002&lt;/accession-num&gt;&lt;urls&gt;&lt;related-urls&gt;&lt;url&gt;http://www.ncbi.nlm.nih.gov/pubmed/29675002&lt;/url&gt;&lt;/related-urls&gt;&lt;/urls&gt;&lt;custom2&gt;5895719&lt;/custom2&gt;&lt;electronic-resource-num&gt;10.3389/fmicb.2018.00635&lt;/electronic-resource-num&gt;&lt;language&gt;eng&lt;/language&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19</w:t>
        </w:r>
        <w:r w:rsidR="00C62C4F" w:rsidRPr="00D10C48">
          <w:rPr>
            <w:rFonts w:ascii="Calibri" w:hAnsi="Calibri" w:cs="Calibri"/>
          </w:rPr>
          <w:fldChar w:fldCharType="end"/>
        </w:r>
      </w:hyperlink>
      <w:r w:rsidR="005B2236" w:rsidRPr="00D10C48">
        <w:rPr>
          <w:rFonts w:ascii="Calibri" w:hAnsi="Calibri" w:cs="Calibri"/>
        </w:rPr>
        <w:t>.</w:t>
      </w:r>
      <w:r w:rsidR="00AD76A7" w:rsidRPr="00D10C48">
        <w:rPr>
          <w:rFonts w:ascii="Calibri" w:hAnsi="Calibri" w:cs="Calibri"/>
        </w:rPr>
        <w:t xml:space="preserve"> </w:t>
      </w:r>
      <w:r w:rsidR="00CC169F" w:rsidRPr="00D10C48">
        <w:rPr>
          <w:rFonts w:ascii="Calibri" w:hAnsi="Calibri" w:cs="Calibri"/>
        </w:rPr>
        <w:t xml:space="preserve">We understood that the large accumulation of viroid RNA in </w:t>
      </w:r>
      <w:r w:rsidR="00CC169F" w:rsidRPr="00D10C48">
        <w:rPr>
          <w:rFonts w:ascii="Calibri" w:hAnsi="Calibri" w:cs="Calibri"/>
          <w:i/>
        </w:rPr>
        <w:t>E. coli</w:t>
      </w:r>
      <w:r w:rsidR="00CC169F" w:rsidRPr="00D10C48">
        <w:rPr>
          <w:rFonts w:ascii="Calibri" w:hAnsi="Calibri" w:cs="Calibri"/>
        </w:rPr>
        <w:t xml:space="preserve"> most probably was the consequence of co-expressing a</w:t>
      </w:r>
      <w:r w:rsidR="00947D4D" w:rsidRPr="00D10C48">
        <w:rPr>
          <w:rFonts w:ascii="Calibri" w:hAnsi="Calibri" w:cs="Calibri"/>
        </w:rPr>
        <w:t xml:space="preserve"> highly</w:t>
      </w:r>
      <w:r w:rsidR="00CC169F" w:rsidRPr="00D10C48">
        <w:rPr>
          <w:rFonts w:ascii="Calibri" w:hAnsi="Calibri" w:cs="Calibri"/>
        </w:rPr>
        <w:t xml:space="preserve"> stable RNA molecule, such as the relatively small (333 nt), highly based-paired, circular </w:t>
      </w:r>
      <w:r w:rsidR="002D0B06" w:rsidRPr="00D10C48">
        <w:rPr>
          <w:rFonts w:ascii="Calibri" w:hAnsi="Calibri" w:cs="Calibri"/>
        </w:rPr>
        <w:t>viroid</w:t>
      </w:r>
      <w:r w:rsidR="00CC169F" w:rsidRPr="00D10C48">
        <w:rPr>
          <w:rFonts w:ascii="Calibri" w:hAnsi="Calibri" w:cs="Calibri"/>
        </w:rPr>
        <w:t xml:space="preserve">, and a protein for which this particular viroid displays high affinity. </w:t>
      </w:r>
      <w:r w:rsidR="00E95B27" w:rsidRPr="00D10C48">
        <w:rPr>
          <w:rFonts w:ascii="Calibri" w:hAnsi="Calibri" w:cs="Calibri"/>
        </w:rPr>
        <w:t>ELVd RNA</w:t>
      </w:r>
      <w:r w:rsidR="00CC169F" w:rsidRPr="00D10C48">
        <w:rPr>
          <w:rFonts w:ascii="Calibri" w:hAnsi="Calibri" w:cs="Calibri"/>
        </w:rPr>
        <w:t xml:space="preserve"> must</w:t>
      </w:r>
      <w:r w:rsidR="00E95B27" w:rsidRPr="00D10C48">
        <w:rPr>
          <w:rFonts w:ascii="Calibri" w:hAnsi="Calibri" w:cs="Calibri"/>
        </w:rPr>
        <w:t xml:space="preserve"> r</w:t>
      </w:r>
      <w:r w:rsidR="00AD76A7" w:rsidRPr="00D10C48">
        <w:rPr>
          <w:rFonts w:ascii="Calibri" w:hAnsi="Calibri" w:cs="Calibri"/>
        </w:rPr>
        <w:t>ecruit</w:t>
      </w:r>
      <w:r w:rsidR="00E95B27" w:rsidRPr="00D10C48">
        <w:rPr>
          <w:rFonts w:ascii="Calibri" w:hAnsi="Calibri" w:cs="Calibri"/>
        </w:rPr>
        <w:t xml:space="preserve"> the host tRNA ligase </w:t>
      </w:r>
      <w:r w:rsidR="00AD76A7" w:rsidRPr="00D10C48">
        <w:rPr>
          <w:rFonts w:ascii="Calibri" w:hAnsi="Calibri" w:cs="Calibri"/>
        </w:rPr>
        <w:t xml:space="preserve">to mediate </w:t>
      </w:r>
      <w:r w:rsidR="00CC169F" w:rsidRPr="00D10C48">
        <w:rPr>
          <w:rFonts w:ascii="Calibri" w:hAnsi="Calibri" w:cs="Calibri"/>
        </w:rPr>
        <w:t>its</w:t>
      </w:r>
      <w:r w:rsidR="00AD76A7" w:rsidRPr="00D10C48">
        <w:rPr>
          <w:rFonts w:ascii="Calibri" w:hAnsi="Calibri" w:cs="Calibri"/>
        </w:rPr>
        <w:t xml:space="preserve"> circularization during replication</w:t>
      </w:r>
      <w:r w:rsidR="00CB5832" w:rsidRPr="00D10C48">
        <w:rPr>
          <w:rFonts w:ascii="Calibri" w:hAnsi="Calibri" w:cs="Calibri"/>
        </w:rPr>
        <w:t xml:space="preserve"> in the infected plant</w:t>
      </w:r>
      <w:hyperlink w:anchor="_ENREF_17" w:tooltip="Nohales, 2012 #1706" w:history="1">
        <w:r w:rsidR="00C62C4F" w:rsidRPr="00D10C48">
          <w:rPr>
            <w:rFonts w:ascii="Calibri" w:hAnsi="Calibri" w:cs="Calibri"/>
          </w:rPr>
          <w:fldChar w:fldCharType="begin">
            <w:fldData xml:space="preserve">PEVuZE5vdGU+PENpdGU+PEF1dGhvcj5Ob2hhbGVzPC9BdXRob3I+PFllYXI+MjAxMjwvWWVhcj48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</w:fldData>
          </w:fldChar>
        </w:r>
        <w:r w:rsidR="00C62C4F" w:rsidRPr="00D10C48">
          <w:rPr>
            <w:rFonts w:ascii="Calibri" w:hAnsi="Calibri" w:cs="Calibri"/>
          </w:rPr>
          <w:instrText xml:space="preserve"> ADDIN EN.CITE </w:instrText>
        </w:r>
        <w:r w:rsidR="00C62C4F" w:rsidRPr="00D10C48">
          <w:rPr>
            <w:rFonts w:ascii="Calibri" w:hAnsi="Calibri" w:cs="Calibri"/>
          </w:rPr>
          <w:fldChar w:fldCharType="begin">
            <w:fldData xml:space="preserve">PEVuZE5vdGU+PENpdGU+PEF1dGhvcj5Ob2hhbGVzPC9BdXRob3I+PFllYXI+MjAxMjwvWWVhcj48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</w:fldData>
          </w:fldChar>
        </w:r>
        <w:r w:rsidR="00C62C4F" w:rsidRPr="00D10C48">
          <w:rPr>
            <w:rFonts w:ascii="Calibri" w:hAnsi="Calibri" w:cs="Calibri"/>
          </w:rPr>
          <w:instrText xml:space="preserve"> ADDIN EN.CITE.DATA </w:instrText>
        </w:r>
        <w:r w:rsidR="00C62C4F" w:rsidRPr="00D10C48">
          <w:rPr>
            <w:rFonts w:ascii="Calibri" w:hAnsi="Calibri" w:cs="Calibri"/>
          </w:rPr>
        </w:r>
        <w:r w:rsidR="00C62C4F" w:rsidRPr="00D10C48">
          <w:rPr>
            <w:rFonts w:ascii="Calibri" w:hAnsi="Calibri" w:cs="Calibri"/>
          </w:rPr>
          <w:fldChar w:fldCharType="end"/>
        </w:r>
        <w:r w:rsidR="00C62C4F" w:rsidRPr="00D10C48">
          <w:rPr>
            <w:rFonts w:ascii="Calibri" w:hAnsi="Calibri" w:cs="Calibri"/>
          </w:rPr>
        </w:r>
        <w:r w:rsidR="00C62C4F" w:rsidRPr="00D10C48">
          <w:rPr>
            <w:rFonts w:ascii="Calibri" w:hAnsi="Calibri" w:cs="Calibri"/>
          </w:rPr>
          <w:fldChar w:fldCharType="separate"/>
        </w:r>
        <w:r w:rsidR="00C62C4F" w:rsidRPr="00D10C48">
          <w:rPr>
            <w:rFonts w:ascii="Calibri" w:hAnsi="Calibri" w:cs="Calibri"/>
            <w:vertAlign w:val="superscript"/>
          </w:rPr>
          <w:t>17</w:t>
        </w:r>
        <w:r w:rsidR="00C62C4F" w:rsidRPr="00D10C48">
          <w:rPr>
            <w:rFonts w:ascii="Calibri" w:hAnsi="Calibri" w:cs="Calibri"/>
          </w:rPr>
          <w:fldChar w:fldCharType="end"/>
        </w:r>
      </w:hyperlink>
      <w:r w:rsidR="00AD76A7" w:rsidRPr="00D10C48">
        <w:rPr>
          <w:rFonts w:ascii="Calibri" w:hAnsi="Calibri" w:cs="Calibri"/>
        </w:rPr>
        <w:t>.</w:t>
      </w:r>
      <w:r w:rsidR="005B2236" w:rsidRPr="00D10C48">
        <w:rPr>
          <w:rFonts w:ascii="Calibri" w:hAnsi="Calibri" w:cs="Calibri"/>
        </w:rPr>
        <w:t xml:space="preserve"> </w:t>
      </w:r>
      <w:r w:rsidR="00FE656B" w:rsidRPr="00D10C48">
        <w:rPr>
          <w:rFonts w:ascii="Calibri" w:hAnsi="Calibri" w:cs="Calibri"/>
        </w:rPr>
        <w:t>Although we do not h</w:t>
      </w:r>
      <w:r w:rsidR="00CC169F" w:rsidRPr="00D10C48">
        <w:rPr>
          <w:rFonts w:ascii="Calibri" w:hAnsi="Calibri" w:cs="Calibri"/>
        </w:rPr>
        <w:t xml:space="preserve">ave experimental </w:t>
      </w:r>
      <w:r w:rsidR="002D0B06" w:rsidRPr="00D10C48">
        <w:rPr>
          <w:rFonts w:ascii="Calibri" w:hAnsi="Calibri" w:cs="Calibri"/>
        </w:rPr>
        <w:t>confirmation</w:t>
      </w:r>
      <w:r w:rsidR="00FE656B" w:rsidRPr="00D10C48">
        <w:rPr>
          <w:rFonts w:ascii="Calibri" w:hAnsi="Calibri" w:cs="Calibri"/>
        </w:rPr>
        <w:t xml:space="preserve">, we anticipate that both molecules form a ribonucleoprotein complex in </w:t>
      </w:r>
      <w:r w:rsidR="00CB5832" w:rsidRPr="00D10C48">
        <w:rPr>
          <w:rFonts w:ascii="Calibri" w:hAnsi="Calibri" w:cs="Calibri"/>
          <w:i/>
        </w:rPr>
        <w:t>E. coli</w:t>
      </w:r>
      <w:r w:rsidR="00FE656B" w:rsidRPr="00D10C48">
        <w:rPr>
          <w:rFonts w:ascii="Calibri" w:hAnsi="Calibri" w:cs="Calibri"/>
        </w:rPr>
        <w:t xml:space="preserve"> that further stabilizes the viroid RNA and allows reaching </w:t>
      </w:r>
      <w:r w:rsidR="00CB5832" w:rsidRPr="00D10C48">
        <w:rPr>
          <w:rFonts w:ascii="Calibri" w:hAnsi="Calibri" w:cs="Calibri"/>
        </w:rPr>
        <w:t xml:space="preserve">the </w:t>
      </w:r>
      <w:r w:rsidR="00073D8D" w:rsidRPr="00D10C48">
        <w:rPr>
          <w:rFonts w:ascii="Calibri" w:hAnsi="Calibri" w:cs="Calibri"/>
        </w:rPr>
        <w:t>remarkable</w:t>
      </w:r>
      <w:r w:rsidR="00892596" w:rsidRPr="00D10C48">
        <w:rPr>
          <w:rFonts w:ascii="Calibri" w:hAnsi="Calibri" w:cs="Calibri"/>
        </w:rPr>
        <w:t xml:space="preserve"> concentration</w:t>
      </w:r>
      <w:r w:rsidR="00FE656B" w:rsidRPr="00D10C48">
        <w:rPr>
          <w:rFonts w:ascii="Calibri" w:hAnsi="Calibri" w:cs="Calibri"/>
        </w:rPr>
        <w:t xml:space="preserve"> </w:t>
      </w:r>
      <w:r w:rsidR="00CB5832" w:rsidRPr="00D10C48">
        <w:rPr>
          <w:rFonts w:ascii="Calibri" w:hAnsi="Calibri" w:cs="Calibri"/>
        </w:rPr>
        <w:t xml:space="preserve">of </w:t>
      </w:r>
      <w:r w:rsidR="00FE656B" w:rsidRPr="00D10C48">
        <w:rPr>
          <w:rFonts w:ascii="Calibri" w:hAnsi="Calibri" w:cs="Calibri"/>
        </w:rPr>
        <w:t xml:space="preserve">150 mg per liter of </w:t>
      </w:r>
      <w:r w:rsidR="00CB5832" w:rsidRPr="00D10C48">
        <w:rPr>
          <w:rFonts w:ascii="Calibri" w:hAnsi="Calibri" w:cs="Calibri"/>
        </w:rPr>
        <w:t>bacterial culture</w:t>
      </w:r>
      <w:r w:rsidR="00FE656B" w:rsidRPr="00D10C48">
        <w:rPr>
          <w:rFonts w:ascii="Calibri" w:hAnsi="Calibri" w:cs="Calibri"/>
        </w:rPr>
        <w:t xml:space="preserve"> that highly exceeds those of endogenous RNAs, such as rRNAs</w:t>
      </w:r>
      <w:hyperlink w:anchor="_ENREF_12" w:tooltip="Daròs, 2018 #4897"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&lt;EndNote&gt;&lt;Cite&gt;&lt;Author&gt;Daròs&lt;/Author&gt;&lt;Year&gt;2018&lt;/Year&gt;&lt;RecNum&gt;4897&lt;/RecNum&gt;&lt;DisplayText&gt;&lt;style face="superscript"&gt;12&lt;/style&gt;&lt;/DisplayText&gt;&lt;record&gt;&lt;rec-number&gt;4897&lt;/rec-number&gt;&lt;foreign-keys&gt;&lt;key app="EN" db-id="xaafwpd0eftfwketd04vz9p6dxsspdfwtrdf"&gt;4897&lt;/key&gt;&lt;/foreign-keys&gt;&lt;ref-type name="Journal Article"&gt;17&lt;/ref-type&gt;&lt;contributors&gt;&lt;authors&gt;&lt;author&gt;Daròs, José-Antonio&lt;/author&gt;&lt;author&gt;Aragonés, Verónica&lt;/author&gt;&lt;author&gt;Cordero, Teresa&lt;/author&gt;&lt;/authors&gt;&lt;/contributors&gt;&lt;titles&gt;&lt;title&gt;&lt;style face="normal" font="default" size="100%"&gt;A viroid-derived system to produce large amounts of recombinant RNA in &lt;/style&gt;&lt;style face="italic" font="default" size="100%"&gt;Escherichia coli&lt;/style&gt;&lt;/title&gt;&lt;secondary-title&gt;Scientific Rep.&lt;/secondary-title&gt;&lt;/titles&gt;&lt;periodical&gt;&lt;full-title&gt;Scientific Rep.&lt;/full-title&gt;&lt;/periodical&gt;&lt;pages&gt;1904&lt;/pages&gt;&lt;volume&gt;8&lt;/volume&gt;&lt;number&gt;1&lt;/number&gt;&lt;dates&gt;&lt;year&gt;2018&lt;/year&gt;&lt;pub-dates&gt;&lt;date&gt;2018/01/30&lt;/date&gt;&lt;/pub-dates&gt;&lt;/dates&gt;&lt;isbn&gt;2045-2322&lt;/isbn&gt;&lt;urls&gt;&lt;related-urls&gt;&lt;url&gt;https://doi.org/10.1038/s41598-018-20314-3&lt;/url&gt;&lt;/related-urls&gt;&lt;/urls&gt;&lt;electronic-resource-num&gt;10.1038/s41598-018-20314-3&lt;/electronic-resource-num&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12</w:t>
        </w:r>
        <w:r w:rsidR="00C62C4F" w:rsidRPr="00D10C48">
          <w:rPr>
            <w:rFonts w:ascii="Calibri" w:hAnsi="Calibri" w:cs="Calibri"/>
          </w:rPr>
          <w:fldChar w:fldCharType="end"/>
        </w:r>
      </w:hyperlink>
      <w:r w:rsidR="00FE656B" w:rsidRPr="00D10C48">
        <w:rPr>
          <w:rFonts w:ascii="Calibri" w:hAnsi="Calibri" w:cs="Calibri"/>
        </w:rPr>
        <w:t xml:space="preserve">. Since ELVd does not replicate in </w:t>
      </w:r>
      <w:r w:rsidR="00FE656B" w:rsidRPr="00D10C48">
        <w:rPr>
          <w:rFonts w:ascii="Calibri" w:hAnsi="Calibri" w:cs="Calibri"/>
          <w:i/>
        </w:rPr>
        <w:t>E. coli</w:t>
      </w:r>
      <w:r w:rsidR="00FE656B" w:rsidRPr="00D10C48">
        <w:rPr>
          <w:rFonts w:ascii="Calibri" w:hAnsi="Calibri" w:cs="Calibri"/>
        </w:rPr>
        <w:t xml:space="preserve">, we reasoned that insertion of a heterologous RNA was not going to dramatically affect accumulation </w:t>
      </w:r>
      <w:r w:rsidR="002D0B06" w:rsidRPr="00D10C48">
        <w:rPr>
          <w:rFonts w:ascii="Calibri" w:hAnsi="Calibri" w:cs="Calibri"/>
        </w:rPr>
        <w:t xml:space="preserve">of the viroid-derived RNA </w:t>
      </w:r>
      <w:r w:rsidR="00FE656B" w:rsidRPr="00D10C48">
        <w:rPr>
          <w:rFonts w:ascii="Calibri" w:hAnsi="Calibri" w:cs="Calibri"/>
        </w:rPr>
        <w:t>and</w:t>
      </w:r>
      <w:r w:rsidR="00E95B27" w:rsidRPr="00D10C48">
        <w:rPr>
          <w:rFonts w:ascii="Calibri" w:hAnsi="Calibri" w:cs="Calibri"/>
        </w:rPr>
        <w:t>, in fact,</w:t>
      </w:r>
      <w:r w:rsidR="00FE656B" w:rsidRPr="00D10C48">
        <w:rPr>
          <w:rFonts w:ascii="Calibri" w:hAnsi="Calibri" w:cs="Calibri"/>
        </w:rPr>
        <w:t xml:space="preserve"> that was the case. </w:t>
      </w:r>
      <w:r w:rsidR="00E95B27" w:rsidRPr="00D10C48">
        <w:rPr>
          <w:rFonts w:ascii="Calibri" w:hAnsi="Calibri" w:cs="Calibri"/>
        </w:rPr>
        <w:t xml:space="preserve">This </w:t>
      </w:r>
      <w:r w:rsidR="00E95B27" w:rsidRPr="00D10C48">
        <w:rPr>
          <w:rFonts w:ascii="Calibri" w:hAnsi="Calibri" w:cs="Calibri"/>
        </w:rPr>
        <w:lastRenderedPageBreak/>
        <w:t xml:space="preserve">observation is </w:t>
      </w:r>
      <w:r w:rsidR="00FE656B" w:rsidRPr="00D10C48">
        <w:rPr>
          <w:rFonts w:ascii="Calibri" w:hAnsi="Calibri" w:cs="Calibri"/>
        </w:rPr>
        <w:t xml:space="preserve">the basis of the method to produce large amounts of recombinant RNA in </w:t>
      </w:r>
      <w:r w:rsidR="00FE656B" w:rsidRPr="00D10C48">
        <w:rPr>
          <w:rFonts w:ascii="Calibri" w:hAnsi="Calibri" w:cs="Calibri"/>
          <w:i/>
        </w:rPr>
        <w:t>E. coli</w:t>
      </w:r>
      <w:r w:rsidR="00FE656B" w:rsidRPr="00D10C48">
        <w:rPr>
          <w:rFonts w:ascii="Calibri" w:hAnsi="Calibri" w:cs="Calibri"/>
        </w:rPr>
        <w:t xml:space="preserve"> that we describe here.</w:t>
      </w:r>
      <w:r w:rsidR="00E95B27" w:rsidRPr="00D10C48">
        <w:rPr>
          <w:rFonts w:ascii="Calibri" w:hAnsi="Calibri" w:cs="Calibri"/>
        </w:rPr>
        <w:t xml:space="preserve"> The method uses the circular RNA molecule of ELVd as a scaffold on which the RNA of interest is presented. To produce a circular ELVd scaffold in </w:t>
      </w:r>
      <w:r w:rsidR="00E95B27" w:rsidRPr="00D10C48">
        <w:rPr>
          <w:rFonts w:ascii="Calibri" w:hAnsi="Calibri" w:cs="Calibri"/>
          <w:i/>
        </w:rPr>
        <w:t>E. coli</w:t>
      </w:r>
      <w:r w:rsidR="00E95B27" w:rsidRPr="00D10C48">
        <w:rPr>
          <w:rFonts w:ascii="Calibri" w:hAnsi="Calibri" w:cs="Calibri"/>
        </w:rPr>
        <w:t xml:space="preserve">, we need to express a precursor RNA with the duplicated domain of the </w:t>
      </w:r>
      <w:r w:rsidR="00A77791" w:rsidRPr="00D10C48">
        <w:rPr>
          <w:rFonts w:ascii="Calibri" w:hAnsi="Calibri" w:cs="Calibri"/>
        </w:rPr>
        <w:t xml:space="preserve">viroid </w:t>
      </w:r>
      <w:r w:rsidR="00E95B27" w:rsidRPr="00D10C48">
        <w:rPr>
          <w:rFonts w:ascii="Calibri" w:hAnsi="Calibri" w:cs="Calibri"/>
        </w:rPr>
        <w:t xml:space="preserve">hammerhead ribozyme. ELVd ribozymes self-cleave </w:t>
      </w:r>
      <w:r w:rsidR="00892596" w:rsidRPr="00D10C48">
        <w:rPr>
          <w:rFonts w:ascii="Calibri" w:hAnsi="Calibri" w:cs="Calibri"/>
        </w:rPr>
        <w:t xml:space="preserve">very </w:t>
      </w:r>
      <w:r w:rsidR="00E95B27" w:rsidRPr="00D10C48">
        <w:rPr>
          <w:rFonts w:ascii="Calibri" w:hAnsi="Calibri" w:cs="Calibri"/>
        </w:rPr>
        <w:t xml:space="preserve">efficiently in </w:t>
      </w:r>
      <w:r w:rsidR="00E95B27" w:rsidRPr="00D10C48">
        <w:rPr>
          <w:rFonts w:ascii="Calibri" w:hAnsi="Calibri" w:cs="Calibri"/>
          <w:i/>
        </w:rPr>
        <w:t>E. coli</w:t>
      </w:r>
      <w:r w:rsidR="00E95B27" w:rsidRPr="00D10C48">
        <w:rPr>
          <w:rFonts w:ascii="Calibri" w:hAnsi="Calibri" w:cs="Calibri"/>
        </w:rPr>
        <w:t xml:space="preserve"> and the resulting </w:t>
      </w:r>
      <w:r w:rsidR="00CB5832" w:rsidRPr="00D10C48">
        <w:rPr>
          <w:rFonts w:ascii="Calibri" w:hAnsi="Calibri" w:cs="Calibri"/>
        </w:rPr>
        <w:t xml:space="preserve">viroid </w:t>
      </w:r>
      <w:r w:rsidR="00E95B27" w:rsidRPr="00D10C48">
        <w:rPr>
          <w:rFonts w:ascii="Calibri" w:hAnsi="Calibri" w:cs="Calibri"/>
        </w:rPr>
        <w:t>monomers are recognized and circularized by the co-ex</w:t>
      </w:r>
      <w:r w:rsidR="00A77791" w:rsidRPr="00D10C48">
        <w:rPr>
          <w:rFonts w:ascii="Calibri" w:hAnsi="Calibri" w:cs="Calibri"/>
        </w:rPr>
        <w:t>pressed tRNA ligase</w:t>
      </w:r>
      <w:r w:rsidR="00E95B27" w:rsidRPr="00D10C48">
        <w:rPr>
          <w:rFonts w:ascii="Calibri" w:hAnsi="Calibri" w:cs="Calibri"/>
        </w:rPr>
        <w:t xml:space="preserve">. Co-expression of the tRNA ligase is a key feature of the system. </w:t>
      </w:r>
      <w:r w:rsidR="00D33A30" w:rsidRPr="00D10C48">
        <w:rPr>
          <w:rFonts w:ascii="Calibri" w:hAnsi="Calibri" w:cs="Calibri"/>
        </w:rPr>
        <w:t xml:space="preserve">ELVd RNA is hardly detected in </w:t>
      </w:r>
      <w:r w:rsidR="00D33A30" w:rsidRPr="00D10C48">
        <w:rPr>
          <w:rFonts w:ascii="Calibri" w:hAnsi="Calibri" w:cs="Calibri"/>
          <w:i/>
        </w:rPr>
        <w:t>E. coli</w:t>
      </w:r>
      <w:r w:rsidR="00D33A30" w:rsidRPr="00D10C48">
        <w:rPr>
          <w:rFonts w:ascii="Calibri" w:hAnsi="Calibri" w:cs="Calibri"/>
        </w:rPr>
        <w:t xml:space="preserve"> unless this </w:t>
      </w:r>
      <w:r w:rsidR="00892596" w:rsidRPr="00D10C48">
        <w:rPr>
          <w:rFonts w:ascii="Calibri" w:hAnsi="Calibri" w:cs="Calibri"/>
        </w:rPr>
        <w:t>particular</w:t>
      </w:r>
      <w:r w:rsidR="00D33A30" w:rsidRPr="00D10C48">
        <w:rPr>
          <w:rFonts w:ascii="Calibri" w:hAnsi="Calibri" w:cs="Calibri"/>
        </w:rPr>
        <w:t xml:space="preserve"> enzyme is co-expressed</w:t>
      </w:r>
      <w:hyperlink w:anchor="_ENREF_12" w:tooltip="Daròs, 2018 #4897"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&lt;EndNote&gt;&lt;Cite&gt;&lt;Author&gt;Daròs&lt;/Author&gt;&lt;Year&gt;2018&lt;/Year&gt;&lt;RecNum&gt;4897&lt;/RecNum&gt;&lt;DisplayText&gt;&lt;style face="superscript"&gt;12&lt;/style&gt;&lt;/DisplayText&gt;&lt;record&gt;&lt;rec-number&gt;4897&lt;/rec-number&gt;&lt;foreign-keys&gt;&lt;key app="EN" db-id="xaafwpd0eftfwketd04vz9p6dxsspdfwtrdf"&gt;4897&lt;/key&gt;&lt;/foreign-keys&gt;&lt;ref-type name="Journal Article"&gt;17&lt;/ref-type&gt;&lt;contributors&gt;&lt;authors&gt;&lt;author&gt;Daròs, José-Antonio&lt;/author&gt;&lt;author&gt;Aragonés, Verónica&lt;/author&gt;&lt;author&gt;Cordero, Teresa&lt;/author&gt;&lt;/authors&gt;&lt;/contributors&gt;&lt;titles&gt;&lt;title&gt;&lt;style face="normal" font="default" size="100%"&gt;A viroid-derived system to produce large amounts of recombinant RNA in &lt;/style&gt;&lt;style face="italic" font="default" size="100%"&gt;Escherichia coli&lt;/style&gt;&lt;/title&gt;&lt;secondary-title&gt;Scientific Rep.&lt;/secondary-title&gt;&lt;/titles&gt;&lt;periodical&gt;&lt;full-title&gt;Scientific Rep.&lt;/full-title&gt;&lt;/periodical&gt;&lt;pages&gt;1904&lt;/pages&gt;&lt;volume&gt;8&lt;/volume&gt;&lt;number&gt;1&lt;/number&gt;&lt;dates&gt;&lt;year&gt;2018&lt;/year&gt;&lt;pub-dates&gt;&lt;date&gt;2018/01/30&lt;/date&gt;&lt;/pub-dates&gt;&lt;/dates&gt;&lt;isbn&gt;2045-2322&lt;/isbn&gt;&lt;urls&gt;&lt;related-urls&gt;&lt;url&gt;https://doi.org/10.1038/s41598-018-20314-3&lt;/url&gt;&lt;/related-urls&gt;&lt;/urls&gt;&lt;electronic-resource-num&gt;10.1038/s41598-018-20314-3&lt;/electronic-resource-num&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12</w:t>
        </w:r>
        <w:r w:rsidR="00C62C4F" w:rsidRPr="00D10C48">
          <w:rPr>
            <w:rFonts w:ascii="Calibri" w:hAnsi="Calibri" w:cs="Calibri"/>
          </w:rPr>
          <w:fldChar w:fldCharType="end"/>
        </w:r>
      </w:hyperlink>
      <w:r w:rsidR="00D33A30" w:rsidRPr="00D10C48">
        <w:rPr>
          <w:rFonts w:ascii="Calibri" w:hAnsi="Calibri" w:cs="Calibri"/>
        </w:rPr>
        <w:t>.</w:t>
      </w:r>
    </w:p>
    <w:p w14:paraId="147B499F" w14:textId="77777777" w:rsidR="00D33A30" w:rsidRPr="00D10C48" w:rsidRDefault="00D33A30" w:rsidP="00A3110C">
      <w:pPr>
        <w:jc w:val="both"/>
        <w:rPr>
          <w:rFonts w:ascii="Calibri" w:hAnsi="Calibri" w:cs="Calibri"/>
        </w:rPr>
      </w:pPr>
    </w:p>
    <w:p w14:paraId="58C40B56" w14:textId="77777777" w:rsidR="005A6898" w:rsidRPr="00D10C48" w:rsidRDefault="00D33A30" w:rsidP="00A3110C">
      <w:pPr>
        <w:jc w:val="both"/>
        <w:rPr>
          <w:rFonts w:ascii="Calibri" w:hAnsi="Calibri" w:cs="Calibri"/>
        </w:rPr>
      </w:pPr>
      <w:r w:rsidRPr="00D10C48">
        <w:rPr>
          <w:rFonts w:ascii="Calibri" w:hAnsi="Calibri" w:cs="Calibri"/>
        </w:rPr>
        <w:t xml:space="preserve">In our protocol, plasmid </w:t>
      </w:r>
      <w:proofErr w:type="spellStart"/>
      <w:r w:rsidRPr="00D10C48">
        <w:rPr>
          <w:rFonts w:ascii="Calibri" w:hAnsi="Calibri" w:cs="Calibri"/>
        </w:rPr>
        <w:t>pLELVd</w:t>
      </w:r>
      <w:proofErr w:type="spellEnd"/>
      <w:r w:rsidRPr="00D10C48">
        <w:rPr>
          <w:rFonts w:ascii="Calibri" w:hAnsi="Calibri" w:cs="Calibri"/>
        </w:rPr>
        <w:t>-BZB allow</w:t>
      </w:r>
      <w:r w:rsidR="00A77791" w:rsidRPr="00D10C48">
        <w:rPr>
          <w:rFonts w:ascii="Calibri" w:hAnsi="Calibri" w:cs="Calibri"/>
        </w:rPr>
        <w:t>s</w:t>
      </w:r>
      <w:r w:rsidRPr="00D10C48">
        <w:rPr>
          <w:rFonts w:ascii="Calibri" w:hAnsi="Calibri" w:cs="Calibri"/>
        </w:rPr>
        <w:t xml:space="preserve"> to insert the cDNA corresponding to the RNA of interest by simple and efficient Gibson assembly between positions U24</w:t>
      </w:r>
      <w:r w:rsidR="00A77791" w:rsidRPr="00D10C48">
        <w:rPr>
          <w:rFonts w:ascii="Calibri" w:hAnsi="Calibri" w:cs="Calibri"/>
        </w:rPr>
        <w:t>5</w:t>
      </w:r>
      <w:r w:rsidRPr="00D10C48">
        <w:rPr>
          <w:rFonts w:ascii="Calibri" w:hAnsi="Calibri" w:cs="Calibri"/>
        </w:rPr>
        <w:t xml:space="preserve"> and U24</w:t>
      </w:r>
      <w:r w:rsidR="00A77791" w:rsidRPr="00D10C48">
        <w:rPr>
          <w:rFonts w:ascii="Calibri" w:hAnsi="Calibri" w:cs="Calibri"/>
        </w:rPr>
        <w:t>6</w:t>
      </w:r>
      <w:r w:rsidRPr="00D10C48">
        <w:rPr>
          <w:rFonts w:ascii="Calibri" w:hAnsi="Calibri" w:cs="Calibri"/>
        </w:rPr>
        <w:t xml:space="preserve"> of ELVd. This site corresponds to the </w:t>
      </w:r>
      <w:r w:rsidR="002D0B06" w:rsidRPr="00D10C48">
        <w:rPr>
          <w:rFonts w:ascii="Calibri" w:hAnsi="Calibri" w:cs="Calibri"/>
        </w:rPr>
        <w:t>terminal loop</w:t>
      </w:r>
      <w:r w:rsidRPr="00D10C48">
        <w:rPr>
          <w:rFonts w:ascii="Calibri" w:hAnsi="Calibri" w:cs="Calibri"/>
        </w:rPr>
        <w:t xml:space="preserve"> of a long hairpin present in the </w:t>
      </w:r>
      <w:r w:rsidR="00CB20D0" w:rsidRPr="00D10C48">
        <w:rPr>
          <w:rFonts w:ascii="Calibri" w:hAnsi="Calibri" w:cs="Calibri"/>
        </w:rPr>
        <w:t xml:space="preserve">most likely ELVd </w:t>
      </w:r>
      <w:r w:rsidRPr="00D10C48">
        <w:rPr>
          <w:rFonts w:ascii="Calibri" w:hAnsi="Calibri" w:cs="Calibri"/>
        </w:rPr>
        <w:t>conformation</w:t>
      </w:r>
      <w:r w:rsidR="00CB20D0" w:rsidRPr="00D10C48">
        <w:rPr>
          <w:rFonts w:ascii="Calibri" w:hAnsi="Calibri" w:cs="Calibri"/>
        </w:rPr>
        <w:fldChar w:fldCharType="begin">
          <w:fldData xml:space="preserve">PEVuZE5vdGU+PENpdGU+PEF1dGhvcj5HaWd1w6hyZTwvQXV0aG9yPjxZZWFyPjIwMTQ8L1llYXI+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</w:fldData>
        </w:fldChar>
      </w:r>
      <w:r w:rsidR="004C64C4" w:rsidRPr="00D10C48">
        <w:rPr>
          <w:rFonts w:ascii="Calibri" w:hAnsi="Calibri" w:cs="Calibri"/>
        </w:rPr>
        <w:instrText xml:space="preserve"> ADDIN EN.CITE </w:instrText>
      </w:r>
      <w:r w:rsidR="004C64C4" w:rsidRPr="00D10C48">
        <w:rPr>
          <w:rFonts w:ascii="Calibri" w:hAnsi="Calibri" w:cs="Calibri"/>
        </w:rPr>
        <w:fldChar w:fldCharType="begin">
          <w:fldData xml:space="preserve">PEVuZE5vdGU+PENpdGU+PEF1dGhvcj5HaWd1w6hyZTwvQXV0aG9yPjxZZWFyPjIwMTQ8L1llYXI+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</w:fldData>
        </w:fldChar>
      </w:r>
      <w:r w:rsidR="004C64C4" w:rsidRPr="00D10C48">
        <w:rPr>
          <w:rFonts w:ascii="Calibri" w:hAnsi="Calibri" w:cs="Calibri"/>
        </w:rPr>
        <w:instrText xml:space="preserve"> ADDIN EN.CITE.DATA </w:instrText>
      </w:r>
      <w:r w:rsidR="004C64C4" w:rsidRPr="00D10C48">
        <w:rPr>
          <w:rFonts w:ascii="Calibri" w:hAnsi="Calibri" w:cs="Calibri"/>
        </w:rPr>
      </w:r>
      <w:r w:rsidR="004C64C4" w:rsidRPr="00D10C48">
        <w:rPr>
          <w:rFonts w:ascii="Calibri" w:hAnsi="Calibri" w:cs="Calibri"/>
        </w:rPr>
        <w:fldChar w:fldCharType="end"/>
      </w:r>
      <w:r w:rsidR="00CB20D0" w:rsidRPr="00D10C48">
        <w:rPr>
          <w:rFonts w:ascii="Calibri" w:hAnsi="Calibri" w:cs="Calibri"/>
        </w:rPr>
      </w:r>
      <w:r w:rsidR="00CB20D0" w:rsidRPr="00D10C48">
        <w:rPr>
          <w:rFonts w:ascii="Calibri" w:hAnsi="Calibri" w:cs="Calibri"/>
        </w:rPr>
        <w:fldChar w:fldCharType="separate"/>
      </w:r>
      <w:hyperlink w:anchor="_ENREF_24" w:tooltip="Giguère, 2014 #3087" w:history="1">
        <w:r w:rsidR="00C62C4F" w:rsidRPr="00D10C48">
          <w:rPr>
            <w:rFonts w:ascii="Calibri" w:hAnsi="Calibri" w:cs="Calibri"/>
            <w:vertAlign w:val="superscript"/>
          </w:rPr>
          <w:t>24</w:t>
        </w:r>
      </w:hyperlink>
      <w:r w:rsidR="004C64C4" w:rsidRPr="00D10C48">
        <w:rPr>
          <w:rFonts w:ascii="Calibri" w:hAnsi="Calibri" w:cs="Calibri"/>
          <w:vertAlign w:val="superscript"/>
        </w:rPr>
        <w:t>,</w:t>
      </w:r>
      <w:hyperlink w:anchor="_ENREF_25" w:tooltip="López-Carrasco, 2016 #4860" w:history="1">
        <w:r w:rsidR="00C62C4F" w:rsidRPr="00D10C48">
          <w:rPr>
            <w:rFonts w:ascii="Calibri" w:hAnsi="Calibri" w:cs="Calibri"/>
            <w:vertAlign w:val="superscript"/>
          </w:rPr>
          <w:t>25</w:t>
        </w:r>
      </w:hyperlink>
      <w:r w:rsidR="00CB20D0" w:rsidRPr="00D10C48">
        <w:rPr>
          <w:rFonts w:ascii="Calibri" w:hAnsi="Calibri" w:cs="Calibri"/>
        </w:rPr>
        <w:fldChar w:fldCharType="end"/>
      </w:r>
      <w:r w:rsidRPr="00D10C48">
        <w:rPr>
          <w:rFonts w:ascii="Calibri" w:hAnsi="Calibri" w:cs="Calibri"/>
        </w:rPr>
        <w:t xml:space="preserve">. Insertion </w:t>
      </w:r>
      <w:r w:rsidR="009069E2" w:rsidRPr="00D10C48">
        <w:rPr>
          <w:rFonts w:ascii="Calibri" w:hAnsi="Calibri" w:cs="Calibri"/>
        </w:rPr>
        <w:t>i</w:t>
      </w:r>
      <w:r w:rsidRPr="00D10C48">
        <w:rPr>
          <w:rFonts w:ascii="Calibri" w:hAnsi="Calibri" w:cs="Calibri"/>
        </w:rPr>
        <w:t>n this particular position must promote that the RNA of interest protrudes from the very stable scaffold formed by ELVd and must avoid intramolecular interaction between the RNA of interest and ELVd</w:t>
      </w:r>
      <w:r w:rsidR="009069E2" w:rsidRPr="00D10C48">
        <w:rPr>
          <w:rFonts w:ascii="Calibri" w:hAnsi="Calibri" w:cs="Calibri"/>
        </w:rPr>
        <w:t xml:space="preserve"> (</w:t>
      </w:r>
      <w:r w:rsidR="00D10C48" w:rsidRPr="00D10C48">
        <w:rPr>
          <w:rFonts w:ascii="Calibri" w:hAnsi="Calibri" w:cs="Calibri"/>
          <w:b/>
        </w:rPr>
        <w:t>Figure 1</w:t>
      </w:r>
      <w:r w:rsidR="009069E2" w:rsidRPr="00D10C48">
        <w:rPr>
          <w:rFonts w:ascii="Calibri" w:hAnsi="Calibri" w:cs="Calibri"/>
        </w:rPr>
        <w:t>)</w:t>
      </w:r>
      <w:r w:rsidR="00926CA6" w:rsidRPr="00D10C48">
        <w:rPr>
          <w:rFonts w:ascii="Calibri" w:hAnsi="Calibri" w:cs="Calibri"/>
        </w:rPr>
        <w:t xml:space="preserve">. </w:t>
      </w:r>
      <w:r w:rsidR="00CB5832" w:rsidRPr="00D10C48">
        <w:rPr>
          <w:rFonts w:ascii="Calibri" w:hAnsi="Calibri" w:cs="Calibri"/>
        </w:rPr>
        <w:t>W</w:t>
      </w:r>
      <w:r w:rsidR="00926CA6" w:rsidRPr="00D10C48">
        <w:rPr>
          <w:rFonts w:ascii="Calibri" w:hAnsi="Calibri" w:cs="Calibri"/>
        </w:rPr>
        <w:t xml:space="preserve">e have not explored the </w:t>
      </w:r>
      <w:r w:rsidR="00CB5832" w:rsidRPr="00D10C48">
        <w:rPr>
          <w:rFonts w:ascii="Calibri" w:hAnsi="Calibri" w:cs="Calibri"/>
        </w:rPr>
        <w:t>effect of inserting the</w:t>
      </w:r>
      <w:r w:rsidR="00926CA6" w:rsidRPr="00D10C48">
        <w:rPr>
          <w:rFonts w:ascii="Calibri" w:hAnsi="Calibri" w:cs="Calibri"/>
        </w:rPr>
        <w:t xml:space="preserve"> RNA of interest in alternative positions of the ELVd molecule. Plasmid p15LtRnlSm allows co-expression of the eggplant tRNA ligase. </w:t>
      </w:r>
      <w:r w:rsidR="00CB5832" w:rsidRPr="00D10C48">
        <w:rPr>
          <w:rFonts w:ascii="Calibri" w:hAnsi="Calibri" w:cs="Calibri"/>
        </w:rPr>
        <w:t>RNAs are transcribed in both plasmids</w:t>
      </w:r>
      <w:r w:rsidR="00926CA6" w:rsidRPr="00D10C48">
        <w:rPr>
          <w:rFonts w:ascii="Calibri" w:hAnsi="Calibri" w:cs="Calibri"/>
        </w:rPr>
        <w:t xml:space="preserve"> under </w:t>
      </w:r>
      <w:r w:rsidR="00CB5832" w:rsidRPr="00D10C48">
        <w:rPr>
          <w:rFonts w:ascii="Calibri" w:hAnsi="Calibri" w:cs="Calibri"/>
        </w:rPr>
        <w:t xml:space="preserve">the </w:t>
      </w:r>
      <w:r w:rsidR="00926CA6" w:rsidRPr="00D10C48">
        <w:rPr>
          <w:rFonts w:ascii="Calibri" w:hAnsi="Calibri" w:cs="Calibri"/>
        </w:rPr>
        <w:t xml:space="preserve">control of a constitutive strong </w:t>
      </w:r>
      <w:r w:rsidR="00926CA6" w:rsidRPr="00D10C48">
        <w:rPr>
          <w:rFonts w:ascii="Calibri" w:hAnsi="Calibri" w:cs="Calibri"/>
          <w:i/>
        </w:rPr>
        <w:t>E. coli</w:t>
      </w:r>
      <w:r w:rsidR="00926CA6" w:rsidRPr="00D10C48">
        <w:rPr>
          <w:rFonts w:ascii="Calibri" w:hAnsi="Calibri" w:cs="Calibri"/>
        </w:rPr>
        <w:t xml:space="preserve"> promoter, namely murein lipoprotein</w:t>
      </w:r>
      <w:r w:rsidR="00892596" w:rsidRPr="00D10C48">
        <w:rPr>
          <w:rFonts w:ascii="Calibri" w:hAnsi="Calibri" w:cs="Calibri"/>
        </w:rPr>
        <w:t xml:space="preserve"> (</w:t>
      </w:r>
      <w:proofErr w:type="spellStart"/>
      <w:r w:rsidR="00892596" w:rsidRPr="00D10C48">
        <w:rPr>
          <w:rFonts w:ascii="Calibri" w:hAnsi="Calibri" w:cs="Calibri"/>
          <w:i/>
        </w:rPr>
        <w:t>lpp</w:t>
      </w:r>
      <w:proofErr w:type="spellEnd"/>
      <w:r w:rsidR="00892596" w:rsidRPr="00D10C48">
        <w:rPr>
          <w:rFonts w:ascii="Calibri" w:hAnsi="Calibri" w:cs="Calibri"/>
        </w:rPr>
        <w:t>)</w:t>
      </w:r>
      <w:r w:rsidR="00926CA6" w:rsidRPr="00D10C48">
        <w:rPr>
          <w:rFonts w:ascii="Calibri" w:hAnsi="Calibri" w:cs="Calibri"/>
        </w:rPr>
        <w:t xml:space="preserve">. This makes the system constitutive with no need of induction. However, we also build a similar plasmid </w:t>
      </w:r>
      <w:r w:rsidR="00CB5832" w:rsidRPr="00D10C48">
        <w:rPr>
          <w:rFonts w:ascii="Calibri" w:hAnsi="Calibri" w:cs="Calibri"/>
        </w:rPr>
        <w:t xml:space="preserve">(p15tRnlSm) </w:t>
      </w:r>
      <w:r w:rsidR="00926CA6" w:rsidRPr="00D10C48">
        <w:rPr>
          <w:rFonts w:ascii="Calibri" w:hAnsi="Calibri" w:cs="Calibri"/>
        </w:rPr>
        <w:t xml:space="preserve">to express the tRNA ligase under the control of the phage T7 RNA </w:t>
      </w:r>
      <w:r w:rsidR="009069E2" w:rsidRPr="00D10C48">
        <w:rPr>
          <w:rFonts w:ascii="Calibri" w:hAnsi="Calibri" w:cs="Calibri"/>
        </w:rPr>
        <w:t>polymerase</w:t>
      </w:r>
      <w:r w:rsidR="00926CA6" w:rsidRPr="00D10C48">
        <w:rPr>
          <w:rFonts w:ascii="Calibri" w:hAnsi="Calibri" w:cs="Calibri"/>
        </w:rPr>
        <w:t xml:space="preserve"> in a</w:t>
      </w:r>
      <w:r w:rsidR="009069E2" w:rsidRPr="00D10C48">
        <w:rPr>
          <w:rFonts w:ascii="Calibri" w:hAnsi="Calibri" w:cs="Calibri"/>
        </w:rPr>
        <w:t>n</w:t>
      </w:r>
      <w:r w:rsidR="00926CA6" w:rsidRPr="00D10C48">
        <w:rPr>
          <w:rFonts w:ascii="Calibri" w:hAnsi="Calibri" w:cs="Calibri"/>
        </w:rPr>
        <w:t xml:space="preserve"> </w:t>
      </w:r>
      <w:r w:rsidR="009069E2" w:rsidRPr="00D10C48">
        <w:rPr>
          <w:rFonts w:ascii="Calibri" w:hAnsi="Calibri" w:cs="Calibri"/>
        </w:rPr>
        <w:t>isopropyl β-D-1-thiogalactopyranoside (</w:t>
      </w:r>
      <w:r w:rsidR="00926CA6" w:rsidRPr="00D10C48">
        <w:rPr>
          <w:rFonts w:ascii="Calibri" w:hAnsi="Calibri" w:cs="Calibri"/>
        </w:rPr>
        <w:t>IPTG</w:t>
      </w:r>
      <w:r w:rsidR="009069E2" w:rsidRPr="00D10C48">
        <w:rPr>
          <w:rFonts w:ascii="Calibri" w:hAnsi="Calibri" w:cs="Calibri"/>
        </w:rPr>
        <w:t>)</w:t>
      </w:r>
      <w:r w:rsidR="00926CA6" w:rsidRPr="00D10C48">
        <w:rPr>
          <w:rFonts w:ascii="Calibri" w:hAnsi="Calibri" w:cs="Calibri"/>
        </w:rPr>
        <w:t xml:space="preserve"> inducible system. Using this plasmid, accumulation of the recombinant RNA only occurs after induction of tRNA </w:t>
      </w:r>
      <w:r w:rsidR="00CB5832" w:rsidRPr="00D10C48">
        <w:rPr>
          <w:rFonts w:ascii="Calibri" w:hAnsi="Calibri" w:cs="Calibri"/>
        </w:rPr>
        <w:t xml:space="preserve">ligase </w:t>
      </w:r>
      <w:r w:rsidR="00926CA6" w:rsidRPr="00D10C48">
        <w:rPr>
          <w:rFonts w:ascii="Calibri" w:hAnsi="Calibri" w:cs="Calibri"/>
        </w:rPr>
        <w:t>expression by adding IPTG</w:t>
      </w:r>
      <w:hyperlink w:anchor="_ENREF_12" w:tooltip="Daròs, 2018 #4897"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&lt;EndNote&gt;&lt;Cite&gt;&lt;Author&gt;Daròs&lt;/Author&gt;&lt;Year&gt;2018&lt;/Year&gt;&lt;RecNum&gt;4897&lt;/RecNum&gt;&lt;DisplayText&gt;&lt;style face="superscript"&gt;12&lt;/style&gt;&lt;/DisplayText&gt;&lt;record&gt;&lt;rec-number&gt;4897&lt;/rec-number&gt;&lt;foreign-keys&gt;&lt;key app="EN" db-id="xaafwpd0eftfwketd04vz9p6dxsspdfwtrdf"&gt;4897&lt;/key&gt;&lt;/foreign-keys&gt;&lt;ref-type name="Journal Article"&gt;17&lt;/ref-type&gt;&lt;contributors&gt;&lt;authors&gt;&lt;author&gt;Daròs, José-Antonio&lt;/author&gt;&lt;author&gt;Aragonés, Verónica&lt;/author&gt;&lt;author&gt;Cordero, Teresa&lt;/author&gt;&lt;/authors&gt;&lt;/contributors&gt;&lt;titles&gt;&lt;title&gt;&lt;style face="normal" font="default" size="100%"&gt;A viroid-derived system to produce large amounts of recombinant RNA in &lt;/style&gt;&lt;style face="italic" font="default" size="100%"&gt;Escherichia coli&lt;/style&gt;&lt;/title&gt;&lt;secondary-title&gt;Scientific Rep.&lt;/secondary-title&gt;&lt;/titles&gt;&lt;periodical&gt;&lt;full-title&gt;Scientific Rep.&lt;/full-title&gt;&lt;/periodical&gt;&lt;pages&gt;1904&lt;/pages&gt;&lt;volume&gt;8&lt;/volume&gt;&lt;number&gt;1&lt;/number&gt;&lt;dates&gt;&lt;year&gt;2018&lt;/year&gt;&lt;pub-dates&gt;&lt;date&gt;2018/01/30&lt;/date&gt;&lt;/pub-dates&gt;&lt;/dates&gt;&lt;isbn&gt;2045-2322&lt;/isbn&gt;&lt;urls&gt;&lt;related-urls&gt;&lt;url&gt;https://doi.org/10.1038/s41598-018-20314-3&lt;/url&gt;&lt;/related-urls&gt;&lt;/urls&gt;&lt;electronic-resource-num&gt;10.1038/s41598-018-20314-3&lt;/electronic-resource-num&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12</w:t>
        </w:r>
        <w:r w:rsidR="00C62C4F" w:rsidRPr="00D10C48">
          <w:rPr>
            <w:rFonts w:ascii="Calibri" w:hAnsi="Calibri" w:cs="Calibri"/>
          </w:rPr>
          <w:fldChar w:fldCharType="end"/>
        </w:r>
      </w:hyperlink>
      <w:r w:rsidR="00926CA6" w:rsidRPr="00D10C48">
        <w:rPr>
          <w:rFonts w:ascii="Calibri" w:hAnsi="Calibri" w:cs="Calibri"/>
        </w:rPr>
        <w:t xml:space="preserve">. In the current system, the RNA of interest is expressed from a high copy number plasmid with </w:t>
      </w:r>
      <w:proofErr w:type="spellStart"/>
      <w:r w:rsidR="00926CA6" w:rsidRPr="00D10C48">
        <w:rPr>
          <w:rFonts w:ascii="Calibri" w:hAnsi="Calibri" w:cs="Calibri"/>
        </w:rPr>
        <w:t>pUC</w:t>
      </w:r>
      <w:proofErr w:type="spellEnd"/>
      <w:r w:rsidR="00926CA6" w:rsidRPr="00D10C48">
        <w:rPr>
          <w:rFonts w:ascii="Calibri" w:hAnsi="Calibri" w:cs="Calibri"/>
        </w:rPr>
        <w:t xml:space="preserve"> replication origin, while </w:t>
      </w:r>
      <w:r w:rsidR="00CB5832" w:rsidRPr="00D10C48">
        <w:rPr>
          <w:rFonts w:ascii="Calibri" w:hAnsi="Calibri" w:cs="Calibri"/>
        </w:rPr>
        <w:t xml:space="preserve">the </w:t>
      </w:r>
      <w:r w:rsidR="00926CA6" w:rsidRPr="00D10C48">
        <w:rPr>
          <w:rFonts w:ascii="Calibri" w:hAnsi="Calibri" w:cs="Calibri"/>
        </w:rPr>
        <w:t>tRNA ligase is expressed from a moderate copy number plasmid with p15</w:t>
      </w:r>
      <w:r w:rsidR="00CB5832" w:rsidRPr="00D10C48">
        <w:rPr>
          <w:rFonts w:ascii="Calibri" w:hAnsi="Calibri" w:cs="Calibri"/>
        </w:rPr>
        <w:t>A</w:t>
      </w:r>
      <w:r w:rsidR="00926CA6" w:rsidRPr="00D10C48">
        <w:rPr>
          <w:rFonts w:ascii="Calibri" w:hAnsi="Calibri" w:cs="Calibri"/>
        </w:rPr>
        <w:t xml:space="preserve"> replication origin. Whether altering the copy number of both plasmids involved in the system improves accumulation of the recombinant RNA has not been explored so far.</w:t>
      </w:r>
      <w:r w:rsidR="00892596" w:rsidRPr="00D10C48">
        <w:rPr>
          <w:rFonts w:ascii="Calibri" w:hAnsi="Calibri" w:cs="Calibri"/>
        </w:rPr>
        <w:t xml:space="preserve"> The size </w:t>
      </w:r>
      <w:r w:rsidR="00E064B3" w:rsidRPr="00D10C48">
        <w:rPr>
          <w:rFonts w:ascii="Calibri" w:hAnsi="Calibri" w:cs="Calibri"/>
        </w:rPr>
        <w:t xml:space="preserve">range </w:t>
      </w:r>
      <w:r w:rsidR="00892596" w:rsidRPr="00D10C48">
        <w:rPr>
          <w:rFonts w:ascii="Calibri" w:hAnsi="Calibri" w:cs="Calibri"/>
        </w:rPr>
        <w:t>of the RNA of int</w:t>
      </w:r>
      <w:r w:rsidR="00E064B3" w:rsidRPr="00D10C48">
        <w:rPr>
          <w:rFonts w:ascii="Calibri" w:hAnsi="Calibri" w:cs="Calibri"/>
        </w:rPr>
        <w:t>erest admitted by the system has not been systematically investigated either, although small RNAs are logically expected to accumulate to higher concentrations than large</w:t>
      </w:r>
      <w:r w:rsidR="00257241" w:rsidRPr="00D10C48">
        <w:rPr>
          <w:rFonts w:ascii="Calibri" w:hAnsi="Calibri" w:cs="Calibri"/>
        </w:rPr>
        <w:t>r ones</w:t>
      </w:r>
      <w:r w:rsidR="00E064B3" w:rsidRPr="00D10C48">
        <w:rPr>
          <w:rFonts w:ascii="Calibri" w:hAnsi="Calibri" w:cs="Calibri"/>
        </w:rPr>
        <w:t>.</w:t>
      </w:r>
    </w:p>
    <w:p w14:paraId="73F3D362" w14:textId="77777777" w:rsidR="007B3D85" w:rsidRPr="00D10C48" w:rsidRDefault="007B3D85" w:rsidP="00A3110C">
      <w:pPr>
        <w:jc w:val="both"/>
        <w:rPr>
          <w:rFonts w:ascii="Calibri" w:hAnsi="Calibri" w:cs="Calibri"/>
        </w:rPr>
      </w:pPr>
    </w:p>
    <w:p w14:paraId="6C013B14" w14:textId="7D7EF8B8" w:rsidR="007B3D85" w:rsidRPr="00D10C48" w:rsidRDefault="00331A4E" w:rsidP="00A3110C">
      <w:pPr>
        <w:jc w:val="both"/>
        <w:rPr>
          <w:rFonts w:ascii="Calibri" w:hAnsi="Calibri" w:cs="Calibri"/>
        </w:rPr>
      </w:pPr>
      <w:r w:rsidRPr="00D10C48">
        <w:rPr>
          <w:rFonts w:ascii="Calibri" w:hAnsi="Calibri" w:cs="Calibri"/>
        </w:rPr>
        <w:t>One of the</w:t>
      </w:r>
      <w:r w:rsidR="007B3D85" w:rsidRPr="00D10C48">
        <w:rPr>
          <w:rFonts w:ascii="Calibri" w:hAnsi="Calibri" w:cs="Calibri"/>
        </w:rPr>
        <w:t xml:space="preserve"> reason</w:t>
      </w:r>
      <w:r w:rsidRPr="00D10C48">
        <w:rPr>
          <w:rFonts w:ascii="Calibri" w:hAnsi="Calibri" w:cs="Calibri"/>
        </w:rPr>
        <w:t>s</w:t>
      </w:r>
      <w:r w:rsidR="007B3D85" w:rsidRPr="00D10C48">
        <w:rPr>
          <w:rFonts w:ascii="Calibri" w:hAnsi="Calibri" w:cs="Calibri"/>
        </w:rPr>
        <w:t xml:space="preserve"> why production of recombinant RNA </w:t>
      </w:r>
      <w:r w:rsidR="00D10C48" w:rsidRPr="00D10C48">
        <w:rPr>
          <w:rFonts w:ascii="Calibri" w:hAnsi="Calibri" w:cs="Calibri"/>
          <w:i/>
        </w:rPr>
        <w:t>in vivo</w:t>
      </w:r>
      <w:r w:rsidR="007B3D85" w:rsidRPr="00D10C48">
        <w:rPr>
          <w:rFonts w:ascii="Calibri" w:hAnsi="Calibri" w:cs="Calibri"/>
        </w:rPr>
        <w:t xml:space="preserve"> is not easy</w:t>
      </w:r>
      <w:r w:rsidRPr="00D10C48">
        <w:rPr>
          <w:rFonts w:ascii="Calibri" w:hAnsi="Calibri" w:cs="Calibri"/>
        </w:rPr>
        <w:t xml:space="preserve"> </w:t>
      </w:r>
      <w:r w:rsidR="00740ACA" w:rsidRPr="00D10C48">
        <w:rPr>
          <w:rFonts w:ascii="Calibri" w:hAnsi="Calibri" w:cs="Calibri"/>
        </w:rPr>
        <w:t xml:space="preserve">is </w:t>
      </w:r>
      <w:r w:rsidRPr="00D10C48">
        <w:rPr>
          <w:rFonts w:ascii="Calibri" w:hAnsi="Calibri" w:cs="Calibri"/>
        </w:rPr>
        <w:t xml:space="preserve">most probably </w:t>
      </w:r>
      <w:r w:rsidR="00740ACA" w:rsidRPr="00D10C48">
        <w:rPr>
          <w:rFonts w:ascii="Calibri" w:hAnsi="Calibri" w:cs="Calibri"/>
        </w:rPr>
        <w:t>due to the intrinsic</w:t>
      </w:r>
      <w:r w:rsidRPr="00D10C48">
        <w:rPr>
          <w:rFonts w:ascii="Calibri" w:hAnsi="Calibri" w:cs="Calibri"/>
        </w:rPr>
        <w:t xml:space="preserve"> low half-life of RNA molecules. Our system is not alien to this p</w:t>
      </w:r>
      <w:r w:rsidR="00740ACA" w:rsidRPr="00D10C48">
        <w:rPr>
          <w:rFonts w:ascii="Calibri" w:hAnsi="Calibri" w:cs="Calibri"/>
        </w:rPr>
        <w:t xml:space="preserve">roblem. In fact, at a late </w:t>
      </w:r>
      <w:r w:rsidR="00E064B3" w:rsidRPr="00D10C48">
        <w:rPr>
          <w:rFonts w:ascii="Calibri" w:hAnsi="Calibri" w:cs="Calibri"/>
          <w:i/>
        </w:rPr>
        <w:t>E. coli</w:t>
      </w:r>
      <w:r w:rsidR="00E064B3" w:rsidRPr="00D10C48">
        <w:rPr>
          <w:rFonts w:ascii="Calibri" w:hAnsi="Calibri" w:cs="Calibri"/>
        </w:rPr>
        <w:t xml:space="preserve"> growing</w:t>
      </w:r>
      <w:r w:rsidR="00740ACA" w:rsidRPr="00D10C48">
        <w:rPr>
          <w:rFonts w:ascii="Calibri" w:hAnsi="Calibri" w:cs="Calibri"/>
        </w:rPr>
        <w:t xml:space="preserve"> phase</w:t>
      </w:r>
      <w:r w:rsidRPr="00D10C48">
        <w:rPr>
          <w:rFonts w:ascii="Calibri" w:hAnsi="Calibri" w:cs="Calibri"/>
        </w:rPr>
        <w:t>, accumulation of recombinant RNA starts to decrease to virtually disappear</w:t>
      </w:r>
      <w:hyperlink w:anchor="_ENREF_12" w:tooltip="Daròs, 2018 #4897"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&lt;EndNote&gt;&lt;Cite&gt;&lt;Author&gt;Daròs&lt;/Author&gt;&lt;Year&gt;2018&lt;/Year&gt;&lt;RecNum&gt;4897&lt;/RecNum&gt;&lt;DisplayText&gt;&lt;style face="superscript"&gt;12&lt;/style&gt;&lt;/DisplayText&gt;&lt;record&gt;&lt;rec-number&gt;4897&lt;/rec-number&gt;&lt;foreign-keys&gt;&lt;key app="EN" db-id="xaafwpd0eftfwketd04vz9p6dxsspdfwtrdf"&gt;4897&lt;/key&gt;&lt;/foreign-keys&gt;&lt;ref-type name="Journal Article"&gt;17&lt;/ref-type&gt;&lt;contributors&gt;&lt;authors&gt;&lt;author&gt;Daròs, José-Antonio&lt;/author&gt;&lt;author&gt;Aragonés, Verónica&lt;/author&gt;&lt;author&gt;Cordero, Teresa&lt;/author&gt;&lt;/authors&gt;&lt;/contributors&gt;&lt;titles&gt;&lt;title&gt;&lt;style face="normal" font="default" size="100%"&gt;A viroid-derived system to produce large amounts of recombinant RNA in &lt;/style&gt;&lt;style face="italic" font="default" size="100%"&gt;Escherichia coli&lt;/style&gt;&lt;/title&gt;&lt;secondary-title&gt;Scientific Rep.&lt;/secondary-title&gt;&lt;/titles&gt;&lt;periodical&gt;&lt;full-title&gt;Scientific Rep.&lt;/full-title&gt;&lt;/periodical&gt;&lt;pages&gt;1904&lt;/pages&gt;&lt;volume&gt;8&lt;/volume&gt;&lt;number&gt;1&lt;/number&gt;&lt;dates&gt;&lt;year&gt;2018&lt;/year&gt;&lt;pub-dates&gt;&lt;date&gt;2018/01/30&lt;/date&gt;&lt;/pub-dates&gt;&lt;/dates&gt;&lt;isbn&gt;2045-2322&lt;/isbn&gt;&lt;urls&gt;&lt;related-urls&gt;&lt;url&gt;https://doi.org/10.1038/s41598-018-20314-3&lt;/url&gt;&lt;/related-urls&gt;&lt;/urls&gt;&lt;electronic-resource-num&gt;10.1038/s41598-018-20314-3&lt;/electronic-resource-num&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12</w:t>
        </w:r>
        <w:r w:rsidR="00C62C4F" w:rsidRPr="00D10C48">
          <w:rPr>
            <w:rFonts w:ascii="Calibri" w:hAnsi="Calibri" w:cs="Calibri"/>
          </w:rPr>
          <w:fldChar w:fldCharType="end"/>
        </w:r>
      </w:hyperlink>
      <w:r w:rsidRPr="00D10C48">
        <w:rPr>
          <w:rFonts w:ascii="Calibri" w:hAnsi="Calibri" w:cs="Calibri"/>
        </w:rPr>
        <w:t xml:space="preserve">. This </w:t>
      </w:r>
      <w:r w:rsidR="00740ACA" w:rsidRPr="00D10C48">
        <w:rPr>
          <w:rFonts w:ascii="Calibri" w:hAnsi="Calibri" w:cs="Calibri"/>
        </w:rPr>
        <w:t>forces</w:t>
      </w:r>
      <w:r w:rsidRPr="00D10C48">
        <w:rPr>
          <w:rFonts w:ascii="Calibri" w:hAnsi="Calibri" w:cs="Calibri"/>
        </w:rPr>
        <w:t xml:space="preserve"> </w:t>
      </w:r>
      <w:r w:rsidR="003A64DF">
        <w:rPr>
          <w:rFonts w:ascii="Calibri" w:hAnsi="Calibri" w:cs="Calibri"/>
        </w:rPr>
        <w:t xml:space="preserve">one </w:t>
      </w:r>
      <w:r w:rsidRPr="00D10C48">
        <w:rPr>
          <w:rFonts w:ascii="Calibri" w:hAnsi="Calibri" w:cs="Calibri"/>
        </w:rPr>
        <w:t xml:space="preserve">to find the right window to harvest </w:t>
      </w:r>
      <w:r w:rsidR="00E064B3" w:rsidRPr="00D10C48">
        <w:rPr>
          <w:rFonts w:ascii="Calibri" w:hAnsi="Calibri" w:cs="Calibri"/>
        </w:rPr>
        <w:t>t</w:t>
      </w:r>
      <w:r w:rsidRPr="00D10C48">
        <w:rPr>
          <w:rFonts w:ascii="Calibri" w:hAnsi="Calibri" w:cs="Calibri"/>
        </w:rPr>
        <w:t xml:space="preserve">he cells. We observed, though, that this window is large enough to make the system friendly. However, we also observed that the optimum window depends on many factors including the particular </w:t>
      </w:r>
      <w:r w:rsidRPr="00D10C48">
        <w:rPr>
          <w:rFonts w:ascii="Calibri" w:hAnsi="Calibri" w:cs="Calibri"/>
          <w:i/>
        </w:rPr>
        <w:t>E. coli</w:t>
      </w:r>
      <w:r w:rsidRPr="00D10C48">
        <w:rPr>
          <w:rFonts w:ascii="Calibri" w:hAnsi="Calibri" w:cs="Calibri"/>
        </w:rPr>
        <w:t xml:space="preserve"> strain, culture medium, growing conditions (agitation, volume of the flask,</w:t>
      </w:r>
      <w:r w:rsidR="00740ACA" w:rsidRPr="00D10C48">
        <w:rPr>
          <w:rFonts w:ascii="Calibri" w:hAnsi="Calibri" w:cs="Calibri"/>
        </w:rPr>
        <w:t xml:space="preserve"> airing</w:t>
      </w:r>
      <w:r w:rsidR="00257241" w:rsidRPr="00D10C48">
        <w:rPr>
          <w:rFonts w:ascii="Calibri" w:hAnsi="Calibri" w:cs="Calibri"/>
        </w:rPr>
        <w:t xml:space="preserve">, </w:t>
      </w:r>
      <w:r w:rsidR="00D10C48" w:rsidRPr="00D10C48">
        <w:rPr>
          <w:rFonts w:ascii="Calibri" w:hAnsi="Calibri" w:cs="Calibri"/>
          <w:i/>
        </w:rPr>
        <w:t>etc.</w:t>
      </w:r>
      <w:r w:rsidRPr="00D10C48">
        <w:rPr>
          <w:rFonts w:ascii="Calibri" w:hAnsi="Calibri" w:cs="Calibri"/>
        </w:rPr>
        <w:t xml:space="preserve">) and the physiological stage of </w:t>
      </w:r>
      <w:r w:rsidR="00E064B3" w:rsidRPr="00D10C48">
        <w:rPr>
          <w:rFonts w:ascii="Calibri" w:hAnsi="Calibri" w:cs="Calibri"/>
        </w:rPr>
        <w:t xml:space="preserve">the </w:t>
      </w:r>
      <w:r w:rsidRPr="00D10C48">
        <w:rPr>
          <w:rFonts w:ascii="Calibri" w:hAnsi="Calibri" w:cs="Calibri"/>
        </w:rPr>
        <w:t xml:space="preserve">bacteria used to start the </w:t>
      </w:r>
      <w:r w:rsidR="00E064B3" w:rsidRPr="00D10C48">
        <w:rPr>
          <w:rFonts w:ascii="Calibri" w:hAnsi="Calibri" w:cs="Calibri"/>
        </w:rPr>
        <w:t xml:space="preserve">liquid </w:t>
      </w:r>
      <w:r w:rsidRPr="00D10C48">
        <w:rPr>
          <w:rFonts w:ascii="Calibri" w:hAnsi="Calibri" w:cs="Calibri"/>
        </w:rPr>
        <w:t xml:space="preserve">culture. We recommend starting recombinant RNA production using fresh </w:t>
      </w:r>
      <w:r w:rsidRPr="00D10C48">
        <w:rPr>
          <w:rFonts w:ascii="Calibri" w:hAnsi="Calibri" w:cs="Calibri"/>
          <w:i/>
        </w:rPr>
        <w:t>E. coli</w:t>
      </w:r>
      <w:r w:rsidRPr="00D10C48">
        <w:rPr>
          <w:rFonts w:ascii="Calibri" w:hAnsi="Calibri" w:cs="Calibri"/>
        </w:rPr>
        <w:t xml:space="preserve"> colonies from a plate inoculated the previous day and </w:t>
      </w:r>
      <w:r w:rsidR="009069E2" w:rsidRPr="00D10C48">
        <w:rPr>
          <w:rFonts w:ascii="Calibri" w:hAnsi="Calibri" w:cs="Calibri"/>
        </w:rPr>
        <w:t>grown</w:t>
      </w:r>
      <w:r w:rsidRPr="00D10C48">
        <w:rPr>
          <w:rFonts w:ascii="Calibri" w:hAnsi="Calibri" w:cs="Calibri"/>
        </w:rPr>
        <w:t xml:space="preserve"> at 37</w:t>
      </w:r>
      <w:r w:rsidR="00AB1062" w:rsidRPr="00D10C48">
        <w:rPr>
          <w:rFonts w:ascii="Calibri" w:hAnsi="Calibri" w:cs="Calibri"/>
        </w:rPr>
        <w:t xml:space="preserve"> </w:t>
      </w:r>
      <w:r w:rsidR="0062196A">
        <w:rPr>
          <w:rFonts w:ascii="Calibri" w:hAnsi="Calibri" w:cs="Calibri"/>
        </w:rPr>
        <w:t>°</w:t>
      </w:r>
      <w:r w:rsidRPr="00D10C48">
        <w:rPr>
          <w:rFonts w:ascii="Calibri" w:hAnsi="Calibri" w:cs="Calibri"/>
        </w:rPr>
        <w:t xml:space="preserve">C. Storing plates in the fridge makes the </w:t>
      </w:r>
      <w:r w:rsidR="009069E2" w:rsidRPr="00D10C48">
        <w:rPr>
          <w:rFonts w:ascii="Calibri" w:hAnsi="Calibri" w:cs="Calibri"/>
        </w:rPr>
        <w:t>harvest window</w:t>
      </w:r>
      <w:r w:rsidRPr="00D10C48">
        <w:rPr>
          <w:rFonts w:ascii="Calibri" w:hAnsi="Calibri" w:cs="Calibri"/>
        </w:rPr>
        <w:t xml:space="preserve"> more unpredictable. </w:t>
      </w:r>
      <w:r w:rsidR="008B4296" w:rsidRPr="00D10C48">
        <w:rPr>
          <w:rFonts w:ascii="Calibri" w:hAnsi="Calibri" w:cs="Calibri"/>
        </w:rPr>
        <w:t xml:space="preserve">We obtained </w:t>
      </w:r>
      <w:r w:rsidR="00E064B3" w:rsidRPr="00D10C48">
        <w:rPr>
          <w:rFonts w:ascii="Calibri" w:hAnsi="Calibri" w:cs="Calibri"/>
        </w:rPr>
        <w:t>the most</w:t>
      </w:r>
      <w:r w:rsidR="008B4296" w:rsidRPr="00D10C48">
        <w:rPr>
          <w:rFonts w:ascii="Calibri" w:hAnsi="Calibri" w:cs="Calibri"/>
        </w:rPr>
        <w:t xml:space="preserve"> consistent results</w:t>
      </w:r>
      <w:r w:rsidRPr="00D10C48">
        <w:rPr>
          <w:rFonts w:ascii="Calibri" w:hAnsi="Calibri" w:cs="Calibri"/>
        </w:rPr>
        <w:t xml:space="preserve"> </w:t>
      </w:r>
      <w:r w:rsidR="008B4296" w:rsidRPr="00D10C48">
        <w:rPr>
          <w:rFonts w:ascii="Calibri" w:hAnsi="Calibri" w:cs="Calibri"/>
        </w:rPr>
        <w:t xml:space="preserve">by starting liquid cultures with bacteria picked from a plate with a toothpick. The use of a </w:t>
      </w:r>
      <w:r w:rsidR="00740ACA" w:rsidRPr="00D10C48">
        <w:rPr>
          <w:rFonts w:ascii="Calibri" w:hAnsi="Calibri" w:cs="Calibri"/>
        </w:rPr>
        <w:t xml:space="preserve">liquid </w:t>
      </w:r>
      <w:r w:rsidR="008B4296" w:rsidRPr="00D10C48">
        <w:rPr>
          <w:rFonts w:ascii="Calibri" w:hAnsi="Calibri" w:cs="Calibri"/>
        </w:rPr>
        <w:t xml:space="preserve">pre-culture, particularly if saturated, </w:t>
      </w:r>
      <w:r w:rsidR="00740ACA" w:rsidRPr="00D10C48">
        <w:rPr>
          <w:rFonts w:ascii="Calibri" w:hAnsi="Calibri" w:cs="Calibri"/>
        </w:rPr>
        <w:t xml:space="preserve">also </w:t>
      </w:r>
      <w:r w:rsidR="008B4296" w:rsidRPr="00D10C48">
        <w:rPr>
          <w:rFonts w:ascii="Calibri" w:hAnsi="Calibri" w:cs="Calibri"/>
        </w:rPr>
        <w:t>drives to variability in the production protocol.</w:t>
      </w:r>
    </w:p>
    <w:p w14:paraId="06445E70" w14:textId="77777777" w:rsidR="00A2294D" w:rsidRPr="00D10C48" w:rsidRDefault="00A2294D" w:rsidP="00A3110C">
      <w:pPr>
        <w:jc w:val="both"/>
        <w:rPr>
          <w:rFonts w:ascii="Calibri" w:hAnsi="Calibri" w:cs="Calibri"/>
        </w:rPr>
      </w:pPr>
    </w:p>
    <w:p w14:paraId="07E79F05" w14:textId="4E880A73" w:rsidR="00A2294D" w:rsidRPr="00D10C48" w:rsidRDefault="00A2294D" w:rsidP="00A3110C">
      <w:pPr>
        <w:jc w:val="both"/>
        <w:rPr>
          <w:rFonts w:ascii="Calibri" w:hAnsi="Calibri" w:cs="Calibri"/>
        </w:rPr>
      </w:pPr>
      <w:r w:rsidRPr="00D10C48">
        <w:rPr>
          <w:rFonts w:ascii="Calibri" w:hAnsi="Calibri" w:cs="Calibri"/>
        </w:rPr>
        <w:lastRenderedPageBreak/>
        <w:t xml:space="preserve">Regarding purification, treatment of bacterial cells with </w:t>
      </w:r>
      <w:proofErr w:type="spellStart"/>
      <w:r w:rsidRPr="00D10C48">
        <w:rPr>
          <w:rFonts w:ascii="Calibri" w:hAnsi="Calibri" w:cs="Calibri"/>
        </w:rPr>
        <w:t>phenol:chl</w:t>
      </w:r>
      <w:r w:rsidR="003A64DF">
        <w:rPr>
          <w:rFonts w:ascii="Calibri" w:hAnsi="Calibri" w:cs="Calibri"/>
        </w:rPr>
        <w:t>o</w:t>
      </w:r>
      <w:r w:rsidRPr="00D10C48">
        <w:rPr>
          <w:rFonts w:ascii="Calibri" w:hAnsi="Calibri" w:cs="Calibri"/>
        </w:rPr>
        <w:t>roform</w:t>
      </w:r>
      <w:proofErr w:type="spellEnd"/>
      <w:r w:rsidRPr="00D10C48">
        <w:rPr>
          <w:rFonts w:ascii="Calibri" w:hAnsi="Calibri" w:cs="Calibri"/>
        </w:rPr>
        <w:t xml:space="preserve"> is a very effective manner to break the cells and allows for the quantitative recovery of total bacterial RNA in the aqueous phase. Depending on the downstream application of the recombinant RNA, this aqueous phase or the preparation that results from precipitating the RNA from this aqueous phase </w:t>
      </w:r>
      <w:r w:rsidR="00990974" w:rsidRPr="00D10C48">
        <w:rPr>
          <w:rFonts w:ascii="Calibri" w:hAnsi="Calibri" w:cs="Calibri"/>
        </w:rPr>
        <w:t xml:space="preserve">with an alcohol </w:t>
      </w:r>
      <w:r w:rsidRPr="00D10C48">
        <w:rPr>
          <w:rFonts w:ascii="Calibri" w:hAnsi="Calibri" w:cs="Calibri"/>
        </w:rPr>
        <w:t xml:space="preserve">may be enough. </w:t>
      </w:r>
      <w:r w:rsidR="00990974" w:rsidRPr="00D10C48">
        <w:rPr>
          <w:rFonts w:ascii="Calibri" w:hAnsi="Calibri" w:cs="Calibri"/>
        </w:rPr>
        <w:t>If further purification is needed</w:t>
      </w:r>
      <w:r w:rsidRPr="00D10C48">
        <w:rPr>
          <w:rFonts w:ascii="Calibri" w:hAnsi="Calibri" w:cs="Calibri"/>
        </w:rPr>
        <w:t>, we recommend anion-exchange chromatography using a DEAE</w:t>
      </w:r>
      <w:r w:rsidR="00E064B3" w:rsidRPr="00D10C48">
        <w:rPr>
          <w:rFonts w:ascii="Calibri" w:hAnsi="Calibri" w:cs="Calibri"/>
        </w:rPr>
        <w:t xml:space="preserve"> </w:t>
      </w:r>
      <w:r w:rsidR="00162E66">
        <w:rPr>
          <w:rFonts w:ascii="Calibri" w:hAnsi="Calibri" w:cs="Calibri"/>
        </w:rPr>
        <w:t xml:space="preserve">anion exchange </w:t>
      </w:r>
      <w:r w:rsidR="00E064B3" w:rsidRPr="00D10C48">
        <w:rPr>
          <w:rFonts w:ascii="Calibri" w:hAnsi="Calibri" w:cs="Calibri"/>
        </w:rPr>
        <w:t>column (</w:t>
      </w:r>
      <w:r w:rsidR="00D10C48" w:rsidRPr="00D10C48">
        <w:rPr>
          <w:rFonts w:ascii="Calibri" w:hAnsi="Calibri" w:cs="Calibri"/>
          <w:b/>
        </w:rPr>
        <w:t>Figure 5</w:t>
      </w:r>
      <w:r w:rsidR="00E064B3" w:rsidRPr="00D10C48">
        <w:rPr>
          <w:rFonts w:ascii="Calibri" w:hAnsi="Calibri" w:cs="Calibri"/>
        </w:rPr>
        <w:t>). This purification step</w:t>
      </w:r>
      <w:r w:rsidRPr="00D10C48">
        <w:rPr>
          <w:rFonts w:ascii="Calibri" w:hAnsi="Calibri" w:cs="Calibri"/>
        </w:rPr>
        <w:t xml:space="preserve"> allows</w:t>
      </w:r>
      <w:r w:rsidR="00990974" w:rsidRPr="00D10C48">
        <w:rPr>
          <w:rFonts w:ascii="Calibri" w:hAnsi="Calibri" w:cs="Calibri"/>
        </w:rPr>
        <w:t xml:space="preserve"> efficient</w:t>
      </w:r>
      <w:r w:rsidRPr="00D10C48">
        <w:rPr>
          <w:rFonts w:ascii="Calibri" w:hAnsi="Calibri" w:cs="Calibri"/>
        </w:rPr>
        <w:t xml:space="preserve"> removal of DNA and bacterial metabolites that </w:t>
      </w:r>
      <w:r w:rsidR="00E064B3" w:rsidRPr="00D10C48">
        <w:rPr>
          <w:rFonts w:ascii="Calibri" w:hAnsi="Calibri" w:cs="Calibri"/>
        </w:rPr>
        <w:t xml:space="preserve">also </w:t>
      </w:r>
      <w:r w:rsidRPr="00D10C48">
        <w:rPr>
          <w:rFonts w:ascii="Calibri" w:hAnsi="Calibri" w:cs="Calibri"/>
        </w:rPr>
        <w:t xml:space="preserve">partitioned in the aqueous phase. </w:t>
      </w:r>
      <w:r w:rsidR="00990974" w:rsidRPr="00D10C48">
        <w:rPr>
          <w:rFonts w:ascii="Calibri" w:hAnsi="Calibri" w:cs="Calibri"/>
        </w:rPr>
        <w:t xml:space="preserve">If the downstream application of the recombinant RNA requires purification to homogeneity, </w:t>
      </w:r>
      <w:r w:rsidR="00E064B3" w:rsidRPr="00D10C48">
        <w:rPr>
          <w:rFonts w:ascii="Calibri" w:hAnsi="Calibri" w:cs="Calibri"/>
        </w:rPr>
        <w:t>the viroid-derived system</w:t>
      </w:r>
      <w:r w:rsidR="00990974" w:rsidRPr="00D10C48">
        <w:rPr>
          <w:rFonts w:ascii="Calibri" w:hAnsi="Calibri" w:cs="Calibri"/>
        </w:rPr>
        <w:t xml:space="preserve"> offers a clear advantage when compared to other </w:t>
      </w:r>
      <w:r w:rsidR="00E064B3" w:rsidRPr="00D10C48">
        <w:rPr>
          <w:rFonts w:ascii="Calibri" w:hAnsi="Calibri" w:cs="Calibri"/>
        </w:rPr>
        <w:t>methods</w:t>
      </w:r>
      <w:r w:rsidR="004B6ABB" w:rsidRPr="00D10C48">
        <w:rPr>
          <w:rFonts w:ascii="Calibri" w:hAnsi="Calibri" w:cs="Calibri"/>
        </w:rPr>
        <w:t>. Since a main fraction of the recombinant RNA is produced as a circular form</w:t>
      </w:r>
      <w:r w:rsidR="00990974" w:rsidRPr="00D10C48">
        <w:rPr>
          <w:rFonts w:ascii="Calibri" w:hAnsi="Calibri" w:cs="Calibri"/>
        </w:rPr>
        <w:t xml:space="preserve">, </w:t>
      </w:r>
      <w:r w:rsidR="004B6ABB" w:rsidRPr="00D10C48">
        <w:rPr>
          <w:rFonts w:ascii="Calibri" w:hAnsi="Calibri" w:cs="Calibri"/>
        </w:rPr>
        <w:t>advantage of this property can be taken to separate it from the bulk of bacterial RNAs. Circular RNAs experience a delay in electrophoretic migration in denaturing conditions with respect to the linear counterparts of the same size</w:t>
      </w:r>
      <w:hyperlink w:anchor="_ENREF_22" w:tooltip="Schumacher, 1983 #18"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&lt;EndNote&gt;&lt;Cite&gt;&lt;Author&gt;Schumacher&lt;/Author&gt;&lt;Year&gt;1983&lt;/Year&gt;&lt;RecNum&gt;18&lt;/RecNum&gt;&lt;DisplayText&gt;&lt;style face="superscript"&gt;22&lt;/style&gt;&lt;/DisplayText&gt;&lt;record&gt;&lt;rec-number&gt;18&lt;/rec-number&gt;&lt;foreign-keys&gt;&lt;key app="EN" db-id="xaafwpd0eftfwketd04vz9p6dxsspdfwtrdf"&gt;18&lt;/key&gt;&lt;/foreign-keys&gt;&lt;ref-type name="Journal Article"&gt;17&lt;/ref-type&gt;&lt;contributors&gt;&lt;authors&gt;&lt;author&gt;Schumacher, J.&lt;/author&gt;&lt;author&gt;Randles, J. W.&lt;/author&gt;&lt;author&gt;Riesner, D.&lt;/author&gt;&lt;/authors&gt;&lt;/contributors&gt;&lt;titles&gt;&lt;title&gt;A two-dimensional electrophoretic technique for the detection of circular viroids and virusoids&lt;/title&gt;&lt;secondary-title&gt;Anal. Biochem.&lt;/secondary-title&gt;&lt;/titles&gt;&lt;periodical&gt;&lt;full-title&gt;Anal. Biochem.&lt;/full-title&gt;&lt;/periodical&gt;&lt;pages&gt;288-295&lt;/pages&gt;&lt;volume&gt;135&lt;/volume&gt;&lt;number&gt;2&lt;/number&gt;&lt;reprint-edition&gt;NOT IN FILE&lt;/reprint-edition&gt;&lt;keywords&gt;&lt;keyword&gt;analysis&lt;/keyword&gt;&lt;keyword&gt;Electrophoresis&lt;/keyword&gt;&lt;keyword&gt;Electrophoresis,Polyacrylamide Gel&lt;/keyword&gt;&lt;keyword&gt;isolation &amp;amp; purification&lt;/keyword&gt;&lt;keyword&gt;methods&lt;/keyword&gt;&lt;keyword&gt;Plant Extracts&lt;/keyword&gt;&lt;keyword&gt;Research Support,Non-U.S.Gov&amp;apos;t&lt;/keyword&gt;&lt;keyword&gt;Silver&lt;/keyword&gt;&lt;keyword&gt;Viroids&lt;/keyword&gt;&lt;/keywords&gt;&lt;dates&gt;&lt;year&gt;1983&lt;/year&gt;&lt;/dates&gt;&lt;urls&gt;&lt;/urls&gt;&lt;/record&gt;&lt;/Cite&gt;&lt;/EndNote&gt;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22</w:t>
        </w:r>
        <w:r w:rsidR="00C62C4F" w:rsidRPr="00D10C48">
          <w:rPr>
            <w:rFonts w:ascii="Calibri" w:hAnsi="Calibri" w:cs="Calibri"/>
          </w:rPr>
          <w:fldChar w:fldCharType="end"/>
        </w:r>
      </w:hyperlink>
      <w:r w:rsidR="004B6ABB" w:rsidRPr="00D10C48">
        <w:rPr>
          <w:rFonts w:ascii="Calibri" w:hAnsi="Calibri" w:cs="Calibri"/>
        </w:rPr>
        <w:t>. This delay is more pronounced when the RNA is electrophoresed under lower ionic strength. In practice, circular RNAs can also been separated by two-dimensional denaturing PAGE under high and low ionic strengths</w:t>
      </w:r>
      <w:r w:rsidR="00E064B3" w:rsidRPr="00D10C48">
        <w:rPr>
          <w:rFonts w:ascii="Calibri" w:hAnsi="Calibri" w:cs="Calibri"/>
        </w:rPr>
        <w:t xml:space="preserve"> (</w:t>
      </w:r>
      <w:r w:rsidR="00D10C48" w:rsidRPr="00D10C48">
        <w:rPr>
          <w:rFonts w:ascii="Calibri" w:hAnsi="Calibri" w:cs="Calibri"/>
          <w:b/>
        </w:rPr>
        <w:t>Figure 4</w:t>
      </w:r>
      <w:r w:rsidR="00E064B3" w:rsidRPr="00D10C48">
        <w:rPr>
          <w:rFonts w:ascii="Calibri" w:hAnsi="Calibri" w:cs="Calibri"/>
        </w:rPr>
        <w:t>)</w:t>
      </w:r>
      <w:r w:rsidR="004B6ABB" w:rsidRPr="00D10C48">
        <w:rPr>
          <w:rFonts w:ascii="Calibri" w:hAnsi="Calibri" w:cs="Calibri"/>
        </w:rPr>
        <w:t>. After electrophoretic separation, the recombinant RNA must be eluted from the gel. The use of a reversible cross-linker of acrylamide</w:t>
      </w:r>
      <w:r w:rsidR="00E064B3" w:rsidRPr="00D10C48">
        <w:rPr>
          <w:rFonts w:ascii="Calibri" w:hAnsi="Calibri" w:cs="Calibri"/>
        </w:rPr>
        <w:t xml:space="preserve">, such as </w:t>
      </w:r>
      <w:r w:rsidR="00E064B3" w:rsidRPr="00D10C48">
        <w:rPr>
          <w:rFonts w:ascii="Calibri" w:hAnsi="Calibri" w:cs="Calibri"/>
          <w:i/>
        </w:rPr>
        <w:t>N,N’</w:t>
      </w:r>
      <w:r w:rsidR="00E064B3" w:rsidRPr="00D10C48">
        <w:rPr>
          <w:rFonts w:ascii="Calibri" w:hAnsi="Calibri" w:cs="Calibri"/>
        </w:rPr>
        <w:t>-bis(acryloyl)</w:t>
      </w:r>
      <w:proofErr w:type="spellStart"/>
      <w:r w:rsidR="00E064B3" w:rsidRPr="00D10C48">
        <w:rPr>
          <w:rFonts w:ascii="Calibri" w:hAnsi="Calibri" w:cs="Calibri"/>
        </w:rPr>
        <w:t>cystamine</w:t>
      </w:r>
      <w:proofErr w:type="spellEnd"/>
      <w:r w:rsidR="00923667">
        <w:fldChar w:fldCharType="begin"/>
      </w:r>
      <w:r w:rsidR="00923667">
        <w:instrText xml:space="preserve"> HYPERLINK \l "_ENREF_23" \o "Hansen, 1980 #4905" </w:instrText>
      </w:r>
      <w:r w:rsidR="00923667">
        <w:fldChar w:fldCharType="separate"/>
      </w:r>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&lt;EndNote&gt;&lt;Cite&gt;&lt;Author&gt;Hansen&lt;/Author&gt;&lt;Year&gt;1980&lt;/Year&gt;&lt;RecNum&gt;4905&lt;/RecNum&gt;&lt;DisplayText&gt;&lt;style face="superscript"&gt;23&lt;/style&gt;&lt;/DisplayText&gt;&lt;record&gt;&lt;rec-number&gt;4905&lt;/rec-number&gt;&lt;foreign-keys&gt;&lt;key app="EN" db-id="xaafwpd0eftfwketd04vz9p6dxsspdfwtrdf"&gt;4905&lt;/key&gt;&lt;/foreign-keys&gt;&lt;ref-type name="Journal Article"&gt;17&lt;/ref-type&gt;&lt;contributors&gt;&lt;authors&gt;&lt;author&gt;Hansen, J. N.&lt;/author&gt;&lt;author&gt;Pheiffer, B. H.&lt;/author&gt;&lt;author&gt;Boehnert, J. A.&lt;/author&gt;&lt;/authors&gt;&lt;/contributors&gt;&lt;titles&gt;&lt;title&gt;Chemical and electrophoretic properties of solubilizable disulfide gels&lt;/title&gt;&lt;secondary-title&gt;Analytical Biochemistry&lt;/secondary-title&gt;&lt;alt-title&gt;Anal Biochem&lt;/alt-title&gt;&lt;/titles&gt;&lt;periodical&gt;&lt;full-title&gt;Analytical Biochemistry&lt;/full-title&gt;&lt;/periodical&gt;&lt;pages&gt;192-201&lt;/pages&gt;&lt;volume&gt;105&lt;/volume&gt;&lt;number&gt;1&lt;/number&gt;&lt;edition&gt;1980/06/01&lt;/edition&gt;&lt;keywords&gt;&lt;keyword&gt;Animals&lt;/keyword&gt;&lt;keyword&gt;Cattle&lt;/keyword&gt;&lt;keyword&gt;Chemical Phenomena&lt;/keyword&gt;&lt;keyword&gt;Chemistry&lt;/keyword&gt;&lt;keyword&gt;Cross-Linking Reagents&lt;/keyword&gt;&lt;keyword&gt;Cystamine/analogs &amp;amp; derivatives&lt;/keyword&gt;&lt;keyword&gt;*Disulfides&lt;/keyword&gt;&lt;keyword&gt;Electrophoresis, Polyacrylamide Gel&lt;/keyword&gt;&lt;keyword&gt;*Gels&lt;/keyword&gt;&lt;keyword&gt;Hydrogen-Ion Concentration&lt;/keyword&gt;&lt;keyword&gt;Molecular Weight&lt;/keyword&gt;&lt;keyword&gt;Oxidation-Reduction&lt;/keyword&gt;&lt;keyword&gt;Solubility&lt;/keyword&gt;&lt;keyword&gt;Sulfhydryl Compounds&lt;/keyword&gt;&lt;/keywords&gt;&lt;dates&gt;&lt;year&gt;1980&lt;/year&gt;&lt;pub-dates&gt;&lt;date&gt;Jun&lt;/date&gt;&lt;/pub-dates&gt;&lt;/dates&gt;&lt;isbn&gt;0003-2697 (Print)&amp;#xD;0003-2697 (Linking)&lt;/isbn&gt;&lt;accession-num&gt;7192506&lt;/accession-num&gt;&lt;work-type&gt;Research Support, U.S. Gov&amp;apos;t, P.H.S.&lt;/work-type&gt;&lt;urls&gt;&lt;related-urls&gt;&lt;url&gt;http://www.ncbi.nlm.nih.gov/pubmed/7192506&lt;/url&gt;&lt;/related-urls&gt;&lt;/urls&gt;&lt;language&gt;eng&lt;/language&gt;&lt;/record&gt;&lt;/Cite&gt;&lt;/EndNote&gt;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23</w:t>
      </w:r>
      <w:r w:rsidR="00C62C4F" w:rsidRPr="00D10C48">
        <w:rPr>
          <w:rFonts w:ascii="Calibri" w:hAnsi="Calibri" w:cs="Calibri"/>
        </w:rPr>
        <w:fldChar w:fldCharType="end"/>
      </w:r>
      <w:r w:rsidR="00923667">
        <w:rPr>
          <w:rFonts w:ascii="Calibri" w:hAnsi="Calibri" w:cs="Calibri"/>
        </w:rPr>
        <w:fldChar w:fldCharType="end"/>
      </w:r>
      <w:r w:rsidR="00E064B3" w:rsidRPr="00D10C48">
        <w:rPr>
          <w:rFonts w:ascii="Calibri" w:hAnsi="Calibri" w:cs="Calibri"/>
        </w:rPr>
        <w:t>,</w:t>
      </w:r>
      <w:r w:rsidR="004B6ABB" w:rsidRPr="00D10C48">
        <w:rPr>
          <w:rFonts w:ascii="Calibri" w:hAnsi="Calibri" w:cs="Calibri"/>
        </w:rPr>
        <w:t xml:space="preserve"> facilitate</w:t>
      </w:r>
      <w:r w:rsidR="00E064B3" w:rsidRPr="00D10C48">
        <w:rPr>
          <w:rFonts w:ascii="Calibri" w:hAnsi="Calibri" w:cs="Calibri"/>
        </w:rPr>
        <w:t>s</w:t>
      </w:r>
      <w:r w:rsidR="004B6ABB" w:rsidRPr="00D10C48">
        <w:rPr>
          <w:rFonts w:ascii="Calibri" w:hAnsi="Calibri" w:cs="Calibri"/>
        </w:rPr>
        <w:t xml:space="preserve"> recovery, particularly when purifying large amounts of RNA</w:t>
      </w:r>
      <w:r w:rsidR="00E064B3" w:rsidRPr="00D10C48">
        <w:rPr>
          <w:rFonts w:ascii="Calibri" w:hAnsi="Calibri" w:cs="Calibri"/>
        </w:rPr>
        <w:t xml:space="preserve"> (</w:t>
      </w:r>
      <w:r w:rsidR="00D10C48" w:rsidRPr="00D10C48">
        <w:rPr>
          <w:rFonts w:ascii="Calibri" w:hAnsi="Calibri" w:cs="Calibri"/>
          <w:b/>
        </w:rPr>
        <w:t>Figure 6</w:t>
      </w:r>
      <w:r w:rsidR="00E064B3" w:rsidRPr="00D10C48">
        <w:rPr>
          <w:rFonts w:ascii="Calibri" w:hAnsi="Calibri" w:cs="Calibri"/>
        </w:rPr>
        <w:t>)</w:t>
      </w:r>
      <w:r w:rsidR="004B6ABB" w:rsidRPr="00D10C48">
        <w:rPr>
          <w:rFonts w:ascii="Calibri" w:hAnsi="Calibri" w:cs="Calibri"/>
        </w:rPr>
        <w:t>. Finally, if downstream application</w:t>
      </w:r>
      <w:r w:rsidR="00B0295E" w:rsidRPr="00D10C48">
        <w:rPr>
          <w:rFonts w:ascii="Calibri" w:hAnsi="Calibri" w:cs="Calibri"/>
        </w:rPr>
        <w:t xml:space="preserve"> of the produced RNA</w:t>
      </w:r>
      <w:r w:rsidR="004B6ABB" w:rsidRPr="00D10C48">
        <w:rPr>
          <w:rFonts w:ascii="Calibri" w:hAnsi="Calibri" w:cs="Calibri"/>
        </w:rPr>
        <w:t xml:space="preserve"> demands separation of the RNA of interest from the viroid scaffold</w:t>
      </w:r>
      <w:r w:rsidR="00B0295E" w:rsidRPr="00D10C48">
        <w:rPr>
          <w:rFonts w:ascii="Calibri" w:hAnsi="Calibri" w:cs="Calibri"/>
        </w:rPr>
        <w:t xml:space="preserve">, our protocol does not offer any particular advantage to previous methods. The RNA of interest must be excised from the chimeric molecule using some of the previously described strategies, such as the use of ribozymes, </w:t>
      </w:r>
      <w:proofErr w:type="spellStart"/>
      <w:r w:rsidR="00B0295E" w:rsidRPr="00D10C48">
        <w:rPr>
          <w:rFonts w:ascii="Calibri" w:hAnsi="Calibri" w:cs="Calibri"/>
        </w:rPr>
        <w:t>DNAzymes</w:t>
      </w:r>
      <w:proofErr w:type="spellEnd"/>
      <w:r w:rsidR="00B0295E" w:rsidRPr="00D10C48">
        <w:rPr>
          <w:rFonts w:ascii="Calibri" w:hAnsi="Calibri" w:cs="Calibri"/>
        </w:rPr>
        <w:t xml:space="preserve"> or, possibly most efficient, the use of RNase H guided by two DNA oligonucleotides</w:t>
      </w:r>
      <w:hyperlink w:anchor="_ENREF_7" w:tooltip="Ponchon, 2007 #1727"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&lt;EndNote&gt;&lt;Cite&gt;&lt;Author&gt;Ponchon&lt;/Author&gt;&lt;Year&gt;2007&lt;/Year&gt;&lt;RecNum&gt;1727&lt;/RecNum&gt;&lt;DisplayText&gt;&lt;style face="superscript"&gt;7&lt;/style&gt;&lt;/DisplayText&gt;&lt;record&gt;&lt;rec-number&gt;1727&lt;/rec-number&gt;&lt;foreign-keys&gt;&lt;key app="EN" db-id="xaafwpd0eftfwketd04vz9p6dxsspdfwtrdf"&gt;1727&lt;/key&gt;&lt;/foreign-keys&gt;&lt;ref-type name="Journal Article"&gt;17&lt;/ref-type&gt;&lt;contributors&gt;&lt;authors&gt;&lt;author&gt;Ponchon, L.&lt;/author&gt;&lt;author&gt;Dardel, F.&lt;/author&gt;&lt;/authors&gt;&lt;/contributors&gt;&lt;auth-address&gt;Cristallographie &amp;amp; RMN Biologiques, Universite Paris Descartes, CNRS, 4 avenue de l&amp;apos;Observatoire, 75006, Paris, France.&lt;/auth-address&gt;&lt;titles&gt;&lt;title&gt;Recombinant RNA technology: the tRNA scaffold&lt;/title&gt;&lt;secondary-title&gt;Nat. Methods&lt;/secondary-title&gt;&lt;alt-title&gt;Nat Methods&lt;/alt-title&gt;&lt;/titles&gt;&lt;alt-periodical&gt;&lt;full-title&gt;Nature methods&lt;/full-title&gt;&lt;abbr-1&gt;Nat Methods&lt;/abbr-1&gt;&lt;/alt-periodical&gt;&lt;pages&gt;571-6&lt;/pages&gt;&lt;volume&gt;4&lt;/volume&gt;&lt;number&gt;7&lt;/number&gt;&lt;edition&gt;2007/06/15&lt;/edition&gt;&lt;keywords&gt;&lt;keyword&gt;Escherichia coli/genetics&lt;/keyword&gt;&lt;keyword&gt;Humans&lt;/keyword&gt;&lt;keyword&gt;*Nucleic Acid Amplification Techniques&lt;/keyword&gt;&lt;keyword&gt;Nucleic Acid Conformation&lt;/keyword&gt;&lt;keyword&gt;RNA/*biosynthesis/chemistry/isolation &amp;amp; purification&lt;/keyword&gt;&lt;keyword&gt;RNA, Transfer/chemistry/*genetics&lt;/keyword&gt;&lt;/keywords&gt;&lt;dates&gt;&lt;year&gt;2007&lt;/year&gt;&lt;pub-dates&gt;&lt;date&gt;Jul&lt;/date&gt;&lt;/pub-dates&gt;&lt;/dates&gt;&lt;isbn&gt;1548-7091 (Print)&amp;#xD;1548-7091 (Linking)&lt;/isbn&gt;&lt;accession-num&gt;17558412&lt;/accession-num&gt;&lt;work-type&gt;Research Support, Non-U.S. Gov&amp;apos;t&lt;/work-type&gt;&lt;urls&gt;&lt;related-urls&gt;&lt;url&gt;http://www.ncbi.nlm.nih.gov/pubmed/17558412&lt;/url&gt;&lt;/related-urls&gt;&lt;/urls&gt;&lt;electronic-resource-num&gt;10.1038/nmeth1058&lt;/electronic-resource-num&gt;&lt;language&gt;eng&lt;/language&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7</w:t>
        </w:r>
        <w:r w:rsidR="00C62C4F" w:rsidRPr="00D10C48">
          <w:rPr>
            <w:rFonts w:ascii="Calibri" w:hAnsi="Calibri" w:cs="Calibri"/>
          </w:rPr>
          <w:fldChar w:fldCharType="end"/>
        </w:r>
      </w:hyperlink>
      <w:r w:rsidR="00B0295E" w:rsidRPr="00D10C48">
        <w:rPr>
          <w:rFonts w:ascii="Calibri" w:hAnsi="Calibri" w:cs="Calibri"/>
        </w:rPr>
        <w:t>.</w:t>
      </w:r>
      <w:r w:rsidR="0018143A" w:rsidRPr="00D10C48">
        <w:rPr>
          <w:rFonts w:ascii="Calibri" w:hAnsi="Calibri" w:cs="Calibri"/>
        </w:rPr>
        <w:t xml:space="preserve"> Trying t</w:t>
      </w:r>
      <w:r w:rsidR="00A805FF" w:rsidRPr="00D10C48">
        <w:rPr>
          <w:rFonts w:ascii="Calibri" w:hAnsi="Calibri" w:cs="Calibri"/>
        </w:rPr>
        <w:t xml:space="preserve">o avoid this last </w:t>
      </w:r>
      <w:r w:rsidR="0018143A" w:rsidRPr="00D10C48">
        <w:rPr>
          <w:rFonts w:ascii="Calibri" w:hAnsi="Calibri" w:cs="Calibri"/>
        </w:rPr>
        <w:t>cumbersome</w:t>
      </w:r>
      <w:r w:rsidR="00A805FF" w:rsidRPr="00D10C48">
        <w:rPr>
          <w:rFonts w:ascii="Calibri" w:hAnsi="Calibri" w:cs="Calibri"/>
        </w:rPr>
        <w:t xml:space="preserve"> purification step, we have worked on trying to reduce the size of the viroid scaffold, although with partial success. We were able to produce notable amounts of recombinant RNA using viroid deleted forms (175, 215 and 246 nt) but increasing deletions of the viroid scaffold correlated with decreasing accumulation</w:t>
      </w:r>
      <w:hyperlink w:anchor="_ENREF_12" w:tooltip="Daròs, 2018 #4897" w:history="1">
        <w:r w:rsidR="00C62C4F" w:rsidRPr="00D10C48">
          <w:rPr>
            <w:rFonts w:ascii="Calibri" w:hAnsi="Calibri" w:cs="Calibri"/>
          </w:rPr>
          <w:fldChar w:fldCharType="begin"/>
        </w:r>
        <w:r w:rsidR="00C62C4F" w:rsidRPr="00D10C48">
          <w:rPr>
            <w:rFonts w:ascii="Calibri" w:hAnsi="Calibri" w:cs="Calibri"/>
          </w:rPr>
          <w:instrText xml:space="preserve"> ADDIN EN.CITE &lt;EndNote&gt;&lt;Cite&gt;&lt;Author&gt;Daròs&lt;/Author&gt;&lt;Year&gt;2018&lt;/Year&gt;&lt;RecNum&gt;4897&lt;/RecNum&gt;&lt;DisplayText&gt;&lt;style face="superscript"&gt;12&lt;/style&gt;&lt;/DisplayText&gt;&lt;record&gt;&lt;rec-number&gt;4897&lt;/rec-number&gt;&lt;foreign-keys&gt;&lt;key app="EN" db-id="xaafwpd0eftfwketd04vz9p6dxsspdfwtrdf"&gt;4897&lt;/key&gt;&lt;/foreign-keys&gt;&lt;ref-type name="Journal Article"&gt;17&lt;/ref-type&gt;&lt;contributors&gt;&lt;authors&gt;&lt;author&gt;Daròs, José-Antonio&lt;/author&gt;&lt;author&gt;Aragonés, Verónica&lt;/author&gt;&lt;author&gt;Cordero, Teresa&lt;/author&gt;&lt;/authors&gt;&lt;/contributors&gt;&lt;titles&gt;&lt;title&gt;&lt;style face="normal" font="default" size="100%"&gt;A viroid-derived system to produce large amounts of recombinant RNA in &lt;/style&gt;&lt;style face="italic" font="default" size="100%"&gt;Escherichia coli&lt;/style&gt;&lt;/title&gt;&lt;secondary-title&gt;Scientific Rep.&lt;/secondary-title&gt;&lt;/titles&gt;&lt;periodical&gt;&lt;full-title&gt;Scientific Rep.&lt;/full-title&gt;&lt;/periodical&gt;&lt;pages&gt;1904&lt;/pages&gt;&lt;volume&gt;8&lt;/volume&gt;&lt;number&gt;1&lt;/number&gt;&lt;dates&gt;&lt;year&gt;2018&lt;/year&gt;&lt;pub-dates&gt;&lt;date&gt;2018/01/30&lt;/date&gt;&lt;/pub-dates&gt;&lt;/dates&gt;&lt;isbn&gt;2045-2322&lt;/isbn&gt;&lt;urls&gt;&lt;related-urls&gt;&lt;url&gt;https://doi.org/10.1038/s41598-018-20314-3&lt;/url&gt;&lt;/related-urls&gt;&lt;/urls&gt;&lt;electronic-resource-num&gt;10.1038/s41598-018-20314-3&lt;/electronic-resource-num&gt;&lt;/record&gt;&lt;/Cite&gt;&lt;/EndNote&gt;</w:instrText>
        </w:r>
        <w:r w:rsidR="00C62C4F" w:rsidRPr="00D10C48">
          <w:rPr>
            <w:rFonts w:ascii="Calibri" w:hAnsi="Calibri" w:cs="Calibri"/>
          </w:rPr>
          <w:fldChar w:fldCharType="separate"/>
        </w:r>
        <w:r w:rsidR="00C62C4F" w:rsidRPr="00D10C48">
          <w:rPr>
            <w:rFonts w:ascii="Calibri" w:hAnsi="Calibri" w:cs="Calibri"/>
            <w:vertAlign w:val="superscript"/>
          </w:rPr>
          <w:t>12</w:t>
        </w:r>
        <w:r w:rsidR="00C62C4F" w:rsidRPr="00D10C48">
          <w:rPr>
            <w:rFonts w:ascii="Calibri" w:hAnsi="Calibri" w:cs="Calibri"/>
          </w:rPr>
          <w:fldChar w:fldCharType="end"/>
        </w:r>
      </w:hyperlink>
      <w:r w:rsidR="00A805FF" w:rsidRPr="00D10C48">
        <w:rPr>
          <w:rFonts w:ascii="Calibri" w:hAnsi="Calibri" w:cs="Calibri"/>
        </w:rPr>
        <w:t>.</w:t>
      </w:r>
    </w:p>
    <w:p w14:paraId="5BCC3C5C" w14:textId="77777777" w:rsidR="00A805FF" w:rsidRPr="00D10C48" w:rsidRDefault="00A805FF" w:rsidP="00A3110C">
      <w:pPr>
        <w:jc w:val="both"/>
        <w:rPr>
          <w:rFonts w:ascii="Calibri" w:hAnsi="Calibri" w:cs="Calibri"/>
        </w:rPr>
      </w:pPr>
    </w:p>
    <w:p w14:paraId="45348271" w14:textId="77777777" w:rsidR="00A805FF" w:rsidRPr="00D10C48" w:rsidRDefault="003A0550" w:rsidP="00A3110C">
      <w:pPr>
        <w:jc w:val="both"/>
        <w:rPr>
          <w:rFonts w:ascii="Calibri" w:hAnsi="Calibri" w:cs="Calibri"/>
        </w:rPr>
      </w:pPr>
      <w:r w:rsidRPr="00D10C48">
        <w:rPr>
          <w:rFonts w:ascii="Calibri" w:hAnsi="Calibri" w:cs="Calibri"/>
        </w:rPr>
        <w:t>In sum, h</w:t>
      </w:r>
      <w:r w:rsidR="00A805FF" w:rsidRPr="00D10C48">
        <w:rPr>
          <w:rFonts w:ascii="Calibri" w:hAnsi="Calibri" w:cs="Calibri"/>
        </w:rPr>
        <w:t xml:space="preserve">ere a protocol </w:t>
      </w:r>
      <w:r w:rsidRPr="00D10C48">
        <w:rPr>
          <w:rFonts w:ascii="Calibri" w:hAnsi="Calibri" w:cs="Calibri"/>
        </w:rPr>
        <w:t>is described</w:t>
      </w:r>
      <w:r w:rsidR="002E0720" w:rsidRPr="00D10C48">
        <w:rPr>
          <w:rFonts w:ascii="Calibri" w:hAnsi="Calibri" w:cs="Calibri"/>
        </w:rPr>
        <w:t xml:space="preserve"> </w:t>
      </w:r>
      <w:r w:rsidR="00A805FF" w:rsidRPr="00D10C48">
        <w:rPr>
          <w:rFonts w:ascii="Calibri" w:hAnsi="Calibri" w:cs="Calibri"/>
        </w:rPr>
        <w:t xml:space="preserve">to produce large amounts of recombinant RNA in </w:t>
      </w:r>
      <w:r w:rsidR="00A805FF" w:rsidRPr="00D10C48">
        <w:rPr>
          <w:rFonts w:ascii="Calibri" w:hAnsi="Calibri" w:cs="Calibri"/>
          <w:i/>
        </w:rPr>
        <w:t>E. coli</w:t>
      </w:r>
      <w:r w:rsidR="00A805FF" w:rsidRPr="00D10C48">
        <w:rPr>
          <w:rFonts w:ascii="Calibri" w:hAnsi="Calibri" w:cs="Calibri"/>
        </w:rPr>
        <w:t xml:space="preserve"> that, to our knowledge, improves the yield of previously published methods. The protocol is based of co-expression in </w:t>
      </w:r>
      <w:r w:rsidR="00A805FF" w:rsidRPr="00D10C48">
        <w:rPr>
          <w:rFonts w:ascii="Calibri" w:hAnsi="Calibri" w:cs="Calibri"/>
          <w:i/>
        </w:rPr>
        <w:t>E. coli</w:t>
      </w:r>
      <w:r w:rsidR="00A805FF" w:rsidRPr="00D10C48">
        <w:rPr>
          <w:rFonts w:ascii="Calibri" w:hAnsi="Calibri" w:cs="Calibri"/>
        </w:rPr>
        <w:t xml:space="preserve"> of the RNA of interest inserted into a viroid (ELVd) scaffold and the eggplant tRNA ligase</w:t>
      </w:r>
      <w:r w:rsidR="007378DE" w:rsidRPr="00D10C48">
        <w:rPr>
          <w:rFonts w:ascii="Calibri" w:hAnsi="Calibri" w:cs="Calibri"/>
        </w:rPr>
        <w:t>, the enzyme that circularizes this viroid in infected plants</w:t>
      </w:r>
      <w:r w:rsidR="00A805FF" w:rsidRPr="00D10C48">
        <w:rPr>
          <w:rFonts w:ascii="Calibri" w:hAnsi="Calibri" w:cs="Calibri"/>
        </w:rPr>
        <w:t xml:space="preserve">. A distinctive feature of our protocol is that recombinant RNA is mainly produced as a circular form, a </w:t>
      </w:r>
      <w:r w:rsidR="0018143A" w:rsidRPr="00D10C48">
        <w:rPr>
          <w:rFonts w:ascii="Calibri" w:hAnsi="Calibri" w:cs="Calibri"/>
        </w:rPr>
        <w:t>property</w:t>
      </w:r>
      <w:r w:rsidR="00A805FF" w:rsidRPr="00D10C48">
        <w:rPr>
          <w:rFonts w:ascii="Calibri" w:hAnsi="Calibri" w:cs="Calibri"/>
        </w:rPr>
        <w:t xml:space="preserve"> that facilitates purification to homogeneity for downstream applications. Using this protocol tens of milligrams of recombinant RNA can be easily produced per liter of </w:t>
      </w:r>
      <w:r w:rsidR="00A805FF" w:rsidRPr="00D10C48">
        <w:rPr>
          <w:rFonts w:ascii="Calibri" w:hAnsi="Calibri" w:cs="Calibri"/>
          <w:i/>
        </w:rPr>
        <w:t>E. coli</w:t>
      </w:r>
      <w:r w:rsidR="00A805FF" w:rsidRPr="00D10C48">
        <w:rPr>
          <w:rFonts w:ascii="Calibri" w:hAnsi="Calibri" w:cs="Calibri"/>
        </w:rPr>
        <w:t xml:space="preserve"> culture in regular laboratory conditions.</w:t>
      </w:r>
    </w:p>
    <w:p w14:paraId="0A7D0DE8" w14:textId="77777777" w:rsidR="00926CA6" w:rsidRPr="00D10C48" w:rsidRDefault="00926CA6" w:rsidP="00A3110C">
      <w:pPr>
        <w:jc w:val="both"/>
        <w:rPr>
          <w:rFonts w:ascii="Calibri" w:hAnsi="Calibri" w:cs="Calibri"/>
        </w:rPr>
      </w:pPr>
      <w:r w:rsidRPr="00D10C48">
        <w:rPr>
          <w:rFonts w:ascii="Calibri" w:hAnsi="Calibri" w:cs="Calibri"/>
        </w:rPr>
        <w:t xml:space="preserve"> </w:t>
      </w:r>
    </w:p>
    <w:p w14:paraId="7A8B437C" w14:textId="77777777" w:rsidR="00BE5F4A" w:rsidRPr="00D10C48" w:rsidRDefault="009B1737" w:rsidP="00A3110C">
      <w:pPr>
        <w:autoSpaceDE w:val="0"/>
        <w:autoSpaceDN w:val="0"/>
        <w:adjustRightInd w:val="0"/>
        <w:jc w:val="both"/>
        <w:rPr>
          <w:rFonts w:ascii="Calibri" w:hAnsi="Calibri" w:cs="Calibri"/>
        </w:rPr>
      </w:pPr>
      <w:r w:rsidRPr="00D10C48">
        <w:rPr>
          <w:rFonts w:ascii="Calibri" w:hAnsi="Calibri" w:cs="Calibri"/>
          <w:b/>
          <w:bCs/>
        </w:rPr>
        <w:t>ACKNOWLEDGMENTS</w:t>
      </w:r>
      <w:r w:rsidR="00BE5F4A" w:rsidRPr="00D10C48">
        <w:rPr>
          <w:rFonts w:ascii="Calibri" w:hAnsi="Calibri" w:cs="Calibri"/>
          <w:b/>
          <w:bCs/>
        </w:rPr>
        <w:t>:</w:t>
      </w:r>
    </w:p>
    <w:p w14:paraId="4BA8F3D1" w14:textId="77777777" w:rsidR="004111BF" w:rsidRPr="00D10C48" w:rsidRDefault="004111BF" w:rsidP="00A3110C">
      <w:pPr>
        <w:jc w:val="both"/>
        <w:rPr>
          <w:rFonts w:ascii="Calibri" w:hAnsi="Calibri" w:cs="Calibri"/>
          <w:b/>
        </w:rPr>
      </w:pPr>
      <w:r w:rsidRPr="00D10C48">
        <w:rPr>
          <w:rFonts w:ascii="Calibri" w:hAnsi="Calibri" w:cs="Calibri"/>
        </w:rPr>
        <w:t>This wor</w:t>
      </w:r>
      <w:r w:rsidR="005A6898" w:rsidRPr="00D10C48">
        <w:rPr>
          <w:rFonts w:ascii="Calibri" w:hAnsi="Calibri" w:cs="Calibri"/>
        </w:rPr>
        <w:t>k was supported by grant</w:t>
      </w:r>
      <w:r w:rsidR="00740ACA" w:rsidRPr="00D10C48">
        <w:rPr>
          <w:rFonts w:ascii="Calibri" w:hAnsi="Calibri" w:cs="Calibri"/>
        </w:rPr>
        <w:t xml:space="preserve">s </w:t>
      </w:r>
      <w:r w:rsidR="005A6898" w:rsidRPr="00D10C48">
        <w:rPr>
          <w:rFonts w:ascii="Calibri" w:hAnsi="Calibri" w:cs="Calibri"/>
        </w:rPr>
        <w:t>BIO2017</w:t>
      </w:r>
      <w:r w:rsidRPr="00D10C48">
        <w:rPr>
          <w:rFonts w:ascii="Calibri" w:hAnsi="Calibri" w:cs="Calibri"/>
        </w:rPr>
        <w:t>-</w:t>
      </w:r>
      <w:r w:rsidR="00740ACA" w:rsidRPr="00D10C48">
        <w:rPr>
          <w:rFonts w:ascii="Calibri" w:hAnsi="Calibri" w:cs="Calibri"/>
        </w:rPr>
        <w:t>83184</w:t>
      </w:r>
      <w:r w:rsidRPr="00D10C48">
        <w:rPr>
          <w:rFonts w:ascii="Calibri" w:hAnsi="Calibri" w:cs="Calibri"/>
        </w:rPr>
        <w:t>-R</w:t>
      </w:r>
      <w:r w:rsidR="002E0720" w:rsidRPr="00D10C48">
        <w:rPr>
          <w:rFonts w:ascii="Calibri" w:hAnsi="Calibri" w:cs="Calibri"/>
        </w:rPr>
        <w:t xml:space="preserve"> and </w:t>
      </w:r>
      <w:r w:rsidR="008659F2" w:rsidRPr="00D10C48">
        <w:rPr>
          <w:rFonts w:ascii="Calibri" w:hAnsi="Calibri" w:cs="Calibri"/>
        </w:rPr>
        <w:t>BIO2017-91865-EXP</w:t>
      </w:r>
      <w:r w:rsidRPr="00D10C48">
        <w:rPr>
          <w:rFonts w:ascii="Calibri" w:hAnsi="Calibri" w:cs="Calibri"/>
        </w:rPr>
        <w:t xml:space="preserve"> from the Spanish </w:t>
      </w:r>
      <w:proofErr w:type="spellStart"/>
      <w:r w:rsidRPr="00D10C48">
        <w:rPr>
          <w:rFonts w:ascii="Calibri" w:hAnsi="Calibri" w:cs="Calibri"/>
        </w:rPr>
        <w:t>Ministerio</w:t>
      </w:r>
      <w:proofErr w:type="spellEnd"/>
      <w:r w:rsidRPr="00D10C48">
        <w:rPr>
          <w:rFonts w:ascii="Calibri" w:hAnsi="Calibri" w:cs="Calibri"/>
        </w:rPr>
        <w:t xml:space="preserve"> de </w:t>
      </w:r>
      <w:proofErr w:type="spellStart"/>
      <w:r w:rsidR="003A0550" w:rsidRPr="00D10C48">
        <w:rPr>
          <w:rFonts w:ascii="Calibri" w:hAnsi="Calibri" w:cs="Calibri"/>
        </w:rPr>
        <w:t>Ciencia</w:t>
      </w:r>
      <w:proofErr w:type="spellEnd"/>
      <w:r w:rsidR="003A0550" w:rsidRPr="00D10C48">
        <w:rPr>
          <w:rFonts w:ascii="Calibri" w:hAnsi="Calibri" w:cs="Calibri"/>
        </w:rPr>
        <w:t xml:space="preserve">, </w:t>
      </w:r>
      <w:proofErr w:type="spellStart"/>
      <w:r w:rsidR="003A0550" w:rsidRPr="00D10C48">
        <w:rPr>
          <w:rFonts w:ascii="Calibri" w:hAnsi="Calibri" w:cs="Calibri"/>
        </w:rPr>
        <w:t>Innovación</w:t>
      </w:r>
      <w:proofErr w:type="spellEnd"/>
      <w:r w:rsidR="003A0550" w:rsidRPr="00D10C48">
        <w:rPr>
          <w:rFonts w:ascii="Calibri" w:hAnsi="Calibri" w:cs="Calibri"/>
        </w:rPr>
        <w:t xml:space="preserve"> y </w:t>
      </w:r>
      <w:proofErr w:type="spellStart"/>
      <w:r w:rsidR="003A0550" w:rsidRPr="00D10C48">
        <w:rPr>
          <w:rFonts w:ascii="Calibri" w:hAnsi="Calibri" w:cs="Calibri"/>
        </w:rPr>
        <w:t>Universidades</w:t>
      </w:r>
      <w:proofErr w:type="spellEnd"/>
      <w:r w:rsidR="00740ACA" w:rsidRPr="00D10C48">
        <w:rPr>
          <w:rFonts w:ascii="Calibri" w:hAnsi="Calibri" w:cs="Calibri"/>
        </w:rPr>
        <w:t xml:space="preserve"> (co-financed FEDER funds)</w:t>
      </w:r>
      <w:r w:rsidRPr="00D10C48">
        <w:rPr>
          <w:rFonts w:ascii="Calibri" w:hAnsi="Calibri" w:cs="Calibri"/>
        </w:rPr>
        <w:t>.</w:t>
      </w:r>
    </w:p>
    <w:p w14:paraId="2B9E77DD" w14:textId="77777777" w:rsidR="0052678E" w:rsidRPr="00D10C48" w:rsidRDefault="0052678E" w:rsidP="00A3110C">
      <w:pPr>
        <w:autoSpaceDE w:val="0"/>
        <w:autoSpaceDN w:val="0"/>
        <w:adjustRightInd w:val="0"/>
        <w:jc w:val="both"/>
        <w:rPr>
          <w:rFonts w:ascii="Calibri" w:hAnsi="Calibri" w:cs="Calibri"/>
          <w:color w:val="000000"/>
        </w:rPr>
      </w:pPr>
    </w:p>
    <w:p w14:paraId="79691214" w14:textId="77777777" w:rsidR="005C54D2" w:rsidRPr="00D10C48" w:rsidRDefault="009B1737" w:rsidP="00A3110C">
      <w:pPr>
        <w:autoSpaceDE w:val="0"/>
        <w:autoSpaceDN w:val="0"/>
        <w:adjustRightInd w:val="0"/>
        <w:jc w:val="both"/>
        <w:rPr>
          <w:rFonts w:ascii="Calibri" w:hAnsi="Calibri" w:cs="Calibri"/>
          <w:b/>
        </w:rPr>
      </w:pPr>
      <w:r w:rsidRPr="00D10C48">
        <w:rPr>
          <w:rFonts w:ascii="Calibri" w:hAnsi="Calibri" w:cs="Calibri"/>
          <w:b/>
        </w:rPr>
        <w:t>DISCLOSURES</w:t>
      </w:r>
      <w:r w:rsidR="00F65FA1" w:rsidRPr="00D10C48">
        <w:rPr>
          <w:rFonts w:ascii="Calibri" w:hAnsi="Calibri" w:cs="Calibri"/>
          <w:b/>
        </w:rPr>
        <w:t xml:space="preserve">: </w:t>
      </w:r>
    </w:p>
    <w:p w14:paraId="4EE77D54" w14:textId="77777777" w:rsidR="00BE5F4A" w:rsidRPr="00D10C48" w:rsidRDefault="0021551B" w:rsidP="00A3110C">
      <w:pPr>
        <w:jc w:val="both"/>
        <w:rPr>
          <w:rFonts w:ascii="Calibri" w:hAnsi="Calibri" w:cs="Calibri"/>
          <w:szCs w:val="23"/>
        </w:rPr>
      </w:pPr>
      <w:r w:rsidRPr="00D10C48">
        <w:rPr>
          <w:rFonts w:ascii="Calibri" w:hAnsi="Calibri" w:cs="Calibri"/>
          <w:szCs w:val="23"/>
        </w:rPr>
        <w:t xml:space="preserve">The authors declare that </w:t>
      </w:r>
      <w:r w:rsidR="003A0550" w:rsidRPr="00D10C48">
        <w:rPr>
          <w:rFonts w:ascii="Calibri" w:hAnsi="Calibri" w:cs="Calibri"/>
          <w:szCs w:val="23"/>
        </w:rPr>
        <w:t>the technology described in this protocol has been patented</w:t>
      </w:r>
      <w:r w:rsidR="00193B78" w:rsidRPr="00D10C48">
        <w:rPr>
          <w:rFonts w:ascii="Calibri" w:hAnsi="Calibri" w:cs="Calibri"/>
          <w:szCs w:val="23"/>
        </w:rPr>
        <w:t xml:space="preserve"> (US Patent No. EP14382177.5, PCT/EP2015/060912)</w:t>
      </w:r>
      <w:r w:rsidRPr="00D10C48">
        <w:rPr>
          <w:rFonts w:ascii="Calibri" w:hAnsi="Calibri" w:cs="Calibri"/>
          <w:szCs w:val="23"/>
        </w:rPr>
        <w:t>.</w:t>
      </w:r>
    </w:p>
    <w:p w14:paraId="21BFE74B" w14:textId="77777777" w:rsidR="0021551B" w:rsidRPr="00D10C48" w:rsidRDefault="0021551B" w:rsidP="00A3110C">
      <w:pPr>
        <w:jc w:val="both"/>
        <w:rPr>
          <w:rFonts w:ascii="Calibri" w:hAnsi="Calibri" w:cs="Calibri"/>
          <w:bCs/>
        </w:rPr>
      </w:pPr>
    </w:p>
    <w:p w14:paraId="5A18F1AD" w14:textId="77777777" w:rsidR="00BE5F4A" w:rsidRPr="00D10C48" w:rsidRDefault="009B1737" w:rsidP="00A3110C">
      <w:pPr>
        <w:jc w:val="both"/>
        <w:rPr>
          <w:rFonts w:ascii="Calibri" w:hAnsi="Calibri" w:cs="Calibri"/>
          <w:i/>
          <w:color w:val="808080"/>
        </w:rPr>
      </w:pPr>
      <w:r w:rsidRPr="00D10C48">
        <w:rPr>
          <w:rFonts w:ascii="Calibri" w:hAnsi="Calibri" w:cs="Calibri"/>
          <w:b/>
          <w:bCs/>
        </w:rPr>
        <w:t>REFERENCES</w:t>
      </w:r>
      <w:r w:rsidR="00DE469B" w:rsidRPr="00D10C48">
        <w:rPr>
          <w:rFonts w:ascii="Calibri" w:hAnsi="Calibri" w:cs="Calibri"/>
          <w:b/>
          <w:bCs/>
        </w:rPr>
        <w:t>:</w:t>
      </w:r>
    </w:p>
    <w:p w14:paraId="09FC53FD" w14:textId="0B0AEB4B" w:rsidR="00C62C4F" w:rsidRPr="00D10C48" w:rsidRDefault="00892B90" w:rsidP="00A3110C">
      <w:pPr>
        <w:jc w:val="both"/>
        <w:rPr>
          <w:rFonts w:ascii="Calibri" w:hAnsi="Calibri" w:cs="Calibri"/>
        </w:rPr>
      </w:pPr>
      <w:r w:rsidRPr="00D10C48">
        <w:rPr>
          <w:rFonts w:ascii="Calibri" w:hAnsi="Calibri" w:cs="Calibri"/>
        </w:rPr>
        <w:fldChar w:fldCharType="begin"/>
      </w:r>
      <w:r w:rsidRPr="00D10C48">
        <w:rPr>
          <w:rFonts w:ascii="Calibri" w:hAnsi="Calibri" w:cs="Calibri"/>
        </w:rPr>
        <w:instrText xml:space="preserve"> ADDIN EN.REFLIST </w:instrText>
      </w:r>
      <w:r w:rsidRPr="00D10C48">
        <w:rPr>
          <w:rFonts w:ascii="Calibri" w:hAnsi="Calibri" w:cs="Calibri"/>
        </w:rPr>
        <w:fldChar w:fldCharType="separate"/>
      </w:r>
      <w:bookmarkStart w:id="1" w:name="_ENREF_1"/>
      <w:r w:rsidR="00C62C4F" w:rsidRPr="00D10C48">
        <w:rPr>
          <w:rFonts w:ascii="Calibri" w:hAnsi="Calibri" w:cs="Calibri"/>
        </w:rPr>
        <w:t>1</w:t>
      </w:r>
      <w:r w:rsidR="00F97ECB" w:rsidRPr="00D10C48">
        <w:rPr>
          <w:rFonts w:ascii="Calibri" w:hAnsi="Calibri" w:cs="Calibri"/>
        </w:rPr>
        <w:tab/>
      </w:r>
      <w:r w:rsidR="00C62C4F" w:rsidRPr="00D10C48">
        <w:rPr>
          <w:rFonts w:ascii="Calibri" w:hAnsi="Calibri" w:cs="Calibri"/>
        </w:rPr>
        <w:t>Wang, J.</w:t>
      </w:r>
      <w:r w:rsidR="00D10C48" w:rsidRPr="00D10C48">
        <w:rPr>
          <w:rFonts w:ascii="Calibri" w:hAnsi="Calibri" w:cs="Calibri"/>
          <w:i/>
        </w:rPr>
        <w:t xml:space="preserve"> et al</w:t>
      </w:r>
      <w:r w:rsidR="00D10C48">
        <w:rPr>
          <w:rFonts w:ascii="Calibri" w:hAnsi="Calibri" w:cs="Calibri"/>
          <w:i/>
        </w:rPr>
        <w:t>.</w:t>
      </w:r>
      <w:r w:rsidR="00C62C4F" w:rsidRPr="00D10C48">
        <w:rPr>
          <w:rFonts w:ascii="Calibri" w:hAnsi="Calibri" w:cs="Calibri"/>
        </w:rPr>
        <w:t xml:space="preserve"> Current Research on Non-Coding Ribonucleic Acid (RNA). </w:t>
      </w:r>
      <w:r w:rsidR="00C62C4F" w:rsidRPr="00D10C48">
        <w:rPr>
          <w:rFonts w:ascii="Calibri" w:hAnsi="Calibri" w:cs="Calibri"/>
          <w:i/>
        </w:rPr>
        <w:t>Genes.</w:t>
      </w:r>
      <w:r w:rsidR="00C62C4F" w:rsidRPr="00D10C48">
        <w:rPr>
          <w:rFonts w:ascii="Calibri" w:hAnsi="Calibri" w:cs="Calibri"/>
        </w:rPr>
        <w:t xml:space="preserve"> </w:t>
      </w:r>
      <w:r w:rsidR="00C62C4F" w:rsidRPr="00D10C48">
        <w:rPr>
          <w:rFonts w:ascii="Calibri" w:hAnsi="Calibri" w:cs="Calibri"/>
          <w:b/>
        </w:rPr>
        <w:t>8</w:t>
      </w:r>
      <w:r w:rsidR="00C62C4F" w:rsidRPr="00D10C48">
        <w:rPr>
          <w:rFonts w:ascii="Calibri" w:hAnsi="Calibri" w:cs="Calibri"/>
        </w:rPr>
        <w:t xml:space="preserve"> (12),</w:t>
      </w:r>
      <w:r w:rsidR="0014446B" w:rsidRPr="00D10C48">
        <w:rPr>
          <w:rFonts w:ascii="Calibri" w:hAnsi="Calibri" w:cs="Calibri"/>
        </w:rPr>
        <w:t xml:space="preserve"> </w:t>
      </w:r>
      <w:r w:rsidR="00C62C4F" w:rsidRPr="00D10C48">
        <w:rPr>
          <w:rFonts w:ascii="Calibri" w:hAnsi="Calibri" w:cs="Calibri"/>
        </w:rPr>
        <w:t>366 (2017).</w:t>
      </w:r>
      <w:bookmarkEnd w:id="1"/>
    </w:p>
    <w:p w14:paraId="302ED818" w14:textId="182F9AE0" w:rsidR="00C62C4F" w:rsidRPr="00D10C48" w:rsidRDefault="00C62C4F" w:rsidP="00A3110C">
      <w:pPr>
        <w:jc w:val="both"/>
        <w:rPr>
          <w:rFonts w:ascii="Calibri" w:hAnsi="Calibri" w:cs="Calibri"/>
        </w:rPr>
      </w:pPr>
      <w:bookmarkStart w:id="2" w:name="_ENREF_2"/>
      <w:r w:rsidRPr="00D10C48">
        <w:rPr>
          <w:rFonts w:ascii="Calibri" w:hAnsi="Calibri" w:cs="Calibri"/>
        </w:rPr>
        <w:t>2</w:t>
      </w:r>
      <w:r w:rsidR="00F97ECB" w:rsidRPr="00D10C48">
        <w:rPr>
          <w:rFonts w:ascii="Calibri" w:hAnsi="Calibri" w:cs="Calibri"/>
        </w:rPr>
        <w:tab/>
      </w:r>
      <w:r w:rsidRPr="00D10C48">
        <w:rPr>
          <w:rFonts w:ascii="Calibri" w:hAnsi="Calibri" w:cs="Calibri"/>
        </w:rPr>
        <w:t xml:space="preserve">Hamada, M. </w:t>
      </w:r>
      <w:r w:rsidRPr="00D10C48">
        <w:rPr>
          <w:rFonts w:ascii="Calibri" w:hAnsi="Calibri" w:cs="Calibri"/>
          <w:i/>
        </w:rPr>
        <w:t>In silico</w:t>
      </w:r>
      <w:r w:rsidRPr="00D10C48">
        <w:rPr>
          <w:rFonts w:ascii="Calibri" w:hAnsi="Calibri" w:cs="Calibri"/>
        </w:rPr>
        <w:t xml:space="preserve"> approaches to RNA aptamer design. </w:t>
      </w:r>
      <w:r w:rsidRPr="00D10C48">
        <w:rPr>
          <w:rFonts w:ascii="Calibri" w:hAnsi="Calibri" w:cs="Calibri"/>
          <w:i/>
        </w:rPr>
        <w:t>Biochimie.</w:t>
      </w:r>
      <w:r w:rsidRPr="00D10C48">
        <w:rPr>
          <w:rFonts w:ascii="Calibri" w:hAnsi="Calibri" w:cs="Calibri"/>
        </w:rPr>
        <w:t xml:space="preserve"> </w:t>
      </w:r>
      <w:r w:rsidRPr="00D10C48">
        <w:rPr>
          <w:rFonts w:ascii="Calibri" w:hAnsi="Calibri" w:cs="Calibri"/>
          <w:b/>
        </w:rPr>
        <w:t>145</w:t>
      </w:r>
      <w:r w:rsidR="00D21743" w:rsidRPr="00D10C48">
        <w:rPr>
          <w:rFonts w:ascii="Calibri" w:hAnsi="Calibri" w:cs="Calibri"/>
        </w:rPr>
        <w:t>,</w:t>
      </w:r>
      <w:r w:rsidRPr="00D10C48">
        <w:rPr>
          <w:rFonts w:ascii="Calibri" w:hAnsi="Calibri" w:cs="Calibri"/>
        </w:rPr>
        <w:t xml:space="preserve"> 8-14 (2018).</w:t>
      </w:r>
      <w:bookmarkEnd w:id="2"/>
    </w:p>
    <w:p w14:paraId="1024D9A1" w14:textId="01C7A3DC" w:rsidR="00C62C4F" w:rsidRPr="00D10C48" w:rsidRDefault="00C62C4F" w:rsidP="00A3110C">
      <w:pPr>
        <w:jc w:val="both"/>
        <w:rPr>
          <w:rFonts w:ascii="Calibri" w:hAnsi="Calibri" w:cs="Calibri"/>
        </w:rPr>
      </w:pPr>
      <w:bookmarkStart w:id="3" w:name="_ENREF_3"/>
      <w:r w:rsidRPr="00D10C48">
        <w:rPr>
          <w:rFonts w:ascii="Calibri" w:hAnsi="Calibri" w:cs="Calibri"/>
        </w:rPr>
        <w:t>3</w:t>
      </w:r>
      <w:r w:rsidR="00F97ECB" w:rsidRPr="00D10C48">
        <w:rPr>
          <w:rFonts w:ascii="Calibri" w:hAnsi="Calibri" w:cs="Calibri"/>
        </w:rPr>
        <w:tab/>
      </w:r>
      <w:r w:rsidRPr="00D10C48">
        <w:rPr>
          <w:rFonts w:ascii="Calibri" w:hAnsi="Calibri" w:cs="Calibri"/>
        </w:rPr>
        <w:t xml:space="preserve">Bobbin, M.L., Rossi, J.J. RNA Interference (RNAi)-Based Therapeutics: Delivering on the Promise? </w:t>
      </w:r>
      <w:r w:rsidRPr="00D10C48">
        <w:rPr>
          <w:rFonts w:ascii="Calibri" w:hAnsi="Calibri" w:cs="Calibri"/>
          <w:i/>
        </w:rPr>
        <w:t>Annual Review of Pharmacology and Toxicology.</w:t>
      </w:r>
      <w:r w:rsidRPr="00D10C48">
        <w:rPr>
          <w:rFonts w:ascii="Calibri" w:hAnsi="Calibri" w:cs="Calibri"/>
        </w:rPr>
        <w:t xml:space="preserve"> </w:t>
      </w:r>
      <w:r w:rsidRPr="00D10C48">
        <w:rPr>
          <w:rFonts w:ascii="Calibri" w:hAnsi="Calibri" w:cs="Calibri"/>
          <w:b/>
        </w:rPr>
        <w:t>56</w:t>
      </w:r>
      <w:r w:rsidR="00D21743" w:rsidRPr="00D10C48">
        <w:rPr>
          <w:rFonts w:ascii="Calibri" w:hAnsi="Calibri" w:cs="Calibri"/>
        </w:rPr>
        <w:t>,</w:t>
      </w:r>
      <w:r w:rsidRPr="00D10C48">
        <w:rPr>
          <w:rFonts w:ascii="Calibri" w:hAnsi="Calibri" w:cs="Calibri"/>
        </w:rPr>
        <w:t xml:space="preserve"> 103-122 (2016).</w:t>
      </w:r>
      <w:bookmarkEnd w:id="3"/>
    </w:p>
    <w:p w14:paraId="70BD9ED9" w14:textId="77777777" w:rsidR="00C62C4F" w:rsidRPr="00D10C48" w:rsidRDefault="00C62C4F" w:rsidP="00A3110C">
      <w:pPr>
        <w:jc w:val="both"/>
        <w:rPr>
          <w:rFonts w:ascii="Calibri" w:hAnsi="Calibri" w:cs="Calibri"/>
        </w:rPr>
      </w:pPr>
      <w:bookmarkStart w:id="4" w:name="_ENREF_4"/>
      <w:r w:rsidRPr="00D10C48">
        <w:rPr>
          <w:rFonts w:ascii="Calibri" w:hAnsi="Calibri" w:cs="Calibri"/>
        </w:rPr>
        <w:t>4</w:t>
      </w:r>
      <w:r w:rsidRPr="00D10C48">
        <w:rPr>
          <w:rFonts w:ascii="Calibri" w:hAnsi="Calibri" w:cs="Calibri"/>
        </w:rPr>
        <w:tab/>
        <w:t xml:space="preserve">Airs, P.M., Bartholomay, L.C. RNA Interference for Mosquito and Mosquito-Borne Disease Control. </w:t>
      </w:r>
      <w:r w:rsidRPr="00D10C48">
        <w:rPr>
          <w:rFonts w:ascii="Calibri" w:hAnsi="Calibri" w:cs="Calibri"/>
          <w:i/>
        </w:rPr>
        <w:t>Insects.</w:t>
      </w:r>
      <w:r w:rsidRPr="00D10C48">
        <w:rPr>
          <w:rFonts w:ascii="Calibri" w:hAnsi="Calibri" w:cs="Calibri"/>
        </w:rPr>
        <w:t xml:space="preserve"> </w:t>
      </w:r>
      <w:r w:rsidRPr="00D10C48">
        <w:rPr>
          <w:rFonts w:ascii="Calibri" w:hAnsi="Calibri" w:cs="Calibri"/>
          <w:b/>
        </w:rPr>
        <w:t>8</w:t>
      </w:r>
      <w:r w:rsidRPr="00D10C48">
        <w:rPr>
          <w:rFonts w:ascii="Calibri" w:hAnsi="Calibri" w:cs="Calibri"/>
        </w:rPr>
        <w:t xml:space="preserve"> (1), 4 (2017).</w:t>
      </w:r>
      <w:bookmarkEnd w:id="4"/>
    </w:p>
    <w:p w14:paraId="3583CEDD" w14:textId="77777777" w:rsidR="00C62C4F" w:rsidRPr="00D10C48" w:rsidRDefault="00C62C4F" w:rsidP="00A3110C">
      <w:pPr>
        <w:jc w:val="both"/>
        <w:rPr>
          <w:rFonts w:ascii="Calibri" w:hAnsi="Calibri" w:cs="Calibri"/>
        </w:rPr>
      </w:pPr>
      <w:bookmarkStart w:id="5" w:name="_ENREF_5"/>
      <w:r w:rsidRPr="00D10C48">
        <w:rPr>
          <w:rFonts w:ascii="Calibri" w:hAnsi="Calibri" w:cs="Calibri"/>
        </w:rPr>
        <w:t>5</w:t>
      </w:r>
      <w:r w:rsidRPr="00D10C48">
        <w:rPr>
          <w:rFonts w:ascii="Calibri" w:hAnsi="Calibri" w:cs="Calibri"/>
        </w:rPr>
        <w:tab/>
        <w:t xml:space="preserve">Ponchon, L., Dardel, F. Large scale expression and purification of recombinant RNA in </w:t>
      </w:r>
      <w:r w:rsidRPr="00D10C48">
        <w:rPr>
          <w:rFonts w:ascii="Calibri" w:hAnsi="Calibri" w:cs="Calibri"/>
          <w:i/>
        </w:rPr>
        <w:t>Escherichia coli</w:t>
      </w:r>
      <w:r w:rsidRPr="00D10C48">
        <w:rPr>
          <w:rFonts w:ascii="Calibri" w:hAnsi="Calibri" w:cs="Calibri"/>
        </w:rPr>
        <w:t xml:space="preserve">. </w:t>
      </w:r>
      <w:r w:rsidRPr="00D10C48">
        <w:rPr>
          <w:rFonts w:ascii="Calibri" w:hAnsi="Calibri" w:cs="Calibri"/>
          <w:i/>
        </w:rPr>
        <w:t>Methods.</w:t>
      </w:r>
      <w:r w:rsidRPr="00D10C48">
        <w:rPr>
          <w:rFonts w:ascii="Calibri" w:hAnsi="Calibri" w:cs="Calibri"/>
        </w:rPr>
        <w:t xml:space="preserve"> </w:t>
      </w:r>
      <w:r w:rsidRPr="00D10C48">
        <w:rPr>
          <w:rFonts w:ascii="Calibri" w:hAnsi="Calibri" w:cs="Calibri"/>
          <w:b/>
        </w:rPr>
        <w:t>54</w:t>
      </w:r>
      <w:r w:rsidRPr="00D10C48">
        <w:rPr>
          <w:rFonts w:ascii="Calibri" w:hAnsi="Calibri" w:cs="Calibri"/>
        </w:rPr>
        <w:t xml:space="preserve"> (2), 267-273 (2011).</w:t>
      </w:r>
      <w:bookmarkEnd w:id="5"/>
    </w:p>
    <w:p w14:paraId="1CA3BAA5" w14:textId="77777777" w:rsidR="00C62C4F" w:rsidRPr="00D10C48" w:rsidRDefault="00C62C4F" w:rsidP="00A3110C">
      <w:pPr>
        <w:jc w:val="both"/>
        <w:rPr>
          <w:rFonts w:ascii="Calibri" w:hAnsi="Calibri" w:cs="Calibri"/>
        </w:rPr>
      </w:pPr>
      <w:bookmarkStart w:id="6" w:name="_ENREF_6"/>
      <w:r w:rsidRPr="00D10C48">
        <w:rPr>
          <w:rFonts w:ascii="Calibri" w:hAnsi="Calibri" w:cs="Calibri"/>
        </w:rPr>
        <w:t>6</w:t>
      </w:r>
      <w:r w:rsidRPr="00D10C48">
        <w:rPr>
          <w:rFonts w:ascii="Calibri" w:hAnsi="Calibri" w:cs="Calibri"/>
        </w:rPr>
        <w:tab/>
        <w:t xml:space="preserve">Kikuchi, Y., Umekage, S. Extracellular nucleic acids of the marine bacterium </w:t>
      </w:r>
      <w:r w:rsidRPr="00D10C48">
        <w:rPr>
          <w:rFonts w:ascii="Calibri" w:hAnsi="Calibri" w:cs="Calibri"/>
          <w:i/>
        </w:rPr>
        <w:t>Rhodovulum sulfidophilum</w:t>
      </w:r>
      <w:r w:rsidRPr="00D10C48">
        <w:rPr>
          <w:rFonts w:ascii="Calibri" w:hAnsi="Calibri" w:cs="Calibri"/>
        </w:rPr>
        <w:t xml:space="preserve"> and recombinant RNA production technology using bacteria. </w:t>
      </w:r>
      <w:r w:rsidRPr="00D10C48">
        <w:rPr>
          <w:rFonts w:ascii="Calibri" w:hAnsi="Calibri" w:cs="Calibri"/>
          <w:i/>
        </w:rPr>
        <w:t>FEMS Microbiology Letters.</w:t>
      </w:r>
      <w:r w:rsidRPr="00D10C48">
        <w:rPr>
          <w:rFonts w:ascii="Calibri" w:hAnsi="Calibri" w:cs="Calibri"/>
        </w:rPr>
        <w:t xml:space="preserve"> </w:t>
      </w:r>
      <w:r w:rsidRPr="00D10C48">
        <w:rPr>
          <w:rFonts w:ascii="Calibri" w:hAnsi="Calibri" w:cs="Calibri"/>
          <w:b/>
        </w:rPr>
        <w:t>365</w:t>
      </w:r>
      <w:r w:rsidRPr="00D10C48">
        <w:rPr>
          <w:rFonts w:ascii="Calibri" w:hAnsi="Calibri" w:cs="Calibri"/>
        </w:rPr>
        <w:t xml:space="preserve"> (3), fnx268 (2018).</w:t>
      </w:r>
      <w:bookmarkEnd w:id="6"/>
    </w:p>
    <w:p w14:paraId="503C14EC" w14:textId="77777777" w:rsidR="00C62C4F" w:rsidRPr="00D10C48" w:rsidRDefault="00C62C4F" w:rsidP="00A3110C">
      <w:pPr>
        <w:jc w:val="both"/>
        <w:rPr>
          <w:rFonts w:ascii="Calibri" w:hAnsi="Calibri" w:cs="Calibri"/>
        </w:rPr>
      </w:pPr>
      <w:bookmarkStart w:id="7" w:name="_ENREF_7"/>
      <w:r w:rsidRPr="00D10C48">
        <w:rPr>
          <w:rFonts w:ascii="Calibri" w:hAnsi="Calibri" w:cs="Calibri"/>
        </w:rPr>
        <w:t>7</w:t>
      </w:r>
      <w:r w:rsidRPr="00D10C48">
        <w:rPr>
          <w:rFonts w:ascii="Calibri" w:hAnsi="Calibri" w:cs="Calibri"/>
        </w:rPr>
        <w:tab/>
        <w:t xml:space="preserve">Ponchon, L., Dardel, F. Recombinant RNA technology: the tRNA scaffold. </w:t>
      </w:r>
      <w:r w:rsidRPr="00D10C48">
        <w:rPr>
          <w:rFonts w:ascii="Calibri" w:hAnsi="Calibri" w:cs="Calibri"/>
          <w:i/>
        </w:rPr>
        <w:t>Nature Methods.</w:t>
      </w:r>
      <w:r w:rsidRPr="00D10C48">
        <w:rPr>
          <w:rFonts w:ascii="Calibri" w:hAnsi="Calibri" w:cs="Calibri"/>
        </w:rPr>
        <w:t xml:space="preserve"> </w:t>
      </w:r>
      <w:r w:rsidRPr="00D10C48">
        <w:rPr>
          <w:rFonts w:ascii="Calibri" w:hAnsi="Calibri" w:cs="Calibri"/>
          <w:b/>
        </w:rPr>
        <w:t>4</w:t>
      </w:r>
      <w:r w:rsidRPr="00D10C48">
        <w:rPr>
          <w:rFonts w:ascii="Calibri" w:hAnsi="Calibri" w:cs="Calibri"/>
        </w:rPr>
        <w:t xml:space="preserve"> (7), 571-576 (2007).</w:t>
      </w:r>
      <w:bookmarkEnd w:id="7"/>
    </w:p>
    <w:p w14:paraId="2BFB786E" w14:textId="77777777" w:rsidR="00C62C4F" w:rsidRPr="00D10C48" w:rsidRDefault="00C62C4F" w:rsidP="00A3110C">
      <w:pPr>
        <w:jc w:val="both"/>
        <w:rPr>
          <w:rFonts w:ascii="Calibri" w:hAnsi="Calibri" w:cs="Calibri"/>
        </w:rPr>
      </w:pPr>
      <w:bookmarkStart w:id="8" w:name="_ENREF_8"/>
      <w:r w:rsidRPr="00D10C48">
        <w:rPr>
          <w:rFonts w:ascii="Calibri" w:hAnsi="Calibri" w:cs="Calibri"/>
        </w:rPr>
        <w:t>8</w:t>
      </w:r>
      <w:r w:rsidRPr="00D10C48">
        <w:rPr>
          <w:rFonts w:ascii="Calibri" w:hAnsi="Calibri" w:cs="Calibri"/>
        </w:rPr>
        <w:tab/>
        <w:t xml:space="preserve">Batey, R.T. Advances in methods for native expression and purification of RNA for structural studies. </w:t>
      </w:r>
      <w:r w:rsidRPr="00D10C48">
        <w:rPr>
          <w:rFonts w:ascii="Calibri" w:hAnsi="Calibri" w:cs="Calibri"/>
          <w:i/>
        </w:rPr>
        <w:t xml:space="preserve">Current Opinion in Structural Biology. </w:t>
      </w:r>
      <w:r w:rsidRPr="00D10C48">
        <w:rPr>
          <w:rFonts w:ascii="Calibri" w:hAnsi="Calibri" w:cs="Calibri"/>
          <w:b/>
        </w:rPr>
        <w:t>26</w:t>
      </w:r>
      <w:r w:rsidRPr="00D10C48">
        <w:rPr>
          <w:rFonts w:ascii="Calibri" w:hAnsi="Calibri" w:cs="Calibri"/>
        </w:rPr>
        <w:t>, 1-8 (2014).</w:t>
      </w:r>
      <w:bookmarkEnd w:id="8"/>
    </w:p>
    <w:p w14:paraId="6947CD81" w14:textId="77777777" w:rsidR="00C62C4F" w:rsidRPr="00D10C48" w:rsidRDefault="00C62C4F" w:rsidP="00A3110C">
      <w:pPr>
        <w:jc w:val="both"/>
        <w:rPr>
          <w:rFonts w:ascii="Calibri" w:hAnsi="Calibri" w:cs="Calibri"/>
        </w:rPr>
      </w:pPr>
      <w:bookmarkStart w:id="9" w:name="_ENREF_9"/>
      <w:r w:rsidRPr="00D10C48">
        <w:rPr>
          <w:rFonts w:ascii="Calibri" w:hAnsi="Calibri" w:cs="Calibri"/>
        </w:rPr>
        <w:t>9</w:t>
      </w:r>
      <w:r w:rsidRPr="00D10C48">
        <w:rPr>
          <w:rFonts w:ascii="Calibri" w:hAnsi="Calibri" w:cs="Calibri"/>
        </w:rPr>
        <w:tab/>
        <w:t>El Khouri, M.</w:t>
      </w:r>
      <w:r w:rsidR="00D10C48" w:rsidRPr="00D10C48">
        <w:rPr>
          <w:rFonts w:ascii="Calibri" w:hAnsi="Calibri" w:cs="Calibri"/>
          <w:i/>
        </w:rPr>
        <w:t xml:space="preserve"> et al</w:t>
      </w:r>
      <w:r w:rsidR="00D10C48">
        <w:rPr>
          <w:rFonts w:ascii="Calibri" w:hAnsi="Calibri" w:cs="Calibri"/>
          <w:i/>
        </w:rPr>
        <w:t>.</w:t>
      </w:r>
      <w:r w:rsidRPr="00D10C48">
        <w:rPr>
          <w:rFonts w:ascii="Calibri" w:hAnsi="Calibri" w:cs="Calibri"/>
        </w:rPr>
        <w:t xml:space="preserve"> Expression and Purification of RNA-Protein Complexes in </w:t>
      </w:r>
      <w:r w:rsidRPr="00D10C48">
        <w:rPr>
          <w:rFonts w:ascii="Calibri" w:hAnsi="Calibri" w:cs="Calibri"/>
          <w:i/>
        </w:rPr>
        <w:t>Escherichia coli</w:t>
      </w:r>
      <w:r w:rsidRPr="00D10C48">
        <w:rPr>
          <w:rFonts w:ascii="Calibri" w:hAnsi="Calibri" w:cs="Calibri"/>
        </w:rPr>
        <w:t xml:space="preserve">. </w:t>
      </w:r>
      <w:r w:rsidRPr="00D10C48">
        <w:rPr>
          <w:rFonts w:ascii="Calibri" w:hAnsi="Calibri" w:cs="Calibri"/>
          <w:i/>
        </w:rPr>
        <w:t>Methods in Molecular Biology.</w:t>
      </w:r>
      <w:r w:rsidRPr="00D10C48">
        <w:rPr>
          <w:rFonts w:ascii="Calibri" w:hAnsi="Calibri" w:cs="Calibri"/>
        </w:rPr>
        <w:t xml:space="preserve"> </w:t>
      </w:r>
      <w:r w:rsidRPr="00D10C48">
        <w:rPr>
          <w:rFonts w:ascii="Calibri" w:hAnsi="Calibri" w:cs="Calibri"/>
          <w:b/>
        </w:rPr>
        <w:t>1316</w:t>
      </w:r>
      <w:r w:rsidRPr="00D10C48">
        <w:rPr>
          <w:rFonts w:ascii="Calibri" w:hAnsi="Calibri" w:cs="Calibri"/>
        </w:rPr>
        <w:t>, 25-31 (2015).</w:t>
      </w:r>
      <w:bookmarkEnd w:id="9"/>
    </w:p>
    <w:p w14:paraId="02A3BAE3" w14:textId="77777777" w:rsidR="00C62C4F" w:rsidRPr="00D10C48" w:rsidRDefault="00C62C4F" w:rsidP="00A3110C">
      <w:pPr>
        <w:jc w:val="both"/>
        <w:rPr>
          <w:rFonts w:ascii="Calibri" w:hAnsi="Calibri" w:cs="Calibri"/>
        </w:rPr>
      </w:pPr>
      <w:bookmarkStart w:id="10" w:name="_ENREF_10"/>
      <w:r w:rsidRPr="00D10C48">
        <w:rPr>
          <w:rFonts w:ascii="Calibri" w:hAnsi="Calibri" w:cs="Calibri"/>
        </w:rPr>
        <w:t>10</w:t>
      </w:r>
      <w:r w:rsidRPr="00D10C48">
        <w:rPr>
          <w:rFonts w:ascii="Calibri" w:hAnsi="Calibri" w:cs="Calibri"/>
        </w:rPr>
        <w:tab/>
        <w:t>Ponchon, L.</w:t>
      </w:r>
      <w:r w:rsidR="00D10C48" w:rsidRPr="00D10C48">
        <w:rPr>
          <w:rFonts w:ascii="Calibri" w:hAnsi="Calibri" w:cs="Calibri"/>
          <w:i/>
        </w:rPr>
        <w:t xml:space="preserve"> et al</w:t>
      </w:r>
      <w:r w:rsidR="00D10C48">
        <w:rPr>
          <w:rFonts w:ascii="Calibri" w:hAnsi="Calibri" w:cs="Calibri"/>
          <w:i/>
        </w:rPr>
        <w:t>.</w:t>
      </w:r>
      <w:r w:rsidRPr="00D10C48">
        <w:rPr>
          <w:rFonts w:ascii="Calibri" w:hAnsi="Calibri" w:cs="Calibri"/>
        </w:rPr>
        <w:t xml:space="preserve"> Co-expression of RNA-protein complexes in </w:t>
      </w:r>
      <w:r w:rsidRPr="00D10C48">
        <w:rPr>
          <w:rFonts w:ascii="Calibri" w:hAnsi="Calibri" w:cs="Calibri"/>
          <w:i/>
        </w:rPr>
        <w:t>Escherichia coli</w:t>
      </w:r>
      <w:r w:rsidRPr="00D10C48">
        <w:rPr>
          <w:rFonts w:ascii="Calibri" w:hAnsi="Calibri" w:cs="Calibri"/>
        </w:rPr>
        <w:t xml:space="preserve"> and applications to RNA biology. </w:t>
      </w:r>
      <w:r w:rsidRPr="00D10C48">
        <w:rPr>
          <w:rFonts w:ascii="Calibri" w:hAnsi="Calibri" w:cs="Calibri"/>
          <w:i/>
        </w:rPr>
        <w:t>Nucleic Acids Research.</w:t>
      </w:r>
      <w:r w:rsidRPr="00D10C48">
        <w:rPr>
          <w:rFonts w:ascii="Calibri" w:hAnsi="Calibri" w:cs="Calibri"/>
        </w:rPr>
        <w:t xml:space="preserve"> </w:t>
      </w:r>
      <w:r w:rsidRPr="00D10C48">
        <w:rPr>
          <w:rFonts w:ascii="Calibri" w:hAnsi="Calibri" w:cs="Calibri"/>
          <w:b/>
        </w:rPr>
        <w:t>41</w:t>
      </w:r>
      <w:r w:rsidRPr="00D10C48">
        <w:rPr>
          <w:rFonts w:ascii="Calibri" w:hAnsi="Calibri" w:cs="Calibri"/>
        </w:rPr>
        <w:t xml:space="preserve"> (15), e150 (2013).</w:t>
      </w:r>
      <w:bookmarkEnd w:id="10"/>
    </w:p>
    <w:p w14:paraId="5E4554F4" w14:textId="77777777" w:rsidR="00C62C4F" w:rsidRPr="00D10C48" w:rsidRDefault="00C62C4F" w:rsidP="00A3110C">
      <w:pPr>
        <w:jc w:val="both"/>
        <w:rPr>
          <w:rFonts w:ascii="Calibri" w:hAnsi="Calibri" w:cs="Calibri"/>
        </w:rPr>
      </w:pPr>
      <w:bookmarkStart w:id="11" w:name="_ENREF_11"/>
      <w:r w:rsidRPr="00D10C48">
        <w:rPr>
          <w:rFonts w:ascii="Calibri" w:hAnsi="Calibri" w:cs="Calibri"/>
        </w:rPr>
        <w:t>11</w:t>
      </w:r>
      <w:r w:rsidRPr="00D10C48">
        <w:rPr>
          <w:rFonts w:ascii="Calibri" w:hAnsi="Calibri" w:cs="Calibri"/>
        </w:rPr>
        <w:tab/>
        <w:t xml:space="preserve">Umekage, S., Kikuchi, Y. </w:t>
      </w:r>
      <w:r w:rsidRPr="00D10C48">
        <w:rPr>
          <w:rFonts w:ascii="Calibri" w:hAnsi="Calibri" w:cs="Calibri"/>
          <w:i/>
        </w:rPr>
        <w:t>In vitro</w:t>
      </w:r>
      <w:r w:rsidRPr="00D10C48">
        <w:rPr>
          <w:rFonts w:ascii="Calibri" w:hAnsi="Calibri" w:cs="Calibri"/>
        </w:rPr>
        <w:t xml:space="preserve"> and </w:t>
      </w:r>
      <w:r w:rsidR="00D10C48" w:rsidRPr="00D10C48">
        <w:rPr>
          <w:rFonts w:ascii="Calibri" w:hAnsi="Calibri" w:cs="Calibri"/>
          <w:i/>
        </w:rPr>
        <w:t>in vivo</w:t>
      </w:r>
      <w:r w:rsidRPr="00D10C48">
        <w:rPr>
          <w:rFonts w:ascii="Calibri" w:hAnsi="Calibri" w:cs="Calibri"/>
        </w:rPr>
        <w:t xml:space="preserve"> production and purification of circular RNA aptamer. </w:t>
      </w:r>
      <w:r w:rsidRPr="00D10C48">
        <w:rPr>
          <w:rFonts w:ascii="Calibri" w:hAnsi="Calibri" w:cs="Calibri"/>
          <w:i/>
        </w:rPr>
        <w:t>Journal of</w:t>
      </w:r>
      <w:r w:rsidR="0014446B" w:rsidRPr="00D10C48">
        <w:rPr>
          <w:rFonts w:ascii="Calibri" w:hAnsi="Calibri" w:cs="Calibri"/>
          <w:i/>
        </w:rPr>
        <w:t xml:space="preserve"> </w:t>
      </w:r>
      <w:r w:rsidRPr="00D10C48">
        <w:rPr>
          <w:rFonts w:ascii="Calibri" w:hAnsi="Calibri" w:cs="Calibri"/>
          <w:i/>
        </w:rPr>
        <w:t>Biotechnology.</w:t>
      </w:r>
      <w:r w:rsidRPr="00D10C48">
        <w:rPr>
          <w:rFonts w:ascii="Calibri" w:hAnsi="Calibri" w:cs="Calibri"/>
        </w:rPr>
        <w:t xml:space="preserve"> </w:t>
      </w:r>
      <w:r w:rsidRPr="00D10C48">
        <w:rPr>
          <w:rFonts w:ascii="Calibri" w:hAnsi="Calibri" w:cs="Calibri"/>
          <w:b/>
        </w:rPr>
        <w:t>139</w:t>
      </w:r>
      <w:r w:rsidRPr="00D10C48">
        <w:rPr>
          <w:rFonts w:ascii="Calibri" w:hAnsi="Calibri" w:cs="Calibri"/>
        </w:rPr>
        <w:t xml:space="preserve"> (4), 265-272 (2009).</w:t>
      </w:r>
      <w:bookmarkEnd w:id="11"/>
    </w:p>
    <w:p w14:paraId="24D90137" w14:textId="77777777" w:rsidR="00C62C4F" w:rsidRPr="00D10C48" w:rsidRDefault="00C62C4F" w:rsidP="00A3110C">
      <w:pPr>
        <w:jc w:val="both"/>
        <w:rPr>
          <w:rFonts w:ascii="Calibri" w:hAnsi="Calibri" w:cs="Calibri"/>
        </w:rPr>
      </w:pPr>
      <w:bookmarkStart w:id="12" w:name="_ENREF_12"/>
      <w:r w:rsidRPr="00D10C48">
        <w:rPr>
          <w:rFonts w:ascii="Calibri" w:hAnsi="Calibri" w:cs="Calibri"/>
        </w:rPr>
        <w:t>12</w:t>
      </w:r>
      <w:r w:rsidRPr="00D10C48">
        <w:rPr>
          <w:rFonts w:ascii="Calibri" w:hAnsi="Calibri" w:cs="Calibri"/>
        </w:rPr>
        <w:tab/>
        <w:t xml:space="preserve">Daròs, J.-A., Aragonés, V., Cordero, T. A viroid-derived system to produce large amounts of recombinant RNA in </w:t>
      </w:r>
      <w:r w:rsidRPr="00D10C48">
        <w:rPr>
          <w:rFonts w:ascii="Calibri" w:hAnsi="Calibri" w:cs="Calibri"/>
          <w:i/>
        </w:rPr>
        <w:t>Escherichia coli</w:t>
      </w:r>
      <w:r w:rsidRPr="00D10C48">
        <w:rPr>
          <w:rFonts w:ascii="Calibri" w:hAnsi="Calibri" w:cs="Calibri"/>
        </w:rPr>
        <w:t xml:space="preserve">. </w:t>
      </w:r>
      <w:r w:rsidRPr="00D10C48">
        <w:rPr>
          <w:rFonts w:ascii="Calibri" w:hAnsi="Calibri" w:cs="Calibri"/>
          <w:i/>
        </w:rPr>
        <w:t>Scientific Reports.</w:t>
      </w:r>
      <w:r w:rsidRPr="00D10C48">
        <w:rPr>
          <w:rFonts w:ascii="Calibri" w:hAnsi="Calibri" w:cs="Calibri"/>
        </w:rPr>
        <w:t xml:space="preserve"> </w:t>
      </w:r>
      <w:r w:rsidRPr="00D10C48">
        <w:rPr>
          <w:rFonts w:ascii="Calibri" w:hAnsi="Calibri" w:cs="Calibri"/>
          <w:b/>
        </w:rPr>
        <w:t>8</w:t>
      </w:r>
      <w:r w:rsidRPr="00D10C48">
        <w:rPr>
          <w:rFonts w:ascii="Calibri" w:hAnsi="Calibri" w:cs="Calibri"/>
        </w:rPr>
        <w:t xml:space="preserve"> (1), 1904 (2018).</w:t>
      </w:r>
      <w:bookmarkEnd w:id="12"/>
    </w:p>
    <w:p w14:paraId="34106D07" w14:textId="77777777" w:rsidR="00C62C4F" w:rsidRPr="00D10C48" w:rsidRDefault="00C62C4F" w:rsidP="00A3110C">
      <w:pPr>
        <w:jc w:val="both"/>
        <w:rPr>
          <w:rFonts w:ascii="Calibri" w:hAnsi="Calibri" w:cs="Calibri"/>
        </w:rPr>
      </w:pPr>
      <w:bookmarkStart w:id="13" w:name="_ENREF_13"/>
      <w:r w:rsidRPr="00D10C48">
        <w:rPr>
          <w:rFonts w:ascii="Calibri" w:hAnsi="Calibri" w:cs="Calibri"/>
        </w:rPr>
        <w:t>13</w:t>
      </w:r>
      <w:r w:rsidRPr="00D10C48">
        <w:rPr>
          <w:rFonts w:ascii="Calibri" w:hAnsi="Calibri" w:cs="Calibri"/>
        </w:rPr>
        <w:tab/>
        <w:t>Daròs, J.A. Viroids: small noncoding infectious RNAs with the remakable ability of autonomous replication. In</w:t>
      </w:r>
      <w:r w:rsidRPr="00D10C48">
        <w:rPr>
          <w:rFonts w:ascii="Calibri" w:hAnsi="Calibri" w:cs="Calibri"/>
          <w:i/>
        </w:rPr>
        <w:t xml:space="preserve"> Current Research Topics in Plant Virology </w:t>
      </w:r>
      <w:r w:rsidRPr="00D10C48">
        <w:rPr>
          <w:rFonts w:ascii="Calibri" w:hAnsi="Calibri" w:cs="Calibri"/>
        </w:rPr>
        <w:t>(eds. Wang and Zhou), pp. 295-322, Springer International Publishing Switzerland (2016).</w:t>
      </w:r>
      <w:bookmarkEnd w:id="13"/>
    </w:p>
    <w:p w14:paraId="75337B68" w14:textId="77777777" w:rsidR="00C62C4F" w:rsidRPr="00D10C48" w:rsidRDefault="00C62C4F" w:rsidP="00A3110C">
      <w:pPr>
        <w:jc w:val="both"/>
        <w:rPr>
          <w:rFonts w:ascii="Calibri" w:hAnsi="Calibri" w:cs="Calibri"/>
        </w:rPr>
      </w:pPr>
      <w:bookmarkStart w:id="14" w:name="_ENREF_14"/>
      <w:r w:rsidRPr="00D10C48">
        <w:rPr>
          <w:rFonts w:ascii="Calibri" w:hAnsi="Calibri" w:cs="Calibri"/>
        </w:rPr>
        <w:t>14</w:t>
      </w:r>
      <w:r w:rsidRPr="00D10C48">
        <w:rPr>
          <w:rFonts w:ascii="Calibri" w:hAnsi="Calibri" w:cs="Calibri"/>
        </w:rPr>
        <w:tab/>
        <w:t xml:space="preserve">Flores, R., Hernández, C., Martínez de Alba, A.E., Daròs, J.A., Di Serio, F. Viroids and viroid-host interactions. </w:t>
      </w:r>
      <w:r w:rsidRPr="00D10C48">
        <w:rPr>
          <w:rFonts w:ascii="Calibri" w:hAnsi="Calibri" w:cs="Calibri"/>
          <w:i/>
        </w:rPr>
        <w:t>Annual Review of Phytopathology.</w:t>
      </w:r>
      <w:r w:rsidRPr="00D10C48">
        <w:rPr>
          <w:rFonts w:ascii="Calibri" w:hAnsi="Calibri" w:cs="Calibri"/>
        </w:rPr>
        <w:t xml:space="preserve"> </w:t>
      </w:r>
      <w:r w:rsidRPr="00D10C48">
        <w:rPr>
          <w:rFonts w:ascii="Calibri" w:hAnsi="Calibri" w:cs="Calibri"/>
          <w:b/>
        </w:rPr>
        <w:t>43</w:t>
      </w:r>
      <w:r w:rsidRPr="00D10C48">
        <w:rPr>
          <w:rFonts w:ascii="Calibri" w:hAnsi="Calibri" w:cs="Calibri"/>
        </w:rPr>
        <w:t>, 117-139 (2005).</w:t>
      </w:r>
      <w:bookmarkEnd w:id="14"/>
    </w:p>
    <w:p w14:paraId="53124B20" w14:textId="77777777" w:rsidR="00C62C4F" w:rsidRPr="00D10C48" w:rsidRDefault="00C62C4F" w:rsidP="00A3110C">
      <w:pPr>
        <w:jc w:val="both"/>
        <w:rPr>
          <w:rFonts w:ascii="Calibri" w:hAnsi="Calibri" w:cs="Calibri"/>
        </w:rPr>
      </w:pPr>
      <w:bookmarkStart w:id="15" w:name="_ENREF_15"/>
      <w:r w:rsidRPr="00D10C48">
        <w:rPr>
          <w:rFonts w:ascii="Calibri" w:hAnsi="Calibri" w:cs="Calibri"/>
        </w:rPr>
        <w:t>15</w:t>
      </w:r>
      <w:r w:rsidRPr="00D10C48">
        <w:rPr>
          <w:rFonts w:ascii="Calibri" w:hAnsi="Calibri" w:cs="Calibri"/>
        </w:rPr>
        <w:tab/>
        <w:t>Di Serio, F.</w:t>
      </w:r>
      <w:r w:rsidR="00D10C48" w:rsidRPr="00D10C48">
        <w:rPr>
          <w:rFonts w:ascii="Calibri" w:hAnsi="Calibri" w:cs="Calibri"/>
          <w:i/>
        </w:rPr>
        <w:t xml:space="preserve"> et al</w:t>
      </w:r>
      <w:r w:rsidR="00D10C48">
        <w:rPr>
          <w:rFonts w:ascii="Calibri" w:hAnsi="Calibri" w:cs="Calibri"/>
          <w:i/>
        </w:rPr>
        <w:t>.</w:t>
      </w:r>
      <w:r w:rsidRPr="00D10C48">
        <w:rPr>
          <w:rFonts w:ascii="Calibri" w:hAnsi="Calibri" w:cs="Calibri"/>
        </w:rPr>
        <w:t xml:space="preserve"> ICTV Virus Taxonomy Profile: </w:t>
      </w:r>
      <w:r w:rsidRPr="00D10C48">
        <w:rPr>
          <w:rFonts w:ascii="Calibri" w:hAnsi="Calibri" w:cs="Calibri"/>
          <w:i/>
        </w:rPr>
        <w:t>Avsunviroidae</w:t>
      </w:r>
      <w:r w:rsidRPr="00D10C48">
        <w:rPr>
          <w:rFonts w:ascii="Calibri" w:hAnsi="Calibri" w:cs="Calibri"/>
        </w:rPr>
        <w:t xml:space="preserve">. </w:t>
      </w:r>
      <w:r w:rsidRPr="00D10C48">
        <w:rPr>
          <w:rFonts w:ascii="Calibri" w:hAnsi="Calibri" w:cs="Calibri"/>
          <w:i/>
        </w:rPr>
        <w:t>The Journal of General Virology.</w:t>
      </w:r>
      <w:r w:rsidRPr="00D10C48">
        <w:rPr>
          <w:rFonts w:ascii="Calibri" w:hAnsi="Calibri" w:cs="Calibri"/>
        </w:rPr>
        <w:t xml:space="preserve"> </w:t>
      </w:r>
      <w:r w:rsidRPr="00D10C48">
        <w:rPr>
          <w:rFonts w:ascii="Calibri" w:hAnsi="Calibri" w:cs="Calibri"/>
          <w:b/>
        </w:rPr>
        <w:t>99</w:t>
      </w:r>
      <w:r w:rsidRPr="00D10C48">
        <w:rPr>
          <w:rFonts w:ascii="Calibri" w:hAnsi="Calibri" w:cs="Calibri"/>
        </w:rPr>
        <w:t xml:space="preserve"> (5), 611-612 (2018).</w:t>
      </w:r>
      <w:bookmarkEnd w:id="15"/>
    </w:p>
    <w:p w14:paraId="7FD8FEAF" w14:textId="77777777" w:rsidR="00C62C4F" w:rsidRPr="00D10C48" w:rsidRDefault="00C62C4F" w:rsidP="00A3110C">
      <w:pPr>
        <w:jc w:val="both"/>
        <w:rPr>
          <w:rFonts w:ascii="Calibri" w:hAnsi="Calibri" w:cs="Calibri"/>
        </w:rPr>
      </w:pPr>
      <w:bookmarkStart w:id="16" w:name="_ENREF_16"/>
      <w:r w:rsidRPr="00D10C48">
        <w:rPr>
          <w:rFonts w:ascii="Calibri" w:hAnsi="Calibri" w:cs="Calibri"/>
        </w:rPr>
        <w:t>16</w:t>
      </w:r>
      <w:r w:rsidRPr="00D10C48">
        <w:rPr>
          <w:rFonts w:ascii="Calibri" w:hAnsi="Calibri" w:cs="Calibri"/>
        </w:rPr>
        <w:tab/>
        <w:t xml:space="preserve">Nohales, M.A., Flores, R., Daròs, J.A. Viroid RNA redirects host DNA ligase 1 to act as an RNA ligase. </w:t>
      </w:r>
      <w:r w:rsidRPr="00D10C48">
        <w:rPr>
          <w:rFonts w:ascii="Calibri" w:hAnsi="Calibri" w:cs="Calibri"/>
          <w:i/>
        </w:rPr>
        <w:t>Proceedings of the National Academy of Sciences of the United States of America.</w:t>
      </w:r>
      <w:r w:rsidRPr="00D10C48">
        <w:rPr>
          <w:rFonts w:ascii="Calibri" w:hAnsi="Calibri" w:cs="Calibri"/>
        </w:rPr>
        <w:t xml:space="preserve"> </w:t>
      </w:r>
      <w:r w:rsidRPr="00D10C48">
        <w:rPr>
          <w:rFonts w:ascii="Calibri" w:hAnsi="Calibri" w:cs="Calibri"/>
          <w:b/>
        </w:rPr>
        <w:t>109</w:t>
      </w:r>
      <w:r w:rsidRPr="00D10C48">
        <w:rPr>
          <w:rFonts w:ascii="Calibri" w:hAnsi="Calibri" w:cs="Calibri"/>
        </w:rPr>
        <w:t xml:space="preserve"> (34), 13805-13810 (2012).</w:t>
      </w:r>
      <w:bookmarkEnd w:id="16"/>
    </w:p>
    <w:p w14:paraId="42AF8DA3" w14:textId="77777777" w:rsidR="00C62C4F" w:rsidRPr="00D10C48" w:rsidRDefault="00C62C4F" w:rsidP="00A3110C">
      <w:pPr>
        <w:jc w:val="both"/>
        <w:rPr>
          <w:rFonts w:ascii="Calibri" w:hAnsi="Calibri" w:cs="Calibri"/>
        </w:rPr>
      </w:pPr>
      <w:bookmarkStart w:id="17" w:name="_ENREF_17"/>
      <w:r w:rsidRPr="00D10C48">
        <w:rPr>
          <w:rFonts w:ascii="Calibri" w:hAnsi="Calibri" w:cs="Calibri"/>
        </w:rPr>
        <w:t>17</w:t>
      </w:r>
      <w:r w:rsidRPr="00D10C48">
        <w:rPr>
          <w:rFonts w:ascii="Calibri" w:hAnsi="Calibri" w:cs="Calibri"/>
        </w:rPr>
        <w:tab/>
        <w:t xml:space="preserve">Nohales, M.A., Molina-Serrano, D., Flores, R., Daròs, J.A. Involvement of the chloroplastic isoform of tRNA ligase in the replication of viroids belonging to the family </w:t>
      </w:r>
      <w:r w:rsidRPr="00D10C48">
        <w:rPr>
          <w:rFonts w:ascii="Calibri" w:hAnsi="Calibri" w:cs="Calibri"/>
          <w:i/>
        </w:rPr>
        <w:t>Avsunviroidae</w:t>
      </w:r>
      <w:r w:rsidRPr="00D10C48">
        <w:rPr>
          <w:rFonts w:ascii="Calibri" w:hAnsi="Calibri" w:cs="Calibri"/>
        </w:rPr>
        <w:t xml:space="preserve">. </w:t>
      </w:r>
      <w:r w:rsidRPr="00D10C48">
        <w:rPr>
          <w:rFonts w:ascii="Calibri" w:hAnsi="Calibri" w:cs="Calibri"/>
          <w:i/>
        </w:rPr>
        <w:t>Journal of Virology.</w:t>
      </w:r>
      <w:r w:rsidRPr="00D10C48">
        <w:rPr>
          <w:rFonts w:ascii="Calibri" w:hAnsi="Calibri" w:cs="Calibri"/>
        </w:rPr>
        <w:t xml:space="preserve"> </w:t>
      </w:r>
      <w:r w:rsidRPr="00D10C48">
        <w:rPr>
          <w:rFonts w:ascii="Calibri" w:hAnsi="Calibri" w:cs="Calibri"/>
          <w:b/>
        </w:rPr>
        <w:t>86</w:t>
      </w:r>
      <w:r w:rsidRPr="00D10C48">
        <w:rPr>
          <w:rFonts w:ascii="Calibri" w:hAnsi="Calibri" w:cs="Calibri"/>
        </w:rPr>
        <w:t xml:space="preserve"> (15), 8269-8276 (2012).</w:t>
      </w:r>
      <w:bookmarkEnd w:id="17"/>
    </w:p>
    <w:p w14:paraId="63D98F0A" w14:textId="77777777" w:rsidR="00C62C4F" w:rsidRPr="00D10C48" w:rsidRDefault="00C62C4F" w:rsidP="00A3110C">
      <w:pPr>
        <w:jc w:val="both"/>
        <w:rPr>
          <w:rFonts w:ascii="Calibri" w:hAnsi="Calibri" w:cs="Calibri"/>
        </w:rPr>
      </w:pPr>
      <w:bookmarkStart w:id="18" w:name="_ENREF_18"/>
      <w:r w:rsidRPr="00D10C48">
        <w:rPr>
          <w:rFonts w:ascii="Calibri" w:hAnsi="Calibri" w:cs="Calibri"/>
        </w:rPr>
        <w:t>18</w:t>
      </w:r>
      <w:r w:rsidRPr="00D10C48">
        <w:rPr>
          <w:rFonts w:ascii="Calibri" w:hAnsi="Calibri" w:cs="Calibri"/>
        </w:rPr>
        <w:tab/>
        <w:t xml:space="preserve">Daròs, J.A. </w:t>
      </w:r>
      <w:r w:rsidRPr="00D10C48">
        <w:rPr>
          <w:rFonts w:ascii="Calibri" w:hAnsi="Calibri" w:cs="Calibri"/>
          <w:i/>
        </w:rPr>
        <w:t>Eggplant latent viroid</w:t>
      </w:r>
      <w:r w:rsidRPr="00D10C48">
        <w:rPr>
          <w:rFonts w:ascii="Calibri" w:hAnsi="Calibri" w:cs="Calibri"/>
        </w:rPr>
        <w:t xml:space="preserve">: a friendly experimental system in the family </w:t>
      </w:r>
      <w:r w:rsidRPr="00D10C48">
        <w:rPr>
          <w:rFonts w:ascii="Calibri" w:hAnsi="Calibri" w:cs="Calibri"/>
          <w:i/>
        </w:rPr>
        <w:t>Avsunviroidae</w:t>
      </w:r>
      <w:r w:rsidRPr="00D10C48">
        <w:rPr>
          <w:rFonts w:ascii="Calibri" w:hAnsi="Calibri" w:cs="Calibri"/>
        </w:rPr>
        <w:t xml:space="preserve">. </w:t>
      </w:r>
      <w:r w:rsidRPr="00D10C48">
        <w:rPr>
          <w:rFonts w:ascii="Calibri" w:hAnsi="Calibri" w:cs="Calibri"/>
          <w:i/>
        </w:rPr>
        <w:t>Molecular Plant Pathology.</w:t>
      </w:r>
      <w:r w:rsidRPr="00D10C48">
        <w:rPr>
          <w:rFonts w:ascii="Calibri" w:hAnsi="Calibri" w:cs="Calibri"/>
        </w:rPr>
        <w:t xml:space="preserve"> </w:t>
      </w:r>
      <w:r w:rsidRPr="00D10C48">
        <w:rPr>
          <w:rFonts w:ascii="Calibri" w:hAnsi="Calibri" w:cs="Calibri"/>
          <w:b/>
        </w:rPr>
        <w:t>17</w:t>
      </w:r>
      <w:r w:rsidRPr="00D10C48">
        <w:rPr>
          <w:rFonts w:ascii="Calibri" w:hAnsi="Calibri" w:cs="Calibri"/>
        </w:rPr>
        <w:t xml:space="preserve"> (8), 1170-1177 (2016).</w:t>
      </w:r>
      <w:bookmarkEnd w:id="18"/>
    </w:p>
    <w:p w14:paraId="2C5150E5" w14:textId="77777777" w:rsidR="00C62C4F" w:rsidRPr="00D10C48" w:rsidRDefault="00C62C4F" w:rsidP="00A3110C">
      <w:pPr>
        <w:jc w:val="both"/>
        <w:rPr>
          <w:rFonts w:ascii="Calibri" w:hAnsi="Calibri" w:cs="Calibri"/>
        </w:rPr>
      </w:pPr>
      <w:bookmarkStart w:id="19" w:name="_ENREF_19"/>
      <w:r w:rsidRPr="00D10C48">
        <w:rPr>
          <w:rFonts w:ascii="Calibri" w:hAnsi="Calibri" w:cs="Calibri"/>
        </w:rPr>
        <w:t>19</w:t>
      </w:r>
      <w:r w:rsidRPr="00D10C48">
        <w:rPr>
          <w:rFonts w:ascii="Calibri" w:hAnsi="Calibri" w:cs="Calibri"/>
        </w:rPr>
        <w:tab/>
        <w:t xml:space="preserve">Cordero, T., Ortolà, B., Daròs, J.A. Mutational Analysis of </w:t>
      </w:r>
      <w:r w:rsidRPr="00D10C48">
        <w:rPr>
          <w:rFonts w:ascii="Calibri" w:hAnsi="Calibri" w:cs="Calibri"/>
          <w:i/>
        </w:rPr>
        <w:t>Eggplant Latent Viroid</w:t>
      </w:r>
      <w:r w:rsidRPr="00D10C48">
        <w:rPr>
          <w:rFonts w:ascii="Calibri" w:hAnsi="Calibri" w:cs="Calibri"/>
        </w:rPr>
        <w:t xml:space="preserve"> RNA Circularization by the Eggplant tRNA Ligase in </w:t>
      </w:r>
      <w:r w:rsidRPr="00D10C48">
        <w:rPr>
          <w:rFonts w:ascii="Calibri" w:hAnsi="Calibri" w:cs="Calibri"/>
          <w:i/>
        </w:rPr>
        <w:t>Escherichia coli</w:t>
      </w:r>
      <w:r w:rsidRPr="00D10C48">
        <w:rPr>
          <w:rFonts w:ascii="Calibri" w:hAnsi="Calibri" w:cs="Calibri"/>
        </w:rPr>
        <w:t xml:space="preserve">. </w:t>
      </w:r>
      <w:r w:rsidRPr="00D10C48">
        <w:rPr>
          <w:rFonts w:ascii="Calibri" w:hAnsi="Calibri" w:cs="Calibri"/>
          <w:i/>
        </w:rPr>
        <w:t>Frontiers in Microbiology.</w:t>
      </w:r>
      <w:r w:rsidRPr="00D10C48">
        <w:rPr>
          <w:rFonts w:ascii="Calibri" w:hAnsi="Calibri" w:cs="Calibri"/>
        </w:rPr>
        <w:t xml:space="preserve"> </w:t>
      </w:r>
      <w:r w:rsidRPr="00D10C48">
        <w:rPr>
          <w:rFonts w:ascii="Calibri" w:hAnsi="Calibri" w:cs="Calibri"/>
          <w:b/>
        </w:rPr>
        <w:t>9</w:t>
      </w:r>
      <w:r w:rsidRPr="00D10C48">
        <w:rPr>
          <w:rFonts w:ascii="Calibri" w:hAnsi="Calibri" w:cs="Calibri"/>
        </w:rPr>
        <w:t>, 635 (2018).</w:t>
      </w:r>
      <w:bookmarkEnd w:id="19"/>
    </w:p>
    <w:p w14:paraId="46992800" w14:textId="77777777" w:rsidR="00C62C4F" w:rsidRPr="00D10C48" w:rsidRDefault="00C62C4F" w:rsidP="00A3110C">
      <w:pPr>
        <w:jc w:val="both"/>
        <w:rPr>
          <w:rFonts w:ascii="Calibri" w:hAnsi="Calibri" w:cs="Calibri"/>
        </w:rPr>
      </w:pPr>
      <w:bookmarkStart w:id="20" w:name="_ENREF_20"/>
      <w:r w:rsidRPr="00D10C48">
        <w:rPr>
          <w:rFonts w:ascii="Calibri" w:hAnsi="Calibri" w:cs="Calibri"/>
        </w:rPr>
        <w:lastRenderedPageBreak/>
        <w:t>20</w:t>
      </w:r>
      <w:r w:rsidRPr="00D10C48">
        <w:rPr>
          <w:rFonts w:ascii="Calibri" w:hAnsi="Calibri" w:cs="Calibri"/>
        </w:rPr>
        <w:tab/>
        <w:t>Gibson, D.G.</w:t>
      </w:r>
      <w:r w:rsidR="00D10C48" w:rsidRPr="00D10C48">
        <w:rPr>
          <w:rFonts w:ascii="Calibri" w:hAnsi="Calibri" w:cs="Calibri"/>
          <w:i/>
        </w:rPr>
        <w:t xml:space="preserve"> et al</w:t>
      </w:r>
      <w:r w:rsidR="00D10C48">
        <w:rPr>
          <w:rFonts w:ascii="Calibri" w:hAnsi="Calibri" w:cs="Calibri"/>
          <w:i/>
        </w:rPr>
        <w:t>.</w:t>
      </w:r>
      <w:r w:rsidRPr="00D10C48">
        <w:rPr>
          <w:rFonts w:ascii="Calibri" w:hAnsi="Calibri" w:cs="Calibri"/>
        </w:rPr>
        <w:t xml:space="preserve"> Enzymatic assembly of DNA molecules up to several hundred kilobases. </w:t>
      </w:r>
      <w:r w:rsidRPr="00D10C48">
        <w:rPr>
          <w:rFonts w:ascii="Calibri" w:hAnsi="Calibri" w:cs="Calibri"/>
          <w:i/>
        </w:rPr>
        <w:t>Nature Methods.</w:t>
      </w:r>
      <w:r w:rsidRPr="00D10C48">
        <w:rPr>
          <w:rFonts w:ascii="Calibri" w:hAnsi="Calibri" w:cs="Calibri"/>
        </w:rPr>
        <w:t xml:space="preserve"> </w:t>
      </w:r>
      <w:r w:rsidRPr="00D10C48">
        <w:rPr>
          <w:rFonts w:ascii="Calibri" w:hAnsi="Calibri" w:cs="Calibri"/>
          <w:b/>
        </w:rPr>
        <w:t>6</w:t>
      </w:r>
      <w:r w:rsidRPr="00D10C48">
        <w:rPr>
          <w:rFonts w:ascii="Calibri" w:hAnsi="Calibri" w:cs="Calibri"/>
        </w:rPr>
        <w:t xml:space="preserve"> (5), 343-345 (2009).</w:t>
      </w:r>
      <w:bookmarkEnd w:id="20"/>
    </w:p>
    <w:p w14:paraId="7CA0546C" w14:textId="77777777" w:rsidR="00C62C4F" w:rsidRPr="00D10C48" w:rsidRDefault="00C62C4F" w:rsidP="00A3110C">
      <w:pPr>
        <w:jc w:val="both"/>
        <w:rPr>
          <w:rFonts w:ascii="Calibri" w:hAnsi="Calibri" w:cs="Calibri"/>
        </w:rPr>
      </w:pPr>
      <w:bookmarkStart w:id="21" w:name="_ENREF_21"/>
      <w:r w:rsidRPr="00D10C48">
        <w:rPr>
          <w:rFonts w:ascii="Calibri" w:hAnsi="Calibri" w:cs="Calibri"/>
        </w:rPr>
        <w:t>21</w:t>
      </w:r>
      <w:r w:rsidRPr="00D10C48">
        <w:rPr>
          <w:rFonts w:ascii="Calibri" w:hAnsi="Calibri" w:cs="Calibri"/>
        </w:rPr>
        <w:tab/>
        <w:t xml:space="preserve">Timmons, L., Court, D.L., Fire, A. Ingestion of bacterially expressed dsRNAs can produce specific and potent genetic interference in </w:t>
      </w:r>
      <w:r w:rsidRPr="00D10C48">
        <w:rPr>
          <w:rFonts w:ascii="Calibri" w:hAnsi="Calibri" w:cs="Calibri"/>
          <w:i/>
        </w:rPr>
        <w:t>Caenorhabditis elegans</w:t>
      </w:r>
      <w:r w:rsidRPr="00D10C48">
        <w:rPr>
          <w:rFonts w:ascii="Calibri" w:hAnsi="Calibri" w:cs="Calibri"/>
        </w:rPr>
        <w:t xml:space="preserve">. </w:t>
      </w:r>
      <w:r w:rsidRPr="00D10C48">
        <w:rPr>
          <w:rFonts w:ascii="Calibri" w:hAnsi="Calibri" w:cs="Calibri"/>
          <w:i/>
        </w:rPr>
        <w:t>Gene.</w:t>
      </w:r>
      <w:r w:rsidRPr="00D10C48">
        <w:rPr>
          <w:rFonts w:ascii="Calibri" w:hAnsi="Calibri" w:cs="Calibri"/>
        </w:rPr>
        <w:t xml:space="preserve"> </w:t>
      </w:r>
      <w:r w:rsidRPr="00D10C48">
        <w:rPr>
          <w:rFonts w:ascii="Calibri" w:hAnsi="Calibri" w:cs="Calibri"/>
          <w:b/>
        </w:rPr>
        <w:t>263</w:t>
      </w:r>
      <w:r w:rsidRPr="00D10C48">
        <w:rPr>
          <w:rFonts w:ascii="Calibri" w:hAnsi="Calibri" w:cs="Calibri"/>
        </w:rPr>
        <w:t xml:space="preserve"> (1-2), 103-112 (2001).</w:t>
      </w:r>
      <w:bookmarkEnd w:id="21"/>
    </w:p>
    <w:p w14:paraId="2DD3BDEE" w14:textId="77777777" w:rsidR="00C62C4F" w:rsidRPr="00D10C48" w:rsidRDefault="00C62C4F" w:rsidP="00A3110C">
      <w:pPr>
        <w:jc w:val="both"/>
        <w:rPr>
          <w:rFonts w:ascii="Calibri" w:hAnsi="Calibri" w:cs="Calibri"/>
        </w:rPr>
      </w:pPr>
      <w:bookmarkStart w:id="22" w:name="_ENREF_22"/>
      <w:r w:rsidRPr="00D10C48">
        <w:rPr>
          <w:rFonts w:ascii="Calibri" w:hAnsi="Calibri" w:cs="Calibri"/>
        </w:rPr>
        <w:t>22</w:t>
      </w:r>
      <w:r w:rsidRPr="00D10C48">
        <w:rPr>
          <w:rFonts w:ascii="Calibri" w:hAnsi="Calibri" w:cs="Calibri"/>
        </w:rPr>
        <w:tab/>
        <w:t xml:space="preserve">Schumacher, J., Randles, J.W., Riesner, D. A two-dimensional electrophoretic technique for the detection of circular viroids and virusoids. </w:t>
      </w:r>
      <w:r w:rsidRPr="00D10C48">
        <w:rPr>
          <w:rFonts w:ascii="Calibri" w:hAnsi="Calibri" w:cs="Calibri"/>
          <w:i/>
        </w:rPr>
        <w:t>Analytical Biochemistry.</w:t>
      </w:r>
      <w:r w:rsidRPr="00D10C48">
        <w:rPr>
          <w:rFonts w:ascii="Calibri" w:hAnsi="Calibri" w:cs="Calibri"/>
        </w:rPr>
        <w:t xml:space="preserve"> </w:t>
      </w:r>
      <w:r w:rsidRPr="00D10C48">
        <w:rPr>
          <w:rFonts w:ascii="Calibri" w:hAnsi="Calibri" w:cs="Calibri"/>
          <w:b/>
        </w:rPr>
        <w:t>135</w:t>
      </w:r>
      <w:r w:rsidRPr="00D10C48">
        <w:rPr>
          <w:rFonts w:ascii="Calibri" w:hAnsi="Calibri" w:cs="Calibri"/>
        </w:rPr>
        <w:t xml:space="preserve"> (2), 288-295 (1983).</w:t>
      </w:r>
      <w:bookmarkEnd w:id="22"/>
    </w:p>
    <w:p w14:paraId="2F2A0F54" w14:textId="77777777" w:rsidR="00C62C4F" w:rsidRPr="00D10C48" w:rsidRDefault="00C62C4F" w:rsidP="00A3110C">
      <w:pPr>
        <w:jc w:val="both"/>
        <w:rPr>
          <w:rFonts w:ascii="Calibri" w:hAnsi="Calibri" w:cs="Calibri"/>
        </w:rPr>
      </w:pPr>
      <w:bookmarkStart w:id="23" w:name="_ENREF_23"/>
      <w:r w:rsidRPr="00D10C48">
        <w:rPr>
          <w:rFonts w:ascii="Calibri" w:hAnsi="Calibri" w:cs="Calibri"/>
        </w:rPr>
        <w:t>23</w:t>
      </w:r>
      <w:r w:rsidRPr="00D10C48">
        <w:rPr>
          <w:rFonts w:ascii="Calibri" w:hAnsi="Calibri" w:cs="Calibri"/>
        </w:rPr>
        <w:tab/>
        <w:t xml:space="preserve">Hansen, J.N., Pheiffer, B.H., Boehnert, J.A. Chemical and electrophoretic properties of solubilizable disulfide gels. </w:t>
      </w:r>
      <w:r w:rsidRPr="00D10C48">
        <w:rPr>
          <w:rFonts w:ascii="Calibri" w:hAnsi="Calibri" w:cs="Calibri"/>
          <w:i/>
        </w:rPr>
        <w:t>Analytical Biochemistry.</w:t>
      </w:r>
      <w:r w:rsidRPr="00D10C48">
        <w:rPr>
          <w:rFonts w:ascii="Calibri" w:hAnsi="Calibri" w:cs="Calibri"/>
        </w:rPr>
        <w:t xml:space="preserve"> </w:t>
      </w:r>
      <w:r w:rsidRPr="00D10C48">
        <w:rPr>
          <w:rFonts w:ascii="Calibri" w:hAnsi="Calibri" w:cs="Calibri"/>
          <w:b/>
        </w:rPr>
        <w:t>105</w:t>
      </w:r>
      <w:r w:rsidRPr="00D10C48">
        <w:rPr>
          <w:rFonts w:ascii="Calibri" w:hAnsi="Calibri" w:cs="Calibri"/>
        </w:rPr>
        <w:t xml:space="preserve"> (1), 192-201 (1980).</w:t>
      </w:r>
      <w:bookmarkEnd w:id="23"/>
    </w:p>
    <w:p w14:paraId="7B9AE85F" w14:textId="77777777" w:rsidR="00C62C4F" w:rsidRPr="00D10C48" w:rsidRDefault="00C62C4F" w:rsidP="00A3110C">
      <w:pPr>
        <w:jc w:val="both"/>
        <w:rPr>
          <w:rFonts w:ascii="Calibri" w:hAnsi="Calibri" w:cs="Calibri"/>
        </w:rPr>
      </w:pPr>
      <w:bookmarkStart w:id="24" w:name="_ENREF_24"/>
      <w:r w:rsidRPr="00D10C48">
        <w:rPr>
          <w:rFonts w:ascii="Calibri" w:hAnsi="Calibri" w:cs="Calibri"/>
        </w:rPr>
        <w:t>24</w:t>
      </w:r>
      <w:r w:rsidRPr="00D10C48">
        <w:rPr>
          <w:rFonts w:ascii="Calibri" w:hAnsi="Calibri" w:cs="Calibri"/>
        </w:rPr>
        <w:tab/>
        <w:t xml:space="preserve">Giguère, T., Adkar-Purushothama, C.R., Bolduc, F., Perreault, J.P. Elucidation of the structures of all members of the </w:t>
      </w:r>
      <w:r w:rsidRPr="00D10C48">
        <w:rPr>
          <w:rFonts w:ascii="Calibri" w:hAnsi="Calibri" w:cs="Calibri"/>
          <w:i/>
        </w:rPr>
        <w:t>Avsunviroidae</w:t>
      </w:r>
      <w:r w:rsidRPr="00D10C48">
        <w:rPr>
          <w:rFonts w:ascii="Calibri" w:hAnsi="Calibri" w:cs="Calibri"/>
        </w:rPr>
        <w:t xml:space="preserve"> family. </w:t>
      </w:r>
      <w:r w:rsidRPr="00D10C48">
        <w:rPr>
          <w:rFonts w:ascii="Calibri" w:hAnsi="Calibri" w:cs="Calibri"/>
          <w:i/>
        </w:rPr>
        <w:t>Molecular Plant Pathology.</w:t>
      </w:r>
      <w:r w:rsidRPr="00D10C48">
        <w:rPr>
          <w:rFonts w:ascii="Calibri" w:hAnsi="Calibri" w:cs="Calibri"/>
        </w:rPr>
        <w:t xml:space="preserve"> </w:t>
      </w:r>
      <w:r w:rsidRPr="00D10C48">
        <w:rPr>
          <w:rFonts w:ascii="Calibri" w:hAnsi="Calibri" w:cs="Calibri"/>
          <w:b/>
        </w:rPr>
        <w:t>15</w:t>
      </w:r>
      <w:r w:rsidRPr="00D10C48">
        <w:rPr>
          <w:rFonts w:ascii="Calibri" w:hAnsi="Calibri" w:cs="Calibri"/>
        </w:rPr>
        <w:t xml:space="preserve"> (8), 767-779 (2014).</w:t>
      </w:r>
      <w:bookmarkEnd w:id="24"/>
    </w:p>
    <w:p w14:paraId="46CFA1D6" w14:textId="087299F3" w:rsidR="006712C2" w:rsidRPr="00D10C48" w:rsidRDefault="00C62C4F" w:rsidP="00484921">
      <w:pPr>
        <w:jc w:val="both"/>
        <w:rPr>
          <w:rFonts w:ascii="Calibri" w:hAnsi="Calibri" w:cs="Calibri"/>
        </w:rPr>
      </w:pPr>
      <w:bookmarkStart w:id="25" w:name="_ENREF_25"/>
      <w:r w:rsidRPr="00D10C48">
        <w:rPr>
          <w:rFonts w:ascii="Calibri" w:hAnsi="Calibri" w:cs="Calibri"/>
        </w:rPr>
        <w:t>25</w:t>
      </w:r>
      <w:r w:rsidRPr="00D10C48">
        <w:rPr>
          <w:rFonts w:ascii="Calibri" w:hAnsi="Calibri" w:cs="Calibri"/>
        </w:rPr>
        <w:tab/>
        <w:t>López-Carrasco, A.</w:t>
      </w:r>
      <w:r w:rsidR="00D10C48" w:rsidRPr="00D10C48">
        <w:rPr>
          <w:rFonts w:ascii="Calibri" w:hAnsi="Calibri" w:cs="Calibri"/>
          <w:i/>
        </w:rPr>
        <w:t xml:space="preserve"> et al</w:t>
      </w:r>
      <w:r w:rsidR="00D10C48">
        <w:rPr>
          <w:rFonts w:ascii="Calibri" w:hAnsi="Calibri" w:cs="Calibri"/>
          <w:i/>
        </w:rPr>
        <w:t>.</w:t>
      </w:r>
      <w:r w:rsidRPr="00D10C48">
        <w:rPr>
          <w:rFonts w:ascii="Calibri" w:hAnsi="Calibri" w:cs="Calibri"/>
        </w:rPr>
        <w:t xml:space="preserve"> The transcription initiation sites of eggplant latent viroid strands map within distinct motifs in their </w:t>
      </w:r>
      <w:r w:rsidR="00D10C48" w:rsidRPr="00D10C48">
        <w:rPr>
          <w:rFonts w:ascii="Calibri" w:hAnsi="Calibri" w:cs="Calibri"/>
          <w:i/>
        </w:rPr>
        <w:t>in vivo</w:t>
      </w:r>
      <w:r w:rsidRPr="00D10C48">
        <w:rPr>
          <w:rFonts w:ascii="Calibri" w:hAnsi="Calibri" w:cs="Calibri"/>
        </w:rPr>
        <w:t xml:space="preserve"> RNA conformations. </w:t>
      </w:r>
      <w:r w:rsidRPr="00D10C48">
        <w:rPr>
          <w:rFonts w:ascii="Calibri" w:hAnsi="Calibri" w:cs="Calibri"/>
          <w:i/>
        </w:rPr>
        <w:t>RNA Biology.</w:t>
      </w:r>
      <w:r w:rsidRPr="00D10C48">
        <w:rPr>
          <w:rFonts w:ascii="Calibri" w:hAnsi="Calibri" w:cs="Calibri"/>
        </w:rPr>
        <w:t xml:space="preserve"> </w:t>
      </w:r>
      <w:r w:rsidRPr="00D10C48">
        <w:rPr>
          <w:rFonts w:ascii="Calibri" w:hAnsi="Calibri" w:cs="Calibri"/>
          <w:b/>
        </w:rPr>
        <w:t>13</w:t>
      </w:r>
      <w:r w:rsidRPr="00D10C48">
        <w:rPr>
          <w:rFonts w:ascii="Calibri" w:hAnsi="Calibri" w:cs="Calibri"/>
        </w:rPr>
        <w:t xml:space="preserve"> (1), 83-97 (2016).</w:t>
      </w:r>
      <w:bookmarkEnd w:id="25"/>
      <w:r w:rsidR="00892B90" w:rsidRPr="00D10C48">
        <w:rPr>
          <w:rFonts w:ascii="Calibri" w:hAnsi="Calibri" w:cs="Calibri"/>
        </w:rPr>
        <w:fldChar w:fldCharType="end"/>
      </w:r>
    </w:p>
    <w:sectPr w:rsidR="006712C2" w:rsidRPr="00D10C48" w:rsidSect="00D10C48">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FBF55" w14:textId="77777777" w:rsidR="007D364C" w:rsidRDefault="007D364C" w:rsidP="00BE5F4A">
      <w:r>
        <w:separator/>
      </w:r>
    </w:p>
  </w:endnote>
  <w:endnote w:type="continuationSeparator" w:id="0">
    <w:p w14:paraId="45ACF345" w14:textId="77777777" w:rsidR="007D364C" w:rsidRDefault="007D364C"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804CB" w14:textId="77777777" w:rsidR="007D364C" w:rsidRDefault="007D364C" w:rsidP="00BE5F4A">
      <w:r>
        <w:separator/>
      </w:r>
    </w:p>
  </w:footnote>
  <w:footnote w:type="continuationSeparator" w:id="0">
    <w:p w14:paraId="1425DD5C" w14:textId="77777777" w:rsidR="007D364C" w:rsidRDefault="007D364C" w:rsidP="00BE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BC12E7"/>
    <w:multiLevelType w:val="multilevel"/>
    <w:tmpl w:val="C838B994"/>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9"/>
  </w:num>
  <w:num w:numId="3">
    <w:abstractNumId w:val="1"/>
  </w:num>
  <w:num w:numId="4">
    <w:abstractNumId w:val="7"/>
  </w:num>
  <w:num w:numId="5">
    <w:abstractNumId w:val="2"/>
  </w:num>
  <w:num w:numId="6">
    <w:abstractNumId w:val="11"/>
  </w:num>
  <w:num w:numId="7">
    <w:abstractNumId w:val="13"/>
  </w:num>
  <w:num w:numId="8">
    <w:abstractNumId w:val="5"/>
  </w:num>
  <w:num w:numId="9">
    <w:abstractNumId w:val="10"/>
  </w:num>
  <w:num w:numId="10">
    <w:abstractNumId w:val="6"/>
  </w:num>
  <w:num w:numId="11">
    <w:abstractNumId w:val="3"/>
  </w:num>
  <w:num w:numId="12">
    <w:abstractNumId w:val="0"/>
  </w:num>
  <w:num w:numId="13">
    <w:abstractNumId w:val="4"/>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Daròs 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Layout&gt;"/>
    <w:docVar w:name="EN.Libraries" w:val="&lt;Libraries&gt;&lt;item db-id=&quot;xaafwpd0eftfwketd04vz9p6dxsspdfwtrdf&quot;&gt;Daròs (referencias)&lt;record-ids&gt;&lt;item&gt;1&lt;/item&gt;&lt;item&gt;18&lt;/item&gt;&lt;item&gt;1393&lt;/item&gt;&lt;item&gt;1706&lt;/item&gt;&lt;item&gt;1714&lt;/item&gt;&lt;item&gt;1726&lt;/item&gt;&lt;item&gt;1727&lt;/item&gt;&lt;item&gt;1728&lt;/item&gt;&lt;item&gt;1730&lt;/item&gt;&lt;item&gt;3087&lt;/item&gt;&lt;item&gt;3120&lt;/item&gt;&lt;item&gt;4743&lt;/item&gt;&lt;item&gt;4750&lt;/item&gt;&lt;item&gt;4795&lt;/item&gt;&lt;item&gt;4860&lt;/item&gt;&lt;item&gt;4897&lt;/item&gt;&lt;item&gt;4899&lt;/item&gt;&lt;item&gt;4900&lt;/item&gt;&lt;item&gt;4901&lt;/item&gt;&lt;item&gt;4902&lt;/item&gt;&lt;item&gt;4903&lt;/item&gt;&lt;item&gt;4904&lt;/item&gt;&lt;item&gt;4905&lt;/item&gt;&lt;item&gt;4906&lt;/item&gt;&lt;item&gt;4907&lt;/item&gt;&lt;/record-ids&gt;&lt;/item&gt;&lt;/Libraries&gt;"/>
  </w:docVars>
  <w:rsids>
    <w:rsidRoot w:val="00EE705F"/>
    <w:rsid w:val="00000ED0"/>
    <w:rsid w:val="00006ECC"/>
    <w:rsid w:val="0001161E"/>
    <w:rsid w:val="0001255C"/>
    <w:rsid w:val="000125DA"/>
    <w:rsid w:val="00012CC8"/>
    <w:rsid w:val="00021B0B"/>
    <w:rsid w:val="00030DD5"/>
    <w:rsid w:val="00030F3D"/>
    <w:rsid w:val="00031ED5"/>
    <w:rsid w:val="00032260"/>
    <w:rsid w:val="000330BD"/>
    <w:rsid w:val="00034740"/>
    <w:rsid w:val="00036059"/>
    <w:rsid w:val="00036D35"/>
    <w:rsid w:val="000409D2"/>
    <w:rsid w:val="00040F60"/>
    <w:rsid w:val="00053042"/>
    <w:rsid w:val="00054CA0"/>
    <w:rsid w:val="00066A32"/>
    <w:rsid w:val="00070137"/>
    <w:rsid w:val="000723EF"/>
    <w:rsid w:val="00072CAA"/>
    <w:rsid w:val="00073D8D"/>
    <w:rsid w:val="000862AB"/>
    <w:rsid w:val="00090464"/>
    <w:rsid w:val="00093BEE"/>
    <w:rsid w:val="00094E1A"/>
    <w:rsid w:val="000A3A4B"/>
    <w:rsid w:val="000B2F36"/>
    <w:rsid w:val="000B46C6"/>
    <w:rsid w:val="000B5585"/>
    <w:rsid w:val="000C49CF"/>
    <w:rsid w:val="000C6E31"/>
    <w:rsid w:val="000C6F9C"/>
    <w:rsid w:val="000D5556"/>
    <w:rsid w:val="000D6247"/>
    <w:rsid w:val="000E3722"/>
    <w:rsid w:val="000E3786"/>
    <w:rsid w:val="000E3816"/>
    <w:rsid w:val="000E4FBD"/>
    <w:rsid w:val="000E5FC3"/>
    <w:rsid w:val="000E6550"/>
    <w:rsid w:val="000F0D97"/>
    <w:rsid w:val="000F1E15"/>
    <w:rsid w:val="00101797"/>
    <w:rsid w:val="00103EB8"/>
    <w:rsid w:val="00104480"/>
    <w:rsid w:val="001050EF"/>
    <w:rsid w:val="001112A1"/>
    <w:rsid w:val="00111572"/>
    <w:rsid w:val="00112085"/>
    <w:rsid w:val="00112EEB"/>
    <w:rsid w:val="00115163"/>
    <w:rsid w:val="00116563"/>
    <w:rsid w:val="001230CB"/>
    <w:rsid w:val="00123CFD"/>
    <w:rsid w:val="0012426C"/>
    <w:rsid w:val="0012499E"/>
    <w:rsid w:val="00126D49"/>
    <w:rsid w:val="00134D57"/>
    <w:rsid w:val="00136233"/>
    <w:rsid w:val="00141E82"/>
    <w:rsid w:val="001422B9"/>
    <w:rsid w:val="0014446B"/>
    <w:rsid w:val="00154434"/>
    <w:rsid w:val="00154953"/>
    <w:rsid w:val="00154D4D"/>
    <w:rsid w:val="001556C7"/>
    <w:rsid w:val="001615AC"/>
    <w:rsid w:val="00162E66"/>
    <w:rsid w:val="00162FC6"/>
    <w:rsid w:val="00171A30"/>
    <w:rsid w:val="001739AA"/>
    <w:rsid w:val="001764F8"/>
    <w:rsid w:val="0018143A"/>
    <w:rsid w:val="0018717C"/>
    <w:rsid w:val="00193B78"/>
    <w:rsid w:val="00193D5B"/>
    <w:rsid w:val="00197142"/>
    <w:rsid w:val="001A74B5"/>
    <w:rsid w:val="001B0525"/>
    <w:rsid w:val="001B1480"/>
    <w:rsid w:val="001B65FC"/>
    <w:rsid w:val="001C02E6"/>
    <w:rsid w:val="001C26A9"/>
    <w:rsid w:val="001C421E"/>
    <w:rsid w:val="001C45C4"/>
    <w:rsid w:val="001C49F0"/>
    <w:rsid w:val="001D13B5"/>
    <w:rsid w:val="001D1F0B"/>
    <w:rsid w:val="001D6092"/>
    <w:rsid w:val="001D625F"/>
    <w:rsid w:val="001D6B32"/>
    <w:rsid w:val="001D6FC6"/>
    <w:rsid w:val="001D7B68"/>
    <w:rsid w:val="001E3CFD"/>
    <w:rsid w:val="001E5660"/>
    <w:rsid w:val="001E7CB4"/>
    <w:rsid w:val="001F2BD6"/>
    <w:rsid w:val="001F36FA"/>
    <w:rsid w:val="001F6087"/>
    <w:rsid w:val="002016BB"/>
    <w:rsid w:val="0020480A"/>
    <w:rsid w:val="002142B4"/>
    <w:rsid w:val="002148CA"/>
    <w:rsid w:val="0021551B"/>
    <w:rsid w:val="002205CD"/>
    <w:rsid w:val="00220E9B"/>
    <w:rsid w:val="002263A0"/>
    <w:rsid w:val="00226884"/>
    <w:rsid w:val="002312A7"/>
    <w:rsid w:val="0023276C"/>
    <w:rsid w:val="00241E48"/>
    <w:rsid w:val="0024214E"/>
    <w:rsid w:val="00242161"/>
    <w:rsid w:val="00242623"/>
    <w:rsid w:val="00244E6F"/>
    <w:rsid w:val="00246A82"/>
    <w:rsid w:val="00251B6A"/>
    <w:rsid w:val="00251E05"/>
    <w:rsid w:val="00253618"/>
    <w:rsid w:val="00254437"/>
    <w:rsid w:val="00257241"/>
    <w:rsid w:val="00265351"/>
    <w:rsid w:val="002656BB"/>
    <w:rsid w:val="00267DD5"/>
    <w:rsid w:val="002706D1"/>
    <w:rsid w:val="00270FB9"/>
    <w:rsid w:val="00281D71"/>
    <w:rsid w:val="0028332E"/>
    <w:rsid w:val="00287D68"/>
    <w:rsid w:val="00294D65"/>
    <w:rsid w:val="002A0D07"/>
    <w:rsid w:val="002A42C6"/>
    <w:rsid w:val="002A4981"/>
    <w:rsid w:val="002A5A81"/>
    <w:rsid w:val="002A64A6"/>
    <w:rsid w:val="002A6CC7"/>
    <w:rsid w:val="002A76D2"/>
    <w:rsid w:val="002B3372"/>
    <w:rsid w:val="002B67D6"/>
    <w:rsid w:val="002B7005"/>
    <w:rsid w:val="002C3431"/>
    <w:rsid w:val="002C6E5D"/>
    <w:rsid w:val="002D06D9"/>
    <w:rsid w:val="002D0B06"/>
    <w:rsid w:val="002E0720"/>
    <w:rsid w:val="002E286C"/>
    <w:rsid w:val="002E6A84"/>
    <w:rsid w:val="002E76F5"/>
    <w:rsid w:val="002F5C78"/>
    <w:rsid w:val="00307187"/>
    <w:rsid w:val="003103ED"/>
    <w:rsid w:val="00310929"/>
    <w:rsid w:val="00322CD6"/>
    <w:rsid w:val="00331A4E"/>
    <w:rsid w:val="00355384"/>
    <w:rsid w:val="00365028"/>
    <w:rsid w:val="00365EFC"/>
    <w:rsid w:val="0037329E"/>
    <w:rsid w:val="003757A8"/>
    <w:rsid w:val="00384454"/>
    <w:rsid w:val="00387754"/>
    <w:rsid w:val="00387881"/>
    <w:rsid w:val="00391A44"/>
    <w:rsid w:val="00393243"/>
    <w:rsid w:val="003939DD"/>
    <w:rsid w:val="003A0550"/>
    <w:rsid w:val="003A42D8"/>
    <w:rsid w:val="003A64DF"/>
    <w:rsid w:val="003B2CEC"/>
    <w:rsid w:val="003C2198"/>
    <w:rsid w:val="003C3359"/>
    <w:rsid w:val="003C4376"/>
    <w:rsid w:val="003C7FB5"/>
    <w:rsid w:val="003D1A60"/>
    <w:rsid w:val="003D2F0A"/>
    <w:rsid w:val="003D3723"/>
    <w:rsid w:val="003D52BF"/>
    <w:rsid w:val="003E5007"/>
    <w:rsid w:val="003E62E2"/>
    <w:rsid w:val="003F1888"/>
    <w:rsid w:val="003F3907"/>
    <w:rsid w:val="003F44E7"/>
    <w:rsid w:val="003F61F5"/>
    <w:rsid w:val="0040209F"/>
    <w:rsid w:val="00402746"/>
    <w:rsid w:val="00404875"/>
    <w:rsid w:val="00407AAF"/>
    <w:rsid w:val="00410E1E"/>
    <w:rsid w:val="004111BF"/>
    <w:rsid w:val="00422715"/>
    <w:rsid w:val="00422B90"/>
    <w:rsid w:val="00427264"/>
    <w:rsid w:val="00431D0B"/>
    <w:rsid w:val="00431DA7"/>
    <w:rsid w:val="00434834"/>
    <w:rsid w:val="00436CEB"/>
    <w:rsid w:val="0043716A"/>
    <w:rsid w:val="004414B1"/>
    <w:rsid w:val="00444504"/>
    <w:rsid w:val="0045371A"/>
    <w:rsid w:val="00455F2C"/>
    <w:rsid w:val="00461F44"/>
    <w:rsid w:val="00464E26"/>
    <w:rsid w:val="00467063"/>
    <w:rsid w:val="0047191C"/>
    <w:rsid w:val="00472887"/>
    <w:rsid w:val="00473666"/>
    <w:rsid w:val="004750D8"/>
    <w:rsid w:val="00480267"/>
    <w:rsid w:val="00480357"/>
    <w:rsid w:val="00481045"/>
    <w:rsid w:val="00484921"/>
    <w:rsid w:val="00487B0D"/>
    <w:rsid w:val="00487BB3"/>
    <w:rsid w:val="00492467"/>
    <w:rsid w:val="00493E60"/>
    <w:rsid w:val="004948C2"/>
    <w:rsid w:val="00494F77"/>
    <w:rsid w:val="004A0647"/>
    <w:rsid w:val="004A16B0"/>
    <w:rsid w:val="004A2628"/>
    <w:rsid w:val="004A6F7C"/>
    <w:rsid w:val="004B1791"/>
    <w:rsid w:val="004B1DDB"/>
    <w:rsid w:val="004B3701"/>
    <w:rsid w:val="004B6ABB"/>
    <w:rsid w:val="004C03C0"/>
    <w:rsid w:val="004C1D66"/>
    <w:rsid w:val="004C64C4"/>
    <w:rsid w:val="004D1CEC"/>
    <w:rsid w:val="004F05A3"/>
    <w:rsid w:val="004F096F"/>
    <w:rsid w:val="00501E11"/>
    <w:rsid w:val="005058DC"/>
    <w:rsid w:val="00507C50"/>
    <w:rsid w:val="00515B42"/>
    <w:rsid w:val="0051651C"/>
    <w:rsid w:val="00516A00"/>
    <w:rsid w:val="00517226"/>
    <w:rsid w:val="005208E3"/>
    <w:rsid w:val="00520D8A"/>
    <w:rsid w:val="0052678E"/>
    <w:rsid w:val="00532F90"/>
    <w:rsid w:val="005414BB"/>
    <w:rsid w:val="00541980"/>
    <w:rsid w:val="00547B23"/>
    <w:rsid w:val="00552479"/>
    <w:rsid w:val="00556EE3"/>
    <w:rsid w:val="005577DD"/>
    <w:rsid w:val="00572917"/>
    <w:rsid w:val="0057374E"/>
    <w:rsid w:val="00575B13"/>
    <w:rsid w:val="00575D0C"/>
    <w:rsid w:val="00576152"/>
    <w:rsid w:val="0058219C"/>
    <w:rsid w:val="00585D13"/>
    <w:rsid w:val="00591B0C"/>
    <w:rsid w:val="00597197"/>
    <w:rsid w:val="005A0429"/>
    <w:rsid w:val="005A0DA2"/>
    <w:rsid w:val="005A2134"/>
    <w:rsid w:val="005A5FAC"/>
    <w:rsid w:val="005A6898"/>
    <w:rsid w:val="005A71C3"/>
    <w:rsid w:val="005B0072"/>
    <w:rsid w:val="005B0732"/>
    <w:rsid w:val="005B0844"/>
    <w:rsid w:val="005B197D"/>
    <w:rsid w:val="005B2236"/>
    <w:rsid w:val="005B4589"/>
    <w:rsid w:val="005B4E21"/>
    <w:rsid w:val="005B5DE2"/>
    <w:rsid w:val="005C09DF"/>
    <w:rsid w:val="005C15C3"/>
    <w:rsid w:val="005C1AF3"/>
    <w:rsid w:val="005C24E8"/>
    <w:rsid w:val="005C44CD"/>
    <w:rsid w:val="005C54D2"/>
    <w:rsid w:val="005C6AA6"/>
    <w:rsid w:val="005D086E"/>
    <w:rsid w:val="005E1884"/>
    <w:rsid w:val="005E1B10"/>
    <w:rsid w:val="005E20B2"/>
    <w:rsid w:val="005E4962"/>
    <w:rsid w:val="005E5C54"/>
    <w:rsid w:val="005E7092"/>
    <w:rsid w:val="005F0724"/>
    <w:rsid w:val="005F4918"/>
    <w:rsid w:val="005F5C9D"/>
    <w:rsid w:val="005F621D"/>
    <w:rsid w:val="005F653E"/>
    <w:rsid w:val="00600891"/>
    <w:rsid w:val="006008C2"/>
    <w:rsid w:val="006050B6"/>
    <w:rsid w:val="00605EFB"/>
    <w:rsid w:val="00612128"/>
    <w:rsid w:val="00615414"/>
    <w:rsid w:val="00615852"/>
    <w:rsid w:val="00621214"/>
    <w:rsid w:val="0062196A"/>
    <w:rsid w:val="00624CD8"/>
    <w:rsid w:val="00625266"/>
    <w:rsid w:val="006261C1"/>
    <w:rsid w:val="00627090"/>
    <w:rsid w:val="00630168"/>
    <w:rsid w:val="0064691A"/>
    <w:rsid w:val="00654E0C"/>
    <w:rsid w:val="00656C73"/>
    <w:rsid w:val="006629DE"/>
    <w:rsid w:val="006651D5"/>
    <w:rsid w:val="0066786A"/>
    <w:rsid w:val="006712C2"/>
    <w:rsid w:val="006723BC"/>
    <w:rsid w:val="00672C2E"/>
    <w:rsid w:val="00674383"/>
    <w:rsid w:val="00674449"/>
    <w:rsid w:val="00676EC3"/>
    <w:rsid w:val="0068348F"/>
    <w:rsid w:val="00684B6F"/>
    <w:rsid w:val="006875E6"/>
    <w:rsid w:val="006908A3"/>
    <w:rsid w:val="00691845"/>
    <w:rsid w:val="00693DB2"/>
    <w:rsid w:val="006949E4"/>
    <w:rsid w:val="0069731A"/>
    <w:rsid w:val="006A0C98"/>
    <w:rsid w:val="006A3374"/>
    <w:rsid w:val="006A429C"/>
    <w:rsid w:val="006A4AE2"/>
    <w:rsid w:val="006B11A1"/>
    <w:rsid w:val="006B633A"/>
    <w:rsid w:val="006B6E04"/>
    <w:rsid w:val="006B6EB2"/>
    <w:rsid w:val="006B779A"/>
    <w:rsid w:val="006C201B"/>
    <w:rsid w:val="006C21E7"/>
    <w:rsid w:val="006C31DE"/>
    <w:rsid w:val="006D45A7"/>
    <w:rsid w:val="006D46C0"/>
    <w:rsid w:val="006E244F"/>
    <w:rsid w:val="006E2C1E"/>
    <w:rsid w:val="006E52C9"/>
    <w:rsid w:val="006E7501"/>
    <w:rsid w:val="006F03F5"/>
    <w:rsid w:val="006F0B67"/>
    <w:rsid w:val="006F0FDA"/>
    <w:rsid w:val="006F190C"/>
    <w:rsid w:val="006F2D64"/>
    <w:rsid w:val="006F7D54"/>
    <w:rsid w:val="007000B0"/>
    <w:rsid w:val="0070114E"/>
    <w:rsid w:val="00701A8C"/>
    <w:rsid w:val="0070461A"/>
    <w:rsid w:val="00707D6A"/>
    <w:rsid w:val="00713636"/>
    <w:rsid w:val="0071457A"/>
    <w:rsid w:val="00715C1F"/>
    <w:rsid w:val="007178C2"/>
    <w:rsid w:val="00730C8E"/>
    <w:rsid w:val="00735116"/>
    <w:rsid w:val="00736289"/>
    <w:rsid w:val="007378DE"/>
    <w:rsid w:val="00740ACA"/>
    <w:rsid w:val="00754B1E"/>
    <w:rsid w:val="00754D18"/>
    <w:rsid w:val="00755CF3"/>
    <w:rsid w:val="00757927"/>
    <w:rsid w:val="00761005"/>
    <w:rsid w:val="0076109D"/>
    <w:rsid w:val="007611C0"/>
    <w:rsid w:val="00761D93"/>
    <w:rsid w:val="00780FD6"/>
    <w:rsid w:val="00782489"/>
    <w:rsid w:val="0078689D"/>
    <w:rsid w:val="007917EE"/>
    <w:rsid w:val="007931D6"/>
    <w:rsid w:val="007932D2"/>
    <w:rsid w:val="00795149"/>
    <w:rsid w:val="007A17E2"/>
    <w:rsid w:val="007A3A61"/>
    <w:rsid w:val="007B0A8C"/>
    <w:rsid w:val="007B16E9"/>
    <w:rsid w:val="007B3B28"/>
    <w:rsid w:val="007B3D85"/>
    <w:rsid w:val="007B44AF"/>
    <w:rsid w:val="007B57F4"/>
    <w:rsid w:val="007C220E"/>
    <w:rsid w:val="007C6DD2"/>
    <w:rsid w:val="007D2935"/>
    <w:rsid w:val="007D364C"/>
    <w:rsid w:val="007D62A9"/>
    <w:rsid w:val="007D6E78"/>
    <w:rsid w:val="007E5BBE"/>
    <w:rsid w:val="007F2468"/>
    <w:rsid w:val="007F570A"/>
    <w:rsid w:val="008014C8"/>
    <w:rsid w:val="00802615"/>
    <w:rsid w:val="008039BF"/>
    <w:rsid w:val="00804DED"/>
    <w:rsid w:val="0080787F"/>
    <w:rsid w:val="00807D83"/>
    <w:rsid w:val="00813F8F"/>
    <w:rsid w:val="00820DAF"/>
    <w:rsid w:val="00822022"/>
    <w:rsid w:val="00825A00"/>
    <w:rsid w:val="008272C5"/>
    <w:rsid w:val="00831880"/>
    <w:rsid w:val="00833511"/>
    <w:rsid w:val="00836902"/>
    <w:rsid w:val="00837D27"/>
    <w:rsid w:val="00841CFD"/>
    <w:rsid w:val="008436BB"/>
    <w:rsid w:val="00850710"/>
    <w:rsid w:val="00856805"/>
    <w:rsid w:val="0085687C"/>
    <w:rsid w:val="0085778A"/>
    <w:rsid w:val="00861C82"/>
    <w:rsid w:val="008659F2"/>
    <w:rsid w:val="00870459"/>
    <w:rsid w:val="00877579"/>
    <w:rsid w:val="00883A05"/>
    <w:rsid w:val="00884FED"/>
    <w:rsid w:val="00890E43"/>
    <w:rsid w:val="008910D1"/>
    <w:rsid w:val="00892596"/>
    <w:rsid w:val="00892B90"/>
    <w:rsid w:val="008A069E"/>
    <w:rsid w:val="008A402E"/>
    <w:rsid w:val="008A560C"/>
    <w:rsid w:val="008A5C9C"/>
    <w:rsid w:val="008A65AF"/>
    <w:rsid w:val="008B2486"/>
    <w:rsid w:val="008B4296"/>
    <w:rsid w:val="008D0ACB"/>
    <w:rsid w:val="008E7606"/>
    <w:rsid w:val="008F07AD"/>
    <w:rsid w:val="008F24CD"/>
    <w:rsid w:val="008F2D1D"/>
    <w:rsid w:val="008F34BE"/>
    <w:rsid w:val="0090227F"/>
    <w:rsid w:val="00905492"/>
    <w:rsid w:val="009069E2"/>
    <w:rsid w:val="00912CA9"/>
    <w:rsid w:val="0091377D"/>
    <w:rsid w:val="0091476D"/>
    <w:rsid w:val="00914927"/>
    <w:rsid w:val="009165AC"/>
    <w:rsid w:val="00920FF3"/>
    <w:rsid w:val="009233FD"/>
    <w:rsid w:val="00923667"/>
    <w:rsid w:val="00923D16"/>
    <w:rsid w:val="00925823"/>
    <w:rsid w:val="00926CA6"/>
    <w:rsid w:val="00927130"/>
    <w:rsid w:val="009313D9"/>
    <w:rsid w:val="009318EC"/>
    <w:rsid w:val="00931C56"/>
    <w:rsid w:val="00931F7C"/>
    <w:rsid w:val="009323DC"/>
    <w:rsid w:val="00932FF7"/>
    <w:rsid w:val="009370CC"/>
    <w:rsid w:val="009465C9"/>
    <w:rsid w:val="00947D4D"/>
    <w:rsid w:val="009513FC"/>
    <w:rsid w:val="00955410"/>
    <w:rsid w:val="00963D35"/>
    <w:rsid w:val="00966A30"/>
    <w:rsid w:val="0097028C"/>
    <w:rsid w:val="009736E7"/>
    <w:rsid w:val="009776B0"/>
    <w:rsid w:val="00977C66"/>
    <w:rsid w:val="0098195F"/>
    <w:rsid w:val="00990974"/>
    <w:rsid w:val="00991AE5"/>
    <w:rsid w:val="009928DF"/>
    <w:rsid w:val="009A058E"/>
    <w:rsid w:val="009A0B9B"/>
    <w:rsid w:val="009A38A5"/>
    <w:rsid w:val="009A568D"/>
    <w:rsid w:val="009A61F1"/>
    <w:rsid w:val="009B1737"/>
    <w:rsid w:val="009B5409"/>
    <w:rsid w:val="009C15E2"/>
    <w:rsid w:val="009C1663"/>
    <w:rsid w:val="009C1D29"/>
    <w:rsid w:val="009C2DF8"/>
    <w:rsid w:val="009C778B"/>
    <w:rsid w:val="009D6AED"/>
    <w:rsid w:val="009E6ABF"/>
    <w:rsid w:val="009F0B06"/>
    <w:rsid w:val="009F42C1"/>
    <w:rsid w:val="009F5CB7"/>
    <w:rsid w:val="00A01D39"/>
    <w:rsid w:val="00A039D1"/>
    <w:rsid w:val="00A03B04"/>
    <w:rsid w:val="00A03F4D"/>
    <w:rsid w:val="00A058FC"/>
    <w:rsid w:val="00A05C55"/>
    <w:rsid w:val="00A214DC"/>
    <w:rsid w:val="00A2294D"/>
    <w:rsid w:val="00A23716"/>
    <w:rsid w:val="00A258A1"/>
    <w:rsid w:val="00A27667"/>
    <w:rsid w:val="00A27B48"/>
    <w:rsid w:val="00A306FC"/>
    <w:rsid w:val="00A3110C"/>
    <w:rsid w:val="00A37FB6"/>
    <w:rsid w:val="00A405B2"/>
    <w:rsid w:val="00A5153D"/>
    <w:rsid w:val="00A5266F"/>
    <w:rsid w:val="00A56EC9"/>
    <w:rsid w:val="00A57688"/>
    <w:rsid w:val="00A61B70"/>
    <w:rsid w:val="00A62D3F"/>
    <w:rsid w:val="00A65B40"/>
    <w:rsid w:val="00A666DA"/>
    <w:rsid w:val="00A66B19"/>
    <w:rsid w:val="00A73DA1"/>
    <w:rsid w:val="00A73F52"/>
    <w:rsid w:val="00A74B3A"/>
    <w:rsid w:val="00A7657D"/>
    <w:rsid w:val="00A76961"/>
    <w:rsid w:val="00A77791"/>
    <w:rsid w:val="00A805FF"/>
    <w:rsid w:val="00A8349B"/>
    <w:rsid w:val="00A841CA"/>
    <w:rsid w:val="00A852FF"/>
    <w:rsid w:val="00A86CE6"/>
    <w:rsid w:val="00A903C7"/>
    <w:rsid w:val="00A9055D"/>
    <w:rsid w:val="00A93208"/>
    <w:rsid w:val="00A966A1"/>
    <w:rsid w:val="00A96A21"/>
    <w:rsid w:val="00AB1062"/>
    <w:rsid w:val="00AB3131"/>
    <w:rsid w:val="00AB3DD6"/>
    <w:rsid w:val="00AC3F0B"/>
    <w:rsid w:val="00AD0B0D"/>
    <w:rsid w:val="00AD76A7"/>
    <w:rsid w:val="00AE77B4"/>
    <w:rsid w:val="00AF0D9C"/>
    <w:rsid w:val="00AF4E2B"/>
    <w:rsid w:val="00B01C52"/>
    <w:rsid w:val="00B0295E"/>
    <w:rsid w:val="00B07F45"/>
    <w:rsid w:val="00B2401F"/>
    <w:rsid w:val="00B244E4"/>
    <w:rsid w:val="00B2565B"/>
    <w:rsid w:val="00B25746"/>
    <w:rsid w:val="00B26855"/>
    <w:rsid w:val="00B30023"/>
    <w:rsid w:val="00B3253C"/>
    <w:rsid w:val="00B35FDB"/>
    <w:rsid w:val="00B40A13"/>
    <w:rsid w:val="00B47BDC"/>
    <w:rsid w:val="00B51DB8"/>
    <w:rsid w:val="00B5337C"/>
    <w:rsid w:val="00B53FDE"/>
    <w:rsid w:val="00B5748C"/>
    <w:rsid w:val="00B6007D"/>
    <w:rsid w:val="00B604C3"/>
    <w:rsid w:val="00B605FA"/>
    <w:rsid w:val="00B60E55"/>
    <w:rsid w:val="00B648FE"/>
    <w:rsid w:val="00B71286"/>
    <w:rsid w:val="00B72F9A"/>
    <w:rsid w:val="00B864CE"/>
    <w:rsid w:val="00B9332F"/>
    <w:rsid w:val="00B95328"/>
    <w:rsid w:val="00B95F49"/>
    <w:rsid w:val="00BB6753"/>
    <w:rsid w:val="00BB7079"/>
    <w:rsid w:val="00BB7CD4"/>
    <w:rsid w:val="00BD3A2F"/>
    <w:rsid w:val="00BD6651"/>
    <w:rsid w:val="00BE5F4A"/>
    <w:rsid w:val="00BE79C5"/>
    <w:rsid w:val="00BF4E14"/>
    <w:rsid w:val="00C035C9"/>
    <w:rsid w:val="00C03E72"/>
    <w:rsid w:val="00C04CE7"/>
    <w:rsid w:val="00C12D5B"/>
    <w:rsid w:val="00C148BF"/>
    <w:rsid w:val="00C3027A"/>
    <w:rsid w:val="00C345B3"/>
    <w:rsid w:val="00C349BB"/>
    <w:rsid w:val="00C34BB7"/>
    <w:rsid w:val="00C3569A"/>
    <w:rsid w:val="00C43402"/>
    <w:rsid w:val="00C5191C"/>
    <w:rsid w:val="00C52A06"/>
    <w:rsid w:val="00C57AAB"/>
    <w:rsid w:val="00C62C4F"/>
    <w:rsid w:val="00C63F4E"/>
    <w:rsid w:val="00C64C23"/>
    <w:rsid w:val="00C67240"/>
    <w:rsid w:val="00C7112A"/>
    <w:rsid w:val="00C72A26"/>
    <w:rsid w:val="00C7513E"/>
    <w:rsid w:val="00C75F35"/>
    <w:rsid w:val="00C765A9"/>
    <w:rsid w:val="00C765F3"/>
    <w:rsid w:val="00C825BA"/>
    <w:rsid w:val="00C86F0C"/>
    <w:rsid w:val="00C872C6"/>
    <w:rsid w:val="00C9038F"/>
    <w:rsid w:val="00C93318"/>
    <w:rsid w:val="00C96BCC"/>
    <w:rsid w:val="00C96D0A"/>
    <w:rsid w:val="00CB168D"/>
    <w:rsid w:val="00CB20D0"/>
    <w:rsid w:val="00CB4C0C"/>
    <w:rsid w:val="00CB5832"/>
    <w:rsid w:val="00CB7D9F"/>
    <w:rsid w:val="00CC169F"/>
    <w:rsid w:val="00CC6208"/>
    <w:rsid w:val="00CD0E2F"/>
    <w:rsid w:val="00CD1417"/>
    <w:rsid w:val="00CD5794"/>
    <w:rsid w:val="00CD61E5"/>
    <w:rsid w:val="00CD7399"/>
    <w:rsid w:val="00CE08AD"/>
    <w:rsid w:val="00CE1339"/>
    <w:rsid w:val="00CF07D0"/>
    <w:rsid w:val="00CF26EA"/>
    <w:rsid w:val="00CF6A72"/>
    <w:rsid w:val="00CF73BE"/>
    <w:rsid w:val="00D00790"/>
    <w:rsid w:val="00D03256"/>
    <w:rsid w:val="00D043A9"/>
    <w:rsid w:val="00D06989"/>
    <w:rsid w:val="00D10C48"/>
    <w:rsid w:val="00D12FFB"/>
    <w:rsid w:val="00D15881"/>
    <w:rsid w:val="00D161DC"/>
    <w:rsid w:val="00D216B1"/>
    <w:rsid w:val="00D21743"/>
    <w:rsid w:val="00D33A30"/>
    <w:rsid w:val="00D414DF"/>
    <w:rsid w:val="00D42879"/>
    <w:rsid w:val="00D442D1"/>
    <w:rsid w:val="00D55034"/>
    <w:rsid w:val="00D559B4"/>
    <w:rsid w:val="00D5704D"/>
    <w:rsid w:val="00D57B26"/>
    <w:rsid w:val="00D642CF"/>
    <w:rsid w:val="00D7029B"/>
    <w:rsid w:val="00D72DF6"/>
    <w:rsid w:val="00D75580"/>
    <w:rsid w:val="00D81B83"/>
    <w:rsid w:val="00D8219E"/>
    <w:rsid w:val="00D83DD2"/>
    <w:rsid w:val="00D83E21"/>
    <w:rsid w:val="00D850F9"/>
    <w:rsid w:val="00D92C35"/>
    <w:rsid w:val="00D9403F"/>
    <w:rsid w:val="00D95F1C"/>
    <w:rsid w:val="00D96D99"/>
    <w:rsid w:val="00DA28C6"/>
    <w:rsid w:val="00DA3115"/>
    <w:rsid w:val="00DA3BC2"/>
    <w:rsid w:val="00DB2573"/>
    <w:rsid w:val="00DB45B3"/>
    <w:rsid w:val="00DC2D49"/>
    <w:rsid w:val="00DC319C"/>
    <w:rsid w:val="00DC703B"/>
    <w:rsid w:val="00DD0417"/>
    <w:rsid w:val="00DD6876"/>
    <w:rsid w:val="00DE3497"/>
    <w:rsid w:val="00DE469B"/>
    <w:rsid w:val="00DE5B25"/>
    <w:rsid w:val="00DF1705"/>
    <w:rsid w:val="00DF5AF6"/>
    <w:rsid w:val="00E05532"/>
    <w:rsid w:val="00E064B3"/>
    <w:rsid w:val="00E10CB5"/>
    <w:rsid w:val="00E34CA7"/>
    <w:rsid w:val="00E374E7"/>
    <w:rsid w:val="00E40113"/>
    <w:rsid w:val="00E46358"/>
    <w:rsid w:val="00E5004A"/>
    <w:rsid w:val="00E52C67"/>
    <w:rsid w:val="00E538B2"/>
    <w:rsid w:val="00E6055F"/>
    <w:rsid w:val="00E64D93"/>
    <w:rsid w:val="00E651AB"/>
    <w:rsid w:val="00E66BE8"/>
    <w:rsid w:val="00E70101"/>
    <w:rsid w:val="00E70979"/>
    <w:rsid w:val="00E71CFE"/>
    <w:rsid w:val="00E73126"/>
    <w:rsid w:val="00E73D53"/>
    <w:rsid w:val="00E76991"/>
    <w:rsid w:val="00E76E20"/>
    <w:rsid w:val="00E815B6"/>
    <w:rsid w:val="00E81D7F"/>
    <w:rsid w:val="00E832DC"/>
    <w:rsid w:val="00E84ED8"/>
    <w:rsid w:val="00E92499"/>
    <w:rsid w:val="00E94573"/>
    <w:rsid w:val="00E94BD5"/>
    <w:rsid w:val="00E95B27"/>
    <w:rsid w:val="00EA1D00"/>
    <w:rsid w:val="00EA2BC0"/>
    <w:rsid w:val="00EA3BDA"/>
    <w:rsid w:val="00EB06D3"/>
    <w:rsid w:val="00EB180C"/>
    <w:rsid w:val="00EB6350"/>
    <w:rsid w:val="00EB6F53"/>
    <w:rsid w:val="00EB76B2"/>
    <w:rsid w:val="00EC2357"/>
    <w:rsid w:val="00EC4433"/>
    <w:rsid w:val="00ED0E54"/>
    <w:rsid w:val="00ED12D4"/>
    <w:rsid w:val="00ED69DF"/>
    <w:rsid w:val="00ED7DD6"/>
    <w:rsid w:val="00EE0B34"/>
    <w:rsid w:val="00EE27D1"/>
    <w:rsid w:val="00EE474C"/>
    <w:rsid w:val="00EE6D91"/>
    <w:rsid w:val="00EE6E1E"/>
    <w:rsid w:val="00EE705F"/>
    <w:rsid w:val="00EF08F3"/>
    <w:rsid w:val="00EF1ABF"/>
    <w:rsid w:val="00F06E0B"/>
    <w:rsid w:val="00F07E38"/>
    <w:rsid w:val="00F10B9D"/>
    <w:rsid w:val="00F14F01"/>
    <w:rsid w:val="00F15ECC"/>
    <w:rsid w:val="00F2012C"/>
    <w:rsid w:val="00F22DB4"/>
    <w:rsid w:val="00F273D6"/>
    <w:rsid w:val="00F32020"/>
    <w:rsid w:val="00F332C0"/>
    <w:rsid w:val="00F359E7"/>
    <w:rsid w:val="00F35A65"/>
    <w:rsid w:val="00F42F0F"/>
    <w:rsid w:val="00F44E15"/>
    <w:rsid w:val="00F45326"/>
    <w:rsid w:val="00F46428"/>
    <w:rsid w:val="00F5650B"/>
    <w:rsid w:val="00F567E7"/>
    <w:rsid w:val="00F623E9"/>
    <w:rsid w:val="00F63854"/>
    <w:rsid w:val="00F65FA1"/>
    <w:rsid w:val="00F67F73"/>
    <w:rsid w:val="00F7207B"/>
    <w:rsid w:val="00F72A71"/>
    <w:rsid w:val="00F80BE1"/>
    <w:rsid w:val="00F86935"/>
    <w:rsid w:val="00F901EE"/>
    <w:rsid w:val="00F90C91"/>
    <w:rsid w:val="00F9283B"/>
    <w:rsid w:val="00F963DD"/>
    <w:rsid w:val="00F9686C"/>
    <w:rsid w:val="00F97ECB"/>
    <w:rsid w:val="00FA40C8"/>
    <w:rsid w:val="00FA58D0"/>
    <w:rsid w:val="00FA7DDE"/>
    <w:rsid w:val="00FA7E94"/>
    <w:rsid w:val="00FB0BEB"/>
    <w:rsid w:val="00FC1EB6"/>
    <w:rsid w:val="00FC4C1A"/>
    <w:rsid w:val="00FE15C5"/>
    <w:rsid w:val="00FE19E6"/>
    <w:rsid w:val="00FE656B"/>
    <w:rsid w:val="00FE74A3"/>
    <w:rsid w:val="00FF075F"/>
    <w:rsid w:val="00FF23DF"/>
    <w:rsid w:val="00FF2EEB"/>
    <w:rsid w:val="00FF57C8"/>
    <w:rsid w:val="00FF5D78"/>
    <w:rsid w:val="00F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DAE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styleId="HTMLPreformatted">
    <w:name w:val="HTML Preformatted"/>
    <w:basedOn w:val="Normal"/>
    <w:link w:val="HTMLPreformattedChar"/>
    <w:uiPriority w:val="99"/>
    <w:unhideWhenUsed/>
    <w:rsid w:val="00A93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PreformattedChar">
    <w:name w:val="HTML Preformatted Char"/>
    <w:basedOn w:val="DefaultParagraphFont"/>
    <w:link w:val="HTMLPreformatted"/>
    <w:uiPriority w:val="99"/>
    <w:rsid w:val="00A93208"/>
    <w:rPr>
      <w:rFonts w:ascii="Courier New" w:hAnsi="Courier New" w:cs="Courier New"/>
      <w:lang w:val="es-ES" w:eastAsia="es-ES"/>
    </w:rPr>
  </w:style>
  <w:style w:type="character" w:styleId="Emphasis">
    <w:name w:val="Emphasis"/>
    <w:basedOn w:val="DefaultParagraphFont"/>
    <w:uiPriority w:val="20"/>
    <w:qFormat/>
    <w:rsid w:val="00C93318"/>
    <w:rPr>
      <w:i/>
      <w:iCs/>
    </w:rPr>
  </w:style>
  <w:style w:type="character" w:styleId="LineNumber">
    <w:name w:val="line number"/>
    <w:basedOn w:val="DefaultParagraphFont"/>
    <w:semiHidden/>
    <w:unhideWhenUsed/>
    <w:rsid w:val="00144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3051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C95C-E353-423E-8CDA-767440034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12144</Words>
  <Characters>69224</Characters>
  <Application>Microsoft Office Word</Application>
  <DocSecurity>0</DocSecurity>
  <Lines>576</Lines>
  <Paragraphs>162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81206</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2013-01-17T15:58:00Z</cp:lastPrinted>
  <dcterms:created xsi:type="dcterms:W3CDTF">2018-07-30T10:07:00Z</dcterms:created>
  <dcterms:modified xsi:type="dcterms:W3CDTF">2018-07-30T19:46:00Z</dcterms:modified>
</cp:coreProperties>
</file>