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45735" w14:textId="77777777" w:rsidR="00783430" w:rsidRPr="001B658E" w:rsidRDefault="00783430" w:rsidP="002847C5">
      <w:pPr>
        <w:pStyle w:val="Heading2"/>
        <w:spacing w:line="24" w:lineRule="atLeast"/>
        <w:jc w:val="center"/>
        <w:rPr>
          <w:rFonts w:ascii="Helvetica" w:hAnsi="Helvetica"/>
          <w:sz w:val="22"/>
          <w:szCs w:val="22"/>
        </w:rPr>
      </w:pPr>
      <w:r w:rsidRPr="001B658E">
        <w:rPr>
          <w:rFonts w:ascii="Helvetica" w:hAnsi="Helvetica"/>
          <w:noProof/>
          <w:sz w:val="22"/>
          <w:szCs w:val="22"/>
          <w:lang w:val="en-US" w:eastAsia="en-US"/>
        </w:rPr>
        <w:drawing>
          <wp:inline distT="0" distB="0" distL="0" distR="0" wp14:anchorId="499AA1EE" wp14:editId="4C430AD1">
            <wp:extent cx="1498600" cy="730250"/>
            <wp:effectExtent l="0" t="0" r="0" b="6350"/>
            <wp:docPr id="1" name="Picture 1" descr="UK logo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 logo 2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E">
        <w:rPr>
          <w:rFonts w:ascii="Helvetica" w:hAnsi="Helvetica"/>
          <w:noProof/>
          <w:sz w:val="22"/>
          <w:szCs w:val="22"/>
          <w:lang w:val="en-US" w:eastAsia="en-US"/>
        </w:rPr>
        <w:drawing>
          <wp:inline distT="0" distB="0" distL="0" distR="0" wp14:anchorId="4302C838" wp14:editId="5CC7F372">
            <wp:extent cx="3225800" cy="679450"/>
            <wp:effectExtent l="0" t="0" r="0" b="6350"/>
            <wp:docPr id="2" name="Picture 2" descr="UK wordmark 2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 wordmark 2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24127" w14:textId="77777777" w:rsidR="00783430" w:rsidRPr="001B658E" w:rsidRDefault="00783430" w:rsidP="002847C5">
      <w:pPr>
        <w:pStyle w:val="Heading2"/>
        <w:spacing w:line="24" w:lineRule="atLeast"/>
        <w:jc w:val="center"/>
        <w:rPr>
          <w:rFonts w:ascii="Helvetica" w:hAnsi="Helvetica"/>
          <w:sz w:val="22"/>
          <w:szCs w:val="22"/>
        </w:rPr>
      </w:pPr>
    </w:p>
    <w:p w14:paraId="0E8A5827" w14:textId="07E028F9" w:rsidR="00783430" w:rsidRPr="001B658E" w:rsidRDefault="001E25F8" w:rsidP="007D46F7">
      <w:pPr>
        <w:widowControl w:val="0"/>
        <w:autoSpaceDE w:val="0"/>
        <w:autoSpaceDN w:val="0"/>
        <w:adjustRightInd w:val="0"/>
        <w:spacing w:line="24" w:lineRule="atLeast"/>
        <w:jc w:val="right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 xml:space="preserve">July </w:t>
      </w:r>
      <w:r w:rsidR="00F56D9A">
        <w:rPr>
          <w:rFonts w:ascii="Helvetica" w:hAnsi="Helvetica"/>
          <w:lang w:val="sv-SE"/>
        </w:rPr>
        <w:t>13</w:t>
      </w:r>
      <w:bookmarkStart w:id="0" w:name="_GoBack"/>
      <w:bookmarkEnd w:id="0"/>
      <w:r w:rsidR="00CB1FA6">
        <w:rPr>
          <w:rFonts w:ascii="Helvetica" w:hAnsi="Helvetica"/>
          <w:lang w:val="sv-SE"/>
        </w:rPr>
        <w:t>, 2018</w:t>
      </w:r>
    </w:p>
    <w:p w14:paraId="6C64819E" w14:textId="77777777" w:rsidR="00783430" w:rsidRPr="001B658E" w:rsidRDefault="00783430" w:rsidP="003A6552">
      <w:pPr>
        <w:jc w:val="both"/>
        <w:rPr>
          <w:rFonts w:ascii="Helvetica" w:hAnsi="Helvetica"/>
        </w:rPr>
      </w:pPr>
    </w:p>
    <w:p w14:paraId="3F1D3531" w14:textId="77777777" w:rsidR="001E25F8" w:rsidRPr="001E25F8" w:rsidRDefault="001E25F8" w:rsidP="001E25F8">
      <w:pPr>
        <w:jc w:val="both"/>
        <w:rPr>
          <w:rFonts w:ascii="Helvetica" w:hAnsi="Helvetica"/>
        </w:rPr>
      </w:pPr>
      <w:r w:rsidRPr="001E25F8">
        <w:rPr>
          <w:rFonts w:ascii="Helvetica" w:hAnsi="Helvetica"/>
        </w:rPr>
        <w:t>Bing Wu, Ph.D.</w:t>
      </w:r>
    </w:p>
    <w:p w14:paraId="3A1588EE" w14:textId="77777777" w:rsidR="001E25F8" w:rsidRDefault="001E25F8" w:rsidP="001E25F8">
      <w:pPr>
        <w:jc w:val="both"/>
        <w:rPr>
          <w:rFonts w:ascii="Helvetica" w:hAnsi="Helvetica"/>
        </w:rPr>
      </w:pPr>
      <w:r w:rsidRPr="001E25F8">
        <w:rPr>
          <w:rFonts w:ascii="Helvetica" w:hAnsi="Helvetica"/>
        </w:rPr>
        <w:t xml:space="preserve">Review Editor </w:t>
      </w:r>
    </w:p>
    <w:p w14:paraId="5EF22038" w14:textId="6732DD9D" w:rsidR="00783430" w:rsidRDefault="00CB1FA6" w:rsidP="001E25F8">
      <w:pPr>
        <w:jc w:val="both"/>
        <w:rPr>
          <w:rFonts w:ascii="Helvetica" w:hAnsi="Helvetica"/>
        </w:rPr>
      </w:pPr>
      <w:r w:rsidRPr="00CB1FA6">
        <w:rPr>
          <w:rFonts w:ascii="Helvetica" w:hAnsi="Helvetica"/>
        </w:rPr>
        <w:t>JoVE</w:t>
      </w:r>
    </w:p>
    <w:p w14:paraId="081D0402" w14:textId="77777777" w:rsidR="00CB1FA6" w:rsidRPr="001B658E" w:rsidRDefault="00CB1FA6" w:rsidP="00CB1FA6">
      <w:pPr>
        <w:jc w:val="both"/>
        <w:rPr>
          <w:rFonts w:ascii="Helvetica" w:hAnsi="Helvetica"/>
        </w:rPr>
      </w:pPr>
    </w:p>
    <w:p w14:paraId="35505A57" w14:textId="55CEDBC3" w:rsidR="00783430" w:rsidRPr="001B658E" w:rsidRDefault="00783430" w:rsidP="003A6552">
      <w:pPr>
        <w:spacing w:line="24" w:lineRule="atLeast"/>
        <w:jc w:val="both"/>
        <w:rPr>
          <w:rFonts w:ascii="Helvetica" w:hAnsi="Helvetica"/>
        </w:rPr>
      </w:pPr>
      <w:r w:rsidRPr="001B658E">
        <w:rPr>
          <w:rFonts w:ascii="Helvetica" w:hAnsi="Helvetica"/>
        </w:rPr>
        <w:t xml:space="preserve">Dear Dr. </w:t>
      </w:r>
      <w:r w:rsidR="001E25F8">
        <w:rPr>
          <w:rFonts w:ascii="Helvetica" w:hAnsi="Helvetica"/>
        </w:rPr>
        <w:t>Wu</w:t>
      </w:r>
      <w:r w:rsidRPr="001B658E">
        <w:rPr>
          <w:rFonts w:ascii="Helvetica" w:hAnsi="Helvetica"/>
        </w:rPr>
        <w:t>,</w:t>
      </w:r>
    </w:p>
    <w:p w14:paraId="66A68B54" w14:textId="77777777" w:rsidR="00783430" w:rsidRPr="001B658E" w:rsidRDefault="00783430" w:rsidP="003A6552">
      <w:pPr>
        <w:pStyle w:val="Heading2"/>
        <w:spacing w:line="24" w:lineRule="atLeast"/>
        <w:jc w:val="both"/>
        <w:rPr>
          <w:rFonts w:ascii="Helvetica" w:hAnsi="Helvetica"/>
          <w:sz w:val="22"/>
          <w:szCs w:val="22"/>
        </w:rPr>
      </w:pPr>
    </w:p>
    <w:p w14:paraId="169C4532" w14:textId="254AD476" w:rsidR="008B33CB" w:rsidRDefault="00783430" w:rsidP="002D7DA5">
      <w:pPr>
        <w:spacing w:line="360" w:lineRule="auto"/>
        <w:ind w:firstLine="708"/>
        <w:jc w:val="both"/>
        <w:rPr>
          <w:rFonts w:ascii="Helvetica" w:hAnsi="Helvetica"/>
        </w:rPr>
      </w:pPr>
      <w:r w:rsidRPr="001B658E">
        <w:rPr>
          <w:rFonts w:ascii="Helvetica" w:hAnsi="Helvetica"/>
        </w:rPr>
        <w:t xml:space="preserve">This letter accompanies our </w:t>
      </w:r>
      <w:r w:rsidR="001E25F8">
        <w:rPr>
          <w:rFonts w:ascii="Helvetica" w:hAnsi="Helvetica"/>
        </w:rPr>
        <w:t xml:space="preserve">revised </w:t>
      </w:r>
      <w:r w:rsidRPr="001B658E">
        <w:rPr>
          <w:rFonts w:ascii="Helvetica" w:hAnsi="Helvetica"/>
        </w:rPr>
        <w:t>manuscript, “</w:t>
      </w:r>
      <w:r w:rsidR="001E25F8" w:rsidRPr="001E25F8">
        <w:rPr>
          <w:rFonts w:ascii="Helvetica" w:hAnsi="Helvetica"/>
        </w:rPr>
        <w:t>Immunization of Alpacas (</w:t>
      </w:r>
      <w:r w:rsidR="001E25F8" w:rsidRPr="001E25F8">
        <w:rPr>
          <w:rFonts w:ascii="Helvetica" w:hAnsi="Helvetica"/>
          <w:i/>
        </w:rPr>
        <w:t>Lama pacos</w:t>
      </w:r>
      <w:r w:rsidR="001E25F8" w:rsidRPr="001E25F8">
        <w:rPr>
          <w:rFonts w:ascii="Helvetica" w:hAnsi="Helvetica"/>
        </w:rPr>
        <w:t>) with protein antigens and production of antigen-sp</w:t>
      </w:r>
      <w:r w:rsidR="001E25F8">
        <w:rPr>
          <w:rFonts w:ascii="Helvetica" w:hAnsi="Helvetica"/>
        </w:rPr>
        <w:t>ecific single domain antibodies</w:t>
      </w:r>
      <w:r w:rsidRPr="001B658E">
        <w:rPr>
          <w:rFonts w:ascii="Helvetica" w:hAnsi="Helvetica"/>
        </w:rPr>
        <w:t xml:space="preserve">”.  </w:t>
      </w:r>
      <w:r w:rsidR="008B33CB">
        <w:rPr>
          <w:rFonts w:ascii="Helvetica" w:hAnsi="Helvetica"/>
        </w:rPr>
        <w:t xml:space="preserve">We have addressed all of the </w:t>
      </w:r>
      <w:r w:rsidR="002D7DA5">
        <w:rPr>
          <w:rFonts w:ascii="Helvetica" w:hAnsi="Helvetica"/>
        </w:rPr>
        <w:t>editorial points raised, please see specific responses to each point below.</w:t>
      </w:r>
    </w:p>
    <w:p w14:paraId="1BA1B397" w14:textId="293B19B2" w:rsidR="002D7DA5" w:rsidRDefault="002D7DA5" w:rsidP="002D7DA5">
      <w:pPr>
        <w:spacing w:line="360" w:lineRule="auto"/>
        <w:ind w:firstLine="708"/>
        <w:jc w:val="both"/>
        <w:rPr>
          <w:rFonts w:ascii="Helvetica" w:hAnsi="Helvetica"/>
        </w:rPr>
      </w:pPr>
      <w:r>
        <w:rPr>
          <w:rFonts w:ascii="Helvetica" w:hAnsi="Helvetica"/>
        </w:rPr>
        <w:t>We appreciate the opportunity to submit this revised manuscript, p</w:t>
      </w:r>
      <w:r w:rsidRPr="00347E9B">
        <w:rPr>
          <w:rFonts w:ascii="Helvetica" w:hAnsi="Helvetica"/>
        </w:rPr>
        <w:t>lease contact me at any time if there are any questions or concerns.</w:t>
      </w:r>
    </w:p>
    <w:p w14:paraId="25736380" w14:textId="77777777" w:rsidR="002D7DA5" w:rsidRDefault="002D7DA5" w:rsidP="008B33CB">
      <w:pPr>
        <w:spacing w:line="360" w:lineRule="auto"/>
        <w:jc w:val="both"/>
        <w:rPr>
          <w:rFonts w:ascii="Helvetica" w:hAnsi="Helvetica"/>
        </w:rPr>
      </w:pPr>
    </w:p>
    <w:p w14:paraId="041749D6" w14:textId="77777777" w:rsidR="008B33CB" w:rsidRDefault="008B33CB" w:rsidP="008B33CB">
      <w:pPr>
        <w:jc w:val="both"/>
        <w:rPr>
          <w:rFonts w:ascii="Helvetica" w:hAnsi="Helvetica"/>
        </w:rPr>
      </w:pPr>
      <w:r>
        <w:rPr>
          <w:rFonts w:ascii="Helvetica" w:hAnsi="Helvetica"/>
        </w:rPr>
        <w:t>Sincerely,</w:t>
      </w:r>
    </w:p>
    <w:p w14:paraId="0C7852D7" w14:textId="77777777" w:rsidR="008B33CB" w:rsidRDefault="008B33CB" w:rsidP="008B33CB">
      <w:pPr>
        <w:jc w:val="both"/>
        <w:rPr>
          <w:rFonts w:ascii="Helvetica" w:hAnsi="Helvetica"/>
        </w:rPr>
      </w:pPr>
    </w:p>
    <w:p w14:paraId="7F0EA924" w14:textId="77777777" w:rsidR="008B33CB" w:rsidRDefault="008B33CB" w:rsidP="008B33CB">
      <w:pPr>
        <w:jc w:val="both"/>
        <w:rPr>
          <w:rFonts w:ascii="Helvetica" w:hAnsi="Helvetica"/>
        </w:rPr>
      </w:pPr>
      <w:r>
        <w:rPr>
          <w:noProof/>
          <w:szCs w:val="20"/>
        </w:rPr>
        <w:drawing>
          <wp:inline distT="0" distB="0" distL="0" distR="0" wp14:anchorId="5227A3A2" wp14:editId="55BD597D">
            <wp:extent cx="1854200" cy="660400"/>
            <wp:effectExtent l="25400" t="0" r="0" b="0"/>
            <wp:docPr id="3" name="Picture 1" descr="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BBC44" w14:textId="77777777" w:rsidR="008B33CB" w:rsidRPr="00347E9B" w:rsidRDefault="008B33CB" w:rsidP="008B33CB">
      <w:pPr>
        <w:jc w:val="both"/>
        <w:rPr>
          <w:rFonts w:ascii="Helvetica" w:hAnsi="Helvetica"/>
        </w:rPr>
      </w:pPr>
      <w:r w:rsidRPr="00347E9B">
        <w:rPr>
          <w:rFonts w:ascii="Helvetica" w:hAnsi="Helvetica"/>
        </w:rPr>
        <w:t xml:space="preserve">Craig Vander Kooi, Ph.D.  </w:t>
      </w:r>
    </w:p>
    <w:p w14:paraId="55F27603" w14:textId="77777777" w:rsidR="008B33CB" w:rsidRPr="00347E9B" w:rsidRDefault="008B33CB" w:rsidP="008B33CB">
      <w:pPr>
        <w:jc w:val="both"/>
        <w:rPr>
          <w:rFonts w:ascii="Helvetica" w:hAnsi="Helvetica"/>
        </w:rPr>
      </w:pPr>
      <w:r w:rsidRPr="00347E9B">
        <w:rPr>
          <w:rFonts w:ascii="Helvetica" w:hAnsi="Helvetica"/>
        </w:rPr>
        <w:t>Associate Professor</w:t>
      </w:r>
    </w:p>
    <w:p w14:paraId="51A62DED" w14:textId="77777777" w:rsidR="008B33CB" w:rsidRPr="00347E9B" w:rsidRDefault="008B33CB" w:rsidP="008B33CB">
      <w:pPr>
        <w:jc w:val="both"/>
        <w:rPr>
          <w:rFonts w:ascii="Helvetica" w:hAnsi="Helvetica"/>
        </w:rPr>
      </w:pPr>
      <w:r w:rsidRPr="00347E9B">
        <w:rPr>
          <w:rFonts w:ascii="Helvetica" w:hAnsi="Helvetica"/>
        </w:rPr>
        <w:t>Department of Cellular and Molecular Biochemistry</w:t>
      </w:r>
    </w:p>
    <w:p w14:paraId="6F3CB8F5" w14:textId="77777777" w:rsidR="008B33CB" w:rsidRDefault="008B33CB" w:rsidP="008B33CB">
      <w:pPr>
        <w:jc w:val="both"/>
        <w:rPr>
          <w:rFonts w:ascii="Helvetica" w:hAnsi="Helvetica"/>
        </w:rPr>
      </w:pPr>
      <w:r w:rsidRPr="00347E9B">
        <w:rPr>
          <w:rFonts w:ascii="Helvetica" w:hAnsi="Helvetica"/>
        </w:rPr>
        <w:t>University of Kentucky</w:t>
      </w:r>
    </w:p>
    <w:p w14:paraId="0790835F" w14:textId="77777777" w:rsidR="008B33CB" w:rsidRDefault="008B33CB" w:rsidP="008B33CB">
      <w:pPr>
        <w:jc w:val="both"/>
        <w:rPr>
          <w:rFonts w:ascii="Helvetica" w:hAnsi="Helvetica"/>
        </w:rPr>
      </w:pPr>
      <w:r>
        <w:rPr>
          <w:rFonts w:ascii="Helvetica" w:hAnsi="Helvetica"/>
        </w:rPr>
        <w:t>1-859-323-8418</w:t>
      </w:r>
    </w:p>
    <w:p w14:paraId="4E0C8A6F" w14:textId="77777777" w:rsidR="008B33CB" w:rsidRPr="00347E9B" w:rsidRDefault="008B33CB" w:rsidP="008B33CB">
      <w:pPr>
        <w:jc w:val="both"/>
        <w:rPr>
          <w:rFonts w:ascii="Helvetica" w:hAnsi="Helvetica"/>
        </w:rPr>
      </w:pPr>
      <w:r>
        <w:rPr>
          <w:rFonts w:ascii="Helvetica" w:hAnsi="Helvetica"/>
        </w:rPr>
        <w:t>craig.vanderkooi@uky.edu</w:t>
      </w:r>
    </w:p>
    <w:p w14:paraId="5712A219" w14:textId="77777777" w:rsidR="008B33CB" w:rsidRPr="002D7DA5" w:rsidRDefault="008B33CB" w:rsidP="008B33CB">
      <w:pPr>
        <w:spacing w:line="360" w:lineRule="auto"/>
        <w:ind w:firstLine="708"/>
        <w:jc w:val="both"/>
        <w:rPr>
          <w:rFonts w:ascii="Helvetica" w:hAnsi="Helvetica"/>
        </w:rPr>
      </w:pPr>
    </w:p>
    <w:p w14:paraId="00E16B6F" w14:textId="77777777" w:rsidR="008B33CB" w:rsidRPr="002D7DA5" w:rsidRDefault="008B33CB" w:rsidP="008B33CB">
      <w:pPr>
        <w:spacing w:line="360" w:lineRule="auto"/>
        <w:ind w:firstLine="708"/>
        <w:jc w:val="both"/>
        <w:rPr>
          <w:rFonts w:ascii="Helvetica" w:hAnsi="Helvetica"/>
        </w:rPr>
      </w:pPr>
    </w:p>
    <w:p w14:paraId="3F42A71B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t>1. Please take this opportunity to thoroughly proofread the manuscript to ensure that there are no spelling or grammar issues.</w:t>
      </w:r>
    </w:p>
    <w:p w14:paraId="7B119165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6C03C0AE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We have proofread the manuscript again.</w:t>
      </w:r>
    </w:p>
    <w:p w14:paraId="6703D01D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2. Please adjust the numbering of the Protocol to follow the JoVE Instructions for Authors. For example, 1 should be followed by 1.1 and then 1.1.1 and 1.1.2 if necessary. Please refrain from using bullets or dashes.</w:t>
      </w:r>
    </w:p>
    <w:p w14:paraId="1853E0F3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64E979C8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We have adjusted the numbering as requested.</w:t>
      </w:r>
    </w:p>
    <w:p w14:paraId="6BF1CDA3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3. Please do not highlight notes for filming.</w:t>
      </w:r>
    </w:p>
    <w:p w14:paraId="366ADA34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3C41DDA0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The highlighting was removed.</w:t>
      </w:r>
    </w:p>
    <w:p w14:paraId="45E009B5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lastRenderedPageBreak/>
        <w:br/>
        <w:t>4. Please revise the text in Protocol to avoid the use of any personal pronouns (e.g., "we", "you", "our" etc.).</w:t>
      </w:r>
    </w:p>
    <w:p w14:paraId="3EE142A4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62C657E8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We have eliminated all personal pronouns.</w:t>
      </w:r>
    </w:p>
    <w:p w14:paraId="6E274050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5. Line 180-182: Please ensure that all text is written in imperative tense.</w:t>
      </w:r>
    </w:p>
    <w:p w14:paraId="72DB1F84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5B54FEDE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Done</w:t>
      </w:r>
    </w:p>
    <w:p w14:paraId="66C2647C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6. Line 194: Please write this step in imperative tense.</w:t>
      </w:r>
    </w:p>
    <w:p w14:paraId="4A95E115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72E8BC04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Done</w:t>
      </w:r>
    </w:p>
    <w:p w14:paraId="6581DA0A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7. Line 210: Please split this step into two or more steps.</w:t>
      </w:r>
    </w:p>
    <w:p w14:paraId="4196A3C0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4B14C8BA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We have split this into two steps, one for the analytical and one for the production bleed.</w:t>
      </w:r>
    </w:p>
    <w:p w14:paraId="77656873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8. Line 232: Please write this step in imperative tense.</w:t>
      </w:r>
    </w:p>
    <w:p w14:paraId="0864FEAA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258A6F0A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Done</w:t>
      </w:r>
    </w:p>
    <w:p w14:paraId="4AD29DB6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9. Line 338: Please write this step in imperative tense.</w:t>
      </w:r>
    </w:p>
    <w:p w14:paraId="0CF9291C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4DAAD06B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Done</w:t>
      </w:r>
    </w:p>
    <w:p w14:paraId="2D0A6A05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10. Line 347: Please write this step in imperative tense.</w:t>
      </w:r>
    </w:p>
    <w:p w14:paraId="039210CB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159B0075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Done</w:t>
      </w:r>
    </w:p>
    <w:p w14:paraId="766D51A2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11. Line 357: Please write this step in imperative tense.</w:t>
      </w:r>
    </w:p>
    <w:p w14:paraId="5AE1987B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1BA37E6D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Done</w:t>
      </w:r>
    </w:p>
    <w:p w14:paraId="6A35E9F8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12. Please do not abbreviate journal titles for all references.</w:t>
      </w:r>
    </w:p>
    <w:p w14:paraId="315DCF26" w14:textId="77777777" w:rsidR="008B33CB" w:rsidRPr="002D7DA5" w:rsidRDefault="008B33CB" w:rsidP="008B33CB">
      <w:pPr>
        <w:rPr>
          <w:rFonts w:ascii="Helvetica" w:eastAsia="Times New Roman" w:hAnsi="Helvetica" w:cs="Times New Roman"/>
          <w:color w:val="000000"/>
        </w:rPr>
      </w:pPr>
    </w:p>
    <w:p w14:paraId="76E0A889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Done</w:t>
      </w:r>
    </w:p>
    <w:p w14:paraId="23AE97C4" w14:textId="77777777" w:rsidR="008B33CB" w:rsidRPr="002D7DA5" w:rsidRDefault="008B33CB" w:rsidP="008B33CB">
      <w:pPr>
        <w:rPr>
          <w:rFonts w:eastAsia="Times New Roman" w:cs="Times New Roman"/>
        </w:rPr>
      </w:pPr>
      <w:r w:rsidRPr="002D7DA5">
        <w:rPr>
          <w:rFonts w:ascii="Helvetica" w:eastAsia="Times New Roman" w:hAnsi="Helvetica" w:cs="Times New Roman"/>
          <w:color w:val="000000"/>
        </w:rPr>
        <w:br/>
        <w:t>13. Please sign the new Author License Agreement, which is attached to this email. Please upload it to your Editorial Manager account when you submit your revision.</w:t>
      </w:r>
    </w:p>
    <w:p w14:paraId="7C0107C0" w14:textId="77777777" w:rsidR="008B33CB" w:rsidRPr="002D7DA5" w:rsidRDefault="008B33CB" w:rsidP="008B33CB"/>
    <w:p w14:paraId="4E9350E0" w14:textId="77777777" w:rsidR="008B33CB" w:rsidRPr="002D7DA5" w:rsidRDefault="008B33CB" w:rsidP="008B33CB">
      <w:pPr>
        <w:rPr>
          <w:rFonts w:ascii="Helvetica" w:eastAsia="Times New Roman" w:hAnsi="Helvetica" w:cs="Times New Roman"/>
          <w:b/>
          <w:color w:val="000000"/>
        </w:rPr>
      </w:pPr>
      <w:r w:rsidRPr="002D7DA5">
        <w:rPr>
          <w:rFonts w:ascii="Helvetica" w:eastAsia="Times New Roman" w:hAnsi="Helvetica" w:cs="Times New Roman"/>
          <w:b/>
          <w:color w:val="000000"/>
        </w:rPr>
        <w:t>Done</w:t>
      </w:r>
    </w:p>
    <w:p w14:paraId="2F4D7552" w14:textId="77777777" w:rsidR="009B1BE7" w:rsidRPr="002D7DA5" w:rsidRDefault="009B1BE7" w:rsidP="003A6552">
      <w:pPr>
        <w:jc w:val="both"/>
        <w:rPr>
          <w:rFonts w:ascii="Helvetica" w:hAnsi="Helvetica"/>
        </w:rPr>
      </w:pPr>
    </w:p>
    <w:sectPr w:rsidR="009B1BE7" w:rsidRPr="002D7DA5" w:rsidSect="00CC02D8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90C46"/>
    <w:multiLevelType w:val="hybridMultilevel"/>
    <w:tmpl w:val="17A6A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D2994"/>
    <w:multiLevelType w:val="hybridMultilevel"/>
    <w:tmpl w:val="1ED8B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55"/>
    <w:rsid w:val="00042317"/>
    <w:rsid w:val="00046876"/>
    <w:rsid w:val="000661C3"/>
    <w:rsid w:val="001B658E"/>
    <w:rsid w:val="001D2569"/>
    <w:rsid w:val="001E25F8"/>
    <w:rsid w:val="00203CB7"/>
    <w:rsid w:val="00273B28"/>
    <w:rsid w:val="002847C5"/>
    <w:rsid w:val="00297994"/>
    <w:rsid w:val="002C7181"/>
    <w:rsid w:val="002D7DA5"/>
    <w:rsid w:val="002E2DA0"/>
    <w:rsid w:val="00347E9B"/>
    <w:rsid w:val="003A6552"/>
    <w:rsid w:val="0049576B"/>
    <w:rsid w:val="004B768B"/>
    <w:rsid w:val="005F2B96"/>
    <w:rsid w:val="006A17FB"/>
    <w:rsid w:val="006A5F92"/>
    <w:rsid w:val="006E47C8"/>
    <w:rsid w:val="00783430"/>
    <w:rsid w:val="007D46F7"/>
    <w:rsid w:val="00815C69"/>
    <w:rsid w:val="008B2DD6"/>
    <w:rsid w:val="008B33CB"/>
    <w:rsid w:val="009069C7"/>
    <w:rsid w:val="009B1BE7"/>
    <w:rsid w:val="00A016CF"/>
    <w:rsid w:val="00A92EB9"/>
    <w:rsid w:val="00B66943"/>
    <w:rsid w:val="00B71557"/>
    <w:rsid w:val="00C077E7"/>
    <w:rsid w:val="00C334EA"/>
    <w:rsid w:val="00C67BDC"/>
    <w:rsid w:val="00C834D2"/>
    <w:rsid w:val="00CB1FA6"/>
    <w:rsid w:val="00CC02D8"/>
    <w:rsid w:val="00D06155"/>
    <w:rsid w:val="00D7621D"/>
    <w:rsid w:val="00DB5748"/>
    <w:rsid w:val="00E40B25"/>
    <w:rsid w:val="00E84AF6"/>
    <w:rsid w:val="00F159CA"/>
    <w:rsid w:val="00F459C1"/>
    <w:rsid w:val="00F528E4"/>
    <w:rsid w:val="00F56D9A"/>
    <w:rsid w:val="00F64C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CC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3430"/>
    <w:pPr>
      <w:keepNext/>
      <w:tabs>
        <w:tab w:val="left" w:pos="1134"/>
      </w:tabs>
      <w:outlineLvl w:val="1"/>
    </w:pPr>
    <w:rPr>
      <w:rFonts w:eastAsia="Arial Unicode MS" w:cs="Times New Roman"/>
      <w:b/>
      <w:bCs/>
      <w:sz w:val="24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3430"/>
    <w:rPr>
      <w:rFonts w:eastAsia="Arial Unicode MS" w:cs="Times New Roman"/>
      <w:b/>
      <w:bCs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C0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1811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//</vt:lpstr>
      <vt:lpstr>    </vt:lpstr>
      <vt:lpstr>    </vt:lpstr>
    </vt:vector>
  </TitlesOfParts>
  <Company>UK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VKlab</dc:creator>
  <cp:keywords/>
  <dc:description/>
  <cp:lastModifiedBy>Microsoft Office User</cp:lastModifiedBy>
  <cp:revision>4</cp:revision>
  <cp:lastPrinted>2018-05-15T02:34:00Z</cp:lastPrinted>
  <dcterms:created xsi:type="dcterms:W3CDTF">2018-07-13T17:09:00Z</dcterms:created>
  <dcterms:modified xsi:type="dcterms:W3CDTF">2018-07-13T17:10:00Z</dcterms:modified>
</cp:coreProperties>
</file>