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06178" w14:textId="65868E09" w:rsidR="00CE10F2" w:rsidRPr="00CF22F6" w:rsidDel="00A12F8F" w:rsidRDefault="002366C3" w:rsidP="00CE10F2">
      <w:pPr>
        <w:pStyle w:val="BodyText"/>
        <w:rPr>
          <w:rFonts w:ascii="Helvetica" w:hAnsi="Helvetica"/>
          <w:b/>
          <w:i w:val="0"/>
          <w:sz w:val="22"/>
        </w:rPr>
      </w:pPr>
      <w:r>
        <w:rPr>
          <w:rFonts w:ascii="Helvetica" w:hAnsi="Helvetica"/>
          <w:b/>
          <w:i w:val="0"/>
          <w:sz w:val="22"/>
        </w:rPr>
        <w:t xml:space="preserve">                                  </w:t>
      </w:r>
      <w:r w:rsidRPr="002366C3">
        <w:rPr>
          <w:rFonts w:ascii="Helvetica" w:hAnsi="Helvetica"/>
          <w:b/>
          <w:i w:val="0"/>
          <w:color w:val="00B050"/>
          <w:sz w:val="22"/>
        </w:rPr>
        <w:t>FINAL SCRIPT: APPROVED FOR FILMING</w:t>
      </w:r>
    </w:p>
    <w:p w14:paraId="0DE77F13" w14:textId="77777777" w:rsidR="002366C3" w:rsidRDefault="002366C3" w:rsidP="00CE10F2">
      <w:pPr>
        <w:pStyle w:val="BodyText"/>
        <w:outlineLvl w:val="0"/>
        <w:rPr>
          <w:rFonts w:ascii="Helvetica" w:hAnsi="Helvetica"/>
          <w:b/>
          <w:i w:val="0"/>
          <w:sz w:val="22"/>
        </w:rPr>
      </w:pPr>
    </w:p>
    <w:p w14:paraId="0FA7EF72" w14:textId="7603E14F"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904E86">
        <w:rPr>
          <w:rFonts w:ascii="Helvetica" w:hAnsi="Helvetica"/>
          <w:b/>
          <w:i w:val="0"/>
          <w:sz w:val="22"/>
        </w:rPr>
        <w:t>58464</w:t>
      </w:r>
    </w:p>
    <w:p w14:paraId="38999A64"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904E86">
        <w:rPr>
          <w:rFonts w:ascii="Helvetica" w:hAnsi="Helvetica"/>
          <w:b/>
          <w:i w:val="0"/>
          <w:sz w:val="22"/>
        </w:rPr>
        <w:t xml:space="preserve"> Maja Fiket</w:t>
      </w:r>
    </w:p>
    <w:p w14:paraId="77C4CE15" w14:textId="02FA26EF" w:rsidR="00CE10F2" w:rsidRPr="0014481E" w:rsidRDefault="00CE10F2" w:rsidP="006F3FA5">
      <w:pPr>
        <w:rPr>
          <w:rFonts w:ascii="Helvetica" w:hAnsi="Helvetica"/>
          <w:b/>
          <w:sz w:val="22"/>
        </w:rPr>
      </w:pPr>
      <w:r w:rsidRPr="0014481E">
        <w:rPr>
          <w:rFonts w:ascii="Helvetica" w:hAnsi="Helvetica"/>
          <w:b/>
          <w:sz w:val="22"/>
        </w:rPr>
        <w:t>Videographer name:</w:t>
      </w:r>
      <w:r w:rsidR="00904E86" w:rsidRPr="0014481E">
        <w:rPr>
          <w:rFonts w:ascii="Helvetica" w:hAnsi="Helvetica"/>
          <w:b/>
          <w:sz w:val="22"/>
        </w:rPr>
        <w:t xml:space="preserve"> </w:t>
      </w:r>
      <w:r w:rsidR="00291FC3" w:rsidRPr="00291FC3">
        <w:rPr>
          <w:rFonts w:ascii="Helvetica" w:hAnsi="Helvetica"/>
          <w:b/>
          <w:sz w:val="22"/>
        </w:rPr>
        <w:t>Daniel Schultz Madsen</w:t>
      </w:r>
    </w:p>
    <w:p w14:paraId="54230113" w14:textId="1317AF84" w:rsidR="00CE10F2" w:rsidRPr="0014481E" w:rsidRDefault="00CE10F2" w:rsidP="00CE10F2">
      <w:pPr>
        <w:pStyle w:val="BodyText"/>
        <w:outlineLvl w:val="0"/>
        <w:rPr>
          <w:rFonts w:ascii="Helvetica" w:hAnsi="Helvetica"/>
          <w:b/>
          <w:i w:val="0"/>
          <w:sz w:val="22"/>
        </w:rPr>
      </w:pPr>
      <w:r w:rsidRPr="0014481E">
        <w:rPr>
          <w:rFonts w:ascii="Helvetica" w:hAnsi="Helvetica"/>
          <w:b/>
          <w:i w:val="0"/>
          <w:sz w:val="22"/>
        </w:rPr>
        <w:t xml:space="preserve">Film Date: </w:t>
      </w:r>
      <w:r w:rsidR="00137233">
        <w:rPr>
          <w:rFonts w:ascii="Helvetica" w:hAnsi="Helvetica"/>
          <w:b/>
          <w:i w:val="0"/>
          <w:sz w:val="22"/>
        </w:rPr>
        <w:t>OCTOBER 2018</w:t>
      </w:r>
    </w:p>
    <w:p w14:paraId="5DED2312" w14:textId="77777777" w:rsidR="009A3CBD" w:rsidRDefault="009A3CBD" w:rsidP="00CE10F2">
      <w:pPr>
        <w:pStyle w:val="BodyText"/>
        <w:outlineLvl w:val="0"/>
        <w:rPr>
          <w:rFonts w:ascii="Helvetica" w:hAnsi="Helvetica"/>
          <w:i w:val="0"/>
          <w:color w:val="0070C0"/>
          <w:sz w:val="22"/>
          <w:u w:val="single"/>
        </w:rPr>
      </w:pPr>
      <w:r>
        <w:rPr>
          <w:rFonts w:ascii="Helvetica" w:hAnsi="Helvetica"/>
          <w:b/>
          <w:i w:val="0"/>
          <w:sz w:val="22"/>
        </w:rPr>
        <w:t>Link:</w:t>
      </w:r>
      <w:r w:rsidR="006F3FA5">
        <w:rPr>
          <w:rFonts w:ascii="Helvetica" w:hAnsi="Helvetica"/>
          <w:b/>
          <w:i w:val="0"/>
          <w:sz w:val="22"/>
        </w:rPr>
        <w:t xml:space="preserve"> </w:t>
      </w:r>
      <w:hyperlink r:id="rId8" w:history="1">
        <w:r w:rsidR="00AD7FC8" w:rsidRPr="005F2568">
          <w:rPr>
            <w:rStyle w:val="Hyperlink"/>
            <w:rFonts w:ascii="Helvetica" w:hAnsi="Helvetica"/>
            <w:i w:val="0"/>
            <w:sz w:val="22"/>
          </w:rPr>
          <w:t>https://www.jove.com/account/file-uploader?src=17831568</w:t>
        </w:r>
      </w:hyperlink>
    </w:p>
    <w:p w14:paraId="6D675C54" w14:textId="77777777" w:rsidR="00AD7FC8" w:rsidRPr="00CF22F6" w:rsidRDefault="00AD7FC8" w:rsidP="00CE10F2">
      <w:pPr>
        <w:pStyle w:val="BodyText"/>
        <w:outlineLvl w:val="0"/>
        <w:rPr>
          <w:rFonts w:ascii="Helvetica" w:hAnsi="Helvetica"/>
          <w:b/>
          <w:i w:val="0"/>
          <w:sz w:val="22"/>
        </w:rPr>
      </w:pPr>
    </w:p>
    <w:p w14:paraId="314DE6D9" w14:textId="77777777" w:rsidR="00565757" w:rsidRPr="00CF22F6" w:rsidRDefault="00565757" w:rsidP="00CE10F2">
      <w:pPr>
        <w:pStyle w:val="BodyText"/>
        <w:outlineLvl w:val="0"/>
        <w:rPr>
          <w:rFonts w:ascii="Helvetica" w:hAnsi="Helvetica"/>
          <w:b/>
          <w:i w:val="0"/>
          <w:sz w:val="22"/>
        </w:rPr>
      </w:pPr>
    </w:p>
    <w:p w14:paraId="149DCEB4" w14:textId="77777777" w:rsidR="00904E86" w:rsidRPr="00904E86" w:rsidRDefault="00CE10F2" w:rsidP="00904E86">
      <w:pPr>
        <w:rPr>
          <w:rFonts w:ascii="Helvetica" w:hAnsi="Helvetica"/>
          <w:b/>
          <w:sz w:val="28"/>
        </w:rPr>
      </w:pPr>
      <w:r w:rsidRPr="00CF22F6">
        <w:rPr>
          <w:rFonts w:ascii="Helvetica" w:hAnsi="Helvetica"/>
          <w:b/>
          <w:sz w:val="28"/>
        </w:rPr>
        <w:t>Authors and Affiliations:</w:t>
      </w:r>
      <w:r w:rsidRPr="00CF22F6">
        <w:rPr>
          <w:rFonts w:ascii="Helvetica" w:hAnsi="Helvetica" w:cs="Arial"/>
          <w:b/>
          <w:sz w:val="28"/>
        </w:rPr>
        <w:t xml:space="preserve"> </w:t>
      </w:r>
      <w:r w:rsidR="00904E86" w:rsidRPr="00904E86">
        <w:t xml:space="preserve"> </w:t>
      </w:r>
      <w:r w:rsidR="00904E86" w:rsidRPr="00904E86">
        <w:rPr>
          <w:rFonts w:ascii="Helvetica" w:hAnsi="Helvetica"/>
          <w:b/>
          <w:sz w:val="28"/>
        </w:rPr>
        <w:t>Melissa Ilsley</w:t>
      </w:r>
      <w:r w:rsidR="00904E86" w:rsidRPr="00904E86">
        <w:rPr>
          <w:rFonts w:ascii="Helvetica" w:hAnsi="Helvetica"/>
          <w:b/>
          <w:sz w:val="28"/>
          <w:vertAlign w:val="superscript"/>
        </w:rPr>
        <w:t>1</w:t>
      </w:r>
      <w:r w:rsidR="00904E86" w:rsidRPr="00904E86">
        <w:rPr>
          <w:rFonts w:ascii="Helvetica" w:hAnsi="Helvetica"/>
          <w:b/>
          <w:sz w:val="28"/>
        </w:rPr>
        <w:t>, Sandra Capellera-Garcia</w:t>
      </w:r>
      <w:r w:rsidR="00904E86" w:rsidRPr="00904E86">
        <w:rPr>
          <w:rFonts w:ascii="Helvetica" w:hAnsi="Helvetica"/>
          <w:b/>
          <w:sz w:val="28"/>
          <w:vertAlign w:val="superscript"/>
        </w:rPr>
        <w:t>1</w:t>
      </w:r>
      <w:r w:rsidR="00904E86" w:rsidRPr="00904E86">
        <w:rPr>
          <w:rFonts w:ascii="Helvetica" w:hAnsi="Helvetica"/>
          <w:b/>
          <w:sz w:val="28"/>
        </w:rPr>
        <w:t>, Kishori Dhulipala</w:t>
      </w:r>
      <w:r w:rsidR="00904E86" w:rsidRPr="00904E86">
        <w:rPr>
          <w:rFonts w:ascii="Helvetica" w:hAnsi="Helvetica"/>
          <w:b/>
          <w:sz w:val="28"/>
          <w:vertAlign w:val="superscript"/>
        </w:rPr>
        <w:t>1</w:t>
      </w:r>
      <w:r w:rsidR="00904E86" w:rsidRPr="00904E86">
        <w:rPr>
          <w:rFonts w:ascii="Helvetica" w:hAnsi="Helvetica"/>
          <w:b/>
          <w:sz w:val="28"/>
        </w:rPr>
        <w:t>, Alban Johansson</w:t>
      </w:r>
      <w:r w:rsidR="00904E86" w:rsidRPr="00904E86">
        <w:rPr>
          <w:rFonts w:ascii="Helvetica" w:hAnsi="Helvetica"/>
          <w:b/>
          <w:sz w:val="28"/>
          <w:vertAlign w:val="superscript"/>
        </w:rPr>
        <w:t>1</w:t>
      </w:r>
      <w:r w:rsidR="00904E86" w:rsidRPr="00904E86">
        <w:rPr>
          <w:rFonts w:ascii="Helvetica" w:hAnsi="Helvetica"/>
          <w:b/>
          <w:sz w:val="28"/>
        </w:rPr>
        <w:t>, Johan Flygare</w:t>
      </w:r>
      <w:r w:rsidR="00904E86" w:rsidRPr="00904E86">
        <w:rPr>
          <w:rFonts w:ascii="Helvetica" w:hAnsi="Helvetica"/>
          <w:b/>
          <w:sz w:val="28"/>
          <w:vertAlign w:val="superscript"/>
        </w:rPr>
        <w:t>1</w:t>
      </w:r>
    </w:p>
    <w:p w14:paraId="050F87E4" w14:textId="77777777" w:rsidR="00904E86" w:rsidRPr="00904E86" w:rsidRDefault="00904E86" w:rsidP="00904E86">
      <w:pPr>
        <w:rPr>
          <w:rFonts w:ascii="Helvetica" w:hAnsi="Helvetica"/>
          <w:b/>
          <w:sz w:val="28"/>
        </w:rPr>
      </w:pPr>
    </w:p>
    <w:p w14:paraId="3FDCE7A8" w14:textId="77777777" w:rsidR="00904E86" w:rsidRPr="00904E86" w:rsidRDefault="00904E86" w:rsidP="00904E86">
      <w:pPr>
        <w:rPr>
          <w:rFonts w:ascii="Helvetica" w:hAnsi="Helvetica"/>
          <w:b/>
          <w:sz w:val="28"/>
        </w:rPr>
      </w:pPr>
      <w:r w:rsidRPr="00904E86">
        <w:rPr>
          <w:rFonts w:ascii="Helvetica" w:hAnsi="Helvetica"/>
          <w:b/>
          <w:sz w:val="28"/>
          <w:vertAlign w:val="superscript"/>
        </w:rPr>
        <w:t>1</w:t>
      </w:r>
      <w:r w:rsidRPr="00904E86">
        <w:rPr>
          <w:rFonts w:ascii="Helvetica" w:hAnsi="Helvetica"/>
          <w:b/>
          <w:sz w:val="28"/>
        </w:rPr>
        <w:t xml:space="preserve">Department of Molecular Medicine and Gene Therapy, Lund University, Sweden </w:t>
      </w:r>
    </w:p>
    <w:p w14:paraId="18AFE9DB" w14:textId="77777777" w:rsidR="00CE10F2" w:rsidRPr="00CF22F6" w:rsidRDefault="00CE10F2" w:rsidP="00CE10F2">
      <w:pPr>
        <w:pStyle w:val="CM10"/>
        <w:outlineLvl w:val="0"/>
        <w:rPr>
          <w:rFonts w:ascii="Helvetica" w:hAnsi="Helvetica" w:cs="Arial"/>
          <w:b/>
          <w:sz w:val="28"/>
        </w:rPr>
      </w:pPr>
    </w:p>
    <w:p w14:paraId="2FAB3786" w14:textId="77777777" w:rsidR="00565757" w:rsidRPr="00E24898" w:rsidRDefault="00565757" w:rsidP="00565757">
      <w:pPr>
        <w:pStyle w:val="Default"/>
        <w:rPr>
          <w:rFonts w:ascii="Helvetica" w:hAnsi="Helvetica"/>
        </w:rPr>
      </w:pPr>
    </w:p>
    <w:p w14:paraId="567DD5A9" w14:textId="77777777" w:rsidR="00565757" w:rsidRPr="00E24898" w:rsidRDefault="00565757" w:rsidP="00565757">
      <w:pPr>
        <w:pStyle w:val="Default"/>
        <w:rPr>
          <w:rFonts w:ascii="Helvetica" w:hAnsi="Helvetica"/>
        </w:rPr>
      </w:pPr>
    </w:p>
    <w:p w14:paraId="347AA743" w14:textId="77777777" w:rsidR="00CE10F2" w:rsidRPr="00904E86" w:rsidRDefault="00CE10F2" w:rsidP="00CE10F2">
      <w:pPr>
        <w:outlineLvl w:val="0"/>
        <w:rPr>
          <w:rFonts w:ascii="Helvetica" w:hAnsi="Helvetica"/>
          <w:b/>
          <w:sz w:val="28"/>
        </w:rPr>
      </w:pPr>
      <w:r w:rsidRPr="00E24898">
        <w:rPr>
          <w:rFonts w:ascii="Helvetica" w:hAnsi="Helvetica"/>
          <w:b/>
          <w:sz w:val="28"/>
        </w:rPr>
        <w:t>Title:</w:t>
      </w:r>
      <w:r w:rsidRPr="00E24898">
        <w:rPr>
          <w:rFonts w:ascii="Helvetica" w:hAnsi="Helvetica" w:cs="Arial"/>
          <w:b/>
          <w:sz w:val="28"/>
        </w:rPr>
        <w:t xml:space="preserve"> </w:t>
      </w:r>
      <w:r w:rsidR="00904E86" w:rsidRPr="00904E86">
        <w:rPr>
          <w:rFonts w:ascii="Helvetica" w:hAnsi="Helvetica"/>
          <w:b/>
          <w:sz w:val="28"/>
        </w:rPr>
        <w:t>Direct Lineage Reprogramming of Adult Mouse Fibroblast to Erythroid Progenitors</w:t>
      </w:r>
    </w:p>
    <w:p w14:paraId="606F7A46" w14:textId="77777777" w:rsidR="00565757" w:rsidRPr="00E24898" w:rsidRDefault="00565757" w:rsidP="00CE10F2">
      <w:pPr>
        <w:outlineLvl w:val="0"/>
        <w:rPr>
          <w:rFonts w:ascii="Helvetica" w:hAnsi="Helvetica"/>
          <w:b/>
          <w:sz w:val="22"/>
        </w:rPr>
      </w:pPr>
    </w:p>
    <w:p w14:paraId="2FB2AD77" w14:textId="77777777" w:rsidR="00565757" w:rsidRPr="00E24898" w:rsidRDefault="00565757" w:rsidP="00CE10F2">
      <w:pPr>
        <w:outlineLvl w:val="0"/>
        <w:rPr>
          <w:rFonts w:ascii="Helvetica" w:hAnsi="Helvetica"/>
          <w:b/>
          <w:sz w:val="22"/>
        </w:rPr>
      </w:pPr>
    </w:p>
    <w:p w14:paraId="74B5867E" w14:textId="77777777" w:rsidR="00565757" w:rsidRPr="00E24898" w:rsidRDefault="00565757" w:rsidP="00CE10F2">
      <w:pPr>
        <w:outlineLvl w:val="0"/>
        <w:rPr>
          <w:rFonts w:ascii="Helvetica" w:hAnsi="Helvetica"/>
          <w:b/>
          <w:sz w:val="22"/>
        </w:rPr>
      </w:pPr>
    </w:p>
    <w:p w14:paraId="72F58EED"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5178FD60" w14:textId="77777777" w:rsidR="00565757" w:rsidRPr="00904E86" w:rsidRDefault="00904E86" w:rsidP="00CE10F2">
      <w:pPr>
        <w:outlineLvl w:val="0"/>
        <w:rPr>
          <w:rFonts w:ascii="Helvetica" w:hAnsi="Helvetica"/>
          <w:sz w:val="22"/>
        </w:rPr>
      </w:pPr>
      <w:r w:rsidRPr="00904E86">
        <w:rPr>
          <w:rFonts w:ascii="Helvetica" w:hAnsi="Helvetica"/>
          <w:sz w:val="22"/>
        </w:rPr>
        <w:t>Johan Flygare</w:t>
      </w:r>
    </w:p>
    <w:p w14:paraId="299D3FA4" w14:textId="77777777" w:rsidR="00904E86" w:rsidRPr="00904E86" w:rsidRDefault="00C741C3" w:rsidP="00904E86">
      <w:pPr>
        <w:rPr>
          <w:rFonts w:ascii="Helvetica" w:hAnsi="Helvetica"/>
          <w:bCs/>
          <w:color w:val="808080"/>
        </w:rPr>
      </w:pPr>
      <w:hyperlink r:id="rId9" w:history="1">
        <w:r w:rsidR="00904E86" w:rsidRPr="00904E86">
          <w:rPr>
            <w:rStyle w:val="Hyperlink"/>
            <w:rFonts w:ascii="Helvetica" w:hAnsi="Helvetica"/>
            <w:bCs/>
          </w:rPr>
          <w:t>johan.flygare@med.lu.se</w:t>
        </w:r>
      </w:hyperlink>
    </w:p>
    <w:p w14:paraId="109F4269" w14:textId="77777777" w:rsidR="00565757" w:rsidRPr="00E24898" w:rsidRDefault="00565757" w:rsidP="00CE10F2">
      <w:pPr>
        <w:outlineLvl w:val="0"/>
        <w:rPr>
          <w:rFonts w:ascii="Helvetica" w:hAnsi="Helvetica"/>
          <w:b/>
          <w:sz w:val="22"/>
        </w:rPr>
      </w:pPr>
    </w:p>
    <w:p w14:paraId="48C362BA" w14:textId="77777777" w:rsidR="00565757" w:rsidRPr="00E24898" w:rsidRDefault="00565757" w:rsidP="00CE10F2">
      <w:pPr>
        <w:outlineLvl w:val="0"/>
        <w:rPr>
          <w:rFonts w:ascii="Helvetica" w:hAnsi="Helvetica"/>
          <w:b/>
          <w:sz w:val="22"/>
        </w:rPr>
      </w:pPr>
    </w:p>
    <w:p w14:paraId="0AAF5656" w14:textId="77777777" w:rsidR="00F0293A" w:rsidRDefault="00F0293A" w:rsidP="00CE10F2">
      <w:pPr>
        <w:outlineLvl w:val="0"/>
        <w:rPr>
          <w:rFonts w:ascii="Helvetica" w:hAnsi="Helvetica"/>
          <w:b/>
          <w:sz w:val="22"/>
        </w:rPr>
      </w:pPr>
      <w:r w:rsidRPr="00E24898">
        <w:rPr>
          <w:rFonts w:ascii="Helvetica" w:hAnsi="Helvetica"/>
          <w:b/>
          <w:sz w:val="22"/>
        </w:rPr>
        <w:t>Co-authors:</w:t>
      </w:r>
    </w:p>
    <w:p w14:paraId="038FCFC7" w14:textId="77777777" w:rsidR="00904E86" w:rsidRDefault="00904E86" w:rsidP="00904E86">
      <w:pPr>
        <w:rPr>
          <w:rFonts w:ascii="Helvetica" w:hAnsi="Helvetica"/>
        </w:rPr>
      </w:pPr>
      <w:r w:rsidRPr="00904E86">
        <w:rPr>
          <w:rFonts w:ascii="Helvetica" w:hAnsi="Helvetica"/>
        </w:rPr>
        <w:t>Melissa Ilsley</w:t>
      </w:r>
      <w:r w:rsidRPr="00904E86">
        <w:rPr>
          <w:rFonts w:ascii="Helvetica" w:hAnsi="Helvetica"/>
        </w:rPr>
        <w:tab/>
      </w:r>
      <w:r w:rsidRPr="00904E86">
        <w:rPr>
          <w:rFonts w:ascii="Helvetica" w:hAnsi="Helvetica"/>
        </w:rPr>
        <w:tab/>
      </w:r>
      <w:r w:rsidRPr="00904E86">
        <w:rPr>
          <w:rFonts w:ascii="Helvetica" w:hAnsi="Helvetica"/>
        </w:rPr>
        <w:tab/>
      </w:r>
    </w:p>
    <w:p w14:paraId="3F22B10D" w14:textId="77777777" w:rsidR="00904E86" w:rsidRDefault="00C741C3" w:rsidP="00904E86">
      <w:pPr>
        <w:rPr>
          <w:rFonts w:ascii="Helvetica" w:hAnsi="Helvetica"/>
        </w:rPr>
      </w:pPr>
      <w:hyperlink r:id="rId10" w:history="1">
        <w:r w:rsidR="00904E86" w:rsidRPr="00904E86">
          <w:rPr>
            <w:rStyle w:val="Hyperlink"/>
            <w:rFonts w:ascii="Helvetica" w:hAnsi="Helvetica"/>
          </w:rPr>
          <w:t>melissa.ilsley@med.lu.se</w:t>
        </w:r>
      </w:hyperlink>
    </w:p>
    <w:p w14:paraId="30EF1C8F" w14:textId="77777777" w:rsidR="00904E86" w:rsidRPr="00904E86" w:rsidRDefault="00904E86" w:rsidP="00904E86">
      <w:pPr>
        <w:rPr>
          <w:rFonts w:ascii="Helvetica" w:hAnsi="Helvetica"/>
        </w:rPr>
      </w:pPr>
    </w:p>
    <w:p w14:paraId="602775CF" w14:textId="77777777" w:rsidR="00904E86" w:rsidRPr="0014481E" w:rsidRDefault="00904E86" w:rsidP="00904E86">
      <w:pPr>
        <w:rPr>
          <w:rFonts w:ascii="Helvetica" w:hAnsi="Helvetica"/>
          <w:lang w:val="sv-SE"/>
        </w:rPr>
      </w:pPr>
      <w:r w:rsidRPr="0014481E">
        <w:rPr>
          <w:rFonts w:ascii="Helvetica" w:hAnsi="Helvetica"/>
          <w:lang w:val="sv-SE"/>
        </w:rPr>
        <w:t>Sandra Capellera-Garcia</w:t>
      </w:r>
    </w:p>
    <w:p w14:paraId="64DF7A90" w14:textId="77777777" w:rsidR="00904E86" w:rsidRPr="0014481E" w:rsidRDefault="00C741C3" w:rsidP="00904E86">
      <w:pPr>
        <w:rPr>
          <w:rFonts w:ascii="Helvetica" w:hAnsi="Helvetica"/>
          <w:lang w:val="sv-SE"/>
        </w:rPr>
      </w:pPr>
      <w:hyperlink r:id="rId11" w:history="1">
        <w:r w:rsidR="00904E86" w:rsidRPr="0014481E">
          <w:rPr>
            <w:rStyle w:val="Hyperlink"/>
            <w:rFonts w:ascii="Helvetica" w:hAnsi="Helvetica"/>
            <w:lang w:val="sv-SE"/>
          </w:rPr>
          <w:t>sandra.capellera_garcia@med.lu.se</w:t>
        </w:r>
      </w:hyperlink>
    </w:p>
    <w:p w14:paraId="6C6DC385" w14:textId="77777777" w:rsidR="00904E86" w:rsidRPr="0014481E" w:rsidRDefault="00904E86" w:rsidP="00904E86">
      <w:pPr>
        <w:rPr>
          <w:rFonts w:ascii="Helvetica" w:hAnsi="Helvetica"/>
          <w:lang w:val="sv-SE"/>
        </w:rPr>
      </w:pPr>
    </w:p>
    <w:p w14:paraId="49F2C405" w14:textId="77777777" w:rsidR="00904E86" w:rsidRDefault="00904E86" w:rsidP="00904E86">
      <w:pPr>
        <w:rPr>
          <w:rFonts w:ascii="Helvetica" w:hAnsi="Helvetica"/>
        </w:rPr>
      </w:pPr>
      <w:r w:rsidRPr="00904E86">
        <w:rPr>
          <w:rFonts w:ascii="Helvetica" w:hAnsi="Helvetica"/>
        </w:rPr>
        <w:t>Kishori Dhulipala</w:t>
      </w:r>
      <w:r w:rsidRPr="00904E86">
        <w:rPr>
          <w:rFonts w:ascii="Helvetica" w:hAnsi="Helvetica"/>
        </w:rPr>
        <w:tab/>
      </w:r>
      <w:r w:rsidRPr="00904E86">
        <w:rPr>
          <w:rFonts w:ascii="Helvetica" w:hAnsi="Helvetica"/>
        </w:rPr>
        <w:tab/>
      </w:r>
    </w:p>
    <w:p w14:paraId="0156D3A7" w14:textId="77777777" w:rsidR="00904E86" w:rsidRDefault="00C741C3" w:rsidP="00904E86">
      <w:pPr>
        <w:rPr>
          <w:rFonts w:ascii="Helvetica" w:hAnsi="Helvetica"/>
        </w:rPr>
      </w:pPr>
      <w:hyperlink r:id="rId12" w:history="1">
        <w:r w:rsidR="00904E86" w:rsidRPr="00904E86">
          <w:rPr>
            <w:rStyle w:val="Hyperlink"/>
            <w:rFonts w:ascii="Helvetica" w:hAnsi="Helvetica"/>
          </w:rPr>
          <w:t>kishori.dhulipala@med.lu.se</w:t>
        </w:r>
      </w:hyperlink>
    </w:p>
    <w:p w14:paraId="7B026D5B" w14:textId="77777777" w:rsidR="00904E86" w:rsidRPr="00904E86" w:rsidRDefault="00904E86" w:rsidP="00904E86">
      <w:pPr>
        <w:rPr>
          <w:rFonts w:ascii="Helvetica" w:hAnsi="Helvetica"/>
        </w:rPr>
      </w:pPr>
    </w:p>
    <w:p w14:paraId="272A2509" w14:textId="77777777" w:rsidR="00904E86" w:rsidRDefault="00904E86" w:rsidP="00904E86">
      <w:pPr>
        <w:rPr>
          <w:rFonts w:ascii="Helvetica" w:hAnsi="Helvetica"/>
        </w:rPr>
      </w:pPr>
      <w:r w:rsidRPr="00904E86">
        <w:rPr>
          <w:rFonts w:ascii="Helvetica" w:hAnsi="Helvetica"/>
        </w:rPr>
        <w:t>Alban Johansson</w:t>
      </w:r>
      <w:r w:rsidRPr="00904E86">
        <w:rPr>
          <w:rFonts w:ascii="Helvetica" w:hAnsi="Helvetica"/>
        </w:rPr>
        <w:tab/>
      </w:r>
      <w:r w:rsidRPr="00904E86">
        <w:rPr>
          <w:rFonts w:ascii="Helvetica" w:hAnsi="Helvetica"/>
        </w:rPr>
        <w:tab/>
      </w:r>
    </w:p>
    <w:p w14:paraId="16DB9BB8" w14:textId="77777777" w:rsidR="00904E86" w:rsidRPr="00904E86" w:rsidRDefault="00C741C3" w:rsidP="00904E86">
      <w:pPr>
        <w:rPr>
          <w:rFonts w:ascii="Helvetica" w:hAnsi="Helvetica"/>
          <w:bCs/>
        </w:rPr>
      </w:pPr>
      <w:hyperlink r:id="rId13" w:history="1">
        <w:r w:rsidR="00904E86" w:rsidRPr="00904E86">
          <w:rPr>
            <w:rStyle w:val="Hyperlink"/>
            <w:rFonts w:ascii="Helvetica" w:hAnsi="Helvetica"/>
          </w:rPr>
          <w:t>nat12aj2@student.lu.se</w:t>
        </w:r>
      </w:hyperlink>
    </w:p>
    <w:p w14:paraId="01F1A655" w14:textId="77777777" w:rsidR="00904E86" w:rsidRPr="00E24898" w:rsidRDefault="00904E86" w:rsidP="00CE10F2">
      <w:pPr>
        <w:outlineLvl w:val="0"/>
        <w:rPr>
          <w:rFonts w:ascii="Helvetica" w:hAnsi="Helvetica"/>
          <w:b/>
          <w:sz w:val="22"/>
        </w:rPr>
      </w:pPr>
    </w:p>
    <w:p w14:paraId="2E86BF1B" w14:textId="77777777" w:rsidR="00CE10F2" w:rsidRPr="00E24898" w:rsidRDefault="00CE10F2">
      <w:pPr>
        <w:rPr>
          <w:rFonts w:ascii="Helvetica" w:hAnsi="Helvetica"/>
          <w:sz w:val="22"/>
        </w:rPr>
      </w:pPr>
    </w:p>
    <w:p w14:paraId="5485D11E" w14:textId="03D1CA1E" w:rsidR="00AA132F" w:rsidRPr="00A071F5" w:rsidRDefault="00AA132F" w:rsidP="00AA132F">
      <w:pPr>
        <w:spacing w:before="120"/>
        <w:rPr>
          <w:rFonts w:ascii="Helvetica" w:hAnsi="Helvetica"/>
          <w:b/>
          <w:sz w:val="22"/>
        </w:rPr>
      </w:pPr>
      <w:r w:rsidRPr="00A071F5">
        <w:rPr>
          <w:rFonts w:ascii="Helvetica" w:hAnsi="Helvetica"/>
          <w:b/>
          <w:sz w:val="22"/>
        </w:rPr>
        <w:t xml:space="preserve">A.  </w:t>
      </w:r>
      <w:r w:rsidRPr="00A071F5">
        <w:rPr>
          <w:rFonts w:ascii="Helvetica" w:hAnsi="Helvetica"/>
          <w:sz w:val="22"/>
        </w:rPr>
        <w:t>Microscopy: Does your protocol involve video microscopy, such as filming a complex dissection or microinjection technique?</w:t>
      </w:r>
      <w:r w:rsidRPr="00A071F5">
        <w:rPr>
          <w:rFonts w:ascii="Helvetica" w:hAnsi="Helvetica"/>
          <w:b/>
          <w:sz w:val="22"/>
        </w:rPr>
        <w:t xml:space="preserve"> (Y/N)__</w:t>
      </w:r>
      <w:r w:rsidR="000C7B71" w:rsidRPr="00A071F5">
        <w:rPr>
          <w:rFonts w:ascii="Helvetica" w:hAnsi="Helvetica"/>
          <w:sz w:val="22"/>
        </w:rPr>
        <w:t xml:space="preserve"> </w:t>
      </w:r>
      <w:r w:rsidR="000C7B71" w:rsidRPr="00A071F5">
        <w:rPr>
          <w:rFonts w:ascii="Helvetica" w:hAnsi="Helvetica"/>
          <w:sz w:val="22"/>
          <w:u w:val="single"/>
        </w:rPr>
        <w:t>No complex microscopy filming is required. We have images tha</w:t>
      </w:r>
      <w:r w:rsidR="00B16801" w:rsidRPr="00A071F5">
        <w:rPr>
          <w:rFonts w:ascii="Helvetica" w:hAnsi="Helvetica"/>
          <w:sz w:val="22"/>
          <w:u w:val="single"/>
        </w:rPr>
        <w:t>t</w:t>
      </w:r>
      <w:r w:rsidR="000C7B71" w:rsidRPr="00A071F5">
        <w:rPr>
          <w:rFonts w:ascii="Helvetica" w:hAnsi="Helvetica"/>
          <w:sz w:val="22"/>
          <w:u w:val="single"/>
        </w:rPr>
        <w:t xml:space="preserve"> can be used. If you think we should film or take new images this is possible</w:t>
      </w:r>
      <w:r w:rsidR="000C7B71" w:rsidRPr="00A071F5">
        <w:rPr>
          <w:rFonts w:ascii="Helvetica" w:hAnsi="Helvetica"/>
          <w:sz w:val="22"/>
        </w:rPr>
        <w:t>.</w:t>
      </w:r>
      <w:r w:rsidRPr="00A071F5">
        <w:rPr>
          <w:rFonts w:ascii="Helvetica" w:hAnsi="Helvetica"/>
          <w:b/>
          <w:sz w:val="22"/>
        </w:rPr>
        <w:t xml:space="preserve"> </w:t>
      </w:r>
    </w:p>
    <w:p w14:paraId="2CB446DD" w14:textId="77777777" w:rsidR="00AA132F" w:rsidRPr="00A071F5" w:rsidRDefault="00AA132F" w:rsidP="00AA132F">
      <w:pPr>
        <w:spacing w:before="120"/>
        <w:rPr>
          <w:rFonts w:ascii="Helvetica" w:hAnsi="Helvetica"/>
          <w:b/>
          <w:sz w:val="22"/>
        </w:rPr>
      </w:pPr>
      <w:r w:rsidRPr="00A071F5">
        <w:rPr>
          <w:rFonts w:ascii="Helvetica" w:hAnsi="Helvetica"/>
          <w:sz w:val="22"/>
        </w:rPr>
        <w:t>Can you record movies/images using your own microscope camera?</w:t>
      </w:r>
      <w:r w:rsidRPr="00A071F5">
        <w:rPr>
          <w:rFonts w:ascii="Helvetica" w:hAnsi="Helvetica"/>
          <w:b/>
          <w:sz w:val="22"/>
        </w:rPr>
        <w:t xml:space="preserve"> (Y/N)_</w:t>
      </w:r>
      <w:r w:rsidR="000C7B71" w:rsidRPr="00A071F5">
        <w:rPr>
          <w:rFonts w:ascii="Helvetica" w:hAnsi="Helvetica"/>
          <w:sz w:val="22"/>
        </w:rPr>
        <w:t xml:space="preserve"> </w:t>
      </w:r>
      <w:r w:rsidR="000C7B71" w:rsidRPr="00A071F5">
        <w:rPr>
          <w:rFonts w:ascii="Helvetica" w:hAnsi="Helvetica"/>
          <w:sz w:val="22"/>
          <w:u w:val="single"/>
        </w:rPr>
        <w:t>We do not have the ability to take movie, only images.</w:t>
      </w:r>
      <w:r w:rsidRPr="00A071F5">
        <w:rPr>
          <w:rFonts w:ascii="Helvetica" w:hAnsi="Helvetica"/>
          <w:b/>
          <w:sz w:val="22"/>
        </w:rPr>
        <w:t xml:space="preserve">____  </w:t>
      </w:r>
    </w:p>
    <w:p w14:paraId="1B0F5365" w14:textId="77777777" w:rsidR="00AA132F" w:rsidRPr="00A071F5" w:rsidRDefault="00AA132F" w:rsidP="00AA132F">
      <w:pPr>
        <w:spacing w:before="120"/>
        <w:rPr>
          <w:rFonts w:ascii="Helvetica" w:hAnsi="Helvetica"/>
          <w:b/>
          <w:sz w:val="22"/>
        </w:rPr>
      </w:pPr>
      <w:r w:rsidRPr="00A071F5">
        <w:rPr>
          <w:rFonts w:ascii="Helvetica" w:hAnsi="Helvetica"/>
          <w:sz w:val="22"/>
        </w:rPr>
        <w:lastRenderedPageBreak/>
        <w:t>If no, JoVE will need to record the microscope images using our scope kit (through a camera port or one of the oculars). Please list the make and model of your microscope:</w:t>
      </w:r>
      <w:r w:rsidRPr="00A071F5">
        <w:rPr>
          <w:rFonts w:ascii="Helvetica" w:hAnsi="Helvetica"/>
          <w:b/>
          <w:sz w:val="22"/>
        </w:rPr>
        <w:t xml:space="preserve"> </w:t>
      </w:r>
      <w:r w:rsidR="000C7B71" w:rsidRPr="00A071F5">
        <w:rPr>
          <w:rFonts w:ascii="Helvetica" w:hAnsi="Helvetica"/>
          <w:sz w:val="22"/>
          <w:u w:val="single"/>
        </w:rPr>
        <w:t>We have Inverted microscopes to image live cells (Olympus !X50 and IX70). We have Olympus BX50 to image slides.</w:t>
      </w:r>
      <w:r w:rsidRPr="00A071F5">
        <w:rPr>
          <w:rFonts w:ascii="Helvetica" w:hAnsi="Helvetica"/>
          <w:b/>
          <w:sz w:val="22"/>
          <w:u w:val="single"/>
        </w:rPr>
        <w:t>__</w:t>
      </w:r>
    </w:p>
    <w:p w14:paraId="35FF0BA1" w14:textId="77777777" w:rsidR="00AA132F" w:rsidRPr="00A071F5" w:rsidRDefault="00AA132F" w:rsidP="00AA132F">
      <w:pPr>
        <w:spacing w:before="120"/>
        <w:rPr>
          <w:rFonts w:ascii="Helvetica" w:hAnsi="Helvetica"/>
          <w:b/>
          <w:sz w:val="22"/>
        </w:rPr>
      </w:pPr>
      <w:r w:rsidRPr="00A071F5">
        <w:rPr>
          <w:rFonts w:ascii="Helvetica" w:hAnsi="Helvetica"/>
          <w:b/>
          <w:sz w:val="22"/>
        </w:rPr>
        <w:t xml:space="preserve">B.   </w:t>
      </w:r>
      <w:r w:rsidRPr="00A071F5">
        <w:rPr>
          <w:rFonts w:ascii="Helvetica" w:hAnsi="Helvetica"/>
          <w:sz w:val="22"/>
        </w:rPr>
        <w:t>Software Usage: Does your protocol include detailed, step-by-step, descriptions of software usage?</w:t>
      </w:r>
      <w:r w:rsidRPr="00A071F5">
        <w:rPr>
          <w:rFonts w:ascii="Helvetica" w:hAnsi="Helvetica"/>
          <w:b/>
          <w:sz w:val="22"/>
        </w:rPr>
        <w:t xml:space="preserve"> (Y/N)___</w:t>
      </w:r>
      <w:r w:rsidR="000C7B71" w:rsidRPr="00A071F5">
        <w:rPr>
          <w:rFonts w:ascii="Helvetica" w:hAnsi="Helvetica"/>
          <w:b/>
          <w:sz w:val="22"/>
        </w:rPr>
        <w:t>N</w:t>
      </w:r>
      <w:r w:rsidRPr="00A071F5">
        <w:rPr>
          <w:rFonts w:ascii="Helvetica" w:hAnsi="Helvetica"/>
          <w:b/>
          <w:sz w:val="22"/>
        </w:rPr>
        <w:t xml:space="preserve">_____ </w:t>
      </w:r>
    </w:p>
    <w:p w14:paraId="146DF356" w14:textId="77777777" w:rsidR="00CC4B7B" w:rsidRPr="00A071F5" w:rsidRDefault="00654735" w:rsidP="00654735">
      <w:pPr>
        <w:spacing w:before="120"/>
        <w:rPr>
          <w:rFonts w:ascii="Helvetica" w:hAnsi="Helvetica"/>
          <w:sz w:val="22"/>
        </w:rPr>
      </w:pPr>
      <w:r w:rsidRPr="00A071F5">
        <w:rPr>
          <w:rFonts w:ascii="Helvetica" w:hAnsi="Helvetica"/>
          <w:b/>
          <w:sz w:val="22"/>
        </w:rPr>
        <w:t>C.</w:t>
      </w:r>
      <w:r w:rsidRPr="00A071F5">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591CE788" w14:textId="51AA0CBA" w:rsidR="00654735" w:rsidRPr="00A071F5" w:rsidRDefault="00CC4B7B" w:rsidP="00654735">
      <w:pPr>
        <w:spacing w:before="120"/>
        <w:rPr>
          <w:rFonts w:ascii="Helvetica" w:hAnsi="Helvetica"/>
          <w:sz w:val="22"/>
        </w:rPr>
      </w:pPr>
      <w:r w:rsidRPr="00A071F5">
        <w:rPr>
          <w:rFonts w:ascii="Helvetica" w:hAnsi="Helvetica"/>
          <w:sz w:val="22"/>
        </w:rPr>
        <w:t xml:space="preserve">Dissection of the mouse tail: steps </w:t>
      </w:r>
      <w:r w:rsidR="00884090" w:rsidRPr="00A071F5">
        <w:rPr>
          <w:rFonts w:ascii="Helvetica" w:hAnsi="Helvetica"/>
          <w:sz w:val="22"/>
        </w:rPr>
        <w:t>2</w:t>
      </w:r>
      <w:r w:rsidRPr="00A071F5">
        <w:rPr>
          <w:rFonts w:ascii="Helvetica" w:hAnsi="Helvetica"/>
          <w:sz w:val="22"/>
        </w:rPr>
        <w:t xml:space="preserve">.5 – </w:t>
      </w:r>
      <w:r w:rsidR="00884090" w:rsidRPr="00A071F5">
        <w:rPr>
          <w:rFonts w:ascii="Helvetica" w:hAnsi="Helvetica"/>
          <w:sz w:val="22"/>
        </w:rPr>
        <w:t>2</w:t>
      </w:r>
      <w:r w:rsidRPr="00A071F5">
        <w:rPr>
          <w:rFonts w:ascii="Helvetica" w:hAnsi="Helvetica"/>
          <w:sz w:val="22"/>
        </w:rPr>
        <w:t xml:space="preserve">.6 </w:t>
      </w:r>
    </w:p>
    <w:p w14:paraId="629BFBF2" w14:textId="77777777" w:rsidR="003E57C6" w:rsidRPr="00A071F5" w:rsidRDefault="003E57C6" w:rsidP="003E57C6">
      <w:pPr>
        <w:spacing w:before="120"/>
        <w:rPr>
          <w:rFonts w:ascii="Helvetica" w:hAnsi="Helvetica"/>
          <w:sz w:val="22"/>
        </w:rPr>
      </w:pPr>
      <w:r w:rsidRPr="00A071F5">
        <w:rPr>
          <w:rFonts w:ascii="Helvetica" w:hAnsi="Helvetica"/>
          <w:sz w:val="22"/>
        </w:rPr>
        <w:t xml:space="preserve">Ensure that tail tip fibroblast culture is free from contaminating hematopoietic cells using magnetic cell depletion: step 2.11. </w:t>
      </w:r>
    </w:p>
    <w:p w14:paraId="44EB3C93" w14:textId="77777777" w:rsidR="00851B3E" w:rsidRPr="00A071F5" w:rsidRDefault="00851B3E" w:rsidP="00654735">
      <w:pPr>
        <w:spacing w:before="120"/>
        <w:rPr>
          <w:rFonts w:ascii="Helvetica" w:hAnsi="Helvetica"/>
          <w:color w:val="3366FF"/>
          <w:sz w:val="22"/>
        </w:rPr>
      </w:pPr>
      <w:r w:rsidRPr="00A071F5">
        <w:rPr>
          <w:rFonts w:ascii="Helvetica" w:hAnsi="Helvetica"/>
          <w:color w:val="3366FF"/>
          <w:sz w:val="22"/>
        </w:rPr>
        <w:t>Authors, please answer this question with the steps listed here in the protocol section for use by the videographer.</w:t>
      </w:r>
    </w:p>
    <w:p w14:paraId="0F7FAA06" w14:textId="1C768697" w:rsidR="00654735" w:rsidRPr="00A071F5" w:rsidRDefault="00654735" w:rsidP="00654735">
      <w:pPr>
        <w:spacing w:before="120"/>
        <w:rPr>
          <w:rFonts w:ascii="Helvetica" w:hAnsi="Helvetica"/>
          <w:sz w:val="22"/>
        </w:rPr>
      </w:pPr>
      <w:r w:rsidRPr="00A071F5">
        <w:rPr>
          <w:rFonts w:ascii="Helvetica" w:hAnsi="Helvetica"/>
          <w:b/>
          <w:sz w:val="22"/>
        </w:rPr>
        <w:t>D.</w:t>
      </w:r>
      <w:r w:rsidRPr="00A071F5">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p>
    <w:p w14:paraId="315EF839" w14:textId="1D4492BC" w:rsidR="00884090" w:rsidRPr="00A071F5" w:rsidRDefault="00884090" w:rsidP="00654735">
      <w:pPr>
        <w:spacing w:before="120"/>
        <w:rPr>
          <w:rFonts w:ascii="Helvetica" w:hAnsi="Helvetica"/>
          <w:sz w:val="22"/>
        </w:rPr>
      </w:pPr>
      <w:r w:rsidRPr="00A071F5">
        <w:rPr>
          <w:rFonts w:ascii="Helvetica" w:hAnsi="Helvetica"/>
          <w:sz w:val="22"/>
        </w:rPr>
        <w:t>Ensuring transduction of the GTLM factors: steps 4.2. Since there is no selection. To ensure success, make sure all vectors are pure and high quality preps.</w:t>
      </w:r>
    </w:p>
    <w:p w14:paraId="2FAA5AC2" w14:textId="23657102" w:rsidR="00851B3E" w:rsidRPr="00A071F5" w:rsidRDefault="00851B3E" w:rsidP="00654735">
      <w:pPr>
        <w:spacing w:before="120"/>
        <w:rPr>
          <w:rFonts w:ascii="Helvetica" w:hAnsi="Helvetica"/>
          <w:color w:val="3366FF"/>
          <w:sz w:val="22"/>
        </w:rPr>
      </w:pPr>
      <w:r w:rsidRPr="00A071F5">
        <w:rPr>
          <w:rFonts w:ascii="Helvetica" w:hAnsi="Helvetica"/>
          <w:color w:val="3366FF"/>
          <w:sz w:val="22"/>
        </w:rPr>
        <w:t>Authors, please answer this question with the steps listed here in the protocol section for use by the videographer.</w:t>
      </w:r>
    </w:p>
    <w:p w14:paraId="35688F42" w14:textId="77777777" w:rsidR="00654735" w:rsidRPr="00E24898" w:rsidRDefault="00654735" w:rsidP="00654735">
      <w:pPr>
        <w:spacing w:before="120"/>
        <w:rPr>
          <w:rFonts w:ascii="Helvetica" w:hAnsi="Helvetica"/>
          <w:sz w:val="22"/>
        </w:rPr>
      </w:pPr>
      <w:r w:rsidRPr="00A071F5">
        <w:rPr>
          <w:rFonts w:ascii="Helvetica" w:hAnsi="Helvetica"/>
          <w:b/>
          <w:sz w:val="22"/>
        </w:rPr>
        <w:t>E.</w:t>
      </w:r>
      <w:r w:rsidRPr="00A071F5">
        <w:rPr>
          <w:rFonts w:ascii="Helvetica" w:hAnsi="Helvetica"/>
          <w:sz w:val="22"/>
        </w:rPr>
        <w:t xml:space="preserve">  Will the filming need to take place in multiple locations? (Y/N) __</w:t>
      </w:r>
      <w:r w:rsidR="000C7B71" w:rsidRPr="00A071F5">
        <w:rPr>
          <w:rFonts w:ascii="Helvetica" w:hAnsi="Helvetica"/>
          <w:b/>
          <w:sz w:val="22"/>
        </w:rPr>
        <w:t>N</w:t>
      </w:r>
      <w:r w:rsidR="000C7B71" w:rsidRPr="00A071F5">
        <w:rPr>
          <w:rFonts w:ascii="Helvetica" w:hAnsi="Helvetica"/>
          <w:sz w:val="22"/>
        </w:rPr>
        <w:t>____</w:t>
      </w:r>
    </w:p>
    <w:p w14:paraId="074C9519" w14:textId="77777777" w:rsidR="00CE10F2" w:rsidRPr="00E24898" w:rsidRDefault="00CC0C58" w:rsidP="00CE10F2">
      <w:pPr>
        <w:rPr>
          <w:rFonts w:ascii="Helvetica" w:hAnsi="Helvetica"/>
          <w:b/>
          <w:bCs/>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rPr>
        <w:t xml:space="preserve">As the beginning of your video, the introduction should clearly </w:t>
      </w:r>
      <w:r w:rsidR="00EE4460" w:rsidRPr="00E24898">
        <w:rPr>
          <w:rFonts w:ascii="Helvetica" w:hAnsi="Helvetica"/>
          <w:b/>
          <w:bCs/>
        </w:rPr>
        <w:t>present the goal of your method to the viewer and its significance</w:t>
      </w:r>
      <w:r w:rsidR="002B26D4" w:rsidRPr="00E24898">
        <w:rPr>
          <w:rFonts w:ascii="Helvetica" w:hAnsi="Helvetica"/>
          <w:b/>
          <w:bCs/>
        </w:rPr>
        <w:t xml:space="preserve">. </w:t>
      </w:r>
      <w:r w:rsidR="00EE4460" w:rsidRPr="00E24898">
        <w:rPr>
          <w:rFonts w:ascii="Helvetica" w:hAnsi="Helvetica"/>
          <w:b/>
          <w:bCs/>
        </w:rPr>
        <w:t xml:space="preserve"> Other information can be provided according to the various statements below, but the total introduction should not exceed 150 words. </w:t>
      </w:r>
    </w:p>
    <w:p w14:paraId="20008373" w14:textId="77777777" w:rsidR="00CE10F2" w:rsidRPr="00E24898" w:rsidRDefault="00CE10F2" w:rsidP="00AE11E8">
      <w:pPr>
        <w:rPr>
          <w:rFonts w:ascii="Helvetica" w:hAnsi="Helvetica"/>
          <w:sz w:val="22"/>
        </w:rPr>
      </w:pPr>
    </w:p>
    <w:p w14:paraId="4EBFA26D" w14:textId="0A8E3808" w:rsidR="00D300CE" w:rsidRPr="00AB0454" w:rsidRDefault="00EE4460" w:rsidP="00AB0454">
      <w:pPr>
        <w:pStyle w:val="ListParagraph"/>
        <w:numPr>
          <w:ilvl w:val="0"/>
          <w:numId w:val="26"/>
        </w:numPr>
        <w:rPr>
          <w:rFonts w:ascii="Helvetica" w:hAnsi="Helvetica"/>
          <w:b/>
          <w:sz w:val="22"/>
        </w:rPr>
      </w:pPr>
      <w:r w:rsidRPr="00AB0454">
        <w:rPr>
          <w:rFonts w:ascii="Helvetica" w:hAnsi="Helvetica"/>
          <w:b/>
          <w:szCs w:val="24"/>
        </w:rPr>
        <w:t xml:space="preserve">Required </w:t>
      </w:r>
      <w:r w:rsidR="00CE10F2" w:rsidRPr="00AB0454">
        <w:rPr>
          <w:rFonts w:ascii="Helvetica" w:hAnsi="Helvetica"/>
          <w:b/>
          <w:szCs w:val="24"/>
        </w:rPr>
        <w:t>Interview</w:t>
      </w:r>
      <w:r w:rsidRPr="00AB0454">
        <w:rPr>
          <w:rFonts w:ascii="Helvetica" w:hAnsi="Helvetica"/>
          <w:b/>
          <w:szCs w:val="24"/>
        </w:rPr>
        <w:t xml:space="preserve"> Statements</w:t>
      </w:r>
      <w:r w:rsidR="00CE10F2" w:rsidRPr="00AB0454">
        <w:rPr>
          <w:rFonts w:ascii="Helvetica" w:hAnsi="Helvetica"/>
          <w:b/>
          <w:szCs w:val="24"/>
        </w:rPr>
        <w:t>:</w:t>
      </w:r>
      <w:r w:rsidR="00CE10F2" w:rsidRPr="00AB0454">
        <w:rPr>
          <w:rFonts w:ascii="Helvetica" w:hAnsi="Helvetica"/>
          <w:b/>
          <w:sz w:val="22"/>
        </w:rPr>
        <w:t xml:space="preserve"> (Said by you on camera. Don’t forget to smile!)  </w:t>
      </w:r>
    </w:p>
    <w:p w14:paraId="3612CEA4" w14:textId="09A0B0F6" w:rsidR="00AB0454" w:rsidRDefault="00AB0454" w:rsidP="00AB0454">
      <w:pPr>
        <w:rPr>
          <w:rFonts w:ascii="Helvetica" w:hAnsi="Helvetica"/>
          <w:b/>
          <w:sz w:val="22"/>
        </w:rPr>
      </w:pPr>
    </w:p>
    <w:p w14:paraId="3F6B0279" w14:textId="61DC3E2B" w:rsidR="00070DB1" w:rsidRDefault="00AF63AE" w:rsidP="00070DB1">
      <w:pPr>
        <w:numPr>
          <w:ilvl w:val="1"/>
          <w:numId w:val="9"/>
        </w:numPr>
        <w:spacing w:before="240"/>
        <w:jc w:val="both"/>
        <w:outlineLvl w:val="0"/>
        <w:rPr>
          <w:rFonts w:ascii="Helvetica" w:hAnsi="Helvetica" w:cs="Arial"/>
        </w:rPr>
      </w:pPr>
      <w:r w:rsidRPr="00AB0454">
        <w:rPr>
          <w:rFonts w:ascii="Helvetica" w:hAnsi="Helvetica" w:cs="Arial"/>
        </w:rPr>
        <w:t>Johan Flygare</w:t>
      </w:r>
      <w:r w:rsidR="00FD1497" w:rsidRPr="00AB0454">
        <w:rPr>
          <w:rFonts w:ascii="Helvetica" w:hAnsi="Helvetica" w:cs="Arial"/>
        </w:rPr>
        <w:t xml:space="preserve">: </w:t>
      </w:r>
      <w:r w:rsidR="009625B1" w:rsidRPr="00AB0454">
        <w:rPr>
          <w:rFonts w:ascii="Helvetica" w:hAnsi="Helvetica" w:cs="Arial"/>
        </w:rPr>
        <w:t xml:space="preserve">This method can help answer key questions in the </w:t>
      </w:r>
      <w:r w:rsidR="00070DB1" w:rsidRPr="00AB0454">
        <w:rPr>
          <w:rFonts w:ascii="Helvetica" w:hAnsi="Helvetica" w:cs="Arial"/>
        </w:rPr>
        <w:t>erythropoiesis field</w:t>
      </w:r>
      <w:r w:rsidR="009625B1" w:rsidRPr="00AB0454">
        <w:rPr>
          <w:rFonts w:ascii="Helvetica" w:hAnsi="Helvetica" w:cs="Arial"/>
        </w:rPr>
        <w:t>, such</w:t>
      </w:r>
      <w:r w:rsidR="00B16801" w:rsidRPr="00AB0454">
        <w:rPr>
          <w:rFonts w:ascii="Helvetica" w:hAnsi="Helvetica" w:cs="Arial"/>
        </w:rPr>
        <w:t xml:space="preserve"> as</w:t>
      </w:r>
      <w:r w:rsidR="009625B1" w:rsidRPr="00AB0454">
        <w:rPr>
          <w:rFonts w:ascii="Helvetica" w:hAnsi="Helvetica" w:cs="Arial"/>
        </w:rPr>
        <w:t xml:space="preserve"> </w:t>
      </w:r>
      <w:r w:rsidR="00070DB1" w:rsidRPr="00AB0454">
        <w:rPr>
          <w:rFonts w:ascii="Helvetica" w:hAnsi="Helvetica" w:cs="Arial"/>
        </w:rPr>
        <w:t xml:space="preserve">determining the core transcriptional programs determining erythroid cell fate. </w:t>
      </w:r>
      <w:r w:rsidR="00763EA6">
        <w:rPr>
          <w:rFonts w:ascii="Helvetica" w:hAnsi="Helvetica" w:cs="Arial"/>
        </w:rPr>
        <w:t>[1-MED]</w:t>
      </w:r>
    </w:p>
    <w:p w14:paraId="0C766F1D" w14:textId="563E54A8" w:rsidR="00CE10F2" w:rsidRPr="002350D2" w:rsidRDefault="00E0194E" w:rsidP="002350D2">
      <w:pPr>
        <w:numPr>
          <w:ilvl w:val="2"/>
          <w:numId w:val="9"/>
        </w:numPr>
        <w:spacing w:before="240"/>
        <w:jc w:val="both"/>
        <w:outlineLvl w:val="0"/>
        <w:rPr>
          <w:rFonts w:ascii="Helvetica" w:hAnsi="Helvetica" w:cs="Arial"/>
        </w:rPr>
      </w:pPr>
      <w:r w:rsidRPr="00AB0454">
        <w:rPr>
          <w:rFonts w:ascii="Helvetica" w:hAnsi="Helvetica" w:cs="Arial"/>
        </w:rPr>
        <w:t>Johan Flygare</w:t>
      </w:r>
      <w:r>
        <w:rPr>
          <w:rFonts w:ascii="Helvetica" w:hAnsi="Helvetica" w:cs="Arial"/>
        </w:rPr>
        <w:t xml:space="preserve"> speaks to the camera, interview style.</w:t>
      </w:r>
    </w:p>
    <w:p w14:paraId="36916382" w14:textId="138F1048" w:rsidR="009625B1" w:rsidRDefault="00AF63AE" w:rsidP="00CE10F2">
      <w:pPr>
        <w:numPr>
          <w:ilvl w:val="1"/>
          <w:numId w:val="9"/>
        </w:numPr>
        <w:spacing w:before="240"/>
        <w:jc w:val="both"/>
        <w:outlineLvl w:val="0"/>
        <w:rPr>
          <w:rFonts w:ascii="Helvetica" w:hAnsi="Helvetica" w:cs="Arial"/>
        </w:rPr>
      </w:pPr>
      <w:r w:rsidRPr="00AB0454">
        <w:rPr>
          <w:rFonts w:ascii="Helvetica" w:hAnsi="Helvetica" w:cs="Arial"/>
        </w:rPr>
        <w:t>Johan Flygare</w:t>
      </w:r>
      <w:r w:rsidR="00FD1497" w:rsidRPr="00AB0454">
        <w:rPr>
          <w:rFonts w:ascii="Helvetica" w:hAnsi="Helvetica" w:cs="Arial"/>
        </w:rPr>
        <w:t>:</w:t>
      </w:r>
      <w:r w:rsidR="00CE10F2" w:rsidRPr="00AB0454">
        <w:rPr>
          <w:rFonts w:ascii="Helvetica" w:hAnsi="Helvetica" w:cs="Arial"/>
        </w:rPr>
        <w:t xml:space="preserve"> </w:t>
      </w:r>
      <w:r w:rsidR="009625B1" w:rsidRPr="00AB0454">
        <w:rPr>
          <w:rFonts w:ascii="Helvetica" w:hAnsi="Helvetica" w:cs="Arial"/>
        </w:rPr>
        <w:t xml:space="preserve">The main advantage of this technique is that </w:t>
      </w:r>
      <w:r w:rsidR="00070DB1" w:rsidRPr="00AB0454">
        <w:rPr>
          <w:rFonts w:ascii="Helvetica" w:hAnsi="Helvetica" w:cs="Arial"/>
        </w:rPr>
        <w:t>the collection of the reprogrammed cells is straightforward, and the cell numbers are sufficient for thorough FACS analysis.</w:t>
      </w:r>
      <w:r w:rsidR="00E0194E" w:rsidRPr="00E0194E">
        <w:rPr>
          <w:rFonts w:ascii="Helvetica" w:hAnsi="Helvetica" w:cs="Arial"/>
        </w:rPr>
        <w:t xml:space="preserve"> </w:t>
      </w:r>
      <w:r w:rsidR="00E0194E">
        <w:rPr>
          <w:rFonts w:ascii="Helvetica" w:hAnsi="Helvetica" w:cs="Arial"/>
        </w:rPr>
        <w:t>[1-MED]</w:t>
      </w:r>
    </w:p>
    <w:p w14:paraId="72705A11" w14:textId="3ECB8536" w:rsidR="00E0194E" w:rsidRPr="00AB0454" w:rsidRDefault="00E0194E" w:rsidP="00E0194E">
      <w:pPr>
        <w:numPr>
          <w:ilvl w:val="2"/>
          <w:numId w:val="9"/>
        </w:numPr>
        <w:spacing w:before="240"/>
        <w:jc w:val="both"/>
        <w:outlineLvl w:val="0"/>
        <w:rPr>
          <w:rFonts w:ascii="Helvetica" w:hAnsi="Helvetica" w:cs="Arial"/>
        </w:rPr>
      </w:pPr>
      <w:r w:rsidRPr="00AB0454">
        <w:rPr>
          <w:rFonts w:ascii="Helvetica" w:hAnsi="Helvetica" w:cs="Arial"/>
        </w:rPr>
        <w:t>Johan Flygare</w:t>
      </w:r>
      <w:r>
        <w:rPr>
          <w:rFonts w:ascii="Helvetica" w:hAnsi="Helvetica" w:cs="Arial"/>
        </w:rPr>
        <w:t xml:space="preserve"> speaks to the camera, interview style. </w:t>
      </w:r>
    </w:p>
    <w:p w14:paraId="36829A4C" w14:textId="77777777" w:rsidR="00070DB1" w:rsidRDefault="00070DB1" w:rsidP="00070DB1">
      <w:pPr>
        <w:pStyle w:val="ListParagraph"/>
        <w:rPr>
          <w:rFonts w:ascii="Helvetica" w:hAnsi="Helvetica" w:cs="Arial"/>
          <w:szCs w:val="24"/>
        </w:rPr>
      </w:pPr>
    </w:p>
    <w:p w14:paraId="02A34002" w14:textId="77777777" w:rsidR="00CE10F2" w:rsidRPr="00E24898" w:rsidRDefault="00CE10F2" w:rsidP="00E24898">
      <w:pPr>
        <w:spacing w:before="120"/>
        <w:jc w:val="both"/>
        <w:outlineLvl w:val="0"/>
        <w:rPr>
          <w:rFonts w:ascii="Helvetica" w:hAnsi="Helvetica" w:cs="Arial"/>
          <w:sz w:val="22"/>
        </w:rPr>
      </w:pPr>
    </w:p>
    <w:p w14:paraId="4BDB2EAB" w14:textId="36D29353" w:rsidR="00EE4460" w:rsidRPr="002C0C30" w:rsidRDefault="00F95E8D" w:rsidP="002C0C30">
      <w:pPr>
        <w:pStyle w:val="ListParagraph"/>
        <w:numPr>
          <w:ilvl w:val="0"/>
          <w:numId w:val="26"/>
        </w:numPr>
        <w:rPr>
          <w:rFonts w:ascii="Helvetica" w:hAnsi="Helvetica"/>
          <w:b/>
          <w:sz w:val="22"/>
        </w:rPr>
      </w:pPr>
      <w:r w:rsidRPr="002C0C30">
        <w:rPr>
          <w:rFonts w:ascii="Helvetica" w:hAnsi="Helvetica"/>
          <w:b/>
          <w:szCs w:val="24"/>
        </w:rPr>
        <w:t>Optional Interview Statements</w:t>
      </w:r>
      <w:r w:rsidR="002B26D4" w:rsidRPr="002C0C30">
        <w:rPr>
          <w:rFonts w:ascii="Helvetica" w:hAnsi="Helvetica"/>
          <w:b/>
          <w:szCs w:val="24"/>
        </w:rPr>
        <w:t>:</w:t>
      </w:r>
      <w:r w:rsidR="002B26D4" w:rsidRPr="002C0C30">
        <w:rPr>
          <w:rFonts w:ascii="Helvetica" w:hAnsi="Helvetica"/>
          <w:b/>
          <w:sz w:val="22"/>
        </w:rPr>
        <w:t xml:space="preserve"> (Said by you on camera. Don’t forget to smile!)  </w:t>
      </w:r>
    </w:p>
    <w:p w14:paraId="310DDC5E" w14:textId="0E9D5499" w:rsidR="00A65B95" w:rsidRPr="008F20FF" w:rsidRDefault="00AF63AE" w:rsidP="001F36B8">
      <w:pPr>
        <w:numPr>
          <w:ilvl w:val="1"/>
          <w:numId w:val="9"/>
        </w:numPr>
        <w:spacing w:before="240"/>
        <w:jc w:val="both"/>
        <w:outlineLvl w:val="0"/>
        <w:rPr>
          <w:rFonts w:ascii="Helvetica" w:hAnsi="Helvetica" w:cs="Arial"/>
        </w:rPr>
      </w:pPr>
      <w:r w:rsidRPr="008F20FF">
        <w:rPr>
          <w:rFonts w:ascii="Helvetica" w:hAnsi="Helvetica" w:cs="Arial"/>
        </w:rPr>
        <w:t>Melissa Ilsley</w:t>
      </w:r>
      <w:r w:rsidR="00A65B95" w:rsidRPr="008F20FF">
        <w:rPr>
          <w:rFonts w:ascii="Helvetica" w:hAnsi="Helvetica" w:cs="Arial"/>
        </w:rPr>
        <w:t>: While this method focuses on reprogramming of mouse tail tip fibroblasts to erythroid progenitors, it can also be applied to other fibroblast cell types and other organisms including human.</w:t>
      </w:r>
      <w:r w:rsidR="001F36B8" w:rsidRPr="008F20FF">
        <w:rPr>
          <w:rFonts w:ascii="Helvetica" w:hAnsi="Helvetica" w:cs="Arial"/>
        </w:rPr>
        <w:t xml:space="preserve"> [1-MED]</w:t>
      </w:r>
    </w:p>
    <w:p w14:paraId="44C32150" w14:textId="43061A3C" w:rsidR="001F36B8" w:rsidRPr="008F20FF" w:rsidRDefault="001F36B8" w:rsidP="001F36B8">
      <w:pPr>
        <w:numPr>
          <w:ilvl w:val="2"/>
          <w:numId w:val="9"/>
        </w:numPr>
        <w:spacing w:before="240"/>
        <w:jc w:val="both"/>
        <w:outlineLvl w:val="0"/>
        <w:rPr>
          <w:rFonts w:ascii="Helvetica" w:hAnsi="Helvetica" w:cs="Arial"/>
        </w:rPr>
      </w:pPr>
      <w:r w:rsidRPr="008F20FF">
        <w:rPr>
          <w:rFonts w:ascii="Helvetica" w:hAnsi="Helvetica" w:cs="Arial"/>
        </w:rPr>
        <w:t>Melissa Ilsley speaks to the camera, interview style.</w:t>
      </w:r>
    </w:p>
    <w:p w14:paraId="61CFA64A" w14:textId="6EC5FD02" w:rsidR="00CE10F2" w:rsidRPr="008F20FF" w:rsidRDefault="00AF63AE" w:rsidP="001F36B8">
      <w:pPr>
        <w:numPr>
          <w:ilvl w:val="1"/>
          <w:numId w:val="9"/>
        </w:numPr>
        <w:spacing w:before="240"/>
        <w:jc w:val="both"/>
        <w:outlineLvl w:val="0"/>
        <w:rPr>
          <w:rFonts w:ascii="Helvetica" w:hAnsi="Helvetica" w:cs="Arial"/>
        </w:rPr>
      </w:pPr>
      <w:r w:rsidRPr="008F20FF">
        <w:rPr>
          <w:rFonts w:ascii="Helvetica" w:hAnsi="Helvetica" w:cs="Arial"/>
        </w:rPr>
        <w:t>Melissa Ilsley</w:t>
      </w:r>
      <w:r w:rsidR="00FD1497" w:rsidRPr="008F20FF">
        <w:rPr>
          <w:rFonts w:ascii="Helvetica" w:hAnsi="Helvetica" w:cs="Arial"/>
        </w:rPr>
        <w:t xml:space="preserve">: </w:t>
      </w:r>
      <w:r w:rsidR="00CE10F2" w:rsidRPr="008F20FF">
        <w:rPr>
          <w:rFonts w:ascii="Helvetica" w:hAnsi="Helvetica" w:cs="Arial"/>
        </w:rPr>
        <w:t xml:space="preserve">The implications of this technique extend toward </w:t>
      </w:r>
      <w:r w:rsidR="00A65B95" w:rsidRPr="008F20FF">
        <w:rPr>
          <w:rFonts w:ascii="Helvetica" w:hAnsi="Helvetica" w:cs="Arial"/>
        </w:rPr>
        <w:t xml:space="preserve">transfusion medicine, in that it paves the way toward the production of red blood cells in vitro. </w:t>
      </w:r>
      <w:r w:rsidR="001F36B8" w:rsidRPr="008F20FF">
        <w:rPr>
          <w:rFonts w:ascii="Helvetica" w:hAnsi="Helvetica" w:cs="Arial"/>
        </w:rPr>
        <w:t>[1-MED]</w:t>
      </w:r>
    </w:p>
    <w:p w14:paraId="3C881C14" w14:textId="41576CD7" w:rsidR="001F36B8" w:rsidRPr="008F20FF" w:rsidRDefault="001F36B8" w:rsidP="001F36B8">
      <w:pPr>
        <w:numPr>
          <w:ilvl w:val="2"/>
          <w:numId w:val="9"/>
        </w:numPr>
        <w:spacing w:before="240"/>
        <w:jc w:val="both"/>
        <w:outlineLvl w:val="0"/>
        <w:rPr>
          <w:rFonts w:ascii="Helvetica" w:hAnsi="Helvetica" w:cs="Arial"/>
        </w:rPr>
      </w:pPr>
      <w:r w:rsidRPr="008F20FF">
        <w:rPr>
          <w:rFonts w:ascii="Helvetica" w:hAnsi="Helvetica" w:cs="Arial"/>
        </w:rPr>
        <w:t>Melissa Ilsley speaks to the camera, interview style.</w:t>
      </w:r>
    </w:p>
    <w:p w14:paraId="51F73BA9" w14:textId="77777777" w:rsidR="001F36B8" w:rsidRPr="001F36B8" w:rsidRDefault="001F36B8" w:rsidP="001F36B8">
      <w:pPr>
        <w:spacing w:before="240"/>
        <w:ind w:left="1800"/>
        <w:jc w:val="both"/>
        <w:outlineLvl w:val="0"/>
        <w:rPr>
          <w:rFonts w:ascii="Helvetica" w:hAnsi="Helvetica" w:cs="Arial"/>
        </w:rPr>
      </w:pPr>
    </w:p>
    <w:p w14:paraId="600D89D0" w14:textId="6BAA17D6" w:rsidR="001819E3" w:rsidRPr="002C0C30" w:rsidRDefault="004C2DAD" w:rsidP="002C0C30">
      <w:pPr>
        <w:pStyle w:val="ListParagraph"/>
        <w:numPr>
          <w:ilvl w:val="0"/>
          <w:numId w:val="26"/>
        </w:numPr>
        <w:spacing w:before="240"/>
        <w:jc w:val="both"/>
        <w:outlineLvl w:val="0"/>
        <w:rPr>
          <w:rFonts w:ascii="Helvetica" w:hAnsi="Helvetica" w:cs="Arial"/>
          <w:b/>
          <w:sz w:val="22"/>
          <w:szCs w:val="24"/>
        </w:rPr>
      </w:pPr>
      <w:r w:rsidRPr="002C0C30">
        <w:rPr>
          <w:rFonts w:ascii="Helvetica" w:hAnsi="Helvetica" w:cs="Arial"/>
          <w:b/>
          <w:szCs w:val="24"/>
        </w:rPr>
        <w:t>Introduction of Demonstrator:</w:t>
      </w:r>
      <w:r w:rsidRPr="002C0C30">
        <w:rPr>
          <w:rFonts w:ascii="Helvetica" w:hAnsi="Helvetica" w:cs="Arial"/>
          <w:b/>
          <w:sz w:val="22"/>
          <w:szCs w:val="24"/>
        </w:rPr>
        <w:t xml:space="preserve"> (Said by you on camera. Don’t forget to smile!)</w:t>
      </w:r>
    </w:p>
    <w:p w14:paraId="23BD1629" w14:textId="6C33A52F" w:rsidR="00CE10F2" w:rsidRPr="00F146E3" w:rsidRDefault="00CE10F2" w:rsidP="001F36B8">
      <w:pPr>
        <w:numPr>
          <w:ilvl w:val="1"/>
          <w:numId w:val="9"/>
        </w:numPr>
        <w:spacing w:before="240"/>
        <w:jc w:val="both"/>
        <w:outlineLvl w:val="0"/>
        <w:rPr>
          <w:rFonts w:ascii="Helvetica" w:hAnsi="Helvetica" w:cs="Arial"/>
        </w:rPr>
      </w:pPr>
      <w:r w:rsidRPr="00F146E3">
        <w:rPr>
          <w:rFonts w:ascii="Helvetica" w:hAnsi="Helvetica" w:cs="Arial"/>
        </w:rPr>
        <w:t>**</w:t>
      </w:r>
      <w:r w:rsidR="00FD1497" w:rsidRPr="00F146E3">
        <w:rPr>
          <w:rFonts w:ascii="Helvetica" w:hAnsi="Helvetica" w:cs="Arial"/>
        </w:rPr>
        <w:t xml:space="preserve"> </w:t>
      </w:r>
      <w:r w:rsidR="00AF63AE">
        <w:rPr>
          <w:rFonts w:ascii="Helvetica" w:hAnsi="Helvetica" w:cs="Arial"/>
          <w:u w:val="single"/>
        </w:rPr>
        <w:t>Johan Flygare</w:t>
      </w:r>
      <w:r w:rsidR="00FD1497" w:rsidRPr="00F146E3">
        <w:rPr>
          <w:rFonts w:ascii="Helvetica" w:hAnsi="Helvetica" w:cs="Arial"/>
        </w:rPr>
        <w:t xml:space="preserve">: </w:t>
      </w:r>
      <w:r w:rsidRPr="00F146E3">
        <w:rPr>
          <w:rFonts w:ascii="Helvetica" w:hAnsi="Helvetica" w:cs="Arial"/>
        </w:rPr>
        <w:t xml:space="preserve">Demonstrating the procedure </w:t>
      </w:r>
      <w:r w:rsidR="00BE67FA">
        <w:rPr>
          <w:rFonts w:ascii="Helvetica" w:hAnsi="Helvetica" w:cs="Arial"/>
        </w:rPr>
        <w:t xml:space="preserve">[1-MED] </w:t>
      </w:r>
      <w:r w:rsidRPr="00F146E3">
        <w:rPr>
          <w:rFonts w:ascii="Helvetica" w:hAnsi="Helvetica" w:cs="Arial"/>
        </w:rPr>
        <w:t xml:space="preserve">will be </w:t>
      </w:r>
      <w:r w:rsidR="00AF63AE">
        <w:rPr>
          <w:rFonts w:ascii="Helvetica" w:hAnsi="Helvetica" w:cs="Arial"/>
          <w:u w:val="single"/>
        </w:rPr>
        <w:t>Alban Johansson</w:t>
      </w:r>
      <w:r w:rsidR="00FD1497" w:rsidRPr="00F146E3">
        <w:rPr>
          <w:rFonts w:ascii="Helvetica" w:hAnsi="Helvetica" w:cs="Arial"/>
        </w:rPr>
        <w:t>,</w:t>
      </w:r>
      <w:r w:rsidRPr="00F146E3">
        <w:rPr>
          <w:rFonts w:ascii="Helvetica" w:hAnsi="Helvetica" w:cs="Arial"/>
        </w:rPr>
        <w:t xml:space="preserve"> a </w:t>
      </w:r>
      <w:r w:rsidR="00E96996">
        <w:rPr>
          <w:rFonts w:ascii="Helvetica" w:hAnsi="Helvetica" w:cs="Arial"/>
        </w:rPr>
        <w:t>s</w:t>
      </w:r>
      <w:r w:rsidR="00AF63AE">
        <w:rPr>
          <w:rFonts w:ascii="Helvetica" w:hAnsi="Helvetica" w:cs="Arial"/>
        </w:rPr>
        <w:t>tudent</w:t>
      </w:r>
      <w:r w:rsidR="001F36B8">
        <w:rPr>
          <w:rFonts w:ascii="Helvetica" w:hAnsi="Helvetica" w:cs="Arial"/>
        </w:rPr>
        <w:t xml:space="preserve"> from my laboratory.</w:t>
      </w:r>
      <w:r w:rsidRPr="00F146E3">
        <w:rPr>
          <w:rFonts w:ascii="Helvetica" w:hAnsi="Helvetica" w:cs="Arial"/>
        </w:rPr>
        <w:t xml:space="preserve">  </w:t>
      </w:r>
      <w:r w:rsidR="00BE67FA">
        <w:rPr>
          <w:rFonts w:ascii="Helvetica" w:hAnsi="Helvetica" w:cs="Arial"/>
        </w:rPr>
        <w:t>[2-MED]</w:t>
      </w:r>
    </w:p>
    <w:p w14:paraId="2807DFD1" w14:textId="14566F06" w:rsidR="00CE10F2" w:rsidRPr="00F146E3" w:rsidRDefault="00CE10F2" w:rsidP="001F36B8">
      <w:pPr>
        <w:numPr>
          <w:ilvl w:val="2"/>
          <w:numId w:val="9"/>
        </w:numPr>
        <w:spacing w:before="240"/>
        <w:jc w:val="both"/>
        <w:outlineLvl w:val="0"/>
        <w:rPr>
          <w:rFonts w:ascii="Helvetica" w:hAnsi="Helvetica" w:cs="Arial"/>
        </w:rPr>
      </w:pPr>
      <w:r w:rsidRPr="00F146E3">
        <w:rPr>
          <w:rFonts w:ascii="Helvetica" w:hAnsi="Helvetica" w:cs="Arial"/>
        </w:rPr>
        <w:t xml:space="preserve">Interview style: </w:t>
      </w:r>
      <w:r w:rsidR="001F36B8" w:rsidRPr="001F36B8">
        <w:rPr>
          <w:rFonts w:ascii="Helvetica" w:hAnsi="Helvetica" w:cs="Arial"/>
        </w:rPr>
        <w:t>Johan Flygare</w:t>
      </w:r>
      <w:r w:rsidRPr="00F146E3">
        <w:rPr>
          <w:rFonts w:ascii="Helvetica" w:hAnsi="Helvetica" w:cs="Arial"/>
        </w:rPr>
        <w:t xml:space="preserve"> saying the above </w:t>
      </w:r>
    </w:p>
    <w:p w14:paraId="512212E4" w14:textId="1A2F0F04" w:rsidR="00CE10F2" w:rsidRDefault="001F36B8" w:rsidP="001F36B8">
      <w:pPr>
        <w:numPr>
          <w:ilvl w:val="2"/>
          <w:numId w:val="9"/>
        </w:numPr>
        <w:spacing w:before="240"/>
        <w:jc w:val="both"/>
        <w:outlineLvl w:val="0"/>
        <w:rPr>
          <w:rFonts w:ascii="Helvetica" w:hAnsi="Helvetica" w:cs="Arial"/>
        </w:rPr>
      </w:pPr>
      <w:r>
        <w:rPr>
          <w:rFonts w:ascii="Helvetica" w:hAnsi="Helvetica" w:cs="Arial"/>
          <w:u w:val="single"/>
        </w:rPr>
        <w:t>Alban Johansson</w:t>
      </w:r>
      <w:r w:rsidR="00CE10F2" w:rsidRPr="00F146E3">
        <w:rPr>
          <w:rFonts w:ascii="Helvetica" w:hAnsi="Helvetica" w:cs="Arial"/>
        </w:rPr>
        <w:t xml:space="preserve"> looks up from workbench or desk or microscope and acknowledges the camera.</w:t>
      </w:r>
    </w:p>
    <w:p w14:paraId="1A5FDEBA" w14:textId="6AF049FA" w:rsidR="003D2081" w:rsidRDefault="003D2081" w:rsidP="003D2081">
      <w:pPr>
        <w:spacing w:before="240"/>
        <w:ind w:left="1800"/>
        <w:jc w:val="both"/>
        <w:outlineLvl w:val="0"/>
        <w:rPr>
          <w:rFonts w:ascii="Helvetica" w:hAnsi="Helvetica" w:cs="Arial"/>
          <w:u w:val="single"/>
        </w:rPr>
      </w:pPr>
    </w:p>
    <w:p w14:paraId="1F52F5CE" w14:textId="7865EA73" w:rsidR="003D2081" w:rsidRPr="003D2081" w:rsidRDefault="003D2081" w:rsidP="003D2081">
      <w:pPr>
        <w:spacing w:before="240"/>
        <w:jc w:val="both"/>
        <w:outlineLvl w:val="0"/>
        <w:rPr>
          <w:rFonts w:ascii="Helvetica" w:hAnsi="Helvetica" w:cs="Arial"/>
          <w:b/>
        </w:rPr>
      </w:pPr>
      <w:r w:rsidRPr="003D2081">
        <w:rPr>
          <w:rFonts w:ascii="Helvetica" w:hAnsi="Helvetica" w:cs="Arial"/>
          <w:b/>
        </w:rPr>
        <w:lastRenderedPageBreak/>
        <w:t>Protocol interview sta</w:t>
      </w:r>
      <w:r>
        <w:rPr>
          <w:rFonts w:ascii="Helvetica" w:hAnsi="Helvetica" w:cs="Arial"/>
          <w:b/>
        </w:rPr>
        <w:t>te</w:t>
      </w:r>
      <w:r w:rsidRPr="003D2081">
        <w:rPr>
          <w:rFonts w:ascii="Helvetica" w:hAnsi="Helvetica" w:cs="Arial"/>
          <w:b/>
        </w:rPr>
        <w:t>ments:</w:t>
      </w:r>
    </w:p>
    <w:p w14:paraId="36E4D6E3" w14:textId="566B2A9F" w:rsidR="003D2081" w:rsidRPr="008B0403" w:rsidRDefault="003D2081" w:rsidP="003D2081">
      <w:pPr>
        <w:spacing w:before="240"/>
        <w:ind w:left="360"/>
        <w:jc w:val="both"/>
        <w:outlineLvl w:val="0"/>
        <w:rPr>
          <w:rFonts w:ascii="Helvetica" w:hAnsi="Helvetica" w:cs="Arial"/>
          <w:color w:val="000000" w:themeColor="text1"/>
        </w:rPr>
      </w:pPr>
      <w:r>
        <w:rPr>
          <w:rFonts w:ascii="Helvetica" w:hAnsi="Helvetica" w:cs="Arial"/>
        </w:rPr>
        <w:t>2.</w:t>
      </w:r>
      <w:r w:rsidRPr="003D2081">
        <w:rPr>
          <w:rFonts w:ascii="Helvetica" w:hAnsi="Helvetica" w:cs="Arial"/>
        </w:rPr>
        <w:t>11.A</w:t>
      </w:r>
      <w:r>
        <w:rPr>
          <w:rFonts w:ascii="Helvetica" w:hAnsi="Helvetica" w:cs="Arial"/>
        </w:rPr>
        <w:t>.</w:t>
      </w:r>
      <w:r w:rsidRPr="003D2081">
        <w:rPr>
          <w:rFonts w:ascii="Helvetica" w:hAnsi="Helvetica" w:cs="Arial"/>
        </w:rPr>
        <w:t xml:space="preserve">: </w:t>
      </w:r>
      <w:r w:rsidRPr="003D2081">
        <w:rPr>
          <w:rFonts w:ascii="Helvetica" w:hAnsi="Helvetica" w:cs="Arial"/>
          <w:u w:val="single"/>
        </w:rPr>
        <w:t>Alban Johansson</w:t>
      </w:r>
      <w:r w:rsidRPr="003D2081">
        <w:rPr>
          <w:rFonts w:ascii="Helvetica" w:hAnsi="Helvetica" w:cs="Arial"/>
        </w:rPr>
        <w:t xml:space="preserve">: Including this step is absolutely vital because it eliminates any HPSCs that might be present in the culture, and therefore the likelihood of any false positives on the day of the FACS </w:t>
      </w:r>
      <w:r w:rsidR="00C81217">
        <w:rPr>
          <w:rFonts w:ascii="Helvetica" w:hAnsi="Helvetica" w:cs="Arial"/>
        </w:rPr>
        <w:t>analysis</w:t>
      </w:r>
      <w:r w:rsidRPr="003D2081">
        <w:rPr>
          <w:rFonts w:ascii="Helvetica" w:hAnsi="Helvetica" w:cs="Arial"/>
        </w:rPr>
        <w:t>.</w:t>
      </w:r>
      <w:r>
        <w:rPr>
          <w:rFonts w:ascii="Helvetica" w:hAnsi="Helvetica" w:cs="Arial"/>
        </w:rPr>
        <w:t xml:space="preserve"> [1-MED] </w:t>
      </w:r>
    </w:p>
    <w:p w14:paraId="48C6F2B4" w14:textId="38C9076B" w:rsidR="003D2081" w:rsidRPr="003D2081" w:rsidRDefault="003D2081" w:rsidP="003D2081">
      <w:pPr>
        <w:spacing w:before="240"/>
        <w:ind w:left="360"/>
        <w:jc w:val="both"/>
        <w:outlineLvl w:val="0"/>
        <w:rPr>
          <w:rFonts w:ascii="Helvetica" w:hAnsi="Helvetica" w:cs="Arial"/>
          <w:u w:val="single"/>
        </w:rPr>
      </w:pPr>
      <w:r>
        <w:rPr>
          <w:rFonts w:ascii="Helvetica" w:hAnsi="Helvetica" w:cs="Arial"/>
        </w:rPr>
        <w:t xml:space="preserve">    2.11.A.1. </w:t>
      </w:r>
      <w:r w:rsidRPr="003D2081">
        <w:rPr>
          <w:rFonts w:ascii="Helvetica" w:hAnsi="Helvetica" w:cs="Arial"/>
          <w:u w:val="single"/>
        </w:rPr>
        <w:t>Alban Johansson</w:t>
      </w:r>
      <w:r>
        <w:rPr>
          <w:rFonts w:ascii="Helvetica" w:hAnsi="Helvetica" w:cs="Arial"/>
          <w:u w:val="single"/>
        </w:rPr>
        <w:t xml:space="preserve"> speaking interview style.</w:t>
      </w:r>
      <w:r w:rsidR="005A7A48" w:rsidRPr="005A7A48">
        <w:rPr>
          <w:rFonts w:ascii="Helvetica" w:hAnsi="Helvetica" w:cs="Arial"/>
          <w:i/>
          <w:color w:val="0070C0"/>
        </w:rPr>
        <w:t xml:space="preserve"> </w:t>
      </w:r>
      <w:r w:rsidR="005A7A48" w:rsidRPr="003D2081">
        <w:rPr>
          <w:rFonts w:ascii="Helvetica" w:hAnsi="Helvetica" w:cs="Arial"/>
          <w:i/>
          <w:color w:val="0070C0"/>
        </w:rPr>
        <w:t>Editor: This step comes after Step 2.11.4.</w:t>
      </w:r>
    </w:p>
    <w:p w14:paraId="0414A5F9" w14:textId="2CFCC581" w:rsidR="003D2081" w:rsidRPr="003D2081" w:rsidRDefault="003D2081" w:rsidP="003D2081">
      <w:pPr>
        <w:spacing w:before="240"/>
        <w:ind w:left="360"/>
        <w:jc w:val="both"/>
        <w:outlineLvl w:val="0"/>
        <w:rPr>
          <w:rFonts w:ascii="Helvetica" w:hAnsi="Helvetica" w:cs="Arial"/>
          <w:i/>
          <w:color w:val="0070C0"/>
        </w:rPr>
      </w:pPr>
      <w:r w:rsidRPr="003D2081">
        <w:rPr>
          <w:rFonts w:ascii="Helvetica" w:hAnsi="Helvetica" w:cs="Arial"/>
        </w:rPr>
        <w:t>4.2.A</w:t>
      </w:r>
      <w:r>
        <w:rPr>
          <w:rFonts w:ascii="Helvetica" w:hAnsi="Helvetica" w:cs="Arial"/>
        </w:rPr>
        <w:t>.</w:t>
      </w:r>
      <w:r w:rsidRPr="003D2081">
        <w:rPr>
          <w:rFonts w:ascii="Helvetica" w:hAnsi="Helvetica" w:cs="Arial"/>
        </w:rPr>
        <w:t xml:space="preserve">:  </w:t>
      </w:r>
      <w:r w:rsidRPr="003D2081">
        <w:rPr>
          <w:rFonts w:ascii="Helvetica" w:hAnsi="Helvetica" w:cs="Arial"/>
          <w:u w:val="single"/>
        </w:rPr>
        <w:t>Alban Johansson</w:t>
      </w:r>
      <w:r w:rsidRPr="003D2081">
        <w:rPr>
          <w:rFonts w:ascii="Helvetica" w:hAnsi="Helvetica" w:cs="Arial"/>
        </w:rPr>
        <w:t xml:space="preserve">: When carrying out this step, it is important to </w:t>
      </w:r>
      <w:r w:rsidR="00C81217">
        <w:rPr>
          <w:rFonts w:ascii="Helvetica" w:hAnsi="Helvetica" w:cs="Arial"/>
        </w:rPr>
        <w:t>ensure</w:t>
      </w:r>
      <w:r w:rsidR="00C81217" w:rsidRPr="003D2081">
        <w:rPr>
          <w:rFonts w:ascii="Helvetica" w:hAnsi="Helvetica" w:cs="Arial"/>
        </w:rPr>
        <w:t xml:space="preserve"> </w:t>
      </w:r>
      <w:r w:rsidRPr="003D2081">
        <w:rPr>
          <w:rFonts w:ascii="Helvetica" w:hAnsi="Helvetica" w:cs="Arial"/>
        </w:rPr>
        <w:t xml:space="preserve">the ratio of the four retroviral supernatants </w:t>
      </w:r>
      <w:r w:rsidR="00C81217">
        <w:rPr>
          <w:rFonts w:ascii="Helvetica" w:hAnsi="Helvetica" w:cs="Arial"/>
        </w:rPr>
        <w:t>is</w:t>
      </w:r>
      <w:r w:rsidRPr="003D2081">
        <w:rPr>
          <w:rFonts w:ascii="Helvetica" w:hAnsi="Helvetica" w:cs="Arial"/>
        </w:rPr>
        <w:t xml:space="preserve"> 1:1:1:1 to ensure that overexpression of the four genes equally contributes to the reprogramming process. </w:t>
      </w:r>
      <w:r>
        <w:rPr>
          <w:rFonts w:ascii="Helvetica" w:hAnsi="Helvetica" w:cs="Arial"/>
        </w:rPr>
        <w:t>[1-MED]</w:t>
      </w:r>
      <w:r w:rsidRPr="003D2081">
        <w:rPr>
          <w:rFonts w:ascii="Helvetica" w:hAnsi="Helvetica" w:cs="Arial"/>
          <w:i/>
          <w:color w:val="0070C0"/>
        </w:rPr>
        <w:t xml:space="preserve"> </w:t>
      </w:r>
    </w:p>
    <w:p w14:paraId="59EC7E83" w14:textId="22FF62D4" w:rsidR="003D2081" w:rsidRPr="0014481E" w:rsidRDefault="003D2081" w:rsidP="003D2081">
      <w:pPr>
        <w:spacing w:before="240"/>
        <w:ind w:left="360"/>
        <w:jc w:val="both"/>
        <w:outlineLvl w:val="0"/>
        <w:rPr>
          <w:rFonts w:ascii="Helvetica" w:hAnsi="Helvetica" w:cs="Arial"/>
        </w:rPr>
      </w:pPr>
      <w:r>
        <w:rPr>
          <w:rFonts w:ascii="Helvetica" w:hAnsi="Helvetica" w:cs="Arial"/>
        </w:rPr>
        <w:t xml:space="preserve">     4.2.A.1. </w:t>
      </w:r>
      <w:r w:rsidRPr="003D2081">
        <w:rPr>
          <w:rFonts w:ascii="Helvetica" w:hAnsi="Helvetica" w:cs="Arial"/>
          <w:u w:val="single"/>
        </w:rPr>
        <w:t>Alban Johansson</w:t>
      </w:r>
      <w:r>
        <w:rPr>
          <w:rFonts w:ascii="Helvetica" w:hAnsi="Helvetica" w:cs="Arial"/>
          <w:u w:val="single"/>
        </w:rPr>
        <w:t xml:space="preserve"> speaking interview style.</w:t>
      </w:r>
      <w:r w:rsidR="005A7A48" w:rsidRPr="005A7A48">
        <w:rPr>
          <w:rFonts w:ascii="Helvetica" w:hAnsi="Helvetica" w:cs="Arial"/>
          <w:i/>
          <w:color w:val="0070C0"/>
        </w:rPr>
        <w:t xml:space="preserve"> </w:t>
      </w:r>
      <w:r w:rsidR="005A7A48" w:rsidRPr="003D2081">
        <w:rPr>
          <w:rFonts w:ascii="Helvetica" w:hAnsi="Helvetica" w:cs="Arial"/>
          <w:i/>
          <w:color w:val="0070C0"/>
        </w:rPr>
        <w:t>Editor: This step comes after Step 4.2.1.</w:t>
      </w:r>
    </w:p>
    <w:p w14:paraId="17B286AA" w14:textId="77777777" w:rsidR="003D2081" w:rsidRPr="00F146E3" w:rsidRDefault="003D2081" w:rsidP="003D2081">
      <w:pPr>
        <w:spacing w:before="240"/>
        <w:ind w:left="1800"/>
        <w:jc w:val="both"/>
        <w:outlineLvl w:val="0"/>
        <w:rPr>
          <w:rFonts w:ascii="Helvetica" w:hAnsi="Helvetica" w:cs="Arial"/>
        </w:rPr>
      </w:pPr>
    </w:p>
    <w:p w14:paraId="401C1970" w14:textId="77777777" w:rsidR="001819E3" w:rsidRPr="00E24898" w:rsidRDefault="001819E3" w:rsidP="001819E3">
      <w:pPr>
        <w:rPr>
          <w:rFonts w:ascii="Helvetica" w:hAnsi="Helvetica"/>
          <w:b/>
          <w:sz w:val="22"/>
        </w:rPr>
      </w:pPr>
    </w:p>
    <w:p w14:paraId="1108BA01" w14:textId="716F5CCF" w:rsidR="001819E3" w:rsidRPr="00C47EA4" w:rsidRDefault="00AE11E8" w:rsidP="001819E3">
      <w:pPr>
        <w:rPr>
          <w:rFonts w:ascii="Helvetica" w:hAnsi="Helvetica"/>
          <w:b/>
          <w:sz w:val="22"/>
          <w:highlight w:val="yellow"/>
        </w:rPr>
      </w:pPr>
      <w:r w:rsidRPr="00C47EA4">
        <w:rPr>
          <w:rFonts w:ascii="Helvetica" w:hAnsi="Helvetica"/>
          <w:b/>
        </w:rPr>
        <w:t>D</w:t>
      </w:r>
      <w:r w:rsidR="001819E3" w:rsidRPr="00C47EA4">
        <w:rPr>
          <w:rFonts w:ascii="Helvetica" w:hAnsi="Helvetica"/>
          <w:b/>
        </w:rPr>
        <w:t xml:space="preserve">.  </w:t>
      </w:r>
      <w:r w:rsidR="00EA60D4" w:rsidRPr="00C47EA4">
        <w:rPr>
          <w:rFonts w:ascii="Helvetica" w:hAnsi="Helvetica"/>
          <w:b/>
        </w:rPr>
        <w:t>Ethics title card:</w:t>
      </w:r>
      <w:r w:rsidR="00EA60D4" w:rsidRPr="00C47EA4">
        <w:rPr>
          <w:rFonts w:ascii="Helvetica" w:hAnsi="Helvetica"/>
          <w:b/>
          <w:sz w:val="22"/>
        </w:rPr>
        <w:t xml:space="preserve"> (for human subjects or animal work</w:t>
      </w:r>
      <w:r w:rsidR="00CF22F6" w:rsidRPr="00C47EA4">
        <w:rPr>
          <w:rFonts w:ascii="Helvetica" w:hAnsi="Helvetica"/>
          <w:b/>
          <w:sz w:val="22"/>
        </w:rPr>
        <w:t>, does not count toward word length total)</w:t>
      </w:r>
      <w:r w:rsidR="00C47EA4" w:rsidRPr="00C47EA4">
        <w:rPr>
          <w:rFonts w:ascii="Helvetica" w:hAnsi="Helvetica"/>
          <w:b/>
          <w:sz w:val="22"/>
        </w:rPr>
        <w:t xml:space="preserve"> </w:t>
      </w:r>
    </w:p>
    <w:p w14:paraId="16D46373" w14:textId="77777777" w:rsidR="00EA60D4" w:rsidRPr="00C47EA4" w:rsidRDefault="00EA60D4" w:rsidP="00EA60D4">
      <w:pPr>
        <w:ind w:left="360"/>
        <w:rPr>
          <w:rFonts w:ascii="Helvetica" w:hAnsi="Helvetica"/>
          <w:b/>
          <w:sz w:val="22"/>
          <w:highlight w:val="yellow"/>
        </w:rPr>
      </w:pPr>
    </w:p>
    <w:p w14:paraId="4165382A" w14:textId="770EEFDB" w:rsidR="00EE1E2F" w:rsidRPr="00E96996" w:rsidRDefault="00EA60D4" w:rsidP="001F36B8">
      <w:pPr>
        <w:numPr>
          <w:ilvl w:val="1"/>
          <w:numId w:val="9"/>
        </w:numPr>
        <w:autoSpaceDE w:val="0"/>
        <w:autoSpaceDN w:val="0"/>
        <w:adjustRightInd w:val="0"/>
        <w:rPr>
          <w:rFonts w:ascii="Helvetica" w:hAnsi="Helvetica"/>
          <w:sz w:val="22"/>
        </w:rPr>
      </w:pPr>
      <w:r w:rsidRPr="00E96996">
        <w:rPr>
          <w:rFonts w:ascii="Helvetica" w:hAnsi="Helvetica"/>
        </w:rPr>
        <w:t>Procedures involving animal subjects have been approved by the Institutional Animal Care and Use Committee (IACUC</w:t>
      </w:r>
      <w:r w:rsidR="001115D1" w:rsidRPr="00E96996">
        <w:rPr>
          <w:rFonts w:ascii="Helvetica" w:hAnsi="Helvetica"/>
        </w:rPr>
        <w:t>)</w:t>
      </w:r>
      <w:r w:rsidR="00884090" w:rsidRPr="00E96996">
        <w:rPr>
          <w:rFonts w:ascii="Helvetica" w:hAnsi="Helvetica"/>
        </w:rPr>
        <w:t xml:space="preserve"> and </w:t>
      </w:r>
      <w:r w:rsidR="00070DB1" w:rsidRPr="00E96996">
        <w:rPr>
          <w:rFonts w:ascii="Helvetica" w:hAnsi="Helvetica"/>
        </w:rPr>
        <w:t xml:space="preserve">are preformed </w:t>
      </w:r>
      <w:r w:rsidR="00884090" w:rsidRPr="00E96996">
        <w:rPr>
          <w:rFonts w:ascii="Helvetica" w:hAnsi="Helvetica"/>
        </w:rPr>
        <w:t xml:space="preserve">according to </w:t>
      </w:r>
      <w:r w:rsidR="00884090" w:rsidRPr="00E96996">
        <w:rPr>
          <w:rFonts w:ascii="ArialMT" w:hAnsi="ArialMT" w:cs="ArialMT"/>
          <w:lang w:val="en-AU" w:eastAsia="en-AU"/>
        </w:rPr>
        <w:t>Lund University’s ethical regulations (Ethical permit M77-16).</w:t>
      </w:r>
    </w:p>
    <w:p w14:paraId="632880D7" w14:textId="77777777" w:rsidR="00EE1E2F" w:rsidRDefault="00EE1E2F" w:rsidP="00CE10F2">
      <w:pPr>
        <w:ind w:left="792"/>
        <w:rPr>
          <w:rFonts w:ascii="Helvetica" w:hAnsi="Helvetica"/>
          <w:sz w:val="22"/>
        </w:rPr>
      </w:pPr>
    </w:p>
    <w:p w14:paraId="23E3B34A" w14:textId="77777777" w:rsidR="00EE1E2F" w:rsidRDefault="00EE1E2F" w:rsidP="00CE10F2">
      <w:pPr>
        <w:ind w:left="792"/>
        <w:rPr>
          <w:rFonts w:ascii="Helvetica" w:hAnsi="Helvetica"/>
          <w:sz w:val="22"/>
        </w:rPr>
      </w:pPr>
    </w:p>
    <w:p w14:paraId="7161E908" w14:textId="77777777" w:rsidR="00CE10F2" w:rsidRPr="00E24898" w:rsidRDefault="00CE10F2" w:rsidP="00CE10F2">
      <w:pPr>
        <w:outlineLvl w:val="0"/>
        <w:rPr>
          <w:rFonts w:ascii="Helvetica" w:hAnsi="Helvetica"/>
          <w:b/>
        </w:rPr>
      </w:pPr>
      <w:r w:rsidRPr="00E24898">
        <w:rPr>
          <w:rFonts w:ascii="Helvetica" w:hAnsi="Helvetica"/>
          <w:b/>
        </w:rPr>
        <w:t>Protocol</w:t>
      </w:r>
      <w:r w:rsidR="00F146E3">
        <w:rPr>
          <w:rFonts w:ascii="Helvetica" w:hAnsi="Helvetica"/>
          <w:b/>
        </w:rPr>
        <w:t>:</w:t>
      </w:r>
      <w:r w:rsidRPr="00E24898">
        <w:rPr>
          <w:rFonts w:ascii="Helvetica" w:hAnsi="Helvetica"/>
          <w:b/>
        </w:rPr>
        <w:t xml:space="preserve"> </w:t>
      </w:r>
      <w:r w:rsidRPr="00E24898">
        <w:rPr>
          <w:rFonts w:ascii="Helvetica" w:hAnsi="Helvetica"/>
          <w:b/>
          <w:lang w:eastAsia="zh-TW"/>
        </w:rPr>
        <w:t>(read by voice talent at JoVE)</w:t>
      </w:r>
    </w:p>
    <w:p w14:paraId="1102EB32" w14:textId="77777777" w:rsidR="00CE10F2" w:rsidRPr="00E24898" w:rsidRDefault="007615C2" w:rsidP="00CE10F2">
      <w:pPr>
        <w:numPr>
          <w:ilvl w:val="0"/>
          <w:numId w:val="12"/>
        </w:numPr>
        <w:spacing w:before="240"/>
        <w:jc w:val="both"/>
        <w:outlineLvl w:val="0"/>
        <w:rPr>
          <w:rFonts w:ascii="Helvetica" w:hAnsi="Helvetica" w:cs="Arial"/>
          <w:b/>
        </w:rPr>
      </w:pPr>
      <w:r w:rsidRPr="007615C2">
        <w:rPr>
          <w:rFonts w:ascii="Helvetica" w:hAnsi="Helvetica" w:cs="Arial"/>
          <w:b/>
        </w:rPr>
        <w:t>Establishment and Maintenance of Primary Mouse Tail Tip Fibroblast Cultures</w:t>
      </w:r>
    </w:p>
    <w:p w14:paraId="38058E05" w14:textId="77777777" w:rsidR="00125924" w:rsidRDefault="0053028A" w:rsidP="00126973">
      <w:pPr>
        <w:numPr>
          <w:ilvl w:val="1"/>
          <w:numId w:val="12"/>
        </w:numPr>
        <w:spacing w:before="240"/>
        <w:jc w:val="both"/>
        <w:outlineLvl w:val="0"/>
        <w:rPr>
          <w:rFonts w:ascii="Helvetica" w:hAnsi="Helvetica" w:cs="Arial"/>
        </w:rPr>
      </w:pPr>
      <w:r>
        <w:rPr>
          <w:rFonts w:ascii="Helvetica" w:hAnsi="Helvetica" w:cs="Arial"/>
        </w:rPr>
        <w:t xml:space="preserve">Begin by </w:t>
      </w:r>
      <w:r w:rsidRPr="0053028A">
        <w:rPr>
          <w:rFonts w:ascii="Helvetica" w:hAnsi="Helvetica" w:cs="Arial"/>
        </w:rPr>
        <w:t xml:space="preserve">covering the surface </w:t>
      </w:r>
      <w:r w:rsidR="00A878CD">
        <w:rPr>
          <w:rFonts w:ascii="Helvetica" w:hAnsi="Helvetica" w:cs="Arial"/>
        </w:rPr>
        <w:t xml:space="preserve">of the dishes </w:t>
      </w:r>
      <w:r w:rsidRPr="0053028A">
        <w:rPr>
          <w:rFonts w:ascii="Helvetica" w:hAnsi="Helvetica" w:cs="Arial"/>
        </w:rPr>
        <w:t>with 0.1%</w:t>
      </w:r>
      <w:r>
        <w:rPr>
          <w:rFonts w:ascii="Helvetica" w:hAnsi="Helvetica" w:cs="Arial"/>
        </w:rPr>
        <w:t xml:space="preserve"> gelatin</w:t>
      </w:r>
      <w:r w:rsidR="00A878CD">
        <w:rPr>
          <w:rFonts w:ascii="Helvetica" w:hAnsi="Helvetica" w:cs="Arial"/>
        </w:rPr>
        <w:t>.</w:t>
      </w:r>
      <w:r w:rsidR="00A1686F">
        <w:rPr>
          <w:rFonts w:ascii="Helvetica" w:hAnsi="Helvetica" w:cs="Arial"/>
        </w:rPr>
        <w:t xml:space="preserve"> [1-MED-TXT]</w:t>
      </w:r>
      <w:r>
        <w:rPr>
          <w:rFonts w:ascii="Helvetica" w:hAnsi="Helvetica" w:cs="Arial"/>
        </w:rPr>
        <w:t xml:space="preserve"> </w:t>
      </w:r>
      <w:r w:rsidR="00A878CD">
        <w:rPr>
          <w:rFonts w:ascii="Helvetica" w:hAnsi="Helvetica" w:cs="Arial"/>
        </w:rPr>
        <w:t>I</w:t>
      </w:r>
      <w:r>
        <w:rPr>
          <w:rFonts w:ascii="Helvetica" w:hAnsi="Helvetica" w:cs="Arial"/>
        </w:rPr>
        <w:t>ncubat</w:t>
      </w:r>
      <w:r w:rsidR="00CA6E4A">
        <w:rPr>
          <w:rFonts w:ascii="Helvetica" w:hAnsi="Helvetica" w:cs="Arial"/>
        </w:rPr>
        <w:t>e</w:t>
      </w:r>
      <w:r>
        <w:rPr>
          <w:rFonts w:ascii="Helvetica" w:hAnsi="Helvetica" w:cs="Arial"/>
        </w:rPr>
        <w:t xml:space="preserve"> the</w:t>
      </w:r>
      <w:r w:rsidR="00A878CD">
        <w:rPr>
          <w:rFonts w:ascii="Helvetica" w:hAnsi="Helvetica" w:cs="Arial"/>
        </w:rPr>
        <w:t>m</w:t>
      </w:r>
      <w:r>
        <w:rPr>
          <w:rFonts w:ascii="Helvetica" w:hAnsi="Helvetica" w:cs="Arial"/>
        </w:rPr>
        <w:t xml:space="preserve"> </w:t>
      </w:r>
      <w:r w:rsidRPr="0053028A">
        <w:rPr>
          <w:rFonts w:ascii="Helvetica" w:hAnsi="Helvetica" w:cs="Arial"/>
        </w:rPr>
        <w:t>at 37 °C for approximately 20 min.</w:t>
      </w:r>
      <w:r w:rsidR="00A1686F">
        <w:rPr>
          <w:rFonts w:ascii="Helvetica" w:hAnsi="Helvetica" w:cs="Arial"/>
        </w:rPr>
        <w:t xml:space="preserve"> [2-MED]</w:t>
      </w:r>
      <w:r w:rsidRPr="0053028A">
        <w:rPr>
          <w:rFonts w:ascii="Helvetica" w:hAnsi="Helvetica" w:cs="Arial"/>
        </w:rPr>
        <w:t xml:space="preserve"> Aspirate the gelatin solution and allow </w:t>
      </w:r>
      <w:r>
        <w:rPr>
          <w:rFonts w:ascii="Helvetica" w:hAnsi="Helvetica" w:cs="Arial"/>
        </w:rPr>
        <w:t>the dish</w:t>
      </w:r>
      <w:r w:rsidR="00CA6E4A">
        <w:rPr>
          <w:rFonts w:ascii="Helvetica" w:hAnsi="Helvetica" w:cs="Arial"/>
        </w:rPr>
        <w:t>es</w:t>
      </w:r>
      <w:r w:rsidRPr="0053028A">
        <w:rPr>
          <w:rFonts w:ascii="Helvetica" w:hAnsi="Helvetica" w:cs="Arial"/>
        </w:rPr>
        <w:t xml:space="preserve"> to dry for at least 2 h</w:t>
      </w:r>
      <w:r w:rsidR="00A1686F">
        <w:rPr>
          <w:rFonts w:ascii="Helvetica" w:hAnsi="Helvetica" w:cs="Arial"/>
        </w:rPr>
        <w:t>ours. [3-CU]</w:t>
      </w:r>
    </w:p>
    <w:p w14:paraId="482619C7" w14:textId="77777777" w:rsidR="0053028A" w:rsidRDefault="00A1686F" w:rsidP="0053028A">
      <w:pPr>
        <w:numPr>
          <w:ilvl w:val="2"/>
          <w:numId w:val="12"/>
        </w:numPr>
        <w:spacing w:before="240"/>
        <w:jc w:val="both"/>
        <w:outlineLvl w:val="0"/>
        <w:rPr>
          <w:rFonts w:ascii="Helvetica" w:hAnsi="Helvetica" w:cs="Arial"/>
        </w:rPr>
      </w:pPr>
      <w:r>
        <w:rPr>
          <w:rFonts w:ascii="Helvetica" w:hAnsi="Helvetica" w:cs="Arial"/>
        </w:rPr>
        <w:t xml:space="preserve">Talent covering the dishes with gelatin. </w:t>
      </w:r>
      <w:r w:rsidR="0053028A">
        <w:rPr>
          <w:rFonts w:ascii="Helvetica" w:hAnsi="Helvetica" w:cs="Arial"/>
        </w:rPr>
        <w:t xml:space="preserve">TEXT: </w:t>
      </w:r>
      <w:r w:rsidR="0053028A" w:rsidRPr="0053028A">
        <w:rPr>
          <w:rFonts w:ascii="Helvetica" w:hAnsi="Helvetica" w:cs="Arial"/>
        </w:rPr>
        <w:t>10 cm dish recommend</w:t>
      </w:r>
      <w:r>
        <w:rPr>
          <w:rFonts w:ascii="Helvetica" w:hAnsi="Helvetica" w:cs="Arial"/>
        </w:rPr>
        <w:t>ed</w:t>
      </w:r>
      <w:r w:rsidR="0053028A" w:rsidRPr="0053028A">
        <w:rPr>
          <w:rFonts w:ascii="Helvetica" w:hAnsi="Helvetica" w:cs="Arial"/>
        </w:rPr>
        <w:t xml:space="preserve"> </w:t>
      </w:r>
      <w:r w:rsidR="0053028A">
        <w:rPr>
          <w:rFonts w:ascii="Helvetica" w:hAnsi="Helvetica" w:cs="Arial"/>
        </w:rPr>
        <w:t>for one tail.</w:t>
      </w:r>
    </w:p>
    <w:p w14:paraId="78B7B777" w14:textId="77777777" w:rsidR="00A1686F" w:rsidRDefault="00A1686F" w:rsidP="0053028A">
      <w:pPr>
        <w:numPr>
          <w:ilvl w:val="2"/>
          <w:numId w:val="12"/>
        </w:numPr>
        <w:spacing w:before="240"/>
        <w:jc w:val="both"/>
        <w:outlineLvl w:val="0"/>
        <w:rPr>
          <w:rFonts w:ascii="Helvetica" w:hAnsi="Helvetica" w:cs="Arial"/>
        </w:rPr>
      </w:pPr>
      <w:r>
        <w:rPr>
          <w:rFonts w:ascii="Helvetica" w:hAnsi="Helvetica" w:cs="Arial"/>
        </w:rPr>
        <w:t>Placing in the incubator.</w:t>
      </w:r>
    </w:p>
    <w:p w14:paraId="3B0637B5" w14:textId="77777777" w:rsidR="00A1686F" w:rsidRPr="00E24898" w:rsidRDefault="00A1686F" w:rsidP="0053028A">
      <w:pPr>
        <w:numPr>
          <w:ilvl w:val="2"/>
          <w:numId w:val="12"/>
        </w:numPr>
        <w:spacing w:before="240"/>
        <w:jc w:val="both"/>
        <w:outlineLvl w:val="0"/>
        <w:rPr>
          <w:rFonts w:ascii="Helvetica" w:hAnsi="Helvetica" w:cs="Arial"/>
        </w:rPr>
      </w:pPr>
      <w:r>
        <w:rPr>
          <w:rFonts w:ascii="Helvetica" w:hAnsi="Helvetica" w:cs="Arial"/>
        </w:rPr>
        <w:t>Aspirating the solution and placing the dish aside.</w:t>
      </w:r>
    </w:p>
    <w:p w14:paraId="7893EEBF" w14:textId="29433C0F" w:rsidR="00CE10F2" w:rsidRDefault="00CA6E4A" w:rsidP="00126973">
      <w:pPr>
        <w:numPr>
          <w:ilvl w:val="1"/>
          <w:numId w:val="12"/>
        </w:numPr>
        <w:spacing w:before="240"/>
        <w:jc w:val="both"/>
        <w:outlineLvl w:val="0"/>
        <w:rPr>
          <w:rFonts w:ascii="Helvetica" w:hAnsi="Helvetica" w:cs="Arial"/>
        </w:rPr>
      </w:pPr>
      <w:r>
        <w:rPr>
          <w:rFonts w:ascii="Helvetica" w:hAnsi="Helvetica" w:cs="Arial"/>
        </w:rPr>
        <w:t xml:space="preserve">Use scissors to </w:t>
      </w:r>
      <w:r w:rsidRPr="00CA6E4A">
        <w:rPr>
          <w:rFonts w:ascii="Helvetica" w:hAnsi="Helvetica" w:cs="Arial"/>
        </w:rPr>
        <w:t>cut at the base of the tail</w:t>
      </w:r>
      <w:r>
        <w:rPr>
          <w:rFonts w:ascii="Helvetica" w:hAnsi="Helvetica" w:cs="Arial"/>
        </w:rPr>
        <w:t xml:space="preserve"> a euthanized mouse to r</w:t>
      </w:r>
      <w:r w:rsidRPr="00CA6E4A">
        <w:rPr>
          <w:rFonts w:ascii="Helvetica" w:hAnsi="Helvetica" w:cs="Arial"/>
        </w:rPr>
        <w:t xml:space="preserve">emove </w:t>
      </w:r>
      <w:r w:rsidR="00A1686F">
        <w:rPr>
          <w:rFonts w:ascii="Helvetica" w:hAnsi="Helvetica" w:cs="Arial"/>
        </w:rPr>
        <w:t>it</w:t>
      </w:r>
      <w:r>
        <w:rPr>
          <w:rFonts w:ascii="Helvetica" w:hAnsi="Helvetica" w:cs="Arial"/>
        </w:rPr>
        <w:t xml:space="preserve">. </w:t>
      </w:r>
      <w:r w:rsidR="00A1686F">
        <w:rPr>
          <w:rFonts w:ascii="Helvetica" w:hAnsi="Helvetica" w:cs="Arial"/>
        </w:rPr>
        <w:t xml:space="preserve">[1-CU-TXT] </w:t>
      </w:r>
      <w:r w:rsidRPr="00CA6E4A">
        <w:rPr>
          <w:rFonts w:ascii="Helvetica" w:hAnsi="Helvetica" w:cs="Arial"/>
        </w:rPr>
        <w:t>P</w:t>
      </w:r>
      <w:r>
        <w:rPr>
          <w:rFonts w:ascii="Helvetica" w:hAnsi="Helvetica" w:cs="Arial"/>
        </w:rPr>
        <w:t>lace</w:t>
      </w:r>
      <w:r w:rsidRPr="00CA6E4A">
        <w:rPr>
          <w:rFonts w:ascii="Helvetica" w:hAnsi="Helvetica" w:cs="Arial"/>
        </w:rPr>
        <w:t xml:space="preserve"> the tail in </w:t>
      </w:r>
      <w:r>
        <w:rPr>
          <w:rFonts w:ascii="Helvetica" w:hAnsi="Helvetica" w:cs="Arial"/>
        </w:rPr>
        <w:t>DPBS</w:t>
      </w:r>
      <w:r w:rsidRPr="00CA6E4A">
        <w:rPr>
          <w:rFonts w:ascii="Helvetica" w:hAnsi="Helvetica" w:cs="Arial"/>
        </w:rPr>
        <w:t xml:space="preserve"> </w:t>
      </w:r>
      <w:r w:rsidR="009F362F" w:rsidRPr="009F362F">
        <w:rPr>
          <w:rFonts w:ascii="Helvetica" w:hAnsi="Helvetica" w:cs="Arial"/>
          <w:i/>
          <w:color w:val="FF0000"/>
        </w:rPr>
        <w:t>(D-P-B-S)</w:t>
      </w:r>
      <w:r w:rsidR="009F362F">
        <w:rPr>
          <w:rFonts w:ascii="Helvetica" w:hAnsi="Helvetica" w:cs="Arial"/>
        </w:rPr>
        <w:t xml:space="preserve"> </w:t>
      </w:r>
      <w:r w:rsidRPr="00CA6E4A">
        <w:rPr>
          <w:rFonts w:ascii="Helvetica" w:hAnsi="Helvetica" w:cs="Arial"/>
        </w:rPr>
        <w:t xml:space="preserve">with 2% </w:t>
      </w:r>
      <w:r>
        <w:rPr>
          <w:rFonts w:ascii="Helvetica" w:hAnsi="Helvetica" w:cs="Arial"/>
        </w:rPr>
        <w:t>FBS</w:t>
      </w:r>
      <w:r w:rsidRPr="00CA6E4A">
        <w:rPr>
          <w:rFonts w:ascii="Helvetica" w:hAnsi="Helvetica" w:cs="Arial"/>
        </w:rPr>
        <w:t xml:space="preserve"> </w:t>
      </w:r>
      <w:r w:rsidR="009F362F" w:rsidRPr="009F362F">
        <w:rPr>
          <w:rFonts w:ascii="Helvetica" w:hAnsi="Helvetica" w:cs="Arial"/>
          <w:i/>
          <w:color w:val="FF0000"/>
        </w:rPr>
        <w:t>(F-B-S)</w:t>
      </w:r>
      <w:r w:rsidR="009F362F">
        <w:rPr>
          <w:rFonts w:ascii="Helvetica" w:hAnsi="Helvetica" w:cs="Arial"/>
        </w:rPr>
        <w:t xml:space="preserve"> </w:t>
      </w:r>
      <w:r w:rsidRPr="00CA6E4A">
        <w:rPr>
          <w:rFonts w:ascii="Helvetica" w:hAnsi="Helvetica" w:cs="Arial"/>
        </w:rPr>
        <w:t>until ready to use</w:t>
      </w:r>
      <w:r>
        <w:rPr>
          <w:rFonts w:ascii="Helvetica" w:hAnsi="Helvetica" w:cs="Arial"/>
        </w:rPr>
        <w:t>.</w:t>
      </w:r>
      <w:r w:rsidR="00A1686F">
        <w:rPr>
          <w:rFonts w:ascii="Helvetica" w:hAnsi="Helvetica" w:cs="Arial"/>
        </w:rPr>
        <w:t xml:space="preserve"> [2-MED]</w:t>
      </w:r>
    </w:p>
    <w:p w14:paraId="5E3B06FA" w14:textId="77777777" w:rsidR="00CA6E4A" w:rsidRDefault="00A1686F" w:rsidP="00CA6E4A">
      <w:pPr>
        <w:numPr>
          <w:ilvl w:val="2"/>
          <w:numId w:val="12"/>
        </w:numPr>
        <w:spacing w:before="240"/>
        <w:jc w:val="both"/>
        <w:outlineLvl w:val="0"/>
        <w:rPr>
          <w:rFonts w:ascii="Helvetica" w:hAnsi="Helvetica" w:cs="Arial"/>
        </w:rPr>
      </w:pPr>
      <w:r>
        <w:rPr>
          <w:rFonts w:ascii="Helvetica" w:hAnsi="Helvetica" w:cs="Arial"/>
        </w:rPr>
        <w:t xml:space="preserve">Talent cutting the tail. </w:t>
      </w:r>
      <w:r w:rsidR="00CA6E4A">
        <w:rPr>
          <w:rFonts w:ascii="Helvetica" w:hAnsi="Helvetica" w:cs="Arial"/>
        </w:rPr>
        <w:t>TEXT: 6-8 weeks old mice</w:t>
      </w:r>
    </w:p>
    <w:p w14:paraId="19878CC0" w14:textId="77777777" w:rsidR="00CA6E4A" w:rsidRPr="00A1686F" w:rsidRDefault="00A1686F" w:rsidP="00A1686F">
      <w:pPr>
        <w:numPr>
          <w:ilvl w:val="2"/>
          <w:numId w:val="12"/>
        </w:numPr>
        <w:spacing w:before="240"/>
        <w:jc w:val="both"/>
        <w:outlineLvl w:val="0"/>
        <w:rPr>
          <w:rFonts w:ascii="Helvetica" w:hAnsi="Helvetica" w:cs="Arial"/>
        </w:rPr>
      </w:pPr>
      <w:r>
        <w:rPr>
          <w:rFonts w:ascii="Helvetica" w:hAnsi="Helvetica" w:cs="Arial"/>
        </w:rPr>
        <w:lastRenderedPageBreak/>
        <w:t xml:space="preserve">Placing the tail in buffer. </w:t>
      </w:r>
      <w:r w:rsidRPr="009F362F">
        <w:rPr>
          <w:rFonts w:ascii="Helvetica" w:hAnsi="Helvetica" w:cs="Arial"/>
          <w:i/>
          <w:color w:val="0070C0"/>
        </w:rPr>
        <w:t>Editor: Show TEXT1 when the VO mentions DPBS and TEXT 2 when they mention FBS.</w:t>
      </w:r>
      <w:r>
        <w:rPr>
          <w:rFonts w:ascii="Helvetica" w:hAnsi="Helvetica" w:cs="Arial"/>
        </w:rPr>
        <w:t xml:space="preserve"> TEXT1: </w:t>
      </w:r>
      <w:r w:rsidR="00CA6E4A" w:rsidRPr="00CA6E4A">
        <w:rPr>
          <w:rFonts w:ascii="Helvetica" w:hAnsi="Helvetica" w:cs="Arial"/>
        </w:rPr>
        <w:t xml:space="preserve">Dulbecco's </w:t>
      </w:r>
      <w:r>
        <w:rPr>
          <w:rFonts w:ascii="Helvetica" w:hAnsi="Helvetica" w:cs="Arial"/>
        </w:rPr>
        <w:t>P</w:t>
      </w:r>
      <w:r w:rsidR="00CA6E4A" w:rsidRPr="00CA6E4A">
        <w:rPr>
          <w:rFonts w:ascii="Helvetica" w:hAnsi="Helvetica" w:cs="Arial"/>
        </w:rPr>
        <w:t>hosphate-</w:t>
      </w:r>
      <w:r>
        <w:rPr>
          <w:rFonts w:ascii="Helvetica" w:hAnsi="Helvetica" w:cs="Arial"/>
        </w:rPr>
        <w:t>B</w:t>
      </w:r>
      <w:r w:rsidR="00CA6E4A" w:rsidRPr="00CA6E4A">
        <w:rPr>
          <w:rFonts w:ascii="Helvetica" w:hAnsi="Helvetica" w:cs="Arial"/>
        </w:rPr>
        <w:t xml:space="preserve">uffered </w:t>
      </w:r>
      <w:r>
        <w:rPr>
          <w:rFonts w:ascii="Helvetica" w:hAnsi="Helvetica" w:cs="Arial"/>
        </w:rPr>
        <w:t>S</w:t>
      </w:r>
      <w:r w:rsidR="00CA6E4A" w:rsidRPr="00CA6E4A">
        <w:rPr>
          <w:rFonts w:ascii="Helvetica" w:hAnsi="Helvetica" w:cs="Arial"/>
        </w:rPr>
        <w:t>aline</w:t>
      </w:r>
      <w:r>
        <w:rPr>
          <w:rFonts w:ascii="Helvetica" w:hAnsi="Helvetica" w:cs="Arial"/>
        </w:rPr>
        <w:t xml:space="preserve"> TEXT2: F</w:t>
      </w:r>
      <w:r w:rsidR="00CA6E4A" w:rsidRPr="00A1686F">
        <w:rPr>
          <w:rFonts w:ascii="Helvetica" w:hAnsi="Helvetica" w:cs="Arial"/>
        </w:rPr>
        <w:t xml:space="preserve">etal </w:t>
      </w:r>
      <w:r>
        <w:rPr>
          <w:rFonts w:ascii="Helvetica" w:hAnsi="Helvetica" w:cs="Arial"/>
        </w:rPr>
        <w:t>B</w:t>
      </w:r>
      <w:r w:rsidR="00CA6E4A" w:rsidRPr="00A1686F">
        <w:rPr>
          <w:rFonts w:ascii="Helvetica" w:hAnsi="Helvetica" w:cs="Arial"/>
        </w:rPr>
        <w:t xml:space="preserve">ovine </w:t>
      </w:r>
      <w:r>
        <w:rPr>
          <w:rFonts w:ascii="Helvetica" w:hAnsi="Helvetica" w:cs="Arial"/>
        </w:rPr>
        <w:t>S</w:t>
      </w:r>
      <w:r w:rsidR="00CA6E4A" w:rsidRPr="00A1686F">
        <w:rPr>
          <w:rFonts w:ascii="Helvetica" w:hAnsi="Helvetica" w:cs="Arial"/>
        </w:rPr>
        <w:t>erum</w:t>
      </w:r>
    </w:p>
    <w:p w14:paraId="002F52C2" w14:textId="2F82EF5C" w:rsidR="00C7374B" w:rsidRDefault="00CA6E4A" w:rsidP="00126973">
      <w:pPr>
        <w:numPr>
          <w:ilvl w:val="1"/>
          <w:numId w:val="12"/>
        </w:numPr>
        <w:spacing w:before="240"/>
        <w:jc w:val="both"/>
        <w:outlineLvl w:val="0"/>
        <w:rPr>
          <w:rFonts w:ascii="Helvetica" w:hAnsi="Helvetica" w:cs="Arial"/>
        </w:rPr>
      </w:pPr>
      <w:r>
        <w:rPr>
          <w:rFonts w:ascii="Helvetica" w:hAnsi="Helvetica" w:cs="Arial"/>
        </w:rPr>
        <w:t>In a tissue culture hood under sterile conditions p</w:t>
      </w:r>
      <w:r w:rsidRPr="00CA6E4A">
        <w:rPr>
          <w:rFonts w:ascii="Helvetica" w:hAnsi="Helvetica" w:cs="Arial"/>
        </w:rPr>
        <w:t xml:space="preserve">repare a diluted trypsin solution of 0.02% trypsin-EDTA in DPBS </w:t>
      </w:r>
      <w:r w:rsidR="009F362F">
        <w:rPr>
          <w:rFonts w:ascii="Helvetica" w:hAnsi="Helvetica" w:cs="Arial"/>
        </w:rPr>
        <w:t xml:space="preserve">[1-MED] </w:t>
      </w:r>
      <w:r w:rsidRPr="00CA6E4A">
        <w:rPr>
          <w:rFonts w:ascii="Helvetica" w:hAnsi="Helvetica" w:cs="Arial"/>
        </w:rPr>
        <w:t xml:space="preserve">and add 5 </w:t>
      </w:r>
      <w:r w:rsidR="00EF301B">
        <w:rPr>
          <w:rFonts w:ascii="Helvetica" w:hAnsi="Helvetica" w:cs="Arial"/>
        </w:rPr>
        <w:t>milliliters into an uncoated 10-</w:t>
      </w:r>
      <w:r w:rsidRPr="00CA6E4A">
        <w:rPr>
          <w:rFonts w:ascii="Helvetica" w:hAnsi="Helvetica" w:cs="Arial"/>
        </w:rPr>
        <w:t>c</w:t>
      </w:r>
      <w:r w:rsidR="00EF301B">
        <w:rPr>
          <w:rFonts w:ascii="Helvetica" w:hAnsi="Helvetica" w:cs="Arial"/>
        </w:rPr>
        <w:t>entimeter</w:t>
      </w:r>
      <w:r w:rsidRPr="00CA6E4A">
        <w:rPr>
          <w:rFonts w:ascii="Helvetica" w:hAnsi="Helvetica" w:cs="Arial"/>
        </w:rPr>
        <w:t xml:space="preserve"> dish</w:t>
      </w:r>
      <w:r>
        <w:rPr>
          <w:rFonts w:ascii="Helvetica" w:hAnsi="Helvetica" w:cs="Arial"/>
        </w:rPr>
        <w:t xml:space="preserve">. </w:t>
      </w:r>
      <w:r w:rsidR="009F362F">
        <w:rPr>
          <w:rFonts w:ascii="Helvetica" w:hAnsi="Helvetica" w:cs="Arial"/>
        </w:rPr>
        <w:t>[2-CU]</w:t>
      </w:r>
    </w:p>
    <w:p w14:paraId="32868803" w14:textId="77777777" w:rsidR="009F362F" w:rsidRDefault="009F362F" w:rsidP="009F362F">
      <w:pPr>
        <w:numPr>
          <w:ilvl w:val="2"/>
          <w:numId w:val="12"/>
        </w:numPr>
        <w:spacing w:before="240"/>
        <w:jc w:val="both"/>
        <w:outlineLvl w:val="0"/>
        <w:rPr>
          <w:rFonts w:ascii="Helvetica" w:hAnsi="Helvetica" w:cs="Arial"/>
        </w:rPr>
      </w:pPr>
      <w:r>
        <w:rPr>
          <w:rFonts w:ascii="Helvetica" w:hAnsi="Helvetica" w:cs="Arial"/>
        </w:rPr>
        <w:t>Preparing the solution.</w:t>
      </w:r>
    </w:p>
    <w:p w14:paraId="6E1CA305" w14:textId="77777777" w:rsidR="009F362F" w:rsidRDefault="009F362F" w:rsidP="009F362F">
      <w:pPr>
        <w:numPr>
          <w:ilvl w:val="2"/>
          <w:numId w:val="12"/>
        </w:numPr>
        <w:spacing w:before="240"/>
        <w:jc w:val="both"/>
        <w:outlineLvl w:val="0"/>
        <w:rPr>
          <w:rFonts w:ascii="Helvetica" w:hAnsi="Helvetica" w:cs="Arial"/>
        </w:rPr>
      </w:pPr>
      <w:r>
        <w:rPr>
          <w:rFonts w:ascii="Helvetica" w:hAnsi="Helvetica" w:cs="Arial"/>
        </w:rPr>
        <w:t>Adding the solution to 10 cm dish.</w:t>
      </w:r>
    </w:p>
    <w:p w14:paraId="5BA6ED6D" w14:textId="43AA7450" w:rsidR="00CC4B7B" w:rsidRPr="00CC4B7B" w:rsidRDefault="005558B8" w:rsidP="00CC4B7B">
      <w:pPr>
        <w:numPr>
          <w:ilvl w:val="1"/>
          <w:numId w:val="12"/>
        </w:numPr>
        <w:spacing w:before="240"/>
        <w:jc w:val="both"/>
        <w:outlineLvl w:val="0"/>
        <w:rPr>
          <w:rFonts w:ascii="Helvetica" w:hAnsi="Helvetica" w:cs="Arial"/>
        </w:rPr>
      </w:pPr>
      <w:r>
        <w:rPr>
          <w:rFonts w:ascii="Helvetica" w:hAnsi="Helvetica" w:cs="Arial"/>
        </w:rPr>
        <w:t>In a tissue culture hood,</w:t>
      </w:r>
      <w:r w:rsidRPr="006C43D2">
        <w:rPr>
          <w:rFonts w:ascii="Helvetica" w:hAnsi="Helvetica" w:cs="Arial"/>
        </w:rPr>
        <w:t xml:space="preserve"> </w:t>
      </w:r>
      <w:r>
        <w:rPr>
          <w:rFonts w:ascii="Helvetica" w:hAnsi="Helvetica" w:cs="Arial"/>
        </w:rPr>
        <w:t>w</w:t>
      </w:r>
      <w:r w:rsidR="006C43D2" w:rsidRPr="006C43D2">
        <w:rPr>
          <w:rFonts w:ascii="Helvetica" w:hAnsi="Helvetica" w:cs="Arial"/>
        </w:rPr>
        <w:t xml:space="preserve">ash the tail in </w:t>
      </w:r>
      <w:r>
        <w:rPr>
          <w:rFonts w:ascii="Helvetica" w:hAnsi="Helvetica" w:cs="Arial"/>
        </w:rPr>
        <w:t xml:space="preserve">enough </w:t>
      </w:r>
      <w:r w:rsidR="006C43D2" w:rsidRPr="006C43D2">
        <w:rPr>
          <w:rFonts w:ascii="Helvetica" w:hAnsi="Helvetica" w:cs="Arial"/>
        </w:rPr>
        <w:t>70%</w:t>
      </w:r>
      <w:r w:rsidR="006C43D2">
        <w:rPr>
          <w:rFonts w:ascii="Helvetica" w:hAnsi="Helvetica" w:cs="Arial"/>
        </w:rPr>
        <w:t xml:space="preserve"> ethanol </w:t>
      </w:r>
      <w:r w:rsidR="00EF301B">
        <w:rPr>
          <w:rFonts w:ascii="Helvetica" w:hAnsi="Helvetica" w:cs="Arial"/>
        </w:rPr>
        <w:t>in a 15-milliliter</w:t>
      </w:r>
      <w:r>
        <w:rPr>
          <w:rFonts w:ascii="Helvetica" w:hAnsi="Helvetica" w:cs="Arial"/>
        </w:rPr>
        <w:t xml:space="preserve"> tube to cover it, </w:t>
      </w:r>
      <w:r w:rsidR="006C43D2">
        <w:rPr>
          <w:rFonts w:ascii="Helvetica" w:hAnsi="Helvetica" w:cs="Arial"/>
        </w:rPr>
        <w:t>and then</w:t>
      </w:r>
      <w:r w:rsidR="006C43D2" w:rsidRPr="006C43D2">
        <w:rPr>
          <w:rFonts w:ascii="Helvetica" w:hAnsi="Helvetica" w:cs="Arial"/>
        </w:rPr>
        <w:t xml:space="preserve"> then in DPBS. </w:t>
      </w:r>
      <w:r w:rsidR="009F362F">
        <w:rPr>
          <w:rFonts w:ascii="Helvetica" w:hAnsi="Helvetica" w:cs="Arial"/>
        </w:rPr>
        <w:t xml:space="preserve">[1-CU] </w:t>
      </w:r>
      <w:r w:rsidR="006C43D2">
        <w:rPr>
          <w:rFonts w:ascii="Helvetica" w:hAnsi="Helvetica" w:cs="Arial"/>
        </w:rPr>
        <w:t>P</w:t>
      </w:r>
      <w:r w:rsidR="006C43D2" w:rsidRPr="006C43D2">
        <w:rPr>
          <w:rFonts w:ascii="Helvetica" w:hAnsi="Helvetica" w:cs="Arial"/>
        </w:rPr>
        <w:t xml:space="preserve">lace the tail </w:t>
      </w:r>
      <w:r w:rsidR="006C43D2" w:rsidRPr="005558B8">
        <w:rPr>
          <w:rFonts w:ascii="Helvetica" w:hAnsi="Helvetica" w:cs="Arial"/>
        </w:rPr>
        <w:t>flat in a dish and</w:t>
      </w:r>
      <w:r w:rsidR="006C43D2" w:rsidRPr="006C43D2">
        <w:rPr>
          <w:rFonts w:ascii="Helvetica" w:hAnsi="Helvetica" w:cs="Arial"/>
        </w:rPr>
        <w:t xml:space="preserve"> use forceps to hold it in place. </w:t>
      </w:r>
      <w:r w:rsidR="009F362F">
        <w:rPr>
          <w:rFonts w:ascii="Helvetica" w:hAnsi="Helvetica" w:cs="Arial"/>
        </w:rPr>
        <w:t>[2-</w:t>
      </w:r>
      <w:r w:rsidR="00CE418D">
        <w:rPr>
          <w:rFonts w:ascii="Helvetica" w:hAnsi="Helvetica" w:cs="Arial"/>
        </w:rPr>
        <w:t>E</w:t>
      </w:r>
      <w:r w:rsidR="009F362F">
        <w:rPr>
          <w:rFonts w:ascii="Helvetica" w:hAnsi="Helvetica" w:cs="Arial"/>
        </w:rPr>
        <w:t xml:space="preserve">CU] </w:t>
      </w:r>
      <w:r>
        <w:rPr>
          <w:rFonts w:ascii="Helvetica" w:hAnsi="Helvetica" w:cs="Arial"/>
        </w:rPr>
        <w:t>Use a scalpel to m</w:t>
      </w:r>
      <w:r w:rsidR="006C43D2" w:rsidRPr="006C43D2">
        <w:rPr>
          <w:rFonts w:ascii="Helvetica" w:hAnsi="Helvetica" w:cs="Arial"/>
        </w:rPr>
        <w:t>ake an incision on the tail along its longitudinal axis from the base to the tip</w:t>
      </w:r>
      <w:r w:rsidR="006C43D2">
        <w:rPr>
          <w:rFonts w:ascii="Helvetica" w:hAnsi="Helvetica" w:cs="Arial"/>
        </w:rPr>
        <w:t xml:space="preserve">. </w:t>
      </w:r>
      <w:r w:rsidR="009F362F">
        <w:rPr>
          <w:rFonts w:ascii="Helvetica" w:hAnsi="Helvetica" w:cs="Arial"/>
        </w:rPr>
        <w:t xml:space="preserve">[3-ECU] </w:t>
      </w:r>
    </w:p>
    <w:p w14:paraId="2DEF5D1E" w14:textId="77777777" w:rsidR="009F362F" w:rsidRDefault="009F362F" w:rsidP="009F362F">
      <w:pPr>
        <w:numPr>
          <w:ilvl w:val="2"/>
          <w:numId w:val="12"/>
        </w:numPr>
        <w:spacing w:before="240"/>
        <w:jc w:val="both"/>
        <w:outlineLvl w:val="0"/>
        <w:rPr>
          <w:rFonts w:ascii="Helvetica" w:hAnsi="Helvetica" w:cs="Arial"/>
        </w:rPr>
      </w:pPr>
      <w:r>
        <w:rPr>
          <w:rFonts w:ascii="Helvetica" w:hAnsi="Helvetica" w:cs="Arial"/>
        </w:rPr>
        <w:t>Talent washing the tail in ethanol and then in DPBS.</w:t>
      </w:r>
    </w:p>
    <w:p w14:paraId="52D41EAA" w14:textId="77777777" w:rsidR="009F362F" w:rsidRDefault="009F362F" w:rsidP="009F362F">
      <w:pPr>
        <w:numPr>
          <w:ilvl w:val="2"/>
          <w:numId w:val="12"/>
        </w:numPr>
        <w:spacing w:before="240"/>
        <w:jc w:val="both"/>
        <w:outlineLvl w:val="0"/>
        <w:rPr>
          <w:rFonts w:ascii="Helvetica" w:hAnsi="Helvetica" w:cs="Arial"/>
        </w:rPr>
      </w:pPr>
      <w:r>
        <w:rPr>
          <w:rFonts w:ascii="Helvetica" w:hAnsi="Helvetica" w:cs="Arial"/>
        </w:rPr>
        <w:t>Placing the tail in a dish and holding it with forceps.</w:t>
      </w:r>
    </w:p>
    <w:p w14:paraId="2EA946A3" w14:textId="77777777" w:rsidR="009F362F" w:rsidRDefault="009F362F" w:rsidP="009F362F">
      <w:pPr>
        <w:numPr>
          <w:ilvl w:val="2"/>
          <w:numId w:val="12"/>
        </w:numPr>
        <w:spacing w:before="240"/>
        <w:jc w:val="both"/>
        <w:outlineLvl w:val="0"/>
        <w:rPr>
          <w:rFonts w:ascii="Helvetica" w:hAnsi="Helvetica" w:cs="Arial"/>
        </w:rPr>
      </w:pPr>
      <w:r>
        <w:rPr>
          <w:rFonts w:ascii="Helvetica" w:hAnsi="Helvetica" w:cs="Arial"/>
        </w:rPr>
        <w:t>Making an in</w:t>
      </w:r>
      <w:r w:rsidR="00CE418D">
        <w:rPr>
          <w:rFonts w:ascii="Helvetica" w:hAnsi="Helvetica" w:cs="Arial"/>
        </w:rPr>
        <w:t xml:space="preserve">cision. </w:t>
      </w:r>
    </w:p>
    <w:p w14:paraId="2F079DC1" w14:textId="12994BCD" w:rsidR="00F52B94" w:rsidRDefault="006C43D2" w:rsidP="00126973">
      <w:pPr>
        <w:numPr>
          <w:ilvl w:val="1"/>
          <w:numId w:val="12"/>
        </w:numPr>
        <w:spacing w:before="240"/>
        <w:jc w:val="both"/>
        <w:outlineLvl w:val="0"/>
        <w:rPr>
          <w:rFonts w:ascii="Helvetica" w:hAnsi="Helvetica" w:cs="Arial"/>
        </w:rPr>
      </w:pPr>
      <w:r>
        <w:rPr>
          <w:rFonts w:ascii="Helvetica" w:hAnsi="Helvetica" w:cs="Arial"/>
        </w:rPr>
        <w:t>Use</w:t>
      </w:r>
      <w:r w:rsidRPr="006C43D2">
        <w:rPr>
          <w:rFonts w:ascii="Helvetica" w:hAnsi="Helvetica" w:cs="Arial"/>
        </w:rPr>
        <w:t xml:space="preserve"> </w:t>
      </w:r>
      <w:r>
        <w:rPr>
          <w:rFonts w:ascii="Helvetica" w:hAnsi="Helvetica" w:cs="Arial"/>
        </w:rPr>
        <w:t>a</w:t>
      </w:r>
      <w:r w:rsidRPr="006C43D2">
        <w:rPr>
          <w:rFonts w:ascii="Helvetica" w:hAnsi="Helvetica" w:cs="Arial"/>
        </w:rPr>
        <w:t xml:space="preserve"> pair of forceps </w:t>
      </w:r>
      <w:r>
        <w:rPr>
          <w:rFonts w:ascii="Helvetica" w:hAnsi="Helvetica" w:cs="Arial"/>
        </w:rPr>
        <w:t>to g</w:t>
      </w:r>
      <w:r w:rsidRPr="006C43D2">
        <w:rPr>
          <w:rFonts w:ascii="Helvetica" w:hAnsi="Helvetica" w:cs="Arial"/>
        </w:rPr>
        <w:t xml:space="preserve">rasp the tail </w:t>
      </w:r>
      <w:r>
        <w:rPr>
          <w:rFonts w:ascii="Helvetica" w:hAnsi="Helvetica" w:cs="Arial"/>
        </w:rPr>
        <w:t>and hold it vertically and u</w:t>
      </w:r>
      <w:r w:rsidRPr="006C43D2">
        <w:rPr>
          <w:rFonts w:ascii="Helvetica" w:hAnsi="Helvetica" w:cs="Arial"/>
        </w:rPr>
        <w:t>s</w:t>
      </w:r>
      <w:r>
        <w:rPr>
          <w:rFonts w:ascii="Helvetica" w:hAnsi="Helvetica" w:cs="Arial"/>
        </w:rPr>
        <w:t>e</w:t>
      </w:r>
      <w:r w:rsidR="0055343D">
        <w:rPr>
          <w:rFonts w:ascii="Helvetica" w:hAnsi="Helvetica" w:cs="Arial"/>
        </w:rPr>
        <w:t xml:space="preserve"> a second pair</w:t>
      </w:r>
      <w:r>
        <w:rPr>
          <w:rFonts w:ascii="Helvetica" w:hAnsi="Helvetica" w:cs="Arial"/>
        </w:rPr>
        <w:t xml:space="preserve"> to </w:t>
      </w:r>
      <w:r w:rsidRPr="006C43D2">
        <w:rPr>
          <w:rFonts w:ascii="Helvetica" w:hAnsi="Helvetica" w:cs="Arial"/>
        </w:rPr>
        <w:t xml:space="preserve">grip the skin beside the incision at the base of the tail and </w:t>
      </w:r>
      <w:r>
        <w:rPr>
          <w:rFonts w:ascii="Helvetica" w:hAnsi="Helvetica" w:cs="Arial"/>
        </w:rPr>
        <w:t xml:space="preserve">to </w:t>
      </w:r>
      <w:r w:rsidRPr="006C43D2">
        <w:rPr>
          <w:rFonts w:ascii="Helvetica" w:hAnsi="Helvetica" w:cs="Arial"/>
        </w:rPr>
        <w:t xml:space="preserve">peel it back. </w:t>
      </w:r>
      <w:r w:rsidR="0055343D">
        <w:rPr>
          <w:rFonts w:ascii="Helvetica" w:hAnsi="Helvetica" w:cs="Arial"/>
        </w:rPr>
        <w:t xml:space="preserve">[1-ECU] </w:t>
      </w:r>
      <w:r>
        <w:rPr>
          <w:rFonts w:ascii="Helvetica" w:hAnsi="Helvetica" w:cs="Arial"/>
        </w:rPr>
        <w:t xml:space="preserve">Perform </w:t>
      </w:r>
      <w:r w:rsidRPr="006C43D2">
        <w:rPr>
          <w:rFonts w:ascii="Helvetica" w:hAnsi="Helvetica" w:cs="Arial"/>
        </w:rPr>
        <w:t xml:space="preserve">this at both sides of the incision until the skin </w:t>
      </w:r>
      <w:r w:rsidR="00AD2A3E">
        <w:rPr>
          <w:rFonts w:ascii="Helvetica" w:hAnsi="Helvetica" w:cs="Arial"/>
        </w:rPr>
        <w:t>can be</w:t>
      </w:r>
      <w:r w:rsidR="00AD2A3E" w:rsidRPr="006C43D2">
        <w:rPr>
          <w:rFonts w:ascii="Helvetica" w:hAnsi="Helvetica" w:cs="Arial"/>
        </w:rPr>
        <w:t xml:space="preserve"> </w:t>
      </w:r>
      <w:r w:rsidRPr="006C43D2">
        <w:rPr>
          <w:rFonts w:ascii="Helvetica" w:hAnsi="Helvetica" w:cs="Arial"/>
        </w:rPr>
        <w:t>peeled off by pulling downwards toward the tip of the tail</w:t>
      </w:r>
      <w:r>
        <w:rPr>
          <w:rFonts w:ascii="Helvetica" w:hAnsi="Helvetica" w:cs="Arial"/>
        </w:rPr>
        <w:t>.</w:t>
      </w:r>
      <w:r w:rsidR="0055343D">
        <w:rPr>
          <w:rFonts w:ascii="Helvetica" w:hAnsi="Helvetica" w:cs="Arial"/>
        </w:rPr>
        <w:t xml:space="preserve"> [2-ECU]</w:t>
      </w:r>
    </w:p>
    <w:p w14:paraId="523BB3FA" w14:textId="66977EFE" w:rsidR="0055343D" w:rsidRDefault="0055343D" w:rsidP="0055343D">
      <w:pPr>
        <w:numPr>
          <w:ilvl w:val="2"/>
          <w:numId w:val="12"/>
        </w:numPr>
        <w:spacing w:before="240"/>
        <w:jc w:val="both"/>
        <w:outlineLvl w:val="0"/>
        <w:rPr>
          <w:rFonts w:ascii="Helvetica" w:hAnsi="Helvetica" w:cs="Arial"/>
        </w:rPr>
      </w:pPr>
      <w:r>
        <w:rPr>
          <w:rFonts w:ascii="Helvetica" w:hAnsi="Helvetica" w:cs="Arial"/>
        </w:rPr>
        <w:t>Talent uses</w:t>
      </w:r>
      <w:r w:rsidRPr="006C43D2">
        <w:rPr>
          <w:rFonts w:ascii="Helvetica" w:hAnsi="Helvetica" w:cs="Arial"/>
        </w:rPr>
        <w:t xml:space="preserve"> </w:t>
      </w:r>
      <w:r>
        <w:rPr>
          <w:rFonts w:ascii="Helvetica" w:hAnsi="Helvetica" w:cs="Arial"/>
        </w:rPr>
        <w:t>a</w:t>
      </w:r>
      <w:r w:rsidRPr="006C43D2">
        <w:rPr>
          <w:rFonts w:ascii="Helvetica" w:hAnsi="Helvetica" w:cs="Arial"/>
        </w:rPr>
        <w:t xml:space="preserve"> pair of forceps </w:t>
      </w:r>
      <w:r>
        <w:rPr>
          <w:rFonts w:ascii="Helvetica" w:hAnsi="Helvetica" w:cs="Arial"/>
        </w:rPr>
        <w:t>to g</w:t>
      </w:r>
      <w:r w:rsidRPr="006C43D2">
        <w:rPr>
          <w:rFonts w:ascii="Helvetica" w:hAnsi="Helvetica" w:cs="Arial"/>
        </w:rPr>
        <w:t xml:space="preserve">rasp the tail </w:t>
      </w:r>
      <w:r>
        <w:rPr>
          <w:rFonts w:ascii="Helvetica" w:hAnsi="Helvetica" w:cs="Arial"/>
        </w:rPr>
        <w:t xml:space="preserve">and hold it vertically and a second pair to </w:t>
      </w:r>
      <w:r w:rsidRPr="006C43D2">
        <w:rPr>
          <w:rFonts w:ascii="Helvetica" w:hAnsi="Helvetica" w:cs="Arial"/>
        </w:rPr>
        <w:t xml:space="preserve">grip the skin beside the incision at the base of the tail and </w:t>
      </w:r>
      <w:r>
        <w:rPr>
          <w:rFonts w:ascii="Helvetica" w:hAnsi="Helvetica" w:cs="Arial"/>
        </w:rPr>
        <w:t xml:space="preserve">to </w:t>
      </w:r>
      <w:r w:rsidRPr="006C43D2">
        <w:rPr>
          <w:rFonts w:ascii="Helvetica" w:hAnsi="Helvetica" w:cs="Arial"/>
        </w:rPr>
        <w:t>peel it back</w:t>
      </w:r>
      <w:r w:rsidR="008F20FF">
        <w:rPr>
          <w:rFonts w:ascii="Helvetica" w:hAnsi="Helvetica" w:cs="Arial"/>
        </w:rPr>
        <w:t xml:space="preserve"> towards the tip of the tail</w:t>
      </w:r>
      <w:r w:rsidR="00A071F5">
        <w:rPr>
          <w:rFonts w:ascii="Helvetica" w:hAnsi="Helvetica" w:cs="Arial"/>
        </w:rPr>
        <w:t xml:space="preserve">. </w:t>
      </w:r>
      <w:r w:rsidR="00A071F5" w:rsidRPr="00A071F5">
        <w:rPr>
          <w:rFonts w:ascii="Helvetica" w:hAnsi="Helvetica" w:cs="Arial"/>
          <w:highlight w:val="green"/>
        </w:rPr>
        <w:t>The authors deleted the second shot, so I am assuming these are combined into one single shot.</w:t>
      </w:r>
      <w:r w:rsidR="00A071F5">
        <w:rPr>
          <w:rFonts w:ascii="Helvetica" w:hAnsi="Helvetica" w:cs="Arial"/>
        </w:rPr>
        <w:t xml:space="preserve"> </w:t>
      </w:r>
    </w:p>
    <w:p w14:paraId="577466DE" w14:textId="21A2849B" w:rsidR="0055343D" w:rsidRPr="00A071F5" w:rsidRDefault="0055343D" w:rsidP="0055343D">
      <w:pPr>
        <w:numPr>
          <w:ilvl w:val="2"/>
          <w:numId w:val="12"/>
        </w:numPr>
        <w:spacing w:before="240"/>
        <w:jc w:val="both"/>
        <w:outlineLvl w:val="0"/>
        <w:rPr>
          <w:rFonts w:ascii="Helvetica" w:hAnsi="Helvetica" w:cs="Arial"/>
          <w:strike/>
        </w:rPr>
      </w:pPr>
      <w:r w:rsidRPr="00A071F5">
        <w:rPr>
          <w:rFonts w:ascii="Helvetica" w:hAnsi="Helvetica" w:cs="Arial"/>
          <w:strike/>
        </w:rPr>
        <w:t>Talent continues to peel the skin toward the tail tip.</w:t>
      </w:r>
    </w:p>
    <w:p w14:paraId="279B45D1" w14:textId="4658519D" w:rsidR="00407953" w:rsidRPr="0014564E" w:rsidRDefault="006B7364" w:rsidP="00126973">
      <w:pPr>
        <w:numPr>
          <w:ilvl w:val="1"/>
          <w:numId w:val="12"/>
        </w:numPr>
        <w:spacing w:before="240"/>
        <w:jc w:val="both"/>
        <w:outlineLvl w:val="0"/>
        <w:rPr>
          <w:rFonts w:ascii="Helvetica" w:hAnsi="Helvetica" w:cs="Arial"/>
        </w:rPr>
      </w:pPr>
      <w:r w:rsidRPr="0014564E">
        <w:rPr>
          <w:rFonts w:ascii="Helvetica" w:hAnsi="Helvetica" w:cs="Arial"/>
        </w:rPr>
        <w:t>Hold the peeled tail with forceps over the dish containing the trypsin solution</w:t>
      </w:r>
      <w:r w:rsidR="00391AE8" w:rsidRPr="0014564E">
        <w:rPr>
          <w:rFonts w:ascii="Helvetica" w:hAnsi="Helvetica" w:cs="Arial"/>
        </w:rPr>
        <w:t>.</w:t>
      </w:r>
      <w:r w:rsidRPr="0014564E">
        <w:rPr>
          <w:rFonts w:ascii="Helvetica" w:hAnsi="Helvetica" w:cs="Arial"/>
        </w:rPr>
        <w:t xml:space="preserve"> </w:t>
      </w:r>
      <w:r w:rsidR="0055343D" w:rsidRPr="0014564E">
        <w:rPr>
          <w:rFonts w:ascii="Helvetica" w:hAnsi="Helvetica" w:cs="Arial"/>
        </w:rPr>
        <w:t xml:space="preserve">[1-CU] </w:t>
      </w:r>
      <w:r w:rsidR="0014564E" w:rsidRPr="0014564E">
        <w:rPr>
          <w:rFonts w:ascii="Helvetica" w:hAnsi="Helvetica" w:cs="Arial"/>
        </w:rPr>
        <w:t>Use dissection scissors to c</w:t>
      </w:r>
      <w:r w:rsidRPr="0014564E">
        <w:rPr>
          <w:rFonts w:ascii="Helvetica" w:hAnsi="Helvetica" w:cs="Arial"/>
        </w:rPr>
        <w:t>u</w:t>
      </w:r>
      <w:r w:rsidR="00672A13">
        <w:rPr>
          <w:rFonts w:ascii="Helvetica" w:hAnsi="Helvetica" w:cs="Arial"/>
        </w:rPr>
        <w:t>t the tail into approximately 1-</w:t>
      </w:r>
      <w:r w:rsidRPr="0014564E">
        <w:rPr>
          <w:rFonts w:ascii="Helvetica" w:hAnsi="Helvetica" w:cs="Arial"/>
        </w:rPr>
        <w:t>c</w:t>
      </w:r>
      <w:r w:rsidR="00672A13">
        <w:rPr>
          <w:rFonts w:ascii="Helvetica" w:hAnsi="Helvetica" w:cs="Arial"/>
        </w:rPr>
        <w:t>entimeter</w:t>
      </w:r>
      <w:r w:rsidRPr="0014564E">
        <w:rPr>
          <w:rFonts w:ascii="Helvetica" w:hAnsi="Helvetica" w:cs="Arial"/>
        </w:rPr>
        <w:t xml:space="preserve"> long pieces. </w:t>
      </w:r>
      <w:r w:rsidR="0055343D" w:rsidRPr="0014564E">
        <w:rPr>
          <w:rFonts w:ascii="Helvetica" w:hAnsi="Helvetica" w:cs="Arial"/>
        </w:rPr>
        <w:t xml:space="preserve">[2-CU] </w:t>
      </w:r>
      <w:r w:rsidR="00391AE8" w:rsidRPr="0014564E">
        <w:rPr>
          <w:rFonts w:ascii="Helvetica" w:hAnsi="Helvetica" w:cs="Arial"/>
        </w:rPr>
        <w:t>U</w:t>
      </w:r>
      <w:r w:rsidRPr="0014564E">
        <w:rPr>
          <w:rFonts w:ascii="Helvetica" w:hAnsi="Helvetica" w:cs="Arial"/>
        </w:rPr>
        <w:t>se scis</w:t>
      </w:r>
      <w:r w:rsidR="00391AE8" w:rsidRPr="0014564E">
        <w:rPr>
          <w:rFonts w:ascii="Helvetica" w:hAnsi="Helvetica" w:cs="Arial"/>
        </w:rPr>
        <w:t>sors to fragment the</w:t>
      </w:r>
      <w:r w:rsidR="006D227B" w:rsidRPr="0014564E">
        <w:rPr>
          <w:rFonts w:ascii="Helvetica" w:hAnsi="Helvetica" w:cs="Arial"/>
        </w:rPr>
        <w:t>se</w:t>
      </w:r>
      <w:r w:rsidR="00391AE8" w:rsidRPr="0014564E">
        <w:rPr>
          <w:rFonts w:ascii="Helvetica" w:hAnsi="Helvetica" w:cs="Arial"/>
        </w:rPr>
        <w:t xml:space="preserve"> pieces in the trypsin solution i</w:t>
      </w:r>
      <w:r w:rsidRPr="0014564E">
        <w:rPr>
          <w:rFonts w:ascii="Helvetica" w:hAnsi="Helvetica" w:cs="Arial"/>
        </w:rPr>
        <w:t xml:space="preserve">nto </w:t>
      </w:r>
      <w:r w:rsidR="006D227B" w:rsidRPr="0014564E">
        <w:rPr>
          <w:rFonts w:ascii="Helvetica" w:hAnsi="Helvetica" w:cs="Arial"/>
        </w:rPr>
        <w:t xml:space="preserve">even </w:t>
      </w:r>
      <w:r w:rsidRPr="0014564E">
        <w:rPr>
          <w:rFonts w:ascii="Helvetica" w:hAnsi="Helvetica" w:cs="Arial"/>
        </w:rPr>
        <w:t>smaller pieces</w:t>
      </w:r>
      <w:r w:rsidR="00391AE8" w:rsidRPr="0014564E">
        <w:rPr>
          <w:rFonts w:ascii="Helvetica" w:hAnsi="Helvetica" w:cs="Arial"/>
        </w:rPr>
        <w:t xml:space="preserve"> </w:t>
      </w:r>
      <w:r w:rsidR="004D771A" w:rsidRPr="0014564E">
        <w:rPr>
          <w:rFonts w:ascii="Helvetica" w:hAnsi="Helvetica" w:cs="Arial"/>
        </w:rPr>
        <w:t xml:space="preserve">[3-ECU] </w:t>
      </w:r>
      <w:r w:rsidR="00391AE8" w:rsidRPr="0014564E">
        <w:rPr>
          <w:rFonts w:ascii="Helvetica" w:hAnsi="Helvetica" w:cs="Arial"/>
        </w:rPr>
        <w:t>and then i</w:t>
      </w:r>
      <w:r w:rsidRPr="0014564E">
        <w:rPr>
          <w:rFonts w:ascii="Helvetica" w:hAnsi="Helvetica" w:cs="Arial"/>
        </w:rPr>
        <w:t>ncubate at 37 °C for 10 min</w:t>
      </w:r>
      <w:r w:rsidR="00391AE8" w:rsidRPr="0014564E">
        <w:rPr>
          <w:rFonts w:ascii="Helvetica" w:hAnsi="Helvetica" w:cs="Arial"/>
        </w:rPr>
        <w:t>.</w:t>
      </w:r>
      <w:r w:rsidR="0055343D" w:rsidRPr="0014564E">
        <w:rPr>
          <w:rFonts w:ascii="Helvetica" w:hAnsi="Helvetica" w:cs="Arial"/>
        </w:rPr>
        <w:t xml:space="preserve"> </w:t>
      </w:r>
      <w:r w:rsidR="004D771A">
        <w:rPr>
          <w:rFonts w:ascii="Helvetica" w:hAnsi="Helvetica" w:cs="Arial"/>
        </w:rPr>
        <w:t>[4-MED]</w:t>
      </w:r>
    </w:p>
    <w:p w14:paraId="0AD21D60" w14:textId="7EB20608" w:rsidR="0055343D" w:rsidRPr="0014564E" w:rsidRDefault="0055343D" w:rsidP="0055343D">
      <w:pPr>
        <w:numPr>
          <w:ilvl w:val="2"/>
          <w:numId w:val="12"/>
        </w:numPr>
        <w:spacing w:before="240"/>
        <w:jc w:val="both"/>
        <w:outlineLvl w:val="0"/>
        <w:rPr>
          <w:rFonts w:ascii="Helvetica" w:hAnsi="Helvetica" w:cs="Arial"/>
        </w:rPr>
      </w:pPr>
      <w:r w:rsidRPr="0014564E">
        <w:rPr>
          <w:rFonts w:ascii="Helvetica" w:hAnsi="Helvetica" w:cs="Arial"/>
        </w:rPr>
        <w:t>Talent holding the tail over the dish.</w:t>
      </w:r>
      <w:r w:rsidR="00A071F5" w:rsidRPr="00A071F5" w:rsidDel="008F20FF">
        <w:rPr>
          <w:rFonts w:ascii="Helvetica" w:hAnsi="Helvetica" w:cs="Arial"/>
        </w:rPr>
        <w:t xml:space="preserve"> </w:t>
      </w:r>
      <w:r w:rsidR="00A071F5" w:rsidRPr="00A071F5" w:rsidDel="008F20FF">
        <w:rPr>
          <w:rFonts w:ascii="Helvetica" w:hAnsi="Helvetica" w:cs="Arial"/>
          <w:color w:val="FF0000"/>
        </w:rPr>
        <w:t>Talent starts cutting</w:t>
      </w:r>
      <w:r w:rsidR="00A071F5">
        <w:rPr>
          <w:rFonts w:ascii="Helvetica" w:hAnsi="Helvetica" w:cs="Arial"/>
          <w:color w:val="FF0000"/>
        </w:rPr>
        <w:t xml:space="preserve">. </w:t>
      </w:r>
      <w:r w:rsidR="00A071F5" w:rsidRPr="00A071F5">
        <w:rPr>
          <w:rFonts w:ascii="Helvetica" w:hAnsi="Helvetica" w:cs="Arial"/>
          <w:color w:val="000000" w:themeColor="text1"/>
          <w:highlight w:val="green"/>
        </w:rPr>
        <w:t>2.6.1.and 2.6.2. combined.</w:t>
      </w:r>
    </w:p>
    <w:p w14:paraId="39BD9310" w14:textId="7DE5DA06" w:rsidR="0055343D" w:rsidRPr="00A071F5" w:rsidDel="008F20FF" w:rsidRDefault="0055343D" w:rsidP="0055343D">
      <w:pPr>
        <w:numPr>
          <w:ilvl w:val="2"/>
          <w:numId w:val="12"/>
        </w:numPr>
        <w:spacing w:before="240"/>
        <w:jc w:val="both"/>
        <w:outlineLvl w:val="0"/>
        <w:rPr>
          <w:rFonts w:ascii="Helvetica" w:hAnsi="Helvetica" w:cs="Arial"/>
          <w:strike/>
        </w:rPr>
      </w:pPr>
      <w:r w:rsidRPr="00A071F5" w:rsidDel="008F20FF">
        <w:rPr>
          <w:rFonts w:ascii="Helvetica" w:hAnsi="Helvetica" w:cs="Arial"/>
          <w:strike/>
        </w:rPr>
        <w:t>Talent starts cutting.</w:t>
      </w:r>
    </w:p>
    <w:p w14:paraId="38BFA694" w14:textId="2B6EAA9C" w:rsidR="0055343D" w:rsidRDefault="0055343D" w:rsidP="0055343D">
      <w:pPr>
        <w:numPr>
          <w:ilvl w:val="2"/>
          <w:numId w:val="12"/>
        </w:numPr>
        <w:spacing w:before="240"/>
        <w:jc w:val="both"/>
        <w:outlineLvl w:val="0"/>
        <w:rPr>
          <w:rFonts w:ascii="Helvetica" w:hAnsi="Helvetica" w:cs="Arial"/>
        </w:rPr>
      </w:pPr>
      <w:r>
        <w:rPr>
          <w:rFonts w:ascii="Helvetica" w:hAnsi="Helvetica" w:cs="Arial"/>
        </w:rPr>
        <w:t xml:space="preserve">Cutting with scissors into smaller pieces. </w:t>
      </w:r>
      <w:r w:rsidR="00A071F5" w:rsidRPr="00A071F5">
        <w:rPr>
          <w:rFonts w:ascii="Helvetica" w:hAnsi="Helvetica" w:cs="Arial"/>
          <w:highlight w:val="green"/>
        </w:rPr>
        <w:t>This might be 2.6.2. now.</w:t>
      </w:r>
      <w:r w:rsidR="00A071F5">
        <w:rPr>
          <w:rFonts w:ascii="Helvetica" w:hAnsi="Helvetica" w:cs="Arial"/>
        </w:rPr>
        <w:t xml:space="preserve"> </w:t>
      </w:r>
    </w:p>
    <w:p w14:paraId="3AEF65E0" w14:textId="652726B8" w:rsidR="004D771A" w:rsidRDefault="004D771A" w:rsidP="0055343D">
      <w:pPr>
        <w:numPr>
          <w:ilvl w:val="2"/>
          <w:numId w:val="12"/>
        </w:numPr>
        <w:spacing w:before="240"/>
        <w:jc w:val="both"/>
        <w:outlineLvl w:val="0"/>
        <w:rPr>
          <w:rFonts w:ascii="Helvetica" w:hAnsi="Helvetica" w:cs="Arial"/>
        </w:rPr>
      </w:pPr>
      <w:r>
        <w:rPr>
          <w:rFonts w:ascii="Helvetica" w:hAnsi="Helvetica" w:cs="Arial"/>
        </w:rPr>
        <w:t>Placing the tissue in the incubator.</w:t>
      </w:r>
      <w:r w:rsidR="00A071F5" w:rsidRPr="00A071F5">
        <w:rPr>
          <w:rFonts w:ascii="Helvetica" w:hAnsi="Helvetica" w:cs="Arial"/>
          <w:highlight w:val="green"/>
        </w:rPr>
        <w:t xml:space="preserve"> </w:t>
      </w:r>
      <w:r w:rsidR="00A071F5" w:rsidRPr="00A071F5">
        <w:rPr>
          <w:rFonts w:ascii="Helvetica" w:hAnsi="Helvetica" w:cs="Arial"/>
          <w:highlight w:val="green"/>
        </w:rPr>
        <w:t>This might be 2.6.</w:t>
      </w:r>
      <w:r w:rsidR="00A071F5">
        <w:rPr>
          <w:rFonts w:ascii="Helvetica" w:hAnsi="Helvetica" w:cs="Arial"/>
          <w:highlight w:val="green"/>
        </w:rPr>
        <w:t>3</w:t>
      </w:r>
      <w:r w:rsidR="00A071F5" w:rsidRPr="00A071F5">
        <w:rPr>
          <w:rFonts w:ascii="Helvetica" w:hAnsi="Helvetica" w:cs="Arial"/>
          <w:highlight w:val="green"/>
        </w:rPr>
        <w:t>. now.</w:t>
      </w:r>
    </w:p>
    <w:p w14:paraId="2B664679" w14:textId="5373B59D" w:rsidR="006D227B" w:rsidRDefault="006D227B" w:rsidP="00126973">
      <w:pPr>
        <w:numPr>
          <w:ilvl w:val="1"/>
          <w:numId w:val="12"/>
        </w:numPr>
        <w:spacing w:before="240"/>
        <w:jc w:val="both"/>
        <w:outlineLvl w:val="0"/>
        <w:rPr>
          <w:rFonts w:ascii="Helvetica" w:hAnsi="Helvetica" w:cs="Arial"/>
        </w:rPr>
      </w:pPr>
      <w:r>
        <w:rPr>
          <w:rFonts w:ascii="Helvetica" w:hAnsi="Helvetica" w:cs="Arial"/>
        </w:rPr>
        <w:lastRenderedPageBreak/>
        <w:t>To q</w:t>
      </w:r>
      <w:r w:rsidRPr="006D227B">
        <w:rPr>
          <w:rFonts w:ascii="Helvetica" w:hAnsi="Helvetica" w:cs="Arial"/>
        </w:rPr>
        <w:t xml:space="preserve">uench the trypsin, </w:t>
      </w:r>
      <w:r>
        <w:rPr>
          <w:rFonts w:ascii="Helvetica" w:hAnsi="Helvetica" w:cs="Arial"/>
        </w:rPr>
        <w:t>add</w:t>
      </w:r>
      <w:r w:rsidRPr="006D227B">
        <w:rPr>
          <w:rFonts w:ascii="Helvetica" w:hAnsi="Helvetica" w:cs="Arial"/>
        </w:rPr>
        <w:t xml:space="preserve"> 2 volumes of </w:t>
      </w:r>
      <w:r>
        <w:rPr>
          <w:rFonts w:ascii="Helvetica" w:hAnsi="Helvetica" w:cs="Arial"/>
        </w:rPr>
        <w:t>FEX</w:t>
      </w:r>
      <w:r w:rsidR="0014564E">
        <w:rPr>
          <w:rFonts w:ascii="Helvetica" w:hAnsi="Helvetica" w:cs="Arial"/>
        </w:rPr>
        <w:t xml:space="preserve"> </w:t>
      </w:r>
      <w:r w:rsidR="0014564E" w:rsidRPr="0014564E">
        <w:rPr>
          <w:rFonts w:ascii="Helvetica" w:hAnsi="Helvetica" w:cs="Arial"/>
          <w:i/>
          <w:color w:val="FF0000"/>
        </w:rPr>
        <w:t>(F-E-X)</w:t>
      </w:r>
      <w:r w:rsidR="0014564E">
        <w:rPr>
          <w:rFonts w:ascii="Helvetica" w:hAnsi="Helvetica" w:cs="Arial"/>
        </w:rPr>
        <w:t xml:space="preserve"> </w:t>
      </w:r>
      <w:r>
        <w:rPr>
          <w:rFonts w:ascii="Helvetica" w:hAnsi="Helvetica" w:cs="Arial"/>
        </w:rPr>
        <w:t xml:space="preserve">medium, </w:t>
      </w:r>
      <w:r w:rsidRPr="006D227B">
        <w:rPr>
          <w:rFonts w:ascii="Helvetica" w:hAnsi="Helvetica" w:cs="Arial"/>
        </w:rPr>
        <w:t xml:space="preserve">DMEM‎ </w:t>
      </w:r>
      <w:r w:rsidR="0014564E" w:rsidRPr="0014564E">
        <w:rPr>
          <w:rFonts w:ascii="Helvetica" w:hAnsi="Helvetica" w:cs="Arial"/>
          <w:i/>
          <w:color w:val="FF0000"/>
        </w:rPr>
        <w:t>(</w:t>
      </w:r>
      <w:r w:rsidR="0014564E">
        <w:rPr>
          <w:rFonts w:ascii="Helvetica" w:hAnsi="Helvetica" w:cs="Arial"/>
          <w:i/>
          <w:color w:val="FF0000"/>
        </w:rPr>
        <w:t>D</w:t>
      </w:r>
      <w:r w:rsidR="0014564E" w:rsidRPr="0014564E">
        <w:rPr>
          <w:rFonts w:ascii="Helvetica" w:hAnsi="Helvetica" w:cs="Arial"/>
          <w:i/>
          <w:color w:val="FF0000"/>
        </w:rPr>
        <w:t>-</w:t>
      </w:r>
      <w:r w:rsidR="0014564E">
        <w:rPr>
          <w:rFonts w:ascii="Helvetica" w:hAnsi="Helvetica" w:cs="Arial"/>
          <w:i/>
          <w:color w:val="FF0000"/>
        </w:rPr>
        <w:t>M-</w:t>
      </w:r>
      <w:r w:rsidR="0014564E" w:rsidRPr="0014564E">
        <w:rPr>
          <w:rFonts w:ascii="Helvetica" w:hAnsi="Helvetica" w:cs="Arial"/>
          <w:i/>
          <w:color w:val="FF0000"/>
        </w:rPr>
        <w:t>E-</w:t>
      </w:r>
      <w:r w:rsidR="0014564E">
        <w:rPr>
          <w:rFonts w:ascii="Helvetica" w:hAnsi="Helvetica" w:cs="Arial"/>
          <w:i/>
          <w:color w:val="FF0000"/>
        </w:rPr>
        <w:t>M</w:t>
      </w:r>
      <w:r w:rsidR="0014564E" w:rsidRPr="0014564E">
        <w:rPr>
          <w:rFonts w:ascii="Helvetica" w:hAnsi="Helvetica" w:cs="Arial"/>
          <w:i/>
          <w:color w:val="FF0000"/>
        </w:rPr>
        <w:t>)</w:t>
      </w:r>
      <w:r w:rsidR="0014564E">
        <w:rPr>
          <w:rFonts w:ascii="Helvetica" w:hAnsi="Helvetica" w:cs="Arial"/>
          <w:i/>
          <w:color w:val="FF0000"/>
        </w:rPr>
        <w:t xml:space="preserve"> </w:t>
      </w:r>
      <w:r w:rsidRPr="006D227B">
        <w:rPr>
          <w:rFonts w:ascii="Helvetica" w:hAnsi="Helvetica" w:cs="Arial"/>
        </w:rPr>
        <w:t>with</w:t>
      </w:r>
      <w:r w:rsidR="0055343D">
        <w:rPr>
          <w:rFonts w:ascii="Helvetica" w:hAnsi="Helvetica" w:cs="Arial"/>
        </w:rPr>
        <w:t xml:space="preserve"> supplements and antibiotics. [1-MED-TXT] </w:t>
      </w:r>
    </w:p>
    <w:p w14:paraId="0DAA471C" w14:textId="25B4B5A3" w:rsidR="006D227B" w:rsidRDefault="0055343D" w:rsidP="006D227B">
      <w:pPr>
        <w:numPr>
          <w:ilvl w:val="2"/>
          <w:numId w:val="12"/>
        </w:numPr>
        <w:spacing w:before="240"/>
        <w:jc w:val="both"/>
        <w:outlineLvl w:val="0"/>
        <w:rPr>
          <w:rFonts w:ascii="Helvetica" w:hAnsi="Helvetica" w:cs="Arial"/>
        </w:rPr>
      </w:pPr>
      <w:r>
        <w:rPr>
          <w:rFonts w:ascii="Helvetica" w:hAnsi="Helvetica" w:cs="Arial"/>
        </w:rPr>
        <w:t xml:space="preserve">Talent adding the named solutions. </w:t>
      </w:r>
      <w:r w:rsidRPr="009F362F">
        <w:rPr>
          <w:rFonts w:ascii="Helvetica" w:hAnsi="Helvetica" w:cs="Arial"/>
          <w:i/>
          <w:color w:val="0070C0"/>
        </w:rPr>
        <w:t xml:space="preserve">Editor: Show TEXT1 when the VO mentions </w:t>
      </w:r>
      <w:r>
        <w:rPr>
          <w:rFonts w:ascii="Helvetica" w:hAnsi="Helvetica" w:cs="Arial"/>
          <w:i/>
          <w:color w:val="0070C0"/>
        </w:rPr>
        <w:t>FEX</w:t>
      </w:r>
      <w:r w:rsidRPr="009F362F">
        <w:rPr>
          <w:rFonts w:ascii="Helvetica" w:hAnsi="Helvetica" w:cs="Arial"/>
          <w:i/>
          <w:color w:val="0070C0"/>
        </w:rPr>
        <w:t xml:space="preserve"> and TEXT 2 when they mention </w:t>
      </w:r>
      <w:r>
        <w:rPr>
          <w:rFonts w:ascii="Helvetica" w:hAnsi="Helvetica" w:cs="Arial"/>
          <w:i/>
          <w:color w:val="0070C0"/>
        </w:rPr>
        <w:t>DMEM</w:t>
      </w:r>
      <w:r>
        <w:rPr>
          <w:rFonts w:ascii="Helvetica" w:hAnsi="Helvetica" w:cs="Arial"/>
        </w:rPr>
        <w:t xml:space="preserve"> TEXT1: F</w:t>
      </w:r>
      <w:r w:rsidR="006D227B">
        <w:rPr>
          <w:rFonts w:ascii="Helvetica" w:hAnsi="Helvetica" w:cs="Arial"/>
        </w:rPr>
        <w:t xml:space="preserve">ibroblast </w:t>
      </w:r>
      <w:r>
        <w:rPr>
          <w:rFonts w:ascii="Helvetica" w:hAnsi="Helvetica" w:cs="Arial"/>
        </w:rPr>
        <w:t>E</w:t>
      </w:r>
      <w:r w:rsidR="006D227B">
        <w:rPr>
          <w:rFonts w:ascii="Helvetica" w:hAnsi="Helvetica" w:cs="Arial"/>
        </w:rPr>
        <w:t xml:space="preserve">xpansion </w:t>
      </w:r>
      <w:r>
        <w:rPr>
          <w:rFonts w:ascii="Helvetica" w:hAnsi="Helvetica" w:cs="Arial"/>
        </w:rPr>
        <w:t>M</w:t>
      </w:r>
      <w:r w:rsidR="006D227B">
        <w:rPr>
          <w:rFonts w:ascii="Helvetica" w:hAnsi="Helvetica" w:cs="Arial"/>
        </w:rPr>
        <w:t>edium</w:t>
      </w:r>
      <w:r>
        <w:rPr>
          <w:rFonts w:ascii="Helvetica" w:hAnsi="Helvetica" w:cs="Arial"/>
        </w:rPr>
        <w:t xml:space="preserve"> TEXT2: </w:t>
      </w:r>
      <w:r w:rsidRPr="006D227B">
        <w:rPr>
          <w:rFonts w:ascii="Helvetica" w:hAnsi="Helvetica" w:cs="Arial"/>
        </w:rPr>
        <w:t xml:space="preserve">15% FBS, 2 mM L-glutamine, </w:t>
      </w:r>
      <w:r>
        <w:rPr>
          <w:rFonts w:ascii="Helvetica" w:hAnsi="Helvetica" w:cs="Arial"/>
        </w:rPr>
        <w:t>n</w:t>
      </w:r>
      <w:r w:rsidRPr="006D227B">
        <w:rPr>
          <w:rFonts w:ascii="Helvetica" w:hAnsi="Helvetica" w:cs="Arial"/>
        </w:rPr>
        <w:t>on-essential amino acids (NEAA)</w:t>
      </w:r>
      <w:r>
        <w:rPr>
          <w:rFonts w:ascii="Helvetica" w:hAnsi="Helvetica" w:cs="Arial"/>
        </w:rPr>
        <w:t>,</w:t>
      </w:r>
      <w:r w:rsidRPr="006D227B">
        <w:rPr>
          <w:rFonts w:ascii="Helvetica" w:hAnsi="Helvetica" w:cs="Arial"/>
        </w:rPr>
        <w:t xml:space="preserve"> 100 U/</w:t>
      </w:r>
      <w:r w:rsidR="00EF301B">
        <w:rPr>
          <w:rFonts w:ascii="Helvetica" w:hAnsi="Helvetica" w:cs="Arial"/>
        </w:rPr>
        <w:t>mL</w:t>
      </w:r>
      <w:r>
        <w:rPr>
          <w:rFonts w:ascii="Helvetica" w:hAnsi="Helvetica" w:cs="Arial"/>
        </w:rPr>
        <w:t xml:space="preserve"> Penicillin/Streptomycin</w:t>
      </w:r>
    </w:p>
    <w:p w14:paraId="5876A4A8" w14:textId="0B2D8E13" w:rsidR="006D227B" w:rsidRDefault="006D227B" w:rsidP="00126973">
      <w:pPr>
        <w:numPr>
          <w:ilvl w:val="1"/>
          <w:numId w:val="12"/>
        </w:numPr>
        <w:spacing w:before="240"/>
        <w:jc w:val="both"/>
        <w:outlineLvl w:val="0"/>
        <w:rPr>
          <w:rFonts w:ascii="Helvetica" w:hAnsi="Helvetica" w:cs="Arial"/>
        </w:rPr>
      </w:pPr>
      <w:r w:rsidRPr="00497040">
        <w:rPr>
          <w:rFonts w:ascii="Helvetica" w:hAnsi="Helvetica" w:cs="Arial"/>
          <w:color w:val="000000"/>
        </w:rPr>
        <w:t xml:space="preserve">Collect entire contents of the dish </w:t>
      </w:r>
      <w:r w:rsidR="00EF301B">
        <w:rPr>
          <w:rFonts w:ascii="Helvetica" w:hAnsi="Helvetica" w:cs="Arial"/>
          <w:color w:val="000000"/>
        </w:rPr>
        <w:t>into a 50-milliliter</w:t>
      </w:r>
      <w:r w:rsidRPr="00497040">
        <w:rPr>
          <w:rFonts w:ascii="Helvetica" w:hAnsi="Helvetica" w:cs="Arial"/>
          <w:color w:val="000000"/>
        </w:rPr>
        <w:t xml:space="preserve"> tube</w:t>
      </w:r>
      <w:r w:rsidR="009C0697" w:rsidRPr="00497040">
        <w:rPr>
          <w:rFonts w:ascii="Helvetica" w:hAnsi="Helvetica" w:cs="Arial"/>
          <w:color w:val="000000"/>
        </w:rPr>
        <w:t>.</w:t>
      </w:r>
      <w:r w:rsidR="00363389" w:rsidRPr="00497040">
        <w:rPr>
          <w:rFonts w:ascii="Helvetica" w:hAnsi="Helvetica" w:cs="Arial"/>
          <w:color w:val="000000"/>
        </w:rPr>
        <w:t xml:space="preserve"> [1-CU]</w:t>
      </w:r>
      <w:r w:rsidRPr="00497040">
        <w:rPr>
          <w:rFonts w:ascii="Helvetica" w:hAnsi="Helvetica" w:cs="Arial"/>
          <w:color w:val="000000"/>
        </w:rPr>
        <w:t xml:space="preserve"> </w:t>
      </w:r>
      <w:r w:rsidR="009C0697" w:rsidRPr="00497040">
        <w:rPr>
          <w:rFonts w:ascii="Helvetica" w:hAnsi="Helvetica" w:cs="Arial"/>
          <w:color w:val="000000"/>
        </w:rPr>
        <w:t>C</w:t>
      </w:r>
      <w:r w:rsidRPr="00497040">
        <w:rPr>
          <w:rFonts w:ascii="Helvetica" w:hAnsi="Helvetica" w:cs="Arial"/>
          <w:color w:val="000000"/>
        </w:rPr>
        <w:t xml:space="preserve">entrifuge </w:t>
      </w:r>
      <w:r w:rsidR="00363389" w:rsidRPr="00497040">
        <w:rPr>
          <w:rFonts w:ascii="Helvetica" w:hAnsi="Helvetica" w:cs="Arial"/>
          <w:color w:val="000000"/>
        </w:rPr>
        <w:t xml:space="preserve">the tube </w:t>
      </w:r>
      <w:r w:rsidRPr="00497040">
        <w:rPr>
          <w:rFonts w:ascii="Helvetica" w:hAnsi="Helvetica" w:cs="Arial"/>
          <w:color w:val="000000"/>
        </w:rPr>
        <w:t xml:space="preserve">at 350 × g for 5 min at 4 °C. </w:t>
      </w:r>
      <w:r w:rsidR="00363389" w:rsidRPr="00497040">
        <w:rPr>
          <w:rFonts w:ascii="Helvetica" w:hAnsi="Helvetica" w:cs="Arial"/>
          <w:color w:val="000000"/>
        </w:rPr>
        <w:t xml:space="preserve">[2-MED] </w:t>
      </w:r>
      <w:r w:rsidRPr="00497040">
        <w:rPr>
          <w:rFonts w:ascii="Helvetica" w:hAnsi="Helvetica" w:cs="Arial"/>
          <w:color w:val="000000"/>
        </w:rPr>
        <w:t>Aspirate</w:t>
      </w:r>
      <w:r w:rsidRPr="006D227B">
        <w:rPr>
          <w:rFonts w:ascii="Helvetica" w:hAnsi="Helvetica" w:cs="Arial"/>
        </w:rPr>
        <w:t xml:space="preserve"> the supernatant </w:t>
      </w:r>
      <w:r w:rsidR="004D771A">
        <w:rPr>
          <w:rFonts w:ascii="Helvetica" w:hAnsi="Helvetica" w:cs="Arial"/>
        </w:rPr>
        <w:t xml:space="preserve">[3-CU] </w:t>
      </w:r>
      <w:r w:rsidRPr="006D227B">
        <w:rPr>
          <w:rFonts w:ascii="Helvetica" w:hAnsi="Helvetica" w:cs="Arial"/>
        </w:rPr>
        <w:t xml:space="preserve">and resuspend </w:t>
      </w:r>
      <w:r>
        <w:rPr>
          <w:rFonts w:ascii="Helvetica" w:hAnsi="Helvetica" w:cs="Arial"/>
        </w:rPr>
        <w:t xml:space="preserve">pellet containing </w:t>
      </w:r>
      <w:r w:rsidRPr="006D227B">
        <w:rPr>
          <w:rFonts w:ascii="Helvetica" w:hAnsi="Helvetica" w:cs="Arial"/>
        </w:rPr>
        <w:t xml:space="preserve">the tail fragments in 10 </w:t>
      </w:r>
      <w:r w:rsidR="00EF301B">
        <w:rPr>
          <w:rFonts w:ascii="Helvetica" w:hAnsi="Helvetica" w:cs="Arial"/>
        </w:rPr>
        <w:t>milliliters</w:t>
      </w:r>
      <w:r w:rsidRPr="006D227B">
        <w:rPr>
          <w:rFonts w:ascii="Helvetica" w:hAnsi="Helvetica" w:cs="Arial"/>
        </w:rPr>
        <w:t xml:space="preserve"> of fresh FEX medium.</w:t>
      </w:r>
      <w:r w:rsidR="00363389">
        <w:rPr>
          <w:rFonts w:ascii="Helvetica" w:hAnsi="Helvetica" w:cs="Arial"/>
        </w:rPr>
        <w:t xml:space="preserve"> </w:t>
      </w:r>
      <w:r w:rsidR="00E26182">
        <w:rPr>
          <w:rFonts w:ascii="Helvetica" w:hAnsi="Helvetica" w:cs="Arial"/>
        </w:rPr>
        <w:t>[4-CU]</w:t>
      </w:r>
    </w:p>
    <w:p w14:paraId="5A97B6AB" w14:textId="77777777" w:rsidR="00363389" w:rsidRPr="00363389" w:rsidRDefault="00363389" w:rsidP="00363389">
      <w:pPr>
        <w:numPr>
          <w:ilvl w:val="2"/>
          <w:numId w:val="12"/>
        </w:numPr>
        <w:spacing w:before="240"/>
        <w:jc w:val="both"/>
        <w:outlineLvl w:val="0"/>
        <w:rPr>
          <w:rFonts w:ascii="Helvetica" w:hAnsi="Helvetica" w:cs="Arial"/>
        </w:rPr>
      </w:pPr>
      <w:r>
        <w:rPr>
          <w:rFonts w:ascii="Helvetica" w:hAnsi="Helvetica" w:cs="Arial"/>
        </w:rPr>
        <w:t xml:space="preserve">Talent collecting </w:t>
      </w:r>
      <w:r w:rsidRPr="00363389">
        <w:rPr>
          <w:rFonts w:ascii="Helvetica" w:hAnsi="Helvetica" w:cs="Arial"/>
          <w:color w:val="000000"/>
        </w:rPr>
        <w:t>entire contents of the dish into a tube</w:t>
      </w:r>
      <w:r>
        <w:rPr>
          <w:rFonts w:ascii="Helvetica" w:hAnsi="Helvetica" w:cs="Arial"/>
          <w:color w:val="000000"/>
        </w:rPr>
        <w:t>.</w:t>
      </w:r>
    </w:p>
    <w:p w14:paraId="09479EB5" w14:textId="77777777" w:rsidR="00363389" w:rsidRPr="00363389" w:rsidRDefault="00363389" w:rsidP="00363389">
      <w:pPr>
        <w:numPr>
          <w:ilvl w:val="2"/>
          <w:numId w:val="12"/>
        </w:numPr>
        <w:spacing w:before="240"/>
        <w:jc w:val="both"/>
        <w:outlineLvl w:val="0"/>
        <w:rPr>
          <w:rFonts w:ascii="Helvetica" w:hAnsi="Helvetica" w:cs="Arial"/>
        </w:rPr>
      </w:pPr>
      <w:r>
        <w:rPr>
          <w:rFonts w:ascii="Helvetica" w:hAnsi="Helvetica" w:cs="Arial"/>
          <w:color w:val="000000"/>
        </w:rPr>
        <w:t>Placing the tube in the centrifuge and starting the run.</w:t>
      </w:r>
    </w:p>
    <w:p w14:paraId="568D4E38" w14:textId="77777777" w:rsidR="004D771A" w:rsidRDefault="00363389" w:rsidP="00363389">
      <w:pPr>
        <w:numPr>
          <w:ilvl w:val="2"/>
          <w:numId w:val="12"/>
        </w:numPr>
        <w:spacing w:before="240"/>
        <w:jc w:val="both"/>
        <w:outlineLvl w:val="0"/>
        <w:rPr>
          <w:rFonts w:ascii="Helvetica" w:hAnsi="Helvetica" w:cs="Arial"/>
        </w:rPr>
      </w:pPr>
      <w:r w:rsidRPr="004C393B">
        <w:rPr>
          <w:rFonts w:ascii="Helvetica" w:hAnsi="Helvetica" w:cs="Arial"/>
        </w:rPr>
        <w:t xml:space="preserve">Talent removing supernatant </w:t>
      </w:r>
    </w:p>
    <w:p w14:paraId="1BA03E67" w14:textId="2458F4CC" w:rsidR="00363389" w:rsidRPr="004C393B" w:rsidRDefault="004D771A" w:rsidP="00363389">
      <w:pPr>
        <w:numPr>
          <w:ilvl w:val="2"/>
          <w:numId w:val="12"/>
        </w:numPr>
        <w:spacing w:before="240"/>
        <w:jc w:val="both"/>
        <w:outlineLvl w:val="0"/>
        <w:rPr>
          <w:rFonts w:ascii="Helvetica" w:hAnsi="Helvetica" w:cs="Arial"/>
        </w:rPr>
      </w:pPr>
      <w:r>
        <w:rPr>
          <w:rFonts w:ascii="Helvetica" w:hAnsi="Helvetica" w:cs="Arial"/>
        </w:rPr>
        <w:t>Talent</w:t>
      </w:r>
      <w:r w:rsidR="00363389" w:rsidRPr="004C393B">
        <w:rPr>
          <w:rFonts w:ascii="Helvetica" w:hAnsi="Helvetica" w:cs="Arial"/>
        </w:rPr>
        <w:t xml:space="preserve"> </w:t>
      </w:r>
      <w:r>
        <w:rPr>
          <w:rFonts w:ascii="Helvetica" w:hAnsi="Helvetica" w:cs="Arial"/>
        </w:rPr>
        <w:t xml:space="preserve">adds fresh medium and </w:t>
      </w:r>
      <w:r w:rsidRPr="004C393B">
        <w:rPr>
          <w:rFonts w:ascii="Helvetica" w:hAnsi="Helvetica" w:cs="Arial"/>
        </w:rPr>
        <w:t>starts</w:t>
      </w:r>
      <w:r>
        <w:rPr>
          <w:rFonts w:ascii="Helvetica" w:hAnsi="Helvetica" w:cs="Arial"/>
        </w:rPr>
        <w:t xml:space="preserve"> resuspending.</w:t>
      </w:r>
    </w:p>
    <w:p w14:paraId="6D86B52E" w14:textId="0796A4A5" w:rsidR="00344688" w:rsidRPr="004C393B" w:rsidRDefault="00344688" w:rsidP="004C393B">
      <w:pPr>
        <w:numPr>
          <w:ilvl w:val="1"/>
          <w:numId w:val="12"/>
        </w:numPr>
        <w:spacing w:before="240"/>
        <w:jc w:val="both"/>
        <w:outlineLvl w:val="0"/>
        <w:rPr>
          <w:rFonts w:ascii="Helvetica" w:hAnsi="Helvetica" w:cs="Arial"/>
        </w:rPr>
      </w:pPr>
      <w:r w:rsidRPr="004C393B">
        <w:rPr>
          <w:rFonts w:ascii="Helvetica" w:hAnsi="Helvetica" w:cs="Arial"/>
        </w:rPr>
        <w:t xml:space="preserve">Transfer </w:t>
      </w:r>
      <w:r w:rsidR="00DC7CB0" w:rsidRPr="004C393B">
        <w:rPr>
          <w:rFonts w:ascii="Helvetica" w:hAnsi="Helvetica" w:cs="Arial"/>
        </w:rPr>
        <w:t>this suspension</w:t>
      </w:r>
      <w:r w:rsidRPr="004C393B">
        <w:rPr>
          <w:rFonts w:ascii="Helvetica" w:hAnsi="Helvetica" w:cs="Arial"/>
        </w:rPr>
        <w:t xml:space="preserve"> to a gelatin-coated dish</w:t>
      </w:r>
      <w:r w:rsidR="00DC7CB0" w:rsidRPr="004C393B">
        <w:rPr>
          <w:rFonts w:ascii="Helvetica" w:hAnsi="Helvetica" w:cs="Arial"/>
        </w:rPr>
        <w:t>.</w:t>
      </w:r>
      <w:r w:rsidRPr="004C393B">
        <w:rPr>
          <w:rFonts w:ascii="Helvetica" w:hAnsi="Helvetica" w:cs="Arial"/>
        </w:rPr>
        <w:t xml:space="preserve"> </w:t>
      </w:r>
      <w:r w:rsidR="00363389" w:rsidRPr="004C393B">
        <w:rPr>
          <w:rFonts w:ascii="Helvetica" w:hAnsi="Helvetica" w:cs="Arial"/>
        </w:rPr>
        <w:t xml:space="preserve">[1-CU] </w:t>
      </w:r>
      <w:r w:rsidR="00DC7CB0" w:rsidRPr="004C393B">
        <w:rPr>
          <w:rFonts w:ascii="Helvetica" w:hAnsi="Helvetica" w:cs="Arial"/>
        </w:rPr>
        <w:t>I</w:t>
      </w:r>
      <w:r w:rsidRPr="004C393B">
        <w:rPr>
          <w:rFonts w:ascii="Helvetica" w:hAnsi="Helvetica" w:cs="Arial"/>
        </w:rPr>
        <w:t>ncubate at 37 °C in 5% CO</w:t>
      </w:r>
      <w:r w:rsidRPr="004A1258">
        <w:rPr>
          <w:rFonts w:ascii="Helvetica" w:hAnsi="Helvetica" w:cs="Arial"/>
          <w:vertAlign w:val="subscript"/>
        </w:rPr>
        <w:t>2</w:t>
      </w:r>
      <w:r w:rsidRPr="004C393B">
        <w:rPr>
          <w:rFonts w:ascii="Helvetica" w:hAnsi="Helvetica" w:cs="Arial"/>
        </w:rPr>
        <w:t xml:space="preserve"> and 4</w:t>
      </w:r>
      <w:r w:rsidRPr="004C393B">
        <w:rPr>
          <w:rFonts w:ascii="Helvetica" w:hAnsi="Helvetica" w:cs="Arial"/>
          <w:color w:val="000000"/>
        </w:rPr>
        <w:t>% O</w:t>
      </w:r>
      <w:r w:rsidRPr="004A1258">
        <w:rPr>
          <w:rFonts w:ascii="Helvetica" w:hAnsi="Helvetica" w:cs="Arial"/>
          <w:color w:val="000000"/>
          <w:vertAlign w:val="subscript"/>
        </w:rPr>
        <w:t>2</w:t>
      </w:r>
      <w:r w:rsidRPr="004A1258">
        <w:rPr>
          <w:rFonts w:ascii="Helvetica" w:hAnsi="Helvetica" w:cs="Arial"/>
          <w:color w:val="000000"/>
          <w:vertAlign w:val="subscript"/>
        </w:rPr>
        <w:softHyphen/>
      </w:r>
      <w:r w:rsidRPr="004C393B">
        <w:rPr>
          <w:rFonts w:ascii="Helvetica" w:hAnsi="Helvetica" w:cs="Arial"/>
          <w:color w:val="000000"/>
        </w:rPr>
        <w:t>, adding fresh FEX medium every 2 days.</w:t>
      </w:r>
      <w:r w:rsidR="00B605EA" w:rsidRPr="004C393B">
        <w:rPr>
          <w:rFonts w:ascii="Helvetica" w:hAnsi="Helvetica" w:cs="Arial"/>
          <w:color w:val="000000"/>
        </w:rPr>
        <w:t xml:space="preserve"> </w:t>
      </w:r>
      <w:r w:rsidR="00363389" w:rsidRPr="004C393B">
        <w:rPr>
          <w:rFonts w:ascii="Helvetica" w:hAnsi="Helvetica" w:cs="Arial"/>
          <w:color w:val="000000"/>
        </w:rPr>
        <w:t>[2-MED] Observe the culture a</w:t>
      </w:r>
      <w:r w:rsidR="00B605EA" w:rsidRPr="004C393B">
        <w:rPr>
          <w:rFonts w:ascii="Helvetica" w:hAnsi="Helvetica" w:cs="Arial"/>
          <w:color w:val="000000"/>
        </w:rPr>
        <w:t>fter five to seven days,</w:t>
      </w:r>
      <w:r w:rsidR="004C393B" w:rsidRPr="004C393B">
        <w:rPr>
          <w:rFonts w:ascii="Helvetica" w:hAnsi="Helvetica" w:cs="Arial"/>
          <w:color w:val="000000"/>
        </w:rPr>
        <w:t xml:space="preserve"> [3-MED] </w:t>
      </w:r>
      <w:r w:rsidR="00363389" w:rsidRPr="004C393B">
        <w:rPr>
          <w:rFonts w:ascii="Helvetica" w:hAnsi="Helvetica" w:cs="Arial"/>
          <w:color w:val="000000"/>
        </w:rPr>
        <w:t xml:space="preserve">in which the </w:t>
      </w:r>
      <w:r w:rsidR="00B605EA" w:rsidRPr="004C393B">
        <w:rPr>
          <w:rFonts w:ascii="Helvetica" w:hAnsi="Helvetica" w:cs="Arial"/>
          <w:color w:val="000000"/>
        </w:rPr>
        <w:t xml:space="preserve">tail fragments have attached at the bottom of the dish and fibroblasts </w:t>
      </w:r>
      <w:r w:rsidR="00363389" w:rsidRPr="004C393B">
        <w:rPr>
          <w:rFonts w:ascii="Helvetica" w:hAnsi="Helvetica" w:cs="Arial"/>
          <w:color w:val="000000"/>
        </w:rPr>
        <w:t>are</w:t>
      </w:r>
      <w:r w:rsidR="00B605EA" w:rsidRPr="004C393B">
        <w:rPr>
          <w:rFonts w:ascii="Helvetica" w:hAnsi="Helvetica" w:cs="Arial"/>
          <w:color w:val="000000"/>
        </w:rPr>
        <w:t xml:space="preserve"> moving away from them</w:t>
      </w:r>
      <w:r w:rsidR="00460DD0" w:rsidRPr="004C393B">
        <w:rPr>
          <w:rFonts w:ascii="Helvetica" w:hAnsi="Helvetica" w:cs="Arial"/>
          <w:color w:val="000000"/>
        </w:rPr>
        <w:t>.</w:t>
      </w:r>
      <w:r w:rsidR="00460DD0" w:rsidRPr="004C393B">
        <w:rPr>
          <w:rFonts w:ascii="Helvetica" w:hAnsi="Helvetica" w:cs="Arial"/>
          <w:color w:val="FF0000"/>
        </w:rPr>
        <w:t xml:space="preserve"> </w:t>
      </w:r>
      <w:r w:rsidR="00363389" w:rsidRPr="004C393B">
        <w:rPr>
          <w:rFonts w:ascii="Helvetica" w:hAnsi="Helvetica" w:cs="Arial"/>
          <w:color w:val="000000"/>
        </w:rPr>
        <w:t>[3-SCOPE</w:t>
      </w:r>
      <w:r w:rsidR="004C393B">
        <w:rPr>
          <w:rFonts w:ascii="Helvetica" w:hAnsi="Helvetica" w:cs="Arial"/>
          <w:color w:val="000000"/>
        </w:rPr>
        <w:t>/LM</w:t>
      </w:r>
      <w:r w:rsidR="00363389" w:rsidRPr="004C393B">
        <w:rPr>
          <w:rFonts w:ascii="Helvetica" w:hAnsi="Helvetica" w:cs="Arial"/>
          <w:color w:val="000000"/>
        </w:rPr>
        <w:t xml:space="preserve">] </w:t>
      </w:r>
    </w:p>
    <w:p w14:paraId="63E195A7" w14:textId="77777777" w:rsidR="00363389" w:rsidRPr="004C393B" w:rsidRDefault="00363389" w:rsidP="00363389">
      <w:pPr>
        <w:numPr>
          <w:ilvl w:val="2"/>
          <w:numId w:val="12"/>
        </w:numPr>
        <w:spacing w:before="240"/>
        <w:jc w:val="both"/>
        <w:outlineLvl w:val="0"/>
        <w:rPr>
          <w:rFonts w:ascii="Helvetica" w:hAnsi="Helvetica" w:cs="Arial"/>
        </w:rPr>
      </w:pPr>
      <w:r w:rsidRPr="004C393B">
        <w:rPr>
          <w:rFonts w:ascii="Helvetica" w:hAnsi="Helvetica" w:cs="Arial"/>
          <w:color w:val="000000"/>
        </w:rPr>
        <w:t>Talent transferring suspension to the dish.</w:t>
      </w:r>
    </w:p>
    <w:p w14:paraId="60370FE4" w14:textId="77777777" w:rsidR="00363389" w:rsidRPr="004C393B" w:rsidRDefault="00363389" w:rsidP="00363389">
      <w:pPr>
        <w:numPr>
          <w:ilvl w:val="2"/>
          <w:numId w:val="12"/>
        </w:numPr>
        <w:spacing w:before="240"/>
        <w:jc w:val="both"/>
        <w:outlineLvl w:val="0"/>
        <w:rPr>
          <w:rFonts w:ascii="Helvetica" w:hAnsi="Helvetica" w:cs="Arial"/>
        </w:rPr>
      </w:pPr>
      <w:r w:rsidRPr="004C393B">
        <w:rPr>
          <w:rFonts w:ascii="Helvetica" w:hAnsi="Helvetica" w:cs="Arial"/>
          <w:color w:val="000000"/>
        </w:rPr>
        <w:t>Placing it in the incubator.</w:t>
      </w:r>
    </w:p>
    <w:p w14:paraId="3B699112" w14:textId="0914AD1A" w:rsidR="00363389" w:rsidRPr="004C393B" w:rsidRDefault="00363389" w:rsidP="00363389">
      <w:pPr>
        <w:numPr>
          <w:ilvl w:val="2"/>
          <w:numId w:val="12"/>
        </w:numPr>
        <w:spacing w:before="240"/>
        <w:jc w:val="both"/>
        <w:outlineLvl w:val="0"/>
        <w:rPr>
          <w:rFonts w:ascii="Helvetica" w:hAnsi="Helvetica" w:cs="Arial"/>
        </w:rPr>
      </w:pPr>
      <w:r>
        <w:rPr>
          <w:rFonts w:ascii="Helvetica" w:hAnsi="Helvetica" w:cs="Arial"/>
          <w:color w:val="000000"/>
        </w:rPr>
        <w:t>Talent observing the culture</w:t>
      </w:r>
      <w:r w:rsidR="007F18A7">
        <w:rPr>
          <w:rFonts w:ascii="Helvetica" w:hAnsi="Helvetica" w:cs="Arial"/>
          <w:color w:val="000000"/>
        </w:rPr>
        <w:t xml:space="preserve"> under the microscope</w:t>
      </w:r>
    </w:p>
    <w:p w14:paraId="0897773C" w14:textId="2E41E0CA" w:rsidR="004C393B" w:rsidRDefault="004C393B" w:rsidP="00363389">
      <w:pPr>
        <w:numPr>
          <w:ilvl w:val="2"/>
          <w:numId w:val="12"/>
        </w:numPr>
        <w:spacing w:before="240"/>
        <w:jc w:val="both"/>
        <w:outlineLvl w:val="0"/>
        <w:rPr>
          <w:rFonts w:ascii="Helvetica" w:hAnsi="Helvetica" w:cs="Arial"/>
        </w:rPr>
      </w:pPr>
      <w:r w:rsidRPr="004C393B">
        <w:rPr>
          <w:rFonts w:ascii="Helvetica" w:hAnsi="Helvetica" w:cs="Arial"/>
          <w:highlight w:val="yellow"/>
        </w:rPr>
        <w:t>Image to be provided by the authors</w:t>
      </w:r>
      <w:r>
        <w:rPr>
          <w:rFonts w:ascii="Helvetica" w:hAnsi="Helvetica" w:cs="Arial"/>
        </w:rPr>
        <w:t>: C</w:t>
      </w:r>
      <w:r w:rsidRPr="00497040">
        <w:rPr>
          <w:rFonts w:ascii="Helvetica" w:hAnsi="Helvetica" w:cs="Arial"/>
          <w:color w:val="000000"/>
        </w:rPr>
        <w:t xml:space="preserve">ulture </w:t>
      </w:r>
      <w:r w:rsidRPr="004C393B">
        <w:rPr>
          <w:rFonts w:ascii="Helvetica" w:hAnsi="Helvetica" w:cs="Arial"/>
          <w:color w:val="000000"/>
        </w:rPr>
        <w:t>after five to seven days</w:t>
      </w:r>
      <w:r>
        <w:rPr>
          <w:rFonts w:ascii="Helvetica" w:hAnsi="Helvetica" w:cs="Arial"/>
          <w:color w:val="000000"/>
        </w:rPr>
        <w:t xml:space="preserve"> with</w:t>
      </w:r>
      <w:r w:rsidRPr="004C393B">
        <w:rPr>
          <w:rFonts w:ascii="Helvetica" w:hAnsi="Helvetica" w:cs="Arial"/>
          <w:color w:val="000000"/>
        </w:rPr>
        <w:t xml:space="preserve"> the tail fragments attached at the bottom of the dish and fibroblasts are moving away from them</w:t>
      </w:r>
      <w:r w:rsidR="00D918C8">
        <w:rPr>
          <w:rFonts w:ascii="Helvetica" w:hAnsi="Helvetica" w:cs="Arial"/>
          <w:color w:val="000000"/>
        </w:rPr>
        <w:t>.</w:t>
      </w:r>
      <w:r w:rsidR="00A071F5">
        <w:rPr>
          <w:rFonts w:ascii="Helvetica" w:hAnsi="Helvetica" w:cs="Arial"/>
          <w:color w:val="000000"/>
        </w:rPr>
        <w:t xml:space="preserve"> </w:t>
      </w:r>
      <w:r w:rsidR="00A071F5" w:rsidRPr="00CB70BF">
        <w:rPr>
          <w:rFonts w:ascii="Helvetica" w:hAnsi="Helvetica" w:cs="Arial"/>
          <w:color w:val="000000"/>
          <w:highlight w:val="green"/>
        </w:rPr>
        <w:t>Image marked as 2.9.4</w:t>
      </w:r>
      <w:r w:rsidR="00CB70BF" w:rsidRPr="00CB70BF">
        <w:rPr>
          <w:rFonts w:ascii="Helvetica" w:hAnsi="Helvetica" w:cs="Arial"/>
          <w:color w:val="000000"/>
          <w:highlight w:val="green"/>
        </w:rPr>
        <w:t>_(TTF)</w:t>
      </w:r>
    </w:p>
    <w:p w14:paraId="5BEF20F3" w14:textId="568162DD" w:rsidR="00DC7CB0" w:rsidRDefault="00BC27F4" w:rsidP="00126973">
      <w:pPr>
        <w:numPr>
          <w:ilvl w:val="1"/>
          <w:numId w:val="12"/>
        </w:numPr>
        <w:spacing w:before="240"/>
        <w:jc w:val="both"/>
        <w:outlineLvl w:val="0"/>
        <w:rPr>
          <w:rFonts w:ascii="Helvetica" w:hAnsi="Helvetica" w:cs="Arial"/>
        </w:rPr>
      </w:pPr>
      <w:r w:rsidRPr="00BC27F4">
        <w:rPr>
          <w:rFonts w:ascii="Helvetica" w:hAnsi="Helvetica" w:cs="Arial"/>
        </w:rPr>
        <w:t xml:space="preserve">Once clusters of fibroblasts are </w:t>
      </w:r>
      <w:r>
        <w:rPr>
          <w:rFonts w:ascii="Helvetica" w:hAnsi="Helvetica" w:cs="Arial"/>
        </w:rPr>
        <w:t>visible</w:t>
      </w:r>
      <w:r w:rsidRPr="00BC27F4">
        <w:rPr>
          <w:rFonts w:ascii="Helvetica" w:hAnsi="Helvetica" w:cs="Arial"/>
        </w:rPr>
        <w:t>, gently shake the dish to dislodge tail pieces</w:t>
      </w:r>
      <w:r>
        <w:rPr>
          <w:rFonts w:ascii="Helvetica" w:hAnsi="Helvetica" w:cs="Arial"/>
        </w:rPr>
        <w:t>.</w:t>
      </w:r>
      <w:r w:rsidRPr="00BC27F4">
        <w:rPr>
          <w:rFonts w:ascii="Helvetica" w:hAnsi="Helvetica" w:cs="Arial"/>
        </w:rPr>
        <w:t xml:space="preserve"> </w:t>
      </w:r>
      <w:r w:rsidR="003E14B7">
        <w:rPr>
          <w:rFonts w:ascii="Helvetica" w:hAnsi="Helvetica" w:cs="Arial"/>
        </w:rPr>
        <w:t xml:space="preserve">[1-MED] </w:t>
      </w:r>
      <w:r>
        <w:rPr>
          <w:rFonts w:ascii="Helvetica" w:hAnsi="Helvetica" w:cs="Arial"/>
        </w:rPr>
        <w:t>A</w:t>
      </w:r>
      <w:r w:rsidRPr="00BC27F4">
        <w:rPr>
          <w:rFonts w:ascii="Helvetica" w:hAnsi="Helvetica" w:cs="Arial"/>
        </w:rPr>
        <w:t xml:space="preserve">spirate the medium </w:t>
      </w:r>
      <w:r>
        <w:rPr>
          <w:rFonts w:ascii="Helvetica" w:hAnsi="Helvetica" w:cs="Arial"/>
        </w:rPr>
        <w:t>with</w:t>
      </w:r>
      <w:r w:rsidRPr="00BC27F4">
        <w:rPr>
          <w:rFonts w:ascii="Helvetica" w:hAnsi="Helvetica" w:cs="Arial"/>
        </w:rPr>
        <w:t xml:space="preserve"> all the bone fragments leaving the fibroblasts attached to the plate. </w:t>
      </w:r>
      <w:r w:rsidR="003E14B7">
        <w:rPr>
          <w:rFonts w:ascii="Helvetica" w:hAnsi="Helvetica" w:cs="Arial"/>
        </w:rPr>
        <w:t>[2-ECU</w:t>
      </w:r>
      <w:r w:rsidR="003E14B7" w:rsidRPr="00F34549">
        <w:rPr>
          <w:rFonts w:ascii="Helvetica" w:hAnsi="Helvetica" w:cs="Arial"/>
        </w:rPr>
        <w:t xml:space="preserve">] </w:t>
      </w:r>
      <w:r w:rsidRPr="00F34549">
        <w:rPr>
          <w:rFonts w:ascii="Helvetica" w:hAnsi="Helvetica" w:cs="Arial"/>
        </w:rPr>
        <w:t xml:space="preserve">Add </w:t>
      </w:r>
      <w:r w:rsidR="00F34549" w:rsidRPr="00F34549">
        <w:rPr>
          <w:rFonts w:ascii="Helvetica" w:hAnsi="Helvetica" w:cs="Arial"/>
        </w:rPr>
        <w:t xml:space="preserve">10 </w:t>
      </w:r>
      <w:r w:rsidR="00EF301B">
        <w:rPr>
          <w:rFonts w:ascii="Helvetica" w:hAnsi="Helvetica" w:cs="Arial"/>
        </w:rPr>
        <w:t>milliliters</w:t>
      </w:r>
      <w:r w:rsidR="00F34549" w:rsidRPr="00F34549">
        <w:rPr>
          <w:rFonts w:ascii="Helvetica" w:hAnsi="Helvetica" w:cs="Arial"/>
        </w:rPr>
        <w:t xml:space="preserve"> of fresh </w:t>
      </w:r>
      <w:r w:rsidRPr="00F34549">
        <w:rPr>
          <w:rFonts w:ascii="Helvetica" w:hAnsi="Helvetica" w:cs="Arial"/>
        </w:rPr>
        <w:t>FEX medium and culture the fibroblasts until confluent</w:t>
      </w:r>
      <w:r>
        <w:rPr>
          <w:rFonts w:ascii="Helvetica" w:hAnsi="Helvetica" w:cs="Arial"/>
        </w:rPr>
        <w:t xml:space="preserve">. </w:t>
      </w:r>
      <w:r w:rsidR="003E14B7">
        <w:rPr>
          <w:rFonts w:ascii="Helvetica" w:hAnsi="Helvetica" w:cs="Arial"/>
        </w:rPr>
        <w:t xml:space="preserve">[3-CU] </w:t>
      </w:r>
    </w:p>
    <w:p w14:paraId="7FCFFA11" w14:textId="62B37069" w:rsidR="003E14B7" w:rsidRDefault="007F18A7" w:rsidP="003E14B7">
      <w:pPr>
        <w:numPr>
          <w:ilvl w:val="2"/>
          <w:numId w:val="12"/>
        </w:numPr>
        <w:spacing w:before="240"/>
        <w:jc w:val="both"/>
        <w:outlineLvl w:val="0"/>
        <w:rPr>
          <w:rFonts w:ascii="Helvetica" w:hAnsi="Helvetica" w:cs="Arial"/>
        </w:rPr>
      </w:pPr>
      <w:r>
        <w:rPr>
          <w:rFonts w:ascii="Helvetica" w:hAnsi="Helvetica" w:cs="Arial"/>
        </w:rPr>
        <w:t>Talent s</w:t>
      </w:r>
      <w:r w:rsidR="003E14B7">
        <w:rPr>
          <w:rFonts w:ascii="Helvetica" w:hAnsi="Helvetica" w:cs="Arial"/>
        </w:rPr>
        <w:t>haking the dish</w:t>
      </w:r>
      <w:r w:rsidR="003E14B7" w:rsidRPr="00A071F5">
        <w:rPr>
          <w:rFonts w:ascii="Helvetica" w:hAnsi="Helvetica" w:cs="Arial"/>
          <w:color w:val="FF0000"/>
        </w:rPr>
        <w:t>.</w:t>
      </w:r>
      <w:r w:rsidR="00A071F5" w:rsidRPr="00A071F5" w:rsidDel="008F20FF">
        <w:rPr>
          <w:rFonts w:ascii="Helvetica" w:hAnsi="Helvetica" w:cs="Arial"/>
          <w:color w:val="FF0000"/>
        </w:rPr>
        <w:t xml:space="preserve"> </w:t>
      </w:r>
      <w:r w:rsidR="00A071F5" w:rsidRPr="00A071F5" w:rsidDel="008F20FF">
        <w:rPr>
          <w:rFonts w:ascii="Helvetica" w:hAnsi="Helvetica" w:cs="Arial"/>
          <w:color w:val="FF0000"/>
        </w:rPr>
        <w:t>Aspirating the medium</w:t>
      </w:r>
      <w:r w:rsidR="00A071F5">
        <w:rPr>
          <w:rFonts w:ascii="Helvetica" w:hAnsi="Helvetica" w:cs="Arial"/>
          <w:color w:val="FF0000"/>
        </w:rPr>
        <w:t xml:space="preserve">. </w:t>
      </w:r>
      <w:r w:rsidR="00A071F5" w:rsidRPr="00A071F5">
        <w:rPr>
          <w:rFonts w:ascii="Helvetica" w:hAnsi="Helvetica" w:cs="Arial"/>
          <w:color w:val="000000" w:themeColor="text1"/>
          <w:highlight w:val="green"/>
        </w:rPr>
        <w:t>2.10.1. and 2.101.2. combined.</w:t>
      </w:r>
    </w:p>
    <w:p w14:paraId="68B95EAD" w14:textId="3F296F9F" w:rsidR="003E14B7" w:rsidRPr="00A071F5" w:rsidRDefault="003E14B7" w:rsidP="008F20FF">
      <w:pPr>
        <w:numPr>
          <w:ilvl w:val="2"/>
          <w:numId w:val="12"/>
        </w:numPr>
        <w:spacing w:before="240"/>
        <w:jc w:val="both"/>
        <w:outlineLvl w:val="0"/>
        <w:rPr>
          <w:rFonts w:ascii="Helvetica" w:hAnsi="Helvetica" w:cs="Arial"/>
          <w:strike/>
        </w:rPr>
      </w:pPr>
      <w:r w:rsidRPr="00A071F5" w:rsidDel="008F20FF">
        <w:rPr>
          <w:rFonts w:ascii="Helvetica" w:hAnsi="Helvetica" w:cs="Arial"/>
          <w:strike/>
        </w:rPr>
        <w:t>Aspirating the medium.</w:t>
      </w:r>
    </w:p>
    <w:p w14:paraId="2A720078" w14:textId="56FBE7CD" w:rsidR="003E14B7" w:rsidRPr="008F20FF" w:rsidRDefault="003E14B7" w:rsidP="008F20FF">
      <w:pPr>
        <w:numPr>
          <w:ilvl w:val="2"/>
          <w:numId w:val="12"/>
        </w:numPr>
        <w:spacing w:before="240"/>
        <w:jc w:val="both"/>
        <w:outlineLvl w:val="0"/>
        <w:rPr>
          <w:rFonts w:ascii="Helvetica" w:hAnsi="Helvetica" w:cs="Arial"/>
        </w:rPr>
      </w:pPr>
      <w:r w:rsidRPr="008F20FF">
        <w:rPr>
          <w:rFonts w:ascii="Helvetica" w:hAnsi="Helvetica" w:cs="Arial"/>
        </w:rPr>
        <w:t>Adding new medium.</w:t>
      </w:r>
      <w:r w:rsidR="00A071F5">
        <w:rPr>
          <w:rFonts w:ascii="Helvetica" w:hAnsi="Helvetica" w:cs="Arial"/>
        </w:rPr>
        <w:t xml:space="preserve"> </w:t>
      </w:r>
      <w:r w:rsidR="00A071F5" w:rsidRPr="00A071F5">
        <w:rPr>
          <w:rFonts w:ascii="Helvetica" w:hAnsi="Helvetica" w:cs="Arial"/>
          <w:highlight w:val="green"/>
        </w:rPr>
        <w:t>This might be 2.</w:t>
      </w:r>
      <w:r w:rsidR="00A071F5">
        <w:rPr>
          <w:rFonts w:ascii="Helvetica" w:hAnsi="Helvetica" w:cs="Arial"/>
          <w:highlight w:val="green"/>
        </w:rPr>
        <w:t>10</w:t>
      </w:r>
      <w:r w:rsidR="00A071F5" w:rsidRPr="00A071F5">
        <w:rPr>
          <w:rFonts w:ascii="Helvetica" w:hAnsi="Helvetica" w:cs="Arial"/>
          <w:highlight w:val="green"/>
        </w:rPr>
        <w:t>.2. now.</w:t>
      </w:r>
    </w:p>
    <w:p w14:paraId="218D564A" w14:textId="3DD228DD" w:rsidR="002C0C30" w:rsidRPr="002C0C30" w:rsidRDefault="002C0C30" w:rsidP="00617ED8">
      <w:pPr>
        <w:numPr>
          <w:ilvl w:val="1"/>
          <w:numId w:val="12"/>
        </w:numPr>
        <w:spacing w:before="240"/>
        <w:jc w:val="both"/>
        <w:outlineLvl w:val="0"/>
        <w:rPr>
          <w:rFonts w:ascii="Helvetica" w:hAnsi="Helvetica" w:cs="Arial"/>
        </w:rPr>
      </w:pPr>
      <w:r w:rsidRPr="002C0C30">
        <w:rPr>
          <w:rFonts w:ascii="Helvetica" w:hAnsi="Helvetica" w:cs="Arial"/>
        </w:rPr>
        <w:t xml:space="preserve">To ensure that there is no contamination by hematopoietic progenitors in the fibroblast culture, dissociate the cells from the plate using trypsin-EDTA as described in the </w:t>
      </w:r>
      <w:r w:rsidRPr="002C0C30">
        <w:rPr>
          <w:rFonts w:ascii="Helvetica" w:hAnsi="Helvetica" w:cs="Arial"/>
        </w:rPr>
        <w:lastRenderedPageBreak/>
        <w:t xml:space="preserve">manuscript. [1-MED] </w:t>
      </w:r>
      <w:r w:rsidR="008F20FF" w:rsidRPr="00A071F5">
        <w:rPr>
          <w:rFonts w:ascii="Helvetica" w:hAnsi="Helvetica" w:cs="Arial"/>
          <w:color w:val="FF0000"/>
        </w:rPr>
        <w:t xml:space="preserve">Add medium and </w:t>
      </w:r>
      <w:r w:rsidR="00A071F5">
        <w:rPr>
          <w:rFonts w:ascii="Helvetica" w:hAnsi="Helvetica" w:cs="Arial"/>
        </w:rPr>
        <w:t>c</w:t>
      </w:r>
      <w:r w:rsidRPr="002C0C30">
        <w:rPr>
          <w:rFonts w:ascii="Helvetica" w:hAnsi="Helvetica" w:cs="Arial"/>
        </w:rPr>
        <w:t>ollect the cells</w:t>
      </w:r>
      <w:r>
        <w:rPr>
          <w:rFonts w:ascii="Helvetica" w:hAnsi="Helvetica" w:cs="Arial"/>
        </w:rPr>
        <w:t xml:space="preserve">… </w:t>
      </w:r>
      <w:r w:rsidRPr="002C0C30">
        <w:rPr>
          <w:rFonts w:ascii="Helvetica" w:hAnsi="Helvetica" w:cs="Arial"/>
        </w:rPr>
        <w:t>[2-CU] and add magnetic beads with antibodies. [</w:t>
      </w:r>
      <w:r>
        <w:rPr>
          <w:rFonts w:ascii="Helvetica" w:hAnsi="Helvetica" w:cs="Arial"/>
        </w:rPr>
        <w:t>3</w:t>
      </w:r>
      <w:r w:rsidRPr="002C0C30">
        <w:rPr>
          <w:rFonts w:ascii="Helvetica" w:hAnsi="Helvetica" w:cs="Arial"/>
        </w:rPr>
        <w:t>-CU] Use a magnetic separation system to remove cells expressing hematopoietic markers. [</w:t>
      </w:r>
      <w:r>
        <w:rPr>
          <w:rFonts w:ascii="Helvetica" w:hAnsi="Helvetica" w:cs="Arial"/>
        </w:rPr>
        <w:t>4</w:t>
      </w:r>
      <w:r w:rsidRPr="002C0C30">
        <w:rPr>
          <w:rFonts w:ascii="Helvetica" w:hAnsi="Helvetica" w:cs="Arial"/>
        </w:rPr>
        <w:t>-CU]</w:t>
      </w:r>
    </w:p>
    <w:p w14:paraId="04F28633" w14:textId="2791C0DC" w:rsidR="00EB4AD7" w:rsidRDefault="00EB4AD7" w:rsidP="00EB4AD7">
      <w:pPr>
        <w:numPr>
          <w:ilvl w:val="2"/>
          <w:numId w:val="12"/>
        </w:numPr>
        <w:spacing w:before="240"/>
        <w:jc w:val="both"/>
        <w:outlineLvl w:val="0"/>
        <w:rPr>
          <w:rFonts w:ascii="Helvetica" w:hAnsi="Helvetica" w:cs="Arial"/>
        </w:rPr>
      </w:pPr>
      <w:r>
        <w:rPr>
          <w:rFonts w:ascii="Helvetica" w:hAnsi="Helvetica" w:cs="Arial"/>
        </w:rPr>
        <w:t xml:space="preserve">Talent </w:t>
      </w:r>
      <w:r w:rsidR="002C0C30">
        <w:rPr>
          <w:rFonts w:ascii="Helvetica" w:hAnsi="Helvetica" w:cs="Arial"/>
        </w:rPr>
        <w:t xml:space="preserve">starts </w:t>
      </w:r>
      <w:r>
        <w:rPr>
          <w:rFonts w:ascii="Helvetica" w:hAnsi="Helvetica" w:cs="Arial"/>
        </w:rPr>
        <w:t>adding trypsin.</w:t>
      </w:r>
    </w:p>
    <w:p w14:paraId="78E58686" w14:textId="163F4497" w:rsidR="00AF63AE" w:rsidRDefault="00EB4AD7" w:rsidP="00AF63AE">
      <w:pPr>
        <w:numPr>
          <w:ilvl w:val="2"/>
          <w:numId w:val="12"/>
        </w:numPr>
        <w:spacing w:before="240"/>
        <w:jc w:val="both"/>
        <w:outlineLvl w:val="0"/>
        <w:rPr>
          <w:rFonts w:ascii="Helvetica" w:hAnsi="Helvetica" w:cs="Arial"/>
        </w:rPr>
      </w:pPr>
      <w:r>
        <w:rPr>
          <w:rFonts w:ascii="Helvetica" w:hAnsi="Helvetica" w:cs="Arial"/>
        </w:rPr>
        <w:t>Talent</w:t>
      </w:r>
      <w:r w:rsidR="008F20FF">
        <w:rPr>
          <w:rFonts w:ascii="Helvetica" w:hAnsi="Helvetica" w:cs="Arial"/>
        </w:rPr>
        <w:t xml:space="preserve"> </w:t>
      </w:r>
      <w:r w:rsidR="008F20FF" w:rsidRPr="00A071F5">
        <w:rPr>
          <w:rFonts w:ascii="Helvetica" w:hAnsi="Helvetica" w:cs="Arial"/>
          <w:color w:val="FF0000"/>
        </w:rPr>
        <w:t>adding medium to dish and then</w:t>
      </w:r>
      <w:r w:rsidRPr="00A071F5">
        <w:rPr>
          <w:rFonts w:ascii="Helvetica" w:hAnsi="Helvetica" w:cs="Arial"/>
          <w:color w:val="FF0000"/>
        </w:rPr>
        <w:t xml:space="preserve"> </w:t>
      </w:r>
      <w:r>
        <w:rPr>
          <w:rFonts w:ascii="Helvetica" w:hAnsi="Helvetica" w:cs="Arial"/>
        </w:rPr>
        <w:t>collecting the cells to a tube.</w:t>
      </w:r>
    </w:p>
    <w:p w14:paraId="31CF647F" w14:textId="4CBBEE68" w:rsidR="00AF63AE" w:rsidRDefault="00AF63AE" w:rsidP="00AF63AE">
      <w:pPr>
        <w:numPr>
          <w:ilvl w:val="2"/>
          <w:numId w:val="12"/>
        </w:numPr>
        <w:spacing w:before="240"/>
        <w:jc w:val="both"/>
        <w:outlineLvl w:val="0"/>
        <w:rPr>
          <w:rFonts w:ascii="Helvetica" w:hAnsi="Helvetica" w:cs="Arial"/>
        </w:rPr>
      </w:pPr>
      <w:r>
        <w:rPr>
          <w:rFonts w:ascii="Helvetica" w:hAnsi="Helvetica" w:cs="Arial"/>
        </w:rPr>
        <w:t>Talent add</w:t>
      </w:r>
      <w:r w:rsidR="002C0C30">
        <w:rPr>
          <w:rFonts w:ascii="Helvetica" w:hAnsi="Helvetica" w:cs="Arial"/>
        </w:rPr>
        <w:t>s</w:t>
      </w:r>
      <w:r>
        <w:rPr>
          <w:rFonts w:ascii="Helvetica" w:hAnsi="Helvetica" w:cs="Arial"/>
        </w:rPr>
        <w:t xml:space="preserve"> magnetic beads with antibodies </w:t>
      </w:r>
    </w:p>
    <w:p w14:paraId="7FC0A312" w14:textId="358A2B49" w:rsidR="00AF63AE" w:rsidRPr="00AF63AE" w:rsidRDefault="00AF63AE" w:rsidP="00AF63AE">
      <w:pPr>
        <w:numPr>
          <w:ilvl w:val="2"/>
          <w:numId w:val="12"/>
        </w:numPr>
        <w:spacing w:before="240"/>
        <w:jc w:val="both"/>
        <w:outlineLvl w:val="0"/>
        <w:rPr>
          <w:rFonts w:ascii="Helvetica" w:hAnsi="Helvetica" w:cs="Arial"/>
        </w:rPr>
      </w:pPr>
      <w:r>
        <w:rPr>
          <w:rFonts w:ascii="Helvetica" w:hAnsi="Helvetica" w:cs="Arial"/>
        </w:rPr>
        <w:t xml:space="preserve">Talent loading cells into magnetic separation column. </w:t>
      </w:r>
    </w:p>
    <w:p w14:paraId="617253AB" w14:textId="77777777" w:rsidR="00CE10F2" w:rsidRPr="00E24898" w:rsidRDefault="00617ED8" w:rsidP="00126973">
      <w:pPr>
        <w:numPr>
          <w:ilvl w:val="0"/>
          <w:numId w:val="12"/>
        </w:numPr>
        <w:spacing w:before="240"/>
        <w:jc w:val="both"/>
        <w:outlineLvl w:val="0"/>
        <w:rPr>
          <w:rFonts w:ascii="Helvetica" w:hAnsi="Helvetica" w:cs="Arial"/>
          <w:b/>
        </w:rPr>
      </w:pPr>
      <w:r w:rsidRPr="00617ED8">
        <w:rPr>
          <w:rFonts w:ascii="Helvetica" w:hAnsi="Helvetica" w:cs="Arial"/>
          <w:b/>
        </w:rPr>
        <w:t>Retrovirus Production</w:t>
      </w:r>
    </w:p>
    <w:p w14:paraId="7A00BD21" w14:textId="1C6E7DA9" w:rsidR="00CE10F2" w:rsidRDefault="00557B59" w:rsidP="00126973">
      <w:pPr>
        <w:numPr>
          <w:ilvl w:val="1"/>
          <w:numId w:val="12"/>
        </w:numPr>
        <w:spacing w:before="240"/>
        <w:jc w:val="both"/>
        <w:outlineLvl w:val="0"/>
        <w:rPr>
          <w:rFonts w:ascii="Helvetica" w:hAnsi="Helvetica" w:cs="Arial"/>
        </w:rPr>
      </w:pPr>
      <w:r w:rsidRPr="00557B59">
        <w:rPr>
          <w:rFonts w:ascii="Helvetica" w:hAnsi="Helvetica" w:cs="Arial"/>
        </w:rPr>
        <w:t>Seed retroviral pac</w:t>
      </w:r>
      <w:r>
        <w:rPr>
          <w:rFonts w:ascii="Helvetica" w:hAnsi="Helvetica" w:cs="Arial"/>
        </w:rPr>
        <w:t>kaging cells at approximately 2</w:t>
      </w:r>
      <w:r w:rsidRPr="00557B59">
        <w:rPr>
          <w:rFonts w:ascii="Helvetica" w:hAnsi="Helvetica" w:cs="Arial"/>
        </w:rPr>
        <w:t>5</w:t>
      </w:r>
      <w:r>
        <w:rPr>
          <w:rFonts w:ascii="Helvetica" w:hAnsi="Helvetica" w:cs="Arial"/>
        </w:rPr>
        <w:t xml:space="preserve">,000 </w:t>
      </w:r>
      <w:r w:rsidRPr="00557B59">
        <w:rPr>
          <w:rFonts w:ascii="Helvetica" w:hAnsi="Helvetica" w:cs="Arial"/>
        </w:rPr>
        <w:t>cells</w:t>
      </w:r>
      <w:r w:rsidR="00672A13">
        <w:rPr>
          <w:rFonts w:ascii="Helvetica" w:hAnsi="Helvetica" w:cs="Arial"/>
        </w:rPr>
        <w:t xml:space="preserve"> per square centimeter</w:t>
      </w:r>
      <w:r w:rsidRPr="00557B59">
        <w:rPr>
          <w:rFonts w:ascii="Helvetica" w:hAnsi="Helvetica" w:cs="Arial"/>
        </w:rPr>
        <w:t xml:space="preserve"> on a tissue culture-treated dish</w:t>
      </w:r>
      <w:r>
        <w:rPr>
          <w:rFonts w:ascii="Helvetica" w:hAnsi="Helvetica" w:cs="Arial"/>
        </w:rPr>
        <w:t>.</w:t>
      </w:r>
      <w:r w:rsidRPr="00557B59">
        <w:rPr>
          <w:rFonts w:ascii="Helvetica" w:hAnsi="Helvetica" w:cs="Arial"/>
        </w:rPr>
        <w:t xml:space="preserve"> </w:t>
      </w:r>
      <w:r w:rsidR="00346930">
        <w:rPr>
          <w:rFonts w:ascii="Helvetica" w:hAnsi="Helvetica" w:cs="Arial"/>
        </w:rPr>
        <w:t>[1-CU</w:t>
      </w:r>
      <w:r w:rsidR="001640AD">
        <w:rPr>
          <w:rFonts w:ascii="Helvetica" w:hAnsi="Helvetica" w:cs="Arial"/>
        </w:rPr>
        <w:t>-TXT</w:t>
      </w:r>
      <w:r w:rsidR="00346930">
        <w:rPr>
          <w:rFonts w:ascii="Helvetica" w:hAnsi="Helvetica" w:cs="Arial"/>
        </w:rPr>
        <w:t xml:space="preserve">] </w:t>
      </w:r>
      <w:r>
        <w:rPr>
          <w:rFonts w:ascii="Helvetica" w:hAnsi="Helvetica" w:cs="Arial"/>
        </w:rPr>
        <w:t>Incubate the cells</w:t>
      </w:r>
      <w:r w:rsidRPr="00557B59">
        <w:rPr>
          <w:rFonts w:ascii="Helvetica" w:hAnsi="Helvetica" w:cs="Arial"/>
        </w:rPr>
        <w:t xml:space="preserve"> in high-glucose DMEM at 37 °C and 5% CO</w:t>
      </w:r>
      <w:r w:rsidRPr="00557B59">
        <w:rPr>
          <w:rFonts w:ascii="Helvetica" w:hAnsi="Helvetica" w:cs="Arial"/>
          <w:vertAlign w:val="subscript"/>
        </w:rPr>
        <w:t>2</w:t>
      </w:r>
      <w:r>
        <w:rPr>
          <w:rFonts w:ascii="Helvetica" w:hAnsi="Helvetica" w:cs="Arial"/>
        </w:rPr>
        <w:t xml:space="preserve"> </w:t>
      </w:r>
      <w:r w:rsidRPr="00557B59">
        <w:rPr>
          <w:rFonts w:ascii="Helvetica" w:hAnsi="Helvetica" w:cs="Arial"/>
        </w:rPr>
        <w:t>overnight</w:t>
      </w:r>
      <w:r>
        <w:rPr>
          <w:rFonts w:ascii="Helvetica" w:hAnsi="Helvetica" w:cs="Arial"/>
        </w:rPr>
        <w:t>.</w:t>
      </w:r>
      <w:r w:rsidR="00346930">
        <w:rPr>
          <w:rFonts w:ascii="Helvetica" w:hAnsi="Helvetica" w:cs="Arial"/>
        </w:rPr>
        <w:t xml:space="preserve"> [2-MED</w:t>
      </w:r>
      <w:r w:rsidR="001640AD">
        <w:rPr>
          <w:rFonts w:ascii="Helvetica" w:hAnsi="Helvetica" w:cs="Arial"/>
        </w:rPr>
        <w:t>-TXT</w:t>
      </w:r>
      <w:r w:rsidR="00346930">
        <w:rPr>
          <w:rFonts w:ascii="Helvetica" w:hAnsi="Helvetica" w:cs="Arial"/>
        </w:rPr>
        <w:t>]</w:t>
      </w:r>
    </w:p>
    <w:p w14:paraId="09649E6B" w14:textId="77777777" w:rsidR="00557B59" w:rsidRDefault="001640AD" w:rsidP="00557B59">
      <w:pPr>
        <w:numPr>
          <w:ilvl w:val="2"/>
          <w:numId w:val="12"/>
        </w:numPr>
        <w:spacing w:before="240"/>
        <w:jc w:val="both"/>
        <w:outlineLvl w:val="0"/>
        <w:rPr>
          <w:rFonts w:ascii="Helvetica" w:hAnsi="Helvetica" w:cs="Arial"/>
        </w:rPr>
      </w:pPr>
      <w:r>
        <w:rPr>
          <w:rFonts w:ascii="Helvetica" w:hAnsi="Helvetica" w:cs="Arial"/>
        </w:rPr>
        <w:t xml:space="preserve">Talent seeding the cells. </w:t>
      </w:r>
      <w:r w:rsidR="00557B59">
        <w:rPr>
          <w:rFonts w:ascii="Helvetica" w:hAnsi="Helvetica" w:cs="Arial"/>
        </w:rPr>
        <w:t xml:space="preserve">TEXT: </w:t>
      </w:r>
      <w:r w:rsidR="0023291C">
        <w:rPr>
          <w:rFonts w:ascii="Helvetica" w:hAnsi="Helvetica" w:cs="Arial"/>
        </w:rPr>
        <w:t>Dish t</w:t>
      </w:r>
      <w:r w:rsidR="00557B59">
        <w:rPr>
          <w:rFonts w:ascii="Helvetica" w:hAnsi="Helvetica" w:cs="Arial"/>
        </w:rPr>
        <w:t>reated by vacuum-gas plasma</w:t>
      </w:r>
    </w:p>
    <w:p w14:paraId="741E130F" w14:textId="133EF511" w:rsidR="00557B59" w:rsidRPr="00E24898" w:rsidRDefault="001640AD" w:rsidP="00557B59">
      <w:pPr>
        <w:numPr>
          <w:ilvl w:val="2"/>
          <w:numId w:val="12"/>
        </w:numPr>
        <w:spacing w:before="240"/>
        <w:jc w:val="both"/>
        <w:outlineLvl w:val="0"/>
        <w:rPr>
          <w:rFonts w:ascii="Helvetica" w:hAnsi="Helvetica" w:cs="Arial"/>
        </w:rPr>
      </w:pPr>
      <w:r>
        <w:rPr>
          <w:rFonts w:ascii="Helvetica" w:hAnsi="Helvetica" w:cs="Arial"/>
        </w:rPr>
        <w:t xml:space="preserve">Placing the plate in the incubator. </w:t>
      </w:r>
      <w:r w:rsidR="00557B59">
        <w:rPr>
          <w:rFonts w:ascii="Helvetica" w:hAnsi="Helvetica" w:cs="Arial"/>
        </w:rPr>
        <w:t xml:space="preserve">TEXT: DMEM </w:t>
      </w:r>
      <w:r w:rsidR="00557B59" w:rsidRPr="00557B59">
        <w:rPr>
          <w:rFonts w:ascii="Helvetica" w:hAnsi="Helvetica" w:cs="Arial"/>
        </w:rPr>
        <w:t>with 10% FBS, 10 mM Sodium Pyruvate, and 100 U/</w:t>
      </w:r>
      <w:r w:rsidR="00EF301B">
        <w:rPr>
          <w:rFonts w:ascii="Helvetica" w:hAnsi="Helvetica" w:cs="Arial"/>
        </w:rPr>
        <w:t>mL</w:t>
      </w:r>
      <w:r w:rsidR="00557B59" w:rsidRPr="00557B59">
        <w:rPr>
          <w:rFonts w:ascii="Helvetica" w:hAnsi="Helvetica" w:cs="Arial"/>
        </w:rPr>
        <w:t xml:space="preserve"> Pen/Strep</w:t>
      </w:r>
    </w:p>
    <w:p w14:paraId="40CE1C63" w14:textId="3247CB3C" w:rsidR="00CE10F2" w:rsidRDefault="0023291C" w:rsidP="00126973">
      <w:pPr>
        <w:numPr>
          <w:ilvl w:val="1"/>
          <w:numId w:val="12"/>
        </w:numPr>
        <w:spacing w:before="240"/>
        <w:jc w:val="both"/>
        <w:outlineLvl w:val="0"/>
        <w:rPr>
          <w:rFonts w:ascii="Helvetica" w:hAnsi="Helvetica" w:cs="Arial"/>
        </w:rPr>
      </w:pPr>
      <w:r>
        <w:rPr>
          <w:rFonts w:ascii="Helvetica" w:hAnsi="Helvetica" w:cs="Arial"/>
        </w:rPr>
        <w:t xml:space="preserve">On the following morning </w:t>
      </w:r>
      <w:r w:rsidR="00AF25CA">
        <w:rPr>
          <w:rFonts w:ascii="Helvetica" w:hAnsi="Helvetica" w:cs="Arial"/>
        </w:rPr>
        <w:t>remove</w:t>
      </w:r>
      <w:r>
        <w:rPr>
          <w:rFonts w:ascii="Helvetica" w:hAnsi="Helvetica" w:cs="Arial"/>
        </w:rPr>
        <w:t xml:space="preserve"> the medium </w:t>
      </w:r>
      <w:r w:rsidR="001640AD">
        <w:rPr>
          <w:rFonts w:ascii="Helvetica" w:hAnsi="Helvetica" w:cs="Arial"/>
        </w:rPr>
        <w:t xml:space="preserve">[1-CU] </w:t>
      </w:r>
      <w:r w:rsidR="00AF25CA">
        <w:rPr>
          <w:rFonts w:ascii="Helvetica" w:hAnsi="Helvetica" w:cs="Arial"/>
        </w:rPr>
        <w:t xml:space="preserve">and add half the volume used to culture overnight of DMEM with no additives. </w:t>
      </w:r>
      <w:r w:rsidR="001640AD">
        <w:rPr>
          <w:rFonts w:ascii="Helvetica" w:hAnsi="Helvetica" w:cs="Arial"/>
        </w:rPr>
        <w:t xml:space="preserve">[2-CU] </w:t>
      </w:r>
      <w:r w:rsidR="00133E50">
        <w:rPr>
          <w:rFonts w:ascii="Helvetica" w:hAnsi="Helvetica" w:cs="Arial"/>
        </w:rPr>
        <w:t>In the afternoon check the cells for 70-80% confluency required for transfection.</w:t>
      </w:r>
      <w:r w:rsidR="001640AD">
        <w:rPr>
          <w:rFonts w:ascii="Helvetica" w:hAnsi="Helvetica" w:cs="Arial"/>
        </w:rPr>
        <w:t xml:space="preserve"> [3-SCOPE</w:t>
      </w:r>
      <w:r w:rsidR="009229BF">
        <w:rPr>
          <w:rFonts w:ascii="Helvetica" w:hAnsi="Helvetica" w:cs="Arial"/>
        </w:rPr>
        <w:t>/LM</w:t>
      </w:r>
      <w:r w:rsidR="001640AD">
        <w:rPr>
          <w:rFonts w:ascii="Helvetica" w:hAnsi="Helvetica" w:cs="Arial"/>
        </w:rPr>
        <w:t>]</w:t>
      </w:r>
    </w:p>
    <w:p w14:paraId="3E23D835" w14:textId="77777777" w:rsidR="00D85686" w:rsidRDefault="005D4B29" w:rsidP="00D85686">
      <w:pPr>
        <w:numPr>
          <w:ilvl w:val="2"/>
          <w:numId w:val="12"/>
        </w:numPr>
        <w:spacing w:before="240"/>
        <w:jc w:val="both"/>
        <w:outlineLvl w:val="0"/>
        <w:rPr>
          <w:rFonts w:ascii="Helvetica" w:hAnsi="Helvetica" w:cs="Arial"/>
        </w:rPr>
      </w:pPr>
      <w:r>
        <w:rPr>
          <w:rFonts w:ascii="Helvetica" w:hAnsi="Helvetica" w:cs="Arial"/>
        </w:rPr>
        <w:t>Talent removing the medium.</w:t>
      </w:r>
    </w:p>
    <w:p w14:paraId="002A45B8" w14:textId="77777777" w:rsidR="005D4B29" w:rsidRDefault="005D4B29" w:rsidP="00D85686">
      <w:pPr>
        <w:numPr>
          <w:ilvl w:val="2"/>
          <w:numId w:val="12"/>
        </w:numPr>
        <w:spacing w:before="240"/>
        <w:jc w:val="both"/>
        <w:outlineLvl w:val="0"/>
        <w:rPr>
          <w:rFonts w:ascii="Helvetica" w:hAnsi="Helvetica" w:cs="Arial"/>
        </w:rPr>
      </w:pPr>
      <w:r>
        <w:rPr>
          <w:rFonts w:ascii="Helvetica" w:hAnsi="Helvetica" w:cs="Arial"/>
        </w:rPr>
        <w:t>Adding new medium.</w:t>
      </w:r>
    </w:p>
    <w:p w14:paraId="70C15CDD" w14:textId="6BBE5D49" w:rsidR="005D4B29" w:rsidRDefault="009229BF" w:rsidP="00D85686">
      <w:pPr>
        <w:numPr>
          <w:ilvl w:val="2"/>
          <w:numId w:val="12"/>
        </w:numPr>
        <w:spacing w:before="240"/>
        <w:jc w:val="both"/>
        <w:outlineLvl w:val="0"/>
        <w:rPr>
          <w:rFonts w:ascii="Helvetica" w:hAnsi="Helvetica" w:cs="Arial"/>
        </w:rPr>
      </w:pPr>
      <w:r w:rsidRPr="004C393B">
        <w:rPr>
          <w:rFonts w:ascii="Helvetica" w:hAnsi="Helvetica" w:cs="Arial"/>
          <w:highlight w:val="yellow"/>
        </w:rPr>
        <w:t>Image to be provided by the authors</w:t>
      </w:r>
      <w:r>
        <w:rPr>
          <w:rFonts w:ascii="Helvetica" w:hAnsi="Helvetica" w:cs="Arial"/>
        </w:rPr>
        <w:t>: Cells with 70-80% confluency</w:t>
      </w:r>
      <w:r w:rsidR="00CB70BF">
        <w:rPr>
          <w:rFonts w:ascii="Helvetica" w:hAnsi="Helvetica" w:cs="Arial"/>
        </w:rPr>
        <w:t xml:space="preserve">. </w:t>
      </w:r>
      <w:r w:rsidR="00CB70BF" w:rsidRPr="00CB70BF">
        <w:rPr>
          <w:rFonts w:ascii="Helvetica" w:hAnsi="Helvetica" w:cs="Arial"/>
          <w:color w:val="000000"/>
          <w:highlight w:val="green"/>
        </w:rPr>
        <w:t xml:space="preserve">Image marked as </w:t>
      </w:r>
      <w:r w:rsidR="00CB70BF">
        <w:rPr>
          <w:rFonts w:ascii="Helvetica" w:hAnsi="Helvetica" w:cs="Arial"/>
          <w:color w:val="000000"/>
          <w:highlight w:val="green"/>
        </w:rPr>
        <w:t>3</w:t>
      </w:r>
      <w:r w:rsidR="00CB70BF" w:rsidRPr="00CB70BF">
        <w:rPr>
          <w:rFonts w:ascii="Helvetica" w:hAnsi="Helvetica" w:cs="Arial"/>
          <w:color w:val="000000"/>
          <w:highlight w:val="green"/>
        </w:rPr>
        <w:t>.</w:t>
      </w:r>
      <w:r w:rsidR="00CB70BF">
        <w:rPr>
          <w:rFonts w:ascii="Helvetica" w:hAnsi="Helvetica" w:cs="Arial"/>
          <w:color w:val="000000"/>
          <w:highlight w:val="green"/>
        </w:rPr>
        <w:t>2</w:t>
      </w:r>
      <w:r w:rsidR="00CB70BF" w:rsidRPr="00CB70BF">
        <w:rPr>
          <w:rFonts w:ascii="Helvetica" w:hAnsi="Helvetica" w:cs="Arial"/>
          <w:color w:val="000000"/>
          <w:highlight w:val="green"/>
        </w:rPr>
        <w:t>.</w:t>
      </w:r>
      <w:r w:rsidR="00CB70BF">
        <w:rPr>
          <w:rFonts w:ascii="Helvetica" w:hAnsi="Helvetica" w:cs="Arial"/>
          <w:color w:val="000000"/>
          <w:highlight w:val="green"/>
        </w:rPr>
        <w:t>3_(PhGP_70%_10x</w:t>
      </w:r>
      <w:r w:rsidR="00CB70BF" w:rsidRPr="00CB70BF">
        <w:rPr>
          <w:rFonts w:ascii="Helvetica" w:hAnsi="Helvetica" w:cs="Arial"/>
          <w:color w:val="000000"/>
          <w:highlight w:val="green"/>
        </w:rPr>
        <w:t>)</w:t>
      </w:r>
    </w:p>
    <w:p w14:paraId="45146CE4" w14:textId="6F9AD95D" w:rsidR="00634FE0" w:rsidRDefault="00634FE0" w:rsidP="00634FE0">
      <w:pPr>
        <w:numPr>
          <w:ilvl w:val="1"/>
          <w:numId w:val="12"/>
        </w:numPr>
        <w:spacing w:before="240"/>
        <w:jc w:val="both"/>
        <w:outlineLvl w:val="0"/>
        <w:rPr>
          <w:rFonts w:ascii="Helvetica" w:hAnsi="Helvetica" w:cs="Arial"/>
        </w:rPr>
      </w:pPr>
      <w:r>
        <w:rPr>
          <w:rFonts w:ascii="Helvetica" w:hAnsi="Helvetica" w:cs="Arial"/>
        </w:rPr>
        <w:t xml:space="preserve">Begin the transfection by </w:t>
      </w:r>
      <w:r w:rsidRPr="00634FE0">
        <w:rPr>
          <w:rFonts w:ascii="Helvetica" w:hAnsi="Helvetica" w:cs="Arial"/>
        </w:rPr>
        <w:t>prepar</w:t>
      </w:r>
      <w:r>
        <w:rPr>
          <w:rFonts w:ascii="Helvetica" w:hAnsi="Helvetica" w:cs="Arial"/>
        </w:rPr>
        <w:t>ing</w:t>
      </w:r>
      <w:r w:rsidRPr="00634FE0">
        <w:rPr>
          <w:rFonts w:ascii="Helvetica" w:hAnsi="Helvetica" w:cs="Arial"/>
        </w:rPr>
        <w:t xml:space="preserve"> a 2:1 mixture of </w:t>
      </w:r>
      <w:r w:rsidR="005D4B29" w:rsidRPr="00634FE0">
        <w:rPr>
          <w:rFonts w:ascii="Helvetica" w:hAnsi="Helvetica" w:cs="Arial"/>
        </w:rPr>
        <w:t xml:space="preserve">6 </w:t>
      </w:r>
      <w:r w:rsidR="007F18A7">
        <w:rPr>
          <w:rFonts w:ascii="Helvetica" w:hAnsi="Helvetica" w:cs="Arial"/>
        </w:rPr>
        <w:t>micrograms</w:t>
      </w:r>
      <w:r w:rsidR="005D4B29" w:rsidRPr="00634FE0">
        <w:rPr>
          <w:rFonts w:ascii="Helvetica" w:hAnsi="Helvetica" w:cs="Arial"/>
        </w:rPr>
        <w:t xml:space="preserve"> </w:t>
      </w:r>
      <w:r w:rsidR="005D4B29">
        <w:rPr>
          <w:rFonts w:ascii="Helvetica" w:hAnsi="Helvetica" w:cs="Arial"/>
        </w:rPr>
        <w:t xml:space="preserve">of </w:t>
      </w:r>
      <w:r w:rsidRPr="00634FE0">
        <w:rPr>
          <w:rFonts w:ascii="Helvetica" w:hAnsi="Helvetica" w:cs="Arial"/>
        </w:rPr>
        <w:t xml:space="preserve">the expression vector </w:t>
      </w:r>
      <w:r>
        <w:rPr>
          <w:rFonts w:ascii="Helvetica" w:hAnsi="Helvetica" w:cs="Arial"/>
        </w:rPr>
        <w:t xml:space="preserve">pMX </w:t>
      </w:r>
      <w:r w:rsidR="00F32B36" w:rsidRPr="00F32B36">
        <w:rPr>
          <w:rFonts w:ascii="Helvetica" w:hAnsi="Helvetica" w:cs="Arial"/>
          <w:i/>
          <w:color w:val="FF0000"/>
        </w:rPr>
        <w:t>(pronounce P-M-X)</w:t>
      </w:r>
      <w:r w:rsidR="00F32B36">
        <w:rPr>
          <w:rFonts w:ascii="Helvetica" w:hAnsi="Helvetica" w:cs="Arial"/>
        </w:rPr>
        <w:t xml:space="preserve"> </w:t>
      </w:r>
      <w:r>
        <w:rPr>
          <w:rFonts w:ascii="Helvetica" w:hAnsi="Helvetica" w:cs="Arial"/>
        </w:rPr>
        <w:t xml:space="preserve">and </w:t>
      </w:r>
      <w:r w:rsidR="005D4B29" w:rsidRPr="00634FE0">
        <w:rPr>
          <w:rFonts w:ascii="Helvetica" w:hAnsi="Helvetica" w:cs="Arial"/>
        </w:rPr>
        <w:t xml:space="preserve">3 </w:t>
      </w:r>
      <w:r w:rsidR="007F18A7">
        <w:rPr>
          <w:rFonts w:ascii="Helvetica" w:hAnsi="Helvetica" w:cs="Arial"/>
        </w:rPr>
        <w:t>micrograms</w:t>
      </w:r>
      <w:r w:rsidR="005D4B29" w:rsidRPr="00634FE0">
        <w:rPr>
          <w:rFonts w:ascii="Helvetica" w:hAnsi="Helvetica" w:cs="Arial"/>
        </w:rPr>
        <w:t xml:space="preserve"> </w:t>
      </w:r>
      <w:r w:rsidR="005D4B29">
        <w:rPr>
          <w:rFonts w:ascii="Helvetica" w:hAnsi="Helvetica" w:cs="Arial"/>
        </w:rPr>
        <w:t xml:space="preserve">of </w:t>
      </w:r>
      <w:r w:rsidR="007F18A7">
        <w:rPr>
          <w:rFonts w:ascii="Helvetica" w:hAnsi="Helvetica" w:cs="Arial"/>
        </w:rPr>
        <w:t xml:space="preserve">the </w:t>
      </w:r>
      <w:r>
        <w:rPr>
          <w:rFonts w:ascii="Helvetica" w:hAnsi="Helvetica" w:cs="Arial"/>
        </w:rPr>
        <w:t xml:space="preserve">helper vector containing gag </w:t>
      </w:r>
      <w:r w:rsidR="00F32B36" w:rsidRPr="00F32B36">
        <w:rPr>
          <w:rFonts w:ascii="Helvetica" w:hAnsi="Helvetica" w:cs="Arial"/>
          <w:i/>
          <w:color w:val="FF0000"/>
        </w:rPr>
        <w:t>(pronounce gag as one word)</w:t>
      </w:r>
      <w:r w:rsidR="00065D9C">
        <w:rPr>
          <w:rFonts w:ascii="Helvetica" w:hAnsi="Helvetica" w:cs="Arial"/>
        </w:rPr>
        <w:t>,</w:t>
      </w:r>
      <w:r w:rsidR="00A0265D">
        <w:rPr>
          <w:rFonts w:ascii="Helvetica" w:hAnsi="Helvetica" w:cs="Arial"/>
        </w:rPr>
        <w:t xml:space="preserve"> </w:t>
      </w:r>
      <w:r>
        <w:rPr>
          <w:rFonts w:ascii="Helvetica" w:hAnsi="Helvetica" w:cs="Arial"/>
        </w:rPr>
        <w:t xml:space="preserve">pol </w:t>
      </w:r>
      <w:r w:rsidR="00F32B36" w:rsidRPr="00F32B36">
        <w:rPr>
          <w:rFonts w:ascii="Helvetica" w:hAnsi="Helvetica" w:cs="Arial"/>
          <w:i/>
          <w:color w:val="FF0000"/>
        </w:rPr>
        <w:t xml:space="preserve">(pronounce </w:t>
      </w:r>
      <w:r w:rsidR="00F32B36">
        <w:rPr>
          <w:rFonts w:ascii="Helvetica" w:hAnsi="Helvetica" w:cs="Arial"/>
          <w:i/>
          <w:color w:val="FF0000"/>
        </w:rPr>
        <w:t>pol</w:t>
      </w:r>
      <w:r w:rsidR="00F32B36" w:rsidRPr="00F32B36">
        <w:rPr>
          <w:rFonts w:ascii="Helvetica" w:hAnsi="Helvetica" w:cs="Arial"/>
          <w:i/>
          <w:color w:val="FF0000"/>
        </w:rPr>
        <w:t xml:space="preserve"> as one word)</w:t>
      </w:r>
      <w:r w:rsidR="00F32B36">
        <w:rPr>
          <w:rFonts w:ascii="Helvetica" w:hAnsi="Helvetica" w:cs="Arial"/>
          <w:i/>
          <w:color w:val="FF0000"/>
        </w:rPr>
        <w:t xml:space="preserve"> </w:t>
      </w:r>
      <w:r w:rsidR="00065D9C" w:rsidRPr="00637AAF">
        <w:rPr>
          <w:rFonts w:ascii="Helvetica" w:hAnsi="Helvetica" w:cs="Arial"/>
          <w:i/>
          <w:color w:val="000000" w:themeColor="text1"/>
        </w:rPr>
        <w:t xml:space="preserve">and envelope </w:t>
      </w:r>
      <w:r>
        <w:rPr>
          <w:rFonts w:ascii="Helvetica" w:hAnsi="Helvetica" w:cs="Arial"/>
        </w:rPr>
        <w:t>genes</w:t>
      </w:r>
      <w:r w:rsidRPr="00634FE0">
        <w:rPr>
          <w:rFonts w:ascii="Helvetica" w:hAnsi="Helvetica" w:cs="Arial"/>
        </w:rPr>
        <w:t xml:space="preserve"> </w:t>
      </w:r>
      <w:r>
        <w:rPr>
          <w:rFonts w:ascii="Helvetica" w:hAnsi="Helvetica" w:cs="Arial"/>
        </w:rPr>
        <w:t>f</w:t>
      </w:r>
      <w:r w:rsidRPr="00634FE0">
        <w:rPr>
          <w:rFonts w:ascii="Helvetica" w:hAnsi="Helvetica" w:cs="Arial"/>
        </w:rPr>
        <w:t>or each reprogramming factor</w:t>
      </w:r>
      <w:r>
        <w:rPr>
          <w:rFonts w:ascii="Helvetica" w:hAnsi="Helvetica" w:cs="Arial"/>
        </w:rPr>
        <w:t xml:space="preserve"> </w:t>
      </w:r>
      <w:r w:rsidR="00EE1F08">
        <w:rPr>
          <w:rFonts w:ascii="Helvetica" w:hAnsi="Helvetica" w:cs="Arial"/>
        </w:rPr>
        <w:t>[</w:t>
      </w:r>
      <w:r w:rsidR="001640AD">
        <w:rPr>
          <w:rFonts w:ascii="Helvetica" w:hAnsi="Helvetica" w:cs="Arial"/>
        </w:rPr>
        <w:t>1-MED-</w:t>
      </w:r>
      <w:r w:rsidR="00EE1F08">
        <w:rPr>
          <w:rFonts w:ascii="Helvetica" w:hAnsi="Helvetica" w:cs="Arial"/>
        </w:rPr>
        <w:t>TXT]</w:t>
      </w:r>
      <w:r w:rsidRPr="00634FE0">
        <w:rPr>
          <w:rFonts w:ascii="Helvetica" w:hAnsi="Helvetica" w:cs="Arial"/>
        </w:rPr>
        <w:t xml:space="preserve">. </w:t>
      </w:r>
    </w:p>
    <w:p w14:paraId="3BA2508D" w14:textId="4914128C" w:rsidR="00634FE0" w:rsidRPr="005D4B29" w:rsidRDefault="005D4B29" w:rsidP="005D4B29">
      <w:pPr>
        <w:numPr>
          <w:ilvl w:val="2"/>
          <w:numId w:val="12"/>
        </w:numPr>
        <w:spacing w:before="240"/>
        <w:jc w:val="both"/>
        <w:outlineLvl w:val="0"/>
        <w:rPr>
          <w:rFonts w:ascii="Helvetica" w:hAnsi="Helvetica" w:cs="Arial"/>
        </w:rPr>
      </w:pPr>
      <w:r>
        <w:rPr>
          <w:rFonts w:ascii="Helvetica" w:hAnsi="Helvetica" w:cs="Arial"/>
        </w:rPr>
        <w:t xml:space="preserve">Talent preparing the mixture. </w:t>
      </w:r>
      <w:r w:rsidRPr="009F362F">
        <w:rPr>
          <w:rFonts w:ascii="Helvetica" w:hAnsi="Helvetica" w:cs="Arial"/>
          <w:i/>
          <w:color w:val="0070C0"/>
        </w:rPr>
        <w:t>Editor: Show TEXT1 when the VO mentions</w:t>
      </w:r>
      <w:r>
        <w:rPr>
          <w:rFonts w:ascii="Helvetica" w:hAnsi="Helvetica" w:cs="Arial"/>
          <w:i/>
          <w:color w:val="0070C0"/>
        </w:rPr>
        <w:t>: “</w:t>
      </w:r>
      <w:r w:rsidRPr="005D4B29">
        <w:rPr>
          <w:rFonts w:ascii="Helvetica" w:hAnsi="Helvetica" w:cs="Arial"/>
          <w:i/>
          <w:color w:val="0070C0"/>
        </w:rPr>
        <w:t>a 2:1 mixture of 6 µg of the expression vector pMX and 3 µg of helper vector” and show TEXT2 when they say: “for each reprogramming factor“</w:t>
      </w:r>
      <w:r>
        <w:rPr>
          <w:rFonts w:ascii="Helvetica" w:hAnsi="Helvetica" w:cs="Arial"/>
        </w:rPr>
        <w:t xml:space="preserve"> TEXT1: F</w:t>
      </w:r>
      <w:r w:rsidR="00634FE0" w:rsidRPr="00634FE0">
        <w:rPr>
          <w:rFonts w:ascii="Helvetica" w:hAnsi="Helvetica" w:cs="Arial"/>
        </w:rPr>
        <w:t xml:space="preserve">inal volume of 100 </w:t>
      </w:r>
      <w:r w:rsidR="00672A13">
        <w:rPr>
          <w:rFonts w:ascii="Helvetica" w:hAnsi="Helvetica" w:cs="Arial"/>
        </w:rPr>
        <w:t>µL</w:t>
      </w:r>
      <w:r w:rsidR="00634FE0" w:rsidRPr="00634FE0">
        <w:rPr>
          <w:rFonts w:ascii="Helvetica" w:hAnsi="Helvetica" w:cs="Arial"/>
        </w:rPr>
        <w:t xml:space="preserve"> in DMEM medium</w:t>
      </w:r>
      <w:r>
        <w:rPr>
          <w:rFonts w:ascii="Helvetica" w:hAnsi="Helvetica" w:cs="Arial"/>
        </w:rPr>
        <w:t xml:space="preserve"> </w:t>
      </w:r>
      <w:r w:rsidR="00634FE0" w:rsidRPr="005D4B29">
        <w:rPr>
          <w:rFonts w:ascii="Helvetica" w:hAnsi="Helvetica" w:cs="Arial"/>
        </w:rPr>
        <w:t>TEXT</w:t>
      </w:r>
      <w:r>
        <w:rPr>
          <w:rFonts w:ascii="Helvetica" w:hAnsi="Helvetica" w:cs="Arial"/>
        </w:rPr>
        <w:t>2</w:t>
      </w:r>
      <w:r w:rsidR="00634FE0" w:rsidRPr="005D4B29">
        <w:rPr>
          <w:rFonts w:ascii="Helvetica" w:hAnsi="Helvetica" w:cs="Arial"/>
        </w:rPr>
        <w:t>: Gata1, Tal1, Lmo2, c-Myc</w:t>
      </w:r>
    </w:p>
    <w:p w14:paraId="5CF91660" w14:textId="3FBCDDC7" w:rsidR="00CE10F2" w:rsidRDefault="00EE1F08" w:rsidP="00126973">
      <w:pPr>
        <w:numPr>
          <w:ilvl w:val="1"/>
          <w:numId w:val="12"/>
        </w:numPr>
        <w:spacing w:before="240"/>
        <w:jc w:val="both"/>
        <w:outlineLvl w:val="0"/>
        <w:rPr>
          <w:rFonts w:ascii="Helvetica" w:hAnsi="Helvetica" w:cs="Arial"/>
        </w:rPr>
      </w:pPr>
      <w:r>
        <w:rPr>
          <w:rFonts w:ascii="Helvetica" w:hAnsi="Helvetica" w:cs="Arial"/>
        </w:rPr>
        <w:t>Next, f</w:t>
      </w:r>
      <w:r w:rsidRPr="00EE1F08">
        <w:rPr>
          <w:rFonts w:ascii="Helvetica" w:hAnsi="Helvetica" w:cs="Arial"/>
        </w:rPr>
        <w:t xml:space="preserve">or each reprogramming factor, </w:t>
      </w:r>
      <w:r>
        <w:rPr>
          <w:rFonts w:ascii="Helvetica" w:hAnsi="Helvetica" w:cs="Arial"/>
        </w:rPr>
        <w:t>add</w:t>
      </w:r>
      <w:r w:rsidRPr="00EE1F08">
        <w:rPr>
          <w:rFonts w:ascii="Helvetica" w:hAnsi="Helvetica" w:cs="Arial"/>
        </w:rPr>
        <w:t xml:space="preserve"> 300 </w:t>
      </w:r>
      <w:r w:rsidR="00672A13">
        <w:rPr>
          <w:rFonts w:ascii="Helvetica" w:hAnsi="Helvetica" w:cs="Arial"/>
        </w:rPr>
        <w:t>microliters</w:t>
      </w:r>
      <w:r w:rsidRPr="00EE1F08">
        <w:rPr>
          <w:rFonts w:ascii="Helvetica" w:hAnsi="Helvetica" w:cs="Arial"/>
        </w:rPr>
        <w:t xml:space="preserve"> of room temperature DMEM in a sterile polystyrene tube</w:t>
      </w:r>
      <w:r>
        <w:rPr>
          <w:rFonts w:ascii="Helvetica" w:hAnsi="Helvetica" w:cs="Arial"/>
        </w:rPr>
        <w:t xml:space="preserve">. </w:t>
      </w:r>
      <w:r w:rsidR="001640AD">
        <w:rPr>
          <w:rFonts w:ascii="Helvetica" w:hAnsi="Helvetica" w:cs="Arial"/>
        </w:rPr>
        <w:t>[1-MED]</w:t>
      </w:r>
      <w:r w:rsidRPr="00EE1F08">
        <w:rPr>
          <w:rFonts w:ascii="Helvetica" w:hAnsi="Helvetica" w:cs="Arial"/>
        </w:rPr>
        <w:t xml:space="preserve"> </w:t>
      </w:r>
      <w:r>
        <w:rPr>
          <w:rFonts w:ascii="Helvetica" w:hAnsi="Helvetica" w:cs="Arial"/>
        </w:rPr>
        <w:t>Then</w:t>
      </w:r>
      <w:r w:rsidRPr="00EE1F08">
        <w:rPr>
          <w:rFonts w:ascii="Helvetica" w:hAnsi="Helvetica" w:cs="Arial"/>
        </w:rPr>
        <w:t xml:space="preserve"> carefully add 27 </w:t>
      </w:r>
      <w:r w:rsidR="00672A13">
        <w:rPr>
          <w:rFonts w:ascii="Helvetica" w:hAnsi="Helvetica" w:cs="Arial"/>
        </w:rPr>
        <w:t>microliters</w:t>
      </w:r>
      <w:r w:rsidRPr="00EE1F08">
        <w:rPr>
          <w:rFonts w:ascii="Helvetica" w:hAnsi="Helvetica" w:cs="Arial"/>
        </w:rPr>
        <w:t xml:space="preserve"> of </w:t>
      </w:r>
      <w:r>
        <w:rPr>
          <w:rFonts w:ascii="Helvetica" w:hAnsi="Helvetica" w:cs="Arial"/>
        </w:rPr>
        <w:t xml:space="preserve">room temperature </w:t>
      </w:r>
      <w:r w:rsidRPr="00EE1F08">
        <w:rPr>
          <w:rFonts w:ascii="Helvetica" w:hAnsi="Helvetica" w:cs="Arial"/>
        </w:rPr>
        <w:t>commercial transfection reagent</w:t>
      </w:r>
      <w:r>
        <w:rPr>
          <w:rFonts w:ascii="Helvetica" w:hAnsi="Helvetica" w:cs="Arial"/>
        </w:rPr>
        <w:t xml:space="preserve"> directly into the medium to avoid</w:t>
      </w:r>
      <w:r w:rsidR="00302D0C">
        <w:rPr>
          <w:rFonts w:ascii="Helvetica" w:hAnsi="Helvetica" w:cs="Arial"/>
        </w:rPr>
        <w:t xml:space="preserve"> contact with</w:t>
      </w:r>
      <w:r>
        <w:rPr>
          <w:rFonts w:ascii="Helvetica" w:hAnsi="Helvetica" w:cs="Arial"/>
        </w:rPr>
        <w:t xml:space="preserve"> the tube wall. </w:t>
      </w:r>
      <w:r w:rsidR="001640AD">
        <w:rPr>
          <w:rFonts w:ascii="Helvetica" w:hAnsi="Helvetica" w:cs="Arial"/>
        </w:rPr>
        <w:t>[2-</w:t>
      </w:r>
      <w:r w:rsidR="00042626">
        <w:rPr>
          <w:rFonts w:ascii="Helvetica" w:hAnsi="Helvetica" w:cs="Arial"/>
        </w:rPr>
        <w:t>E</w:t>
      </w:r>
      <w:r w:rsidR="001640AD">
        <w:rPr>
          <w:rFonts w:ascii="Helvetica" w:hAnsi="Helvetica" w:cs="Arial"/>
        </w:rPr>
        <w:t>CU]</w:t>
      </w:r>
    </w:p>
    <w:p w14:paraId="5ADC42F4" w14:textId="77777777" w:rsidR="005D4B29" w:rsidRDefault="005D4B29" w:rsidP="005D4B29">
      <w:pPr>
        <w:numPr>
          <w:ilvl w:val="2"/>
          <w:numId w:val="12"/>
        </w:numPr>
        <w:spacing w:before="240"/>
        <w:jc w:val="both"/>
        <w:outlineLvl w:val="0"/>
        <w:rPr>
          <w:rFonts w:ascii="Helvetica" w:hAnsi="Helvetica" w:cs="Arial"/>
        </w:rPr>
      </w:pPr>
      <w:r>
        <w:rPr>
          <w:rFonts w:ascii="Helvetica" w:hAnsi="Helvetica" w:cs="Arial"/>
        </w:rPr>
        <w:lastRenderedPageBreak/>
        <w:t>Talent adding DMEM to the tube.</w:t>
      </w:r>
    </w:p>
    <w:p w14:paraId="4F0181ED" w14:textId="77777777" w:rsidR="005D4B29" w:rsidRDefault="005D4B29" w:rsidP="005D4B29">
      <w:pPr>
        <w:numPr>
          <w:ilvl w:val="2"/>
          <w:numId w:val="12"/>
        </w:numPr>
        <w:spacing w:before="240"/>
        <w:jc w:val="both"/>
        <w:outlineLvl w:val="0"/>
        <w:rPr>
          <w:rFonts w:ascii="Helvetica" w:hAnsi="Helvetica" w:cs="Arial"/>
        </w:rPr>
      </w:pPr>
      <w:r>
        <w:rPr>
          <w:rFonts w:ascii="Helvetica" w:hAnsi="Helvetica" w:cs="Arial"/>
        </w:rPr>
        <w:t>Adding transfection reagent, show the pipette tip.</w:t>
      </w:r>
    </w:p>
    <w:p w14:paraId="07E24189" w14:textId="77777777" w:rsidR="00A17514" w:rsidRDefault="008C1EE8" w:rsidP="00126973">
      <w:pPr>
        <w:numPr>
          <w:ilvl w:val="1"/>
          <w:numId w:val="12"/>
        </w:numPr>
        <w:spacing w:before="240"/>
        <w:jc w:val="both"/>
        <w:outlineLvl w:val="0"/>
        <w:rPr>
          <w:rFonts w:ascii="Helvetica" w:hAnsi="Helvetica" w:cs="Arial"/>
        </w:rPr>
      </w:pPr>
      <w:r w:rsidRPr="008C1EE8">
        <w:rPr>
          <w:rFonts w:ascii="Helvetica" w:hAnsi="Helvetica" w:cs="Arial"/>
        </w:rPr>
        <w:t>Add the plasmid mix into the transfection reagent-containing tube</w:t>
      </w:r>
      <w:r w:rsidR="00A17514">
        <w:rPr>
          <w:rFonts w:ascii="Helvetica" w:hAnsi="Helvetica" w:cs="Arial"/>
        </w:rPr>
        <w:t>.</w:t>
      </w:r>
      <w:r w:rsidR="001640AD">
        <w:rPr>
          <w:rFonts w:ascii="Helvetica" w:hAnsi="Helvetica" w:cs="Arial"/>
        </w:rPr>
        <w:t xml:space="preserve"> [1-MED]</w:t>
      </w:r>
      <w:r w:rsidR="001640AD" w:rsidRPr="00EE1F08">
        <w:rPr>
          <w:rFonts w:ascii="Helvetica" w:hAnsi="Helvetica" w:cs="Arial"/>
        </w:rPr>
        <w:t xml:space="preserve"> </w:t>
      </w:r>
      <w:r w:rsidR="00A17514">
        <w:rPr>
          <w:rFonts w:ascii="Helvetica" w:hAnsi="Helvetica" w:cs="Arial"/>
        </w:rPr>
        <w:t>V</w:t>
      </w:r>
      <w:r w:rsidRPr="008C1EE8">
        <w:rPr>
          <w:rFonts w:ascii="Helvetica" w:hAnsi="Helvetica" w:cs="Arial"/>
        </w:rPr>
        <w:t xml:space="preserve">ortex briefly and incubate the mixture for 15 min at </w:t>
      </w:r>
      <w:r w:rsidR="00A17514">
        <w:rPr>
          <w:rFonts w:ascii="Helvetica" w:hAnsi="Helvetica" w:cs="Arial"/>
        </w:rPr>
        <w:t>room temperature</w:t>
      </w:r>
      <w:r w:rsidRPr="008C1EE8">
        <w:rPr>
          <w:rFonts w:ascii="Helvetica" w:hAnsi="Helvetica" w:cs="Arial"/>
        </w:rPr>
        <w:t xml:space="preserve">. </w:t>
      </w:r>
      <w:r w:rsidR="001640AD">
        <w:rPr>
          <w:rFonts w:ascii="Helvetica" w:hAnsi="Helvetica" w:cs="Arial"/>
        </w:rPr>
        <w:t>[2-MED]</w:t>
      </w:r>
    </w:p>
    <w:p w14:paraId="0DF8CF7B" w14:textId="77777777" w:rsidR="00E957AB" w:rsidRDefault="00E957AB" w:rsidP="00E957AB">
      <w:pPr>
        <w:numPr>
          <w:ilvl w:val="2"/>
          <w:numId w:val="12"/>
        </w:numPr>
        <w:spacing w:before="240"/>
        <w:jc w:val="both"/>
        <w:outlineLvl w:val="0"/>
        <w:rPr>
          <w:rFonts w:ascii="Helvetica" w:hAnsi="Helvetica" w:cs="Arial"/>
        </w:rPr>
      </w:pPr>
      <w:r>
        <w:rPr>
          <w:rFonts w:ascii="Helvetica" w:hAnsi="Helvetica" w:cs="Arial"/>
        </w:rPr>
        <w:t>Talent adding plasmid mix to the tube</w:t>
      </w:r>
    </w:p>
    <w:p w14:paraId="1D3C69B1" w14:textId="77777777" w:rsidR="00E957AB" w:rsidRDefault="00E957AB" w:rsidP="00E957AB">
      <w:pPr>
        <w:numPr>
          <w:ilvl w:val="2"/>
          <w:numId w:val="12"/>
        </w:numPr>
        <w:spacing w:before="240"/>
        <w:jc w:val="both"/>
        <w:outlineLvl w:val="0"/>
        <w:rPr>
          <w:rFonts w:ascii="Helvetica" w:hAnsi="Helvetica" w:cs="Arial"/>
        </w:rPr>
      </w:pPr>
      <w:r>
        <w:rPr>
          <w:rFonts w:ascii="Helvetica" w:hAnsi="Helvetica" w:cs="Arial"/>
        </w:rPr>
        <w:t>Talent vortexing and leaving the tube on the side to incubate.</w:t>
      </w:r>
    </w:p>
    <w:p w14:paraId="31AF7422" w14:textId="77777777" w:rsidR="008C1EE8" w:rsidRDefault="008C1EE8" w:rsidP="00126973">
      <w:pPr>
        <w:numPr>
          <w:ilvl w:val="1"/>
          <w:numId w:val="12"/>
        </w:numPr>
        <w:spacing w:before="240"/>
        <w:jc w:val="both"/>
        <w:outlineLvl w:val="0"/>
        <w:rPr>
          <w:rFonts w:ascii="Helvetica" w:hAnsi="Helvetica" w:cs="Arial"/>
        </w:rPr>
      </w:pPr>
      <w:r w:rsidRPr="008C1EE8">
        <w:rPr>
          <w:rFonts w:ascii="Helvetica" w:hAnsi="Helvetica" w:cs="Arial"/>
        </w:rPr>
        <w:t xml:space="preserve">Briefly vortex the </w:t>
      </w:r>
      <w:r w:rsidR="00A17514" w:rsidRPr="008C1EE8">
        <w:rPr>
          <w:rFonts w:ascii="Helvetica" w:hAnsi="Helvetica" w:cs="Arial"/>
        </w:rPr>
        <w:t xml:space="preserve">transfection reagent-DNA </w:t>
      </w:r>
      <w:r w:rsidRPr="008C1EE8">
        <w:rPr>
          <w:rFonts w:ascii="Helvetica" w:hAnsi="Helvetica" w:cs="Arial"/>
        </w:rPr>
        <w:t xml:space="preserve">mixture </w:t>
      </w:r>
      <w:r w:rsidR="00A17514">
        <w:rPr>
          <w:rFonts w:ascii="Helvetica" w:hAnsi="Helvetica" w:cs="Arial"/>
        </w:rPr>
        <w:t xml:space="preserve">again. </w:t>
      </w:r>
      <w:r w:rsidR="001640AD">
        <w:rPr>
          <w:rFonts w:ascii="Helvetica" w:hAnsi="Helvetica" w:cs="Arial"/>
        </w:rPr>
        <w:t>[1-MED]</w:t>
      </w:r>
      <w:r w:rsidR="001640AD" w:rsidRPr="00EE1F08">
        <w:rPr>
          <w:rFonts w:ascii="Helvetica" w:hAnsi="Helvetica" w:cs="Arial"/>
        </w:rPr>
        <w:t xml:space="preserve"> </w:t>
      </w:r>
      <w:r w:rsidR="00A17514">
        <w:rPr>
          <w:rFonts w:ascii="Helvetica" w:hAnsi="Helvetica" w:cs="Arial"/>
        </w:rPr>
        <w:t>A</w:t>
      </w:r>
      <w:r w:rsidRPr="008C1EE8">
        <w:rPr>
          <w:rFonts w:ascii="Helvetica" w:hAnsi="Helvetica" w:cs="Arial"/>
        </w:rPr>
        <w:t xml:space="preserve">dd it dropwise to the retroviral packaging cells so that </w:t>
      </w:r>
      <w:r w:rsidR="00A17514">
        <w:rPr>
          <w:rFonts w:ascii="Helvetica" w:hAnsi="Helvetica" w:cs="Arial"/>
        </w:rPr>
        <w:t>it</w:t>
      </w:r>
      <w:r w:rsidRPr="008C1EE8">
        <w:rPr>
          <w:rFonts w:ascii="Helvetica" w:hAnsi="Helvetica" w:cs="Arial"/>
        </w:rPr>
        <w:t xml:space="preserve"> is evenly spread over the culture and incubate at 37 °C overnight</w:t>
      </w:r>
      <w:r w:rsidR="00A17514">
        <w:rPr>
          <w:rFonts w:ascii="Helvetica" w:hAnsi="Helvetica" w:cs="Arial"/>
        </w:rPr>
        <w:t>.</w:t>
      </w:r>
      <w:r w:rsidR="001640AD">
        <w:rPr>
          <w:rFonts w:ascii="Helvetica" w:hAnsi="Helvetica" w:cs="Arial"/>
        </w:rPr>
        <w:t xml:space="preserve"> [2-CU]</w:t>
      </w:r>
    </w:p>
    <w:p w14:paraId="3307051C" w14:textId="77777777" w:rsidR="00E957AB" w:rsidRDefault="00E957AB" w:rsidP="00E957AB">
      <w:pPr>
        <w:numPr>
          <w:ilvl w:val="2"/>
          <w:numId w:val="12"/>
        </w:numPr>
        <w:spacing w:before="240"/>
        <w:jc w:val="both"/>
        <w:outlineLvl w:val="0"/>
        <w:rPr>
          <w:rFonts w:ascii="Helvetica" w:hAnsi="Helvetica" w:cs="Arial"/>
        </w:rPr>
      </w:pPr>
      <w:r>
        <w:rPr>
          <w:rFonts w:ascii="Helvetica" w:hAnsi="Helvetica" w:cs="Arial"/>
        </w:rPr>
        <w:t>Talent vortexing.</w:t>
      </w:r>
    </w:p>
    <w:p w14:paraId="2F5BC4F6" w14:textId="77777777" w:rsidR="00E957AB" w:rsidRDefault="00FC3DFA" w:rsidP="00E957AB">
      <w:pPr>
        <w:numPr>
          <w:ilvl w:val="2"/>
          <w:numId w:val="12"/>
        </w:numPr>
        <w:spacing w:before="240"/>
        <w:jc w:val="both"/>
        <w:outlineLvl w:val="0"/>
        <w:rPr>
          <w:rFonts w:ascii="Helvetica" w:hAnsi="Helvetica" w:cs="Arial"/>
        </w:rPr>
      </w:pPr>
      <w:r>
        <w:rPr>
          <w:rFonts w:ascii="Helvetica" w:hAnsi="Helvetica" w:cs="Arial"/>
        </w:rPr>
        <w:t>Talent adding dropwise the mixture to the cells.</w:t>
      </w:r>
    </w:p>
    <w:p w14:paraId="6E9FD746" w14:textId="6A2E55A5" w:rsidR="00A17514" w:rsidRDefault="003A5EE7" w:rsidP="00126973">
      <w:pPr>
        <w:numPr>
          <w:ilvl w:val="1"/>
          <w:numId w:val="12"/>
        </w:numPr>
        <w:spacing w:before="240"/>
        <w:jc w:val="both"/>
        <w:outlineLvl w:val="0"/>
        <w:rPr>
          <w:rFonts w:ascii="Helvetica" w:hAnsi="Helvetica" w:cs="Arial"/>
        </w:rPr>
      </w:pPr>
      <w:r>
        <w:rPr>
          <w:rFonts w:ascii="Helvetica" w:hAnsi="Helvetica" w:cs="Arial"/>
        </w:rPr>
        <w:t>Twenty-four hours</w:t>
      </w:r>
      <w:r w:rsidRPr="003A5EE7">
        <w:rPr>
          <w:rFonts w:ascii="Helvetica" w:hAnsi="Helvetica" w:cs="Arial"/>
        </w:rPr>
        <w:t xml:space="preserve"> after transfection, </w:t>
      </w:r>
      <w:r>
        <w:rPr>
          <w:rFonts w:ascii="Helvetica" w:hAnsi="Helvetica" w:cs="Arial"/>
        </w:rPr>
        <w:t xml:space="preserve">remove the medium </w:t>
      </w:r>
      <w:r w:rsidR="00DA2AC9">
        <w:rPr>
          <w:rFonts w:ascii="Helvetica" w:hAnsi="Helvetica" w:cs="Arial"/>
        </w:rPr>
        <w:t xml:space="preserve">[1-MED] </w:t>
      </w:r>
      <w:r>
        <w:rPr>
          <w:rFonts w:ascii="Helvetica" w:hAnsi="Helvetica" w:cs="Arial"/>
        </w:rPr>
        <w:t>and add</w:t>
      </w:r>
      <w:r w:rsidRPr="003A5EE7">
        <w:rPr>
          <w:rFonts w:ascii="Helvetica" w:hAnsi="Helvetica" w:cs="Arial"/>
        </w:rPr>
        <w:t xml:space="preserve"> DMEM with 20% FBS and 100 </w:t>
      </w:r>
      <w:r>
        <w:rPr>
          <w:rFonts w:ascii="Helvetica" w:hAnsi="Helvetica" w:cs="Arial"/>
        </w:rPr>
        <w:t xml:space="preserve">units per </w:t>
      </w:r>
      <w:r w:rsidRPr="003A5EE7">
        <w:rPr>
          <w:rFonts w:ascii="Helvetica" w:hAnsi="Helvetica" w:cs="Arial"/>
        </w:rPr>
        <w:t>m</w:t>
      </w:r>
      <w:r w:rsidR="003F7D13">
        <w:rPr>
          <w:rFonts w:ascii="Helvetica" w:hAnsi="Helvetica" w:cs="Arial"/>
        </w:rPr>
        <w:t>illiliter</w:t>
      </w:r>
      <w:r w:rsidRPr="003A5EE7">
        <w:rPr>
          <w:rFonts w:ascii="Helvetica" w:hAnsi="Helvetica" w:cs="Arial"/>
        </w:rPr>
        <w:t xml:space="preserve"> Penicillin/Streptomycin. </w:t>
      </w:r>
      <w:r w:rsidR="00DA2AC9">
        <w:rPr>
          <w:rFonts w:ascii="Helvetica" w:hAnsi="Helvetica" w:cs="Arial"/>
        </w:rPr>
        <w:t>[2-MED</w:t>
      </w:r>
      <w:r w:rsidR="00783528">
        <w:rPr>
          <w:rFonts w:ascii="Helvetica" w:hAnsi="Helvetica" w:cs="Arial"/>
        </w:rPr>
        <w:t>-TXT</w:t>
      </w:r>
      <w:r w:rsidR="00DA2AC9">
        <w:rPr>
          <w:rFonts w:ascii="Helvetica" w:hAnsi="Helvetica" w:cs="Arial"/>
        </w:rPr>
        <w:t xml:space="preserve">] </w:t>
      </w:r>
      <w:r>
        <w:rPr>
          <w:rFonts w:ascii="Helvetica" w:hAnsi="Helvetica" w:cs="Arial"/>
        </w:rPr>
        <w:t>Forty-eight hours</w:t>
      </w:r>
      <w:r w:rsidRPr="003A5EE7">
        <w:rPr>
          <w:rFonts w:ascii="Helvetica" w:hAnsi="Helvetica" w:cs="Arial"/>
        </w:rPr>
        <w:t xml:space="preserve"> after transfection, collect the supernatant </w:t>
      </w:r>
      <w:r w:rsidR="00DA2AC9">
        <w:rPr>
          <w:rFonts w:ascii="Helvetica" w:hAnsi="Helvetica" w:cs="Arial"/>
        </w:rPr>
        <w:t xml:space="preserve">[3-CU] </w:t>
      </w:r>
      <w:r w:rsidRPr="003A5EE7">
        <w:rPr>
          <w:rFonts w:ascii="Helvetica" w:hAnsi="Helvetica" w:cs="Arial"/>
        </w:rPr>
        <w:t>and filter it through a 0.22</w:t>
      </w:r>
      <w:r w:rsidR="005C68DB">
        <w:rPr>
          <w:rFonts w:ascii="Helvetica" w:hAnsi="Helvetica" w:cs="Arial"/>
        </w:rPr>
        <w:t>-micrometer</w:t>
      </w:r>
      <w:r w:rsidRPr="003A5EE7">
        <w:rPr>
          <w:rFonts w:ascii="Helvetica" w:hAnsi="Helvetica" w:cs="Arial"/>
        </w:rPr>
        <w:t xml:space="preserve"> pore-size syringe filter</w:t>
      </w:r>
      <w:r w:rsidR="005C68DB">
        <w:rPr>
          <w:rFonts w:ascii="Helvetica" w:hAnsi="Helvetica" w:cs="Arial"/>
        </w:rPr>
        <w:t>.</w:t>
      </w:r>
      <w:r>
        <w:rPr>
          <w:rFonts w:ascii="Helvetica" w:hAnsi="Helvetica" w:cs="Arial"/>
        </w:rPr>
        <w:t xml:space="preserve"> </w:t>
      </w:r>
      <w:r w:rsidR="00DA2AC9">
        <w:rPr>
          <w:rFonts w:ascii="Helvetica" w:hAnsi="Helvetica" w:cs="Arial"/>
        </w:rPr>
        <w:t>[4-</w:t>
      </w:r>
      <w:r w:rsidR="00FC3DFA">
        <w:rPr>
          <w:rFonts w:ascii="Helvetica" w:hAnsi="Helvetica" w:cs="Arial"/>
        </w:rPr>
        <w:t>E</w:t>
      </w:r>
      <w:r w:rsidR="00DA2AC9">
        <w:rPr>
          <w:rFonts w:ascii="Helvetica" w:hAnsi="Helvetica" w:cs="Arial"/>
        </w:rPr>
        <w:t>CU]</w:t>
      </w:r>
      <w:r w:rsidR="002B315C">
        <w:rPr>
          <w:rFonts w:ascii="Helvetica" w:hAnsi="Helvetica" w:cs="Arial"/>
        </w:rPr>
        <w:t>.</w:t>
      </w:r>
      <w:r w:rsidR="000E727C">
        <w:rPr>
          <w:rFonts w:ascii="Helvetica" w:hAnsi="Helvetica" w:cs="Arial"/>
        </w:rPr>
        <w:t xml:space="preserve">  </w:t>
      </w:r>
    </w:p>
    <w:p w14:paraId="05128455" w14:textId="664126D5" w:rsidR="00FC3DFA" w:rsidRPr="00A071F5" w:rsidRDefault="00FC3DFA" w:rsidP="00A071F5">
      <w:pPr>
        <w:numPr>
          <w:ilvl w:val="2"/>
          <w:numId w:val="12"/>
        </w:numPr>
        <w:spacing w:before="240"/>
        <w:jc w:val="both"/>
        <w:outlineLvl w:val="0"/>
        <w:rPr>
          <w:rFonts w:ascii="Helvetica" w:hAnsi="Helvetica" w:cs="Arial"/>
        </w:rPr>
      </w:pPr>
      <w:r>
        <w:rPr>
          <w:rFonts w:ascii="Helvetica" w:hAnsi="Helvetica" w:cs="Arial"/>
        </w:rPr>
        <w:t>Talent removing the medium.</w:t>
      </w:r>
      <w:r w:rsidR="008F20FF" w:rsidRPr="008F20FF">
        <w:rPr>
          <w:rFonts w:ascii="Helvetica" w:hAnsi="Helvetica" w:cs="Arial"/>
        </w:rPr>
        <w:t xml:space="preserve"> </w:t>
      </w:r>
      <w:r w:rsidR="00A071F5" w:rsidRPr="00A071F5" w:rsidDel="008F20FF">
        <w:rPr>
          <w:rFonts w:ascii="Helvetica" w:hAnsi="Helvetica" w:cs="Arial"/>
          <w:color w:val="FF0000"/>
        </w:rPr>
        <w:t>Adding medium. TEXT: Amount of medium depends on size of the dish.</w:t>
      </w:r>
      <w:r w:rsidR="00A071F5">
        <w:rPr>
          <w:rFonts w:ascii="Helvetica" w:hAnsi="Helvetica" w:cs="Arial"/>
          <w:color w:val="FF0000"/>
        </w:rPr>
        <w:t xml:space="preserve"> </w:t>
      </w:r>
      <w:r w:rsidR="00A071F5" w:rsidRPr="00A071F5">
        <w:rPr>
          <w:rFonts w:ascii="Helvetica" w:hAnsi="Helvetica" w:cs="Arial"/>
          <w:color w:val="000000" w:themeColor="text1"/>
          <w:highlight w:val="green"/>
        </w:rPr>
        <w:t>3.7.1. and 3.7.2. combined.</w:t>
      </w:r>
    </w:p>
    <w:p w14:paraId="326B5392" w14:textId="56639BBB" w:rsidR="00FC3DFA" w:rsidRPr="00A071F5" w:rsidRDefault="00FC3DFA" w:rsidP="008F20FF">
      <w:pPr>
        <w:numPr>
          <w:ilvl w:val="2"/>
          <w:numId w:val="12"/>
        </w:numPr>
        <w:spacing w:before="240"/>
        <w:jc w:val="both"/>
        <w:outlineLvl w:val="0"/>
        <w:rPr>
          <w:rFonts w:ascii="Helvetica" w:hAnsi="Helvetica" w:cs="Arial"/>
          <w:strike/>
        </w:rPr>
      </w:pPr>
      <w:r w:rsidRPr="00A071F5" w:rsidDel="008F20FF">
        <w:rPr>
          <w:rFonts w:ascii="Helvetica" w:hAnsi="Helvetica" w:cs="Arial"/>
          <w:strike/>
        </w:rPr>
        <w:t xml:space="preserve">Adding </w:t>
      </w:r>
      <w:r w:rsidR="00F35264" w:rsidRPr="00A071F5" w:rsidDel="008F20FF">
        <w:rPr>
          <w:rFonts w:ascii="Helvetica" w:hAnsi="Helvetica" w:cs="Arial"/>
          <w:strike/>
        </w:rPr>
        <w:t>medium</w:t>
      </w:r>
      <w:r w:rsidRPr="00A071F5" w:rsidDel="008F20FF">
        <w:rPr>
          <w:rFonts w:ascii="Helvetica" w:hAnsi="Helvetica" w:cs="Arial"/>
          <w:strike/>
        </w:rPr>
        <w:t>.</w:t>
      </w:r>
      <w:r w:rsidR="00F35264" w:rsidRPr="00A071F5" w:rsidDel="008F20FF">
        <w:rPr>
          <w:rFonts w:ascii="Helvetica" w:hAnsi="Helvetica" w:cs="Arial"/>
          <w:strike/>
        </w:rPr>
        <w:t xml:space="preserve"> TEXT: Amount of medium depends on size of the dish.</w:t>
      </w:r>
    </w:p>
    <w:p w14:paraId="5A71E5B3" w14:textId="69248776" w:rsidR="00FC3DFA" w:rsidRPr="008F20FF" w:rsidRDefault="00FC3DFA" w:rsidP="008F20FF">
      <w:pPr>
        <w:numPr>
          <w:ilvl w:val="2"/>
          <w:numId w:val="12"/>
        </w:numPr>
        <w:spacing w:before="240"/>
        <w:jc w:val="both"/>
        <w:outlineLvl w:val="0"/>
        <w:rPr>
          <w:rFonts w:ascii="Helvetica" w:hAnsi="Helvetica" w:cs="Arial"/>
        </w:rPr>
      </w:pPr>
      <w:r w:rsidRPr="008F20FF">
        <w:rPr>
          <w:rFonts w:ascii="Helvetica" w:hAnsi="Helvetica" w:cs="Arial"/>
        </w:rPr>
        <w:t xml:space="preserve">Talent collecting supernatant. </w:t>
      </w:r>
      <w:r w:rsidR="00A071F5" w:rsidRPr="00A071F5">
        <w:rPr>
          <w:rFonts w:ascii="Helvetica" w:hAnsi="Helvetica" w:cs="Arial"/>
          <w:highlight w:val="green"/>
        </w:rPr>
        <w:t>This might be 3.7.2. now</w:t>
      </w:r>
      <w:r w:rsidR="00A071F5">
        <w:rPr>
          <w:rFonts w:ascii="Helvetica" w:hAnsi="Helvetica" w:cs="Arial"/>
        </w:rPr>
        <w:t>.</w:t>
      </w:r>
    </w:p>
    <w:p w14:paraId="5E85DFD0" w14:textId="3B276CAD" w:rsidR="00FC3DFA" w:rsidRPr="00E24898" w:rsidRDefault="00FC3DFA" w:rsidP="00783528">
      <w:pPr>
        <w:numPr>
          <w:ilvl w:val="2"/>
          <w:numId w:val="12"/>
        </w:numPr>
        <w:spacing w:before="240"/>
        <w:jc w:val="both"/>
        <w:outlineLvl w:val="0"/>
        <w:rPr>
          <w:rFonts w:ascii="Helvetica" w:hAnsi="Helvetica" w:cs="Arial"/>
        </w:rPr>
      </w:pPr>
      <w:r>
        <w:rPr>
          <w:rFonts w:ascii="Helvetica" w:hAnsi="Helvetica" w:cs="Arial"/>
        </w:rPr>
        <w:t>Talent filtering the supernatant.</w:t>
      </w:r>
      <w:r w:rsidR="00A071F5" w:rsidRPr="00A071F5">
        <w:rPr>
          <w:rFonts w:ascii="Helvetica" w:hAnsi="Helvetica" w:cs="Arial"/>
          <w:highlight w:val="green"/>
        </w:rPr>
        <w:t xml:space="preserve"> </w:t>
      </w:r>
      <w:r w:rsidR="00A071F5" w:rsidRPr="00A071F5">
        <w:rPr>
          <w:rFonts w:ascii="Helvetica" w:hAnsi="Helvetica" w:cs="Arial"/>
          <w:highlight w:val="green"/>
        </w:rPr>
        <w:t>This might be 3.7.</w:t>
      </w:r>
      <w:r w:rsidR="00A071F5">
        <w:rPr>
          <w:rFonts w:ascii="Helvetica" w:hAnsi="Helvetica" w:cs="Arial"/>
          <w:highlight w:val="green"/>
        </w:rPr>
        <w:t>3</w:t>
      </w:r>
      <w:r w:rsidR="00A071F5" w:rsidRPr="00A071F5">
        <w:rPr>
          <w:rFonts w:ascii="Helvetica" w:hAnsi="Helvetica" w:cs="Arial"/>
          <w:highlight w:val="green"/>
        </w:rPr>
        <w:t>. now</w:t>
      </w:r>
      <w:r w:rsidR="00A071F5">
        <w:rPr>
          <w:rFonts w:ascii="Helvetica" w:hAnsi="Helvetica" w:cs="Arial"/>
        </w:rPr>
        <w:t>.</w:t>
      </w:r>
    </w:p>
    <w:p w14:paraId="50E81BF5" w14:textId="77777777" w:rsidR="00565757" w:rsidRPr="00E24898" w:rsidRDefault="003F7D13" w:rsidP="00565757">
      <w:pPr>
        <w:numPr>
          <w:ilvl w:val="0"/>
          <w:numId w:val="12"/>
        </w:numPr>
        <w:spacing w:before="240"/>
        <w:jc w:val="both"/>
        <w:outlineLvl w:val="0"/>
        <w:rPr>
          <w:rFonts w:ascii="Helvetica" w:hAnsi="Helvetica" w:cs="Arial"/>
          <w:b/>
        </w:rPr>
      </w:pPr>
      <w:r w:rsidRPr="003F7D13">
        <w:rPr>
          <w:rFonts w:ascii="Helvetica" w:hAnsi="Helvetica" w:cs="Arial"/>
          <w:b/>
        </w:rPr>
        <w:t>GTLM transduction and iEP harvest</w:t>
      </w:r>
      <w:r w:rsidR="00565757" w:rsidRPr="00E24898">
        <w:rPr>
          <w:rFonts w:ascii="Helvetica" w:hAnsi="Helvetica" w:cs="Arial"/>
          <w:b/>
        </w:rPr>
        <w:t xml:space="preserve"> </w:t>
      </w:r>
    </w:p>
    <w:p w14:paraId="73856755" w14:textId="77777777" w:rsidR="00565757" w:rsidRDefault="007F1B49" w:rsidP="00565757">
      <w:pPr>
        <w:numPr>
          <w:ilvl w:val="1"/>
          <w:numId w:val="12"/>
        </w:numPr>
        <w:spacing w:before="240"/>
        <w:jc w:val="both"/>
        <w:outlineLvl w:val="0"/>
        <w:rPr>
          <w:rFonts w:ascii="Helvetica" w:hAnsi="Helvetica" w:cs="Arial"/>
        </w:rPr>
      </w:pPr>
      <w:r>
        <w:rPr>
          <w:rFonts w:ascii="Helvetica" w:hAnsi="Helvetica" w:cs="Arial"/>
        </w:rPr>
        <w:t>Begin the transduction by s</w:t>
      </w:r>
      <w:r w:rsidR="00F06D7C" w:rsidRPr="00F06D7C">
        <w:rPr>
          <w:rFonts w:ascii="Helvetica" w:hAnsi="Helvetica" w:cs="Arial"/>
        </w:rPr>
        <w:t>eed</w:t>
      </w:r>
      <w:r>
        <w:rPr>
          <w:rFonts w:ascii="Helvetica" w:hAnsi="Helvetica" w:cs="Arial"/>
        </w:rPr>
        <w:t>ing</w:t>
      </w:r>
      <w:r w:rsidR="00F06D7C" w:rsidRPr="00F06D7C">
        <w:rPr>
          <w:rFonts w:ascii="Helvetica" w:hAnsi="Helvetica" w:cs="Arial"/>
        </w:rPr>
        <w:t xml:space="preserve"> the tail tip fibroblasts at </w:t>
      </w:r>
      <w:r>
        <w:rPr>
          <w:rFonts w:ascii="Helvetica" w:hAnsi="Helvetica" w:cs="Arial"/>
        </w:rPr>
        <w:t>10,000</w:t>
      </w:r>
      <w:r w:rsidR="00F06D7C" w:rsidRPr="00F06D7C">
        <w:rPr>
          <w:rFonts w:ascii="Helvetica" w:hAnsi="Helvetica" w:cs="Arial"/>
        </w:rPr>
        <w:t xml:space="preserve"> cells</w:t>
      </w:r>
      <w:r w:rsidR="00813BAB">
        <w:rPr>
          <w:rFonts w:ascii="Helvetica" w:hAnsi="Helvetica" w:cs="Arial"/>
        </w:rPr>
        <w:t xml:space="preserve"> per square centimeter</w:t>
      </w:r>
      <w:r w:rsidR="00F06D7C" w:rsidRPr="00F06D7C">
        <w:rPr>
          <w:rFonts w:ascii="Helvetica" w:hAnsi="Helvetica" w:cs="Arial"/>
        </w:rPr>
        <w:t xml:space="preserve"> on 0.1% gelatin </w:t>
      </w:r>
      <w:r w:rsidR="001B141B">
        <w:rPr>
          <w:rFonts w:ascii="Helvetica" w:hAnsi="Helvetica" w:cs="Arial"/>
        </w:rPr>
        <w:t xml:space="preserve">pre-coated dishes in FEX medium. </w:t>
      </w:r>
      <w:r w:rsidR="00DA2AC9">
        <w:rPr>
          <w:rFonts w:ascii="Helvetica" w:hAnsi="Helvetica" w:cs="Arial"/>
        </w:rPr>
        <w:t xml:space="preserve">[1-CU] </w:t>
      </w:r>
      <w:r w:rsidR="001B141B">
        <w:rPr>
          <w:rFonts w:ascii="Helvetica" w:hAnsi="Helvetica" w:cs="Arial"/>
        </w:rPr>
        <w:t>I</w:t>
      </w:r>
      <w:r w:rsidR="00F06D7C" w:rsidRPr="00F06D7C">
        <w:rPr>
          <w:rFonts w:ascii="Helvetica" w:hAnsi="Helvetica" w:cs="Arial"/>
        </w:rPr>
        <w:t>ncubate at 37 °C for 24 h</w:t>
      </w:r>
      <w:r>
        <w:rPr>
          <w:rFonts w:ascii="Helvetica" w:hAnsi="Helvetica" w:cs="Arial"/>
        </w:rPr>
        <w:t>ours.</w:t>
      </w:r>
      <w:r w:rsidR="00DA2AC9">
        <w:rPr>
          <w:rFonts w:ascii="Helvetica" w:hAnsi="Helvetica" w:cs="Arial"/>
        </w:rPr>
        <w:t xml:space="preserve"> [2-MED]</w:t>
      </w:r>
    </w:p>
    <w:p w14:paraId="5FDA2635" w14:textId="77777777" w:rsidR="00813BAB" w:rsidRDefault="00813BAB" w:rsidP="00813BAB">
      <w:pPr>
        <w:numPr>
          <w:ilvl w:val="2"/>
          <w:numId w:val="12"/>
        </w:numPr>
        <w:spacing w:before="240"/>
        <w:jc w:val="both"/>
        <w:outlineLvl w:val="0"/>
        <w:rPr>
          <w:rFonts w:ascii="Helvetica" w:hAnsi="Helvetica" w:cs="Arial"/>
        </w:rPr>
      </w:pPr>
      <w:r>
        <w:rPr>
          <w:rFonts w:ascii="Helvetica" w:hAnsi="Helvetica" w:cs="Arial"/>
        </w:rPr>
        <w:t>Talent seeding the fibroblasts.</w:t>
      </w:r>
    </w:p>
    <w:p w14:paraId="4EF8A2AF" w14:textId="77777777" w:rsidR="00813BAB" w:rsidRPr="00E24898" w:rsidRDefault="00813BAB" w:rsidP="00813BAB">
      <w:pPr>
        <w:numPr>
          <w:ilvl w:val="2"/>
          <w:numId w:val="12"/>
        </w:numPr>
        <w:spacing w:before="240"/>
        <w:jc w:val="both"/>
        <w:outlineLvl w:val="0"/>
        <w:rPr>
          <w:rFonts w:ascii="Helvetica" w:hAnsi="Helvetica" w:cs="Arial"/>
        </w:rPr>
      </w:pPr>
      <w:r>
        <w:rPr>
          <w:rFonts w:ascii="Helvetica" w:hAnsi="Helvetica" w:cs="Arial"/>
        </w:rPr>
        <w:t>Placing the plate in the incubator.</w:t>
      </w:r>
    </w:p>
    <w:p w14:paraId="3385EED7" w14:textId="293A114E" w:rsidR="00565757" w:rsidRDefault="001B141B" w:rsidP="00565757">
      <w:pPr>
        <w:numPr>
          <w:ilvl w:val="1"/>
          <w:numId w:val="12"/>
        </w:numPr>
        <w:spacing w:before="240"/>
        <w:jc w:val="both"/>
        <w:outlineLvl w:val="0"/>
        <w:rPr>
          <w:rFonts w:ascii="Helvetica" w:hAnsi="Helvetica" w:cs="Arial"/>
        </w:rPr>
      </w:pPr>
      <w:r>
        <w:rPr>
          <w:rFonts w:ascii="Helvetica" w:hAnsi="Helvetica" w:cs="Arial"/>
        </w:rPr>
        <w:t xml:space="preserve">On the following day, prepare a transduction mixture by first adding </w:t>
      </w:r>
      <w:r w:rsidRPr="001B141B">
        <w:rPr>
          <w:rFonts w:ascii="Helvetica" w:hAnsi="Helvetica" w:cs="Arial"/>
        </w:rPr>
        <w:t xml:space="preserve">1 volume of viral supernatant for each reprogramming factor supplemented with 4 </w:t>
      </w:r>
      <w:r w:rsidR="00EF301B">
        <w:rPr>
          <w:rFonts w:ascii="Helvetica" w:hAnsi="Helvetica" w:cs="Arial"/>
        </w:rPr>
        <w:t>micrograms</w:t>
      </w:r>
      <w:r w:rsidRPr="001B141B">
        <w:rPr>
          <w:rFonts w:ascii="Helvetica" w:hAnsi="Helvetica" w:cs="Arial"/>
        </w:rPr>
        <w:t>/</w:t>
      </w:r>
      <w:r w:rsidR="00042626">
        <w:rPr>
          <w:rFonts w:ascii="Helvetica" w:hAnsi="Helvetica" w:cs="Arial"/>
        </w:rPr>
        <w:t>milliliter</w:t>
      </w:r>
      <w:r w:rsidRPr="001B141B">
        <w:rPr>
          <w:rFonts w:ascii="Helvetica" w:hAnsi="Helvetica" w:cs="Arial"/>
        </w:rPr>
        <w:t xml:space="preserve"> of retroviral infection</w:t>
      </w:r>
      <w:r w:rsidRPr="001B141B" w:rsidDel="00534D8E">
        <w:rPr>
          <w:rFonts w:ascii="Helvetica" w:hAnsi="Helvetica" w:cs="Arial"/>
        </w:rPr>
        <w:t xml:space="preserve"> </w:t>
      </w:r>
      <w:r w:rsidRPr="001B141B">
        <w:rPr>
          <w:rFonts w:ascii="Helvetica" w:hAnsi="Helvetica" w:cs="Arial"/>
        </w:rPr>
        <w:t xml:space="preserve">reagent </w:t>
      </w:r>
      <w:r>
        <w:rPr>
          <w:rFonts w:ascii="Helvetica" w:hAnsi="Helvetica" w:cs="Arial"/>
        </w:rPr>
        <w:t xml:space="preserve">to 6 volumes of FEX medium. </w:t>
      </w:r>
      <w:r w:rsidR="00DA2AC9">
        <w:rPr>
          <w:rFonts w:ascii="Helvetica" w:hAnsi="Helvetica" w:cs="Arial"/>
        </w:rPr>
        <w:t>[1-MED]</w:t>
      </w:r>
    </w:p>
    <w:p w14:paraId="0D931307" w14:textId="435AFB2E" w:rsidR="001B141B" w:rsidRDefault="007172E4" w:rsidP="001B141B">
      <w:pPr>
        <w:numPr>
          <w:ilvl w:val="2"/>
          <w:numId w:val="12"/>
        </w:numPr>
        <w:spacing w:before="240"/>
        <w:jc w:val="both"/>
        <w:outlineLvl w:val="0"/>
        <w:rPr>
          <w:rFonts w:ascii="Helvetica" w:hAnsi="Helvetica" w:cs="Arial"/>
        </w:rPr>
      </w:pPr>
      <w:r>
        <w:rPr>
          <w:rFonts w:ascii="Helvetica" w:hAnsi="Helvetica" w:cs="Arial"/>
        </w:rPr>
        <w:t xml:space="preserve">Talent starts preparing a transduction mixture by adding the ingredients </w:t>
      </w:r>
      <w:r w:rsidR="001B141B">
        <w:rPr>
          <w:rFonts w:ascii="Helvetica" w:hAnsi="Helvetica" w:cs="Arial"/>
        </w:rPr>
        <w:t xml:space="preserve">TEXT: </w:t>
      </w:r>
      <w:r w:rsidR="001B141B" w:rsidRPr="001B141B">
        <w:rPr>
          <w:rFonts w:ascii="Helvetica" w:hAnsi="Helvetica" w:cs="Arial"/>
        </w:rPr>
        <w:t xml:space="preserve">4 </w:t>
      </w:r>
      <w:r w:rsidR="001B141B">
        <w:rPr>
          <w:rFonts w:ascii="Helvetica" w:hAnsi="Helvetica" w:cs="Arial"/>
        </w:rPr>
        <w:t xml:space="preserve">viruses = 4 </w:t>
      </w:r>
      <w:r w:rsidR="00EF301B">
        <w:rPr>
          <w:rFonts w:ascii="Helvetica" w:hAnsi="Helvetica" w:cs="Arial"/>
        </w:rPr>
        <w:t>mL</w:t>
      </w:r>
    </w:p>
    <w:p w14:paraId="5E4DA286" w14:textId="77777777" w:rsidR="001B141B" w:rsidRDefault="001B141B" w:rsidP="00565757">
      <w:pPr>
        <w:numPr>
          <w:ilvl w:val="1"/>
          <w:numId w:val="12"/>
        </w:numPr>
        <w:spacing w:before="240"/>
        <w:jc w:val="both"/>
        <w:outlineLvl w:val="0"/>
        <w:rPr>
          <w:rFonts w:ascii="Helvetica" w:hAnsi="Helvetica" w:cs="Arial"/>
        </w:rPr>
      </w:pPr>
      <w:r w:rsidRPr="001B141B">
        <w:rPr>
          <w:rFonts w:ascii="Helvetica" w:hAnsi="Helvetica" w:cs="Arial"/>
        </w:rPr>
        <w:lastRenderedPageBreak/>
        <w:t>A</w:t>
      </w:r>
      <w:r>
        <w:rPr>
          <w:rFonts w:ascii="Helvetica" w:hAnsi="Helvetica" w:cs="Arial"/>
        </w:rPr>
        <w:t>fter that, a</w:t>
      </w:r>
      <w:r w:rsidRPr="001B141B">
        <w:rPr>
          <w:rFonts w:ascii="Helvetica" w:hAnsi="Helvetica" w:cs="Arial"/>
        </w:rPr>
        <w:t xml:space="preserve">spirate </w:t>
      </w:r>
      <w:r>
        <w:rPr>
          <w:rFonts w:ascii="Helvetica" w:hAnsi="Helvetica" w:cs="Arial"/>
        </w:rPr>
        <w:t xml:space="preserve">the </w:t>
      </w:r>
      <w:r w:rsidRPr="001B141B">
        <w:rPr>
          <w:rFonts w:ascii="Helvetica" w:hAnsi="Helvetica" w:cs="Arial"/>
        </w:rPr>
        <w:t xml:space="preserve">FEX medium from the fibroblast culture </w:t>
      </w:r>
      <w:r w:rsidR="00DA2AC9">
        <w:rPr>
          <w:rFonts w:ascii="Helvetica" w:hAnsi="Helvetica" w:cs="Arial"/>
        </w:rPr>
        <w:t xml:space="preserve">[1-CU] </w:t>
      </w:r>
      <w:r w:rsidRPr="001B141B">
        <w:rPr>
          <w:rFonts w:ascii="Helvetica" w:hAnsi="Helvetica" w:cs="Arial"/>
        </w:rPr>
        <w:t xml:space="preserve">and </w:t>
      </w:r>
      <w:r>
        <w:rPr>
          <w:rFonts w:ascii="Helvetica" w:hAnsi="Helvetica" w:cs="Arial"/>
        </w:rPr>
        <w:t>add</w:t>
      </w:r>
      <w:r w:rsidRPr="001B141B">
        <w:rPr>
          <w:rFonts w:ascii="Helvetica" w:hAnsi="Helvetica" w:cs="Arial"/>
        </w:rPr>
        <w:t xml:space="preserve"> the transduction mixture. </w:t>
      </w:r>
      <w:r w:rsidR="00DA2AC9">
        <w:rPr>
          <w:rFonts w:ascii="Helvetica" w:hAnsi="Helvetica" w:cs="Arial"/>
        </w:rPr>
        <w:t xml:space="preserve">[2-MED] </w:t>
      </w:r>
      <w:r w:rsidRPr="001B141B">
        <w:rPr>
          <w:rFonts w:ascii="Helvetica" w:hAnsi="Helvetica" w:cs="Arial"/>
        </w:rPr>
        <w:t xml:space="preserve">Incubate the transduction </w:t>
      </w:r>
      <w:r>
        <w:rPr>
          <w:rFonts w:ascii="Helvetica" w:hAnsi="Helvetica" w:cs="Arial"/>
        </w:rPr>
        <w:t xml:space="preserve">reaction </w:t>
      </w:r>
      <w:r w:rsidRPr="001B141B">
        <w:rPr>
          <w:rFonts w:ascii="Helvetica" w:hAnsi="Helvetica" w:cs="Arial"/>
        </w:rPr>
        <w:t xml:space="preserve">for 4 h at 37 °C in hypoxic conditions </w:t>
      </w:r>
      <w:r>
        <w:rPr>
          <w:rFonts w:ascii="Helvetica" w:hAnsi="Helvetica" w:cs="Arial"/>
        </w:rPr>
        <w:t xml:space="preserve">at </w:t>
      </w:r>
      <w:r w:rsidRPr="001B141B">
        <w:rPr>
          <w:rFonts w:ascii="Helvetica" w:hAnsi="Helvetica" w:cs="Arial"/>
        </w:rPr>
        <w:t>5% CO</w:t>
      </w:r>
      <w:r w:rsidRPr="001B141B">
        <w:rPr>
          <w:rFonts w:ascii="Helvetica" w:hAnsi="Helvetica" w:cs="Arial"/>
          <w:vertAlign w:val="subscript"/>
        </w:rPr>
        <w:t>2</w:t>
      </w:r>
      <w:r w:rsidRPr="001B141B">
        <w:rPr>
          <w:rFonts w:ascii="Helvetica" w:hAnsi="Helvetica" w:cs="Arial"/>
        </w:rPr>
        <w:t xml:space="preserve"> and 4% O</w:t>
      </w:r>
      <w:r w:rsidRPr="001B141B">
        <w:rPr>
          <w:rFonts w:ascii="Helvetica" w:hAnsi="Helvetica" w:cs="Arial"/>
          <w:vertAlign w:val="subscript"/>
        </w:rPr>
        <w:t>2</w:t>
      </w:r>
      <w:r>
        <w:rPr>
          <w:rFonts w:ascii="Helvetica" w:hAnsi="Helvetica" w:cs="Arial"/>
        </w:rPr>
        <w:t>.</w:t>
      </w:r>
      <w:r w:rsidR="00DA2AC9">
        <w:rPr>
          <w:rFonts w:ascii="Helvetica" w:hAnsi="Helvetica" w:cs="Arial"/>
        </w:rPr>
        <w:t xml:space="preserve"> [3-MED]</w:t>
      </w:r>
    </w:p>
    <w:p w14:paraId="6360C43F" w14:textId="77777777" w:rsidR="00414EAC" w:rsidRDefault="00414EAC" w:rsidP="00414EAC">
      <w:pPr>
        <w:numPr>
          <w:ilvl w:val="2"/>
          <w:numId w:val="12"/>
        </w:numPr>
        <w:spacing w:before="240"/>
        <w:jc w:val="both"/>
        <w:outlineLvl w:val="0"/>
        <w:rPr>
          <w:rFonts w:ascii="Helvetica" w:hAnsi="Helvetica" w:cs="Arial"/>
        </w:rPr>
      </w:pPr>
      <w:r>
        <w:rPr>
          <w:rFonts w:ascii="Helvetica" w:hAnsi="Helvetica" w:cs="Arial"/>
        </w:rPr>
        <w:t>Talent aspirating the medium</w:t>
      </w:r>
    </w:p>
    <w:p w14:paraId="12558F5D" w14:textId="65473100" w:rsidR="00414EAC" w:rsidRDefault="00414EAC" w:rsidP="00414EAC">
      <w:pPr>
        <w:numPr>
          <w:ilvl w:val="2"/>
          <w:numId w:val="12"/>
        </w:numPr>
        <w:spacing w:before="240"/>
        <w:jc w:val="both"/>
        <w:outlineLvl w:val="0"/>
        <w:rPr>
          <w:rFonts w:ascii="Helvetica" w:hAnsi="Helvetica" w:cs="Arial"/>
        </w:rPr>
      </w:pPr>
      <w:r>
        <w:rPr>
          <w:rFonts w:ascii="Helvetica" w:hAnsi="Helvetica" w:cs="Arial"/>
        </w:rPr>
        <w:t>Adding the mixture.</w:t>
      </w:r>
      <w:r w:rsidR="008F20FF">
        <w:rPr>
          <w:rFonts w:ascii="Helvetica" w:hAnsi="Helvetica" w:cs="Arial"/>
        </w:rPr>
        <w:t xml:space="preserve"> </w:t>
      </w:r>
      <w:r w:rsidR="00A071F5" w:rsidRPr="00A071F5">
        <w:rPr>
          <w:rFonts w:ascii="Helvetica" w:hAnsi="Helvetica" w:cs="Arial"/>
          <w:highlight w:val="green"/>
        </w:rPr>
        <w:t xml:space="preserve">Author note: </w:t>
      </w:r>
      <w:r w:rsidR="00A071F5" w:rsidRPr="00A071F5">
        <w:rPr>
          <w:rFonts w:ascii="Helvetica" w:hAnsi="Helvetica" w:cs="Arial"/>
          <w:highlight w:val="green"/>
        </w:rPr>
        <w:t>Important: use take III. Medium need to go in slowly</w:t>
      </w:r>
      <w:r w:rsidR="00A071F5">
        <w:rPr>
          <w:rFonts w:ascii="Helvetica" w:hAnsi="Helvetica" w:cs="Arial"/>
          <w:highlight w:val="green"/>
        </w:rPr>
        <w:t>!</w:t>
      </w:r>
    </w:p>
    <w:p w14:paraId="77699A87" w14:textId="77777777" w:rsidR="00414EAC" w:rsidRDefault="00414EAC" w:rsidP="00414EAC">
      <w:pPr>
        <w:numPr>
          <w:ilvl w:val="2"/>
          <w:numId w:val="12"/>
        </w:numPr>
        <w:spacing w:before="240"/>
        <w:jc w:val="both"/>
        <w:outlineLvl w:val="0"/>
        <w:rPr>
          <w:rFonts w:ascii="Helvetica" w:hAnsi="Helvetica" w:cs="Arial"/>
        </w:rPr>
      </w:pPr>
      <w:r>
        <w:rPr>
          <w:rFonts w:ascii="Helvetica" w:hAnsi="Helvetica" w:cs="Arial"/>
        </w:rPr>
        <w:t>Placing the plate in the incubator.</w:t>
      </w:r>
    </w:p>
    <w:p w14:paraId="295A32A4" w14:textId="491E57E1" w:rsidR="00E53C62" w:rsidRDefault="008E2F40" w:rsidP="00F20FF8">
      <w:pPr>
        <w:numPr>
          <w:ilvl w:val="1"/>
          <w:numId w:val="12"/>
        </w:numPr>
        <w:spacing w:before="240"/>
        <w:jc w:val="both"/>
        <w:outlineLvl w:val="0"/>
        <w:rPr>
          <w:rFonts w:ascii="Helvetica" w:hAnsi="Helvetica" w:cs="Arial"/>
        </w:rPr>
      </w:pPr>
      <w:r>
        <w:rPr>
          <w:rFonts w:ascii="Helvetica" w:hAnsi="Helvetica" w:cs="Arial"/>
        </w:rPr>
        <w:t xml:space="preserve">After </w:t>
      </w:r>
      <w:r w:rsidR="000731CE">
        <w:rPr>
          <w:rFonts w:ascii="Helvetica" w:hAnsi="Helvetica" w:cs="Arial"/>
        </w:rPr>
        <w:t>four hours</w:t>
      </w:r>
      <w:r>
        <w:rPr>
          <w:rFonts w:ascii="Helvetica" w:hAnsi="Helvetica" w:cs="Arial"/>
        </w:rPr>
        <w:t xml:space="preserve"> a</w:t>
      </w:r>
      <w:r w:rsidR="00D06633" w:rsidRPr="00D06633">
        <w:rPr>
          <w:rFonts w:ascii="Helvetica" w:hAnsi="Helvetica" w:cs="Arial"/>
        </w:rPr>
        <w:t xml:space="preserve">spirate the transduction mixture and </w:t>
      </w:r>
      <w:r w:rsidRPr="001D03AA">
        <w:rPr>
          <w:rFonts w:ascii="Helvetica" w:hAnsi="Helvetica" w:cs="Arial"/>
        </w:rPr>
        <w:t>add fresh reprogramming medium.</w:t>
      </w:r>
      <w:r w:rsidR="000731CE" w:rsidRPr="001D03AA">
        <w:rPr>
          <w:rFonts w:ascii="Helvetica" w:hAnsi="Helvetica" w:cs="Arial"/>
        </w:rPr>
        <w:t xml:space="preserve"> </w:t>
      </w:r>
      <w:r w:rsidR="00DA2AC9" w:rsidRPr="001D03AA">
        <w:rPr>
          <w:rFonts w:ascii="Helvetica" w:hAnsi="Helvetica" w:cs="Arial"/>
        </w:rPr>
        <w:t>[1</w:t>
      </w:r>
      <w:r w:rsidR="00DA2AC9">
        <w:rPr>
          <w:rFonts w:ascii="Helvetica" w:hAnsi="Helvetica" w:cs="Arial"/>
        </w:rPr>
        <w:t>-MED</w:t>
      </w:r>
      <w:r w:rsidR="00B902C8">
        <w:rPr>
          <w:rFonts w:ascii="Helvetica" w:hAnsi="Helvetica" w:cs="Arial"/>
        </w:rPr>
        <w:t>-TXT</w:t>
      </w:r>
      <w:r w:rsidR="00DA2AC9">
        <w:rPr>
          <w:rFonts w:ascii="Helvetica" w:hAnsi="Helvetica" w:cs="Arial"/>
        </w:rPr>
        <w:t xml:space="preserve">] </w:t>
      </w:r>
      <w:r w:rsidR="00E735A2" w:rsidRPr="00E735A2">
        <w:rPr>
          <w:rFonts w:ascii="Helvetica" w:hAnsi="Helvetica" w:cs="Arial"/>
        </w:rPr>
        <w:t xml:space="preserve">Incubate at 37 °C in hypoxic conditions for 8 days, adding fresh reprogramming medium every 2 days. </w:t>
      </w:r>
      <w:r w:rsidR="00DA2AC9">
        <w:rPr>
          <w:rFonts w:ascii="Helvetica" w:hAnsi="Helvetica" w:cs="Arial"/>
        </w:rPr>
        <w:t xml:space="preserve">[2-MED] </w:t>
      </w:r>
      <w:r w:rsidR="00F20FF8">
        <w:rPr>
          <w:rFonts w:ascii="Helvetica" w:hAnsi="Helvetica" w:cs="Arial"/>
        </w:rPr>
        <w:t xml:space="preserve">Observe </w:t>
      </w:r>
      <w:r w:rsidR="00E735A2" w:rsidRPr="00F20FF8">
        <w:rPr>
          <w:rFonts w:ascii="Helvetica" w:hAnsi="Helvetica" w:cs="Arial"/>
        </w:rPr>
        <w:t xml:space="preserve">successful reprogramming </w:t>
      </w:r>
      <w:r w:rsidR="00F20FF8">
        <w:rPr>
          <w:rFonts w:ascii="Helvetica" w:hAnsi="Helvetica" w:cs="Arial"/>
        </w:rPr>
        <w:t>with</w:t>
      </w:r>
      <w:r w:rsidR="00E735A2" w:rsidRPr="00F20FF8">
        <w:rPr>
          <w:rFonts w:ascii="Helvetica" w:hAnsi="Helvetica" w:cs="Arial"/>
        </w:rPr>
        <w:t xml:space="preserve"> yield</w:t>
      </w:r>
      <w:r w:rsidR="00F20FF8">
        <w:rPr>
          <w:rFonts w:ascii="Helvetica" w:hAnsi="Helvetica" w:cs="Arial"/>
        </w:rPr>
        <w:t>ed</w:t>
      </w:r>
      <w:r w:rsidR="00E735A2" w:rsidRPr="00F20FF8">
        <w:rPr>
          <w:rFonts w:ascii="Helvetica" w:hAnsi="Helvetica" w:cs="Arial"/>
        </w:rPr>
        <w:t xml:space="preserve"> clusters of cells detached from the plate</w:t>
      </w:r>
      <w:r w:rsidR="000731CE" w:rsidRPr="00F20FF8">
        <w:rPr>
          <w:rFonts w:ascii="Helvetica" w:hAnsi="Helvetica" w:cs="Arial"/>
        </w:rPr>
        <w:t>.</w:t>
      </w:r>
      <w:r w:rsidRPr="00F20FF8">
        <w:rPr>
          <w:rFonts w:ascii="Helvetica" w:hAnsi="Helvetica" w:cs="Arial"/>
        </w:rPr>
        <w:t xml:space="preserve"> </w:t>
      </w:r>
      <w:r w:rsidR="00DA2AC9">
        <w:rPr>
          <w:rFonts w:ascii="Helvetica" w:hAnsi="Helvetica" w:cs="Arial"/>
        </w:rPr>
        <w:t>[3-SCOPE</w:t>
      </w:r>
      <w:r w:rsidR="00B902C8">
        <w:rPr>
          <w:rFonts w:ascii="Helvetica" w:hAnsi="Helvetica" w:cs="Arial"/>
        </w:rPr>
        <w:t>/LM</w:t>
      </w:r>
      <w:r w:rsidR="00DA2AC9">
        <w:rPr>
          <w:rFonts w:ascii="Helvetica" w:hAnsi="Helvetica" w:cs="Arial"/>
        </w:rPr>
        <w:t>]</w:t>
      </w:r>
      <w:r w:rsidR="00B902C8">
        <w:rPr>
          <w:rFonts w:ascii="Helvetica" w:hAnsi="Helvetica" w:cs="Arial"/>
        </w:rPr>
        <w:t>.</w:t>
      </w:r>
      <w:r w:rsidR="000E727C">
        <w:rPr>
          <w:rFonts w:ascii="Helvetica" w:hAnsi="Helvetica" w:cs="Arial"/>
          <w:color w:val="000000"/>
        </w:rPr>
        <w:t xml:space="preserve"> </w:t>
      </w:r>
    </w:p>
    <w:p w14:paraId="04559253" w14:textId="458DBDD9" w:rsidR="00414EAC" w:rsidRDefault="00414EAC" w:rsidP="00414EAC">
      <w:pPr>
        <w:numPr>
          <w:ilvl w:val="2"/>
          <w:numId w:val="12"/>
        </w:numPr>
        <w:spacing w:before="240"/>
        <w:jc w:val="both"/>
        <w:outlineLvl w:val="0"/>
        <w:rPr>
          <w:rFonts w:ascii="Helvetica" w:hAnsi="Helvetica" w:cs="Arial"/>
        </w:rPr>
      </w:pPr>
      <w:r>
        <w:rPr>
          <w:rFonts w:ascii="Helvetica" w:hAnsi="Helvetica" w:cs="Arial"/>
        </w:rPr>
        <w:t>Talent aspirating and starts adding fresh medium.</w:t>
      </w:r>
      <w:r w:rsidR="00B902C8">
        <w:rPr>
          <w:rFonts w:ascii="Helvetica" w:hAnsi="Helvetica" w:cs="Arial"/>
        </w:rPr>
        <w:t xml:space="preserve"> TEXT: 10 </w:t>
      </w:r>
      <w:r w:rsidR="00EF301B">
        <w:rPr>
          <w:rFonts w:ascii="Helvetica" w:hAnsi="Helvetica" w:cs="Arial"/>
        </w:rPr>
        <w:t>mL for 10 cm dish; 2 mL</w:t>
      </w:r>
      <w:r w:rsidR="00B902C8">
        <w:rPr>
          <w:rFonts w:ascii="Helvetica" w:hAnsi="Helvetica" w:cs="Arial"/>
        </w:rPr>
        <w:t xml:space="preserve"> fresh medium every 2 days.</w:t>
      </w:r>
    </w:p>
    <w:p w14:paraId="61DB3E56" w14:textId="6C0C85B4" w:rsidR="00414EAC" w:rsidRDefault="00414EAC" w:rsidP="00414EAC">
      <w:pPr>
        <w:numPr>
          <w:ilvl w:val="2"/>
          <w:numId w:val="12"/>
        </w:numPr>
        <w:spacing w:before="240"/>
        <w:jc w:val="both"/>
        <w:outlineLvl w:val="0"/>
        <w:rPr>
          <w:rFonts w:ascii="Helvetica" w:hAnsi="Helvetica" w:cs="Arial"/>
        </w:rPr>
      </w:pPr>
      <w:r>
        <w:rPr>
          <w:rFonts w:ascii="Helvetica" w:hAnsi="Helvetica" w:cs="Arial"/>
        </w:rPr>
        <w:t>Placing the plate in the incubator.</w:t>
      </w:r>
    </w:p>
    <w:p w14:paraId="37722E92" w14:textId="7AC5CD9E" w:rsidR="00B902C8" w:rsidRDefault="00B902C8" w:rsidP="00414EAC">
      <w:pPr>
        <w:numPr>
          <w:ilvl w:val="2"/>
          <w:numId w:val="12"/>
        </w:numPr>
        <w:spacing w:before="240"/>
        <w:jc w:val="both"/>
        <w:outlineLvl w:val="0"/>
        <w:rPr>
          <w:rFonts w:ascii="Helvetica" w:hAnsi="Helvetica" w:cs="Arial"/>
        </w:rPr>
      </w:pPr>
      <w:r w:rsidRPr="004C393B">
        <w:rPr>
          <w:rFonts w:ascii="Helvetica" w:hAnsi="Helvetica" w:cs="Arial"/>
          <w:highlight w:val="yellow"/>
        </w:rPr>
        <w:t>Image to be provided by the authors</w:t>
      </w:r>
      <w:r>
        <w:rPr>
          <w:rFonts w:ascii="Helvetica" w:hAnsi="Helvetica" w:cs="Arial"/>
        </w:rPr>
        <w:t>: S</w:t>
      </w:r>
      <w:r w:rsidRPr="00F20FF8">
        <w:rPr>
          <w:rFonts w:ascii="Helvetica" w:hAnsi="Helvetica" w:cs="Arial"/>
        </w:rPr>
        <w:t>uccessful</w:t>
      </w:r>
      <w:r>
        <w:rPr>
          <w:rFonts w:ascii="Helvetica" w:hAnsi="Helvetica" w:cs="Arial"/>
        </w:rPr>
        <w:t>ly</w:t>
      </w:r>
      <w:r w:rsidRPr="00F20FF8">
        <w:rPr>
          <w:rFonts w:ascii="Helvetica" w:hAnsi="Helvetica" w:cs="Arial"/>
        </w:rPr>
        <w:t xml:space="preserve"> reprogramm</w:t>
      </w:r>
      <w:r>
        <w:rPr>
          <w:rFonts w:ascii="Helvetica" w:hAnsi="Helvetica" w:cs="Arial"/>
        </w:rPr>
        <w:t>ed</w:t>
      </w:r>
      <w:r w:rsidRPr="00F20FF8">
        <w:rPr>
          <w:rFonts w:ascii="Helvetica" w:hAnsi="Helvetica" w:cs="Arial"/>
        </w:rPr>
        <w:t xml:space="preserve"> </w:t>
      </w:r>
      <w:r>
        <w:rPr>
          <w:rFonts w:ascii="Helvetica" w:hAnsi="Helvetica" w:cs="Arial"/>
        </w:rPr>
        <w:t>cells, with</w:t>
      </w:r>
      <w:r w:rsidRPr="00F20FF8">
        <w:rPr>
          <w:rFonts w:ascii="Helvetica" w:hAnsi="Helvetica" w:cs="Arial"/>
        </w:rPr>
        <w:t xml:space="preserve"> yield</w:t>
      </w:r>
      <w:r>
        <w:rPr>
          <w:rFonts w:ascii="Helvetica" w:hAnsi="Helvetica" w:cs="Arial"/>
        </w:rPr>
        <w:t>ed</w:t>
      </w:r>
      <w:r w:rsidRPr="00F20FF8">
        <w:rPr>
          <w:rFonts w:ascii="Helvetica" w:hAnsi="Helvetica" w:cs="Arial"/>
        </w:rPr>
        <w:t xml:space="preserve"> clusters of cells detached from the plate</w:t>
      </w:r>
      <w:r>
        <w:rPr>
          <w:rFonts w:ascii="Helvetica" w:hAnsi="Helvetica" w:cs="Arial"/>
        </w:rPr>
        <w:t>.</w:t>
      </w:r>
      <w:r w:rsidR="003A4C54" w:rsidRPr="003A4C54">
        <w:rPr>
          <w:rFonts w:ascii="Helvetica" w:hAnsi="Helvetica" w:cs="Arial"/>
          <w:color w:val="000000"/>
          <w:highlight w:val="green"/>
        </w:rPr>
        <w:t xml:space="preserve"> </w:t>
      </w:r>
      <w:r w:rsidR="003A4C54" w:rsidRPr="00CB70BF">
        <w:rPr>
          <w:rFonts w:ascii="Helvetica" w:hAnsi="Helvetica" w:cs="Arial"/>
          <w:color w:val="000000"/>
          <w:highlight w:val="green"/>
        </w:rPr>
        <w:t xml:space="preserve">Image marked as </w:t>
      </w:r>
      <w:r w:rsidR="003A4C54">
        <w:rPr>
          <w:rFonts w:ascii="Helvetica" w:hAnsi="Helvetica" w:cs="Arial"/>
          <w:color w:val="000000"/>
          <w:highlight w:val="green"/>
        </w:rPr>
        <w:t>4</w:t>
      </w:r>
      <w:r w:rsidR="003A4C54" w:rsidRPr="00CB70BF">
        <w:rPr>
          <w:rFonts w:ascii="Helvetica" w:hAnsi="Helvetica" w:cs="Arial"/>
          <w:color w:val="000000"/>
          <w:highlight w:val="green"/>
        </w:rPr>
        <w:t>.</w:t>
      </w:r>
      <w:r w:rsidR="003A4C54">
        <w:rPr>
          <w:rFonts w:ascii="Helvetica" w:hAnsi="Helvetica" w:cs="Arial"/>
          <w:color w:val="000000"/>
          <w:highlight w:val="green"/>
        </w:rPr>
        <w:t>4</w:t>
      </w:r>
      <w:r w:rsidR="003A4C54" w:rsidRPr="00CB70BF">
        <w:rPr>
          <w:rFonts w:ascii="Helvetica" w:hAnsi="Helvetica" w:cs="Arial"/>
          <w:color w:val="000000"/>
          <w:highlight w:val="green"/>
        </w:rPr>
        <w:t>.</w:t>
      </w:r>
      <w:r w:rsidR="003A4C54">
        <w:rPr>
          <w:rFonts w:ascii="Helvetica" w:hAnsi="Helvetica" w:cs="Arial"/>
          <w:color w:val="000000"/>
          <w:highlight w:val="green"/>
        </w:rPr>
        <w:t>3</w:t>
      </w:r>
      <w:r w:rsidR="003A4C54" w:rsidRPr="00CB70BF">
        <w:rPr>
          <w:rFonts w:ascii="Helvetica" w:hAnsi="Helvetica" w:cs="Arial"/>
          <w:color w:val="000000"/>
          <w:highlight w:val="green"/>
        </w:rPr>
        <w:t>_(</w:t>
      </w:r>
      <w:r w:rsidR="003A4C54">
        <w:rPr>
          <w:rFonts w:ascii="Helvetica" w:hAnsi="Helvetica" w:cs="Arial"/>
          <w:color w:val="000000"/>
          <w:highlight w:val="green"/>
        </w:rPr>
        <w:t>D5_iEP_10x</w:t>
      </w:r>
      <w:r w:rsidR="003A4C54" w:rsidRPr="00CB70BF">
        <w:rPr>
          <w:rFonts w:ascii="Helvetica" w:hAnsi="Helvetica" w:cs="Arial"/>
          <w:color w:val="000000"/>
          <w:highlight w:val="green"/>
        </w:rPr>
        <w:t>)</w:t>
      </w:r>
    </w:p>
    <w:p w14:paraId="32F34E52" w14:textId="7D084801" w:rsidR="001B141B" w:rsidRDefault="000731CE" w:rsidP="00565757">
      <w:pPr>
        <w:numPr>
          <w:ilvl w:val="1"/>
          <w:numId w:val="12"/>
        </w:numPr>
        <w:spacing w:before="240"/>
        <w:jc w:val="both"/>
        <w:outlineLvl w:val="0"/>
        <w:rPr>
          <w:rFonts w:ascii="Helvetica" w:hAnsi="Helvetica" w:cs="Arial"/>
        </w:rPr>
      </w:pPr>
      <w:r w:rsidRPr="006C0BBB">
        <w:rPr>
          <w:rFonts w:ascii="Helvetica" w:hAnsi="Helvetica" w:cs="Arial"/>
          <w:color w:val="000000"/>
        </w:rPr>
        <w:t xml:space="preserve">To </w:t>
      </w:r>
      <w:r w:rsidR="00EF32D7" w:rsidRPr="006C0BBB">
        <w:rPr>
          <w:rFonts w:ascii="Helvetica" w:hAnsi="Helvetica" w:cs="Arial"/>
          <w:color w:val="000000"/>
        </w:rPr>
        <w:t>harvest</w:t>
      </w:r>
      <w:r w:rsidRPr="006C0BBB">
        <w:rPr>
          <w:rFonts w:ascii="Helvetica" w:hAnsi="Helvetica" w:cs="Arial"/>
          <w:color w:val="000000"/>
        </w:rPr>
        <w:t xml:space="preserve"> reprogrammed cells </w:t>
      </w:r>
      <w:r w:rsidR="00E11919" w:rsidRPr="00E11919">
        <w:rPr>
          <w:rFonts w:ascii="Helvetica" w:hAnsi="Helvetica" w:cs="Arial"/>
          <w:color w:val="000000"/>
        </w:rPr>
        <w:t xml:space="preserve">from the dish </w:t>
      </w:r>
      <w:r w:rsidRPr="006C0BBB">
        <w:rPr>
          <w:rFonts w:ascii="Helvetica" w:hAnsi="Helvetica" w:cs="Arial"/>
          <w:color w:val="000000"/>
        </w:rPr>
        <w:t>for</w:t>
      </w:r>
      <w:r w:rsidR="00042626">
        <w:rPr>
          <w:rFonts w:ascii="Helvetica" w:hAnsi="Helvetica" w:cs="Arial"/>
          <w:color w:val="000000"/>
        </w:rPr>
        <w:t xml:space="preserve"> further</w:t>
      </w:r>
      <w:r w:rsidRPr="006C0BBB">
        <w:rPr>
          <w:rFonts w:ascii="Helvetica" w:hAnsi="Helvetica" w:cs="Arial"/>
          <w:color w:val="000000"/>
        </w:rPr>
        <w:t xml:space="preserve"> analysis, gently pipette </w:t>
      </w:r>
      <w:r w:rsidR="00EF32D7" w:rsidRPr="006C0BBB">
        <w:rPr>
          <w:rFonts w:ascii="Helvetica" w:hAnsi="Helvetica" w:cs="Arial"/>
          <w:color w:val="000000"/>
        </w:rPr>
        <w:t xml:space="preserve">them </w:t>
      </w:r>
      <w:r w:rsidRPr="006C0BBB">
        <w:rPr>
          <w:rFonts w:ascii="Helvetica" w:hAnsi="Helvetica" w:cs="Arial"/>
          <w:color w:val="000000"/>
        </w:rPr>
        <w:t>up and down</w:t>
      </w:r>
      <w:r w:rsidR="00EF32D7" w:rsidRPr="006C0BBB">
        <w:rPr>
          <w:rFonts w:ascii="Helvetica" w:hAnsi="Helvetica" w:cs="Arial"/>
          <w:color w:val="000000"/>
        </w:rPr>
        <w:t xml:space="preserve"> and </w:t>
      </w:r>
      <w:r w:rsidR="00E11919" w:rsidRPr="006C0BBB">
        <w:rPr>
          <w:rFonts w:ascii="Helvetica" w:hAnsi="Helvetica" w:cs="Arial"/>
          <w:color w:val="000000"/>
        </w:rPr>
        <w:t xml:space="preserve">then </w:t>
      </w:r>
      <w:r w:rsidR="00EF32D7" w:rsidRPr="006C0BBB">
        <w:rPr>
          <w:rFonts w:ascii="Helvetica" w:hAnsi="Helvetica" w:cs="Arial"/>
          <w:color w:val="000000"/>
        </w:rPr>
        <w:t>collect</w:t>
      </w:r>
      <w:r w:rsidR="00E11919" w:rsidRPr="006C0BBB">
        <w:rPr>
          <w:rFonts w:ascii="Helvetica" w:hAnsi="Helvetica" w:cs="Arial"/>
          <w:color w:val="000000"/>
        </w:rPr>
        <w:t xml:space="preserve"> the cells</w:t>
      </w:r>
      <w:r w:rsidR="00EF32D7" w:rsidRPr="006C0BBB">
        <w:rPr>
          <w:rFonts w:ascii="Helvetica" w:hAnsi="Helvetica" w:cs="Arial"/>
          <w:color w:val="000000"/>
        </w:rPr>
        <w:t>.</w:t>
      </w:r>
      <w:r w:rsidRPr="000731CE">
        <w:rPr>
          <w:rFonts w:ascii="Helvetica" w:hAnsi="Helvetica" w:cs="Arial"/>
        </w:rPr>
        <w:t xml:space="preserve"> </w:t>
      </w:r>
      <w:r w:rsidR="00DA2AC9">
        <w:rPr>
          <w:rFonts w:ascii="Helvetica" w:hAnsi="Helvetica" w:cs="Arial"/>
        </w:rPr>
        <w:t xml:space="preserve">[1-MED] </w:t>
      </w:r>
    </w:p>
    <w:p w14:paraId="3B107AE7" w14:textId="77777777" w:rsidR="00481B76" w:rsidRDefault="00481B76" w:rsidP="00481B76">
      <w:pPr>
        <w:numPr>
          <w:ilvl w:val="2"/>
          <w:numId w:val="12"/>
        </w:numPr>
        <w:spacing w:before="240"/>
        <w:jc w:val="both"/>
        <w:outlineLvl w:val="0"/>
        <w:rPr>
          <w:rFonts w:ascii="Helvetica" w:hAnsi="Helvetica" w:cs="Arial"/>
        </w:rPr>
      </w:pPr>
      <w:r>
        <w:rPr>
          <w:rFonts w:ascii="Helvetica" w:hAnsi="Helvetica" w:cs="Arial"/>
        </w:rPr>
        <w:t>Talent pipetting the cells.</w:t>
      </w:r>
    </w:p>
    <w:p w14:paraId="165BF16E" w14:textId="77777777" w:rsidR="009D2365" w:rsidRPr="00E24898" w:rsidRDefault="009D2365" w:rsidP="009D2365">
      <w:pPr>
        <w:spacing w:before="240"/>
        <w:ind w:left="1080"/>
        <w:jc w:val="both"/>
        <w:outlineLvl w:val="0"/>
        <w:rPr>
          <w:rFonts w:ascii="Helvetica" w:hAnsi="Helvetica" w:cs="Arial"/>
        </w:rPr>
      </w:pPr>
      <w:bookmarkStart w:id="0" w:name="_GoBack"/>
      <w:bookmarkEnd w:id="0"/>
    </w:p>
    <w:p w14:paraId="3AB87807" w14:textId="77777777" w:rsidR="00CF22F6" w:rsidRPr="00E24898" w:rsidRDefault="00CF22F6" w:rsidP="00162D51">
      <w:pPr>
        <w:spacing w:before="240"/>
        <w:jc w:val="both"/>
        <w:outlineLvl w:val="0"/>
        <w:rPr>
          <w:rFonts w:ascii="Helvetica" w:hAnsi="Helvetica" w:cs="Arial"/>
          <w:sz w:val="22"/>
        </w:rPr>
      </w:pPr>
    </w:p>
    <w:p w14:paraId="51E1808E" w14:textId="77777777" w:rsidR="00CE10F2" w:rsidRPr="00B67072" w:rsidRDefault="00CE10F2" w:rsidP="00DA117F">
      <w:pPr>
        <w:numPr>
          <w:ilvl w:val="0"/>
          <w:numId w:val="12"/>
        </w:numPr>
        <w:spacing w:before="240"/>
        <w:jc w:val="both"/>
        <w:outlineLvl w:val="0"/>
        <w:rPr>
          <w:rFonts w:ascii="Helvetica" w:hAnsi="Helvetica" w:cs="Arial"/>
          <w:sz w:val="22"/>
        </w:rPr>
      </w:pPr>
      <w:r w:rsidRPr="00B67072">
        <w:rPr>
          <w:rFonts w:ascii="Helvetica" w:hAnsi="Helvetica" w:cs="Arial"/>
          <w:b/>
        </w:rPr>
        <w:t xml:space="preserve">Results: </w:t>
      </w:r>
      <w:r w:rsidR="00924F2A" w:rsidRPr="00B67072">
        <w:rPr>
          <w:rFonts w:ascii="Helvetica" w:hAnsi="Helvetica" w:cs="Arial"/>
          <w:b/>
        </w:rPr>
        <w:t>Reprogramming of Induced Erythroid Progenitors (iEPs)</w:t>
      </w:r>
    </w:p>
    <w:p w14:paraId="530DA386" w14:textId="6B1A4E6C" w:rsidR="00667931" w:rsidRPr="00B67072" w:rsidRDefault="00AD7FC8" w:rsidP="00126973">
      <w:pPr>
        <w:numPr>
          <w:ilvl w:val="1"/>
          <w:numId w:val="12"/>
        </w:numPr>
        <w:spacing w:before="240"/>
        <w:jc w:val="both"/>
        <w:outlineLvl w:val="0"/>
        <w:rPr>
          <w:rFonts w:ascii="Helvetica" w:hAnsi="Helvetica" w:cs="Arial"/>
          <w:color w:val="000000"/>
        </w:rPr>
      </w:pPr>
      <w:r w:rsidRPr="00B67072">
        <w:rPr>
          <w:rFonts w:ascii="Helvetica" w:hAnsi="Helvetica" w:cs="Arial"/>
          <w:color w:val="000000"/>
        </w:rPr>
        <w:t xml:space="preserve">After </w:t>
      </w:r>
      <w:r w:rsidRPr="00B67072">
        <w:rPr>
          <w:rFonts w:ascii="Helvetica" w:hAnsi="Helvetica" w:cs="Arial"/>
          <w:color w:val="000000" w:themeColor="text1"/>
        </w:rPr>
        <w:t>successful</w:t>
      </w:r>
      <w:r w:rsidRPr="00B67072">
        <w:rPr>
          <w:rFonts w:ascii="Helvetica" w:hAnsi="Helvetica" w:cs="Arial"/>
          <w:color w:val="000000"/>
        </w:rPr>
        <w:t xml:space="preserve"> reprogramming of </w:t>
      </w:r>
      <w:r w:rsidR="00924F2A" w:rsidRPr="00B67072">
        <w:rPr>
          <w:rFonts w:ascii="Helvetica" w:hAnsi="Helvetica" w:cs="Arial"/>
          <w:color w:val="000000"/>
        </w:rPr>
        <w:t xml:space="preserve">iEPs </w:t>
      </w:r>
      <w:r w:rsidR="00924F2A" w:rsidRPr="00B67072">
        <w:rPr>
          <w:rFonts w:ascii="Helvetica" w:hAnsi="Helvetica" w:cs="Arial"/>
          <w:i/>
          <w:color w:val="FF0000"/>
        </w:rPr>
        <w:t>(Pronounce I-E-Ps)</w:t>
      </w:r>
      <w:r w:rsidRPr="00B67072">
        <w:rPr>
          <w:rFonts w:ascii="Helvetica" w:hAnsi="Helvetica" w:cs="Arial"/>
          <w:color w:val="000000"/>
        </w:rPr>
        <w:t xml:space="preserve">, YFP </w:t>
      </w:r>
      <w:r w:rsidR="00924F2A" w:rsidRPr="00B67072">
        <w:rPr>
          <w:rFonts w:ascii="Helvetica" w:hAnsi="Helvetica" w:cs="Arial"/>
          <w:i/>
          <w:color w:val="FF0000"/>
        </w:rPr>
        <w:t>(Y-F-P)</w:t>
      </w:r>
      <w:r w:rsidR="00924F2A" w:rsidRPr="00B67072">
        <w:rPr>
          <w:rFonts w:ascii="Helvetica" w:hAnsi="Helvetica" w:cs="Arial"/>
          <w:color w:val="000000"/>
        </w:rPr>
        <w:t xml:space="preserve"> </w:t>
      </w:r>
      <w:r w:rsidRPr="00B67072">
        <w:rPr>
          <w:rFonts w:ascii="Helvetica" w:hAnsi="Helvetica" w:cs="Arial"/>
          <w:color w:val="000000"/>
        </w:rPr>
        <w:t xml:space="preserve">positive cells are observable as early as five days after transduction. </w:t>
      </w:r>
      <w:r w:rsidR="00823628" w:rsidRPr="00B67072">
        <w:rPr>
          <w:rFonts w:ascii="Helvetica" w:hAnsi="Helvetica" w:cs="Arial"/>
          <w:color w:val="000000"/>
        </w:rPr>
        <w:t>They</w:t>
      </w:r>
      <w:r w:rsidRPr="00B67072">
        <w:rPr>
          <w:rFonts w:ascii="Helvetica" w:hAnsi="Helvetica" w:cs="Arial"/>
          <w:color w:val="000000"/>
        </w:rPr>
        <w:t xml:space="preserve"> become round, lift from the surface of the plate</w:t>
      </w:r>
      <w:r w:rsidR="00823628" w:rsidRPr="00B67072">
        <w:rPr>
          <w:rFonts w:ascii="Helvetica" w:hAnsi="Helvetica" w:cs="Arial"/>
          <w:color w:val="000000"/>
        </w:rPr>
        <w:t>,</w:t>
      </w:r>
      <w:r w:rsidRPr="00B67072">
        <w:rPr>
          <w:rFonts w:ascii="Helvetica" w:hAnsi="Helvetica" w:cs="Arial"/>
          <w:color w:val="000000"/>
        </w:rPr>
        <w:t xml:space="preserve"> begin forming clusters</w:t>
      </w:r>
      <w:r w:rsidR="00823628" w:rsidRPr="00B67072">
        <w:rPr>
          <w:rFonts w:ascii="Helvetica" w:hAnsi="Helvetica" w:cs="Arial"/>
          <w:color w:val="000000"/>
        </w:rPr>
        <w:t>, and</w:t>
      </w:r>
      <w:r w:rsidRPr="00B67072">
        <w:rPr>
          <w:rFonts w:ascii="Helvetica" w:hAnsi="Helvetica" w:cs="Arial"/>
          <w:color w:val="000000"/>
        </w:rPr>
        <w:t xml:space="preserve"> display an ery</w:t>
      </w:r>
      <w:r w:rsidR="00823628" w:rsidRPr="00B67072">
        <w:rPr>
          <w:rFonts w:ascii="Helvetica" w:hAnsi="Helvetica" w:cs="Arial"/>
          <w:color w:val="000000"/>
        </w:rPr>
        <w:t>throid precursor-like morpholog</w:t>
      </w:r>
      <w:r w:rsidR="00667931" w:rsidRPr="00B67072">
        <w:rPr>
          <w:rFonts w:ascii="Helvetica" w:hAnsi="Helvetica" w:cs="Arial"/>
          <w:color w:val="000000"/>
        </w:rPr>
        <w:t>y</w:t>
      </w:r>
      <w:r w:rsidRPr="00B67072">
        <w:rPr>
          <w:rFonts w:ascii="Helvetica" w:hAnsi="Helvetica" w:cs="Arial"/>
          <w:color w:val="000000"/>
        </w:rPr>
        <w:t>.</w:t>
      </w:r>
      <w:r w:rsidR="00823628" w:rsidRPr="00B67072">
        <w:rPr>
          <w:rFonts w:ascii="Helvetica" w:hAnsi="Helvetica" w:cs="Arial"/>
          <w:color w:val="000000"/>
        </w:rPr>
        <w:t xml:space="preserve"> </w:t>
      </w:r>
      <w:r w:rsidR="00696C38" w:rsidRPr="00B67072">
        <w:rPr>
          <w:rFonts w:ascii="Helvetica" w:hAnsi="Helvetica" w:cs="Arial"/>
          <w:color w:val="000000"/>
        </w:rPr>
        <w:t xml:space="preserve">Hemoglobinization </w:t>
      </w:r>
      <w:r w:rsidR="00A0265D" w:rsidRPr="00A0265D">
        <w:rPr>
          <w:rFonts w:ascii="Helvetica" w:hAnsi="Helvetica" w:cs="Arial"/>
          <w:i/>
          <w:color w:val="FF0000"/>
        </w:rPr>
        <w:t>(</w:t>
      </w:r>
      <w:r w:rsidR="0067183D" w:rsidRPr="00A0265D">
        <w:rPr>
          <w:rFonts w:ascii="Helvetica" w:hAnsi="Helvetica" w:cs="Arial"/>
          <w:i/>
          <w:color w:val="FF0000"/>
        </w:rPr>
        <w:t>HEM</w:t>
      </w:r>
      <w:r w:rsidR="00A0265D" w:rsidRPr="00A0265D">
        <w:rPr>
          <w:rFonts w:ascii="Helvetica" w:hAnsi="Helvetica" w:cs="Arial"/>
          <w:i/>
          <w:color w:val="FF0000"/>
        </w:rPr>
        <w:t>oglobin-ization)</w:t>
      </w:r>
      <w:r w:rsidR="00A0265D">
        <w:rPr>
          <w:rFonts w:ascii="Helvetica" w:hAnsi="Helvetica" w:cs="Arial"/>
          <w:color w:val="000000"/>
        </w:rPr>
        <w:t xml:space="preserve"> </w:t>
      </w:r>
      <w:r w:rsidR="00696C38" w:rsidRPr="00B67072">
        <w:rPr>
          <w:rFonts w:ascii="Helvetica" w:hAnsi="Helvetica" w:cs="Arial"/>
          <w:color w:val="000000"/>
        </w:rPr>
        <w:t xml:space="preserve">of some cells is evident by positive benzidine </w:t>
      </w:r>
      <w:r w:rsidR="00A0265D" w:rsidRPr="00A0265D">
        <w:rPr>
          <w:rFonts w:ascii="Helvetica" w:hAnsi="Helvetica" w:cs="Arial"/>
          <w:i/>
          <w:color w:val="FF0000"/>
        </w:rPr>
        <w:t>(</w:t>
      </w:r>
      <w:r w:rsidR="0067183D" w:rsidRPr="00A0265D">
        <w:rPr>
          <w:rFonts w:ascii="Helvetica" w:hAnsi="Helvetica" w:cs="Arial"/>
          <w:i/>
          <w:color w:val="FF0000"/>
        </w:rPr>
        <w:t>BEN</w:t>
      </w:r>
      <w:r w:rsidR="00A0265D" w:rsidRPr="00A0265D">
        <w:rPr>
          <w:rFonts w:ascii="Helvetica" w:hAnsi="Helvetica" w:cs="Arial"/>
          <w:i/>
          <w:color w:val="FF0000"/>
        </w:rPr>
        <w:t>-zi-deen)</w:t>
      </w:r>
      <w:r w:rsidR="00A0265D">
        <w:rPr>
          <w:rFonts w:ascii="Helvetica" w:hAnsi="Helvetica" w:cs="Arial"/>
          <w:color w:val="000000"/>
        </w:rPr>
        <w:t xml:space="preserve"> </w:t>
      </w:r>
      <w:r w:rsidR="00696C38" w:rsidRPr="00B67072">
        <w:rPr>
          <w:rFonts w:ascii="Helvetica" w:hAnsi="Helvetica" w:cs="Arial"/>
          <w:color w:val="000000"/>
        </w:rPr>
        <w:t xml:space="preserve">staining. A small fraction </w:t>
      </w:r>
      <w:r w:rsidR="00924F2A" w:rsidRPr="00B67072">
        <w:rPr>
          <w:rFonts w:ascii="Helvetica" w:hAnsi="Helvetica" w:cs="Arial"/>
          <w:color w:val="000000"/>
        </w:rPr>
        <w:t>expresses</w:t>
      </w:r>
      <w:r w:rsidR="00696C38" w:rsidRPr="00B67072">
        <w:rPr>
          <w:rFonts w:ascii="Helvetica" w:hAnsi="Helvetica" w:cs="Arial"/>
          <w:color w:val="000000"/>
        </w:rPr>
        <w:t xml:space="preserve"> the erythroid-specific surface marker Ter119</w:t>
      </w:r>
      <w:r w:rsidR="00046072" w:rsidRPr="00B67072">
        <w:rPr>
          <w:rFonts w:ascii="Helvetica" w:hAnsi="Helvetica" w:cs="Arial"/>
          <w:color w:val="000000"/>
        </w:rPr>
        <w:t xml:space="preserve"> </w:t>
      </w:r>
      <w:r w:rsidR="00BD44CA">
        <w:rPr>
          <w:rFonts w:ascii="Helvetica" w:hAnsi="Helvetica" w:cs="Arial"/>
          <w:i/>
          <w:color w:val="FF0000"/>
        </w:rPr>
        <w:t>(pronounce turr-1-9-9</w:t>
      </w:r>
      <w:r w:rsidR="00046072" w:rsidRPr="00B67072">
        <w:rPr>
          <w:rFonts w:ascii="Helvetica" w:hAnsi="Helvetica" w:cs="Arial"/>
          <w:i/>
          <w:color w:val="FF0000"/>
        </w:rPr>
        <w:t>)</w:t>
      </w:r>
      <w:r w:rsidR="00696C38" w:rsidRPr="00B67072">
        <w:rPr>
          <w:rFonts w:ascii="Helvetica" w:hAnsi="Helvetica" w:cs="Arial"/>
          <w:color w:val="000000"/>
        </w:rPr>
        <w:t>.</w:t>
      </w:r>
      <w:r w:rsidR="002E3DE0" w:rsidRPr="00B67072">
        <w:rPr>
          <w:rFonts w:ascii="Helvetica" w:hAnsi="Helvetica" w:cs="Arial"/>
          <w:color w:val="000000"/>
        </w:rPr>
        <w:t xml:space="preserve"> [1-LM] </w:t>
      </w:r>
    </w:p>
    <w:p w14:paraId="4D4720A6" w14:textId="1347CAFE" w:rsidR="00667931" w:rsidRPr="00497040" w:rsidRDefault="00667931" w:rsidP="00667931">
      <w:pPr>
        <w:numPr>
          <w:ilvl w:val="2"/>
          <w:numId w:val="12"/>
        </w:numPr>
        <w:spacing w:before="240"/>
        <w:jc w:val="both"/>
        <w:outlineLvl w:val="0"/>
        <w:rPr>
          <w:rFonts w:ascii="Helvetica" w:hAnsi="Helvetica" w:cs="Arial"/>
          <w:color w:val="000000"/>
        </w:rPr>
      </w:pPr>
      <w:r w:rsidRPr="00B67072">
        <w:rPr>
          <w:rFonts w:ascii="Helvetica" w:hAnsi="Helvetica" w:cs="Arial"/>
          <w:color w:val="000000"/>
        </w:rPr>
        <w:t xml:space="preserve">Figure 1 </w:t>
      </w:r>
      <w:r w:rsidRPr="00B67072">
        <w:rPr>
          <w:rFonts w:ascii="Helvetica" w:hAnsi="Helvetica" w:cs="Arial"/>
          <w:i/>
          <w:color w:val="0070C0"/>
        </w:rPr>
        <w:t>Video editor: Do not include pan</w:t>
      </w:r>
      <w:r>
        <w:rPr>
          <w:rFonts w:ascii="Helvetica" w:hAnsi="Helvetica" w:cs="Arial"/>
          <w:i/>
          <w:color w:val="0070C0"/>
        </w:rPr>
        <w:t>el E.</w:t>
      </w:r>
      <w:r w:rsidRPr="00667931">
        <w:rPr>
          <w:rFonts w:ascii="Helvetica" w:hAnsi="Helvetica" w:cs="Arial"/>
          <w:i/>
          <w:color w:val="0070C0"/>
        </w:rPr>
        <w:t xml:space="preserve"> Emphasize </w:t>
      </w:r>
      <w:r>
        <w:rPr>
          <w:rFonts w:ascii="Helvetica" w:hAnsi="Helvetica" w:cs="Arial"/>
          <w:i/>
          <w:color w:val="0070C0"/>
        </w:rPr>
        <w:t>panel</w:t>
      </w:r>
      <w:r w:rsidRPr="00667931">
        <w:rPr>
          <w:rFonts w:ascii="Helvetica" w:hAnsi="Helvetica" w:cs="Arial"/>
          <w:i/>
          <w:color w:val="0070C0"/>
        </w:rPr>
        <w:t xml:space="preserve"> representing day 5 in B</w:t>
      </w:r>
      <w:r>
        <w:rPr>
          <w:rFonts w:ascii="Helvetica" w:hAnsi="Helvetica" w:cs="Arial"/>
          <w:i/>
          <w:color w:val="0070C0"/>
        </w:rPr>
        <w:t xml:space="preserve"> when the VO says first sentence. And </w:t>
      </w:r>
      <w:r w:rsidRPr="00667931">
        <w:rPr>
          <w:rFonts w:ascii="Helvetica" w:hAnsi="Helvetica" w:cs="Arial"/>
          <w:i/>
          <w:color w:val="0070C0"/>
        </w:rPr>
        <w:t xml:space="preserve">C </w:t>
      </w:r>
      <w:r>
        <w:rPr>
          <w:rFonts w:ascii="Helvetica" w:hAnsi="Helvetica" w:cs="Arial"/>
          <w:i/>
          <w:color w:val="0070C0"/>
        </w:rPr>
        <w:t>when they say second sentence</w:t>
      </w:r>
      <w:r w:rsidRPr="00667931">
        <w:rPr>
          <w:rFonts w:ascii="Helvetica" w:hAnsi="Helvetica" w:cs="Arial"/>
          <w:i/>
          <w:color w:val="0070C0"/>
        </w:rPr>
        <w:t>.</w:t>
      </w:r>
      <w:r w:rsidR="00696C38">
        <w:rPr>
          <w:rFonts w:ascii="Helvetica" w:hAnsi="Helvetica" w:cs="Arial"/>
          <w:i/>
          <w:color w:val="0070C0"/>
        </w:rPr>
        <w:t xml:space="preserve"> </w:t>
      </w:r>
      <w:r w:rsidR="001A184D">
        <w:rPr>
          <w:rFonts w:ascii="Helvetica" w:hAnsi="Helvetica" w:cs="Arial"/>
          <w:i/>
          <w:color w:val="0070C0"/>
        </w:rPr>
        <w:t xml:space="preserve">Emphasize D when they say the third sentence. </w:t>
      </w:r>
      <w:r w:rsidR="00696C38">
        <w:rPr>
          <w:rFonts w:ascii="Helvetica" w:hAnsi="Helvetica" w:cs="Arial"/>
          <w:i/>
          <w:color w:val="0070C0"/>
        </w:rPr>
        <w:t xml:space="preserve">And emphasize F when they say the </w:t>
      </w:r>
      <w:r w:rsidR="001A184D">
        <w:rPr>
          <w:rFonts w:ascii="Helvetica" w:hAnsi="Helvetica" w:cs="Arial"/>
          <w:i/>
          <w:color w:val="0070C0"/>
        </w:rPr>
        <w:t xml:space="preserve">fourth </w:t>
      </w:r>
      <w:r w:rsidR="00696C38">
        <w:rPr>
          <w:rFonts w:ascii="Helvetica" w:hAnsi="Helvetica" w:cs="Arial"/>
          <w:i/>
          <w:color w:val="0070C0"/>
        </w:rPr>
        <w:t>sentence.</w:t>
      </w:r>
    </w:p>
    <w:p w14:paraId="3CBC5965" w14:textId="6E558477" w:rsidR="00CE10F2" w:rsidRPr="00497040" w:rsidRDefault="00823628" w:rsidP="00667931">
      <w:pPr>
        <w:numPr>
          <w:ilvl w:val="1"/>
          <w:numId w:val="12"/>
        </w:numPr>
        <w:spacing w:before="240"/>
        <w:jc w:val="both"/>
        <w:outlineLvl w:val="0"/>
        <w:rPr>
          <w:rFonts w:ascii="Helvetica" w:hAnsi="Helvetica" w:cs="Arial"/>
          <w:color w:val="000000"/>
        </w:rPr>
      </w:pPr>
      <w:r w:rsidRPr="00497040">
        <w:rPr>
          <w:rFonts w:ascii="Helvetica" w:hAnsi="Helvetica" w:cs="Arial"/>
          <w:color w:val="000000"/>
        </w:rPr>
        <w:t>By day 8, large YFP</w:t>
      </w:r>
      <w:r w:rsidR="00667931" w:rsidRPr="00497040">
        <w:rPr>
          <w:rFonts w:ascii="Helvetica" w:hAnsi="Helvetica" w:cs="Arial"/>
          <w:color w:val="000000"/>
        </w:rPr>
        <w:t xml:space="preserve"> positive</w:t>
      </w:r>
      <w:r w:rsidRPr="00497040">
        <w:rPr>
          <w:rFonts w:ascii="Helvetica" w:hAnsi="Helvetica" w:cs="Arial"/>
          <w:color w:val="000000"/>
        </w:rPr>
        <w:t xml:space="preserve"> clusters </w:t>
      </w:r>
      <w:r w:rsidRPr="00251A96">
        <w:rPr>
          <w:rFonts w:ascii="Helvetica" w:hAnsi="Helvetica" w:cs="Arial"/>
          <w:color w:val="000000" w:themeColor="text1"/>
        </w:rPr>
        <w:t xml:space="preserve">can be seen. </w:t>
      </w:r>
      <w:r w:rsidR="007C4397" w:rsidRPr="00251A96">
        <w:rPr>
          <w:rFonts w:ascii="Helvetica" w:hAnsi="Helvetica" w:cs="Arial"/>
          <w:color w:val="000000" w:themeColor="text1"/>
        </w:rPr>
        <w:t>Day 8 iEPs</w:t>
      </w:r>
      <w:r w:rsidRPr="00251A96">
        <w:rPr>
          <w:rFonts w:ascii="Helvetica" w:hAnsi="Helvetica" w:cs="Arial"/>
          <w:color w:val="000000" w:themeColor="text1"/>
        </w:rPr>
        <w:t xml:space="preserve"> have</w:t>
      </w:r>
      <w:r w:rsidR="007C4397" w:rsidRPr="00251A96">
        <w:rPr>
          <w:rFonts w:ascii="Helvetica" w:hAnsi="Helvetica" w:cs="Arial"/>
          <w:color w:val="000000" w:themeColor="text1"/>
        </w:rPr>
        <w:t xml:space="preserve"> a</w:t>
      </w:r>
      <w:r w:rsidRPr="00251A96">
        <w:rPr>
          <w:rFonts w:ascii="Helvetica" w:hAnsi="Helvetica" w:cs="Arial"/>
          <w:color w:val="000000" w:themeColor="text1"/>
        </w:rPr>
        <w:t xml:space="preserve"> more differentiated eryt</w:t>
      </w:r>
      <w:r w:rsidR="007C4397" w:rsidRPr="00251A96">
        <w:rPr>
          <w:rFonts w:ascii="Helvetica" w:hAnsi="Helvetica" w:cs="Arial"/>
          <w:color w:val="000000" w:themeColor="text1"/>
        </w:rPr>
        <w:t>hroid phenotype than Day 5 iEPs.  T</w:t>
      </w:r>
      <w:r w:rsidRPr="00251A96">
        <w:rPr>
          <w:rFonts w:ascii="Helvetica" w:hAnsi="Helvetica" w:cs="Arial"/>
          <w:color w:val="000000" w:themeColor="text1"/>
        </w:rPr>
        <w:t xml:space="preserve">hey </w:t>
      </w:r>
      <w:r w:rsidRPr="00497040">
        <w:rPr>
          <w:rFonts w:ascii="Helvetica" w:hAnsi="Helvetica" w:cs="Arial"/>
          <w:color w:val="000000"/>
        </w:rPr>
        <w:t xml:space="preserve">are significantly smaller, </w:t>
      </w:r>
      <w:r w:rsidRPr="00497040">
        <w:rPr>
          <w:rFonts w:ascii="Helvetica" w:hAnsi="Helvetica" w:cs="Arial"/>
          <w:color w:val="000000"/>
        </w:rPr>
        <w:lastRenderedPageBreak/>
        <w:t xml:space="preserve">have accumulated more hemoglobin, and show </w:t>
      </w:r>
      <w:r w:rsidR="00667931" w:rsidRPr="00497040">
        <w:rPr>
          <w:rFonts w:ascii="Helvetica" w:hAnsi="Helvetica" w:cs="Arial"/>
          <w:color w:val="000000"/>
        </w:rPr>
        <w:t>increased</w:t>
      </w:r>
      <w:r w:rsidRPr="00497040">
        <w:rPr>
          <w:rFonts w:ascii="Helvetica" w:hAnsi="Helvetica" w:cs="Arial"/>
          <w:color w:val="000000"/>
        </w:rPr>
        <w:t xml:space="preserve"> expression of Ter119.</w:t>
      </w:r>
      <w:r w:rsidR="002E3DE0" w:rsidRPr="00497040">
        <w:rPr>
          <w:rFonts w:ascii="Helvetica" w:hAnsi="Helvetica" w:cs="Arial"/>
          <w:color w:val="000000"/>
        </w:rPr>
        <w:t xml:space="preserve"> </w:t>
      </w:r>
      <w:r w:rsidR="002E3DE0" w:rsidRPr="002E3DE0">
        <w:rPr>
          <w:rFonts w:ascii="Helvetica" w:hAnsi="Helvetica" w:cs="Arial"/>
          <w:color w:val="000000"/>
        </w:rPr>
        <w:t xml:space="preserve">[1-LM]  </w:t>
      </w:r>
    </w:p>
    <w:p w14:paraId="20BE5069" w14:textId="231E674C" w:rsidR="00AD7FC8" w:rsidRPr="00667931" w:rsidRDefault="00667931" w:rsidP="00AD7FC8">
      <w:pPr>
        <w:numPr>
          <w:ilvl w:val="2"/>
          <w:numId w:val="12"/>
        </w:numPr>
        <w:spacing w:before="240"/>
        <w:jc w:val="both"/>
        <w:outlineLvl w:val="0"/>
        <w:rPr>
          <w:rFonts w:ascii="Helvetica" w:hAnsi="Helvetica" w:cs="Arial"/>
          <w:i/>
          <w:color w:val="0070C0"/>
        </w:rPr>
      </w:pPr>
      <w:r>
        <w:rPr>
          <w:rFonts w:ascii="Helvetica" w:hAnsi="Helvetica" w:cs="Arial"/>
        </w:rPr>
        <w:t>Figure 1</w:t>
      </w:r>
      <w:r w:rsidRPr="00667931">
        <w:rPr>
          <w:rFonts w:ascii="Helvetica" w:hAnsi="Helvetica" w:cs="Arial"/>
          <w:i/>
          <w:color w:val="0070C0"/>
        </w:rPr>
        <w:t xml:space="preserve"> Video editor: </w:t>
      </w:r>
      <w:r>
        <w:rPr>
          <w:rFonts w:ascii="Helvetica" w:hAnsi="Helvetica" w:cs="Arial"/>
          <w:i/>
          <w:color w:val="0070C0"/>
        </w:rPr>
        <w:t>Do not include panel E.</w:t>
      </w:r>
      <w:r w:rsidRPr="00667931">
        <w:rPr>
          <w:rFonts w:ascii="Helvetica" w:hAnsi="Helvetica" w:cs="Arial"/>
          <w:i/>
          <w:color w:val="0070C0"/>
        </w:rPr>
        <w:t xml:space="preserve"> </w:t>
      </w:r>
      <w:r>
        <w:rPr>
          <w:rFonts w:ascii="Helvetica" w:hAnsi="Helvetica" w:cs="Arial"/>
          <w:i/>
          <w:color w:val="0070C0"/>
        </w:rPr>
        <w:t>When the VO says: “</w:t>
      </w:r>
      <w:r w:rsidRPr="00667931">
        <w:rPr>
          <w:rFonts w:ascii="Helvetica" w:hAnsi="Helvetica" w:cs="Arial"/>
          <w:i/>
          <w:color w:val="0070C0"/>
        </w:rPr>
        <w:t>large YF</w:t>
      </w:r>
      <w:r w:rsidR="00251A96">
        <w:rPr>
          <w:rFonts w:ascii="Helvetica" w:hAnsi="Helvetica" w:cs="Arial"/>
          <w:i/>
          <w:color w:val="0070C0"/>
        </w:rPr>
        <w:t>P positive clusters can be seen</w:t>
      </w:r>
      <w:r>
        <w:rPr>
          <w:rFonts w:ascii="Helvetica" w:hAnsi="Helvetica" w:cs="Arial"/>
          <w:i/>
          <w:color w:val="0070C0"/>
        </w:rPr>
        <w:t>“</w:t>
      </w:r>
      <w:r w:rsidR="00251A96">
        <w:rPr>
          <w:rFonts w:ascii="Helvetica" w:hAnsi="Helvetica" w:cs="Arial"/>
          <w:i/>
          <w:color w:val="0070C0"/>
        </w:rPr>
        <w:t xml:space="preserve"> </w:t>
      </w:r>
      <w:r>
        <w:rPr>
          <w:rFonts w:ascii="Helvetica" w:hAnsi="Helvetica" w:cs="Arial"/>
          <w:i/>
          <w:color w:val="0070C0"/>
        </w:rPr>
        <w:t>e</w:t>
      </w:r>
      <w:r w:rsidRPr="00667931">
        <w:rPr>
          <w:rFonts w:ascii="Helvetica" w:hAnsi="Helvetica" w:cs="Arial"/>
          <w:i/>
          <w:color w:val="0070C0"/>
        </w:rPr>
        <w:t xml:space="preserve">mphasize panel representing day </w:t>
      </w:r>
      <w:r>
        <w:rPr>
          <w:rFonts w:ascii="Helvetica" w:hAnsi="Helvetica" w:cs="Arial"/>
          <w:i/>
          <w:color w:val="0070C0"/>
        </w:rPr>
        <w:t>8 in B, when they say: “</w:t>
      </w:r>
      <w:r w:rsidR="00251A96">
        <w:rPr>
          <w:rFonts w:ascii="Helvetica" w:hAnsi="Helvetica" w:cs="Arial"/>
          <w:i/>
          <w:color w:val="0070C0"/>
        </w:rPr>
        <w:t>Day 8 iEPs</w:t>
      </w:r>
      <w:r w:rsidRPr="00667931">
        <w:rPr>
          <w:rFonts w:ascii="Helvetica" w:hAnsi="Helvetica" w:cs="Arial"/>
          <w:i/>
          <w:color w:val="0070C0"/>
        </w:rPr>
        <w:t xml:space="preserve"> have more differentiated erythroid phenotype than Day 5 iEPs: they are significantly smaller”</w:t>
      </w:r>
      <w:r>
        <w:rPr>
          <w:rFonts w:ascii="Helvetica" w:hAnsi="Helvetica" w:cs="Arial"/>
          <w:i/>
          <w:color w:val="0070C0"/>
        </w:rPr>
        <w:t xml:space="preserve"> emphasize </w:t>
      </w:r>
      <w:r w:rsidRPr="00667931">
        <w:rPr>
          <w:rFonts w:ascii="Helvetica" w:hAnsi="Helvetica" w:cs="Arial"/>
          <w:i/>
          <w:color w:val="0070C0"/>
        </w:rPr>
        <w:t xml:space="preserve">C and </w:t>
      </w:r>
      <w:r>
        <w:rPr>
          <w:rFonts w:ascii="Helvetica" w:hAnsi="Helvetica" w:cs="Arial"/>
          <w:i/>
          <w:color w:val="0070C0"/>
        </w:rPr>
        <w:t>then when the VO says:</w:t>
      </w:r>
      <w:r w:rsidR="00F231CD">
        <w:rPr>
          <w:rFonts w:ascii="Helvetica" w:hAnsi="Helvetica" w:cs="Arial"/>
          <w:i/>
          <w:color w:val="0070C0"/>
        </w:rPr>
        <w:t xml:space="preserve"> “</w:t>
      </w:r>
      <w:r w:rsidR="00F231CD" w:rsidRPr="00667931">
        <w:rPr>
          <w:rFonts w:ascii="Helvetica" w:hAnsi="Helvetica" w:cs="Arial"/>
          <w:i/>
          <w:color w:val="0070C0"/>
        </w:rPr>
        <w:t>, have accumulated more hemoglobin</w:t>
      </w:r>
      <w:r w:rsidR="00F231CD">
        <w:rPr>
          <w:rFonts w:ascii="Helvetica" w:hAnsi="Helvetica" w:cs="Arial"/>
          <w:i/>
          <w:color w:val="0070C0"/>
        </w:rPr>
        <w:t>” emphasize D and for</w:t>
      </w:r>
      <w:r>
        <w:rPr>
          <w:rFonts w:ascii="Helvetica" w:hAnsi="Helvetica" w:cs="Arial"/>
          <w:i/>
          <w:color w:val="0070C0"/>
        </w:rPr>
        <w:t xml:space="preserve"> “</w:t>
      </w:r>
      <w:r w:rsidRPr="00667931">
        <w:rPr>
          <w:rFonts w:ascii="Helvetica" w:hAnsi="Helvetica" w:cs="Arial"/>
          <w:i/>
          <w:color w:val="0070C0"/>
        </w:rPr>
        <w:t xml:space="preserve">show increased expression of Ter119” emphasize </w:t>
      </w:r>
      <w:r w:rsidR="00696C38">
        <w:rPr>
          <w:rFonts w:ascii="Helvetica" w:hAnsi="Helvetica" w:cs="Arial"/>
          <w:i/>
          <w:color w:val="0070C0"/>
        </w:rPr>
        <w:t>F</w:t>
      </w:r>
      <w:r w:rsidRPr="00667931">
        <w:rPr>
          <w:rFonts w:ascii="Helvetica" w:hAnsi="Helvetica" w:cs="Arial"/>
          <w:i/>
          <w:color w:val="0070C0"/>
        </w:rPr>
        <w:t>.</w:t>
      </w:r>
    </w:p>
    <w:p w14:paraId="401F8205" w14:textId="77777777" w:rsidR="00823628" w:rsidRPr="00497040" w:rsidRDefault="00C24D24" w:rsidP="00AD7FC8">
      <w:pPr>
        <w:numPr>
          <w:ilvl w:val="1"/>
          <w:numId w:val="12"/>
        </w:numPr>
        <w:spacing w:before="240"/>
        <w:jc w:val="both"/>
        <w:outlineLvl w:val="0"/>
        <w:rPr>
          <w:rFonts w:ascii="Helvetica" w:hAnsi="Helvetica" w:cs="Arial"/>
          <w:color w:val="000000"/>
        </w:rPr>
      </w:pPr>
      <w:r w:rsidRPr="00497040">
        <w:rPr>
          <w:rFonts w:ascii="Helvetica" w:hAnsi="Helvetica" w:cs="Arial"/>
          <w:color w:val="000000"/>
        </w:rPr>
        <w:t xml:space="preserve">Gene expression analysis by qPCR </w:t>
      </w:r>
      <w:r w:rsidR="00924F2A" w:rsidRPr="00924F2A">
        <w:rPr>
          <w:rFonts w:ascii="Helvetica" w:hAnsi="Helvetica" w:cs="Arial"/>
          <w:i/>
          <w:color w:val="FF0000"/>
        </w:rPr>
        <w:t>(Q-P-C-R)</w:t>
      </w:r>
      <w:r w:rsidR="00924F2A" w:rsidRPr="00497040">
        <w:rPr>
          <w:rFonts w:ascii="Helvetica" w:hAnsi="Helvetica" w:cs="Arial"/>
          <w:color w:val="000000"/>
        </w:rPr>
        <w:t xml:space="preserve"> </w:t>
      </w:r>
      <w:r w:rsidRPr="00497040">
        <w:rPr>
          <w:rFonts w:ascii="Helvetica" w:hAnsi="Helvetica" w:cs="Arial"/>
          <w:color w:val="000000"/>
        </w:rPr>
        <w:t>of iEPs collected at day 8 shows that they have almost shutdown expression of fibroblast genes and have upregulated many erythroid genes.</w:t>
      </w:r>
    </w:p>
    <w:p w14:paraId="13CBC44C" w14:textId="77777777" w:rsidR="00C24D24" w:rsidRPr="00497040" w:rsidRDefault="00C24D24" w:rsidP="00C24D24">
      <w:pPr>
        <w:numPr>
          <w:ilvl w:val="2"/>
          <w:numId w:val="12"/>
        </w:numPr>
        <w:spacing w:before="240"/>
        <w:jc w:val="both"/>
        <w:outlineLvl w:val="0"/>
        <w:rPr>
          <w:rFonts w:ascii="Helvetica" w:hAnsi="Helvetica" w:cs="Arial"/>
          <w:color w:val="000000"/>
        </w:rPr>
      </w:pPr>
      <w:r w:rsidRPr="00497040">
        <w:rPr>
          <w:rFonts w:ascii="Helvetica" w:hAnsi="Helvetica" w:cs="Arial"/>
          <w:color w:val="000000"/>
        </w:rPr>
        <w:t>Figure 1 I</w:t>
      </w:r>
    </w:p>
    <w:p w14:paraId="0B366038" w14:textId="23D557A9" w:rsidR="00C24D24" w:rsidRPr="00497040" w:rsidRDefault="00046714" w:rsidP="00AD7FC8">
      <w:pPr>
        <w:numPr>
          <w:ilvl w:val="1"/>
          <w:numId w:val="12"/>
        </w:numPr>
        <w:spacing w:before="240"/>
        <w:jc w:val="both"/>
        <w:outlineLvl w:val="0"/>
        <w:rPr>
          <w:rFonts w:ascii="Helvetica" w:hAnsi="Helvetica" w:cs="Arial"/>
          <w:color w:val="000000"/>
        </w:rPr>
      </w:pPr>
      <w:r w:rsidRPr="00497040">
        <w:rPr>
          <w:rFonts w:ascii="Helvetica" w:hAnsi="Helvetica" w:cs="Arial"/>
          <w:color w:val="000000"/>
        </w:rPr>
        <w:t xml:space="preserve">After performing BFU-E </w:t>
      </w:r>
      <w:r w:rsidR="00924F2A" w:rsidRPr="00924F2A">
        <w:rPr>
          <w:rFonts w:ascii="Helvetica" w:hAnsi="Helvetica" w:cs="Arial"/>
          <w:i/>
          <w:color w:val="FF0000"/>
        </w:rPr>
        <w:t>(B-F-U-E)</w:t>
      </w:r>
      <w:r w:rsidR="00924F2A" w:rsidRPr="00497040">
        <w:rPr>
          <w:rFonts w:ascii="Helvetica" w:hAnsi="Helvetica" w:cs="Arial"/>
          <w:color w:val="000000"/>
        </w:rPr>
        <w:t xml:space="preserve"> </w:t>
      </w:r>
      <w:r w:rsidRPr="00497040">
        <w:rPr>
          <w:rFonts w:ascii="Helvetica" w:hAnsi="Helvetica" w:cs="Arial"/>
          <w:color w:val="000000"/>
        </w:rPr>
        <w:t xml:space="preserve">colony-forming assays on the </w:t>
      </w:r>
      <w:r w:rsidRPr="00251A96">
        <w:rPr>
          <w:rFonts w:ascii="Helvetica" w:hAnsi="Helvetica" w:cs="Arial"/>
          <w:color w:val="000000" w:themeColor="text1"/>
        </w:rPr>
        <w:t xml:space="preserve">reprogrammed cells, </w:t>
      </w:r>
      <w:r w:rsidR="007C4397" w:rsidRPr="00251A96">
        <w:rPr>
          <w:rFonts w:ascii="Helvetica" w:hAnsi="Helvetica" w:cs="Arial"/>
          <w:color w:val="000000" w:themeColor="text1"/>
        </w:rPr>
        <w:t>day 8</w:t>
      </w:r>
      <w:r w:rsidRPr="00251A96">
        <w:rPr>
          <w:rFonts w:ascii="Helvetica" w:hAnsi="Helvetica" w:cs="Arial"/>
          <w:color w:val="000000" w:themeColor="text1"/>
        </w:rPr>
        <w:t xml:space="preserve"> iE</w:t>
      </w:r>
      <w:r w:rsidR="007C4397" w:rsidRPr="00251A96">
        <w:rPr>
          <w:rFonts w:ascii="Helvetica" w:hAnsi="Helvetica" w:cs="Arial"/>
          <w:color w:val="000000" w:themeColor="text1"/>
        </w:rPr>
        <w:t>Ps formed two types of colonies,</w:t>
      </w:r>
      <w:r w:rsidRPr="00251A96">
        <w:rPr>
          <w:rFonts w:ascii="Helvetica" w:hAnsi="Helvetica" w:cs="Arial"/>
          <w:color w:val="000000" w:themeColor="text1"/>
        </w:rPr>
        <w:t xml:space="preserve"> distinctly red and not-visibly red. While </w:t>
      </w:r>
      <w:r w:rsidRPr="00497040">
        <w:rPr>
          <w:rFonts w:ascii="Helvetica" w:hAnsi="Helvetica" w:cs="Arial"/>
          <w:color w:val="000000"/>
        </w:rPr>
        <w:t>cells from red colonies displayed erythroblast morphology, cells from non-red colonies did not.</w:t>
      </w:r>
    </w:p>
    <w:p w14:paraId="4015F832" w14:textId="77777777" w:rsidR="00046714" w:rsidRPr="00497040" w:rsidRDefault="00046714" w:rsidP="00046714">
      <w:pPr>
        <w:numPr>
          <w:ilvl w:val="2"/>
          <w:numId w:val="12"/>
        </w:numPr>
        <w:spacing w:before="240"/>
        <w:jc w:val="both"/>
        <w:outlineLvl w:val="0"/>
        <w:rPr>
          <w:rFonts w:ascii="Helvetica" w:hAnsi="Helvetica" w:cs="Arial"/>
          <w:color w:val="000000"/>
        </w:rPr>
      </w:pPr>
      <w:r w:rsidRPr="00497040">
        <w:rPr>
          <w:rFonts w:ascii="Helvetica" w:hAnsi="Helvetica" w:cs="Arial"/>
          <w:color w:val="000000"/>
        </w:rPr>
        <w:t>Figure 2A</w:t>
      </w:r>
      <w:r w:rsidR="00AE7EBC" w:rsidRPr="00497040">
        <w:rPr>
          <w:rFonts w:ascii="Helvetica" w:hAnsi="Helvetica" w:cs="Arial"/>
          <w:color w:val="000000"/>
        </w:rPr>
        <w:t xml:space="preserve"> </w:t>
      </w:r>
      <w:r w:rsidR="00AE7EBC" w:rsidRPr="00667931">
        <w:rPr>
          <w:rFonts w:ascii="Helvetica" w:hAnsi="Helvetica" w:cs="Arial"/>
          <w:i/>
          <w:color w:val="0070C0"/>
        </w:rPr>
        <w:t>Video editor:</w:t>
      </w:r>
      <w:r w:rsidR="00AE7EBC">
        <w:rPr>
          <w:rFonts w:ascii="Helvetica" w:hAnsi="Helvetica" w:cs="Arial"/>
          <w:i/>
          <w:color w:val="0070C0"/>
        </w:rPr>
        <w:t xml:space="preserve"> When the VO says: “distinctly red” emphasize the panel under word Red, when they say: “not-visibly red” emphasize the panel under word Non-red.</w:t>
      </w:r>
      <w:r w:rsidR="00422B22">
        <w:rPr>
          <w:rFonts w:ascii="Helvetica" w:hAnsi="Helvetica" w:cs="Arial"/>
          <w:i/>
          <w:color w:val="0070C0"/>
        </w:rPr>
        <w:t xml:space="preserve"> When they say: “</w:t>
      </w:r>
      <w:r w:rsidR="00422B22" w:rsidRPr="00422B22">
        <w:rPr>
          <w:rFonts w:ascii="Helvetica" w:hAnsi="Helvetica" w:cs="Arial"/>
          <w:i/>
          <w:color w:val="0070C0"/>
        </w:rPr>
        <w:t xml:space="preserve">cells from red colonies displayed erythroblast morphology” emphasize the lower panel </w:t>
      </w:r>
      <w:r w:rsidR="00422B22">
        <w:rPr>
          <w:rFonts w:ascii="Helvetica" w:hAnsi="Helvetica" w:cs="Arial"/>
          <w:i/>
          <w:color w:val="0070C0"/>
        </w:rPr>
        <w:t xml:space="preserve">under word Red and when they say the rest, emphasize </w:t>
      </w:r>
      <w:r w:rsidR="00422B22" w:rsidRPr="00422B22">
        <w:rPr>
          <w:rFonts w:ascii="Helvetica" w:hAnsi="Helvetica" w:cs="Arial"/>
          <w:i/>
          <w:color w:val="0070C0"/>
        </w:rPr>
        <w:t xml:space="preserve">the lower panel </w:t>
      </w:r>
      <w:r w:rsidR="00422B22">
        <w:rPr>
          <w:rFonts w:ascii="Helvetica" w:hAnsi="Helvetica" w:cs="Arial"/>
          <w:i/>
          <w:color w:val="0070C0"/>
        </w:rPr>
        <w:t>under word Non-red.</w:t>
      </w:r>
    </w:p>
    <w:p w14:paraId="25DF6451" w14:textId="27F9168C" w:rsidR="00046714" w:rsidRPr="00251A96" w:rsidRDefault="007C4397" w:rsidP="00AD7FC8">
      <w:pPr>
        <w:numPr>
          <w:ilvl w:val="1"/>
          <w:numId w:val="12"/>
        </w:numPr>
        <w:spacing w:before="240"/>
        <w:jc w:val="both"/>
        <w:outlineLvl w:val="0"/>
        <w:rPr>
          <w:rFonts w:ascii="Helvetica" w:hAnsi="Helvetica" w:cs="Arial"/>
          <w:color w:val="000000" w:themeColor="text1"/>
        </w:rPr>
      </w:pPr>
      <w:r w:rsidRPr="00251A96">
        <w:rPr>
          <w:rFonts w:ascii="Helvetica" w:hAnsi="Helvetica" w:cs="Arial"/>
          <w:color w:val="000000" w:themeColor="text1"/>
        </w:rPr>
        <w:t>A</w:t>
      </w:r>
      <w:r w:rsidR="00132853" w:rsidRPr="00251A96">
        <w:rPr>
          <w:rFonts w:ascii="Helvetica" w:hAnsi="Helvetica" w:cs="Arial"/>
          <w:color w:val="000000" w:themeColor="text1"/>
        </w:rPr>
        <w:t xml:space="preserve">pproximately 1 in 1,000 </w:t>
      </w:r>
      <w:r w:rsidRPr="00251A96">
        <w:rPr>
          <w:rFonts w:ascii="Helvetica" w:hAnsi="Helvetica" w:cs="Arial"/>
          <w:color w:val="000000" w:themeColor="text1"/>
        </w:rPr>
        <w:t>Day 5 iEPs</w:t>
      </w:r>
      <w:r w:rsidRPr="00251A96" w:rsidDel="007C4397">
        <w:rPr>
          <w:rFonts w:ascii="Helvetica" w:hAnsi="Helvetica" w:cs="Arial"/>
          <w:color w:val="000000" w:themeColor="text1"/>
        </w:rPr>
        <w:t xml:space="preserve"> </w:t>
      </w:r>
      <w:r w:rsidR="00132853" w:rsidRPr="00251A96">
        <w:rPr>
          <w:rFonts w:ascii="Helvetica" w:hAnsi="Helvetica" w:cs="Arial"/>
          <w:color w:val="000000" w:themeColor="text1"/>
        </w:rPr>
        <w:t xml:space="preserve">formed red colonies, while only approximately </w:t>
      </w:r>
      <w:r w:rsidR="000F18B6" w:rsidRPr="00251A96">
        <w:rPr>
          <w:rFonts w:ascii="Helvetica" w:hAnsi="Helvetica" w:cs="Arial"/>
          <w:color w:val="000000" w:themeColor="text1"/>
        </w:rPr>
        <w:t>1</w:t>
      </w:r>
      <w:r w:rsidR="00251A96">
        <w:rPr>
          <w:rFonts w:ascii="Helvetica" w:hAnsi="Helvetica" w:cs="Arial"/>
          <w:color w:val="000000" w:themeColor="text1"/>
        </w:rPr>
        <w:t xml:space="preserve"> in</w:t>
      </w:r>
      <w:r w:rsidR="000F18B6" w:rsidRPr="00251A96">
        <w:rPr>
          <w:rFonts w:ascii="Helvetica" w:hAnsi="Helvetica" w:cs="Arial"/>
          <w:color w:val="000000" w:themeColor="text1"/>
        </w:rPr>
        <w:t xml:space="preserve"> 10,000</w:t>
      </w:r>
      <w:r w:rsidRPr="00251A96">
        <w:rPr>
          <w:rFonts w:ascii="Helvetica" w:hAnsi="Helvetica" w:cs="Arial"/>
          <w:color w:val="000000" w:themeColor="text1"/>
        </w:rPr>
        <w:t xml:space="preserve"> colonies formed from Day 8 iEPs. </w:t>
      </w:r>
    </w:p>
    <w:p w14:paraId="06183C37" w14:textId="15D4266D" w:rsidR="00132853" w:rsidRPr="00497040" w:rsidRDefault="00132853" w:rsidP="00132853">
      <w:pPr>
        <w:numPr>
          <w:ilvl w:val="2"/>
          <w:numId w:val="12"/>
        </w:numPr>
        <w:spacing w:before="240"/>
        <w:jc w:val="both"/>
        <w:outlineLvl w:val="0"/>
        <w:rPr>
          <w:rFonts w:ascii="Helvetica" w:hAnsi="Helvetica" w:cs="Arial"/>
          <w:i/>
          <w:color w:val="000000"/>
        </w:rPr>
      </w:pPr>
      <w:r w:rsidRPr="00497040">
        <w:rPr>
          <w:rFonts w:ascii="Helvetica" w:hAnsi="Helvetica" w:cs="Arial"/>
          <w:color w:val="000000"/>
        </w:rPr>
        <w:t>Figure 2B</w:t>
      </w:r>
      <w:r w:rsidR="000F18B6" w:rsidRPr="00497040">
        <w:rPr>
          <w:rFonts w:ascii="Helvetica" w:hAnsi="Helvetica" w:cs="Arial"/>
          <w:color w:val="000000"/>
        </w:rPr>
        <w:t xml:space="preserve"> </w:t>
      </w:r>
      <w:r w:rsidR="000F18B6" w:rsidRPr="000F18B6">
        <w:rPr>
          <w:rFonts w:ascii="Helvetica" w:hAnsi="Helvetica" w:cs="Arial"/>
          <w:i/>
          <w:color w:val="0070C0"/>
        </w:rPr>
        <w:t>Video editor: When the VO says: “</w:t>
      </w:r>
      <w:r w:rsidR="00251A96" w:rsidRPr="00251A96">
        <w:rPr>
          <w:rFonts w:ascii="Helvetica" w:hAnsi="Helvetica" w:cs="Arial"/>
          <w:i/>
          <w:color w:val="0070C0"/>
        </w:rPr>
        <w:t>Approximately 1 in 1,000 Day 5 iEPs</w:t>
      </w:r>
      <w:r w:rsidR="00251A96" w:rsidRPr="000F18B6">
        <w:rPr>
          <w:rFonts w:ascii="Helvetica" w:hAnsi="Helvetica" w:cs="Arial"/>
          <w:i/>
          <w:color w:val="0070C0"/>
        </w:rPr>
        <w:t xml:space="preserve"> </w:t>
      </w:r>
      <w:r w:rsidR="000F18B6" w:rsidRPr="000F18B6">
        <w:rPr>
          <w:rFonts w:ascii="Helvetica" w:hAnsi="Helvetica" w:cs="Arial"/>
          <w:i/>
          <w:color w:val="0070C0"/>
        </w:rPr>
        <w:t xml:space="preserve">formed red colonies” emphasize the red column above D5-iEP and when </w:t>
      </w:r>
      <w:r w:rsidR="00251A96">
        <w:rPr>
          <w:rFonts w:ascii="Helvetica" w:hAnsi="Helvetica" w:cs="Arial"/>
          <w:i/>
          <w:color w:val="0070C0"/>
        </w:rPr>
        <w:t>they say: “only approximately 1 in</w:t>
      </w:r>
      <w:r w:rsidR="000F18B6" w:rsidRPr="000F18B6">
        <w:rPr>
          <w:rFonts w:ascii="Helvetica" w:hAnsi="Helvetica" w:cs="Arial"/>
          <w:i/>
          <w:color w:val="0070C0"/>
        </w:rPr>
        <w:t xml:space="preserve"> 10,000 </w:t>
      </w:r>
      <w:r w:rsidR="00251A96" w:rsidRPr="00251A96">
        <w:rPr>
          <w:rFonts w:ascii="Helvetica" w:hAnsi="Helvetica" w:cs="Arial"/>
          <w:i/>
          <w:color w:val="0070C0"/>
        </w:rPr>
        <w:t>colonies formed from Day 8 iEPs</w:t>
      </w:r>
      <w:r w:rsidR="000F18B6" w:rsidRPr="000F18B6">
        <w:rPr>
          <w:rFonts w:ascii="Helvetica" w:hAnsi="Helvetica" w:cs="Arial"/>
          <w:i/>
          <w:color w:val="0070C0"/>
        </w:rPr>
        <w:t>” emphasize the red column above D8-iEP.</w:t>
      </w:r>
    </w:p>
    <w:p w14:paraId="6ACAB3B7" w14:textId="77777777" w:rsidR="00132853" w:rsidRPr="00497040" w:rsidRDefault="005C4187" w:rsidP="00AD7FC8">
      <w:pPr>
        <w:numPr>
          <w:ilvl w:val="1"/>
          <w:numId w:val="12"/>
        </w:numPr>
        <w:spacing w:before="240"/>
        <w:jc w:val="both"/>
        <w:outlineLvl w:val="0"/>
        <w:rPr>
          <w:rFonts w:ascii="Helvetica" w:hAnsi="Helvetica" w:cs="Arial"/>
          <w:color w:val="000000"/>
        </w:rPr>
      </w:pPr>
      <w:r w:rsidRPr="00497040">
        <w:rPr>
          <w:rFonts w:ascii="Helvetica" w:hAnsi="Helvetica" w:cs="Arial"/>
          <w:color w:val="000000"/>
        </w:rPr>
        <w:t>R</w:t>
      </w:r>
      <w:r w:rsidR="00132853" w:rsidRPr="00497040">
        <w:rPr>
          <w:rFonts w:ascii="Helvetica" w:hAnsi="Helvetica" w:cs="Arial"/>
          <w:color w:val="000000"/>
        </w:rPr>
        <w:t xml:space="preserve">eprogramming efficiency of </w:t>
      </w:r>
      <w:r w:rsidR="00924F2A" w:rsidRPr="00497040">
        <w:rPr>
          <w:rFonts w:ascii="Helvetica" w:hAnsi="Helvetica" w:cs="Arial"/>
          <w:color w:val="000000"/>
        </w:rPr>
        <w:t>tail tip fibroblasts or TTFs</w:t>
      </w:r>
      <w:r w:rsidR="00132853" w:rsidRPr="00497040">
        <w:rPr>
          <w:rFonts w:ascii="Helvetica" w:hAnsi="Helvetica" w:cs="Arial"/>
          <w:color w:val="000000"/>
        </w:rPr>
        <w:t xml:space="preserve"> </w:t>
      </w:r>
      <w:r w:rsidR="00924F2A" w:rsidRPr="00924F2A">
        <w:rPr>
          <w:rFonts w:ascii="Helvetica" w:hAnsi="Helvetica" w:cs="Arial"/>
          <w:i/>
          <w:color w:val="FF0000"/>
        </w:rPr>
        <w:t>(T-T-Fs)</w:t>
      </w:r>
      <w:r w:rsidR="00924F2A" w:rsidRPr="00497040">
        <w:rPr>
          <w:rFonts w:ascii="Helvetica" w:hAnsi="Helvetica" w:cs="Arial"/>
          <w:color w:val="000000"/>
        </w:rPr>
        <w:t xml:space="preserve"> </w:t>
      </w:r>
      <w:r w:rsidRPr="00497040">
        <w:rPr>
          <w:rFonts w:ascii="Helvetica" w:hAnsi="Helvetica" w:cs="Arial"/>
          <w:color w:val="000000"/>
        </w:rPr>
        <w:t xml:space="preserve">is influenced by the passage number. TTFs </w:t>
      </w:r>
      <w:r w:rsidR="00132853" w:rsidRPr="00497040">
        <w:rPr>
          <w:rFonts w:ascii="Helvetica" w:hAnsi="Helvetica" w:cs="Arial"/>
          <w:color w:val="000000"/>
        </w:rPr>
        <w:t>that that had been passaged nine times showed a dramatic reduction in the ability to produce clusters of iEPs</w:t>
      </w:r>
      <w:r w:rsidR="00E74094" w:rsidRPr="00497040">
        <w:rPr>
          <w:rFonts w:ascii="Helvetica" w:hAnsi="Helvetica" w:cs="Arial"/>
          <w:color w:val="000000"/>
        </w:rPr>
        <w:t xml:space="preserve"> compared to the cells that had been passaged three times</w:t>
      </w:r>
      <w:r w:rsidR="00132853" w:rsidRPr="00497040">
        <w:rPr>
          <w:rFonts w:ascii="Helvetica" w:hAnsi="Helvetica" w:cs="Arial"/>
          <w:color w:val="000000"/>
        </w:rPr>
        <w:t>.</w:t>
      </w:r>
    </w:p>
    <w:p w14:paraId="308DF3C4" w14:textId="72C6D4A4" w:rsidR="00807551" w:rsidRPr="00807551" w:rsidRDefault="00132853" w:rsidP="00807551">
      <w:pPr>
        <w:numPr>
          <w:ilvl w:val="2"/>
          <w:numId w:val="12"/>
        </w:numPr>
        <w:spacing w:before="240"/>
        <w:jc w:val="both"/>
        <w:outlineLvl w:val="0"/>
        <w:rPr>
          <w:rFonts w:ascii="Helvetica" w:hAnsi="Helvetica" w:cs="Arial"/>
          <w:i/>
          <w:color w:val="0070C0"/>
        </w:rPr>
      </w:pPr>
      <w:r w:rsidRPr="00497040">
        <w:rPr>
          <w:rFonts w:ascii="Helvetica" w:hAnsi="Helvetica" w:cs="Arial"/>
          <w:color w:val="000000"/>
        </w:rPr>
        <w:t>Figure 3A</w:t>
      </w:r>
      <w:r w:rsidR="00E74094" w:rsidRPr="00497040">
        <w:rPr>
          <w:rFonts w:ascii="Helvetica" w:hAnsi="Helvetica" w:cs="Arial"/>
          <w:color w:val="000000"/>
        </w:rPr>
        <w:t xml:space="preserve"> </w:t>
      </w:r>
      <w:r w:rsidR="00E74094" w:rsidRPr="000F18B6">
        <w:rPr>
          <w:rFonts w:ascii="Helvetica" w:hAnsi="Helvetica" w:cs="Arial"/>
          <w:i/>
          <w:color w:val="0070C0"/>
        </w:rPr>
        <w:t>Video editor: When the VO says: “</w:t>
      </w:r>
      <w:r w:rsidR="00E74094" w:rsidRPr="00E74094">
        <w:rPr>
          <w:rFonts w:ascii="Helvetica" w:hAnsi="Helvetica" w:cs="Arial"/>
          <w:i/>
          <w:color w:val="0070C0"/>
        </w:rPr>
        <w:t xml:space="preserve">TTFs that that had been passaged nine times showed a dramatic reduction in the ability to produce clusters of iEPs” emphasize the column in the graph representing TTF P9, and image for TTF P9, and for the rest of the sentence emphasize the </w:t>
      </w:r>
      <w:r w:rsidR="00FE39BE" w:rsidRPr="00E74094">
        <w:rPr>
          <w:rFonts w:ascii="Helvetica" w:hAnsi="Helvetica" w:cs="Arial"/>
          <w:i/>
          <w:color w:val="0070C0"/>
        </w:rPr>
        <w:t xml:space="preserve">column </w:t>
      </w:r>
      <w:r w:rsidR="00FE39BE">
        <w:rPr>
          <w:rFonts w:ascii="Helvetica" w:hAnsi="Helvetica" w:cs="Arial"/>
          <w:i/>
          <w:color w:val="0070C0"/>
        </w:rPr>
        <w:t>and</w:t>
      </w:r>
      <w:r w:rsidR="00E74094">
        <w:rPr>
          <w:rFonts w:ascii="Helvetica" w:hAnsi="Helvetica" w:cs="Arial"/>
          <w:i/>
          <w:color w:val="0070C0"/>
        </w:rPr>
        <w:t xml:space="preserve"> </w:t>
      </w:r>
      <w:r w:rsidR="00E74094" w:rsidRPr="00E74094">
        <w:rPr>
          <w:rFonts w:ascii="Helvetica" w:hAnsi="Helvetica" w:cs="Arial"/>
          <w:i/>
          <w:color w:val="0070C0"/>
        </w:rPr>
        <w:t>image for TTF P3.</w:t>
      </w:r>
    </w:p>
    <w:p w14:paraId="006BE8F5" w14:textId="6ABB4E4E" w:rsidR="00132853" w:rsidRPr="00807551" w:rsidRDefault="00924F2A" w:rsidP="00807551">
      <w:pPr>
        <w:numPr>
          <w:ilvl w:val="1"/>
          <w:numId w:val="12"/>
        </w:numPr>
        <w:spacing w:before="240"/>
        <w:jc w:val="both"/>
        <w:outlineLvl w:val="0"/>
        <w:rPr>
          <w:rFonts w:ascii="Helvetica" w:hAnsi="Helvetica" w:cs="Arial"/>
          <w:i/>
          <w:color w:val="0070C0"/>
        </w:rPr>
      </w:pPr>
      <w:r w:rsidRPr="00807551">
        <w:rPr>
          <w:rFonts w:ascii="Helvetica" w:hAnsi="Helvetica" w:cs="Arial"/>
          <w:color w:val="000000"/>
        </w:rPr>
        <w:t xml:space="preserve">Furthermore, different culture conditions </w:t>
      </w:r>
      <w:r w:rsidR="00132853" w:rsidRPr="00807551">
        <w:rPr>
          <w:rFonts w:ascii="Helvetica" w:hAnsi="Helvetica" w:cs="Arial"/>
          <w:color w:val="000000"/>
        </w:rPr>
        <w:t>can affect efficiency of reprogramming</w:t>
      </w:r>
      <w:r w:rsidRPr="00807551">
        <w:rPr>
          <w:rFonts w:ascii="Helvetica" w:hAnsi="Helvetica" w:cs="Arial"/>
          <w:color w:val="000000"/>
        </w:rPr>
        <w:t>.</w:t>
      </w:r>
      <w:r w:rsidR="00132853" w:rsidRPr="00807551">
        <w:rPr>
          <w:rFonts w:ascii="Helvetica" w:hAnsi="Helvetica" w:cs="Arial"/>
          <w:color w:val="000000"/>
        </w:rPr>
        <w:t xml:space="preserve"> </w:t>
      </w:r>
      <w:r w:rsidR="00807551">
        <w:rPr>
          <w:rFonts w:ascii="Helvetica" w:hAnsi="Helvetica" w:cs="Arial"/>
          <w:color w:val="000000"/>
        </w:rPr>
        <w:t>T</w:t>
      </w:r>
      <w:r w:rsidR="00807551" w:rsidRPr="00807551">
        <w:rPr>
          <w:rFonts w:ascii="Helvetica" w:hAnsi="Helvetica" w:cs="Arial"/>
          <w:color w:val="000000"/>
        </w:rPr>
        <w:t xml:space="preserve">ransduced TTFs cultured in normoxia are much slower to reprogram and iEP clusters </w:t>
      </w:r>
      <w:r w:rsidR="00807551" w:rsidRPr="00807551">
        <w:rPr>
          <w:rFonts w:ascii="Helvetica" w:hAnsi="Helvetica" w:cs="Arial" w:hint="eastAsia"/>
          <w:color w:val="000000"/>
        </w:rPr>
        <w:t> </w:t>
      </w:r>
      <w:r w:rsidR="00807551" w:rsidRPr="00807551">
        <w:rPr>
          <w:rFonts w:ascii="Helvetica" w:hAnsi="Helvetica" w:cs="Arial"/>
          <w:color w:val="000000"/>
        </w:rPr>
        <w:t>are observed after 10 day</w:t>
      </w:r>
      <w:r w:rsidR="00807551">
        <w:rPr>
          <w:rFonts w:ascii="Helvetica" w:hAnsi="Helvetica" w:cs="Arial"/>
          <w:color w:val="000000"/>
        </w:rPr>
        <w:t>s instead of five to eight days.</w:t>
      </w:r>
    </w:p>
    <w:p w14:paraId="46D49C9A" w14:textId="33A7D772" w:rsidR="00132853" w:rsidRPr="00497040" w:rsidRDefault="00132853" w:rsidP="00132853">
      <w:pPr>
        <w:numPr>
          <w:ilvl w:val="2"/>
          <w:numId w:val="12"/>
        </w:numPr>
        <w:spacing w:before="240"/>
        <w:jc w:val="both"/>
        <w:outlineLvl w:val="0"/>
        <w:rPr>
          <w:rFonts w:ascii="Helvetica" w:hAnsi="Helvetica" w:cs="Arial"/>
          <w:color w:val="000000"/>
        </w:rPr>
      </w:pPr>
      <w:r w:rsidRPr="00497040">
        <w:rPr>
          <w:rFonts w:ascii="Helvetica" w:hAnsi="Helvetica" w:cs="Arial"/>
          <w:color w:val="000000"/>
        </w:rPr>
        <w:lastRenderedPageBreak/>
        <w:t>Figure 3B</w:t>
      </w:r>
      <w:r w:rsidR="002A27AC">
        <w:rPr>
          <w:rFonts w:ascii="Helvetica" w:hAnsi="Helvetica" w:cs="Arial"/>
          <w:color w:val="000000"/>
        </w:rPr>
        <w:t xml:space="preserve"> and Figure 3E </w:t>
      </w:r>
      <w:r w:rsidR="00807551" w:rsidRPr="00807551">
        <w:rPr>
          <w:rFonts w:ascii="Helvetica" w:hAnsi="Helvetica" w:cs="Arial"/>
          <w:i/>
          <w:color w:val="0070C0"/>
        </w:rPr>
        <w:t>Video editor: Show 3B and 3E side by side. When the VO says the second sentence, highlight 3E.</w:t>
      </w:r>
    </w:p>
    <w:p w14:paraId="6588901E" w14:textId="77777777" w:rsidR="00CE10F2" w:rsidRPr="00132853" w:rsidRDefault="00CE10F2" w:rsidP="00CE10F2">
      <w:pPr>
        <w:jc w:val="both"/>
        <w:outlineLvl w:val="0"/>
        <w:rPr>
          <w:rFonts w:ascii="Helvetica" w:hAnsi="Helvetica" w:cs="Arial"/>
          <w:color w:val="FF0000"/>
        </w:rPr>
      </w:pPr>
    </w:p>
    <w:p w14:paraId="430DC1D7" w14:textId="77777777" w:rsidR="00CB7452" w:rsidRPr="00E24898" w:rsidRDefault="00CB7452" w:rsidP="00CE10F2">
      <w:pPr>
        <w:jc w:val="both"/>
        <w:outlineLvl w:val="0"/>
        <w:rPr>
          <w:rFonts w:ascii="Helvetica" w:hAnsi="Helvetica" w:cs="Arial"/>
          <w:sz w:val="22"/>
        </w:rPr>
      </w:pPr>
    </w:p>
    <w:p w14:paraId="01D22103" w14:textId="77777777" w:rsidR="00CE10F2" w:rsidRPr="00E24898" w:rsidRDefault="00CE10F2" w:rsidP="00CE10F2">
      <w:pPr>
        <w:tabs>
          <w:tab w:val="left" w:pos="900"/>
        </w:tabs>
        <w:ind w:left="360"/>
        <w:rPr>
          <w:rFonts w:ascii="Helvetica" w:hAnsi="Helvetica"/>
          <w:i/>
          <w:sz w:val="22"/>
          <w:lang w:eastAsia="zh-TW"/>
        </w:rPr>
      </w:pPr>
    </w:p>
    <w:p w14:paraId="05B4CFD6" w14:textId="77777777" w:rsidR="00305187" w:rsidRPr="00E24898" w:rsidRDefault="00305187" w:rsidP="00851B3E">
      <w:pPr>
        <w:spacing w:line="480" w:lineRule="auto"/>
        <w:rPr>
          <w:rFonts w:ascii="Helvetica" w:hAnsi="Helvetica"/>
          <w:b/>
          <w:sz w:val="22"/>
          <w:lang w:eastAsia="zh-TW"/>
        </w:rPr>
      </w:pPr>
    </w:p>
    <w:p w14:paraId="049601DA" w14:textId="69558E16" w:rsidR="00CE10F2" w:rsidRDefault="00CE10F2" w:rsidP="00126973">
      <w:pPr>
        <w:numPr>
          <w:ilvl w:val="0"/>
          <w:numId w:val="12"/>
        </w:numPr>
        <w:jc w:val="both"/>
        <w:outlineLvl w:val="0"/>
        <w:rPr>
          <w:rFonts w:ascii="Helvetica" w:hAnsi="Helvetica" w:cs="Arial"/>
          <w:b/>
        </w:rPr>
      </w:pPr>
      <w:r w:rsidRPr="00AA132F">
        <w:rPr>
          <w:rFonts w:ascii="Helvetica" w:hAnsi="Helvetica" w:cs="Arial"/>
          <w:b/>
        </w:rPr>
        <w:t>Conclusion (said by authors on camera)</w:t>
      </w:r>
    </w:p>
    <w:p w14:paraId="1238D41D" w14:textId="292E0D9D" w:rsidR="002C0C30" w:rsidRDefault="002C0C30" w:rsidP="002C0C30">
      <w:pPr>
        <w:jc w:val="both"/>
        <w:outlineLvl w:val="0"/>
        <w:rPr>
          <w:rFonts w:ascii="Helvetica" w:hAnsi="Helvetica" w:cs="Arial"/>
          <w:b/>
        </w:rPr>
      </w:pPr>
    </w:p>
    <w:p w14:paraId="6C5E975E" w14:textId="30B09107" w:rsidR="00CE10F2" w:rsidRPr="00A071F5" w:rsidRDefault="00F278FA" w:rsidP="00126973">
      <w:pPr>
        <w:numPr>
          <w:ilvl w:val="1"/>
          <w:numId w:val="12"/>
        </w:numPr>
        <w:spacing w:before="240"/>
        <w:jc w:val="both"/>
        <w:outlineLvl w:val="0"/>
        <w:rPr>
          <w:rFonts w:ascii="Helvetica" w:hAnsi="Helvetica" w:cs="Arial"/>
        </w:rPr>
      </w:pPr>
      <w:r w:rsidRPr="00A071F5">
        <w:rPr>
          <w:rFonts w:ascii="Helvetica" w:hAnsi="Helvetica" w:cs="Arial"/>
          <w:u w:val="single"/>
        </w:rPr>
        <w:t>Melissa Ilsley</w:t>
      </w:r>
      <w:r w:rsidR="00472752" w:rsidRPr="00A071F5">
        <w:rPr>
          <w:rFonts w:ascii="Helvetica" w:hAnsi="Helvetica" w:cs="Arial"/>
        </w:rPr>
        <w:t xml:space="preserve">: </w:t>
      </w:r>
      <w:r w:rsidR="00CE10F2" w:rsidRPr="00A071F5">
        <w:rPr>
          <w:rFonts w:ascii="Helvetica" w:hAnsi="Helvetica" w:cs="Arial"/>
        </w:rPr>
        <w:t xml:space="preserve">Following this procedure, other methods like </w:t>
      </w:r>
      <w:r w:rsidR="00BE14D9" w:rsidRPr="00A071F5">
        <w:rPr>
          <w:rFonts w:ascii="Helvetica" w:hAnsi="Helvetica" w:cs="Arial"/>
        </w:rPr>
        <w:t>colony-forming assays</w:t>
      </w:r>
      <w:r w:rsidR="002A27AC" w:rsidRPr="00A071F5">
        <w:rPr>
          <w:rFonts w:ascii="Helvetica" w:hAnsi="Helvetica" w:cs="Arial"/>
        </w:rPr>
        <w:t xml:space="preserve">, </w:t>
      </w:r>
      <w:r w:rsidR="00BD44CA" w:rsidRPr="00A071F5">
        <w:rPr>
          <w:rFonts w:ascii="Helvetica" w:hAnsi="Helvetica" w:cs="Arial"/>
        </w:rPr>
        <w:t>qPCR and</w:t>
      </w:r>
      <w:r w:rsidR="002A27AC" w:rsidRPr="00A071F5">
        <w:rPr>
          <w:rFonts w:ascii="Helvetica" w:hAnsi="Helvetica" w:cs="Arial"/>
        </w:rPr>
        <w:t xml:space="preserve"> FACS analysis</w:t>
      </w:r>
      <w:r w:rsidR="00CE10F2" w:rsidRPr="00A071F5">
        <w:rPr>
          <w:rFonts w:ascii="Helvetica" w:hAnsi="Helvetica" w:cs="Arial"/>
        </w:rPr>
        <w:t xml:space="preserve"> can be performed in order to </w:t>
      </w:r>
      <w:r w:rsidR="00BE14D9" w:rsidRPr="00A071F5">
        <w:rPr>
          <w:rFonts w:ascii="Helvetica" w:hAnsi="Helvetica" w:cs="Arial"/>
        </w:rPr>
        <w:t xml:space="preserve">determine cell differentiation status. </w:t>
      </w:r>
      <w:r w:rsidR="004F05A5" w:rsidRPr="00A071F5">
        <w:rPr>
          <w:rFonts w:ascii="Helvetica" w:hAnsi="Helvetica" w:cs="Arial"/>
        </w:rPr>
        <w:t xml:space="preserve">[1-MED] </w:t>
      </w:r>
    </w:p>
    <w:p w14:paraId="300F5D1D" w14:textId="1DA9F8CB" w:rsidR="004F05A5" w:rsidRPr="00A071F5" w:rsidRDefault="004F05A5" w:rsidP="004F05A5">
      <w:pPr>
        <w:numPr>
          <w:ilvl w:val="2"/>
          <w:numId w:val="12"/>
        </w:numPr>
        <w:spacing w:before="240"/>
        <w:jc w:val="both"/>
        <w:outlineLvl w:val="0"/>
        <w:rPr>
          <w:rFonts w:ascii="Helvetica" w:hAnsi="Helvetica" w:cs="Arial"/>
        </w:rPr>
      </w:pPr>
      <w:r w:rsidRPr="00A071F5">
        <w:rPr>
          <w:rFonts w:ascii="Helvetica" w:hAnsi="Helvetica" w:cs="Arial"/>
        </w:rPr>
        <w:t>Melissa Ilsley speaks to the camera, interview style.</w:t>
      </w:r>
    </w:p>
    <w:p w14:paraId="03E1E644" w14:textId="5E11F3AC" w:rsidR="00CE10F2" w:rsidRPr="00A071F5" w:rsidRDefault="00F278FA" w:rsidP="00126973">
      <w:pPr>
        <w:numPr>
          <w:ilvl w:val="1"/>
          <w:numId w:val="12"/>
        </w:numPr>
        <w:spacing w:before="240"/>
        <w:jc w:val="both"/>
        <w:outlineLvl w:val="0"/>
        <w:rPr>
          <w:rFonts w:ascii="Helvetica" w:hAnsi="Helvetica" w:cs="Arial"/>
        </w:rPr>
      </w:pPr>
      <w:r w:rsidRPr="00A071F5">
        <w:rPr>
          <w:rFonts w:ascii="Helvetica" w:hAnsi="Helvetica" w:cs="Arial"/>
          <w:u w:val="single"/>
        </w:rPr>
        <w:t>Melissa Ilsley</w:t>
      </w:r>
      <w:r w:rsidR="00472752" w:rsidRPr="00A071F5">
        <w:rPr>
          <w:rFonts w:ascii="Helvetica" w:hAnsi="Helvetica" w:cs="Arial"/>
        </w:rPr>
        <w:t xml:space="preserve">: </w:t>
      </w:r>
      <w:r w:rsidR="00AD2A3E" w:rsidRPr="00A071F5">
        <w:rPr>
          <w:rFonts w:ascii="Helvetica" w:hAnsi="Helvetica" w:cs="Arial"/>
        </w:rPr>
        <w:t xml:space="preserve">Since </w:t>
      </w:r>
      <w:r w:rsidR="00CE10F2" w:rsidRPr="00A071F5">
        <w:rPr>
          <w:rFonts w:ascii="Helvetica" w:hAnsi="Helvetica" w:cs="Arial"/>
        </w:rPr>
        <w:t xml:space="preserve">its development, this technique </w:t>
      </w:r>
      <w:r w:rsidR="00AD2A3E" w:rsidRPr="00A071F5">
        <w:rPr>
          <w:rFonts w:ascii="Helvetica" w:hAnsi="Helvetica" w:cs="Arial"/>
        </w:rPr>
        <w:t xml:space="preserve">is </w:t>
      </w:r>
      <w:r w:rsidR="00CE10F2" w:rsidRPr="00A071F5">
        <w:rPr>
          <w:rFonts w:ascii="Helvetica" w:hAnsi="Helvetica" w:cs="Arial"/>
        </w:rPr>
        <w:t>pav</w:t>
      </w:r>
      <w:r w:rsidR="00AD2A3E" w:rsidRPr="00A071F5">
        <w:rPr>
          <w:rFonts w:ascii="Helvetica" w:hAnsi="Helvetica" w:cs="Arial"/>
        </w:rPr>
        <w:t>ing</w:t>
      </w:r>
      <w:r w:rsidR="00CE10F2" w:rsidRPr="00A071F5">
        <w:rPr>
          <w:rFonts w:ascii="Helvetica" w:hAnsi="Helvetica" w:cs="Arial"/>
        </w:rPr>
        <w:t xml:space="preserve"> the way for researchers in the field of </w:t>
      </w:r>
      <w:r w:rsidR="007C4397" w:rsidRPr="00A071F5">
        <w:rPr>
          <w:rFonts w:ascii="Helvetica" w:hAnsi="Helvetica" w:cs="Arial"/>
        </w:rPr>
        <w:t>erythropoiesis</w:t>
      </w:r>
      <w:r w:rsidR="00CE10F2" w:rsidRPr="00A071F5">
        <w:rPr>
          <w:rFonts w:ascii="Helvetica" w:hAnsi="Helvetica" w:cs="Arial"/>
        </w:rPr>
        <w:t xml:space="preserve"> to explore </w:t>
      </w:r>
      <w:r w:rsidR="007C4397" w:rsidRPr="00A071F5">
        <w:rPr>
          <w:rFonts w:ascii="Helvetica" w:hAnsi="Helvetica" w:cs="Arial"/>
        </w:rPr>
        <w:t>the switch between primitive and definitive cell</w:t>
      </w:r>
      <w:r w:rsidR="00A37072" w:rsidRPr="00A071F5">
        <w:rPr>
          <w:rFonts w:ascii="Helvetica" w:hAnsi="Helvetica" w:cs="Arial"/>
        </w:rPr>
        <w:t>s</w:t>
      </w:r>
      <w:r w:rsidR="007C4397" w:rsidRPr="00A071F5">
        <w:rPr>
          <w:rFonts w:ascii="Helvetica" w:hAnsi="Helvetica" w:cs="Arial"/>
        </w:rPr>
        <w:t xml:space="preserve"> </w:t>
      </w:r>
      <w:r w:rsidR="000D2C59" w:rsidRPr="00A071F5">
        <w:rPr>
          <w:rFonts w:ascii="Helvetica" w:hAnsi="Helvetica" w:cs="Arial"/>
        </w:rPr>
        <w:t xml:space="preserve">in </w:t>
      </w:r>
      <w:r w:rsidR="007C4397" w:rsidRPr="00A071F5">
        <w:rPr>
          <w:rFonts w:ascii="Helvetica" w:hAnsi="Helvetica" w:cs="Arial"/>
        </w:rPr>
        <w:t xml:space="preserve">mouse and human. </w:t>
      </w:r>
      <w:r w:rsidR="004F05A5" w:rsidRPr="00A071F5">
        <w:rPr>
          <w:rFonts w:ascii="Helvetica" w:hAnsi="Helvetica" w:cs="Arial"/>
        </w:rPr>
        <w:t>[1-MED]</w:t>
      </w:r>
    </w:p>
    <w:p w14:paraId="2FB16E33" w14:textId="44DD5BDD" w:rsidR="004F05A5" w:rsidRPr="00A071F5" w:rsidRDefault="004F05A5" w:rsidP="004F05A5">
      <w:pPr>
        <w:numPr>
          <w:ilvl w:val="2"/>
          <w:numId w:val="12"/>
        </w:numPr>
        <w:spacing w:before="240"/>
        <w:jc w:val="both"/>
        <w:outlineLvl w:val="0"/>
        <w:rPr>
          <w:rFonts w:ascii="Helvetica" w:hAnsi="Helvetica" w:cs="Arial"/>
        </w:rPr>
      </w:pPr>
      <w:r w:rsidRPr="00A071F5">
        <w:rPr>
          <w:rFonts w:ascii="Helvetica" w:hAnsi="Helvetica" w:cs="Arial"/>
        </w:rPr>
        <w:t>Melissa Ilsley speaks to the camera, interview style</w:t>
      </w:r>
    </w:p>
    <w:p w14:paraId="2A755CC4" w14:textId="77777777" w:rsidR="00CE10F2" w:rsidRPr="00E24898" w:rsidRDefault="00CE10F2">
      <w:pPr>
        <w:pStyle w:val="BodyText"/>
        <w:rPr>
          <w:rFonts w:ascii="Helvetica" w:hAnsi="Helvetica"/>
          <w:i w:val="0"/>
          <w:sz w:val="22"/>
        </w:rPr>
      </w:pPr>
    </w:p>
    <w:p w14:paraId="0C692D12" w14:textId="77777777" w:rsidR="00CE10F2" w:rsidRPr="00E24898" w:rsidRDefault="00CE10F2">
      <w:pPr>
        <w:pStyle w:val="BodyText"/>
        <w:rPr>
          <w:rFonts w:ascii="Helvetica" w:hAnsi="Helvetica"/>
          <w:i w:val="0"/>
          <w:sz w:val="22"/>
        </w:rPr>
      </w:pPr>
    </w:p>
    <w:p w14:paraId="39F2C23D" w14:textId="77777777" w:rsidR="00CE10F2" w:rsidRPr="00E24898" w:rsidRDefault="00CE10F2">
      <w:pPr>
        <w:pStyle w:val="BodyText"/>
        <w:rPr>
          <w:rFonts w:ascii="Helvetica" w:hAnsi="Helvetica"/>
          <w:b/>
          <w:i w:val="0"/>
          <w:sz w:val="22"/>
        </w:rPr>
      </w:pPr>
    </w:p>
    <w:p w14:paraId="3112689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A42445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B438F6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9E109D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942F8A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94B365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571004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B25492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073A24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6F253A1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33267C"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2C277" w14:textId="77777777" w:rsidR="00C741C3" w:rsidRDefault="00C741C3">
      <w:r>
        <w:separator/>
      </w:r>
    </w:p>
  </w:endnote>
  <w:endnote w:type="continuationSeparator" w:id="0">
    <w:p w14:paraId="4969E78C" w14:textId="77777777" w:rsidR="00C741C3" w:rsidRDefault="00C7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Heiti TC Light"/>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3DDC3" w14:textId="77777777" w:rsidR="00AA132F" w:rsidRDefault="00AA132F" w:rsidP="00CE10F2">
    <w:pPr>
      <w:pStyle w:val="Footer"/>
      <w:jc w:val="center"/>
    </w:pPr>
    <w:r>
      <w:sym w:font="Symbol" w:char="F0D3"/>
    </w:r>
    <w:r>
      <w:t xml:space="preserve"> 2017, Journal of Visualized Experiments</w:t>
    </w:r>
  </w:p>
  <w:p w14:paraId="453F56BC" w14:textId="77777777" w:rsidR="00AA132F" w:rsidRDefault="00AA132F" w:rsidP="00CE1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ABFEB" w14:textId="77777777" w:rsidR="00C741C3" w:rsidRDefault="00C741C3">
      <w:r>
        <w:separator/>
      </w:r>
    </w:p>
  </w:footnote>
  <w:footnote w:type="continuationSeparator" w:id="0">
    <w:p w14:paraId="62AAD657" w14:textId="77777777" w:rsidR="00C741C3" w:rsidRDefault="00C74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30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081153"/>
    <w:multiLevelType w:val="hybridMultilevel"/>
    <w:tmpl w:val="CB3410DE"/>
    <w:lvl w:ilvl="0" w:tplc="3B280186">
      <w:start w:val="1"/>
      <w:numFmt w:val="upperLetter"/>
      <w:lvlText w:val="%1."/>
      <w:lvlJc w:val="left"/>
      <w:pPr>
        <w:ind w:left="740" w:hanging="38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3388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D8939F4"/>
    <w:multiLevelType w:val="multilevel"/>
    <w:tmpl w:val="B40E335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color w:val="000000" w:themeColor="text1"/>
      </w:rPr>
    </w:lvl>
    <w:lvl w:ilvl="2">
      <w:start w:val="1"/>
      <w:numFmt w:val="decimal"/>
      <w:lvlText w:val="%1.%2.%3."/>
      <w:lvlJc w:val="left"/>
      <w:pPr>
        <w:tabs>
          <w:tab w:val="num" w:pos="1368"/>
        </w:tabs>
        <w:ind w:left="1368" w:hanging="648"/>
      </w:pPr>
      <w:rPr>
        <w:rFonts w:hint="default"/>
        <w:i w:val="0"/>
        <w:color w:val="00000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9"/>
  </w:num>
  <w:num w:numId="4">
    <w:abstractNumId w:val="8"/>
  </w:num>
  <w:num w:numId="5">
    <w:abstractNumId w:val="13"/>
  </w:num>
  <w:num w:numId="6">
    <w:abstractNumId w:val="22"/>
  </w:num>
  <w:num w:numId="7">
    <w:abstractNumId w:val="4"/>
  </w:num>
  <w:num w:numId="8">
    <w:abstractNumId w:val="16"/>
  </w:num>
  <w:num w:numId="9">
    <w:abstractNumId w:val="23"/>
  </w:num>
  <w:num w:numId="10">
    <w:abstractNumId w:val="25"/>
  </w:num>
  <w:num w:numId="11">
    <w:abstractNumId w:val="19"/>
  </w:num>
  <w:num w:numId="12">
    <w:abstractNumId w:val="24"/>
  </w:num>
  <w:num w:numId="13">
    <w:abstractNumId w:val="20"/>
  </w:num>
  <w:num w:numId="14">
    <w:abstractNumId w:val="17"/>
  </w:num>
  <w:num w:numId="15">
    <w:abstractNumId w:val="21"/>
  </w:num>
  <w:num w:numId="16">
    <w:abstractNumId w:val="1"/>
  </w:num>
  <w:num w:numId="17">
    <w:abstractNumId w:val="5"/>
  </w:num>
  <w:num w:numId="18">
    <w:abstractNumId w:val="15"/>
  </w:num>
  <w:num w:numId="19">
    <w:abstractNumId w:val="2"/>
  </w:num>
  <w:num w:numId="20">
    <w:abstractNumId w:val="3"/>
  </w:num>
  <w:num w:numId="21">
    <w:abstractNumId w:val="26"/>
  </w:num>
  <w:num w:numId="22">
    <w:abstractNumId w:val="14"/>
  </w:num>
  <w:num w:numId="23">
    <w:abstractNumId w:val="11"/>
  </w:num>
  <w:num w:numId="24">
    <w:abstractNumId w:val="10"/>
  </w:num>
  <w:num w:numId="25">
    <w:abstractNumId w:val="18"/>
  </w:num>
  <w:num w:numId="26">
    <w:abstractNumId w:val="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yMbYwsLQwNDA3MDFV0lEKTi0uzszPAymwqAUAk0ihgywAAAA="/>
  </w:docVars>
  <w:rsids>
    <w:rsidRoot w:val="008D58EC"/>
    <w:rsid w:val="00003C8B"/>
    <w:rsid w:val="00006550"/>
    <w:rsid w:val="0001266D"/>
    <w:rsid w:val="00013862"/>
    <w:rsid w:val="00014EAB"/>
    <w:rsid w:val="00023E22"/>
    <w:rsid w:val="00042626"/>
    <w:rsid w:val="00043807"/>
    <w:rsid w:val="00046072"/>
    <w:rsid w:val="00046714"/>
    <w:rsid w:val="000564B2"/>
    <w:rsid w:val="00065D9C"/>
    <w:rsid w:val="00070DB1"/>
    <w:rsid w:val="000731CE"/>
    <w:rsid w:val="00074929"/>
    <w:rsid w:val="00090BAC"/>
    <w:rsid w:val="000B0B1A"/>
    <w:rsid w:val="000B4E9A"/>
    <w:rsid w:val="000C391D"/>
    <w:rsid w:val="000C7B71"/>
    <w:rsid w:val="000D0F18"/>
    <w:rsid w:val="000D17E8"/>
    <w:rsid w:val="000D2C59"/>
    <w:rsid w:val="000E727C"/>
    <w:rsid w:val="000F18B6"/>
    <w:rsid w:val="00106F46"/>
    <w:rsid w:val="001115D1"/>
    <w:rsid w:val="00125924"/>
    <w:rsid w:val="00126973"/>
    <w:rsid w:val="00132853"/>
    <w:rsid w:val="00133E50"/>
    <w:rsid w:val="00137233"/>
    <w:rsid w:val="0014481E"/>
    <w:rsid w:val="0014564E"/>
    <w:rsid w:val="00147D25"/>
    <w:rsid w:val="00151824"/>
    <w:rsid w:val="00153FD9"/>
    <w:rsid w:val="001618FC"/>
    <w:rsid w:val="00162D51"/>
    <w:rsid w:val="001640AD"/>
    <w:rsid w:val="001819E3"/>
    <w:rsid w:val="00191A77"/>
    <w:rsid w:val="001938C9"/>
    <w:rsid w:val="001A184D"/>
    <w:rsid w:val="001B141B"/>
    <w:rsid w:val="001C7BBC"/>
    <w:rsid w:val="001D03AA"/>
    <w:rsid w:val="001E52A3"/>
    <w:rsid w:val="001F0890"/>
    <w:rsid w:val="001F36B8"/>
    <w:rsid w:val="0023291C"/>
    <w:rsid w:val="002350D2"/>
    <w:rsid w:val="002366C3"/>
    <w:rsid w:val="00247BFF"/>
    <w:rsid w:val="00251A96"/>
    <w:rsid w:val="0025310D"/>
    <w:rsid w:val="002544F1"/>
    <w:rsid w:val="00254B94"/>
    <w:rsid w:val="00265C44"/>
    <w:rsid w:val="00282579"/>
    <w:rsid w:val="00283E3E"/>
    <w:rsid w:val="00291FC3"/>
    <w:rsid w:val="002A27AC"/>
    <w:rsid w:val="002B188A"/>
    <w:rsid w:val="002B26D4"/>
    <w:rsid w:val="002B315C"/>
    <w:rsid w:val="002B55D9"/>
    <w:rsid w:val="002C0C30"/>
    <w:rsid w:val="002E3DE0"/>
    <w:rsid w:val="002E626D"/>
    <w:rsid w:val="002E7521"/>
    <w:rsid w:val="002F3829"/>
    <w:rsid w:val="00302D0C"/>
    <w:rsid w:val="003036C1"/>
    <w:rsid w:val="00305187"/>
    <w:rsid w:val="003219B0"/>
    <w:rsid w:val="00322C71"/>
    <w:rsid w:val="003317F9"/>
    <w:rsid w:val="0034180C"/>
    <w:rsid w:val="00342D7B"/>
    <w:rsid w:val="00344688"/>
    <w:rsid w:val="00346930"/>
    <w:rsid w:val="00352E92"/>
    <w:rsid w:val="00363389"/>
    <w:rsid w:val="00366E9A"/>
    <w:rsid w:val="00391AE8"/>
    <w:rsid w:val="00397C19"/>
    <w:rsid w:val="003A1109"/>
    <w:rsid w:val="003A4C54"/>
    <w:rsid w:val="003A5EE7"/>
    <w:rsid w:val="003B4791"/>
    <w:rsid w:val="003C6B70"/>
    <w:rsid w:val="003D0847"/>
    <w:rsid w:val="003D140F"/>
    <w:rsid w:val="003D2081"/>
    <w:rsid w:val="003E14B7"/>
    <w:rsid w:val="003E2BC9"/>
    <w:rsid w:val="003E57C6"/>
    <w:rsid w:val="003F03B1"/>
    <w:rsid w:val="003F270E"/>
    <w:rsid w:val="003F7D13"/>
    <w:rsid w:val="00407953"/>
    <w:rsid w:val="00411799"/>
    <w:rsid w:val="00413602"/>
    <w:rsid w:val="00414EAC"/>
    <w:rsid w:val="004177CA"/>
    <w:rsid w:val="00422B22"/>
    <w:rsid w:val="00436A35"/>
    <w:rsid w:val="004411F7"/>
    <w:rsid w:val="00460DD0"/>
    <w:rsid w:val="00472752"/>
    <w:rsid w:val="0047306D"/>
    <w:rsid w:val="00481B76"/>
    <w:rsid w:val="00497040"/>
    <w:rsid w:val="004A1258"/>
    <w:rsid w:val="004B225C"/>
    <w:rsid w:val="004B4A32"/>
    <w:rsid w:val="004C2DAD"/>
    <w:rsid w:val="004C393B"/>
    <w:rsid w:val="004D771A"/>
    <w:rsid w:val="004E444B"/>
    <w:rsid w:val="004F05A5"/>
    <w:rsid w:val="004F664D"/>
    <w:rsid w:val="00513853"/>
    <w:rsid w:val="0053028A"/>
    <w:rsid w:val="00530DD9"/>
    <w:rsid w:val="005320E4"/>
    <w:rsid w:val="005434D8"/>
    <w:rsid w:val="00544642"/>
    <w:rsid w:val="0055343D"/>
    <w:rsid w:val="005558B8"/>
    <w:rsid w:val="00557116"/>
    <w:rsid w:val="00557B59"/>
    <w:rsid w:val="00557E1F"/>
    <w:rsid w:val="00564781"/>
    <w:rsid w:val="00565757"/>
    <w:rsid w:val="005A09D8"/>
    <w:rsid w:val="005A1F5E"/>
    <w:rsid w:val="005A3F8F"/>
    <w:rsid w:val="005A7A48"/>
    <w:rsid w:val="005B6859"/>
    <w:rsid w:val="005C4187"/>
    <w:rsid w:val="005C68DB"/>
    <w:rsid w:val="005D4B29"/>
    <w:rsid w:val="005D783F"/>
    <w:rsid w:val="005F18A3"/>
    <w:rsid w:val="00617ED8"/>
    <w:rsid w:val="006346FE"/>
    <w:rsid w:val="00634FE0"/>
    <w:rsid w:val="00637AAF"/>
    <w:rsid w:val="00645B93"/>
    <w:rsid w:val="00654735"/>
    <w:rsid w:val="006556DE"/>
    <w:rsid w:val="00667931"/>
    <w:rsid w:val="0067183D"/>
    <w:rsid w:val="00672A13"/>
    <w:rsid w:val="00693D01"/>
    <w:rsid w:val="0069665E"/>
    <w:rsid w:val="00696C38"/>
    <w:rsid w:val="006B62C9"/>
    <w:rsid w:val="006B664D"/>
    <w:rsid w:val="006B6752"/>
    <w:rsid w:val="006B7364"/>
    <w:rsid w:val="006C08AE"/>
    <w:rsid w:val="006C0BBB"/>
    <w:rsid w:val="006C0E87"/>
    <w:rsid w:val="006C43D2"/>
    <w:rsid w:val="006D227B"/>
    <w:rsid w:val="006F2637"/>
    <w:rsid w:val="006F3C81"/>
    <w:rsid w:val="006F3FA5"/>
    <w:rsid w:val="007172E4"/>
    <w:rsid w:val="00724E3B"/>
    <w:rsid w:val="007516AB"/>
    <w:rsid w:val="007548F3"/>
    <w:rsid w:val="007615C2"/>
    <w:rsid w:val="00763EA6"/>
    <w:rsid w:val="00783528"/>
    <w:rsid w:val="007C0A3D"/>
    <w:rsid w:val="007C4397"/>
    <w:rsid w:val="007E64B4"/>
    <w:rsid w:val="007F18A7"/>
    <w:rsid w:val="007F1B49"/>
    <w:rsid w:val="00804C75"/>
    <w:rsid w:val="00807551"/>
    <w:rsid w:val="00813BAB"/>
    <w:rsid w:val="00823628"/>
    <w:rsid w:val="00832FA5"/>
    <w:rsid w:val="008373A7"/>
    <w:rsid w:val="00851B3E"/>
    <w:rsid w:val="00884090"/>
    <w:rsid w:val="008941D0"/>
    <w:rsid w:val="008A5122"/>
    <w:rsid w:val="008B0403"/>
    <w:rsid w:val="008C1EE8"/>
    <w:rsid w:val="008C567E"/>
    <w:rsid w:val="008D2A6A"/>
    <w:rsid w:val="008D58EC"/>
    <w:rsid w:val="008E2F40"/>
    <w:rsid w:val="008F20FF"/>
    <w:rsid w:val="008F64A7"/>
    <w:rsid w:val="008F7754"/>
    <w:rsid w:val="00904E86"/>
    <w:rsid w:val="009229BF"/>
    <w:rsid w:val="00924F2A"/>
    <w:rsid w:val="00941F06"/>
    <w:rsid w:val="00951A8E"/>
    <w:rsid w:val="00954870"/>
    <w:rsid w:val="009625B1"/>
    <w:rsid w:val="00964E83"/>
    <w:rsid w:val="00992187"/>
    <w:rsid w:val="00996109"/>
    <w:rsid w:val="009A3CBD"/>
    <w:rsid w:val="009B3CEB"/>
    <w:rsid w:val="009C0697"/>
    <w:rsid w:val="009C2062"/>
    <w:rsid w:val="009D2365"/>
    <w:rsid w:val="009E0E0A"/>
    <w:rsid w:val="009F356C"/>
    <w:rsid w:val="009F362F"/>
    <w:rsid w:val="00A0265D"/>
    <w:rsid w:val="00A071F5"/>
    <w:rsid w:val="00A1686F"/>
    <w:rsid w:val="00A17514"/>
    <w:rsid w:val="00A218EC"/>
    <w:rsid w:val="00A3138F"/>
    <w:rsid w:val="00A37072"/>
    <w:rsid w:val="00A65B95"/>
    <w:rsid w:val="00A77CF6"/>
    <w:rsid w:val="00A82249"/>
    <w:rsid w:val="00A878CD"/>
    <w:rsid w:val="00A91283"/>
    <w:rsid w:val="00AA132F"/>
    <w:rsid w:val="00AB0454"/>
    <w:rsid w:val="00AD2A3E"/>
    <w:rsid w:val="00AD7FC8"/>
    <w:rsid w:val="00AE11E8"/>
    <w:rsid w:val="00AE588A"/>
    <w:rsid w:val="00AE7EBC"/>
    <w:rsid w:val="00AF25CA"/>
    <w:rsid w:val="00AF63AE"/>
    <w:rsid w:val="00B16801"/>
    <w:rsid w:val="00B340A8"/>
    <w:rsid w:val="00B40E12"/>
    <w:rsid w:val="00B435B8"/>
    <w:rsid w:val="00B4499C"/>
    <w:rsid w:val="00B605EA"/>
    <w:rsid w:val="00B653B7"/>
    <w:rsid w:val="00B67072"/>
    <w:rsid w:val="00B7250F"/>
    <w:rsid w:val="00B902C8"/>
    <w:rsid w:val="00B9708F"/>
    <w:rsid w:val="00BB7957"/>
    <w:rsid w:val="00BC27F4"/>
    <w:rsid w:val="00BD44CA"/>
    <w:rsid w:val="00BD731E"/>
    <w:rsid w:val="00BE14D9"/>
    <w:rsid w:val="00BE67FA"/>
    <w:rsid w:val="00BF3FF6"/>
    <w:rsid w:val="00C0013B"/>
    <w:rsid w:val="00C24D24"/>
    <w:rsid w:val="00C47EA4"/>
    <w:rsid w:val="00C602B2"/>
    <w:rsid w:val="00C7374B"/>
    <w:rsid w:val="00C741C3"/>
    <w:rsid w:val="00C81217"/>
    <w:rsid w:val="00C97B11"/>
    <w:rsid w:val="00CA6E4A"/>
    <w:rsid w:val="00CB039A"/>
    <w:rsid w:val="00CB70BF"/>
    <w:rsid w:val="00CB7452"/>
    <w:rsid w:val="00CB7EE3"/>
    <w:rsid w:val="00CC0C58"/>
    <w:rsid w:val="00CC29BF"/>
    <w:rsid w:val="00CC4B7B"/>
    <w:rsid w:val="00CD7F92"/>
    <w:rsid w:val="00CE10F2"/>
    <w:rsid w:val="00CE418D"/>
    <w:rsid w:val="00CF22F6"/>
    <w:rsid w:val="00CF6830"/>
    <w:rsid w:val="00D06633"/>
    <w:rsid w:val="00D10F00"/>
    <w:rsid w:val="00D150D8"/>
    <w:rsid w:val="00D25DD4"/>
    <w:rsid w:val="00D300CE"/>
    <w:rsid w:val="00D5663B"/>
    <w:rsid w:val="00D85686"/>
    <w:rsid w:val="00D918C8"/>
    <w:rsid w:val="00DA117F"/>
    <w:rsid w:val="00DA17FB"/>
    <w:rsid w:val="00DA2AC9"/>
    <w:rsid w:val="00DB7EBA"/>
    <w:rsid w:val="00DC7CB0"/>
    <w:rsid w:val="00DD2CF9"/>
    <w:rsid w:val="00DD49F5"/>
    <w:rsid w:val="00DE2882"/>
    <w:rsid w:val="00E0194E"/>
    <w:rsid w:val="00E11919"/>
    <w:rsid w:val="00E24673"/>
    <w:rsid w:val="00E24898"/>
    <w:rsid w:val="00E26182"/>
    <w:rsid w:val="00E355EE"/>
    <w:rsid w:val="00E53C62"/>
    <w:rsid w:val="00E65703"/>
    <w:rsid w:val="00E735A2"/>
    <w:rsid w:val="00E74094"/>
    <w:rsid w:val="00E957AB"/>
    <w:rsid w:val="00E96996"/>
    <w:rsid w:val="00EA0ACF"/>
    <w:rsid w:val="00EA20E5"/>
    <w:rsid w:val="00EA4250"/>
    <w:rsid w:val="00EA60D4"/>
    <w:rsid w:val="00EB4AD7"/>
    <w:rsid w:val="00EE1E2F"/>
    <w:rsid w:val="00EE1F08"/>
    <w:rsid w:val="00EE4460"/>
    <w:rsid w:val="00EF301B"/>
    <w:rsid w:val="00EF32D7"/>
    <w:rsid w:val="00EF4E2B"/>
    <w:rsid w:val="00F00AC7"/>
    <w:rsid w:val="00F0293A"/>
    <w:rsid w:val="00F04E9E"/>
    <w:rsid w:val="00F06D7C"/>
    <w:rsid w:val="00F10FAD"/>
    <w:rsid w:val="00F146E3"/>
    <w:rsid w:val="00F20FF8"/>
    <w:rsid w:val="00F231CD"/>
    <w:rsid w:val="00F278FA"/>
    <w:rsid w:val="00F32B36"/>
    <w:rsid w:val="00F34549"/>
    <w:rsid w:val="00F35094"/>
    <w:rsid w:val="00F35264"/>
    <w:rsid w:val="00F52B94"/>
    <w:rsid w:val="00F60B45"/>
    <w:rsid w:val="00F95E8D"/>
    <w:rsid w:val="00FA7D51"/>
    <w:rsid w:val="00FC1CDB"/>
    <w:rsid w:val="00FC3DFA"/>
    <w:rsid w:val="00FD1497"/>
    <w:rsid w:val="00FE0B31"/>
    <w:rsid w:val="00FE39BE"/>
    <w:rsid w:val="00FF6C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39A367"/>
  <w15:chartTrackingRefBased/>
  <w15:docId w15:val="{AD5EEA40-CDB1-4BE7-96E9-544E069E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1FC3"/>
    <w:rPr>
      <w:rFonts w:ascii="Times New Roman" w:eastAsia="Times New Roman" w:hAnsi="Times New Roman"/>
      <w:sz w:val="24"/>
      <w:szCs w:val="24"/>
      <w:lang w:val="en-US" w:eastAsia="en-US"/>
    </w:rPr>
  </w:style>
  <w:style w:type="paragraph" w:styleId="Heading1">
    <w:name w:val="heading 1"/>
    <w:basedOn w:val="Normal"/>
    <w:next w:val="Normal"/>
    <w:qFormat/>
    <w:pPr>
      <w:keepNext/>
      <w:outlineLvl w:val="0"/>
    </w:pPr>
    <w:rPr>
      <w:rFonts w:ascii="Times" w:eastAsia="Times" w:hAnsi="Times"/>
      <w:b/>
      <w:sz w:val="32"/>
      <w:szCs w:val="20"/>
    </w:rPr>
  </w:style>
  <w:style w:type="paragraph" w:styleId="Heading2">
    <w:name w:val="heading 2"/>
    <w:basedOn w:val="Normal"/>
    <w:next w:val="Normal"/>
    <w:qFormat/>
    <w:pPr>
      <w:keepNext/>
      <w:outlineLvl w:val="1"/>
    </w:pPr>
    <w:rPr>
      <w:rFonts w:ascii="Times" w:eastAsia="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i/>
      <w:szCs w:val="20"/>
    </w:rPr>
  </w:style>
  <w:style w:type="paragraph" w:styleId="BodyTextIndent">
    <w:name w:val="Body Text Indent"/>
    <w:basedOn w:val="Normal"/>
    <w:pPr>
      <w:ind w:left="360"/>
      <w:jc w:val="both"/>
    </w:pPr>
    <w:rPr>
      <w:rFonts w:eastAsia="Times"/>
      <w:szCs w:val="20"/>
    </w:rPr>
  </w:style>
  <w:style w:type="paragraph" w:styleId="BodyTextIndent2">
    <w:name w:val="Body Text Indent 2"/>
    <w:basedOn w:val="Normal"/>
    <w:pPr>
      <w:ind w:left="720"/>
      <w:jc w:val="both"/>
    </w:pPr>
    <w:rPr>
      <w:rFonts w:eastAsia="Times"/>
      <w:szCs w:val="20"/>
    </w:rPr>
  </w:style>
  <w:style w:type="paragraph" w:styleId="Header">
    <w:name w:val="header"/>
    <w:basedOn w:val="Normal"/>
    <w:pPr>
      <w:tabs>
        <w:tab w:val="center" w:pos="4320"/>
        <w:tab w:val="right" w:pos="8640"/>
      </w:tabs>
    </w:pPr>
    <w:rPr>
      <w:rFonts w:ascii="Times" w:eastAsia="Times" w:hAnsi="Times"/>
      <w:szCs w:val="20"/>
    </w:rPr>
  </w:style>
  <w:style w:type="paragraph" w:styleId="BodyText2">
    <w:name w:val="Body Text 2"/>
    <w:basedOn w:val="Normal"/>
    <w:rPr>
      <w:rFonts w:ascii="Times" w:eastAsia="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rFonts w:ascii="Times" w:eastAsia="Times" w:hAnsi="Times"/>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eastAsia="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UnresolvedMention1">
    <w:name w:val="Unresolved Mention1"/>
    <w:uiPriority w:val="47"/>
    <w:rsid w:val="00AD7FC8"/>
    <w:rPr>
      <w:color w:val="808080"/>
      <w:shd w:val="clear" w:color="auto" w:fill="E6E6E6"/>
    </w:rPr>
  </w:style>
  <w:style w:type="paragraph" w:styleId="ListParagraph">
    <w:name w:val="List Paragraph"/>
    <w:basedOn w:val="Normal"/>
    <w:qFormat/>
    <w:rsid w:val="00070DB1"/>
    <w:pPr>
      <w:ind w:left="720"/>
    </w:pPr>
    <w:rPr>
      <w:rFonts w:ascii="Times" w:eastAsia="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2060586">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1511186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7831568" TargetMode="External"/><Relationship Id="rId13" Type="http://schemas.openxmlformats.org/officeDocument/2006/relationships/hyperlink" Target="mailto:nat12aj2@student.lu.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shori.dhulipala@med.lu.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capellera_garcia@med.lu.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lissa.ilsley@med.lu.se" TargetMode="External"/><Relationship Id="rId4" Type="http://schemas.openxmlformats.org/officeDocument/2006/relationships/settings" Target="settings.xml"/><Relationship Id="rId9" Type="http://schemas.openxmlformats.org/officeDocument/2006/relationships/hyperlink" Target="mailto:johan.flygare@med.lu.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6EDE1835-5C7C-224E-8EE8-3A4A6924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1564</TotalTime>
  <Pages>11</Pages>
  <Words>3234</Words>
  <Characters>17335</Characters>
  <Application>Microsoft Office Word</Application>
  <DocSecurity>0</DocSecurity>
  <Lines>368</Lines>
  <Paragraphs>194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20375</CharactersWithSpaces>
  <SharedDoc>false</SharedDoc>
  <HLinks>
    <vt:vector size="36" baseType="variant">
      <vt:variant>
        <vt:i4>3538972</vt:i4>
      </vt:variant>
      <vt:variant>
        <vt:i4>15</vt:i4>
      </vt:variant>
      <vt:variant>
        <vt:i4>0</vt:i4>
      </vt:variant>
      <vt:variant>
        <vt:i4>5</vt:i4>
      </vt:variant>
      <vt:variant>
        <vt:lpwstr>mailto:nat12aj2@student.lu.se</vt:lpwstr>
      </vt:variant>
      <vt:variant>
        <vt:lpwstr/>
      </vt:variant>
      <vt:variant>
        <vt:i4>2752514</vt:i4>
      </vt:variant>
      <vt:variant>
        <vt:i4>12</vt:i4>
      </vt:variant>
      <vt:variant>
        <vt:i4>0</vt:i4>
      </vt:variant>
      <vt:variant>
        <vt:i4>5</vt:i4>
      </vt:variant>
      <vt:variant>
        <vt:lpwstr>mailto:kishori.dhulipala@med.lu.se</vt:lpwstr>
      </vt:variant>
      <vt:variant>
        <vt:lpwstr/>
      </vt:variant>
      <vt:variant>
        <vt:i4>2818084</vt:i4>
      </vt:variant>
      <vt:variant>
        <vt:i4>9</vt:i4>
      </vt:variant>
      <vt:variant>
        <vt:i4>0</vt:i4>
      </vt:variant>
      <vt:variant>
        <vt:i4>5</vt:i4>
      </vt:variant>
      <vt:variant>
        <vt:lpwstr>mailto:sandra.capellera_garcia@med.lu.se</vt:lpwstr>
      </vt:variant>
      <vt:variant>
        <vt:lpwstr/>
      </vt:variant>
      <vt:variant>
        <vt:i4>196649</vt:i4>
      </vt:variant>
      <vt:variant>
        <vt:i4>6</vt:i4>
      </vt:variant>
      <vt:variant>
        <vt:i4>0</vt:i4>
      </vt:variant>
      <vt:variant>
        <vt:i4>5</vt:i4>
      </vt:variant>
      <vt:variant>
        <vt:lpwstr>mailto:melissa.ilsley@med.lu.se</vt:lpwstr>
      </vt:variant>
      <vt:variant>
        <vt:lpwstr/>
      </vt:variant>
      <vt:variant>
        <vt:i4>3866654</vt:i4>
      </vt:variant>
      <vt:variant>
        <vt:i4>3</vt:i4>
      </vt:variant>
      <vt:variant>
        <vt:i4>0</vt:i4>
      </vt:variant>
      <vt:variant>
        <vt:i4>5</vt:i4>
      </vt:variant>
      <vt:variant>
        <vt:lpwstr>mailto:johan.flygare@med.lu.se</vt:lpwstr>
      </vt:variant>
      <vt:variant>
        <vt:lpwstr/>
      </vt:variant>
      <vt:variant>
        <vt:i4>8323119</vt:i4>
      </vt:variant>
      <vt:variant>
        <vt:i4>0</vt:i4>
      </vt:variant>
      <vt:variant>
        <vt:i4>0</vt:i4>
      </vt:variant>
      <vt:variant>
        <vt:i4>5</vt:i4>
      </vt:variant>
      <vt:variant>
        <vt:lpwstr>https://www.jove.com/account/file-uploader?src=17831568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Maja Fiket</cp:lastModifiedBy>
  <cp:revision>6</cp:revision>
  <cp:lastPrinted>2018-10-16T12:52:00Z</cp:lastPrinted>
  <dcterms:created xsi:type="dcterms:W3CDTF">2018-10-16T14:38:00Z</dcterms:created>
  <dcterms:modified xsi:type="dcterms:W3CDTF">2018-10-22T15:12:00Z</dcterms:modified>
</cp:coreProperties>
</file>