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20182" w14:textId="33596F0D" w:rsidR="00B35482" w:rsidRPr="005A34CE" w:rsidRDefault="00E70670">
      <w:pPr>
        <w:pStyle w:val="Normal1"/>
        <w:pBdr>
          <w:top w:val="nil"/>
          <w:left w:val="nil"/>
          <w:bottom w:val="nil"/>
          <w:right w:val="nil"/>
          <w:between w:val="nil"/>
        </w:pBdr>
        <w:jc w:val="center"/>
        <w:rPr>
          <w:rFonts w:ascii="Helvetica" w:eastAsia="Helvetica Neue" w:hAnsi="Helvetica" w:cs="Helvetica Neue"/>
          <w:color w:val="3366FF"/>
        </w:rPr>
      </w:pPr>
      <w:r w:rsidRPr="005A34CE">
        <w:rPr>
          <w:rFonts w:ascii="Helvetica" w:eastAsia="Helvetica Neue" w:hAnsi="Helvetica" w:cs="Helvetica Neue"/>
          <w:b/>
          <w:color w:val="3366FF"/>
        </w:rPr>
        <w:t>APPROVED SHOTLIST FOR FILMING</w:t>
      </w:r>
    </w:p>
    <w:p w14:paraId="62409B96" w14:textId="77777777" w:rsidR="00B35482" w:rsidRPr="005A34CE" w:rsidRDefault="004F08C4">
      <w:pPr>
        <w:pStyle w:val="Normal1"/>
        <w:pBdr>
          <w:top w:val="nil"/>
          <w:left w:val="nil"/>
          <w:bottom w:val="nil"/>
          <w:right w:val="nil"/>
          <w:between w:val="nil"/>
        </w:pBdr>
        <w:tabs>
          <w:tab w:val="left" w:pos="9168"/>
        </w:tabs>
        <w:rPr>
          <w:rFonts w:ascii="Helvetica" w:eastAsia="Helvetica Neue" w:hAnsi="Helvetica" w:cs="Helvetica Neue"/>
          <w:color w:val="000000"/>
          <w:sz w:val="22"/>
          <w:szCs w:val="22"/>
        </w:rPr>
      </w:pPr>
      <w:r w:rsidRPr="005A34CE">
        <w:rPr>
          <w:rFonts w:ascii="Helvetica" w:eastAsia="Helvetica Neue" w:hAnsi="Helvetica" w:cs="Helvetica Neue"/>
          <w:b/>
          <w:color w:val="000000"/>
          <w:sz w:val="22"/>
          <w:szCs w:val="22"/>
        </w:rPr>
        <w:tab/>
      </w:r>
    </w:p>
    <w:p w14:paraId="639DAEA5" w14:textId="77777777" w:rsidR="00B35482" w:rsidRPr="005A34CE" w:rsidRDefault="004F08C4">
      <w:pPr>
        <w:pStyle w:val="Normal1"/>
        <w:pBdr>
          <w:top w:val="nil"/>
          <w:left w:val="nil"/>
          <w:bottom w:val="nil"/>
          <w:right w:val="nil"/>
          <w:between w:val="nil"/>
        </w:pBdr>
        <w:rPr>
          <w:rFonts w:ascii="Helvetica" w:eastAsia="Helvetica Neue" w:hAnsi="Helvetica" w:cs="Helvetica Neue"/>
          <w:color w:val="000000"/>
          <w:sz w:val="22"/>
          <w:szCs w:val="22"/>
        </w:rPr>
      </w:pPr>
      <w:r w:rsidRPr="005A34CE">
        <w:rPr>
          <w:rFonts w:ascii="Helvetica" w:eastAsia="Helvetica Neue" w:hAnsi="Helvetica" w:cs="Helvetica Neue"/>
          <w:b/>
          <w:color w:val="000000"/>
          <w:sz w:val="22"/>
          <w:szCs w:val="22"/>
        </w:rPr>
        <w:t xml:space="preserve">Submission ID #: </w:t>
      </w:r>
      <w:bookmarkStart w:id="0" w:name="_GoBack"/>
      <w:r w:rsidRPr="005A34CE">
        <w:rPr>
          <w:rFonts w:ascii="Helvetica" w:eastAsia="Helvetica Neue" w:hAnsi="Helvetica" w:cs="Helvetica Neue"/>
          <w:b/>
          <w:color w:val="000000"/>
          <w:sz w:val="22"/>
          <w:szCs w:val="22"/>
        </w:rPr>
        <w:t>58416</w:t>
      </w:r>
      <w:bookmarkEnd w:id="0"/>
    </w:p>
    <w:p w14:paraId="3341D206" w14:textId="77777777" w:rsidR="00B35482" w:rsidRPr="005A34CE" w:rsidRDefault="004F08C4">
      <w:pPr>
        <w:pStyle w:val="Normal1"/>
        <w:pBdr>
          <w:top w:val="nil"/>
          <w:left w:val="nil"/>
          <w:bottom w:val="nil"/>
          <w:right w:val="nil"/>
          <w:between w:val="nil"/>
        </w:pBdr>
        <w:rPr>
          <w:rFonts w:ascii="Helvetica" w:eastAsia="Helvetica Neue" w:hAnsi="Helvetica" w:cs="Helvetica Neue"/>
          <w:color w:val="000000"/>
          <w:sz w:val="22"/>
          <w:szCs w:val="22"/>
        </w:rPr>
      </w:pPr>
      <w:r w:rsidRPr="005A34CE">
        <w:rPr>
          <w:rFonts w:ascii="Helvetica" w:eastAsia="Helvetica Neue" w:hAnsi="Helvetica" w:cs="Helvetica Neue"/>
          <w:b/>
          <w:color w:val="000000"/>
          <w:sz w:val="22"/>
          <w:szCs w:val="22"/>
        </w:rPr>
        <w:t>Editor Name: Caitlin McAllister</w:t>
      </w:r>
    </w:p>
    <w:p w14:paraId="7F230119" w14:textId="6BC9E29D" w:rsidR="00B35482" w:rsidRPr="005A34CE" w:rsidRDefault="004F08C4">
      <w:pPr>
        <w:pStyle w:val="Normal1"/>
        <w:pBdr>
          <w:top w:val="nil"/>
          <w:left w:val="nil"/>
          <w:bottom w:val="nil"/>
          <w:right w:val="nil"/>
          <w:between w:val="nil"/>
        </w:pBdr>
        <w:rPr>
          <w:rFonts w:ascii="Helvetica" w:eastAsia="Helvetica Neue" w:hAnsi="Helvetica" w:cs="Helvetica Neue"/>
          <w:color w:val="000000"/>
          <w:sz w:val="22"/>
          <w:szCs w:val="22"/>
        </w:rPr>
      </w:pPr>
      <w:r w:rsidRPr="005A34CE">
        <w:rPr>
          <w:rFonts w:ascii="Helvetica" w:eastAsia="Helvetica Neue" w:hAnsi="Helvetica" w:cs="Helvetica Neue"/>
          <w:b/>
          <w:color w:val="000000"/>
          <w:sz w:val="22"/>
          <w:szCs w:val="22"/>
        </w:rPr>
        <w:t xml:space="preserve">Videographer name: </w:t>
      </w:r>
      <w:r w:rsidR="005F730C">
        <w:rPr>
          <w:rFonts w:ascii="Helvetica" w:eastAsia="Helvetica Neue" w:hAnsi="Helvetica" w:cs="Helvetica Neue"/>
          <w:b/>
          <w:color w:val="000000"/>
          <w:sz w:val="22"/>
          <w:szCs w:val="22"/>
        </w:rPr>
        <w:t>Howard Wan</w:t>
      </w:r>
    </w:p>
    <w:p w14:paraId="7CEE22E0" w14:textId="77777777" w:rsidR="00B35482" w:rsidRPr="005A34CE" w:rsidRDefault="004F08C4">
      <w:pPr>
        <w:pStyle w:val="Normal1"/>
        <w:pBdr>
          <w:top w:val="nil"/>
          <w:left w:val="nil"/>
          <w:bottom w:val="nil"/>
          <w:right w:val="nil"/>
          <w:between w:val="nil"/>
        </w:pBdr>
        <w:rPr>
          <w:rFonts w:ascii="Helvetica" w:eastAsia="Helvetica Neue" w:hAnsi="Helvetica" w:cs="Helvetica Neue"/>
          <w:color w:val="000000"/>
          <w:sz w:val="22"/>
          <w:szCs w:val="22"/>
        </w:rPr>
      </w:pPr>
      <w:r w:rsidRPr="005A34CE">
        <w:rPr>
          <w:rFonts w:ascii="Helvetica" w:eastAsia="Helvetica Neue" w:hAnsi="Helvetica" w:cs="Helvetica Neue"/>
          <w:b/>
          <w:color w:val="000000"/>
          <w:sz w:val="22"/>
          <w:szCs w:val="22"/>
        </w:rPr>
        <w:t>Film Date: TBD</w:t>
      </w:r>
    </w:p>
    <w:p w14:paraId="56BCE2E2" w14:textId="77777777" w:rsidR="00B35482" w:rsidRPr="005A34CE" w:rsidRDefault="004F08C4">
      <w:pPr>
        <w:pStyle w:val="Normal1"/>
        <w:pBdr>
          <w:top w:val="nil"/>
          <w:left w:val="nil"/>
          <w:bottom w:val="nil"/>
          <w:right w:val="nil"/>
          <w:between w:val="nil"/>
        </w:pBdr>
        <w:rPr>
          <w:rFonts w:ascii="Helvetica" w:eastAsia="Helvetica Neue" w:hAnsi="Helvetica" w:cs="Helvetica Neue"/>
          <w:color w:val="000000"/>
          <w:sz w:val="22"/>
          <w:szCs w:val="22"/>
        </w:rPr>
      </w:pPr>
      <w:r w:rsidRPr="005A34CE">
        <w:rPr>
          <w:rFonts w:ascii="Helvetica" w:eastAsia="Helvetica Neue" w:hAnsi="Helvetica" w:cs="Helvetica Neue"/>
          <w:b/>
          <w:color w:val="000000"/>
          <w:sz w:val="22"/>
          <w:szCs w:val="22"/>
        </w:rPr>
        <w:t xml:space="preserve">Link: </w:t>
      </w:r>
      <w:hyperlink r:id="rId8">
        <w:r w:rsidRPr="005A34CE">
          <w:rPr>
            <w:rFonts w:ascii="Helvetica" w:eastAsia="Helvetica Neue" w:hAnsi="Helvetica" w:cs="Helvetica Neue"/>
            <w:b/>
            <w:color w:val="0000FF"/>
            <w:sz w:val="22"/>
            <w:szCs w:val="22"/>
            <w:u w:val="single"/>
          </w:rPr>
          <w:t>https://www.jove.com/account/file-uploader?src=17816928</w:t>
        </w:r>
      </w:hyperlink>
    </w:p>
    <w:p w14:paraId="2758ED84" w14:textId="77777777" w:rsidR="00B35482" w:rsidRPr="005A34CE" w:rsidRDefault="00B35482">
      <w:pPr>
        <w:pStyle w:val="Normal1"/>
        <w:pBdr>
          <w:top w:val="nil"/>
          <w:left w:val="nil"/>
          <w:bottom w:val="nil"/>
          <w:right w:val="nil"/>
          <w:between w:val="nil"/>
        </w:pBdr>
        <w:rPr>
          <w:rFonts w:ascii="Helvetica" w:eastAsia="Helvetica Neue" w:hAnsi="Helvetica" w:cs="Helvetica Neue"/>
          <w:color w:val="000000"/>
          <w:sz w:val="22"/>
          <w:szCs w:val="22"/>
        </w:rPr>
      </w:pPr>
    </w:p>
    <w:p w14:paraId="199CACA2" w14:textId="77777777" w:rsidR="00B35482" w:rsidRPr="005A34CE" w:rsidRDefault="004F08C4">
      <w:pPr>
        <w:pStyle w:val="Normal1"/>
        <w:widowControl w:val="0"/>
        <w:pBdr>
          <w:top w:val="nil"/>
          <w:left w:val="nil"/>
          <w:bottom w:val="nil"/>
          <w:right w:val="nil"/>
          <w:between w:val="nil"/>
        </w:pBdr>
        <w:rPr>
          <w:rFonts w:ascii="Helvetica" w:eastAsia="Helvetica Neue" w:hAnsi="Helvetica" w:cs="Helvetica Neue"/>
          <w:color w:val="000000"/>
          <w:sz w:val="28"/>
          <w:szCs w:val="28"/>
        </w:rPr>
      </w:pPr>
      <w:r w:rsidRPr="005A34CE">
        <w:rPr>
          <w:rFonts w:ascii="Helvetica" w:eastAsia="Helvetica Neue" w:hAnsi="Helvetica" w:cs="Helvetica Neue"/>
          <w:b/>
          <w:color w:val="000000"/>
          <w:sz w:val="28"/>
          <w:szCs w:val="28"/>
        </w:rPr>
        <w:t xml:space="preserve">Authors and Affiliations: </w:t>
      </w:r>
    </w:p>
    <w:p w14:paraId="2A9787DD" w14:textId="77777777" w:rsidR="00B35482" w:rsidRPr="005A34CE" w:rsidRDefault="004F08C4">
      <w:pPr>
        <w:pStyle w:val="Normal1"/>
        <w:widowControl w:val="0"/>
        <w:pBdr>
          <w:top w:val="nil"/>
          <w:left w:val="nil"/>
          <w:bottom w:val="nil"/>
          <w:right w:val="nil"/>
          <w:between w:val="nil"/>
        </w:pBdr>
        <w:rPr>
          <w:rFonts w:ascii="Helvetica" w:eastAsia="Helvetica Neue" w:hAnsi="Helvetica" w:cs="Helvetica Neue"/>
          <w:color w:val="000000"/>
          <w:vertAlign w:val="superscript"/>
        </w:rPr>
      </w:pPr>
      <w:r w:rsidRPr="005A34CE">
        <w:rPr>
          <w:rFonts w:ascii="Helvetica" w:eastAsia="Helvetica Neue" w:hAnsi="Helvetica" w:cs="Helvetica Neue"/>
          <w:color w:val="000000"/>
        </w:rPr>
        <w:t>Taha Azad</w:t>
      </w:r>
      <w:r w:rsidRPr="005A34CE">
        <w:rPr>
          <w:rFonts w:ascii="Helvetica" w:eastAsia="Helvetica Neue" w:hAnsi="Helvetica" w:cs="Helvetica Neue"/>
          <w:color w:val="000000"/>
          <w:vertAlign w:val="superscript"/>
        </w:rPr>
        <w:t>1,</w:t>
      </w:r>
      <w:r w:rsidRPr="005A34CE">
        <w:rPr>
          <w:rFonts w:ascii="Helvetica" w:eastAsia="Helvetica Neue" w:hAnsi="Helvetica" w:cs="Helvetica Neue"/>
          <w:color w:val="000000"/>
        </w:rPr>
        <w:t xml:space="preserve"> *, Kazem Nouri</w:t>
      </w:r>
      <w:r w:rsidRPr="005A34CE">
        <w:rPr>
          <w:rFonts w:ascii="Helvetica" w:eastAsia="Helvetica Neue" w:hAnsi="Helvetica" w:cs="Helvetica Neue"/>
          <w:color w:val="000000"/>
          <w:vertAlign w:val="superscript"/>
        </w:rPr>
        <w:t>1,</w:t>
      </w:r>
      <w:r w:rsidRPr="005A34CE">
        <w:rPr>
          <w:rFonts w:ascii="Helvetica" w:eastAsia="Helvetica Neue" w:hAnsi="Helvetica" w:cs="Helvetica Neue"/>
          <w:color w:val="000000"/>
        </w:rPr>
        <w:t xml:space="preserve"> *, Helena J. Janse van Rensburg</w:t>
      </w:r>
      <w:r w:rsidRPr="005A34CE">
        <w:rPr>
          <w:rFonts w:ascii="Helvetica" w:eastAsia="Helvetica Neue" w:hAnsi="Helvetica" w:cs="Helvetica Neue"/>
          <w:color w:val="000000"/>
          <w:vertAlign w:val="superscript"/>
        </w:rPr>
        <w:t>1</w:t>
      </w:r>
      <w:r w:rsidRPr="005A34CE">
        <w:rPr>
          <w:rFonts w:ascii="Helvetica" w:eastAsia="Helvetica Neue" w:hAnsi="Helvetica" w:cs="Helvetica Neue"/>
          <w:color w:val="000000"/>
        </w:rPr>
        <w:t>, Yawei Hao</w:t>
      </w:r>
      <w:r w:rsidRPr="005A34CE">
        <w:rPr>
          <w:rFonts w:ascii="Helvetica" w:eastAsia="Helvetica Neue" w:hAnsi="Helvetica" w:cs="Helvetica Neue"/>
          <w:color w:val="000000"/>
          <w:vertAlign w:val="superscript"/>
        </w:rPr>
        <w:t>1</w:t>
      </w:r>
      <w:r w:rsidRPr="005A34CE">
        <w:rPr>
          <w:rFonts w:ascii="Helvetica" w:eastAsia="Helvetica Neue" w:hAnsi="Helvetica" w:cs="Helvetica Neue"/>
          <w:color w:val="000000"/>
        </w:rPr>
        <w:t>, Xiaolong Yang</w:t>
      </w:r>
      <w:r w:rsidRPr="005A34CE">
        <w:rPr>
          <w:rFonts w:ascii="Helvetica" w:eastAsia="Helvetica Neue" w:hAnsi="Helvetica" w:cs="Helvetica Neue"/>
          <w:color w:val="000000"/>
          <w:vertAlign w:val="superscript"/>
        </w:rPr>
        <w:t>1</w:t>
      </w:r>
    </w:p>
    <w:p w14:paraId="1243E7EE" w14:textId="77777777" w:rsidR="00B35482" w:rsidRPr="005A34CE" w:rsidRDefault="00B35482">
      <w:pPr>
        <w:pStyle w:val="Normal1"/>
        <w:widowControl w:val="0"/>
        <w:pBdr>
          <w:top w:val="nil"/>
          <w:left w:val="nil"/>
          <w:bottom w:val="nil"/>
          <w:right w:val="nil"/>
          <w:between w:val="nil"/>
        </w:pBdr>
        <w:rPr>
          <w:rFonts w:ascii="Helvetica" w:eastAsia="Helvetica Neue" w:hAnsi="Helvetica" w:cs="Helvetica Neue"/>
          <w:color w:val="000000"/>
        </w:rPr>
      </w:pPr>
    </w:p>
    <w:p w14:paraId="5225433E" w14:textId="77777777" w:rsidR="00B35482" w:rsidRPr="005A34CE" w:rsidRDefault="004F08C4">
      <w:pPr>
        <w:pStyle w:val="Normal1"/>
        <w:widowControl w:val="0"/>
        <w:pBdr>
          <w:top w:val="nil"/>
          <w:left w:val="nil"/>
          <w:bottom w:val="nil"/>
          <w:right w:val="nil"/>
          <w:between w:val="nil"/>
        </w:pBdr>
        <w:rPr>
          <w:rFonts w:ascii="Helvetica" w:eastAsia="Helvetica Neue" w:hAnsi="Helvetica" w:cs="Helvetica Neue"/>
          <w:color w:val="000000"/>
        </w:rPr>
      </w:pPr>
      <w:r w:rsidRPr="005A34CE">
        <w:rPr>
          <w:rFonts w:ascii="Helvetica" w:eastAsia="Helvetica Neue" w:hAnsi="Helvetica" w:cs="Helvetica Neue"/>
          <w:color w:val="000000"/>
          <w:vertAlign w:val="superscript"/>
        </w:rPr>
        <w:t>1</w:t>
      </w:r>
      <w:r w:rsidRPr="005A34CE">
        <w:rPr>
          <w:rFonts w:ascii="Helvetica" w:eastAsia="Helvetica Neue" w:hAnsi="Helvetica" w:cs="Helvetica Neue"/>
          <w:color w:val="000000"/>
        </w:rPr>
        <w:t>Department of Pathology and Molecular Medicine, Queen’s University, Kingston, ON, Canada</w:t>
      </w:r>
    </w:p>
    <w:p w14:paraId="7A917AAF" w14:textId="77777777" w:rsidR="00B35482" w:rsidRPr="005A34CE" w:rsidRDefault="00B35482">
      <w:pPr>
        <w:pStyle w:val="Normal1"/>
        <w:widowControl w:val="0"/>
        <w:pBdr>
          <w:top w:val="nil"/>
          <w:left w:val="nil"/>
          <w:bottom w:val="nil"/>
          <w:right w:val="nil"/>
          <w:between w:val="nil"/>
        </w:pBdr>
        <w:rPr>
          <w:rFonts w:ascii="Helvetica" w:eastAsia="Helvetica Neue" w:hAnsi="Helvetica" w:cs="Helvetica Neue"/>
          <w:color w:val="000000"/>
        </w:rPr>
      </w:pPr>
    </w:p>
    <w:p w14:paraId="3A1C919F" w14:textId="77777777" w:rsidR="00B35482" w:rsidRPr="005A34CE" w:rsidRDefault="004F08C4">
      <w:pPr>
        <w:pStyle w:val="Normal1"/>
        <w:widowControl w:val="0"/>
        <w:pBdr>
          <w:top w:val="nil"/>
          <w:left w:val="nil"/>
          <w:bottom w:val="nil"/>
          <w:right w:val="nil"/>
          <w:between w:val="nil"/>
        </w:pBdr>
        <w:rPr>
          <w:rFonts w:ascii="Helvetica" w:eastAsia="Helvetica Neue" w:hAnsi="Helvetica" w:cs="Helvetica Neue"/>
          <w:color w:val="000000"/>
        </w:rPr>
      </w:pPr>
      <w:r w:rsidRPr="005A34CE">
        <w:rPr>
          <w:rFonts w:ascii="Helvetica" w:eastAsia="Helvetica Neue" w:hAnsi="Helvetica" w:cs="Helvetica Neue"/>
          <w:color w:val="000000"/>
        </w:rPr>
        <w:t>* These authors contributed equally to the work.</w:t>
      </w:r>
    </w:p>
    <w:p w14:paraId="750B58F3" w14:textId="77777777" w:rsidR="00B35482" w:rsidRPr="005A34CE" w:rsidRDefault="00B35482">
      <w:pPr>
        <w:pStyle w:val="Normal1"/>
        <w:widowControl w:val="0"/>
        <w:pBdr>
          <w:top w:val="nil"/>
          <w:left w:val="nil"/>
          <w:bottom w:val="nil"/>
          <w:right w:val="nil"/>
          <w:between w:val="nil"/>
        </w:pBdr>
        <w:rPr>
          <w:rFonts w:ascii="Helvetica" w:eastAsia="Helvetica Neue" w:hAnsi="Helvetica" w:cs="Helvetica Neue"/>
          <w:color w:val="000000"/>
        </w:rPr>
      </w:pPr>
    </w:p>
    <w:p w14:paraId="4F605A76" w14:textId="77777777" w:rsidR="00B35482" w:rsidRPr="005A34CE" w:rsidRDefault="00B35482">
      <w:pPr>
        <w:pStyle w:val="Normal1"/>
        <w:widowControl w:val="0"/>
        <w:pBdr>
          <w:top w:val="nil"/>
          <w:left w:val="nil"/>
          <w:bottom w:val="nil"/>
          <w:right w:val="nil"/>
          <w:between w:val="nil"/>
        </w:pBdr>
        <w:rPr>
          <w:rFonts w:ascii="Helvetica" w:eastAsia="Helvetica Neue" w:hAnsi="Helvetica" w:cs="Helvetica Neue"/>
          <w:color w:val="000000"/>
        </w:rPr>
      </w:pPr>
    </w:p>
    <w:p w14:paraId="3E7B4832" w14:textId="77777777" w:rsidR="00B35482" w:rsidRPr="005A34CE" w:rsidRDefault="004F08C4">
      <w:pPr>
        <w:pStyle w:val="Normal1"/>
        <w:rPr>
          <w:rFonts w:ascii="Helvetica" w:eastAsia="Helvetica Neue" w:hAnsi="Helvetica" w:cs="Helvetica Neue"/>
          <w:sz w:val="28"/>
          <w:szCs w:val="28"/>
        </w:rPr>
      </w:pPr>
      <w:r w:rsidRPr="005A34CE">
        <w:rPr>
          <w:rFonts w:ascii="Helvetica" w:eastAsia="Helvetica Neue" w:hAnsi="Helvetica" w:cs="Helvetica Neue"/>
          <w:b/>
          <w:sz w:val="28"/>
          <w:szCs w:val="28"/>
        </w:rPr>
        <w:t>Title: Monitoring Hippo Signaling Pathway Activity Using a Luciferase-based Large Tumor Suppressor (LATS) Biosensor</w:t>
      </w:r>
    </w:p>
    <w:p w14:paraId="1A8D6C26" w14:textId="77777777" w:rsidR="00B35482" w:rsidRPr="005A34CE" w:rsidRDefault="00B35482">
      <w:pPr>
        <w:pStyle w:val="Normal1"/>
        <w:rPr>
          <w:rFonts w:ascii="Helvetica" w:eastAsia="Helvetica Neue" w:hAnsi="Helvetica" w:cs="Helvetica Neue"/>
          <w:sz w:val="28"/>
          <w:szCs w:val="28"/>
        </w:rPr>
      </w:pPr>
    </w:p>
    <w:p w14:paraId="3E7ABA4F" w14:textId="77777777" w:rsidR="00B35482" w:rsidRPr="005A34CE" w:rsidRDefault="00B35482">
      <w:pPr>
        <w:pStyle w:val="Normal1"/>
        <w:rPr>
          <w:rFonts w:ascii="Helvetica" w:eastAsia="Helvetica Neue" w:hAnsi="Helvetica" w:cs="Helvetica Neue"/>
          <w:sz w:val="22"/>
          <w:szCs w:val="22"/>
        </w:rPr>
      </w:pPr>
    </w:p>
    <w:p w14:paraId="054A2DA3"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b/>
          <w:sz w:val="22"/>
          <w:szCs w:val="22"/>
        </w:rPr>
        <w:t xml:space="preserve">Corresponding Author: </w:t>
      </w:r>
    </w:p>
    <w:p w14:paraId="09C57DE4"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sz w:val="22"/>
          <w:szCs w:val="22"/>
        </w:rPr>
        <w:t xml:space="preserve">Xiaolong Yang </w:t>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t>(yangx@queensu.ca)</w:t>
      </w:r>
    </w:p>
    <w:p w14:paraId="787B45BA"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sz w:val="22"/>
          <w:szCs w:val="22"/>
        </w:rPr>
        <w:t>Tel: 613-533-6000 ext. 75998</w:t>
      </w:r>
    </w:p>
    <w:p w14:paraId="2C2EEFBA" w14:textId="77777777" w:rsidR="00B35482" w:rsidRPr="005A34CE" w:rsidRDefault="00B35482">
      <w:pPr>
        <w:pStyle w:val="Normal1"/>
        <w:rPr>
          <w:rFonts w:ascii="Helvetica" w:eastAsia="Helvetica Neue" w:hAnsi="Helvetica" w:cs="Helvetica Neue"/>
          <w:sz w:val="22"/>
          <w:szCs w:val="22"/>
        </w:rPr>
      </w:pPr>
    </w:p>
    <w:p w14:paraId="1FAF6F7D" w14:textId="77777777" w:rsidR="00B35482" w:rsidRPr="005A34CE" w:rsidRDefault="00B35482">
      <w:pPr>
        <w:pStyle w:val="Normal1"/>
        <w:rPr>
          <w:rFonts w:ascii="Helvetica" w:eastAsia="Helvetica Neue" w:hAnsi="Helvetica" w:cs="Helvetica Neue"/>
          <w:sz w:val="22"/>
          <w:szCs w:val="22"/>
        </w:rPr>
      </w:pPr>
    </w:p>
    <w:p w14:paraId="2854DBBD"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b/>
          <w:sz w:val="22"/>
          <w:szCs w:val="22"/>
        </w:rPr>
        <w:t>Co-authors:</w:t>
      </w:r>
    </w:p>
    <w:p w14:paraId="5A7EA685"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sz w:val="22"/>
          <w:szCs w:val="22"/>
        </w:rPr>
        <w:t xml:space="preserve">Taha Azad </w:t>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t>(14mtma1@queensu.ca)</w:t>
      </w:r>
    </w:p>
    <w:p w14:paraId="47C71362"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sz w:val="22"/>
          <w:szCs w:val="22"/>
        </w:rPr>
        <w:t xml:space="preserve">Kazem Nouri </w:t>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t>(kazem.nouri@queensu.ca</w:t>
      </w:r>
    </w:p>
    <w:p w14:paraId="3B3F72FD"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sz w:val="22"/>
          <w:szCs w:val="22"/>
        </w:rPr>
        <w:t>Helena J. Janse van Rensburg</w:t>
      </w:r>
      <w:r w:rsidRPr="005A34CE">
        <w:rPr>
          <w:rFonts w:ascii="Helvetica" w:eastAsia="Helvetica Neue" w:hAnsi="Helvetica" w:cs="Helvetica Neue"/>
          <w:sz w:val="22"/>
          <w:szCs w:val="22"/>
        </w:rPr>
        <w:tab/>
        <w:t>(8vrhjj@queensu.ca)</w:t>
      </w:r>
    </w:p>
    <w:p w14:paraId="0C2B2C54"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sz w:val="22"/>
          <w:szCs w:val="22"/>
        </w:rPr>
        <w:t xml:space="preserve">Yawei Hao </w:t>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r>
      <w:r w:rsidRPr="005A34CE">
        <w:rPr>
          <w:rFonts w:ascii="Helvetica" w:eastAsia="Helvetica Neue" w:hAnsi="Helvetica" w:cs="Helvetica Neue"/>
          <w:sz w:val="22"/>
          <w:szCs w:val="22"/>
        </w:rPr>
        <w:tab/>
        <w:t>(yh5@queensu.ca)</w:t>
      </w:r>
    </w:p>
    <w:p w14:paraId="6F5052E0" w14:textId="77777777" w:rsidR="00B35482" w:rsidRPr="005A34CE" w:rsidRDefault="00B35482">
      <w:pPr>
        <w:pStyle w:val="Normal1"/>
        <w:rPr>
          <w:rFonts w:ascii="Helvetica" w:eastAsia="Helvetica Neue" w:hAnsi="Helvetica" w:cs="Helvetica Neue"/>
          <w:sz w:val="22"/>
          <w:szCs w:val="22"/>
        </w:rPr>
      </w:pPr>
    </w:p>
    <w:p w14:paraId="77885CB3" w14:textId="77777777" w:rsidR="00B35482" w:rsidRPr="005A34CE" w:rsidRDefault="00B35482">
      <w:pPr>
        <w:pStyle w:val="Normal1"/>
        <w:rPr>
          <w:rFonts w:ascii="Helvetica" w:eastAsia="Helvetica Neue" w:hAnsi="Helvetica" w:cs="Helvetica Neue"/>
          <w:sz w:val="22"/>
          <w:szCs w:val="22"/>
        </w:rPr>
      </w:pPr>
    </w:p>
    <w:p w14:paraId="0912AC42" w14:textId="77777777" w:rsidR="00B35482" w:rsidRPr="005A34CE" w:rsidRDefault="00B35482">
      <w:pPr>
        <w:pStyle w:val="Normal1"/>
        <w:rPr>
          <w:rFonts w:ascii="Helvetica" w:eastAsia="Helvetica Neue" w:hAnsi="Helvetica" w:cs="Helvetica Neue"/>
          <w:sz w:val="22"/>
          <w:szCs w:val="22"/>
        </w:rPr>
      </w:pPr>
    </w:p>
    <w:p w14:paraId="2C670C30" w14:textId="77777777" w:rsidR="00B35482" w:rsidRPr="005A34CE" w:rsidRDefault="004F08C4">
      <w:pPr>
        <w:pStyle w:val="Normal1"/>
        <w:spacing w:before="120"/>
        <w:rPr>
          <w:rFonts w:ascii="Helvetica" w:eastAsia="Helvetica Neue" w:hAnsi="Helvetica" w:cs="Helvetica Neue"/>
          <w:sz w:val="22"/>
          <w:szCs w:val="22"/>
        </w:rPr>
      </w:pPr>
      <w:r w:rsidRPr="005A34CE">
        <w:rPr>
          <w:rFonts w:ascii="Helvetica" w:eastAsia="Helvetica Neue" w:hAnsi="Helvetica" w:cs="Helvetica Neue"/>
          <w:b/>
          <w:sz w:val="22"/>
          <w:szCs w:val="22"/>
        </w:rPr>
        <w:t xml:space="preserve">A.  </w:t>
      </w:r>
      <w:r w:rsidRPr="005A34CE">
        <w:rPr>
          <w:rFonts w:ascii="Helvetica" w:eastAsia="Helvetica Neue" w:hAnsi="Helvetica" w:cs="Helvetica Neue"/>
          <w:sz w:val="22"/>
          <w:szCs w:val="22"/>
        </w:rPr>
        <w:t>Microscopy: Does your protocol involve video microscopy, such as filming a complex dissection or microinjection technique?</w:t>
      </w:r>
      <w:r w:rsidRPr="005A34CE">
        <w:rPr>
          <w:rFonts w:ascii="Helvetica" w:eastAsia="Helvetica Neue" w:hAnsi="Helvetica" w:cs="Helvetica Neue"/>
          <w:b/>
          <w:sz w:val="22"/>
          <w:szCs w:val="22"/>
        </w:rPr>
        <w:t xml:space="preserve"> </w:t>
      </w:r>
      <w:r w:rsidRPr="005A34CE">
        <w:rPr>
          <w:rFonts w:ascii="Helvetica" w:eastAsia="Helvetica Neue" w:hAnsi="Helvetica" w:cs="Helvetica Neue"/>
          <w:b/>
          <w:color w:val="FF0000"/>
          <w:sz w:val="22"/>
          <w:szCs w:val="22"/>
        </w:rPr>
        <w:t>NO</w:t>
      </w:r>
      <w:r w:rsidRPr="005A34CE">
        <w:rPr>
          <w:rFonts w:ascii="Helvetica" w:eastAsia="Helvetica Neue" w:hAnsi="Helvetica" w:cs="Helvetica Neue"/>
          <w:b/>
          <w:sz w:val="22"/>
          <w:szCs w:val="22"/>
        </w:rPr>
        <w:t xml:space="preserve">  </w:t>
      </w:r>
    </w:p>
    <w:p w14:paraId="084B475C" w14:textId="77777777" w:rsidR="00B35482" w:rsidRPr="005A34CE" w:rsidRDefault="00B35482">
      <w:pPr>
        <w:pStyle w:val="Normal1"/>
        <w:spacing w:before="120"/>
        <w:rPr>
          <w:rFonts w:ascii="Helvetica" w:eastAsia="Helvetica Neue" w:hAnsi="Helvetica" w:cs="Helvetica Neue"/>
          <w:sz w:val="22"/>
          <w:szCs w:val="22"/>
        </w:rPr>
      </w:pPr>
    </w:p>
    <w:p w14:paraId="4AFD578F" w14:textId="77777777" w:rsidR="00B35482" w:rsidRPr="005A34CE" w:rsidRDefault="004F08C4">
      <w:pPr>
        <w:pStyle w:val="Normal1"/>
        <w:spacing w:before="120"/>
        <w:rPr>
          <w:rFonts w:ascii="Helvetica" w:eastAsia="Helvetica Neue" w:hAnsi="Helvetica" w:cs="Helvetica Neue"/>
          <w:color w:val="FF0000"/>
          <w:sz w:val="22"/>
          <w:szCs w:val="22"/>
        </w:rPr>
      </w:pPr>
      <w:r w:rsidRPr="005A34CE">
        <w:rPr>
          <w:rFonts w:ascii="Helvetica" w:eastAsia="Helvetica Neue" w:hAnsi="Helvetica" w:cs="Helvetica Neue"/>
          <w:b/>
          <w:sz w:val="22"/>
          <w:szCs w:val="22"/>
        </w:rPr>
        <w:t xml:space="preserve">B.   </w:t>
      </w:r>
      <w:r w:rsidRPr="005A34CE">
        <w:rPr>
          <w:rFonts w:ascii="Helvetica" w:eastAsia="Helvetica Neue" w:hAnsi="Helvetica" w:cs="Helvetica Neue"/>
          <w:sz w:val="22"/>
          <w:szCs w:val="22"/>
        </w:rPr>
        <w:t>Software Usage: Does your protocol include detailed, step-by-step, descriptions of software usage?</w:t>
      </w:r>
      <w:r w:rsidRPr="005A34CE">
        <w:rPr>
          <w:rFonts w:ascii="Helvetica" w:eastAsia="Helvetica Neue" w:hAnsi="Helvetica" w:cs="Helvetica Neue"/>
          <w:b/>
          <w:sz w:val="22"/>
          <w:szCs w:val="22"/>
        </w:rPr>
        <w:t xml:space="preserve"> </w:t>
      </w:r>
      <w:r w:rsidRPr="005A34CE">
        <w:rPr>
          <w:rFonts w:ascii="Helvetica" w:eastAsia="Helvetica Neue" w:hAnsi="Helvetica" w:cs="Helvetica Neue"/>
          <w:b/>
          <w:color w:val="FF0000"/>
          <w:sz w:val="22"/>
          <w:szCs w:val="22"/>
        </w:rPr>
        <w:t xml:space="preserve">NO </w:t>
      </w:r>
    </w:p>
    <w:p w14:paraId="7414D932" w14:textId="5A3C807E" w:rsidR="00B35482" w:rsidRPr="005A34CE" w:rsidRDefault="004F08C4">
      <w:pPr>
        <w:pStyle w:val="Normal1"/>
        <w:spacing w:before="120"/>
        <w:rPr>
          <w:rFonts w:ascii="Helvetica" w:eastAsia="Helvetica Neue" w:hAnsi="Helvetica" w:cs="Helvetica Neue"/>
          <w:sz w:val="22"/>
          <w:szCs w:val="22"/>
        </w:rPr>
      </w:pPr>
      <w:r w:rsidRPr="005A34CE">
        <w:rPr>
          <w:rFonts w:ascii="Helvetica" w:eastAsia="Helvetica Neue" w:hAnsi="Helvetica" w:cs="Helvetica Neue"/>
          <w:b/>
          <w:sz w:val="22"/>
          <w:szCs w:val="22"/>
        </w:rPr>
        <w:t>C.</w:t>
      </w:r>
      <w:r w:rsidRPr="005A34CE">
        <w:rPr>
          <w:rFonts w:ascii="Helvetica" w:eastAsia="Helvetica Neue" w:hAnsi="Helvetica" w:cs="Helvetica Neue"/>
          <w:sz w:val="22"/>
          <w:szCs w:val="22"/>
        </w:rPr>
        <w:t xml:space="preserve">  Which steps of your protocol will viewers benefit most from having filmed? Please list 4-6 individual steps using the step numbers listed in this document. (Please do not list entire sections.) </w:t>
      </w:r>
      <w:r w:rsidR="00803D11" w:rsidRPr="005A34CE">
        <w:rPr>
          <w:rFonts w:ascii="Helvetica" w:eastAsia="Helvetica Neue" w:hAnsi="Helvetica" w:cs="Helvetica Neue"/>
          <w:b/>
          <w:color w:val="FF0000"/>
          <w:sz w:val="22"/>
          <w:szCs w:val="22"/>
        </w:rPr>
        <w:t xml:space="preserve">2.6, 2.13, 3.5, 3.6, 3.7, 3.8, 3.9 </w:t>
      </w:r>
    </w:p>
    <w:p w14:paraId="5EDD419B" w14:textId="77777777" w:rsidR="00B35482" w:rsidRPr="005A34CE" w:rsidRDefault="004F08C4">
      <w:pPr>
        <w:pStyle w:val="Normal1"/>
        <w:spacing w:before="120"/>
        <w:rPr>
          <w:rFonts w:ascii="Helvetica" w:eastAsia="Helvetica Neue" w:hAnsi="Helvetica" w:cs="Helvetica Neue"/>
          <w:color w:val="3366FF"/>
          <w:sz w:val="22"/>
          <w:szCs w:val="22"/>
        </w:rPr>
      </w:pPr>
      <w:r w:rsidRPr="005A34CE">
        <w:rPr>
          <w:rFonts w:ascii="Helvetica" w:eastAsia="Helvetica Neue" w:hAnsi="Helvetica" w:cs="Helvetica Neue"/>
          <w:color w:val="3366FF"/>
          <w:sz w:val="22"/>
          <w:szCs w:val="22"/>
        </w:rPr>
        <w:t>Authors, please answer this question with the steps listed here in the protocol section for use by the videographer.</w:t>
      </w:r>
    </w:p>
    <w:p w14:paraId="692ACD9E" w14:textId="6BD6E673" w:rsidR="00B35482" w:rsidRPr="005A34CE" w:rsidRDefault="004F08C4">
      <w:pPr>
        <w:pStyle w:val="Normal1"/>
        <w:spacing w:before="120"/>
        <w:rPr>
          <w:rFonts w:ascii="Helvetica" w:eastAsia="Helvetica Neue" w:hAnsi="Helvetica" w:cs="Helvetica Neue"/>
          <w:sz w:val="22"/>
          <w:szCs w:val="22"/>
        </w:rPr>
      </w:pPr>
      <w:r w:rsidRPr="005A34CE">
        <w:rPr>
          <w:rFonts w:ascii="Helvetica" w:eastAsia="Helvetica Neue" w:hAnsi="Helvetica" w:cs="Helvetica Neue"/>
          <w:b/>
          <w:sz w:val="22"/>
          <w:szCs w:val="22"/>
        </w:rPr>
        <w:t>D.</w:t>
      </w:r>
      <w:r w:rsidRPr="005A34CE">
        <w:rPr>
          <w:rFonts w:ascii="Helvetica" w:eastAsia="Helvetica Neue" w:hAnsi="Helvetica" w:cs="Helvetica Neue"/>
          <w:sz w:val="22"/>
          <w:szCs w:val="22"/>
        </w:rPr>
        <w:t xml:space="preserve">  What is the single most difficult aspect of this procedure and what do you do to ensure success?  Please list 1-2 individual steps using the step numbers listed in this document. (Please do not list </w:t>
      </w:r>
      <w:r w:rsidR="005A34CE">
        <w:rPr>
          <w:rFonts w:ascii="Helvetica" w:eastAsia="Helvetica Neue" w:hAnsi="Helvetica" w:cs="Helvetica Neue"/>
          <w:sz w:val="22"/>
          <w:szCs w:val="22"/>
        </w:rPr>
        <w:t xml:space="preserve">entire sections.) </w:t>
      </w:r>
      <w:r w:rsidR="009279F0">
        <w:rPr>
          <w:rFonts w:ascii="Helvetica" w:eastAsia="Helvetica Neue" w:hAnsi="Helvetica" w:cs="Helvetica Neue"/>
          <w:b/>
          <w:color w:val="FF0000"/>
          <w:sz w:val="22"/>
          <w:szCs w:val="22"/>
        </w:rPr>
        <w:t>2.13, 3.8</w:t>
      </w:r>
    </w:p>
    <w:p w14:paraId="2A1F1F56" w14:textId="77777777" w:rsidR="00B35482" w:rsidRPr="005A34CE" w:rsidRDefault="004F08C4">
      <w:pPr>
        <w:pStyle w:val="Normal1"/>
        <w:spacing w:before="120"/>
        <w:rPr>
          <w:rFonts w:ascii="Helvetica" w:eastAsia="Helvetica Neue" w:hAnsi="Helvetica" w:cs="Helvetica Neue"/>
          <w:color w:val="3366FF"/>
          <w:sz w:val="22"/>
          <w:szCs w:val="22"/>
        </w:rPr>
      </w:pPr>
      <w:r w:rsidRPr="005A34CE">
        <w:rPr>
          <w:rFonts w:ascii="Helvetica" w:eastAsia="Helvetica Neue" w:hAnsi="Helvetica" w:cs="Helvetica Neue"/>
          <w:color w:val="3366FF"/>
          <w:sz w:val="22"/>
          <w:szCs w:val="22"/>
        </w:rPr>
        <w:lastRenderedPageBreak/>
        <w:t>Authors, please answer this question with the steps listed here in the protocol section for use by the videographer.</w:t>
      </w:r>
    </w:p>
    <w:p w14:paraId="0701E02A" w14:textId="77777777" w:rsidR="00B35482" w:rsidRPr="005A34CE" w:rsidRDefault="004F08C4">
      <w:pPr>
        <w:pStyle w:val="Normal1"/>
        <w:spacing w:before="120"/>
        <w:rPr>
          <w:rFonts w:ascii="Helvetica" w:eastAsia="Helvetica Neue" w:hAnsi="Helvetica" w:cs="Helvetica Neue"/>
          <w:b/>
          <w:color w:val="FF0000"/>
          <w:sz w:val="22"/>
          <w:szCs w:val="22"/>
        </w:rPr>
      </w:pPr>
      <w:r w:rsidRPr="005A34CE">
        <w:rPr>
          <w:rFonts w:ascii="Helvetica" w:eastAsia="Helvetica Neue" w:hAnsi="Helvetica" w:cs="Helvetica Neue"/>
          <w:b/>
          <w:sz w:val="22"/>
          <w:szCs w:val="22"/>
        </w:rPr>
        <w:t>E.</w:t>
      </w:r>
      <w:r w:rsidRPr="005A34CE">
        <w:rPr>
          <w:rFonts w:ascii="Helvetica" w:eastAsia="Helvetica Neue" w:hAnsi="Helvetica" w:cs="Helvetica Neue"/>
          <w:sz w:val="22"/>
          <w:szCs w:val="22"/>
        </w:rPr>
        <w:t xml:space="preserve">  Will the filming need to take place in multiple locations? </w:t>
      </w:r>
      <w:proofErr w:type="gramStart"/>
      <w:r w:rsidRPr="005A34CE">
        <w:rPr>
          <w:rFonts w:ascii="Helvetica" w:eastAsia="Helvetica Neue" w:hAnsi="Helvetica" w:cs="Helvetica Neue"/>
          <w:b/>
          <w:color w:val="FF0000"/>
          <w:sz w:val="22"/>
          <w:szCs w:val="22"/>
        </w:rPr>
        <w:t>NO- The same floor, but different rooms.</w:t>
      </w:r>
      <w:proofErr w:type="gramEnd"/>
    </w:p>
    <w:p w14:paraId="6E016E64" w14:textId="77777777" w:rsidR="00B35482" w:rsidRPr="005A34CE" w:rsidRDefault="004F08C4">
      <w:pPr>
        <w:pStyle w:val="Normal1"/>
        <w:rPr>
          <w:rFonts w:ascii="Helvetica" w:eastAsia="Helvetica Neue" w:hAnsi="Helvetica" w:cs="Helvetica Neue"/>
        </w:rPr>
      </w:pPr>
      <w:r w:rsidRPr="005A34CE">
        <w:rPr>
          <w:rFonts w:ascii="Helvetica" w:hAnsi="Helvetica"/>
        </w:rPr>
        <w:br w:type="page"/>
      </w:r>
      <w:r w:rsidRPr="005A34CE">
        <w:rPr>
          <w:rFonts w:ascii="Helvetica" w:eastAsia="Helvetica Neue" w:hAnsi="Helvetica" w:cs="Helvetica Neue"/>
          <w:b/>
          <w:sz w:val="28"/>
          <w:szCs w:val="28"/>
        </w:rPr>
        <w:lastRenderedPageBreak/>
        <w:t xml:space="preserve">1. Introduction (Experimental Goal and Author Interviews) – </w:t>
      </w:r>
      <w:r w:rsidRPr="005A34CE">
        <w:rPr>
          <w:rFonts w:ascii="Helvetica" w:eastAsia="Helvetica Neue" w:hAnsi="Helvetica" w:cs="Helvetica Neue"/>
          <w:b/>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47F4E8F1" w14:textId="77777777" w:rsidR="00B35482" w:rsidRPr="005A34CE" w:rsidRDefault="00B35482">
      <w:pPr>
        <w:pStyle w:val="Normal1"/>
        <w:rPr>
          <w:rFonts w:ascii="Helvetica" w:eastAsia="Helvetica Neue" w:hAnsi="Helvetica" w:cs="Helvetica Neue"/>
          <w:sz w:val="22"/>
          <w:szCs w:val="22"/>
        </w:rPr>
      </w:pPr>
    </w:p>
    <w:p w14:paraId="1E790E6B" w14:textId="77777777" w:rsidR="00575DC6" w:rsidRDefault="004F08C4">
      <w:pPr>
        <w:pStyle w:val="Normal1"/>
        <w:rPr>
          <w:rFonts w:ascii="Helvetica" w:eastAsia="Helvetica Neue" w:hAnsi="Helvetica" w:cs="Helvetica Neue"/>
          <w:b/>
          <w:sz w:val="22"/>
          <w:szCs w:val="22"/>
        </w:rPr>
      </w:pPr>
      <w:r w:rsidRPr="005A34CE">
        <w:rPr>
          <w:rFonts w:ascii="Helvetica" w:eastAsia="Helvetica Neue" w:hAnsi="Helvetica" w:cs="Helvetica Neue"/>
          <w:b/>
        </w:rPr>
        <w:t>A.  Required Interview Statements:</w:t>
      </w:r>
      <w:r w:rsidRPr="005A34CE">
        <w:rPr>
          <w:rFonts w:ascii="Helvetica" w:eastAsia="Helvetica Neue" w:hAnsi="Helvetica" w:cs="Helvetica Neue"/>
          <w:b/>
          <w:sz w:val="22"/>
          <w:szCs w:val="22"/>
        </w:rPr>
        <w:t xml:space="preserve"> (Said by you on camera. Don’t forget to smile!) </w:t>
      </w:r>
    </w:p>
    <w:p w14:paraId="19992DB6" w14:textId="09060D35" w:rsidR="00B35482" w:rsidRPr="00FB1A12" w:rsidRDefault="00FB1A12">
      <w:pPr>
        <w:pStyle w:val="Normal1"/>
        <w:rPr>
          <w:rFonts w:ascii="Helvetica" w:eastAsia="Helvetica Neue" w:hAnsi="Helvetica" w:cs="Helvetica Neue"/>
          <w:color w:val="FF0000"/>
          <w:sz w:val="22"/>
          <w:szCs w:val="22"/>
        </w:rPr>
      </w:pPr>
      <w:r w:rsidRPr="00FB1A12">
        <w:rPr>
          <w:rFonts w:ascii="Helvetica" w:eastAsia="Helvetica Neue" w:hAnsi="Helvetica" w:cs="Helvetica Neue"/>
          <w:b/>
          <w:color w:val="FF0000"/>
        </w:rPr>
        <w:t xml:space="preserve">Added interview statement: </w:t>
      </w:r>
      <w:r w:rsidR="00575DC6" w:rsidRPr="00FB1A12">
        <w:rPr>
          <w:rFonts w:ascii="Helvetica" w:eastAsia="Helvetica Neue" w:hAnsi="Helvetica" w:cs="Helvetica Neue"/>
          <w:b/>
          <w:color w:val="FF0000"/>
        </w:rPr>
        <w:t>1.</w:t>
      </w:r>
      <w:r w:rsidR="00575DC6" w:rsidRPr="00FB1A12">
        <w:rPr>
          <w:rFonts w:ascii="Helvetica" w:eastAsia="Helvetica Neue" w:hAnsi="Helvetica" w:cs="Helvetica Neue"/>
          <w:b/>
          <w:color w:val="FF0000"/>
          <w:sz w:val="22"/>
          <w:szCs w:val="22"/>
        </w:rPr>
        <w:t>1.1.A Dr.</w:t>
      </w:r>
      <w:r w:rsidR="004F08C4" w:rsidRPr="00FB1A12">
        <w:rPr>
          <w:rFonts w:ascii="Helvetica" w:eastAsia="Helvetica Neue" w:hAnsi="Helvetica" w:cs="Helvetica Neue"/>
          <w:b/>
          <w:color w:val="FF0000"/>
          <w:sz w:val="22"/>
          <w:szCs w:val="22"/>
        </w:rPr>
        <w:t xml:space="preserve"> </w:t>
      </w:r>
      <w:r w:rsidR="00575DC6" w:rsidRPr="00FB1A12">
        <w:rPr>
          <w:rFonts w:ascii="Helvetica" w:eastAsia="Helvetica Neue" w:hAnsi="Helvetica" w:cs="Helvetica Neue"/>
          <w:color w:val="FF0000"/>
        </w:rPr>
        <w:t>Xiaolong Yang: My lab has been studying the roles of the Hippo pathway in breast and lung cancer. Recently, we have developed a new biosensor to monitor Hippo signaling activity.</w:t>
      </w:r>
    </w:p>
    <w:p w14:paraId="36591B75" w14:textId="7F49B639" w:rsidR="00E70670" w:rsidRPr="005A34CE" w:rsidRDefault="00B30E6B">
      <w:pPr>
        <w:pStyle w:val="Normal1"/>
        <w:numPr>
          <w:ilvl w:val="1"/>
          <w:numId w:val="1"/>
        </w:numPr>
        <w:spacing w:before="240"/>
        <w:jc w:val="both"/>
        <w:rPr>
          <w:rFonts w:ascii="Helvetica" w:eastAsia="Helvetica Neue" w:hAnsi="Helvetica" w:cs="Helvetica Neue"/>
        </w:rPr>
      </w:pPr>
      <w:r w:rsidRPr="00FB1A12">
        <w:rPr>
          <w:rFonts w:ascii="Helvetica" w:eastAsia="Helvetica Neue" w:hAnsi="Helvetica" w:cs="Helvetica Neue"/>
          <w:color w:val="FF0000"/>
          <w:u w:val="single"/>
        </w:rPr>
        <w:t>(1.1.1.B)</w:t>
      </w:r>
      <w:r>
        <w:rPr>
          <w:rFonts w:ascii="Helvetica" w:eastAsia="Helvetica Neue" w:hAnsi="Helvetica" w:cs="Helvetica Neue"/>
          <w:color w:val="000000"/>
          <w:u w:val="single"/>
        </w:rPr>
        <w:t xml:space="preserve"> </w:t>
      </w:r>
      <w:r w:rsidR="00097E1A" w:rsidRPr="005A34CE">
        <w:rPr>
          <w:rFonts w:ascii="Helvetica" w:eastAsia="Helvetica Neue" w:hAnsi="Helvetica" w:cs="Helvetica Neue"/>
          <w:color w:val="000000"/>
          <w:u w:val="single"/>
        </w:rPr>
        <w:t xml:space="preserve">Helena J. Janse van </w:t>
      </w:r>
      <w:proofErr w:type="spellStart"/>
      <w:r w:rsidR="00097E1A" w:rsidRPr="005A34CE">
        <w:rPr>
          <w:rFonts w:ascii="Helvetica" w:eastAsia="Helvetica Neue" w:hAnsi="Helvetica" w:cs="Helvetica Neue"/>
          <w:color w:val="000000"/>
          <w:u w:val="single"/>
        </w:rPr>
        <w:t>Rensburg</w:t>
      </w:r>
      <w:proofErr w:type="spellEnd"/>
      <w:r w:rsidR="00097E1A" w:rsidRPr="005A34CE">
        <w:rPr>
          <w:rFonts w:ascii="Helvetica" w:eastAsia="Helvetica Neue" w:hAnsi="Helvetica" w:cs="Helvetica Neue"/>
        </w:rPr>
        <w:t>:</w:t>
      </w:r>
      <w:r w:rsidR="004F08C4" w:rsidRPr="005A34CE">
        <w:rPr>
          <w:rFonts w:ascii="Helvetica" w:eastAsia="Helvetica Neue" w:hAnsi="Helvetica" w:cs="Helvetica Neue"/>
        </w:rPr>
        <w:t xml:space="preserve"> This method can help answer key questions </w:t>
      </w:r>
      <w:r w:rsidR="00B0328C" w:rsidRPr="005A34CE">
        <w:rPr>
          <w:rFonts w:ascii="Helvetica" w:eastAsia="Helvetica Neue" w:hAnsi="Helvetica" w:cs="Helvetica Neue"/>
        </w:rPr>
        <w:t>about cellular signaling networks</w:t>
      </w:r>
      <w:r w:rsidR="004F08C4" w:rsidRPr="005A34CE">
        <w:rPr>
          <w:rFonts w:ascii="Helvetica" w:eastAsia="Helvetica Neue" w:hAnsi="Helvetica" w:cs="Helvetica Neue"/>
        </w:rPr>
        <w:t xml:space="preserve">, such as </w:t>
      </w:r>
      <w:r w:rsidR="00B0328C" w:rsidRPr="005A34CE">
        <w:rPr>
          <w:rFonts w:ascii="Helvetica" w:eastAsia="Helvetica Neue" w:hAnsi="Helvetica" w:cs="Helvetica Neue"/>
        </w:rPr>
        <w:t>how the Hippo pathway responds to factors and how it interacts with other pathways</w:t>
      </w:r>
      <w:r w:rsidR="00E70670" w:rsidRPr="005A34CE">
        <w:rPr>
          <w:rFonts w:ascii="Helvetica" w:eastAsia="Helvetica Neue" w:hAnsi="Helvetica" w:cs="Helvetica Neue"/>
        </w:rPr>
        <w:t xml:space="preserve"> </w:t>
      </w:r>
      <w:r w:rsidR="00E70670" w:rsidRPr="005A34CE">
        <w:rPr>
          <w:rFonts w:ascii="Helvetica" w:eastAsia="Helvetica Neue" w:hAnsi="Helvetica" w:cs="Helvetica Neue"/>
          <w:b/>
        </w:rPr>
        <w:t>[1-MED]</w:t>
      </w:r>
      <w:r w:rsidR="00B0328C" w:rsidRPr="005A34CE">
        <w:rPr>
          <w:rFonts w:ascii="Helvetica" w:eastAsia="Helvetica Neue" w:hAnsi="Helvetica" w:cs="Helvetica Neue"/>
        </w:rPr>
        <w:t>.</w:t>
      </w:r>
    </w:p>
    <w:p w14:paraId="74C3A8B3" w14:textId="0FE881EA" w:rsidR="00B35482" w:rsidRPr="005A34CE" w:rsidRDefault="00E70670" w:rsidP="00E70670">
      <w:pPr>
        <w:pStyle w:val="Normal1"/>
        <w:numPr>
          <w:ilvl w:val="2"/>
          <w:numId w:val="1"/>
        </w:numPr>
        <w:spacing w:before="240"/>
        <w:jc w:val="both"/>
        <w:rPr>
          <w:rFonts w:ascii="Helvetica" w:eastAsia="Helvetica Neue" w:hAnsi="Helvetica" w:cs="Helvetica Neue"/>
        </w:rPr>
      </w:pPr>
      <w:r w:rsidRPr="005A34CE">
        <w:rPr>
          <w:rFonts w:ascii="Helvetica" w:eastAsia="Helvetica Neue" w:hAnsi="Helvetica" w:cs="Helvetica Neue"/>
        </w:rPr>
        <w:t xml:space="preserve">Named author states the above, looking slightly off to the side. Interview style. </w:t>
      </w:r>
      <w:r w:rsidR="00B0328C" w:rsidRPr="005A34CE">
        <w:rPr>
          <w:rFonts w:ascii="Helvetica" w:eastAsia="Helvetica Neue" w:hAnsi="Helvetica" w:cs="Helvetica Neue"/>
        </w:rPr>
        <w:t xml:space="preserve"> </w:t>
      </w:r>
    </w:p>
    <w:p w14:paraId="567B66BD" w14:textId="77777777" w:rsidR="00B35482" w:rsidRPr="005A34CE" w:rsidRDefault="00B35482">
      <w:pPr>
        <w:pStyle w:val="Normal1"/>
        <w:spacing w:before="120"/>
        <w:jc w:val="both"/>
        <w:rPr>
          <w:rFonts w:ascii="Helvetica" w:eastAsia="Helvetica Neue" w:hAnsi="Helvetica" w:cs="Helvetica Neue"/>
          <w:sz w:val="22"/>
          <w:szCs w:val="22"/>
        </w:rPr>
      </w:pPr>
    </w:p>
    <w:p w14:paraId="5721346E"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b/>
        </w:rPr>
        <w:t>B.  Optional Interview Statements:</w:t>
      </w:r>
      <w:r w:rsidRPr="005A34CE">
        <w:rPr>
          <w:rFonts w:ascii="Helvetica" w:eastAsia="Helvetica Neue" w:hAnsi="Helvetica" w:cs="Helvetica Neue"/>
          <w:b/>
          <w:sz w:val="22"/>
          <w:szCs w:val="22"/>
        </w:rPr>
        <w:t xml:space="preserve"> (Said by you on camera. Don’t forget to smile!)  </w:t>
      </w:r>
    </w:p>
    <w:p w14:paraId="0B0042A5" w14:textId="6F0E9ECC" w:rsidR="00CB7652" w:rsidRPr="005A34CE" w:rsidRDefault="00DE2614" w:rsidP="009279F0">
      <w:pPr>
        <w:pStyle w:val="Normal1"/>
        <w:numPr>
          <w:ilvl w:val="1"/>
          <w:numId w:val="1"/>
        </w:numPr>
        <w:spacing w:before="240"/>
        <w:jc w:val="both"/>
        <w:rPr>
          <w:rFonts w:ascii="Helvetica" w:eastAsia="Helvetica Neue" w:hAnsi="Helvetica" w:cs="Helvetica Neue"/>
        </w:rPr>
      </w:pPr>
      <w:proofErr w:type="spellStart"/>
      <w:r>
        <w:rPr>
          <w:rFonts w:ascii="Helvetica" w:eastAsia="Helvetica Neue" w:hAnsi="Helvetica" w:cs="Helvetica Neue"/>
          <w:u w:val="single"/>
        </w:rPr>
        <w:t>Kazem</w:t>
      </w:r>
      <w:proofErr w:type="spellEnd"/>
      <w:r>
        <w:rPr>
          <w:rFonts w:ascii="Helvetica" w:eastAsia="Helvetica Neue" w:hAnsi="Helvetica" w:cs="Helvetica Neue"/>
          <w:u w:val="single"/>
        </w:rPr>
        <w:t xml:space="preserve"> </w:t>
      </w:r>
      <w:proofErr w:type="spellStart"/>
      <w:r>
        <w:rPr>
          <w:rFonts w:ascii="Helvetica" w:eastAsia="Helvetica Neue" w:hAnsi="Helvetica" w:cs="Helvetica Neue"/>
          <w:u w:val="single"/>
        </w:rPr>
        <w:t>Nouri</w:t>
      </w:r>
      <w:proofErr w:type="spellEnd"/>
      <w:r w:rsidR="002650E2" w:rsidRPr="005A34CE">
        <w:rPr>
          <w:rFonts w:ascii="Helvetica" w:eastAsia="Helvetica Neue" w:hAnsi="Helvetica" w:cs="Helvetica Neue"/>
        </w:rPr>
        <w:t>: The main advantage</w:t>
      </w:r>
      <w:r w:rsidR="00D47F75" w:rsidRPr="005A34CE">
        <w:rPr>
          <w:rFonts w:ascii="Helvetica" w:eastAsia="Helvetica Neue" w:hAnsi="Helvetica" w:cs="Helvetica Neue"/>
        </w:rPr>
        <w:t>s</w:t>
      </w:r>
      <w:r w:rsidR="002650E2" w:rsidRPr="005A34CE">
        <w:rPr>
          <w:rFonts w:ascii="Helvetica" w:eastAsia="Helvetica Neue" w:hAnsi="Helvetica" w:cs="Helvetica Neue"/>
        </w:rPr>
        <w:t xml:space="preserve"> of this technique over existing methods is </w:t>
      </w:r>
      <w:r w:rsidR="001C36FD" w:rsidRPr="005A34CE">
        <w:rPr>
          <w:rFonts w:ascii="Helvetica" w:eastAsia="Helvetica Neue" w:hAnsi="Helvetica" w:cs="Helvetica Neue"/>
        </w:rPr>
        <w:t xml:space="preserve">its great sensitivity and </w:t>
      </w:r>
      <w:r w:rsidR="002650E2" w:rsidRPr="005A34CE">
        <w:rPr>
          <w:rFonts w:ascii="Helvetica" w:eastAsia="Helvetica Neue" w:hAnsi="Helvetica" w:cs="Helvetica Neue"/>
        </w:rPr>
        <w:t>that the larger number of the samples can be processed quickly and simultaneously</w:t>
      </w:r>
      <w:r w:rsidR="00CB7652" w:rsidRPr="005A34CE">
        <w:rPr>
          <w:rFonts w:ascii="Helvetica" w:eastAsia="Helvetica Neue" w:hAnsi="Helvetica" w:cs="Helvetica Neue"/>
        </w:rPr>
        <w:t xml:space="preserve"> </w:t>
      </w:r>
      <w:r w:rsidR="00CB7652" w:rsidRPr="005A34CE">
        <w:rPr>
          <w:rFonts w:ascii="Helvetica" w:eastAsia="Helvetica Neue" w:hAnsi="Helvetica" w:cs="Helvetica Neue"/>
          <w:b/>
        </w:rPr>
        <w:t>[1-MED]</w:t>
      </w:r>
      <w:r w:rsidR="002650E2" w:rsidRPr="005A34CE">
        <w:rPr>
          <w:rFonts w:ascii="Helvetica" w:eastAsia="Helvetica Neue" w:hAnsi="Helvetica" w:cs="Helvetica Neue"/>
        </w:rPr>
        <w:t>.</w:t>
      </w:r>
    </w:p>
    <w:p w14:paraId="5C5CF68C" w14:textId="22EDA8C0" w:rsidR="002650E2" w:rsidRPr="005A34CE" w:rsidRDefault="00CB7652" w:rsidP="009279F0">
      <w:pPr>
        <w:pStyle w:val="Normal1"/>
        <w:numPr>
          <w:ilvl w:val="2"/>
          <w:numId w:val="1"/>
        </w:numPr>
        <w:spacing w:before="240"/>
        <w:jc w:val="both"/>
        <w:rPr>
          <w:rFonts w:ascii="Helvetica" w:eastAsia="Helvetica Neue" w:hAnsi="Helvetica" w:cs="Helvetica Neue"/>
        </w:rPr>
      </w:pPr>
      <w:r w:rsidRPr="005A34CE">
        <w:rPr>
          <w:rFonts w:ascii="Helvetica" w:eastAsia="Helvetica Neue" w:hAnsi="Helvetica" w:cs="Helvetica Neue"/>
        </w:rPr>
        <w:t>Named author states the above, looking slightly off to the side. Interview style.</w:t>
      </w:r>
      <w:r w:rsidR="002650E2" w:rsidRPr="005A34CE">
        <w:rPr>
          <w:rFonts w:ascii="Helvetica" w:eastAsia="Helvetica Neue" w:hAnsi="Helvetica" w:cs="Helvetica Neue"/>
        </w:rPr>
        <w:t xml:space="preserve">  </w:t>
      </w:r>
    </w:p>
    <w:p w14:paraId="10099AD9" w14:textId="75B4CE76" w:rsidR="002650E2" w:rsidRPr="005A34CE" w:rsidRDefault="002650E2" w:rsidP="002650E2">
      <w:pPr>
        <w:pStyle w:val="Normal1"/>
        <w:numPr>
          <w:ilvl w:val="1"/>
          <w:numId w:val="1"/>
        </w:numPr>
        <w:spacing w:before="240"/>
        <w:jc w:val="both"/>
        <w:rPr>
          <w:rFonts w:ascii="Helvetica" w:eastAsia="Helvetica Neue" w:hAnsi="Helvetica" w:cs="Helvetica Neue"/>
        </w:rPr>
      </w:pPr>
      <w:r w:rsidRPr="005A34CE">
        <w:rPr>
          <w:rFonts w:ascii="Helvetica" w:eastAsia="Helvetica Neue" w:hAnsi="Helvetica" w:cs="Helvetica Neue"/>
          <w:u w:val="single"/>
        </w:rPr>
        <w:t>Taha Azad</w:t>
      </w:r>
      <w:r w:rsidRPr="005A34CE">
        <w:rPr>
          <w:rFonts w:ascii="Helvetica" w:eastAsia="Helvetica Neue" w:hAnsi="Helvetica" w:cs="Helvetica Neue"/>
        </w:rPr>
        <w:t>: This technique has divers</w:t>
      </w:r>
      <w:r w:rsidR="00B0328C" w:rsidRPr="005A34CE">
        <w:rPr>
          <w:rFonts w:ascii="Helvetica" w:eastAsia="Helvetica Neue" w:hAnsi="Helvetica" w:cs="Helvetica Neue"/>
        </w:rPr>
        <w:t>e</w:t>
      </w:r>
      <w:r w:rsidRPr="005A34CE">
        <w:rPr>
          <w:rFonts w:ascii="Helvetica" w:eastAsia="Helvetica Neue" w:hAnsi="Helvetica" w:cs="Helvetica Neue"/>
        </w:rPr>
        <w:t xml:space="preserve"> applications in basic and </w:t>
      </w:r>
      <w:r w:rsidR="00B0328C" w:rsidRPr="005A34CE">
        <w:rPr>
          <w:rFonts w:ascii="Helvetica" w:eastAsia="Helvetica Neue" w:hAnsi="Helvetica" w:cs="Helvetica Neue"/>
        </w:rPr>
        <w:t>translational</w:t>
      </w:r>
      <w:r w:rsidRPr="005A34CE">
        <w:rPr>
          <w:rFonts w:ascii="Helvetica" w:eastAsia="Helvetica Neue" w:hAnsi="Helvetica" w:cs="Helvetica Neue"/>
        </w:rPr>
        <w:t xml:space="preserve"> research to investigate regulators of the Hippo signaling pathway both in vitro and in vivo</w:t>
      </w:r>
      <w:r w:rsidR="00CB7652" w:rsidRPr="005A34CE">
        <w:rPr>
          <w:rFonts w:ascii="Helvetica" w:eastAsia="Helvetica Neue" w:hAnsi="Helvetica" w:cs="Helvetica Neue"/>
        </w:rPr>
        <w:t xml:space="preserve"> </w:t>
      </w:r>
      <w:r w:rsidR="00CB7652" w:rsidRPr="005A34CE">
        <w:rPr>
          <w:rFonts w:ascii="Helvetica" w:eastAsia="Helvetica Neue" w:hAnsi="Helvetica" w:cs="Helvetica Neue"/>
          <w:b/>
        </w:rPr>
        <w:t>[1-MED]</w:t>
      </w:r>
      <w:r w:rsidRPr="005A34CE">
        <w:rPr>
          <w:rFonts w:ascii="Helvetica" w:eastAsia="Helvetica Neue" w:hAnsi="Helvetica" w:cs="Helvetica Neue"/>
        </w:rPr>
        <w:t>.</w:t>
      </w:r>
    </w:p>
    <w:p w14:paraId="7C1449AD" w14:textId="315B62D7" w:rsidR="00CB7652" w:rsidRPr="005A34CE" w:rsidRDefault="00CB7652" w:rsidP="00CB7652">
      <w:pPr>
        <w:pStyle w:val="Normal1"/>
        <w:numPr>
          <w:ilvl w:val="2"/>
          <w:numId w:val="1"/>
        </w:numPr>
        <w:spacing w:before="240"/>
        <w:jc w:val="both"/>
        <w:rPr>
          <w:rFonts w:ascii="Helvetica" w:eastAsia="Helvetica Neue" w:hAnsi="Helvetica" w:cs="Helvetica Neue"/>
        </w:rPr>
      </w:pPr>
      <w:r w:rsidRPr="005A34CE">
        <w:rPr>
          <w:rFonts w:ascii="Helvetica" w:eastAsia="Helvetica Neue" w:hAnsi="Helvetica" w:cs="Helvetica Neue"/>
        </w:rPr>
        <w:t>Named author states the above, looking slightly off to the side. Interview style.</w:t>
      </w:r>
    </w:p>
    <w:p w14:paraId="40C1C322" w14:textId="77777777" w:rsidR="00B35482" w:rsidRDefault="004F08C4">
      <w:pPr>
        <w:pStyle w:val="Normal1"/>
        <w:spacing w:before="240"/>
        <w:jc w:val="both"/>
        <w:rPr>
          <w:rFonts w:ascii="Helvetica" w:eastAsia="Helvetica Neue" w:hAnsi="Helvetica" w:cs="Helvetica Neue"/>
          <w:b/>
          <w:sz w:val="22"/>
          <w:szCs w:val="22"/>
        </w:rPr>
      </w:pPr>
      <w:r w:rsidRPr="005A34CE">
        <w:rPr>
          <w:rFonts w:ascii="Helvetica" w:eastAsia="Helvetica Neue" w:hAnsi="Helvetica" w:cs="Helvetica Neue"/>
          <w:b/>
        </w:rPr>
        <w:t>C. Introduction of Demonstrator:</w:t>
      </w:r>
      <w:r w:rsidRPr="005A34CE">
        <w:rPr>
          <w:rFonts w:ascii="Helvetica" w:eastAsia="Helvetica Neue" w:hAnsi="Helvetica" w:cs="Helvetica Neue"/>
          <w:b/>
          <w:sz w:val="22"/>
          <w:szCs w:val="22"/>
        </w:rPr>
        <w:t xml:space="preserve"> (Said by you on camera. Don’t forget to smile!)</w:t>
      </w:r>
    </w:p>
    <w:p w14:paraId="594F065C" w14:textId="77777777" w:rsidR="009279F0" w:rsidRPr="005A34CE" w:rsidRDefault="009279F0">
      <w:pPr>
        <w:pStyle w:val="Normal1"/>
        <w:spacing w:before="240"/>
        <w:jc w:val="both"/>
        <w:rPr>
          <w:rFonts w:ascii="Helvetica" w:eastAsia="Helvetica Neue" w:hAnsi="Helvetica" w:cs="Helvetica Neue"/>
          <w:sz w:val="22"/>
          <w:szCs w:val="22"/>
        </w:rPr>
      </w:pPr>
    </w:p>
    <w:p w14:paraId="07644421" w14:textId="1615B234" w:rsidR="00B35482" w:rsidRDefault="009279F0">
      <w:pPr>
        <w:pStyle w:val="Normal1"/>
        <w:rPr>
          <w:rFonts w:ascii="Helvetica" w:eastAsia="Helvetica Neue" w:hAnsi="Helvetica" w:cs="Helvetica Neue"/>
          <w:color w:val="000000"/>
        </w:rPr>
      </w:pPr>
      <w:r>
        <w:rPr>
          <w:rFonts w:ascii="Helvetica" w:eastAsia="Helvetica Neue" w:hAnsi="Helvetica" w:cs="Helvetica Neue"/>
          <w:color w:val="000000"/>
        </w:rPr>
        <w:t xml:space="preserve">N/A – </w:t>
      </w:r>
      <w:r w:rsidRPr="009279F0">
        <w:rPr>
          <w:rFonts w:ascii="Helvetica" w:eastAsia="Helvetica Neue" w:hAnsi="Helvetica" w:cs="Helvetica Neue"/>
          <w:color w:val="000000"/>
          <w:highlight w:val="yellow"/>
        </w:rPr>
        <w:t>Authors: These people already have interview statements and do not need to be introduced here.</w:t>
      </w:r>
      <w:r>
        <w:rPr>
          <w:rFonts w:ascii="Helvetica" w:eastAsia="Helvetica Neue" w:hAnsi="Helvetica" w:cs="Helvetica Neue"/>
          <w:color w:val="000000"/>
        </w:rPr>
        <w:t xml:space="preserve"> </w:t>
      </w:r>
    </w:p>
    <w:p w14:paraId="47B3D9F4" w14:textId="77777777" w:rsidR="009279F0" w:rsidRPr="005A34CE" w:rsidRDefault="009279F0">
      <w:pPr>
        <w:pStyle w:val="Normal1"/>
        <w:rPr>
          <w:rFonts w:ascii="Helvetica" w:eastAsia="Helvetica Neue" w:hAnsi="Helvetica" w:cs="Helvetica Neue"/>
          <w:sz w:val="22"/>
          <w:szCs w:val="22"/>
        </w:rPr>
      </w:pPr>
    </w:p>
    <w:p w14:paraId="2C964922"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b/>
        </w:rPr>
        <w:t>D.  Ethics title card:</w:t>
      </w:r>
      <w:r w:rsidRPr="005A34CE">
        <w:rPr>
          <w:rFonts w:ascii="Helvetica" w:eastAsia="Helvetica Neue" w:hAnsi="Helvetica" w:cs="Helvetica Neue"/>
          <w:b/>
          <w:sz w:val="22"/>
          <w:szCs w:val="22"/>
        </w:rPr>
        <w:t xml:space="preserve"> (for human subjects or animal work, does not count toward word length total)</w:t>
      </w:r>
    </w:p>
    <w:p w14:paraId="1C805819" w14:textId="77777777" w:rsidR="00B35482" w:rsidRPr="005A34CE" w:rsidRDefault="00B35482">
      <w:pPr>
        <w:pStyle w:val="Normal1"/>
        <w:rPr>
          <w:rFonts w:ascii="Helvetica" w:eastAsia="Helvetica Neue" w:hAnsi="Helvetica" w:cs="Helvetica Neue"/>
          <w:color w:val="FF0000"/>
          <w:sz w:val="22"/>
          <w:szCs w:val="22"/>
        </w:rPr>
      </w:pPr>
    </w:p>
    <w:p w14:paraId="02C07A26" w14:textId="77777777" w:rsidR="00B35482" w:rsidRPr="005A34CE" w:rsidRDefault="004F08C4">
      <w:pPr>
        <w:pStyle w:val="Normal1"/>
        <w:rPr>
          <w:rFonts w:ascii="Helvetica" w:eastAsia="Helvetica Neue" w:hAnsi="Helvetica" w:cs="Helvetica Neue"/>
          <w:sz w:val="22"/>
          <w:szCs w:val="22"/>
        </w:rPr>
      </w:pPr>
      <w:r w:rsidRPr="005A34CE">
        <w:rPr>
          <w:rFonts w:ascii="Helvetica" w:eastAsia="Helvetica Neue" w:hAnsi="Helvetica" w:cs="Helvetica Neue"/>
          <w:sz w:val="22"/>
          <w:szCs w:val="22"/>
        </w:rPr>
        <w:t>N/A</w:t>
      </w:r>
    </w:p>
    <w:p w14:paraId="2D1AA6B9" w14:textId="77777777" w:rsidR="00B35482" w:rsidRPr="005A34CE" w:rsidRDefault="00B35482">
      <w:pPr>
        <w:pStyle w:val="Normal1"/>
        <w:ind w:left="792"/>
        <w:rPr>
          <w:rFonts w:ascii="Helvetica" w:eastAsia="Helvetica Neue" w:hAnsi="Helvetica" w:cs="Helvetica Neue"/>
          <w:sz w:val="22"/>
          <w:szCs w:val="22"/>
        </w:rPr>
      </w:pPr>
    </w:p>
    <w:p w14:paraId="727AD369" w14:textId="77777777" w:rsidR="00B35482" w:rsidRPr="005A34CE" w:rsidRDefault="00B35482">
      <w:pPr>
        <w:pStyle w:val="Normal1"/>
        <w:ind w:left="792"/>
        <w:rPr>
          <w:rFonts w:ascii="Helvetica" w:eastAsia="Helvetica Neue" w:hAnsi="Helvetica" w:cs="Helvetica Neue"/>
          <w:sz w:val="22"/>
          <w:szCs w:val="22"/>
        </w:rPr>
      </w:pPr>
    </w:p>
    <w:p w14:paraId="6D0D4992" w14:textId="77777777" w:rsidR="00B35482" w:rsidRPr="005A34CE" w:rsidRDefault="004F08C4">
      <w:pPr>
        <w:pStyle w:val="Normal1"/>
        <w:rPr>
          <w:rFonts w:ascii="Helvetica" w:eastAsia="Helvetica Neue" w:hAnsi="Helvetica" w:cs="Helvetica Neue"/>
        </w:rPr>
      </w:pPr>
      <w:r w:rsidRPr="005A34CE">
        <w:rPr>
          <w:rFonts w:ascii="Helvetica" w:eastAsia="Helvetica Neue" w:hAnsi="Helvetica" w:cs="Helvetica Neue"/>
          <w:b/>
        </w:rPr>
        <w:t>Protocol: (read by voice talent at JoVE)</w:t>
      </w:r>
    </w:p>
    <w:p w14:paraId="31CC4B91" w14:textId="77777777" w:rsidR="00B35482" w:rsidRPr="005A34CE" w:rsidRDefault="00B35482">
      <w:pPr>
        <w:pStyle w:val="Normal1"/>
        <w:rPr>
          <w:rFonts w:ascii="Helvetica" w:eastAsia="Helvetica Neue" w:hAnsi="Helvetica" w:cs="Helvetica Neue"/>
          <w:sz w:val="22"/>
          <w:szCs w:val="22"/>
        </w:rPr>
      </w:pPr>
    </w:p>
    <w:p w14:paraId="7B263858" w14:textId="77777777" w:rsidR="00B35482" w:rsidRPr="005A34CE" w:rsidRDefault="00B35482">
      <w:pPr>
        <w:pStyle w:val="Normal1"/>
        <w:ind w:left="360"/>
        <w:jc w:val="both"/>
        <w:rPr>
          <w:rFonts w:ascii="Helvetica" w:eastAsia="Helvetica Neue" w:hAnsi="Helvetica" w:cs="Helvetica Neue"/>
          <w:sz w:val="22"/>
          <w:szCs w:val="22"/>
        </w:rPr>
      </w:pPr>
    </w:p>
    <w:p w14:paraId="044C8C85" w14:textId="77777777" w:rsidR="00B35482" w:rsidRPr="005A34CE" w:rsidRDefault="004F08C4">
      <w:pPr>
        <w:pStyle w:val="Normal1"/>
        <w:numPr>
          <w:ilvl w:val="0"/>
          <w:numId w:val="2"/>
        </w:numPr>
        <w:spacing w:before="240"/>
        <w:jc w:val="both"/>
        <w:rPr>
          <w:rFonts w:ascii="Helvetica" w:eastAsia="Helvetica Neue" w:hAnsi="Helvetica" w:cs="Helvetica Neue"/>
        </w:rPr>
      </w:pPr>
      <w:r w:rsidRPr="005A34CE">
        <w:rPr>
          <w:rFonts w:ascii="Helvetica" w:eastAsia="Helvetica Neue" w:hAnsi="Helvetica" w:cs="Helvetica Neue"/>
          <w:b/>
        </w:rPr>
        <w:t>Investigation of a Putative Regulator of Hippo Signaling Using the LATS-BS</w:t>
      </w:r>
    </w:p>
    <w:p w14:paraId="07B78A3C" w14:textId="34617842"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lastRenderedPageBreak/>
        <w:t>To begin, miniprep LATS-BS plasmids fresh from DH5α</w:t>
      </w:r>
      <w:r w:rsidR="00DE2614">
        <w:rPr>
          <w:rFonts w:ascii="Helvetica" w:eastAsia="Helvetica Neue" w:hAnsi="Helvetica" w:cs="Helvetica Neue"/>
        </w:rPr>
        <w:t xml:space="preserve"> </w:t>
      </w:r>
      <w:r w:rsidR="00DE2614" w:rsidRPr="00DE2614">
        <w:rPr>
          <w:rFonts w:ascii="Helvetica" w:eastAsia="Helvetica Neue" w:hAnsi="Helvetica" w:cs="Helvetica Neue"/>
          <w:i/>
          <w:color w:val="FF0000"/>
        </w:rPr>
        <w:t>(Pronunciation: D-H-5-alpha)</w:t>
      </w:r>
      <w:r w:rsidRPr="00DE2614">
        <w:rPr>
          <w:rFonts w:ascii="Helvetica" w:eastAsia="Helvetica Neue" w:hAnsi="Helvetica" w:cs="Helvetica Neue"/>
          <w:i/>
          <w:color w:val="FF0000"/>
        </w:rPr>
        <w:t xml:space="preserve"> </w:t>
      </w:r>
      <w:r w:rsidRPr="005A34CE">
        <w:rPr>
          <w:rFonts w:ascii="Helvetica" w:eastAsia="Helvetica Neue" w:hAnsi="Helvetica" w:cs="Helvetica Neue"/>
        </w:rPr>
        <w:t xml:space="preserve">bacterial liquid culture </w:t>
      </w:r>
      <w:r w:rsidRPr="005A34CE">
        <w:rPr>
          <w:rFonts w:ascii="Helvetica" w:eastAsia="Helvetica Neue" w:hAnsi="Helvetica" w:cs="Helvetica Neue"/>
          <w:b/>
        </w:rPr>
        <w:t>[1-CU]</w:t>
      </w:r>
      <w:r w:rsidRPr="005A34CE">
        <w:rPr>
          <w:rFonts w:ascii="Helvetica" w:eastAsia="Helvetica Neue" w:hAnsi="Helvetica" w:cs="Helvetica Neue"/>
        </w:rPr>
        <w:t xml:space="preserve">. An hour prior to transfection, aspirate the medium from the plate and add 500 microliters of growth medium to each well </w:t>
      </w:r>
      <w:r w:rsidRPr="005A34CE">
        <w:rPr>
          <w:rFonts w:ascii="Helvetica" w:eastAsia="Helvetica Neue" w:hAnsi="Helvetica" w:cs="Helvetica Neue"/>
          <w:b/>
        </w:rPr>
        <w:t>[2-CU]</w:t>
      </w:r>
      <w:r w:rsidRPr="005A34CE">
        <w:rPr>
          <w:rFonts w:ascii="Helvetica" w:eastAsia="Helvetica Neue" w:hAnsi="Helvetica" w:cs="Helvetica Neue"/>
        </w:rPr>
        <w:t>.</w:t>
      </w:r>
    </w:p>
    <w:p w14:paraId="273ED0F4" w14:textId="00B1BA48"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preps the plasmids from the bacterial liquid culture. </w:t>
      </w:r>
    </w:p>
    <w:p w14:paraId="2FE2DA1D" w14:textId="19EBA8A6"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aspirates the medium from the plate and adds growth medium to 1-3 wells of the plate. </w:t>
      </w:r>
    </w:p>
    <w:p w14:paraId="1F851480" w14:textId="4C40BBD7" w:rsidR="00CB7652" w:rsidRPr="005A34CE" w:rsidRDefault="00CB7652" w:rsidP="00CB7652">
      <w:pPr>
        <w:pStyle w:val="Normal1"/>
        <w:numPr>
          <w:ilvl w:val="1"/>
          <w:numId w:val="2"/>
        </w:numPr>
        <w:spacing w:before="240"/>
        <w:jc w:val="both"/>
        <w:rPr>
          <w:rFonts w:ascii="Helvetica" w:eastAsia="Helvetica Neue" w:hAnsi="Helvetica" w:cs="Helvetica Neue"/>
        </w:rPr>
      </w:pPr>
      <w:proofErr w:type="spellStart"/>
      <w:r w:rsidRPr="005A34CE">
        <w:rPr>
          <w:rFonts w:ascii="Helvetica" w:eastAsia="Helvetica Neue" w:hAnsi="Helvetica" w:cs="Helvetica Neue"/>
          <w:u w:val="single"/>
        </w:rPr>
        <w:t>Kazem</w:t>
      </w:r>
      <w:proofErr w:type="spellEnd"/>
      <w:r w:rsidRPr="005A34CE">
        <w:rPr>
          <w:rFonts w:ascii="Helvetica" w:eastAsia="Helvetica Neue" w:hAnsi="Helvetica" w:cs="Helvetica Neue"/>
          <w:u w:val="single"/>
        </w:rPr>
        <w:t xml:space="preserve"> </w:t>
      </w:r>
      <w:proofErr w:type="spellStart"/>
      <w:r w:rsidRPr="005A34CE">
        <w:rPr>
          <w:rFonts w:ascii="Helvetica" w:eastAsia="Helvetica Neue" w:hAnsi="Helvetica" w:cs="Helvetica Neue"/>
          <w:u w:val="single"/>
        </w:rPr>
        <w:t>Nouri</w:t>
      </w:r>
      <w:proofErr w:type="spellEnd"/>
      <w:r w:rsidRPr="005A34CE">
        <w:rPr>
          <w:rFonts w:ascii="Helvetica" w:eastAsia="Helvetica Neue" w:hAnsi="Helvetica" w:cs="Helvetica Neue"/>
          <w:u w:val="single"/>
        </w:rPr>
        <w:t>:</w:t>
      </w:r>
      <w:r w:rsidRPr="005A34CE">
        <w:rPr>
          <w:rFonts w:ascii="Helvetica" w:eastAsia="Helvetica Neue" w:hAnsi="Helvetica" w:cs="Helvetica Neue"/>
        </w:rPr>
        <w:t xml:space="preserve"> LATS-BS plasmids must be extracted fresh to achieve optimal expression. Also is it recommended to always use an upstream regulator of the Hippo pathway, such as MST, as a positive control when performing the luciferase assay </w:t>
      </w:r>
      <w:r w:rsidRPr="005A34CE">
        <w:rPr>
          <w:rFonts w:ascii="Helvetica" w:eastAsia="Helvetica Neue" w:hAnsi="Helvetica" w:cs="Helvetica Neue"/>
          <w:b/>
        </w:rPr>
        <w:t>[1-MED]</w:t>
      </w:r>
      <w:proofErr w:type="gramStart"/>
      <w:r w:rsidRPr="005A34CE">
        <w:rPr>
          <w:rFonts w:ascii="Helvetica" w:eastAsia="Helvetica Neue" w:hAnsi="Helvetica" w:cs="Helvetica Neue"/>
        </w:rPr>
        <w:t>.</w:t>
      </w:r>
      <w:proofErr w:type="gramEnd"/>
    </w:p>
    <w:p w14:paraId="6A730B6F" w14:textId="0EE2DD94" w:rsidR="00CB7652" w:rsidRPr="005A34CE" w:rsidRDefault="00CB7652" w:rsidP="00CB7652">
      <w:pPr>
        <w:pStyle w:val="Normal1"/>
        <w:numPr>
          <w:ilvl w:val="2"/>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Named author states the above, looking slightly off to the side. Interview style. </w:t>
      </w:r>
    </w:p>
    <w:p w14:paraId="2CD64A3A"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After this, return the cells to the incubator </w:t>
      </w:r>
      <w:r w:rsidRPr="005A34CE">
        <w:rPr>
          <w:rFonts w:ascii="Helvetica" w:eastAsia="Helvetica Neue" w:hAnsi="Helvetica" w:cs="Helvetica Neue"/>
          <w:b/>
        </w:rPr>
        <w:t>[1-MED-over the shoulder]</w:t>
      </w:r>
      <w:r w:rsidRPr="005A34CE">
        <w:rPr>
          <w:rFonts w:ascii="Helvetica" w:eastAsia="Helvetica Neue" w:hAnsi="Helvetica" w:cs="Helvetica Neue"/>
        </w:rPr>
        <w:t xml:space="preserve">. Next, prepare solution A, a DNA solution, and solution B, a diluted polymer based transfection reagent, as described in the text protocol </w:t>
      </w:r>
      <w:r w:rsidRPr="005A34CE">
        <w:rPr>
          <w:rFonts w:ascii="Helvetica" w:eastAsia="Helvetica Neue" w:hAnsi="Helvetica" w:cs="Helvetica Neue"/>
          <w:b/>
        </w:rPr>
        <w:t>[2-CU-TXT]</w:t>
      </w:r>
      <w:r w:rsidRPr="005A34CE">
        <w:rPr>
          <w:rFonts w:ascii="Helvetica" w:eastAsia="Helvetica Neue" w:hAnsi="Helvetica" w:cs="Helvetica Neue"/>
        </w:rPr>
        <w:t>.</w:t>
      </w:r>
    </w:p>
    <w:p w14:paraId="33EA55AF"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places the plate in the incubator. </w:t>
      </w:r>
    </w:p>
    <w:p w14:paraId="3FE5E068" w14:textId="6E12F930"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Talent prepares solution A. Solution B should be prepared, labeled, and on the lab bench in the shot. TEXT: Table 1</w:t>
      </w:r>
      <w:r w:rsidR="009279F0">
        <w:rPr>
          <w:rFonts w:ascii="Helvetica" w:eastAsia="Helvetica Neue" w:hAnsi="Helvetica" w:cs="Helvetica Neue"/>
        </w:rPr>
        <w:t xml:space="preserve"> </w:t>
      </w:r>
    </w:p>
    <w:p w14:paraId="70DEDAB5"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After this, immediately add solution B to solution A and gently pipette up and down to mix </w:t>
      </w:r>
      <w:r w:rsidRPr="005A34CE">
        <w:rPr>
          <w:rFonts w:ascii="Helvetica" w:eastAsia="Helvetica Neue" w:hAnsi="Helvetica" w:cs="Helvetica Neue"/>
          <w:b/>
        </w:rPr>
        <w:t>[1-CU]</w:t>
      </w:r>
      <w:r w:rsidRPr="005A34CE">
        <w:rPr>
          <w:rFonts w:ascii="Helvetica" w:eastAsia="Helvetica Neue" w:hAnsi="Helvetica" w:cs="Helvetica Neue"/>
        </w:rPr>
        <w:t>.</w:t>
      </w:r>
    </w:p>
    <w:p w14:paraId="3079454B"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adds solution B to solution A and pipettes up and down to mix. </w:t>
      </w:r>
      <w:r w:rsidRPr="005A34CE">
        <w:rPr>
          <w:rFonts w:ascii="Helvetica" w:eastAsia="Helvetica Neue" w:hAnsi="Helvetica" w:cs="Helvetica Neue"/>
          <w:color w:val="0000FF"/>
        </w:rPr>
        <w:t>Videographer: Obtain multiple takes, this is repeated.</w:t>
      </w:r>
    </w:p>
    <w:p w14:paraId="37642BAF"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Incubate the sample at room temperature for 15 minutes to allow the transfection complexes to form </w:t>
      </w:r>
      <w:r w:rsidRPr="005A34CE">
        <w:rPr>
          <w:rFonts w:ascii="Helvetica" w:eastAsia="Helvetica Neue" w:hAnsi="Helvetica" w:cs="Helvetica Neue"/>
          <w:b/>
        </w:rPr>
        <w:t>[1-MED]</w:t>
      </w:r>
      <w:r w:rsidRPr="005A34CE">
        <w:rPr>
          <w:rFonts w:ascii="Helvetica" w:eastAsia="Helvetica Neue" w:hAnsi="Helvetica" w:cs="Helvetica Neue"/>
        </w:rPr>
        <w:t xml:space="preserve">. Then, add the total volume of transfection complexes drop wise to each well of the plate with gentle swirling </w:t>
      </w:r>
      <w:r w:rsidRPr="005A34CE">
        <w:rPr>
          <w:rFonts w:ascii="Helvetica" w:eastAsia="Helvetica Neue" w:hAnsi="Helvetica" w:cs="Helvetica Neue"/>
          <w:b/>
        </w:rPr>
        <w:t>[2-CU]</w:t>
      </w:r>
      <w:r w:rsidRPr="005A34CE">
        <w:rPr>
          <w:rFonts w:ascii="Helvetica" w:eastAsia="Helvetica Neue" w:hAnsi="Helvetica" w:cs="Helvetica Neue"/>
        </w:rPr>
        <w:t>.</w:t>
      </w:r>
    </w:p>
    <w:p w14:paraId="18EC9F76"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sets the sample off to the side of the lab bench to incubate and room temperature. </w:t>
      </w:r>
      <w:r w:rsidRPr="005A34CE">
        <w:rPr>
          <w:rFonts w:ascii="Helvetica" w:eastAsia="Helvetica Neue" w:hAnsi="Helvetica" w:cs="Helvetica Neue"/>
          <w:color w:val="0000FF"/>
        </w:rPr>
        <w:t>Videographer: Obtain multiple takes, this is repeated.</w:t>
      </w:r>
    </w:p>
    <w:p w14:paraId="48AE1EE6"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adds the sample to 1-3 wells of the plate drop wise while gently swirling the plate. </w:t>
      </w:r>
      <w:r w:rsidRPr="005A34CE">
        <w:rPr>
          <w:rFonts w:ascii="Helvetica" w:eastAsia="Helvetica Neue" w:hAnsi="Helvetica" w:cs="Helvetica Neue"/>
          <w:color w:val="0000FF"/>
        </w:rPr>
        <w:t>Videographer: Obtain multiple takes, this is repeated.</w:t>
      </w:r>
    </w:p>
    <w:p w14:paraId="5AE43DC3"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Incubate the cells overnight at 37 degrees Celsius </w:t>
      </w:r>
      <w:r w:rsidRPr="005A34CE">
        <w:rPr>
          <w:rFonts w:ascii="Helvetica" w:eastAsia="Helvetica Neue" w:hAnsi="Helvetica" w:cs="Helvetica Neue"/>
          <w:b/>
        </w:rPr>
        <w:t>[1-MED]</w:t>
      </w:r>
      <w:r w:rsidRPr="005A34CE">
        <w:rPr>
          <w:rFonts w:ascii="Helvetica" w:eastAsia="Helvetica Neue" w:hAnsi="Helvetica" w:cs="Helvetica Neue"/>
        </w:rPr>
        <w:t xml:space="preserve">. The next day, remove the transfection-complex-containing media and replace it with fresh complete media </w:t>
      </w:r>
      <w:r w:rsidRPr="005A34CE">
        <w:rPr>
          <w:rFonts w:ascii="Helvetica" w:eastAsia="Helvetica Neue" w:hAnsi="Helvetica" w:cs="Helvetica Neue"/>
          <w:b/>
        </w:rPr>
        <w:t>[2-CU]</w:t>
      </w:r>
      <w:r w:rsidRPr="005A34CE">
        <w:rPr>
          <w:rFonts w:ascii="Helvetica" w:eastAsia="Helvetica Neue" w:hAnsi="Helvetica" w:cs="Helvetica Neue"/>
        </w:rPr>
        <w:t xml:space="preserve">. Then, culture the cells at 37 degrees Celsius for one more day </w:t>
      </w:r>
      <w:r w:rsidRPr="005A34CE">
        <w:rPr>
          <w:rFonts w:ascii="Helvetica" w:eastAsia="Helvetica Neue" w:hAnsi="Helvetica" w:cs="Helvetica Neue"/>
          <w:b/>
        </w:rPr>
        <w:t>[3-MED]</w:t>
      </w:r>
      <w:r w:rsidRPr="005A34CE">
        <w:rPr>
          <w:rFonts w:ascii="Helvetica" w:eastAsia="Helvetica Neue" w:hAnsi="Helvetica" w:cs="Helvetica Neue"/>
        </w:rPr>
        <w:t>.</w:t>
      </w:r>
    </w:p>
    <w:p w14:paraId="01224460"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places the cells in the incubator. </w:t>
      </w:r>
      <w:r w:rsidRPr="005A34CE">
        <w:rPr>
          <w:rFonts w:ascii="Helvetica" w:eastAsia="Helvetica Neue" w:hAnsi="Helvetica" w:cs="Helvetica Neue"/>
          <w:color w:val="0000FF"/>
        </w:rPr>
        <w:t>Videographer: Obtain multiple takes, this is repeated.</w:t>
      </w:r>
      <w:r w:rsidRPr="005A34CE">
        <w:rPr>
          <w:rFonts w:ascii="Helvetica" w:eastAsia="Helvetica Neue" w:hAnsi="Helvetica" w:cs="Helvetica Neue"/>
        </w:rPr>
        <w:t xml:space="preserve"> </w:t>
      </w:r>
    </w:p>
    <w:p w14:paraId="1AA5C4E2"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lastRenderedPageBreak/>
        <w:t xml:space="preserve">Talent removes the media from 1-3 wells of plate and replaces it with fresh complete media. </w:t>
      </w:r>
    </w:p>
    <w:p w14:paraId="647ED9CF" w14:textId="279EF9B5" w:rsidR="00B35482" w:rsidRPr="005A34CE" w:rsidRDefault="009279F0">
      <w:pPr>
        <w:pStyle w:val="Normal1"/>
        <w:numPr>
          <w:ilvl w:val="2"/>
          <w:numId w:val="2"/>
        </w:numPr>
        <w:spacing w:before="240"/>
        <w:ind w:hanging="648"/>
        <w:jc w:val="both"/>
        <w:rPr>
          <w:rFonts w:ascii="Helvetica" w:eastAsia="Helvetica Neue" w:hAnsi="Helvetica" w:cs="Helvetica Neue"/>
        </w:rPr>
      </w:pPr>
      <w:r>
        <w:rPr>
          <w:rFonts w:ascii="Helvetica" w:eastAsia="Helvetica Neue" w:hAnsi="Helvetica" w:cs="Helvetica Neue"/>
        </w:rPr>
        <w:t>Use 2.6</w:t>
      </w:r>
      <w:r w:rsidR="004F08C4" w:rsidRPr="005A34CE">
        <w:rPr>
          <w:rFonts w:ascii="Helvetica" w:eastAsia="Helvetica Neue" w:hAnsi="Helvetica" w:cs="Helvetica Neue"/>
        </w:rPr>
        <w:t>.1.</w:t>
      </w:r>
    </w:p>
    <w:p w14:paraId="7176B905"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Dilute an appropriate amount of 5x passive lysis buffer with distilled water </w:t>
      </w:r>
      <w:r w:rsidRPr="005A34CE">
        <w:rPr>
          <w:rFonts w:ascii="Helvetica" w:eastAsia="Helvetica Neue" w:hAnsi="Helvetica" w:cs="Helvetica Neue"/>
          <w:b/>
        </w:rPr>
        <w:t>[1-CU]</w:t>
      </w:r>
      <w:r w:rsidRPr="005A34CE">
        <w:rPr>
          <w:rFonts w:ascii="Helvetica" w:eastAsia="Helvetica Neue" w:hAnsi="Helvetica" w:cs="Helvetica Neue"/>
        </w:rPr>
        <w:t xml:space="preserve">. Then, completely aspirate the media from the plate </w:t>
      </w:r>
      <w:r w:rsidRPr="005A34CE">
        <w:rPr>
          <w:rFonts w:ascii="Helvetica" w:eastAsia="Helvetica Neue" w:hAnsi="Helvetica" w:cs="Helvetica Neue"/>
          <w:b/>
        </w:rPr>
        <w:t>[2-CU]</w:t>
      </w:r>
      <w:r w:rsidRPr="005A34CE">
        <w:rPr>
          <w:rFonts w:ascii="Helvetica" w:eastAsia="Helvetica Neue" w:hAnsi="Helvetica" w:cs="Helvetica Neue"/>
        </w:rPr>
        <w:t>.</w:t>
      </w:r>
    </w:p>
    <w:p w14:paraId="72A4DCAA"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dilutes passive lysis buffer in distilled water. </w:t>
      </w:r>
    </w:p>
    <w:p w14:paraId="39B25CAB"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aspirates the media from 1-3 wells of the plate. </w:t>
      </w:r>
    </w:p>
    <w:p w14:paraId="0A99F027"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Add 1 milliliter of PBS to each well and swirl the plate gently to remove detached cells and residual growth media </w:t>
      </w:r>
      <w:r w:rsidRPr="005A34CE">
        <w:rPr>
          <w:rFonts w:ascii="Helvetica" w:eastAsia="Helvetica Neue" w:hAnsi="Helvetica" w:cs="Helvetica Neue"/>
          <w:b/>
        </w:rPr>
        <w:t>[1-CU]</w:t>
      </w:r>
      <w:r w:rsidRPr="005A34CE">
        <w:rPr>
          <w:rFonts w:ascii="Helvetica" w:eastAsia="Helvetica Neue" w:hAnsi="Helvetica" w:cs="Helvetica Neue"/>
        </w:rPr>
        <w:t xml:space="preserve">. Then, aspirate the PBS completely </w:t>
      </w:r>
      <w:r w:rsidRPr="005A34CE">
        <w:rPr>
          <w:rFonts w:ascii="Helvetica" w:eastAsia="Helvetica Neue" w:hAnsi="Helvetica" w:cs="Helvetica Neue"/>
          <w:b/>
        </w:rPr>
        <w:t>[2-CU]</w:t>
      </w:r>
      <w:r w:rsidRPr="005A34CE">
        <w:rPr>
          <w:rFonts w:ascii="Helvetica" w:eastAsia="Helvetica Neue" w:hAnsi="Helvetica" w:cs="Helvetica Neue"/>
        </w:rPr>
        <w:t>.</w:t>
      </w:r>
    </w:p>
    <w:p w14:paraId="4E9ECE73" w14:textId="00348D55" w:rsidR="00B35482" w:rsidRPr="005A34CE" w:rsidRDefault="00DE2614">
      <w:pPr>
        <w:pStyle w:val="Normal1"/>
        <w:numPr>
          <w:ilvl w:val="2"/>
          <w:numId w:val="2"/>
        </w:numPr>
        <w:spacing w:before="240"/>
        <w:ind w:hanging="648"/>
        <w:jc w:val="both"/>
        <w:rPr>
          <w:rFonts w:ascii="Helvetica" w:eastAsia="Helvetica Neue" w:hAnsi="Helvetica" w:cs="Helvetica Neue"/>
        </w:rPr>
      </w:pPr>
      <w:r>
        <w:rPr>
          <w:rFonts w:ascii="Helvetica" w:eastAsia="Helvetica Neue" w:hAnsi="Helvetica" w:cs="Helvetica Neue"/>
        </w:rPr>
        <w:t>Talent adds PBS to the plate and swirls gently.</w:t>
      </w:r>
    </w:p>
    <w:p w14:paraId="3D62FA27"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aspirates the PBS from 1-3 wells of the plate. </w:t>
      </w:r>
    </w:p>
    <w:p w14:paraId="192384FC"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Next, add 250 microliters of 1x PLB to each well </w:t>
      </w:r>
      <w:r w:rsidRPr="005A34CE">
        <w:rPr>
          <w:rFonts w:ascii="Helvetica" w:eastAsia="Helvetica Neue" w:hAnsi="Helvetica" w:cs="Helvetica Neue"/>
          <w:b/>
        </w:rPr>
        <w:t>[1-CU]</w:t>
      </w:r>
      <w:r w:rsidRPr="005A34CE">
        <w:rPr>
          <w:rFonts w:ascii="Helvetica" w:eastAsia="Helvetica Neue" w:hAnsi="Helvetica" w:cs="Helvetica Neue"/>
        </w:rPr>
        <w:t xml:space="preserve">. Place the culture plate on a rocking platform for 15 minutes to ensure even coverage of the cell monolayer with PLB </w:t>
      </w:r>
      <w:r w:rsidRPr="005A34CE">
        <w:rPr>
          <w:rFonts w:ascii="Helvetica" w:eastAsia="Helvetica Neue" w:hAnsi="Helvetica" w:cs="Helvetica Neue"/>
          <w:b/>
        </w:rPr>
        <w:t>[2-MED]</w:t>
      </w:r>
      <w:r w:rsidRPr="005A34CE">
        <w:rPr>
          <w:rFonts w:ascii="Helvetica" w:eastAsia="Helvetica Neue" w:hAnsi="Helvetica" w:cs="Helvetica Neue"/>
        </w:rPr>
        <w:t>.</w:t>
      </w:r>
    </w:p>
    <w:p w14:paraId="02B170B9"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Talent adds PLB to 1-3 wells of the plate.</w:t>
      </w:r>
    </w:p>
    <w:p w14:paraId="6C3E0D05"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places the plate onto a rocking platform and starts the rocking. </w:t>
      </w:r>
    </w:p>
    <w:p w14:paraId="23867248"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After this, transfer the lysate to a 1.5-milliliter microcentrifuge tube </w:t>
      </w:r>
      <w:r w:rsidRPr="005A34CE">
        <w:rPr>
          <w:rFonts w:ascii="Helvetica" w:eastAsia="Helvetica Neue" w:hAnsi="Helvetica" w:cs="Helvetica Neue"/>
          <w:b/>
        </w:rPr>
        <w:t>[1-CU]</w:t>
      </w:r>
      <w:r w:rsidRPr="005A34CE">
        <w:rPr>
          <w:rFonts w:ascii="Helvetica" w:eastAsia="Helvetica Neue" w:hAnsi="Helvetica" w:cs="Helvetica Neue"/>
        </w:rPr>
        <w:t>.</w:t>
      </w:r>
    </w:p>
    <w:p w14:paraId="77DAE921"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transfers the lysate from the plate to a microcentrifuge tube. </w:t>
      </w:r>
    </w:p>
    <w:p w14:paraId="242E80F0"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Remove the LARII from -80 degrees Celsius storage and equilibrate it to room temperature </w:t>
      </w:r>
      <w:r w:rsidRPr="005A34CE">
        <w:rPr>
          <w:rFonts w:ascii="Helvetica" w:eastAsia="Helvetica Neue" w:hAnsi="Helvetica" w:cs="Helvetica Neue"/>
          <w:b/>
        </w:rPr>
        <w:t>[1-MED-TXT]</w:t>
      </w:r>
      <w:r w:rsidRPr="005A34CE">
        <w:rPr>
          <w:rFonts w:ascii="Helvetica" w:eastAsia="Helvetica Neue" w:hAnsi="Helvetica" w:cs="Helvetica Neue"/>
        </w:rPr>
        <w:t>.</w:t>
      </w:r>
    </w:p>
    <w:p w14:paraId="27154B09"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Talent removes the LARII from the freezer and places it on the lab bench. TEXT: 20 μL/sample</w:t>
      </w:r>
    </w:p>
    <w:p w14:paraId="76EC558F"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Then, prepare </w:t>
      </w:r>
      <w:r w:rsidRPr="005A34CE">
        <w:rPr>
          <w:rFonts w:ascii="Helvetica" w:eastAsia="Helvetica Neue" w:hAnsi="Helvetica" w:cs="Helvetica Neue"/>
          <w:i/>
        </w:rPr>
        <w:t>Renilla</w:t>
      </w:r>
      <w:r w:rsidRPr="005A34CE">
        <w:rPr>
          <w:rFonts w:ascii="Helvetica" w:eastAsia="Helvetica Neue" w:hAnsi="Helvetica" w:cs="Helvetica Neue"/>
        </w:rPr>
        <w:t xml:space="preserve"> detection reagent for an appropriate quantity of assays </w:t>
      </w:r>
      <w:r w:rsidRPr="005A34CE">
        <w:rPr>
          <w:rFonts w:ascii="Helvetica" w:eastAsia="Helvetica Neue" w:hAnsi="Helvetica" w:cs="Helvetica Neue"/>
          <w:b/>
        </w:rPr>
        <w:t>[1-CU]</w:t>
      </w:r>
      <w:r w:rsidRPr="005A34CE">
        <w:rPr>
          <w:rFonts w:ascii="Helvetica" w:eastAsia="Helvetica Neue" w:hAnsi="Helvetica" w:cs="Helvetica Neue"/>
        </w:rPr>
        <w:t xml:space="preserve">. Add the </w:t>
      </w:r>
      <w:r w:rsidRPr="005A34CE">
        <w:rPr>
          <w:rFonts w:ascii="Helvetica" w:eastAsia="Helvetica Neue" w:hAnsi="Helvetica" w:cs="Helvetica Neue"/>
          <w:i/>
        </w:rPr>
        <w:t>Renilla</w:t>
      </w:r>
      <w:r w:rsidRPr="005A34CE">
        <w:rPr>
          <w:rFonts w:ascii="Helvetica" w:eastAsia="Helvetica Neue" w:hAnsi="Helvetica" w:cs="Helvetica Neue"/>
        </w:rPr>
        <w:t xml:space="preserve"> detection reagent to 50x Substrate and its Buffer </w:t>
      </w:r>
      <w:r w:rsidRPr="005A34CE">
        <w:rPr>
          <w:rFonts w:ascii="Helvetica" w:eastAsia="Helvetica Neue" w:hAnsi="Helvetica" w:cs="Helvetica Neue"/>
          <w:b/>
        </w:rPr>
        <w:t>[2-CU-TXT]</w:t>
      </w:r>
      <w:r w:rsidRPr="005A34CE">
        <w:rPr>
          <w:rFonts w:ascii="Helvetica" w:eastAsia="Helvetica Neue" w:hAnsi="Helvetica" w:cs="Helvetica Neue"/>
        </w:rPr>
        <w:t>.</w:t>
      </w:r>
    </w:p>
    <w:p w14:paraId="639B3F1D"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prepares </w:t>
      </w:r>
      <w:r w:rsidRPr="005A34CE">
        <w:rPr>
          <w:rFonts w:ascii="Helvetica" w:eastAsia="Helvetica Neue" w:hAnsi="Helvetica" w:cs="Helvetica Neue"/>
          <w:i/>
        </w:rPr>
        <w:t>Renilla</w:t>
      </w:r>
      <w:r w:rsidRPr="005A34CE">
        <w:rPr>
          <w:rFonts w:ascii="Helvetica" w:eastAsia="Helvetica Neue" w:hAnsi="Helvetica" w:cs="Helvetica Neue"/>
        </w:rPr>
        <w:t xml:space="preserve"> detection reagent. </w:t>
      </w:r>
    </w:p>
    <w:p w14:paraId="55D13897"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adds the </w:t>
      </w:r>
      <w:r w:rsidRPr="005A34CE">
        <w:rPr>
          <w:rFonts w:ascii="Helvetica" w:eastAsia="Helvetica Neue" w:hAnsi="Helvetica" w:cs="Helvetica Neue"/>
          <w:i/>
        </w:rPr>
        <w:t>Renilla</w:t>
      </w:r>
      <w:r w:rsidRPr="005A34CE">
        <w:rPr>
          <w:rFonts w:ascii="Helvetica" w:eastAsia="Helvetica Neue" w:hAnsi="Helvetica" w:cs="Helvetica Neue"/>
        </w:rPr>
        <w:t xml:space="preserve"> detection reagent to Substrate and Buffer. TEXT: (N+1) x 0.4 μL 50x Substrate; (N+1) x 19.6 μL Buffer </w:t>
      </w:r>
    </w:p>
    <w:p w14:paraId="5674D8C3"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Next, dispense 10 microliters of each cell lysate into 1.5-milliliter tubes </w:t>
      </w:r>
      <w:r w:rsidRPr="005A34CE">
        <w:rPr>
          <w:rFonts w:ascii="Helvetica" w:eastAsia="Helvetica Neue" w:hAnsi="Helvetica" w:cs="Helvetica Neue"/>
          <w:b/>
        </w:rPr>
        <w:t>[1-CU]</w:t>
      </w:r>
      <w:r w:rsidRPr="005A34CE">
        <w:rPr>
          <w:rFonts w:ascii="Helvetica" w:eastAsia="Helvetica Neue" w:hAnsi="Helvetica" w:cs="Helvetica Neue"/>
        </w:rPr>
        <w:t xml:space="preserve">. Then, program a luminometer to perform a 2 second pre-measurement delay, followed by a 10 second measurement period </w:t>
      </w:r>
      <w:r w:rsidRPr="005A34CE">
        <w:rPr>
          <w:rFonts w:ascii="Helvetica" w:eastAsia="Helvetica Neue" w:hAnsi="Helvetica" w:cs="Helvetica Neue"/>
          <w:b/>
        </w:rPr>
        <w:t>[2-MED]</w:t>
      </w:r>
      <w:r w:rsidRPr="005A34CE">
        <w:rPr>
          <w:rFonts w:ascii="Helvetica" w:eastAsia="Helvetica Neue" w:hAnsi="Helvetica" w:cs="Helvetica Neue"/>
        </w:rPr>
        <w:t>.</w:t>
      </w:r>
    </w:p>
    <w:p w14:paraId="5BAC9DDC"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Talent dispenses cell lysate into 1.5 mL tubes.</w:t>
      </w:r>
    </w:p>
    <w:p w14:paraId="0830E5C7"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lastRenderedPageBreak/>
        <w:t xml:space="preserve">Talent programs the luminometer. </w:t>
      </w:r>
    </w:p>
    <w:p w14:paraId="56EBC980"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Carefully, transfer 20 microliters of LARII reagent into one tube and quickly pipette up and down to mix </w:t>
      </w:r>
      <w:r w:rsidRPr="005A34CE">
        <w:rPr>
          <w:rFonts w:ascii="Helvetica" w:eastAsia="Helvetica Neue" w:hAnsi="Helvetica" w:cs="Helvetica Neue"/>
          <w:b/>
        </w:rPr>
        <w:t>[1-CU]</w:t>
      </w:r>
      <w:r w:rsidRPr="005A34CE">
        <w:rPr>
          <w:rFonts w:ascii="Helvetica" w:eastAsia="Helvetica Neue" w:hAnsi="Helvetica" w:cs="Helvetica Neue"/>
        </w:rPr>
        <w:t xml:space="preserve">. Then, immediately place the tube in the luminometer and initiate the reading </w:t>
      </w:r>
      <w:r w:rsidRPr="005A34CE">
        <w:rPr>
          <w:rFonts w:ascii="Helvetica" w:eastAsia="Helvetica Neue" w:hAnsi="Helvetica" w:cs="Helvetica Neue"/>
          <w:b/>
        </w:rPr>
        <w:t>[2-MED]</w:t>
      </w:r>
      <w:r w:rsidRPr="005A34CE">
        <w:rPr>
          <w:rFonts w:ascii="Helvetica" w:eastAsia="Helvetica Neue" w:hAnsi="Helvetica" w:cs="Helvetica Neue"/>
        </w:rPr>
        <w:t>.</w:t>
      </w:r>
    </w:p>
    <w:p w14:paraId="2E9E14E8"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adds LARII reagent to one of the tubes and pipettes up and down. </w:t>
      </w:r>
    </w:p>
    <w:p w14:paraId="0194E738"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Talent places the tube into the luminometer and starts the reading.</w:t>
      </w:r>
    </w:p>
    <w:p w14:paraId="48770824"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After the reading, remove the sample tube from the luminometer, add 20 microliters of </w:t>
      </w:r>
      <w:r w:rsidRPr="005A34CE">
        <w:rPr>
          <w:rFonts w:ascii="Helvetica" w:eastAsia="Helvetica Neue" w:hAnsi="Helvetica" w:cs="Helvetica Neue"/>
          <w:i/>
        </w:rPr>
        <w:t>Renilla</w:t>
      </w:r>
      <w:r w:rsidRPr="005A34CE">
        <w:rPr>
          <w:rFonts w:ascii="Helvetica" w:eastAsia="Helvetica Neue" w:hAnsi="Helvetica" w:cs="Helvetica Neue"/>
        </w:rPr>
        <w:t xml:space="preserve"> reagent, and pipette up and down to mix </w:t>
      </w:r>
      <w:r w:rsidRPr="005A34CE">
        <w:rPr>
          <w:rFonts w:ascii="Helvetica" w:eastAsia="Helvetica Neue" w:hAnsi="Helvetica" w:cs="Helvetica Neue"/>
          <w:b/>
        </w:rPr>
        <w:t>[1-MED]</w:t>
      </w:r>
      <w:r w:rsidRPr="005A34CE">
        <w:rPr>
          <w:rFonts w:ascii="Helvetica" w:eastAsia="Helvetica Neue" w:hAnsi="Helvetica" w:cs="Helvetica Neue"/>
        </w:rPr>
        <w:t xml:space="preserve">. Then, place the sample in the luminometer and initiate the next reading </w:t>
      </w:r>
      <w:r w:rsidRPr="005A34CE">
        <w:rPr>
          <w:rFonts w:ascii="Helvetica" w:eastAsia="Helvetica Neue" w:hAnsi="Helvetica" w:cs="Helvetica Neue"/>
          <w:b/>
        </w:rPr>
        <w:t>[2-MED]</w:t>
      </w:r>
      <w:r w:rsidRPr="005A34CE">
        <w:rPr>
          <w:rFonts w:ascii="Helvetica" w:eastAsia="Helvetica Neue" w:hAnsi="Helvetica" w:cs="Helvetica Neue"/>
        </w:rPr>
        <w:t>.</w:t>
      </w:r>
    </w:p>
    <w:p w14:paraId="19801AC8"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removes the sample from the luminometer, adds </w:t>
      </w:r>
      <w:r w:rsidRPr="005A34CE">
        <w:rPr>
          <w:rFonts w:ascii="Helvetica" w:eastAsia="Helvetica Neue" w:hAnsi="Helvetica" w:cs="Helvetica Neue"/>
          <w:i/>
        </w:rPr>
        <w:t>Renilla</w:t>
      </w:r>
      <w:r w:rsidRPr="005A34CE">
        <w:rPr>
          <w:rFonts w:ascii="Helvetica" w:eastAsia="Helvetica Neue" w:hAnsi="Helvetica" w:cs="Helvetica Neue"/>
        </w:rPr>
        <w:t xml:space="preserve"> reagent, and pipettes up and down. </w:t>
      </w:r>
    </w:p>
    <w:p w14:paraId="62903775"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Talent places the sample in the luminometer and starts the next reading.</w:t>
      </w:r>
    </w:p>
    <w:p w14:paraId="51AC644F" w14:textId="77777777" w:rsidR="00B35482" w:rsidRPr="005A34CE" w:rsidRDefault="004F08C4">
      <w:pPr>
        <w:pStyle w:val="Normal1"/>
        <w:numPr>
          <w:ilvl w:val="0"/>
          <w:numId w:val="2"/>
        </w:numPr>
        <w:spacing w:before="240"/>
        <w:jc w:val="both"/>
        <w:rPr>
          <w:rFonts w:ascii="Helvetica" w:eastAsia="Helvetica Neue" w:hAnsi="Helvetica" w:cs="Helvetica Neue"/>
        </w:rPr>
      </w:pPr>
      <w:r w:rsidRPr="005A34CE">
        <w:rPr>
          <w:rFonts w:ascii="Helvetica" w:eastAsia="Helvetica Neue" w:hAnsi="Helvetica" w:cs="Helvetica Neue"/>
          <w:b/>
        </w:rPr>
        <w:t>A Screen to Identify Hippo Pathway Regulators Using LATS-BS</w:t>
      </w:r>
    </w:p>
    <w:p w14:paraId="5D911E9D"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First, culture, detach, count, and plate HEK293Ad cells as described in the text protocol </w:t>
      </w:r>
      <w:r w:rsidRPr="005A34CE">
        <w:rPr>
          <w:rFonts w:ascii="Helvetica" w:eastAsia="Helvetica Neue" w:hAnsi="Helvetica" w:cs="Helvetica Neue"/>
          <w:b/>
        </w:rPr>
        <w:t>[1-CU]</w:t>
      </w:r>
      <w:r w:rsidRPr="005A34CE">
        <w:rPr>
          <w:rFonts w:ascii="Helvetica" w:eastAsia="Helvetica Neue" w:hAnsi="Helvetica" w:cs="Helvetica Neue"/>
        </w:rPr>
        <w:t xml:space="preserve">. Immediately, add diluted solution B to solution A and pipette up and down to mix </w:t>
      </w:r>
      <w:r w:rsidRPr="005A34CE">
        <w:rPr>
          <w:rFonts w:ascii="Helvetica" w:eastAsia="Helvetica Neue" w:hAnsi="Helvetica" w:cs="Helvetica Neue"/>
          <w:b/>
        </w:rPr>
        <w:t>[2-CU]</w:t>
      </w:r>
      <w:r w:rsidRPr="005A34CE">
        <w:rPr>
          <w:rFonts w:ascii="Helvetica" w:eastAsia="Helvetica Neue" w:hAnsi="Helvetica" w:cs="Helvetica Neue"/>
        </w:rPr>
        <w:t>.</w:t>
      </w:r>
    </w:p>
    <w:p w14:paraId="235046CD"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performs actions that are representative of plating the cells. </w:t>
      </w:r>
    </w:p>
    <w:p w14:paraId="59B8F12D" w14:textId="483568AB" w:rsidR="00B35482" w:rsidRPr="00FB1A12" w:rsidRDefault="00575DC6">
      <w:pPr>
        <w:pStyle w:val="Normal1"/>
        <w:numPr>
          <w:ilvl w:val="2"/>
          <w:numId w:val="2"/>
        </w:numPr>
        <w:spacing w:before="240"/>
        <w:ind w:hanging="648"/>
        <w:jc w:val="both"/>
        <w:rPr>
          <w:rFonts w:ascii="Helvetica" w:eastAsia="Helvetica Neue" w:hAnsi="Helvetica" w:cs="Helvetica Neue"/>
          <w:color w:val="FF0000"/>
        </w:rPr>
      </w:pPr>
      <w:r w:rsidRPr="00FB1A12">
        <w:rPr>
          <w:rFonts w:ascii="Helvetica" w:eastAsia="Helvetica Neue" w:hAnsi="Helvetica" w:cs="Helvetica Neue"/>
          <w:color w:val="FF0000"/>
        </w:rPr>
        <w:t>Talent adds solution B to solution A and pipettes up and down to mix.</w:t>
      </w:r>
    </w:p>
    <w:p w14:paraId="270928DC"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Then, incubate the sample at room temperature for 15 minutes </w:t>
      </w:r>
      <w:r w:rsidRPr="005A34CE">
        <w:rPr>
          <w:rFonts w:ascii="Helvetica" w:eastAsia="Helvetica Neue" w:hAnsi="Helvetica" w:cs="Helvetica Neue"/>
          <w:b/>
        </w:rPr>
        <w:t>[1-MED]</w:t>
      </w:r>
      <w:r w:rsidRPr="005A34CE">
        <w:rPr>
          <w:rFonts w:ascii="Helvetica" w:eastAsia="Helvetica Neue" w:hAnsi="Helvetica" w:cs="Helvetica Neue"/>
        </w:rPr>
        <w:t xml:space="preserve">... before adding the total volume of the transfection complexes to the plate while swirling gently </w:t>
      </w:r>
      <w:r w:rsidRPr="005A34CE">
        <w:rPr>
          <w:rFonts w:ascii="Helvetica" w:eastAsia="Helvetica Neue" w:hAnsi="Helvetica" w:cs="Helvetica Neue"/>
          <w:b/>
        </w:rPr>
        <w:t>[2-CU]</w:t>
      </w:r>
      <w:r w:rsidRPr="005A34CE">
        <w:rPr>
          <w:rFonts w:ascii="Helvetica" w:eastAsia="Helvetica Neue" w:hAnsi="Helvetica" w:cs="Helvetica Neue"/>
        </w:rPr>
        <w:t>.</w:t>
      </w:r>
    </w:p>
    <w:p w14:paraId="25714DC6" w14:textId="43FD4DB9" w:rsidR="00B35482" w:rsidRPr="00FB1A12" w:rsidRDefault="00575DC6">
      <w:pPr>
        <w:pStyle w:val="Normal1"/>
        <w:numPr>
          <w:ilvl w:val="2"/>
          <w:numId w:val="2"/>
        </w:numPr>
        <w:spacing w:before="240"/>
        <w:ind w:hanging="648"/>
        <w:jc w:val="both"/>
        <w:rPr>
          <w:rFonts w:ascii="Helvetica" w:eastAsia="Helvetica Neue" w:hAnsi="Helvetica" w:cs="Helvetica Neue"/>
          <w:color w:val="FF0000"/>
        </w:rPr>
      </w:pPr>
      <w:r w:rsidRPr="00FB1A12">
        <w:rPr>
          <w:rFonts w:ascii="Helvetica" w:eastAsia="Helvetica Neue" w:hAnsi="Helvetica" w:cs="Helvetica Neue"/>
          <w:color w:val="FF0000"/>
        </w:rPr>
        <w:t xml:space="preserve"> Talent sets the sample off to the side of the lab bench to incubate and room temperature.</w:t>
      </w:r>
    </w:p>
    <w:p w14:paraId="06C17435" w14:textId="679B97BC" w:rsidR="00B35482" w:rsidRPr="00FB1A12" w:rsidRDefault="00575DC6">
      <w:pPr>
        <w:pStyle w:val="Normal1"/>
        <w:numPr>
          <w:ilvl w:val="2"/>
          <w:numId w:val="2"/>
        </w:numPr>
        <w:spacing w:before="240"/>
        <w:ind w:hanging="648"/>
        <w:jc w:val="both"/>
        <w:rPr>
          <w:rFonts w:ascii="Helvetica" w:eastAsia="Helvetica Neue" w:hAnsi="Helvetica" w:cs="Helvetica Neue"/>
          <w:color w:val="FF0000"/>
        </w:rPr>
      </w:pPr>
      <w:r w:rsidRPr="00FB1A12">
        <w:rPr>
          <w:rFonts w:ascii="Helvetica" w:eastAsia="Helvetica Neue" w:hAnsi="Helvetica" w:cs="Helvetica Neue"/>
          <w:color w:val="FF0000"/>
        </w:rPr>
        <w:t>Talent adds the sample to 1-3 wells of the plate drop wise while gently swirling the plate.</w:t>
      </w:r>
    </w:p>
    <w:p w14:paraId="4693CF79"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Incubate the cells overnight at 37 degrees Celsius </w:t>
      </w:r>
      <w:r w:rsidRPr="005A34CE">
        <w:rPr>
          <w:rFonts w:ascii="Helvetica" w:eastAsia="Helvetica Neue" w:hAnsi="Helvetica" w:cs="Helvetica Neue"/>
          <w:b/>
        </w:rPr>
        <w:t>[1-MED]</w:t>
      </w:r>
      <w:r w:rsidRPr="005A34CE">
        <w:rPr>
          <w:rFonts w:ascii="Helvetica" w:eastAsia="Helvetica Neue" w:hAnsi="Helvetica" w:cs="Helvetica Neue"/>
        </w:rPr>
        <w:t xml:space="preserve">. The next day, </w:t>
      </w:r>
      <w:proofErr w:type="spellStart"/>
      <w:r w:rsidRPr="005A34CE">
        <w:rPr>
          <w:rFonts w:ascii="Helvetica" w:eastAsia="Helvetica Neue" w:hAnsi="Helvetica" w:cs="Helvetica Neue"/>
        </w:rPr>
        <w:t>trypsinize</w:t>
      </w:r>
      <w:proofErr w:type="spellEnd"/>
      <w:r w:rsidRPr="005A34CE">
        <w:rPr>
          <w:rFonts w:ascii="Helvetica" w:eastAsia="Helvetica Neue" w:hAnsi="Helvetica" w:cs="Helvetica Neue"/>
        </w:rPr>
        <w:t xml:space="preserve"> and count the cells </w:t>
      </w:r>
      <w:r w:rsidRPr="005A34CE">
        <w:rPr>
          <w:rFonts w:ascii="Helvetica" w:eastAsia="Helvetica Neue" w:hAnsi="Helvetica" w:cs="Helvetica Neue"/>
          <w:b/>
        </w:rPr>
        <w:t>[2-CU]</w:t>
      </w:r>
      <w:r w:rsidRPr="005A34CE">
        <w:rPr>
          <w:rFonts w:ascii="Helvetica" w:eastAsia="Helvetica Neue" w:hAnsi="Helvetica" w:cs="Helvetica Neue"/>
        </w:rPr>
        <w:t>.</w:t>
      </w:r>
    </w:p>
    <w:p w14:paraId="2F8B33F8" w14:textId="7136E53D" w:rsidR="00B35482" w:rsidRPr="00FB1A12" w:rsidRDefault="00575DC6">
      <w:pPr>
        <w:pStyle w:val="Normal1"/>
        <w:numPr>
          <w:ilvl w:val="2"/>
          <w:numId w:val="2"/>
        </w:numPr>
        <w:spacing w:before="240"/>
        <w:ind w:hanging="648"/>
        <w:jc w:val="both"/>
        <w:rPr>
          <w:rFonts w:ascii="Helvetica" w:eastAsia="Helvetica Neue" w:hAnsi="Helvetica" w:cs="Helvetica Neue"/>
          <w:color w:val="FF0000"/>
        </w:rPr>
      </w:pPr>
      <w:r w:rsidRPr="00FB1A12">
        <w:rPr>
          <w:rFonts w:ascii="Helvetica" w:eastAsia="Helvetica Neue" w:hAnsi="Helvetica" w:cs="Helvetica Neue"/>
          <w:color w:val="FF0000"/>
        </w:rPr>
        <w:t xml:space="preserve">Talent places the cells in the incubator. </w:t>
      </w:r>
    </w:p>
    <w:p w14:paraId="0A5570DD"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counts the cells. </w:t>
      </w:r>
    </w:p>
    <w:p w14:paraId="0AD77181"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Plate 10,000 to 20,000 cells into each well of a 96-well plate in a total volume of 100 microliters of media per well </w:t>
      </w:r>
      <w:r w:rsidRPr="005A34CE">
        <w:rPr>
          <w:rFonts w:ascii="Helvetica" w:eastAsia="Helvetica Neue" w:hAnsi="Helvetica" w:cs="Helvetica Neue"/>
          <w:b/>
        </w:rPr>
        <w:t>[1-CU]</w:t>
      </w:r>
      <w:r w:rsidRPr="005A34CE">
        <w:rPr>
          <w:rFonts w:ascii="Helvetica" w:eastAsia="Helvetica Neue" w:hAnsi="Helvetica" w:cs="Helvetica Neue"/>
        </w:rPr>
        <w:t xml:space="preserve">. After this, incubate the cells for one more day </w:t>
      </w:r>
      <w:r w:rsidRPr="005A34CE">
        <w:rPr>
          <w:rFonts w:ascii="Helvetica" w:eastAsia="Helvetica Neue" w:hAnsi="Helvetica" w:cs="Helvetica Neue"/>
          <w:b/>
        </w:rPr>
        <w:t>[2-MED]</w:t>
      </w:r>
      <w:r w:rsidRPr="005A34CE">
        <w:rPr>
          <w:rFonts w:ascii="Helvetica" w:eastAsia="Helvetica Neue" w:hAnsi="Helvetica" w:cs="Helvetica Neue"/>
        </w:rPr>
        <w:t>.</w:t>
      </w:r>
    </w:p>
    <w:p w14:paraId="062A2394"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lastRenderedPageBreak/>
        <w:t xml:space="preserve">Talent plates 1-3 wells of the plate. </w:t>
      </w:r>
    </w:p>
    <w:p w14:paraId="19A3A3B5" w14:textId="097D7E24" w:rsidR="00B35482" w:rsidRPr="00FB1A12" w:rsidRDefault="00575DC6">
      <w:pPr>
        <w:pStyle w:val="Normal1"/>
        <w:numPr>
          <w:ilvl w:val="2"/>
          <w:numId w:val="2"/>
        </w:numPr>
        <w:spacing w:before="240"/>
        <w:ind w:hanging="648"/>
        <w:jc w:val="both"/>
        <w:rPr>
          <w:rFonts w:ascii="Helvetica" w:eastAsia="Helvetica Neue" w:hAnsi="Helvetica" w:cs="Helvetica Neue"/>
          <w:color w:val="FF0000"/>
        </w:rPr>
      </w:pPr>
      <w:r w:rsidRPr="00FB1A12">
        <w:rPr>
          <w:rFonts w:ascii="Helvetica" w:eastAsia="Helvetica Neue" w:hAnsi="Helvetica" w:cs="Helvetica Neue"/>
          <w:color w:val="FF0000"/>
        </w:rPr>
        <w:t>Talent places the cells in the incubator</w:t>
      </w:r>
    </w:p>
    <w:p w14:paraId="35CC2069" w14:textId="0517E8AA"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1 - 4 hours prior to performing the luciferase assay, add agents </w:t>
      </w:r>
      <w:r w:rsidR="00071E02" w:rsidRPr="005A34CE">
        <w:rPr>
          <w:rFonts w:ascii="Helvetica" w:eastAsia="Helvetica Neue" w:hAnsi="Helvetica" w:cs="Helvetica Neue"/>
        </w:rPr>
        <w:t xml:space="preserve">potentially </w:t>
      </w:r>
      <w:r w:rsidRPr="005A34CE">
        <w:rPr>
          <w:rFonts w:ascii="Helvetica" w:eastAsia="Helvetica Neue" w:hAnsi="Helvetica" w:cs="Helvetica Neue"/>
        </w:rPr>
        <w:t xml:space="preserve">regulating the Hippo pathway at a final concentration of 10 </w:t>
      </w:r>
      <w:proofErr w:type="spellStart"/>
      <w:r w:rsidRPr="005A34CE">
        <w:rPr>
          <w:rFonts w:ascii="Helvetica" w:eastAsia="Helvetica Neue" w:hAnsi="Helvetica" w:cs="Helvetica Neue"/>
        </w:rPr>
        <w:t>microMol</w:t>
      </w:r>
      <w:r w:rsidR="00B0328C" w:rsidRPr="005A34CE">
        <w:rPr>
          <w:rFonts w:ascii="Helvetica" w:eastAsia="Helvetica Neue" w:hAnsi="Helvetica" w:cs="Helvetica Neue"/>
        </w:rPr>
        <w:t>ar</w:t>
      </w:r>
      <w:proofErr w:type="spellEnd"/>
      <w:r w:rsidRPr="005A34CE">
        <w:rPr>
          <w:rFonts w:ascii="Helvetica" w:eastAsia="Helvetica Neue" w:hAnsi="Helvetica" w:cs="Helvetica Neue"/>
        </w:rPr>
        <w:t xml:space="preserve"> per well </w:t>
      </w:r>
      <w:r w:rsidRPr="005A34CE">
        <w:rPr>
          <w:rFonts w:ascii="Helvetica" w:eastAsia="Helvetica Neue" w:hAnsi="Helvetica" w:cs="Helvetica Neue"/>
          <w:b/>
        </w:rPr>
        <w:t>[1-CU]</w:t>
      </w:r>
      <w:r w:rsidRPr="005A34CE">
        <w:rPr>
          <w:rFonts w:ascii="Helvetica" w:eastAsia="Helvetica Neue" w:hAnsi="Helvetica" w:cs="Helvetica Neue"/>
        </w:rPr>
        <w:t>.</w:t>
      </w:r>
    </w:p>
    <w:p w14:paraId="730424D2"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adds Hippo agents to 1-3 wells of the plate. </w:t>
      </w:r>
    </w:p>
    <w:p w14:paraId="010593D7"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Next, aspirate the media completely from the cells </w:t>
      </w:r>
      <w:r w:rsidRPr="005A34CE">
        <w:rPr>
          <w:rFonts w:ascii="Helvetica" w:eastAsia="Helvetica Neue" w:hAnsi="Helvetica" w:cs="Helvetica Neue"/>
          <w:b/>
        </w:rPr>
        <w:t>[1-CU]</w:t>
      </w:r>
      <w:r w:rsidRPr="005A34CE">
        <w:rPr>
          <w:rFonts w:ascii="Helvetica" w:eastAsia="Helvetica Neue" w:hAnsi="Helvetica" w:cs="Helvetica Neue"/>
        </w:rPr>
        <w:t xml:space="preserve">... and wash the cells in each well with 100 microliters of PBS </w:t>
      </w:r>
      <w:r w:rsidRPr="005A34CE">
        <w:rPr>
          <w:rFonts w:ascii="Helvetica" w:eastAsia="Helvetica Neue" w:hAnsi="Helvetica" w:cs="Helvetica Neue"/>
          <w:b/>
        </w:rPr>
        <w:t>[2-CU]</w:t>
      </w:r>
      <w:r w:rsidRPr="005A34CE">
        <w:rPr>
          <w:rFonts w:ascii="Helvetica" w:eastAsia="Helvetica Neue" w:hAnsi="Helvetica" w:cs="Helvetica Neue"/>
        </w:rPr>
        <w:t xml:space="preserve">. Then, add 20 microliters of PLB to each well </w:t>
      </w:r>
      <w:r w:rsidRPr="005A34CE">
        <w:rPr>
          <w:rFonts w:ascii="Helvetica" w:eastAsia="Helvetica Neue" w:hAnsi="Helvetica" w:cs="Helvetica Neue"/>
          <w:b/>
        </w:rPr>
        <w:t>[3-CU]</w:t>
      </w:r>
      <w:r w:rsidRPr="005A34CE">
        <w:rPr>
          <w:rFonts w:ascii="Helvetica" w:eastAsia="Helvetica Neue" w:hAnsi="Helvetica" w:cs="Helvetica Neue"/>
        </w:rPr>
        <w:t>.</w:t>
      </w:r>
    </w:p>
    <w:p w14:paraId="4E0542D9"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Talents aspirates the media from 1-3 of the wells. </w:t>
      </w:r>
    </w:p>
    <w:p w14:paraId="3AE24AF6"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washes 1-3 of the wells with PBS. </w:t>
      </w:r>
    </w:p>
    <w:p w14:paraId="1662934A"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adds PLB to 1-3 wells. </w:t>
      </w:r>
    </w:p>
    <w:p w14:paraId="5EB94224" w14:textId="48573862"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Place the culture plate on a rocking platform for 15 minutes </w:t>
      </w:r>
      <w:r w:rsidRPr="005A34CE">
        <w:rPr>
          <w:rFonts w:ascii="Helvetica" w:eastAsia="Helvetica Neue" w:hAnsi="Helvetica" w:cs="Helvetica Neue"/>
          <w:b/>
        </w:rPr>
        <w:t>[1-MED]</w:t>
      </w:r>
      <w:r w:rsidRPr="005A34CE">
        <w:rPr>
          <w:rFonts w:ascii="Helvetica" w:eastAsia="Helvetica Neue" w:hAnsi="Helvetica" w:cs="Helvetica Neue"/>
        </w:rPr>
        <w:t xml:space="preserve">. Then, transfer 20 microliters of LARII reagent to each well of the plate and pipette up and down to mix </w:t>
      </w:r>
      <w:r w:rsidRPr="00DE2614">
        <w:rPr>
          <w:rFonts w:ascii="Helvetica" w:eastAsia="Helvetica Neue" w:hAnsi="Helvetica" w:cs="Helvetica Neue"/>
          <w:b/>
        </w:rPr>
        <w:t>[2-CU]</w:t>
      </w:r>
      <w:r w:rsidRPr="005A34CE">
        <w:rPr>
          <w:rFonts w:ascii="Helvetica" w:eastAsia="Helvetica Neue" w:hAnsi="Helvetica" w:cs="Helvetica Neue"/>
        </w:rPr>
        <w:t>.</w:t>
      </w:r>
    </w:p>
    <w:p w14:paraId="042B4B21"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places the plate on a rocking platform and starts the rocking. </w:t>
      </w:r>
    </w:p>
    <w:p w14:paraId="0BEDE19F"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adds LARII reagent to 1-3 wells of the plate and pipettes up and down to mix. </w:t>
      </w:r>
    </w:p>
    <w:p w14:paraId="3FF53FD1"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Immediately after this, place the plate into a plate-reading luminometer and initiate the reading </w:t>
      </w:r>
      <w:r w:rsidRPr="005A34CE">
        <w:rPr>
          <w:rFonts w:ascii="Helvetica" w:eastAsia="Helvetica Neue" w:hAnsi="Helvetica" w:cs="Helvetica Neue"/>
          <w:b/>
        </w:rPr>
        <w:t>[1-MED]</w:t>
      </w:r>
      <w:r w:rsidRPr="005A34CE">
        <w:rPr>
          <w:rFonts w:ascii="Helvetica" w:eastAsia="Helvetica Neue" w:hAnsi="Helvetica" w:cs="Helvetica Neue"/>
        </w:rPr>
        <w:t>.</w:t>
      </w:r>
    </w:p>
    <w:p w14:paraId="6000BEF2" w14:textId="0499AC14" w:rsidR="00B35482" w:rsidRPr="00DE2614" w:rsidRDefault="004F08C4" w:rsidP="00DE261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 xml:space="preserve">Talent places the plate into the plate-reading luminometer and starts the reading. </w:t>
      </w:r>
    </w:p>
    <w:p w14:paraId="17AA30B8" w14:textId="77777777" w:rsidR="00B35482" w:rsidRPr="005A34CE" w:rsidRDefault="004F08C4">
      <w:pPr>
        <w:pStyle w:val="Normal1"/>
        <w:numPr>
          <w:ilvl w:val="0"/>
          <w:numId w:val="2"/>
        </w:numPr>
        <w:spacing w:before="240"/>
        <w:jc w:val="both"/>
        <w:rPr>
          <w:rFonts w:ascii="Helvetica" w:eastAsia="Helvetica Neue" w:hAnsi="Helvetica" w:cs="Helvetica Neue"/>
          <w:sz w:val="22"/>
          <w:szCs w:val="22"/>
        </w:rPr>
      </w:pPr>
      <w:r w:rsidRPr="005A34CE">
        <w:rPr>
          <w:rFonts w:ascii="Helvetica" w:eastAsia="Helvetica Neue" w:hAnsi="Helvetica" w:cs="Helvetica Neue"/>
          <w:b/>
        </w:rPr>
        <w:t>Results: LATS-BS Utilized to Measure Activation and Inhibition Effect of a Small Molecule on LATS Kinase Activity</w:t>
      </w:r>
    </w:p>
    <w:p w14:paraId="771BBE69"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In the first part of this protocol, the LATS-BS was </w:t>
      </w:r>
      <w:proofErr w:type="spellStart"/>
      <w:r w:rsidRPr="005A34CE">
        <w:rPr>
          <w:rFonts w:ascii="Helvetica" w:eastAsia="Helvetica Neue" w:hAnsi="Helvetica" w:cs="Helvetica Neue"/>
        </w:rPr>
        <w:t>cotransfected</w:t>
      </w:r>
      <w:proofErr w:type="spellEnd"/>
      <w:r w:rsidRPr="005A34CE">
        <w:rPr>
          <w:rFonts w:ascii="Helvetica" w:eastAsia="Helvetica Neue" w:hAnsi="Helvetica" w:cs="Helvetica Neue"/>
        </w:rPr>
        <w:t xml:space="preserve"> with different genes to evaluate their effect on LATS kinase activity </w:t>
      </w:r>
      <w:r w:rsidRPr="005A34CE">
        <w:rPr>
          <w:rFonts w:ascii="Helvetica" w:eastAsia="Helvetica Neue" w:hAnsi="Helvetica" w:cs="Helvetica Neue"/>
          <w:b/>
        </w:rPr>
        <w:t>[1-LM]</w:t>
      </w:r>
      <w:r w:rsidRPr="005A34CE">
        <w:rPr>
          <w:rFonts w:ascii="Helvetica" w:eastAsia="Helvetica Neue" w:hAnsi="Helvetica" w:cs="Helvetica Neue"/>
        </w:rPr>
        <w:t>.</w:t>
      </w:r>
    </w:p>
    <w:p w14:paraId="7E64AB7E"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Figure 3</w:t>
      </w:r>
    </w:p>
    <w:p w14:paraId="7713E998" w14:textId="77777777" w:rsidR="00B35482" w:rsidRPr="005A34CE" w:rsidRDefault="004F08C4">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rPr>
        <w:t xml:space="preserve">In the second protocol, LATS-BS was transfected into HEK293AD and the cells were passed into 96-well plates. 40 hours after transfection, the cells were treated with different known small molecule regulators of Hippo signaling, followed by a luciferase assay </w:t>
      </w:r>
      <w:r w:rsidRPr="005A34CE">
        <w:rPr>
          <w:rFonts w:ascii="Helvetica" w:eastAsia="Helvetica Neue" w:hAnsi="Helvetica" w:cs="Helvetica Neue"/>
          <w:b/>
        </w:rPr>
        <w:t>[1-LM]</w:t>
      </w:r>
      <w:r w:rsidRPr="005A34CE">
        <w:rPr>
          <w:rFonts w:ascii="Helvetica" w:eastAsia="Helvetica Neue" w:hAnsi="Helvetica" w:cs="Helvetica Neue"/>
        </w:rPr>
        <w:t>.</w:t>
      </w:r>
    </w:p>
    <w:p w14:paraId="51F570EA" w14:textId="77777777" w:rsidR="00B35482" w:rsidRPr="005A34CE" w:rsidRDefault="004F08C4">
      <w:pPr>
        <w:pStyle w:val="Normal1"/>
        <w:numPr>
          <w:ilvl w:val="2"/>
          <w:numId w:val="2"/>
        </w:numPr>
        <w:spacing w:before="240"/>
        <w:ind w:hanging="648"/>
        <w:jc w:val="both"/>
        <w:rPr>
          <w:rFonts w:ascii="Helvetica" w:eastAsia="Helvetica Neue" w:hAnsi="Helvetica" w:cs="Helvetica Neue"/>
        </w:rPr>
      </w:pPr>
      <w:r w:rsidRPr="005A34CE">
        <w:rPr>
          <w:rFonts w:ascii="Helvetica" w:eastAsia="Helvetica Neue" w:hAnsi="Helvetica" w:cs="Helvetica Neue"/>
        </w:rPr>
        <w:t>Figure 4</w:t>
      </w:r>
    </w:p>
    <w:p w14:paraId="73DD7AC8" w14:textId="77777777" w:rsidR="00B35482" w:rsidRPr="005A34CE" w:rsidRDefault="00B35482">
      <w:pPr>
        <w:pStyle w:val="Normal1"/>
        <w:spacing w:line="480" w:lineRule="auto"/>
        <w:rPr>
          <w:rFonts w:ascii="Helvetica" w:eastAsia="Helvetica Neue" w:hAnsi="Helvetica" w:cs="Helvetica Neue"/>
          <w:sz w:val="22"/>
          <w:szCs w:val="22"/>
        </w:rPr>
      </w:pPr>
    </w:p>
    <w:p w14:paraId="276BEB95" w14:textId="450A836B" w:rsidR="00B35482" w:rsidRPr="005A34CE" w:rsidRDefault="004F08C4" w:rsidP="005A34CE">
      <w:pPr>
        <w:pStyle w:val="Normal1"/>
        <w:numPr>
          <w:ilvl w:val="0"/>
          <w:numId w:val="2"/>
        </w:numPr>
        <w:jc w:val="both"/>
        <w:rPr>
          <w:rFonts w:ascii="Helvetica" w:eastAsia="Helvetica Neue" w:hAnsi="Helvetica" w:cs="Helvetica Neue"/>
        </w:rPr>
      </w:pPr>
      <w:r w:rsidRPr="005A34CE">
        <w:rPr>
          <w:rFonts w:ascii="Helvetica" w:eastAsia="Helvetica Neue" w:hAnsi="Helvetica" w:cs="Helvetica Neue"/>
          <w:b/>
        </w:rPr>
        <w:lastRenderedPageBreak/>
        <w:t>Conclusion (said by authors on camera)</w:t>
      </w:r>
    </w:p>
    <w:p w14:paraId="72398A1E" w14:textId="2A2CAA34" w:rsidR="00B35482" w:rsidRDefault="00B0328C" w:rsidP="00B0328C">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u w:val="single"/>
        </w:rPr>
        <w:t>Taha Azad</w:t>
      </w:r>
      <w:r w:rsidR="004F08C4" w:rsidRPr="005A34CE">
        <w:rPr>
          <w:rFonts w:ascii="Helvetica" w:eastAsia="Helvetica Neue" w:hAnsi="Helvetica" w:cs="Helvetica Neue"/>
        </w:rPr>
        <w:t xml:space="preserve">: </w:t>
      </w:r>
      <w:r w:rsidRPr="005A34CE">
        <w:rPr>
          <w:rFonts w:ascii="Helvetica" w:eastAsia="Helvetica Neue" w:hAnsi="Helvetica" w:cs="Helvetica Neue"/>
        </w:rPr>
        <w:t xml:space="preserve">When interpreting the results of these assays, it should </w:t>
      </w:r>
      <w:proofErr w:type="gramStart"/>
      <w:r w:rsidRPr="005A34CE">
        <w:rPr>
          <w:rFonts w:ascii="Helvetica" w:eastAsia="Helvetica Neue" w:hAnsi="Helvetica" w:cs="Helvetica Neue"/>
        </w:rPr>
        <w:t>noted</w:t>
      </w:r>
      <w:proofErr w:type="gramEnd"/>
      <w:r w:rsidRPr="005A34CE">
        <w:rPr>
          <w:rFonts w:ascii="Helvetica" w:eastAsia="Helvetica Neue" w:hAnsi="Helvetica" w:cs="Helvetica Neue"/>
        </w:rPr>
        <w:t xml:space="preserve"> that proteins or drug treatments may activate feedback pathways that influence biosensor activity. Further experiments will be necessary to confirm a relationship between a candidate and the Hippo pathway</w:t>
      </w:r>
      <w:r w:rsidR="005F730C">
        <w:rPr>
          <w:rFonts w:ascii="Helvetica" w:eastAsia="Helvetica Neue" w:hAnsi="Helvetica" w:cs="Helvetica Neue"/>
        </w:rPr>
        <w:t xml:space="preserve"> </w:t>
      </w:r>
      <w:r w:rsidR="005F730C" w:rsidRPr="005F730C">
        <w:rPr>
          <w:rFonts w:ascii="Helvetica" w:eastAsia="Helvetica Neue" w:hAnsi="Helvetica" w:cs="Helvetica Neue"/>
          <w:b/>
        </w:rPr>
        <w:t>[1-MED]</w:t>
      </w:r>
      <w:r w:rsidRPr="005A34CE">
        <w:rPr>
          <w:rFonts w:ascii="Helvetica" w:eastAsia="Helvetica Neue" w:hAnsi="Helvetica" w:cs="Helvetica Neue"/>
        </w:rPr>
        <w:t>.</w:t>
      </w:r>
    </w:p>
    <w:p w14:paraId="0E8A5C78" w14:textId="372D99AE" w:rsidR="005F730C" w:rsidRPr="005A34CE" w:rsidRDefault="005F730C" w:rsidP="005F730C">
      <w:pPr>
        <w:pStyle w:val="Normal1"/>
        <w:numPr>
          <w:ilvl w:val="2"/>
          <w:numId w:val="2"/>
        </w:numPr>
        <w:spacing w:before="240"/>
        <w:jc w:val="both"/>
        <w:rPr>
          <w:rFonts w:ascii="Helvetica" w:eastAsia="Helvetica Neue" w:hAnsi="Helvetica" w:cs="Helvetica Neue"/>
        </w:rPr>
      </w:pPr>
      <w:r>
        <w:rPr>
          <w:rFonts w:ascii="Helvetica" w:eastAsia="Helvetica Neue" w:hAnsi="Helvetica" w:cs="Helvetica Neue"/>
        </w:rPr>
        <w:t>Named author states the above, looking slightly off to the side. Interview style.</w:t>
      </w:r>
    </w:p>
    <w:p w14:paraId="24749CAF" w14:textId="0FE0EB17" w:rsidR="00B35482" w:rsidRDefault="00EF4D60">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u w:val="single"/>
        </w:rPr>
        <w:t xml:space="preserve">Helena J. Janse van </w:t>
      </w:r>
      <w:proofErr w:type="spellStart"/>
      <w:r w:rsidRPr="005A34CE">
        <w:rPr>
          <w:rFonts w:ascii="Helvetica" w:eastAsia="Helvetica Neue" w:hAnsi="Helvetica" w:cs="Helvetica Neue"/>
          <w:u w:val="single"/>
        </w:rPr>
        <w:t>Rensburg</w:t>
      </w:r>
      <w:proofErr w:type="spellEnd"/>
      <w:r w:rsidR="004F08C4" w:rsidRPr="005A34CE">
        <w:rPr>
          <w:rFonts w:ascii="Helvetica" w:eastAsia="Helvetica Neue" w:hAnsi="Helvetica" w:cs="Helvetica Neue"/>
        </w:rPr>
        <w:t xml:space="preserve">: Following this procedure, other methods like </w:t>
      </w:r>
      <w:r w:rsidR="00B0328C" w:rsidRPr="005A34CE">
        <w:rPr>
          <w:rFonts w:ascii="Helvetica" w:eastAsia="Helvetica Neue" w:hAnsi="Helvetica" w:cs="Helvetica Neue"/>
        </w:rPr>
        <w:t xml:space="preserve">Western blot and quantitative real-time PCR </w:t>
      </w:r>
      <w:r w:rsidR="004F08C4" w:rsidRPr="005A34CE">
        <w:rPr>
          <w:rFonts w:ascii="Helvetica" w:eastAsia="Helvetica Neue" w:hAnsi="Helvetica" w:cs="Helvetica Neue"/>
        </w:rPr>
        <w:t xml:space="preserve">can be performed in order to answer additional questions </w:t>
      </w:r>
      <w:r w:rsidR="00B0328C" w:rsidRPr="005A34CE">
        <w:rPr>
          <w:rFonts w:ascii="Helvetica" w:eastAsia="Helvetica Neue" w:hAnsi="Helvetica" w:cs="Helvetica Neue"/>
        </w:rPr>
        <w:t>about LATS kinase activity</w:t>
      </w:r>
      <w:r w:rsidR="005F730C">
        <w:rPr>
          <w:rFonts w:ascii="Helvetica" w:eastAsia="Helvetica Neue" w:hAnsi="Helvetica" w:cs="Helvetica Neue"/>
        </w:rPr>
        <w:t xml:space="preserve"> </w:t>
      </w:r>
      <w:r w:rsidR="005F730C" w:rsidRPr="005F730C">
        <w:rPr>
          <w:rFonts w:ascii="Helvetica" w:eastAsia="Helvetica Neue" w:hAnsi="Helvetica" w:cs="Helvetica Neue"/>
          <w:b/>
        </w:rPr>
        <w:t>[1-MED]</w:t>
      </w:r>
      <w:r w:rsidR="00B0328C" w:rsidRPr="005A34CE">
        <w:rPr>
          <w:rFonts w:ascii="Helvetica" w:eastAsia="Helvetica Neue" w:hAnsi="Helvetica" w:cs="Helvetica Neue"/>
        </w:rPr>
        <w:t>.</w:t>
      </w:r>
    </w:p>
    <w:p w14:paraId="42A79910" w14:textId="32A7CE22" w:rsidR="005F730C" w:rsidRPr="005A34CE" w:rsidRDefault="005F730C" w:rsidP="005F730C">
      <w:pPr>
        <w:pStyle w:val="Normal1"/>
        <w:numPr>
          <w:ilvl w:val="2"/>
          <w:numId w:val="2"/>
        </w:numPr>
        <w:spacing w:before="240"/>
        <w:jc w:val="both"/>
        <w:rPr>
          <w:rFonts w:ascii="Helvetica" w:eastAsia="Helvetica Neue" w:hAnsi="Helvetica" w:cs="Helvetica Neue"/>
        </w:rPr>
      </w:pPr>
      <w:r>
        <w:rPr>
          <w:rFonts w:ascii="Helvetica" w:eastAsia="Helvetica Neue" w:hAnsi="Helvetica" w:cs="Helvetica Neue"/>
        </w:rPr>
        <w:t>Named author states the above, looking slightly off to the side. Interview style.</w:t>
      </w:r>
    </w:p>
    <w:p w14:paraId="28AB9BC0" w14:textId="7544D281" w:rsidR="00B35482" w:rsidRDefault="00EF4D60">
      <w:pPr>
        <w:pStyle w:val="Normal1"/>
        <w:numPr>
          <w:ilvl w:val="1"/>
          <w:numId w:val="2"/>
        </w:numPr>
        <w:spacing w:before="240"/>
        <w:jc w:val="both"/>
        <w:rPr>
          <w:rFonts w:ascii="Helvetica" w:eastAsia="Helvetica Neue" w:hAnsi="Helvetica" w:cs="Helvetica Neue"/>
        </w:rPr>
      </w:pPr>
      <w:proofErr w:type="spellStart"/>
      <w:r w:rsidRPr="005A34CE">
        <w:rPr>
          <w:rFonts w:ascii="Helvetica" w:eastAsia="Helvetica Neue" w:hAnsi="Helvetica" w:cs="Helvetica Neue"/>
          <w:u w:val="single"/>
        </w:rPr>
        <w:t>Kazem</w:t>
      </w:r>
      <w:proofErr w:type="spellEnd"/>
      <w:r w:rsidRPr="005A34CE">
        <w:rPr>
          <w:rFonts w:ascii="Helvetica" w:eastAsia="Helvetica Neue" w:hAnsi="Helvetica" w:cs="Helvetica Neue"/>
          <w:u w:val="single"/>
        </w:rPr>
        <w:t xml:space="preserve"> Nouri</w:t>
      </w:r>
      <w:r w:rsidR="004F08C4" w:rsidRPr="005A34CE">
        <w:rPr>
          <w:rFonts w:ascii="Helvetica" w:eastAsia="Helvetica Neue" w:hAnsi="Helvetica" w:cs="Helvetica Neue"/>
        </w:rPr>
        <w:t xml:space="preserve">: After its development, this technique paved the way for researchers in the field of </w:t>
      </w:r>
      <w:r w:rsidR="001C36FD" w:rsidRPr="005A34CE">
        <w:rPr>
          <w:rFonts w:ascii="Helvetica" w:eastAsia="Helvetica Neue" w:hAnsi="Helvetica" w:cs="Helvetica Neue"/>
        </w:rPr>
        <w:t>cancer biology</w:t>
      </w:r>
      <w:r w:rsidR="004F08C4" w:rsidRPr="005A34CE">
        <w:rPr>
          <w:rFonts w:ascii="Helvetica" w:eastAsia="Helvetica Neue" w:hAnsi="Helvetica" w:cs="Helvetica Neue"/>
        </w:rPr>
        <w:t xml:space="preserve"> to explore </w:t>
      </w:r>
      <w:r w:rsidR="00F865EA" w:rsidRPr="005A34CE">
        <w:rPr>
          <w:rFonts w:ascii="Helvetica" w:eastAsia="Helvetica Neue" w:hAnsi="Helvetica" w:cs="Helvetica Neue"/>
        </w:rPr>
        <w:t>the dynamics and activity of LATS kinase and the Hippo pathway in many biological and biochemical analysis</w:t>
      </w:r>
      <w:r w:rsidR="005F730C">
        <w:rPr>
          <w:rFonts w:ascii="Helvetica" w:eastAsia="Helvetica Neue" w:hAnsi="Helvetica" w:cs="Helvetica Neue"/>
        </w:rPr>
        <w:t xml:space="preserve"> </w:t>
      </w:r>
      <w:r w:rsidR="005F730C" w:rsidRPr="005F730C">
        <w:rPr>
          <w:rFonts w:ascii="Helvetica" w:eastAsia="Helvetica Neue" w:hAnsi="Helvetica" w:cs="Helvetica Neue"/>
          <w:b/>
        </w:rPr>
        <w:t>[1-MED]</w:t>
      </w:r>
      <w:r w:rsidR="00F865EA" w:rsidRPr="005A34CE">
        <w:rPr>
          <w:rFonts w:ascii="Helvetica" w:eastAsia="Helvetica Neue" w:hAnsi="Helvetica" w:cs="Helvetica Neue"/>
        </w:rPr>
        <w:t>.</w:t>
      </w:r>
    </w:p>
    <w:p w14:paraId="6C4C9938" w14:textId="519EEB02" w:rsidR="005F730C" w:rsidRPr="005A34CE" w:rsidRDefault="005F730C" w:rsidP="005F730C">
      <w:pPr>
        <w:pStyle w:val="Normal1"/>
        <w:numPr>
          <w:ilvl w:val="2"/>
          <w:numId w:val="2"/>
        </w:numPr>
        <w:spacing w:before="240"/>
        <w:jc w:val="both"/>
        <w:rPr>
          <w:rFonts w:ascii="Helvetica" w:eastAsia="Helvetica Neue" w:hAnsi="Helvetica" w:cs="Helvetica Neue"/>
        </w:rPr>
      </w:pPr>
      <w:r>
        <w:rPr>
          <w:rFonts w:ascii="Helvetica" w:eastAsia="Helvetica Neue" w:hAnsi="Helvetica" w:cs="Helvetica Neue"/>
        </w:rPr>
        <w:t>Named author states the above, looking slightly off to the side. Interview style.</w:t>
      </w:r>
    </w:p>
    <w:p w14:paraId="4E131DE3" w14:textId="77777777" w:rsidR="005F730C" w:rsidRDefault="00EF4D60">
      <w:pPr>
        <w:pStyle w:val="Normal1"/>
        <w:numPr>
          <w:ilvl w:val="1"/>
          <w:numId w:val="2"/>
        </w:numPr>
        <w:spacing w:before="240"/>
        <w:jc w:val="both"/>
        <w:rPr>
          <w:rFonts w:ascii="Helvetica" w:eastAsia="Helvetica Neue" w:hAnsi="Helvetica" w:cs="Helvetica Neue"/>
        </w:rPr>
      </w:pPr>
      <w:r w:rsidRPr="005A34CE">
        <w:rPr>
          <w:rFonts w:ascii="Helvetica" w:eastAsia="Helvetica Neue" w:hAnsi="Helvetica" w:cs="Helvetica Neue"/>
          <w:u w:val="single"/>
        </w:rPr>
        <w:t>Taha Azad</w:t>
      </w:r>
      <w:r w:rsidR="004F08C4" w:rsidRPr="005A34CE">
        <w:rPr>
          <w:rFonts w:ascii="Helvetica" w:eastAsia="Helvetica Neue" w:hAnsi="Helvetica" w:cs="Helvetica Neue"/>
        </w:rPr>
        <w:t xml:space="preserve">: Don't forget that </w:t>
      </w:r>
      <w:r w:rsidRPr="005A34CE">
        <w:rPr>
          <w:rFonts w:ascii="Helvetica" w:eastAsia="Helvetica Neue" w:hAnsi="Helvetica" w:cs="Helvetica Neue"/>
        </w:rPr>
        <w:t>drugs for screening</w:t>
      </w:r>
      <w:r w:rsidR="00B0328C" w:rsidRPr="005A34CE">
        <w:rPr>
          <w:rFonts w:ascii="Helvetica" w:eastAsia="Helvetica Neue" w:hAnsi="Helvetica" w:cs="Helvetica Neue"/>
        </w:rPr>
        <w:t xml:space="preserve"> </w:t>
      </w:r>
      <w:r w:rsidR="004F08C4" w:rsidRPr="005A34CE">
        <w:rPr>
          <w:rFonts w:ascii="Helvetica" w:eastAsia="Helvetica Neue" w:hAnsi="Helvetica" w:cs="Helvetica Neue"/>
        </w:rPr>
        <w:t xml:space="preserve">can be extremely hazardous and </w:t>
      </w:r>
      <w:r w:rsidR="00B0328C" w:rsidRPr="005A34CE">
        <w:rPr>
          <w:rFonts w:ascii="Helvetica" w:eastAsia="Helvetica Neue" w:hAnsi="Helvetica" w:cs="Helvetica Neue"/>
        </w:rPr>
        <w:t xml:space="preserve">appropriate </w:t>
      </w:r>
      <w:r w:rsidR="004F08C4" w:rsidRPr="005A34CE">
        <w:rPr>
          <w:rFonts w:ascii="Helvetica" w:eastAsia="Helvetica Neue" w:hAnsi="Helvetica" w:cs="Helvetica Neue"/>
        </w:rPr>
        <w:t>precautions such as should always be taken while performing this procedure</w:t>
      </w:r>
      <w:r w:rsidR="005F730C">
        <w:rPr>
          <w:rFonts w:ascii="Helvetica" w:eastAsia="Helvetica Neue" w:hAnsi="Helvetica" w:cs="Helvetica Neue"/>
        </w:rPr>
        <w:t xml:space="preserve"> </w:t>
      </w:r>
      <w:r w:rsidR="005F730C" w:rsidRPr="005F730C">
        <w:rPr>
          <w:rFonts w:ascii="Helvetica" w:eastAsia="Helvetica Neue" w:hAnsi="Helvetica" w:cs="Helvetica Neue"/>
          <w:b/>
        </w:rPr>
        <w:t>[1-MED]</w:t>
      </w:r>
      <w:r w:rsidR="004F08C4" w:rsidRPr="005A34CE">
        <w:rPr>
          <w:rFonts w:ascii="Helvetica" w:eastAsia="Helvetica Neue" w:hAnsi="Helvetica" w:cs="Helvetica Neue"/>
        </w:rPr>
        <w:t>.</w:t>
      </w:r>
    </w:p>
    <w:p w14:paraId="5A82D4BD" w14:textId="7F15EF21" w:rsidR="00B35482" w:rsidRPr="005A34CE" w:rsidRDefault="005F730C" w:rsidP="005F730C">
      <w:pPr>
        <w:pStyle w:val="Normal1"/>
        <w:numPr>
          <w:ilvl w:val="2"/>
          <w:numId w:val="2"/>
        </w:numPr>
        <w:spacing w:before="240"/>
        <w:jc w:val="both"/>
        <w:rPr>
          <w:rFonts w:ascii="Helvetica" w:eastAsia="Helvetica Neue" w:hAnsi="Helvetica" w:cs="Helvetica Neue"/>
        </w:rPr>
      </w:pPr>
      <w:r>
        <w:rPr>
          <w:rFonts w:ascii="Helvetica" w:eastAsia="Helvetica Neue" w:hAnsi="Helvetica" w:cs="Helvetica Neue"/>
        </w:rPr>
        <w:t>Named author states the above, looking slightly off to the side. Interview style.</w:t>
      </w:r>
      <w:r w:rsidR="004F08C4" w:rsidRPr="005A34CE">
        <w:rPr>
          <w:rFonts w:ascii="Helvetica" w:eastAsia="Helvetica Neue" w:hAnsi="Helvetica" w:cs="Helvetica Neue"/>
        </w:rPr>
        <w:t xml:space="preserve">   </w:t>
      </w:r>
    </w:p>
    <w:p w14:paraId="698BA827" w14:textId="0783CBDD" w:rsidR="00B35482" w:rsidRPr="005A34CE" w:rsidRDefault="00B35482">
      <w:pPr>
        <w:pStyle w:val="Normal1"/>
        <w:jc w:val="both"/>
        <w:rPr>
          <w:rFonts w:ascii="Helvetica" w:eastAsia="Helvetica Neue" w:hAnsi="Helvetica" w:cs="Helvetica Neue"/>
          <w:sz w:val="22"/>
          <w:szCs w:val="22"/>
        </w:rPr>
      </w:pPr>
    </w:p>
    <w:p w14:paraId="2DBEC699" w14:textId="77777777" w:rsidR="00B35482" w:rsidRPr="005A34CE" w:rsidRDefault="00B35482">
      <w:pPr>
        <w:pStyle w:val="Normal1"/>
        <w:pBdr>
          <w:top w:val="nil"/>
          <w:left w:val="nil"/>
          <w:bottom w:val="nil"/>
          <w:right w:val="nil"/>
          <w:between w:val="nil"/>
        </w:pBdr>
        <w:rPr>
          <w:rFonts w:ascii="Helvetica" w:eastAsia="Helvetica Neue" w:hAnsi="Helvetica" w:cs="Helvetica Neue"/>
          <w:color w:val="000000"/>
          <w:sz w:val="22"/>
          <w:szCs w:val="22"/>
        </w:rPr>
      </w:pPr>
    </w:p>
    <w:p w14:paraId="0AD59AAD" w14:textId="77777777" w:rsidR="00B35482" w:rsidRPr="005A34CE" w:rsidRDefault="004F08C4">
      <w:pPr>
        <w:pStyle w:val="Normal1"/>
        <w:pBdr>
          <w:top w:val="nil"/>
          <w:left w:val="nil"/>
          <w:bottom w:val="nil"/>
          <w:right w:val="nil"/>
          <w:between w:val="nil"/>
        </w:pBdr>
        <w:rPr>
          <w:rFonts w:ascii="Helvetica" w:eastAsia="Helvetica Neue" w:hAnsi="Helvetica" w:cs="Helvetica Neue"/>
          <w:color w:val="000000"/>
          <w:sz w:val="22"/>
          <w:szCs w:val="22"/>
          <w:u w:val="single"/>
        </w:rPr>
      </w:pPr>
      <w:r w:rsidRPr="005A34CE">
        <w:rPr>
          <w:rFonts w:ascii="Helvetica" w:eastAsia="Helvetica Neue" w:hAnsi="Helvetica" w:cs="Helvetica Neue"/>
          <w:b/>
          <w:color w:val="000000"/>
          <w:sz w:val="22"/>
          <w:szCs w:val="22"/>
          <w:u w:val="single"/>
        </w:rPr>
        <w:t>Provided Media</w:t>
      </w:r>
    </w:p>
    <w:p w14:paraId="3F9B9013" w14:textId="77777777" w:rsidR="00B35482" w:rsidRPr="005A34CE" w:rsidRDefault="00B35482">
      <w:pPr>
        <w:pStyle w:val="Normal1"/>
        <w:pBdr>
          <w:top w:val="nil"/>
          <w:left w:val="nil"/>
          <w:bottom w:val="nil"/>
          <w:right w:val="nil"/>
          <w:between w:val="nil"/>
        </w:pBdr>
        <w:rPr>
          <w:rFonts w:ascii="Helvetica" w:eastAsia="Helvetica Neue" w:hAnsi="Helvetica" w:cs="Helvetica Neue"/>
          <w:color w:val="000000"/>
          <w:sz w:val="22"/>
          <w:szCs w:val="22"/>
          <w:u w:val="single"/>
        </w:rPr>
      </w:pPr>
    </w:p>
    <w:p w14:paraId="4DF30FB4"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Authors, Please list all images, movie files, or 3-D rendered animations that can be included in the video per editor’s request.  The step in the script/video where these images will be inserted should be specified.   For example:</w:t>
      </w:r>
    </w:p>
    <w:p w14:paraId="00AE4E53" w14:textId="77777777" w:rsidR="00B35482" w:rsidRPr="005A34CE" w:rsidRDefault="00B35482">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p>
    <w:p w14:paraId="39FF8924"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 xml:space="preserve">6.2 – </w:t>
      </w:r>
      <w:r w:rsidRPr="005A34CE">
        <w:rPr>
          <w:rFonts w:ascii="Helvetica" w:eastAsia="Helvetica Neue" w:hAnsi="Helvetica" w:cs="Helvetica Neue"/>
          <w:i/>
          <w:color w:val="000000"/>
          <w:sz w:val="20"/>
          <w:szCs w:val="20"/>
        </w:rPr>
        <w:t xml:space="preserve"> 0123_PIname_Figure1.tif</w:t>
      </w:r>
      <w:r w:rsidRPr="005A34CE">
        <w:rPr>
          <w:rFonts w:ascii="Helvetica" w:eastAsia="Helvetica Neue" w:hAnsi="Helvetica" w:cs="Helvetica Neue"/>
          <w:color w:val="000000"/>
          <w:sz w:val="20"/>
          <w:szCs w:val="20"/>
        </w:rPr>
        <w:t xml:space="preserve"> </w:t>
      </w:r>
      <w:r w:rsidRPr="005A34CE">
        <w:rPr>
          <w:rFonts w:ascii="Helvetica" w:eastAsia="Helvetica Neue" w:hAnsi="Helvetica" w:cs="Helvetica Neue"/>
          <w:color w:val="000000"/>
          <w:sz w:val="22"/>
          <w:szCs w:val="22"/>
        </w:rPr>
        <w:t xml:space="preserve">-  dual color imaging of tumor angiogenesis at 40X </w:t>
      </w:r>
    </w:p>
    <w:p w14:paraId="1B3CEC65"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 xml:space="preserve">6.2 – </w:t>
      </w:r>
      <w:r w:rsidRPr="005A34CE">
        <w:rPr>
          <w:rFonts w:ascii="Helvetica" w:eastAsia="Helvetica Neue" w:hAnsi="Helvetica" w:cs="Helvetica Neue"/>
          <w:i/>
          <w:color w:val="000000"/>
          <w:sz w:val="20"/>
          <w:szCs w:val="20"/>
        </w:rPr>
        <w:t xml:space="preserve"> 0123_PIname_Figure2.tif</w:t>
      </w:r>
      <w:r w:rsidRPr="005A34CE">
        <w:rPr>
          <w:rFonts w:ascii="Helvetica" w:eastAsia="Helvetica Neue" w:hAnsi="Helvetica" w:cs="Helvetica Neue"/>
          <w:color w:val="000000"/>
          <w:sz w:val="20"/>
          <w:szCs w:val="20"/>
        </w:rPr>
        <w:t xml:space="preserve"> -  </w:t>
      </w:r>
      <w:r w:rsidRPr="005A34CE">
        <w:rPr>
          <w:rFonts w:ascii="Helvetica" w:eastAsia="Helvetica Neue" w:hAnsi="Helvetica" w:cs="Helvetica Neue"/>
          <w:color w:val="000000"/>
          <w:sz w:val="22"/>
          <w:szCs w:val="22"/>
        </w:rPr>
        <w:t>dual color imaging of tumor angiogenesis at 100X</w:t>
      </w:r>
    </w:p>
    <w:p w14:paraId="0B45941E" w14:textId="77777777" w:rsidR="00B35482" w:rsidRPr="005A34CE" w:rsidRDefault="00B35482">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p>
    <w:p w14:paraId="075009EF"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u w:val="single"/>
        </w:rPr>
        <w:t>Formats:</w:t>
      </w:r>
      <w:r w:rsidRPr="005A34CE">
        <w:rPr>
          <w:rFonts w:ascii="Helvetica" w:eastAsia="Helvetica Neue" w:hAnsi="Helvetica" w:cs="Helvetica Neue"/>
          <w:color w:val="000000"/>
          <w:sz w:val="22"/>
          <w:szCs w:val="22"/>
        </w:rPr>
        <w:t xml:space="preserve">  For static images we prefer .tiff, .eps, Illustrator, </w:t>
      </w:r>
      <w:proofErr w:type="spellStart"/>
      <w:r w:rsidRPr="005A34CE">
        <w:rPr>
          <w:rFonts w:ascii="Helvetica" w:eastAsia="Helvetica Neue" w:hAnsi="Helvetica" w:cs="Helvetica Neue"/>
          <w:color w:val="000000"/>
          <w:sz w:val="22"/>
          <w:szCs w:val="22"/>
        </w:rPr>
        <w:t>Powerpoint</w:t>
      </w:r>
      <w:proofErr w:type="spellEnd"/>
      <w:r w:rsidRPr="005A34CE">
        <w:rPr>
          <w:rFonts w:ascii="Helvetica" w:eastAsia="Helvetica Neue" w:hAnsi="Helvetica" w:cs="Helvetica Neue"/>
          <w:color w:val="00000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sidRPr="005A34CE">
        <w:rPr>
          <w:rFonts w:ascii="Helvetica" w:eastAsia="Helvetica Neue" w:hAnsi="Helvetica" w:cs="Helvetica Neue"/>
          <w:color w:val="000000"/>
          <w:sz w:val="22"/>
          <w:szCs w:val="22"/>
        </w:rPr>
        <w:t>mov</w:t>
      </w:r>
      <w:proofErr w:type="spellEnd"/>
      <w:r w:rsidRPr="005A34CE">
        <w:rPr>
          <w:rFonts w:ascii="Helvetica" w:eastAsia="Helvetica Neue" w:hAnsi="Helvetica" w:cs="Helvetica Neue"/>
          <w:color w:val="000000"/>
          <w:sz w:val="22"/>
          <w:szCs w:val="22"/>
        </w:rPr>
        <w:t>, .mp4, or .</w:t>
      </w:r>
      <w:proofErr w:type="spellStart"/>
      <w:r w:rsidRPr="005A34CE">
        <w:rPr>
          <w:rFonts w:ascii="Helvetica" w:eastAsia="Helvetica Neue" w:hAnsi="Helvetica" w:cs="Helvetica Neue"/>
          <w:color w:val="000000"/>
          <w:sz w:val="22"/>
          <w:szCs w:val="22"/>
        </w:rPr>
        <w:t>avi</w:t>
      </w:r>
      <w:proofErr w:type="spellEnd"/>
      <w:r w:rsidRPr="005A34CE">
        <w:rPr>
          <w:rFonts w:ascii="Helvetica" w:eastAsia="Helvetica Neue" w:hAnsi="Helvetica" w:cs="Helvetica Neue"/>
          <w:color w:val="000000"/>
          <w:sz w:val="22"/>
          <w:szCs w:val="22"/>
        </w:rPr>
        <w:t xml:space="preserve"> files.  </w:t>
      </w:r>
    </w:p>
    <w:p w14:paraId="2499D0CB" w14:textId="77777777" w:rsidR="00B35482" w:rsidRPr="005A34CE" w:rsidRDefault="00B35482">
      <w:pPr>
        <w:pStyle w:val="Normal1"/>
        <w:pBdr>
          <w:top w:val="nil"/>
          <w:left w:val="nil"/>
          <w:bottom w:val="nil"/>
          <w:right w:val="nil"/>
          <w:between w:val="nil"/>
        </w:pBdr>
        <w:rPr>
          <w:rFonts w:ascii="Helvetica" w:eastAsia="Helvetica Neue" w:hAnsi="Helvetica" w:cs="Helvetica Neue"/>
          <w:color w:val="000000"/>
          <w:sz w:val="22"/>
          <w:szCs w:val="22"/>
        </w:rPr>
      </w:pPr>
    </w:p>
    <w:p w14:paraId="3BEBD3B6" w14:textId="77777777" w:rsidR="00B35482" w:rsidRPr="005A34CE" w:rsidRDefault="004F08C4">
      <w:pPr>
        <w:pStyle w:val="Normal1"/>
        <w:pBdr>
          <w:top w:val="nil"/>
          <w:left w:val="nil"/>
          <w:bottom w:val="nil"/>
          <w:right w:val="nil"/>
          <w:between w:val="nil"/>
        </w:pBdr>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Insert your media filenames here.</w:t>
      </w:r>
    </w:p>
    <w:p w14:paraId="6125D065" w14:textId="77777777" w:rsidR="00B35482" w:rsidRPr="005A34CE" w:rsidRDefault="00B35482">
      <w:pPr>
        <w:pStyle w:val="Normal1"/>
        <w:pBdr>
          <w:top w:val="nil"/>
          <w:left w:val="nil"/>
          <w:bottom w:val="nil"/>
          <w:right w:val="nil"/>
          <w:between w:val="nil"/>
        </w:pBdr>
        <w:rPr>
          <w:rFonts w:ascii="Helvetica" w:eastAsia="Helvetica Neue" w:hAnsi="Helvetica" w:cs="Helvetica Neue"/>
          <w:color w:val="000000"/>
          <w:sz w:val="22"/>
          <w:szCs w:val="22"/>
        </w:rPr>
      </w:pPr>
    </w:p>
    <w:p w14:paraId="02B8A662" w14:textId="77777777" w:rsidR="00B35482" w:rsidRPr="005A34CE" w:rsidRDefault="00B35482">
      <w:pPr>
        <w:pStyle w:val="Normal1"/>
        <w:pBdr>
          <w:top w:val="nil"/>
          <w:left w:val="nil"/>
          <w:bottom w:val="nil"/>
          <w:right w:val="nil"/>
          <w:between w:val="nil"/>
        </w:pBdr>
        <w:rPr>
          <w:rFonts w:ascii="Helvetica" w:eastAsia="Helvetica Neue" w:hAnsi="Helvetica" w:cs="Helvetica Neue"/>
          <w:color w:val="000000"/>
          <w:sz w:val="22"/>
          <w:szCs w:val="22"/>
        </w:rPr>
      </w:pPr>
    </w:p>
    <w:p w14:paraId="00D3C277"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u w:val="single"/>
        </w:rPr>
      </w:pPr>
      <w:r w:rsidRPr="005A34CE">
        <w:rPr>
          <w:rFonts w:ascii="Helvetica" w:eastAsia="Helvetica Neue" w:hAnsi="Helvetica" w:cs="Helvetica Neue"/>
          <w:b/>
          <w:color w:val="000000"/>
          <w:sz w:val="22"/>
          <w:szCs w:val="22"/>
          <w:u w:val="single"/>
        </w:rPr>
        <w:t>General Preparation</w:t>
      </w:r>
    </w:p>
    <w:p w14:paraId="56D7FFEF" w14:textId="77777777" w:rsidR="00B35482" w:rsidRPr="005A34CE" w:rsidRDefault="00B35482">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p>
    <w:p w14:paraId="37826735"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 xml:space="preserve">It’s critical for a smooth and organized shoot that all reagents are accounted for, in advance.   </w:t>
      </w:r>
    </w:p>
    <w:p w14:paraId="20BE3EDD" w14:textId="77777777" w:rsidR="00B35482" w:rsidRPr="005A34CE" w:rsidRDefault="00B35482">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p>
    <w:p w14:paraId="3D7E5943"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lastRenderedPageBreak/>
        <w:t xml:space="preserve">Any overnight or long incubation steps should be recognized and specimens/samples be prepared in advance so that prior steps can be recorded and shooting can continue with pre-prepared specimens/samples.  </w:t>
      </w:r>
    </w:p>
    <w:p w14:paraId="333322ED" w14:textId="77777777" w:rsidR="00B35482" w:rsidRPr="005A34CE" w:rsidRDefault="00B35482">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p>
    <w:p w14:paraId="4BCFB1CB"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 xml:space="preserve">All tubes/flasks should be pre-labeled neatly before we arrive.  </w:t>
      </w:r>
    </w:p>
    <w:p w14:paraId="79E48E76" w14:textId="77777777" w:rsidR="00B35482" w:rsidRPr="005A34CE" w:rsidRDefault="00B35482">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p>
    <w:p w14:paraId="503A3D47"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Ex. Luciferase assay done in 96 well plates should be labeled with negative/positive control wells and experimental samples are labeled accordingly.</w:t>
      </w:r>
    </w:p>
    <w:p w14:paraId="654DA2BC" w14:textId="77777777" w:rsidR="00B35482" w:rsidRPr="005A34CE" w:rsidRDefault="00B35482">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p>
    <w:p w14:paraId="6E68ED3F" w14:textId="77777777" w:rsidR="00B35482" w:rsidRPr="005A34CE" w:rsidRDefault="004F08C4">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w:eastAsia="Helvetica Neue" w:hAnsi="Helvetica" w:cs="Helvetica Neue"/>
          <w:color w:val="000000"/>
          <w:sz w:val="22"/>
          <w:szCs w:val="22"/>
        </w:rPr>
      </w:pPr>
      <w:r w:rsidRPr="005A34CE">
        <w:rPr>
          <w:rFonts w:ascii="Helvetica" w:eastAsia="Helvetica Neue" w:hAnsi="Helvetica" w:cs="Helvetica Neue"/>
          <w:color w:val="000000"/>
          <w:sz w:val="22"/>
          <w:szCs w:val="22"/>
        </w:rPr>
        <w:t>You will receive more detailed preparation instructions are included in the email accompanying the finalized script.</w:t>
      </w:r>
    </w:p>
    <w:sectPr w:rsidR="00B35482" w:rsidRPr="005A34CE">
      <w:footerReference w:type="default" r:id="rId9"/>
      <w:pgSz w:w="12240" w:h="15840"/>
      <w:pgMar w:top="1080" w:right="1080" w:bottom="1080" w:left="108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6279C1" w15:done="0"/>
  <w15:commentEx w15:paraId="6F6CF694" w15:done="0"/>
  <w15:commentEx w15:paraId="1BCE027B" w15:done="0"/>
  <w15:commentEx w15:paraId="2A2C8E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6279C1" w16cid:durableId="1EEB2E02"/>
  <w16cid:commentId w16cid:paraId="6F6CF694" w16cid:durableId="1EEB2E03"/>
  <w16cid:commentId w16cid:paraId="1BCE027B" w16cid:durableId="1EEB2E04"/>
  <w16cid:commentId w16cid:paraId="2A2C8E10" w16cid:durableId="1EEB2E0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AE1DE" w14:textId="77777777" w:rsidR="00DE2614" w:rsidRDefault="00DE2614">
      <w:r>
        <w:separator/>
      </w:r>
    </w:p>
  </w:endnote>
  <w:endnote w:type="continuationSeparator" w:id="0">
    <w:p w14:paraId="0F62D056" w14:textId="77777777" w:rsidR="00DE2614" w:rsidRDefault="00DE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5CA57" w14:textId="77777777" w:rsidR="00DE2614" w:rsidRDefault="00DE2614">
    <w:pPr>
      <w:pStyle w:val="Normal1"/>
      <w:pBdr>
        <w:top w:val="nil"/>
        <w:left w:val="nil"/>
        <w:bottom w:val="nil"/>
        <w:right w:val="nil"/>
        <w:between w:val="nil"/>
      </w:pBdr>
      <w:tabs>
        <w:tab w:val="center" w:pos="4320"/>
        <w:tab w:val="right" w:pos="8640"/>
      </w:tabs>
      <w:jc w:val="center"/>
      <w:rPr>
        <w:color w:val="000000"/>
      </w:rPr>
    </w:pPr>
    <w:r>
      <w:rPr>
        <w:rFonts w:ascii="Symbol" w:eastAsia="Symbol" w:hAnsi="Symbol" w:cs="Symbol"/>
        <w:color w:val="000000"/>
      </w:rPr>
      <w:t></w:t>
    </w:r>
    <w:r>
      <w:rPr>
        <w:color w:val="000000"/>
      </w:rPr>
      <w:t xml:space="preserve"> 2018, Journal of Visualized Experiments</w:t>
    </w:r>
  </w:p>
  <w:p w14:paraId="6AF03ACD" w14:textId="77777777" w:rsidR="00DE2614" w:rsidRDefault="00DE2614">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C782B" w14:textId="77777777" w:rsidR="00DE2614" w:rsidRDefault="00DE2614">
      <w:r>
        <w:separator/>
      </w:r>
    </w:p>
  </w:footnote>
  <w:footnote w:type="continuationSeparator" w:id="0">
    <w:p w14:paraId="415AC396" w14:textId="77777777" w:rsidR="00DE2614" w:rsidRDefault="00DE26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281E"/>
    <w:multiLevelType w:val="multilevel"/>
    <w:tmpl w:val="5DD87E5E"/>
    <w:lvl w:ilvl="0">
      <w:start w:val="2"/>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368" w:hanging="647"/>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nsid w:val="27226C02"/>
    <w:multiLevelType w:val="multilevel"/>
    <w:tmpl w:val="E58A8C84"/>
    <w:lvl w:ilvl="0">
      <w:start w:val="1"/>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nsid w:val="40262E53"/>
    <w:multiLevelType w:val="multilevel"/>
    <w:tmpl w:val="E58A8C84"/>
    <w:lvl w:ilvl="0">
      <w:start w:val="1"/>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em">
    <w15:presenceInfo w15:providerId="None" w15:userId="Kaz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82"/>
    <w:rsid w:val="00071E02"/>
    <w:rsid w:val="00097E1A"/>
    <w:rsid w:val="00132F42"/>
    <w:rsid w:val="001C36FD"/>
    <w:rsid w:val="001F2047"/>
    <w:rsid w:val="002650E2"/>
    <w:rsid w:val="002C1352"/>
    <w:rsid w:val="003F08E8"/>
    <w:rsid w:val="004F08C4"/>
    <w:rsid w:val="00531D32"/>
    <w:rsid w:val="00575DC6"/>
    <w:rsid w:val="005A34CE"/>
    <w:rsid w:val="005F730C"/>
    <w:rsid w:val="00641D9E"/>
    <w:rsid w:val="00664CF5"/>
    <w:rsid w:val="006A5857"/>
    <w:rsid w:val="00803D11"/>
    <w:rsid w:val="008B4D47"/>
    <w:rsid w:val="009126D5"/>
    <w:rsid w:val="009279F0"/>
    <w:rsid w:val="00B0328C"/>
    <w:rsid w:val="00B30E6B"/>
    <w:rsid w:val="00B35482"/>
    <w:rsid w:val="00C378F2"/>
    <w:rsid w:val="00CB7652"/>
    <w:rsid w:val="00D47F75"/>
    <w:rsid w:val="00DE2614"/>
    <w:rsid w:val="00E243BA"/>
    <w:rsid w:val="00E70670"/>
    <w:rsid w:val="00ED2395"/>
    <w:rsid w:val="00EF4D60"/>
    <w:rsid w:val="00F26D3F"/>
    <w:rsid w:val="00F865EA"/>
    <w:rsid w:val="00F96BB2"/>
    <w:rsid w:val="00FB1A12"/>
    <w:rsid w:val="00FC101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76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outlineLvl w:val="0"/>
    </w:pPr>
    <w:rPr>
      <w:b/>
      <w:sz w:val="32"/>
      <w:szCs w:val="32"/>
    </w:rPr>
  </w:style>
  <w:style w:type="paragraph" w:styleId="Heading2">
    <w:name w:val="heading 2"/>
    <w:basedOn w:val="Normal1"/>
    <w:next w:val="Normal1"/>
    <w:pPr>
      <w:keepNext/>
      <w:outlineLvl w:val="1"/>
    </w:pPr>
    <w:rPr>
      <w:sz w:val="32"/>
      <w:szCs w:val="32"/>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F08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8C4"/>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C1013"/>
    <w:rPr>
      <w:b/>
      <w:bCs/>
      <w:sz w:val="20"/>
      <w:szCs w:val="20"/>
    </w:rPr>
  </w:style>
  <w:style w:type="character" w:customStyle="1" w:styleId="CommentSubjectChar">
    <w:name w:val="Comment Subject Char"/>
    <w:basedOn w:val="CommentTextChar"/>
    <w:link w:val="CommentSubject"/>
    <w:uiPriority w:val="99"/>
    <w:semiHidden/>
    <w:rsid w:val="00FC1013"/>
    <w:rPr>
      <w:b/>
      <w:bCs/>
      <w:sz w:val="20"/>
      <w:szCs w:val="20"/>
    </w:rPr>
  </w:style>
  <w:style w:type="paragraph" w:styleId="ListParagraph">
    <w:name w:val="List Paragraph"/>
    <w:basedOn w:val="Normal"/>
    <w:uiPriority w:val="34"/>
    <w:qFormat/>
    <w:rsid w:val="00F865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outlineLvl w:val="0"/>
    </w:pPr>
    <w:rPr>
      <w:b/>
      <w:sz w:val="32"/>
      <w:szCs w:val="32"/>
    </w:rPr>
  </w:style>
  <w:style w:type="paragraph" w:styleId="Heading2">
    <w:name w:val="heading 2"/>
    <w:basedOn w:val="Normal1"/>
    <w:next w:val="Normal1"/>
    <w:pPr>
      <w:keepNext/>
      <w:outlineLvl w:val="1"/>
    </w:pPr>
    <w:rPr>
      <w:sz w:val="32"/>
      <w:szCs w:val="32"/>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F08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8C4"/>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C1013"/>
    <w:rPr>
      <w:b/>
      <w:bCs/>
      <w:sz w:val="20"/>
      <w:szCs w:val="20"/>
    </w:rPr>
  </w:style>
  <w:style w:type="character" w:customStyle="1" w:styleId="CommentSubjectChar">
    <w:name w:val="Comment Subject Char"/>
    <w:basedOn w:val="CommentTextChar"/>
    <w:link w:val="CommentSubject"/>
    <w:uiPriority w:val="99"/>
    <w:semiHidden/>
    <w:rsid w:val="00FC1013"/>
    <w:rPr>
      <w:b/>
      <w:bCs/>
      <w:sz w:val="20"/>
      <w:szCs w:val="20"/>
    </w:rPr>
  </w:style>
  <w:style w:type="paragraph" w:styleId="ListParagraph">
    <w:name w:val="List Paragraph"/>
    <w:basedOn w:val="Normal"/>
    <w:uiPriority w:val="34"/>
    <w:qFormat/>
    <w:rsid w:val="00F86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013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5"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816928"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2125</Words>
  <Characters>12119</Characters>
  <Application>Microsoft Macintosh Word</Application>
  <DocSecurity>0</DocSecurity>
  <Lines>100</Lines>
  <Paragraphs>28</Paragraphs>
  <ScaleCrop>false</ScaleCrop>
  <Company>Queen's university</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Apex</dc:creator>
  <cp:lastModifiedBy>Caitlin McAllister</cp:lastModifiedBy>
  <cp:revision>2</cp:revision>
  <dcterms:created xsi:type="dcterms:W3CDTF">2018-08-10T14:33:00Z</dcterms:created>
  <dcterms:modified xsi:type="dcterms:W3CDTF">2018-08-10T14:33:00Z</dcterms:modified>
</cp:coreProperties>
</file>