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D5" w:rsidRDefault="002424C0">
      <w:pPr>
        <w:rPr>
          <w:rFonts w:ascii="Arial" w:hAnsi="Arial" w:cs="Arial"/>
          <w:color w:val="000033"/>
          <w:sz w:val="24"/>
          <w:szCs w:val="24"/>
        </w:rPr>
      </w:pPr>
      <w:r w:rsidRPr="00983A8F">
        <w:rPr>
          <w:rFonts w:ascii="Arial" w:hAnsi="Arial" w:cs="Arial"/>
          <w:color w:val="000033"/>
          <w:sz w:val="24"/>
          <w:szCs w:val="24"/>
        </w:rPr>
        <w:br/>
      </w:r>
      <w:r w:rsidR="005640D5">
        <w:rPr>
          <w:rFonts w:ascii="Arial" w:hAnsi="Arial" w:cs="Arial" w:hint="eastAsia"/>
          <w:color w:val="000033"/>
          <w:sz w:val="24"/>
          <w:szCs w:val="24"/>
        </w:rPr>
        <w:t>Dear Dr.</w:t>
      </w:r>
      <w:r w:rsidR="00272A1C">
        <w:rPr>
          <w:rFonts w:ascii="Arial" w:hAnsi="Arial" w:cs="Arial" w:hint="eastAsia"/>
          <w:color w:val="000033"/>
          <w:sz w:val="24"/>
          <w:szCs w:val="24"/>
        </w:rPr>
        <w:t xml:space="preserve"> </w:t>
      </w:r>
      <w:r w:rsidR="003B7E5A">
        <w:rPr>
          <w:rFonts w:ascii="Arial" w:hAnsi="Arial" w:cs="Arial" w:hint="eastAsia"/>
          <w:color w:val="000033"/>
          <w:sz w:val="24"/>
          <w:szCs w:val="24"/>
        </w:rPr>
        <w:t>D</w:t>
      </w:r>
      <w:r w:rsidR="005640D5">
        <w:rPr>
          <w:rFonts w:ascii="Arial" w:hAnsi="Arial" w:cs="Arial" w:hint="eastAsia"/>
          <w:color w:val="000033"/>
          <w:sz w:val="24"/>
          <w:szCs w:val="24"/>
        </w:rPr>
        <w:t>Souza,</w:t>
      </w:r>
    </w:p>
    <w:p w:rsidR="009118F7" w:rsidRDefault="009118F7">
      <w:pPr>
        <w:rPr>
          <w:rFonts w:ascii="Arial" w:hAnsi="Arial" w:cs="Arial"/>
          <w:color w:val="000033"/>
          <w:sz w:val="24"/>
          <w:szCs w:val="24"/>
        </w:rPr>
      </w:pPr>
    </w:p>
    <w:p w:rsidR="00AA4D44" w:rsidRDefault="005640D5" w:rsidP="00CE27AB">
      <w:pPr>
        <w:rPr>
          <w:rFonts w:ascii="Arial" w:hAnsi="Arial" w:cs="Arial"/>
          <w:color w:val="000033"/>
          <w:sz w:val="24"/>
          <w:szCs w:val="24"/>
          <w:shd w:val="clear" w:color="auto" w:fill="FFFFFF"/>
        </w:rPr>
      </w:pPr>
      <w:r>
        <w:rPr>
          <w:rFonts w:ascii="Arial" w:hAnsi="Arial" w:cs="Arial" w:hint="eastAsia"/>
          <w:color w:val="000033"/>
          <w:sz w:val="24"/>
          <w:szCs w:val="24"/>
        </w:rPr>
        <w:t>On behalf of other co-authors</w:t>
      </w:r>
      <w:r w:rsidR="001721B3">
        <w:rPr>
          <w:rFonts w:ascii="Arial" w:hAnsi="Arial" w:cs="Arial" w:hint="eastAsia"/>
          <w:color w:val="000033"/>
          <w:sz w:val="24"/>
          <w:szCs w:val="24"/>
        </w:rPr>
        <w:t xml:space="preserve"> and myself</w:t>
      </w:r>
      <w:r>
        <w:rPr>
          <w:rFonts w:ascii="Arial" w:hAnsi="Arial" w:cs="Arial" w:hint="eastAsia"/>
          <w:color w:val="000033"/>
          <w:sz w:val="24"/>
          <w:szCs w:val="24"/>
        </w:rPr>
        <w:t>, I would like to thank you for giving us the opportunity to revise our manuscript</w:t>
      </w:r>
      <w:r w:rsidRPr="005640D5">
        <w:rPr>
          <w:rFonts w:ascii="Arial" w:hAnsi="Arial" w:cs="Arial"/>
          <w:color w:val="000033"/>
          <w:sz w:val="24"/>
          <w:szCs w:val="24"/>
          <w:shd w:val="clear" w:color="auto" w:fill="FFFFFF"/>
        </w:rPr>
        <w:t xml:space="preserve"> </w:t>
      </w:r>
      <w:r w:rsidRPr="00983A8F">
        <w:rPr>
          <w:rFonts w:ascii="Arial" w:hAnsi="Arial" w:cs="Arial"/>
          <w:color w:val="000033"/>
          <w:sz w:val="24"/>
          <w:szCs w:val="24"/>
          <w:shd w:val="clear" w:color="auto" w:fill="FFFFFF"/>
        </w:rPr>
        <w:t>JoVE58384</w:t>
      </w:r>
      <w:r>
        <w:rPr>
          <w:rFonts w:ascii="Arial" w:hAnsi="Arial" w:cs="Arial" w:hint="eastAsia"/>
          <w:color w:val="000033"/>
          <w:sz w:val="24"/>
          <w:szCs w:val="24"/>
          <w:shd w:val="clear" w:color="auto" w:fill="FFFFFF"/>
        </w:rPr>
        <w:t>.</w:t>
      </w:r>
      <w:r w:rsidR="00AA4D44">
        <w:rPr>
          <w:rFonts w:ascii="Arial" w:hAnsi="Arial" w:cs="Arial" w:hint="eastAsia"/>
          <w:color w:val="000033"/>
          <w:sz w:val="24"/>
          <w:szCs w:val="24"/>
          <w:shd w:val="clear" w:color="auto" w:fill="FFFFFF"/>
        </w:rPr>
        <w:t xml:space="preserve"> </w:t>
      </w:r>
      <w:r w:rsidR="00CE27AB">
        <w:rPr>
          <w:rFonts w:ascii="Arial" w:hAnsi="Arial" w:cs="Arial" w:hint="eastAsia"/>
          <w:color w:val="000033"/>
          <w:sz w:val="24"/>
          <w:szCs w:val="24"/>
          <w:shd w:val="clear" w:color="auto" w:fill="FFFFFF"/>
        </w:rPr>
        <w:t>Based on the editorial and reviewers'</w:t>
      </w:r>
      <w:r w:rsidR="006909FB">
        <w:rPr>
          <w:rFonts w:ascii="Arial" w:hAnsi="Arial" w:cs="Arial" w:hint="eastAsia"/>
          <w:color w:val="000033"/>
          <w:sz w:val="24"/>
          <w:szCs w:val="24"/>
          <w:shd w:val="clear" w:color="auto" w:fill="FFFFFF"/>
        </w:rPr>
        <w:t xml:space="preserve"> comments, changes have been made and highlighted in the manuscript. For the details</w:t>
      </w:r>
      <w:r w:rsidR="00AA4D44">
        <w:rPr>
          <w:rFonts w:ascii="Arial" w:hAnsi="Arial" w:cs="Arial" w:hint="eastAsia"/>
          <w:color w:val="000033"/>
          <w:sz w:val="24"/>
          <w:szCs w:val="24"/>
          <w:shd w:val="clear" w:color="auto" w:fill="FFFFFF"/>
        </w:rPr>
        <w:t xml:space="preserve"> of our rebuttal letter, please see them in a separate document. </w:t>
      </w:r>
    </w:p>
    <w:p w:rsidR="00AA4D44" w:rsidRDefault="00AA4D44" w:rsidP="00CE27AB">
      <w:pPr>
        <w:rPr>
          <w:rFonts w:ascii="Arial" w:hAnsi="Arial" w:cs="Arial"/>
          <w:color w:val="000033"/>
          <w:sz w:val="24"/>
          <w:szCs w:val="24"/>
          <w:shd w:val="clear" w:color="auto" w:fill="FFFFFF"/>
        </w:rPr>
      </w:pPr>
    </w:p>
    <w:p w:rsidR="00AA4D44" w:rsidRDefault="00AA4D44" w:rsidP="00CE27AB">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With kind rega</w:t>
      </w:r>
      <w:r w:rsidR="00793636">
        <w:rPr>
          <w:rFonts w:ascii="Arial" w:hAnsi="Arial" w:cs="Arial" w:hint="eastAsia"/>
          <w:color w:val="000033"/>
          <w:sz w:val="24"/>
          <w:szCs w:val="24"/>
          <w:shd w:val="clear" w:color="auto" w:fill="FFFFFF"/>
        </w:rPr>
        <w:t>r</w:t>
      </w:r>
      <w:r>
        <w:rPr>
          <w:rFonts w:ascii="Arial" w:hAnsi="Arial" w:cs="Arial" w:hint="eastAsia"/>
          <w:color w:val="000033"/>
          <w:sz w:val="24"/>
          <w:szCs w:val="24"/>
          <w:shd w:val="clear" w:color="auto" w:fill="FFFFFF"/>
        </w:rPr>
        <w:t>ds,</w:t>
      </w:r>
    </w:p>
    <w:p w:rsidR="00AA4D44" w:rsidRDefault="00AA4D44" w:rsidP="00CE27AB">
      <w:pPr>
        <w:rPr>
          <w:rFonts w:ascii="Arial" w:hAnsi="Arial" w:cs="Arial"/>
          <w:color w:val="000033"/>
          <w:sz w:val="24"/>
          <w:szCs w:val="24"/>
          <w:shd w:val="clear" w:color="auto" w:fill="FFFFFF"/>
        </w:rPr>
      </w:pPr>
    </w:p>
    <w:p w:rsidR="00F0736E" w:rsidRDefault="00AA4D44" w:rsidP="00CE27AB">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Yongmei Sun, Ph</w:t>
      </w:r>
      <w:r w:rsidR="008961D7">
        <w:rPr>
          <w:rFonts w:ascii="Arial" w:hAnsi="Arial" w:cs="Arial" w:hint="eastAsia"/>
          <w:color w:val="000033"/>
          <w:sz w:val="24"/>
          <w:szCs w:val="24"/>
          <w:shd w:val="clear" w:color="auto" w:fill="FFFFFF"/>
        </w:rPr>
        <w:t>.</w:t>
      </w:r>
      <w:r>
        <w:rPr>
          <w:rFonts w:ascii="Arial" w:hAnsi="Arial" w:cs="Arial" w:hint="eastAsia"/>
          <w:color w:val="000033"/>
          <w:sz w:val="24"/>
          <w:szCs w:val="24"/>
          <w:shd w:val="clear" w:color="auto" w:fill="FFFFFF"/>
        </w:rPr>
        <w:t xml:space="preserve">D  </w:t>
      </w: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F0736E" w:rsidRDefault="00F0736E" w:rsidP="00CE27AB">
      <w:pPr>
        <w:rPr>
          <w:rFonts w:ascii="Arial" w:hAnsi="Arial" w:cs="Arial"/>
          <w:color w:val="000033"/>
          <w:sz w:val="24"/>
          <w:szCs w:val="24"/>
          <w:shd w:val="clear" w:color="auto" w:fill="FFFFFF"/>
        </w:rPr>
      </w:pPr>
    </w:p>
    <w:p w:rsidR="00CE27AB" w:rsidRDefault="00CE27AB" w:rsidP="00CE27AB">
      <w:pPr>
        <w:rPr>
          <w:rStyle w:val="a5"/>
          <w:rFonts w:ascii="Arial" w:hAnsi="Arial" w:cs="Arial"/>
          <w:color w:val="000033"/>
          <w:sz w:val="24"/>
          <w:szCs w:val="24"/>
        </w:rPr>
      </w:pPr>
    </w:p>
    <w:p w:rsidR="00F0736E" w:rsidRDefault="00F0736E" w:rsidP="00CE27AB">
      <w:pPr>
        <w:rPr>
          <w:rStyle w:val="a5"/>
          <w:rFonts w:ascii="Arial" w:hAnsi="Arial" w:cs="Arial"/>
          <w:color w:val="000033"/>
          <w:sz w:val="24"/>
          <w:szCs w:val="24"/>
        </w:rPr>
      </w:pPr>
    </w:p>
    <w:p w:rsidR="006C5D42" w:rsidRPr="00983A8F" w:rsidRDefault="006C5D42" w:rsidP="00CE27AB">
      <w:pPr>
        <w:rPr>
          <w:rStyle w:val="a5"/>
          <w:rFonts w:ascii="Arial" w:hAnsi="Arial" w:cs="Arial"/>
          <w:color w:val="000033"/>
          <w:sz w:val="24"/>
          <w:szCs w:val="24"/>
        </w:rPr>
      </w:pPr>
    </w:p>
    <w:p w:rsidR="006C6587" w:rsidRDefault="002424C0">
      <w:pPr>
        <w:rPr>
          <w:rFonts w:ascii="Arial" w:hAnsi="Arial" w:cs="Arial"/>
          <w:color w:val="000033"/>
          <w:sz w:val="24"/>
          <w:szCs w:val="24"/>
          <w:shd w:val="clear" w:color="auto" w:fill="FFFFFF"/>
        </w:rPr>
      </w:pPr>
      <w:r w:rsidRPr="00983A8F">
        <w:rPr>
          <w:rStyle w:val="a5"/>
          <w:rFonts w:ascii="Arial" w:hAnsi="Arial" w:cs="Arial"/>
          <w:color w:val="000033"/>
          <w:sz w:val="24"/>
          <w:szCs w:val="24"/>
        </w:rPr>
        <w:lastRenderedPageBreak/>
        <w:t>Editorial comments:</w:t>
      </w:r>
      <w:r w:rsidRPr="00983A8F">
        <w:rPr>
          <w:rFonts w:ascii="Arial" w:hAnsi="Arial" w:cs="Arial"/>
          <w:color w:val="000033"/>
          <w:sz w:val="24"/>
          <w:szCs w:val="24"/>
        </w:rPr>
        <w:br/>
      </w:r>
      <w:r w:rsidRPr="00983A8F">
        <w:rPr>
          <w:rFonts w:ascii="Arial" w:hAnsi="Arial" w:cs="Arial"/>
          <w:color w:val="000033"/>
          <w:sz w:val="24"/>
          <w:szCs w:val="24"/>
          <w:shd w:val="clear" w:color="auto" w:fill="FFFFFF"/>
        </w:rPr>
        <w:t>Changes to be made by the Author(s):</w:t>
      </w:r>
      <w:r w:rsidRPr="00983A8F">
        <w:rPr>
          <w:rFonts w:ascii="Arial" w:hAnsi="Arial" w:cs="Arial"/>
          <w:color w:val="000033"/>
          <w:sz w:val="24"/>
          <w:szCs w:val="24"/>
        </w:rPr>
        <w:br/>
      </w:r>
      <w:r w:rsidRPr="00983A8F">
        <w:rPr>
          <w:rFonts w:ascii="Arial" w:hAnsi="Arial" w:cs="Arial"/>
          <w:color w:val="000033"/>
          <w:sz w:val="24"/>
          <w:szCs w:val="24"/>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A81FBE" w:rsidRPr="00E74F53" w:rsidRDefault="006C6587">
      <w:pPr>
        <w:rPr>
          <w:rFonts w:ascii="Arial" w:hAnsi="Arial" w:cs="Arial"/>
          <w:color w:val="00B0F0"/>
          <w:sz w:val="24"/>
          <w:szCs w:val="24"/>
          <w:shd w:val="clear" w:color="auto" w:fill="FFFFFF"/>
        </w:rPr>
      </w:pPr>
      <w:r w:rsidRPr="00E74F53">
        <w:rPr>
          <w:rFonts w:ascii="Arial" w:hAnsi="Arial" w:cs="Arial" w:hint="eastAsia"/>
          <w:color w:val="00B0F0"/>
          <w:sz w:val="24"/>
          <w:szCs w:val="24"/>
          <w:shd w:val="clear" w:color="auto" w:fill="FFFFFF"/>
        </w:rPr>
        <w:t>--</w:t>
      </w:r>
      <w:r w:rsidR="00A81FBE" w:rsidRPr="00E74F53">
        <w:rPr>
          <w:rFonts w:ascii="Arial" w:hAnsi="Arial" w:cs="Arial" w:hint="eastAsia"/>
          <w:color w:val="00B0F0"/>
          <w:sz w:val="24"/>
          <w:szCs w:val="24"/>
          <w:shd w:val="clear" w:color="auto" w:fill="FFFFFF"/>
        </w:rPr>
        <w:t>Thank you for th</w:t>
      </w:r>
      <w:r w:rsidR="00E74F53">
        <w:rPr>
          <w:rFonts w:ascii="Arial" w:hAnsi="Arial" w:cs="Arial" w:hint="eastAsia"/>
          <w:color w:val="00B0F0"/>
          <w:sz w:val="24"/>
          <w:szCs w:val="24"/>
          <w:shd w:val="clear" w:color="auto" w:fill="FFFFFF"/>
        </w:rPr>
        <w:t>is</w:t>
      </w:r>
      <w:r w:rsidR="00A81FBE" w:rsidRPr="00E74F53">
        <w:rPr>
          <w:rFonts w:ascii="Arial" w:hAnsi="Arial" w:cs="Arial" w:hint="eastAsia"/>
          <w:color w:val="00B0F0"/>
          <w:sz w:val="24"/>
          <w:szCs w:val="24"/>
          <w:shd w:val="clear" w:color="auto" w:fill="FFFFFF"/>
        </w:rPr>
        <w:t xml:space="preserve"> comment. The manuscript has been thoroughly proofread by a service company.</w:t>
      </w:r>
      <w:r w:rsidR="003D2040">
        <w:rPr>
          <w:rFonts w:ascii="Arial" w:hAnsi="Arial" w:cs="Arial" w:hint="eastAsia"/>
          <w:color w:val="00B0F0"/>
          <w:sz w:val="24"/>
          <w:szCs w:val="24"/>
          <w:shd w:val="clear" w:color="auto" w:fill="FFFFFF"/>
        </w:rPr>
        <w:t xml:space="preserve"> Please see the certificate of this company in the </w:t>
      </w:r>
      <w:r w:rsidR="00BC74D2">
        <w:rPr>
          <w:rFonts w:ascii="Arial" w:hAnsi="Arial" w:cs="Arial" w:hint="eastAsia"/>
          <w:color w:val="00B0F0"/>
          <w:sz w:val="24"/>
          <w:szCs w:val="24"/>
          <w:shd w:val="clear" w:color="auto" w:fill="FFFFFF"/>
        </w:rPr>
        <w:t>uploaded file</w:t>
      </w:r>
      <w:r w:rsidR="003D2040">
        <w:rPr>
          <w:rFonts w:ascii="Arial" w:hAnsi="Arial" w:cs="Arial" w:hint="eastAsia"/>
          <w:color w:val="00B0F0"/>
          <w:sz w:val="24"/>
          <w:szCs w:val="24"/>
          <w:shd w:val="clear" w:color="auto" w:fill="FFFFFF"/>
        </w:rPr>
        <w:t>.</w:t>
      </w:r>
    </w:p>
    <w:p w:rsidR="001721B3" w:rsidRDefault="002424C0">
      <w:pPr>
        <w:rPr>
          <w:rFonts w:ascii="Arial" w:hAnsi="Arial" w:cs="Arial"/>
          <w:color w:val="000033"/>
          <w:sz w:val="24"/>
          <w:szCs w:val="24"/>
          <w:shd w:val="clear" w:color="auto" w:fill="FFFFFF"/>
        </w:rPr>
      </w:pPr>
      <w:r w:rsidRPr="00983A8F">
        <w:rPr>
          <w:rFonts w:ascii="Arial" w:hAnsi="Arial" w:cs="Arial"/>
          <w:color w:val="000033"/>
          <w:sz w:val="24"/>
          <w:szCs w:val="24"/>
        </w:rPr>
        <w:br/>
      </w:r>
      <w:r w:rsidRPr="00983A8F">
        <w:rPr>
          <w:rFonts w:ascii="Arial" w:hAnsi="Arial" w:cs="Arial"/>
          <w:color w:val="000033"/>
          <w:sz w:val="24"/>
          <w:szCs w:val="24"/>
          <w:shd w:val="clear" w:color="auto" w:fill="FFFFFF"/>
        </w:rPr>
        <w:t xml:space="preserve">2. Unfortunately, there are a few sections of the manuscript that show text overlap with previously published work. Though there may be a limited number of ways to describe a technique, please use original language throughout the manuscript. Please see lines: 56-61, 95-106, 163-173, 179-183, 187-188, 197-199, </w:t>
      </w:r>
      <w:bookmarkStart w:id="0" w:name="OLE_LINK1"/>
      <w:bookmarkStart w:id="1" w:name="OLE_LINK2"/>
      <w:r w:rsidRPr="00983A8F">
        <w:rPr>
          <w:rFonts w:ascii="Arial" w:hAnsi="Arial" w:cs="Arial"/>
          <w:color w:val="000033"/>
          <w:sz w:val="24"/>
          <w:szCs w:val="24"/>
          <w:shd w:val="clear" w:color="auto" w:fill="FFFFFF"/>
        </w:rPr>
        <w:t>208-210, 214-216</w:t>
      </w:r>
      <w:bookmarkEnd w:id="0"/>
      <w:bookmarkEnd w:id="1"/>
      <w:r w:rsidRPr="00983A8F">
        <w:rPr>
          <w:rFonts w:ascii="Arial" w:hAnsi="Arial" w:cs="Arial"/>
          <w:color w:val="000033"/>
          <w:sz w:val="24"/>
          <w:szCs w:val="24"/>
          <w:shd w:val="clear" w:color="auto" w:fill="FFFFFF"/>
        </w:rPr>
        <w:t>.</w:t>
      </w:r>
    </w:p>
    <w:p w:rsidR="006C5D42" w:rsidRPr="006C5D42" w:rsidRDefault="006C5D42">
      <w:pPr>
        <w:rPr>
          <w:rFonts w:ascii="Arial" w:hAnsi="Arial" w:cs="Arial"/>
          <w:color w:val="00B0F0"/>
          <w:sz w:val="24"/>
          <w:szCs w:val="24"/>
          <w:shd w:val="clear" w:color="auto" w:fill="FFFFFF"/>
        </w:rPr>
      </w:pPr>
      <w:r w:rsidRPr="006C5D42">
        <w:rPr>
          <w:rFonts w:ascii="Arial" w:hAnsi="Arial" w:cs="Arial" w:hint="eastAsia"/>
          <w:color w:val="00B0F0"/>
          <w:sz w:val="24"/>
          <w:szCs w:val="24"/>
          <w:shd w:val="clear" w:color="auto" w:fill="FFFFFF"/>
        </w:rPr>
        <w:t>-- All of the overla</w:t>
      </w:r>
      <w:r w:rsidR="003D2040">
        <w:rPr>
          <w:rFonts w:ascii="Arial" w:hAnsi="Arial" w:cs="Arial" w:hint="eastAsia"/>
          <w:color w:val="00B0F0"/>
          <w:sz w:val="24"/>
          <w:szCs w:val="24"/>
          <w:shd w:val="clear" w:color="auto" w:fill="FFFFFF"/>
        </w:rPr>
        <w:t>pped sessions have been revised substantially.</w:t>
      </w:r>
    </w:p>
    <w:p w:rsidR="00685409" w:rsidRDefault="002424C0">
      <w:pPr>
        <w:rPr>
          <w:rFonts w:ascii="Arial" w:hAnsi="Arial" w:cs="Arial"/>
          <w:color w:val="000033"/>
          <w:sz w:val="24"/>
          <w:szCs w:val="24"/>
          <w:shd w:val="clear" w:color="auto" w:fill="FFFFFF"/>
        </w:rPr>
      </w:pPr>
      <w:r w:rsidRPr="00983A8F">
        <w:rPr>
          <w:rFonts w:ascii="Arial" w:hAnsi="Arial" w:cs="Arial"/>
          <w:color w:val="000033"/>
          <w:sz w:val="24"/>
          <w:szCs w:val="24"/>
        </w:rPr>
        <w:br/>
      </w:r>
      <w:r w:rsidRPr="00983A8F">
        <w:rPr>
          <w:rFonts w:ascii="Arial" w:hAnsi="Arial" w:cs="Arial"/>
          <w:color w:val="000033"/>
          <w:sz w:val="24"/>
          <w:szCs w:val="24"/>
          <w:shd w:val="clear" w:color="auto" w:fill="FFFFFF"/>
        </w:rP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2A0C32" w:rsidRPr="00BF7370" w:rsidRDefault="006D69EA">
      <w:pPr>
        <w:rPr>
          <w:rFonts w:ascii="Arial" w:hAnsi="Arial" w:cs="Arial"/>
          <w:color w:val="00B0F0"/>
          <w:sz w:val="24"/>
          <w:szCs w:val="24"/>
          <w:shd w:val="clear" w:color="auto" w:fill="FFFFFF"/>
        </w:rPr>
      </w:pPr>
      <w:r>
        <w:rPr>
          <w:rFonts w:ascii="Arial" w:hAnsi="Arial" w:cs="Arial" w:hint="eastAsia"/>
          <w:color w:val="000033"/>
          <w:sz w:val="24"/>
          <w:szCs w:val="24"/>
        </w:rPr>
        <w:t xml:space="preserve">-- </w:t>
      </w:r>
      <w:r w:rsidRPr="00BF7370">
        <w:rPr>
          <w:rFonts w:ascii="Arial" w:hAnsi="Arial" w:cs="Arial" w:hint="eastAsia"/>
          <w:color w:val="00B0F0"/>
          <w:sz w:val="24"/>
          <w:szCs w:val="24"/>
          <w:shd w:val="clear" w:color="auto" w:fill="FFFFFF"/>
        </w:rPr>
        <w:t>We have obtained explicit copyright permission</w:t>
      </w:r>
      <w:r w:rsidR="00780D67">
        <w:rPr>
          <w:rFonts w:ascii="Arial" w:hAnsi="Arial" w:cs="Arial" w:hint="eastAsia"/>
          <w:color w:val="00B0F0"/>
          <w:sz w:val="24"/>
          <w:szCs w:val="24"/>
          <w:shd w:val="clear" w:color="auto" w:fill="FFFFFF"/>
        </w:rPr>
        <w:t xml:space="preserve"> from Elsevier</w:t>
      </w:r>
      <w:r w:rsidRPr="00BF7370">
        <w:rPr>
          <w:rFonts w:ascii="Arial" w:hAnsi="Arial" w:cs="Arial" w:hint="eastAsia"/>
          <w:color w:val="00B0F0"/>
          <w:sz w:val="24"/>
          <w:szCs w:val="24"/>
          <w:shd w:val="clear" w:color="auto" w:fill="FFFFFF"/>
        </w:rPr>
        <w:t xml:space="preserve"> to reuse figure 2 and figure 3.</w:t>
      </w:r>
      <w:r w:rsidR="002A0C32" w:rsidRPr="00BF7370">
        <w:rPr>
          <w:rFonts w:ascii="Arial" w:hAnsi="Arial" w:cs="Arial" w:hint="eastAsia"/>
          <w:color w:val="00B0F0"/>
          <w:sz w:val="24"/>
          <w:szCs w:val="24"/>
          <w:shd w:val="clear" w:color="auto" w:fill="FFFFFF"/>
        </w:rPr>
        <w:t xml:space="preserve"> Please see the details of the permission</w:t>
      </w:r>
      <w:r w:rsidR="00793636">
        <w:rPr>
          <w:rFonts w:ascii="Arial" w:hAnsi="Arial" w:cs="Arial" w:hint="eastAsia"/>
          <w:color w:val="00B0F0"/>
          <w:sz w:val="24"/>
          <w:szCs w:val="24"/>
          <w:shd w:val="clear" w:color="auto" w:fill="FFFFFF"/>
        </w:rPr>
        <w:t xml:space="preserve"> in the uploaded file.</w:t>
      </w:r>
      <w:r w:rsidR="002A0C32" w:rsidRPr="00BF7370">
        <w:rPr>
          <w:rFonts w:ascii="Arial" w:hAnsi="Arial" w:cs="Arial" w:hint="eastAsia"/>
          <w:color w:val="00B0F0"/>
          <w:sz w:val="24"/>
          <w:szCs w:val="24"/>
          <w:shd w:val="clear" w:color="auto" w:fill="FFFFFF"/>
        </w:rPr>
        <w:t xml:space="preserve"> </w:t>
      </w:r>
    </w:p>
    <w:p w:rsidR="006D05E6" w:rsidRDefault="002424C0">
      <w:pPr>
        <w:rPr>
          <w:rFonts w:ascii="Arial" w:hAnsi="Arial" w:cs="Arial"/>
          <w:color w:val="000033"/>
          <w:sz w:val="24"/>
          <w:szCs w:val="24"/>
          <w:shd w:val="clear" w:color="auto" w:fill="FFFFFF"/>
        </w:rPr>
      </w:pPr>
      <w:r w:rsidRPr="00BF7370">
        <w:rPr>
          <w:rFonts w:ascii="Arial" w:hAnsi="Arial" w:cs="Arial"/>
          <w:color w:val="00B0F0"/>
          <w:sz w:val="24"/>
          <w:szCs w:val="24"/>
          <w:shd w:val="clear" w:color="auto" w:fill="FFFFFF"/>
        </w:rPr>
        <w:br/>
      </w:r>
      <w:r w:rsidRPr="00983A8F">
        <w:rPr>
          <w:rFonts w:ascii="Arial" w:hAnsi="Arial" w:cs="Arial"/>
          <w:color w:val="000033"/>
          <w:sz w:val="24"/>
          <w:szCs w:val="24"/>
          <w:shd w:val="clear" w:color="auto" w:fill="FFFFFF"/>
        </w:rPr>
        <w:t>4. Figure 2 legend: Please spell out SEM.</w:t>
      </w:r>
    </w:p>
    <w:p w:rsidR="00780D67" w:rsidRDefault="006D05E6">
      <w:pPr>
        <w:rPr>
          <w:rFonts w:ascii="Arial" w:hAnsi="Arial" w:cs="Arial"/>
          <w:color w:val="00B0F0"/>
          <w:sz w:val="24"/>
          <w:szCs w:val="24"/>
          <w:shd w:val="clear" w:color="auto" w:fill="FFFFFF"/>
        </w:rPr>
      </w:pPr>
      <w:r w:rsidRPr="00CF1FD8">
        <w:rPr>
          <w:rFonts w:ascii="Arial" w:hAnsi="Arial" w:cs="Arial" w:hint="eastAsia"/>
          <w:color w:val="00B0F0"/>
          <w:sz w:val="24"/>
          <w:szCs w:val="24"/>
          <w:shd w:val="clear" w:color="auto" w:fill="FFFFFF"/>
        </w:rPr>
        <w:t>--</w:t>
      </w:r>
      <w:r w:rsidR="00775636" w:rsidRPr="00CF1FD8">
        <w:rPr>
          <w:rFonts w:ascii="Arial" w:hAnsi="Arial" w:cs="Arial" w:hint="eastAsia"/>
          <w:color w:val="00B0F0"/>
          <w:sz w:val="24"/>
          <w:szCs w:val="24"/>
          <w:shd w:val="clear" w:color="auto" w:fill="FFFFFF"/>
        </w:rPr>
        <w:t xml:space="preserve"> </w:t>
      </w:r>
      <w:r w:rsidR="00780D67">
        <w:rPr>
          <w:rFonts w:ascii="Arial" w:hAnsi="Arial" w:cs="Arial" w:hint="eastAsia"/>
          <w:color w:val="00B0F0"/>
          <w:sz w:val="24"/>
          <w:szCs w:val="24"/>
          <w:shd w:val="clear" w:color="auto" w:fill="FFFFFF"/>
        </w:rPr>
        <w:t>We spelled out SEM, which is Standard Error of Mean, in</w:t>
      </w:r>
      <w:r w:rsidR="001B7A71">
        <w:rPr>
          <w:rFonts w:ascii="Arial" w:hAnsi="Arial" w:cs="Arial" w:hint="eastAsia"/>
          <w:color w:val="00B0F0"/>
          <w:sz w:val="24"/>
          <w:szCs w:val="24"/>
          <w:shd w:val="clear" w:color="auto" w:fill="FFFFFF"/>
        </w:rPr>
        <w:t xml:space="preserve"> part 5.3 of</w:t>
      </w:r>
      <w:r w:rsidR="00780D67">
        <w:rPr>
          <w:rFonts w:ascii="Arial" w:hAnsi="Arial" w:cs="Arial" w:hint="eastAsia"/>
          <w:color w:val="00B0F0"/>
          <w:sz w:val="24"/>
          <w:szCs w:val="24"/>
          <w:shd w:val="clear" w:color="auto" w:fill="FFFFFF"/>
        </w:rPr>
        <w:t xml:space="preserve"> the revised manuscript.</w:t>
      </w:r>
      <w:r w:rsidR="00780D67" w:rsidRPr="00CF1FD8">
        <w:rPr>
          <w:rFonts w:ascii="Arial" w:hAnsi="Arial" w:cs="Arial"/>
          <w:color w:val="00B0F0"/>
          <w:sz w:val="24"/>
          <w:szCs w:val="24"/>
        </w:rPr>
        <w:br/>
      </w:r>
    </w:p>
    <w:p w:rsidR="00CF1FD8" w:rsidRDefault="002424C0">
      <w:pPr>
        <w:rPr>
          <w:rFonts w:ascii="Arial" w:hAnsi="Arial" w:cs="Arial"/>
          <w:color w:val="000033"/>
          <w:sz w:val="24"/>
          <w:szCs w:val="24"/>
          <w:shd w:val="clear" w:color="auto" w:fill="FFFFFF"/>
        </w:rPr>
      </w:pPr>
      <w:r w:rsidRPr="00983A8F">
        <w:rPr>
          <w:rFonts w:ascii="Arial" w:hAnsi="Arial" w:cs="Arial"/>
          <w:color w:val="000033"/>
          <w:sz w:val="24"/>
          <w:szCs w:val="24"/>
          <w:shd w:val="clear" w:color="auto" w:fill="FFFFFF"/>
        </w:rPr>
        <w:t>5. Please shorten the title if possible.</w:t>
      </w:r>
    </w:p>
    <w:p w:rsidR="00BF6932" w:rsidRDefault="00146870" w:rsidP="00793636">
      <w:pPr>
        <w:pStyle w:val="a7"/>
        <w:jc w:val="both"/>
        <w:rPr>
          <w:rFonts w:ascii="Arial" w:hAnsi="Arial" w:cs="Arial"/>
          <w:color w:val="000033"/>
          <w:shd w:val="clear" w:color="auto" w:fill="FFFFFF"/>
        </w:rPr>
      </w:pPr>
      <w:r>
        <w:rPr>
          <w:rFonts w:ascii="Arial" w:hAnsi="Arial" w:cs="Arial" w:hint="eastAsia"/>
          <w:color w:val="000033"/>
          <w:shd w:val="clear" w:color="auto" w:fill="FFFFFF"/>
        </w:rPr>
        <w:t>--</w:t>
      </w:r>
      <w:r w:rsidR="00CF1FD8" w:rsidRPr="00146870">
        <w:rPr>
          <w:rFonts w:ascii="Arial" w:hAnsi="Arial" w:cs="Arial" w:hint="eastAsia"/>
          <w:color w:val="00B0F0"/>
          <w:shd w:val="clear" w:color="auto" w:fill="FFFFFF"/>
        </w:rPr>
        <w:t xml:space="preserve">The title has been </w:t>
      </w:r>
      <w:r w:rsidR="00B20B75">
        <w:rPr>
          <w:rFonts w:ascii="Arial" w:eastAsiaTheme="minorEastAsia" w:hAnsi="Arial" w:cs="Arial" w:hint="eastAsia"/>
          <w:color w:val="00B0F0"/>
          <w:shd w:val="clear" w:color="auto" w:fill="FFFFFF"/>
          <w:lang w:eastAsia="zh-CN"/>
        </w:rPr>
        <w:t>changed to</w:t>
      </w:r>
      <w:bookmarkStart w:id="2" w:name="OLE_LINK3"/>
      <w:bookmarkStart w:id="3" w:name="OLE_LINK4"/>
      <w:bookmarkStart w:id="4" w:name="OLE_LINK5"/>
      <w:bookmarkStart w:id="5" w:name="OLE_LINK8"/>
      <w:r w:rsidR="001B7A71">
        <w:rPr>
          <w:rFonts w:ascii="Arial" w:eastAsiaTheme="minorEastAsia" w:hAnsi="Arial" w:cs="Arial" w:hint="eastAsia"/>
          <w:color w:val="00B0F0"/>
          <w:shd w:val="clear" w:color="auto" w:fill="FFFFFF"/>
          <w:lang w:eastAsia="zh-CN"/>
        </w:rPr>
        <w:t xml:space="preserve"> </w:t>
      </w:r>
      <w:r w:rsidR="00B258CC" w:rsidRPr="003F58D2">
        <w:rPr>
          <w:rFonts w:hint="eastAsia"/>
          <w:b/>
        </w:rPr>
        <w:t>A c</w:t>
      </w:r>
      <w:r w:rsidR="00B258CC" w:rsidRPr="003F58D2">
        <w:rPr>
          <w:b/>
        </w:rPr>
        <w:t xml:space="preserve">onditioned place preference </w:t>
      </w:r>
      <w:r w:rsidR="00B258CC">
        <w:rPr>
          <w:rFonts w:hint="eastAsia"/>
          <w:b/>
          <w:lang w:eastAsia="zh-CN"/>
        </w:rPr>
        <w:t>protocol</w:t>
      </w:r>
      <w:r w:rsidR="00B258CC" w:rsidRPr="003F58D2">
        <w:rPr>
          <w:rFonts w:hint="eastAsia"/>
          <w:b/>
        </w:rPr>
        <w:t xml:space="preserve"> for measuring </w:t>
      </w:r>
      <w:r w:rsidR="0057095E">
        <w:rPr>
          <w:rFonts w:eastAsiaTheme="minorEastAsia" w:hint="eastAsia"/>
          <w:b/>
          <w:lang w:eastAsia="zh-CN"/>
        </w:rPr>
        <w:t xml:space="preserve">incubation of </w:t>
      </w:r>
      <w:r w:rsidR="00B258CC" w:rsidRPr="003F58D2">
        <w:rPr>
          <w:b/>
        </w:rPr>
        <w:t>craving</w:t>
      </w:r>
      <w:r w:rsidR="0057095E">
        <w:rPr>
          <w:rFonts w:eastAsiaTheme="minorEastAsia" w:hint="eastAsia"/>
          <w:b/>
          <w:lang w:eastAsia="zh-CN"/>
        </w:rPr>
        <w:t xml:space="preserve"> in rat</w:t>
      </w:r>
      <w:r w:rsidR="00BF6932" w:rsidRPr="00146870">
        <w:rPr>
          <w:rFonts w:asciiTheme="minorHAnsi" w:eastAsia="SimSun" w:hAnsiTheme="minorHAnsi" w:cstheme="minorHAnsi" w:hint="eastAsia"/>
          <w:b/>
          <w:bCs/>
          <w:color w:val="00B0F0"/>
          <w:lang w:eastAsia="zh-CN"/>
        </w:rPr>
        <w:t>.</w:t>
      </w:r>
      <w:bookmarkEnd w:id="2"/>
      <w:bookmarkEnd w:id="3"/>
      <w:bookmarkEnd w:id="4"/>
      <w:bookmarkEnd w:id="5"/>
      <w:r w:rsidR="002424C0" w:rsidRPr="00983A8F">
        <w:rPr>
          <w:rFonts w:ascii="Arial" w:hAnsi="Arial" w:cs="Arial"/>
          <w:color w:val="000033"/>
        </w:rPr>
        <w:br/>
      </w:r>
      <w:r w:rsidR="002424C0" w:rsidRPr="00983A8F">
        <w:rPr>
          <w:rFonts w:ascii="Arial" w:hAnsi="Arial" w:cs="Arial"/>
          <w:color w:val="000033"/>
          <w:shd w:val="clear" w:color="auto" w:fill="FFFFFF"/>
        </w:rPr>
        <w:t>6. Keywords: Please provide at least 6 keywords or phrases.</w:t>
      </w:r>
    </w:p>
    <w:p w:rsidR="00DF4BF9" w:rsidRDefault="00BF6932">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w:t>
      </w:r>
      <w:r w:rsidR="00087AEE">
        <w:rPr>
          <w:rFonts w:ascii="Arial" w:hAnsi="Arial" w:cs="Arial" w:hint="eastAsia"/>
          <w:color w:val="000033"/>
          <w:sz w:val="24"/>
          <w:szCs w:val="24"/>
          <w:shd w:val="clear" w:color="auto" w:fill="FFFFFF"/>
        </w:rPr>
        <w:t xml:space="preserve"> </w:t>
      </w:r>
      <w:r w:rsidR="00087AEE" w:rsidRPr="00087AEE">
        <w:rPr>
          <w:rFonts w:ascii="Arial" w:hAnsi="Arial" w:cs="Arial" w:hint="eastAsia"/>
          <w:color w:val="00B0F0"/>
          <w:sz w:val="24"/>
          <w:szCs w:val="24"/>
          <w:shd w:val="clear" w:color="auto" w:fill="FFFFFF"/>
        </w:rPr>
        <w:t>One more key word</w:t>
      </w:r>
      <w:r w:rsidR="004F3C8F">
        <w:rPr>
          <w:rFonts w:ascii="Arial" w:hAnsi="Arial" w:cs="Arial" w:hint="eastAsia"/>
          <w:color w:val="00B0F0"/>
          <w:sz w:val="24"/>
          <w:szCs w:val="24"/>
          <w:shd w:val="clear" w:color="auto" w:fill="FFFFFF"/>
        </w:rPr>
        <w:t xml:space="preserve">, </w:t>
      </w:r>
      <w:r w:rsidR="004F3C8F" w:rsidRPr="004F3C8F">
        <w:rPr>
          <w:rFonts w:ascii="Arial" w:hAnsi="Arial" w:cs="Arial" w:hint="eastAsia"/>
          <w:i/>
          <w:color w:val="00B0F0"/>
          <w:sz w:val="24"/>
          <w:szCs w:val="24"/>
          <w:shd w:val="clear" w:color="auto" w:fill="FFFFFF"/>
        </w:rPr>
        <w:t>i.e.</w:t>
      </w:r>
      <w:r w:rsidR="004F3C8F">
        <w:rPr>
          <w:rFonts w:ascii="Arial" w:hAnsi="Arial" w:cs="Arial" w:hint="eastAsia"/>
          <w:color w:val="00B0F0"/>
          <w:sz w:val="24"/>
          <w:szCs w:val="24"/>
          <w:shd w:val="clear" w:color="auto" w:fill="FFFFFF"/>
        </w:rPr>
        <w:t xml:space="preserve"> incubation of craving,</w:t>
      </w:r>
      <w:r w:rsidR="00087AEE" w:rsidRPr="00087AEE">
        <w:rPr>
          <w:rFonts w:ascii="Arial" w:hAnsi="Arial" w:cs="Arial" w:hint="eastAsia"/>
          <w:color w:val="00B0F0"/>
          <w:sz w:val="24"/>
          <w:szCs w:val="24"/>
          <w:shd w:val="clear" w:color="auto" w:fill="FFFFFF"/>
        </w:rPr>
        <w:t xml:space="preserve"> was added as suggested.</w:t>
      </w:r>
      <w:r w:rsidR="002424C0" w:rsidRPr="00087AEE">
        <w:rPr>
          <w:rFonts w:ascii="Arial" w:hAnsi="Arial" w:cs="Arial"/>
          <w:color w:val="00B0F0"/>
          <w:sz w:val="24"/>
          <w:szCs w:val="24"/>
          <w:shd w:val="clear" w:color="auto" w:fill="FFFFFF"/>
        </w:rPr>
        <w:br/>
      </w:r>
      <w:r w:rsidR="002424C0" w:rsidRPr="00983A8F">
        <w:rPr>
          <w:rFonts w:ascii="Arial" w:hAnsi="Arial" w:cs="Arial"/>
          <w:color w:val="000033"/>
          <w:sz w:val="24"/>
          <w:szCs w:val="24"/>
          <w:shd w:val="clear" w:color="auto" w:fill="FFFFFF"/>
        </w:rPr>
        <w:t>7. Please expand the Short Abstract to also describe the applications of the protocol.</w:t>
      </w:r>
    </w:p>
    <w:p w:rsidR="00D037AF" w:rsidRDefault="00DF4BF9">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w:t>
      </w:r>
      <w:r w:rsidR="00146870">
        <w:rPr>
          <w:rFonts w:ascii="Arial" w:hAnsi="Arial" w:cs="Arial" w:hint="eastAsia"/>
          <w:color w:val="000033"/>
          <w:sz w:val="24"/>
          <w:szCs w:val="24"/>
          <w:shd w:val="clear" w:color="auto" w:fill="FFFFFF"/>
        </w:rPr>
        <w:t xml:space="preserve"> </w:t>
      </w:r>
      <w:r w:rsidR="00146870" w:rsidRPr="00146870">
        <w:rPr>
          <w:rFonts w:ascii="Arial" w:hAnsi="Arial" w:cs="Arial" w:hint="eastAsia"/>
          <w:color w:val="00B0F0"/>
          <w:sz w:val="24"/>
          <w:szCs w:val="24"/>
          <w:shd w:val="clear" w:color="auto" w:fill="FFFFFF"/>
        </w:rPr>
        <w:t>The applications of the protocol was added and highlighted as suggested.</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8. Please rephrase the Long Abstract to more clearly state the goal of the protocol.</w:t>
      </w:r>
    </w:p>
    <w:p w:rsidR="00C83A11" w:rsidRDefault="00CF76FA">
      <w:pPr>
        <w:rPr>
          <w:rFonts w:ascii="Arial" w:hAnsi="Arial" w:cs="Arial"/>
          <w:color w:val="000033"/>
          <w:sz w:val="24"/>
          <w:szCs w:val="24"/>
          <w:shd w:val="clear" w:color="auto" w:fill="FFFFFF"/>
        </w:rPr>
      </w:pPr>
      <w:r>
        <w:rPr>
          <w:rFonts w:ascii="Arial" w:hAnsi="Arial" w:cs="Arial" w:hint="eastAsia"/>
          <w:color w:val="000033"/>
          <w:sz w:val="24"/>
          <w:szCs w:val="24"/>
        </w:rPr>
        <w:t>--</w:t>
      </w:r>
      <w:r w:rsidR="008B1124" w:rsidRPr="008B1124">
        <w:rPr>
          <w:rFonts w:ascii="Arial" w:hAnsi="Arial" w:cs="Arial" w:hint="eastAsia"/>
          <w:color w:val="00B0F0"/>
          <w:sz w:val="24"/>
          <w:szCs w:val="24"/>
          <w:shd w:val="clear" w:color="auto" w:fill="FFFFFF"/>
        </w:rPr>
        <w:t xml:space="preserve">The </w:t>
      </w:r>
      <w:r w:rsidR="007E33A0">
        <w:rPr>
          <w:rFonts w:ascii="Arial" w:hAnsi="Arial" w:cs="Arial" w:hint="eastAsia"/>
          <w:color w:val="00B0F0"/>
          <w:sz w:val="24"/>
          <w:szCs w:val="24"/>
          <w:shd w:val="clear" w:color="auto" w:fill="FFFFFF"/>
        </w:rPr>
        <w:t xml:space="preserve">Long Abstract </w:t>
      </w:r>
      <w:r w:rsidR="008B1124" w:rsidRPr="008B1124">
        <w:rPr>
          <w:rFonts w:ascii="Arial" w:hAnsi="Arial" w:cs="Arial" w:hint="eastAsia"/>
          <w:color w:val="00B0F0"/>
          <w:sz w:val="24"/>
          <w:szCs w:val="24"/>
          <w:shd w:val="clear" w:color="auto" w:fill="FFFFFF"/>
        </w:rPr>
        <w:t>part was re-written to make the goal of the protocol clearer</w:t>
      </w:r>
      <w:r w:rsidR="00A1330C">
        <w:rPr>
          <w:rFonts w:ascii="Arial" w:hAnsi="Arial" w:cs="Arial" w:hint="eastAsia"/>
          <w:color w:val="00B0F0"/>
          <w:sz w:val="24"/>
          <w:szCs w:val="24"/>
          <w:shd w:val="clear" w:color="auto" w:fill="FFFFFF"/>
        </w:rPr>
        <w:t xml:space="preserve"> and the future applications of this model.</w:t>
      </w:r>
      <w:r w:rsidR="002424C0" w:rsidRPr="00983A8F">
        <w:rPr>
          <w:rFonts w:ascii="Arial" w:hAnsi="Arial" w:cs="Arial"/>
          <w:color w:val="000033"/>
          <w:sz w:val="24"/>
          <w:szCs w:val="24"/>
        </w:rPr>
        <w:br/>
      </w:r>
      <w:r w:rsidR="002424C0" w:rsidRPr="00F0736E">
        <w:rPr>
          <w:rFonts w:ascii="Arial" w:hAnsi="Arial" w:cs="Arial"/>
          <w:color w:val="000033"/>
          <w:sz w:val="24"/>
          <w:szCs w:val="24"/>
          <w:shd w:val="clear" w:color="auto" w:fill="FFFFFF"/>
        </w:rPr>
        <w:t>9. Please revise the Introduction to include all of the following:</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a) A clear statement of the overall goal of this method</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b) The rationale behind the development and/or use of this technique</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c) The advantages over alternative techniques with applicable references to previous studies</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d) A description of the context of the technique in the wider body of literature</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e) Information to help readers to determine whether the method is appropriate for their application</w:t>
      </w:r>
    </w:p>
    <w:p w:rsidR="00CF1FD8" w:rsidRDefault="00DB580A">
      <w:pPr>
        <w:rPr>
          <w:rFonts w:ascii="Arial" w:hAnsi="Arial" w:cs="Arial"/>
          <w:color w:val="000033"/>
          <w:sz w:val="24"/>
          <w:szCs w:val="24"/>
          <w:shd w:val="clear" w:color="auto" w:fill="FFFFFF"/>
        </w:rPr>
      </w:pPr>
      <w:r>
        <w:rPr>
          <w:rFonts w:ascii="Arial" w:hAnsi="Arial" w:cs="Arial" w:hint="eastAsia"/>
          <w:color w:val="000033"/>
          <w:sz w:val="24"/>
          <w:szCs w:val="24"/>
        </w:rPr>
        <w:t>---</w:t>
      </w:r>
      <w:r w:rsidR="008E1AF0">
        <w:rPr>
          <w:rFonts w:ascii="Arial" w:hAnsi="Arial" w:cs="Arial" w:hint="eastAsia"/>
          <w:color w:val="000033"/>
          <w:sz w:val="24"/>
          <w:szCs w:val="24"/>
        </w:rPr>
        <w:t xml:space="preserve"> </w:t>
      </w:r>
      <w:r w:rsidR="008E1AF0" w:rsidRPr="00271D66">
        <w:rPr>
          <w:rFonts w:ascii="Arial" w:hAnsi="Arial" w:cs="Arial" w:hint="eastAsia"/>
          <w:color w:val="00B0F0"/>
          <w:sz w:val="24"/>
          <w:szCs w:val="24"/>
        </w:rPr>
        <w:t xml:space="preserve">The introduction part has been </w:t>
      </w:r>
      <w:r w:rsidR="000B1657" w:rsidRPr="00271D66">
        <w:rPr>
          <w:rFonts w:ascii="Arial" w:hAnsi="Arial" w:cs="Arial"/>
          <w:color w:val="00B0F0"/>
          <w:sz w:val="24"/>
          <w:szCs w:val="24"/>
        </w:rPr>
        <w:t>thoroughly</w:t>
      </w:r>
      <w:r w:rsidR="00793636">
        <w:rPr>
          <w:rFonts w:ascii="Arial" w:hAnsi="Arial" w:cs="Arial" w:hint="eastAsia"/>
          <w:color w:val="00B0F0"/>
          <w:sz w:val="24"/>
          <w:szCs w:val="24"/>
        </w:rPr>
        <w:t xml:space="preserve"> revised and highlighted</w:t>
      </w:r>
      <w:r w:rsidR="006B4634">
        <w:rPr>
          <w:rFonts w:ascii="Arial" w:hAnsi="Arial" w:cs="Arial" w:hint="eastAsia"/>
          <w:color w:val="00B0F0"/>
          <w:sz w:val="24"/>
          <w:szCs w:val="24"/>
        </w:rPr>
        <w:t xml:space="preserve"> on pages 1-3</w:t>
      </w:r>
      <w:r w:rsidR="00793636">
        <w:rPr>
          <w:rFonts w:ascii="Arial" w:hAnsi="Arial" w:cs="Arial" w:hint="eastAsia"/>
          <w:color w:val="00B0F0"/>
          <w:sz w:val="24"/>
          <w:szCs w:val="24"/>
        </w:rPr>
        <w:t>.</w:t>
      </w:r>
      <w:r w:rsidR="002424C0" w:rsidRPr="00271D66">
        <w:rPr>
          <w:rFonts w:ascii="Arial" w:hAnsi="Arial" w:cs="Arial"/>
          <w:color w:val="00B0F0"/>
          <w:sz w:val="24"/>
          <w:szCs w:val="24"/>
        </w:rPr>
        <w:br/>
      </w:r>
      <w:r w:rsidR="002424C0" w:rsidRPr="00983A8F">
        <w:rPr>
          <w:rFonts w:ascii="Arial" w:hAnsi="Arial" w:cs="Arial"/>
          <w:color w:val="000033"/>
          <w:sz w:val="24"/>
          <w:szCs w:val="24"/>
          <w:shd w:val="clear" w:color="auto" w:fill="FFFFFF"/>
        </w:rPr>
        <w:t>10. Please include an ethics statement before your numbered protocol steps, indicating that the protocol follows the animal care guidelines of your institution.</w:t>
      </w:r>
    </w:p>
    <w:p w:rsidR="00CF1FD8" w:rsidRDefault="00445F92">
      <w:pPr>
        <w:rPr>
          <w:rFonts w:ascii="Arial" w:hAnsi="Arial" w:cs="Arial"/>
          <w:color w:val="000033"/>
          <w:sz w:val="24"/>
          <w:szCs w:val="24"/>
          <w:shd w:val="clear" w:color="auto" w:fill="FFFFFF"/>
        </w:rPr>
      </w:pPr>
      <w:r w:rsidRPr="004E5055">
        <w:rPr>
          <w:rFonts w:ascii="Arial" w:hAnsi="Arial" w:cs="Arial" w:hint="eastAsia"/>
          <w:color w:val="00B0F0"/>
          <w:sz w:val="24"/>
          <w:szCs w:val="24"/>
        </w:rPr>
        <w:t>--</w:t>
      </w:r>
      <w:r w:rsidR="004E5055" w:rsidRPr="004E5055">
        <w:rPr>
          <w:rFonts w:ascii="Arial" w:hAnsi="Arial" w:cs="Arial" w:hint="eastAsia"/>
          <w:color w:val="00B0F0"/>
          <w:sz w:val="24"/>
          <w:szCs w:val="24"/>
        </w:rPr>
        <w:t xml:space="preserve">An ethics statement has been added </w:t>
      </w:r>
      <w:r w:rsidR="006B4634">
        <w:rPr>
          <w:rFonts w:ascii="Arial" w:hAnsi="Arial" w:cs="Arial" w:hint="eastAsia"/>
          <w:color w:val="00B0F0"/>
          <w:sz w:val="24"/>
          <w:szCs w:val="24"/>
        </w:rPr>
        <w:t xml:space="preserve">under Protocol on page 3 </w:t>
      </w:r>
      <w:r w:rsidR="004E5055" w:rsidRPr="004E5055">
        <w:rPr>
          <w:rFonts w:ascii="Arial" w:hAnsi="Arial" w:cs="Arial" w:hint="eastAsia"/>
          <w:color w:val="00B0F0"/>
          <w:sz w:val="24"/>
          <w:szCs w:val="24"/>
        </w:rPr>
        <w:t>as suggested.</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11. Please revise the protocol text to avoid the use of any personal pronouns (e.g., "we", "you", "our" etc.).</w:t>
      </w:r>
    </w:p>
    <w:p w:rsidR="00271D66" w:rsidRDefault="002D785E" w:rsidP="00271D66">
      <w:pPr>
        <w:rPr>
          <w:rFonts w:ascii="Arial" w:hAnsi="Arial" w:cs="Arial"/>
          <w:color w:val="00B0F0"/>
          <w:sz w:val="24"/>
          <w:szCs w:val="24"/>
        </w:rPr>
      </w:pPr>
      <w:r>
        <w:rPr>
          <w:rFonts w:ascii="Arial" w:hAnsi="Arial" w:cs="Arial" w:hint="eastAsia"/>
          <w:color w:val="000033"/>
          <w:sz w:val="24"/>
          <w:szCs w:val="24"/>
          <w:shd w:val="clear" w:color="auto" w:fill="FFFFFF"/>
        </w:rPr>
        <w:t>--</w:t>
      </w:r>
      <w:r w:rsidR="00DB580A">
        <w:rPr>
          <w:rFonts w:ascii="Arial" w:hAnsi="Arial" w:cs="Arial" w:hint="eastAsia"/>
          <w:color w:val="000033"/>
          <w:sz w:val="24"/>
          <w:szCs w:val="24"/>
          <w:shd w:val="clear" w:color="auto" w:fill="FFFFFF"/>
        </w:rPr>
        <w:t xml:space="preserve"> </w:t>
      </w:r>
      <w:r w:rsidR="00271D66">
        <w:rPr>
          <w:rFonts w:ascii="Arial" w:hAnsi="Arial" w:cs="Arial" w:hint="eastAsia"/>
          <w:color w:val="00B0F0"/>
          <w:sz w:val="24"/>
          <w:szCs w:val="24"/>
        </w:rPr>
        <w:t>The whole protocol section has been revised to avoid the use of personal pronouns.</w:t>
      </w:r>
    </w:p>
    <w:p w:rsidR="006D05E6" w:rsidRDefault="002424C0" w:rsidP="00271D66">
      <w:pPr>
        <w:rPr>
          <w:rFonts w:ascii="Arial" w:hAnsi="Arial" w:cs="Arial"/>
          <w:color w:val="000033"/>
          <w:sz w:val="24"/>
          <w:szCs w:val="24"/>
          <w:shd w:val="clear" w:color="auto" w:fill="FFFFFF"/>
        </w:rPr>
      </w:pPr>
      <w:r w:rsidRPr="00983A8F">
        <w:rPr>
          <w:rFonts w:ascii="Arial" w:hAnsi="Arial" w:cs="Arial"/>
          <w:color w:val="000033"/>
          <w:sz w:val="24"/>
          <w:szCs w:val="24"/>
          <w:shd w:val="clear" w:color="auto" w:fill="FFFFFF"/>
        </w:rPr>
        <w:t>12. 1.2: This is unclear. What does “handle the animals” mean?</w:t>
      </w:r>
    </w:p>
    <w:p w:rsidR="00CF76FA" w:rsidRDefault="006D05E6">
      <w:pPr>
        <w:rPr>
          <w:rFonts w:ascii="Arial" w:hAnsi="Arial" w:cs="Arial"/>
          <w:color w:val="000033"/>
          <w:sz w:val="24"/>
          <w:szCs w:val="24"/>
          <w:shd w:val="clear" w:color="auto" w:fill="FFFFFF"/>
        </w:rPr>
      </w:pPr>
      <w:r w:rsidRPr="00FE6617">
        <w:rPr>
          <w:rFonts w:ascii="Arial" w:hAnsi="Arial" w:cs="Arial" w:hint="eastAsia"/>
          <w:color w:val="00B0F0"/>
          <w:sz w:val="24"/>
          <w:szCs w:val="24"/>
          <w:shd w:val="clear" w:color="auto" w:fill="FFFFFF"/>
        </w:rPr>
        <w:t>--In order to decrease the stress level of animals during the experiment, experimenters usually " handle the animals" by playing with them or patting them to let them get used to human touch or manipulation later on. For an example, please see the video of one new published JOVE protocol (</w:t>
      </w:r>
      <w:r w:rsidR="00B72AFE" w:rsidRPr="00FE6617">
        <w:rPr>
          <w:rFonts w:ascii="Arial" w:hAnsi="Arial" w:cs="Arial"/>
          <w:color w:val="00B0F0"/>
          <w:sz w:val="24"/>
          <w:szCs w:val="24"/>
          <w:shd w:val="clear" w:color="auto" w:fill="FFFFFF"/>
        </w:rPr>
        <w:t>https://www.jove.com/pdf/55864/</w:t>
      </w:r>
      <w:r w:rsidR="00B72AFE" w:rsidRPr="00FE6617">
        <w:rPr>
          <w:rFonts w:ascii="Arial" w:hAnsi="Arial" w:cs="Arial" w:hint="eastAsia"/>
          <w:color w:val="00B0F0"/>
          <w:sz w:val="24"/>
          <w:szCs w:val="24"/>
          <w:shd w:val="clear" w:color="auto" w:fill="FFFFFF"/>
        </w:rPr>
        <w:t>)</w:t>
      </w:r>
      <w:r w:rsidR="004E1242" w:rsidRPr="00FE6617">
        <w:rPr>
          <w:rFonts w:ascii="Arial" w:hAnsi="Arial" w:cs="Arial" w:hint="eastAsia"/>
          <w:color w:val="00B0F0"/>
          <w:sz w:val="24"/>
          <w:szCs w:val="24"/>
          <w:shd w:val="clear" w:color="auto" w:fill="FFFFFF"/>
        </w:rPr>
        <w:t xml:space="preserve"> and description </w:t>
      </w:r>
      <w:r w:rsidR="00464CB2">
        <w:rPr>
          <w:rFonts w:ascii="Arial" w:hAnsi="Arial" w:cs="Arial" w:hint="eastAsia"/>
          <w:color w:val="00B0F0"/>
          <w:sz w:val="24"/>
          <w:szCs w:val="24"/>
          <w:shd w:val="clear" w:color="auto" w:fill="FFFFFF"/>
        </w:rPr>
        <w:t xml:space="preserve">part </w:t>
      </w:r>
      <w:r w:rsidR="006B4634">
        <w:rPr>
          <w:rFonts w:ascii="Arial" w:hAnsi="Arial" w:cs="Arial" w:hint="eastAsia"/>
          <w:color w:val="00B0F0"/>
          <w:sz w:val="24"/>
          <w:szCs w:val="24"/>
          <w:shd w:val="clear" w:color="auto" w:fill="FFFFFF"/>
        </w:rPr>
        <w:t>line 169-170</w:t>
      </w:r>
      <w:r w:rsidR="00464CB2">
        <w:rPr>
          <w:rFonts w:ascii="Arial" w:hAnsi="Arial" w:cs="Arial" w:hint="eastAsia"/>
          <w:color w:val="00B0F0"/>
          <w:sz w:val="24"/>
          <w:szCs w:val="24"/>
          <w:shd w:val="clear" w:color="auto" w:fill="FFFFFF"/>
        </w:rPr>
        <w:t xml:space="preserve"> on </w:t>
      </w:r>
      <w:r w:rsidR="004E1242" w:rsidRPr="00FE6617">
        <w:rPr>
          <w:rFonts w:ascii="Arial" w:hAnsi="Arial" w:cs="Arial" w:hint="eastAsia"/>
          <w:color w:val="00B0F0"/>
          <w:sz w:val="24"/>
          <w:szCs w:val="24"/>
          <w:shd w:val="clear" w:color="auto" w:fill="FFFFFF"/>
        </w:rPr>
        <w:t xml:space="preserve">page </w:t>
      </w:r>
      <w:r w:rsidR="006B4634">
        <w:rPr>
          <w:rFonts w:ascii="Arial" w:hAnsi="Arial" w:cs="Arial" w:hint="eastAsia"/>
          <w:color w:val="00B0F0"/>
          <w:sz w:val="24"/>
          <w:szCs w:val="24"/>
          <w:shd w:val="clear" w:color="auto" w:fill="FFFFFF"/>
        </w:rPr>
        <w:t>3</w:t>
      </w:r>
      <w:r w:rsidR="007E33A0">
        <w:rPr>
          <w:rFonts w:ascii="Arial" w:hAnsi="Arial" w:cs="Arial" w:hint="eastAsia"/>
          <w:color w:val="00B0F0"/>
          <w:sz w:val="24"/>
          <w:szCs w:val="24"/>
          <w:shd w:val="clear" w:color="auto" w:fill="FFFFFF"/>
        </w:rPr>
        <w:t xml:space="preserve"> of this protocol</w:t>
      </w:r>
      <w:r w:rsidR="00464CB2">
        <w:rPr>
          <w:rFonts w:ascii="Arial" w:hAnsi="Arial" w:cs="Arial" w:hint="eastAsia"/>
          <w:color w:val="00B0F0"/>
          <w:sz w:val="24"/>
          <w:szCs w:val="24"/>
          <w:shd w:val="clear" w:color="auto" w:fill="FFFFFF"/>
        </w:rPr>
        <w:t>.</w:t>
      </w:r>
      <w:r w:rsidR="004E1242" w:rsidRPr="00FE6617">
        <w:rPr>
          <w:rFonts w:ascii="Arial" w:hAnsi="Arial" w:cs="Arial" w:hint="eastAsia"/>
          <w:color w:val="00B0F0"/>
          <w:sz w:val="24"/>
          <w:szCs w:val="24"/>
          <w:shd w:val="clear" w:color="auto" w:fill="FFFFFF"/>
        </w:rPr>
        <w:t xml:space="preserve"> </w:t>
      </w:r>
      <w:r w:rsidR="002424C0" w:rsidRPr="00FE6617">
        <w:rPr>
          <w:rFonts w:ascii="Arial" w:hAnsi="Arial" w:cs="Arial"/>
          <w:color w:val="000033"/>
          <w:sz w:val="24"/>
          <w:szCs w:val="24"/>
          <w:shd w:val="clear" w:color="auto" w:fill="FFFFFF"/>
        </w:rPr>
        <w:br/>
      </w:r>
      <w:r w:rsidR="002424C0" w:rsidRPr="00983A8F">
        <w:rPr>
          <w:rFonts w:ascii="Arial" w:hAnsi="Arial" w:cs="Arial"/>
          <w:color w:val="000033"/>
          <w:sz w:val="24"/>
          <w:szCs w:val="24"/>
          <w:shd w:val="clear" w:color="auto" w:fill="FFFFFF"/>
        </w:rPr>
        <w:t>13. 2: Please remove commercial language: Shenyang First Pharmaceutical Factory.</w:t>
      </w:r>
    </w:p>
    <w:p w:rsidR="005E56ED" w:rsidRDefault="00CF76FA">
      <w:pPr>
        <w:rPr>
          <w:rFonts w:ascii="Arial" w:hAnsi="Arial" w:cs="Arial"/>
          <w:color w:val="000033"/>
          <w:sz w:val="24"/>
          <w:szCs w:val="24"/>
          <w:shd w:val="clear" w:color="auto" w:fill="FFFFFF"/>
        </w:rPr>
      </w:pPr>
      <w:r w:rsidRPr="00537C89">
        <w:rPr>
          <w:rFonts w:ascii="Arial" w:hAnsi="Arial" w:cs="Arial" w:hint="eastAsia"/>
          <w:color w:val="00B0F0"/>
          <w:sz w:val="24"/>
          <w:szCs w:val="24"/>
          <w:shd w:val="clear" w:color="auto" w:fill="FFFFFF"/>
        </w:rPr>
        <w:t>--</w:t>
      </w:r>
      <w:r w:rsidR="00537C89" w:rsidRPr="00537C89">
        <w:rPr>
          <w:rFonts w:ascii="Arial" w:hAnsi="Arial" w:cs="Arial" w:hint="eastAsia"/>
          <w:color w:val="00B0F0"/>
          <w:sz w:val="24"/>
          <w:szCs w:val="24"/>
          <w:shd w:val="clear" w:color="auto" w:fill="FFFFFF"/>
        </w:rPr>
        <w:t xml:space="preserve"> The company information has been removed.</w:t>
      </w:r>
      <w:r w:rsidR="002424C0" w:rsidRPr="00537C89">
        <w:rPr>
          <w:rFonts w:ascii="Arial" w:hAnsi="Arial" w:cs="Arial"/>
          <w:color w:val="00B0F0"/>
          <w:sz w:val="24"/>
          <w:szCs w:val="24"/>
          <w:shd w:val="clear" w:color="auto" w:fill="FFFFFF"/>
        </w:rPr>
        <w:br/>
      </w:r>
      <w:r w:rsidR="002424C0" w:rsidRPr="00983A8F">
        <w:rPr>
          <w:rFonts w:ascii="Arial" w:hAnsi="Arial" w:cs="Arial"/>
          <w:color w:val="000033"/>
          <w:sz w:val="24"/>
          <w:szCs w:val="24"/>
          <w:shd w:val="clear" w:color="auto" w:fill="FFFFFF"/>
        </w:rPr>
        <w:t>14. 3: A schematic of the apparatus and the chamber setup as Figure 1 would greatly aid in the protocol.</w:t>
      </w:r>
    </w:p>
    <w:p w:rsidR="00811B2B" w:rsidRDefault="005E56ED">
      <w:pPr>
        <w:rPr>
          <w:rFonts w:ascii="Arial" w:hAnsi="Arial" w:cs="Arial"/>
          <w:color w:val="00B0F0"/>
          <w:sz w:val="24"/>
          <w:szCs w:val="24"/>
          <w:shd w:val="clear" w:color="auto" w:fill="FFFFFF"/>
        </w:rPr>
      </w:pPr>
      <w:r w:rsidRPr="00B32FDE">
        <w:rPr>
          <w:rFonts w:ascii="Arial" w:hAnsi="Arial" w:cs="Arial" w:hint="eastAsia"/>
          <w:color w:val="00B0F0"/>
          <w:sz w:val="24"/>
          <w:szCs w:val="24"/>
          <w:shd w:val="clear" w:color="auto" w:fill="FFFFFF"/>
        </w:rPr>
        <w:t>--</w:t>
      </w:r>
      <w:r w:rsidR="006A6922" w:rsidRPr="00B32FDE">
        <w:rPr>
          <w:rFonts w:ascii="Arial" w:hAnsi="Arial" w:cs="Arial" w:hint="eastAsia"/>
          <w:color w:val="00B0F0"/>
          <w:sz w:val="24"/>
          <w:szCs w:val="24"/>
          <w:shd w:val="clear" w:color="auto" w:fill="FFFFFF"/>
        </w:rPr>
        <w:t xml:space="preserve"> </w:t>
      </w:r>
      <w:r w:rsidR="00271D66" w:rsidRPr="00B32FDE">
        <w:rPr>
          <w:rFonts w:ascii="Arial" w:hAnsi="Arial" w:cs="Arial" w:hint="eastAsia"/>
          <w:color w:val="00B0F0"/>
          <w:sz w:val="24"/>
          <w:szCs w:val="24"/>
          <w:shd w:val="clear" w:color="auto" w:fill="FFFFFF"/>
        </w:rPr>
        <w:t>Although we made the following schematic of the apparatus, we think maybe it is better to show it</w:t>
      </w:r>
      <w:r w:rsidR="00ED37AE" w:rsidRPr="00ED37AE">
        <w:rPr>
          <w:rFonts w:ascii="Arial" w:hAnsi="Arial" w:cs="Arial" w:hint="eastAsia"/>
          <w:color w:val="00B0F0"/>
          <w:sz w:val="24"/>
          <w:szCs w:val="24"/>
          <w:shd w:val="clear" w:color="auto" w:fill="FFFFFF"/>
        </w:rPr>
        <w:t xml:space="preserve"> </w:t>
      </w:r>
      <w:r w:rsidR="00ED37AE" w:rsidRPr="00B32FDE">
        <w:rPr>
          <w:rFonts w:ascii="Arial" w:hAnsi="Arial" w:cs="Arial" w:hint="eastAsia"/>
          <w:color w:val="00B0F0"/>
          <w:sz w:val="24"/>
          <w:szCs w:val="24"/>
          <w:shd w:val="clear" w:color="auto" w:fill="FFFFFF"/>
        </w:rPr>
        <w:t>vividly</w:t>
      </w:r>
      <w:r w:rsidR="00271D66" w:rsidRPr="00B32FDE">
        <w:rPr>
          <w:rFonts w:ascii="Arial" w:hAnsi="Arial" w:cs="Arial" w:hint="eastAsia"/>
          <w:color w:val="00B0F0"/>
          <w:sz w:val="24"/>
          <w:szCs w:val="24"/>
          <w:shd w:val="clear" w:color="auto" w:fill="FFFFFF"/>
        </w:rPr>
        <w:t xml:space="preserve"> in the </w:t>
      </w:r>
      <w:r w:rsidR="00782FC9" w:rsidRPr="00B32FDE">
        <w:rPr>
          <w:rFonts w:ascii="Arial" w:hAnsi="Arial" w:cs="Arial"/>
          <w:color w:val="00B0F0"/>
          <w:sz w:val="24"/>
          <w:szCs w:val="24"/>
          <w:shd w:val="clear" w:color="auto" w:fill="FFFFFF"/>
        </w:rPr>
        <w:t>video</w:t>
      </w:r>
      <w:r w:rsidR="00B32FDE" w:rsidRPr="00B32FDE">
        <w:rPr>
          <w:rFonts w:ascii="Arial" w:hAnsi="Arial" w:cs="Arial" w:hint="eastAsia"/>
          <w:color w:val="00B0F0"/>
          <w:sz w:val="24"/>
          <w:szCs w:val="24"/>
          <w:shd w:val="clear" w:color="auto" w:fill="FFFFFF"/>
        </w:rPr>
        <w:t>. Besides, we</w:t>
      </w:r>
      <w:r w:rsidR="00B32FDE">
        <w:rPr>
          <w:rFonts w:ascii="Arial" w:hAnsi="Arial" w:cs="Arial" w:hint="eastAsia"/>
          <w:color w:val="00B0F0"/>
          <w:sz w:val="24"/>
          <w:szCs w:val="24"/>
          <w:shd w:val="clear" w:color="auto" w:fill="FFFFFF"/>
        </w:rPr>
        <w:t xml:space="preserve"> think it is also very important that</w:t>
      </w:r>
      <w:r w:rsidR="00B32FDE" w:rsidRPr="00B32FDE">
        <w:rPr>
          <w:rFonts w:ascii="Arial" w:hAnsi="Arial" w:cs="Arial" w:hint="eastAsia"/>
          <w:color w:val="00B0F0"/>
          <w:sz w:val="24"/>
          <w:szCs w:val="24"/>
          <w:shd w:val="clear" w:color="auto" w:fill="FFFFFF"/>
        </w:rPr>
        <w:t xml:space="preserve"> other researchers </w:t>
      </w:r>
      <w:r w:rsidR="00B32FDE">
        <w:rPr>
          <w:rFonts w:ascii="Arial" w:hAnsi="Arial" w:cs="Arial" w:hint="eastAsia"/>
          <w:color w:val="00B0F0"/>
          <w:sz w:val="24"/>
          <w:szCs w:val="24"/>
          <w:shd w:val="clear" w:color="auto" w:fill="FFFFFF"/>
        </w:rPr>
        <w:t xml:space="preserve">can </w:t>
      </w:r>
      <w:r w:rsidR="00B32FDE" w:rsidRPr="00B32FDE">
        <w:rPr>
          <w:rFonts w:ascii="Arial" w:hAnsi="Arial" w:cs="Arial" w:hint="eastAsia"/>
          <w:color w:val="00B0F0"/>
          <w:sz w:val="24"/>
          <w:szCs w:val="24"/>
          <w:shd w:val="clear" w:color="auto" w:fill="FFFFFF"/>
        </w:rPr>
        <w:t>vary the apparatus according to their research purposes</w:t>
      </w:r>
      <w:r w:rsidR="00B32FDE">
        <w:rPr>
          <w:rFonts w:ascii="Arial" w:hAnsi="Arial" w:cs="Arial" w:hint="eastAsia"/>
          <w:color w:val="00B0F0"/>
          <w:sz w:val="24"/>
          <w:szCs w:val="24"/>
          <w:shd w:val="clear" w:color="auto" w:fill="FFFFFF"/>
        </w:rPr>
        <w:t xml:space="preserve"> following the rules of apparatus design</w:t>
      </w:r>
      <w:r w:rsidR="00B32FDE" w:rsidRPr="00B32FDE">
        <w:rPr>
          <w:rFonts w:ascii="Arial" w:hAnsi="Arial" w:cs="Arial" w:hint="eastAsia"/>
          <w:color w:val="00B0F0"/>
          <w:sz w:val="24"/>
          <w:szCs w:val="24"/>
          <w:shd w:val="clear" w:color="auto" w:fill="FFFFFF"/>
        </w:rPr>
        <w:t>.</w:t>
      </w:r>
      <w:r w:rsidR="00951F8C">
        <w:rPr>
          <w:rFonts w:ascii="Arial" w:hAnsi="Arial" w:cs="Arial" w:hint="eastAsia"/>
          <w:color w:val="00B0F0"/>
          <w:sz w:val="24"/>
          <w:szCs w:val="24"/>
          <w:shd w:val="clear" w:color="auto" w:fill="FFFFFF"/>
        </w:rPr>
        <w:t xml:space="preserve"> Therefore, we think it is better to add it in the </w:t>
      </w:r>
      <w:r w:rsidR="00782FC9">
        <w:rPr>
          <w:rFonts w:ascii="Arial" w:hAnsi="Arial" w:cs="Arial"/>
          <w:color w:val="00B0F0"/>
          <w:sz w:val="24"/>
          <w:szCs w:val="24"/>
          <w:shd w:val="clear" w:color="auto" w:fill="FFFFFF"/>
        </w:rPr>
        <w:t>video</w:t>
      </w:r>
      <w:r w:rsidR="00951F8C">
        <w:rPr>
          <w:rFonts w:ascii="Arial" w:hAnsi="Arial" w:cs="Arial" w:hint="eastAsia"/>
          <w:color w:val="00B0F0"/>
          <w:sz w:val="24"/>
          <w:szCs w:val="24"/>
          <w:shd w:val="clear" w:color="auto" w:fill="FFFFFF"/>
        </w:rPr>
        <w:t xml:space="preserve"> part instead of the manuscript part.</w:t>
      </w:r>
    </w:p>
    <w:p w:rsidR="00DD17C8" w:rsidRPr="00B32FDE" w:rsidRDefault="00DD17C8">
      <w:pPr>
        <w:rPr>
          <w:rFonts w:ascii="Arial" w:hAnsi="Arial" w:cs="Arial"/>
          <w:color w:val="00B0F0"/>
          <w:sz w:val="24"/>
          <w:szCs w:val="24"/>
          <w:shd w:val="clear" w:color="auto" w:fill="FFFFFF"/>
        </w:rPr>
      </w:pPr>
      <w:r>
        <w:rPr>
          <w:rFonts w:ascii="Arial" w:hAnsi="Arial" w:cs="Arial"/>
          <w:noProof/>
          <w:color w:val="00B0F0"/>
          <w:sz w:val="24"/>
          <w:szCs w:val="24"/>
          <w:shd w:val="clear" w:color="auto" w:fill="FFFFFF"/>
        </w:rPr>
        <w:drawing>
          <wp:inline distT="0" distB="0" distL="0" distR="0">
            <wp:extent cx="5760720" cy="5909945"/>
            <wp:effectExtent l="19050" t="0" r="0" b="0"/>
            <wp:docPr id="2" name="图片 1" descr="apparatus drawi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aratus drawing.bmp"/>
                    <pic:cNvPicPr/>
                  </pic:nvPicPr>
                  <pic:blipFill>
                    <a:blip r:embed="rId7" cstate="print"/>
                    <a:stretch>
                      <a:fillRect/>
                    </a:stretch>
                  </pic:blipFill>
                  <pic:spPr>
                    <a:xfrm>
                      <a:off x="0" y="0"/>
                      <a:ext cx="5760720" cy="5909945"/>
                    </a:xfrm>
                    <a:prstGeom prst="rect">
                      <a:avLst/>
                    </a:prstGeom>
                  </pic:spPr>
                </pic:pic>
              </a:graphicData>
            </a:graphic>
          </wp:inline>
        </w:drawing>
      </w:r>
    </w:p>
    <w:p w:rsidR="00B32FDE" w:rsidRDefault="00B32FDE">
      <w:pPr>
        <w:rPr>
          <w:rFonts w:ascii="Arial" w:hAnsi="Arial" w:cs="Arial"/>
          <w:color w:val="000033"/>
          <w:sz w:val="24"/>
          <w:szCs w:val="24"/>
          <w:shd w:val="clear" w:color="auto" w:fill="FFFFFF"/>
        </w:rPr>
      </w:pPr>
    </w:p>
    <w:p w:rsidR="00CF1FD8" w:rsidRDefault="002424C0">
      <w:pPr>
        <w:rPr>
          <w:rFonts w:ascii="Arial" w:hAnsi="Arial" w:cs="Arial"/>
          <w:color w:val="000033"/>
          <w:sz w:val="24"/>
          <w:szCs w:val="24"/>
          <w:shd w:val="clear" w:color="auto" w:fill="FFFFFF"/>
        </w:rPr>
      </w:pPr>
      <w:r w:rsidRPr="00983A8F">
        <w:rPr>
          <w:rFonts w:ascii="Arial" w:hAnsi="Arial" w:cs="Arial"/>
          <w:color w:val="000033"/>
          <w:sz w:val="24"/>
          <w:szCs w:val="24"/>
          <w:shd w:val="clear" w:color="auto" w:fill="FFFFFF"/>
        </w:rPr>
        <w:t>15. 3/4/5: The Protocol should be made up almost entirely of discrete steps without large paragraphs of text between sections.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5E56ED" w:rsidRDefault="00FA6E09">
      <w:pPr>
        <w:rPr>
          <w:rFonts w:ascii="Arial" w:hAnsi="Arial" w:cs="Arial"/>
          <w:color w:val="00B0F0"/>
          <w:sz w:val="24"/>
          <w:szCs w:val="24"/>
          <w:shd w:val="clear" w:color="auto" w:fill="FFFFFF"/>
        </w:rPr>
      </w:pPr>
      <w:r>
        <w:rPr>
          <w:rFonts w:ascii="Arial" w:hAnsi="Arial" w:cs="Arial" w:hint="eastAsia"/>
          <w:color w:val="000033"/>
          <w:sz w:val="24"/>
          <w:szCs w:val="24"/>
          <w:shd w:val="clear" w:color="auto" w:fill="FFFFFF"/>
        </w:rPr>
        <w:t>--</w:t>
      </w:r>
      <w:r w:rsidR="008A03E8" w:rsidRPr="008A03E8">
        <w:rPr>
          <w:rFonts w:ascii="Arial" w:hAnsi="Arial" w:cs="Arial" w:hint="eastAsia"/>
          <w:color w:val="00B0F0"/>
          <w:sz w:val="24"/>
          <w:szCs w:val="24"/>
          <w:shd w:val="clear" w:color="auto" w:fill="FFFFFF"/>
        </w:rPr>
        <w:t xml:space="preserve"> The Protocol has been revised to discrete steps.</w:t>
      </w:r>
    </w:p>
    <w:p w:rsidR="008A03E8" w:rsidRPr="008A03E8" w:rsidRDefault="008A03E8">
      <w:pPr>
        <w:rPr>
          <w:rFonts w:ascii="Arial" w:hAnsi="Arial" w:cs="Arial"/>
          <w:color w:val="00B0F0"/>
          <w:sz w:val="24"/>
          <w:szCs w:val="24"/>
          <w:shd w:val="clear" w:color="auto" w:fill="FFFFFF"/>
        </w:rPr>
      </w:pPr>
    </w:p>
    <w:p w:rsidR="00CF1FD8" w:rsidRDefault="002424C0">
      <w:pPr>
        <w:rPr>
          <w:rFonts w:ascii="Arial" w:hAnsi="Arial" w:cs="Arial"/>
          <w:color w:val="000033"/>
          <w:sz w:val="24"/>
          <w:szCs w:val="24"/>
          <w:shd w:val="clear" w:color="auto" w:fill="FFFFFF"/>
        </w:rPr>
      </w:pPr>
      <w:r w:rsidRPr="00983A8F">
        <w:rPr>
          <w:rFonts w:ascii="Arial" w:hAnsi="Arial" w:cs="Arial"/>
          <w:color w:val="000033"/>
          <w:sz w:val="24"/>
          <w:szCs w:val="24"/>
          <w:shd w:val="clear" w:color="auto" w:fill="FFFFFF"/>
        </w:rPr>
        <w:t>16. Please revise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rsidR="00C00418" w:rsidRDefault="006A6922">
      <w:pPr>
        <w:rPr>
          <w:rFonts w:ascii="Arial" w:hAnsi="Arial" w:cs="Arial"/>
          <w:color w:val="000033"/>
          <w:sz w:val="24"/>
          <w:szCs w:val="24"/>
          <w:shd w:val="clear" w:color="auto" w:fill="FFFFFF"/>
        </w:rPr>
      </w:pPr>
      <w:r>
        <w:rPr>
          <w:rFonts w:ascii="Arial" w:hAnsi="Arial" w:cs="Arial" w:hint="eastAsia"/>
          <w:color w:val="000033"/>
          <w:sz w:val="24"/>
          <w:szCs w:val="24"/>
        </w:rPr>
        <w:t>--</w:t>
      </w:r>
      <w:r w:rsidR="008A03E8">
        <w:rPr>
          <w:rFonts w:ascii="Arial" w:hAnsi="Arial" w:cs="Arial" w:hint="eastAsia"/>
          <w:color w:val="000033"/>
          <w:sz w:val="24"/>
          <w:szCs w:val="24"/>
        </w:rPr>
        <w:t xml:space="preserve"> </w:t>
      </w:r>
      <w:r w:rsidR="008A03E8" w:rsidRPr="00C3689F">
        <w:rPr>
          <w:rFonts w:ascii="Arial" w:hAnsi="Arial" w:cs="Arial" w:hint="eastAsia"/>
          <w:color w:val="00B0F0"/>
          <w:sz w:val="24"/>
          <w:szCs w:val="24"/>
          <w:shd w:val="clear" w:color="auto" w:fill="FFFFFF"/>
        </w:rPr>
        <w:t xml:space="preserve">One paragraph has been added in the result session to explain </w:t>
      </w:r>
      <w:r w:rsidR="00C3689F">
        <w:rPr>
          <w:rFonts w:ascii="Arial" w:hAnsi="Arial" w:cs="Arial" w:hint="eastAsia"/>
          <w:color w:val="00B0F0"/>
          <w:sz w:val="24"/>
          <w:szCs w:val="24"/>
          <w:shd w:val="clear" w:color="auto" w:fill="FFFFFF"/>
        </w:rPr>
        <w:t>the representative results</w:t>
      </w:r>
      <w:r w:rsidR="006B4634">
        <w:rPr>
          <w:rFonts w:ascii="Arial" w:hAnsi="Arial" w:cs="Arial" w:hint="eastAsia"/>
          <w:color w:val="00B0F0"/>
          <w:sz w:val="24"/>
          <w:szCs w:val="24"/>
          <w:shd w:val="clear" w:color="auto" w:fill="FFFFFF"/>
        </w:rPr>
        <w:t xml:space="preserve"> on page 6 (line </w:t>
      </w:r>
      <w:r w:rsidR="00D328BA">
        <w:rPr>
          <w:rFonts w:ascii="Arial" w:hAnsi="Arial" w:cs="Arial" w:hint="eastAsia"/>
          <w:color w:val="00B0F0"/>
          <w:sz w:val="24"/>
          <w:szCs w:val="24"/>
          <w:shd w:val="clear" w:color="auto" w:fill="FFFFFF"/>
        </w:rPr>
        <w:t>277-282)</w:t>
      </w:r>
      <w:r w:rsidR="00C3689F">
        <w:rPr>
          <w:rFonts w:ascii="Arial" w:hAnsi="Arial" w:cs="Arial" w:hint="eastAsia"/>
          <w:color w:val="00B0F0"/>
          <w:sz w:val="24"/>
          <w:szCs w:val="24"/>
          <w:shd w:val="clear" w:color="auto" w:fill="FFFFFF"/>
        </w:rPr>
        <w:t>.</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17. As we are a methods journal, please revise the Discussion to explicitly cover the following in detail in 3-6 paragraphs with citations:</w:t>
      </w:r>
    </w:p>
    <w:p w:rsidR="00FA135E" w:rsidRDefault="002424C0">
      <w:pPr>
        <w:rPr>
          <w:rFonts w:ascii="Arial" w:hAnsi="Arial" w:cs="Arial"/>
          <w:color w:val="000033"/>
          <w:sz w:val="24"/>
          <w:szCs w:val="24"/>
          <w:shd w:val="clear" w:color="auto" w:fill="FFFFFF"/>
        </w:rPr>
      </w:pPr>
      <w:r w:rsidRPr="00983A8F">
        <w:rPr>
          <w:rFonts w:ascii="Arial" w:hAnsi="Arial" w:cs="Arial"/>
          <w:color w:val="000033"/>
          <w:sz w:val="24"/>
          <w:szCs w:val="24"/>
          <w:shd w:val="clear" w:color="auto" w:fill="FFFFFF"/>
        </w:rPr>
        <w:t>a) Critical steps within the protocol</w:t>
      </w:r>
      <w:r w:rsidRPr="00983A8F">
        <w:rPr>
          <w:rFonts w:ascii="Arial" w:hAnsi="Arial" w:cs="Arial"/>
          <w:color w:val="000033"/>
          <w:sz w:val="24"/>
          <w:szCs w:val="24"/>
        </w:rPr>
        <w:br/>
      </w:r>
      <w:r w:rsidRPr="00983A8F">
        <w:rPr>
          <w:rFonts w:ascii="Arial" w:hAnsi="Arial" w:cs="Arial"/>
          <w:color w:val="000033"/>
          <w:sz w:val="24"/>
          <w:szCs w:val="24"/>
          <w:shd w:val="clear" w:color="auto" w:fill="FFFFFF"/>
        </w:rPr>
        <w:t>b) Any modifications and troubleshooting of the technique</w:t>
      </w:r>
      <w:r w:rsidRPr="00983A8F">
        <w:rPr>
          <w:rFonts w:ascii="Arial" w:hAnsi="Arial" w:cs="Arial"/>
          <w:color w:val="000033"/>
          <w:sz w:val="24"/>
          <w:szCs w:val="24"/>
        </w:rPr>
        <w:br/>
      </w:r>
      <w:r w:rsidRPr="00983A8F">
        <w:rPr>
          <w:rFonts w:ascii="Arial" w:hAnsi="Arial" w:cs="Arial"/>
          <w:color w:val="000033"/>
          <w:sz w:val="24"/>
          <w:szCs w:val="24"/>
          <w:shd w:val="clear" w:color="auto" w:fill="FFFFFF"/>
        </w:rPr>
        <w:t>c) Any limitations of the technique</w:t>
      </w:r>
      <w:r w:rsidRPr="00983A8F">
        <w:rPr>
          <w:rFonts w:ascii="Arial" w:hAnsi="Arial" w:cs="Arial"/>
          <w:color w:val="000033"/>
          <w:sz w:val="24"/>
          <w:szCs w:val="24"/>
        </w:rPr>
        <w:br/>
      </w:r>
      <w:r w:rsidRPr="00983A8F">
        <w:rPr>
          <w:rFonts w:ascii="Arial" w:hAnsi="Arial" w:cs="Arial"/>
          <w:color w:val="000033"/>
          <w:sz w:val="24"/>
          <w:szCs w:val="24"/>
          <w:shd w:val="clear" w:color="auto" w:fill="FFFFFF"/>
        </w:rPr>
        <w:t>d) The significance with respect to existing methods</w:t>
      </w:r>
      <w:r w:rsidRPr="00983A8F">
        <w:rPr>
          <w:rFonts w:ascii="Arial" w:hAnsi="Arial" w:cs="Arial"/>
          <w:color w:val="000033"/>
          <w:sz w:val="24"/>
          <w:szCs w:val="24"/>
        </w:rPr>
        <w:br/>
      </w:r>
      <w:r w:rsidRPr="00983A8F">
        <w:rPr>
          <w:rFonts w:ascii="Arial" w:hAnsi="Arial" w:cs="Arial"/>
          <w:color w:val="000033"/>
          <w:sz w:val="24"/>
          <w:szCs w:val="24"/>
          <w:shd w:val="clear" w:color="auto" w:fill="FFFFFF"/>
        </w:rPr>
        <w:t>e) Any future applications of the technique</w:t>
      </w:r>
    </w:p>
    <w:p w:rsidR="000E1D54" w:rsidRDefault="00E43385">
      <w:pPr>
        <w:rPr>
          <w:rFonts w:ascii="Arial" w:hAnsi="Arial" w:cs="Arial"/>
          <w:color w:val="000033"/>
          <w:sz w:val="24"/>
          <w:szCs w:val="24"/>
        </w:rPr>
      </w:pPr>
      <w:r w:rsidRPr="00A555E9">
        <w:rPr>
          <w:rFonts w:ascii="Arial" w:hAnsi="Arial" w:cs="Arial" w:hint="eastAsia"/>
          <w:color w:val="00B0F0"/>
          <w:sz w:val="24"/>
          <w:szCs w:val="24"/>
        </w:rPr>
        <w:t xml:space="preserve">-- </w:t>
      </w:r>
      <w:r w:rsidRPr="00C101F0">
        <w:rPr>
          <w:rFonts w:ascii="Arial" w:hAnsi="Arial" w:cs="Arial" w:hint="eastAsia"/>
          <w:color w:val="00B0F0"/>
          <w:sz w:val="24"/>
          <w:szCs w:val="24"/>
        </w:rPr>
        <w:t xml:space="preserve">The discussion part has been sufficiently revised based on the </w:t>
      </w:r>
      <w:r w:rsidRPr="00C101F0">
        <w:rPr>
          <w:rFonts w:ascii="Arial" w:hAnsi="Arial" w:cs="Arial"/>
          <w:color w:val="00B0F0"/>
          <w:sz w:val="24"/>
          <w:szCs w:val="24"/>
        </w:rPr>
        <w:t>editorial</w:t>
      </w:r>
      <w:r w:rsidRPr="00C101F0">
        <w:rPr>
          <w:rFonts w:ascii="Arial" w:hAnsi="Arial" w:cs="Arial" w:hint="eastAsia"/>
          <w:color w:val="00B0F0"/>
          <w:sz w:val="24"/>
          <w:szCs w:val="24"/>
        </w:rPr>
        <w:t xml:space="preserve"> and reviewers' comments</w:t>
      </w:r>
      <w:r w:rsidR="00AF5C8F">
        <w:rPr>
          <w:rFonts w:ascii="Arial" w:hAnsi="Arial" w:cs="Arial" w:hint="eastAsia"/>
          <w:color w:val="00B0F0"/>
          <w:sz w:val="24"/>
          <w:szCs w:val="24"/>
        </w:rPr>
        <w:t xml:space="preserve"> and highlighted in the manuscript</w:t>
      </w:r>
      <w:r w:rsidR="00852C92">
        <w:rPr>
          <w:rFonts w:ascii="Arial" w:hAnsi="Arial" w:cs="Arial" w:hint="eastAsia"/>
          <w:color w:val="00B0F0"/>
          <w:sz w:val="24"/>
          <w:szCs w:val="24"/>
        </w:rPr>
        <w:t xml:space="preserve"> on pages 8-10</w:t>
      </w:r>
      <w:r w:rsidRPr="00C101F0">
        <w:rPr>
          <w:rFonts w:ascii="Arial" w:hAnsi="Arial" w:cs="Arial" w:hint="eastAsia"/>
          <w:color w:val="00B0F0"/>
          <w:sz w:val="24"/>
          <w:szCs w:val="24"/>
        </w:rPr>
        <w:t>.</w:t>
      </w:r>
      <w:r w:rsidR="002424C0" w:rsidRPr="00C101F0">
        <w:rPr>
          <w:rFonts w:ascii="Arial" w:hAnsi="Arial" w:cs="Arial"/>
          <w:color w:val="00B0F0"/>
          <w:sz w:val="24"/>
          <w:szCs w:val="24"/>
        </w:rPr>
        <w:br/>
      </w:r>
      <w:r w:rsidR="002424C0" w:rsidRPr="00983A8F">
        <w:rPr>
          <w:rFonts w:ascii="Arial" w:hAnsi="Arial" w:cs="Arial"/>
          <w:color w:val="000033"/>
          <w:sz w:val="24"/>
          <w:szCs w:val="24"/>
          <w:shd w:val="clear" w:color="auto" w:fill="FFFFFF"/>
        </w:rPr>
        <w:t>18. References: Please do not abbreviate journal titles.</w:t>
      </w:r>
      <w:r w:rsidR="002424C0" w:rsidRPr="00983A8F">
        <w:rPr>
          <w:rFonts w:ascii="Arial" w:hAnsi="Arial" w:cs="Arial"/>
          <w:color w:val="000033"/>
          <w:sz w:val="24"/>
          <w:szCs w:val="24"/>
        </w:rPr>
        <w:br/>
      </w:r>
      <w:r w:rsidR="00A20FD6" w:rsidRPr="00A555E9">
        <w:rPr>
          <w:rFonts w:ascii="Arial" w:hAnsi="Arial" w:cs="Arial" w:hint="eastAsia"/>
          <w:color w:val="00B0F0"/>
          <w:sz w:val="24"/>
          <w:szCs w:val="24"/>
        </w:rPr>
        <w:t xml:space="preserve">-- </w:t>
      </w:r>
      <w:r w:rsidR="00775636" w:rsidRPr="00124649">
        <w:rPr>
          <w:rFonts w:ascii="Arial" w:hAnsi="Arial" w:cs="Arial" w:hint="eastAsia"/>
          <w:color w:val="00B0F0"/>
          <w:sz w:val="24"/>
          <w:szCs w:val="24"/>
        </w:rPr>
        <w:t>T</w:t>
      </w:r>
      <w:r w:rsidR="00A20FD6" w:rsidRPr="00124649">
        <w:rPr>
          <w:rFonts w:ascii="Arial" w:hAnsi="Arial" w:cs="Arial" w:hint="eastAsia"/>
          <w:color w:val="00B0F0"/>
          <w:sz w:val="24"/>
          <w:szCs w:val="24"/>
        </w:rPr>
        <w:t xml:space="preserve">he journal titles are abbreviated </w:t>
      </w:r>
      <w:r w:rsidR="00124649" w:rsidRPr="00124649">
        <w:rPr>
          <w:rFonts w:ascii="Arial" w:hAnsi="Arial" w:cs="Arial" w:hint="eastAsia"/>
          <w:color w:val="00B0F0"/>
          <w:sz w:val="24"/>
          <w:szCs w:val="24"/>
        </w:rPr>
        <w:t xml:space="preserve">referring </w:t>
      </w:r>
      <w:r w:rsidR="00A20FD6" w:rsidRPr="00124649">
        <w:rPr>
          <w:rFonts w:ascii="Arial" w:hAnsi="Arial" w:cs="Arial" w:hint="eastAsia"/>
          <w:color w:val="00B0F0"/>
          <w:sz w:val="24"/>
          <w:szCs w:val="24"/>
        </w:rPr>
        <w:t>to the author guidelines and other publications of JOVE</w:t>
      </w:r>
      <w:r w:rsidR="00775636" w:rsidRPr="00124649">
        <w:rPr>
          <w:rFonts w:ascii="Arial" w:hAnsi="Arial" w:cs="Arial" w:hint="eastAsia"/>
          <w:color w:val="00B0F0"/>
          <w:sz w:val="24"/>
          <w:szCs w:val="24"/>
        </w:rPr>
        <w:t xml:space="preserve"> (one example is the recent published one </w:t>
      </w:r>
      <w:r w:rsidR="00775636" w:rsidRPr="00124649">
        <w:rPr>
          <w:rFonts w:ascii="Arial" w:hAnsi="Arial" w:cs="Arial"/>
          <w:color w:val="00B0F0"/>
          <w:sz w:val="24"/>
          <w:szCs w:val="24"/>
          <w:shd w:val="clear" w:color="auto" w:fill="FFFFFF"/>
        </w:rPr>
        <w:t>https://www.jove.com/pdf/55864/</w:t>
      </w:r>
      <w:r w:rsidR="00775636" w:rsidRPr="00124649">
        <w:rPr>
          <w:rFonts w:ascii="Arial" w:hAnsi="Arial" w:cs="Arial" w:hint="eastAsia"/>
          <w:color w:val="00B0F0"/>
          <w:sz w:val="24"/>
          <w:szCs w:val="24"/>
          <w:shd w:val="clear" w:color="auto" w:fill="FFFFFF"/>
        </w:rPr>
        <w:t>)</w:t>
      </w:r>
      <w:r w:rsidR="00A20FD6" w:rsidRPr="00124649">
        <w:rPr>
          <w:rFonts w:ascii="Arial" w:hAnsi="Arial" w:cs="Arial" w:hint="eastAsia"/>
          <w:color w:val="00B0F0"/>
          <w:sz w:val="24"/>
          <w:szCs w:val="24"/>
        </w:rPr>
        <w:t xml:space="preserve">. </w:t>
      </w:r>
      <w:r w:rsidR="00775636" w:rsidRPr="00124649">
        <w:rPr>
          <w:rFonts w:ascii="Arial" w:hAnsi="Arial" w:cs="Arial" w:hint="eastAsia"/>
          <w:color w:val="00B0F0"/>
          <w:sz w:val="24"/>
          <w:szCs w:val="24"/>
        </w:rPr>
        <w:t xml:space="preserve">We are confused by this comment. </w:t>
      </w:r>
      <w:r w:rsidR="00124649" w:rsidRPr="00124649">
        <w:rPr>
          <w:rFonts w:ascii="Arial" w:hAnsi="Arial" w:cs="Arial" w:hint="eastAsia"/>
          <w:color w:val="00B0F0"/>
          <w:sz w:val="24"/>
          <w:szCs w:val="24"/>
        </w:rPr>
        <w:t xml:space="preserve">We appreciate </w:t>
      </w:r>
      <w:r w:rsidR="00775636" w:rsidRPr="00124649">
        <w:rPr>
          <w:rFonts w:ascii="Arial" w:hAnsi="Arial" w:cs="Arial" w:hint="eastAsia"/>
          <w:color w:val="00B0F0"/>
          <w:sz w:val="24"/>
          <w:szCs w:val="24"/>
        </w:rPr>
        <w:t>if you could provide us the new version of reference format</w:t>
      </w:r>
      <w:r w:rsidR="00775636">
        <w:rPr>
          <w:rFonts w:ascii="Arial" w:hAnsi="Arial" w:cs="Arial" w:hint="eastAsia"/>
          <w:color w:val="000033"/>
          <w:sz w:val="24"/>
          <w:szCs w:val="24"/>
        </w:rPr>
        <w:t>.</w:t>
      </w:r>
    </w:p>
    <w:p w:rsidR="00AC3025" w:rsidRDefault="002424C0">
      <w:pPr>
        <w:rPr>
          <w:rFonts w:ascii="Arial" w:hAnsi="Arial" w:cs="Arial"/>
          <w:color w:val="000033"/>
          <w:sz w:val="24"/>
          <w:szCs w:val="24"/>
          <w:shd w:val="clear" w:color="auto" w:fill="FFFFFF"/>
        </w:rPr>
      </w:pPr>
      <w:r w:rsidRPr="00983A8F">
        <w:rPr>
          <w:rFonts w:ascii="Arial" w:hAnsi="Arial" w:cs="Arial"/>
          <w:color w:val="000033"/>
          <w:sz w:val="24"/>
          <w:szCs w:val="24"/>
        </w:rPr>
        <w:br/>
      </w:r>
      <w:r w:rsidRPr="00983A8F">
        <w:rPr>
          <w:rStyle w:val="a5"/>
          <w:rFonts w:ascii="Arial" w:hAnsi="Arial" w:cs="Arial"/>
          <w:color w:val="000033"/>
          <w:sz w:val="24"/>
          <w:szCs w:val="24"/>
        </w:rPr>
        <w:t>Reviewers' comments:</w:t>
      </w:r>
      <w:r w:rsidRPr="00983A8F">
        <w:rPr>
          <w:rFonts w:ascii="Arial" w:hAnsi="Arial" w:cs="Arial"/>
          <w:color w:val="000033"/>
          <w:sz w:val="24"/>
          <w:szCs w:val="24"/>
        </w:rPr>
        <w:br/>
      </w:r>
      <w:r w:rsidRPr="00983A8F">
        <w:rPr>
          <w:rFonts w:ascii="Arial" w:hAnsi="Arial" w:cs="Arial"/>
          <w:color w:val="000033"/>
          <w:sz w:val="24"/>
          <w:szCs w:val="24"/>
        </w:rPr>
        <w:br/>
      </w:r>
      <w:r w:rsidRPr="00983A8F">
        <w:rPr>
          <w:rFonts w:ascii="Arial" w:hAnsi="Arial" w:cs="Arial"/>
          <w:color w:val="000033"/>
          <w:sz w:val="24"/>
          <w:szCs w:val="24"/>
          <w:shd w:val="clear" w:color="auto" w:fill="FFFFFF"/>
        </w:rPr>
        <w:t>Reviewer #1:</w:t>
      </w:r>
      <w:r w:rsidRPr="00983A8F">
        <w:rPr>
          <w:rFonts w:ascii="Arial" w:hAnsi="Arial" w:cs="Arial"/>
          <w:color w:val="000033"/>
          <w:sz w:val="24"/>
          <w:szCs w:val="24"/>
        </w:rPr>
        <w:br/>
      </w:r>
      <w:r w:rsidRPr="00983A8F">
        <w:rPr>
          <w:rFonts w:ascii="Arial" w:hAnsi="Arial" w:cs="Arial"/>
          <w:color w:val="000033"/>
          <w:sz w:val="24"/>
          <w:szCs w:val="24"/>
          <w:shd w:val="clear" w:color="auto" w:fill="FFFFFF"/>
        </w:rPr>
        <w:t>In this manuscript, Sun and colleagues presented a behavioral procedure on measuring morphine conditioned place preference. In this procedure, they used a biased design and found that CPP to morphine-conditioned chamber peaked 2 days and lasted 18 days after the last conditioning session. In the meanwhile, the entrance to morphine-conditioned side progressively increased after the last conditioning session, which authors stated that this resembles incubation of craving observed with self-administration procedure in rats. Overall, the manuscript is clearly-written and the steps are easy to follow. It will be helpful for others who want to establish this procedure in their own research groups. However, I have a few minor concerns.</w:t>
      </w:r>
    </w:p>
    <w:p w:rsidR="003854ED" w:rsidRDefault="002424C0">
      <w:pPr>
        <w:rPr>
          <w:rFonts w:ascii="Arial" w:hAnsi="Arial" w:cs="Arial"/>
          <w:color w:val="00B0F0"/>
          <w:sz w:val="24"/>
          <w:szCs w:val="24"/>
          <w:shd w:val="clear" w:color="auto" w:fill="FFFFFF"/>
        </w:rPr>
      </w:pPr>
      <w:r w:rsidRPr="00983A8F">
        <w:rPr>
          <w:rFonts w:ascii="Arial" w:hAnsi="Arial" w:cs="Arial"/>
          <w:color w:val="000033"/>
          <w:sz w:val="24"/>
          <w:szCs w:val="24"/>
        </w:rPr>
        <w:br/>
      </w:r>
      <w:r w:rsidR="00AC3025" w:rsidRPr="00AC3025">
        <w:rPr>
          <w:rFonts w:ascii="Arial" w:hAnsi="Arial" w:cs="Arial"/>
          <w:color w:val="00B0F0"/>
          <w:sz w:val="24"/>
          <w:szCs w:val="24"/>
          <w:shd w:val="clear" w:color="auto" w:fill="FFFFFF"/>
        </w:rPr>
        <w:t xml:space="preserve">-- Thank you for your comments on this manuscript. We </w:t>
      </w:r>
      <w:r w:rsidR="00E85190">
        <w:rPr>
          <w:rFonts w:ascii="Arial" w:hAnsi="Arial" w:cs="Arial" w:hint="eastAsia"/>
          <w:color w:val="00B0F0"/>
          <w:sz w:val="24"/>
          <w:szCs w:val="24"/>
          <w:shd w:val="clear" w:color="auto" w:fill="FFFFFF"/>
        </w:rPr>
        <w:t xml:space="preserve">have carefully </w:t>
      </w:r>
      <w:r w:rsidR="00AC3025" w:rsidRPr="00AC3025">
        <w:rPr>
          <w:rFonts w:ascii="Arial" w:hAnsi="Arial" w:cs="Arial"/>
          <w:color w:val="00B0F0"/>
          <w:sz w:val="24"/>
          <w:szCs w:val="24"/>
          <w:shd w:val="clear" w:color="auto" w:fill="FFFFFF"/>
        </w:rPr>
        <w:t xml:space="preserve">revised the manuscript based on </w:t>
      </w:r>
      <w:r w:rsidR="00E85190">
        <w:rPr>
          <w:rFonts w:ascii="Arial" w:hAnsi="Arial" w:cs="Arial" w:hint="eastAsia"/>
          <w:color w:val="00B0F0"/>
          <w:sz w:val="24"/>
          <w:szCs w:val="24"/>
          <w:shd w:val="clear" w:color="auto" w:fill="FFFFFF"/>
        </w:rPr>
        <w:t xml:space="preserve">editorial and reviewers' </w:t>
      </w:r>
      <w:r w:rsidR="00AC3025" w:rsidRPr="00AC3025">
        <w:rPr>
          <w:rFonts w:ascii="Arial" w:hAnsi="Arial" w:cs="Arial"/>
          <w:color w:val="00B0F0"/>
          <w:sz w:val="24"/>
          <w:szCs w:val="24"/>
          <w:shd w:val="clear" w:color="auto" w:fill="FFFFFF"/>
        </w:rPr>
        <w:t>comments and suggestions.</w:t>
      </w:r>
    </w:p>
    <w:p w:rsidR="00124649" w:rsidRDefault="002424C0">
      <w:pPr>
        <w:rPr>
          <w:rFonts w:ascii="Arial" w:hAnsi="Arial" w:cs="Arial"/>
          <w:color w:val="000033"/>
          <w:sz w:val="24"/>
          <w:szCs w:val="24"/>
          <w:shd w:val="clear" w:color="auto" w:fill="FFFFFF"/>
        </w:rPr>
      </w:pPr>
      <w:r w:rsidRPr="00AC3025">
        <w:rPr>
          <w:rFonts w:ascii="Arial" w:hAnsi="Arial" w:cs="Arial"/>
          <w:color w:val="00B0F0"/>
          <w:sz w:val="24"/>
          <w:szCs w:val="24"/>
          <w:shd w:val="clear" w:color="auto" w:fill="FFFFFF"/>
        </w:rPr>
        <w:br/>
      </w:r>
      <w:r w:rsidRPr="00983A8F">
        <w:rPr>
          <w:rFonts w:ascii="Arial" w:hAnsi="Arial" w:cs="Arial"/>
          <w:color w:val="000033"/>
          <w:sz w:val="24"/>
          <w:szCs w:val="24"/>
          <w:shd w:val="clear" w:color="auto" w:fill="FFFFFF"/>
        </w:rPr>
        <w:t>1. Please cite the historical paper Mucha et al., 1982 when introducing CPP procedure.</w:t>
      </w:r>
    </w:p>
    <w:p w:rsidR="00952473" w:rsidRDefault="00124649">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 xml:space="preserve">-- </w:t>
      </w:r>
      <w:r w:rsidRPr="00124649">
        <w:rPr>
          <w:rFonts w:ascii="Arial" w:hAnsi="Arial" w:cs="Arial" w:hint="eastAsia"/>
          <w:color w:val="00B0F0"/>
          <w:sz w:val="24"/>
          <w:szCs w:val="24"/>
          <w:shd w:val="clear" w:color="auto" w:fill="FFFFFF"/>
        </w:rPr>
        <w:t xml:space="preserve">This reference was added </w:t>
      </w:r>
      <w:r w:rsidR="007E33A0">
        <w:rPr>
          <w:rFonts w:ascii="Arial" w:hAnsi="Arial" w:cs="Arial" w:hint="eastAsia"/>
          <w:color w:val="00B0F0"/>
          <w:sz w:val="24"/>
          <w:szCs w:val="24"/>
          <w:shd w:val="clear" w:color="auto" w:fill="FFFFFF"/>
        </w:rPr>
        <w:t>in the first paragraph of the introduction</w:t>
      </w:r>
      <w:r w:rsidR="00852C92">
        <w:rPr>
          <w:rFonts w:ascii="Arial" w:hAnsi="Arial" w:cs="Arial" w:hint="eastAsia"/>
          <w:color w:val="00B0F0"/>
          <w:sz w:val="24"/>
          <w:szCs w:val="24"/>
          <w:shd w:val="clear" w:color="auto" w:fill="FFFFFF"/>
        </w:rPr>
        <w:t xml:space="preserve"> on page 1(lines 81-82) </w:t>
      </w:r>
      <w:r w:rsidRPr="00124649">
        <w:rPr>
          <w:rFonts w:ascii="Arial" w:hAnsi="Arial" w:cs="Arial" w:hint="eastAsia"/>
          <w:color w:val="00B0F0"/>
          <w:sz w:val="24"/>
          <w:szCs w:val="24"/>
          <w:shd w:val="clear" w:color="auto" w:fill="FFFFFF"/>
        </w:rPr>
        <w:t>as suggested.</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2. The Introduction lacks citations for "incubation of craving".</w:t>
      </w:r>
    </w:p>
    <w:p w:rsidR="000D356D" w:rsidRDefault="00952473">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w:t>
      </w:r>
      <w:r w:rsidRPr="00740053">
        <w:rPr>
          <w:rFonts w:ascii="Arial" w:hAnsi="Arial" w:cs="Arial" w:hint="eastAsia"/>
          <w:color w:val="00B0F0"/>
          <w:sz w:val="24"/>
          <w:szCs w:val="24"/>
          <w:shd w:val="clear" w:color="auto" w:fill="FFFFFF"/>
        </w:rPr>
        <w:t xml:space="preserve"> References of </w:t>
      </w:r>
      <w:r w:rsidRPr="00740053">
        <w:rPr>
          <w:rFonts w:ascii="Arial" w:hAnsi="Arial" w:cs="Arial"/>
          <w:color w:val="00B0F0"/>
          <w:sz w:val="24"/>
          <w:szCs w:val="24"/>
          <w:shd w:val="clear" w:color="auto" w:fill="FFFFFF"/>
        </w:rPr>
        <w:t>"incubation of craving"</w:t>
      </w:r>
      <w:r w:rsidRPr="00740053">
        <w:rPr>
          <w:rFonts w:ascii="Arial" w:hAnsi="Arial" w:cs="Arial" w:hint="eastAsia"/>
          <w:color w:val="00B0F0"/>
          <w:sz w:val="24"/>
          <w:szCs w:val="24"/>
          <w:shd w:val="clear" w:color="auto" w:fill="FFFFFF"/>
        </w:rPr>
        <w:t xml:space="preserve"> </w:t>
      </w:r>
      <w:r w:rsidR="00852C92">
        <w:rPr>
          <w:rFonts w:ascii="Arial" w:hAnsi="Arial" w:cs="Arial" w:hint="eastAsia"/>
          <w:color w:val="00B0F0"/>
          <w:sz w:val="24"/>
          <w:szCs w:val="24"/>
          <w:shd w:val="clear" w:color="auto" w:fill="FFFFFF"/>
        </w:rPr>
        <w:t xml:space="preserve"> (line 125, line 128) </w:t>
      </w:r>
      <w:r w:rsidRPr="00740053">
        <w:rPr>
          <w:rFonts w:ascii="Arial" w:hAnsi="Arial" w:cs="Arial" w:hint="eastAsia"/>
          <w:color w:val="00B0F0"/>
          <w:sz w:val="24"/>
          <w:szCs w:val="24"/>
          <w:shd w:val="clear" w:color="auto" w:fill="FFFFFF"/>
        </w:rPr>
        <w:t>have been added.</w:t>
      </w:r>
      <w:r w:rsidR="002424C0" w:rsidRPr="00952473">
        <w:rPr>
          <w:rFonts w:ascii="Arial" w:hAnsi="Arial" w:cs="Arial"/>
          <w:color w:val="00B0F0"/>
          <w:sz w:val="24"/>
          <w:szCs w:val="24"/>
          <w:shd w:val="clear" w:color="auto" w:fill="FFFFFF"/>
        </w:rPr>
        <w:br/>
      </w:r>
      <w:r w:rsidR="002424C0" w:rsidRPr="00983A8F">
        <w:rPr>
          <w:rFonts w:ascii="Arial" w:hAnsi="Arial" w:cs="Arial"/>
          <w:color w:val="000033"/>
          <w:sz w:val="24"/>
          <w:szCs w:val="24"/>
          <w:shd w:val="clear" w:color="auto" w:fill="FFFFFF"/>
        </w:rPr>
        <w:t>3. The Introduction also lacks information on the premises of establishing CPP procedure on morphine, the advantage and differences of current procedure vs previous procedures (such as 2008 JN paper from Lin group). These should also be included in the discussion.</w:t>
      </w:r>
    </w:p>
    <w:p w:rsidR="00811D50" w:rsidRDefault="000D356D">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w:t>
      </w:r>
      <w:r w:rsidR="00574118">
        <w:rPr>
          <w:rFonts w:ascii="Arial" w:hAnsi="Arial" w:cs="Arial" w:hint="eastAsia"/>
          <w:color w:val="000033"/>
          <w:sz w:val="24"/>
          <w:szCs w:val="24"/>
          <w:shd w:val="clear" w:color="auto" w:fill="FFFFFF"/>
        </w:rPr>
        <w:t xml:space="preserve"> </w:t>
      </w:r>
      <w:r w:rsidR="00574118" w:rsidRPr="00574118">
        <w:rPr>
          <w:rFonts w:ascii="Arial" w:hAnsi="Arial" w:cs="Arial" w:hint="eastAsia"/>
          <w:color w:val="00B0F0"/>
          <w:sz w:val="24"/>
          <w:szCs w:val="24"/>
          <w:shd w:val="clear" w:color="auto" w:fill="FFFFFF"/>
        </w:rPr>
        <w:t>The premises of establishing morphine CPP</w:t>
      </w:r>
      <w:r w:rsidR="00852C92">
        <w:rPr>
          <w:rFonts w:ascii="Arial" w:hAnsi="Arial" w:cs="Arial" w:hint="eastAsia"/>
          <w:color w:val="00B0F0"/>
          <w:sz w:val="24"/>
          <w:szCs w:val="24"/>
          <w:shd w:val="clear" w:color="auto" w:fill="FFFFFF"/>
        </w:rPr>
        <w:t xml:space="preserve"> (lines 78-82 on page 1)</w:t>
      </w:r>
      <w:r w:rsidR="00574118" w:rsidRPr="00574118">
        <w:rPr>
          <w:rFonts w:ascii="Arial" w:hAnsi="Arial" w:cs="Arial" w:hint="eastAsia"/>
          <w:color w:val="00B0F0"/>
          <w:sz w:val="24"/>
          <w:szCs w:val="24"/>
          <w:shd w:val="clear" w:color="auto" w:fill="FFFFFF"/>
        </w:rPr>
        <w:t xml:space="preserve"> have been added. And the advantage and differences of different</w:t>
      </w:r>
      <w:r w:rsidR="00AF5C8F">
        <w:rPr>
          <w:rFonts w:ascii="Arial" w:hAnsi="Arial" w:cs="Arial" w:hint="eastAsia"/>
          <w:color w:val="00B0F0"/>
          <w:sz w:val="24"/>
          <w:szCs w:val="24"/>
          <w:shd w:val="clear" w:color="auto" w:fill="FFFFFF"/>
        </w:rPr>
        <w:t xml:space="preserve"> procedures have been discussed in the discussion part</w:t>
      </w:r>
      <w:r w:rsidR="005A7862">
        <w:rPr>
          <w:rFonts w:ascii="Arial" w:hAnsi="Arial" w:cs="Arial" w:hint="eastAsia"/>
          <w:color w:val="00B0F0"/>
          <w:sz w:val="24"/>
          <w:szCs w:val="24"/>
          <w:shd w:val="clear" w:color="auto" w:fill="FFFFFF"/>
        </w:rPr>
        <w:t xml:space="preserve"> (line 424-434, page 9)</w:t>
      </w:r>
      <w:r w:rsidR="00E2790E">
        <w:rPr>
          <w:rFonts w:ascii="Arial" w:hAnsi="Arial" w:cs="Arial" w:hint="eastAsia"/>
          <w:color w:val="00B0F0"/>
          <w:sz w:val="24"/>
          <w:szCs w:val="24"/>
          <w:shd w:val="clear" w:color="auto" w:fill="FFFFFF"/>
        </w:rPr>
        <w:t>.</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4. Here authors used the with-in subject design to study the different time points, which is acceptable. However, when interpreting the entrance data, the with-in subject design may be a confounding factor. During the first test (2 days), while the CPP score was the highest, the rats already went through extinction. During the following tests, rats may enter the chamber more often because of weakened reward memory/extinction learning, instead of increased craving, especially that the animal enhanced the entrance to both the saline and morphine-paired side. Unless the same results are obtained from a between-subject design, I am not convinced that the time-dependent increase of entrance resemble increased craving in these animals.</w:t>
      </w:r>
    </w:p>
    <w:p w:rsidR="004726D5" w:rsidRDefault="00811D50">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 xml:space="preserve">-- </w:t>
      </w:r>
      <w:r w:rsidRPr="00811D50">
        <w:rPr>
          <w:rFonts w:ascii="Arial" w:hAnsi="Arial" w:cs="Arial" w:hint="eastAsia"/>
          <w:color w:val="00B0F0"/>
          <w:sz w:val="24"/>
          <w:szCs w:val="24"/>
          <w:shd w:val="clear" w:color="auto" w:fill="FFFFFF"/>
        </w:rPr>
        <w:t>We agree with you that a between subject design make</w:t>
      </w:r>
      <w:r w:rsidR="008D5B69">
        <w:rPr>
          <w:rFonts w:ascii="Arial" w:hAnsi="Arial" w:cs="Arial" w:hint="eastAsia"/>
          <w:color w:val="00B0F0"/>
          <w:sz w:val="24"/>
          <w:szCs w:val="24"/>
          <w:shd w:val="clear" w:color="auto" w:fill="FFFFFF"/>
        </w:rPr>
        <w:t>s</w:t>
      </w:r>
      <w:r w:rsidRPr="00811D50">
        <w:rPr>
          <w:rFonts w:ascii="Arial" w:hAnsi="Arial" w:cs="Arial" w:hint="eastAsia"/>
          <w:color w:val="00B0F0"/>
          <w:sz w:val="24"/>
          <w:szCs w:val="24"/>
          <w:shd w:val="clear" w:color="auto" w:fill="FFFFFF"/>
        </w:rPr>
        <w:t xml:space="preserve"> the conclusion </w:t>
      </w:r>
      <w:r w:rsidR="008D5B69">
        <w:rPr>
          <w:rFonts w:ascii="Arial" w:hAnsi="Arial" w:cs="Arial" w:hint="eastAsia"/>
          <w:color w:val="00B0F0"/>
          <w:sz w:val="24"/>
          <w:szCs w:val="24"/>
          <w:shd w:val="clear" w:color="auto" w:fill="FFFFFF"/>
        </w:rPr>
        <w:t xml:space="preserve">more </w:t>
      </w:r>
      <w:r w:rsidR="00DD3693">
        <w:rPr>
          <w:rFonts w:ascii="Arial" w:hAnsi="Arial" w:cs="Arial" w:hint="eastAsia"/>
          <w:color w:val="00B0F0"/>
          <w:sz w:val="24"/>
          <w:szCs w:val="24"/>
          <w:shd w:val="clear" w:color="auto" w:fill="FFFFFF"/>
        </w:rPr>
        <w:t>solid</w:t>
      </w:r>
      <w:r w:rsidRPr="00811D50">
        <w:rPr>
          <w:rFonts w:ascii="Arial" w:hAnsi="Arial" w:cs="Arial" w:hint="eastAsia"/>
          <w:color w:val="00B0F0"/>
          <w:sz w:val="24"/>
          <w:szCs w:val="24"/>
          <w:shd w:val="clear" w:color="auto" w:fill="FFFFFF"/>
        </w:rPr>
        <w:t>.</w:t>
      </w:r>
      <w:r w:rsidR="0026574F" w:rsidRPr="0026574F">
        <w:rPr>
          <w:rFonts w:ascii="Arial" w:hAnsi="Arial" w:cs="Arial" w:hint="eastAsia"/>
          <w:color w:val="00B0F0"/>
          <w:sz w:val="24"/>
          <w:szCs w:val="24"/>
          <w:shd w:val="clear" w:color="auto" w:fill="FFFFFF"/>
        </w:rPr>
        <w:t xml:space="preserve"> It is possible that rats entered more often to the side chambers due to weakened reward memory/extinction learning. However, craving/increased craving for the rewarding feeling after repeated testing might also be one of the driving forces for the increased entrances. Although entrances to both side chambers increased, rats entered more frequently to morphine-paired side than saline-paired side at T1 and T2, indicating that rats could clearly distinguish these two side chambers.</w:t>
      </w:r>
      <w:r w:rsidR="006859AF">
        <w:rPr>
          <w:rFonts w:ascii="Arial" w:hAnsi="Arial" w:cs="Arial" w:hint="eastAsia"/>
          <w:color w:val="00B0F0"/>
          <w:sz w:val="24"/>
          <w:szCs w:val="24"/>
          <w:shd w:val="clear" w:color="auto" w:fill="FFFFFF"/>
        </w:rPr>
        <w:t xml:space="preserve"> </w:t>
      </w:r>
      <w:r w:rsidR="0026574F">
        <w:rPr>
          <w:rFonts w:ascii="Arial" w:hAnsi="Arial" w:cs="Arial" w:hint="eastAsia"/>
          <w:color w:val="00B0F0"/>
          <w:sz w:val="24"/>
          <w:szCs w:val="24"/>
          <w:shd w:val="clear" w:color="auto" w:fill="FFFFFF"/>
        </w:rPr>
        <w:t>I</w:t>
      </w:r>
      <w:r w:rsidR="0026574F" w:rsidRPr="0026574F">
        <w:rPr>
          <w:rFonts w:ascii="Arial" w:hAnsi="Arial" w:cs="Arial" w:hint="eastAsia"/>
          <w:color w:val="00B0F0"/>
          <w:sz w:val="24"/>
          <w:szCs w:val="24"/>
          <w:shd w:val="clear" w:color="auto" w:fill="FFFFFF"/>
        </w:rPr>
        <w:t>n our</w:t>
      </w:r>
      <w:r w:rsidR="00DD3693">
        <w:rPr>
          <w:rFonts w:ascii="Arial" w:hAnsi="Arial" w:cs="Arial" w:hint="eastAsia"/>
          <w:color w:val="00B0F0"/>
          <w:sz w:val="24"/>
          <w:szCs w:val="24"/>
          <w:shd w:val="clear" w:color="auto" w:fill="FFFFFF"/>
        </w:rPr>
        <w:t xml:space="preserve"> and others' studies</w:t>
      </w:r>
      <w:r w:rsidR="0026574F">
        <w:rPr>
          <w:rFonts w:ascii="Arial" w:hAnsi="Arial" w:cs="Arial" w:hint="eastAsia"/>
          <w:color w:val="00B0F0"/>
          <w:sz w:val="24"/>
          <w:szCs w:val="24"/>
          <w:shd w:val="clear" w:color="auto" w:fill="FFFFFF"/>
        </w:rPr>
        <w:t>,</w:t>
      </w:r>
      <w:r w:rsidR="0026574F" w:rsidRPr="0026574F">
        <w:rPr>
          <w:rFonts w:ascii="Arial" w:hAnsi="Arial" w:cs="Arial" w:hint="eastAsia"/>
          <w:color w:val="00B0F0"/>
          <w:sz w:val="24"/>
          <w:szCs w:val="24"/>
          <w:shd w:val="clear" w:color="auto" w:fill="FFFFFF"/>
        </w:rPr>
        <w:t xml:space="preserve"> </w:t>
      </w:r>
      <w:r w:rsidR="0026574F">
        <w:rPr>
          <w:rFonts w:ascii="Arial" w:hAnsi="Arial" w:cs="Arial" w:hint="eastAsia"/>
          <w:color w:val="00B0F0"/>
          <w:sz w:val="24"/>
          <w:szCs w:val="24"/>
          <w:shd w:val="clear" w:color="auto" w:fill="FFFFFF"/>
        </w:rPr>
        <w:t>m</w:t>
      </w:r>
      <w:r w:rsidR="0026574F" w:rsidRPr="0026574F">
        <w:rPr>
          <w:rFonts w:ascii="Arial" w:hAnsi="Arial" w:cs="Arial" w:hint="eastAsia"/>
          <w:color w:val="00B0F0"/>
          <w:sz w:val="24"/>
          <w:szCs w:val="24"/>
          <w:shd w:val="clear" w:color="auto" w:fill="FFFFFF"/>
        </w:rPr>
        <w:t>orphine-experienced rats</w:t>
      </w:r>
      <w:r w:rsidR="001C2A91">
        <w:rPr>
          <w:rFonts w:ascii="Arial" w:hAnsi="Arial" w:cs="Arial"/>
          <w:color w:val="00B0F0"/>
          <w:sz w:val="24"/>
          <w:szCs w:val="24"/>
          <w:shd w:val="clear" w:color="auto" w:fill="FFFFFF"/>
        </w:rPr>
        <w:fldChar w:fldCharType="begin">
          <w:fldData xml:space="preserve">PEVuZE5vdGU+PENpdGU+PEF1dGhvcj5TdW48L0F1dGhvcj48WWVhcj4yMDE3PC9ZZWFyPjxSZWNO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</w:fldData>
        </w:fldChar>
      </w:r>
      <w:r w:rsidR="00DD3693">
        <w:rPr>
          <w:rFonts w:ascii="Arial" w:hAnsi="Arial" w:cs="Arial"/>
          <w:color w:val="00B0F0"/>
          <w:sz w:val="24"/>
          <w:szCs w:val="24"/>
          <w:shd w:val="clear" w:color="auto" w:fill="FFFFFF"/>
        </w:rPr>
        <w:instrText xml:space="preserve"> ADDIN EN.CITE </w:instrText>
      </w:r>
      <w:r w:rsidR="001C2A91">
        <w:rPr>
          <w:rFonts w:ascii="Arial" w:hAnsi="Arial" w:cs="Arial"/>
          <w:color w:val="00B0F0"/>
          <w:sz w:val="24"/>
          <w:szCs w:val="24"/>
          <w:shd w:val="clear" w:color="auto" w:fill="FFFFFF"/>
        </w:rPr>
        <w:fldChar w:fldCharType="begin">
          <w:fldData xml:space="preserve">PEVuZE5vdGU+PENpdGU+PEF1dGhvcj5TdW48L0F1dGhvcj48WWVhcj4yMDE3PC9ZZWFyPjxSZWNO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</w:fldData>
        </w:fldChar>
      </w:r>
      <w:r w:rsidR="00DD3693">
        <w:rPr>
          <w:rFonts w:ascii="Arial" w:hAnsi="Arial" w:cs="Arial"/>
          <w:color w:val="00B0F0"/>
          <w:sz w:val="24"/>
          <w:szCs w:val="24"/>
          <w:shd w:val="clear" w:color="auto" w:fill="FFFFFF"/>
        </w:rPr>
        <w:instrText xml:space="preserve"> ADDIN EN.CITE.DATA </w:instrText>
      </w:r>
      <w:r w:rsidR="001C2A91">
        <w:rPr>
          <w:rFonts w:ascii="Arial" w:hAnsi="Arial" w:cs="Arial"/>
          <w:color w:val="00B0F0"/>
          <w:sz w:val="24"/>
          <w:szCs w:val="24"/>
          <w:shd w:val="clear" w:color="auto" w:fill="FFFFFF"/>
        </w:rPr>
      </w:r>
      <w:r w:rsidR="001C2A91">
        <w:rPr>
          <w:rFonts w:ascii="Arial" w:hAnsi="Arial" w:cs="Arial"/>
          <w:color w:val="00B0F0"/>
          <w:sz w:val="24"/>
          <w:szCs w:val="24"/>
          <w:shd w:val="clear" w:color="auto" w:fill="FFFFFF"/>
        </w:rPr>
        <w:fldChar w:fldCharType="end"/>
      </w:r>
      <w:r w:rsidR="001C2A91">
        <w:rPr>
          <w:rFonts w:ascii="Arial" w:hAnsi="Arial" w:cs="Arial"/>
          <w:color w:val="00B0F0"/>
          <w:sz w:val="24"/>
          <w:szCs w:val="24"/>
          <w:shd w:val="clear" w:color="auto" w:fill="FFFFFF"/>
        </w:rPr>
      </w:r>
      <w:r w:rsidR="001C2A91">
        <w:rPr>
          <w:rFonts w:ascii="Arial" w:hAnsi="Arial" w:cs="Arial"/>
          <w:color w:val="00B0F0"/>
          <w:sz w:val="24"/>
          <w:szCs w:val="24"/>
          <w:shd w:val="clear" w:color="auto" w:fill="FFFFFF"/>
        </w:rPr>
        <w:fldChar w:fldCharType="separate"/>
      </w:r>
      <w:r w:rsidR="00DD3693" w:rsidRPr="00DD3693">
        <w:rPr>
          <w:rFonts w:ascii="Arial" w:hAnsi="Arial" w:cs="Arial"/>
          <w:noProof/>
          <w:color w:val="00B0F0"/>
          <w:sz w:val="24"/>
          <w:szCs w:val="24"/>
          <w:shd w:val="clear" w:color="auto" w:fill="FFFFFF"/>
          <w:vertAlign w:val="superscript"/>
        </w:rPr>
        <w:t>1</w:t>
      </w:r>
      <w:r w:rsidR="001C2A91">
        <w:rPr>
          <w:rFonts w:ascii="Arial" w:hAnsi="Arial" w:cs="Arial"/>
          <w:color w:val="00B0F0"/>
          <w:sz w:val="24"/>
          <w:szCs w:val="24"/>
          <w:shd w:val="clear" w:color="auto" w:fill="FFFFFF"/>
        </w:rPr>
        <w:fldChar w:fldCharType="end"/>
      </w:r>
      <w:r w:rsidR="00DD3693">
        <w:rPr>
          <w:rFonts w:ascii="Arial" w:hAnsi="Arial" w:cs="Arial" w:hint="eastAsia"/>
          <w:color w:val="00B0F0"/>
          <w:sz w:val="24"/>
          <w:szCs w:val="24"/>
          <w:shd w:val="clear" w:color="auto" w:fill="FFFFFF"/>
        </w:rPr>
        <w:t xml:space="preserve">, </w:t>
      </w:r>
      <w:r w:rsidR="0026574F" w:rsidRPr="0026574F">
        <w:rPr>
          <w:rFonts w:ascii="Arial" w:hAnsi="Arial" w:cs="Arial" w:hint="eastAsia"/>
          <w:color w:val="00B0F0"/>
          <w:sz w:val="24"/>
          <w:szCs w:val="24"/>
          <w:shd w:val="clear" w:color="auto" w:fill="FFFFFF"/>
        </w:rPr>
        <w:t>tree shrews</w:t>
      </w:r>
      <w:r w:rsidR="001C2A91">
        <w:rPr>
          <w:rFonts w:ascii="Arial" w:hAnsi="Arial" w:cs="Arial"/>
          <w:color w:val="00B0F0"/>
          <w:sz w:val="24"/>
          <w:szCs w:val="24"/>
          <w:shd w:val="clear" w:color="auto" w:fill="FFFFFF"/>
        </w:rPr>
        <w:fldChar w:fldCharType="begin">
          <w:fldData xml:space="preserve">PEVuZE5vdGU+PENpdGU+PEF1dGhvcj5TdW48L0F1dGhvcj48WWVhcj4yMDE3PC9ZZWFyPjxSZWNO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</w:fldData>
        </w:fldChar>
      </w:r>
      <w:r w:rsidR="00B0667F">
        <w:rPr>
          <w:rFonts w:ascii="Arial" w:hAnsi="Arial" w:cs="Arial"/>
          <w:color w:val="00B0F0"/>
          <w:sz w:val="24"/>
          <w:szCs w:val="24"/>
          <w:shd w:val="clear" w:color="auto" w:fill="FFFFFF"/>
        </w:rPr>
        <w:instrText xml:space="preserve"> ADDIN EN.CITE </w:instrText>
      </w:r>
      <w:r w:rsidR="001C2A91">
        <w:rPr>
          <w:rFonts w:ascii="Arial" w:hAnsi="Arial" w:cs="Arial"/>
          <w:color w:val="00B0F0"/>
          <w:sz w:val="24"/>
          <w:szCs w:val="24"/>
          <w:shd w:val="clear" w:color="auto" w:fill="FFFFFF"/>
        </w:rPr>
        <w:fldChar w:fldCharType="begin">
          <w:fldData xml:space="preserve">PEVuZE5vdGU+PENpdGU+PEF1dGhvcj5TdW48L0F1dGhvcj48WWVhcj4yMDE3PC9ZZWFyPjxSZWNO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</w:fldData>
        </w:fldChar>
      </w:r>
      <w:r w:rsidR="00B0667F">
        <w:rPr>
          <w:rFonts w:ascii="Arial" w:hAnsi="Arial" w:cs="Arial"/>
          <w:color w:val="00B0F0"/>
          <w:sz w:val="24"/>
          <w:szCs w:val="24"/>
          <w:shd w:val="clear" w:color="auto" w:fill="FFFFFF"/>
        </w:rPr>
        <w:instrText xml:space="preserve"> ADDIN EN.CITE.DATA </w:instrText>
      </w:r>
      <w:r w:rsidR="001C2A91">
        <w:rPr>
          <w:rFonts w:ascii="Arial" w:hAnsi="Arial" w:cs="Arial"/>
          <w:color w:val="00B0F0"/>
          <w:sz w:val="24"/>
          <w:szCs w:val="24"/>
          <w:shd w:val="clear" w:color="auto" w:fill="FFFFFF"/>
        </w:rPr>
      </w:r>
      <w:r w:rsidR="001C2A91">
        <w:rPr>
          <w:rFonts w:ascii="Arial" w:hAnsi="Arial" w:cs="Arial"/>
          <w:color w:val="00B0F0"/>
          <w:sz w:val="24"/>
          <w:szCs w:val="24"/>
          <w:shd w:val="clear" w:color="auto" w:fill="FFFFFF"/>
        </w:rPr>
        <w:fldChar w:fldCharType="end"/>
      </w:r>
      <w:r w:rsidR="001C2A91">
        <w:rPr>
          <w:rFonts w:ascii="Arial" w:hAnsi="Arial" w:cs="Arial"/>
          <w:color w:val="00B0F0"/>
          <w:sz w:val="24"/>
          <w:szCs w:val="24"/>
          <w:shd w:val="clear" w:color="auto" w:fill="FFFFFF"/>
        </w:rPr>
      </w:r>
      <w:r w:rsidR="001C2A91">
        <w:rPr>
          <w:rFonts w:ascii="Arial" w:hAnsi="Arial" w:cs="Arial"/>
          <w:color w:val="00B0F0"/>
          <w:sz w:val="24"/>
          <w:szCs w:val="24"/>
          <w:shd w:val="clear" w:color="auto" w:fill="FFFFFF"/>
        </w:rPr>
        <w:fldChar w:fldCharType="separate"/>
      </w:r>
      <w:r w:rsidR="00B0667F" w:rsidRPr="00B0667F">
        <w:rPr>
          <w:rFonts w:ascii="Arial" w:hAnsi="Arial" w:cs="Arial"/>
          <w:noProof/>
          <w:color w:val="00B0F0"/>
          <w:sz w:val="24"/>
          <w:szCs w:val="24"/>
          <w:shd w:val="clear" w:color="auto" w:fill="FFFFFF"/>
          <w:vertAlign w:val="superscript"/>
        </w:rPr>
        <w:t>1,2</w:t>
      </w:r>
      <w:r w:rsidR="001C2A91">
        <w:rPr>
          <w:rFonts w:ascii="Arial" w:hAnsi="Arial" w:cs="Arial"/>
          <w:color w:val="00B0F0"/>
          <w:sz w:val="24"/>
          <w:szCs w:val="24"/>
          <w:shd w:val="clear" w:color="auto" w:fill="FFFFFF"/>
        </w:rPr>
        <w:fldChar w:fldCharType="end"/>
      </w:r>
      <w:r w:rsidR="00DD3693">
        <w:rPr>
          <w:rFonts w:ascii="Arial" w:hAnsi="Arial" w:cs="Arial" w:hint="eastAsia"/>
          <w:color w:val="00B0F0"/>
          <w:sz w:val="24"/>
          <w:szCs w:val="24"/>
          <w:shd w:val="clear" w:color="auto" w:fill="FFFFFF"/>
        </w:rPr>
        <w:t xml:space="preserve"> and monkeys</w:t>
      </w:r>
      <w:r w:rsidR="001C2A91">
        <w:rPr>
          <w:rFonts w:ascii="Arial" w:hAnsi="Arial" w:cs="Arial"/>
          <w:color w:val="00B0F0"/>
          <w:sz w:val="24"/>
          <w:szCs w:val="24"/>
          <w:shd w:val="clear" w:color="auto" w:fill="FFFFFF"/>
        </w:rPr>
        <w:fldChar w:fldCharType="begin">
          <w:fldData xml:space="preserve">PEVuZE5vdGU+PENpdGU+PEF1dGhvcj5XdTwvQXV0aG9yPjxZZWFyPjIwMTY8L1llYXI+PFJlY051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</w:fldData>
        </w:fldChar>
      </w:r>
      <w:r w:rsidR="00316DD7">
        <w:rPr>
          <w:rFonts w:ascii="Arial" w:hAnsi="Arial" w:cs="Arial"/>
          <w:color w:val="00B0F0"/>
          <w:sz w:val="24"/>
          <w:szCs w:val="24"/>
          <w:shd w:val="clear" w:color="auto" w:fill="FFFFFF"/>
        </w:rPr>
        <w:instrText xml:space="preserve"> ADDIN EN.CITE </w:instrText>
      </w:r>
      <w:r w:rsidR="001C2A91">
        <w:rPr>
          <w:rFonts w:ascii="Arial" w:hAnsi="Arial" w:cs="Arial"/>
          <w:color w:val="00B0F0"/>
          <w:sz w:val="24"/>
          <w:szCs w:val="24"/>
          <w:shd w:val="clear" w:color="auto" w:fill="FFFFFF"/>
        </w:rPr>
        <w:fldChar w:fldCharType="begin">
          <w:fldData xml:space="preserve">PEVuZE5vdGU+PENpdGU+PEF1dGhvcj5XdTwvQXV0aG9yPjxZZWFyPjIwMTY8L1llYXI+PFJlY051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</w:fldData>
        </w:fldChar>
      </w:r>
      <w:r w:rsidR="00316DD7">
        <w:rPr>
          <w:rFonts w:ascii="Arial" w:hAnsi="Arial" w:cs="Arial"/>
          <w:color w:val="00B0F0"/>
          <w:sz w:val="24"/>
          <w:szCs w:val="24"/>
          <w:shd w:val="clear" w:color="auto" w:fill="FFFFFF"/>
        </w:rPr>
        <w:instrText xml:space="preserve"> ADDIN EN.CITE.DATA </w:instrText>
      </w:r>
      <w:r w:rsidR="001C2A91">
        <w:rPr>
          <w:rFonts w:ascii="Arial" w:hAnsi="Arial" w:cs="Arial"/>
          <w:color w:val="00B0F0"/>
          <w:sz w:val="24"/>
          <w:szCs w:val="24"/>
          <w:shd w:val="clear" w:color="auto" w:fill="FFFFFF"/>
        </w:rPr>
      </w:r>
      <w:r w:rsidR="001C2A91">
        <w:rPr>
          <w:rFonts w:ascii="Arial" w:hAnsi="Arial" w:cs="Arial"/>
          <w:color w:val="00B0F0"/>
          <w:sz w:val="24"/>
          <w:szCs w:val="24"/>
          <w:shd w:val="clear" w:color="auto" w:fill="FFFFFF"/>
        </w:rPr>
        <w:fldChar w:fldCharType="end"/>
      </w:r>
      <w:r w:rsidR="001C2A91">
        <w:rPr>
          <w:rFonts w:ascii="Arial" w:hAnsi="Arial" w:cs="Arial"/>
          <w:color w:val="00B0F0"/>
          <w:sz w:val="24"/>
          <w:szCs w:val="24"/>
          <w:shd w:val="clear" w:color="auto" w:fill="FFFFFF"/>
        </w:rPr>
      </w:r>
      <w:r w:rsidR="001C2A91">
        <w:rPr>
          <w:rFonts w:ascii="Arial" w:hAnsi="Arial" w:cs="Arial"/>
          <w:color w:val="00B0F0"/>
          <w:sz w:val="24"/>
          <w:szCs w:val="24"/>
          <w:shd w:val="clear" w:color="auto" w:fill="FFFFFF"/>
        </w:rPr>
        <w:fldChar w:fldCharType="separate"/>
      </w:r>
      <w:r w:rsidR="00B0667F" w:rsidRPr="00B0667F">
        <w:rPr>
          <w:rFonts w:ascii="Arial" w:hAnsi="Arial" w:cs="Arial"/>
          <w:noProof/>
          <w:color w:val="00B0F0"/>
          <w:sz w:val="24"/>
          <w:szCs w:val="24"/>
          <w:shd w:val="clear" w:color="auto" w:fill="FFFFFF"/>
          <w:vertAlign w:val="superscript"/>
        </w:rPr>
        <w:t>3</w:t>
      </w:r>
      <w:r w:rsidR="001C2A91">
        <w:rPr>
          <w:rFonts w:ascii="Arial" w:hAnsi="Arial" w:cs="Arial"/>
          <w:color w:val="00B0F0"/>
          <w:sz w:val="24"/>
          <w:szCs w:val="24"/>
          <w:shd w:val="clear" w:color="auto" w:fill="FFFFFF"/>
        </w:rPr>
        <w:fldChar w:fldCharType="end"/>
      </w:r>
      <w:r w:rsidR="0026574F" w:rsidRPr="0026574F">
        <w:rPr>
          <w:rFonts w:ascii="Arial" w:hAnsi="Arial" w:cs="Arial" w:hint="eastAsia"/>
          <w:color w:val="00B0F0"/>
          <w:sz w:val="24"/>
          <w:szCs w:val="24"/>
          <w:shd w:val="clear" w:color="auto" w:fill="FFFFFF"/>
        </w:rPr>
        <w:t xml:space="preserve"> showed increased entries to both side chambers during the morphine-free tests</w:t>
      </w:r>
      <w:r w:rsidR="001C2A91" w:rsidRPr="0026574F">
        <w:rPr>
          <w:rFonts w:ascii="Arial" w:hAnsi="Arial" w:cs="Arial"/>
          <w:color w:val="00B0F0"/>
          <w:sz w:val="24"/>
          <w:szCs w:val="24"/>
          <w:shd w:val="clear" w:color="auto" w:fill="FFFFFF"/>
          <w:vertAlign w:val="superscript"/>
        </w:rPr>
        <w:fldChar w:fldCharType="begin">
          <w:fldData xml:space="preserve">PEVuZE5vdGU+PENpdGU+PEF1dGhvcj5TdW48L0F1dGhvcj48WWVhcj4yMDE3PC9ZZWFyPjxSZWNO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</w:fldData>
        </w:fldChar>
      </w:r>
      <w:r w:rsidR="0026574F" w:rsidRPr="0026574F">
        <w:rPr>
          <w:rFonts w:ascii="Arial" w:hAnsi="Arial" w:cs="Arial"/>
          <w:color w:val="00B0F0"/>
          <w:sz w:val="24"/>
          <w:szCs w:val="24"/>
          <w:shd w:val="clear" w:color="auto" w:fill="FFFFFF"/>
          <w:vertAlign w:val="superscript"/>
        </w:rPr>
        <w:instrText xml:space="preserve"> ADDIN EN.CITE </w:instrText>
      </w:r>
      <w:r w:rsidR="001C2A91" w:rsidRPr="0026574F">
        <w:rPr>
          <w:rFonts w:ascii="Arial" w:hAnsi="Arial" w:cs="Arial"/>
          <w:color w:val="00B0F0"/>
          <w:sz w:val="24"/>
          <w:szCs w:val="24"/>
          <w:shd w:val="clear" w:color="auto" w:fill="FFFFFF"/>
          <w:vertAlign w:val="superscript"/>
        </w:rPr>
        <w:fldChar w:fldCharType="begin">
          <w:fldData xml:space="preserve">PEVuZE5vdGU+PENpdGU+PEF1dGhvcj5TdW48L0F1dGhvcj48WWVhcj4yMDE3PC9ZZWFyPjxSZWNO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</w:fldData>
        </w:fldChar>
      </w:r>
      <w:r w:rsidR="0026574F" w:rsidRPr="0026574F">
        <w:rPr>
          <w:rFonts w:ascii="Arial" w:hAnsi="Arial" w:cs="Arial"/>
          <w:color w:val="00B0F0"/>
          <w:sz w:val="24"/>
          <w:szCs w:val="24"/>
          <w:shd w:val="clear" w:color="auto" w:fill="FFFFFF"/>
          <w:vertAlign w:val="superscript"/>
        </w:rPr>
        <w:instrText xml:space="preserve"> ADDIN EN.CITE.DATA </w:instrText>
      </w:r>
      <w:r w:rsidR="001C2A91" w:rsidRPr="0026574F">
        <w:rPr>
          <w:rFonts w:ascii="Arial" w:hAnsi="Arial" w:cs="Arial"/>
          <w:color w:val="00B0F0"/>
          <w:sz w:val="24"/>
          <w:szCs w:val="24"/>
          <w:shd w:val="clear" w:color="auto" w:fill="FFFFFF"/>
          <w:vertAlign w:val="superscript"/>
        </w:rPr>
      </w:r>
      <w:r w:rsidR="001C2A91" w:rsidRPr="0026574F">
        <w:rPr>
          <w:rFonts w:ascii="Arial" w:hAnsi="Arial" w:cs="Arial"/>
          <w:color w:val="00B0F0"/>
          <w:sz w:val="24"/>
          <w:szCs w:val="24"/>
          <w:shd w:val="clear" w:color="auto" w:fill="FFFFFF"/>
          <w:vertAlign w:val="superscript"/>
        </w:rPr>
        <w:fldChar w:fldCharType="end"/>
      </w:r>
      <w:r w:rsidR="001C2A91" w:rsidRPr="0026574F">
        <w:rPr>
          <w:rFonts w:ascii="Arial" w:hAnsi="Arial" w:cs="Arial"/>
          <w:color w:val="00B0F0"/>
          <w:sz w:val="24"/>
          <w:szCs w:val="24"/>
          <w:shd w:val="clear" w:color="auto" w:fill="FFFFFF"/>
          <w:vertAlign w:val="superscript"/>
        </w:rPr>
      </w:r>
      <w:r w:rsidR="001C2A91" w:rsidRPr="0026574F">
        <w:rPr>
          <w:rFonts w:ascii="Arial" w:hAnsi="Arial" w:cs="Arial"/>
          <w:color w:val="00B0F0"/>
          <w:sz w:val="24"/>
          <w:szCs w:val="24"/>
          <w:shd w:val="clear" w:color="auto" w:fill="FFFFFF"/>
          <w:vertAlign w:val="superscript"/>
        </w:rPr>
        <w:fldChar w:fldCharType="separate"/>
      </w:r>
      <w:r w:rsidR="0026574F" w:rsidRPr="0026574F">
        <w:rPr>
          <w:rFonts w:ascii="Arial" w:hAnsi="Arial" w:cs="Arial"/>
          <w:color w:val="00B0F0"/>
          <w:sz w:val="24"/>
          <w:szCs w:val="24"/>
          <w:shd w:val="clear" w:color="auto" w:fill="FFFFFF"/>
          <w:vertAlign w:val="superscript"/>
        </w:rPr>
        <w:t>1</w:t>
      </w:r>
      <w:r w:rsidR="001C2A91" w:rsidRPr="0026574F">
        <w:rPr>
          <w:rFonts w:ascii="Arial" w:hAnsi="Arial" w:cs="Arial"/>
          <w:color w:val="00B0F0"/>
          <w:sz w:val="24"/>
          <w:szCs w:val="24"/>
          <w:shd w:val="clear" w:color="auto" w:fill="FFFFFF"/>
          <w:vertAlign w:val="superscript"/>
        </w:rPr>
        <w:fldChar w:fldCharType="end"/>
      </w:r>
      <w:r w:rsidR="0026574F" w:rsidRPr="0026574F">
        <w:rPr>
          <w:rFonts w:ascii="Arial" w:hAnsi="Arial" w:cs="Arial" w:hint="eastAsia"/>
          <w:color w:val="00B0F0"/>
          <w:sz w:val="24"/>
          <w:szCs w:val="24"/>
          <w:shd w:val="clear" w:color="auto" w:fill="FFFFFF"/>
        </w:rPr>
        <w:t xml:space="preserve">. </w:t>
      </w:r>
      <w:r w:rsidR="008A05D7">
        <w:rPr>
          <w:rFonts w:ascii="Arial" w:hAnsi="Arial" w:cs="Arial" w:hint="eastAsia"/>
          <w:color w:val="00B0F0"/>
          <w:sz w:val="24"/>
          <w:szCs w:val="24"/>
          <w:shd w:val="clear" w:color="auto" w:fill="FFFFFF"/>
        </w:rPr>
        <w:t>N</w:t>
      </w:r>
      <w:r w:rsidR="0026574F" w:rsidRPr="0026574F">
        <w:rPr>
          <w:rFonts w:ascii="Arial" w:hAnsi="Arial" w:cs="Arial" w:hint="eastAsia"/>
          <w:color w:val="00B0F0"/>
          <w:sz w:val="24"/>
          <w:szCs w:val="24"/>
          <w:shd w:val="clear" w:color="auto" w:fill="FFFFFF"/>
        </w:rPr>
        <w:t>o</w:t>
      </w:r>
      <w:r w:rsidR="00E85190">
        <w:rPr>
          <w:rFonts w:ascii="Arial" w:hAnsi="Arial" w:cs="Arial" w:hint="eastAsia"/>
          <w:color w:val="00B0F0"/>
          <w:sz w:val="24"/>
          <w:szCs w:val="24"/>
          <w:shd w:val="clear" w:color="auto" w:fill="FFFFFF"/>
        </w:rPr>
        <w:t xml:space="preserve"> such</w:t>
      </w:r>
      <w:r w:rsidR="0026574F" w:rsidRPr="0026574F">
        <w:rPr>
          <w:rFonts w:ascii="Arial" w:hAnsi="Arial" w:cs="Arial" w:hint="eastAsia"/>
          <w:color w:val="00B0F0"/>
          <w:sz w:val="24"/>
          <w:szCs w:val="24"/>
          <w:shd w:val="clear" w:color="auto" w:fill="FFFFFF"/>
        </w:rPr>
        <w:t xml:space="preserve"> increase of entries</w:t>
      </w:r>
      <w:r w:rsidR="008A05D7">
        <w:rPr>
          <w:rFonts w:ascii="Arial" w:hAnsi="Arial" w:cs="Arial" w:hint="eastAsia"/>
          <w:color w:val="00B0F0"/>
          <w:sz w:val="24"/>
          <w:szCs w:val="24"/>
          <w:shd w:val="clear" w:color="auto" w:fill="FFFFFF"/>
        </w:rPr>
        <w:t xml:space="preserve"> </w:t>
      </w:r>
      <w:r w:rsidR="008A05D7" w:rsidRPr="0026574F">
        <w:rPr>
          <w:rFonts w:ascii="Arial" w:hAnsi="Arial" w:cs="Arial"/>
          <w:color w:val="00B0F0"/>
          <w:sz w:val="24"/>
          <w:szCs w:val="24"/>
          <w:shd w:val="clear" w:color="auto" w:fill="FFFFFF"/>
        </w:rPr>
        <w:t>during abstinence of food</w:t>
      </w:r>
      <w:r w:rsidR="0026574F" w:rsidRPr="0026574F">
        <w:rPr>
          <w:rFonts w:ascii="Arial" w:hAnsi="Arial" w:cs="Arial" w:hint="eastAsia"/>
          <w:color w:val="00B0F0"/>
          <w:sz w:val="24"/>
          <w:szCs w:val="24"/>
          <w:shd w:val="clear" w:color="auto" w:fill="FFFFFF"/>
        </w:rPr>
        <w:t xml:space="preserve"> </w:t>
      </w:r>
      <w:r w:rsidR="008A05D7">
        <w:rPr>
          <w:rFonts w:ascii="Arial" w:hAnsi="Arial" w:cs="Arial" w:hint="eastAsia"/>
          <w:color w:val="00B0F0"/>
          <w:sz w:val="24"/>
          <w:szCs w:val="24"/>
          <w:shd w:val="clear" w:color="auto" w:fill="FFFFFF"/>
        </w:rPr>
        <w:t xml:space="preserve">was found </w:t>
      </w:r>
      <w:r w:rsidR="0026574F" w:rsidRPr="0026574F">
        <w:rPr>
          <w:rFonts w:ascii="Arial" w:hAnsi="Arial" w:cs="Arial" w:hint="eastAsia"/>
          <w:color w:val="00B0F0"/>
          <w:sz w:val="24"/>
          <w:szCs w:val="24"/>
          <w:shd w:val="clear" w:color="auto" w:fill="FFFFFF"/>
        </w:rPr>
        <w:t>in tree shrew food CPP</w:t>
      </w:r>
      <w:r w:rsidR="008A05D7">
        <w:rPr>
          <w:rFonts w:ascii="Arial" w:hAnsi="Arial" w:cs="Arial" w:hint="eastAsia"/>
          <w:color w:val="00B0F0"/>
          <w:sz w:val="24"/>
          <w:szCs w:val="24"/>
          <w:shd w:val="clear" w:color="auto" w:fill="FFFFFF"/>
        </w:rPr>
        <w:t xml:space="preserve"> paradigm</w:t>
      </w:r>
      <w:r w:rsidR="001C2A91">
        <w:rPr>
          <w:rFonts w:ascii="Arial" w:hAnsi="Arial" w:cs="Arial"/>
          <w:color w:val="00B0F0"/>
          <w:sz w:val="24"/>
          <w:szCs w:val="24"/>
          <w:shd w:val="clear" w:color="auto" w:fill="FFFFFF"/>
        </w:rPr>
        <w:fldChar w:fldCharType="begin"/>
      </w:r>
      <w:r w:rsidR="008A05D7">
        <w:rPr>
          <w:rFonts w:ascii="Arial" w:hAnsi="Arial" w:cs="Arial"/>
          <w:color w:val="00B0F0"/>
          <w:sz w:val="24"/>
          <w:szCs w:val="24"/>
          <w:shd w:val="clear" w:color="auto" w:fill="FFFFFF"/>
        </w:rPr>
        <w:instrText xml:space="preserve"> ADDIN EN.CITE &lt;EndNote&gt;&lt;Cite&gt;&lt;Author&gt;Duan&lt;/Author&gt;&lt;Year&gt;2016&lt;/Year&gt;&lt;RecNum&gt;33&lt;/RecNum&gt;&lt;DisplayText&gt;&lt;style face="superscript"&gt;2&lt;/style&gt;&lt;/DisplayText&gt;&lt;record&gt;&lt;rec-number&gt;33&lt;/rec-number&gt;&lt;foreign-keys&gt;&lt;key app="EN" db-id="5v50vxa94fraroex9ps5t0eaz9repspts5ds" timestamp="1530870279"&gt;33&lt;/key&gt;&lt;/foreign-keys&gt;&lt;ref-type name="Journal Article"&gt;17&lt;/ref-type&gt;&lt;contributors&gt;&lt;authors&gt;&lt;author&gt;Duan, Y.&lt;/author&gt;&lt;author&gt;Shen, F.&lt;/author&gt;&lt;author&gt;Gu, T.&lt;/author&gt;&lt;author&gt;Sui, N.&lt;/author&gt;&lt;/authors&gt;&lt;/contributors&gt;&lt;auth-address&gt;Key Laboratory of Mental Health, Institute of Psychology, Chinese Academy of Sciences, BeijingChina; Institute of Psychology, University of Chinese Academy of Sciences, BeijingChina.&amp;#xD;Key Laboratory of Mental Health, Institute of Psychology, Chinese Academy of Sciences, Beijing China.&lt;/auth-address&gt;&lt;titles&gt;&lt;title&gt;Addiction: From Context-Induced Hedonia to Appetite, Based on Transition of Micro-behaviors in Morphine Abstinent Tree Shrews&lt;/title&gt;&lt;secondary-title&gt;Front Psychol&lt;/secondary-title&gt;&lt;/titles&gt;&lt;periodical&gt;&lt;full-title&gt;Front Psychol&lt;/full-title&gt;&lt;/periodical&gt;&lt;pages&gt;816&lt;/pages&gt;&lt;volume&gt;7&lt;/volume&gt;&lt;keywords&gt;&lt;keyword&gt;Cpp&lt;/keyword&gt;&lt;keyword&gt;addiction&lt;/keyword&gt;&lt;keyword&gt;micro-behaviors&lt;/keyword&gt;&lt;keyword&gt;morphine&lt;/keyword&gt;&lt;keyword&gt;palatable food&lt;/keyword&gt;&lt;keyword&gt;transition&lt;/keyword&gt;&lt;keyword&gt;tree shrews&lt;/keyword&gt;&lt;/keywords&gt;&lt;dates&gt;&lt;year&gt;2016&lt;/year&gt;&lt;/dates&gt;&lt;isbn&gt;1664-1078 (Print)&amp;#xD;1664-1078 (Linking)&lt;/isbn&gt;&lt;accession-num&gt;27375516&lt;/accession-num&gt;&lt;urls&gt;&lt;related-urls&gt;&lt;url&gt;https://www.ncbi.nlm.nih.gov/pubmed/27375516&lt;/url&gt;&lt;/related-urls&gt;&lt;/urls&gt;&lt;custom2&gt;PMC4894903&lt;/custom2&gt;&lt;electronic-resource-num&gt;10.3389/fpsyg.2016.00816&lt;/electronic-resource-num&gt;&lt;/record&gt;&lt;/Cite&gt;&lt;/EndNote&gt;</w:instrText>
      </w:r>
      <w:r w:rsidR="001C2A91">
        <w:rPr>
          <w:rFonts w:ascii="Arial" w:hAnsi="Arial" w:cs="Arial"/>
          <w:color w:val="00B0F0"/>
          <w:sz w:val="24"/>
          <w:szCs w:val="24"/>
          <w:shd w:val="clear" w:color="auto" w:fill="FFFFFF"/>
        </w:rPr>
        <w:fldChar w:fldCharType="separate"/>
      </w:r>
      <w:r w:rsidR="008A05D7" w:rsidRPr="008A05D7">
        <w:rPr>
          <w:rFonts w:ascii="Arial" w:hAnsi="Arial" w:cs="Arial"/>
          <w:noProof/>
          <w:color w:val="00B0F0"/>
          <w:sz w:val="24"/>
          <w:szCs w:val="24"/>
          <w:shd w:val="clear" w:color="auto" w:fill="FFFFFF"/>
          <w:vertAlign w:val="superscript"/>
        </w:rPr>
        <w:t>2</w:t>
      </w:r>
      <w:r w:rsidR="001C2A91">
        <w:rPr>
          <w:rFonts w:ascii="Arial" w:hAnsi="Arial" w:cs="Arial"/>
          <w:color w:val="00B0F0"/>
          <w:sz w:val="24"/>
          <w:szCs w:val="24"/>
          <w:shd w:val="clear" w:color="auto" w:fill="FFFFFF"/>
        </w:rPr>
        <w:fldChar w:fldCharType="end"/>
      </w:r>
      <w:r w:rsidR="0026574F" w:rsidRPr="0026574F">
        <w:rPr>
          <w:rFonts w:ascii="Arial" w:hAnsi="Arial" w:cs="Arial"/>
          <w:color w:val="00B0F0"/>
          <w:sz w:val="24"/>
          <w:szCs w:val="24"/>
          <w:shd w:val="clear" w:color="auto" w:fill="FFFFFF"/>
        </w:rPr>
        <w:t>, indicating</w:t>
      </w:r>
      <w:r w:rsidR="0026574F">
        <w:rPr>
          <w:rFonts w:ascii="Arial" w:hAnsi="Arial" w:cs="Arial"/>
          <w:color w:val="00B0F0"/>
          <w:sz w:val="24"/>
          <w:szCs w:val="24"/>
          <w:shd w:val="clear" w:color="auto" w:fill="FFFFFF"/>
        </w:rPr>
        <w:t xml:space="preserve"> that </w:t>
      </w:r>
      <w:r w:rsidR="0026574F">
        <w:rPr>
          <w:rFonts w:ascii="Arial" w:hAnsi="Arial" w:cs="Arial" w:hint="eastAsia"/>
          <w:color w:val="00B0F0"/>
          <w:sz w:val="24"/>
          <w:szCs w:val="24"/>
          <w:shd w:val="clear" w:color="auto" w:fill="FFFFFF"/>
        </w:rPr>
        <w:t>it</w:t>
      </w:r>
      <w:r w:rsidR="0011028B">
        <w:rPr>
          <w:rFonts w:ascii="Arial" w:hAnsi="Arial" w:cs="Arial"/>
          <w:color w:val="00B0F0"/>
          <w:sz w:val="24"/>
          <w:szCs w:val="24"/>
          <w:shd w:val="clear" w:color="auto" w:fill="FFFFFF"/>
        </w:rPr>
        <w:t xml:space="preserve"> is a drug</w:t>
      </w:r>
      <w:r w:rsidR="0011028B">
        <w:rPr>
          <w:rFonts w:ascii="Arial" w:hAnsi="Arial" w:cs="Arial" w:hint="eastAsia"/>
          <w:color w:val="00B0F0"/>
          <w:sz w:val="24"/>
          <w:szCs w:val="24"/>
          <w:shd w:val="clear" w:color="auto" w:fill="FFFFFF"/>
        </w:rPr>
        <w:t>-</w:t>
      </w:r>
      <w:r w:rsidR="0026574F" w:rsidRPr="0026574F">
        <w:rPr>
          <w:rFonts w:ascii="Arial" w:hAnsi="Arial" w:cs="Arial"/>
          <w:color w:val="00B0F0"/>
          <w:sz w:val="24"/>
          <w:szCs w:val="24"/>
          <w:shd w:val="clear" w:color="auto" w:fill="FFFFFF"/>
        </w:rPr>
        <w:t>specific</w:t>
      </w:r>
      <w:r w:rsidR="0011028B">
        <w:rPr>
          <w:rFonts w:ascii="Arial" w:hAnsi="Arial" w:cs="Arial" w:hint="eastAsia"/>
          <w:color w:val="00B0F0"/>
          <w:sz w:val="24"/>
          <w:szCs w:val="24"/>
          <w:shd w:val="clear" w:color="auto" w:fill="FFFFFF"/>
        </w:rPr>
        <w:t xml:space="preserve"> </w:t>
      </w:r>
      <w:r w:rsidR="00A42566">
        <w:rPr>
          <w:rFonts w:ascii="Arial" w:hAnsi="Arial" w:cs="Arial"/>
          <w:color w:val="00B0F0"/>
          <w:sz w:val="24"/>
          <w:szCs w:val="24"/>
          <w:shd w:val="clear" w:color="auto" w:fill="FFFFFF"/>
        </w:rPr>
        <w:t>phenomenon</w:t>
      </w:r>
      <w:r w:rsidR="0026574F" w:rsidRPr="0026574F">
        <w:rPr>
          <w:rFonts w:ascii="Arial" w:hAnsi="Arial" w:cs="Arial" w:hint="eastAsia"/>
          <w:color w:val="00B0F0"/>
          <w:sz w:val="24"/>
          <w:szCs w:val="24"/>
          <w:shd w:val="clear" w:color="auto" w:fill="FFFFFF"/>
        </w:rPr>
        <w:t>.</w:t>
      </w:r>
      <w:r w:rsidR="00227AEF">
        <w:rPr>
          <w:rFonts w:ascii="Arial" w:hAnsi="Arial" w:cs="Arial" w:hint="eastAsia"/>
          <w:color w:val="00B0F0"/>
          <w:sz w:val="24"/>
          <w:szCs w:val="24"/>
          <w:shd w:val="clear" w:color="auto" w:fill="FFFFFF"/>
        </w:rPr>
        <w:t xml:space="preserve"> </w:t>
      </w:r>
      <w:r w:rsidR="008A05D7">
        <w:rPr>
          <w:rFonts w:ascii="Arial" w:hAnsi="Arial" w:cs="Arial" w:hint="eastAsia"/>
          <w:color w:val="00B0F0"/>
          <w:sz w:val="24"/>
          <w:szCs w:val="24"/>
          <w:shd w:val="clear" w:color="auto" w:fill="FFFFFF"/>
        </w:rPr>
        <w:t>As the un</w:t>
      </w:r>
      <w:r w:rsidR="00610D63">
        <w:rPr>
          <w:rFonts w:ascii="Arial" w:hAnsi="Arial" w:cs="Arial" w:hint="eastAsia"/>
          <w:color w:val="00B0F0"/>
          <w:sz w:val="24"/>
          <w:szCs w:val="24"/>
          <w:shd w:val="clear" w:color="auto" w:fill="FFFFFF"/>
        </w:rPr>
        <w:t>derlying principles of CPP and self-administration paradigms are different: one is classical conditioning, another is operant conditioning. Taken together</w:t>
      </w:r>
      <w:r w:rsidR="008A05D7">
        <w:rPr>
          <w:rFonts w:ascii="Arial" w:hAnsi="Arial" w:cs="Arial" w:hint="eastAsia"/>
          <w:color w:val="00B0F0"/>
          <w:sz w:val="24"/>
          <w:szCs w:val="24"/>
          <w:shd w:val="clear" w:color="auto" w:fill="FFFFFF"/>
        </w:rPr>
        <w:t>, we tend to think the inc</w:t>
      </w:r>
      <w:r w:rsidR="00610D63">
        <w:rPr>
          <w:rFonts w:ascii="Arial" w:hAnsi="Arial" w:cs="Arial" w:hint="eastAsia"/>
          <w:color w:val="00B0F0"/>
          <w:sz w:val="24"/>
          <w:szCs w:val="24"/>
          <w:shd w:val="clear" w:color="auto" w:fill="FFFFFF"/>
        </w:rPr>
        <w:t>reased entrances to both side chambers represent the incubated craving in these three species.</w:t>
      </w:r>
      <w:r w:rsidR="004726D5">
        <w:rPr>
          <w:rFonts w:ascii="Arial" w:hAnsi="Arial" w:cs="Arial" w:hint="eastAsia"/>
          <w:color w:val="00B0F0"/>
          <w:sz w:val="24"/>
          <w:szCs w:val="24"/>
          <w:shd w:val="clear" w:color="auto" w:fill="FFFFFF"/>
        </w:rPr>
        <w:t xml:space="preserve"> We think it is an interesting point for discussion so we add this part in the discussion.</w:t>
      </w:r>
      <w:r w:rsidR="002424C0" w:rsidRPr="00811D50">
        <w:rPr>
          <w:rFonts w:ascii="Arial" w:hAnsi="Arial" w:cs="Arial"/>
          <w:color w:val="00B0F0"/>
          <w:sz w:val="24"/>
          <w:szCs w:val="24"/>
          <w:shd w:val="clear" w:color="auto" w:fill="FFFFFF"/>
        </w:rPr>
        <w:br/>
      </w:r>
      <w:r w:rsidR="002424C0" w:rsidRPr="00983A8F">
        <w:rPr>
          <w:rFonts w:ascii="Arial" w:hAnsi="Arial" w:cs="Arial"/>
          <w:color w:val="000033"/>
          <w:sz w:val="24"/>
          <w:szCs w:val="24"/>
          <w:shd w:val="clear" w:color="auto" w:fill="FFFFFF"/>
        </w:rPr>
        <w:t>5. Step 4.2.2, Note: Did the rats that had respiratory depression continue their study after they returned to normal behavior? How long did it take? Or they were excluded for the study on that particular day?</w:t>
      </w:r>
    </w:p>
    <w:p w:rsidR="006859AF" w:rsidRDefault="004726D5">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 xml:space="preserve">-- </w:t>
      </w:r>
      <w:r w:rsidRPr="006859AF">
        <w:rPr>
          <w:rFonts w:ascii="Arial" w:hAnsi="Arial" w:cs="Arial" w:hint="eastAsia"/>
          <w:color w:val="00B0F0"/>
          <w:sz w:val="24"/>
          <w:szCs w:val="24"/>
          <w:shd w:val="clear" w:color="auto" w:fill="FFFFFF"/>
        </w:rPr>
        <w:t>In our pilot study, one rat with respiratory depression died</w:t>
      </w:r>
      <w:r w:rsidR="009021C8">
        <w:rPr>
          <w:rFonts w:ascii="Arial" w:hAnsi="Arial" w:cs="Arial" w:hint="eastAsia"/>
          <w:color w:val="00B0F0"/>
          <w:sz w:val="24"/>
          <w:szCs w:val="24"/>
          <w:shd w:val="clear" w:color="auto" w:fill="FFFFFF"/>
        </w:rPr>
        <w:t xml:space="preserve"> after putting back to the home </w:t>
      </w:r>
      <w:r w:rsidR="00A120CC">
        <w:rPr>
          <w:rFonts w:ascii="Arial" w:hAnsi="Arial" w:cs="Arial" w:hint="eastAsia"/>
          <w:color w:val="00B0F0"/>
          <w:sz w:val="24"/>
          <w:szCs w:val="24"/>
          <w:shd w:val="clear" w:color="auto" w:fill="FFFFFF"/>
        </w:rPr>
        <w:t>cage.</w:t>
      </w:r>
      <w:r w:rsidR="00922D63">
        <w:rPr>
          <w:rFonts w:ascii="Arial" w:hAnsi="Arial" w:cs="Arial" w:hint="eastAsia"/>
          <w:color w:val="00B0F0"/>
          <w:sz w:val="24"/>
          <w:szCs w:val="24"/>
          <w:shd w:val="clear" w:color="auto" w:fill="FFFFFF"/>
        </w:rPr>
        <w:t xml:space="preserve"> </w:t>
      </w:r>
      <w:r w:rsidRPr="006859AF">
        <w:rPr>
          <w:rFonts w:ascii="Arial" w:hAnsi="Arial" w:cs="Arial" w:hint="eastAsia"/>
          <w:color w:val="00B0F0"/>
          <w:sz w:val="24"/>
          <w:szCs w:val="24"/>
          <w:shd w:val="clear" w:color="auto" w:fill="FFFFFF"/>
        </w:rPr>
        <w:t xml:space="preserve">Then we learned this way to manage the respiratory depression. </w:t>
      </w:r>
      <w:r w:rsidR="00C739F3">
        <w:rPr>
          <w:rFonts w:ascii="Arial" w:hAnsi="Arial" w:cs="Arial" w:hint="eastAsia"/>
          <w:color w:val="00B0F0"/>
          <w:sz w:val="24"/>
          <w:szCs w:val="24"/>
          <w:shd w:val="clear" w:color="auto" w:fill="FFFFFF"/>
        </w:rPr>
        <w:t>According to our experience with 5 depressed rats out 100 morphine experience rats, i</w:t>
      </w:r>
      <w:r w:rsidR="00C739F3" w:rsidRPr="006859AF">
        <w:rPr>
          <w:rFonts w:ascii="Arial" w:hAnsi="Arial" w:cs="Arial" w:hint="eastAsia"/>
          <w:color w:val="00B0F0"/>
          <w:sz w:val="24"/>
          <w:szCs w:val="24"/>
          <w:shd w:val="clear" w:color="auto" w:fill="FFFFFF"/>
        </w:rPr>
        <w:t>t took</w:t>
      </w:r>
      <w:r w:rsidR="00C739F3">
        <w:rPr>
          <w:rFonts w:ascii="Arial" w:hAnsi="Arial" w:cs="Arial" w:hint="eastAsia"/>
          <w:color w:val="00B0F0"/>
          <w:sz w:val="24"/>
          <w:szCs w:val="24"/>
          <w:shd w:val="clear" w:color="auto" w:fill="FFFFFF"/>
        </w:rPr>
        <w:t xml:space="preserve"> them</w:t>
      </w:r>
      <w:r w:rsidR="00C739F3" w:rsidRPr="006859AF">
        <w:rPr>
          <w:rFonts w:ascii="Arial" w:hAnsi="Arial" w:cs="Arial" w:hint="eastAsia"/>
          <w:color w:val="00B0F0"/>
          <w:sz w:val="24"/>
          <w:szCs w:val="24"/>
          <w:shd w:val="clear" w:color="auto" w:fill="FFFFFF"/>
        </w:rPr>
        <w:t xml:space="preserve"> </w:t>
      </w:r>
      <w:r w:rsidR="00C739F3">
        <w:rPr>
          <w:rFonts w:ascii="Arial" w:hAnsi="Arial" w:cs="Arial" w:hint="eastAsia"/>
          <w:color w:val="00B0F0"/>
          <w:sz w:val="24"/>
          <w:szCs w:val="24"/>
          <w:shd w:val="clear" w:color="auto" w:fill="FFFFFF"/>
        </w:rPr>
        <w:t>15-</w:t>
      </w:r>
      <w:r w:rsidR="00C739F3" w:rsidRPr="006859AF">
        <w:rPr>
          <w:rFonts w:ascii="Arial" w:hAnsi="Arial" w:cs="Arial" w:hint="eastAsia"/>
          <w:color w:val="00B0F0"/>
          <w:sz w:val="24"/>
          <w:szCs w:val="24"/>
          <w:shd w:val="clear" w:color="auto" w:fill="FFFFFF"/>
        </w:rPr>
        <w:t>60 minutes</w:t>
      </w:r>
      <w:r w:rsidR="00C739F3">
        <w:rPr>
          <w:rFonts w:ascii="Arial" w:hAnsi="Arial" w:cs="Arial" w:hint="eastAsia"/>
          <w:color w:val="00B0F0"/>
          <w:sz w:val="24"/>
          <w:szCs w:val="24"/>
          <w:shd w:val="clear" w:color="auto" w:fill="FFFFFF"/>
        </w:rPr>
        <w:t xml:space="preserve"> to recover. In this manuscript, 1/21 rat experienced respiratory depression and this rat was </w:t>
      </w:r>
      <w:r w:rsidRPr="006859AF">
        <w:rPr>
          <w:rFonts w:ascii="Arial" w:hAnsi="Arial" w:cs="Arial" w:hint="eastAsia"/>
          <w:color w:val="00B0F0"/>
          <w:sz w:val="24"/>
          <w:szCs w:val="24"/>
          <w:shd w:val="clear" w:color="auto" w:fill="FFFFFF"/>
        </w:rPr>
        <w:t>excluded for the first morphine conditioning but continued with the rest of experiments</w:t>
      </w:r>
      <w:r>
        <w:rPr>
          <w:rFonts w:ascii="Arial" w:hAnsi="Arial" w:cs="Arial" w:hint="eastAsia"/>
          <w:color w:val="000033"/>
          <w:sz w:val="24"/>
          <w:szCs w:val="24"/>
          <w:shd w:val="clear" w:color="auto" w:fill="FFFFFF"/>
        </w:rPr>
        <w:t>.</w:t>
      </w:r>
    </w:p>
    <w:p w:rsidR="00C04912" w:rsidRDefault="002424C0">
      <w:pPr>
        <w:rPr>
          <w:rFonts w:ascii="Arial" w:hAnsi="Arial" w:cs="Arial"/>
          <w:color w:val="000033"/>
          <w:sz w:val="24"/>
          <w:szCs w:val="24"/>
          <w:shd w:val="clear" w:color="auto" w:fill="FFFFFF"/>
        </w:rPr>
      </w:pPr>
      <w:r w:rsidRPr="00983A8F">
        <w:rPr>
          <w:rFonts w:ascii="Arial" w:hAnsi="Arial" w:cs="Arial"/>
          <w:color w:val="000033"/>
          <w:sz w:val="24"/>
          <w:szCs w:val="24"/>
        </w:rPr>
        <w:br/>
      </w:r>
      <w:r w:rsidRPr="00983A8F">
        <w:rPr>
          <w:rFonts w:ascii="Arial" w:hAnsi="Arial" w:cs="Arial"/>
          <w:color w:val="000033"/>
          <w:sz w:val="24"/>
          <w:szCs w:val="24"/>
          <w:shd w:val="clear" w:color="auto" w:fill="FFFFFF"/>
        </w:rPr>
        <w:t>6. For Figure 1, it would be helpful to show the procedure timeline for saline group, which reminds the readers that there were two groups in this study.</w:t>
      </w:r>
    </w:p>
    <w:p w:rsidR="00C04912" w:rsidRDefault="00C04912">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w:t>
      </w:r>
      <w:r w:rsidR="00E85190">
        <w:rPr>
          <w:rFonts w:ascii="Arial" w:hAnsi="Arial" w:cs="Arial" w:hint="eastAsia"/>
          <w:color w:val="000033"/>
          <w:sz w:val="24"/>
          <w:szCs w:val="24"/>
          <w:shd w:val="clear" w:color="auto" w:fill="FFFFFF"/>
        </w:rPr>
        <w:t xml:space="preserve"> </w:t>
      </w:r>
      <w:r w:rsidR="00E85190" w:rsidRPr="00E85190">
        <w:rPr>
          <w:rFonts w:ascii="Arial" w:hAnsi="Arial" w:cs="Arial" w:hint="eastAsia"/>
          <w:color w:val="00B0F0"/>
          <w:sz w:val="24"/>
          <w:szCs w:val="24"/>
          <w:shd w:val="clear" w:color="auto" w:fill="FFFFFF"/>
        </w:rPr>
        <w:t xml:space="preserve">The procedure timeline for saline group has been added </w:t>
      </w:r>
      <w:r w:rsidR="005A7862">
        <w:rPr>
          <w:rFonts w:ascii="Arial" w:hAnsi="Arial" w:cs="Arial" w:hint="eastAsia"/>
          <w:color w:val="00B0F0"/>
          <w:sz w:val="24"/>
          <w:szCs w:val="24"/>
          <w:shd w:val="clear" w:color="auto" w:fill="FFFFFF"/>
        </w:rPr>
        <w:t xml:space="preserve">in Figure 1 </w:t>
      </w:r>
      <w:r w:rsidR="00E85190" w:rsidRPr="00E85190">
        <w:rPr>
          <w:rFonts w:ascii="Arial" w:hAnsi="Arial" w:cs="Arial" w:hint="eastAsia"/>
          <w:color w:val="00B0F0"/>
          <w:sz w:val="24"/>
          <w:szCs w:val="24"/>
          <w:shd w:val="clear" w:color="auto" w:fill="FFFFFF"/>
        </w:rPr>
        <w:t>as suggested.</w:t>
      </w:r>
      <w:r w:rsidR="002424C0" w:rsidRPr="00E85190">
        <w:rPr>
          <w:rFonts w:ascii="Arial" w:hAnsi="Arial" w:cs="Arial"/>
          <w:color w:val="00B0F0"/>
          <w:sz w:val="24"/>
          <w:szCs w:val="24"/>
          <w:shd w:val="clear" w:color="auto" w:fill="FFFFFF"/>
        </w:rPr>
        <w:br/>
      </w:r>
      <w:r w:rsidR="002424C0" w:rsidRPr="00983A8F">
        <w:rPr>
          <w:rFonts w:ascii="Arial" w:hAnsi="Arial" w:cs="Arial"/>
          <w:color w:val="000033"/>
          <w:sz w:val="24"/>
          <w:szCs w:val="24"/>
          <w:shd w:val="clear" w:color="auto" w:fill="FFFFFF"/>
        </w:rPr>
        <w:t>7. Analysis of entrances in morphine group: authors used a mixed ANOVA with group (saline-paired and morphine-paired) as the between-subject factor, which is confusing to me. If I understand this correctly, authors analyzed in the morphine rats, the entrances to saline side vs morphine side. If this is the case, isn't the side (saline vs morphine) supposed to be with-in the same subject? The same question also applies to saline control group.</w:t>
      </w:r>
    </w:p>
    <w:p w:rsidR="00CA3D71" w:rsidRDefault="00C04912">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w:t>
      </w:r>
      <w:r w:rsidR="002D61FF">
        <w:rPr>
          <w:rFonts w:ascii="Arial" w:hAnsi="Arial" w:cs="Arial" w:hint="eastAsia"/>
          <w:color w:val="000033"/>
          <w:sz w:val="24"/>
          <w:szCs w:val="24"/>
          <w:shd w:val="clear" w:color="auto" w:fill="FFFFFF"/>
        </w:rPr>
        <w:t xml:space="preserve"> </w:t>
      </w:r>
      <w:r w:rsidR="002D61FF" w:rsidRPr="002D61FF">
        <w:rPr>
          <w:rFonts w:ascii="Arial" w:hAnsi="Arial" w:cs="Arial" w:hint="eastAsia"/>
          <w:color w:val="00B0F0"/>
          <w:sz w:val="24"/>
          <w:szCs w:val="24"/>
          <w:shd w:val="clear" w:color="auto" w:fill="FFFFFF"/>
        </w:rPr>
        <w:t>For a subject like rat, the two side chambers are different</w:t>
      </w:r>
      <w:r w:rsidR="002D61FF">
        <w:rPr>
          <w:rFonts w:ascii="Arial" w:hAnsi="Arial" w:cs="Arial" w:hint="eastAsia"/>
          <w:color w:val="00B0F0"/>
          <w:sz w:val="24"/>
          <w:szCs w:val="24"/>
          <w:shd w:val="clear" w:color="auto" w:fill="FFFFFF"/>
        </w:rPr>
        <w:t xml:space="preserve"> </w:t>
      </w:r>
      <w:r w:rsidR="002D61FF" w:rsidRPr="002D61FF">
        <w:rPr>
          <w:rFonts w:ascii="Arial" w:hAnsi="Arial" w:cs="Arial" w:hint="eastAsia"/>
          <w:color w:val="00B0F0"/>
          <w:sz w:val="24"/>
          <w:szCs w:val="24"/>
          <w:shd w:val="clear" w:color="auto" w:fill="FFFFFF"/>
        </w:rPr>
        <w:t>chambers.</w:t>
      </w:r>
      <w:r w:rsidR="008034C8">
        <w:rPr>
          <w:rFonts w:ascii="Arial" w:hAnsi="Arial" w:cs="Arial" w:hint="eastAsia"/>
          <w:color w:val="00B0F0"/>
          <w:sz w:val="24"/>
          <w:szCs w:val="24"/>
          <w:shd w:val="clear" w:color="auto" w:fill="FFFFFF"/>
        </w:rPr>
        <w:t xml:space="preserve"> </w:t>
      </w:r>
      <w:r w:rsidR="002D61FF" w:rsidRPr="002D61FF">
        <w:rPr>
          <w:rFonts w:ascii="Arial" w:hAnsi="Arial" w:cs="Arial" w:hint="eastAsia"/>
          <w:color w:val="00B0F0"/>
          <w:sz w:val="24"/>
          <w:szCs w:val="24"/>
          <w:shd w:val="clear" w:color="auto" w:fill="FFFFFF"/>
        </w:rPr>
        <w:t>Therefore, chamber is used as a group factor</w:t>
      </w:r>
      <w:r w:rsidR="008034C8">
        <w:rPr>
          <w:rFonts w:ascii="Arial" w:hAnsi="Arial" w:cs="Arial" w:hint="eastAsia"/>
          <w:color w:val="00B0F0"/>
          <w:sz w:val="24"/>
          <w:szCs w:val="24"/>
          <w:shd w:val="clear" w:color="auto" w:fill="FFFFFF"/>
        </w:rPr>
        <w:t xml:space="preserve"> with two levels</w:t>
      </w:r>
      <w:r w:rsidR="002D61FF" w:rsidRPr="002D61FF">
        <w:rPr>
          <w:rFonts w:ascii="Arial" w:hAnsi="Arial" w:cs="Arial" w:hint="eastAsia"/>
          <w:color w:val="00B0F0"/>
          <w:sz w:val="24"/>
          <w:szCs w:val="24"/>
          <w:shd w:val="clear" w:color="auto" w:fill="FFFFFF"/>
        </w:rPr>
        <w:t>.</w:t>
      </w:r>
      <w:r w:rsidR="008034C8">
        <w:rPr>
          <w:rFonts w:ascii="Arial" w:hAnsi="Arial" w:cs="Arial" w:hint="eastAsia"/>
          <w:color w:val="00B0F0"/>
          <w:sz w:val="24"/>
          <w:szCs w:val="24"/>
          <w:shd w:val="clear" w:color="auto" w:fill="FFFFFF"/>
        </w:rPr>
        <w:t xml:space="preserve"> Same with the saline group.</w:t>
      </w:r>
      <w:r w:rsidR="002424C0" w:rsidRPr="002D61FF">
        <w:rPr>
          <w:rFonts w:ascii="Arial" w:hAnsi="Arial" w:cs="Arial"/>
          <w:color w:val="00B0F0"/>
          <w:sz w:val="24"/>
          <w:szCs w:val="24"/>
          <w:shd w:val="clear" w:color="auto" w:fill="FFFFFF"/>
        </w:rPr>
        <w:br/>
      </w:r>
      <w:r w:rsidR="002424C0" w:rsidRPr="00983A8F">
        <w:rPr>
          <w:rFonts w:ascii="Arial" w:hAnsi="Arial" w:cs="Arial"/>
          <w:color w:val="000033"/>
          <w:sz w:val="24"/>
          <w:szCs w:val="24"/>
          <w:shd w:val="clear" w:color="auto" w:fill="FFFFFF"/>
        </w:rPr>
        <w:t>8. As mentioned before, it would be beneficial to the readers if author could briefly discuss different procedures previous literatures used to study morphine CPP. In addition, one important factor for CPP is the dose of morphine, which should be discussed.</w:t>
      </w:r>
    </w:p>
    <w:p w:rsidR="00AB55B2" w:rsidRDefault="00C04912" w:rsidP="00132E38">
      <w:pPr>
        <w:rPr>
          <w:rFonts w:ascii="Arial" w:hAnsi="Arial" w:cs="Arial"/>
          <w:color w:val="000033"/>
          <w:sz w:val="24"/>
          <w:szCs w:val="24"/>
          <w:shd w:val="clear" w:color="auto" w:fill="FFFFFF"/>
        </w:rPr>
      </w:pPr>
      <w:r>
        <w:rPr>
          <w:rFonts w:ascii="Arial" w:hAnsi="Arial" w:cs="Arial" w:hint="eastAsia"/>
          <w:color w:val="000033"/>
          <w:sz w:val="24"/>
          <w:szCs w:val="24"/>
        </w:rPr>
        <w:t xml:space="preserve">-- </w:t>
      </w:r>
      <w:r w:rsidRPr="00E85190">
        <w:rPr>
          <w:rFonts w:ascii="Arial" w:hAnsi="Arial" w:cs="Arial" w:hint="eastAsia"/>
          <w:color w:val="00B0F0"/>
          <w:sz w:val="24"/>
          <w:szCs w:val="24"/>
        </w:rPr>
        <w:t>We have added this part in the discussion as suggested.</w:t>
      </w:r>
      <w:r w:rsidR="002424C0" w:rsidRPr="00E85190">
        <w:rPr>
          <w:rFonts w:ascii="Arial" w:hAnsi="Arial" w:cs="Arial"/>
          <w:color w:val="00B0F0"/>
          <w:sz w:val="24"/>
          <w:szCs w:val="24"/>
        </w:rPr>
        <w:br/>
      </w:r>
      <w:r w:rsidR="002424C0" w:rsidRPr="00983A8F">
        <w:rPr>
          <w:rFonts w:ascii="Arial" w:hAnsi="Arial" w:cs="Arial"/>
          <w:color w:val="000033"/>
          <w:sz w:val="24"/>
          <w:szCs w:val="24"/>
          <w:shd w:val="clear" w:color="auto" w:fill="FFFFFF"/>
        </w:rPr>
        <w:t>Reviewer #2:</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Manuscript Summary:</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This manuscript had been tried to establish a rat conditioned place preference (CPP) paradigm that mainly employed somatosensory cues. The authors have tried to investigate the neural mechanisms underlying long-term reward memory and incubation of craving in the future studies. However, this manuscript suffers from several major concerns, some of which are commented forthwith.</w:t>
      </w:r>
      <w:r w:rsidR="002424C0" w:rsidRPr="00983A8F">
        <w:rPr>
          <w:rFonts w:ascii="Arial" w:hAnsi="Arial" w:cs="Arial"/>
          <w:color w:val="000033"/>
          <w:sz w:val="24"/>
          <w:szCs w:val="24"/>
        </w:rPr>
        <w:br/>
      </w:r>
      <w:r w:rsidR="00132E38" w:rsidRPr="00AC3025">
        <w:rPr>
          <w:rFonts w:ascii="Arial" w:hAnsi="Arial" w:cs="Arial"/>
          <w:color w:val="00B0F0"/>
          <w:sz w:val="24"/>
          <w:szCs w:val="24"/>
          <w:shd w:val="clear" w:color="auto" w:fill="FFFFFF"/>
        </w:rPr>
        <w:t xml:space="preserve">-- Thank you for your comments on this manuscript. We </w:t>
      </w:r>
      <w:r w:rsidR="00132E38">
        <w:rPr>
          <w:rFonts w:ascii="Arial" w:hAnsi="Arial" w:cs="Arial" w:hint="eastAsia"/>
          <w:color w:val="00B0F0"/>
          <w:sz w:val="24"/>
          <w:szCs w:val="24"/>
          <w:shd w:val="clear" w:color="auto" w:fill="FFFFFF"/>
        </w:rPr>
        <w:t xml:space="preserve">have carefully </w:t>
      </w:r>
      <w:r w:rsidR="00132E38" w:rsidRPr="00AC3025">
        <w:rPr>
          <w:rFonts w:ascii="Arial" w:hAnsi="Arial" w:cs="Arial"/>
          <w:color w:val="00B0F0"/>
          <w:sz w:val="24"/>
          <w:szCs w:val="24"/>
          <w:shd w:val="clear" w:color="auto" w:fill="FFFFFF"/>
        </w:rPr>
        <w:t xml:space="preserve">revised the manuscript based on </w:t>
      </w:r>
      <w:r w:rsidR="00132E38">
        <w:rPr>
          <w:rFonts w:ascii="Arial" w:hAnsi="Arial" w:cs="Arial" w:hint="eastAsia"/>
          <w:color w:val="00B0F0"/>
          <w:sz w:val="24"/>
          <w:szCs w:val="24"/>
          <w:shd w:val="clear" w:color="auto" w:fill="FFFFFF"/>
        </w:rPr>
        <w:t xml:space="preserve">editorial and reviewers' </w:t>
      </w:r>
      <w:r w:rsidR="00132E38" w:rsidRPr="00AC3025">
        <w:rPr>
          <w:rFonts w:ascii="Arial" w:hAnsi="Arial" w:cs="Arial"/>
          <w:color w:val="00B0F0"/>
          <w:sz w:val="24"/>
          <w:szCs w:val="24"/>
          <w:shd w:val="clear" w:color="auto" w:fill="FFFFFF"/>
        </w:rPr>
        <w:t>comments and suggestions.</w:t>
      </w:r>
      <w:r w:rsidR="00132E38" w:rsidRPr="00AC3025">
        <w:rPr>
          <w:rFonts w:ascii="Arial" w:hAnsi="Arial" w:cs="Arial"/>
          <w:color w:val="00B0F0"/>
          <w:sz w:val="24"/>
          <w:szCs w:val="24"/>
          <w:shd w:val="clear" w:color="auto" w:fill="FFFFFF"/>
        </w:rPr>
        <w:br/>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Major Concerns:</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1. The paper is lack of novelty because this protocol has been previously used in other studies.</w:t>
      </w:r>
    </w:p>
    <w:p w:rsidR="00A45429" w:rsidRPr="00956DF9" w:rsidRDefault="00AB55B2" w:rsidP="00A45429">
      <w:pPr>
        <w:rPr>
          <w:rFonts w:ascii="Arial" w:hAnsi="Arial" w:cs="Arial"/>
          <w:color w:val="00B0F0"/>
          <w:sz w:val="24"/>
          <w:szCs w:val="24"/>
          <w:shd w:val="clear" w:color="auto" w:fill="FFFFFF"/>
        </w:rPr>
      </w:pPr>
      <w:r>
        <w:rPr>
          <w:rFonts w:ascii="Arial" w:hAnsi="Arial" w:cs="Arial" w:hint="eastAsia"/>
          <w:color w:val="000033"/>
          <w:sz w:val="24"/>
          <w:szCs w:val="24"/>
          <w:shd w:val="clear" w:color="auto" w:fill="FFFFFF"/>
        </w:rPr>
        <w:t xml:space="preserve">-- </w:t>
      </w:r>
      <w:r w:rsidR="00922D63">
        <w:rPr>
          <w:rFonts w:ascii="Arial" w:hAnsi="Arial" w:cs="Arial" w:hint="eastAsia"/>
          <w:color w:val="00B0F0"/>
          <w:sz w:val="24"/>
          <w:szCs w:val="24"/>
          <w:shd w:val="clear" w:color="auto" w:fill="FFFFFF"/>
        </w:rPr>
        <w:t>Although CPP is commonly used</w:t>
      </w:r>
      <w:r w:rsidR="00A45429" w:rsidRPr="00956DF9">
        <w:rPr>
          <w:rFonts w:ascii="Arial" w:hAnsi="Arial" w:cs="Arial" w:hint="eastAsia"/>
          <w:color w:val="00B0F0"/>
          <w:sz w:val="24"/>
          <w:szCs w:val="24"/>
          <w:shd w:val="clear" w:color="auto" w:fill="FFFFFF"/>
        </w:rPr>
        <w:t xml:space="preserve">, </w:t>
      </w:r>
      <w:r w:rsidR="00922D63">
        <w:rPr>
          <w:rFonts w:ascii="Arial" w:hAnsi="Arial" w:cs="Arial" w:hint="eastAsia"/>
          <w:color w:val="00B0F0"/>
          <w:sz w:val="24"/>
          <w:szCs w:val="24"/>
          <w:shd w:val="clear" w:color="auto" w:fill="FFFFFF"/>
        </w:rPr>
        <w:t xml:space="preserve">the number of entrances as a parameter is often neglected. Here </w:t>
      </w:r>
      <w:r w:rsidR="00A45429" w:rsidRPr="00956DF9">
        <w:rPr>
          <w:rFonts w:ascii="Arial" w:hAnsi="Arial" w:cs="Arial" w:hint="eastAsia"/>
          <w:color w:val="00B0F0"/>
          <w:sz w:val="24"/>
          <w:szCs w:val="24"/>
          <w:shd w:val="clear" w:color="auto" w:fill="FFFFFF"/>
        </w:rPr>
        <w:t xml:space="preserve">we showed that number of entries to side chambers is an interesting parameter to reflect the craving of </w:t>
      </w:r>
      <w:r w:rsidR="00263554">
        <w:rPr>
          <w:rFonts w:ascii="Arial" w:hAnsi="Arial" w:cs="Arial" w:hint="eastAsia"/>
          <w:color w:val="00B0F0"/>
          <w:sz w:val="24"/>
          <w:szCs w:val="24"/>
          <w:shd w:val="clear" w:color="auto" w:fill="FFFFFF"/>
        </w:rPr>
        <w:t>morphine</w:t>
      </w:r>
      <w:r w:rsidR="00A45429" w:rsidRPr="00956DF9">
        <w:rPr>
          <w:rFonts w:ascii="Arial" w:hAnsi="Arial" w:cs="Arial" w:hint="eastAsia"/>
          <w:color w:val="00B0F0"/>
          <w:sz w:val="24"/>
          <w:szCs w:val="24"/>
          <w:shd w:val="clear" w:color="auto" w:fill="FFFFFF"/>
        </w:rPr>
        <w:t>-experienced animals</w:t>
      </w:r>
      <w:r w:rsidR="00922D63">
        <w:rPr>
          <w:rFonts w:ascii="Arial" w:hAnsi="Arial" w:cs="Arial" w:hint="eastAsia"/>
          <w:color w:val="00B0F0"/>
          <w:sz w:val="24"/>
          <w:szCs w:val="24"/>
          <w:shd w:val="clear" w:color="auto" w:fill="FFFFFF"/>
        </w:rPr>
        <w:t xml:space="preserve"> and observed </w:t>
      </w:r>
      <w:r w:rsidR="00735921">
        <w:rPr>
          <w:rFonts w:ascii="Arial" w:hAnsi="Arial" w:cs="Arial" w:hint="eastAsia"/>
          <w:color w:val="00B0F0"/>
          <w:sz w:val="24"/>
          <w:szCs w:val="24"/>
          <w:shd w:val="clear" w:color="auto" w:fill="FFFFFF"/>
        </w:rPr>
        <w:t>increased entrances to side chambers with this protocol</w:t>
      </w:r>
      <w:r w:rsidR="00A45429" w:rsidRPr="00956DF9">
        <w:rPr>
          <w:rFonts w:ascii="Arial" w:hAnsi="Arial" w:cs="Arial" w:hint="eastAsia"/>
          <w:color w:val="00B0F0"/>
          <w:sz w:val="24"/>
          <w:szCs w:val="24"/>
          <w:shd w:val="clear" w:color="auto" w:fill="FFFFFF"/>
        </w:rPr>
        <w:t>.</w:t>
      </w:r>
    </w:p>
    <w:p w:rsidR="00224A30" w:rsidRDefault="00FD3BC2">
      <w:pPr>
        <w:rPr>
          <w:rFonts w:ascii="Arial" w:hAnsi="Arial" w:cs="Arial"/>
          <w:color w:val="000033"/>
          <w:sz w:val="24"/>
          <w:szCs w:val="24"/>
          <w:shd w:val="clear" w:color="auto" w:fill="FFFFFF"/>
        </w:rPr>
      </w:pPr>
      <w:r w:rsidRPr="00956DF9">
        <w:rPr>
          <w:rFonts w:ascii="Arial" w:hAnsi="Arial" w:cs="Arial" w:hint="eastAsia"/>
          <w:color w:val="00B0F0"/>
          <w:sz w:val="24"/>
          <w:szCs w:val="24"/>
          <w:shd w:val="clear" w:color="auto" w:fill="FFFFFF"/>
        </w:rPr>
        <w:t>We modified several variables</w:t>
      </w:r>
      <w:r w:rsidR="00735921">
        <w:rPr>
          <w:rFonts w:ascii="Arial" w:hAnsi="Arial" w:cs="Arial" w:hint="eastAsia"/>
          <w:color w:val="00B0F0"/>
          <w:sz w:val="24"/>
          <w:szCs w:val="24"/>
          <w:shd w:val="clear" w:color="auto" w:fill="FFFFFF"/>
        </w:rPr>
        <w:t xml:space="preserve"> of this protocol</w:t>
      </w:r>
      <w:r w:rsidR="008552E9" w:rsidRPr="00956DF9">
        <w:rPr>
          <w:rFonts w:ascii="Arial" w:hAnsi="Arial" w:cs="Arial" w:hint="eastAsia"/>
          <w:color w:val="00B0F0"/>
          <w:sz w:val="24"/>
          <w:szCs w:val="24"/>
          <w:shd w:val="clear" w:color="auto" w:fill="FFFFFF"/>
        </w:rPr>
        <w:t xml:space="preserve"> from previous studies</w:t>
      </w:r>
      <w:r w:rsidRPr="00956DF9">
        <w:rPr>
          <w:rFonts w:ascii="Arial" w:hAnsi="Arial" w:cs="Arial" w:hint="eastAsia"/>
          <w:color w:val="00B0F0"/>
          <w:sz w:val="24"/>
          <w:szCs w:val="24"/>
          <w:shd w:val="clear" w:color="auto" w:fill="FFFFFF"/>
        </w:rPr>
        <w:t>:</w:t>
      </w:r>
      <w:r w:rsidR="00665AE5" w:rsidRPr="00956DF9">
        <w:rPr>
          <w:rFonts w:ascii="Arial" w:hAnsi="Arial" w:cs="Arial" w:hint="eastAsia"/>
          <w:color w:val="00B0F0"/>
          <w:sz w:val="24"/>
          <w:szCs w:val="24"/>
          <w:shd w:val="clear" w:color="auto" w:fill="FFFFFF"/>
        </w:rPr>
        <w:t xml:space="preserve"> </w:t>
      </w:r>
      <w:r w:rsidRPr="00956DF9">
        <w:rPr>
          <w:rFonts w:ascii="Arial" w:hAnsi="Arial" w:cs="Arial" w:hint="eastAsia"/>
          <w:color w:val="00B0F0"/>
          <w:sz w:val="24"/>
          <w:szCs w:val="24"/>
          <w:shd w:val="clear" w:color="auto" w:fill="FFFFFF"/>
        </w:rPr>
        <w:t>conditioning time</w:t>
      </w:r>
      <w:r w:rsidR="008552E9" w:rsidRPr="00956DF9">
        <w:rPr>
          <w:rFonts w:ascii="Arial" w:hAnsi="Arial" w:cs="Arial" w:hint="eastAsia"/>
          <w:color w:val="00B0F0"/>
          <w:sz w:val="24"/>
          <w:szCs w:val="24"/>
          <w:shd w:val="clear" w:color="auto" w:fill="FFFFFF"/>
        </w:rPr>
        <w:t xml:space="preserve"> points</w:t>
      </w:r>
      <w:r w:rsidRPr="00956DF9">
        <w:rPr>
          <w:rFonts w:ascii="Arial" w:hAnsi="Arial" w:cs="Arial" w:hint="eastAsia"/>
          <w:color w:val="00B0F0"/>
          <w:sz w:val="24"/>
          <w:szCs w:val="24"/>
          <w:shd w:val="clear" w:color="auto" w:fill="FFFFFF"/>
        </w:rPr>
        <w:t>,</w:t>
      </w:r>
      <w:r w:rsidR="00665AE5" w:rsidRPr="00956DF9">
        <w:rPr>
          <w:rFonts w:ascii="Arial" w:hAnsi="Arial" w:cs="Arial" w:hint="eastAsia"/>
          <w:color w:val="00B0F0"/>
          <w:sz w:val="24"/>
          <w:szCs w:val="24"/>
          <w:shd w:val="clear" w:color="auto" w:fill="FFFFFF"/>
        </w:rPr>
        <w:t xml:space="preserve"> </w:t>
      </w:r>
      <w:r w:rsidRPr="00956DF9">
        <w:rPr>
          <w:rFonts w:ascii="Arial" w:hAnsi="Arial" w:cs="Arial" w:hint="eastAsia"/>
          <w:color w:val="00B0F0"/>
          <w:sz w:val="24"/>
          <w:szCs w:val="24"/>
          <w:shd w:val="clear" w:color="auto" w:fill="FFFFFF"/>
        </w:rPr>
        <w:t xml:space="preserve">length of conditioning period, </w:t>
      </w:r>
      <w:r w:rsidR="00E85190" w:rsidRPr="00956DF9">
        <w:rPr>
          <w:rFonts w:ascii="Arial" w:hAnsi="Arial" w:cs="Arial" w:hint="eastAsia"/>
          <w:color w:val="00B0F0"/>
          <w:sz w:val="24"/>
          <w:szCs w:val="24"/>
          <w:shd w:val="clear" w:color="auto" w:fill="FFFFFF"/>
        </w:rPr>
        <w:t xml:space="preserve">number of </w:t>
      </w:r>
      <w:r w:rsidR="008552E9" w:rsidRPr="00956DF9">
        <w:rPr>
          <w:rFonts w:ascii="Arial" w:hAnsi="Arial" w:cs="Arial" w:hint="eastAsia"/>
          <w:color w:val="00B0F0"/>
          <w:sz w:val="24"/>
          <w:szCs w:val="24"/>
          <w:shd w:val="clear" w:color="auto" w:fill="FFFFFF"/>
        </w:rPr>
        <w:t>conditioning days</w:t>
      </w:r>
      <w:r w:rsidR="00665AE5" w:rsidRPr="00956DF9">
        <w:rPr>
          <w:rFonts w:ascii="Arial" w:hAnsi="Arial" w:cs="Arial" w:hint="eastAsia"/>
          <w:color w:val="00B0F0"/>
          <w:sz w:val="24"/>
          <w:szCs w:val="24"/>
          <w:shd w:val="clear" w:color="auto" w:fill="FFFFFF"/>
        </w:rPr>
        <w:t>, contextual stimuli</w:t>
      </w:r>
      <w:r w:rsidRPr="00956DF9">
        <w:rPr>
          <w:rFonts w:ascii="Arial" w:hAnsi="Arial" w:cs="Arial" w:hint="eastAsia"/>
          <w:color w:val="00B0F0"/>
          <w:sz w:val="24"/>
          <w:szCs w:val="24"/>
          <w:shd w:val="clear" w:color="auto" w:fill="FFFFFF"/>
        </w:rPr>
        <w:t xml:space="preserve"> </w:t>
      </w:r>
      <w:r w:rsidR="008552E9" w:rsidRPr="00956DF9">
        <w:rPr>
          <w:rFonts w:ascii="Arial" w:hAnsi="Arial" w:cs="Arial" w:hint="eastAsia"/>
          <w:color w:val="00B0F0"/>
          <w:sz w:val="24"/>
          <w:szCs w:val="24"/>
          <w:shd w:val="clear" w:color="auto" w:fill="FFFFFF"/>
        </w:rPr>
        <w:t>and</w:t>
      </w:r>
      <w:r w:rsidR="00665AE5" w:rsidRPr="00956DF9">
        <w:rPr>
          <w:rFonts w:ascii="Arial" w:hAnsi="Arial" w:cs="Arial" w:hint="eastAsia"/>
          <w:color w:val="00B0F0"/>
          <w:sz w:val="24"/>
          <w:szCs w:val="24"/>
          <w:shd w:val="clear" w:color="auto" w:fill="FFFFFF"/>
        </w:rPr>
        <w:t xml:space="preserve"> testing days.</w:t>
      </w:r>
      <w:r w:rsidR="008552E9" w:rsidRPr="00956DF9">
        <w:rPr>
          <w:rFonts w:ascii="Arial" w:hAnsi="Arial" w:cs="Arial" w:hint="eastAsia"/>
          <w:color w:val="00B0F0"/>
          <w:sz w:val="24"/>
          <w:szCs w:val="24"/>
          <w:shd w:val="clear" w:color="auto" w:fill="FFFFFF"/>
        </w:rPr>
        <w:t xml:space="preserve"> </w:t>
      </w:r>
      <w:r w:rsidR="009870E2">
        <w:rPr>
          <w:rFonts w:ascii="Arial" w:hAnsi="Arial" w:cs="Arial" w:hint="eastAsia"/>
          <w:color w:val="00B0F0"/>
          <w:sz w:val="24"/>
          <w:szCs w:val="24"/>
          <w:shd w:val="clear" w:color="auto" w:fill="FFFFFF"/>
        </w:rPr>
        <w:t>And we found that the reward memory could last at least 18 days.</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2. The aim of study is not clear. In the first sentence of abstract, the authors have emphasized on assessing reward induced by somatosensory cortex while it is not main purpose of this study.</w:t>
      </w:r>
    </w:p>
    <w:p w:rsidR="00AE56F0" w:rsidRDefault="00665AE5">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w:t>
      </w:r>
      <w:r w:rsidR="00AE56F0">
        <w:rPr>
          <w:rFonts w:ascii="Arial" w:hAnsi="Arial" w:cs="Arial" w:hint="eastAsia"/>
          <w:color w:val="000033"/>
          <w:sz w:val="24"/>
          <w:szCs w:val="24"/>
          <w:shd w:val="clear" w:color="auto" w:fill="FFFFFF"/>
        </w:rPr>
        <w:t xml:space="preserve"> </w:t>
      </w:r>
      <w:r w:rsidR="00AE56F0" w:rsidRPr="00956DF9">
        <w:rPr>
          <w:rFonts w:ascii="Arial" w:hAnsi="Arial" w:cs="Arial" w:hint="eastAsia"/>
          <w:color w:val="00B0F0"/>
          <w:sz w:val="24"/>
          <w:szCs w:val="24"/>
          <w:shd w:val="clear" w:color="auto" w:fill="FFFFFF"/>
        </w:rPr>
        <w:t>We have revised the abstract and introduction to clearly express the aim of this protocol.</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3. Introduction of this manuscript is short and it is not coherent. It looks like several unrelated paragraphs.</w:t>
      </w:r>
    </w:p>
    <w:p w:rsidR="00815979" w:rsidRDefault="00AE56F0">
      <w:pPr>
        <w:rPr>
          <w:rFonts w:ascii="Arial" w:hAnsi="Arial" w:cs="Arial"/>
          <w:color w:val="000033"/>
          <w:sz w:val="24"/>
          <w:szCs w:val="24"/>
          <w:shd w:val="clear" w:color="auto" w:fill="FFFFFF"/>
        </w:rPr>
      </w:pPr>
      <w:r>
        <w:rPr>
          <w:rFonts w:ascii="Arial" w:hAnsi="Arial" w:cs="Arial" w:hint="eastAsia"/>
          <w:color w:val="000033"/>
          <w:sz w:val="24"/>
          <w:szCs w:val="24"/>
        </w:rPr>
        <w:t>--</w:t>
      </w:r>
      <w:r w:rsidRPr="00956DF9">
        <w:rPr>
          <w:rFonts w:ascii="Arial" w:hAnsi="Arial" w:cs="Arial" w:hint="eastAsia"/>
          <w:color w:val="00B0F0"/>
          <w:sz w:val="24"/>
          <w:szCs w:val="24"/>
          <w:shd w:val="clear" w:color="auto" w:fill="FFFFFF"/>
        </w:rPr>
        <w:t xml:space="preserve"> Introduction </w:t>
      </w:r>
      <w:r w:rsidR="00022A6D" w:rsidRPr="00956DF9">
        <w:rPr>
          <w:rFonts w:ascii="Arial" w:hAnsi="Arial" w:cs="Arial" w:hint="eastAsia"/>
          <w:color w:val="00B0F0"/>
          <w:sz w:val="24"/>
          <w:szCs w:val="24"/>
          <w:shd w:val="clear" w:color="auto" w:fill="FFFFFF"/>
        </w:rPr>
        <w:t>has been</w:t>
      </w:r>
      <w:r w:rsidRPr="00956DF9">
        <w:rPr>
          <w:rFonts w:ascii="Arial" w:hAnsi="Arial" w:cs="Arial" w:hint="eastAsia"/>
          <w:color w:val="00B0F0"/>
          <w:sz w:val="24"/>
          <w:szCs w:val="24"/>
          <w:shd w:val="clear" w:color="auto" w:fill="FFFFFF"/>
        </w:rPr>
        <w:t xml:space="preserve"> revised</w:t>
      </w:r>
      <w:r w:rsidR="00022A6D" w:rsidRPr="00956DF9">
        <w:rPr>
          <w:rFonts w:ascii="Arial" w:hAnsi="Arial" w:cs="Arial" w:hint="eastAsia"/>
          <w:color w:val="00B0F0"/>
          <w:sz w:val="24"/>
          <w:szCs w:val="24"/>
          <w:shd w:val="clear" w:color="auto" w:fill="FFFFFF"/>
        </w:rPr>
        <w:t xml:space="preserve"> based on your and other reviewers' comments.</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4. What is reason for using dose of Morphine (10 mg/kg)?</w:t>
      </w:r>
    </w:p>
    <w:p w:rsidR="009633C8" w:rsidRDefault="00815979">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w:t>
      </w:r>
      <w:r w:rsidR="00715366">
        <w:rPr>
          <w:rFonts w:ascii="Arial" w:hAnsi="Arial" w:cs="Arial" w:hint="eastAsia"/>
          <w:color w:val="000033"/>
          <w:sz w:val="24"/>
          <w:szCs w:val="24"/>
          <w:shd w:val="clear" w:color="auto" w:fill="FFFFFF"/>
        </w:rPr>
        <w:t xml:space="preserve"> </w:t>
      </w:r>
      <w:r w:rsidR="00715366" w:rsidRPr="006D228B">
        <w:rPr>
          <w:rFonts w:ascii="Arial" w:hAnsi="Arial" w:cs="Arial" w:hint="eastAsia"/>
          <w:color w:val="00B0F0"/>
          <w:sz w:val="24"/>
          <w:szCs w:val="24"/>
          <w:shd w:val="clear" w:color="auto" w:fill="FFFFFF"/>
        </w:rPr>
        <w:t>According to a previous study</w:t>
      </w:r>
      <w:r w:rsidR="001C2A91">
        <w:rPr>
          <w:rFonts w:ascii="Arial" w:hAnsi="Arial" w:cs="Arial"/>
          <w:color w:val="00B0F0"/>
          <w:sz w:val="24"/>
          <w:szCs w:val="24"/>
          <w:shd w:val="clear" w:color="auto" w:fill="FFFFFF"/>
        </w:rPr>
        <w:fldChar w:fldCharType="begin">
          <w:fldData xml:space="preserve">PEVuZE5vdGU+PENpdGU+PEF1dGhvcj5MaTwvQXV0aG9yPjxZZWFyPjIwMDg8L1llYXI+PFJlY051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</w:fldData>
        </w:fldChar>
      </w:r>
      <w:r w:rsidR="00B0667F">
        <w:rPr>
          <w:rFonts w:ascii="Arial" w:hAnsi="Arial" w:cs="Arial"/>
          <w:color w:val="00B0F0"/>
          <w:sz w:val="24"/>
          <w:szCs w:val="24"/>
          <w:shd w:val="clear" w:color="auto" w:fill="FFFFFF"/>
        </w:rPr>
        <w:instrText xml:space="preserve"> ADDIN EN.CITE </w:instrText>
      </w:r>
      <w:r w:rsidR="001C2A91">
        <w:rPr>
          <w:rFonts w:ascii="Arial" w:hAnsi="Arial" w:cs="Arial"/>
          <w:color w:val="00B0F0"/>
          <w:sz w:val="24"/>
          <w:szCs w:val="24"/>
          <w:shd w:val="clear" w:color="auto" w:fill="FFFFFF"/>
        </w:rPr>
        <w:fldChar w:fldCharType="begin">
          <w:fldData xml:space="preserve">PEVuZE5vdGU+PENpdGU+PEF1dGhvcj5MaTwvQXV0aG9yPjxZZWFyPjIwMDg8L1llYXI+PFJlY051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</w:fldData>
        </w:fldChar>
      </w:r>
      <w:r w:rsidR="00B0667F">
        <w:rPr>
          <w:rFonts w:ascii="Arial" w:hAnsi="Arial" w:cs="Arial"/>
          <w:color w:val="00B0F0"/>
          <w:sz w:val="24"/>
          <w:szCs w:val="24"/>
          <w:shd w:val="clear" w:color="auto" w:fill="FFFFFF"/>
        </w:rPr>
        <w:instrText xml:space="preserve"> ADDIN EN.CITE.DATA </w:instrText>
      </w:r>
      <w:r w:rsidR="001C2A91">
        <w:rPr>
          <w:rFonts w:ascii="Arial" w:hAnsi="Arial" w:cs="Arial"/>
          <w:color w:val="00B0F0"/>
          <w:sz w:val="24"/>
          <w:szCs w:val="24"/>
          <w:shd w:val="clear" w:color="auto" w:fill="FFFFFF"/>
        </w:rPr>
      </w:r>
      <w:r w:rsidR="001C2A91">
        <w:rPr>
          <w:rFonts w:ascii="Arial" w:hAnsi="Arial" w:cs="Arial"/>
          <w:color w:val="00B0F0"/>
          <w:sz w:val="24"/>
          <w:szCs w:val="24"/>
          <w:shd w:val="clear" w:color="auto" w:fill="FFFFFF"/>
        </w:rPr>
        <w:fldChar w:fldCharType="end"/>
      </w:r>
      <w:r w:rsidR="001C2A91">
        <w:rPr>
          <w:rFonts w:ascii="Arial" w:hAnsi="Arial" w:cs="Arial"/>
          <w:color w:val="00B0F0"/>
          <w:sz w:val="24"/>
          <w:szCs w:val="24"/>
          <w:shd w:val="clear" w:color="auto" w:fill="FFFFFF"/>
        </w:rPr>
      </w:r>
      <w:r w:rsidR="001C2A91">
        <w:rPr>
          <w:rFonts w:ascii="Arial" w:hAnsi="Arial" w:cs="Arial"/>
          <w:color w:val="00B0F0"/>
          <w:sz w:val="24"/>
          <w:szCs w:val="24"/>
          <w:shd w:val="clear" w:color="auto" w:fill="FFFFFF"/>
        </w:rPr>
        <w:fldChar w:fldCharType="separate"/>
      </w:r>
      <w:r w:rsidR="00B0667F" w:rsidRPr="00B0667F">
        <w:rPr>
          <w:rFonts w:ascii="Arial" w:hAnsi="Arial" w:cs="Arial"/>
          <w:noProof/>
          <w:color w:val="00B0F0"/>
          <w:sz w:val="24"/>
          <w:szCs w:val="24"/>
          <w:shd w:val="clear" w:color="auto" w:fill="FFFFFF"/>
          <w:vertAlign w:val="superscript"/>
        </w:rPr>
        <w:t>4</w:t>
      </w:r>
      <w:r w:rsidR="001C2A91">
        <w:rPr>
          <w:rFonts w:ascii="Arial" w:hAnsi="Arial" w:cs="Arial"/>
          <w:color w:val="00B0F0"/>
          <w:sz w:val="24"/>
          <w:szCs w:val="24"/>
          <w:shd w:val="clear" w:color="auto" w:fill="FFFFFF"/>
        </w:rPr>
        <w:fldChar w:fldCharType="end"/>
      </w:r>
      <w:r w:rsidR="00715366" w:rsidRPr="006D228B">
        <w:rPr>
          <w:rFonts w:ascii="Arial" w:hAnsi="Arial" w:cs="Arial" w:hint="eastAsia"/>
          <w:color w:val="00B0F0"/>
          <w:sz w:val="24"/>
          <w:szCs w:val="24"/>
          <w:shd w:val="clear" w:color="auto" w:fill="FFFFFF"/>
        </w:rPr>
        <w:t xml:space="preserve">, </w:t>
      </w:r>
      <w:r w:rsidRPr="006D228B">
        <w:rPr>
          <w:rFonts w:ascii="Arial" w:hAnsi="Arial" w:cs="Arial" w:hint="eastAsia"/>
          <w:color w:val="00B0F0"/>
          <w:sz w:val="24"/>
          <w:szCs w:val="24"/>
          <w:shd w:val="clear" w:color="auto" w:fill="FFFFFF"/>
        </w:rPr>
        <w:t>10 mg/kg</w:t>
      </w:r>
      <w:r w:rsidR="00224A30">
        <w:rPr>
          <w:rFonts w:ascii="Arial" w:hAnsi="Arial" w:cs="Arial" w:hint="eastAsia"/>
          <w:color w:val="00B0F0"/>
          <w:sz w:val="24"/>
          <w:szCs w:val="24"/>
          <w:shd w:val="clear" w:color="auto" w:fill="FFFFFF"/>
        </w:rPr>
        <w:t xml:space="preserve"> </w:t>
      </w:r>
      <w:r w:rsidR="00185CEB">
        <w:rPr>
          <w:rFonts w:ascii="Arial" w:hAnsi="Arial" w:cs="Arial" w:hint="eastAsia"/>
          <w:color w:val="00B0F0"/>
          <w:sz w:val="24"/>
          <w:szCs w:val="24"/>
          <w:shd w:val="clear" w:color="auto" w:fill="FFFFFF"/>
        </w:rPr>
        <w:t>morphine</w:t>
      </w:r>
      <w:r w:rsidRPr="006D228B">
        <w:rPr>
          <w:rFonts w:ascii="Arial" w:hAnsi="Arial" w:cs="Arial" w:hint="eastAsia"/>
          <w:color w:val="00B0F0"/>
          <w:sz w:val="24"/>
          <w:szCs w:val="24"/>
          <w:shd w:val="clear" w:color="auto" w:fill="FFFFFF"/>
        </w:rPr>
        <w:t xml:space="preserve"> induced the highest CPP score</w:t>
      </w:r>
      <w:r w:rsidR="00224A30">
        <w:rPr>
          <w:rFonts w:cstheme="minorHAnsi" w:hint="eastAsia"/>
          <w:color w:val="00B0F0"/>
        </w:rPr>
        <w:t xml:space="preserve"> , </w:t>
      </w:r>
      <w:r w:rsidR="00224A30" w:rsidRPr="00224A30">
        <w:rPr>
          <w:rFonts w:ascii="Arial" w:hAnsi="Arial" w:cs="Arial" w:hint="eastAsia"/>
          <w:color w:val="00B0F0"/>
          <w:sz w:val="24"/>
          <w:szCs w:val="24"/>
          <w:shd w:val="clear" w:color="auto" w:fill="FFFFFF"/>
        </w:rPr>
        <w:t>which maintained at the same level for at least 14 days.</w:t>
      </w:r>
      <w:r w:rsidR="002424C0" w:rsidRPr="006D228B">
        <w:rPr>
          <w:rFonts w:ascii="Arial" w:hAnsi="Arial" w:cs="Arial"/>
          <w:color w:val="00B0F0"/>
          <w:sz w:val="24"/>
          <w:szCs w:val="24"/>
        </w:rPr>
        <w:br/>
      </w:r>
      <w:r w:rsidR="002424C0" w:rsidRPr="00983A8F">
        <w:rPr>
          <w:rFonts w:ascii="Arial" w:hAnsi="Arial" w:cs="Arial"/>
          <w:color w:val="000033"/>
          <w:sz w:val="24"/>
          <w:szCs w:val="24"/>
          <w:shd w:val="clear" w:color="auto" w:fill="FFFFFF"/>
        </w:rPr>
        <w:t>5. In page 3, the authors of the manuscript mentioned that "around 5% of rats have the respiratory depression after the first injection of morphine (10 mg/kg)." It would be better to test a lower dose like 5 mg/kg to prevent of respiratory depression.</w:t>
      </w:r>
    </w:p>
    <w:p w:rsidR="000870D7" w:rsidRPr="000870D7" w:rsidRDefault="009633C8">
      <w:pPr>
        <w:rPr>
          <w:rFonts w:ascii="Arial" w:hAnsi="Arial" w:cs="Arial"/>
          <w:color w:val="00B0F0"/>
          <w:sz w:val="24"/>
          <w:szCs w:val="24"/>
          <w:shd w:val="clear" w:color="auto" w:fill="FFFFFF"/>
        </w:rPr>
      </w:pPr>
      <w:r w:rsidRPr="000870D7">
        <w:rPr>
          <w:rFonts w:ascii="Arial" w:hAnsi="Arial" w:cs="Arial" w:hint="eastAsia"/>
          <w:color w:val="000033"/>
          <w:sz w:val="24"/>
          <w:szCs w:val="24"/>
          <w:shd w:val="clear" w:color="auto" w:fill="FFFFFF"/>
          <w:lang w:val="en-GB"/>
        </w:rPr>
        <w:t xml:space="preserve">-- </w:t>
      </w:r>
      <w:r w:rsidR="009021C8" w:rsidRPr="00BF4096">
        <w:rPr>
          <w:rFonts w:ascii="Arial" w:hAnsi="Arial" w:cs="Arial" w:hint="eastAsia"/>
          <w:color w:val="00B0F0"/>
          <w:sz w:val="24"/>
          <w:szCs w:val="24"/>
          <w:shd w:val="clear" w:color="auto" w:fill="FFFFFF"/>
        </w:rPr>
        <w:t xml:space="preserve">Lower doses of </w:t>
      </w:r>
      <w:r w:rsidR="000870D7" w:rsidRPr="00BF4096">
        <w:rPr>
          <w:rFonts w:ascii="Arial" w:hAnsi="Arial" w:cs="Arial" w:hint="eastAsia"/>
          <w:color w:val="00B0F0"/>
          <w:sz w:val="24"/>
          <w:szCs w:val="24"/>
          <w:shd w:val="clear" w:color="auto" w:fill="FFFFFF"/>
        </w:rPr>
        <w:t>morphine</w:t>
      </w:r>
      <w:r w:rsidR="0085633D" w:rsidRPr="00BF4096">
        <w:rPr>
          <w:rFonts w:ascii="Arial" w:hAnsi="Arial" w:cs="Arial" w:hint="eastAsia"/>
          <w:color w:val="00B0F0"/>
          <w:sz w:val="24"/>
          <w:szCs w:val="24"/>
          <w:shd w:val="clear" w:color="auto" w:fill="FFFFFF"/>
        </w:rPr>
        <w:t xml:space="preserve"> </w:t>
      </w:r>
      <w:r w:rsidR="009021C8" w:rsidRPr="00BF4096">
        <w:rPr>
          <w:rFonts w:ascii="Arial" w:hAnsi="Arial" w:cs="Arial" w:hint="eastAsia"/>
          <w:color w:val="00B0F0"/>
          <w:sz w:val="24"/>
          <w:szCs w:val="24"/>
          <w:shd w:val="clear" w:color="auto" w:fill="FFFFFF"/>
        </w:rPr>
        <w:t>(1</w:t>
      </w:r>
      <w:r w:rsidR="000602B1">
        <w:rPr>
          <w:rFonts w:ascii="Arial" w:hAnsi="Arial" w:cs="Arial" w:hint="eastAsia"/>
          <w:color w:val="00B0F0"/>
          <w:sz w:val="24"/>
          <w:szCs w:val="24"/>
          <w:shd w:val="clear" w:color="auto" w:fill="FFFFFF"/>
        </w:rPr>
        <w:t xml:space="preserve"> </w:t>
      </w:r>
      <w:r w:rsidR="009021C8" w:rsidRPr="00BF4096">
        <w:rPr>
          <w:rFonts w:ascii="Arial" w:hAnsi="Arial" w:cs="Arial" w:hint="eastAsia"/>
          <w:color w:val="00B0F0"/>
          <w:sz w:val="24"/>
          <w:szCs w:val="24"/>
          <w:shd w:val="clear" w:color="auto" w:fill="FFFFFF"/>
        </w:rPr>
        <w:t>mg/kg and 3 mg/kg)</w:t>
      </w:r>
      <w:r w:rsidR="000870D7" w:rsidRPr="00BF4096">
        <w:rPr>
          <w:rFonts w:ascii="Arial" w:hAnsi="Arial" w:cs="Arial" w:hint="eastAsia"/>
          <w:color w:val="00B0F0"/>
          <w:sz w:val="24"/>
          <w:szCs w:val="24"/>
          <w:shd w:val="clear" w:color="auto" w:fill="FFFFFF"/>
        </w:rPr>
        <w:t xml:space="preserve"> could induce morphine CPP but the CPP score increased during the </w:t>
      </w:r>
      <w:r w:rsidR="00D05858" w:rsidRPr="00BF4096">
        <w:rPr>
          <w:rFonts w:ascii="Arial" w:hAnsi="Arial" w:cs="Arial"/>
          <w:color w:val="00B0F0"/>
          <w:sz w:val="24"/>
          <w:szCs w:val="24"/>
          <w:shd w:val="clear" w:color="auto" w:fill="FFFFFF"/>
        </w:rPr>
        <w:t>abstinence</w:t>
      </w:r>
      <w:r w:rsidR="000870D7" w:rsidRPr="00BF4096">
        <w:rPr>
          <w:rFonts w:ascii="Arial" w:hAnsi="Arial" w:cs="Arial" w:hint="eastAsia"/>
          <w:color w:val="00B0F0"/>
          <w:sz w:val="24"/>
          <w:szCs w:val="24"/>
          <w:shd w:val="clear" w:color="auto" w:fill="FFFFFF"/>
        </w:rPr>
        <w:t xml:space="preserve"> period using a</w:t>
      </w:r>
      <w:r w:rsidR="004932B0">
        <w:rPr>
          <w:rFonts w:ascii="Arial" w:hAnsi="Arial" w:cs="Arial" w:hint="eastAsia"/>
          <w:color w:val="00B0F0"/>
          <w:sz w:val="24"/>
          <w:szCs w:val="24"/>
          <w:shd w:val="clear" w:color="auto" w:fill="FFFFFF"/>
        </w:rPr>
        <w:t>n</w:t>
      </w:r>
      <w:r w:rsidR="000870D7" w:rsidRPr="00BF4096">
        <w:rPr>
          <w:rFonts w:ascii="Arial" w:hAnsi="Arial" w:cs="Arial" w:hint="eastAsia"/>
          <w:color w:val="00B0F0"/>
          <w:sz w:val="24"/>
          <w:szCs w:val="24"/>
          <w:shd w:val="clear" w:color="auto" w:fill="FFFFFF"/>
        </w:rPr>
        <w:t xml:space="preserve"> unbiased design</w:t>
      </w:r>
      <w:r w:rsidR="00A15380" w:rsidRPr="00BF4096">
        <w:rPr>
          <w:rFonts w:ascii="Arial" w:hAnsi="Arial" w:cs="Arial" w:hint="eastAsia"/>
          <w:color w:val="00B0F0"/>
          <w:sz w:val="24"/>
          <w:szCs w:val="24"/>
          <w:shd w:val="clear" w:color="auto" w:fill="FFFFFF"/>
        </w:rPr>
        <w:t xml:space="preserve"> as mentioned above</w:t>
      </w:r>
      <w:r w:rsidR="001C2A91" w:rsidRPr="00BF4096">
        <w:rPr>
          <w:rFonts w:ascii="Arial" w:hAnsi="Arial" w:cs="Arial"/>
          <w:color w:val="00B0F0"/>
          <w:sz w:val="24"/>
          <w:szCs w:val="24"/>
          <w:shd w:val="clear" w:color="auto" w:fill="FFFFFF"/>
        </w:rPr>
        <w:fldChar w:fldCharType="begin">
          <w:fldData xml:space="preserve">PEVuZE5vdGU+PENpdGU+PEF1dGhvcj5MaTwvQXV0aG9yPjxZZWFyPjIwMDg8L1llYXI+PFJlY051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</w:fldData>
        </w:fldChar>
      </w:r>
      <w:r w:rsidR="00316DD7" w:rsidRPr="00BF4096">
        <w:rPr>
          <w:rFonts w:ascii="Arial" w:hAnsi="Arial" w:cs="Arial"/>
          <w:color w:val="00B0F0"/>
          <w:sz w:val="24"/>
          <w:szCs w:val="24"/>
          <w:shd w:val="clear" w:color="auto" w:fill="FFFFFF"/>
        </w:rPr>
        <w:instrText xml:space="preserve"> ADDIN EN.CITE </w:instrText>
      </w:r>
      <w:r w:rsidR="001C2A91" w:rsidRPr="00BF4096">
        <w:rPr>
          <w:rFonts w:ascii="Arial" w:hAnsi="Arial" w:cs="Arial"/>
          <w:color w:val="00B0F0"/>
          <w:sz w:val="24"/>
          <w:szCs w:val="24"/>
          <w:shd w:val="clear" w:color="auto" w:fill="FFFFFF"/>
        </w:rPr>
        <w:fldChar w:fldCharType="begin">
          <w:fldData xml:space="preserve">PEVuZE5vdGU+PENpdGU+PEF1dGhvcj5MaTwvQXV0aG9yPjxZZWFyPjIwMDg8L1llYXI+PFJlY051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</w:fldData>
        </w:fldChar>
      </w:r>
      <w:r w:rsidR="00316DD7" w:rsidRPr="00BF4096">
        <w:rPr>
          <w:rFonts w:ascii="Arial" w:hAnsi="Arial" w:cs="Arial"/>
          <w:color w:val="00B0F0"/>
          <w:sz w:val="24"/>
          <w:szCs w:val="24"/>
          <w:shd w:val="clear" w:color="auto" w:fill="FFFFFF"/>
        </w:rPr>
        <w:instrText xml:space="preserve"> ADDIN EN.CITE.DATA </w:instrText>
      </w:r>
      <w:r w:rsidR="001C2A91" w:rsidRPr="00BF4096">
        <w:rPr>
          <w:rFonts w:ascii="Arial" w:hAnsi="Arial" w:cs="Arial"/>
          <w:color w:val="00B0F0"/>
          <w:sz w:val="24"/>
          <w:szCs w:val="24"/>
          <w:shd w:val="clear" w:color="auto" w:fill="FFFFFF"/>
        </w:rPr>
      </w:r>
      <w:r w:rsidR="001C2A91" w:rsidRPr="00BF4096">
        <w:rPr>
          <w:rFonts w:ascii="Arial" w:hAnsi="Arial" w:cs="Arial"/>
          <w:color w:val="00B0F0"/>
          <w:sz w:val="24"/>
          <w:szCs w:val="24"/>
          <w:shd w:val="clear" w:color="auto" w:fill="FFFFFF"/>
        </w:rPr>
        <w:fldChar w:fldCharType="end"/>
      </w:r>
      <w:r w:rsidR="001C2A91" w:rsidRPr="00BF4096">
        <w:rPr>
          <w:rFonts w:ascii="Arial" w:hAnsi="Arial" w:cs="Arial"/>
          <w:color w:val="00B0F0"/>
          <w:sz w:val="24"/>
          <w:szCs w:val="24"/>
          <w:shd w:val="clear" w:color="auto" w:fill="FFFFFF"/>
        </w:rPr>
      </w:r>
      <w:r w:rsidR="001C2A91" w:rsidRPr="00BF4096">
        <w:rPr>
          <w:rFonts w:ascii="Arial" w:hAnsi="Arial" w:cs="Arial"/>
          <w:color w:val="00B0F0"/>
          <w:sz w:val="24"/>
          <w:szCs w:val="24"/>
          <w:shd w:val="clear" w:color="auto" w:fill="FFFFFF"/>
        </w:rPr>
        <w:fldChar w:fldCharType="separate"/>
      </w:r>
      <w:r w:rsidR="00316DD7" w:rsidRPr="00BF4096">
        <w:rPr>
          <w:rFonts w:ascii="Arial" w:hAnsi="Arial" w:cs="Arial"/>
          <w:noProof/>
          <w:color w:val="00B0F0"/>
          <w:sz w:val="24"/>
          <w:szCs w:val="24"/>
          <w:shd w:val="clear" w:color="auto" w:fill="FFFFFF"/>
          <w:vertAlign w:val="superscript"/>
        </w:rPr>
        <w:t>4</w:t>
      </w:r>
      <w:r w:rsidR="001C2A91" w:rsidRPr="00BF4096">
        <w:rPr>
          <w:rFonts w:ascii="Arial" w:hAnsi="Arial" w:cs="Arial"/>
          <w:color w:val="00B0F0"/>
          <w:sz w:val="24"/>
          <w:szCs w:val="24"/>
          <w:shd w:val="clear" w:color="auto" w:fill="FFFFFF"/>
        </w:rPr>
        <w:fldChar w:fldCharType="end"/>
      </w:r>
      <w:r w:rsidR="00BF4096" w:rsidRPr="00BF4096">
        <w:rPr>
          <w:rFonts w:ascii="Arial" w:hAnsi="Arial" w:cs="Arial" w:hint="eastAsia"/>
          <w:color w:val="00B0F0"/>
          <w:sz w:val="24"/>
          <w:szCs w:val="24"/>
          <w:shd w:val="clear" w:color="auto" w:fill="FFFFFF"/>
        </w:rPr>
        <w:t>.</w:t>
      </w:r>
      <w:r w:rsidR="000870D7" w:rsidRPr="000870D7">
        <w:rPr>
          <w:rFonts w:ascii="Arial" w:hAnsi="Arial" w:cs="Arial" w:hint="eastAsia"/>
          <w:color w:val="00B0F0"/>
          <w:sz w:val="24"/>
          <w:szCs w:val="24"/>
          <w:shd w:val="clear" w:color="auto" w:fill="FFFFFF"/>
        </w:rPr>
        <w:t>To exclude the impact of increased CPP score, we used a 10 mg/kg</w:t>
      </w:r>
      <w:r w:rsidR="00D05858">
        <w:rPr>
          <w:rFonts w:ascii="Arial" w:hAnsi="Arial" w:cs="Arial" w:hint="eastAsia"/>
          <w:color w:val="00B0F0"/>
          <w:sz w:val="24"/>
          <w:szCs w:val="24"/>
          <w:shd w:val="clear" w:color="auto" w:fill="FFFFFF"/>
        </w:rPr>
        <w:t xml:space="preserve"> dose</w:t>
      </w:r>
      <w:r w:rsidR="000870D7" w:rsidRPr="000870D7">
        <w:rPr>
          <w:rFonts w:ascii="Arial" w:hAnsi="Arial" w:cs="Arial" w:hint="eastAsia"/>
          <w:color w:val="00B0F0"/>
          <w:sz w:val="24"/>
          <w:szCs w:val="24"/>
          <w:shd w:val="clear" w:color="auto" w:fill="FFFFFF"/>
        </w:rPr>
        <w:t>. However, we agree with you that it is interesting</w:t>
      </w:r>
      <w:r w:rsidR="00D05858">
        <w:rPr>
          <w:rFonts w:ascii="Arial" w:hAnsi="Arial" w:cs="Arial" w:hint="eastAsia"/>
          <w:color w:val="00B0F0"/>
          <w:sz w:val="24"/>
          <w:szCs w:val="24"/>
          <w:shd w:val="clear" w:color="auto" w:fill="FFFFFF"/>
        </w:rPr>
        <w:t xml:space="preserve"> to</w:t>
      </w:r>
      <w:r w:rsidR="000870D7" w:rsidRPr="000870D7">
        <w:rPr>
          <w:rFonts w:ascii="Arial" w:hAnsi="Arial" w:cs="Arial" w:hint="eastAsia"/>
          <w:color w:val="00B0F0"/>
          <w:sz w:val="24"/>
          <w:szCs w:val="24"/>
          <w:shd w:val="clear" w:color="auto" w:fill="FFFFFF"/>
        </w:rPr>
        <w:t xml:space="preserve"> check a</w:t>
      </w:r>
      <w:r w:rsidR="004932B0">
        <w:rPr>
          <w:rFonts w:ascii="Arial" w:hAnsi="Arial" w:cs="Arial" w:hint="eastAsia"/>
          <w:color w:val="00B0F0"/>
          <w:sz w:val="24"/>
          <w:szCs w:val="24"/>
          <w:shd w:val="clear" w:color="auto" w:fill="FFFFFF"/>
        </w:rPr>
        <w:t xml:space="preserve"> lower dose, such as 5 mg/kg. We added this point in the discussion part</w:t>
      </w:r>
      <w:r w:rsidR="000870D7" w:rsidRPr="000870D7">
        <w:rPr>
          <w:rFonts w:ascii="Arial" w:hAnsi="Arial" w:cs="Arial" w:hint="eastAsia"/>
          <w:color w:val="00B0F0"/>
          <w:sz w:val="24"/>
          <w:szCs w:val="24"/>
          <w:shd w:val="clear" w:color="auto" w:fill="FFFFFF"/>
        </w:rPr>
        <w:t>.</w:t>
      </w:r>
    </w:p>
    <w:p w:rsidR="00224A30" w:rsidRDefault="002424C0">
      <w:pPr>
        <w:rPr>
          <w:rFonts w:ascii="Arial" w:hAnsi="Arial" w:cs="Arial"/>
          <w:color w:val="000033"/>
          <w:sz w:val="24"/>
          <w:szCs w:val="24"/>
          <w:shd w:val="clear" w:color="auto" w:fill="FFFFFF"/>
        </w:rPr>
      </w:pPr>
      <w:r w:rsidRPr="00983A8F">
        <w:rPr>
          <w:rFonts w:ascii="Arial" w:hAnsi="Arial" w:cs="Arial"/>
          <w:color w:val="000033"/>
          <w:sz w:val="24"/>
          <w:szCs w:val="24"/>
          <w:shd w:val="clear" w:color="auto" w:fill="FFFFFF"/>
        </w:rPr>
        <w:t>6. It would be better to continue the experiment until extinction time (more than 18 days).</w:t>
      </w:r>
    </w:p>
    <w:p w:rsidR="003A5A87" w:rsidRDefault="00224A30">
      <w:pPr>
        <w:rPr>
          <w:rFonts w:ascii="Arial" w:hAnsi="Arial" w:cs="Arial"/>
          <w:color w:val="00B0F0"/>
          <w:sz w:val="24"/>
          <w:szCs w:val="24"/>
          <w:shd w:val="clear" w:color="auto" w:fill="FFFFFF"/>
        </w:rPr>
      </w:pPr>
      <w:r>
        <w:rPr>
          <w:rFonts w:ascii="Arial" w:hAnsi="Arial" w:cs="Arial" w:hint="eastAsia"/>
          <w:color w:val="000033"/>
          <w:sz w:val="24"/>
          <w:szCs w:val="24"/>
          <w:shd w:val="clear" w:color="auto" w:fill="FFFFFF"/>
        </w:rPr>
        <w:t>--</w:t>
      </w:r>
      <w:r w:rsidR="00FB414B">
        <w:rPr>
          <w:rFonts w:ascii="Arial" w:hAnsi="Arial" w:cs="Arial" w:hint="eastAsia"/>
          <w:color w:val="000033"/>
          <w:sz w:val="24"/>
          <w:szCs w:val="24"/>
          <w:shd w:val="clear" w:color="auto" w:fill="FFFFFF"/>
        </w:rPr>
        <w:t xml:space="preserve"> </w:t>
      </w:r>
      <w:r w:rsidR="00FB414B" w:rsidRPr="00BC6AD5">
        <w:rPr>
          <w:rFonts w:ascii="Arial" w:hAnsi="Arial" w:cs="Arial" w:hint="eastAsia"/>
          <w:color w:val="00B0F0"/>
          <w:sz w:val="24"/>
          <w:szCs w:val="24"/>
          <w:shd w:val="clear" w:color="auto" w:fill="FFFFFF"/>
        </w:rPr>
        <w:t>We agree with this point and add it in the discussion part.</w:t>
      </w:r>
    </w:p>
    <w:p w:rsidR="00E15195" w:rsidRDefault="002424C0">
      <w:pPr>
        <w:rPr>
          <w:rFonts w:ascii="Arial" w:hAnsi="Arial" w:cs="Arial"/>
          <w:color w:val="00B0F0"/>
          <w:sz w:val="24"/>
          <w:szCs w:val="24"/>
          <w:shd w:val="clear" w:color="auto" w:fill="FFFFFF"/>
        </w:rPr>
      </w:pPr>
      <w:r w:rsidRPr="00983A8F">
        <w:rPr>
          <w:rFonts w:ascii="Arial" w:hAnsi="Arial" w:cs="Arial"/>
          <w:color w:val="000033"/>
          <w:sz w:val="24"/>
          <w:szCs w:val="24"/>
          <w:shd w:val="clear" w:color="auto" w:fill="FFFFFF"/>
        </w:rPr>
        <w:t>7. The quality of English writing is not good enough, there are several grammatical errors in the manuscript. Therefore, the whole manuscript should be revised and re-written to correct language errors.</w:t>
      </w:r>
      <w:r w:rsidRPr="00983A8F">
        <w:rPr>
          <w:rFonts w:ascii="Arial" w:hAnsi="Arial" w:cs="Arial"/>
          <w:color w:val="000033"/>
          <w:sz w:val="24"/>
          <w:szCs w:val="24"/>
        </w:rPr>
        <w:br/>
      </w:r>
      <w:r w:rsidR="00224A30">
        <w:rPr>
          <w:rFonts w:ascii="Arial" w:hAnsi="Arial" w:cs="Arial" w:hint="eastAsia"/>
          <w:color w:val="000033"/>
          <w:sz w:val="24"/>
          <w:szCs w:val="24"/>
        </w:rPr>
        <w:t xml:space="preserve">-- </w:t>
      </w:r>
      <w:r w:rsidR="00224A30" w:rsidRPr="00D97F17">
        <w:rPr>
          <w:rFonts w:ascii="Arial" w:hAnsi="Arial" w:cs="Arial" w:hint="eastAsia"/>
          <w:color w:val="00B0F0"/>
          <w:sz w:val="24"/>
          <w:szCs w:val="24"/>
          <w:shd w:val="clear" w:color="auto" w:fill="FFFFFF"/>
        </w:rPr>
        <w:t>The whole manuscript has been thoroughly proofread.</w:t>
      </w:r>
    </w:p>
    <w:p w:rsidR="002F3CA7" w:rsidRDefault="002424C0">
      <w:pPr>
        <w:rPr>
          <w:rFonts w:ascii="Arial" w:hAnsi="Arial" w:cs="Arial"/>
          <w:color w:val="000033"/>
          <w:sz w:val="24"/>
          <w:szCs w:val="24"/>
          <w:shd w:val="clear" w:color="auto" w:fill="FFFFFF"/>
        </w:rPr>
      </w:pPr>
      <w:r w:rsidRPr="00983A8F">
        <w:rPr>
          <w:rFonts w:ascii="Arial" w:hAnsi="Arial" w:cs="Arial"/>
          <w:color w:val="000033"/>
          <w:sz w:val="24"/>
          <w:szCs w:val="24"/>
        </w:rPr>
        <w:br/>
      </w:r>
      <w:r w:rsidRPr="00983A8F">
        <w:rPr>
          <w:rFonts w:ascii="Arial" w:hAnsi="Arial" w:cs="Arial"/>
          <w:color w:val="000033"/>
          <w:sz w:val="24"/>
          <w:szCs w:val="24"/>
          <w:shd w:val="clear" w:color="auto" w:fill="FFFFFF"/>
        </w:rPr>
        <w:t>Reviewer #3:</w:t>
      </w:r>
      <w:r w:rsidRPr="00983A8F">
        <w:rPr>
          <w:rFonts w:ascii="Arial" w:hAnsi="Arial" w:cs="Arial"/>
          <w:color w:val="000033"/>
          <w:sz w:val="24"/>
          <w:szCs w:val="24"/>
        </w:rPr>
        <w:br/>
      </w:r>
      <w:r w:rsidRPr="00983A8F">
        <w:rPr>
          <w:rFonts w:ascii="Arial" w:hAnsi="Arial" w:cs="Arial"/>
          <w:color w:val="000033"/>
          <w:sz w:val="24"/>
          <w:szCs w:val="24"/>
          <w:shd w:val="clear" w:color="auto" w:fill="FFFFFF"/>
        </w:rPr>
        <w:t>Manuscript Summary:</w:t>
      </w:r>
    </w:p>
    <w:p w:rsidR="00126127" w:rsidRDefault="002424C0" w:rsidP="009966E5">
      <w:pPr>
        <w:rPr>
          <w:rFonts w:ascii="Arial" w:hAnsi="Arial" w:cs="Arial"/>
          <w:color w:val="000033"/>
          <w:sz w:val="24"/>
          <w:szCs w:val="24"/>
          <w:shd w:val="clear" w:color="auto" w:fill="FFFFFF"/>
        </w:rPr>
      </w:pPr>
      <w:r w:rsidRPr="00983A8F">
        <w:rPr>
          <w:rFonts w:ascii="Arial" w:hAnsi="Arial" w:cs="Arial"/>
          <w:color w:val="000033"/>
          <w:sz w:val="24"/>
          <w:szCs w:val="24"/>
        </w:rPr>
        <w:br/>
      </w:r>
      <w:r w:rsidRPr="00983A8F">
        <w:rPr>
          <w:rFonts w:ascii="Arial" w:hAnsi="Arial" w:cs="Arial"/>
          <w:color w:val="000033"/>
          <w:sz w:val="24"/>
          <w:szCs w:val="24"/>
          <w:shd w:val="clear" w:color="auto" w:fill="FFFFFF"/>
        </w:rPr>
        <w:t>The present study was designed to measure the long-term reward memory and participation of somatosensory cortices in morphine-induced conditioned place preference paradigm. The design protocol was described to study the relapse model in addictive rats. However, few concerns need to be justified so that the efficacy of the protocol can be demonstrated.</w:t>
      </w:r>
      <w:r w:rsidRPr="00983A8F">
        <w:rPr>
          <w:rFonts w:ascii="Arial" w:hAnsi="Arial" w:cs="Arial"/>
          <w:color w:val="000033"/>
          <w:sz w:val="24"/>
          <w:szCs w:val="24"/>
        </w:rPr>
        <w:br/>
      </w:r>
      <w:r w:rsidR="009966E5" w:rsidRPr="00AC3025">
        <w:rPr>
          <w:rFonts w:ascii="Arial" w:hAnsi="Arial" w:cs="Arial"/>
          <w:color w:val="00B0F0"/>
          <w:sz w:val="24"/>
          <w:szCs w:val="24"/>
          <w:shd w:val="clear" w:color="auto" w:fill="FFFFFF"/>
        </w:rPr>
        <w:t xml:space="preserve">-- Thank you for your comments on this manuscript. We </w:t>
      </w:r>
      <w:r w:rsidR="009966E5">
        <w:rPr>
          <w:rFonts w:ascii="Arial" w:hAnsi="Arial" w:cs="Arial" w:hint="eastAsia"/>
          <w:color w:val="00B0F0"/>
          <w:sz w:val="24"/>
          <w:szCs w:val="24"/>
          <w:shd w:val="clear" w:color="auto" w:fill="FFFFFF"/>
        </w:rPr>
        <w:t xml:space="preserve">have carefully </w:t>
      </w:r>
      <w:r w:rsidR="009966E5" w:rsidRPr="00AC3025">
        <w:rPr>
          <w:rFonts w:ascii="Arial" w:hAnsi="Arial" w:cs="Arial"/>
          <w:color w:val="00B0F0"/>
          <w:sz w:val="24"/>
          <w:szCs w:val="24"/>
          <w:shd w:val="clear" w:color="auto" w:fill="FFFFFF"/>
        </w:rPr>
        <w:t xml:space="preserve">revised the manuscript based on </w:t>
      </w:r>
      <w:r w:rsidR="009966E5">
        <w:rPr>
          <w:rFonts w:ascii="Arial" w:hAnsi="Arial" w:cs="Arial" w:hint="eastAsia"/>
          <w:color w:val="00B0F0"/>
          <w:sz w:val="24"/>
          <w:szCs w:val="24"/>
          <w:shd w:val="clear" w:color="auto" w:fill="FFFFFF"/>
        </w:rPr>
        <w:t xml:space="preserve">editorial and reviewers' </w:t>
      </w:r>
      <w:r w:rsidR="009966E5" w:rsidRPr="00AC3025">
        <w:rPr>
          <w:rFonts w:ascii="Arial" w:hAnsi="Arial" w:cs="Arial"/>
          <w:color w:val="00B0F0"/>
          <w:sz w:val="24"/>
          <w:szCs w:val="24"/>
          <w:shd w:val="clear" w:color="auto" w:fill="FFFFFF"/>
        </w:rPr>
        <w:t>comments and suggestions.</w:t>
      </w:r>
      <w:r w:rsidR="009966E5" w:rsidRPr="00AC3025">
        <w:rPr>
          <w:rFonts w:ascii="Arial" w:hAnsi="Arial" w:cs="Arial"/>
          <w:color w:val="00B0F0"/>
          <w:sz w:val="24"/>
          <w:szCs w:val="24"/>
          <w:shd w:val="clear" w:color="auto" w:fill="FFFFFF"/>
        </w:rPr>
        <w:br/>
      </w:r>
      <w:r w:rsidRPr="00983A8F">
        <w:rPr>
          <w:rFonts w:ascii="Arial" w:hAnsi="Arial" w:cs="Arial"/>
          <w:color w:val="000033"/>
          <w:sz w:val="24"/>
          <w:szCs w:val="24"/>
        </w:rPr>
        <w:br/>
      </w:r>
      <w:r w:rsidRPr="00983A8F">
        <w:rPr>
          <w:rFonts w:ascii="Arial" w:hAnsi="Arial" w:cs="Arial"/>
          <w:color w:val="000033"/>
          <w:sz w:val="24"/>
          <w:szCs w:val="24"/>
          <w:shd w:val="clear" w:color="auto" w:fill="FFFFFF"/>
        </w:rPr>
        <w:t>Major Concerns:</w:t>
      </w:r>
      <w:r w:rsidRPr="00983A8F">
        <w:rPr>
          <w:rFonts w:ascii="Arial" w:hAnsi="Arial" w:cs="Arial"/>
          <w:color w:val="000033"/>
          <w:sz w:val="24"/>
          <w:szCs w:val="24"/>
        </w:rPr>
        <w:br/>
      </w:r>
      <w:r w:rsidRPr="00983A8F">
        <w:rPr>
          <w:rFonts w:ascii="Arial" w:hAnsi="Arial" w:cs="Arial"/>
          <w:color w:val="000033"/>
          <w:sz w:val="24"/>
          <w:szCs w:val="24"/>
          <w:shd w:val="clear" w:color="auto" w:fill="FFFFFF"/>
        </w:rPr>
        <w:t>1)Section 4.1.3:</w:t>
      </w:r>
      <w:r w:rsidRPr="00983A8F">
        <w:rPr>
          <w:rFonts w:ascii="Arial" w:hAnsi="Arial" w:cs="Arial"/>
          <w:color w:val="000033"/>
          <w:sz w:val="24"/>
          <w:szCs w:val="24"/>
        </w:rPr>
        <w:br/>
      </w:r>
      <w:r w:rsidRPr="00983A8F">
        <w:rPr>
          <w:rFonts w:ascii="Arial" w:hAnsi="Arial" w:cs="Arial"/>
          <w:color w:val="000033"/>
          <w:sz w:val="24"/>
          <w:szCs w:val="24"/>
          <w:shd w:val="clear" w:color="auto" w:fill="FFFFFF"/>
        </w:rPr>
        <w:t>Note: Remove rats that enter less than 4 times to either of the side chambers from the</w:t>
      </w:r>
      <w:r w:rsidRPr="00983A8F">
        <w:rPr>
          <w:rFonts w:ascii="Arial" w:hAnsi="Arial" w:cs="Arial"/>
          <w:color w:val="000033"/>
          <w:sz w:val="24"/>
          <w:szCs w:val="24"/>
        </w:rPr>
        <w:br/>
      </w:r>
      <w:r w:rsidRPr="00983A8F">
        <w:rPr>
          <w:rFonts w:ascii="Arial" w:hAnsi="Arial" w:cs="Arial"/>
          <w:color w:val="000033"/>
          <w:sz w:val="24"/>
          <w:szCs w:val="24"/>
          <w:shd w:val="clear" w:color="auto" w:fill="FFFFFF"/>
        </w:rPr>
        <w:t>experiment as this correlated 100% with problems in general well-being (e.g., dirty fur and having tumors).</w:t>
      </w:r>
      <w:r w:rsidRPr="00983A8F">
        <w:rPr>
          <w:rFonts w:ascii="Arial" w:hAnsi="Arial" w:cs="Arial"/>
          <w:color w:val="000033"/>
          <w:sz w:val="24"/>
          <w:szCs w:val="24"/>
        </w:rPr>
        <w:br/>
      </w:r>
      <w:r w:rsidRPr="00983A8F">
        <w:rPr>
          <w:rFonts w:ascii="Arial" w:hAnsi="Arial" w:cs="Arial"/>
          <w:color w:val="000033"/>
          <w:sz w:val="24"/>
          <w:szCs w:val="24"/>
          <w:shd w:val="clear" w:color="auto" w:fill="FFFFFF"/>
        </w:rPr>
        <w:t>How do the authors claim that the no. of entry correlates 100% with general health such as tumors?</w:t>
      </w:r>
    </w:p>
    <w:p w:rsidR="00126127" w:rsidRDefault="00126127">
      <w:pPr>
        <w:rPr>
          <w:rFonts w:ascii="Arial" w:hAnsi="Arial" w:cs="Arial"/>
          <w:color w:val="000033"/>
          <w:sz w:val="24"/>
          <w:szCs w:val="24"/>
          <w:shd w:val="clear" w:color="auto" w:fill="FFFFFF"/>
        </w:rPr>
      </w:pPr>
      <w:r>
        <w:rPr>
          <w:rFonts w:ascii="Arial" w:hAnsi="Arial" w:cs="Arial" w:hint="eastAsia"/>
          <w:color w:val="000033"/>
          <w:sz w:val="24"/>
          <w:szCs w:val="24"/>
          <w:shd w:val="clear" w:color="auto" w:fill="FFFFFF"/>
        </w:rPr>
        <w:t xml:space="preserve">-- </w:t>
      </w:r>
      <w:r w:rsidRPr="002D5877">
        <w:rPr>
          <w:rFonts w:ascii="Arial" w:hAnsi="Arial" w:cs="Arial" w:hint="eastAsia"/>
          <w:color w:val="00B0F0"/>
          <w:sz w:val="24"/>
          <w:szCs w:val="24"/>
          <w:shd w:val="clear" w:color="auto" w:fill="FFFFFF"/>
        </w:rPr>
        <w:t>We monitor</w:t>
      </w:r>
      <w:r w:rsidR="008E4CE5">
        <w:rPr>
          <w:rFonts w:ascii="Arial" w:hAnsi="Arial" w:cs="Arial" w:hint="eastAsia"/>
          <w:color w:val="00B0F0"/>
          <w:sz w:val="24"/>
          <w:szCs w:val="24"/>
          <w:shd w:val="clear" w:color="auto" w:fill="FFFFFF"/>
        </w:rPr>
        <w:t>ed</w:t>
      </w:r>
      <w:r w:rsidRPr="002D5877">
        <w:rPr>
          <w:rFonts w:ascii="Arial" w:hAnsi="Arial" w:cs="Arial" w:hint="eastAsia"/>
          <w:color w:val="00B0F0"/>
          <w:sz w:val="24"/>
          <w:szCs w:val="24"/>
          <w:shd w:val="clear" w:color="auto" w:fill="FFFFFF"/>
        </w:rPr>
        <w:t xml:space="preserve"> the healthy </w:t>
      </w:r>
      <w:r w:rsidR="00511B63">
        <w:rPr>
          <w:rFonts w:ascii="Arial" w:hAnsi="Arial" w:cs="Arial" w:hint="eastAsia"/>
          <w:color w:val="00B0F0"/>
          <w:sz w:val="24"/>
          <w:szCs w:val="24"/>
          <w:shd w:val="clear" w:color="auto" w:fill="FFFFFF"/>
        </w:rPr>
        <w:t>condition</w:t>
      </w:r>
      <w:r w:rsidRPr="002D5877">
        <w:rPr>
          <w:rFonts w:ascii="Arial" w:hAnsi="Arial" w:cs="Arial" w:hint="eastAsia"/>
          <w:color w:val="00B0F0"/>
          <w:sz w:val="24"/>
          <w:szCs w:val="24"/>
          <w:shd w:val="clear" w:color="auto" w:fill="FFFFFF"/>
        </w:rPr>
        <w:t xml:space="preserve"> of each animal.</w:t>
      </w:r>
      <w:r w:rsidR="008E4CE5">
        <w:rPr>
          <w:rFonts w:ascii="Arial" w:hAnsi="Arial" w:cs="Arial" w:hint="eastAsia"/>
          <w:color w:val="00B0F0"/>
          <w:sz w:val="24"/>
          <w:szCs w:val="24"/>
          <w:shd w:val="clear" w:color="auto" w:fill="FFFFFF"/>
        </w:rPr>
        <w:t xml:space="preserve"> The healthy </w:t>
      </w:r>
      <w:r w:rsidR="00511B63">
        <w:rPr>
          <w:rFonts w:ascii="Arial" w:hAnsi="Arial" w:cs="Arial" w:hint="eastAsia"/>
          <w:color w:val="00B0F0"/>
          <w:sz w:val="24"/>
          <w:szCs w:val="24"/>
          <w:shd w:val="clear" w:color="auto" w:fill="FFFFFF"/>
        </w:rPr>
        <w:t>condition</w:t>
      </w:r>
      <w:r w:rsidR="008E4CE5">
        <w:rPr>
          <w:rFonts w:ascii="Arial" w:hAnsi="Arial" w:cs="Arial" w:hint="eastAsia"/>
          <w:color w:val="00B0F0"/>
          <w:sz w:val="24"/>
          <w:szCs w:val="24"/>
          <w:shd w:val="clear" w:color="auto" w:fill="FFFFFF"/>
        </w:rPr>
        <w:t xml:space="preserve"> of animals can be judged by their fur quality</w:t>
      </w:r>
      <w:r w:rsidR="00BC2B3F">
        <w:rPr>
          <w:rFonts w:ascii="Arial" w:hAnsi="Arial" w:cs="Arial" w:hint="eastAsia"/>
          <w:color w:val="00B0F0"/>
          <w:sz w:val="24"/>
          <w:szCs w:val="24"/>
          <w:shd w:val="clear" w:color="auto" w:fill="FFFFFF"/>
        </w:rPr>
        <w:t xml:space="preserve">: </w:t>
      </w:r>
      <w:r w:rsidR="008E4CE5">
        <w:rPr>
          <w:rFonts w:ascii="Arial" w:hAnsi="Arial" w:cs="Arial" w:hint="eastAsia"/>
          <w:color w:val="00B0F0"/>
          <w:sz w:val="24"/>
          <w:szCs w:val="24"/>
          <w:shd w:val="clear" w:color="auto" w:fill="FFFFFF"/>
        </w:rPr>
        <w:t>a</w:t>
      </w:r>
      <w:r w:rsidRPr="002D5877">
        <w:rPr>
          <w:rFonts w:ascii="Arial" w:hAnsi="Arial" w:cs="Arial" w:hint="eastAsia"/>
          <w:color w:val="00B0F0"/>
          <w:sz w:val="24"/>
          <w:szCs w:val="24"/>
          <w:shd w:val="clear" w:color="auto" w:fill="FFFFFF"/>
        </w:rPr>
        <w:t>nimals that had dirty fur</w:t>
      </w:r>
      <w:r w:rsidR="008E4CE5">
        <w:rPr>
          <w:rFonts w:ascii="Arial" w:hAnsi="Arial" w:cs="Arial" w:hint="eastAsia"/>
          <w:color w:val="00B0F0"/>
          <w:sz w:val="24"/>
          <w:szCs w:val="24"/>
          <w:shd w:val="clear" w:color="auto" w:fill="FFFFFF"/>
        </w:rPr>
        <w:t xml:space="preserve"> are unhealthy</w:t>
      </w:r>
      <w:r w:rsidRPr="002D5877">
        <w:rPr>
          <w:rFonts w:ascii="Arial" w:hAnsi="Arial" w:cs="Arial" w:hint="eastAsia"/>
          <w:color w:val="00B0F0"/>
          <w:sz w:val="24"/>
          <w:szCs w:val="24"/>
          <w:shd w:val="clear" w:color="auto" w:fill="FFFFFF"/>
        </w:rPr>
        <w:t>. We dissected the animals with clean fur but less than 4 times entries and found tumors in their organ</w:t>
      </w:r>
      <w:r w:rsidR="002D5877">
        <w:rPr>
          <w:rFonts w:ascii="Arial" w:hAnsi="Arial" w:cs="Arial" w:hint="eastAsia"/>
          <w:color w:val="00B0F0"/>
          <w:sz w:val="24"/>
          <w:szCs w:val="24"/>
          <w:shd w:val="clear" w:color="auto" w:fill="FFFFFF"/>
        </w:rPr>
        <w:t>s</w:t>
      </w:r>
      <w:r w:rsidRPr="002D5877">
        <w:rPr>
          <w:rFonts w:ascii="Arial" w:hAnsi="Arial" w:cs="Arial" w:hint="eastAsia"/>
          <w:color w:val="00B0F0"/>
          <w:sz w:val="24"/>
          <w:szCs w:val="24"/>
          <w:shd w:val="clear" w:color="auto" w:fill="FFFFFF"/>
        </w:rPr>
        <w:t xml:space="preserve">. </w:t>
      </w:r>
      <w:r w:rsidR="00316DD7">
        <w:rPr>
          <w:rFonts w:ascii="Arial" w:hAnsi="Arial" w:cs="Arial" w:hint="eastAsia"/>
          <w:color w:val="00B0F0"/>
          <w:sz w:val="24"/>
          <w:szCs w:val="24"/>
          <w:shd w:val="clear" w:color="auto" w:fill="FFFFFF"/>
        </w:rPr>
        <w:t xml:space="preserve">To avoid </w:t>
      </w:r>
      <w:r w:rsidR="0046757D">
        <w:rPr>
          <w:rFonts w:ascii="Arial" w:hAnsi="Arial" w:cs="Arial" w:hint="eastAsia"/>
          <w:color w:val="00B0F0"/>
          <w:sz w:val="24"/>
          <w:szCs w:val="24"/>
          <w:shd w:val="clear" w:color="auto" w:fill="FFFFFF"/>
        </w:rPr>
        <w:t>misunderstanding of 100</w:t>
      </w:r>
      <w:r w:rsidR="00316DD7">
        <w:rPr>
          <w:rFonts w:ascii="Arial" w:hAnsi="Arial" w:cs="Arial" w:hint="eastAsia"/>
          <w:color w:val="00B0F0"/>
          <w:sz w:val="24"/>
          <w:szCs w:val="24"/>
          <w:shd w:val="clear" w:color="auto" w:fill="FFFFFF"/>
        </w:rPr>
        <w:t>% correlation, we revised this sentence as "</w:t>
      </w:r>
      <w:r w:rsidR="0089667F" w:rsidRPr="00754209">
        <w:rPr>
          <w:rFonts w:ascii="Arial" w:hAnsi="Arial" w:cs="Arial"/>
          <w:color w:val="00B0F0"/>
          <w:sz w:val="24"/>
          <w:szCs w:val="24"/>
          <w:shd w:val="clear" w:color="auto" w:fill="FFFFFF"/>
        </w:rPr>
        <w:t xml:space="preserve"> as</w:t>
      </w:r>
      <w:r w:rsidR="0089667F" w:rsidRPr="00754209">
        <w:rPr>
          <w:rFonts w:ascii="Arial" w:hAnsi="Arial" w:cs="Arial" w:hint="eastAsia"/>
          <w:color w:val="00B0F0"/>
          <w:sz w:val="24"/>
          <w:szCs w:val="24"/>
          <w:shd w:val="clear" w:color="auto" w:fill="FFFFFF"/>
        </w:rPr>
        <w:t xml:space="preserve"> these rats </w:t>
      </w:r>
      <w:r w:rsidR="005A7862">
        <w:rPr>
          <w:rFonts w:ascii="Arial" w:hAnsi="Arial" w:cs="Arial" w:hint="eastAsia"/>
          <w:color w:val="00B0F0"/>
          <w:sz w:val="24"/>
          <w:szCs w:val="24"/>
          <w:shd w:val="clear" w:color="auto" w:fill="FFFFFF"/>
        </w:rPr>
        <w:t xml:space="preserve">are likely to </w:t>
      </w:r>
      <w:r w:rsidR="0089667F" w:rsidRPr="00754209">
        <w:rPr>
          <w:rFonts w:ascii="Arial" w:hAnsi="Arial" w:cs="Arial" w:hint="eastAsia"/>
          <w:color w:val="00B0F0"/>
          <w:sz w:val="24"/>
          <w:szCs w:val="24"/>
          <w:shd w:val="clear" w:color="auto" w:fill="FFFFFF"/>
        </w:rPr>
        <w:t>have</w:t>
      </w:r>
      <w:r w:rsidR="0089667F" w:rsidRPr="00754209">
        <w:rPr>
          <w:rFonts w:ascii="Arial" w:hAnsi="Arial" w:cs="Arial"/>
          <w:color w:val="00B0F0"/>
          <w:sz w:val="24"/>
          <w:szCs w:val="24"/>
          <w:shd w:val="clear" w:color="auto" w:fill="FFFFFF"/>
        </w:rPr>
        <w:t xml:space="preserve"> problems in general well-being (e.</w:t>
      </w:r>
      <w:r w:rsidR="0089667F" w:rsidRPr="00754209">
        <w:rPr>
          <w:rFonts w:ascii="Arial" w:hAnsi="Arial" w:cs="Arial" w:hint="eastAsia"/>
          <w:color w:val="00B0F0"/>
          <w:sz w:val="24"/>
          <w:szCs w:val="24"/>
          <w:shd w:val="clear" w:color="auto" w:fill="FFFFFF"/>
        </w:rPr>
        <w:t>g.</w:t>
      </w:r>
      <w:r w:rsidR="0089667F" w:rsidRPr="00754209">
        <w:rPr>
          <w:rFonts w:ascii="Arial" w:hAnsi="Arial" w:cs="Arial"/>
          <w:color w:val="00B0F0"/>
          <w:sz w:val="24"/>
          <w:szCs w:val="24"/>
          <w:shd w:val="clear" w:color="auto" w:fill="FFFFFF"/>
        </w:rPr>
        <w:t>, dirty fur and having tumors)</w:t>
      </w:r>
      <w:r w:rsidR="0089667F" w:rsidRPr="00754209">
        <w:rPr>
          <w:rFonts w:ascii="Arial" w:hAnsi="Arial" w:cs="Arial" w:hint="eastAsia"/>
          <w:color w:val="00B0F0"/>
          <w:sz w:val="24"/>
          <w:szCs w:val="24"/>
          <w:shd w:val="clear" w:color="auto" w:fill="FFFFFF"/>
        </w:rPr>
        <w:t xml:space="preserve">" </w:t>
      </w:r>
      <w:r w:rsidR="00BC2B3F">
        <w:rPr>
          <w:rFonts w:ascii="Arial" w:hAnsi="Arial" w:cs="Arial" w:hint="eastAsia"/>
          <w:color w:val="00B0F0"/>
          <w:sz w:val="24"/>
          <w:szCs w:val="24"/>
          <w:shd w:val="clear" w:color="auto" w:fill="FFFFFF"/>
        </w:rPr>
        <w:t>Besides, we added one reference</w:t>
      </w:r>
      <w:r w:rsidR="001C2A91">
        <w:rPr>
          <w:rFonts w:ascii="Arial" w:hAnsi="Arial" w:cs="Arial"/>
          <w:color w:val="00B0F0"/>
          <w:sz w:val="24"/>
          <w:szCs w:val="24"/>
          <w:shd w:val="clear" w:color="auto" w:fill="FFFFFF"/>
        </w:rPr>
        <w:fldChar w:fldCharType="begin">
          <w:fldData xml:space="preserve">PEVuZE5vdGU+PENpdGU+PEF1dGhvcj5NZW5nPC9BdXRob3I+PFllYXI+MjAwOTwvWWVhcj48UmVj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</w:fldData>
        </w:fldChar>
      </w:r>
      <w:r w:rsidR="00B0667F">
        <w:rPr>
          <w:rFonts w:ascii="Arial" w:hAnsi="Arial" w:cs="Arial"/>
          <w:color w:val="00B0F0"/>
          <w:sz w:val="24"/>
          <w:szCs w:val="24"/>
          <w:shd w:val="clear" w:color="auto" w:fill="FFFFFF"/>
        </w:rPr>
        <w:instrText xml:space="preserve"> ADDIN EN.CITE </w:instrText>
      </w:r>
      <w:r w:rsidR="001C2A91">
        <w:rPr>
          <w:rFonts w:ascii="Arial" w:hAnsi="Arial" w:cs="Arial"/>
          <w:color w:val="00B0F0"/>
          <w:sz w:val="24"/>
          <w:szCs w:val="24"/>
          <w:shd w:val="clear" w:color="auto" w:fill="FFFFFF"/>
        </w:rPr>
        <w:fldChar w:fldCharType="begin">
          <w:fldData xml:space="preserve">PEVuZE5vdGU+PENpdGU+PEF1dGhvcj5NZW5nPC9BdXRob3I+PFllYXI+MjAwOTwvWWVhcj48UmVj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</w:fldData>
        </w:fldChar>
      </w:r>
      <w:r w:rsidR="00B0667F">
        <w:rPr>
          <w:rFonts w:ascii="Arial" w:hAnsi="Arial" w:cs="Arial"/>
          <w:color w:val="00B0F0"/>
          <w:sz w:val="24"/>
          <w:szCs w:val="24"/>
          <w:shd w:val="clear" w:color="auto" w:fill="FFFFFF"/>
        </w:rPr>
        <w:instrText xml:space="preserve"> ADDIN EN.CITE.DATA </w:instrText>
      </w:r>
      <w:r w:rsidR="001C2A91">
        <w:rPr>
          <w:rFonts w:ascii="Arial" w:hAnsi="Arial" w:cs="Arial"/>
          <w:color w:val="00B0F0"/>
          <w:sz w:val="24"/>
          <w:szCs w:val="24"/>
          <w:shd w:val="clear" w:color="auto" w:fill="FFFFFF"/>
        </w:rPr>
      </w:r>
      <w:r w:rsidR="001C2A91">
        <w:rPr>
          <w:rFonts w:ascii="Arial" w:hAnsi="Arial" w:cs="Arial"/>
          <w:color w:val="00B0F0"/>
          <w:sz w:val="24"/>
          <w:szCs w:val="24"/>
          <w:shd w:val="clear" w:color="auto" w:fill="FFFFFF"/>
        </w:rPr>
        <w:fldChar w:fldCharType="end"/>
      </w:r>
      <w:r w:rsidR="001C2A91">
        <w:rPr>
          <w:rFonts w:ascii="Arial" w:hAnsi="Arial" w:cs="Arial"/>
          <w:color w:val="00B0F0"/>
          <w:sz w:val="24"/>
          <w:szCs w:val="24"/>
          <w:shd w:val="clear" w:color="auto" w:fill="FFFFFF"/>
        </w:rPr>
      </w:r>
      <w:r w:rsidR="001C2A91">
        <w:rPr>
          <w:rFonts w:ascii="Arial" w:hAnsi="Arial" w:cs="Arial"/>
          <w:color w:val="00B0F0"/>
          <w:sz w:val="24"/>
          <w:szCs w:val="24"/>
          <w:shd w:val="clear" w:color="auto" w:fill="FFFFFF"/>
        </w:rPr>
        <w:fldChar w:fldCharType="separate"/>
      </w:r>
      <w:r w:rsidR="00B0667F" w:rsidRPr="00B0667F">
        <w:rPr>
          <w:rFonts w:ascii="Arial" w:hAnsi="Arial" w:cs="Arial"/>
          <w:noProof/>
          <w:color w:val="00B0F0"/>
          <w:sz w:val="24"/>
          <w:szCs w:val="24"/>
          <w:shd w:val="clear" w:color="auto" w:fill="FFFFFF"/>
          <w:vertAlign w:val="superscript"/>
        </w:rPr>
        <w:t>5</w:t>
      </w:r>
      <w:r w:rsidR="001C2A91">
        <w:rPr>
          <w:rFonts w:ascii="Arial" w:hAnsi="Arial" w:cs="Arial"/>
          <w:color w:val="00B0F0"/>
          <w:sz w:val="24"/>
          <w:szCs w:val="24"/>
          <w:shd w:val="clear" w:color="auto" w:fill="FFFFFF"/>
        </w:rPr>
        <w:fldChar w:fldCharType="end"/>
      </w:r>
      <w:r w:rsidR="00BC2B3F">
        <w:rPr>
          <w:rFonts w:ascii="Arial" w:hAnsi="Arial" w:cs="Arial" w:hint="eastAsia"/>
          <w:color w:val="00B0F0"/>
          <w:sz w:val="24"/>
          <w:szCs w:val="24"/>
          <w:shd w:val="clear" w:color="auto" w:fill="FFFFFF"/>
        </w:rPr>
        <w:t xml:space="preserve"> that used the same exclusion standard.</w:t>
      </w:r>
    </w:p>
    <w:p w:rsidR="008174BD" w:rsidRDefault="002424C0">
      <w:pPr>
        <w:rPr>
          <w:rFonts w:ascii="Arial" w:hAnsi="Arial" w:cs="Arial"/>
          <w:color w:val="000033"/>
          <w:sz w:val="24"/>
          <w:szCs w:val="24"/>
          <w:shd w:val="clear" w:color="auto" w:fill="FFFFFF"/>
        </w:rPr>
      </w:pPr>
      <w:r w:rsidRPr="00983A8F">
        <w:rPr>
          <w:rFonts w:ascii="Arial" w:hAnsi="Arial" w:cs="Arial"/>
          <w:color w:val="000033"/>
          <w:sz w:val="24"/>
          <w:szCs w:val="24"/>
          <w:shd w:val="clear" w:color="auto" w:fill="FFFFFF"/>
        </w:rPr>
        <w:t>2)</w:t>
      </w:r>
      <w:r w:rsidR="00126127">
        <w:rPr>
          <w:rFonts w:ascii="Arial" w:hAnsi="Arial" w:cs="Arial" w:hint="eastAsia"/>
          <w:color w:val="000033"/>
          <w:sz w:val="24"/>
          <w:szCs w:val="24"/>
          <w:shd w:val="clear" w:color="auto" w:fill="FFFFFF"/>
        </w:rPr>
        <w:t xml:space="preserve"> </w:t>
      </w:r>
      <w:r w:rsidRPr="00983A8F">
        <w:rPr>
          <w:rFonts w:ascii="Arial" w:hAnsi="Arial" w:cs="Arial"/>
          <w:color w:val="000033"/>
          <w:sz w:val="24"/>
          <w:szCs w:val="24"/>
          <w:shd w:val="clear" w:color="auto" w:fill="FFFFFF"/>
        </w:rPr>
        <w:t>What is the rational of injecting twice a day (morphine and saline) instead of daily injection with alternate morphine and saline?</w:t>
      </w:r>
    </w:p>
    <w:p w:rsidR="00126127" w:rsidRPr="00411448" w:rsidRDefault="008174BD">
      <w:pPr>
        <w:rPr>
          <w:rFonts w:ascii="Arial" w:hAnsi="Arial" w:cs="Arial"/>
          <w:color w:val="00B0F0"/>
          <w:sz w:val="24"/>
          <w:szCs w:val="24"/>
          <w:shd w:val="clear" w:color="auto" w:fill="FFFFFF"/>
        </w:rPr>
      </w:pPr>
      <w:r>
        <w:rPr>
          <w:rFonts w:ascii="Arial" w:hAnsi="Arial" w:cs="Arial" w:hint="eastAsia"/>
          <w:color w:val="000033"/>
          <w:sz w:val="24"/>
          <w:szCs w:val="24"/>
          <w:shd w:val="clear" w:color="auto" w:fill="FFFFFF"/>
        </w:rPr>
        <w:t>--</w:t>
      </w:r>
      <w:r w:rsidR="00126127">
        <w:rPr>
          <w:rFonts w:ascii="Arial" w:hAnsi="Arial" w:cs="Arial" w:hint="eastAsia"/>
          <w:color w:val="000033"/>
          <w:sz w:val="24"/>
          <w:szCs w:val="24"/>
          <w:shd w:val="clear" w:color="auto" w:fill="FFFFFF"/>
        </w:rPr>
        <w:t xml:space="preserve"> </w:t>
      </w:r>
      <w:r w:rsidR="00DD3693">
        <w:rPr>
          <w:rFonts w:ascii="Arial" w:hAnsi="Arial" w:cs="Arial" w:hint="eastAsia"/>
          <w:color w:val="00B0F0"/>
          <w:sz w:val="24"/>
          <w:szCs w:val="24"/>
          <w:shd w:val="clear" w:color="auto" w:fill="FFFFFF"/>
        </w:rPr>
        <w:t>Increasing conditioning trials</w:t>
      </w:r>
      <w:r w:rsidR="00126127" w:rsidRPr="00411448">
        <w:rPr>
          <w:rFonts w:ascii="Arial" w:hAnsi="Arial" w:cs="Arial" w:hint="eastAsia"/>
          <w:color w:val="00B0F0"/>
          <w:sz w:val="24"/>
          <w:szCs w:val="24"/>
          <w:shd w:val="clear" w:color="auto" w:fill="FFFFFF"/>
        </w:rPr>
        <w:t xml:space="preserve"> (twice a day</w:t>
      </w:r>
      <w:r w:rsidR="00DD3693">
        <w:rPr>
          <w:rFonts w:ascii="Arial" w:hAnsi="Arial" w:cs="Arial" w:hint="eastAsia"/>
          <w:color w:val="00B0F0"/>
          <w:sz w:val="24"/>
          <w:szCs w:val="24"/>
          <w:shd w:val="clear" w:color="auto" w:fill="FFFFFF"/>
        </w:rPr>
        <w:t xml:space="preserve"> instead of</w:t>
      </w:r>
      <w:r w:rsidR="00126127" w:rsidRPr="00411448">
        <w:rPr>
          <w:rFonts w:ascii="Arial" w:hAnsi="Arial" w:cs="Arial" w:hint="eastAsia"/>
          <w:color w:val="00B0F0"/>
          <w:sz w:val="24"/>
          <w:szCs w:val="24"/>
          <w:shd w:val="clear" w:color="auto" w:fill="FFFFFF"/>
        </w:rPr>
        <w:t xml:space="preserve"> once per day) could enhance CPP learning and memory. In our pilot studies, we tried the protocol with daily injection with alternate morphine and saline, </w:t>
      </w:r>
      <w:r w:rsidR="002D5877" w:rsidRPr="00411448">
        <w:rPr>
          <w:rFonts w:ascii="Arial" w:hAnsi="Arial" w:cs="Arial" w:hint="eastAsia"/>
          <w:color w:val="00B0F0"/>
          <w:sz w:val="24"/>
          <w:szCs w:val="24"/>
          <w:shd w:val="clear" w:color="auto" w:fill="FFFFFF"/>
        </w:rPr>
        <w:t xml:space="preserve">but </w:t>
      </w:r>
      <w:r w:rsidR="00126127" w:rsidRPr="00411448">
        <w:rPr>
          <w:rFonts w:ascii="Arial" w:hAnsi="Arial" w:cs="Arial" w:hint="eastAsia"/>
          <w:color w:val="00B0F0"/>
          <w:sz w:val="24"/>
          <w:szCs w:val="24"/>
          <w:shd w:val="clear" w:color="auto" w:fill="FFFFFF"/>
        </w:rPr>
        <w:t>the CPP memory was weak</w:t>
      </w:r>
      <w:r w:rsidR="00411448" w:rsidRPr="00411448">
        <w:rPr>
          <w:rFonts w:ascii="Arial" w:hAnsi="Arial" w:cs="Arial" w:hint="eastAsia"/>
          <w:color w:val="00B0F0"/>
          <w:sz w:val="24"/>
          <w:szCs w:val="24"/>
          <w:shd w:val="clear" w:color="auto" w:fill="FFFFFF"/>
        </w:rPr>
        <w:t>er</w:t>
      </w:r>
      <w:r w:rsidR="00126127" w:rsidRPr="00411448">
        <w:rPr>
          <w:rFonts w:ascii="Arial" w:hAnsi="Arial" w:cs="Arial" w:hint="eastAsia"/>
          <w:color w:val="00B0F0"/>
          <w:sz w:val="24"/>
          <w:szCs w:val="24"/>
          <w:shd w:val="clear" w:color="auto" w:fill="FFFFFF"/>
        </w:rPr>
        <w:t xml:space="preserve"> and did not last at T2.</w:t>
      </w:r>
    </w:p>
    <w:p w:rsidR="008174BD" w:rsidRDefault="002424C0">
      <w:pPr>
        <w:rPr>
          <w:rFonts w:ascii="Arial" w:hAnsi="Arial" w:cs="Arial"/>
          <w:color w:val="000033"/>
          <w:sz w:val="24"/>
          <w:szCs w:val="24"/>
          <w:shd w:val="clear" w:color="auto" w:fill="FFFFFF"/>
        </w:rPr>
      </w:pPr>
      <w:r w:rsidRPr="00983A8F">
        <w:rPr>
          <w:rFonts w:ascii="Arial" w:hAnsi="Arial" w:cs="Arial"/>
          <w:color w:val="000033"/>
          <w:sz w:val="24"/>
          <w:szCs w:val="24"/>
          <w:shd w:val="clear" w:color="auto" w:fill="FFFFFF"/>
        </w:rPr>
        <w:t>3)Section 4.2.2:</w:t>
      </w:r>
      <w:r w:rsidRPr="00983A8F">
        <w:rPr>
          <w:rFonts w:ascii="Arial" w:hAnsi="Arial" w:cs="Arial"/>
          <w:color w:val="000033"/>
          <w:sz w:val="24"/>
          <w:szCs w:val="24"/>
        </w:rPr>
        <w:br/>
      </w:r>
      <w:r w:rsidRPr="00983A8F">
        <w:rPr>
          <w:rFonts w:ascii="Arial" w:hAnsi="Arial" w:cs="Arial"/>
          <w:color w:val="000033"/>
          <w:sz w:val="24"/>
          <w:szCs w:val="24"/>
          <w:shd w:val="clear" w:color="auto" w:fill="FFFFFF"/>
        </w:rPr>
        <w:t>To overcome the respiratory depression, the author suggests get the rat out of the chamber, pull its tongue out and put it on a white tissue paper in their home cages.</w:t>
      </w:r>
      <w:r w:rsidRPr="00983A8F">
        <w:rPr>
          <w:rFonts w:ascii="Arial" w:hAnsi="Arial" w:cs="Arial"/>
          <w:color w:val="000033"/>
          <w:sz w:val="24"/>
          <w:szCs w:val="24"/>
        </w:rPr>
        <w:br/>
      </w:r>
      <w:r w:rsidRPr="00983A8F">
        <w:rPr>
          <w:rFonts w:ascii="Arial" w:hAnsi="Arial" w:cs="Arial"/>
          <w:color w:val="000033"/>
          <w:sz w:val="24"/>
          <w:szCs w:val="24"/>
          <w:shd w:val="clear" w:color="auto" w:fill="FFFFFF"/>
        </w:rPr>
        <w:t>These do not make sense since the respiratory depression can only be cured by injection of naloxone.</w:t>
      </w:r>
    </w:p>
    <w:p w:rsidR="008B3B19" w:rsidRDefault="008174BD">
      <w:pPr>
        <w:rPr>
          <w:rFonts w:ascii="Arial" w:hAnsi="Arial" w:cs="Arial"/>
          <w:color w:val="00B0F0"/>
          <w:sz w:val="24"/>
          <w:szCs w:val="24"/>
          <w:shd w:val="clear" w:color="auto" w:fill="FFFFFF"/>
        </w:rPr>
      </w:pPr>
      <w:r>
        <w:rPr>
          <w:rFonts w:ascii="Arial" w:hAnsi="Arial" w:cs="Arial" w:hint="eastAsia"/>
          <w:color w:val="000033"/>
          <w:sz w:val="24"/>
          <w:szCs w:val="24"/>
          <w:shd w:val="clear" w:color="auto" w:fill="FFFFFF"/>
        </w:rPr>
        <w:t>--</w:t>
      </w:r>
      <w:r w:rsidR="00126127">
        <w:rPr>
          <w:rFonts w:ascii="Arial" w:hAnsi="Arial" w:cs="Arial" w:hint="eastAsia"/>
          <w:color w:val="000033"/>
          <w:sz w:val="24"/>
          <w:szCs w:val="24"/>
          <w:shd w:val="clear" w:color="auto" w:fill="FFFFFF"/>
        </w:rPr>
        <w:t xml:space="preserve"> </w:t>
      </w:r>
      <w:r w:rsidR="004C3EE5" w:rsidRPr="00363E38">
        <w:rPr>
          <w:rFonts w:ascii="Arial" w:hAnsi="Arial" w:cs="Arial" w:hint="eastAsia"/>
          <w:color w:val="00B0F0"/>
          <w:sz w:val="24"/>
          <w:szCs w:val="24"/>
          <w:shd w:val="clear" w:color="auto" w:fill="FFFFFF"/>
        </w:rPr>
        <w:t>N</w:t>
      </w:r>
      <w:r w:rsidR="008E4CE5">
        <w:rPr>
          <w:rFonts w:ascii="Arial" w:hAnsi="Arial" w:cs="Arial" w:hint="eastAsia"/>
          <w:color w:val="00B0F0"/>
          <w:sz w:val="24"/>
          <w:szCs w:val="24"/>
          <w:shd w:val="clear" w:color="auto" w:fill="FFFFFF"/>
        </w:rPr>
        <w:t xml:space="preserve">aloxone </w:t>
      </w:r>
      <w:r w:rsidR="00BC2B3F">
        <w:rPr>
          <w:rFonts w:ascii="Arial" w:hAnsi="Arial" w:cs="Arial" w:hint="eastAsia"/>
          <w:color w:val="00B0F0"/>
          <w:sz w:val="24"/>
          <w:szCs w:val="24"/>
          <w:shd w:val="clear" w:color="auto" w:fill="FFFFFF"/>
        </w:rPr>
        <w:t>and</w:t>
      </w:r>
      <w:r w:rsidR="008E4CE5">
        <w:rPr>
          <w:rFonts w:ascii="Arial" w:hAnsi="Arial" w:cs="Arial" w:hint="eastAsia"/>
          <w:color w:val="00B0F0"/>
          <w:sz w:val="24"/>
          <w:szCs w:val="24"/>
          <w:shd w:val="clear" w:color="auto" w:fill="FFFFFF"/>
        </w:rPr>
        <w:t xml:space="preserve"> nalmefene hydrochloride</w:t>
      </w:r>
      <w:r w:rsidR="00A000EA" w:rsidRPr="003E7EC7">
        <w:rPr>
          <w:rFonts w:ascii="Arial" w:hAnsi="Arial" w:cs="Arial" w:hint="eastAsia"/>
          <w:color w:val="00B0F0"/>
          <w:sz w:val="24"/>
          <w:szCs w:val="24"/>
          <w:shd w:val="clear" w:color="auto" w:fill="FFFFFF"/>
        </w:rPr>
        <w:t xml:space="preserve">, </w:t>
      </w:r>
      <w:r w:rsidR="00BC2B3F">
        <w:rPr>
          <w:rFonts w:ascii="Arial" w:hAnsi="Arial" w:cs="Arial" w:hint="eastAsia"/>
          <w:color w:val="00B0F0"/>
          <w:sz w:val="24"/>
          <w:szCs w:val="24"/>
          <w:shd w:val="clear" w:color="auto" w:fill="FFFFFF"/>
        </w:rPr>
        <w:t>are</w:t>
      </w:r>
      <w:r w:rsidR="008E4CE5">
        <w:rPr>
          <w:rFonts w:ascii="Arial" w:hAnsi="Arial" w:cs="Arial" w:hint="eastAsia"/>
          <w:color w:val="00B0F0"/>
          <w:sz w:val="24"/>
          <w:szCs w:val="24"/>
          <w:shd w:val="clear" w:color="auto" w:fill="FFFFFF"/>
        </w:rPr>
        <w:t xml:space="preserve"> clinically used</w:t>
      </w:r>
      <w:r w:rsidR="00126127" w:rsidRPr="003E7EC7">
        <w:rPr>
          <w:rFonts w:ascii="Arial" w:hAnsi="Arial" w:cs="Arial" w:hint="eastAsia"/>
          <w:color w:val="00B0F0"/>
          <w:sz w:val="24"/>
          <w:szCs w:val="24"/>
          <w:shd w:val="clear" w:color="auto" w:fill="FFFFFF"/>
        </w:rPr>
        <w:t xml:space="preserve"> tog</w:t>
      </w:r>
      <w:r w:rsidR="00E02E01" w:rsidRPr="003E7EC7">
        <w:rPr>
          <w:rFonts w:ascii="Arial" w:hAnsi="Arial" w:cs="Arial" w:hint="eastAsia"/>
          <w:color w:val="00B0F0"/>
          <w:sz w:val="24"/>
          <w:szCs w:val="24"/>
          <w:shd w:val="clear" w:color="auto" w:fill="FFFFFF"/>
        </w:rPr>
        <w:t>e</w:t>
      </w:r>
      <w:r w:rsidR="00126127" w:rsidRPr="003E7EC7">
        <w:rPr>
          <w:rFonts w:ascii="Arial" w:hAnsi="Arial" w:cs="Arial" w:hint="eastAsia"/>
          <w:color w:val="00B0F0"/>
          <w:sz w:val="24"/>
          <w:szCs w:val="24"/>
          <w:shd w:val="clear" w:color="auto" w:fill="FFFFFF"/>
        </w:rPr>
        <w:t xml:space="preserve">ther with oxygen </w:t>
      </w:r>
      <w:r w:rsidR="00E02E01" w:rsidRPr="003E7EC7">
        <w:rPr>
          <w:rFonts w:ascii="Arial" w:hAnsi="Arial" w:cs="Arial" w:hint="eastAsia"/>
          <w:color w:val="00B0F0"/>
          <w:sz w:val="24"/>
          <w:szCs w:val="24"/>
          <w:shd w:val="clear" w:color="auto" w:fill="FFFFFF"/>
        </w:rPr>
        <w:t>inhalation</w:t>
      </w:r>
      <w:r w:rsidR="00126127" w:rsidRPr="003E7EC7">
        <w:rPr>
          <w:rFonts w:ascii="Arial" w:hAnsi="Arial" w:cs="Arial" w:hint="eastAsia"/>
          <w:color w:val="00B0F0"/>
          <w:sz w:val="24"/>
          <w:szCs w:val="24"/>
          <w:shd w:val="clear" w:color="auto" w:fill="FFFFFF"/>
        </w:rPr>
        <w:t xml:space="preserve"> to</w:t>
      </w:r>
      <w:r w:rsidR="00E02E01" w:rsidRPr="003E7EC7">
        <w:rPr>
          <w:rFonts w:ascii="Arial" w:hAnsi="Arial" w:cs="Arial" w:hint="eastAsia"/>
          <w:color w:val="00B0F0"/>
          <w:sz w:val="24"/>
          <w:szCs w:val="24"/>
          <w:shd w:val="clear" w:color="auto" w:fill="FFFFFF"/>
        </w:rPr>
        <w:t xml:space="preserve"> treat respiratory depression</w:t>
      </w:r>
      <w:r w:rsidR="00BC2B3F">
        <w:rPr>
          <w:rFonts w:ascii="Arial" w:hAnsi="Arial" w:cs="Arial" w:hint="eastAsia"/>
          <w:color w:val="00B0F0"/>
          <w:sz w:val="24"/>
          <w:szCs w:val="24"/>
          <w:shd w:val="clear" w:color="auto" w:fill="FFFFFF"/>
        </w:rPr>
        <w:t xml:space="preserve"> caused by morphine</w:t>
      </w:r>
      <w:r w:rsidR="00E02E01" w:rsidRPr="003E7EC7">
        <w:rPr>
          <w:rFonts w:ascii="Arial" w:hAnsi="Arial" w:cs="Arial" w:hint="eastAsia"/>
          <w:color w:val="00B0F0"/>
          <w:sz w:val="24"/>
          <w:szCs w:val="24"/>
          <w:shd w:val="clear" w:color="auto" w:fill="FFFFFF"/>
        </w:rPr>
        <w:t>.</w:t>
      </w:r>
      <w:r w:rsidR="00A120CC" w:rsidRPr="00A120CC">
        <w:rPr>
          <w:rFonts w:ascii="Arial" w:hAnsi="Arial" w:cs="Arial" w:hint="eastAsia"/>
          <w:color w:val="00B0F0"/>
          <w:sz w:val="24"/>
          <w:szCs w:val="24"/>
          <w:shd w:val="clear" w:color="auto" w:fill="FFFFFF"/>
        </w:rPr>
        <w:t xml:space="preserve"> </w:t>
      </w:r>
      <w:r w:rsidR="00A120CC" w:rsidRPr="006859AF">
        <w:rPr>
          <w:rFonts w:ascii="Arial" w:hAnsi="Arial" w:cs="Arial" w:hint="eastAsia"/>
          <w:color w:val="00B0F0"/>
          <w:sz w:val="24"/>
          <w:szCs w:val="24"/>
          <w:shd w:val="clear" w:color="auto" w:fill="FFFFFF"/>
        </w:rPr>
        <w:t>In our pilot study, one rat with respiratory depression died</w:t>
      </w:r>
      <w:r w:rsidR="00506B42">
        <w:rPr>
          <w:rFonts w:ascii="Arial" w:hAnsi="Arial" w:cs="Arial" w:hint="eastAsia"/>
          <w:color w:val="00B0F0"/>
          <w:sz w:val="24"/>
          <w:szCs w:val="24"/>
          <w:shd w:val="clear" w:color="auto" w:fill="FFFFFF"/>
        </w:rPr>
        <w:t xml:space="preserve"> after putting back to its</w:t>
      </w:r>
      <w:r w:rsidR="00A120CC">
        <w:rPr>
          <w:rFonts w:ascii="Arial" w:hAnsi="Arial" w:cs="Arial" w:hint="eastAsia"/>
          <w:color w:val="00B0F0"/>
          <w:sz w:val="24"/>
          <w:szCs w:val="24"/>
          <w:shd w:val="clear" w:color="auto" w:fill="FFFFFF"/>
        </w:rPr>
        <w:t xml:space="preserve"> home cage. </w:t>
      </w:r>
      <w:r w:rsidR="00A120CC" w:rsidRPr="006859AF">
        <w:rPr>
          <w:rFonts w:ascii="Arial" w:hAnsi="Arial" w:cs="Arial" w:hint="eastAsia"/>
          <w:color w:val="00B0F0"/>
          <w:sz w:val="24"/>
          <w:szCs w:val="24"/>
          <w:shd w:val="clear" w:color="auto" w:fill="FFFFFF"/>
        </w:rPr>
        <w:t>Then we learned this way to m</w:t>
      </w:r>
      <w:r w:rsidR="00A120CC">
        <w:rPr>
          <w:rFonts w:ascii="Arial" w:hAnsi="Arial" w:cs="Arial" w:hint="eastAsia"/>
          <w:color w:val="00B0F0"/>
          <w:sz w:val="24"/>
          <w:szCs w:val="24"/>
          <w:shd w:val="clear" w:color="auto" w:fill="FFFFFF"/>
        </w:rPr>
        <w:t>anage the respiratory depressed rats</w:t>
      </w:r>
      <w:r w:rsidR="00A120CC" w:rsidRPr="006859AF">
        <w:rPr>
          <w:rFonts w:ascii="Arial" w:hAnsi="Arial" w:cs="Arial" w:hint="eastAsia"/>
          <w:color w:val="00B0F0"/>
          <w:sz w:val="24"/>
          <w:szCs w:val="24"/>
          <w:shd w:val="clear" w:color="auto" w:fill="FFFFFF"/>
        </w:rPr>
        <w:t>.</w:t>
      </w:r>
      <w:r w:rsidR="00506B42">
        <w:rPr>
          <w:rFonts w:ascii="Arial" w:hAnsi="Arial" w:cs="Arial" w:hint="eastAsia"/>
          <w:color w:val="00B0F0"/>
          <w:sz w:val="24"/>
          <w:szCs w:val="24"/>
          <w:shd w:val="clear" w:color="auto" w:fill="FFFFFF"/>
        </w:rPr>
        <w:t xml:space="preserve"> </w:t>
      </w:r>
      <w:r w:rsidR="00A120CC" w:rsidRPr="003E7EC7">
        <w:rPr>
          <w:rFonts w:ascii="Arial" w:hAnsi="Arial" w:cs="Arial" w:hint="eastAsia"/>
          <w:color w:val="00B0F0"/>
          <w:sz w:val="24"/>
          <w:szCs w:val="24"/>
          <w:shd w:val="clear" w:color="auto" w:fill="FFFFFF"/>
        </w:rPr>
        <w:t>The purpose of our management is to let rats breathing more oxygen and avoid breathing in small partic</w:t>
      </w:r>
      <w:r w:rsidR="00A120CC">
        <w:rPr>
          <w:rFonts w:ascii="Arial" w:hAnsi="Arial" w:cs="Arial" w:hint="eastAsia"/>
          <w:color w:val="00B0F0"/>
          <w:sz w:val="24"/>
          <w:szCs w:val="24"/>
          <w:shd w:val="clear" w:color="auto" w:fill="FFFFFF"/>
        </w:rPr>
        <w:t>les.</w:t>
      </w:r>
      <w:r w:rsidR="00A120CC" w:rsidRPr="003E7EC7">
        <w:rPr>
          <w:rFonts w:ascii="Arial" w:hAnsi="Arial" w:cs="Arial" w:hint="eastAsia"/>
          <w:color w:val="00B0F0"/>
          <w:sz w:val="24"/>
          <w:szCs w:val="24"/>
          <w:shd w:val="clear" w:color="auto" w:fill="FFFFFF"/>
        </w:rPr>
        <w:t xml:space="preserve"> </w:t>
      </w:r>
      <w:r w:rsidR="008E4CE5">
        <w:rPr>
          <w:rFonts w:ascii="Arial" w:hAnsi="Arial" w:cs="Arial" w:hint="eastAsia"/>
          <w:color w:val="00B0F0"/>
          <w:sz w:val="24"/>
          <w:szCs w:val="24"/>
          <w:shd w:val="clear" w:color="auto" w:fill="FFFFFF"/>
        </w:rPr>
        <w:t>According to our observation and personal communication with Prof. Taco J. De Vries</w:t>
      </w:r>
      <w:r w:rsidR="008B3B19">
        <w:rPr>
          <w:rFonts w:ascii="Arial" w:hAnsi="Arial" w:cs="Arial" w:hint="eastAsia"/>
          <w:color w:val="00B0F0"/>
          <w:sz w:val="24"/>
          <w:szCs w:val="24"/>
          <w:shd w:val="clear" w:color="auto" w:fill="FFFFFF"/>
        </w:rPr>
        <w:t xml:space="preserve"> at VU medical center</w:t>
      </w:r>
      <w:r w:rsidR="008E4CE5">
        <w:rPr>
          <w:rFonts w:ascii="Arial" w:hAnsi="Arial" w:cs="Arial" w:hint="eastAsia"/>
          <w:color w:val="00B0F0"/>
          <w:sz w:val="24"/>
          <w:szCs w:val="24"/>
          <w:shd w:val="clear" w:color="auto" w:fill="FFFFFF"/>
        </w:rPr>
        <w:t>,</w:t>
      </w:r>
      <w:r w:rsidR="008B3B19">
        <w:rPr>
          <w:rFonts w:ascii="Arial" w:hAnsi="Arial" w:cs="Arial" w:hint="eastAsia"/>
          <w:color w:val="00B0F0"/>
          <w:sz w:val="24"/>
          <w:szCs w:val="24"/>
          <w:shd w:val="clear" w:color="auto" w:fill="FFFFFF"/>
        </w:rPr>
        <w:t xml:space="preserve"> the respiratory depressed rats can </w:t>
      </w:r>
      <w:r w:rsidR="00A120CC">
        <w:rPr>
          <w:rFonts w:ascii="Arial" w:hAnsi="Arial" w:cs="Arial" w:hint="eastAsia"/>
          <w:color w:val="00B0F0"/>
          <w:sz w:val="24"/>
          <w:szCs w:val="24"/>
          <w:shd w:val="clear" w:color="auto" w:fill="FFFFFF"/>
        </w:rPr>
        <w:t xml:space="preserve">spontaneously </w:t>
      </w:r>
      <w:r w:rsidR="008B3B19">
        <w:rPr>
          <w:rFonts w:ascii="Arial" w:hAnsi="Arial" w:cs="Arial" w:hint="eastAsia"/>
          <w:color w:val="00B0F0"/>
          <w:sz w:val="24"/>
          <w:szCs w:val="24"/>
          <w:shd w:val="clear" w:color="auto" w:fill="FFFFFF"/>
        </w:rPr>
        <w:t xml:space="preserve">recover to normal behavior after 15-60 minutes without any naloxone injections. </w:t>
      </w:r>
      <w:r w:rsidR="004C3EE5">
        <w:rPr>
          <w:rFonts w:ascii="Arial" w:hAnsi="Arial" w:cs="Arial" w:hint="eastAsia"/>
          <w:color w:val="00B0F0"/>
          <w:sz w:val="24"/>
          <w:szCs w:val="24"/>
          <w:shd w:val="clear" w:color="auto" w:fill="FFFFFF"/>
        </w:rPr>
        <w:t>These difference bet</w:t>
      </w:r>
      <w:r w:rsidR="00506B42">
        <w:rPr>
          <w:rFonts w:ascii="Arial" w:hAnsi="Arial" w:cs="Arial" w:hint="eastAsia"/>
          <w:color w:val="00B0F0"/>
          <w:sz w:val="24"/>
          <w:szCs w:val="24"/>
          <w:shd w:val="clear" w:color="auto" w:fill="FFFFFF"/>
        </w:rPr>
        <w:t>ween rats and human might due to that</w:t>
      </w:r>
      <w:r w:rsidR="004C3EE5">
        <w:rPr>
          <w:rFonts w:ascii="Arial" w:hAnsi="Arial" w:cs="Arial" w:hint="eastAsia"/>
          <w:color w:val="00B0F0"/>
          <w:sz w:val="24"/>
          <w:szCs w:val="24"/>
          <w:shd w:val="clear" w:color="auto" w:fill="FFFFFF"/>
        </w:rPr>
        <w:t xml:space="preserve"> </w:t>
      </w:r>
      <w:r w:rsidR="00506B42">
        <w:rPr>
          <w:rFonts w:ascii="Arial" w:hAnsi="Arial" w:cs="Arial" w:hint="eastAsia"/>
          <w:color w:val="00B0F0"/>
          <w:sz w:val="24"/>
          <w:szCs w:val="24"/>
          <w:shd w:val="clear" w:color="auto" w:fill="FFFFFF"/>
        </w:rPr>
        <w:t xml:space="preserve">these two </w:t>
      </w:r>
      <w:r w:rsidR="004C3EE5">
        <w:rPr>
          <w:rFonts w:ascii="Arial" w:hAnsi="Arial" w:cs="Arial" w:hint="eastAsia"/>
          <w:color w:val="00B0F0"/>
          <w:sz w:val="24"/>
          <w:szCs w:val="24"/>
          <w:shd w:val="clear" w:color="auto" w:fill="FFFFFF"/>
        </w:rPr>
        <w:t>species have different reactions to the side effects of morphine.</w:t>
      </w:r>
      <w:r w:rsidR="00A000EA" w:rsidRPr="003E7EC7">
        <w:rPr>
          <w:rFonts w:ascii="Arial" w:hAnsi="Arial" w:cs="Arial" w:hint="eastAsia"/>
          <w:color w:val="00B0F0"/>
          <w:sz w:val="24"/>
          <w:szCs w:val="24"/>
          <w:shd w:val="clear" w:color="auto" w:fill="FFFFFF"/>
        </w:rPr>
        <w:t xml:space="preserve"> </w:t>
      </w:r>
    </w:p>
    <w:p w:rsidR="00D97F17" w:rsidRDefault="002424C0">
      <w:pPr>
        <w:rPr>
          <w:rFonts w:ascii="Arial" w:hAnsi="Arial" w:cs="Arial"/>
          <w:color w:val="000033"/>
          <w:sz w:val="24"/>
          <w:szCs w:val="24"/>
          <w:shd w:val="clear" w:color="auto" w:fill="FFFFFF"/>
        </w:rPr>
      </w:pPr>
      <w:r w:rsidRPr="00983A8F">
        <w:rPr>
          <w:rFonts w:ascii="Arial" w:hAnsi="Arial" w:cs="Arial"/>
          <w:color w:val="000033"/>
          <w:sz w:val="24"/>
          <w:szCs w:val="24"/>
          <w:shd w:val="clear" w:color="auto" w:fill="FFFFFF"/>
        </w:rPr>
        <w:t>4) It is confusing when the CPP score in the saline group was calculated by dividing the spent in the non-preferred chamber by the total time spent in both conditioning chambers.</w:t>
      </w:r>
    </w:p>
    <w:p w:rsidR="00D97F17" w:rsidRDefault="00D97F17">
      <w:pPr>
        <w:rPr>
          <w:rFonts w:ascii="Arial" w:hAnsi="Arial" w:cs="Arial"/>
          <w:color w:val="00B0F0"/>
          <w:sz w:val="24"/>
          <w:szCs w:val="24"/>
          <w:shd w:val="clear" w:color="auto" w:fill="FFFFFF"/>
        </w:rPr>
      </w:pPr>
      <w:r>
        <w:rPr>
          <w:rFonts w:ascii="Arial" w:hAnsi="Arial" w:cs="Arial" w:hint="eastAsia"/>
          <w:color w:val="000033"/>
          <w:sz w:val="24"/>
          <w:szCs w:val="24"/>
          <w:shd w:val="clear" w:color="auto" w:fill="FFFFFF"/>
        </w:rPr>
        <w:t xml:space="preserve">-- </w:t>
      </w:r>
      <w:r w:rsidRPr="00D97F17">
        <w:rPr>
          <w:rFonts w:ascii="Arial" w:hAnsi="Arial" w:cs="Arial" w:hint="eastAsia"/>
          <w:color w:val="00B0F0"/>
          <w:sz w:val="24"/>
          <w:szCs w:val="24"/>
          <w:shd w:val="clear" w:color="auto" w:fill="FFFFFF"/>
        </w:rPr>
        <w:t xml:space="preserve">The saline group is </w:t>
      </w:r>
      <w:r w:rsidR="00BC2B3F">
        <w:rPr>
          <w:rFonts w:ascii="Arial" w:hAnsi="Arial" w:cs="Arial" w:hint="eastAsia"/>
          <w:color w:val="00B0F0"/>
          <w:sz w:val="24"/>
          <w:szCs w:val="24"/>
          <w:shd w:val="clear" w:color="auto" w:fill="FFFFFF"/>
        </w:rPr>
        <w:t>the</w:t>
      </w:r>
      <w:r w:rsidRPr="00D97F17">
        <w:rPr>
          <w:rFonts w:ascii="Arial" w:hAnsi="Arial" w:cs="Arial" w:hint="eastAsia"/>
          <w:color w:val="00B0F0"/>
          <w:sz w:val="24"/>
          <w:szCs w:val="24"/>
          <w:shd w:val="clear" w:color="auto" w:fill="FFFFFF"/>
        </w:rPr>
        <w:t xml:space="preserve"> control group. In the morphine group, the morphine paired side is the non-preferred side. For this reason, </w:t>
      </w:r>
      <w:r w:rsidR="005A7862">
        <w:rPr>
          <w:rFonts w:ascii="Arial" w:hAnsi="Arial" w:cs="Arial" w:hint="eastAsia"/>
          <w:color w:val="00B0F0"/>
          <w:sz w:val="24"/>
          <w:szCs w:val="24"/>
          <w:shd w:val="clear" w:color="auto" w:fill="FFFFFF"/>
        </w:rPr>
        <w:t xml:space="preserve">the </w:t>
      </w:r>
      <w:r w:rsidRPr="00D97F17">
        <w:rPr>
          <w:rFonts w:ascii="Arial" w:hAnsi="Arial" w:cs="Arial" w:hint="eastAsia"/>
          <w:color w:val="00B0F0"/>
          <w:sz w:val="24"/>
          <w:szCs w:val="24"/>
          <w:shd w:val="clear" w:color="auto" w:fill="FFFFFF"/>
        </w:rPr>
        <w:t>CPP score of the saline group was calculated in the same way.</w:t>
      </w:r>
    </w:p>
    <w:p w:rsidR="00D97F17" w:rsidRDefault="00D97F17">
      <w:pPr>
        <w:rPr>
          <w:rFonts w:ascii="Arial" w:hAnsi="Arial" w:cs="Arial"/>
          <w:color w:val="000033"/>
          <w:sz w:val="24"/>
          <w:szCs w:val="24"/>
          <w:shd w:val="clear" w:color="auto" w:fill="FFFFFF"/>
        </w:rPr>
      </w:pPr>
    </w:p>
    <w:p w:rsidR="0033464E" w:rsidRDefault="002424C0">
      <w:pPr>
        <w:rPr>
          <w:rFonts w:ascii="Arial" w:hAnsi="Arial" w:cs="Arial"/>
          <w:color w:val="000033"/>
          <w:sz w:val="24"/>
          <w:szCs w:val="24"/>
          <w:shd w:val="clear" w:color="auto" w:fill="FFFFFF"/>
        </w:rPr>
      </w:pPr>
      <w:r w:rsidRPr="00983A8F">
        <w:rPr>
          <w:rFonts w:ascii="Arial" w:hAnsi="Arial" w:cs="Arial"/>
          <w:color w:val="000033"/>
          <w:sz w:val="24"/>
          <w:szCs w:val="24"/>
          <w:shd w:val="clear" w:color="auto" w:fill="FFFFFF"/>
        </w:rPr>
        <w:t>Minor Concerns:</w:t>
      </w:r>
      <w:r w:rsidRPr="00983A8F">
        <w:rPr>
          <w:rFonts w:ascii="Arial" w:hAnsi="Arial" w:cs="Arial"/>
          <w:color w:val="000033"/>
          <w:sz w:val="24"/>
          <w:szCs w:val="24"/>
        </w:rPr>
        <w:br/>
      </w:r>
      <w:r w:rsidRPr="00983A8F">
        <w:rPr>
          <w:rFonts w:ascii="Arial" w:hAnsi="Arial" w:cs="Arial"/>
          <w:color w:val="000033"/>
          <w:sz w:val="24"/>
          <w:szCs w:val="24"/>
          <w:shd w:val="clear" w:color="auto" w:fill="FFFFFF"/>
        </w:rPr>
        <w:t>English proofreading is required in this manuscript.</w:t>
      </w:r>
    </w:p>
    <w:p w:rsidR="008034A3" w:rsidRDefault="0033464E">
      <w:pPr>
        <w:rPr>
          <w:rFonts w:ascii="Arial" w:hAnsi="Arial" w:cs="Arial"/>
          <w:color w:val="000033"/>
          <w:sz w:val="24"/>
          <w:szCs w:val="24"/>
          <w:shd w:val="clear" w:color="auto" w:fill="FFFFFF"/>
        </w:rPr>
      </w:pPr>
      <w:r w:rsidRPr="00D97F17">
        <w:rPr>
          <w:rFonts w:ascii="Arial" w:hAnsi="Arial" w:cs="Arial" w:hint="eastAsia"/>
          <w:color w:val="00B0F0"/>
          <w:sz w:val="24"/>
          <w:szCs w:val="24"/>
          <w:shd w:val="clear" w:color="auto" w:fill="FFFFFF"/>
        </w:rPr>
        <w:t>---</w:t>
      </w:r>
      <w:r w:rsidR="00D97F17" w:rsidRPr="00D97F17">
        <w:rPr>
          <w:rFonts w:ascii="Arial" w:hAnsi="Arial" w:cs="Arial" w:hint="eastAsia"/>
          <w:color w:val="00B0F0"/>
          <w:sz w:val="24"/>
          <w:szCs w:val="24"/>
          <w:shd w:val="clear" w:color="auto" w:fill="FFFFFF"/>
        </w:rPr>
        <w:t xml:space="preserve"> The whole manuscript has been thoroughly proofread.</w:t>
      </w:r>
      <w:r w:rsidR="002424C0" w:rsidRPr="00D97F17">
        <w:rPr>
          <w:rFonts w:ascii="Arial" w:hAnsi="Arial" w:cs="Arial"/>
          <w:color w:val="00B0F0"/>
          <w:sz w:val="24"/>
          <w:szCs w:val="24"/>
        </w:rPr>
        <w:br/>
      </w:r>
      <w:r w:rsidR="002424C0" w:rsidRPr="00983A8F">
        <w:rPr>
          <w:rFonts w:ascii="Arial" w:hAnsi="Arial" w:cs="Arial"/>
          <w:color w:val="000033"/>
          <w:sz w:val="24"/>
          <w:szCs w:val="24"/>
          <w:shd w:val="clear" w:color="auto" w:fill="FFFFFF"/>
        </w:rPr>
        <w:t>The F values in Morphine group is incorrect.</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A mixed ANOVA with group (saline-paired and morphine-paired ) as between-subjects factor and</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198 test (T0, T1, T2 and T3) as within-subjects factor revealed that there were no significant</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199 differences in the interaction between group and test (F(2.311,92.449)=1.915, p=0.147) and</w:t>
      </w:r>
      <w:r w:rsidR="002424C0" w:rsidRPr="00983A8F">
        <w:rPr>
          <w:rFonts w:ascii="Arial" w:hAnsi="Arial" w:cs="Arial"/>
          <w:color w:val="000033"/>
          <w:sz w:val="24"/>
          <w:szCs w:val="24"/>
        </w:rPr>
        <w:br/>
      </w:r>
      <w:r w:rsidR="002424C0" w:rsidRPr="00983A8F">
        <w:rPr>
          <w:rFonts w:ascii="Arial" w:hAnsi="Arial" w:cs="Arial"/>
          <w:color w:val="000033"/>
          <w:sz w:val="24"/>
          <w:szCs w:val="24"/>
          <w:shd w:val="clear" w:color="auto" w:fill="FFFFFF"/>
        </w:rPr>
        <w:t>200 group (F(1,40)=0.898, p=0.349), but significance in test (F(2.311,92.499)=24.243, p&lt;0.001).</w:t>
      </w:r>
    </w:p>
    <w:p w:rsidR="00506B42" w:rsidRPr="00506B42" w:rsidRDefault="0033464E">
      <w:pPr>
        <w:rPr>
          <w:rFonts w:ascii="Arial" w:hAnsi="Arial" w:cs="Arial"/>
          <w:color w:val="00B0F0"/>
          <w:sz w:val="24"/>
          <w:szCs w:val="24"/>
        </w:rPr>
      </w:pPr>
      <w:r>
        <w:rPr>
          <w:rFonts w:ascii="Arial" w:hAnsi="Arial" w:cs="Arial" w:hint="eastAsia"/>
          <w:sz w:val="24"/>
          <w:szCs w:val="24"/>
        </w:rPr>
        <w:t xml:space="preserve">-- </w:t>
      </w:r>
      <w:r w:rsidRPr="00083F7D">
        <w:rPr>
          <w:rFonts w:ascii="Arial" w:hAnsi="Arial" w:cs="Arial" w:hint="eastAsia"/>
          <w:color w:val="00B0F0"/>
          <w:sz w:val="24"/>
          <w:szCs w:val="24"/>
        </w:rPr>
        <w:t xml:space="preserve">When </w:t>
      </w:r>
      <w:r w:rsidR="00681EB2" w:rsidRPr="00083F7D">
        <w:rPr>
          <w:rFonts w:ascii="Arial" w:hAnsi="Arial" w:cs="Arial" w:hint="eastAsia"/>
          <w:color w:val="00B0F0"/>
          <w:sz w:val="24"/>
          <w:szCs w:val="24"/>
        </w:rPr>
        <w:t xml:space="preserve">performing </w:t>
      </w:r>
      <w:r w:rsidRPr="00083F7D">
        <w:rPr>
          <w:rFonts w:ascii="Arial" w:hAnsi="Arial" w:cs="Arial" w:hint="eastAsia"/>
          <w:color w:val="00B0F0"/>
          <w:sz w:val="24"/>
          <w:szCs w:val="24"/>
        </w:rPr>
        <w:t>a mixed ANOVA,</w:t>
      </w:r>
      <w:r w:rsidR="00681EB2" w:rsidRPr="00083F7D">
        <w:rPr>
          <w:rFonts w:ascii="Arial" w:hAnsi="Arial" w:cs="Arial" w:hint="eastAsia"/>
          <w:color w:val="00B0F0"/>
          <w:sz w:val="24"/>
          <w:szCs w:val="24"/>
        </w:rPr>
        <w:t xml:space="preserve"> the </w:t>
      </w:r>
      <w:r w:rsidR="00681EB2" w:rsidRPr="00083F7D">
        <w:rPr>
          <w:rFonts w:ascii="Arial" w:hAnsi="Arial" w:cs="Arial"/>
          <w:color w:val="00B0F0"/>
          <w:sz w:val="24"/>
          <w:szCs w:val="24"/>
        </w:rPr>
        <w:t>Mauchly's Test</w:t>
      </w:r>
      <w:r w:rsidR="00681EB2" w:rsidRPr="00083F7D">
        <w:rPr>
          <w:rFonts w:ascii="Arial" w:hAnsi="Arial" w:cs="Arial" w:hint="eastAsia"/>
          <w:color w:val="00B0F0"/>
          <w:sz w:val="24"/>
          <w:szCs w:val="24"/>
        </w:rPr>
        <w:t xml:space="preserve"> was</w:t>
      </w:r>
      <w:r w:rsidR="00681EB2" w:rsidRPr="00083F7D">
        <w:rPr>
          <w:rFonts w:ascii="Arial" w:hAnsi="Arial" w:cs="Arial"/>
          <w:color w:val="00B0F0"/>
          <w:sz w:val="24"/>
          <w:szCs w:val="24"/>
        </w:rPr>
        <w:t xml:space="preserve"> </w:t>
      </w:r>
      <w:r w:rsidR="00681EB2" w:rsidRPr="00083F7D">
        <w:rPr>
          <w:rFonts w:ascii="Arial" w:hAnsi="Arial" w:cs="Arial" w:hint="eastAsia"/>
          <w:color w:val="00B0F0"/>
          <w:sz w:val="24"/>
          <w:szCs w:val="24"/>
        </w:rPr>
        <w:t xml:space="preserve">carried out to test the </w:t>
      </w:r>
      <w:r w:rsidR="00681EB2" w:rsidRPr="00083F7D">
        <w:rPr>
          <w:rFonts w:ascii="Arial" w:hAnsi="Arial" w:cs="Arial"/>
          <w:color w:val="00B0F0"/>
          <w:sz w:val="24"/>
          <w:szCs w:val="24"/>
        </w:rPr>
        <w:t xml:space="preserve"> Sphericity</w:t>
      </w:r>
      <w:r w:rsidR="00681EB2" w:rsidRPr="00083F7D">
        <w:rPr>
          <w:rFonts w:ascii="Arial" w:hAnsi="Arial" w:cs="Arial" w:hint="eastAsia"/>
          <w:color w:val="00B0F0"/>
          <w:sz w:val="24"/>
          <w:szCs w:val="24"/>
        </w:rPr>
        <w:t xml:space="preserve"> of the data. As the data of the number of entrances did not meet the  Sphericity assumption, we reported the </w:t>
      </w:r>
      <w:r w:rsidR="00681EB2" w:rsidRPr="00083F7D">
        <w:rPr>
          <w:rFonts w:ascii="Arial" w:hAnsi="Arial" w:cs="Arial"/>
          <w:color w:val="00B0F0"/>
          <w:sz w:val="24"/>
          <w:szCs w:val="24"/>
        </w:rPr>
        <w:t>Greenhouse-Geisser</w:t>
      </w:r>
      <w:r w:rsidR="00681EB2" w:rsidRPr="00083F7D">
        <w:rPr>
          <w:rFonts w:ascii="Arial" w:hAnsi="Arial" w:cs="Arial" w:hint="eastAsia"/>
          <w:color w:val="00B0F0"/>
          <w:sz w:val="24"/>
          <w:szCs w:val="24"/>
        </w:rPr>
        <w:t xml:space="preserve"> results.</w:t>
      </w:r>
      <w:r w:rsidR="00083F7D" w:rsidRPr="00083F7D">
        <w:rPr>
          <w:rFonts w:ascii="Arial" w:hAnsi="Arial" w:cs="Arial" w:hint="eastAsia"/>
          <w:color w:val="00B0F0"/>
          <w:sz w:val="24"/>
          <w:szCs w:val="24"/>
        </w:rPr>
        <w:t xml:space="preserve"> For details, please see the table below.</w:t>
      </w:r>
    </w:p>
    <w:tbl>
      <w:tblPr>
        <w:tblpPr w:leftFromText="141" w:rightFromText="141" w:vertAnchor="text" w:horzAnchor="margin" w:tblpXSpec="center" w:tblpY="166"/>
        <w:tblW w:w="11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09"/>
        <w:gridCol w:w="2171"/>
        <w:gridCol w:w="1533"/>
        <w:gridCol w:w="1070"/>
        <w:gridCol w:w="1470"/>
        <w:gridCol w:w="1070"/>
        <w:gridCol w:w="1070"/>
        <w:gridCol w:w="1533"/>
      </w:tblGrid>
      <w:tr w:rsidR="00083F7D" w:rsidRPr="0013571D" w:rsidTr="00D97F17">
        <w:trPr>
          <w:cantSplit/>
        </w:trPr>
        <w:tc>
          <w:tcPr>
            <w:tcW w:w="11226" w:type="dxa"/>
            <w:gridSpan w:val="8"/>
            <w:tcBorders>
              <w:top w:val="nil"/>
              <w:left w:val="nil"/>
              <w:bottom w:val="nil"/>
              <w:right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center"/>
              <w:rPr>
                <w:rFonts w:cs="Arial"/>
                <w:color w:val="000000"/>
                <w:sz w:val="18"/>
                <w:szCs w:val="18"/>
              </w:rPr>
            </w:pPr>
            <w:r w:rsidRPr="00AF6C85">
              <w:rPr>
                <w:rFonts w:cs="Arial"/>
                <w:b/>
                <w:bCs/>
                <w:color w:val="000000"/>
                <w:sz w:val="18"/>
                <w:szCs w:val="18"/>
              </w:rPr>
              <w:t>Tests of Within-Subjects Effects</w:t>
            </w:r>
          </w:p>
        </w:tc>
      </w:tr>
      <w:tr w:rsidR="00083F7D" w:rsidRPr="00AF6C85" w:rsidTr="00D97F17">
        <w:trPr>
          <w:cantSplit/>
        </w:trPr>
        <w:tc>
          <w:tcPr>
            <w:tcW w:w="11226" w:type="dxa"/>
            <w:gridSpan w:val="8"/>
            <w:tcBorders>
              <w:top w:val="nil"/>
              <w:left w:val="nil"/>
              <w:bottom w:val="nil"/>
              <w:right w:val="nil"/>
            </w:tcBorders>
            <w:shd w:val="clear" w:color="auto" w:fill="FFFFFF"/>
            <w:vAlign w:val="bottom"/>
          </w:tcPr>
          <w:p w:rsidR="00083F7D" w:rsidRPr="00AF6C85" w:rsidRDefault="00083F7D" w:rsidP="00D97F17">
            <w:pPr>
              <w:autoSpaceDE w:val="0"/>
              <w:autoSpaceDN w:val="0"/>
              <w:adjustRightInd w:val="0"/>
              <w:spacing w:line="320" w:lineRule="atLeast"/>
              <w:rPr>
                <w:rFonts w:ascii="Times New Roman" w:hAnsi="Times New Roman" w:cs="Times New Roman"/>
                <w:sz w:val="24"/>
                <w:szCs w:val="24"/>
              </w:rPr>
            </w:pPr>
            <w:r w:rsidRPr="00AF6C85">
              <w:rPr>
                <w:rFonts w:cs="Arial"/>
                <w:color w:val="000000"/>
                <w:sz w:val="18"/>
                <w:szCs w:val="18"/>
                <w:shd w:val="clear" w:color="auto" w:fill="FFFFFF"/>
              </w:rPr>
              <w:t xml:space="preserve">Measure:   Entrances  </w:t>
            </w:r>
          </w:p>
        </w:tc>
      </w:tr>
      <w:tr w:rsidR="00083F7D" w:rsidRPr="00AF6C85" w:rsidTr="00D97F17">
        <w:trPr>
          <w:cantSplit/>
        </w:trPr>
        <w:tc>
          <w:tcPr>
            <w:tcW w:w="3480" w:type="dxa"/>
            <w:gridSpan w:val="2"/>
            <w:tcBorders>
              <w:top w:val="single" w:sz="16" w:space="0" w:color="000000"/>
              <w:left w:val="single" w:sz="16" w:space="0" w:color="000000"/>
              <w:bottom w:val="single" w:sz="16" w:space="0" w:color="000000"/>
              <w:right w:val="nil"/>
            </w:tcBorders>
            <w:shd w:val="clear" w:color="auto" w:fill="FFFFFF"/>
            <w:vAlign w:val="bottom"/>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Source</w:t>
            </w:r>
          </w:p>
        </w:tc>
        <w:tc>
          <w:tcPr>
            <w:tcW w:w="1533" w:type="dxa"/>
            <w:tcBorders>
              <w:top w:val="single" w:sz="16" w:space="0" w:color="000000"/>
              <w:left w:val="single" w:sz="16" w:space="0" w:color="000000"/>
              <w:bottom w:val="single" w:sz="16" w:space="0" w:color="000000"/>
            </w:tcBorders>
            <w:shd w:val="clear" w:color="auto" w:fill="FFFFFF"/>
            <w:vAlign w:val="bottom"/>
          </w:tcPr>
          <w:p w:rsidR="00083F7D" w:rsidRPr="00AF6C85" w:rsidRDefault="00083F7D" w:rsidP="00D97F17">
            <w:pPr>
              <w:autoSpaceDE w:val="0"/>
              <w:autoSpaceDN w:val="0"/>
              <w:adjustRightInd w:val="0"/>
              <w:spacing w:line="320" w:lineRule="atLeast"/>
              <w:ind w:left="60" w:right="60"/>
              <w:jc w:val="center"/>
              <w:rPr>
                <w:rFonts w:cs="Arial"/>
                <w:color w:val="000000"/>
                <w:sz w:val="18"/>
                <w:szCs w:val="18"/>
              </w:rPr>
            </w:pPr>
            <w:r w:rsidRPr="00AF6C85">
              <w:rPr>
                <w:rFonts w:cs="Arial"/>
                <w:color w:val="000000"/>
                <w:sz w:val="18"/>
                <w:szCs w:val="18"/>
              </w:rPr>
              <w:t>Type III Sum of Squares</w:t>
            </w:r>
          </w:p>
        </w:tc>
        <w:tc>
          <w:tcPr>
            <w:tcW w:w="1070" w:type="dxa"/>
            <w:tcBorders>
              <w:top w:val="single" w:sz="16" w:space="0" w:color="000000"/>
              <w:bottom w:val="single" w:sz="16" w:space="0" w:color="000000"/>
            </w:tcBorders>
            <w:shd w:val="clear" w:color="auto" w:fill="FFFFFF"/>
            <w:vAlign w:val="bottom"/>
          </w:tcPr>
          <w:p w:rsidR="00083F7D" w:rsidRPr="00AF6C85" w:rsidRDefault="00083F7D" w:rsidP="00D97F17">
            <w:pPr>
              <w:autoSpaceDE w:val="0"/>
              <w:autoSpaceDN w:val="0"/>
              <w:adjustRightInd w:val="0"/>
              <w:spacing w:line="320" w:lineRule="atLeast"/>
              <w:ind w:left="60" w:right="60"/>
              <w:jc w:val="center"/>
              <w:rPr>
                <w:rFonts w:cs="Arial"/>
                <w:color w:val="000000"/>
                <w:sz w:val="18"/>
                <w:szCs w:val="18"/>
              </w:rPr>
            </w:pPr>
            <w:r w:rsidRPr="00AF6C85">
              <w:rPr>
                <w:rFonts w:cs="Arial"/>
                <w:color w:val="000000"/>
                <w:sz w:val="18"/>
                <w:szCs w:val="18"/>
              </w:rPr>
              <w:t>df</w:t>
            </w:r>
          </w:p>
        </w:tc>
        <w:tc>
          <w:tcPr>
            <w:tcW w:w="1470" w:type="dxa"/>
            <w:tcBorders>
              <w:top w:val="single" w:sz="16" w:space="0" w:color="000000"/>
              <w:bottom w:val="single" w:sz="16" w:space="0" w:color="000000"/>
            </w:tcBorders>
            <w:shd w:val="clear" w:color="auto" w:fill="FFFFFF"/>
            <w:vAlign w:val="bottom"/>
          </w:tcPr>
          <w:p w:rsidR="00083F7D" w:rsidRPr="00AF6C85" w:rsidRDefault="00083F7D" w:rsidP="00D97F17">
            <w:pPr>
              <w:autoSpaceDE w:val="0"/>
              <w:autoSpaceDN w:val="0"/>
              <w:adjustRightInd w:val="0"/>
              <w:spacing w:line="320" w:lineRule="atLeast"/>
              <w:ind w:left="60" w:right="60"/>
              <w:jc w:val="center"/>
              <w:rPr>
                <w:rFonts w:cs="Arial"/>
                <w:color w:val="000000"/>
                <w:sz w:val="18"/>
                <w:szCs w:val="18"/>
              </w:rPr>
            </w:pPr>
            <w:r w:rsidRPr="00AF6C85">
              <w:rPr>
                <w:rFonts w:cs="Arial"/>
                <w:color w:val="000000"/>
                <w:sz w:val="18"/>
                <w:szCs w:val="18"/>
              </w:rPr>
              <w:t>Mean Square</w:t>
            </w:r>
          </w:p>
        </w:tc>
        <w:tc>
          <w:tcPr>
            <w:tcW w:w="1070" w:type="dxa"/>
            <w:tcBorders>
              <w:top w:val="single" w:sz="16" w:space="0" w:color="000000"/>
              <w:bottom w:val="single" w:sz="16" w:space="0" w:color="000000"/>
            </w:tcBorders>
            <w:shd w:val="clear" w:color="auto" w:fill="FFFFFF"/>
            <w:vAlign w:val="bottom"/>
          </w:tcPr>
          <w:p w:rsidR="00083F7D" w:rsidRPr="00AF6C85" w:rsidRDefault="00083F7D" w:rsidP="00D97F17">
            <w:pPr>
              <w:autoSpaceDE w:val="0"/>
              <w:autoSpaceDN w:val="0"/>
              <w:adjustRightInd w:val="0"/>
              <w:spacing w:line="320" w:lineRule="atLeast"/>
              <w:ind w:left="60" w:right="60"/>
              <w:jc w:val="center"/>
              <w:rPr>
                <w:rFonts w:cs="Arial"/>
                <w:color w:val="000000"/>
                <w:sz w:val="18"/>
                <w:szCs w:val="18"/>
              </w:rPr>
            </w:pPr>
            <w:r w:rsidRPr="00AF6C85">
              <w:rPr>
                <w:rFonts w:cs="Arial"/>
                <w:color w:val="000000"/>
                <w:sz w:val="18"/>
                <w:szCs w:val="18"/>
              </w:rPr>
              <w:t>F</w:t>
            </w:r>
          </w:p>
        </w:tc>
        <w:tc>
          <w:tcPr>
            <w:tcW w:w="1070" w:type="dxa"/>
            <w:tcBorders>
              <w:top w:val="single" w:sz="16" w:space="0" w:color="000000"/>
              <w:bottom w:val="single" w:sz="16" w:space="0" w:color="000000"/>
            </w:tcBorders>
            <w:shd w:val="clear" w:color="auto" w:fill="FFFFFF"/>
            <w:vAlign w:val="bottom"/>
          </w:tcPr>
          <w:p w:rsidR="00083F7D" w:rsidRPr="00AF6C85" w:rsidRDefault="00083F7D" w:rsidP="00D97F17">
            <w:pPr>
              <w:autoSpaceDE w:val="0"/>
              <w:autoSpaceDN w:val="0"/>
              <w:adjustRightInd w:val="0"/>
              <w:spacing w:line="320" w:lineRule="atLeast"/>
              <w:ind w:left="60" w:right="60"/>
              <w:jc w:val="center"/>
              <w:rPr>
                <w:rFonts w:cs="Arial"/>
                <w:color w:val="000000"/>
                <w:sz w:val="18"/>
                <w:szCs w:val="18"/>
              </w:rPr>
            </w:pPr>
            <w:r w:rsidRPr="00AF6C85">
              <w:rPr>
                <w:rFonts w:cs="Arial"/>
                <w:color w:val="000000"/>
                <w:sz w:val="18"/>
                <w:szCs w:val="18"/>
              </w:rPr>
              <w:t>Sig.</w:t>
            </w:r>
          </w:p>
        </w:tc>
        <w:tc>
          <w:tcPr>
            <w:tcW w:w="1533" w:type="dxa"/>
            <w:tcBorders>
              <w:top w:val="single" w:sz="16" w:space="0" w:color="000000"/>
              <w:bottom w:val="single" w:sz="16" w:space="0" w:color="000000"/>
              <w:right w:val="single" w:sz="16" w:space="0" w:color="000000"/>
            </w:tcBorders>
            <w:shd w:val="clear" w:color="auto" w:fill="FFFFFF"/>
            <w:vAlign w:val="bottom"/>
          </w:tcPr>
          <w:p w:rsidR="00083F7D" w:rsidRPr="00AF6C85" w:rsidRDefault="00083F7D" w:rsidP="00D97F17">
            <w:pPr>
              <w:autoSpaceDE w:val="0"/>
              <w:autoSpaceDN w:val="0"/>
              <w:adjustRightInd w:val="0"/>
              <w:spacing w:line="320" w:lineRule="atLeast"/>
              <w:ind w:left="60" w:right="60"/>
              <w:jc w:val="center"/>
              <w:rPr>
                <w:rFonts w:cs="Arial"/>
                <w:color w:val="000000"/>
                <w:sz w:val="18"/>
                <w:szCs w:val="18"/>
              </w:rPr>
            </w:pPr>
            <w:r w:rsidRPr="00AF6C85">
              <w:rPr>
                <w:rFonts w:cs="Arial"/>
                <w:color w:val="000000"/>
                <w:sz w:val="18"/>
                <w:szCs w:val="18"/>
              </w:rPr>
              <w:t>Partial Eta Squared</w:t>
            </w:r>
          </w:p>
        </w:tc>
      </w:tr>
      <w:tr w:rsidR="00083F7D" w:rsidRPr="00AF6C85" w:rsidTr="00D97F17">
        <w:trPr>
          <w:cantSplit/>
        </w:trPr>
        <w:tc>
          <w:tcPr>
            <w:tcW w:w="1309" w:type="dxa"/>
            <w:vMerge w:val="restart"/>
            <w:tcBorders>
              <w:top w:val="single" w:sz="16" w:space="0" w:color="000000"/>
              <w:left w:val="single" w:sz="16" w:space="0" w:color="000000"/>
              <w:right w:val="nil"/>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test</w:t>
            </w:r>
          </w:p>
        </w:tc>
        <w:tc>
          <w:tcPr>
            <w:tcW w:w="2171" w:type="dxa"/>
            <w:tcBorders>
              <w:top w:val="single" w:sz="16" w:space="0" w:color="000000"/>
              <w:left w:val="nil"/>
              <w:bottom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Sphericity Assumed</w:t>
            </w:r>
          </w:p>
        </w:tc>
        <w:tc>
          <w:tcPr>
            <w:tcW w:w="1533" w:type="dxa"/>
            <w:tcBorders>
              <w:top w:val="single" w:sz="16" w:space="0" w:color="000000"/>
              <w:left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915.548</w:t>
            </w:r>
          </w:p>
        </w:tc>
        <w:tc>
          <w:tcPr>
            <w:tcW w:w="1070" w:type="dxa"/>
            <w:tcBorders>
              <w:top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3</w:t>
            </w:r>
          </w:p>
        </w:tc>
        <w:tc>
          <w:tcPr>
            <w:tcW w:w="1470" w:type="dxa"/>
            <w:tcBorders>
              <w:top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305.183</w:t>
            </w:r>
          </w:p>
        </w:tc>
        <w:tc>
          <w:tcPr>
            <w:tcW w:w="1070" w:type="dxa"/>
            <w:tcBorders>
              <w:top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24.243</w:t>
            </w:r>
          </w:p>
        </w:tc>
        <w:tc>
          <w:tcPr>
            <w:tcW w:w="1070" w:type="dxa"/>
            <w:tcBorders>
              <w:top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.000</w:t>
            </w:r>
          </w:p>
        </w:tc>
        <w:tc>
          <w:tcPr>
            <w:tcW w:w="1533" w:type="dxa"/>
            <w:tcBorders>
              <w:top w:val="single" w:sz="16" w:space="0" w:color="000000"/>
              <w:bottom w:val="nil"/>
              <w:right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.377</w:t>
            </w:r>
          </w:p>
        </w:tc>
      </w:tr>
      <w:tr w:rsidR="00083F7D" w:rsidRPr="00AF6C85" w:rsidTr="00D97F17">
        <w:trPr>
          <w:cantSplit/>
        </w:trPr>
        <w:tc>
          <w:tcPr>
            <w:tcW w:w="1309" w:type="dxa"/>
            <w:vMerge/>
            <w:tcBorders>
              <w:top w:val="single" w:sz="16" w:space="0" w:color="000000"/>
              <w:left w:val="single" w:sz="16" w:space="0" w:color="000000"/>
              <w:right w:val="nil"/>
            </w:tcBorders>
            <w:shd w:val="clear" w:color="auto" w:fill="FFFFFF"/>
          </w:tcPr>
          <w:p w:rsidR="00083F7D" w:rsidRPr="00AF6C85" w:rsidRDefault="00083F7D" w:rsidP="00D97F17">
            <w:pPr>
              <w:autoSpaceDE w:val="0"/>
              <w:autoSpaceDN w:val="0"/>
              <w:adjustRightInd w:val="0"/>
              <w:rPr>
                <w:rFonts w:cs="Arial"/>
                <w:color w:val="000000"/>
                <w:sz w:val="18"/>
                <w:szCs w:val="18"/>
              </w:rPr>
            </w:pPr>
          </w:p>
        </w:tc>
        <w:tc>
          <w:tcPr>
            <w:tcW w:w="2171" w:type="dxa"/>
            <w:tcBorders>
              <w:top w:val="nil"/>
              <w:left w:val="nil"/>
              <w:bottom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highlight w:val="yellow"/>
              </w:rPr>
            </w:pPr>
            <w:r w:rsidRPr="00AF6C85">
              <w:rPr>
                <w:rFonts w:cs="Arial"/>
                <w:color w:val="000000"/>
                <w:sz w:val="18"/>
                <w:szCs w:val="18"/>
                <w:highlight w:val="yellow"/>
              </w:rPr>
              <w:t>Greenhouse-Geisser</w:t>
            </w:r>
          </w:p>
        </w:tc>
        <w:tc>
          <w:tcPr>
            <w:tcW w:w="1533" w:type="dxa"/>
            <w:tcBorders>
              <w:top w:val="nil"/>
              <w:left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highlight w:val="yellow"/>
              </w:rPr>
            </w:pPr>
            <w:r w:rsidRPr="00AF6C85">
              <w:rPr>
                <w:rFonts w:cs="Arial"/>
                <w:color w:val="000000"/>
                <w:sz w:val="18"/>
                <w:szCs w:val="18"/>
                <w:highlight w:val="yellow"/>
              </w:rPr>
              <w:t>915.548</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highlight w:val="yellow"/>
              </w:rPr>
            </w:pPr>
            <w:r w:rsidRPr="00AF6C85">
              <w:rPr>
                <w:rFonts w:cs="Arial"/>
                <w:color w:val="000000"/>
                <w:sz w:val="18"/>
                <w:szCs w:val="18"/>
                <w:highlight w:val="yellow"/>
              </w:rPr>
              <w:t>2.311</w:t>
            </w:r>
          </w:p>
        </w:tc>
        <w:tc>
          <w:tcPr>
            <w:tcW w:w="14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highlight w:val="yellow"/>
              </w:rPr>
            </w:pPr>
            <w:r w:rsidRPr="00AF6C85">
              <w:rPr>
                <w:rFonts w:cs="Arial"/>
                <w:color w:val="000000"/>
                <w:sz w:val="18"/>
                <w:szCs w:val="18"/>
                <w:highlight w:val="yellow"/>
              </w:rPr>
              <w:t>396.133</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highlight w:val="yellow"/>
              </w:rPr>
            </w:pPr>
            <w:r w:rsidRPr="00AF6C85">
              <w:rPr>
                <w:rFonts w:cs="Arial"/>
                <w:color w:val="000000"/>
                <w:sz w:val="18"/>
                <w:szCs w:val="18"/>
                <w:highlight w:val="yellow"/>
              </w:rPr>
              <w:t>24.243</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highlight w:val="yellow"/>
              </w:rPr>
            </w:pPr>
            <w:r w:rsidRPr="00AF6C85">
              <w:rPr>
                <w:rFonts w:cs="Arial"/>
                <w:color w:val="000000"/>
                <w:sz w:val="18"/>
                <w:szCs w:val="18"/>
                <w:highlight w:val="yellow"/>
              </w:rPr>
              <w:t>.000</w:t>
            </w:r>
          </w:p>
        </w:tc>
        <w:tc>
          <w:tcPr>
            <w:tcW w:w="1533" w:type="dxa"/>
            <w:tcBorders>
              <w:top w:val="nil"/>
              <w:bottom w:val="nil"/>
              <w:right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.377</w:t>
            </w:r>
          </w:p>
        </w:tc>
      </w:tr>
      <w:tr w:rsidR="00083F7D" w:rsidRPr="00AF6C85" w:rsidTr="00D97F17">
        <w:trPr>
          <w:cantSplit/>
        </w:trPr>
        <w:tc>
          <w:tcPr>
            <w:tcW w:w="1309" w:type="dxa"/>
            <w:vMerge/>
            <w:tcBorders>
              <w:top w:val="single" w:sz="16" w:space="0" w:color="000000"/>
              <w:left w:val="single" w:sz="16" w:space="0" w:color="000000"/>
              <w:right w:val="nil"/>
            </w:tcBorders>
            <w:shd w:val="clear" w:color="auto" w:fill="FFFFFF"/>
          </w:tcPr>
          <w:p w:rsidR="00083F7D" w:rsidRPr="00AF6C85" w:rsidRDefault="00083F7D" w:rsidP="00D97F17">
            <w:pPr>
              <w:autoSpaceDE w:val="0"/>
              <w:autoSpaceDN w:val="0"/>
              <w:adjustRightInd w:val="0"/>
              <w:rPr>
                <w:rFonts w:cs="Arial"/>
                <w:color w:val="000000"/>
                <w:sz w:val="18"/>
                <w:szCs w:val="18"/>
              </w:rPr>
            </w:pPr>
          </w:p>
        </w:tc>
        <w:tc>
          <w:tcPr>
            <w:tcW w:w="2171" w:type="dxa"/>
            <w:tcBorders>
              <w:top w:val="nil"/>
              <w:left w:val="nil"/>
              <w:bottom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Huynh-Feldt</w:t>
            </w:r>
          </w:p>
        </w:tc>
        <w:tc>
          <w:tcPr>
            <w:tcW w:w="1533" w:type="dxa"/>
            <w:tcBorders>
              <w:top w:val="nil"/>
              <w:left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915.548</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2.523</w:t>
            </w:r>
          </w:p>
        </w:tc>
        <w:tc>
          <w:tcPr>
            <w:tcW w:w="14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362.948</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24.243</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.000</w:t>
            </w:r>
          </w:p>
        </w:tc>
        <w:tc>
          <w:tcPr>
            <w:tcW w:w="1533" w:type="dxa"/>
            <w:tcBorders>
              <w:top w:val="nil"/>
              <w:bottom w:val="nil"/>
              <w:right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.377</w:t>
            </w:r>
          </w:p>
        </w:tc>
      </w:tr>
      <w:tr w:rsidR="00083F7D" w:rsidRPr="00AF6C85" w:rsidTr="00D97F17">
        <w:trPr>
          <w:cantSplit/>
        </w:trPr>
        <w:tc>
          <w:tcPr>
            <w:tcW w:w="1309" w:type="dxa"/>
            <w:vMerge/>
            <w:tcBorders>
              <w:top w:val="single" w:sz="16" w:space="0" w:color="000000"/>
              <w:left w:val="single" w:sz="16" w:space="0" w:color="000000"/>
              <w:right w:val="nil"/>
            </w:tcBorders>
            <w:shd w:val="clear" w:color="auto" w:fill="FFFFFF"/>
          </w:tcPr>
          <w:p w:rsidR="00083F7D" w:rsidRPr="00AF6C85" w:rsidRDefault="00083F7D" w:rsidP="00D97F17">
            <w:pPr>
              <w:autoSpaceDE w:val="0"/>
              <w:autoSpaceDN w:val="0"/>
              <w:adjustRightInd w:val="0"/>
              <w:rPr>
                <w:rFonts w:cs="Arial"/>
                <w:color w:val="000000"/>
                <w:sz w:val="18"/>
                <w:szCs w:val="18"/>
              </w:rPr>
            </w:pPr>
          </w:p>
        </w:tc>
        <w:tc>
          <w:tcPr>
            <w:tcW w:w="2171" w:type="dxa"/>
            <w:tcBorders>
              <w:top w:val="nil"/>
              <w:left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Lower-bound</w:t>
            </w:r>
          </w:p>
        </w:tc>
        <w:tc>
          <w:tcPr>
            <w:tcW w:w="1533" w:type="dxa"/>
            <w:tcBorders>
              <w:top w:val="nil"/>
              <w:left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915.548</w:t>
            </w:r>
          </w:p>
        </w:tc>
        <w:tc>
          <w:tcPr>
            <w:tcW w:w="1070" w:type="dxa"/>
            <w:tcBorders>
              <w:top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1.000</w:t>
            </w:r>
          </w:p>
        </w:tc>
        <w:tc>
          <w:tcPr>
            <w:tcW w:w="1470" w:type="dxa"/>
            <w:tcBorders>
              <w:top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915.548</w:t>
            </w:r>
          </w:p>
        </w:tc>
        <w:tc>
          <w:tcPr>
            <w:tcW w:w="1070" w:type="dxa"/>
            <w:tcBorders>
              <w:top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24.243</w:t>
            </w:r>
          </w:p>
        </w:tc>
        <w:tc>
          <w:tcPr>
            <w:tcW w:w="1070" w:type="dxa"/>
            <w:tcBorders>
              <w:top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.000</w:t>
            </w:r>
          </w:p>
        </w:tc>
        <w:tc>
          <w:tcPr>
            <w:tcW w:w="1533" w:type="dxa"/>
            <w:tcBorders>
              <w:top w:val="nil"/>
              <w:right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.377</w:t>
            </w:r>
          </w:p>
        </w:tc>
      </w:tr>
      <w:tr w:rsidR="00083F7D" w:rsidRPr="00AF6C85" w:rsidTr="00D97F17">
        <w:trPr>
          <w:cantSplit/>
        </w:trPr>
        <w:tc>
          <w:tcPr>
            <w:tcW w:w="1309" w:type="dxa"/>
            <w:vMerge w:val="restart"/>
            <w:tcBorders>
              <w:top w:val="nil"/>
              <w:left w:val="single" w:sz="16" w:space="0" w:color="000000"/>
              <w:right w:val="nil"/>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test * group</w:t>
            </w:r>
          </w:p>
        </w:tc>
        <w:tc>
          <w:tcPr>
            <w:tcW w:w="2171" w:type="dxa"/>
            <w:tcBorders>
              <w:top w:val="nil"/>
              <w:left w:val="nil"/>
              <w:bottom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Sphericity Assumed</w:t>
            </w:r>
          </w:p>
        </w:tc>
        <w:tc>
          <w:tcPr>
            <w:tcW w:w="1533" w:type="dxa"/>
            <w:tcBorders>
              <w:top w:val="nil"/>
              <w:left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72.310</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3</w:t>
            </w:r>
          </w:p>
        </w:tc>
        <w:tc>
          <w:tcPr>
            <w:tcW w:w="14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24.103</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1.915</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.131</w:t>
            </w:r>
          </w:p>
        </w:tc>
        <w:tc>
          <w:tcPr>
            <w:tcW w:w="1533" w:type="dxa"/>
            <w:tcBorders>
              <w:top w:val="nil"/>
              <w:bottom w:val="nil"/>
              <w:right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.046</w:t>
            </w:r>
          </w:p>
        </w:tc>
      </w:tr>
      <w:tr w:rsidR="00083F7D" w:rsidRPr="00AF6C85" w:rsidTr="00D97F17">
        <w:trPr>
          <w:cantSplit/>
        </w:trPr>
        <w:tc>
          <w:tcPr>
            <w:tcW w:w="1309" w:type="dxa"/>
            <w:vMerge/>
            <w:tcBorders>
              <w:top w:val="nil"/>
              <w:left w:val="single" w:sz="16" w:space="0" w:color="000000"/>
              <w:right w:val="nil"/>
            </w:tcBorders>
            <w:shd w:val="clear" w:color="auto" w:fill="FFFFFF"/>
          </w:tcPr>
          <w:p w:rsidR="00083F7D" w:rsidRPr="00AF6C85" w:rsidRDefault="00083F7D" w:rsidP="00D97F17">
            <w:pPr>
              <w:autoSpaceDE w:val="0"/>
              <w:autoSpaceDN w:val="0"/>
              <w:adjustRightInd w:val="0"/>
              <w:rPr>
                <w:rFonts w:cs="Arial"/>
                <w:color w:val="000000"/>
                <w:sz w:val="18"/>
                <w:szCs w:val="18"/>
              </w:rPr>
            </w:pPr>
          </w:p>
        </w:tc>
        <w:tc>
          <w:tcPr>
            <w:tcW w:w="2171" w:type="dxa"/>
            <w:tcBorders>
              <w:top w:val="nil"/>
              <w:left w:val="nil"/>
              <w:bottom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Greenhouse-Geisser</w:t>
            </w:r>
          </w:p>
        </w:tc>
        <w:tc>
          <w:tcPr>
            <w:tcW w:w="1533" w:type="dxa"/>
            <w:tcBorders>
              <w:top w:val="nil"/>
              <w:left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72.310</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2.311</w:t>
            </w:r>
          </w:p>
        </w:tc>
        <w:tc>
          <w:tcPr>
            <w:tcW w:w="14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31.286</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1.915</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.147</w:t>
            </w:r>
          </w:p>
        </w:tc>
        <w:tc>
          <w:tcPr>
            <w:tcW w:w="1533" w:type="dxa"/>
            <w:tcBorders>
              <w:top w:val="nil"/>
              <w:bottom w:val="nil"/>
              <w:right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.046</w:t>
            </w:r>
          </w:p>
        </w:tc>
      </w:tr>
      <w:tr w:rsidR="00083F7D" w:rsidRPr="00AF6C85" w:rsidTr="00D97F17">
        <w:trPr>
          <w:cantSplit/>
        </w:trPr>
        <w:tc>
          <w:tcPr>
            <w:tcW w:w="1309" w:type="dxa"/>
            <w:vMerge/>
            <w:tcBorders>
              <w:top w:val="nil"/>
              <w:left w:val="single" w:sz="16" w:space="0" w:color="000000"/>
              <w:right w:val="nil"/>
            </w:tcBorders>
            <w:shd w:val="clear" w:color="auto" w:fill="FFFFFF"/>
          </w:tcPr>
          <w:p w:rsidR="00083F7D" w:rsidRPr="00AF6C85" w:rsidRDefault="00083F7D" w:rsidP="00D97F17">
            <w:pPr>
              <w:autoSpaceDE w:val="0"/>
              <w:autoSpaceDN w:val="0"/>
              <w:adjustRightInd w:val="0"/>
              <w:rPr>
                <w:rFonts w:cs="Arial"/>
                <w:color w:val="000000"/>
                <w:sz w:val="18"/>
                <w:szCs w:val="18"/>
              </w:rPr>
            </w:pPr>
          </w:p>
        </w:tc>
        <w:tc>
          <w:tcPr>
            <w:tcW w:w="2171" w:type="dxa"/>
            <w:tcBorders>
              <w:top w:val="nil"/>
              <w:left w:val="nil"/>
              <w:bottom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Huynh-Feldt</w:t>
            </w:r>
          </w:p>
        </w:tc>
        <w:tc>
          <w:tcPr>
            <w:tcW w:w="1533" w:type="dxa"/>
            <w:tcBorders>
              <w:top w:val="nil"/>
              <w:left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72.310</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2.523</w:t>
            </w:r>
          </w:p>
        </w:tc>
        <w:tc>
          <w:tcPr>
            <w:tcW w:w="14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28.665</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1.915</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.142</w:t>
            </w:r>
          </w:p>
        </w:tc>
        <w:tc>
          <w:tcPr>
            <w:tcW w:w="1533" w:type="dxa"/>
            <w:tcBorders>
              <w:top w:val="nil"/>
              <w:bottom w:val="nil"/>
              <w:right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.046</w:t>
            </w:r>
          </w:p>
        </w:tc>
      </w:tr>
      <w:tr w:rsidR="00083F7D" w:rsidRPr="00AF6C85" w:rsidTr="00D97F17">
        <w:trPr>
          <w:cantSplit/>
        </w:trPr>
        <w:tc>
          <w:tcPr>
            <w:tcW w:w="1309" w:type="dxa"/>
            <w:vMerge/>
            <w:tcBorders>
              <w:top w:val="nil"/>
              <w:left w:val="single" w:sz="16" w:space="0" w:color="000000"/>
              <w:right w:val="nil"/>
            </w:tcBorders>
            <w:shd w:val="clear" w:color="auto" w:fill="FFFFFF"/>
          </w:tcPr>
          <w:p w:rsidR="00083F7D" w:rsidRPr="00AF6C85" w:rsidRDefault="00083F7D" w:rsidP="00D97F17">
            <w:pPr>
              <w:autoSpaceDE w:val="0"/>
              <w:autoSpaceDN w:val="0"/>
              <w:adjustRightInd w:val="0"/>
              <w:rPr>
                <w:rFonts w:cs="Arial"/>
                <w:color w:val="000000"/>
                <w:sz w:val="18"/>
                <w:szCs w:val="18"/>
              </w:rPr>
            </w:pPr>
          </w:p>
        </w:tc>
        <w:tc>
          <w:tcPr>
            <w:tcW w:w="2171" w:type="dxa"/>
            <w:tcBorders>
              <w:top w:val="nil"/>
              <w:left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Lower-bound</w:t>
            </w:r>
          </w:p>
        </w:tc>
        <w:tc>
          <w:tcPr>
            <w:tcW w:w="1533" w:type="dxa"/>
            <w:tcBorders>
              <w:top w:val="nil"/>
              <w:left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72.310</w:t>
            </w:r>
          </w:p>
        </w:tc>
        <w:tc>
          <w:tcPr>
            <w:tcW w:w="1070" w:type="dxa"/>
            <w:tcBorders>
              <w:top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1.000</w:t>
            </w:r>
          </w:p>
        </w:tc>
        <w:tc>
          <w:tcPr>
            <w:tcW w:w="1470" w:type="dxa"/>
            <w:tcBorders>
              <w:top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72.310</w:t>
            </w:r>
          </w:p>
        </w:tc>
        <w:tc>
          <w:tcPr>
            <w:tcW w:w="1070" w:type="dxa"/>
            <w:tcBorders>
              <w:top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1.915</w:t>
            </w:r>
          </w:p>
        </w:tc>
        <w:tc>
          <w:tcPr>
            <w:tcW w:w="1070" w:type="dxa"/>
            <w:tcBorders>
              <w:top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.174</w:t>
            </w:r>
          </w:p>
        </w:tc>
        <w:tc>
          <w:tcPr>
            <w:tcW w:w="1533" w:type="dxa"/>
            <w:tcBorders>
              <w:top w:val="nil"/>
              <w:right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.046</w:t>
            </w:r>
          </w:p>
        </w:tc>
      </w:tr>
      <w:tr w:rsidR="00083F7D" w:rsidRPr="00AF6C85" w:rsidTr="00D97F17">
        <w:trPr>
          <w:cantSplit/>
        </w:trPr>
        <w:tc>
          <w:tcPr>
            <w:tcW w:w="1309" w:type="dxa"/>
            <w:vMerge w:val="restart"/>
            <w:tcBorders>
              <w:top w:val="nil"/>
              <w:left w:val="single" w:sz="16" w:space="0" w:color="000000"/>
              <w:bottom w:val="single" w:sz="16" w:space="0" w:color="000000"/>
              <w:right w:val="nil"/>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Error(test)</w:t>
            </w:r>
          </w:p>
        </w:tc>
        <w:tc>
          <w:tcPr>
            <w:tcW w:w="2171" w:type="dxa"/>
            <w:tcBorders>
              <w:top w:val="nil"/>
              <w:left w:val="nil"/>
              <w:bottom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Sphericity Assumed</w:t>
            </w:r>
          </w:p>
        </w:tc>
        <w:tc>
          <w:tcPr>
            <w:tcW w:w="1533" w:type="dxa"/>
            <w:tcBorders>
              <w:top w:val="nil"/>
              <w:left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1510.643</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120</w:t>
            </w:r>
          </w:p>
        </w:tc>
        <w:tc>
          <w:tcPr>
            <w:tcW w:w="14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12.589</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c>
          <w:tcPr>
            <w:tcW w:w="1533" w:type="dxa"/>
            <w:tcBorders>
              <w:top w:val="nil"/>
              <w:bottom w:val="nil"/>
              <w:right w:val="single" w:sz="16" w:space="0" w:color="000000"/>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r>
      <w:tr w:rsidR="00083F7D" w:rsidRPr="00AF6C85" w:rsidTr="00D97F17">
        <w:trPr>
          <w:cantSplit/>
        </w:trPr>
        <w:tc>
          <w:tcPr>
            <w:tcW w:w="1309" w:type="dxa"/>
            <w:vMerge/>
            <w:tcBorders>
              <w:top w:val="nil"/>
              <w:left w:val="single" w:sz="16" w:space="0" w:color="000000"/>
              <w:bottom w:val="single" w:sz="16" w:space="0" w:color="000000"/>
              <w:right w:val="nil"/>
            </w:tcBorders>
            <w:shd w:val="clear" w:color="auto" w:fill="FFFFFF"/>
          </w:tcPr>
          <w:p w:rsidR="00083F7D" w:rsidRPr="00AF6C85" w:rsidRDefault="00083F7D" w:rsidP="00D97F17">
            <w:pPr>
              <w:autoSpaceDE w:val="0"/>
              <w:autoSpaceDN w:val="0"/>
              <w:adjustRightInd w:val="0"/>
              <w:rPr>
                <w:rFonts w:ascii="Times New Roman" w:hAnsi="Times New Roman" w:cs="Times New Roman"/>
                <w:sz w:val="24"/>
                <w:szCs w:val="24"/>
              </w:rPr>
            </w:pPr>
          </w:p>
        </w:tc>
        <w:tc>
          <w:tcPr>
            <w:tcW w:w="2171" w:type="dxa"/>
            <w:tcBorders>
              <w:top w:val="nil"/>
              <w:left w:val="nil"/>
              <w:bottom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Greenhouse-Geisser</w:t>
            </w:r>
          </w:p>
        </w:tc>
        <w:tc>
          <w:tcPr>
            <w:tcW w:w="1533" w:type="dxa"/>
            <w:tcBorders>
              <w:top w:val="nil"/>
              <w:left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1510.643</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13571D">
              <w:rPr>
                <w:rFonts w:cs="Arial"/>
                <w:color w:val="000000"/>
                <w:sz w:val="18"/>
                <w:szCs w:val="18"/>
                <w:highlight w:val="yellow"/>
              </w:rPr>
              <w:t>92.449</w:t>
            </w:r>
          </w:p>
        </w:tc>
        <w:tc>
          <w:tcPr>
            <w:tcW w:w="14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16.340</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c>
          <w:tcPr>
            <w:tcW w:w="1533" w:type="dxa"/>
            <w:tcBorders>
              <w:top w:val="nil"/>
              <w:bottom w:val="nil"/>
              <w:right w:val="single" w:sz="16" w:space="0" w:color="000000"/>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r>
      <w:tr w:rsidR="00083F7D" w:rsidRPr="00AF6C85" w:rsidTr="00D97F17">
        <w:trPr>
          <w:cantSplit/>
        </w:trPr>
        <w:tc>
          <w:tcPr>
            <w:tcW w:w="1309" w:type="dxa"/>
            <w:vMerge/>
            <w:tcBorders>
              <w:top w:val="nil"/>
              <w:left w:val="single" w:sz="16" w:space="0" w:color="000000"/>
              <w:bottom w:val="single" w:sz="16" w:space="0" w:color="000000"/>
              <w:right w:val="nil"/>
            </w:tcBorders>
            <w:shd w:val="clear" w:color="auto" w:fill="FFFFFF"/>
          </w:tcPr>
          <w:p w:rsidR="00083F7D" w:rsidRPr="00AF6C85" w:rsidRDefault="00083F7D" w:rsidP="00D97F17">
            <w:pPr>
              <w:autoSpaceDE w:val="0"/>
              <w:autoSpaceDN w:val="0"/>
              <w:adjustRightInd w:val="0"/>
              <w:rPr>
                <w:rFonts w:ascii="Times New Roman" w:hAnsi="Times New Roman" w:cs="Times New Roman"/>
                <w:sz w:val="24"/>
                <w:szCs w:val="24"/>
              </w:rPr>
            </w:pPr>
          </w:p>
        </w:tc>
        <w:tc>
          <w:tcPr>
            <w:tcW w:w="2171" w:type="dxa"/>
            <w:tcBorders>
              <w:top w:val="nil"/>
              <w:left w:val="nil"/>
              <w:bottom w:val="nil"/>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Huynh-Feldt</w:t>
            </w:r>
          </w:p>
        </w:tc>
        <w:tc>
          <w:tcPr>
            <w:tcW w:w="1533" w:type="dxa"/>
            <w:tcBorders>
              <w:top w:val="nil"/>
              <w:left w:val="single" w:sz="16" w:space="0" w:color="000000"/>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1510.643</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100.901</w:t>
            </w:r>
          </w:p>
        </w:tc>
        <w:tc>
          <w:tcPr>
            <w:tcW w:w="1470" w:type="dxa"/>
            <w:tcBorders>
              <w:top w:val="nil"/>
              <w:bottom w:val="nil"/>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14.972</w:t>
            </w: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c>
          <w:tcPr>
            <w:tcW w:w="1070" w:type="dxa"/>
            <w:tcBorders>
              <w:top w:val="nil"/>
              <w:bottom w:val="nil"/>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c>
          <w:tcPr>
            <w:tcW w:w="1533" w:type="dxa"/>
            <w:tcBorders>
              <w:top w:val="nil"/>
              <w:bottom w:val="nil"/>
              <w:right w:val="single" w:sz="16" w:space="0" w:color="000000"/>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r>
      <w:tr w:rsidR="00083F7D" w:rsidRPr="00AF6C85" w:rsidTr="00D97F17">
        <w:trPr>
          <w:cantSplit/>
        </w:trPr>
        <w:tc>
          <w:tcPr>
            <w:tcW w:w="1309" w:type="dxa"/>
            <w:vMerge/>
            <w:tcBorders>
              <w:top w:val="nil"/>
              <w:left w:val="single" w:sz="16" w:space="0" w:color="000000"/>
              <w:bottom w:val="single" w:sz="16" w:space="0" w:color="000000"/>
              <w:right w:val="nil"/>
            </w:tcBorders>
            <w:shd w:val="clear" w:color="auto" w:fill="FFFFFF"/>
          </w:tcPr>
          <w:p w:rsidR="00083F7D" w:rsidRPr="00AF6C85" w:rsidRDefault="00083F7D" w:rsidP="00D97F17">
            <w:pPr>
              <w:autoSpaceDE w:val="0"/>
              <w:autoSpaceDN w:val="0"/>
              <w:adjustRightInd w:val="0"/>
              <w:rPr>
                <w:rFonts w:ascii="Times New Roman" w:hAnsi="Times New Roman" w:cs="Times New Roman"/>
                <w:sz w:val="24"/>
                <w:szCs w:val="24"/>
              </w:rPr>
            </w:pPr>
          </w:p>
        </w:tc>
        <w:tc>
          <w:tcPr>
            <w:tcW w:w="2171" w:type="dxa"/>
            <w:tcBorders>
              <w:top w:val="nil"/>
              <w:left w:val="nil"/>
              <w:bottom w:val="single" w:sz="16" w:space="0" w:color="000000"/>
              <w:right w:val="single" w:sz="16" w:space="0" w:color="000000"/>
            </w:tcBorders>
            <w:shd w:val="clear" w:color="auto" w:fill="FFFFFF"/>
          </w:tcPr>
          <w:p w:rsidR="00083F7D" w:rsidRPr="00AF6C85" w:rsidRDefault="00083F7D" w:rsidP="00D97F17">
            <w:pPr>
              <w:autoSpaceDE w:val="0"/>
              <w:autoSpaceDN w:val="0"/>
              <w:adjustRightInd w:val="0"/>
              <w:spacing w:line="320" w:lineRule="atLeast"/>
              <w:ind w:left="60" w:right="60"/>
              <w:rPr>
                <w:rFonts w:cs="Arial"/>
                <w:color w:val="000000"/>
                <w:sz w:val="18"/>
                <w:szCs w:val="18"/>
              </w:rPr>
            </w:pPr>
            <w:r w:rsidRPr="00AF6C85">
              <w:rPr>
                <w:rFonts w:cs="Arial"/>
                <w:color w:val="000000"/>
                <w:sz w:val="18"/>
                <w:szCs w:val="18"/>
              </w:rPr>
              <w:t>Lower-bound</w:t>
            </w:r>
          </w:p>
        </w:tc>
        <w:tc>
          <w:tcPr>
            <w:tcW w:w="1533" w:type="dxa"/>
            <w:tcBorders>
              <w:top w:val="nil"/>
              <w:left w:val="single" w:sz="16" w:space="0" w:color="000000"/>
              <w:bottom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1510.643</w:t>
            </w:r>
          </w:p>
        </w:tc>
        <w:tc>
          <w:tcPr>
            <w:tcW w:w="1070" w:type="dxa"/>
            <w:tcBorders>
              <w:top w:val="nil"/>
              <w:bottom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40.000</w:t>
            </w:r>
          </w:p>
        </w:tc>
        <w:tc>
          <w:tcPr>
            <w:tcW w:w="1470" w:type="dxa"/>
            <w:tcBorders>
              <w:top w:val="nil"/>
              <w:bottom w:val="single" w:sz="16" w:space="0" w:color="000000"/>
            </w:tcBorders>
            <w:shd w:val="clear" w:color="auto" w:fill="FFFFFF"/>
            <w:vAlign w:val="center"/>
          </w:tcPr>
          <w:p w:rsidR="00083F7D" w:rsidRPr="00AF6C85" w:rsidRDefault="00083F7D" w:rsidP="00D97F17">
            <w:pPr>
              <w:autoSpaceDE w:val="0"/>
              <w:autoSpaceDN w:val="0"/>
              <w:adjustRightInd w:val="0"/>
              <w:spacing w:line="320" w:lineRule="atLeast"/>
              <w:ind w:left="60" w:right="60"/>
              <w:jc w:val="right"/>
              <w:rPr>
                <w:rFonts w:cs="Arial"/>
                <w:color w:val="000000"/>
                <w:sz w:val="18"/>
                <w:szCs w:val="18"/>
              </w:rPr>
            </w:pPr>
            <w:r w:rsidRPr="00AF6C85">
              <w:rPr>
                <w:rFonts w:cs="Arial"/>
                <w:color w:val="000000"/>
                <w:sz w:val="18"/>
                <w:szCs w:val="18"/>
              </w:rPr>
              <w:t>37.766</w:t>
            </w:r>
          </w:p>
        </w:tc>
        <w:tc>
          <w:tcPr>
            <w:tcW w:w="1070" w:type="dxa"/>
            <w:tcBorders>
              <w:top w:val="nil"/>
              <w:bottom w:val="single" w:sz="16" w:space="0" w:color="000000"/>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c>
          <w:tcPr>
            <w:tcW w:w="1070" w:type="dxa"/>
            <w:tcBorders>
              <w:top w:val="nil"/>
              <w:bottom w:val="single" w:sz="16" w:space="0" w:color="000000"/>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c>
          <w:tcPr>
            <w:tcW w:w="1533" w:type="dxa"/>
            <w:tcBorders>
              <w:top w:val="nil"/>
              <w:bottom w:val="single" w:sz="16" w:space="0" w:color="000000"/>
              <w:right w:val="single" w:sz="16" w:space="0" w:color="000000"/>
            </w:tcBorders>
            <w:shd w:val="clear" w:color="auto" w:fill="FFFFFF"/>
            <w:vAlign w:val="center"/>
          </w:tcPr>
          <w:p w:rsidR="00083F7D" w:rsidRPr="00AF6C85" w:rsidRDefault="00083F7D" w:rsidP="00D97F17">
            <w:pPr>
              <w:autoSpaceDE w:val="0"/>
              <w:autoSpaceDN w:val="0"/>
              <w:adjustRightInd w:val="0"/>
              <w:rPr>
                <w:rFonts w:ascii="Times New Roman" w:hAnsi="Times New Roman" w:cs="Times New Roman"/>
                <w:sz w:val="24"/>
                <w:szCs w:val="24"/>
              </w:rPr>
            </w:pPr>
          </w:p>
        </w:tc>
      </w:tr>
    </w:tbl>
    <w:p w:rsidR="0026574F" w:rsidRPr="00506B42" w:rsidRDefault="0026574F">
      <w:pPr>
        <w:rPr>
          <w:rFonts w:ascii="Arial" w:hAnsi="Arial" w:cs="Arial"/>
          <w:sz w:val="24"/>
          <w:szCs w:val="24"/>
        </w:rPr>
      </w:pPr>
    </w:p>
    <w:p w:rsidR="0026574F" w:rsidRDefault="003E7EC7">
      <w:pPr>
        <w:rPr>
          <w:rFonts w:ascii="Arial" w:hAnsi="Arial" w:cs="Arial"/>
          <w:sz w:val="24"/>
          <w:szCs w:val="24"/>
        </w:rPr>
      </w:pPr>
      <w:r>
        <w:rPr>
          <w:rFonts w:ascii="Arial" w:hAnsi="Arial" w:cs="Arial" w:hint="eastAsia"/>
          <w:sz w:val="24"/>
          <w:szCs w:val="24"/>
        </w:rPr>
        <w:t>References:</w:t>
      </w:r>
    </w:p>
    <w:p w:rsidR="003E7EC7" w:rsidRDefault="003E7EC7">
      <w:pPr>
        <w:rPr>
          <w:rFonts w:ascii="Arial" w:hAnsi="Arial" w:cs="Arial"/>
          <w:sz w:val="24"/>
          <w:szCs w:val="24"/>
        </w:rPr>
      </w:pPr>
    </w:p>
    <w:p w:rsidR="00316DD7" w:rsidRPr="00316DD7" w:rsidRDefault="001C2A91" w:rsidP="00316DD7">
      <w:pPr>
        <w:pStyle w:val="EndNoteBibliography"/>
        <w:ind w:left="720" w:hanging="720"/>
      </w:pPr>
      <w:r>
        <w:rPr>
          <w:rFonts w:ascii="Arial" w:hAnsi="Arial" w:cs="Arial"/>
          <w:sz w:val="24"/>
          <w:szCs w:val="24"/>
        </w:rPr>
        <w:fldChar w:fldCharType="begin"/>
      </w:r>
      <w:r w:rsidR="0026574F">
        <w:rPr>
          <w:rFonts w:ascii="Arial" w:hAnsi="Arial" w:cs="Arial"/>
          <w:sz w:val="24"/>
          <w:szCs w:val="24"/>
        </w:rPr>
        <w:instrText xml:space="preserve"> ADDIN EN.REFLIST </w:instrText>
      </w:r>
      <w:r>
        <w:rPr>
          <w:rFonts w:ascii="Arial" w:hAnsi="Arial" w:cs="Arial"/>
          <w:sz w:val="24"/>
          <w:szCs w:val="24"/>
        </w:rPr>
        <w:fldChar w:fldCharType="separate"/>
      </w:r>
      <w:r w:rsidR="00316DD7" w:rsidRPr="00316DD7">
        <w:t>1</w:t>
      </w:r>
      <w:r w:rsidR="00316DD7" w:rsidRPr="00316DD7">
        <w:tab/>
        <w:t xml:space="preserve">Sun, Y., Pan, Z. &amp; Ma, Y. Increased entrances to side compartments indicate incubation of craving in morphine-induced rat and tree shrew CPP models. </w:t>
      </w:r>
      <w:r w:rsidR="00316DD7" w:rsidRPr="00316DD7">
        <w:rPr>
          <w:i/>
        </w:rPr>
        <w:t>Pharmacol Biochem Behav.</w:t>
      </w:r>
      <w:r w:rsidR="00316DD7" w:rsidRPr="00316DD7">
        <w:t xml:space="preserve"> </w:t>
      </w:r>
      <w:r w:rsidR="00316DD7" w:rsidRPr="00316DD7">
        <w:rPr>
          <w:b/>
        </w:rPr>
        <w:t>159</w:t>
      </w:r>
      <w:r w:rsidR="00316DD7" w:rsidRPr="00316DD7">
        <w:t xml:space="preserve"> 62-68, doi:10.1016/j.pbb.2017.07.007, (2017).</w:t>
      </w:r>
    </w:p>
    <w:p w:rsidR="00316DD7" w:rsidRPr="00316DD7" w:rsidRDefault="00316DD7" w:rsidP="00316DD7">
      <w:pPr>
        <w:pStyle w:val="EndNoteBibliography"/>
        <w:ind w:left="720" w:hanging="720"/>
      </w:pPr>
      <w:r w:rsidRPr="00316DD7">
        <w:t>2</w:t>
      </w:r>
      <w:r w:rsidRPr="00316DD7">
        <w:tab/>
        <w:t xml:space="preserve">Duan, Y., Shen, F., Gu, T. &amp; Sui, N. Addiction: From Context-Induced Hedonia to Appetite, Based on Transition of Micro-behaviors in Morphine Abstinent Tree Shrews. </w:t>
      </w:r>
      <w:r w:rsidRPr="00316DD7">
        <w:rPr>
          <w:i/>
        </w:rPr>
        <w:t>Front Psychol.</w:t>
      </w:r>
      <w:r w:rsidRPr="00316DD7">
        <w:t xml:space="preserve"> </w:t>
      </w:r>
      <w:r w:rsidRPr="00316DD7">
        <w:rPr>
          <w:b/>
        </w:rPr>
        <w:t>7</w:t>
      </w:r>
      <w:r w:rsidRPr="00316DD7">
        <w:t xml:space="preserve"> 816, doi:10.3389/fpsyg.2016.00816, (2016).</w:t>
      </w:r>
    </w:p>
    <w:p w:rsidR="00316DD7" w:rsidRPr="00316DD7" w:rsidRDefault="00316DD7" w:rsidP="00316DD7">
      <w:pPr>
        <w:pStyle w:val="EndNoteBibliography"/>
        <w:ind w:left="720" w:hanging="720"/>
      </w:pPr>
      <w:r w:rsidRPr="00316DD7">
        <w:t>3</w:t>
      </w:r>
      <w:r w:rsidRPr="00316DD7">
        <w:tab/>
        <w:t>Wu, X.</w:t>
      </w:r>
      <w:r w:rsidRPr="00316DD7">
        <w:rPr>
          <w:i/>
        </w:rPr>
        <w:t xml:space="preserve"> et al.</w:t>
      </w:r>
      <w:r w:rsidRPr="00316DD7">
        <w:t xml:space="preserve"> Morphine-induced conditioned place preference in rhesus monkeys: Resistance to inactivation of insula and extinction. </w:t>
      </w:r>
      <w:r w:rsidRPr="00316DD7">
        <w:rPr>
          <w:i/>
        </w:rPr>
        <w:t>Neurobiol Learn Mem.</w:t>
      </w:r>
      <w:r w:rsidRPr="00316DD7">
        <w:t xml:space="preserve"> </w:t>
      </w:r>
      <w:r w:rsidRPr="00316DD7">
        <w:rPr>
          <w:b/>
        </w:rPr>
        <w:t>131</w:t>
      </w:r>
      <w:r w:rsidRPr="00316DD7">
        <w:t xml:space="preserve"> 192-200, doi:10.1016/j.nlm.2016.04.005, (2016).</w:t>
      </w:r>
    </w:p>
    <w:p w:rsidR="00316DD7" w:rsidRPr="00316DD7" w:rsidRDefault="00316DD7" w:rsidP="00316DD7">
      <w:pPr>
        <w:pStyle w:val="EndNoteBibliography"/>
        <w:ind w:left="720" w:hanging="720"/>
      </w:pPr>
      <w:r w:rsidRPr="00316DD7">
        <w:t>4</w:t>
      </w:r>
      <w:r w:rsidRPr="00316DD7">
        <w:tab/>
        <w:t>Li, Y. Q.</w:t>
      </w:r>
      <w:r w:rsidRPr="00316DD7">
        <w:rPr>
          <w:i/>
        </w:rPr>
        <w:t xml:space="preserve"> et al.</w:t>
      </w:r>
      <w:r w:rsidRPr="00316DD7">
        <w:t xml:space="preserve"> Central amygdala extracellular signal-regulated kinase signaling pathway is critical to incubation of opiate craving. </w:t>
      </w:r>
      <w:r w:rsidRPr="00316DD7">
        <w:rPr>
          <w:i/>
        </w:rPr>
        <w:t>J Neurosci.</w:t>
      </w:r>
      <w:r w:rsidRPr="00316DD7">
        <w:t xml:space="preserve"> </w:t>
      </w:r>
      <w:r w:rsidRPr="00316DD7">
        <w:rPr>
          <w:b/>
        </w:rPr>
        <w:t>28</w:t>
      </w:r>
      <w:r w:rsidRPr="00316DD7">
        <w:t xml:space="preserve"> (49), 13248-13257, doi:28/49/13248 [pii]</w:t>
      </w:r>
    </w:p>
    <w:p w:rsidR="00316DD7" w:rsidRPr="00316DD7" w:rsidRDefault="00316DD7" w:rsidP="00316DD7">
      <w:pPr>
        <w:pStyle w:val="EndNoteBibliography"/>
        <w:ind w:left="720" w:hanging="720"/>
      </w:pPr>
      <w:r w:rsidRPr="00316DD7">
        <w:t>10.1523/JNEUROSCI.3027-08.2008, (2008).</w:t>
      </w:r>
    </w:p>
    <w:p w:rsidR="00316DD7" w:rsidRPr="00316DD7" w:rsidRDefault="00316DD7" w:rsidP="00316DD7">
      <w:pPr>
        <w:pStyle w:val="EndNoteBibliography"/>
        <w:ind w:left="720" w:hanging="720"/>
      </w:pPr>
      <w:r w:rsidRPr="00316DD7">
        <w:t>5</w:t>
      </w:r>
      <w:r w:rsidRPr="00316DD7">
        <w:tab/>
        <w:t xml:space="preserve">Meng, Z., Liu, C., Hu, X. &amp; Ma, Y. Somatosensory cortices are required for the acquisition of morphine-induced conditioned place preference. </w:t>
      </w:r>
      <w:r w:rsidRPr="00316DD7">
        <w:rPr>
          <w:i/>
        </w:rPr>
        <w:t>PLoS One.</w:t>
      </w:r>
      <w:r w:rsidRPr="00316DD7">
        <w:t xml:space="preserve"> </w:t>
      </w:r>
      <w:r w:rsidRPr="00316DD7">
        <w:rPr>
          <w:b/>
        </w:rPr>
        <w:t>4</w:t>
      </w:r>
      <w:r w:rsidRPr="00316DD7">
        <w:t xml:space="preserve"> (11), e7742, doi:10.1371/journal.pone.0007742, (2009).</w:t>
      </w:r>
    </w:p>
    <w:p w:rsidR="00083F7D" w:rsidRPr="00983A8F" w:rsidRDefault="001C2A91">
      <w:pPr>
        <w:rPr>
          <w:rFonts w:ascii="Arial" w:hAnsi="Arial" w:cs="Arial"/>
          <w:sz w:val="24"/>
          <w:szCs w:val="24"/>
        </w:rPr>
      </w:pPr>
      <w:r>
        <w:rPr>
          <w:rFonts w:ascii="Arial" w:hAnsi="Arial" w:cs="Arial"/>
          <w:sz w:val="24"/>
          <w:szCs w:val="24"/>
        </w:rPr>
        <w:fldChar w:fldCharType="end"/>
      </w:r>
    </w:p>
    <w:sectPr w:rsidR="00083F7D" w:rsidRPr="00983A8F" w:rsidSect="008034A3">
      <w:footerReference w:type="default" r:id="rId8"/>
      <w:pgSz w:w="11906" w:h="16838"/>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3A8" w:rsidRDefault="001633A8" w:rsidP="002424C0">
      <w:r>
        <w:separator/>
      </w:r>
    </w:p>
  </w:endnote>
  <w:endnote w:type="continuationSeparator" w:id="0">
    <w:p w:rsidR="001633A8" w:rsidRDefault="001633A8" w:rsidP="002424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3547"/>
      <w:docPartObj>
        <w:docPartGallery w:val="Page Numbers (Bottom of Page)"/>
        <w:docPartUnique/>
      </w:docPartObj>
    </w:sdtPr>
    <w:sdtContent>
      <w:p w:rsidR="00022A6D" w:rsidRDefault="001C2A91">
        <w:pPr>
          <w:pStyle w:val="a4"/>
          <w:jc w:val="center"/>
        </w:pPr>
        <w:fldSimple w:instr=" PAGE   \* MERGEFORMAT ">
          <w:r w:rsidR="001633A8" w:rsidRPr="001633A8">
            <w:rPr>
              <w:noProof/>
              <w:lang w:val="zh-CN"/>
            </w:rPr>
            <w:t>1</w:t>
          </w:r>
        </w:fldSimple>
      </w:p>
    </w:sdtContent>
  </w:sdt>
  <w:p w:rsidR="00022A6D" w:rsidRDefault="00022A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3A8" w:rsidRDefault="001633A8" w:rsidP="002424C0">
      <w:r>
        <w:separator/>
      </w:r>
    </w:p>
  </w:footnote>
  <w:footnote w:type="continuationSeparator" w:id="0">
    <w:p w:rsidR="001633A8" w:rsidRDefault="001633A8" w:rsidP="002424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50vxa94fraroex9ps5t0eaz9repspts5ds&quot;&gt;A CPP paradigm to establish long-term morphine CPP&lt;record-ids&gt;&lt;item&gt;18&lt;/item&gt;&lt;item&gt;25&lt;/item&gt;&lt;item&gt;33&lt;/item&gt;&lt;item&gt;34&lt;/item&gt;&lt;/record-ids&gt;&lt;/item&gt;&lt;/Libraries&gt;"/>
  </w:docVars>
  <w:rsids>
    <w:rsidRoot w:val="002424C0"/>
    <w:rsid w:val="0000009E"/>
    <w:rsid w:val="00000105"/>
    <w:rsid w:val="00000D3E"/>
    <w:rsid w:val="00000DB3"/>
    <w:rsid w:val="00001943"/>
    <w:rsid w:val="00001AE1"/>
    <w:rsid w:val="00001C89"/>
    <w:rsid w:val="000033E3"/>
    <w:rsid w:val="00003FDD"/>
    <w:rsid w:val="00004DB8"/>
    <w:rsid w:val="000073FB"/>
    <w:rsid w:val="00007E8E"/>
    <w:rsid w:val="00010DE9"/>
    <w:rsid w:val="00010F1D"/>
    <w:rsid w:val="0001101F"/>
    <w:rsid w:val="000114E9"/>
    <w:rsid w:val="00011663"/>
    <w:rsid w:val="0001382D"/>
    <w:rsid w:val="00013E20"/>
    <w:rsid w:val="00013F81"/>
    <w:rsid w:val="00013FF7"/>
    <w:rsid w:val="0001467A"/>
    <w:rsid w:val="00015612"/>
    <w:rsid w:val="00015697"/>
    <w:rsid w:val="0001575B"/>
    <w:rsid w:val="000157C9"/>
    <w:rsid w:val="00015FE7"/>
    <w:rsid w:val="000162E4"/>
    <w:rsid w:val="00016C10"/>
    <w:rsid w:val="00017462"/>
    <w:rsid w:val="00017582"/>
    <w:rsid w:val="00017D77"/>
    <w:rsid w:val="00020136"/>
    <w:rsid w:val="00021136"/>
    <w:rsid w:val="000219E9"/>
    <w:rsid w:val="0002241C"/>
    <w:rsid w:val="0002277E"/>
    <w:rsid w:val="00022A6D"/>
    <w:rsid w:val="00023394"/>
    <w:rsid w:val="00025B0A"/>
    <w:rsid w:val="0002680E"/>
    <w:rsid w:val="00027BA0"/>
    <w:rsid w:val="00030277"/>
    <w:rsid w:val="00030942"/>
    <w:rsid w:val="000318AD"/>
    <w:rsid w:val="000334AA"/>
    <w:rsid w:val="00034030"/>
    <w:rsid w:val="000348FC"/>
    <w:rsid w:val="00034FCF"/>
    <w:rsid w:val="000353F2"/>
    <w:rsid w:val="00035589"/>
    <w:rsid w:val="000355D0"/>
    <w:rsid w:val="000359CB"/>
    <w:rsid w:val="00035DE7"/>
    <w:rsid w:val="00036E31"/>
    <w:rsid w:val="0003707C"/>
    <w:rsid w:val="00037491"/>
    <w:rsid w:val="000376FA"/>
    <w:rsid w:val="00037A1F"/>
    <w:rsid w:val="00040946"/>
    <w:rsid w:val="00040AA1"/>
    <w:rsid w:val="000421F7"/>
    <w:rsid w:val="0004305F"/>
    <w:rsid w:val="000435A9"/>
    <w:rsid w:val="000439E6"/>
    <w:rsid w:val="00044362"/>
    <w:rsid w:val="00044E44"/>
    <w:rsid w:val="000451BA"/>
    <w:rsid w:val="00045889"/>
    <w:rsid w:val="00045E64"/>
    <w:rsid w:val="00046293"/>
    <w:rsid w:val="00046E4F"/>
    <w:rsid w:val="00046FDE"/>
    <w:rsid w:val="000501D3"/>
    <w:rsid w:val="00050744"/>
    <w:rsid w:val="00050D47"/>
    <w:rsid w:val="00051037"/>
    <w:rsid w:val="00051491"/>
    <w:rsid w:val="00051517"/>
    <w:rsid w:val="00051A5F"/>
    <w:rsid w:val="00051DEA"/>
    <w:rsid w:val="000524BF"/>
    <w:rsid w:val="00052744"/>
    <w:rsid w:val="00053308"/>
    <w:rsid w:val="000539CC"/>
    <w:rsid w:val="000547D7"/>
    <w:rsid w:val="00054815"/>
    <w:rsid w:val="00054FB6"/>
    <w:rsid w:val="00055317"/>
    <w:rsid w:val="0005697A"/>
    <w:rsid w:val="00057698"/>
    <w:rsid w:val="000602B1"/>
    <w:rsid w:val="00060991"/>
    <w:rsid w:val="000609A0"/>
    <w:rsid w:val="00060BBD"/>
    <w:rsid w:val="000628A7"/>
    <w:rsid w:val="00062AE1"/>
    <w:rsid w:val="00063488"/>
    <w:rsid w:val="00063BD2"/>
    <w:rsid w:val="00063EEC"/>
    <w:rsid w:val="00064289"/>
    <w:rsid w:val="00064E9A"/>
    <w:rsid w:val="00065084"/>
    <w:rsid w:val="0006548C"/>
    <w:rsid w:val="00065EA0"/>
    <w:rsid w:val="00065F19"/>
    <w:rsid w:val="00066AED"/>
    <w:rsid w:val="00066B13"/>
    <w:rsid w:val="00067053"/>
    <w:rsid w:val="0007019D"/>
    <w:rsid w:val="00070D6E"/>
    <w:rsid w:val="000712BA"/>
    <w:rsid w:val="00071C16"/>
    <w:rsid w:val="000729A4"/>
    <w:rsid w:val="00072A8F"/>
    <w:rsid w:val="000735ED"/>
    <w:rsid w:val="00074286"/>
    <w:rsid w:val="00075544"/>
    <w:rsid w:val="00075FB4"/>
    <w:rsid w:val="00076421"/>
    <w:rsid w:val="000764B2"/>
    <w:rsid w:val="00077112"/>
    <w:rsid w:val="0007739E"/>
    <w:rsid w:val="00077889"/>
    <w:rsid w:val="000779A2"/>
    <w:rsid w:val="00080BD8"/>
    <w:rsid w:val="00080E98"/>
    <w:rsid w:val="000815EE"/>
    <w:rsid w:val="00081840"/>
    <w:rsid w:val="00081B75"/>
    <w:rsid w:val="00081FEB"/>
    <w:rsid w:val="00082048"/>
    <w:rsid w:val="000832C0"/>
    <w:rsid w:val="00083F7D"/>
    <w:rsid w:val="00083FF8"/>
    <w:rsid w:val="00084F55"/>
    <w:rsid w:val="00085B55"/>
    <w:rsid w:val="00085D9A"/>
    <w:rsid w:val="00085E5E"/>
    <w:rsid w:val="0008621F"/>
    <w:rsid w:val="0008671C"/>
    <w:rsid w:val="00086C28"/>
    <w:rsid w:val="00086C69"/>
    <w:rsid w:val="00086C78"/>
    <w:rsid w:val="000870D7"/>
    <w:rsid w:val="00087105"/>
    <w:rsid w:val="00087AEE"/>
    <w:rsid w:val="00090ABB"/>
    <w:rsid w:val="000914FE"/>
    <w:rsid w:val="000915E3"/>
    <w:rsid w:val="00091664"/>
    <w:rsid w:val="0009173F"/>
    <w:rsid w:val="00091776"/>
    <w:rsid w:val="00091E1E"/>
    <w:rsid w:val="00091FB8"/>
    <w:rsid w:val="000923C5"/>
    <w:rsid w:val="000925DE"/>
    <w:rsid w:val="00093BE3"/>
    <w:rsid w:val="00094D94"/>
    <w:rsid w:val="00094DCA"/>
    <w:rsid w:val="00095603"/>
    <w:rsid w:val="0009584F"/>
    <w:rsid w:val="00095DD3"/>
    <w:rsid w:val="000960F8"/>
    <w:rsid w:val="00096B01"/>
    <w:rsid w:val="00097D23"/>
    <w:rsid w:val="000A0745"/>
    <w:rsid w:val="000A0B35"/>
    <w:rsid w:val="000A1700"/>
    <w:rsid w:val="000A1B56"/>
    <w:rsid w:val="000A23D2"/>
    <w:rsid w:val="000A2C1A"/>
    <w:rsid w:val="000A35BC"/>
    <w:rsid w:val="000A4433"/>
    <w:rsid w:val="000A4C4B"/>
    <w:rsid w:val="000A5A0F"/>
    <w:rsid w:val="000A5ACF"/>
    <w:rsid w:val="000A5C41"/>
    <w:rsid w:val="000A5CB6"/>
    <w:rsid w:val="000A6A12"/>
    <w:rsid w:val="000A775A"/>
    <w:rsid w:val="000B0752"/>
    <w:rsid w:val="000B08AE"/>
    <w:rsid w:val="000B0AA3"/>
    <w:rsid w:val="000B1577"/>
    <w:rsid w:val="000B1657"/>
    <w:rsid w:val="000B20AB"/>
    <w:rsid w:val="000B2384"/>
    <w:rsid w:val="000B23B6"/>
    <w:rsid w:val="000B29D7"/>
    <w:rsid w:val="000B479B"/>
    <w:rsid w:val="000B4B04"/>
    <w:rsid w:val="000B4EFB"/>
    <w:rsid w:val="000B563B"/>
    <w:rsid w:val="000B593A"/>
    <w:rsid w:val="000B60F5"/>
    <w:rsid w:val="000B626A"/>
    <w:rsid w:val="000B6EE8"/>
    <w:rsid w:val="000B7876"/>
    <w:rsid w:val="000C0CF0"/>
    <w:rsid w:val="000C1304"/>
    <w:rsid w:val="000C1CB8"/>
    <w:rsid w:val="000C34CD"/>
    <w:rsid w:val="000C38CF"/>
    <w:rsid w:val="000C42F4"/>
    <w:rsid w:val="000C5778"/>
    <w:rsid w:val="000C57A5"/>
    <w:rsid w:val="000C65AA"/>
    <w:rsid w:val="000D04F0"/>
    <w:rsid w:val="000D056A"/>
    <w:rsid w:val="000D0914"/>
    <w:rsid w:val="000D0A73"/>
    <w:rsid w:val="000D0CB6"/>
    <w:rsid w:val="000D1A72"/>
    <w:rsid w:val="000D2748"/>
    <w:rsid w:val="000D303A"/>
    <w:rsid w:val="000D356D"/>
    <w:rsid w:val="000D3D57"/>
    <w:rsid w:val="000D402A"/>
    <w:rsid w:val="000D4292"/>
    <w:rsid w:val="000D43CE"/>
    <w:rsid w:val="000D43D2"/>
    <w:rsid w:val="000D4EB9"/>
    <w:rsid w:val="000D5786"/>
    <w:rsid w:val="000D5B93"/>
    <w:rsid w:val="000D6691"/>
    <w:rsid w:val="000D7DDA"/>
    <w:rsid w:val="000D7DDD"/>
    <w:rsid w:val="000E00D5"/>
    <w:rsid w:val="000E18F6"/>
    <w:rsid w:val="000E1C4D"/>
    <w:rsid w:val="000E1D54"/>
    <w:rsid w:val="000E2539"/>
    <w:rsid w:val="000E2DF9"/>
    <w:rsid w:val="000E3833"/>
    <w:rsid w:val="000E43A4"/>
    <w:rsid w:val="000E4D6F"/>
    <w:rsid w:val="000E4F6E"/>
    <w:rsid w:val="000E5F0A"/>
    <w:rsid w:val="000E772C"/>
    <w:rsid w:val="000E7ACE"/>
    <w:rsid w:val="000F1DBC"/>
    <w:rsid w:val="000F2FD2"/>
    <w:rsid w:val="000F4090"/>
    <w:rsid w:val="000F4DB0"/>
    <w:rsid w:val="000F5F3A"/>
    <w:rsid w:val="000F6493"/>
    <w:rsid w:val="000F653B"/>
    <w:rsid w:val="000F7136"/>
    <w:rsid w:val="000F7571"/>
    <w:rsid w:val="000F771F"/>
    <w:rsid w:val="000F7779"/>
    <w:rsid w:val="000F7AD8"/>
    <w:rsid w:val="0010060E"/>
    <w:rsid w:val="001007CD"/>
    <w:rsid w:val="001008E5"/>
    <w:rsid w:val="00100F73"/>
    <w:rsid w:val="0010178F"/>
    <w:rsid w:val="001017C4"/>
    <w:rsid w:val="001017FD"/>
    <w:rsid w:val="00101D08"/>
    <w:rsid w:val="001025B9"/>
    <w:rsid w:val="0010270C"/>
    <w:rsid w:val="001031F9"/>
    <w:rsid w:val="001042DC"/>
    <w:rsid w:val="00104404"/>
    <w:rsid w:val="00105049"/>
    <w:rsid w:val="001056B0"/>
    <w:rsid w:val="0010604E"/>
    <w:rsid w:val="00106365"/>
    <w:rsid w:val="0010691B"/>
    <w:rsid w:val="001078F2"/>
    <w:rsid w:val="0011028B"/>
    <w:rsid w:val="001110EF"/>
    <w:rsid w:val="0011161C"/>
    <w:rsid w:val="001117CA"/>
    <w:rsid w:val="00112A37"/>
    <w:rsid w:val="001130A2"/>
    <w:rsid w:val="00113581"/>
    <w:rsid w:val="00113A75"/>
    <w:rsid w:val="00113E51"/>
    <w:rsid w:val="0011552F"/>
    <w:rsid w:val="00115790"/>
    <w:rsid w:val="00115DDF"/>
    <w:rsid w:val="0011613C"/>
    <w:rsid w:val="00116F4E"/>
    <w:rsid w:val="001173CA"/>
    <w:rsid w:val="00117798"/>
    <w:rsid w:val="00117A1F"/>
    <w:rsid w:val="001210D3"/>
    <w:rsid w:val="00121246"/>
    <w:rsid w:val="001216EE"/>
    <w:rsid w:val="00121A0C"/>
    <w:rsid w:val="00122C33"/>
    <w:rsid w:val="00123502"/>
    <w:rsid w:val="001236B1"/>
    <w:rsid w:val="0012394A"/>
    <w:rsid w:val="001244D5"/>
    <w:rsid w:val="00124649"/>
    <w:rsid w:val="00124A2C"/>
    <w:rsid w:val="00124A8A"/>
    <w:rsid w:val="00124ACF"/>
    <w:rsid w:val="001253BC"/>
    <w:rsid w:val="001259BB"/>
    <w:rsid w:val="001259C1"/>
    <w:rsid w:val="0012600E"/>
    <w:rsid w:val="00126127"/>
    <w:rsid w:val="0012635A"/>
    <w:rsid w:val="001268CC"/>
    <w:rsid w:val="001270CD"/>
    <w:rsid w:val="0012741D"/>
    <w:rsid w:val="00127D32"/>
    <w:rsid w:val="00132614"/>
    <w:rsid w:val="00132E38"/>
    <w:rsid w:val="00133724"/>
    <w:rsid w:val="001344DF"/>
    <w:rsid w:val="0013491A"/>
    <w:rsid w:val="00135065"/>
    <w:rsid w:val="0013632F"/>
    <w:rsid w:val="0013696B"/>
    <w:rsid w:val="00136A61"/>
    <w:rsid w:val="00136C48"/>
    <w:rsid w:val="00136CC6"/>
    <w:rsid w:val="0014005D"/>
    <w:rsid w:val="001402C2"/>
    <w:rsid w:val="00140D9E"/>
    <w:rsid w:val="00140F32"/>
    <w:rsid w:val="0014189C"/>
    <w:rsid w:val="0014198F"/>
    <w:rsid w:val="00141F73"/>
    <w:rsid w:val="00141FE9"/>
    <w:rsid w:val="0014201F"/>
    <w:rsid w:val="00142379"/>
    <w:rsid w:val="001424A2"/>
    <w:rsid w:val="001426E2"/>
    <w:rsid w:val="00142B50"/>
    <w:rsid w:val="00142FC3"/>
    <w:rsid w:val="00143064"/>
    <w:rsid w:val="0014331A"/>
    <w:rsid w:val="001433DA"/>
    <w:rsid w:val="00143A4C"/>
    <w:rsid w:val="00143CDD"/>
    <w:rsid w:val="00145950"/>
    <w:rsid w:val="00146183"/>
    <w:rsid w:val="001462EF"/>
    <w:rsid w:val="00146870"/>
    <w:rsid w:val="001500DC"/>
    <w:rsid w:val="0015025A"/>
    <w:rsid w:val="00150634"/>
    <w:rsid w:val="00150CF4"/>
    <w:rsid w:val="00150FEB"/>
    <w:rsid w:val="00151949"/>
    <w:rsid w:val="00151E08"/>
    <w:rsid w:val="00151EDB"/>
    <w:rsid w:val="00152067"/>
    <w:rsid w:val="00152320"/>
    <w:rsid w:val="001530A2"/>
    <w:rsid w:val="00153162"/>
    <w:rsid w:val="00153AB6"/>
    <w:rsid w:val="00153E37"/>
    <w:rsid w:val="001540E5"/>
    <w:rsid w:val="001559AE"/>
    <w:rsid w:val="0015640F"/>
    <w:rsid w:val="001565FE"/>
    <w:rsid w:val="0015795D"/>
    <w:rsid w:val="0016007F"/>
    <w:rsid w:val="001607DC"/>
    <w:rsid w:val="00160B5F"/>
    <w:rsid w:val="00160B6D"/>
    <w:rsid w:val="00161D06"/>
    <w:rsid w:val="00161F16"/>
    <w:rsid w:val="0016277E"/>
    <w:rsid w:val="001633A8"/>
    <w:rsid w:val="00163881"/>
    <w:rsid w:val="0016424B"/>
    <w:rsid w:val="0016467D"/>
    <w:rsid w:val="001648E0"/>
    <w:rsid w:val="00164BEC"/>
    <w:rsid w:val="00165E09"/>
    <w:rsid w:val="00165F59"/>
    <w:rsid w:val="001660EC"/>
    <w:rsid w:val="001661FE"/>
    <w:rsid w:val="00166CB0"/>
    <w:rsid w:val="00167137"/>
    <w:rsid w:val="00167342"/>
    <w:rsid w:val="0016757E"/>
    <w:rsid w:val="00170654"/>
    <w:rsid w:val="001708E4"/>
    <w:rsid w:val="00170D73"/>
    <w:rsid w:val="00170E6F"/>
    <w:rsid w:val="001714B0"/>
    <w:rsid w:val="00171B1C"/>
    <w:rsid w:val="001721B3"/>
    <w:rsid w:val="00172553"/>
    <w:rsid w:val="00173640"/>
    <w:rsid w:val="00173B99"/>
    <w:rsid w:val="001750C2"/>
    <w:rsid w:val="00175137"/>
    <w:rsid w:val="00175705"/>
    <w:rsid w:val="001759AA"/>
    <w:rsid w:val="001765DA"/>
    <w:rsid w:val="001777C9"/>
    <w:rsid w:val="001809AD"/>
    <w:rsid w:val="00180BF1"/>
    <w:rsid w:val="00180C48"/>
    <w:rsid w:val="00180D37"/>
    <w:rsid w:val="00180E53"/>
    <w:rsid w:val="001811DA"/>
    <w:rsid w:val="00181374"/>
    <w:rsid w:val="001814C6"/>
    <w:rsid w:val="00181CEF"/>
    <w:rsid w:val="001820B0"/>
    <w:rsid w:val="00182E97"/>
    <w:rsid w:val="0018313B"/>
    <w:rsid w:val="00183C6C"/>
    <w:rsid w:val="00183F49"/>
    <w:rsid w:val="00184825"/>
    <w:rsid w:val="00184B5C"/>
    <w:rsid w:val="00185156"/>
    <w:rsid w:val="00185BE7"/>
    <w:rsid w:val="00185CEB"/>
    <w:rsid w:val="00185F26"/>
    <w:rsid w:val="00186F63"/>
    <w:rsid w:val="00187820"/>
    <w:rsid w:val="00187DDF"/>
    <w:rsid w:val="001900BC"/>
    <w:rsid w:val="001904EE"/>
    <w:rsid w:val="0019078F"/>
    <w:rsid w:val="00190B3F"/>
    <w:rsid w:val="00190F3D"/>
    <w:rsid w:val="0019146B"/>
    <w:rsid w:val="00191EA7"/>
    <w:rsid w:val="00192EE8"/>
    <w:rsid w:val="00194286"/>
    <w:rsid w:val="00194C16"/>
    <w:rsid w:val="00194E61"/>
    <w:rsid w:val="0019515B"/>
    <w:rsid w:val="00195320"/>
    <w:rsid w:val="00195F45"/>
    <w:rsid w:val="00196B90"/>
    <w:rsid w:val="0019705A"/>
    <w:rsid w:val="001972A9"/>
    <w:rsid w:val="00197515"/>
    <w:rsid w:val="00197AFB"/>
    <w:rsid w:val="00197B45"/>
    <w:rsid w:val="00197CA0"/>
    <w:rsid w:val="001A038A"/>
    <w:rsid w:val="001A04BF"/>
    <w:rsid w:val="001A078F"/>
    <w:rsid w:val="001A09D7"/>
    <w:rsid w:val="001A16C6"/>
    <w:rsid w:val="001A1B44"/>
    <w:rsid w:val="001A2AF1"/>
    <w:rsid w:val="001A3C8D"/>
    <w:rsid w:val="001A413F"/>
    <w:rsid w:val="001A4570"/>
    <w:rsid w:val="001A4C98"/>
    <w:rsid w:val="001A51C5"/>
    <w:rsid w:val="001A56E1"/>
    <w:rsid w:val="001A6AB6"/>
    <w:rsid w:val="001A6D39"/>
    <w:rsid w:val="001A6E04"/>
    <w:rsid w:val="001A7343"/>
    <w:rsid w:val="001B0618"/>
    <w:rsid w:val="001B0828"/>
    <w:rsid w:val="001B12E2"/>
    <w:rsid w:val="001B1774"/>
    <w:rsid w:val="001B247E"/>
    <w:rsid w:val="001B29FC"/>
    <w:rsid w:val="001B3019"/>
    <w:rsid w:val="001B320F"/>
    <w:rsid w:val="001B3556"/>
    <w:rsid w:val="001B3940"/>
    <w:rsid w:val="001B3EBD"/>
    <w:rsid w:val="001B4218"/>
    <w:rsid w:val="001B5FBF"/>
    <w:rsid w:val="001B661C"/>
    <w:rsid w:val="001B7892"/>
    <w:rsid w:val="001B7A71"/>
    <w:rsid w:val="001C0D8C"/>
    <w:rsid w:val="001C0FD6"/>
    <w:rsid w:val="001C1DA0"/>
    <w:rsid w:val="001C1EBF"/>
    <w:rsid w:val="001C26C3"/>
    <w:rsid w:val="001C2A91"/>
    <w:rsid w:val="001C3094"/>
    <w:rsid w:val="001C346B"/>
    <w:rsid w:val="001C3857"/>
    <w:rsid w:val="001C4040"/>
    <w:rsid w:val="001C40CB"/>
    <w:rsid w:val="001C4CD4"/>
    <w:rsid w:val="001C56FD"/>
    <w:rsid w:val="001C5C43"/>
    <w:rsid w:val="001C5F05"/>
    <w:rsid w:val="001C6A87"/>
    <w:rsid w:val="001C6E35"/>
    <w:rsid w:val="001C7219"/>
    <w:rsid w:val="001C7441"/>
    <w:rsid w:val="001D1056"/>
    <w:rsid w:val="001D1C0F"/>
    <w:rsid w:val="001D1D8A"/>
    <w:rsid w:val="001D1DBA"/>
    <w:rsid w:val="001D1EAE"/>
    <w:rsid w:val="001D2694"/>
    <w:rsid w:val="001D3399"/>
    <w:rsid w:val="001D401B"/>
    <w:rsid w:val="001D4B41"/>
    <w:rsid w:val="001D4E60"/>
    <w:rsid w:val="001D5967"/>
    <w:rsid w:val="001D59ED"/>
    <w:rsid w:val="001D5D01"/>
    <w:rsid w:val="001D6732"/>
    <w:rsid w:val="001D764E"/>
    <w:rsid w:val="001E00B7"/>
    <w:rsid w:val="001E02E4"/>
    <w:rsid w:val="001E0E60"/>
    <w:rsid w:val="001E1571"/>
    <w:rsid w:val="001E2BE5"/>
    <w:rsid w:val="001E2DA0"/>
    <w:rsid w:val="001E33A1"/>
    <w:rsid w:val="001E356B"/>
    <w:rsid w:val="001E3CA1"/>
    <w:rsid w:val="001E433E"/>
    <w:rsid w:val="001E524C"/>
    <w:rsid w:val="001E558B"/>
    <w:rsid w:val="001E561E"/>
    <w:rsid w:val="001E6457"/>
    <w:rsid w:val="001F139A"/>
    <w:rsid w:val="001F156A"/>
    <w:rsid w:val="001F1742"/>
    <w:rsid w:val="001F1B79"/>
    <w:rsid w:val="001F1DA8"/>
    <w:rsid w:val="001F1F34"/>
    <w:rsid w:val="001F27E4"/>
    <w:rsid w:val="001F2D85"/>
    <w:rsid w:val="001F30FD"/>
    <w:rsid w:val="001F48CB"/>
    <w:rsid w:val="001F49C8"/>
    <w:rsid w:val="001F4D68"/>
    <w:rsid w:val="001F4F3E"/>
    <w:rsid w:val="001F5C73"/>
    <w:rsid w:val="001F63D8"/>
    <w:rsid w:val="001F6BD4"/>
    <w:rsid w:val="001F7EA0"/>
    <w:rsid w:val="002006B8"/>
    <w:rsid w:val="0020134E"/>
    <w:rsid w:val="00202A9E"/>
    <w:rsid w:val="00202C51"/>
    <w:rsid w:val="00202D10"/>
    <w:rsid w:val="00203441"/>
    <w:rsid w:val="00203504"/>
    <w:rsid w:val="002040CB"/>
    <w:rsid w:val="002045F8"/>
    <w:rsid w:val="00204A68"/>
    <w:rsid w:val="00204B93"/>
    <w:rsid w:val="002051D2"/>
    <w:rsid w:val="00205470"/>
    <w:rsid w:val="002069A4"/>
    <w:rsid w:val="002074F6"/>
    <w:rsid w:val="00210651"/>
    <w:rsid w:val="0021082B"/>
    <w:rsid w:val="00210F09"/>
    <w:rsid w:val="0021165F"/>
    <w:rsid w:val="00212A1F"/>
    <w:rsid w:val="00212B6A"/>
    <w:rsid w:val="00213B13"/>
    <w:rsid w:val="00214F5E"/>
    <w:rsid w:val="00215979"/>
    <w:rsid w:val="002169D0"/>
    <w:rsid w:val="00216F6B"/>
    <w:rsid w:val="002170D7"/>
    <w:rsid w:val="002177FC"/>
    <w:rsid w:val="00220963"/>
    <w:rsid w:val="00220E4A"/>
    <w:rsid w:val="0022107E"/>
    <w:rsid w:val="00221CB8"/>
    <w:rsid w:val="00221D33"/>
    <w:rsid w:val="00221FE0"/>
    <w:rsid w:val="00222468"/>
    <w:rsid w:val="00223DD4"/>
    <w:rsid w:val="00224A30"/>
    <w:rsid w:val="00225562"/>
    <w:rsid w:val="002258AA"/>
    <w:rsid w:val="002260ED"/>
    <w:rsid w:val="00226A62"/>
    <w:rsid w:val="002270B5"/>
    <w:rsid w:val="00227721"/>
    <w:rsid w:val="00227A75"/>
    <w:rsid w:val="00227AEF"/>
    <w:rsid w:val="00227B51"/>
    <w:rsid w:val="0023076F"/>
    <w:rsid w:val="0023080E"/>
    <w:rsid w:val="002318F1"/>
    <w:rsid w:val="002320BB"/>
    <w:rsid w:val="002326C7"/>
    <w:rsid w:val="00232AAC"/>
    <w:rsid w:val="00232FBD"/>
    <w:rsid w:val="0023335B"/>
    <w:rsid w:val="0023352C"/>
    <w:rsid w:val="00233F86"/>
    <w:rsid w:val="002348EC"/>
    <w:rsid w:val="00234A9E"/>
    <w:rsid w:val="0023524F"/>
    <w:rsid w:val="00235DE9"/>
    <w:rsid w:val="00236027"/>
    <w:rsid w:val="002366D5"/>
    <w:rsid w:val="002376E3"/>
    <w:rsid w:val="002400D9"/>
    <w:rsid w:val="00240E4C"/>
    <w:rsid w:val="00241028"/>
    <w:rsid w:val="002424C0"/>
    <w:rsid w:val="00243E9A"/>
    <w:rsid w:val="0024419C"/>
    <w:rsid w:val="00244A28"/>
    <w:rsid w:val="002457D5"/>
    <w:rsid w:val="0024628E"/>
    <w:rsid w:val="002466B3"/>
    <w:rsid w:val="002468C7"/>
    <w:rsid w:val="00246EFA"/>
    <w:rsid w:val="00247091"/>
    <w:rsid w:val="00247AD8"/>
    <w:rsid w:val="002503AC"/>
    <w:rsid w:val="002505E2"/>
    <w:rsid w:val="0025069D"/>
    <w:rsid w:val="002509B7"/>
    <w:rsid w:val="00250B79"/>
    <w:rsid w:val="00250D91"/>
    <w:rsid w:val="0025125E"/>
    <w:rsid w:val="002526AA"/>
    <w:rsid w:val="002528DE"/>
    <w:rsid w:val="002538A2"/>
    <w:rsid w:val="002539FE"/>
    <w:rsid w:val="00255D07"/>
    <w:rsid w:val="00255D9D"/>
    <w:rsid w:val="00255DA6"/>
    <w:rsid w:val="002560D4"/>
    <w:rsid w:val="00256AD9"/>
    <w:rsid w:val="00257012"/>
    <w:rsid w:val="00257599"/>
    <w:rsid w:val="00260827"/>
    <w:rsid w:val="00260EEC"/>
    <w:rsid w:val="0026151B"/>
    <w:rsid w:val="00261534"/>
    <w:rsid w:val="002621E6"/>
    <w:rsid w:val="00262366"/>
    <w:rsid w:val="00262A1B"/>
    <w:rsid w:val="00263155"/>
    <w:rsid w:val="00263554"/>
    <w:rsid w:val="002635D8"/>
    <w:rsid w:val="002639EC"/>
    <w:rsid w:val="00263AAC"/>
    <w:rsid w:val="00264429"/>
    <w:rsid w:val="00265275"/>
    <w:rsid w:val="0026538D"/>
    <w:rsid w:val="0026574F"/>
    <w:rsid w:val="00265E67"/>
    <w:rsid w:val="0026619E"/>
    <w:rsid w:val="002666C4"/>
    <w:rsid w:val="002675D3"/>
    <w:rsid w:val="002678F4"/>
    <w:rsid w:val="00267CC2"/>
    <w:rsid w:val="00267EC2"/>
    <w:rsid w:val="00270104"/>
    <w:rsid w:val="0027058A"/>
    <w:rsid w:val="00270ED4"/>
    <w:rsid w:val="00271862"/>
    <w:rsid w:val="00271D66"/>
    <w:rsid w:val="00272A1C"/>
    <w:rsid w:val="00272C6F"/>
    <w:rsid w:val="002735EE"/>
    <w:rsid w:val="002739BC"/>
    <w:rsid w:val="00273B59"/>
    <w:rsid w:val="00273DF6"/>
    <w:rsid w:val="00273E88"/>
    <w:rsid w:val="0027475B"/>
    <w:rsid w:val="0027492A"/>
    <w:rsid w:val="00274954"/>
    <w:rsid w:val="002755D2"/>
    <w:rsid w:val="0027664D"/>
    <w:rsid w:val="00276824"/>
    <w:rsid w:val="00276F24"/>
    <w:rsid w:val="002775F2"/>
    <w:rsid w:val="0027786F"/>
    <w:rsid w:val="00277B49"/>
    <w:rsid w:val="00280526"/>
    <w:rsid w:val="00280560"/>
    <w:rsid w:val="00280E72"/>
    <w:rsid w:val="00281453"/>
    <w:rsid w:val="00282FF0"/>
    <w:rsid w:val="002835E7"/>
    <w:rsid w:val="002840B6"/>
    <w:rsid w:val="002845B9"/>
    <w:rsid w:val="00285098"/>
    <w:rsid w:val="00285C36"/>
    <w:rsid w:val="00287554"/>
    <w:rsid w:val="002875FA"/>
    <w:rsid w:val="002879CC"/>
    <w:rsid w:val="00290613"/>
    <w:rsid w:val="00292A8E"/>
    <w:rsid w:val="0029344E"/>
    <w:rsid w:val="00296174"/>
    <w:rsid w:val="00296751"/>
    <w:rsid w:val="00296DC0"/>
    <w:rsid w:val="002972A6"/>
    <w:rsid w:val="00297DFE"/>
    <w:rsid w:val="00297F98"/>
    <w:rsid w:val="002A08FB"/>
    <w:rsid w:val="002A0AC4"/>
    <w:rsid w:val="002A0C32"/>
    <w:rsid w:val="002A0F3F"/>
    <w:rsid w:val="002A1F86"/>
    <w:rsid w:val="002A3592"/>
    <w:rsid w:val="002A3D95"/>
    <w:rsid w:val="002A42FB"/>
    <w:rsid w:val="002A4304"/>
    <w:rsid w:val="002A4772"/>
    <w:rsid w:val="002A4952"/>
    <w:rsid w:val="002A4B61"/>
    <w:rsid w:val="002A76F9"/>
    <w:rsid w:val="002B0CE9"/>
    <w:rsid w:val="002B11B1"/>
    <w:rsid w:val="002B19AC"/>
    <w:rsid w:val="002B251B"/>
    <w:rsid w:val="002B28CC"/>
    <w:rsid w:val="002B303C"/>
    <w:rsid w:val="002B3243"/>
    <w:rsid w:val="002B329C"/>
    <w:rsid w:val="002B349B"/>
    <w:rsid w:val="002B381D"/>
    <w:rsid w:val="002B4D89"/>
    <w:rsid w:val="002B4E29"/>
    <w:rsid w:val="002B4FF6"/>
    <w:rsid w:val="002B518A"/>
    <w:rsid w:val="002B7959"/>
    <w:rsid w:val="002B7DE3"/>
    <w:rsid w:val="002C0350"/>
    <w:rsid w:val="002C0EE3"/>
    <w:rsid w:val="002C165E"/>
    <w:rsid w:val="002C1786"/>
    <w:rsid w:val="002C33BC"/>
    <w:rsid w:val="002C368F"/>
    <w:rsid w:val="002C4811"/>
    <w:rsid w:val="002C4B46"/>
    <w:rsid w:val="002C5364"/>
    <w:rsid w:val="002C53F4"/>
    <w:rsid w:val="002C5972"/>
    <w:rsid w:val="002C63AE"/>
    <w:rsid w:val="002C6C91"/>
    <w:rsid w:val="002C6F37"/>
    <w:rsid w:val="002C76AB"/>
    <w:rsid w:val="002C7BE3"/>
    <w:rsid w:val="002D0A0C"/>
    <w:rsid w:val="002D1CBE"/>
    <w:rsid w:val="002D1D60"/>
    <w:rsid w:val="002D204C"/>
    <w:rsid w:val="002D20C6"/>
    <w:rsid w:val="002D21EC"/>
    <w:rsid w:val="002D2684"/>
    <w:rsid w:val="002D2689"/>
    <w:rsid w:val="002D3EC0"/>
    <w:rsid w:val="002D3F62"/>
    <w:rsid w:val="002D4643"/>
    <w:rsid w:val="002D4EC7"/>
    <w:rsid w:val="002D528F"/>
    <w:rsid w:val="002D5877"/>
    <w:rsid w:val="002D5A99"/>
    <w:rsid w:val="002D5C06"/>
    <w:rsid w:val="002D5D02"/>
    <w:rsid w:val="002D61FF"/>
    <w:rsid w:val="002D6622"/>
    <w:rsid w:val="002D785E"/>
    <w:rsid w:val="002D7EA9"/>
    <w:rsid w:val="002E0390"/>
    <w:rsid w:val="002E0BB0"/>
    <w:rsid w:val="002E11C6"/>
    <w:rsid w:val="002E13D9"/>
    <w:rsid w:val="002E1F44"/>
    <w:rsid w:val="002E22FA"/>
    <w:rsid w:val="002E45BF"/>
    <w:rsid w:val="002E49FF"/>
    <w:rsid w:val="002E59E2"/>
    <w:rsid w:val="002E61E5"/>
    <w:rsid w:val="002E6599"/>
    <w:rsid w:val="002E659F"/>
    <w:rsid w:val="002E66AB"/>
    <w:rsid w:val="002E6F40"/>
    <w:rsid w:val="002E7DFB"/>
    <w:rsid w:val="002F0254"/>
    <w:rsid w:val="002F1D08"/>
    <w:rsid w:val="002F2647"/>
    <w:rsid w:val="002F3101"/>
    <w:rsid w:val="002F3B40"/>
    <w:rsid w:val="002F3CA7"/>
    <w:rsid w:val="002F44D2"/>
    <w:rsid w:val="002F50D6"/>
    <w:rsid w:val="002F59DE"/>
    <w:rsid w:val="002F5DA1"/>
    <w:rsid w:val="002F65A3"/>
    <w:rsid w:val="003000B2"/>
    <w:rsid w:val="003018DF"/>
    <w:rsid w:val="00302E65"/>
    <w:rsid w:val="00302FAD"/>
    <w:rsid w:val="003036B0"/>
    <w:rsid w:val="00303F73"/>
    <w:rsid w:val="003041F0"/>
    <w:rsid w:val="003044A8"/>
    <w:rsid w:val="00304C24"/>
    <w:rsid w:val="003052F3"/>
    <w:rsid w:val="003056E2"/>
    <w:rsid w:val="00305A09"/>
    <w:rsid w:val="003074E2"/>
    <w:rsid w:val="00310909"/>
    <w:rsid w:val="00310AEA"/>
    <w:rsid w:val="0031134D"/>
    <w:rsid w:val="0031158A"/>
    <w:rsid w:val="0031214C"/>
    <w:rsid w:val="00312796"/>
    <w:rsid w:val="003128E2"/>
    <w:rsid w:val="00312E28"/>
    <w:rsid w:val="00313462"/>
    <w:rsid w:val="00313A30"/>
    <w:rsid w:val="003141FE"/>
    <w:rsid w:val="00314FB2"/>
    <w:rsid w:val="00316948"/>
    <w:rsid w:val="00316DD7"/>
    <w:rsid w:val="00316ECB"/>
    <w:rsid w:val="00320180"/>
    <w:rsid w:val="00320DB1"/>
    <w:rsid w:val="00321E33"/>
    <w:rsid w:val="00321FA6"/>
    <w:rsid w:val="00321FBC"/>
    <w:rsid w:val="00322103"/>
    <w:rsid w:val="003231D2"/>
    <w:rsid w:val="00323542"/>
    <w:rsid w:val="0032382F"/>
    <w:rsid w:val="00323AB0"/>
    <w:rsid w:val="00324676"/>
    <w:rsid w:val="00324713"/>
    <w:rsid w:val="00324958"/>
    <w:rsid w:val="00324A4B"/>
    <w:rsid w:val="00325AD3"/>
    <w:rsid w:val="003260F4"/>
    <w:rsid w:val="00326429"/>
    <w:rsid w:val="00326564"/>
    <w:rsid w:val="00327135"/>
    <w:rsid w:val="00327421"/>
    <w:rsid w:val="00327770"/>
    <w:rsid w:val="00330506"/>
    <w:rsid w:val="0033127D"/>
    <w:rsid w:val="003327BB"/>
    <w:rsid w:val="00333153"/>
    <w:rsid w:val="003342C0"/>
    <w:rsid w:val="0033464E"/>
    <w:rsid w:val="00334B12"/>
    <w:rsid w:val="00334F57"/>
    <w:rsid w:val="0033580C"/>
    <w:rsid w:val="00335D43"/>
    <w:rsid w:val="00335D5D"/>
    <w:rsid w:val="0033653F"/>
    <w:rsid w:val="00336629"/>
    <w:rsid w:val="00337546"/>
    <w:rsid w:val="0033776C"/>
    <w:rsid w:val="003378CF"/>
    <w:rsid w:val="00337F68"/>
    <w:rsid w:val="003404EB"/>
    <w:rsid w:val="003409B8"/>
    <w:rsid w:val="00340C33"/>
    <w:rsid w:val="00340D31"/>
    <w:rsid w:val="00341D83"/>
    <w:rsid w:val="00342643"/>
    <w:rsid w:val="0034269D"/>
    <w:rsid w:val="00342FFF"/>
    <w:rsid w:val="00343560"/>
    <w:rsid w:val="0034389E"/>
    <w:rsid w:val="00344AA1"/>
    <w:rsid w:val="00344AB6"/>
    <w:rsid w:val="00345619"/>
    <w:rsid w:val="00345988"/>
    <w:rsid w:val="00345ABF"/>
    <w:rsid w:val="003462E9"/>
    <w:rsid w:val="00347571"/>
    <w:rsid w:val="00347726"/>
    <w:rsid w:val="00347776"/>
    <w:rsid w:val="003500F5"/>
    <w:rsid w:val="003504BB"/>
    <w:rsid w:val="0035083D"/>
    <w:rsid w:val="00350990"/>
    <w:rsid w:val="00350BC8"/>
    <w:rsid w:val="00350F92"/>
    <w:rsid w:val="00351667"/>
    <w:rsid w:val="0035252C"/>
    <w:rsid w:val="003528C9"/>
    <w:rsid w:val="003536C0"/>
    <w:rsid w:val="003538DB"/>
    <w:rsid w:val="00353E79"/>
    <w:rsid w:val="003545B9"/>
    <w:rsid w:val="00356665"/>
    <w:rsid w:val="003566DD"/>
    <w:rsid w:val="00356D05"/>
    <w:rsid w:val="00356E10"/>
    <w:rsid w:val="00357142"/>
    <w:rsid w:val="00357694"/>
    <w:rsid w:val="003604D7"/>
    <w:rsid w:val="0036090E"/>
    <w:rsid w:val="003611E2"/>
    <w:rsid w:val="00361385"/>
    <w:rsid w:val="0036261A"/>
    <w:rsid w:val="003629D4"/>
    <w:rsid w:val="00362FDC"/>
    <w:rsid w:val="003630C1"/>
    <w:rsid w:val="003633F8"/>
    <w:rsid w:val="00363869"/>
    <w:rsid w:val="00363CF7"/>
    <w:rsid w:val="00363E14"/>
    <w:rsid w:val="00363E38"/>
    <w:rsid w:val="003647C8"/>
    <w:rsid w:val="00364F73"/>
    <w:rsid w:val="00366027"/>
    <w:rsid w:val="0036682B"/>
    <w:rsid w:val="00366DBE"/>
    <w:rsid w:val="00367D07"/>
    <w:rsid w:val="00370302"/>
    <w:rsid w:val="003714EB"/>
    <w:rsid w:val="003720E6"/>
    <w:rsid w:val="00372248"/>
    <w:rsid w:val="00372707"/>
    <w:rsid w:val="00372CE9"/>
    <w:rsid w:val="003740D1"/>
    <w:rsid w:val="00374899"/>
    <w:rsid w:val="00374D1C"/>
    <w:rsid w:val="00374EE8"/>
    <w:rsid w:val="00375156"/>
    <w:rsid w:val="00375301"/>
    <w:rsid w:val="00375FD7"/>
    <w:rsid w:val="0037777E"/>
    <w:rsid w:val="00377F57"/>
    <w:rsid w:val="00377F5F"/>
    <w:rsid w:val="00377FFE"/>
    <w:rsid w:val="00380114"/>
    <w:rsid w:val="00380CB0"/>
    <w:rsid w:val="0038101C"/>
    <w:rsid w:val="003817BA"/>
    <w:rsid w:val="00382AEF"/>
    <w:rsid w:val="00382C5D"/>
    <w:rsid w:val="00382E5A"/>
    <w:rsid w:val="00383077"/>
    <w:rsid w:val="003835EF"/>
    <w:rsid w:val="00384BED"/>
    <w:rsid w:val="00385374"/>
    <w:rsid w:val="003854ED"/>
    <w:rsid w:val="00386C2D"/>
    <w:rsid w:val="00386C4C"/>
    <w:rsid w:val="00386DC9"/>
    <w:rsid w:val="003877DC"/>
    <w:rsid w:val="00390064"/>
    <w:rsid w:val="00390254"/>
    <w:rsid w:val="0039270F"/>
    <w:rsid w:val="003932E0"/>
    <w:rsid w:val="00393729"/>
    <w:rsid w:val="00396B17"/>
    <w:rsid w:val="00396E60"/>
    <w:rsid w:val="003A0571"/>
    <w:rsid w:val="003A0681"/>
    <w:rsid w:val="003A0E28"/>
    <w:rsid w:val="003A0F69"/>
    <w:rsid w:val="003A1304"/>
    <w:rsid w:val="003A1AFF"/>
    <w:rsid w:val="003A209E"/>
    <w:rsid w:val="003A2A6C"/>
    <w:rsid w:val="003A3406"/>
    <w:rsid w:val="003A3EC0"/>
    <w:rsid w:val="003A4A86"/>
    <w:rsid w:val="003A4B31"/>
    <w:rsid w:val="003A551A"/>
    <w:rsid w:val="003A5A87"/>
    <w:rsid w:val="003A5FC2"/>
    <w:rsid w:val="003A633C"/>
    <w:rsid w:val="003A6685"/>
    <w:rsid w:val="003A6B80"/>
    <w:rsid w:val="003A6DDF"/>
    <w:rsid w:val="003A752D"/>
    <w:rsid w:val="003A784F"/>
    <w:rsid w:val="003A7BF4"/>
    <w:rsid w:val="003A7E13"/>
    <w:rsid w:val="003B0427"/>
    <w:rsid w:val="003B082E"/>
    <w:rsid w:val="003B0EAA"/>
    <w:rsid w:val="003B1D4B"/>
    <w:rsid w:val="003B2389"/>
    <w:rsid w:val="003B26A8"/>
    <w:rsid w:val="003B2D23"/>
    <w:rsid w:val="003B2F3A"/>
    <w:rsid w:val="003B2F64"/>
    <w:rsid w:val="003B3564"/>
    <w:rsid w:val="003B391D"/>
    <w:rsid w:val="003B3949"/>
    <w:rsid w:val="003B4D37"/>
    <w:rsid w:val="003B52F6"/>
    <w:rsid w:val="003B5322"/>
    <w:rsid w:val="003B5CCE"/>
    <w:rsid w:val="003B615B"/>
    <w:rsid w:val="003B66EC"/>
    <w:rsid w:val="003B6A46"/>
    <w:rsid w:val="003B6AB6"/>
    <w:rsid w:val="003B7336"/>
    <w:rsid w:val="003B738C"/>
    <w:rsid w:val="003B75C7"/>
    <w:rsid w:val="003B7725"/>
    <w:rsid w:val="003B7AC3"/>
    <w:rsid w:val="003B7C44"/>
    <w:rsid w:val="003B7E5A"/>
    <w:rsid w:val="003C0B29"/>
    <w:rsid w:val="003C11AB"/>
    <w:rsid w:val="003C1543"/>
    <w:rsid w:val="003C1BC5"/>
    <w:rsid w:val="003C2921"/>
    <w:rsid w:val="003C2A1B"/>
    <w:rsid w:val="003C2BF6"/>
    <w:rsid w:val="003C313B"/>
    <w:rsid w:val="003C349B"/>
    <w:rsid w:val="003C451C"/>
    <w:rsid w:val="003C5992"/>
    <w:rsid w:val="003C5E41"/>
    <w:rsid w:val="003C6309"/>
    <w:rsid w:val="003C63D2"/>
    <w:rsid w:val="003C63ED"/>
    <w:rsid w:val="003C6EA8"/>
    <w:rsid w:val="003C732B"/>
    <w:rsid w:val="003C7C79"/>
    <w:rsid w:val="003C7D45"/>
    <w:rsid w:val="003D0D3F"/>
    <w:rsid w:val="003D13DB"/>
    <w:rsid w:val="003D16E1"/>
    <w:rsid w:val="003D2040"/>
    <w:rsid w:val="003D2376"/>
    <w:rsid w:val="003D3000"/>
    <w:rsid w:val="003D42C5"/>
    <w:rsid w:val="003D466F"/>
    <w:rsid w:val="003D52C7"/>
    <w:rsid w:val="003D58C4"/>
    <w:rsid w:val="003D5A53"/>
    <w:rsid w:val="003D7BA2"/>
    <w:rsid w:val="003E01B7"/>
    <w:rsid w:val="003E1810"/>
    <w:rsid w:val="003E1F56"/>
    <w:rsid w:val="003E26B2"/>
    <w:rsid w:val="003E3011"/>
    <w:rsid w:val="003E3242"/>
    <w:rsid w:val="003E3FCA"/>
    <w:rsid w:val="003E425A"/>
    <w:rsid w:val="003E54C1"/>
    <w:rsid w:val="003E5771"/>
    <w:rsid w:val="003E580C"/>
    <w:rsid w:val="003E5A20"/>
    <w:rsid w:val="003E6D7E"/>
    <w:rsid w:val="003E709D"/>
    <w:rsid w:val="003E7EC7"/>
    <w:rsid w:val="003F01F3"/>
    <w:rsid w:val="003F087B"/>
    <w:rsid w:val="003F2360"/>
    <w:rsid w:val="003F32EC"/>
    <w:rsid w:val="003F46EE"/>
    <w:rsid w:val="003F4B9E"/>
    <w:rsid w:val="003F520E"/>
    <w:rsid w:val="003F6893"/>
    <w:rsid w:val="003F715F"/>
    <w:rsid w:val="003F764E"/>
    <w:rsid w:val="003F774D"/>
    <w:rsid w:val="003F7D03"/>
    <w:rsid w:val="00400254"/>
    <w:rsid w:val="004005A2"/>
    <w:rsid w:val="00400AC4"/>
    <w:rsid w:val="0040160D"/>
    <w:rsid w:val="004017DE"/>
    <w:rsid w:val="00401BC8"/>
    <w:rsid w:val="00401D99"/>
    <w:rsid w:val="00402202"/>
    <w:rsid w:val="004026E4"/>
    <w:rsid w:val="00403197"/>
    <w:rsid w:val="00403D25"/>
    <w:rsid w:val="00403E76"/>
    <w:rsid w:val="00403FF7"/>
    <w:rsid w:val="00404078"/>
    <w:rsid w:val="004040CE"/>
    <w:rsid w:val="00405FAC"/>
    <w:rsid w:val="004067A3"/>
    <w:rsid w:val="0040693C"/>
    <w:rsid w:val="00406ED6"/>
    <w:rsid w:val="00406FF7"/>
    <w:rsid w:val="0040707F"/>
    <w:rsid w:val="00407290"/>
    <w:rsid w:val="00407EF7"/>
    <w:rsid w:val="0041004C"/>
    <w:rsid w:val="00410508"/>
    <w:rsid w:val="00410951"/>
    <w:rsid w:val="00411448"/>
    <w:rsid w:val="00411601"/>
    <w:rsid w:val="00411773"/>
    <w:rsid w:val="00411B7C"/>
    <w:rsid w:val="00411CDA"/>
    <w:rsid w:val="00412EE7"/>
    <w:rsid w:val="00413B2F"/>
    <w:rsid w:val="00414907"/>
    <w:rsid w:val="00415158"/>
    <w:rsid w:val="004151D0"/>
    <w:rsid w:val="0041524D"/>
    <w:rsid w:val="00416621"/>
    <w:rsid w:val="004166F9"/>
    <w:rsid w:val="0041670F"/>
    <w:rsid w:val="00417340"/>
    <w:rsid w:val="00417882"/>
    <w:rsid w:val="004200AD"/>
    <w:rsid w:val="00420B1C"/>
    <w:rsid w:val="00421EE8"/>
    <w:rsid w:val="00421F1D"/>
    <w:rsid w:val="004237EE"/>
    <w:rsid w:val="00423EE1"/>
    <w:rsid w:val="00423FA1"/>
    <w:rsid w:val="00424674"/>
    <w:rsid w:val="00424738"/>
    <w:rsid w:val="00425208"/>
    <w:rsid w:val="0042641D"/>
    <w:rsid w:val="00426458"/>
    <w:rsid w:val="00427141"/>
    <w:rsid w:val="00427245"/>
    <w:rsid w:val="0042744C"/>
    <w:rsid w:val="004305F8"/>
    <w:rsid w:val="004309BE"/>
    <w:rsid w:val="00430A68"/>
    <w:rsid w:val="00430B0B"/>
    <w:rsid w:val="00430F69"/>
    <w:rsid w:val="004323AA"/>
    <w:rsid w:val="00432512"/>
    <w:rsid w:val="00432B6F"/>
    <w:rsid w:val="00432E71"/>
    <w:rsid w:val="0043380C"/>
    <w:rsid w:val="00433FA9"/>
    <w:rsid w:val="00434617"/>
    <w:rsid w:val="00437A56"/>
    <w:rsid w:val="004408A7"/>
    <w:rsid w:val="004424A7"/>
    <w:rsid w:val="00442CF3"/>
    <w:rsid w:val="0044305C"/>
    <w:rsid w:val="00443DB2"/>
    <w:rsid w:val="0044480E"/>
    <w:rsid w:val="00444877"/>
    <w:rsid w:val="00444E79"/>
    <w:rsid w:val="00444FE1"/>
    <w:rsid w:val="004459A9"/>
    <w:rsid w:val="00445F92"/>
    <w:rsid w:val="004464DA"/>
    <w:rsid w:val="00446968"/>
    <w:rsid w:val="004472BB"/>
    <w:rsid w:val="004472E0"/>
    <w:rsid w:val="0044740A"/>
    <w:rsid w:val="00447517"/>
    <w:rsid w:val="00447FA4"/>
    <w:rsid w:val="00450059"/>
    <w:rsid w:val="004501BF"/>
    <w:rsid w:val="00450A8F"/>
    <w:rsid w:val="00450A98"/>
    <w:rsid w:val="00450F86"/>
    <w:rsid w:val="00451D66"/>
    <w:rsid w:val="004533D4"/>
    <w:rsid w:val="004542C6"/>
    <w:rsid w:val="0045441B"/>
    <w:rsid w:val="00454759"/>
    <w:rsid w:val="00455623"/>
    <w:rsid w:val="00455E37"/>
    <w:rsid w:val="00456907"/>
    <w:rsid w:val="00457B04"/>
    <w:rsid w:val="0046268C"/>
    <w:rsid w:val="00462739"/>
    <w:rsid w:val="0046296C"/>
    <w:rsid w:val="00463B8E"/>
    <w:rsid w:val="004643A1"/>
    <w:rsid w:val="004648D3"/>
    <w:rsid w:val="00464901"/>
    <w:rsid w:val="00464CB2"/>
    <w:rsid w:val="00465000"/>
    <w:rsid w:val="0046506D"/>
    <w:rsid w:val="0046534E"/>
    <w:rsid w:val="00465E35"/>
    <w:rsid w:val="00465F67"/>
    <w:rsid w:val="00466139"/>
    <w:rsid w:val="004671D5"/>
    <w:rsid w:val="0046757D"/>
    <w:rsid w:val="004676B4"/>
    <w:rsid w:val="004711F0"/>
    <w:rsid w:val="00472177"/>
    <w:rsid w:val="0047217B"/>
    <w:rsid w:val="004723E1"/>
    <w:rsid w:val="004726D5"/>
    <w:rsid w:val="004729F2"/>
    <w:rsid w:val="004738FC"/>
    <w:rsid w:val="00473EB3"/>
    <w:rsid w:val="00473F45"/>
    <w:rsid w:val="0047406E"/>
    <w:rsid w:val="00475087"/>
    <w:rsid w:val="00475096"/>
    <w:rsid w:val="00476145"/>
    <w:rsid w:val="00476273"/>
    <w:rsid w:val="00476782"/>
    <w:rsid w:val="00476EDC"/>
    <w:rsid w:val="00477236"/>
    <w:rsid w:val="00477414"/>
    <w:rsid w:val="00477594"/>
    <w:rsid w:val="00480077"/>
    <w:rsid w:val="00480164"/>
    <w:rsid w:val="00480941"/>
    <w:rsid w:val="00481597"/>
    <w:rsid w:val="0048162B"/>
    <w:rsid w:val="00481C3F"/>
    <w:rsid w:val="00481FEE"/>
    <w:rsid w:val="00482234"/>
    <w:rsid w:val="00482F0A"/>
    <w:rsid w:val="00484445"/>
    <w:rsid w:val="004846A8"/>
    <w:rsid w:val="0048470F"/>
    <w:rsid w:val="004849AD"/>
    <w:rsid w:val="004865DF"/>
    <w:rsid w:val="004865F1"/>
    <w:rsid w:val="00486B5A"/>
    <w:rsid w:val="00486EBA"/>
    <w:rsid w:val="00487249"/>
    <w:rsid w:val="0048768C"/>
    <w:rsid w:val="00487C81"/>
    <w:rsid w:val="00490423"/>
    <w:rsid w:val="00490F98"/>
    <w:rsid w:val="004910A4"/>
    <w:rsid w:val="00491298"/>
    <w:rsid w:val="004918F5"/>
    <w:rsid w:val="00491D58"/>
    <w:rsid w:val="00492784"/>
    <w:rsid w:val="004932B0"/>
    <w:rsid w:val="00493301"/>
    <w:rsid w:val="00493948"/>
    <w:rsid w:val="00493A72"/>
    <w:rsid w:val="00493C8C"/>
    <w:rsid w:val="00493F11"/>
    <w:rsid w:val="0049491C"/>
    <w:rsid w:val="004956B8"/>
    <w:rsid w:val="00496230"/>
    <w:rsid w:val="0049703C"/>
    <w:rsid w:val="00497336"/>
    <w:rsid w:val="004A08B5"/>
    <w:rsid w:val="004A0BFA"/>
    <w:rsid w:val="004A2D2E"/>
    <w:rsid w:val="004A3E62"/>
    <w:rsid w:val="004A7236"/>
    <w:rsid w:val="004A7485"/>
    <w:rsid w:val="004A7667"/>
    <w:rsid w:val="004A7CF2"/>
    <w:rsid w:val="004A7E66"/>
    <w:rsid w:val="004A7FEA"/>
    <w:rsid w:val="004B009F"/>
    <w:rsid w:val="004B0267"/>
    <w:rsid w:val="004B10AF"/>
    <w:rsid w:val="004B1B2D"/>
    <w:rsid w:val="004B1D78"/>
    <w:rsid w:val="004B2379"/>
    <w:rsid w:val="004B243C"/>
    <w:rsid w:val="004B247E"/>
    <w:rsid w:val="004B277D"/>
    <w:rsid w:val="004B2BAC"/>
    <w:rsid w:val="004B4D9E"/>
    <w:rsid w:val="004B50BB"/>
    <w:rsid w:val="004B5664"/>
    <w:rsid w:val="004B5704"/>
    <w:rsid w:val="004B59D3"/>
    <w:rsid w:val="004B5BC7"/>
    <w:rsid w:val="004B71BD"/>
    <w:rsid w:val="004B77F8"/>
    <w:rsid w:val="004B7DE3"/>
    <w:rsid w:val="004C0163"/>
    <w:rsid w:val="004C1107"/>
    <w:rsid w:val="004C11A1"/>
    <w:rsid w:val="004C19D5"/>
    <w:rsid w:val="004C1FCA"/>
    <w:rsid w:val="004C3098"/>
    <w:rsid w:val="004C323E"/>
    <w:rsid w:val="004C3EE5"/>
    <w:rsid w:val="004C4E48"/>
    <w:rsid w:val="004C5099"/>
    <w:rsid w:val="004C5F99"/>
    <w:rsid w:val="004C6153"/>
    <w:rsid w:val="004C6793"/>
    <w:rsid w:val="004C697B"/>
    <w:rsid w:val="004C6D12"/>
    <w:rsid w:val="004C76FE"/>
    <w:rsid w:val="004C7ED3"/>
    <w:rsid w:val="004D0F48"/>
    <w:rsid w:val="004D17E7"/>
    <w:rsid w:val="004D2878"/>
    <w:rsid w:val="004D33A0"/>
    <w:rsid w:val="004D3533"/>
    <w:rsid w:val="004D3CAF"/>
    <w:rsid w:val="004D42B5"/>
    <w:rsid w:val="004D4743"/>
    <w:rsid w:val="004D485D"/>
    <w:rsid w:val="004D4C00"/>
    <w:rsid w:val="004D5217"/>
    <w:rsid w:val="004D5BFF"/>
    <w:rsid w:val="004D6095"/>
    <w:rsid w:val="004D7038"/>
    <w:rsid w:val="004D7138"/>
    <w:rsid w:val="004D7BF4"/>
    <w:rsid w:val="004E0417"/>
    <w:rsid w:val="004E0701"/>
    <w:rsid w:val="004E0BF7"/>
    <w:rsid w:val="004E0FDF"/>
    <w:rsid w:val="004E1242"/>
    <w:rsid w:val="004E1CAB"/>
    <w:rsid w:val="004E2981"/>
    <w:rsid w:val="004E305F"/>
    <w:rsid w:val="004E3FAC"/>
    <w:rsid w:val="004E5055"/>
    <w:rsid w:val="004E5A42"/>
    <w:rsid w:val="004E5F2E"/>
    <w:rsid w:val="004E78AD"/>
    <w:rsid w:val="004E7A23"/>
    <w:rsid w:val="004E7F8E"/>
    <w:rsid w:val="004F0933"/>
    <w:rsid w:val="004F1151"/>
    <w:rsid w:val="004F11FA"/>
    <w:rsid w:val="004F12FF"/>
    <w:rsid w:val="004F1C1E"/>
    <w:rsid w:val="004F2364"/>
    <w:rsid w:val="004F2397"/>
    <w:rsid w:val="004F38DC"/>
    <w:rsid w:val="004F3C8F"/>
    <w:rsid w:val="004F41DC"/>
    <w:rsid w:val="004F46E1"/>
    <w:rsid w:val="004F4862"/>
    <w:rsid w:val="004F6B5C"/>
    <w:rsid w:val="004F6BC0"/>
    <w:rsid w:val="004F7379"/>
    <w:rsid w:val="004F73F8"/>
    <w:rsid w:val="004F750D"/>
    <w:rsid w:val="004F7B65"/>
    <w:rsid w:val="005002A5"/>
    <w:rsid w:val="00500581"/>
    <w:rsid w:val="005006E7"/>
    <w:rsid w:val="00500E62"/>
    <w:rsid w:val="00500E93"/>
    <w:rsid w:val="005016E5"/>
    <w:rsid w:val="00501FAF"/>
    <w:rsid w:val="005036F0"/>
    <w:rsid w:val="00504064"/>
    <w:rsid w:val="00504822"/>
    <w:rsid w:val="00504EAB"/>
    <w:rsid w:val="00504EC6"/>
    <w:rsid w:val="00505ABD"/>
    <w:rsid w:val="00505B7E"/>
    <w:rsid w:val="00506B42"/>
    <w:rsid w:val="00506C21"/>
    <w:rsid w:val="00506CA1"/>
    <w:rsid w:val="00506E16"/>
    <w:rsid w:val="0050731E"/>
    <w:rsid w:val="00507648"/>
    <w:rsid w:val="00507FFD"/>
    <w:rsid w:val="005103B6"/>
    <w:rsid w:val="00511244"/>
    <w:rsid w:val="0051138E"/>
    <w:rsid w:val="00511B63"/>
    <w:rsid w:val="00512727"/>
    <w:rsid w:val="00512E05"/>
    <w:rsid w:val="00513C2B"/>
    <w:rsid w:val="00514080"/>
    <w:rsid w:val="00515742"/>
    <w:rsid w:val="00515753"/>
    <w:rsid w:val="00515970"/>
    <w:rsid w:val="00516301"/>
    <w:rsid w:val="005163F6"/>
    <w:rsid w:val="00517118"/>
    <w:rsid w:val="005178F6"/>
    <w:rsid w:val="00517DFC"/>
    <w:rsid w:val="00520ED2"/>
    <w:rsid w:val="00521CB3"/>
    <w:rsid w:val="005229CE"/>
    <w:rsid w:val="00522AFA"/>
    <w:rsid w:val="00523846"/>
    <w:rsid w:val="00523ED7"/>
    <w:rsid w:val="00524EFB"/>
    <w:rsid w:val="005254DA"/>
    <w:rsid w:val="005259E5"/>
    <w:rsid w:val="00525DEC"/>
    <w:rsid w:val="00526177"/>
    <w:rsid w:val="005265CD"/>
    <w:rsid w:val="005273EB"/>
    <w:rsid w:val="00530064"/>
    <w:rsid w:val="00530124"/>
    <w:rsid w:val="005304B6"/>
    <w:rsid w:val="00530ECD"/>
    <w:rsid w:val="00531284"/>
    <w:rsid w:val="00532587"/>
    <w:rsid w:val="00533557"/>
    <w:rsid w:val="00534E0A"/>
    <w:rsid w:val="005351DB"/>
    <w:rsid w:val="00535BF1"/>
    <w:rsid w:val="00535F53"/>
    <w:rsid w:val="00535FD0"/>
    <w:rsid w:val="00537AF8"/>
    <w:rsid w:val="00537C89"/>
    <w:rsid w:val="00540AEB"/>
    <w:rsid w:val="00541630"/>
    <w:rsid w:val="005418D9"/>
    <w:rsid w:val="00542C41"/>
    <w:rsid w:val="0054314B"/>
    <w:rsid w:val="00544043"/>
    <w:rsid w:val="00544104"/>
    <w:rsid w:val="0054466C"/>
    <w:rsid w:val="00544EA9"/>
    <w:rsid w:val="005452DC"/>
    <w:rsid w:val="005469B8"/>
    <w:rsid w:val="00547974"/>
    <w:rsid w:val="00547AE0"/>
    <w:rsid w:val="00547E0A"/>
    <w:rsid w:val="0055031F"/>
    <w:rsid w:val="00550A76"/>
    <w:rsid w:val="00550A94"/>
    <w:rsid w:val="00550B7C"/>
    <w:rsid w:val="00550F1A"/>
    <w:rsid w:val="00551067"/>
    <w:rsid w:val="00551B70"/>
    <w:rsid w:val="00551DA1"/>
    <w:rsid w:val="005523E7"/>
    <w:rsid w:val="0055265B"/>
    <w:rsid w:val="00552D85"/>
    <w:rsid w:val="00554133"/>
    <w:rsid w:val="00554216"/>
    <w:rsid w:val="00555785"/>
    <w:rsid w:val="00555E7B"/>
    <w:rsid w:val="005561D9"/>
    <w:rsid w:val="00562082"/>
    <w:rsid w:val="00563A72"/>
    <w:rsid w:val="005640D5"/>
    <w:rsid w:val="00564208"/>
    <w:rsid w:val="00564D0B"/>
    <w:rsid w:val="00565D65"/>
    <w:rsid w:val="00567A53"/>
    <w:rsid w:val="00567C0B"/>
    <w:rsid w:val="00570210"/>
    <w:rsid w:val="0057095E"/>
    <w:rsid w:val="00572677"/>
    <w:rsid w:val="005733FD"/>
    <w:rsid w:val="00574118"/>
    <w:rsid w:val="005744F8"/>
    <w:rsid w:val="00574A00"/>
    <w:rsid w:val="00575DBC"/>
    <w:rsid w:val="005760DB"/>
    <w:rsid w:val="0057642E"/>
    <w:rsid w:val="00576997"/>
    <w:rsid w:val="00577734"/>
    <w:rsid w:val="00577E3B"/>
    <w:rsid w:val="0058044A"/>
    <w:rsid w:val="005805CB"/>
    <w:rsid w:val="0058130F"/>
    <w:rsid w:val="005818B7"/>
    <w:rsid w:val="00583633"/>
    <w:rsid w:val="00583A4D"/>
    <w:rsid w:val="005840A8"/>
    <w:rsid w:val="0058457A"/>
    <w:rsid w:val="00584868"/>
    <w:rsid w:val="005852F2"/>
    <w:rsid w:val="0058538A"/>
    <w:rsid w:val="005853F8"/>
    <w:rsid w:val="0058548D"/>
    <w:rsid w:val="005856AE"/>
    <w:rsid w:val="0058572F"/>
    <w:rsid w:val="005863DF"/>
    <w:rsid w:val="005869E9"/>
    <w:rsid w:val="00586E6E"/>
    <w:rsid w:val="00586FC9"/>
    <w:rsid w:val="005876B7"/>
    <w:rsid w:val="00587FE7"/>
    <w:rsid w:val="00590C8D"/>
    <w:rsid w:val="00590F9F"/>
    <w:rsid w:val="00590FA8"/>
    <w:rsid w:val="00591323"/>
    <w:rsid w:val="00591417"/>
    <w:rsid w:val="00591442"/>
    <w:rsid w:val="00591836"/>
    <w:rsid w:val="00592E43"/>
    <w:rsid w:val="00593397"/>
    <w:rsid w:val="00593E47"/>
    <w:rsid w:val="00594AB9"/>
    <w:rsid w:val="00595122"/>
    <w:rsid w:val="005956B4"/>
    <w:rsid w:val="00595A82"/>
    <w:rsid w:val="00596099"/>
    <w:rsid w:val="0059670F"/>
    <w:rsid w:val="00597E8A"/>
    <w:rsid w:val="005A030C"/>
    <w:rsid w:val="005A05CA"/>
    <w:rsid w:val="005A0880"/>
    <w:rsid w:val="005A0A1E"/>
    <w:rsid w:val="005A0D93"/>
    <w:rsid w:val="005A14E4"/>
    <w:rsid w:val="005A1652"/>
    <w:rsid w:val="005A17E2"/>
    <w:rsid w:val="005A2BE4"/>
    <w:rsid w:val="005A35AE"/>
    <w:rsid w:val="005A3E40"/>
    <w:rsid w:val="005A4B67"/>
    <w:rsid w:val="005A5444"/>
    <w:rsid w:val="005A5918"/>
    <w:rsid w:val="005A5BC1"/>
    <w:rsid w:val="005A66D0"/>
    <w:rsid w:val="005A685C"/>
    <w:rsid w:val="005A69DF"/>
    <w:rsid w:val="005A7171"/>
    <w:rsid w:val="005A7862"/>
    <w:rsid w:val="005B13F7"/>
    <w:rsid w:val="005B157C"/>
    <w:rsid w:val="005B2C17"/>
    <w:rsid w:val="005B2D7B"/>
    <w:rsid w:val="005B3408"/>
    <w:rsid w:val="005B399F"/>
    <w:rsid w:val="005B3CBD"/>
    <w:rsid w:val="005B4669"/>
    <w:rsid w:val="005B60E1"/>
    <w:rsid w:val="005B726B"/>
    <w:rsid w:val="005B7ED5"/>
    <w:rsid w:val="005C007E"/>
    <w:rsid w:val="005C030C"/>
    <w:rsid w:val="005C0344"/>
    <w:rsid w:val="005C039C"/>
    <w:rsid w:val="005C0AF4"/>
    <w:rsid w:val="005C1FA2"/>
    <w:rsid w:val="005C2165"/>
    <w:rsid w:val="005C2F7D"/>
    <w:rsid w:val="005C36C7"/>
    <w:rsid w:val="005C3EA6"/>
    <w:rsid w:val="005C43DB"/>
    <w:rsid w:val="005C4F90"/>
    <w:rsid w:val="005C5623"/>
    <w:rsid w:val="005C6489"/>
    <w:rsid w:val="005C6716"/>
    <w:rsid w:val="005C74A4"/>
    <w:rsid w:val="005D070F"/>
    <w:rsid w:val="005D09DD"/>
    <w:rsid w:val="005D0F8C"/>
    <w:rsid w:val="005D1110"/>
    <w:rsid w:val="005D1304"/>
    <w:rsid w:val="005D350A"/>
    <w:rsid w:val="005D378F"/>
    <w:rsid w:val="005D3F44"/>
    <w:rsid w:val="005D4404"/>
    <w:rsid w:val="005D4A3E"/>
    <w:rsid w:val="005D4FA7"/>
    <w:rsid w:val="005D6761"/>
    <w:rsid w:val="005D70CB"/>
    <w:rsid w:val="005D739F"/>
    <w:rsid w:val="005D7432"/>
    <w:rsid w:val="005D7824"/>
    <w:rsid w:val="005E0C90"/>
    <w:rsid w:val="005E161F"/>
    <w:rsid w:val="005E1E6B"/>
    <w:rsid w:val="005E2D85"/>
    <w:rsid w:val="005E3444"/>
    <w:rsid w:val="005E3947"/>
    <w:rsid w:val="005E3AE3"/>
    <w:rsid w:val="005E3F8E"/>
    <w:rsid w:val="005E4CDD"/>
    <w:rsid w:val="005E4F1A"/>
    <w:rsid w:val="005E55D0"/>
    <w:rsid w:val="005E56ED"/>
    <w:rsid w:val="005E6341"/>
    <w:rsid w:val="005E6345"/>
    <w:rsid w:val="005E68CE"/>
    <w:rsid w:val="005E694F"/>
    <w:rsid w:val="005E7167"/>
    <w:rsid w:val="005E73DA"/>
    <w:rsid w:val="005E7B0B"/>
    <w:rsid w:val="005E7CF0"/>
    <w:rsid w:val="005F051D"/>
    <w:rsid w:val="005F0BCB"/>
    <w:rsid w:val="005F20DF"/>
    <w:rsid w:val="005F2AA8"/>
    <w:rsid w:val="005F4981"/>
    <w:rsid w:val="005F56DF"/>
    <w:rsid w:val="005F5A81"/>
    <w:rsid w:val="005F5FCF"/>
    <w:rsid w:val="005F62C8"/>
    <w:rsid w:val="005F64A2"/>
    <w:rsid w:val="005F65F4"/>
    <w:rsid w:val="005F6721"/>
    <w:rsid w:val="005F6A93"/>
    <w:rsid w:val="005F6C07"/>
    <w:rsid w:val="005F70A9"/>
    <w:rsid w:val="005F7AFB"/>
    <w:rsid w:val="006013C3"/>
    <w:rsid w:val="00601695"/>
    <w:rsid w:val="0060203A"/>
    <w:rsid w:val="006025FD"/>
    <w:rsid w:val="006029D5"/>
    <w:rsid w:val="00603D07"/>
    <w:rsid w:val="00603F43"/>
    <w:rsid w:val="006044AC"/>
    <w:rsid w:val="0060587D"/>
    <w:rsid w:val="00605FD2"/>
    <w:rsid w:val="00607B60"/>
    <w:rsid w:val="00607BF8"/>
    <w:rsid w:val="00610B07"/>
    <w:rsid w:val="00610D63"/>
    <w:rsid w:val="006114F4"/>
    <w:rsid w:val="00611886"/>
    <w:rsid w:val="00611F0B"/>
    <w:rsid w:val="0061242D"/>
    <w:rsid w:val="006126E2"/>
    <w:rsid w:val="00615942"/>
    <w:rsid w:val="00615AD7"/>
    <w:rsid w:val="00615B53"/>
    <w:rsid w:val="00616163"/>
    <w:rsid w:val="0061658F"/>
    <w:rsid w:val="00616630"/>
    <w:rsid w:val="00616F99"/>
    <w:rsid w:val="006178CE"/>
    <w:rsid w:val="00617A86"/>
    <w:rsid w:val="00621317"/>
    <w:rsid w:val="00621A0A"/>
    <w:rsid w:val="006226B5"/>
    <w:rsid w:val="0062281E"/>
    <w:rsid w:val="0062297E"/>
    <w:rsid w:val="00622C4B"/>
    <w:rsid w:val="00622C4D"/>
    <w:rsid w:val="00622F0B"/>
    <w:rsid w:val="00623B42"/>
    <w:rsid w:val="00624453"/>
    <w:rsid w:val="00624F74"/>
    <w:rsid w:val="006266C8"/>
    <w:rsid w:val="00626A40"/>
    <w:rsid w:val="0063062C"/>
    <w:rsid w:val="006307B0"/>
    <w:rsid w:val="00630853"/>
    <w:rsid w:val="00630994"/>
    <w:rsid w:val="00630D87"/>
    <w:rsid w:val="00632110"/>
    <w:rsid w:val="00632640"/>
    <w:rsid w:val="00633757"/>
    <w:rsid w:val="00633A27"/>
    <w:rsid w:val="00633E07"/>
    <w:rsid w:val="00634180"/>
    <w:rsid w:val="00634EE9"/>
    <w:rsid w:val="00634FBE"/>
    <w:rsid w:val="00635DB5"/>
    <w:rsid w:val="00635F32"/>
    <w:rsid w:val="00636CA5"/>
    <w:rsid w:val="006374E7"/>
    <w:rsid w:val="00637E40"/>
    <w:rsid w:val="006404D3"/>
    <w:rsid w:val="00640EF2"/>
    <w:rsid w:val="00640F8A"/>
    <w:rsid w:val="00641A75"/>
    <w:rsid w:val="00642DC9"/>
    <w:rsid w:val="0064300F"/>
    <w:rsid w:val="006437FF"/>
    <w:rsid w:val="00643949"/>
    <w:rsid w:val="0064472D"/>
    <w:rsid w:val="00644D2A"/>
    <w:rsid w:val="00645E91"/>
    <w:rsid w:val="00646092"/>
    <w:rsid w:val="006474CC"/>
    <w:rsid w:val="00647E8C"/>
    <w:rsid w:val="0065046B"/>
    <w:rsid w:val="00650A7A"/>
    <w:rsid w:val="00651E57"/>
    <w:rsid w:val="0065233C"/>
    <w:rsid w:val="00652547"/>
    <w:rsid w:val="00652925"/>
    <w:rsid w:val="00652E55"/>
    <w:rsid w:val="00652FCB"/>
    <w:rsid w:val="006543CB"/>
    <w:rsid w:val="006550A5"/>
    <w:rsid w:val="00655E73"/>
    <w:rsid w:val="00655F9E"/>
    <w:rsid w:val="0065623D"/>
    <w:rsid w:val="00656D85"/>
    <w:rsid w:val="0065714E"/>
    <w:rsid w:val="00657310"/>
    <w:rsid w:val="006573E7"/>
    <w:rsid w:val="0065754B"/>
    <w:rsid w:val="006579FA"/>
    <w:rsid w:val="00657EC6"/>
    <w:rsid w:val="006603AA"/>
    <w:rsid w:val="0066058D"/>
    <w:rsid w:val="00660695"/>
    <w:rsid w:val="00660C98"/>
    <w:rsid w:val="0066309F"/>
    <w:rsid w:val="006636FB"/>
    <w:rsid w:val="006639F1"/>
    <w:rsid w:val="00663C49"/>
    <w:rsid w:val="00663FC1"/>
    <w:rsid w:val="00665997"/>
    <w:rsid w:val="00665AE5"/>
    <w:rsid w:val="00665E28"/>
    <w:rsid w:val="006668F9"/>
    <w:rsid w:val="00666ACD"/>
    <w:rsid w:val="00666D89"/>
    <w:rsid w:val="00666F0C"/>
    <w:rsid w:val="00667224"/>
    <w:rsid w:val="00667C8B"/>
    <w:rsid w:val="0067064C"/>
    <w:rsid w:val="00670D58"/>
    <w:rsid w:val="00670E37"/>
    <w:rsid w:val="006717E4"/>
    <w:rsid w:val="00672111"/>
    <w:rsid w:val="00672219"/>
    <w:rsid w:val="00672256"/>
    <w:rsid w:val="0067237B"/>
    <w:rsid w:val="00672566"/>
    <w:rsid w:val="006725ED"/>
    <w:rsid w:val="00674187"/>
    <w:rsid w:val="00674C63"/>
    <w:rsid w:val="00676261"/>
    <w:rsid w:val="006762A7"/>
    <w:rsid w:val="006767A2"/>
    <w:rsid w:val="00677029"/>
    <w:rsid w:val="006777A4"/>
    <w:rsid w:val="00677ABB"/>
    <w:rsid w:val="00680920"/>
    <w:rsid w:val="00680CF2"/>
    <w:rsid w:val="00681AB5"/>
    <w:rsid w:val="00681EB2"/>
    <w:rsid w:val="006821BB"/>
    <w:rsid w:val="00682307"/>
    <w:rsid w:val="006830F4"/>
    <w:rsid w:val="00683858"/>
    <w:rsid w:val="00683C1B"/>
    <w:rsid w:val="00684A68"/>
    <w:rsid w:val="00684B99"/>
    <w:rsid w:val="00685409"/>
    <w:rsid w:val="006859AF"/>
    <w:rsid w:val="00686BFC"/>
    <w:rsid w:val="00686E44"/>
    <w:rsid w:val="00687382"/>
    <w:rsid w:val="0068786F"/>
    <w:rsid w:val="006909FB"/>
    <w:rsid w:val="00690DC4"/>
    <w:rsid w:val="00690F21"/>
    <w:rsid w:val="006910D7"/>
    <w:rsid w:val="0069143F"/>
    <w:rsid w:val="00691FDD"/>
    <w:rsid w:val="00692381"/>
    <w:rsid w:val="00692996"/>
    <w:rsid w:val="00693138"/>
    <w:rsid w:val="0069351C"/>
    <w:rsid w:val="0069369B"/>
    <w:rsid w:val="006942ED"/>
    <w:rsid w:val="00694744"/>
    <w:rsid w:val="006977CD"/>
    <w:rsid w:val="00697B24"/>
    <w:rsid w:val="006A0462"/>
    <w:rsid w:val="006A0725"/>
    <w:rsid w:val="006A148E"/>
    <w:rsid w:val="006A1909"/>
    <w:rsid w:val="006A35D5"/>
    <w:rsid w:val="006A3A88"/>
    <w:rsid w:val="006A4204"/>
    <w:rsid w:val="006A46B3"/>
    <w:rsid w:val="006A4F42"/>
    <w:rsid w:val="006A5067"/>
    <w:rsid w:val="006A53E1"/>
    <w:rsid w:val="006A6922"/>
    <w:rsid w:val="006A6AE2"/>
    <w:rsid w:val="006A762F"/>
    <w:rsid w:val="006B0A9D"/>
    <w:rsid w:val="006B273B"/>
    <w:rsid w:val="006B39B2"/>
    <w:rsid w:val="006B44F1"/>
    <w:rsid w:val="006B4634"/>
    <w:rsid w:val="006B511C"/>
    <w:rsid w:val="006B558E"/>
    <w:rsid w:val="006B5966"/>
    <w:rsid w:val="006B6557"/>
    <w:rsid w:val="006C0DDB"/>
    <w:rsid w:val="006C1458"/>
    <w:rsid w:val="006C1A7C"/>
    <w:rsid w:val="006C1CA8"/>
    <w:rsid w:val="006C2153"/>
    <w:rsid w:val="006C2520"/>
    <w:rsid w:val="006C2B6F"/>
    <w:rsid w:val="006C2CD8"/>
    <w:rsid w:val="006C3DCF"/>
    <w:rsid w:val="006C3E38"/>
    <w:rsid w:val="006C438A"/>
    <w:rsid w:val="006C52E6"/>
    <w:rsid w:val="006C586F"/>
    <w:rsid w:val="006C5D42"/>
    <w:rsid w:val="006C6053"/>
    <w:rsid w:val="006C6140"/>
    <w:rsid w:val="006C6587"/>
    <w:rsid w:val="006C69BE"/>
    <w:rsid w:val="006C6C69"/>
    <w:rsid w:val="006C762D"/>
    <w:rsid w:val="006C798B"/>
    <w:rsid w:val="006D05E6"/>
    <w:rsid w:val="006D0664"/>
    <w:rsid w:val="006D09C0"/>
    <w:rsid w:val="006D0F30"/>
    <w:rsid w:val="006D1B4B"/>
    <w:rsid w:val="006D1FB0"/>
    <w:rsid w:val="006D228B"/>
    <w:rsid w:val="006D290A"/>
    <w:rsid w:val="006D427F"/>
    <w:rsid w:val="006D4747"/>
    <w:rsid w:val="006D48EF"/>
    <w:rsid w:val="006D4FA7"/>
    <w:rsid w:val="006D515F"/>
    <w:rsid w:val="006D5389"/>
    <w:rsid w:val="006D579C"/>
    <w:rsid w:val="006D5C25"/>
    <w:rsid w:val="006D65DA"/>
    <w:rsid w:val="006D6900"/>
    <w:rsid w:val="006D69EA"/>
    <w:rsid w:val="006D6B31"/>
    <w:rsid w:val="006D6BAC"/>
    <w:rsid w:val="006D6D77"/>
    <w:rsid w:val="006D7044"/>
    <w:rsid w:val="006D74CF"/>
    <w:rsid w:val="006D771C"/>
    <w:rsid w:val="006D7C43"/>
    <w:rsid w:val="006D7D79"/>
    <w:rsid w:val="006D7F3D"/>
    <w:rsid w:val="006E0133"/>
    <w:rsid w:val="006E027A"/>
    <w:rsid w:val="006E12BB"/>
    <w:rsid w:val="006E21AE"/>
    <w:rsid w:val="006E281E"/>
    <w:rsid w:val="006E4419"/>
    <w:rsid w:val="006E4DD3"/>
    <w:rsid w:val="006E5D6A"/>
    <w:rsid w:val="006E6145"/>
    <w:rsid w:val="006E6D40"/>
    <w:rsid w:val="006E7F1A"/>
    <w:rsid w:val="006F03CF"/>
    <w:rsid w:val="006F1278"/>
    <w:rsid w:val="006F2062"/>
    <w:rsid w:val="006F2561"/>
    <w:rsid w:val="006F2B73"/>
    <w:rsid w:val="006F2BF5"/>
    <w:rsid w:val="006F4800"/>
    <w:rsid w:val="006F4D12"/>
    <w:rsid w:val="006F5581"/>
    <w:rsid w:val="006F5B7E"/>
    <w:rsid w:val="006F5D8B"/>
    <w:rsid w:val="006F6624"/>
    <w:rsid w:val="006F69E9"/>
    <w:rsid w:val="006F6D43"/>
    <w:rsid w:val="006F6F6D"/>
    <w:rsid w:val="006F6F91"/>
    <w:rsid w:val="007006FD"/>
    <w:rsid w:val="007010F2"/>
    <w:rsid w:val="00703951"/>
    <w:rsid w:val="00703CFF"/>
    <w:rsid w:val="007044F2"/>
    <w:rsid w:val="007048B3"/>
    <w:rsid w:val="00704DC3"/>
    <w:rsid w:val="00705384"/>
    <w:rsid w:val="0070633E"/>
    <w:rsid w:val="00707579"/>
    <w:rsid w:val="00707CED"/>
    <w:rsid w:val="00707E55"/>
    <w:rsid w:val="00710EEF"/>
    <w:rsid w:val="007113FF"/>
    <w:rsid w:val="0071174A"/>
    <w:rsid w:val="0071383F"/>
    <w:rsid w:val="00713D74"/>
    <w:rsid w:val="0071469D"/>
    <w:rsid w:val="00714E32"/>
    <w:rsid w:val="00714F2B"/>
    <w:rsid w:val="007152C1"/>
    <w:rsid w:val="00715366"/>
    <w:rsid w:val="00716518"/>
    <w:rsid w:val="007165CD"/>
    <w:rsid w:val="00716B6C"/>
    <w:rsid w:val="007175AD"/>
    <w:rsid w:val="00717921"/>
    <w:rsid w:val="00720419"/>
    <w:rsid w:val="0072059C"/>
    <w:rsid w:val="007205A2"/>
    <w:rsid w:val="00720CCD"/>
    <w:rsid w:val="00721085"/>
    <w:rsid w:val="00721CA8"/>
    <w:rsid w:val="00722134"/>
    <w:rsid w:val="00722200"/>
    <w:rsid w:val="00722B55"/>
    <w:rsid w:val="007234F0"/>
    <w:rsid w:val="007236DC"/>
    <w:rsid w:val="00723A90"/>
    <w:rsid w:val="00724510"/>
    <w:rsid w:val="00726601"/>
    <w:rsid w:val="007275E3"/>
    <w:rsid w:val="00727815"/>
    <w:rsid w:val="00730CB5"/>
    <w:rsid w:val="00731C05"/>
    <w:rsid w:val="00732C19"/>
    <w:rsid w:val="00732F83"/>
    <w:rsid w:val="0073300B"/>
    <w:rsid w:val="007333D6"/>
    <w:rsid w:val="00733542"/>
    <w:rsid w:val="007348F1"/>
    <w:rsid w:val="00734FBF"/>
    <w:rsid w:val="00735921"/>
    <w:rsid w:val="007364E1"/>
    <w:rsid w:val="007368A4"/>
    <w:rsid w:val="00736A73"/>
    <w:rsid w:val="007374ED"/>
    <w:rsid w:val="00737C92"/>
    <w:rsid w:val="00740053"/>
    <w:rsid w:val="00741EEA"/>
    <w:rsid w:val="007429CD"/>
    <w:rsid w:val="00742D17"/>
    <w:rsid w:val="00743F3C"/>
    <w:rsid w:val="00744146"/>
    <w:rsid w:val="0074441E"/>
    <w:rsid w:val="0074458D"/>
    <w:rsid w:val="00744999"/>
    <w:rsid w:val="00745279"/>
    <w:rsid w:val="007453E7"/>
    <w:rsid w:val="00745468"/>
    <w:rsid w:val="0074553C"/>
    <w:rsid w:val="00745B24"/>
    <w:rsid w:val="00747000"/>
    <w:rsid w:val="00747E79"/>
    <w:rsid w:val="007519BF"/>
    <w:rsid w:val="00752622"/>
    <w:rsid w:val="00752F93"/>
    <w:rsid w:val="0075333D"/>
    <w:rsid w:val="00753D30"/>
    <w:rsid w:val="00754209"/>
    <w:rsid w:val="007552B2"/>
    <w:rsid w:val="00755DD4"/>
    <w:rsid w:val="00755ED6"/>
    <w:rsid w:val="00756F8D"/>
    <w:rsid w:val="007605B3"/>
    <w:rsid w:val="00761B62"/>
    <w:rsid w:val="007629C6"/>
    <w:rsid w:val="00762C34"/>
    <w:rsid w:val="00763197"/>
    <w:rsid w:val="00763CF2"/>
    <w:rsid w:val="0076400E"/>
    <w:rsid w:val="007645BC"/>
    <w:rsid w:val="00764750"/>
    <w:rsid w:val="0076489A"/>
    <w:rsid w:val="00764A0F"/>
    <w:rsid w:val="00766CB2"/>
    <w:rsid w:val="00767055"/>
    <w:rsid w:val="0076736D"/>
    <w:rsid w:val="00767A77"/>
    <w:rsid w:val="00767F49"/>
    <w:rsid w:val="00770A47"/>
    <w:rsid w:val="007715B3"/>
    <w:rsid w:val="00771B87"/>
    <w:rsid w:val="00771EE7"/>
    <w:rsid w:val="007729D2"/>
    <w:rsid w:val="00772B78"/>
    <w:rsid w:val="007731BC"/>
    <w:rsid w:val="00773B67"/>
    <w:rsid w:val="00775636"/>
    <w:rsid w:val="00776440"/>
    <w:rsid w:val="00776617"/>
    <w:rsid w:val="00776E33"/>
    <w:rsid w:val="0077777B"/>
    <w:rsid w:val="007778AE"/>
    <w:rsid w:val="00780B41"/>
    <w:rsid w:val="00780C8C"/>
    <w:rsid w:val="00780D67"/>
    <w:rsid w:val="007814CC"/>
    <w:rsid w:val="0078153E"/>
    <w:rsid w:val="00781875"/>
    <w:rsid w:val="00781F76"/>
    <w:rsid w:val="0078202B"/>
    <w:rsid w:val="00782367"/>
    <w:rsid w:val="0078241E"/>
    <w:rsid w:val="00782FC9"/>
    <w:rsid w:val="00783C16"/>
    <w:rsid w:val="00784658"/>
    <w:rsid w:val="00784957"/>
    <w:rsid w:val="00784BB5"/>
    <w:rsid w:val="00785166"/>
    <w:rsid w:val="0078565A"/>
    <w:rsid w:val="007858D4"/>
    <w:rsid w:val="007868E3"/>
    <w:rsid w:val="00786AFF"/>
    <w:rsid w:val="00786BDA"/>
    <w:rsid w:val="00790D31"/>
    <w:rsid w:val="007916E6"/>
    <w:rsid w:val="00791B38"/>
    <w:rsid w:val="00791F11"/>
    <w:rsid w:val="007920DD"/>
    <w:rsid w:val="0079240F"/>
    <w:rsid w:val="00793165"/>
    <w:rsid w:val="00793636"/>
    <w:rsid w:val="00793EC9"/>
    <w:rsid w:val="007943F6"/>
    <w:rsid w:val="00794651"/>
    <w:rsid w:val="007950D6"/>
    <w:rsid w:val="007952A1"/>
    <w:rsid w:val="00795883"/>
    <w:rsid w:val="007964E3"/>
    <w:rsid w:val="007967D3"/>
    <w:rsid w:val="007970AE"/>
    <w:rsid w:val="007970DA"/>
    <w:rsid w:val="00797577"/>
    <w:rsid w:val="007975F0"/>
    <w:rsid w:val="007A017A"/>
    <w:rsid w:val="007A1205"/>
    <w:rsid w:val="007A16AF"/>
    <w:rsid w:val="007A1AF3"/>
    <w:rsid w:val="007A1E06"/>
    <w:rsid w:val="007A2462"/>
    <w:rsid w:val="007A29F3"/>
    <w:rsid w:val="007A2F72"/>
    <w:rsid w:val="007A3A1E"/>
    <w:rsid w:val="007A3D06"/>
    <w:rsid w:val="007A3D5D"/>
    <w:rsid w:val="007A3DDB"/>
    <w:rsid w:val="007A4BFD"/>
    <w:rsid w:val="007A5490"/>
    <w:rsid w:val="007A639B"/>
    <w:rsid w:val="007A6C12"/>
    <w:rsid w:val="007A6D05"/>
    <w:rsid w:val="007A7256"/>
    <w:rsid w:val="007B0965"/>
    <w:rsid w:val="007B0E4F"/>
    <w:rsid w:val="007B15BF"/>
    <w:rsid w:val="007B2525"/>
    <w:rsid w:val="007B3D5F"/>
    <w:rsid w:val="007B551E"/>
    <w:rsid w:val="007B5C86"/>
    <w:rsid w:val="007B650B"/>
    <w:rsid w:val="007B686E"/>
    <w:rsid w:val="007B6A55"/>
    <w:rsid w:val="007B6E64"/>
    <w:rsid w:val="007C1036"/>
    <w:rsid w:val="007C1437"/>
    <w:rsid w:val="007C2C32"/>
    <w:rsid w:val="007C2CC4"/>
    <w:rsid w:val="007C3E31"/>
    <w:rsid w:val="007C44F8"/>
    <w:rsid w:val="007C467A"/>
    <w:rsid w:val="007C548D"/>
    <w:rsid w:val="007C5516"/>
    <w:rsid w:val="007C592F"/>
    <w:rsid w:val="007C5B60"/>
    <w:rsid w:val="007C5CC8"/>
    <w:rsid w:val="007C5DBA"/>
    <w:rsid w:val="007C60EA"/>
    <w:rsid w:val="007C641F"/>
    <w:rsid w:val="007C6516"/>
    <w:rsid w:val="007C652B"/>
    <w:rsid w:val="007C6B8A"/>
    <w:rsid w:val="007C6D36"/>
    <w:rsid w:val="007C6D7C"/>
    <w:rsid w:val="007C6D82"/>
    <w:rsid w:val="007C7299"/>
    <w:rsid w:val="007C75A7"/>
    <w:rsid w:val="007D0FCA"/>
    <w:rsid w:val="007D10B2"/>
    <w:rsid w:val="007D20C2"/>
    <w:rsid w:val="007D237E"/>
    <w:rsid w:val="007D24F1"/>
    <w:rsid w:val="007D2D78"/>
    <w:rsid w:val="007D398C"/>
    <w:rsid w:val="007D3E4F"/>
    <w:rsid w:val="007D3F61"/>
    <w:rsid w:val="007D50CA"/>
    <w:rsid w:val="007D58DE"/>
    <w:rsid w:val="007D61A2"/>
    <w:rsid w:val="007D6E05"/>
    <w:rsid w:val="007E0F9C"/>
    <w:rsid w:val="007E249F"/>
    <w:rsid w:val="007E2749"/>
    <w:rsid w:val="007E305C"/>
    <w:rsid w:val="007E3159"/>
    <w:rsid w:val="007E317F"/>
    <w:rsid w:val="007E33A0"/>
    <w:rsid w:val="007E4021"/>
    <w:rsid w:val="007E51DD"/>
    <w:rsid w:val="007E5599"/>
    <w:rsid w:val="007E5C6C"/>
    <w:rsid w:val="007E5CA1"/>
    <w:rsid w:val="007E6BC3"/>
    <w:rsid w:val="007E7C48"/>
    <w:rsid w:val="007F009F"/>
    <w:rsid w:val="007F164A"/>
    <w:rsid w:val="007F1BA7"/>
    <w:rsid w:val="007F20C1"/>
    <w:rsid w:val="007F24E3"/>
    <w:rsid w:val="007F34C1"/>
    <w:rsid w:val="007F38A8"/>
    <w:rsid w:val="007F3C86"/>
    <w:rsid w:val="007F4B0D"/>
    <w:rsid w:val="007F5558"/>
    <w:rsid w:val="007F5679"/>
    <w:rsid w:val="007F56E6"/>
    <w:rsid w:val="0080015F"/>
    <w:rsid w:val="00800BC2"/>
    <w:rsid w:val="00800C80"/>
    <w:rsid w:val="00802404"/>
    <w:rsid w:val="008028B4"/>
    <w:rsid w:val="008029E8"/>
    <w:rsid w:val="00803056"/>
    <w:rsid w:val="008034A3"/>
    <w:rsid w:val="008034C8"/>
    <w:rsid w:val="0080378C"/>
    <w:rsid w:val="00804156"/>
    <w:rsid w:val="0080440F"/>
    <w:rsid w:val="008049CF"/>
    <w:rsid w:val="00804BEA"/>
    <w:rsid w:val="00804DF8"/>
    <w:rsid w:val="008055B4"/>
    <w:rsid w:val="0080589E"/>
    <w:rsid w:val="00805CCE"/>
    <w:rsid w:val="008063AA"/>
    <w:rsid w:val="00806639"/>
    <w:rsid w:val="008069AB"/>
    <w:rsid w:val="008079DB"/>
    <w:rsid w:val="00810C4B"/>
    <w:rsid w:val="00811352"/>
    <w:rsid w:val="00811709"/>
    <w:rsid w:val="008117EA"/>
    <w:rsid w:val="00811B2B"/>
    <w:rsid w:val="00811D50"/>
    <w:rsid w:val="00811FAE"/>
    <w:rsid w:val="0081290B"/>
    <w:rsid w:val="00812A20"/>
    <w:rsid w:val="00812DAE"/>
    <w:rsid w:val="00812DDD"/>
    <w:rsid w:val="00814268"/>
    <w:rsid w:val="00814821"/>
    <w:rsid w:val="00815979"/>
    <w:rsid w:val="008160F9"/>
    <w:rsid w:val="008174BD"/>
    <w:rsid w:val="008203C1"/>
    <w:rsid w:val="008205E9"/>
    <w:rsid w:val="008216ED"/>
    <w:rsid w:val="00821E3A"/>
    <w:rsid w:val="008239FC"/>
    <w:rsid w:val="00823FE3"/>
    <w:rsid w:val="008240CB"/>
    <w:rsid w:val="00824887"/>
    <w:rsid w:val="00824B26"/>
    <w:rsid w:val="00824CE2"/>
    <w:rsid w:val="008256F1"/>
    <w:rsid w:val="00825944"/>
    <w:rsid w:val="00826658"/>
    <w:rsid w:val="0082685A"/>
    <w:rsid w:val="00826AC4"/>
    <w:rsid w:val="00826D6E"/>
    <w:rsid w:val="00827247"/>
    <w:rsid w:val="0082762D"/>
    <w:rsid w:val="00827834"/>
    <w:rsid w:val="0083211B"/>
    <w:rsid w:val="008321FB"/>
    <w:rsid w:val="0083296C"/>
    <w:rsid w:val="008337C0"/>
    <w:rsid w:val="008339B8"/>
    <w:rsid w:val="00833D5A"/>
    <w:rsid w:val="008352F6"/>
    <w:rsid w:val="0083550F"/>
    <w:rsid w:val="00835857"/>
    <w:rsid w:val="008359F6"/>
    <w:rsid w:val="00836698"/>
    <w:rsid w:val="00837B24"/>
    <w:rsid w:val="00840754"/>
    <w:rsid w:val="008411AF"/>
    <w:rsid w:val="0084238E"/>
    <w:rsid w:val="008425CE"/>
    <w:rsid w:val="008429E2"/>
    <w:rsid w:val="00844130"/>
    <w:rsid w:val="00844FC4"/>
    <w:rsid w:val="00845578"/>
    <w:rsid w:val="00845CC1"/>
    <w:rsid w:val="00845EF4"/>
    <w:rsid w:val="00845FA0"/>
    <w:rsid w:val="008462EE"/>
    <w:rsid w:val="008464A1"/>
    <w:rsid w:val="0084654E"/>
    <w:rsid w:val="00846AD0"/>
    <w:rsid w:val="0084740F"/>
    <w:rsid w:val="00847C7B"/>
    <w:rsid w:val="00850042"/>
    <w:rsid w:val="0085055B"/>
    <w:rsid w:val="00851183"/>
    <w:rsid w:val="008521A4"/>
    <w:rsid w:val="0085266E"/>
    <w:rsid w:val="00852744"/>
    <w:rsid w:val="00852C92"/>
    <w:rsid w:val="0085445B"/>
    <w:rsid w:val="00854934"/>
    <w:rsid w:val="00854B19"/>
    <w:rsid w:val="00854E27"/>
    <w:rsid w:val="00855231"/>
    <w:rsid w:val="008552E9"/>
    <w:rsid w:val="0085572A"/>
    <w:rsid w:val="008562C6"/>
    <w:rsid w:val="0085633D"/>
    <w:rsid w:val="00856E71"/>
    <w:rsid w:val="00857565"/>
    <w:rsid w:val="00857B9B"/>
    <w:rsid w:val="00857BC2"/>
    <w:rsid w:val="00857F70"/>
    <w:rsid w:val="0086008D"/>
    <w:rsid w:val="00860159"/>
    <w:rsid w:val="00861286"/>
    <w:rsid w:val="00862727"/>
    <w:rsid w:val="00862795"/>
    <w:rsid w:val="0086291C"/>
    <w:rsid w:val="00862AC1"/>
    <w:rsid w:val="00863777"/>
    <w:rsid w:val="00863967"/>
    <w:rsid w:val="008640EF"/>
    <w:rsid w:val="00864230"/>
    <w:rsid w:val="00864A41"/>
    <w:rsid w:val="00864EE1"/>
    <w:rsid w:val="008676C3"/>
    <w:rsid w:val="008677C9"/>
    <w:rsid w:val="00867D8C"/>
    <w:rsid w:val="008706BC"/>
    <w:rsid w:val="0087120E"/>
    <w:rsid w:val="0087146B"/>
    <w:rsid w:val="008717F8"/>
    <w:rsid w:val="00871C39"/>
    <w:rsid w:val="00873023"/>
    <w:rsid w:val="0087313E"/>
    <w:rsid w:val="008755BB"/>
    <w:rsid w:val="008757AA"/>
    <w:rsid w:val="00875C54"/>
    <w:rsid w:val="00876A3F"/>
    <w:rsid w:val="00876A72"/>
    <w:rsid w:val="008772EA"/>
    <w:rsid w:val="008776D5"/>
    <w:rsid w:val="00877FF3"/>
    <w:rsid w:val="00880530"/>
    <w:rsid w:val="00880AE0"/>
    <w:rsid w:val="00880EDB"/>
    <w:rsid w:val="008816EE"/>
    <w:rsid w:val="00882835"/>
    <w:rsid w:val="0088358B"/>
    <w:rsid w:val="00883DBB"/>
    <w:rsid w:val="00884127"/>
    <w:rsid w:val="00884E0D"/>
    <w:rsid w:val="008856A0"/>
    <w:rsid w:val="00885B14"/>
    <w:rsid w:val="00885E8F"/>
    <w:rsid w:val="0088619D"/>
    <w:rsid w:val="008871AA"/>
    <w:rsid w:val="00887BD4"/>
    <w:rsid w:val="00887E41"/>
    <w:rsid w:val="008903C4"/>
    <w:rsid w:val="008922D4"/>
    <w:rsid w:val="00892329"/>
    <w:rsid w:val="008924DB"/>
    <w:rsid w:val="008929A5"/>
    <w:rsid w:val="00892EAD"/>
    <w:rsid w:val="00893F0D"/>
    <w:rsid w:val="00894EA2"/>
    <w:rsid w:val="0089576A"/>
    <w:rsid w:val="00895FCE"/>
    <w:rsid w:val="008961D7"/>
    <w:rsid w:val="0089667F"/>
    <w:rsid w:val="008967D0"/>
    <w:rsid w:val="00896888"/>
    <w:rsid w:val="00896F8C"/>
    <w:rsid w:val="00897CB8"/>
    <w:rsid w:val="008A03E8"/>
    <w:rsid w:val="008A05D7"/>
    <w:rsid w:val="008A07C7"/>
    <w:rsid w:val="008A093B"/>
    <w:rsid w:val="008A0987"/>
    <w:rsid w:val="008A1AB7"/>
    <w:rsid w:val="008A2502"/>
    <w:rsid w:val="008A2714"/>
    <w:rsid w:val="008A2D55"/>
    <w:rsid w:val="008A33F6"/>
    <w:rsid w:val="008A3593"/>
    <w:rsid w:val="008A382F"/>
    <w:rsid w:val="008A3A9E"/>
    <w:rsid w:val="008A43B8"/>
    <w:rsid w:val="008A4CA5"/>
    <w:rsid w:val="008A537F"/>
    <w:rsid w:val="008A5642"/>
    <w:rsid w:val="008A5B6D"/>
    <w:rsid w:val="008A6203"/>
    <w:rsid w:val="008A7E71"/>
    <w:rsid w:val="008B00A3"/>
    <w:rsid w:val="008B06D2"/>
    <w:rsid w:val="008B1124"/>
    <w:rsid w:val="008B15F4"/>
    <w:rsid w:val="008B1D26"/>
    <w:rsid w:val="008B1F68"/>
    <w:rsid w:val="008B21FD"/>
    <w:rsid w:val="008B228C"/>
    <w:rsid w:val="008B2FFE"/>
    <w:rsid w:val="008B3519"/>
    <w:rsid w:val="008B3B19"/>
    <w:rsid w:val="008B4890"/>
    <w:rsid w:val="008B4DF9"/>
    <w:rsid w:val="008B4F47"/>
    <w:rsid w:val="008B6007"/>
    <w:rsid w:val="008B62CE"/>
    <w:rsid w:val="008B6980"/>
    <w:rsid w:val="008B6B90"/>
    <w:rsid w:val="008B761D"/>
    <w:rsid w:val="008B7A42"/>
    <w:rsid w:val="008B7DBB"/>
    <w:rsid w:val="008C0D94"/>
    <w:rsid w:val="008C0F45"/>
    <w:rsid w:val="008C11DF"/>
    <w:rsid w:val="008C1638"/>
    <w:rsid w:val="008C1A58"/>
    <w:rsid w:val="008C1A7F"/>
    <w:rsid w:val="008C2215"/>
    <w:rsid w:val="008C277F"/>
    <w:rsid w:val="008C2AB7"/>
    <w:rsid w:val="008C2E0C"/>
    <w:rsid w:val="008C428B"/>
    <w:rsid w:val="008C4671"/>
    <w:rsid w:val="008C50C6"/>
    <w:rsid w:val="008C52B2"/>
    <w:rsid w:val="008C5A33"/>
    <w:rsid w:val="008C5BEE"/>
    <w:rsid w:val="008C6E66"/>
    <w:rsid w:val="008C6E9B"/>
    <w:rsid w:val="008C72A2"/>
    <w:rsid w:val="008C737B"/>
    <w:rsid w:val="008C7FE9"/>
    <w:rsid w:val="008D13DE"/>
    <w:rsid w:val="008D19A7"/>
    <w:rsid w:val="008D2345"/>
    <w:rsid w:val="008D37D8"/>
    <w:rsid w:val="008D3CC6"/>
    <w:rsid w:val="008D3CD8"/>
    <w:rsid w:val="008D40BD"/>
    <w:rsid w:val="008D49C2"/>
    <w:rsid w:val="008D4C35"/>
    <w:rsid w:val="008D4F3F"/>
    <w:rsid w:val="008D5B69"/>
    <w:rsid w:val="008D610B"/>
    <w:rsid w:val="008D7214"/>
    <w:rsid w:val="008D785B"/>
    <w:rsid w:val="008E0D15"/>
    <w:rsid w:val="008E1258"/>
    <w:rsid w:val="008E13DC"/>
    <w:rsid w:val="008E198A"/>
    <w:rsid w:val="008E1AF0"/>
    <w:rsid w:val="008E1B03"/>
    <w:rsid w:val="008E1BC0"/>
    <w:rsid w:val="008E1D2C"/>
    <w:rsid w:val="008E1DE3"/>
    <w:rsid w:val="008E237D"/>
    <w:rsid w:val="008E2967"/>
    <w:rsid w:val="008E2D99"/>
    <w:rsid w:val="008E3010"/>
    <w:rsid w:val="008E321D"/>
    <w:rsid w:val="008E35D9"/>
    <w:rsid w:val="008E3D3F"/>
    <w:rsid w:val="008E4CE5"/>
    <w:rsid w:val="008E7288"/>
    <w:rsid w:val="008E7FEA"/>
    <w:rsid w:val="008E7FFB"/>
    <w:rsid w:val="008F0094"/>
    <w:rsid w:val="008F0096"/>
    <w:rsid w:val="008F05B7"/>
    <w:rsid w:val="008F115F"/>
    <w:rsid w:val="008F11C5"/>
    <w:rsid w:val="008F1557"/>
    <w:rsid w:val="008F1832"/>
    <w:rsid w:val="008F186D"/>
    <w:rsid w:val="008F187A"/>
    <w:rsid w:val="008F1FF8"/>
    <w:rsid w:val="008F28BA"/>
    <w:rsid w:val="008F2DA1"/>
    <w:rsid w:val="008F394D"/>
    <w:rsid w:val="008F3DEE"/>
    <w:rsid w:val="008F4083"/>
    <w:rsid w:val="008F45EB"/>
    <w:rsid w:val="008F4718"/>
    <w:rsid w:val="008F475E"/>
    <w:rsid w:val="008F4F4F"/>
    <w:rsid w:val="008F6274"/>
    <w:rsid w:val="008F631A"/>
    <w:rsid w:val="008F68EB"/>
    <w:rsid w:val="008F705D"/>
    <w:rsid w:val="008F787E"/>
    <w:rsid w:val="008F7B6B"/>
    <w:rsid w:val="008F7C6F"/>
    <w:rsid w:val="008F7D6A"/>
    <w:rsid w:val="008F7FEA"/>
    <w:rsid w:val="009013E6"/>
    <w:rsid w:val="00901BF1"/>
    <w:rsid w:val="009021C8"/>
    <w:rsid w:val="00902542"/>
    <w:rsid w:val="00902D8B"/>
    <w:rsid w:val="009041C4"/>
    <w:rsid w:val="009041F2"/>
    <w:rsid w:val="009048D7"/>
    <w:rsid w:val="00905237"/>
    <w:rsid w:val="00905A61"/>
    <w:rsid w:val="00905D2B"/>
    <w:rsid w:val="009063F7"/>
    <w:rsid w:val="00906622"/>
    <w:rsid w:val="0090734D"/>
    <w:rsid w:val="00907500"/>
    <w:rsid w:val="009100DF"/>
    <w:rsid w:val="009108D9"/>
    <w:rsid w:val="00910F6F"/>
    <w:rsid w:val="00910FF3"/>
    <w:rsid w:val="009111CD"/>
    <w:rsid w:val="009118F7"/>
    <w:rsid w:val="00912E65"/>
    <w:rsid w:val="0091309C"/>
    <w:rsid w:val="00914704"/>
    <w:rsid w:val="00914B0F"/>
    <w:rsid w:val="00914BF5"/>
    <w:rsid w:val="0091555B"/>
    <w:rsid w:val="0091593A"/>
    <w:rsid w:val="00915FB9"/>
    <w:rsid w:val="009162DB"/>
    <w:rsid w:val="009164AC"/>
    <w:rsid w:val="00917BC0"/>
    <w:rsid w:val="009200AE"/>
    <w:rsid w:val="009206D5"/>
    <w:rsid w:val="0092080E"/>
    <w:rsid w:val="00920831"/>
    <w:rsid w:val="00920E8B"/>
    <w:rsid w:val="009211AB"/>
    <w:rsid w:val="00921B2D"/>
    <w:rsid w:val="009228AB"/>
    <w:rsid w:val="00922D63"/>
    <w:rsid w:val="009237DB"/>
    <w:rsid w:val="00923C37"/>
    <w:rsid w:val="00923D64"/>
    <w:rsid w:val="0092437F"/>
    <w:rsid w:val="00924739"/>
    <w:rsid w:val="00924D68"/>
    <w:rsid w:val="0092509A"/>
    <w:rsid w:val="00925584"/>
    <w:rsid w:val="0092642E"/>
    <w:rsid w:val="00926E73"/>
    <w:rsid w:val="00927228"/>
    <w:rsid w:val="00927CC3"/>
    <w:rsid w:val="00927FBC"/>
    <w:rsid w:val="0093022C"/>
    <w:rsid w:val="0093082B"/>
    <w:rsid w:val="0093092D"/>
    <w:rsid w:val="0093136D"/>
    <w:rsid w:val="009315AB"/>
    <w:rsid w:val="00931836"/>
    <w:rsid w:val="0093356D"/>
    <w:rsid w:val="009338B6"/>
    <w:rsid w:val="009346ED"/>
    <w:rsid w:val="00934F92"/>
    <w:rsid w:val="009350BC"/>
    <w:rsid w:val="009358B0"/>
    <w:rsid w:val="00935D9A"/>
    <w:rsid w:val="0093699B"/>
    <w:rsid w:val="00936AF2"/>
    <w:rsid w:val="00937638"/>
    <w:rsid w:val="00940FF3"/>
    <w:rsid w:val="00941208"/>
    <w:rsid w:val="0094134C"/>
    <w:rsid w:val="0094135F"/>
    <w:rsid w:val="00941EBB"/>
    <w:rsid w:val="00941F9D"/>
    <w:rsid w:val="00942B3F"/>
    <w:rsid w:val="00943835"/>
    <w:rsid w:val="009441E1"/>
    <w:rsid w:val="009454A5"/>
    <w:rsid w:val="0094556B"/>
    <w:rsid w:val="009456A9"/>
    <w:rsid w:val="00945730"/>
    <w:rsid w:val="0094595D"/>
    <w:rsid w:val="00945F4F"/>
    <w:rsid w:val="0094602E"/>
    <w:rsid w:val="0094664A"/>
    <w:rsid w:val="009479B3"/>
    <w:rsid w:val="00950470"/>
    <w:rsid w:val="00950B5A"/>
    <w:rsid w:val="00951258"/>
    <w:rsid w:val="00951891"/>
    <w:rsid w:val="00951F8C"/>
    <w:rsid w:val="00952473"/>
    <w:rsid w:val="00952772"/>
    <w:rsid w:val="009538EA"/>
    <w:rsid w:val="0095392F"/>
    <w:rsid w:val="00954A23"/>
    <w:rsid w:val="00955129"/>
    <w:rsid w:val="00955811"/>
    <w:rsid w:val="00955B34"/>
    <w:rsid w:val="00956AE7"/>
    <w:rsid w:val="00956DF9"/>
    <w:rsid w:val="00960A97"/>
    <w:rsid w:val="00961B84"/>
    <w:rsid w:val="00961B99"/>
    <w:rsid w:val="00961BEB"/>
    <w:rsid w:val="009624E2"/>
    <w:rsid w:val="00962A53"/>
    <w:rsid w:val="00962C36"/>
    <w:rsid w:val="009633C8"/>
    <w:rsid w:val="00963DD0"/>
    <w:rsid w:val="009642D6"/>
    <w:rsid w:val="00964426"/>
    <w:rsid w:val="009644F8"/>
    <w:rsid w:val="0096462D"/>
    <w:rsid w:val="0096560A"/>
    <w:rsid w:val="00965B69"/>
    <w:rsid w:val="00966834"/>
    <w:rsid w:val="00966C10"/>
    <w:rsid w:val="00966DF5"/>
    <w:rsid w:val="0096709A"/>
    <w:rsid w:val="009677C5"/>
    <w:rsid w:val="009679E0"/>
    <w:rsid w:val="00967A78"/>
    <w:rsid w:val="00967CCC"/>
    <w:rsid w:val="00967CD3"/>
    <w:rsid w:val="00970DBA"/>
    <w:rsid w:val="00971B28"/>
    <w:rsid w:val="00971F77"/>
    <w:rsid w:val="00972353"/>
    <w:rsid w:val="009724DB"/>
    <w:rsid w:val="00972A8E"/>
    <w:rsid w:val="00973081"/>
    <w:rsid w:val="009731DF"/>
    <w:rsid w:val="0097324D"/>
    <w:rsid w:val="00974EE8"/>
    <w:rsid w:val="00975180"/>
    <w:rsid w:val="00975791"/>
    <w:rsid w:val="00975B37"/>
    <w:rsid w:val="0097645C"/>
    <w:rsid w:val="009766E9"/>
    <w:rsid w:val="00976A35"/>
    <w:rsid w:val="00977084"/>
    <w:rsid w:val="0097779B"/>
    <w:rsid w:val="00977E55"/>
    <w:rsid w:val="00977F6B"/>
    <w:rsid w:val="009805C3"/>
    <w:rsid w:val="009812F4"/>
    <w:rsid w:val="009820FB"/>
    <w:rsid w:val="00982A72"/>
    <w:rsid w:val="0098361F"/>
    <w:rsid w:val="009838DC"/>
    <w:rsid w:val="00983A8F"/>
    <w:rsid w:val="00984229"/>
    <w:rsid w:val="009849EC"/>
    <w:rsid w:val="00985A4A"/>
    <w:rsid w:val="00986983"/>
    <w:rsid w:val="009870E2"/>
    <w:rsid w:val="009874C3"/>
    <w:rsid w:val="009876CC"/>
    <w:rsid w:val="00990878"/>
    <w:rsid w:val="00990ABA"/>
    <w:rsid w:val="009918CC"/>
    <w:rsid w:val="00991B3B"/>
    <w:rsid w:val="009921B6"/>
    <w:rsid w:val="00994333"/>
    <w:rsid w:val="009944CA"/>
    <w:rsid w:val="00994873"/>
    <w:rsid w:val="00994AC9"/>
    <w:rsid w:val="0099559A"/>
    <w:rsid w:val="00995B7B"/>
    <w:rsid w:val="00995F25"/>
    <w:rsid w:val="0099639D"/>
    <w:rsid w:val="0099656F"/>
    <w:rsid w:val="009966E5"/>
    <w:rsid w:val="00996BC5"/>
    <w:rsid w:val="009971D4"/>
    <w:rsid w:val="00997212"/>
    <w:rsid w:val="00997327"/>
    <w:rsid w:val="0099744C"/>
    <w:rsid w:val="0099760E"/>
    <w:rsid w:val="00997872"/>
    <w:rsid w:val="00997D17"/>
    <w:rsid w:val="009A079D"/>
    <w:rsid w:val="009A13AD"/>
    <w:rsid w:val="009A17C9"/>
    <w:rsid w:val="009A23F3"/>
    <w:rsid w:val="009A3378"/>
    <w:rsid w:val="009A3D88"/>
    <w:rsid w:val="009A4C73"/>
    <w:rsid w:val="009A4E8F"/>
    <w:rsid w:val="009A4FD1"/>
    <w:rsid w:val="009A5483"/>
    <w:rsid w:val="009A57BB"/>
    <w:rsid w:val="009A5BC3"/>
    <w:rsid w:val="009A5E34"/>
    <w:rsid w:val="009A5ED5"/>
    <w:rsid w:val="009A6D27"/>
    <w:rsid w:val="009A7C2C"/>
    <w:rsid w:val="009A7FFB"/>
    <w:rsid w:val="009B0A9A"/>
    <w:rsid w:val="009B182E"/>
    <w:rsid w:val="009B1875"/>
    <w:rsid w:val="009B19B1"/>
    <w:rsid w:val="009B1CF9"/>
    <w:rsid w:val="009B2190"/>
    <w:rsid w:val="009B33AE"/>
    <w:rsid w:val="009B4CB4"/>
    <w:rsid w:val="009B523A"/>
    <w:rsid w:val="009B5BB2"/>
    <w:rsid w:val="009B63B5"/>
    <w:rsid w:val="009B66F4"/>
    <w:rsid w:val="009B7E77"/>
    <w:rsid w:val="009C00AF"/>
    <w:rsid w:val="009C02F7"/>
    <w:rsid w:val="009C11E8"/>
    <w:rsid w:val="009C1EFB"/>
    <w:rsid w:val="009C23AE"/>
    <w:rsid w:val="009C272A"/>
    <w:rsid w:val="009C2F14"/>
    <w:rsid w:val="009C2FF8"/>
    <w:rsid w:val="009C3D27"/>
    <w:rsid w:val="009C3F3E"/>
    <w:rsid w:val="009C3FC5"/>
    <w:rsid w:val="009C46EC"/>
    <w:rsid w:val="009C4C5D"/>
    <w:rsid w:val="009C4EEC"/>
    <w:rsid w:val="009C50FC"/>
    <w:rsid w:val="009C6AF4"/>
    <w:rsid w:val="009C7102"/>
    <w:rsid w:val="009C720B"/>
    <w:rsid w:val="009C7296"/>
    <w:rsid w:val="009C77F4"/>
    <w:rsid w:val="009C7D42"/>
    <w:rsid w:val="009C7D98"/>
    <w:rsid w:val="009D0C53"/>
    <w:rsid w:val="009D0E2A"/>
    <w:rsid w:val="009D21EE"/>
    <w:rsid w:val="009D23E5"/>
    <w:rsid w:val="009D23F1"/>
    <w:rsid w:val="009D2679"/>
    <w:rsid w:val="009D2A35"/>
    <w:rsid w:val="009D324D"/>
    <w:rsid w:val="009D379C"/>
    <w:rsid w:val="009D3C38"/>
    <w:rsid w:val="009D43E6"/>
    <w:rsid w:val="009D4B75"/>
    <w:rsid w:val="009D6925"/>
    <w:rsid w:val="009D6D3E"/>
    <w:rsid w:val="009D72B8"/>
    <w:rsid w:val="009E0531"/>
    <w:rsid w:val="009E0FF8"/>
    <w:rsid w:val="009E13AD"/>
    <w:rsid w:val="009E1553"/>
    <w:rsid w:val="009E15BE"/>
    <w:rsid w:val="009E1707"/>
    <w:rsid w:val="009E1911"/>
    <w:rsid w:val="009E19DB"/>
    <w:rsid w:val="009E1E4D"/>
    <w:rsid w:val="009E260C"/>
    <w:rsid w:val="009E2BC7"/>
    <w:rsid w:val="009E2C1D"/>
    <w:rsid w:val="009E2EA6"/>
    <w:rsid w:val="009E3E0E"/>
    <w:rsid w:val="009E421B"/>
    <w:rsid w:val="009E427A"/>
    <w:rsid w:val="009E471C"/>
    <w:rsid w:val="009E473C"/>
    <w:rsid w:val="009E4A8C"/>
    <w:rsid w:val="009E504E"/>
    <w:rsid w:val="009E5903"/>
    <w:rsid w:val="009E65B9"/>
    <w:rsid w:val="009E6875"/>
    <w:rsid w:val="009E6FA4"/>
    <w:rsid w:val="009F1409"/>
    <w:rsid w:val="009F1FAD"/>
    <w:rsid w:val="009F3294"/>
    <w:rsid w:val="009F34AD"/>
    <w:rsid w:val="009F37D0"/>
    <w:rsid w:val="009F3BFC"/>
    <w:rsid w:val="009F3DBC"/>
    <w:rsid w:val="009F4536"/>
    <w:rsid w:val="009F480E"/>
    <w:rsid w:val="009F488E"/>
    <w:rsid w:val="009F4FEB"/>
    <w:rsid w:val="009F5527"/>
    <w:rsid w:val="009F6038"/>
    <w:rsid w:val="009F62BC"/>
    <w:rsid w:val="009F64D8"/>
    <w:rsid w:val="009F731E"/>
    <w:rsid w:val="00A000EA"/>
    <w:rsid w:val="00A004F3"/>
    <w:rsid w:val="00A009D4"/>
    <w:rsid w:val="00A010B5"/>
    <w:rsid w:val="00A020C5"/>
    <w:rsid w:val="00A0256E"/>
    <w:rsid w:val="00A033FB"/>
    <w:rsid w:val="00A03553"/>
    <w:rsid w:val="00A03A9A"/>
    <w:rsid w:val="00A0456A"/>
    <w:rsid w:val="00A04AA4"/>
    <w:rsid w:val="00A05056"/>
    <w:rsid w:val="00A059D1"/>
    <w:rsid w:val="00A05A3F"/>
    <w:rsid w:val="00A05CDE"/>
    <w:rsid w:val="00A06571"/>
    <w:rsid w:val="00A069BE"/>
    <w:rsid w:val="00A0716C"/>
    <w:rsid w:val="00A0739E"/>
    <w:rsid w:val="00A07789"/>
    <w:rsid w:val="00A07EBF"/>
    <w:rsid w:val="00A100A5"/>
    <w:rsid w:val="00A120CC"/>
    <w:rsid w:val="00A121C4"/>
    <w:rsid w:val="00A12276"/>
    <w:rsid w:val="00A128AF"/>
    <w:rsid w:val="00A1330C"/>
    <w:rsid w:val="00A140C1"/>
    <w:rsid w:val="00A14240"/>
    <w:rsid w:val="00A14AFD"/>
    <w:rsid w:val="00A151EC"/>
    <w:rsid w:val="00A15380"/>
    <w:rsid w:val="00A1549C"/>
    <w:rsid w:val="00A155CE"/>
    <w:rsid w:val="00A15B18"/>
    <w:rsid w:val="00A15E03"/>
    <w:rsid w:val="00A16004"/>
    <w:rsid w:val="00A16619"/>
    <w:rsid w:val="00A16896"/>
    <w:rsid w:val="00A16924"/>
    <w:rsid w:val="00A1748A"/>
    <w:rsid w:val="00A1771E"/>
    <w:rsid w:val="00A178CE"/>
    <w:rsid w:val="00A20240"/>
    <w:rsid w:val="00A20FD6"/>
    <w:rsid w:val="00A210A1"/>
    <w:rsid w:val="00A21146"/>
    <w:rsid w:val="00A21379"/>
    <w:rsid w:val="00A21C40"/>
    <w:rsid w:val="00A22A2D"/>
    <w:rsid w:val="00A22D22"/>
    <w:rsid w:val="00A234A4"/>
    <w:rsid w:val="00A23751"/>
    <w:rsid w:val="00A245CC"/>
    <w:rsid w:val="00A24C5C"/>
    <w:rsid w:val="00A24DFF"/>
    <w:rsid w:val="00A24F71"/>
    <w:rsid w:val="00A2567D"/>
    <w:rsid w:val="00A26331"/>
    <w:rsid w:val="00A27BD6"/>
    <w:rsid w:val="00A30008"/>
    <w:rsid w:val="00A30DB7"/>
    <w:rsid w:val="00A30FCF"/>
    <w:rsid w:val="00A31762"/>
    <w:rsid w:val="00A31846"/>
    <w:rsid w:val="00A32236"/>
    <w:rsid w:val="00A32246"/>
    <w:rsid w:val="00A32BD9"/>
    <w:rsid w:val="00A33372"/>
    <w:rsid w:val="00A33689"/>
    <w:rsid w:val="00A336C7"/>
    <w:rsid w:val="00A34399"/>
    <w:rsid w:val="00A343FB"/>
    <w:rsid w:val="00A349F1"/>
    <w:rsid w:val="00A35C9B"/>
    <w:rsid w:val="00A3682B"/>
    <w:rsid w:val="00A368A7"/>
    <w:rsid w:val="00A370F7"/>
    <w:rsid w:val="00A3725A"/>
    <w:rsid w:val="00A3737D"/>
    <w:rsid w:val="00A37B0D"/>
    <w:rsid w:val="00A40E7D"/>
    <w:rsid w:val="00A416C8"/>
    <w:rsid w:val="00A41ADA"/>
    <w:rsid w:val="00A4226C"/>
    <w:rsid w:val="00A423BD"/>
    <w:rsid w:val="00A42566"/>
    <w:rsid w:val="00A42963"/>
    <w:rsid w:val="00A43243"/>
    <w:rsid w:val="00A43EAF"/>
    <w:rsid w:val="00A443CA"/>
    <w:rsid w:val="00A447BF"/>
    <w:rsid w:val="00A447C3"/>
    <w:rsid w:val="00A4529A"/>
    <w:rsid w:val="00A4534F"/>
    <w:rsid w:val="00A45429"/>
    <w:rsid w:val="00A45BE5"/>
    <w:rsid w:val="00A45CAF"/>
    <w:rsid w:val="00A468D9"/>
    <w:rsid w:val="00A46A46"/>
    <w:rsid w:val="00A46C70"/>
    <w:rsid w:val="00A47224"/>
    <w:rsid w:val="00A478F4"/>
    <w:rsid w:val="00A4792C"/>
    <w:rsid w:val="00A47FAA"/>
    <w:rsid w:val="00A500CC"/>
    <w:rsid w:val="00A5036D"/>
    <w:rsid w:val="00A5144C"/>
    <w:rsid w:val="00A515EB"/>
    <w:rsid w:val="00A51691"/>
    <w:rsid w:val="00A51F38"/>
    <w:rsid w:val="00A52C00"/>
    <w:rsid w:val="00A53374"/>
    <w:rsid w:val="00A53D7A"/>
    <w:rsid w:val="00A555E9"/>
    <w:rsid w:val="00A55E96"/>
    <w:rsid w:val="00A57697"/>
    <w:rsid w:val="00A57811"/>
    <w:rsid w:val="00A57827"/>
    <w:rsid w:val="00A60109"/>
    <w:rsid w:val="00A6075F"/>
    <w:rsid w:val="00A60C01"/>
    <w:rsid w:val="00A61ACA"/>
    <w:rsid w:val="00A62171"/>
    <w:rsid w:val="00A632EC"/>
    <w:rsid w:val="00A63360"/>
    <w:rsid w:val="00A635CF"/>
    <w:rsid w:val="00A63770"/>
    <w:rsid w:val="00A64567"/>
    <w:rsid w:val="00A645BF"/>
    <w:rsid w:val="00A64DCD"/>
    <w:rsid w:val="00A67D71"/>
    <w:rsid w:val="00A70148"/>
    <w:rsid w:val="00A70831"/>
    <w:rsid w:val="00A71435"/>
    <w:rsid w:val="00A72A7B"/>
    <w:rsid w:val="00A7359E"/>
    <w:rsid w:val="00A73E7E"/>
    <w:rsid w:val="00A74593"/>
    <w:rsid w:val="00A74F44"/>
    <w:rsid w:val="00A74FED"/>
    <w:rsid w:val="00A754D0"/>
    <w:rsid w:val="00A7579D"/>
    <w:rsid w:val="00A758FE"/>
    <w:rsid w:val="00A75CB2"/>
    <w:rsid w:val="00A7624D"/>
    <w:rsid w:val="00A7651D"/>
    <w:rsid w:val="00A7655E"/>
    <w:rsid w:val="00A76A96"/>
    <w:rsid w:val="00A76AB1"/>
    <w:rsid w:val="00A77144"/>
    <w:rsid w:val="00A8069C"/>
    <w:rsid w:val="00A8070F"/>
    <w:rsid w:val="00A8082E"/>
    <w:rsid w:val="00A8095E"/>
    <w:rsid w:val="00A8097D"/>
    <w:rsid w:val="00A810AB"/>
    <w:rsid w:val="00A810EF"/>
    <w:rsid w:val="00A814BC"/>
    <w:rsid w:val="00A81598"/>
    <w:rsid w:val="00A81B69"/>
    <w:rsid w:val="00A81DDE"/>
    <w:rsid w:val="00A81FBE"/>
    <w:rsid w:val="00A8322D"/>
    <w:rsid w:val="00A832FB"/>
    <w:rsid w:val="00A83646"/>
    <w:rsid w:val="00A8460B"/>
    <w:rsid w:val="00A846E8"/>
    <w:rsid w:val="00A848B4"/>
    <w:rsid w:val="00A84B88"/>
    <w:rsid w:val="00A84F22"/>
    <w:rsid w:val="00A87B0B"/>
    <w:rsid w:val="00A87EF3"/>
    <w:rsid w:val="00A90000"/>
    <w:rsid w:val="00A910E2"/>
    <w:rsid w:val="00A911A1"/>
    <w:rsid w:val="00A91455"/>
    <w:rsid w:val="00A9173A"/>
    <w:rsid w:val="00A92415"/>
    <w:rsid w:val="00A94D6D"/>
    <w:rsid w:val="00A9520D"/>
    <w:rsid w:val="00A95CC6"/>
    <w:rsid w:val="00A95FA2"/>
    <w:rsid w:val="00A96D89"/>
    <w:rsid w:val="00A97171"/>
    <w:rsid w:val="00A9731B"/>
    <w:rsid w:val="00A97B39"/>
    <w:rsid w:val="00AA00EB"/>
    <w:rsid w:val="00AA0B2A"/>
    <w:rsid w:val="00AA10B3"/>
    <w:rsid w:val="00AA1C17"/>
    <w:rsid w:val="00AA295C"/>
    <w:rsid w:val="00AA3673"/>
    <w:rsid w:val="00AA3995"/>
    <w:rsid w:val="00AA3BBB"/>
    <w:rsid w:val="00AA4D44"/>
    <w:rsid w:val="00AA4E36"/>
    <w:rsid w:val="00AA5312"/>
    <w:rsid w:val="00AA7BFC"/>
    <w:rsid w:val="00AB0092"/>
    <w:rsid w:val="00AB0507"/>
    <w:rsid w:val="00AB0E64"/>
    <w:rsid w:val="00AB0FDD"/>
    <w:rsid w:val="00AB18C4"/>
    <w:rsid w:val="00AB1DB6"/>
    <w:rsid w:val="00AB2775"/>
    <w:rsid w:val="00AB29E7"/>
    <w:rsid w:val="00AB2CAE"/>
    <w:rsid w:val="00AB4163"/>
    <w:rsid w:val="00AB4374"/>
    <w:rsid w:val="00AB4A1F"/>
    <w:rsid w:val="00AB55B2"/>
    <w:rsid w:val="00AB7B44"/>
    <w:rsid w:val="00AC0447"/>
    <w:rsid w:val="00AC0E24"/>
    <w:rsid w:val="00AC17E0"/>
    <w:rsid w:val="00AC21BC"/>
    <w:rsid w:val="00AC247F"/>
    <w:rsid w:val="00AC2F22"/>
    <w:rsid w:val="00AC3025"/>
    <w:rsid w:val="00AC312C"/>
    <w:rsid w:val="00AC3E5D"/>
    <w:rsid w:val="00AC3EE3"/>
    <w:rsid w:val="00AC3FA9"/>
    <w:rsid w:val="00AC4E9C"/>
    <w:rsid w:val="00AC5C30"/>
    <w:rsid w:val="00AC6021"/>
    <w:rsid w:val="00AC63DF"/>
    <w:rsid w:val="00AC6FC1"/>
    <w:rsid w:val="00AC73A0"/>
    <w:rsid w:val="00AC7449"/>
    <w:rsid w:val="00AD0D99"/>
    <w:rsid w:val="00AD1063"/>
    <w:rsid w:val="00AD1329"/>
    <w:rsid w:val="00AD144F"/>
    <w:rsid w:val="00AD1DE8"/>
    <w:rsid w:val="00AD3CA9"/>
    <w:rsid w:val="00AD3FCC"/>
    <w:rsid w:val="00AD47C6"/>
    <w:rsid w:val="00AD4A45"/>
    <w:rsid w:val="00AD516D"/>
    <w:rsid w:val="00AD58CD"/>
    <w:rsid w:val="00AD7691"/>
    <w:rsid w:val="00AE0390"/>
    <w:rsid w:val="00AE147D"/>
    <w:rsid w:val="00AE1E7B"/>
    <w:rsid w:val="00AE22A7"/>
    <w:rsid w:val="00AE28E9"/>
    <w:rsid w:val="00AE2D9C"/>
    <w:rsid w:val="00AE3203"/>
    <w:rsid w:val="00AE37DE"/>
    <w:rsid w:val="00AE3E6C"/>
    <w:rsid w:val="00AE3EEF"/>
    <w:rsid w:val="00AE4229"/>
    <w:rsid w:val="00AE4284"/>
    <w:rsid w:val="00AE48B5"/>
    <w:rsid w:val="00AE5670"/>
    <w:rsid w:val="00AE56F0"/>
    <w:rsid w:val="00AE61B8"/>
    <w:rsid w:val="00AE65EA"/>
    <w:rsid w:val="00AE6A4E"/>
    <w:rsid w:val="00AE6D17"/>
    <w:rsid w:val="00AE711D"/>
    <w:rsid w:val="00AE73BB"/>
    <w:rsid w:val="00AE7A53"/>
    <w:rsid w:val="00AF1469"/>
    <w:rsid w:val="00AF15F9"/>
    <w:rsid w:val="00AF1701"/>
    <w:rsid w:val="00AF17B3"/>
    <w:rsid w:val="00AF20BD"/>
    <w:rsid w:val="00AF3278"/>
    <w:rsid w:val="00AF3536"/>
    <w:rsid w:val="00AF3785"/>
    <w:rsid w:val="00AF4610"/>
    <w:rsid w:val="00AF470E"/>
    <w:rsid w:val="00AF4E7A"/>
    <w:rsid w:val="00AF5621"/>
    <w:rsid w:val="00AF5A3E"/>
    <w:rsid w:val="00AF5B53"/>
    <w:rsid w:val="00AF5C8F"/>
    <w:rsid w:val="00AF5FEC"/>
    <w:rsid w:val="00AF628A"/>
    <w:rsid w:val="00AF74A1"/>
    <w:rsid w:val="00B000B7"/>
    <w:rsid w:val="00B0089E"/>
    <w:rsid w:val="00B00908"/>
    <w:rsid w:val="00B0101E"/>
    <w:rsid w:val="00B011F4"/>
    <w:rsid w:val="00B01211"/>
    <w:rsid w:val="00B019C3"/>
    <w:rsid w:val="00B029C5"/>
    <w:rsid w:val="00B02A05"/>
    <w:rsid w:val="00B0314C"/>
    <w:rsid w:val="00B03BD7"/>
    <w:rsid w:val="00B04203"/>
    <w:rsid w:val="00B04684"/>
    <w:rsid w:val="00B04917"/>
    <w:rsid w:val="00B04997"/>
    <w:rsid w:val="00B050C5"/>
    <w:rsid w:val="00B0524B"/>
    <w:rsid w:val="00B05422"/>
    <w:rsid w:val="00B0667F"/>
    <w:rsid w:val="00B0693E"/>
    <w:rsid w:val="00B10F71"/>
    <w:rsid w:val="00B114B2"/>
    <w:rsid w:val="00B116E9"/>
    <w:rsid w:val="00B11928"/>
    <w:rsid w:val="00B11AFE"/>
    <w:rsid w:val="00B12369"/>
    <w:rsid w:val="00B1257C"/>
    <w:rsid w:val="00B12741"/>
    <w:rsid w:val="00B13A34"/>
    <w:rsid w:val="00B13FAB"/>
    <w:rsid w:val="00B140A7"/>
    <w:rsid w:val="00B147BB"/>
    <w:rsid w:val="00B15177"/>
    <w:rsid w:val="00B15E44"/>
    <w:rsid w:val="00B1603C"/>
    <w:rsid w:val="00B165F6"/>
    <w:rsid w:val="00B16ADC"/>
    <w:rsid w:val="00B2060F"/>
    <w:rsid w:val="00B20B75"/>
    <w:rsid w:val="00B20DDD"/>
    <w:rsid w:val="00B216E9"/>
    <w:rsid w:val="00B21933"/>
    <w:rsid w:val="00B219AD"/>
    <w:rsid w:val="00B21E00"/>
    <w:rsid w:val="00B220F8"/>
    <w:rsid w:val="00B22962"/>
    <w:rsid w:val="00B22A16"/>
    <w:rsid w:val="00B235E9"/>
    <w:rsid w:val="00B23E7E"/>
    <w:rsid w:val="00B247A6"/>
    <w:rsid w:val="00B256FB"/>
    <w:rsid w:val="00B258CC"/>
    <w:rsid w:val="00B25BFF"/>
    <w:rsid w:val="00B25E4E"/>
    <w:rsid w:val="00B26F8F"/>
    <w:rsid w:val="00B27668"/>
    <w:rsid w:val="00B30669"/>
    <w:rsid w:val="00B3173C"/>
    <w:rsid w:val="00B31D39"/>
    <w:rsid w:val="00B3230B"/>
    <w:rsid w:val="00B324CC"/>
    <w:rsid w:val="00B32C2D"/>
    <w:rsid w:val="00B32FDE"/>
    <w:rsid w:val="00B335F4"/>
    <w:rsid w:val="00B33A4D"/>
    <w:rsid w:val="00B33E4C"/>
    <w:rsid w:val="00B3421C"/>
    <w:rsid w:val="00B34668"/>
    <w:rsid w:val="00B34731"/>
    <w:rsid w:val="00B35270"/>
    <w:rsid w:val="00B35C64"/>
    <w:rsid w:val="00B35F07"/>
    <w:rsid w:val="00B35F94"/>
    <w:rsid w:val="00B365FD"/>
    <w:rsid w:val="00B36F8F"/>
    <w:rsid w:val="00B40597"/>
    <w:rsid w:val="00B41503"/>
    <w:rsid w:val="00B41C4E"/>
    <w:rsid w:val="00B41D0C"/>
    <w:rsid w:val="00B42633"/>
    <w:rsid w:val="00B42BDC"/>
    <w:rsid w:val="00B43442"/>
    <w:rsid w:val="00B43689"/>
    <w:rsid w:val="00B437CE"/>
    <w:rsid w:val="00B43817"/>
    <w:rsid w:val="00B43AC1"/>
    <w:rsid w:val="00B44656"/>
    <w:rsid w:val="00B44CD2"/>
    <w:rsid w:val="00B4582E"/>
    <w:rsid w:val="00B45AD4"/>
    <w:rsid w:val="00B45ECF"/>
    <w:rsid w:val="00B4624E"/>
    <w:rsid w:val="00B468A8"/>
    <w:rsid w:val="00B50664"/>
    <w:rsid w:val="00B51782"/>
    <w:rsid w:val="00B52543"/>
    <w:rsid w:val="00B52AE1"/>
    <w:rsid w:val="00B52CE4"/>
    <w:rsid w:val="00B52D76"/>
    <w:rsid w:val="00B52FEB"/>
    <w:rsid w:val="00B53635"/>
    <w:rsid w:val="00B539C3"/>
    <w:rsid w:val="00B54E4C"/>
    <w:rsid w:val="00B55CB8"/>
    <w:rsid w:val="00B55F15"/>
    <w:rsid w:val="00B56FAE"/>
    <w:rsid w:val="00B57772"/>
    <w:rsid w:val="00B57A4C"/>
    <w:rsid w:val="00B57A70"/>
    <w:rsid w:val="00B60C18"/>
    <w:rsid w:val="00B60C26"/>
    <w:rsid w:val="00B61BE6"/>
    <w:rsid w:val="00B61C23"/>
    <w:rsid w:val="00B61FCC"/>
    <w:rsid w:val="00B62290"/>
    <w:rsid w:val="00B62AF6"/>
    <w:rsid w:val="00B62DA5"/>
    <w:rsid w:val="00B630E8"/>
    <w:rsid w:val="00B6325D"/>
    <w:rsid w:val="00B632B6"/>
    <w:rsid w:val="00B63777"/>
    <w:rsid w:val="00B6384E"/>
    <w:rsid w:val="00B63A00"/>
    <w:rsid w:val="00B63BA2"/>
    <w:rsid w:val="00B63D20"/>
    <w:rsid w:val="00B6486E"/>
    <w:rsid w:val="00B65717"/>
    <w:rsid w:val="00B66FAF"/>
    <w:rsid w:val="00B6781A"/>
    <w:rsid w:val="00B67FF9"/>
    <w:rsid w:val="00B70F03"/>
    <w:rsid w:val="00B71584"/>
    <w:rsid w:val="00B72055"/>
    <w:rsid w:val="00B7295E"/>
    <w:rsid w:val="00B72AFE"/>
    <w:rsid w:val="00B737FE"/>
    <w:rsid w:val="00B73FCC"/>
    <w:rsid w:val="00B744D5"/>
    <w:rsid w:val="00B74677"/>
    <w:rsid w:val="00B75693"/>
    <w:rsid w:val="00B758EE"/>
    <w:rsid w:val="00B75FD2"/>
    <w:rsid w:val="00B75FF3"/>
    <w:rsid w:val="00B769D5"/>
    <w:rsid w:val="00B76FA4"/>
    <w:rsid w:val="00B772DA"/>
    <w:rsid w:val="00B77A7A"/>
    <w:rsid w:val="00B77D9E"/>
    <w:rsid w:val="00B77DB0"/>
    <w:rsid w:val="00B82B39"/>
    <w:rsid w:val="00B8395A"/>
    <w:rsid w:val="00B839E8"/>
    <w:rsid w:val="00B83AA6"/>
    <w:rsid w:val="00B83B94"/>
    <w:rsid w:val="00B83D96"/>
    <w:rsid w:val="00B846FC"/>
    <w:rsid w:val="00B859E5"/>
    <w:rsid w:val="00B8616F"/>
    <w:rsid w:val="00B8776A"/>
    <w:rsid w:val="00B90C19"/>
    <w:rsid w:val="00B911E0"/>
    <w:rsid w:val="00B9128C"/>
    <w:rsid w:val="00B92594"/>
    <w:rsid w:val="00B92813"/>
    <w:rsid w:val="00B92C1A"/>
    <w:rsid w:val="00B94CC1"/>
    <w:rsid w:val="00B95B2A"/>
    <w:rsid w:val="00B95F3C"/>
    <w:rsid w:val="00B96489"/>
    <w:rsid w:val="00B967F9"/>
    <w:rsid w:val="00B96D84"/>
    <w:rsid w:val="00B96EE0"/>
    <w:rsid w:val="00B96EE4"/>
    <w:rsid w:val="00B970FF"/>
    <w:rsid w:val="00B97A5B"/>
    <w:rsid w:val="00BA0167"/>
    <w:rsid w:val="00BA0F25"/>
    <w:rsid w:val="00BA20F9"/>
    <w:rsid w:val="00BA2C9C"/>
    <w:rsid w:val="00BA387C"/>
    <w:rsid w:val="00BA3C3E"/>
    <w:rsid w:val="00BA4069"/>
    <w:rsid w:val="00BA4BFD"/>
    <w:rsid w:val="00BA553E"/>
    <w:rsid w:val="00BA5E80"/>
    <w:rsid w:val="00BA6541"/>
    <w:rsid w:val="00BA6739"/>
    <w:rsid w:val="00BA6D41"/>
    <w:rsid w:val="00BA7171"/>
    <w:rsid w:val="00BA77C5"/>
    <w:rsid w:val="00BB0202"/>
    <w:rsid w:val="00BB02B9"/>
    <w:rsid w:val="00BB04A7"/>
    <w:rsid w:val="00BB086E"/>
    <w:rsid w:val="00BB0BE7"/>
    <w:rsid w:val="00BB0C02"/>
    <w:rsid w:val="00BB0C4C"/>
    <w:rsid w:val="00BB0E78"/>
    <w:rsid w:val="00BB1673"/>
    <w:rsid w:val="00BB19F2"/>
    <w:rsid w:val="00BB21ED"/>
    <w:rsid w:val="00BB2614"/>
    <w:rsid w:val="00BB3160"/>
    <w:rsid w:val="00BB3A34"/>
    <w:rsid w:val="00BB3B70"/>
    <w:rsid w:val="00BB44F1"/>
    <w:rsid w:val="00BB47F6"/>
    <w:rsid w:val="00BB4DF0"/>
    <w:rsid w:val="00BB547B"/>
    <w:rsid w:val="00BB6AD8"/>
    <w:rsid w:val="00BB71BE"/>
    <w:rsid w:val="00BB7300"/>
    <w:rsid w:val="00BB7A5E"/>
    <w:rsid w:val="00BB7E21"/>
    <w:rsid w:val="00BC0282"/>
    <w:rsid w:val="00BC056E"/>
    <w:rsid w:val="00BC0609"/>
    <w:rsid w:val="00BC0E2A"/>
    <w:rsid w:val="00BC10D9"/>
    <w:rsid w:val="00BC1651"/>
    <w:rsid w:val="00BC199F"/>
    <w:rsid w:val="00BC2423"/>
    <w:rsid w:val="00BC267A"/>
    <w:rsid w:val="00BC2B3F"/>
    <w:rsid w:val="00BC2B48"/>
    <w:rsid w:val="00BC4BA6"/>
    <w:rsid w:val="00BC4E6D"/>
    <w:rsid w:val="00BC53D5"/>
    <w:rsid w:val="00BC66D6"/>
    <w:rsid w:val="00BC67DF"/>
    <w:rsid w:val="00BC6979"/>
    <w:rsid w:val="00BC6AD5"/>
    <w:rsid w:val="00BC6C77"/>
    <w:rsid w:val="00BC73E5"/>
    <w:rsid w:val="00BC74D2"/>
    <w:rsid w:val="00BC7A96"/>
    <w:rsid w:val="00BD03C9"/>
    <w:rsid w:val="00BD0A81"/>
    <w:rsid w:val="00BD18E0"/>
    <w:rsid w:val="00BD1C4F"/>
    <w:rsid w:val="00BD23E5"/>
    <w:rsid w:val="00BD2EEE"/>
    <w:rsid w:val="00BD44FE"/>
    <w:rsid w:val="00BD4B56"/>
    <w:rsid w:val="00BD649D"/>
    <w:rsid w:val="00BD68C6"/>
    <w:rsid w:val="00BD74D1"/>
    <w:rsid w:val="00BD784C"/>
    <w:rsid w:val="00BD7F1E"/>
    <w:rsid w:val="00BE038C"/>
    <w:rsid w:val="00BE0FB7"/>
    <w:rsid w:val="00BE3381"/>
    <w:rsid w:val="00BE3F1C"/>
    <w:rsid w:val="00BE4F1C"/>
    <w:rsid w:val="00BE5D04"/>
    <w:rsid w:val="00BE6412"/>
    <w:rsid w:val="00BE652D"/>
    <w:rsid w:val="00BE70AC"/>
    <w:rsid w:val="00BE73E7"/>
    <w:rsid w:val="00BF0706"/>
    <w:rsid w:val="00BF09AA"/>
    <w:rsid w:val="00BF0D9F"/>
    <w:rsid w:val="00BF0F84"/>
    <w:rsid w:val="00BF15AD"/>
    <w:rsid w:val="00BF2D16"/>
    <w:rsid w:val="00BF3890"/>
    <w:rsid w:val="00BF39CD"/>
    <w:rsid w:val="00BF4096"/>
    <w:rsid w:val="00BF4C02"/>
    <w:rsid w:val="00BF4CF5"/>
    <w:rsid w:val="00BF4DD2"/>
    <w:rsid w:val="00BF50AB"/>
    <w:rsid w:val="00BF5918"/>
    <w:rsid w:val="00BF61F9"/>
    <w:rsid w:val="00BF655F"/>
    <w:rsid w:val="00BF6932"/>
    <w:rsid w:val="00BF708B"/>
    <w:rsid w:val="00BF72B7"/>
    <w:rsid w:val="00BF7370"/>
    <w:rsid w:val="00BF79FA"/>
    <w:rsid w:val="00C00418"/>
    <w:rsid w:val="00C004CD"/>
    <w:rsid w:val="00C007E6"/>
    <w:rsid w:val="00C00ADD"/>
    <w:rsid w:val="00C00DBE"/>
    <w:rsid w:val="00C023EF"/>
    <w:rsid w:val="00C02BCE"/>
    <w:rsid w:val="00C02BFE"/>
    <w:rsid w:val="00C031BB"/>
    <w:rsid w:val="00C0334B"/>
    <w:rsid w:val="00C03DF1"/>
    <w:rsid w:val="00C04478"/>
    <w:rsid w:val="00C046A7"/>
    <w:rsid w:val="00C04912"/>
    <w:rsid w:val="00C04A55"/>
    <w:rsid w:val="00C05117"/>
    <w:rsid w:val="00C05875"/>
    <w:rsid w:val="00C05E8E"/>
    <w:rsid w:val="00C072EF"/>
    <w:rsid w:val="00C0791D"/>
    <w:rsid w:val="00C101F0"/>
    <w:rsid w:val="00C10564"/>
    <w:rsid w:val="00C10A92"/>
    <w:rsid w:val="00C119FB"/>
    <w:rsid w:val="00C11BCD"/>
    <w:rsid w:val="00C12329"/>
    <w:rsid w:val="00C1290E"/>
    <w:rsid w:val="00C1407D"/>
    <w:rsid w:val="00C140C9"/>
    <w:rsid w:val="00C14917"/>
    <w:rsid w:val="00C14B05"/>
    <w:rsid w:val="00C14D20"/>
    <w:rsid w:val="00C14E73"/>
    <w:rsid w:val="00C15053"/>
    <w:rsid w:val="00C15213"/>
    <w:rsid w:val="00C15982"/>
    <w:rsid w:val="00C15D01"/>
    <w:rsid w:val="00C16A11"/>
    <w:rsid w:val="00C17641"/>
    <w:rsid w:val="00C17A3D"/>
    <w:rsid w:val="00C200FB"/>
    <w:rsid w:val="00C202BD"/>
    <w:rsid w:val="00C21E83"/>
    <w:rsid w:val="00C21FCA"/>
    <w:rsid w:val="00C22052"/>
    <w:rsid w:val="00C22192"/>
    <w:rsid w:val="00C224F3"/>
    <w:rsid w:val="00C22C02"/>
    <w:rsid w:val="00C235CE"/>
    <w:rsid w:val="00C23649"/>
    <w:rsid w:val="00C24058"/>
    <w:rsid w:val="00C2493F"/>
    <w:rsid w:val="00C249E6"/>
    <w:rsid w:val="00C24A1B"/>
    <w:rsid w:val="00C24F48"/>
    <w:rsid w:val="00C250B6"/>
    <w:rsid w:val="00C25B7E"/>
    <w:rsid w:val="00C261C1"/>
    <w:rsid w:val="00C26520"/>
    <w:rsid w:val="00C269BA"/>
    <w:rsid w:val="00C26C8B"/>
    <w:rsid w:val="00C26E99"/>
    <w:rsid w:val="00C2774C"/>
    <w:rsid w:val="00C27BE6"/>
    <w:rsid w:val="00C30C44"/>
    <w:rsid w:val="00C31EBE"/>
    <w:rsid w:val="00C31FFF"/>
    <w:rsid w:val="00C32263"/>
    <w:rsid w:val="00C3282D"/>
    <w:rsid w:val="00C32910"/>
    <w:rsid w:val="00C32915"/>
    <w:rsid w:val="00C335FE"/>
    <w:rsid w:val="00C33B7D"/>
    <w:rsid w:val="00C33D31"/>
    <w:rsid w:val="00C33DDE"/>
    <w:rsid w:val="00C33E1C"/>
    <w:rsid w:val="00C33FE7"/>
    <w:rsid w:val="00C34018"/>
    <w:rsid w:val="00C34099"/>
    <w:rsid w:val="00C3567F"/>
    <w:rsid w:val="00C35737"/>
    <w:rsid w:val="00C35FA2"/>
    <w:rsid w:val="00C365DD"/>
    <w:rsid w:val="00C366D2"/>
    <w:rsid w:val="00C3689F"/>
    <w:rsid w:val="00C36BDC"/>
    <w:rsid w:val="00C36EA2"/>
    <w:rsid w:val="00C36FDD"/>
    <w:rsid w:val="00C37358"/>
    <w:rsid w:val="00C37E09"/>
    <w:rsid w:val="00C4005F"/>
    <w:rsid w:val="00C40138"/>
    <w:rsid w:val="00C40725"/>
    <w:rsid w:val="00C4099B"/>
    <w:rsid w:val="00C40D39"/>
    <w:rsid w:val="00C41401"/>
    <w:rsid w:val="00C41F07"/>
    <w:rsid w:val="00C42868"/>
    <w:rsid w:val="00C428CA"/>
    <w:rsid w:val="00C42BAB"/>
    <w:rsid w:val="00C42C0A"/>
    <w:rsid w:val="00C43096"/>
    <w:rsid w:val="00C44F3D"/>
    <w:rsid w:val="00C44FF8"/>
    <w:rsid w:val="00C466D7"/>
    <w:rsid w:val="00C46FEA"/>
    <w:rsid w:val="00C46FFD"/>
    <w:rsid w:val="00C47264"/>
    <w:rsid w:val="00C500CB"/>
    <w:rsid w:val="00C50424"/>
    <w:rsid w:val="00C50548"/>
    <w:rsid w:val="00C50AFE"/>
    <w:rsid w:val="00C50D91"/>
    <w:rsid w:val="00C50FA2"/>
    <w:rsid w:val="00C517E7"/>
    <w:rsid w:val="00C5197A"/>
    <w:rsid w:val="00C51E32"/>
    <w:rsid w:val="00C51E6D"/>
    <w:rsid w:val="00C51FEB"/>
    <w:rsid w:val="00C5263E"/>
    <w:rsid w:val="00C52704"/>
    <w:rsid w:val="00C52F58"/>
    <w:rsid w:val="00C53698"/>
    <w:rsid w:val="00C53C62"/>
    <w:rsid w:val="00C544EE"/>
    <w:rsid w:val="00C5468E"/>
    <w:rsid w:val="00C56B18"/>
    <w:rsid w:val="00C56B77"/>
    <w:rsid w:val="00C56EBA"/>
    <w:rsid w:val="00C57301"/>
    <w:rsid w:val="00C57DD0"/>
    <w:rsid w:val="00C60008"/>
    <w:rsid w:val="00C61327"/>
    <w:rsid w:val="00C62877"/>
    <w:rsid w:val="00C63B8C"/>
    <w:rsid w:val="00C63D96"/>
    <w:rsid w:val="00C6402A"/>
    <w:rsid w:val="00C64E23"/>
    <w:rsid w:val="00C64ED4"/>
    <w:rsid w:val="00C64F35"/>
    <w:rsid w:val="00C65BA8"/>
    <w:rsid w:val="00C65E69"/>
    <w:rsid w:val="00C6613C"/>
    <w:rsid w:val="00C66528"/>
    <w:rsid w:val="00C66B82"/>
    <w:rsid w:val="00C66D4A"/>
    <w:rsid w:val="00C67511"/>
    <w:rsid w:val="00C70038"/>
    <w:rsid w:val="00C703E4"/>
    <w:rsid w:val="00C70892"/>
    <w:rsid w:val="00C70CFE"/>
    <w:rsid w:val="00C72A37"/>
    <w:rsid w:val="00C72BB4"/>
    <w:rsid w:val="00C72EDA"/>
    <w:rsid w:val="00C739F3"/>
    <w:rsid w:val="00C760F6"/>
    <w:rsid w:val="00C777EC"/>
    <w:rsid w:val="00C77BF5"/>
    <w:rsid w:val="00C77CBE"/>
    <w:rsid w:val="00C8051A"/>
    <w:rsid w:val="00C81775"/>
    <w:rsid w:val="00C83A11"/>
    <w:rsid w:val="00C842E1"/>
    <w:rsid w:val="00C8489E"/>
    <w:rsid w:val="00C848A9"/>
    <w:rsid w:val="00C84CFD"/>
    <w:rsid w:val="00C854B6"/>
    <w:rsid w:val="00C8560F"/>
    <w:rsid w:val="00C85894"/>
    <w:rsid w:val="00C85C73"/>
    <w:rsid w:val="00C862D7"/>
    <w:rsid w:val="00C86688"/>
    <w:rsid w:val="00C86B4F"/>
    <w:rsid w:val="00C86F31"/>
    <w:rsid w:val="00C8742D"/>
    <w:rsid w:val="00C87A34"/>
    <w:rsid w:val="00C87C6F"/>
    <w:rsid w:val="00C90688"/>
    <w:rsid w:val="00C91A87"/>
    <w:rsid w:val="00C91EEC"/>
    <w:rsid w:val="00C927DE"/>
    <w:rsid w:val="00C92C86"/>
    <w:rsid w:val="00C92DE0"/>
    <w:rsid w:val="00C92F40"/>
    <w:rsid w:val="00C93A1D"/>
    <w:rsid w:val="00C93D0F"/>
    <w:rsid w:val="00C9471F"/>
    <w:rsid w:val="00C9490B"/>
    <w:rsid w:val="00C94C84"/>
    <w:rsid w:val="00C94D7A"/>
    <w:rsid w:val="00C959C5"/>
    <w:rsid w:val="00C95C3A"/>
    <w:rsid w:val="00C95C46"/>
    <w:rsid w:val="00C962F8"/>
    <w:rsid w:val="00C9669F"/>
    <w:rsid w:val="00C96D20"/>
    <w:rsid w:val="00C96DA2"/>
    <w:rsid w:val="00C96FB5"/>
    <w:rsid w:val="00C97ABD"/>
    <w:rsid w:val="00C97F04"/>
    <w:rsid w:val="00CA0B59"/>
    <w:rsid w:val="00CA0B71"/>
    <w:rsid w:val="00CA2FB0"/>
    <w:rsid w:val="00CA3D71"/>
    <w:rsid w:val="00CA402D"/>
    <w:rsid w:val="00CA4133"/>
    <w:rsid w:val="00CA483D"/>
    <w:rsid w:val="00CA53D7"/>
    <w:rsid w:val="00CA5D89"/>
    <w:rsid w:val="00CA5F58"/>
    <w:rsid w:val="00CA753F"/>
    <w:rsid w:val="00CA79AA"/>
    <w:rsid w:val="00CA7F09"/>
    <w:rsid w:val="00CB0EDD"/>
    <w:rsid w:val="00CB0F2E"/>
    <w:rsid w:val="00CB14D2"/>
    <w:rsid w:val="00CB1927"/>
    <w:rsid w:val="00CB5461"/>
    <w:rsid w:val="00CB55D1"/>
    <w:rsid w:val="00CB5B33"/>
    <w:rsid w:val="00CB6193"/>
    <w:rsid w:val="00CB61C8"/>
    <w:rsid w:val="00CB637F"/>
    <w:rsid w:val="00CB6F1A"/>
    <w:rsid w:val="00CB73BD"/>
    <w:rsid w:val="00CB7C95"/>
    <w:rsid w:val="00CC08BC"/>
    <w:rsid w:val="00CC0C2A"/>
    <w:rsid w:val="00CC0C6F"/>
    <w:rsid w:val="00CC19A2"/>
    <w:rsid w:val="00CC29DD"/>
    <w:rsid w:val="00CC3482"/>
    <w:rsid w:val="00CC3740"/>
    <w:rsid w:val="00CC3B2B"/>
    <w:rsid w:val="00CC41AD"/>
    <w:rsid w:val="00CC54E8"/>
    <w:rsid w:val="00CC56D6"/>
    <w:rsid w:val="00CC6595"/>
    <w:rsid w:val="00CC66F2"/>
    <w:rsid w:val="00CC6A9A"/>
    <w:rsid w:val="00CC6EE2"/>
    <w:rsid w:val="00CC70BD"/>
    <w:rsid w:val="00CC71FB"/>
    <w:rsid w:val="00CC7481"/>
    <w:rsid w:val="00CC75E0"/>
    <w:rsid w:val="00CC7761"/>
    <w:rsid w:val="00CC78D3"/>
    <w:rsid w:val="00CC7B7A"/>
    <w:rsid w:val="00CD0937"/>
    <w:rsid w:val="00CD1768"/>
    <w:rsid w:val="00CD1CE9"/>
    <w:rsid w:val="00CD211B"/>
    <w:rsid w:val="00CD25A8"/>
    <w:rsid w:val="00CD2997"/>
    <w:rsid w:val="00CD2B08"/>
    <w:rsid w:val="00CD313A"/>
    <w:rsid w:val="00CD3263"/>
    <w:rsid w:val="00CD33A4"/>
    <w:rsid w:val="00CD3989"/>
    <w:rsid w:val="00CD42C7"/>
    <w:rsid w:val="00CD4E96"/>
    <w:rsid w:val="00CD5489"/>
    <w:rsid w:val="00CD584A"/>
    <w:rsid w:val="00CD641A"/>
    <w:rsid w:val="00CD67E1"/>
    <w:rsid w:val="00CD694A"/>
    <w:rsid w:val="00CD772B"/>
    <w:rsid w:val="00CD7900"/>
    <w:rsid w:val="00CD7C1D"/>
    <w:rsid w:val="00CE044F"/>
    <w:rsid w:val="00CE27AB"/>
    <w:rsid w:val="00CE2A49"/>
    <w:rsid w:val="00CE3222"/>
    <w:rsid w:val="00CE35B1"/>
    <w:rsid w:val="00CE3991"/>
    <w:rsid w:val="00CE4E37"/>
    <w:rsid w:val="00CE5EA3"/>
    <w:rsid w:val="00CE676A"/>
    <w:rsid w:val="00CE7069"/>
    <w:rsid w:val="00CE74F7"/>
    <w:rsid w:val="00CE7E4D"/>
    <w:rsid w:val="00CF0083"/>
    <w:rsid w:val="00CF0D16"/>
    <w:rsid w:val="00CF1ABC"/>
    <w:rsid w:val="00CF1C8F"/>
    <w:rsid w:val="00CF1FD8"/>
    <w:rsid w:val="00CF2E82"/>
    <w:rsid w:val="00CF404E"/>
    <w:rsid w:val="00CF4374"/>
    <w:rsid w:val="00CF4555"/>
    <w:rsid w:val="00CF4DD7"/>
    <w:rsid w:val="00CF573F"/>
    <w:rsid w:val="00CF57C1"/>
    <w:rsid w:val="00CF5E25"/>
    <w:rsid w:val="00CF6B37"/>
    <w:rsid w:val="00CF6DA5"/>
    <w:rsid w:val="00CF76F1"/>
    <w:rsid w:val="00CF76FA"/>
    <w:rsid w:val="00CF783F"/>
    <w:rsid w:val="00CF7AA3"/>
    <w:rsid w:val="00D005DC"/>
    <w:rsid w:val="00D019DD"/>
    <w:rsid w:val="00D02277"/>
    <w:rsid w:val="00D026CA"/>
    <w:rsid w:val="00D02BA3"/>
    <w:rsid w:val="00D037AF"/>
    <w:rsid w:val="00D03CF4"/>
    <w:rsid w:val="00D04242"/>
    <w:rsid w:val="00D0483C"/>
    <w:rsid w:val="00D05858"/>
    <w:rsid w:val="00D05D81"/>
    <w:rsid w:val="00D06849"/>
    <w:rsid w:val="00D06A16"/>
    <w:rsid w:val="00D07510"/>
    <w:rsid w:val="00D07732"/>
    <w:rsid w:val="00D10811"/>
    <w:rsid w:val="00D10EEF"/>
    <w:rsid w:val="00D10F5F"/>
    <w:rsid w:val="00D11258"/>
    <w:rsid w:val="00D1142C"/>
    <w:rsid w:val="00D118CF"/>
    <w:rsid w:val="00D11F4B"/>
    <w:rsid w:val="00D12A15"/>
    <w:rsid w:val="00D13133"/>
    <w:rsid w:val="00D1389D"/>
    <w:rsid w:val="00D14FAF"/>
    <w:rsid w:val="00D1510F"/>
    <w:rsid w:val="00D16330"/>
    <w:rsid w:val="00D1679E"/>
    <w:rsid w:val="00D171D7"/>
    <w:rsid w:val="00D17680"/>
    <w:rsid w:val="00D200AD"/>
    <w:rsid w:val="00D200F3"/>
    <w:rsid w:val="00D204E0"/>
    <w:rsid w:val="00D2052C"/>
    <w:rsid w:val="00D2064A"/>
    <w:rsid w:val="00D20689"/>
    <w:rsid w:val="00D20E5D"/>
    <w:rsid w:val="00D211B1"/>
    <w:rsid w:val="00D219D8"/>
    <w:rsid w:val="00D21D84"/>
    <w:rsid w:val="00D22365"/>
    <w:rsid w:val="00D22C88"/>
    <w:rsid w:val="00D22D83"/>
    <w:rsid w:val="00D230F5"/>
    <w:rsid w:val="00D23FFE"/>
    <w:rsid w:val="00D2503F"/>
    <w:rsid w:val="00D255FA"/>
    <w:rsid w:val="00D27777"/>
    <w:rsid w:val="00D278B9"/>
    <w:rsid w:val="00D30439"/>
    <w:rsid w:val="00D304B1"/>
    <w:rsid w:val="00D30889"/>
    <w:rsid w:val="00D3162C"/>
    <w:rsid w:val="00D3207F"/>
    <w:rsid w:val="00D3283F"/>
    <w:rsid w:val="00D328BA"/>
    <w:rsid w:val="00D32B23"/>
    <w:rsid w:val="00D32CBA"/>
    <w:rsid w:val="00D33825"/>
    <w:rsid w:val="00D33833"/>
    <w:rsid w:val="00D33CAF"/>
    <w:rsid w:val="00D34A0E"/>
    <w:rsid w:val="00D34EE9"/>
    <w:rsid w:val="00D35D50"/>
    <w:rsid w:val="00D369C9"/>
    <w:rsid w:val="00D36D55"/>
    <w:rsid w:val="00D3730B"/>
    <w:rsid w:val="00D40214"/>
    <w:rsid w:val="00D40493"/>
    <w:rsid w:val="00D40ABA"/>
    <w:rsid w:val="00D40C3B"/>
    <w:rsid w:val="00D40E67"/>
    <w:rsid w:val="00D410BB"/>
    <w:rsid w:val="00D4146E"/>
    <w:rsid w:val="00D41FE5"/>
    <w:rsid w:val="00D42863"/>
    <w:rsid w:val="00D43106"/>
    <w:rsid w:val="00D44730"/>
    <w:rsid w:val="00D45FFE"/>
    <w:rsid w:val="00D46532"/>
    <w:rsid w:val="00D466F8"/>
    <w:rsid w:val="00D46C28"/>
    <w:rsid w:val="00D500C0"/>
    <w:rsid w:val="00D5175F"/>
    <w:rsid w:val="00D519CB"/>
    <w:rsid w:val="00D51C1A"/>
    <w:rsid w:val="00D51FCE"/>
    <w:rsid w:val="00D5215D"/>
    <w:rsid w:val="00D5220A"/>
    <w:rsid w:val="00D52F7A"/>
    <w:rsid w:val="00D5306C"/>
    <w:rsid w:val="00D534F6"/>
    <w:rsid w:val="00D5384E"/>
    <w:rsid w:val="00D539CD"/>
    <w:rsid w:val="00D5479C"/>
    <w:rsid w:val="00D54F9E"/>
    <w:rsid w:val="00D55210"/>
    <w:rsid w:val="00D554D1"/>
    <w:rsid w:val="00D554ED"/>
    <w:rsid w:val="00D55F92"/>
    <w:rsid w:val="00D56B9E"/>
    <w:rsid w:val="00D6082E"/>
    <w:rsid w:val="00D6199B"/>
    <w:rsid w:val="00D61E41"/>
    <w:rsid w:val="00D625C1"/>
    <w:rsid w:val="00D630B2"/>
    <w:rsid w:val="00D6363D"/>
    <w:rsid w:val="00D63781"/>
    <w:rsid w:val="00D6395A"/>
    <w:rsid w:val="00D64080"/>
    <w:rsid w:val="00D64394"/>
    <w:rsid w:val="00D644E0"/>
    <w:rsid w:val="00D645AA"/>
    <w:rsid w:val="00D645D2"/>
    <w:rsid w:val="00D64971"/>
    <w:rsid w:val="00D64C5E"/>
    <w:rsid w:val="00D65CD9"/>
    <w:rsid w:val="00D65EA1"/>
    <w:rsid w:val="00D65FDA"/>
    <w:rsid w:val="00D664F0"/>
    <w:rsid w:val="00D66A6B"/>
    <w:rsid w:val="00D66D4C"/>
    <w:rsid w:val="00D67180"/>
    <w:rsid w:val="00D700F7"/>
    <w:rsid w:val="00D70AC2"/>
    <w:rsid w:val="00D70CD7"/>
    <w:rsid w:val="00D71332"/>
    <w:rsid w:val="00D71ADF"/>
    <w:rsid w:val="00D72452"/>
    <w:rsid w:val="00D73CE9"/>
    <w:rsid w:val="00D7434D"/>
    <w:rsid w:val="00D748AC"/>
    <w:rsid w:val="00D748D7"/>
    <w:rsid w:val="00D749A2"/>
    <w:rsid w:val="00D7514F"/>
    <w:rsid w:val="00D75FBF"/>
    <w:rsid w:val="00D762D8"/>
    <w:rsid w:val="00D76598"/>
    <w:rsid w:val="00D768B9"/>
    <w:rsid w:val="00D7753F"/>
    <w:rsid w:val="00D77682"/>
    <w:rsid w:val="00D77AC7"/>
    <w:rsid w:val="00D802E9"/>
    <w:rsid w:val="00D805DA"/>
    <w:rsid w:val="00D80D56"/>
    <w:rsid w:val="00D80FAC"/>
    <w:rsid w:val="00D81139"/>
    <w:rsid w:val="00D81EDC"/>
    <w:rsid w:val="00D82510"/>
    <w:rsid w:val="00D830D5"/>
    <w:rsid w:val="00D834F6"/>
    <w:rsid w:val="00D838C1"/>
    <w:rsid w:val="00D839CD"/>
    <w:rsid w:val="00D83EA0"/>
    <w:rsid w:val="00D845CC"/>
    <w:rsid w:val="00D8498F"/>
    <w:rsid w:val="00D8534F"/>
    <w:rsid w:val="00D861BE"/>
    <w:rsid w:val="00D86AC5"/>
    <w:rsid w:val="00D8708F"/>
    <w:rsid w:val="00D87C43"/>
    <w:rsid w:val="00D90340"/>
    <w:rsid w:val="00D90627"/>
    <w:rsid w:val="00D908A2"/>
    <w:rsid w:val="00D908E0"/>
    <w:rsid w:val="00D90D7C"/>
    <w:rsid w:val="00D90D8F"/>
    <w:rsid w:val="00D91364"/>
    <w:rsid w:val="00D91CF6"/>
    <w:rsid w:val="00D91FAD"/>
    <w:rsid w:val="00D927CA"/>
    <w:rsid w:val="00D929CB"/>
    <w:rsid w:val="00D93386"/>
    <w:rsid w:val="00D933BB"/>
    <w:rsid w:val="00D93CB0"/>
    <w:rsid w:val="00D9510C"/>
    <w:rsid w:val="00D9513B"/>
    <w:rsid w:val="00D952E5"/>
    <w:rsid w:val="00D96695"/>
    <w:rsid w:val="00D96AED"/>
    <w:rsid w:val="00D9769A"/>
    <w:rsid w:val="00D97869"/>
    <w:rsid w:val="00D97F06"/>
    <w:rsid w:val="00D97F0E"/>
    <w:rsid w:val="00D97F17"/>
    <w:rsid w:val="00DA00A3"/>
    <w:rsid w:val="00DA019D"/>
    <w:rsid w:val="00DA031B"/>
    <w:rsid w:val="00DA1858"/>
    <w:rsid w:val="00DA1D93"/>
    <w:rsid w:val="00DA2551"/>
    <w:rsid w:val="00DA3A13"/>
    <w:rsid w:val="00DA47DB"/>
    <w:rsid w:val="00DA4804"/>
    <w:rsid w:val="00DA4D42"/>
    <w:rsid w:val="00DA57A2"/>
    <w:rsid w:val="00DA69BB"/>
    <w:rsid w:val="00DA7329"/>
    <w:rsid w:val="00DA7DF5"/>
    <w:rsid w:val="00DB07DC"/>
    <w:rsid w:val="00DB0C3A"/>
    <w:rsid w:val="00DB0F03"/>
    <w:rsid w:val="00DB1F63"/>
    <w:rsid w:val="00DB20D7"/>
    <w:rsid w:val="00DB23C2"/>
    <w:rsid w:val="00DB2463"/>
    <w:rsid w:val="00DB2E54"/>
    <w:rsid w:val="00DB342E"/>
    <w:rsid w:val="00DB35B0"/>
    <w:rsid w:val="00DB36EA"/>
    <w:rsid w:val="00DB3EA7"/>
    <w:rsid w:val="00DB4357"/>
    <w:rsid w:val="00DB464A"/>
    <w:rsid w:val="00DB49FE"/>
    <w:rsid w:val="00DB580A"/>
    <w:rsid w:val="00DB68CA"/>
    <w:rsid w:val="00DB6D25"/>
    <w:rsid w:val="00DB7D78"/>
    <w:rsid w:val="00DC1E38"/>
    <w:rsid w:val="00DC2166"/>
    <w:rsid w:val="00DC22FC"/>
    <w:rsid w:val="00DC2963"/>
    <w:rsid w:val="00DC2BD3"/>
    <w:rsid w:val="00DC3300"/>
    <w:rsid w:val="00DC3E22"/>
    <w:rsid w:val="00DC4137"/>
    <w:rsid w:val="00DC4BAA"/>
    <w:rsid w:val="00DC4DEC"/>
    <w:rsid w:val="00DC5444"/>
    <w:rsid w:val="00DC545D"/>
    <w:rsid w:val="00DC5939"/>
    <w:rsid w:val="00DC5C28"/>
    <w:rsid w:val="00DC5D94"/>
    <w:rsid w:val="00DC6097"/>
    <w:rsid w:val="00DC61AB"/>
    <w:rsid w:val="00DC63D4"/>
    <w:rsid w:val="00DC6442"/>
    <w:rsid w:val="00DC6511"/>
    <w:rsid w:val="00DC6872"/>
    <w:rsid w:val="00DC6AEE"/>
    <w:rsid w:val="00DC7A55"/>
    <w:rsid w:val="00DC7AA6"/>
    <w:rsid w:val="00DC7C9D"/>
    <w:rsid w:val="00DC7D6D"/>
    <w:rsid w:val="00DC7DBA"/>
    <w:rsid w:val="00DD0069"/>
    <w:rsid w:val="00DD028A"/>
    <w:rsid w:val="00DD052C"/>
    <w:rsid w:val="00DD0748"/>
    <w:rsid w:val="00DD13C1"/>
    <w:rsid w:val="00DD1551"/>
    <w:rsid w:val="00DD15BB"/>
    <w:rsid w:val="00DD15FB"/>
    <w:rsid w:val="00DD16A1"/>
    <w:rsid w:val="00DD16CF"/>
    <w:rsid w:val="00DD17C8"/>
    <w:rsid w:val="00DD1A4B"/>
    <w:rsid w:val="00DD3693"/>
    <w:rsid w:val="00DD3B25"/>
    <w:rsid w:val="00DD3E1A"/>
    <w:rsid w:val="00DD4502"/>
    <w:rsid w:val="00DD4628"/>
    <w:rsid w:val="00DD4ABB"/>
    <w:rsid w:val="00DD60F5"/>
    <w:rsid w:val="00DD7622"/>
    <w:rsid w:val="00DD7D57"/>
    <w:rsid w:val="00DE0121"/>
    <w:rsid w:val="00DE148B"/>
    <w:rsid w:val="00DE161E"/>
    <w:rsid w:val="00DE177A"/>
    <w:rsid w:val="00DE23FE"/>
    <w:rsid w:val="00DE2ED2"/>
    <w:rsid w:val="00DE3A4A"/>
    <w:rsid w:val="00DE3ACD"/>
    <w:rsid w:val="00DE405C"/>
    <w:rsid w:val="00DE4285"/>
    <w:rsid w:val="00DE495C"/>
    <w:rsid w:val="00DE54FE"/>
    <w:rsid w:val="00DE5D19"/>
    <w:rsid w:val="00DE6C8E"/>
    <w:rsid w:val="00DF0135"/>
    <w:rsid w:val="00DF0347"/>
    <w:rsid w:val="00DF077E"/>
    <w:rsid w:val="00DF0A7A"/>
    <w:rsid w:val="00DF1215"/>
    <w:rsid w:val="00DF13C9"/>
    <w:rsid w:val="00DF147E"/>
    <w:rsid w:val="00DF23FB"/>
    <w:rsid w:val="00DF2E1A"/>
    <w:rsid w:val="00DF367E"/>
    <w:rsid w:val="00DF4176"/>
    <w:rsid w:val="00DF4BF9"/>
    <w:rsid w:val="00DF5595"/>
    <w:rsid w:val="00DF56DF"/>
    <w:rsid w:val="00DF5DE0"/>
    <w:rsid w:val="00DF5F5E"/>
    <w:rsid w:val="00DF5FAD"/>
    <w:rsid w:val="00DF661B"/>
    <w:rsid w:val="00DF6D6C"/>
    <w:rsid w:val="00DF76FB"/>
    <w:rsid w:val="00DF7ACD"/>
    <w:rsid w:val="00DF7BC4"/>
    <w:rsid w:val="00E000E5"/>
    <w:rsid w:val="00E004C0"/>
    <w:rsid w:val="00E017A4"/>
    <w:rsid w:val="00E01D63"/>
    <w:rsid w:val="00E0231B"/>
    <w:rsid w:val="00E02859"/>
    <w:rsid w:val="00E029E4"/>
    <w:rsid w:val="00E02A67"/>
    <w:rsid w:val="00E02E01"/>
    <w:rsid w:val="00E03C0C"/>
    <w:rsid w:val="00E03C17"/>
    <w:rsid w:val="00E03FF9"/>
    <w:rsid w:val="00E049D8"/>
    <w:rsid w:val="00E04C61"/>
    <w:rsid w:val="00E05123"/>
    <w:rsid w:val="00E053AD"/>
    <w:rsid w:val="00E0542B"/>
    <w:rsid w:val="00E05602"/>
    <w:rsid w:val="00E05CA7"/>
    <w:rsid w:val="00E065E3"/>
    <w:rsid w:val="00E06CDA"/>
    <w:rsid w:val="00E06FC4"/>
    <w:rsid w:val="00E07347"/>
    <w:rsid w:val="00E10F90"/>
    <w:rsid w:val="00E1220C"/>
    <w:rsid w:val="00E12B5E"/>
    <w:rsid w:val="00E1318E"/>
    <w:rsid w:val="00E1359C"/>
    <w:rsid w:val="00E13A31"/>
    <w:rsid w:val="00E14224"/>
    <w:rsid w:val="00E1498D"/>
    <w:rsid w:val="00E14CF4"/>
    <w:rsid w:val="00E15195"/>
    <w:rsid w:val="00E1527A"/>
    <w:rsid w:val="00E153A4"/>
    <w:rsid w:val="00E163E5"/>
    <w:rsid w:val="00E16A30"/>
    <w:rsid w:val="00E1777D"/>
    <w:rsid w:val="00E17794"/>
    <w:rsid w:val="00E17829"/>
    <w:rsid w:val="00E17A5F"/>
    <w:rsid w:val="00E17D18"/>
    <w:rsid w:val="00E202C0"/>
    <w:rsid w:val="00E20650"/>
    <w:rsid w:val="00E207BD"/>
    <w:rsid w:val="00E20D1F"/>
    <w:rsid w:val="00E22E84"/>
    <w:rsid w:val="00E23304"/>
    <w:rsid w:val="00E24928"/>
    <w:rsid w:val="00E24CE9"/>
    <w:rsid w:val="00E2539B"/>
    <w:rsid w:val="00E2559E"/>
    <w:rsid w:val="00E25C7B"/>
    <w:rsid w:val="00E263C1"/>
    <w:rsid w:val="00E26510"/>
    <w:rsid w:val="00E275E8"/>
    <w:rsid w:val="00E27691"/>
    <w:rsid w:val="00E277CC"/>
    <w:rsid w:val="00E2790E"/>
    <w:rsid w:val="00E27BE6"/>
    <w:rsid w:val="00E30288"/>
    <w:rsid w:val="00E3062D"/>
    <w:rsid w:val="00E30D6C"/>
    <w:rsid w:val="00E316FE"/>
    <w:rsid w:val="00E31EE6"/>
    <w:rsid w:val="00E3214B"/>
    <w:rsid w:val="00E322F2"/>
    <w:rsid w:val="00E32449"/>
    <w:rsid w:val="00E325F6"/>
    <w:rsid w:val="00E333C7"/>
    <w:rsid w:val="00E33726"/>
    <w:rsid w:val="00E33751"/>
    <w:rsid w:val="00E33773"/>
    <w:rsid w:val="00E33B67"/>
    <w:rsid w:val="00E3429C"/>
    <w:rsid w:val="00E34CE9"/>
    <w:rsid w:val="00E34D1C"/>
    <w:rsid w:val="00E35174"/>
    <w:rsid w:val="00E353DF"/>
    <w:rsid w:val="00E3587E"/>
    <w:rsid w:val="00E35970"/>
    <w:rsid w:val="00E36860"/>
    <w:rsid w:val="00E37091"/>
    <w:rsid w:val="00E372F1"/>
    <w:rsid w:val="00E379B2"/>
    <w:rsid w:val="00E405C0"/>
    <w:rsid w:val="00E40711"/>
    <w:rsid w:val="00E4084E"/>
    <w:rsid w:val="00E4085D"/>
    <w:rsid w:val="00E40D6D"/>
    <w:rsid w:val="00E40E46"/>
    <w:rsid w:val="00E40FDD"/>
    <w:rsid w:val="00E41492"/>
    <w:rsid w:val="00E4326B"/>
    <w:rsid w:val="00E43385"/>
    <w:rsid w:val="00E4338B"/>
    <w:rsid w:val="00E436F4"/>
    <w:rsid w:val="00E43FC4"/>
    <w:rsid w:val="00E443AF"/>
    <w:rsid w:val="00E44847"/>
    <w:rsid w:val="00E45563"/>
    <w:rsid w:val="00E4654E"/>
    <w:rsid w:val="00E4687A"/>
    <w:rsid w:val="00E46B40"/>
    <w:rsid w:val="00E477C1"/>
    <w:rsid w:val="00E4786C"/>
    <w:rsid w:val="00E47F15"/>
    <w:rsid w:val="00E50631"/>
    <w:rsid w:val="00E51449"/>
    <w:rsid w:val="00E527BA"/>
    <w:rsid w:val="00E53049"/>
    <w:rsid w:val="00E5326C"/>
    <w:rsid w:val="00E5362F"/>
    <w:rsid w:val="00E53C48"/>
    <w:rsid w:val="00E53EAE"/>
    <w:rsid w:val="00E54291"/>
    <w:rsid w:val="00E546C6"/>
    <w:rsid w:val="00E5487F"/>
    <w:rsid w:val="00E54C7A"/>
    <w:rsid w:val="00E54C96"/>
    <w:rsid w:val="00E552B5"/>
    <w:rsid w:val="00E55A0E"/>
    <w:rsid w:val="00E55FE8"/>
    <w:rsid w:val="00E560B6"/>
    <w:rsid w:val="00E56B1E"/>
    <w:rsid w:val="00E616F0"/>
    <w:rsid w:val="00E61EA7"/>
    <w:rsid w:val="00E62FB0"/>
    <w:rsid w:val="00E631F0"/>
    <w:rsid w:val="00E63E2C"/>
    <w:rsid w:val="00E63FFC"/>
    <w:rsid w:val="00E6423F"/>
    <w:rsid w:val="00E64B73"/>
    <w:rsid w:val="00E64EF3"/>
    <w:rsid w:val="00E64FD7"/>
    <w:rsid w:val="00E65449"/>
    <w:rsid w:val="00E654DC"/>
    <w:rsid w:val="00E6607B"/>
    <w:rsid w:val="00E660FF"/>
    <w:rsid w:val="00E664B1"/>
    <w:rsid w:val="00E66CDF"/>
    <w:rsid w:val="00E676DB"/>
    <w:rsid w:val="00E715AF"/>
    <w:rsid w:val="00E71F83"/>
    <w:rsid w:val="00E721E7"/>
    <w:rsid w:val="00E723CA"/>
    <w:rsid w:val="00E73827"/>
    <w:rsid w:val="00E73C1D"/>
    <w:rsid w:val="00E74F53"/>
    <w:rsid w:val="00E7610C"/>
    <w:rsid w:val="00E77422"/>
    <w:rsid w:val="00E776E7"/>
    <w:rsid w:val="00E8009A"/>
    <w:rsid w:val="00E80CB2"/>
    <w:rsid w:val="00E81381"/>
    <w:rsid w:val="00E818D8"/>
    <w:rsid w:val="00E81A41"/>
    <w:rsid w:val="00E82E2B"/>
    <w:rsid w:val="00E834D3"/>
    <w:rsid w:val="00E83865"/>
    <w:rsid w:val="00E8390B"/>
    <w:rsid w:val="00E839A6"/>
    <w:rsid w:val="00E839AD"/>
    <w:rsid w:val="00E83C96"/>
    <w:rsid w:val="00E84D32"/>
    <w:rsid w:val="00E85190"/>
    <w:rsid w:val="00E86CA3"/>
    <w:rsid w:val="00E86FDC"/>
    <w:rsid w:val="00E87D6D"/>
    <w:rsid w:val="00E87E20"/>
    <w:rsid w:val="00E87EB1"/>
    <w:rsid w:val="00E87F64"/>
    <w:rsid w:val="00E87FCA"/>
    <w:rsid w:val="00E90750"/>
    <w:rsid w:val="00E90901"/>
    <w:rsid w:val="00E90ADE"/>
    <w:rsid w:val="00E9110F"/>
    <w:rsid w:val="00E91142"/>
    <w:rsid w:val="00E91161"/>
    <w:rsid w:val="00E9189A"/>
    <w:rsid w:val="00E92FFB"/>
    <w:rsid w:val="00E931CC"/>
    <w:rsid w:val="00E93430"/>
    <w:rsid w:val="00E935A6"/>
    <w:rsid w:val="00E93A85"/>
    <w:rsid w:val="00E94771"/>
    <w:rsid w:val="00E94941"/>
    <w:rsid w:val="00E9541C"/>
    <w:rsid w:val="00E958AA"/>
    <w:rsid w:val="00E960A2"/>
    <w:rsid w:val="00E96DA7"/>
    <w:rsid w:val="00E97D03"/>
    <w:rsid w:val="00EA07E1"/>
    <w:rsid w:val="00EA08F2"/>
    <w:rsid w:val="00EA0CCC"/>
    <w:rsid w:val="00EA0ED4"/>
    <w:rsid w:val="00EA10B6"/>
    <w:rsid w:val="00EA1478"/>
    <w:rsid w:val="00EA1DF1"/>
    <w:rsid w:val="00EA2972"/>
    <w:rsid w:val="00EA34B9"/>
    <w:rsid w:val="00EA3AF1"/>
    <w:rsid w:val="00EA3B37"/>
    <w:rsid w:val="00EA4995"/>
    <w:rsid w:val="00EA4C98"/>
    <w:rsid w:val="00EA4EFF"/>
    <w:rsid w:val="00EA4FD8"/>
    <w:rsid w:val="00EA5085"/>
    <w:rsid w:val="00EA5711"/>
    <w:rsid w:val="00EA5D27"/>
    <w:rsid w:val="00EA6D3A"/>
    <w:rsid w:val="00EA6F58"/>
    <w:rsid w:val="00EA71BA"/>
    <w:rsid w:val="00EB09F9"/>
    <w:rsid w:val="00EB0B90"/>
    <w:rsid w:val="00EB128C"/>
    <w:rsid w:val="00EB1550"/>
    <w:rsid w:val="00EB1966"/>
    <w:rsid w:val="00EB1AC9"/>
    <w:rsid w:val="00EB1CB1"/>
    <w:rsid w:val="00EB1D8B"/>
    <w:rsid w:val="00EB1E2A"/>
    <w:rsid w:val="00EB1ED1"/>
    <w:rsid w:val="00EB209F"/>
    <w:rsid w:val="00EB24A2"/>
    <w:rsid w:val="00EB308B"/>
    <w:rsid w:val="00EB3289"/>
    <w:rsid w:val="00EB3476"/>
    <w:rsid w:val="00EB441B"/>
    <w:rsid w:val="00EB44E2"/>
    <w:rsid w:val="00EB4E19"/>
    <w:rsid w:val="00EB4E4E"/>
    <w:rsid w:val="00EB54A3"/>
    <w:rsid w:val="00EB557F"/>
    <w:rsid w:val="00EB55DF"/>
    <w:rsid w:val="00EB5AF1"/>
    <w:rsid w:val="00EB6023"/>
    <w:rsid w:val="00EB6817"/>
    <w:rsid w:val="00EB6836"/>
    <w:rsid w:val="00EB7043"/>
    <w:rsid w:val="00EB7924"/>
    <w:rsid w:val="00EC0074"/>
    <w:rsid w:val="00EC071B"/>
    <w:rsid w:val="00EC0A97"/>
    <w:rsid w:val="00EC12F3"/>
    <w:rsid w:val="00EC2B7E"/>
    <w:rsid w:val="00EC3104"/>
    <w:rsid w:val="00EC38F9"/>
    <w:rsid w:val="00EC3F36"/>
    <w:rsid w:val="00EC456E"/>
    <w:rsid w:val="00EC5077"/>
    <w:rsid w:val="00EC5584"/>
    <w:rsid w:val="00EC5B7D"/>
    <w:rsid w:val="00EC7A27"/>
    <w:rsid w:val="00ED065B"/>
    <w:rsid w:val="00ED0684"/>
    <w:rsid w:val="00ED0FEC"/>
    <w:rsid w:val="00ED14A6"/>
    <w:rsid w:val="00ED14EE"/>
    <w:rsid w:val="00ED1730"/>
    <w:rsid w:val="00ED2472"/>
    <w:rsid w:val="00ED28F2"/>
    <w:rsid w:val="00ED29EE"/>
    <w:rsid w:val="00ED37AE"/>
    <w:rsid w:val="00ED3985"/>
    <w:rsid w:val="00ED3FA4"/>
    <w:rsid w:val="00ED3FA8"/>
    <w:rsid w:val="00ED5251"/>
    <w:rsid w:val="00ED5B1E"/>
    <w:rsid w:val="00ED5C8F"/>
    <w:rsid w:val="00ED5EAB"/>
    <w:rsid w:val="00ED60AB"/>
    <w:rsid w:val="00ED681E"/>
    <w:rsid w:val="00ED6F3A"/>
    <w:rsid w:val="00EE01F6"/>
    <w:rsid w:val="00EE0BA2"/>
    <w:rsid w:val="00EE15E5"/>
    <w:rsid w:val="00EE19AB"/>
    <w:rsid w:val="00EE1A5A"/>
    <w:rsid w:val="00EE1F4C"/>
    <w:rsid w:val="00EE22D9"/>
    <w:rsid w:val="00EE23BB"/>
    <w:rsid w:val="00EE271B"/>
    <w:rsid w:val="00EE3CE7"/>
    <w:rsid w:val="00EE4117"/>
    <w:rsid w:val="00EE4862"/>
    <w:rsid w:val="00EE4923"/>
    <w:rsid w:val="00EE4978"/>
    <w:rsid w:val="00EE562A"/>
    <w:rsid w:val="00EE5C95"/>
    <w:rsid w:val="00EE6003"/>
    <w:rsid w:val="00EE6DBF"/>
    <w:rsid w:val="00EE7092"/>
    <w:rsid w:val="00EE74A4"/>
    <w:rsid w:val="00EF01F3"/>
    <w:rsid w:val="00EF0678"/>
    <w:rsid w:val="00EF1C8E"/>
    <w:rsid w:val="00EF20B6"/>
    <w:rsid w:val="00EF27D8"/>
    <w:rsid w:val="00EF49EF"/>
    <w:rsid w:val="00EF49F9"/>
    <w:rsid w:val="00EF55EF"/>
    <w:rsid w:val="00EF5B0A"/>
    <w:rsid w:val="00EF621B"/>
    <w:rsid w:val="00EF6720"/>
    <w:rsid w:val="00EF6BB7"/>
    <w:rsid w:val="00EF7E39"/>
    <w:rsid w:val="00EF7E5E"/>
    <w:rsid w:val="00F0013C"/>
    <w:rsid w:val="00F00654"/>
    <w:rsid w:val="00F0073F"/>
    <w:rsid w:val="00F00786"/>
    <w:rsid w:val="00F00EC8"/>
    <w:rsid w:val="00F010BC"/>
    <w:rsid w:val="00F02018"/>
    <w:rsid w:val="00F02F75"/>
    <w:rsid w:val="00F0309A"/>
    <w:rsid w:val="00F03418"/>
    <w:rsid w:val="00F03810"/>
    <w:rsid w:val="00F04AB4"/>
    <w:rsid w:val="00F04ACB"/>
    <w:rsid w:val="00F05080"/>
    <w:rsid w:val="00F05632"/>
    <w:rsid w:val="00F060E9"/>
    <w:rsid w:val="00F0736E"/>
    <w:rsid w:val="00F07A1D"/>
    <w:rsid w:val="00F103E6"/>
    <w:rsid w:val="00F105A4"/>
    <w:rsid w:val="00F122C1"/>
    <w:rsid w:val="00F1299B"/>
    <w:rsid w:val="00F12F1C"/>
    <w:rsid w:val="00F12FB9"/>
    <w:rsid w:val="00F136A8"/>
    <w:rsid w:val="00F13A9D"/>
    <w:rsid w:val="00F13AB3"/>
    <w:rsid w:val="00F155DA"/>
    <w:rsid w:val="00F165EA"/>
    <w:rsid w:val="00F16EB8"/>
    <w:rsid w:val="00F17633"/>
    <w:rsid w:val="00F17E73"/>
    <w:rsid w:val="00F21243"/>
    <w:rsid w:val="00F2205C"/>
    <w:rsid w:val="00F224E3"/>
    <w:rsid w:val="00F23E40"/>
    <w:rsid w:val="00F24132"/>
    <w:rsid w:val="00F24F74"/>
    <w:rsid w:val="00F25A6F"/>
    <w:rsid w:val="00F26369"/>
    <w:rsid w:val="00F263AE"/>
    <w:rsid w:val="00F278AB"/>
    <w:rsid w:val="00F302C1"/>
    <w:rsid w:val="00F3098A"/>
    <w:rsid w:val="00F310B7"/>
    <w:rsid w:val="00F312C4"/>
    <w:rsid w:val="00F319B8"/>
    <w:rsid w:val="00F32497"/>
    <w:rsid w:val="00F32964"/>
    <w:rsid w:val="00F32F11"/>
    <w:rsid w:val="00F33E18"/>
    <w:rsid w:val="00F346B2"/>
    <w:rsid w:val="00F346EA"/>
    <w:rsid w:val="00F34AE4"/>
    <w:rsid w:val="00F35C9B"/>
    <w:rsid w:val="00F35D3E"/>
    <w:rsid w:val="00F366E4"/>
    <w:rsid w:val="00F36CF1"/>
    <w:rsid w:val="00F36DFE"/>
    <w:rsid w:val="00F375AD"/>
    <w:rsid w:val="00F40D96"/>
    <w:rsid w:val="00F40EAF"/>
    <w:rsid w:val="00F4154C"/>
    <w:rsid w:val="00F41BD6"/>
    <w:rsid w:val="00F420E2"/>
    <w:rsid w:val="00F42470"/>
    <w:rsid w:val="00F42677"/>
    <w:rsid w:val="00F42A64"/>
    <w:rsid w:val="00F4478A"/>
    <w:rsid w:val="00F449E1"/>
    <w:rsid w:val="00F44A10"/>
    <w:rsid w:val="00F457E1"/>
    <w:rsid w:val="00F4580C"/>
    <w:rsid w:val="00F45DE3"/>
    <w:rsid w:val="00F460CA"/>
    <w:rsid w:val="00F46945"/>
    <w:rsid w:val="00F46FAA"/>
    <w:rsid w:val="00F4744F"/>
    <w:rsid w:val="00F50473"/>
    <w:rsid w:val="00F50567"/>
    <w:rsid w:val="00F5064E"/>
    <w:rsid w:val="00F5103D"/>
    <w:rsid w:val="00F51889"/>
    <w:rsid w:val="00F52485"/>
    <w:rsid w:val="00F53244"/>
    <w:rsid w:val="00F53B24"/>
    <w:rsid w:val="00F53DE0"/>
    <w:rsid w:val="00F53DEC"/>
    <w:rsid w:val="00F53F1A"/>
    <w:rsid w:val="00F55202"/>
    <w:rsid w:val="00F55D04"/>
    <w:rsid w:val="00F55DD1"/>
    <w:rsid w:val="00F5746F"/>
    <w:rsid w:val="00F57997"/>
    <w:rsid w:val="00F57E85"/>
    <w:rsid w:val="00F607EB"/>
    <w:rsid w:val="00F60D21"/>
    <w:rsid w:val="00F60E96"/>
    <w:rsid w:val="00F61BC9"/>
    <w:rsid w:val="00F621EC"/>
    <w:rsid w:val="00F626FE"/>
    <w:rsid w:val="00F6302D"/>
    <w:rsid w:val="00F63C1C"/>
    <w:rsid w:val="00F64538"/>
    <w:rsid w:val="00F648D3"/>
    <w:rsid w:val="00F657ED"/>
    <w:rsid w:val="00F65A11"/>
    <w:rsid w:val="00F65BF9"/>
    <w:rsid w:val="00F66A50"/>
    <w:rsid w:val="00F670AF"/>
    <w:rsid w:val="00F671D1"/>
    <w:rsid w:val="00F6779D"/>
    <w:rsid w:val="00F7011F"/>
    <w:rsid w:val="00F7019D"/>
    <w:rsid w:val="00F702C3"/>
    <w:rsid w:val="00F70422"/>
    <w:rsid w:val="00F708CB"/>
    <w:rsid w:val="00F71045"/>
    <w:rsid w:val="00F710B8"/>
    <w:rsid w:val="00F713DA"/>
    <w:rsid w:val="00F7160D"/>
    <w:rsid w:val="00F72251"/>
    <w:rsid w:val="00F725D4"/>
    <w:rsid w:val="00F726F9"/>
    <w:rsid w:val="00F73008"/>
    <w:rsid w:val="00F73141"/>
    <w:rsid w:val="00F7320A"/>
    <w:rsid w:val="00F73246"/>
    <w:rsid w:val="00F75310"/>
    <w:rsid w:val="00F756D3"/>
    <w:rsid w:val="00F77350"/>
    <w:rsid w:val="00F77FE1"/>
    <w:rsid w:val="00F807C4"/>
    <w:rsid w:val="00F80F3D"/>
    <w:rsid w:val="00F8158E"/>
    <w:rsid w:val="00F8234E"/>
    <w:rsid w:val="00F82737"/>
    <w:rsid w:val="00F82D7B"/>
    <w:rsid w:val="00F8328B"/>
    <w:rsid w:val="00F837A8"/>
    <w:rsid w:val="00F8385E"/>
    <w:rsid w:val="00F83CB9"/>
    <w:rsid w:val="00F83D88"/>
    <w:rsid w:val="00F85498"/>
    <w:rsid w:val="00F854BB"/>
    <w:rsid w:val="00F86763"/>
    <w:rsid w:val="00F87899"/>
    <w:rsid w:val="00F87C5A"/>
    <w:rsid w:val="00F9137C"/>
    <w:rsid w:val="00F9163C"/>
    <w:rsid w:val="00F9184C"/>
    <w:rsid w:val="00F91861"/>
    <w:rsid w:val="00F91CB4"/>
    <w:rsid w:val="00F91EAD"/>
    <w:rsid w:val="00F9208A"/>
    <w:rsid w:val="00F929FE"/>
    <w:rsid w:val="00F93C77"/>
    <w:rsid w:val="00F941FB"/>
    <w:rsid w:val="00F942F3"/>
    <w:rsid w:val="00F9534B"/>
    <w:rsid w:val="00F95A49"/>
    <w:rsid w:val="00F95B21"/>
    <w:rsid w:val="00F95EA8"/>
    <w:rsid w:val="00F96045"/>
    <w:rsid w:val="00F96391"/>
    <w:rsid w:val="00F966B3"/>
    <w:rsid w:val="00F97558"/>
    <w:rsid w:val="00FA083B"/>
    <w:rsid w:val="00FA0B6B"/>
    <w:rsid w:val="00FA0D75"/>
    <w:rsid w:val="00FA11EF"/>
    <w:rsid w:val="00FA135E"/>
    <w:rsid w:val="00FA1558"/>
    <w:rsid w:val="00FA1783"/>
    <w:rsid w:val="00FA2289"/>
    <w:rsid w:val="00FA228A"/>
    <w:rsid w:val="00FA2658"/>
    <w:rsid w:val="00FA29E8"/>
    <w:rsid w:val="00FA3967"/>
    <w:rsid w:val="00FA39D5"/>
    <w:rsid w:val="00FA3A16"/>
    <w:rsid w:val="00FA3D7C"/>
    <w:rsid w:val="00FA408E"/>
    <w:rsid w:val="00FA4555"/>
    <w:rsid w:val="00FA5362"/>
    <w:rsid w:val="00FA5628"/>
    <w:rsid w:val="00FA6E09"/>
    <w:rsid w:val="00FA6FC9"/>
    <w:rsid w:val="00FA7136"/>
    <w:rsid w:val="00FA740C"/>
    <w:rsid w:val="00FA7B60"/>
    <w:rsid w:val="00FB0BE4"/>
    <w:rsid w:val="00FB12F9"/>
    <w:rsid w:val="00FB159D"/>
    <w:rsid w:val="00FB2A16"/>
    <w:rsid w:val="00FB324C"/>
    <w:rsid w:val="00FB3A86"/>
    <w:rsid w:val="00FB3B9B"/>
    <w:rsid w:val="00FB414B"/>
    <w:rsid w:val="00FB4F43"/>
    <w:rsid w:val="00FB5011"/>
    <w:rsid w:val="00FB60AD"/>
    <w:rsid w:val="00FB649F"/>
    <w:rsid w:val="00FB677E"/>
    <w:rsid w:val="00FB693B"/>
    <w:rsid w:val="00FB6A4D"/>
    <w:rsid w:val="00FB6FF9"/>
    <w:rsid w:val="00FB71E4"/>
    <w:rsid w:val="00FB7A74"/>
    <w:rsid w:val="00FB7CE8"/>
    <w:rsid w:val="00FC140A"/>
    <w:rsid w:val="00FC1B78"/>
    <w:rsid w:val="00FC23A4"/>
    <w:rsid w:val="00FC26DB"/>
    <w:rsid w:val="00FC2B90"/>
    <w:rsid w:val="00FC366D"/>
    <w:rsid w:val="00FC3EAA"/>
    <w:rsid w:val="00FC493F"/>
    <w:rsid w:val="00FC4C20"/>
    <w:rsid w:val="00FC4FD6"/>
    <w:rsid w:val="00FC535B"/>
    <w:rsid w:val="00FC59DF"/>
    <w:rsid w:val="00FC5EC9"/>
    <w:rsid w:val="00FC6B21"/>
    <w:rsid w:val="00FC7029"/>
    <w:rsid w:val="00FC7A68"/>
    <w:rsid w:val="00FD016D"/>
    <w:rsid w:val="00FD03EF"/>
    <w:rsid w:val="00FD09AF"/>
    <w:rsid w:val="00FD1708"/>
    <w:rsid w:val="00FD1E55"/>
    <w:rsid w:val="00FD25EE"/>
    <w:rsid w:val="00FD2C37"/>
    <w:rsid w:val="00FD38C7"/>
    <w:rsid w:val="00FD3BC2"/>
    <w:rsid w:val="00FD4CB8"/>
    <w:rsid w:val="00FD4EB4"/>
    <w:rsid w:val="00FD5816"/>
    <w:rsid w:val="00FD5982"/>
    <w:rsid w:val="00FD5EB7"/>
    <w:rsid w:val="00FD5ED6"/>
    <w:rsid w:val="00FD5F18"/>
    <w:rsid w:val="00FD6620"/>
    <w:rsid w:val="00FD7525"/>
    <w:rsid w:val="00FD7993"/>
    <w:rsid w:val="00FE0389"/>
    <w:rsid w:val="00FE082C"/>
    <w:rsid w:val="00FE125B"/>
    <w:rsid w:val="00FE1D30"/>
    <w:rsid w:val="00FE2210"/>
    <w:rsid w:val="00FE2B38"/>
    <w:rsid w:val="00FE2BEC"/>
    <w:rsid w:val="00FE2DDE"/>
    <w:rsid w:val="00FE416C"/>
    <w:rsid w:val="00FE4575"/>
    <w:rsid w:val="00FE4FBE"/>
    <w:rsid w:val="00FE58A2"/>
    <w:rsid w:val="00FE5EC2"/>
    <w:rsid w:val="00FE60CD"/>
    <w:rsid w:val="00FE60E0"/>
    <w:rsid w:val="00FE6218"/>
    <w:rsid w:val="00FE6617"/>
    <w:rsid w:val="00FE6EE9"/>
    <w:rsid w:val="00FE78C5"/>
    <w:rsid w:val="00FE7A1E"/>
    <w:rsid w:val="00FE7A36"/>
    <w:rsid w:val="00FE7A73"/>
    <w:rsid w:val="00FE7B29"/>
    <w:rsid w:val="00FF0521"/>
    <w:rsid w:val="00FF15EA"/>
    <w:rsid w:val="00FF192D"/>
    <w:rsid w:val="00FF2966"/>
    <w:rsid w:val="00FF2D9A"/>
    <w:rsid w:val="00FF38BE"/>
    <w:rsid w:val="00FF3D8A"/>
    <w:rsid w:val="00FF4133"/>
    <w:rsid w:val="00FF49E1"/>
    <w:rsid w:val="00FF4A27"/>
    <w:rsid w:val="00FF5699"/>
    <w:rsid w:val="00FF5818"/>
    <w:rsid w:val="00FF5919"/>
    <w:rsid w:val="00FF59CD"/>
    <w:rsid w:val="00FF5C3B"/>
    <w:rsid w:val="00FF64C1"/>
    <w:rsid w:val="00FF6BF0"/>
    <w:rsid w:val="00FF7A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4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24C0"/>
    <w:pPr>
      <w:pBdr>
        <w:bottom w:val="single" w:sz="6" w:space="1" w:color="auto"/>
      </w:pBdr>
      <w:tabs>
        <w:tab w:val="center" w:pos="4536"/>
        <w:tab w:val="right" w:pos="9072"/>
      </w:tabs>
      <w:snapToGrid w:val="0"/>
      <w:jc w:val="center"/>
    </w:pPr>
    <w:rPr>
      <w:sz w:val="18"/>
      <w:szCs w:val="18"/>
    </w:rPr>
  </w:style>
  <w:style w:type="character" w:customStyle="1" w:styleId="Char">
    <w:name w:val="页眉 Char"/>
    <w:basedOn w:val="a0"/>
    <w:link w:val="a3"/>
    <w:uiPriority w:val="99"/>
    <w:semiHidden/>
    <w:rsid w:val="002424C0"/>
    <w:rPr>
      <w:sz w:val="18"/>
      <w:szCs w:val="18"/>
    </w:rPr>
  </w:style>
  <w:style w:type="paragraph" w:styleId="a4">
    <w:name w:val="footer"/>
    <w:basedOn w:val="a"/>
    <w:link w:val="Char0"/>
    <w:uiPriority w:val="99"/>
    <w:unhideWhenUsed/>
    <w:rsid w:val="002424C0"/>
    <w:pPr>
      <w:tabs>
        <w:tab w:val="center" w:pos="4536"/>
        <w:tab w:val="right" w:pos="9072"/>
      </w:tabs>
      <w:snapToGrid w:val="0"/>
      <w:jc w:val="left"/>
    </w:pPr>
    <w:rPr>
      <w:sz w:val="18"/>
      <w:szCs w:val="18"/>
    </w:rPr>
  </w:style>
  <w:style w:type="character" w:customStyle="1" w:styleId="Char0">
    <w:name w:val="页脚 Char"/>
    <w:basedOn w:val="a0"/>
    <w:link w:val="a4"/>
    <w:uiPriority w:val="99"/>
    <w:rsid w:val="002424C0"/>
    <w:rPr>
      <w:sz w:val="18"/>
      <w:szCs w:val="18"/>
    </w:rPr>
  </w:style>
  <w:style w:type="character" w:styleId="a5">
    <w:name w:val="Strong"/>
    <w:basedOn w:val="a0"/>
    <w:uiPriority w:val="22"/>
    <w:qFormat/>
    <w:rsid w:val="002424C0"/>
    <w:rPr>
      <w:b/>
      <w:bCs/>
    </w:rPr>
  </w:style>
  <w:style w:type="character" w:styleId="a6">
    <w:name w:val="Hyperlink"/>
    <w:basedOn w:val="a0"/>
    <w:uiPriority w:val="99"/>
    <w:semiHidden/>
    <w:unhideWhenUsed/>
    <w:rsid w:val="002424C0"/>
    <w:rPr>
      <w:color w:val="0000FF"/>
      <w:u w:val="single"/>
    </w:rPr>
  </w:style>
  <w:style w:type="paragraph" w:styleId="a7">
    <w:name w:val="Body Text"/>
    <w:basedOn w:val="a"/>
    <w:link w:val="Char1"/>
    <w:uiPriority w:val="1"/>
    <w:qFormat/>
    <w:rsid w:val="00BF6932"/>
    <w:pPr>
      <w:jc w:val="left"/>
    </w:pPr>
    <w:rPr>
      <w:rFonts w:ascii="Calibri" w:eastAsia="Calibri" w:hAnsi="Calibri" w:cs="Calibri"/>
      <w:kern w:val="0"/>
      <w:sz w:val="24"/>
      <w:szCs w:val="24"/>
      <w:lang w:eastAsia="en-US"/>
    </w:rPr>
  </w:style>
  <w:style w:type="character" w:customStyle="1" w:styleId="Char1">
    <w:name w:val="正文文本 Char"/>
    <w:basedOn w:val="a0"/>
    <w:link w:val="a7"/>
    <w:uiPriority w:val="1"/>
    <w:rsid w:val="00BF6932"/>
    <w:rPr>
      <w:rFonts w:ascii="Calibri" w:eastAsia="Calibri" w:hAnsi="Calibri" w:cs="Calibri"/>
      <w:kern w:val="0"/>
      <w:sz w:val="24"/>
      <w:szCs w:val="24"/>
      <w:lang w:eastAsia="en-US"/>
    </w:rPr>
  </w:style>
  <w:style w:type="paragraph" w:customStyle="1" w:styleId="EndNoteBibliographyTitle">
    <w:name w:val="EndNote Bibliography Title"/>
    <w:basedOn w:val="a"/>
    <w:link w:val="EndNoteBibliographyTitleChar"/>
    <w:rsid w:val="0026574F"/>
    <w:pPr>
      <w:jc w:val="center"/>
    </w:pPr>
    <w:rPr>
      <w:rFonts w:ascii="Calibri" w:hAnsi="Calibri"/>
      <w:noProof/>
      <w:sz w:val="20"/>
    </w:rPr>
  </w:style>
  <w:style w:type="character" w:customStyle="1" w:styleId="EndNoteBibliographyTitleChar">
    <w:name w:val="EndNote Bibliography Title Char"/>
    <w:basedOn w:val="a0"/>
    <w:link w:val="EndNoteBibliographyTitle"/>
    <w:rsid w:val="0026574F"/>
    <w:rPr>
      <w:rFonts w:ascii="Calibri" w:hAnsi="Calibri"/>
      <w:noProof/>
      <w:sz w:val="20"/>
    </w:rPr>
  </w:style>
  <w:style w:type="paragraph" w:customStyle="1" w:styleId="EndNoteBibliography">
    <w:name w:val="EndNote Bibliography"/>
    <w:basedOn w:val="a"/>
    <w:link w:val="EndNoteBibliographyChar"/>
    <w:rsid w:val="0026574F"/>
    <w:rPr>
      <w:rFonts w:ascii="Calibri" w:hAnsi="Calibri"/>
      <w:noProof/>
      <w:sz w:val="20"/>
    </w:rPr>
  </w:style>
  <w:style w:type="character" w:customStyle="1" w:styleId="EndNoteBibliographyChar">
    <w:name w:val="EndNote Bibliography Char"/>
    <w:basedOn w:val="a0"/>
    <w:link w:val="EndNoteBibliography"/>
    <w:rsid w:val="0026574F"/>
    <w:rPr>
      <w:rFonts w:ascii="Calibri" w:hAnsi="Calibri"/>
      <w:noProof/>
      <w:sz w:val="20"/>
    </w:rPr>
  </w:style>
  <w:style w:type="paragraph" w:styleId="a8">
    <w:name w:val="Balloon Text"/>
    <w:basedOn w:val="a"/>
    <w:link w:val="Char2"/>
    <w:uiPriority w:val="99"/>
    <w:semiHidden/>
    <w:unhideWhenUsed/>
    <w:rsid w:val="00B32FDE"/>
    <w:rPr>
      <w:sz w:val="18"/>
      <w:szCs w:val="18"/>
    </w:rPr>
  </w:style>
  <w:style w:type="character" w:customStyle="1" w:styleId="Char2">
    <w:name w:val="批注框文本 Char"/>
    <w:basedOn w:val="a0"/>
    <w:link w:val="a8"/>
    <w:uiPriority w:val="99"/>
    <w:semiHidden/>
    <w:rsid w:val="00B32FDE"/>
    <w:rPr>
      <w:sz w:val="18"/>
      <w:szCs w:val="18"/>
    </w:rPr>
  </w:style>
</w:styles>
</file>

<file path=word/webSettings.xml><?xml version="1.0" encoding="utf-8"?>
<w:webSettings xmlns:r="http://schemas.openxmlformats.org/officeDocument/2006/relationships" xmlns:w="http://schemas.openxmlformats.org/wordprocessingml/2006/main">
  <w:divs>
    <w:div w:id="55844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6C6DA-CFD4-4474-B0A4-D9EBC972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3445</Words>
  <Characters>19640</Characters>
  <Application>Microsoft Office Word</Application>
  <DocSecurity>0</DocSecurity>
  <Lines>163</Lines>
  <Paragraphs>46</Paragraphs>
  <ScaleCrop>false</ScaleCrop>
  <Company>Vrije Universiteit Amsterdam</Company>
  <LinksUpToDate>false</LinksUpToDate>
  <CharactersWithSpaces>23039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Y.Sun</dc:creator>
  <cp:lastModifiedBy>Y.Sun</cp:lastModifiedBy>
  <cp:revision>3</cp:revision>
  <dcterms:created xsi:type="dcterms:W3CDTF">2018-08-01T15:05:00Z</dcterms:created>
  <dcterms:modified xsi:type="dcterms:W3CDTF">2018-08-01T15:13:00Z</dcterms:modified>
</cp:coreProperties>
</file>