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BB35E" w14:textId="77777777" w:rsidR="00353C67" w:rsidRDefault="00353C67" w:rsidP="009C4BAC">
      <w:pPr>
        <w:jc w:val="both"/>
        <w:rPr>
          <w:rFonts w:ascii="Calibri" w:hAnsi="Calibri" w:cs="Calibri"/>
          <w:b/>
        </w:rPr>
      </w:pPr>
      <w:r>
        <w:rPr>
          <w:rFonts w:ascii="Calibri" w:hAnsi="Calibri" w:cs="Calibri"/>
          <w:b/>
        </w:rPr>
        <w:t>TITLE:</w:t>
      </w:r>
    </w:p>
    <w:p w14:paraId="5E370545" w14:textId="19104F29" w:rsidR="00A20F56" w:rsidRPr="00D94342" w:rsidRDefault="00251B18" w:rsidP="009C4BAC">
      <w:pPr>
        <w:jc w:val="both"/>
        <w:rPr>
          <w:rFonts w:ascii="Calibri" w:hAnsi="Calibri" w:cs="Calibri"/>
        </w:rPr>
      </w:pPr>
      <w:r w:rsidRPr="00E31F42">
        <w:rPr>
          <w:rFonts w:ascii="Calibri" w:hAnsi="Calibri" w:cs="Calibri"/>
        </w:rPr>
        <w:t xml:space="preserve">Noninvasive </w:t>
      </w:r>
      <w:r w:rsidR="00683704">
        <w:rPr>
          <w:rFonts w:ascii="Calibri" w:hAnsi="Calibri" w:cs="Calibri"/>
        </w:rPr>
        <w:t>D</w:t>
      </w:r>
      <w:r w:rsidR="00DA21A2" w:rsidRPr="00E31F42">
        <w:rPr>
          <w:rFonts w:ascii="Calibri" w:hAnsi="Calibri" w:cs="Calibri"/>
        </w:rPr>
        <w:t xml:space="preserve">etermination </w:t>
      </w:r>
      <w:r w:rsidRPr="00E31F42">
        <w:rPr>
          <w:rFonts w:ascii="Calibri" w:hAnsi="Calibri" w:cs="Calibri"/>
        </w:rPr>
        <w:t xml:space="preserve">of </w:t>
      </w:r>
      <w:r w:rsidR="00683704">
        <w:rPr>
          <w:rFonts w:ascii="Calibri" w:hAnsi="Calibri" w:cs="Calibri"/>
        </w:rPr>
        <w:t>V</w:t>
      </w:r>
      <w:r w:rsidRPr="00E31F42">
        <w:rPr>
          <w:rFonts w:ascii="Calibri" w:hAnsi="Calibri" w:cs="Calibri"/>
        </w:rPr>
        <w:t xml:space="preserve">ortex </w:t>
      </w:r>
      <w:r w:rsidR="00683704">
        <w:rPr>
          <w:rFonts w:ascii="Calibri" w:hAnsi="Calibri" w:cs="Calibri"/>
        </w:rPr>
        <w:t>F</w:t>
      </w:r>
      <w:r w:rsidRPr="00E31F42">
        <w:rPr>
          <w:rFonts w:ascii="Calibri" w:hAnsi="Calibri" w:cs="Calibri"/>
        </w:rPr>
        <w:t xml:space="preserve">ormation </w:t>
      </w:r>
      <w:r w:rsidR="00683704">
        <w:rPr>
          <w:rFonts w:ascii="Calibri" w:hAnsi="Calibri" w:cs="Calibri"/>
        </w:rPr>
        <w:t>T</w:t>
      </w:r>
      <w:r w:rsidRPr="00E31F42">
        <w:rPr>
          <w:rFonts w:ascii="Calibri" w:hAnsi="Calibri" w:cs="Calibri"/>
        </w:rPr>
        <w:t xml:space="preserve">ime </w:t>
      </w:r>
      <w:r w:rsidR="00244333" w:rsidRPr="00E31F42">
        <w:rPr>
          <w:rFonts w:ascii="Calibri" w:hAnsi="Calibri" w:cs="Calibri"/>
        </w:rPr>
        <w:t xml:space="preserve">using </w:t>
      </w:r>
      <w:r w:rsidR="00683704">
        <w:rPr>
          <w:rFonts w:ascii="Calibri" w:hAnsi="Calibri" w:cs="Calibri"/>
        </w:rPr>
        <w:t>T</w:t>
      </w:r>
      <w:r w:rsidRPr="00E31F42">
        <w:rPr>
          <w:rFonts w:ascii="Calibri" w:hAnsi="Calibri" w:cs="Calibri"/>
        </w:rPr>
        <w:t xml:space="preserve">ransesophageal </w:t>
      </w:r>
      <w:r w:rsidR="00683704">
        <w:rPr>
          <w:rFonts w:ascii="Calibri" w:hAnsi="Calibri" w:cs="Calibri"/>
        </w:rPr>
        <w:t>E</w:t>
      </w:r>
      <w:r w:rsidRPr="00E31F42">
        <w:rPr>
          <w:rFonts w:ascii="Calibri" w:hAnsi="Calibri" w:cs="Calibri"/>
        </w:rPr>
        <w:t>chocardiography</w:t>
      </w:r>
      <w:r w:rsidR="0058141F" w:rsidRPr="00E31F42">
        <w:rPr>
          <w:rFonts w:ascii="Calibri" w:hAnsi="Calibri" w:cs="Calibri"/>
        </w:rPr>
        <w:t xml:space="preserve"> </w:t>
      </w:r>
      <w:r w:rsidR="00683704">
        <w:rPr>
          <w:rFonts w:ascii="Calibri" w:hAnsi="Calibri" w:cs="Calibri"/>
        </w:rPr>
        <w:t>D</w:t>
      </w:r>
      <w:r w:rsidR="00EF63EE" w:rsidRPr="00E31F42">
        <w:rPr>
          <w:rFonts w:ascii="Calibri" w:hAnsi="Calibri" w:cs="Calibri"/>
        </w:rPr>
        <w:t xml:space="preserve">uring </w:t>
      </w:r>
      <w:r w:rsidR="00683704">
        <w:rPr>
          <w:rFonts w:ascii="Calibri" w:hAnsi="Calibri" w:cs="Calibri"/>
        </w:rPr>
        <w:t>C</w:t>
      </w:r>
      <w:r w:rsidR="00C25D7D" w:rsidRPr="00E31F42">
        <w:rPr>
          <w:rFonts w:ascii="Calibri" w:hAnsi="Calibri" w:cs="Calibri"/>
        </w:rPr>
        <w:t xml:space="preserve">ardiac </w:t>
      </w:r>
      <w:r w:rsidR="00683704">
        <w:rPr>
          <w:rFonts w:ascii="Calibri" w:hAnsi="Calibri" w:cs="Calibri"/>
        </w:rPr>
        <w:t>S</w:t>
      </w:r>
      <w:r w:rsidR="00C25D7D" w:rsidRPr="00E31F42">
        <w:rPr>
          <w:rFonts w:ascii="Calibri" w:hAnsi="Calibri" w:cs="Calibri"/>
        </w:rPr>
        <w:t>urgery</w:t>
      </w:r>
    </w:p>
    <w:p w14:paraId="56AEACC3" w14:textId="5990E9E9" w:rsidR="00251B18" w:rsidRPr="00353C67" w:rsidRDefault="00251B18" w:rsidP="009C4BAC">
      <w:pPr>
        <w:jc w:val="both"/>
        <w:rPr>
          <w:rFonts w:ascii="Calibri" w:hAnsi="Calibri" w:cs="Calibri"/>
          <w:b/>
        </w:rPr>
      </w:pPr>
    </w:p>
    <w:p w14:paraId="276A7732" w14:textId="6845B5E8" w:rsidR="00353C67" w:rsidRPr="009C4BAC" w:rsidRDefault="00353C67" w:rsidP="009C4BAC">
      <w:pPr>
        <w:jc w:val="both"/>
        <w:rPr>
          <w:rFonts w:ascii="Calibri" w:hAnsi="Calibri" w:cs="Calibri"/>
        </w:rPr>
      </w:pPr>
      <w:r w:rsidRPr="00353C67">
        <w:rPr>
          <w:rFonts w:ascii="Calibri" w:hAnsi="Calibri" w:cs="Calibri"/>
          <w:b/>
        </w:rPr>
        <w:t>AUTHORS &amp; AFFILIATIONS:</w:t>
      </w:r>
    </w:p>
    <w:p w14:paraId="7FD20174" w14:textId="21B98886" w:rsidR="00A20F56" w:rsidRPr="009C4BAC" w:rsidRDefault="00A20F56" w:rsidP="009C4BAC">
      <w:pPr>
        <w:jc w:val="both"/>
        <w:rPr>
          <w:rFonts w:ascii="Calibri" w:hAnsi="Calibri" w:cs="Calibri"/>
        </w:rPr>
      </w:pPr>
      <w:r w:rsidRPr="009C4BAC">
        <w:rPr>
          <w:rFonts w:ascii="Calibri" w:hAnsi="Calibri" w:cs="Calibri"/>
        </w:rPr>
        <w:t>Paul S. Pagel</w:t>
      </w:r>
      <w:r w:rsidR="008A192D" w:rsidRPr="009C4BAC">
        <w:rPr>
          <w:rFonts w:ascii="Calibri" w:hAnsi="Calibri" w:cs="Calibri"/>
          <w:vertAlign w:val="superscript"/>
        </w:rPr>
        <w:t>1</w:t>
      </w:r>
      <w:r w:rsidRPr="009C4BAC">
        <w:rPr>
          <w:rFonts w:ascii="Calibri" w:hAnsi="Calibri" w:cs="Calibri"/>
        </w:rPr>
        <w:t>, Lonnie Dye III</w:t>
      </w:r>
      <w:r w:rsidR="008A192D" w:rsidRPr="009C4BAC">
        <w:rPr>
          <w:rFonts w:ascii="Calibri" w:hAnsi="Calibri" w:cs="Calibri"/>
          <w:vertAlign w:val="superscript"/>
        </w:rPr>
        <w:t>2</w:t>
      </w:r>
      <w:r w:rsidRPr="009C4BAC">
        <w:rPr>
          <w:rFonts w:ascii="Calibri" w:hAnsi="Calibri" w:cs="Calibri"/>
        </w:rPr>
        <w:t xml:space="preserve">, </w:t>
      </w:r>
      <w:r w:rsidR="00251B18" w:rsidRPr="009C4BAC">
        <w:rPr>
          <w:rFonts w:ascii="Calibri" w:hAnsi="Calibri" w:cs="Calibri"/>
        </w:rPr>
        <w:t>Graham</w:t>
      </w:r>
      <w:r w:rsidR="007B7D63" w:rsidRPr="009C4BAC">
        <w:rPr>
          <w:rFonts w:ascii="Calibri" w:hAnsi="Calibri" w:cs="Calibri"/>
        </w:rPr>
        <w:t xml:space="preserve"> E. D.</w:t>
      </w:r>
      <w:r w:rsidR="00251B18" w:rsidRPr="009C4BAC">
        <w:rPr>
          <w:rFonts w:ascii="Calibri" w:hAnsi="Calibri" w:cs="Calibri"/>
        </w:rPr>
        <w:t xml:space="preserve"> Hill</w:t>
      </w:r>
      <w:r w:rsidR="008A192D" w:rsidRPr="009C4BAC">
        <w:rPr>
          <w:rFonts w:ascii="Calibri" w:hAnsi="Calibri" w:cs="Calibri"/>
          <w:vertAlign w:val="superscript"/>
        </w:rPr>
        <w:t>2</w:t>
      </w:r>
      <w:r w:rsidR="00251B18" w:rsidRPr="009C4BAC">
        <w:rPr>
          <w:rFonts w:ascii="Calibri" w:hAnsi="Calibri" w:cs="Calibri"/>
        </w:rPr>
        <w:t xml:space="preserve">, Juan </w:t>
      </w:r>
      <w:r w:rsidR="00024D90" w:rsidRPr="009C4BAC">
        <w:rPr>
          <w:rFonts w:ascii="Calibri" w:hAnsi="Calibri" w:cs="Calibri"/>
        </w:rPr>
        <w:t xml:space="preserve">L. </w:t>
      </w:r>
      <w:r w:rsidR="00251B18" w:rsidRPr="009C4BAC">
        <w:rPr>
          <w:rFonts w:ascii="Calibri" w:hAnsi="Calibri" w:cs="Calibri"/>
        </w:rPr>
        <w:t>Vega</w:t>
      </w:r>
      <w:r w:rsidR="008A192D" w:rsidRPr="009C4BAC">
        <w:rPr>
          <w:rFonts w:ascii="Calibri" w:hAnsi="Calibri" w:cs="Calibri"/>
          <w:vertAlign w:val="superscript"/>
        </w:rPr>
        <w:t>2</w:t>
      </w:r>
      <w:r w:rsidR="00251B18" w:rsidRPr="009C4BAC">
        <w:rPr>
          <w:rFonts w:ascii="Calibri" w:hAnsi="Calibri" w:cs="Calibri"/>
        </w:rPr>
        <w:t>, Justin N. Tawil</w:t>
      </w:r>
      <w:r w:rsidR="008A192D" w:rsidRPr="009C4BAC">
        <w:rPr>
          <w:rFonts w:ascii="Calibri" w:hAnsi="Calibri" w:cs="Calibri"/>
          <w:vertAlign w:val="superscript"/>
        </w:rPr>
        <w:t>2</w:t>
      </w:r>
      <w:r w:rsidR="00251B18" w:rsidRPr="009C4BAC">
        <w:rPr>
          <w:rFonts w:ascii="Calibri" w:hAnsi="Calibri" w:cs="Calibri"/>
        </w:rPr>
        <w:t xml:space="preserve">, </w:t>
      </w:r>
      <w:r w:rsidR="00FD6E71" w:rsidRPr="009C4BAC">
        <w:rPr>
          <w:rFonts w:ascii="Calibri" w:hAnsi="Calibri" w:cs="Calibri"/>
        </w:rPr>
        <w:t>Derek J. De Vry</w:t>
      </w:r>
      <w:r w:rsidR="008A192D" w:rsidRPr="009C4BAC">
        <w:rPr>
          <w:rFonts w:ascii="Calibri" w:hAnsi="Calibri" w:cs="Calibri"/>
          <w:vertAlign w:val="superscript"/>
        </w:rPr>
        <w:t>2</w:t>
      </w:r>
      <w:r w:rsidR="00FD6E71" w:rsidRPr="009C4BAC">
        <w:rPr>
          <w:rFonts w:ascii="Calibri" w:hAnsi="Calibri" w:cs="Calibri"/>
        </w:rPr>
        <w:t xml:space="preserve">, </w:t>
      </w:r>
      <w:r w:rsidR="00512689" w:rsidRPr="009C4BAC">
        <w:rPr>
          <w:rFonts w:ascii="Calibri" w:hAnsi="Calibri" w:cs="Calibri"/>
        </w:rPr>
        <w:t>Kiran Chandrashekarappa</w:t>
      </w:r>
      <w:r w:rsidR="00512689" w:rsidRPr="009C4BAC">
        <w:rPr>
          <w:rFonts w:ascii="Calibri" w:hAnsi="Calibri" w:cs="Calibri"/>
          <w:vertAlign w:val="superscript"/>
        </w:rPr>
        <w:t>1</w:t>
      </w:r>
      <w:r w:rsidR="00512689" w:rsidRPr="009C4BAC">
        <w:rPr>
          <w:rFonts w:ascii="Calibri" w:hAnsi="Calibri" w:cs="Calibri"/>
        </w:rPr>
        <w:t xml:space="preserve">, </w:t>
      </w:r>
      <w:r w:rsidR="00EB77A4" w:rsidRPr="009C4BAC">
        <w:rPr>
          <w:rFonts w:ascii="Calibri" w:hAnsi="Calibri" w:cs="Calibri"/>
        </w:rPr>
        <w:t>Zafar Iqbal</w:t>
      </w:r>
      <w:r w:rsidR="008A192D" w:rsidRPr="009C4BAC">
        <w:rPr>
          <w:rFonts w:ascii="Calibri" w:hAnsi="Calibri" w:cs="Calibri"/>
          <w:vertAlign w:val="superscript"/>
        </w:rPr>
        <w:t>1</w:t>
      </w:r>
      <w:r w:rsidR="00EB77A4" w:rsidRPr="009C4BAC">
        <w:rPr>
          <w:rFonts w:ascii="Calibri" w:hAnsi="Calibri" w:cs="Calibri"/>
        </w:rPr>
        <w:t xml:space="preserve">, </w:t>
      </w:r>
      <w:r w:rsidR="00CF6DCC" w:rsidRPr="009C4BAC">
        <w:rPr>
          <w:rFonts w:ascii="Calibri" w:hAnsi="Calibri" w:cs="Calibri"/>
        </w:rPr>
        <w:t>Brent T. Boettcher</w:t>
      </w:r>
      <w:r w:rsidR="008A192D" w:rsidRPr="009C4BAC">
        <w:rPr>
          <w:rFonts w:ascii="Calibri" w:hAnsi="Calibri" w:cs="Calibri"/>
          <w:vertAlign w:val="superscript"/>
        </w:rPr>
        <w:t>1</w:t>
      </w:r>
      <w:r w:rsidR="00CF6DCC" w:rsidRPr="009C4BAC">
        <w:rPr>
          <w:rFonts w:ascii="Calibri" w:hAnsi="Calibri" w:cs="Calibri"/>
        </w:rPr>
        <w:t xml:space="preserve">, </w:t>
      </w:r>
      <w:r w:rsidR="008A192D" w:rsidRPr="009C4BAC">
        <w:rPr>
          <w:rFonts w:ascii="Calibri" w:hAnsi="Calibri" w:cs="Calibri"/>
        </w:rPr>
        <w:t>Julie K. Freed</w:t>
      </w:r>
      <w:r w:rsidR="008A192D" w:rsidRPr="009C4BAC">
        <w:rPr>
          <w:rFonts w:ascii="Calibri" w:hAnsi="Calibri" w:cs="Calibri"/>
          <w:vertAlign w:val="superscript"/>
        </w:rPr>
        <w:t>2</w:t>
      </w:r>
    </w:p>
    <w:p w14:paraId="368EB3BB" w14:textId="77777777" w:rsidR="00A20F56" w:rsidRPr="009C4BAC" w:rsidRDefault="00A20F56" w:rsidP="009C4BAC">
      <w:pPr>
        <w:jc w:val="both"/>
        <w:rPr>
          <w:rFonts w:ascii="Calibri" w:hAnsi="Calibri" w:cs="Calibri"/>
        </w:rPr>
      </w:pPr>
    </w:p>
    <w:p w14:paraId="55E1AE88" w14:textId="72DFD182" w:rsidR="004A7D8E" w:rsidRDefault="004A7D8E" w:rsidP="009C4BAC">
      <w:pPr>
        <w:jc w:val="both"/>
        <w:rPr>
          <w:rFonts w:ascii="Calibri" w:hAnsi="Calibri" w:cs="Calibri"/>
        </w:rPr>
      </w:pPr>
      <w:r w:rsidRPr="004A7D8E">
        <w:rPr>
          <w:rFonts w:ascii="Calibri" w:hAnsi="Calibri" w:cs="Calibri"/>
          <w:vertAlign w:val="superscript"/>
        </w:rPr>
        <w:t>1</w:t>
      </w:r>
      <w:r w:rsidR="00A20F56" w:rsidRPr="009C4BAC">
        <w:rPr>
          <w:rFonts w:ascii="Calibri" w:hAnsi="Calibri" w:cs="Calibri"/>
        </w:rPr>
        <w:t>Anesthesia Service, Clement J. Zablocki Veterans Affairs Medical Center</w:t>
      </w:r>
      <w:r w:rsidR="008A192D" w:rsidRPr="009C4BAC">
        <w:rPr>
          <w:rFonts w:ascii="Calibri" w:hAnsi="Calibri" w:cs="Calibri"/>
        </w:rPr>
        <w:t xml:space="preserve">, </w:t>
      </w:r>
      <w:r w:rsidR="00A20F56" w:rsidRPr="009C4BAC">
        <w:rPr>
          <w:rFonts w:ascii="Calibri" w:hAnsi="Calibri" w:cs="Calibri"/>
        </w:rPr>
        <w:t xml:space="preserve">Milwaukee, </w:t>
      </w:r>
      <w:r>
        <w:rPr>
          <w:rFonts w:ascii="Calibri" w:hAnsi="Calibri" w:cs="Calibri"/>
        </w:rPr>
        <w:t>WI</w:t>
      </w:r>
      <w:r w:rsidR="00683704">
        <w:rPr>
          <w:rFonts w:ascii="Calibri" w:hAnsi="Calibri" w:cs="Calibri"/>
        </w:rPr>
        <w:t>, USA</w:t>
      </w:r>
    </w:p>
    <w:p w14:paraId="74494F86" w14:textId="2C1DBBC6" w:rsidR="00412D1D" w:rsidRPr="009C4BAC" w:rsidRDefault="004A7D8E" w:rsidP="009C4BAC">
      <w:pPr>
        <w:jc w:val="both"/>
        <w:rPr>
          <w:rFonts w:ascii="Calibri" w:hAnsi="Calibri" w:cs="Calibri"/>
        </w:rPr>
      </w:pPr>
      <w:r w:rsidRPr="004A7D8E">
        <w:rPr>
          <w:rFonts w:ascii="Calibri" w:hAnsi="Calibri" w:cs="Calibri"/>
          <w:vertAlign w:val="superscript"/>
        </w:rPr>
        <w:t>2</w:t>
      </w:r>
      <w:r w:rsidR="00251B18" w:rsidRPr="009C4BAC">
        <w:rPr>
          <w:rFonts w:ascii="Calibri" w:hAnsi="Calibri" w:cs="Calibri"/>
        </w:rPr>
        <w:t>Department of Anesthesiology</w:t>
      </w:r>
      <w:r w:rsidR="008A192D" w:rsidRPr="009C4BAC">
        <w:rPr>
          <w:rFonts w:ascii="Calibri" w:hAnsi="Calibri" w:cs="Calibri"/>
        </w:rPr>
        <w:t xml:space="preserve">, </w:t>
      </w:r>
      <w:r w:rsidR="00B92072" w:rsidRPr="009C4BAC">
        <w:rPr>
          <w:rFonts w:ascii="Calibri" w:hAnsi="Calibri" w:cs="Calibri"/>
        </w:rPr>
        <w:t>Medical College of Wisconsin, Milwaukee, W</w:t>
      </w:r>
      <w:r>
        <w:rPr>
          <w:rFonts w:ascii="Calibri" w:hAnsi="Calibri" w:cs="Calibri"/>
        </w:rPr>
        <w:t>I</w:t>
      </w:r>
      <w:r w:rsidR="00683704">
        <w:rPr>
          <w:rFonts w:ascii="Calibri" w:hAnsi="Calibri" w:cs="Calibri"/>
        </w:rPr>
        <w:t>, USA</w:t>
      </w:r>
    </w:p>
    <w:p w14:paraId="6D788758" w14:textId="77777777" w:rsidR="00A20F56" w:rsidRPr="009C4BAC" w:rsidRDefault="00A20F56" w:rsidP="009C4BAC">
      <w:pPr>
        <w:jc w:val="both"/>
        <w:rPr>
          <w:rFonts w:ascii="Calibri" w:hAnsi="Calibri" w:cs="Calibri"/>
        </w:rPr>
      </w:pPr>
    </w:p>
    <w:p w14:paraId="06029CD6" w14:textId="0BB95A66" w:rsidR="00353C67" w:rsidRDefault="00683704" w:rsidP="009C4BAC">
      <w:pPr>
        <w:jc w:val="both"/>
        <w:rPr>
          <w:rFonts w:ascii="Calibri" w:hAnsi="Calibri" w:cs="Calibri"/>
          <w:b/>
        </w:rPr>
      </w:pPr>
      <w:r>
        <w:rPr>
          <w:rFonts w:ascii="Calibri" w:hAnsi="Calibri" w:cs="Calibri"/>
          <w:b/>
        </w:rPr>
        <w:t>KEYWORDS</w:t>
      </w:r>
      <w:r w:rsidR="00A20F56" w:rsidRPr="009C4BAC">
        <w:rPr>
          <w:rFonts w:ascii="Calibri" w:hAnsi="Calibri" w:cs="Calibri"/>
          <w:b/>
        </w:rPr>
        <w:t>:</w:t>
      </w:r>
    </w:p>
    <w:p w14:paraId="43ED36FA" w14:textId="4521C7A2" w:rsidR="00A20F56" w:rsidRPr="009C4BAC" w:rsidRDefault="00DC05B3" w:rsidP="009C4BAC">
      <w:pPr>
        <w:jc w:val="both"/>
        <w:rPr>
          <w:rFonts w:ascii="Calibri" w:hAnsi="Calibri" w:cs="Calibri"/>
        </w:rPr>
      </w:pPr>
      <w:r>
        <w:rPr>
          <w:rFonts w:ascii="Calibri" w:hAnsi="Calibri" w:cs="Calibri"/>
        </w:rPr>
        <w:t>Trans-mitral</w:t>
      </w:r>
      <w:r w:rsidR="00A20F56" w:rsidRPr="009C4BAC">
        <w:rPr>
          <w:rFonts w:ascii="Calibri" w:hAnsi="Calibri" w:cs="Calibri"/>
        </w:rPr>
        <w:t xml:space="preserve"> blood flow efficiency</w:t>
      </w:r>
      <w:r w:rsidR="00683704">
        <w:rPr>
          <w:rFonts w:ascii="Calibri" w:hAnsi="Calibri" w:cs="Calibri"/>
        </w:rPr>
        <w:t>,</w:t>
      </w:r>
      <w:r w:rsidR="00A20F56" w:rsidRPr="009C4BAC">
        <w:rPr>
          <w:rFonts w:ascii="Calibri" w:hAnsi="Calibri" w:cs="Calibri"/>
        </w:rPr>
        <w:t xml:space="preserve"> vortex formation time</w:t>
      </w:r>
      <w:r w:rsidR="00683704">
        <w:rPr>
          <w:rFonts w:ascii="Calibri" w:hAnsi="Calibri" w:cs="Calibri"/>
        </w:rPr>
        <w:t>,</w:t>
      </w:r>
      <w:r w:rsidR="00A20F56" w:rsidRPr="009C4BAC">
        <w:rPr>
          <w:rFonts w:ascii="Calibri" w:hAnsi="Calibri" w:cs="Calibri"/>
        </w:rPr>
        <w:t xml:space="preserve"> early left ventricular filling</w:t>
      </w:r>
      <w:r w:rsidR="00683704">
        <w:rPr>
          <w:rFonts w:ascii="Calibri" w:hAnsi="Calibri" w:cs="Calibri"/>
        </w:rPr>
        <w:t>,</w:t>
      </w:r>
      <w:r w:rsidR="00A20F56" w:rsidRPr="009C4BAC">
        <w:rPr>
          <w:rFonts w:ascii="Calibri" w:hAnsi="Calibri" w:cs="Calibri"/>
        </w:rPr>
        <w:t xml:space="preserve"> fluid mechanics</w:t>
      </w:r>
      <w:r w:rsidR="00683704">
        <w:rPr>
          <w:rFonts w:ascii="Calibri" w:hAnsi="Calibri" w:cs="Calibri"/>
        </w:rPr>
        <w:t>,</w:t>
      </w:r>
      <w:r w:rsidR="00A20F56" w:rsidRPr="009C4BAC">
        <w:rPr>
          <w:rFonts w:ascii="Calibri" w:hAnsi="Calibri" w:cs="Calibri"/>
        </w:rPr>
        <w:t xml:space="preserve"> diastolic function</w:t>
      </w:r>
      <w:r w:rsidR="00683704">
        <w:rPr>
          <w:rFonts w:ascii="Calibri" w:hAnsi="Calibri" w:cs="Calibri"/>
        </w:rPr>
        <w:t>,</w:t>
      </w:r>
      <w:r w:rsidR="00A20F56" w:rsidRPr="009C4BAC">
        <w:rPr>
          <w:rFonts w:ascii="Calibri" w:hAnsi="Calibri" w:cs="Calibri"/>
        </w:rPr>
        <w:t xml:space="preserve"> intraventricular blo</w:t>
      </w:r>
      <w:r w:rsidR="00C926B9" w:rsidRPr="009C4BAC">
        <w:rPr>
          <w:rFonts w:ascii="Calibri" w:hAnsi="Calibri" w:cs="Calibri"/>
        </w:rPr>
        <w:t>od flow</w:t>
      </w:r>
      <w:r w:rsidR="00683704">
        <w:rPr>
          <w:rFonts w:ascii="Calibri" w:hAnsi="Calibri" w:cs="Calibri"/>
        </w:rPr>
        <w:t>,</w:t>
      </w:r>
      <w:r w:rsidR="00C926B9" w:rsidRPr="009C4BAC">
        <w:rPr>
          <w:rFonts w:ascii="Calibri" w:hAnsi="Calibri" w:cs="Calibri"/>
        </w:rPr>
        <w:t xml:space="preserve"> continuity equation</w:t>
      </w:r>
      <w:r w:rsidR="00683704">
        <w:rPr>
          <w:rFonts w:ascii="Calibri" w:hAnsi="Calibri" w:cs="Calibri"/>
        </w:rPr>
        <w:t>,</w:t>
      </w:r>
      <w:r w:rsidR="00B64725" w:rsidRPr="009C4BAC">
        <w:rPr>
          <w:rFonts w:ascii="Calibri" w:hAnsi="Calibri" w:cs="Calibri"/>
        </w:rPr>
        <w:t xml:space="preserve"> transesophageal echocardiography</w:t>
      </w:r>
    </w:p>
    <w:p w14:paraId="7E62DFF8" w14:textId="77777777" w:rsidR="00A20F56" w:rsidRPr="009C4BAC" w:rsidRDefault="00A20F56" w:rsidP="009C4BAC">
      <w:pPr>
        <w:jc w:val="both"/>
        <w:rPr>
          <w:rFonts w:ascii="Calibri" w:hAnsi="Calibri" w:cs="Calibri"/>
        </w:rPr>
      </w:pPr>
    </w:p>
    <w:p w14:paraId="7893B489" w14:textId="475A929A" w:rsidR="00353C67" w:rsidRDefault="00353C67" w:rsidP="009C4BAC">
      <w:pPr>
        <w:jc w:val="both"/>
        <w:rPr>
          <w:rFonts w:ascii="Calibri" w:hAnsi="Calibri" w:cs="Calibri"/>
        </w:rPr>
      </w:pPr>
      <w:r>
        <w:rPr>
          <w:rFonts w:ascii="Calibri" w:hAnsi="Calibri" w:cs="Calibri"/>
          <w:b/>
        </w:rPr>
        <w:t>Corresponding Author:</w:t>
      </w:r>
      <w:r w:rsidR="009C4BAC">
        <w:rPr>
          <w:rFonts w:ascii="Calibri" w:hAnsi="Calibri" w:cs="Calibri"/>
        </w:rPr>
        <w:t xml:space="preserve"> </w:t>
      </w:r>
      <w:bookmarkStart w:id="0" w:name="_GoBack"/>
      <w:bookmarkEnd w:id="0"/>
    </w:p>
    <w:p w14:paraId="7F5BE1B3" w14:textId="3BF4737C" w:rsidR="00683704" w:rsidRDefault="00A20F56" w:rsidP="009C4BAC">
      <w:pPr>
        <w:jc w:val="both"/>
        <w:rPr>
          <w:rFonts w:ascii="Calibri" w:hAnsi="Calibri" w:cs="Calibri"/>
        </w:rPr>
      </w:pPr>
      <w:r w:rsidRPr="009C4BAC">
        <w:rPr>
          <w:rFonts w:ascii="Calibri" w:hAnsi="Calibri" w:cs="Calibri"/>
        </w:rPr>
        <w:t>Paul S. Pagel</w:t>
      </w:r>
      <w:r w:rsidR="00683704">
        <w:rPr>
          <w:rFonts w:ascii="Calibri" w:hAnsi="Calibri" w:cs="Calibri"/>
        </w:rPr>
        <w:t>,</w:t>
      </w:r>
      <w:r w:rsidRPr="009C4BAC">
        <w:rPr>
          <w:rFonts w:ascii="Calibri" w:hAnsi="Calibri" w:cs="Calibri"/>
        </w:rPr>
        <w:t xml:space="preserve"> MD</w:t>
      </w:r>
      <w:r w:rsidR="00683704">
        <w:rPr>
          <w:rFonts w:ascii="Calibri" w:hAnsi="Calibri" w:cs="Calibri"/>
        </w:rPr>
        <w:t>,</w:t>
      </w:r>
      <w:r w:rsidRPr="009C4BAC">
        <w:rPr>
          <w:rFonts w:ascii="Calibri" w:hAnsi="Calibri" w:cs="Calibri"/>
        </w:rPr>
        <w:t xml:space="preserve"> PhD </w:t>
      </w:r>
    </w:p>
    <w:p w14:paraId="21345332" w14:textId="022BEF95" w:rsidR="00683704" w:rsidRDefault="00683704" w:rsidP="009C4BAC">
      <w:pPr>
        <w:jc w:val="both"/>
        <w:rPr>
          <w:rFonts w:ascii="Calibri" w:hAnsi="Calibri" w:cs="Calibri"/>
        </w:rPr>
      </w:pPr>
      <w:r>
        <w:rPr>
          <w:rFonts w:ascii="Calibri" w:hAnsi="Calibri" w:cs="Calibri"/>
        </w:rPr>
        <w:t>Tel</w:t>
      </w:r>
      <w:r w:rsidR="00A20F56" w:rsidRPr="009C4BAC">
        <w:rPr>
          <w:rFonts w:ascii="Calibri" w:hAnsi="Calibri" w:cs="Calibri"/>
        </w:rPr>
        <w:t>:</w:t>
      </w:r>
      <w:r w:rsidR="009C4BAC">
        <w:rPr>
          <w:rFonts w:ascii="Calibri" w:hAnsi="Calibri" w:cs="Calibri"/>
        </w:rPr>
        <w:t xml:space="preserve"> </w:t>
      </w:r>
      <w:r w:rsidR="00A20F56" w:rsidRPr="009C4BAC">
        <w:rPr>
          <w:rFonts w:ascii="Calibri" w:hAnsi="Calibri" w:cs="Calibri"/>
        </w:rPr>
        <w:t>(414) 384-2000, ext</w:t>
      </w:r>
      <w:r>
        <w:rPr>
          <w:rFonts w:ascii="Calibri" w:hAnsi="Calibri" w:cs="Calibri"/>
        </w:rPr>
        <w:t>.</w:t>
      </w:r>
      <w:r w:rsidR="00A20F56" w:rsidRPr="009C4BAC">
        <w:rPr>
          <w:rFonts w:ascii="Calibri" w:hAnsi="Calibri" w:cs="Calibri"/>
        </w:rPr>
        <w:t xml:space="preserve"> 42417</w:t>
      </w:r>
    </w:p>
    <w:p w14:paraId="3237346A" w14:textId="327F0FFB" w:rsidR="00A20F56" w:rsidRPr="009C4BAC" w:rsidRDefault="00A20F56" w:rsidP="009C4BAC">
      <w:pPr>
        <w:jc w:val="both"/>
        <w:rPr>
          <w:rFonts w:ascii="Calibri" w:hAnsi="Calibri" w:cs="Calibri"/>
        </w:rPr>
      </w:pPr>
      <w:r w:rsidRPr="009C4BAC">
        <w:rPr>
          <w:rFonts w:ascii="Calibri" w:hAnsi="Calibri" w:cs="Calibri"/>
        </w:rPr>
        <w:t>pspagel@mcw.edu</w:t>
      </w:r>
    </w:p>
    <w:p w14:paraId="67B24639" w14:textId="77777777" w:rsidR="00E75F39" w:rsidRPr="009C4BAC" w:rsidRDefault="00E75F39" w:rsidP="009C4BAC">
      <w:pPr>
        <w:jc w:val="both"/>
        <w:rPr>
          <w:rFonts w:ascii="Calibri" w:hAnsi="Calibri" w:cs="Calibri"/>
          <w:b/>
        </w:rPr>
      </w:pPr>
    </w:p>
    <w:p w14:paraId="14C617A8" w14:textId="77777777" w:rsidR="00353C67" w:rsidRDefault="00E75F39" w:rsidP="009C4BAC">
      <w:pPr>
        <w:jc w:val="both"/>
        <w:rPr>
          <w:rFonts w:ascii="Calibri" w:hAnsi="Calibri" w:cs="Calibri"/>
          <w:b/>
        </w:rPr>
      </w:pPr>
      <w:r w:rsidRPr="009C4BAC">
        <w:rPr>
          <w:rFonts w:ascii="Calibri" w:hAnsi="Calibri" w:cs="Calibri"/>
          <w:b/>
        </w:rPr>
        <w:t>Email Addresses of Co-Authors:</w:t>
      </w:r>
      <w:r w:rsidR="009C4BAC">
        <w:rPr>
          <w:rFonts w:ascii="Calibri" w:hAnsi="Calibri" w:cs="Calibri"/>
          <w:b/>
        </w:rPr>
        <w:t xml:space="preserve"> </w:t>
      </w:r>
    </w:p>
    <w:p w14:paraId="0AA56B28" w14:textId="1B08C636" w:rsidR="00683704" w:rsidRDefault="00E75F39" w:rsidP="009C4BAC">
      <w:pPr>
        <w:jc w:val="both"/>
        <w:rPr>
          <w:rFonts w:ascii="Calibri" w:hAnsi="Calibri" w:cs="Calibri"/>
        </w:rPr>
      </w:pPr>
      <w:r w:rsidRPr="009C4BAC">
        <w:rPr>
          <w:rFonts w:ascii="Calibri" w:hAnsi="Calibri" w:cs="Calibri"/>
        </w:rPr>
        <w:t>Lonnie Dye</w:t>
      </w:r>
      <w:r w:rsidR="00683704">
        <w:rPr>
          <w:rFonts w:ascii="Calibri" w:hAnsi="Calibri" w:cs="Calibri"/>
        </w:rPr>
        <w:tab/>
      </w:r>
      <w:r w:rsidR="00683704">
        <w:rPr>
          <w:rFonts w:ascii="Calibri" w:hAnsi="Calibri" w:cs="Calibri"/>
        </w:rPr>
        <w:tab/>
      </w:r>
      <w:r w:rsidR="00683704">
        <w:rPr>
          <w:rFonts w:ascii="Calibri" w:hAnsi="Calibri" w:cs="Calibri"/>
        </w:rPr>
        <w:tab/>
      </w:r>
      <w:r w:rsidR="00683704">
        <w:rPr>
          <w:rFonts w:ascii="Calibri" w:hAnsi="Calibri" w:cs="Calibri"/>
        </w:rPr>
        <w:tab/>
        <w:t>(</w:t>
      </w:r>
      <w:r w:rsidR="00683704" w:rsidRPr="009C4BAC">
        <w:rPr>
          <w:rFonts w:ascii="Calibri" w:hAnsi="Calibri" w:cs="Calibri"/>
        </w:rPr>
        <w:t>ldye@mcw.edu</w:t>
      </w:r>
      <w:r w:rsidR="00683704">
        <w:rPr>
          <w:rFonts w:ascii="Calibri" w:hAnsi="Calibri" w:cs="Calibri"/>
        </w:rPr>
        <w:t>)</w:t>
      </w:r>
    </w:p>
    <w:p w14:paraId="39472507" w14:textId="7A9D082A" w:rsidR="00683704" w:rsidRDefault="00E75F39" w:rsidP="009C4BAC">
      <w:pPr>
        <w:jc w:val="both"/>
        <w:rPr>
          <w:rFonts w:ascii="Calibri" w:hAnsi="Calibri" w:cs="Calibri"/>
        </w:rPr>
      </w:pPr>
      <w:r w:rsidRPr="009C4BAC">
        <w:rPr>
          <w:rFonts w:ascii="Calibri" w:hAnsi="Calibri" w:cs="Calibri"/>
        </w:rPr>
        <w:t>Graham Hill</w:t>
      </w:r>
      <w:r w:rsidR="00683704">
        <w:rPr>
          <w:rFonts w:ascii="Calibri" w:hAnsi="Calibri" w:cs="Calibri"/>
        </w:rPr>
        <w:tab/>
      </w:r>
      <w:r w:rsidR="00683704">
        <w:rPr>
          <w:rFonts w:ascii="Calibri" w:hAnsi="Calibri" w:cs="Calibri"/>
        </w:rPr>
        <w:tab/>
      </w:r>
      <w:r w:rsidR="00683704">
        <w:rPr>
          <w:rFonts w:ascii="Calibri" w:hAnsi="Calibri" w:cs="Calibri"/>
        </w:rPr>
        <w:tab/>
      </w:r>
      <w:r w:rsidR="00683704">
        <w:rPr>
          <w:rFonts w:ascii="Calibri" w:hAnsi="Calibri" w:cs="Calibri"/>
        </w:rPr>
        <w:tab/>
        <w:t>(</w:t>
      </w:r>
      <w:r w:rsidR="00683704" w:rsidRPr="009C4BAC">
        <w:rPr>
          <w:rFonts w:ascii="Calibri" w:hAnsi="Calibri" w:cs="Calibri"/>
        </w:rPr>
        <w:t>grhill@mcw.edu</w:t>
      </w:r>
      <w:r w:rsidR="00683704">
        <w:rPr>
          <w:rFonts w:ascii="Calibri" w:hAnsi="Calibri" w:cs="Calibri"/>
        </w:rPr>
        <w:t>)</w:t>
      </w:r>
      <w:r w:rsidR="00683704" w:rsidRPr="009C4BAC">
        <w:rPr>
          <w:rFonts w:ascii="Calibri" w:hAnsi="Calibri" w:cs="Calibri"/>
        </w:rPr>
        <w:t xml:space="preserve"> </w:t>
      </w:r>
    </w:p>
    <w:p w14:paraId="4F856186" w14:textId="7B255FA6" w:rsidR="00683704" w:rsidRDefault="00E75F39" w:rsidP="009C4BAC">
      <w:pPr>
        <w:jc w:val="both"/>
        <w:rPr>
          <w:rFonts w:ascii="Calibri" w:hAnsi="Calibri" w:cs="Calibri"/>
        </w:rPr>
      </w:pPr>
      <w:r w:rsidRPr="009C4BAC">
        <w:rPr>
          <w:rFonts w:ascii="Calibri" w:hAnsi="Calibri" w:cs="Calibri"/>
        </w:rPr>
        <w:t>Juan Vega</w:t>
      </w:r>
      <w:r w:rsidR="00683704">
        <w:rPr>
          <w:rFonts w:ascii="Calibri" w:hAnsi="Calibri" w:cs="Calibri"/>
        </w:rPr>
        <w:tab/>
      </w:r>
      <w:r w:rsidR="00683704">
        <w:rPr>
          <w:rFonts w:ascii="Calibri" w:hAnsi="Calibri" w:cs="Calibri"/>
        </w:rPr>
        <w:tab/>
      </w:r>
      <w:r w:rsidR="00683704">
        <w:rPr>
          <w:rFonts w:ascii="Calibri" w:hAnsi="Calibri" w:cs="Calibri"/>
        </w:rPr>
        <w:tab/>
      </w:r>
      <w:r w:rsidR="00683704">
        <w:rPr>
          <w:rFonts w:ascii="Calibri" w:hAnsi="Calibri" w:cs="Calibri"/>
        </w:rPr>
        <w:tab/>
        <w:t>(</w:t>
      </w:r>
      <w:r w:rsidR="00683704" w:rsidRPr="009C4BAC">
        <w:rPr>
          <w:rFonts w:ascii="Calibri" w:hAnsi="Calibri" w:cs="Calibri"/>
        </w:rPr>
        <w:t>jvega@mcw.edu</w:t>
      </w:r>
      <w:r w:rsidR="00683704">
        <w:rPr>
          <w:rFonts w:ascii="Calibri" w:hAnsi="Calibri" w:cs="Calibri"/>
        </w:rPr>
        <w:t>)</w:t>
      </w:r>
    </w:p>
    <w:p w14:paraId="46E4644D" w14:textId="3C616938" w:rsidR="00683704" w:rsidRDefault="00E75F39" w:rsidP="009C4BAC">
      <w:pPr>
        <w:jc w:val="both"/>
        <w:rPr>
          <w:rFonts w:ascii="Calibri" w:hAnsi="Calibri" w:cs="Calibri"/>
        </w:rPr>
      </w:pPr>
      <w:r w:rsidRPr="009C4BAC">
        <w:rPr>
          <w:rFonts w:ascii="Calibri" w:hAnsi="Calibri" w:cs="Calibri"/>
        </w:rPr>
        <w:t>Justin Tawil</w:t>
      </w:r>
      <w:r w:rsidR="00683704">
        <w:rPr>
          <w:rFonts w:ascii="Calibri" w:hAnsi="Calibri" w:cs="Calibri"/>
        </w:rPr>
        <w:tab/>
      </w:r>
      <w:r w:rsidR="00683704">
        <w:rPr>
          <w:rFonts w:ascii="Calibri" w:hAnsi="Calibri" w:cs="Calibri"/>
        </w:rPr>
        <w:tab/>
      </w:r>
      <w:r w:rsidR="00683704">
        <w:rPr>
          <w:rFonts w:ascii="Calibri" w:hAnsi="Calibri" w:cs="Calibri"/>
        </w:rPr>
        <w:tab/>
      </w:r>
      <w:r w:rsidR="00683704">
        <w:rPr>
          <w:rFonts w:ascii="Calibri" w:hAnsi="Calibri" w:cs="Calibri"/>
        </w:rPr>
        <w:tab/>
        <w:t>(</w:t>
      </w:r>
      <w:r w:rsidR="00683704" w:rsidRPr="009C4BAC">
        <w:rPr>
          <w:rFonts w:ascii="Calibri" w:hAnsi="Calibri" w:cs="Calibri"/>
        </w:rPr>
        <w:t>jtawil@mcw.edu</w:t>
      </w:r>
      <w:r w:rsidR="00683704">
        <w:rPr>
          <w:rFonts w:ascii="Calibri" w:hAnsi="Calibri" w:cs="Calibri"/>
        </w:rPr>
        <w:t>)</w:t>
      </w:r>
    </w:p>
    <w:p w14:paraId="7607EF54" w14:textId="439DECA2" w:rsidR="00683704" w:rsidRDefault="00E75F39" w:rsidP="009C4BAC">
      <w:pPr>
        <w:jc w:val="both"/>
        <w:rPr>
          <w:rFonts w:ascii="Calibri" w:hAnsi="Calibri" w:cs="Calibri"/>
        </w:rPr>
      </w:pPr>
      <w:r w:rsidRPr="009C4BAC">
        <w:rPr>
          <w:rFonts w:ascii="Calibri" w:hAnsi="Calibri" w:cs="Calibri"/>
        </w:rPr>
        <w:t>Derek DeVry</w:t>
      </w:r>
      <w:r w:rsidR="00683704">
        <w:rPr>
          <w:rFonts w:ascii="Calibri" w:hAnsi="Calibri" w:cs="Calibri"/>
        </w:rPr>
        <w:tab/>
      </w:r>
      <w:r w:rsidR="00683704">
        <w:rPr>
          <w:rFonts w:ascii="Calibri" w:hAnsi="Calibri" w:cs="Calibri"/>
        </w:rPr>
        <w:tab/>
      </w:r>
      <w:r w:rsidR="00683704">
        <w:rPr>
          <w:rFonts w:ascii="Calibri" w:hAnsi="Calibri" w:cs="Calibri"/>
        </w:rPr>
        <w:tab/>
      </w:r>
      <w:r w:rsidR="00683704">
        <w:rPr>
          <w:rFonts w:ascii="Calibri" w:hAnsi="Calibri" w:cs="Calibri"/>
        </w:rPr>
        <w:tab/>
        <w:t>(</w:t>
      </w:r>
      <w:r w:rsidR="00683704" w:rsidRPr="009C4BAC">
        <w:rPr>
          <w:rFonts w:ascii="Calibri" w:hAnsi="Calibri" w:cs="Calibri"/>
        </w:rPr>
        <w:t>ddevry@icloud.com</w:t>
      </w:r>
      <w:r w:rsidR="00683704">
        <w:rPr>
          <w:rFonts w:ascii="Calibri" w:hAnsi="Calibri" w:cs="Calibri"/>
        </w:rPr>
        <w:t>)</w:t>
      </w:r>
    </w:p>
    <w:p w14:paraId="79FCD5F3" w14:textId="3D142C4F" w:rsidR="00683704" w:rsidRDefault="00E75F39" w:rsidP="009C4BAC">
      <w:pPr>
        <w:jc w:val="both"/>
        <w:rPr>
          <w:rFonts w:ascii="Calibri" w:hAnsi="Calibri" w:cs="Calibri"/>
        </w:rPr>
      </w:pPr>
      <w:r w:rsidRPr="009C4BAC">
        <w:rPr>
          <w:rFonts w:ascii="Calibri" w:hAnsi="Calibri" w:cs="Calibri"/>
        </w:rPr>
        <w:t>Kiran Chandrashekarappa</w:t>
      </w:r>
      <w:r w:rsidR="00683704">
        <w:rPr>
          <w:rFonts w:ascii="Calibri" w:hAnsi="Calibri" w:cs="Calibri"/>
        </w:rPr>
        <w:tab/>
      </w:r>
      <w:r w:rsidR="00683704">
        <w:rPr>
          <w:rFonts w:ascii="Calibri" w:hAnsi="Calibri" w:cs="Calibri"/>
        </w:rPr>
        <w:tab/>
        <w:t>(</w:t>
      </w:r>
      <w:r w:rsidR="00683704" w:rsidRPr="009C4BAC">
        <w:rPr>
          <w:rFonts w:ascii="Calibri" w:hAnsi="Calibri" w:cs="Calibri"/>
        </w:rPr>
        <w:t>kchandra@mcw.edu</w:t>
      </w:r>
      <w:r w:rsidR="00683704">
        <w:rPr>
          <w:rFonts w:ascii="Calibri" w:hAnsi="Calibri" w:cs="Calibri"/>
        </w:rPr>
        <w:t>)</w:t>
      </w:r>
    </w:p>
    <w:p w14:paraId="5FE4CB7B" w14:textId="487DF379" w:rsidR="00683704" w:rsidRDefault="00E75F39" w:rsidP="009C4BAC">
      <w:pPr>
        <w:jc w:val="both"/>
        <w:rPr>
          <w:rFonts w:ascii="Calibri" w:hAnsi="Calibri" w:cs="Calibri"/>
        </w:rPr>
      </w:pPr>
      <w:r w:rsidRPr="009C4BAC">
        <w:rPr>
          <w:rFonts w:ascii="Calibri" w:hAnsi="Calibri" w:cs="Calibri"/>
        </w:rPr>
        <w:t>Zafar Iqbal</w:t>
      </w:r>
      <w:r w:rsidR="00683704">
        <w:rPr>
          <w:rFonts w:ascii="Calibri" w:hAnsi="Calibri" w:cs="Calibri"/>
        </w:rPr>
        <w:tab/>
      </w:r>
      <w:r w:rsidR="00683704">
        <w:rPr>
          <w:rFonts w:ascii="Calibri" w:hAnsi="Calibri" w:cs="Calibri"/>
        </w:rPr>
        <w:tab/>
      </w:r>
      <w:r w:rsidR="00683704">
        <w:rPr>
          <w:rFonts w:ascii="Calibri" w:hAnsi="Calibri" w:cs="Calibri"/>
        </w:rPr>
        <w:tab/>
      </w:r>
      <w:r w:rsidR="00683704">
        <w:rPr>
          <w:rFonts w:ascii="Calibri" w:hAnsi="Calibri" w:cs="Calibri"/>
        </w:rPr>
        <w:tab/>
        <w:t>(</w:t>
      </w:r>
      <w:r w:rsidR="00683704" w:rsidRPr="009C4BAC">
        <w:rPr>
          <w:rFonts w:ascii="Calibri" w:hAnsi="Calibri" w:cs="Calibri"/>
        </w:rPr>
        <w:t>ziqbal@mcw.edu</w:t>
      </w:r>
      <w:r w:rsidR="00683704">
        <w:rPr>
          <w:rFonts w:ascii="Calibri" w:hAnsi="Calibri" w:cs="Calibri"/>
        </w:rPr>
        <w:t>)</w:t>
      </w:r>
    </w:p>
    <w:p w14:paraId="34FEB039" w14:textId="40F11531" w:rsidR="00683704" w:rsidRDefault="00E75F39" w:rsidP="009C4BAC">
      <w:pPr>
        <w:jc w:val="both"/>
        <w:rPr>
          <w:rFonts w:ascii="Calibri" w:hAnsi="Calibri" w:cs="Calibri"/>
        </w:rPr>
      </w:pPr>
      <w:r w:rsidRPr="009C4BAC">
        <w:rPr>
          <w:rFonts w:ascii="Calibri" w:hAnsi="Calibri" w:cs="Calibri"/>
        </w:rPr>
        <w:t>Brent Boettcher</w:t>
      </w:r>
      <w:r w:rsidR="00683704">
        <w:rPr>
          <w:rFonts w:ascii="Calibri" w:hAnsi="Calibri" w:cs="Calibri"/>
        </w:rPr>
        <w:tab/>
      </w:r>
      <w:r w:rsidR="00683704">
        <w:rPr>
          <w:rFonts w:ascii="Calibri" w:hAnsi="Calibri" w:cs="Calibri"/>
        </w:rPr>
        <w:tab/>
      </w:r>
      <w:r w:rsidR="00683704">
        <w:rPr>
          <w:rFonts w:ascii="Calibri" w:hAnsi="Calibri" w:cs="Calibri"/>
        </w:rPr>
        <w:tab/>
        <w:t>(</w:t>
      </w:r>
      <w:r w:rsidR="00683704" w:rsidRPr="009C4BAC">
        <w:rPr>
          <w:rFonts w:ascii="Calibri" w:hAnsi="Calibri" w:cs="Calibri"/>
        </w:rPr>
        <w:t>bboettcher@mcw.edu</w:t>
      </w:r>
      <w:r w:rsidR="00683704">
        <w:rPr>
          <w:rFonts w:ascii="Calibri" w:hAnsi="Calibri" w:cs="Calibri"/>
        </w:rPr>
        <w:t>)</w:t>
      </w:r>
    </w:p>
    <w:p w14:paraId="3AA81BFC" w14:textId="124734E3" w:rsidR="00E75F39" w:rsidRPr="009C4BAC" w:rsidRDefault="00E75F39" w:rsidP="009C4BAC">
      <w:pPr>
        <w:jc w:val="both"/>
        <w:rPr>
          <w:rFonts w:ascii="Calibri" w:hAnsi="Calibri" w:cs="Calibri"/>
        </w:rPr>
      </w:pPr>
      <w:r w:rsidRPr="009C4BAC">
        <w:rPr>
          <w:rFonts w:ascii="Calibri" w:hAnsi="Calibri" w:cs="Calibri"/>
        </w:rPr>
        <w:t>Julie Freed</w:t>
      </w:r>
      <w:r w:rsidR="00683704">
        <w:rPr>
          <w:rFonts w:ascii="Calibri" w:hAnsi="Calibri" w:cs="Calibri"/>
        </w:rPr>
        <w:tab/>
      </w:r>
      <w:r w:rsidR="00683704">
        <w:rPr>
          <w:rFonts w:ascii="Calibri" w:hAnsi="Calibri" w:cs="Calibri"/>
        </w:rPr>
        <w:tab/>
      </w:r>
      <w:r w:rsidR="00683704">
        <w:rPr>
          <w:rFonts w:ascii="Calibri" w:hAnsi="Calibri" w:cs="Calibri"/>
        </w:rPr>
        <w:tab/>
      </w:r>
      <w:r w:rsidR="00683704">
        <w:rPr>
          <w:rFonts w:ascii="Calibri" w:hAnsi="Calibri" w:cs="Calibri"/>
        </w:rPr>
        <w:tab/>
        <w:t>(</w:t>
      </w:r>
      <w:r w:rsidR="00683704" w:rsidRPr="009C4BAC">
        <w:rPr>
          <w:rFonts w:ascii="Calibri" w:hAnsi="Calibri" w:cs="Calibri"/>
        </w:rPr>
        <w:t>jfreed@mcw.edu</w:t>
      </w:r>
      <w:r w:rsidR="00683704">
        <w:rPr>
          <w:rFonts w:ascii="Calibri" w:hAnsi="Calibri" w:cs="Calibri"/>
        </w:rPr>
        <w:t>)</w:t>
      </w:r>
    </w:p>
    <w:p w14:paraId="45337C74" w14:textId="77777777" w:rsidR="00353C67" w:rsidRDefault="00353C67" w:rsidP="009C4BAC">
      <w:pPr>
        <w:jc w:val="both"/>
        <w:rPr>
          <w:rFonts w:ascii="Calibri" w:hAnsi="Calibri" w:cs="Calibri"/>
        </w:rPr>
      </w:pPr>
    </w:p>
    <w:p w14:paraId="746F837A" w14:textId="50C4A588" w:rsidR="009C7F38" w:rsidRPr="00353C67" w:rsidRDefault="00683704" w:rsidP="009C4BAC">
      <w:pPr>
        <w:jc w:val="both"/>
        <w:rPr>
          <w:rFonts w:ascii="Calibri" w:hAnsi="Calibri" w:cs="Calibri"/>
        </w:rPr>
      </w:pPr>
      <w:r>
        <w:rPr>
          <w:rFonts w:ascii="Calibri" w:hAnsi="Calibri" w:cs="Calibri"/>
          <w:b/>
        </w:rPr>
        <w:t>SUMMARY</w:t>
      </w:r>
      <w:r w:rsidR="00353C67">
        <w:rPr>
          <w:rFonts w:ascii="Calibri" w:hAnsi="Calibri" w:cs="Calibri"/>
          <w:b/>
        </w:rPr>
        <w:t>:</w:t>
      </w:r>
    </w:p>
    <w:p w14:paraId="12E401C1" w14:textId="0E78389A" w:rsidR="00073214" w:rsidRPr="009C4BAC" w:rsidRDefault="009303F2" w:rsidP="009C4BAC">
      <w:pPr>
        <w:jc w:val="both"/>
        <w:rPr>
          <w:rFonts w:ascii="Calibri" w:hAnsi="Calibri" w:cs="Calibri"/>
        </w:rPr>
      </w:pPr>
      <w:r w:rsidRPr="009C4BAC">
        <w:rPr>
          <w:rFonts w:ascii="Calibri" w:hAnsi="Calibri" w:cs="Calibri"/>
        </w:rPr>
        <w:t>We describe</w:t>
      </w:r>
      <w:r w:rsidR="00073214" w:rsidRPr="009C4BAC">
        <w:rPr>
          <w:rFonts w:ascii="Calibri" w:hAnsi="Calibri" w:cs="Calibri"/>
        </w:rPr>
        <w:t xml:space="preserve"> a protocol to measure vortex formation time, an index of left ventricular filling efficiency, using standard transesophageal echocardiography techniques in patients undergoing cardiac surgery.</w:t>
      </w:r>
      <w:r w:rsidR="009C4BAC">
        <w:rPr>
          <w:rFonts w:ascii="Calibri" w:hAnsi="Calibri" w:cs="Calibri"/>
        </w:rPr>
        <w:t xml:space="preserve"> </w:t>
      </w:r>
      <w:r w:rsidR="00FD7CCF" w:rsidRPr="009C4BAC">
        <w:rPr>
          <w:rFonts w:ascii="Calibri" w:hAnsi="Calibri" w:cs="Calibri"/>
        </w:rPr>
        <w:t xml:space="preserve">We apply this technique to </w:t>
      </w:r>
      <w:r w:rsidR="0003270A" w:rsidRPr="009C4BAC">
        <w:rPr>
          <w:rFonts w:ascii="Calibri" w:hAnsi="Calibri" w:cs="Calibri"/>
        </w:rPr>
        <w:t xml:space="preserve">analyze </w:t>
      </w:r>
      <w:r w:rsidR="00FD7CCF" w:rsidRPr="009C4BAC">
        <w:rPr>
          <w:rFonts w:ascii="Calibri" w:hAnsi="Calibri" w:cs="Calibri"/>
        </w:rPr>
        <w:t>vortex formation time in several groups of patients with differ</w:t>
      </w:r>
      <w:r w:rsidR="0003270A" w:rsidRPr="009C4BAC">
        <w:rPr>
          <w:rFonts w:ascii="Calibri" w:hAnsi="Calibri" w:cs="Calibri"/>
        </w:rPr>
        <w:t>ing cardiac pathologies</w:t>
      </w:r>
      <w:r w:rsidR="00FD7CCF" w:rsidRPr="009C4BAC">
        <w:rPr>
          <w:rFonts w:ascii="Calibri" w:hAnsi="Calibri" w:cs="Calibri"/>
        </w:rPr>
        <w:t>.</w:t>
      </w:r>
    </w:p>
    <w:p w14:paraId="148BC755" w14:textId="77777777" w:rsidR="00073214" w:rsidRPr="009C4BAC" w:rsidRDefault="00073214" w:rsidP="009C4BAC">
      <w:pPr>
        <w:jc w:val="both"/>
        <w:rPr>
          <w:rFonts w:ascii="Calibri" w:hAnsi="Calibri" w:cs="Calibri"/>
        </w:rPr>
      </w:pPr>
    </w:p>
    <w:p w14:paraId="53A7889B" w14:textId="230F2DAC" w:rsidR="009C7F38" w:rsidRPr="00353C67" w:rsidRDefault="00683704" w:rsidP="009C4BAC">
      <w:pPr>
        <w:jc w:val="both"/>
        <w:rPr>
          <w:rFonts w:ascii="Calibri" w:hAnsi="Calibri" w:cs="Calibri"/>
          <w:b/>
        </w:rPr>
      </w:pPr>
      <w:r>
        <w:rPr>
          <w:rFonts w:ascii="Calibri" w:hAnsi="Calibri" w:cs="Calibri"/>
          <w:b/>
        </w:rPr>
        <w:t>ABSTRACT</w:t>
      </w:r>
      <w:r w:rsidR="00353C67">
        <w:rPr>
          <w:rFonts w:ascii="Calibri" w:hAnsi="Calibri" w:cs="Calibri"/>
          <w:b/>
        </w:rPr>
        <w:t>:</w:t>
      </w:r>
    </w:p>
    <w:p w14:paraId="0E0DC3A2" w14:textId="42EC81DD" w:rsidR="00DC7ABA" w:rsidRPr="009C4BAC" w:rsidRDefault="00DC05B3" w:rsidP="009C4BAC">
      <w:pPr>
        <w:jc w:val="both"/>
        <w:rPr>
          <w:rFonts w:ascii="Calibri" w:hAnsi="Calibri" w:cs="Calibri"/>
        </w:rPr>
      </w:pPr>
      <w:r>
        <w:rPr>
          <w:rFonts w:ascii="Calibri" w:hAnsi="Calibri" w:cs="Calibri"/>
        </w:rPr>
        <w:t>Trans-mitral</w:t>
      </w:r>
      <w:r w:rsidR="00DE1A57" w:rsidRPr="009C4BAC">
        <w:rPr>
          <w:rFonts w:ascii="Calibri" w:hAnsi="Calibri" w:cs="Calibri"/>
        </w:rPr>
        <w:t xml:space="preserve"> blood flow produces a three-dimensional rotational body of fluid, known as a vortex ring, that enhances the efficiency of left ventricular </w:t>
      </w:r>
      <w:r w:rsidR="00191437" w:rsidRPr="009C4BAC">
        <w:rPr>
          <w:rFonts w:ascii="Calibri" w:hAnsi="Calibri" w:cs="Calibri"/>
        </w:rPr>
        <w:t xml:space="preserve">(LV) </w:t>
      </w:r>
      <w:r w:rsidR="00DE1A57" w:rsidRPr="009C4BAC">
        <w:rPr>
          <w:rFonts w:ascii="Calibri" w:hAnsi="Calibri" w:cs="Calibri"/>
        </w:rPr>
        <w:t xml:space="preserve">filling compared with a </w:t>
      </w:r>
      <w:r w:rsidR="00512689" w:rsidRPr="009C4BAC">
        <w:rPr>
          <w:rFonts w:ascii="Calibri" w:hAnsi="Calibri" w:cs="Calibri"/>
        </w:rPr>
        <w:t xml:space="preserve">continuous linear </w:t>
      </w:r>
      <w:r w:rsidR="00DE1A57" w:rsidRPr="009C4BAC">
        <w:rPr>
          <w:rFonts w:ascii="Calibri" w:hAnsi="Calibri" w:cs="Calibri"/>
        </w:rPr>
        <w:t>jet.</w:t>
      </w:r>
      <w:r w:rsidR="009C4BAC">
        <w:rPr>
          <w:rFonts w:ascii="Calibri" w:hAnsi="Calibri" w:cs="Calibri"/>
        </w:rPr>
        <w:t xml:space="preserve"> </w:t>
      </w:r>
      <w:r w:rsidR="00915CEC" w:rsidRPr="009C4BAC">
        <w:rPr>
          <w:rFonts w:ascii="Calibri" w:hAnsi="Calibri" w:cs="Calibri"/>
        </w:rPr>
        <w:t xml:space="preserve">Vortex ring development is most often quantified with </w:t>
      </w:r>
      <w:r w:rsidR="00512689" w:rsidRPr="009C4BAC">
        <w:rPr>
          <w:rFonts w:ascii="Calibri" w:hAnsi="Calibri" w:cs="Calibri"/>
        </w:rPr>
        <w:t>vortex formation time (VFT), a</w:t>
      </w:r>
      <w:r w:rsidR="00915CEC" w:rsidRPr="009C4BAC">
        <w:rPr>
          <w:rFonts w:ascii="Calibri" w:hAnsi="Calibri" w:cs="Calibri"/>
        </w:rPr>
        <w:t xml:space="preserve"> dimensionless parameter based on fluid ejection from a rigid tube.</w:t>
      </w:r>
      <w:r w:rsidR="009C4BAC">
        <w:rPr>
          <w:rFonts w:ascii="Calibri" w:hAnsi="Calibri" w:cs="Calibri"/>
        </w:rPr>
        <w:t xml:space="preserve"> </w:t>
      </w:r>
      <w:r w:rsidR="00191437" w:rsidRPr="009C4BAC">
        <w:rPr>
          <w:rFonts w:ascii="Calibri" w:hAnsi="Calibri" w:cs="Calibri"/>
        </w:rPr>
        <w:t>Our group is interested in factors that affect LV filling efficiency during cardiac surgery.</w:t>
      </w:r>
      <w:r w:rsidR="009C4BAC">
        <w:rPr>
          <w:rFonts w:ascii="Calibri" w:hAnsi="Calibri" w:cs="Calibri"/>
        </w:rPr>
        <w:t xml:space="preserve"> </w:t>
      </w:r>
      <w:r w:rsidR="00FD7CCF" w:rsidRPr="009C4BAC">
        <w:rPr>
          <w:rFonts w:ascii="Calibri" w:hAnsi="Calibri" w:cs="Calibri"/>
        </w:rPr>
        <w:t xml:space="preserve">In this report, we describe how to </w:t>
      </w:r>
      <w:r w:rsidR="00FD7CCF" w:rsidRPr="009C4BAC">
        <w:rPr>
          <w:rFonts w:ascii="Calibri" w:hAnsi="Calibri" w:cs="Calibri"/>
        </w:rPr>
        <w:lastRenderedPageBreak/>
        <w:t>use</w:t>
      </w:r>
      <w:r w:rsidR="00191437" w:rsidRPr="009C4BAC">
        <w:rPr>
          <w:rFonts w:ascii="Calibri" w:hAnsi="Calibri" w:cs="Calibri"/>
        </w:rPr>
        <w:t xml:space="preserve"> standard two-dimensional</w:t>
      </w:r>
      <w:r w:rsidR="00512689" w:rsidRPr="009C4BAC">
        <w:rPr>
          <w:rFonts w:ascii="Calibri" w:hAnsi="Calibri" w:cs="Calibri"/>
        </w:rPr>
        <w:t xml:space="preserve"> (2D)</w:t>
      </w:r>
      <w:r w:rsidR="00191437" w:rsidRPr="009C4BAC">
        <w:rPr>
          <w:rFonts w:ascii="Calibri" w:hAnsi="Calibri" w:cs="Calibri"/>
        </w:rPr>
        <w:t xml:space="preserve"> and Doppler transesophageal echocardiography (TEE) to noninvasively derive the variables </w:t>
      </w:r>
      <w:r w:rsidR="00FD7CCF" w:rsidRPr="009C4BAC">
        <w:rPr>
          <w:rFonts w:ascii="Calibri" w:hAnsi="Calibri" w:cs="Calibri"/>
        </w:rPr>
        <w:t xml:space="preserve">needed </w:t>
      </w:r>
      <w:r w:rsidR="00191437" w:rsidRPr="009C4BAC">
        <w:rPr>
          <w:rFonts w:ascii="Calibri" w:hAnsi="Calibri" w:cs="Calibri"/>
        </w:rPr>
        <w:t>to calculate VFT</w:t>
      </w:r>
      <w:r w:rsidR="00FD7CCF" w:rsidRPr="009C4BAC">
        <w:rPr>
          <w:rFonts w:ascii="Calibri" w:hAnsi="Calibri" w:cs="Calibri"/>
        </w:rPr>
        <w:t>.</w:t>
      </w:r>
      <w:r w:rsidR="009C4BAC">
        <w:rPr>
          <w:rFonts w:ascii="Calibri" w:hAnsi="Calibri" w:cs="Calibri"/>
        </w:rPr>
        <w:t xml:space="preserve"> </w:t>
      </w:r>
      <w:r w:rsidR="00FD7CCF" w:rsidRPr="009C4BAC">
        <w:rPr>
          <w:rFonts w:ascii="Calibri" w:hAnsi="Calibri" w:cs="Calibri"/>
        </w:rPr>
        <w:t xml:space="preserve">We calculate </w:t>
      </w:r>
      <w:r w:rsidR="00F43E04" w:rsidRPr="009C4BAC">
        <w:rPr>
          <w:rFonts w:ascii="Calibri" w:hAnsi="Calibri" w:cs="Calibri"/>
        </w:rPr>
        <w:t>a</w:t>
      </w:r>
      <w:r w:rsidR="004A4A65" w:rsidRPr="009C4BAC">
        <w:rPr>
          <w:rFonts w:ascii="Calibri" w:hAnsi="Calibri" w:cs="Calibri"/>
        </w:rPr>
        <w:t>trial filling fraction</w:t>
      </w:r>
      <w:r w:rsidR="00702A97" w:rsidRPr="009C4BAC">
        <w:rPr>
          <w:rFonts w:ascii="Calibri" w:hAnsi="Calibri" w:cs="Calibri"/>
        </w:rPr>
        <w:t xml:space="preserve"> (</w:t>
      </w:r>
      <w:r w:rsidR="004A7D8E">
        <w:rPr>
          <w:rFonts w:ascii="Symbol" w:hAnsi="Symbol" w:cs="Calibri"/>
        </w:rPr>
        <w:t></w:t>
      </w:r>
      <w:r w:rsidR="00702A97" w:rsidRPr="009C4BAC">
        <w:rPr>
          <w:rFonts w:ascii="Calibri" w:hAnsi="Calibri" w:cs="Calibri"/>
        </w:rPr>
        <w:t>)</w:t>
      </w:r>
      <w:r w:rsidR="004A4A65" w:rsidRPr="009C4BAC">
        <w:rPr>
          <w:rFonts w:ascii="Calibri" w:hAnsi="Calibri" w:cs="Calibri"/>
        </w:rPr>
        <w:t xml:space="preserve"> </w:t>
      </w:r>
      <w:r w:rsidR="00BC596E" w:rsidRPr="009C4BAC">
        <w:rPr>
          <w:rFonts w:ascii="Calibri" w:hAnsi="Calibri" w:cs="Calibri"/>
        </w:rPr>
        <w:t xml:space="preserve">from </w:t>
      </w:r>
      <w:r w:rsidR="004A4A65" w:rsidRPr="009C4BAC">
        <w:rPr>
          <w:rFonts w:ascii="Calibri" w:hAnsi="Calibri" w:cs="Calibri"/>
        </w:rPr>
        <w:t xml:space="preserve">velocity-time integrals of </w:t>
      </w:r>
      <w:r w:rsidR="00FD1D16">
        <w:rPr>
          <w:rFonts w:ascii="Calibri" w:hAnsi="Calibri" w:cs="Calibri"/>
        </w:rPr>
        <w:t>trans-mitral</w:t>
      </w:r>
      <w:r w:rsidR="00FD7CCF" w:rsidRPr="009C4BAC">
        <w:rPr>
          <w:rFonts w:ascii="Calibri" w:hAnsi="Calibri" w:cs="Calibri"/>
        </w:rPr>
        <w:t xml:space="preserve"> </w:t>
      </w:r>
      <w:r w:rsidR="004A4A65" w:rsidRPr="009C4BAC">
        <w:rPr>
          <w:rFonts w:ascii="Calibri" w:hAnsi="Calibri" w:cs="Calibri"/>
        </w:rPr>
        <w:t>early LV filling and atrial systole blood flow velocity waveforms</w:t>
      </w:r>
      <w:r w:rsidR="00702A97" w:rsidRPr="009C4BAC">
        <w:rPr>
          <w:rFonts w:ascii="Calibri" w:hAnsi="Calibri" w:cs="Calibri"/>
        </w:rPr>
        <w:t xml:space="preserve"> measured in the </w:t>
      </w:r>
      <w:r>
        <w:rPr>
          <w:rFonts w:ascii="Calibri" w:hAnsi="Calibri" w:cs="Calibri"/>
        </w:rPr>
        <w:t>mid-esophageal</w:t>
      </w:r>
      <w:r w:rsidR="00702A97" w:rsidRPr="009C4BAC">
        <w:rPr>
          <w:rFonts w:ascii="Calibri" w:hAnsi="Calibri" w:cs="Calibri"/>
        </w:rPr>
        <w:t xml:space="preserve"> four-chamber TEE view</w:t>
      </w:r>
      <w:r w:rsidR="00FD7CCF" w:rsidRPr="009C4BAC">
        <w:rPr>
          <w:rFonts w:ascii="Calibri" w:hAnsi="Calibri" w:cs="Calibri"/>
        </w:rPr>
        <w:t>.</w:t>
      </w:r>
      <w:r w:rsidR="009C4BAC">
        <w:rPr>
          <w:rFonts w:ascii="Calibri" w:hAnsi="Calibri" w:cs="Calibri"/>
        </w:rPr>
        <w:t xml:space="preserve"> </w:t>
      </w:r>
      <w:r w:rsidR="00FD7CCF" w:rsidRPr="009C4BAC">
        <w:rPr>
          <w:rFonts w:ascii="Calibri" w:hAnsi="Calibri" w:cs="Calibri"/>
        </w:rPr>
        <w:t>S</w:t>
      </w:r>
      <w:r w:rsidR="004A4A65" w:rsidRPr="009C4BAC">
        <w:rPr>
          <w:rFonts w:ascii="Calibri" w:hAnsi="Calibri" w:cs="Calibri"/>
        </w:rPr>
        <w:t>troke volume</w:t>
      </w:r>
      <w:r w:rsidR="00702A97" w:rsidRPr="009C4BAC">
        <w:rPr>
          <w:rFonts w:ascii="Calibri" w:hAnsi="Calibri" w:cs="Calibri"/>
        </w:rPr>
        <w:t xml:space="preserve"> (SV)</w:t>
      </w:r>
      <w:r w:rsidR="004A4A65" w:rsidRPr="009C4BAC">
        <w:rPr>
          <w:rFonts w:ascii="Calibri" w:hAnsi="Calibri" w:cs="Calibri"/>
        </w:rPr>
        <w:t xml:space="preserve"> is </w:t>
      </w:r>
      <w:r w:rsidR="006B2CD6" w:rsidRPr="009C4BAC">
        <w:rPr>
          <w:rFonts w:ascii="Calibri" w:hAnsi="Calibri" w:cs="Calibri"/>
        </w:rPr>
        <w:t>calculated as the product of</w:t>
      </w:r>
      <w:r w:rsidR="004C534A" w:rsidRPr="009C4BAC">
        <w:rPr>
          <w:rFonts w:ascii="Calibri" w:hAnsi="Calibri" w:cs="Calibri"/>
        </w:rPr>
        <w:t xml:space="preserve"> the</w:t>
      </w:r>
      <w:r w:rsidR="00702A97" w:rsidRPr="009C4BAC">
        <w:rPr>
          <w:rFonts w:ascii="Calibri" w:hAnsi="Calibri" w:cs="Calibri"/>
        </w:rPr>
        <w:t xml:space="preserve"> diameter of </w:t>
      </w:r>
      <w:r w:rsidR="00FD7CCF" w:rsidRPr="009C4BAC">
        <w:rPr>
          <w:rFonts w:ascii="Calibri" w:hAnsi="Calibri" w:cs="Calibri"/>
        </w:rPr>
        <w:t>the LV outflow track</w:t>
      </w:r>
      <w:r w:rsidR="006B2CD6" w:rsidRPr="009C4BAC">
        <w:rPr>
          <w:rFonts w:ascii="Calibri" w:hAnsi="Calibri" w:cs="Calibri"/>
        </w:rPr>
        <w:t xml:space="preserve"> </w:t>
      </w:r>
      <w:r w:rsidR="00702A97" w:rsidRPr="009C4BAC">
        <w:rPr>
          <w:rFonts w:ascii="Calibri" w:hAnsi="Calibri" w:cs="Calibri"/>
        </w:rPr>
        <w:t xml:space="preserve">measured in </w:t>
      </w:r>
      <w:r w:rsidR="00FD7CCF" w:rsidRPr="009C4BAC">
        <w:rPr>
          <w:rFonts w:ascii="Calibri" w:hAnsi="Calibri" w:cs="Calibri"/>
        </w:rPr>
        <w:t xml:space="preserve">the </w:t>
      </w:r>
      <w:r>
        <w:rPr>
          <w:rFonts w:ascii="Calibri" w:hAnsi="Calibri" w:cs="Calibri"/>
        </w:rPr>
        <w:t>mid-esophageal</w:t>
      </w:r>
      <w:r w:rsidR="00FD7CCF" w:rsidRPr="009C4BAC">
        <w:rPr>
          <w:rFonts w:ascii="Calibri" w:hAnsi="Calibri" w:cs="Calibri"/>
        </w:rPr>
        <w:t xml:space="preserve"> long axis TEE view </w:t>
      </w:r>
      <w:r w:rsidR="00702A97" w:rsidRPr="009C4BAC">
        <w:rPr>
          <w:rFonts w:ascii="Calibri" w:hAnsi="Calibri" w:cs="Calibri"/>
        </w:rPr>
        <w:t>and the velocity-time integral of blood flow</w:t>
      </w:r>
      <w:r w:rsidR="00C41321" w:rsidRPr="009C4BAC">
        <w:rPr>
          <w:rFonts w:ascii="Calibri" w:hAnsi="Calibri" w:cs="Calibri"/>
        </w:rPr>
        <w:t xml:space="preserve"> through the outflow track</w:t>
      </w:r>
      <w:r w:rsidR="00702A97" w:rsidRPr="009C4BAC">
        <w:rPr>
          <w:rFonts w:ascii="Calibri" w:hAnsi="Calibri" w:cs="Calibri"/>
        </w:rPr>
        <w:t xml:space="preserve"> determined in the deep transgastric view using </w:t>
      </w:r>
      <w:r w:rsidR="00D94342">
        <w:rPr>
          <w:rFonts w:ascii="Calibri" w:hAnsi="Calibri" w:cs="Calibri"/>
        </w:rPr>
        <w:t>pulse-wave</w:t>
      </w:r>
      <w:r w:rsidR="00702A97" w:rsidRPr="009C4BAC">
        <w:rPr>
          <w:rFonts w:ascii="Calibri" w:hAnsi="Calibri" w:cs="Calibri"/>
        </w:rPr>
        <w:t xml:space="preserve"> Doppler.</w:t>
      </w:r>
      <w:r w:rsidR="009C4BAC">
        <w:rPr>
          <w:rFonts w:ascii="Calibri" w:hAnsi="Calibri" w:cs="Calibri"/>
        </w:rPr>
        <w:t xml:space="preserve"> </w:t>
      </w:r>
      <w:r w:rsidR="00702A97" w:rsidRPr="009C4BAC">
        <w:rPr>
          <w:rFonts w:ascii="Calibri" w:hAnsi="Calibri" w:cs="Calibri"/>
        </w:rPr>
        <w:t>Finally,</w:t>
      </w:r>
      <w:r w:rsidR="004A4A65" w:rsidRPr="009C4BAC">
        <w:rPr>
          <w:rFonts w:ascii="Calibri" w:hAnsi="Calibri" w:cs="Calibri"/>
        </w:rPr>
        <w:t xml:space="preserve"> mitral valve diameter</w:t>
      </w:r>
      <w:r w:rsidR="00702A97" w:rsidRPr="009C4BAC">
        <w:rPr>
          <w:rFonts w:ascii="Calibri" w:hAnsi="Calibri" w:cs="Calibri"/>
        </w:rPr>
        <w:t xml:space="preserve"> (D)</w:t>
      </w:r>
      <w:r w:rsidR="004A4A65" w:rsidRPr="009C4BAC">
        <w:rPr>
          <w:rFonts w:ascii="Calibri" w:hAnsi="Calibri" w:cs="Calibri"/>
        </w:rPr>
        <w:t xml:space="preserve"> is </w:t>
      </w:r>
      <w:r w:rsidR="00BF3716" w:rsidRPr="009C4BAC">
        <w:rPr>
          <w:rFonts w:ascii="Calibri" w:hAnsi="Calibri" w:cs="Calibri"/>
        </w:rPr>
        <w:t xml:space="preserve">determined </w:t>
      </w:r>
      <w:r w:rsidR="004A4A65" w:rsidRPr="009C4BAC">
        <w:rPr>
          <w:rFonts w:ascii="Calibri" w:hAnsi="Calibri" w:cs="Calibri"/>
        </w:rPr>
        <w:t>as the average of m</w:t>
      </w:r>
      <w:r w:rsidR="00C41321" w:rsidRPr="009C4BAC">
        <w:rPr>
          <w:rFonts w:ascii="Calibri" w:hAnsi="Calibri" w:cs="Calibri"/>
        </w:rPr>
        <w:t>ajor</w:t>
      </w:r>
      <w:r w:rsidR="004A4A65" w:rsidRPr="009C4BAC">
        <w:rPr>
          <w:rFonts w:ascii="Calibri" w:hAnsi="Calibri" w:cs="Calibri"/>
        </w:rPr>
        <w:t xml:space="preserve"> and m</w:t>
      </w:r>
      <w:r w:rsidR="00C41321" w:rsidRPr="009C4BAC">
        <w:rPr>
          <w:rFonts w:ascii="Calibri" w:hAnsi="Calibri" w:cs="Calibri"/>
        </w:rPr>
        <w:t xml:space="preserve">inor </w:t>
      </w:r>
      <w:r w:rsidR="004A4A65" w:rsidRPr="009C4BAC">
        <w:rPr>
          <w:rFonts w:ascii="Calibri" w:hAnsi="Calibri" w:cs="Calibri"/>
        </w:rPr>
        <w:t>axis length</w:t>
      </w:r>
      <w:r w:rsidR="00702A97" w:rsidRPr="009C4BAC">
        <w:rPr>
          <w:rFonts w:ascii="Calibri" w:hAnsi="Calibri" w:cs="Calibri"/>
        </w:rPr>
        <w:t>s measured</w:t>
      </w:r>
      <w:r w:rsidR="004A4A65" w:rsidRPr="009C4BAC">
        <w:rPr>
          <w:rFonts w:ascii="Calibri" w:hAnsi="Calibri" w:cs="Calibri"/>
        </w:rPr>
        <w:t xml:space="preserve"> in orthogonal </w:t>
      </w:r>
      <w:r>
        <w:rPr>
          <w:rFonts w:ascii="Calibri" w:hAnsi="Calibri" w:cs="Calibri"/>
        </w:rPr>
        <w:t>mid-esophageal</w:t>
      </w:r>
      <w:r w:rsidR="00702A97" w:rsidRPr="009C4BAC">
        <w:rPr>
          <w:rFonts w:ascii="Calibri" w:hAnsi="Calibri" w:cs="Calibri"/>
        </w:rPr>
        <w:t xml:space="preserve"> bicommissural and long axis imaging planes</w:t>
      </w:r>
      <w:r w:rsidR="00C41321" w:rsidRPr="009C4BAC">
        <w:rPr>
          <w:rFonts w:ascii="Calibri" w:hAnsi="Calibri" w:cs="Calibri"/>
        </w:rPr>
        <w:t>, respectively</w:t>
      </w:r>
      <w:r w:rsidR="004A4A65" w:rsidRPr="009C4BAC">
        <w:rPr>
          <w:rFonts w:ascii="Calibri" w:hAnsi="Calibri" w:cs="Calibri"/>
        </w:rPr>
        <w:t>.</w:t>
      </w:r>
      <w:r w:rsidR="009C4BAC">
        <w:rPr>
          <w:rFonts w:ascii="Calibri" w:hAnsi="Calibri" w:cs="Calibri"/>
        </w:rPr>
        <w:t xml:space="preserve"> </w:t>
      </w:r>
      <w:r w:rsidR="00702A97" w:rsidRPr="009C4BAC">
        <w:rPr>
          <w:rFonts w:ascii="Calibri" w:hAnsi="Calibri" w:cs="Calibri"/>
        </w:rPr>
        <w:t xml:space="preserve">VFT is then calculated </w:t>
      </w:r>
      <w:r w:rsidR="0003270A" w:rsidRPr="009C4BAC">
        <w:rPr>
          <w:rFonts w:ascii="Calibri" w:hAnsi="Calibri" w:cs="Calibri"/>
        </w:rPr>
        <w:t xml:space="preserve">as </w:t>
      </w:r>
      <w:r w:rsidR="00702A97" w:rsidRPr="009C4BAC">
        <w:rPr>
          <w:rFonts w:ascii="Calibri" w:hAnsi="Calibri" w:cs="Calibri"/>
        </w:rPr>
        <w:t>4</w:t>
      </w:r>
      <w:r w:rsidR="004951B4">
        <w:rPr>
          <w:rFonts w:ascii="Calibri" w:hAnsi="Calibri" w:cs="Calibri"/>
        </w:rPr>
        <w:t xml:space="preserve"> × </w:t>
      </w:r>
      <w:r w:rsidR="00702A97" w:rsidRPr="009C4BAC">
        <w:rPr>
          <w:rFonts w:ascii="Calibri" w:hAnsi="Calibri" w:cs="Calibri"/>
        </w:rPr>
        <w:t>(1-</w:t>
      </w:r>
      <w:r w:rsidR="004A7D8E" w:rsidRPr="004A7D8E">
        <w:rPr>
          <w:rFonts w:ascii="Symbol" w:hAnsi="Symbol" w:cs="Calibri"/>
        </w:rPr>
        <w:t></w:t>
      </w:r>
      <w:r w:rsidR="00702A97" w:rsidRPr="009C4BAC">
        <w:rPr>
          <w:rFonts w:ascii="Calibri" w:hAnsi="Calibri" w:cs="Calibri"/>
        </w:rPr>
        <w:t>)</w:t>
      </w:r>
      <w:r w:rsidR="004951B4">
        <w:rPr>
          <w:rFonts w:ascii="Calibri" w:hAnsi="Calibri" w:cs="Calibri"/>
        </w:rPr>
        <w:t xml:space="preserve"> × </w:t>
      </w:r>
      <w:r w:rsidR="00702A97" w:rsidRPr="009C4BAC">
        <w:rPr>
          <w:rFonts w:ascii="Calibri" w:hAnsi="Calibri" w:cs="Calibri"/>
        </w:rPr>
        <w:t>SV/(</w:t>
      </w:r>
      <w:r w:rsidR="004A7D8E">
        <w:rPr>
          <w:rFonts w:ascii="Calibri" w:hAnsi="Calibri" w:cs="Calibri"/>
        </w:rPr>
        <w:t>π</w:t>
      </w:r>
      <w:r w:rsidR="00702A97" w:rsidRPr="009C4BAC">
        <w:rPr>
          <w:rFonts w:ascii="Calibri" w:hAnsi="Calibri" w:cs="Calibri"/>
        </w:rPr>
        <w:t>D</w:t>
      </w:r>
      <w:r w:rsidR="00702A97" w:rsidRPr="009C4BAC">
        <w:rPr>
          <w:rFonts w:ascii="Calibri" w:hAnsi="Calibri" w:cs="Calibri"/>
          <w:vertAlign w:val="superscript"/>
        </w:rPr>
        <w:t>3</w:t>
      </w:r>
      <w:r w:rsidR="00702A97" w:rsidRPr="009C4BAC">
        <w:rPr>
          <w:rFonts w:ascii="Calibri" w:hAnsi="Calibri" w:cs="Calibri"/>
        </w:rPr>
        <w:t>).</w:t>
      </w:r>
      <w:r w:rsidR="009C4BAC">
        <w:rPr>
          <w:rFonts w:ascii="Calibri" w:hAnsi="Calibri" w:cs="Calibri"/>
        </w:rPr>
        <w:t xml:space="preserve"> </w:t>
      </w:r>
      <w:r w:rsidR="0003270A" w:rsidRPr="009C4BAC">
        <w:rPr>
          <w:rFonts w:ascii="Calibri" w:hAnsi="Calibri" w:cs="Calibri"/>
        </w:rPr>
        <w:t xml:space="preserve">We have used this technique to analyze VFT in several groups of patients with differing cardiac </w:t>
      </w:r>
      <w:r w:rsidR="00372B1B" w:rsidRPr="009C4BAC">
        <w:rPr>
          <w:rFonts w:ascii="Calibri" w:hAnsi="Calibri" w:cs="Calibri"/>
        </w:rPr>
        <w:t>abnormalities</w:t>
      </w:r>
      <w:r w:rsidR="0003270A" w:rsidRPr="009C4BAC">
        <w:rPr>
          <w:rFonts w:ascii="Calibri" w:hAnsi="Calibri" w:cs="Calibri"/>
        </w:rPr>
        <w:t>.</w:t>
      </w:r>
      <w:r w:rsidR="009C4BAC">
        <w:rPr>
          <w:rFonts w:ascii="Calibri" w:hAnsi="Calibri" w:cs="Calibri"/>
        </w:rPr>
        <w:t xml:space="preserve"> </w:t>
      </w:r>
      <w:r w:rsidR="0003270A" w:rsidRPr="009C4BAC">
        <w:rPr>
          <w:rFonts w:ascii="Calibri" w:hAnsi="Calibri" w:cs="Calibri"/>
        </w:rPr>
        <w:t xml:space="preserve">We discuss our application of this technique and its </w:t>
      </w:r>
      <w:r w:rsidR="006251C8" w:rsidRPr="009C4BAC">
        <w:rPr>
          <w:rFonts w:ascii="Calibri" w:hAnsi="Calibri" w:cs="Calibri"/>
        </w:rPr>
        <w:t xml:space="preserve">potential </w:t>
      </w:r>
      <w:r w:rsidR="0003270A" w:rsidRPr="009C4BAC">
        <w:rPr>
          <w:rFonts w:ascii="Calibri" w:hAnsi="Calibri" w:cs="Calibri"/>
        </w:rPr>
        <w:t>limitation</w:t>
      </w:r>
      <w:r w:rsidR="006251C8" w:rsidRPr="009C4BAC">
        <w:rPr>
          <w:rFonts w:ascii="Calibri" w:hAnsi="Calibri" w:cs="Calibri"/>
        </w:rPr>
        <w:t>s</w:t>
      </w:r>
      <w:r w:rsidR="00D94342">
        <w:rPr>
          <w:rFonts w:ascii="Calibri" w:hAnsi="Calibri" w:cs="Calibri"/>
        </w:rPr>
        <w:t xml:space="preserve"> and</w:t>
      </w:r>
      <w:r w:rsidR="009C4BAC">
        <w:rPr>
          <w:rFonts w:ascii="Calibri" w:hAnsi="Calibri" w:cs="Calibri"/>
        </w:rPr>
        <w:t xml:space="preserve"> </w:t>
      </w:r>
      <w:r w:rsidR="0003270A" w:rsidRPr="009C4BAC">
        <w:rPr>
          <w:rFonts w:ascii="Calibri" w:hAnsi="Calibri" w:cs="Calibri"/>
        </w:rPr>
        <w:t>also review our results to date.</w:t>
      </w:r>
      <w:r w:rsidR="009C4BAC">
        <w:rPr>
          <w:rFonts w:ascii="Calibri" w:hAnsi="Calibri" w:cs="Calibri"/>
        </w:rPr>
        <w:t xml:space="preserve"> </w:t>
      </w:r>
      <w:r w:rsidR="00AE7754" w:rsidRPr="009C4BAC">
        <w:rPr>
          <w:rFonts w:ascii="Calibri" w:hAnsi="Calibri" w:cs="Calibri"/>
        </w:rPr>
        <w:t>Noninvasive measurement of VFT using TEE is straightforward in anesthetized patients undergoing cardiac surgery.</w:t>
      </w:r>
      <w:r w:rsidR="009C4BAC">
        <w:rPr>
          <w:rFonts w:ascii="Calibri" w:hAnsi="Calibri" w:cs="Calibri"/>
        </w:rPr>
        <w:t xml:space="preserve"> </w:t>
      </w:r>
      <w:r w:rsidR="00AE7754" w:rsidRPr="009C4BAC">
        <w:rPr>
          <w:rFonts w:ascii="Calibri" w:hAnsi="Calibri" w:cs="Calibri"/>
        </w:rPr>
        <w:t>Th</w:t>
      </w:r>
      <w:r w:rsidR="006251C8" w:rsidRPr="009C4BAC">
        <w:rPr>
          <w:rFonts w:ascii="Calibri" w:hAnsi="Calibri" w:cs="Calibri"/>
        </w:rPr>
        <w:t>e</w:t>
      </w:r>
      <w:r w:rsidR="00AE7754" w:rsidRPr="009C4BAC">
        <w:rPr>
          <w:rFonts w:ascii="Calibri" w:hAnsi="Calibri" w:cs="Calibri"/>
        </w:rPr>
        <w:t xml:space="preserve"> technique </w:t>
      </w:r>
      <w:r w:rsidR="006251C8" w:rsidRPr="009C4BAC">
        <w:rPr>
          <w:rFonts w:ascii="Calibri" w:hAnsi="Calibri" w:cs="Calibri"/>
        </w:rPr>
        <w:t>may allow</w:t>
      </w:r>
      <w:r w:rsidR="00AE7754" w:rsidRPr="009C4BAC">
        <w:rPr>
          <w:rFonts w:ascii="Calibri" w:hAnsi="Calibri" w:cs="Calibri"/>
        </w:rPr>
        <w:t xml:space="preserve"> cardiac anesthesiologists and surgeons to assess the impact of pathological conditions and surgical interventions on LV filling efficiency in real time.</w:t>
      </w:r>
      <w:r w:rsidR="009C4BAC">
        <w:rPr>
          <w:rFonts w:ascii="Calibri" w:hAnsi="Calibri" w:cs="Calibri"/>
        </w:rPr>
        <w:t xml:space="preserve"> </w:t>
      </w:r>
    </w:p>
    <w:p w14:paraId="5A70DDD4" w14:textId="77777777" w:rsidR="00353C67" w:rsidRDefault="00353C67" w:rsidP="009C4BAC">
      <w:pPr>
        <w:jc w:val="both"/>
        <w:rPr>
          <w:rFonts w:ascii="Calibri" w:hAnsi="Calibri" w:cs="Calibri"/>
        </w:rPr>
      </w:pPr>
    </w:p>
    <w:p w14:paraId="3162CE11" w14:textId="6852066B" w:rsidR="003041FE" w:rsidRPr="009C4BAC" w:rsidRDefault="00D94342" w:rsidP="009C4BAC">
      <w:pPr>
        <w:jc w:val="both"/>
        <w:rPr>
          <w:rFonts w:ascii="Calibri" w:hAnsi="Calibri" w:cs="Calibri"/>
        </w:rPr>
      </w:pPr>
      <w:r>
        <w:rPr>
          <w:rFonts w:ascii="Calibri" w:hAnsi="Calibri" w:cs="Calibri"/>
          <w:b/>
        </w:rPr>
        <w:t>INTRODUCTION</w:t>
      </w:r>
      <w:r w:rsidR="00353C67">
        <w:rPr>
          <w:rFonts w:ascii="Calibri" w:hAnsi="Calibri" w:cs="Calibri"/>
        </w:rPr>
        <w:t>:</w:t>
      </w:r>
    </w:p>
    <w:p w14:paraId="45BDA513" w14:textId="1A589624" w:rsidR="00D951A2" w:rsidRPr="0054749D" w:rsidRDefault="00A8314D" w:rsidP="009C4BAC">
      <w:pPr>
        <w:jc w:val="both"/>
        <w:rPr>
          <w:rFonts w:ascii="Calibri" w:hAnsi="Calibri" w:cs="Calibri"/>
          <w:color w:val="FF0000"/>
        </w:rPr>
      </w:pPr>
      <w:r w:rsidRPr="009C4BAC">
        <w:rPr>
          <w:rFonts w:ascii="Calibri" w:hAnsi="Calibri" w:cs="Calibri"/>
        </w:rPr>
        <w:t xml:space="preserve">Fluid </w:t>
      </w:r>
      <w:r w:rsidR="00440C60" w:rsidRPr="009C4BAC">
        <w:rPr>
          <w:rFonts w:ascii="Calibri" w:hAnsi="Calibri" w:cs="Calibri"/>
        </w:rPr>
        <w:t xml:space="preserve">mechanics </w:t>
      </w:r>
      <w:r w:rsidR="006C68EC" w:rsidRPr="009C4BAC">
        <w:rPr>
          <w:rFonts w:ascii="Calibri" w:hAnsi="Calibri" w:cs="Calibri"/>
        </w:rPr>
        <w:t xml:space="preserve">is a critical </w:t>
      </w:r>
      <w:r w:rsidR="00FC52E5" w:rsidRPr="009C4BAC">
        <w:rPr>
          <w:rFonts w:ascii="Calibri" w:hAnsi="Calibri" w:cs="Calibri"/>
        </w:rPr>
        <w:t xml:space="preserve">yet </w:t>
      </w:r>
      <w:r w:rsidR="00336F33" w:rsidRPr="009C4BAC">
        <w:rPr>
          <w:rFonts w:ascii="Calibri" w:hAnsi="Calibri" w:cs="Calibri"/>
        </w:rPr>
        <w:t xml:space="preserve">often underappreciated </w:t>
      </w:r>
      <w:r w:rsidR="006C68EC" w:rsidRPr="009C4BAC">
        <w:rPr>
          <w:rFonts w:ascii="Calibri" w:hAnsi="Calibri" w:cs="Calibri"/>
        </w:rPr>
        <w:t>determinant of</w:t>
      </w:r>
      <w:r w:rsidR="000A02D0" w:rsidRPr="009C4BAC">
        <w:rPr>
          <w:rFonts w:ascii="Calibri" w:hAnsi="Calibri" w:cs="Calibri"/>
        </w:rPr>
        <w:t xml:space="preserve"> </w:t>
      </w:r>
      <w:r w:rsidR="00DC7ABA" w:rsidRPr="009C4BAC">
        <w:rPr>
          <w:rFonts w:ascii="Calibri" w:hAnsi="Calibri" w:cs="Calibri"/>
        </w:rPr>
        <w:t>left ventricular (LV) filling.</w:t>
      </w:r>
      <w:r w:rsidR="009C4BAC">
        <w:rPr>
          <w:rFonts w:ascii="Calibri" w:hAnsi="Calibri" w:cs="Calibri"/>
        </w:rPr>
        <w:t xml:space="preserve"> </w:t>
      </w:r>
      <w:r w:rsidR="00DC7ABA" w:rsidRPr="009C4BAC">
        <w:rPr>
          <w:rFonts w:ascii="Calibri" w:hAnsi="Calibri" w:cs="Calibri"/>
        </w:rPr>
        <w:t>A three-dimens</w:t>
      </w:r>
      <w:r w:rsidR="00016A6E" w:rsidRPr="009C4BAC">
        <w:rPr>
          <w:rFonts w:ascii="Calibri" w:hAnsi="Calibri" w:cs="Calibri"/>
        </w:rPr>
        <w:t xml:space="preserve">ional rotational </w:t>
      </w:r>
      <w:r w:rsidR="00B96E75" w:rsidRPr="009C4BAC">
        <w:rPr>
          <w:rFonts w:ascii="Calibri" w:hAnsi="Calibri" w:cs="Calibri"/>
        </w:rPr>
        <w:t xml:space="preserve">body </w:t>
      </w:r>
      <w:r w:rsidR="00016A6E" w:rsidRPr="009C4BAC">
        <w:rPr>
          <w:rFonts w:ascii="Calibri" w:hAnsi="Calibri" w:cs="Calibri"/>
        </w:rPr>
        <w:t>of fluid</w:t>
      </w:r>
      <w:r w:rsidR="00D04910" w:rsidRPr="009C4BAC">
        <w:rPr>
          <w:rFonts w:ascii="Calibri" w:hAnsi="Calibri" w:cs="Calibri"/>
        </w:rPr>
        <w:t xml:space="preserve">, </w:t>
      </w:r>
      <w:r w:rsidR="007B28F9" w:rsidRPr="009C4BAC">
        <w:rPr>
          <w:rFonts w:ascii="Calibri" w:hAnsi="Calibri" w:cs="Calibri"/>
        </w:rPr>
        <w:t xml:space="preserve">known as a </w:t>
      </w:r>
      <w:r w:rsidR="00F32EE8" w:rsidRPr="009C4BAC">
        <w:rPr>
          <w:rFonts w:ascii="Calibri" w:hAnsi="Calibri" w:cs="Calibri"/>
        </w:rPr>
        <w:t>vortex ring</w:t>
      </w:r>
      <w:r w:rsidR="00D04910" w:rsidRPr="009C4BAC">
        <w:rPr>
          <w:rFonts w:ascii="Calibri" w:hAnsi="Calibri" w:cs="Calibri"/>
        </w:rPr>
        <w:t>,</w:t>
      </w:r>
      <w:r w:rsidR="00935E08" w:rsidRPr="009C4BAC">
        <w:rPr>
          <w:rFonts w:ascii="Calibri" w:hAnsi="Calibri" w:cs="Calibri"/>
        </w:rPr>
        <w:t xml:space="preserve"> is </w:t>
      </w:r>
      <w:r w:rsidR="00FA1007" w:rsidRPr="009C4BAC">
        <w:rPr>
          <w:rFonts w:ascii="Calibri" w:hAnsi="Calibri" w:cs="Calibri"/>
        </w:rPr>
        <w:t xml:space="preserve">generated </w:t>
      </w:r>
      <w:r w:rsidR="00935E08" w:rsidRPr="009C4BAC">
        <w:rPr>
          <w:rFonts w:ascii="Calibri" w:hAnsi="Calibri" w:cs="Calibri"/>
        </w:rPr>
        <w:t>when</w:t>
      </w:r>
      <w:r w:rsidR="00817F68" w:rsidRPr="009C4BAC">
        <w:rPr>
          <w:rFonts w:ascii="Calibri" w:hAnsi="Calibri" w:cs="Calibri"/>
        </w:rPr>
        <w:t>ever</w:t>
      </w:r>
      <w:r w:rsidR="00935E08" w:rsidRPr="009C4BAC">
        <w:rPr>
          <w:rFonts w:ascii="Calibri" w:hAnsi="Calibri" w:cs="Calibri"/>
        </w:rPr>
        <w:t xml:space="preserve"> </w:t>
      </w:r>
      <w:r w:rsidR="00EA7939" w:rsidRPr="009C4BAC">
        <w:rPr>
          <w:rFonts w:ascii="Calibri" w:hAnsi="Calibri" w:cs="Calibri"/>
        </w:rPr>
        <w:t xml:space="preserve">a </w:t>
      </w:r>
      <w:r w:rsidR="00DC7ABA" w:rsidRPr="009C4BAC">
        <w:rPr>
          <w:rFonts w:ascii="Calibri" w:hAnsi="Calibri" w:cs="Calibri"/>
        </w:rPr>
        <w:t>fluid</w:t>
      </w:r>
      <w:r w:rsidR="00016A6E" w:rsidRPr="009C4BAC">
        <w:rPr>
          <w:rFonts w:ascii="Calibri" w:hAnsi="Calibri" w:cs="Calibri"/>
        </w:rPr>
        <w:t xml:space="preserve"> </w:t>
      </w:r>
      <w:r w:rsidR="00EA7939" w:rsidRPr="009C4BAC">
        <w:rPr>
          <w:rFonts w:ascii="Calibri" w:hAnsi="Calibri" w:cs="Calibri"/>
        </w:rPr>
        <w:t>traverses</w:t>
      </w:r>
      <w:r w:rsidR="00DC7ABA" w:rsidRPr="009C4BAC">
        <w:rPr>
          <w:rFonts w:ascii="Calibri" w:hAnsi="Calibri" w:cs="Calibri"/>
        </w:rPr>
        <w:t xml:space="preserve"> an orifice</w:t>
      </w:r>
      <w:hyperlink w:anchor="_ENREF_1" w:tooltip="Collier, 2002 #12" w:history="1">
        <w:r w:rsidR="0029054A" w:rsidRPr="009C4BAC">
          <w:rPr>
            <w:rFonts w:ascii="Calibri" w:hAnsi="Calibri" w:cs="Calibri"/>
          </w:rPr>
          <w:fldChar w:fldCharType="begin">
            <w:fldData xml:space="preserve">PEVuZE5vdGU+PENpdGU+PEF1dGhvcj5Db2xsaWVyPC9BdXRob3I+PFllYXI+MjAwMjwvWWVhcj48
UmVjTnVtPjEyPC9SZWNOdW0+PERpc3BsYXlUZXh0PjxzdHlsZSBmYWNlPSJzdXBlcnNjcmlwdCI+
MS0zPC9zdHlsZT48L0Rpc3BsYXlUZXh0PjxyZWNvcmQ+PHJlYy1udW1iZXI+MTI8L3JlYy1udW1i
ZXI+PGZvcmVpZ24ta2V5cz48a2V5IGFwcD0iRU4iIGRiLWlkPSIwZXowNXNwMGplZXZkNGVlMHBk
eHY1MjR2OXJhc3BzMGFzOXciIHRpbWVzdGFtcD0iMCI+MTI8L2tleT48L2ZvcmVpZ24ta2V5cz48
cmVmLXR5cGUgbmFtZT0iSm91cm5hbCBBcnRpY2xlIj4xNzwvcmVmLXR5cGU+PGNvbnRyaWJ1dG9y
cz48YXV0aG9ycz48YXV0aG9yPkNvbGxpZXIsIEUuPC9hdXRob3I+PGF1dGhvcj5IZXJ0emJlcmcs
IEouPC9hdXRob3I+PGF1dGhvcj5TaGFuZGFzLCBSLjwvYXV0aG9yPjwvYXV0aG9ycz48L2NvbnRy
aWJ1dG9ycz48dGl0bGVzPjx0aXRsZT5SZWdyZXNzaW9uIGFuYWx5c2lzIGZvciB2b3J0ZXggcmlu
ZyBjaGFyYWN0ZXJpc3RpY3MgZHVyaW5nIGxlZnQgdmVudHJpY3VsYXIgZmlsbGluZy48L3RpdGxl
PjxzZWNvbmRhcnktdGl0bGU+QmlvbWVkaWNhbCBTY2llbmNlcyBJbnN0cnVtZW50YXRpb248L3Nl
Y29uZGFyeS10aXRsZT48L3RpdGxlcz48cGVyaW9kaWNhbD48ZnVsbC10aXRsZT5CaW9tZWRpY2Fs
IFNjaWVuY2VzIEluc3RydW1lbnRhdGlvbjwvZnVsbC10aXRsZT48L3BlcmlvZGljYWw+PHBhZ2Vz
PjMwNy0zMTE8L3BhZ2VzPjx2b2x1bWU+Mzg8L3ZvbHVtZT48bnVtYmVyPjI8L251bWJlcj48ZGF0
ZXM+PHllYXI+MjAwMjwveWVhcj48L2RhdGVzPjx1cmxzPjwvdXJscz48L3JlY29yZD48L0NpdGU+
PENpdGU+PEF1dGhvcj5LaGVyYWR2YXI8L0F1dGhvcj48WWVhcj4yMDA3PC9ZZWFyPjxSZWNOdW0+
OTwvUmVjTnVtPjxyZWNvcmQ+PHJlYy1udW1iZXI+OTwvcmVjLW51bWJlcj48Zm9yZWlnbi1rZXlz
PjxrZXkgYXBwPSJFTiIgZGItaWQ9IjBlejA1c3AwamVldmQ0ZWUwcGR4djUyNHY5cmFzcHMwYXM5
dyIgdGltZXN0YW1wPSIwIj45PC9rZXk+PC9mb3JlaWduLWtleXM+PHJlZi10eXBlIG5hbWU9Ikpv
dXJuYWwgQXJ0aWNsZSI+MTc8L3JlZi10eXBlPjxjb250cmlidXRvcnM+PGF1dGhvcnM+PGF1dGhv
cj5LaGVyYWR2YXIsIEEuPC9hdXRob3I+PGF1dGhvcj5HaGFyaWIsIE0uPC9hdXRob3I+PC9hdXRo
b3JzPjwvY29udHJpYnV0b3JzPjx0aXRsZXM+PHRpdGxlPkluZmx1ZW5jZSBvZiB2ZW50cmljdWxh
ciBwcmVzc3VyZSBkcm9wIG9uIG1pdHJhbCBhbm51bHVzIGR5bmFtaWNzIHRocm91Z2ggdGhlIHBy
b2Nlc3Mgb2Ygdm9ydGV4IHJpbmcgZm9ybWF0aW9uLjwvdGl0bGU+PHNlY29uZGFyeS10aXRsZT5B
bm5hbHMgb2YgQmlvbWVkaWNhbCBFbmdpbmVlcmluZzwvc2Vjb25kYXJ5LXRpdGxlPjwvdGl0bGVz
PjxwZXJpb2RpY2FsPjxmdWxsLXRpdGxlPkFubmFscyBvZiBCaW9tZWRpY2FsIEVuZ2luZWVyaW5n
PC9mdWxsLXRpdGxlPjwvcGVyaW9kaWNhbD48cGFnZXM+MjA1MC0yMDY0PC9wYWdlcz48dm9sdW1l
PjM1PC92b2x1bWU+PG51bWJlcj4xMjwvbnVtYmVyPjxkYXRlcz48eWVhcj4yMDA3PC95ZWFyPjwv
ZGF0ZXM+PHVybHM+PC91cmxzPjwvcmVjb3JkPjwvQ2l0ZT48Q2l0ZT48QXV0aG9yPkdoYXJpYjwv
QXV0aG9yPjxZZWFyPjE5OTg8L1llYXI+PFJlY051bT4zMTwvUmVjTnVtPjxyZWNvcmQ+PHJlYy1u
dW1iZXI+MzE8L3JlYy1udW1iZXI+PGZvcmVpZ24ta2V5cz48a2V5IGFwcD0iRU4iIGRiLWlkPSIw
ZXowNXNwMGplZXZkNGVlMHBkeHY1MjR2OXJhc3BzMGFzOXciIHRpbWVzdGFtcD0iMCI+MzE8L2tl
eT48L2ZvcmVpZ24ta2V5cz48cmVmLXR5cGUgbmFtZT0iSm91cm5hbCBBcnRpY2xlIj4xNzwvcmVm
LXR5cGU+PGNvbnRyaWJ1dG9ycz48YXV0aG9ycz48YXV0aG9yPkdoYXJpYiwgTS48L2F1dGhvcj48
YXV0aG9yPlJhbWJvZCwgRS48L2F1dGhvcj48YXV0aG9yPlNoYXJpZmYsIEsuPC9hdXRob3I+PC9h
dXRob3JzPjwvY29udHJpYnV0b3JzPjx0aXRsZXM+PHRpdGxlPkEgdW5pdmVyc2FsIHRpbWUgc2Nh
bGUgZm9yIHZvcnRleCByaW5nIGZvcm1hdGlvbi48L3RpdGxlPjxzZWNvbmRhcnktdGl0bGU+Sm91
cm5hbCBvZiBGbHVpZCBNZWNoYW5pY3M8L3NlY29uZGFyeS10aXRsZT48L3RpdGxlcz48cGVyaW9k
aWNhbD48ZnVsbC10aXRsZT5Kb3VybmFsIG9mIEZsdWlkIE1lY2hhbmljczwvZnVsbC10aXRsZT48
L3BlcmlvZGljYWw+PHBhZ2VzPjEyMS0xNDA8L3BhZ2VzPjx2b2x1bWU+MzYwPC92b2x1bWU+PG51
bWJlcj4xPC9udW1iZXI+PGRhdGVzPjx5ZWFyPjE5OTg8L3llYXI+PC9kYXRlcz48dXJscz48L3Vy
bHM+PC9yZWNvcmQ+PC9DaXRlPjwvRW5kTm90ZT5=
</w:fldData>
          </w:fldChar>
        </w:r>
        <w:r w:rsidR="0029054A" w:rsidRPr="009C4BAC">
          <w:rPr>
            <w:rFonts w:ascii="Calibri" w:hAnsi="Calibri" w:cs="Calibri"/>
          </w:rPr>
          <w:instrText xml:space="preserve"> ADDIN EN.CITE </w:instrText>
        </w:r>
        <w:r w:rsidR="0029054A" w:rsidRPr="009C4BAC">
          <w:rPr>
            <w:rFonts w:ascii="Calibri" w:hAnsi="Calibri" w:cs="Calibri"/>
          </w:rPr>
          <w:fldChar w:fldCharType="begin">
            <w:fldData xml:space="preserve">PEVuZE5vdGU+PENpdGU+PEF1dGhvcj5Db2xsaWVyPC9BdXRob3I+PFllYXI+MjAwMjwvWWVhcj48
UmVjTnVtPjEyPC9SZWNOdW0+PERpc3BsYXlUZXh0PjxzdHlsZSBmYWNlPSJzdXBlcnNjcmlwdCI+
MS0zPC9zdHlsZT48L0Rpc3BsYXlUZXh0PjxyZWNvcmQ+PHJlYy1udW1iZXI+MTI8L3JlYy1udW1i
ZXI+PGZvcmVpZ24ta2V5cz48a2V5IGFwcD0iRU4iIGRiLWlkPSIwZXowNXNwMGplZXZkNGVlMHBk
eHY1MjR2OXJhc3BzMGFzOXciIHRpbWVzdGFtcD0iMCI+MTI8L2tleT48L2ZvcmVpZ24ta2V5cz48
cmVmLXR5cGUgbmFtZT0iSm91cm5hbCBBcnRpY2xlIj4xNzwvcmVmLXR5cGU+PGNvbnRyaWJ1dG9y
cz48YXV0aG9ycz48YXV0aG9yPkNvbGxpZXIsIEUuPC9hdXRob3I+PGF1dGhvcj5IZXJ0emJlcmcs
IEouPC9hdXRob3I+PGF1dGhvcj5TaGFuZGFzLCBSLjwvYXV0aG9yPjwvYXV0aG9ycz48L2NvbnRy
aWJ1dG9ycz48dGl0bGVzPjx0aXRsZT5SZWdyZXNzaW9uIGFuYWx5c2lzIGZvciB2b3J0ZXggcmlu
ZyBjaGFyYWN0ZXJpc3RpY3MgZHVyaW5nIGxlZnQgdmVudHJpY3VsYXIgZmlsbGluZy48L3RpdGxl
PjxzZWNvbmRhcnktdGl0bGU+QmlvbWVkaWNhbCBTY2llbmNlcyBJbnN0cnVtZW50YXRpb248L3Nl
Y29uZGFyeS10aXRsZT48L3RpdGxlcz48cGVyaW9kaWNhbD48ZnVsbC10aXRsZT5CaW9tZWRpY2Fs
IFNjaWVuY2VzIEluc3RydW1lbnRhdGlvbjwvZnVsbC10aXRsZT48L3BlcmlvZGljYWw+PHBhZ2Vz
PjMwNy0zMTE8L3BhZ2VzPjx2b2x1bWU+Mzg8L3ZvbHVtZT48bnVtYmVyPjI8L251bWJlcj48ZGF0
ZXM+PHllYXI+MjAwMjwveWVhcj48L2RhdGVzPjx1cmxzPjwvdXJscz48L3JlY29yZD48L0NpdGU+
PENpdGU+PEF1dGhvcj5LaGVyYWR2YXI8L0F1dGhvcj48WWVhcj4yMDA3PC9ZZWFyPjxSZWNOdW0+
OTwvUmVjTnVtPjxyZWNvcmQ+PHJlYy1udW1iZXI+OTwvcmVjLW51bWJlcj48Zm9yZWlnbi1rZXlz
PjxrZXkgYXBwPSJFTiIgZGItaWQ9IjBlejA1c3AwamVldmQ0ZWUwcGR4djUyNHY5cmFzcHMwYXM5
dyIgdGltZXN0YW1wPSIwIj45PC9rZXk+PC9mb3JlaWduLWtleXM+PHJlZi10eXBlIG5hbWU9Ikpv
dXJuYWwgQXJ0aWNsZSI+MTc8L3JlZi10eXBlPjxjb250cmlidXRvcnM+PGF1dGhvcnM+PGF1dGhv
cj5LaGVyYWR2YXIsIEEuPC9hdXRob3I+PGF1dGhvcj5HaGFyaWIsIE0uPC9hdXRob3I+PC9hdXRo
b3JzPjwvY29udHJpYnV0b3JzPjx0aXRsZXM+PHRpdGxlPkluZmx1ZW5jZSBvZiB2ZW50cmljdWxh
ciBwcmVzc3VyZSBkcm9wIG9uIG1pdHJhbCBhbm51bHVzIGR5bmFtaWNzIHRocm91Z2ggdGhlIHBy
b2Nlc3Mgb2Ygdm9ydGV4IHJpbmcgZm9ybWF0aW9uLjwvdGl0bGU+PHNlY29uZGFyeS10aXRsZT5B
bm5hbHMgb2YgQmlvbWVkaWNhbCBFbmdpbmVlcmluZzwvc2Vjb25kYXJ5LXRpdGxlPjwvdGl0bGVz
PjxwZXJpb2RpY2FsPjxmdWxsLXRpdGxlPkFubmFscyBvZiBCaW9tZWRpY2FsIEVuZ2luZWVyaW5n
PC9mdWxsLXRpdGxlPjwvcGVyaW9kaWNhbD48cGFnZXM+MjA1MC0yMDY0PC9wYWdlcz48dm9sdW1l
PjM1PC92b2x1bWU+PG51bWJlcj4xMjwvbnVtYmVyPjxkYXRlcz48eWVhcj4yMDA3PC95ZWFyPjwv
ZGF0ZXM+PHVybHM+PC91cmxzPjwvcmVjb3JkPjwvQ2l0ZT48Q2l0ZT48QXV0aG9yPkdoYXJpYjwv
QXV0aG9yPjxZZWFyPjE5OTg8L1llYXI+PFJlY051bT4zMTwvUmVjTnVtPjxyZWNvcmQ+PHJlYy1u
dW1iZXI+MzE8L3JlYy1udW1iZXI+PGZvcmVpZ24ta2V5cz48a2V5IGFwcD0iRU4iIGRiLWlkPSIw
ZXowNXNwMGplZXZkNGVlMHBkeHY1MjR2OXJhc3BzMGFzOXciIHRpbWVzdGFtcD0iMCI+MzE8L2tl
eT48L2ZvcmVpZ24ta2V5cz48cmVmLXR5cGUgbmFtZT0iSm91cm5hbCBBcnRpY2xlIj4xNzwvcmVm
LXR5cGU+PGNvbnRyaWJ1dG9ycz48YXV0aG9ycz48YXV0aG9yPkdoYXJpYiwgTS48L2F1dGhvcj48
YXV0aG9yPlJhbWJvZCwgRS48L2F1dGhvcj48YXV0aG9yPlNoYXJpZmYsIEsuPC9hdXRob3I+PC9h
dXRob3JzPjwvY29udHJpYnV0b3JzPjx0aXRsZXM+PHRpdGxlPkEgdW5pdmVyc2FsIHRpbWUgc2Nh
bGUgZm9yIHZvcnRleCByaW5nIGZvcm1hdGlvbi48L3RpdGxlPjxzZWNvbmRhcnktdGl0bGU+Sm91
cm5hbCBvZiBGbHVpZCBNZWNoYW5pY3M8L3NlY29uZGFyeS10aXRsZT48L3RpdGxlcz48cGVyaW9k
aWNhbD48ZnVsbC10aXRsZT5Kb3VybmFsIG9mIEZsdWlkIE1lY2hhbmljczwvZnVsbC10aXRsZT48
L3BlcmlvZGljYWw+PHBhZ2VzPjEyMS0xNDA8L3BhZ2VzPjx2b2x1bWU+MzYwPC92b2x1bWU+PG51
bWJlcj4xPC9udW1iZXI+PGRhdGVzPjx5ZWFyPjE5OTg8L3llYXI+PC9kYXRlcz48dXJscz48L3Vy
bHM+PC9yZWNvcmQ+PC9DaXRlPjwvRW5kTm90ZT5=
</w:fldData>
          </w:fldChar>
        </w:r>
        <w:r w:rsidR="0029054A" w:rsidRPr="009C4BAC">
          <w:rPr>
            <w:rFonts w:ascii="Calibri" w:hAnsi="Calibri" w:cs="Calibri"/>
          </w:rPr>
          <w:instrText xml:space="preserve"> ADDIN EN.CITE.DATA </w:instrText>
        </w:r>
        <w:r w:rsidR="0029054A" w:rsidRPr="009C4BAC">
          <w:rPr>
            <w:rFonts w:ascii="Calibri" w:hAnsi="Calibri" w:cs="Calibri"/>
          </w:rPr>
        </w:r>
        <w:r w:rsidR="0029054A" w:rsidRPr="009C4BAC">
          <w:rPr>
            <w:rFonts w:ascii="Calibri" w:hAnsi="Calibri" w:cs="Calibri"/>
          </w:rPr>
          <w:fldChar w:fldCharType="end"/>
        </w:r>
        <w:r w:rsidR="0029054A" w:rsidRPr="009C4BAC">
          <w:rPr>
            <w:rFonts w:ascii="Calibri" w:hAnsi="Calibri" w:cs="Calibri"/>
          </w:rPr>
        </w:r>
        <w:r w:rsidR="0029054A" w:rsidRPr="009C4BAC">
          <w:rPr>
            <w:rFonts w:ascii="Calibri" w:hAnsi="Calibri" w:cs="Calibri"/>
          </w:rPr>
          <w:fldChar w:fldCharType="separate"/>
        </w:r>
        <w:r w:rsidR="0029054A" w:rsidRPr="009C4BAC">
          <w:rPr>
            <w:rFonts w:ascii="Calibri" w:hAnsi="Calibri" w:cs="Calibri"/>
            <w:vertAlign w:val="superscript"/>
          </w:rPr>
          <w:t>1-3</w:t>
        </w:r>
        <w:r w:rsidR="0029054A" w:rsidRPr="009C4BAC">
          <w:rPr>
            <w:rFonts w:ascii="Calibri" w:hAnsi="Calibri" w:cs="Calibri"/>
          </w:rPr>
          <w:fldChar w:fldCharType="end"/>
        </w:r>
      </w:hyperlink>
      <w:r w:rsidR="006C68EC" w:rsidRPr="009C4BAC">
        <w:rPr>
          <w:rFonts w:ascii="Calibri" w:hAnsi="Calibri" w:cs="Calibri"/>
        </w:rPr>
        <w:t>.</w:t>
      </w:r>
      <w:r w:rsidR="009C4BAC">
        <w:rPr>
          <w:rFonts w:ascii="Calibri" w:hAnsi="Calibri" w:cs="Calibri"/>
        </w:rPr>
        <w:t xml:space="preserve"> </w:t>
      </w:r>
      <w:r w:rsidR="00351692" w:rsidRPr="009C4BAC">
        <w:rPr>
          <w:rFonts w:ascii="Calibri" w:hAnsi="Calibri" w:cs="Calibri"/>
        </w:rPr>
        <w:t xml:space="preserve">This vortex ring improves the efficiency of fluid transport compared with a continuous </w:t>
      </w:r>
      <w:r w:rsidR="005A65D3" w:rsidRPr="009C4BAC">
        <w:rPr>
          <w:rFonts w:ascii="Calibri" w:hAnsi="Calibri" w:cs="Calibri"/>
        </w:rPr>
        <w:t>linear</w:t>
      </w:r>
      <w:r w:rsidR="00351692" w:rsidRPr="009C4BAC">
        <w:rPr>
          <w:rFonts w:ascii="Calibri" w:hAnsi="Calibri" w:cs="Calibri"/>
        </w:rPr>
        <w:t xml:space="preserve"> jet</w:t>
      </w:r>
      <w:hyperlink w:anchor="_ENREF_4" w:tooltip="Krueger, 2003 #23"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&lt;EndNote&gt;&lt;Cite&gt;&lt;Author&gt;Krueger&lt;/Author&gt;&lt;Year&gt;2003&lt;/Year&gt;&lt;RecNum&gt;23&lt;/RecNum&gt;&lt;DisplayText&gt;&lt;style face="superscript"&gt;4&lt;/style&gt;&lt;/DisplayText&gt;&lt;record&gt;&lt;rec-number&gt;23&lt;/rec-number&gt;&lt;foreign-keys&gt;&lt;key app="EN" db-id="0ez05sp0jeevd4ee0pdxv524v9rasps0as9w" timestamp="0"&gt;23&lt;/key&gt;&lt;/foreign-keys&gt;&lt;ref-type name="Journal Article"&gt;17&lt;/ref-type&gt;&lt;contributors&gt;&lt;authors&gt;&lt;author&gt;Krueger, P.S.&lt;/author&gt;&lt;author&gt;Gharib, M.&lt;/author&gt;&lt;/authors&gt;&lt;/contributors&gt;&lt;titles&gt;&lt;title&gt;The significance of vortex ring formation to the impulse and thrust of a starting jet.&lt;/title&gt;&lt;secondary-title&gt;Physics of Fluids&lt;/secondary-title&gt;&lt;/titles&gt;&lt;periodical&gt;&lt;full-title&gt;Physics of Fluids&lt;/full-title&gt;&lt;/periodical&gt;&lt;pages&gt;1271-1281&lt;/pages&gt;&lt;volume&gt;15&lt;/volume&gt;&lt;number&gt;5&lt;/number&gt;&lt;dates&gt;&lt;year&gt;2003&lt;/year&gt;&lt;/dates&gt;&lt;urls&gt;&lt;/urls&gt;&lt;/record&gt;&lt;/Cite&gt;&lt;/EndNote&gt;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w:t>
        </w:r>
        <w:r w:rsidR="0029054A" w:rsidRPr="009C4BAC">
          <w:rPr>
            <w:rFonts w:ascii="Calibri" w:hAnsi="Calibri" w:cs="Calibri"/>
          </w:rPr>
          <w:fldChar w:fldCharType="end"/>
        </w:r>
      </w:hyperlink>
      <w:r w:rsidR="00351692" w:rsidRPr="009C4BAC">
        <w:rPr>
          <w:rFonts w:ascii="Calibri" w:hAnsi="Calibri" w:cs="Calibri"/>
        </w:rPr>
        <w:t>.</w:t>
      </w:r>
      <w:r w:rsidR="009C4BAC">
        <w:rPr>
          <w:rFonts w:ascii="Calibri" w:hAnsi="Calibri" w:cs="Calibri"/>
        </w:rPr>
        <w:t xml:space="preserve"> </w:t>
      </w:r>
      <w:r w:rsidR="00A22684" w:rsidRPr="009C4BAC">
        <w:rPr>
          <w:rFonts w:ascii="Calibri" w:hAnsi="Calibri" w:cs="Calibri"/>
        </w:rPr>
        <w:t>M</w:t>
      </w:r>
      <w:r w:rsidR="006C68EC" w:rsidRPr="009C4BAC">
        <w:rPr>
          <w:rFonts w:ascii="Calibri" w:hAnsi="Calibri" w:cs="Calibri"/>
        </w:rPr>
        <w:t>ovement of blood through the mitral valve</w:t>
      </w:r>
      <w:r w:rsidR="00336F33" w:rsidRPr="009C4BAC">
        <w:rPr>
          <w:rFonts w:ascii="Calibri" w:hAnsi="Calibri" w:cs="Calibri"/>
        </w:rPr>
        <w:t xml:space="preserve"> during early LV filling</w:t>
      </w:r>
      <w:r w:rsidR="006C68EC" w:rsidRPr="009C4BAC">
        <w:rPr>
          <w:rFonts w:ascii="Calibri" w:hAnsi="Calibri" w:cs="Calibri"/>
        </w:rPr>
        <w:t xml:space="preserve"> </w:t>
      </w:r>
      <w:r w:rsidR="00336F33" w:rsidRPr="009C4BAC">
        <w:rPr>
          <w:rFonts w:ascii="Calibri" w:hAnsi="Calibri" w:cs="Calibri"/>
        </w:rPr>
        <w:t>causes</w:t>
      </w:r>
      <w:r w:rsidR="006C68EC" w:rsidRPr="009C4BAC">
        <w:rPr>
          <w:rFonts w:ascii="Calibri" w:hAnsi="Calibri" w:cs="Calibri"/>
        </w:rPr>
        <w:t xml:space="preserve"> a vortex ring</w:t>
      </w:r>
      <w:r w:rsidR="00336F33" w:rsidRPr="009C4BAC">
        <w:rPr>
          <w:rFonts w:ascii="Calibri" w:hAnsi="Calibri" w:cs="Calibri"/>
        </w:rPr>
        <w:t xml:space="preserve"> to form</w:t>
      </w:r>
      <w:hyperlink w:anchor="_ENREF_5" w:tooltip="Reul, 1981 #35" w:history="1">
        <w:r w:rsidR="0029054A" w:rsidRPr="009C4BAC">
          <w:rPr>
            <w:rFonts w:ascii="Calibri" w:hAnsi="Calibri" w:cs="Calibri"/>
          </w:rPr>
          <w:fldChar w:fldCharType="begin">
            <w:fldData xml:space="preserve">PEVuZE5vdGU+PENpdGU+PEF1dGhvcj5SZXVsPC9BdXRob3I+PFllYXI+MTk4MTwvWWVhcj48UmVj
TnVtPjM1PC9SZWNOdW0+PERpc3BsYXlUZXh0PjxzdHlsZSBmYWNlPSJzdXBlcnNjcmlwdCI+NS04
PC9zdHlsZT48L0Rpc3BsYXlUZXh0PjxyZWNvcmQ+PHJlYy1udW1iZXI+MzU8L3JlYy1udW1iZXI+
PGZvcmVpZ24ta2V5cz48a2V5IGFwcD0iRU4iIGRiLWlkPSIwZXowNXNwMGplZXZkNGVlMHBkeHY1
MjR2OXJhc3BzMGFzOXciIHRpbWVzdGFtcD0iMCI+MzU8L2tleT48L2ZvcmVpZ24ta2V5cz48cmVm
LXR5cGUgbmFtZT0iSm91cm5hbCBBcnRpY2xlIj4xNzwvcmVmLXR5cGU+PGNvbnRyaWJ1dG9ycz48
YXV0aG9ycz48YXV0aG9yPlJldWwsIEguPC9hdXRob3I+PGF1dGhvcj5UYWx1a2RlciwgTi48L2F1
dGhvcj48YXV0aG9yPk11bGxlciwgVy48L2F1dGhvcj48L2F1dGhvcnM+PC9jb250cmlidXRvcnM+
PHRpdGxlcz48dGl0bGU+Rmx1aWQgbWVjaGFuaWNzIG9mIHRoZSBuYXR1cmFsIG1pdHJhbCB2YWx2
ZS48L3RpdGxlPjxzZWNvbmRhcnktdGl0bGU+Sm91cm5hbCBvZiBCaW9tZWNoYW5pY3M8L3NlY29u
ZGFyeS10aXRsZT48L3RpdGxlcz48cGVyaW9kaWNhbD48ZnVsbC10aXRsZT5Kb3VybmFsIG9mIEJp
b21lY2hhbmljczwvZnVsbC10aXRsZT48L3BlcmlvZGljYWw+PHBhZ2VzPjM2MS0zNzI8L3BhZ2Vz
Pjx2b2x1bWU+MTQ8L3ZvbHVtZT48bnVtYmVyPjU8L251bWJlcj48ZGF0ZXM+PHllYXI+MTk4MTwv
eWVhcj48L2RhdGVzPjx1cmxzPjwvdXJscz48L3JlY29yZD48L0NpdGU+PENpdGU+PEF1dGhvcj5L
aW08L0F1dGhvcj48WWVhcj4xOTk0PC9ZZWFyPjxSZWNOdW0+MzY8L1JlY051bT48cmVjb3JkPjxy
ZWMtbnVtYmVyPjM2PC9yZWMtbnVtYmVyPjxmb3JlaWduLWtleXM+PGtleSBhcHA9IkVOIiBkYi1p
ZD0iMGV6MDVzcDBqZWV2ZDRlZTBwZHh2NTI0djlyYXNwczBhczl3IiB0aW1lc3RhbXA9IjAiPjM2
PC9rZXk+PC9mb3JlaWduLWtleXM+PHJlZi10eXBlIG5hbWU9IkpvdXJuYWwgQXJ0aWNsZSI+MTc8
L3JlZi10eXBlPjxjb250cmlidXRvcnM+PGF1dGhvcnM+PGF1dGhvcj5LaW0sIFcuWS48L2F1dGhv
cj48YXV0aG9yPkJpc2dhYXJkLCBULjwvYXV0aG9yPjxhdXRob3I+TmllbHNlbiwgUy5MLjwvYXV0
aG9yPjxhdXRob3I+UG91bHNlbiwgSi5LLjwvYXV0aG9yPjxhdXRob3I+UGVkZXJzZW4sIEUuTS48
L2F1dGhvcj48YXV0aG9yPkhhc2Vua2FtLCBKLk0uPC9hdXRob3I+PGF1dGhvcj5Zb2dhbmF0aGFu
LCBBLlAuPC9hdXRob3I+PC9hdXRob3JzPjwvY29udHJpYnV0b3JzPjx0aXRsZXM+PHRpdGxlPlR3
by1kaW1lbnNpb25hbCBtaXRyYWwgZmxvdyB2ZWxvY2l0eSBwcm9maWxlcyBpbiBwaWcgbW9kZWxz
IHVzaW5nIGVwaWNhcmRpYWwgRG9wcGxlciBlY2hvY2FyZGlvZ3JhcGh5LjwvdGl0bGU+PHNlY29u
ZGFyeS10aXRsZT5Kb3VybmFsIG9mIHRoZSBBbWVyaWNhbiBDb2xsZWdlIG9mIENhcmRpb2xvZ3k8
L3NlY29uZGFyeS10aXRsZT48L3RpdGxlcz48cGVyaW9kaWNhbD48ZnVsbC10aXRsZT5Kb3VybmFs
IG9mIHRoZSBBbWVyaWNhbiBDb2xsZWdlIG9mIENhcmRpb2xvZ3k8L2Z1bGwtdGl0bGU+PC9wZXJp
b2RpY2FsPjxwYWdlcz41MzItNTQ1PC9wYWdlcz48dm9sdW1lPjI0PC92b2x1bWU+PG51bWJlcj4y
PC9udW1iZXI+PGRhdGVzPjx5ZWFyPjE5OTQ8L3llYXI+PC9kYXRlcz48dXJscz48L3VybHM+PC9y
ZWNvcmQ+PC9DaXRlPjxDaXRlPjxBdXRob3I+S2lsbmVyPC9BdXRob3I+PFllYXI+MjAwMDwvWWVh
cj48UmVjTnVtPjc8L1JlY051bT48cmVjb3JkPjxyZWMtbnVtYmVyPjc8L3JlYy1udW1iZXI+PGZv
cmVpZ24ta2V5cz48a2V5IGFwcD0iRU4iIGRiLWlkPSIwZXowNXNwMGplZXZkNGVlMHBkeHY1MjR2
OXJhc3BzMGFzOXciIHRpbWVzdGFtcD0iMCI+Nzwva2V5PjwvZm9yZWlnbi1rZXlzPjxyZWYtdHlw
ZSBuYW1lPSJKb3VybmFsIEFydGljbGUiPjE3PC9yZWYtdHlwZT48Y29udHJpYnV0b3JzPjxhdXRo
b3JzPjxhdXRob3I+S2lsbmVyLCBQLkouPC9hdXRob3I+PGF1dGhvcj5ZYW5nLCBHLlouPC9hdXRo
b3I+PGF1dGhvcj5XaWxrZXMsIEEuSi48L2F1dGhvcj48YXV0aG9yPk1vaGlhZGRpbiwgUi5ILjwv
YXV0aG9yPjxhdXRob3I+RmlybWluLCBELk4uPC9hdXRob3I+PGF1dGhvcj5ZYWNvdWIsIE0uSC48
L2F1dGhvcj48L2F1dGhvcnM+PC9jb250cmlidXRvcnM+PHRpdGxlcz48dGl0bGU+QXN5bW1ldGlj
IHJlZGlyZWN0aW9uIG9mIGZsb3cgdGhyb3VnaCB0aGUgaGVhcnQuPC90aXRsZT48c2Vjb25kYXJ5
LXRpdGxlPk5hdHVyZTwvc2Vjb25kYXJ5LXRpdGxlPjwvdGl0bGVzPjxwZXJpb2RpY2FsPjxmdWxs
LXRpdGxlPk5hdHVyZTwvZnVsbC10aXRsZT48L3BlcmlvZGljYWw+PHBhZ2VzPjc1OS03NjE8L3Bh
Z2VzPjx2b2x1bWU+NDA0PC92b2x1bWU+PG51bWJlcj42Nzc5PC9udW1iZXI+PGRhdGVzPjx5ZWFy
PjIwMDA8L3llYXI+PC9kYXRlcz48dXJscz48L3VybHM+PC9yZWNvcmQ+PC9DaXRlPjxDaXRlPjxB
dXRob3I+R2hhcmliPC9BdXRob3I+PFllYXI+MjAwNjwvWWVhcj48UmVjTnVtPjg8L1JlY051bT48
cmVjb3JkPjxyZWMtbnVtYmVyPjg8L3JlYy1udW1iZXI+PGZvcmVpZ24ta2V5cz48a2V5IGFwcD0i
RU4iIGRiLWlkPSIwZXowNXNwMGplZXZkNGVlMHBkeHY1MjR2OXJhc3BzMGFzOXciIHRpbWVzdGFt
cD0iMCI+ODwva2V5PjwvZm9yZWlnbi1rZXlzPjxyZWYtdHlwZSBuYW1lPSJKb3VybmFsIEFydGlj
bGUiPjE3PC9yZWYtdHlwZT48Y29udHJpYnV0b3JzPjxhdXRob3JzPjxhdXRob3I+R2hhcmliLCBN
LjwvYXV0aG9yPjxhdXRob3I+UmFtYm9kLCBFLjwvYXV0aG9yPjxhdXRob3I+S2hlcmFkdmFyLCBB
LjwvYXV0aG9yPjxhdXRob3I+U2FobiwgRC5KLjwvYXV0aG9yPjxhdXRob3I+RGFiaXJpLCBKLk8u
PC9hdXRob3I+PC9hdXRob3JzPjwvY29udHJpYnV0b3JzPjx0aXRsZXM+PHRpdGxlPk9wdGltYWwg
dm9ydGV4IGZvcm1hdGlvbiBhcyBhbiBpbmRleCBvZiBjYXJkaWFjIGhlYWx0aC48L3RpdGxlPjxz
ZWNvbmRhcnktdGl0bGU+UHJvY2VlZGluZ3Mgb2YgdGhlIE5hdGlvbmFsIEFjYWRlbXkgb2YgU2Np
ZW5jZXMgVVNBPC9zZWNvbmRhcnktdGl0bGU+PC90aXRsZXM+PHBlcmlvZGljYWw+PGZ1bGwtdGl0
bGU+UHJvY2VlZGluZ3Mgb2YgdGhlIE5hdGlvbmFsIEFjYWRlbXkgb2YgU2NpZW5jZXMgVVNBPC9m
dWxsLXRpdGxlPjwvcGVyaW9kaWNhbD48cGFnZXM+NjMwNS02MzA4PC9wYWdlcz48dm9sdW1lPjEw
Mzwvdm9sdW1lPjxudW1iZXI+MTY8L251bWJlcj48ZGF0ZXM+PHllYXI+MjAwNjwveWVhcj48L2Rh
dGVzPjx1cmxzPjwvdXJscz48L3JlY29yZD48L0NpdGU+PC9FbmROb3RlPgB=
</w:fldData>
          </w:fldChar>
        </w:r>
        <w:r w:rsidR="0029054A" w:rsidRPr="009C4BAC">
          <w:rPr>
            <w:rFonts w:ascii="Calibri" w:hAnsi="Calibri" w:cs="Calibri"/>
          </w:rPr>
          <w:instrText xml:space="preserve"> ADDIN EN.CITE </w:instrText>
        </w:r>
        <w:r w:rsidR="0029054A" w:rsidRPr="009C4BAC">
          <w:rPr>
            <w:rFonts w:ascii="Calibri" w:hAnsi="Calibri" w:cs="Calibri"/>
          </w:rPr>
          <w:fldChar w:fldCharType="begin">
            <w:fldData xml:space="preserve">PEVuZE5vdGU+PENpdGU+PEF1dGhvcj5SZXVsPC9BdXRob3I+PFllYXI+MTk4MTwvWWVhcj48UmVj
TnVtPjM1PC9SZWNOdW0+PERpc3BsYXlUZXh0PjxzdHlsZSBmYWNlPSJzdXBlcnNjcmlwdCI+NS04
PC9zdHlsZT48L0Rpc3BsYXlUZXh0PjxyZWNvcmQ+PHJlYy1udW1iZXI+MzU8L3JlYy1udW1iZXI+
PGZvcmVpZ24ta2V5cz48a2V5IGFwcD0iRU4iIGRiLWlkPSIwZXowNXNwMGplZXZkNGVlMHBkeHY1
MjR2OXJhc3BzMGFzOXciIHRpbWVzdGFtcD0iMCI+MzU8L2tleT48L2ZvcmVpZ24ta2V5cz48cmVm
LXR5cGUgbmFtZT0iSm91cm5hbCBBcnRpY2xlIj4xNzwvcmVmLXR5cGU+PGNvbnRyaWJ1dG9ycz48
YXV0aG9ycz48YXV0aG9yPlJldWwsIEguPC9hdXRob3I+PGF1dGhvcj5UYWx1a2RlciwgTi48L2F1
dGhvcj48YXV0aG9yPk11bGxlciwgVy48L2F1dGhvcj48L2F1dGhvcnM+PC9jb250cmlidXRvcnM+
PHRpdGxlcz48dGl0bGU+Rmx1aWQgbWVjaGFuaWNzIG9mIHRoZSBuYXR1cmFsIG1pdHJhbCB2YWx2
ZS48L3RpdGxlPjxzZWNvbmRhcnktdGl0bGU+Sm91cm5hbCBvZiBCaW9tZWNoYW5pY3M8L3NlY29u
ZGFyeS10aXRsZT48L3RpdGxlcz48cGVyaW9kaWNhbD48ZnVsbC10aXRsZT5Kb3VybmFsIG9mIEJp
b21lY2hhbmljczwvZnVsbC10aXRsZT48L3BlcmlvZGljYWw+PHBhZ2VzPjM2MS0zNzI8L3BhZ2Vz
Pjx2b2x1bWU+MTQ8L3ZvbHVtZT48bnVtYmVyPjU8L251bWJlcj48ZGF0ZXM+PHllYXI+MTk4MTwv
eWVhcj48L2RhdGVzPjx1cmxzPjwvdXJscz48L3JlY29yZD48L0NpdGU+PENpdGU+PEF1dGhvcj5L
aW08L0F1dGhvcj48WWVhcj4xOTk0PC9ZZWFyPjxSZWNOdW0+MzY8L1JlY051bT48cmVjb3JkPjxy
ZWMtbnVtYmVyPjM2PC9yZWMtbnVtYmVyPjxmb3JlaWduLWtleXM+PGtleSBhcHA9IkVOIiBkYi1p
ZD0iMGV6MDVzcDBqZWV2ZDRlZTBwZHh2NTI0djlyYXNwczBhczl3IiB0aW1lc3RhbXA9IjAiPjM2
PC9rZXk+PC9mb3JlaWduLWtleXM+PHJlZi10eXBlIG5hbWU9IkpvdXJuYWwgQXJ0aWNsZSI+MTc8
L3JlZi10eXBlPjxjb250cmlidXRvcnM+PGF1dGhvcnM+PGF1dGhvcj5LaW0sIFcuWS48L2F1dGhv
cj48YXV0aG9yPkJpc2dhYXJkLCBULjwvYXV0aG9yPjxhdXRob3I+TmllbHNlbiwgUy5MLjwvYXV0
aG9yPjxhdXRob3I+UG91bHNlbiwgSi5LLjwvYXV0aG9yPjxhdXRob3I+UGVkZXJzZW4sIEUuTS48
L2F1dGhvcj48YXV0aG9yPkhhc2Vua2FtLCBKLk0uPC9hdXRob3I+PGF1dGhvcj5Zb2dhbmF0aGFu
LCBBLlAuPC9hdXRob3I+PC9hdXRob3JzPjwvY29udHJpYnV0b3JzPjx0aXRsZXM+PHRpdGxlPlR3
by1kaW1lbnNpb25hbCBtaXRyYWwgZmxvdyB2ZWxvY2l0eSBwcm9maWxlcyBpbiBwaWcgbW9kZWxz
IHVzaW5nIGVwaWNhcmRpYWwgRG9wcGxlciBlY2hvY2FyZGlvZ3JhcGh5LjwvdGl0bGU+PHNlY29u
ZGFyeS10aXRsZT5Kb3VybmFsIG9mIHRoZSBBbWVyaWNhbiBDb2xsZWdlIG9mIENhcmRpb2xvZ3k8
L3NlY29uZGFyeS10aXRsZT48L3RpdGxlcz48cGVyaW9kaWNhbD48ZnVsbC10aXRsZT5Kb3VybmFs
IG9mIHRoZSBBbWVyaWNhbiBDb2xsZWdlIG9mIENhcmRpb2xvZ3k8L2Z1bGwtdGl0bGU+PC9wZXJp
b2RpY2FsPjxwYWdlcz41MzItNTQ1PC9wYWdlcz48dm9sdW1lPjI0PC92b2x1bWU+PG51bWJlcj4y
PC9udW1iZXI+PGRhdGVzPjx5ZWFyPjE5OTQ8L3llYXI+PC9kYXRlcz48dXJscz48L3VybHM+PC9y
ZWNvcmQ+PC9DaXRlPjxDaXRlPjxBdXRob3I+S2lsbmVyPC9BdXRob3I+PFllYXI+MjAwMDwvWWVh
cj48UmVjTnVtPjc8L1JlY051bT48cmVjb3JkPjxyZWMtbnVtYmVyPjc8L3JlYy1udW1iZXI+PGZv
cmVpZ24ta2V5cz48a2V5IGFwcD0iRU4iIGRiLWlkPSIwZXowNXNwMGplZXZkNGVlMHBkeHY1MjR2
OXJhc3BzMGFzOXciIHRpbWVzdGFtcD0iMCI+Nzwva2V5PjwvZm9yZWlnbi1rZXlzPjxyZWYtdHlw
ZSBuYW1lPSJKb3VybmFsIEFydGljbGUiPjE3PC9yZWYtdHlwZT48Y29udHJpYnV0b3JzPjxhdXRo
b3JzPjxhdXRob3I+S2lsbmVyLCBQLkouPC9hdXRob3I+PGF1dGhvcj5ZYW5nLCBHLlouPC9hdXRo
b3I+PGF1dGhvcj5XaWxrZXMsIEEuSi48L2F1dGhvcj48YXV0aG9yPk1vaGlhZGRpbiwgUi5ILjwv
YXV0aG9yPjxhdXRob3I+RmlybWluLCBELk4uPC9hdXRob3I+PGF1dGhvcj5ZYWNvdWIsIE0uSC48
L2F1dGhvcj48L2F1dGhvcnM+PC9jb250cmlidXRvcnM+PHRpdGxlcz48dGl0bGU+QXN5bW1ldGlj
IHJlZGlyZWN0aW9uIG9mIGZsb3cgdGhyb3VnaCB0aGUgaGVhcnQuPC90aXRsZT48c2Vjb25kYXJ5
LXRpdGxlPk5hdHVyZTwvc2Vjb25kYXJ5LXRpdGxlPjwvdGl0bGVzPjxwZXJpb2RpY2FsPjxmdWxs
LXRpdGxlPk5hdHVyZTwvZnVsbC10aXRsZT48L3BlcmlvZGljYWw+PHBhZ2VzPjc1OS03NjE8L3Bh
Z2VzPjx2b2x1bWU+NDA0PC92b2x1bWU+PG51bWJlcj42Nzc5PC9udW1iZXI+PGRhdGVzPjx5ZWFy
PjIwMDA8L3llYXI+PC9kYXRlcz48dXJscz48L3VybHM+PC9yZWNvcmQ+PC9DaXRlPjxDaXRlPjxB
dXRob3I+R2hhcmliPC9BdXRob3I+PFllYXI+MjAwNjwvWWVhcj48UmVjTnVtPjg8L1JlY051bT48
cmVjb3JkPjxyZWMtbnVtYmVyPjg8L3JlYy1udW1iZXI+PGZvcmVpZ24ta2V5cz48a2V5IGFwcD0i
RU4iIGRiLWlkPSIwZXowNXNwMGplZXZkNGVlMHBkeHY1MjR2OXJhc3BzMGFzOXciIHRpbWVzdGFt
cD0iMCI+ODwva2V5PjwvZm9yZWlnbi1rZXlzPjxyZWYtdHlwZSBuYW1lPSJKb3VybmFsIEFydGlj
bGUiPjE3PC9yZWYtdHlwZT48Y29udHJpYnV0b3JzPjxhdXRob3JzPjxhdXRob3I+R2hhcmliLCBN
LjwvYXV0aG9yPjxhdXRob3I+UmFtYm9kLCBFLjwvYXV0aG9yPjxhdXRob3I+S2hlcmFkdmFyLCBB
LjwvYXV0aG9yPjxhdXRob3I+U2FobiwgRC5KLjwvYXV0aG9yPjxhdXRob3I+RGFiaXJpLCBKLk8u
PC9hdXRob3I+PC9hdXRob3JzPjwvY29udHJpYnV0b3JzPjx0aXRsZXM+PHRpdGxlPk9wdGltYWwg
dm9ydGV4IGZvcm1hdGlvbiBhcyBhbiBpbmRleCBvZiBjYXJkaWFjIGhlYWx0aC48L3RpdGxlPjxz
ZWNvbmRhcnktdGl0bGU+UHJvY2VlZGluZ3Mgb2YgdGhlIE5hdGlvbmFsIEFjYWRlbXkgb2YgU2Np
ZW5jZXMgVVNBPC9zZWNvbmRhcnktdGl0bGU+PC90aXRsZXM+PHBlcmlvZGljYWw+PGZ1bGwtdGl0
bGU+UHJvY2VlZGluZ3Mgb2YgdGhlIE5hdGlvbmFsIEFjYWRlbXkgb2YgU2NpZW5jZXMgVVNBPC9m
dWxsLXRpdGxlPjwvcGVyaW9kaWNhbD48cGFnZXM+NjMwNS02MzA4PC9wYWdlcz48dm9sdW1lPjEw
Mzwvdm9sdW1lPjxudW1iZXI+MTY8L251bWJlcj48ZGF0ZXM+PHllYXI+MjAwNjwveWVhcj48L2Rh
dGVzPjx1cmxzPjwvdXJscz48L3JlY29yZD48L0NpdGU+PC9FbmROb3RlPgB=
</w:fldData>
          </w:fldChar>
        </w:r>
        <w:r w:rsidR="0029054A" w:rsidRPr="009C4BAC">
          <w:rPr>
            <w:rFonts w:ascii="Calibri" w:hAnsi="Calibri" w:cs="Calibri"/>
          </w:rPr>
          <w:instrText xml:space="preserve"> ADDIN EN.CITE.DATA </w:instrText>
        </w:r>
        <w:r w:rsidR="0029054A" w:rsidRPr="009C4BAC">
          <w:rPr>
            <w:rFonts w:ascii="Calibri" w:hAnsi="Calibri" w:cs="Calibri"/>
          </w:rPr>
        </w:r>
        <w:r w:rsidR="0029054A" w:rsidRPr="009C4BAC">
          <w:rPr>
            <w:rFonts w:ascii="Calibri" w:hAnsi="Calibri" w:cs="Calibri"/>
          </w:rPr>
          <w:fldChar w:fldCharType="end"/>
        </w:r>
        <w:r w:rsidR="0029054A" w:rsidRPr="009C4BAC">
          <w:rPr>
            <w:rFonts w:ascii="Calibri" w:hAnsi="Calibri" w:cs="Calibri"/>
          </w:rPr>
        </w:r>
        <w:r w:rsidR="0029054A" w:rsidRPr="009C4BAC">
          <w:rPr>
            <w:rFonts w:ascii="Calibri" w:hAnsi="Calibri" w:cs="Calibri"/>
          </w:rPr>
          <w:fldChar w:fldCharType="separate"/>
        </w:r>
        <w:r w:rsidR="0029054A" w:rsidRPr="009C4BAC">
          <w:rPr>
            <w:rFonts w:ascii="Calibri" w:hAnsi="Calibri" w:cs="Calibri"/>
            <w:vertAlign w:val="superscript"/>
          </w:rPr>
          <w:t>5-8</w:t>
        </w:r>
        <w:r w:rsidR="0029054A" w:rsidRPr="009C4BAC">
          <w:rPr>
            <w:rFonts w:ascii="Calibri" w:hAnsi="Calibri" w:cs="Calibri"/>
          </w:rPr>
          <w:fldChar w:fldCharType="end"/>
        </w:r>
      </w:hyperlink>
      <w:r w:rsidR="00336F33" w:rsidRPr="009C4BAC">
        <w:rPr>
          <w:rFonts w:ascii="Calibri" w:hAnsi="Calibri" w:cs="Calibri"/>
        </w:rPr>
        <w:t xml:space="preserve"> and</w:t>
      </w:r>
      <w:r w:rsidR="001F5C74" w:rsidRPr="009C4BAC">
        <w:rPr>
          <w:rFonts w:ascii="Calibri" w:hAnsi="Calibri" w:cs="Calibri"/>
        </w:rPr>
        <w:t xml:space="preserve"> </w:t>
      </w:r>
      <w:r w:rsidR="007E0D8B" w:rsidRPr="009C4BAC">
        <w:rPr>
          <w:rFonts w:ascii="Calibri" w:hAnsi="Calibri" w:cs="Calibri"/>
        </w:rPr>
        <w:t xml:space="preserve">facilitates its </w:t>
      </w:r>
      <w:r w:rsidR="00E73025" w:rsidRPr="009C4BAC">
        <w:rPr>
          <w:rFonts w:ascii="Calibri" w:hAnsi="Calibri" w:cs="Calibri"/>
        </w:rPr>
        <w:t>propagat</w:t>
      </w:r>
      <w:r w:rsidR="007E0D8B" w:rsidRPr="009C4BAC">
        <w:rPr>
          <w:rFonts w:ascii="Calibri" w:hAnsi="Calibri" w:cs="Calibri"/>
        </w:rPr>
        <w:t>ion</w:t>
      </w:r>
      <w:r w:rsidR="00F3121F" w:rsidRPr="009C4BAC">
        <w:rPr>
          <w:rFonts w:ascii="Calibri" w:hAnsi="Calibri" w:cs="Calibri"/>
        </w:rPr>
        <w:t xml:space="preserve"> into the </w:t>
      </w:r>
      <w:r w:rsidR="00F528F4" w:rsidRPr="009C4BAC">
        <w:rPr>
          <w:rFonts w:ascii="Calibri" w:hAnsi="Calibri" w:cs="Calibri"/>
        </w:rPr>
        <w:t>chamber by</w:t>
      </w:r>
      <w:r w:rsidR="005F4049" w:rsidRPr="009C4BAC">
        <w:rPr>
          <w:rFonts w:ascii="Calibri" w:hAnsi="Calibri" w:cs="Calibri"/>
        </w:rPr>
        <w:t xml:space="preserve"> </w:t>
      </w:r>
      <w:r w:rsidR="006B7527" w:rsidRPr="009C4BAC">
        <w:rPr>
          <w:rFonts w:ascii="Calibri" w:hAnsi="Calibri" w:cs="Calibri"/>
        </w:rPr>
        <w:t>preserv</w:t>
      </w:r>
      <w:r w:rsidR="00F528F4" w:rsidRPr="009C4BAC">
        <w:rPr>
          <w:rFonts w:ascii="Calibri" w:hAnsi="Calibri" w:cs="Calibri"/>
        </w:rPr>
        <w:t>ing</w:t>
      </w:r>
      <w:r w:rsidR="005F4049" w:rsidRPr="009C4BAC">
        <w:rPr>
          <w:rFonts w:ascii="Calibri" w:hAnsi="Calibri" w:cs="Calibri"/>
        </w:rPr>
        <w:t xml:space="preserve"> </w:t>
      </w:r>
      <w:r w:rsidR="004945AA" w:rsidRPr="009C4BAC">
        <w:rPr>
          <w:rFonts w:ascii="Calibri" w:hAnsi="Calibri" w:cs="Calibri"/>
        </w:rPr>
        <w:t xml:space="preserve">fluid </w:t>
      </w:r>
      <w:r w:rsidR="006B7527" w:rsidRPr="009C4BAC">
        <w:rPr>
          <w:rFonts w:ascii="Calibri" w:hAnsi="Calibri" w:cs="Calibri"/>
        </w:rPr>
        <w:t>momentum and kinetic energy</w:t>
      </w:r>
      <w:hyperlink w:anchor="_ENREF_9" w:tooltip="Rodriguez Munoz, 2013 #170"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&lt;EndNote&gt;&lt;Cite&gt;&lt;Author&gt;Rodriguez Munoz&lt;/Author&gt;&lt;Year&gt;2013&lt;/Year&gt;&lt;RecNum&gt;170&lt;/RecNum&gt;&lt;DisplayText&gt;&lt;style face="superscript"&gt;9&lt;/style&gt;&lt;/DisplayText&gt;&lt;record&gt;&lt;rec-number&gt;170&lt;/rec-number&gt;&lt;foreign-keys&gt;&lt;key app="EN" db-id="0ez05sp0jeevd4ee0pdxv524v9rasps0as9w" timestamp="1452560594"&gt;170&lt;/key&gt;&lt;/foreign-keys&gt;&lt;ref-type name="Journal Article"&gt;17&lt;/ref-type&gt;&lt;contributors&gt;&lt;authors&gt;&lt;author&gt;Rodriguez Munoz, D.&lt;/author&gt;&lt;author&gt;Markl, M.&lt;/author&gt;&lt;author&gt;Moya Mur, J.L.&lt;/author&gt;&lt;author&gt;Barker, A.&lt;/author&gt;&lt;author&gt;Fernandez-Golfin, C.&lt;/author&gt;&lt;author&gt;Lancellotti, P.&lt;/author&gt;&lt;author&gt;Zamorano Gomez, J.L.&lt;/author&gt;&lt;/authors&gt;&lt;/contributors&gt;&lt;titles&gt;&lt;title&gt;Intracardiac flow visualization:  current status and future directions.&lt;/title&gt;&lt;secondary-title&gt;European Heart Journal Cardiovascular Imaging&lt;/secondary-title&gt;&lt;/titles&gt;&lt;periodical&gt;&lt;full-title&gt;European Heart Journal Cardiovascular Imaging&lt;/full-title&gt;&lt;/periodical&gt;&lt;pages&gt;1029-1038&lt;/pages&gt;&lt;volume&gt;14&lt;/volume&gt;&lt;number&gt;11&lt;/number&gt;&lt;dates&gt;&lt;year&gt;2013&lt;/year&gt;&lt;/dates&gt;&lt;urls&gt;&lt;/urls&gt;&lt;/record&gt;&lt;/Cite&gt;&lt;/EndNote&gt;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9</w:t>
        </w:r>
        <w:r w:rsidR="0029054A" w:rsidRPr="009C4BAC">
          <w:rPr>
            <w:rFonts w:ascii="Calibri" w:hAnsi="Calibri" w:cs="Calibri"/>
          </w:rPr>
          <w:fldChar w:fldCharType="end"/>
        </w:r>
      </w:hyperlink>
      <w:r w:rsidR="00F528F4" w:rsidRPr="009C4BAC">
        <w:rPr>
          <w:rFonts w:ascii="Calibri" w:hAnsi="Calibri" w:cs="Calibri"/>
        </w:rPr>
        <w:t>.</w:t>
      </w:r>
      <w:r w:rsidR="009C4BAC">
        <w:rPr>
          <w:rFonts w:ascii="Calibri" w:hAnsi="Calibri" w:cs="Calibri"/>
        </w:rPr>
        <w:t xml:space="preserve"> </w:t>
      </w:r>
      <w:r w:rsidR="00F528F4" w:rsidRPr="009C4BAC">
        <w:rPr>
          <w:rFonts w:ascii="Calibri" w:hAnsi="Calibri" w:cs="Calibri"/>
        </w:rPr>
        <w:t>These actions</w:t>
      </w:r>
      <w:r w:rsidR="005F4049" w:rsidRPr="009C4BAC">
        <w:rPr>
          <w:rFonts w:ascii="Calibri" w:hAnsi="Calibri" w:cs="Calibri"/>
        </w:rPr>
        <w:t xml:space="preserve"> </w:t>
      </w:r>
      <w:r w:rsidR="00F528F4" w:rsidRPr="009C4BAC">
        <w:rPr>
          <w:rFonts w:ascii="Calibri" w:hAnsi="Calibri" w:cs="Calibri"/>
        </w:rPr>
        <w:t>enhance</w:t>
      </w:r>
      <w:r w:rsidR="005F4049" w:rsidRPr="009C4BAC">
        <w:rPr>
          <w:rFonts w:ascii="Calibri" w:hAnsi="Calibri" w:cs="Calibri"/>
        </w:rPr>
        <w:t xml:space="preserve"> LV filling efficiency</w:t>
      </w:r>
      <w:r w:rsidR="00893925" w:rsidRPr="009C4BAC">
        <w:rPr>
          <w:rFonts w:ascii="Calibri" w:hAnsi="Calibri" w:cs="Calibri"/>
        </w:rPr>
        <w:fldChar w:fldCharType="begin">
          <w:fldData xml:space="preserve">PEVuZE5vdGU+PENpdGU+PEF1dGhvcj5NYXJ0aW5lei1MZWdhenBpPC9BdXRob3I+PFllYXI+MjAx
NDwvWWVhcj48UmVjTnVtPjIxMjwvUmVjTnVtPjxEaXNwbGF5VGV4dD48c3R5bGUgZmFjZT0ic3Vw
ZXJzY3JpcHQiPjQsIDEwLTEzPC9zdHlsZT48L0Rpc3BsYXlUZXh0PjxyZWNvcmQ+PHJlYy1udW1i
ZXI+MjEyPC9yZWMtbnVtYmVyPjxmb3JlaWduLWtleXM+PGtleSBhcHA9IkVOIiBkYi1pZD0iMGV6
MDVzcDBqZWV2ZDRlZTBwZHh2NTI0djlyYXNwczBhczl3IiB0aW1lc3RhbXA9IjE1MTM3Mjk5NTci
PjIxMjwva2V5PjwvZm9yZWlnbi1rZXlzPjxyZWYtdHlwZSBuYW1lPSJKb3VybmFsIEFydGljbGUi
PjE3PC9yZWYtdHlwZT48Y29udHJpYnV0b3JzPjxhdXRob3JzPjxhdXRob3I+TWFydGluZXotTGVn
YXpwaSwgUC48L2F1dGhvcj48YXV0aG9yPkJlcm1lam8sIEouPC9hdXRob3I+PGF1dGhvcj5CZW5p
dG8sIFkuPC9hdXRob3I+PGF1dGhvcj5Zb3R0aSwgUi48L2F1dGhvcj48YXV0aG9yPlBlcmV6IGRl
bCBWaWxsYXIsIEMuPC9hdXRob3I+PGF1dGhvcj5Hb256YWxlei1NYW5zaWxsYSwgQS48L2F1dGhv
cj48YXV0aG9yPkJhcnJpbywgQS48L2F1dGhvcj48YXV0aG9yPlZpbGxhY29ydGEsIEUuPC9hdXRo
b3I+PGF1dGhvcj5TYW5jaGV6LCBQLkwuPC9hdXRob3I+PGF1dGhvcj5GZXJuYW5kZXotQXZpbGVz
LCBGLjwvYXV0aG9yPjxhdXRob3I+ZGUgQWxhbW8sIEouQy48L2F1dGhvcj48L2F1dGhvcnM+PC9j
b250cmlidXRvcnM+PHRpdGxlcz48dGl0bGU+Q29udHJpYnV0aW9uIG9mIHRoZSBkaWFzdG9saWMg
dm9ydGV4IHJpbmcgdG8gbGVmdCB2ZW50cmljdWxhciBmaWxsaW5nLjwvdGl0bGU+PHNlY29uZGFy
eS10aXRsZT5Kb3VybmFsIG9mIHRoZSBBbWVyaWNhbiBDb2xsZWdlIG9mIENhcmRpb2xvZ3k8L3Nl
Y29uZGFyeS10aXRsZT48L3RpdGxlcz48cGVyaW9kaWNhbD48ZnVsbC10aXRsZT5Kb3VybmFsIG9m
IHRoZSBBbWVyaWNhbiBDb2xsZWdlIG9mIENhcmRpb2xvZ3k8L2Z1bGwtdGl0bGU+PC9wZXJpb2Rp
Y2FsPjxwYWdlcz4xNzExLTE3MjE8L3BhZ2VzPjx2b2x1bWU+NjQ8L3ZvbHVtZT48bnVtYmVyPjE2
PC9udW1iZXI+PGRhdGVzPjx5ZWFyPjIwMTQ8L3llYXI+PC9kYXRlcz48dXJscz48L3VybHM+PC9y
ZWNvcmQ+PC9DaXRlPjxDaXRlPjxBdXRob3I+RGFiaXJpPC9BdXRob3I+PFllYXI+MjAwMzwvWWVh
cj48UmVjTnVtPjIyPC9SZWNOdW0+PHJlY29yZD48cmVjLW51bWJlcj4yMjwvcmVjLW51bWJlcj48
Zm9yZWlnbi1rZXlzPjxrZXkgYXBwPSJFTiIgZGItaWQ9IjBlejA1c3AwamVldmQ0ZWUwcGR4djUy
NHY5cmFzcHMwYXM5dyIgdGltZXN0YW1wPSIwIj4yMjwva2V5PjwvZm9yZWlnbi1rZXlzPjxyZWYt
dHlwZSBuYW1lPSJKb3VybmFsIEFydGljbGUiPjE3PC9yZWYtdHlwZT48Y29udHJpYnV0b3JzPjxh
dXRob3JzPjxhdXRob3I+RGFiaXJpLCBKLk8uPC9hdXRob3I+PGF1dGhvcj5HaGFyaWIsIE0uPC9h
dXRob3I+PC9hdXRob3JzPjwvY29udHJpYnV0b3JzPjx0aXRsZXM+PHRpdGxlPlRoZSByb2xlIG9m
IG9wdGltYWwgdm9ydGV4IGZvcm1hdGlvbiBpbiBiaW9sb2dpY2FsIGZsdWlkIHRyYW5zcG9ydC48
L3RpdGxlPjxzZWNvbmRhcnktdGl0bGU+UHJvY2VlZGluZ3Mgb2YgdGhlIFJveWFsIFNvY2lldHkg
Qjwvc2Vjb25kYXJ5LXRpdGxlPjwvdGl0bGVzPjxwZXJpb2RpY2FsPjxmdWxsLXRpdGxlPlByb2Nl
ZWRpbmdzIG9mIHRoZSBSb3lhbCBTb2NpZXR5IEI8L2Z1bGwtdGl0bGU+PC9wZXJpb2RpY2FsPjxw
YWdlcz4xNTU3LTE1NjA8L3BhZ2VzPjx2b2x1bWU+MjcyPC92b2x1bWU+PG51bWJlcj4xNTcyPC9u
dW1iZXI+PGRhdGVzPjx5ZWFyPjIwMDM8L3llYXI+PC9kYXRlcz48dXJscz48L3VybHM+PC9yZWNv
cmQ+PC9DaXRlPjxDaXRlPjxBdXRob3I+S3J1ZWdlcjwvQXV0aG9yPjxZZWFyPjIwMDM8L1llYXI+
PFJlY051bT4yMzwvUmVjTnVtPjxyZWNvcmQ+PHJlYy1udW1iZXI+MjM8L3JlYy1udW1iZXI+PGZv
cmVpZ24ta2V5cz48a2V5IGFwcD0iRU4iIGRiLWlkPSIwZXowNXNwMGplZXZkNGVlMHBkeHY1MjR2
OXJhc3BzMGFzOXciIHRpbWVzdGFtcD0iMCI+MjM8L2tleT48L2ZvcmVpZ24ta2V5cz48cmVmLXR5
cGUgbmFtZT0iSm91cm5hbCBBcnRpY2xlIj4xNzwvcmVmLXR5cGU+PGNvbnRyaWJ1dG9ycz48YXV0
aG9ycz48YXV0aG9yPktydWVnZXIsIFAuUy48L2F1dGhvcj48YXV0aG9yPkdoYXJpYiwgTS48L2F1
dGhvcj48L2F1dGhvcnM+PC9jb250cmlidXRvcnM+PHRpdGxlcz48dGl0bGU+VGhlIHNpZ25pZmlj
YW5jZSBvZiB2b3J0ZXggcmluZyBmb3JtYXRpb24gdG8gdGhlIGltcHVsc2UgYW5kIHRocnVzdCBv
ZiBhIHN0YXJ0aW5nIGpldC48L3RpdGxlPjxzZWNvbmRhcnktdGl0bGU+UGh5c2ljcyBvZiBGbHVp
ZHM8L3NlY29uZGFyeS10aXRsZT48L3RpdGxlcz48cGVyaW9kaWNhbD48ZnVsbC10aXRsZT5QaHlz
aWNzIG9mIEZsdWlkczwvZnVsbC10aXRsZT48L3BlcmlvZGljYWw+PHBhZ2VzPjEyNzEtMTI4MTwv
cGFnZXM+PHZvbHVtZT4xNTwvdm9sdW1lPjxudW1iZXI+NTwvbnVtYmVyPjxkYXRlcz48eWVhcj4y
MDAzPC95ZWFyPjwvZGF0ZXM+PHVybHM+PC91cmxzPjwvcmVjb3JkPjwvQ2l0ZT48Q2l0ZT48QXV0
aG9yPktoZXJhZHZhcjwvQXV0aG9yPjxZZWFyPjIwMDk8L1llYXI+PFJlY051bT42PC9SZWNOdW0+
PHJlY29yZD48cmVjLW51bWJlcj42PC9yZWMtbnVtYmVyPjxmb3JlaWduLWtleXM+PGtleSBhcHA9
IkVOIiBkYi1pZD0iMGV6MDVzcDBqZWV2ZDRlZTBwZHh2NTI0djlyYXNwczBhczl3IiB0aW1lc3Rh
bXA9IjAiPjY8L2tleT48L2ZvcmVpZ24ta2V5cz48cmVmLXR5cGUgbmFtZT0iSm91cm5hbCBBcnRp
Y2xlIj4xNzwvcmVmLXR5cGU+PGNvbnRyaWJ1dG9ycz48YXV0aG9ycz48YXV0aG9yPktoZXJhZHZh
ciwgQS48L2F1dGhvcj48YXV0aG9yPkdoYXJpYiwgTS48L2F1dGhvcj48L2F1dGhvcnM+PC9jb250
cmlidXRvcnM+PHRpdGxlcz48dGl0bGU+T24gbWl0cmFsIHZhbHZlIGR5bmFtaWNzIGFuZCBpdHMg
Y29ubmVjdGlvbiB0byBlYXJseSBkaWFzdG9saWMgZmxvdy48L3RpdGxlPjxzZWNvbmRhcnktdGl0
bGU+QW5uYWxzIG9mIEJpb21lZGljYWwgRW5naW5lZXJpbmc8L3NlY29uZGFyeS10aXRsZT48L3Rp
dGxlcz48cGVyaW9kaWNhbD48ZnVsbC10aXRsZT5Bbm5hbHMgb2YgQmlvbWVkaWNhbCBFbmdpbmVl
cmluZzwvZnVsbC10aXRsZT48L3BlcmlvZGljYWw+PHBhZ2VzPjEtMTM8L3BhZ2VzPjx2b2x1bWU+
Mzc8L3ZvbHVtZT48bnVtYmVyPjE8L251bWJlcj48ZGF0ZXM+PHllYXI+MjAwOTwveWVhcj48L2Rh
dGVzPjx1cmxzPjwvdXJscz48L3JlY29yZD48L0NpdGU+PENpdGU+PEF1dGhvcj5MaW5kZW48L0F1
dGhvcj48WWVhcj4yMDAxPC9ZZWFyPjxSZWNOdW0+NTA8L1JlY051bT48cmVjb3JkPjxyZWMtbnVt
YmVyPjUwPC9yZWMtbnVtYmVyPjxmb3JlaWduLWtleXM+PGtleSBhcHA9IkVOIiBkYi1pZD0iMGV6
MDVzcDBqZWV2ZDRlZTBwZHh2NTI0djlyYXNwczBhczl3IiB0aW1lc3RhbXA9IjEzNTI0NzcyMzQi
PjUwPC9rZXk+PC9mb3JlaWduLWtleXM+PHJlZi10eXBlIG5hbWU9IkpvdXJuYWwgQXJ0aWNsZSI+
MTc8L3JlZi10eXBlPjxjb250cmlidXRvcnM+PGF1dGhvcnM+PGF1dGhvcj5MaW5kZW4sIFAuRi48
L2F1dGhvcj48YXV0aG9yPlR1cm5lciwgSi5TLjwvYXV0aG9yPjwvYXV0aG9ycz48L2NvbnRyaWJ1
dG9ycz48dGl0bGVzPjx0aXRsZT5UaGUgZm9ybWF0aW9uIG9mICZxdW90O29wdGltYWwmcXVvdDsg
dm9ydGV4IHJpbmdzLCBhbmQgdGhlIGVmZmljaWVuY3kgb2YgcHJvcHVsc2lvbiBkZXZpY2VzLjwv
dGl0bGU+PHNlY29uZGFyeS10aXRsZT5Kb3VybmFsIG9mIEZsdWlkIE1lY2hhbmljczwvc2Vjb25k
YXJ5LXRpdGxlPjwvdGl0bGVzPjxwZXJpb2RpY2FsPjxmdWxsLXRpdGxlPkpvdXJuYWwgb2YgRmx1
aWQgTWVjaGFuaWNzPC9mdWxsLXRpdGxlPjwvcGVyaW9kaWNhbD48cGFnZXM+NjEtNzI8L3BhZ2Vz
Pjx2b2x1bWU+NDI3PC92b2x1bWU+PG51bWJlcj4xPC9udW1iZXI+PGRhdGVzPjx5ZWFyPjIwMDE8
L3llYXI+PC9kYXRlcz48dXJscz48L3VybHM+PC9yZWNvcmQ+PC9DaXRlPjwvRW5kTm90ZT5=
</w:fldData>
        </w:fldChar>
      </w:r>
      <w:r w:rsidR="00E70929" w:rsidRPr="009C4BAC">
        <w:rPr>
          <w:rFonts w:ascii="Calibri" w:hAnsi="Calibri" w:cs="Calibri"/>
        </w:rPr>
        <w:instrText xml:space="preserve"> ADDIN EN.CITE </w:instrText>
      </w:r>
      <w:r w:rsidR="00E70929" w:rsidRPr="009C4BAC">
        <w:rPr>
          <w:rFonts w:ascii="Calibri" w:hAnsi="Calibri" w:cs="Calibri"/>
        </w:rPr>
        <w:fldChar w:fldCharType="begin">
          <w:fldData xml:space="preserve">PEVuZE5vdGU+PENpdGU+PEF1dGhvcj5NYXJ0aW5lei1MZWdhenBpPC9BdXRob3I+PFllYXI+MjAx
NDwvWWVhcj48UmVjTnVtPjIxMjwvUmVjTnVtPjxEaXNwbGF5VGV4dD48c3R5bGUgZmFjZT0ic3Vw
ZXJzY3JpcHQiPjQsIDEwLTEzPC9zdHlsZT48L0Rpc3BsYXlUZXh0PjxyZWNvcmQ+PHJlYy1udW1i
ZXI+MjEyPC9yZWMtbnVtYmVyPjxmb3JlaWduLWtleXM+PGtleSBhcHA9IkVOIiBkYi1pZD0iMGV6
MDVzcDBqZWV2ZDRlZTBwZHh2NTI0djlyYXNwczBhczl3IiB0aW1lc3RhbXA9IjE1MTM3Mjk5NTci
PjIxMjwva2V5PjwvZm9yZWlnbi1rZXlzPjxyZWYtdHlwZSBuYW1lPSJKb3VybmFsIEFydGljbGUi
PjE3PC9yZWYtdHlwZT48Y29udHJpYnV0b3JzPjxhdXRob3JzPjxhdXRob3I+TWFydGluZXotTGVn
YXpwaSwgUC48L2F1dGhvcj48YXV0aG9yPkJlcm1lam8sIEouPC9hdXRob3I+PGF1dGhvcj5CZW5p
dG8sIFkuPC9hdXRob3I+PGF1dGhvcj5Zb3R0aSwgUi48L2F1dGhvcj48YXV0aG9yPlBlcmV6IGRl
bCBWaWxsYXIsIEMuPC9hdXRob3I+PGF1dGhvcj5Hb256YWxlei1NYW5zaWxsYSwgQS48L2F1dGhv
cj48YXV0aG9yPkJhcnJpbywgQS48L2F1dGhvcj48YXV0aG9yPlZpbGxhY29ydGEsIEUuPC9hdXRo
b3I+PGF1dGhvcj5TYW5jaGV6LCBQLkwuPC9hdXRob3I+PGF1dGhvcj5GZXJuYW5kZXotQXZpbGVz
LCBGLjwvYXV0aG9yPjxhdXRob3I+ZGUgQWxhbW8sIEouQy48L2F1dGhvcj48L2F1dGhvcnM+PC9j
b250cmlidXRvcnM+PHRpdGxlcz48dGl0bGU+Q29udHJpYnV0aW9uIG9mIHRoZSBkaWFzdG9saWMg
dm9ydGV4IHJpbmcgdG8gbGVmdCB2ZW50cmljdWxhciBmaWxsaW5nLjwvdGl0bGU+PHNlY29uZGFy
eS10aXRsZT5Kb3VybmFsIG9mIHRoZSBBbWVyaWNhbiBDb2xsZWdlIG9mIENhcmRpb2xvZ3k8L3Nl
Y29uZGFyeS10aXRsZT48L3RpdGxlcz48cGVyaW9kaWNhbD48ZnVsbC10aXRsZT5Kb3VybmFsIG9m
IHRoZSBBbWVyaWNhbiBDb2xsZWdlIG9mIENhcmRpb2xvZ3k8L2Z1bGwtdGl0bGU+PC9wZXJpb2Rp
Y2FsPjxwYWdlcz4xNzExLTE3MjE8L3BhZ2VzPjx2b2x1bWU+NjQ8L3ZvbHVtZT48bnVtYmVyPjE2
PC9udW1iZXI+PGRhdGVzPjx5ZWFyPjIwMTQ8L3llYXI+PC9kYXRlcz48dXJscz48L3VybHM+PC9y
ZWNvcmQ+PC9DaXRlPjxDaXRlPjxBdXRob3I+RGFiaXJpPC9BdXRob3I+PFllYXI+MjAwMzwvWWVh
cj48UmVjTnVtPjIyPC9SZWNOdW0+PHJlY29yZD48cmVjLW51bWJlcj4yMjwvcmVjLW51bWJlcj48
Zm9yZWlnbi1rZXlzPjxrZXkgYXBwPSJFTiIgZGItaWQ9IjBlejA1c3AwamVldmQ0ZWUwcGR4djUy
NHY5cmFzcHMwYXM5dyIgdGltZXN0YW1wPSIwIj4yMjwva2V5PjwvZm9yZWlnbi1rZXlzPjxyZWYt
dHlwZSBuYW1lPSJKb3VybmFsIEFydGljbGUiPjE3PC9yZWYtdHlwZT48Y29udHJpYnV0b3JzPjxh
dXRob3JzPjxhdXRob3I+RGFiaXJpLCBKLk8uPC9hdXRob3I+PGF1dGhvcj5HaGFyaWIsIE0uPC9h
dXRob3I+PC9hdXRob3JzPjwvY29udHJpYnV0b3JzPjx0aXRsZXM+PHRpdGxlPlRoZSByb2xlIG9m
IG9wdGltYWwgdm9ydGV4IGZvcm1hdGlvbiBpbiBiaW9sb2dpY2FsIGZsdWlkIHRyYW5zcG9ydC48
L3RpdGxlPjxzZWNvbmRhcnktdGl0bGU+UHJvY2VlZGluZ3Mgb2YgdGhlIFJveWFsIFNvY2lldHkg
Qjwvc2Vjb25kYXJ5LXRpdGxlPjwvdGl0bGVzPjxwZXJpb2RpY2FsPjxmdWxsLXRpdGxlPlByb2Nl
ZWRpbmdzIG9mIHRoZSBSb3lhbCBTb2NpZXR5IEI8L2Z1bGwtdGl0bGU+PC9wZXJpb2RpY2FsPjxw
YWdlcz4xNTU3LTE1NjA8L3BhZ2VzPjx2b2x1bWU+MjcyPC92b2x1bWU+PG51bWJlcj4xNTcyPC9u
dW1iZXI+PGRhdGVzPjx5ZWFyPjIwMDM8L3llYXI+PC9kYXRlcz48dXJscz48L3VybHM+PC9yZWNv
cmQ+PC9DaXRlPjxDaXRlPjxBdXRob3I+S3J1ZWdlcjwvQXV0aG9yPjxZZWFyPjIwMDM8L1llYXI+
PFJlY051bT4yMzwvUmVjTnVtPjxyZWNvcmQ+PHJlYy1udW1iZXI+MjM8L3JlYy1udW1iZXI+PGZv
cmVpZ24ta2V5cz48a2V5IGFwcD0iRU4iIGRiLWlkPSIwZXowNXNwMGplZXZkNGVlMHBkeHY1MjR2
OXJhc3BzMGFzOXciIHRpbWVzdGFtcD0iMCI+MjM8L2tleT48L2ZvcmVpZ24ta2V5cz48cmVmLXR5
cGUgbmFtZT0iSm91cm5hbCBBcnRpY2xlIj4xNzwvcmVmLXR5cGU+PGNvbnRyaWJ1dG9ycz48YXV0
aG9ycz48YXV0aG9yPktydWVnZXIsIFAuUy48L2F1dGhvcj48YXV0aG9yPkdoYXJpYiwgTS48L2F1
dGhvcj48L2F1dGhvcnM+PC9jb250cmlidXRvcnM+PHRpdGxlcz48dGl0bGU+VGhlIHNpZ25pZmlj
YW5jZSBvZiB2b3J0ZXggcmluZyBmb3JtYXRpb24gdG8gdGhlIGltcHVsc2UgYW5kIHRocnVzdCBv
ZiBhIHN0YXJ0aW5nIGpldC48L3RpdGxlPjxzZWNvbmRhcnktdGl0bGU+UGh5c2ljcyBvZiBGbHVp
ZHM8L3NlY29uZGFyeS10aXRsZT48L3RpdGxlcz48cGVyaW9kaWNhbD48ZnVsbC10aXRsZT5QaHlz
aWNzIG9mIEZsdWlkczwvZnVsbC10aXRsZT48L3BlcmlvZGljYWw+PHBhZ2VzPjEyNzEtMTI4MTwv
cGFnZXM+PHZvbHVtZT4xNTwvdm9sdW1lPjxudW1iZXI+NTwvbnVtYmVyPjxkYXRlcz48eWVhcj4y
MDAzPC95ZWFyPjwvZGF0ZXM+PHVybHM+PC91cmxzPjwvcmVjb3JkPjwvQ2l0ZT48Q2l0ZT48QXV0
aG9yPktoZXJhZHZhcjwvQXV0aG9yPjxZZWFyPjIwMDk8L1llYXI+PFJlY051bT42PC9SZWNOdW0+
PHJlY29yZD48cmVjLW51bWJlcj42PC9yZWMtbnVtYmVyPjxmb3JlaWduLWtleXM+PGtleSBhcHA9
IkVOIiBkYi1pZD0iMGV6MDVzcDBqZWV2ZDRlZTBwZHh2NTI0djlyYXNwczBhczl3IiB0aW1lc3Rh
bXA9IjAiPjY8L2tleT48L2ZvcmVpZ24ta2V5cz48cmVmLXR5cGUgbmFtZT0iSm91cm5hbCBBcnRp
Y2xlIj4xNzwvcmVmLXR5cGU+PGNvbnRyaWJ1dG9ycz48YXV0aG9ycz48YXV0aG9yPktoZXJhZHZh
ciwgQS48L2F1dGhvcj48YXV0aG9yPkdoYXJpYiwgTS48L2F1dGhvcj48L2F1dGhvcnM+PC9jb250
cmlidXRvcnM+PHRpdGxlcz48dGl0bGU+T24gbWl0cmFsIHZhbHZlIGR5bmFtaWNzIGFuZCBpdHMg
Y29ubmVjdGlvbiB0byBlYXJseSBkaWFzdG9saWMgZmxvdy48L3RpdGxlPjxzZWNvbmRhcnktdGl0
bGU+QW5uYWxzIG9mIEJpb21lZGljYWwgRW5naW5lZXJpbmc8L3NlY29uZGFyeS10aXRsZT48L3Rp
dGxlcz48cGVyaW9kaWNhbD48ZnVsbC10aXRsZT5Bbm5hbHMgb2YgQmlvbWVkaWNhbCBFbmdpbmVl
cmluZzwvZnVsbC10aXRsZT48L3BlcmlvZGljYWw+PHBhZ2VzPjEtMTM8L3BhZ2VzPjx2b2x1bWU+
Mzc8L3ZvbHVtZT48bnVtYmVyPjE8L251bWJlcj48ZGF0ZXM+PHllYXI+MjAwOTwveWVhcj48L2Rh
dGVzPjx1cmxzPjwvdXJscz48L3JlY29yZD48L0NpdGU+PENpdGU+PEF1dGhvcj5MaW5kZW48L0F1
dGhvcj48WWVhcj4yMDAxPC9ZZWFyPjxSZWNOdW0+NTA8L1JlY051bT48cmVjb3JkPjxyZWMtbnVt
YmVyPjUwPC9yZWMtbnVtYmVyPjxmb3JlaWduLWtleXM+PGtleSBhcHA9IkVOIiBkYi1pZD0iMGV6
MDVzcDBqZWV2ZDRlZTBwZHh2NTI0djlyYXNwczBhczl3IiB0aW1lc3RhbXA9IjEzNTI0NzcyMzQi
PjUwPC9rZXk+PC9mb3JlaWduLWtleXM+PHJlZi10eXBlIG5hbWU9IkpvdXJuYWwgQXJ0aWNsZSI+
MTc8L3JlZi10eXBlPjxjb250cmlidXRvcnM+PGF1dGhvcnM+PGF1dGhvcj5MaW5kZW4sIFAuRi48
L2F1dGhvcj48YXV0aG9yPlR1cm5lciwgSi5TLjwvYXV0aG9yPjwvYXV0aG9ycz48L2NvbnRyaWJ1
dG9ycz48dGl0bGVzPjx0aXRsZT5UaGUgZm9ybWF0aW9uIG9mICZxdW90O29wdGltYWwmcXVvdDsg
dm9ydGV4IHJpbmdzLCBhbmQgdGhlIGVmZmljaWVuY3kgb2YgcHJvcHVsc2lvbiBkZXZpY2VzLjwv
dGl0bGU+PHNlY29uZGFyeS10aXRsZT5Kb3VybmFsIG9mIEZsdWlkIE1lY2hhbmljczwvc2Vjb25k
YXJ5LXRpdGxlPjwvdGl0bGVzPjxwZXJpb2RpY2FsPjxmdWxsLXRpdGxlPkpvdXJuYWwgb2YgRmx1
aWQgTWVjaGFuaWNzPC9mdWxsLXRpdGxlPjwvcGVyaW9kaWNhbD48cGFnZXM+NjEtNzI8L3BhZ2Vz
Pjx2b2x1bWU+NDI3PC92b2x1bWU+PG51bWJlcj4xPC9udW1iZXI+PGRhdGVzPjx5ZWFyPjIwMDE8
L3llYXI+PC9kYXRlcz48dXJscz48L3VybHM+PC9yZWNvcmQ+PC9DaXRlPjwvRW5kTm90ZT5=
</w:fldData>
        </w:fldChar>
      </w:r>
      <w:r w:rsidR="00E70929" w:rsidRPr="009C4BAC">
        <w:rPr>
          <w:rFonts w:ascii="Calibri" w:hAnsi="Calibri" w:cs="Calibri"/>
        </w:rPr>
        <w:instrText xml:space="preserve"> ADDIN EN.CITE.DATA </w:instrText>
      </w:r>
      <w:r w:rsidR="00E70929" w:rsidRPr="009C4BAC">
        <w:rPr>
          <w:rFonts w:ascii="Calibri" w:hAnsi="Calibri" w:cs="Calibri"/>
        </w:rPr>
      </w:r>
      <w:r w:rsidR="00E70929" w:rsidRPr="009C4BAC">
        <w:rPr>
          <w:rFonts w:ascii="Calibri" w:hAnsi="Calibri" w:cs="Calibri"/>
        </w:rPr>
        <w:fldChar w:fldCharType="end"/>
      </w:r>
      <w:r w:rsidR="00893925" w:rsidRPr="009C4BAC">
        <w:rPr>
          <w:rFonts w:ascii="Calibri" w:hAnsi="Calibri" w:cs="Calibri"/>
        </w:rPr>
      </w:r>
      <w:r w:rsidR="00893925" w:rsidRPr="009C4BAC">
        <w:rPr>
          <w:rFonts w:ascii="Calibri" w:hAnsi="Calibri" w:cs="Calibri"/>
        </w:rPr>
        <w:fldChar w:fldCharType="separate"/>
      </w:r>
      <w:hyperlink w:anchor="_ENREF_4" w:tooltip="Krueger, 2003 #23" w:history="1">
        <w:r w:rsidR="0029054A" w:rsidRPr="009C4BAC">
          <w:rPr>
            <w:rFonts w:ascii="Calibri" w:hAnsi="Calibri" w:cs="Calibri"/>
            <w:vertAlign w:val="superscript"/>
          </w:rPr>
          <w:t>4</w:t>
        </w:r>
      </w:hyperlink>
      <w:r w:rsidR="00E70929" w:rsidRPr="009C4BAC">
        <w:rPr>
          <w:rFonts w:ascii="Calibri" w:hAnsi="Calibri" w:cs="Calibri"/>
          <w:vertAlign w:val="superscript"/>
        </w:rPr>
        <w:t>,</w:t>
      </w:r>
      <w:hyperlink w:anchor="_ENREF_10" w:tooltip="Martinez-Legazpi, 2014 #212" w:history="1">
        <w:r w:rsidR="0029054A" w:rsidRPr="009C4BAC">
          <w:rPr>
            <w:rFonts w:ascii="Calibri" w:hAnsi="Calibri" w:cs="Calibri"/>
            <w:vertAlign w:val="superscript"/>
          </w:rPr>
          <w:t>10-13</w:t>
        </w:r>
      </w:hyperlink>
      <w:r w:rsidR="00893925" w:rsidRPr="009C4BAC">
        <w:rPr>
          <w:rFonts w:ascii="Calibri" w:hAnsi="Calibri" w:cs="Calibri"/>
        </w:rPr>
        <w:fldChar w:fldCharType="end"/>
      </w:r>
      <w:hyperlink w:anchor="_ENREF_9" w:tooltip="Dabiri, 2003 #22" w:history="1"/>
      <w:r w:rsidR="005F4049" w:rsidRPr="009C4BAC">
        <w:rPr>
          <w:rFonts w:ascii="Calibri" w:hAnsi="Calibri" w:cs="Calibri"/>
        </w:rPr>
        <w:t>.</w:t>
      </w:r>
      <w:r w:rsidR="009C4BAC">
        <w:rPr>
          <w:rFonts w:ascii="Calibri" w:hAnsi="Calibri" w:cs="Calibri"/>
        </w:rPr>
        <w:t xml:space="preserve"> </w:t>
      </w:r>
      <w:r w:rsidR="00D61535" w:rsidRPr="009C4BAC">
        <w:rPr>
          <w:rFonts w:ascii="Calibri" w:hAnsi="Calibri" w:cs="Calibri"/>
        </w:rPr>
        <w:t xml:space="preserve">The ring </w:t>
      </w:r>
      <w:r w:rsidR="003A5B1D" w:rsidRPr="009C4BAC">
        <w:rPr>
          <w:rFonts w:ascii="Calibri" w:hAnsi="Calibri" w:cs="Calibri"/>
        </w:rPr>
        <w:t xml:space="preserve">not only </w:t>
      </w:r>
      <w:r w:rsidR="005C0290" w:rsidRPr="009C4BAC">
        <w:rPr>
          <w:rFonts w:ascii="Calibri" w:hAnsi="Calibri" w:cs="Calibri"/>
        </w:rPr>
        <w:t>inhibit</w:t>
      </w:r>
      <w:r w:rsidR="00D61535" w:rsidRPr="009C4BAC">
        <w:rPr>
          <w:rFonts w:ascii="Calibri" w:hAnsi="Calibri" w:cs="Calibri"/>
        </w:rPr>
        <w:t>s</w:t>
      </w:r>
      <w:r w:rsidR="005C0290" w:rsidRPr="009C4BAC">
        <w:rPr>
          <w:rFonts w:ascii="Calibri" w:hAnsi="Calibri" w:cs="Calibri"/>
        </w:rPr>
        <w:t xml:space="preserve"> </w:t>
      </w:r>
      <w:r w:rsidR="00F3121F" w:rsidRPr="009C4BAC">
        <w:rPr>
          <w:rFonts w:ascii="Calibri" w:hAnsi="Calibri" w:cs="Calibri"/>
        </w:rPr>
        <w:t>blood flow</w:t>
      </w:r>
      <w:r w:rsidR="005769C7" w:rsidRPr="009C4BAC">
        <w:rPr>
          <w:rFonts w:ascii="Calibri" w:hAnsi="Calibri" w:cs="Calibri"/>
        </w:rPr>
        <w:t xml:space="preserve"> stasis</w:t>
      </w:r>
      <w:r w:rsidR="00AD6221" w:rsidRPr="009C4BAC">
        <w:rPr>
          <w:rFonts w:ascii="Calibri" w:hAnsi="Calibri" w:cs="Calibri"/>
        </w:rPr>
        <w:t xml:space="preserve"> in the LV ape</w:t>
      </w:r>
      <w:r w:rsidR="003A5B1D" w:rsidRPr="009C4BAC">
        <w:rPr>
          <w:rFonts w:ascii="Calibri" w:hAnsi="Calibri" w:cs="Calibri"/>
        </w:rPr>
        <w:t>x</w:t>
      </w:r>
      <w:hyperlink w:anchor="_ENREF_14" w:tooltip="Domenichini, 2005 #33" w:history="1">
        <w:r w:rsidR="0029054A" w:rsidRPr="009C4BAC">
          <w:rPr>
            <w:rFonts w:ascii="Calibri" w:hAnsi="Calibri" w:cs="Calibri"/>
          </w:rPr>
          <w:fldChar w:fldCharType="begin">
            <w:fldData xml:space="preserve">PEVuZE5vdGU+PENpdGU+PEF1dGhvcj5Eb21lbmljaGluaTwvQXV0aG9yPjxZZWFyPjIwMDU8L1ll
YXI+PFJlY051bT4zMzwvUmVjTnVtPjxEaXNwbGF5VGV4dD48c3R5bGUgZmFjZT0ic3VwZXJzY3Jp
cHQiPjE0LTE3PC9zdHlsZT48L0Rpc3BsYXlUZXh0PjxyZWNvcmQ+PHJlYy1udW1iZXI+MzM8L3Jl
Yy1udW1iZXI+PGZvcmVpZ24ta2V5cz48a2V5IGFwcD0iRU4iIGRiLWlkPSIwZXowNXNwMGplZXZk
NGVlMHBkeHY1MjR2OXJhc3BzMGFzOXciIHRpbWVzdGFtcD0iMCI+MzM8L2tleT48L2ZvcmVpZ24t
a2V5cz48cmVmLXR5cGUgbmFtZT0iSm91cm5hbCBBcnRpY2xlIj4xNzwvcmVmLXR5cGU+PGNvbnRy
aWJ1dG9ycz48YXV0aG9ycz48YXV0aG9yPkRvbWVuaWNoaW5pLCBGLjwvYXV0aG9yPjxhdXRob3I+
UGVkcml6emV0dGksIEcuPC9hdXRob3I+PGF1dGhvcj5CYWNjYW5pLCBCLjwvYXV0aG9yPjwvYXV0
aG9ycz48L2NvbnRyaWJ1dG9ycz48dGl0bGVzPjx0aXRsZT5UaHJlZS1kaW1lbnNpb25hbCBmaWxs
aW5nIGZsb3cgaW50byBhIG1vZGVsIGxlZnQgdmVudHJpY2xlLjwvdGl0bGU+PHNlY29uZGFyeS10
aXRsZT5Kb3VybmFsIG9mIEZsdWlkIE1lY2hhbmljczwvc2Vjb25kYXJ5LXRpdGxlPjwvdGl0bGVz
PjxwZXJpb2RpY2FsPjxmdWxsLXRpdGxlPkpvdXJuYWwgb2YgRmx1aWQgTWVjaGFuaWNzPC9mdWxs
LXRpdGxlPjwvcGVyaW9kaWNhbD48cGFnZXM+MTc5LTE5ODwvcGFnZXM+PHZvbHVtZT41Mzk8L3Zv
bHVtZT48bnVtYmVyPjE8L251bWJlcj48ZGF0ZXM+PHllYXI+MjAwNTwveWVhcj48L2RhdGVzPjx1
cmxzPjwvdXJscz48L3JlY29yZD48L0NpdGU+PENpdGU+PEF1dGhvcj5TZW5ndXB0YTwvQXV0aG9y
PjxZZWFyPjIwMDc8L1llYXI+PFJlY051bT4yOTwvUmVjTnVtPjxyZWNvcmQ+PHJlYy1udW1iZXI+
Mjk8L3JlYy1udW1iZXI+PGZvcmVpZ24ta2V5cz48a2V5IGFwcD0iRU4iIGRiLWlkPSIwZXowNXNw
MGplZXZkNGVlMHBkeHY1MjR2OXJhc3BzMGFzOXciIHRpbWVzdGFtcD0iMCI+Mjk8L2tleT48L2Zv
cmVpZ24ta2V5cz48cmVmLXR5cGUgbmFtZT0iSm91cm5hbCBBcnRpY2xlIj4xNzwvcmVmLXR5cGU+
PGNvbnRyaWJ1dG9ycz48YXV0aG9ycz48YXV0aG9yPlNlbmd1cHRhLCBQLlAuPC9hdXRob3I+PGF1
dGhvcj5LaGFuZGhlcmlhLCBCLksuPC9hdXRob3I+PGF1dGhvcj5Lb3JpbmVrLCBKLjwvYXV0aG9y
PjxhdXRob3I+SmFoYW5naXIsIEEuPC9hdXRob3I+PGF1dGhvcj5Zb3NoaWZ1a3UsIFMuPC9hdXRo
b3I+PGF1dGhvcj5NaWxvc2V2aWMsIEkuPC9hdXRob3I+PGF1dGhvcj5CZWxvaGxhdmVrLCBNLjwv
YXV0aG9yPjwvYXV0aG9ycz48L2NvbnRyaWJ1dG9ycz48dGl0bGVzPjx0aXRsZT5MZWZ0IHZlbnRy
aWN1bGFyIGlzb3ZvbHVtaWMgZmxvdyBzZXF1ZW5jZSBkdXJpbmcgc2ludXMgYW5kIHBhY2VkIHJo
eXRobXM6ICBuZXcgaW5zaWdodHMgZnJvbSB1c2Ugb2YgaGlnaC1yZXNvbHV0aW9uIERvcHBsZXIg
YW5kIHVsdHJhc29uaWMgZGlnaXRhbCBwYXJ0aWNsZSBpbWFnaW5nIHZlbG9jaW1ldHJ5LjwvdGl0
bGU+PHNlY29uZGFyeS10aXRsZT5Kb3VybmFsIG9mIHRoZSBBbWVyaWNhbiBDb2xsZWdlIG9mIENh
cmRpb2xvZ3k8L3NlY29uZGFyeS10aXRsZT48L3RpdGxlcz48cGVyaW9kaWNhbD48ZnVsbC10aXRs
ZT5Kb3VybmFsIG9mIHRoZSBBbWVyaWNhbiBDb2xsZWdlIG9mIENhcmRpb2xvZ3k8L2Z1bGwtdGl0
bGU+PC9wZXJpb2RpY2FsPjxwYWdlcz44OTktOTA4PC9wYWdlcz48dm9sdW1lPjQ5PC92b2x1bWU+
PG51bWJlcj44PC9udW1iZXI+PGRhdGVzPjx5ZWFyPjIwMDc8L3llYXI+PC9kYXRlcz48dXJscz48
L3VybHM+PC9yZWNvcmQ+PC9DaXRlPjxDaXRlPjxBdXRob3I+Um9kcmlndWV6IE11bm96PC9BdXRo
b3I+PFllYXI+MjAxNDwvWWVhcj48UmVjTnVtPjE3NzwvUmVjTnVtPjxyZWNvcmQ+PHJlYy1udW1i
ZXI+MTc3PC9yZWMtbnVtYmVyPjxmb3JlaWduLWtleXM+PGtleSBhcHA9IkVOIiBkYi1pZD0iMGV6
MDVzcDBqZWV2ZDRlZTBwZHh2NTI0djlyYXNwczBhczl3IiB0aW1lc3RhbXA9IjE0NTI1NjE1NjAi
PjE3Nzwva2V5PjwvZm9yZWlnbi1rZXlzPjxyZWYtdHlwZSBuYW1lPSJKb3VybmFsIEFydGljbGUi
PjE3PC9yZWYtdHlwZT48Y29udHJpYnV0b3JzPjxhdXRob3JzPjxhdXRob3I+Um9kcmlndWV6IE11
bm96LCBELjwvYXV0aG9yPjxhdXRob3I+TW95YSBNdXIsIEouTC48L2F1dGhvcj48YXV0aG9yPkJl
Y2tlciBGaWhsbywgRC5DLjwvYXV0aG9yPjxhdXRob3I+UmluY29uIERpYXosIEwuTS48L2F1dGhv
cj48YXV0aG9yPkdvbnphbGV6IEdvbWV6LCBBLjwvYXV0aG9yPjxhdXRob3I+RmVybmFuZGV6IEdv
bGZpbiwgQS48L2F1dGhvcj48YXV0aG9yPlphbW9yYW5vIEdvbWV6LCBKLkwuPC9hdXRob3I+PC9h
dXRob3JzPjwvY29udHJpYnV0b3JzPjx0aXRsZXM+PHRpdGxlPkZsb3cgbWFwcGluZyBpbnNpZGUg
YSBsZWZ0IHZlbnRyaWN1bGFyIGFuZXVyeXNtOiAgYSBwb3RlbnRpYWwgdG9vbCB0byBkZW1vbnN0
cmF0ZSB0aHJvbWJvZ2VuaWNpdHkuPC90aXRsZT48c2Vjb25kYXJ5LXRpdGxlPkVjaG9jYXJkaW9n
cmFwaHk8L3NlY29uZGFyeS10aXRsZT48L3RpdGxlcz48cGVyaW9kaWNhbD48ZnVsbC10aXRsZT5F
Y2hvY2FyZGlvZ3JhcGh5PC9mdWxsLXRpdGxlPjwvcGVyaW9kaWNhbD48cGFnZXM+RTEwLUUxMjwv
cGFnZXM+PHZvbHVtZT4zMTwvdm9sdW1lPjxudW1iZXI+MTwvbnVtYmVyPjxkYXRlcz48eWVhcj4y
MDE0PC95ZWFyPjwvZGF0ZXM+PHVybHM+PC91cmxzPjwvcmVjb3JkPjwvQ2l0ZT48Q2l0ZT48QXV0
aG9yPlNvbjwvQXV0aG9yPjxZZWFyPjIwMTI8L1llYXI+PFJlY051bT4yMDg8L1JlY051bT48cmVj
b3JkPjxyZWMtbnVtYmVyPjIwODwvcmVjLW51bWJlcj48Zm9yZWlnbi1rZXlzPjxrZXkgYXBwPSJF
TiIgZGItaWQ9IjBlejA1c3AwamVldmQ0ZWUwcGR4djUyNHY5cmFzcHMwYXM5dyIgdGltZXN0YW1w
PSIxNTEzNjIyMzU4Ij4yMDg8L2tleT48L2ZvcmVpZ24ta2V5cz48cmVmLXR5cGUgbmFtZT0iSm91
cm5hbCBBcnRpY2xlIj4xNzwvcmVmLXR5cGU+PGNvbnRyaWJ1dG9ycz48YXV0aG9ycz48YXV0aG9y
PlNvbiwgSi5XLjwvYXV0aG9yPjxhdXRob3I+UGFyaywgVy5KLjwvYXV0aG9yPjxhdXRob3I+Q2hv
aS4gSi5ILjwvYXV0aG9yPjxhdXRob3I+SG91bGUsIEguPC9hdXRob3I+PGF1dGhvcj5WYW5uYW4s
IE0uQS48L2F1dGhvcj48YXV0aG9yPkhvbmcsIEcuUi48L2F1dGhvcj48YXV0aG9yPkNodW5nLCBO
LjwvYXV0aG9yPjwvYXV0aG9ycz48L2NvbnRyaWJ1dG9ycz48dGl0bGVzPjx0aXRsZT5BYm5vcm1h
bCBsZWZ0IHZlbnRyaWN1bGFyIHZvcnRleCBmbG93IHBhdHRlcm5zIGluIGFzc29jaWF0aW9uIHdp
dGggbGVmdCB2ZW50cmljdWxhciBhcGljYWwgdGhyb21idXMgZm9ybWF0aW9uIGluIHBhdGllbnRz
IHdpdGggYW50ZXJpb3IgbXlvY2FyZGlhbCBpbmZhcmN0aW9uOiAgYSBxdWFudGl0YXRpdmUgYW5h
bHlzaXMgYnkgY29udHJhc3QgZWNob2NhcmRpb2dyYXBoeS48L3RpdGxlPjxzZWNvbmRhcnktdGl0
bGU+Q2lyY3VsYXRpb24gSm91cm5hbDwvc2Vjb25kYXJ5LXRpdGxlPjwvdGl0bGVzPjxwZXJpb2Rp
Y2FsPjxmdWxsLXRpdGxlPkNpcmN1bGF0aW9uIEpvdXJuYWw8L2Z1bGwtdGl0bGU+PC9wZXJpb2Rp
Y2FsPjxwYWdlcz4yNjQwLTI2NDY8L3BhZ2VzPjx2b2x1bWU+NzY8L3ZvbHVtZT48bnVtYmVyPjEx
PC9udW1iZXI+PGRhdGVzPjx5ZWFyPjIwMTI8L3llYXI+PC9kYXRlcz48dXJscz48L3VybHM+PC9y
ZWNvcmQ+PC9DaXRlPjwvRW5kTm90ZT4A
</w:fldData>
          </w:fldChar>
        </w:r>
        <w:r w:rsidR="0029054A" w:rsidRPr="009C4BAC">
          <w:rPr>
            <w:rFonts w:ascii="Calibri" w:hAnsi="Calibri" w:cs="Calibri"/>
          </w:rPr>
          <w:instrText xml:space="preserve"> ADDIN EN.CITE </w:instrText>
        </w:r>
        <w:r w:rsidR="0029054A" w:rsidRPr="009C4BAC">
          <w:rPr>
            <w:rFonts w:ascii="Calibri" w:hAnsi="Calibri" w:cs="Calibri"/>
          </w:rPr>
          <w:fldChar w:fldCharType="begin">
            <w:fldData xml:space="preserve">PEVuZE5vdGU+PENpdGU+PEF1dGhvcj5Eb21lbmljaGluaTwvQXV0aG9yPjxZZWFyPjIwMDU8L1ll
YXI+PFJlY051bT4zMzwvUmVjTnVtPjxEaXNwbGF5VGV4dD48c3R5bGUgZmFjZT0ic3VwZXJzY3Jp
cHQiPjE0LTE3PC9zdHlsZT48L0Rpc3BsYXlUZXh0PjxyZWNvcmQ+PHJlYy1udW1iZXI+MzM8L3Jl
Yy1udW1iZXI+PGZvcmVpZ24ta2V5cz48a2V5IGFwcD0iRU4iIGRiLWlkPSIwZXowNXNwMGplZXZk
NGVlMHBkeHY1MjR2OXJhc3BzMGFzOXciIHRpbWVzdGFtcD0iMCI+MzM8L2tleT48L2ZvcmVpZ24t
a2V5cz48cmVmLXR5cGUgbmFtZT0iSm91cm5hbCBBcnRpY2xlIj4xNzwvcmVmLXR5cGU+PGNvbnRy
aWJ1dG9ycz48YXV0aG9ycz48YXV0aG9yPkRvbWVuaWNoaW5pLCBGLjwvYXV0aG9yPjxhdXRob3I+
UGVkcml6emV0dGksIEcuPC9hdXRob3I+PGF1dGhvcj5CYWNjYW5pLCBCLjwvYXV0aG9yPjwvYXV0
aG9ycz48L2NvbnRyaWJ1dG9ycz48dGl0bGVzPjx0aXRsZT5UaHJlZS1kaW1lbnNpb25hbCBmaWxs
aW5nIGZsb3cgaW50byBhIG1vZGVsIGxlZnQgdmVudHJpY2xlLjwvdGl0bGU+PHNlY29uZGFyeS10
aXRsZT5Kb3VybmFsIG9mIEZsdWlkIE1lY2hhbmljczwvc2Vjb25kYXJ5LXRpdGxlPjwvdGl0bGVz
PjxwZXJpb2RpY2FsPjxmdWxsLXRpdGxlPkpvdXJuYWwgb2YgRmx1aWQgTWVjaGFuaWNzPC9mdWxs
LXRpdGxlPjwvcGVyaW9kaWNhbD48cGFnZXM+MTc5LTE5ODwvcGFnZXM+PHZvbHVtZT41Mzk8L3Zv
bHVtZT48bnVtYmVyPjE8L251bWJlcj48ZGF0ZXM+PHllYXI+MjAwNTwveWVhcj48L2RhdGVzPjx1
cmxzPjwvdXJscz48L3JlY29yZD48L0NpdGU+PENpdGU+PEF1dGhvcj5TZW5ndXB0YTwvQXV0aG9y
PjxZZWFyPjIwMDc8L1llYXI+PFJlY051bT4yOTwvUmVjTnVtPjxyZWNvcmQ+PHJlYy1udW1iZXI+
Mjk8L3JlYy1udW1iZXI+PGZvcmVpZ24ta2V5cz48a2V5IGFwcD0iRU4iIGRiLWlkPSIwZXowNXNw
MGplZXZkNGVlMHBkeHY1MjR2OXJhc3BzMGFzOXciIHRpbWVzdGFtcD0iMCI+Mjk8L2tleT48L2Zv
cmVpZ24ta2V5cz48cmVmLXR5cGUgbmFtZT0iSm91cm5hbCBBcnRpY2xlIj4xNzwvcmVmLXR5cGU+
PGNvbnRyaWJ1dG9ycz48YXV0aG9ycz48YXV0aG9yPlNlbmd1cHRhLCBQLlAuPC9hdXRob3I+PGF1
dGhvcj5LaGFuZGhlcmlhLCBCLksuPC9hdXRob3I+PGF1dGhvcj5Lb3JpbmVrLCBKLjwvYXV0aG9y
PjxhdXRob3I+SmFoYW5naXIsIEEuPC9hdXRob3I+PGF1dGhvcj5Zb3NoaWZ1a3UsIFMuPC9hdXRo
b3I+PGF1dGhvcj5NaWxvc2V2aWMsIEkuPC9hdXRob3I+PGF1dGhvcj5CZWxvaGxhdmVrLCBNLjwv
YXV0aG9yPjwvYXV0aG9ycz48L2NvbnRyaWJ1dG9ycz48dGl0bGVzPjx0aXRsZT5MZWZ0IHZlbnRy
aWN1bGFyIGlzb3ZvbHVtaWMgZmxvdyBzZXF1ZW5jZSBkdXJpbmcgc2ludXMgYW5kIHBhY2VkIHJo
eXRobXM6ICBuZXcgaW5zaWdodHMgZnJvbSB1c2Ugb2YgaGlnaC1yZXNvbHV0aW9uIERvcHBsZXIg
YW5kIHVsdHJhc29uaWMgZGlnaXRhbCBwYXJ0aWNsZSBpbWFnaW5nIHZlbG9jaW1ldHJ5LjwvdGl0
bGU+PHNlY29uZGFyeS10aXRsZT5Kb3VybmFsIG9mIHRoZSBBbWVyaWNhbiBDb2xsZWdlIG9mIENh
cmRpb2xvZ3k8L3NlY29uZGFyeS10aXRsZT48L3RpdGxlcz48cGVyaW9kaWNhbD48ZnVsbC10aXRs
ZT5Kb3VybmFsIG9mIHRoZSBBbWVyaWNhbiBDb2xsZWdlIG9mIENhcmRpb2xvZ3k8L2Z1bGwtdGl0
bGU+PC9wZXJpb2RpY2FsPjxwYWdlcz44OTktOTA4PC9wYWdlcz48dm9sdW1lPjQ5PC92b2x1bWU+
PG51bWJlcj44PC9udW1iZXI+PGRhdGVzPjx5ZWFyPjIwMDc8L3llYXI+PC9kYXRlcz48dXJscz48
L3VybHM+PC9yZWNvcmQ+PC9DaXRlPjxDaXRlPjxBdXRob3I+Um9kcmlndWV6IE11bm96PC9BdXRo
b3I+PFllYXI+MjAxNDwvWWVhcj48UmVjTnVtPjE3NzwvUmVjTnVtPjxyZWNvcmQ+PHJlYy1udW1i
ZXI+MTc3PC9yZWMtbnVtYmVyPjxmb3JlaWduLWtleXM+PGtleSBhcHA9IkVOIiBkYi1pZD0iMGV6
MDVzcDBqZWV2ZDRlZTBwZHh2NTI0djlyYXNwczBhczl3IiB0aW1lc3RhbXA9IjE0NTI1NjE1NjAi
PjE3Nzwva2V5PjwvZm9yZWlnbi1rZXlzPjxyZWYtdHlwZSBuYW1lPSJKb3VybmFsIEFydGljbGUi
PjE3PC9yZWYtdHlwZT48Y29udHJpYnV0b3JzPjxhdXRob3JzPjxhdXRob3I+Um9kcmlndWV6IE11
bm96LCBELjwvYXV0aG9yPjxhdXRob3I+TW95YSBNdXIsIEouTC48L2F1dGhvcj48YXV0aG9yPkJl
Y2tlciBGaWhsbywgRC5DLjwvYXV0aG9yPjxhdXRob3I+UmluY29uIERpYXosIEwuTS48L2F1dGhv
cj48YXV0aG9yPkdvbnphbGV6IEdvbWV6LCBBLjwvYXV0aG9yPjxhdXRob3I+RmVybmFuZGV6IEdv
bGZpbiwgQS48L2F1dGhvcj48YXV0aG9yPlphbW9yYW5vIEdvbWV6LCBKLkwuPC9hdXRob3I+PC9h
dXRob3JzPjwvY29udHJpYnV0b3JzPjx0aXRsZXM+PHRpdGxlPkZsb3cgbWFwcGluZyBpbnNpZGUg
YSBsZWZ0IHZlbnRyaWN1bGFyIGFuZXVyeXNtOiAgYSBwb3RlbnRpYWwgdG9vbCB0byBkZW1vbnN0
cmF0ZSB0aHJvbWJvZ2VuaWNpdHkuPC90aXRsZT48c2Vjb25kYXJ5LXRpdGxlPkVjaG9jYXJkaW9n
cmFwaHk8L3NlY29uZGFyeS10aXRsZT48L3RpdGxlcz48cGVyaW9kaWNhbD48ZnVsbC10aXRsZT5F
Y2hvY2FyZGlvZ3JhcGh5PC9mdWxsLXRpdGxlPjwvcGVyaW9kaWNhbD48cGFnZXM+RTEwLUUxMjwv
cGFnZXM+PHZvbHVtZT4zMTwvdm9sdW1lPjxudW1iZXI+MTwvbnVtYmVyPjxkYXRlcz48eWVhcj4y
MDE0PC95ZWFyPjwvZGF0ZXM+PHVybHM+PC91cmxzPjwvcmVjb3JkPjwvQ2l0ZT48Q2l0ZT48QXV0
aG9yPlNvbjwvQXV0aG9yPjxZZWFyPjIwMTI8L1llYXI+PFJlY051bT4yMDg8L1JlY051bT48cmVj
b3JkPjxyZWMtbnVtYmVyPjIwODwvcmVjLW51bWJlcj48Zm9yZWlnbi1rZXlzPjxrZXkgYXBwPSJF
TiIgZGItaWQ9IjBlejA1c3AwamVldmQ0ZWUwcGR4djUyNHY5cmFzcHMwYXM5dyIgdGltZXN0YW1w
PSIxNTEzNjIyMzU4Ij4yMDg8L2tleT48L2ZvcmVpZ24ta2V5cz48cmVmLXR5cGUgbmFtZT0iSm91
cm5hbCBBcnRpY2xlIj4xNzwvcmVmLXR5cGU+PGNvbnRyaWJ1dG9ycz48YXV0aG9ycz48YXV0aG9y
PlNvbiwgSi5XLjwvYXV0aG9yPjxhdXRob3I+UGFyaywgVy5KLjwvYXV0aG9yPjxhdXRob3I+Q2hv
aS4gSi5ILjwvYXV0aG9yPjxhdXRob3I+SG91bGUsIEguPC9hdXRob3I+PGF1dGhvcj5WYW5uYW4s
IE0uQS48L2F1dGhvcj48YXV0aG9yPkhvbmcsIEcuUi48L2F1dGhvcj48YXV0aG9yPkNodW5nLCBO
LjwvYXV0aG9yPjwvYXV0aG9ycz48L2NvbnRyaWJ1dG9ycz48dGl0bGVzPjx0aXRsZT5BYm5vcm1h
bCBsZWZ0IHZlbnRyaWN1bGFyIHZvcnRleCBmbG93IHBhdHRlcm5zIGluIGFzc29jaWF0aW9uIHdp
dGggbGVmdCB2ZW50cmljdWxhciBhcGljYWwgdGhyb21idXMgZm9ybWF0aW9uIGluIHBhdGllbnRz
IHdpdGggYW50ZXJpb3IgbXlvY2FyZGlhbCBpbmZhcmN0aW9uOiAgYSBxdWFudGl0YXRpdmUgYW5h
bHlzaXMgYnkgY29udHJhc3QgZWNob2NhcmRpb2dyYXBoeS48L3RpdGxlPjxzZWNvbmRhcnktdGl0
bGU+Q2lyY3VsYXRpb24gSm91cm5hbDwvc2Vjb25kYXJ5LXRpdGxlPjwvdGl0bGVzPjxwZXJpb2Rp
Y2FsPjxmdWxsLXRpdGxlPkNpcmN1bGF0aW9uIEpvdXJuYWw8L2Z1bGwtdGl0bGU+PC9wZXJpb2Rp
Y2FsPjxwYWdlcz4yNjQwLTI2NDY8L3BhZ2VzPjx2b2x1bWU+NzY8L3ZvbHVtZT48bnVtYmVyPjEx
PC9udW1iZXI+PGRhdGVzPjx5ZWFyPjIwMTI8L3llYXI+PC9kYXRlcz48dXJscz48L3VybHM+PC9y
ZWNvcmQ+PC9DaXRlPjwvRW5kTm90ZT4A
</w:fldData>
          </w:fldChar>
        </w:r>
        <w:r w:rsidR="0029054A" w:rsidRPr="009C4BAC">
          <w:rPr>
            <w:rFonts w:ascii="Calibri" w:hAnsi="Calibri" w:cs="Calibri"/>
          </w:rPr>
          <w:instrText xml:space="preserve"> ADDIN EN.CITE.DATA </w:instrText>
        </w:r>
        <w:r w:rsidR="0029054A" w:rsidRPr="009C4BAC">
          <w:rPr>
            <w:rFonts w:ascii="Calibri" w:hAnsi="Calibri" w:cs="Calibri"/>
          </w:rPr>
        </w:r>
        <w:r w:rsidR="0029054A" w:rsidRPr="009C4BAC">
          <w:rPr>
            <w:rFonts w:ascii="Calibri" w:hAnsi="Calibri" w:cs="Calibri"/>
          </w:rPr>
          <w:fldChar w:fldCharType="end"/>
        </w:r>
        <w:r w:rsidR="0029054A" w:rsidRPr="009C4BAC">
          <w:rPr>
            <w:rFonts w:ascii="Calibri" w:hAnsi="Calibri" w:cs="Calibri"/>
          </w:rPr>
        </w:r>
        <w:r w:rsidR="0029054A" w:rsidRPr="009C4BAC">
          <w:rPr>
            <w:rFonts w:ascii="Calibri" w:hAnsi="Calibri" w:cs="Calibri"/>
          </w:rPr>
          <w:fldChar w:fldCharType="separate"/>
        </w:r>
        <w:r w:rsidR="0029054A" w:rsidRPr="009C4BAC">
          <w:rPr>
            <w:rFonts w:ascii="Calibri" w:hAnsi="Calibri" w:cs="Calibri"/>
            <w:vertAlign w:val="superscript"/>
          </w:rPr>
          <w:t>14-17</w:t>
        </w:r>
        <w:r w:rsidR="0029054A" w:rsidRPr="009C4BAC">
          <w:rPr>
            <w:rFonts w:ascii="Calibri" w:hAnsi="Calibri" w:cs="Calibri"/>
          </w:rPr>
          <w:fldChar w:fldCharType="end"/>
        </w:r>
      </w:hyperlink>
      <w:r w:rsidR="003A5B1D" w:rsidRPr="009C4BAC">
        <w:rPr>
          <w:rFonts w:ascii="Calibri" w:hAnsi="Calibri" w:cs="Calibri"/>
        </w:rPr>
        <w:t xml:space="preserve"> but also directs flow preferentially beneath the anterior mitral leaflet</w:t>
      </w:r>
      <w:r w:rsidR="003A5B1D" w:rsidRPr="009C4BAC">
        <w:rPr>
          <w:rFonts w:ascii="Calibri" w:hAnsi="Calibri" w:cs="Calibri"/>
        </w:rPr>
        <w:fldChar w:fldCharType="begin"/>
      </w:r>
      <w:r w:rsidR="00E70929" w:rsidRPr="009C4BAC">
        <w:rPr>
          <w:rFonts w:ascii="Calibri" w:hAnsi="Calibri" w:cs="Calibri"/>
        </w:rPr>
        <w:instrText xml:space="preserve"> ADDIN EN.CITE &lt;EndNote&gt;&lt;Cite&gt;&lt;Author&gt;Kilner&lt;/Author&gt;&lt;Year&gt;2000&lt;/Year&gt;&lt;RecNum&gt;7&lt;/RecNum&gt;&lt;DisplayText&gt;&lt;style face="superscript"&gt;7, 18&lt;/style&gt;&lt;/DisplayText&gt;&lt;record&gt;&lt;rec-number&gt;7&lt;/rec-number&gt;&lt;foreign-keys&gt;&lt;key app="EN" db-id="0ez05sp0jeevd4ee0pdxv524v9rasps0as9w" timestamp="0"&gt;7&lt;/key&gt;&lt;/foreign-keys&gt;&lt;ref-type name="Journal Article"&gt;17&lt;/ref-type&gt;&lt;contributors&gt;&lt;authors&gt;&lt;author&gt;Kilner, P.J.&lt;/author&gt;&lt;author&gt;Yang, G.Z.&lt;/author&gt;&lt;author&gt;Wilkes, A.J.&lt;/author&gt;&lt;author&gt;Mohiaddin, R.H.&lt;/author&gt;&lt;author&gt;Firmin, D.N.&lt;/author&gt;&lt;author&gt;Yacoub, M.H.&lt;/author&gt;&lt;/authors&gt;&lt;/contributors&gt;&lt;titles&gt;&lt;title&gt;Asymmetic redirection of flow through the heart.&lt;/title&gt;&lt;secondary-title&gt;Nature&lt;/secondary-title&gt;&lt;/titles&gt;&lt;periodical&gt;&lt;full-title&gt;Nature&lt;/full-title&gt;&lt;/periodical&gt;&lt;pages&gt;759-761&lt;/pages&gt;&lt;volume&gt;404&lt;/volume&gt;&lt;number&gt;6779&lt;/number&gt;&lt;dates&gt;&lt;year&gt;2000&lt;/year&gt;&lt;/dates&gt;&lt;urls&gt;&lt;/urls&gt;&lt;/record&gt;&lt;/Cite&gt;&lt;Cite&gt;&lt;Author&gt;Kheradvar&lt;/Author&gt;&lt;Year&gt;2012&lt;/Year&gt;&lt;RecNum&gt;65&lt;/RecNum&gt;&lt;record&gt;&lt;rec-number&gt;65&lt;/rec-number&gt;&lt;foreign-keys&gt;&lt;key app="EN" db-id="0ez05sp0jeevd4ee0pdxv524v9rasps0as9w" timestamp="1353712790"&gt;65&lt;/key&gt;&lt;/foreign-keys&gt;&lt;ref-type name="Journal Article"&gt;17&lt;/ref-type&gt;&lt;contributors&gt;&lt;authors&gt;&lt;author&gt;Kheradvar, A.&lt;/author&gt;&lt;author&gt;Falahatpisheh, A.&lt;/author&gt;&lt;/authors&gt;&lt;/contributors&gt;&lt;titles&gt;&lt;title&gt;The effects of dynamic saddle annulus and leaflet length on transmitral flow pattern and leaflet stress of a bileaflet bioprosthetic mitral valve.&lt;/title&gt;&lt;secondary-title&gt;The Journal of Heart Valve Disease&lt;/secondary-title&gt;&lt;/titles&gt;&lt;periodical&gt;&lt;full-title&gt;The Journal of Heart Valve Disease&lt;/full-title&gt;&lt;/periodical&gt;&lt;pages&gt;225-233&lt;/pages&gt;&lt;volume&gt;21&lt;/volume&gt;&lt;number&gt;2&lt;/number&gt;&lt;dates&gt;&lt;year&gt;2012&lt;/year&gt;&lt;/dates&gt;&lt;urls&gt;&lt;/urls&gt;&lt;/record&gt;&lt;/Cite&gt;&lt;/EndNote&gt;</w:instrText>
      </w:r>
      <w:r w:rsidR="003A5B1D" w:rsidRPr="009C4BAC">
        <w:rPr>
          <w:rFonts w:ascii="Calibri" w:hAnsi="Calibri" w:cs="Calibri"/>
        </w:rPr>
        <w:fldChar w:fldCharType="separate"/>
      </w:r>
      <w:hyperlink w:anchor="_ENREF_7" w:tooltip="Kilner, 2000 #7" w:history="1">
        <w:r w:rsidR="0029054A" w:rsidRPr="009C4BAC">
          <w:rPr>
            <w:rFonts w:ascii="Calibri" w:hAnsi="Calibri" w:cs="Calibri"/>
            <w:vertAlign w:val="superscript"/>
          </w:rPr>
          <w:t>7</w:t>
        </w:r>
      </w:hyperlink>
      <w:r w:rsidR="00E70929" w:rsidRPr="009C4BAC">
        <w:rPr>
          <w:rFonts w:ascii="Calibri" w:hAnsi="Calibri" w:cs="Calibri"/>
          <w:vertAlign w:val="superscript"/>
        </w:rPr>
        <w:t>,</w:t>
      </w:r>
      <w:hyperlink w:anchor="_ENREF_18" w:tooltip="Kheradvar, 2012 #65" w:history="1">
        <w:r w:rsidR="0029054A" w:rsidRPr="009C4BAC">
          <w:rPr>
            <w:rFonts w:ascii="Calibri" w:hAnsi="Calibri" w:cs="Calibri"/>
            <w:vertAlign w:val="superscript"/>
          </w:rPr>
          <w:t>18</w:t>
        </w:r>
      </w:hyperlink>
      <w:r w:rsidR="003A5B1D" w:rsidRPr="009C4BAC">
        <w:rPr>
          <w:rFonts w:ascii="Calibri" w:hAnsi="Calibri" w:cs="Calibri"/>
        </w:rPr>
        <w:fldChar w:fldCharType="end"/>
      </w:r>
      <w:r w:rsidR="00226FE0" w:rsidRPr="009C4BAC">
        <w:rPr>
          <w:rFonts w:ascii="Calibri" w:hAnsi="Calibri" w:cs="Calibri"/>
        </w:rPr>
        <w:t xml:space="preserve">, </w:t>
      </w:r>
      <w:r w:rsidR="00261DE0" w:rsidRPr="009C4BAC">
        <w:rPr>
          <w:rFonts w:ascii="Calibri" w:hAnsi="Calibri" w:cs="Calibri"/>
        </w:rPr>
        <w:t>effects that</w:t>
      </w:r>
      <w:r w:rsidR="003A5B1D" w:rsidRPr="009C4BAC">
        <w:rPr>
          <w:rFonts w:ascii="Calibri" w:hAnsi="Calibri" w:cs="Calibri"/>
        </w:rPr>
        <w:t xml:space="preserve"> decrease</w:t>
      </w:r>
      <w:r w:rsidR="00D354AE" w:rsidRPr="009C4BAC">
        <w:rPr>
          <w:rFonts w:ascii="Calibri" w:hAnsi="Calibri" w:cs="Calibri"/>
        </w:rPr>
        <w:t xml:space="preserve"> the risk of </w:t>
      </w:r>
      <w:r w:rsidR="003A5B1D" w:rsidRPr="009C4BAC">
        <w:rPr>
          <w:rFonts w:ascii="Calibri" w:hAnsi="Calibri" w:cs="Calibri"/>
        </w:rPr>
        <w:t xml:space="preserve">apical </w:t>
      </w:r>
      <w:r w:rsidR="00D354AE" w:rsidRPr="009C4BAC">
        <w:rPr>
          <w:rFonts w:ascii="Calibri" w:hAnsi="Calibri" w:cs="Calibri"/>
        </w:rPr>
        <w:t>thrombus formation</w:t>
      </w:r>
      <w:r w:rsidR="00441E19" w:rsidRPr="009C4BAC">
        <w:rPr>
          <w:rFonts w:ascii="Calibri" w:hAnsi="Calibri" w:cs="Calibri"/>
        </w:rPr>
        <w:t xml:space="preserve"> and</w:t>
      </w:r>
      <w:r w:rsidR="00D354AE" w:rsidRPr="009C4BAC">
        <w:rPr>
          <w:rFonts w:ascii="Calibri" w:hAnsi="Calibri" w:cs="Calibri"/>
        </w:rPr>
        <w:t xml:space="preserve"> </w:t>
      </w:r>
      <w:r w:rsidR="008F0061" w:rsidRPr="009C4BAC">
        <w:rPr>
          <w:rFonts w:ascii="Calibri" w:hAnsi="Calibri" w:cs="Calibri"/>
        </w:rPr>
        <w:t>facilitate filling of the LV outflow track</w:t>
      </w:r>
      <w:hyperlink w:anchor="_ENREF_19" w:tooltip="Kheradvar, 2012 #46"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&lt;EndNote&gt;&lt;Cite&gt;&lt;Author&gt;Kheradvar&lt;/Author&gt;&lt;Year&gt;2012&lt;/Year&gt;&lt;RecNum&gt;46&lt;/RecNum&gt;&lt;DisplayText&gt;&lt;style face="superscript"&gt;19&lt;/style&gt;&lt;/DisplayText&gt;&lt;record&gt;&lt;rec-number&gt;46&lt;/rec-number&gt;&lt;foreign-keys&gt;&lt;key app="EN" db-id="0ez05sp0jeevd4ee0pdxv524v9rasps0as9w" timestamp="1351791078"&gt;46&lt;/key&gt;&lt;/foreign-keys&gt;&lt;ref-type name="Journal Article"&gt;17&lt;/ref-type&gt;&lt;contributors&gt;&lt;authors&gt;&lt;author&gt;Kheradvar, A.&lt;/author&gt;&lt;author&gt;Assadi, R.&lt;/author&gt;&lt;author&gt;Falahatpisheh, A.&lt;/author&gt;&lt;author&gt;Sengupta, P.P.&lt;/author&gt;&lt;/authors&gt;&lt;/contributors&gt;&lt;titles&gt;&lt;title&gt;Assessment of transmitral vortex formation in patients with diastolic dysfunction.&lt;/title&gt;&lt;secondary-title&gt;Journal of the American Society of Echocardiography&lt;/secondary-title&gt;&lt;/titles&gt;&lt;periodical&gt;&lt;full-title&gt;Journal of the American Society of Echocardiography&lt;/full-title&gt;&lt;/periodical&gt;&lt;pages&gt;220-227&lt;/pages&gt;&lt;volume&gt;25&lt;/volume&gt;&lt;number&gt;2&lt;/number&gt;&lt;dates&gt;&lt;year&gt;2012&lt;/year&gt;&lt;/dates&gt;&lt;urls&gt;&lt;/urls&gt;&lt;/record&gt;&lt;/Cite&gt;&lt;/EndNote&gt;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19</w:t>
        </w:r>
        <w:r w:rsidR="0029054A" w:rsidRPr="009C4BAC">
          <w:rPr>
            <w:rFonts w:ascii="Calibri" w:hAnsi="Calibri" w:cs="Calibri"/>
          </w:rPr>
          <w:fldChar w:fldCharType="end"/>
        </w:r>
      </w:hyperlink>
      <w:r w:rsidR="008F0061" w:rsidRPr="009C4BAC">
        <w:rPr>
          <w:rFonts w:ascii="Calibri" w:hAnsi="Calibri" w:cs="Calibri"/>
        </w:rPr>
        <w:t>, respectively.</w:t>
      </w:r>
      <w:r w:rsidR="009C4BAC">
        <w:rPr>
          <w:rFonts w:ascii="Calibri" w:hAnsi="Calibri" w:cs="Calibri"/>
        </w:rPr>
        <w:t xml:space="preserve"> </w:t>
      </w:r>
      <w:r w:rsidR="00AB2F7B" w:rsidRPr="009C4BAC">
        <w:rPr>
          <w:rFonts w:ascii="Calibri" w:hAnsi="Calibri" w:cs="Calibri"/>
        </w:rPr>
        <w:t>C</w:t>
      </w:r>
      <w:r w:rsidR="002C73CB" w:rsidRPr="009C4BAC">
        <w:rPr>
          <w:rFonts w:ascii="Calibri" w:hAnsi="Calibri" w:cs="Calibri"/>
        </w:rPr>
        <w:t>ontrast echocardiography</w:t>
      </w:r>
      <w:hyperlink w:anchor="_ENREF_17" w:tooltip="Son, 2012 #208"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&lt;EndNote&gt;&lt;Cite&gt;&lt;Author&gt;Son&lt;/Author&gt;&lt;Year&gt;2012&lt;/Year&gt;&lt;RecNum&gt;208&lt;/RecNum&gt;&lt;DisplayText&gt;&lt;style face="superscript"&gt;17&lt;/style&gt;&lt;/DisplayText&gt;&lt;record&gt;&lt;rec-number&gt;208&lt;/rec-number&gt;&lt;foreign-keys&gt;&lt;key app="EN" db-id="0ez05sp0jeevd4ee0pdxv524v9rasps0as9w" timestamp="1513622358"&gt;208&lt;/key&gt;&lt;/foreign-keys&gt;&lt;ref-type name="Journal Article"&gt;17&lt;/ref-type&gt;&lt;contributors&gt;&lt;authors&gt;&lt;author&gt;Son, J.W.&lt;/author&gt;&lt;author&gt;Park, W.J.&lt;/author&gt;&lt;author&gt;Choi. J.H.&lt;/author&gt;&lt;author&gt;Houle, H.&lt;/author&gt;&lt;author&gt;Vannan, M.A.&lt;/author&gt;&lt;author&gt;Hong, G.R.&lt;/author&gt;&lt;author&gt;Chung, N.&lt;/author&gt;&lt;/authors&gt;&lt;/contributors&gt;&lt;titles&gt;&lt;title&gt;Abnormal left ventricular vortex flow patterns in association with left ventricular apical thrombus formation in patients with anterior myocardial infarction:  a quantitative analysis by contrast echocardiography.&lt;/title&gt;&lt;secondary-title&gt;Circulation Journal&lt;/secondary-title&gt;&lt;/titles&gt;&lt;periodical&gt;&lt;full-title&gt;Circulation Journal&lt;/full-title&gt;&lt;/periodical&gt;&lt;pages&gt;2640-2646&lt;/pages&gt;&lt;volume&gt;76&lt;/volume&gt;&lt;number&gt;11&lt;/number&gt;&lt;dates&gt;&lt;year&gt;2012&lt;/year&gt;&lt;/dates&gt;&lt;urls&gt;&lt;/urls&gt;&lt;/record&gt;&lt;/Cite&gt;&lt;/EndNote&gt;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17</w:t>
        </w:r>
        <w:r w:rsidR="0029054A" w:rsidRPr="009C4BAC">
          <w:rPr>
            <w:rFonts w:ascii="Calibri" w:hAnsi="Calibri" w:cs="Calibri"/>
          </w:rPr>
          <w:fldChar w:fldCharType="end"/>
        </w:r>
      </w:hyperlink>
      <w:r w:rsidR="002C73CB" w:rsidRPr="009C4BAC">
        <w:rPr>
          <w:rFonts w:ascii="Calibri" w:hAnsi="Calibri" w:cs="Calibri"/>
        </w:rPr>
        <w:t>, Doppler vector flow mapping</w:t>
      </w:r>
      <w:r w:rsidR="002C73CB" w:rsidRPr="009C4BAC">
        <w:rPr>
          <w:rFonts w:ascii="Calibri" w:hAnsi="Calibri" w:cs="Calibri"/>
        </w:rPr>
        <w:fldChar w:fldCharType="begin">
          <w:fldData xml:space="preserve">PEVuZE5vdGU+PENpdGU+PEF1dGhvcj5LaW08L0F1dGhvcj48WWVhcj4xOTk0PC9ZZWFyPjxSZWNO
dW0+MzY8L1JlY051bT48RGlzcGxheVRleHQ+PHN0eWxlIGZhY2U9InN1cGVyc2NyaXB0Ij42LCAy
MCwgMjE8L3N0eWxlPjwvRGlzcGxheVRleHQ+PHJlY29yZD48cmVjLW51bWJlcj4zNjwvcmVjLW51
bWJlcj48Zm9yZWlnbi1rZXlzPjxrZXkgYXBwPSJFTiIgZGItaWQ9IjBlejA1c3AwamVldmQ0ZWUw
cGR4djUyNHY5cmFzcHMwYXM5dyIgdGltZXN0YW1wPSIwIj4zNjwva2V5PjwvZm9yZWlnbi1rZXlz
PjxyZWYtdHlwZSBuYW1lPSJKb3VybmFsIEFydGljbGUiPjE3PC9yZWYtdHlwZT48Y29udHJpYnV0
b3JzPjxhdXRob3JzPjxhdXRob3I+S2ltLCBXLlkuPC9hdXRob3I+PGF1dGhvcj5CaXNnYWFyZCwg
VC48L2F1dGhvcj48YXV0aG9yPk5pZWxzZW4sIFMuTC48L2F1dGhvcj48YXV0aG9yPlBvdWxzZW4s
IEouSy48L2F1dGhvcj48YXV0aG9yPlBlZGVyc2VuLCBFLk0uPC9hdXRob3I+PGF1dGhvcj5IYXNl
bmthbSwgSi5NLjwvYXV0aG9yPjxhdXRob3I+WW9nYW5hdGhhbiwgQS5QLjwvYXV0aG9yPjwvYXV0
aG9ycz48L2NvbnRyaWJ1dG9ycz48dGl0bGVzPjx0aXRsZT5Ud28tZGltZW5zaW9uYWwgbWl0cmFs
IGZsb3cgdmVsb2NpdHkgcHJvZmlsZXMgaW4gcGlnIG1vZGVscyB1c2luZyBlcGljYXJkaWFsIERv
cHBsZXIgZWNob2NhcmRpb2dyYXBoeS48L3RpdGxlPjxzZWNvbmRhcnktdGl0bGU+Sm91cm5hbCBv
ZiB0aGUgQW1lcmljYW4gQ29sbGVnZSBvZiBDYXJkaW9sb2d5PC9zZWNvbmRhcnktdGl0bGU+PC90
aXRsZXM+PHBlcmlvZGljYWw+PGZ1bGwtdGl0bGU+Sm91cm5hbCBvZiB0aGUgQW1lcmljYW4gQ29s
bGVnZSBvZiBDYXJkaW9sb2d5PC9mdWxsLXRpdGxlPjwvcGVyaW9kaWNhbD48cGFnZXM+NTMyLTU0
NTwvcGFnZXM+PHZvbHVtZT4yNDwvdm9sdW1lPjxudW1iZXI+MjwvbnVtYmVyPjxkYXRlcz48eWVh
cj4xOTk0PC95ZWFyPjwvZGF0ZXM+PHVybHM+PC91cmxzPjwvcmVjb3JkPjwvQ2l0ZT48Q2l0ZT48
QXV0aG9yPkNoZW48L0F1dGhvcj48WWVhcj4yMDEyPC9ZZWFyPjxSZWNOdW0+MjA3PC9SZWNOdW0+
PHJlY29yZD48cmVjLW51bWJlcj4yMDc8L3JlYy1udW1iZXI+PGZvcmVpZ24ta2V5cz48a2V5IGFw
cD0iRU4iIGRiLWlkPSIwZXowNXNwMGplZXZkNGVlMHBkeHY1MjR2OXJhc3BzMGFzOXciIHRpbWVz
dGFtcD0iMTUxMzYyMjE3MyI+MjA3PC9rZXk+PC9mb3JlaWduLWtleXM+PHJlZi10eXBlIG5hbWU9
IkpvdXJuYWwgQXJ0aWNsZSI+MTc8L3JlZi10eXBlPjxjb250cmlidXRvcnM+PGF1dGhvcnM+PGF1
dGhvcj5DaGVuLCBSLjwvYXV0aG9yPjxhdXRob3I+WmhhbywgQi5XLjwvYXV0aG9yPjxhdXRob3I+
V2FuZywgQi48L2F1dGhvcj48YXV0aG9yPlRhbmcsIEguTC48L2F1dGhvcj48YXV0aG9yPkxpLCBQ
LjwvYXV0aG9yPjxhdXRob3I+UGFuLCBNLjwvYXV0aG9yPjxhdXRob3I+WHUsIEwuTC48L2F1dGhv
cj48L2F1dGhvcnM+PC9jb250cmlidXRvcnM+PHRpdGxlcz48dGl0bGU+QXNzZXNzbWVudCBvZiBs
ZWZ0IHZlbnRyaWN1bGFyIGhlbW9keW5hbWljcyBhbmQgZnVuY3Rpb24gb2YgcGF0aWVudHMgd2l0
aCB1cmVtaWEgYnkgdm9ydGV4IGZvcm1hdGlvbiB1c2luZyB2ZWN0b3IgZmxvdyBtYXBwaW5nLjwv
dGl0bGU+PHNlY29uZGFyeS10aXRsZT5FY2hvY2FyZGlvZ3JhcGh5PC9zZWNvbmRhcnktdGl0bGU+
PC90aXRsZXM+PHBlcmlvZGljYWw+PGZ1bGwtdGl0bGU+RWNob2NhcmRpb2dyYXBoeTwvZnVsbC10
aXRsZT48L3BlcmlvZGljYWw+PHBhZ2VzPjEwODEtMTA5MDwvcGFnZXM+PHZvbHVtZT4yOTwvdm9s
dW1lPjxudW1iZXI+OTwvbnVtYmVyPjxkYXRlcz48eWVhcj4yMDEyPC95ZWFyPjwvZGF0ZXM+PHVy
bHM+PC91cmxzPjwvcmVjb3JkPjwvQ2l0ZT48Q2l0ZT48QXV0aG9yPkhlbmRhYmFkaTwvQXV0aG9y
PjxZZWFyPjIwMTM8L1llYXI+PFJlY051bT4yMTA8L1JlY051bT48cmVjb3JkPjxyZWMtbnVtYmVy
PjIxMDwvcmVjLW51bWJlcj48Zm9yZWlnbi1rZXlzPjxrZXkgYXBwPSJFTiIgZGItaWQ9IjBlejA1
c3AwamVldmQ0ZWUwcGR4djUyNHY5cmFzcHMwYXM5dyIgdGltZXN0YW1wPSIxNTEzNjIyOTM5Ij4y
MTA8L2tleT48L2ZvcmVpZ24ta2V5cz48cmVmLXR5cGUgbmFtZT0iSm91cm5hbCBBcnRpY2xlIj4x
NzwvcmVmLXR5cGU+PGNvbnRyaWJ1dG9ycz48YXV0aG9ycz48YXV0aG9yPkhlbmRhYmFkaSwgUy48
L2F1dGhvcj48YXV0aG9yPkJlcm1lam8sIEouPC9hdXRob3I+PGF1dGhvcj5CZW5pdG8sIFkuPC9h
dXRob3I+PGF1dGhvcj5Zb3R0aSwgUi48L2F1dGhvcj48YXV0aG9yPkZlcm5hbmRlei1BdmlsZXMs
IEYuPC9hdXRob3I+PGF1dGhvcj5kZWwgQWxhbW8sIEouQy48L2F1dGhvcj48YXV0aG9yPlNoYWRk
ZW4sIFMuQy48L2F1dGhvcj48L2F1dGhvcnM+PC9jb250cmlidXRvcnM+PHRpdGxlcz48dGl0bGU+
VG9wb2xvZ3kgb2YgYmxvb2QgdHJhbnNwb3J0IGluIHRoZSBodW1hbiBsZWZ0IHZlbnRyaWNsZSBi
eSBub3ZlbCBwcm9jZXNzaW5nIG9mIERvcHBsZXIgZWNob2NhcmRpb2dyYXBoeS48L3RpdGxlPjxz
ZWNvbmRhcnktdGl0bGU+QW5uYWxzIG9mIEJpb21lZGljYWwgRW5naW5lZXJpbmc8L3NlY29uZGFy
eS10aXRsZT48L3RpdGxlcz48cGVyaW9kaWNhbD48ZnVsbC10aXRsZT5Bbm5hbHMgb2YgQmlvbWVk
aWNhbCBFbmdpbmVlcmluZzwvZnVsbC10aXRsZT48L3BlcmlvZGljYWw+PHBhZ2VzPjI2MDMtMjYx
NjwvcGFnZXM+PHZvbHVtZT40MTwvdm9sdW1lPjxudW1iZXI+MTI8L251bWJlcj48ZGF0ZXM+PHll
YXI+MjAxMzwveWVhcj48L2RhdGVzPjx1cmxzPjwvdXJscz48L3JlY29yZD48L0NpdGU+PC9FbmRO
b3RlPn==
</w:fldData>
        </w:fldChar>
      </w:r>
      <w:r w:rsidR="00E70929" w:rsidRPr="009C4BAC">
        <w:rPr>
          <w:rFonts w:ascii="Calibri" w:hAnsi="Calibri" w:cs="Calibri"/>
        </w:rPr>
        <w:instrText xml:space="preserve"> ADDIN EN.CITE </w:instrText>
      </w:r>
      <w:r w:rsidR="00E70929" w:rsidRPr="009C4BAC">
        <w:rPr>
          <w:rFonts w:ascii="Calibri" w:hAnsi="Calibri" w:cs="Calibri"/>
        </w:rPr>
        <w:fldChar w:fldCharType="begin">
          <w:fldData xml:space="preserve">PEVuZE5vdGU+PENpdGU+PEF1dGhvcj5LaW08L0F1dGhvcj48WWVhcj4xOTk0PC9ZZWFyPjxSZWNO
dW0+MzY8L1JlY051bT48RGlzcGxheVRleHQ+PHN0eWxlIGZhY2U9InN1cGVyc2NyaXB0Ij42LCAy
MCwgMjE8L3N0eWxlPjwvRGlzcGxheVRleHQ+PHJlY29yZD48cmVjLW51bWJlcj4zNjwvcmVjLW51
bWJlcj48Zm9yZWlnbi1rZXlzPjxrZXkgYXBwPSJFTiIgZGItaWQ9IjBlejA1c3AwamVldmQ0ZWUw
cGR4djUyNHY5cmFzcHMwYXM5dyIgdGltZXN0YW1wPSIwIj4zNjwva2V5PjwvZm9yZWlnbi1rZXlz
PjxyZWYtdHlwZSBuYW1lPSJKb3VybmFsIEFydGljbGUiPjE3PC9yZWYtdHlwZT48Y29udHJpYnV0
b3JzPjxhdXRob3JzPjxhdXRob3I+S2ltLCBXLlkuPC9hdXRob3I+PGF1dGhvcj5CaXNnYWFyZCwg
VC48L2F1dGhvcj48YXV0aG9yPk5pZWxzZW4sIFMuTC48L2F1dGhvcj48YXV0aG9yPlBvdWxzZW4s
IEouSy48L2F1dGhvcj48YXV0aG9yPlBlZGVyc2VuLCBFLk0uPC9hdXRob3I+PGF1dGhvcj5IYXNl
bmthbSwgSi5NLjwvYXV0aG9yPjxhdXRob3I+WW9nYW5hdGhhbiwgQS5QLjwvYXV0aG9yPjwvYXV0
aG9ycz48L2NvbnRyaWJ1dG9ycz48dGl0bGVzPjx0aXRsZT5Ud28tZGltZW5zaW9uYWwgbWl0cmFs
IGZsb3cgdmVsb2NpdHkgcHJvZmlsZXMgaW4gcGlnIG1vZGVscyB1c2luZyBlcGljYXJkaWFsIERv
cHBsZXIgZWNob2NhcmRpb2dyYXBoeS48L3RpdGxlPjxzZWNvbmRhcnktdGl0bGU+Sm91cm5hbCBv
ZiB0aGUgQW1lcmljYW4gQ29sbGVnZSBvZiBDYXJkaW9sb2d5PC9zZWNvbmRhcnktdGl0bGU+PC90
aXRsZXM+PHBlcmlvZGljYWw+PGZ1bGwtdGl0bGU+Sm91cm5hbCBvZiB0aGUgQW1lcmljYW4gQ29s
bGVnZSBvZiBDYXJkaW9sb2d5PC9mdWxsLXRpdGxlPjwvcGVyaW9kaWNhbD48cGFnZXM+NTMyLTU0
NTwvcGFnZXM+PHZvbHVtZT4yNDwvdm9sdW1lPjxudW1iZXI+MjwvbnVtYmVyPjxkYXRlcz48eWVh
cj4xOTk0PC95ZWFyPjwvZGF0ZXM+PHVybHM+PC91cmxzPjwvcmVjb3JkPjwvQ2l0ZT48Q2l0ZT48
QXV0aG9yPkNoZW48L0F1dGhvcj48WWVhcj4yMDEyPC9ZZWFyPjxSZWNOdW0+MjA3PC9SZWNOdW0+
PHJlY29yZD48cmVjLW51bWJlcj4yMDc8L3JlYy1udW1iZXI+PGZvcmVpZ24ta2V5cz48a2V5IGFw
cD0iRU4iIGRiLWlkPSIwZXowNXNwMGplZXZkNGVlMHBkeHY1MjR2OXJhc3BzMGFzOXciIHRpbWVz
dGFtcD0iMTUxMzYyMjE3MyI+MjA3PC9rZXk+PC9mb3JlaWduLWtleXM+PHJlZi10eXBlIG5hbWU9
IkpvdXJuYWwgQXJ0aWNsZSI+MTc8L3JlZi10eXBlPjxjb250cmlidXRvcnM+PGF1dGhvcnM+PGF1
dGhvcj5DaGVuLCBSLjwvYXV0aG9yPjxhdXRob3I+WmhhbywgQi5XLjwvYXV0aG9yPjxhdXRob3I+
V2FuZywgQi48L2F1dGhvcj48YXV0aG9yPlRhbmcsIEguTC48L2F1dGhvcj48YXV0aG9yPkxpLCBQ
LjwvYXV0aG9yPjxhdXRob3I+UGFuLCBNLjwvYXV0aG9yPjxhdXRob3I+WHUsIEwuTC48L2F1dGhv
cj48L2F1dGhvcnM+PC9jb250cmlidXRvcnM+PHRpdGxlcz48dGl0bGU+QXNzZXNzbWVudCBvZiBs
ZWZ0IHZlbnRyaWN1bGFyIGhlbW9keW5hbWljcyBhbmQgZnVuY3Rpb24gb2YgcGF0aWVudHMgd2l0
aCB1cmVtaWEgYnkgdm9ydGV4IGZvcm1hdGlvbiB1c2luZyB2ZWN0b3IgZmxvdyBtYXBwaW5nLjwv
dGl0bGU+PHNlY29uZGFyeS10aXRsZT5FY2hvY2FyZGlvZ3JhcGh5PC9zZWNvbmRhcnktdGl0bGU+
PC90aXRsZXM+PHBlcmlvZGljYWw+PGZ1bGwtdGl0bGU+RWNob2NhcmRpb2dyYXBoeTwvZnVsbC10
aXRsZT48L3BlcmlvZGljYWw+PHBhZ2VzPjEwODEtMTA5MDwvcGFnZXM+PHZvbHVtZT4yOTwvdm9s
dW1lPjxudW1iZXI+OTwvbnVtYmVyPjxkYXRlcz48eWVhcj4yMDEyPC95ZWFyPjwvZGF0ZXM+PHVy
bHM+PC91cmxzPjwvcmVjb3JkPjwvQ2l0ZT48Q2l0ZT48QXV0aG9yPkhlbmRhYmFkaTwvQXV0aG9y
PjxZZWFyPjIwMTM8L1llYXI+PFJlY051bT4yMTA8L1JlY051bT48cmVjb3JkPjxyZWMtbnVtYmVy
PjIxMDwvcmVjLW51bWJlcj48Zm9yZWlnbi1rZXlzPjxrZXkgYXBwPSJFTiIgZGItaWQ9IjBlejA1
c3AwamVldmQ0ZWUwcGR4djUyNHY5cmFzcHMwYXM5dyIgdGltZXN0YW1wPSIxNTEzNjIyOTM5Ij4y
MTA8L2tleT48L2ZvcmVpZ24ta2V5cz48cmVmLXR5cGUgbmFtZT0iSm91cm5hbCBBcnRpY2xlIj4x
NzwvcmVmLXR5cGU+PGNvbnRyaWJ1dG9ycz48YXV0aG9ycz48YXV0aG9yPkhlbmRhYmFkaSwgUy48
L2F1dGhvcj48YXV0aG9yPkJlcm1lam8sIEouPC9hdXRob3I+PGF1dGhvcj5CZW5pdG8sIFkuPC9h
dXRob3I+PGF1dGhvcj5Zb3R0aSwgUi48L2F1dGhvcj48YXV0aG9yPkZlcm5hbmRlei1BdmlsZXMs
IEYuPC9hdXRob3I+PGF1dGhvcj5kZWwgQWxhbW8sIEouQy48L2F1dGhvcj48YXV0aG9yPlNoYWRk
ZW4sIFMuQy48L2F1dGhvcj48L2F1dGhvcnM+PC9jb250cmlidXRvcnM+PHRpdGxlcz48dGl0bGU+
VG9wb2xvZ3kgb2YgYmxvb2QgdHJhbnNwb3J0IGluIHRoZSBodW1hbiBsZWZ0IHZlbnRyaWNsZSBi
eSBub3ZlbCBwcm9jZXNzaW5nIG9mIERvcHBsZXIgZWNob2NhcmRpb2dyYXBoeS48L3RpdGxlPjxz
ZWNvbmRhcnktdGl0bGU+QW5uYWxzIG9mIEJpb21lZGljYWwgRW5naW5lZXJpbmc8L3NlY29uZGFy
eS10aXRsZT48L3RpdGxlcz48cGVyaW9kaWNhbD48ZnVsbC10aXRsZT5Bbm5hbHMgb2YgQmlvbWVk
aWNhbCBFbmdpbmVlcmluZzwvZnVsbC10aXRsZT48L3BlcmlvZGljYWw+PHBhZ2VzPjI2MDMtMjYx
NjwvcGFnZXM+PHZvbHVtZT40MTwvdm9sdW1lPjxudW1iZXI+MTI8L251bWJlcj48ZGF0ZXM+PHll
YXI+MjAxMzwveWVhcj48L2RhdGVzPjx1cmxzPjwvdXJscz48L3JlY29yZD48L0NpdGU+PC9FbmRO
b3RlPn==
</w:fldData>
        </w:fldChar>
      </w:r>
      <w:r w:rsidR="00E70929" w:rsidRPr="009C4BAC">
        <w:rPr>
          <w:rFonts w:ascii="Calibri" w:hAnsi="Calibri" w:cs="Calibri"/>
        </w:rPr>
        <w:instrText xml:space="preserve"> ADDIN EN.CITE.DATA </w:instrText>
      </w:r>
      <w:r w:rsidR="00E70929" w:rsidRPr="009C4BAC">
        <w:rPr>
          <w:rFonts w:ascii="Calibri" w:hAnsi="Calibri" w:cs="Calibri"/>
        </w:rPr>
      </w:r>
      <w:r w:rsidR="00E70929" w:rsidRPr="009C4BAC">
        <w:rPr>
          <w:rFonts w:ascii="Calibri" w:hAnsi="Calibri" w:cs="Calibri"/>
        </w:rPr>
        <w:fldChar w:fldCharType="end"/>
      </w:r>
      <w:r w:rsidR="002C73CB" w:rsidRPr="009C4BAC">
        <w:rPr>
          <w:rFonts w:ascii="Calibri" w:hAnsi="Calibri" w:cs="Calibri"/>
        </w:rPr>
      </w:r>
      <w:r w:rsidR="002C73CB" w:rsidRPr="009C4BAC">
        <w:rPr>
          <w:rFonts w:ascii="Calibri" w:hAnsi="Calibri" w:cs="Calibri"/>
        </w:rPr>
        <w:fldChar w:fldCharType="separate"/>
      </w:r>
      <w:hyperlink w:anchor="_ENREF_6" w:tooltip="Kim, 1994 #36" w:history="1">
        <w:r w:rsidR="0029054A" w:rsidRPr="009C4BAC">
          <w:rPr>
            <w:rFonts w:ascii="Calibri" w:hAnsi="Calibri" w:cs="Calibri"/>
            <w:vertAlign w:val="superscript"/>
          </w:rPr>
          <w:t>6</w:t>
        </w:r>
      </w:hyperlink>
      <w:r w:rsidR="00E70929" w:rsidRPr="009C4BAC">
        <w:rPr>
          <w:rFonts w:ascii="Calibri" w:hAnsi="Calibri" w:cs="Calibri"/>
          <w:vertAlign w:val="superscript"/>
        </w:rPr>
        <w:t>,</w:t>
      </w:r>
      <w:hyperlink w:anchor="_ENREF_20" w:tooltip="Chen, 2012 #207" w:history="1">
        <w:r w:rsidR="0029054A" w:rsidRPr="009C4BAC">
          <w:rPr>
            <w:rFonts w:ascii="Calibri" w:hAnsi="Calibri" w:cs="Calibri"/>
            <w:vertAlign w:val="superscript"/>
          </w:rPr>
          <w:t>20</w:t>
        </w:r>
      </w:hyperlink>
      <w:r w:rsidR="00E70929" w:rsidRPr="009C4BAC">
        <w:rPr>
          <w:rFonts w:ascii="Calibri" w:hAnsi="Calibri" w:cs="Calibri"/>
          <w:vertAlign w:val="superscript"/>
        </w:rPr>
        <w:t>,</w:t>
      </w:r>
      <w:hyperlink w:anchor="_ENREF_21" w:tooltip="Hendabadi, 2013 #210" w:history="1">
        <w:r w:rsidR="0029054A" w:rsidRPr="009C4BAC">
          <w:rPr>
            <w:rFonts w:ascii="Calibri" w:hAnsi="Calibri" w:cs="Calibri"/>
            <w:vertAlign w:val="superscript"/>
          </w:rPr>
          <w:t>21</w:t>
        </w:r>
      </w:hyperlink>
      <w:r w:rsidR="002C73CB" w:rsidRPr="009C4BAC">
        <w:rPr>
          <w:rFonts w:ascii="Calibri" w:hAnsi="Calibri" w:cs="Calibri"/>
        </w:rPr>
        <w:fldChar w:fldCharType="end"/>
      </w:r>
      <w:r w:rsidR="002C73CB" w:rsidRPr="009C4BAC">
        <w:rPr>
          <w:rFonts w:ascii="Calibri" w:hAnsi="Calibri" w:cs="Calibri"/>
        </w:rPr>
        <w:t>, magnetic resonance imaging</w:t>
      </w:r>
      <w:hyperlink w:anchor="_ENREF_7" w:tooltip="Kilner, 2000 #7"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&lt;EndNote&gt;&lt;Cite&gt;&lt;Author&gt;Kilner&lt;/Author&gt;&lt;Year&gt;2000&lt;/Year&gt;&lt;RecNum&gt;7&lt;/RecNum&gt;&lt;DisplayText&gt;&lt;style face="superscript"&gt;7&lt;/style&gt;&lt;/DisplayText&gt;&lt;record&gt;&lt;rec-number&gt;7&lt;/rec-number&gt;&lt;foreign-keys&gt;&lt;key app="EN" db-id="0ez05sp0jeevd4ee0pdxv524v9rasps0as9w" timestamp="0"&gt;7&lt;/key&gt;&lt;/foreign-keys&gt;&lt;ref-type name="Journal Article"&gt;17&lt;/ref-type&gt;&lt;contributors&gt;&lt;authors&gt;&lt;author&gt;Kilner, P.J.&lt;/author&gt;&lt;author&gt;Yang, G.Z.&lt;/author&gt;&lt;author&gt;Wilkes, A.J.&lt;/author&gt;&lt;author&gt;Mohiaddin, R.H.&lt;/author&gt;&lt;author&gt;Firmin, D.N.&lt;/author&gt;&lt;author&gt;Yacoub, M.H.&lt;/author&gt;&lt;/authors&gt;&lt;/contributors&gt;&lt;titles&gt;&lt;title&gt;Asymmetic redirection of flow through the heart.&lt;/title&gt;&lt;secondary-title&gt;Nature&lt;/secondary-title&gt;&lt;/titles&gt;&lt;periodical&gt;&lt;full-title&gt;Nature&lt;/full-title&gt;&lt;/periodical&gt;&lt;pages&gt;759-761&lt;/pages&gt;&lt;volume&gt;404&lt;/volume&gt;&lt;number&gt;6779&lt;/number&gt;&lt;dates&gt;&lt;year&gt;2000&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7</w:t>
        </w:r>
        <w:r w:rsidR="0029054A" w:rsidRPr="009C4BAC">
          <w:rPr>
            <w:rFonts w:ascii="Calibri" w:hAnsi="Calibri" w:cs="Calibri"/>
          </w:rPr>
          <w:fldChar w:fldCharType="end"/>
        </w:r>
      </w:hyperlink>
      <w:r w:rsidR="002C73CB" w:rsidRPr="009C4BAC">
        <w:rPr>
          <w:rFonts w:ascii="Calibri" w:hAnsi="Calibri" w:cs="Calibri"/>
        </w:rPr>
        <w:t>, and particle imaging velocimetry</w:t>
      </w:r>
      <w:r w:rsidR="002C73CB" w:rsidRPr="009C4BAC">
        <w:rPr>
          <w:rFonts w:ascii="Calibri" w:hAnsi="Calibri" w:cs="Calibri"/>
        </w:rPr>
        <w:fldChar w:fldCharType="begin">
          <w:fldData xml:space="preserve">PEVuZE5vdGU+PENpdGU+PEF1dGhvcj5TZW5ndXB0YTwvQXV0aG9yPjxZZWFyPjIwMTI8L1llYXI+
PFJlY051bT4xNzQ8L1JlY051bT48RGlzcGxheVRleHQ+PHN0eWxlIGZhY2U9InN1cGVyc2NyaXB0
Ij45LCAyMi0yNDwvc3R5bGU+PC9EaXNwbGF5VGV4dD48cmVjb3JkPjxyZWMtbnVtYmVyPjE3NDwv
cmVjLW51bWJlcj48Zm9yZWlnbi1rZXlzPjxrZXkgYXBwPSJFTiIgZGItaWQ9IjBlejA1c3AwamVl
dmQ0ZWUwcGR4djUyNHY5cmFzcHMwYXM5dyIgdGltZXN0YW1wPSIxNDUyNTYwOTc1Ij4xNzQ8L2tl
eT48L2ZvcmVpZ24ta2V5cz48cmVmLXR5cGUgbmFtZT0iSm91cm5hbCBBcnRpY2xlIj4xNzwvcmVm
LXR5cGU+PGNvbnRyaWJ1dG9ycz48YXV0aG9ycz48YXV0aG9yPlNlbmd1cHRhLCBQLlAuPC9hdXRo
b3I+PGF1dGhvcj5QZWRyaXpldHRpLCBHLjwvYXV0aG9yPjxhdXRob3I+TmFydWxhLCBKLjwvYXV0
aG9yPjwvYXV0aG9ycz48L2NvbnRyaWJ1dG9ycz48dGl0bGVzPjx0aXRsZT5NdWx0aXBsYW5lciB2
aXN1YWxpemF0aW9uIG9mIGJsb29kIGZsb3cgdXNpbmcgZWNob2NhcmRpb2dyYXBoaWMgcGFydGlj
bGUgaW1hZ2luZyB2ZWxvY2ltZXRyeS48L3RpdGxlPjxzZWNvbmRhcnktdGl0bGU+Sm91cm5hbCBv
ZiB0aGUgQW1lcmljYW4gQ29sbGVnZSBvZiBDYXJkaW9sb2d5IENhcmRpb3Zhc2N1bGFyIEltYWdp
bmc8L3NlY29uZGFyeS10aXRsZT48L3RpdGxlcz48cGVyaW9kaWNhbD48ZnVsbC10aXRsZT5Kb3Vy
bmFsIG9mIHRoZSBBbWVyaWNhbiBDb2xsZWdlIG9mIENhcmRpb2xvZ3kgQ2FyZGlvdmFzY3VsYXIg
SW1hZ2luZzwvZnVsbC10aXRsZT48L3BlcmlvZGljYWw+PHBhZ2VzPjU2Ni01Njk8L3BhZ2VzPjx2
b2x1bWU+NTwvdm9sdW1lPjxudW1iZXI+NTwvbnVtYmVyPjxkYXRlcz48eWVhcj4yMDEyPC95ZWFy
PjwvZGF0ZXM+PHVybHM+PC91cmxzPjwvcmVjb3JkPjwvQ2l0ZT48Q2l0ZT48QXV0aG9yPlNlbmd1
cHRhPC9BdXRob3I+PFllYXI+MjAxMjwvWWVhcj48UmVjTnVtPjE3NTwvUmVjTnVtPjxyZWNvcmQ+
PHJlYy1udW1iZXI+MTc1PC9yZWMtbnVtYmVyPjxmb3JlaWduLWtleXM+PGtleSBhcHA9IkVOIiBk
Yi1pZD0iMGV6MDVzcDBqZWV2ZDRlZTBwZHh2NTI0djlyYXNwczBhczl3IiB0aW1lc3RhbXA9IjE0
NTI1NjEwODMiPjE3NTwva2V5PjwvZm9yZWlnbi1rZXlzPjxyZWYtdHlwZSBuYW1lPSJKb3VybmFs
IEFydGljbGUiPjE3PC9yZWYtdHlwZT48Y29udHJpYnV0b3JzPjxhdXRob3JzPjxhdXRob3I+U2Vu
Z3VwdGEsIFAuUC48L2F1dGhvcj48YXV0aG9yPlBlZHJvenpldHRpLCBHLjwvYXV0aG9yPjxhdXRo
b3I+S2lsbmVyLCBQLkouPC9hdXRob3I+PGF1dGhvcj5LaGVyYWR2YXIsIEEuPC9hdXRob3I+PGF1
dGhvcj5FYmJlcnMsIFQuPC9hdXRob3I+PGF1dGhvcj5Ub250aSwgRy48L2F1dGhvcj48YXV0aG9y
PkZyYXNlciwgQS5HLjwvYXV0aG9yPjxhdXRob3I+TmFydWxhLCBKLjwvYXV0aG9yPjwvYXV0aG9y
cz48L2NvbnRyaWJ1dG9ycz48dGl0bGVzPjx0aXRsZT5FbWVyZ2luZyB0cmVuZHMgaW4gQ1YgZmxv
dyB2aXN1YWxpemF0aW9uLjwvdGl0bGU+PHNlY29uZGFyeS10aXRsZT5Kb3VybmFsIG9mIHRoZSBB
bWVyaWNhbiBDb2xsZWdlIG9mIENhcmRpb2xvZ3kgQ2FyZGlvdmFzY3VsYXIgSW1hZ2luZzwvc2Vj
b25kYXJ5LXRpdGxlPjwvdGl0bGVzPjxwZXJpb2RpY2FsPjxmdWxsLXRpdGxlPkpvdXJuYWwgb2Yg
dGhlIEFtZXJpY2FuIENvbGxlZ2Ugb2YgQ2FyZGlvbG9neSBDYXJkaW92YXNjdWxhciBJbWFnaW5n
PC9mdWxsLXRpdGxlPjwvcGVyaW9kaWNhbD48cGFnZXM+MzA1LTMxNjwvcGFnZXM+PHZvbHVtZT41
PC92b2x1bWU+PG51bWJlcj4zPC9udW1iZXI+PGRhdGVzPjx5ZWFyPjIwMTI8L3llYXI+PC9kYXRl
cz48dXJscz48L3VybHM+PC9yZWNvcmQ+PC9DaXRlPjxDaXRlPjxBdXRob3I+Um9kcmlndWV6IE11
bm96PC9BdXRob3I+PFllYXI+MjAxMzwvWWVhcj48UmVjTnVtPjE3MDwvUmVjTnVtPjxyZWNvcmQ+
PHJlYy1udW1iZXI+MTcwPC9yZWMtbnVtYmVyPjxmb3JlaWduLWtleXM+PGtleSBhcHA9IkVOIiBk
Yi1pZD0iMGV6MDVzcDBqZWV2ZDRlZTBwZHh2NTI0djlyYXNwczBhczl3IiB0aW1lc3RhbXA9IjE0
NTI1NjA1OTQiPjE3MDwva2V5PjwvZm9yZWlnbi1rZXlzPjxyZWYtdHlwZSBuYW1lPSJKb3VybmFs
IEFydGljbGUiPjE3PC9yZWYtdHlwZT48Y29udHJpYnV0b3JzPjxhdXRob3JzPjxhdXRob3I+Um9k
cmlndWV6IE11bm96LCBELjwvYXV0aG9yPjxhdXRob3I+TWFya2wsIE0uPC9hdXRob3I+PGF1dGhv
cj5Nb3lhIE11ciwgSi5MLjwvYXV0aG9yPjxhdXRob3I+QmFya2VyLCBBLjwvYXV0aG9yPjxhdXRo
b3I+RmVybmFuZGV6LUdvbGZpbiwgQy48L2F1dGhvcj48YXV0aG9yPkxhbmNlbGxvdHRpLCBQLjwv
YXV0aG9yPjxhdXRob3I+WmFtb3Jhbm8gR29tZXosIEouTC48L2F1dGhvcj48L2F1dGhvcnM+PC9j
b250cmlidXRvcnM+PHRpdGxlcz48dGl0bGU+SW50cmFjYXJkaWFjIGZsb3cgdmlzdWFsaXphdGlv
bjogIGN1cnJlbnQgc3RhdHVzIGFuZCBmdXR1cmUgZGlyZWN0aW9ucy48L3RpdGxlPjxzZWNvbmRh
cnktdGl0bGU+RXVyb3BlYW4gSGVhcnQgSm91cm5hbCBDYXJkaW92YXNjdWxhciBJbWFnaW5nPC9z
ZWNvbmRhcnktdGl0bGU+PC90aXRsZXM+PHBlcmlvZGljYWw+PGZ1bGwtdGl0bGU+RXVyb3BlYW4g
SGVhcnQgSm91cm5hbCBDYXJkaW92YXNjdWxhciBJbWFnaW5nPC9mdWxsLXRpdGxlPjwvcGVyaW9k
aWNhbD48cGFnZXM+MTAyOS0xMDM4PC9wYWdlcz48dm9sdW1lPjE0PC92b2x1bWU+PG51bWJlcj4x
MTwvbnVtYmVyPjxkYXRlcz48eWVhcj4yMDEzPC95ZWFyPjwvZGF0ZXM+PHVybHM+PC91cmxzPjwv
cmVjb3JkPjwvQ2l0ZT48Q2l0ZT48QXV0aG9yPkhvbmc8L0F1dGhvcj48WWVhcj4yMDEzPC9ZZWFy
PjxSZWNOdW0+MTcxPC9SZWNOdW0+PHJlY29yZD48cmVjLW51bWJlcj4xNzE8L3JlYy1udW1iZXI+
PGZvcmVpZ24ta2V5cz48a2V5IGFwcD0iRU4iIGRiLWlkPSIwZXowNXNwMGplZXZkNGVlMHBkeHY1
MjR2OXJhc3BzMGFzOXciIHRpbWVzdGFtcD0iMTQ1MjU2MDY3NSI+MTcxPC9rZXk+PC9mb3JlaWdu
LWtleXM+PHJlZi10eXBlIG5hbWU9IkpvdXJuYWwgQXJ0aWNsZSI+MTc8L3JlZi10eXBlPjxjb250
cmlidXRvcnM+PGF1dGhvcnM+PGF1dGhvcj5Ib25nLCBHLlIuPC9hdXRob3I+PGF1dGhvcj5LaW0s
IE0uPC9hdXRob3I+PGF1dGhvcj5QZWRyaXp6ZXR0aSwgRy48L2F1dGhvcj48YXV0aG9yPlZhbm5h
biwgTS5BLjwvYXV0aG9yPjwvYXV0aG9ycz48L2NvbnRyaWJ1dG9ycz48dGl0bGVzPjx0aXRsZT5D
dXJyZW50IGNsaW5pY2FsIGFwcGxpY2F0aW9uIG9mIGludHJhY2FyZGlhYyBmbG93IGFuYWx5c2lz
IHVzaW5nIGVjaG9jYXJkaW9ncmFwaHkuPC90aXRsZT48c2Vjb25kYXJ5LXRpdGxlPkpvdXJuYWwg
b2YgQ2FyZGlvdmFzY3VsYXIgVWx0cmFzb3VuZDwvc2Vjb25kYXJ5LXRpdGxlPjwvdGl0bGVzPjxw
ZXJpb2RpY2FsPjxmdWxsLXRpdGxlPkpvdXJuYWwgb2YgQ2FyZGlvdmFzY3VsYXIgVWx0cmFzb3Vu
ZDwvZnVsbC10aXRsZT48L3BlcmlvZGljYWw+PHBhZ2VzPjE1NS0xNjI8L3BhZ2VzPjx2b2x1bWU+
MjE8L3ZvbHVtZT48bnVtYmVyPjQ8L251bWJlcj48ZGF0ZXM+PHllYXI+MjAxMzwveWVhcj48L2Rh
dGVzPjx1cmxzPjwvdXJscz48L3JlY29yZD48L0NpdGU+PC9FbmROb3RlPgB=
</w:fldData>
        </w:fldChar>
      </w:r>
      <w:r w:rsidR="00E70929" w:rsidRPr="009C4BAC">
        <w:rPr>
          <w:rFonts w:ascii="Calibri" w:hAnsi="Calibri" w:cs="Calibri"/>
        </w:rPr>
        <w:instrText xml:space="preserve"> ADDIN EN.CITE </w:instrText>
      </w:r>
      <w:r w:rsidR="00E70929" w:rsidRPr="009C4BAC">
        <w:rPr>
          <w:rFonts w:ascii="Calibri" w:hAnsi="Calibri" w:cs="Calibri"/>
        </w:rPr>
        <w:fldChar w:fldCharType="begin">
          <w:fldData xml:space="preserve">PEVuZE5vdGU+PENpdGU+PEF1dGhvcj5TZW5ndXB0YTwvQXV0aG9yPjxZZWFyPjIwMTI8L1llYXI+
PFJlY051bT4xNzQ8L1JlY051bT48RGlzcGxheVRleHQ+PHN0eWxlIGZhY2U9InN1cGVyc2NyaXB0
Ij45LCAyMi0yNDwvc3R5bGU+PC9EaXNwbGF5VGV4dD48cmVjb3JkPjxyZWMtbnVtYmVyPjE3NDwv
cmVjLW51bWJlcj48Zm9yZWlnbi1rZXlzPjxrZXkgYXBwPSJFTiIgZGItaWQ9IjBlejA1c3AwamVl
dmQ0ZWUwcGR4djUyNHY5cmFzcHMwYXM5dyIgdGltZXN0YW1wPSIxNDUyNTYwOTc1Ij4xNzQ8L2tl
eT48L2ZvcmVpZ24ta2V5cz48cmVmLXR5cGUgbmFtZT0iSm91cm5hbCBBcnRpY2xlIj4xNzwvcmVm
LXR5cGU+PGNvbnRyaWJ1dG9ycz48YXV0aG9ycz48YXV0aG9yPlNlbmd1cHRhLCBQLlAuPC9hdXRo
b3I+PGF1dGhvcj5QZWRyaXpldHRpLCBHLjwvYXV0aG9yPjxhdXRob3I+TmFydWxhLCBKLjwvYXV0
aG9yPjwvYXV0aG9ycz48L2NvbnRyaWJ1dG9ycz48dGl0bGVzPjx0aXRsZT5NdWx0aXBsYW5lciB2
aXN1YWxpemF0aW9uIG9mIGJsb29kIGZsb3cgdXNpbmcgZWNob2NhcmRpb2dyYXBoaWMgcGFydGlj
bGUgaW1hZ2luZyB2ZWxvY2ltZXRyeS48L3RpdGxlPjxzZWNvbmRhcnktdGl0bGU+Sm91cm5hbCBv
ZiB0aGUgQW1lcmljYW4gQ29sbGVnZSBvZiBDYXJkaW9sb2d5IENhcmRpb3Zhc2N1bGFyIEltYWdp
bmc8L3NlY29uZGFyeS10aXRsZT48L3RpdGxlcz48cGVyaW9kaWNhbD48ZnVsbC10aXRsZT5Kb3Vy
bmFsIG9mIHRoZSBBbWVyaWNhbiBDb2xsZWdlIG9mIENhcmRpb2xvZ3kgQ2FyZGlvdmFzY3VsYXIg
SW1hZ2luZzwvZnVsbC10aXRsZT48L3BlcmlvZGljYWw+PHBhZ2VzPjU2Ni01Njk8L3BhZ2VzPjx2
b2x1bWU+NTwvdm9sdW1lPjxudW1iZXI+NTwvbnVtYmVyPjxkYXRlcz48eWVhcj4yMDEyPC95ZWFy
PjwvZGF0ZXM+PHVybHM+PC91cmxzPjwvcmVjb3JkPjwvQ2l0ZT48Q2l0ZT48QXV0aG9yPlNlbmd1
cHRhPC9BdXRob3I+PFllYXI+MjAxMjwvWWVhcj48UmVjTnVtPjE3NTwvUmVjTnVtPjxyZWNvcmQ+
PHJlYy1udW1iZXI+MTc1PC9yZWMtbnVtYmVyPjxmb3JlaWduLWtleXM+PGtleSBhcHA9IkVOIiBk
Yi1pZD0iMGV6MDVzcDBqZWV2ZDRlZTBwZHh2NTI0djlyYXNwczBhczl3IiB0aW1lc3RhbXA9IjE0
NTI1NjEwODMiPjE3NTwva2V5PjwvZm9yZWlnbi1rZXlzPjxyZWYtdHlwZSBuYW1lPSJKb3VybmFs
IEFydGljbGUiPjE3PC9yZWYtdHlwZT48Y29udHJpYnV0b3JzPjxhdXRob3JzPjxhdXRob3I+U2Vu
Z3VwdGEsIFAuUC48L2F1dGhvcj48YXV0aG9yPlBlZHJvenpldHRpLCBHLjwvYXV0aG9yPjxhdXRo
b3I+S2lsbmVyLCBQLkouPC9hdXRob3I+PGF1dGhvcj5LaGVyYWR2YXIsIEEuPC9hdXRob3I+PGF1
dGhvcj5FYmJlcnMsIFQuPC9hdXRob3I+PGF1dGhvcj5Ub250aSwgRy48L2F1dGhvcj48YXV0aG9y
PkZyYXNlciwgQS5HLjwvYXV0aG9yPjxhdXRob3I+TmFydWxhLCBKLjwvYXV0aG9yPjwvYXV0aG9y
cz48L2NvbnRyaWJ1dG9ycz48dGl0bGVzPjx0aXRsZT5FbWVyZ2luZyB0cmVuZHMgaW4gQ1YgZmxv
dyB2aXN1YWxpemF0aW9uLjwvdGl0bGU+PHNlY29uZGFyeS10aXRsZT5Kb3VybmFsIG9mIHRoZSBB
bWVyaWNhbiBDb2xsZWdlIG9mIENhcmRpb2xvZ3kgQ2FyZGlvdmFzY3VsYXIgSW1hZ2luZzwvc2Vj
b25kYXJ5LXRpdGxlPjwvdGl0bGVzPjxwZXJpb2RpY2FsPjxmdWxsLXRpdGxlPkpvdXJuYWwgb2Yg
dGhlIEFtZXJpY2FuIENvbGxlZ2Ugb2YgQ2FyZGlvbG9neSBDYXJkaW92YXNjdWxhciBJbWFnaW5n
PC9mdWxsLXRpdGxlPjwvcGVyaW9kaWNhbD48cGFnZXM+MzA1LTMxNjwvcGFnZXM+PHZvbHVtZT41
PC92b2x1bWU+PG51bWJlcj4zPC9udW1iZXI+PGRhdGVzPjx5ZWFyPjIwMTI8L3llYXI+PC9kYXRl
cz48dXJscz48L3VybHM+PC9yZWNvcmQ+PC9DaXRlPjxDaXRlPjxBdXRob3I+Um9kcmlndWV6IE11
bm96PC9BdXRob3I+PFllYXI+MjAxMzwvWWVhcj48UmVjTnVtPjE3MDwvUmVjTnVtPjxyZWNvcmQ+
PHJlYy1udW1iZXI+MTcwPC9yZWMtbnVtYmVyPjxmb3JlaWduLWtleXM+PGtleSBhcHA9IkVOIiBk
Yi1pZD0iMGV6MDVzcDBqZWV2ZDRlZTBwZHh2NTI0djlyYXNwczBhczl3IiB0aW1lc3RhbXA9IjE0
NTI1NjA1OTQiPjE3MDwva2V5PjwvZm9yZWlnbi1rZXlzPjxyZWYtdHlwZSBuYW1lPSJKb3VybmFs
IEFydGljbGUiPjE3PC9yZWYtdHlwZT48Y29udHJpYnV0b3JzPjxhdXRob3JzPjxhdXRob3I+Um9k
cmlndWV6IE11bm96LCBELjwvYXV0aG9yPjxhdXRob3I+TWFya2wsIE0uPC9hdXRob3I+PGF1dGhv
cj5Nb3lhIE11ciwgSi5MLjwvYXV0aG9yPjxhdXRob3I+QmFya2VyLCBBLjwvYXV0aG9yPjxhdXRo
b3I+RmVybmFuZGV6LUdvbGZpbiwgQy48L2F1dGhvcj48YXV0aG9yPkxhbmNlbGxvdHRpLCBQLjwv
YXV0aG9yPjxhdXRob3I+WmFtb3Jhbm8gR29tZXosIEouTC48L2F1dGhvcj48L2F1dGhvcnM+PC9j
b250cmlidXRvcnM+PHRpdGxlcz48dGl0bGU+SW50cmFjYXJkaWFjIGZsb3cgdmlzdWFsaXphdGlv
bjogIGN1cnJlbnQgc3RhdHVzIGFuZCBmdXR1cmUgZGlyZWN0aW9ucy48L3RpdGxlPjxzZWNvbmRh
cnktdGl0bGU+RXVyb3BlYW4gSGVhcnQgSm91cm5hbCBDYXJkaW92YXNjdWxhciBJbWFnaW5nPC9z
ZWNvbmRhcnktdGl0bGU+PC90aXRsZXM+PHBlcmlvZGljYWw+PGZ1bGwtdGl0bGU+RXVyb3BlYW4g
SGVhcnQgSm91cm5hbCBDYXJkaW92YXNjdWxhciBJbWFnaW5nPC9mdWxsLXRpdGxlPjwvcGVyaW9k
aWNhbD48cGFnZXM+MTAyOS0xMDM4PC9wYWdlcz48dm9sdW1lPjE0PC92b2x1bWU+PG51bWJlcj4x
MTwvbnVtYmVyPjxkYXRlcz48eWVhcj4yMDEzPC95ZWFyPjwvZGF0ZXM+PHVybHM+PC91cmxzPjwv
cmVjb3JkPjwvQ2l0ZT48Q2l0ZT48QXV0aG9yPkhvbmc8L0F1dGhvcj48WWVhcj4yMDEzPC9ZZWFy
PjxSZWNOdW0+MTcxPC9SZWNOdW0+PHJlY29yZD48cmVjLW51bWJlcj4xNzE8L3JlYy1udW1iZXI+
PGZvcmVpZ24ta2V5cz48a2V5IGFwcD0iRU4iIGRiLWlkPSIwZXowNXNwMGplZXZkNGVlMHBkeHY1
MjR2OXJhc3BzMGFzOXciIHRpbWVzdGFtcD0iMTQ1MjU2MDY3NSI+MTcxPC9rZXk+PC9mb3JlaWdu
LWtleXM+PHJlZi10eXBlIG5hbWU9IkpvdXJuYWwgQXJ0aWNsZSI+MTc8L3JlZi10eXBlPjxjb250
cmlidXRvcnM+PGF1dGhvcnM+PGF1dGhvcj5Ib25nLCBHLlIuPC9hdXRob3I+PGF1dGhvcj5LaW0s
IE0uPC9hdXRob3I+PGF1dGhvcj5QZWRyaXp6ZXR0aSwgRy48L2F1dGhvcj48YXV0aG9yPlZhbm5h
biwgTS5BLjwvYXV0aG9yPjwvYXV0aG9ycz48L2NvbnRyaWJ1dG9ycz48dGl0bGVzPjx0aXRsZT5D
dXJyZW50IGNsaW5pY2FsIGFwcGxpY2F0aW9uIG9mIGludHJhY2FyZGlhYyBmbG93IGFuYWx5c2lz
IHVzaW5nIGVjaG9jYXJkaW9ncmFwaHkuPC90aXRsZT48c2Vjb25kYXJ5LXRpdGxlPkpvdXJuYWwg
b2YgQ2FyZGlvdmFzY3VsYXIgVWx0cmFzb3VuZDwvc2Vjb25kYXJ5LXRpdGxlPjwvdGl0bGVzPjxw
ZXJpb2RpY2FsPjxmdWxsLXRpdGxlPkpvdXJuYWwgb2YgQ2FyZGlvdmFzY3VsYXIgVWx0cmFzb3Vu
ZDwvZnVsbC10aXRsZT48L3BlcmlvZGljYWw+PHBhZ2VzPjE1NS0xNjI8L3BhZ2VzPjx2b2x1bWU+
MjE8L3ZvbHVtZT48bnVtYmVyPjQ8L251bWJlcj48ZGF0ZXM+PHllYXI+MjAxMzwveWVhcj48L2Rh
dGVzPjx1cmxzPjwvdXJscz48L3JlY29yZD48L0NpdGU+PC9FbmROb3RlPgB=
</w:fldData>
        </w:fldChar>
      </w:r>
      <w:r w:rsidR="00E70929" w:rsidRPr="009C4BAC">
        <w:rPr>
          <w:rFonts w:ascii="Calibri" w:hAnsi="Calibri" w:cs="Calibri"/>
        </w:rPr>
        <w:instrText xml:space="preserve"> ADDIN EN.CITE.DATA </w:instrText>
      </w:r>
      <w:r w:rsidR="00E70929" w:rsidRPr="009C4BAC">
        <w:rPr>
          <w:rFonts w:ascii="Calibri" w:hAnsi="Calibri" w:cs="Calibri"/>
        </w:rPr>
      </w:r>
      <w:r w:rsidR="00E70929" w:rsidRPr="009C4BAC">
        <w:rPr>
          <w:rFonts w:ascii="Calibri" w:hAnsi="Calibri" w:cs="Calibri"/>
        </w:rPr>
        <w:fldChar w:fldCharType="end"/>
      </w:r>
      <w:r w:rsidR="002C73CB" w:rsidRPr="009C4BAC">
        <w:rPr>
          <w:rFonts w:ascii="Calibri" w:hAnsi="Calibri" w:cs="Calibri"/>
        </w:rPr>
      </w:r>
      <w:r w:rsidR="002C73CB" w:rsidRPr="009C4BAC">
        <w:rPr>
          <w:rFonts w:ascii="Calibri" w:hAnsi="Calibri" w:cs="Calibri"/>
        </w:rPr>
        <w:fldChar w:fldCharType="separate"/>
      </w:r>
      <w:hyperlink w:anchor="_ENREF_9" w:tooltip="Rodriguez Munoz, 2013 #170" w:history="1">
        <w:r w:rsidR="0029054A" w:rsidRPr="009C4BAC">
          <w:rPr>
            <w:rFonts w:ascii="Calibri" w:hAnsi="Calibri" w:cs="Calibri"/>
            <w:vertAlign w:val="superscript"/>
          </w:rPr>
          <w:t>9</w:t>
        </w:r>
      </w:hyperlink>
      <w:r w:rsidR="00E70929" w:rsidRPr="009C4BAC">
        <w:rPr>
          <w:rFonts w:ascii="Calibri" w:hAnsi="Calibri" w:cs="Calibri"/>
          <w:vertAlign w:val="superscript"/>
        </w:rPr>
        <w:t>,</w:t>
      </w:r>
      <w:hyperlink w:anchor="_ENREF_22" w:tooltip="Sengupta, 2012 #174" w:history="1">
        <w:r w:rsidR="0029054A" w:rsidRPr="009C4BAC">
          <w:rPr>
            <w:rFonts w:ascii="Calibri" w:hAnsi="Calibri" w:cs="Calibri"/>
            <w:vertAlign w:val="superscript"/>
          </w:rPr>
          <w:t>22-24</w:t>
        </w:r>
      </w:hyperlink>
      <w:r w:rsidR="002C73CB" w:rsidRPr="009C4BAC">
        <w:rPr>
          <w:rFonts w:ascii="Calibri" w:hAnsi="Calibri" w:cs="Calibri"/>
        </w:rPr>
        <w:fldChar w:fldCharType="end"/>
      </w:r>
      <w:r w:rsidR="00AB2F7B" w:rsidRPr="009C4BAC">
        <w:rPr>
          <w:rFonts w:ascii="Calibri" w:hAnsi="Calibri" w:cs="Calibri"/>
        </w:rPr>
        <w:t xml:space="preserve"> have been used to demonstrate the appearance and behavior of </w:t>
      </w:r>
      <w:r w:rsidR="00DC05B3">
        <w:rPr>
          <w:rFonts w:ascii="Calibri" w:hAnsi="Calibri" w:cs="Calibri"/>
        </w:rPr>
        <w:t>trans-mitral</w:t>
      </w:r>
      <w:r w:rsidR="00AB2F7B" w:rsidRPr="009C4BAC">
        <w:rPr>
          <w:rFonts w:ascii="Calibri" w:hAnsi="Calibri" w:cs="Calibri"/>
        </w:rPr>
        <w:t xml:space="preserve"> vortex rings under normal and pathological conditions.</w:t>
      </w:r>
      <w:r w:rsidR="00B149E5">
        <w:rPr>
          <w:rFonts w:ascii="Calibri" w:hAnsi="Calibri" w:cs="Calibri"/>
        </w:rPr>
        <w:t xml:space="preserve"> </w:t>
      </w:r>
      <w:r w:rsidR="00B149E5">
        <w:rPr>
          <w:rFonts w:ascii="Calibri" w:hAnsi="Calibri" w:cs="Calibri"/>
        </w:rPr>
        <w:t xml:space="preserve">The </w:t>
      </w:r>
      <w:r w:rsidR="00B149E5" w:rsidRPr="006E7085">
        <w:rPr>
          <w:rFonts w:ascii="Calibri" w:hAnsi="Calibri"/>
        </w:rPr>
        <w:t xml:space="preserve">left atrial-LV pressure gradient, </w:t>
      </w:r>
      <w:r w:rsidR="00B149E5">
        <w:rPr>
          <w:rFonts w:ascii="Calibri" w:hAnsi="Calibri" w:cs="Calibri"/>
        </w:rPr>
        <w:t>the degree</w:t>
      </w:r>
      <w:r w:rsidR="00B149E5" w:rsidRPr="006E7085">
        <w:rPr>
          <w:rFonts w:ascii="Calibri" w:hAnsi="Calibri"/>
        </w:rPr>
        <w:t xml:space="preserve"> of diastolic mitral annular excursion, </w:t>
      </w:r>
      <w:r w:rsidR="00B149E5">
        <w:rPr>
          <w:rFonts w:ascii="Calibri" w:hAnsi="Calibri" w:cs="Calibri"/>
        </w:rPr>
        <w:t xml:space="preserve">the minimum LV pressure achieved during diastole, and the </w:t>
      </w:r>
      <w:r w:rsidR="00B149E5" w:rsidRPr="006E7085">
        <w:rPr>
          <w:rFonts w:ascii="Calibri" w:hAnsi="Calibri"/>
        </w:rPr>
        <w:t>rate and extent of LV relaxation</w:t>
      </w:r>
      <w:r w:rsidR="00B149E5">
        <w:rPr>
          <w:rFonts w:ascii="Calibri" w:hAnsi="Calibri" w:cs="Calibri"/>
        </w:rPr>
        <w:t xml:space="preserve"> are the four major determinants of </w:t>
      </w:r>
      <w:r w:rsidR="0036058A" w:rsidRPr="00B149E5">
        <w:rPr>
          <w:rFonts w:ascii="Calibri" w:hAnsi="Calibri" w:cs="Calibri"/>
          <w:color w:val="000000" w:themeColor="text1"/>
        </w:rPr>
        <w:t>t</w:t>
      </w:r>
      <w:r w:rsidR="00AB2F7B" w:rsidRPr="00B149E5">
        <w:rPr>
          <w:rFonts w:ascii="Calibri" w:hAnsi="Calibri" w:cs="Calibri"/>
          <w:color w:val="000000" w:themeColor="text1"/>
        </w:rPr>
        <w:t xml:space="preserve">he </w:t>
      </w:r>
      <w:r w:rsidR="00C551E9" w:rsidRPr="00B149E5">
        <w:rPr>
          <w:rFonts w:ascii="Calibri" w:hAnsi="Calibri" w:cs="Calibri"/>
          <w:color w:val="000000" w:themeColor="text1"/>
        </w:rPr>
        <w:t xml:space="preserve">duration, size, flow intensity, and position of the </w:t>
      </w:r>
      <w:r w:rsidR="00FD1D16">
        <w:rPr>
          <w:rFonts w:ascii="Calibri" w:hAnsi="Calibri" w:cs="Calibri"/>
          <w:color w:val="000000" w:themeColor="text1"/>
        </w:rPr>
        <w:t>trans-mitral</w:t>
      </w:r>
      <w:r w:rsidR="00CD26C8" w:rsidRPr="00B149E5">
        <w:rPr>
          <w:rFonts w:ascii="Calibri" w:hAnsi="Calibri" w:cs="Calibri"/>
          <w:color w:val="000000" w:themeColor="text1"/>
        </w:rPr>
        <w:t xml:space="preserve"> ring</w:t>
      </w:r>
      <w:r w:rsidR="00C551E9" w:rsidRPr="006E7085">
        <w:rPr>
          <w:rFonts w:ascii="Calibri" w:hAnsi="Calibri"/>
          <w:color w:val="000000" w:themeColor="text1"/>
        </w:rPr>
        <w:fldChar w:fldCharType="begin">
          <w:fldData xml:space="preserve">PEVuZE5vdGU+PENpdGU+PEF1dGhvcj5LaGVyYWR2YXI8L0F1dGhvcj48WWVhcj4yMDA3PC9ZZWFy
PjxSZWNOdW0+MTE8L1JlY051bT48RGlzcGxheVRleHQ+PHN0eWxlIGZhY2U9InN1cGVyc2NyaXB0
Ij4yLCAxMiwgMjUtMjk8L3N0eWxlPjwvRGlzcGxheVRleHQ+PHJlY29yZD48cmVjLW51bWJlcj4x
MTwvcmVjLW51bWJlcj48Zm9yZWlnbi1rZXlzPjxrZXkgYXBwPSJFTiIgZGItaWQ9IjBlejA1c3Aw
amVldmQ0ZWUwcGR4djUyNHY5cmFzcHMwYXM5dyIgdGltZXN0YW1wPSIwIj4xMTwva2V5PjwvZm9y
ZWlnbi1rZXlzPjxyZWYtdHlwZSBuYW1lPSJKb3VybmFsIEFydGljbGUiPjE3PC9yZWYtdHlwZT48
Y29udHJpYnV0b3JzPjxhdXRob3JzPjxhdXRob3I+S2hlcmFkdmFyLCBBLjwvYXV0aG9yPjxhdXRo
b3I+TWlsYW5vLCBNLjwvYXV0aG9yPjxhdXRob3I+R2hhcmliLCBNLjwvYXV0aG9yPjwvYXV0aG9y
cz48L2NvbnRyaWJ1dG9ycz48dGl0bGVzPjx0aXRsZT5Db3JyZWxhdGlvbiBiZXR3ZWVuIHZvcnRl
eCByaW5nIGZvcm1hdGlvbiBhbmQgbWl0cmFsIGFubnVsdXMgZHluYW1pY3MgZHVyaW5nIHZlbnRy
aWN1bGFyIHJhcGlkIGZpbGxpbmcuPC90aXRsZT48c2Vjb25kYXJ5LXRpdGxlPkFtZXJpY2FuIFNv
Y2lldHkgZm9yIEFydGlmaWNpYWwgSW50ZXJuYWwgT3JnYW5zIEpvdXJuYWw8L3NlY29uZGFyeS10
aXRsZT48L3RpdGxlcz48cGVyaW9kaWNhbD48ZnVsbC10aXRsZT5BbWVyaWNhbiBTb2NpZXR5IGZv
ciBBcnRpZmljaWFsIEludGVybmFsIE9yZ2FucyBKb3VybmFsPC9mdWxsLXRpdGxlPjwvcGVyaW9k
aWNhbD48cGFnZXM+OC0xNjwvcGFnZXM+PHZvbHVtZT41Mzwvdm9sdW1lPjxudW1iZXI+MTwvbnVt
YmVyPjxkYXRlcz48eWVhcj4yMDA3PC95ZWFyPjwvZGF0ZXM+PHVybHM+PC91cmxzPjwvcmVjb3Jk
PjwvQ2l0ZT48Q2l0ZT48QXV0aG9yPktoZXJhZHZhcjwvQXV0aG9yPjxZZWFyPjIwMDc8L1llYXI+
PFJlY051bT45PC9SZWNOdW0+PHJlY29yZD48cmVjLW51bWJlcj45PC9yZWMtbnVtYmVyPjxmb3Jl
aWduLWtleXM+PGtleSBhcHA9IkVOIiBkYi1pZD0iMGV6MDVzcDBqZWV2ZDRlZTBwZHh2NTI0djly
YXNwczBhczl3IiB0aW1lc3RhbXA9IjAiPjk8L2tleT48L2ZvcmVpZ24ta2V5cz48cmVmLXR5cGUg
bmFtZT0iSm91cm5hbCBBcnRpY2xlIj4xNzwvcmVmLXR5cGU+PGNvbnRyaWJ1dG9ycz48YXV0aG9y
cz48YXV0aG9yPktoZXJhZHZhciwgQS48L2F1dGhvcj48YXV0aG9yPkdoYXJpYiwgTS48L2F1dGhv
cj48L2F1dGhvcnM+PC9jb250cmlidXRvcnM+PHRpdGxlcz48dGl0bGU+SW5mbHVlbmNlIG9mIHZl
bnRyaWN1bGFyIHByZXNzdXJlIGRyb3Agb24gbWl0cmFsIGFubnVsdXMgZHluYW1pY3MgdGhyb3Vn
aCB0aGUgcHJvY2VzcyBvZiB2b3J0ZXggcmluZyBmb3JtYXRpb24uPC90aXRsZT48c2Vjb25kYXJ5
LXRpdGxlPkFubmFscyBvZiBCaW9tZWRpY2FsIEVuZ2luZWVyaW5nPC9zZWNvbmRhcnktdGl0bGU+
PC90aXRsZXM+PHBlcmlvZGljYWw+PGZ1bGwtdGl0bGU+QW5uYWxzIG9mIEJpb21lZGljYWwgRW5n
aW5lZXJpbmc8L2Z1bGwtdGl0bGU+PC9wZXJpb2RpY2FsPjxwYWdlcz4yMDUwLTIwNjQ8L3BhZ2Vz
Pjx2b2x1bWU+MzU8L3ZvbHVtZT48bnVtYmVyPjEyPC9udW1iZXI+PGRhdGVzPjx5ZWFyPjIwMDc8
L3llYXI+PC9kYXRlcz48dXJscz48L3VybHM+PC9yZWNvcmQ+PC9DaXRlPjxDaXRlPjxBdXRob3I+
S2hlcmFkdmFyPC9BdXRob3I+PFllYXI+MjAwOTwvWWVhcj48UmVjTnVtPjY8L1JlY051bT48cmVj
b3JkPjxyZWMtbnVtYmVyPjY8L3JlYy1udW1iZXI+PGZvcmVpZ24ta2V5cz48a2V5IGFwcD0iRU4i
IGRiLWlkPSIwZXowNXNwMGplZXZkNGVlMHBkeHY1MjR2OXJhc3BzMGFzOXciIHRpbWVzdGFtcD0i
MCI+Njwva2V5PjwvZm9yZWlnbi1rZXlzPjxyZWYtdHlwZSBuYW1lPSJKb3VybmFsIEFydGljbGUi
PjE3PC9yZWYtdHlwZT48Y29udHJpYnV0b3JzPjxhdXRob3JzPjxhdXRob3I+S2hlcmFkdmFyLCBB
LjwvYXV0aG9yPjxhdXRob3I+R2hhcmliLCBNLjwvYXV0aG9yPjwvYXV0aG9ycz48L2NvbnRyaWJ1
dG9ycz48dGl0bGVzPjx0aXRsZT5PbiBtaXRyYWwgdmFsdmUgZHluYW1pY3MgYW5kIGl0cyBjb25u
ZWN0aW9uIHRvIGVhcmx5IGRpYXN0b2xpYyBmbG93LjwvdGl0bGU+PHNlY29uZGFyeS10aXRsZT5B
bm5hbHMgb2YgQmlvbWVkaWNhbCBFbmdpbmVlcmluZzwvc2Vjb25kYXJ5LXRpdGxlPjwvdGl0bGVz
PjxwZXJpb2RpY2FsPjxmdWxsLXRpdGxlPkFubmFscyBvZiBCaW9tZWRpY2FsIEVuZ2luZWVyaW5n
PC9mdWxsLXRpdGxlPjwvcGVyaW9kaWNhbD48cGFnZXM+MS0xMzwvcGFnZXM+PHZvbHVtZT4zNzwv
dm9sdW1lPjxudW1iZXI+MTwvbnVtYmVyPjxkYXRlcz48eWVhcj4yMDA5PC95ZWFyPjwvZGF0ZXM+
PHVybHM+PC91cmxzPjwvcmVjb3JkPjwvQ2l0ZT48Q2l0ZT48QXV0aG9yPkhvbmc8L0F1dGhvcj48
WWVhcj4yMDA4PC9ZZWFyPjxSZWNOdW0+MjY8L1JlY051bT48cmVjb3JkPjxyZWMtbnVtYmVyPjI2
PC9yZWMtbnVtYmVyPjxmb3JlaWduLWtleXM+PGtleSBhcHA9IkVOIiBkYi1pZD0iMGV6MDVzcDBq
ZWV2ZDRlZTBwZHh2NTI0djlyYXNwczBhczl3IiB0aW1lc3RhbXA9IjAiPjI2PC9rZXk+PC9mb3Jl
aWduLWtleXM+PHJlZi10eXBlIG5hbWU9IkpvdXJuYWwgQXJ0aWNsZSI+MTc8L3JlZi10eXBlPjxj
b250cmlidXRvcnM+PGF1dGhvcnM+PGF1dGhvcj5Ib25nLCBHLlIuPC9hdXRob3I+PGF1dGhvcj5Q
ZWRyaXp6ZXR0aSwgRy48L2F1dGhvcj48YXV0aG9yPlRvbnRpLCBHLjwvYXV0aG9yPjxhdXRob3I+
TGksIFAuPC9hdXRob3I+PGF1dGhvcj5XZWksIFouPC9hdXRob3I+PGF1dGhvcj5LaW0sIEouSy48
L2F1dGhvcj48YXV0aG9yPkJhd2VqYSwgQS48L2F1dGhvcj48YXV0aG9yPkxpdSwgUy48L2F1dGhv
cj48YXV0aG9yPkNodW5nLCBOLjwvYXV0aG9yPjxhdXRob3I+SG91bGUsIEguPC9hdXRob3I+PGF1
dGhvcj5OYXJ1bGEsIEouPC9hdXRob3I+PGF1dGhvcj5WYW5uYW4sIE0uQS48L2F1dGhvcj48L2F1
dGhvcnM+PC9jb250cmlidXRvcnM+PHRpdGxlcz48dGl0bGU+Q2hhcmFjdGVyaXphdGlvbiBhbmQg
cXVhbnRpZmljYXRpb24gb2Ygdm9ydGV4IGZsb3cgaW4gdGhlIGh1bWFuIGxlZnQgdmVudHJpY2xl
IGJ5IGNvbnRyYXN0IGVjaG9jYXJkaW9ncmFwaHkgdXNpbmcgdmVjdG9yIHBhcnRpY2xlIGltYWdl
IHZlbG9jaW1ldHJ5LjwvdGl0bGU+PHNlY29uZGFyeS10aXRsZT5Kb3VybmFsIG9mIHRoZSBBbWVy
aWNhbiBDb2xsZWdlIG9mIENhcmRpb2xvZ3kgQ2FyZGlvdmFzY3VsYXIgSW1hZ2luZzwvc2Vjb25k
YXJ5LXRpdGxlPjwvdGl0bGVzPjxwZXJpb2RpY2FsPjxmdWxsLXRpdGxlPkpvdXJuYWwgb2YgdGhl
IEFtZXJpY2FuIENvbGxlZ2Ugb2YgQ2FyZGlvbG9neSBDYXJkaW92YXNjdWxhciBJbWFnaW5nPC9m
dWxsLXRpdGxlPjwvcGVyaW9kaWNhbD48cGFnZXM+NzA1LTcxNzwvcGFnZXM+PHZvbHVtZT4xPC92
b2x1bWU+PG51bWJlcj42PC9udW1iZXI+PGRhdGVzPjx5ZWFyPjIwMDg8L3llYXI+PC9kYXRlcz48
dXJscz48L3VybHM+PC9yZWNvcmQ+PC9DaXRlPjxDaXRlPjxBdXRob3I+Wmhhbmc8L0F1dGhvcj48
WWVhcj4yMDEzPC9ZZWFyPjxSZWNOdW0+MTc5PC9SZWNOdW0+PHJlY29yZD48cmVjLW51bWJlcj4x
Nzk8L3JlYy1udW1iZXI+PGZvcmVpZ24ta2V5cz48a2V5IGFwcD0iRU4iIGRiLWlkPSIwZXowNXNw
MGplZXZkNGVlMHBkeHY1MjR2OXJhc3BzMGFzOXciIHRpbWVzdGFtcD0iMTQ1MjYxMTY0MSI+MTc5
PC9rZXk+PC9mb3JlaWduLWtleXM+PHJlZi10eXBlIG5hbWU9IkpvdXJuYWwgQXJ0aWNsZSI+MTc8
L3JlZi10eXBlPjxjb250cmlidXRvcnM+PGF1dGhvcnM+PGF1dGhvcj5aaGFuZywgSC48L2F1dGhv
cj48YXV0aG9yPkxpdSwgTC48L2F1dGhvcj48YXV0aG9yPkNoZW4sIEwuPC9hdXRob3I+PGF1dGhv
cj5NYSwgTi48L2F1dGhvcj48YXV0aG9yPlpob3UsIEwuPC9hdXRob3I+PGF1dGhvcj5MaXUsIFku
PC9hdXRob3I+PGF1dGhvcj5MaSwgWi48L2F1dGhvcj48YXV0aG9yPkxpdSwgQy48L2F1dGhvcj48
YXV0aG9yPkhvdSwgUi48L2F1dGhvcj48YXV0aG9yPlpodSwgUy48L2F1dGhvcj48L2F1dGhvcnM+
PC9jb250cmlidXRvcnM+PHRpdGxlcz48dGl0bGU+VGhlIGV2b2x1dGlvbiBvZiBpbnRyYXZlbnRy
aWN1bGFyIHZvcnRleCBkdXJpbmcgZWplY3Rpb24gc3R1ZGllZCBieSB1c2luZyB2ZWN0b3IgZmxv
dyBtYXBwaW5nLjwvdGl0bGU+PHNlY29uZGFyeS10aXRsZT5FY2hvY2FyZGlvZ3JhcGh5PC9zZWNv
bmRhcnktdGl0bGU+PC90aXRsZXM+PHBlcmlvZGljYWw+PGZ1bGwtdGl0bGU+RWNob2NhcmRpb2dy
YXBoeTwvZnVsbC10aXRsZT48L3BlcmlvZGljYWw+PHBhZ2VzPjI3LTM2PC9wYWdlcz48dm9sdW1l
PjMwPC92b2x1bWU+PG51bWJlcj4xPC9udW1iZXI+PGRhdGVzPjx5ZWFyPjIwMTM8L3llYXI+PC9k
YXRlcz48dXJscz48L3VybHM+PC9yZWNvcmQ+PC9DaXRlPjxDaXRlPjxBdXRob3I+Tm9nYW1pPC9B
dXRob3I+PFllYXI+MjAxMzwvWWVhcj48UmVjTnVtPjE4MTwvUmVjTnVtPjxyZWNvcmQ+PHJlYy1u
dW1iZXI+MTgxPC9yZWMtbnVtYmVyPjxmb3JlaWduLWtleXM+PGtleSBhcHA9IkVOIiBkYi1pZD0i
MGV6MDVzcDBqZWV2ZDRlZTBwZHh2NTI0djlyYXNwczBhczl3IiB0aW1lc3RhbXA9IjE0NTI2MTE4
NTQiPjE4MTwva2V5PjwvZm9yZWlnbi1rZXlzPjxyZWYtdHlwZSBuYW1lPSJKb3VybmFsIEFydGlj
bGUiPjE3PC9yZWYtdHlwZT48Y29udHJpYnV0b3JzPjxhdXRob3JzPjxhdXRob3I+Tm9nYW1pLCBZ
LjwvYXV0aG9yPjxhdXRob3I+SXNoaXp1LCBULjwvYXV0aG9yPjxhdXRob3I+QXRzdW1pLCBBLjwv
YXV0aG9yPjxhdXRob3I+WWFtYW1vdG8sIE0uPC9hdXRob3I+PGF1dGhvcj5LYXdhbXVyYSwgUi48
L2F1dGhvcj48YXV0aG9yPlNlbywgWS48L2F1dGhvcj48YXV0aG9yPkFvbnVtYSwgSy48L2F1dGhv
cj48L2F1dGhvcnM+PC9jb250cmlidXRvcnM+PHRpdGxlcz48dGl0bGU+QWJub3JtYWwgZWFybHkg
ZGlhc3RvbGljIGludHJhdmVudHJpY3VsYXIgZmxvdyAmYXBvcztraW5ldGljIGVuZXJneSBpbmRl
eCZhcG9zOyBhc3Nlc3NlZCBieSB2ZWN0b3IgZmxvdyBtYXBwaW5nIGluIHBhdGllbnRzIHdpdGgg
ZWxldmF0ZWQgZmlsbGluZyBwcmVzc3VyZS48L3RpdGxlPjxzZWNvbmRhcnktdGl0bGU+RXVyb3Bl
YW4gSGVhcnQgSm91cm5hbCBDYXJkaW92YXNjdWxhciBJbWFnaW5nPC9zZWNvbmRhcnktdGl0bGU+
PC90aXRsZXM+PHBlcmlvZGljYWw+PGZ1bGwtdGl0bGU+RXVyb3BlYW4gSGVhcnQgSm91cm5hbCBD
YXJkaW92YXNjdWxhciBJbWFnaW5nPC9mdWxsLXRpdGxlPjwvcGVyaW9kaWNhbD48cGFnZXM+MjUz
LTI2MDwvcGFnZXM+PHZvbHVtZT4xNDwvdm9sdW1lPjxudW1iZXI+MzwvbnVtYmVyPjxkYXRlcz48
eWVhcj4yMDEzPC95ZWFyPjwvZGF0ZXM+PHVybHM+PC91cmxzPjwvcmVjb3JkPjwvQ2l0ZT48Q2l0
ZT48QXV0aG9yPlpoYW5nPC9BdXRob3I+PFllYXI+MjAxMjwvWWVhcj48UmVjTnVtPjE4MDwvUmVj
TnVtPjxyZWNvcmQ+PHJlYy1udW1iZXI+MTgwPC9yZWMtbnVtYmVyPjxmb3JlaWduLWtleXM+PGtl
eSBhcHA9IkVOIiBkYi1pZD0iMGV6MDVzcDBqZWV2ZDRlZTBwZHh2NTI0djlyYXNwczBhczl3IiB0
aW1lc3RhbXA9IjE0NTI2MTE3NTAiPjE4MDwva2V5PjwvZm9yZWlnbi1rZXlzPjxyZWYtdHlwZSBu
YW1lPSJKb3VybmFsIEFydGljbGUiPjE3PC9yZWYtdHlwZT48Y29udHJpYnV0b3JzPjxhdXRob3Jz
PjxhdXRob3I+WmhhbmcsIEguPC9hdXRob3I+PGF1dGhvcj5aaGFuZywgSi48L2F1dGhvcj48YXV0
aG9yPlpodSwgWC48L2F1dGhvcj48YXV0aG9yPkNoZW4sIEwuPC9hdXRob3I+PGF1dGhvcj5MaXUs
LCBMLjwvYXV0aG9yPjxhdXRob3I+RHVhbiwgWS48L2F1dGhvcj48YXV0aG9yPll1LCBNLjwvYXV0
aG9yPjxhdXRob3I+WmhvdSwgWC48L2F1dGhvcj48YXV0aG9yPlpodSwgVC48L2F1dGhvcj48YXV0
aG9yPlpodSwgTS48L2F1dGhvcj48YXV0aG9yPkxpLCBILjwvYXV0aG9yPjwvYXV0aG9ycz48L2Nv
bnRyaWJ1dG9ycz48dGl0bGVzPjx0aXRsZT5UaGUgbGVmdCB2ZW50cmljdWxhciBpbnRyYWNhdml0
eSB2b3J0ZXggZHVyaW5nIHRoZSBpc292b2x1bWljIGNvbnRyYWN0aW9uIHBlcmlvZCBhcyBkZXRl
Y3RlZCBieSB2ZWN0b3IgZmxvdyBtYXBwaW5nLjwvdGl0bGU+PHNlY29uZGFyeS10aXRsZT5FY2hv
Y2FyZGlvZ3JhcGh5PC9zZWNvbmRhcnktdGl0bGU+PC90aXRsZXM+PHBlcmlvZGljYWw+PGZ1bGwt
dGl0bGU+RWNob2NhcmRpb2dyYXBoeTwvZnVsbC10aXRsZT48L3BlcmlvZGljYWw+PHBhZ2VzPjU3
OS01ODc8L3BhZ2VzPjx2b2x1bWU+Mjk8L3ZvbHVtZT48bnVtYmVyPjU8L251bWJlcj48ZGF0ZXM+
PHllYXI+MjAxMjwveWVhcj48L2RhdGVzPjx1cmxzPjwvdXJscz48L3JlY29yZD48L0NpdGU+PC9F
bmROb3RlPn==
</w:fldData>
        </w:fldChar>
      </w:r>
      <w:r w:rsidR="00E70929" w:rsidRPr="006E7085">
        <w:rPr>
          <w:rFonts w:ascii="Calibri" w:hAnsi="Calibri"/>
          <w:color w:val="000000" w:themeColor="text1"/>
        </w:rPr>
        <w:instrText xml:space="preserve"> ADDIN EN.CITE </w:instrText>
      </w:r>
      <w:r w:rsidR="00E70929" w:rsidRPr="006E7085">
        <w:rPr>
          <w:rFonts w:ascii="Calibri" w:hAnsi="Calibri"/>
          <w:color w:val="000000" w:themeColor="text1"/>
        </w:rPr>
        <w:fldChar w:fldCharType="begin">
          <w:fldData xml:space="preserve">PEVuZE5vdGU+PENpdGU+PEF1dGhvcj5LaGVyYWR2YXI8L0F1dGhvcj48WWVhcj4yMDA3PC9ZZWFy
PjxSZWNOdW0+MTE8L1JlY051bT48RGlzcGxheVRleHQ+PHN0eWxlIGZhY2U9InN1cGVyc2NyaXB0
Ij4yLCAxMiwgMjUtMjk8L3N0eWxlPjwvRGlzcGxheVRleHQ+PHJlY29yZD48cmVjLW51bWJlcj4x
MTwvcmVjLW51bWJlcj48Zm9yZWlnbi1rZXlzPjxrZXkgYXBwPSJFTiIgZGItaWQ9IjBlejA1c3Aw
amVldmQ0ZWUwcGR4djUyNHY5cmFzcHMwYXM5dyIgdGltZXN0YW1wPSIwIj4xMTwva2V5PjwvZm9y
ZWlnbi1rZXlzPjxyZWYtdHlwZSBuYW1lPSJKb3VybmFsIEFydGljbGUiPjE3PC9yZWYtdHlwZT48
Y29udHJpYnV0b3JzPjxhdXRob3JzPjxhdXRob3I+S2hlcmFkdmFyLCBBLjwvYXV0aG9yPjxhdXRo
b3I+TWlsYW5vLCBNLjwvYXV0aG9yPjxhdXRob3I+R2hhcmliLCBNLjwvYXV0aG9yPjwvYXV0aG9y
cz48L2NvbnRyaWJ1dG9ycz48dGl0bGVzPjx0aXRsZT5Db3JyZWxhdGlvbiBiZXR3ZWVuIHZvcnRl
eCByaW5nIGZvcm1hdGlvbiBhbmQgbWl0cmFsIGFubnVsdXMgZHluYW1pY3MgZHVyaW5nIHZlbnRy
aWN1bGFyIHJhcGlkIGZpbGxpbmcuPC90aXRsZT48c2Vjb25kYXJ5LXRpdGxlPkFtZXJpY2FuIFNv
Y2lldHkgZm9yIEFydGlmaWNpYWwgSW50ZXJuYWwgT3JnYW5zIEpvdXJuYWw8L3NlY29uZGFyeS10
aXRsZT48L3RpdGxlcz48cGVyaW9kaWNhbD48ZnVsbC10aXRsZT5BbWVyaWNhbiBTb2NpZXR5IGZv
ciBBcnRpZmljaWFsIEludGVybmFsIE9yZ2FucyBKb3VybmFsPC9mdWxsLXRpdGxlPjwvcGVyaW9k
aWNhbD48cGFnZXM+OC0xNjwvcGFnZXM+PHZvbHVtZT41Mzwvdm9sdW1lPjxudW1iZXI+MTwvbnVt
YmVyPjxkYXRlcz48eWVhcj4yMDA3PC95ZWFyPjwvZGF0ZXM+PHVybHM+PC91cmxzPjwvcmVjb3Jk
PjwvQ2l0ZT48Q2l0ZT48QXV0aG9yPktoZXJhZHZhcjwvQXV0aG9yPjxZZWFyPjIwMDc8L1llYXI+
PFJlY051bT45PC9SZWNOdW0+PHJlY29yZD48cmVjLW51bWJlcj45PC9yZWMtbnVtYmVyPjxmb3Jl
aWduLWtleXM+PGtleSBhcHA9IkVOIiBkYi1pZD0iMGV6MDVzcDBqZWV2ZDRlZTBwZHh2NTI0djly
YXNwczBhczl3IiB0aW1lc3RhbXA9IjAiPjk8L2tleT48L2ZvcmVpZ24ta2V5cz48cmVmLXR5cGUg
bmFtZT0iSm91cm5hbCBBcnRpY2xlIj4xNzwvcmVmLXR5cGU+PGNvbnRyaWJ1dG9ycz48YXV0aG9y
cz48YXV0aG9yPktoZXJhZHZhciwgQS48L2F1dGhvcj48YXV0aG9yPkdoYXJpYiwgTS48L2F1dGhv
cj48L2F1dGhvcnM+PC9jb250cmlidXRvcnM+PHRpdGxlcz48dGl0bGU+SW5mbHVlbmNlIG9mIHZl
bnRyaWN1bGFyIHByZXNzdXJlIGRyb3Agb24gbWl0cmFsIGFubnVsdXMgZHluYW1pY3MgdGhyb3Vn
aCB0aGUgcHJvY2VzcyBvZiB2b3J0ZXggcmluZyBmb3JtYXRpb24uPC90aXRsZT48c2Vjb25kYXJ5
LXRpdGxlPkFubmFscyBvZiBCaW9tZWRpY2FsIEVuZ2luZWVyaW5nPC9zZWNvbmRhcnktdGl0bGU+
PC90aXRsZXM+PHBlcmlvZGljYWw+PGZ1bGwtdGl0bGU+QW5uYWxzIG9mIEJpb21lZGljYWwgRW5n
aW5lZXJpbmc8L2Z1bGwtdGl0bGU+PC9wZXJpb2RpY2FsPjxwYWdlcz4yMDUwLTIwNjQ8L3BhZ2Vz
Pjx2b2x1bWU+MzU8L3ZvbHVtZT48bnVtYmVyPjEyPC9udW1iZXI+PGRhdGVzPjx5ZWFyPjIwMDc8
L3llYXI+PC9kYXRlcz48dXJscz48L3VybHM+PC9yZWNvcmQ+PC9DaXRlPjxDaXRlPjxBdXRob3I+
S2hlcmFkdmFyPC9BdXRob3I+PFllYXI+MjAwOTwvWWVhcj48UmVjTnVtPjY8L1JlY051bT48cmVj
b3JkPjxyZWMtbnVtYmVyPjY8L3JlYy1udW1iZXI+PGZvcmVpZ24ta2V5cz48a2V5IGFwcD0iRU4i
IGRiLWlkPSIwZXowNXNwMGplZXZkNGVlMHBkeHY1MjR2OXJhc3BzMGFzOXciIHRpbWVzdGFtcD0i
MCI+Njwva2V5PjwvZm9yZWlnbi1rZXlzPjxyZWYtdHlwZSBuYW1lPSJKb3VybmFsIEFydGljbGUi
PjE3PC9yZWYtdHlwZT48Y29udHJpYnV0b3JzPjxhdXRob3JzPjxhdXRob3I+S2hlcmFkdmFyLCBB
LjwvYXV0aG9yPjxhdXRob3I+R2hhcmliLCBNLjwvYXV0aG9yPjwvYXV0aG9ycz48L2NvbnRyaWJ1
dG9ycz48dGl0bGVzPjx0aXRsZT5PbiBtaXRyYWwgdmFsdmUgZHluYW1pY3MgYW5kIGl0cyBjb25u
ZWN0aW9uIHRvIGVhcmx5IGRpYXN0b2xpYyBmbG93LjwvdGl0bGU+PHNlY29uZGFyeS10aXRsZT5B
bm5hbHMgb2YgQmlvbWVkaWNhbCBFbmdpbmVlcmluZzwvc2Vjb25kYXJ5LXRpdGxlPjwvdGl0bGVz
PjxwZXJpb2RpY2FsPjxmdWxsLXRpdGxlPkFubmFscyBvZiBCaW9tZWRpY2FsIEVuZ2luZWVyaW5n
PC9mdWxsLXRpdGxlPjwvcGVyaW9kaWNhbD48cGFnZXM+MS0xMzwvcGFnZXM+PHZvbHVtZT4zNzwv
dm9sdW1lPjxudW1iZXI+MTwvbnVtYmVyPjxkYXRlcz48eWVhcj4yMDA5PC95ZWFyPjwvZGF0ZXM+
PHVybHM+PC91cmxzPjwvcmVjb3JkPjwvQ2l0ZT48Q2l0ZT48QXV0aG9yPkhvbmc8L0F1dGhvcj48
WWVhcj4yMDA4PC9ZZWFyPjxSZWNOdW0+MjY8L1JlY051bT48cmVjb3JkPjxyZWMtbnVtYmVyPjI2
PC9yZWMtbnVtYmVyPjxmb3JlaWduLWtleXM+PGtleSBhcHA9IkVOIiBkYi1pZD0iMGV6MDVzcDBq
ZWV2ZDRlZTBwZHh2NTI0djlyYXNwczBhczl3IiB0aW1lc3RhbXA9IjAiPjI2PC9rZXk+PC9mb3Jl
aWduLWtleXM+PHJlZi10eXBlIG5hbWU9IkpvdXJuYWwgQXJ0aWNsZSI+MTc8L3JlZi10eXBlPjxj
b250cmlidXRvcnM+PGF1dGhvcnM+PGF1dGhvcj5Ib25nLCBHLlIuPC9hdXRob3I+PGF1dGhvcj5Q
ZWRyaXp6ZXR0aSwgRy48L2F1dGhvcj48YXV0aG9yPlRvbnRpLCBHLjwvYXV0aG9yPjxhdXRob3I+
TGksIFAuPC9hdXRob3I+PGF1dGhvcj5XZWksIFouPC9hdXRob3I+PGF1dGhvcj5LaW0sIEouSy48
L2F1dGhvcj48YXV0aG9yPkJhd2VqYSwgQS48L2F1dGhvcj48YXV0aG9yPkxpdSwgUy48L2F1dGhv
cj48YXV0aG9yPkNodW5nLCBOLjwvYXV0aG9yPjxhdXRob3I+SG91bGUsIEguPC9hdXRob3I+PGF1
dGhvcj5OYXJ1bGEsIEouPC9hdXRob3I+PGF1dGhvcj5WYW5uYW4sIE0uQS48L2F1dGhvcj48L2F1
dGhvcnM+PC9jb250cmlidXRvcnM+PHRpdGxlcz48dGl0bGU+Q2hhcmFjdGVyaXphdGlvbiBhbmQg
cXVhbnRpZmljYXRpb24gb2Ygdm9ydGV4IGZsb3cgaW4gdGhlIGh1bWFuIGxlZnQgdmVudHJpY2xl
IGJ5IGNvbnRyYXN0IGVjaG9jYXJkaW9ncmFwaHkgdXNpbmcgdmVjdG9yIHBhcnRpY2xlIGltYWdl
IHZlbG9jaW1ldHJ5LjwvdGl0bGU+PHNlY29uZGFyeS10aXRsZT5Kb3VybmFsIG9mIHRoZSBBbWVy
aWNhbiBDb2xsZWdlIG9mIENhcmRpb2xvZ3kgQ2FyZGlvdmFzY3VsYXIgSW1hZ2luZzwvc2Vjb25k
YXJ5LXRpdGxlPjwvdGl0bGVzPjxwZXJpb2RpY2FsPjxmdWxsLXRpdGxlPkpvdXJuYWwgb2YgdGhl
IEFtZXJpY2FuIENvbGxlZ2Ugb2YgQ2FyZGlvbG9neSBDYXJkaW92YXNjdWxhciBJbWFnaW5nPC9m
dWxsLXRpdGxlPjwvcGVyaW9kaWNhbD48cGFnZXM+NzA1LTcxNzwvcGFnZXM+PHZvbHVtZT4xPC92
b2x1bWU+PG51bWJlcj42PC9udW1iZXI+PGRhdGVzPjx5ZWFyPjIwMDg8L3llYXI+PC9kYXRlcz48
dXJscz48L3VybHM+PC9yZWNvcmQ+PC9DaXRlPjxDaXRlPjxBdXRob3I+Wmhhbmc8L0F1dGhvcj48
WWVhcj4yMDEzPC9ZZWFyPjxSZWNOdW0+MTc5PC9SZWNOdW0+PHJlY29yZD48cmVjLW51bWJlcj4x
Nzk8L3JlYy1udW1iZXI+PGZvcmVpZ24ta2V5cz48a2V5IGFwcD0iRU4iIGRiLWlkPSIwZXowNXNw
MGplZXZkNGVlMHBkeHY1MjR2OXJhc3BzMGFzOXciIHRpbWVzdGFtcD0iMTQ1MjYxMTY0MSI+MTc5
PC9rZXk+PC9mb3JlaWduLWtleXM+PHJlZi10eXBlIG5hbWU9IkpvdXJuYWwgQXJ0aWNsZSI+MTc8
L3JlZi10eXBlPjxjb250cmlidXRvcnM+PGF1dGhvcnM+PGF1dGhvcj5aaGFuZywgSC48L2F1dGhv
cj48YXV0aG9yPkxpdSwgTC48L2F1dGhvcj48YXV0aG9yPkNoZW4sIEwuPC9hdXRob3I+PGF1dGhv
cj5NYSwgTi48L2F1dGhvcj48YXV0aG9yPlpob3UsIEwuPC9hdXRob3I+PGF1dGhvcj5MaXUsIFku
PC9hdXRob3I+PGF1dGhvcj5MaSwgWi48L2F1dGhvcj48YXV0aG9yPkxpdSwgQy48L2F1dGhvcj48
YXV0aG9yPkhvdSwgUi48L2F1dGhvcj48YXV0aG9yPlpodSwgUy48L2F1dGhvcj48L2F1dGhvcnM+
PC9jb250cmlidXRvcnM+PHRpdGxlcz48dGl0bGU+VGhlIGV2b2x1dGlvbiBvZiBpbnRyYXZlbnRy
aWN1bGFyIHZvcnRleCBkdXJpbmcgZWplY3Rpb24gc3R1ZGllZCBieSB1c2luZyB2ZWN0b3IgZmxv
dyBtYXBwaW5nLjwvdGl0bGU+PHNlY29uZGFyeS10aXRsZT5FY2hvY2FyZGlvZ3JhcGh5PC9zZWNv
bmRhcnktdGl0bGU+PC90aXRsZXM+PHBlcmlvZGljYWw+PGZ1bGwtdGl0bGU+RWNob2NhcmRpb2dy
YXBoeTwvZnVsbC10aXRsZT48L3BlcmlvZGljYWw+PHBhZ2VzPjI3LTM2PC9wYWdlcz48dm9sdW1l
PjMwPC92b2x1bWU+PG51bWJlcj4xPC9udW1iZXI+PGRhdGVzPjx5ZWFyPjIwMTM8L3llYXI+PC9k
YXRlcz48dXJscz48L3VybHM+PC9yZWNvcmQ+PC9DaXRlPjxDaXRlPjxBdXRob3I+Tm9nYW1pPC9B
dXRob3I+PFllYXI+MjAxMzwvWWVhcj48UmVjTnVtPjE4MTwvUmVjTnVtPjxyZWNvcmQ+PHJlYy1u
dW1iZXI+MTgxPC9yZWMtbnVtYmVyPjxmb3JlaWduLWtleXM+PGtleSBhcHA9IkVOIiBkYi1pZD0i
MGV6MDVzcDBqZWV2ZDRlZTBwZHh2NTI0djlyYXNwczBhczl3IiB0aW1lc3RhbXA9IjE0NTI2MTE4
NTQiPjE4MTwva2V5PjwvZm9yZWlnbi1rZXlzPjxyZWYtdHlwZSBuYW1lPSJKb3VybmFsIEFydGlj
bGUiPjE3PC9yZWYtdHlwZT48Y29udHJpYnV0b3JzPjxhdXRob3JzPjxhdXRob3I+Tm9nYW1pLCBZ
LjwvYXV0aG9yPjxhdXRob3I+SXNoaXp1LCBULjwvYXV0aG9yPjxhdXRob3I+QXRzdW1pLCBBLjwv
YXV0aG9yPjxhdXRob3I+WWFtYW1vdG8sIE0uPC9hdXRob3I+PGF1dGhvcj5LYXdhbXVyYSwgUi48
L2F1dGhvcj48YXV0aG9yPlNlbywgWS48L2F1dGhvcj48YXV0aG9yPkFvbnVtYSwgSy48L2F1dGhv
cj48L2F1dGhvcnM+PC9jb250cmlidXRvcnM+PHRpdGxlcz48dGl0bGU+QWJub3JtYWwgZWFybHkg
ZGlhc3RvbGljIGludHJhdmVudHJpY3VsYXIgZmxvdyAmYXBvcztraW5ldGljIGVuZXJneSBpbmRl
eCZhcG9zOyBhc3Nlc3NlZCBieSB2ZWN0b3IgZmxvdyBtYXBwaW5nIGluIHBhdGllbnRzIHdpdGgg
ZWxldmF0ZWQgZmlsbGluZyBwcmVzc3VyZS48L3RpdGxlPjxzZWNvbmRhcnktdGl0bGU+RXVyb3Bl
YW4gSGVhcnQgSm91cm5hbCBDYXJkaW92YXNjdWxhciBJbWFnaW5nPC9zZWNvbmRhcnktdGl0bGU+
PC90aXRsZXM+PHBlcmlvZGljYWw+PGZ1bGwtdGl0bGU+RXVyb3BlYW4gSGVhcnQgSm91cm5hbCBD
YXJkaW92YXNjdWxhciBJbWFnaW5nPC9mdWxsLXRpdGxlPjwvcGVyaW9kaWNhbD48cGFnZXM+MjUz
LTI2MDwvcGFnZXM+PHZvbHVtZT4xNDwvdm9sdW1lPjxudW1iZXI+MzwvbnVtYmVyPjxkYXRlcz48
eWVhcj4yMDEzPC95ZWFyPjwvZGF0ZXM+PHVybHM+PC91cmxzPjwvcmVjb3JkPjwvQ2l0ZT48Q2l0
ZT48QXV0aG9yPlpoYW5nPC9BdXRob3I+PFllYXI+MjAxMjwvWWVhcj48UmVjTnVtPjE4MDwvUmVj
TnVtPjxyZWNvcmQ+PHJlYy1udW1iZXI+MTgwPC9yZWMtbnVtYmVyPjxmb3JlaWduLWtleXM+PGtl
eSBhcHA9IkVOIiBkYi1pZD0iMGV6MDVzcDBqZWV2ZDRlZTBwZHh2NTI0djlyYXNwczBhczl3IiB0
aW1lc3RhbXA9IjE0NTI2MTE3NTAiPjE4MDwva2V5PjwvZm9yZWlnbi1rZXlzPjxyZWYtdHlwZSBu
YW1lPSJKb3VybmFsIEFydGljbGUiPjE3PC9yZWYtdHlwZT48Y29udHJpYnV0b3JzPjxhdXRob3Jz
PjxhdXRob3I+WmhhbmcsIEguPC9hdXRob3I+PGF1dGhvcj5aaGFuZywgSi48L2F1dGhvcj48YXV0
aG9yPlpodSwgWC48L2F1dGhvcj48YXV0aG9yPkNoZW4sIEwuPC9hdXRob3I+PGF1dGhvcj5MaXUs
LCBMLjwvYXV0aG9yPjxhdXRob3I+RHVhbiwgWS48L2F1dGhvcj48YXV0aG9yPll1LCBNLjwvYXV0
aG9yPjxhdXRob3I+WmhvdSwgWC48L2F1dGhvcj48YXV0aG9yPlpodSwgVC48L2F1dGhvcj48YXV0
aG9yPlpodSwgTS48L2F1dGhvcj48YXV0aG9yPkxpLCBILjwvYXV0aG9yPjwvYXV0aG9ycz48L2Nv
bnRyaWJ1dG9ycz48dGl0bGVzPjx0aXRsZT5UaGUgbGVmdCB2ZW50cmljdWxhciBpbnRyYWNhdml0
eSB2b3J0ZXggZHVyaW5nIHRoZSBpc292b2x1bWljIGNvbnRyYWN0aW9uIHBlcmlvZCBhcyBkZXRl
Y3RlZCBieSB2ZWN0b3IgZmxvdyBtYXBwaW5nLjwvdGl0bGU+PHNlY29uZGFyeS10aXRsZT5FY2hv
Y2FyZGlvZ3JhcGh5PC9zZWNvbmRhcnktdGl0bGU+PC90aXRsZXM+PHBlcmlvZGljYWw+PGZ1bGwt
dGl0bGU+RWNob2NhcmRpb2dyYXBoeTwvZnVsbC10aXRsZT48L3BlcmlvZGljYWw+PHBhZ2VzPjU3
OS01ODc8L3BhZ2VzPjx2b2x1bWU+Mjk8L3ZvbHVtZT48bnVtYmVyPjU8L251bWJlcj48ZGF0ZXM+
PHllYXI+MjAxMjwveWVhcj48L2RhdGVzPjx1cmxzPjwvdXJscz48L3JlY29yZD48L0NpdGU+PC9F
bmROb3RlPn==
</w:fldData>
        </w:fldChar>
      </w:r>
      <w:r w:rsidR="00E70929" w:rsidRPr="006E7085">
        <w:rPr>
          <w:rFonts w:ascii="Calibri" w:hAnsi="Calibri"/>
          <w:color w:val="000000" w:themeColor="text1"/>
        </w:rPr>
        <w:instrText xml:space="preserve"> ADDIN EN.CITE.DATA </w:instrText>
      </w:r>
      <w:r w:rsidR="00E70929" w:rsidRPr="006E7085">
        <w:rPr>
          <w:rFonts w:ascii="Calibri" w:hAnsi="Calibri"/>
          <w:color w:val="000000" w:themeColor="text1"/>
        </w:rPr>
      </w:r>
      <w:r w:rsidR="00E70929" w:rsidRPr="006E7085">
        <w:rPr>
          <w:rFonts w:ascii="Calibri" w:hAnsi="Calibri"/>
          <w:color w:val="000000" w:themeColor="text1"/>
        </w:rPr>
        <w:fldChar w:fldCharType="end"/>
      </w:r>
      <w:r w:rsidR="00C551E9" w:rsidRPr="006E7085">
        <w:rPr>
          <w:rFonts w:ascii="Calibri" w:hAnsi="Calibri"/>
          <w:color w:val="000000" w:themeColor="text1"/>
        </w:rPr>
      </w:r>
      <w:r w:rsidR="00C551E9" w:rsidRPr="006E7085">
        <w:rPr>
          <w:rFonts w:ascii="Calibri" w:hAnsi="Calibri"/>
          <w:color w:val="000000" w:themeColor="text1"/>
        </w:rPr>
        <w:fldChar w:fldCharType="separate"/>
      </w:r>
      <w:hyperlink w:anchor="_ENREF_2" w:tooltip="Kheradvar, 2007 #9" w:history="1">
        <w:r w:rsidR="0029054A" w:rsidRPr="006E7085">
          <w:rPr>
            <w:rFonts w:ascii="Calibri" w:hAnsi="Calibri"/>
            <w:color w:val="000000" w:themeColor="text1"/>
            <w:vertAlign w:val="superscript"/>
          </w:rPr>
          <w:t>2</w:t>
        </w:r>
      </w:hyperlink>
      <w:r w:rsidR="00E70929" w:rsidRPr="006E7085">
        <w:rPr>
          <w:rFonts w:ascii="Calibri" w:hAnsi="Calibri"/>
          <w:color w:val="000000" w:themeColor="text1"/>
          <w:vertAlign w:val="superscript"/>
        </w:rPr>
        <w:t>,</w:t>
      </w:r>
      <w:hyperlink w:anchor="_ENREF_12" w:tooltip="Kheradvar, 2009 #6" w:history="1">
        <w:r w:rsidR="0029054A" w:rsidRPr="006E7085">
          <w:rPr>
            <w:rFonts w:ascii="Calibri" w:hAnsi="Calibri"/>
            <w:color w:val="000000" w:themeColor="text1"/>
            <w:vertAlign w:val="superscript"/>
          </w:rPr>
          <w:t>12</w:t>
        </w:r>
      </w:hyperlink>
      <w:r w:rsidR="00E70929" w:rsidRPr="006E7085">
        <w:rPr>
          <w:rFonts w:ascii="Calibri" w:hAnsi="Calibri"/>
          <w:color w:val="000000" w:themeColor="text1"/>
          <w:vertAlign w:val="superscript"/>
        </w:rPr>
        <w:t>,</w:t>
      </w:r>
      <w:hyperlink w:anchor="_ENREF_25" w:tooltip="Kheradvar, 2007 #11" w:history="1">
        <w:r w:rsidR="0029054A" w:rsidRPr="006E7085">
          <w:rPr>
            <w:rFonts w:ascii="Calibri" w:hAnsi="Calibri"/>
            <w:color w:val="000000" w:themeColor="text1"/>
            <w:vertAlign w:val="superscript"/>
          </w:rPr>
          <w:t>25-29</w:t>
        </w:r>
      </w:hyperlink>
      <w:r w:rsidR="00C551E9" w:rsidRPr="006E7085">
        <w:rPr>
          <w:rFonts w:ascii="Calibri" w:hAnsi="Calibri"/>
          <w:color w:val="000000" w:themeColor="text1"/>
        </w:rPr>
        <w:fldChar w:fldCharType="end"/>
      </w:r>
      <w:r w:rsidR="00C551E9" w:rsidRPr="006E7085">
        <w:rPr>
          <w:rFonts w:ascii="Calibri" w:hAnsi="Calibri"/>
          <w:color w:val="000000" w:themeColor="text1"/>
        </w:rPr>
        <w:t>.</w:t>
      </w:r>
    </w:p>
    <w:p w14:paraId="275FFDC4" w14:textId="77777777" w:rsidR="003041FE" w:rsidRPr="009C4BAC" w:rsidRDefault="003041FE" w:rsidP="009C4BAC">
      <w:pPr>
        <w:jc w:val="both"/>
        <w:rPr>
          <w:rFonts w:ascii="Calibri" w:hAnsi="Calibri" w:cs="Calibri"/>
        </w:rPr>
      </w:pPr>
    </w:p>
    <w:p w14:paraId="28801813" w14:textId="3E2FB328" w:rsidR="00594FB2" w:rsidRPr="009C4BAC" w:rsidRDefault="00CB2728" w:rsidP="009C4BAC">
      <w:pPr>
        <w:jc w:val="both"/>
        <w:rPr>
          <w:rFonts w:ascii="Calibri" w:hAnsi="Calibri" w:cs="Calibri"/>
        </w:rPr>
      </w:pPr>
      <w:r w:rsidRPr="009C4BAC">
        <w:rPr>
          <w:rFonts w:ascii="Calibri" w:hAnsi="Calibri" w:cs="Calibri"/>
        </w:rPr>
        <w:t>Vortex ring development is most often quantified with a</w:t>
      </w:r>
      <w:r w:rsidR="00DC7ABA" w:rsidRPr="009C4BAC">
        <w:rPr>
          <w:rFonts w:ascii="Calibri" w:hAnsi="Calibri" w:cs="Calibri"/>
        </w:rPr>
        <w:t xml:space="preserve"> dimensionless </w:t>
      </w:r>
      <w:r w:rsidR="006237F9" w:rsidRPr="009C4BAC">
        <w:rPr>
          <w:rFonts w:ascii="Calibri" w:hAnsi="Calibri" w:cs="Calibri"/>
        </w:rPr>
        <w:t>parameter</w:t>
      </w:r>
      <w:r w:rsidR="00182DBB" w:rsidRPr="009C4BAC">
        <w:rPr>
          <w:rFonts w:ascii="Calibri" w:hAnsi="Calibri" w:cs="Calibri"/>
        </w:rPr>
        <w:t xml:space="preserve"> </w:t>
      </w:r>
      <w:r w:rsidRPr="009C4BAC">
        <w:rPr>
          <w:rFonts w:ascii="Calibri" w:hAnsi="Calibri" w:cs="Calibri"/>
        </w:rPr>
        <w:t>(vortex formation time; VFT)</w:t>
      </w:r>
      <w:r w:rsidR="00D951A2" w:rsidRPr="009C4BAC">
        <w:rPr>
          <w:rFonts w:ascii="Calibri" w:hAnsi="Calibri" w:cs="Calibri"/>
        </w:rPr>
        <w:t xml:space="preserve"> based on fluid ejection from a rigid tube</w:t>
      </w:r>
      <w:hyperlink w:anchor="_ENREF_3" w:tooltip="Gharib, 1998 #31"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&lt;EndNote&gt;&lt;Cite&gt;&lt;Author&gt;Gharib&lt;/Author&gt;&lt;Year&gt;1998&lt;/Year&gt;&lt;RecNum&gt;31&lt;/RecNum&gt;&lt;DisplayText&gt;&lt;style face="superscript"&gt;3&lt;/style&gt;&lt;/DisplayText&gt;&lt;record&gt;&lt;rec-number&gt;31&lt;/rec-number&gt;&lt;foreign-keys&gt;&lt;key app="EN" db-id="0ez05sp0jeevd4ee0pdxv524v9rasps0as9w" timestamp="0"&gt;31&lt;/key&gt;&lt;/foreign-keys&gt;&lt;ref-type name="Journal Article"&gt;17&lt;/ref-type&gt;&lt;contributors&gt;&lt;authors&gt;&lt;author&gt;Gharib, M.&lt;/author&gt;&lt;author&gt;Rambod, E.&lt;/author&gt;&lt;author&gt;Shariff, K.&lt;/author&gt;&lt;/authors&gt;&lt;/contributors&gt;&lt;titles&gt;&lt;title&gt;A universal time scale for vortex ring formation.&lt;/title&gt;&lt;secondary-title&gt;Journal of Fluid Mechanics&lt;/secondary-title&gt;&lt;/titles&gt;&lt;periodical&gt;&lt;full-title&gt;Journal of Fluid Mechanics&lt;/full-title&gt;&lt;/periodical&gt;&lt;pages&gt;121-140&lt;/pages&gt;&lt;volume&gt;360&lt;/volume&gt;&lt;number&gt;1&lt;/number&gt;&lt;dates&gt;&lt;year&gt;1998&lt;/year&gt;&lt;/dates&gt;&lt;urls&gt;&lt;/urls&gt;&lt;/record&gt;&lt;/Cite&gt;&lt;/EndNote&gt;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3</w:t>
        </w:r>
        <w:r w:rsidR="0029054A" w:rsidRPr="009C4BAC">
          <w:rPr>
            <w:rFonts w:ascii="Calibri" w:hAnsi="Calibri" w:cs="Calibri"/>
          </w:rPr>
          <w:fldChar w:fldCharType="end"/>
        </w:r>
      </w:hyperlink>
      <w:r w:rsidR="00B73767" w:rsidRPr="009C4BAC">
        <w:rPr>
          <w:rFonts w:ascii="Calibri" w:hAnsi="Calibri" w:cs="Calibri"/>
        </w:rPr>
        <w:t>, where VFT is</w:t>
      </w:r>
      <w:r w:rsidR="00A22684" w:rsidRPr="009C4BAC">
        <w:rPr>
          <w:rFonts w:ascii="Calibri" w:hAnsi="Calibri" w:cs="Calibri"/>
        </w:rPr>
        <w:t xml:space="preserve"> defined as</w:t>
      </w:r>
      <w:r w:rsidR="00FC722F" w:rsidRPr="009C4BAC">
        <w:rPr>
          <w:rFonts w:ascii="Calibri" w:hAnsi="Calibri" w:cs="Calibri"/>
        </w:rPr>
        <w:t xml:space="preserve"> the</w:t>
      </w:r>
      <w:r w:rsidR="00FD1D16">
        <w:rPr>
          <w:rFonts w:ascii="Calibri" w:hAnsi="Calibri" w:cs="Calibri"/>
        </w:rPr>
        <w:t xml:space="preserve"> </w:t>
      </w:r>
      <w:r w:rsidR="00FC722F" w:rsidRPr="009C4BAC">
        <w:rPr>
          <w:rFonts w:ascii="Calibri" w:hAnsi="Calibri" w:cs="Calibri"/>
        </w:rPr>
        <w:t xml:space="preserve">product of </w:t>
      </w:r>
      <w:r w:rsidR="00357174" w:rsidRPr="009C4BAC">
        <w:rPr>
          <w:rFonts w:ascii="Calibri" w:hAnsi="Calibri" w:cs="Calibri"/>
        </w:rPr>
        <w:t>the</w:t>
      </w:r>
      <w:r w:rsidR="00B73767" w:rsidRPr="009C4BAC">
        <w:rPr>
          <w:rFonts w:ascii="Calibri" w:hAnsi="Calibri" w:cs="Calibri"/>
        </w:rPr>
        <w:t xml:space="preserve"> time-</w:t>
      </w:r>
      <w:r w:rsidR="00FC722F" w:rsidRPr="009C4BAC">
        <w:rPr>
          <w:rFonts w:ascii="Calibri" w:hAnsi="Calibri" w:cs="Calibri"/>
        </w:rPr>
        <w:t>average</w:t>
      </w:r>
      <w:r w:rsidR="00B73767" w:rsidRPr="009C4BAC">
        <w:rPr>
          <w:rFonts w:ascii="Calibri" w:hAnsi="Calibri" w:cs="Calibri"/>
        </w:rPr>
        <w:t>d</w:t>
      </w:r>
      <w:r w:rsidR="00FC722F" w:rsidRPr="009C4BAC">
        <w:rPr>
          <w:rFonts w:ascii="Calibri" w:hAnsi="Calibri" w:cs="Calibri"/>
        </w:rPr>
        <w:t xml:space="preserve"> fluid velocity</w:t>
      </w:r>
      <w:r w:rsidR="00B73767" w:rsidRPr="009C4BAC">
        <w:rPr>
          <w:rFonts w:ascii="Calibri" w:hAnsi="Calibri" w:cs="Calibri"/>
        </w:rPr>
        <w:t xml:space="preserve"> </w:t>
      </w:r>
      <w:r w:rsidR="00FC722F" w:rsidRPr="009C4BAC">
        <w:rPr>
          <w:rFonts w:ascii="Calibri" w:hAnsi="Calibri" w:cs="Calibri"/>
        </w:rPr>
        <w:t>and the duration of ejection di</w:t>
      </w:r>
      <w:r w:rsidR="00357174" w:rsidRPr="009C4BAC">
        <w:rPr>
          <w:rFonts w:ascii="Calibri" w:hAnsi="Calibri" w:cs="Calibri"/>
        </w:rPr>
        <w:t>vided by the orifice diameter.</w:t>
      </w:r>
      <w:r w:rsidR="009C4BAC">
        <w:rPr>
          <w:rFonts w:ascii="Calibri" w:hAnsi="Calibri" w:cs="Calibri"/>
        </w:rPr>
        <w:t xml:space="preserve"> </w:t>
      </w:r>
      <w:r w:rsidR="001754F9" w:rsidRPr="009C4BAC">
        <w:rPr>
          <w:rFonts w:ascii="Calibri" w:hAnsi="Calibri" w:cs="Calibri"/>
        </w:rPr>
        <w:t xml:space="preserve">The optimal size of a vortex ring is achieved when VFT is 4 </w:t>
      </w:r>
      <w:r w:rsidR="009C4BAC" w:rsidRPr="009C4BAC">
        <w:rPr>
          <w:rFonts w:ascii="Calibri" w:hAnsi="Calibri" w:cs="Calibri"/>
          <w:i/>
        </w:rPr>
        <w:t>in vitro</w:t>
      </w:r>
      <w:r w:rsidR="001754F9" w:rsidRPr="009C4BAC">
        <w:rPr>
          <w:rFonts w:ascii="Calibri" w:hAnsi="Calibri" w:cs="Calibri"/>
        </w:rPr>
        <w:t xml:space="preserve"> because trailing jets and energetic limitations prevent </w:t>
      </w:r>
      <w:r w:rsidR="007B19C1" w:rsidRPr="009C4BAC">
        <w:rPr>
          <w:rFonts w:ascii="Calibri" w:hAnsi="Calibri" w:cs="Calibri"/>
        </w:rPr>
        <w:t xml:space="preserve">it </w:t>
      </w:r>
      <w:r w:rsidR="001754F9" w:rsidRPr="009C4BAC">
        <w:rPr>
          <w:rFonts w:ascii="Calibri" w:hAnsi="Calibri" w:cs="Calibri"/>
        </w:rPr>
        <w:t>from attaining a larger size</w:t>
      </w:r>
      <w:r w:rsidR="00893925" w:rsidRPr="009C4BAC">
        <w:rPr>
          <w:rFonts w:ascii="Calibri" w:hAnsi="Calibri" w:cs="Calibri"/>
        </w:rPr>
        <w:fldChar w:fldCharType="begin"/>
      </w:r>
      <w:r w:rsidR="00E70929" w:rsidRPr="009C4BAC">
        <w:rPr>
          <w:rFonts w:ascii="Calibri" w:hAnsi="Calibri" w:cs="Calibri"/>
        </w:rPr>
        <w:instrText xml:space="preserve"> ADDIN EN.CITE &lt;EndNote&gt;&lt;Cite&gt;&lt;Author&gt;Gharib&lt;/Author&gt;&lt;Year&gt;1998&lt;/Year&gt;&lt;RecNum&gt;31&lt;/RecNum&gt;&lt;DisplayText&gt;&lt;style face="superscript"&gt;3, 4&lt;/style&gt;&lt;/DisplayText&gt;&lt;record&gt;&lt;rec-number&gt;31&lt;/rec-number&gt;&lt;foreign-keys&gt;&lt;key app="EN" db-id="0ez05sp0jeevd4ee0pdxv524v9rasps0as9w" timestamp="0"&gt;31&lt;/key&gt;&lt;/foreign-keys&gt;&lt;ref-type name="Journal Article"&gt;17&lt;/ref-type&gt;&lt;contributors&gt;&lt;authors&gt;&lt;author&gt;Gharib, M.&lt;/author&gt;&lt;author&gt;Rambod, E.&lt;/author&gt;&lt;author&gt;Shariff, K.&lt;/author&gt;&lt;/authors&gt;&lt;/contributors&gt;&lt;titles&gt;&lt;title&gt;A universal time scale for vortex ring formation.&lt;/title&gt;&lt;secondary-title&gt;Journal of Fluid Mechanics&lt;/secondary-title&gt;&lt;/titles&gt;&lt;periodical&gt;&lt;full-title&gt;Journal of Fluid Mechanics&lt;/full-title&gt;&lt;/periodical&gt;&lt;pages&gt;121-140&lt;/pages&gt;&lt;volume&gt;360&lt;/volume&gt;&lt;number&gt;1&lt;/number&gt;&lt;dates&gt;&lt;year&gt;1998&lt;/year&gt;&lt;/dates&gt;&lt;urls&gt;&lt;/urls&gt;&lt;/record&gt;&lt;/Cite&gt;&lt;Cite&gt;&lt;Author&gt;Krueger&lt;/Author&gt;&lt;Year&gt;2003&lt;/Year&gt;&lt;RecNum&gt;23&lt;/RecNum&gt;&lt;record&gt;&lt;rec-number&gt;23&lt;/rec-number&gt;&lt;foreign-keys&gt;&lt;key app="EN" db-id="0ez05sp0jeevd4ee0pdxv524v9rasps0as9w" timestamp="0"&gt;23&lt;/key&gt;&lt;/foreign-keys&gt;&lt;ref-type name="Journal Article"&gt;17&lt;/ref-type&gt;&lt;contributors&gt;&lt;authors&gt;&lt;author&gt;Krueger, P.S.&lt;/author&gt;&lt;author&gt;Gharib, M.&lt;/author&gt;&lt;/authors&gt;&lt;/contributors&gt;&lt;titles&gt;&lt;title&gt;The significance of vortex ring formation to the impulse and thrust of a starting jet.&lt;/title&gt;&lt;secondary-title&gt;Physics of Fluids&lt;/secondary-title&gt;&lt;/titles&gt;&lt;periodical&gt;&lt;full-title&gt;Physics of Fluids&lt;/full-title&gt;&lt;/periodical&gt;&lt;pages&gt;1271-1281&lt;/pages&gt;&lt;volume&gt;15&lt;/volume&gt;&lt;number&gt;5&lt;/number&gt;&lt;dates&gt;&lt;year&gt;2003&lt;/year&gt;&lt;/dates&gt;&lt;urls&gt;&lt;/urls&gt;&lt;/record&gt;&lt;/Cite&gt;&lt;/EndNote&gt;</w:instrText>
      </w:r>
      <w:r w:rsidR="00893925" w:rsidRPr="009C4BAC">
        <w:rPr>
          <w:rFonts w:ascii="Calibri" w:hAnsi="Calibri" w:cs="Calibri"/>
        </w:rPr>
        <w:fldChar w:fldCharType="separate"/>
      </w:r>
      <w:hyperlink w:anchor="_ENREF_3" w:tooltip="Gharib, 1998 #31" w:history="1">
        <w:r w:rsidR="0029054A" w:rsidRPr="009C4BAC">
          <w:rPr>
            <w:rFonts w:ascii="Calibri" w:hAnsi="Calibri" w:cs="Calibri"/>
            <w:vertAlign w:val="superscript"/>
          </w:rPr>
          <w:t>3</w:t>
        </w:r>
      </w:hyperlink>
      <w:r w:rsidR="00E70929" w:rsidRPr="009C4BAC">
        <w:rPr>
          <w:rFonts w:ascii="Calibri" w:hAnsi="Calibri" w:cs="Calibri"/>
          <w:vertAlign w:val="superscript"/>
        </w:rPr>
        <w:t>,</w:t>
      </w:r>
      <w:hyperlink w:anchor="_ENREF_4" w:tooltip="Krueger, 2003 #23" w:history="1">
        <w:r w:rsidR="0029054A" w:rsidRPr="009C4BAC">
          <w:rPr>
            <w:rFonts w:ascii="Calibri" w:hAnsi="Calibri" w:cs="Calibri"/>
            <w:vertAlign w:val="superscript"/>
          </w:rPr>
          <w:t>4</w:t>
        </w:r>
      </w:hyperlink>
      <w:r w:rsidR="00893925" w:rsidRPr="009C4BAC">
        <w:rPr>
          <w:rFonts w:ascii="Calibri" w:hAnsi="Calibri" w:cs="Calibri"/>
        </w:rPr>
        <w:fldChar w:fldCharType="end"/>
      </w:r>
      <w:r w:rsidR="001754F9" w:rsidRPr="009C4BAC">
        <w:rPr>
          <w:rFonts w:ascii="Calibri" w:hAnsi="Calibri" w:cs="Calibri"/>
        </w:rPr>
        <w:t>.</w:t>
      </w:r>
      <w:r w:rsidR="009C4BAC">
        <w:rPr>
          <w:rFonts w:ascii="Calibri" w:hAnsi="Calibri" w:cs="Calibri"/>
        </w:rPr>
        <w:t xml:space="preserve"> </w:t>
      </w:r>
      <w:r w:rsidR="00C23215" w:rsidRPr="009C4BAC">
        <w:rPr>
          <w:rFonts w:ascii="Calibri" w:hAnsi="Calibri" w:cs="Calibri"/>
        </w:rPr>
        <w:t xml:space="preserve">Mitral valve </w:t>
      </w:r>
      <w:r w:rsidR="00EE18D2" w:rsidRPr="009C4BAC">
        <w:rPr>
          <w:rFonts w:ascii="Calibri" w:hAnsi="Calibri" w:cs="Calibri"/>
        </w:rPr>
        <w:t>VFT has</w:t>
      </w:r>
      <w:r w:rsidR="00D951A2" w:rsidRPr="009C4BAC">
        <w:rPr>
          <w:rFonts w:ascii="Calibri" w:hAnsi="Calibri" w:cs="Calibri"/>
        </w:rPr>
        <w:t xml:space="preserve"> be</w:t>
      </w:r>
      <w:r w:rsidR="00EE18D2" w:rsidRPr="009C4BAC">
        <w:rPr>
          <w:rFonts w:ascii="Calibri" w:hAnsi="Calibri" w:cs="Calibri"/>
        </w:rPr>
        <w:t>en</w:t>
      </w:r>
      <w:r w:rsidR="00D951A2" w:rsidRPr="009C4BAC">
        <w:rPr>
          <w:rFonts w:ascii="Calibri" w:hAnsi="Calibri" w:cs="Calibri"/>
        </w:rPr>
        <w:t xml:space="preserve"> </w:t>
      </w:r>
      <w:r w:rsidR="00020CF0" w:rsidRPr="009C4BAC">
        <w:rPr>
          <w:rFonts w:ascii="Calibri" w:hAnsi="Calibri" w:cs="Calibri"/>
        </w:rPr>
        <w:t xml:space="preserve">approximated </w:t>
      </w:r>
      <w:r w:rsidR="00994983" w:rsidRPr="009C4BAC">
        <w:rPr>
          <w:rFonts w:ascii="Calibri" w:hAnsi="Calibri" w:cs="Calibri"/>
        </w:rPr>
        <w:t xml:space="preserve">clinically </w:t>
      </w:r>
      <w:r w:rsidR="00D951A2" w:rsidRPr="009C4BAC">
        <w:rPr>
          <w:rFonts w:ascii="Calibri" w:hAnsi="Calibri" w:cs="Calibri"/>
        </w:rPr>
        <w:t>using</w:t>
      </w:r>
      <w:r w:rsidR="00667139" w:rsidRPr="009C4BAC">
        <w:rPr>
          <w:rFonts w:ascii="Calibri" w:hAnsi="Calibri" w:cs="Calibri"/>
        </w:rPr>
        <w:t xml:space="preserve"> </w:t>
      </w:r>
      <w:r w:rsidR="00C63127" w:rsidRPr="009C4BAC">
        <w:rPr>
          <w:rFonts w:ascii="Calibri" w:hAnsi="Calibri" w:cs="Calibri"/>
        </w:rPr>
        <w:t xml:space="preserve">transthoracic </w:t>
      </w:r>
      <w:r w:rsidR="00667139" w:rsidRPr="009C4BAC">
        <w:rPr>
          <w:rFonts w:ascii="Calibri" w:hAnsi="Calibri" w:cs="Calibri"/>
        </w:rPr>
        <w:t>echocardiography</w:t>
      </w:r>
      <w:r w:rsidR="00EB530B" w:rsidRPr="009C4BAC">
        <w:rPr>
          <w:rFonts w:ascii="Calibri" w:hAnsi="Calibri" w:cs="Calibri"/>
        </w:rPr>
        <w:fldChar w:fldCharType="begin">
          <w:fldData xml:space="preserve">PEVuZE5vdGU+PENpdGU+PEF1dGhvcj5HaGFyaWI8L0F1dGhvcj48WWVhcj4yMDA2PC9ZZWFyPjxS
ZWNOdW0+ODwvUmVjTnVtPjxEaXNwbGF5VGV4dD48c3R5bGUgZmFjZT0ic3VwZXJzY3JpcHQiPjgs
IDMwLCAzMTwvc3R5bGU+PC9EaXNwbGF5VGV4dD48cmVjb3JkPjxyZWMtbnVtYmVyPjg8L3JlYy1u
dW1iZXI+PGZvcmVpZ24ta2V5cz48a2V5IGFwcD0iRU4iIGRiLWlkPSIwZXowNXNwMGplZXZkNGVl
MHBkeHY1MjR2OXJhc3BzMGFzOXciIHRpbWVzdGFtcD0iMCI+ODwva2V5PjwvZm9yZWlnbi1rZXlz
PjxyZWYtdHlwZSBuYW1lPSJKb3VybmFsIEFydGljbGUiPjE3PC9yZWYtdHlwZT48Y29udHJpYnV0
b3JzPjxhdXRob3JzPjxhdXRob3I+R2hhcmliLCBNLjwvYXV0aG9yPjxhdXRob3I+UmFtYm9kLCBF
LjwvYXV0aG9yPjxhdXRob3I+S2hlcmFkdmFyLCBBLjwvYXV0aG9yPjxhdXRob3I+U2FobiwgRC5K
LjwvYXV0aG9yPjxhdXRob3I+RGFiaXJpLCBKLk8uPC9hdXRob3I+PC9hdXRob3JzPjwvY29udHJp
YnV0b3JzPjx0aXRsZXM+PHRpdGxlPk9wdGltYWwgdm9ydGV4IGZvcm1hdGlvbiBhcyBhbiBpbmRl
eCBvZiBjYXJkaWFjIGhlYWx0aC48L3RpdGxlPjxzZWNvbmRhcnktdGl0bGU+UHJvY2VlZGluZ3Mg
b2YgdGhlIE5hdGlvbmFsIEFjYWRlbXkgb2YgU2NpZW5jZXMgVVNBPC9zZWNvbmRhcnktdGl0bGU+
PC90aXRsZXM+PHBlcmlvZGljYWw+PGZ1bGwtdGl0bGU+UHJvY2VlZGluZ3Mgb2YgdGhlIE5hdGlv
bmFsIEFjYWRlbXkgb2YgU2NpZW5jZXMgVVNBPC9mdWxsLXRpdGxlPjwvcGVyaW9kaWNhbD48cGFn
ZXM+NjMwNS02MzA4PC9wYWdlcz48dm9sdW1lPjEwMzwvdm9sdW1lPjxudW1iZXI+MTY8L251bWJl
cj48ZGF0ZXM+PHllYXI+MjAwNjwveWVhcj48L2RhdGVzPjx1cmxzPjwvdXJscz48L3JlY29yZD48
L0NpdGU+PENpdGU+PEF1dGhvcj5Qb2g8L0F1dGhvcj48WWVhcj4yMDEyPC9ZZWFyPjxSZWNOdW0+
MTczPC9SZWNOdW0+PHJlY29yZD48cmVjLW51bWJlcj4xNzM8L3JlYy1udW1iZXI+PGZvcmVpZ24t
a2V5cz48a2V5IGFwcD0iRU4iIGRiLWlkPSIwZXowNXNwMGplZXZkNGVlMHBkeHY1MjR2OXJhc3Bz
MGFzOXciIHRpbWVzdGFtcD0iMTQ1MjU2MDg1NSI+MTczPC9rZXk+PC9mb3JlaWduLWtleXM+PHJl
Zi10eXBlIG5hbWU9IkpvdXJuYWwgQXJ0aWNsZSI+MTc8L3JlZi10eXBlPjxjb250cmlidXRvcnM+
PGF1dGhvcnM+PGF1dGhvcj5Qb2gsIEsuSy48L2F1dGhvcj48YXV0aG9yPkxlZSwgTC5DLjwvYXV0
aG9yPjxhdXRob3I+U2hlbiwgTC48L2F1dGhvcj48YXV0aG9yPkNob25nLCBFLjwvYXV0aG9yPjxh
dXRob3I+VGFuLCBZLkwuPC9hdXRob3I+PGF1dGhvcj5DaGFpLCBQLjwvYXV0aG9yPjxhdXRob3I+
WWVvLCBULkMuPC9hdXRob3I+PGF1dGhvcj5Xb29kLCBNLkouPC9hdXRob3I+PC9hdXRob3JzPjwv
Y29udHJpYnV0b3JzPjx0aXRsZXM+PHRpdGxlPkxlZnQgdmVudHJpY3VsYXIgZmlsbGluZyBkeW5h
bWljcyBpbiBoZWFydCBmYWlsdXJlOiAgZWNob2NhcmRpb2dyYXBoaWMgbWVhc3VyZW1lbnQgYW5k
IHV0aWxpdGllcyBvZiB2b3J0ZXggZm9ybWF0aW9uIHRpbWUuPC90aXRsZT48c2Vjb25kYXJ5LXRp
dGxlPkV1cm9wZWFuIEhlYXJ0IEpvdXJuYWwgQ2FyZGlvdmFzY3VsYXIgSW1hZ2luZzwvc2Vjb25k
YXJ5LXRpdGxlPjwvdGl0bGVzPjxwZXJpb2RpY2FsPjxmdWxsLXRpdGxlPkV1cm9wZWFuIEhlYXJ0
IEpvdXJuYWwgQ2FyZGlvdmFzY3VsYXIgSW1hZ2luZzwvZnVsbC10aXRsZT48L3BlcmlvZGljYWw+
PHBhZ2VzPjM4NS0zOTM8L3BhZ2VzPjx2b2x1bWU+MTM8L3ZvbHVtZT48bnVtYmVyPjU8L251bWJl
cj48ZGF0ZXM+PHllYXI+MjAxMjwveWVhcj48L2RhdGVzPjx1cmxzPjwvdXJscz48L3JlY29yZD48
L0NpdGU+PENpdGU+PEF1dGhvcj5CZWxvaGxhdmVrPC9BdXRob3I+PFllYXI+MjAxMjwvWWVhcj48
UmVjTnVtPjE3MjwvUmVjTnVtPjxyZWNvcmQ+PHJlYy1udW1iZXI+MTcyPC9yZWMtbnVtYmVyPjxm
b3JlaWduLWtleXM+PGtleSBhcHA9IkVOIiBkYi1pZD0iMGV6MDVzcDBqZWV2ZDRlZTBwZHh2NTI0
djlyYXNwczBhczl3IiB0aW1lc3RhbXA9IjE0NTI1NjA3NTAiPjE3Mjwva2V5PjwvZm9yZWlnbi1r
ZXlzPjxyZWYtdHlwZSBuYW1lPSJKb3VybmFsIEFydGljbGUiPjE3PC9yZWYtdHlwZT48Y29udHJp
YnV0b3JzPjxhdXRob3JzPjxhdXRob3I+QmVsb2hsYXZlaywgTS48L2F1dGhvcj48L2F1dGhvcnM+
PC9jb250cmlidXRvcnM+PHRpdGxlcz48dGl0bGU+Vm9ydGV4IGZvcm1hdGlvbiB0aW1lOiAgYW4g
ZW1lcmdpbmcgZWNob2NhcmRpb2dyYXBoaWMgaW5kZXggb2YgbGVmdCB2ZW50cmljdWxhciBmaWxs
aW5nIGVmZmljaWVuY3k/PC90aXRsZT48c2Vjb25kYXJ5LXRpdGxlPkV1cm9wZWFuIEhlYXJ0IEpv
dXJuYWwgQ2FyZGlvdmFzY3VsYXIgSW1hZ2luZzwvc2Vjb25kYXJ5LXRpdGxlPjwvdGl0bGVzPjxw
ZXJpb2RpY2FsPjxmdWxsLXRpdGxlPkV1cm9wZWFuIEhlYXJ0IEpvdXJuYWwgQ2FyZGlvdmFzY3Vs
YXIgSW1hZ2luZzwvZnVsbC10aXRsZT48L3BlcmlvZGljYWw+PHBhZ2VzPjM2Ny0zNjk8L3BhZ2Vz
Pjx2b2x1bWU+MTM8L3ZvbHVtZT48bnVtYmVyPjU8L251bWJlcj48ZGF0ZXM+PHllYXI+MjAxMjwv
eWVhcj48L2RhdGVzPjx1cmxzPjwvdXJscz48L3JlY29yZD48L0NpdGU+PC9FbmROb3RlPn==
</w:fldData>
        </w:fldChar>
      </w:r>
      <w:r w:rsidR="00E70929" w:rsidRPr="009C4BAC">
        <w:rPr>
          <w:rFonts w:ascii="Calibri" w:hAnsi="Calibri" w:cs="Calibri"/>
        </w:rPr>
        <w:instrText xml:space="preserve"> ADDIN EN.CITE </w:instrText>
      </w:r>
      <w:r w:rsidR="00E70929" w:rsidRPr="009C4BAC">
        <w:rPr>
          <w:rFonts w:ascii="Calibri" w:hAnsi="Calibri" w:cs="Calibri"/>
        </w:rPr>
        <w:fldChar w:fldCharType="begin">
          <w:fldData xml:space="preserve">PEVuZE5vdGU+PENpdGU+PEF1dGhvcj5HaGFyaWI8L0F1dGhvcj48WWVhcj4yMDA2PC9ZZWFyPjxS
ZWNOdW0+ODwvUmVjTnVtPjxEaXNwbGF5VGV4dD48c3R5bGUgZmFjZT0ic3VwZXJzY3JpcHQiPjgs
IDMwLCAzMTwvc3R5bGU+PC9EaXNwbGF5VGV4dD48cmVjb3JkPjxyZWMtbnVtYmVyPjg8L3JlYy1u
dW1iZXI+PGZvcmVpZ24ta2V5cz48a2V5IGFwcD0iRU4iIGRiLWlkPSIwZXowNXNwMGplZXZkNGVl
MHBkeHY1MjR2OXJhc3BzMGFzOXciIHRpbWVzdGFtcD0iMCI+ODwva2V5PjwvZm9yZWlnbi1rZXlz
PjxyZWYtdHlwZSBuYW1lPSJKb3VybmFsIEFydGljbGUiPjE3PC9yZWYtdHlwZT48Y29udHJpYnV0
b3JzPjxhdXRob3JzPjxhdXRob3I+R2hhcmliLCBNLjwvYXV0aG9yPjxhdXRob3I+UmFtYm9kLCBF
LjwvYXV0aG9yPjxhdXRob3I+S2hlcmFkdmFyLCBBLjwvYXV0aG9yPjxhdXRob3I+U2FobiwgRC5K
LjwvYXV0aG9yPjxhdXRob3I+RGFiaXJpLCBKLk8uPC9hdXRob3I+PC9hdXRob3JzPjwvY29udHJp
YnV0b3JzPjx0aXRsZXM+PHRpdGxlPk9wdGltYWwgdm9ydGV4IGZvcm1hdGlvbiBhcyBhbiBpbmRl
eCBvZiBjYXJkaWFjIGhlYWx0aC48L3RpdGxlPjxzZWNvbmRhcnktdGl0bGU+UHJvY2VlZGluZ3Mg
b2YgdGhlIE5hdGlvbmFsIEFjYWRlbXkgb2YgU2NpZW5jZXMgVVNBPC9zZWNvbmRhcnktdGl0bGU+
PC90aXRsZXM+PHBlcmlvZGljYWw+PGZ1bGwtdGl0bGU+UHJvY2VlZGluZ3Mgb2YgdGhlIE5hdGlv
bmFsIEFjYWRlbXkgb2YgU2NpZW5jZXMgVVNBPC9mdWxsLXRpdGxlPjwvcGVyaW9kaWNhbD48cGFn
ZXM+NjMwNS02MzA4PC9wYWdlcz48dm9sdW1lPjEwMzwvdm9sdW1lPjxudW1iZXI+MTY8L251bWJl
cj48ZGF0ZXM+PHllYXI+MjAwNjwveWVhcj48L2RhdGVzPjx1cmxzPjwvdXJscz48L3JlY29yZD48
L0NpdGU+PENpdGU+PEF1dGhvcj5Qb2g8L0F1dGhvcj48WWVhcj4yMDEyPC9ZZWFyPjxSZWNOdW0+
MTczPC9SZWNOdW0+PHJlY29yZD48cmVjLW51bWJlcj4xNzM8L3JlYy1udW1iZXI+PGZvcmVpZ24t
a2V5cz48a2V5IGFwcD0iRU4iIGRiLWlkPSIwZXowNXNwMGplZXZkNGVlMHBkeHY1MjR2OXJhc3Bz
MGFzOXciIHRpbWVzdGFtcD0iMTQ1MjU2MDg1NSI+MTczPC9rZXk+PC9mb3JlaWduLWtleXM+PHJl
Zi10eXBlIG5hbWU9IkpvdXJuYWwgQXJ0aWNsZSI+MTc8L3JlZi10eXBlPjxjb250cmlidXRvcnM+
PGF1dGhvcnM+PGF1dGhvcj5Qb2gsIEsuSy48L2F1dGhvcj48YXV0aG9yPkxlZSwgTC5DLjwvYXV0
aG9yPjxhdXRob3I+U2hlbiwgTC48L2F1dGhvcj48YXV0aG9yPkNob25nLCBFLjwvYXV0aG9yPjxh
dXRob3I+VGFuLCBZLkwuPC9hdXRob3I+PGF1dGhvcj5DaGFpLCBQLjwvYXV0aG9yPjxhdXRob3I+
WWVvLCBULkMuPC9hdXRob3I+PGF1dGhvcj5Xb29kLCBNLkouPC9hdXRob3I+PC9hdXRob3JzPjwv
Y29udHJpYnV0b3JzPjx0aXRsZXM+PHRpdGxlPkxlZnQgdmVudHJpY3VsYXIgZmlsbGluZyBkeW5h
bWljcyBpbiBoZWFydCBmYWlsdXJlOiAgZWNob2NhcmRpb2dyYXBoaWMgbWVhc3VyZW1lbnQgYW5k
IHV0aWxpdGllcyBvZiB2b3J0ZXggZm9ybWF0aW9uIHRpbWUuPC90aXRsZT48c2Vjb25kYXJ5LXRp
dGxlPkV1cm9wZWFuIEhlYXJ0IEpvdXJuYWwgQ2FyZGlvdmFzY3VsYXIgSW1hZ2luZzwvc2Vjb25k
YXJ5LXRpdGxlPjwvdGl0bGVzPjxwZXJpb2RpY2FsPjxmdWxsLXRpdGxlPkV1cm9wZWFuIEhlYXJ0
IEpvdXJuYWwgQ2FyZGlvdmFzY3VsYXIgSW1hZ2luZzwvZnVsbC10aXRsZT48L3BlcmlvZGljYWw+
PHBhZ2VzPjM4NS0zOTM8L3BhZ2VzPjx2b2x1bWU+MTM8L3ZvbHVtZT48bnVtYmVyPjU8L251bWJl
cj48ZGF0ZXM+PHllYXI+MjAxMjwveWVhcj48L2RhdGVzPjx1cmxzPjwvdXJscz48L3JlY29yZD48
L0NpdGU+PENpdGU+PEF1dGhvcj5CZWxvaGxhdmVrPC9BdXRob3I+PFllYXI+MjAxMjwvWWVhcj48
UmVjTnVtPjE3MjwvUmVjTnVtPjxyZWNvcmQ+PHJlYy1udW1iZXI+MTcyPC9yZWMtbnVtYmVyPjxm
b3JlaWduLWtleXM+PGtleSBhcHA9IkVOIiBkYi1pZD0iMGV6MDVzcDBqZWV2ZDRlZTBwZHh2NTI0
djlyYXNwczBhczl3IiB0aW1lc3RhbXA9IjE0NTI1NjA3NTAiPjE3Mjwva2V5PjwvZm9yZWlnbi1r
ZXlzPjxyZWYtdHlwZSBuYW1lPSJKb3VybmFsIEFydGljbGUiPjE3PC9yZWYtdHlwZT48Y29udHJp
YnV0b3JzPjxhdXRob3JzPjxhdXRob3I+QmVsb2hsYXZlaywgTS48L2F1dGhvcj48L2F1dGhvcnM+
PC9jb250cmlidXRvcnM+PHRpdGxlcz48dGl0bGU+Vm9ydGV4IGZvcm1hdGlvbiB0aW1lOiAgYW4g
ZW1lcmdpbmcgZWNob2NhcmRpb2dyYXBoaWMgaW5kZXggb2YgbGVmdCB2ZW50cmljdWxhciBmaWxs
aW5nIGVmZmljaWVuY3k/PC90aXRsZT48c2Vjb25kYXJ5LXRpdGxlPkV1cm9wZWFuIEhlYXJ0IEpv
dXJuYWwgQ2FyZGlvdmFzY3VsYXIgSW1hZ2luZzwvc2Vjb25kYXJ5LXRpdGxlPjwvdGl0bGVzPjxw
ZXJpb2RpY2FsPjxmdWxsLXRpdGxlPkV1cm9wZWFuIEhlYXJ0IEpvdXJuYWwgQ2FyZGlvdmFzY3Vs
YXIgSW1hZ2luZzwvZnVsbC10aXRsZT48L3BlcmlvZGljYWw+PHBhZ2VzPjM2Ny0zNjk8L3BhZ2Vz
Pjx2b2x1bWU+MTM8L3ZvbHVtZT48bnVtYmVyPjU8L251bWJlcj48ZGF0ZXM+PHllYXI+MjAxMjwv
eWVhcj48L2RhdGVzPjx1cmxzPjwvdXJscz48L3JlY29yZD48L0NpdGU+PC9FbmROb3RlPn==
</w:fldData>
        </w:fldChar>
      </w:r>
      <w:r w:rsidR="00E70929" w:rsidRPr="009C4BAC">
        <w:rPr>
          <w:rFonts w:ascii="Calibri" w:hAnsi="Calibri" w:cs="Calibri"/>
        </w:rPr>
        <w:instrText xml:space="preserve"> ADDIN EN.CITE.DATA </w:instrText>
      </w:r>
      <w:r w:rsidR="00E70929" w:rsidRPr="009C4BAC">
        <w:rPr>
          <w:rFonts w:ascii="Calibri" w:hAnsi="Calibri" w:cs="Calibri"/>
        </w:rPr>
      </w:r>
      <w:r w:rsidR="00E70929" w:rsidRPr="009C4BAC">
        <w:rPr>
          <w:rFonts w:ascii="Calibri" w:hAnsi="Calibri" w:cs="Calibri"/>
        </w:rPr>
        <w:fldChar w:fldCharType="end"/>
      </w:r>
      <w:r w:rsidR="00EB530B" w:rsidRPr="009C4BAC">
        <w:rPr>
          <w:rFonts w:ascii="Calibri" w:hAnsi="Calibri" w:cs="Calibri"/>
        </w:rPr>
      </w:r>
      <w:r w:rsidR="00EB530B" w:rsidRPr="009C4BAC">
        <w:rPr>
          <w:rFonts w:ascii="Calibri" w:hAnsi="Calibri" w:cs="Calibri"/>
        </w:rPr>
        <w:fldChar w:fldCharType="separate"/>
      </w:r>
      <w:hyperlink w:anchor="_ENREF_8" w:tooltip="Gharib, 2006 #8" w:history="1">
        <w:r w:rsidR="0029054A" w:rsidRPr="009C4BAC">
          <w:rPr>
            <w:rFonts w:ascii="Calibri" w:hAnsi="Calibri" w:cs="Calibri"/>
            <w:vertAlign w:val="superscript"/>
          </w:rPr>
          <w:t>8</w:t>
        </w:r>
      </w:hyperlink>
      <w:r w:rsidR="00E70929" w:rsidRPr="009C4BAC">
        <w:rPr>
          <w:rFonts w:ascii="Calibri" w:hAnsi="Calibri" w:cs="Calibri"/>
          <w:vertAlign w:val="superscript"/>
        </w:rPr>
        <w:t>,</w:t>
      </w:r>
      <w:hyperlink w:anchor="_ENREF_30" w:tooltip="Poh, 2012 #173" w:history="1">
        <w:r w:rsidR="0029054A" w:rsidRPr="009C4BAC">
          <w:rPr>
            <w:rFonts w:ascii="Calibri" w:hAnsi="Calibri" w:cs="Calibri"/>
            <w:vertAlign w:val="superscript"/>
          </w:rPr>
          <w:t>30</w:t>
        </w:r>
      </w:hyperlink>
      <w:r w:rsidR="00E70929" w:rsidRPr="009C4BAC">
        <w:rPr>
          <w:rFonts w:ascii="Calibri" w:hAnsi="Calibri" w:cs="Calibri"/>
          <w:vertAlign w:val="superscript"/>
        </w:rPr>
        <w:t>,</w:t>
      </w:r>
      <w:hyperlink w:anchor="_ENREF_31" w:tooltip="Belohlavek, 2012 #172" w:history="1">
        <w:r w:rsidR="0029054A" w:rsidRPr="009C4BAC">
          <w:rPr>
            <w:rFonts w:ascii="Calibri" w:hAnsi="Calibri" w:cs="Calibri"/>
            <w:vertAlign w:val="superscript"/>
          </w:rPr>
          <w:t>31</w:t>
        </w:r>
      </w:hyperlink>
      <w:r w:rsidR="00EB530B" w:rsidRPr="009C4BAC">
        <w:rPr>
          <w:rFonts w:ascii="Calibri" w:hAnsi="Calibri" w:cs="Calibri"/>
        </w:rPr>
        <w:fldChar w:fldCharType="end"/>
      </w:r>
      <w:r w:rsidR="00667139" w:rsidRPr="009C4BAC">
        <w:rPr>
          <w:rFonts w:ascii="Calibri" w:hAnsi="Calibri" w:cs="Calibri"/>
        </w:rPr>
        <w:t>.</w:t>
      </w:r>
      <w:r w:rsidR="009C4BAC">
        <w:rPr>
          <w:rFonts w:ascii="Calibri" w:hAnsi="Calibri" w:cs="Calibri"/>
        </w:rPr>
        <w:t xml:space="preserve"> </w:t>
      </w:r>
      <w:r w:rsidR="00F80F6F" w:rsidRPr="009C4BAC">
        <w:rPr>
          <w:rFonts w:ascii="Calibri" w:hAnsi="Calibri" w:cs="Calibri"/>
        </w:rPr>
        <w:t xml:space="preserve">Based on analysis of </w:t>
      </w:r>
      <w:r w:rsidR="00DC05B3">
        <w:rPr>
          <w:rFonts w:ascii="Calibri" w:hAnsi="Calibri" w:cs="Calibri"/>
        </w:rPr>
        <w:t>trans-mitral</w:t>
      </w:r>
      <w:r w:rsidR="00F80F6F" w:rsidRPr="009C4BAC">
        <w:rPr>
          <w:rFonts w:ascii="Calibri" w:hAnsi="Calibri" w:cs="Calibri"/>
        </w:rPr>
        <w:t xml:space="preserve"> blood flow velocity</w:t>
      </w:r>
      <w:r w:rsidR="003E4A59" w:rsidRPr="009C4BAC">
        <w:rPr>
          <w:rFonts w:ascii="Calibri" w:hAnsi="Calibri" w:cs="Calibri"/>
        </w:rPr>
        <w:t xml:space="preserve"> and mitral valve diameter (D)</w:t>
      </w:r>
      <w:r w:rsidR="00F80F6F" w:rsidRPr="009C4BAC">
        <w:rPr>
          <w:rFonts w:ascii="Calibri" w:hAnsi="Calibri" w:cs="Calibri"/>
        </w:rPr>
        <w:t xml:space="preserve">, </w:t>
      </w:r>
      <w:r w:rsidR="003E4A59" w:rsidRPr="009C4BAC">
        <w:rPr>
          <w:rFonts w:ascii="Calibri" w:hAnsi="Calibri" w:cs="Calibri"/>
        </w:rPr>
        <w:t>i</w:t>
      </w:r>
      <w:r w:rsidR="00C23215" w:rsidRPr="009C4BAC">
        <w:rPr>
          <w:rFonts w:ascii="Calibri" w:hAnsi="Calibri" w:cs="Calibri"/>
        </w:rPr>
        <w:t>t can be easily shown</w:t>
      </w:r>
      <w:hyperlink w:anchor="_ENREF_8" w:tooltip="Gharib, 2006 #8"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&lt;EndNote&gt;&lt;Cite&gt;&lt;Author&gt;Gharib&lt;/Author&gt;&lt;Year&gt;2006&lt;/Year&gt;&lt;RecNum&gt;8&lt;/RecNum&gt;&lt;DisplayText&gt;&lt;style face="superscript"&gt;8&lt;/style&gt;&lt;/DisplayText&gt;&lt;record&gt;&lt;rec-number&gt;8&lt;/rec-number&gt;&lt;foreign-keys&gt;&lt;key app="EN" db-id="0ez05sp0jeevd4ee0pdxv524v9rasps0as9w" timestamp="0"&gt;8&lt;/key&gt;&lt;/foreign-keys&gt;&lt;ref-type name="Journal Article"&gt;17&lt;/ref-type&gt;&lt;contributors&gt;&lt;authors&gt;&lt;author&gt;Gharib, M.&lt;/author&gt;&lt;author&gt;Rambod, E.&lt;/author&gt;&lt;author&gt;Kheradvar, A.&lt;/author&gt;&lt;author&gt;Sahn, D.J.&lt;/author&gt;&lt;author&gt;Dabiri, J.O.&lt;/author&gt;&lt;/authors&gt;&lt;/contributors&gt;&lt;titles&gt;&lt;title&gt;Optimal vortex formation as an index of cardiac health.&lt;/title&gt;&lt;secondary-title&gt;Proceedings of the National Academy of Sciences USA&lt;/secondary-title&gt;&lt;/titles&gt;&lt;periodical&gt;&lt;full-title&gt;Proceedings of the National Academy of Sciences USA&lt;/full-title&gt;&lt;/periodical&gt;&lt;pages&gt;6305-6308&lt;/pages&gt;&lt;volume&gt;103&lt;/volume&gt;&lt;number&gt;16&lt;/number&gt;&lt;dates&gt;&lt;year&gt;2006&lt;/year&gt;&lt;/dates&gt;&lt;urls&gt;&lt;/urls&gt;&lt;/record&gt;&lt;/Cite&gt;&lt;/EndNote&gt;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8</w:t>
        </w:r>
        <w:r w:rsidR="0029054A" w:rsidRPr="009C4BAC">
          <w:rPr>
            <w:rFonts w:ascii="Calibri" w:hAnsi="Calibri" w:cs="Calibri"/>
          </w:rPr>
          <w:fldChar w:fldCharType="end"/>
        </w:r>
      </w:hyperlink>
      <w:r w:rsidR="00C23215" w:rsidRPr="009C4BAC">
        <w:rPr>
          <w:rFonts w:ascii="Calibri" w:hAnsi="Calibri" w:cs="Calibri"/>
        </w:rPr>
        <w:t xml:space="preserve"> that VFT = </w:t>
      </w:r>
      <w:r w:rsidR="001A0F71" w:rsidRPr="009C4BAC">
        <w:rPr>
          <w:rFonts w:ascii="Calibri" w:hAnsi="Calibri" w:cs="Calibri"/>
        </w:rPr>
        <w:t xml:space="preserve">4 </w:t>
      </w:r>
      <w:r w:rsidR="004951B4" w:rsidRPr="004951B4">
        <w:rPr>
          <w:rFonts w:ascii="Calibri" w:hAnsi="Calibri" w:cs="Calibri"/>
        </w:rPr>
        <w:t>×</w:t>
      </w:r>
      <w:r w:rsidR="001A0F71" w:rsidRPr="009C4BAC">
        <w:rPr>
          <w:rFonts w:ascii="Calibri" w:hAnsi="Calibri" w:cs="Calibri"/>
        </w:rPr>
        <w:t xml:space="preserve"> (1-</w:t>
      </w:r>
      <w:r w:rsidR="00557BD0">
        <w:rPr>
          <w:rFonts w:ascii="Symbol" w:hAnsi="Symbol" w:cs="Calibri"/>
        </w:rPr>
        <w:t></w:t>
      </w:r>
      <w:r w:rsidR="001A0F71" w:rsidRPr="009C4BAC">
        <w:rPr>
          <w:rFonts w:ascii="Calibri" w:hAnsi="Calibri" w:cs="Calibri"/>
        </w:rPr>
        <w:t>)</w:t>
      </w:r>
      <w:r w:rsidR="004951B4">
        <w:rPr>
          <w:rFonts w:ascii="Calibri" w:hAnsi="Calibri" w:cs="Calibri"/>
        </w:rPr>
        <w:t xml:space="preserve"> ×</w:t>
      </w:r>
      <w:r w:rsidR="001A0F71" w:rsidRPr="009C4BAC">
        <w:rPr>
          <w:rFonts w:ascii="Calibri" w:hAnsi="Calibri" w:cs="Calibri"/>
        </w:rPr>
        <w:t xml:space="preserve"> EF </w:t>
      </w:r>
      <w:r w:rsidR="004951B4" w:rsidRPr="004951B4">
        <w:rPr>
          <w:rFonts w:ascii="Calibri" w:hAnsi="Calibri" w:cs="Calibri"/>
        </w:rPr>
        <w:t>×</w:t>
      </w:r>
      <w:r w:rsidR="001A0F71" w:rsidRPr="009C4BAC">
        <w:rPr>
          <w:rFonts w:ascii="Calibri" w:hAnsi="Calibri" w:cs="Calibri"/>
        </w:rPr>
        <w:t xml:space="preserve"> </w:t>
      </w:r>
      <w:r w:rsidR="00557BD0">
        <w:rPr>
          <w:rFonts w:ascii="Calibri" w:hAnsi="Calibri" w:cs="Calibri"/>
        </w:rPr>
        <w:t>α</w:t>
      </w:r>
      <w:r w:rsidR="001A0F71" w:rsidRPr="009C4BAC">
        <w:rPr>
          <w:rFonts w:ascii="Calibri" w:hAnsi="Calibri" w:cs="Calibri"/>
          <w:vertAlign w:val="superscript"/>
        </w:rPr>
        <w:t>3</w:t>
      </w:r>
      <w:r w:rsidR="001A0F71" w:rsidRPr="009C4BAC">
        <w:rPr>
          <w:rFonts w:ascii="Calibri" w:hAnsi="Calibri" w:cs="Calibri"/>
        </w:rPr>
        <w:t xml:space="preserve">, where </w:t>
      </w:r>
      <w:r w:rsidR="004951B4">
        <w:rPr>
          <w:rFonts w:ascii="Symbol" w:hAnsi="Symbol" w:cs="Calibri"/>
        </w:rPr>
        <w:t></w:t>
      </w:r>
      <w:r w:rsidR="001A0F71" w:rsidRPr="009C4BAC">
        <w:rPr>
          <w:rFonts w:ascii="Calibri" w:hAnsi="Calibri" w:cs="Calibri"/>
        </w:rPr>
        <w:t xml:space="preserve"> = atrial filling fraction, EF = LV ejection fraction, and </w:t>
      </w:r>
      <w:r w:rsidR="004951B4">
        <w:rPr>
          <w:rFonts w:ascii="Calibri" w:hAnsi="Calibri" w:cs="Calibri"/>
        </w:rPr>
        <w:t>α</w:t>
      </w:r>
      <w:r w:rsidR="001A0F71" w:rsidRPr="009C4BAC">
        <w:rPr>
          <w:rFonts w:ascii="Calibri" w:hAnsi="Calibri" w:cs="Calibri"/>
        </w:rPr>
        <w:t xml:space="preserve"> = EDV</w:t>
      </w:r>
      <w:r w:rsidR="001A0F71" w:rsidRPr="009C4BAC">
        <w:rPr>
          <w:rFonts w:ascii="Calibri" w:hAnsi="Calibri" w:cs="Calibri"/>
          <w:vertAlign w:val="superscript"/>
        </w:rPr>
        <w:t>1/3</w:t>
      </w:r>
      <w:r w:rsidR="001A0F71" w:rsidRPr="009C4BAC">
        <w:rPr>
          <w:rFonts w:ascii="Calibri" w:hAnsi="Calibri" w:cs="Calibri"/>
        </w:rPr>
        <w:t>/D</w:t>
      </w:r>
      <w:r w:rsidR="0080269C" w:rsidRPr="009C4BAC">
        <w:rPr>
          <w:rFonts w:ascii="Calibri" w:hAnsi="Calibri" w:cs="Calibri"/>
        </w:rPr>
        <w:t>, where EDV = end-diastolic volume.</w:t>
      </w:r>
      <w:r w:rsidR="009C4BAC">
        <w:rPr>
          <w:rFonts w:ascii="Calibri" w:hAnsi="Calibri" w:cs="Calibri"/>
        </w:rPr>
        <w:t xml:space="preserve"> </w:t>
      </w:r>
      <w:r w:rsidR="00391E0D" w:rsidRPr="009C4BAC">
        <w:rPr>
          <w:rFonts w:ascii="Calibri" w:hAnsi="Calibri" w:cs="Calibri"/>
        </w:rPr>
        <w:t>Ejection fraction</w:t>
      </w:r>
      <w:r w:rsidR="00C1583B" w:rsidRPr="009C4BAC">
        <w:rPr>
          <w:rFonts w:ascii="Calibri" w:hAnsi="Calibri" w:cs="Calibri"/>
        </w:rPr>
        <w:t xml:space="preserve"> is the ratio of stroke volume (SV) and EDV, </w:t>
      </w:r>
      <w:r w:rsidR="00391E0D" w:rsidRPr="009C4BAC">
        <w:rPr>
          <w:rFonts w:ascii="Calibri" w:hAnsi="Calibri" w:cs="Calibri"/>
        </w:rPr>
        <w:t xml:space="preserve">allowing </w:t>
      </w:r>
      <w:r w:rsidR="00C1583B" w:rsidRPr="009C4BAC">
        <w:rPr>
          <w:rFonts w:ascii="Calibri" w:hAnsi="Calibri" w:cs="Calibri"/>
        </w:rPr>
        <w:t xml:space="preserve">this equation </w:t>
      </w:r>
      <w:r w:rsidR="00391E0D" w:rsidRPr="009C4BAC">
        <w:rPr>
          <w:rFonts w:ascii="Calibri" w:hAnsi="Calibri" w:cs="Calibri"/>
        </w:rPr>
        <w:t>to be</w:t>
      </w:r>
      <w:r w:rsidR="00C1583B" w:rsidRPr="009C4BAC">
        <w:rPr>
          <w:rFonts w:ascii="Calibri" w:hAnsi="Calibri" w:cs="Calibri"/>
        </w:rPr>
        <w:t xml:space="preserve"> simplified to VFT = 4</w:t>
      </w:r>
      <w:r w:rsidR="004951B4">
        <w:rPr>
          <w:rFonts w:ascii="Calibri" w:hAnsi="Calibri" w:cs="Calibri"/>
        </w:rPr>
        <w:t xml:space="preserve"> × </w:t>
      </w:r>
      <w:r w:rsidR="00C1583B" w:rsidRPr="009C4BAC">
        <w:rPr>
          <w:rFonts w:ascii="Calibri" w:hAnsi="Calibri" w:cs="Calibri"/>
        </w:rPr>
        <w:t>(1-</w:t>
      </w:r>
      <w:r w:rsidR="004951B4">
        <w:rPr>
          <w:rFonts w:ascii="Symbol" w:hAnsi="Symbol" w:cs="Calibri"/>
        </w:rPr>
        <w:t></w:t>
      </w:r>
      <w:r w:rsidR="00C1583B" w:rsidRPr="009C4BAC">
        <w:rPr>
          <w:rFonts w:ascii="Calibri" w:hAnsi="Calibri" w:cs="Calibri"/>
        </w:rPr>
        <w:t>)</w:t>
      </w:r>
      <w:r w:rsidR="004951B4">
        <w:rPr>
          <w:rFonts w:ascii="Calibri" w:hAnsi="Calibri" w:cs="Calibri"/>
        </w:rPr>
        <w:t xml:space="preserve"> × </w:t>
      </w:r>
      <w:r w:rsidR="001A0F71" w:rsidRPr="009C4BAC">
        <w:rPr>
          <w:rFonts w:ascii="Calibri" w:hAnsi="Calibri" w:cs="Calibri"/>
        </w:rPr>
        <w:t>SV/(</w:t>
      </w:r>
      <w:r w:rsidR="004951B4">
        <w:rPr>
          <w:rFonts w:ascii="Calibri" w:hAnsi="Calibri" w:cs="Calibri"/>
        </w:rPr>
        <w:t>π</w:t>
      </w:r>
      <w:r w:rsidR="001A0F71" w:rsidRPr="009C4BAC">
        <w:rPr>
          <w:rFonts w:ascii="Calibri" w:hAnsi="Calibri" w:cs="Calibri"/>
        </w:rPr>
        <w:t>D</w:t>
      </w:r>
      <w:r w:rsidR="001A0F71" w:rsidRPr="009C4BAC">
        <w:rPr>
          <w:rFonts w:ascii="Calibri" w:hAnsi="Calibri" w:cs="Calibri"/>
          <w:vertAlign w:val="superscript"/>
        </w:rPr>
        <w:t>3</w:t>
      </w:r>
      <w:r w:rsidR="001A0F71" w:rsidRPr="009C4BAC">
        <w:rPr>
          <w:rFonts w:ascii="Calibri" w:hAnsi="Calibri" w:cs="Calibri"/>
        </w:rPr>
        <w:t>)</w:t>
      </w:r>
      <w:r w:rsidR="00E31997" w:rsidRPr="009C4BAC">
        <w:rPr>
          <w:rFonts w:ascii="Calibri" w:hAnsi="Calibri" w:cs="Calibri"/>
        </w:rPr>
        <w:t>.</w:t>
      </w:r>
      <w:r w:rsidR="009C4BAC">
        <w:rPr>
          <w:rFonts w:ascii="Calibri" w:hAnsi="Calibri" w:cs="Calibri"/>
        </w:rPr>
        <w:t xml:space="preserve"> </w:t>
      </w:r>
      <w:r w:rsidR="00480378" w:rsidRPr="009C4BAC">
        <w:rPr>
          <w:rFonts w:ascii="Calibri" w:hAnsi="Calibri" w:cs="Calibri"/>
        </w:rPr>
        <w:t xml:space="preserve">Because VFT is dimensionless (volume/volume), </w:t>
      </w:r>
      <w:r w:rsidR="00480FAD" w:rsidRPr="009C4BAC">
        <w:rPr>
          <w:rFonts w:ascii="Calibri" w:hAnsi="Calibri" w:cs="Calibri"/>
        </w:rPr>
        <w:t>this</w:t>
      </w:r>
      <w:r w:rsidR="00701170" w:rsidRPr="009C4BAC">
        <w:rPr>
          <w:rFonts w:ascii="Calibri" w:hAnsi="Calibri" w:cs="Calibri"/>
        </w:rPr>
        <w:t xml:space="preserve"> index allows direct comparison between patients of varying size</w:t>
      </w:r>
      <w:r w:rsidR="007660B1" w:rsidRPr="009C4BAC">
        <w:rPr>
          <w:rFonts w:ascii="Calibri" w:hAnsi="Calibri" w:cs="Calibri"/>
        </w:rPr>
        <w:t xml:space="preserve"> without </w:t>
      </w:r>
      <w:r w:rsidR="007660B1" w:rsidRPr="009C4BAC">
        <w:rPr>
          <w:rFonts w:ascii="Calibri" w:hAnsi="Calibri" w:cs="Calibri"/>
        </w:rPr>
        <w:lastRenderedPageBreak/>
        <w:t xml:space="preserve">adjustment for </w:t>
      </w:r>
      <w:r w:rsidR="00480FAD" w:rsidRPr="009C4BAC">
        <w:rPr>
          <w:rFonts w:ascii="Calibri" w:hAnsi="Calibri" w:cs="Calibri"/>
        </w:rPr>
        <w:t xml:space="preserve">weight or </w:t>
      </w:r>
      <w:r w:rsidR="007660B1" w:rsidRPr="009C4BAC">
        <w:rPr>
          <w:rFonts w:ascii="Calibri" w:hAnsi="Calibri" w:cs="Calibri"/>
        </w:rPr>
        <w:t>body surface area</w:t>
      </w:r>
      <w:hyperlink w:anchor="_ENREF_8" w:tooltip="Gharib, 2006 #8"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&lt;EndNote&gt;&lt;Cite&gt;&lt;Author&gt;Gharib&lt;/Author&gt;&lt;Year&gt;2006&lt;/Year&gt;&lt;RecNum&gt;8&lt;/RecNum&gt;&lt;DisplayText&gt;&lt;style face="superscript"&gt;8&lt;/style&gt;&lt;/DisplayText&gt;&lt;record&gt;&lt;rec-number&gt;8&lt;/rec-number&gt;&lt;foreign-keys&gt;&lt;key app="EN" db-id="0ez05sp0jeevd4ee0pdxv524v9rasps0as9w" timestamp="0"&gt;8&lt;/key&gt;&lt;/foreign-keys&gt;&lt;ref-type name="Journal Article"&gt;17&lt;/ref-type&gt;&lt;contributors&gt;&lt;authors&gt;&lt;author&gt;Gharib, M.&lt;/author&gt;&lt;author&gt;Rambod, E.&lt;/author&gt;&lt;author&gt;Kheradvar, A.&lt;/author&gt;&lt;author&gt;Sahn, D.J.&lt;/author&gt;&lt;author&gt;Dabiri, J.O.&lt;/author&gt;&lt;/authors&gt;&lt;/contributors&gt;&lt;titles&gt;&lt;title&gt;Optimal vortex formation as an index of cardiac health.&lt;/title&gt;&lt;secondary-title&gt;Proceedings of the National Academy of Sciences USA&lt;/secondary-title&gt;&lt;/titles&gt;&lt;periodical&gt;&lt;full-title&gt;Proceedings of the National Academy of Sciences USA&lt;/full-title&gt;&lt;/periodical&gt;&lt;pages&gt;6305-6308&lt;/pages&gt;&lt;volume&gt;103&lt;/volume&gt;&lt;number&gt;16&lt;/number&gt;&lt;dates&gt;&lt;year&gt;2006&lt;/year&gt;&lt;/dates&gt;&lt;urls&gt;&lt;/urls&gt;&lt;/record&gt;&lt;/Cite&gt;&lt;/EndNote&gt;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8</w:t>
        </w:r>
        <w:r w:rsidR="0029054A" w:rsidRPr="009C4BAC">
          <w:rPr>
            <w:rFonts w:ascii="Calibri" w:hAnsi="Calibri" w:cs="Calibri"/>
          </w:rPr>
          <w:fldChar w:fldCharType="end"/>
        </w:r>
      </w:hyperlink>
      <w:r w:rsidR="00701170" w:rsidRPr="009C4BAC">
        <w:rPr>
          <w:rFonts w:ascii="Calibri" w:hAnsi="Calibri" w:cs="Calibri"/>
        </w:rPr>
        <w:t>.</w:t>
      </w:r>
      <w:r w:rsidR="009C4BAC">
        <w:rPr>
          <w:rFonts w:ascii="Calibri" w:hAnsi="Calibri" w:cs="Calibri"/>
        </w:rPr>
        <w:t xml:space="preserve"> </w:t>
      </w:r>
      <w:r w:rsidR="008F18A7" w:rsidRPr="009C4BAC">
        <w:rPr>
          <w:rFonts w:ascii="Calibri" w:hAnsi="Calibri" w:cs="Calibri"/>
        </w:rPr>
        <w:t xml:space="preserve">Optimal </w:t>
      </w:r>
      <w:r w:rsidR="00DC7ABA" w:rsidRPr="009C4BAC">
        <w:rPr>
          <w:rFonts w:ascii="Calibri" w:hAnsi="Calibri" w:cs="Calibri"/>
        </w:rPr>
        <w:t xml:space="preserve">VFT </w:t>
      </w:r>
      <w:r w:rsidR="00106799" w:rsidRPr="009C4BAC">
        <w:rPr>
          <w:rFonts w:ascii="Calibri" w:hAnsi="Calibri" w:cs="Calibri"/>
        </w:rPr>
        <w:t>ranges</w:t>
      </w:r>
      <w:r w:rsidR="005A3652" w:rsidRPr="009C4BAC">
        <w:rPr>
          <w:rFonts w:ascii="Calibri" w:hAnsi="Calibri" w:cs="Calibri"/>
        </w:rPr>
        <w:t xml:space="preserve"> between</w:t>
      </w:r>
      <w:r w:rsidR="00DC7ABA" w:rsidRPr="009C4BAC">
        <w:rPr>
          <w:rFonts w:ascii="Calibri" w:hAnsi="Calibri" w:cs="Calibri"/>
        </w:rPr>
        <w:t xml:space="preserve"> 3.3 and 5.5 in healthy </w:t>
      </w:r>
      <w:r w:rsidR="005A3652" w:rsidRPr="009C4BAC">
        <w:rPr>
          <w:rFonts w:ascii="Calibri" w:hAnsi="Calibri" w:cs="Calibri"/>
        </w:rPr>
        <w:t>subjects</w:t>
      </w:r>
      <w:hyperlink w:anchor="_ENREF_8" w:tooltip="Gharib, 2006 #8"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&lt;EndNote&gt;&lt;Cite&gt;&lt;Author&gt;Gharib&lt;/Author&gt;&lt;Year&gt;2006&lt;/Year&gt;&lt;RecNum&gt;8&lt;/RecNum&gt;&lt;DisplayText&gt;&lt;style face="superscript"&gt;8&lt;/style&gt;&lt;/DisplayText&gt;&lt;record&gt;&lt;rec-number&gt;8&lt;/rec-number&gt;&lt;foreign-keys&gt;&lt;key app="EN" db-id="0ez05sp0jeevd4ee0pdxv524v9rasps0as9w" timestamp="0"&gt;8&lt;/key&gt;&lt;/foreign-keys&gt;&lt;ref-type name="Journal Article"&gt;17&lt;/ref-type&gt;&lt;contributors&gt;&lt;authors&gt;&lt;author&gt;Gharib, M.&lt;/author&gt;&lt;author&gt;Rambod, E.&lt;/author&gt;&lt;author&gt;Kheradvar, A.&lt;/author&gt;&lt;author&gt;Sahn, D.J.&lt;/author&gt;&lt;author&gt;Dabiri, J.O.&lt;/author&gt;&lt;/authors&gt;&lt;/contributors&gt;&lt;titles&gt;&lt;title&gt;Optimal vortex formation as an index of cardiac health.&lt;/title&gt;&lt;secondary-title&gt;Proceedings of the National Academy of Sciences USA&lt;/secondary-title&gt;&lt;/titles&gt;&lt;periodical&gt;&lt;full-title&gt;Proceedings of the National Academy of Sciences USA&lt;/full-title&gt;&lt;/periodical&gt;&lt;pages&gt;6305-6308&lt;/pages&gt;&lt;volume&gt;103&lt;/volume&gt;&lt;number&gt;16&lt;/number&gt;&lt;dates&gt;&lt;year&gt;2006&lt;/year&gt;&lt;/dates&gt;&lt;urls&gt;&lt;/urls&gt;&lt;/record&gt;&lt;/Cite&gt;&lt;/EndNote&gt;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8</w:t>
        </w:r>
        <w:r w:rsidR="0029054A" w:rsidRPr="009C4BAC">
          <w:rPr>
            <w:rFonts w:ascii="Calibri" w:hAnsi="Calibri" w:cs="Calibri"/>
          </w:rPr>
          <w:fldChar w:fldCharType="end"/>
        </w:r>
      </w:hyperlink>
      <w:r w:rsidR="00D94342">
        <w:rPr>
          <w:rFonts w:ascii="Calibri" w:hAnsi="Calibri" w:cs="Calibri"/>
        </w:rPr>
        <w:t>, and</w:t>
      </w:r>
      <w:r w:rsidR="008F18A7" w:rsidRPr="009C4BAC">
        <w:rPr>
          <w:rFonts w:ascii="Calibri" w:hAnsi="Calibri" w:cs="Calibri"/>
        </w:rPr>
        <w:t xml:space="preserve"> results are consistent with those</w:t>
      </w:r>
      <w:r w:rsidR="000B2CEA" w:rsidRPr="009C4BAC">
        <w:rPr>
          <w:rFonts w:ascii="Calibri" w:hAnsi="Calibri" w:cs="Calibri"/>
        </w:rPr>
        <w:t xml:space="preserve"> </w:t>
      </w:r>
      <w:r w:rsidR="008F18A7" w:rsidRPr="009C4BAC">
        <w:rPr>
          <w:rFonts w:ascii="Calibri" w:hAnsi="Calibri" w:cs="Calibri"/>
        </w:rPr>
        <w:t>obtained in</w:t>
      </w:r>
      <w:r w:rsidR="000B2CEA" w:rsidRPr="009C4BAC">
        <w:rPr>
          <w:rFonts w:ascii="Calibri" w:hAnsi="Calibri" w:cs="Calibri"/>
        </w:rPr>
        <w:t xml:space="preserve"> fluid dynamics model</w:t>
      </w:r>
      <w:r w:rsidR="008F18A7" w:rsidRPr="009C4BAC">
        <w:rPr>
          <w:rFonts w:ascii="Calibri" w:hAnsi="Calibri" w:cs="Calibri"/>
        </w:rPr>
        <w:t>s</w:t>
      </w:r>
      <w:r w:rsidR="00893925" w:rsidRPr="009C4BAC">
        <w:rPr>
          <w:rFonts w:ascii="Calibri" w:hAnsi="Calibri" w:cs="Calibri"/>
        </w:rPr>
        <w:fldChar w:fldCharType="begin"/>
      </w:r>
      <w:r w:rsidR="00E70929" w:rsidRPr="009C4BAC">
        <w:rPr>
          <w:rFonts w:ascii="Calibri" w:hAnsi="Calibri" w:cs="Calibri"/>
        </w:rPr>
        <w:instrText xml:space="preserve"> ADDIN EN.CITE &lt;EndNote&gt;&lt;Cite&gt;&lt;Author&gt;Gharib&lt;/Author&gt;&lt;Year&gt;1998&lt;/Year&gt;&lt;RecNum&gt;31&lt;/RecNum&gt;&lt;DisplayText&gt;&lt;style face="superscript"&gt;3, 32&lt;/style&gt;&lt;/DisplayText&gt;&lt;record&gt;&lt;rec-number&gt;31&lt;/rec-number&gt;&lt;foreign-keys&gt;&lt;key app="EN" db-id="0ez05sp0jeevd4ee0pdxv524v9rasps0as9w" timestamp="0"&gt;31&lt;/key&gt;&lt;/foreign-keys&gt;&lt;ref-type name="Journal Article"&gt;17&lt;/ref-type&gt;&lt;contributors&gt;&lt;authors&gt;&lt;author&gt;Gharib, M.&lt;/author&gt;&lt;author&gt;Rambod, E.&lt;/author&gt;&lt;author&gt;Shariff, K.&lt;/author&gt;&lt;/authors&gt;&lt;/contributors&gt;&lt;titles&gt;&lt;title&gt;A universal time scale for vortex ring formation.&lt;/title&gt;&lt;secondary-title&gt;Journal of Fluid Mechanics&lt;/secondary-title&gt;&lt;/titles&gt;&lt;periodical&gt;&lt;full-title&gt;Journal of Fluid Mechanics&lt;/full-title&gt;&lt;/periodical&gt;&lt;pages&gt;121-140&lt;/pages&gt;&lt;volume&gt;360&lt;/volume&gt;&lt;number&gt;1&lt;/number&gt;&lt;dates&gt;&lt;year&gt;1998&lt;/year&gt;&lt;/dates&gt;&lt;urls&gt;&lt;/urls&gt;&lt;/record&gt;&lt;/Cite&gt;&lt;Cite&gt;&lt;Author&gt;Dabiri&lt;/Author&gt;&lt;Year&gt;2005&lt;/Year&gt;&lt;RecNum&gt;32&lt;/RecNum&gt;&lt;record&gt;&lt;rec-number&gt;32&lt;/rec-number&gt;&lt;foreign-keys&gt;&lt;key app="EN" db-id="0ez05sp0jeevd4ee0pdxv524v9rasps0as9w" timestamp="0"&gt;32&lt;/key&gt;&lt;/foreign-keys&gt;&lt;ref-type name="Journal Article"&gt;17&lt;/ref-type&gt;&lt;contributors&gt;&lt;authors&gt;&lt;author&gt;Dabiri, J.O.&lt;/author&gt;&lt;author&gt;Gharib, M.&lt;/author&gt;&lt;/authors&gt;&lt;/contributors&gt;&lt;titles&gt;&lt;title&gt;Starting flow through nozzles with temporally variable exit diameter.&lt;/title&gt;&lt;secondary-title&gt;Journal of Fluid Mechanics&lt;/secondary-title&gt;&lt;/titles&gt;&lt;periodical&gt;&lt;full-title&gt;Journal of Fluid Mechanics&lt;/full-title&gt;&lt;/periodical&gt;&lt;pages&gt;111-136&lt;/pages&gt;&lt;volume&gt;538&lt;/volume&gt;&lt;number&gt;1&lt;/number&gt;&lt;dates&gt;&lt;year&gt;2005&lt;/year&gt;&lt;/dates&gt;&lt;urls&gt;&lt;/urls&gt;&lt;/record&gt;&lt;/Cite&gt;&lt;/EndNote&gt;</w:instrText>
      </w:r>
      <w:r w:rsidR="00893925" w:rsidRPr="009C4BAC">
        <w:rPr>
          <w:rFonts w:ascii="Calibri" w:hAnsi="Calibri" w:cs="Calibri"/>
        </w:rPr>
        <w:fldChar w:fldCharType="separate"/>
      </w:r>
      <w:hyperlink w:anchor="_ENREF_3" w:tooltip="Gharib, 1998 #31" w:history="1">
        <w:r w:rsidR="0029054A" w:rsidRPr="009C4BAC">
          <w:rPr>
            <w:rFonts w:ascii="Calibri" w:hAnsi="Calibri" w:cs="Calibri"/>
            <w:vertAlign w:val="superscript"/>
          </w:rPr>
          <w:t>3</w:t>
        </w:r>
      </w:hyperlink>
      <w:r w:rsidR="00E70929" w:rsidRPr="009C4BAC">
        <w:rPr>
          <w:rFonts w:ascii="Calibri" w:hAnsi="Calibri" w:cs="Calibri"/>
          <w:vertAlign w:val="superscript"/>
        </w:rPr>
        <w:t>,</w:t>
      </w:r>
      <w:hyperlink w:anchor="_ENREF_32" w:tooltip="Dabiri, 2005 #32" w:history="1">
        <w:r w:rsidR="0029054A" w:rsidRPr="009C4BAC">
          <w:rPr>
            <w:rFonts w:ascii="Calibri" w:hAnsi="Calibri" w:cs="Calibri"/>
            <w:vertAlign w:val="superscript"/>
          </w:rPr>
          <w:t>32</w:t>
        </w:r>
      </w:hyperlink>
      <w:r w:rsidR="00893925" w:rsidRPr="009C4BAC">
        <w:rPr>
          <w:rFonts w:ascii="Calibri" w:hAnsi="Calibri" w:cs="Calibri"/>
        </w:rPr>
        <w:fldChar w:fldCharType="end"/>
      </w:r>
      <w:r w:rsidR="008F18A7" w:rsidRPr="009C4BAC">
        <w:rPr>
          <w:rFonts w:ascii="Calibri" w:hAnsi="Calibri" w:cs="Calibri"/>
        </w:rPr>
        <w:t>.</w:t>
      </w:r>
      <w:r w:rsidR="009C4BAC">
        <w:rPr>
          <w:rFonts w:ascii="Calibri" w:hAnsi="Calibri" w:cs="Calibri"/>
        </w:rPr>
        <w:t xml:space="preserve"> </w:t>
      </w:r>
      <w:r w:rsidR="008F18A7" w:rsidRPr="009C4BAC">
        <w:rPr>
          <w:rFonts w:ascii="Calibri" w:hAnsi="Calibri" w:cs="Calibri"/>
        </w:rPr>
        <w:t>VFT</w:t>
      </w:r>
      <w:r w:rsidR="005A3652" w:rsidRPr="009C4BAC">
        <w:rPr>
          <w:rFonts w:ascii="Calibri" w:hAnsi="Calibri" w:cs="Calibri"/>
        </w:rPr>
        <w:t xml:space="preserve"> </w:t>
      </w:r>
      <w:r w:rsidR="008F18A7" w:rsidRPr="009C4BAC">
        <w:rPr>
          <w:rFonts w:ascii="Calibri" w:hAnsi="Calibri" w:cs="Calibri"/>
        </w:rPr>
        <w:t>was shown to be</w:t>
      </w:r>
      <w:r w:rsidR="00DC7ABA" w:rsidRPr="009C4BAC">
        <w:rPr>
          <w:rFonts w:ascii="Calibri" w:hAnsi="Calibri" w:cs="Calibri"/>
        </w:rPr>
        <w:t xml:space="preserve"> </w:t>
      </w:r>
      <w:r w:rsidR="00962F76" w:rsidRPr="009C4BAC">
        <w:rPr>
          <w:rFonts w:ascii="Calibri" w:hAnsi="Calibri" w:cs="Calibri"/>
        </w:rPr>
        <w:t>≤</w:t>
      </w:r>
      <w:r w:rsidR="00D94342">
        <w:rPr>
          <w:rFonts w:ascii="Calibri" w:hAnsi="Calibri" w:cs="Calibri"/>
        </w:rPr>
        <w:t xml:space="preserve"> </w:t>
      </w:r>
      <w:r w:rsidR="00DC7ABA" w:rsidRPr="009C4BAC">
        <w:rPr>
          <w:rFonts w:ascii="Calibri" w:hAnsi="Calibri" w:cs="Calibri"/>
        </w:rPr>
        <w:t xml:space="preserve">2.0 in </w:t>
      </w:r>
      <w:r w:rsidR="00B975DB" w:rsidRPr="009C4BAC">
        <w:rPr>
          <w:rFonts w:ascii="Calibri" w:hAnsi="Calibri" w:cs="Calibri"/>
        </w:rPr>
        <w:t xml:space="preserve">patients </w:t>
      </w:r>
      <w:r w:rsidR="00DC7ABA" w:rsidRPr="009C4BAC">
        <w:rPr>
          <w:rFonts w:ascii="Calibri" w:hAnsi="Calibri" w:cs="Calibri"/>
        </w:rPr>
        <w:t xml:space="preserve">with </w:t>
      </w:r>
      <w:r w:rsidR="00F86758" w:rsidRPr="009C4BAC">
        <w:rPr>
          <w:rFonts w:ascii="Calibri" w:hAnsi="Calibri" w:cs="Calibri"/>
        </w:rPr>
        <w:t xml:space="preserve">depressed </w:t>
      </w:r>
      <w:r w:rsidR="000B2CEA" w:rsidRPr="009C4BAC">
        <w:rPr>
          <w:rFonts w:ascii="Calibri" w:hAnsi="Calibri" w:cs="Calibri"/>
        </w:rPr>
        <w:t>LV systolic functio</w:t>
      </w:r>
      <w:r w:rsidR="00962F76" w:rsidRPr="009C4BAC">
        <w:rPr>
          <w:rFonts w:ascii="Calibri" w:hAnsi="Calibri" w:cs="Calibri"/>
        </w:rPr>
        <w:t xml:space="preserve">n, findings that </w:t>
      </w:r>
      <w:r w:rsidR="008162E7" w:rsidRPr="009C4BAC">
        <w:rPr>
          <w:rFonts w:ascii="Calibri" w:hAnsi="Calibri" w:cs="Calibri"/>
        </w:rPr>
        <w:t xml:space="preserve">are </w:t>
      </w:r>
      <w:r w:rsidR="00E73A20" w:rsidRPr="009C4BAC">
        <w:rPr>
          <w:rFonts w:ascii="Calibri" w:hAnsi="Calibri" w:cs="Calibri"/>
        </w:rPr>
        <w:t xml:space="preserve">also </w:t>
      </w:r>
      <w:r w:rsidR="00962F76" w:rsidRPr="009C4BAC">
        <w:rPr>
          <w:rFonts w:ascii="Calibri" w:hAnsi="Calibri" w:cs="Calibri"/>
        </w:rPr>
        <w:t>support</w:t>
      </w:r>
      <w:r w:rsidR="00E73A20" w:rsidRPr="009C4BAC">
        <w:rPr>
          <w:rFonts w:ascii="Calibri" w:hAnsi="Calibri" w:cs="Calibri"/>
        </w:rPr>
        <w:t>ed</w:t>
      </w:r>
      <w:r w:rsidR="00962F76" w:rsidRPr="009C4BAC">
        <w:rPr>
          <w:rFonts w:ascii="Calibri" w:hAnsi="Calibri" w:cs="Calibri"/>
        </w:rPr>
        <w:t xml:space="preserve"> </w:t>
      </w:r>
      <w:r w:rsidR="008162E7" w:rsidRPr="009C4BAC">
        <w:rPr>
          <w:rFonts w:ascii="Calibri" w:hAnsi="Calibri" w:cs="Calibri"/>
        </w:rPr>
        <w:t xml:space="preserve">by </w:t>
      </w:r>
      <w:r w:rsidR="00962F76" w:rsidRPr="009C4BAC">
        <w:rPr>
          <w:rFonts w:ascii="Calibri" w:hAnsi="Calibri" w:cs="Calibri"/>
        </w:rPr>
        <w:t>theoretical predictions</w:t>
      </w:r>
      <w:hyperlink w:anchor="_ENREF_8" w:tooltip="Gharib, 2006 #8"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&lt;EndNote&gt;&lt;Cite&gt;&lt;Author&gt;Gharib&lt;/Author&gt;&lt;Year&gt;2006&lt;/Year&gt;&lt;RecNum&gt;8&lt;/RecNum&gt;&lt;DisplayText&gt;&lt;style face="superscript"&gt;8&lt;/style&gt;&lt;/DisplayText&gt;&lt;record&gt;&lt;rec-number&gt;8&lt;/rec-number&gt;&lt;foreign-keys&gt;&lt;key app="EN" db-id="0ez05sp0jeevd4ee0pdxv524v9rasps0as9w" timestamp="0"&gt;8&lt;/key&gt;&lt;/foreign-keys&gt;&lt;ref-type name="Journal Article"&gt;17&lt;/ref-type&gt;&lt;contributors&gt;&lt;authors&gt;&lt;author&gt;Gharib, M.&lt;/author&gt;&lt;author&gt;Rambod, E.&lt;/author&gt;&lt;author&gt;Kheradvar, A.&lt;/author&gt;&lt;author&gt;Sahn, D.J.&lt;/author&gt;&lt;author&gt;Dabiri, J.O.&lt;/author&gt;&lt;/authors&gt;&lt;/contributors&gt;&lt;titles&gt;&lt;title&gt;Optimal vortex formation as an index of cardiac health.&lt;/title&gt;&lt;secondary-title&gt;Proceedings of the National Academy of Sciences USA&lt;/secondary-title&gt;&lt;/titles&gt;&lt;periodical&gt;&lt;full-title&gt;Proceedings of the National Academy of Sciences USA&lt;/full-title&gt;&lt;/periodical&gt;&lt;pages&gt;6305-6308&lt;/pages&gt;&lt;volume&gt;103&lt;/volume&gt;&lt;number&gt;16&lt;/number&gt;&lt;dates&gt;&lt;year&gt;2006&lt;/year&gt;&lt;/dates&gt;&lt;urls&gt;&lt;/urls&gt;&lt;/record&gt;&lt;/Cite&gt;&lt;/EndNote&gt;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8</w:t>
        </w:r>
        <w:r w:rsidR="0029054A" w:rsidRPr="009C4BAC">
          <w:rPr>
            <w:rFonts w:ascii="Calibri" w:hAnsi="Calibri" w:cs="Calibri"/>
          </w:rPr>
          <w:fldChar w:fldCharType="end"/>
        </w:r>
      </w:hyperlink>
      <w:r w:rsidR="00962F76" w:rsidRPr="009C4BAC">
        <w:rPr>
          <w:rFonts w:ascii="Calibri" w:hAnsi="Calibri" w:cs="Calibri"/>
        </w:rPr>
        <w:t>.</w:t>
      </w:r>
      <w:r w:rsidR="009C4BAC">
        <w:rPr>
          <w:rFonts w:ascii="Calibri" w:hAnsi="Calibri" w:cs="Calibri"/>
        </w:rPr>
        <w:t xml:space="preserve"> </w:t>
      </w:r>
      <w:r w:rsidR="00AF49E0" w:rsidRPr="009C4BAC">
        <w:rPr>
          <w:rFonts w:ascii="Calibri" w:hAnsi="Calibri" w:cs="Calibri"/>
        </w:rPr>
        <w:t>R</w:t>
      </w:r>
      <w:r w:rsidR="008932DB" w:rsidRPr="009C4BAC">
        <w:rPr>
          <w:rFonts w:ascii="Calibri" w:hAnsi="Calibri" w:cs="Calibri"/>
        </w:rPr>
        <w:t xml:space="preserve">eductions in </w:t>
      </w:r>
      <w:r w:rsidR="005959AC" w:rsidRPr="009C4BAC">
        <w:rPr>
          <w:rFonts w:ascii="Calibri" w:hAnsi="Calibri" w:cs="Calibri"/>
        </w:rPr>
        <w:t>VFT</w:t>
      </w:r>
      <w:r w:rsidR="00004AAB" w:rsidRPr="009C4BAC">
        <w:rPr>
          <w:rFonts w:ascii="Calibri" w:hAnsi="Calibri" w:cs="Calibri"/>
        </w:rPr>
        <w:t xml:space="preserve"> </w:t>
      </w:r>
      <w:r w:rsidR="00AF49E0" w:rsidRPr="009C4BAC">
        <w:rPr>
          <w:rFonts w:ascii="Calibri" w:hAnsi="Calibri" w:cs="Calibri"/>
        </w:rPr>
        <w:t>independently predict</w:t>
      </w:r>
      <w:r w:rsidR="00004AAB" w:rsidRPr="009C4BAC">
        <w:rPr>
          <w:rFonts w:ascii="Calibri" w:hAnsi="Calibri" w:cs="Calibri"/>
        </w:rPr>
        <w:t>ed</w:t>
      </w:r>
      <w:r w:rsidR="00CB041B" w:rsidRPr="009C4BAC">
        <w:rPr>
          <w:rFonts w:ascii="Calibri" w:hAnsi="Calibri" w:cs="Calibri"/>
        </w:rPr>
        <w:t xml:space="preserve"> morbidity and mortality</w:t>
      </w:r>
      <w:r w:rsidR="005959AC" w:rsidRPr="009C4BAC">
        <w:rPr>
          <w:rFonts w:ascii="Calibri" w:hAnsi="Calibri" w:cs="Calibri"/>
        </w:rPr>
        <w:t xml:space="preserve"> in </w:t>
      </w:r>
      <w:r w:rsidR="00742B3E" w:rsidRPr="009C4BAC">
        <w:rPr>
          <w:rFonts w:ascii="Calibri" w:hAnsi="Calibri" w:cs="Calibri"/>
        </w:rPr>
        <w:t xml:space="preserve">patients with </w:t>
      </w:r>
      <w:r w:rsidR="005959AC" w:rsidRPr="009C4BAC">
        <w:rPr>
          <w:rFonts w:ascii="Calibri" w:hAnsi="Calibri" w:cs="Calibri"/>
        </w:rPr>
        <w:t>heart failure</w:t>
      </w:r>
      <w:hyperlink w:anchor="_ENREF_30" w:tooltip="Poh, 2012 #173"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&lt;EndNote&gt;&lt;Cite&gt;&lt;Author&gt;Poh&lt;/Author&gt;&lt;Year&gt;2012&lt;/Year&gt;&lt;RecNum&gt;173&lt;/RecNum&gt;&lt;DisplayText&gt;&lt;style face="superscript"&gt;30&lt;/style&gt;&lt;/DisplayText&gt;&lt;record&gt;&lt;rec-number&gt;173&lt;/rec-number&gt;&lt;foreign-keys&gt;&lt;key app="EN" db-id="0ez05sp0jeevd4ee0pdxv524v9rasps0as9w" timestamp="1452560855"&gt;173&lt;/key&gt;&lt;/foreign-keys&gt;&lt;ref-type name="Journal Article"&gt;17&lt;/ref-type&gt;&lt;contributors&gt;&lt;authors&gt;&lt;author&gt;Poh, K.K.&lt;/author&gt;&lt;author&gt;Lee, L.C.&lt;/author&gt;&lt;author&gt;Shen, L.&lt;/author&gt;&lt;author&gt;Chong, E.&lt;/author&gt;&lt;author&gt;Tan, Y.L.&lt;/author&gt;&lt;author&gt;Chai, P.&lt;/author&gt;&lt;author&gt;Yeo, T.C.&lt;/author&gt;&lt;author&gt;Wood, M.J.&lt;/author&gt;&lt;/authors&gt;&lt;/contributors&gt;&lt;titles&gt;&lt;title&gt;Left ventricular filling dynamics in heart failure:  echocardiographic measurement and utilities of vortex formation time.&lt;/title&gt;&lt;secondary-title&gt;European Heart Journal Cardiovascular Imaging&lt;/secondary-title&gt;&lt;/titles&gt;&lt;periodical&gt;&lt;full-title&gt;European Heart Journal Cardiovascular Imaging&lt;/full-title&gt;&lt;/periodical&gt;&lt;pages&gt;385-393&lt;/pages&gt;&lt;volume&gt;13&lt;/volume&gt;&lt;number&gt;5&lt;/number&gt;&lt;dates&gt;&lt;year&gt;2012&lt;/year&gt;&lt;/dates&gt;&lt;urls&gt;&lt;/urls&gt;&lt;/record&gt;&lt;/Cite&gt;&lt;/EndNote&gt;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30</w:t>
        </w:r>
        <w:r w:rsidR="0029054A" w:rsidRPr="009C4BAC">
          <w:rPr>
            <w:rFonts w:ascii="Calibri" w:hAnsi="Calibri" w:cs="Calibri"/>
          </w:rPr>
          <w:fldChar w:fldCharType="end"/>
        </w:r>
      </w:hyperlink>
      <w:r w:rsidR="005959AC" w:rsidRPr="009C4BAC">
        <w:rPr>
          <w:rFonts w:ascii="Calibri" w:hAnsi="Calibri" w:cs="Calibri"/>
        </w:rPr>
        <w:t>.</w:t>
      </w:r>
      <w:r w:rsidR="009C4BAC">
        <w:rPr>
          <w:rFonts w:ascii="Calibri" w:hAnsi="Calibri" w:cs="Calibri"/>
        </w:rPr>
        <w:t xml:space="preserve"> </w:t>
      </w:r>
      <w:r w:rsidR="00AE104D" w:rsidRPr="009C4BAC">
        <w:rPr>
          <w:rFonts w:ascii="Calibri" w:hAnsi="Calibri" w:cs="Calibri"/>
        </w:rPr>
        <w:t>E</w:t>
      </w:r>
      <w:r w:rsidR="002D49B8" w:rsidRPr="009C4BAC">
        <w:rPr>
          <w:rFonts w:ascii="Calibri" w:hAnsi="Calibri" w:cs="Calibri"/>
        </w:rPr>
        <w:t>levated LV afterload</w:t>
      </w:r>
      <w:hyperlink w:anchor="_ENREF_33" w:tooltip="Jiamsripong, 2009 #1"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&lt;EndNote&gt;&lt;Cite&gt;&lt;Author&gt;Jiamsripong&lt;/Author&gt;&lt;Year&gt;2009&lt;/Year&gt;&lt;RecNum&gt;1&lt;/RecNum&gt;&lt;DisplayText&gt;&lt;style face="superscript"&gt;33&lt;/style&gt;&lt;/DisplayText&gt;&lt;record&gt;&lt;rec-number&gt;1&lt;/rec-number&gt;&lt;foreign-keys&gt;&lt;key app="EN" db-id="0ez05sp0jeevd4ee0pdxv524v9rasps0as9w" timestamp="0"&gt;1&lt;/key&gt;&lt;/foreign-keys&gt;&lt;ref-type name="Journal Article"&gt;17&lt;/ref-type&gt;&lt;contributors&gt;&lt;authors&gt;&lt;author&gt;Jiamsripong, P.&lt;/author&gt;&lt;author&gt;Calleja, A.M.&lt;/author&gt;&lt;author&gt;Alharthi, M.S.&lt;/author&gt;&lt;author&gt;Dzsinich, M.&lt;/author&gt;&lt;author&gt;McMahon, E.M.&lt;/author&gt;&lt;author&gt;Heys, J.J.&lt;/author&gt;&lt;author&gt;Milano, M.&lt;/author&gt;&lt;author&gt;Sengupta, P.P.&lt;/author&gt;&lt;author&gt;Khanderia, B.&lt;/author&gt;&lt;author&gt;Belohlavek, M.&lt;/author&gt;&lt;/authors&gt;&lt;/contributors&gt;&lt;titles&gt;&lt;title&gt;Impact of acute moderate elevation in left ventricular afterload on diastolic transmitral flow efficiency:  analysis by vortex formation time.&lt;/title&gt;&lt;secondary-title&gt;Journal of the American Society of Echocardiography&lt;/secondary-title&gt;&lt;/titles&gt;&lt;periodical&gt;&lt;full-title&gt;Journal of the American Society of Echocardiography&lt;/full-title&gt;&lt;/periodical&gt;&lt;pages&gt;427-431&lt;/pages&gt;&lt;volume&gt;22&lt;/volume&gt;&lt;number&gt;4&lt;/number&gt;&lt;dates&gt;&lt;year&gt;2009&lt;/year&gt;&lt;/dates&gt;&lt;urls&gt;&lt;/urls&gt;&lt;/record&gt;&lt;/Cite&gt;&lt;/EndNote&gt;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33</w:t>
        </w:r>
        <w:r w:rsidR="0029054A" w:rsidRPr="009C4BAC">
          <w:rPr>
            <w:rFonts w:ascii="Calibri" w:hAnsi="Calibri" w:cs="Calibri"/>
          </w:rPr>
          <w:fldChar w:fldCharType="end"/>
        </w:r>
      </w:hyperlink>
      <w:r w:rsidR="002D49B8" w:rsidRPr="009C4BAC">
        <w:rPr>
          <w:rFonts w:ascii="Calibri" w:hAnsi="Calibri" w:cs="Calibri"/>
        </w:rPr>
        <w:t xml:space="preserve">, </w:t>
      </w:r>
      <w:r w:rsidR="00627350" w:rsidRPr="009C4BAC">
        <w:rPr>
          <w:rFonts w:ascii="Calibri" w:hAnsi="Calibri" w:cs="Calibri"/>
        </w:rPr>
        <w:t>Alzheimer’s disease</w:t>
      </w:r>
      <w:hyperlink w:anchor="_ENREF_34" w:tooltip="Belohlavek, 2009 #211"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&lt;EndNote&gt;&lt;Cite&gt;&lt;Author&gt;Belohlavek&lt;/Author&gt;&lt;Year&gt;2009&lt;/Year&gt;&lt;RecNum&gt;211&lt;/RecNum&gt;&lt;DisplayText&gt;&lt;style face="superscript"&gt;34&lt;/style&gt;&lt;/DisplayText&gt;&lt;record&gt;&lt;rec-number&gt;211&lt;/rec-number&gt;&lt;foreign-keys&gt;&lt;key app="EN" db-id="0ez05sp0jeevd4ee0pdxv524v9rasps0as9w" timestamp="1513630742"&gt;211&lt;/key&gt;&lt;/foreign-keys&gt;&lt;ref-type name="Journal Article"&gt;17&lt;/ref-type&gt;&lt;contributors&gt;&lt;authors&gt;&lt;author&gt;Belohlavek, M.&lt;/author&gt;&lt;author&gt;Jiamsripong, P.&lt;/author&gt;&lt;author&gt;Celleja, A.M.&lt;/author&gt;&lt;author&gt;McMahon, E.M.&lt;/author&gt;&lt;author&gt;Maarouf, C.L.&lt;/author&gt;&lt;author&gt;Kokjohn, T.A.&lt;/author&gt;&lt;author&gt;Chaffin, T.L.&lt;/author&gt;&lt;author&gt;Vedders, L.J.&lt;/author&gt;&lt;author&gt;Garami, Z.&lt;/author&gt;&lt;author&gt;Beach, T.G.&lt;/author&gt;&lt;author&gt;Sabbagh, M.N.&lt;/author&gt;&lt;author&gt;Roher, A.E.&lt;/author&gt;&lt;/authors&gt;&lt;/contributors&gt;&lt;titles&gt;&lt;title&gt;Patients with Alzheimer disease have altered transmitral flow:  echocardiographic analysis of the vortex formation time.&lt;/title&gt;&lt;secondary-title&gt;Journal of Ultrasound in Medicine&lt;/secondary-title&gt;&lt;/titles&gt;&lt;periodical&gt;&lt;full-title&gt;Journal of Ultrasound in Medicine&lt;/full-title&gt;&lt;/periodical&gt;&lt;pages&gt;1493-1500&lt;/pages&gt;&lt;volume&gt;28&lt;/volume&gt;&lt;number&gt;11&lt;/number&gt;&lt;dates&gt;&lt;year&gt;2009&lt;/year&gt;&lt;/dates&gt;&lt;urls&gt;&lt;/urls&gt;&lt;/record&gt;&lt;/Cite&gt;&lt;/EndNote&gt;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34</w:t>
        </w:r>
        <w:r w:rsidR="0029054A" w:rsidRPr="009C4BAC">
          <w:rPr>
            <w:rFonts w:ascii="Calibri" w:hAnsi="Calibri" w:cs="Calibri"/>
          </w:rPr>
          <w:fldChar w:fldCharType="end"/>
        </w:r>
      </w:hyperlink>
      <w:r w:rsidR="00E73A20" w:rsidRPr="009C4BAC">
        <w:rPr>
          <w:rFonts w:ascii="Calibri" w:hAnsi="Calibri" w:cs="Calibri"/>
        </w:rPr>
        <w:t>,</w:t>
      </w:r>
      <w:r w:rsidR="00627350" w:rsidRPr="009C4BAC">
        <w:rPr>
          <w:rFonts w:ascii="Calibri" w:hAnsi="Calibri" w:cs="Calibri"/>
        </w:rPr>
        <w:t xml:space="preserve"> </w:t>
      </w:r>
      <w:r w:rsidR="00106799" w:rsidRPr="009C4BAC">
        <w:rPr>
          <w:rFonts w:ascii="Calibri" w:hAnsi="Calibri" w:cs="Calibri"/>
        </w:rPr>
        <w:t xml:space="preserve">abnormal diastolic </w:t>
      </w:r>
      <w:r w:rsidR="00667139" w:rsidRPr="009C4BAC">
        <w:rPr>
          <w:rFonts w:ascii="Calibri" w:hAnsi="Calibri" w:cs="Calibri"/>
        </w:rPr>
        <w:t>function</w:t>
      </w:r>
      <w:hyperlink w:anchor="_ENREF_19" w:tooltip="Kheradvar, 2012 #46"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&lt;EndNote&gt;&lt;Cite&gt;&lt;Author&gt;Kheradvar&lt;/Author&gt;&lt;Year&gt;2012&lt;/Year&gt;&lt;RecNum&gt;46&lt;/RecNum&gt;&lt;DisplayText&gt;&lt;style face="superscript"&gt;19&lt;/style&gt;&lt;/DisplayText&gt;&lt;record&gt;&lt;rec-number&gt;46&lt;/rec-number&gt;&lt;foreign-keys&gt;&lt;key app="EN" db-id="0ez05sp0jeevd4ee0pdxv524v9rasps0as9w" timestamp="1351791078"&gt;46&lt;/key&gt;&lt;/foreign-keys&gt;&lt;ref-type name="Journal Article"&gt;17&lt;/ref-type&gt;&lt;contributors&gt;&lt;authors&gt;&lt;author&gt;Kheradvar, A.&lt;/author&gt;&lt;author&gt;Assadi, R.&lt;/author&gt;&lt;author&gt;Falahatpisheh, A.&lt;/author&gt;&lt;author&gt;Sengupta, P.P.&lt;/author&gt;&lt;/authors&gt;&lt;/contributors&gt;&lt;titles&gt;&lt;title&gt;Assessment of transmitral vortex formation in patients with diastolic dysfunction.&lt;/title&gt;&lt;secondary-title&gt;Journal of the American Society of Echocardiography&lt;/secondary-title&gt;&lt;/titles&gt;&lt;periodical&gt;&lt;full-title&gt;Journal of the American Society of Echocardiography&lt;/full-title&gt;&lt;/periodical&gt;&lt;pages&gt;220-227&lt;/pages&gt;&lt;volume&gt;25&lt;/volume&gt;&lt;number&gt;2&lt;/number&gt;&lt;dates&gt;&lt;year&gt;2012&lt;/year&gt;&lt;/dates&gt;&lt;urls&gt;&lt;/urls&gt;&lt;/record&gt;&lt;/Cite&gt;&lt;/EndNote&gt;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19</w:t>
        </w:r>
        <w:r w:rsidR="0029054A" w:rsidRPr="009C4BAC">
          <w:rPr>
            <w:rFonts w:ascii="Calibri" w:hAnsi="Calibri" w:cs="Calibri"/>
          </w:rPr>
          <w:fldChar w:fldCharType="end"/>
        </w:r>
      </w:hyperlink>
      <w:r w:rsidR="00DA6FA3" w:rsidRPr="009C4BAC">
        <w:rPr>
          <w:rFonts w:ascii="Calibri" w:hAnsi="Calibri" w:cs="Calibri"/>
        </w:rPr>
        <w:t>, and replacement of the native mitral valve with a prosthesis</w:t>
      </w:r>
      <w:hyperlink w:anchor="_ENREF_35" w:tooltip="Pedrizzetti, 2010 #24"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&lt;EndNote&gt;&lt;Cite&gt;&lt;Author&gt;Pedrizzetti&lt;/Author&gt;&lt;Year&gt;2010&lt;/Year&gt;&lt;RecNum&gt;24&lt;/RecNum&gt;&lt;DisplayText&gt;&lt;style face="superscript"&gt;35&lt;/style&gt;&lt;/DisplayText&gt;&lt;record&gt;&lt;rec-number&gt;24&lt;/rec-number&gt;&lt;foreign-keys&gt;&lt;key app="EN" db-id="0ez05sp0jeevd4ee0pdxv524v9rasps0as9w" timestamp="0"&gt;24&lt;/key&gt;&lt;/foreign-keys&gt;&lt;ref-type name="Journal Article"&gt;17&lt;/ref-type&gt;&lt;contributors&gt;&lt;authors&gt;&lt;author&gt;Pedrizzetti, G.&lt;/author&gt;&lt;author&gt;Domenichini, F.&lt;/author&gt;&lt;author&gt;Tonti, G.&lt;/author&gt;&lt;/authors&gt;&lt;/contributors&gt;&lt;titles&gt;&lt;title&gt;On the left ventricular vortex reversal after mitral valve replacement.&lt;/title&gt;&lt;secondary-title&gt;Annals of Biomedical Engineering&lt;/secondary-title&gt;&lt;/titles&gt;&lt;periodical&gt;&lt;full-title&gt;Annals of Biomedical Engineering&lt;/full-title&gt;&lt;/periodical&gt;&lt;pages&gt;769-773&lt;/pages&gt;&lt;volume&gt;38&lt;/volume&gt;&lt;number&gt;3&lt;/number&gt;&lt;dates&gt;&lt;year&gt;2010&lt;/year&gt;&lt;/dates&gt;&lt;urls&gt;&lt;/urls&gt;&lt;/record&gt;&lt;/Cite&gt;&lt;/EndNote&gt;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35</w:t>
        </w:r>
        <w:r w:rsidR="0029054A" w:rsidRPr="009C4BAC">
          <w:rPr>
            <w:rFonts w:ascii="Calibri" w:hAnsi="Calibri" w:cs="Calibri"/>
          </w:rPr>
          <w:fldChar w:fldCharType="end"/>
        </w:r>
      </w:hyperlink>
      <w:r w:rsidR="00570C51" w:rsidRPr="009C4BAC">
        <w:rPr>
          <w:rFonts w:ascii="Calibri" w:hAnsi="Calibri" w:cs="Calibri"/>
        </w:rPr>
        <w:t xml:space="preserve"> </w:t>
      </w:r>
      <w:r w:rsidR="0006421E" w:rsidRPr="009C4BAC">
        <w:rPr>
          <w:rFonts w:ascii="Calibri" w:hAnsi="Calibri" w:cs="Calibri"/>
        </w:rPr>
        <w:t>have also been shown to decrease VFT.</w:t>
      </w:r>
      <w:r w:rsidR="009C4BAC">
        <w:rPr>
          <w:rFonts w:ascii="Calibri" w:hAnsi="Calibri" w:cs="Calibri"/>
        </w:rPr>
        <w:t xml:space="preserve"> </w:t>
      </w:r>
      <w:r w:rsidR="001B4884" w:rsidRPr="009C4BAC">
        <w:rPr>
          <w:rFonts w:ascii="Calibri" w:hAnsi="Calibri" w:cs="Calibri"/>
        </w:rPr>
        <w:t>Measurement of VFT may also be useful to identify blood flow stasis</w:t>
      </w:r>
      <w:r w:rsidR="009C7EC8" w:rsidRPr="009C4BAC">
        <w:rPr>
          <w:rFonts w:ascii="Calibri" w:hAnsi="Calibri" w:cs="Calibri"/>
        </w:rPr>
        <w:t xml:space="preserve"> or thrombosis</w:t>
      </w:r>
      <w:r w:rsidR="001B4884" w:rsidRPr="009C4BAC">
        <w:rPr>
          <w:rFonts w:ascii="Calibri" w:hAnsi="Calibri" w:cs="Calibri"/>
        </w:rPr>
        <w:t xml:space="preserve"> in patients with acute myocardial infarction</w:t>
      </w:r>
      <w:r w:rsidR="0029054A" w:rsidRPr="009C4BAC">
        <w:rPr>
          <w:rFonts w:ascii="Calibri" w:hAnsi="Calibri" w:cs="Calibri"/>
        </w:rPr>
        <w:fldChar w:fldCharType="begin">
          <w:fldData xml:space="preserve">PEVuZE5vdGU+PENpdGU+PEF1dGhvcj5NYXJ0aW5lei1MZWdhenBpPC9BdXRob3I+PFllYXI+MjAx
ODwvWWVhcj48UmVjTnVtPjIyMjwvUmVjTnVtPjxEaXNwbGF5VGV4dD48c3R5bGUgZmFjZT0ic3Vw
ZXJzY3JpcHQiPjM2LCAzNzwvc3R5bGU+PC9EaXNwbGF5VGV4dD48cmVjb3JkPjxyZWMtbnVtYmVy
PjIyMjwvcmVjLW51bWJlcj48Zm9yZWlnbi1rZXlzPjxrZXkgYXBwPSJFTiIgZGItaWQ9IjBlejA1
c3AwamVldmQ0ZWUwcGR4djUyNHY5cmFzcHMwYXM5dyIgdGltZXN0YW1wPSIxNTMzMjM5Mzg5Ij4y
MjI8L2tleT48L2ZvcmVpZ24ta2V5cz48cmVmLXR5cGUgbmFtZT0iSm91cm5hbCBBcnRpY2xlIj4x
NzwvcmVmLXR5cGU+PGNvbnRyaWJ1dG9ycz48YXV0aG9ycz48YXV0aG9yPk1hcnRpbmV6LUxlZ2F6
cGksIFAuPC9hdXRob3I+PGF1dGhvcj5Sb3NzaW5pLCBMLjwvYXV0aG9yPjxhdXRob3I+UGVyZXog
RGVsIFZpbGxhciwgQy48L2F1dGhvcj48YXV0aG9yPkJlbml0bywgWS48L2F1dGhvcj48YXV0aG9y
PkRldmVzYS1Db3JkZXJvLCBDLjwvYXV0aG9yPjxhdXRob3I+WW90dGksIFIuPC9hdXRob3I+PGF1
dGhvcj5EZWxnYWRvLU1vbnRlcm8sIEEuPC9hdXRob3I+PGF1dGhvcj5Hb256YWxlei1NYW5zaWxs
YSwgQS48L2F1dGhvcj48YXV0aG9yPkthaG4sIEEuTS48L2F1dGhvcj48YXV0aG9yPkZlcm5hbmRl
ei1BdmlsZXMsIEYuPC9hdXRob3I+PGF1dGhvcj5EZWwgQWxhbW8sIEouQy48L2F1dGhvcj48YXV0
aG9yPkJlcm1lam8sIEouPC9hdXRob3I+PC9hdXRob3JzPjwvY29udHJpYnV0b3JzPjx0aXRsZXM+
PHRpdGxlPlN0YXNpcyBtYXBwaW5nIHVzaW5nIHVsdHJhc291bmQ6ICBhIHByb3NwZWN0aXZlIHN0
dWR5IGluIGFjdXRlIG15b2NhcmRpYWwgaW5mYXJjdGlvbi48L3RpdGxlPjxzZWNvbmRhcnktdGl0
bGU+Sm91cm5hbCBvZiB0aGUgQW1lcmljYW4gQ29sbGVnZSBvZiBDYXJkaW9sb2d5IENhcmRpb3Zh
c2N1bGFyIEltYWdpbmc8L3NlY29uZGFyeS10aXRsZT48L3RpdGxlcz48cGVyaW9kaWNhbD48ZnVs
bC10aXRsZT5Kb3VybmFsIG9mIHRoZSBBbWVyaWNhbiBDb2xsZWdlIG9mIENhcmRpb2xvZ3kgQ2Fy
ZGlvdmFzY3VsYXIgSW1hZ2luZzwvZnVsbC10aXRsZT48L3BlcmlvZGljYWw+PHBhZ2VzPjUxNC01
MTU8L3BhZ2VzPjx2b2x1bWU+MTE8L3ZvbHVtZT48bnVtYmVyPjM8L251bWJlcj48ZGF0ZXM+PHll
YXI+MjAxODwveWVhcj48L2RhdGVzPjx1cmxzPjwvdXJscz48L3JlY29yZD48L0NpdGU+PENpdGU+
PEF1dGhvcj5IYXJmaTwvQXV0aG9yPjxZZWFyPjIwMTc8L1llYXI+PFJlY051bT4yMjM8L1JlY051
bT48cmVjb3JkPjxyZWMtbnVtYmVyPjIyMzwvcmVjLW51bWJlcj48Zm9yZWlnbi1rZXlzPjxrZXkg
YXBwPSJFTiIgZGItaWQ9IjBlejA1c3AwamVldmQ0ZWUwcGR4djUyNHY5cmFzcHMwYXM5dyIgdGlt
ZXN0YW1wPSIxNTMzMjM5NTI0Ij4yMjM8L2tleT48L2ZvcmVpZ24ta2V5cz48cmVmLXR5cGUgbmFt
ZT0iSm91cm5hbCBBcnRpY2xlIj4xNzwvcmVmLXR5cGU+PGNvbnRyaWJ1dG9ycz48YXV0aG9ycz48
YXV0aG9yPkhhcmZpLCBULlQuPC9hdXRob3I+PGF1dGhvcj5TZW8sIEouSC48L2F1dGhvcj48YXV0
aG9yPllhc2lyLCBILlMuPC9hdXRob3I+PGF1dGhvcj5XZWxzaCwgTi48L2F1dGhvcj48YXV0aG9y
Pk1heWVyLCBTLkEuPC9hdXRob3I+PGF1dGhvcj5BYnJhaGFtLCBULlAuPC9hdXRob3I+PGF1dGhv
cj5HZW9yZ2UsIFIuVC48L2F1dGhvcj48YXV0aG9yPk1pdHRhbCwgUi48L2F1dGhvcj48L2F1dGhv
cnM+PC9jb250cmlidXRvcnM+PHRpdGxlcz48dGl0bGU+VGhlIEUtd2F2ZSBwcm9wYWdhdGlvbiBp
bmRleCAoRVBJKTogIGEgbm92ZWwgZWNob2NhcmRpb2dyYXBoaWMgcGFyYW1ldGVyIGZvciBwcmVk
aWN0aW9uIG9mIGxlZnQgdmVudHJpY3VsYXIgdGhyb21idXMuICBEZXJpdmF0aW9uIGZyb20gY29t
cHV0YXRpb25hbCBmbHVpZCBkeW5hbWljIG1vZGVsaW5nIGFuZCB2YWxpZGF0aW9uIG9uIGh1bWFu
IHN1YmplY3RzLjwvdGl0bGU+PHNlY29uZGFyeS10aXRsZT5JbnRlcm5hdGlvbmFsIEpvdXJuYWwg
b2YgQ2FyZGlvbG9neTwvc2Vjb25kYXJ5LXRpdGxlPjwvdGl0bGVzPjxwZXJpb2RpY2FsPjxmdWxs
LXRpdGxlPkludGVybmF0aW9uYWwgSm91cm5hbCBvZiBDYXJkaW9sb2d5PC9mdWxsLXRpdGxlPjwv
cGVyaW9kaWNhbD48cGFnZXM+NjYyLTY2NzwvcGFnZXM+PHZvbHVtZT4yMjc8L3ZvbHVtZT48bnVt
YmVyPjE8L251bWJlcj48ZGF0ZXM+PHllYXI+MjAxNzwveWVhcj48L2RhdGVzPjx1cmxzPjwvdXJs
cz48L3JlY29yZD48L0NpdGU+PC9FbmROb3RlPn==
</w:fldData>
        </w:fldChar>
      </w:r>
      <w:r w:rsidR="0029054A" w:rsidRPr="009C4BAC">
        <w:rPr>
          <w:rFonts w:ascii="Calibri" w:hAnsi="Calibri" w:cs="Calibri"/>
        </w:rPr>
        <w:instrText xml:space="preserve"> ADDIN EN.CITE </w:instrText>
      </w:r>
      <w:r w:rsidR="0029054A" w:rsidRPr="009C4BAC">
        <w:rPr>
          <w:rFonts w:ascii="Calibri" w:hAnsi="Calibri" w:cs="Calibri"/>
        </w:rPr>
        <w:fldChar w:fldCharType="begin">
          <w:fldData xml:space="preserve">PEVuZE5vdGU+PENpdGU+PEF1dGhvcj5NYXJ0aW5lei1MZWdhenBpPC9BdXRob3I+PFllYXI+MjAx
ODwvWWVhcj48UmVjTnVtPjIyMjwvUmVjTnVtPjxEaXNwbGF5VGV4dD48c3R5bGUgZmFjZT0ic3Vw
ZXJzY3JpcHQiPjM2LCAzNzwvc3R5bGU+PC9EaXNwbGF5VGV4dD48cmVjb3JkPjxyZWMtbnVtYmVy
PjIyMjwvcmVjLW51bWJlcj48Zm9yZWlnbi1rZXlzPjxrZXkgYXBwPSJFTiIgZGItaWQ9IjBlejA1
c3AwamVldmQ0ZWUwcGR4djUyNHY5cmFzcHMwYXM5dyIgdGltZXN0YW1wPSIxNTMzMjM5Mzg5Ij4y
MjI8L2tleT48L2ZvcmVpZ24ta2V5cz48cmVmLXR5cGUgbmFtZT0iSm91cm5hbCBBcnRpY2xlIj4x
NzwvcmVmLXR5cGU+PGNvbnRyaWJ1dG9ycz48YXV0aG9ycz48YXV0aG9yPk1hcnRpbmV6LUxlZ2F6
cGksIFAuPC9hdXRob3I+PGF1dGhvcj5Sb3NzaW5pLCBMLjwvYXV0aG9yPjxhdXRob3I+UGVyZXog
RGVsIFZpbGxhciwgQy48L2F1dGhvcj48YXV0aG9yPkJlbml0bywgWS48L2F1dGhvcj48YXV0aG9y
PkRldmVzYS1Db3JkZXJvLCBDLjwvYXV0aG9yPjxhdXRob3I+WW90dGksIFIuPC9hdXRob3I+PGF1
dGhvcj5EZWxnYWRvLU1vbnRlcm8sIEEuPC9hdXRob3I+PGF1dGhvcj5Hb256YWxlei1NYW5zaWxs
YSwgQS48L2F1dGhvcj48YXV0aG9yPkthaG4sIEEuTS48L2F1dGhvcj48YXV0aG9yPkZlcm5hbmRl
ei1BdmlsZXMsIEYuPC9hdXRob3I+PGF1dGhvcj5EZWwgQWxhbW8sIEouQy48L2F1dGhvcj48YXV0
aG9yPkJlcm1lam8sIEouPC9hdXRob3I+PC9hdXRob3JzPjwvY29udHJpYnV0b3JzPjx0aXRsZXM+
PHRpdGxlPlN0YXNpcyBtYXBwaW5nIHVzaW5nIHVsdHJhc291bmQ6ICBhIHByb3NwZWN0aXZlIHN0
dWR5IGluIGFjdXRlIG15b2NhcmRpYWwgaW5mYXJjdGlvbi48L3RpdGxlPjxzZWNvbmRhcnktdGl0
bGU+Sm91cm5hbCBvZiB0aGUgQW1lcmljYW4gQ29sbGVnZSBvZiBDYXJkaW9sb2d5IENhcmRpb3Zh
c2N1bGFyIEltYWdpbmc8L3NlY29uZGFyeS10aXRsZT48L3RpdGxlcz48cGVyaW9kaWNhbD48ZnVs
bC10aXRsZT5Kb3VybmFsIG9mIHRoZSBBbWVyaWNhbiBDb2xsZWdlIG9mIENhcmRpb2xvZ3kgQ2Fy
ZGlvdmFzY3VsYXIgSW1hZ2luZzwvZnVsbC10aXRsZT48L3BlcmlvZGljYWw+PHBhZ2VzPjUxNC01
MTU8L3BhZ2VzPjx2b2x1bWU+MTE8L3ZvbHVtZT48bnVtYmVyPjM8L251bWJlcj48ZGF0ZXM+PHll
YXI+MjAxODwveWVhcj48L2RhdGVzPjx1cmxzPjwvdXJscz48L3JlY29yZD48L0NpdGU+PENpdGU+
PEF1dGhvcj5IYXJmaTwvQXV0aG9yPjxZZWFyPjIwMTc8L1llYXI+PFJlY051bT4yMjM8L1JlY051
bT48cmVjb3JkPjxyZWMtbnVtYmVyPjIyMzwvcmVjLW51bWJlcj48Zm9yZWlnbi1rZXlzPjxrZXkg
YXBwPSJFTiIgZGItaWQ9IjBlejA1c3AwamVldmQ0ZWUwcGR4djUyNHY5cmFzcHMwYXM5dyIgdGlt
ZXN0YW1wPSIxNTMzMjM5NTI0Ij4yMjM8L2tleT48L2ZvcmVpZ24ta2V5cz48cmVmLXR5cGUgbmFt
ZT0iSm91cm5hbCBBcnRpY2xlIj4xNzwvcmVmLXR5cGU+PGNvbnRyaWJ1dG9ycz48YXV0aG9ycz48
YXV0aG9yPkhhcmZpLCBULlQuPC9hdXRob3I+PGF1dGhvcj5TZW8sIEouSC48L2F1dGhvcj48YXV0
aG9yPllhc2lyLCBILlMuPC9hdXRob3I+PGF1dGhvcj5XZWxzaCwgTi48L2F1dGhvcj48YXV0aG9y
Pk1heWVyLCBTLkEuPC9hdXRob3I+PGF1dGhvcj5BYnJhaGFtLCBULlAuPC9hdXRob3I+PGF1dGhv
cj5HZW9yZ2UsIFIuVC48L2F1dGhvcj48YXV0aG9yPk1pdHRhbCwgUi48L2F1dGhvcj48L2F1dGhv
cnM+PC9jb250cmlidXRvcnM+PHRpdGxlcz48dGl0bGU+VGhlIEUtd2F2ZSBwcm9wYWdhdGlvbiBp
bmRleCAoRVBJKTogIGEgbm92ZWwgZWNob2NhcmRpb2dyYXBoaWMgcGFyYW1ldGVyIGZvciBwcmVk
aWN0aW9uIG9mIGxlZnQgdmVudHJpY3VsYXIgdGhyb21idXMuICBEZXJpdmF0aW9uIGZyb20gY29t
cHV0YXRpb25hbCBmbHVpZCBkeW5hbWljIG1vZGVsaW5nIGFuZCB2YWxpZGF0aW9uIG9uIGh1bWFu
IHN1YmplY3RzLjwvdGl0bGU+PHNlY29uZGFyeS10aXRsZT5JbnRlcm5hdGlvbmFsIEpvdXJuYWwg
b2YgQ2FyZGlvbG9neTwvc2Vjb25kYXJ5LXRpdGxlPjwvdGl0bGVzPjxwZXJpb2RpY2FsPjxmdWxs
LXRpdGxlPkludGVybmF0aW9uYWwgSm91cm5hbCBvZiBDYXJkaW9sb2d5PC9mdWxsLXRpdGxlPjwv
cGVyaW9kaWNhbD48cGFnZXM+NjYyLTY2NzwvcGFnZXM+PHZvbHVtZT4yMjc8L3ZvbHVtZT48bnVt
YmVyPjE8L251bWJlcj48ZGF0ZXM+PHllYXI+MjAxNzwveWVhcj48L2RhdGVzPjx1cmxzPjwvdXJs
cz48L3JlY29yZD48L0NpdGU+PC9FbmROb3RlPn==
</w:fldData>
        </w:fldChar>
      </w:r>
      <w:r w:rsidR="0029054A" w:rsidRPr="009C4BAC">
        <w:rPr>
          <w:rFonts w:ascii="Calibri" w:hAnsi="Calibri" w:cs="Calibri"/>
        </w:rPr>
        <w:instrText xml:space="preserve"> ADDIN EN.CITE.DATA </w:instrText>
      </w:r>
      <w:r w:rsidR="0029054A" w:rsidRPr="009C4BAC">
        <w:rPr>
          <w:rFonts w:ascii="Calibri" w:hAnsi="Calibri" w:cs="Calibri"/>
        </w:rPr>
      </w:r>
      <w:r w:rsidR="0029054A" w:rsidRPr="009C4BAC">
        <w:rPr>
          <w:rFonts w:ascii="Calibri" w:hAnsi="Calibri" w:cs="Calibri"/>
        </w:rPr>
        <w:fldChar w:fldCharType="end"/>
      </w:r>
      <w:r w:rsidR="0029054A" w:rsidRPr="009C4BAC">
        <w:rPr>
          <w:rFonts w:ascii="Calibri" w:hAnsi="Calibri" w:cs="Calibri"/>
        </w:rPr>
      </w:r>
      <w:r w:rsidR="0029054A" w:rsidRPr="009C4BAC">
        <w:rPr>
          <w:rFonts w:ascii="Calibri" w:hAnsi="Calibri" w:cs="Calibri"/>
        </w:rPr>
        <w:fldChar w:fldCharType="separate"/>
      </w:r>
      <w:hyperlink w:anchor="_ENREF_36" w:tooltip="Martinez-Legazpi, 2018 #222" w:history="1">
        <w:r w:rsidR="0029054A" w:rsidRPr="009C4BAC">
          <w:rPr>
            <w:rFonts w:ascii="Calibri" w:hAnsi="Calibri" w:cs="Calibri"/>
            <w:vertAlign w:val="superscript"/>
          </w:rPr>
          <w:t>36</w:t>
        </w:r>
      </w:hyperlink>
      <w:r w:rsidR="0029054A" w:rsidRPr="009C4BAC">
        <w:rPr>
          <w:rFonts w:ascii="Calibri" w:hAnsi="Calibri" w:cs="Calibri"/>
          <w:vertAlign w:val="superscript"/>
        </w:rPr>
        <w:t>,</w:t>
      </w:r>
      <w:hyperlink w:anchor="_ENREF_37" w:tooltip="Harfi, 2017 #223" w:history="1">
        <w:r w:rsidR="0029054A" w:rsidRPr="009C4BAC">
          <w:rPr>
            <w:rFonts w:ascii="Calibri" w:hAnsi="Calibri" w:cs="Calibri"/>
            <w:vertAlign w:val="superscript"/>
          </w:rPr>
          <w:t>37</w:t>
        </w:r>
      </w:hyperlink>
      <w:r w:rsidR="0029054A" w:rsidRPr="009C4BAC">
        <w:rPr>
          <w:rFonts w:ascii="Calibri" w:hAnsi="Calibri" w:cs="Calibri"/>
        </w:rPr>
        <w:fldChar w:fldCharType="end"/>
      </w:r>
      <w:r w:rsidR="001B4884" w:rsidRPr="009C4BAC">
        <w:rPr>
          <w:rFonts w:ascii="Calibri" w:hAnsi="Calibri" w:cs="Calibri"/>
        </w:rPr>
        <w:t>.</w:t>
      </w:r>
      <w:r w:rsidR="009C4BAC">
        <w:rPr>
          <w:rFonts w:ascii="Calibri" w:hAnsi="Calibri" w:cs="Calibri"/>
        </w:rPr>
        <w:t xml:space="preserve"> </w:t>
      </w:r>
    </w:p>
    <w:p w14:paraId="16138A7B" w14:textId="77777777" w:rsidR="003041FE" w:rsidRPr="009C4BAC" w:rsidRDefault="003041FE" w:rsidP="009C4BAC">
      <w:pPr>
        <w:jc w:val="both"/>
        <w:rPr>
          <w:rFonts w:ascii="Calibri" w:hAnsi="Calibri" w:cs="Calibri"/>
        </w:rPr>
      </w:pPr>
    </w:p>
    <w:p w14:paraId="50C9EC68" w14:textId="48033F65" w:rsidR="00EA1517" w:rsidRPr="009C4BAC" w:rsidRDefault="00594FB2" w:rsidP="009C4BAC">
      <w:pPr>
        <w:jc w:val="both"/>
        <w:rPr>
          <w:rFonts w:ascii="Calibri" w:hAnsi="Calibri" w:cs="Calibri"/>
        </w:rPr>
      </w:pPr>
      <w:r w:rsidRPr="009C4BAC">
        <w:rPr>
          <w:rFonts w:ascii="Calibri" w:hAnsi="Calibri" w:cs="Calibri"/>
        </w:rPr>
        <w:t>Our group</w:t>
      </w:r>
      <w:r w:rsidR="00263534" w:rsidRPr="009C4BAC">
        <w:rPr>
          <w:rFonts w:ascii="Calibri" w:hAnsi="Calibri" w:cs="Calibri"/>
        </w:rPr>
        <w:t xml:space="preserve"> is interested</w:t>
      </w:r>
      <w:r w:rsidR="00F86758" w:rsidRPr="009C4BAC">
        <w:rPr>
          <w:rFonts w:ascii="Calibri" w:hAnsi="Calibri" w:cs="Calibri"/>
        </w:rPr>
        <w:t xml:space="preserve"> in</w:t>
      </w:r>
      <w:r w:rsidR="0043716E" w:rsidRPr="009C4BAC">
        <w:rPr>
          <w:rFonts w:ascii="Calibri" w:hAnsi="Calibri" w:cs="Calibri"/>
        </w:rPr>
        <w:t xml:space="preserve"> factors that affect </w:t>
      </w:r>
      <w:r w:rsidR="00263534" w:rsidRPr="009C4BAC">
        <w:rPr>
          <w:rFonts w:ascii="Calibri" w:hAnsi="Calibri" w:cs="Calibri"/>
        </w:rPr>
        <w:t xml:space="preserve">LV filling efficiency </w:t>
      </w:r>
      <w:r w:rsidR="00AD4276" w:rsidRPr="009C4BAC">
        <w:rPr>
          <w:rFonts w:ascii="Calibri" w:hAnsi="Calibri" w:cs="Calibri"/>
        </w:rPr>
        <w:t>during</w:t>
      </w:r>
      <w:r w:rsidR="00263534" w:rsidRPr="009C4BAC">
        <w:rPr>
          <w:rFonts w:ascii="Calibri" w:hAnsi="Calibri" w:cs="Calibri"/>
        </w:rPr>
        <w:t xml:space="preserve"> cardiac surgery</w:t>
      </w:r>
      <w:hyperlink w:anchor="_ENREF_38" w:tooltip="Pagel, 2016 #193" w:history="1">
        <w:r w:rsidR="0029054A" w:rsidRPr="009C4BAC">
          <w:rPr>
            <w:rFonts w:ascii="Calibri" w:hAnsi="Calibri" w:cs="Calibri"/>
          </w:rPr>
          <w:fldChar w:fldCharType="begin">
            <w:fldData xml:space="preserve">PEVuZE5vdGU+PENpdGU+PEF1dGhvcj5QYWdlbDwvQXV0aG9yPjxZZWFyPjIwMTY8L1llYXI+PFJl
Y051bT4xOTM8L1JlY051bT48RGlzcGxheVRleHQ+PHN0eWxlIGZhY2U9InN1cGVyc2NyaXB0Ij4z
OC00MTwvc3R5bGU+PC9EaXNwbGF5VGV4dD48cmVjb3JkPjxyZWMtbnVtYmVyPjE5MzwvcmVjLW51
bWJlcj48Zm9yZWlnbi1rZXlzPjxrZXkgYXBwPSJFTiIgZGItaWQ9IjBlejA1c3AwamVldmQ0ZWUw
cGR4djUyNHY5cmFzcHMwYXM5dyIgdGltZXN0YW1wPSIxNTEzNTU3Njk1Ij4xOTM8L2tleT48L2Zv
cmVpZ24ta2V5cz48cmVmLXR5cGUgbmFtZT0iSm91cm5hbCBBcnRpY2xlIj4xNzwvcmVmLXR5cGU+
PGNvbnRyaWJ1dG9ycz48YXV0aG9ycz48YXV0aG9yPlBhZ2VsLCBQLlMuPC9hdXRob3I+PGF1dGhv
cj5Cb2V0dGNoZXIsIEIuVC48L2F1dGhvcj48YXV0aG9yPkRlIFZyeSwgRC5KLjwvYXV0aG9yPjxh
dXRob3I+RnJlZWQsIEouSy48L2F1dGhvcj48YXV0aG9yPklxYmFsLCBaLjwvYXV0aG9yPjwvYXV0
aG9ycz48L2NvbnRyaWJ1dG9ycz48dGl0bGVzPjx0aXRsZT5Nb2RlcmF0ZSBhb3J0aWMgdmFsdnVs
YXIgaW5zdWZmaWNpZW5jeSBpbnZhbGlkYXRlcyB2b3J0ZXggZm9ybWF0aW9uIHRpbWUgYXMgYW4g
aW5kZXggb2YgbGVmdCB2ZW50cmljdWxhciBmaWxsaW5nIGVmZmljaWVuY3kgaW4gcGF0aWVudHMg
d2l0aCBzZXZlcmUgZGVnZW5lcmF0aXZlIGNhbGNpZmljIGFvcnRpYyBzdGVub3NpcyB1bmRlcmdv
aW5nIGFvcnRpYyB2YWx2ZSByZXBsYWNlbWVudC48L3RpdGxlPjxzZWNvbmRhcnktdGl0bGU+Sm91
cm5hbCBvZiBDYXJkaW90aG9yYWNpYyBhbmQgVmFzY3VsYXIgQW5lc3RoZXNpYTwvc2Vjb25kYXJ5
LXRpdGxlPjwvdGl0bGVzPjxwZXJpb2RpY2FsPjxmdWxsLXRpdGxlPkpvdXJuYWwgb2YgQ2FyZGlv
dGhvcmFjaWMgYW5kIFZhc2N1bGFyIEFuZXN0aGVzaWE8L2Z1bGwtdGl0bGU+PC9wZXJpb2RpY2Fs
PjxwYWdlcz4xMjYwLTEyNjU8L3BhZ2VzPjx2b2x1bWU+MzA8L3ZvbHVtZT48bnVtYmVyPjU8L251
bWJlcj48ZGF0ZXM+PHllYXI+MjAxNjwveWVhcj48L2RhdGVzPjx1cmxzPjwvdXJscz48L3JlY29y
ZD48L0NpdGU+PENpdGU+PEF1dGhvcj5QYWdlbDwvQXV0aG9yPjxZZWFyPjIwMTI8L1llYXI+PFJl
Y051bT40OTwvUmVjTnVtPjxyZWNvcmQ+PHJlYy1udW1iZXI+NDk8L3JlYy1udW1iZXI+PGZvcmVp
Z24ta2V5cz48a2V5IGFwcD0iRU4iIGRiLWlkPSIwZXowNXNwMGplZXZkNGVlMHBkeHY1MjR2OXJh
c3BzMGFzOXciIHRpbWVzdGFtcD0iMTM1MTg3NzQ0NSI+NDk8L2tleT48L2ZvcmVpZ24ta2V5cz48
cmVmLXR5cGUgbmFtZT0iSm91cm5hbCBBcnRpY2xlIj4xNzwvcmVmLXR5cGU+PGNvbnRyaWJ1dG9y
cz48YXV0aG9ycz48YXV0aG9yPlBhZ2VsLCBQLlMuPC9hdXRob3I+PGF1dGhvcj5HYW5kaGksIFMu
RC48L2F1dGhvcj48YXV0aG9yPklxYmFsLCBaLjwvYXV0aG9yPjxhdXRob3I+SHVkZXR6LCBKLkEu
PC9hdXRob3I+PC9hdXRob3JzPjwvY29udHJpYnV0b3JzPjx0aXRsZXM+PHRpdGxlPkNhcmRpb3B1
bG1vbmFyeSBieXBhc3MgdHJhbnNpZW50bHkgaW5oaWJpdHMgaW50cmF2ZW50cmljdWxhciB2b3J0
ZXggcmluZyBmb3JtYXRpb24gaW4gcGF0aWVudHMgdW5kZXJnb2luZyBjb3JvbmFyeSBhcnRlcnkg
YnlwYXNzIGdyYWZ0IHN1cmdlcnkuPC90aXRsZT48c2Vjb25kYXJ5LXRpdGxlPkpvdXJuYWwgb2Yg
Q2FyZGlvdGhvcmFjaWMgYW5kIFZhc2N1bGFyIEFuZXN0aGVzaWE8L3NlY29uZGFyeS10aXRsZT48
L3RpdGxlcz48cGVyaW9kaWNhbD48ZnVsbC10aXRsZT5Kb3VybmFsIG9mIENhcmRpb3Rob3JhY2lj
IGFuZCBWYXNjdWxhciBBbmVzdGhlc2lhPC9mdWxsLXRpdGxlPjwvcGVyaW9kaWNhbD48cGFnZXM+
Mzc2LTM4MDwvcGFnZXM+PHZvbHVtZT4yNjwvdm9sdW1lPjxudW1iZXI+MzwvbnVtYmVyPjxkYXRl
cz48eWVhcj4yMDEyPC95ZWFyPjwvZGF0ZXM+PHVybHM+PC91cmxzPjwvcmVjb3JkPjwvQ2l0ZT48
Q2l0ZT48QXV0aG9yPlBhZ2VsPC9BdXRob3I+PFllYXI+MjAxMzwvWWVhcj48UmVjTnVtPjE2OTwv
UmVjTnVtPjxyZWNvcmQ+PHJlYy1udW1iZXI+MTY5PC9yZWMtbnVtYmVyPjxmb3JlaWduLWtleXM+
PGtleSBhcHA9IkVOIiBkYi1pZD0iMGV6MDVzcDBqZWV2ZDRlZTBwZHh2NTI0djlyYXNwczBhczl3
IiB0aW1lc3RhbXA9IjE0NTIyNzU0MDMiPjE2OTwva2V5PjwvZm9yZWlnbi1rZXlzPjxyZWYtdHlw
ZSBuYW1lPSJKb3VybmFsIEFydGljbGUiPjE3PC9yZWYtdHlwZT48Y29udHJpYnV0b3JzPjxhdXRo
b3JzPjxhdXRob3I+UGFnZWwsIFAuUy48L2F1dGhvcj48YXV0aG9yPkh1ZGV0eiwgSi5BLjwvYXV0
aG9yPjwvYXV0aG9ycz48L2NvbnRyaWJ1dG9ycz48dGl0bGVzPjx0aXRsZT5DaHJvbmljIHByZXNz
dXJlLW92ZXJsb2FkIGh5cGVydHJvcGh5IGF0dGVudWF0ZXMgdm9ydGV4IGZvcm1hdGlvbiB0aW1l
IGluIHBhdGllbnRzIHdpdGggc2V2ZXJlIGFvcnRpYyBzdGVub3NpcyBhbmQgcHJlc2VydmVkIGxl
ZnQgdmVudHJpY3VsYXIgc3lzdG9saWMgZnVuY3Rpb24gdW5kZXJnb2luZyBhb3J0aWMgdmFsdmUg
cmVwbGFjZW1lbnQuPC90aXRsZT48c2Vjb25kYXJ5LXRpdGxlPkpvdXJuYWwgb2YgQ2FyZGlvdGhv
cmFjaWMgYW5kIFZhc2N1bGFyIEFuZXN0aGVzaWE8L3NlY29uZGFyeS10aXRsZT48L3RpdGxlcz48
cGVyaW9kaWNhbD48ZnVsbC10aXRsZT5Kb3VybmFsIG9mIENhcmRpb3Rob3JhY2ljIGFuZCBWYXNj
dWxhciBBbmVzdGhlc2lhPC9mdWxsLXRpdGxlPjwvcGVyaW9kaWNhbD48cGFnZXM+NjYwLTY2NDwv
cGFnZXM+PHZvbHVtZT4yNzwvdm9sdW1lPjxudW1iZXI+NDwvbnVtYmVyPjxkYXRlcz48eWVhcj4y
MDEzPC95ZWFyPjwvZGF0ZXM+PHVybHM+PC91cmxzPjwvcmVjb3JkPjwvQ2l0ZT48Q2l0ZT48QXV0
aG9yPlBhZ2VsPC9BdXRob3I+PFllYXI+MjAxODwvWWVhcj48UmVjTnVtPjIxNTwvUmVjTnVtPjxy
ZWNvcmQ+PHJlYy1udW1iZXI+MjE1PC9yZWMtbnVtYmVyPjxmb3JlaWduLWtleXM+PGtleSBhcHA9
IkVOIiBkYi1pZD0iMGV6MDVzcDBqZWV2ZDRlZTBwZHh2NTI0djlyYXNwczBhczl3IiB0aW1lc3Rh
bXA9IjE1MjM5OTA1MjUiPjIxNTwva2V5PjwvZm9yZWlnbi1rZXlzPjxyZWYtdHlwZSBuYW1lPSJK
b3VybmFsIEFydGljbGUiPjE3PC9yZWYtdHlwZT48Y29udHJpYnV0b3JzPjxhdXRob3JzPjxhdXRo
b3I+UGFnZWwsIFAuUy48L2F1dGhvcj48YXV0aG9yPkR5ZSBJSUksIEwuPC9hdXRob3I+PGF1dGhv
cj5Cb2V0dGNoZXIsIEIuVC48L2F1dGhvcj48YXV0aG9yPkZyZWVkLCBKLksuPC9hdXRob3I+PC9h
dXRob3JzPjwvY29udHJpYnV0b3JzPjx0aXRsZXM+PHRpdGxlPkFkdmFuY2VkIGFnZSBhdHRlbnVh
dGVzIGxlZnQgdmVudHJpY3VsYXIgZmlsbGluZyBlZmZpY2llbmN5IHF1YW50aWZpZWQgdXNpbmcg
dm9ydGV4IGZvcm1hdGlvbiB0aW1lOiAgYSBzdHVkeSBvZiBvY3RvZ2VuYXJpYW5zIHdpdGggbm9y
bWFsIGxlZnQgdmVudHJpY3VsYXIgc3lzdG9saWMgZnVuY3Rpb24gdW5kZXJnb2luZyBjb3JvbmFy
eSBhcnRlcnkgc3VyZ2VyeS48L3RpdGxlPjxzZWNvbmRhcnktdGl0bGU+Sm91cm5hbCBvZiBDYXJk
aW90aG9yYWNpYyBhbmQgVmFzY3VsYXIgQW5lc3RoZXNpYTwvc2Vjb25kYXJ5LXRpdGxlPjwvdGl0
bGVzPjxwZXJpb2RpY2FsPjxmdWxsLXRpdGxlPkpvdXJuYWwgb2YgQ2FyZGlvdGhvcmFjaWMgYW5k
IFZhc2N1bGFyIEFuZXN0aGVzaWE8L2Z1bGwtdGl0bGU+PC9wZXJpb2RpY2FsPjxwYWdlcz4xNzc1
LTE3Nzk8L3BhZ2VzPjx2b2x1bWU+MzI8L3ZvbHVtZT48bnVtYmVyPjQ8L251bWJlcj48ZGF0ZXM+
PHllYXI+MjAxODwveWVhcj48L2RhdGVzPjx1cmxzPjwvdXJscz48L3JlY29yZD48L0NpdGU+PC9F
bmROb3RlPgB=
</w:fldData>
          </w:fldChar>
        </w:r>
        <w:r w:rsidR="0029054A" w:rsidRPr="009C4BAC">
          <w:rPr>
            <w:rFonts w:ascii="Calibri" w:hAnsi="Calibri" w:cs="Calibri"/>
          </w:rPr>
          <w:instrText xml:space="preserve"> ADDIN EN.CITE </w:instrText>
        </w:r>
        <w:r w:rsidR="0029054A" w:rsidRPr="009C4BAC">
          <w:rPr>
            <w:rFonts w:ascii="Calibri" w:hAnsi="Calibri" w:cs="Calibri"/>
          </w:rPr>
          <w:fldChar w:fldCharType="begin">
            <w:fldData xml:space="preserve">PEVuZE5vdGU+PENpdGU+PEF1dGhvcj5QYWdlbDwvQXV0aG9yPjxZZWFyPjIwMTY8L1llYXI+PFJl
Y051bT4xOTM8L1JlY051bT48RGlzcGxheVRleHQ+PHN0eWxlIGZhY2U9InN1cGVyc2NyaXB0Ij4z
OC00MTwvc3R5bGU+PC9EaXNwbGF5VGV4dD48cmVjb3JkPjxyZWMtbnVtYmVyPjE5MzwvcmVjLW51
bWJlcj48Zm9yZWlnbi1rZXlzPjxrZXkgYXBwPSJFTiIgZGItaWQ9IjBlejA1c3AwamVldmQ0ZWUw
cGR4djUyNHY5cmFzcHMwYXM5dyIgdGltZXN0YW1wPSIxNTEzNTU3Njk1Ij4xOTM8L2tleT48L2Zv
cmVpZ24ta2V5cz48cmVmLXR5cGUgbmFtZT0iSm91cm5hbCBBcnRpY2xlIj4xNzwvcmVmLXR5cGU+
PGNvbnRyaWJ1dG9ycz48YXV0aG9ycz48YXV0aG9yPlBhZ2VsLCBQLlMuPC9hdXRob3I+PGF1dGhv
cj5Cb2V0dGNoZXIsIEIuVC48L2F1dGhvcj48YXV0aG9yPkRlIFZyeSwgRC5KLjwvYXV0aG9yPjxh
dXRob3I+RnJlZWQsIEouSy48L2F1dGhvcj48YXV0aG9yPklxYmFsLCBaLjwvYXV0aG9yPjwvYXV0
aG9ycz48L2NvbnRyaWJ1dG9ycz48dGl0bGVzPjx0aXRsZT5Nb2RlcmF0ZSBhb3J0aWMgdmFsdnVs
YXIgaW5zdWZmaWNpZW5jeSBpbnZhbGlkYXRlcyB2b3J0ZXggZm9ybWF0aW9uIHRpbWUgYXMgYW4g
aW5kZXggb2YgbGVmdCB2ZW50cmljdWxhciBmaWxsaW5nIGVmZmljaWVuY3kgaW4gcGF0aWVudHMg
d2l0aCBzZXZlcmUgZGVnZW5lcmF0aXZlIGNhbGNpZmljIGFvcnRpYyBzdGVub3NpcyB1bmRlcmdv
aW5nIGFvcnRpYyB2YWx2ZSByZXBsYWNlbWVudC48L3RpdGxlPjxzZWNvbmRhcnktdGl0bGU+Sm91
cm5hbCBvZiBDYXJkaW90aG9yYWNpYyBhbmQgVmFzY3VsYXIgQW5lc3RoZXNpYTwvc2Vjb25kYXJ5
LXRpdGxlPjwvdGl0bGVzPjxwZXJpb2RpY2FsPjxmdWxsLXRpdGxlPkpvdXJuYWwgb2YgQ2FyZGlv
dGhvcmFjaWMgYW5kIFZhc2N1bGFyIEFuZXN0aGVzaWE8L2Z1bGwtdGl0bGU+PC9wZXJpb2RpY2Fs
PjxwYWdlcz4xMjYwLTEyNjU8L3BhZ2VzPjx2b2x1bWU+MzA8L3ZvbHVtZT48bnVtYmVyPjU8L251
bWJlcj48ZGF0ZXM+PHllYXI+MjAxNjwveWVhcj48L2RhdGVzPjx1cmxzPjwvdXJscz48L3JlY29y
ZD48L0NpdGU+PENpdGU+PEF1dGhvcj5QYWdlbDwvQXV0aG9yPjxZZWFyPjIwMTI8L1llYXI+PFJl
Y051bT40OTwvUmVjTnVtPjxyZWNvcmQ+PHJlYy1udW1iZXI+NDk8L3JlYy1udW1iZXI+PGZvcmVp
Z24ta2V5cz48a2V5IGFwcD0iRU4iIGRiLWlkPSIwZXowNXNwMGplZXZkNGVlMHBkeHY1MjR2OXJh
c3BzMGFzOXciIHRpbWVzdGFtcD0iMTM1MTg3NzQ0NSI+NDk8L2tleT48L2ZvcmVpZ24ta2V5cz48
cmVmLXR5cGUgbmFtZT0iSm91cm5hbCBBcnRpY2xlIj4xNzwvcmVmLXR5cGU+PGNvbnRyaWJ1dG9y
cz48YXV0aG9ycz48YXV0aG9yPlBhZ2VsLCBQLlMuPC9hdXRob3I+PGF1dGhvcj5HYW5kaGksIFMu
RC48L2F1dGhvcj48YXV0aG9yPklxYmFsLCBaLjwvYXV0aG9yPjxhdXRob3I+SHVkZXR6LCBKLkEu
PC9hdXRob3I+PC9hdXRob3JzPjwvY29udHJpYnV0b3JzPjx0aXRsZXM+PHRpdGxlPkNhcmRpb3B1
bG1vbmFyeSBieXBhc3MgdHJhbnNpZW50bHkgaW5oaWJpdHMgaW50cmF2ZW50cmljdWxhciB2b3J0
ZXggcmluZyBmb3JtYXRpb24gaW4gcGF0aWVudHMgdW5kZXJnb2luZyBjb3JvbmFyeSBhcnRlcnkg
YnlwYXNzIGdyYWZ0IHN1cmdlcnkuPC90aXRsZT48c2Vjb25kYXJ5LXRpdGxlPkpvdXJuYWwgb2Yg
Q2FyZGlvdGhvcmFjaWMgYW5kIFZhc2N1bGFyIEFuZXN0aGVzaWE8L3NlY29uZGFyeS10aXRsZT48
L3RpdGxlcz48cGVyaW9kaWNhbD48ZnVsbC10aXRsZT5Kb3VybmFsIG9mIENhcmRpb3Rob3JhY2lj
IGFuZCBWYXNjdWxhciBBbmVzdGhlc2lhPC9mdWxsLXRpdGxlPjwvcGVyaW9kaWNhbD48cGFnZXM+
Mzc2LTM4MDwvcGFnZXM+PHZvbHVtZT4yNjwvdm9sdW1lPjxudW1iZXI+MzwvbnVtYmVyPjxkYXRl
cz48eWVhcj4yMDEyPC95ZWFyPjwvZGF0ZXM+PHVybHM+PC91cmxzPjwvcmVjb3JkPjwvQ2l0ZT48
Q2l0ZT48QXV0aG9yPlBhZ2VsPC9BdXRob3I+PFllYXI+MjAxMzwvWWVhcj48UmVjTnVtPjE2OTwv
UmVjTnVtPjxyZWNvcmQ+PHJlYy1udW1iZXI+MTY5PC9yZWMtbnVtYmVyPjxmb3JlaWduLWtleXM+
PGtleSBhcHA9IkVOIiBkYi1pZD0iMGV6MDVzcDBqZWV2ZDRlZTBwZHh2NTI0djlyYXNwczBhczl3
IiB0aW1lc3RhbXA9IjE0NTIyNzU0MDMiPjE2OTwva2V5PjwvZm9yZWlnbi1rZXlzPjxyZWYtdHlw
ZSBuYW1lPSJKb3VybmFsIEFydGljbGUiPjE3PC9yZWYtdHlwZT48Y29udHJpYnV0b3JzPjxhdXRo
b3JzPjxhdXRob3I+UGFnZWwsIFAuUy48L2F1dGhvcj48YXV0aG9yPkh1ZGV0eiwgSi5BLjwvYXV0
aG9yPjwvYXV0aG9ycz48L2NvbnRyaWJ1dG9ycz48dGl0bGVzPjx0aXRsZT5DaHJvbmljIHByZXNz
dXJlLW92ZXJsb2FkIGh5cGVydHJvcGh5IGF0dGVudWF0ZXMgdm9ydGV4IGZvcm1hdGlvbiB0aW1l
IGluIHBhdGllbnRzIHdpdGggc2V2ZXJlIGFvcnRpYyBzdGVub3NpcyBhbmQgcHJlc2VydmVkIGxl
ZnQgdmVudHJpY3VsYXIgc3lzdG9saWMgZnVuY3Rpb24gdW5kZXJnb2luZyBhb3J0aWMgdmFsdmUg
cmVwbGFjZW1lbnQuPC90aXRsZT48c2Vjb25kYXJ5LXRpdGxlPkpvdXJuYWwgb2YgQ2FyZGlvdGhv
cmFjaWMgYW5kIFZhc2N1bGFyIEFuZXN0aGVzaWE8L3NlY29uZGFyeS10aXRsZT48L3RpdGxlcz48
cGVyaW9kaWNhbD48ZnVsbC10aXRsZT5Kb3VybmFsIG9mIENhcmRpb3Rob3JhY2ljIGFuZCBWYXNj
dWxhciBBbmVzdGhlc2lhPC9mdWxsLXRpdGxlPjwvcGVyaW9kaWNhbD48cGFnZXM+NjYwLTY2NDwv
cGFnZXM+PHZvbHVtZT4yNzwvdm9sdW1lPjxudW1iZXI+NDwvbnVtYmVyPjxkYXRlcz48eWVhcj4y
MDEzPC95ZWFyPjwvZGF0ZXM+PHVybHM+PC91cmxzPjwvcmVjb3JkPjwvQ2l0ZT48Q2l0ZT48QXV0
aG9yPlBhZ2VsPC9BdXRob3I+PFllYXI+MjAxODwvWWVhcj48UmVjTnVtPjIxNTwvUmVjTnVtPjxy
ZWNvcmQ+PHJlYy1udW1iZXI+MjE1PC9yZWMtbnVtYmVyPjxmb3JlaWduLWtleXM+PGtleSBhcHA9
IkVOIiBkYi1pZD0iMGV6MDVzcDBqZWV2ZDRlZTBwZHh2NTI0djlyYXNwczBhczl3IiB0aW1lc3Rh
bXA9IjE1MjM5OTA1MjUiPjIxNTwva2V5PjwvZm9yZWlnbi1rZXlzPjxyZWYtdHlwZSBuYW1lPSJK
b3VybmFsIEFydGljbGUiPjE3PC9yZWYtdHlwZT48Y29udHJpYnV0b3JzPjxhdXRob3JzPjxhdXRo
b3I+UGFnZWwsIFAuUy48L2F1dGhvcj48YXV0aG9yPkR5ZSBJSUksIEwuPC9hdXRob3I+PGF1dGhv
cj5Cb2V0dGNoZXIsIEIuVC48L2F1dGhvcj48YXV0aG9yPkZyZWVkLCBKLksuPC9hdXRob3I+PC9h
dXRob3JzPjwvY29udHJpYnV0b3JzPjx0aXRsZXM+PHRpdGxlPkFkdmFuY2VkIGFnZSBhdHRlbnVh
dGVzIGxlZnQgdmVudHJpY3VsYXIgZmlsbGluZyBlZmZpY2llbmN5IHF1YW50aWZpZWQgdXNpbmcg
dm9ydGV4IGZvcm1hdGlvbiB0aW1lOiAgYSBzdHVkeSBvZiBvY3RvZ2VuYXJpYW5zIHdpdGggbm9y
bWFsIGxlZnQgdmVudHJpY3VsYXIgc3lzdG9saWMgZnVuY3Rpb24gdW5kZXJnb2luZyBjb3JvbmFy
eSBhcnRlcnkgc3VyZ2VyeS48L3RpdGxlPjxzZWNvbmRhcnktdGl0bGU+Sm91cm5hbCBvZiBDYXJk
aW90aG9yYWNpYyBhbmQgVmFzY3VsYXIgQW5lc3RoZXNpYTwvc2Vjb25kYXJ5LXRpdGxlPjwvdGl0
bGVzPjxwZXJpb2RpY2FsPjxmdWxsLXRpdGxlPkpvdXJuYWwgb2YgQ2FyZGlvdGhvcmFjaWMgYW5k
IFZhc2N1bGFyIEFuZXN0aGVzaWE8L2Z1bGwtdGl0bGU+PC9wZXJpb2RpY2FsPjxwYWdlcz4xNzc1
LTE3Nzk8L3BhZ2VzPjx2b2x1bWU+MzI8L3ZvbHVtZT48bnVtYmVyPjQ8L251bWJlcj48ZGF0ZXM+
PHllYXI+MjAxODwveWVhcj48L2RhdGVzPjx1cmxzPjwvdXJscz48L3JlY29yZD48L0NpdGU+PC9F
bmROb3RlPgB=
</w:fldData>
          </w:fldChar>
        </w:r>
        <w:r w:rsidR="0029054A" w:rsidRPr="009C4BAC">
          <w:rPr>
            <w:rFonts w:ascii="Calibri" w:hAnsi="Calibri" w:cs="Calibri"/>
          </w:rPr>
          <w:instrText xml:space="preserve"> ADDIN EN.CITE.DATA </w:instrText>
        </w:r>
        <w:r w:rsidR="0029054A" w:rsidRPr="009C4BAC">
          <w:rPr>
            <w:rFonts w:ascii="Calibri" w:hAnsi="Calibri" w:cs="Calibri"/>
          </w:rPr>
        </w:r>
        <w:r w:rsidR="0029054A" w:rsidRPr="009C4BAC">
          <w:rPr>
            <w:rFonts w:ascii="Calibri" w:hAnsi="Calibri" w:cs="Calibri"/>
          </w:rPr>
          <w:fldChar w:fldCharType="end"/>
        </w:r>
        <w:r w:rsidR="0029054A" w:rsidRPr="009C4BAC">
          <w:rPr>
            <w:rFonts w:ascii="Calibri" w:hAnsi="Calibri" w:cs="Calibri"/>
          </w:rPr>
        </w:r>
        <w:r w:rsidR="0029054A" w:rsidRPr="009C4BAC">
          <w:rPr>
            <w:rFonts w:ascii="Calibri" w:hAnsi="Calibri" w:cs="Calibri"/>
          </w:rPr>
          <w:fldChar w:fldCharType="separate"/>
        </w:r>
        <w:r w:rsidR="0029054A" w:rsidRPr="009C4BAC">
          <w:rPr>
            <w:rFonts w:ascii="Calibri" w:hAnsi="Calibri" w:cs="Calibri"/>
            <w:vertAlign w:val="superscript"/>
          </w:rPr>
          <w:t>38-41</w:t>
        </w:r>
        <w:r w:rsidR="0029054A" w:rsidRPr="009C4BAC">
          <w:rPr>
            <w:rFonts w:ascii="Calibri" w:hAnsi="Calibri" w:cs="Calibri"/>
          </w:rPr>
          <w:fldChar w:fldCharType="end"/>
        </w:r>
      </w:hyperlink>
      <w:r w:rsidR="00263534" w:rsidRPr="009C4BAC">
        <w:rPr>
          <w:rFonts w:ascii="Calibri" w:hAnsi="Calibri" w:cs="Calibri"/>
        </w:rPr>
        <w:t>.</w:t>
      </w:r>
      <w:r w:rsidR="009C4BAC">
        <w:rPr>
          <w:rFonts w:ascii="Calibri" w:hAnsi="Calibri" w:cs="Calibri"/>
        </w:rPr>
        <w:t xml:space="preserve"> </w:t>
      </w:r>
      <w:r w:rsidR="00263534" w:rsidRPr="009C4BAC">
        <w:rPr>
          <w:rFonts w:ascii="Calibri" w:hAnsi="Calibri" w:cs="Calibri"/>
        </w:rPr>
        <w:t>We use</w:t>
      </w:r>
      <w:r w:rsidR="00175A19" w:rsidRPr="009C4BAC">
        <w:rPr>
          <w:rFonts w:ascii="Calibri" w:hAnsi="Calibri" w:cs="Calibri"/>
        </w:rPr>
        <w:t xml:space="preserve"> </w:t>
      </w:r>
      <w:r w:rsidR="008719CD" w:rsidRPr="009C4BAC">
        <w:rPr>
          <w:rFonts w:ascii="Calibri" w:hAnsi="Calibri" w:cs="Calibri"/>
        </w:rPr>
        <w:t xml:space="preserve">standard </w:t>
      </w:r>
      <w:r w:rsidRPr="009C4BAC">
        <w:rPr>
          <w:rFonts w:ascii="Calibri" w:hAnsi="Calibri" w:cs="Calibri"/>
        </w:rPr>
        <w:t>two-dimensional and Doppler transesophageal echocardiography</w:t>
      </w:r>
      <w:r w:rsidR="00175A19" w:rsidRPr="009C4BAC">
        <w:rPr>
          <w:rFonts w:ascii="Calibri" w:hAnsi="Calibri" w:cs="Calibri"/>
        </w:rPr>
        <w:t xml:space="preserve"> (TEE)</w:t>
      </w:r>
      <w:r w:rsidRPr="009C4BAC">
        <w:rPr>
          <w:rFonts w:ascii="Calibri" w:hAnsi="Calibri" w:cs="Calibri"/>
        </w:rPr>
        <w:t xml:space="preserve"> to noninvasively </w:t>
      </w:r>
      <w:r w:rsidR="00E062E4" w:rsidRPr="009C4BAC">
        <w:rPr>
          <w:rFonts w:ascii="Calibri" w:hAnsi="Calibri" w:cs="Calibri"/>
        </w:rPr>
        <w:t xml:space="preserve">derive the </w:t>
      </w:r>
      <w:r w:rsidR="00263534" w:rsidRPr="009C4BAC">
        <w:rPr>
          <w:rFonts w:ascii="Calibri" w:hAnsi="Calibri" w:cs="Calibri"/>
        </w:rPr>
        <w:t>variables required</w:t>
      </w:r>
      <w:r w:rsidR="00875950" w:rsidRPr="009C4BAC">
        <w:rPr>
          <w:rFonts w:ascii="Calibri" w:hAnsi="Calibri" w:cs="Calibri"/>
        </w:rPr>
        <w:t xml:space="preserve"> to calculate </w:t>
      </w:r>
      <w:r w:rsidR="00263534" w:rsidRPr="009C4BAC">
        <w:rPr>
          <w:rFonts w:ascii="Calibri" w:hAnsi="Calibri" w:cs="Calibri"/>
        </w:rPr>
        <w:t>VFT</w:t>
      </w:r>
      <w:r w:rsidRPr="009C4BAC">
        <w:rPr>
          <w:rFonts w:ascii="Calibri" w:hAnsi="Calibri" w:cs="Calibri"/>
        </w:rPr>
        <w:t>.</w:t>
      </w:r>
      <w:r w:rsidR="009C4BAC">
        <w:rPr>
          <w:rFonts w:ascii="Calibri" w:hAnsi="Calibri" w:cs="Calibri"/>
        </w:rPr>
        <w:t xml:space="preserve"> </w:t>
      </w:r>
      <w:r w:rsidR="00FA6EDA" w:rsidRPr="009C4BAC">
        <w:rPr>
          <w:rFonts w:ascii="Calibri" w:hAnsi="Calibri" w:cs="Calibri"/>
        </w:rPr>
        <w:t xml:space="preserve">In </w:t>
      </w:r>
      <w:r w:rsidR="002E5E47" w:rsidRPr="009C4BAC">
        <w:rPr>
          <w:rFonts w:ascii="Calibri" w:hAnsi="Calibri" w:cs="Calibri"/>
        </w:rPr>
        <w:t xml:space="preserve">this </w:t>
      </w:r>
      <w:r w:rsidR="00127C3C" w:rsidRPr="009C4BAC">
        <w:rPr>
          <w:rFonts w:ascii="Calibri" w:hAnsi="Calibri" w:cs="Calibri"/>
        </w:rPr>
        <w:t xml:space="preserve">report, we describe this methodology </w:t>
      </w:r>
      <w:r w:rsidR="0062110A" w:rsidRPr="009C4BAC">
        <w:rPr>
          <w:rFonts w:ascii="Calibri" w:hAnsi="Calibri" w:cs="Calibri"/>
        </w:rPr>
        <w:t xml:space="preserve">in detail </w:t>
      </w:r>
      <w:r w:rsidR="0062110A" w:rsidRPr="00E31F42">
        <w:rPr>
          <w:rFonts w:ascii="Calibri" w:hAnsi="Calibri" w:cs="Calibri"/>
        </w:rPr>
        <w:t xml:space="preserve">and </w:t>
      </w:r>
      <w:r w:rsidR="00FA6EDA" w:rsidRPr="00E31F42">
        <w:rPr>
          <w:rFonts w:ascii="Calibri" w:hAnsi="Calibri" w:cs="Calibri"/>
        </w:rPr>
        <w:t>review</w:t>
      </w:r>
      <w:r w:rsidR="00F87AE3" w:rsidRPr="00E31F42">
        <w:rPr>
          <w:rFonts w:ascii="Calibri" w:hAnsi="Calibri" w:cs="Calibri"/>
        </w:rPr>
        <w:t xml:space="preserve"> our findings</w:t>
      </w:r>
      <w:r w:rsidR="009566D2" w:rsidRPr="00E31F42">
        <w:rPr>
          <w:rFonts w:ascii="Calibri" w:hAnsi="Calibri" w:cs="Calibri"/>
        </w:rPr>
        <w:t xml:space="preserve"> to date</w:t>
      </w:r>
      <w:r w:rsidR="00F87AE3" w:rsidRPr="00E31F42">
        <w:rPr>
          <w:rFonts w:ascii="Calibri" w:hAnsi="Calibri" w:cs="Calibri"/>
        </w:rPr>
        <w:t>.</w:t>
      </w:r>
      <w:r w:rsidR="009C4BAC">
        <w:rPr>
          <w:rFonts w:ascii="Calibri" w:hAnsi="Calibri" w:cs="Calibri"/>
        </w:rPr>
        <w:t xml:space="preserve"> </w:t>
      </w:r>
    </w:p>
    <w:p w14:paraId="3DE96328" w14:textId="77777777" w:rsidR="00353C67" w:rsidRDefault="00353C67" w:rsidP="009C4BAC">
      <w:pPr>
        <w:jc w:val="both"/>
        <w:rPr>
          <w:rFonts w:ascii="Calibri" w:hAnsi="Calibri" w:cs="Calibri"/>
        </w:rPr>
      </w:pPr>
    </w:p>
    <w:p w14:paraId="5EF6D403" w14:textId="3552A0A3" w:rsidR="009C7F38" w:rsidRPr="009C4BAC" w:rsidRDefault="00A00E82" w:rsidP="009C4BAC">
      <w:pPr>
        <w:jc w:val="both"/>
        <w:rPr>
          <w:rFonts w:ascii="Calibri" w:hAnsi="Calibri" w:cs="Calibri"/>
        </w:rPr>
      </w:pPr>
      <w:r w:rsidRPr="009C4BAC">
        <w:rPr>
          <w:rFonts w:ascii="Calibri" w:hAnsi="Calibri" w:cs="Calibri"/>
          <w:b/>
        </w:rPr>
        <w:t>Protocol</w:t>
      </w:r>
      <w:r w:rsidR="00353C67">
        <w:rPr>
          <w:rFonts w:ascii="Calibri" w:hAnsi="Calibri" w:cs="Calibri"/>
          <w:b/>
        </w:rPr>
        <w:t>:</w:t>
      </w:r>
    </w:p>
    <w:p w14:paraId="7A3CDE10" w14:textId="4D3243B5" w:rsidR="00A00E82" w:rsidRPr="009C4BAC" w:rsidRDefault="00DC7ABA" w:rsidP="009C4BAC">
      <w:pPr>
        <w:jc w:val="both"/>
        <w:rPr>
          <w:rFonts w:ascii="Calibri" w:hAnsi="Calibri" w:cs="Calibri"/>
        </w:rPr>
      </w:pPr>
      <w:r w:rsidRPr="009C4BAC">
        <w:rPr>
          <w:rFonts w:ascii="Calibri" w:hAnsi="Calibri" w:cs="Calibri"/>
        </w:rPr>
        <w:t xml:space="preserve">The Institutional Review Board of the </w:t>
      </w:r>
      <w:r w:rsidR="00916E3C" w:rsidRPr="009C4BAC">
        <w:rPr>
          <w:rFonts w:ascii="Calibri" w:hAnsi="Calibri" w:cs="Calibri"/>
        </w:rPr>
        <w:t>Clement J. Zablocki Veterans Affairs Medical Center</w:t>
      </w:r>
      <w:r w:rsidRPr="009C4BAC">
        <w:rPr>
          <w:rFonts w:ascii="Calibri" w:hAnsi="Calibri" w:cs="Calibri"/>
        </w:rPr>
        <w:t xml:space="preserve"> approved the protocol</w:t>
      </w:r>
      <w:r w:rsidR="005A6A15" w:rsidRPr="009C4BAC">
        <w:rPr>
          <w:rFonts w:ascii="Calibri" w:hAnsi="Calibri" w:cs="Calibri"/>
        </w:rPr>
        <w:t>s</w:t>
      </w:r>
      <w:r w:rsidRPr="009C4BAC">
        <w:rPr>
          <w:rFonts w:ascii="Calibri" w:hAnsi="Calibri" w:cs="Calibri"/>
        </w:rPr>
        <w:t>.</w:t>
      </w:r>
      <w:r w:rsidR="009C4BAC">
        <w:rPr>
          <w:rFonts w:ascii="Calibri" w:hAnsi="Calibri" w:cs="Calibri"/>
        </w:rPr>
        <w:t xml:space="preserve"> </w:t>
      </w:r>
      <w:r w:rsidRPr="009C4BAC">
        <w:rPr>
          <w:rFonts w:ascii="Calibri" w:hAnsi="Calibri" w:cs="Calibri"/>
        </w:rPr>
        <w:t xml:space="preserve">Written informed consent was waived because </w:t>
      </w:r>
      <w:r w:rsidR="00777B60" w:rsidRPr="009C4BAC">
        <w:rPr>
          <w:rFonts w:ascii="Calibri" w:hAnsi="Calibri" w:cs="Calibri"/>
        </w:rPr>
        <w:t>invasive cardiac monitoring</w:t>
      </w:r>
      <w:r w:rsidRPr="009C4BAC">
        <w:rPr>
          <w:rFonts w:ascii="Calibri" w:hAnsi="Calibri" w:cs="Calibri"/>
        </w:rPr>
        <w:t xml:space="preserve"> and </w:t>
      </w:r>
      <w:r w:rsidR="00F8454F" w:rsidRPr="009C4BAC">
        <w:rPr>
          <w:rFonts w:ascii="Calibri" w:hAnsi="Calibri" w:cs="Calibri"/>
        </w:rPr>
        <w:t>TEE</w:t>
      </w:r>
      <w:r w:rsidRPr="009C4BAC">
        <w:rPr>
          <w:rFonts w:ascii="Calibri" w:hAnsi="Calibri" w:cs="Calibri"/>
        </w:rPr>
        <w:t xml:space="preserve"> are routinely used in</w:t>
      </w:r>
      <w:r w:rsidR="009F2776" w:rsidRPr="009C4BAC">
        <w:rPr>
          <w:rFonts w:ascii="Calibri" w:hAnsi="Calibri" w:cs="Calibri"/>
        </w:rPr>
        <w:t xml:space="preserve"> all</w:t>
      </w:r>
      <w:r w:rsidRPr="009C4BAC">
        <w:rPr>
          <w:rFonts w:ascii="Calibri" w:hAnsi="Calibri" w:cs="Calibri"/>
        </w:rPr>
        <w:t xml:space="preserve"> </w:t>
      </w:r>
      <w:r w:rsidR="005F405E" w:rsidRPr="009C4BAC">
        <w:rPr>
          <w:rFonts w:ascii="Calibri" w:hAnsi="Calibri" w:cs="Calibri"/>
        </w:rPr>
        <w:t>patients undergoing cardiac surgery</w:t>
      </w:r>
      <w:r w:rsidR="005A6A15" w:rsidRPr="009C4BAC">
        <w:rPr>
          <w:rFonts w:ascii="Calibri" w:hAnsi="Calibri" w:cs="Calibri"/>
        </w:rPr>
        <w:t xml:space="preserve"> in our institution</w:t>
      </w:r>
      <w:r w:rsidRPr="009C4BAC">
        <w:rPr>
          <w:rFonts w:ascii="Calibri" w:hAnsi="Calibri" w:cs="Calibri"/>
        </w:rPr>
        <w:t>.</w:t>
      </w:r>
      <w:r w:rsidR="009C4BAC">
        <w:rPr>
          <w:rFonts w:ascii="Calibri" w:hAnsi="Calibri" w:cs="Calibri"/>
        </w:rPr>
        <w:t xml:space="preserve"> </w:t>
      </w:r>
      <w:r w:rsidRPr="009C4BAC">
        <w:rPr>
          <w:rFonts w:ascii="Calibri" w:hAnsi="Calibri" w:cs="Calibri"/>
        </w:rPr>
        <w:t xml:space="preserve">Patients with </w:t>
      </w:r>
      <w:r w:rsidR="00916E3C" w:rsidRPr="009C4BAC">
        <w:rPr>
          <w:rFonts w:ascii="Calibri" w:hAnsi="Calibri" w:cs="Calibri"/>
        </w:rPr>
        <w:t xml:space="preserve">relative or absolute </w:t>
      </w:r>
      <w:r w:rsidRPr="009C4BAC">
        <w:rPr>
          <w:rFonts w:ascii="Calibri" w:hAnsi="Calibri" w:cs="Calibri"/>
        </w:rPr>
        <w:t>c</w:t>
      </w:r>
      <w:r w:rsidR="006D345E" w:rsidRPr="009C4BAC">
        <w:rPr>
          <w:rFonts w:ascii="Calibri" w:hAnsi="Calibri" w:cs="Calibri"/>
        </w:rPr>
        <w:t xml:space="preserve">ontraindications for </w:t>
      </w:r>
      <w:r w:rsidR="001C3761" w:rsidRPr="009C4BAC">
        <w:rPr>
          <w:rFonts w:ascii="Calibri" w:hAnsi="Calibri" w:cs="Calibri"/>
        </w:rPr>
        <w:t xml:space="preserve">TEE, </w:t>
      </w:r>
      <w:r w:rsidRPr="009C4BAC">
        <w:rPr>
          <w:rFonts w:ascii="Calibri" w:hAnsi="Calibri" w:cs="Calibri"/>
        </w:rPr>
        <w:t xml:space="preserve">those undergoing repeat median sternotomy or emergency surgery, and those with atrial </w:t>
      </w:r>
      <w:r w:rsidR="009F2776" w:rsidRPr="009C4BAC">
        <w:rPr>
          <w:rFonts w:ascii="Calibri" w:hAnsi="Calibri" w:cs="Calibri"/>
        </w:rPr>
        <w:t xml:space="preserve">or ventricular </w:t>
      </w:r>
      <w:r w:rsidRPr="009C4BAC">
        <w:rPr>
          <w:rFonts w:ascii="Calibri" w:hAnsi="Calibri" w:cs="Calibri"/>
        </w:rPr>
        <w:t xml:space="preserve">tachyarrhythmias </w:t>
      </w:r>
      <w:r w:rsidR="00692202" w:rsidRPr="009C4BAC">
        <w:rPr>
          <w:rFonts w:ascii="Calibri" w:hAnsi="Calibri" w:cs="Calibri"/>
        </w:rPr>
        <w:t xml:space="preserve">were </w:t>
      </w:r>
      <w:r w:rsidRPr="009C4BAC">
        <w:rPr>
          <w:rFonts w:ascii="Calibri" w:hAnsi="Calibri" w:cs="Calibri"/>
        </w:rPr>
        <w:t>excluded</w:t>
      </w:r>
      <w:r w:rsidR="00916E3C" w:rsidRPr="009C4BAC">
        <w:rPr>
          <w:rFonts w:ascii="Calibri" w:hAnsi="Calibri" w:cs="Calibri"/>
        </w:rPr>
        <w:t xml:space="preserve"> from participation</w:t>
      </w:r>
      <w:r w:rsidRPr="009C4BAC">
        <w:rPr>
          <w:rFonts w:ascii="Calibri" w:hAnsi="Calibri" w:cs="Calibri"/>
        </w:rPr>
        <w:t>.</w:t>
      </w:r>
      <w:r w:rsidR="009C4BAC">
        <w:rPr>
          <w:rFonts w:ascii="Calibri" w:hAnsi="Calibri" w:cs="Calibri"/>
        </w:rPr>
        <w:t xml:space="preserve"> </w:t>
      </w:r>
    </w:p>
    <w:p w14:paraId="45C305FD" w14:textId="77777777" w:rsidR="003041FE" w:rsidRPr="009C4BAC" w:rsidRDefault="003041FE" w:rsidP="009C4BAC">
      <w:pPr>
        <w:jc w:val="both"/>
        <w:rPr>
          <w:rFonts w:ascii="Calibri" w:hAnsi="Calibri" w:cs="Calibri"/>
        </w:rPr>
      </w:pPr>
    </w:p>
    <w:p w14:paraId="509547E0" w14:textId="1BAC72FB" w:rsidR="00A00E82" w:rsidRPr="009C4BAC" w:rsidRDefault="00A00E82" w:rsidP="009C4BAC">
      <w:pPr>
        <w:jc w:val="both"/>
        <w:rPr>
          <w:rFonts w:ascii="Calibri" w:hAnsi="Calibri" w:cs="Calibri"/>
          <w:b/>
        </w:rPr>
      </w:pPr>
      <w:r w:rsidRPr="009C4BAC">
        <w:rPr>
          <w:rFonts w:ascii="Calibri" w:hAnsi="Calibri" w:cs="Calibri"/>
          <w:b/>
        </w:rPr>
        <w:t>1.</w:t>
      </w:r>
      <w:r w:rsidR="009C4BAC">
        <w:rPr>
          <w:rFonts w:ascii="Calibri" w:hAnsi="Calibri" w:cs="Calibri"/>
          <w:b/>
        </w:rPr>
        <w:t xml:space="preserve"> </w:t>
      </w:r>
      <w:r w:rsidRPr="009C4BAC">
        <w:rPr>
          <w:rFonts w:ascii="Calibri" w:hAnsi="Calibri" w:cs="Calibri"/>
          <w:b/>
        </w:rPr>
        <w:t>Anesthesia</w:t>
      </w:r>
    </w:p>
    <w:p w14:paraId="37AC7D39" w14:textId="77777777" w:rsidR="009C7F38" w:rsidRPr="009C4BAC" w:rsidRDefault="009C7F38" w:rsidP="009C4BAC">
      <w:pPr>
        <w:jc w:val="both"/>
        <w:rPr>
          <w:rFonts w:ascii="Calibri" w:hAnsi="Calibri" w:cs="Calibri"/>
        </w:rPr>
      </w:pPr>
    </w:p>
    <w:p w14:paraId="40EBBC92" w14:textId="3A29CF06" w:rsidR="00A00E82" w:rsidRPr="009C4BAC" w:rsidRDefault="00F46377" w:rsidP="009C4BAC">
      <w:pPr>
        <w:jc w:val="both"/>
        <w:rPr>
          <w:rFonts w:ascii="Calibri" w:hAnsi="Calibri" w:cs="Calibri"/>
        </w:rPr>
      </w:pPr>
      <w:r w:rsidRPr="009C4BAC">
        <w:rPr>
          <w:rFonts w:ascii="Calibri" w:hAnsi="Calibri" w:cs="Calibri"/>
        </w:rPr>
        <w:t>1.</w:t>
      </w:r>
      <w:r w:rsidR="00A00E82" w:rsidRPr="009C4BAC">
        <w:rPr>
          <w:rFonts w:ascii="Calibri" w:hAnsi="Calibri" w:cs="Calibri"/>
        </w:rPr>
        <w:t>1.</w:t>
      </w:r>
      <w:r w:rsidR="009C4BAC">
        <w:rPr>
          <w:rFonts w:ascii="Calibri" w:hAnsi="Calibri" w:cs="Calibri"/>
        </w:rPr>
        <w:t xml:space="preserve"> </w:t>
      </w:r>
      <w:r w:rsidR="00F30876" w:rsidRPr="009C4BAC">
        <w:rPr>
          <w:rFonts w:ascii="Calibri" w:hAnsi="Calibri" w:cs="Calibri"/>
        </w:rPr>
        <w:t>Provide e</w:t>
      </w:r>
      <w:r w:rsidR="00406153" w:rsidRPr="009C4BAC">
        <w:rPr>
          <w:rFonts w:ascii="Calibri" w:hAnsi="Calibri" w:cs="Calibri"/>
        </w:rPr>
        <w:t xml:space="preserve">ach patient </w:t>
      </w:r>
      <w:r w:rsidR="00F30876" w:rsidRPr="009C4BAC">
        <w:rPr>
          <w:rFonts w:ascii="Calibri" w:hAnsi="Calibri" w:cs="Calibri"/>
        </w:rPr>
        <w:t xml:space="preserve">with </w:t>
      </w:r>
      <w:r w:rsidR="00DC7ABA" w:rsidRPr="009C4BAC">
        <w:rPr>
          <w:rFonts w:ascii="Calibri" w:hAnsi="Calibri" w:cs="Calibri"/>
        </w:rPr>
        <w:t>intravenous midazolam</w:t>
      </w:r>
      <w:r w:rsidR="00F30876" w:rsidRPr="009C4BAC">
        <w:rPr>
          <w:rFonts w:ascii="Calibri" w:hAnsi="Calibri" w:cs="Calibri"/>
        </w:rPr>
        <w:t xml:space="preserve"> (1 to 3 mg)</w:t>
      </w:r>
      <w:r w:rsidR="00DC7ABA" w:rsidRPr="009C4BAC">
        <w:rPr>
          <w:rFonts w:ascii="Calibri" w:hAnsi="Calibri" w:cs="Calibri"/>
        </w:rPr>
        <w:t xml:space="preserve"> and fentanyl</w:t>
      </w:r>
      <w:r w:rsidR="00F30876" w:rsidRPr="009C4BAC">
        <w:rPr>
          <w:rFonts w:ascii="Calibri" w:hAnsi="Calibri" w:cs="Calibri"/>
        </w:rPr>
        <w:t xml:space="preserve"> (50 to 150 mcg)</w:t>
      </w:r>
      <w:r w:rsidR="00DC7ABA" w:rsidRPr="009C4BAC">
        <w:rPr>
          <w:rFonts w:ascii="Calibri" w:hAnsi="Calibri" w:cs="Calibri"/>
        </w:rPr>
        <w:t xml:space="preserve"> for conscious sedation</w:t>
      </w:r>
      <w:r w:rsidR="00916E3C" w:rsidRPr="009C4BAC">
        <w:rPr>
          <w:rFonts w:ascii="Calibri" w:hAnsi="Calibri" w:cs="Calibri"/>
        </w:rPr>
        <w:t xml:space="preserve"> before surgery</w:t>
      </w:r>
      <w:r w:rsidR="00DC7ABA" w:rsidRPr="009C4BAC">
        <w:rPr>
          <w:rFonts w:ascii="Calibri" w:hAnsi="Calibri" w:cs="Calibri"/>
        </w:rPr>
        <w:t>.</w:t>
      </w:r>
      <w:r w:rsidR="009C4BAC">
        <w:rPr>
          <w:rFonts w:ascii="Calibri" w:hAnsi="Calibri" w:cs="Calibri"/>
        </w:rPr>
        <w:t xml:space="preserve"> </w:t>
      </w:r>
    </w:p>
    <w:p w14:paraId="0102C5BB" w14:textId="77777777" w:rsidR="009C7F38" w:rsidRPr="009C4BAC" w:rsidRDefault="009C7F38" w:rsidP="009C4BAC">
      <w:pPr>
        <w:jc w:val="both"/>
        <w:rPr>
          <w:rFonts w:ascii="Calibri" w:hAnsi="Calibri" w:cs="Calibri"/>
        </w:rPr>
      </w:pPr>
    </w:p>
    <w:p w14:paraId="64F6CD0F" w14:textId="2AA161A1" w:rsidR="00A00E82" w:rsidRPr="009C4BAC" w:rsidRDefault="00F46377" w:rsidP="009C4BAC">
      <w:pPr>
        <w:jc w:val="both"/>
        <w:rPr>
          <w:rFonts w:ascii="Calibri" w:hAnsi="Calibri" w:cs="Calibri"/>
        </w:rPr>
      </w:pPr>
      <w:r w:rsidRPr="009C4BAC">
        <w:rPr>
          <w:rFonts w:ascii="Calibri" w:hAnsi="Calibri" w:cs="Calibri"/>
        </w:rPr>
        <w:t>1.</w:t>
      </w:r>
      <w:r w:rsidR="00A00E82" w:rsidRPr="009C4BAC">
        <w:rPr>
          <w:rFonts w:ascii="Calibri" w:hAnsi="Calibri" w:cs="Calibri"/>
        </w:rPr>
        <w:t>2.</w:t>
      </w:r>
      <w:r w:rsidR="009C4BAC">
        <w:rPr>
          <w:rFonts w:ascii="Calibri" w:hAnsi="Calibri" w:cs="Calibri"/>
        </w:rPr>
        <w:t xml:space="preserve"> </w:t>
      </w:r>
      <w:r w:rsidR="00F30876" w:rsidRPr="009C4BAC">
        <w:rPr>
          <w:rFonts w:ascii="Calibri" w:hAnsi="Calibri" w:cs="Calibri"/>
        </w:rPr>
        <w:t>Use local anesthesia (subcutaneous 1% lidocaine) for insertion of i</w:t>
      </w:r>
      <w:r w:rsidR="00DC7ABA" w:rsidRPr="009C4BAC">
        <w:rPr>
          <w:rFonts w:ascii="Calibri" w:hAnsi="Calibri" w:cs="Calibri"/>
        </w:rPr>
        <w:t>ntraveno</w:t>
      </w:r>
      <w:r w:rsidR="00F30876" w:rsidRPr="009C4BAC">
        <w:rPr>
          <w:rFonts w:ascii="Calibri" w:hAnsi="Calibri" w:cs="Calibri"/>
        </w:rPr>
        <w:t>us and radial artery catheters</w:t>
      </w:r>
      <w:r w:rsidR="009F2776" w:rsidRPr="009C4BAC">
        <w:rPr>
          <w:rFonts w:ascii="Calibri" w:hAnsi="Calibri" w:cs="Calibri"/>
        </w:rPr>
        <w:t>.</w:t>
      </w:r>
      <w:r w:rsidR="009C4BAC">
        <w:rPr>
          <w:rFonts w:ascii="Calibri" w:hAnsi="Calibri" w:cs="Calibri"/>
        </w:rPr>
        <w:t xml:space="preserve"> </w:t>
      </w:r>
      <w:r w:rsidR="003F1B40" w:rsidRPr="009C4BAC">
        <w:rPr>
          <w:rFonts w:ascii="Calibri" w:hAnsi="Calibri" w:cs="Calibri"/>
        </w:rPr>
        <w:t>Test the quality of the local anesthesia with a pinprick.</w:t>
      </w:r>
    </w:p>
    <w:p w14:paraId="3A2339CA" w14:textId="77777777" w:rsidR="009C7F38" w:rsidRPr="009C4BAC" w:rsidRDefault="009C7F38" w:rsidP="009C4BAC">
      <w:pPr>
        <w:jc w:val="both"/>
        <w:rPr>
          <w:rFonts w:ascii="Calibri" w:hAnsi="Calibri" w:cs="Calibri"/>
        </w:rPr>
      </w:pPr>
    </w:p>
    <w:p w14:paraId="204B2CAE" w14:textId="359ADD9B" w:rsidR="00A00E82" w:rsidRPr="009C4BAC" w:rsidRDefault="00F46377" w:rsidP="009C4BAC">
      <w:pPr>
        <w:jc w:val="both"/>
        <w:rPr>
          <w:rFonts w:ascii="Calibri" w:hAnsi="Calibri" w:cs="Calibri"/>
        </w:rPr>
      </w:pPr>
      <w:r w:rsidRPr="009C4BAC">
        <w:rPr>
          <w:rFonts w:ascii="Calibri" w:hAnsi="Calibri" w:cs="Calibri"/>
        </w:rPr>
        <w:t>1.</w:t>
      </w:r>
      <w:r w:rsidR="00A00E82" w:rsidRPr="009C4BAC">
        <w:rPr>
          <w:rFonts w:ascii="Calibri" w:hAnsi="Calibri" w:cs="Calibri"/>
        </w:rPr>
        <w:t>3.</w:t>
      </w:r>
      <w:r w:rsidR="009C4BAC">
        <w:rPr>
          <w:rFonts w:ascii="Calibri" w:hAnsi="Calibri" w:cs="Calibri"/>
        </w:rPr>
        <w:t xml:space="preserve"> </w:t>
      </w:r>
      <w:r w:rsidR="00F30876" w:rsidRPr="009C4BAC">
        <w:rPr>
          <w:rFonts w:ascii="Calibri" w:hAnsi="Calibri" w:cs="Calibri"/>
        </w:rPr>
        <w:t>Ensure that the patient receives s</w:t>
      </w:r>
      <w:r w:rsidR="00DC7ABA" w:rsidRPr="009C4BAC">
        <w:rPr>
          <w:rFonts w:ascii="Calibri" w:hAnsi="Calibri" w:cs="Calibri"/>
        </w:rPr>
        <w:t xml:space="preserve">upplemental oxygen </w:t>
      </w:r>
      <w:r w:rsidR="00F30876" w:rsidRPr="009C4BAC">
        <w:rPr>
          <w:rFonts w:ascii="Calibri" w:hAnsi="Calibri" w:cs="Calibri"/>
        </w:rPr>
        <w:t>using a nasal cannula (2 to 4 L/min)</w:t>
      </w:r>
      <w:r w:rsidR="00DC7ABA" w:rsidRPr="009C4BAC">
        <w:rPr>
          <w:rFonts w:ascii="Calibri" w:hAnsi="Calibri" w:cs="Calibri"/>
        </w:rPr>
        <w:t>.</w:t>
      </w:r>
      <w:r w:rsidR="009C4BAC">
        <w:rPr>
          <w:rFonts w:ascii="Calibri" w:hAnsi="Calibri" w:cs="Calibri"/>
        </w:rPr>
        <w:t xml:space="preserve"> </w:t>
      </w:r>
    </w:p>
    <w:p w14:paraId="7FCD962E" w14:textId="77777777" w:rsidR="009C7F38" w:rsidRPr="009C4BAC" w:rsidRDefault="009C7F38" w:rsidP="009C4BAC">
      <w:pPr>
        <w:jc w:val="both"/>
        <w:rPr>
          <w:rFonts w:ascii="Calibri" w:hAnsi="Calibri" w:cs="Calibri"/>
        </w:rPr>
      </w:pPr>
    </w:p>
    <w:p w14:paraId="59823BF9" w14:textId="7DC2DB4B" w:rsidR="00A00E82" w:rsidRPr="009C4BAC" w:rsidRDefault="00F46377" w:rsidP="009C4BAC">
      <w:pPr>
        <w:jc w:val="both"/>
        <w:rPr>
          <w:rFonts w:ascii="Calibri" w:hAnsi="Calibri" w:cs="Calibri"/>
        </w:rPr>
      </w:pPr>
      <w:r w:rsidRPr="009C4BAC">
        <w:rPr>
          <w:rFonts w:ascii="Calibri" w:hAnsi="Calibri" w:cs="Calibri"/>
        </w:rPr>
        <w:t>1.</w:t>
      </w:r>
      <w:r w:rsidR="00A00E82" w:rsidRPr="009C4BAC">
        <w:rPr>
          <w:rFonts w:ascii="Calibri" w:hAnsi="Calibri" w:cs="Calibri"/>
        </w:rPr>
        <w:t>4.</w:t>
      </w:r>
      <w:r w:rsidR="009C4BAC">
        <w:rPr>
          <w:rFonts w:ascii="Calibri" w:hAnsi="Calibri" w:cs="Calibri"/>
        </w:rPr>
        <w:t xml:space="preserve"> </w:t>
      </w:r>
      <w:r w:rsidR="00F30876" w:rsidRPr="009C4BAC">
        <w:rPr>
          <w:rFonts w:ascii="Calibri" w:hAnsi="Calibri" w:cs="Calibri"/>
        </w:rPr>
        <w:t>Place a</w:t>
      </w:r>
      <w:r w:rsidR="00DC7ABA" w:rsidRPr="009C4BAC">
        <w:rPr>
          <w:rFonts w:ascii="Calibri" w:hAnsi="Calibri" w:cs="Calibri"/>
        </w:rPr>
        <w:t xml:space="preserve"> </w:t>
      </w:r>
      <w:r w:rsidR="00916E3C" w:rsidRPr="009C4BAC">
        <w:rPr>
          <w:rFonts w:ascii="Calibri" w:hAnsi="Calibri" w:cs="Calibri"/>
        </w:rPr>
        <w:t xml:space="preserve">central venous or </w:t>
      </w:r>
      <w:r w:rsidR="00DC7ABA" w:rsidRPr="009C4BAC">
        <w:rPr>
          <w:rFonts w:ascii="Calibri" w:hAnsi="Calibri" w:cs="Calibri"/>
        </w:rPr>
        <w:t>pulmonary artery catheter using local anesthesia</w:t>
      </w:r>
      <w:r w:rsidR="00F30876" w:rsidRPr="009C4BAC">
        <w:rPr>
          <w:rFonts w:ascii="Calibri" w:hAnsi="Calibri" w:cs="Calibri"/>
        </w:rPr>
        <w:t xml:space="preserve"> (subcutaneous 1% lidocaine) </w:t>
      </w:r>
      <w:r w:rsidR="00DC7ABA" w:rsidRPr="009C4BAC">
        <w:rPr>
          <w:rFonts w:ascii="Calibri" w:hAnsi="Calibri" w:cs="Calibri"/>
        </w:rPr>
        <w:t>under sterile conditions</w:t>
      </w:r>
      <w:r w:rsidR="00E46BDD" w:rsidRPr="009C4BAC">
        <w:rPr>
          <w:rFonts w:ascii="Calibri" w:hAnsi="Calibri" w:cs="Calibri"/>
        </w:rPr>
        <w:t xml:space="preserve"> </w:t>
      </w:r>
      <w:r w:rsidR="00DC7ABA" w:rsidRPr="009C4BAC">
        <w:rPr>
          <w:rFonts w:ascii="Calibri" w:hAnsi="Calibri" w:cs="Calibri"/>
        </w:rPr>
        <w:t xml:space="preserve">through the right </w:t>
      </w:r>
      <w:r w:rsidR="00DA6A5A" w:rsidRPr="009C4BAC">
        <w:rPr>
          <w:rFonts w:ascii="Calibri" w:hAnsi="Calibri" w:cs="Calibri"/>
        </w:rPr>
        <w:t xml:space="preserve">or left </w:t>
      </w:r>
      <w:r w:rsidR="00DC7ABA" w:rsidRPr="009C4BAC">
        <w:rPr>
          <w:rFonts w:ascii="Calibri" w:hAnsi="Calibri" w:cs="Calibri"/>
        </w:rPr>
        <w:t>internal jugul</w:t>
      </w:r>
      <w:r w:rsidR="00916E3C" w:rsidRPr="009C4BAC">
        <w:rPr>
          <w:rFonts w:ascii="Calibri" w:hAnsi="Calibri" w:cs="Calibri"/>
        </w:rPr>
        <w:t>ar vein with ultrasound guidance based on appropriate clinical indications</w:t>
      </w:r>
      <w:r w:rsidR="00DC7ABA" w:rsidRPr="009C4BAC">
        <w:rPr>
          <w:rFonts w:ascii="Calibri" w:hAnsi="Calibri" w:cs="Calibri"/>
        </w:rPr>
        <w:t>.</w:t>
      </w:r>
      <w:r w:rsidR="009C4BAC">
        <w:rPr>
          <w:rFonts w:ascii="Calibri" w:hAnsi="Calibri" w:cs="Calibri"/>
        </w:rPr>
        <w:t xml:space="preserve"> </w:t>
      </w:r>
    </w:p>
    <w:p w14:paraId="2672C51D" w14:textId="77777777" w:rsidR="009C7F38" w:rsidRPr="009C4BAC" w:rsidRDefault="009C7F38" w:rsidP="009C4BAC">
      <w:pPr>
        <w:jc w:val="both"/>
        <w:rPr>
          <w:rFonts w:ascii="Calibri" w:hAnsi="Calibri" w:cs="Calibri"/>
        </w:rPr>
      </w:pPr>
    </w:p>
    <w:p w14:paraId="584DA885" w14:textId="53D07DB5" w:rsidR="00A00E82" w:rsidRPr="009C4BAC" w:rsidRDefault="00F46377" w:rsidP="009C4BAC">
      <w:pPr>
        <w:jc w:val="both"/>
        <w:rPr>
          <w:rFonts w:ascii="Calibri" w:hAnsi="Calibri" w:cs="Calibri"/>
        </w:rPr>
      </w:pPr>
      <w:r w:rsidRPr="009C4BAC">
        <w:rPr>
          <w:rFonts w:ascii="Calibri" w:hAnsi="Calibri" w:cs="Calibri"/>
        </w:rPr>
        <w:t>1.</w:t>
      </w:r>
      <w:r w:rsidR="00A00E82" w:rsidRPr="009C4BAC">
        <w:rPr>
          <w:rFonts w:ascii="Calibri" w:hAnsi="Calibri" w:cs="Calibri"/>
        </w:rPr>
        <w:t>5.</w:t>
      </w:r>
      <w:r w:rsidR="009C4BAC">
        <w:rPr>
          <w:rFonts w:ascii="Calibri" w:hAnsi="Calibri" w:cs="Calibri"/>
        </w:rPr>
        <w:t xml:space="preserve"> </w:t>
      </w:r>
      <w:r w:rsidR="00405A59" w:rsidRPr="009C4BAC">
        <w:rPr>
          <w:rFonts w:ascii="Calibri" w:hAnsi="Calibri" w:cs="Calibri"/>
        </w:rPr>
        <w:t>Induce a</w:t>
      </w:r>
      <w:r w:rsidR="00DC7ABA" w:rsidRPr="009C4BAC">
        <w:rPr>
          <w:rFonts w:ascii="Calibri" w:hAnsi="Calibri" w:cs="Calibri"/>
        </w:rPr>
        <w:t xml:space="preserve">nesthesia using </w:t>
      </w:r>
      <w:r w:rsidR="002F07E8" w:rsidRPr="009C4BAC">
        <w:rPr>
          <w:rFonts w:ascii="Calibri" w:hAnsi="Calibri" w:cs="Calibri"/>
        </w:rPr>
        <w:t>i</w:t>
      </w:r>
      <w:r w:rsidR="00DC7ABA" w:rsidRPr="009C4BAC">
        <w:rPr>
          <w:rFonts w:ascii="Calibri" w:hAnsi="Calibri" w:cs="Calibri"/>
        </w:rPr>
        <w:t xml:space="preserve">ntravenous </w:t>
      </w:r>
      <w:r w:rsidR="00585C75" w:rsidRPr="009C4BAC">
        <w:rPr>
          <w:rFonts w:ascii="Calibri" w:hAnsi="Calibri" w:cs="Calibri"/>
        </w:rPr>
        <w:t>fentanyl</w:t>
      </w:r>
      <w:r w:rsidR="003F1B40" w:rsidRPr="009C4BAC">
        <w:rPr>
          <w:rFonts w:ascii="Calibri" w:hAnsi="Calibri" w:cs="Calibri"/>
        </w:rPr>
        <w:t xml:space="preserve"> (5 mcg/kg)</w:t>
      </w:r>
      <w:r w:rsidR="009F2776" w:rsidRPr="009C4BAC">
        <w:rPr>
          <w:rFonts w:ascii="Calibri" w:hAnsi="Calibri" w:cs="Calibri"/>
        </w:rPr>
        <w:t xml:space="preserve">, </w:t>
      </w:r>
      <w:r w:rsidR="00585C75" w:rsidRPr="009C4BAC">
        <w:rPr>
          <w:rFonts w:ascii="Calibri" w:hAnsi="Calibri" w:cs="Calibri"/>
        </w:rPr>
        <w:t>propofol</w:t>
      </w:r>
      <w:r w:rsidR="003F1B40" w:rsidRPr="009C4BAC">
        <w:rPr>
          <w:rFonts w:ascii="Calibri" w:hAnsi="Calibri" w:cs="Calibri"/>
        </w:rPr>
        <w:t xml:space="preserve"> (1 to 2 mg/kg)</w:t>
      </w:r>
      <w:r w:rsidR="009F2776" w:rsidRPr="009C4BAC">
        <w:rPr>
          <w:rFonts w:ascii="Calibri" w:hAnsi="Calibri" w:cs="Calibri"/>
        </w:rPr>
        <w:t xml:space="preserve">, </w:t>
      </w:r>
      <w:r w:rsidR="00DC7ABA" w:rsidRPr="009C4BAC">
        <w:rPr>
          <w:rFonts w:ascii="Calibri" w:hAnsi="Calibri" w:cs="Calibri"/>
        </w:rPr>
        <w:t>and rocuronium</w:t>
      </w:r>
      <w:r w:rsidR="003F1B40" w:rsidRPr="009C4BAC">
        <w:rPr>
          <w:rFonts w:ascii="Calibri" w:hAnsi="Calibri" w:cs="Calibri"/>
        </w:rPr>
        <w:t xml:space="preserve"> (0.1 mg/kg)</w:t>
      </w:r>
      <w:r w:rsidR="00405A59" w:rsidRPr="009C4BAC">
        <w:rPr>
          <w:rFonts w:ascii="Calibri" w:hAnsi="Calibri" w:cs="Calibri"/>
        </w:rPr>
        <w:t>.</w:t>
      </w:r>
      <w:r w:rsidR="009C4BAC">
        <w:rPr>
          <w:rFonts w:ascii="Calibri" w:hAnsi="Calibri" w:cs="Calibri"/>
        </w:rPr>
        <w:t xml:space="preserve"> </w:t>
      </w:r>
      <w:r w:rsidR="00405A59" w:rsidRPr="009C4BAC">
        <w:rPr>
          <w:rFonts w:ascii="Calibri" w:hAnsi="Calibri" w:cs="Calibri"/>
        </w:rPr>
        <w:t>M</w:t>
      </w:r>
      <w:r w:rsidR="00DC7ABA" w:rsidRPr="009C4BAC">
        <w:rPr>
          <w:rFonts w:ascii="Calibri" w:hAnsi="Calibri" w:cs="Calibri"/>
        </w:rPr>
        <w:t>aintain</w:t>
      </w:r>
      <w:r w:rsidR="00405A59" w:rsidRPr="009C4BAC">
        <w:rPr>
          <w:rFonts w:ascii="Calibri" w:hAnsi="Calibri" w:cs="Calibri"/>
        </w:rPr>
        <w:t xml:space="preserve"> anesthesia</w:t>
      </w:r>
      <w:r w:rsidR="00DC7ABA" w:rsidRPr="009C4BAC">
        <w:rPr>
          <w:rFonts w:ascii="Calibri" w:hAnsi="Calibri" w:cs="Calibri"/>
        </w:rPr>
        <w:t xml:space="preserve"> using inhaled isoflurane</w:t>
      </w:r>
      <w:r w:rsidR="003F1B40" w:rsidRPr="009C4BAC">
        <w:rPr>
          <w:rFonts w:ascii="Calibri" w:hAnsi="Calibri" w:cs="Calibri"/>
        </w:rPr>
        <w:t xml:space="preserve"> (end-tidal concentration of 1%)</w:t>
      </w:r>
      <w:r w:rsidR="00DC7ABA" w:rsidRPr="009C4BAC">
        <w:rPr>
          <w:rFonts w:ascii="Calibri" w:hAnsi="Calibri" w:cs="Calibri"/>
        </w:rPr>
        <w:t xml:space="preserve"> in </w:t>
      </w:r>
      <w:r w:rsidR="00362A64" w:rsidRPr="009C4BAC">
        <w:rPr>
          <w:rFonts w:ascii="Calibri" w:hAnsi="Calibri" w:cs="Calibri"/>
        </w:rPr>
        <w:t>an air-</w:t>
      </w:r>
      <w:r w:rsidR="00DC7ABA" w:rsidRPr="009C4BAC">
        <w:rPr>
          <w:rFonts w:ascii="Calibri" w:hAnsi="Calibri" w:cs="Calibri"/>
        </w:rPr>
        <w:t>oxygen</w:t>
      </w:r>
      <w:r w:rsidR="00362A64" w:rsidRPr="009C4BAC">
        <w:rPr>
          <w:rFonts w:ascii="Calibri" w:hAnsi="Calibri" w:cs="Calibri"/>
        </w:rPr>
        <w:t xml:space="preserve"> mixture</w:t>
      </w:r>
      <w:r w:rsidR="00DC7ABA" w:rsidRPr="009C4BAC">
        <w:rPr>
          <w:rFonts w:ascii="Calibri" w:hAnsi="Calibri" w:cs="Calibri"/>
        </w:rPr>
        <w:t>, fentanyl</w:t>
      </w:r>
      <w:r w:rsidR="003F1B40" w:rsidRPr="009C4BAC">
        <w:rPr>
          <w:rFonts w:ascii="Calibri" w:hAnsi="Calibri" w:cs="Calibri"/>
        </w:rPr>
        <w:t xml:space="preserve"> (1 to 2 mcg/kg/h)</w:t>
      </w:r>
      <w:r w:rsidR="009F2776" w:rsidRPr="009C4BAC">
        <w:rPr>
          <w:rFonts w:ascii="Calibri" w:hAnsi="Calibri" w:cs="Calibri"/>
        </w:rPr>
        <w:t xml:space="preserve">, </w:t>
      </w:r>
      <w:r w:rsidR="00DC7ABA" w:rsidRPr="009C4BAC">
        <w:rPr>
          <w:rFonts w:ascii="Calibri" w:hAnsi="Calibri" w:cs="Calibri"/>
        </w:rPr>
        <w:t>and rocuronium</w:t>
      </w:r>
      <w:r w:rsidR="003F1B40" w:rsidRPr="009C4BAC">
        <w:rPr>
          <w:rFonts w:ascii="Calibri" w:hAnsi="Calibri" w:cs="Calibri"/>
        </w:rPr>
        <w:t xml:space="preserve"> (0.05 mg/kg)</w:t>
      </w:r>
      <w:r w:rsidR="00DC7ABA" w:rsidRPr="009C4BAC">
        <w:rPr>
          <w:rFonts w:ascii="Calibri" w:hAnsi="Calibri" w:cs="Calibri"/>
        </w:rPr>
        <w:t xml:space="preserve"> titrated to effect using neuromuscular monitoring.</w:t>
      </w:r>
      <w:r w:rsidR="009C4BAC">
        <w:rPr>
          <w:rFonts w:ascii="Calibri" w:hAnsi="Calibri" w:cs="Calibri"/>
        </w:rPr>
        <w:t xml:space="preserve"> </w:t>
      </w:r>
    </w:p>
    <w:p w14:paraId="6A22C568" w14:textId="77777777" w:rsidR="009C7F38" w:rsidRPr="009C4BAC" w:rsidRDefault="009C7F38" w:rsidP="009C4BAC">
      <w:pPr>
        <w:jc w:val="both"/>
        <w:rPr>
          <w:rFonts w:ascii="Calibri" w:hAnsi="Calibri" w:cs="Calibri"/>
        </w:rPr>
      </w:pPr>
    </w:p>
    <w:p w14:paraId="5368644F" w14:textId="43BCE09C" w:rsidR="00A00E82" w:rsidRPr="009C4BAC" w:rsidRDefault="00F46377" w:rsidP="009C4BAC">
      <w:pPr>
        <w:jc w:val="both"/>
        <w:rPr>
          <w:rFonts w:ascii="Calibri" w:hAnsi="Calibri" w:cs="Calibri"/>
        </w:rPr>
      </w:pPr>
      <w:r w:rsidRPr="009C4BAC">
        <w:rPr>
          <w:rFonts w:ascii="Calibri" w:hAnsi="Calibri" w:cs="Calibri"/>
        </w:rPr>
        <w:t>1.</w:t>
      </w:r>
      <w:r w:rsidR="00A00E82" w:rsidRPr="009C4BAC">
        <w:rPr>
          <w:rFonts w:ascii="Calibri" w:hAnsi="Calibri" w:cs="Calibri"/>
        </w:rPr>
        <w:t>6.</w:t>
      </w:r>
      <w:r w:rsidR="009C4BAC">
        <w:rPr>
          <w:rFonts w:ascii="Calibri" w:hAnsi="Calibri" w:cs="Calibri"/>
        </w:rPr>
        <w:t xml:space="preserve"> </w:t>
      </w:r>
      <w:r w:rsidR="00405A59" w:rsidRPr="009C4BAC">
        <w:rPr>
          <w:rFonts w:ascii="Calibri" w:hAnsi="Calibri" w:cs="Calibri"/>
        </w:rPr>
        <w:t>Suction t</w:t>
      </w:r>
      <w:r w:rsidR="00DC7ABA" w:rsidRPr="009C4BAC">
        <w:rPr>
          <w:rFonts w:ascii="Calibri" w:hAnsi="Calibri" w:cs="Calibri"/>
        </w:rPr>
        <w:t>he stomach using an oral-gastric tube</w:t>
      </w:r>
      <w:r w:rsidR="00A00E82" w:rsidRPr="009C4BAC">
        <w:rPr>
          <w:rFonts w:ascii="Calibri" w:hAnsi="Calibri" w:cs="Calibri"/>
        </w:rPr>
        <w:t>.</w:t>
      </w:r>
      <w:r w:rsidR="009C4BAC">
        <w:rPr>
          <w:rFonts w:ascii="Calibri" w:hAnsi="Calibri" w:cs="Calibri"/>
        </w:rPr>
        <w:t xml:space="preserve"> </w:t>
      </w:r>
    </w:p>
    <w:p w14:paraId="47812C6B" w14:textId="77777777" w:rsidR="009C7F38" w:rsidRPr="009C4BAC" w:rsidRDefault="009C7F38" w:rsidP="009C4BAC">
      <w:pPr>
        <w:jc w:val="both"/>
        <w:rPr>
          <w:rFonts w:ascii="Calibri" w:hAnsi="Calibri" w:cs="Calibri"/>
        </w:rPr>
      </w:pPr>
    </w:p>
    <w:p w14:paraId="50EC50B1" w14:textId="3776AA99" w:rsidR="00A00E82" w:rsidRPr="009C4BAC" w:rsidRDefault="00F46377" w:rsidP="009C4BAC">
      <w:pPr>
        <w:jc w:val="both"/>
        <w:rPr>
          <w:rFonts w:ascii="Calibri" w:hAnsi="Calibri" w:cs="Calibri"/>
        </w:rPr>
      </w:pPr>
      <w:r w:rsidRPr="009C4BAC">
        <w:rPr>
          <w:rFonts w:ascii="Calibri" w:hAnsi="Calibri" w:cs="Calibri"/>
        </w:rPr>
        <w:lastRenderedPageBreak/>
        <w:t>1.</w:t>
      </w:r>
      <w:r w:rsidR="00A00E82" w:rsidRPr="009C4BAC">
        <w:rPr>
          <w:rFonts w:ascii="Calibri" w:hAnsi="Calibri" w:cs="Calibri"/>
        </w:rPr>
        <w:t>7.</w:t>
      </w:r>
      <w:r w:rsidR="009C4BAC">
        <w:rPr>
          <w:rFonts w:ascii="Calibri" w:hAnsi="Calibri" w:cs="Calibri"/>
        </w:rPr>
        <w:t xml:space="preserve"> </w:t>
      </w:r>
      <w:r w:rsidR="003F1B40" w:rsidRPr="009C4BAC">
        <w:rPr>
          <w:rFonts w:ascii="Calibri" w:hAnsi="Calibri" w:cs="Calibri"/>
        </w:rPr>
        <w:t>Place ultrasound jelly in the patient’s hypopharynx.</w:t>
      </w:r>
      <w:r w:rsidR="009C4BAC">
        <w:rPr>
          <w:rFonts w:ascii="Calibri" w:hAnsi="Calibri" w:cs="Calibri"/>
        </w:rPr>
        <w:t xml:space="preserve"> </w:t>
      </w:r>
      <w:r w:rsidR="003F1B40" w:rsidRPr="009C4BAC">
        <w:rPr>
          <w:rFonts w:ascii="Calibri" w:hAnsi="Calibri" w:cs="Calibri"/>
        </w:rPr>
        <w:t>Lift the jaw anteriorly and a</w:t>
      </w:r>
      <w:r w:rsidR="00405A59" w:rsidRPr="009C4BAC">
        <w:rPr>
          <w:rFonts w:ascii="Calibri" w:hAnsi="Calibri" w:cs="Calibri"/>
        </w:rPr>
        <w:t>dvance a</w:t>
      </w:r>
      <w:r w:rsidR="00A00E82" w:rsidRPr="009C4BAC">
        <w:rPr>
          <w:rFonts w:ascii="Calibri" w:hAnsi="Calibri" w:cs="Calibri"/>
        </w:rPr>
        <w:t xml:space="preserve"> </w:t>
      </w:r>
      <w:r w:rsidR="00DC7ABA" w:rsidRPr="009C4BAC">
        <w:rPr>
          <w:rFonts w:ascii="Calibri" w:hAnsi="Calibri" w:cs="Calibri"/>
        </w:rPr>
        <w:t>TEE probe into the esophagus</w:t>
      </w:r>
      <w:r w:rsidR="003F1B40" w:rsidRPr="009C4BAC">
        <w:rPr>
          <w:rFonts w:ascii="Calibri" w:hAnsi="Calibri" w:cs="Calibri"/>
        </w:rPr>
        <w:t xml:space="preserve"> with gentle pressure to overcome resistance of the hypopharygeus muscle</w:t>
      </w:r>
      <w:r w:rsidR="00DC7ABA" w:rsidRPr="009C4BAC">
        <w:rPr>
          <w:rFonts w:ascii="Calibri" w:hAnsi="Calibri" w:cs="Calibri"/>
        </w:rPr>
        <w:t>.</w:t>
      </w:r>
      <w:r w:rsidR="009C4BAC">
        <w:rPr>
          <w:rFonts w:ascii="Calibri" w:hAnsi="Calibri" w:cs="Calibri"/>
        </w:rPr>
        <w:t xml:space="preserve"> </w:t>
      </w:r>
    </w:p>
    <w:p w14:paraId="1C133F4E" w14:textId="77777777" w:rsidR="003041FE" w:rsidRPr="009C4BAC" w:rsidRDefault="003041FE" w:rsidP="009C4BAC">
      <w:pPr>
        <w:jc w:val="both"/>
        <w:rPr>
          <w:rFonts w:ascii="Calibri" w:hAnsi="Calibri" w:cs="Calibri"/>
        </w:rPr>
      </w:pPr>
    </w:p>
    <w:p w14:paraId="14E07829" w14:textId="7B211FC4" w:rsidR="00A00E82" w:rsidRPr="009C4BAC" w:rsidRDefault="00A00E82" w:rsidP="009C4BAC">
      <w:pPr>
        <w:jc w:val="both"/>
        <w:rPr>
          <w:rFonts w:ascii="Calibri" w:hAnsi="Calibri" w:cs="Calibri"/>
          <w:b/>
        </w:rPr>
      </w:pPr>
      <w:r w:rsidRPr="009C4BAC">
        <w:rPr>
          <w:rFonts w:ascii="Calibri" w:hAnsi="Calibri" w:cs="Calibri"/>
          <w:b/>
        </w:rPr>
        <w:t>2.</w:t>
      </w:r>
      <w:r w:rsidR="009C4BAC">
        <w:rPr>
          <w:rFonts w:ascii="Calibri" w:hAnsi="Calibri" w:cs="Calibri"/>
          <w:b/>
        </w:rPr>
        <w:t xml:space="preserve"> </w:t>
      </w:r>
      <w:r w:rsidRPr="009C4BAC">
        <w:rPr>
          <w:rFonts w:ascii="Calibri" w:hAnsi="Calibri" w:cs="Calibri"/>
          <w:b/>
        </w:rPr>
        <w:t>Transesophageal Echocardiography</w:t>
      </w:r>
    </w:p>
    <w:p w14:paraId="6FDBC3FC" w14:textId="77777777" w:rsidR="009C7F38" w:rsidRPr="009C4BAC" w:rsidRDefault="009C7F38" w:rsidP="009C4BAC">
      <w:pPr>
        <w:jc w:val="both"/>
        <w:rPr>
          <w:rFonts w:ascii="Calibri" w:hAnsi="Calibri" w:cs="Calibri"/>
        </w:rPr>
      </w:pPr>
    </w:p>
    <w:p w14:paraId="34687393" w14:textId="0ECE8D0A" w:rsidR="00A00E82" w:rsidRPr="009C4BAC" w:rsidRDefault="00F46377" w:rsidP="009C4BAC">
      <w:pPr>
        <w:jc w:val="both"/>
        <w:rPr>
          <w:rFonts w:ascii="Calibri" w:hAnsi="Calibri" w:cs="Calibri"/>
        </w:rPr>
      </w:pPr>
      <w:r w:rsidRPr="009C4BAC">
        <w:rPr>
          <w:rFonts w:ascii="Calibri" w:hAnsi="Calibri" w:cs="Calibri"/>
        </w:rPr>
        <w:t>2.</w:t>
      </w:r>
      <w:r w:rsidR="00A00E82" w:rsidRPr="009C4BAC">
        <w:rPr>
          <w:rFonts w:ascii="Calibri" w:hAnsi="Calibri" w:cs="Calibri"/>
        </w:rPr>
        <w:t>1.</w:t>
      </w:r>
      <w:r w:rsidR="00DC05B3">
        <w:rPr>
          <w:rFonts w:ascii="Calibri" w:hAnsi="Calibri" w:cs="Calibri"/>
        </w:rPr>
        <w:t xml:space="preserve"> </w:t>
      </w:r>
      <w:r w:rsidR="00A83C5F" w:rsidRPr="009C4BAC">
        <w:rPr>
          <w:rFonts w:ascii="Calibri" w:hAnsi="Calibri" w:cs="Calibri"/>
        </w:rPr>
        <w:t>Perform</w:t>
      </w:r>
      <w:r w:rsidR="007E7AE9" w:rsidRPr="009C4BAC">
        <w:rPr>
          <w:rFonts w:ascii="Calibri" w:hAnsi="Calibri" w:cs="Calibri"/>
        </w:rPr>
        <w:t xml:space="preserve"> a comprehensive</w:t>
      </w:r>
      <w:r w:rsidR="00424BF2" w:rsidRPr="009C4BAC">
        <w:rPr>
          <w:rFonts w:ascii="Calibri" w:hAnsi="Calibri" w:cs="Calibri"/>
        </w:rPr>
        <w:t xml:space="preserve"> TEE examination following American Society of Echocardiography/Society of Cardiovascular Anesthesiologists guidelines</w:t>
      </w:r>
      <w:hyperlink w:anchor="_ENREF_42" w:tooltip="Shanewise, 1999 #30"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&lt;EndNote&gt;&lt;Cite&gt;&lt;Author&gt;Shanewise&lt;/Author&gt;&lt;Year&gt;1999&lt;/Year&gt;&lt;RecNum&gt;30&lt;/RecNum&gt;&lt;DisplayText&gt;&lt;style face="superscript"&gt;42&lt;/style&gt;&lt;/DisplayText&gt;&lt;record&gt;&lt;rec-number&gt;30&lt;/rec-number&gt;&lt;foreign-keys&gt;&lt;key app="EN" db-id="0ez05sp0jeevd4ee0pdxv524v9rasps0as9w" timestamp="0"&gt;30&lt;/key&gt;&lt;/foreign-keys&gt;&lt;ref-type name="Journal Article"&gt;17&lt;/ref-type&gt;&lt;contributors&gt;&lt;authors&gt;&lt;author&gt;Shanewise, J.S.&lt;/author&gt;&lt;author&gt;Cheung, A.T.&lt;/author&gt;&lt;author&gt;Aronson, S.&lt;/author&gt;&lt;author&gt;Stewart, W.J.&lt;/author&gt;&lt;author&gt;Weiss, R.L.&lt;/author&gt;&lt;author&gt;Mark, J.B.&lt;/author&gt;&lt;author&gt;Savage, R.M.&lt;/author&gt;&lt;author&gt;Sears-Rogan, P.&lt;/author&gt;&lt;author&gt;Mathew, J.P.&lt;/author&gt;&lt;author&gt;Quinones, M.A.&lt;/author&gt;&lt;author&gt;Cahalan, M.K.&lt;/author&gt;&lt;author&gt;Savino, J.S.&lt;/author&gt;&lt;/authors&gt;&lt;/contributors&gt;&lt;titles&gt;&lt;title&gt;ASE/SCA guidelines for performing a comprehensive intraoperative multiplane transesophageal echocardiography examination:  recommendations of the American Society of Echocardiography Council for Intraoperative Echocardiography and the Society of Cardiovascular Anesthesiologists Task Force for Certification in Perioperative Transesophageal Echocardiography.&lt;/title&gt;&lt;secondary-title&gt;Journal of the American Society of Echocardiography&lt;/secondary-title&gt;&lt;/titles&gt;&lt;periodical&gt;&lt;full-title&gt;Journal of the American Society of Echocardiography&lt;/full-title&gt;&lt;/periodical&gt;&lt;pages&gt;884-900&lt;/pages&gt;&lt;volume&gt;12&lt;/volume&gt;&lt;number&gt;10&lt;/number&gt;&lt;dates&gt;&lt;year&gt;1999&lt;/year&gt;&lt;/dates&gt;&lt;urls&gt;&lt;/urls&gt;&lt;/record&gt;&lt;/Cite&gt;&lt;/EndNote&gt;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42</w:t>
        </w:r>
        <w:r w:rsidR="0029054A" w:rsidRPr="009C4BAC">
          <w:rPr>
            <w:rFonts w:ascii="Calibri" w:hAnsi="Calibri" w:cs="Calibri"/>
          </w:rPr>
          <w:fldChar w:fldCharType="end"/>
        </w:r>
      </w:hyperlink>
      <w:r w:rsidR="00A83C5F" w:rsidRPr="009C4BAC">
        <w:rPr>
          <w:rFonts w:ascii="Calibri" w:hAnsi="Calibri" w:cs="Calibri"/>
        </w:rPr>
        <w:t xml:space="preserve"> in each patient.</w:t>
      </w:r>
    </w:p>
    <w:p w14:paraId="51F1A8AA" w14:textId="77777777" w:rsidR="009C7F38" w:rsidRPr="009C4BAC" w:rsidRDefault="009C7F38" w:rsidP="009C4BAC">
      <w:pPr>
        <w:jc w:val="both"/>
        <w:rPr>
          <w:rFonts w:ascii="Calibri" w:hAnsi="Calibri" w:cs="Calibri"/>
        </w:rPr>
      </w:pPr>
    </w:p>
    <w:p w14:paraId="7D05F160" w14:textId="5592E1B5" w:rsidR="00A00E82" w:rsidRPr="009C4BAC" w:rsidRDefault="00F46377" w:rsidP="009C4BAC">
      <w:pPr>
        <w:jc w:val="both"/>
        <w:rPr>
          <w:rFonts w:ascii="Calibri" w:hAnsi="Calibri" w:cs="Calibri"/>
        </w:rPr>
      </w:pPr>
      <w:r w:rsidRPr="009C4BAC">
        <w:rPr>
          <w:rFonts w:ascii="Calibri" w:hAnsi="Calibri" w:cs="Calibri"/>
        </w:rPr>
        <w:t>2.</w:t>
      </w:r>
      <w:r w:rsidR="00A00E82" w:rsidRPr="009C4BAC">
        <w:rPr>
          <w:rFonts w:ascii="Calibri" w:hAnsi="Calibri" w:cs="Calibri"/>
        </w:rPr>
        <w:t>2.</w:t>
      </w:r>
      <w:r w:rsidR="009C4BAC">
        <w:rPr>
          <w:rFonts w:ascii="Calibri" w:hAnsi="Calibri" w:cs="Calibri"/>
        </w:rPr>
        <w:t xml:space="preserve"> </w:t>
      </w:r>
      <w:r w:rsidR="00A83C5F" w:rsidRPr="009C4BAC">
        <w:rPr>
          <w:rFonts w:ascii="Calibri" w:hAnsi="Calibri" w:cs="Calibri"/>
        </w:rPr>
        <w:t>Place a</w:t>
      </w:r>
      <w:r w:rsidR="00424BF2" w:rsidRPr="009C4BAC">
        <w:rPr>
          <w:rFonts w:ascii="Calibri" w:hAnsi="Calibri" w:cs="Calibri"/>
        </w:rPr>
        <w:t xml:space="preserve"> pulse-wave Doppler sample volume between the tips of the mitral leaflets to </w:t>
      </w:r>
      <w:r w:rsidR="00885C30" w:rsidRPr="009C4BAC">
        <w:rPr>
          <w:rFonts w:ascii="Calibri" w:hAnsi="Calibri" w:cs="Calibri"/>
        </w:rPr>
        <w:t xml:space="preserve">record </w:t>
      </w:r>
      <w:r w:rsidR="00DC05B3">
        <w:rPr>
          <w:rFonts w:ascii="Calibri" w:hAnsi="Calibri" w:cs="Calibri"/>
        </w:rPr>
        <w:t>trans-mitral</w:t>
      </w:r>
      <w:r w:rsidR="00424BF2" w:rsidRPr="009C4BAC">
        <w:rPr>
          <w:rFonts w:ascii="Calibri" w:hAnsi="Calibri" w:cs="Calibri"/>
        </w:rPr>
        <w:t xml:space="preserve"> blood flow velocity in the </w:t>
      </w:r>
      <w:r w:rsidR="00DC05B3">
        <w:rPr>
          <w:rFonts w:ascii="Calibri" w:hAnsi="Calibri" w:cs="Calibri"/>
        </w:rPr>
        <w:t>mid-esophageal</w:t>
      </w:r>
      <w:r w:rsidR="00424BF2" w:rsidRPr="009C4BAC">
        <w:rPr>
          <w:rFonts w:ascii="Calibri" w:hAnsi="Calibri" w:cs="Calibri"/>
        </w:rPr>
        <w:t xml:space="preserve"> four-chamber TEE imaging plane (</w:t>
      </w:r>
      <w:r w:rsidR="00854D18" w:rsidRPr="00E31F42">
        <w:rPr>
          <w:rFonts w:ascii="Calibri" w:hAnsi="Calibri" w:cs="Calibri"/>
          <w:b/>
        </w:rPr>
        <w:t>F</w:t>
      </w:r>
      <w:r w:rsidR="00424BF2" w:rsidRPr="00E31F42">
        <w:rPr>
          <w:rFonts w:ascii="Calibri" w:hAnsi="Calibri" w:cs="Calibri"/>
          <w:b/>
        </w:rPr>
        <w:t>igure</w:t>
      </w:r>
      <w:r w:rsidR="005C27C0" w:rsidRPr="00E31F42">
        <w:rPr>
          <w:rFonts w:ascii="Calibri" w:hAnsi="Calibri" w:cs="Calibri"/>
          <w:b/>
        </w:rPr>
        <w:t xml:space="preserve"> 1</w:t>
      </w:r>
      <w:r w:rsidR="00424BF2" w:rsidRPr="009C4BAC">
        <w:rPr>
          <w:rFonts w:ascii="Calibri" w:hAnsi="Calibri" w:cs="Calibri"/>
        </w:rPr>
        <w:t>).</w:t>
      </w:r>
      <w:r w:rsidR="009C4BAC">
        <w:rPr>
          <w:rFonts w:ascii="Calibri" w:hAnsi="Calibri" w:cs="Calibri"/>
        </w:rPr>
        <w:t xml:space="preserve"> </w:t>
      </w:r>
    </w:p>
    <w:p w14:paraId="2444C197" w14:textId="77777777" w:rsidR="009C7F38" w:rsidRPr="009C4BAC" w:rsidRDefault="009C7F38" w:rsidP="009C4BAC">
      <w:pPr>
        <w:jc w:val="both"/>
        <w:rPr>
          <w:rFonts w:ascii="Calibri" w:hAnsi="Calibri" w:cs="Calibri"/>
        </w:rPr>
      </w:pPr>
    </w:p>
    <w:p w14:paraId="44DEF88C" w14:textId="7EE9C8A6" w:rsidR="00A00E82" w:rsidRPr="009C4BAC" w:rsidRDefault="00F46377" w:rsidP="009C4BAC">
      <w:pPr>
        <w:jc w:val="both"/>
        <w:rPr>
          <w:rFonts w:ascii="Calibri" w:hAnsi="Calibri" w:cs="Calibri"/>
        </w:rPr>
      </w:pPr>
      <w:r w:rsidRPr="009C4BAC">
        <w:rPr>
          <w:rFonts w:ascii="Calibri" w:hAnsi="Calibri" w:cs="Calibri"/>
        </w:rPr>
        <w:t>2.</w:t>
      </w:r>
      <w:r w:rsidR="00A00E82" w:rsidRPr="009C4BAC">
        <w:rPr>
          <w:rFonts w:ascii="Calibri" w:hAnsi="Calibri" w:cs="Calibri"/>
        </w:rPr>
        <w:t>3.</w:t>
      </w:r>
      <w:r w:rsidR="009C4BAC">
        <w:rPr>
          <w:rFonts w:ascii="Calibri" w:hAnsi="Calibri" w:cs="Calibri"/>
        </w:rPr>
        <w:t xml:space="preserve"> </w:t>
      </w:r>
      <w:r w:rsidR="00A83C5F" w:rsidRPr="009C4BAC">
        <w:rPr>
          <w:rFonts w:ascii="Calibri" w:hAnsi="Calibri" w:cs="Calibri"/>
        </w:rPr>
        <w:t>Identify t</w:t>
      </w:r>
      <w:r w:rsidR="00424BF2" w:rsidRPr="009C4BAC">
        <w:rPr>
          <w:rFonts w:ascii="Calibri" w:hAnsi="Calibri" w:cs="Calibri"/>
        </w:rPr>
        <w:t>he early LV filling and atrial systole blood flow waveforms</w:t>
      </w:r>
      <w:r w:rsidR="00885C30" w:rsidRPr="009C4BAC">
        <w:rPr>
          <w:rFonts w:ascii="Calibri" w:hAnsi="Calibri" w:cs="Calibri"/>
        </w:rPr>
        <w:t xml:space="preserve"> of </w:t>
      </w:r>
      <w:r w:rsidR="00DC05B3">
        <w:rPr>
          <w:rFonts w:ascii="Calibri" w:hAnsi="Calibri" w:cs="Calibri"/>
        </w:rPr>
        <w:t>trans-mitral</w:t>
      </w:r>
      <w:r w:rsidR="00885C30" w:rsidRPr="009C4BAC">
        <w:rPr>
          <w:rFonts w:ascii="Calibri" w:hAnsi="Calibri" w:cs="Calibri"/>
        </w:rPr>
        <w:t xml:space="preserve"> blood flow velocity</w:t>
      </w:r>
      <w:r w:rsidR="006457EA" w:rsidRPr="009C4BAC">
        <w:rPr>
          <w:rFonts w:ascii="Calibri" w:hAnsi="Calibri" w:cs="Calibri"/>
        </w:rPr>
        <w:t xml:space="preserve">, and </w:t>
      </w:r>
      <w:r w:rsidR="00A83C5F" w:rsidRPr="009C4BAC">
        <w:rPr>
          <w:rFonts w:ascii="Calibri" w:hAnsi="Calibri" w:cs="Calibri"/>
        </w:rPr>
        <w:t xml:space="preserve">measure </w:t>
      </w:r>
      <w:r w:rsidR="006457EA" w:rsidRPr="009C4BAC">
        <w:rPr>
          <w:rFonts w:ascii="Calibri" w:hAnsi="Calibri" w:cs="Calibri"/>
        </w:rPr>
        <w:t>t</w:t>
      </w:r>
      <w:r w:rsidR="00424BF2" w:rsidRPr="009C4BAC">
        <w:rPr>
          <w:rFonts w:ascii="Calibri" w:hAnsi="Calibri" w:cs="Calibri"/>
        </w:rPr>
        <w:t>he</w:t>
      </w:r>
      <w:r w:rsidR="006457EA" w:rsidRPr="009C4BAC">
        <w:rPr>
          <w:rFonts w:ascii="Calibri" w:hAnsi="Calibri" w:cs="Calibri"/>
        </w:rPr>
        <w:t>ir corresponding</w:t>
      </w:r>
      <w:r w:rsidR="00055122" w:rsidRPr="009C4BAC">
        <w:rPr>
          <w:rFonts w:ascii="Calibri" w:hAnsi="Calibri" w:cs="Calibri"/>
        </w:rPr>
        <w:t xml:space="preserve"> peak velocities and</w:t>
      </w:r>
      <w:r w:rsidR="006457EA" w:rsidRPr="009C4BAC">
        <w:rPr>
          <w:rFonts w:ascii="Calibri" w:hAnsi="Calibri" w:cs="Calibri"/>
        </w:rPr>
        <w:t xml:space="preserve"> velocity</w:t>
      </w:r>
      <w:r w:rsidR="00CF3310" w:rsidRPr="009C4BAC">
        <w:rPr>
          <w:rFonts w:ascii="Calibri" w:hAnsi="Calibri" w:cs="Calibri"/>
        </w:rPr>
        <w:t>-time</w:t>
      </w:r>
      <w:r w:rsidR="006457EA" w:rsidRPr="009C4BAC">
        <w:rPr>
          <w:rFonts w:ascii="Calibri" w:hAnsi="Calibri" w:cs="Calibri"/>
        </w:rPr>
        <w:t xml:space="preserve"> integrals (VTI</w:t>
      </w:r>
      <w:r w:rsidR="006457EA" w:rsidRPr="00FA6E2A">
        <w:rPr>
          <w:rFonts w:ascii="Calibri" w:hAnsi="Calibri" w:cs="Calibri"/>
          <w:vertAlign w:val="subscript"/>
        </w:rPr>
        <w:t>E</w:t>
      </w:r>
      <w:r w:rsidR="006457EA" w:rsidRPr="009C4BAC">
        <w:rPr>
          <w:rFonts w:ascii="Calibri" w:hAnsi="Calibri" w:cs="Calibri"/>
        </w:rPr>
        <w:t xml:space="preserve"> and VTI</w:t>
      </w:r>
      <w:r w:rsidR="006457EA" w:rsidRPr="00FA6E2A">
        <w:rPr>
          <w:rFonts w:ascii="Calibri" w:hAnsi="Calibri" w:cs="Calibri"/>
          <w:vertAlign w:val="subscript"/>
        </w:rPr>
        <w:t>A</w:t>
      </w:r>
      <w:r w:rsidR="006457EA" w:rsidRPr="009C4BAC">
        <w:rPr>
          <w:rFonts w:ascii="Calibri" w:hAnsi="Calibri" w:cs="Calibri"/>
        </w:rPr>
        <w:t>, respectively) using the echocardiography equipment’s integrated software package (</w:t>
      </w:r>
      <w:r w:rsidR="00854D18" w:rsidRPr="00E31F42">
        <w:rPr>
          <w:rFonts w:ascii="Calibri" w:hAnsi="Calibri" w:cs="Calibri"/>
          <w:b/>
        </w:rPr>
        <w:t>F</w:t>
      </w:r>
      <w:r w:rsidR="00D75166" w:rsidRPr="00E31F42">
        <w:rPr>
          <w:rFonts w:ascii="Calibri" w:hAnsi="Calibri" w:cs="Calibri"/>
          <w:b/>
        </w:rPr>
        <w:t>igure</w:t>
      </w:r>
      <w:r w:rsidR="005C27C0" w:rsidRPr="00E31F42">
        <w:rPr>
          <w:rFonts w:ascii="Calibri" w:hAnsi="Calibri" w:cs="Calibri"/>
          <w:b/>
        </w:rPr>
        <w:t xml:space="preserve"> 1</w:t>
      </w:r>
      <w:r w:rsidR="006457EA" w:rsidRPr="009C4BAC">
        <w:rPr>
          <w:rFonts w:ascii="Calibri" w:hAnsi="Calibri" w:cs="Calibri"/>
        </w:rPr>
        <w:t>).</w:t>
      </w:r>
      <w:r w:rsidR="009C4BAC">
        <w:rPr>
          <w:rFonts w:ascii="Calibri" w:hAnsi="Calibri" w:cs="Calibri"/>
        </w:rPr>
        <w:t xml:space="preserve"> </w:t>
      </w:r>
    </w:p>
    <w:p w14:paraId="13C5D9E4" w14:textId="77777777" w:rsidR="009C7F38" w:rsidRPr="009C4BAC" w:rsidRDefault="009C7F38" w:rsidP="009C4BAC">
      <w:pPr>
        <w:jc w:val="both"/>
        <w:rPr>
          <w:rFonts w:ascii="Calibri" w:hAnsi="Calibri" w:cs="Calibri"/>
        </w:rPr>
      </w:pPr>
    </w:p>
    <w:p w14:paraId="75FD9FF6" w14:textId="5483F6D2" w:rsidR="00FA6E2A" w:rsidRDefault="00F46377" w:rsidP="009C4BAC">
      <w:pPr>
        <w:jc w:val="both"/>
        <w:rPr>
          <w:rFonts w:ascii="Calibri" w:hAnsi="Calibri" w:cs="Calibri"/>
        </w:rPr>
      </w:pPr>
      <w:r w:rsidRPr="009C4BAC">
        <w:rPr>
          <w:rFonts w:ascii="Calibri" w:hAnsi="Calibri" w:cs="Calibri"/>
        </w:rPr>
        <w:t>2.</w:t>
      </w:r>
      <w:r w:rsidR="00A00E82" w:rsidRPr="009C4BAC">
        <w:rPr>
          <w:rFonts w:ascii="Calibri" w:hAnsi="Calibri" w:cs="Calibri"/>
        </w:rPr>
        <w:t>4.</w:t>
      </w:r>
      <w:r w:rsidR="009C4BAC">
        <w:rPr>
          <w:rFonts w:ascii="Calibri" w:hAnsi="Calibri" w:cs="Calibri"/>
        </w:rPr>
        <w:t xml:space="preserve"> </w:t>
      </w:r>
      <w:r w:rsidR="00A83C5F" w:rsidRPr="009C4BAC">
        <w:rPr>
          <w:rFonts w:ascii="Calibri" w:hAnsi="Calibri" w:cs="Calibri"/>
        </w:rPr>
        <w:t>Calculate t</w:t>
      </w:r>
      <w:r w:rsidR="00A93872" w:rsidRPr="009C4BAC">
        <w:rPr>
          <w:rFonts w:ascii="Calibri" w:hAnsi="Calibri" w:cs="Calibri"/>
        </w:rPr>
        <w:t>he atrial filling fraction (</w:t>
      </w:r>
      <w:r w:rsidR="00FA6E2A">
        <w:rPr>
          <w:rFonts w:ascii="Symbol" w:hAnsi="Symbol" w:cs="Calibri"/>
        </w:rPr>
        <w:t></w:t>
      </w:r>
      <w:r w:rsidR="00A93872" w:rsidRPr="009C4BAC">
        <w:rPr>
          <w:rFonts w:ascii="Calibri" w:hAnsi="Calibri" w:cs="Calibri"/>
        </w:rPr>
        <w:t>)</w:t>
      </w:r>
      <w:r w:rsidR="008B0830" w:rsidRPr="009C4BAC">
        <w:rPr>
          <w:rFonts w:ascii="Calibri" w:hAnsi="Calibri" w:cs="Calibri"/>
        </w:rPr>
        <w:t xml:space="preserve"> </w:t>
      </w:r>
      <w:r w:rsidR="00A93872" w:rsidRPr="009C4BAC">
        <w:rPr>
          <w:rFonts w:ascii="Calibri" w:hAnsi="Calibri" w:cs="Calibri"/>
        </w:rPr>
        <w:t>as</w:t>
      </w:r>
      <w:r w:rsidR="00885C30" w:rsidRPr="009C4BAC">
        <w:rPr>
          <w:rFonts w:ascii="Calibri" w:hAnsi="Calibri" w:cs="Calibri"/>
        </w:rPr>
        <w:t xml:space="preserve"> the ratio of atrial to total LV filling:</w:t>
      </w:r>
      <w:r w:rsidR="009C4BAC">
        <w:rPr>
          <w:rFonts w:ascii="Calibri" w:hAnsi="Calibri" w:cs="Calibri"/>
        </w:rPr>
        <w:t xml:space="preserve"> </w:t>
      </w:r>
    </w:p>
    <w:p w14:paraId="2B7F7D1D" w14:textId="77777777" w:rsidR="00854D18" w:rsidRDefault="00854D18" w:rsidP="00FA6E2A">
      <w:pPr>
        <w:jc w:val="center"/>
        <w:rPr>
          <w:rFonts w:ascii="Calibri" w:hAnsi="Calibri" w:cs="Calibri"/>
        </w:rPr>
      </w:pPr>
    </w:p>
    <w:p w14:paraId="3BCA4FDD" w14:textId="3A2B5598" w:rsidR="00A00E82" w:rsidRPr="009C4BAC" w:rsidRDefault="00C65735" w:rsidP="00FA6E2A">
      <w:pPr>
        <w:jc w:val="center"/>
        <w:rPr>
          <w:rFonts w:ascii="Calibri" w:hAnsi="Calibri" w:cs="Calibri"/>
        </w:rPr>
      </w:pPr>
      <m:oMathPara>
        <m:oMath>
          <m:r>
            <w:rPr>
              <w:rFonts w:ascii="Cambria Math" w:hAnsi="Cambria Math" w:cs="Calibri"/>
            </w:rPr>
            <m:t>β=</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VTI</m:t>
                  </m:r>
                </m:e>
                <m:sub>
                  <m:r>
                    <w:rPr>
                      <w:rFonts w:ascii="Cambria Math" w:hAnsi="Cambria Math" w:cs="Calibri"/>
                    </w:rPr>
                    <m:t>A</m:t>
                  </m:r>
                </m:sub>
              </m:sSub>
            </m:num>
            <m:den>
              <m:sSub>
                <m:sSubPr>
                  <m:ctrlPr>
                    <w:rPr>
                      <w:rFonts w:ascii="Cambria Math" w:hAnsi="Cambria Math" w:cs="Calibri"/>
                      <w:i/>
                    </w:rPr>
                  </m:ctrlPr>
                </m:sSubPr>
                <m:e>
                  <m:r>
                    <w:rPr>
                      <w:rFonts w:ascii="Cambria Math" w:hAnsi="Cambria Math" w:cs="Calibri"/>
                    </w:rPr>
                    <m:t>VTI</m:t>
                  </m:r>
                </m:e>
                <m:sub>
                  <m:r>
                    <w:rPr>
                      <w:rFonts w:ascii="Cambria Math" w:hAnsi="Cambria Math" w:cs="Calibri"/>
                    </w:rPr>
                    <m:t>E</m:t>
                  </m:r>
                </m:sub>
              </m:sSub>
              <m:r>
                <w:rPr>
                  <w:rFonts w:ascii="Cambria Math" w:hAnsi="Cambria Math" w:cs="Calibri"/>
                </w:rPr>
                <m:t>+</m:t>
              </m:r>
              <m:sSub>
                <m:sSubPr>
                  <m:ctrlPr>
                    <w:rPr>
                      <w:rFonts w:ascii="Cambria Math" w:hAnsi="Cambria Math" w:cs="Calibri"/>
                      <w:i/>
                    </w:rPr>
                  </m:ctrlPr>
                </m:sSubPr>
                <m:e>
                  <m:r>
                    <w:rPr>
                      <w:rFonts w:ascii="Cambria Math" w:hAnsi="Cambria Math" w:cs="Calibri"/>
                    </w:rPr>
                    <m:t>VTI</m:t>
                  </m:r>
                </m:e>
                <m:sub>
                  <m:r>
                    <w:rPr>
                      <w:rFonts w:ascii="Cambria Math" w:hAnsi="Cambria Math" w:cs="Calibri"/>
                    </w:rPr>
                    <m:t>A</m:t>
                  </m:r>
                </m:sub>
              </m:sSub>
            </m:den>
          </m:f>
        </m:oMath>
      </m:oMathPara>
    </w:p>
    <w:p w14:paraId="53FB7E78" w14:textId="77777777" w:rsidR="009C7F38" w:rsidRPr="009C4BAC" w:rsidRDefault="009C7F38" w:rsidP="009C4BAC">
      <w:pPr>
        <w:jc w:val="both"/>
        <w:rPr>
          <w:rFonts w:ascii="Calibri" w:hAnsi="Calibri" w:cs="Calibri"/>
        </w:rPr>
      </w:pPr>
    </w:p>
    <w:p w14:paraId="3EEAAD21" w14:textId="0AD4D1F2" w:rsidR="00A00E82" w:rsidRPr="009C4BAC" w:rsidRDefault="00F46377" w:rsidP="009C4BAC">
      <w:pPr>
        <w:jc w:val="both"/>
        <w:rPr>
          <w:rFonts w:ascii="Calibri" w:hAnsi="Calibri" w:cs="Calibri"/>
        </w:rPr>
      </w:pPr>
      <w:r w:rsidRPr="009C4BAC">
        <w:rPr>
          <w:rFonts w:ascii="Calibri" w:hAnsi="Calibri" w:cs="Calibri"/>
        </w:rPr>
        <w:t>2.</w:t>
      </w:r>
      <w:r w:rsidR="00A00E82" w:rsidRPr="009C4BAC">
        <w:rPr>
          <w:rFonts w:ascii="Calibri" w:hAnsi="Calibri" w:cs="Calibri"/>
        </w:rPr>
        <w:t>5.</w:t>
      </w:r>
      <w:r w:rsidR="009C4BAC">
        <w:rPr>
          <w:rFonts w:ascii="Calibri" w:hAnsi="Calibri" w:cs="Calibri"/>
        </w:rPr>
        <w:t xml:space="preserve"> </w:t>
      </w:r>
      <w:r w:rsidR="002800B5" w:rsidRPr="009C4BAC">
        <w:rPr>
          <w:rFonts w:ascii="Calibri" w:hAnsi="Calibri" w:cs="Calibri"/>
        </w:rPr>
        <w:t>Measure t</w:t>
      </w:r>
      <w:r w:rsidR="008F5F35" w:rsidRPr="009C4BAC">
        <w:rPr>
          <w:rFonts w:ascii="Calibri" w:hAnsi="Calibri" w:cs="Calibri"/>
        </w:rPr>
        <w:t xml:space="preserve">he </w:t>
      </w:r>
      <w:r w:rsidR="00FD5554" w:rsidRPr="009C4BAC">
        <w:rPr>
          <w:rFonts w:ascii="Calibri" w:hAnsi="Calibri" w:cs="Calibri"/>
        </w:rPr>
        <w:t xml:space="preserve">maximum </w:t>
      </w:r>
      <w:r w:rsidR="008F5F35" w:rsidRPr="009C4BAC">
        <w:rPr>
          <w:rFonts w:ascii="Calibri" w:hAnsi="Calibri" w:cs="Calibri"/>
        </w:rPr>
        <w:t>di</w:t>
      </w:r>
      <w:r w:rsidR="00406153" w:rsidRPr="009C4BAC">
        <w:rPr>
          <w:rFonts w:ascii="Calibri" w:hAnsi="Calibri" w:cs="Calibri"/>
        </w:rPr>
        <w:t xml:space="preserve">ameter of the LV outflow tract </w:t>
      </w:r>
      <w:r w:rsidR="00FD5554" w:rsidRPr="009C4BAC">
        <w:rPr>
          <w:rFonts w:ascii="Calibri" w:hAnsi="Calibri" w:cs="Calibri"/>
        </w:rPr>
        <w:t xml:space="preserve">immediately below the aortic valve in the </w:t>
      </w:r>
      <w:r w:rsidR="00DC05B3">
        <w:rPr>
          <w:rFonts w:ascii="Calibri" w:hAnsi="Calibri" w:cs="Calibri"/>
        </w:rPr>
        <w:t>mid-esophageal</w:t>
      </w:r>
      <w:r w:rsidR="00FD5554" w:rsidRPr="009C4BAC">
        <w:rPr>
          <w:rFonts w:ascii="Calibri" w:hAnsi="Calibri" w:cs="Calibri"/>
        </w:rPr>
        <w:t xml:space="preserve"> aortic valve long axis TEE view </w:t>
      </w:r>
      <w:r w:rsidR="00885C30" w:rsidRPr="009C4BAC">
        <w:rPr>
          <w:rFonts w:ascii="Calibri" w:hAnsi="Calibri" w:cs="Calibri"/>
        </w:rPr>
        <w:t xml:space="preserve">during </w:t>
      </w:r>
      <w:r w:rsidR="00854D18">
        <w:rPr>
          <w:rFonts w:ascii="Calibri" w:hAnsi="Calibri" w:cs="Calibri"/>
        </w:rPr>
        <w:t>mid-systole</w:t>
      </w:r>
      <w:r w:rsidR="00885C30" w:rsidRPr="009C4BAC">
        <w:rPr>
          <w:rFonts w:ascii="Calibri" w:hAnsi="Calibri" w:cs="Calibri"/>
        </w:rPr>
        <w:t xml:space="preserve"> </w:t>
      </w:r>
      <w:r w:rsidR="00FD5554" w:rsidRPr="009C4BAC">
        <w:rPr>
          <w:rFonts w:ascii="Calibri" w:hAnsi="Calibri" w:cs="Calibri"/>
        </w:rPr>
        <w:t>(</w:t>
      </w:r>
      <w:r w:rsidR="00854D18" w:rsidRPr="00E31F42">
        <w:rPr>
          <w:rFonts w:ascii="Calibri" w:hAnsi="Calibri" w:cs="Calibri"/>
          <w:b/>
        </w:rPr>
        <w:t>F</w:t>
      </w:r>
      <w:r w:rsidR="00FD5554" w:rsidRPr="00E31F42">
        <w:rPr>
          <w:rFonts w:ascii="Calibri" w:hAnsi="Calibri" w:cs="Calibri"/>
          <w:b/>
        </w:rPr>
        <w:t>igure</w:t>
      </w:r>
      <w:r w:rsidR="005C27C0" w:rsidRPr="00E31F42">
        <w:rPr>
          <w:rFonts w:ascii="Calibri" w:hAnsi="Calibri" w:cs="Calibri"/>
          <w:b/>
        </w:rPr>
        <w:t xml:space="preserve"> 2A</w:t>
      </w:r>
      <w:r w:rsidR="00FD5554" w:rsidRPr="009C4BAC">
        <w:rPr>
          <w:rFonts w:ascii="Calibri" w:hAnsi="Calibri" w:cs="Calibri"/>
        </w:rPr>
        <w:t>).</w:t>
      </w:r>
      <w:r w:rsidR="009C4BAC">
        <w:rPr>
          <w:rFonts w:ascii="Calibri" w:hAnsi="Calibri" w:cs="Calibri"/>
        </w:rPr>
        <w:t xml:space="preserve"> </w:t>
      </w:r>
    </w:p>
    <w:p w14:paraId="28E89B1B" w14:textId="77777777" w:rsidR="009C7F38" w:rsidRPr="009C4BAC" w:rsidRDefault="009C7F38" w:rsidP="009C4BAC">
      <w:pPr>
        <w:jc w:val="both"/>
        <w:rPr>
          <w:rFonts w:ascii="Calibri" w:hAnsi="Calibri" w:cs="Calibri"/>
        </w:rPr>
      </w:pPr>
    </w:p>
    <w:p w14:paraId="395B6AFE" w14:textId="77E97ACF" w:rsidR="00A00E82" w:rsidRPr="009C4BAC" w:rsidRDefault="00F46377" w:rsidP="009C4BAC">
      <w:pPr>
        <w:jc w:val="both"/>
        <w:rPr>
          <w:rFonts w:ascii="Calibri" w:hAnsi="Calibri" w:cs="Calibri"/>
        </w:rPr>
      </w:pPr>
      <w:r w:rsidRPr="009C4BAC">
        <w:rPr>
          <w:rFonts w:ascii="Calibri" w:hAnsi="Calibri" w:cs="Calibri"/>
        </w:rPr>
        <w:t>2.</w:t>
      </w:r>
      <w:r w:rsidR="00A00E82" w:rsidRPr="009C4BAC">
        <w:rPr>
          <w:rFonts w:ascii="Calibri" w:hAnsi="Calibri" w:cs="Calibri"/>
        </w:rPr>
        <w:t>6.</w:t>
      </w:r>
      <w:r w:rsidR="009C4BAC">
        <w:rPr>
          <w:rFonts w:ascii="Calibri" w:hAnsi="Calibri" w:cs="Calibri"/>
        </w:rPr>
        <w:t xml:space="preserve"> </w:t>
      </w:r>
      <w:r w:rsidR="002800B5" w:rsidRPr="009C4BAC">
        <w:rPr>
          <w:rFonts w:ascii="Calibri" w:hAnsi="Calibri" w:cs="Calibri"/>
        </w:rPr>
        <w:t>Calculate t</w:t>
      </w:r>
      <w:r w:rsidR="00FD5554" w:rsidRPr="009C4BAC">
        <w:rPr>
          <w:rFonts w:ascii="Calibri" w:hAnsi="Calibri" w:cs="Calibri"/>
        </w:rPr>
        <w:t xml:space="preserve">he area of the LV outflow tract assuming circular </w:t>
      </w:r>
      <w:r w:rsidR="000C3E2E" w:rsidRPr="009C4BAC">
        <w:rPr>
          <w:rFonts w:ascii="Calibri" w:hAnsi="Calibri" w:cs="Calibri"/>
        </w:rPr>
        <w:t>geometry</w:t>
      </w:r>
      <w:r w:rsidR="001B7990" w:rsidRPr="009C4BAC">
        <w:rPr>
          <w:rFonts w:ascii="Calibri" w:hAnsi="Calibri" w:cs="Calibri"/>
        </w:rPr>
        <w:t xml:space="preserve"> </w:t>
      </w:r>
      <w:r w:rsidR="00FD5554" w:rsidRPr="009C4BAC">
        <w:rPr>
          <w:rFonts w:ascii="Calibri" w:hAnsi="Calibri" w:cs="Calibri"/>
        </w:rPr>
        <w:t xml:space="preserve">as the product of </w:t>
      </w:r>
      <w:r w:rsidR="00C65735">
        <w:rPr>
          <w:rFonts w:ascii="Calibri" w:hAnsi="Calibri" w:cs="Calibri"/>
        </w:rPr>
        <w:t>π</w:t>
      </w:r>
      <w:r w:rsidR="00FD5554" w:rsidRPr="009C4BAC">
        <w:rPr>
          <w:rFonts w:ascii="Calibri" w:hAnsi="Calibri" w:cs="Calibri"/>
        </w:rPr>
        <w:t>/4 and the square of the diameter</w:t>
      </w:r>
      <w:r w:rsidR="00885C30" w:rsidRPr="009C4BAC">
        <w:rPr>
          <w:rFonts w:ascii="Calibri" w:hAnsi="Calibri" w:cs="Calibri"/>
        </w:rPr>
        <w:t xml:space="preserve"> (see </w:t>
      </w:r>
      <w:r w:rsidR="00C65735">
        <w:rPr>
          <w:rFonts w:ascii="Calibri" w:hAnsi="Calibri" w:cs="Calibri"/>
        </w:rPr>
        <w:t xml:space="preserve">step </w:t>
      </w:r>
      <w:r w:rsidR="00885C30" w:rsidRPr="009C4BAC">
        <w:rPr>
          <w:rFonts w:ascii="Calibri" w:hAnsi="Calibri" w:cs="Calibri"/>
        </w:rPr>
        <w:t>2.5 above)</w:t>
      </w:r>
      <w:r w:rsidR="00FD5554" w:rsidRPr="009C4BAC">
        <w:rPr>
          <w:rFonts w:ascii="Calibri" w:hAnsi="Calibri" w:cs="Calibri"/>
        </w:rPr>
        <w:t>.</w:t>
      </w:r>
      <w:r w:rsidR="009C4BAC">
        <w:rPr>
          <w:rFonts w:ascii="Calibri" w:hAnsi="Calibri" w:cs="Calibri"/>
        </w:rPr>
        <w:t xml:space="preserve"> </w:t>
      </w:r>
    </w:p>
    <w:p w14:paraId="6FD51D6C" w14:textId="77777777" w:rsidR="009C7F38" w:rsidRPr="009C4BAC" w:rsidRDefault="009C7F38" w:rsidP="009C4BAC">
      <w:pPr>
        <w:jc w:val="both"/>
        <w:rPr>
          <w:rFonts w:ascii="Calibri" w:hAnsi="Calibri" w:cs="Calibri"/>
        </w:rPr>
      </w:pPr>
    </w:p>
    <w:p w14:paraId="5D16F5B0" w14:textId="2186ED4F" w:rsidR="00A00E82" w:rsidRPr="009C4BAC" w:rsidRDefault="00F46377" w:rsidP="009C4BAC">
      <w:pPr>
        <w:jc w:val="both"/>
        <w:rPr>
          <w:rFonts w:ascii="Calibri" w:hAnsi="Calibri" w:cs="Calibri"/>
        </w:rPr>
      </w:pPr>
      <w:r w:rsidRPr="009C4BAC">
        <w:rPr>
          <w:rFonts w:ascii="Calibri" w:hAnsi="Calibri" w:cs="Calibri"/>
        </w:rPr>
        <w:t>2.</w:t>
      </w:r>
      <w:r w:rsidR="00A00E82" w:rsidRPr="009C4BAC">
        <w:rPr>
          <w:rFonts w:ascii="Calibri" w:hAnsi="Calibri" w:cs="Calibri"/>
        </w:rPr>
        <w:t>7.</w:t>
      </w:r>
      <w:r w:rsidR="009C4BAC">
        <w:rPr>
          <w:rFonts w:ascii="Calibri" w:hAnsi="Calibri" w:cs="Calibri"/>
        </w:rPr>
        <w:t xml:space="preserve"> </w:t>
      </w:r>
      <w:r w:rsidR="002800B5" w:rsidRPr="009C4BAC">
        <w:rPr>
          <w:rFonts w:ascii="Calibri" w:hAnsi="Calibri" w:cs="Calibri"/>
        </w:rPr>
        <w:t>Obtain a</w:t>
      </w:r>
      <w:r w:rsidR="00261C2C" w:rsidRPr="009C4BAC">
        <w:rPr>
          <w:rFonts w:ascii="Calibri" w:hAnsi="Calibri" w:cs="Calibri"/>
        </w:rPr>
        <w:t xml:space="preserve"> deep transgastric </w:t>
      </w:r>
      <w:r w:rsidR="00F72C9E" w:rsidRPr="009C4BAC">
        <w:rPr>
          <w:rFonts w:ascii="Calibri" w:hAnsi="Calibri" w:cs="Calibri"/>
        </w:rPr>
        <w:t>long axis TEE</w:t>
      </w:r>
      <w:r w:rsidR="00885C30" w:rsidRPr="009C4BAC">
        <w:rPr>
          <w:rFonts w:ascii="Calibri" w:hAnsi="Calibri" w:cs="Calibri"/>
        </w:rPr>
        <w:t xml:space="preserve"> view</w:t>
      </w:r>
      <w:r w:rsidR="00F72C9E" w:rsidRPr="009C4BAC">
        <w:rPr>
          <w:rFonts w:ascii="Calibri" w:hAnsi="Calibri" w:cs="Calibri"/>
        </w:rPr>
        <w:t xml:space="preserve">, and </w:t>
      </w:r>
      <w:r w:rsidR="002800B5" w:rsidRPr="009C4BAC">
        <w:rPr>
          <w:rFonts w:ascii="Calibri" w:hAnsi="Calibri" w:cs="Calibri"/>
        </w:rPr>
        <w:t xml:space="preserve">place </w:t>
      </w:r>
      <w:r w:rsidR="00F72C9E" w:rsidRPr="009C4BAC">
        <w:rPr>
          <w:rFonts w:ascii="Calibri" w:hAnsi="Calibri" w:cs="Calibri"/>
        </w:rPr>
        <w:t>a pulse-wave Doppler sample volume in the</w:t>
      </w:r>
      <w:r w:rsidR="004F0C3A" w:rsidRPr="009C4BAC">
        <w:rPr>
          <w:rFonts w:ascii="Calibri" w:hAnsi="Calibri" w:cs="Calibri"/>
        </w:rPr>
        <w:t xml:space="preserve"> distal</w:t>
      </w:r>
      <w:r w:rsidR="00F72C9E" w:rsidRPr="009C4BAC">
        <w:rPr>
          <w:rFonts w:ascii="Calibri" w:hAnsi="Calibri" w:cs="Calibri"/>
        </w:rPr>
        <w:t xml:space="preserve"> LV outflow tract </w:t>
      </w:r>
      <w:r w:rsidR="00CD4327" w:rsidRPr="009C4BAC">
        <w:rPr>
          <w:rFonts w:ascii="Calibri" w:hAnsi="Calibri" w:cs="Calibri"/>
        </w:rPr>
        <w:t xml:space="preserve">to </w:t>
      </w:r>
      <w:r w:rsidR="00885C30" w:rsidRPr="009C4BAC">
        <w:rPr>
          <w:rFonts w:ascii="Calibri" w:hAnsi="Calibri" w:cs="Calibri"/>
        </w:rPr>
        <w:t xml:space="preserve">record </w:t>
      </w:r>
      <w:r w:rsidR="00CD4327" w:rsidRPr="009C4BAC">
        <w:rPr>
          <w:rFonts w:ascii="Calibri" w:hAnsi="Calibri" w:cs="Calibri"/>
        </w:rPr>
        <w:t xml:space="preserve">a </w:t>
      </w:r>
      <w:r w:rsidR="00845344" w:rsidRPr="009C4BAC">
        <w:rPr>
          <w:rFonts w:ascii="Calibri" w:hAnsi="Calibri" w:cs="Calibri"/>
        </w:rPr>
        <w:t xml:space="preserve">blood flow velocity </w:t>
      </w:r>
      <w:r w:rsidR="00CD4327" w:rsidRPr="009C4BAC">
        <w:rPr>
          <w:rFonts w:ascii="Calibri" w:hAnsi="Calibri" w:cs="Calibri"/>
        </w:rPr>
        <w:t xml:space="preserve">envelope </w:t>
      </w:r>
      <w:r w:rsidR="00845344" w:rsidRPr="009C4BAC">
        <w:rPr>
          <w:rFonts w:ascii="Calibri" w:hAnsi="Calibri" w:cs="Calibri"/>
        </w:rPr>
        <w:t>(</w:t>
      </w:r>
      <w:r w:rsidR="00854D18" w:rsidRPr="00E31F42">
        <w:rPr>
          <w:rFonts w:ascii="Calibri" w:hAnsi="Calibri" w:cs="Calibri"/>
          <w:b/>
        </w:rPr>
        <w:t>F</w:t>
      </w:r>
      <w:r w:rsidR="00845344" w:rsidRPr="00E31F42">
        <w:rPr>
          <w:rFonts w:ascii="Calibri" w:hAnsi="Calibri" w:cs="Calibri"/>
          <w:b/>
        </w:rPr>
        <w:t>igure</w:t>
      </w:r>
      <w:r w:rsidR="005C27C0" w:rsidRPr="00E31F42">
        <w:rPr>
          <w:rFonts w:ascii="Calibri" w:hAnsi="Calibri" w:cs="Calibri"/>
          <w:b/>
        </w:rPr>
        <w:t xml:space="preserve"> 2B</w:t>
      </w:r>
      <w:r w:rsidR="00845344" w:rsidRPr="009C4BAC">
        <w:rPr>
          <w:rFonts w:ascii="Calibri" w:hAnsi="Calibri" w:cs="Calibri"/>
        </w:rPr>
        <w:t>)</w:t>
      </w:r>
      <w:r w:rsidR="00885C30" w:rsidRPr="009C4BAC">
        <w:rPr>
          <w:rFonts w:ascii="Calibri" w:hAnsi="Calibri" w:cs="Calibri"/>
        </w:rPr>
        <w:t xml:space="preserve"> at the same level where the diameter was measured (see </w:t>
      </w:r>
      <w:r w:rsidR="00C65735">
        <w:rPr>
          <w:rFonts w:ascii="Calibri" w:hAnsi="Calibri" w:cs="Calibri"/>
        </w:rPr>
        <w:t xml:space="preserve">step </w:t>
      </w:r>
      <w:r w:rsidR="00885C30" w:rsidRPr="009C4BAC">
        <w:rPr>
          <w:rFonts w:ascii="Calibri" w:hAnsi="Calibri" w:cs="Calibri"/>
        </w:rPr>
        <w:t>2.5 above)</w:t>
      </w:r>
      <w:r w:rsidR="009A6E37" w:rsidRPr="009C4BAC">
        <w:rPr>
          <w:rFonts w:ascii="Calibri" w:hAnsi="Calibri" w:cs="Calibri"/>
        </w:rPr>
        <w:t>;</w:t>
      </w:r>
      <w:r w:rsidR="00A00E82" w:rsidRPr="009C4BAC">
        <w:rPr>
          <w:rFonts w:ascii="Calibri" w:hAnsi="Calibri" w:cs="Calibri"/>
        </w:rPr>
        <w:t xml:space="preserve"> </w:t>
      </w:r>
      <w:r w:rsidR="002800B5" w:rsidRPr="009C4BAC">
        <w:rPr>
          <w:rFonts w:ascii="Calibri" w:hAnsi="Calibri" w:cs="Calibri"/>
        </w:rPr>
        <w:t xml:space="preserve">integrate </w:t>
      </w:r>
      <w:r w:rsidR="00A00E82" w:rsidRPr="009C4BAC">
        <w:rPr>
          <w:rFonts w:ascii="Calibri" w:hAnsi="Calibri" w:cs="Calibri"/>
        </w:rPr>
        <w:t>t</w:t>
      </w:r>
      <w:r w:rsidR="00845344" w:rsidRPr="009C4BAC">
        <w:rPr>
          <w:rFonts w:ascii="Calibri" w:hAnsi="Calibri" w:cs="Calibri"/>
        </w:rPr>
        <w:t>he area of this waveform</w:t>
      </w:r>
      <w:r w:rsidR="002800B5" w:rsidRPr="009C4BAC">
        <w:rPr>
          <w:rFonts w:ascii="Calibri" w:hAnsi="Calibri" w:cs="Calibri"/>
        </w:rPr>
        <w:t xml:space="preserve"> using the echocardiography equipment</w:t>
      </w:r>
      <w:r w:rsidR="004A06D1" w:rsidRPr="009C4BAC">
        <w:rPr>
          <w:rFonts w:ascii="Calibri" w:hAnsi="Calibri" w:cs="Calibri"/>
        </w:rPr>
        <w:t>’s software package</w:t>
      </w:r>
      <w:r w:rsidR="00C65735">
        <w:rPr>
          <w:rFonts w:ascii="Calibri" w:hAnsi="Calibri" w:cs="Calibri"/>
        </w:rPr>
        <w:t xml:space="preserve"> to obtain VTI</w:t>
      </w:r>
      <w:r w:rsidR="00A00E82" w:rsidRPr="009C4BAC">
        <w:rPr>
          <w:rFonts w:ascii="Calibri" w:hAnsi="Calibri" w:cs="Calibri"/>
        </w:rPr>
        <w:t>.</w:t>
      </w:r>
      <w:r w:rsidR="009C4BAC">
        <w:rPr>
          <w:rFonts w:ascii="Calibri" w:hAnsi="Calibri" w:cs="Calibri"/>
        </w:rPr>
        <w:t xml:space="preserve"> </w:t>
      </w:r>
    </w:p>
    <w:p w14:paraId="30948004" w14:textId="77777777" w:rsidR="009C7F38" w:rsidRPr="009C4BAC" w:rsidRDefault="009C7F38" w:rsidP="009C4BAC">
      <w:pPr>
        <w:jc w:val="both"/>
        <w:rPr>
          <w:rFonts w:ascii="Calibri" w:hAnsi="Calibri" w:cs="Calibri"/>
        </w:rPr>
      </w:pPr>
    </w:p>
    <w:p w14:paraId="472AAF31" w14:textId="5CB2EC60" w:rsidR="00A00E82" w:rsidRPr="009C4BAC" w:rsidRDefault="00F46377" w:rsidP="009C4BAC">
      <w:pPr>
        <w:jc w:val="both"/>
        <w:rPr>
          <w:rFonts w:ascii="Calibri" w:hAnsi="Calibri" w:cs="Calibri"/>
        </w:rPr>
      </w:pPr>
      <w:r w:rsidRPr="009C4BAC">
        <w:rPr>
          <w:rFonts w:ascii="Calibri" w:hAnsi="Calibri" w:cs="Calibri"/>
        </w:rPr>
        <w:t>2.</w:t>
      </w:r>
      <w:r w:rsidR="00A00E82" w:rsidRPr="009C4BAC">
        <w:rPr>
          <w:rFonts w:ascii="Calibri" w:hAnsi="Calibri" w:cs="Calibri"/>
        </w:rPr>
        <w:t>8.</w:t>
      </w:r>
      <w:r w:rsidR="009C4BAC">
        <w:rPr>
          <w:rFonts w:ascii="Calibri" w:hAnsi="Calibri" w:cs="Calibri"/>
        </w:rPr>
        <w:t xml:space="preserve"> </w:t>
      </w:r>
      <w:r w:rsidR="002800B5" w:rsidRPr="009C4BAC">
        <w:rPr>
          <w:rFonts w:ascii="Calibri" w:hAnsi="Calibri" w:cs="Calibri"/>
        </w:rPr>
        <w:t>Multipl</w:t>
      </w:r>
      <w:r w:rsidR="009C7EC8" w:rsidRPr="009C4BAC">
        <w:rPr>
          <w:rFonts w:ascii="Calibri" w:hAnsi="Calibri" w:cs="Calibri"/>
        </w:rPr>
        <w:t>y</w:t>
      </w:r>
      <w:r w:rsidR="002800B5" w:rsidRPr="009C4BAC">
        <w:rPr>
          <w:rFonts w:ascii="Calibri" w:hAnsi="Calibri" w:cs="Calibri"/>
        </w:rPr>
        <w:t xml:space="preserve"> t</w:t>
      </w:r>
      <w:r w:rsidR="00A00E82" w:rsidRPr="009C4BAC">
        <w:rPr>
          <w:rFonts w:ascii="Calibri" w:hAnsi="Calibri" w:cs="Calibri"/>
        </w:rPr>
        <w:t>he</w:t>
      </w:r>
      <w:r w:rsidR="00573475" w:rsidRPr="009C4BAC">
        <w:rPr>
          <w:rFonts w:ascii="Calibri" w:hAnsi="Calibri" w:cs="Calibri"/>
        </w:rPr>
        <w:t xml:space="preserve"> resulting velocity-time integral</w:t>
      </w:r>
      <w:r w:rsidR="005C27C0" w:rsidRPr="009C4BAC">
        <w:rPr>
          <w:rFonts w:ascii="Calibri" w:hAnsi="Calibri" w:cs="Calibri"/>
        </w:rPr>
        <w:t xml:space="preserve"> </w:t>
      </w:r>
      <w:r w:rsidR="00C65735">
        <w:rPr>
          <w:rFonts w:ascii="Calibri" w:hAnsi="Calibri" w:cs="Calibri"/>
        </w:rPr>
        <w:t>(VTI)</w:t>
      </w:r>
      <w:r w:rsidR="00C65735" w:rsidRPr="009C4BAC">
        <w:rPr>
          <w:rFonts w:ascii="Calibri" w:hAnsi="Calibri" w:cs="Calibri"/>
        </w:rPr>
        <w:t xml:space="preserve"> </w:t>
      </w:r>
      <w:r w:rsidR="00227B70" w:rsidRPr="009C4BAC">
        <w:rPr>
          <w:rFonts w:ascii="Calibri" w:hAnsi="Calibri" w:cs="Calibri"/>
        </w:rPr>
        <w:t>of the LV outflow track</w:t>
      </w:r>
      <w:r w:rsidR="00120BFC" w:rsidRPr="009C4BAC">
        <w:rPr>
          <w:rFonts w:ascii="Calibri" w:hAnsi="Calibri" w:cs="Calibri"/>
        </w:rPr>
        <w:t xml:space="preserve"> blood flow velocity waveform</w:t>
      </w:r>
      <w:r w:rsidR="00227B70" w:rsidRPr="009C4BAC">
        <w:rPr>
          <w:rFonts w:ascii="Calibri" w:hAnsi="Calibri" w:cs="Calibri"/>
        </w:rPr>
        <w:t xml:space="preserve"> </w:t>
      </w:r>
      <w:r w:rsidR="005C27C0" w:rsidRPr="009C4BAC">
        <w:rPr>
          <w:rFonts w:ascii="Calibri" w:hAnsi="Calibri" w:cs="Calibri"/>
        </w:rPr>
        <w:t>(</w:t>
      </w:r>
      <w:r w:rsidR="00854D18" w:rsidRPr="00E31F42">
        <w:rPr>
          <w:rFonts w:ascii="Calibri" w:hAnsi="Calibri" w:cs="Calibri"/>
          <w:b/>
        </w:rPr>
        <w:t>F</w:t>
      </w:r>
      <w:r w:rsidR="005C27C0" w:rsidRPr="00E31F42">
        <w:rPr>
          <w:rFonts w:ascii="Calibri" w:hAnsi="Calibri" w:cs="Calibri"/>
          <w:b/>
        </w:rPr>
        <w:t>igure 2B</w:t>
      </w:r>
      <w:r w:rsidR="005C27C0" w:rsidRPr="009C4BAC">
        <w:rPr>
          <w:rFonts w:ascii="Calibri" w:hAnsi="Calibri" w:cs="Calibri"/>
        </w:rPr>
        <w:t>)</w:t>
      </w:r>
      <w:r w:rsidR="00573475" w:rsidRPr="009C4BAC">
        <w:rPr>
          <w:rFonts w:ascii="Calibri" w:hAnsi="Calibri" w:cs="Calibri"/>
        </w:rPr>
        <w:t xml:space="preserve"> </w:t>
      </w:r>
      <w:r w:rsidR="00583679" w:rsidRPr="009C4BAC">
        <w:rPr>
          <w:rFonts w:ascii="Calibri" w:hAnsi="Calibri" w:cs="Calibri"/>
        </w:rPr>
        <w:t xml:space="preserve">by </w:t>
      </w:r>
      <w:r w:rsidR="00227B70" w:rsidRPr="009C4BAC">
        <w:rPr>
          <w:rFonts w:ascii="Calibri" w:hAnsi="Calibri" w:cs="Calibri"/>
        </w:rPr>
        <w:t>the</w:t>
      </w:r>
      <w:r w:rsidR="00573475" w:rsidRPr="009C4BAC">
        <w:rPr>
          <w:rFonts w:ascii="Calibri" w:hAnsi="Calibri" w:cs="Calibri"/>
        </w:rPr>
        <w:t xml:space="preserve"> area</w:t>
      </w:r>
      <w:r w:rsidR="00120BFC" w:rsidRPr="009C4BAC">
        <w:rPr>
          <w:rFonts w:ascii="Calibri" w:hAnsi="Calibri" w:cs="Calibri"/>
        </w:rPr>
        <w:t xml:space="preserve"> of the outflow track</w:t>
      </w:r>
      <w:r w:rsidR="00C65735">
        <w:rPr>
          <w:rFonts w:ascii="Calibri" w:hAnsi="Calibri" w:cs="Calibri"/>
        </w:rPr>
        <w:t xml:space="preserve"> (see step 2.6)</w:t>
      </w:r>
      <w:r w:rsidR="00573475" w:rsidRPr="009C4BAC">
        <w:rPr>
          <w:rFonts w:ascii="Calibri" w:hAnsi="Calibri" w:cs="Calibri"/>
        </w:rPr>
        <w:t xml:space="preserve"> t</w:t>
      </w:r>
      <w:r w:rsidR="007E5610" w:rsidRPr="009C4BAC">
        <w:rPr>
          <w:rFonts w:ascii="Calibri" w:hAnsi="Calibri" w:cs="Calibri"/>
        </w:rPr>
        <w:t xml:space="preserve">o obtain </w:t>
      </w:r>
      <w:r w:rsidR="00C65735">
        <w:rPr>
          <w:rFonts w:ascii="Calibri" w:hAnsi="Calibri" w:cs="Calibri"/>
        </w:rPr>
        <w:t xml:space="preserve">stroke volume </w:t>
      </w:r>
      <w:r w:rsidR="00854D18">
        <w:rPr>
          <w:rFonts w:ascii="Calibri" w:hAnsi="Calibri" w:cs="Calibri"/>
        </w:rPr>
        <w:t>(</w:t>
      </w:r>
      <w:r w:rsidR="007E5610" w:rsidRPr="009C4BAC">
        <w:rPr>
          <w:rFonts w:ascii="Calibri" w:hAnsi="Calibri" w:cs="Calibri"/>
        </w:rPr>
        <w:t>SV</w:t>
      </w:r>
      <w:r w:rsidR="00854D18">
        <w:rPr>
          <w:rFonts w:ascii="Calibri" w:hAnsi="Calibri" w:cs="Calibri"/>
        </w:rPr>
        <w:t>)</w:t>
      </w:r>
      <w:r w:rsidR="00A00E82" w:rsidRPr="009C4BAC">
        <w:rPr>
          <w:rFonts w:ascii="Calibri" w:hAnsi="Calibri" w:cs="Calibri"/>
        </w:rPr>
        <w:t>.</w:t>
      </w:r>
      <w:r w:rsidR="009C4BAC">
        <w:rPr>
          <w:rFonts w:ascii="Calibri" w:hAnsi="Calibri" w:cs="Calibri"/>
        </w:rPr>
        <w:t xml:space="preserve"> </w:t>
      </w:r>
    </w:p>
    <w:p w14:paraId="23A5F548" w14:textId="77777777" w:rsidR="009C7F38" w:rsidRPr="009C4BAC" w:rsidRDefault="009C7F38" w:rsidP="009C4BAC">
      <w:pPr>
        <w:jc w:val="both"/>
        <w:rPr>
          <w:rFonts w:ascii="Calibri" w:hAnsi="Calibri" w:cs="Calibri"/>
        </w:rPr>
      </w:pPr>
    </w:p>
    <w:p w14:paraId="0A8EB677" w14:textId="789D1D3F" w:rsidR="00A00E82" w:rsidRPr="009C4BAC" w:rsidRDefault="00F46377" w:rsidP="009C4BAC">
      <w:pPr>
        <w:jc w:val="both"/>
        <w:rPr>
          <w:rFonts w:ascii="Calibri" w:hAnsi="Calibri" w:cs="Calibri"/>
        </w:rPr>
      </w:pPr>
      <w:r w:rsidRPr="009C4BAC">
        <w:rPr>
          <w:rFonts w:ascii="Calibri" w:hAnsi="Calibri" w:cs="Calibri"/>
        </w:rPr>
        <w:t>2.</w:t>
      </w:r>
      <w:r w:rsidR="00406153" w:rsidRPr="009C4BAC">
        <w:rPr>
          <w:rFonts w:ascii="Calibri" w:hAnsi="Calibri" w:cs="Calibri"/>
        </w:rPr>
        <w:t>9</w:t>
      </w:r>
      <w:r w:rsidR="00A00E82" w:rsidRPr="009C4BAC">
        <w:rPr>
          <w:rFonts w:ascii="Calibri" w:hAnsi="Calibri" w:cs="Calibri"/>
        </w:rPr>
        <w:t>.</w:t>
      </w:r>
      <w:r w:rsidR="009C4BAC">
        <w:rPr>
          <w:rFonts w:ascii="Calibri" w:hAnsi="Calibri" w:cs="Calibri"/>
        </w:rPr>
        <w:t xml:space="preserve"> </w:t>
      </w:r>
      <w:r w:rsidR="009741AE" w:rsidRPr="009C4BAC">
        <w:rPr>
          <w:rFonts w:ascii="Calibri" w:hAnsi="Calibri" w:cs="Calibri"/>
        </w:rPr>
        <w:t>Record</w:t>
      </w:r>
      <w:r w:rsidR="002800B5" w:rsidRPr="009C4BAC">
        <w:rPr>
          <w:rFonts w:ascii="Calibri" w:hAnsi="Calibri" w:cs="Calibri"/>
        </w:rPr>
        <w:t xml:space="preserve"> </w:t>
      </w:r>
      <w:r w:rsidR="009741AE" w:rsidRPr="009C4BAC">
        <w:rPr>
          <w:rFonts w:ascii="Calibri" w:hAnsi="Calibri" w:cs="Calibri"/>
        </w:rPr>
        <w:t>video clips of</w:t>
      </w:r>
      <w:r w:rsidR="00BF5D79" w:rsidRPr="009C4BAC">
        <w:rPr>
          <w:rFonts w:ascii="Calibri" w:hAnsi="Calibri" w:cs="Calibri"/>
        </w:rPr>
        <w:t xml:space="preserve"> the </w:t>
      </w:r>
      <w:r w:rsidR="00DC05B3">
        <w:rPr>
          <w:rFonts w:ascii="Calibri" w:hAnsi="Calibri" w:cs="Calibri"/>
        </w:rPr>
        <w:t>mid-esophageal</w:t>
      </w:r>
      <w:r w:rsidR="00BF5D79" w:rsidRPr="009C4BAC">
        <w:rPr>
          <w:rFonts w:ascii="Calibri" w:hAnsi="Calibri" w:cs="Calibri"/>
        </w:rPr>
        <w:t xml:space="preserve"> bicommissural and LV long axis TEE imaging planes, respectively</w:t>
      </w:r>
      <w:hyperlink w:anchor="_ENREF_42" w:tooltip="Shanewise, 1999 #30"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&lt;EndNote&gt;&lt;Cite&gt;&lt;Author&gt;Shanewise&lt;/Author&gt;&lt;Year&gt;1999&lt;/Year&gt;&lt;RecNum&gt;30&lt;/RecNum&gt;&lt;DisplayText&gt;&lt;style face="superscript"&gt;42&lt;/style&gt;&lt;/DisplayText&gt;&lt;record&gt;&lt;rec-number&gt;30&lt;/rec-number&gt;&lt;foreign-keys&gt;&lt;key app="EN" db-id="0ez05sp0jeevd4ee0pdxv524v9rasps0as9w" timestamp="0"&gt;30&lt;/key&gt;&lt;/foreign-keys&gt;&lt;ref-type name="Journal Article"&gt;17&lt;/ref-type&gt;&lt;contributors&gt;&lt;authors&gt;&lt;author&gt;Shanewise, J.S.&lt;/author&gt;&lt;author&gt;Cheung, A.T.&lt;/author&gt;&lt;author&gt;Aronson, S.&lt;/author&gt;&lt;author&gt;Stewart, W.J.&lt;/author&gt;&lt;author&gt;Weiss, R.L.&lt;/author&gt;&lt;author&gt;Mark, J.B.&lt;/author&gt;&lt;author&gt;Savage, R.M.&lt;/author&gt;&lt;author&gt;Sears-Rogan, P.&lt;/author&gt;&lt;author&gt;Mathew, J.P.&lt;/author&gt;&lt;author&gt;Quinones, M.A.&lt;/author&gt;&lt;author&gt;Cahalan, M.K.&lt;/author&gt;&lt;author&gt;Savino, J.S.&lt;/author&gt;&lt;/authors&gt;&lt;/contributors&gt;&lt;titles&gt;&lt;title&gt;ASE/SCA guidelines for performing a comprehensive intraoperative multiplane transesophageal echocardiography examination:  recommendations of the American Society of Echocardiography Council for Intraoperative Echocardiography and the Society of Cardiovascular Anesthesiologists Task Force for Certification in Perioperative Transesophageal Echocardiography.&lt;/title&gt;&lt;secondary-title&gt;Journal of the American Society of Echocardiography&lt;/secondary-title&gt;&lt;/titles&gt;&lt;periodical&gt;&lt;full-title&gt;Journal of the American Society of Echocardiography&lt;/full-title&gt;&lt;/periodical&gt;&lt;pages&gt;884-900&lt;/pages&gt;&lt;volume&gt;12&lt;/volume&gt;&lt;number&gt;10&lt;/number&gt;&lt;dates&gt;&lt;year&gt;1999&lt;/year&gt;&lt;/dates&gt;&lt;urls&gt;&lt;/urls&gt;&lt;/record&gt;&lt;/Cite&gt;&lt;/EndNote&gt;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42</w:t>
        </w:r>
        <w:r w:rsidR="0029054A" w:rsidRPr="009C4BAC">
          <w:rPr>
            <w:rFonts w:ascii="Calibri" w:hAnsi="Calibri" w:cs="Calibri"/>
          </w:rPr>
          <w:fldChar w:fldCharType="end"/>
        </w:r>
      </w:hyperlink>
      <w:r w:rsidR="00854D18">
        <w:rPr>
          <w:rFonts w:ascii="Calibri" w:hAnsi="Calibri" w:cs="Calibri"/>
        </w:rPr>
        <w:t>.</w:t>
      </w:r>
      <w:r w:rsidR="009741AE" w:rsidRPr="009C4BAC">
        <w:rPr>
          <w:rFonts w:ascii="Calibri" w:hAnsi="Calibri" w:cs="Calibri"/>
        </w:rPr>
        <w:t xml:space="preserve"> </w:t>
      </w:r>
      <w:r w:rsidR="00854D18">
        <w:rPr>
          <w:rFonts w:ascii="Calibri" w:hAnsi="Calibri" w:cs="Calibri"/>
        </w:rPr>
        <w:t>B</w:t>
      </w:r>
      <w:r w:rsidR="009741AE" w:rsidRPr="009C4BAC">
        <w:rPr>
          <w:rFonts w:ascii="Calibri" w:hAnsi="Calibri" w:cs="Calibri"/>
        </w:rPr>
        <w:t>e sure to include several cardiac cycles in each recording.</w:t>
      </w:r>
    </w:p>
    <w:p w14:paraId="571EF34D" w14:textId="77777777" w:rsidR="009C7F38" w:rsidRPr="009C4BAC" w:rsidRDefault="009C7F38" w:rsidP="009C4BAC">
      <w:pPr>
        <w:jc w:val="both"/>
        <w:rPr>
          <w:rFonts w:ascii="Calibri" w:hAnsi="Calibri" w:cs="Calibri"/>
        </w:rPr>
      </w:pPr>
    </w:p>
    <w:p w14:paraId="2604D900" w14:textId="0477596B" w:rsidR="00A00E82" w:rsidRPr="009C4BAC" w:rsidRDefault="00F46377" w:rsidP="009C4BAC">
      <w:pPr>
        <w:jc w:val="both"/>
        <w:rPr>
          <w:rFonts w:ascii="Calibri" w:hAnsi="Calibri" w:cs="Calibri"/>
        </w:rPr>
      </w:pPr>
      <w:r w:rsidRPr="009C4BAC">
        <w:rPr>
          <w:rFonts w:ascii="Calibri" w:hAnsi="Calibri" w:cs="Calibri"/>
        </w:rPr>
        <w:t>2.</w:t>
      </w:r>
      <w:r w:rsidR="00406153" w:rsidRPr="009C4BAC">
        <w:rPr>
          <w:rFonts w:ascii="Calibri" w:hAnsi="Calibri" w:cs="Calibri"/>
        </w:rPr>
        <w:t>10</w:t>
      </w:r>
      <w:r w:rsidR="00A00E82" w:rsidRPr="009C4BAC">
        <w:rPr>
          <w:rFonts w:ascii="Calibri" w:hAnsi="Calibri" w:cs="Calibri"/>
        </w:rPr>
        <w:t>.</w:t>
      </w:r>
      <w:r w:rsidR="009C4BAC">
        <w:rPr>
          <w:rFonts w:ascii="Calibri" w:hAnsi="Calibri" w:cs="Calibri"/>
        </w:rPr>
        <w:t xml:space="preserve"> </w:t>
      </w:r>
      <w:r w:rsidR="00F31D07" w:rsidRPr="009C4BAC">
        <w:rPr>
          <w:rFonts w:ascii="Calibri" w:hAnsi="Calibri" w:cs="Calibri"/>
        </w:rPr>
        <w:t>V</w:t>
      </w:r>
      <w:r w:rsidR="00BF5D79" w:rsidRPr="009C4BAC">
        <w:rPr>
          <w:rFonts w:ascii="Calibri" w:hAnsi="Calibri" w:cs="Calibri"/>
        </w:rPr>
        <w:t>isual</w:t>
      </w:r>
      <w:r w:rsidR="002800B5" w:rsidRPr="009C4BAC">
        <w:rPr>
          <w:rFonts w:ascii="Calibri" w:hAnsi="Calibri" w:cs="Calibri"/>
        </w:rPr>
        <w:t>ly</w:t>
      </w:r>
      <w:r w:rsidR="00BF5D79" w:rsidRPr="009C4BAC">
        <w:rPr>
          <w:rFonts w:ascii="Calibri" w:hAnsi="Calibri" w:cs="Calibri"/>
        </w:rPr>
        <w:t xml:space="preserve"> inspect slow-motion images </w:t>
      </w:r>
      <w:r w:rsidR="009741AE" w:rsidRPr="009C4BAC">
        <w:rPr>
          <w:rFonts w:ascii="Calibri" w:hAnsi="Calibri" w:cs="Calibri"/>
        </w:rPr>
        <w:t xml:space="preserve">of the video clips (see </w:t>
      </w:r>
      <w:r w:rsidR="00C65735">
        <w:rPr>
          <w:rFonts w:ascii="Calibri" w:hAnsi="Calibri" w:cs="Calibri"/>
        </w:rPr>
        <w:t xml:space="preserve">step </w:t>
      </w:r>
      <w:r w:rsidR="009741AE" w:rsidRPr="009C4BAC">
        <w:rPr>
          <w:rFonts w:ascii="Calibri" w:hAnsi="Calibri" w:cs="Calibri"/>
        </w:rPr>
        <w:t xml:space="preserve">2.9 above) </w:t>
      </w:r>
      <w:r w:rsidR="00BF5D79" w:rsidRPr="009C4BAC">
        <w:rPr>
          <w:rFonts w:ascii="Calibri" w:hAnsi="Calibri" w:cs="Calibri"/>
        </w:rPr>
        <w:t>after the</w:t>
      </w:r>
      <w:r w:rsidR="00F31D07" w:rsidRPr="009C4BAC">
        <w:rPr>
          <w:rFonts w:ascii="Calibri" w:hAnsi="Calibri" w:cs="Calibri"/>
        </w:rPr>
        <w:t xml:space="preserve"> ECG</w:t>
      </w:r>
      <w:r w:rsidR="00BF5D79" w:rsidRPr="009C4BAC">
        <w:rPr>
          <w:rFonts w:ascii="Calibri" w:hAnsi="Calibri" w:cs="Calibri"/>
        </w:rPr>
        <w:t xml:space="preserve"> T-wave</w:t>
      </w:r>
      <w:r w:rsidR="00F31D07" w:rsidRPr="009C4BAC">
        <w:rPr>
          <w:rFonts w:ascii="Calibri" w:hAnsi="Calibri" w:cs="Calibri"/>
        </w:rPr>
        <w:t xml:space="preserve"> to </w:t>
      </w:r>
      <w:r w:rsidR="009741AE" w:rsidRPr="009C4BAC">
        <w:rPr>
          <w:rFonts w:ascii="Calibri" w:hAnsi="Calibri" w:cs="Calibri"/>
        </w:rPr>
        <w:t xml:space="preserve">choose </w:t>
      </w:r>
      <w:r w:rsidR="002800B5" w:rsidRPr="009C4BAC">
        <w:rPr>
          <w:rFonts w:ascii="Calibri" w:hAnsi="Calibri" w:cs="Calibri"/>
        </w:rPr>
        <w:t xml:space="preserve">the </w:t>
      </w:r>
      <w:r w:rsidR="00F31D07" w:rsidRPr="009C4BAC">
        <w:rPr>
          <w:rFonts w:ascii="Calibri" w:hAnsi="Calibri" w:cs="Calibri"/>
        </w:rPr>
        <w:t>maximum opening of the mitral valve leaflets</w:t>
      </w:r>
      <w:r w:rsidR="00BF5D79" w:rsidRPr="009C4BAC">
        <w:rPr>
          <w:rFonts w:ascii="Calibri" w:hAnsi="Calibri" w:cs="Calibri"/>
        </w:rPr>
        <w:t>.</w:t>
      </w:r>
      <w:r w:rsidR="009C4BAC">
        <w:rPr>
          <w:rFonts w:ascii="Calibri" w:hAnsi="Calibri" w:cs="Calibri"/>
        </w:rPr>
        <w:t xml:space="preserve"> </w:t>
      </w:r>
    </w:p>
    <w:p w14:paraId="01120BDC" w14:textId="77777777" w:rsidR="009C7F38" w:rsidRPr="009C4BAC" w:rsidRDefault="009C7F38" w:rsidP="009C4BAC">
      <w:pPr>
        <w:jc w:val="both"/>
        <w:rPr>
          <w:rFonts w:ascii="Calibri" w:hAnsi="Calibri" w:cs="Calibri"/>
        </w:rPr>
      </w:pPr>
    </w:p>
    <w:p w14:paraId="03DEF07D" w14:textId="3E77EF73" w:rsidR="00A00E82" w:rsidRPr="009C4BAC" w:rsidRDefault="00F46377" w:rsidP="009C4BAC">
      <w:pPr>
        <w:jc w:val="both"/>
        <w:rPr>
          <w:rFonts w:ascii="Calibri" w:hAnsi="Calibri" w:cs="Calibri"/>
        </w:rPr>
      </w:pPr>
      <w:r w:rsidRPr="009C4BAC">
        <w:rPr>
          <w:rFonts w:ascii="Calibri" w:hAnsi="Calibri" w:cs="Calibri"/>
        </w:rPr>
        <w:lastRenderedPageBreak/>
        <w:t>2.</w:t>
      </w:r>
      <w:r w:rsidR="00406153" w:rsidRPr="009C4BAC">
        <w:rPr>
          <w:rFonts w:ascii="Calibri" w:hAnsi="Calibri" w:cs="Calibri"/>
        </w:rPr>
        <w:t>11</w:t>
      </w:r>
      <w:r w:rsidR="00A00E82" w:rsidRPr="009C4BAC">
        <w:rPr>
          <w:rFonts w:ascii="Calibri" w:hAnsi="Calibri" w:cs="Calibri"/>
        </w:rPr>
        <w:t>.</w:t>
      </w:r>
      <w:r w:rsidR="009C4BAC">
        <w:rPr>
          <w:rFonts w:ascii="Calibri" w:hAnsi="Calibri" w:cs="Calibri"/>
        </w:rPr>
        <w:t xml:space="preserve"> </w:t>
      </w:r>
      <w:r w:rsidR="002800B5" w:rsidRPr="009C4BAC">
        <w:rPr>
          <w:rFonts w:ascii="Calibri" w:hAnsi="Calibri" w:cs="Calibri"/>
        </w:rPr>
        <w:t>Measure t</w:t>
      </w:r>
      <w:r w:rsidR="00F31D07" w:rsidRPr="009C4BAC">
        <w:rPr>
          <w:rFonts w:ascii="Calibri" w:hAnsi="Calibri" w:cs="Calibri"/>
        </w:rPr>
        <w:t xml:space="preserve">he </w:t>
      </w:r>
      <w:r w:rsidR="00BF5D79" w:rsidRPr="009C4BAC">
        <w:rPr>
          <w:rFonts w:ascii="Calibri" w:hAnsi="Calibri" w:cs="Calibri"/>
        </w:rPr>
        <w:t xml:space="preserve">distance between the mitral leaflets </w:t>
      </w:r>
      <w:r w:rsidR="00F86AFD" w:rsidRPr="009C4BAC">
        <w:rPr>
          <w:rFonts w:ascii="Calibri" w:hAnsi="Calibri" w:cs="Calibri"/>
        </w:rPr>
        <w:t>(</w:t>
      </w:r>
      <w:r w:rsidR="00854D18" w:rsidRPr="00E31F42">
        <w:rPr>
          <w:rFonts w:ascii="Calibri" w:hAnsi="Calibri" w:cs="Calibri"/>
          <w:b/>
        </w:rPr>
        <w:t>F</w:t>
      </w:r>
      <w:r w:rsidR="00F86AFD" w:rsidRPr="00E31F42">
        <w:rPr>
          <w:rFonts w:ascii="Calibri" w:hAnsi="Calibri" w:cs="Calibri"/>
          <w:b/>
        </w:rPr>
        <w:t>igures</w:t>
      </w:r>
      <w:r w:rsidR="005C27C0" w:rsidRPr="00E31F42">
        <w:rPr>
          <w:rFonts w:ascii="Calibri" w:hAnsi="Calibri" w:cs="Calibri"/>
          <w:b/>
        </w:rPr>
        <w:t xml:space="preserve"> 3A</w:t>
      </w:r>
      <w:r w:rsidR="005C27C0" w:rsidRPr="009C4BAC">
        <w:rPr>
          <w:rFonts w:ascii="Calibri" w:hAnsi="Calibri" w:cs="Calibri"/>
        </w:rPr>
        <w:t xml:space="preserve"> and </w:t>
      </w:r>
      <w:r w:rsidR="005C27C0" w:rsidRPr="00E31F42">
        <w:rPr>
          <w:rFonts w:ascii="Calibri" w:hAnsi="Calibri" w:cs="Calibri"/>
          <w:b/>
        </w:rPr>
        <w:t>3B</w:t>
      </w:r>
      <w:r w:rsidR="00F86AFD" w:rsidRPr="009C4BAC">
        <w:rPr>
          <w:rFonts w:ascii="Calibri" w:hAnsi="Calibri" w:cs="Calibri"/>
        </w:rPr>
        <w:t>)</w:t>
      </w:r>
      <w:r w:rsidR="00F31D07" w:rsidRPr="009C4BAC">
        <w:rPr>
          <w:rFonts w:ascii="Calibri" w:hAnsi="Calibri" w:cs="Calibri"/>
        </w:rPr>
        <w:t xml:space="preserve"> using the echocardiography equipment’s “caliper” function</w:t>
      </w:r>
      <w:r w:rsidR="00BF5D79" w:rsidRPr="009C4BAC">
        <w:rPr>
          <w:rFonts w:ascii="Calibri" w:hAnsi="Calibri" w:cs="Calibri"/>
        </w:rPr>
        <w:t>.</w:t>
      </w:r>
      <w:r w:rsidR="009C4BAC">
        <w:rPr>
          <w:rFonts w:ascii="Calibri" w:hAnsi="Calibri" w:cs="Calibri"/>
        </w:rPr>
        <w:t xml:space="preserve"> </w:t>
      </w:r>
    </w:p>
    <w:p w14:paraId="2B431160" w14:textId="77777777" w:rsidR="009C7F38" w:rsidRPr="009C4BAC" w:rsidRDefault="009C7F38" w:rsidP="009C4BAC">
      <w:pPr>
        <w:jc w:val="both"/>
        <w:rPr>
          <w:rFonts w:ascii="Calibri" w:hAnsi="Calibri" w:cs="Calibri"/>
        </w:rPr>
      </w:pPr>
    </w:p>
    <w:p w14:paraId="6801A6CA" w14:textId="496AE431" w:rsidR="00A00E82" w:rsidRPr="009C4BAC" w:rsidRDefault="00F46377" w:rsidP="009C4BAC">
      <w:pPr>
        <w:jc w:val="both"/>
        <w:rPr>
          <w:rFonts w:ascii="Calibri" w:hAnsi="Calibri" w:cs="Calibri"/>
        </w:rPr>
      </w:pPr>
      <w:r w:rsidRPr="009C4BAC">
        <w:rPr>
          <w:rFonts w:ascii="Calibri" w:hAnsi="Calibri" w:cs="Calibri"/>
        </w:rPr>
        <w:t>2.</w:t>
      </w:r>
      <w:r w:rsidR="00406153" w:rsidRPr="009C4BAC">
        <w:rPr>
          <w:rFonts w:ascii="Calibri" w:hAnsi="Calibri" w:cs="Calibri"/>
        </w:rPr>
        <w:t>12</w:t>
      </w:r>
      <w:r w:rsidR="00A00E82" w:rsidRPr="009C4BAC">
        <w:rPr>
          <w:rFonts w:ascii="Calibri" w:hAnsi="Calibri" w:cs="Calibri"/>
        </w:rPr>
        <w:t>.</w:t>
      </w:r>
      <w:r w:rsidR="009C4BAC">
        <w:rPr>
          <w:rFonts w:ascii="Calibri" w:hAnsi="Calibri" w:cs="Calibri"/>
        </w:rPr>
        <w:t xml:space="preserve"> </w:t>
      </w:r>
      <w:r w:rsidR="002800B5" w:rsidRPr="009C4BAC">
        <w:rPr>
          <w:rFonts w:ascii="Calibri" w:hAnsi="Calibri" w:cs="Calibri"/>
        </w:rPr>
        <w:t>Calculate the m</w:t>
      </w:r>
      <w:r w:rsidR="0090126C" w:rsidRPr="009C4BAC">
        <w:rPr>
          <w:rFonts w:ascii="Calibri" w:hAnsi="Calibri" w:cs="Calibri"/>
        </w:rPr>
        <w:t>itral valve diamete</w:t>
      </w:r>
      <w:r w:rsidR="006C7C96" w:rsidRPr="009C4BAC">
        <w:rPr>
          <w:rFonts w:ascii="Calibri" w:hAnsi="Calibri" w:cs="Calibri"/>
        </w:rPr>
        <w:t>r (D)</w:t>
      </w:r>
      <w:r w:rsidR="00B2231B" w:rsidRPr="009C4BAC">
        <w:rPr>
          <w:rFonts w:ascii="Calibri" w:hAnsi="Calibri" w:cs="Calibri"/>
        </w:rPr>
        <w:t xml:space="preserve"> as the average of the </w:t>
      </w:r>
      <w:r w:rsidR="00B2231B" w:rsidRPr="009C4BAC">
        <w:rPr>
          <w:rFonts w:ascii="Calibri" w:hAnsi="Calibri" w:cs="Calibri"/>
          <w:color w:val="000000" w:themeColor="text1"/>
        </w:rPr>
        <w:t>major (transcommissural anterior-lateral-posterior-medial) and minor (anterior-posterior) lengths</w:t>
      </w:r>
      <w:r w:rsidR="00A00E82" w:rsidRPr="009C4BAC">
        <w:rPr>
          <w:rFonts w:ascii="Calibri" w:hAnsi="Calibri" w:cs="Calibri"/>
        </w:rPr>
        <w:t>.</w:t>
      </w:r>
      <w:r w:rsidR="009C4BAC">
        <w:rPr>
          <w:rFonts w:ascii="Calibri" w:hAnsi="Calibri" w:cs="Calibri"/>
        </w:rPr>
        <w:t xml:space="preserve"> </w:t>
      </w:r>
    </w:p>
    <w:p w14:paraId="4E17160B" w14:textId="77777777" w:rsidR="009C7F38" w:rsidRPr="009C4BAC" w:rsidRDefault="009C7F38" w:rsidP="009C4BAC">
      <w:pPr>
        <w:jc w:val="both"/>
        <w:rPr>
          <w:rFonts w:ascii="Calibri" w:hAnsi="Calibri" w:cs="Calibri"/>
        </w:rPr>
      </w:pPr>
    </w:p>
    <w:p w14:paraId="0F2E05E8" w14:textId="1F8075D2" w:rsidR="00C65735" w:rsidRDefault="00F46377" w:rsidP="009C4BAC">
      <w:pPr>
        <w:jc w:val="both"/>
        <w:rPr>
          <w:rFonts w:ascii="Calibri" w:hAnsi="Calibri" w:cs="Calibri"/>
        </w:rPr>
      </w:pPr>
      <w:r w:rsidRPr="009C4BAC">
        <w:rPr>
          <w:rFonts w:ascii="Calibri" w:hAnsi="Calibri" w:cs="Calibri"/>
        </w:rPr>
        <w:t>2.</w:t>
      </w:r>
      <w:r w:rsidR="00406153" w:rsidRPr="009C4BAC">
        <w:rPr>
          <w:rFonts w:ascii="Calibri" w:hAnsi="Calibri" w:cs="Calibri"/>
        </w:rPr>
        <w:t>13</w:t>
      </w:r>
      <w:r w:rsidR="00A00E82" w:rsidRPr="009C4BAC">
        <w:rPr>
          <w:rFonts w:ascii="Calibri" w:hAnsi="Calibri" w:cs="Calibri"/>
        </w:rPr>
        <w:t>.</w:t>
      </w:r>
      <w:r w:rsidR="009C4BAC">
        <w:rPr>
          <w:rFonts w:ascii="Calibri" w:hAnsi="Calibri" w:cs="Calibri"/>
        </w:rPr>
        <w:t xml:space="preserve"> </w:t>
      </w:r>
      <w:r w:rsidR="002800B5" w:rsidRPr="009C4BAC">
        <w:rPr>
          <w:rFonts w:ascii="Calibri" w:hAnsi="Calibri" w:cs="Calibri"/>
        </w:rPr>
        <w:t xml:space="preserve">Calculate </w:t>
      </w:r>
      <w:r w:rsidR="0090126C" w:rsidRPr="009C4BAC">
        <w:rPr>
          <w:rFonts w:ascii="Calibri" w:hAnsi="Calibri" w:cs="Calibri"/>
        </w:rPr>
        <w:t xml:space="preserve">VFT </w:t>
      </w:r>
      <w:r w:rsidR="009741AE" w:rsidRPr="009C4BAC">
        <w:rPr>
          <w:rFonts w:ascii="Calibri" w:hAnsi="Calibri" w:cs="Calibri"/>
        </w:rPr>
        <w:t>using the formula:</w:t>
      </w:r>
      <w:r w:rsidR="009C4BAC">
        <w:rPr>
          <w:rFonts w:ascii="Calibri" w:hAnsi="Calibri" w:cs="Calibri"/>
        </w:rPr>
        <w:t xml:space="preserve"> </w:t>
      </w:r>
    </w:p>
    <w:p w14:paraId="1C90DB76" w14:textId="430EB9E9" w:rsidR="00A00E82" w:rsidRPr="009C4BAC" w:rsidRDefault="00C65735" w:rsidP="009C4BAC">
      <w:pPr>
        <w:jc w:val="both"/>
        <w:rPr>
          <w:rFonts w:ascii="Calibri" w:hAnsi="Calibri" w:cs="Calibri"/>
        </w:rPr>
      </w:pPr>
      <m:oMathPara>
        <m:oMath>
          <m:r>
            <w:rPr>
              <w:rFonts w:ascii="Cambria Math" w:hAnsi="Cambria Math" w:cs="Cambria Math"/>
            </w:rPr>
            <m:t>VFT</m:t>
          </m:r>
          <m:r>
            <m:rPr>
              <m:sty m:val="p"/>
            </m:rPr>
            <w:rPr>
              <w:rFonts w:ascii="Cambria Math" w:hAnsi="Cambria Math" w:cs="Cambria Math"/>
            </w:rPr>
            <m:t>=4×(1-</m:t>
          </m:r>
          <m:r>
            <w:rPr>
              <w:rFonts w:ascii="Cambria Math" w:hAnsi="Cambria Math" w:cs="Cambria Math"/>
            </w:rPr>
            <m:t>β</m:t>
          </m:r>
          <m:r>
            <m:rPr>
              <m:sty m:val="p"/>
            </m:rPr>
            <w:rPr>
              <w:rFonts w:ascii="Cambria Math" w:hAnsi="Cambria Math" w:cs="Cambria Math"/>
            </w:rPr>
            <m:t>)×</m:t>
          </m:r>
          <m:f>
            <m:fPr>
              <m:ctrlPr>
                <w:rPr>
                  <w:rFonts w:ascii="Cambria Math" w:hAnsi="Cambria Math" w:cs="Calibri"/>
                </w:rPr>
              </m:ctrlPr>
            </m:fPr>
            <m:num>
              <m:r>
                <m:rPr>
                  <m:sty m:val="p"/>
                </m:rPr>
                <w:rPr>
                  <w:rFonts w:ascii="Cambria Math" w:hAnsi="Cambria Math" w:cs="Cambria Math"/>
                </w:rPr>
                <m:t>SV</m:t>
              </m:r>
            </m:num>
            <m:den>
              <m:r>
                <w:rPr>
                  <w:rFonts w:ascii="Cambria Math" w:hAnsi="Cambria Math" w:cs="Calibri"/>
                </w:rPr>
                <m:t>π</m:t>
              </m:r>
              <m:sSup>
                <m:sSupPr>
                  <m:ctrlPr>
                    <w:rPr>
                      <w:rFonts w:ascii="Cambria Math" w:hAnsi="Cambria Math" w:cs="Calibri"/>
                      <w:i/>
                    </w:rPr>
                  </m:ctrlPr>
                </m:sSupPr>
                <m:e>
                  <m:r>
                    <w:rPr>
                      <w:rFonts w:ascii="Cambria Math" w:hAnsi="Cambria Math" w:cs="Calibri"/>
                    </w:rPr>
                    <m:t>D</m:t>
                  </m:r>
                </m:e>
                <m:sup>
                  <m:r>
                    <w:rPr>
                      <w:rFonts w:ascii="Cambria Math" w:hAnsi="Cambria Math" w:cs="Calibri"/>
                    </w:rPr>
                    <m:t>3</m:t>
                  </m:r>
                </m:sup>
              </m:sSup>
            </m:den>
          </m:f>
        </m:oMath>
      </m:oMathPara>
    </w:p>
    <w:p w14:paraId="54A27AC8" w14:textId="77777777" w:rsidR="009C7F38" w:rsidRPr="009C4BAC" w:rsidRDefault="009C7F38" w:rsidP="009C4BAC">
      <w:pPr>
        <w:jc w:val="both"/>
        <w:rPr>
          <w:rFonts w:ascii="Calibri" w:hAnsi="Calibri" w:cs="Calibri"/>
        </w:rPr>
      </w:pPr>
    </w:p>
    <w:p w14:paraId="4F26BE14" w14:textId="5FB84D92" w:rsidR="00A00E82" w:rsidRPr="009C4BAC" w:rsidRDefault="00F46377" w:rsidP="009C4BAC">
      <w:pPr>
        <w:jc w:val="both"/>
        <w:rPr>
          <w:rFonts w:ascii="Calibri" w:hAnsi="Calibri" w:cs="Calibri"/>
        </w:rPr>
      </w:pPr>
      <w:r w:rsidRPr="009C4BAC">
        <w:rPr>
          <w:rFonts w:ascii="Calibri" w:hAnsi="Calibri" w:cs="Calibri"/>
        </w:rPr>
        <w:t>2.</w:t>
      </w:r>
      <w:r w:rsidR="00406153" w:rsidRPr="009C4BAC">
        <w:rPr>
          <w:rFonts w:ascii="Calibri" w:hAnsi="Calibri" w:cs="Calibri"/>
        </w:rPr>
        <w:t>14</w:t>
      </w:r>
      <w:r w:rsidR="00A00E82" w:rsidRPr="009C4BAC">
        <w:rPr>
          <w:rFonts w:ascii="Calibri" w:hAnsi="Calibri" w:cs="Calibri"/>
        </w:rPr>
        <w:t>.</w:t>
      </w:r>
      <w:r w:rsidR="009C4BAC">
        <w:rPr>
          <w:rFonts w:ascii="Calibri" w:hAnsi="Calibri" w:cs="Calibri"/>
        </w:rPr>
        <w:t xml:space="preserve"> </w:t>
      </w:r>
      <w:r w:rsidR="002800B5" w:rsidRPr="009C4BAC">
        <w:rPr>
          <w:rFonts w:ascii="Calibri" w:hAnsi="Calibri" w:cs="Calibri"/>
        </w:rPr>
        <w:t xml:space="preserve">Perform all </w:t>
      </w:r>
      <w:r w:rsidR="0090126C" w:rsidRPr="009C4BAC">
        <w:rPr>
          <w:rFonts w:ascii="Calibri" w:hAnsi="Calibri" w:cs="Calibri"/>
        </w:rPr>
        <w:t xml:space="preserve">quantitative echocardiographic measurements in triplicate </w:t>
      </w:r>
      <w:r w:rsidR="000C3E2E" w:rsidRPr="009C4BAC">
        <w:rPr>
          <w:rFonts w:ascii="Calibri" w:hAnsi="Calibri" w:cs="Calibri"/>
        </w:rPr>
        <w:t xml:space="preserve">at </w:t>
      </w:r>
      <w:r w:rsidR="0090126C" w:rsidRPr="009C4BAC">
        <w:rPr>
          <w:rFonts w:ascii="Calibri" w:hAnsi="Calibri" w:cs="Calibri"/>
        </w:rPr>
        <w:t>end-expiration</w:t>
      </w:r>
      <w:r w:rsidR="006D6DD6" w:rsidRPr="009C4BAC">
        <w:rPr>
          <w:rFonts w:ascii="Calibri" w:hAnsi="Calibri" w:cs="Calibri"/>
        </w:rPr>
        <w:t>.</w:t>
      </w:r>
      <w:r w:rsidR="009C4BAC">
        <w:rPr>
          <w:rFonts w:ascii="Calibri" w:hAnsi="Calibri" w:cs="Calibri"/>
        </w:rPr>
        <w:t xml:space="preserve"> </w:t>
      </w:r>
    </w:p>
    <w:p w14:paraId="6FDE4A75" w14:textId="77777777" w:rsidR="003041FE" w:rsidRPr="009C4BAC" w:rsidRDefault="003041FE" w:rsidP="009C4BAC">
      <w:pPr>
        <w:jc w:val="both"/>
        <w:rPr>
          <w:rFonts w:ascii="Calibri" w:hAnsi="Calibri" w:cs="Calibri"/>
        </w:rPr>
      </w:pPr>
    </w:p>
    <w:p w14:paraId="7D2264C6" w14:textId="4B8DBE0C" w:rsidR="003B04F5" w:rsidRPr="009C4BAC" w:rsidRDefault="00DD6596" w:rsidP="009C4BAC">
      <w:pPr>
        <w:jc w:val="both"/>
        <w:rPr>
          <w:rFonts w:ascii="Calibri" w:hAnsi="Calibri" w:cs="Calibri"/>
          <w:b/>
        </w:rPr>
      </w:pPr>
      <w:r w:rsidRPr="009C4BAC">
        <w:rPr>
          <w:rFonts w:ascii="Calibri" w:hAnsi="Calibri" w:cs="Calibri"/>
          <w:b/>
        </w:rPr>
        <w:t>3.</w:t>
      </w:r>
      <w:r w:rsidR="009C4BAC">
        <w:rPr>
          <w:rFonts w:ascii="Calibri" w:hAnsi="Calibri" w:cs="Calibri"/>
          <w:b/>
        </w:rPr>
        <w:t xml:space="preserve"> </w:t>
      </w:r>
      <w:r w:rsidRPr="009C4BAC">
        <w:rPr>
          <w:rFonts w:ascii="Calibri" w:hAnsi="Calibri" w:cs="Calibri"/>
          <w:b/>
        </w:rPr>
        <w:t>Experimental Design</w:t>
      </w:r>
    </w:p>
    <w:p w14:paraId="11511B14" w14:textId="77777777" w:rsidR="009C7F38" w:rsidRPr="009C4BAC" w:rsidRDefault="009C7F38" w:rsidP="009C4BAC">
      <w:pPr>
        <w:jc w:val="both"/>
        <w:rPr>
          <w:rFonts w:ascii="Calibri" w:hAnsi="Calibri" w:cs="Calibri"/>
        </w:rPr>
      </w:pPr>
    </w:p>
    <w:p w14:paraId="287313E1" w14:textId="541403C9" w:rsidR="00FC5ADD" w:rsidRPr="009C4BAC" w:rsidRDefault="00F46377" w:rsidP="009C4BAC">
      <w:pPr>
        <w:jc w:val="both"/>
        <w:rPr>
          <w:rFonts w:ascii="Calibri" w:hAnsi="Calibri" w:cs="Calibri"/>
        </w:rPr>
      </w:pPr>
      <w:r w:rsidRPr="009C4BAC">
        <w:rPr>
          <w:rFonts w:ascii="Calibri" w:hAnsi="Calibri" w:cs="Calibri"/>
        </w:rPr>
        <w:t>3.</w:t>
      </w:r>
      <w:r w:rsidR="00DD6596" w:rsidRPr="009C4BAC">
        <w:rPr>
          <w:rFonts w:ascii="Calibri" w:hAnsi="Calibri" w:cs="Calibri"/>
        </w:rPr>
        <w:t>1.</w:t>
      </w:r>
      <w:r w:rsidR="009C4BAC">
        <w:rPr>
          <w:rFonts w:ascii="Calibri" w:hAnsi="Calibri" w:cs="Calibri"/>
        </w:rPr>
        <w:t xml:space="preserve"> </w:t>
      </w:r>
      <w:r w:rsidR="00233EE4" w:rsidRPr="009C4BAC">
        <w:rPr>
          <w:rFonts w:ascii="Calibri" w:hAnsi="Calibri" w:cs="Calibri"/>
        </w:rPr>
        <w:t>D</w:t>
      </w:r>
      <w:r w:rsidR="00836299" w:rsidRPr="009C4BAC">
        <w:rPr>
          <w:rFonts w:ascii="Calibri" w:hAnsi="Calibri" w:cs="Calibri"/>
        </w:rPr>
        <w:t xml:space="preserve">etermine </w:t>
      </w:r>
      <w:r w:rsidR="00FC5ADD" w:rsidRPr="009C4BAC">
        <w:rPr>
          <w:rFonts w:ascii="Calibri" w:hAnsi="Calibri" w:cs="Calibri"/>
        </w:rPr>
        <w:t>VFT</w:t>
      </w:r>
      <w:r w:rsidR="00233EE4" w:rsidRPr="009C4BAC">
        <w:rPr>
          <w:rFonts w:ascii="Calibri" w:hAnsi="Calibri" w:cs="Calibri"/>
        </w:rPr>
        <w:t>,</w:t>
      </w:r>
      <w:r w:rsidR="00FC5ADD" w:rsidRPr="009C4BAC">
        <w:rPr>
          <w:rFonts w:ascii="Calibri" w:hAnsi="Calibri" w:cs="Calibri"/>
        </w:rPr>
        <w:t xml:space="preserve"> indices of LV diastolic function</w:t>
      </w:r>
      <w:r w:rsidR="00233EE4" w:rsidRPr="009C4BAC">
        <w:rPr>
          <w:rFonts w:ascii="Calibri" w:hAnsi="Calibri" w:cs="Calibri"/>
        </w:rPr>
        <w:t>, and hemodynamics</w:t>
      </w:r>
      <w:r w:rsidR="00FC5ADD" w:rsidRPr="009C4BAC">
        <w:rPr>
          <w:rFonts w:ascii="Calibri" w:hAnsi="Calibri" w:cs="Calibri"/>
        </w:rPr>
        <w:t xml:space="preserve"> during steady-state conditions 30 minutes before and 15, 30, and 60 minutes after </w:t>
      </w:r>
      <w:r w:rsidR="00233EE4" w:rsidRPr="009C4BAC">
        <w:rPr>
          <w:rFonts w:ascii="Calibri" w:hAnsi="Calibri" w:cs="Calibri"/>
        </w:rPr>
        <w:t xml:space="preserve">cardiopulmonary </w:t>
      </w:r>
      <w:r w:rsidR="00FC5ADD" w:rsidRPr="009C4BAC">
        <w:rPr>
          <w:rFonts w:ascii="Calibri" w:hAnsi="Calibri" w:cs="Calibri"/>
        </w:rPr>
        <w:t>bypass</w:t>
      </w:r>
      <w:r w:rsidR="00233EE4" w:rsidRPr="009C4BAC">
        <w:rPr>
          <w:rFonts w:ascii="Calibri" w:hAnsi="Calibri" w:cs="Calibri"/>
        </w:rPr>
        <w:t xml:space="preserve"> (CPB)</w:t>
      </w:r>
      <w:r w:rsidR="00FC5ADD" w:rsidRPr="009C4BAC">
        <w:rPr>
          <w:rFonts w:ascii="Calibri" w:hAnsi="Calibri" w:cs="Calibri"/>
        </w:rPr>
        <w:t xml:space="preserve"> in 10 patients with normal preoperative LV </w:t>
      </w:r>
      <w:r w:rsidR="00C61D89" w:rsidRPr="009C4BAC">
        <w:rPr>
          <w:rFonts w:ascii="Calibri" w:hAnsi="Calibri" w:cs="Calibri"/>
        </w:rPr>
        <w:t>ejection fraction</w:t>
      </w:r>
      <w:r w:rsidR="00FC5ADD" w:rsidRPr="009C4BAC">
        <w:rPr>
          <w:rFonts w:ascii="Calibri" w:hAnsi="Calibri" w:cs="Calibri"/>
        </w:rPr>
        <w:t xml:space="preserve"> under coronary artery surgery</w:t>
      </w:r>
      <w:r w:rsidR="00233EE4" w:rsidRPr="009C4BAC">
        <w:rPr>
          <w:rFonts w:ascii="Calibri" w:hAnsi="Calibri" w:cs="Calibri"/>
        </w:rPr>
        <w:t xml:space="preserve"> to test the hypothesis that CPB transiently decreases VFT</w:t>
      </w:r>
      <w:hyperlink w:anchor="_ENREF_39" w:tooltip="Pagel, 2012 #49"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&lt;EndNote&gt;&lt;Cite&gt;&lt;Author&gt;Pagel&lt;/Author&gt;&lt;Year&gt;2012&lt;/Year&gt;&lt;RecNum&gt;49&lt;/RecNum&gt;&lt;DisplayText&gt;&lt;style face="superscript"&gt;39&lt;/style&gt;&lt;/DisplayText&gt;&lt;record&gt;&lt;rec-number&gt;49&lt;/rec-number&gt;&lt;foreign-keys&gt;&lt;key app="EN" db-id="0ez05sp0jeevd4ee0pdxv524v9rasps0as9w" timestamp="1351877445"&gt;49&lt;/key&gt;&lt;/foreign-keys&gt;&lt;ref-type name="Journal Article"&gt;17&lt;/ref-type&gt;&lt;contributors&gt;&lt;authors&gt;&lt;author&gt;Pagel, P.S.&lt;/author&gt;&lt;author&gt;Gandhi, S.D.&lt;/author&gt;&lt;author&gt;Iqbal, Z.&lt;/author&gt;&lt;author&gt;Hudetz, J.A.&lt;/author&gt;&lt;/authors&gt;&lt;/contributors&gt;&lt;titles&gt;&lt;title&gt;Cardiopulmonary bypass transiently inhibits intraventricular vortex ring formation in patients undergoing coronary artery bypass graft surgery.&lt;/title&gt;&lt;secondary-title&gt;Journal of Cardiothoracic and Vascular Anesthesia&lt;/secondary-title&gt;&lt;/titles&gt;&lt;periodical&gt;&lt;full-title&gt;Journal of Cardiothoracic and Vascular Anesthesia&lt;/full-title&gt;&lt;/periodical&gt;&lt;pages&gt;376-380&lt;/pages&gt;&lt;volume&gt;26&lt;/volume&gt;&lt;number&gt;3&lt;/number&gt;&lt;dates&gt;&lt;year&gt;2012&lt;/year&gt;&lt;/dates&gt;&lt;urls&gt;&lt;/urls&gt;&lt;/record&gt;&lt;/Cite&gt;&lt;/EndNote&gt;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39</w:t>
        </w:r>
        <w:r w:rsidR="0029054A" w:rsidRPr="009C4BAC">
          <w:rPr>
            <w:rFonts w:ascii="Calibri" w:hAnsi="Calibri" w:cs="Calibri"/>
          </w:rPr>
          <w:fldChar w:fldCharType="end"/>
        </w:r>
      </w:hyperlink>
      <w:r w:rsidR="00233EE4" w:rsidRPr="009C4BAC">
        <w:rPr>
          <w:rFonts w:ascii="Calibri" w:hAnsi="Calibri" w:cs="Calibri"/>
        </w:rPr>
        <w:t>.</w:t>
      </w:r>
    </w:p>
    <w:p w14:paraId="52573D27" w14:textId="77777777" w:rsidR="009C7F38" w:rsidRPr="009C4BAC" w:rsidRDefault="009C7F38" w:rsidP="009C4BAC">
      <w:pPr>
        <w:jc w:val="both"/>
        <w:rPr>
          <w:rFonts w:ascii="Calibri" w:hAnsi="Calibri" w:cs="Calibri"/>
        </w:rPr>
      </w:pPr>
    </w:p>
    <w:p w14:paraId="7055D4A3" w14:textId="54C80754" w:rsidR="00FC5ADD" w:rsidRPr="009C4BAC" w:rsidRDefault="00F46377" w:rsidP="009C4BAC">
      <w:pPr>
        <w:jc w:val="both"/>
        <w:rPr>
          <w:rFonts w:ascii="Calibri" w:hAnsi="Calibri" w:cs="Calibri"/>
        </w:rPr>
      </w:pPr>
      <w:r w:rsidRPr="009C4BAC">
        <w:rPr>
          <w:rFonts w:ascii="Calibri" w:hAnsi="Calibri" w:cs="Calibri"/>
        </w:rPr>
        <w:t>3.</w:t>
      </w:r>
      <w:r w:rsidR="00A24276" w:rsidRPr="009C4BAC">
        <w:rPr>
          <w:rFonts w:ascii="Calibri" w:hAnsi="Calibri" w:cs="Calibri"/>
        </w:rPr>
        <w:t>2</w:t>
      </w:r>
      <w:r w:rsidR="00FC5ADD" w:rsidRPr="009C4BAC">
        <w:rPr>
          <w:rFonts w:ascii="Calibri" w:hAnsi="Calibri" w:cs="Calibri"/>
        </w:rPr>
        <w:t>.</w:t>
      </w:r>
      <w:r w:rsidR="009C4BAC">
        <w:rPr>
          <w:rFonts w:ascii="Calibri" w:hAnsi="Calibri" w:cs="Calibri"/>
        </w:rPr>
        <w:t xml:space="preserve"> </w:t>
      </w:r>
      <w:r w:rsidR="00233EE4" w:rsidRPr="009C4BAC">
        <w:rPr>
          <w:rFonts w:ascii="Calibri" w:hAnsi="Calibri" w:cs="Calibri"/>
        </w:rPr>
        <w:t xml:space="preserve">Test the </w:t>
      </w:r>
      <w:r w:rsidR="00873CD8" w:rsidRPr="009C4BAC">
        <w:rPr>
          <w:rFonts w:ascii="Calibri" w:hAnsi="Calibri" w:cs="Calibri"/>
        </w:rPr>
        <w:t>hypothesis that LV pressure-overload hypertrophy produced by aortic valve stenosis reduces VFT</w:t>
      </w:r>
      <w:r w:rsidR="002F6D8D" w:rsidRPr="009C4BAC">
        <w:rPr>
          <w:rFonts w:ascii="Calibri" w:hAnsi="Calibri" w:cs="Calibri"/>
        </w:rPr>
        <w:t xml:space="preserve"> </w:t>
      </w:r>
      <w:r w:rsidR="00233EE4" w:rsidRPr="009C4BAC">
        <w:rPr>
          <w:rFonts w:ascii="Calibri" w:hAnsi="Calibri" w:cs="Calibri"/>
        </w:rPr>
        <w:t xml:space="preserve">by </w:t>
      </w:r>
      <w:r w:rsidR="002F6D8D" w:rsidRPr="009C4BAC">
        <w:rPr>
          <w:rFonts w:ascii="Calibri" w:hAnsi="Calibri" w:cs="Calibri"/>
        </w:rPr>
        <w:t>examin</w:t>
      </w:r>
      <w:r w:rsidR="00233EE4" w:rsidRPr="009C4BAC">
        <w:rPr>
          <w:rFonts w:ascii="Calibri" w:hAnsi="Calibri" w:cs="Calibri"/>
        </w:rPr>
        <w:t>ing</w:t>
      </w:r>
      <w:r w:rsidR="002F6D8D" w:rsidRPr="009C4BAC">
        <w:rPr>
          <w:rFonts w:ascii="Calibri" w:hAnsi="Calibri" w:cs="Calibri"/>
        </w:rPr>
        <w:t xml:space="preserve"> </w:t>
      </w:r>
      <w:r w:rsidR="00854D18">
        <w:rPr>
          <w:rFonts w:ascii="Calibri" w:hAnsi="Calibri" w:cs="Calibri"/>
        </w:rPr>
        <w:t>(</w:t>
      </w:r>
      <w:r w:rsidR="002F6D8D" w:rsidRPr="009C4BAC">
        <w:rPr>
          <w:rFonts w:ascii="Calibri" w:hAnsi="Calibri" w:cs="Calibri"/>
        </w:rPr>
        <w:t xml:space="preserve">in </w:t>
      </w:r>
      <w:r w:rsidR="00391388" w:rsidRPr="009C4BAC">
        <w:rPr>
          <w:rFonts w:ascii="Calibri" w:hAnsi="Calibri" w:cs="Calibri"/>
        </w:rPr>
        <w:t xml:space="preserve">one group of </w:t>
      </w:r>
      <w:r w:rsidR="008C2052" w:rsidRPr="009C4BAC">
        <w:rPr>
          <w:rFonts w:ascii="Calibri" w:hAnsi="Calibri" w:cs="Calibri"/>
        </w:rPr>
        <w:t>8</w:t>
      </w:r>
      <w:r w:rsidR="00873CD8" w:rsidRPr="009C4BAC">
        <w:rPr>
          <w:rFonts w:ascii="Calibri" w:hAnsi="Calibri" w:cs="Calibri"/>
        </w:rPr>
        <w:t xml:space="preserve"> patients undergoing aortic valve replacement</w:t>
      </w:r>
      <w:r w:rsidR="00854D18">
        <w:rPr>
          <w:rFonts w:ascii="Calibri" w:hAnsi="Calibri" w:cs="Calibri"/>
        </w:rPr>
        <w:t>)</w:t>
      </w:r>
      <w:r w:rsidR="00391388" w:rsidRPr="009C4BAC">
        <w:rPr>
          <w:rFonts w:ascii="Calibri" w:hAnsi="Calibri" w:cs="Calibri"/>
        </w:rPr>
        <w:t xml:space="preserve"> for severe aortic stenosis</w:t>
      </w:r>
      <w:r w:rsidR="00873CD8" w:rsidRPr="009C4BAC">
        <w:rPr>
          <w:rFonts w:ascii="Calibri" w:hAnsi="Calibri" w:cs="Calibri"/>
        </w:rPr>
        <w:t xml:space="preserve"> </w:t>
      </w:r>
      <w:r w:rsidR="00233EE4" w:rsidRPr="009C4BAC">
        <w:rPr>
          <w:rFonts w:ascii="Calibri" w:hAnsi="Calibri" w:cs="Calibri"/>
        </w:rPr>
        <w:t>and</w:t>
      </w:r>
      <w:r w:rsidR="002F6D8D" w:rsidRPr="009C4BAC">
        <w:rPr>
          <w:rFonts w:ascii="Calibri" w:hAnsi="Calibri" w:cs="Calibri"/>
        </w:rPr>
        <w:t xml:space="preserve"> </w:t>
      </w:r>
      <w:r w:rsidR="00873CD8" w:rsidRPr="009C4BAC">
        <w:rPr>
          <w:rFonts w:ascii="Calibri" w:hAnsi="Calibri" w:cs="Calibri"/>
        </w:rPr>
        <w:t>compar</w:t>
      </w:r>
      <w:r w:rsidR="00233EE4" w:rsidRPr="009C4BAC">
        <w:rPr>
          <w:rFonts w:ascii="Calibri" w:hAnsi="Calibri" w:cs="Calibri"/>
        </w:rPr>
        <w:t xml:space="preserve">ing </w:t>
      </w:r>
      <w:r w:rsidR="00854D18">
        <w:rPr>
          <w:rFonts w:ascii="Calibri" w:hAnsi="Calibri" w:cs="Calibri"/>
        </w:rPr>
        <w:t>observations</w:t>
      </w:r>
      <w:r w:rsidR="00873CD8" w:rsidRPr="009C4BAC">
        <w:rPr>
          <w:rFonts w:ascii="Calibri" w:hAnsi="Calibri" w:cs="Calibri"/>
        </w:rPr>
        <w:t xml:space="preserve"> </w:t>
      </w:r>
      <w:r w:rsidR="00854D18">
        <w:rPr>
          <w:rFonts w:ascii="Calibri" w:hAnsi="Calibri" w:cs="Calibri"/>
        </w:rPr>
        <w:t>to</w:t>
      </w:r>
      <w:r w:rsidR="00873CD8" w:rsidRPr="009C4BAC">
        <w:rPr>
          <w:rFonts w:ascii="Calibri" w:hAnsi="Calibri" w:cs="Calibri"/>
        </w:rPr>
        <w:t xml:space="preserve"> </w:t>
      </w:r>
      <w:r w:rsidR="00391388" w:rsidRPr="009C4BAC">
        <w:rPr>
          <w:rFonts w:ascii="Calibri" w:hAnsi="Calibri" w:cs="Calibri"/>
        </w:rPr>
        <w:t xml:space="preserve">another group of </w:t>
      </w:r>
      <w:r w:rsidR="008C2052" w:rsidRPr="009C4BAC">
        <w:rPr>
          <w:rFonts w:ascii="Calibri" w:hAnsi="Calibri" w:cs="Calibri"/>
        </w:rPr>
        <w:t>8</w:t>
      </w:r>
      <w:r w:rsidR="00873CD8" w:rsidRPr="009C4BAC">
        <w:rPr>
          <w:rFonts w:ascii="Calibri" w:hAnsi="Calibri" w:cs="Calibri"/>
        </w:rPr>
        <w:t xml:space="preserve"> patients with normal </w:t>
      </w:r>
      <w:r w:rsidR="005E0ED8" w:rsidRPr="009C4BAC">
        <w:rPr>
          <w:rFonts w:ascii="Calibri" w:hAnsi="Calibri" w:cs="Calibri"/>
        </w:rPr>
        <w:t xml:space="preserve">LV </w:t>
      </w:r>
      <w:r w:rsidR="00873CD8" w:rsidRPr="009C4BAC">
        <w:rPr>
          <w:rFonts w:ascii="Calibri" w:hAnsi="Calibri" w:cs="Calibri"/>
        </w:rPr>
        <w:t>wall thickness undergoing coronary artery surgery</w:t>
      </w:r>
      <w:hyperlink w:anchor="_ENREF_40" w:tooltip="Pagel, 2013 #169"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&lt;EndNote&gt;&lt;Cite&gt;&lt;Author&gt;Pagel&lt;/Author&gt;&lt;Year&gt;2013&lt;/Year&gt;&lt;RecNum&gt;169&lt;/RecNum&gt;&lt;DisplayText&gt;&lt;style face="superscript"&gt;40&lt;/style&gt;&lt;/DisplayText&gt;&lt;record&gt;&lt;rec-number&gt;169&lt;/rec-number&gt;&lt;foreign-keys&gt;&lt;key app="EN" db-id="0ez05sp0jeevd4ee0pdxv524v9rasps0as9w" timestamp="1452275403"&gt;169&lt;/key&gt;&lt;/foreign-keys&gt;&lt;ref-type name="Journal Article"&gt;17&lt;/ref-type&gt;&lt;contributors&gt;&lt;authors&gt;&lt;author&gt;Pagel, P.S.&lt;/author&gt;&lt;author&gt;Hudetz, J.A.&lt;/author&gt;&lt;/authors&gt;&lt;/contributors&gt;&lt;titles&gt;&lt;title&gt;Chronic pressure-overload hypertrophy attenuates vortex formation time in patients with severe aortic stenosis and preserved left ventricular systolic function undergoing aortic valve replacement.&lt;/title&gt;&lt;secondary-title&gt;Journal of Cardiothoracic and Vascular Anesthesia&lt;/secondary-title&gt;&lt;/titles&gt;&lt;periodical&gt;&lt;full-title&gt;Journal of Cardiothoracic and Vascular Anesthesia&lt;/full-title&gt;&lt;/periodical&gt;&lt;pages&gt;660-664&lt;/pages&gt;&lt;volume&gt;27&lt;/volume&gt;&lt;number&gt;4&lt;/number&gt;&lt;dates&gt;&lt;year&gt;2013&lt;/year&gt;&lt;/dates&gt;&lt;urls&gt;&lt;/urls&gt;&lt;/record&gt;&lt;/Cite&gt;&lt;/EndNote&gt;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40</w:t>
        </w:r>
        <w:r w:rsidR="0029054A" w:rsidRPr="009C4BAC">
          <w:rPr>
            <w:rFonts w:ascii="Calibri" w:hAnsi="Calibri" w:cs="Calibri"/>
          </w:rPr>
          <w:fldChar w:fldCharType="end"/>
        </w:r>
      </w:hyperlink>
      <w:r w:rsidR="00873CD8" w:rsidRPr="009C4BAC">
        <w:rPr>
          <w:rFonts w:ascii="Calibri" w:hAnsi="Calibri" w:cs="Calibri"/>
        </w:rPr>
        <w:t>.</w:t>
      </w:r>
      <w:r w:rsidR="009C4BAC">
        <w:rPr>
          <w:rFonts w:ascii="Calibri" w:hAnsi="Calibri" w:cs="Calibri"/>
        </w:rPr>
        <w:t xml:space="preserve"> </w:t>
      </w:r>
      <w:r w:rsidR="00233EE4" w:rsidRPr="009C4BAC">
        <w:rPr>
          <w:rFonts w:ascii="Calibri" w:hAnsi="Calibri" w:cs="Calibri"/>
        </w:rPr>
        <w:t xml:space="preserve">Measure </w:t>
      </w:r>
      <w:r w:rsidR="00873CD8" w:rsidRPr="009C4BAC">
        <w:rPr>
          <w:rFonts w:ascii="Calibri" w:hAnsi="Calibri" w:cs="Calibri"/>
        </w:rPr>
        <w:t xml:space="preserve">VFT, LV diastolic function, </w:t>
      </w:r>
      <w:r w:rsidR="00233EE4" w:rsidRPr="009C4BAC">
        <w:rPr>
          <w:rFonts w:ascii="Calibri" w:hAnsi="Calibri" w:cs="Calibri"/>
        </w:rPr>
        <w:t xml:space="preserve">hemodynamics, </w:t>
      </w:r>
      <w:r w:rsidR="00873CD8" w:rsidRPr="009C4BAC">
        <w:rPr>
          <w:rFonts w:ascii="Calibri" w:hAnsi="Calibri" w:cs="Calibri"/>
        </w:rPr>
        <w:t xml:space="preserve">and end-diastolic posterior wall thickness during steady-state conditions </w:t>
      </w:r>
      <w:r w:rsidR="005E0ED8" w:rsidRPr="009C4BAC">
        <w:rPr>
          <w:rFonts w:ascii="Calibri" w:hAnsi="Calibri" w:cs="Calibri"/>
        </w:rPr>
        <w:t xml:space="preserve">30 minutes </w:t>
      </w:r>
      <w:r w:rsidR="008C2052" w:rsidRPr="009C4BAC">
        <w:rPr>
          <w:rFonts w:ascii="Calibri" w:hAnsi="Calibri" w:cs="Calibri"/>
        </w:rPr>
        <w:t>before CPB.</w:t>
      </w:r>
    </w:p>
    <w:p w14:paraId="57B546EB" w14:textId="77777777" w:rsidR="009C7F38" w:rsidRPr="009C4BAC" w:rsidRDefault="009C7F38" w:rsidP="009C4BAC">
      <w:pPr>
        <w:jc w:val="both"/>
        <w:rPr>
          <w:rFonts w:ascii="Calibri" w:hAnsi="Calibri" w:cs="Calibri"/>
        </w:rPr>
      </w:pPr>
    </w:p>
    <w:p w14:paraId="0C10171C" w14:textId="79847FDB" w:rsidR="005E0ED8" w:rsidRPr="006E7085" w:rsidRDefault="00F46377" w:rsidP="009C4BAC">
      <w:pPr>
        <w:jc w:val="both"/>
        <w:rPr>
          <w:rFonts w:ascii="Calibri" w:hAnsi="Calibri"/>
          <w:color w:val="000000" w:themeColor="text1"/>
        </w:rPr>
      </w:pPr>
      <w:r w:rsidRPr="006E7085">
        <w:rPr>
          <w:rFonts w:ascii="Calibri" w:hAnsi="Calibri"/>
          <w:color w:val="000000" w:themeColor="text1"/>
        </w:rPr>
        <w:t>3.</w:t>
      </w:r>
      <w:r w:rsidR="00A24276" w:rsidRPr="006E7085">
        <w:rPr>
          <w:rFonts w:ascii="Calibri" w:hAnsi="Calibri"/>
          <w:color w:val="000000" w:themeColor="text1"/>
        </w:rPr>
        <w:t>3</w:t>
      </w:r>
      <w:r w:rsidR="005E0ED8" w:rsidRPr="006E7085">
        <w:rPr>
          <w:rFonts w:ascii="Calibri" w:hAnsi="Calibri"/>
          <w:color w:val="000000" w:themeColor="text1"/>
        </w:rPr>
        <w:t>.</w:t>
      </w:r>
      <w:r w:rsidR="009C4BAC" w:rsidRPr="006E7085">
        <w:rPr>
          <w:rFonts w:ascii="Calibri" w:hAnsi="Calibri"/>
          <w:color w:val="000000" w:themeColor="text1"/>
        </w:rPr>
        <w:t xml:space="preserve"> </w:t>
      </w:r>
      <w:r w:rsidR="002F6D8D" w:rsidRPr="006E7085">
        <w:rPr>
          <w:rFonts w:ascii="Calibri" w:hAnsi="Calibri"/>
          <w:color w:val="000000" w:themeColor="text1"/>
        </w:rPr>
        <w:t>T</w:t>
      </w:r>
      <w:r w:rsidR="00807DBC" w:rsidRPr="006E7085">
        <w:rPr>
          <w:rFonts w:ascii="Calibri" w:hAnsi="Calibri"/>
          <w:color w:val="000000" w:themeColor="text1"/>
        </w:rPr>
        <w:t>est the</w:t>
      </w:r>
      <w:r w:rsidR="00BF6D39" w:rsidRPr="006E7085">
        <w:rPr>
          <w:rFonts w:ascii="Calibri" w:hAnsi="Calibri"/>
          <w:color w:val="000000" w:themeColor="text1"/>
        </w:rPr>
        <w:t xml:space="preserve"> hypothesis that abnormal diastolic blood flow </w:t>
      </w:r>
      <w:r w:rsidR="004C21F4" w:rsidRPr="004C21F4">
        <w:rPr>
          <w:rFonts w:ascii="Calibri" w:hAnsi="Calibri" w:cs="Calibri"/>
          <w:color w:val="000000" w:themeColor="text1"/>
        </w:rPr>
        <w:t>entering</w:t>
      </w:r>
      <w:r w:rsidR="004C21F4" w:rsidRPr="006E7085">
        <w:rPr>
          <w:rFonts w:ascii="Calibri" w:hAnsi="Calibri"/>
          <w:color w:val="000000" w:themeColor="text1"/>
        </w:rPr>
        <w:t xml:space="preserve"> </w:t>
      </w:r>
      <w:r w:rsidR="00BF6D39" w:rsidRPr="006E7085">
        <w:rPr>
          <w:rFonts w:ascii="Calibri" w:hAnsi="Calibri"/>
          <w:color w:val="000000" w:themeColor="text1"/>
        </w:rPr>
        <w:t xml:space="preserve">the LV affects </w:t>
      </w:r>
      <w:r w:rsidR="00FD1D16">
        <w:rPr>
          <w:rFonts w:ascii="Calibri" w:hAnsi="Calibri" w:cs="Calibri"/>
          <w:color w:val="000000" w:themeColor="text1"/>
        </w:rPr>
        <w:t>trans-mitral</w:t>
      </w:r>
      <w:r w:rsidR="00BF6D39" w:rsidRPr="006E7085">
        <w:rPr>
          <w:rFonts w:ascii="Calibri" w:hAnsi="Calibri"/>
          <w:color w:val="000000" w:themeColor="text1"/>
        </w:rPr>
        <w:t xml:space="preserve"> LV filling efficiency</w:t>
      </w:r>
      <w:r w:rsidR="002F6D8D" w:rsidRPr="006E7085">
        <w:rPr>
          <w:rFonts w:ascii="Calibri" w:hAnsi="Calibri"/>
          <w:color w:val="000000" w:themeColor="text1"/>
        </w:rPr>
        <w:t xml:space="preserve"> in </w:t>
      </w:r>
      <w:r w:rsidR="004C21F4" w:rsidRPr="004C21F4">
        <w:rPr>
          <w:rFonts w:ascii="Calibri" w:hAnsi="Calibri" w:cs="Calibri"/>
          <w:color w:val="000000" w:themeColor="text1"/>
        </w:rPr>
        <w:t>8</w:t>
      </w:r>
      <w:r w:rsidR="004C21F4" w:rsidRPr="006E7085">
        <w:rPr>
          <w:rFonts w:ascii="Calibri" w:hAnsi="Calibri"/>
          <w:color w:val="000000" w:themeColor="text1"/>
        </w:rPr>
        <w:t xml:space="preserve"> </w:t>
      </w:r>
      <w:r w:rsidR="00BF6D39" w:rsidRPr="006E7085">
        <w:rPr>
          <w:rFonts w:ascii="Calibri" w:hAnsi="Calibri"/>
          <w:color w:val="000000" w:themeColor="text1"/>
        </w:rPr>
        <w:t xml:space="preserve">patients with aortic valve stenosis </w:t>
      </w:r>
      <w:r w:rsidR="004C21F4">
        <w:rPr>
          <w:rFonts w:ascii="Calibri" w:hAnsi="Calibri" w:cs="Calibri"/>
          <w:color w:val="000000" w:themeColor="text1"/>
        </w:rPr>
        <w:t>and</w:t>
      </w:r>
      <w:r w:rsidR="004C21F4" w:rsidRPr="006E7085">
        <w:rPr>
          <w:rFonts w:ascii="Calibri" w:hAnsi="Calibri"/>
          <w:color w:val="000000" w:themeColor="text1"/>
        </w:rPr>
        <w:t xml:space="preserve"> </w:t>
      </w:r>
      <w:r w:rsidR="00BF6D39" w:rsidRPr="006E7085">
        <w:rPr>
          <w:rFonts w:ascii="Calibri" w:hAnsi="Calibri"/>
          <w:color w:val="000000" w:themeColor="text1"/>
        </w:rPr>
        <w:t>moderate aortic insufficienc</w:t>
      </w:r>
      <w:r w:rsidR="004C21F4" w:rsidRPr="006E7085">
        <w:rPr>
          <w:rFonts w:ascii="Calibri" w:hAnsi="Calibri"/>
          <w:color w:val="000000" w:themeColor="text1"/>
        </w:rPr>
        <w:t xml:space="preserve">y </w:t>
      </w:r>
      <w:r w:rsidR="004C21F4">
        <w:rPr>
          <w:rFonts w:ascii="Calibri" w:hAnsi="Calibri" w:cs="Calibri"/>
          <w:color w:val="000000" w:themeColor="text1"/>
        </w:rPr>
        <w:t>versus</w:t>
      </w:r>
      <w:r w:rsidR="004C21F4" w:rsidRPr="004C21F4">
        <w:rPr>
          <w:rFonts w:ascii="Calibri" w:hAnsi="Calibri" w:cs="Calibri"/>
          <w:color w:val="000000" w:themeColor="text1"/>
        </w:rPr>
        <w:t xml:space="preserve"> 8 patients </w:t>
      </w:r>
      <w:r w:rsidR="004C21F4">
        <w:rPr>
          <w:rFonts w:ascii="Calibri" w:hAnsi="Calibri" w:cs="Calibri"/>
          <w:color w:val="000000" w:themeColor="text1"/>
        </w:rPr>
        <w:t xml:space="preserve">with aortic stenosis who do not have </w:t>
      </w:r>
      <w:r w:rsidR="004C21F4" w:rsidRPr="004C21F4">
        <w:rPr>
          <w:rFonts w:ascii="Calibri" w:hAnsi="Calibri" w:cs="Calibri"/>
          <w:color w:val="000000" w:themeColor="text1"/>
        </w:rPr>
        <w:t>regurgitant valves</w:t>
      </w:r>
      <w:hyperlink w:anchor="_ENREF_38" w:tooltip="Pagel, 2016 #193" w:history="1">
        <w:r w:rsidR="0029054A" w:rsidRPr="004C21F4">
          <w:rPr>
            <w:rFonts w:ascii="Calibri" w:hAnsi="Calibri" w:cs="Calibri"/>
            <w:color w:val="000000" w:themeColor="text1"/>
          </w:rPr>
          <w:fldChar w:fldCharType="begin"/>
        </w:r>
        <w:r w:rsidR="0029054A" w:rsidRPr="004C21F4">
          <w:rPr>
            <w:rFonts w:ascii="Calibri" w:hAnsi="Calibri" w:cs="Calibri"/>
            <w:color w:val="000000" w:themeColor="text1"/>
          </w:rPr>
          <w:instrText xml:space="preserve"> ADDIN EN.CITE &lt;EndNote&gt;&lt;Cite&gt;&lt;Author&gt;Pagel&lt;/Author&gt;&lt;Year&gt;2016&lt;/Year&gt;&lt;RecNum&gt;193&lt;/RecNum&gt;&lt;DisplayText&gt;&lt;style face="superscript"&gt;38&lt;/style&gt;&lt;/DisplayText&gt;&lt;record&gt;&lt;rec-number&gt;193&lt;/rec-number&gt;&lt;foreign-keys&gt;&lt;key app="EN" db-id="0ez05sp0jeevd4ee0pdxv524v9rasps0as9w" timestamp="1513557695"&gt;193&lt;/key&gt;&lt;/foreign-keys&gt;&lt;ref-type name="Journal Article"&gt;17&lt;/ref-type&gt;&lt;contributors&gt;&lt;authors&gt;&lt;author&gt;Pagel, P.S.&lt;/author&gt;&lt;author&gt;Boettcher, B.T.&lt;/author&gt;&lt;author&gt;De Vry, D.J.&lt;/author&gt;&lt;author&gt;Freed, J.K.&lt;/author&gt;&lt;author&gt;Iqbal, Z.&lt;/author&gt;&lt;/authors&gt;&lt;/contributors&gt;&lt;titles&gt;&lt;title&gt;Moderate aortic valvular insufficiency invalidates vortex formation time as an index of left ventricular filling efficiency in patients with severe degenerative calcific aortic stenosis undergoing aortic valve replacement.&lt;/title&gt;&lt;secondary-title&gt;Journal of Cardiothoracic and Vascular Anesthesia&lt;/secondary-title&gt;&lt;/titles&gt;&lt;periodical&gt;&lt;full-title&gt;Journal of Cardiothoracic and Vascular Anesthesia&lt;/full-title&gt;&lt;/periodical&gt;&lt;pages&gt;1260-1265&lt;/pages&gt;&lt;volume&gt;30&lt;/volume&gt;&lt;number&gt;5&lt;/number&gt;&lt;dates&gt;&lt;year&gt;2016&lt;/year&gt;&lt;/dates&gt;&lt;urls&gt;&lt;/urls&gt;&lt;/record&gt;&lt;/Cite&gt;&lt;/EndNote&gt;</w:instrText>
        </w:r>
        <w:r w:rsidR="0029054A" w:rsidRPr="004C21F4">
          <w:rPr>
            <w:rFonts w:ascii="Calibri" w:hAnsi="Calibri" w:cs="Calibri"/>
            <w:color w:val="000000" w:themeColor="text1"/>
          </w:rPr>
          <w:fldChar w:fldCharType="separate"/>
        </w:r>
        <w:r w:rsidR="0029054A" w:rsidRPr="004C21F4">
          <w:rPr>
            <w:rFonts w:ascii="Calibri" w:hAnsi="Calibri" w:cs="Calibri"/>
            <w:color w:val="000000" w:themeColor="text1"/>
            <w:vertAlign w:val="superscript"/>
          </w:rPr>
          <w:t>38</w:t>
        </w:r>
        <w:r w:rsidR="0029054A" w:rsidRPr="004C21F4">
          <w:rPr>
            <w:rFonts w:ascii="Calibri" w:hAnsi="Calibri" w:cs="Calibri"/>
            <w:color w:val="000000" w:themeColor="text1"/>
          </w:rPr>
          <w:fldChar w:fldCharType="end"/>
        </w:r>
      </w:hyperlink>
      <w:r w:rsidR="00B9298C" w:rsidRPr="006E7085">
        <w:rPr>
          <w:rFonts w:ascii="Calibri" w:hAnsi="Calibri"/>
          <w:color w:val="000000" w:themeColor="text1"/>
        </w:rPr>
        <w:t>.</w:t>
      </w:r>
      <w:r w:rsidR="009C4BAC" w:rsidRPr="006E7085">
        <w:rPr>
          <w:rFonts w:ascii="Calibri" w:hAnsi="Calibri"/>
          <w:color w:val="000000" w:themeColor="text1"/>
        </w:rPr>
        <w:t xml:space="preserve"> </w:t>
      </w:r>
      <w:r w:rsidR="00807DBC" w:rsidRPr="006E7085">
        <w:rPr>
          <w:rFonts w:ascii="Calibri" w:hAnsi="Calibri"/>
          <w:color w:val="000000" w:themeColor="text1"/>
        </w:rPr>
        <w:t xml:space="preserve">Measure </w:t>
      </w:r>
      <w:r w:rsidR="00B9298C" w:rsidRPr="006E7085">
        <w:rPr>
          <w:rFonts w:ascii="Calibri" w:hAnsi="Calibri"/>
          <w:color w:val="000000" w:themeColor="text1"/>
        </w:rPr>
        <w:t xml:space="preserve">VFT and other parameters </w:t>
      </w:r>
      <w:r w:rsidR="00056E5F" w:rsidRPr="006E7085">
        <w:rPr>
          <w:rFonts w:ascii="Calibri" w:hAnsi="Calibri"/>
          <w:color w:val="000000" w:themeColor="text1"/>
        </w:rPr>
        <w:t>as described above</w:t>
      </w:r>
      <w:r w:rsidR="003A030B" w:rsidRPr="006E7085">
        <w:rPr>
          <w:rFonts w:ascii="Calibri" w:hAnsi="Calibri"/>
          <w:color w:val="000000" w:themeColor="text1"/>
        </w:rPr>
        <w:t xml:space="preserve"> (</w:t>
      </w:r>
      <w:r w:rsidR="00DC05B3" w:rsidRPr="006E7085">
        <w:rPr>
          <w:rFonts w:ascii="Calibri" w:hAnsi="Calibri"/>
          <w:color w:val="000000" w:themeColor="text1"/>
        </w:rPr>
        <w:t xml:space="preserve">step </w:t>
      </w:r>
      <w:r w:rsidR="003A030B" w:rsidRPr="006E7085">
        <w:rPr>
          <w:rFonts w:ascii="Calibri" w:hAnsi="Calibri"/>
          <w:color w:val="000000" w:themeColor="text1"/>
        </w:rPr>
        <w:t>3.2)</w:t>
      </w:r>
      <w:r w:rsidR="00B9298C" w:rsidRPr="006E7085">
        <w:rPr>
          <w:rFonts w:ascii="Calibri" w:hAnsi="Calibri"/>
          <w:color w:val="000000" w:themeColor="text1"/>
        </w:rPr>
        <w:t>.</w:t>
      </w:r>
    </w:p>
    <w:p w14:paraId="37C41D8B" w14:textId="77777777" w:rsidR="009C7F38" w:rsidRPr="009C4BAC" w:rsidRDefault="009C7F38" w:rsidP="009C4BAC">
      <w:pPr>
        <w:jc w:val="both"/>
        <w:rPr>
          <w:rFonts w:ascii="Calibri" w:hAnsi="Calibri" w:cs="Calibri"/>
        </w:rPr>
      </w:pPr>
    </w:p>
    <w:p w14:paraId="7E6C6AFE" w14:textId="18CE0326" w:rsidR="00B9298C" w:rsidRPr="009C4BAC" w:rsidRDefault="00F46377" w:rsidP="009C4BAC">
      <w:pPr>
        <w:jc w:val="both"/>
        <w:rPr>
          <w:rFonts w:ascii="Calibri" w:hAnsi="Calibri" w:cs="Calibri"/>
        </w:rPr>
      </w:pPr>
      <w:r w:rsidRPr="009C4BAC">
        <w:rPr>
          <w:rFonts w:ascii="Calibri" w:hAnsi="Calibri" w:cs="Calibri"/>
        </w:rPr>
        <w:t>3.</w:t>
      </w:r>
      <w:r w:rsidR="00A24276" w:rsidRPr="009C4BAC">
        <w:rPr>
          <w:rFonts w:ascii="Calibri" w:hAnsi="Calibri" w:cs="Calibri"/>
        </w:rPr>
        <w:t>4</w:t>
      </w:r>
      <w:r w:rsidR="00B9298C" w:rsidRPr="009C4BAC">
        <w:rPr>
          <w:rFonts w:ascii="Calibri" w:hAnsi="Calibri" w:cs="Calibri"/>
        </w:rPr>
        <w:t>.</w:t>
      </w:r>
      <w:r w:rsidR="009C4BAC">
        <w:rPr>
          <w:rFonts w:ascii="Calibri" w:hAnsi="Calibri" w:cs="Calibri"/>
        </w:rPr>
        <w:t xml:space="preserve"> </w:t>
      </w:r>
      <w:r w:rsidR="00141C83" w:rsidRPr="009C4BAC">
        <w:rPr>
          <w:rFonts w:ascii="Calibri" w:hAnsi="Calibri" w:cs="Calibri"/>
        </w:rPr>
        <w:t>Test</w:t>
      </w:r>
      <w:r w:rsidR="00056E5F" w:rsidRPr="009C4BAC">
        <w:rPr>
          <w:rFonts w:ascii="Calibri" w:hAnsi="Calibri" w:cs="Calibri"/>
        </w:rPr>
        <w:t xml:space="preserve"> </w:t>
      </w:r>
      <w:r w:rsidR="00854D18">
        <w:rPr>
          <w:rFonts w:ascii="Calibri" w:hAnsi="Calibri" w:cs="Calibri"/>
        </w:rPr>
        <w:t xml:space="preserve">the </w:t>
      </w:r>
      <w:r w:rsidR="00056E5F" w:rsidRPr="009C4BAC">
        <w:rPr>
          <w:rFonts w:ascii="Calibri" w:hAnsi="Calibri" w:cs="Calibri"/>
        </w:rPr>
        <w:t>hypothesis</w:t>
      </w:r>
      <w:r w:rsidR="00F64953" w:rsidRPr="009C4BAC">
        <w:rPr>
          <w:rFonts w:ascii="Calibri" w:hAnsi="Calibri" w:cs="Calibri"/>
        </w:rPr>
        <w:t xml:space="preserve"> </w:t>
      </w:r>
      <w:r w:rsidR="00A24276" w:rsidRPr="009C4BAC">
        <w:rPr>
          <w:rFonts w:ascii="Calibri" w:hAnsi="Calibri" w:cs="Calibri"/>
        </w:rPr>
        <w:t xml:space="preserve">that advanced age is associated with a reduction in LV filling </w:t>
      </w:r>
      <w:r w:rsidR="00141C83" w:rsidRPr="009C4BAC">
        <w:rPr>
          <w:rFonts w:ascii="Calibri" w:hAnsi="Calibri" w:cs="Calibri"/>
        </w:rPr>
        <w:t>efficiency quantified using VFT in</w:t>
      </w:r>
      <w:r w:rsidR="00A24276" w:rsidRPr="009C4BAC">
        <w:rPr>
          <w:rFonts w:ascii="Calibri" w:hAnsi="Calibri" w:cs="Calibri"/>
        </w:rPr>
        <w:t xml:space="preserve"> </w:t>
      </w:r>
      <w:r w:rsidR="00035503" w:rsidRPr="009C4BAC">
        <w:rPr>
          <w:rFonts w:ascii="Calibri" w:hAnsi="Calibri" w:cs="Calibri"/>
        </w:rPr>
        <w:t xml:space="preserve">7 </w:t>
      </w:r>
      <w:r w:rsidR="00A24276" w:rsidRPr="009C4BAC">
        <w:rPr>
          <w:rFonts w:ascii="Calibri" w:hAnsi="Calibri" w:cs="Calibri"/>
        </w:rPr>
        <w:t>octogenarians (82</w:t>
      </w:r>
      <w:r w:rsidR="00DC05B3">
        <w:rPr>
          <w:rFonts w:ascii="Calibri" w:hAnsi="Calibri" w:cs="Calibri"/>
        </w:rPr>
        <w:t xml:space="preserve"> </w:t>
      </w:r>
      <w:r w:rsidR="00A24276" w:rsidRPr="009C4BAC">
        <w:rPr>
          <w:rFonts w:ascii="Calibri" w:hAnsi="Calibri" w:cs="Calibri"/>
        </w:rPr>
        <w:t>±</w:t>
      </w:r>
      <w:r w:rsidR="00DC05B3">
        <w:rPr>
          <w:rFonts w:ascii="Calibri" w:hAnsi="Calibri" w:cs="Calibri"/>
        </w:rPr>
        <w:t xml:space="preserve"> </w:t>
      </w:r>
      <w:r w:rsidR="00A24276" w:rsidRPr="009C4BAC">
        <w:rPr>
          <w:rFonts w:ascii="Calibri" w:hAnsi="Calibri" w:cs="Calibri"/>
        </w:rPr>
        <w:t xml:space="preserve">2 years) compared </w:t>
      </w:r>
      <w:r w:rsidR="00854D18">
        <w:rPr>
          <w:rFonts w:ascii="Calibri" w:hAnsi="Calibri" w:cs="Calibri"/>
        </w:rPr>
        <w:t>to</w:t>
      </w:r>
      <w:r w:rsidR="00A24276" w:rsidRPr="009C4BAC">
        <w:rPr>
          <w:rFonts w:ascii="Calibri" w:hAnsi="Calibri" w:cs="Calibri"/>
        </w:rPr>
        <w:t xml:space="preserve"> </w:t>
      </w:r>
      <w:r w:rsidR="00035503" w:rsidRPr="009C4BAC">
        <w:rPr>
          <w:rFonts w:ascii="Calibri" w:hAnsi="Calibri" w:cs="Calibri"/>
        </w:rPr>
        <w:t>7</w:t>
      </w:r>
      <w:r w:rsidR="00141C83" w:rsidRPr="009C4BAC">
        <w:rPr>
          <w:rFonts w:ascii="Calibri" w:hAnsi="Calibri" w:cs="Calibri"/>
        </w:rPr>
        <w:t xml:space="preserve"> </w:t>
      </w:r>
      <w:r w:rsidR="00A24276" w:rsidRPr="009C4BAC">
        <w:rPr>
          <w:rFonts w:ascii="Calibri" w:hAnsi="Calibri" w:cs="Calibri"/>
        </w:rPr>
        <w:t>younger patients (55</w:t>
      </w:r>
      <w:r w:rsidR="00DC05B3">
        <w:rPr>
          <w:rFonts w:ascii="Calibri" w:hAnsi="Calibri" w:cs="Calibri"/>
        </w:rPr>
        <w:t xml:space="preserve"> </w:t>
      </w:r>
      <w:r w:rsidR="00A24276" w:rsidRPr="009C4BAC">
        <w:rPr>
          <w:rFonts w:ascii="Calibri" w:hAnsi="Calibri" w:cs="Calibri"/>
        </w:rPr>
        <w:t>±</w:t>
      </w:r>
      <w:r w:rsidR="00DC05B3">
        <w:rPr>
          <w:rFonts w:ascii="Calibri" w:hAnsi="Calibri" w:cs="Calibri"/>
        </w:rPr>
        <w:t xml:space="preserve"> </w:t>
      </w:r>
      <w:r w:rsidR="00A24276" w:rsidRPr="009C4BAC">
        <w:rPr>
          <w:rFonts w:ascii="Calibri" w:hAnsi="Calibri" w:cs="Calibri"/>
        </w:rPr>
        <w:t>6 years)</w:t>
      </w:r>
      <w:hyperlink w:anchor="_ENREF_41" w:tooltip="Pagel, 2018 #215"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&lt;EndNote&gt;&lt;Cite&gt;&lt;Author&gt;Pagel&lt;/Author&gt;&lt;Year&gt;2018&lt;/Year&gt;&lt;RecNum&gt;215&lt;/RecNum&gt;&lt;DisplayText&gt;&lt;style face="superscript"&gt;41&lt;/style&gt;&lt;/DisplayText&gt;&lt;record&gt;&lt;rec-number&gt;215&lt;/rec-number&gt;&lt;foreign-keys&gt;&lt;key app="EN" db-id="0ez05sp0jeevd4ee0pdxv524v9rasps0as9w" timestamp="1523990525"&gt;215&lt;/key&gt;&lt;/foreign-keys&gt;&lt;ref-type name="Journal Article"&gt;17&lt;/ref-type&gt;&lt;contributors&gt;&lt;authors&gt;&lt;author&gt;Pagel, P.S.&lt;/author&gt;&lt;author&gt;Dye III, L.&lt;/author&gt;&lt;author&gt;Boettcher, B.T.&lt;/author&gt;&lt;author&gt;Freed, J.K.&lt;/author&gt;&lt;/authors&gt;&lt;/contributors&gt;&lt;titles&gt;&lt;title&gt;Advanced age attenuates left ventricular filling efficiency quantified using vortex formation time:  a study of octogenarians with normal left ventricular systolic function undergoing coronary artery surgery.&lt;/title&gt;&lt;secondary-title&gt;Journal of Cardiothoracic and Vascular Anesthesia&lt;/secondary-title&gt;&lt;/titles&gt;&lt;periodical&gt;&lt;full-title&gt;Journal of Cardiothoracic and Vascular Anesthesia&lt;/full-title&gt;&lt;/periodical&gt;&lt;pages&gt;1775-1779&lt;/pages&gt;&lt;volume&gt;32&lt;/volume&gt;&lt;number&gt;4&lt;/number&gt;&lt;dates&gt;&lt;year&gt;2018&lt;/year&gt;&lt;/dates&gt;&lt;urls&gt;&lt;/urls&gt;&lt;/record&gt;&lt;/Cite&gt;&lt;/EndNote&gt;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41</w:t>
        </w:r>
        <w:r w:rsidR="0029054A" w:rsidRPr="009C4BAC">
          <w:rPr>
            <w:rFonts w:ascii="Calibri" w:hAnsi="Calibri" w:cs="Calibri"/>
          </w:rPr>
          <w:fldChar w:fldCharType="end"/>
        </w:r>
      </w:hyperlink>
      <w:r w:rsidR="00141C83" w:rsidRPr="009C4BAC">
        <w:rPr>
          <w:rFonts w:ascii="Calibri" w:hAnsi="Calibri" w:cs="Calibri"/>
        </w:rPr>
        <w:t xml:space="preserve"> undergoing coronary artery surgery.</w:t>
      </w:r>
      <w:r w:rsidR="009C4BAC">
        <w:rPr>
          <w:rFonts w:ascii="Calibri" w:hAnsi="Calibri" w:cs="Calibri"/>
        </w:rPr>
        <w:t xml:space="preserve"> </w:t>
      </w:r>
      <w:r w:rsidR="00141C83" w:rsidRPr="009C4BAC">
        <w:rPr>
          <w:rFonts w:ascii="Calibri" w:hAnsi="Calibri" w:cs="Calibri"/>
        </w:rPr>
        <w:t>Ensure that b</w:t>
      </w:r>
      <w:r w:rsidR="00A24276" w:rsidRPr="009C4BAC">
        <w:rPr>
          <w:rFonts w:ascii="Calibri" w:hAnsi="Calibri" w:cs="Calibri"/>
        </w:rPr>
        <w:t>oth groups ha</w:t>
      </w:r>
      <w:r w:rsidR="00141C83" w:rsidRPr="009C4BAC">
        <w:rPr>
          <w:rFonts w:ascii="Calibri" w:hAnsi="Calibri" w:cs="Calibri"/>
        </w:rPr>
        <w:t>ve</w:t>
      </w:r>
      <w:r w:rsidR="00A24276" w:rsidRPr="009C4BAC">
        <w:rPr>
          <w:rFonts w:ascii="Calibri" w:hAnsi="Calibri" w:cs="Calibri"/>
        </w:rPr>
        <w:t xml:space="preserve"> normal preoperative LV ejection fraction.</w:t>
      </w:r>
      <w:r w:rsidR="009C4BAC">
        <w:rPr>
          <w:rFonts w:ascii="Calibri" w:hAnsi="Calibri" w:cs="Calibri"/>
        </w:rPr>
        <w:t xml:space="preserve"> </w:t>
      </w:r>
      <w:r w:rsidR="00141C83" w:rsidRPr="009C4BAC">
        <w:rPr>
          <w:rFonts w:ascii="Calibri" w:hAnsi="Calibri" w:cs="Calibri"/>
        </w:rPr>
        <w:t>Measure VFT and other parameters as described above (</w:t>
      </w:r>
      <w:r w:rsidR="00DC05B3">
        <w:rPr>
          <w:rFonts w:ascii="Calibri" w:hAnsi="Calibri" w:cs="Calibri"/>
        </w:rPr>
        <w:t xml:space="preserve">step </w:t>
      </w:r>
      <w:r w:rsidR="00141C83" w:rsidRPr="009C4BAC">
        <w:rPr>
          <w:rFonts w:ascii="Calibri" w:hAnsi="Calibri" w:cs="Calibri"/>
        </w:rPr>
        <w:t>3.2).</w:t>
      </w:r>
    </w:p>
    <w:p w14:paraId="2BF2FB2A" w14:textId="77777777" w:rsidR="003041FE" w:rsidRPr="009C4BAC" w:rsidRDefault="003041FE" w:rsidP="009C4BAC">
      <w:pPr>
        <w:jc w:val="both"/>
        <w:rPr>
          <w:rFonts w:ascii="Calibri" w:hAnsi="Calibri" w:cs="Calibri"/>
        </w:rPr>
      </w:pPr>
    </w:p>
    <w:p w14:paraId="44B2E983" w14:textId="4D07D6D2" w:rsidR="00B75DA5" w:rsidRPr="009C4BAC" w:rsidRDefault="008C0483" w:rsidP="009C4BAC">
      <w:pPr>
        <w:jc w:val="both"/>
        <w:rPr>
          <w:rFonts w:ascii="Calibri" w:hAnsi="Calibri" w:cs="Calibri"/>
          <w:b/>
        </w:rPr>
      </w:pPr>
      <w:r w:rsidRPr="009C4BAC">
        <w:rPr>
          <w:rFonts w:ascii="Calibri" w:hAnsi="Calibri" w:cs="Calibri"/>
          <w:b/>
        </w:rPr>
        <w:t>4.</w:t>
      </w:r>
      <w:r w:rsidR="009C4BAC">
        <w:rPr>
          <w:rFonts w:ascii="Calibri" w:hAnsi="Calibri" w:cs="Calibri"/>
          <w:b/>
        </w:rPr>
        <w:t xml:space="preserve"> </w:t>
      </w:r>
      <w:r w:rsidR="00B75DA5" w:rsidRPr="009C4BAC">
        <w:rPr>
          <w:rFonts w:ascii="Calibri" w:hAnsi="Calibri" w:cs="Calibri"/>
          <w:b/>
        </w:rPr>
        <w:t>Statistics</w:t>
      </w:r>
    </w:p>
    <w:p w14:paraId="30DB98F6" w14:textId="77777777" w:rsidR="009C7F38" w:rsidRPr="009C4BAC" w:rsidRDefault="009C7F38" w:rsidP="009C4BAC">
      <w:pPr>
        <w:jc w:val="both"/>
        <w:rPr>
          <w:rFonts w:ascii="Calibri" w:hAnsi="Calibri" w:cs="Calibri"/>
        </w:rPr>
      </w:pPr>
    </w:p>
    <w:p w14:paraId="28E1647D" w14:textId="5015B73D" w:rsidR="00583906" w:rsidRPr="009C4BAC" w:rsidRDefault="00F46377" w:rsidP="009C4BAC">
      <w:pPr>
        <w:jc w:val="both"/>
        <w:rPr>
          <w:rFonts w:ascii="Calibri" w:hAnsi="Calibri" w:cs="Calibri"/>
        </w:rPr>
      </w:pPr>
      <w:r w:rsidRPr="009C4BAC">
        <w:rPr>
          <w:rFonts w:ascii="Calibri" w:hAnsi="Calibri" w:cs="Calibri"/>
        </w:rPr>
        <w:t>4.</w:t>
      </w:r>
      <w:r w:rsidR="008C0483" w:rsidRPr="009C4BAC">
        <w:rPr>
          <w:rFonts w:ascii="Calibri" w:hAnsi="Calibri" w:cs="Calibri"/>
        </w:rPr>
        <w:t>1.</w:t>
      </w:r>
      <w:r w:rsidR="009C4BAC">
        <w:rPr>
          <w:rFonts w:ascii="Calibri" w:hAnsi="Calibri" w:cs="Calibri"/>
        </w:rPr>
        <w:t xml:space="preserve"> </w:t>
      </w:r>
      <w:r w:rsidR="00F7288C" w:rsidRPr="009C4BAC">
        <w:rPr>
          <w:rFonts w:ascii="Calibri" w:hAnsi="Calibri" w:cs="Calibri"/>
        </w:rPr>
        <w:t xml:space="preserve">Present </w:t>
      </w:r>
      <w:r w:rsidR="00DC05B3">
        <w:rPr>
          <w:rFonts w:ascii="Calibri" w:hAnsi="Calibri" w:cs="Calibri"/>
        </w:rPr>
        <w:t xml:space="preserve">the </w:t>
      </w:r>
      <w:r w:rsidR="00F7288C" w:rsidRPr="009C4BAC">
        <w:rPr>
          <w:rFonts w:ascii="Calibri" w:hAnsi="Calibri" w:cs="Calibri"/>
        </w:rPr>
        <w:t>d</w:t>
      </w:r>
      <w:r w:rsidR="006D6DD6" w:rsidRPr="009C4BAC">
        <w:rPr>
          <w:rFonts w:ascii="Calibri" w:hAnsi="Calibri" w:cs="Calibri"/>
        </w:rPr>
        <w:t xml:space="preserve">ata </w:t>
      </w:r>
      <w:r w:rsidR="00CE48EB" w:rsidRPr="009C4BAC">
        <w:rPr>
          <w:rFonts w:ascii="Calibri" w:hAnsi="Calibri" w:cs="Calibri"/>
        </w:rPr>
        <w:t>as mean</w:t>
      </w:r>
      <w:r w:rsidR="00DC05B3">
        <w:rPr>
          <w:rFonts w:ascii="Calibri" w:hAnsi="Calibri" w:cs="Calibri"/>
        </w:rPr>
        <w:t xml:space="preserve"> </w:t>
      </w:r>
      <w:r w:rsidR="00CE48EB" w:rsidRPr="009C4BAC">
        <w:rPr>
          <w:rFonts w:ascii="Calibri" w:hAnsi="Calibri" w:cs="Calibri"/>
        </w:rPr>
        <w:t>±</w:t>
      </w:r>
      <w:r w:rsidR="00DC05B3">
        <w:rPr>
          <w:rFonts w:ascii="Calibri" w:hAnsi="Calibri" w:cs="Calibri"/>
        </w:rPr>
        <w:t xml:space="preserve"> </w:t>
      </w:r>
      <w:r w:rsidR="00CE48EB" w:rsidRPr="009C4BAC">
        <w:rPr>
          <w:rFonts w:ascii="Calibri" w:hAnsi="Calibri" w:cs="Calibri"/>
        </w:rPr>
        <w:t>standard deviation</w:t>
      </w:r>
      <w:r w:rsidR="00583906" w:rsidRPr="009C4BAC">
        <w:rPr>
          <w:rFonts w:ascii="Calibri" w:hAnsi="Calibri" w:cs="Calibri"/>
        </w:rPr>
        <w:t>.</w:t>
      </w:r>
      <w:r w:rsidR="009C4BAC">
        <w:rPr>
          <w:rFonts w:ascii="Calibri" w:hAnsi="Calibri" w:cs="Calibri"/>
        </w:rPr>
        <w:t xml:space="preserve"> </w:t>
      </w:r>
    </w:p>
    <w:p w14:paraId="19A09087" w14:textId="77777777" w:rsidR="009C7F38" w:rsidRPr="009C4BAC" w:rsidRDefault="009C7F38" w:rsidP="009C4BAC">
      <w:pPr>
        <w:jc w:val="both"/>
        <w:rPr>
          <w:rFonts w:ascii="Calibri" w:hAnsi="Calibri" w:cs="Calibri"/>
        </w:rPr>
      </w:pPr>
    </w:p>
    <w:p w14:paraId="50FDFCAF" w14:textId="3502F0F6" w:rsidR="00583906" w:rsidRPr="009C4BAC" w:rsidRDefault="00F46377" w:rsidP="009C4BAC">
      <w:pPr>
        <w:jc w:val="both"/>
        <w:rPr>
          <w:rFonts w:ascii="Calibri" w:hAnsi="Calibri" w:cs="Calibri"/>
        </w:rPr>
      </w:pPr>
      <w:r w:rsidRPr="009C4BAC">
        <w:rPr>
          <w:rFonts w:ascii="Calibri" w:hAnsi="Calibri" w:cs="Calibri"/>
        </w:rPr>
        <w:t>4.</w:t>
      </w:r>
      <w:r w:rsidR="00583906" w:rsidRPr="009C4BAC">
        <w:rPr>
          <w:rFonts w:ascii="Calibri" w:hAnsi="Calibri" w:cs="Calibri"/>
        </w:rPr>
        <w:t>2.</w:t>
      </w:r>
      <w:r w:rsidR="009C4BAC">
        <w:rPr>
          <w:rFonts w:ascii="Calibri" w:hAnsi="Calibri" w:cs="Calibri"/>
        </w:rPr>
        <w:t xml:space="preserve"> </w:t>
      </w:r>
      <w:r w:rsidR="00F7288C" w:rsidRPr="009C4BAC">
        <w:rPr>
          <w:rFonts w:ascii="Calibri" w:hAnsi="Calibri" w:cs="Calibri"/>
        </w:rPr>
        <w:t>Evaluate data</w:t>
      </w:r>
      <w:r w:rsidR="00167909" w:rsidRPr="009C4BAC">
        <w:rPr>
          <w:rFonts w:ascii="Calibri" w:hAnsi="Calibri" w:cs="Calibri"/>
        </w:rPr>
        <w:t xml:space="preserve"> </w:t>
      </w:r>
      <w:r w:rsidR="00D55985" w:rsidRPr="009C4BAC">
        <w:rPr>
          <w:rFonts w:ascii="Calibri" w:hAnsi="Calibri" w:cs="Calibri"/>
        </w:rPr>
        <w:t xml:space="preserve">using analysis of variance (ANOVA) followed by Bonferroni’s modification of Student’s </w:t>
      </w:r>
      <w:r w:rsidR="00D55985" w:rsidRPr="009C4BAC">
        <w:rPr>
          <w:rFonts w:ascii="Calibri" w:hAnsi="Calibri" w:cs="Calibri"/>
          <w:i/>
        </w:rPr>
        <w:t>t</w:t>
      </w:r>
      <w:r w:rsidR="00D55985" w:rsidRPr="009C4BAC">
        <w:rPr>
          <w:rFonts w:ascii="Calibri" w:hAnsi="Calibri" w:cs="Calibri"/>
        </w:rPr>
        <w:t>-tes</w:t>
      </w:r>
      <w:r w:rsidR="0068763E" w:rsidRPr="009C4BAC">
        <w:rPr>
          <w:rFonts w:ascii="Calibri" w:hAnsi="Calibri" w:cs="Calibri"/>
        </w:rPr>
        <w:t>t.</w:t>
      </w:r>
      <w:r w:rsidR="009C4BAC">
        <w:rPr>
          <w:rFonts w:ascii="Calibri" w:hAnsi="Calibri" w:cs="Calibri"/>
        </w:rPr>
        <w:t xml:space="preserve"> </w:t>
      </w:r>
    </w:p>
    <w:p w14:paraId="340B20D3" w14:textId="77777777" w:rsidR="009C7F38" w:rsidRPr="009C4BAC" w:rsidRDefault="009C7F38" w:rsidP="009C4BAC">
      <w:pPr>
        <w:jc w:val="both"/>
        <w:rPr>
          <w:rFonts w:ascii="Calibri" w:hAnsi="Calibri" w:cs="Calibri"/>
        </w:rPr>
      </w:pPr>
    </w:p>
    <w:p w14:paraId="241BE1BE" w14:textId="62A99360" w:rsidR="00583906" w:rsidRPr="009C4BAC" w:rsidRDefault="00F46377" w:rsidP="009C4BAC">
      <w:pPr>
        <w:jc w:val="both"/>
        <w:rPr>
          <w:rFonts w:ascii="Calibri" w:hAnsi="Calibri" w:cs="Calibri"/>
        </w:rPr>
      </w:pPr>
      <w:r w:rsidRPr="009C4BAC">
        <w:rPr>
          <w:rFonts w:ascii="Calibri" w:hAnsi="Calibri" w:cs="Calibri"/>
        </w:rPr>
        <w:lastRenderedPageBreak/>
        <w:t>4.</w:t>
      </w:r>
      <w:r w:rsidR="00583906" w:rsidRPr="009C4BAC">
        <w:rPr>
          <w:rFonts w:ascii="Calibri" w:hAnsi="Calibri" w:cs="Calibri"/>
        </w:rPr>
        <w:t>3.</w:t>
      </w:r>
      <w:r w:rsidR="009C4BAC">
        <w:rPr>
          <w:rFonts w:ascii="Calibri" w:hAnsi="Calibri" w:cs="Calibri"/>
        </w:rPr>
        <w:t xml:space="preserve"> </w:t>
      </w:r>
      <w:r w:rsidR="00F7288C" w:rsidRPr="009C4BAC">
        <w:rPr>
          <w:rFonts w:ascii="Calibri" w:hAnsi="Calibri" w:cs="Calibri"/>
        </w:rPr>
        <w:t>Use l</w:t>
      </w:r>
      <w:r w:rsidR="00583906" w:rsidRPr="009C4BAC">
        <w:rPr>
          <w:rFonts w:ascii="Calibri" w:hAnsi="Calibri" w:cs="Calibri"/>
        </w:rPr>
        <w:t xml:space="preserve">inear regression analysis to determine the relationships between VFT and end-diastolic posterior wall thickness and </w:t>
      </w:r>
      <w:r w:rsidR="00AA0557" w:rsidRPr="009C4BAC">
        <w:rPr>
          <w:rFonts w:ascii="Calibri" w:hAnsi="Calibri" w:cs="Calibri"/>
        </w:rPr>
        <w:t xml:space="preserve">between </w:t>
      </w:r>
      <w:r w:rsidR="00962AE5" w:rsidRPr="009C4BAC">
        <w:rPr>
          <w:rFonts w:ascii="Calibri" w:hAnsi="Calibri" w:cs="Calibri"/>
        </w:rPr>
        <w:t>VFT and age.</w:t>
      </w:r>
      <w:r w:rsidR="009C4BAC">
        <w:rPr>
          <w:rFonts w:ascii="Calibri" w:hAnsi="Calibri" w:cs="Calibri"/>
        </w:rPr>
        <w:t xml:space="preserve"> </w:t>
      </w:r>
    </w:p>
    <w:p w14:paraId="2E68CEFA" w14:textId="77777777" w:rsidR="009C7F38" w:rsidRPr="009C4BAC" w:rsidRDefault="009C7F38" w:rsidP="009C4BAC">
      <w:pPr>
        <w:jc w:val="both"/>
        <w:rPr>
          <w:rFonts w:ascii="Calibri" w:hAnsi="Calibri" w:cs="Calibri"/>
        </w:rPr>
      </w:pPr>
    </w:p>
    <w:p w14:paraId="2C8E9D81" w14:textId="325B9648" w:rsidR="00A00E82" w:rsidRPr="009C4BAC" w:rsidRDefault="00F46377" w:rsidP="009C4BAC">
      <w:pPr>
        <w:jc w:val="both"/>
        <w:rPr>
          <w:rFonts w:ascii="Calibri" w:hAnsi="Calibri" w:cs="Calibri"/>
        </w:rPr>
      </w:pPr>
      <w:r w:rsidRPr="009C4BAC">
        <w:rPr>
          <w:rFonts w:ascii="Calibri" w:hAnsi="Calibri" w:cs="Calibri"/>
        </w:rPr>
        <w:t>4.</w:t>
      </w:r>
      <w:r w:rsidR="00583906" w:rsidRPr="009C4BAC">
        <w:rPr>
          <w:rFonts w:ascii="Calibri" w:hAnsi="Calibri" w:cs="Calibri"/>
        </w:rPr>
        <w:t>4.</w:t>
      </w:r>
      <w:r w:rsidR="009C4BAC">
        <w:rPr>
          <w:rFonts w:ascii="Calibri" w:hAnsi="Calibri" w:cs="Calibri"/>
        </w:rPr>
        <w:t xml:space="preserve"> </w:t>
      </w:r>
      <w:r w:rsidR="00F7288C" w:rsidRPr="009C4BAC">
        <w:rPr>
          <w:rFonts w:ascii="Calibri" w:hAnsi="Calibri" w:cs="Calibri"/>
        </w:rPr>
        <w:t>Reject t</w:t>
      </w:r>
      <w:r w:rsidR="00DC7ABA" w:rsidRPr="009C4BAC">
        <w:rPr>
          <w:rFonts w:ascii="Calibri" w:hAnsi="Calibri" w:cs="Calibri"/>
        </w:rPr>
        <w:t xml:space="preserve">he null hypothesis when </w:t>
      </w:r>
      <w:r w:rsidR="00672CF8">
        <w:rPr>
          <w:rFonts w:ascii="Calibri" w:hAnsi="Calibri" w:cs="Calibri"/>
        </w:rPr>
        <w:t>p</w:t>
      </w:r>
      <w:r w:rsidR="00DC05B3">
        <w:rPr>
          <w:rFonts w:ascii="Calibri" w:hAnsi="Calibri" w:cs="Calibri"/>
        </w:rPr>
        <w:t xml:space="preserve"> </w:t>
      </w:r>
      <w:r w:rsidR="00DC7ABA" w:rsidRPr="009C4BAC">
        <w:rPr>
          <w:rFonts w:ascii="Calibri" w:hAnsi="Calibri" w:cs="Calibri"/>
        </w:rPr>
        <w:t>&lt;</w:t>
      </w:r>
      <w:r w:rsidR="00DC05B3">
        <w:rPr>
          <w:rFonts w:ascii="Calibri" w:hAnsi="Calibri" w:cs="Calibri"/>
        </w:rPr>
        <w:t xml:space="preserve"> </w:t>
      </w:r>
      <w:r w:rsidR="00DC7ABA" w:rsidRPr="009C4BAC">
        <w:rPr>
          <w:rFonts w:ascii="Calibri" w:hAnsi="Calibri" w:cs="Calibri"/>
        </w:rPr>
        <w:t>0.05.</w:t>
      </w:r>
      <w:r w:rsidR="009C4BAC">
        <w:rPr>
          <w:rFonts w:ascii="Calibri" w:hAnsi="Calibri" w:cs="Calibri"/>
        </w:rPr>
        <w:t xml:space="preserve"> </w:t>
      </w:r>
    </w:p>
    <w:p w14:paraId="0F1FF58F" w14:textId="77777777" w:rsidR="00353C67" w:rsidRDefault="00353C67" w:rsidP="009C4BAC">
      <w:pPr>
        <w:jc w:val="both"/>
        <w:rPr>
          <w:rFonts w:ascii="Calibri" w:hAnsi="Calibri" w:cs="Calibri"/>
        </w:rPr>
      </w:pPr>
    </w:p>
    <w:p w14:paraId="2C14A7D1" w14:textId="5C60F83C" w:rsidR="009C7F38" w:rsidRPr="00353C67" w:rsidRDefault="009E0E54" w:rsidP="009C4BAC">
      <w:pPr>
        <w:jc w:val="both"/>
        <w:rPr>
          <w:rFonts w:ascii="Calibri" w:hAnsi="Calibri" w:cs="Calibri"/>
          <w:b/>
        </w:rPr>
      </w:pPr>
      <w:r w:rsidRPr="009C4BAC">
        <w:rPr>
          <w:rFonts w:ascii="Calibri" w:hAnsi="Calibri" w:cs="Calibri"/>
          <w:b/>
        </w:rPr>
        <w:t>Representative Results</w:t>
      </w:r>
      <w:r w:rsidR="00353C67">
        <w:rPr>
          <w:rFonts w:ascii="Calibri" w:hAnsi="Calibri" w:cs="Calibri"/>
          <w:b/>
        </w:rPr>
        <w:t>:</w:t>
      </w:r>
    </w:p>
    <w:p w14:paraId="233BC0D6" w14:textId="52A14813" w:rsidR="00A00E82" w:rsidRPr="009C4BAC" w:rsidRDefault="00F86901" w:rsidP="009C4BAC">
      <w:pPr>
        <w:jc w:val="both"/>
        <w:rPr>
          <w:rFonts w:ascii="Calibri" w:hAnsi="Calibri" w:cs="Calibri"/>
        </w:rPr>
      </w:pPr>
      <w:r w:rsidRPr="009C4BAC">
        <w:rPr>
          <w:rFonts w:ascii="Calibri" w:hAnsi="Calibri" w:cs="Calibri"/>
        </w:rPr>
        <w:t xml:space="preserve">The current technique allowed us to reliably </w:t>
      </w:r>
      <w:r w:rsidR="005F402B" w:rsidRPr="009C4BAC">
        <w:rPr>
          <w:rFonts w:ascii="Calibri" w:hAnsi="Calibri" w:cs="Calibri"/>
        </w:rPr>
        <w:t xml:space="preserve">measure </w:t>
      </w:r>
      <w:r w:rsidRPr="009C4BAC">
        <w:rPr>
          <w:rFonts w:ascii="Calibri" w:hAnsi="Calibri" w:cs="Calibri"/>
        </w:rPr>
        <w:t>VFT during cardiac surgery</w:t>
      </w:r>
      <w:r w:rsidR="005F402B" w:rsidRPr="009C4BAC">
        <w:rPr>
          <w:rFonts w:ascii="Calibri" w:hAnsi="Calibri" w:cs="Calibri"/>
        </w:rPr>
        <w:t xml:space="preserve"> under a variety of </w:t>
      </w:r>
      <w:r w:rsidR="00575B7B" w:rsidRPr="009C4BAC">
        <w:rPr>
          <w:rFonts w:ascii="Calibri" w:hAnsi="Calibri" w:cs="Calibri"/>
        </w:rPr>
        <w:t xml:space="preserve">clinical </w:t>
      </w:r>
      <w:r w:rsidR="005F402B" w:rsidRPr="009C4BAC">
        <w:rPr>
          <w:rFonts w:ascii="Calibri" w:hAnsi="Calibri" w:cs="Calibri"/>
        </w:rPr>
        <w:t>conditions</w:t>
      </w:r>
      <w:r w:rsidR="00575B7B" w:rsidRPr="009C4BAC">
        <w:rPr>
          <w:rFonts w:ascii="Calibri" w:hAnsi="Calibri" w:cs="Calibri"/>
        </w:rPr>
        <w:t xml:space="preserve"> by obtaining each determinant from blood flow and dimensional recordings in standard TEE imaging planes.</w:t>
      </w:r>
      <w:r w:rsidR="009C4BAC">
        <w:rPr>
          <w:rFonts w:ascii="Calibri" w:hAnsi="Calibri" w:cs="Calibri"/>
        </w:rPr>
        <w:t xml:space="preserve"> </w:t>
      </w:r>
      <w:r w:rsidR="00575B7B" w:rsidRPr="009C4BAC">
        <w:rPr>
          <w:rFonts w:ascii="Calibri" w:hAnsi="Calibri" w:cs="Calibri"/>
        </w:rPr>
        <w:t xml:space="preserve">A pulse-wave Doppler sample volume was placed at the tips of the mitral leaflets in the </w:t>
      </w:r>
      <w:r w:rsidR="00DC05B3">
        <w:rPr>
          <w:rFonts w:ascii="Calibri" w:hAnsi="Calibri" w:cs="Calibri"/>
        </w:rPr>
        <w:t>mid-esophageal</w:t>
      </w:r>
      <w:r w:rsidR="00575B7B" w:rsidRPr="009C4BAC">
        <w:rPr>
          <w:rFonts w:ascii="Calibri" w:hAnsi="Calibri" w:cs="Calibri"/>
        </w:rPr>
        <w:t xml:space="preserve"> four-chamber view to obtain the </w:t>
      </w:r>
      <w:r w:rsidR="00DC05B3">
        <w:rPr>
          <w:rFonts w:ascii="Calibri" w:hAnsi="Calibri" w:cs="Calibri"/>
        </w:rPr>
        <w:t>trans-mitral</w:t>
      </w:r>
      <w:r w:rsidR="00575B7B" w:rsidRPr="009C4BAC">
        <w:rPr>
          <w:rFonts w:ascii="Calibri" w:hAnsi="Calibri" w:cs="Calibri"/>
        </w:rPr>
        <w:t xml:space="preserve"> blood flow velocity profile necessary to calculate atrial filling fraction (</w:t>
      </w:r>
      <w:r w:rsidR="00CA70A1">
        <w:rPr>
          <w:rFonts w:ascii="Symbol" w:hAnsi="Symbol" w:cs="Calibri"/>
        </w:rPr>
        <w:t></w:t>
      </w:r>
      <w:r w:rsidR="00575B7B" w:rsidRPr="009C4BAC">
        <w:rPr>
          <w:rFonts w:ascii="Calibri" w:hAnsi="Calibri" w:cs="Calibri"/>
        </w:rPr>
        <w:t xml:space="preserve">; </w:t>
      </w:r>
      <w:r w:rsidR="0074618E" w:rsidRPr="00E31F42">
        <w:rPr>
          <w:rFonts w:ascii="Calibri" w:hAnsi="Calibri" w:cs="Calibri"/>
          <w:b/>
        </w:rPr>
        <w:t>F</w:t>
      </w:r>
      <w:r w:rsidR="00575B7B" w:rsidRPr="00E31F42">
        <w:rPr>
          <w:rFonts w:ascii="Calibri" w:hAnsi="Calibri" w:cs="Calibri"/>
          <w:b/>
        </w:rPr>
        <w:t>igure 1</w:t>
      </w:r>
      <w:r w:rsidR="00575B7B" w:rsidRPr="009C4BAC">
        <w:rPr>
          <w:rFonts w:ascii="Calibri" w:hAnsi="Calibri" w:cs="Calibri"/>
        </w:rPr>
        <w:t>).</w:t>
      </w:r>
      <w:r w:rsidR="009C4BAC">
        <w:rPr>
          <w:rFonts w:ascii="Calibri" w:hAnsi="Calibri" w:cs="Calibri"/>
        </w:rPr>
        <w:t xml:space="preserve"> </w:t>
      </w:r>
      <w:r w:rsidR="00575B7B" w:rsidRPr="009C4BAC">
        <w:rPr>
          <w:rFonts w:ascii="Calibri" w:hAnsi="Calibri" w:cs="Calibri"/>
        </w:rPr>
        <w:t>Stroke volume was determined using the continuity equation</w:t>
      </w:r>
      <w:r w:rsidR="00A31F55">
        <w:rPr>
          <w:rFonts w:ascii="Calibri" w:hAnsi="Calibri" w:cs="Calibri"/>
        </w:rPr>
        <w:t xml:space="preserve"> (</w:t>
      </w:r>
      <w:r w:rsidR="00A31F55" w:rsidRPr="00A31F55">
        <w:rPr>
          <w:rFonts w:ascii="Calibri" w:hAnsi="Calibri" w:cs="Calibri"/>
        </w:rPr>
        <w:t xml:space="preserve">velocity-time integral of the LV outflow track </w:t>
      </w:r>
      <w:proofErr w:type="gramStart"/>
      <w:r w:rsidR="00A31F55" w:rsidRPr="00A31F55">
        <w:rPr>
          <w:rFonts w:ascii="Calibri" w:hAnsi="Calibri" w:cs="Calibri"/>
        </w:rPr>
        <w:t>blood</w:t>
      </w:r>
      <w:r w:rsidR="00FD1D16">
        <w:rPr>
          <w:rFonts w:ascii="Calibri" w:hAnsi="Calibri" w:cs="Calibri"/>
        </w:rPr>
        <w:t xml:space="preserve"> </w:t>
      </w:r>
      <w:r w:rsidR="00A31F55">
        <w:rPr>
          <w:rFonts w:ascii="Calibri" w:hAnsi="Calibri" w:cs="Calibri"/>
        </w:rPr>
        <w:t xml:space="preserve"> </w:t>
      </w:r>
      <w:r w:rsidR="00A31F55" w:rsidRPr="00A31F55">
        <w:rPr>
          <w:rFonts w:ascii="Calibri" w:hAnsi="Calibri" w:cs="Calibri"/>
        </w:rPr>
        <w:t>flow</w:t>
      </w:r>
      <w:proofErr w:type="gramEnd"/>
      <w:r w:rsidR="00A31F55" w:rsidRPr="00A31F55">
        <w:rPr>
          <w:rFonts w:ascii="Calibri" w:hAnsi="Calibri" w:cs="Calibri"/>
        </w:rPr>
        <w:t xml:space="preserve"> velocity waveform </w:t>
      </w:r>
      <w:r w:rsidR="0074618E">
        <w:rPr>
          <w:rFonts w:ascii="Calibri" w:hAnsi="Calibri" w:cs="Calibri"/>
        </w:rPr>
        <w:t>multiplied by</w:t>
      </w:r>
      <w:r w:rsidR="00A31F55" w:rsidRPr="00A31F55">
        <w:rPr>
          <w:rFonts w:ascii="Calibri" w:hAnsi="Calibri" w:cs="Calibri"/>
        </w:rPr>
        <w:t xml:space="preserve"> the area of the outflow track</w:t>
      </w:r>
      <w:r w:rsidR="00A31F55">
        <w:rPr>
          <w:rFonts w:ascii="Calibri" w:hAnsi="Calibri" w:cs="Calibri"/>
        </w:rPr>
        <w:t>)</w:t>
      </w:r>
      <w:r w:rsidR="0074618E">
        <w:rPr>
          <w:rFonts w:ascii="Calibri" w:hAnsi="Calibri" w:cs="Calibri"/>
        </w:rPr>
        <w:t xml:space="preserve"> and</w:t>
      </w:r>
      <w:r w:rsidR="00A31F55">
        <w:rPr>
          <w:rFonts w:ascii="Calibri" w:hAnsi="Calibri" w:cs="Calibri"/>
        </w:rPr>
        <w:t xml:space="preserve"> </w:t>
      </w:r>
      <w:r w:rsidR="00575B7B" w:rsidRPr="009C4BAC">
        <w:rPr>
          <w:rFonts w:ascii="Calibri" w:hAnsi="Calibri" w:cs="Calibri"/>
        </w:rPr>
        <w:t xml:space="preserve">LV outflow track diameter was measured in the </w:t>
      </w:r>
      <w:r w:rsidR="00DC05B3">
        <w:rPr>
          <w:rFonts w:ascii="Calibri" w:hAnsi="Calibri" w:cs="Calibri"/>
        </w:rPr>
        <w:t>mid-esophageal</w:t>
      </w:r>
      <w:r w:rsidR="00575B7B" w:rsidRPr="009C4BAC">
        <w:rPr>
          <w:rFonts w:ascii="Calibri" w:hAnsi="Calibri" w:cs="Calibri"/>
        </w:rPr>
        <w:t xml:space="preserve"> LV long-axis view (</w:t>
      </w:r>
      <w:r w:rsidR="0074618E" w:rsidRPr="00E31F42">
        <w:rPr>
          <w:rFonts w:ascii="Calibri" w:hAnsi="Calibri" w:cs="Calibri"/>
          <w:b/>
        </w:rPr>
        <w:t>F</w:t>
      </w:r>
      <w:r w:rsidR="00575B7B" w:rsidRPr="00E31F42">
        <w:rPr>
          <w:rFonts w:ascii="Calibri" w:hAnsi="Calibri" w:cs="Calibri"/>
          <w:b/>
        </w:rPr>
        <w:t>igure 2A</w:t>
      </w:r>
      <w:r w:rsidR="00575B7B" w:rsidRPr="009C4BAC">
        <w:rPr>
          <w:rFonts w:ascii="Calibri" w:hAnsi="Calibri" w:cs="Calibri"/>
        </w:rPr>
        <w:t>), whereas blood flow through the outflow tract</w:t>
      </w:r>
      <w:r w:rsidR="0069717D" w:rsidRPr="009C4BAC">
        <w:rPr>
          <w:rFonts w:ascii="Calibri" w:hAnsi="Calibri" w:cs="Calibri"/>
        </w:rPr>
        <w:t xml:space="preserve"> was determined</w:t>
      </w:r>
      <w:r w:rsidR="00575B7B" w:rsidRPr="009C4BAC">
        <w:rPr>
          <w:rFonts w:ascii="Calibri" w:hAnsi="Calibri" w:cs="Calibri"/>
        </w:rPr>
        <w:t xml:space="preserve"> in the deep transgastric short axis imaging plane (</w:t>
      </w:r>
      <w:r w:rsidR="0074618E" w:rsidRPr="00E31F42">
        <w:rPr>
          <w:rFonts w:ascii="Calibri" w:hAnsi="Calibri" w:cs="Calibri"/>
          <w:b/>
        </w:rPr>
        <w:t>F</w:t>
      </w:r>
      <w:r w:rsidR="00575B7B" w:rsidRPr="00E31F42">
        <w:rPr>
          <w:rFonts w:ascii="Calibri" w:hAnsi="Calibri" w:cs="Calibri"/>
          <w:b/>
        </w:rPr>
        <w:t>igure 2B</w:t>
      </w:r>
      <w:r w:rsidR="00575B7B" w:rsidRPr="009C4BAC">
        <w:rPr>
          <w:rFonts w:ascii="Calibri" w:hAnsi="Calibri" w:cs="Calibri"/>
        </w:rPr>
        <w:t>).</w:t>
      </w:r>
      <w:r w:rsidR="009C4BAC">
        <w:rPr>
          <w:rFonts w:ascii="Calibri" w:hAnsi="Calibri" w:cs="Calibri"/>
        </w:rPr>
        <w:t xml:space="preserve"> </w:t>
      </w:r>
      <w:r w:rsidR="00575B7B" w:rsidRPr="009C4BAC">
        <w:rPr>
          <w:rFonts w:ascii="Calibri" w:hAnsi="Calibri" w:cs="Calibri"/>
        </w:rPr>
        <w:t>Finally, average mitral valve diameter was calculated a</w:t>
      </w:r>
      <w:r w:rsidR="00A31F55">
        <w:rPr>
          <w:rFonts w:ascii="Calibri" w:hAnsi="Calibri" w:cs="Calibri"/>
        </w:rPr>
        <w:t>s</w:t>
      </w:r>
      <w:r w:rsidR="00575B7B" w:rsidRPr="009C4BAC">
        <w:rPr>
          <w:rFonts w:ascii="Calibri" w:hAnsi="Calibri" w:cs="Calibri"/>
        </w:rPr>
        <w:t xml:space="preserve"> the average of </w:t>
      </w:r>
      <w:r w:rsidR="008A0CB2" w:rsidRPr="009C4BAC">
        <w:rPr>
          <w:rFonts w:ascii="Calibri" w:hAnsi="Calibri" w:cs="Calibri"/>
        </w:rPr>
        <w:t xml:space="preserve">major and minor axis diameters measured in the </w:t>
      </w:r>
      <w:r w:rsidR="00DC05B3">
        <w:rPr>
          <w:rFonts w:ascii="Calibri" w:hAnsi="Calibri" w:cs="Calibri"/>
        </w:rPr>
        <w:t>mid-esophageal</w:t>
      </w:r>
      <w:r w:rsidR="008A0CB2" w:rsidRPr="009C4BAC">
        <w:rPr>
          <w:rFonts w:ascii="Calibri" w:hAnsi="Calibri" w:cs="Calibri"/>
        </w:rPr>
        <w:t xml:space="preserve"> bicommissural and LV long-axis planes (</w:t>
      </w:r>
      <w:r w:rsidR="0074618E" w:rsidRPr="00E31F42">
        <w:rPr>
          <w:rFonts w:ascii="Calibri" w:hAnsi="Calibri" w:cs="Calibri"/>
          <w:b/>
        </w:rPr>
        <w:t>F</w:t>
      </w:r>
      <w:r w:rsidR="008A0CB2" w:rsidRPr="00E31F42">
        <w:rPr>
          <w:rFonts w:ascii="Calibri" w:hAnsi="Calibri" w:cs="Calibri"/>
          <w:b/>
        </w:rPr>
        <w:t>igures 3A</w:t>
      </w:r>
      <w:r w:rsidR="008A0CB2" w:rsidRPr="009C4BAC">
        <w:rPr>
          <w:rFonts w:ascii="Calibri" w:hAnsi="Calibri" w:cs="Calibri"/>
        </w:rPr>
        <w:t xml:space="preserve"> and </w:t>
      </w:r>
      <w:r w:rsidR="008A0CB2" w:rsidRPr="00E31F42">
        <w:rPr>
          <w:rFonts w:ascii="Calibri" w:hAnsi="Calibri" w:cs="Calibri"/>
          <w:b/>
        </w:rPr>
        <w:t>3B</w:t>
      </w:r>
      <w:r w:rsidR="008A0CB2" w:rsidRPr="009C4BAC">
        <w:rPr>
          <w:rFonts w:ascii="Calibri" w:hAnsi="Calibri" w:cs="Calibri"/>
        </w:rPr>
        <w:t>, respectively).</w:t>
      </w:r>
      <w:r w:rsidR="009C4BAC">
        <w:rPr>
          <w:rFonts w:ascii="Calibri" w:hAnsi="Calibri" w:cs="Calibri"/>
        </w:rPr>
        <w:t xml:space="preserve"> </w:t>
      </w:r>
      <w:r w:rsidR="00EE6044" w:rsidRPr="009C4BAC">
        <w:rPr>
          <w:rFonts w:ascii="Calibri" w:hAnsi="Calibri" w:cs="Calibri"/>
        </w:rPr>
        <w:t>Measurement of VFT was associated with intra- and interobserver variability of 5% and 7%, respectively, similar to other indices of dimension and blood flow measured using TEE (data not shown).</w:t>
      </w:r>
      <w:r w:rsidR="009C4BAC">
        <w:rPr>
          <w:rFonts w:ascii="Calibri" w:hAnsi="Calibri" w:cs="Calibri"/>
        </w:rPr>
        <w:t xml:space="preserve"> </w:t>
      </w:r>
      <w:r w:rsidR="00EE6044" w:rsidRPr="009C4BAC">
        <w:rPr>
          <w:rFonts w:ascii="Calibri" w:hAnsi="Calibri" w:cs="Calibri"/>
        </w:rPr>
        <w:t xml:space="preserve">Using this technique, we </w:t>
      </w:r>
      <w:r w:rsidR="005F78FB" w:rsidRPr="009C4BAC">
        <w:rPr>
          <w:rFonts w:ascii="Calibri" w:hAnsi="Calibri" w:cs="Calibri"/>
        </w:rPr>
        <w:t xml:space="preserve">first </w:t>
      </w:r>
      <w:r w:rsidR="00EE6044" w:rsidRPr="009C4BAC">
        <w:rPr>
          <w:rFonts w:ascii="Calibri" w:hAnsi="Calibri" w:cs="Calibri"/>
        </w:rPr>
        <w:t>showed that e</w:t>
      </w:r>
      <w:r w:rsidR="002E0996" w:rsidRPr="009C4BAC">
        <w:rPr>
          <w:rFonts w:ascii="Calibri" w:hAnsi="Calibri" w:cs="Calibri"/>
        </w:rPr>
        <w:t xml:space="preserve">xposure to </w:t>
      </w:r>
      <w:r w:rsidR="00035503" w:rsidRPr="009C4BAC">
        <w:rPr>
          <w:rFonts w:ascii="Calibri" w:hAnsi="Calibri" w:cs="Calibri"/>
        </w:rPr>
        <w:t>CPB</w:t>
      </w:r>
      <w:r w:rsidR="002E0996" w:rsidRPr="009C4BAC">
        <w:rPr>
          <w:rFonts w:ascii="Calibri" w:hAnsi="Calibri" w:cs="Calibri"/>
        </w:rPr>
        <w:t xml:space="preserve"> </w:t>
      </w:r>
      <w:r w:rsidR="00A779E0" w:rsidRPr="009C4BAC">
        <w:rPr>
          <w:rFonts w:ascii="Calibri" w:hAnsi="Calibri" w:cs="Calibri"/>
        </w:rPr>
        <w:t>reduc</w:t>
      </w:r>
      <w:r w:rsidR="007103D6" w:rsidRPr="009C4BAC">
        <w:rPr>
          <w:rFonts w:ascii="Calibri" w:hAnsi="Calibri" w:cs="Calibri"/>
        </w:rPr>
        <w:t>ed VFT (5.3</w:t>
      </w:r>
      <w:r w:rsidR="00A31F55">
        <w:rPr>
          <w:rFonts w:ascii="Calibri" w:hAnsi="Calibri" w:cs="Calibri"/>
        </w:rPr>
        <w:t xml:space="preserve"> </w:t>
      </w:r>
      <w:r w:rsidR="007103D6" w:rsidRPr="009C4BAC">
        <w:rPr>
          <w:rFonts w:ascii="Calibri" w:hAnsi="Calibri" w:cs="Calibri"/>
        </w:rPr>
        <w:t>±</w:t>
      </w:r>
      <w:r w:rsidR="00A31F55">
        <w:rPr>
          <w:rFonts w:ascii="Calibri" w:hAnsi="Calibri" w:cs="Calibri"/>
        </w:rPr>
        <w:t xml:space="preserve"> </w:t>
      </w:r>
      <w:r w:rsidR="007103D6" w:rsidRPr="009C4BAC">
        <w:rPr>
          <w:rFonts w:ascii="Calibri" w:hAnsi="Calibri" w:cs="Calibri"/>
        </w:rPr>
        <w:t xml:space="preserve">1.8 before </w:t>
      </w:r>
      <w:r w:rsidR="009C4BAC" w:rsidRPr="009C4BAC">
        <w:rPr>
          <w:rFonts w:ascii="Calibri" w:hAnsi="Calibri" w:cs="Calibri"/>
          <w:i/>
        </w:rPr>
        <w:t>v</w:t>
      </w:r>
      <w:r w:rsidR="0074618E">
        <w:rPr>
          <w:rFonts w:ascii="Calibri" w:hAnsi="Calibri" w:cs="Calibri"/>
          <w:i/>
        </w:rPr>
        <w:t>s.</w:t>
      </w:r>
      <w:r w:rsidR="007103D6" w:rsidRPr="009C4BAC">
        <w:rPr>
          <w:rFonts w:ascii="Calibri" w:hAnsi="Calibri" w:cs="Calibri"/>
        </w:rPr>
        <w:t xml:space="preserve"> 4.0</w:t>
      </w:r>
      <w:r w:rsidR="00A31F55">
        <w:rPr>
          <w:rFonts w:ascii="Calibri" w:hAnsi="Calibri" w:cs="Calibri"/>
        </w:rPr>
        <w:t xml:space="preserve"> </w:t>
      </w:r>
      <w:r w:rsidR="007103D6" w:rsidRPr="009C4BAC">
        <w:rPr>
          <w:rFonts w:ascii="Calibri" w:hAnsi="Calibri" w:cs="Calibri"/>
        </w:rPr>
        <w:t>±</w:t>
      </w:r>
      <w:r w:rsidR="00A31F55">
        <w:rPr>
          <w:rFonts w:ascii="Calibri" w:hAnsi="Calibri" w:cs="Calibri"/>
        </w:rPr>
        <w:t xml:space="preserve"> </w:t>
      </w:r>
      <w:r w:rsidR="007103D6" w:rsidRPr="009C4BAC">
        <w:rPr>
          <w:rFonts w:ascii="Calibri" w:hAnsi="Calibri" w:cs="Calibri"/>
        </w:rPr>
        <w:t xml:space="preserve">1.5 15 minutes after bypass, </w:t>
      </w:r>
      <w:r w:rsidR="0074618E">
        <w:rPr>
          <w:rFonts w:ascii="Calibri" w:hAnsi="Calibri" w:cs="Calibri"/>
        </w:rPr>
        <w:t xml:space="preserve">p </w:t>
      </w:r>
      <w:r w:rsidR="007103D6" w:rsidRPr="009C4BAC">
        <w:rPr>
          <w:rFonts w:ascii="Calibri" w:hAnsi="Calibri" w:cs="Calibri"/>
        </w:rPr>
        <w:t>&lt;</w:t>
      </w:r>
      <w:r w:rsidR="0074618E">
        <w:rPr>
          <w:rFonts w:ascii="Calibri" w:hAnsi="Calibri" w:cs="Calibri"/>
        </w:rPr>
        <w:t xml:space="preserve"> </w:t>
      </w:r>
      <w:r w:rsidR="007103D6" w:rsidRPr="009C4BAC">
        <w:rPr>
          <w:rFonts w:ascii="Calibri" w:hAnsi="Calibri" w:cs="Calibri"/>
        </w:rPr>
        <w:t xml:space="preserve">0.05; </w:t>
      </w:r>
      <w:r w:rsidR="0074618E" w:rsidRPr="00E31F42">
        <w:rPr>
          <w:rFonts w:ascii="Calibri" w:hAnsi="Calibri" w:cs="Calibri"/>
          <w:b/>
        </w:rPr>
        <w:t>F</w:t>
      </w:r>
      <w:r w:rsidR="007103D6" w:rsidRPr="00E31F42">
        <w:rPr>
          <w:rFonts w:ascii="Calibri" w:hAnsi="Calibri" w:cs="Calibri"/>
          <w:b/>
        </w:rPr>
        <w:t>igure 4</w:t>
      </w:r>
      <w:r w:rsidR="007103D6" w:rsidRPr="009C4BAC">
        <w:rPr>
          <w:rFonts w:ascii="Calibri" w:hAnsi="Calibri" w:cs="Calibri"/>
        </w:rPr>
        <w:t>)</w:t>
      </w:r>
      <w:r w:rsidR="008F0101" w:rsidRPr="009C4BAC">
        <w:rPr>
          <w:rFonts w:ascii="Calibri" w:hAnsi="Calibri" w:cs="Calibri"/>
        </w:rPr>
        <w:t xml:space="preserve"> in patients undergoing coronary artery surgery.</w:t>
      </w:r>
      <w:r w:rsidR="009C4BAC">
        <w:rPr>
          <w:rFonts w:ascii="Calibri" w:hAnsi="Calibri" w:cs="Calibri"/>
        </w:rPr>
        <w:t xml:space="preserve"> </w:t>
      </w:r>
      <w:r w:rsidR="00090D44" w:rsidRPr="009C4BAC">
        <w:rPr>
          <w:rFonts w:ascii="Calibri" w:hAnsi="Calibri" w:cs="Calibri"/>
        </w:rPr>
        <w:t xml:space="preserve">VFT recovered to baseline values within 60 minutes after </w:t>
      </w:r>
      <w:r w:rsidR="00035503" w:rsidRPr="009C4BAC">
        <w:rPr>
          <w:rFonts w:ascii="Calibri" w:hAnsi="Calibri" w:cs="Calibri"/>
        </w:rPr>
        <w:t>CPB</w:t>
      </w:r>
      <w:r w:rsidR="00090D44" w:rsidRPr="009C4BAC">
        <w:rPr>
          <w:rFonts w:ascii="Calibri" w:hAnsi="Calibri" w:cs="Calibri"/>
        </w:rPr>
        <w:t>.</w:t>
      </w:r>
      <w:r w:rsidR="009C4BAC">
        <w:rPr>
          <w:rFonts w:ascii="Calibri" w:hAnsi="Calibri" w:cs="Calibri"/>
        </w:rPr>
        <w:t xml:space="preserve"> </w:t>
      </w:r>
      <w:r w:rsidR="00A779E0" w:rsidRPr="009C4BAC">
        <w:rPr>
          <w:rFonts w:ascii="Calibri" w:hAnsi="Calibri" w:cs="Calibri"/>
        </w:rPr>
        <w:t>A</w:t>
      </w:r>
      <w:r w:rsidR="008F0101" w:rsidRPr="009C4BAC">
        <w:rPr>
          <w:rFonts w:ascii="Calibri" w:hAnsi="Calibri" w:cs="Calibri"/>
        </w:rPr>
        <w:t xml:space="preserve">n increase in </w:t>
      </w:r>
      <w:r w:rsidR="00417B66">
        <w:rPr>
          <w:rFonts w:ascii="Symbol" w:hAnsi="Symbol" w:cs="Calibri"/>
        </w:rPr>
        <w:t></w:t>
      </w:r>
      <w:r w:rsidR="008F0101" w:rsidRPr="009C4BAC">
        <w:rPr>
          <w:rFonts w:ascii="Calibri" w:hAnsi="Calibri" w:cs="Calibri"/>
        </w:rPr>
        <w:t xml:space="preserve"> (0.33 ±</w:t>
      </w:r>
      <w:r w:rsidR="0074618E">
        <w:rPr>
          <w:rFonts w:ascii="Calibri" w:hAnsi="Calibri" w:cs="Calibri"/>
        </w:rPr>
        <w:t xml:space="preserve"> </w:t>
      </w:r>
      <w:r w:rsidR="008F0101" w:rsidRPr="009C4BAC">
        <w:rPr>
          <w:rFonts w:ascii="Calibri" w:hAnsi="Calibri" w:cs="Calibri"/>
        </w:rPr>
        <w:t xml:space="preserve">0.04 before </w:t>
      </w:r>
      <w:r w:rsidR="009C4BAC" w:rsidRPr="009C4BAC">
        <w:rPr>
          <w:rFonts w:ascii="Calibri" w:hAnsi="Calibri" w:cs="Calibri"/>
          <w:i/>
        </w:rPr>
        <w:t>v</w:t>
      </w:r>
      <w:r w:rsidR="0074618E">
        <w:rPr>
          <w:rFonts w:ascii="Calibri" w:hAnsi="Calibri" w:cs="Calibri"/>
          <w:i/>
        </w:rPr>
        <w:t>s.</w:t>
      </w:r>
      <w:r w:rsidR="008F0101" w:rsidRPr="009C4BAC">
        <w:rPr>
          <w:rFonts w:ascii="Calibri" w:hAnsi="Calibri" w:cs="Calibri"/>
        </w:rPr>
        <w:t xml:space="preserve"> 0.41</w:t>
      </w:r>
      <w:r w:rsidR="0074618E">
        <w:rPr>
          <w:rFonts w:ascii="Calibri" w:hAnsi="Calibri" w:cs="Calibri"/>
        </w:rPr>
        <w:t xml:space="preserve"> </w:t>
      </w:r>
      <w:r w:rsidR="008F0101" w:rsidRPr="009C4BAC">
        <w:rPr>
          <w:rFonts w:ascii="Calibri" w:hAnsi="Calibri" w:cs="Calibri"/>
        </w:rPr>
        <w:t>±</w:t>
      </w:r>
      <w:r w:rsidR="0074618E">
        <w:rPr>
          <w:rFonts w:ascii="Calibri" w:hAnsi="Calibri" w:cs="Calibri"/>
        </w:rPr>
        <w:t xml:space="preserve"> </w:t>
      </w:r>
      <w:r w:rsidR="008F0101" w:rsidRPr="009C4BAC">
        <w:rPr>
          <w:rFonts w:ascii="Calibri" w:hAnsi="Calibri" w:cs="Calibri"/>
        </w:rPr>
        <w:t>0.07</w:t>
      </w:r>
      <w:r w:rsidR="00A779E0" w:rsidRPr="009C4BAC">
        <w:rPr>
          <w:rFonts w:ascii="Calibri" w:hAnsi="Calibri" w:cs="Calibri"/>
        </w:rPr>
        <w:t xml:space="preserve"> 15 minutes after </w:t>
      </w:r>
      <w:r w:rsidR="00035503" w:rsidRPr="009C4BAC">
        <w:rPr>
          <w:rFonts w:ascii="Calibri" w:hAnsi="Calibri" w:cs="Calibri"/>
        </w:rPr>
        <w:t>CPB</w:t>
      </w:r>
      <w:r w:rsidR="00A779E0" w:rsidRPr="009C4BAC">
        <w:rPr>
          <w:rFonts w:ascii="Calibri" w:hAnsi="Calibri" w:cs="Calibri"/>
        </w:rPr>
        <w:t xml:space="preserve">, </w:t>
      </w:r>
      <w:r w:rsidR="0074618E">
        <w:rPr>
          <w:rFonts w:ascii="Calibri" w:hAnsi="Calibri" w:cs="Calibri"/>
        </w:rPr>
        <w:t xml:space="preserve">p </w:t>
      </w:r>
      <w:r w:rsidR="00A779E0" w:rsidRPr="009C4BAC">
        <w:rPr>
          <w:rFonts w:ascii="Calibri" w:hAnsi="Calibri" w:cs="Calibri"/>
        </w:rPr>
        <w:t>&lt;</w:t>
      </w:r>
      <w:r w:rsidR="0074618E">
        <w:rPr>
          <w:rFonts w:ascii="Calibri" w:hAnsi="Calibri" w:cs="Calibri"/>
        </w:rPr>
        <w:t xml:space="preserve"> </w:t>
      </w:r>
      <w:r w:rsidR="00A779E0" w:rsidRPr="009C4BAC">
        <w:rPr>
          <w:rFonts w:ascii="Calibri" w:hAnsi="Calibri" w:cs="Calibri"/>
        </w:rPr>
        <w:t xml:space="preserve">0.05) </w:t>
      </w:r>
      <w:r w:rsidR="001E1C9F" w:rsidRPr="009C4BAC">
        <w:rPr>
          <w:rFonts w:ascii="Calibri" w:hAnsi="Calibri" w:cs="Calibri"/>
        </w:rPr>
        <w:t xml:space="preserve">consistent with </w:t>
      </w:r>
      <w:r w:rsidR="00090D44" w:rsidRPr="009C4BAC">
        <w:rPr>
          <w:rFonts w:ascii="Calibri" w:hAnsi="Calibri" w:cs="Calibri"/>
        </w:rPr>
        <w:t xml:space="preserve">greater </w:t>
      </w:r>
      <w:r w:rsidR="00BC6740" w:rsidRPr="009C4BAC">
        <w:rPr>
          <w:rFonts w:ascii="Calibri" w:hAnsi="Calibri" w:cs="Calibri"/>
        </w:rPr>
        <w:t>atrial contribution to LV filling</w:t>
      </w:r>
      <w:r w:rsidR="00A779E0" w:rsidRPr="009C4BAC">
        <w:rPr>
          <w:rFonts w:ascii="Calibri" w:hAnsi="Calibri" w:cs="Calibri"/>
        </w:rPr>
        <w:t xml:space="preserve"> was primarily responsible for the decline in VFT because </w:t>
      </w:r>
      <w:r w:rsidR="00966423" w:rsidRPr="009C4BAC">
        <w:rPr>
          <w:rFonts w:ascii="Calibri" w:hAnsi="Calibri" w:cs="Calibri"/>
        </w:rPr>
        <w:t>SV and mitral valv</w:t>
      </w:r>
      <w:r w:rsidR="0082743A" w:rsidRPr="009C4BAC">
        <w:rPr>
          <w:rFonts w:ascii="Calibri" w:hAnsi="Calibri" w:cs="Calibri"/>
        </w:rPr>
        <w:t>e diameter remained unchanged.</w:t>
      </w:r>
      <w:r w:rsidR="009C4BAC">
        <w:rPr>
          <w:rFonts w:ascii="Calibri" w:hAnsi="Calibri" w:cs="Calibri"/>
        </w:rPr>
        <w:t xml:space="preserve"> </w:t>
      </w:r>
    </w:p>
    <w:p w14:paraId="2DE3C819" w14:textId="77777777" w:rsidR="003041FE" w:rsidRPr="009C4BAC" w:rsidRDefault="003041FE" w:rsidP="009C4BAC">
      <w:pPr>
        <w:jc w:val="both"/>
        <w:rPr>
          <w:rFonts w:ascii="Calibri" w:hAnsi="Calibri" w:cs="Calibri"/>
        </w:rPr>
      </w:pPr>
    </w:p>
    <w:p w14:paraId="1050079D" w14:textId="64745F6D" w:rsidR="0028540F" w:rsidRPr="009C4BAC" w:rsidRDefault="00982F0A" w:rsidP="009C4BAC">
      <w:pPr>
        <w:jc w:val="both"/>
        <w:rPr>
          <w:rFonts w:ascii="Calibri" w:hAnsi="Calibri" w:cs="Calibri"/>
        </w:rPr>
      </w:pPr>
      <w:r w:rsidRPr="009C4BAC">
        <w:rPr>
          <w:rFonts w:ascii="Calibri" w:hAnsi="Calibri" w:cs="Calibri"/>
        </w:rPr>
        <w:t xml:space="preserve">We also showed that </w:t>
      </w:r>
      <w:r w:rsidR="0069717D" w:rsidRPr="009C4BAC">
        <w:rPr>
          <w:rFonts w:ascii="Calibri" w:hAnsi="Calibri" w:cs="Calibri"/>
        </w:rPr>
        <w:t xml:space="preserve">a </w:t>
      </w:r>
      <w:r w:rsidR="0082743A" w:rsidRPr="009C4BAC">
        <w:rPr>
          <w:rFonts w:ascii="Calibri" w:hAnsi="Calibri" w:cs="Calibri"/>
        </w:rPr>
        <w:t xml:space="preserve">decrease in VFT </w:t>
      </w:r>
      <w:r w:rsidR="0069717D" w:rsidRPr="009C4BAC">
        <w:rPr>
          <w:rFonts w:ascii="Calibri" w:hAnsi="Calibri" w:cs="Calibri"/>
        </w:rPr>
        <w:t>occurs</w:t>
      </w:r>
      <w:r w:rsidR="0082743A" w:rsidRPr="009C4BAC">
        <w:rPr>
          <w:rFonts w:ascii="Calibri" w:hAnsi="Calibri" w:cs="Calibri"/>
        </w:rPr>
        <w:t xml:space="preserve"> in patients with severe aortic valve stenosis and LV pressure-overload hypertrophy compared with those with normal LV wall thickness (</w:t>
      </w:r>
      <w:r w:rsidR="0069717D" w:rsidRPr="009C4BAC">
        <w:rPr>
          <w:rFonts w:ascii="Calibri" w:hAnsi="Calibri" w:cs="Calibri"/>
        </w:rPr>
        <w:t>3.0</w:t>
      </w:r>
      <w:r w:rsidR="0074618E">
        <w:rPr>
          <w:rFonts w:ascii="Calibri" w:hAnsi="Calibri" w:cs="Calibri"/>
        </w:rPr>
        <w:t xml:space="preserve"> </w:t>
      </w:r>
      <w:r w:rsidR="0069717D" w:rsidRPr="009C4BAC">
        <w:rPr>
          <w:rFonts w:ascii="Calibri" w:hAnsi="Calibri" w:cs="Calibri"/>
        </w:rPr>
        <w:t>±</w:t>
      </w:r>
      <w:r w:rsidR="0074618E">
        <w:rPr>
          <w:rFonts w:ascii="Calibri" w:hAnsi="Calibri" w:cs="Calibri"/>
        </w:rPr>
        <w:t xml:space="preserve"> </w:t>
      </w:r>
      <w:r w:rsidR="0069717D" w:rsidRPr="009C4BAC">
        <w:rPr>
          <w:rFonts w:ascii="Calibri" w:hAnsi="Calibri" w:cs="Calibri"/>
        </w:rPr>
        <w:t xml:space="preserve">0.6 </w:t>
      </w:r>
      <w:r w:rsidR="009C4BAC" w:rsidRPr="009C4BAC">
        <w:rPr>
          <w:rFonts w:ascii="Calibri" w:hAnsi="Calibri" w:cs="Calibri"/>
          <w:i/>
        </w:rPr>
        <w:t>v</w:t>
      </w:r>
      <w:r w:rsidR="0074618E">
        <w:rPr>
          <w:rFonts w:ascii="Calibri" w:hAnsi="Calibri" w:cs="Calibri"/>
          <w:i/>
        </w:rPr>
        <w:t>s.</w:t>
      </w:r>
      <w:r w:rsidR="0069717D" w:rsidRPr="009C4BAC">
        <w:rPr>
          <w:rFonts w:ascii="Calibri" w:hAnsi="Calibri" w:cs="Calibri"/>
        </w:rPr>
        <w:t xml:space="preserve"> </w:t>
      </w:r>
      <w:r w:rsidR="0082743A" w:rsidRPr="009C4BAC">
        <w:rPr>
          <w:rFonts w:ascii="Calibri" w:hAnsi="Calibri" w:cs="Calibri"/>
        </w:rPr>
        <w:t>4.3</w:t>
      </w:r>
      <w:r w:rsidR="0074618E">
        <w:rPr>
          <w:rFonts w:ascii="Calibri" w:hAnsi="Calibri" w:cs="Calibri"/>
        </w:rPr>
        <w:t xml:space="preserve"> </w:t>
      </w:r>
      <w:r w:rsidR="0082743A" w:rsidRPr="009C4BAC">
        <w:rPr>
          <w:rFonts w:ascii="Calibri" w:hAnsi="Calibri" w:cs="Calibri"/>
        </w:rPr>
        <w:t>±</w:t>
      </w:r>
      <w:r w:rsidR="0074618E">
        <w:rPr>
          <w:rFonts w:ascii="Calibri" w:hAnsi="Calibri" w:cs="Calibri"/>
        </w:rPr>
        <w:t xml:space="preserve"> </w:t>
      </w:r>
      <w:r w:rsidR="0082743A" w:rsidRPr="009C4BAC">
        <w:rPr>
          <w:rFonts w:ascii="Calibri" w:hAnsi="Calibri" w:cs="Calibri"/>
        </w:rPr>
        <w:t>0.5, respectively</w:t>
      </w:r>
      <w:r w:rsidR="00D34999" w:rsidRPr="009C4BAC">
        <w:rPr>
          <w:rFonts w:ascii="Calibri" w:hAnsi="Calibri" w:cs="Calibri"/>
        </w:rPr>
        <w:t>;</w:t>
      </w:r>
      <w:r w:rsidR="0082743A" w:rsidRPr="009C4BAC">
        <w:rPr>
          <w:rFonts w:ascii="Calibri" w:hAnsi="Calibri" w:cs="Calibri"/>
        </w:rPr>
        <w:t xml:space="preserve"> </w:t>
      </w:r>
      <w:r w:rsidR="0074618E">
        <w:rPr>
          <w:rFonts w:ascii="Calibri" w:hAnsi="Calibri" w:cs="Calibri"/>
        </w:rPr>
        <w:t xml:space="preserve">p </w:t>
      </w:r>
      <w:r w:rsidR="00C25F10" w:rsidRPr="009C4BAC">
        <w:rPr>
          <w:rFonts w:ascii="Calibri" w:hAnsi="Calibri" w:cs="Calibri"/>
        </w:rPr>
        <w:t>&lt;</w:t>
      </w:r>
      <w:r w:rsidR="0074618E">
        <w:rPr>
          <w:rFonts w:ascii="Calibri" w:hAnsi="Calibri" w:cs="Calibri"/>
        </w:rPr>
        <w:t xml:space="preserve"> </w:t>
      </w:r>
      <w:r w:rsidR="00C25F10" w:rsidRPr="009C4BAC">
        <w:rPr>
          <w:rFonts w:ascii="Calibri" w:hAnsi="Calibri" w:cs="Calibri"/>
        </w:rPr>
        <w:t xml:space="preserve">0.05; </w:t>
      </w:r>
      <w:r w:rsidR="0074618E" w:rsidRPr="00E31F42">
        <w:rPr>
          <w:rFonts w:ascii="Calibri" w:hAnsi="Calibri" w:cs="Calibri"/>
          <w:b/>
        </w:rPr>
        <w:t>F</w:t>
      </w:r>
      <w:r w:rsidR="0082743A" w:rsidRPr="00E31F42">
        <w:rPr>
          <w:rFonts w:ascii="Calibri" w:hAnsi="Calibri" w:cs="Calibri"/>
          <w:b/>
        </w:rPr>
        <w:t>igure 5</w:t>
      </w:r>
      <w:r w:rsidR="0082743A" w:rsidRPr="009C4BAC">
        <w:rPr>
          <w:rFonts w:ascii="Calibri" w:hAnsi="Calibri" w:cs="Calibri"/>
        </w:rPr>
        <w:t>).</w:t>
      </w:r>
      <w:r w:rsidR="009C4BAC">
        <w:rPr>
          <w:rFonts w:ascii="Calibri" w:hAnsi="Calibri" w:cs="Calibri"/>
        </w:rPr>
        <w:t xml:space="preserve"> </w:t>
      </w:r>
      <w:r w:rsidR="00F665C3" w:rsidRPr="009C4BAC">
        <w:rPr>
          <w:rFonts w:ascii="Calibri" w:hAnsi="Calibri" w:cs="Calibri"/>
        </w:rPr>
        <w:t>Early LV filling was attenuated (</w:t>
      </w:r>
      <w:r w:rsidR="00F665C3" w:rsidRPr="00E31F42">
        <w:rPr>
          <w:rFonts w:ascii="Calibri" w:hAnsi="Calibri" w:cs="Calibri"/>
          <w:i/>
        </w:rPr>
        <w:t>e.g</w:t>
      </w:r>
      <w:r w:rsidR="00F665C3" w:rsidRPr="009C4BAC">
        <w:rPr>
          <w:rFonts w:ascii="Calibri" w:hAnsi="Calibri" w:cs="Calibri"/>
        </w:rPr>
        <w:t>., E/A, 0.77</w:t>
      </w:r>
      <w:r w:rsidR="0074618E">
        <w:rPr>
          <w:rFonts w:ascii="Calibri" w:hAnsi="Calibri" w:cs="Calibri"/>
        </w:rPr>
        <w:t xml:space="preserve"> </w:t>
      </w:r>
      <w:r w:rsidR="00F665C3" w:rsidRPr="009C4BAC">
        <w:rPr>
          <w:rFonts w:ascii="Calibri" w:hAnsi="Calibri" w:cs="Calibri"/>
        </w:rPr>
        <w:t>±</w:t>
      </w:r>
      <w:r w:rsidR="0074618E">
        <w:rPr>
          <w:rFonts w:ascii="Calibri" w:hAnsi="Calibri" w:cs="Calibri"/>
        </w:rPr>
        <w:t xml:space="preserve"> </w:t>
      </w:r>
      <w:r w:rsidR="00F665C3" w:rsidRPr="009C4BAC">
        <w:rPr>
          <w:rFonts w:ascii="Calibri" w:hAnsi="Calibri" w:cs="Calibri"/>
        </w:rPr>
        <w:t>0.11 compared with 1.23</w:t>
      </w:r>
      <w:r w:rsidR="0074618E">
        <w:rPr>
          <w:rFonts w:ascii="Calibri" w:hAnsi="Calibri" w:cs="Calibri"/>
        </w:rPr>
        <w:t xml:space="preserve"> </w:t>
      </w:r>
      <w:r w:rsidR="00F665C3" w:rsidRPr="009C4BAC">
        <w:rPr>
          <w:rFonts w:ascii="Calibri" w:hAnsi="Calibri" w:cs="Calibri"/>
        </w:rPr>
        <w:t>±</w:t>
      </w:r>
      <w:r w:rsidR="0074618E">
        <w:rPr>
          <w:rFonts w:ascii="Calibri" w:hAnsi="Calibri" w:cs="Calibri"/>
        </w:rPr>
        <w:t xml:space="preserve"> </w:t>
      </w:r>
      <w:r w:rsidR="00F665C3" w:rsidRPr="009C4BAC">
        <w:rPr>
          <w:rFonts w:ascii="Calibri" w:hAnsi="Calibri" w:cs="Calibri"/>
        </w:rPr>
        <w:t xml:space="preserve">0.13; </w:t>
      </w:r>
      <w:r w:rsidR="00417B66">
        <w:rPr>
          <w:rFonts w:ascii="Symbol" w:hAnsi="Symbol" w:cs="Calibri"/>
        </w:rPr>
        <w:t></w:t>
      </w:r>
      <w:r w:rsidR="00F665C3" w:rsidRPr="009C4BAC">
        <w:rPr>
          <w:rFonts w:ascii="Calibri" w:hAnsi="Calibri" w:cs="Calibri"/>
        </w:rPr>
        <w:t>, 0.43 ±</w:t>
      </w:r>
      <w:r w:rsidR="0074618E">
        <w:rPr>
          <w:rFonts w:ascii="Calibri" w:hAnsi="Calibri" w:cs="Calibri"/>
        </w:rPr>
        <w:t xml:space="preserve"> </w:t>
      </w:r>
      <w:r w:rsidR="00F665C3" w:rsidRPr="009C4BAC">
        <w:rPr>
          <w:rFonts w:ascii="Calibri" w:hAnsi="Calibri" w:cs="Calibri"/>
        </w:rPr>
        <w:t>0.09 compared with 0.35</w:t>
      </w:r>
      <w:r w:rsidR="0074618E">
        <w:rPr>
          <w:rFonts w:ascii="Calibri" w:hAnsi="Calibri" w:cs="Calibri"/>
        </w:rPr>
        <w:t xml:space="preserve"> </w:t>
      </w:r>
      <w:r w:rsidR="00F665C3" w:rsidRPr="009C4BAC">
        <w:rPr>
          <w:rFonts w:ascii="Calibri" w:hAnsi="Calibri" w:cs="Calibri"/>
        </w:rPr>
        <w:t>±</w:t>
      </w:r>
      <w:r w:rsidR="0074618E">
        <w:rPr>
          <w:rFonts w:ascii="Calibri" w:hAnsi="Calibri" w:cs="Calibri"/>
        </w:rPr>
        <w:t xml:space="preserve"> </w:t>
      </w:r>
      <w:r w:rsidR="00F665C3" w:rsidRPr="009C4BAC">
        <w:rPr>
          <w:rFonts w:ascii="Calibri" w:hAnsi="Calibri" w:cs="Calibri"/>
        </w:rPr>
        <w:t xml:space="preserve">0.02; </w:t>
      </w:r>
      <w:r w:rsidR="0074618E">
        <w:rPr>
          <w:rFonts w:ascii="Calibri" w:hAnsi="Calibri" w:cs="Calibri"/>
        </w:rPr>
        <w:t xml:space="preserve">p </w:t>
      </w:r>
      <w:r w:rsidR="00F665C3" w:rsidRPr="009C4BAC">
        <w:rPr>
          <w:rFonts w:ascii="Calibri" w:hAnsi="Calibri" w:cs="Calibri"/>
        </w:rPr>
        <w:t>&lt;</w:t>
      </w:r>
      <w:r w:rsidR="0074618E">
        <w:rPr>
          <w:rFonts w:ascii="Calibri" w:hAnsi="Calibri" w:cs="Calibri"/>
        </w:rPr>
        <w:t xml:space="preserve"> </w:t>
      </w:r>
      <w:r w:rsidR="00F665C3" w:rsidRPr="009C4BAC">
        <w:rPr>
          <w:rFonts w:ascii="Calibri" w:hAnsi="Calibri" w:cs="Calibri"/>
        </w:rPr>
        <w:t>0.05 for each)</w:t>
      </w:r>
      <w:r w:rsidR="0074618E">
        <w:rPr>
          <w:rFonts w:ascii="Calibri" w:hAnsi="Calibri" w:cs="Calibri"/>
        </w:rPr>
        <w:t>,</w:t>
      </w:r>
      <w:r w:rsidR="00F665C3" w:rsidRPr="009C4BAC">
        <w:rPr>
          <w:rFonts w:ascii="Calibri" w:hAnsi="Calibri" w:cs="Calibri"/>
        </w:rPr>
        <w:t xml:space="preserve"> and </w:t>
      </w:r>
      <w:r w:rsidR="00035503" w:rsidRPr="009C4BAC">
        <w:rPr>
          <w:rFonts w:ascii="Calibri" w:hAnsi="Calibri" w:cs="Calibri"/>
        </w:rPr>
        <w:t>SV</w:t>
      </w:r>
      <w:r w:rsidR="00F665C3" w:rsidRPr="009C4BAC">
        <w:rPr>
          <w:rFonts w:ascii="Calibri" w:hAnsi="Calibri" w:cs="Calibri"/>
        </w:rPr>
        <w:t xml:space="preserve"> was reduced (</w:t>
      </w:r>
      <w:r w:rsidR="00D34999" w:rsidRPr="009C4BAC">
        <w:rPr>
          <w:rFonts w:ascii="Calibri" w:hAnsi="Calibri" w:cs="Calibri"/>
        </w:rPr>
        <w:t>72</w:t>
      </w:r>
      <w:r w:rsidR="0074618E">
        <w:rPr>
          <w:rFonts w:ascii="Calibri" w:hAnsi="Calibri" w:cs="Calibri"/>
        </w:rPr>
        <w:t xml:space="preserve"> </w:t>
      </w:r>
      <w:r w:rsidR="00F665C3" w:rsidRPr="009C4BAC">
        <w:rPr>
          <w:rFonts w:ascii="Calibri" w:hAnsi="Calibri" w:cs="Calibri"/>
        </w:rPr>
        <w:t>±</w:t>
      </w:r>
      <w:r w:rsidR="0074618E">
        <w:rPr>
          <w:rFonts w:ascii="Calibri" w:hAnsi="Calibri" w:cs="Calibri"/>
        </w:rPr>
        <w:t xml:space="preserve"> </w:t>
      </w:r>
      <w:r w:rsidR="00D34999" w:rsidRPr="009C4BAC">
        <w:rPr>
          <w:rFonts w:ascii="Calibri" w:hAnsi="Calibri" w:cs="Calibri"/>
        </w:rPr>
        <w:t xml:space="preserve">12 </w:t>
      </w:r>
      <w:r w:rsidR="00417B66">
        <w:rPr>
          <w:rFonts w:ascii="Calibri" w:hAnsi="Calibri" w:cs="Calibri"/>
        </w:rPr>
        <w:t xml:space="preserve">mL </w:t>
      </w:r>
      <w:r w:rsidR="00D34999" w:rsidRPr="009C4BAC">
        <w:rPr>
          <w:rFonts w:ascii="Calibri" w:hAnsi="Calibri" w:cs="Calibri"/>
        </w:rPr>
        <w:t>compared with 95</w:t>
      </w:r>
      <w:r w:rsidR="0074618E">
        <w:rPr>
          <w:rFonts w:ascii="Calibri" w:hAnsi="Calibri" w:cs="Calibri"/>
        </w:rPr>
        <w:t xml:space="preserve"> </w:t>
      </w:r>
      <w:r w:rsidR="00D34999" w:rsidRPr="009C4BAC">
        <w:rPr>
          <w:rFonts w:ascii="Calibri" w:hAnsi="Calibri" w:cs="Calibri"/>
        </w:rPr>
        <w:t>±</w:t>
      </w:r>
      <w:r w:rsidR="0074618E">
        <w:rPr>
          <w:rFonts w:ascii="Calibri" w:hAnsi="Calibri" w:cs="Calibri"/>
        </w:rPr>
        <w:t xml:space="preserve"> </w:t>
      </w:r>
      <w:r w:rsidR="00D34999" w:rsidRPr="009C4BAC">
        <w:rPr>
          <w:rFonts w:ascii="Calibri" w:hAnsi="Calibri" w:cs="Calibri"/>
        </w:rPr>
        <w:t xml:space="preserve">10 mL; </w:t>
      </w:r>
      <w:r w:rsidR="0074618E">
        <w:rPr>
          <w:rFonts w:ascii="Calibri" w:hAnsi="Calibri" w:cs="Calibri"/>
        </w:rPr>
        <w:t xml:space="preserve">p </w:t>
      </w:r>
      <w:r w:rsidR="00D34999" w:rsidRPr="009C4BAC">
        <w:rPr>
          <w:rFonts w:ascii="Calibri" w:hAnsi="Calibri" w:cs="Calibri"/>
        </w:rPr>
        <w:t>&lt;</w:t>
      </w:r>
      <w:r w:rsidR="0074618E">
        <w:rPr>
          <w:rFonts w:ascii="Calibri" w:hAnsi="Calibri" w:cs="Calibri"/>
        </w:rPr>
        <w:t xml:space="preserve"> </w:t>
      </w:r>
      <w:r w:rsidR="00D34999" w:rsidRPr="009C4BAC">
        <w:rPr>
          <w:rFonts w:ascii="Calibri" w:hAnsi="Calibri" w:cs="Calibri"/>
        </w:rPr>
        <w:t xml:space="preserve">0.05) </w:t>
      </w:r>
      <w:r w:rsidR="00F665C3" w:rsidRPr="009C4BAC">
        <w:rPr>
          <w:rFonts w:ascii="Calibri" w:hAnsi="Calibri" w:cs="Calibri"/>
        </w:rPr>
        <w:t xml:space="preserve">in patients with </w:t>
      </w:r>
      <w:r w:rsidR="009C4BAC" w:rsidRPr="009C4BAC">
        <w:rPr>
          <w:rFonts w:ascii="Calibri" w:hAnsi="Calibri" w:cs="Calibri"/>
          <w:i/>
        </w:rPr>
        <w:t>v</w:t>
      </w:r>
      <w:r w:rsidR="0074618E">
        <w:rPr>
          <w:rFonts w:ascii="Calibri" w:hAnsi="Calibri" w:cs="Calibri"/>
          <w:i/>
        </w:rPr>
        <w:t>s.</w:t>
      </w:r>
      <w:r w:rsidR="00D34999" w:rsidRPr="009C4BAC">
        <w:rPr>
          <w:rFonts w:ascii="Calibri" w:hAnsi="Calibri" w:cs="Calibri"/>
        </w:rPr>
        <w:t xml:space="preserve"> without </w:t>
      </w:r>
      <w:r w:rsidR="00F665C3" w:rsidRPr="009C4BAC">
        <w:rPr>
          <w:rFonts w:ascii="Calibri" w:hAnsi="Calibri" w:cs="Calibri"/>
        </w:rPr>
        <w:t>LV hypertrophy</w:t>
      </w:r>
      <w:r w:rsidR="0074618E">
        <w:rPr>
          <w:rFonts w:ascii="Calibri" w:hAnsi="Calibri" w:cs="Calibri"/>
        </w:rPr>
        <w:t>;</w:t>
      </w:r>
      <w:r w:rsidR="00D34999" w:rsidRPr="009C4BAC">
        <w:rPr>
          <w:rFonts w:ascii="Calibri" w:hAnsi="Calibri" w:cs="Calibri"/>
        </w:rPr>
        <w:t xml:space="preserve"> </w:t>
      </w:r>
      <w:r w:rsidR="0074618E">
        <w:rPr>
          <w:rFonts w:ascii="Calibri" w:hAnsi="Calibri" w:cs="Calibri"/>
        </w:rPr>
        <w:t>however,</w:t>
      </w:r>
      <w:r w:rsidR="00D34999" w:rsidRPr="009C4BAC">
        <w:rPr>
          <w:rFonts w:ascii="Calibri" w:hAnsi="Calibri" w:cs="Calibri"/>
        </w:rPr>
        <w:t xml:space="preserve"> mitral valve diameter was similar between groups.</w:t>
      </w:r>
      <w:r w:rsidR="009C4BAC">
        <w:rPr>
          <w:rFonts w:ascii="Calibri" w:hAnsi="Calibri" w:cs="Calibri"/>
        </w:rPr>
        <w:t xml:space="preserve"> </w:t>
      </w:r>
      <w:r w:rsidR="00D34999" w:rsidRPr="009C4BAC">
        <w:rPr>
          <w:rFonts w:ascii="Calibri" w:hAnsi="Calibri" w:cs="Calibri"/>
        </w:rPr>
        <w:t xml:space="preserve">A significant </w:t>
      </w:r>
      <w:r w:rsidR="0069717D" w:rsidRPr="009C4BAC">
        <w:rPr>
          <w:rFonts w:ascii="Calibri" w:hAnsi="Calibri" w:cs="Calibri"/>
        </w:rPr>
        <w:t xml:space="preserve">inverse </w:t>
      </w:r>
      <w:r w:rsidR="00D34999" w:rsidRPr="009C4BAC">
        <w:rPr>
          <w:rFonts w:ascii="Calibri" w:hAnsi="Calibri" w:cs="Calibri"/>
        </w:rPr>
        <w:t xml:space="preserve">correlation between </w:t>
      </w:r>
      <w:r w:rsidR="0069717D" w:rsidRPr="009C4BAC">
        <w:rPr>
          <w:rFonts w:ascii="Calibri" w:hAnsi="Calibri" w:cs="Calibri"/>
        </w:rPr>
        <w:t xml:space="preserve">VFT and </w:t>
      </w:r>
      <w:r w:rsidR="00D34999" w:rsidRPr="009C4BAC">
        <w:rPr>
          <w:rFonts w:ascii="Calibri" w:hAnsi="Calibri" w:cs="Calibri"/>
        </w:rPr>
        <w:t>posterior wall thickness</w:t>
      </w:r>
      <w:r w:rsidR="00D0027B" w:rsidRPr="009C4BAC">
        <w:rPr>
          <w:rFonts w:ascii="Calibri" w:hAnsi="Calibri" w:cs="Calibri"/>
        </w:rPr>
        <w:t xml:space="preserve"> (PWT) </w:t>
      </w:r>
      <w:r w:rsidR="00D34999" w:rsidRPr="009C4BAC">
        <w:rPr>
          <w:rFonts w:ascii="Calibri" w:hAnsi="Calibri" w:cs="Calibri"/>
        </w:rPr>
        <w:t>was shown with linear regression analysis (VFT = -2.57</w:t>
      </w:r>
      <w:r w:rsidR="004951B4">
        <w:rPr>
          <w:rFonts w:ascii="Calibri" w:hAnsi="Calibri" w:cs="Calibri"/>
        </w:rPr>
        <w:t xml:space="preserve"> × </w:t>
      </w:r>
      <w:r w:rsidR="00D34999" w:rsidRPr="009C4BAC">
        <w:rPr>
          <w:rFonts w:ascii="Calibri" w:hAnsi="Calibri" w:cs="Calibri"/>
        </w:rPr>
        <w:t>PWT + 6.81; r</w:t>
      </w:r>
      <w:r w:rsidR="00417B66">
        <w:rPr>
          <w:rFonts w:ascii="Calibri" w:hAnsi="Calibri" w:cs="Calibri"/>
        </w:rPr>
        <w:t xml:space="preserve"> </w:t>
      </w:r>
      <w:r w:rsidR="00D34999" w:rsidRPr="009C4BAC">
        <w:rPr>
          <w:rFonts w:ascii="Calibri" w:hAnsi="Calibri" w:cs="Calibri"/>
        </w:rPr>
        <w:t>=</w:t>
      </w:r>
      <w:r w:rsidR="00417B66">
        <w:rPr>
          <w:rFonts w:ascii="Calibri" w:hAnsi="Calibri" w:cs="Calibri"/>
        </w:rPr>
        <w:t xml:space="preserve"> </w:t>
      </w:r>
      <w:r w:rsidR="00D34999" w:rsidRPr="009C4BAC">
        <w:rPr>
          <w:rFonts w:ascii="Calibri" w:hAnsi="Calibri" w:cs="Calibri"/>
        </w:rPr>
        <w:t xml:space="preserve">0.408; </w:t>
      </w:r>
      <w:r w:rsidR="0074618E">
        <w:rPr>
          <w:rFonts w:ascii="Calibri" w:hAnsi="Calibri" w:cs="Calibri"/>
        </w:rPr>
        <w:t>p</w:t>
      </w:r>
      <w:r w:rsidR="00417B66">
        <w:rPr>
          <w:rFonts w:ascii="Calibri" w:hAnsi="Calibri" w:cs="Calibri"/>
        </w:rPr>
        <w:t xml:space="preserve"> </w:t>
      </w:r>
      <w:r w:rsidR="00D34999" w:rsidRPr="009C4BAC">
        <w:rPr>
          <w:rFonts w:ascii="Calibri" w:hAnsi="Calibri" w:cs="Calibri"/>
        </w:rPr>
        <w:t>=</w:t>
      </w:r>
      <w:r w:rsidR="00417B66">
        <w:rPr>
          <w:rFonts w:ascii="Calibri" w:hAnsi="Calibri" w:cs="Calibri"/>
        </w:rPr>
        <w:t xml:space="preserve"> </w:t>
      </w:r>
      <w:r w:rsidR="00D34999" w:rsidRPr="009C4BAC">
        <w:rPr>
          <w:rFonts w:ascii="Calibri" w:hAnsi="Calibri" w:cs="Calibri"/>
        </w:rPr>
        <w:t>0.017)</w:t>
      </w:r>
      <w:r w:rsidR="001D6B9D" w:rsidRPr="009C4BAC">
        <w:rPr>
          <w:rFonts w:ascii="Calibri" w:hAnsi="Calibri" w:cs="Calibri"/>
        </w:rPr>
        <w:t>.</w:t>
      </w:r>
      <w:r w:rsidR="009C4BAC">
        <w:rPr>
          <w:rFonts w:ascii="Calibri" w:hAnsi="Calibri" w:cs="Calibri"/>
        </w:rPr>
        <w:t xml:space="preserve"> </w:t>
      </w:r>
      <w:r w:rsidRPr="009C4BAC">
        <w:rPr>
          <w:rFonts w:ascii="Calibri" w:hAnsi="Calibri" w:cs="Calibri"/>
        </w:rPr>
        <w:t>In addition, our results using this technique demonstrated that the</w:t>
      </w:r>
      <w:r w:rsidR="0075212A" w:rsidRPr="009C4BAC">
        <w:rPr>
          <w:rFonts w:ascii="Calibri" w:hAnsi="Calibri" w:cs="Calibri"/>
        </w:rPr>
        <w:t xml:space="preserve"> presence compared </w:t>
      </w:r>
      <w:r w:rsidR="0074618E">
        <w:rPr>
          <w:rFonts w:ascii="Calibri" w:hAnsi="Calibri" w:cs="Calibri"/>
        </w:rPr>
        <w:t>to</w:t>
      </w:r>
      <w:r w:rsidR="0075212A" w:rsidRPr="009C4BAC">
        <w:rPr>
          <w:rFonts w:ascii="Calibri" w:hAnsi="Calibri" w:cs="Calibri"/>
        </w:rPr>
        <w:t xml:space="preserve"> absence of moderate aortic insufficiency in patients with severe aortic valve stenosis increased VFT (5.7</w:t>
      </w:r>
      <w:r w:rsidR="0074618E">
        <w:rPr>
          <w:rFonts w:ascii="Calibri" w:hAnsi="Calibri" w:cs="Calibri"/>
        </w:rPr>
        <w:t xml:space="preserve"> </w:t>
      </w:r>
      <w:r w:rsidR="0075212A" w:rsidRPr="009C4BAC">
        <w:rPr>
          <w:rFonts w:ascii="Calibri" w:hAnsi="Calibri" w:cs="Calibri"/>
        </w:rPr>
        <w:t>±</w:t>
      </w:r>
      <w:r w:rsidR="0074618E">
        <w:rPr>
          <w:rFonts w:ascii="Calibri" w:hAnsi="Calibri" w:cs="Calibri"/>
        </w:rPr>
        <w:t xml:space="preserve"> </w:t>
      </w:r>
      <w:r w:rsidR="0075212A" w:rsidRPr="009C4BAC">
        <w:rPr>
          <w:rFonts w:ascii="Calibri" w:hAnsi="Calibri" w:cs="Calibri"/>
        </w:rPr>
        <w:t xml:space="preserve">1.7 </w:t>
      </w:r>
      <w:r w:rsidR="009C4BAC" w:rsidRPr="009C4BAC">
        <w:rPr>
          <w:rFonts w:ascii="Calibri" w:hAnsi="Calibri" w:cs="Calibri"/>
          <w:i/>
        </w:rPr>
        <w:t>v</w:t>
      </w:r>
      <w:r w:rsidR="0074618E">
        <w:rPr>
          <w:rFonts w:ascii="Calibri" w:hAnsi="Calibri" w:cs="Calibri"/>
          <w:i/>
        </w:rPr>
        <w:t>s.</w:t>
      </w:r>
      <w:r w:rsidR="0075212A" w:rsidRPr="009C4BAC">
        <w:rPr>
          <w:rFonts w:ascii="Calibri" w:hAnsi="Calibri" w:cs="Calibri"/>
        </w:rPr>
        <w:t xml:space="preserve"> 3.0</w:t>
      </w:r>
      <w:r w:rsidR="0074618E">
        <w:rPr>
          <w:rFonts w:ascii="Calibri" w:hAnsi="Calibri" w:cs="Calibri"/>
        </w:rPr>
        <w:t xml:space="preserve"> </w:t>
      </w:r>
      <w:r w:rsidR="0075212A" w:rsidRPr="009C4BAC">
        <w:rPr>
          <w:rFonts w:ascii="Calibri" w:hAnsi="Calibri" w:cs="Calibri"/>
        </w:rPr>
        <w:t>±</w:t>
      </w:r>
      <w:r w:rsidR="0074618E">
        <w:rPr>
          <w:rFonts w:ascii="Calibri" w:hAnsi="Calibri" w:cs="Calibri"/>
        </w:rPr>
        <w:t xml:space="preserve"> </w:t>
      </w:r>
      <w:r w:rsidR="0075212A" w:rsidRPr="009C4BAC">
        <w:rPr>
          <w:rFonts w:ascii="Calibri" w:hAnsi="Calibri" w:cs="Calibri"/>
        </w:rPr>
        <w:t xml:space="preserve">0.6, respectively; </w:t>
      </w:r>
      <w:r w:rsidR="0074618E">
        <w:rPr>
          <w:rFonts w:ascii="Calibri" w:hAnsi="Calibri" w:cs="Calibri"/>
        </w:rPr>
        <w:t xml:space="preserve">p </w:t>
      </w:r>
      <w:r w:rsidR="0075212A" w:rsidRPr="009C4BAC">
        <w:rPr>
          <w:rFonts w:ascii="Calibri" w:hAnsi="Calibri" w:cs="Calibri"/>
        </w:rPr>
        <w:t>&lt;</w:t>
      </w:r>
      <w:r w:rsidR="0074618E">
        <w:rPr>
          <w:rFonts w:ascii="Calibri" w:hAnsi="Calibri" w:cs="Calibri"/>
        </w:rPr>
        <w:t xml:space="preserve"> </w:t>
      </w:r>
      <w:r w:rsidR="0075212A" w:rsidRPr="009C4BAC">
        <w:rPr>
          <w:rFonts w:ascii="Calibri" w:hAnsi="Calibri" w:cs="Calibri"/>
        </w:rPr>
        <w:t xml:space="preserve">0.05; </w:t>
      </w:r>
      <w:r w:rsidR="0074618E" w:rsidRPr="00E31F42">
        <w:rPr>
          <w:rFonts w:ascii="Calibri" w:hAnsi="Calibri" w:cs="Calibri"/>
          <w:b/>
        </w:rPr>
        <w:t>F</w:t>
      </w:r>
      <w:r w:rsidR="0075212A" w:rsidRPr="00E31F42">
        <w:rPr>
          <w:rFonts w:ascii="Calibri" w:hAnsi="Calibri" w:cs="Calibri"/>
          <w:b/>
        </w:rPr>
        <w:t>igure 5</w:t>
      </w:r>
      <w:r w:rsidR="0075212A" w:rsidRPr="009C4BAC">
        <w:rPr>
          <w:rFonts w:ascii="Calibri" w:hAnsi="Calibri" w:cs="Calibri"/>
        </w:rPr>
        <w:t>) concomitant with a decrease in mitral valve diameter (2.2</w:t>
      </w:r>
      <w:r w:rsidR="0074618E">
        <w:rPr>
          <w:rFonts w:ascii="Calibri" w:hAnsi="Calibri" w:cs="Calibri"/>
        </w:rPr>
        <w:t xml:space="preserve"> </w:t>
      </w:r>
      <w:r w:rsidR="0075212A" w:rsidRPr="009C4BAC">
        <w:rPr>
          <w:rFonts w:ascii="Calibri" w:hAnsi="Calibri" w:cs="Calibri"/>
        </w:rPr>
        <w:t>±</w:t>
      </w:r>
      <w:r w:rsidR="0074618E">
        <w:rPr>
          <w:rFonts w:ascii="Calibri" w:hAnsi="Calibri" w:cs="Calibri"/>
        </w:rPr>
        <w:t xml:space="preserve"> </w:t>
      </w:r>
      <w:r w:rsidR="0075212A" w:rsidRPr="009C4BAC">
        <w:rPr>
          <w:rFonts w:ascii="Calibri" w:hAnsi="Calibri" w:cs="Calibri"/>
        </w:rPr>
        <w:t xml:space="preserve">0.2 </w:t>
      </w:r>
      <w:r w:rsidR="009C4BAC" w:rsidRPr="009C4BAC">
        <w:rPr>
          <w:rFonts w:ascii="Calibri" w:hAnsi="Calibri" w:cs="Calibri"/>
          <w:i/>
        </w:rPr>
        <w:t>v</w:t>
      </w:r>
      <w:r w:rsidR="0074618E">
        <w:rPr>
          <w:rFonts w:ascii="Calibri" w:hAnsi="Calibri" w:cs="Calibri"/>
          <w:i/>
        </w:rPr>
        <w:t>s.</w:t>
      </w:r>
      <w:r w:rsidR="0075212A" w:rsidRPr="009C4BAC">
        <w:rPr>
          <w:rFonts w:ascii="Calibri" w:hAnsi="Calibri" w:cs="Calibri"/>
        </w:rPr>
        <w:t xml:space="preserve"> 2.6</w:t>
      </w:r>
      <w:r w:rsidR="0074618E">
        <w:rPr>
          <w:rFonts w:ascii="Calibri" w:hAnsi="Calibri" w:cs="Calibri"/>
        </w:rPr>
        <w:t xml:space="preserve"> </w:t>
      </w:r>
      <w:r w:rsidR="0075212A" w:rsidRPr="009C4BAC">
        <w:rPr>
          <w:rFonts w:ascii="Calibri" w:hAnsi="Calibri" w:cs="Calibri"/>
        </w:rPr>
        <w:t>±</w:t>
      </w:r>
      <w:r w:rsidR="0074618E">
        <w:rPr>
          <w:rFonts w:ascii="Calibri" w:hAnsi="Calibri" w:cs="Calibri"/>
        </w:rPr>
        <w:t xml:space="preserve"> </w:t>
      </w:r>
      <w:r w:rsidR="0075212A" w:rsidRPr="009C4BAC">
        <w:rPr>
          <w:rFonts w:ascii="Calibri" w:hAnsi="Calibri" w:cs="Calibri"/>
        </w:rPr>
        <w:t>0.</w:t>
      </w:r>
      <w:r w:rsidR="00784081" w:rsidRPr="009C4BAC">
        <w:rPr>
          <w:rFonts w:ascii="Calibri" w:hAnsi="Calibri" w:cs="Calibri"/>
        </w:rPr>
        <w:t xml:space="preserve">1 cm, respectively; </w:t>
      </w:r>
      <w:r w:rsidR="0074618E">
        <w:rPr>
          <w:rFonts w:ascii="Calibri" w:hAnsi="Calibri" w:cs="Calibri"/>
        </w:rPr>
        <w:t xml:space="preserve">p </w:t>
      </w:r>
      <w:r w:rsidR="00784081" w:rsidRPr="009C4BAC">
        <w:rPr>
          <w:rFonts w:ascii="Calibri" w:hAnsi="Calibri" w:cs="Calibri"/>
        </w:rPr>
        <w:t>&lt;</w:t>
      </w:r>
      <w:r w:rsidR="0074618E">
        <w:rPr>
          <w:rFonts w:ascii="Calibri" w:hAnsi="Calibri" w:cs="Calibri"/>
        </w:rPr>
        <w:t xml:space="preserve"> </w:t>
      </w:r>
      <w:r w:rsidR="00784081" w:rsidRPr="009C4BAC">
        <w:rPr>
          <w:rFonts w:ascii="Calibri" w:hAnsi="Calibri" w:cs="Calibri"/>
        </w:rPr>
        <w:t>0.05), whereas i</w:t>
      </w:r>
      <w:r w:rsidR="00095CAD" w:rsidRPr="009C4BAC">
        <w:rPr>
          <w:rFonts w:ascii="Calibri" w:hAnsi="Calibri" w:cs="Calibri"/>
        </w:rPr>
        <w:t xml:space="preserve">ndices of LV diastolic dysfunction and </w:t>
      </w:r>
      <w:r w:rsidR="00035503" w:rsidRPr="009C4BAC">
        <w:rPr>
          <w:rFonts w:ascii="Calibri" w:hAnsi="Calibri" w:cs="Calibri"/>
        </w:rPr>
        <w:t>SV</w:t>
      </w:r>
      <w:r w:rsidR="00095CAD" w:rsidRPr="009C4BAC">
        <w:rPr>
          <w:rFonts w:ascii="Calibri" w:hAnsi="Calibri" w:cs="Calibri"/>
        </w:rPr>
        <w:t xml:space="preserve"> were similar between groups.</w:t>
      </w:r>
      <w:r w:rsidR="009C4BAC">
        <w:rPr>
          <w:rFonts w:ascii="Calibri" w:hAnsi="Calibri" w:cs="Calibri"/>
        </w:rPr>
        <w:t xml:space="preserve"> </w:t>
      </w:r>
      <w:r w:rsidRPr="009C4BAC">
        <w:rPr>
          <w:rFonts w:ascii="Calibri" w:hAnsi="Calibri" w:cs="Calibri"/>
        </w:rPr>
        <w:t xml:space="preserve">Finally, we were able to use our technique of measuring VFT to show that </w:t>
      </w:r>
      <w:r w:rsidR="00456C8C" w:rsidRPr="009C4BAC">
        <w:rPr>
          <w:rFonts w:ascii="Calibri" w:hAnsi="Calibri" w:cs="Calibri"/>
        </w:rPr>
        <w:t>VFT was lower in o</w:t>
      </w:r>
      <w:r w:rsidR="00F661ED" w:rsidRPr="009C4BAC">
        <w:rPr>
          <w:rFonts w:ascii="Calibri" w:hAnsi="Calibri" w:cs="Calibri"/>
        </w:rPr>
        <w:t xml:space="preserve">ctogenarians </w:t>
      </w:r>
      <w:r w:rsidR="00456C8C" w:rsidRPr="009C4BAC">
        <w:rPr>
          <w:rFonts w:ascii="Calibri" w:hAnsi="Calibri" w:cs="Calibri"/>
        </w:rPr>
        <w:t xml:space="preserve">compared with younger patients </w:t>
      </w:r>
      <w:r w:rsidR="0028540F" w:rsidRPr="009C4BAC">
        <w:rPr>
          <w:rFonts w:ascii="Calibri" w:hAnsi="Calibri" w:cs="Calibri"/>
        </w:rPr>
        <w:t>(3.0</w:t>
      </w:r>
      <w:r w:rsidR="0074618E">
        <w:rPr>
          <w:rFonts w:ascii="Calibri" w:hAnsi="Calibri" w:cs="Calibri"/>
        </w:rPr>
        <w:t xml:space="preserve"> </w:t>
      </w:r>
      <w:r w:rsidR="0028540F" w:rsidRPr="009C4BAC">
        <w:rPr>
          <w:rFonts w:ascii="Calibri" w:hAnsi="Calibri" w:cs="Calibri"/>
        </w:rPr>
        <w:t>±</w:t>
      </w:r>
      <w:r w:rsidR="0074618E">
        <w:rPr>
          <w:rFonts w:ascii="Calibri" w:hAnsi="Calibri" w:cs="Calibri"/>
        </w:rPr>
        <w:t xml:space="preserve"> </w:t>
      </w:r>
      <w:r w:rsidR="0028540F" w:rsidRPr="009C4BAC">
        <w:rPr>
          <w:rFonts w:ascii="Calibri" w:hAnsi="Calibri" w:cs="Calibri"/>
        </w:rPr>
        <w:t xml:space="preserve">0.9 </w:t>
      </w:r>
      <w:r w:rsidR="009C4BAC" w:rsidRPr="009C4BAC">
        <w:rPr>
          <w:rFonts w:ascii="Calibri" w:hAnsi="Calibri" w:cs="Calibri"/>
          <w:i/>
        </w:rPr>
        <w:t>v</w:t>
      </w:r>
      <w:r w:rsidR="0074618E">
        <w:rPr>
          <w:rFonts w:ascii="Calibri" w:hAnsi="Calibri" w:cs="Calibri"/>
          <w:i/>
        </w:rPr>
        <w:t>s.</w:t>
      </w:r>
      <w:r w:rsidR="0028540F" w:rsidRPr="009C4BAC">
        <w:rPr>
          <w:rFonts w:ascii="Calibri" w:hAnsi="Calibri" w:cs="Calibri"/>
        </w:rPr>
        <w:t xml:space="preserve"> 4.5</w:t>
      </w:r>
      <w:r w:rsidR="0074618E">
        <w:rPr>
          <w:rFonts w:ascii="Calibri" w:hAnsi="Calibri" w:cs="Calibri"/>
        </w:rPr>
        <w:t xml:space="preserve"> </w:t>
      </w:r>
      <w:r w:rsidR="0028540F" w:rsidRPr="009C4BAC">
        <w:rPr>
          <w:rFonts w:ascii="Calibri" w:hAnsi="Calibri" w:cs="Calibri"/>
        </w:rPr>
        <w:t>±</w:t>
      </w:r>
      <w:r w:rsidR="0074618E">
        <w:rPr>
          <w:rFonts w:ascii="Calibri" w:hAnsi="Calibri" w:cs="Calibri"/>
        </w:rPr>
        <w:t xml:space="preserve"> </w:t>
      </w:r>
      <w:r w:rsidR="0028540F" w:rsidRPr="009C4BAC">
        <w:rPr>
          <w:rFonts w:ascii="Calibri" w:hAnsi="Calibri" w:cs="Calibri"/>
        </w:rPr>
        <w:t xml:space="preserve">1.2; </w:t>
      </w:r>
      <w:r w:rsidR="0074618E">
        <w:rPr>
          <w:rFonts w:ascii="Calibri" w:hAnsi="Calibri" w:cs="Calibri"/>
        </w:rPr>
        <w:t xml:space="preserve">p </w:t>
      </w:r>
      <w:r w:rsidR="0028540F" w:rsidRPr="009C4BAC">
        <w:rPr>
          <w:rFonts w:ascii="Calibri" w:hAnsi="Calibri" w:cs="Calibri"/>
        </w:rPr>
        <w:t>&lt;</w:t>
      </w:r>
      <w:r w:rsidR="0074618E">
        <w:rPr>
          <w:rFonts w:ascii="Calibri" w:hAnsi="Calibri" w:cs="Calibri"/>
        </w:rPr>
        <w:t xml:space="preserve"> </w:t>
      </w:r>
      <w:r w:rsidR="0028540F" w:rsidRPr="009C4BAC">
        <w:rPr>
          <w:rFonts w:ascii="Calibri" w:hAnsi="Calibri" w:cs="Calibri"/>
        </w:rPr>
        <w:t>0.05) concomitant with an impaired relaxation pattern of LV diastolic dysfunction (</w:t>
      </w:r>
      <w:r w:rsidR="0028540F" w:rsidRPr="00E31F42">
        <w:rPr>
          <w:rFonts w:ascii="Calibri" w:eastAsia="Calibri" w:hAnsi="Calibri" w:cs="Calibri"/>
          <w:i/>
        </w:rPr>
        <w:t>e.g</w:t>
      </w:r>
      <w:r w:rsidR="0028540F" w:rsidRPr="009C4BAC">
        <w:rPr>
          <w:rFonts w:ascii="Calibri" w:eastAsia="Calibri" w:hAnsi="Calibri" w:cs="Calibri"/>
        </w:rPr>
        <w:t xml:space="preserve">., E/A of </w:t>
      </w:r>
      <w:r w:rsidR="0028540F" w:rsidRPr="009C4BAC">
        <w:rPr>
          <w:rFonts w:ascii="Calibri" w:hAnsi="Calibri" w:cs="Calibri"/>
        </w:rPr>
        <w:t>0.81</w:t>
      </w:r>
      <w:r w:rsidR="0074618E">
        <w:rPr>
          <w:rFonts w:ascii="Calibri" w:hAnsi="Calibri" w:cs="Calibri"/>
        </w:rPr>
        <w:t xml:space="preserve"> </w:t>
      </w:r>
      <w:r w:rsidR="0028540F" w:rsidRPr="009C4BAC">
        <w:rPr>
          <w:rFonts w:ascii="Calibri" w:eastAsia="MS Gothic" w:hAnsi="Calibri" w:cs="Calibri"/>
          <w:color w:val="000000"/>
        </w:rPr>
        <w:t>±</w:t>
      </w:r>
      <w:r w:rsidR="0074618E">
        <w:rPr>
          <w:rFonts w:ascii="Calibri" w:eastAsia="MS Gothic" w:hAnsi="Calibri" w:cs="Calibri"/>
          <w:color w:val="000000"/>
        </w:rPr>
        <w:t xml:space="preserve"> </w:t>
      </w:r>
      <w:r w:rsidR="0028540F" w:rsidRPr="009C4BAC">
        <w:rPr>
          <w:rFonts w:ascii="Calibri" w:eastAsia="MS Gothic" w:hAnsi="Calibri" w:cs="Calibri"/>
          <w:color w:val="000000"/>
        </w:rPr>
        <w:t xml:space="preserve">0.16 </w:t>
      </w:r>
      <w:r w:rsidR="009C4BAC" w:rsidRPr="009C4BAC">
        <w:rPr>
          <w:rFonts w:ascii="Calibri" w:eastAsia="MS Gothic" w:hAnsi="Calibri" w:cs="Calibri"/>
          <w:i/>
          <w:color w:val="000000"/>
        </w:rPr>
        <w:t>v</w:t>
      </w:r>
      <w:r w:rsidR="0074618E">
        <w:rPr>
          <w:rFonts w:ascii="Calibri" w:eastAsia="MS Gothic" w:hAnsi="Calibri" w:cs="Calibri"/>
          <w:i/>
          <w:color w:val="000000"/>
        </w:rPr>
        <w:t>s.</w:t>
      </w:r>
      <w:r w:rsidR="0028540F" w:rsidRPr="009C4BAC">
        <w:rPr>
          <w:rFonts w:ascii="Calibri" w:eastAsia="MS Gothic" w:hAnsi="Calibri" w:cs="Calibri"/>
          <w:color w:val="000000"/>
        </w:rPr>
        <w:t xml:space="preserve"> </w:t>
      </w:r>
      <w:r w:rsidR="0028540F" w:rsidRPr="009C4BAC">
        <w:rPr>
          <w:rFonts w:ascii="Calibri" w:hAnsi="Calibri" w:cs="Calibri"/>
        </w:rPr>
        <w:t>1.29</w:t>
      </w:r>
      <w:r w:rsidR="0074618E">
        <w:rPr>
          <w:rFonts w:ascii="Calibri" w:hAnsi="Calibri" w:cs="Calibri"/>
        </w:rPr>
        <w:t xml:space="preserve"> </w:t>
      </w:r>
      <w:r w:rsidR="0028540F" w:rsidRPr="009C4BAC">
        <w:rPr>
          <w:rFonts w:ascii="Calibri" w:eastAsia="MS Gothic" w:hAnsi="Calibri" w:cs="Calibri"/>
          <w:color w:val="000000"/>
        </w:rPr>
        <w:t>±</w:t>
      </w:r>
      <w:r w:rsidR="0074618E">
        <w:rPr>
          <w:rFonts w:ascii="Calibri" w:eastAsia="MS Gothic" w:hAnsi="Calibri" w:cs="Calibri"/>
          <w:color w:val="000000"/>
        </w:rPr>
        <w:t xml:space="preserve"> </w:t>
      </w:r>
      <w:r w:rsidR="0028540F" w:rsidRPr="009C4BAC">
        <w:rPr>
          <w:rFonts w:ascii="Calibri" w:eastAsia="MS Gothic" w:hAnsi="Calibri" w:cs="Calibri"/>
          <w:color w:val="000000"/>
        </w:rPr>
        <w:t xml:space="preserve">0.19; </w:t>
      </w:r>
      <w:r w:rsidR="00417B66">
        <w:rPr>
          <w:rFonts w:ascii="Symbol" w:eastAsia="MS Gothic" w:hAnsi="Symbol" w:cs="Calibri"/>
          <w:color w:val="000000"/>
        </w:rPr>
        <w:t></w:t>
      </w:r>
      <w:r w:rsidR="0028540F" w:rsidRPr="009C4BAC">
        <w:rPr>
          <w:rFonts w:ascii="Calibri" w:eastAsia="MS Gothic" w:hAnsi="Calibri" w:cs="Calibri"/>
          <w:color w:val="000000"/>
        </w:rPr>
        <w:t xml:space="preserve"> of </w:t>
      </w:r>
      <w:r w:rsidR="0028540F" w:rsidRPr="009C4BAC">
        <w:rPr>
          <w:rFonts w:ascii="Calibri" w:hAnsi="Calibri" w:cs="Calibri"/>
        </w:rPr>
        <w:t>0.44</w:t>
      </w:r>
      <w:r w:rsidR="0074618E">
        <w:rPr>
          <w:rFonts w:ascii="Calibri" w:hAnsi="Calibri" w:cs="Calibri"/>
        </w:rPr>
        <w:t xml:space="preserve"> </w:t>
      </w:r>
      <w:r w:rsidR="0028540F" w:rsidRPr="009C4BAC">
        <w:rPr>
          <w:rFonts w:ascii="Calibri" w:eastAsia="MS Gothic" w:hAnsi="Calibri" w:cs="Calibri"/>
          <w:color w:val="000000"/>
        </w:rPr>
        <w:t>±</w:t>
      </w:r>
      <w:r w:rsidR="0074618E">
        <w:rPr>
          <w:rFonts w:ascii="Calibri" w:eastAsia="MS Gothic" w:hAnsi="Calibri" w:cs="Calibri"/>
          <w:color w:val="000000"/>
        </w:rPr>
        <w:t xml:space="preserve"> </w:t>
      </w:r>
      <w:r w:rsidR="0028540F" w:rsidRPr="009C4BAC">
        <w:rPr>
          <w:rFonts w:ascii="Calibri" w:eastAsia="MS Gothic" w:hAnsi="Calibri" w:cs="Calibri"/>
          <w:color w:val="000000"/>
        </w:rPr>
        <w:t xml:space="preserve">0.05 </w:t>
      </w:r>
      <w:r w:rsidR="009C4BAC" w:rsidRPr="009C4BAC">
        <w:rPr>
          <w:rFonts w:ascii="Calibri" w:eastAsia="MS Gothic" w:hAnsi="Calibri" w:cs="Calibri"/>
          <w:i/>
          <w:color w:val="000000"/>
        </w:rPr>
        <w:t>v</w:t>
      </w:r>
      <w:r w:rsidR="0074618E">
        <w:rPr>
          <w:rFonts w:ascii="Calibri" w:eastAsia="MS Gothic" w:hAnsi="Calibri" w:cs="Calibri"/>
          <w:i/>
          <w:color w:val="000000"/>
        </w:rPr>
        <w:t>s.</w:t>
      </w:r>
      <w:r w:rsidR="0028540F" w:rsidRPr="009C4BAC">
        <w:rPr>
          <w:rFonts w:ascii="Calibri" w:eastAsia="MS Gothic" w:hAnsi="Calibri" w:cs="Calibri"/>
          <w:color w:val="000000"/>
        </w:rPr>
        <w:t xml:space="preserve"> </w:t>
      </w:r>
      <w:r w:rsidR="0028540F" w:rsidRPr="009C4BAC">
        <w:rPr>
          <w:rFonts w:ascii="Calibri" w:hAnsi="Calibri" w:cs="Calibri"/>
        </w:rPr>
        <w:t>0.35</w:t>
      </w:r>
      <w:r w:rsidR="0074618E">
        <w:rPr>
          <w:rFonts w:ascii="Calibri" w:hAnsi="Calibri" w:cs="Calibri"/>
        </w:rPr>
        <w:t xml:space="preserve"> </w:t>
      </w:r>
      <w:r w:rsidR="0028540F" w:rsidRPr="009C4BAC">
        <w:rPr>
          <w:rFonts w:ascii="Calibri" w:eastAsia="MS Gothic" w:hAnsi="Calibri" w:cs="Calibri"/>
          <w:color w:val="000000"/>
        </w:rPr>
        <w:t>±</w:t>
      </w:r>
      <w:r w:rsidR="0074618E">
        <w:rPr>
          <w:rFonts w:ascii="Calibri" w:eastAsia="MS Gothic" w:hAnsi="Calibri" w:cs="Calibri"/>
          <w:color w:val="000000"/>
        </w:rPr>
        <w:t xml:space="preserve"> </w:t>
      </w:r>
      <w:r w:rsidR="0028540F" w:rsidRPr="009C4BAC">
        <w:rPr>
          <w:rFonts w:ascii="Calibri" w:eastAsia="MS Gothic" w:hAnsi="Calibri" w:cs="Calibri"/>
          <w:color w:val="000000"/>
        </w:rPr>
        <w:t xml:space="preserve">0.03, </w:t>
      </w:r>
      <w:r w:rsidR="0074618E">
        <w:rPr>
          <w:rFonts w:ascii="Calibri" w:eastAsia="MS Gothic" w:hAnsi="Calibri" w:cs="Calibri"/>
          <w:color w:val="000000"/>
        </w:rPr>
        <w:t xml:space="preserve">p </w:t>
      </w:r>
      <w:r w:rsidR="0028540F" w:rsidRPr="009C4BAC">
        <w:rPr>
          <w:rFonts w:ascii="Calibri" w:eastAsia="MS Gothic" w:hAnsi="Calibri" w:cs="Calibri"/>
          <w:color w:val="000000"/>
        </w:rPr>
        <w:t>&lt;</w:t>
      </w:r>
      <w:r w:rsidR="0074618E">
        <w:rPr>
          <w:rFonts w:ascii="Calibri" w:eastAsia="MS Gothic" w:hAnsi="Calibri" w:cs="Calibri"/>
          <w:color w:val="000000"/>
        </w:rPr>
        <w:t xml:space="preserve"> </w:t>
      </w:r>
      <w:r w:rsidR="0028540F" w:rsidRPr="009C4BAC">
        <w:rPr>
          <w:rFonts w:ascii="Calibri" w:eastAsia="MS Gothic" w:hAnsi="Calibri" w:cs="Calibri"/>
          <w:color w:val="000000"/>
        </w:rPr>
        <w:t>0.05 for each)</w:t>
      </w:r>
      <w:r w:rsidR="003C66F6" w:rsidRPr="009C4BAC">
        <w:rPr>
          <w:rFonts w:ascii="Calibri" w:eastAsia="MS Gothic" w:hAnsi="Calibri" w:cs="Calibri"/>
          <w:color w:val="000000"/>
        </w:rPr>
        <w:t>.</w:t>
      </w:r>
      <w:r w:rsidR="009C4BAC">
        <w:rPr>
          <w:rFonts w:ascii="Calibri" w:eastAsia="MS Gothic" w:hAnsi="Calibri" w:cs="Calibri"/>
          <w:color w:val="000000"/>
        </w:rPr>
        <w:t xml:space="preserve"> </w:t>
      </w:r>
      <w:r w:rsidR="00206F01" w:rsidRPr="009C4BAC">
        <w:rPr>
          <w:rFonts w:ascii="Calibri" w:eastAsia="MS Gothic" w:hAnsi="Calibri" w:cs="Calibri"/>
          <w:color w:val="000000"/>
        </w:rPr>
        <w:t xml:space="preserve">A significant inverse correlation between </w:t>
      </w:r>
      <w:r w:rsidR="0069717D" w:rsidRPr="009C4BAC">
        <w:rPr>
          <w:rFonts w:ascii="Calibri" w:eastAsia="MS Gothic" w:hAnsi="Calibri" w:cs="Calibri"/>
          <w:color w:val="000000"/>
        </w:rPr>
        <w:t xml:space="preserve">VFT and </w:t>
      </w:r>
      <w:r w:rsidR="00206F01" w:rsidRPr="009C4BAC">
        <w:rPr>
          <w:rFonts w:ascii="Calibri" w:eastAsia="MS Gothic" w:hAnsi="Calibri" w:cs="Calibri"/>
          <w:color w:val="000000"/>
        </w:rPr>
        <w:t xml:space="preserve">age was also </w:t>
      </w:r>
      <w:r w:rsidRPr="009C4BAC">
        <w:rPr>
          <w:rFonts w:ascii="Calibri" w:eastAsia="MS Gothic" w:hAnsi="Calibri" w:cs="Calibri"/>
          <w:color w:val="000000"/>
        </w:rPr>
        <w:t>demonstrated</w:t>
      </w:r>
      <w:r w:rsidR="00206F01" w:rsidRPr="009C4BAC">
        <w:rPr>
          <w:rFonts w:ascii="Calibri" w:eastAsia="MS Gothic" w:hAnsi="Calibri" w:cs="Calibri"/>
          <w:color w:val="000000"/>
        </w:rPr>
        <w:t xml:space="preserve"> (VFT = -0.0627</w:t>
      </w:r>
      <w:r w:rsidR="004951B4">
        <w:rPr>
          <w:rFonts w:ascii="Calibri" w:eastAsia="MS Gothic" w:hAnsi="Calibri" w:cs="Calibri"/>
          <w:color w:val="000000"/>
        </w:rPr>
        <w:t xml:space="preserve"> × </w:t>
      </w:r>
      <w:r w:rsidR="00206F01" w:rsidRPr="009C4BAC">
        <w:rPr>
          <w:rFonts w:ascii="Calibri" w:eastAsia="MS Gothic" w:hAnsi="Calibri" w:cs="Calibri"/>
          <w:color w:val="000000"/>
        </w:rPr>
        <w:t xml:space="preserve">age + 8.24; r = 0.639; </w:t>
      </w:r>
      <w:r w:rsidR="0074618E">
        <w:rPr>
          <w:rFonts w:ascii="Calibri" w:eastAsia="MS Gothic" w:hAnsi="Calibri" w:cs="Calibri"/>
          <w:color w:val="000000"/>
        </w:rPr>
        <w:t xml:space="preserve">p </w:t>
      </w:r>
      <w:r w:rsidR="00206F01" w:rsidRPr="009C4BAC">
        <w:rPr>
          <w:rFonts w:ascii="Calibri" w:eastAsia="MS Gothic" w:hAnsi="Calibri" w:cs="Calibri"/>
          <w:color w:val="000000"/>
        </w:rPr>
        <w:t>=</w:t>
      </w:r>
      <w:r w:rsidR="0074618E">
        <w:rPr>
          <w:rFonts w:ascii="Calibri" w:eastAsia="MS Gothic" w:hAnsi="Calibri" w:cs="Calibri"/>
          <w:color w:val="000000"/>
        </w:rPr>
        <w:t xml:space="preserve"> </w:t>
      </w:r>
      <w:r w:rsidR="00206F01" w:rsidRPr="009C4BAC">
        <w:rPr>
          <w:rFonts w:ascii="Calibri" w:eastAsia="MS Gothic" w:hAnsi="Calibri" w:cs="Calibri"/>
          <w:color w:val="000000"/>
        </w:rPr>
        <w:t xml:space="preserve">0.0139; </w:t>
      </w:r>
      <w:r w:rsidR="0074618E" w:rsidRPr="00E31F42">
        <w:rPr>
          <w:rFonts w:ascii="Calibri" w:eastAsia="MS Gothic" w:hAnsi="Calibri" w:cs="Calibri"/>
          <w:b/>
          <w:color w:val="000000"/>
        </w:rPr>
        <w:t>F</w:t>
      </w:r>
      <w:r w:rsidR="00206F01" w:rsidRPr="00E31F42">
        <w:rPr>
          <w:rFonts w:ascii="Calibri" w:eastAsia="MS Gothic" w:hAnsi="Calibri" w:cs="Calibri"/>
          <w:b/>
          <w:color w:val="000000"/>
        </w:rPr>
        <w:t>igure 6</w:t>
      </w:r>
      <w:r w:rsidR="00206F01" w:rsidRPr="009C4BAC">
        <w:rPr>
          <w:rFonts w:ascii="Calibri" w:eastAsia="MS Gothic" w:hAnsi="Calibri" w:cs="Calibri"/>
          <w:color w:val="000000"/>
        </w:rPr>
        <w:t>).</w:t>
      </w:r>
      <w:r w:rsidR="009C4BAC">
        <w:rPr>
          <w:rFonts w:ascii="Calibri" w:eastAsia="MS Gothic" w:hAnsi="Calibri" w:cs="Calibri"/>
          <w:color w:val="000000"/>
        </w:rPr>
        <w:t xml:space="preserve"> </w:t>
      </w:r>
    </w:p>
    <w:p w14:paraId="43908339" w14:textId="6CA37ED3" w:rsidR="00353C67" w:rsidRDefault="00353C67" w:rsidP="009C4BAC">
      <w:pPr>
        <w:jc w:val="both"/>
        <w:rPr>
          <w:rFonts w:ascii="Calibri" w:hAnsi="Calibri" w:cs="Calibri"/>
        </w:rPr>
      </w:pPr>
    </w:p>
    <w:p w14:paraId="7B596BF9" w14:textId="763E6CD2" w:rsidR="00417B66" w:rsidRPr="009C4BAC" w:rsidRDefault="0074618E" w:rsidP="00417B66">
      <w:pPr>
        <w:jc w:val="both"/>
        <w:rPr>
          <w:rFonts w:ascii="Calibri" w:hAnsi="Calibri" w:cs="Calibri"/>
        </w:rPr>
      </w:pPr>
      <w:r>
        <w:rPr>
          <w:rFonts w:ascii="Calibri" w:hAnsi="Calibri" w:cs="Calibri"/>
          <w:b/>
        </w:rPr>
        <w:t>FIGURE LEGENDS:</w:t>
      </w:r>
    </w:p>
    <w:p w14:paraId="3090235F" w14:textId="53E19EE9" w:rsidR="00417B66" w:rsidRPr="009C4BAC" w:rsidRDefault="00417B66" w:rsidP="00417B66">
      <w:pPr>
        <w:jc w:val="both"/>
        <w:rPr>
          <w:rFonts w:ascii="Calibri" w:hAnsi="Calibri" w:cs="Calibri"/>
        </w:rPr>
      </w:pPr>
      <w:r w:rsidRPr="009C4BAC">
        <w:rPr>
          <w:rFonts w:ascii="Calibri" w:hAnsi="Calibri" w:cs="Calibri"/>
          <w:b/>
        </w:rPr>
        <w:t>Figure 1</w:t>
      </w:r>
      <w:r w:rsidR="0074618E">
        <w:rPr>
          <w:rFonts w:ascii="Calibri" w:hAnsi="Calibri" w:cs="Calibri"/>
        </w:rPr>
        <w:t>:</w:t>
      </w:r>
      <w:r>
        <w:rPr>
          <w:rFonts w:ascii="Calibri" w:hAnsi="Calibri" w:cs="Calibri"/>
        </w:rPr>
        <w:t xml:space="preserve"> </w:t>
      </w:r>
      <w:r w:rsidRPr="00417B66">
        <w:rPr>
          <w:rFonts w:ascii="Calibri" w:hAnsi="Calibri" w:cs="Calibri"/>
          <w:b/>
        </w:rPr>
        <w:t>Trans-mitral blood flow velocity waveforms</w:t>
      </w:r>
      <w:r>
        <w:rPr>
          <w:rFonts w:ascii="Calibri" w:hAnsi="Calibri" w:cs="Calibri"/>
          <w:b/>
        </w:rPr>
        <w:t>.</w:t>
      </w:r>
      <w:r w:rsidRPr="00417B66">
        <w:rPr>
          <w:rFonts w:ascii="Calibri" w:hAnsi="Calibri" w:cs="Calibri"/>
          <w:b/>
        </w:rPr>
        <w:t xml:space="preserve"> </w:t>
      </w:r>
      <w:r w:rsidRPr="00417B66">
        <w:rPr>
          <w:rFonts w:ascii="Calibri" w:hAnsi="Calibri" w:cs="Calibri"/>
        </w:rPr>
        <w:t>Trans-mitral blood flow velocity waveforms during early LV filling (E) and atrial systole (A) ob</w:t>
      </w:r>
      <w:r w:rsidRPr="009C4BAC">
        <w:rPr>
          <w:rFonts w:ascii="Calibri" w:hAnsi="Calibri" w:cs="Calibri"/>
        </w:rPr>
        <w:t xml:space="preserve">tained in the </w:t>
      </w:r>
      <w:r>
        <w:rPr>
          <w:rFonts w:ascii="Calibri" w:hAnsi="Calibri" w:cs="Calibri"/>
        </w:rPr>
        <w:t>mid-esophageal</w:t>
      </w:r>
      <w:r w:rsidRPr="009C4BAC">
        <w:rPr>
          <w:rFonts w:ascii="Calibri" w:hAnsi="Calibri" w:cs="Calibri"/>
        </w:rPr>
        <w:t xml:space="preserve"> four-chamber TEE view (left side of image); the area of each envelope was integrated using the equipment’s software to obtain velocity-time integrals (right side of image) and the atrial filling fraction (</w:t>
      </w:r>
      <w:r>
        <w:rPr>
          <w:rFonts w:ascii="Symbol" w:hAnsi="Symbol" w:cs="Calibri"/>
        </w:rPr>
        <w:t></w:t>
      </w:r>
      <w:r w:rsidRPr="009C4BAC">
        <w:rPr>
          <w:rFonts w:ascii="Calibri" w:hAnsi="Calibri" w:cs="Calibri"/>
        </w:rPr>
        <w:t>) was calculated.</w:t>
      </w:r>
      <w:r>
        <w:rPr>
          <w:rFonts w:ascii="Calibri" w:hAnsi="Calibri" w:cs="Calibri"/>
        </w:rPr>
        <w:t xml:space="preserve"> </w:t>
      </w:r>
      <w:r w:rsidRPr="009C4BAC">
        <w:rPr>
          <w:rFonts w:ascii="Calibri" w:hAnsi="Calibri" w:cs="Calibri"/>
        </w:rPr>
        <w:t xml:space="preserve">In this example, </w:t>
      </w:r>
      <w:r>
        <w:rPr>
          <w:rFonts w:ascii="Symbol" w:hAnsi="Symbol" w:cs="Calibri"/>
        </w:rPr>
        <w:t></w:t>
      </w:r>
      <w:r w:rsidRPr="009C4BAC">
        <w:rPr>
          <w:rFonts w:ascii="Calibri" w:hAnsi="Calibri" w:cs="Calibri"/>
        </w:rPr>
        <w:t xml:space="preserve"> = 4.28 cm/(4.28 cm +</w:t>
      </w:r>
      <w:r w:rsidR="00DB4880">
        <w:rPr>
          <w:rFonts w:ascii="Calibri" w:hAnsi="Calibri" w:cs="Calibri"/>
        </w:rPr>
        <w:t xml:space="preserve"> </w:t>
      </w:r>
      <w:r w:rsidRPr="009C4BAC">
        <w:rPr>
          <w:rFonts w:ascii="Calibri" w:hAnsi="Calibri" w:cs="Calibri"/>
        </w:rPr>
        <w:t>6.73 cm) = 0.39 (see text).</w:t>
      </w:r>
    </w:p>
    <w:p w14:paraId="24A9CD5A" w14:textId="77777777" w:rsidR="00417B66" w:rsidRPr="00417B66" w:rsidRDefault="00417B66" w:rsidP="00417B66">
      <w:pPr>
        <w:jc w:val="both"/>
        <w:rPr>
          <w:rFonts w:ascii="Calibri" w:hAnsi="Calibri" w:cs="Calibri"/>
          <w:b/>
        </w:rPr>
      </w:pPr>
    </w:p>
    <w:p w14:paraId="2137C75F" w14:textId="651A0929" w:rsidR="00417B66" w:rsidRPr="009C4BAC" w:rsidRDefault="00417B66" w:rsidP="00417B66">
      <w:pPr>
        <w:jc w:val="both"/>
        <w:rPr>
          <w:rFonts w:ascii="Calibri" w:hAnsi="Calibri" w:cs="Calibri"/>
        </w:rPr>
      </w:pPr>
      <w:r w:rsidRPr="00417B66">
        <w:rPr>
          <w:rFonts w:ascii="Calibri" w:hAnsi="Calibri" w:cs="Calibri"/>
          <w:b/>
        </w:rPr>
        <w:t>Figure 2</w:t>
      </w:r>
      <w:r w:rsidR="0074618E">
        <w:rPr>
          <w:rFonts w:ascii="Calibri" w:hAnsi="Calibri" w:cs="Calibri"/>
          <w:b/>
        </w:rPr>
        <w:t>:</w:t>
      </w:r>
      <w:r w:rsidRPr="00417B66">
        <w:rPr>
          <w:rFonts w:ascii="Calibri" w:hAnsi="Calibri" w:cs="Calibri"/>
          <w:b/>
        </w:rPr>
        <w:t xml:space="preserve"> Measurement of LV outflow track diameter. </w:t>
      </w:r>
      <w:r w:rsidRPr="009C4BAC">
        <w:rPr>
          <w:rFonts w:ascii="Calibri" w:hAnsi="Calibri" w:cs="Calibri"/>
        </w:rPr>
        <w:t xml:space="preserve">Measurement of LV outflow track diameter during </w:t>
      </w:r>
      <w:r w:rsidR="00854D18">
        <w:rPr>
          <w:rFonts w:ascii="Calibri" w:hAnsi="Calibri" w:cs="Calibri"/>
        </w:rPr>
        <w:t>mid-systole</w:t>
      </w:r>
      <w:r w:rsidRPr="009C4BAC">
        <w:rPr>
          <w:rFonts w:ascii="Calibri" w:hAnsi="Calibri" w:cs="Calibri"/>
        </w:rPr>
        <w:t xml:space="preserve"> in the aortic valve long axis TEE view (</w:t>
      </w:r>
      <w:r w:rsidRPr="00E31F42">
        <w:rPr>
          <w:rFonts w:ascii="Calibri" w:hAnsi="Calibri" w:cs="Calibri"/>
          <w:b/>
        </w:rPr>
        <w:t>A</w:t>
      </w:r>
      <w:r w:rsidRPr="00D91C93">
        <w:rPr>
          <w:rFonts w:ascii="Calibri" w:hAnsi="Calibri" w:cs="Calibri"/>
        </w:rPr>
        <w:t>) (diameter = 2.23 cm); (</w:t>
      </w:r>
      <w:r w:rsidRPr="00E31F42">
        <w:rPr>
          <w:rFonts w:ascii="Calibri" w:hAnsi="Calibri" w:cs="Calibri"/>
          <w:b/>
        </w:rPr>
        <w:t>B</w:t>
      </w:r>
      <w:r w:rsidRPr="00E31F42">
        <w:rPr>
          <w:rFonts w:ascii="Calibri" w:hAnsi="Calibri" w:cs="Calibri"/>
        </w:rPr>
        <w:t>)</w:t>
      </w:r>
      <w:r>
        <w:rPr>
          <w:rFonts w:ascii="Calibri" w:hAnsi="Calibri" w:cs="Calibri"/>
        </w:rPr>
        <w:t xml:space="preserve"> </w:t>
      </w:r>
      <w:r w:rsidRPr="009C4BAC">
        <w:rPr>
          <w:rFonts w:ascii="Calibri" w:hAnsi="Calibri" w:cs="Calibri"/>
        </w:rPr>
        <w:t>blood flow velocity was measured in the in the distal LV outflow track using the deep transgastric long axis TEE view and the area of the resulting envelope (left side of panel B) integrated using the equipment’s software to obtain a velocity-time integral (white arrow, right side of panel B).</w:t>
      </w:r>
      <w:r>
        <w:rPr>
          <w:rFonts w:ascii="Calibri" w:hAnsi="Calibri" w:cs="Calibri"/>
        </w:rPr>
        <w:t xml:space="preserve"> </w:t>
      </w:r>
      <w:r w:rsidRPr="009C4BAC">
        <w:rPr>
          <w:rFonts w:ascii="Calibri" w:hAnsi="Calibri" w:cs="Calibri"/>
        </w:rPr>
        <w:t xml:space="preserve">In this example, stroke volume = </w:t>
      </w:r>
      <w:r>
        <w:rPr>
          <w:rFonts w:ascii="Calibri" w:hAnsi="Calibri" w:cs="Calibri"/>
        </w:rPr>
        <w:t>π</w:t>
      </w:r>
      <w:r w:rsidRPr="009C4BAC">
        <w:rPr>
          <w:rFonts w:ascii="Calibri" w:hAnsi="Calibri" w:cs="Calibri"/>
        </w:rPr>
        <w:t>/4</w:t>
      </w:r>
      <w:r>
        <w:rPr>
          <w:rFonts w:ascii="Calibri" w:hAnsi="Calibri" w:cs="Calibri"/>
        </w:rPr>
        <w:t xml:space="preserve"> × </w:t>
      </w:r>
      <w:r w:rsidRPr="009C4BAC">
        <w:rPr>
          <w:rFonts w:ascii="Calibri" w:hAnsi="Calibri" w:cs="Calibri"/>
        </w:rPr>
        <w:t>(2.23 cm)</w:t>
      </w:r>
      <w:r w:rsidRPr="009C4BAC">
        <w:rPr>
          <w:rFonts w:ascii="Calibri" w:hAnsi="Calibri" w:cs="Calibri"/>
          <w:vertAlign w:val="superscript"/>
        </w:rPr>
        <w:t>2</w:t>
      </w:r>
      <w:r>
        <w:rPr>
          <w:rFonts w:ascii="Calibri" w:hAnsi="Calibri" w:cs="Calibri"/>
        </w:rPr>
        <w:t xml:space="preserve"> × </w:t>
      </w:r>
      <w:r w:rsidRPr="009C4BAC">
        <w:rPr>
          <w:rFonts w:ascii="Calibri" w:hAnsi="Calibri" w:cs="Calibri"/>
        </w:rPr>
        <w:t>19.8 cm = 77 mL (see text).</w:t>
      </w:r>
    </w:p>
    <w:p w14:paraId="73E83A89" w14:textId="77777777" w:rsidR="00417B66" w:rsidRPr="008D1381" w:rsidRDefault="00417B66" w:rsidP="00417B66">
      <w:pPr>
        <w:jc w:val="both"/>
        <w:rPr>
          <w:rFonts w:ascii="Calibri" w:hAnsi="Calibri" w:cs="Calibri"/>
          <w:b/>
        </w:rPr>
      </w:pPr>
    </w:p>
    <w:p w14:paraId="2F1A8E5C" w14:textId="18516180" w:rsidR="00417B66" w:rsidRPr="008D1381" w:rsidRDefault="00417B66" w:rsidP="008D1381">
      <w:pPr>
        <w:jc w:val="both"/>
        <w:rPr>
          <w:rFonts w:ascii="Calibri" w:hAnsi="Calibri" w:cs="Calibri"/>
          <w:color w:val="000000" w:themeColor="text1"/>
        </w:rPr>
      </w:pPr>
      <w:r w:rsidRPr="008D1381">
        <w:rPr>
          <w:rFonts w:ascii="Calibri" w:hAnsi="Calibri" w:cs="Calibri"/>
          <w:b/>
        </w:rPr>
        <w:t>Figure 3</w:t>
      </w:r>
      <w:r w:rsidR="0074618E">
        <w:rPr>
          <w:rFonts w:ascii="Calibri" w:hAnsi="Calibri" w:cs="Calibri"/>
          <w:b/>
        </w:rPr>
        <w:t xml:space="preserve">: </w:t>
      </w:r>
      <w:r w:rsidR="008D1381">
        <w:rPr>
          <w:rFonts w:ascii="Calibri" w:hAnsi="Calibri" w:cs="Calibri"/>
          <w:b/>
        </w:rPr>
        <w:t>A</w:t>
      </w:r>
      <w:r w:rsidR="008D1381" w:rsidRPr="008D1381">
        <w:rPr>
          <w:rFonts w:ascii="Calibri" w:hAnsi="Calibri" w:cs="Calibri"/>
          <w:b/>
        </w:rPr>
        <w:t xml:space="preserve">verage mitral valve diameter was calculated as the average of major and minor axis diameters measured in the mid-esophageal bicommissural and LV long-axis planes. </w:t>
      </w:r>
      <w:r>
        <w:rPr>
          <w:rFonts w:ascii="Calibri" w:hAnsi="Calibri" w:cs="Calibri"/>
          <w:color w:val="000000" w:themeColor="text1"/>
        </w:rPr>
        <w:t>Mid-esophageal</w:t>
      </w:r>
      <w:r w:rsidRPr="009C4BAC">
        <w:rPr>
          <w:rFonts w:ascii="Calibri" w:hAnsi="Calibri" w:cs="Calibri"/>
          <w:color w:val="000000" w:themeColor="text1"/>
        </w:rPr>
        <w:t xml:space="preserve"> bicommissural (</w:t>
      </w:r>
      <w:r w:rsidRPr="00E31F42">
        <w:rPr>
          <w:rFonts w:ascii="Calibri" w:hAnsi="Calibri" w:cs="Calibri"/>
          <w:b/>
          <w:color w:val="000000" w:themeColor="text1"/>
        </w:rPr>
        <w:t>A</w:t>
      </w:r>
      <w:r w:rsidRPr="00D91C93">
        <w:rPr>
          <w:rFonts w:ascii="Calibri" w:hAnsi="Calibri" w:cs="Calibri"/>
          <w:color w:val="000000" w:themeColor="text1"/>
        </w:rPr>
        <w:t>) and LV outflow tract (</w:t>
      </w:r>
      <w:r w:rsidRPr="00E31F42">
        <w:rPr>
          <w:rFonts w:ascii="Calibri" w:hAnsi="Calibri" w:cs="Calibri"/>
          <w:b/>
          <w:color w:val="000000" w:themeColor="text1"/>
        </w:rPr>
        <w:t>B</w:t>
      </w:r>
      <w:r w:rsidRPr="00D91C93">
        <w:rPr>
          <w:rFonts w:ascii="Calibri" w:hAnsi="Calibri" w:cs="Calibri"/>
          <w:color w:val="000000" w:themeColor="text1"/>
        </w:rPr>
        <w:t>)</w:t>
      </w:r>
      <w:r w:rsidRPr="009C4BAC">
        <w:rPr>
          <w:rFonts w:ascii="Calibri" w:hAnsi="Calibri" w:cs="Calibri"/>
          <w:color w:val="000000" w:themeColor="text1"/>
        </w:rPr>
        <w:t xml:space="preserve"> TEE images were used to determine major (transcommissural anterior-lateral-posterior-medial) and minor (anterior-posterior) axis diameters, respectively.</w:t>
      </w:r>
      <w:r>
        <w:rPr>
          <w:rFonts w:ascii="Calibri" w:hAnsi="Calibri" w:cs="Calibri"/>
          <w:color w:val="000000" w:themeColor="text1"/>
        </w:rPr>
        <w:t xml:space="preserve"> </w:t>
      </w:r>
      <w:r w:rsidRPr="009C4BAC">
        <w:rPr>
          <w:rFonts w:ascii="Calibri" w:hAnsi="Calibri" w:cs="Calibri"/>
          <w:color w:val="000000" w:themeColor="text1"/>
        </w:rPr>
        <w:t>In this example, mitral valve diameter = (3.04 cm +</w:t>
      </w:r>
      <w:r w:rsidR="00A343BA">
        <w:rPr>
          <w:rFonts w:ascii="Calibri" w:hAnsi="Calibri" w:cs="Calibri"/>
          <w:color w:val="000000" w:themeColor="text1"/>
        </w:rPr>
        <w:t xml:space="preserve"> </w:t>
      </w:r>
      <w:r w:rsidRPr="009C4BAC">
        <w:rPr>
          <w:rFonts w:ascii="Calibri" w:hAnsi="Calibri" w:cs="Calibri"/>
          <w:color w:val="000000" w:themeColor="text1"/>
        </w:rPr>
        <w:t>2.18 cm)/2 = 2.61 cm.</w:t>
      </w:r>
      <w:r>
        <w:rPr>
          <w:rFonts w:ascii="Calibri" w:hAnsi="Calibri" w:cs="Calibri"/>
          <w:color w:val="000000" w:themeColor="text1"/>
        </w:rPr>
        <w:t xml:space="preserve"> </w:t>
      </w:r>
      <w:r w:rsidR="00A343BA">
        <w:rPr>
          <w:rFonts w:ascii="Calibri" w:hAnsi="Calibri" w:cs="Calibri"/>
          <w:color w:val="000000" w:themeColor="text1"/>
        </w:rPr>
        <w:t>This figure is r</w:t>
      </w:r>
      <w:r w:rsidRPr="009C4BAC">
        <w:rPr>
          <w:rFonts w:ascii="Calibri" w:hAnsi="Calibri" w:cs="Calibri"/>
          <w:color w:val="000000" w:themeColor="text1"/>
        </w:rPr>
        <w:t>eproduced with permission</w:t>
      </w:r>
      <w:r w:rsidR="008D1381">
        <w:rPr>
          <w:rFonts w:ascii="Calibri" w:hAnsi="Calibri" w:cs="Calibri"/>
          <w:color w:val="000000" w:themeColor="text1"/>
        </w:rPr>
        <w:t xml:space="preserve"> from </w:t>
      </w:r>
      <w:r w:rsidR="008D1381" w:rsidRPr="008D1381">
        <w:rPr>
          <w:rFonts w:ascii="Calibri" w:hAnsi="Calibri" w:cs="Calibri"/>
          <w:color w:val="000000" w:themeColor="text1"/>
        </w:rPr>
        <w:t>Elsevier</w:t>
      </w:r>
      <w:hyperlink w:anchor="_ENREF_38" w:tooltip="Pagel, 2016 #193" w:history="1">
        <w:r w:rsidRPr="009C4BAC">
          <w:rPr>
            <w:rFonts w:ascii="Calibri" w:hAnsi="Calibri" w:cs="Calibri"/>
            <w:color w:val="000000" w:themeColor="text1"/>
          </w:rPr>
          <w:fldChar w:fldCharType="begin"/>
        </w:r>
        <w:r w:rsidRPr="009C4BAC">
          <w:rPr>
            <w:rFonts w:ascii="Calibri" w:hAnsi="Calibri" w:cs="Calibri"/>
            <w:color w:val="000000" w:themeColor="text1"/>
          </w:rPr>
          <w:instrText xml:space="preserve"> ADDIN EN.CITE &lt;EndNote&gt;&lt;Cite&gt;&lt;Author&gt;Pagel&lt;/Author&gt;&lt;Year&gt;2016&lt;/Year&gt;&lt;RecNum&gt;193&lt;/RecNum&gt;&lt;DisplayText&gt;&lt;style face="superscript"&gt;38&lt;/style&gt;&lt;/DisplayText&gt;&lt;record&gt;&lt;rec-number&gt;193&lt;/rec-number&gt;&lt;foreign-keys&gt;&lt;key app="EN" db-id="0ez05sp0jeevd4ee0pdxv524v9rasps0as9w" timestamp="1513557695"&gt;193&lt;/key&gt;&lt;/foreign-keys&gt;&lt;ref-type name="Journal Article"&gt;17&lt;/ref-type&gt;&lt;contributors&gt;&lt;authors&gt;&lt;author&gt;Pagel, P.S.&lt;/author&gt;&lt;author&gt;Boettcher, B.T.&lt;/author&gt;&lt;author&gt;De Vry, D.J.&lt;/author&gt;&lt;author&gt;Freed, J.K.&lt;/author&gt;&lt;author&gt;Iqbal, Z.&lt;/author&gt;&lt;/authors&gt;&lt;/contributors&gt;&lt;titles&gt;&lt;title&gt;Moderate aortic valvular insufficiency invalidates vortex formation time as an index of left ventricular filling efficiency in patients with severe degenerative calcific aortic stenosis undergoing aortic valve replacement.&lt;/title&gt;&lt;secondary-title&gt;Journal of Cardiothoracic and Vascular Anesthesia&lt;/secondary-title&gt;&lt;/titles&gt;&lt;periodical&gt;&lt;full-title&gt;Journal of Cardiothoracic and Vascular Anesthesia&lt;/full-title&gt;&lt;/periodical&gt;&lt;pages&gt;1260-1265&lt;/pages&gt;&lt;volume&gt;30&lt;/volume&gt;&lt;number&gt;5&lt;/number&gt;&lt;dates&gt;&lt;year&gt;2016&lt;/year&gt;&lt;/dates&gt;&lt;urls&gt;&lt;/urls&gt;&lt;/record&gt;&lt;/Cite&gt;&lt;/EndNote&gt;</w:instrText>
        </w:r>
        <w:r w:rsidRPr="009C4BAC">
          <w:rPr>
            <w:rFonts w:ascii="Calibri" w:hAnsi="Calibri" w:cs="Calibri"/>
            <w:color w:val="000000" w:themeColor="text1"/>
          </w:rPr>
          <w:fldChar w:fldCharType="separate"/>
        </w:r>
        <w:r w:rsidRPr="009C4BAC">
          <w:rPr>
            <w:rFonts w:ascii="Calibri" w:hAnsi="Calibri" w:cs="Calibri"/>
            <w:color w:val="000000" w:themeColor="text1"/>
            <w:vertAlign w:val="superscript"/>
          </w:rPr>
          <w:t>38</w:t>
        </w:r>
        <w:r w:rsidRPr="009C4BAC">
          <w:rPr>
            <w:rFonts w:ascii="Calibri" w:hAnsi="Calibri" w:cs="Calibri"/>
            <w:color w:val="000000" w:themeColor="text1"/>
          </w:rPr>
          <w:fldChar w:fldCharType="end"/>
        </w:r>
      </w:hyperlink>
      <w:r w:rsidR="008D1381">
        <w:rPr>
          <w:rFonts w:ascii="Calibri" w:hAnsi="Calibri" w:cs="Calibri"/>
          <w:color w:val="000000" w:themeColor="text1"/>
        </w:rPr>
        <w:t>.</w:t>
      </w:r>
    </w:p>
    <w:p w14:paraId="28D42B2D" w14:textId="77777777" w:rsidR="00417B66" w:rsidRPr="008D1381" w:rsidRDefault="00417B66" w:rsidP="00417B66">
      <w:pPr>
        <w:jc w:val="both"/>
        <w:rPr>
          <w:rFonts w:ascii="Calibri" w:hAnsi="Calibri" w:cs="Calibri"/>
          <w:b/>
        </w:rPr>
      </w:pPr>
    </w:p>
    <w:p w14:paraId="6E892953" w14:textId="25C34132" w:rsidR="00417B66" w:rsidRPr="009C4BAC" w:rsidRDefault="00417B66" w:rsidP="00417B66">
      <w:pPr>
        <w:jc w:val="both"/>
        <w:rPr>
          <w:rFonts w:ascii="Calibri" w:hAnsi="Calibri" w:cs="Calibri"/>
        </w:rPr>
      </w:pPr>
      <w:r w:rsidRPr="008D1381">
        <w:rPr>
          <w:rFonts w:ascii="Calibri" w:hAnsi="Calibri" w:cs="Calibri"/>
          <w:b/>
        </w:rPr>
        <w:t>Figure 4</w:t>
      </w:r>
      <w:r w:rsidR="0074618E">
        <w:rPr>
          <w:rFonts w:ascii="Calibri" w:hAnsi="Calibri" w:cs="Calibri"/>
          <w:b/>
        </w:rPr>
        <w:t>:</w:t>
      </w:r>
      <w:r w:rsidRPr="008D1381">
        <w:rPr>
          <w:rFonts w:ascii="Calibri" w:hAnsi="Calibri" w:cs="Calibri"/>
          <w:b/>
        </w:rPr>
        <w:t xml:space="preserve"> </w:t>
      </w:r>
      <w:r w:rsidR="008D1381" w:rsidRPr="008D1381">
        <w:rPr>
          <w:rFonts w:ascii="Calibri" w:hAnsi="Calibri" w:cs="Calibri"/>
          <w:b/>
        </w:rPr>
        <w:t xml:space="preserve">Temporal changes in VFT. </w:t>
      </w:r>
      <w:r w:rsidR="008D1381">
        <w:rPr>
          <w:rFonts w:ascii="Calibri" w:hAnsi="Calibri" w:cs="Calibri"/>
        </w:rPr>
        <w:t>T</w:t>
      </w:r>
      <w:r w:rsidRPr="009C4BAC">
        <w:rPr>
          <w:rFonts w:ascii="Calibri" w:hAnsi="Calibri" w:cs="Calibri"/>
        </w:rPr>
        <w:t>emporal changes in VFT before and 15, 30, and 60 minutes after cardiopulmonary bypass (CPB) in patients undergoing coronary artery surgery; *</w:t>
      </w:r>
      <w:r w:rsidR="008D1381">
        <w:rPr>
          <w:rFonts w:ascii="Calibri" w:hAnsi="Calibri" w:cs="Calibri"/>
        </w:rPr>
        <w:t>indicates s</w:t>
      </w:r>
      <w:r w:rsidRPr="009C4BAC">
        <w:rPr>
          <w:rFonts w:ascii="Calibri" w:hAnsi="Calibri" w:cs="Calibri"/>
        </w:rPr>
        <w:t>ignificant (</w:t>
      </w:r>
      <w:r w:rsidR="00A343BA">
        <w:rPr>
          <w:rFonts w:ascii="Calibri" w:hAnsi="Calibri" w:cs="Calibri"/>
        </w:rPr>
        <w:t xml:space="preserve">p </w:t>
      </w:r>
      <w:r w:rsidRPr="009C4BAC">
        <w:rPr>
          <w:rFonts w:ascii="Calibri" w:hAnsi="Calibri" w:cs="Calibri"/>
        </w:rPr>
        <w:t>&lt;</w:t>
      </w:r>
      <w:r w:rsidR="00A343BA">
        <w:rPr>
          <w:rFonts w:ascii="Calibri" w:hAnsi="Calibri" w:cs="Calibri"/>
        </w:rPr>
        <w:t xml:space="preserve"> </w:t>
      </w:r>
      <w:r w:rsidRPr="009C4BAC">
        <w:rPr>
          <w:rFonts w:ascii="Calibri" w:hAnsi="Calibri" w:cs="Calibri"/>
        </w:rPr>
        <w:t>0.05) differen</w:t>
      </w:r>
      <w:r w:rsidR="00A343BA">
        <w:rPr>
          <w:rFonts w:ascii="Calibri" w:hAnsi="Calibri" w:cs="Calibri"/>
        </w:rPr>
        <w:t>ce</w:t>
      </w:r>
      <w:r w:rsidRPr="009C4BAC">
        <w:rPr>
          <w:rFonts w:ascii="Calibri" w:hAnsi="Calibri" w:cs="Calibri"/>
        </w:rPr>
        <w:t xml:space="preserve"> from </w:t>
      </w:r>
      <w:r w:rsidR="008D1381">
        <w:rPr>
          <w:rFonts w:ascii="Calibri" w:hAnsi="Calibri" w:cs="Calibri"/>
        </w:rPr>
        <w:t xml:space="preserve">the </w:t>
      </w:r>
      <w:r w:rsidR="00A343BA">
        <w:rPr>
          <w:rFonts w:ascii="Calibri" w:hAnsi="Calibri" w:cs="Calibri"/>
        </w:rPr>
        <w:t>“</w:t>
      </w:r>
      <w:r w:rsidRPr="009C4BAC">
        <w:rPr>
          <w:rFonts w:ascii="Calibri" w:hAnsi="Calibri" w:cs="Calibri"/>
        </w:rPr>
        <w:t>before CPB</w:t>
      </w:r>
      <w:r w:rsidR="00A343BA">
        <w:rPr>
          <w:rFonts w:ascii="Calibri" w:hAnsi="Calibri" w:cs="Calibri"/>
        </w:rPr>
        <w:t>”</w:t>
      </w:r>
      <w:r w:rsidR="008D1381">
        <w:rPr>
          <w:rFonts w:ascii="Calibri" w:hAnsi="Calibri" w:cs="Calibri"/>
        </w:rPr>
        <w:t xml:space="preserve"> measurement</w:t>
      </w:r>
      <w:r w:rsidRPr="009C4BAC">
        <w:rPr>
          <w:rFonts w:ascii="Calibri" w:hAnsi="Calibri" w:cs="Calibri"/>
        </w:rPr>
        <w:t>.</w:t>
      </w:r>
    </w:p>
    <w:p w14:paraId="1F033609" w14:textId="77777777" w:rsidR="00417B66" w:rsidRPr="009C4BAC" w:rsidRDefault="00417B66" w:rsidP="00417B66">
      <w:pPr>
        <w:jc w:val="both"/>
        <w:rPr>
          <w:rFonts w:ascii="Calibri" w:hAnsi="Calibri" w:cs="Calibri"/>
        </w:rPr>
      </w:pPr>
    </w:p>
    <w:p w14:paraId="593CCBDD" w14:textId="5595BDCB" w:rsidR="00417B66" w:rsidRPr="009C4BAC" w:rsidRDefault="00417B66" w:rsidP="00417B66">
      <w:pPr>
        <w:jc w:val="both"/>
        <w:rPr>
          <w:rFonts w:ascii="Calibri" w:hAnsi="Calibri" w:cs="Calibri"/>
          <w:color w:val="000000" w:themeColor="text1"/>
        </w:rPr>
      </w:pPr>
      <w:r w:rsidRPr="009C4BAC">
        <w:rPr>
          <w:rFonts w:ascii="Calibri" w:hAnsi="Calibri" w:cs="Calibri"/>
          <w:b/>
          <w:color w:val="000000" w:themeColor="text1"/>
        </w:rPr>
        <w:t>Figure 5</w:t>
      </w:r>
      <w:r w:rsidR="0074618E">
        <w:rPr>
          <w:rFonts w:ascii="Calibri" w:hAnsi="Calibri" w:cs="Calibri"/>
          <w:b/>
          <w:color w:val="000000" w:themeColor="text1"/>
        </w:rPr>
        <w:t>:</w:t>
      </w:r>
      <w:r w:rsidRPr="008D1381">
        <w:rPr>
          <w:rFonts w:ascii="Calibri" w:hAnsi="Calibri" w:cs="Calibri"/>
          <w:b/>
          <w:color w:val="000000" w:themeColor="text1"/>
        </w:rPr>
        <w:t xml:space="preserve"> </w:t>
      </w:r>
      <w:r w:rsidR="008D1381" w:rsidRPr="008D1381">
        <w:rPr>
          <w:rFonts w:ascii="Calibri" w:hAnsi="Calibri" w:cs="Calibri"/>
          <w:b/>
          <w:color w:val="000000" w:themeColor="text1"/>
        </w:rPr>
        <w:t>E</w:t>
      </w:r>
      <w:r w:rsidRPr="008D1381">
        <w:rPr>
          <w:rFonts w:ascii="Calibri" w:hAnsi="Calibri" w:cs="Calibri"/>
          <w:b/>
          <w:color w:val="000000" w:themeColor="text1"/>
        </w:rPr>
        <w:t>ffects of LV pressure-overload hypertrophy resulting from severe aortic valve stenosis in the absence (-) or presence (+) of moderate aortic insufficiency (AI) in patients undergoing aortic valve replacement</w:t>
      </w:r>
      <w:r w:rsidR="008D1381">
        <w:rPr>
          <w:rFonts w:ascii="Calibri" w:hAnsi="Calibri" w:cs="Calibri"/>
          <w:color w:val="000000" w:themeColor="text1"/>
        </w:rPr>
        <w:t>.</w:t>
      </w:r>
      <w:r w:rsidRPr="009C4BAC">
        <w:rPr>
          <w:rFonts w:ascii="Calibri" w:hAnsi="Calibri" w:cs="Calibri"/>
          <w:color w:val="000000" w:themeColor="text1"/>
        </w:rPr>
        <w:t xml:space="preserve"> </w:t>
      </w:r>
      <w:r w:rsidR="008D1381">
        <w:rPr>
          <w:rFonts w:ascii="Calibri" w:hAnsi="Calibri" w:cs="Calibri"/>
          <w:color w:val="000000" w:themeColor="text1"/>
        </w:rPr>
        <w:t>P</w:t>
      </w:r>
      <w:r w:rsidRPr="009C4BAC">
        <w:rPr>
          <w:rFonts w:ascii="Calibri" w:hAnsi="Calibri" w:cs="Calibri"/>
          <w:color w:val="000000" w:themeColor="text1"/>
        </w:rPr>
        <w:t>atients with normal LV wall thickness undergoing coronary artery surgery served as controls (normal).</w:t>
      </w:r>
      <w:r>
        <w:rPr>
          <w:rFonts w:ascii="Calibri" w:hAnsi="Calibri" w:cs="Calibri"/>
          <w:color w:val="000000" w:themeColor="text1"/>
        </w:rPr>
        <w:t xml:space="preserve"> </w:t>
      </w:r>
      <w:r w:rsidRPr="009C4BAC">
        <w:rPr>
          <w:rFonts w:ascii="Calibri" w:hAnsi="Calibri" w:cs="Calibri"/>
        </w:rPr>
        <w:t>*Significantly (</w:t>
      </w:r>
      <w:r w:rsidR="00A343BA">
        <w:rPr>
          <w:rFonts w:ascii="Calibri" w:hAnsi="Calibri" w:cs="Calibri"/>
        </w:rPr>
        <w:t xml:space="preserve">p </w:t>
      </w:r>
      <w:r w:rsidRPr="009C4BAC">
        <w:rPr>
          <w:rFonts w:ascii="Calibri" w:hAnsi="Calibri" w:cs="Calibri"/>
        </w:rPr>
        <w:t>&lt;</w:t>
      </w:r>
      <w:r w:rsidR="00A343BA">
        <w:rPr>
          <w:rFonts w:ascii="Calibri" w:hAnsi="Calibri" w:cs="Calibri"/>
        </w:rPr>
        <w:t xml:space="preserve"> </w:t>
      </w:r>
      <w:r w:rsidRPr="009C4BAC">
        <w:rPr>
          <w:rFonts w:ascii="Calibri" w:hAnsi="Calibri" w:cs="Calibri"/>
        </w:rPr>
        <w:t>0.05) different from normal; †Significantly (</w:t>
      </w:r>
      <w:r w:rsidR="00A343BA">
        <w:rPr>
          <w:rFonts w:ascii="Calibri" w:hAnsi="Calibri" w:cs="Calibri"/>
        </w:rPr>
        <w:t xml:space="preserve">p </w:t>
      </w:r>
      <w:r w:rsidRPr="009C4BAC">
        <w:rPr>
          <w:rFonts w:ascii="Calibri" w:hAnsi="Calibri" w:cs="Calibri"/>
        </w:rPr>
        <w:t>&lt;</w:t>
      </w:r>
      <w:r w:rsidR="00A343BA">
        <w:rPr>
          <w:rFonts w:ascii="Calibri" w:hAnsi="Calibri" w:cs="Calibri"/>
        </w:rPr>
        <w:t xml:space="preserve"> </w:t>
      </w:r>
      <w:r w:rsidRPr="009C4BAC">
        <w:rPr>
          <w:rFonts w:ascii="Calibri" w:hAnsi="Calibri" w:cs="Calibri"/>
        </w:rPr>
        <w:t>0.05) different from both normal and hypertrophy-AI.</w:t>
      </w:r>
    </w:p>
    <w:p w14:paraId="0C65B9E6" w14:textId="77777777" w:rsidR="00417B66" w:rsidRPr="009C4BAC" w:rsidRDefault="00417B66" w:rsidP="00417B66">
      <w:pPr>
        <w:jc w:val="both"/>
        <w:rPr>
          <w:rFonts w:ascii="Calibri" w:hAnsi="Calibri" w:cs="Calibri"/>
          <w:color w:val="000000" w:themeColor="text1"/>
        </w:rPr>
      </w:pPr>
    </w:p>
    <w:p w14:paraId="57455591" w14:textId="58E97433" w:rsidR="00417B66" w:rsidRDefault="00417B66" w:rsidP="00417B66">
      <w:pPr>
        <w:jc w:val="both"/>
        <w:rPr>
          <w:rFonts w:ascii="Calibri" w:eastAsia="MS Gothic" w:hAnsi="Calibri" w:cs="Calibri"/>
          <w:color w:val="000000"/>
        </w:rPr>
      </w:pPr>
      <w:r w:rsidRPr="009C4BAC">
        <w:rPr>
          <w:rFonts w:ascii="Calibri" w:hAnsi="Calibri" w:cs="Calibri"/>
          <w:b/>
          <w:color w:val="000000" w:themeColor="text1"/>
        </w:rPr>
        <w:t>Figure 6</w:t>
      </w:r>
      <w:r w:rsidR="0074618E">
        <w:rPr>
          <w:rFonts w:ascii="Calibri" w:hAnsi="Calibri" w:cs="Calibri"/>
          <w:b/>
          <w:color w:val="000000" w:themeColor="text1"/>
        </w:rPr>
        <w:t>:</w:t>
      </w:r>
      <w:r w:rsidRPr="008D1381">
        <w:rPr>
          <w:rFonts w:ascii="Calibri" w:hAnsi="Calibri" w:cs="Calibri"/>
          <w:b/>
          <w:color w:val="000000" w:themeColor="text1"/>
        </w:rPr>
        <w:t xml:space="preserve"> Correlation between age and VFT in 14 patients undergoing coronary artery surgery</w:t>
      </w:r>
      <w:r w:rsidR="008D1381">
        <w:rPr>
          <w:rFonts w:ascii="Calibri" w:hAnsi="Calibri" w:cs="Calibri"/>
          <w:color w:val="000000" w:themeColor="text1"/>
        </w:rPr>
        <w:t xml:space="preserve">. </w:t>
      </w:r>
      <w:r w:rsidRPr="009C4BAC">
        <w:rPr>
          <w:rFonts w:ascii="Calibri" w:eastAsia="MS Gothic" w:hAnsi="Calibri" w:cs="Calibri"/>
          <w:color w:val="000000"/>
        </w:rPr>
        <w:t>VFT = -0.0627</w:t>
      </w:r>
      <w:r>
        <w:rPr>
          <w:rFonts w:ascii="Calibri" w:eastAsia="MS Gothic" w:hAnsi="Calibri" w:cs="Calibri"/>
          <w:color w:val="000000"/>
        </w:rPr>
        <w:t xml:space="preserve"> × </w:t>
      </w:r>
      <w:r w:rsidRPr="009C4BAC">
        <w:rPr>
          <w:rFonts w:ascii="Calibri" w:eastAsia="MS Gothic" w:hAnsi="Calibri" w:cs="Calibri"/>
          <w:color w:val="000000"/>
        </w:rPr>
        <w:t xml:space="preserve">age + 8.24; r = 0.639; </w:t>
      </w:r>
      <w:r w:rsidR="00A343BA">
        <w:rPr>
          <w:rFonts w:ascii="Calibri" w:eastAsia="MS Gothic" w:hAnsi="Calibri" w:cs="Calibri"/>
          <w:color w:val="000000"/>
        </w:rPr>
        <w:t>p</w:t>
      </w:r>
      <w:r w:rsidR="008D1381">
        <w:rPr>
          <w:rFonts w:ascii="Calibri" w:eastAsia="MS Gothic" w:hAnsi="Calibri" w:cs="Calibri"/>
          <w:color w:val="000000"/>
        </w:rPr>
        <w:t xml:space="preserve"> </w:t>
      </w:r>
      <w:r w:rsidRPr="009C4BAC">
        <w:rPr>
          <w:rFonts w:ascii="Calibri" w:eastAsia="MS Gothic" w:hAnsi="Calibri" w:cs="Calibri"/>
          <w:color w:val="000000"/>
        </w:rPr>
        <w:t>=</w:t>
      </w:r>
      <w:r w:rsidR="008D1381">
        <w:rPr>
          <w:rFonts w:ascii="Calibri" w:eastAsia="MS Gothic" w:hAnsi="Calibri" w:cs="Calibri"/>
          <w:color w:val="000000"/>
        </w:rPr>
        <w:t xml:space="preserve"> </w:t>
      </w:r>
      <w:r w:rsidRPr="009C4BAC">
        <w:rPr>
          <w:rFonts w:ascii="Calibri" w:eastAsia="MS Gothic" w:hAnsi="Calibri" w:cs="Calibri"/>
          <w:color w:val="000000"/>
        </w:rPr>
        <w:t>0.0139.</w:t>
      </w:r>
    </w:p>
    <w:p w14:paraId="570ECA6C" w14:textId="77777777" w:rsidR="00417B66" w:rsidRDefault="00417B66" w:rsidP="00417B66">
      <w:pPr>
        <w:jc w:val="both"/>
        <w:rPr>
          <w:rFonts w:ascii="Calibri" w:hAnsi="Calibri" w:cs="Calibri"/>
        </w:rPr>
      </w:pPr>
    </w:p>
    <w:p w14:paraId="29BA475D" w14:textId="31170E7F" w:rsidR="00DD4B4A" w:rsidRPr="00353C67" w:rsidRDefault="0074618E" w:rsidP="009C4BAC">
      <w:pPr>
        <w:jc w:val="both"/>
        <w:rPr>
          <w:rFonts w:ascii="Calibri" w:hAnsi="Calibri" w:cs="Calibri"/>
          <w:b/>
        </w:rPr>
      </w:pPr>
      <w:r>
        <w:rPr>
          <w:rFonts w:ascii="Calibri" w:hAnsi="Calibri" w:cs="Calibri"/>
          <w:b/>
        </w:rPr>
        <w:t>DISCUSSION:</w:t>
      </w:r>
    </w:p>
    <w:p w14:paraId="241455EC" w14:textId="3E56B44A" w:rsidR="00A343BA" w:rsidRDefault="00DD4B4A" w:rsidP="009C4BAC">
      <w:pPr>
        <w:jc w:val="both"/>
        <w:rPr>
          <w:rFonts w:ascii="Calibri" w:hAnsi="Calibri" w:cs="Calibri"/>
        </w:rPr>
      </w:pPr>
      <w:r w:rsidRPr="009C4BAC">
        <w:rPr>
          <w:rFonts w:ascii="Calibri" w:hAnsi="Calibri" w:cs="Calibri"/>
        </w:rPr>
        <w:t xml:space="preserve">The current results illustrate that VFT can be reliably </w:t>
      </w:r>
      <w:r w:rsidR="00942571" w:rsidRPr="009C4BAC">
        <w:rPr>
          <w:rFonts w:ascii="Calibri" w:hAnsi="Calibri" w:cs="Calibri"/>
        </w:rPr>
        <w:t xml:space="preserve">measured </w:t>
      </w:r>
      <w:r w:rsidRPr="009C4BAC">
        <w:rPr>
          <w:rFonts w:ascii="Calibri" w:hAnsi="Calibri" w:cs="Calibri"/>
        </w:rPr>
        <w:t xml:space="preserve">during cardiac surgery using the </w:t>
      </w:r>
      <w:r w:rsidR="00D65D7C" w:rsidRPr="009C4BAC">
        <w:rPr>
          <w:rFonts w:ascii="Calibri" w:hAnsi="Calibri" w:cs="Calibri"/>
        </w:rPr>
        <w:t xml:space="preserve">TEE </w:t>
      </w:r>
      <w:r w:rsidRPr="009C4BAC">
        <w:rPr>
          <w:rFonts w:ascii="Calibri" w:hAnsi="Calibri" w:cs="Calibri"/>
        </w:rPr>
        <w:t>techniques described here.</w:t>
      </w:r>
      <w:r w:rsidR="009C4BAC">
        <w:rPr>
          <w:rFonts w:ascii="Calibri" w:hAnsi="Calibri" w:cs="Calibri"/>
        </w:rPr>
        <w:t xml:space="preserve"> </w:t>
      </w:r>
      <w:r w:rsidR="00D65D7C" w:rsidRPr="009C4BAC">
        <w:rPr>
          <w:rFonts w:ascii="Calibri" w:hAnsi="Calibri" w:cs="Calibri"/>
        </w:rPr>
        <w:t>Previous descriptions of VFT used transthoracic echocardiography in conscious subjects</w:t>
      </w:r>
      <w:r w:rsidR="00AF362C" w:rsidRPr="009C4BAC">
        <w:rPr>
          <w:rFonts w:ascii="Calibri" w:hAnsi="Calibri" w:cs="Calibri"/>
        </w:rPr>
        <w:t xml:space="preserve">, but </w:t>
      </w:r>
      <w:r w:rsidR="00C8675D" w:rsidRPr="009C4BAC">
        <w:rPr>
          <w:rFonts w:ascii="Calibri" w:hAnsi="Calibri" w:cs="Calibri"/>
        </w:rPr>
        <w:t>this approach</w:t>
      </w:r>
      <w:r w:rsidR="00AF362C" w:rsidRPr="009C4BAC">
        <w:rPr>
          <w:rFonts w:ascii="Calibri" w:hAnsi="Calibri" w:cs="Calibri"/>
        </w:rPr>
        <w:t xml:space="preserve"> cannot be u</w:t>
      </w:r>
      <w:r w:rsidR="00E53FC6" w:rsidRPr="009C4BAC">
        <w:rPr>
          <w:rFonts w:ascii="Calibri" w:hAnsi="Calibri" w:cs="Calibri"/>
        </w:rPr>
        <w:t>tilized</w:t>
      </w:r>
      <w:r w:rsidR="00AF362C" w:rsidRPr="009C4BAC">
        <w:rPr>
          <w:rFonts w:ascii="Calibri" w:hAnsi="Calibri" w:cs="Calibri"/>
        </w:rPr>
        <w:t xml:space="preserve"> when the chest is open</w:t>
      </w:r>
      <w:r w:rsidR="00D65D7C" w:rsidRPr="009C4BAC">
        <w:rPr>
          <w:rFonts w:ascii="Calibri" w:hAnsi="Calibri" w:cs="Calibri"/>
        </w:rPr>
        <w:t>.</w:t>
      </w:r>
      <w:r w:rsidR="009C4BAC">
        <w:rPr>
          <w:rFonts w:ascii="Calibri" w:hAnsi="Calibri" w:cs="Calibri"/>
        </w:rPr>
        <w:t xml:space="preserve"> </w:t>
      </w:r>
      <w:r w:rsidR="00D65D7C" w:rsidRPr="009C4BAC">
        <w:rPr>
          <w:rFonts w:ascii="Calibri" w:hAnsi="Calibri" w:cs="Calibri"/>
        </w:rPr>
        <w:t xml:space="preserve">We </w:t>
      </w:r>
      <w:r w:rsidR="00EC25A0" w:rsidRPr="009C4BAC">
        <w:rPr>
          <w:rFonts w:ascii="Calibri" w:hAnsi="Calibri" w:cs="Calibri"/>
        </w:rPr>
        <w:t xml:space="preserve">used </w:t>
      </w:r>
      <w:r w:rsidR="00D65D7C" w:rsidRPr="009C4BAC">
        <w:rPr>
          <w:rFonts w:ascii="Calibri" w:hAnsi="Calibri" w:cs="Calibri"/>
        </w:rPr>
        <w:t xml:space="preserve">intraoperative TEE to determine VFT in the anesthetized patients undergoing cardiac surgery during which changes in LV filling dynamics are </w:t>
      </w:r>
      <w:r w:rsidR="00942571" w:rsidRPr="009C4BAC">
        <w:rPr>
          <w:rFonts w:ascii="Calibri" w:hAnsi="Calibri" w:cs="Calibri"/>
        </w:rPr>
        <w:t xml:space="preserve">often </w:t>
      </w:r>
      <w:r w:rsidR="00D65D7C" w:rsidRPr="009C4BAC">
        <w:rPr>
          <w:rFonts w:ascii="Calibri" w:hAnsi="Calibri" w:cs="Calibri"/>
        </w:rPr>
        <w:t>encountered</w:t>
      </w:r>
      <w:r w:rsidR="00052924" w:rsidRPr="009C4BAC">
        <w:rPr>
          <w:rFonts w:ascii="Calibri" w:hAnsi="Calibri" w:cs="Calibri"/>
        </w:rPr>
        <w:t xml:space="preserve"> as a result of ischemia-reperfusion injury or surgical interventions</w:t>
      </w:r>
      <w:r w:rsidR="00D65D7C" w:rsidRPr="009C4BAC">
        <w:rPr>
          <w:rFonts w:ascii="Calibri" w:hAnsi="Calibri" w:cs="Calibri"/>
        </w:rPr>
        <w:t>.</w:t>
      </w:r>
      <w:r w:rsidR="009C4BAC">
        <w:rPr>
          <w:rFonts w:ascii="Calibri" w:hAnsi="Calibri" w:cs="Calibri"/>
        </w:rPr>
        <w:t xml:space="preserve"> </w:t>
      </w:r>
      <w:r w:rsidR="00942571" w:rsidRPr="009C4BAC">
        <w:rPr>
          <w:rFonts w:ascii="Calibri" w:hAnsi="Calibri" w:cs="Calibri"/>
        </w:rPr>
        <w:t xml:space="preserve">Our </w:t>
      </w:r>
      <w:r w:rsidRPr="009C4BAC">
        <w:rPr>
          <w:rFonts w:ascii="Calibri" w:hAnsi="Calibri" w:cs="Calibri"/>
        </w:rPr>
        <w:t xml:space="preserve">findings indicate that </w:t>
      </w:r>
      <w:r w:rsidR="00052924" w:rsidRPr="009C4BAC">
        <w:rPr>
          <w:rFonts w:ascii="Calibri" w:hAnsi="Calibri" w:cs="Calibri"/>
        </w:rPr>
        <w:t xml:space="preserve">VFT </w:t>
      </w:r>
      <w:r w:rsidRPr="009C4BAC">
        <w:rPr>
          <w:rFonts w:ascii="Calibri" w:hAnsi="Calibri" w:cs="Calibri"/>
        </w:rPr>
        <w:t xml:space="preserve">measurements reflect changes in LV filling efficiency produced by transient CPB-induced </w:t>
      </w:r>
      <w:r w:rsidR="00570E5A" w:rsidRPr="009C4BAC">
        <w:rPr>
          <w:rFonts w:ascii="Calibri" w:hAnsi="Calibri" w:cs="Calibri"/>
        </w:rPr>
        <w:t xml:space="preserve">impaired relaxation pattern </w:t>
      </w:r>
      <w:r w:rsidRPr="009C4BAC">
        <w:rPr>
          <w:rFonts w:ascii="Calibri" w:hAnsi="Calibri" w:cs="Calibri"/>
        </w:rPr>
        <w:t>diastolic dysfunction, aortic valve disease, and aging.</w:t>
      </w:r>
      <w:r w:rsidR="009C4BAC">
        <w:rPr>
          <w:rFonts w:ascii="Calibri" w:hAnsi="Calibri" w:cs="Calibri"/>
        </w:rPr>
        <w:t xml:space="preserve"> </w:t>
      </w:r>
      <w:r w:rsidRPr="009C4BAC">
        <w:rPr>
          <w:rFonts w:ascii="Calibri" w:hAnsi="Calibri" w:cs="Calibri"/>
        </w:rPr>
        <w:t xml:space="preserve">The current </w:t>
      </w:r>
      <w:r w:rsidRPr="009C4BAC">
        <w:rPr>
          <w:rFonts w:ascii="Calibri" w:hAnsi="Calibri" w:cs="Calibri"/>
        </w:rPr>
        <w:lastRenderedPageBreak/>
        <w:t>technique for calculating VFT during cardiac surgery requires high-quality TEE images and video clips during steady-state hemodynamic conditions to assure precise measurements of mitral valve and LV outflow tract dimension and blood flow (</w:t>
      </w:r>
      <w:r w:rsidR="00A343BA" w:rsidRPr="00E31F42">
        <w:rPr>
          <w:rFonts w:ascii="Calibri" w:hAnsi="Calibri" w:cs="Calibri"/>
          <w:b/>
        </w:rPr>
        <w:t>F</w:t>
      </w:r>
      <w:r w:rsidRPr="00E31F42">
        <w:rPr>
          <w:rFonts w:ascii="Calibri" w:hAnsi="Calibri" w:cs="Calibri"/>
          <w:b/>
        </w:rPr>
        <w:t>igures 1, 2,</w:t>
      </w:r>
      <w:r w:rsidRPr="009C4BAC">
        <w:rPr>
          <w:rFonts w:ascii="Calibri" w:hAnsi="Calibri" w:cs="Calibri"/>
        </w:rPr>
        <w:t xml:space="preserve"> and </w:t>
      </w:r>
      <w:r w:rsidRPr="00E31F42">
        <w:rPr>
          <w:rFonts w:ascii="Calibri" w:hAnsi="Calibri" w:cs="Calibri"/>
          <w:b/>
        </w:rPr>
        <w:t>3</w:t>
      </w:r>
      <w:r w:rsidRPr="009C4BAC">
        <w:rPr>
          <w:rFonts w:ascii="Calibri" w:hAnsi="Calibri" w:cs="Calibri"/>
        </w:rPr>
        <w:t>).</w:t>
      </w:r>
      <w:r w:rsidR="009C4BAC">
        <w:rPr>
          <w:rFonts w:ascii="Calibri" w:hAnsi="Calibri" w:cs="Calibri"/>
        </w:rPr>
        <w:t xml:space="preserve"> </w:t>
      </w:r>
      <w:r w:rsidRPr="009C4BAC">
        <w:rPr>
          <w:rFonts w:ascii="Calibri" w:hAnsi="Calibri" w:cs="Calibri"/>
        </w:rPr>
        <w:t>Not all patients will have optimal imaging windows because of off-axis rotation of the heart or pathological changes in cardiac geometry.</w:t>
      </w:r>
      <w:r w:rsidR="009C4BAC">
        <w:rPr>
          <w:rFonts w:ascii="Calibri" w:hAnsi="Calibri" w:cs="Calibri"/>
        </w:rPr>
        <w:t xml:space="preserve"> </w:t>
      </w:r>
      <w:r w:rsidRPr="009C4BAC">
        <w:rPr>
          <w:rFonts w:ascii="Calibri" w:hAnsi="Calibri" w:cs="Calibri"/>
        </w:rPr>
        <w:t>Despite th</w:t>
      </w:r>
      <w:r w:rsidR="00570E5A" w:rsidRPr="009C4BAC">
        <w:rPr>
          <w:rFonts w:ascii="Calibri" w:hAnsi="Calibri" w:cs="Calibri"/>
        </w:rPr>
        <w:t>ese</w:t>
      </w:r>
      <w:r w:rsidRPr="009C4BAC">
        <w:rPr>
          <w:rFonts w:ascii="Calibri" w:hAnsi="Calibri" w:cs="Calibri"/>
        </w:rPr>
        <w:t xml:space="preserve"> potential limitation</w:t>
      </w:r>
      <w:r w:rsidR="00570E5A" w:rsidRPr="009C4BAC">
        <w:rPr>
          <w:rFonts w:ascii="Calibri" w:hAnsi="Calibri" w:cs="Calibri"/>
        </w:rPr>
        <w:t>s</w:t>
      </w:r>
      <w:r w:rsidRPr="009C4BAC">
        <w:rPr>
          <w:rFonts w:ascii="Calibri" w:hAnsi="Calibri" w:cs="Calibri"/>
        </w:rPr>
        <w:t xml:space="preserve">, experienced intraoperative echocardiographers should be able to easily obtain the necessary </w:t>
      </w:r>
      <w:r w:rsidR="00DC05B3">
        <w:rPr>
          <w:rFonts w:ascii="Calibri" w:hAnsi="Calibri" w:cs="Calibri"/>
        </w:rPr>
        <w:t>mid-esophageal</w:t>
      </w:r>
      <w:r w:rsidRPr="009C4BAC">
        <w:rPr>
          <w:rFonts w:ascii="Calibri" w:hAnsi="Calibri" w:cs="Calibri"/>
        </w:rPr>
        <w:t xml:space="preserve"> four-chamber, </w:t>
      </w:r>
      <w:r w:rsidR="00DC05B3">
        <w:rPr>
          <w:rFonts w:ascii="Calibri" w:hAnsi="Calibri" w:cs="Calibri"/>
        </w:rPr>
        <w:t>mid-esophageal</w:t>
      </w:r>
      <w:r w:rsidRPr="009C4BAC">
        <w:rPr>
          <w:rFonts w:ascii="Calibri" w:hAnsi="Calibri" w:cs="Calibri"/>
        </w:rPr>
        <w:t xml:space="preserve"> bicommissural, </w:t>
      </w:r>
      <w:r w:rsidR="00DC05B3">
        <w:rPr>
          <w:rFonts w:ascii="Calibri" w:hAnsi="Calibri" w:cs="Calibri"/>
        </w:rPr>
        <w:t>mid-esophageal</w:t>
      </w:r>
      <w:r w:rsidRPr="009C4BAC">
        <w:rPr>
          <w:rFonts w:ascii="Calibri" w:hAnsi="Calibri" w:cs="Calibri"/>
        </w:rPr>
        <w:t xml:space="preserve"> LV long axis, and deep transgastric long axis views during the comprehensive TEE examination</w:t>
      </w:r>
      <w:hyperlink w:anchor="_ENREF_42" w:tooltip="Shanewise, 1999 #30"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&lt;EndNote&gt;&lt;Cite&gt;&lt;Author&gt;Shanewise&lt;/Author&gt;&lt;Year&gt;1999&lt;/Year&gt;&lt;RecNum&gt;30&lt;/RecNum&gt;&lt;DisplayText&gt;&lt;style face="superscript"&gt;42&lt;/style&gt;&lt;/DisplayText&gt;&lt;record&gt;&lt;rec-number&gt;30&lt;/rec-number&gt;&lt;foreign-keys&gt;&lt;key app="EN" db-id="0ez05sp0jeevd4ee0pdxv524v9rasps0as9w" timestamp="0"&gt;30&lt;/key&gt;&lt;/foreign-keys&gt;&lt;ref-type name="Journal Article"&gt;17&lt;/ref-type&gt;&lt;contributors&gt;&lt;authors&gt;&lt;author&gt;Shanewise, J.S.&lt;/author&gt;&lt;author&gt;Cheung, A.T.&lt;/author&gt;&lt;author&gt;Aronson, S.&lt;/author&gt;&lt;author&gt;Stewart, W.J.&lt;/author&gt;&lt;author&gt;Weiss, R.L.&lt;/author&gt;&lt;author&gt;Mark, J.B.&lt;/author&gt;&lt;author&gt;Savage, R.M.&lt;/author&gt;&lt;author&gt;Sears-Rogan, P.&lt;/author&gt;&lt;author&gt;Mathew, J.P.&lt;/author&gt;&lt;author&gt;Quinones, M.A.&lt;/author&gt;&lt;author&gt;Cahalan, M.K.&lt;/author&gt;&lt;author&gt;Savino, J.S.&lt;/author&gt;&lt;/authors&gt;&lt;/contributors&gt;&lt;titles&gt;&lt;title&gt;ASE/SCA guidelines for performing a comprehensive intraoperative multiplane transesophageal echocardiography examination:  recommendations of the American Society of Echocardiography Council for Intraoperative Echocardiography and the Society of Cardiovascular Anesthesiologists Task Force for Certification in Perioperative Transesophageal Echocardiography.&lt;/title&gt;&lt;secondary-title&gt;Journal of the American Society of Echocardiography&lt;/secondary-title&gt;&lt;/titles&gt;&lt;periodical&gt;&lt;full-title&gt;Journal of the American Society of Echocardiography&lt;/full-title&gt;&lt;/periodical&gt;&lt;pages&gt;884-900&lt;/pages&gt;&lt;volume&gt;12&lt;/volume&gt;&lt;number&gt;10&lt;/number&gt;&lt;dates&gt;&lt;year&gt;1999&lt;/year&gt;&lt;/dates&gt;&lt;urls&gt;&lt;/urls&gt;&lt;/record&gt;&lt;/Cite&gt;&lt;/EndNote&gt;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42</w:t>
        </w:r>
        <w:r w:rsidR="0029054A" w:rsidRPr="009C4BAC">
          <w:rPr>
            <w:rFonts w:ascii="Calibri" w:hAnsi="Calibri" w:cs="Calibri"/>
          </w:rPr>
          <w:fldChar w:fldCharType="end"/>
        </w:r>
      </w:hyperlink>
      <w:r w:rsidRPr="009C4BAC">
        <w:rPr>
          <w:rFonts w:ascii="Calibri" w:hAnsi="Calibri" w:cs="Calibri"/>
        </w:rPr>
        <w:t>.</w:t>
      </w:r>
      <w:r w:rsidR="009C4BAC">
        <w:rPr>
          <w:rFonts w:ascii="Calibri" w:hAnsi="Calibri" w:cs="Calibri"/>
        </w:rPr>
        <w:t xml:space="preserve"> </w:t>
      </w:r>
      <w:r w:rsidRPr="009C4BAC">
        <w:rPr>
          <w:rFonts w:ascii="Calibri" w:hAnsi="Calibri" w:cs="Calibri"/>
        </w:rPr>
        <w:t>The technique may also be unreliable when rapidly changing hemod</w:t>
      </w:r>
      <w:r w:rsidR="00FA0B25" w:rsidRPr="009C4BAC">
        <w:rPr>
          <w:rFonts w:ascii="Calibri" w:hAnsi="Calibri" w:cs="Calibri"/>
        </w:rPr>
        <w:t>ynamic conditions are present</w:t>
      </w:r>
      <w:r w:rsidR="00570E5A" w:rsidRPr="009C4BAC">
        <w:rPr>
          <w:rFonts w:ascii="Calibri" w:hAnsi="Calibri" w:cs="Calibri"/>
        </w:rPr>
        <w:t>.</w:t>
      </w:r>
      <w:r w:rsidR="009C4BAC">
        <w:rPr>
          <w:rFonts w:ascii="Calibri" w:hAnsi="Calibri" w:cs="Calibri"/>
        </w:rPr>
        <w:t xml:space="preserve"> </w:t>
      </w:r>
      <w:r w:rsidR="00570E5A" w:rsidRPr="009C4BAC">
        <w:rPr>
          <w:rFonts w:ascii="Calibri" w:hAnsi="Calibri" w:cs="Calibri"/>
        </w:rPr>
        <w:t>It does not</w:t>
      </w:r>
      <w:r w:rsidR="00FA0B25" w:rsidRPr="009C4BAC">
        <w:rPr>
          <w:rFonts w:ascii="Calibri" w:hAnsi="Calibri" w:cs="Calibri"/>
        </w:rPr>
        <w:t xml:space="preserve"> provide direct visualization of blood flow movement within the LV associated with the vortex, as previously characterized using </w:t>
      </w:r>
      <w:r w:rsidR="003C449F" w:rsidRPr="009C4BAC">
        <w:rPr>
          <w:rFonts w:ascii="Calibri" w:hAnsi="Calibri" w:cs="Calibri"/>
        </w:rPr>
        <w:t>Doppler vector flow mapping</w:t>
      </w:r>
      <w:r w:rsidR="003C449F" w:rsidRPr="009C4BAC">
        <w:rPr>
          <w:rFonts w:ascii="Calibri" w:hAnsi="Calibri" w:cs="Calibri"/>
        </w:rPr>
        <w:fldChar w:fldCharType="begin">
          <w:fldData xml:space="preserve">PEVuZE5vdGU+PENpdGU+PEF1dGhvcj5LaW08L0F1dGhvcj48WWVhcj4xOTk0PC9ZZWFyPjxSZWNO
dW0+MzY8L1JlY051bT48RGlzcGxheVRleHQ+PHN0eWxlIGZhY2U9InN1cGVyc2NyaXB0Ij42LCAy
MCwgMjE8L3N0eWxlPjwvRGlzcGxheVRleHQ+PHJlY29yZD48cmVjLW51bWJlcj4zNjwvcmVjLW51
bWJlcj48Zm9yZWlnbi1rZXlzPjxrZXkgYXBwPSJFTiIgZGItaWQ9IjBlejA1c3AwamVldmQ0ZWUw
cGR4djUyNHY5cmFzcHMwYXM5dyIgdGltZXN0YW1wPSIwIj4zNjwva2V5PjwvZm9yZWlnbi1rZXlz
PjxyZWYtdHlwZSBuYW1lPSJKb3VybmFsIEFydGljbGUiPjE3PC9yZWYtdHlwZT48Y29udHJpYnV0
b3JzPjxhdXRob3JzPjxhdXRob3I+S2ltLCBXLlkuPC9hdXRob3I+PGF1dGhvcj5CaXNnYWFyZCwg
VC48L2F1dGhvcj48YXV0aG9yPk5pZWxzZW4sIFMuTC48L2F1dGhvcj48YXV0aG9yPlBvdWxzZW4s
IEouSy48L2F1dGhvcj48YXV0aG9yPlBlZGVyc2VuLCBFLk0uPC9hdXRob3I+PGF1dGhvcj5IYXNl
bmthbSwgSi5NLjwvYXV0aG9yPjxhdXRob3I+WW9nYW5hdGhhbiwgQS5QLjwvYXV0aG9yPjwvYXV0
aG9ycz48L2NvbnRyaWJ1dG9ycz48dGl0bGVzPjx0aXRsZT5Ud28tZGltZW5zaW9uYWwgbWl0cmFs
IGZsb3cgdmVsb2NpdHkgcHJvZmlsZXMgaW4gcGlnIG1vZGVscyB1c2luZyBlcGljYXJkaWFsIERv
cHBsZXIgZWNob2NhcmRpb2dyYXBoeS48L3RpdGxlPjxzZWNvbmRhcnktdGl0bGU+Sm91cm5hbCBv
ZiB0aGUgQW1lcmljYW4gQ29sbGVnZSBvZiBDYXJkaW9sb2d5PC9zZWNvbmRhcnktdGl0bGU+PC90
aXRsZXM+PHBlcmlvZGljYWw+PGZ1bGwtdGl0bGU+Sm91cm5hbCBvZiB0aGUgQW1lcmljYW4gQ29s
bGVnZSBvZiBDYXJkaW9sb2d5PC9mdWxsLXRpdGxlPjwvcGVyaW9kaWNhbD48cGFnZXM+NTMyLTU0
NTwvcGFnZXM+PHZvbHVtZT4yNDwvdm9sdW1lPjxudW1iZXI+MjwvbnVtYmVyPjxkYXRlcz48eWVh
cj4xOTk0PC95ZWFyPjwvZGF0ZXM+PHVybHM+PC91cmxzPjwvcmVjb3JkPjwvQ2l0ZT48Q2l0ZT48
QXV0aG9yPkNoZW48L0F1dGhvcj48WWVhcj4yMDEyPC9ZZWFyPjxSZWNOdW0+MjA3PC9SZWNOdW0+
PHJlY29yZD48cmVjLW51bWJlcj4yMDc8L3JlYy1udW1iZXI+PGZvcmVpZ24ta2V5cz48a2V5IGFw
cD0iRU4iIGRiLWlkPSIwZXowNXNwMGplZXZkNGVlMHBkeHY1MjR2OXJhc3BzMGFzOXciIHRpbWVz
dGFtcD0iMTUxMzYyMjE3MyI+MjA3PC9rZXk+PC9mb3JlaWduLWtleXM+PHJlZi10eXBlIG5hbWU9
IkpvdXJuYWwgQXJ0aWNsZSI+MTc8L3JlZi10eXBlPjxjb250cmlidXRvcnM+PGF1dGhvcnM+PGF1
dGhvcj5DaGVuLCBSLjwvYXV0aG9yPjxhdXRob3I+WmhhbywgQi5XLjwvYXV0aG9yPjxhdXRob3I+
V2FuZywgQi48L2F1dGhvcj48YXV0aG9yPlRhbmcsIEguTC48L2F1dGhvcj48YXV0aG9yPkxpLCBQ
LjwvYXV0aG9yPjxhdXRob3I+UGFuLCBNLjwvYXV0aG9yPjxhdXRob3I+WHUsIEwuTC48L2F1dGhv
cj48L2F1dGhvcnM+PC9jb250cmlidXRvcnM+PHRpdGxlcz48dGl0bGU+QXNzZXNzbWVudCBvZiBs
ZWZ0IHZlbnRyaWN1bGFyIGhlbW9keW5hbWljcyBhbmQgZnVuY3Rpb24gb2YgcGF0aWVudHMgd2l0
aCB1cmVtaWEgYnkgdm9ydGV4IGZvcm1hdGlvbiB1c2luZyB2ZWN0b3IgZmxvdyBtYXBwaW5nLjwv
dGl0bGU+PHNlY29uZGFyeS10aXRsZT5FY2hvY2FyZGlvZ3JhcGh5PC9zZWNvbmRhcnktdGl0bGU+
PC90aXRsZXM+PHBlcmlvZGljYWw+PGZ1bGwtdGl0bGU+RWNob2NhcmRpb2dyYXBoeTwvZnVsbC10
aXRsZT48L3BlcmlvZGljYWw+PHBhZ2VzPjEwODEtMTA5MDwvcGFnZXM+PHZvbHVtZT4yOTwvdm9s
dW1lPjxudW1iZXI+OTwvbnVtYmVyPjxkYXRlcz48eWVhcj4yMDEyPC95ZWFyPjwvZGF0ZXM+PHVy
bHM+PC91cmxzPjwvcmVjb3JkPjwvQ2l0ZT48Q2l0ZT48QXV0aG9yPkhlbmRhYmFkaTwvQXV0aG9y
PjxZZWFyPjIwMTM8L1llYXI+PFJlY051bT4yMTA8L1JlY051bT48cmVjb3JkPjxyZWMtbnVtYmVy
PjIxMDwvcmVjLW51bWJlcj48Zm9yZWlnbi1rZXlzPjxrZXkgYXBwPSJFTiIgZGItaWQ9IjBlejA1
c3AwamVldmQ0ZWUwcGR4djUyNHY5cmFzcHMwYXM5dyIgdGltZXN0YW1wPSIxNTEzNjIyOTM5Ij4y
MTA8L2tleT48L2ZvcmVpZ24ta2V5cz48cmVmLXR5cGUgbmFtZT0iSm91cm5hbCBBcnRpY2xlIj4x
NzwvcmVmLXR5cGU+PGNvbnRyaWJ1dG9ycz48YXV0aG9ycz48YXV0aG9yPkhlbmRhYmFkaSwgUy48
L2F1dGhvcj48YXV0aG9yPkJlcm1lam8sIEouPC9hdXRob3I+PGF1dGhvcj5CZW5pdG8sIFkuPC9h
dXRob3I+PGF1dGhvcj5Zb3R0aSwgUi48L2F1dGhvcj48YXV0aG9yPkZlcm5hbmRlei1BdmlsZXMs
IEYuPC9hdXRob3I+PGF1dGhvcj5kZWwgQWxhbW8sIEouQy48L2F1dGhvcj48YXV0aG9yPlNoYWRk
ZW4sIFMuQy48L2F1dGhvcj48L2F1dGhvcnM+PC9jb250cmlidXRvcnM+PHRpdGxlcz48dGl0bGU+
VG9wb2xvZ3kgb2YgYmxvb2QgdHJhbnNwb3J0IGluIHRoZSBodW1hbiBsZWZ0IHZlbnRyaWNsZSBi
eSBub3ZlbCBwcm9jZXNzaW5nIG9mIERvcHBsZXIgZWNob2NhcmRpb2dyYXBoeS48L3RpdGxlPjxz
ZWNvbmRhcnktdGl0bGU+QW5uYWxzIG9mIEJpb21lZGljYWwgRW5naW5lZXJpbmc8L3NlY29uZGFy
eS10aXRsZT48L3RpdGxlcz48cGVyaW9kaWNhbD48ZnVsbC10aXRsZT5Bbm5hbHMgb2YgQmlvbWVk
aWNhbCBFbmdpbmVlcmluZzwvZnVsbC10aXRsZT48L3BlcmlvZGljYWw+PHBhZ2VzPjI2MDMtMjYx
NjwvcGFnZXM+PHZvbHVtZT40MTwvdm9sdW1lPjxudW1iZXI+MTI8L251bWJlcj48ZGF0ZXM+PHll
YXI+MjAxMzwveWVhcj48L2RhdGVzPjx1cmxzPjwvdXJscz48L3JlY29yZD48L0NpdGU+PC9FbmRO
b3RlPn==
</w:fldData>
        </w:fldChar>
      </w:r>
      <w:r w:rsidR="003C449F" w:rsidRPr="009C4BAC">
        <w:rPr>
          <w:rFonts w:ascii="Calibri" w:hAnsi="Calibri" w:cs="Calibri"/>
        </w:rPr>
        <w:instrText xml:space="preserve"> ADDIN EN.CITE </w:instrText>
      </w:r>
      <w:r w:rsidR="003C449F" w:rsidRPr="009C4BAC">
        <w:rPr>
          <w:rFonts w:ascii="Calibri" w:hAnsi="Calibri" w:cs="Calibri"/>
        </w:rPr>
        <w:fldChar w:fldCharType="begin">
          <w:fldData xml:space="preserve">PEVuZE5vdGU+PENpdGU+PEF1dGhvcj5LaW08L0F1dGhvcj48WWVhcj4xOTk0PC9ZZWFyPjxSZWNO
dW0+MzY8L1JlY051bT48RGlzcGxheVRleHQ+PHN0eWxlIGZhY2U9InN1cGVyc2NyaXB0Ij42LCAy
MCwgMjE8L3N0eWxlPjwvRGlzcGxheVRleHQ+PHJlY29yZD48cmVjLW51bWJlcj4zNjwvcmVjLW51
bWJlcj48Zm9yZWlnbi1rZXlzPjxrZXkgYXBwPSJFTiIgZGItaWQ9IjBlejA1c3AwamVldmQ0ZWUw
cGR4djUyNHY5cmFzcHMwYXM5dyIgdGltZXN0YW1wPSIwIj4zNjwva2V5PjwvZm9yZWlnbi1rZXlz
PjxyZWYtdHlwZSBuYW1lPSJKb3VybmFsIEFydGljbGUiPjE3PC9yZWYtdHlwZT48Y29udHJpYnV0
b3JzPjxhdXRob3JzPjxhdXRob3I+S2ltLCBXLlkuPC9hdXRob3I+PGF1dGhvcj5CaXNnYWFyZCwg
VC48L2F1dGhvcj48YXV0aG9yPk5pZWxzZW4sIFMuTC48L2F1dGhvcj48YXV0aG9yPlBvdWxzZW4s
IEouSy48L2F1dGhvcj48YXV0aG9yPlBlZGVyc2VuLCBFLk0uPC9hdXRob3I+PGF1dGhvcj5IYXNl
bmthbSwgSi5NLjwvYXV0aG9yPjxhdXRob3I+WW9nYW5hdGhhbiwgQS5QLjwvYXV0aG9yPjwvYXV0
aG9ycz48L2NvbnRyaWJ1dG9ycz48dGl0bGVzPjx0aXRsZT5Ud28tZGltZW5zaW9uYWwgbWl0cmFs
IGZsb3cgdmVsb2NpdHkgcHJvZmlsZXMgaW4gcGlnIG1vZGVscyB1c2luZyBlcGljYXJkaWFsIERv
cHBsZXIgZWNob2NhcmRpb2dyYXBoeS48L3RpdGxlPjxzZWNvbmRhcnktdGl0bGU+Sm91cm5hbCBv
ZiB0aGUgQW1lcmljYW4gQ29sbGVnZSBvZiBDYXJkaW9sb2d5PC9zZWNvbmRhcnktdGl0bGU+PC90
aXRsZXM+PHBlcmlvZGljYWw+PGZ1bGwtdGl0bGU+Sm91cm5hbCBvZiB0aGUgQW1lcmljYW4gQ29s
bGVnZSBvZiBDYXJkaW9sb2d5PC9mdWxsLXRpdGxlPjwvcGVyaW9kaWNhbD48cGFnZXM+NTMyLTU0
NTwvcGFnZXM+PHZvbHVtZT4yNDwvdm9sdW1lPjxudW1iZXI+MjwvbnVtYmVyPjxkYXRlcz48eWVh
cj4xOTk0PC95ZWFyPjwvZGF0ZXM+PHVybHM+PC91cmxzPjwvcmVjb3JkPjwvQ2l0ZT48Q2l0ZT48
QXV0aG9yPkNoZW48L0F1dGhvcj48WWVhcj4yMDEyPC9ZZWFyPjxSZWNOdW0+MjA3PC9SZWNOdW0+
PHJlY29yZD48cmVjLW51bWJlcj4yMDc8L3JlYy1udW1iZXI+PGZvcmVpZ24ta2V5cz48a2V5IGFw
cD0iRU4iIGRiLWlkPSIwZXowNXNwMGplZXZkNGVlMHBkeHY1MjR2OXJhc3BzMGFzOXciIHRpbWVz
dGFtcD0iMTUxMzYyMjE3MyI+MjA3PC9rZXk+PC9mb3JlaWduLWtleXM+PHJlZi10eXBlIG5hbWU9
IkpvdXJuYWwgQXJ0aWNsZSI+MTc8L3JlZi10eXBlPjxjb250cmlidXRvcnM+PGF1dGhvcnM+PGF1
dGhvcj5DaGVuLCBSLjwvYXV0aG9yPjxhdXRob3I+WmhhbywgQi5XLjwvYXV0aG9yPjxhdXRob3I+
V2FuZywgQi48L2F1dGhvcj48YXV0aG9yPlRhbmcsIEguTC48L2F1dGhvcj48YXV0aG9yPkxpLCBQ
LjwvYXV0aG9yPjxhdXRob3I+UGFuLCBNLjwvYXV0aG9yPjxhdXRob3I+WHUsIEwuTC48L2F1dGhv
cj48L2F1dGhvcnM+PC9jb250cmlidXRvcnM+PHRpdGxlcz48dGl0bGU+QXNzZXNzbWVudCBvZiBs
ZWZ0IHZlbnRyaWN1bGFyIGhlbW9keW5hbWljcyBhbmQgZnVuY3Rpb24gb2YgcGF0aWVudHMgd2l0
aCB1cmVtaWEgYnkgdm9ydGV4IGZvcm1hdGlvbiB1c2luZyB2ZWN0b3IgZmxvdyBtYXBwaW5nLjwv
dGl0bGU+PHNlY29uZGFyeS10aXRsZT5FY2hvY2FyZGlvZ3JhcGh5PC9zZWNvbmRhcnktdGl0bGU+
PC90aXRsZXM+PHBlcmlvZGljYWw+PGZ1bGwtdGl0bGU+RWNob2NhcmRpb2dyYXBoeTwvZnVsbC10
aXRsZT48L3BlcmlvZGljYWw+PHBhZ2VzPjEwODEtMTA5MDwvcGFnZXM+PHZvbHVtZT4yOTwvdm9s
dW1lPjxudW1iZXI+OTwvbnVtYmVyPjxkYXRlcz48eWVhcj4yMDEyPC95ZWFyPjwvZGF0ZXM+PHVy
bHM+PC91cmxzPjwvcmVjb3JkPjwvQ2l0ZT48Q2l0ZT48QXV0aG9yPkhlbmRhYmFkaTwvQXV0aG9y
PjxZZWFyPjIwMTM8L1llYXI+PFJlY051bT4yMTA8L1JlY051bT48cmVjb3JkPjxyZWMtbnVtYmVy
PjIxMDwvcmVjLW51bWJlcj48Zm9yZWlnbi1rZXlzPjxrZXkgYXBwPSJFTiIgZGItaWQ9IjBlejA1
c3AwamVldmQ0ZWUwcGR4djUyNHY5cmFzcHMwYXM5dyIgdGltZXN0YW1wPSIxNTEzNjIyOTM5Ij4y
MTA8L2tleT48L2ZvcmVpZ24ta2V5cz48cmVmLXR5cGUgbmFtZT0iSm91cm5hbCBBcnRpY2xlIj4x
NzwvcmVmLXR5cGU+PGNvbnRyaWJ1dG9ycz48YXV0aG9ycz48YXV0aG9yPkhlbmRhYmFkaSwgUy48
L2F1dGhvcj48YXV0aG9yPkJlcm1lam8sIEouPC9hdXRob3I+PGF1dGhvcj5CZW5pdG8sIFkuPC9h
dXRob3I+PGF1dGhvcj5Zb3R0aSwgUi48L2F1dGhvcj48YXV0aG9yPkZlcm5hbmRlei1BdmlsZXMs
IEYuPC9hdXRob3I+PGF1dGhvcj5kZWwgQWxhbW8sIEouQy48L2F1dGhvcj48YXV0aG9yPlNoYWRk
ZW4sIFMuQy48L2F1dGhvcj48L2F1dGhvcnM+PC9jb250cmlidXRvcnM+PHRpdGxlcz48dGl0bGU+
VG9wb2xvZ3kgb2YgYmxvb2QgdHJhbnNwb3J0IGluIHRoZSBodW1hbiBsZWZ0IHZlbnRyaWNsZSBi
eSBub3ZlbCBwcm9jZXNzaW5nIG9mIERvcHBsZXIgZWNob2NhcmRpb2dyYXBoeS48L3RpdGxlPjxz
ZWNvbmRhcnktdGl0bGU+QW5uYWxzIG9mIEJpb21lZGljYWwgRW5naW5lZXJpbmc8L3NlY29uZGFy
eS10aXRsZT48L3RpdGxlcz48cGVyaW9kaWNhbD48ZnVsbC10aXRsZT5Bbm5hbHMgb2YgQmlvbWVk
aWNhbCBFbmdpbmVlcmluZzwvZnVsbC10aXRsZT48L3BlcmlvZGljYWw+PHBhZ2VzPjI2MDMtMjYx
NjwvcGFnZXM+PHZvbHVtZT40MTwvdm9sdW1lPjxudW1iZXI+MTI8L251bWJlcj48ZGF0ZXM+PHll
YXI+MjAxMzwveWVhcj48L2RhdGVzPjx1cmxzPjwvdXJscz48L3JlY29yZD48L0NpdGU+PC9FbmRO
b3RlPn==
</w:fldData>
        </w:fldChar>
      </w:r>
      <w:r w:rsidR="003C449F" w:rsidRPr="009C4BAC">
        <w:rPr>
          <w:rFonts w:ascii="Calibri" w:hAnsi="Calibri" w:cs="Calibri"/>
        </w:rPr>
        <w:instrText xml:space="preserve"> ADDIN EN.CITE.DATA </w:instrText>
      </w:r>
      <w:r w:rsidR="003C449F" w:rsidRPr="009C4BAC">
        <w:rPr>
          <w:rFonts w:ascii="Calibri" w:hAnsi="Calibri" w:cs="Calibri"/>
        </w:rPr>
      </w:r>
      <w:r w:rsidR="003C449F" w:rsidRPr="009C4BAC">
        <w:rPr>
          <w:rFonts w:ascii="Calibri" w:hAnsi="Calibri" w:cs="Calibri"/>
        </w:rPr>
        <w:fldChar w:fldCharType="end"/>
      </w:r>
      <w:r w:rsidR="003C449F" w:rsidRPr="009C4BAC">
        <w:rPr>
          <w:rFonts w:ascii="Calibri" w:hAnsi="Calibri" w:cs="Calibri"/>
        </w:rPr>
      </w:r>
      <w:r w:rsidR="003C449F" w:rsidRPr="009C4BAC">
        <w:rPr>
          <w:rFonts w:ascii="Calibri" w:hAnsi="Calibri" w:cs="Calibri"/>
        </w:rPr>
        <w:fldChar w:fldCharType="separate"/>
      </w:r>
      <w:hyperlink w:anchor="_ENREF_6" w:tooltip="Kim, 1994 #36" w:history="1">
        <w:r w:rsidR="0029054A" w:rsidRPr="009C4BAC">
          <w:rPr>
            <w:rFonts w:ascii="Calibri" w:hAnsi="Calibri" w:cs="Calibri"/>
            <w:vertAlign w:val="superscript"/>
          </w:rPr>
          <w:t>6</w:t>
        </w:r>
      </w:hyperlink>
      <w:r w:rsidR="003C449F" w:rsidRPr="009C4BAC">
        <w:rPr>
          <w:rFonts w:ascii="Calibri" w:hAnsi="Calibri" w:cs="Calibri"/>
          <w:vertAlign w:val="superscript"/>
        </w:rPr>
        <w:t>,</w:t>
      </w:r>
      <w:hyperlink w:anchor="_ENREF_20" w:tooltip="Chen, 2012 #207" w:history="1">
        <w:r w:rsidR="0029054A" w:rsidRPr="009C4BAC">
          <w:rPr>
            <w:rFonts w:ascii="Calibri" w:hAnsi="Calibri" w:cs="Calibri"/>
            <w:vertAlign w:val="superscript"/>
          </w:rPr>
          <w:t>20</w:t>
        </w:r>
      </w:hyperlink>
      <w:r w:rsidR="003C449F" w:rsidRPr="009C4BAC">
        <w:rPr>
          <w:rFonts w:ascii="Calibri" w:hAnsi="Calibri" w:cs="Calibri"/>
          <w:vertAlign w:val="superscript"/>
        </w:rPr>
        <w:t>,</w:t>
      </w:r>
      <w:hyperlink w:anchor="_ENREF_21" w:tooltip="Hendabadi, 2013 #210" w:history="1">
        <w:r w:rsidR="0029054A" w:rsidRPr="009C4BAC">
          <w:rPr>
            <w:rFonts w:ascii="Calibri" w:hAnsi="Calibri" w:cs="Calibri"/>
            <w:vertAlign w:val="superscript"/>
          </w:rPr>
          <w:t>21</w:t>
        </w:r>
      </w:hyperlink>
      <w:r w:rsidR="003C449F" w:rsidRPr="009C4BAC">
        <w:rPr>
          <w:rFonts w:ascii="Calibri" w:hAnsi="Calibri" w:cs="Calibri"/>
        </w:rPr>
        <w:fldChar w:fldCharType="end"/>
      </w:r>
      <w:r w:rsidR="003C449F" w:rsidRPr="009C4BAC">
        <w:rPr>
          <w:rFonts w:ascii="Calibri" w:hAnsi="Calibri" w:cs="Calibri"/>
        </w:rPr>
        <w:t xml:space="preserve"> or particle imaging velocimetry</w:t>
      </w:r>
      <w:r w:rsidR="003C449F" w:rsidRPr="009C4BAC">
        <w:rPr>
          <w:rFonts w:ascii="Calibri" w:hAnsi="Calibri" w:cs="Calibri"/>
        </w:rPr>
        <w:fldChar w:fldCharType="begin">
          <w:fldData xml:space="preserve">PEVuZE5vdGU+PENpdGU+PEF1dGhvcj5TZW5ndXB0YTwvQXV0aG9yPjxZZWFyPjIwMTI8L1llYXI+
PFJlY051bT4xNzQ8L1JlY051bT48RGlzcGxheVRleHQ+PHN0eWxlIGZhY2U9InN1cGVyc2NyaXB0
Ij45LCAyMi0yNDwvc3R5bGU+PC9EaXNwbGF5VGV4dD48cmVjb3JkPjxyZWMtbnVtYmVyPjE3NDwv
cmVjLW51bWJlcj48Zm9yZWlnbi1rZXlzPjxrZXkgYXBwPSJFTiIgZGItaWQ9IjBlejA1c3AwamVl
dmQ0ZWUwcGR4djUyNHY5cmFzcHMwYXM5dyIgdGltZXN0YW1wPSIxNDUyNTYwOTc1Ij4xNzQ8L2tl
eT48L2ZvcmVpZ24ta2V5cz48cmVmLXR5cGUgbmFtZT0iSm91cm5hbCBBcnRpY2xlIj4xNzwvcmVm
LXR5cGU+PGNvbnRyaWJ1dG9ycz48YXV0aG9ycz48YXV0aG9yPlNlbmd1cHRhLCBQLlAuPC9hdXRo
b3I+PGF1dGhvcj5QZWRyaXpldHRpLCBHLjwvYXV0aG9yPjxhdXRob3I+TmFydWxhLCBKLjwvYXV0
aG9yPjwvYXV0aG9ycz48L2NvbnRyaWJ1dG9ycz48dGl0bGVzPjx0aXRsZT5NdWx0aXBsYW5lciB2
aXN1YWxpemF0aW9uIG9mIGJsb29kIGZsb3cgdXNpbmcgZWNob2NhcmRpb2dyYXBoaWMgcGFydGlj
bGUgaW1hZ2luZyB2ZWxvY2ltZXRyeS48L3RpdGxlPjxzZWNvbmRhcnktdGl0bGU+Sm91cm5hbCBv
ZiB0aGUgQW1lcmljYW4gQ29sbGVnZSBvZiBDYXJkaW9sb2d5IENhcmRpb3Zhc2N1bGFyIEltYWdp
bmc8L3NlY29uZGFyeS10aXRsZT48L3RpdGxlcz48cGVyaW9kaWNhbD48ZnVsbC10aXRsZT5Kb3Vy
bmFsIG9mIHRoZSBBbWVyaWNhbiBDb2xsZWdlIG9mIENhcmRpb2xvZ3kgQ2FyZGlvdmFzY3VsYXIg
SW1hZ2luZzwvZnVsbC10aXRsZT48L3BlcmlvZGljYWw+PHBhZ2VzPjU2Ni01Njk8L3BhZ2VzPjx2
b2x1bWU+NTwvdm9sdW1lPjxudW1iZXI+NTwvbnVtYmVyPjxkYXRlcz48eWVhcj4yMDEyPC95ZWFy
PjwvZGF0ZXM+PHVybHM+PC91cmxzPjwvcmVjb3JkPjwvQ2l0ZT48Q2l0ZT48QXV0aG9yPlNlbmd1
cHRhPC9BdXRob3I+PFllYXI+MjAxMjwvWWVhcj48UmVjTnVtPjE3NTwvUmVjTnVtPjxyZWNvcmQ+
PHJlYy1udW1iZXI+MTc1PC9yZWMtbnVtYmVyPjxmb3JlaWduLWtleXM+PGtleSBhcHA9IkVOIiBk
Yi1pZD0iMGV6MDVzcDBqZWV2ZDRlZTBwZHh2NTI0djlyYXNwczBhczl3IiB0aW1lc3RhbXA9IjE0
NTI1NjEwODMiPjE3NTwva2V5PjwvZm9yZWlnbi1rZXlzPjxyZWYtdHlwZSBuYW1lPSJKb3VybmFs
IEFydGljbGUiPjE3PC9yZWYtdHlwZT48Y29udHJpYnV0b3JzPjxhdXRob3JzPjxhdXRob3I+U2Vu
Z3VwdGEsIFAuUC48L2F1dGhvcj48YXV0aG9yPlBlZHJvenpldHRpLCBHLjwvYXV0aG9yPjxhdXRo
b3I+S2lsbmVyLCBQLkouPC9hdXRob3I+PGF1dGhvcj5LaGVyYWR2YXIsIEEuPC9hdXRob3I+PGF1
dGhvcj5FYmJlcnMsIFQuPC9hdXRob3I+PGF1dGhvcj5Ub250aSwgRy48L2F1dGhvcj48YXV0aG9y
PkZyYXNlciwgQS5HLjwvYXV0aG9yPjxhdXRob3I+TmFydWxhLCBKLjwvYXV0aG9yPjwvYXV0aG9y
cz48L2NvbnRyaWJ1dG9ycz48dGl0bGVzPjx0aXRsZT5FbWVyZ2luZyB0cmVuZHMgaW4gQ1YgZmxv
dyB2aXN1YWxpemF0aW9uLjwvdGl0bGU+PHNlY29uZGFyeS10aXRsZT5Kb3VybmFsIG9mIHRoZSBB
bWVyaWNhbiBDb2xsZWdlIG9mIENhcmRpb2xvZ3kgQ2FyZGlvdmFzY3VsYXIgSW1hZ2luZzwvc2Vj
b25kYXJ5LXRpdGxlPjwvdGl0bGVzPjxwZXJpb2RpY2FsPjxmdWxsLXRpdGxlPkpvdXJuYWwgb2Yg
dGhlIEFtZXJpY2FuIENvbGxlZ2Ugb2YgQ2FyZGlvbG9neSBDYXJkaW92YXNjdWxhciBJbWFnaW5n
PC9mdWxsLXRpdGxlPjwvcGVyaW9kaWNhbD48cGFnZXM+MzA1LTMxNjwvcGFnZXM+PHZvbHVtZT41
PC92b2x1bWU+PG51bWJlcj4zPC9udW1iZXI+PGRhdGVzPjx5ZWFyPjIwMTI8L3llYXI+PC9kYXRl
cz48dXJscz48L3VybHM+PC9yZWNvcmQ+PC9DaXRlPjxDaXRlPjxBdXRob3I+Um9kcmlndWV6IE11
bm96PC9BdXRob3I+PFllYXI+MjAxMzwvWWVhcj48UmVjTnVtPjE3MDwvUmVjTnVtPjxyZWNvcmQ+
PHJlYy1udW1iZXI+MTcwPC9yZWMtbnVtYmVyPjxmb3JlaWduLWtleXM+PGtleSBhcHA9IkVOIiBk
Yi1pZD0iMGV6MDVzcDBqZWV2ZDRlZTBwZHh2NTI0djlyYXNwczBhczl3IiB0aW1lc3RhbXA9IjE0
NTI1NjA1OTQiPjE3MDwva2V5PjwvZm9yZWlnbi1rZXlzPjxyZWYtdHlwZSBuYW1lPSJKb3VybmFs
IEFydGljbGUiPjE3PC9yZWYtdHlwZT48Y29udHJpYnV0b3JzPjxhdXRob3JzPjxhdXRob3I+Um9k
cmlndWV6IE11bm96LCBELjwvYXV0aG9yPjxhdXRob3I+TWFya2wsIE0uPC9hdXRob3I+PGF1dGhv
cj5Nb3lhIE11ciwgSi5MLjwvYXV0aG9yPjxhdXRob3I+QmFya2VyLCBBLjwvYXV0aG9yPjxhdXRo
b3I+RmVybmFuZGV6LUdvbGZpbiwgQy48L2F1dGhvcj48YXV0aG9yPkxhbmNlbGxvdHRpLCBQLjwv
YXV0aG9yPjxhdXRob3I+WmFtb3Jhbm8gR29tZXosIEouTC48L2F1dGhvcj48L2F1dGhvcnM+PC9j
b250cmlidXRvcnM+PHRpdGxlcz48dGl0bGU+SW50cmFjYXJkaWFjIGZsb3cgdmlzdWFsaXphdGlv
bjogIGN1cnJlbnQgc3RhdHVzIGFuZCBmdXR1cmUgZGlyZWN0aW9ucy48L3RpdGxlPjxzZWNvbmRh
cnktdGl0bGU+RXVyb3BlYW4gSGVhcnQgSm91cm5hbCBDYXJkaW92YXNjdWxhciBJbWFnaW5nPC9z
ZWNvbmRhcnktdGl0bGU+PC90aXRsZXM+PHBlcmlvZGljYWw+PGZ1bGwtdGl0bGU+RXVyb3BlYW4g
SGVhcnQgSm91cm5hbCBDYXJkaW92YXNjdWxhciBJbWFnaW5nPC9mdWxsLXRpdGxlPjwvcGVyaW9k
aWNhbD48cGFnZXM+MTAyOS0xMDM4PC9wYWdlcz48dm9sdW1lPjE0PC92b2x1bWU+PG51bWJlcj4x
MTwvbnVtYmVyPjxkYXRlcz48eWVhcj4yMDEzPC95ZWFyPjwvZGF0ZXM+PHVybHM+PC91cmxzPjwv
cmVjb3JkPjwvQ2l0ZT48Q2l0ZT48QXV0aG9yPkhvbmc8L0F1dGhvcj48WWVhcj4yMDEzPC9ZZWFy
PjxSZWNOdW0+MTcxPC9SZWNOdW0+PHJlY29yZD48cmVjLW51bWJlcj4xNzE8L3JlYy1udW1iZXI+
PGZvcmVpZ24ta2V5cz48a2V5IGFwcD0iRU4iIGRiLWlkPSIwZXowNXNwMGplZXZkNGVlMHBkeHY1
MjR2OXJhc3BzMGFzOXciIHRpbWVzdGFtcD0iMTQ1MjU2MDY3NSI+MTcxPC9rZXk+PC9mb3JlaWdu
LWtleXM+PHJlZi10eXBlIG5hbWU9IkpvdXJuYWwgQXJ0aWNsZSI+MTc8L3JlZi10eXBlPjxjb250
cmlidXRvcnM+PGF1dGhvcnM+PGF1dGhvcj5Ib25nLCBHLlIuPC9hdXRob3I+PGF1dGhvcj5LaW0s
IE0uPC9hdXRob3I+PGF1dGhvcj5QZWRyaXp6ZXR0aSwgRy48L2F1dGhvcj48YXV0aG9yPlZhbm5h
biwgTS5BLjwvYXV0aG9yPjwvYXV0aG9ycz48L2NvbnRyaWJ1dG9ycz48dGl0bGVzPjx0aXRsZT5D
dXJyZW50IGNsaW5pY2FsIGFwcGxpY2F0aW9uIG9mIGludHJhY2FyZGlhYyBmbG93IGFuYWx5c2lz
IHVzaW5nIGVjaG9jYXJkaW9ncmFwaHkuPC90aXRsZT48c2Vjb25kYXJ5LXRpdGxlPkpvdXJuYWwg
b2YgQ2FyZGlvdmFzY3VsYXIgVWx0cmFzb3VuZDwvc2Vjb25kYXJ5LXRpdGxlPjwvdGl0bGVzPjxw
ZXJpb2RpY2FsPjxmdWxsLXRpdGxlPkpvdXJuYWwgb2YgQ2FyZGlvdmFzY3VsYXIgVWx0cmFzb3Vu
ZDwvZnVsbC10aXRsZT48L3BlcmlvZGljYWw+PHBhZ2VzPjE1NS0xNjI8L3BhZ2VzPjx2b2x1bWU+
MjE8L3ZvbHVtZT48bnVtYmVyPjQ8L251bWJlcj48ZGF0ZXM+PHllYXI+MjAxMzwveWVhcj48L2Rh
dGVzPjx1cmxzPjwvdXJscz48L3JlY29yZD48L0NpdGU+PC9FbmROb3RlPgB=
</w:fldData>
        </w:fldChar>
      </w:r>
      <w:r w:rsidR="003C449F" w:rsidRPr="009C4BAC">
        <w:rPr>
          <w:rFonts w:ascii="Calibri" w:hAnsi="Calibri" w:cs="Calibri"/>
        </w:rPr>
        <w:instrText xml:space="preserve"> ADDIN EN.CITE </w:instrText>
      </w:r>
      <w:r w:rsidR="003C449F" w:rsidRPr="009C4BAC">
        <w:rPr>
          <w:rFonts w:ascii="Calibri" w:hAnsi="Calibri" w:cs="Calibri"/>
        </w:rPr>
        <w:fldChar w:fldCharType="begin">
          <w:fldData xml:space="preserve">PEVuZE5vdGU+PENpdGU+PEF1dGhvcj5TZW5ndXB0YTwvQXV0aG9yPjxZZWFyPjIwMTI8L1llYXI+
PFJlY051bT4xNzQ8L1JlY051bT48RGlzcGxheVRleHQ+PHN0eWxlIGZhY2U9InN1cGVyc2NyaXB0
Ij45LCAyMi0yNDwvc3R5bGU+PC9EaXNwbGF5VGV4dD48cmVjb3JkPjxyZWMtbnVtYmVyPjE3NDwv
cmVjLW51bWJlcj48Zm9yZWlnbi1rZXlzPjxrZXkgYXBwPSJFTiIgZGItaWQ9IjBlejA1c3AwamVl
dmQ0ZWUwcGR4djUyNHY5cmFzcHMwYXM5dyIgdGltZXN0YW1wPSIxNDUyNTYwOTc1Ij4xNzQ8L2tl
eT48L2ZvcmVpZ24ta2V5cz48cmVmLXR5cGUgbmFtZT0iSm91cm5hbCBBcnRpY2xlIj4xNzwvcmVm
LXR5cGU+PGNvbnRyaWJ1dG9ycz48YXV0aG9ycz48YXV0aG9yPlNlbmd1cHRhLCBQLlAuPC9hdXRo
b3I+PGF1dGhvcj5QZWRyaXpldHRpLCBHLjwvYXV0aG9yPjxhdXRob3I+TmFydWxhLCBKLjwvYXV0
aG9yPjwvYXV0aG9ycz48L2NvbnRyaWJ1dG9ycz48dGl0bGVzPjx0aXRsZT5NdWx0aXBsYW5lciB2
aXN1YWxpemF0aW9uIG9mIGJsb29kIGZsb3cgdXNpbmcgZWNob2NhcmRpb2dyYXBoaWMgcGFydGlj
bGUgaW1hZ2luZyB2ZWxvY2ltZXRyeS48L3RpdGxlPjxzZWNvbmRhcnktdGl0bGU+Sm91cm5hbCBv
ZiB0aGUgQW1lcmljYW4gQ29sbGVnZSBvZiBDYXJkaW9sb2d5IENhcmRpb3Zhc2N1bGFyIEltYWdp
bmc8L3NlY29uZGFyeS10aXRsZT48L3RpdGxlcz48cGVyaW9kaWNhbD48ZnVsbC10aXRsZT5Kb3Vy
bmFsIG9mIHRoZSBBbWVyaWNhbiBDb2xsZWdlIG9mIENhcmRpb2xvZ3kgQ2FyZGlvdmFzY3VsYXIg
SW1hZ2luZzwvZnVsbC10aXRsZT48L3BlcmlvZGljYWw+PHBhZ2VzPjU2Ni01Njk8L3BhZ2VzPjx2
b2x1bWU+NTwvdm9sdW1lPjxudW1iZXI+NTwvbnVtYmVyPjxkYXRlcz48eWVhcj4yMDEyPC95ZWFy
PjwvZGF0ZXM+PHVybHM+PC91cmxzPjwvcmVjb3JkPjwvQ2l0ZT48Q2l0ZT48QXV0aG9yPlNlbmd1
cHRhPC9BdXRob3I+PFllYXI+MjAxMjwvWWVhcj48UmVjTnVtPjE3NTwvUmVjTnVtPjxyZWNvcmQ+
PHJlYy1udW1iZXI+MTc1PC9yZWMtbnVtYmVyPjxmb3JlaWduLWtleXM+PGtleSBhcHA9IkVOIiBk
Yi1pZD0iMGV6MDVzcDBqZWV2ZDRlZTBwZHh2NTI0djlyYXNwczBhczl3IiB0aW1lc3RhbXA9IjE0
NTI1NjEwODMiPjE3NTwva2V5PjwvZm9yZWlnbi1rZXlzPjxyZWYtdHlwZSBuYW1lPSJKb3VybmFs
IEFydGljbGUiPjE3PC9yZWYtdHlwZT48Y29udHJpYnV0b3JzPjxhdXRob3JzPjxhdXRob3I+U2Vu
Z3VwdGEsIFAuUC48L2F1dGhvcj48YXV0aG9yPlBlZHJvenpldHRpLCBHLjwvYXV0aG9yPjxhdXRo
b3I+S2lsbmVyLCBQLkouPC9hdXRob3I+PGF1dGhvcj5LaGVyYWR2YXIsIEEuPC9hdXRob3I+PGF1
dGhvcj5FYmJlcnMsIFQuPC9hdXRob3I+PGF1dGhvcj5Ub250aSwgRy48L2F1dGhvcj48YXV0aG9y
PkZyYXNlciwgQS5HLjwvYXV0aG9yPjxhdXRob3I+TmFydWxhLCBKLjwvYXV0aG9yPjwvYXV0aG9y
cz48L2NvbnRyaWJ1dG9ycz48dGl0bGVzPjx0aXRsZT5FbWVyZ2luZyB0cmVuZHMgaW4gQ1YgZmxv
dyB2aXN1YWxpemF0aW9uLjwvdGl0bGU+PHNlY29uZGFyeS10aXRsZT5Kb3VybmFsIG9mIHRoZSBB
bWVyaWNhbiBDb2xsZWdlIG9mIENhcmRpb2xvZ3kgQ2FyZGlvdmFzY3VsYXIgSW1hZ2luZzwvc2Vj
b25kYXJ5LXRpdGxlPjwvdGl0bGVzPjxwZXJpb2RpY2FsPjxmdWxsLXRpdGxlPkpvdXJuYWwgb2Yg
dGhlIEFtZXJpY2FuIENvbGxlZ2Ugb2YgQ2FyZGlvbG9neSBDYXJkaW92YXNjdWxhciBJbWFnaW5n
PC9mdWxsLXRpdGxlPjwvcGVyaW9kaWNhbD48cGFnZXM+MzA1LTMxNjwvcGFnZXM+PHZvbHVtZT41
PC92b2x1bWU+PG51bWJlcj4zPC9udW1iZXI+PGRhdGVzPjx5ZWFyPjIwMTI8L3llYXI+PC9kYXRl
cz48dXJscz48L3VybHM+PC9yZWNvcmQ+PC9DaXRlPjxDaXRlPjxBdXRob3I+Um9kcmlndWV6IE11
bm96PC9BdXRob3I+PFllYXI+MjAxMzwvWWVhcj48UmVjTnVtPjE3MDwvUmVjTnVtPjxyZWNvcmQ+
PHJlYy1udW1iZXI+MTcwPC9yZWMtbnVtYmVyPjxmb3JlaWduLWtleXM+PGtleSBhcHA9IkVOIiBk
Yi1pZD0iMGV6MDVzcDBqZWV2ZDRlZTBwZHh2NTI0djlyYXNwczBhczl3IiB0aW1lc3RhbXA9IjE0
NTI1NjA1OTQiPjE3MDwva2V5PjwvZm9yZWlnbi1rZXlzPjxyZWYtdHlwZSBuYW1lPSJKb3VybmFs
IEFydGljbGUiPjE3PC9yZWYtdHlwZT48Y29udHJpYnV0b3JzPjxhdXRob3JzPjxhdXRob3I+Um9k
cmlndWV6IE11bm96LCBELjwvYXV0aG9yPjxhdXRob3I+TWFya2wsIE0uPC9hdXRob3I+PGF1dGhv
cj5Nb3lhIE11ciwgSi5MLjwvYXV0aG9yPjxhdXRob3I+QmFya2VyLCBBLjwvYXV0aG9yPjxhdXRo
b3I+RmVybmFuZGV6LUdvbGZpbiwgQy48L2F1dGhvcj48YXV0aG9yPkxhbmNlbGxvdHRpLCBQLjwv
YXV0aG9yPjxhdXRob3I+WmFtb3Jhbm8gR29tZXosIEouTC48L2F1dGhvcj48L2F1dGhvcnM+PC9j
b250cmlidXRvcnM+PHRpdGxlcz48dGl0bGU+SW50cmFjYXJkaWFjIGZsb3cgdmlzdWFsaXphdGlv
bjogIGN1cnJlbnQgc3RhdHVzIGFuZCBmdXR1cmUgZGlyZWN0aW9ucy48L3RpdGxlPjxzZWNvbmRh
cnktdGl0bGU+RXVyb3BlYW4gSGVhcnQgSm91cm5hbCBDYXJkaW92YXNjdWxhciBJbWFnaW5nPC9z
ZWNvbmRhcnktdGl0bGU+PC90aXRsZXM+PHBlcmlvZGljYWw+PGZ1bGwtdGl0bGU+RXVyb3BlYW4g
SGVhcnQgSm91cm5hbCBDYXJkaW92YXNjdWxhciBJbWFnaW5nPC9mdWxsLXRpdGxlPjwvcGVyaW9k
aWNhbD48cGFnZXM+MTAyOS0xMDM4PC9wYWdlcz48dm9sdW1lPjE0PC92b2x1bWU+PG51bWJlcj4x
MTwvbnVtYmVyPjxkYXRlcz48eWVhcj4yMDEzPC95ZWFyPjwvZGF0ZXM+PHVybHM+PC91cmxzPjwv
cmVjb3JkPjwvQ2l0ZT48Q2l0ZT48QXV0aG9yPkhvbmc8L0F1dGhvcj48WWVhcj4yMDEzPC9ZZWFy
PjxSZWNOdW0+MTcxPC9SZWNOdW0+PHJlY29yZD48cmVjLW51bWJlcj4xNzE8L3JlYy1udW1iZXI+
PGZvcmVpZ24ta2V5cz48a2V5IGFwcD0iRU4iIGRiLWlkPSIwZXowNXNwMGplZXZkNGVlMHBkeHY1
MjR2OXJhc3BzMGFzOXciIHRpbWVzdGFtcD0iMTQ1MjU2MDY3NSI+MTcxPC9rZXk+PC9mb3JlaWdu
LWtleXM+PHJlZi10eXBlIG5hbWU9IkpvdXJuYWwgQXJ0aWNsZSI+MTc8L3JlZi10eXBlPjxjb250
cmlidXRvcnM+PGF1dGhvcnM+PGF1dGhvcj5Ib25nLCBHLlIuPC9hdXRob3I+PGF1dGhvcj5LaW0s
IE0uPC9hdXRob3I+PGF1dGhvcj5QZWRyaXp6ZXR0aSwgRy48L2F1dGhvcj48YXV0aG9yPlZhbm5h
biwgTS5BLjwvYXV0aG9yPjwvYXV0aG9ycz48L2NvbnRyaWJ1dG9ycz48dGl0bGVzPjx0aXRsZT5D
dXJyZW50IGNsaW5pY2FsIGFwcGxpY2F0aW9uIG9mIGludHJhY2FyZGlhYyBmbG93IGFuYWx5c2lz
IHVzaW5nIGVjaG9jYXJkaW9ncmFwaHkuPC90aXRsZT48c2Vjb25kYXJ5LXRpdGxlPkpvdXJuYWwg
b2YgQ2FyZGlvdmFzY3VsYXIgVWx0cmFzb3VuZDwvc2Vjb25kYXJ5LXRpdGxlPjwvdGl0bGVzPjxw
ZXJpb2RpY2FsPjxmdWxsLXRpdGxlPkpvdXJuYWwgb2YgQ2FyZGlvdmFzY3VsYXIgVWx0cmFzb3Vu
ZDwvZnVsbC10aXRsZT48L3BlcmlvZGljYWw+PHBhZ2VzPjE1NS0xNjI8L3BhZ2VzPjx2b2x1bWU+
MjE8L3ZvbHVtZT48bnVtYmVyPjQ8L251bWJlcj48ZGF0ZXM+PHllYXI+MjAxMzwveWVhcj48L2Rh
dGVzPjx1cmxzPjwvdXJscz48L3JlY29yZD48L0NpdGU+PC9FbmROb3RlPgB=
</w:fldData>
        </w:fldChar>
      </w:r>
      <w:r w:rsidR="003C449F" w:rsidRPr="009C4BAC">
        <w:rPr>
          <w:rFonts w:ascii="Calibri" w:hAnsi="Calibri" w:cs="Calibri"/>
        </w:rPr>
        <w:instrText xml:space="preserve"> ADDIN EN.CITE.DATA </w:instrText>
      </w:r>
      <w:r w:rsidR="003C449F" w:rsidRPr="009C4BAC">
        <w:rPr>
          <w:rFonts w:ascii="Calibri" w:hAnsi="Calibri" w:cs="Calibri"/>
        </w:rPr>
      </w:r>
      <w:r w:rsidR="003C449F" w:rsidRPr="009C4BAC">
        <w:rPr>
          <w:rFonts w:ascii="Calibri" w:hAnsi="Calibri" w:cs="Calibri"/>
        </w:rPr>
        <w:fldChar w:fldCharType="end"/>
      </w:r>
      <w:r w:rsidR="003C449F" w:rsidRPr="009C4BAC">
        <w:rPr>
          <w:rFonts w:ascii="Calibri" w:hAnsi="Calibri" w:cs="Calibri"/>
        </w:rPr>
      </w:r>
      <w:r w:rsidR="003C449F" w:rsidRPr="009C4BAC">
        <w:rPr>
          <w:rFonts w:ascii="Calibri" w:hAnsi="Calibri" w:cs="Calibri"/>
        </w:rPr>
        <w:fldChar w:fldCharType="separate"/>
      </w:r>
      <w:hyperlink w:anchor="_ENREF_9" w:tooltip="Rodriguez Munoz, 2013 #170" w:history="1">
        <w:r w:rsidR="0029054A" w:rsidRPr="009C4BAC">
          <w:rPr>
            <w:rFonts w:ascii="Calibri" w:hAnsi="Calibri" w:cs="Calibri"/>
            <w:vertAlign w:val="superscript"/>
          </w:rPr>
          <w:t>9</w:t>
        </w:r>
      </w:hyperlink>
      <w:r w:rsidR="003C449F" w:rsidRPr="009C4BAC">
        <w:rPr>
          <w:rFonts w:ascii="Calibri" w:hAnsi="Calibri" w:cs="Calibri"/>
          <w:vertAlign w:val="superscript"/>
        </w:rPr>
        <w:t>,</w:t>
      </w:r>
      <w:hyperlink w:anchor="_ENREF_22" w:tooltip="Sengupta, 2012 #174" w:history="1">
        <w:r w:rsidR="0029054A" w:rsidRPr="009C4BAC">
          <w:rPr>
            <w:rFonts w:ascii="Calibri" w:hAnsi="Calibri" w:cs="Calibri"/>
            <w:vertAlign w:val="superscript"/>
          </w:rPr>
          <w:t>22-24</w:t>
        </w:r>
      </w:hyperlink>
      <w:r w:rsidR="003C449F" w:rsidRPr="009C4BAC">
        <w:rPr>
          <w:rFonts w:ascii="Calibri" w:hAnsi="Calibri" w:cs="Calibri"/>
        </w:rPr>
        <w:fldChar w:fldCharType="end"/>
      </w:r>
      <w:r w:rsidR="009524AA" w:rsidRPr="009C4BAC">
        <w:rPr>
          <w:rFonts w:ascii="Calibri" w:hAnsi="Calibri" w:cs="Calibri"/>
        </w:rPr>
        <w:t>.</w:t>
      </w:r>
      <w:r w:rsidR="009C4BAC">
        <w:rPr>
          <w:rFonts w:ascii="Calibri" w:hAnsi="Calibri" w:cs="Calibri"/>
        </w:rPr>
        <w:t xml:space="preserve"> </w:t>
      </w:r>
      <w:r w:rsidRPr="009C4BAC">
        <w:rPr>
          <w:rFonts w:ascii="Calibri" w:hAnsi="Calibri" w:cs="Calibri"/>
        </w:rPr>
        <w:t>Accurate measurement of LV outflow track diameter using two-dimensional echocardiography is especially important because this variable is squared in the calculation of area and errors are magnified as a result.</w:t>
      </w:r>
      <w:r w:rsidR="009C4BAC">
        <w:rPr>
          <w:rFonts w:ascii="Calibri" w:hAnsi="Calibri" w:cs="Calibri"/>
        </w:rPr>
        <w:t xml:space="preserve"> </w:t>
      </w:r>
      <w:r w:rsidRPr="009C4BAC">
        <w:rPr>
          <w:rFonts w:ascii="Calibri" w:hAnsi="Calibri" w:cs="Calibri"/>
        </w:rPr>
        <w:t>Similarly, accurate measurements of mitral valve minor and major axis length are essential because the cube of the average of these two dimensions appears in the denominator of the VFT formula.</w:t>
      </w:r>
      <w:r w:rsidR="009C4BAC">
        <w:rPr>
          <w:rFonts w:ascii="Calibri" w:hAnsi="Calibri" w:cs="Calibri"/>
        </w:rPr>
        <w:t xml:space="preserve"> </w:t>
      </w:r>
      <w:r w:rsidRPr="009C4BAC">
        <w:rPr>
          <w:rFonts w:ascii="Calibri" w:hAnsi="Calibri" w:cs="Calibri"/>
        </w:rPr>
        <w:t>Two-dimensional echocardiography consistently underestimates aortic and mitral valve areas compared with three-dimensional reconstruction techniques</w:t>
      </w:r>
      <w:r w:rsidR="00E32E30" w:rsidRPr="009C4BAC">
        <w:rPr>
          <w:rFonts w:ascii="Calibri" w:hAnsi="Calibri" w:cs="Calibri"/>
        </w:rPr>
        <w:fldChar w:fldCharType="begin"/>
      </w:r>
      <w:r w:rsidR="0029054A" w:rsidRPr="009C4BAC">
        <w:rPr>
          <w:rFonts w:ascii="Calibri" w:hAnsi="Calibri" w:cs="Calibri"/>
        </w:rPr>
        <w:instrText xml:space="preserve"> ADDIN EN.CITE &lt;EndNote&gt;&lt;Cite&gt;&lt;Author&gt;Gaspar&lt;/Author&gt;&lt;Year&gt;2012&lt;/Year&gt;&lt;RecNum&gt;216&lt;/RecNum&gt;&lt;DisplayText&gt;&lt;style face="superscript"&gt;43, 44&lt;/style&gt;&lt;/DisplayText&gt;&lt;record&gt;&lt;rec-number&gt;216&lt;/rec-number&gt;&lt;foreign-keys&gt;&lt;key app="EN" db-id="0ez05sp0jeevd4ee0pdxv524v9rasps0as9w" timestamp="1532540890"&gt;216&lt;/key&gt;&lt;/foreign-keys&gt;&lt;ref-type name="Journal Article"&gt;17&lt;/ref-type&gt;&lt;contributors&gt;&lt;authors&gt;&lt;author&gt;Gaspar, T.&lt;/author&gt;&lt;author&gt;Adawi, S.&lt;/author&gt;&lt;author&gt;Sachner, R.&lt;/author&gt;&lt;author&gt;Asmer, I.&lt;/author&gt;&lt;author&gt;Ganaeem, M.&lt;/author&gt;&lt;author&gt;Rubinshtein, R.&lt;/author&gt;&lt;author&gt;Shiran, A.&lt;/author&gt;&lt;/authors&gt;&lt;/contributors&gt;&lt;titles&gt;&lt;title&gt;Three-dimensional imaging of the left ventricular outflow tract:  impact on aortic valve area estimation by the continuity equation.&lt;/title&gt;&lt;secondary-title&gt;Journal of the American Society of Echocardiography&lt;/secondary-title&gt;&lt;/titles&gt;&lt;periodical&gt;&lt;full-title&gt;Journal of the American Society of Echocardiography&lt;/full-title&gt;&lt;/periodical&gt;&lt;pages&gt;749-757&lt;/pages&gt;&lt;volume&gt;25&lt;/volume&gt;&lt;number&gt;7&lt;/number&gt;&lt;dates&gt;&lt;year&gt;2012&lt;/year&gt;&lt;/dates&gt;&lt;urls&gt;&lt;/urls&gt;&lt;/record&gt;&lt;/Cite&gt;&lt;Cite&gt;&lt;Author&gt;Karamnov&lt;/Author&gt;&lt;Year&gt;2017&lt;/Year&gt;&lt;RecNum&gt;218&lt;/RecNum&gt;&lt;record&gt;&lt;rec-number&gt;218&lt;/rec-number&gt;&lt;foreign-keys&gt;&lt;key app="EN" db-id="0ez05sp0jeevd4ee0pdxv524v9rasps0as9w" timestamp="1532541162"&gt;218&lt;/key&gt;&lt;/foreign-keys&gt;&lt;ref-type name="Journal Article"&gt;17&lt;/ref-type&gt;&lt;contributors&gt;&lt;authors&gt;&lt;author&gt;Karamnov, S.&lt;/author&gt;&lt;author&gt;Burbano-Vera, N.&lt;/author&gt;&lt;author&gt;Huang, C.C.&lt;/author&gt;&lt;author&gt;Fox, J.A.&lt;/author&gt;&lt;author&gt;Shernan, S.A.&lt;/author&gt;&lt;/authors&gt;&lt;/contributors&gt;&lt;titles&gt;&lt;title&gt;Echocardiographic assessment of mitral stenosis orifice area:  a comparison of a novel three-dimensional method versus conventional techniques.&lt;/title&gt;&lt;secondary-title&gt;Anesthesia and Analgesia&lt;/secondary-title&gt;&lt;/titles&gt;&lt;periodical&gt;&lt;full-title&gt;Anesthesia and Analgesia&lt;/full-title&gt;&lt;/periodical&gt;&lt;pages&gt;774-780&lt;/pages&gt;&lt;volume&gt;125&lt;/volume&gt;&lt;number&gt;3&lt;/number&gt;&lt;dates&gt;&lt;year&gt;2017&lt;/year&gt;&lt;/dates&gt;&lt;urls&gt;&lt;/urls&gt;&lt;/record&gt;&lt;/Cite&gt;&lt;/EndNote&gt;</w:instrText>
      </w:r>
      <w:r w:rsidR="00E32E30" w:rsidRPr="009C4BAC">
        <w:rPr>
          <w:rFonts w:ascii="Calibri" w:hAnsi="Calibri" w:cs="Calibri"/>
        </w:rPr>
        <w:fldChar w:fldCharType="separate"/>
      </w:r>
      <w:hyperlink w:anchor="_ENREF_43" w:tooltip="Gaspar, 2012 #216" w:history="1">
        <w:r w:rsidR="0029054A" w:rsidRPr="009C4BAC">
          <w:rPr>
            <w:rFonts w:ascii="Calibri" w:hAnsi="Calibri" w:cs="Calibri"/>
            <w:vertAlign w:val="superscript"/>
          </w:rPr>
          <w:t>43</w:t>
        </w:r>
      </w:hyperlink>
      <w:r w:rsidR="0029054A" w:rsidRPr="009C4BAC">
        <w:rPr>
          <w:rFonts w:ascii="Calibri" w:hAnsi="Calibri" w:cs="Calibri"/>
          <w:vertAlign w:val="superscript"/>
        </w:rPr>
        <w:t xml:space="preserve">, </w:t>
      </w:r>
      <w:hyperlink w:anchor="_ENREF_44" w:tooltip="Karamnov, 2017 #218" w:history="1">
        <w:r w:rsidR="0029054A" w:rsidRPr="009C4BAC">
          <w:rPr>
            <w:rFonts w:ascii="Calibri" w:hAnsi="Calibri" w:cs="Calibri"/>
            <w:vertAlign w:val="superscript"/>
          </w:rPr>
          <w:t>44</w:t>
        </w:r>
      </w:hyperlink>
      <w:r w:rsidR="00E32E30" w:rsidRPr="009C4BAC">
        <w:rPr>
          <w:rFonts w:ascii="Calibri" w:hAnsi="Calibri" w:cs="Calibri"/>
        </w:rPr>
        <w:fldChar w:fldCharType="end"/>
      </w:r>
      <w:r w:rsidRPr="009C4BAC">
        <w:rPr>
          <w:rFonts w:ascii="Calibri" w:hAnsi="Calibri" w:cs="Calibri"/>
        </w:rPr>
        <w:t>.</w:t>
      </w:r>
      <w:r w:rsidR="009C4BAC">
        <w:rPr>
          <w:rFonts w:ascii="Calibri" w:hAnsi="Calibri" w:cs="Calibri"/>
        </w:rPr>
        <w:t xml:space="preserve"> </w:t>
      </w:r>
      <w:r w:rsidRPr="009C4BAC">
        <w:rPr>
          <w:rFonts w:ascii="Calibri" w:hAnsi="Calibri" w:cs="Calibri"/>
        </w:rPr>
        <w:t>The impact of these differences between two- and three-dimensional TEE on VFT is an area of current research by our group.</w:t>
      </w:r>
      <w:r w:rsidR="009C4BAC">
        <w:rPr>
          <w:rFonts w:ascii="Calibri" w:hAnsi="Calibri" w:cs="Calibri"/>
        </w:rPr>
        <w:t xml:space="preserve"> </w:t>
      </w:r>
    </w:p>
    <w:p w14:paraId="3F4F49BD" w14:textId="77777777" w:rsidR="00A343BA" w:rsidRDefault="00A343BA" w:rsidP="009C4BAC">
      <w:pPr>
        <w:jc w:val="both"/>
        <w:rPr>
          <w:rFonts w:ascii="Calibri" w:hAnsi="Calibri" w:cs="Calibri"/>
        </w:rPr>
      </w:pPr>
    </w:p>
    <w:p w14:paraId="5A270E60" w14:textId="4DEAC3EB" w:rsidR="005F78FB" w:rsidRPr="009C4BAC" w:rsidRDefault="00A343BA" w:rsidP="009C4BAC">
      <w:pPr>
        <w:jc w:val="both"/>
        <w:rPr>
          <w:rFonts w:ascii="Calibri" w:hAnsi="Calibri" w:cs="Calibri"/>
        </w:rPr>
      </w:pPr>
      <w:r>
        <w:rPr>
          <w:rFonts w:ascii="Calibri" w:hAnsi="Calibri" w:cs="Calibri"/>
        </w:rPr>
        <w:t>Additionally, i</w:t>
      </w:r>
      <w:r w:rsidR="00052924" w:rsidRPr="009C4BAC">
        <w:rPr>
          <w:rFonts w:ascii="Calibri" w:hAnsi="Calibri" w:cs="Calibri"/>
        </w:rPr>
        <w:t>soflurane was used for maintenance of anesthesia in our studies.</w:t>
      </w:r>
      <w:r w:rsidR="009C4BAC">
        <w:rPr>
          <w:rFonts w:ascii="Calibri" w:hAnsi="Calibri" w:cs="Calibri"/>
        </w:rPr>
        <w:t xml:space="preserve"> </w:t>
      </w:r>
      <w:r w:rsidR="00052924" w:rsidRPr="009C4BAC">
        <w:rPr>
          <w:rFonts w:ascii="Calibri" w:hAnsi="Calibri" w:cs="Calibri"/>
        </w:rPr>
        <w:t>This volatile anesthetic is a vasodilating negative inotrop</w:t>
      </w:r>
      <w:r w:rsidR="00133CE7" w:rsidRPr="009C4BAC">
        <w:rPr>
          <w:rFonts w:ascii="Calibri" w:hAnsi="Calibri" w:cs="Calibri"/>
        </w:rPr>
        <w:t xml:space="preserve">e </w:t>
      </w:r>
      <w:r w:rsidR="00052924" w:rsidRPr="009C4BAC">
        <w:rPr>
          <w:rFonts w:ascii="Calibri" w:hAnsi="Calibri" w:cs="Calibri"/>
        </w:rPr>
        <w:t>that reduces LV preload</w:t>
      </w:r>
      <w:r w:rsidR="00133CE7" w:rsidRPr="009C4BAC">
        <w:rPr>
          <w:rFonts w:ascii="Calibri" w:hAnsi="Calibri" w:cs="Calibri"/>
        </w:rPr>
        <w:t xml:space="preserve"> and </w:t>
      </w:r>
      <w:r w:rsidR="00052924" w:rsidRPr="009C4BAC">
        <w:rPr>
          <w:rFonts w:ascii="Calibri" w:hAnsi="Calibri" w:cs="Calibri"/>
        </w:rPr>
        <w:t xml:space="preserve">afterload, </w:t>
      </w:r>
      <w:r w:rsidR="00CF1DA1" w:rsidRPr="009C4BAC">
        <w:rPr>
          <w:rFonts w:ascii="Calibri" w:hAnsi="Calibri" w:cs="Calibri"/>
        </w:rPr>
        <w:t xml:space="preserve">decreases </w:t>
      </w:r>
      <w:r w:rsidR="00052924" w:rsidRPr="009C4BAC">
        <w:rPr>
          <w:rFonts w:ascii="Calibri" w:hAnsi="Calibri" w:cs="Calibri"/>
        </w:rPr>
        <w:t>myocardial contractility</w:t>
      </w:r>
      <w:r w:rsidR="00CF1DA1" w:rsidRPr="009C4BAC">
        <w:rPr>
          <w:rFonts w:ascii="Calibri" w:hAnsi="Calibri" w:cs="Calibri"/>
        </w:rPr>
        <w:t>, and affects LV diastolic function</w:t>
      </w:r>
      <w:r w:rsidR="00052924" w:rsidRPr="009C4BAC">
        <w:rPr>
          <w:rFonts w:ascii="Calibri" w:hAnsi="Calibri" w:cs="Calibri"/>
        </w:rPr>
        <w:t xml:space="preserve"> in a dose-related manner</w:t>
      </w:r>
      <w:r w:rsidR="00E32E30" w:rsidRPr="009C4BAC">
        <w:rPr>
          <w:rFonts w:ascii="Calibri" w:hAnsi="Calibri" w:cs="Calibri"/>
        </w:rPr>
        <w:fldChar w:fldCharType="begin"/>
      </w:r>
      <w:r w:rsidR="0029054A" w:rsidRPr="009C4BAC">
        <w:rPr>
          <w:rFonts w:ascii="Calibri" w:hAnsi="Calibri" w:cs="Calibri"/>
        </w:rPr>
        <w:instrText xml:space="preserve"> ADDIN EN.CITE &lt;EndNote&gt;&lt;Cite&gt;&lt;Author&gt;Pagel&lt;/Author&gt;&lt;Year&gt;1990&lt;/Year&gt;&lt;RecNum&gt;221&lt;/RecNum&gt;&lt;DisplayText&gt;&lt;style face="superscript"&gt;45, 46&lt;/style&gt;&lt;/DisplayText&gt;&lt;record&gt;&lt;rec-number&gt;221&lt;/rec-number&gt;&lt;foreign-keys&gt;&lt;key app="EN" db-id="0ez05sp0jeevd4ee0pdxv524v9rasps0as9w" timestamp="1533137045"&gt;221&lt;/key&gt;&lt;/foreign-keys&gt;&lt;ref-type name="Journal Article"&gt;17&lt;/ref-type&gt;&lt;contributors&gt;&lt;authors&gt;&lt;author&gt;Pagel, P.S.&lt;/author&gt;&lt;author&gt;Kampine, J.P.&lt;/author&gt;&lt;author&gt;Schmeling, W.T.&lt;/author&gt;&lt;author&gt;Warltier, D.C.&lt;/author&gt;&lt;/authors&gt;&lt;/contributors&gt;&lt;titles&gt;&lt;title&gt;Comparison of end-systolic pressure-length relations and preload recruitable stroke work as indices of myocardial contractility in the conscious and anesthetized, chronically instrumented dog&lt;/title&gt;&lt;secondary-title&gt;Anesthesiology&lt;/secondary-title&gt;&lt;/titles&gt;&lt;periodical&gt;&lt;full-title&gt;Anesthesiology&lt;/full-title&gt;&lt;/periodical&gt;&lt;pages&gt;278-290&lt;/pages&gt;&lt;volume&gt;73&lt;/volume&gt;&lt;number&gt;2&lt;/number&gt;&lt;dates&gt;&lt;year&gt;1990&lt;/year&gt;&lt;/dates&gt;&lt;urls&gt;&lt;/urls&gt;&lt;/record&gt;&lt;/Cite&gt;&lt;Cite&gt;&lt;Author&gt;Pagel&lt;/Author&gt;&lt;Year&gt;1991&lt;/Year&gt;&lt;RecNum&gt;220&lt;/RecNum&gt;&lt;record&gt;&lt;rec-number&gt;220&lt;/rec-number&gt;&lt;foreign-keys&gt;&lt;key app="EN" db-id="0ez05sp0jeevd4ee0pdxv524v9rasps0as9w" timestamp="1533136958"&gt;220&lt;/key&gt;&lt;/foreign-keys&gt;&lt;ref-type name="Journal Article"&gt;17&lt;/ref-type&gt;&lt;contributors&gt;&lt;authors&gt;&lt;author&gt;Pagel, P.S.&lt;/author&gt;&lt;author&gt;Kampine, J.P.&lt;/author&gt;&lt;author&gt;Schmeling, W.T.&lt;/author&gt;&lt;author&gt;Warltier, D.C.&lt;/author&gt;&lt;/authors&gt;&lt;/contributors&gt;&lt;titles&gt;&lt;title&gt;Alteration of left ventricular diastolic function by desflurane, isoflurane, and halothane in the chronically instrumented dog with autonomic nervous system blockade.&lt;/title&gt;&lt;secondary-title&gt;Anesthesiology&lt;/secondary-title&gt;&lt;/titles&gt;&lt;periodical&gt;&lt;full-title&gt;Anesthesiology&lt;/full-title&gt;&lt;/periodical&gt;&lt;pages&gt;1103-1114&lt;/pages&gt;&lt;volume&gt;74&lt;/volume&gt;&lt;number&gt;6&lt;/number&gt;&lt;dates&gt;&lt;year&gt;1991&lt;/year&gt;&lt;/dates&gt;&lt;urls&gt;&lt;/urls&gt;&lt;/record&gt;&lt;/Cite&gt;&lt;/EndNote&gt;</w:instrText>
      </w:r>
      <w:r w:rsidR="00E32E30" w:rsidRPr="009C4BAC">
        <w:rPr>
          <w:rFonts w:ascii="Calibri" w:hAnsi="Calibri" w:cs="Calibri"/>
        </w:rPr>
        <w:fldChar w:fldCharType="separate"/>
      </w:r>
      <w:hyperlink w:anchor="_ENREF_45" w:tooltip="Pagel, 1990 #221" w:history="1">
        <w:r w:rsidR="0029054A" w:rsidRPr="009C4BAC">
          <w:rPr>
            <w:rFonts w:ascii="Calibri" w:hAnsi="Calibri" w:cs="Calibri"/>
            <w:vertAlign w:val="superscript"/>
          </w:rPr>
          <w:t>45</w:t>
        </w:r>
      </w:hyperlink>
      <w:r w:rsidR="0029054A" w:rsidRPr="009C4BAC">
        <w:rPr>
          <w:rFonts w:ascii="Calibri" w:hAnsi="Calibri" w:cs="Calibri"/>
          <w:vertAlign w:val="superscript"/>
        </w:rPr>
        <w:t>,</w:t>
      </w:r>
      <w:hyperlink w:anchor="_ENREF_46" w:tooltip="Pagel, 1991 #220" w:history="1">
        <w:r w:rsidR="0029054A" w:rsidRPr="009C4BAC">
          <w:rPr>
            <w:rFonts w:ascii="Calibri" w:hAnsi="Calibri" w:cs="Calibri"/>
            <w:vertAlign w:val="superscript"/>
          </w:rPr>
          <w:t>46</w:t>
        </w:r>
      </w:hyperlink>
      <w:r w:rsidR="00E32E30" w:rsidRPr="009C4BAC">
        <w:rPr>
          <w:rFonts w:ascii="Calibri" w:hAnsi="Calibri" w:cs="Calibri"/>
        </w:rPr>
        <w:fldChar w:fldCharType="end"/>
      </w:r>
      <w:r w:rsidR="00052924" w:rsidRPr="009C4BAC">
        <w:rPr>
          <w:rFonts w:ascii="Calibri" w:hAnsi="Calibri" w:cs="Calibri"/>
        </w:rPr>
        <w:t>.</w:t>
      </w:r>
      <w:r w:rsidR="009C4BAC">
        <w:rPr>
          <w:rFonts w:ascii="Calibri" w:hAnsi="Calibri" w:cs="Calibri"/>
        </w:rPr>
        <w:t xml:space="preserve"> </w:t>
      </w:r>
      <w:r w:rsidR="00B85B88" w:rsidRPr="009C4BAC">
        <w:rPr>
          <w:rFonts w:ascii="Calibri" w:hAnsi="Calibri" w:cs="Calibri"/>
        </w:rPr>
        <w:t xml:space="preserve">These </w:t>
      </w:r>
      <w:r w:rsidR="00102BE1" w:rsidRPr="009C4BAC">
        <w:rPr>
          <w:rFonts w:ascii="Calibri" w:hAnsi="Calibri" w:cs="Calibri"/>
        </w:rPr>
        <w:t>cardiovascular changes may have influenced atrial filling fraction and stroke volume in our studies.</w:t>
      </w:r>
      <w:r w:rsidR="009C4BAC">
        <w:rPr>
          <w:rFonts w:ascii="Calibri" w:hAnsi="Calibri" w:cs="Calibri"/>
        </w:rPr>
        <w:t xml:space="preserve"> </w:t>
      </w:r>
      <w:r w:rsidR="00102BE1" w:rsidRPr="009C4BAC">
        <w:rPr>
          <w:rFonts w:ascii="Calibri" w:hAnsi="Calibri" w:cs="Calibri"/>
        </w:rPr>
        <w:t>Nevertheless, the values of VFT obtained in anesthetized patients with normal preoperative LV ejection fraction undergoing coronary artery surgery before CPB were similar to those described in healthy conscious subjects</w:t>
      </w:r>
      <w:hyperlink w:anchor="_ENREF_8" w:tooltip="Gharib, 2006 #8"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&lt;EndNote&gt;&lt;Cite&gt;&lt;Author&gt;Gharib&lt;/Author&gt;&lt;Year&gt;2006&lt;/Year&gt;&lt;RecNum&gt;8&lt;/RecNum&gt;&lt;DisplayText&gt;&lt;style face="superscript"&gt;8&lt;/style&gt;&lt;/DisplayText&gt;&lt;record&gt;&lt;rec-number&gt;8&lt;/rec-number&gt;&lt;foreign-keys&gt;&lt;key app="EN" db-id="0ez05sp0jeevd4ee0pdxv524v9rasps0as9w" timestamp="0"&gt;8&lt;/key&gt;&lt;/foreign-keys&gt;&lt;ref-type name="Journal Article"&gt;17&lt;/ref-type&gt;&lt;contributors&gt;&lt;authors&gt;&lt;author&gt;Gharib, M.&lt;/author&gt;&lt;author&gt;Rambod, E.&lt;/author&gt;&lt;author&gt;Kheradvar, A.&lt;/author&gt;&lt;author&gt;Sahn, D.J.&lt;/author&gt;&lt;author&gt;Dabiri, J.O.&lt;/author&gt;&lt;/authors&gt;&lt;/contributors&gt;&lt;titles&gt;&lt;title&gt;Optimal vortex formation as an index of cardiac health.&lt;/title&gt;&lt;secondary-title&gt;Proceedings of the National Academy of Sciences USA&lt;/secondary-title&gt;&lt;/titles&gt;&lt;periodical&gt;&lt;full-title&gt;Proceedings of the National Academy of Sciences USA&lt;/full-title&gt;&lt;/periodical&gt;&lt;pages&gt;6305-6308&lt;/pages&gt;&lt;volume&gt;103&lt;/volume&gt;&lt;number&gt;16&lt;/number&gt;&lt;dates&gt;&lt;year&gt;2006&lt;/year&gt;&lt;/dates&gt;&lt;urls&gt;&lt;/urls&gt;&lt;/record&gt;&lt;/Cite&gt;&lt;/EndNote&gt;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8</w:t>
        </w:r>
        <w:r w:rsidR="0029054A" w:rsidRPr="009C4BAC">
          <w:rPr>
            <w:rFonts w:ascii="Calibri" w:hAnsi="Calibri" w:cs="Calibri"/>
          </w:rPr>
          <w:fldChar w:fldCharType="end"/>
        </w:r>
      </w:hyperlink>
      <w:r w:rsidR="00102BE1" w:rsidRPr="009C4BAC">
        <w:rPr>
          <w:rFonts w:ascii="Calibri" w:hAnsi="Calibri" w:cs="Calibri"/>
        </w:rPr>
        <w:t>.</w:t>
      </w:r>
      <w:r w:rsidR="009C4BAC">
        <w:rPr>
          <w:rFonts w:ascii="Calibri" w:hAnsi="Calibri" w:cs="Calibri"/>
        </w:rPr>
        <w:t xml:space="preserve"> </w:t>
      </w:r>
      <w:r w:rsidR="00102BE1" w:rsidRPr="009C4BAC">
        <w:rPr>
          <w:rFonts w:ascii="Calibri" w:hAnsi="Calibri" w:cs="Calibri"/>
        </w:rPr>
        <w:t xml:space="preserve">These data suggest that baseline anesthesia does not substantially alter </w:t>
      </w:r>
      <w:r w:rsidR="003F5832" w:rsidRPr="009C4BAC">
        <w:rPr>
          <w:rFonts w:ascii="Calibri" w:hAnsi="Calibri" w:cs="Calibri"/>
        </w:rPr>
        <w:t>LV filling efficiency</w:t>
      </w:r>
      <w:r w:rsidR="0077329C" w:rsidRPr="009C4BAC">
        <w:rPr>
          <w:rFonts w:ascii="Calibri" w:hAnsi="Calibri" w:cs="Calibri"/>
        </w:rPr>
        <w:t xml:space="preserve">, but </w:t>
      </w:r>
      <w:r>
        <w:rPr>
          <w:rFonts w:ascii="Calibri" w:hAnsi="Calibri" w:cs="Calibri"/>
        </w:rPr>
        <w:t>we are currently examining this hypothesis</w:t>
      </w:r>
      <w:r w:rsidR="0077329C" w:rsidRPr="009C4BAC">
        <w:rPr>
          <w:rFonts w:ascii="Calibri" w:hAnsi="Calibri" w:cs="Calibri"/>
        </w:rPr>
        <w:t>.</w:t>
      </w:r>
      <w:r w:rsidR="009C4BAC">
        <w:rPr>
          <w:rFonts w:ascii="Calibri" w:hAnsi="Calibri" w:cs="Calibri"/>
        </w:rPr>
        <w:t xml:space="preserve"> </w:t>
      </w:r>
      <w:r w:rsidR="00143790" w:rsidRPr="009C4BAC">
        <w:rPr>
          <w:rFonts w:ascii="Calibri" w:hAnsi="Calibri" w:cs="Calibri"/>
        </w:rPr>
        <w:t>VFT has been previously shown to be an independent predictor of mortality in patients with congestive heart failure</w:t>
      </w:r>
      <w:hyperlink w:anchor="_ENREF_30" w:tooltip="Poh, 2012 #173"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&lt;EndNote&gt;&lt;Cite&gt;&lt;Author&gt;Poh&lt;/Author&gt;&lt;Year&gt;2012&lt;/Year&gt;&lt;RecNum&gt;173&lt;/RecNum&gt;&lt;DisplayText&gt;&lt;style face="superscript"&gt;30&lt;/style&gt;&lt;/DisplayText&gt;&lt;record&gt;&lt;rec-number&gt;173&lt;/rec-number&gt;&lt;foreign-keys&gt;&lt;key app="EN" db-id="0ez05sp0jeevd4ee0pdxv524v9rasps0as9w" timestamp="1452560855"&gt;173&lt;/key&gt;&lt;/foreign-keys&gt;&lt;ref-type name="Journal Article"&gt;17&lt;/ref-type&gt;&lt;contributors&gt;&lt;authors&gt;&lt;author&gt;Poh, K.K.&lt;/author&gt;&lt;author&gt;Lee, L.C.&lt;/author&gt;&lt;author&gt;Shen, L.&lt;/author&gt;&lt;author&gt;Chong, E.&lt;/author&gt;&lt;author&gt;Tan, Y.L.&lt;/author&gt;&lt;author&gt;Chai, P.&lt;/author&gt;&lt;author&gt;Yeo, T.C.&lt;/author&gt;&lt;author&gt;Wood, M.J.&lt;/author&gt;&lt;/authors&gt;&lt;/contributors&gt;&lt;titles&gt;&lt;title&gt;Left ventricular filling dynamics in heart failure:  echocardiographic measurement and utilities of vortex formation time.&lt;/title&gt;&lt;secondary-title&gt;European Heart Journal Cardiovascular Imaging&lt;/secondary-title&gt;&lt;/titles&gt;&lt;periodical&gt;&lt;full-title&gt;European Heart Journal Cardiovascular Imaging&lt;/full-title&gt;&lt;/periodical&gt;&lt;pages&gt;385-393&lt;/pages&gt;&lt;volume&gt;13&lt;/volume&gt;&lt;number&gt;5&lt;/number&gt;&lt;dates&gt;&lt;year&gt;2012&lt;/year&gt;&lt;/dates&gt;&lt;urls&gt;&lt;/urls&gt;&lt;/record&gt;&lt;/Cite&gt;&lt;/EndNote&gt;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30</w:t>
        </w:r>
        <w:r w:rsidR="0029054A" w:rsidRPr="009C4BAC">
          <w:rPr>
            <w:rFonts w:ascii="Calibri" w:hAnsi="Calibri" w:cs="Calibri"/>
          </w:rPr>
          <w:fldChar w:fldCharType="end"/>
        </w:r>
      </w:hyperlink>
      <w:r w:rsidR="00143790" w:rsidRPr="009C4BAC">
        <w:rPr>
          <w:rFonts w:ascii="Calibri" w:hAnsi="Calibri" w:cs="Calibri"/>
        </w:rPr>
        <w:t>, but it is unknown whether intraoperative changes in VFT are predictive of perioperative morbidity or mortality in cardiac surgery patients.</w:t>
      </w:r>
      <w:r w:rsidR="009C4BAC">
        <w:rPr>
          <w:rFonts w:ascii="Calibri" w:hAnsi="Calibri" w:cs="Calibri"/>
        </w:rPr>
        <w:t xml:space="preserve"> </w:t>
      </w:r>
      <w:r w:rsidR="00143790" w:rsidRPr="009C4BAC">
        <w:rPr>
          <w:rFonts w:ascii="Calibri" w:hAnsi="Calibri" w:cs="Calibri"/>
        </w:rPr>
        <w:t xml:space="preserve">This topic is also an area of interest that we are </w:t>
      </w:r>
      <w:r w:rsidR="00E93A2D" w:rsidRPr="009C4BAC">
        <w:rPr>
          <w:rFonts w:ascii="Calibri" w:hAnsi="Calibri" w:cs="Calibri"/>
        </w:rPr>
        <w:t xml:space="preserve">actively </w:t>
      </w:r>
      <w:r w:rsidR="00143790" w:rsidRPr="009C4BAC">
        <w:rPr>
          <w:rFonts w:ascii="Calibri" w:hAnsi="Calibri" w:cs="Calibri"/>
        </w:rPr>
        <w:t>pursuing.</w:t>
      </w:r>
    </w:p>
    <w:p w14:paraId="6A50893C" w14:textId="77777777" w:rsidR="00DD4B4A" w:rsidRPr="009C4BAC" w:rsidRDefault="00DD4B4A" w:rsidP="009C4BAC">
      <w:pPr>
        <w:jc w:val="both"/>
        <w:rPr>
          <w:rFonts w:ascii="Calibri" w:hAnsi="Calibri" w:cs="Calibri"/>
        </w:rPr>
      </w:pPr>
    </w:p>
    <w:p w14:paraId="49C61EF4" w14:textId="38AA41AA" w:rsidR="00F87AE3" w:rsidRPr="009C4BAC" w:rsidRDefault="00AA7CC6" w:rsidP="009C4BAC">
      <w:pPr>
        <w:jc w:val="both"/>
        <w:rPr>
          <w:rFonts w:ascii="Calibri" w:hAnsi="Calibri" w:cs="Calibri"/>
        </w:rPr>
      </w:pPr>
      <w:r w:rsidRPr="009C4BAC">
        <w:rPr>
          <w:rFonts w:ascii="Calibri" w:hAnsi="Calibri" w:cs="Calibri"/>
        </w:rPr>
        <w:t>We first used this technique of noninvasively calculating VFT in</w:t>
      </w:r>
      <w:r w:rsidR="00605E15" w:rsidRPr="009C4BAC">
        <w:rPr>
          <w:rFonts w:ascii="Calibri" w:hAnsi="Calibri" w:cs="Calibri"/>
        </w:rPr>
        <w:t xml:space="preserve"> a study examining the impact of </w:t>
      </w:r>
      <w:r w:rsidR="0082204C" w:rsidRPr="009C4BAC">
        <w:rPr>
          <w:rFonts w:ascii="Calibri" w:hAnsi="Calibri" w:cs="Calibri"/>
        </w:rPr>
        <w:t>CPB</w:t>
      </w:r>
      <w:r w:rsidR="00605E15" w:rsidRPr="009C4BAC">
        <w:rPr>
          <w:rFonts w:ascii="Calibri" w:hAnsi="Calibri" w:cs="Calibri"/>
        </w:rPr>
        <w:t xml:space="preserve"> on VFT in</w:t>
      </w:r>
      <w:r w:rsidRPr="009C4BAC">
        <w:rPr>
          <w:rFonts w:ascii="Calibri" w:hAnsi="Calibri" w:cs="Calibri"/>
        </w:rPr>
        <w:t xml:space="preserve"> </w:t>
      </w:r>
      <w:r w:rsidR="0082204C" w:rsidRPr="009C4BAC">
        <w:rPr>
          <w:rFonts w:ascii="Calibri" w:hAnsi="Calibri" w:cs="Calibri"/>
        </w:rPr>
        <w:t>isoflurane-fentanyl-</w:t>
      </w:r>
      <w:r w:rsidR="00B36421" w:rsidRPr="009C4BAC">
        <w:rPr>
          <w:rFonts w:ascii="Calibri" w:hAnsi="Calibri" w:cs="Calibri"/>
        </w:rPr>
        <w:t xml:space="preserve">anesthetized </w:t>
      </w:r>
      <w:r w:rsidRPr="009C4BAC">
        <w:rPr>
          <w:rFonts w:ascii="Calibri" w:hAnsi="Calibri" w:cs="Calibri"/>
        </w:rPr>
        <w:t xml:space="preserve">patients with normal preoperative LV </w:t>
      </w:r>
      <w:r w:rsidR="0082204C" w:rsidRPr="009C4BAC">
        <w:rPr>
          <w:rFonts w:ascii="Calibri" w:hAnsi="Calibri" w:cs="Calibri"/>
        </w:rPr>
        <w:t>ejection fraction</w:t>
      </w:r>
      <w:r w:rsidRPr="009C4BAC">
        <w:rPr>
          <w:rFonts w:ascii="Calibri" w:hAnsi="Calibri" w:cs="Calibri"/>
        </w:rPr>
        <w:t xml:space="preserve"> und</w:t>
      </w:r>
      <w:r w:rsidR="00605E15" w:rsidRPr="009C4BAC">
        <w:rPr>
          <w:rFonts w:ascii="Calibri" w:hAnsi="Calibri" w:cs="Calibri"/>
        </w:rPr>
        <w:t>ergoing coronary artery surgery</w:t>
      </w:r>
      <w:hyperlink w:anchor="_ENREF_39" w:tooltip="Pagel, 2012 #49"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&lt;EndNote&gt;&lt;Cite&gt;&lt;Author&gt;Pagel&lt;/Author&gt;&lt;Year&gt;2012&lt;/Year&gt;&lt;RecNum&gt;49&lt;/RecNum&gt;&lt;DisplayText&gt;&lt;style face="superscript"&gt;39&lt;/style&gt;&lt;/DisplayText&gt;&lt;record&gt;&lt;rec-number&gt;49&lt;/rec-number&gt;&lt;foreign-keys&gt;&lt;key app="EN" db-id="0ez05sp0jeevd4ee0pdxv524v9rasps0as9w" timestamp="1351877445"&gt;49&lt;/key&gt;&lt;/foreign-keys&gt;&lt;ref-type name="Journal Article"&gt;17&lt;/ref-type&gt;&lt;contributors&gt;&lt;authors&gt;&lt;author&gt;Pagel, P.S.&lt;/author&gt;&lt;author&gt;Gandhi, S.D.&lt;/author&gt;&lt;author&gt;Iqbal, Z.&lt;/author&gt;&lt;author&gt;Hudetz, J.A.&lt;/author&gt;&lt;/authors&gt;&lt;/contributors&gt;&lt;titles&gt;&lt;title&gt;Cardiopulmonary bypass transiently inhibits intraventricular vortex ring formation in patients undergoing coronary artery bypass graft surgery.&lt;/title&gt;&lt;secondary-title&gt;Journal of Cardiothoracic and Vascular Anesthesia&lt;/secondary-title&gt;&lt;/titles&gt;&lt;periodical&gt;&lt;full-title&gt;Journal of Cardiothoracic and Vascular Anesthesia&lt;/full-title&gt;&lt;/periodical&gt;&lt;pages&gt;376-380&lt;/pages&gt;&lt;volume&gt;26&lt;/volume&gt;&lt;number&gt;3&lt;/number&gt;&lt;dates&gt;&lt;year&gt;2012&lt;/year&gt;&lt;/dates&gt;&lt;urls&gt;&lt;/urls&gt;&lt;/record&gt;&lt;/Cite&gt;&lt;/EndNote&gt;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39</w:t>
        </w:r>
        <w:r w:rsidR="0029054A" w:rsidRPr="009C4BAC">
          <w:rPr>
            <w:rFonts w:ascii="Calibri" w:hAnsi="Calibri" w:cs="Calibri"/>
          </w:rPr>
          <w:fldChar w:fldCharType="end"/>
        </w:r>
      </w:hyperlink>
      <w:r w:rsidRPr="009C4BAC">
        <w:rPr>
          <w:rFonts w:ascii="Calibri" w:hAnsi="Calibri" w:cs="Calibri"/>
        </w:rPr>
        <w:t>.</w:t>
      </w:r>
      <w:r w:rsidR="009C4BAC">
        <w:rPr>
          <w:rFonts w:ascii="Calibri" w:hAnsi="Calibri" w:cs="Calibri"/>
        </w:rPr>
        <w:t xml:space="preserve"> </w:t>
      </w:r>
      <w:r w:rsidR="00C026C9" w:rsidRPr="00AD7B3A">
        <w:rPr>
          <w:rFonts w:ascii="Calibri" w:hAnsi="Calibri" w:cs="Calibri"/>
          <w:color w:val="000000" w:themeColor="text1"/>
        </w:rPr>
        <w:t>L</w:t>
      </w:r>
      <w:r w:rsidR="00C201EB" w:rsidRPr="00AD7B3A">
        <w:rPr>
          <w:rFonts w:ascii="Calibri" w:hAnsi="Calibri" w:cs="Calibri"/>
          <w:color w:val="000000" w:themeColor="text1"/>
        </w:rPr>
        <w:t xml:space="preserve">V diastolic dysfunction </w:t>
      </w:r>
      <w:r w:rsidR="00AD7B3A" w:rsidRPr="00AD7B3A">
        <w:rPr>
          <w:rFonts w:ascii="Calibri" w:hAnsi="Calibri" w:cs="Calibri"/>
          <w:color w:val="000000" w:themeColor="text1"/>
        </w:rPr>
        <w:t xml:space="preserve">occurs </w:t>
      </w:r>
      <w:r w:rsidR="00C201EB" w:rsidRPr="00AD7B3A">
        <w:rPr>
          <w:rFonts w:ascii="Calibri" w:hAnsi="Calibri" w:cs="Calibri"/>
          <w:color w:val="000000" w:themeColor="text1"/>
        </w:rPr>
        <w:t>after cardiopulmonary bypass</w:t>
      </w:r>
      <w:r w:rsidR="00AD7B3A" w:rsidRPr="00AD7B3A">
        <w:rPr>
          <w:rFonts w:ascii="Calibri" w:hAnsi="Calibri" w:cs="Calibri"/>
          <w:color w:val="000000" w:themeColor="text1"/>
        </w:rPr>
        <w:t xml:space="preserve"> as a result of global</w:t>
      </w:r>
      <w:r w:rsidR="00AD7B3A" w:rsidRPr="006E7085">
        <w:rPr>
          <w:rFonts w:ascii="Calibri" w:hAnsi="Calibri"/>
          <w:color w:val="000000" w:themeColor="text1"/>
        </w:rPr>
        <w:t xml:space="preserve"> ischemia-reperfusion injury </w:t>
      </w:r>
      <w:r w:rsidR="00AD7B3A" w:rsidRPr="00AD7B3A">
        <w:rPr>
          <w:rFonts w:ascii="Calibri" w:hAnsi="Calibri" w:cs="Calibri"/>
          <w:color w:val="000000" w:themeColor="text1"/>
        </w:rPr>
        <w:t>and</w:t>
      </w:r>
      <w:r w:rsidR="00AD7B3A" w:rsidRPr="006E7085">
        <w:rPr>
          <w:rFonts w:ascii="Calibri" w:hAnsi="Calibri"/>
          <w:color w:val="000000" w:themeColor="text1"/>
        </w:rPr>
        <w:t xml:space="preserve"> a pro</w:t>
      </w:r>
      <w:r w:rsidR="00AD7B3A" w:rsidRPr="00AD7B3A">
        <w:rPr>
          <w:rFonts w:ascii="Calibri" w:hAnsi="Calibri" w:cs="Calibri"/>
          <w:color w:val="000000" w:themeColor="text1"/>
        </w:rPr>
        <w:t>f</w:t>
      </w:r>
      <w:r w:rsidR="00AD7B3A" w:rsidRPr="006E7085">
        <w:rPr>
          <w:rFonts w:ascii="Calibri" w:hAnsi="Calibri"/>
          <w:color w:val="000000" w:themeColor="text1"/>
        </w:rPr>
        <w:t>ound systemic inflammatory response</w:t>
      </w:r>
      <w:hyperlink w:anchor="_ENREF_47" w:tooltip="De Hert, 1996 #17" w:history="1">
        <w:r w:rsidR="0029054A" w:rsidRPr="00AD7B3A">
          <w:rPr>
            <w:rFonts w:ascii="Calibri" w:hAnsi="Calibri" w:cs="Calibri"/>
            <w:color w:val="000000" w:themeColor="text1"/>
          </w:rPr>
          <w:fldChar w:fldCharType="begin">
            <w:fldData xml:space="preserve">PEVuZE5vdGU+PENpdGU+PEF1dGhvcj5EZSBIZXJ0PC9BdXRob3I+PFllYXI+MTk5NjwvWWVhcj48
UmVjTnVtPjE3PC9SZWNOdW0+PERpc3BsYXlUZXh0PjxzdHlsZSBmYWNlPSJzdXBlcnNjcmlwdCI+
NDctNDk8L3N0eWxlPjwvRGlzcGxheVRleHQ+PHJlY29yZD48cmVjLW51bWJlcj4xNzwvcmVjLW51
bWJlcj48Zm9yZWlnbi1rZXlzPjxrZXkgYXBwPSJFTiIgZGItaWQ9IjBlejA1c3AwamVldmQ0ZWUw
cGR4djUyNHY5cmFzcHMwYXM5dyIgdGltZXN0YW1wPSIwIj4xNzwva2V5PjwvZm9yZWlnbi1rZXlz
PjxyZWYtdHlwZSBuYW1lPSJKb3VybmFsIEFydGljbGUiPjE3PC9yZWYtdHlwZT48Y29udHJpYnV0
b3JzPjxhdXRob3JzPjxhdXRob3I+RGUgSGVydCwgUy5HLjwvYXV0aG9yPjxhdXRob3I+Um9kcmln
dXMsIEkuRS48L2F1dGhvcj48YXV0aG9yPkhhZW5lbiwgTC5SLjwvYXV0aG9yPjxhdXRob3I+RGUg
TXVsZGVyLCBQLkEuPC9hdXRob3I+PGF1dGhvcj5HaWxsZWJlcnQsIFQuQy48L2F1dGhvcj48L2F1
dGhvcnM+PC9jb250cmlidXRvcnM+PHRpdGxlcz48dGl0bGU+UmVjb3Zlcnkgb2Ygc3lzdG9saWMg
YW5kIGRpYXN0b2xpYyBsZWZ0IHZlbnRyaWN1bGFyIGZ1bmN0aW9uIGVhcmx5IGFmdGVyIGNhcmRp
b3B1bG1vbmFyeSBieXBhc3MuPC90aXRsZT48c2Vjb25kYXJ5LXRpdGxlPkFuZXN0aGVzaW9sb2d5
PC9zZWNvbmRhcnktdGl0bGU+PC90aXRsZXM+PHBlcmlvZGljYWw+PGZ1bGwtdGl0bGU+QW5lc3Ro
ZXNpb2xvZ3k8L2Z1bGwtdGl0bGU+PC9wZXJpb2RpY2FsPjxwYWdlcz4xMDYzLTEwNzU8L3BhZ2Vz
Pjx2b2x1bWU+ODU8L3ZvbHVtZT48bnVtYmVyPjU8L251bWJlcj48ZGF0ZXM+PHllYXI+MTk5Njwv
eWVhcj48L2RhdGVzPjx1cmxzPjwvdXJscz48L3JlY29yZD48L0NpdGU+PENpdGU+PEF1dGhvcj5H
b3Jjc2FuIDNyZDwvQXV0aG9yPjxZZWFyPjE5OTQ8L1llYXI+PFJlY051bT4xODwvUmVjTnVtPjxy
ZWNvcmQ+PHJlYy1udW1iZXI+MTg8L3JlYy1udW1iZXI+PGZvcmVpZ24ta2V5cz48a2V5IGFwcD0i
RU4iIGRiLWlkPSIwZXowNXNwMGplZXZkNGVlMHBkeHY1MjR2OXJhc3BzMGFzOXciIHRpbWVzdGFt
cD0iMCI+MTg8L2tleT48L2ZvcmVpZ24ta2V5cz48cmVmLXR5cGUgbmFtZT0iSm91cm5hbCBBcnRp
Y2xlIj4xNzwvcmVmLXR5cGU+PGNvbnRyaWJ1dG9ycz48YXV0aG9ycz48YXV0aG9yPkdvcmNzYW4g
M3JkLCBKLjwvYXV0aG9yPjxhdXRob3I+RGlhbmEsIFAuPC9hdXRob3I+PGF1dGhvcj5MZWUsIEou
PC9hdXRob3I+PGF1dGhvcj5LYXR6LCBXLkUuPC9hdXRob3I+PGF1dGhvcj5IYXR0bGVyLCBCLkcu
PC9hdXRob3I+PC9hdXRob3JzPjwvY29udHJpYnV0b3JzPjx0aXRsZXM+PHRpdGxlPlJldmVyc2li
bGUgZGlhc3RvbGljIGR5c2Z1bmN0aW9uIGFmdGVyIHN1Y2Nlc3NmdWwgY29yb25hcnkgYXJ0ZXJ5
IGJ5cGFzcyBzdXJnZXJ5LiAgQXNzZXNzbWVudCBieSB0cmFuc2Vzb3BoYWdlYWwgRG9wcGxlciBl
Y2hvY2FyZGlvZ3JhcGh5LjwvdGl0bGU+PHNlY29uZGFyeS10aXRsZT5DaGVzdDwvc2Vjb25kYXJ5
LXRpdGxlPjwvdGl0bGVzPjxwZXJpb2RpY2FsPjxmdWxsLXRpdGxlPkNoZXN0PC9mdWxsLXRpdGxl
PjwvcGVyaW9kaWNhbD48cGFnZXM+MTM2NC0xMzY5PC9wYWdlcz48dm9sdW1lPjEwNjwvdm9sdW1l
PjxudW1iZXI+NTwvbnVtYmVyPjxkYXRlcz48eWVhcj4xOTk0PC95ZWFyPjwvZGF0ZXM+PHVybHM+
PC91cmxzPjwvcmVjb3JkPjwvQ2l0ZT48Q2l0ZT48QXV0aG9yPkRqYWlhbmk8L0F1dGhvcj48WWVh
cj4yMDAyPC9ZZWFyPjxSZWNOdW0+MjA8L1JlY051bT48cmVjb3JkPjxyZWMtbnVtYmVyPjIwPC9y
ZWMtbnVtYmVyPjxmb3JlaWduLWtleXM+PGtleSBhcHA9IkVOIiBkYi1pZD0iMGV6MDVzcDBqZWV2
ZDRlZTBwZHh2NTI0djlyYXNwczBhczl3IiB0aW1lc3RhbXA9IjAiPjIwPC9rZXk+PC9mb3JlaWdu
LWtleXM+PHJlZi10eXBlIG5hbWU9IkpvdXJuYWwgQXJ0aWNsZSI+MTc8L3JlZi10eXBlPjxjb250
cmlidXRvcnM+PGF1dGhvcnM+PGF1dGhvcj5EamFpYW5pLCBHLk4uPC9hdXRob3I+PGF1dGhvcj5N
Y0NyZWF0aCwgQi5KLjwvYXV0aG9yPjxhdXRob3I+VGksIEwuSy48L2F1dGhvcj48YXV0aG9yPk1h
Y2tlbnNlbiwgQi5HLjwvYXV0aG9yPjxhdXRob3I+UG9kZ29yZWFudSwgTS48L2F1dGhvcj48YXV0
aG9yPlBoaWxsaXBzLUJ1dGUsIEIuPC9hdXRob3I+PGF1dGhvcj5NYXRoZXcsIEouUC48L2F1dGhv
cj48L2F1dGhvcnM+PC9jb250cmlidXRvcnM+PHRpdGxlcz48dGl0bGU+TWl0cmFsIGZsb3cgcHJv
cGFnYXRpb24gdmVsb2NpdHkgaWRlbnRpZmllcyBwYXRpZW50cyB3aXRoIGFibm9ybWFsIGRpYXN0
b2xpYyBmdW5jdGlvbiBkdXJpbmcgY29yb25hcnkgYXJ0ZXJ5IGJ5cGFzcyBncmFmdCBzdXJnZXJ5
LjwvdGl0bGU+PHNlY29uZGFyeS10aXRsZT5BbmVzdGhlc2lhIGFuZCBBbmFsZ2VzaWE8L3NlY29u
ZGFyeS10aXRsZT48L3RpdGxlcz48cGVyaW9kaWNhbD48ZnVsbC10aXRsZT5BbmVzdGhlc2lhIGFu
ZCBBbmFsZ2VzaWE8L2Z1bGwtdGl0bGU+PC9wZXJpb2RpY2FsPjxwYWdlcz41MjQtNTMwPC9wYWdl
cz48dm9sdW1lPjk1PC92b2x1bWU+PG51bWJlcj4zPC9udW1iZXI+PGRhdGVzPjx5ZWFyPjIwMDI8
L3llYXI+PC9kYXRlcz48dXJscz48L3VybHM+PC9yZWNvcmQ+PC9DaXRlPjwvRW5kTm90ZT4A
</w:fldData>
          </w:fldChar>
        </w:r>
        <w:r w:rsidR="0029054A" w:rsidRPr="00AD7B3A">
          <w:rPr>
            <w:rFonts w:ascii="Calibri" w:hAnsi="Calibri" w:cs="Calibri"/>
            <w:color w:val="000000" w:themeColor="text1"/>
          </w:rPr>
          <w:instrText xml:space="preserve"> ADDIN EN.CITE </w:instrText>
        </w:r>
        <w:r w:rsidR="0029054A" w:rsidRPr="00AD7B3A">
          <w:rPr>
            <w:rFonts w:ascii="Calibri" w:hAnsi="Calibri" w:cs="Calibri"/>
            <w:color w:val="000000" w:themeColor="text1"/>
          </w:rPr>
          <w:fldChar w:fldCharType="begin">
            <w:fldData xml:space="preserve">PEVuZE5vdGU+PENpdGU+PEF1dGhvcj5EZSBIZXJ0PC9BdXRob3I+PFllYXI+MTk5NjwvWWVhcj48
UmVjTnVtPjE3PC9SZWNOdW0+PERpc3BsYXlUZXh0PjxzdHlsZSBmYWNlPSJzdXBlcnNjcmlwdCI+
NDctNDk8L3N0eWxlPjwvRGlzcGxheVRleHQ+PHJlY29yZD48cmVjLW51bWJlcj4xNzwvcmVjLW51
bWJlcj48Zm9yZWlnbi1rZXlzPjxrZXkgYXBwPSJFTiIgZGItaWQ9IjBlejA1c3AwamVldmQ0ZWUw
cGR4djUyNHY5cmFzcHMwYXM5dyIgdGltZXN0YW1wPSIwIj4xNzwva2V5PjwvZm9yZWlnbi1rZXlz
PjxyZWYtdHlwZSBuYW1lPSJKb3VybmFsIEFydGljbGUiPjE3PC9yZWYtdHlwZT48Y29udHJpYnV0
b3JzPjxhdXRob3JzPjxhdXRob3I+RGUgSGVydCwgUy5HLjwvYXV0aG9yPjxhdXRob3I+Um9kcmln
dXMsIEkuRS48L2F1dGhvcj48YXV0aG9yPkhhZW5lbiwgTC5SLjwvYXV0aG9yPjxhdXRob3I+RGUg
TXVsZGVyLCBQLkEuPC9hdXRob3I+PGF1dGhvcj5HaWxsZWJlcnQsIFQuQy48L2F1dGhvcj48L2F1
dGhvcnM+PC9jb250cmlidXRvcnM+PHRpdGxlcz48dGl0bGU+UmVjb3Zlcnkgb2Ygc3lzdG9saWMg
YW5kIGRpYXN0b2xpYyBsZWZ0IHZlbnRyaWN1bGFyIGZ1bmN0aW9uIGVhcmx5IGFmdGVyIGNhcmRp
b3B1bG1vbmFyeSBieXBhc3MuPC90aXRsZT48c2Vjb25kYXJ5LXRpdGxlPkFuZXN0aGVzaW9sb2d5
PC9zZWNvbmRhcnktdGl0bGU+PC90aXRsZXM+PHBlcmlvZGljYWw+PGZ1bGwtdGl0bGU+QW5lc3Ro
ZXNpb2xvZ3k8L2Z1bGwtdGl0bGU+PC9wZXJpb2RpY2FsPjxwYWdlcz4xMDYzLTEwNzU8L3BhZ2Vz
Pjx2b2x1bWU+ODU8L3ZvbHVtZT48bnVtYmVyPjU8L251bWJlcj48ZGF0ZXM+PHllYXI+MTk5Njwv
eWVhcj48L2RhdGVzPjx1cmxzPjwvdXJscz48L3JlY29yZD48L0NpdGU+PENpdGU+PEF1dGhvcj5H
b3Jjc2FuIDNyZDwvQXV0aG9yPjxZZWFyPjE5OTQ8L1llYXI+PFJlY051bT4xODwvUmVjTnVtPjxy
ZWNvcmQ+PHJlYy1udW1iZXI+MTg8L3JlYy1udW1iZXI+PGZvcmVpZ24ta2V5cz48a2V5IGFwcD0i
RU4iIGRiLWlkPSIwZXowNXNwMGplZXZkNGVlMHBkeHY1MjR2OXJhc3BzMGFzOXciIHRpbWVzdGFt
cD0iMCI+MTg8L2tleT48L2ZvcmVpZ24ta2V5cz48cmVmLXR5cGUgbmFtZT0iSm91cm5hbCBBcnRp
Y2xlIj4xNzwvcmVmLXR5cGU+PGNvbnRyaWJ1dG9ycz48YXV0aG9ycz48YXV0aG9yPkdvcmNzYW4g
M3JkLCBKLjwvYXV0aG9yPjxhdXRob3I+RGlhbmEsIFAuPC9hdXRob3I+PGF1dGhvcj5MZWUsIEou
PC9hdXRob3I+PGF1dGhvcj5LYXR6LCBXLkUuPC9hdXRob3I+PGF1dGhvcj5IYXR0bGVyLCBCLkcu
PC9hdXRob3I+PC9hdXRob3JzPjwvY29udHJpYnV0b3JzPjx0aXRsZXM+PHRpdGxlPlJldmVyc2li
bGUgZGlhc3RvbGljIGR5c2Z1bmN0aW9uIGFmdGVyIHN1Y2Nlc3NmdWwgY29yb25hcnkgYXJ0ZXJ5
IGJ5cGFzcyBzdXJnZXJ5LiAgQXNzZXNzbWVudCBieSB0cmFuc2Vzb3BoYWdlYWwgRG9wcGxlciBl
Y2hvY2FyZGlvZ3JhcGh5LjwvdGl0bGU+PHNlY29uZGFyeS10aXRsZT5DaGVzdDwvc2Vjb25kYXJ5
LXRpdGxlPjwvdGl0bGVzPjxwZXJpb2RpY2FsPjxmdWxsLXRpdGxlPkNoZXN0PC9mdWxsLXRpdGxl
PjwvcGVyaW9kaWNhbD48cGFnZXM+MTM2NC0xMzY5PC9wYWdlcz48dm9sdW1lPjEwNjwvdm9sdW1l
PjxudW1iZXI+NTwvbnVtYmVyPjxkYXRlcz48eWVhcj4xOTk0PC95ZWFyPjwvZGF0ZXM+PHVybHM+
PC91cmxzPjwvcmVjb3JkPjwvQ2l0ZT48Q2l0ZT48QXV0aG9yPkRqYWlhbmk8L0F1dGhvcj48WWVh
cj4yMDAyPC9ZZWFyPjxSZWNOdW0+MjA8L1JlY051bT48cmVjb3JkPjxyZWMtbnVtYmVyPjIwPC9y
ZWMtbnVtYmVyPjxmb3JlaWduLWtleXM+PGtleSBhcHA9IkVOIiBkYi1pZD0iMGV6MDVzcDBqZWV2
ZDRlZTBwZHh2NTI0djlyYXNwczBhczl3IiB0aW1lc3RhbXA9IjAiPjIwPC9rZXk+PC9mb3JlaWdu
LWtleXM+PHJlZi10eXBlIG5hbWU9IkpvdXJuYWwgQXJ0aWNsZSI+MTc8L3JlZi10eXBlPjxjb250
cmlidXRvcnM+PGF1dGhvcnM+PGF1dGhvcj5EamFpYW5pLCBHLk4uPC9hdXRob3I+PGF1dGhvcj5N
Y0NyZWF0aCwgQi5KLjwvYXV0aG9yPjxhdXRob3I+VGksIEwuSy48L2F1dGhvcj48YXV0aG9yPk1h
Y2tlbnNlbiwgQi5HLjwvYXV0aG9yPjxhdXRob3I+UG9kZ29yZWFudSwgTS48L2F1dGhvcj48YXV0
aG9yPlBoaWxsaXBzLUJ1dGUsIEIuPC9hdXRob3I+PGF1dGhvcj5NYXRoZXcsIEouUC48L2F1dGhv
cj48L2F1dGhvcnM+PC9jb250cmlidXRvcnM+PHRpdGxlcz48dGl0bGU+TWl0cmFsIGZsb3cgcHJv
cGFnYXRpb24gdmVsb2NpdHkgaWRlbnRpZmllcyBwYXRpZW50cyB3aXRoIGFibm9ybWFsIGRpYXN0
b2xpYyBmdW5jdGlvbiBkdXJpbmcgY29yb25hcnkgYXJ0ZXJ5IGJ5cGFzcyBncmFmdCBzdXJnZXJ5
LjwvdGl0bGU+PHNlY29uZGFyeS10aXRsZT5BbmVzdGhlc2lhIGFuZCBBbmFsZ2VzaWE8L3NlY29u
ZGFyeS10aXRsZT48L3RpdGxlcz48cGVyaW9kaWNhbD48ZnVsbC10aXRsZT5BbmVzdGhlc2lhIGFu
ZCBBbmFsZ2VzaWE8L2Z1bGwtdGl0bGU+PC9wZXJpb2RpY2FsPjxwYWdlcz41MjQtNTMwPC9wYWdl
cz48dm9sdW1lPjk1PC92b2x1bWU+PG51bWJlcj4zPC9udW1iZXI+PGRhdGVzPjx5ZWFyPjIwMDI8
L3llYXI+PC9kYXRlcz48dXJscz48L3VybHM+PC9yZWNvcmQ+PC9DaXRlPjwvRW5kTm90ZT4A
</w:fldData>
          </w:fldChar>
        </w:r>
        <w:r w:rsidR="0029054A" w:rsidRPr="00AD7B3A">
          <w:rPr>
            <w:rFonts w:ascii="Calibri" w:hAnsi="Calibri" w:cs="Calibri"/>
            <w:color w:val="000000" w:themeColor="text1"/>
          </w:rPr>
          <w:instrText xml:space="preserve"> ADDIN EN.CITE.DATA </w:instrText>
        </w:r>
        <w:r w:rsidR="0029054A" w:rsidRPr="00AD7B3A">
          <w:rPr>
            <w:rFonts w:ascii="Calibri" w:hAnsi="Calibri" w:cs="Calibri"/>
            <w:color w:val="000000" w:themeColor="text1"/>
          </w:rPr>
        </w:r>
        <w:r w:rsidR="0029054A" w:rsidRPr="00AD7B3A">
          <w:rPr>
            <w:rFonts w:ascii="Calibri" w:hAnsi="Calibri" w:cs="Calibri"/>
            <w:color w:val="000000" w:themeColor="text1"/>
          </w:rPr>
          <w:fldChar w:fldCharType="end"/>
        </w:r>
        <w:r w:rsidR="0029054A" w:rsidRPr="00AD7B3A">
          <w:rPr>
            <w:rFonts w:ascii="Calibri" w:hAnsi="Calibri" w:cs="Calibri"/>
            <w:color w:val="000000" w:themeColor="text1"/>
          </w:rPr>
        </w:r>
        <w:r w:rsidR="0029054A" w:rsidRPr="00AD7B3A">
          <w:rPr>
            <w:rFonts w:ascii="Calibri" w:hAnsi="Calibri" w:cs="Calibri"/>
            <w:color w:val="000000" w:themeColor="text1"/>
          </w:rPr>
          <w:fldChar w:fldCharType="separate"/>
        </w:r>
        <w:r w:rsidR="0029054A" w:rsidRPr="00AD7B3A">
          <w:rPr>
            <w:rFonts w:ascii="Calibri" w:hAnsi="Calibri" w:cs="Calibri"/>
            <w:color w:val="000000" w:themeColor="text1"/>
            <w:vertAlign w:val="superscript"/>
          </w:rPr>
          <w:t>47-49</w:t>
        </w:r>
        <w:r w:rsidR="0029054A" w:rsidRPr="00AD7B3A">
          <w:rPr>
            <w:rFonts w:ascii="Calibri" w:hAnsi="Calibri" w:cs="Calibri"/>
            <w:color w:val="000000" w:themeColor="text1"/>
          </w:rPr>
          <w:fldChar w:fldCharType="end"/>
        </w:r>
      </w:hyperlink>
      <w:r w:rsidR="00AD7B3A" w:rsidRPr="00AD7B3A">
        <w:rPr>
          <w:rFonts w:ascii="Calibri" w:hAnsi="Calibri" w:cs="Calibri"/>
          <w:color w:val="000000" w:themeColor="text1"/>
        </w:rPr>
        <w:t>.</w:t>
      </w:r>
      <w:r w:rsidR="00FD1D16">
        <w:rPr>
          <w:rFonts w:ascii="Calibri" w:hAnsi="Calibri" w:cs="Calibri"/>
          <w:color w:val="000000" w:themeColor="text1"/>
        </w:rPr>
        <w:t xml:space="preserve"> </w:t>
      </w:r>
      <w:r w:rsidR="00AD7B3A" w:rsidRPr="00AD7B3A">
        <w:rPr>
          <w:rFonts w:ascii="Calibri" w:hAnsi="Calibri" w:cs="Calibri"/>
          <w:color w:val="000000" w:themeColor="text1"/>
        </w:rPr>
        <w:t>This</w:t>
      </w:r>
      <w:r w:rsidR="00AD7B3A" w:rsidRPr="006E7085">
        <w:rPr>
          <w:rFonts w:ascii="Calibri" w:hAnsi="Calibri"/>
          <w:color w:val="000000" w:themeColor="text1"/>
        </w:rPr>
        <w:t xml:space="preserve"> diastolic dysfunction</w:t>
      </w:r>
      <w:r w:rsidR="003C344B" w:rsidRPr="006E7085">
        <w:rPr>
          <w:rFonts w:ascii="Calibri" w:hAnsi="Calibri"/>
          <w:color w:val="000000" w:themeColor="text1"/>
        </w:rPr>
        <w:t xml:space="preserve"> </w:t>
      </w:r>
      <w:r w:rsidR="00AD7B3A" w:rsidRPr="00AD7B3A">
        <w:rPr>
          <w:rFonts w:ascii="Calibri" w:hAnsi="Calibri" w:cs="Calibri"/>
          <w:color w:val="000000" w:themeColor="text1"/>
        </w:rPr>
        <w:t>eventually</w:t>
      </w:r>
      <w:r w:rsidR="00AD7B3A" w:rsidRPr="006E7085">
        <w:rPr>
          <w:rFonts w:ascii="Calibri" w:hAnsi="Calibri"/>
          <w:color w:val="000000" w:themeColor="text1"/>
        </w:rPr>
        <w:t xml:space="preserve"> recovers </w:t>
      </w:r>
      <w:r w:rsidR="00AD7B3A" w:rsidRPr="00AD7B3A">
        <w:rPr>
          <w:rFonts w:ascii="Calibri" w:hAnsi="Calibri" w:cs="Calibri"/>
          <w:color w:val="000000" w:themeColor="text1"/>
        </w:rPr>
        <w:t>within</w:t>
      </w:r>
      <w:r w:rsidR="003C344B" w:rsidRPr="006E7085">
        <w:rPr>
          <w:rFonts w:ascii="Calibri" w:hAnsi="Calibri"/>
          <w:color w:val="000000" w:themeColor="text1"/>
        </w:rPr>
        <w:t xml:space="preserve"> minutes to hours </w:t>
      </w:r>
      <w:r w:rsidR="00AD7B3A" w:rsidRPr="00AD7B3A">
        <w:rPr>
          <w:rFonts w:ascii="Calibri" w:hAnsi="Calibri" w:cs="Calibri"/>
          <w:color w:val="000000" w:themeColor="text1"/>
        </w:rPr>
        <w:t>based</w:t>
      </w:r>
      <w:r w:rsidR="00AD7B3A" w:rsidRPr="006E7085">
        <w:rPr>
          <w:rFonts w:ascii="Calibri" w:hAnsi="Calibri"/>
          <w:color w:val="000000" w:themeColor="text1"/>
        </w:rPr>
        <w:t xml:space="preserve"> on the </w:t>
      </w:r>
      <w:r w:rsidR="00AD7B3A" w:rsidRPr="00AD7B3A">
        <w:rPr>
          <w:rFonts w:ascii="Calibri" w:hAnsi="Calibri" w:cs="Calibri"/>
          <w:color w:val="000000" w:themeColor="text1"/>
        </w:rPr>
        <w:t>efficacy</w:t>
      </w:r>
      <w:r w:rsidR="00AD7B3A" w:rsidRPr="006E7085">
        <w:rPr>
          <w:rFonts w:ascii="Calibri" w:hAnsi="Calibri"/>
          <w:color w:val="000000" w:themeColor="text1"/>
        </w:rPr>
        <w:t xml:space="preserve"> of myocardial protection</w:t>
      </w:r>
      <w:r w:rsidR="00AD7B3A" w:rsidRPr="00AD7B3A">
        <w:rPr>
          <w:rFonts w:ascii="Calibri" w:hAnsi="Calibri" w:cs="Calibri"/>
          <w:color w:val="000000" w:themeColor="text1"/>
        </w:rPr>
        <w:t xml:space="preserve"> during and the</w:t>
      </w:r>
      <w:r w:rsidR="003C344B" w:rsidRPr="00AD7B3A">
        <w:rPr>
          <w:rFonts w:ascii="Calibri" w:hAnsi="Calibri" w:cs="Calibri"/>
          <w:color w:val="000000" w:themeColor="text1"/>
        </w:rPr>
        <w:t xml:space="preserve"> duration of </w:t>
      </w:r>
      <w:r w:rsidR="0082204C" w:rsidRPr="00AD7B3A">
        <w:rPr>
          <w:rFonts w:ascii="Calibri" w:hAnsi="Calibri" w:cs="Calibri"/>
          <w:color w:val="000000" w:themeColor="text1"/>
        </w:rPr>
        <w:t>CPB</w:t>
      </w:r>
      <w:hyperlink w:anchor="_ENREF_50" w:tooltip="Casthely, 1997 #39" w:history="1">
        <w:r w:rsidR="0029054A"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&lt;EndNote&gt;&lt;Cite&gt;&lt;Author&gt;Casthely&lt;/Author&gt;&lt;Year&gt;1997&lt;/Year&gt;&lt;RecNum&gt;39&lt;/RecNum&gt;&lt;DisplayText&gt;&lt;style face="superscript"&gt;50&lt;/style&gt;&lt;/DisplayText&gt;&lt;record&gt;&lt;rec-number&gt;39&lt;/rec-number&gt;&lt;foreign-keys&gt;&lt;key app="EN" db-id="0ez05sp0jeevd4ee0pdxv524v9rasps0as9w" timestamp="0"&gt;39&lt;/key&gt;&lt;/foreign-keys&gt;&lt;ref-type name="Journal Article"&gt;17&lt;/ref-type&gt;&lt;contributors&gt;&lt;authors&gt;&lt;author&gt;Casthely, P.A.&lt;/author&gt;&lt;author&gt;Shah, C.&lt;/author&gt;&lt;author&gt;Mekhijan, H.&lt;/author&gt;&lt;author&gt;Swistel, D.&lt;/author&gt;&lt;author&gt;Yoganathan, T.&lt;/author&gt;&lt;author&gt;Komer, C.&lt;/author&gt;&lt;author&gt;Miguelino, R.A,&lt;/author&gt;&lt;author&gt;Rosales, R.&lt;/author&gt;&lt;/authors&gt;&lt;/contributors&gt;&lt;titles&gt;&lt;title&gt;Left ventricular diastolic function after coronary artery bypass grafting:  a correlative study with three different myocardial protection techniques.&lt;/title&gt;&lt;secondary-title&gt;Journal of Thoracic and Cardiovascular Surgery&lt;/secondary-title&gt;&lt;/titles&gt;&lt;periodical&gt;&lt;full-title&gt;Journal of Thoracic and Cardiovascular Surgery&lt;/full-title&gt;&lt;/periodical&gt;&lt;pages&gt;254-260&lt;/pages&gt;&lt;volume&gt;114&lt;/volume&gt;&lt;number&gt;2&lt;/number&gt;&lt;dates&gt;&lt;year&gt;1997&lt;/year&gt;&lt;/dates&gt;&lt;urls&gt;&lt;/urls&gt;&lt;/record&gt;&lt;/Cite&gt;&lt;/EndNote&gt;</w:instrText>
        </w:r>
        <w:r w:rsidR="0029054A" w:rsidRPr="006E7085">
          <w:rPr>
            <w:rFonts w:ascii="Calibri" w:hAnsi="Calibri"/>
            <w:color w:val="000000" w:themeColor="text1"/>
          </w:rPr>
          <w:fldChar w:fldCharType="separate"/>
        </w:r>
        <w:r w:rsidR="0029054A" w:rsidRPr="006E7085">
          <w:rPr>
            <w:rFonts w:ascii="Calibri" w:hAnsi="Calibri"/>
            <w:color w:val="000000" w:themeColor="text1"/>
            <w:vertAlign w:val="superscript"/>
          </w:rPr>
          <w:t>50</w:t>
        </w:r>
        <w:r w:rsidR="0029054A" w:rsidRPr="006E7085">
          <w:rPr>
            <w:rFonts w:ascii="Calibri" w:hAnsi="Calibri"/>
            <w:color w:val="000000" w:themeColor="text1"/>
          </w:rPr>
          <w:fldChar w:fldCharType="end"/>
        </w:r>
      </w:hyperlink>
      <w:r w:rsidR="00C201EB" w:rsidRPr="006E7085">
        <w:rPr>
          <w:rFonts w:ascii="Calibri" w:hAnsi="Calibri"/>
          <w:color w:val="000000" w:themeColor="text1"/>
        </w:rPr>
        <w:t>.</w:t>
      </w:r>
      <w:r w:rsidR="009C4BAC" w:rsidRPr="006E7085">
        <w:rPr>
          <w:rFonts w:ascii="Calibri" w:hAnsi="Calibri"/>
          <w:color w:val="000000" w:themeColor="text1"/>
        </w:rPr>
        <w:t xml:space="preserve"> </w:t>
      </w:r>
      <w:r w:rsidR="00AD7B3A">
        <w:rPr>
          <w:rFonts w:ascii="Calibri" w:hAnsi="Calibri" w:cs="Calibri"/>
          <w:color w:val="000000" w:themeColor="text1"/>
        </w:rPr>
        <w:t xml:space="preserve">Indeed, </w:t>
      </w:r>
      <w:r w:rsidR="00AD7B3A" w:rsidRPr="00AD7B3A">
        <w:rPr>
          <w:rFonts w:ascii="Calibri" w:hAnsi="Calibri" w:cs="Calibri"/>
          <w:color w:val="000000" w:themeColor="text1"/>
        </w:rPr>
        <w:t>our findings confirmed</w:t>
      </w:r>
      <w:r w:rsidR="00AD7B3A" w:rsidRPr="006E7085">
        <w:rPr>
          <w:rFonts w:ascii="Calibri" w:hAnsi="Calibri"/>
          <w:color w:val="000000" w:themeColor="text1"/>
        </w:rPr>
        <w:t xml:space="preserve"> </w:t>
      </w:r>
      <w:r w:rsidR="00475C0D" w:rsidRPr="006E7085">
        <w:rPr>
          <w:rFonts w:ascii="Calibri" w:hAnsi="Calibri"/>
          <w:color w:val="000000" w:themeColor="text1"/>
        </w:rPr>
        <w:t xml:space="preserve">that </w:t>
      </w:r>
      <w:r w:rsidR="00AD7B3A" w:rsidRPr="006E7085">
        <w:rPr>
          <w:rFonts w:ascii="Calibri" w:hAnsi="Calibri"/>
          <w:color w:val="000000" w:themeColor="text1"/>
        </w:rPr>
        <w:t>LV diastolic dysfunction</w:t>
      </w:r>
      <w:r w:rsidR="00AD7B3A" w:rsidRPr="00AD7B3A">
        <w:rPr>
          <w:rFonts w:ascii="Calibri" w:hAnsi="Calibri" w:cs="Calibri"/>
          <w:color w:val="000000" w:themeColor="text1"/>
        </w:rPr>
        <w:t xml:space="preserve"> occurs after </w:t>
      </w:r>
      <w:r w:rsidR="0082204C" w:rsidRPr="00AD7B3A">
        <w:rPr>
          <w:rFonts w:ascii="Calibri" w:hAnsi="Calibri" w:cs="Calibri"/>
          <w:color w:val="000000" w:themeColor="text1"/>
        </w:rPr>
        <w:t>CPB</w:t>
      </w:r>
      <w:r w:rsidR="00AD7B3A" w:rsidRPr="00AD7B3A">
        <w:rPr>
          <w:rFonts w:ascii="Calibri" w:hAnsi="Calibri" w:cs="Calibri"/>
          <w:color w:val="000000" w:themeColor="text1"/>
        </w:rPr>
        <w:t>.</w:t>
      </w:r>
      <w:r w:rsidR="00FD1D16">
        <w:rPr>
          <w:rFonts w:ascii="Calibri" w:hAnsi="Calibri" w:cs="Calibri"/>
          <w:color w:val="000000" w:themeColor="text1"/>
        </w:rPr>
        <w:t xml:space="preserve"> </w:t>
      </w:r>
      <w:r w:rsidR="00AD7B3A" w:rsidRPr="00AD7B3A">
        <w:rPr>
          <w:rFonts w:ascii="Calibri" w:hAnsi="Calibri" w:cs="Calibri"/>
          <w:color w:val="000000" w:themeColor="text1"/>
        </w:rPr>
        <w:t>This effect was accompanied by</w:t>
      </w:r>
      <w:r w:rsidR="00475C0D" w:rsidRPr="00AD7B3A">
        <w:rPr>
          <w:rFonts w:ascii="Calibri" w:hAnsi="Calibri" w:cs="Calibri"/>
          <w:color w:val="000000" w:themeColor="text1"/>
        </w:rPr>
        <w:t xml:space="preserve"> </w:t>
      </w:r>
      <w:r w:rsidR="00AD7B3A" w:rsidRPr="00AD7B3A">
        <w:rPr>
          <w:rFonts w:ascii="Calibri" w:hAnsi="Calibri" w:cs="Calibri"/>
          <w:color w:val="000000" w:themeColor="text1"/>
        </w:rPr>
        <w:t>transient reductions in</w:t>
      </w:r>
      <w:r w:rsidR="00475C0D" w:rsidRPr="00AD7B3A">
        <w:rPr>
          <w:rFonts w:ascii="Calibri" w:hAnsi="Calibri" w:cs="Calibri"/>
          <w:color w:val="000000" w:themeColor="text1"/>
        </w:rPr>
        <w:t xml:space="preserve"> VFT</w:t>
      </w:r>
      <w:r w:rsidR="00DC189F" w:rsidRPr="00AD7B3A">
        <w:rPr>
          <w:rFonts w:ascii="Calibri" w:hAnsi="Calibri" w:cs="Calibri"/>
          <w:color w:val="000000" w:themeColor="text1"/>
        </w:rPr>
        <w:t xml:space="preserve"> </w:t>
      </w:r>
      <w:r w:rsidR="00AD7B3A" w:rsidRPr="00AD7B3A">
        <w:rPr>
          <w:rFonts w:ascii="Calibri" w:hAnsi="Calibri" w:cs="Calibri"/>
          <w:color w:val="000000" w:themeColor="text1"/>
        </w:rPr>
        <w:t>that recovered within one hour after separation from CPB</w:t>
      </w:r>
      <w:r w:rsidR="00BC6740" w:rsidRPr="00AD7B3A">
        <w:rPr>
          <w:rFonts w:ascii="Calibri" w:hAnsi="Calibri" w:cs="Calibri"/>
          <w:color w:val="000000" w:themeColor="text1"/>
        </w:rPr>
        <w:t>.</w:t>
      </w:r>
      <w:r w:rsidR="009C4BAC" w:rsidRPr="00AD7B3A">
        <w:rPr>
          <w:rFonts w:ascii="Calibri" w:hAnsi="Calibri" w:cs="Calibri"/>
          <w:color w:val="000000" w:themeColor="text1"/>
        </w:rPr>
        <w:t xml:space="preserve"> </w:t>
      </w:r>
      <w:r w:rsidR="00544BA1" w:rsidRPr="00544BA1">
        <w:rPr>
          <w:rFonts w:ascii="Calibri" w:hAnsi="Calibri" w:cs="Calibri"/>
          <w:color w:val="000000" w:themeColor="text1"/>
        </w:rPr>
        <w:t>The declines</w:t>
      </w:r>
      <w:r w:rsidR="001A2314" w:rsidRPr="00544BA1">
        <w:rPr>
          <w:rFonts w:ascii="Calibri" w:hAnsi="Calibri" w:cs="Calibri"/>
          <w:color w:val="000000" w:themeColor="text1"/>
        </w:rPr>
        <w:t xml:space="preserve"> in VFT </w:t>
      </w:r>
      <w:r w:rsidR="00544BA1" w:rsidRPr="00544BA1">
        <w:rPr>
          <w:rFonts w:ascii="Calibri" w:hAnsi="Calibri" w:cs="Calibri"/>
          <w:color w:val="000000" w:themeColor="text1"/>
        </w:rPr>
        <w:t>resulted from an</w:t>
      </w:r>
      <w:r w:rsidR="00544BA1" w:rsidRPr="006E7085">
        <w:rPr>
          <w:rFonts w:ascii="Calibri" w:hAnsi="Calibri"/>
          <w:color w:val="000000" w:themeColor="text1"/>
        </w:rPr>
        <w:t xml:space="preserve"> increase in </w:t>
      </w:r>
      <w:r w:rsidR="00544BA1" w:rsidRPr="006E7085">
        <w:rPr>
          <w:rFonts w:ascii="Symbol" w:hAnsi="Symbol"/>
          <w:color w:val="000000" w:themeColor="text1"/>
        </w:rPr>
        <w:t></w:t>
      </w:r>
      <w:r w:rsidR="00544BA1" w:rsidRPr="006E7085">
        <w:rPr>
          <w:rFonts w:ascii="Calibri" w:hAnsi="Calibri"/>
          <w:color w:val="000000" w:themeColor="text1"/>
        </w:rPr>
        <w:t xml:space="preserve"> and a modest </w:t>
      </w:r>
      <w:r w:rsidR="00544BA1" w:rsidRPr="00544BA1">
        <w:rPr>
          <w:rFonts w:ascii="Calibri" w:hAnsi="Calibri" w:cs="Calibri"/>
          <w:color w:val="000000" w:themeColor="text1"/>
        </w:rPr>
        <w:t>decrease</w:t>
      </w:r>
      <w:r w:rsidR="00544BA1" w:rsidRPr="006E7085">
        <w:rPr>
          <w:rFonts w:ascii="Calibri" w:hAnsi="Calibri"/>
          <w:color w:val="000000" w:themeColor="text1"/>
        </w:rPr>
        <w:t xml:space="preserve"> in SV </w:t>
      </w:r>
      <w:r w:rsidR="001A2314" w:rsidRPr="006E7085">
        <w:rPr>
          <w:rFonts w:ascii="Calibri" w:hAnsi="Calibri"/>
          <w:color w:val="000000" w:themeColor="text1"/>
        </w:rPr>
        <w:t xml:space="preserve">because mitral valve diameter </w:t>
      </w:r>
      <w:r w:rsidR="00544BA1" w:rsidRPr="00544BA1">
        <w:rPr>
          <w:rFonts w:ascii="Calibri" w:hAnsi="Calibri" w:cs="Calibri"/>
          <w:color w:val="000000" w:themeColor="text1"/>
        </w:rPr>
        <w:t>was</w:t>
      </w:r>
      <w:r w:rsidR="00544BA1" w:rsidRPr="006E7085">
        <w:rPr>
          <w:rFonts w:ascii="Calibri" w:hAnsi="Calibri"/>
          <w:color w:val="000000" w:themeColor="text1"/>
        </w:rPr>
        <w:t xml:space="preserve"> </w:t>
      </w:r>
      <w:r w:rsidR="001A2314" w:rsidRPr="006E7085">
        <w:rPr>
          <w:rFonts w:ascii="Calibri" w:hAnsi="Calibri"/>
          <w:color w:val="000000" w:themeColor="text1"/>
        </w:rPr>
        <w:t>unchanged.</w:t>
      </w:r>
      <w:r w:rsidR="009C4BAC" w:rsidRPr="006E7085">
        <w:rPr>
          <w:rFonts w:ascii="Calibri" w:hAnsi="Calibri"/>
          <w:color w:val="000000" w:themeColor="text1"/>
        </w:rPr>
        <w:t xml:space="preserve"> </w:t>
      </w:r>
      <w:r w:rsidR="009327C3" w:rsidRPr="006E7085">
        <w:rPr>
          <w:rFonts w:ascii="Calibri" w:hAnsi="Calibri"/>
          <w:color w:val="000000" w:themeColor="text1"/>
        </w:rPr>
        <w:t xml:space="preserve">The </w:t>
      </w:r>
      <w:r w:rsidR="00544BA1" w:rsidRPr="00544BA1">
        <w:rPr>
          <w:rFonts w:ascii="Calibri" w:hAnsi="Calibri" w:cs="Calibri"/>
          <w:color w:val="000000" w:themeColor="text1"/>
        </w:rPr>
        <w:t>recoveries</w:t>
      </w:r>
      <w:r w:rsidR="009327C3" w:rsidRPr="006E7085">
        <w:rPr>
          <w:rFonts w:ascii="Calibri" w:hAnsi="Calibri"/>
          <w:color w:val="000000" w:themeColor="text1"/>
        </w:rPr>
        <w:t xml:space="preserve"> of VFT</w:t>
      </w:r>
      <w:r w:rsidR="00544BA1" w:rsidRPr="00544BA1">
        <w:rPr>
          <w:rFonts w:ascii="Calibri" w:hAnsi="Calibri" w:cs="Calibri"/>
          <w:color w:val="000000" w:themeColor="text1"/>
        </w:rPr>
        <w:t>,</w:t>
      </w:r>
      <w:r w:rsidR="00544BA1" w:rsidRPr="006E7085">
        <w:rPr>
          <w:rFonts w:ascii="Calibri" w:hAnsi="Calibri"/>
          <w:color w:val="000000" w:themeColor="text1"/>
        </w:rPr>
        <w:t xml:space="preserve"> </w:t>
      </w:r>
      <w:r w:rsidR="00544BA1" w:rsidRPr="006E7085">
        <w:rPr>
          <w:rFonts w:ascii="Symbol" w:hAnsi="Symbol"/>
          <w:color w:val="000000" w:themeColor="text1"/>
        </w:rPr>
        <w:t></w:t>
      </w:r>
      <w:r w:rsidR="00544BA1" w:rsidRPr="006E7085">
        <w:rPr>
          <w:rFonts w:ascii="Calibri" w:hAnsi="Calibri"/>
          <w:color w:val="000000" w:themeColor="text1"/>
        </w:rPr>
        <w:t>, E/A, and SV</w:t>
      </w:r>
      <w:r w:rsidR="009327C3" w:rsidRPr="00544BA1">
        <w:rPr>
          <w:rFonts w:ascii="Calibri" w:hAnsi="Calibri" w:cs="Calibri"/>
          <w:color w:val="000000" w:themeColor="text1"/>
        </w:rPr>
        <w:t xml:space="preserve"> after </w:t>
      </w:r>
      <w:r w:rsidR="007006FE" w:rsidRPr="00544BA1">
        <w:rPr>
          <w:rFonts w:ascii="Calibri" w:hAnsi="Calibri" w:cs="Calibri"/>
          <w:color w:val="000000" w:themeColor="text1"/>
        </w:rPr>
        <w:t>CPB</w:t>
      </w:r>
      <w:r w:rsidR="009327C3" w:rsidRPr="00544BA1">
        <w:rPr>
          <w:rFonts w:ascii="Calibri" w:hAnsi="Calibri" w:cs="Calibri"/>
          <w:color w:val="000000" w:themeColor="text1"/>
        </w:rPr>
        <w:t xml:space="preserve"> w</w:t>
      </w:r>
      <w:r w:rsidR="00544BA1" w:rsidRPr="00544BA1">
        <w:rPr>
          <w:rFonts w:ascii="Calibri" w:hAnsi="Calibri" w:cs="Calibri"/>
          <w:color w:val="000000" w:themeColor="text1"/>
        </w:rPr>
        <w:t>ere</w:t>
      </w:r>
      <w:r w:rsidR="009327C3" w:rsidRPr="00544BA1">
        <w:rPr>
          <w:rFonts w:ascii="Calibri" w:hAnsi="Calibri" w:cs="Calibri"/>
          <w:color w:val="000000" w:themeColor="text1"/>
        </w:rPr>
        <w:t xml:space="preserve"> </w:t>
      </w:r>
      <w:r w:rsidR="004C0D97" w:rsidRPr="00544BA1">
        <w:rPr>
          <w:rFonts w:ascii="Calibri" w:hAnsi="Calibri" w:cs="Calibri"/>
          <w:color w:val="000000" w:themeColor="text1"/>
        </w:rPr>
        <w:t>similar</w:t>
      </w:r>
      <w:r w:rsidR="00544BA1" w:rsidRPr="00544BA1">
        <w:rPr>
          <w:rFonts w:ascii="Calibri" w:hAnsi="Calibri" w:cs="Calibri"/>
          <w:color w:val="000000" w:themeColor="text1"/>
        </w:rPr>
        <w:t>. Notably,</w:t>
      </w:r>
      <w:r w:rsidR="00401266" w:rsidRPr="00544BA1">
        <w:rPr>
          <w:rFonts w:ascii="Calibri" w:hAnsi="Calibri" w:cs="Calibri"/>
          <w:color w:val="000000" w:themeColor="text1"/>
        </w:rPr>
        <w:t xml:space="preserve"> </w:t>
      </w:r>
      <w:r w:rsidR="00401266" w:rsidRPr="006E7085">
        <w:rPr>
          <w:rFonts w:ascii="Calibri" w:hAnsi="Calibri"/>
          <w:color w:val="000000" w:themeColor="text1"/>
        </w:rPr>
        <w:t xml:space="preserve">VFT </w:t>
      </w:r>
      <w:r w:rsidR="00544BA1" w:rsidRPr="00544BA1">
        <w:rPr>
          <w:rFonts w:ascii="Calibri" w:hAnsi="Calibri" w:cs="Calibri"/>
          <w:color w:val="000000" w:themeColor="text1"/>
        </w:rPr>
        <w:t>observed here did not fall below</w:t>
      </w:r>
      <w:r w:rsidR="00401266" w:rsidRPr="00544BA1">
        <w:rPr>
          <w:rFonts w:ascii="Calibri" w:hAnsi="Calibri" w:cs="Calibri"/>
          <w:color w:val="000000" w:themeColor="text1"/>
        </w:rPr>
        <w:t xml:space="preserve"> </w:t>
      </w:r>
      <w:r w:rsidR="00401266" w:rsidRPr="006E7085">
        <w:rPr>
          <w:rFonts w:ascii="Calibri" w:hAnsi="Calibri"/>
          <w:color w:val="000000" w:themeColor="text1"/>
        </w:rPr>
        <w:t xml:space="preserve">the normal range of VFT (3.3 to 5.5) in </w:t>
      </w:r>
      <w:r w:rsidR="00401266" w:rsidRPr="006E7085">
        <w:rPr>
          <w:rFonts w:ascii="Calibri" w:hAnsi="Calibri"/>
          <w:color w:val="000000" w:themeColor="text1"/>
        </w:rPr>
        <w:lastRenderedPageBreak/>
        <w:t>healthy individuals.</w:t>
      </w:r>
      <w:r w:rsidR="009C4BAC" w:rsidRPr="006E7085">
        <w:rPr>
          <w:rFonts w:ascii="Calibri" w:hAnsi="Calibri"/>
          <w:color w:val="000000" w:themeColor="text1"/>
        </w:rPr>
        <w:t xml:space="preserve"> </w:t>
      </w:r>
      <w:r w:rsidR="00544BA1" w:rsidRPr="00544BA1">
        <w:rPr>
          <w:rFonts w:ascii="Calibri" w:hAnsi="Calibri" w:cs="Calibri"/>
          <w:color w:val="000000" w:themeColor="text1"/>
        </w:rPr>
        <w:t>Our</w:t>
      </w:r>
      <w:r w:rsidR="00544BA1" w:rsidRPr="006E7085">
        <w:rPr>
          <w:rFonts w:ascii="Calibri" w:hAnsi="Calibri"/>
          <w:color w:val="000000" w:themeColor="text1"/>
        </w:rPr>
        <w:t xml:space="preserve"> </w:t>
      </w:r>
      <w:r w:rsidR="00401266" w:rsidRPr="006E7085">
        <w:rPr>
          <w:rFonts w:ascii="Calibri" w:hAnsi="Calibri"/>
          <w:color w:val="000000" w:themeColor="text1"/>
        </w:rPr>
        <w:t xml:space="preserve">patients had normal preoperative LV </w:t>
      </w:r>
      <w:r w:rsidR="00544BA1" w:rsidRPr="00544BA1">
        <w:rPr>
          <w:rFonts w:ascii="Calibri" w:hAnsi="Calibri" w:cs="Calibri"/>
          <w:color w:val="000000" w:themeColor="text1"/>
        </w:rPr>
        <w:t xml:space="preserve">systolic and diastolic </w:t>
      </w:r>
      <w:r w:rsidR="00401266" w:rsidRPr="006E7085">
        <w:rPr>
          <w:rFonts w:ascii="Calibri" w:hAnsi="Calibri"/>
          <w:color w:val="000000" w:themeColor="text1"/>
        </w:rPr>
        <w:t xml:space="preserve">function, </w:t>
      </w:r>
      <w:r w:rsidR="00544BA1" w:rsidRPr="006E7085">
        <w:rPr>
          <w:rFonts w:ascii="Calibri" w:hAnsi="Calibri"/>
          <w:color w:val="000000" w:themeColor="text1"/>
        </w:rPr>
        <w:t xml:space="preserve">were </w:t>
      </w:r>
      <w:r w:rsidR="00544BA1" w:rsidRPr="00544BA1">
        <w:rPr>
          <w:rFonts w:ascii="Calibri" w:hAnsi="Calibri" w:cs="Calibri"/>
          <w:color w:val="000000" w:themeColor="text1"/>
        </w:rPr>
        <w:t>exposed</w:t>
      </w:r>
      <w:r w:rsidR="00544BA1" w:rsidRPr="006E7085">
        <w:rPr>
          <w:rFonts w:ascii="Calibri" w:hAnsi="Calibri"/>
          <w:color w:val="000000" w:themeColor="text1"/>
        </w:rPr>
        <w:t xml:space="preserve"> to </w:t>
      </w:r>
      <w:r w:rsidR="00544BA1" w:rsidRPr="00544BA1">
        <w:rPr>
          <w:rFonts w:ascii="Calibri" w:hAnsi="Calibri" w:cs="Calibri"/>
          <w:color w:val="000000" w:themeColor="text1"/>
        </w:rPr>
        <w:t>relatively short</w:t>
      </w:r>
      <w:r w:rsidR="00401266" w:rsidRPr="006E7085">
        <w:rPr>
          <w:rFonts w:ascii="Calibri" w:hAnsi="Calibri"/>
          <w:color w:val="000000" w:themeColor="text1"/>
        </w:rPr>
        <w:t xml:space="preserve"> </w:t>
      </w:r>
      <w:r w:rsidR="007006FE" w:rsidRPr="006E7085">
        <w:rPr>
          <w:rFonts w:ascii="Calibri" w:hAnsi="Calibri"/>
          <w:color w:val="000000" w:themeColor="text1"/>
        </w:rPr>
        <w:t>CPB</w:t>
      </w:r>
      <w:r w:rsidR="00401266" w:rsidRPr="006E7085">
        <w:rPr>
          <w:rFonts w:ascii="Calibri" w:hAnsi="Calibri"/>
          <w:color w:val="000000" w:themeColor="text1"/>
        </w:rPr>
        <w:t xml:space="preserve"> time</w:t>
      </w:r>
      <w:r w:rsidR="007006FE" w:rsidRPr="006E7085">
        <w:rPr>
          <w:rFonts w:ascii="Calibri" w:hAnsi="Calibri"/>
          <w:color w:val="000000" w:themeColor="text1"/>
        </w:rPr>
        <w:t>s</w:t>
      </w:r>
      <w:r w:rsidR="00401266" w:rsidRPr="006E7085">
        <w:rPr>
          <w:rFonts w:ascii="Calibri" w:hAnsi="Calibri"/>
          <w:color w:val="000000" w:themeColor="text1"/>
        </w:rPr>
        <w:t xml:space="preserve"> (93</w:t>
      </w:r>
      <w:r w:rsidR="00907465" w:rsidRPr="006E7085">
        <w:rPr>
          <w:rFonts w:ascii="Calibri" w:hAnsi="Calibri"/>
          <w:color w:val="000000" w:themeColor="text1"/>
        </w:rPr>
        <w:t xml:space="preserve"> </w:t>
      </w:r>
      <w:r w:rsidR="00401266" w:rsidRPr="006E7085">
        <w:rPr>
          <w:rFonts w:ascii="Calibri" w:hAnsi="Calibri"/>
          <w:color w:val="000000" w:themeColor="text1"/>
        </w:rPr>
        <w:t>±</w:t>
      </w:r>
      <w:r w:rsidR="00907465" w:rsidRPr="006E7085">
        <w:rPr>
          <w:rFonts w:ascii="Calibri" w:hAnsi="Calibri"/>
          <w:color w:val="000000" w:themeColor="text1"/>
        </w:rPr>
        <w:t xml:space="preserve"> </w:t>
      </w:r>
      <w:r w:rsidR="00401266" w:rsidRPr="006E7085">
        <w:rPr>
          <w:rFonts w:ascii="Calibri" w:hAnsi="Calibri"/>
          <w:color w:val="000000" w:themeColor="text1"/>
        </w:rPr>
        <w:t>27 mi</w:t>
      </w:r>
      <w:r w:rsidR="006E7085">
        <w:rPr>
          <w:rFonts w:ascii="Calibri" w:hAnsi="Calibri"/>
          <w:color w:val="000000" w:themeColor="text1"/>
        </w:rPr>
        <w:t>n</w:t>
      </w:r>
      <w:proofErr w:type="gramStart"/>
      <w:r w:rsidR="00401266" w:rsidRPr="006E7085">
        <w:rPr>
          <w:rFonts w:ascii="Calibri" w:hAnsi="Calibri"/>
          <w:color w:val="000000" w:themeColor="text1"/>
        </w:rPr>
        <w:t>), and</w:t>
      </w:r>
      <w:proofErr w:type="gramEnd"/>
      <w:r w:rsidR="00401266" w:rsidRPr="006E7085">
        <w:rPr>
          <w:rFonts w:ascii="Calibri" w:hAnsi="Calibri"/>
          <w:color w:val="000000" w:themeColor="text1"/>
        </w:rPr>
        <w:t xml:space="preserve"> </w:t>
      </w:r>
      <w:r w:rsidR="00544BA1" w:rsidRPr="00544BA1">
        <w:rPr>
          <w:rFonts w:ascii="Calibri" w:hAnsi="Calibri" w:cs="Calibri"/>
          <w:color w:val="000000" w:themeColor="text1"/>
        </w:rPr>
        <w:t>were treated with regular doses of antegrade and retrograde cardioplegia. These factors probably combined to reduce</w:t>
      </w:r>
      <w:r w:rsidR="00544BA1" w:rsidRPr="006E7085">
        <w:rPr>
          <w:rFonts w:ascii="Calibri" w:hAnsi="Calibri"/>
          <w:color w:val="000000" w:themeColor="text1"/>
        </w:rPr>
        <w:t xml:space="preserve"> </w:t>
      </w:r>
      <w:r w:rsidR="00401266" w:rsidRPr="006E7085">
        <w:rPr>
          <w:rFonts w:ascii="Calibri" w:hAnsi="Calibri"/>
          <w:color w:val="000000" w:themeColor="text1"/>
        </w:rPr>
        <w:t>ischemia-reperfusion injury</w:t>
      </w:r>
      <w:r w:rsidR="006764C0" w:rsidRPr="006E7085">
        <w:rPr>
          <w:rFonts w:ascii="Calibri" w:hAnsi="Calibri"/>
          <w:color w:val="000000" w:themeColor="text1"/>
        </w:rPr>
        <w:t xml:space="preserve"> during aortic cross-</w:t>
      </w:r>
      <w:r w:rsidR="006764C0" w:rsidRPr="00544BA1">
        <w:rPr>
          <w:rFonts w:ascii="Calibri" w:hAnsi="Calibri" w:cs="Calibri"/>
          <w:color w:val="000000" w:themeColor="text1"/>
        </w:rPr>
        <w:t>clamp</w:t>
      </w:r>
      <w:r w:rsidR="00544BA1" w:rsidRPr="00544BA1">
        <w:rPr>
          <w:rFonts w:ascii="Calibri" w:hAnsi="Calibri" w:cs="Calibri"/>
          <w:color w:val="000000" w:themeColor="text1"/>
        </w:rPr>
        <w:t xml:space="preserve"> application</w:t>
      </w:r>
      <w:hyperlink w:anchor="_ENREF_39" w:tooltip="Pagel, 2012 #49" w:history="1">
        <w:r w:rsidR="0029054A"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&lt;EndNote&gt;&lt;Cite&gt;&lt;Author&gt;Pagel&lt;/Author&gt;&lt;Year&gt;2012&lt;/Year&gt;&lt;RecNum&gt;49&lt;/RecNum&gt;&lt;DisplayText&gt;&lt;style face="superscript"&gt;39&lt;/style&gt;&lt;/DisplayText&gt;&lt;record&gt;&lt;rec-number&gt;49&lt;/rec-number&gt;&lt;foreign-keys&gt;&lt;key app="EN" db-id="0ez05sp0jeevd4ee0pdxv524v9rasps0as9w" timestamp="1351877445"&gt;49&lt;/key&gt;&lt;/foreign-keys&gt;&lt;ref-type name="Journal Article"&gt;17&lt;/ref-type&gt;&lt;contributors&gt;&lt;authors&gt;&lt;author&gt;Pagel, P.S.&lt;/author&gt;&lt;author&gt;Gandhi, S.D.&lt;/author&gt;&lt;author&gt;Iqbal, Z.&lt;/author&gt;&lt;author&gt;Hudetz, J.A.&lt;/author&gt;&lt;/authors&gt;&lt;/contributors&gt;&lt;titles&gt;&lt;title&gt;Cardiopulmonary bypass transiently inhibits intraventricular vortex ring formation in patients undergoing coronary artery bypass graft surgery.&lt;/title&gt;&lt;secondary-title&gt;Journal of Cardiothoracic and Vascular Anesthesia&lt;/secondary-title&gt;&lt;/titles&gt;&lt;periodical&gt;&lt;full-title&gt;Journal of Cardiothoracic and Vascular Anesthesia&lt;/full-title&gt;&lt;/periodical&gt;&lt;pages&gt;376-380&lt;/pages&gt;&lt;volume&gt;26&lt;/volume&gt;&lt;number&gt;3&lt;/number&gt;&lt;dates&gt;&lt;year&gt;2012&lt;/year&gt;&lt;/dates&gt;&lt;urls&gt;&lt;/urls&gt;&lt;/record&gt;&lt;/Cite&gt;&lt;/EndNote&gt;</w:instrText>
        </w:r>
        <w:r w:rsidR="0029054A" w:rsidRPr="006E7085">
          <w:rPr>
            <w:rFonts w:ascii="Calibri" w:hAnsi="Calibri"/>
            <w:color w:val="000000" w:themeColor="text1"/>
          </w:rPr>
          <w:fldChar w:fldCharType="separate"/>
        </w:r>
        <w:r w:rsidR="0029054A" w:rsidRPr="006E7085">
          <w:rPr>
            <w:rFonts w:ascii="Calibri" w:hAnsi="Calibri"/>
            <w:color w:val="000000" w:themeColor="text1"/>
            <w:vertAlign w:val="superscript"/>
          </w:rPr>
          <w:t>39</w:t>
        </w:r>
        <w:r w:rsidR="0029054A" w:rsidRPr="006E7085">
          <w:rPr>
            <w:rFonts w:ascii="Calibri" w:hAnsi="Calibri"/>
            <w:color w:val="000000" w:themeColor="text1"/>
          </w:rPr>
          <w:fldChar w:fldCharType="end"/>
        </w:r>
      </w:hyperlink>
      <w:r w:rsidR="00401266" w:rsidRPr="006E7085">
        <w:rPr>
          <w:rFonts w:ascii="Calibri" w:hAnsi="Calibri"/>
          <w:color w:val="000000" w:themeColor="text1"/>
        </w:rPr>
        <w:t>.</w:t>
      </w:r>
      <w:r w:rsidR="009C4BAC" w:rsidRPr="006E7085">
        <w:rPr>
          <w:rFonts w:ascii="Calibri" w:hAnsi="Calibri"/>
          <w:color w:val="000000" w:themeColor="text1"/>
        </w:rPr>
        <w:t xml:space="preserve"> </w:t>
      </w:r>
      <w:r w:rsidR="007006FE" w:rsidRPr="009C4BAC">
        <w:rPr>
          <w:rFonts w:ascii="Calibri" w:hAnsi="Calibri" w:cs="Calibri"/>
        </w:rPr>
        <w:t>CPB</w:t>
      </w:r>
      <w:r w:rsidR="00AA3FF6" w:rsidRPr="009C4BAC">
        <w:rPr>
          <w:rFonts w:ascii="Calibri" w:hAnsi="Calibri" w:cs="Calibri"/>
        </w:rPr>
        <w:t xml:space="preserve"> has also been shown to </w:t>
      </w:r>
      <w:r w:rsidR="005D3818" w:rsidRPr="009C4BAC">
        <w:rPr>
          <w:rFonts w:ascii="Calibri" w:hAnsi="Calibri" w:cs="Calibri"/>
        </w:rPr>
        <w:t xml:space="preserve">cause transient declines in </w:t>
      </w:r>
      <w:r w:rsidR="00DC05B3">
        <w:rPr>
          <w:rFonts w:ascii="Calibri" w:hAnsi="Calibri" w:cs="Calibri"/>
        </w:rPr>
        <w:t>trans-mitral</w:t>
      </w:r>
      <w:r w:rsidR="005D3818" w:rsidRPr="009C4BAC">
        <w:rPr>
          <w:rFonts w:ascii="Calibri" w:hAnsi="Calibri" w:cs="Calibri"/>
        </w:rPr>
        <w:t xml:space="preserve"> blood flow propagation velocity (V</w:t>
      </w:r>
      <w:r w:rsidR="005D3818" w:rsidRPr="009C4BAC">
        <w:rPr>
          <w:rFonts w:ascii="Calibri" w:hAnsi="Calibri" w:cs="Calibri"/>
          <w:vertAlign w:val="subscript"/>
        </w:rPr>
        <w:t>p</w:t>
      </w:r>
      <w:r w:rsidR="005D3818" w:rsidRPr="009C4BAC">
        <w:rPr>
          <w:rFonts w:ascii="Calibri" w:hAnsi="Calibri" w:cs="Calibri"/>
        </w:rPr>
        <w:t>) consistent with attenuated early LV filling in patients undergoing coronary artery surgery</w:t>
      </w:r>
      <w:hyperlink w:anchor="_ENREF_49" w:tooltip="Djaiani, 2002 #20"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&lt;EndNote&gt;&lt;Cite&gt;&lt;Author&gt;Djaiani&lt;/Author&gt;&lt;Year&gt;2002&lt;/Year&gt;&lt;RecNum&gt;20&lt;/RecNum&gt;&lt;DisplayText&gt;&lt;style face="superscript"&gt;49&lt;/style&gt;&lt;/DisplayText&gt;&lt;record&gt;&lt;rec-number&gt;20&lt;/rec-number&gt;&lt;foreign-keys&gt;&lt;key app="EN" db-id="0ez05sp0jeevd4ee0pdxv524v9rasps0as9w" timestamp="0"&gt;20&lt;/key&gt;&lt;/foreign-keys&gt;&lt;ref-type name="Journal Article"&gt;17&lt;/ref-type&gt;&lt;contributors&gt;&lt;authors&gt;&lt;author&gt;Djaiani, G.N.&lt;/author&gt;&lt;author&gt;McCreath, B.J.&lt;/author&gt;&lt;author&gt;Ti, L.K.&lt;/author&gt;&lt;author&gt;Mackensen, B.G.&lt;/author&gt;&lt;author&gt;Podgoreanu, M.&lt;/author&gt;&lt;author&gt;Phillips-Bute, B.&lt;/author&gt;&lt;author&gt;Mathew, J.P.&lt;/author&gt;&lt;/authors&gt;&lt;/contributors&gt;&lt;titles&gt;&lt;title&gt;Mitral flow propagation velocity identifies patients with abnormal diastolic function during coronary artery bypass graft surgery.&lt;/title&gt;&lt;secondary-title&gt;Anesthesia and Analgesia&lt;/secondary-title&gt;&lt;/titles&gt;&lt;periodical&gt;&lt;full-title&gt;Anesthesia and Analgesia&lt;/full-title&gt;&lt;/periodical&gt;&lt;pages&gt;524-530&lt;/pages&gt;&lt;volume&gt;95&lt;/volume&gt;&lt;number&gt;3&lt;/number&gt;&lt;dates&gt;&lt;year&gt;2002&lt;/year&gt;&lt;/dates&gt;&lt;urls&gt;&lt;/urls&gt;&lt;/record&gt;&lt;/Cite&gt;&lt;/EndNote&gt;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49</w:t>
        </w:r>
        <w:r w:rsidR="0029054A" w:rsidRPr="009C4BAC">
          <w:rPr>
            <w:rFonts w:ascii="Calibri" w:hAnsi="Calibri" w:cs="Calibri"/>
          </w:rPr>
          <w:fldChar w:fldCharType="end"/>
        </w:r>
      </w:hyperlink>
      <w:r w:rsidR="005D3818" w:rsidRPr="009C4BAC">
        <w:rPr>
          <w:rFonts w:ascii="Calibri" w:hAnsi="Calibri" w:cs="Calibri"/>
        </w:rPr>
        <w:t xml:space="preserve"> as a result of </w:t>
      </w:r>
      <w:r w:rsidR="00C93132" w:rsidRPr="009C4BAC">
        <w:rPr>
          <w:rFonts w:ascii="Calibri" w:hAnsi="Calibri" w:cs="Calibri"/>
        </w:rPr>
        <w:t xml:space="preserve">decreases </w:t>
      </w:r>
      <w:r w:rsidR="005D3818" w:rsidRPr="009C4BAC">
        <w:rPr>
          <w:rFonts w:ascii="Calibri" w:hAnsi="Calibri" w:cs="Calibri"/>
        </w:rPr>
        <w:t>in LV compliance</w:t>
      </w:r>
      <w:hyperlink w:anchor="_ENREF_51" w:tooltip="Tulner, 2003 #19"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&lt;EndNote&gt;&lt;Cite&gt;&lt;Author&gt;Tulner&lt;/Author&gt;&lt;Year&gt;2003&lt;/Year&gt;&lt;RecNum&gt;19&lt;/RecNum&gt;&lt;DisplayText&gt;&lt;style face="superscript"&gt;51&lt;/style&gt;&lt;/DisplayText&gt;&lt;record&gt;&lt;rec-number&gt;19&lt;/rec-number&gt;&lt;foreign-keys&gt;&lt;key app="EN" db-id="0ez05sp0jeevd4ee0pdxv524v9rasps0as9w" timestamp="0"&gt;19&lt;/key&gt;&lt;/foreign-keys&gt;&lt;ref-type name="Journal Article"&gt;17&lt;/ref-type&gt;&lt;contributors&gt;&lt;authors&gt;&lt;author&gt;Tulner, S.A.&lt;/author&gt;&lt;author&gt;Klautz, R.J.&lt;/author&gt;&lt;author&gt;van Rijk-Zwikker, G.L.&lt;/author&gt;&lt;author&gt;Engbers, F.H.&lt;/author&gt;&lt;author&gt;Bax, J.J.&lt;/author&gt;&lt;author&gt;Baan, J.&lt;/author&gt;&lt;author&gt;van der Wall, E.E.&lt;/author&gt;&lt;author&gt;Dion, R.A.&lt;/author&gt;&lt;author&gt;Steendijk, P.&lt;/author&gt;&lt;/authors&gt;&lt;/contributors&gt;&lt;titles&gt;&lt;title&gt;Perioperative assessment of left ventricular function by pressure-volume loops using the conductance catheter method.&lt;/title&gt;&lt;secondary-title&gt;Anesthesia and Analgesia&lt;/secondary-title&gt;&lt;/titles&gt;&lt;periodical&gt;&lt;full-title&gt;Anesthesia and Analgesia&lt;/full-title&gt;&lt;/periodical&gt;&lt;pages&gt;950-957&lt;/pages&gt;&lt;volume&gt;97&lt;/volume&gt;&lt;number&gt;4&lt;/number&gt;&lt;dates&gt;&lt;year&gt;2003&lt;/year&gt;&lt;/dates&gt;&lt;urls&gt;&lt;/urls&gt;&lt;/record&gt;&lt;/Cite&gt;&lt;/EndNote&gt;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51</w:t>
        </w:r>
        <w:r w:rsidR="0029054A" w:rsidRPr="009C4BAC">
          <w:rPr>
            <w:rFonts w:ascii="Calibri" w:hAnsi="Calibri" w:cs="Calibri"/>
          </w:rPr>
          <w:fldChar w:fldCharType="end"/>
        </w:r>
      </w:hyperlink>
      <w:r w:rsidR="005D3818" w:rsidRPr="009C4BAC">
        <w:rPr>
          <w:rFonts w:ascii="Calibri" w:hAnsi="Calibri" w:cs="Calibri"/>
        </w:rPr>
        <w:t xml:space="preserve"> and </w:t>
      </w:r>
      <w:r w:rsidR="00C93132" w:rsidRPr="009C4BAC">
        <w:rPr>
          <w:rFonts w:ascii="Calibri" w:hAnsi="Calibri" w:cs="Calibri"/>
        </w:rPr>
        <w:t xml:space="preserve">reductions in </w:t>
      </w:r>
      <w:r w:rsidR="005D3818" w:rsidRPr="009C4BAC">
        <w:rPr>
          <w:rFonts w:ascii="Calibri" w:hAnsi="Calibri" w:cs="Calibri"/>
        </w:rPr>
        <w:t>early diastolic intraventricular pressure gradients</w:t>
      </w:r>
      <w:hyperlink w:anchor="_ENREF_52" w:tooltip="Firstenberg, 2001 #21"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&lt;EndNote&gt;&lt;Cite&gt;&lt;Author&gt;Firstenberg&lt;/Author&gt;&lt;Year&gt;2001&lt;/Year&gt;&lt;RecNum&gt;21&lt;/RecNum&gt;&lt;DisplayText&gt;&lt;style face="superscript"&gt;52&lt;/style&gt;&lt;/DisplayText&gt;&lt;record&gt;&lt;rec-number&gt;21&lt;/rec-number&gt;&lt;foreign-keys&gt;&lt;key app="EN" db-id="0ez05sp0jeevd4ee0pdxv524v9rasps0as9w" timestamp="0"&gt;21&lt;/key&gt;&lt;/foreign-keys&gt;&lt;ref-type name="Journal Article"&gt;17&lt;/ref-type&gt;&lt;contributors&gt;&lt;authors&gt;&lt;author&gt;Firstenberg, M.S.&lt;/author&gt;&lt;author&gt;Smedira, N.G.&lt;/author&gt;&lt;author&gt;Greenberg, N.L.&lt;/author&gt;&lt;author&gt;Prior, D.L.&lt;/author&gt;&lt;author&gt;McCarthy, P.M.&lt;/author&gt;&lt;author&gt;Garcia, M.J.&lt;/author&gt;&lt;author&gt;Thomas, J.D.&lt;/author&gt;&lt;/authors&gt;&lt;/contributors&gt;&lt;titles&gt;&lt;title&gt;Relationship between early diastolic intraventricular pressure gradients, an index of elastic recoil, and improvements in systolic and diastolic function.&lt;/title&gt;&lt;secondary-title&gt;Circulation&lt;/secondary-title&gt;&lt;/titles&gt;&lt;periodical&gt;&lt;full-title&gt;Circulation&lt;/full-title&gt;&lt;/periodical&gt;&lt;pages&gt;I330-I335&lt;/pages&gt;&lt;volume&gt;104&lt;/volume&gt;&lt;number&gt;(12 Suppl 1)&lt;/number&gt;&lt;dates&gt;&lt;year&gt;2001&lt;/year&gt;&lt;/dates&gt;&lt;urls&gt;&lt;/urls&gt;&lt;/record&gt;&lt;/Cite&gt;&lt;/EndNote&gt;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52</w:t>
        </w:r>
        <w:r w:rsidR="0029054A" w:rsidRPr="009C4BAC">
          <w:rPr>
            <w:rFonts w:ascii="Calibri" w:hAnsi="Calibri" w:cs="Calibri"/>
          </w:rPr>
          <w:fldChar w:fldCharType="end"/>
        </w:r>
      </w:hyperlink>
      <w:r w:rsidR="005D3818" w:rsidRPr="009C4BAC">
        <w:rPr>
          <w:rFonts w:ascii="Calibri" w:hAnsi="Calibri" w:cs="Calibri"/>
        </w:rPr>
        <w:t>.</w:t>
      </w:r>
      <w:r w:rsidR="009C4BAC">
        <w:rPr>
          <w:rFonts w:ascii="Calibri" w:hAnsi="Calibri" w:cs="Calibri"/>
        </w:rPr>
        <w:t xml:space="preserve"> </w:t>
      </w:r>
      <w:r w:rsidR="007006FE" w:rsidRPr="009C4BAC">
        <w:rPr>
          <w:rFonts w:ascii="Calibri" w:hAnsi="Calibri" w:cs="Calibri"/>
        </w:rPr>
        <w:t>A</w:t>
      </w:r>
      <w:r w:rsidR="001D37CD" w:rsidRPr="009C4BAC">
        <w:rPr>
          <w:rFonts w:ascii="Calibri" w:hAnsi="Calibri" w:cs="Calibri"/>
        </w:rPr>
        <w:t xml:space="preserve"> relationship between vortex ring formation and V</w:t>
      </w:r>
      <w:r w:rsidR="001D37CD" w:rsidRPr="009C4BAC">
        <w:rPr>
          <w:rFonts w:ascii="Calibri" w:hAnsi="Calibri" w:cs="Calibri"/>
          <w:vertAlign w:val="subscript"/>
        </w:rPr>
        <w:t>p</w:t>
      </w:r>
      <w:r w:rsidR="001D37CD" w:rsidRPr="009C4BAC">
        <w:rPr>
          <w:rFonts w:ascii="Calibri" w:hAnsi="Calibri" w:cs="Calibri"/>
        </w:rPr>
        <w:t xml:space="preserve"> was previously demonstrated</w:t>
      </w:r>
      <w:hyperlink w:anchor="_ENREF_53" w:tooltip="Cooke, 2004 #10"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&lt;EndNote&gt;&lt;Cite&gt;&lt;Author&gt;Cooke&lt;/Author&gt;&lt;Year&gt;2004&lt;/Year&gt;&lt;RecNum&gt;10&lt;/RecNum&gt;&lt;DisplayText&gt;&lt;style face="superscript"&gt;53&lt;/style&gt;&lt;/DisplayText&gt;&lt;record&gt;&lt;rec-number&gt;10&lt;/rec-number&gt;&lt;foreign-keys&gt;&lt;key app="EN" db-id="0ez05sp0jeevd4ee0pdxv524v9rasps0as9w" timestamp="0"&gt;10&lt;/key&gt;&lt;/foreign-keys&gt;&lt;ref-type name="Journal Article"&gt;17&lt;/ref-type&gt;&lt;contributors&gt;&lt;authors&gt;&lt;author&gt;Cooke, J.&lt;/author&gt;&lt;author&gt;Hertzberg, J.&lt;/author&gt;&lt;author&gt;Boardman, M.&lt;/author&gt;&lt;author&gt;Shandas, R.&lt;/author&gt;&lt;/authors&gt;&lt;/contributors&gt;&lt;titles&gt;&lt;title&gt;Characterizing vortex ring behavior during ventricular filling with Doppler echocardiography:  an in vitro study.&lt;/title&gt;&lt;secondary-title&gt;Annals of Biomedical Engineering&lt;/secondary-title&gt;&lt;/titles&gt;&lt;periodical&gt;&lt;full-title&gt;Annals of Biomedical Engineering&lt;/full-title&gt;&lt;/periodical&gt;&lt;pages&gt;245-256&lt;/pages&gt;&lt;volume&gt;32&lt;/volume&gt;&lt;number&gt;2&lt;/number&gt;&lt;dates&gt;&lt;year&gt;2004&lt;/year&gt;&lt;/dates&gt;&lt;urls&gt;&lt;/urls&gt;&lt;/record&gt;&lt;/Cite&gt;&lt;/EndNote&gt;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53</w:t>
        </w:r>
        <w:r w:rsidR="0029054A" w:rsidRPr="009C4BAC">
          <w:rPr>
            <w:rFonts w:ascii="Calibri" w:hAnsi="Calibri" w:cs="Calibri"/>
          </w:rPr>
          <w:fldChar w:fldCharType="end"/>
        </w:r>
      </w:hyperlink>
      <w:r w:rsidR="00BC7029" w:rsidRPr="009C4BAC">
        <w:rPr>
          <w:rFonts w:ascii="Calibri" w:hAnsi="Calibri" w:cs="Calibri"/>
        </w:rPr>
        <w:t xml:space="preserve">, and our findings </w:t>
      </w:r>
      <w:r w:rsidR="00130A74" w:rsidRPr="009C4BAC">
        <w:rPr>
          <w:rFonts w:ascii="Calibri" w:hAnsi="Calibri" w:cs="Calibri"/>
        </w:rPr>
        <w:t xml:space="preserve">supported </w:t>
      </w:r>
      <w:r w:rsidR="00BC7029" w:rsidRPr="009C4BAC">
        <w:rPr>
          <w:rFonts w:ascii="Calibri" w:hAnsi="Calibri" w:cs="Calibri"/>
        </w:rPr>
        <w:t xml:space="preserve">those </w:t>
      </w:r>
      <w:r w:rsidR="00130A74" w:rsidRPr="009C4BAC">
        <w:rPr>
          <w:rFonts w:ascii="Calibri" w:hAnsi="Calibri" w:cs="Calibri"/>
        </w:rPr>
        <w:t>of other investigators</w:t>
      </w:r>
      <w:hyperlink w:anchor="_ENREF_49" w:tooltip="Djaiani, 2002 #20"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&lt;EndNote&gt;&lt;Cite&gt;&lt;Author&gt;Djaiani&lt;/Author&gt;&lt;Year&gt;2002&lt;/Year&gt;&lt;RecNum&gt;20&lt;/RecNum&gt;&lt;DisplayText&gt;&lt;style face="superscript"&gt;49&lt;/style&gt;&lt;/DisplayText&gt;&lt;record&gt;&lt;rec-number&gt;20&lt;/rec-number&gt;&lt;foreign-keys&gt;&lt;key app="EN" db-id="0ez05sp0jeevd4ee0pdxv524v9rasps0as9w" timestamp="0"&gt;20&lt;/key&gt;&lt;/foreign-keys&gt;&lt;ref-type name="Journal Article"&gt;17&lt;/ref-type&gt;&lt;contributors&gt;&lt;authors&gt;&lt;author&gt;Djaiani, G.N.&lt;/author&gt;&lt;author&gt;McCreath, B.J.&lt;/author&gt;&lt;author&gt;Ti, L.K.&lt;/author&gt;&lt;author&gt;Mackensen, B.G.&lt;/author&gt;&lt;author&gt;Podgoreanu, M.&lt;/author&gt;&lt;author&gt;Phillips-Bute, B.&lt;/author&gt;&lt;author&gt;Mathew, J.P.&lt;/author&gt;&lt;/authors&gt;&lt;/contributors&gt;&lt;titles&gt;&lt;title&gt;Mitral flow propagation velocity identifies patients with abnormal diastolic function during coronary artery bypass graft surgery.&lt;/title&gt;&lt;secondary-title&gt;Anesthesia and Analgesia&lt;/secondary-title&gt;&lt;/titles&gt;&lt;periodical&gt;&lt;full-title&gt;Anesthesia and Analgesia&lt;/full-title&gt;&lt;/periodical&gt;&lt;pages&gt;524-530&lt;/pages&gt;&lt;volume&gt;95&lt;/volume&gt;&lt;number&gt;3&lt;/number&gt;&lt;dates&gt;&lt;year&gt;2002&lt;/year&gt;&lt;/dates&gt;&lt;urls&gt;&lt;/urls&gt;&lt;/record&gt;&lt;/Cite&gt;&lt;/EndNote&gt;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49</w:t>
        </w:r>
        <w:r w:rsidR="0029054A" w:rsidRPr="009C4BAC">
          <w:rPr>
            <w:rFonts w:ascii="Calibri" w:hAnsi="Calibri" w:cs="Calibri"/>
          </w:rPr>
          <w:fldChar w:fldCharType="end"/>
        </w:r>
      </w:hyperlink>
      <w:r w:rsidR="00742447" w:rsidRPr="009C4BAC">
        <w:rPr>
          <w:rFonts w:ascii="Calibri" w:hAnsi="Calibri" w:cs="Calibri"/>
        </w:rPr>
        <w:t xml:space="preserve"> </w:t>
      </w:r>
      <w:r w:rsidR="00BC7029" w:rsidRPr="009C4BAC">
        <w:rPr>
          <w:rFonts w:ascii="Calibri" w:hAnsi="Calibri" w:cs="Calibri"/>
        </w:rPr>
        <w:t xml:space="preserve">in similar patient </w:t>
      </w:r>
      <w:r w:rsidR="006B50A2" w:rsidRPr="009C4BAC">
        <w:rPr>
          <w:rFonts w:ascii="Calibri" w:hAnsi="Calibri" w:cs="Calibri"/>
        </w:rPr>
        <w:t>population</w:t>
      </w:r>
      <w:r w:rsidR="00907465">
        <w:rPr>
          <w:rFonts w:ascii="Calibri" w:hAnsi="Calibri" w:cs="Calibri"/>
        </w:rPr>
        <w:t>s</w:t>
      </w:r>
      <w:r w:rsidR="00BC7029" w:rsidRPr="009C4BAC">
        <w:rPr>
          <w:rFonts w:ascii="Calibri" w:hAnsi="Calibri" w:cs="Calibri"/>
        </w:rPr>
        <w:t>.</w:t>
      </w:r>
      <w:r w:rsidR="009C4BAC">
        <w:rPr>
          <w:rFonts w:ascii="Calibri" w:hAnsi="Calibri" w:cs="Calibri"/>
        </w:rPr>
        <w:t xml:space="preserve"> </w:t>
      </w:r>
    </w:p>
    <w:p w14:paraId="143999AA" w14:textId="77777777" w:rsidR="003041FE" w:rsidRPr="009C4BAC" w:rsidRDefault="003041FE" w:rsidP="009C4BAC">
      <w:pPr>
        <w:jc w:val="both"/>
        <w:rPr>
          <w:rFonts w:ascii="Calibri" w:hAnsi="Calibri" w:cs="Calibri"/>
        </w:rPr>
      </w:pPr>
    </w:p>
    <w:p w14:paraId="1AC4EDB9" w14:textId="37C39BBE" w:rsidR="00742447" w:rsidRPr="009C4BAC" w:rsidRDefault="003B5CC8" w:rsidP="009C4BAC">
      <w:pPr>
        <w:jc w:val="both"/>
        <w:rPr>
          <w:rFonts w:ascii="Calibri" w:hAnsi="Calibri" w:cs="Calibri"/>
        </w:rPr>
      </w:pPr>
      <w:r w:rsidRPr="009C4BAC">
        <w:rPr>
          <w:rFonts w:ascii="Calibri" w:hAnsi="Calibri" w:cs="Calibri"/>
        </w:rPr>
        <w:t xml:space="preserve">We </w:t>
      </w:r>
      <w:r w:rsidR="00130A74" w:rsidRPr="009C4BAC">
        <w:rPr>
          <w:rFonts w:ascii="Calibri" w:hAnsi="Calibri" w:cs="Calibri"/>
        </w:rPr>
        <w:t xml:space="preserve">subsequently </w:t>
      </w:r>
      <w:r w:rsidR="00324BC8" w:rsidRPr="009C4BAC">
        <w:rPr>
          <w:rFonts w:ascii="Calibri" w:hAnsi="Calibri" w:cs="Calibri"/>
        </w:rPr>
        <w:t xml:space="preserve">examined </w:t>
      </w:r>
      <w:r w:rsidRPr="009C4BAC">
        <w:rPr>
          <w:rFonts w:ascii="Calibri" w:hAnsi="Calibri" w:cs="Calibri"/>
        </w:rPr>
        <w:t xml:space="preserve">the effects of pressure-overload LV hypertrophy </w:t>
      </w:r>
      <w:r w:rsidR="00390AF8" w:rsidRPr="009C4BAC">
        <w:rPr>
          <w:rFonts w:ascii="Calibri" w:hAnsi="Calibri" w:cs="Calibri"/>
        </w:rPr>
        <w:t xml:space="preserve">produced </w:t>
      </w:r>
      <w:r w:rsidRPr="009C4BAC">
        <w:rPr>
          <w:rFonts w:ascii="Calibri" w:hAnsi="Calibri" w:cs="Calibri"/>
        </w:rPr>
        <w:t xml:space="preserve">by </w:t>
      </w:r>
      <w:r w:rsidR="00A27CBA" w:rsidRPr="009C4BAC">
        <w:rPr>
          <w:rFonts w:ascii="Calibri" w:hAnsi="Calibri" w:cs="Calibri"/>
        </w:rPr>
        <w:t xml:space="preserve">severe </w:t>
      </w:r>
      <w:r w:rsidR="00F57933" w:rsidRPr="009C4BAC">
        <w:rPr>
          <w:rFonts w:ascii="Calibri" w:hAnsi="Calibri" w:cs="Calibri"/>
        </w:rPr>
        <w:t xml:space="preserve">calcific </w:t>
      </w:r>
      <w:r w:rsidR="00804E41" w:rsidRPr="009C4BAC">
        <w:rPr>
          <w:rFonts w:ascii="Calibri" w:hAnsi="Calibri" w:cs="Calibri"/>
        </w:rPr>
        <w:t xml:space="preserve">degenerative </w:t>
      </w:r>
      <w:r w:rsidR="00A27CBA" w:rsidRPr="009C4BAC">
        <w:rPr>
          <w:rFonts w:ascii="Calibri" w:hAnsi="Calibri" w:cs="Calibri"/>
        </w:rPr>
        <w:t xml:space="preserve">aortic valve stenosis </w:t>
      </w:r>
      <w:r w:rsidR="00324BC8" w:rsidRPr="009C4BAC">
        <w:rPr>
          <w:rFonts w:ascii="Calibri" w:hAnsi="Calibri" w:cs="Calibri"/>
        </w:rPr>
        <w:t>in patients</w:t>
      </w:r>
      <w:r w:rsidR="005406A3" w:rsidRPr="009C4BAC">
        <w:rPr>
          <w:rFonts w:ascii="Calibri" w:hAnsi="Calibri" w:cs="Calibri"/>
        </w:rPr>
        <w:t xml:space="preserve"> with preserved LV systolic function</w:t>
      </w:r>
      <w:r w:rsidR="00324BC8" w:rsidRPr="009C4BAC">
        <w:rPr>
          <w:rFonts w:ascii="Calibri" w:hAnsi="Calibri" w:cs="Calibri"/>
        </w:rPr>
        <w:t xml:space="preserve"> undergoing aortic valve replacement</w:t>
      </w:r>
      <w:hyperlink w:anchor="_ENREF_40" w:tooltip="Pagel, 2013 #169"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&lt;EndNote&gt;&lt;Cite&gt;&lt;Author&gt;Pagel&lt;/Author&gt;&lt;Year&gt;2013&lt;/Year&gt;&lt;RecNum&gt;169&lt;/RecNum&gt;&lt;DisplayText&gt;&lt;style face="superscript"&gt;40&lt;/style&gt;&lt;/DisplayText&gt;&lt;record&gt;&lt;rec-number&gt;169&lt;/rec-number&gt;&lt;foreign-keys&gt;&lt;key app="EN" db-id="0ez05sp0jeevd4ee0pdxv524v9rasps0as9w" timestamp="1452275403"&gt;169&lt;/key&gt;&lt;/foreign-keys&gt;&lt;ref-type name="Journal Article"&gt;17&lt;/ref-type&gt;&lt;contributors&gt;&lt;authors&gt;&lt;author&gt;Pagel, P.S.&lt;/author&gt;&lt;author&gt;Hudetz, J.A.&lt;/author&gt;&lt;/authors&gt;&lt;/contributors&gt;&lt;titles&gt;&lt;title&gt;Chronic pressure-overload hypertrophy attenuates vortex formation time in patients with severe aortic stenosis and preserved left ventricular systolic function undergoing aortic valve replacement.&lt;/title&gt;&lt;secondary-title&gt;Journal of Cardiothoracic and Vascular Anesthesia&lt;/secondary-title&gt;&lt;/titles&gt;&lt;periodical&gt;&lt;full-title&gt;Journal of Cardiothoracic and Vascular Anesthesia&lt;/full-title&gt;&lt;/periodical&gt;&lt;pages&gt;660-664&lt;/pages&gt;&lt;volume&gt;27&lt;/volume&gt;&lt;number&gt;4&lt;/number&gt;&lt;dates&gt;&lt;year&gt;2013&lt;/year&gt;&lt;/dates&gt;&lt;urls&gt;&lt;/urls&gt;&lt;/record&gt;&lt;/Cite&gt;&lt;/EndNote&gt;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40</w:t>
        </w:r>
        <w:r w:rsidR="0029054A" w:rsidRPr="009C4BAC">
          <w:rPr>
            <w:rFonts w:ascii="Calibri" w:hAnsi="Calibri" w:cs="Calibri"/>
          </w:rPr>
          <w:fldChar w:fldCharType="end"/>
        </w:r>
      </w:hyperlink>
      <w:r w:rsidR="00324BC8" w:rsidRPr="009C4BAC">
        <w:rPr>
          <w:rFonts w:ascii="Calibri" w:hAnsi="Calibri" w:cs="Calibri"/>
        </w:rPr>
        <w:t>.</w:t>
      </w:r>
      <w:r w:rsidR="009C4BAC">
        <w:rPr>
          <w:rFonts w:ascii="Calibri" w:hAnsi="Calibri" w:cs="Calibri"/>
        </w:rPr>
        <w:t xml:space="preserve"> </w:t>
      </w:r>
      <w:r w:rsidR="000C13DE" w:rsidRPr="009C4BAC">
        <w:rPr>
          <w:rFonts w:ascii="Calibri" w:hAnsi="Calibri" w:cs="Calibri"/>
        </w:rPr>
        <w:t xml:space="preserve">A second group of patients </w:t>
      </w:r>
      <w:r w:rsidR="00A21EDB" w:rsidRPr="009C4BAC">
        <w:rPr>
          <w:rFonts w:ascii="Calibri" w:hAnsi="Calibri" w:cs="Calibri"/>
        </w:rPr>
        <w:t xml:space="preserve">with normal LV wall thickness </w:t>
      </w:r>
      <w:r w:rsidR="000C13DE" w:rsidRPr="009C4BAC">
        <w:rPr>
          <w:rFonts w:ascii="Calibri" w:hAnsi="Calibri" w:cs="Calibri"/>
        </w:rPr>
        <w:t>undergoing coronary artery surgery served as controls.</w:t>
      </w:r>
      <w:r w:rsidR="009C4BAC">
        <w:rPr>
          <w:rFonts w:ascii="Calibri" w:hAnsi="Calibri" w:cs="Calibri"/>
        </w:rPr>
        <w:t xml:space="preserve"> </w:t>
      </w:r>
      <w:r w:rsidR="00571CBD" w:rsidRPr="00571CBD">
        <w:rPr>
          <w:rFonts w:ascii="Calibri" w:hAnsi="Calibri" w:cs="Calibri"/>
          <w:color w:val="000000" w:themeColor="text1"/>
        </w:rPr>
        <w:t>C</w:t>
      </w:r>
      <w:r w:rsidR="00A21EDB" w:rsidRPr="00571CBD">
        <w:rPr>
          <w:rFonts w:ascii="Calibri" w:hAnsi="Calibri" w:cs="Calibri"/>
          <w:color w:val="000000" w:themeColor="text1"/>
        </w:rPr>
        <w:t>hronically</w:t>
      </w:r>
      <w:r w:rsidR="00A21EDB" w:rsidRPr="006E7085">
        <w:rPr>
          <w:rFonts w:ascii="Calibri" w:hAnsi="Calibri"/>
          <w:color w:val="000000" w:themeColor="text1"/>
        </w:rPr>
        <w:t xml:space="preserve"> elevated LV end-systolic wall stress</w:t>
      </w:r>
      <w:r w:rsidR="00571CBD" w:rsidRPr="006E7085">
        <w:rPr>
          <w:rFonts w:ascii="Calibri" w:hAnsi="Calibri"/>
          <w:color w:val="000000" w:themeColor="text1"/>
        </w:rPr>
        <w:t xml:space="preserve"> </w:t>
      </w:r>
      <w:r w:rsidR="00571CBD" w:rsidRPr="00571CBD">
        <w:rPr>
          <w:rFonts w:ascii="Calibri" w:hAnsi="Calibri" w:cs="Calibri"/>
          <w:color w:val="000000" w:themeColor="text1"/>
        </w:rPr>
        <w:t>causes LV pressure-overload hypertrophy as a compensatory response</w:t>
      </w:r>
      <w:r w:rsidR="001E56B9" w:rsidRPr="00571CBD">
        <w:rPr>
          <w:rFonts w:ascii="Calibri" w:hAnsi="Calibri" w:cs="Calibri"/>
          <w:color w:val="000000" w:themeColor="text1"/>
        </w:rPr>
        <w:t xml:space="preserve"> </w:t>
      </w:r>
      <w:r w:rsidR="00571CBD" w:rsidRPr="00571CBD">
        <w:rPr>
          <w:rFonts w:ascii="Calibri" w:hAnsi="Calibri" w:cs="Calibri"/>
          <w:color w:val="000000" w:themeColor="text1"/>
        </w:rPr>
        <w:t>in</w:t>
      </w:r>
      <w:r w:rsidR="001E56B9" w:rsidRPr="006E7085">
        <w:rPr>
          <w:rFonts w:ascii="Calibri" w:hAnsi="Calibri"/>
          <w:color w:val="000000" w:themeColor="text1"/>
        </w:rPr>
        <w:t xml:space="preserve"> </w:t>
      </w:r>
      <w:r w:rsidR="00571CBD" w:rsidRPr="006E7085">
        <w:rPr>
          <w:rFonts w:ascii="Calibri" w:hAnsi="Calibri"/>
          <w:color w:val="000000" w:themeColor="text1"/>
        </w:rPr>
        <w:t xml:space="preserve">the </w:t>
      </w:r>
      <w:r w:rsidR="00571CBD" w:rsidRPr="00571CBD">
        <w:rPr>
          <w:rFonts w:ascii="Calibri" w:hAnsi="Calibri" w:cs="Calibri"/>
          <w:color w:val="000000" w:themeColor="text1"/>
        </w:rPr>
        <w:t>presence</w:t>
      </w:r>
      <w:r w:rsidR="00571CBD" w:rsidRPr="006E7085">
        <w:rPr>
          <w:rFonts w:ascii="Calibri" w:hAnsi="Calibri"/>
          <w:color w:val="000000" w:themeColor="text1"/>
        </w:rPr>
        <w:t xml:space="preserve"> of </w:t>
      </w:r>
      <w:r w:rsidR="001E56B9" w:rsidRPr="006E7085">
        <w:rPr>
          <w:rFonts w:ascii="Calibri" w:hAnsi="Calibri"/>
          <w:color w:val="000000" w:themeColor="text1"/>
        </w:rPr>
        <w:t>aortic valve stenosis</w:t>
      </w:r>
      <w:hyperlink w:anchor="_ENREF_54" w:tooltip="Grossman, 1975 #53" w:history="1">
        <w:r w:rsidR="0029054A"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&lt;EndNote&gt;&lt;Cite&gt;&lt;Author&gt;Grossman&lt;/Author&gt;&lt;Year&gt;1975&lt;/Year&gt;&lt;RecNum&gt;53&lt;/RecNum&gt;&lt;DisplayText&gt;&lt;style face="superscript"&gt;54&lt;/style&gt;&lt;/DisplayText&gt;&lt;record&gt;&lt;rec-number&gt;53&lt;/rec-number&gt;&lt;foreign-keys&gt;&lt;key app="EN" db-id="0ez05sp0jeevd4ee0pdxv524v9rasps0as9w" timestamp="1353077835"&gt;53&lt;/key&gt;&lt;/foreign-keys&gt;&lt;ref-type name="Journal Article"&gt;17&lt;/ref-type&gt;&lt;contributors&gt;&lt;authors&gt;&lt;author&gt;Grossman, W.&lt;/author&gt;&lt;author&gt;Jones, D.&lt;/author&gt;&lt;author&gt;McLaurin, L.P.&lt;/author&gt;&lt;/authors&gt;&lt;/contributors&gt;&lt;titles&gt;&lt;title&gt;Wall stress and patterns of hypertrophy in the human left ventricle.&lt;/title&gt;&lt;secondary-title&gt;Journal of Clinical Investigation&lt;/secondary-title&gt;&lt;/titles&gt;&lt;periodical&gt;&lt;full-title&gt;Journal of Clinical Investigation&lt;/full-title&gt;&lt;/periodical&gt;&lt;pages&gt;56-64&lt;/pages&gt;&lt;volume&gt;56&lt;/volume&gt;&lt;number&gt;1&lt;/number&gt;&lt;dates&gt;&lt;year&gt;1975&lt;/year&gt;&lt;/dates&gt;&lt;urls&gt;&lt;/urls&gt;&lt;/record&gt;&lt;/Cite&gt;&lt;/EndNote&gt;</w:instrText>
        </w:r>
        <w:r w:rsidR="0029054A" w:rsidRPr="006E7085">
          <w:rPr>
            <w:rFonts w:ascii="Calibri" w:hAnsi="Calibri"/>
            <w:color w:val="000000" w:themeColor="text1"/>
          </w:rPr>
          <w:fldChar w:fldCharType="separate"/>
        </w:r>
        <w:r w:rsidR="0029054A" w:rsidRPr="006E7085">
          <w:rPr>
            <w:rFonts w:ascii="Calibri" w:hAnsi="Calibri"/>
            <w:color w:val="000000" w:themeColor="text1"/>
            <w:vertAlign w:val="superscript"/>
          </w:rPr>
          <w:t>54</w:t>
        </w:r>
        <w:r w:rsidR="0029054A" w:rsidRPr="006E7085">
          <w:rPr>
            <w:rFonts w:ascii="Calibri" w:hAnsi="Calibri"/>
            <w:color w:val="000000" w:themeColor="text1"/>
          </w:rPr>
          <w:fldChar w:fldCharType="end"/>
        </w:r>
      </w:hyperlink>
      <w:r w:rsidR="00A21EDB" w:rsidRPr="006E7085">
        <w:rPr>
          <w:rFonts w:ascii="Calibri" w:hAnsi="Calibri"/>
          <w:color w:val="000000" w:themeColor="text1"/>
        </w:rPr>
        <w:t>.</w:t>
      </w:r>
      <w:r w:rsidR="009C4BAC" w:rsidRPr="006E7085">
        <w:rPr>
          <w:rFonts w:ascii="Calibri" w:hAnsi="Calibri"/>
          <w:color w:val="000000" w:themeColor="text1"/>
        </w:rPr>
        <w:t xml:space="preserve"> </w:t>
      </w:r>
      <w:r w:rsidR="00A21EDB" w:rsidRPr="006E7085">
        <w:rPr>
          <w:rFonts w:ascii="Calibri" w:hAnsi="Calibri"/>
          <w:color w:val="000000" w:themeColor="text1"/>
        </w:rPr>
        <w:t>LV wall thickening without</w:t>
      </w:r>
      <w:r w:rsidR="005C244D" w:rsidRPr="006E7085">
        <w:rPr>
          <w:rFonts w:ascii="Calibri" w:hAnsi="Calibri"/>
          <w:color w:val="000000" w:themeColor="text1"/>
        </w:rPr>
        <w:t xml:space="preserve"> </w:t>
      </w:r>
      <w:r w:rsidR="00A21EDB" w:rsidRPr="006E7085">
        <w:rPr>
          <w:rFonts w:ascii="Calibri" w:hAnsi="Calibri"/>
          <w:color w:val="000000" w:themeColor="text1"/>
        </w:rPr>
        <w:t>dilatation</w:t>
      </w:r>
      <w:r w:rsidR="00571CBD" w:rsidRPr="00571CBD">
        <w:rPr>
          <w:rFonts w:ascii="Calibri" w:hAnsi="Calibri" w:cs="Calibri"/>
          <w:color w:val="000000" w:themeColor="text1"/>
        </w:rPr>
        <w:t xml:space="preserve"> occurs </w:t>
      </w:r>
      <w:proofErr w:type="gramStart"/>
      <w:r w:rsidR="00571CBD" w:rsidRPr="00571CBD">
        <w:rPr>
          <w:rFonts w:ascii="Calibri" w:hAnsi="Calibri" w:cs="Calibri"/>
          <w:color w:val="000000" w:themeColor="text1"/>
        </w:rPr>
        <w:t>as a consequence of</w:t>
      </w:r>
      <w:proofErr w:type="gramEnd"/>
      <w:r w:rsidR="00571CBD" w:rsidRPr="00571CBD">
        <w:rPr>
          <w:rFonts w:ascii="Calibri" w:hAnsi="Calibri" w:cs="Calibri"/>
          <w:color w:val="000000" w:themeColor="text1"/>
        </w:rPr>
        <w:t xml:space="preserve"> an increase in the diameter of individual myocytes</w:t>
      </w:r>
      <w:r w:rsidR="00A21EDB" w:rsidRPr="00571CBD">
        <w:rPr>
          <w:rFonts w:ascii="Calibri" w:hAnsi="Calibri" w:cs="Calibri"/>
          <w:color w:val="000000" w:themeColor="text1"/>
        </w:rPr>
        <w:t>.</w:t>
      </w:r>
      <w:r w:rsidR="009C4BAC" w:rsidRPr="00571CBD">
        <w:rPr>
          <w:rFonts w:ascii="Calibri" w:hAnsi="Calibri" w:cs="Calibri"/>
          <w:color w:val="000000" w:themeColor="text1"/>
        </w:rPr>
        <w:t xml:space="preserve"> </w:t>
      </w:r>
      <w:r w:rsidR="00571CBD" w:rsidRPr="00571CBD">
        <w:rPr>
          <w:rFonts w:ascii="Calibri" w:hAnsi="Calibri" w:cs="Calibri"/>
          <w:color w:val="000000" w:themeColor="text1"/>
        </w:rPr>
        <w:t>This LV</w:t>
      </w:r>
      <w:r w:rsidR="00571CBD" w:rsidRPr="006E7085">
        <w:rPr>
          <w:rFonts w:ascii="Calibri" w:hAnsi="Calibri"/>
          <w:color w:val="000000" w:themeColor="text1"/>
        </w:rPr>
        <w:t xml:space="preserve"> remodeling </w:t>
      </w:r>
      <w:r w:rsidR="00571CBD" w:rsidRPr="00571CBD">
        <w:rPr>
          <w:rFonts w:ascii="Calibri" w:hAnsi="Calibri" w:cs="Calibri"/>
          <w:color w:val="000000" w:themeColor="text1"/>
        </w:rPr>
        <w:t>is associated with i</w:t>
      </w:r>
      <w:r w:rsidR="00A21EDB" w:rsidRPr="00571CBD">
        <w:rPr>
          <w:rFonts w:ascii="Calibri" w:hAnsi="Calibri" w:cs="Calibri"/>
          <w:color w:val="000000" w:themeColor="text1"/>
        </w:rPr>
        <w:t>nterstitial fibrosis</w:t>
      </w:r>
      <w:r w:rsidR="00A21EDB"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&lt;EndNote&gt;&lt;Cite&gt;&lt;Author&gt;Hess&lt;/Author&gt;&lt;Year&gt;1981&lt;/Year&gt;&lt;RecNum&gt;62&lt;/RecNum&gt;&lt;DisplayText&gt;&lt;style face="superscript"&gt;55, 56&lt;/style&gt;&lt;/DisplayText&gt;&lt;record&gt;&lt;rec-number&gt;62&lt;/rec-number&gt;&lt;foreign-keys&gt;&lt;key app="EN" db-id="0ez05sp0jeevd4ee0pdxv524v9rasps0as9w" timestamp="1353083056"&gt;62&lt;/key&gt;&lt;/foreign-keys&gt;&lt;ref-type name="Journal Article"&gt;17&lt;/ref-type&gt;&lt;contributors&gt;&lt;authors&gt;&lt;author&gt;Hess, O.M.&lt;/author&gt;&lt;author&gt;Schneider, J.&lt;/author&gt;&lt;author&gt;Koch, R.&lt;/author&gt;&lt;author&gt;Bamert, C.&lt;/author&gt;&lt;author&gt;Grimm, J.&lt;/author&gt;&lt;author&gt;Krayenbuehl, H.P.&lt;/author&gt;&lt;/authors&gt;&lt;/contributors&gt;&lt;titles&gt;&lt;title&gt;Diastolic function and myocardial structure in patients with myocardial hypertrophy.  Special reference to normalized viscoelastic data.&lt;/title&gt;&lt;secondary-title&gt;Circulation&lt;/secondary-title&gt;&lt;/titles&gt;&lt;periodical&gt;&lt;full-title&gt;Circulation&lt;/full-title&gt;&lt;/periodical&gt;&lt;pages&gt;360-371&lt;/pages&gt;&lt;volume&gt;63&lt;/volume&gt;&lt;number&gt;2&lt;/number&gt;&lt;dates&gt;&lt;year&gt;1981&lt;/year&gt;&lt;/dates&gt;&lt;urls&gt;&lt;/urls&gt;&lt;/record&gt;&lt;/Cite&gt;&lt;Cite&gt;&lt;Author&gt;Hess&lt;/Author&gt;&lt;Year&gt;1984&lt;/Year&gt;&lt;RecNum&gt;52&lt;/RecNum&gt;&lt;record&gt;&lt;rec-number&gt;52&lt;/rec-number&gt;&lt;foreign-keys&gt;&lt;key app="EN" db-id="0ez05sp0jeevd4ee0pdxv524v9rasps0as9w" timestamp="1353077383"&gt;52&lt;/key&gt;&lt;/foreign-keys&gt;&lt;ref-type name="Journal Article"&gt;17&lt;/ref-type&gt;&lt;contributors&gt;&lt;authors&gt;&lt;author&gt;Hess, O.M.&lt;/author&gt;&lt;author&gt;Ritter, M.&lt;/author&gt;&lt;author&gt;Schneider, J.&lt;/author&gt;&lt;author&gt;Grimm, J.&lt;/author&gt;&lt;author&gt;Turina, M.&lt;/author&gt;&lt;author&gt;Krayenbuehl, H.P.&lt;/author&gt;&lt;/authors&gt;&lt;/contributors&gt;&lt;titles&gt;&lt;title&gt;Diastolic stiffness and myocardial structure in aortic valve disease before and after valve replacement.&lt;/title&gt;&lt;secondary-title&gt;Circulation&lt;/secondary-title&gt;&lt;/titles&gt;&lt;periodical&gt;&lt;full-title&gt;Circulation&lt;/full-title&gt;&lt;/periodical&gt;&lt;pages&gt;855-865&lt;/pages&gt;&lt;volume&gt;69&lt;/volume&gt;&lt;number&gt;5&lt;/number&gt;&lt;dates&gt;&lt;year&gt;1984&lt;/year&gt;&lt;/dates&gt;&lt;urls&gt;&lt;/urls&gt;&lt;/record&gt;&lt;/Cite&gt;&lt;/EndNote&gt;</w:instrText>
      </w:r>
      <w:r w:rsidR="00A21EDB" w:rsidRPr="006E7085">
        <w:rPr>
          <w:rFonts w:ascii="Calibri" w:hAnsi="Calibri"/>
          <w:color w:val="000000" w:themeColor="text1"/>
        </w:rPr>
        <w:fldChar w:fldCharType="separate"/>
      </w:r>
      <w:hyperlink w:anchor="_ENREF_55" w:tooltip="Hess, 1981 #62" w:history="1">
        <w:r w:rsidR="0029054A" w:rsidRPr="006E7085">
          <w:rPr>
            <w:rFonts w:ascii="Calibri" w:hAnsi="Calibri"/>
            <w:color w:val="000000" w:themeColor="text1"/>
            <w:vertAlign w:val="superscript"/>
          </w:rPr>
          <w:t>55</w:t>
        </w:r>
      </w:hyperlink>
      <w:r w:rsidR="0029054A" w:rsidRPr="006E7085">
        <w:rPr>
          <w:rFonts w:ascii="Calibri" w:hAnsi="Calibri"/>
          <w:color w:val="000000" w:themeColor="text1"/>
          <w:vertAlign w:val="superscript"/>
        </w:rPr>
        <w:t>,</w:t>
      </w:r>
      <w:hyperlink w:anchor="_ENREF_56" w:tooltip="Hess, 1984 #52" w:history="1">
        <w:r w:rsidR="0029054A" w:rsidRPr="006E7085">
          <w:rPr>
            <w:rFonts w:ascii="Calibri" w:hAnsi="Calibri"/>
            <w:color w:val="000000" w:themeColor="text1"/>
            <w:vertAlign w:val="superscript"/>
          </w:rPr>
          <w:t>56</w:t>
        </w:r>
      </w:hyperlink>
      <w:r w:rsidR="00A21EDB" w:rsidRPr="006E7085">
        <w:rPr>
          <w:rFonts w:ascii="Calibri" w:hAnsi="Calibri"/>
          <w:color w:val="000000" w:themeColor="text1"/>
        </w:rPr>
        <w:fldChar w:fldCharType="end"/>
      </w:r>
      <w:r w:rsidR="00A21EDB" w:rsidRPr="006E7085">
        <w:rPr>
          <w:rFonts w:ascii="Calibri" w:hAnsi="Calibri"/>
          <w:color w:val="000000" w:themeColor="text1"/>
        </w:rPr>
        <w:t>.</w:t>
      </w:r>
      <w:r w:rsidR="009C4BAC" w:rsidRPr="006E7085">
        <w:rPr>
          <w:rFonts w:ascii="Calibri" w:hAnsi="Calibri"/>
          <w:color w:val="000000" w:themeColor="text1"/>
        </w:rPr>
        <w:t xml:space="preserve"> </w:t>
      </w:r>
      <w:r w:rsidR="00D32D50" w:rsidRPr="009C4BAC">
        <w:rPr>
          <w:rFonts w:ascii="Calibri" w:hAnsi="Calibri" w:cs="Calibri"/>
        </w:rPr>
        <w:t>D</w:t>
      </w:r>
      <w:r w:rsidR="00A21EDB" w:rsidRPr="009C4BAC">
        <w:rPr>
          <w:rFonts w:ascii="Calibri" w:hAnsi="Calibri" w:cs="Calibri"/>
        </w:rPr>
        <w:t>elays in apica</w:t>
      </w:r>
      <w:r w:rsidR="00D32D50" w:rsidRPr="009C4BAC">
        <w:rPr>
          <w:rFonts w:ascii="Calibri" w:hAnsi="Calibri" w:cs="Calibri"/>
        </w:rPr>
        <w:t>l recoil</w:t>
      </w:r>
      <w:r w:rsidR="00A21EDB" w:rsidRPr="009C4BAC">
        <w:rPr>
          <w:rFonts w:ascii="Calibri" w:hAnsi="Calibri" w:cs="Calibri"/>
        </w:rPr>
        <w:fldChar w:fldCharType="begin"/>
      </w:r>
      <w:r w:rsidR="0029054A" w:rsidRPr="009C4BAC">
        <w:rPr>
          <w:rFonts w:ascii="Calibri" w:hAnsi="Calibri" w:cs="Calibri"/>
        </w:rPr>
        <w:instrText xml:space="preserve"> ADDIN EN.CITE &lt;EndNote&gt;&lt;Cite&gt;&lt;Author&gt;Sandstede&lt;/Author&gt;&lt;Year&gt;2002&lt;/Year&gt;&lt;RecNum&gt;58&lt;/RecNum&gt;&lt;DisplayText&gt;&lt;style face="superscript"&gt;57, 58&lt;/style&gt;&lt;/DisplayText&gt;&lt;record&gt;&lt;rec-number&gt;58&lt;/rec-number&gt;&lt;foreign-keys&gt;&lt;key app="EN" db-id="0ez05sp0jeevd4ee0pdxv524v9rasps0as9w" timestamp="1353082118"&gt;58&lt;/key&gt;&lt;/foreign-keys&gt;&lt;ref-type name="Journal Article"&gt;17&lt;/ref-type&gt;&lt;contributors&gt;&lt;authors&gt;&lt;author&gt;Sandstede, J.J.W.&lt;/author&gt;&lt;author&gt;Johnson, T.&lt;/author&gt;&lt;author&gt;Harre, K.&lt;/author&gt;&lt;author&gt;Beer, M.&lt;/author&gt;&lt;author&gt;Hofmann, S.&lt;/author&gt;&lt;author&gt;Pabst, T.&lt;/author&gt;&lt;author&gt;Kenn, W.&lt;/author&gt;&lt;author&gt;Voelker, W.&lt;/author&gt;&lt;author&gt;Neubauer, S.&lt;/author&gt;&lt;author&gt;Hahn, D.&lt;/author&gt;&lt;/authors&gt;&lt;/contributors&gt;&lt;titles&gt;&lt;title&gt;Cardiac systolic rotation and contraction before and after valve replacement for aortic stenosis:  a myocardial tagging study using MR imaging.&lt;/title&gt;&lt;secondary-title&gt;American Journal of Roentgenology&lt;/secondary-title&gt;&lt;/titles&gt;&lt;periodical&gt;&lt;full-title&gt;American Journal of Roentgenology&lt;/full-title&gt;&lt;/periodical&gt;&lt;pages&gt;953-958&lt;/pages&gt;&lt;volume&gt;178&lt;/volume&gt;&lt;number&gt;4&lt;/number&gt;&lt;dates&gt;&lt;year&gt;2002&lt;/year&gt;&lt;/dates&gt;&lt;urls&gt;&lt;/urls&gt;&lt;/record&gt;&lt;/Cite&gt;&lt;Cite&gt;&lt;Author&gt;Stuber&lt;/Author&gt;&lt;Year&gt;1999&lt;/Year&gt;&lt;RecNum&gt;60&lt;/RecNum&gt;&lt;record&gt;&lt;rec-number&gt;60&lt;/rec-number&gt;&lt;foreign-keys&gt;&lt;key app="EN" db-id="0ez05sp0jeevd4ee0pdxv524v9rasps0as9w" timestamp="1353082392"&gt;60&lt;/key&gt;&lt;/foreign-keys&gt;&lt;ref-type name="Journal Article"&gt;17&lt;/ref-type&gt;&lt;contributors&gt;&lt;authors&gt;&lt;author&gt;Stuber, M.&lt;/author&gt;&lt;author&gt;Scheidegger, M.B.&lt;/author&gt;&lt;author&gt;Fischer, S.E.&lt;/author&gt;&lt;author&gt;Nagel, E.&lt;/author&gt;&lt;author&gt;Steinemann, F.&lt;/author&gt;&lt;author&gt;Hess, O.M.&lt;/author&gt;&lt;author&gt;Boesiger, P.&lt;/author&gt;&lt;/authors&gt;&lt;/contributors&gt;&lt;titles&gt;&lt;title&gt;Alterations in the local myocardial motion pattern in patients suffering from pressure overload due to aortic stenosis.&lt;/title&gt;&lt;secondary-title&gt;Circulation&lt;/secondary-title&gt;&lt;/titles&gt;&lt;periodical&gt;&lt;full-title&gt;Circulation&lt;/full-title&gt;&lt;/periodical&gt;&lt;pages&gt;361-368&lt;/pages&gt;&lt;volume&gt;100&lt;/volume&gt;&lt;number&gt;4&lt;/number&gt;&lt;dates&gt;&lt;year&gt;1999&lt;/year&gt;&lt;/dates&gt;&lt;urls&gt;&lt;/urls&gt;&lt;/record&gt;&lt;/Cite&gt;&lt;/EndNote&gt;</w:instrText>
      </w:r>
      <w:r w:rsidR="00A21EDB" w:rsidRPr="009C4BAC">
        <w:rPr>
          <w:rFonts w:ascii="Calibri" w:hAnsi="Calibri" w:cs="Calibri"/>
        </w:rPr>
        <w:fldChar w:fldCharType="separate"/>
      </w:r>
      <w:hyperlink w:anchor="_ENREF_57" w:tooltip="Sandstede, 2002 #58" w:history="1">
        <w:r w:rsidR="0029054A" w:rsidRPr="009C4BAC">
          <w:rPr>
            <w:rFonts w:ascii="Calibri" w:hAnsi="Calibri" w:cs="Calibri"/>
            <w:vertAlign w:val="superscript"/>
          </w:rPr>
          <w:t>57</w:t>
        </w:r>
      </w:hyperlink>
      <w:r w:rsidR="0029054A" w:rsidRPr="009C4BAC">
        <w:rPr>
          <w:rFonts w:ascii="Calibri" w:hAnsi="Calibri" w:cs="Calibri"/>
          <w:vertAlign w:val="superscript"/>
        </w:rPr>
        <w:t>,</w:t>
      </w:r>
      <w:hyperlink w:anchor="_ENREF_58" w:tooltip="Stuber, 1999 #60" w:history="1">
        <w:r w:rsidR="0029054A" w:rsidRPr="009C4BAC">
          <w:rPr>
            <w:rFonts w:ascii="Calibri" w:hAnsi="Calibri" w:cs="Calibri"/>
            <w:vertAlign w:val="superscript"/>
          </w:rPr>
          <w:t>58</w:t>
        </w:r>
      </w:hyperlink>
      <w:r w:rsidR="00A21EDB" w:rsidRPr="009C4BAC">
        <w:rPr>
          <w:rFonts w:ascii="Calibri" w:hAnsi="Calibri" w:cs="Calibri"/>
        </w:rPr>
        <w:fldChar w:fldCharType="end"/>
      </w:r>
      <w:r w:rsidR="00D32D50" w:rsidRPr="009C4BAC">
        <w:rPr>
          <w:rFonts w:ascii="Calibri" w:hAnsi="Calibri" w:cs="Calibri"/>
        </w:rPr>
        <w:t xml:space="preserve"> also occur that</w:t>
      </w:r>
      <w:r w:rsidR="00A21EDB" w:rsidRPr="009C4BAC">
        <w:rPr>
          <w:rFonts w:ascii="Calibri" w:hAnsi="Calibri" w:cs="Calibri"/>
        </w:rPr>
        <w:t xml:space="preserve"> </w:t>
      </w:r>
      <w:r w:rsidR="00F57933" w:rsidRPr="009C4BAC">
        <w:rPr>
          <w:rFonts w:ascii="Calibri" w:hAnsi="Calibri" w:cs="Calibri"/>
        </w:rPr>
        <w:t xml:space="preserve">further </w:t>
      </w:r>
      <w:r w:rsidR="00D32D50" w:rsidRPr="009C4BAC">
        <w:rPr>
          <w:rFonts w:ascii="Calibri" w:hAnsi="Calibri" w:cs="Calibri"/>
        </w:rPr>
        <w:t xml:space="preserve">attenuate </w:t>
      </w:r>
      <w:r w:rsidR="00A21EDB" w:rsidRPr="009C4BAC">
        <w:rPr>
          <w:rFonts w:ascii="Calibri" w:hAnsi="Calibri" w:cs="Calibri"/>
        </w:rPr>
        <w:t xml:space="preserve">early </w:t>
      </w:r>
      <w:r w:rsidR="00D32D50" w:rsidRPr="009C4BAC">
        <w:rPr>
          <w:rFonts w:ascii="Calibri" w:hAnsi="Calibri" w:cs="Calibri"/>
        </w:rPr>
        <w:t>LV filling</w:t>
      </w:r>
      <w:r w:rsidR="00A21EDB" w:rsidRPr="009C4BAC">
        <w:rPr>
          <w:rFonts w:ascii="Calibri" w:hAnsi="Calibri" w:cs="Calibri"/>
        </w:rPr>
        <w:fldChar w:fldCharType="begin"/>
      </w:r>
      <w:r w:rsidR="0029054A" w:rsidRPr="009C4BAC">
        <w:rPr>
          <w:rFonts w:ascii="Calibri" w:hAnsi="Calibri" w:cs="Calibri"/>
        </w:rPr>
        <w:instrText xml:space="preserve"> ADDIN EN.CITE &lt;EndNote&gt;&lt;Cite&gt;&lt;Author&gt;Nagel&lt;/Author&gt;&lt;Year&gt;2000&lt;/Year&gt;&lt;RecNum&gt;61&lt;/RecNum&gt;&lt;DisplayText&gt;&lt;style face="superscript"&gt;58, 59&lt;/style&gt;&lt;/DisplayText&gt;&lt;record&gt;&lt;rec-number&gt;61&lt;/rec-number&gt;&lt;foreign-keys&gt;&lt;key app="EN" db-id="0ez05sp0jeevd4ee0pdxv524v9rasps0as9w" timestamp="1353082480"&gt;61&lt;/key&gt;&lt;/foreign-keys&gt;&lt;ref-type name="Journal Article"&gt;17&lt;/ref-type&gt;&lt;contributors&gt;&lt;authors&gt;&lt;author&gt;Nagel, E.&lt;/author&gt;&lt;author&gt;Stuber, M.&lt;/author&gt;&lt;author&gt;Burkhard, B.&lt;/author&gt;&lt;author&gt;Fischer, S.E.&lt;/author&gt;&lt;author&gt;Scheidegger, M.B.&lt;/author&gt;&lt;author&gt;Boesiger, P.&lt;/author&gt;&lt;author&gt;Hess, O.M.&lt;/author&gt;&lt;/authors&gt;&lt;/contributors&gt;&lt;titles&gt;&lt;title&gt;Cardiac rotation and relaxation in patients with aortic valve stenosis.&lt;/title&gt;&lt;secondary-title&gt;European Heart Journal&lt;/secondary-title&gt;&lt;/titles&gt;&lt;periodical&gt;&lt;full-title&gt;European Heart Journal&lt;/full-title&gt;&lt;/periodical&gt;&lt;pages&gt;582-589&lt;/pages&gt;&lt;volume&gt;21&lt;/volume&gt;&lt;number&gt;7&lt;/number&gt;&lt;dates&gt;&lt;year&gt;2000&lt;/year&gt;&lt;/dates&gt;&lt;urls&gt;&lt;/urls&gt;&lt;/record&gt;&lt;/Cite&gt;&lt;Cite&gt;&lt;Author&gt;Stuber&lt;/Author&gt;&lt;Year&gt;1999&lt;/Year&gt;&lt;RecNum&gt;60&lt;/RecNum&gt;&lt;record&gt;&lt;rec-number&gt;60&lt;/rec-number&gt;&lt;foreign-keys&gt;&lt;key app="EN" db-id="0ez05sp0jeevd4ee0pdxv524v9rasps0as9w" timestamp="1353082392"&gt;60&lt;/key&gt;&lt;/foreign-keys&gt;&lt;ref-type name="Journal Article"&gt;17&lt;/ref-type&gt;&lt;contributors&gt;&lt;authors&gt;&lt;author&gt;Stuber, M.&lt;/author&gt;&lt;author&gt;Scheidegger, M.B.&lt;/author&gt;&lt;author&gt;Fischer, S.E.&lt;/author&gt;&lt;author&gt;Nagel, E.&lt;/author&gt;&lt;author&gt;Steinemann, F.&lt;/author&gt;&lt;author&gt;Hess, O.M.&lt;/author&gt;&lt;author&gt;Boesiger, P.&lt;/author&gt;&lt;/authors&gt;&lt;/contributors&gt;&lt;titles&gt;&lt;title&gt;Alterations in the local myocardial motion pattern in patients suffering from pressure overload due to aortic stenosis.&lt;/title&gt;&lt;secondary-title&gt;Circulation&lt;/secondary-title&gt;&lt;/titles&gt;&lt;periodical&gt;&lt;full-title&gt;Circulation&lt;/full-title&gt;&lt;/periodical&gt;&lt;pages&gt;361-368&lt;/pages&gt;&lt;volume&gt;100&lt;/volume&gt;&lt;number&gt;4&lt;/number&gt;&lt;dates&gt;&lt;year&gt;1999&lt;/year&gt;&lt;/dates&gt;&lt;urls&gt;&lt;/urls&gt;&lt;/record&gt;&lt;/Cite&gt;&lt;/EndNote&gt;</w:instrText>
      </w:r>
      <w:r w:rsidR="00A21EDB" w:rsidRPr="009C4BAC">
        <w:rPr>
          <w:rFonts w:ascii="Calibri" w:hAnsi="Calibri" w:cs="Calibri"/>
        </w:rPr>
        <w:fldChar w:fldCharType="separate"/>
      </w:r>
      <w:hyperlink w:anchor="_ENREF_58" w:tooltip="Stuber, 1999 #60" w:history="1">
        <w:r w:rsidR="0029054A" w:rsidRPr="009C4BAC">
          <w:rPr>
            <w:rFonts w:ascii="Calibri" w:hAnsi="Calibri" w:cs="Calibri"/>
            <w:vertAlign w:val="superscript"/>
          </w:rPr>
          <w:t>58</w:t>
        </w:r>
      </w:hyperlink>
      <w:r w:rsidR="0029054A" w:rsidRPr="009C4BAC">
        <w:rPr>
          <w:rFonts w:ascii="Calibri" w:hAnsi="Calibri" w:cs="Calibri"/>
          <w:vertAlign w:val="superscript"/>
        </w:rPr>
        <w:t>,</w:t>
      </w:r>
      <w:hyperlink w:anchor="_ENREF_59" w:tooltip="Nagel, 2000 #61" w:history="1">
        <w:r w:rsidR="0029054A" w:rsidRPr="009C4BAC">
          <w:rPr>
            <w:rFonts w:ascii="Calibri" w:hAnsi="Calibri" w:cs="Calibri"/>
            <w:vertAlign w:val="superscript"/>
          </w:rPr>
          <w:t>59</w:t>
        </w:r>
      </w:hyperlink>
      <w:r w:rsidR="00A21EDB" w:rsidRPr="009C4BAC">
        <w:rPr>
          <w:rFonts w:ascii="Calibri" w:hAnsi="Calibri" w:cs="Calibri"/>
        </w:rPr>
        <w:fldChar w:fldCharType="end"/>
      </w:r>
      <w:r w:rsidR="00151ACC" w:rsidRPr="009C4BAC">
        <w:rPr>
          <w:rFonts w:ascii="Calibri" w:hAnsi="Calibri" w:cs="Calibri"/>
        </w:rPr>
        <w:t>, which causes</w:t>
      </w:r>
      <w:r w:rsidR="00A21EDB" w:rsidRPr="009C4BAC">
        <w:rPr>
          <w:rFonts w:ascii="Calibri" w:hAnsi="Calibri" w:cs="Calibri"/>
        </w:rPr>
        <w:t xml:space="preserve"> LV diastolic dysfunction </w:t>
      </w:r>
      <w:r w:rsidR="00151ACC" w:rsidRPr="009C4BAC">
        <w:rPr>
          <w:rFonts w:ascii="Calibri" w:hAnsi="Calibri" w:cs="Calibri"/>
        </w:rPr>
        <w:t>by delaying</w:t>
      </w:r>
      <w:r w:rsidR="00A21EDB" w:rsidRPr="009C4BAC">
        <w:rPr>
          <w:rFonts w:ascii="Calibri" w:hAnsi="Calibri" w:cs="Calibri"/>
        </w:rPr>
        <w:t xml:space="preserve"> LV relaxation and reduc</w:t>
      </w:r>
      <w:r w:rsidR="00151ACC" w:rsidRPr="009C4BAC">
        <w:rPr>
          <w:rFonts w:ascii="Calibri" w:hAnsi="Calibri" w:cs="Calibri"/>
        </w:rPr>
        <w:t>ing</w:t>
      </w:r>
      <w:r w:rsidR="00A21EDB" w:rsidRPr="009C4BAC">
        <w:rPr>
          <w:rFonts w:ascii="Calibri" w:hAnsi="Calibri" w:cs="Calibri"/>
        </w:rPr>
        <w:t xml:space="preserve"> LV compliance</w:t>
      </w:r>
      <w:r w:rsidR="00A21EDB" w:rsidRPr="009C4BAC">
        <w:rPr>
          <w:rFonts w:ascii="Calibri" w:hAnsi="Calibri" w:cs="Calibri"/>
        </w:rPr>
        <w:fldChar w:fldCharType="begin">
          <w:fldData xml:space="preserve">PEVuZE5vdGU+PENpdGU+PEF1dGhvcj5IZXNzPC9BdXRob3I+PFllYXI+MTk4MTwvWWVhcj48UmVj
TnVtPjYyPC9SZWNOdW0+PERpc3BsYXlUZXh0PjxzdHlsZSBmYWNlPSJzdXBlcnNjcmlwdCI+NTUs
IDYwPC9zdHlsZT48L0Rpc3BsYXlUZXh0PjxyZWNvcmQ+PHJlYy1udW1iZXI+NjI8L3JlYy1udW1i
ZXI+PGZvcmVpZ24ta2V5cz48a2V5IGFwcD0iRU4iIGRiLWlkPSIwZXowNXNwMGplZXZkNGVlMHBk
eHY1MjR2OXJhc3BzMGFzOXciIHRpbWVzdGFtcD0iMTM1MzA4MzA1NiI+NjI8L2tleT48L2ZvcmVp
Z24ta2V5cz48cmVmLXR5cGUgbmFtZT0iSm91cm5hbCBBcnRpY2xlIj4xNzwvcmVmLXR5cGU+PGNv
bnRyaWJ1dG9ycz48YXV0aG9ycz48YXV0aG9yPkhlc3MsIE8uTS48L2F1dGhvcj48YXV0aG9yPlNj
aG5laWRlciwgSi48L2F1dGhvcj48YXV0aG9yPktvY2gsIFIuPC9hdXRob3I+PGF1dGhvcj5CYW1l
cnQsIEMuPC9hdXRob3I+PGF1dGhvcj5HcmltbSwgSi48L2F1dGhvcj48YXV0aG9yPktyYXllbmJ1
ZWhsLCBILlAuPC9hdXRob3I+PC9hdXRob3JzPjwvY29udHJpYnV0b3JzPjx0aXRsZXM+PHRpdGxl
PkRpYXN0b2xpYyBmdW5jdGlvbiBhbmQgbXlvY2FyZGlhbCBzdHJ1Y3R1cmUgaW4gcGF0aWVudHMg
d2l0aCBteW9jYXJkaWFsIGh5cGVydHJvcGh5LiAgU3BlY2lhbCByZWZlcmVuY2UgdG8gbm9ybWFs
aXplZCB2aXNjb2VsYXN0aWMgZGF0YS48L3RpdGxlPjxzZWNvbmRhcnktdGl0bGU+Q2lyY3VsYXRp
b248L3NlY29uZGFyeS10aXRsZT48L3RpdGxlcz48cGVyaW9kaWNhbD48ZnVsbC10aXRsZT5DaXJj
dWxhdGlvbjwvZnVsbC10aXRsZT48L3BlcmlvZGljYWw+PHBhZ2VzPjM2MC0zNzE8L3BhZ2VzPjx2
b2x1bWU+NjM8L3ZvbHVtZT48bnVtYmVyPjI8L251bWJlcj48ZGF0ZXM+PHllYXI+MTk4MTwveWVh
cj48L2RhdGVzPjx1cmxzPjwvdXJscz48L3JlY29yZD48L0NpdGU+PENpdGU+PEF1dGhvcj5SYWtv
d3NraTwvQXV0aG9yPjxZZWFyPjE5OTY8L1llYXI+PFJlY051bT40ODwvUmVjTnVtPjxyZWNvcmQ+
PHJlYy1udW1iZXI+NDg8L3JlYy1udW1iZXI+PGZvcmVpZ24ta2V5cz48a2V5IGFwcD0iRU4iIGRi
LWlkPSIwZXowNXNwMGplZXZkNGVlMHBkeHY1MjR2OXJhc3BzMGFzOXciIHRpbWVzdGFtcD0iMTM1
MTc5MzU5MSI+NDg8L2tleT48L2ZvcmVpZ24ta2V5cz48cmVmLXR5cGUgbmFtZT0iSm91cm5hbCBB
cnRpY2xlIj4xNzwvcmVmLXR5cGU+PGNvbnRyaWJ1dG9ycz48YXV0aG9ycz48YXV0aG9yPlJha293
c2tpLCBILjwvYXV0aG9yPjxhdXRob3I+QXBwbGV0b24sIEMuPC9hdXRob3I+PGF1dGhvcj5DaGFu
LCBLLkwuPC9hdXRob3I+PGF1dGhvcj5EdW1lc25pbCwgSi5HLjwvYXV0aG9yPjxhdXRob3I+SG9u
b3MsIEcuPC9hdXRob3I+PGF1dGhvcj5KdWUsIEouPC9hdXRob3I+PGF1dGhvcj5Lb2lscGlsbGFp
LCBDLjwvYXV0aG9yPjxhdXRob3I+TGVwYWdlLCBTLjwvYXV0aG9yPjxhdXRob3I+TWFydGluLCBS
LlAuPC9hdXRob3I+PGF1dGhvcj5NZXJjaWVyLCBMLkEuPC9hdXRob3I+PGF1dGhvcj5PJmFwb3M7
S2VsbHksIEIuPC9hdXRob3I+PGF1dGhvcj5QcmlldXIsIFQuPC9hdXRob3I+PGF1dGhvcj5TYW5m
aWxpcHBvLCBBLjwvYXV0aG9yPjxhdXRob3I+U2Fzc29uLCBaLjwvYXV0aG9yPjxhdXRob3I+QWx2
YXJleiwgTi48L2F1dGhvcj48YXV0aG9yPlBydWl0dCwgUi48L2F1dGhvcj48YXV0aG9yPlRob21w
c29uLCBDLjwvYXV0aG9yPjxhdXRob3I+VG9tbGluc29uLCBDLjwvYXV0aG9yPjwvYXV0aG9ycz48
L2NvbnRyaWJ1dG9ycz48dGl0bGVzPjx0aXRsZT5DYW5hZGlhbiBjb25zZW5zdXMgcmVjb21tZW5k
YXRpb25zIGZvciB0aGUgbWVhc3VyZW1lbnQgYW5kIHJlcG9ydGluZyBvZiBkaWFzdG9saWMgZHlz
ZnVuY3Rpb24gYnkgZWNob2NhcmRpb2dyYXBoeTogIGZyb20gdGhlIEludmVzdGlnYXRvcnMgb2Yg
Q29uc2Vuc3VzIG9uIERpYXN0b2xpYyBEeXNmdW5jdGlvbiBieSBFY2hvY2FyZGlvZ3JhcGh5Ljwv
dGl0bGU+PHNlY29uZGFyeS10aXRsZT5Kb3VybmFsIG9mIHRoZSBBbWVyaWNhbiBTb2NpZXR5IG9m
IEVjaG9jYXJkaW9ncmFwaHk8L3NlY29uZGFyeS10aXRsZT48L3RpdGxlcz48cGVyaW9kaWNhbD48
ZnVsbC10aXRsZT5Kb3VybmFsIG9mIHRoZSBBbWVyaWNhbiBTb2NpZXR5IG9mIEVjaG9jYXJkaW9n
cmFwaHk8L2Z1bGwtdGl0bGU+PC9wZXJpb2RpY2FsPjxwYWdlcz43MzYtNzYwPC9wYWdlcz48dm9s
dW1lPjk8L3ZvbHVtZT48bnVtYmVyPjU8L251bWJlcj48ZGF0ZXM+PHllYXI+MTk5NjwveWVhcj48
L2RhdGVzPjx1cmxzPjwvdXJscz48L3JlY29yZD48L0NpdGU+PC9FbmROb3RlPn==
</w:fldData>
        </w:fldChar>
      </w:r>
      <w:r w:rsidR="0029054A" w:rsidRPr="009C4BAC">
        <w:rPr>
          <w:rFonts w:ascii="Calibri" w:hAnsi="Calibri" w:cs="Calibri"/>
        </w:rPr>
        <w:instrText xml:space="preserve"> ADDIN EN.CITE </w:instrText>
      </w:r>
      <w:r w:rsidR="0029054A" w:rsidRPr="009C4BAC">
        <w:rPr>
          <w:rFonts w:ascii="Calibri" w:hAnsi="Calibri" w:cs="Calibri"/>
        </w:rPr>
        <w:fldChar w:fldCharType="begin">
          <w:fldData xml:space="preserve">PEVuZE5vdGU+PENpdGU+PEF1dGhvcj5IZXNzPC9BdXRob3I+PFllYXI+MTk4MTwvWWVhcj48UmVj
TnVtPjYyPC9SZWNOdW0+PERpc3BsYXlUZXh0PjxzdHlsZSBmYWNlPSJzdXBlcnNjcmlwdCI+NTUs
IDYwPC9zdHlsZT48L0Rpc3BsYXlUZXh0PjxyZWNvcmQ+PHJlYy1udW1iZXI+NjI8L3JlYy1udW1i
ZXI+PGZvcmVpZ24ta2V5cz48a2V5IGFwcD0iRU4iIGRiLWlkPSIwZXowNXNwMGplZXZkNGVlMHBk
eHY1MjR2OXJhc3BzMGFzOXciIHRpbWVzdGFtcD0iMTM1MzA4MzA1NiI+NjI8L2tleT48L2ZvcmVp
Z24ta2V5cz48cmVmLXR5cGUgbmFtZT0iSm91cm5hbCBBcnRpY2xlIj4xNzwvcmVmLXR5cGU+PGNv
bnRyaWJ1dG9ycz48YXV0aG9ycz48YXV0aG9yPkhlc3MsIE8uTS48L2F1dGhvcj48YXV0aG9yPlNj
aG5laWRlciwgSi48L2F1dGhvcj48YXV0aG9yPktvY2gsIFIuPC9hdXRob3I+PGF1dGhvcj5CYW1l
cnQsIEMuPC9hdXRob3I+PGF1dGhvcj5HcmltbSwgSi48L2F1dGhvcj48YXV0aG9yPktyYXllbmJ1
ZWhsLCBILlAuPC9hdXRob3I+PC9hdXRob3JzPjwvY29udHJpYnV0b3JzPjx0aXRsZXM+PHRpdGxl
PkRpYXN0b2xpYyBmdW5jdGlvbiBhbmQgbXlvY2FyZGlhbCBzdHJ1Y3R1cmUgaW4gcGF0aWVudHMg
d2l0aCBteW9jYXJkaWFsIGh5cGVydHJvcGh5LiAgU3BlY2lhbCByZWZlcmVuY2UgdG8gbm9ybWFs
aXplZCB2aXNjb2VsYXN0aWMgZGF0YS48L3RpdGxlPjxzZWNvbmRhcnktdGl0bGU+Q2lyY3VsYXRp
b248L3NlY29uZGFyeS10aXRsZT48L3RpdGxlcz48cGVyaW9kaWNhbD48ZnVsbC10aXRsZT5DaXJj
dWxhdGlvbjwvZnVsbC10aXRsZT48L3BlcmlvZGljYWw+PHBhZ2VzPjM2MC0zNzE8L3BhZ2VzPjx2
b2x1bWU+NjM8L3ZvbHVtZT48bnVtYmVyPjI8L251bWJlcj48ZGF0ZXM+PHllYXI+MTk4MTwveWVh
cj48L2RhdGVzPjx1cmxzPjwvdXJscz48L3JlY29yZD48L0NpdGU+PENpdGU+PEF1dGhvcj5SYWtv
d3NraTwvQXV0aG9yPjxZZWFyPjE5OTY8L1llYXI+PFJlY051bT40ODwvUmVjTnVtPjxyZWNvcmQ+
PHJlYy1udW1iZXI+NDg8L3JlYy1udW1iZXI+PGZvcmVpZ24ta2V5cz48a2V5IGFwcD0iRU4iIGRi
LWlkPSIwZXowNXNwMGplZXZkNGVlMHBkeHY1MjR2OXJhc3BzMGFzOXciIHRpbWVzdGFtcD0iMTM1
MTc5MzU5MSI+NDg8L2tleT48L2ZvcmVpZ24ta2V5cz48cmVmLXR5cGUgbmFtZT0iSm91cm5hbCBB
cnRpY2xlIj4xNzwvcmVmLXR5cGU+PGNvbnRyaWJ1dG9ycz48YXV0aG9ycz48YXV0aG9yPlJha293
c2tpLCBILjwvYXV0aG9yPjxhdXRob3I+QXBwbGV0b24sIEMuPC9hdXRob3I+PGF1dGhvcj5DaGFu
LCBLLkwuPC9hdXRob3I+PGF1dGhvcj5EdW1lc25pbCwgSi5HLjwvYXV0aG9yPjxhdXRob3I+SG9u
b3MsIEcuPC9hdXRob3I+PGF1dGhvcj5KdWUsIEouPC9hdXRob3I+PGF1dGhvcj5Lb2lscGlsbGFp
LCBDLjwvYXV0aG9yPjxhdXRob3I+TGVwYWdlLCBTLjwvYXV0aG9yPjxhdXRob3I+TWFydGluLCBS
LlAuPC9hdXRob3I+PGF1dGhvcj5NZXJjaWVyLCBMLkEuPC9hdXRob3I+PGF1dGhvcj5PJmFwb3M7
S2VsbHksIEIuPC9hdXRob3I+PGF1dGhvcj5QcmlldXIsIFQuPC9hdXRob3I+PGF1dGhvcj5TYW5m
aWxpcHBvLCBBLjwvYXV0aG9yPjxhdXRob3I+U2Fzc29uLCBaLjwvYXV0aG9yPjxhdXRob3I+QWx2
YXJleiwgTi48L2F1dGhvcj48YXV0aG9yPlBydWl0dCwgUi48L2F1dGhvcj48YXV0aG9yPlRob21w
c29uLCBDLjwvYXV0aG9yPjxhdXRob3I+VG9tbGluc29uLCBDLjwvYXV0aG9yPjwvYXV0aG9ycz48
L2NvbnRyaWJ1dG9ycz48dGl0bGVzPjx0aXRsZT5DYW5hZGlhbiBjb25zZW5zdXMgcmVjb21tZW5k
YXRpb25zIGZvciB0aGUgbWVhc3VyZW1lbnQgYW5kIHJlcG9ydGluZyBvZiBkaWFzdG9saWMgZHlz
ZnVuY3Rpb24gYnkgZWNob2NhcmRpb2dyYXBoeTogIGZyb20gdGhlIEludmVzdGlnYXRvcnMgb2Yg
Q29uc2Vuc3VzIG9uIERpYXN0b2xpYyBEeXNmdW5jdGlvbiBieSBFY2hvY2FyZGlvZ3JhcGh5Ljwv
dGl0bGU+PHNlY29uZGFyeS10aXRsZT5Kb3VybmFsIG9mIHRoZSBBbWVyaWNhbiBTb2NpZXR5IG9m
IEVjaG9jYXJkaW9ncmFwaHk8L3NlY29uZGFyeS10aXRsZT48L3RpdGxlcz48cGVyaW9kaWNhbD48
ZnVsbC10aXRsZT5Kb3VybmFsIG9mIHRoZSBBbWVyaWNhbiBTb2NpZXR5IG9mIEVjaG9jYXJkaW9n
cmFwaHk8L2Z1bGwtdGl0bGU+PC9wZXJpb2RpY2FsPjxwYWdlcz43MzYtNzYwPC9wYWdlcz48dm9s
dW1lPjk8L3ZvbHVtZT48bnVtYmVyPjU8L251bWJlcj48ZGF0ZXM+PHllYXI+MTk5NjwveWVhcj48
L2RhdGVzPjx1cmxzPjwvdXJscz48L3JlY29yZD48L0NpdGU+PC9FbmROb3RlPn==
</w:fldData>
        </w:fldChar>
      </w:r>
      <w:r w:rsidR="0029054A" w:rsidRPr="009C4BAC">
        <w:rPr>
          <w:rFonts w:ascii="Calibri" w:hAnsi="Calibri" w:cs="Calibri"/>
        </w:rPr>
        <w:instrText xml:space="preserve"> ADDIN EN.CITE.DATA </w:instrText>
      </w:r>
      <w:r w:rsidR="0029054A" w:rsidRPr="009C4BAC">
        <w:rPr>
          <w:rFonts w:ascii="Calibri" w:hAnsi="Calibri" w:cs="Calibri"/>
        </w:rPr>
      </w:r>
      <w:r w:rsidR="0029054A" w:rsidRPr="009C4BAC">
        <w:rPr>
          <w:rFonts w:ascii="Calibri" w:hAnsi="Calibri" w:cs="Calibri"/>
        </w:rPr>
        <w:fldChar w:fldCharType="end"/>
      </w:r>
      <w:r w:rsidR="00A21EDB" w:rsidRPr="009C4BAC">
        <w:rPr>
          <w:rFonts w:ascii="Calibri" w:hAnsi="Calibri" w:cs="Calibri"/>
        </w:rPr>
      </w:r>
      <w:r w:rsidR="00A21EDB" w:rsidRPr="009C4BAC">
        <w:rPr>
          <w:rFonts w:ascii="Calibri" w:hAnsi="Calibri" w:cs="Calibri"/>
        </w:rPr>
        <w:fldChar w:fldCharType="separate"/>
      </w:r>
      <w:hyperlink w:anchor="_ENREF_55" w:tooltip="Hess, 1981 #62" w:history="1">
        <w:r w:rsidR="0029054A" w:rsidRPr="009C4BAC">
          <w:rPr>
            <w:rFonts w:ascii="Calibri" w:hAnsi="Calibri" w:cs="Calibri"/>
            <w:vertAlign w:val="superscript"/>
          </w:rPr>
          <w:t>55</w:t>
        </w:r>
      </w:hyperlink>
      <w:r w:rsidR="0029054A" w:rsidRPr="009C4BAC">
        <w:rPr>
          <w:rFonts w:ascii="Calibri" w:hAnsi="Calibri" w:cs="Calibri"/>
          <w:vertAlign w:val="superscript"/>
        </w:rPr>
        <w:t>,</w:t>
      </w:r>
      <w:hyperlink w:anchor="_ENREF_60" w:tooltip="Rakowski, 1996 #48" w:history="1">
        <w:r w:rsidR="0029054A" w:rsidRPr="009C4BAC">
          <w:rPr>
            <w:rFonts w:ascii="Calibri" w:hAnsi="Calibri" w:cs="Calibri"/>
            <w:vertAlign w:val="superscript"/>
          </w:rPr>
          <w:t>60</w:t>
        </w:r>
      </w:hyperlink>
      <w:r w:rsidR="00A21EDB" w:rsidRPr="009C4BAC">
        <w:rPr>
          <w:rFonts w:ascii="Calibri" w:hAnsi="Calibri" w:cs="Calibri"/>
        </w:rPr>
        <w:fldChar w:fldCharType="end"/>
      </w:r>
      <w:r w:rsidR="00A21EDB" w:rsidRPr="009C4BAC">
        <w:rPr>
          <w:rFonts w:ascii="Calibri" w:hAnsi="Calibri" w:cs="Calibri"/>
        </w:rPr>
        <w:t>.</w:t>
      </w:r>
      <w:r w:rsidR="009C4BAC">
        <w:rPr>
          <w:rFonts w:ascii="Calibri" w:hAnsi="Calibri" w:cs="Calibri"/>
        </w:rPr>
        <w:t xml:space="preserve"> </w:t>
      </w:r>
      <w:r w:rsidR="00151ACC" w:rsidRPr="009C4BAC">
        <w:rPr>
          <w:rFonts w:ascii="Calibri" w:hAnsi="Calibri" w:cs="Calibri"/>
        </w:rPr>
        <w:t>Thus,</w:t>
      </w:r>
      <w:r w:rsidR="007A38BA" w:rsidRPr="009C4BAC">
        <w:rPr>
          <w:rFonts w:ascii="Calibri" w:hAnsi="Calibri" w:cs="Calibri"/>
        </w:rPr>
        <w:t xml:space="preserve"> VFT is reduced</w:t>
      </w:r>
      <w:r w:rsidR="00953887" w:rsidRPr="009C4BAC">
        <w:rPr>
          <w:rFonts w:ascii="Calibri" w:hAnsi="Calibri" w:cs="Calibri"/>
        </w:rPr>
        <w:t xml:space="preserve"> </w:t>
      </w:r>
      <w:r w:rsidR="00151ACC" w:rsidRPr="009C4BAC">
        <w:rPr>
          <w:rFonts w:ascii="Calibri" w:hAnsi="Calibri" w:cs="Calibri"/>
        </w:rPr>
        <w:t xml:space="preserve">in the presence of </w:t>
      </w:r>
      <w:r w:rsidR="00953887" w:rsidRPr="009C4BAC">
        <w:rPr>
          <w:rFonts w:ascii="Calibri" w:hAnsi="Calibri" w:cs="Calibri"/>
        </w:rPr>
        <w:t xml:space="preserve">delayed relaxation </w:t>
      </w:r>
      <w:r w:rsidR="007A38BA" w:rsidRPr="009C4BAC">
        <w:rPr>
          <w:rFonts w:ascii="Calibri" w:hAnsi="Calibri" w:cs="Calibri"/>
        </w:rPr>
        <w:t xml:space="preserve">in </w:t>
      </w:r>
      <w:r w:rsidR="0097494A" w:rsidRPr="009C4BAC">
        <w:rPr>
          <w:rFonts w:ascii="Calibri" w:hAnsi="Calibri" w:cs="Calibri"/>
        </w:rPr>
        <w:t xml:space="preserve">patients with LV pressure-overload hypertrophy </w:t>
      </w:r>
      <w:r w:rsidR="009C4BAC" w:rsidRPr="009C4BAC">
        <w:rPr>
          <w:rFonts w:ascii="Calibri" w:hAnsi="Calibri" w:cs="Calibri"/>
          <w:i/>
        </w:rPr>
        <w:t>v</w:t>
      </w:r>
      <w:r w:rsidR="00907465">
        <w:rPr>
          <w:rFonts w:ascii="Calibri" w:hAnsi="Calibri" w:cs="Calibri"/>
          <w:i/>
        </w:rPr>
        <w:t>s.</w:t>
      </w:r>
      <w:r w:rsidR="0097494A" w:rsidRPr="009C4BAC">
        <w:rPr>
          <w:rFonts w:ascii="Calibri" w:hAnsi="Calibri" w:cs="Calibri"/>
        </w:rPr>
        <w:t xml:space="preserve"> </w:t>
      </w:r>
      <w:r w:rsidR="000270C4" w:rsidRPr="009C4BAC">
        <w:rPr>
          <w:rFonts w:ascii="Calibri" w:hAnsi="Calibri" w:cs="Calibri"/>
        </w:rPr>
        <w:t>those</w:t>
      </w:r>
      <w:r w:rsidR="0097494A" w:rsidRPr="009C4BAC">
        <w:rPr>
          <w:rFonts w:ascii="Calibri" w:hAnsi="Calibri" w:cs="Calibri"/>
        </w:rPr>
        <w:t xml:space="preserve"> wit</w:t>
      </w:r>
      <w:r w:rsidR="00DB03DF" w:rsidRPr="009C4BAC">
        <w:rPr>
          <w:rFonts w:ascii="Calibri" w:hAnsi="Calibri" w:cs="Calibri"/>
        </w:rPr>
        <w:t>h normal LV wall thickness.</w:t>
      </w:r>
      <w:r w:rsidR="009C4BAC">
        <w:rPr>
          <w:rFonts w:ascii="Calibri" w:hAnsi="Calibri" w:cs="Calibri"/>
        </w:rPr>
        <w:t xml:space="preserve"> </w:t>
      </w:r>
      <w:r w:rsidR="00F57933" w:rsidRPr="009C4BAC">
        <w:rPr>
          <w:rFonts w:ascii="Calibri" w:hAnsi="Calibri" w:cs="Calibri"/>
        </w:rPr>
        <w:t>Our</w:t>
      </w:r>
      <w:r w:rsidR="003E4F63" w:rsidRPr="009C4BAC">
        <w:rPr>
          <w:rFonts w:ascii="Calibri" w:hAnsi="Calibri" w:cs="Calibri"/>
        </w:rPr>
        <w:t xml:space="preserve"> findings were attributed to an increase in </w:t>
      </w:r>
      <w:r w:rsidR="0075497D">
        <w:rPr>
          <w:rFonts w:ascii="Symbol" w:hAnsi="Symbol" w:cs="Calibri"/>
        </w:rPr>
        <w:t></w:t>
      </w:r>
      <w:r w:rsidR="003E4F63" w:rsidRPr="009C4BAC">
        <w:rPr>
          <w:rFonts w:ascii="Calibri" w:hAnsi="Calibri" w:cs="Calibri"/>
        </w:rPr>
        <w:t xml:space="preserve"> and decline in SV</w:t>
      </w:r>
      <w:r w:rsidR="00955E01" w:rsidRPr="009C4BAC">
        <w:rPr>
          <w:rFonts w:ascii="Calibri" w:hAnsi="Calibri" w:cs="Calibri"/>
        </w:rPr>
        <w:t xml:space="preserve"> at similar filling pressures</w:t>
      </w:r>
      <w:r w:rsidR="003E4F63" w:rsidRPr="009C4BAC">
        <w:rPr>
          <w:rFonts w:ascii="Calibri" w:hAnsi="Calibri" w:cs="Calibri"/>
        </w:rPr>
        <w:t xml:space="preserve"> consistent with </w:t>
      </w:r>
      <w:r w:rsidR="00F57933" w:rsidRPr="009C4BAC">
        <w:rPr>
          <w:rFonts w:ascii="Calibri" w:hAnsi="Calibri" w:cs="Calibri"/>
        </w:rPr>
        <w:t xml:space="preserve">a decrease in </w:t>
      </w:r>
      <w:r w:rsidR="003E4F63" w:rsidRPr="009C4BAC">
        <w:rPr>
          <w:rFonts w:ascii="Calibri" w:hAnsi="Calibri" w:cs="Calibri"/>
        </w:rPr>
        <w:t>LV compliance.</w:t>
      </w:r>
      <w:r w:rsidR="009C4BAC">
        <w:rPr>
          <w:rFonts w:ascii="Calibri" w:hAnsi="Calibri" w:cs="Calibri"/>
        </w:rPr>
        <w:t xml:space="preserve"> </w:t>
      </w:r>
      <w:r w:rsidR="00571CBD" w:rsidRPr="00571CBD">
        <w:rPr>
          <w:rFonts w:ascii="Calibri" w:hAnsi="Calibri" w:cs="Calibri"/>
          <w:color w:val="000000" w:themeColor="text1"/>
        </w:rPr>
        <w:t>A</w:t>
      </w:r>
      <w:r w:rsidR="00FB33F4" w:rsidRPr="006E7085">
        <w:rPr>
          <w:rFonts w:ascii="Calibri" w:hAnsi="Calibri"/>
          <w:color w:val="000000" w:themeColor="text1"/>
        </w:rPr>
        <w:t xml:space="preserve"> significant correlation between</w:t>
      </w:r>
      <w:r w:rsidR="00571CBD" w:rsidRPr="006E7085">
        <w:rPr>
          <w:rFonts w:ascii="Calibri" w:hAnsi="Calibri"/>
          <w:color w:val="000000" w:themeColor="text1"/>
        </w:rPr>
        <w:t xml:space="preserve"> </w:t>
      </w:r>
      <w:r w:rsidR="00571CBD" w:rsidRPr="00571CBD">
        <w:rPr>
          <w:rFonts w:ascii="Calibri" w:hAnsi="Calibri" w:cs="Calibri"/>
          <w:color w:val="000000" w:themeColor="text1"/>
        </w:rPr>
        <w:t xml:space="preserve">decreases in VFT and </w:t>
      </w:r>
      <w:r w:rsidR="00571CBD" w:rsidRPr="006E7085">
        <w:rPr>
          <w:rFonts w:ascii="Calibri" w:hAnsi="Calibri"/>
          <w:color w:val="000000" w:themeColor="text1"/>
        </w:rPr>
        <w:t xml:space="preserve">the severity of hypertrophy </w:t>
      </w:r>
      <w:r w:rsidR="00571CBD" w:rsidRPr="00571CBD">
        <w:rPr>
          <w:rFonts w:ascii="Calibri" w:hAnsi="Calibri" w:cs="Calibri"/>
          <w:color w:val="000000" w:themeColor="text1"/>
        </w:rPr>
        <w:t>was shown using linear regression analysis</w:t>
      </w:r>
      <w:r w:rsidR="001D6B9D" w:rsidRPr="00571CBD">
        <w:rPr>
          <w:rFonts w:ascii="Calibri" w:hAnsi="Calibri" w:cs="Calibri"/>
          <w:color w:val="000000" w:themeColor="text1"/>
        </w:rPr>
        <w:t>.</w:t>
      </w:r>
      <w:r w:rsidR="009C4BAC" w:rsidRPr="00571CBD">
        <w:rPr>
          <w:rFonts w:ascii="Calibri" w:hAnsi="Calibri" w:cs="Calibri"/>
          <w:color w:val="000000" w:themeColor="text1"/>
        </w:rPr>
        <w:t xml:space="preserve"> </w:t>
      </w:r>
      <w:r w:rsidR="00571CBD" w:rsidRPr="00571CBD">
        <w:rPr>
          <w:rFonts w:ascii="Calibri" w:hAnsi="Calibri" w:cs="Calibri"/>
          <w:color w:val="000000" w:themeColor="text1"/>
        </w:rPr>
        <w:t>This observation suggests that</w:t>
      </w:r>
      <w:r w:rsidR="00EB538E" w:rsidRPr="006E7085">
        <w:rPr>
          <w:rFonts w:ascii="Calibri" w:hAnsi="Calibri"/>
          <w:color w:val="000000" w:themeColor="text1"/>
        </w:rPr>
        <w:t xml:space="preserve"> </w:t>
      </w:r>
      <w:r w:rsidR="00571CBD" w:rsidRPr="006E7085">
        <w:rPr>
          <w:rFonts w:ascii="Calibri" w:hAnsi="Calibri"/>
          <w:color w:val="000000" w:themeColor="text1"/>
        </w:rPr>
        <w:t xml:space="preserve">the </w:t>
      </w:r>
      <w:r w:rsidR="00571CBD" w:rsidRPr="00571CBD">
        <w:rPr>
          <w:rFonts w:ascii="Calibri" w:hAnsi="Calibri" w:cs="Calibri"/>
          <w:color w:val="000000" w:themeColor="text1"/>
        </w:rPr>
        <w:t>degree</w:t>
      </w:r>
      <w:r w:rsidR="00833596" w:rsidRPr="006E7085">
        <w:rPr>
          <w:rFonts w:ascii="Calibri" w:hAnsi="Calibri"/>
          <w:color w:val="000000" w:themeColor="text1"/>
        </w:rPr>
        <w:t xml:space="preserve"> of p</w:t>
      </w:r>
      <w:r w:rsidR="00387D23" w:rsidRPr="006E7085">
        <w:rPr>
          <w:rFonts w:ascii="Calibri" w:hAnsi="Calibri"/>
          <w:color w:val="000000" w:themeColor="text1"/>
        </w:rPr>
        <w:t xml:space="preserve">ressure-overload hypertrophy </w:t>
      </w:r>
      <w:r w:rsidR="00571CBD" w:rsidRPr="00571CBD">
        <w:rPr>
          <w:rFonts w:ascii="Calibri" w:hAnsi="Calibri" w:cs="Calibri"/>
          <w:color w:val="000000" w:themeColor="text1"/>
        </w:rPr>
        <w:t>is inversely related</w:t>
      </w:r>
      <w:r w:rsidR="00571CBD" w:rsidRPr="006E7085">
        <w:rPr>
          <w:rFonts w:ascii="Calibri" w:hAnsi="Calibri"/>
          <w:color w:val="000000" w:themeColor="text1"/>
        </w:rPr>
        <w:t xml:space="preserve"> to </w:t>
      </w:r>
      <w:r w:rsidR="00571CBD" w:rsidRPr="00571CBD">
        <w:rPr>
          <w:rFonts w:ascii="Calibri" w:hAnsi="Calibri" w:cs="Calibri"/>
          <w:color w:val="000000" w:themeColor="text1"/>
        </w:rPr>
        <w:t xml:space="preserve">LV filling efficiency quantified using </w:t>
      </w:r>
      <w:r w:rsidR="00833596" w:rsidRPr="006E7085">
        <w:rPr>
          <w:rFonts w:ascii="Calibri" w:hAnsi="Calibri"/>
          <w:color w:val="000000" w:themeColor="text1"/>
        </w:rPr>
        <w:t>vortex formation</w:t>
      </w:r>
      <w:r w:rsidR="00571CBD" w:rsidRPr="006E7085">
        <w:rPr>
          <w:rFonts w:ascii="Calibri" w:hAnsi="Calibri"/>
          <w:color w:val="000000" w:themeColor="text1"/>
        </w:rPr>
        <w:t xml:space="preserve"> </w:t>
      </w:r>
      <w:r w:rsidR="00571CBD" w:rsidRPr="00571CBD">
        <w:rPr>
          <w:rFonts w:ascii="Calibri" w:hAnsi="Calibri" w:cs="Calibri"/>
          <w:color w:val="000000" w:themeColor="text1"/>
        </w:rPr>
        <w:t>time.</w:t>
      </w:r>
    </w:p>
    <w:p w14:paraId="71AF7199" w14:textId="77777777" w:rsidR="003041FE" w:rsidRPr="009C4BAC" w:rsidRDefault="003041FE" w:rsidP="009C4BAC">
      <w:pPr>
        <w:jc w:val="both"/>
        <w:rPr>
          <w:rFonts w:ascii="Calibri" w:hAnsi="Calibri" w:cs="Calibri"/>
        </w:rPr>
      </w:pPr>
    </w:p>
    <w:p w14:paraId="00C02515" w14:textId="65EE797E" w:rsidR="005459A4" w:rsidRPr="009C4BAC" w:rsidRDefault="00057783" w:rsidP="009C4BAC">
      <w:pPr>
        <w:jc w:val="both"/>
        <w:rPr>
          <w:rFonts w:ascii="Calibri" w:hAnsi="Calibri" w:cs="Calibri"/>
        </w:rPr>
      </w:pPr>
      <w:r w:rsidRPr="009C4BAC">
        <w:rPr>
          <w:rFonts w:ascii="Calibri" w:hAnsi="Calibri" w:cs="Calibri"/>
        </w:rPr>
        <w:t>V</w:t>
      </w:r>
      <w:r w:rsidR="00FC2FDD" w:rsidRPr="009C4BAC">
        <w:rPr>
          <w:rFonts w:ascii="Calibri" w:hAnsi="Calibri" w:cs="Calibri"/>
        </w:rPr>
        <w:t>alvular insufficiency</w:t>
      </w:r>
      <w:r w:rsidRPr="009C4BAC">
        <w:rPr>
          <w:rFonts w:ascii="Calibri" w:hAnsi="Calibri" w:cs="Calibri"/>
        </w:rPr>
        <w:t xml:space="preserve"> often occurs in conjunction with severe calcific degenerative aortic valve stenosis</w:t>
      </w:r>
      <w:r w:rsidR="00FC2FDD" w:rsidRPr="009C4BAC">
        <w:rPr>
          <w:rFonts w:ascii="Calibri" w:hAnsi="Calibri" w:cs="Calibri"/>
        </w:rPr>
        <w:t xml:space="preserve"> because prominent leaflet calcification prevents complete coaptation.</w:t>
      </w:r>
      <w:r w:rsidR="009C4BAC">
        <w:rPr>
          <w:rFonts w:ascii="Calibri" w:hAnsi="Calibri" w:cs="Calibri"/>
        </w:rPr>
        <w:t xml:space="preserve"> </w:t>
      </w:r>
      <w:r w:rsidR="00345DE6" w:rsidRPr="009C4BAC">
        <w:rPr>
          <w:rFonts w:ascii="Calibri" w:hAnsi="Calibri" w:cs="Calibri"/>
        </w:rPr>
        <w:t xml:space="preserve">We conducted another </w:t>
      </w:r>
      <w:r w:rsidR="00DA61F9" w:rsidRPr="009C4BAC">
        <w:rPr>
          <w:rFonts w:ascii="Calibri" w:hAnsi="Calibri" w:cs="Calibri"/>
        </w:rPr>
        <w:t>investigation</w:t>
      </w:r>
      <w:r w:rsidR="00345DE6" w:rsidRPr="009C4BAC">
        <w:rPr>
          <w:rFonts w:ascii="Calibri" w:hAnsi="Calibri" w:cs="Calibri"/>
        </w:rPr>
        <w:t xml:space="preserve"> to ascertain whether regurgitant blood flow into the LV through an incompetent aortic valve affects LV filling efficiency by interfering with </w:t>
      </w:r>
      <w:r w:rsidR="00DC05B3">
        <w:rPr>
          <w:rFonts w:ascii="Calibri" w:hAnsi="Calibri" w:cs="Calibri"/>
        </w:rPr>
        <w:t>trans-mitral</w:t>
      </w:r>
      <w:r w:rsidR="00345DE6" w:rsidRPr="009C4BAC">
        <w:rPr>
          <w:rFonts w:ascii="Calibri" w:hAnsi="Calibri" w:cs="Calibri"/>
        </w:rPr>
        <w:t xml:space="preserve"> blood flow</w:t>
      </w:r>
      <w:hyperlink w:anchor="_ENREF_38" w:tooltip="Pagel, 2016 #193"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&lt;EndNote&gt;&lt;Cite&gt;&lt;Author&gt;Pagel&lt;/Author&gt;&lt;Year&gt;2016&lt;/Year&gt;&lt;RecNum&gt;193&lt;/RecNum&gt;&lt;DisplayText&gt;&lt;style face="superscript"&gt;38&lt;/style&gt;&lt;/DisplayText&gt;&lt;record&gt;&lt;rec-number&gt;193&lt;/rec-number&gt;&lt;foreign-keys&gt;&lt;key app="EN" db-id="0ez05sp0jeevd4ee0pdxv524v9rasps0as9w" timestamp="1513557695"&gt;193&lt;/key&gt;&lt;/foreign-keys&gt;&lt;ref-type name="Journal Article"&gt;17&lt;/ref-type&gt;&lt;contributors&gt;&lt;authors&gt;&lt;author&gt;Pagel, P.S.&lt;/author&gt;&lt;author&gt;Boettcher, B.T.&lt;/author&gt;&lt;author&gt;De Vry, D.J.&lt;/author&gt;&lt;author&gt;Freed, J.K.&lt;/author&gt;&lt;author&gt;Iqbal, Z.&lt;/author&gt;&lt;/authors&gt;&lt;/contributors&gt;&lt;titles&gt;&lt;title&gt;Moderate aortic valvular insufficiency invalidates vortex formation time as an index of left ventricular filling efficiency in patients with severe degenerative calcific aortic stenosis undergoing aortic valve replacement.&lt;/title&gt;&lt;secondary-title&gt;Journal of Cardiothoracic and Vascular Anesthesia&lt;/secondary-title&gt;&lt;/titles&gt;&lt;periodical&gt;&lt;full-title&gt;Journal of Cardiothoracic and Vascular Anesthesia&lt;/full-title&gt;&lt;/periodical&gt;&lt;pages&gt;1260-1265&lt;/pages&gt;&lt;volume&gt;30&lt;/volume&gt;&lt;number&gt;5&lt;/number&gt;&lt;dates&gt;&lt;year&gt;2016&lt;/year&gt;&lt;/dates&gt;&lt;urls&gt;&lt;/urls&gt;&lt;/record&gt;&lt;/Cite&gt;&lt;/EndNote&gt;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38</w:t>
        </w:r>
        <w:r w:rsidR="0029054A" w:rsidRPr="009C4BAC">
          <w:rPr>
            <w:rFonts w:ascii="Calibri" w:hAnsi="Calibri" w:cs="Calibri"/>
          </w:rPr>
          <w:fldChar w:fldCharType="end"/>
        </w:r>
      </w:hyperlink>
      <w:r w:rsidR="00345DE6" w:rsidRPr="009C4BAC">
        <w:rPr>
          <w:rFonts w:ascii="Calibri" w:hAnsi="Calibri" w:cs="Calibri"/>
        </w:rPr>
        <w:t>.</w:t>
      </w:r>
      <w:r w:rsidR="009C4BAC">
        <w:rPr>
          <w:rFonts w:ascii="Calibri" w:hAnsi="Calibri" w:cs="Calibri"/>
        </w:rPr>
        <w:t xml:space="preserve"> </w:t>
      </w:r>
      <w:r w:rsidR="00C43B23" w:rsidRPr="00C43B23">
        <w:rPr>
          <w:rFonts w:ascii="Calibri" w:hAnsi="Calibri" w:cs="Calibri"/>
          <w:color w:val="000000" w:themeColor="text1"/>
        </w:rPr>
        <w:t>We compared</w:t>
      </w:r>
      <w:r w:rsidR="00C43B23" w:rsidRPr="006E7085">
        <w:rPr>
          <w:rFonts w:ascii="Calibri" w:hAnsi="Calibri"/>
          <w:color w:val="000000" w:themeColor="text1"/>
        </w:rPr>
        <w:t xml:space="preserve"> patients with</w:t>
      </w:r>
      <w:r w:rsidR="00583FE2" w:rsidRPr="006E7085">
        <w:rPr>
          <w:rFonts w:ascii="Calibri" w:hAnsi="Calibri"/>
          <w:color w:val="000000" w:themeColor="text1"/>
        </w:rPr>
        <w:t xml:space="preserve"> severe aortic valve stenosis</w:t>
      </w:r>
      <w:r w:rsidR="00C43B23" w:rsidRPr="006E7085">
        <w:rPr>
          <w:rFonts w:ascii="Calibri" w:hAnsi="Calibri"/>
          <w:color w:val="000000" w:themeColor="text1"/>
        </w:rPr>
        <w:t xml:space="preserve"> </w:t>
      </w:r>
      <w:r w:rsidR="00C43B23" w:rsidRPr="00C43B23">
        <w:rPr>
          <w:rFonts w:ascii="Calibri" w:hAnsi="Calibri" w:cs="Calibri"/>
          <w:color w:val="000000" w:themeColor="text1"/>
        </w:rPr>
        <w:t>undergoing valve replacement who had</w:t>
      </w:r>
      <w:r w:rsidR="00583FE2" w:rsidRPr="006E7085">
        <w:rPr>
          <w:rFonts w:ascii="Calibri" w:hAnsi="Calibri"/>
          <w:color w:val="000000" w:themeColor="text1"/>
        </w:rPr>
        <w:t xml:space="preserve"> </w:t>
      </w:r>
      <w:r w:rsidR="00146CC9" w:rsidRPr="006E7085">
        <w:rPr>
          <w:rFonts w:ascii="Calibri" w:hAnsi="Calibri"/>
          <w:color w:val="000000" w:themeColor="text1"/>
        </w:rPr>
        <w:t xml:space="preserve">moderate </w:t>
      </w:r>
      <w:r w:rsidR="008F10B8" w:rsidRPr="006E7085">
        <w:rPr>
          <w:rFonts w:ascii="Calibri" w:hAnsi="Calibri"/>
          <w:color w:val="000000" w:themeColor="text1"/>
        </w:rPr>
        <w:t xml:space="preserve">centrally-directed </w:t>
      </w:r>
      <w:r w:rsidR="00146CC9" w:rsidRPr="006E7085">
        <w:rPr>
          <w:rFonts w:ascii="Calibri" w:hAnsi="Calibri"/>
          <w:color w:val="000000" w:themeColor="text1"/>
        </w:rPr>
        <w:t>aortic insufficiency</w:t>
      </w:r>
      <w:r w:rsidR="00C43B23" w:rsidRPr="006E7085">
        <w:rPr>
          <w:rFonts w:ascii="Calibri" w:hAnsi="Calibri"/>
          <w:color w:val="000000" w:themeColor="text1"/>
        </w:rPr>
        <w:t xml:space="preserve"> </w:t>
      </w:r>
      <w:r w:rsidR="00C43B23" w:rsidRPr="00C43B23">
        <w:rPr>
          <w:rFonts w:ascii="Calibri" w:hAnsi="Calibri" w:cs="Calibri"/>
          <w:color w:val="000000" w:themeColor="text1"/>
        </w:rPr>
        <w:t>with a second group of patients who did not have regurgitation</w:t>
      </w:r>
      <w:r w:rsidR="00146CC9" w:rsidRPr="00C43B23">
        <w:rPr>
          <w:rFonts w:ascii="Calibri" w:hAnsi="Calibri" w:cs="Calibri"/>
          <w:color w:val="000000" w:themeColor="text1"/>
        </w:rPr>
        <w:t>.</w:t>
      </w:r>
      <w:r w:rsidR="009C4BAC" w:rsidRPr="00C43B23">
        <w:rPr>
          <w:rFonts w:ascii="Calibri" w:hAnsi="Calibri" w:cs="Calibri"/>
          <w:color w:val="000000" w:themeColor="text1"/>
        </w:rPr>
        <w:t xml:space="preserve"> </w:t>
      </w:r>
      <w:r w:rsidR="00C43B23" w:rsidRPr="00C43B23">
        <w:rPr>
          <w:rFonts w:ascii="Calibri" w:hAnsi="Calibri" w:cs="Calibri"/>
          <w:color w:val="000000" w:themeColor="text1"/>
        </w:rPr>
        <w:t xml:space="preserve">We quantified </w:t>
      </w:r>
      <w:r w:rsidR="00C43B23" w:rsidRPr="006E7085">
        <w:rPr>
          <w:rFonts w:ascii="Calibri" w:hAnsi="Calibri"/>
          <w:color w:val="000000" w:themeColor="text1"/>
        </w:rPr>
        <w:t>a</w:t>
      </w:r>
      <w:r w:rsidR="009D3794" w:rsidRPr="006E7085">
        <w:rPr>
          <w:rFonts w:ascii="Calibri" w:hAnsi="Calibri"/>
          <w:color w:val="000000" w:themeColor="text1"/>
        </w:rPr>
        <w:t xml:space="preserve">ortic insufficiency </w:t>
      </w:r>
      <w:r w:rsidR="00C43B23" w:rsidRPr="00C43B23">
        <w:rPr>
          <w:rFonts w:ascii="Calibri" w:hAnsi="Calibri" w:cs="Calibri"/>
          <w:color w:val="000000" w:themeColor="text1"/>
        </w:rPr>
        <w:t>using</w:t>
      </w:r>
      <w:r w:rsidR="009D3794" w:rsidRPr="006E7085">
        <w:rPr>
          <w:rFonts w:ascii="Calibri" w:hAnsi="Calibri"/>
          <w:color w:val="000000" w:themeColor="text1"/>
        </w:rPr>
        <w:t xml:space="preserve"> the regurgitant jet width</w:t>
      </w:r>
      <w:r w:rsidR="008F10B8" w:rsidRPr="006E7085">
        <w:rPr>
          <w:rFonts w:ascii="Calibri" w:hAnsi="Calibri"/>
          <w:color w:val="000000" w:themeColor="text1"/>
        </w:rPr>
        <w:t xml:space="preserve"> </w:t>
      </w:r>
      <w:r w:rsidR="009D3794" w:rsidRPr="006E7085">
        <w:rPr>
          <w:rFonts w:ascii="Calibri" w:hAnsi="Calibri"/>
          <w:color w:val="000000" w:themeColor="text1"/>
        </w:rPr>
        <w:t xml:space="preserve">LV outflow track diameter </w:t>
      </w:r>
      <w:r w:rsidR="00C43B23" w:rsidRPr="00C43B23">
        <w:rPr>
          <w:rFonts w:ascii="Calibri" w:hAnsi="Calibri" w:cs="Calibri"/>
          <w:color w:val="000000" w:themeColor="text1"/>
        </w:rPr>
        <w:t>ratio measure with</w:t>
      </w:r>
      <w:r w:rsidR="00C43B23" w:rsidRPr="006E7085">
        <w:rPr>
          <w:rFonts w:ascii="Calibri" w:hAnsi="Calibri"/>
          <w:color w:val="000000" w:themeColor="text1"/>
        </w:rPr>
        <w:t xml:space="preserve"> </w:t>
      </w:r>
      <w:r w:rsidR="009D3794" w:rsidRPr="006E7085">
        <w:rPr>
          <w:rFonts w:ascii="Calibri" w:hAnsi="Calibri"/>
          <w:color w:val="000000" w:themeColor="text1"/>
        </w:rPr>
        <w:t>color Doppler M-mode echocardiography</w:t>
      </w:r>
      <w:hyperlink w:anchor="_ENREF_61" w:tooltip="von Homeyer, 2016 #182" w:history="1">
        <w:r w:rsidR="0029054A"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&lt;EndNote&gt;&lt;Cite&gt;&lt;Author&gt;von Homeyer&lt;/Author&gt;&lt;Year&gt;2016&lt;/Year&gt;&lt;RecNum&gt;182&lt;/RecNum&gt;&lt;DisplayText&gt;&lt;style face="superscript"&gt;61&lt;/style&gt;&lt;/DisplayText&gt;&lt;record&gt;&lt;rec-number&gt;182&lt;/rec-number&gt;&lt;foreign-keys&gt;&lt;key app="EN" db-id="0ez05sp0jeevd4ee0pdxv524v9rasps0as9w" timestamp="1452615625"&gt;182&lt;/key&gt;&lt;/foreign-keys&gt;&lt;ref-type name="Journal Article"&gt;17&lt;/ref-type&gt;&lt;contributors&gt;&lt;authors&gt;&lt;author&gt;von Homeyer, P.&lt;/author&gt;&lt;author&gt;Oxorn, D.C.&lt;/author&gt;&lt;/authors&gt;&lt;/contributors&gt;&lt;titles&gt;&lt;title&gt;Aortic regurgitation:  echocardiographic diagnosis.&lt;/title&gt;&lt;secondary-title&gt;Anesthesia and Analgesia&lt;/secondary-title&gt;&lt;/titles&gt;&lt;periodical&gt;&lt;full-title&gt;Anesthesia and Analgesia&lt;/full-title&gt;&lt;/periodical&gt;&lt;pages&gt;37-42&lt;/pages&gt;&lt;volume&gt;122&lt;/volume&gt;&lt;number&gt;1&lt;/number&gt;&lt;dates&gt;&lt;year&gt;2016&lt;/year&gt;&lt;/dates&gt;&lt;urls&gt;&lt;/urls&gt;&lt;/record&gt;&lt;/Cite&gt;&lt;/EndNote&gt;</w:instrText>
        </w:r>
        <w:r w:rsidR="0029054A" w:rsidRPr="006E7085">
          <w:rPr>
            <w:rFonts w:ascii="Calibri" w:hAnsi="Calibri"/>
            <w:color w:val="000000" w:themeColor="text1"/>
          </w:rPr>
          <w:fldChar w:fldCharType="separate"/>
        </w:r>
        <w:r w:rsidR="0029054A" w:rsidRPr="006E7085">
          <w:rPr>
            <w:rFonts w:ascii="Calibri" w:hAnsi="Calibri"/>
            <w:color w:val="000000" w:themeColor="text1"/>
            <w:vertAlign w:val="superscript"/>
          </w:rPr>
          <w:t>61</w:t>
        </w:r>
        <w:r w:rsidR="0029054A" w:rsidRPr="006E7085">
          <w:rPr>
            <w:rFonts w:ascii="Calibri" w:hAnsi="Calibri"/>
            <w:color w:val="000000" w:themeColor="text1"/>
          </w:rPr>
          <w:fldChar w:fldCharType="end"/>
        </w:r>
      </w:hyperlink>
      <w:r w:rsidR="009D3794" w:rsidRPr="006E7085">
        <w:rPr>
          <w:rFonts w:ascii="Calibri" w:hAnsi="Calibri"/>
          <w:color w:val="000000" w:themeColor="text1"/>
        </w:rPr>
        <w:t>.</w:t>
      </w:r>
      <w:r w:rsidR="009C4BAC" w:rsidRPr="006E7085">
        <w:rPr>
          <w:rFonts w:ascii="Calibri" w:hAnsi="Calibri"/>
          <w:color w:val="000000" w:themeColor="text1"/>
        </w:rPr>
        <w:t xml:space="preserve"> </w:t>
      </w:r>
      <w:r w:rsidR="00C43B23" w:rsidRPr="00C43B23">
        <w:rPr>
          <w:rFonts w:ascii="Calibri" w:hAnsi="Calibri" w:cs="Calibri"/>
          <w:color w:val="000000" w:themeColor="text1"/>
        </w:rPr>
        <w:t>Our</w:t>
      </w:r>
      <w:r w:rsidR="00C43B23" w:rsidRPr="006E7085">
        <w:rPr>
          <w:rFonts w:ascii="Calibri" w:hAnsi="Calibri"/>
          <w:color w:val="000000" w:themeColor="text1"/>
        </w:rPr>
        <w:t xml:space="preserve"> results showed that</w:t>
      </w:r>
      <w:r w:rsidR="005459A4" w:rsidRPr="006E7085">
        <w:rPr>
          <w:rFonts w:ascii="Calibri" w:hAnsi="Calibri"/>
          <w:color w:val="000000" w:themeColor="text1"/>
        </w:rPr>
        <w:t xml:space="preserve"> moderate aortic insufficiency increases VFT in patients with aortic </w:t>
      </w:r>
      <w:r w:rsidR="0028160F" w:rsidRPr="006E7085">
        <w:rPr>
          <w:rFonts w:ascii="Calibri" w:hAnsi="Calibri"/>
          <w:color w:val="000000" w:themeColor="text1"/>
        </w:rPr>
        <w:t xml:space="preserve">valve </w:t>
      </w:r>
      <w:r w:rsidR="005459A4" w:rsidRPr="006E7085">
        <w:rPr>
          <w:rFonts w:ascii="Calibri" w:hAnsi="Calibri"/>
          <w:color w:val="000000" w:themeColor="text1"/>
        </w:rPr>
        <w:t>stenosi</w:t>
      </w:r>
      <w:r w:rsidR="00293A1C" w:rsidRPr="006E7085">
        <w:rPr>
          <w:rFonts w:ascii="Calibri" w:hAnsi="Calibri"/>
          <w:color w:val="000000" w:themeColor="text1"/>
        </w:rPr>
        <w:t>s</w:t>
      </w:r>
      <w:r w:rsidR="008F10B8" w:rsidRPr="006E7085">
        <w:rPr>
          <w:rFonts w:ascii="Calibri" w:hAnsi="Calibri"/>
          <w:color w:val="000000" w:themeColor="text1"/>
        </w:rPr>
        <w:t>.</w:t>
      </w:r>
      <w:r w:rsidR="009C4BAC" w:rsidRPr="006E7085">
        <w:rPr>
          <w:rFonts w:ascii="Calibri" w:hAnsi="Calibri"/>
          <w:color w:val="000000" w:themeColor="text1"/>
        </w:rPr>
        <w:t xml:space="preserve"> </w:t>
      </w:r>
      <w:r w:rsidR="00C43B23" w:rsidRPr="006E7085">
        <w:rPr>
          <w:rFonts w:ascii="Calibri" w:hAnsi="Calibri"/>
          <w:color w:val="000000" w:themeColor="text1"/>
        </w:rPr>
        <w:t xml:space="preserve">However, this </w:t>
      </w:r>
      <w:r w:rsidR="00C43B23" w:rsidRPr="00C43B23">
        <w:rPr>
          <w:rFonts w:ascii="Calibri" w:hAnsi="Calibri" w:cs="Calibri"/>
          <w:color w:val="000000" w:themeColor="text1"/>
        </w:rPr>
        <w:t>increase in VFT</w:t>
      </w:r>
      <w:r w:rsidR="00C43B23" w:rsidRPr="006E7085">
        <w:rPr>
          <w:rFonts w:ascii="Calibri" w:hAnsi="Calibri"/>
          <w:color w:val="000000" w:themeColor="text1"/>
        </w:rPr>
        <w:t xml:space="preserve"> </w:t>
      </w:r>
      <w:r w:rsidR="002516AD" w:rsidRPr="006E7085">
        <w:rPr>
          <w:rFonts w:ascii="Calibri" w:hAnsi="Calibri"/>
          <w:color w:val="000000" w:themeColor="text1"/>
        </w:rPr>
        <w:t>d</w:t>
      </w:r>
      <w:r w:rsidR="008F10B8" w:rsidRPr="006E7085">
        <w:rPr>
          <w:rFonts w:ascii="Calibri" w:hAnsi="Calibri"/>
          <w:color w:val="000000" w:themeColor="text1"/>
        </w:rPr>
        <w:t>oes</w:t>
      </w:r>
      <w:r w:rsidR="005459A4" w:rsidRPr="006E7085">
        <w:rPr>
          <w:rFonts w:ascii="Calibri" w:hAnsi="Calibri"/>
          <w:color w:val="000000" w:themeColor="text1"/>
        </w:rPr>
        <w:t xml:space="preserve"> not </w:t>
      </w:r>
      <w:r w:rsidR="00C43B23" w:rsidRPr="00C43B23">
        <w:rPr>
          <w:rFonts w:ascii="Calibri" w:hAnsi="Calibri" w:cs="Calibri"/>
          <w:color w:val="000000" w:themeColor="text1"/>
        </w:rPr>
        <w:t>suggest an improvement in</w:t>
      </w:r>
      <w:r w:rsidR="005459A4" w:rsidRPr="006E7085">
        <w:rPr>
          <w:rFonts w:ascii="Calibri" w:hAnsi="Calibri"/>
          <w:color w:val="000000" w:themeColor="text1"/>
        </w:rPr>
        <w:t xml:space="preserve"> LV filling efficiency </w:t>
      </w:r>
      <w:r w:rsidR="00C43B23" w:rsidRPr="00C43B23">
        <w:rPr>
          <w:rFonts w:ascii="Calibri" w:hAnsi="Calibri" w:cs="Calibri"/>
          <w:color w:val="000000" w:themeColor="text1"/>
        </w:rPr>
        <w:t>has occurred because of</w:t>
      </w:r>
      <w:r w:rsidR="005459A4" w:rsidRPr="006E7085">
        <w:rPr>
          <w:rFonts w:ascii="Calibri" w:hAnsi="Calibri"/>
          <w:color w:val="000000" w:themeColor="text1"/>
        </w:rPr>
        <w:t xml:space="preserve"> </w:t>
      </w:r>
      <w:r w:rsidR="008F10B8" w:rsidRPr="006E7085">
        <w:rPr>
          <w:rFonts w:ascii="Calibri" w:hAnsi="Calibri"/>
          <w:color w:val="000000" w:themeColor="text1"/>
        </w:rPr>
        <w:t xml:space="preserve">abnormal </w:t>
      </w:r>
      <w:r w:rsidR="005459A4" w:rsidRPr="006E7085">
        <w:rPr>
          <w:rFonts w:ascii="Calibri" w:hAnsi="Calibri"/>
          <w:color w:val="000000" w:themeColor="text1"/>
        </w:rPr>
        <w:t>regurgitant flow</w:t>
      </w:r>
      <w:r w:rsidR="008F10B8" w:rsidRPr="006E7085">
        <w:rPr>
          <w:rFonts w:ascii="Calibri" w:hAnsi="Calibri"/>
          <w:color w:val="000000" w:themeColor="text1"/>
        </w:rPr>
        <w:t xml:space="preserve"> into the LV</w:t>
      </w:r>
      <w:r w:rsidR="005459A4" w:rsidRPr="006E7085">
        <w:rPr>
          <w:rFonts w:ascii="Calibri" w:hAnsi="Calibri"/>
          <w:color w:val="000000" w:themeColor="text1"/>
        </w:rPr>
        <w:t xml:space="preserve"> through the aortic valve.</w:t>
      </w:r>
      <w:r w:rsidR="009C4BAC" w:rsidRPr="006E7085">
        <w:rPr>
          <w:rFonts w:ascii="Calibri" w:hAnsi="Calibri"/>
        </w:rPr>
        <w:t xml:space="preserve"> </w:t>
      </w:r>
      <w:r w:rsidR="00293A1C" w:rsidRPr="009C4BAC">
        <w:rPr>
          <w:rFonts w:ascii="Calibri" w:hAnsi="Calibri" w:cs="Calibri"/>
        </w:rPr>
        <w:t xml:space="preserve">LV diastolic pressure rapidly </w:t>
      </w:r>
      <w:r w:rsidR="006115C6" w:rsidRPr="009C4BAC">
        <w:rPr>
          <w:rFonts w:ascii="Calibri" w:hAnsi="Calibri" w:cs="Calibri"/>
        </w:rPr>
        <w:t>increases in moderate to severe aortic insufficiency</w:t>
      </w:r>
      <w:hyperlink w:anchor="_ENREF_62" w:tooltip="Landzberg, 1992 #185"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&lt;EndNote&gt;&lt;Cite&gt;&lt;Author&gt;Landzberg&lt;/Author&gt;&lt;Year&gt;1992&lt;/Year&gt;&lt;RecNum&gt;185&lt;/RecNum&gt;&lt;DisplayText&gt;&lt;style face="superscript"&gt;62&lt;/style&gt;&lt;/DisplayText&gt;&lt;record&gt;&lt;rec-number&gt;185&lt;/rec-number&gt;&lt;foreign-keys&gt;&lt;key app="EN" db-id="0ez05sp0jeevd4ee0pdxv524v9rasps0as9w" timestamp="1455045860"&gt;185&lt;/key&gt;&lt;/foreign-keys&gt;&lt;ref-type name="Journal Article"&gt;17&lt;/ref-type&gt;&lt;contributors&gt;&lt;authors&gt;&lt;author&gt;Landzberg, J.S.&lt;/author&gt;&lt;author&gt;Pflugfelder, P.W.&lt;/author&gt;&lt;author&gt;Cassidy, M.M.&lt;/author&gt;&lt;author&gt;Schiller, N.B.&lt;/author&gt;&lt;author&gt;Higgins, C.B.&lt;/author&gt;&lt;author&gt;Cheitlin, M.D.&lt;/author&gt;&lt;/authors&gt;&lt;/contributors&gt;&lt;titles&gt;&lt;title&gt;Etiology of the Austin Flint murmur.&lt;/title&gt;&lt;secondary-title&gt;Journal of the American College of Cardiology&lt;/secondary-title&gt;&lt;/titles&gt;&lt;periodical&gt;&lt;full-title&gt;Journal of the American College of Cardiology&lt;/full-title&gt;&lt;/periodical&gt;&lt;pages&gt;408-413&lt;/pages&gt;&lt;volume&gt;20&lt;/volume&gt;&lt;number&gt;2&lt;/number&gt;&lt;dates&gt;&lt;year&gt;1992&lt;/year&gt;&lt;/dates&gt;&lt;urls&gt;&lt;/urls&gt;&lt;/record&gt;&lt;/Cite&gt;&lt;/EndNote&gt;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62</w:t>
        </w:r>
        <w:r w:rsidR="0029054A" w:rsidRPr="009C4BAC">
          <w:rPr>
            <w:rFonts w:ascii="Calibri" w:hAnsi="Calibri" w:cs="Calibri"/>
          </w:rPr>
          <w:fldChar w:fldCharType="end"/>
        </w:r>
      </w:hyperlink>
      <w:r w:rsidR="009A56C5" w:rsidRPr="009C4BAC">
        <w:rPr>
          <w:rFonts w:ascii="Calibri" w:hAnsi="Calibri" w:cs="Calibri"/>
        </w:rPr>
        <w:t xml:space="preserve">, </w:t>
      </w:r>
      <w:r w:rsidR="006115C6" w:rsidRPr="009C4BAC">
        <w:rPr>
          <w:rFonts w:ascii="Calibri" w:hAnsi="Calibri" w:cs="Calibri"/>
        </w:rPr>
        <w:t>attenuating</w:t>
      </w:r>
      <w:r w:rsidR="009A56C5" w:rsidRPr="009C4BAC">
        <w:rPr>
          <w:rFonts w:ascii="Calibri" w:hAnsi="Calibri" w:cs="Calibri"/>
        </w:rPr>
        <w:t xml:space="preserve"> </w:t>
      </w:r>
      <w:r w:rsidR="00DC05B3">
        <w:rPr>
          <w:rFonts w:ascii="Calibri" w:hAnsi="Calibri" w:cs="Calibri"/>
        </w:rPr>
        <w:t>trans</w:t>
      </w:r>
      <w:r w:rsidR="006E7085">
        <w:rPr>
          <w:rFonts w:ascii="Calibri" w:hAnsi="Calibri" w:cs="Calibri"/>
        </w:rPr>
        <w:t>-</w:t>
      </w:r>
      <w:r w:rsidR="00DC05B3">
        <w:rPr>
          <w:rFonts w:ascii="Calibri" w:hAnsi="Calibri" w:cs="Calibri"/>
        </w:rPr>
        <w:t>mitral</w:t>
      </w:r>
      <w:r w:rsidR="00293A1C" w:rsidRPr="009C4BAC">
        <w:rPr>
          <w:rFonts w:ascii="Calibri" w:hAnsi="Calibri" w:cs="Calibri"/>
        </w:rPr>
        <w:t xml:space="preserve"> LV filling</w:t>
      </w:r>
      <w:r w:rsidR="006115C6" w:rsidRPr="009C4BAC">
        <w:rPr>
          <w:rFonts w:ascii="Calibri" w:hAnsi="Calibri" w:cs="Calibri"/>
        </w:rPr>
        <w:t xml:space="preserve"> and reducing mitral valve area</w:t>
      </w:r>
      <w:hyperlink w:anchor="_ENREF_63" w:tooltip="Flint, 1886 #189" w:history="1">
        <w:r w:rsidR="0029054A" w:rsidRPr="009C4BAC">
          <w:rPr>
            <w:rFonts w:ascii="Calibri" w:hAnsi="Calibri" w:cs="Calibri"/>
          </w:rPr>
          <w:fldChar w:fldCharType="begin">
            <w:fldData xml:space="preserve">PEVuZE5vdGU+PENpdGU+PEF1dGhvcj5GbGludDwvQXV0aG9yPjxZZWFyPjE4ODY8L1llYXI+PFJl
Y051bT4xODk8L1JlY051bT48RGlzcGxheVRleHQ+PHN0eWxlIGZhY2U9InN1cGVyc2NyaXB0Ij42
My02NTwvc3R5bGU+PC9EaXNwbGF5VGV4dD48cmVjb3JkPjxyZWMtbnVtYmVyPjE4OTwvcmVjLW51
bWJlcj48Zm9yZWlnbi1rZXlzPjxrZXkgYXBwPSJFTiIgZGItaWQ9IjBlejA1c3AwamVldmQ0ZWUw
cGR4djUyNHY5cmFzcHMwYXM5dyIgdGltZXN0YW1wPSIxNDU1MTUyMjk2Ij4xODk8L2tleT48L2Zv
cmVpZ24ta2V5cz48cmVmLXR5cGUgbmFtZT0iSm91cm5hbCBBcnRpY2xlIj4xNzwvcmVmLXR5cGU+
PGNvbnRyaWJ1dG9ycz48YXV0aG9ycz48YXV0aG9yPkZsaW50LCBBLjwvYXV0aG9yPjwvYXV0aG9y
cz48L2NvbnRyaWJ1dG9ycz48dGl0bGVzPjx0aXRsZT5PbiBjYXJkaWFjIG11cm11cnMuPC90aXRs
ZT48c2Vjb25kYXJ5LXRpdGxlPkFtZXJpY2FuIEpvdXJuYWwgb2YgTWVkaWNhbCBTY2llbmNlczwv
c2Vjb25kYXJ5LXRpdGxlPjwvdGl0bGVzPjxwZXJpb2RpY2FsPjxmdWxsLXRpdGxlPkFtZXJpY2Fu
IEpvdXJuYWwgb2YgTWVkaWNhbCBTY2llbmNlczwvZnVsbC10aXRsZT48L3BlcmlvZGljYWw+PHBh
Z2VzPjI3PC9wYWdlcz48dm9sdW1lPjkxPC92b2x1bWU+PG51bWJlcj4xPC9udW1iZXI+PGRhdGVz
Pjx5ZWFyPjE4ODY8L3llYXI+PC9kYXRlcz48dXJscz48L3VybHM+PC9yZWNvcmQ+PC9DaXRlPjxD
aXRlPjxBdXRob3I+Qm90dmluaWNrPC9BdXRob3I+PFllYXI+MTk3NTwvWWVhcj48UmVjTnVtPjE4
NDwvUmVjTnVtPjxyZWNvcmQ+PHJlYy1udW1iZXI+MTg0PC9yZWMtbnVtYmVyPjxmb3JlaWduLWtl
eXM+PGtleSBhcHA9IkVOIiBkYi1pZD0iMGV6MDVzcDBqZWV2ZDRlZTBwZHh2NTI0djlyYXNwczBh
czl3IiB0aW1lc3RhbXA9IjE0NTUwNDU4NDAiPjE4NDwva2V5PjwvZm9yZWlnbi1rZXlzPjxyZWYt
dHlwZSBuYW1lPSJKb3VybmFsIEFydGljbGUiPjE3PC9yZWYtdHlwZT48Y29udHJpYnV0b3JzPjxh
dXRob3JzPjxhdXRob3I+Qm90dmluaWNrLCBFLkguPC9hdXRob3I+PGF1dGhvcj5TY2hpbGxlciwg
Ti5CLjwvYXV0aG9yPjxhdXRob3I+V2lja3JhbWFzZWthcmFuLCBSLjwvYXV0aG9yPjxhdXRob3I+
S2xhdXNuZXIsIFMuQy48L2F1dGhvcj48YXV0aG9yPkdlcnR6LCBFLjwvYXV0aG9yPjwvYXV0aG9y
cz48L2NvbnRyaWJ1dG9ycz48dGl0bGVzPjx0aXRsZT5FY2hvY2FyZGlvZ3JhcGhpYyBkZW1vbnN0
cmF0aW9uIG9mIGVhcmx5IG1pdHJhbCB2YWx2ZSBjbG9zdXJlIGluIHNldmVyZSBhb3J0aWMgaW5z
dWZmaWNpZW5jeS4gIEl0cyBjbGluaWNhbCBpbXBsaWNhdGlvbnMuPC90aXRsZT48c2Vjb25kYXJ5
LXRpdGxlPkNpcmN1bGF0aW9uPC9zZWNvbmRhcnktdGl0bGU+PC90aXRsZXM+PHBlcmlvZGljYWw+
PGZ1bGwtdGl0bGU+Q2lyY3VsYXRpb248L2Z1bGwtdGl0bGU+PC9wZXJpb2RpY2FsPjxwYWdlcz44
MzYtODQ3PC9wYWdlcz48dm9sdW1lPjUxPC92b2x1bWU+PG51bWJlcj41PC9udW1iZXI+PGRhdGVz
Pjx5ZWFyPjE5NzU8L3llYXI+PC9kYXRlcz48dXJscz48L3VybHM+PC9yZWNvcmQ+PC9DaXRlPjxD
aXRlPjxBdXRob3I+TWFubjwvQXV0aG9yPjxZZWFyPjE5NzU8L1llYXI+PFJlY051bT4xODM8L1Jl
Y051bT48cmVjb3JkPjxyZWMtbnVtYmVyPjE4MzwvcmVjLW51bWJlcj48Zm9yZWlnbi1rZXlzPjxr
ZXkgYXBwPSJFTiIgZGItaWQ9IjBlejA1c3AwamVldmQ0ZWUwcGR4djUyNHY5cmFzcHMwYXM5dyIg
dGltZXN0YW1wPSIxNDU1MDQ1ODE5Ij4xODM8L2tleT48L2ZvcmVpZ24ta2V5cz48cmVmLXR5cGUg
bmFtZT0iSm91cm5hbCBBcnRpY2xlIj4xNzwvcmVmLXR5cGU+PGNvbnRyaWJ1dG9ycz48YXV0aG9y
cz48YXV0aG9yPk1hbm4sIFQuPC9hdXRob3I+PGF1dGhvcj5NY0xhdXJpbiwgTC48L2F1dGhvcj48
YXV0aG9yPkdyb3NzbWFuLCBXLjwvYXV0aG9yPjxhdXRob3I+Q3JhaWdlLCBFLjwvYXV0aG9yPjwv
YXV0aG9ycz48L2NvbnRyaWJ1dG9ycz48dGl0bGVzPjx0aXRsZT5Bc3Nlc3NpbmcgdGhlIGhlbW9k
eW5hbWljIHNldmVyaXR5IG9mIGFjdXRlIGFvcnRpYyByZWd1cmdpdGF0aW9uIGR1ZSB0byBpbmZl
Y3RpdmUgZW5kb2NhcmRpdGlzLjwvdGl0bGU+PHNlY29uZGFyeS10aXRsZT5OZXcgRW5nbGFuZCBK
b3VybmFsIG9mIE1lZGljaW5lPC9zZWNvbmRhcnktdGl0bGU+PC90aXRsZXM+PHBlcmlvZGljYWw+
PGZ1bGwtdGl0bGU+TmV3IEVuZ2xhbmQgSm91cm5hbCBvZiBNZWRpY2luZTwvZnVsbC10aXRsZT48
L3BlcmlvZGljYWw+PHBhZ2VzPjEwOC0xMTM8L3BhZ2VzPjx2b2x1bWU+MjkzPC92b2x1bWU+PG51
bWJlcj4zPC9udW1iZXI+PGRhdGVzPjx5ZWFyPjE5NzU8L3llYXI+PC9kYXRlcz48dXJscz48L3Vy
bHM+PC9yZWNvcmQ+PC9DaXRlPjwvRW5kTm90ZT4A
</w:fldData>
          </w:fldChar>
        </w:r>
        <w:r w:rsidR="0029054A" w:rsidRPr="009C4BAC">
          <w:rPr>
            <w:rFonts w:ascii="Calibri" w:hAnsi="Calibri" w:cs="Calibri"/>
          </w:rPr>
          <w:instrText xml:space="preserve"> ADDIN EN.CITE </w:instrText>
        </w:r>
        <w:r w:rsidR="0029054A" w:rsidRPr="009C4BAC">
          <w:rPr>
            <w:rFonts w:ascii="Calibri" w:hAnsi="Calibri" w:cs="Calibri"/>
          </w:rPr>
          <w:fldChar w:fldCharType="begin">
            <w:fldData xml:space="preserve">PEVuZE5vdGU+PENpdGU+PEF1dGhvcj5GbGludDwvQXV0aG9yPjxZZWFyPjE4ODY8L1llYXI+PFJl
Y051bT4xODk8L1JlY051bT48RGlzcGxheVRleHQ+PHN0eWxlIGZhY2U9InN1cGVyc2NyaXB0Ij42
My02NTwvc3R5bGU+PC9EaXNwbGF5VGV4dD48cmVjb3JkPjxyZWMtbnVtYmVyPjE4OTwvcmVjLW51
bWJlcj48Zm9yZWlnbi1rZXlzPjxrZXkgYXBwPSJFTiIgZGItaWQ9IjBlejA1c3AwamVldmQ0ZWUw
cGR4djUyNHY5cmFzcHMwYXM5dyIgdGltZXN0YW1wPSIxNDU1MTUyMjk2Ij4xODk8L2tleT48L2Zv
cmVpZ24ta2V5cz48cmVmLXR5cGUgbmFtZT0iSm91cm5hbCBBcnRpY2xlIj4xNzwvcmVmLXR5cGU+
PGNvbnRyaWJ1dG9ycz48YXV0aG9ycz48YXV0aG9yPkZsaW50LCBBLjwvYXV0aG9yPjwvYXV0aG9y
cz48L2NvbnRyaWJ1dG9ycz48dGl0bGVzPjx0aXRsZT5PbiBjYXJkaWFjIG11cm11cnMuPC90aXRs
ZT48c2Vjb25kYXJ5LXRpdGxlPkFtZXJpY2FuIEpvdXJuYWwgb2YgTWVkaWNhbCBTY2llbmNlczwv
c2Vjb25kYXJ5LXRpdGxlPjwvdGl0bGVzPjxwZXJpb2RpY2FsPjxmdWxsLXRpdGxlPkFtZXJpY2Fu
IEpvdXJuYWwgb2YgTWVkaWNhbCBTY2llbmNlczwvZnVsbC10aXRsZT48L3BlcmlvZGljYWw+PHBh
Z2VzPjI3PC9wYWdlcz48dm9sdW1lPjkxPC92b2x1bWU+PG51bWJlcj4xPC9udW1iZXI+PGRhdGVz
Pjx5ZWFyPjE4ODY8L3llYXI+PC9kYXRlcz48dXJscz48L3VybHM+PC9yZWNvcmQ+PC9DaXRlPjxD
aXRlPjxBdXRob3I+Qm90dmluaWNrPC9BdXRob3I+PFllYXI+MTk3NTwvWWVhcj48UmVjTnVtPjE4
NDwvUmVjTnVtPjxyZWNvcmQ+PHJlYy1udW1iZXI+MTg0PC9yZWMtbnVtYmVyPjxmb3JlaWduLWtl
eXM+PGtleSBhcHA9IkVOIiBkYi1pZD0iMGV6MDVzcDBqZWV2ZDRlZTBwZHh2NTI0djlyYXNwczBh
czl3IiB0aW1lc3RhbXA9IjE0NTUwNDU4NDAiPjE4NDwva2V5PjwvZm9yZWlnbi1rZXlzPjxyZWYt
dHlwZSBuYW1lPSJKb3VybmFsIEFydGljbGUiPjE3PC9yZWYtdHlwZT48Y29udHJpYnV0b3JzPjxh
dXRob3JzPjxhdXRob3I+Qm90dmluaWNrLCBFLkguPC9hdXRob3I+PGF1dGhvcj5TY2hpbGxlciwg
Ti5CLjwvYXV0aG9yPjxhdXRob3I+V2lja3JhbWFzZWthcmFuLCBSLjwvYXV0aG9yPjxhdXRob3I+
S2xhdXNuZXIsIFMuQy48L2F1dGhvcj48YXV0aG9yPkdlcnR6LCBFLjwvYXV0aG9yPjwvYXV0aG9y
cz48L2NvbnRyaWJ1dG9ycz48dGl0bGVzPjx0aXRsZT5FY2hvY2FyZGlvZ3JhcGhpYyBkZW1vbnN0
cmF0aW9uIG9mIGVhcmx5IG1pdHJhbCB2YWx2ZSBjbG9zdXJlIGluIHNldmVyZSBhb3J0aWMgaW5z
dWZmaWNpZW5jeS4gIEl0cyBjbGluaWNhbCBpbXBsaWNhdGlvbnMuPC90aXRsZT48c2Vjb25kYXJ5
LXRpdGxlPkNpcmN1bGF0aW9uPC9zZWNvbmRhcnktdGl0bGU+PC90aXRsZXM+PHBlcmlvZGljYWw+
PGZ1bGwtdGl0bGU+Q2lyY3VsYXRpb248L2Z1bGwtdGl0bGU+PC9wZXJpb2RpY2FsPjxwYWdlcz44
MzYtODQ3PC9wYWdlcz48dm9sdW1lPjUxPC92b2x1bWU+PG51bWJlcj41PC9udW1iZXI+PGRhdGVz
Pjx5ZWFyPjE5NzU8L3llYXI+PC9kYXRlcz48dXJscz48L3VybHM+PC9yZWNvcmQ+PC9DaXRlPjxD
aXRlPjxBdXRob3I+TWFubjwvQXV0aG9yPjxZZWFyPjE5NzU8L1llYXI+PFJlY051bT4xODM8L1Jl
Y051bT48cmVjb3JkPjxyZWMtbnVtYmVyPjE4MzwvcmVjLW51bWJlcj48Zm9yZWlnbi1rZXlzPjxr
ZXkgYXBwPSJFTiIgZGItaWQ9IjBlejA1c3AwamVldmQ0ZWUwcGR4djUyNHY5cmFzcHMwYXM5dyIg
dGltZXN0YW1wPSIxNDU1MDQ1ODE5Ij4xODM8L2tleT48L2ZvcmVpZ24ta2V5cz48cmVmLXR5cGUg
bmFtZT0iSm91cm5hbCBBcnRpY2xlIj4xNzwvcmVmLXR5cGU+PGNvbnRyaWJ1dG9ycz48YXV0aG9y
cz48YXV0aG9yPk1hbm4sIFQuPC9hdXRob3I+PGF1dGhvcj5NY0xhdXJpbiwgTC48L2F1dGhvcj48
YXV0aG9yPkdyb3NzbWFuLCBXLjwvYXV0aG9yPjxhdXRob3I+Q3JhaWdlLCBFLjwvYXV0aG9yPjwv
YXV0aG9ycz48L2NvbnRyaWJ1dG9ycz48dGl0bGVzPjx0aXRsZT5Bc3Nlc3NpbmcgdGhlIGhlbW9k
eW5hbWljIHNldmVyaXR5IG9mIGFjdXRlIGFvcnRpYyByZWd1cmdpdGF0aW9uIGR1ZSB0byBpbmZl
Y3RpdmUgZW5kb2NhcmRpdGlzLjwvdGl0bGU+PHNlY29uZGFyeS10aXRsZT5OZXcgRW5nbGFuZCBK
b3VybmFsIG9mIE1lZGljaW5lPC9zZWNvbmRhcnktdGl0bGU+PC90aXRsZXM+PHBlcmlvZGljYWw+
PGZ1bGwtdGl0bGU+TmV3IEVuZ2xhbmQgSm91cm5hbCBvZiBNZWRpY2luZTwvZnVsbC10aXRsZT48
L3BlcmlvZGljYWw+PHBhZ2VzPjEwOC0xMTM8L3BhZ2VzPjx2b2x1bWU+MjkzPC92b2x1bWU+PG51
bWJlcj4zPC9udW1iZXI+PGRhdGVzPjx5ZWFyPjE5NzU8L3llYXI+PC9kYXRlcz48dXJscz48L3Vy
bHM+PC9yZWNvcmQ+PC9DaXRlPjwvRW5kTm90ZT4A
</w:fldData>
          </w:fldChar>
        </w:r>
        <w:r w:rsidR="0029054A" w:rsidRPr="009C4BAC">
          <w:rPr>
            <w:rFonts w:ascii="Calibri" w:hAnsi="Calibri" w:cs="Calibri"/>
          </w:rPr>
          <w:instrText xml:space="preserve"> ADDIN EN.CITE.DATA </w:instrText>
        </w:r>
        <w:r w:rsidR="0029054A" w:rsidRPr="009C4BAC">
          <w:rPr>
            <w:rFonts w:ascii="Calibri" w:hAnsi="Calibri" w:cs="Calibri"/>
          </w:rPr>
        </w:r>
        <w:r w:rsidR="0029054A" w:rsidRPr="009C4BAC">
          <w:rPr>
            <w:rFonts w:ascii="Calibri" w:hAnsi="Calibri" w:cs="Calibri"/>
          </w:rPr>
          <w:fldChar w:fldCharType="end"/>
        </w:r>
        <w:r w:rsidR="0029054A" w:rsidRPr="009C4BAC">
          <w:rPr>
            <w:rFonts w:ascii="Calibri" w:hAnsi="Calibri" w:cs="Calibri"/>
          </w:rPr>
        </w:r>
        <w:r w:rsidR="0029054A" w:rsidRPr="009C4BAC">
          <w:rPr>
            <w:rFonts w:ascii="Calibri" w:hAnsi="Calibri" w:cs="Calibri"/>
          </w:rPr>
          <w:fldChar w:fldCharType="separate"/>
        </w:r>
        <w:r w:rsidR="0029054A" w:rsidRPr="009C4BAC">
          <w:rPr>
            <w:rFonts w:ascii="Calibri" w:hAnsi="Calibri" w:cs="Calibri"/>
            <w:vertAlign w:val="superscript"/>
          </w:rPr>
          <w:t>63-65</w:t>
        </w:r>
        <w:r w:rsidR="0029054A" w:rsidRPr="009C4BAC">
          <w:rPr>
            <w:rFonts w:ascii="Calibri" w:hAnsi="Calibri" w:cs="Calibri"/>
          </w:rPr>
          <w:fldChar w:fldCharType="end"/>
        </w:r>
      </w:hyperlink>
      <w:r w:rsidR="007A21FF" w:rsidRPr="006E7085">
        <w:rPr>
          <w:rFonts w:ascii="Calibri" w:hAnsi="Calibri"/>
          <w:color w:val="000000" w:themeColor="text1"/>
        </w:rPr>
        <w:t>.</w:t>
      </w:r>
      <w:r w:rsidR="009C4BAC" w:rsidRPr="006E7085">
        <w:rPr>
          <w:rFonts w:ascii="Calibri" w:hAnsi="Calibri"/>
          <w:color w:val="000000" w:themeColor="text1"/>
        </w:rPr>
        <w:t xml:space="preserve"> </w:t>
      </w:r>
      <w:r w:rsidR="00D65004" w:rsidRPr="007A21FF">
        <w:rPr>
          <w:rFonts w:ascii="Calibri" w:hAnsi="Calibri" w:cs="Calibri"/>
          <w:color w:val="000000" w:themeColor="text1"/>
        </w:rPr>
        <w:t>The results indicate</w:t>
      </w:r>
      <w:r w:rsidR="00475CD0" w:rsidRPr="006E7085">
        <w:rPr>
          <w:rFonts w:ascii="Calibri" w:hAnsi="Calibri"/>
          <w:color w:val="000000" w:themeColor="text1"/>
        </w:rPr>
        <w:t xml:space="preserve"> that </w:t>
      </w:r>
      <w:r w:rsidR="00293A1C" w:rsidRPr="006E7085">
        <w:rPr>
          <w:rFonts w:ascii="Calibri" w:hAnsi="Calibri"/>
          <w:color w:val="000000" w:themeColor="text1"/>
        </w:rPr>
        <w:t xml:space="preserve">mitral valve </w:t>
      </w:r>
      <w:r w:rsidR="00D0773D" w:rsidRPr="006E7085">
        <w:rPr>
          <w:rFonts w:ascii="Calibri" w:hAnsi="Calibri"/>
          <w:color w:val="000000" w:themeColor="text1"/>
        </w:rPr>
        <w:t xml:space="preserve">diameter and </w:t>
      </w:r>
      <w:r w:rsidR="00293A1C" w:rsidRPr="006E7085">
        <w:rPr>
          <w:rFonts w:ascii="Calibri" w:hAnsi="Calibri"/>
          <w:color w:val="000000" w:themeColor="text1"/>
        </w:rPr>
        <w:t>area</w:t>
      </w:r>
      <w:r w:rsidR="004F6B58" w:rsidRPr="006E7085">
        <w:rPr>
          <w:rFonts w:ascii="Calibri" w:hAnsi="Calibri"/>
          <w:color w:val="000000" w:themeColor="text1"/>
        </w:rPr>
        <w:t xml:space="preserve"> </w:t>
      </w:r>
      <w:r w:rsidR="00D65004" w:rsidRPr="007A21FF">
        <w:rPr>
          <w:rFonts w:ascii="Calibri" w:hAnsi="Calibri" w:cs="Calibri"/>
          <w:color w:val="000000" w:themeColor="text1"/>
        </w:rPr>
        <w:t>were reduced</w:t>
      </w:r>
      <w:r w:rsidR="00D65004" w:rsidRPr="006E7085">
        <w:rPr>
          <w:rFonts w:ascii="Calibri" w:hAnsi="Calibri"/>
          <w:color w:val="000000" w:themeColor="text1"/>
        </w:rPr>
        <w:t xml:space="preserve"> </w:t>
      </w:r>
      <w:r w:rsidR="00E34462" w:rsidRPr="006E7085">
        <w:rPr>
          <w:rFonts w:ascii="Calibri" w:hAnsi="Calibri"/>
          <w:color w:val="000000" w:themeColor="text1"/>
        </w:rPr>
        <w:t>in</w:t>
      </w:r>
      <w:r w:rsidR="00475CD0" w:rsidRPr="006E7085">
        <w:rPr>
          <w:rFonts w:ascii="Calibri" w:hAnsi="Calibri"/>
          <w:color w:val="000000" w:themeColor="text1"/>
        </w:rPr>
        <w:t xml:space="preserve"> patients with</w:t>
      </w:r>
      <w:r w:rsidR="00D65004" w:rsidRPr="006E7085">
        <w:rPr>
          <w:rFonts w:ascii="Calibri" w:hAnsi="Calibri"/>
          <w:color w:val="000000" w:themeColor="text1"/>
        </w:rPr>
        <w:t xml:space="preserve"> </w:t>
      </w:r>
      <w:r w:rsidR="00293A1C" w:rsidRPr="006E7085">
        <w:rPr>
          <w:rFonts w:ascii="Calibri" w:hAnsi="Calibri"/>
          <w:color w:val="000000" w:themeColor="text1"/>
        </w:rPr>
        <w:t>moderate aortic insufficiency</w:t>
      </w:r>
      <w:r w:rsidR="00D65004" w:rsidRPr="007A21FF">
        <w:rPr>
          <w:rFonts w:ascii="Calibri" w:hAnsi="Calibri" w:cs="Calibri"/>
          <w:color w:val="000000" w:themeColor="text1"/>
        </w:rPr>
        <w:t xml:space="preserve"> </w:t>
      </w:r>
      <w:r w:rsidR="00D65004" w:rsidRPr="007A21FF">
        <w:rPr>
          <w:rFonts w:ascii="Calibri" w:hAnsi="Calibri" w:cs="Calibri"/>
          <w:i/>
          <w:color w:val="000000" w:themeColor="text1"/>
        </w:rPr>
        <w:t>versus</w:t>
      </w:r>
      <w:r w:rsidR="00D65004" w:rsidRPr="007A21FF">
        <w:rPr>
          <w:rFonts w:ascii="Calibri" w:hAnsi="Calibri" w:cs="Calibri"/>
          <w:color w:val="000000" w:themeColor="text1"/>
        </w:rPr>
        <w:t xml:space="preserve"> those without regurgitation</w:t>
      </w:r>
      <w:r w:rsidR="005F6429" w:rsidRPr="007A21FF">
        <w:rPr>
          <w:rFonts w:ascii="Calibri" w:hAnsi="Calibri" w:cs="Calibri"/>
          <w:color w:val="000000" w:themeColor="text1"/>
        </w:rPr>
        <w:t>.</w:t>
      </w:r>
      <w:r w:rsidR="009C4BAC" w:rsidRPr="007A21FF">
        <w:rPr>
          <w:rFonts w:ascii="Calibri" w:hAnsi="Calibri" w:cs="Calibri"/>
          <w:color w:val="000000" w:themeColor="text1"/>
        </w:rPr>
        <w:t xml:space="preserve"> </w:t>
      </w:r>
      <w:r w:rsidR="00D65004" w:rsidRPr="007A21FF">
        <w:rPr>
          <w:rFonts w:ascii="Calibri" w:hAnsi="Calibri" w:cs="Calibri"/>
          <w:color w:val="000000" w:themeColor="text1"/>
        </w:rPr>
        <w:t>These observations were most likely due to a</w:t>
      </w:r>
      <w:r w:rsidR="00D65004" w:rsidRPr="006E7085">
        <w:rPr>
          <w:rFonts w:ascii="Calibri" w:hAnsi="Calibri"/>
          <w:color w:val="000000" w:themeColor="text1"/>
        </w:rPr>
        <w:t xml:space="preserve"> </w:t>
      </w:r>
      <w:r w:rsidR="00293A1C" w:rsidRPr="006E7085">
        <w:rPr>
          <w:rFonts w:ascii="Calibri" w:hAnsi="Calibri"/>
          <w:color w:val="000000" w:themeColor="text1"/>
        </w:rPr>
        <w:t>decrease in minor axis length</w:t>
      </w:r>
      <w:r w:rsidR="00D65004" w:rsidRPr="007A21FF">
        <w:rPr>
          <w:rFonts w:ascii="Calibri" w:hAnsi="Calibri" w:cs="Calibri"/>
          <w:color w:val="000000" w:themeColor="text1"/>
        </w:rPr>
        <w:t>, resulting from attenuated</w:t>
      </w:r>
      <w:r w:rsidR="00D65004" w:rsidRPr="006E7085">
        <w:rPr>
          <w:rFonts w:ascii="Calibri" w:hAnsi="Calibri"/>
          <w:color w:val="000000" w:themeColor="text1"/>
        </w:rPr>
        <w:t xml:space="preserve"> anterior mitral leaflet </w:t>
      </w:r>
      <w:r w:rsidR="00D65004" w:rsidRPr="007A21FF">
        <w:rPr>
          <w:rFonts w:ascii="Calibri" w:hAnsi="Calibri" w:cs="Calibri"/>
          <w:color w:val="000000" w:themeColor="text1"/>
        </w:rPr>
        <w:t xml:space="preserve">opening caused by </w:t>
      </w:r>
      <w:r w:rsidR="00293A1C" w:rsidRPr="007A21FF">
        <w:rPr>
          <w:rFonts w:ascii="Calibri" w:hAnsi="Calibri" w:cs="Calibri"/>
          <w:color w:val="000000" w:themeColor="text1"/>
        </w:rPr>
        <w:t xml:space="preserve">aortic regurgitant </w:t>
      </w:r>
      <w:r w:rsidR="00D65004" w:rsidRPr="006E7085">
        <w:rPr>
          <w:rFonts w:ascii="Calibri" w:hAnsi="Calibri"/>
          <w:color w:val="000000" w:themeColor="text1"/>
        </w:rPr>
        <w:t xml:space="preserve">during </w:t>
      </w:r>
      <w:r w:rsidR="007A21FF" w:rsidRPr="006E7085">
        <w:rPr>
          <w:rFonts w:ascii="Calibri" w:hAnsi="Calibri"/>
          <w:color w:val="000000" w:themeColor="text1"/>
        </w:rPr>
        <w:t>LV filling</w:t>
      </w:r>
      <w:r w:rsidR="007A21FF" w:rsidRPr="007A21FF">
        <w:rPr>
          <w:rFonts w:ascii="Calibri" w:hAnsi="Calibri" w:cs="Calibri"/>
          <w:color w:val="000000" w:themeColor="text1"/>
        </w:rPr>
        <w:t>, thereby</w:t>
      </w:r>
      <w:r w:rsidR="00D0773D" w:rsidRPr="007A21FF">
        <w:rPr>
          <w:rFonts w:ascii="Calibri" w:hAnsi="Calibri" w:cs="Calibri"/>
          <w:color w:val="000000" w:themeColor="text1"/>
        </w:rPr>
        <w:t>,</w:t>
      </w:r>
      <w:r w:rsidR="00293A1C" w:rsidRPr="006E7085">
        <w:rPr>
          <w:rFonts w:ascii="Calibri" w:hAnsi="Calibri"/>
          <w:color w:val="000000" w:themeColor="text1"/>
        </w:rPr>
        <w:t xml:space="preserve"> falsely elevated </w:t>
      </w:r>
      <w:r w:rsidR="007A21FF" w:rsidRPr="007A21FF">
        <w:rPr>
          <w:rFonts w:ascii="Calibri" w:hAnsi="Calibri" w:cs="Calibri"/>
          <w:color w:val="000000" w:themeColor="text1"/>
        </w:rPr>
        <w:t>VFT. Indeed,</w:t>
      </w:r>
      <w:r w:rsidR="007A21FF" w:rsidRPr="006E7085">
        <w:rPr>
          <w:rFonts w:ascii="Calibri" w:hAnsi="Calibri"/>
          <w:color w:val="000000" w:themeColor="text1"/>
        </w:rPr>
        <w:t xml:space="preserve"> </w:t>
      </w:r>
      <w:r w:rsidR="00293A1C" w:rsidRPr="006E7085">
        <w:rPr>
          <w:rFonts w:ascii="Calibri" w:hAnsi="Calibri"/>
          <w:color w:val="000000" w:themeColor="text1"/>
        </w:rPr>
        <w:t xml:space="preserve">VFT </w:t>
      </w:r>
      <w:r w:rsidR="007A21FF" w:rsidRPr="007A21FF">
        <w:rPr>
          <w:rFonts w:ascii="Calibri" w:hAnsi="Calibri" w:cs="Calibri"/>
          <w:color w:val="000000" w:themeColor="text1"/>
        </w:rPr>
        <w:t>reported in our study</w:t>
      </w:r>
      <w:r w:rsidR="007A21FF" w:rsidRPr="006E7085">
        <w:rPr>
          <w:rFonts w:ascii="Calibri" w:hAnsi="Calibri"/>
          <w:color w:val="000000" w:themeColor="text1"/>
        </w:rPr>
        <w:t xml:space="preserve"> </w:t>
      </w:r>
      <w:r w:rsidR="00293A1C" w:rsidRPr="006E7085">
        <w:rPr>
          <w:rFonts w:ascii="Calibri" w:hAnsi="Calibri"/>
          <w:color w:val="000000" w:themeColor="text1"/>
        </w:rPr>
        <w:t>(5.7</w:t>
      </w:r>
      <w:r w:rsidR="00907465" w:rsidRPr="006E7085">
        <w:rPr>
          <w:rFonts w:ascii="Calibri" w:hAnsi="Calibri"/>
          <w:color w:val="000000" w:themeColor="text1"/>
        </w:rPr>
        <w:t xml:space="preserve"> </w:t>
      </w:r>
      <w:r w:rsidR="00293A1C" w:rsidRPr="006E7085">
        <w:rPr>
          <w:rFonts w:ascii="Calibri" w:hAnsi="Calibri"/>
          <w:color w:val="000000" w:themeColor="text1"/>
        </w:rPr>
        <w:t>±</w:t>
      </w:r>
      <w:r w:rsidR="00907465" w:rsidRPr="006E7085">
        <w:rPr>
          <w:rFonts w:ascii="Calibri" w:hAnsi="Calibri"/>
          <w:color w:val="000000" w:themeColor="text1"/>
        </w:rPr>
        <w:t xml:space="preserve"> </w:t>
      </w:r>
      <w:r w:rsidR="00293A1C" w:rsidRPr="006E7085">
        <w:rPr>
          <w:rFonts w:ascii="Calibri" w:hAnsi="Calibri"/>
          <w:color w:val="000000" w:themeColor="text1"/>
        </w:rPr>
        <w:t xml:space="preserve">1.7) was greater than the upper limit of normal </w:t>
      </w:r>
      <w:r w:rsidR="00CF2B02" w:rsidRPr="006E7085">
        <w:rPr>
          <w:rFonts w:ascii="Calibri" w:hAnsi="Calibri"/>
          <w:color w:val="000000" w:themeColor="text1"/>
        </w:rPr>
        <w:t xml:space="preserve">VFT </w:t>
      </w:r>
      <w:r w:rsidR="00293A1C" w:rsidRPr="006E7085">
        <w:rPr>
          <w:rFonts w:ascii="Calibri" w:hAnsi="Calibri"/>
          <w:color w:val="000000" w:themeColor="text1"/>
        </w:rPr>
        <w:t xml:space="preserve">(5.5) in healthy </w:t>
      </w:r>
      <w:r w:rsidR="00CF2B02" w:rsidRPr="006E7085">
        <w:rPr>
          <w:rFonts w:ascii="Calibri" w:hAnsi="Calibri"/>
          <w:color w:val="000000" w:themeColor="text1"/>
        </w:rPr>
        <w:t xml:space="preserve">conscious </w:t>
      </w:r>
      <w:r w:rsidR="007A21FF" w:rsidRPr="007A21FF">
        <w:rPr>
          <w:rFonts w:ascii="Calibri" w:hAnsi="Calibri" w:cs="Calibri"/>
          <w:color w:val="000000" w:themeColor="text1"/>
        </w:rPr>
        <w:t>individual</w:t>
      </w:r>
      <w:r w:rsidR="00293A1C" w:rsidRPr="007A21FF">
        <w:rPr>
          <w:rFonts w:ascii="Calibri" w:hAnsi="Calibri" w:cs="Calibri"/>
          <w:color w:val="000000" w:themeColor="text1"/>
        </w:rPr>
        <w:t>s</w:t>
      </w:r>
      <w:hyperlink w:anchor="_ENREF_8" w:tooltip="Gharib, 2006 #8" w:history="1">
        <w:r w:rsidR="0029054A"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&lt;EndNote&gt;&lt;Cite&gt;&lt;Author&gt;Gharib&lt;/Author&gt;&lt;Year&gt;2006&lt;/Year&gt;&lt;RecNum&gt;8&lt;/RecNum&gt;&lt;DisplayText&gt;&lt;style face="superscript"&gt;8&lt;/style&gt;&lt;/DisplayText&gt;&lt;record&gt;&lt;rec-number&gt;8&lt;/rec-number&gt;&lt;foreign-keys&gt;&lt;key app="EN" db-id="0ez05sp0jeevd4ee0pdxv524v9rasps0as9w" timestamp="0"&gt;8&lt;/key&gt;&lt;/foreign-keys&gt;&lt;ref-type name="Journal Article"&gt;17&lt;/ref-type&gt;&lt;contributors&gt;&lt;authors&gt;&lt;author&gt;Gharib, M.&lt;/author&gt;&lt;author&gt;Rambod, E.&lt;/author&gt;&lt;author&gt;Kheradvar, A.&lt;/author&gt;&lt;author&gt;Sahn, D.J.&lt;/author&gt;&lt;author&gt;Dabiri, J.O.&lt;/author&gt;&lt;/authors&gt;&lt;/contributors&gt;&lt;titles&gt;&lt;title&gt;Optimal vortex formation as an index of cardiac health.&lt;/title&gt;&lt;secondary-title&gt;Proceedings of the National Academy of Sciences USA&lt;/secondary-title&gt;&lt;/titles&gt;&lt;periodical&gt;&lt;full-title&gt;Proceedings of the National Academy of Sciences USA&lt;/full-title&gt;&lt;/periodical&gt;&lt;pages&gt;6305-6308&lt;/pages&gt;&lt;volume&gt;103&lt;/volume&gt;&lt;number&gt;16&lt;/number&gt;&lt;dates&gt;&lt;year&gt;2006&lt;/year&gt;&lt;/dates&gt;&lt;urls&gt;&lt;/urls&gt;&lt;/record&gt;&lt;/Cite&gt;&lt;/EndNote&gt;</w:instrText>
        </w:r>
        <w:r w:rsidR="0029054A" w:rsidRPr="006E7085">
          <w:rPr>
            <w:rFonts w:ascii="Calibri" w:hAnsi="Calibri"/>
            <w:color w:val="000000" w:themeColor="text1"/>
          </w:rPr>
          <w:fldChar w:fldCharType="separate"/>
        </w:r>
        <w:r w:rsidR="0029054A" w:rsidRPr="006E7085">
          <w:rPr>
            <w:rFonts w:ascii="Calibri" w:hAnsi="Calibri"/>
            <w:color w:val="000000" w:themeColor="text1"/>
            <w:vertAlign w:val="superscript"/>
          </w:rPr>
          <w:t>8</w:t>
        </w:r>
        <w:r w:rsidR="0029054A" w:rsidRPr="006E7085">
          <w:rPr>
            <w:rFonts w:ascii="Calibri" w:hAnsi="Calibri"/>
            <w:color w:val="000000" w:themeColor="text1"/>
          </w:rPr>
          <w:fldChar w:fldCharType="end"/>
        </w:r>
      </w:hyperlink>
      <w:r w:rsidR="00293A1C" w:rsidRPr="006E7085">
        <w:rPr>
          <w:rFonts w:ascii="Calibri" w:hAnsi="Calibri"/>
          <w:color w:val="000000" w:themeColor="text1"/>
        </w:rPr>
        <w:t xml:space="preserve"> and </w:t>
      </w:r>
      <w:r w:rsidR="007A21FF" w:rsidRPr="007A21FF">
        <w:rPr>
          <w:rFonts w:ascii="Calibri" w:hAnsi="Calibri" w:cs="Calibri"/>
          <w:color w:val="000000" w:themeColor="text1"/>
        </w:rPr>
        <w:t>patients</w:t>
      </w:r>
      <w:r w:rsidR="007A21FF" w:rsidRPr="006E7085">
        <w:rPr>
          <w:rFonts w:ascii="Calibri" w:hAnsi="Calibri"/>
          <w:color w:val="000000" w:themeColor="text1"/>
        </w:rPr>
        <w:t xml:space="preserve"> </w:t>
      </w:r>
      <w:r w:rsidR="00293A1C" w:rsidRPr="006E7085">
        <w:rPr>
          <w:rFonts w:ascii="Calibri" w:hAnsi="Calibri"/>
          <w:color w:val="000000" w:themeColor="text1"/>
        </w:rPr>
        <w:t xml:space="preserve">with normal LV geometry during </w:t>
      </w:r>
      <w:r w:rsidR="00293A1C" w:rsidRPr="006E7085">
        <w:rPr>
          <w:rFonts w:ascii="Calibri" w:hAnsi="Calibri"/>
          <w:color w:val="000000" w:themeColor="text1"/>
        </w:rPr>
        <w:lastRenderedPageBreak/>
        <w:t>anesthesia (4.3</w:t>
      </w:r>
      <w:r w:rsidR="00907465" w:rsidRPr="006E7085">
        <w:rPr>
          <w:rFonts w:ascii="Calibri" w:hAnsi="Calibri"/>
          <w:color w:val="000000" w:themeColor="text1"/>
        </w:rPr>
        <w:t xml:space="preserve"> </w:t>
      </w:r>
      <w:r w:rsidR="00293A1C" w:rsidRPr="006E7085">
        <w:rPr>
          <w:rFonts w:ascii="Calibri" w:hAnsi="Calibri"/>
          <w:color w:val="000000" w:themeColor="text1"/>
        </w:rPr>
        <w:t>±</w:t>
      </w:r>
      <w:r w:rsidR="00907465" w:rsidRPr="006E7085">
        <w:rPr>
          <w:rFonts w:ascii="Calibri" w:hAnsi="Calibri"/>
          <w:color w:val="000000" w:themeColor="text1"/>
        </w:rPr>
        <w:t xml:space="preserve"> </w:t>
      </w:r>
      <w:r w:rsidR="00293A1C" w:rsidRPr="006E7085">
        <w:rPr>
          <w:rFonts w:ascii="Calibri" w:hAnsi="Calibri"/>
          <w:color w:val="000000" w:themeColor="text1"/>
        </w:rPr>
        <w:t>0.5)</w:t>
      </w:r>
      <w:hyperlink w:anchor="_ENREF_40" w:tooltip="Pagel, 2013 #169" w:history="1">
        <w:r w:rsidR="0029054A"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&lt;EndNote&gt;&lt;Cite&gt;&lt;Author&gt;Pagel&lt;/Author&gt;&lt;Year&gt;2013&lt;/Year&gt;&lt;RecNum&gt;169&lt;/RecNum&gt;&lt;DisplayText&gt;&lt;style face="superscript"&gt;40&lt;/style&gt;&lt;/DisplayText&gt;&lt;record&gt;&lt;rec-number&gt;169&lt;/rec-number&gt;&lt;foreign-keys&gt;&lt;key app="EN" db-id="0ez05sp0jeevd4ee0pdxv524v9rasps0as9w" timestamp="1452275403"&gt;169&lt;/key&gt;&lt;/foreign-keys&gt;&lt;ref-type name="Journal Article"&gt;17&lt;/ref-type&gt;&lt;contributors&gt;&lt;authors&gt;&lt;author&gt;Pagel, P.S.&lt;/author&gt;&lt;author&gt;Hudetz, J.A.&lt;/author&gt;&lt;/authors&gt;&lt;/contributors&gt;&lt;titles&gt;&lt;title&gt;Chronic pressure-overload hypertrophy attenuates vortex formation time in patients with severe aortic stenosis and preserved left ventricular systolic function undergoing aortic valve replacement.&lt;/title&gt;&lt;secondary-title&gt;Journal of Cardiothoracic and Vascular Anesthesia&lt;/secondary-title&gt;&lt;/titles&gt;&lt;periodical&gt;&lt;full-title&gt;Journal of Cardiothoracic and Vascular Anesthesia&lt;/full-title&gt;&lt;/periodical&gt;&lt;pages&gt;660-664&lt;/pages&gt;&lt;volume&gt;27&lt;/volume&gt;&lt;number&gt;4&lt;/number&gt;&lt;dates&gt;&lt;year&gt;2013&lt;/year&gt;&lt;/dates&gt;&lt;urls&gt;&lt;/urls&gt;&lt;/record&gt;&lt;/Cite&gt;&lt;/EndNote&gt;</w:instrText>
        </w:r>
        <w:r w:rsidR="0029054A" w:rsidRPr="006E7085">
          <w:rPr>
            <w:rFonts w:ascii="Calibri" w:hAnsi="Calibri"/>
            <w:color w:val="000000" w:themeColor="text1"/>
          </w:rPr>
          <w:fldChar w:fldCharType="separate"/>
        </w:r>
        <w:r w:rsidR="0029054A" w:rsidRPr="006E7085">
          <w:rPr>
            <w:rFonts w:ascii="Calibri" w:hAnsi="Calibri"/>
            <w:color w:val="000000" w:themeColor="text1"/>
            <w:vertAlign w:val="superscript"/>
          </w:rPr>
          <w:t>40</w:t>
        </w:r>
        <w:r w:rsidR="0029054A" w:rsidRPr="006E7085">
          <w:rPr>
            <w:rFonts w:ascii="Calibri" w:hAnsi="Calibri"/>
            <w:color w:val="000000" w:themeColor="text1"/>
          </w:rPr>
          <w:fldChar w:fldCharType="end"/>
        </w:r>
      </w:hyperlink>
      <w:r w:rsidR="00331B4C" w:rsidRPr="006E7085">
        <w:rPr>
          <w:rFonts w:ascii="Calibri" w:hAnsi="Calibri"/>
          <w:color w:val="000000" w:themeColor="text1"/>
        </w:rPr>
        <w:t>.</w:t>
      </w:r>
      <w:r w:rsidR="009C4BAC" w:rsidRPr="006E7085">
        <w:rPr>
          <w:rFonts w:ascii="Calibri" w:hAnsi="Calibri"/>
          <w:color w:val="000000" w:themeColor="text1"/>
        </w:rPr>
        <w:t xml:space="preserve"> </w:t>
      </w:r>
      <w:r w:rsidR="007A21FF" w:rsidRPr="007A21FF">
        <w:rPr>
          <w:rFonts w:ascii="Calibri" w:hAnsi="Calibri" w:cs="Calibri"/>
          <w:color w:val="000000" w:themeColor="text1"/>
        </w:rPr>
        <w:t>Therefore, it is highly likely that</w:t>
      </w:r>
      <w:r w:rsidR="00293A1C" w:rsidRPr="006E7085">
        <w:rPr>
          <w:rFonts w:ascii="Calibri" w:hAnsi="Calibri"/>
          <w:color w:val="000000" w:themeColor="text1"/>
        </w:rPr>
        <w:t xml:space="preserve"> abnormal diastolic flow into the LV </w:t>
      </w:r>
      <w:r w:rsidR="007A21FF" w:rsidRPr="006E7085">
        <w:rPr>
          <w:rFonts w:ascii="Calibri" w:hAnsi="Calibri"/>
          <w:color w:val="000000" w:themeColor="text1"/>
        </w:rPr>
        <w:t xml:space="preserve">invalidates </w:t>
      </w:r>
      <w:r w:rsidR="00293A1C" w:rsidRPr="006E7085">
        <w:rPr>
          <w:rFonts w:ascii="Calibri" w:hAnsi="Calibri"/>
          <w:color w:val="000000" w:themeColor="text1"/>
        </w:rPr>
        <w:t>VFT as an index of LV filling efficiency.</w:t>
      </w:r>
      <w:r w:rsidR="009C4BAC" w:rsidRPr="006E7085">
        <w:rPr>
          <w:rFonts w:ascii="Calibri" w:hAnsi="Calibri"/>
          <w:color w:val="000000" w:themeColor="text1"/>
        </w:rPr>
        <w:t xml:space="preserve"> </w:t>
      </w:r>
    </w:p>
    <w:p w14:paraId="787DA019" w14:textId="77777777" w:rsidR="003041FE" w:rsidRPr="009C4BAC" w:rsidRDefault="003041FE" w:rsidP="009C4BAC">
      <w:pPr>
        <w:jc w:val="both"/>
        <w:rPr>
          <w:rFonts w:ascii="Calibri" w:hAnsi="Calibri" w:cs="Calibri"/>
        </w:rPr>
      </w:pPr>
    </w:p>
    <w:p w14:paraId="56C70094" w14:textId="317F5019" w:rsidR="004A6A2C" w:rsidRPr="0054749D" w:rsidRDefault="00485CC6" w:rsidP="009C4BAC">
      <w:pPr>
        <w:jc w:val="both"/>
        <w:rPr>
          <w:rFonts w:ascii="Calibri" w:hAnsi="Calibri" w:cs="Calibri"/>
          <w:color w:val="FF0000"/>
        </w:rPr>
      </w:pPr>
      <w:r w:rsidRPr="009C4BAC">
        <w:rPr>
          <w:rFonts w:ascii="Calibri" w:hAnsi="Calibri" w:cs="Calibri"/>
        </w:rPr>
        <w:t>We recently</w:t>
      </w:r>
      <w:r w:rsidR="004A6A2C" w:rsidRPr="009C4BAC">
        <w:rPr>
          <w:rFonts w:ascii="Calibri" w:hAnsi="Calibri" w:cs="Calibri"/>
        </w:rPr>
        <w:t xml:space="preserve"> </w:t>
      </w:r>
      <w:r w:rsidRPr="009C4BAC">
        <w:rPr>
          <w:rFonts w:ascii="Calibri" w:hAnsi="Calibri" w:cs="Calibri"/>
        </w:rPr>
        <w:t xml:space="preserve">studied the influence of </w:t>
      </w:r>
      <w:r w:rsidR="004A6A2C" w:rsidRPr="009C4BAC">
        <w:rPr>
          <w:rFonts w:ascii="Calibri" w:hAnsi="Calibri" w:cs="Calibri"/>
        </w:rPr>
        <w:t>advanced age</w:t>
      </w:r>
      <w:r w:rsidRPr="009C4BAC">
        <w:rPr>
          <w:rFonts w:ascii="Calibri" w:hAnsi="Calibri" w:cs="Calibri"/>
        </w:rPr>
        <w:t xml:space="preserve"> on </w:t>
      </w:r>
      <w:r w:rsidR="004A6A2C" w:rsidRPr="009C4BAC">
        <w:rPr>
          <w:rFonts w:ascii="Calibri" w:hAnsi="Calibri" w:cs="Calibri"/>
        </w:rPr>
        <w:t>VTF in elderly patients undergoing coronary artery surgery</w:t>
      </w:r>
      <w:hyperlink w:anchor="_ENREF_41" w:tooltip="Pagel, 2018 #215"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&lt;EndNote&gt;&lt;Cite&gt;&lt;Author&gt;Pagel&lt;/Author&gt;&lt;Year&gt;2018&lt;/Year&gt;&lt;RecNum&gt;215&lt;/RecNum&gt;&lt;DisplayText&gt;&lt;style face="superscript"&gt;41&lt;/style&gt;&lt;/DisplayText&gt;&lt;record&gt;&lt;rec-number&gt;215&lt;/rec-number&gt;&lt;foreign-keys&gt;&lt;key app="EN" db-id="0ez05sp0jeevd4ee0pdxv524v9rasps0as9w" timestamp="1523990525"&gt;215&lt;/key&gt;&lt;/foreign-keys&gt;&lt;ref-type name="Journal Article"&gt;17&lt;/ref-type&gt;&lt;contributors&gt;&lt;authors&gt;&lt;author&gt;Pagel, P.S.&lt;/author&gt;&lt;author&gt;Dye III, L.&lt;/author&gt;&lt;author&gt;Boettcher, B.T.&lt;/author&gt;&lt;author&gt;Freed, J.K.&lt;/author&gt;&lt;/authors&gt;&lt;/contributors&gt;&lt;titles&gt;&lt;title&gt;Advanced age attenuates left ventricular filling efficiency quantified using vortex formation time:  a study of octogenarians with normal left ventricular systolic function undergoing coronary artery surgery.&lt;/title&gt;&lt;secondary-title&gt;Journal of Cardiothoracic and Vascular Anesthesia&lt;/secondary-title&gt;&lt;/titles&gt;&lt;periodical&gt;&lt;full-title&gt;Journal of Cardiothoracic and Vascular Anesthesia&lt;/full-title&gt;&lt;/periodical&gt;&lt;pages&gt;1775-1779&lt;/pages&gt;&lt;volume&gt;32&lt;/volume&gt;&lt;number&gt;4&lt;/number&gt;&lt;dates&gt;&lt;year&gt;2018&lt;/year&gt;&lt;/dates&gt;&lt;urls&gt;&lt;/urls&gt;&lt;/record&gt;&lt;/Cite&gt;&lt;/EndNote&gt;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41</w:t>
        </w:r>
        <w:r w:rsidR="0029054A" w:rsidRPr="009C4BAC">
          <w:rPr>
            <w:rFonts w:ascii="Calibri" w:hAnsi="Calibri" w:cs="Calibri"/>
          </w:rPr>
          <w:fldChar w:fldCharType="end"/>
        </w:r>
      </w:hyperlink>
      <w:r w:rsidR="004A6A2C" w:rsidRPr="009C4BAC">
        <w:rPr>
          <w:rFonts w:ascii="Calibri" w:hAnsi="Calibri" w:cs="Calibri"/>
        </w:rPr>
        <w:t>.</w:t>
      </w:r>
      <w:r w:rsidR="009C4BAC">
        <w:rPr>
          <w:rFonts w:ascii="Calibri" w:hAnsi="Calibri" w:cs="Calibri"/>
        </w:rPr>
        <w:t xml:space="preserve"> </w:t>
      </w:r>
      <w:r w:rsidRPr="009C4BAC">
        <w:rPr>
          <w:rFonts w:ascii="Calibri" w:hAnsi="Calibri" w:cs="Calibri"/>
        </w:rPr>
        <w:t>P</w:t>
      </w:r>
      <w:r w:rsidR="004A6A2C" w:rsidRPr="009C4BAC">
        <w:rPr>
          <w:rFonts w:ascii="Calibri" w:hAnsi="Calibri" w:cs="Calibri"/>
        </w:rPr>
        <w:t>rogressive LV diastolic stiffening</w:t>
      </w:r>
      <w:hyperlink w:anchor="_ENREF_66" w:tooltip="Borlaug, 2013 #202"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&lt;EndNote&gt;&lt;Cite&gt;&lt;Author&gt;Borlaug&lt;/Author&gt;&lt;Year&gt;2013&lt;/Year&gt;&lt;RecNum&gt;202&lt;/RecNum&gt;&lt;DisplayText&gt;&lt;style face="superscript"&gt;66&lt;/style&gt;&lt;/DisplayText&gt;&lt;record&gt;&lt;rec-number&gt;202&lt;/rec-number&gt;&lt;foreign-keys&gt;&lt;key app="EN" db-id="0ez05sp0jeevd4ee0pdxv524v9rasps0as9w" timestamp="1513614290"&gt;202&lt;/key&gt;&lt;/foreign-keys&gt;&lt;ref-type name="Journal Article"&gt;17&lt;/ref-type&gt;&lt;contributors&gt;&lt;authors&gt;&lt;author&gt;Borlaug, B.A.&lt;/author&gt;&lt;author&gt;Redfield, M.M.&lt;/author&gt;&lt;author&gt;Melenovsky, V.&lt;/author&gt;&lt;author&gt;Kane, G.C.&lt;/author&gt;&lt;author&gt;Karon, B.L.&lt;/author&gt;&lt;author&gt;Jacobsen, S.J.&lt;/author&gt;&lt;author&gt;Rodeheffer, R.J.&lt;/author&gt;&lt;/authors&gt;&lt;/contributors&gt;&lt;titles&gt;&lt;title&gt;Longitudinal changes in left ventricular stiffness:  a community-based study.&lt;/title&gt;&lt;secondary-title&gt;Circulation Heart Failure&lt;/secondary-title&gt;&lt;/titles&gt;&lt;periodical&gt;&lt;full-title&gt;Circulation Heart Failure&lt;/full-title&gt;&lt;/periodical&gt;&lt;pages&gt;944-952&lt;/pages&gt;&lt;volume&gt;6&lt;/volume&gt;&lt;number&gt;5&lt;/number&gt;&lt;dates&gt;&lt;year&gt;2013&lt;/year&gt;&lt;/dates&gt;&lt;urls&gt;&lt;/urls&gt;&lt;/record&gt;&lt;/Cite&gt;&lt;/EndNote&gt;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66</w:t>
        </w:r>
        <w:r w:rsidR="0029054A" w:rsidRPr="009C4BAC">
          <w:rPr>
            <w:rFonts w:ascii="Calibri" w:hAnsi="Calibri" w:cs="Calibri"/>
          </w:rPr>
          <w:fldChar w:fldCharType="end"/>
        </w:r>
      </w:hyperlink>
      <w:r w:rsidR="0097371D" w:rsidRPr="009C4BAC">
        <w:rPr>
          <w:rFonts w:ascii="Calibri" w:hAnsi="Calibri" w:cs="Calibri"/>
        </w:rPr>
        <w:t xml:space="preserve">, </w:t>
      </w:r>
      <w:r w:rsidRPr="009C4BAC">
        <w:rPr>
          <w:rFonts w:ascii="Calibri" w:hAnsi="Calibri" w:cs="Calibri"/>
        </w:rPr>
        <w:t>decreased</w:t>
      </w:r>
      <w:r w:rsidR="004A6A2C" w:rsidRPr="009C4BAC">
        <w:rPr>
          <w:rFonts w:ascii="Calibri" w:hAnsi="Calibri" w:cs="Calibri"/>
        </w:rPr>
        <w:t xml:space="preserve"> intraventricular diastolic kinetic energy</w:t>
      </w:r>
      <w:hyperlink w:anchor="_ENREF_67" w:tooltip="Wong, 2016 #204"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&lt;EndNote&gt;&lt;Cite&gt;&lt;Author&gt;Wong&lt;/Author&gt;&lt;Year&gt;2016&lt;/Year&gt;&lt;RecNum&gt;204&lt;/RecNum&gt;&lt;DisplayText&gt;&lt;style face="superscript"&gt;67&lt;/style&gt;&lt;/DisplayText&gt;&lt;record&gt;&lt;rec-number&gt;204&lt;/rec-number&gt;&lt;foreign-keys&gt;&lt;key app="EN" db-id="0ez05sp0jeevd4ee0pdxv524v9rasps0as9w" timestamp="1513621766"&gt;204&lt;/key&gt;&lt;/foreign-keys&gt;&lt;ref-type name="Journal Article"&gt;17&lt;/ref-type&gt;&lt;contributors&gt;&lt;authors&gt;&lt;author&gt;Wong, J.&lt;/author&gt;&lt;author&gt;Chabinoik, R.&lt;/author&gt;&lt;author&gt;deVecchi, A.&lt;/author&gt;&lt;author&gt;Dedieu, N.&lt;/author&gt;&lt;author&gt;Sammut, E.&lt;/author&gt;&lt;author&gt;Schaeffter, T.&lt;/author&gt;&lt;author&gt;Razavi, R.&lt;/author&gt;&lt;/authors&gt;&lt;/contributors&gt;&lt;titles&gt;&lt;title&gt;Age-related changes in intraventricular kinetic energy:  a physiological or pathological adaptation?&lt;/title&gt;&lt;secondary-title&gt;American Journal of Physiology Heart Circulatory Physiology&lt;/secondary-title&gt;&lt;/titles&gt;&lt;periodical&gt;&lt;full-title&gt;American Journal of Physiology Heart Circulatory Physiology&lt;/full-title&gt;&lt;/periodical&gt;&lt;pages&gt;H747-H755&lt;/pages&gt;&lt;volume&gt;310&lt;/volume&gt;&lt;number&gt;6&lt;/number&gt;&lt;dates&gt;&lt;year&gt;2016&lt;/year&gt;&lt;/dates&gt;&lt;urls&gt;&lt;/urls&gt;&lt;/record&gt;&lt;/Cite&gt;&lt;/EndNote&gt;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67</w:t>
        </w:r>
        <w:r w:rsidR="0029054A" w:rsidRPr="009C4BAC">
          <w:rPr>
            <w:rFonts w:ascii="Calibri" w:hAnsi="Calibri" w:cs="Calibri"/>
          </w:rPr>
          <w:fldChar w:fldCharType="end"/>
        </w:r>
      </w:hyperlink>
      <w:r w:rsidR="0097371D" w:rsidRPr="009C4BAC">
        <w:rPr>
          <w:rFonts w:ascii="Calibri" w:hAnsi="Calibri" w:cs="Calibri"/>
        </w:rPr>
        <w:t xml:space="preserve">, </w:t>
      </w:r>
      <w:r w:rsidR="004A6A2C" w:rsidRPr="009C4BAC">
        <w:rPr>
          <w:rFonts w:ascii="Calibri" w:hAnsi="Calibri" w:cs="Calibri"/>
        </w:rPr>
        <w:t xml:space="preserve">and </w:t>
      </w:r>
      <w:r w:rsidRPr="009C4BAC">
        <w:rPr>
          <w:rFonts w:ascii="Calibri" w:hAnsi="Calibri" w:cs="Calibri"/>
        </w:rPr>
        <w:t xml:space="preserve">attenuated </w:t>
      </w:r>
      <w:r w:rsidR="004A6A2C" w:rsidRPr="009C4BAC">
        <w:rPr>
          <w:rFonts w:ascii="Calibri" w:hAnsi="Calibri" w:cs="Calibri"/>
        </w:rPr>
        <w:t>diastolic suction</w:t>
      </w:r>
      <w:hyperlink w:anchor="_ENREF_68" w:tooltip="Carrick-Ranson, 2012 #201" w:history="1">
        <w:r w:rsidR="0029054A" w:rsidRPr="009C4BAC">
          <w:rPr>
            <w:rFonts w:ascii="Calibri" w:hAnsi="Calibri" w:cs="Calibri"/>
          </w:rPr>
          <w:fldChar w:fldCharType="begin"/>
        </w:r>
        <w:r w:rsidR="0029054A" w:rsidRPr="009C4BAC">
          <w:rPr>
            <w:rFonts w:ascii="Calibri" w:hAnsi="Calibri" w:cs="Calibri"/>
          </w:rPr>
          <w:instrText xml:space="preserve"> ADDIN EN.CITE &lt;EndNote&gt;&lt;Cite&gt;&lt;Author&gt;Carrick-Ranson&lt;/Author&gt;&lt;Year&gt;2012&lt;/Year&gt;&lt;RecNum&gt;201&lt;/RecNum&gt;&lt;DisplayText&gt;&lt;style face="superscript"&gt;68&lt;/style&gt;&lt;/DisplayText&gt;&lt;record&gt;&lt;rec-number&gt;201&lt;/rec-number&gt;&lt;foreign-keys&gt;&lt;key app="EN" db-id="0ez05sp0jeevd4ee0pdxv524v9rasps0as9w" timestamp="1513614164"&gt;201&lt;/key&gt;&lt;/foreign-keys&gt;&lt;ref-type name="Journal Article"&gt;17&lt;/ref-type&gt;&lt;contributors&gt;&lt;authors&gt;&lt;author&gt;Carrick-Ranson, G.&lt;/author&gt;&lt;author&gt;Hastings, J.L.&lt;/author&gt;&lt;author&gt;Bhella, P.S.&lt;/author&gt;&lt;author&gt;Shibata, S.&lt;/author&gt;&lt;author&gt;Fujimoto, N.&lt;/author&gt;&lt;author&gt;Palmer, M.D.&lt;/author&gt;&lt;author&gt;Boyd, K.&lt;/author&gt;&lt;author&gt;Levine, B.D.&lt;/author&gt;&lt;/authors&gt;&lt;/contributors&gt;&lt;titles&gt;&lt;title&gt;Effect of healthy aging on left ventricular relaxation and diastolic suction.&lt;/title&gt;&lt;secondary-title&gt;American Journal of Physiology Heart Circulatory Physiology&lt;/secondary-title&gt;&lt;/titles&gt;&lt;periodical&gt;&lt;full-title&gt;American Journal of Physiology Heart Circulatory Physiology&lt;/full-title&gt;&lt;/periodical&gt;&lt;pages&gt;H315-H322&lt;/pages&gt;&lt;volume&gt;303&lt;/volume&gt;&lt;number&gt;3&lt;/number&gt;&lt;dates&gt;&lt;year&gt;2012&lt;/year&gt;&lt;/dates&gt;&lt;urls&gt;&lt;/urls&gt;&lt;/record&gt;&lt;/Cite&gt;&lt;/EndNote&gt;</w:instrText>
        </w:r>
        <w:r w:rsidR="0029054A" w:rsidRPr="009C4BAC">
          <w:rPr>
            <w:rFonts w:ascii="Calibri" w:hAnsi="Calibri" w:cs="Calibri"/>
          </w:rPr>
          <w:fldChar w:fldCharType="separate"/>
        </w:r>
        <w:r w:rsidR="0029054A" w:rsidRPr="009C4BAC">
          <w:rPr>
            <w:rFonts w:ascii="Calibri" w:hAnsi="Calibri" w:cs="Calibri"/>
            <w:vertAlign w:val="superscript"/>
          </w:rPr>
          <w:t>68</w:t>
        </w:r>
        <w:r w:rsidR="0029054A" w:rsidRPr="009C4BAC">
          <w:rPr>
            <w:rFonts w:ascii="Calibri" w:hAnsi="Calibri" w:cs="Calibri"/>
          </w:rPr>
          <w:fldChar w:fldCharType="end"/>
        </w:r>
      </w:hyperlink>
      <w:r w:rsidRPr="009C4BAC">
        <w:rPr>
          <w:rFonts w:ascii="Calibri" w:hAnsi="Calibri" w:cs="Calibri"/>
        </w:rPr>
        <w:t xml:space="preserve"> cause LV diastolic function in the elderly</w:t>
      </w:r>
      <w:hyperlink w:anchor="_ENREF_69" w:tooltip="Iskandrian, 1986 #197" w:history="1">
        <w:r w:rsidR="0029054A" w:rsidRPr="009C4BAC">
          <w:rPr>
            <w:rFonts w:ascii="Calibri" w:hAnsi="Calibri" w:cs="Calibri"/>
          </w:rPr>
          <w:fldChar w:fldCharType="begin">
            <w:fldData xml:space="preserve">PEVuZE5vdGU+PENpdGU+PEF1dGhvcj5Jc2thbmRyaWFuPC9BdXRob3I+PFllYXI+MTk4NjwvWWVh
cj48UmVjTnVtPjE5NzwvUmVjTnVtPjxEaXNwbGF5VGV4dD48c3R5bGUgZmFjZT0ic3VwZXJzY3Jp
cHQiPjY5LTcyPC9zdHlsZT48L0Rpc3BsYXlUZXh0PjxyZWNvcmQ+PHJlYy1udW1iZXI+MTk3PC9y
ZWMtbnVtYmVyPjxmb3JlaWduLWtleXM+PGtleSBhcHA9IkVOIiBkYi1pZD0iMGV6MDVzcDBqZWV2
ZDRlZTBwZHh2NTI0djlyYXNwczBhczl3IiB0aW1lc3RhbXA9IjE1MTM2MTM2NDciPjE5Nzwva2V5
PjwvZm9yZWlnbi1rZXlzPjxyZWYtdHlwZSBuYW1lPSJKb3VybmFsIEFydGljbGUiPjE3PC9yZWYt
dHlwZT48Y29udHJpYnV0b3JzPjxhdXRob3JzPjxhdXRob3I+SXNrYW5kcmlhbiwgQS5TLjwvYXV0
aG9yPjxhdXRob3I+SGFra2ksIEEuSC48L2F1dGhvcj48L2F1dGhvcnM+PC9jb250cmlidXRvcnM+
PHRpdGxlcz48dGl0bGU+QWdlLXJlbGF0ZWQgY2hhbmdlcyBpbiBsZWZ0IHZlbnRyaWN1bGFyIGRp
YXN0b2xpYyBwZXJmb3JtYW5jZS48L3RpdGxlPjxzZWNvbmRhcnktdGl0bGU+QW1lcmljYW4gSGVh
cnQgSm91cm5hbDwvc2Vjb25kYXJ5LXRpdGxlPjwvdGl0bGVzPjxwZXJpb2RpY2FsPjxmdWxsLXRp
dGxlPkFtZXJpY2FuIEhlYXJ0IEpvdXJuYWw8L2Z1bGwtdGl0bGU+PC9wZXJpb2RpY2FsPjxwYWdl
cz43NS03ODwvcGFnZXM+PHZvbHVtZT4xMTI8L3ZvbHVtZT48bnVtYmVyPjE8L251bWJlcj48ZGF0
ZXM+PHllYXI+MTk4NjwveWVhcj48L2RhdGVzPjx1cmxzPjwvdXJscz48L3JlY29yZD48L0NpdGU+
PENpdGU+PEF1dGhvcj5TY2h1bG1hbjwvQXV0aG9yPjxZZWFyPjE5OTI8L1llYXI+PFJlY051bT4x
OTU8L1JlY051bT48cmVjb3JkPjxyZWMtbnVtYmVyPjE5NTwvcmVjLW51bWJlcj48Zm9yZWlnbi1r
ZXlzPjxrZXkgYXBwPSJFTiIgZGItaWQ9IjBlejA1c3AwamVldmQ0ZWUwcGR4djUyNHY5cmFzcHMw
YXM5dyIgdGltZXN0YW1wPSIxNTEzNjEzNDM3Ij4xOTU8L2tleT48L2ZvcmVpZ24ta2V5cz48cmVm
LXR5cGUgbmFtZT0iSm91cm5hbCBBcnRpY2xlIj4xNzwvcmVmLXR5cGU+PGNvbnRyaWJ1dG9ycz48
YXV0aG9ycz48YXV0aG9yPlNjaHVsbWFuLCBTLlAuPC9hdXRob3I+PGF1dGhvcj5MYWthdHRhLCBF
LkcuPC9hdXRob3I+PGF1dGhvcj5GbGVnLCBKLkwuPC9hdXRob3I+PGF1dGhvcj5MYWthdHRhLCBM
LjwvYXV0aG9yPjxhdXRob3I+QmVja2VyLCBMLkMuPC9hdXRob3I+PGF1dGhvcj5HZXJzdGVuYmxp
dGgsIEcuPC9hdXRob3I+PC9hdXRob3JzPjwvY29udHJpYnV0b3JzPjx0aXRsZXM+PHRpdGxlPkFn
ZS1yZWxhdGVkIGRlY2xpbmUgaW4gbGVmdCB2ZW50cmljdWxhciBmaWxsaW5nIGF0IHJlc3QgYW5k
IGV4ZXJjaXNlLjwvdGl0bGU+PHNlY29uZGFyeS10aXRsZT5BbWVyaWNhbiBKb3VybmFsIG9mIFBo
eXNpb2xvZ3k8L3NlY29uZGFyeS10aXRsZT48L3RpdGxlcz48cGVyaW9kaWNhbD48ZnVsbC10aXRs
ZT5BbWVyaWNhbiBKb3VybmFsIG9mIFBoeXNpb2xvZ3k8L2Z1bGwtdGl0bGU+PC9wZXJpb2RpY2Fs
PjxwYWdlcz5IMTkzMi1IMTkzODwvcGFnZXM+PHZvbHVtZT4yNjM8L3ZvbHVtZT48bnVtYmVyPjYg
UHQgMjwvbnVtYmVyPjxkYXRlcz48eWVhcj4xOTkyPC95ZWFyPjwvZGF0ZXM+PHVybHM+PC91cmxz
PjwvcmVjb3JkPjwvQ2l0ZT48Q2l0ZT48QXV0aG9yPlN0b3JrPC9BdXRob3I+PFllYXI+MTk5MTwv
WWVhcj48UmVjTnVtPjE5NjwvUmVjTnVtPjxyZWNvcmQ+PHJlYy1udW1iZXI+MTk2PC9yZWMtbnVt
YmVyPjxmb3JlaWduLWtleXM+PGtleSBhcHA9IkVOIiBkYi1pZD0iMGV6MDVzcDBqZWV2ZDRlZTBw
ZHh2NTI0djlyYXNwczBhczl3IiB0aW1lc3RhbXA9IjE1MTM2MTM1MjciPjE5Njwva2V5PjwvZm9y
ZWlnbi1rZXlzPjxyZWYtdHlwZSBuYW1lPSJKb3VybmFsIEFydGljbGUiPjE3PC9yZWYtdHlwZT48
Y29udHJpYnV0b3JzPjxhdXRob3JzPjxhdXRob3I+U3RvcmssIE0uPC9hdXRob3I+PGF1dGhvcj5N
b2NrZWwsIE0uPC9hdXRob3I+PGF1dGhvcj5EYW5uZSwgTy48L2F1dGhvcj48YXV0aG9yPkV3ZXJ0
LCBDLjwvYXV0aG9yPjxhdXRob3I+TXVsbGVyLCBSLjwvYXV0aG9yPjxhdXRob3I+Qm9kZW1hbm4s
IFQuPC9hdXRob3I+PGF1dGhvcj5FaWNoc3RhZHQsIEguPC9hdXRob3I+PGF1dGhvcj5Ib2NocmVp
biwgSC48L2F1dGhvcj48L2F1dGhvcnM+PC9jb250cmlidXRvcnM+PHRpdGxlcz48dGl0bGU+QWdl
LXJlbGF0ZWQgaGVtb2R5bmFtaWMgY2hhbmdlcyBkdXJpbmcgZGlhc3RvbGU6ICBhIGNvbWJpbmVk
IE0tbW9kZSBhbmQgRG9wcGxlciBlY2hvIHN0dWR5LjwvdGl0bGU+PHNlY29uZGFyeS10aXRsZT5J
bnRlcm5hbCBKb3VybmFsIG9mIENhcmRpb3Zhc2N1bGFyIEltYWdpbmc8L3NlY29uZGFyeS10aXRs
ZT48L3RpdGxlcz48cGVyaW9kaWNhbD48ZnVsbC10aXRsZT5JbnRlcm5hbCBKb3VybmFsIG9mIENh
cmRpb3Zhc2N1bGFyIEltYWdpbmc8L2Z1bGwtdGl0bGU+PC9wZXJpb2RpY2FsPjxwYWdlcz4yMy0z
MDwvcGFnZXM+PHZvbHVtZT42PC92b2x1bWU+PG51bWJlcj4xPC9udW1iZXI+PGRhdGVzPjx5ZWFy
PjE5OTE8L3llYXI+PC9kYXRlcz48dXJscz48L3VybHM+PC9yZWNvcmQ+PC9DaXRlPjxDaXRlPjxB
dXRob3I+U2FuZGVyczwvQXV0aG9yPjxZZWFyPjIwMDk8L1llYXI+PFJlY051bT4xOTg8L1JlY051
bT48cmVjb3JkPjxyZWMtbnVtYmVyPjE5ODwvcmVjLW51bWJlcj48Zm9yZWlnbi1rZXlzPjxrZXkg
YXBwPSJFTiIgZGItaWQ9IjBlejA1c3AwamVldmQ0ZWUwcGR4djUyNHY5cmFzcHMwYXM5dyIgdGlt
ZXN0YW1wPSIxNTEzNjEzNzEwIj4xOTg8L2tleT48L2ZvcmVpZ24ta2V5cz48cmVmLXR5cGUgbmFt
ZT0iSm91cm5hbCBBcnRpY2xlIj4xNzwvcmVmLXR5cGU+PGNvbnRyaWJ1dG9ycz48YXV0aG9ycz48
YXV0aG9yPlNhbmRlcnMsIEQuPC9hdXRob3I+PGF1dGhvcj5EdWRsZXksIE0uPC9hdXRob3I+PGF1
dGhvcj5Hcm9iYW4sIEwuPC9hdXRob3I+PC9hdXRob3JzPjwvY29udHJpYnV0b3JzPjx0aXRsZXM+
PHRpdGxlPkRpYXN0b2xpYyBkeXNmdW5jdGlvbiwgY2FyZGlvdmFzY3VsYXIgYWdpbmcsIGFuZCB0
aGUgYW5lc3RoZXNpb2xvZ2lzdC48L3RpdGxlPjxzZWNvbmRhcnktdGl0bGU+QW5lc3RoZXNpb2xv
Z3kgQ2xpbmljczwvc2Vjb25kYXJ5LXRpdGxlPjwvdGl0bGVzPjxwZXJpb2RpY2FsPjxmdWxsLXRp
dGxlPkFuZXN0aGVzaW9sb2d5IENsaW5pY3M8L2Z1bGwtdGl0bGU+PC9wZXJpb2RpY2FsPjxwYWdl
cz40OTctNTE3PC9wYWdlcz48dm9sdW1lPjI3PC92b2x1bWU+PG51bWJlcj4zPC9udW1iZXI+PGRh
dGVzPjx5ZWFyPjIwMDk8L3llYXI+PC9kYXRlcz48dXJscz48L3VybHM+PC9yZWNvcmQ+PC9DaXRl
PjwvRW5kTm90ZT5=
</w:fldData>
          </w:fldChar>
        </w:r>
        <w:r w:rsidR="0029054A" w:rsidRPr="009C4BAC">
          <w:rPr>
            <w:rFonts w:ascii="Calibri" w:hAnsi="Calibri" w:cs="Calibri"/>
          </w:rPr>
          <w:instrText xml:space="preserve"> ADDIN EN.CITE </w:instrText>
        </w:r>
        <w:r w:rsidR="0029054A" w:rsidRPr="009C4BAC">
          <w:rPr>
            <w:rFonts w:ascii="Calibri" w:hAnsi="Calibri" w:cs="Calibri"/>
          </w:rPr>
          <w:fldChar w:fldCharType="begin">
            <w:fldData xml:space="preserve">PEVuZE5vdGU+PENpdGU+PEF1dGhvcj5Jc2thbmRyaWFuPC9BdXRob3I+PFllYXI+MTk4NjwvWWVh
cj48UmVjTnVtPjE5NzwvUmVjTnVtPjxEaXNwbGF5VGV4dD48c3R5bGUgZmFjZT0ic3VwZXJzY3Jp
cHQiPjY5LTcyPC9zdHlsZT48L0Rpc3BsYXlUZXh0PjxyZWNvcmQ+PHJlYy1udW1iZXI+MTk3PC9y
ZWMtbnVtYmVyPjxmb3JlaWduLWtleXM+PGtleSBhcHA9IkVOIiBkYi1pZD0iMGV6MDVzcDBqZWV2
ZDRlZTBwZHh2NTI0djlyYXNwczBhczl3IiB0aW1lc3RhbXA9IjE1MTM2MTM2NDciPjE5Nzwva2V5
PjwvZm9yZWlnbi1rZXlzPjxyZWYtdHlwZSBuYW1lPSJKb3VybmFsIEFydGljbGUiPjE3PC9yZWYt
dHlwZT48Y29udHJpYnV0b3JzPjxhdXRob3JzPjxhdXRob3I+SXNrYW5kcmlhbiwgQS5TLjwvYXV0
aG9yPjxhdXRob3I+SGFra2ksIEEuSC48L2F1dGhvcj48L2F1dGhvcnM+PC9jb250cmlidXRvcnM+
PHRpdGxlcz48dGl0bGU+QWdlLXJlbGF0ZWQgY2hhbmdlcyBpbiBsZWZ0IHZlbnRyaWN1bGFyIGRp
YXN0b2xpYyBwZXJmb3JtYW5jZS48L3RpdGxlPjxzZWNvbmRhcnktdGl0bGU+QW1lcmljYW4gSGVh
cnQgSm91cm5hbDwvc2Vjb25kYXJ5LXRpdGxlPjwvdGl0bGVzPjxwZXJpb2RpY2FsPjxmdWxsLXRp
dGxlPkFtZXJpY2FuIEhlYXJ0IEpvdXJuYWw8L2Z1bGwtdGl0bGU+PC9wZXJpb2RpY2FsPjxwYWdl
cz43NS03ODwvcGFnZXM+PHZvbHVtZT4xMTI8L3ZvbHVtZT48bnVtYmVyPjE8L251bWJlcj48ZGF0
ZXM+PHllYXI+MTk4NjwveWVhcj48L2RhdGVzPjx1cmxzPjwvdXJscz48L3JlY29yZD48L0NpdGU+
PENpdGU+PEF1dGhvcj5TY2h1bG1hbjwvQXV0aG9yPjxZZWFyPjE5OTI8L1llYXI+PFJlY051bT4x
OTU8L1JlY051bT48cmVjb3JkPjxyZWMtbnVtYmVyPjE5NTwvcmVjLW51bWJlcj48Zm9yZWlnbi1r
ZXlzPjxrZXkgYXBwPSJFTiIgZGItaWQ9IjBlejA1c3AwamVldmQ0ZWUwcGR4djUyNHY5cmFzcHMw
YXM5dyIgdGltZXN0YW1wPSIxNTEzNjEzNDM3Ij4xOTU8L2tleT48L2ZvcmVpZ24ta2V5cz48cmVm
LXR5cGUgbmFtZT0iSm91cm5hbCBBcnRpY2xlIj4xNzwvcmVmLXR5cGU+PGNvbnRyaWJ1dG9ycz48
YXV0aG9ycz48YXV0aG9yPlNjaHVsbWFuLCBTLlAuPC9hdXRob3I+PGF1dGhvcj5MYWthdHRhLCBF
LkcuPC9hdXRob3I+PGF1dGhvcj5GbGVnLCBKLkwuPC9hdXRob3I+PGF1dGhvcj5MYWthdHRhLCBM
LjwvYXV0aG9yPjxhdXRob3I+QmVja2VyLCBMLkMuPC9hdXRob3I+PGF1dGhvcj5HZXJzdGVuYmxp
dGgsIEcuPC9hdXRob3I+PC9hdXRob3JzPjwvY29udHJpYnV0b3JzPjx0aXRsZXM+PHRpdGxlPkFn
ZS1yZWxhdGVkIGRlY2xpbmUgaW4gbGVmdCB2ZW50cmljdWxhciBmaWxsaW5nIGF0IHJlc3QgYW5k
IGV4ZXJjaXNlLjwvdGl0bGU+PHNlY29uZGFyeS10aXRsZT5BbWVyaWNhbiBKb3VybmFsIG9mIFBo
eXNpb2xvZ3k8L3NlY29uZGFyeS10aXRsZT48L3RpdGxlcz48cGVyaW9kaWNhbD48ZnVsbC10aXRs
ZT5BbWVyaWNhbiBKb3VybmFsIG9mIFBoeXNpb2xvZ3k8L2Z1bGwtdGl0bGU+PC9wZXJpb2RpY2Fs
PjxwYWdlcz5IMTkzMi1IMTkzODwvcGFnZXM+PHZvbHVtZT4yNjM8L3ZvbHVtZT48bnVtYmVyPjYg
UHQgMjwvbnVtYmVyPjxkYXRlcz48eWVhcj4xOTkyPC95ZWFyPjwvZGF0ZXM+PHVybHM+PC91cmxz
PjwvcmVjb3JkPjwvQ2l0ZT48Q2l0ZT48QXV0aG9yPlN0b3JrPC9BdXRob3I+PFllYXI+MTk5MTwv
WWVhcj48UmVjTnVtPjE5NjwvUmVjTnVtPjxyZWNvcmQ+PHJlYy1udW1iZXI+MTk2PC9yZWMtbnVt
YmVyPjxmb3JlaWduLWtleXM+PGtleSBhcHA9IkVOIiBkYi1pZD0iMGV6MDVzcDBqZWV2ZDRlZTBw
ZHh2NTI0djlyYXNwczBhczl3IiB0aW1lc3RhbXA9IjE1MTM2MTM1MjciPjE5Njwva2V5PjwvZm9y
ZWlnbi1rZXlzPjxyZWYtdHlwZSBuYW1lPSJKb3VybmFsIEFydGljbGUiPjE3PC9yZWYtdHlwZT48
Y29udHJpYnV0b3JzPjxhdXRob3JzPjxhdXRob3I+U3RvcmssIE0uPC9hdXRob3I+PGF1dGhvcj5N
b2NrZWwsIE0uPC9hdXRob3I+PGF1dGhvcj5EYW5uZSwgTy48L2F1dGhvcj48YXV0aG9yPkV3ZXJ0
LCBDLjwvYXV0aG9yPjxhdXRob3I+TXVsbGVyLCBSLjwvYXV0aG9yPjxhdXRob3I+Qm9kZW1hbm4s
IFQuPC9hdXRob3I+PGF1dGhvcj5FaWNoc3RhZHQsIEguPC9hdXRob3I+PGF1dGhvcj5Ib2NocmVp
biwgSC48L2F1dGhvcj48L2F1dGhvcnM+PC9jb250cmlidXRvcnM+PHRpdGxlcz48dGl0bGU+QWdl
LXJlbGF0ZWQgaGVtb2R5bmFtaWMgY2hhbmdlcyBkdXJpbmcgZGlhc3RvbGU6ICBhIGNvbWJpbmVk
IE0tbW9kZSBhbmQgRG9wcGxlciBlY2hvIHN0dWR5LjwvdGl0bGU+PHNlY29uZGFyeS10aXRsZT5J
bnRlcm5hbCBKb3VybmFsIG9mIENhcmRpb3Zhc2N1bGFyIEltYWdpbmc8L3NlY29uZGFyeS10aXRs
ZT48L3RpdGxlcz48cGVyaW9kaWNhbD48ZnVsbC10aXRsZT5JbnRlcm5hbCBKb3VybmFsIG9mIENh
cmRpb3Zhc2N1bGFyIEltYWdpbmc8L2Z1bGwtdGl0bGU+PC9wZXJpb2RpY2FsPjxwYWdlcz4yMy0z
MDwvcGFnZXM+PHZvbHVtZT42PC92b2x1bWU+PG51bWJlcj4xPC9udW1iZXI+PGRhdGVzPjx5ZWFy
PjE5OTE8L3llYXI+PC9kYXRlcz48dXJscz48L3VybHM+PC9yZWNvcmQ+PC9DaXRlPjxDaXRlPjxB
dXRob3I+U2FuZGVyczwvQXV0aG9yPjxZZWFyPjIwMDk8L1llYXI+PFJlY051bT4xOTg8L1JlY051
bT48cmVjb3JkPjxyZWMtbnVtYmVyPjE5ODwvcmVjLW51bWJlcj48Zm9yZWlnbi1rZXlzPjxrZXkg
YXBwPSJFTiIgZGItaWQ9IjBlejA1c3AwamVldmQ0ZWUwcGR4djUyNHY5cmFzcHMwYXM5dyIgdGlt
ZXN0YW1wPSIxNTEzNjEzNzEwIj4xOTg8L2tleT48L2ZvcmVpZ24ta2V5cz48cmVmLXR5cGUgbmFt
ZT0iSm91cm5hbCBBcnRpY2xlIj4xNzwvcmVmLXR5cGU+PGNvbnRyaWJ1dG9ycz48YXV0aG9ycz48
YXV0aG9yPlNhbmRlcnMsIEQuPC9hdXRob3I+PGF1dGhvcj5EdWRsZXksIE0uPC9hdXRob3I+PGF1
dGhvcj5Hcm9iYW4sIEwuPC9hdXRob3I+PC9hdXRob3JzPjwvY29udHJpYnV0b3JzPjx0aXRsZXM+
PHRpdGxlPkRpYXN0b2xpYyBkeXNmdW5jdGlvbiwgY2FyZGlvdmFzY3VsYXIgYWdpbmcsIGFuZCB0
aGUgYW5lc3RoZXNpb2xvZ2lzdC48L3RpdGxlPjxzZWNvbmRhcnktdGl0bGU+QW5lc3RoZXNpb2xv
Z3kgQ2xpbmljczwvc2Vjb25kYXJ5LXRpdGxlPjwvdGl0bGVzPjxwZXJpb2RpY2FsPjxmdWxsLXRp
dGxlPkFuZXN0aGVzaW9sb2d5IENsaW5pY3M8L2Z1bGwtdGl0bGU+PC9wZXJpb2RpY2FsPjxwYWdl
cz40OTctNTE3PC9wYWdlcz48dm9sdW1lPjI3PC92b2x1bWU+PG51bWJlcj4zPC9udW1iZXI+PGRh
dGVzPjx5ZWFyPjIwMDk8L3llYXI+PC9kYXRlcz48dXJscz48L3VybHM+PC9yZWNvcmQ+PC9DaXRl
PjwvRW5kTm90ZT5=
</w:fldData>
          </w:fldChar>
        </w:r>
        <w:r w:rsidR="0029054A" w:rsidRPr="009C4BAC">
          <w:rPr>
            <w:rFonts w:ascii="Calibri" w:hAnsi="Calibri" w:cs="Calibri"/>
          </w:rPr>
          <w:instrText xml:space="preserve"> ADDIN EN.CITE.DATA </w:instrText>
        </w:r>
        <w:r w:rsidR="0029054A" w:rsidRPr="009C4BAC">
          <w:rPr>
            <w:rFonts w:ascii="Calibri" w:hAnsi="Calibri" w:cs="Calibri"/>
          </w:rPr>
        </w:r>
        <w:r w:rsidR="0029054A" w:rsidRPr="009C4BAC">
          <w:rPr>
            <w:rFonts w:ascii="Calibri" w:hAnsi="Calibri" w:cs="Calibri"/>
          </w:rPr>
          <w:fldChar w:fldCharType="end"/>
        </w:r>
        <w:r w:rsidR="0029054A" w:rsidRPr="009C4BAC">
          <w:rPr>
            <w:rFonts w:ascii="Calibri" w:hAnsi="Calibri" w:cs="Calibri"/>
          </w:rPr>
        </w:r>
        <w:r w:rsidR="0029054A" w:rsidRPr="009C4BAC">
          <w:rPr>
            <w:rFonts w:ascii="Calibri" w:hAnsi="Calibri" w:cs="Calibri"/>
          </w:rPr>
          <w:fldChar w:fldCharType="separate"/>
        </w:r>
        <w:r w:rsidR="0029054A" w:rsidRPr="009C4BAC">
          <w:rPr>
            <w:rFonts w:ascii="Calibri" w:hAnsi="Calibri" w:cs="Calibri"/>
            <w:vertAlign w:val="superscript"/>
          </w:rPr>
          <w:t>69-72</w:t>
        </w:r>
        <w:r w:rsidR="0029054A" w:rsidRPr="009C4BAC">
          <w:rPr>
            <w:rFonts w:ascii="Calibri" w:hAnsi="Calibri" w:cs="Calibri"/>
          </w:rPr>
          <w:fldChar w:fldCharType="end"/>
        </w:r>
      </w:hyperlink>
      <w:r w:rsidRPr="009C4BAC">
        <w:rPr>
          <w:rFonts w:ascii="Calibri" w:hAnsi="Calibri" w:cs="Calibri"/>
        </w:rPr>
        <w:t>.</w:t>
      </w:r>
      <w:r w:rsidR="009C4BAC">
        <w:rPr>
          <w:rFonts w:ascii="Calibri" w:hAnsi="Calibri" w:cs="Calibri"/>
        </w:rPr>
        <w:t xml:space="preserve"> </w:t>
      </w:r>
      <w:r w:rsidR="00764E0E" w:rsidRPr="009C4BAC">
        <w:rPr>
          <w:rFonts w:ascii="Calibri" w:hAnsi="Calibri" w:cs="Calibri"/>
        </w:rPr>
        <w:t>O</w:t>
      </w:r>
      <w:r w:rsidR="00EE497B" w:rsidRPr="009C4BAC">
        <w:rPr>
          <w:rFonts w:ascii="Calibri" w:hAnsi="Calibri" w:cs="Calibri"/>
        </w:rPr>
        <w:t>ctogenarians</w:t>
      </w:r>
      <w:r w:rsidR="00764E0E" w:rsidRPr="009C4BAC">
        <w:rPr>
          <w:rFonts w:ascii="Calibri" w:hAnsi="Calibri" w:cs="Calibri"/>
        </w:rPr>
        <w:t xml:space="preserve"> with normal preoperative LV </w:t>
      </w:r>
      <w:r w:rsidR="00314F60" w:rsidRPr="009C4BAC">
        <w:rPr>
          <w:rFonts w:ascii="Calibri" w:hAnsi="Calibri" w:cs="Calibri"/>
        </w:rPr>
        <w:t>ejection</w:t>
      </w:r>
      <w:r w:rsidR="00EE497B" w:rsidRPr="009C4BAC">
        <w:rPr>
          <w:rFonts w:ascii="Calibri" w:hAnsi="Calibri" w:cs="Calibri"/>
        </w:rPr>
        <w:t xml:space="preserve"> </w:t>
      </w:r>
      <w:r w:rsidR="009D085A" w:rsidRPr="009C4BAC">
        <w:rPr>
          <w:rFonts w:ascii="Calibri" w:hAnsi="Calibri" w:cs="Calibri"/>
        </w:rPr>
        <w:t xml:space="preserve">were compared with </w:t>
      </w:r>
      <w:r w:rsidR="00EE497B" w:rsidRPr="009C4BAC">
        <w:rPr>
          <w:rFonts w:ascii="Calibri" w:hAnsi="Calibri" w:cs="Calibri"/>
        </w:rPr>
        <w:t>a younger cohort of patients (</w:t>
      </w:r>
      <w:r w:rsidR="0022239D" w:rsidRPr="009C4BAC">
        <w:rPr>
          <w:rFonts w:ascii="Calibri" w:hAnsi="Calibri" w:cs="Calibri"/>
        </w:rPr>
        <w:t>≤</w:t>
      </w:r>
      <w:r w:rsidR="00907465">
        <w:rPr>
          <w:rFonts w:ascii="Calibri" w:hAnsi="Calibri" w:cs="Calibri"/>
        </w:rPr>
        <w:t xml:space="preserve"> </w:t>
      </w:r>
      <w:r w:rsidR="00EE497B" w:rsidRPr="009C4BAC">
        <w:rPr>
          <w:rFonts w:ascii="Calibri" w:hAnsi="Calibri" w:cs="Calibri"/>
        </w:rPr>
        <w:t>62 years of age)</w:t>
      </w:r>
      <w:r w:rsidR="00127424" w:rsidRPr="009C4BAC">
        <w:rPr>
          <w:rFonts w:ascii="Calibri" w:hAnsi="Calibri" w:cs="Calibri"/>
        </w:rPr>
        <w:t>.</w:t>
      </w:r>
      <w:r w:rsidR="009C4BAC">
        <w:rPr>
          <w:rFonts w:ascii="Calibri" w:hAnsi="Calibri" w:cs="Calibri"/>
        </w:rPr>
        <w:t xml:space="preserve"> </w:t>
      </w:r>
      <w:r w:rsidR="007A21FF" w:rsidRPr="0026127D">
        <w:rPr>
          <w:rFonts w:ascii="Calibri" w:hAnsi="Calibri" w:cs="Calibri"/>
          <w:color w:val="000000" w:themeColor="text1"/>
        </w:rPr>
        <w:t>We found that</w:t>
      </w:r>
      <w:r w:rsidR="00DB77BB" w:rsidRPr="0026127D">
        <w:rPr>
          <w:rFonts w:ascii="Calibri" w:hAnsi="Calibri" w:cs="Calibri"/>
          <w:color w:val="000000" w:themeColor="text1"/>
        </w:rPr>
        <w:t xml:space="preserve"> </w:t>
      </w:r>
      <w:r w:rsidR="00DB77BB" w:rsidRPr="006E7085">
        <w:rPr>
          <w:rFonts w:ascii="Calibri" w:hAnsi="Calibri"/>
          <w:color w:val="000000" w:themeColor="text1"/>
        </w:rPr>
        <w:t>VFT was lower in octogenarian</w:t>
      </w:r>
      <w:r w:rsidR="007A21FF" w:rsidRPr="006E7085">
        <w:rPr>
          <w:rFonts w:ascii="Calibri" w:hAnsi="Calibri"/>
          <w:color w:val="000000" w:themeColor="text1"/>
        </w:rPr>
        <w:t xml:space="preserve">s </w:t>
      </w:r>
      <w:r w:rsidR="007A21FF" w:rsidRPr="0026127D">
        <w:rPr>
          <w:rFonts w:ascii="Calibri" w:hAnsi="Calibri" w:cs="Calibri"/>
          <w:color w:val="000000" w:themeColor="text1"/>
        </w:rPr>
        <w:t>compared</w:t>
      </w:r>
      <w:r w:rsidR="007A21FF" w:rsidRPr="006E7085">
        <w:rPr>
          <w:rFonts w:ascii="Calibri" w:hAnsi="Calibri"/>
          <w:color w:val="000000" w:themeColor="text1"/>
        </w:rPr>
        <w:t xml:space="preserve"> with</w:t>
      </w:r>
      <w:r w:rsidR="00314F60" w:rsidRPr="006E7085">
        <w:rPr>
          <w:rFonts w:ascii="Calibri" w:hAnsi="Calibri"/>
          <w:color w:val="000000" w:themeColor="text1"/>
        </w:rPr>
        <w:t xml:space="preserve"> </w:t>
      </w:r>
      <w:r w:rsidR="00DB77BB" w:rsidRPr="0026127D">
        <w:rPr>
          <w:rFonts w:ascii="Calibri" w:hAnsi="Calibri" w:cs="Calibri"/>
          <w:color w:val="000000" w:themeColor="text1"/>
        </w:rPr>
        <w:t>younger patients</w:t>
      </w:r>
      <w:r w:rsidR="007A21FF" w:rsidRPr="0026127D">
        <w:rPr>
          <w:rFonts w:ascii="Calibri" w:hAnsi="Calibri" w:cs="Calibri"/>
          <w:color w:val="000000" w:themeColor="text1"/>
        </w:rPr>
        <w:t>. These observations were expected</w:t>
      </w:r>
      <w:r w:rsidR="006E7085">
        <w:rPr>
          <w:rFonts w:ascii="Calibri" w:hAnsi="Calibri" w:cs="Calibri"/>
          <w:color w:val="000000" w:themeColor="text1"/>
        </w:rPr>
        <w:t xml:space="preserve"> </w:t>
      </w:r>
      <w:r w:rsidR="007A21FF" w:rsidRPr="0026127D">
        <w:rPr>
          <w:rFonts w:ascii="Calibri" w:hAnsi="Calibri" w:cs="Calibri"/>
          <w:color w:val="000000" w:themeColor="text1"/>
        </w:rPr>
        <w:t xml:space="preserve">and occurred in conjunction </w:t>
      </w:r>
      <w:r w:rsidR="00DB77BB" w:rsidRPr="0026127D">
        <w:rPr>
          <w:rFonts w:ascii="Calibri" w:hAnsi="Calibri" w:cs="Calibri"/>
          <w:color w:val="000000" w:themeColor="text1"/>
        </w:rPr>
        <w:t xml:space="preserve">with </w:t>
      </w:r>
      <w:r w:rsidR="007A21FF" w:rsidRPr="0026127D">
        <w:rPr>
          <w:rFonts w:ascii="Calibri" w:hAnsi="Calibri" w:cs="Calibri"/>
          <w:color w:val="000000" w:themeColor="text1"/>
        </w:rPr>
        <w:t xml:space="preserve">an impaired relaxation pattern of </w:t>
      </w:r>
      <w:r w:rsidR="00DB77BB" w:rsidRPr="006E7085">
        <w:rPr>
          <w:rFonts w:ascii="Calibri" w:hAnsi="Calibri"/>
          <w:color w:val="000000" w:themeColor="text1"/>
        </w:rPr>
        <w:t xml:space="preserve">LV diastolic dysfunction </w:t>
      </w:r>
      <w:r w:rsidR="0049626E" w:rsidRPr="006E7085">
        <w:rPr>
          <w:rFonts w:ascii="Calibri" w:eastAsia="MS Gothic" w:hAnsi="Calibri"/>
          <w:color w:val="000000" w:themeColor="text1"/>
        </w:rPr>
        <w:t>and a modest</w:t>
      </w:r>
      <w:r w:rsidR="00314F60" w:rsidRPr="006E7085">
        <w:rPr>
          <w:rFonts w:ascii="Calibri" w:eastAsia="MS Gothic" w:hAnsi="Calibri"/>
          <w:color w:val="000000" w:themeColor="text1"/>
        </w:rPr>
        <w:t xml:space="preserve"> </w:t>
      </w:r>
      <w:r w:rsidR="007A21FF" w:rsidRPr="0026127D">
        <w:rPr>
          <w:rFonts w:ascii="Calibri" w:eastAsia="MS Gothic" w:hAnsi="Calibri" w:cs="Calibri"/>
          <w:color w:val="000000" w:themeColor="text1"/>
        </w:rPr>
        <w:t>reduction</w:t>
      </w:r>
      <w:r w:rsidR="007A21FF" w:rsidRPr="006E7085">
        <w:rPr>
          <w:rFonts w:ascii="Calibri" w:eastAsia="MS Gothic" w:hAnsi="Calibri"/>
          <w:color w:val="000000" w:themeColor="text1"/>
        </w:rPr>
        <w:t xml:space="preserve"> </w:t>
      </w:r>
      <w:r w:rsidR="0049626E" w:rsidRPr="006E7085">
        <w:rPr>
          <w:rFonts w:ascii="Calibri" w:eastAsia="MS Gothic" w:hAnsi="Calibri"/>
          <w:color w:val="000000" w:themeColor="text1"/>
        </w:rPr>
        <w:t>in SV</w:t>
      </w:r>
      <w:r w:rsidR="002E6757" w:rsidRPr="006E7085">
        <w:rPr>
          <w:rFonts w:ascii="Calibri" w:eastAsia="MS Gothic" w:hAnsi="Calibri"/>
          <w:color w:val="000000" w:themeColor="text1"/>
        </w:rPr>
        <w:t xml:space="preserve"> </w:t>
      </w:r>
      <w:r w:rsidR="009E5884" w:rsidRPr="006E7085">
        <w:rPr>
          <w:rFonts w:ascii="Calibri" w:eastAsia="MS Gothic" w:hAnsi="Calibri"/>
          <w:color w:val="000000" w:themeColor="text1"/>
        </w:rPr>
        <w:t xml:space="preserve">at </w:t>
      </w:r>
      <w:r w:rsidR="007A21FF" w:rsidRPr="0026127D">
        <w:rPr>
          <w:rFonts w:ascii="Calibri" w:eastAsia="MS Gothic" w:hAnsi="Calibri" w:cs="Calibri"/>
          <w:color w:val="000000" w:themeColor="text1"/>
        </w:rPr>
        <w:t>similar</w:t>
      </w:r>
      <w:r w:rsidR="009E5884" w:rsidRPr="0026127D">
        <w:rPr>
          <w:rFonts w:ascii="Calibri" w:eastAsia="MS Gothic" w:hAnsi="Calibri" w:cs="Calibri"/>
          <w:color w:val="000000" w:themeColor="text1"/>
        </w:rPr>
        <w:t xml:space="preserve"> </w:t>
      </w:r>
      <w:r w:rsidR="007A21FF" w:rsidRPr="0026127D">
        <w:rPr>
          <w:rFonts w:ascii="Calibri" w:eastAsia="MS Gothic" w:hAnsi="Calibri" w:cs="Calibri"/>
          <w:color w:val="000000" w:themeColor="text1"/>
        </w:rPr>
        <w:t>LV</w:t>
      </w:r>
      <w:r w:rsidR="007A21FF" w:rsidRPr="006E7085">
        <w:rPr>
          <w:rFonts w:ascii="Calibri" w:eastAsia="MS Gothic" w:hAnsi="Calibri"/>
          <w:color w:val="000000" w:themeColor="text1"/>
        </w:rPr>
        <w:t xml:space="preserve"> </w:t>
      </w:r>
      <w:r w:rsidR="009E5884" w:rsidRPr="006E7085">
        <w:rPr>
          <w:rFonts w:ascii="Calibri" w:eastAsia="MS Gothic" w:hAnsi="Calibri"/>
          <w:color w:val="000000" w:themeColor="text1"/>
        </w:rPr>
        <w:t>filling pressures</w:t>
      </w:r>
      <w:r w:rsidR="007A21FF" w:rsidRPr="0026127D">
        <w:rPr>
          <w:rFonts w:ascii="Calibri" w:eastAsia="MS Gothic" w:hAnsi="Calibri" w:cs="Calibri"/>
          <w:color w:val="000000" w:themeColor="text1"/>
        </w:rPr>
        <w:t>. M</w:t>
      </w:r>
      <w:r w:rsidR="0049626E" w:rsidRPr="0026127D">
        <w:rPr>
          <w:rFonts w:ascii="Calibri" w:eastAsia="MS Gothic" w:hAnsi="Calibri" w:cs="Calibri"/>
          <w:color w:val="000000" w:themeColor="text1"/>
        </w:rPr>
        <w:t>itral</w:t>
      </w:r>
      <w:r w:rsidR="0049626E" w:rsidRPr="006E7085">
        <w:rPr>
          <w:rFonts w:ascii="Calibri" w:eastAsia="MS Gothic" w:hAnsi="Calibri"/>
          <w:color w:val="000000" w:themeColor="text1"/>
        </w:rPr>
        <w:t xml:space="preserve"> valve diameter was similar </w:t>
      </w:r>
      <w:r w:rsidR="007A21FF" w:rsidRPr="0026127D">
        <w:rPr>
          <w:rFonts w:ascii="Calibri" w:eastAsia="MS Gothic" w:hAnsi="Calibri" w:cs="Calibri"/>
          <w:color w:val="000000" w:themeColor="text1"/>
        </w:rPr>
        <w:t xml:space="preserve">in octogenarians </w:t>
      </w:r>
      <w:r w:rsidR="007A21FF" w:rsidRPr="0026127D">
        <w:rPr>
          <w:rFonts w:ascii="Calibri" w:eastAsia="MS Gothic" w:hAnsi="Calibri" w:cs="Calibri"/>
          <w:i/>
          <w:color w:val="000000" w:themeColor="text1"/>
        </w:rPr>
        <w:t xml:space="preserve">versus </w:t>
      </w:r>
      <w:r w:rsidR="007A21FF" w:rsidRPr="0026127D">
        <w:rPr>
          <w:rFonts w:ascii="Calibri" w:eastAsia="MS Gothic" w:hAnsi="Calibri" w:cs="Calibri"/>
          <w:color w:val="000000" w:themeColor="text1"/>
        </w:rPr>
        <w:t xml:space="preserve">younger patients and did not contribute to the differences in VFT </w:t>
      </w:r>
      <w:r w:rsidR="007A21FF" w:rsidRPr="006E7085">
        <w:rPr>
          <w:rFonts w:ascii="Calibri" w:eastAsia="MS Gothic" w:hAnsi="Calibri"/>
          <w:color w:val="000000" w:themeColor="text1"/>
        </w:rPr>
        <w:t>between groups</w:t>
      </w:r>
      <w:r w:rsidR="00DB77BB" w:rsidRPr="006E7085">
        <w:rPr>
          <w:rFonts w:ascii="Calibri" w:eastAsia="MS Gothic" w:hAnsi="Calibri"/>
          <w:color w:val="000000" w:themeColor="text1"/>
        </w:rPr>
        <w:t>.</w:t>
      </w:r>
      <w:r w:rsidR="009C4BAC" w:rsidRPr="006E7085">
        <w:rPr>
          <w:rFonts w:ascii="Calibri" w:eastAsia="MS Gothic" w:hAnsi="Calibri"/>
          <w:color w:val="000000" w:themeColor="text1"/>
        </w:rPr>
        <w:t xml:space="preserve"> </w:t>
      </w:r>
      <w:r w:rsidR="0026127D" w:rsidRPr="0026127D">
        <w:rPr>
          <w:rFonts w:ascii="Calibri" w:eastAsia="MS Gothic" w:hAnsi="Calibri" w:cs="Calibri"/>
          <w:color w:val="000000" w:themeColor="text1"/>
        </w:rPr>
        <w:t>It is noteworthy that</w:t>
      </w:r>
      <w:r w:rsidR="00034612" w:rsidRPr="0026127D">
        <w:rPr>
          <w:rFonts w:ascii="Calibri" w:eastAsia="MS Gothic" w:hAnsi="Calibri" w:cs="Calibri"/>
          <w:color w:val="000000" w:themeColor="text1"/>
        </w:rPr>
        <w:t xml:space="preserve"> </w:t>
      </w:r>
      <w:r w:rsidR="00591D97" w:rsidRPr="006E7085">
        <w:rPr>
          <w:rFonts w:ascii="Calibri" w:eastAsia="MS Gothic" w:hAnsi="Calibri"/>
          <w:color w:val="000000" w:themeColor="text1"/>
        </w:rPr>
        <w:t>VFT</w:t>
      </w:r>
      <w:r w:rsidR="0026127D" w:rsidRPr="006E7085">
        <w:rPr>
          <w:rFonts w:ascii="Calibri" w:eastAsia="MS Gothic" w:hAnsi="Calibri"/>
          <w:color w:val="000000" w:themeColor="text1"/>
        </w:rPr>
        <w:t xml:space="preserve"> </w:t>
      </w:r>
      <w:r w:rsidR="0026127D" w:rsidRPr="0026127D">
        <w:rPr>
          <w:rFonts w:ascii="Calibri" w:eastAsia="MS Gothic" w:hAnsi="Calibri" w:cs="Calibri"/>
          <w:color w:val="000000" w:themeColor="text1"/>
        </w:rPr>
        <w:t>was similar</w:t>
      </w:r>
      <w:r w:rsidR="00591D97" w:rsidRPr="0026127D">
        <w:rPr>
          <w:rFonts w:ascii="Calibri" w:eastAsia="MS Gothic" w:hAnsi="Calibri" w:cs="Calibri"/>
          <w:color w:val="000000" w:themeColor="text1"/>
        </w:rPr>
        <w:t xml:space="preserve"> </w:t>
      </w:r>
      <w:r w:rsidR="00591D97" w:rsidRPr="006E7085">
        <w:rPr>
          <w:rFonts w:ascii="Calibri" w:eastAsia="MS Gothic" w:hAnsi="Calibri"/>
          <w:color w:val="000000" w:themeColor="text1"/>
        </w:rPr>
        <w:t xml:space="preserve">in octogenarians </w:t>
      </w:r>
      <w:r w:rsidR="0026127D" w:rsidRPr="0026127D">
        <w:rPr>
          <w:rFonts w:ascii="Calibri" w:eastAsia="MS Gothic" w:hAnsi="Calibri" w:cs="Calibri"/>
          <w:color w:val="000000" w:themeColor="text1"/>
        </w:rPr>
        <w:t>compared with</w:t>
      </w:r>
      <w:r w:rsidR="00591D97" w:rsidRPr="006E7085">
        <w:rPr>
          <w:rFonts w:ascii="Calibri" w:eastAsia="MS Gothic" w:hAnsi="Calibri"/>
          <w:color w:val="000000" w:themeColor="text1"/>
        </w:rPr>
        <w:t xml:space="preserve"> patients with severe aortic valve stenosis</w:t>
      </w:r>
      <w:r w:rsidR="0026127D" w:rsidRPr="0026127D">
        <w:rPr>
          <w:rFonts w:ascii="Calibri" w:eastAsia="MS Gothic" w:hAnsi="Calibri" w:cs="Calibri"/>
          <w:color w:val="000000" w:themeColor="text1"/>
        </w:rPr>
        <w:t xml:space="preserve"> that we previously reported</w:t>
      </w:r>
      <w:r w:rsidR="00BD333B" w:rsidRPr="0026127D">
        <w:rPr>
          <w:rFonts w:ascii="Calibri" w:hAnsi="Calibri" w:cs="Calibri"/>
          <w:color w:val="000000" w:themeColor="text1"/>
        </w:rPr>
        <w:fldChar w:fldCharType="begin"/>
      </w:r>
      <w:r w:rsidR="0029054A" w:rsidRPr="0026127D">
        <w:rPr>
          <w:rFonts w:ascii="Calibri" w:hAnsi="Calibri" w:cs="Calibri"/>
          <w:color w:val="000000" w:themeColor="text1"/>
        </w:rPr>
        <w:instrText xml:space="preserve"> ADDIN EN.CITE &lt;EndNote&gt;&lt;Cite&gt;&lt;Author&gt;Pagel&lt;/Author&gt;&lt;Year&gt;2013&lt;/Year&gt;&lt;RecNum&gt;169&lt;/RecNum&gt;&lt;DisplayText&gt;&lt;style face="superscript"&gt;38, 40&lt;/style&gt;&lt;/DisplayText&gt;&lt;record&gt;&lt;rec-number&gt;169&lt;/rec-number&gt;&lt;foreign-keys&gt;&lt;key app="EN" db-id="0ez05sp0jeevd4ee0pdxv524v9rasps0as9w" timestamp="1452275403"&gt;169&lt;/key&gt;&lt;/foreign-keys&gt;&lt;ref-type name="Journal Article"&gt;17&lt;/ref-type&gt;&lt;contributors&gt;&lt;authors&gt;&lt;author&gt;Pagel, P.S.&lt;/author&gt;&lt;author&gt;Hudetz, J.A.&lt;/author&gt;&lt;/authors&gt;&lt;/contributors&gt;&lt;titles&gt;&lt;title&gt;Chronic pressure-overload hypertrophy attenuates vortex formation time in patients with severe aortic stenosis and preserved left ventricular systolic function undergoing aortic valve replacement.&lt;/title&gt;&lt;secondary-title&gt;Journal of Cardiothoracic and Vascular Anesthesia&lt;/secondary-title&gt;&lt;/titles&gt;&lt;periodical&gt;&lt;full-title&gt;Journal of Cardiothoracic and Vascular Anesthesia&lt;/full-title&gt;&lt;/periodical&gt;&lt;pages&gt;660-664&lt;/pages&gt;&lt;volume&gt;27&lt;/volume&gt;&lt;number&gt;4&lt;/number&gt;&lt;dates&gt;&lt;year&gt;2013&lt;/year&gt;&lt;/dates&gt;&lt;urls&gt;&lt;/urls&gt;&lt;/record&gt;&lt;/Cite&gt;&lt;Cite&gt;&lt;Author&gt;Pagel&lt;/Author&gt;&lt;Year&gt;2016&lt;/Year&gt;&lt;RecNum&gt;193&lt;/RecNum&gt;&lt;record&gt;&lt;rec-number&gt;193&lt;/rec-number&gt;&lt;foreign-keys&gt;&lt;key app="EN" db-id="0ez05sp0jeevd4ee0pdxv524v9rasps0as9w" timestamp="1513557695"&gt;193&lt;/key&gt;&lt;/foreign-keys&gt;&lt;ref-type name="Journal Article"&gt;17&lt;/ref-type&gt;&lt;contributors&gt;&lt;authors&gt;&lt;author&gt;Pagel, P.S.&lt;/author&gt;&lt;author&gt;Boettcher, B.T.&lt;/author&gt;&lt;author&gt;De Vry, D.J.&lt;/author&gt;&lt;author&gt;Freed, J.K.&lt;/author&gt;&lt;author&gt;Iqbal, Z.&lt;/author&gt;&lt;/authors&gt;&lt;/contributors&gt;&lt;titles&gt;&lt;title&gt;Moderate aortic valvular insufficiency invalidates vortex formation time as an index of left ventricular filling efficiency in patients with severe degenerative calcific aortic stenosis undergoing aortic valve replacement.&lt;/title&gt;&lt;secondary-title&gt;Journal of Cardiothoracic and Vascular Anesthesia&lt;/secondary-title&gt;&lt;/titles&gt;&lt;periodical&gt;&lt;full-title&gt;Journal of Cardiothoracic and Vascular Anesthesia&lt;/full-title&gt;&lt;/periodical&gt;&lt;pages&gt;1260-1265&lt;/pages&gt;&lt;volume&gt;30&lt;/volume&gt;&lt;number&gt;5&lt;/number&gt;&lt;dates&gt;&lt;year&gt;2016&lt;/year&gt;&lt;/dates&gt;&lt;urls&gt;&lt;/urls&gt;&lt;/record&gt;&lt;/Cite&gt;&lt;/EndNote&gt;</w:instrText>
      </w:r>
      <w:r w:rsidR="00BD333B" w:rsidRPr="0026127D">
        <w:rPr>
          <w:rFonts w:ascii="Calibri" w:hAnsi="Calibri" w:cs="Calibri"/>
          <w:color w:val="000000" w:themeColor="text1"/>
        </w:rPr>
        <w:fldChar w:fldCharType="separate"/>
      </w:r>
      <w:hyperlink w:anchor="_ENREF_38" w:tooltip="Pagel, 2016 #193" w:history="1">
        <w:r w:rsidR="0029054A" w:rsidRPr="0026127D">
          <w:rPr>
            <w:rFonts w:ascii="Calibri" w:hAnsi="Calibri" w:cs="Calibri"/>
            <w:color w:val="000000" w:themeColor="text1"/>
            <w:vertAlign w:val="superscript"/>
          </w:rPr>
          <w:t>38</w:t>
        </w:r>
      </w:hyperlink>
      <w:r w:rsidR="0029054A" w:rsidRPr="0026127D">
        <w:rPr>
          <w:rFonts w:ascii="Calibri" w:hAnsi="Calibri" w:cs="Calibri"/>
          <w:color w:val="000000" w:themeColor="text1"/>
          <w:vertAlign w:val="superscript"/>
        </w:rPr>
        <w:t>,</w:t>
      </w:r>
      <w:hyperlink w:anchor="_ENREF_40" w:tooltip="Pagel, 2013 #169" w:history="1">
        <w:r w:rsidR="0029054A" w:rsidRPr="0026127D">
          <w:rPr>
            <w:rFonts w:ascii="Calibri" w:hAnsi="Calibri" w:cs="Calibri"/>
            <w:color w:val="000000" w:themeColor="text1"/>
            <w:vertAlign w:val="superscript"/>
          </w:rPr>
          <w:t>40</w:t>
        </w:r>
      </w:hyperlink>
      <w:r w:rsidR="00BD333B" w:rsidRPr="0026127D">
        <w:rPr>
          <w:rFonts w:ascii="Calibri" w:hAnsi="Calibri" w:cs="Calibri"/>
          <w:color w:val="000000" w:themeColor="text1"/>
        </w:rPr>
        <w:fldChar w:fldCharType="end"/>
      </w:r>
      <w:r w:rsidR="0026127D" w:rsidRPr="0026127D">
        <w:rPr>
          <w:rFonts w:ascii="Calibri" w:hAnsi="Calibri" w:cs="Calibri"/>
          <w:color w:val="000000" w:themeColor="text1"/>
        </w:rPr>
        <w:t>.</w:t>
      </w:r>
      <w:r w:rsidR="00B5030B" w:rsidRPr="0026127D">
        <w:rPr>
          <w:rFonts w:ascii="Calibri" w:hAnsi="Calibri" w:cs="Calibri"/>
          <w:color w:val="000000" w:themeColor="text1"/>
        </w:rPr>
        <w:t xml:space="preserve"> </w:t>
      </w:r>
      <w:r w:rsidR="0026127D" w:rsidRPr="0026127D">
        <w:rPr>
          <w:rFonts w:ascii="Calibri" w:hAnsi="Calibri" w:cs="Calibri"/>
          <w:color w:val="000000" w:themeColor="text1"/>
        </w:rPr>
        <w:t xml:space="preserve">Indeed, aortic stenosis is </w:t>
      </w:r>
      <w:r w:rsidR="00B5030B" w:rsidRPr="006E7085">
        <w:rPr>
          <w:rFonts w:ascii="Calibri" w:hAnsi="Calibri"/>
          <w:color w:val="000000" w:themeColor="text1"/>
        </w:rPr>
        <w:t xml:space="preserve">another condition </w:t>
      </w:r>
      <w:r w:rsidR="0026127D" w:rsidRPr="0026127D">
        <w:rPr>
          <w:rFonts w:ascii="Calibri" w:hAnsi="Calibri" w:cs="Calibri"/>
          <w:color w:val="000000" w:themeColor="text1"/>
        </w:rPr>
        <w:t>characterized by</w:t>
      </w:r>
      <w:r w:rsidR="00B5030B" w:rsidRPr="006E7085">
        <w:rPr>
          <w:rFonts w:ascii="Calibri" w:hAnsi="Calibri"/>
          <w:color w:val="000000" w:themeColor="text1"/>
        </w:rPr>
        <w:t xml:space="preserve"> </w:t>
      </w:r>
      <w:r w:rsidR="006D76C6" w:rsidRPr="006E7085">
        <w:rPr>
          <w:rFonts w:ascii="Calibri" w:hAnsi="Calibri"/>
          <w:color w:val="000000" w:themeColor="text1"/>
        </w:rPr>
        <w:t xml:space="preserve">impaired relaxation </w:t>
      </w:r>
      <w:r w:rsidR="0026127D" w:rsidRPr="0026127D">
        <w:rPr>
          <w:rFonts w:ascii="Calibri" w:hAnsi="Calibri" w:cs="Calibri"/>
          <w:color w:val="000000" w:themeColor="text1"/>
        </w:rPr>
        <w:t>LV</w:t>
      </w:r>
      <w:r w:rsidR="0026127D" w:rsidRPr="006E7085">
        <w:rPr>
          <w:rFonts w:ascii="Calibri" w:hAnsi="Calibri"/>
          <w:color w:val="000000" w:themeColor="text1"/>
        </w:rPr>
        <w:t xml:space="preserve"> </w:t>
      </w:r>
      <w:r w:rsidR="00B5030B" w:rsidRPr="006E7085">
        <w:rPr>
          <w:rFonts w:ascii="Calibri" w:hAnsi="Calibri"/>
          <w:color w:val="000000" w:themeColor="text1"/>
        </w:rPr>
        <w:t>diastol</w:t>
      </w:r>
      <w:r w:rsidR="00846E69" w:rsidRPr="006E7085">
        <w:rPr>
          <w:rFonts w:ascii="Calibri" w:hAnsi="Calibri"/>
          <w:color w:val="000000" w:themeColor="text1"/>
        </w:rPr>
        <w:t xml:space="preserve">ic dysfunction </w:t>
      </w:r>
      <w:r w:rsidR="0026127D" w:rsidRPr="006E7085">
        <w:rPr>
          <w:rFonts w:ascii="Calibri" w:hAnsi="Calibri"/>
          <w:color w:val="000000" w:themeColor="text1"/>
        </w:rPr>
        <w:t>and</w:t>
      </w:r>
      <w:r w:rsidR="0026127D" w:rsidRPr="0026127D">
        <w:rPr>
          <w:rFonts w:ascii="Calibri" w:hAnsi="Calibri" w:cs="Calibri"/>
          <w:color w:val="000000" w:themeColor="text1"/>
        </w:rPr>
        <w:t xml:space="preserve"> reductions in</w:t>
      </w:r>
      <w:r w:rsidR="00314F60" w:rsidRPr="006E7085">
        <w:rPr>
          <w:rFonts w:ascii="Calibri" w:hAnsi="Calibri"/>
          <w:color w:val="000000" w:themeColor="text1"/>
        </w:rPr>
        <w:t xml:space="preserve"> LV compliance</w:t>
      </w:r>
      <w:r w:rsidR="00846E69" w:rsidRPr="0026127D">
        <w:rPr>
          <w:rFonts w:ascii="Calibri" w:hAnsi="Calibri" w:cs="Calibri"/>
          <w:color w:val="000000" w:themeColor="text1"/>
        </w:rPr>
        <w:t>.</w:t>
      </w:r>
      <w:r w:rsidR="009C4BAC" w:rsidRPr="0026127D">
        <w:rPr>
          <w:rFonts w:ascii="Calibri" w:hAnsi="Calibri" w:cs="Calibri"/>
          <w:color w:val="000000" w:themeColor="text1"/>
        </w:rPr>
        <w:t xml:space="preserve"> </w:t>
      </w:r>
      <w:r w:rsidR="00811EDD" w:rsidRPr="00811EDD">
        <w:rPr>
          <w:rFonts w:ascii="Calibri" w:eastAsia="MS Gothic" w:hAnsi="Calibri" w:cs="Calibri"/>
          <w:color w:val="000000" w:themeColor="text1"/>
        </w:rPr>
        <w:t>A</w:t>
      </w:r>
      <w:r w:rsidR="00AE5766" w:rsidRPr="006E7085">
        <w:rPr>
          <w:rFonts w:ascii="Calibri" w:eastAsia="MS Gothic" w:hAnsi="Calibri"/>
          <w:color w:val="000000" w:themeColor="text1"/>
        </w:rPr>
        <w:t xml:space="preserve"> significant</w:t>
      </w:r>
      <w:r w:rsidR="00846E69" w:rsidRPr="006E7085">
        <w:rPr>
          <w:rFonts w:ascii="Calibri" w:eastAsia="MS Gothic" w:hAnsi="Calibri"/>
          <w:color w:val="000000" w:themeColor="text1"/>
        </w:rPr>
        <w:t xml:space="preserve"> inverse correlation between </w:t>
      </w:r>
      <w:r w:rsidR="00846E69" w:rsidRPr="00811EDD">
        <w:rPr>
          <w:rFonts w:ascii="Calibri" w:eastAsia="MS Gothic" w:hAnsi="Calibri" w:cs="Calibri"/>
          <w:color w:val="000000" w:themeColor="text1"/>
        </w:rPr>
        <w:t>VFT</w:t>
      </w:r>
      <w:r w:rsidR="00AE5766" w:rsidRPr="00811EDD">
        <w:rPr>
          <w:rFonts w:ascii="Calibri" w:eastAsia="MS Gothic" w:hAnsi="Calibri" w:cs="Calibri"/>
          <w:color w:val="000000" w:themeColor="text1"/>
        </w:rPr>
        <w:t xml:space="preserve"> </w:t>
      </w:r>
      <w:r w:rsidR="00811EDD" w:rsidRPr="00811EDD">
        <w:rPr>
          <w:rFonts w:ascii="Calibri" w:eastAsia="MS Gothic" w:hAnsi="Calibri" w:cs="Calibri"/>
          <w:color w:val="000000" w:themeColor="text1"/>
        </w:rPr>
        <w:t xml:space="preserve">and </w:t>
      </w:r>
      <w:r w:rsidR="00811EDD" w:rsidRPr="006E7085">
        <w:rPr>
          <w:rFonts w:ascii="Calibri" w:eastAsia="MS Gothic" w:hAnsi="Calibri"/>
          <w:color w:val="000000" w:themeColor="text1"/>
        </w:rPr>
        <w:t xml:space="preserve">age </w:t>
      </w:r>
      <w:r w:rsidR="00AE5766" w:rsidRPr="006E7085">
        <w:rPr>
          <w:rFonts w:ascii="Calibri" w:eastAsia="MS Gothic" w:hAnsi="Calibri"/>
          <w:color w:val="000000" w:themeColor="text1"/>
        </w:rPr>
        <w:t xml:space="preserve">was also </w:t>
      </w:r>
      <w:r w:rsidR="00811EDD" w:rsidRPr="00811EDD">
        <w:rPr>
          <w:rFonts w:ascii="Calibri" w:eastAsia="MS Gothic" w:hAnsi="Calibri" w:cs="Calibri"/>
          <w:color w:val="000000" w:themeColor="text1"/>
        </w:rPr>
        <w:t xml:space="preserve">demonstrated </w:t>
      </w:r>
      <w:r w:rsidR="00811EDD" w:rsidRPr="00811EDD">
        <w:rPr>
          <w:rFonts w:ascii="Calibri" w:hAnsi="Calibri" w:cs="Calibri"/>
          <w:color w:val="000000" w:themeColor="text1"/>
        </w:rPr>
        <w:t>despite the small sample size</w:t>
      </w:r>
      <w:r w:rsidR="00811EDD" w:rsidRPr="00811EDD">
        <w:rPr>
          <w:rFonts w:ascii="Calibri" w:eastAsia="MS Gothic" w:hAnsi="Calibri" w:cs="Calibri"/>
          <w:color w:val="000000" w:themeColor="text1"/>
        </w:rPr>
        <w:t xml:space="preserve"> </w:t>
      </w:r>
      <w:r w:rsidR="00846E69" w:rsidRPr="00811EDD">
        <w:rPr>
          <w:rFonts w:ascii="Calibri" w:eastAsia="MS Gothic" w:hAnsi="Calibri" w:cs="Calibri"/>
          <w:color w:val="000000" w:themeColor="text1"/>
        </w:rPr>
        <w:t>(</w:t>
      </w:r>
      <w:r w:rsidR="00811EDD" w:rsidRPr="00811EDD">
        <w:rPr>
          <w:rFonts w:ascii="Calibri" w:eastAsia="MS Gothic" w:hAnsi="Calibri" w:cs="Calibri"/>
          <w:color w:val="000000" w:themeColor="text1"/>
        </w:rPr>
        <w:t>n</w:t>
      </w:r>
      <w:r w:rsidR="006E7085">
        <w:rPr>
          <w:rFonts w:ascii="Calibri" w:eastAsia="MS Gothic" w:hAnsi="Calibri" w:cs="Calibri"/>
          <w:color w:val="000000" w:themeColor="text1"/>
        </w:rPr>
        <w:t xml:space="preserve"> </w:t>
      </w:r>
      <w:r w:rsidR="00811EDD" w:rsidRPr="00811EDD">
        <w:rPr>
          <w:rFonts w:ascii="Calibri" w:eastAsia="MS Gothic" w:hAnsi="Calibri" w:cs="Calibri"/>
          <w:color w:val="000000" w:themeColor="text1"/>
        </w:rPr>
        <w:t>=</w:t>
      </w:r>
      <w:r w:rsidR="006E7085">
        <w:rPr>
          <w:rFonts w:ascii="Calibri" w:eastAsia="MS Gothic" w:hAnsi="Calibri" w:cs="Calibri"/>
          <w:color w:val="000000" w:themeColor="text1"/>
        </w:rPr>
        <w:t xml:space="preserve"> </w:t>
      </w:r>
      <w:r w:rsidR="00811EDD" w:rsidRPr="00811EDD">
        <w:rPr>
          <w:rFonts w:ascii="Calibri" w:eastAsia="MS Gothic" w:hAnsi="Calibri" w:cs="Calibri"/>
          <w:color w:val="000000" w:themeColor="text1"/>
        </w:rPr>
        <w:t xml:space="preserve">7 per group; </w:t>
      </w:r>
      <w:r w:rsidR="00907465" w:rsidRPr="006E7085">
        <w:rPr>
          <w:rFonts w:ascii="Calibri" w:eastAsia="MS Gothic" w:hAnsi="Calibri"/>
          <w:b/>
          <w:color w:val="000000" w:themeColor="text1"/>
        </w:rPr>
        <w:t>F</w:t>
      </w:r>
      <w:r w:rsidR="00BD333B" w:rsidRPr="006E7085">
        <w:rPr>
          <w:rFonts w:ascii="Calibri" w:eastAsia="MS Gothic" w:hAnsi="Calibri"/>
          <w:b/>
          <w:color w:val="000000" w:themeColor="text1"/>
        </w:rPr>
        <w:t>igure 6</w:t>
      </w:r>
      <w:r w:rsidR="00846E69" w:rsidRPr="006E7085">
        <w:rPr>
          <w:rFonts w:ascii="Calibri" w:eastAsia="MS Gothic" w:hAnsi="Calibri"/>
          <w:color w:val="000000" w:themeColor="text1"/>
        </w:rPr>
        <w:t>).</w:t>
      </w:r>
      <w:r w:rsidR="009C4BAC" w:rsidRPr="006E7085">
        <w:rPr>
          <w:rFonts w:ascii="Calibri" w:eastAsia="MS Gothic" w:hAnsi="Calibri"/>
          <w:color w:val="000000" w:themeColor="text1"/>
        </w:rPr>
        <w:t xml:space="preserve"> </w:t>
      </w:r>
      <w:r w:rsidR="00A21E76" w:rsidRPr="00A21E76">
        <w:rPr>
          <w:rFonts w:ascii="Calibri" w:hAnsi="Calibri" w:cs="Calibri"/>
          <w:color w:val="000000" w:themeColor="text1"/>
        </w:rPr>
        <w:t>The decline</w:t>
      </w:r>
      <w:r w:rsidR="00BE2F0A" w:rsidRPr="00A21E76">
        <w:rPr>
          <w:rFonts w:ascii="Calibri" w:hAnsi="Calibri" w:cs="Calibri"/>
          <w:color w:val="000000" w:themeColor="text1"/>
        </w:rPr>
        <w:t xml:space="preserve"> in</w:t>
      </w:r>
      <w:r w:rsidR="00846E69" w:rsidRPr="00A21E76">
        <w:rPr>
          <w:rFonts w:ascii="Calibri" w:hAnsi="Calibri" w:cs="Calibri"/>
          <w:color w:val="000000" w:themeColor="text1"/>
        </w:rPr>
        <w:t xml:space="preserve"> </w:t>
      </w:r>
      <w:r w:rsidR="00A21E76" w:rsidRPr="00A21E76">
        <w:rPr>
          <w:rFonts w:ascii="Calibri" w:hAnsi="Calibri" w:cs="Calibri"/>
          <w:color w:val="000000" w:themeColor="text1"/>
        </w:rPr>
        <w:t>VFT that</w:t>
      </w:r>
      <w:r w:rsidR="00B95788" w:rsidRPr="006E7085">
        <w:rPr>
          <w:rFonts w:ascii="Calibri" w:hAnsi="Calibri"/>
          <w:color w:val="000000" w:themeColor="text1"/>
        </w:rPr>
        <w:t xml:space="preserve"> </w:t>
      </w:r>
      <w:r w:rsidR="00846E69" w:rsidRPr="006E7085">
        <w:rPr>
          <w:rFonts w:ascii="Calibri" w:hAnsi="Calibri"/>
          <w:color w:val="000000" w:themeColor="text1"/>
        </w:rPr>
        <w:t>occurs with age that may eventually become indistinguishable from heart failure</w:t>
      </w:r>
      <w:r w:rsidR="00B95788" w:rsidRPr="006E7085">
        <w:rPr>
          <w:rFonts w:ascii="Calibri" w:hAnsi="Calibri"/>
          <w:color w:val="000000" w:themeColor="text1"/>
        </w:rPr>
        <w:t xml:space="preserve"> produced by</w:t>
      </w:r>
      <w:r w:rsidR="00495C8E" w:rsidRPr="006E7085">
        <w:rPr>
          <w:rFonts w:ascii="Calibri" w:hAnsi="Calibri"/>
          <w:color w:val="000000" w:themeColor="text1"/>
        </w:rPr>
        <w:t xml:space="preserve"> pathological processes such as</w:t>
      </w:r>
      <w:r w:rsidR="00B95788" w:rsidRPr="006E7085">
        <w:rPr>
          <w:rFonts w:ascii="Calibri" w:hAnsi="Calibri"/>
          <w:color w:val="000000" w:themeColor="text1"/>
        </w:rPr>
        <w:t xml:space="preserve"> </w:t>
      </w:r>
      <w:r w:rsidR="00495C8E" w:rsidRPr="006E7085">
        <w:rPr>
          <w:rFonts w:ascii="Calibri" w:hAnsi="Calibri"/>
          <w:color w:val="000000" w:themeColor="text1"/>
        </w:rPr>
        <w:t>restrictive</w:t>
      </w:r>
      <w:r w:rsidR="00B95788" w:rsidRPr="006E7085">
        <w:rPr>
          <w:rFonts w:ascii="Calibri" w:hAnsi="Calibri"/>
          <w:color w:val="000000" w:themeColor="text1"/>
        </w:rPr>
        <w:t xml:space="preserve"> diastolic dysfunction</w:t>
      </w:r>
      <w:hyperlink w:anchor="_ENREF_19" w:tooltip="Kheradvar, 2012 #46" w:history="1">
        <w:r w:rsidR="0029054A"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&lt;EndNote&gt;&lt;Cite&gt;&lt;Author&gt;Kheradvar&lt;/Author&gt;&lt;Year&gt;2012&lt;/Year&gt;&lt;RecNum&gt;46&lt;/RecNum&gt;&lt;DisplayText&gt;&lt;style face="superscript"&gt;19&lt;/style&gt;&lt;/DisplayText&gt;&lt;record&gt;&lt;rec-number&gt;46&lt;/rec-number&gt;&lt;foreign-keys&gt;&lt;key app="EN" db-id="0ez05sp0jeevd4ee0pdxv524v9rasps0as9w" timestamp="1351791078"&gt;46&lt;/key&gt;&lt;/foreign-keys&gt;&lt;ref-type name="Journal Article"&gt;17&lt;/ref-type&gt;&lt;contributors&gt;&lt;authors&gt;&lt;author&gt;Kheradvar, A.&lt;/author&gt;&lt;author&gt;Assadi, R.&lt;/author&gt;&lt;author&gt;Falahatpisheh, A.&lt;/author&gt;&lt;author&gt;Sengupta, P.P.&lt;/author&gt;&lt;/authors&gt;&lt;/contributors&gt;&lt;titles&gt;&lt;title&gt;Assessment of transmitral vortex formation in patients with diastolic dysfunction.&lt;/title&gt;&lt;secondary-title&gt;Journal of the American Society of Echocardiography&lt;/secondary-title&gt;&lt;/titles&gt;&lt;periodical&gt;&lt;full-title&gt;Journal of the American Society of Echocardiography&lt;/full-title&gt;&lt;/periodical&gt;&lt;pages&gt;220-227&lt;/pages&gt;&lt;volume&gt;25&lt;/volume&gt;&lt;number&gt;2&lt;/number&gt;&lt;dates&gt;&lt;year&gt;2012&lt;/year&gt;&lt;/dates&gt;&lt;urls&gt;&lt;/urls&gt;&lt;/record&gt;&lt;/Cite&gt;&lt;/EndNote&gt;</w:instrText>
        </w:r>
        <w:r w:rsidR="0029054A" w:rsidRPr="006E7085">
          <w:rPr>
            <w:rFonts w:ascii="Calibri" w:hAnsi="Calibri"/>
            <w:color w:val="000000" w:themeColor="text1"/>
          </w:rPr>
          <w:fldChar w:fldCharType="separate"/>
        </w:r>
        <w:r w:rsidR="0029054A" w:rsidRPr="006E7085">
          <w:rPr>
            <w:rFonts w:ascii="Calibri" w:hAnsi="Calibri"/>
            <w:color w:val="000000" w:themeColor="text1"/>
            <w:vertAlign w:val="superscript"/>
          </w:rPr>
          <w:t>19</w:t>
        </w:r>
        <w:r w:rsidR="0029054A" w:rsidRPr="006E7085">
          <w:rPr>
            <w:rFonts w:ascii="Calibri" w:hAnsi="Calibri"/>
            <w:color w:val="000000" w:themeColor="text1"/>
          </w:rPr>
          <w:fldChar w:fldCharType="end"/>
        </w:r>
      </w:hyperlink>
      <w:r w:rsidR="00B95788" w:rsidRPr="006E7085">
        <w:rPr>
          <w:rFonts w:ascii="Calibri" w:hAnsi="Calibri"/>
          <w:color w:val="000000" w:themeColor="text1"/>
        </w:rPr>
        <w:t xml:space="preserve"> or dilated cardiomyopathy</w:t>
      </w:r>
      <w:hyperlink w:anchor="_ENREF_8" w:tooltip="Gharib, 2006 #8" w:history="1">
        <w:r w:rsidR="0029054A"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&lt;EndNote&gt;&lt;Cite&gt;&lt;Author&gt;Gharib&lt;/Author&gt;&lt;Year&gt;2006&lt;/Year&gt;&lt;RecNum&gt;8&lt;/RecNum&gt;&lt;DisplayText&gt;&lt;style face="superscript"&gt;8&lt;/style&gt;&lt;/DisplayText&gt;&lt;record&gt;&lt;rec-number&gt;8&lt;/rec-number&gt;&lt;foreign-keys&gt;&lt;key app="EN" db-id="0ez05sp0jeevd4ee0pdxv524v9rasps0as9w" timestamp="0"&gt;8&lt;/key&gt;&lt;/foreign-keys&gt;&lt;ref-type name="Journal Article"&gt;17&lt;/ref-type&gt;&lt;contributors&gt;&lt;authors&gt;&lt;author&gt;Gharib, M.&lt;/author&gt;&lt;author&gt;Rambod, E.&lt;/author&gt;&lt;author&gt;Kheradvar, A.&lt;/author&gt;&lt;author&gt;Sahn, D.J.&lt;/author&gt;&lt;author&gt;Dabiri, J.O.&lt;/author&gt;&lt;/authors&gt;&lt;/contributors&gt;&lt;titles&gt;&lt;title&gt;Optimal vortex formation as an index of cardiac health.&lt;/title&gt;&lt;secondary-title&gt;Proceedings of the National Academy of Sciences USA&lt;/secondary-title&gt;&lt;/titles&gt;&lt;periodical&gt;&lt;full-title&gt;Proceedings of the National Academy of Sciences USA&lt;/full-title&gt;&lt;/periodical&gt;&lt;pages&gt;6305-6308&lt;/pages&gt;&lt;volume&gt;103&lt;/volume&gt;&lt;number&gt;16&lt;/number&gt;&lt;dates&gt;&lt;year&gt;2006&lt;/year&gt;&lt;/dates&gt;&lt;urls&gt;&lt;/urls&gt;&lt;/record&gt;&lt;/Cite&gt;&lt;/EndNote&gt;</w:instrText>
        </w:r>
        <w:r w:rsidR="0029054A" w:rsidRPr="006E7085">
          <w:rPr>
            <w:rFonts w:ascii="Calibri" w:hAnsi="Calibri"/>
            <w:color w:val="000000" w:themeColor="text1"/>
          </w:rPr>
          <w:fldChar w:fldCharType="separate"/>
        </w:r>
        <w:r w:rsidR="0029054A" w:rsidRPr="006E7085">
          <w:rPr>
            <w:rFonts w:ascii="Calibri" w:hAnsi="Calibri"/>
            <w:color w:val="000000" w:themeColor="text1"/>
            <w:vertAlign w:val="superscript"/>
          </w:rPr>
          <w:t>8</w:t>
        </w:r>
        <w:r w:rsidR="0029054A" w:rsidRPr="006E7085">
          <w:rPr>
            <w:rFonts w:ascii="Calibri" w:hAnsi="Calibri"/>
            <w:color w:val="000000" w:themeColor="text1"/>
          </w:rPr>
          <w:fldChar w:fldCharType="end"/>
        </w:r>
      </w:hyperlink>
      <w:r w:rsidR="00846E69" w:rsidRPr="006E7085">
        <w:rPr>
          <w:rFonts w:ascii="Calibri" w:hAnsi="Calibri"/>
          <w:color w:val="000000" w:themeColor="text1"/>
        </w:rPr>
        <w:t>.</w:t>
      </w:r>
      <w:r w:rsidR="009C4BAC" w:rsidRPr="006E7085">
        <w:rPr>
          <w:rFonts w:ascii="Calibri" w:hAnsi="Calibri"/>
          <w:color w:val="000000" w:themeColor="text1"/>
        </w:rPr>
        <w:t xml:space="preserve"> </w:t>
      </w:r>
      <w:r w:rsidR="007454C6" w:rsidRPr="006E7085">
        <w:rPr>
          <w:rFonts w:ascii="Calibri" w:hAnsi="Calibri"/>
          <w:color w:val="000000" w:themeColor="text1"/>
        </w:rPr>
        <w:t>Our results were consistent</w:t>
      </w:r>
      <w:r w:rsidR="00A21E76" w:rsidRPr="006E7085">
        <w:rPr>
          <w:rFonts w:ascii="Calibri" w:hAnsi="Calibri"/>
          <w:color w:val="000000" w:themeColor="text1"/>
        </w:rPr>
        <w:t xml:space="preserve"> </w:t>
      </w:r>
      <w:r w:rsidR="00A21E76" w:rsidRPr="00A21E76">
        <w:rPr>
          <w:rFonts w:ascii="Calibri" w:hAnsi="Calibri" w:cs="Calibri"/>
          <w:color w:val="000000" w:themeColor="text1"/>
        </w:rPr>
        <w:t>with</w:t>
      </w:r>
      <w:r w:rsidR="007454C6" w:rsidRPr="00A21E76">
        <w:rPr>
          <w:rFonts w:ascii="Calibri" w:hAnsi="Calibri" w:cs="Calibri"/>
          <w:color w:val="000000" w:themeColor="text1"/>
        </w:rPr>
        <w:t xml:space="preserve"> </w:t>
      </w:r>
      <w:r w:rsidR="00A21E76" w:rsidRPr="00A21E76">
        <w:rPr>
          <w:rFonts w:ascii="Calibri" w:hAnsi="Calibri" w:cs="Calibri"/>
          <w:color w:val="000000" w:themeColor="text1"/>
        </w:rPr>
        <w:t>reductions</w:t>
      </w:r>
      <w:r w:rsidR="00846E69" w:rsidRPr="006E7085">
        <w:rPr>
          <w:rFonts w:ascii="Calibri" w:hAnsi="Calibri"/>
          <w:color w:val="000000" w:themeColor="text1"/>
        </w:rPr>
        <w:t xml:space="preserve"> in early peak diastolic intraventricular kinetic energy in elderly subjects with </w:t>
      </w:r>
      <w:r w:rsidR="00BE2F0A" w:rsidRPr="006E7085">
        <w:rPr>
          <w:rFonts w:ascii="Calibri" w:hAnsi="Calibri"/>
          <w:color w:val="000000" w:themeColor="text1"/>
        </w:rPr>
        <w:t xml:space="preserve">depressed </w:t>
      </w:r>
      <w:r w:rsidR="00846E69" w:rsidRPr="006E7085">
        <w:rPr>
          <w:rFonts w:ascii="Calibri" w:hAnsi="Calibri"/>
          <w:color w:val="000000" w:themeColor="text1"/>
        </w:rPr>
        <w:t>LV</w:t>
      </w:r>
      <w:r w:rsidR="00BE2F0A" w:rsidRPr="006E7085">
        <w:rPr>
          <w:rFonts w:ascii="Calibri" w:hAnsi="Calibri"/>
          <w:color w:val="000000" w:themeColor="text1"/>
        </w:rPr>
        <w:t xml:space="preserve"> </w:t>
      </w:r>
      <w:r w:rsidR="00846E69" w:rsidRPr="006E7085">
        <w:rPr>
          <w:rFonts w:ascii="Calibri" w:hAnsi="Calibri"/>
          <w:color w:val="000000" w:themeColor="text1"/>
        </w:rPr>
        <w:t>function</w:t>
      </w:r>
      <w:hyperlink w:anchor="_ENREF_67" w:tooltip="Wong, 2016 #204" w:history="1">
        <w:r w:rsidR="0029054A" w:rsidRPr="006E7085">
          <w:rPr>
            <w:rFonts w:ascii="Calibri" w:hAnsi="Calibri"/>
            <w:color w:val="000000" w:themeColor="text1"/>
          </w:rPr>
          <w:fldChar w:fldCharType="begin"/>
        </w:r>
        <w:r w:rsidR="0029054A" w:rsidRPr="006E7085">
          <w:rPr>
            <w:rFonts w:ascii="Calibri" w:hAnsi="Calibri"/>
            <w:color w:val="000000" w:themeColor="text1"/>
          </w:rPr>
          <w:instrText xml:space="preserve"> ADDIN EN.CITE &lt;EndNote&gt;&lt;Cite&gt;&lt;Author&gt;Wong&lt;/Author&gt;&lt;Year&gt;2016&lt;/Year&gt;&lt;RecNum&gt;204&lt;/RecNum&gt;&lt;DisplayText&gt;&lt;style face="superscript"&gt;67&lt;/style&gt;&lt;/DisplayText&gt;&lt;record&gt;&lt;rec-number&gt;204&lt;/rec-number&gt;&lt;foreign-keys&gt;&lt;key app="EN" db-id="0ez05sp0jeevd4ee0pdxv524v9rasps0as9w" timestamp="1513621766"&gt;204&lt;/key&gt;&lt;/foreign-keys&gt;&lt;ref-type name="Journal Article"&gt;17&lt;/ref-type&gt;&lt;contributors&gt;&lt;authors&gt;&lt;author&gt;Wong, J.&lt;/author&gt;&lt;author&gt;Chabinoik, R.&lt;/author&gt;&lt;author&gt;deVecchi, A.&lt;/author&gt;&lt;author&gt;Dedieu, N.&lt;/author&gt;&lt;author&gt;Sammut, E.&lt;/author&gt;&lt;author&gt;Schaeffter, T.&lt;/author&gt;&lt;author&gt;Razavi, R.&lt;/author&gt;&lt;/authors&gt;&lt;/contributors&gt;&lt;titles&gt;&lt;title&gt;Age-related changes in intraventricular kinetic energy:  a physiological or pathological adaptation?&lt;/title&gt;&lt;secondary-title&gt;American Journal of Physiology Heart Circulatory Physiology&lt;/secondary-title&gt;&lt;/titles&gt;&lt;periodical&gt;&lt;full-title&gt;American Journal of Physiology Heart Circulatory Physiology&lt;/full-title&gt;&lt;/periodical&gt;&lt;pages&gt;H747-H755&lt;/pages&gt;&lt;volume&gt;310&lt;/volume&gt;&lt;number&gt;6&lt;/number&gt;&lt;dates&gt;&lt;year&gt;2016&lt;/year&gt;&lt;/dates&gt;&lt;urls&gt;&lt;/urls&gt;&lt;/record&gt;&lt;/Cite&gt;&lt;/EndNote&gt;</w:instrText>
        </w:r>
        <w:r w:rsidR="0029054A" w:rsidRPr="006E7085">
          <w:rPr>
            <w:rFonts w:ascii="Calibri" w:hAnsi="Calibri"/>
            <w:color w:val="000000" w:themeColor="text1"/>
          </w:rPr>
          <w:fldChar w:fldCharType="separate"/>
        </w:r>
        <w:r w:rsidR="0029054A" w:rsidRPr="006E7085">
          <w:rPr>
            <w:rFonts w:ascii="Calibri" w:hAnsi="Calibri"/>
            <w:color w:val="000000" w:themeColor="text1"/>
            <w:vertAlign w:val="superscript"/>
          </w:rPr>
          <w:t>67</w:t>
        </w:r>
        <w:r w:rsidR="0029054A" w:rsidRPr="006E7085">
          <w:rPr>
            <w:rFonts w:ascii="Calibri" w:hAnsi="Calibri"/>
            <w:color w:val="000000" w:themeColor="text1"/>
          </w:rPr>
          <w:fldChar w:fldCharType="end"/>
        </w:r>
      </w:hyperlink>
      <w:r w:rsidR="00846E69" w:rsidRPr="006E7085">
        <w:rPr>
          <w:rFonts w:ascii="Calibri" w:hAnsi="Calibri"/>
          <w:color w:val="000000" w:themeColor="text1"/>
        </w:rPr>
        <w:t>.</w:t>
      </w:r>
      <w:r w:rsidR="009C4BAC" w:rsidRPr="006E7085">
        <w:rPr>
          <w:rFonts w:ascii="Calibri" w:hAnsi="Calibri"/>
          <w:color w:val="000000" w:themeColor="text1"/>
        </w:rPr>
        <w:t xml:space="preserve"> </w:t>
      </w:r>
    </w:p>
    <w:p w14:paraId="09E8183C" w14:textId="77777777" w:rsidR="003041FE" w:rsidRPr="009C4BAC" w:rsidRDefault="003041FE" w:rsidP="009C4BAC">
      <w:pPr>
        <w:jc w:val="both"/>
        <w:rPr>
          <w:rFonts w:ascii="Calibri" w:hAnsi="Calibri" w:cs="Calibri"/>
        </w:rPr>
      </w:pPr>
    </w:p>
    <w:p w14:paraId="0AA099F4" w14:textId="3394282D" w:rsidR="00AE7754" w:rsidRDefault="0012581C" w:rsidP="009C4BAC">
      <w:pPr>
        <w:jc w:val="both"/>
        <w:rPr>
          <w:rFonts w:ascii="Calibri" w:hAnsi="Calibri" w:cs="Calibri"/>
        </w:rPr>
      </w:pPr>
      <w:r w:rsidRPr="009C4BAC">
        <w:rPr>
          <w:rFonts w:ascii="Calibri" w:hAnsi="Calibri" w:cs="Calibri"/>
        </w:rPr>
        <w:t xml:space="preserve">In summary, noninvasive measurement of VFT using </w:t>
      </w:r>
      <w:r w:rsidR="005C27C0" w:rsidRPr="009C4BAC">
        <w:rPr>
          <w:rFonts w:ascii="Calibri" w:hAnsi="Calibri" w:cs="Calibri"/>
        </w:rPr>
        <w:t xml:space="preserve">standard </w:t>
      </w:r>
      <w:r w:rsidRPr="009C4BAC">
        <w:rPr>
          <w:rFonts w:ascii="Calibri" w:hAnsi="Calibri" w:cs="Calibri"/>
        </w:rPr>
        <w:t xml:space="preserve">two-dimensional and Doppler </w:t>
      </w:r>
      <w:r w:rsidR="00AE7754" w:rsidRPr="009C4BAC">
        <w:rPr>
          <w:rFonts w:ascii="Calibri" w:hAnsi="Calibri" w:cs="Calibri"/>
        </w:rPr>
        <w:t>TEE is straightforward in anesthetized patients undergoing cardiac surgery.</w:t>
      </w:r>
      <w:r w:rsidR="009C4BAC">
        <w:rPr>
          <w:rFonts w:ascii="Calibri" w:hAnsi="Calibri" w:cs="Calibri"/>
        </w:rPr>
        <w:t xml:space="preserve"> </w:t>
      </w:r>
      <w:r w:rsidR="00AE7754" w:rsidRPr="009C4BAC">
        <w:rPr>
          <w:rFonts w:ascii="Calibri" w:hAnsi="Calibri" w:cs="Calibri"/>
        </w:rPr>
        <w:t xml:space="preserve">This technique </w:t>
      </w:r>
      <w:r w:rsidR="00BF7EDD" w:rsidRPr="009C4BAC">
        <w:rPr>
          <w:rFonts w:ascii="Calibri" w:hAnsi="Calibri" w:cs="Calibri"/>
        </w:rPr>
        <w:t>may allow</w:t>
      </w:r>
      <w:r w:rsidR="00AE7754" w:rsidRPr="009C4BAC">
        <w:rPr>
          <w:rFonts w:ascii="Calibri" w:hAnsi="Calibri" w:cs="Calibri"/>
        </w:rPr>
        <w:t xml:space="preserve"> cardiac anesthesiologists and surgeons to assess the impact of pathological conditions and surgical interventions on LV filling efficiency in real time.</w:t>
      </w:r>
      <w:r w:rsidR="009C4BAC">
        <w:rPr>
          <w:rFonts w:ascii="Calibri" w:hAnsi="Calibri" w:cs="Calibri"/>
        </w:rPr>
        <w:t xml:space="preserve"> </w:t>
      </w:r>
    </w:p>
    <w:p w14:paraId="1AFB435F" w14:textId="77777777" w:rsidR="00353C67" w:rsidRPr="009C4BAC" w:rsidRDefault="00353C67" w:rsidP="00353C67">
      <w:pPr>
        <w:jc w:val="both"/>
        <w:rPr>
          <w:rFonts w:ascii="Calibri" w:hAnsi="Calibri" w:cs="Calibri"/>
        </w:rPr>
      </w:pPr>
    </w:p>
    <w:p w14:paraId="5F749F7B" w14:textId="77777777" w:rsidR="00353C67" w:rsidRDefault="00353C67" w:rsidP="00353C67">
      <w:pPr>
        <w:jc w:val="both"/>
        <w:rPr>
          <w:rFonts w:ascii="Calibri" w:hAnsi="Calibri" w:cs="Calibri"/>
        </w:rPr>
      </w:pPr>
      <w:r w:rsidRPr="009C4BAC">
        <w:rPr>
          <w:rFonts w:ascii="Calibri" w:hAnsi="Calibri" w:cs="Calibri"/>
          <w:b/>
        </w:rPr>
        <w:t>Acknowledgements:</w:t>
      </w:r>
      <w:r>
        <w:rPr>
          <w:rFonts w:ascii="Calibri" w:hAnsi="Calibri" w:cs="Calibri"/>
        </w:rPr>
        <w:t xml:space="preserve"> </w:t>
      </w:r>
    </w:p>
    <w:p w14:paraId="345450E1" w14:textId="0FBD5BE8" w:rsidR="00353C67" w:rsidRPr="009C4BAC" w:rsidRDefault="00353C67" w:rsidP="00353C67">
      <w:pPr>
        <w:jc w:val="both"/>
        <w:rPr>
          <w:rFonts w:ascii="Calibri" w:hAnsi="Calibri" w:cs="Calibri"/>
        </w:rPr>
      </w:pPr>
      <w:r w:rsidRPr="009C4BAC">
        <w:rPr>
          <w:rFonts w:ascii="Calibri" w:hAnsi="Calibri" w:cs="Calibri"/>
        </w:rPr>
        <w:t>This material is the result of work supported with resources and the use of the facilities at the Clement J. Zablocki Veterans Affairs Medical Center</w:t>
      </w:r>
      <w:r w:rsidR="00907465">
        <w:rPr>
          <w:rFonts w:ascii="Calibri" w:hAnsi="Calibri" w:cs="Calibri"/>
        </w:rPr>
        <w:t xml:space="preserve"> in</w:t>
      </w:r>
      <w:r w:rsidRPr="009C4BAC">
        <w:rPr>
          <w:rFonts w:ascii="Calibri" w:hAnsi="Calibri" w:cs="Calibri"/>
        </w:rPr>
        <w:t xml:space="preserve"> Milwaukee, Wisconsin.</w:t>
      </w:r>
    </w:p>
    <w:p w14:paraId="21AF9883" w14:textId="77777777" w:rsidR="00353C67" w:rsidRPr="009C4BAC" w:rsidRDefault="00353C67" w:rsidP="00353C67">
      <w:pPr>
        <w:jc w:val="both"/>
        <w:rPr>
          <w:rFonts w:ascii="Calibri" w:hAnsi="Calibri" w:cs="Calibri"/>
        </w:rPr>
      </w:pPr>
    </w:p>
    <w:p w14:paraId="4278A901" w14:textId="77777777" w:rsidR="00353C67" w:rsidRDefault="00353C67" w:rsidP="00353C67">
      <w:pPr>
        <w:jc w:val="both"/>
        <w:rPr>
          <w:rFonts w:ascii="Calibri" w:hAnsi="Calibri" w:cs="Calibri"/>
        </w:rPr>
      </w:pPr>
      <w:r w:rsidRPr="009C4BAC">
        <w:rPr>
          <w:rFonts w:ascii="Calibri" w:hAnsi="Calibri" w:cs="Calibri"/>
          <w:b/>
        </w:rPr>
        <w:t>Disclosures:</w:t>
      </w:r>
      <w:r>
        <w:rPr>
          <w:rFonts w:ascii="Calibri" w:hAnsi="Calibri" w:cs="Calibri"/>
        </w:rPr>
        <w:t xml:space="preserve"> </w:t>
      </w:r>
    </w:p>
    <w:p w14:paraId="687AAC15" w14:textId="1AF16FE5" w:rsidR="00353C67" w:rsidRPr="009C4BAC" w:rsidRDefault="00353C67" w:rsidP="00353C67">
      <w:pPr>
        <w:jc w:val="both"/>
        <w:rPr>
          <w:rFonts w:ascii="Calibri" w:hAnsi="Calibri" w:cs="Calibri"/>
        </w:rPr>
      </w:pPr>
      <w:r w:rsidRPr="009C4BAC">
        <w:rPr>
          <w:rFonts w:ascii="Calibri" w:hAnsi="Calibri" w:cs="Calibri"/>
        </w:rPr>
        <w:t xml:space="preserve">The authors have </w:t>
      </w:r>
      <w:r w:rsidR="00907465">
        <w:rPr>
          <w:rFonts w:ascii="Calibri" w:hAnsi="Calibri" w:cs="Calibri"/>
        </w:rPr>
        <w:t xml:space="preserve">no </w:t>
      </w:r>
      <w:r w:rsidRPr="009C4BAC">
        <w:rPr>
          <w:rFonts w:ascii="Calibri" w:hAnsi="Calibri" w:cs="Calibri"/>
        </w:rPr>
        <w:t>competing financial interests or other conflicts of interest pursuant to this work.</w:t>
      </w:r>
    </w:p>
    <w:p w14:paraId="19F36E53" w14:textId="77777777" w:rsidR="00417B66" w:rsidRDefault="00417B66" w:rsidP="009C4BAC">
      <w:pPr>
        <w:jc w:val="both"/>
        <w:rPr>
          <w:rFonts w:ascii="Calibri" w:hAnsi="Calibri" w:cs="Calibri"/>
          <w:b/>
        </w:rPr>
      </w:pPr>
    </w:p>
    <w:p w14:paraId="08B62CCB" w14:textId="454C44AD" w:rsidR="00DC7ABA" w:rsidRPr="009C4BAC" w:rsidRDefault="00DC7ABA" w:rsidP="009C4BAC">
      <w:pPr>
        <w:jc w:val="both"/>
        <w:rPr>
          <w:rFonts w:ascii="Calibri" w:hAnsi="Calibri" w:cs="Calibri"/>
        </w:rPr>
      </w:pPr>
      <w:r w:rsidRPr="009C4BAC">
        <w:rPr>
          <w:rFonts w:ascii="Calibri" w:hAnsi="Calibri" w:cs="Calibri"/>
          <w:b/>
        </w:rPr>
        <w:t>References</w:t>
      </w:r>
    </w:p>
    <w:p w14:paraId="443BC95F" w14:textId="557A39EF" w:rsidR="0029054A" w:rsidRPr="009C4BAC" w:rsidRDefault="00DC7ABA" w:rsidP="009C4BAC">
      <w:pPr>
        <w:pStyle w:val="EndNoteBibliography"/>
        <w:jc w:val="both"/>
        <w:rPr>
          <w:rFonts w:ascii="Calibri" w:hAnsi="Calibri" w:cs="Calibri"/>
        </w:rPr>
      </w:pPr>
      <w:r w:rsidRPr="009C4BAC">
        <w:rPr>
          <w:rFonts w:ascii="Calibri" w:hAnsi="Calibri" w:cs="Calibri"/>
        </w:rPr>
        <w:fldChar w:fldCharType="begin"/>
      </w:r>
      <w:r w:rsidRPr="009C4BAC">
        <w:rPr>
          <w:rFonts w:ascii="Calibri" w:hAnsi="Calibri" w:cs="Calibri"/>
        </w:rPr>
        <w:instrText xml:space="preserve"> ADDIN EN.REFLIST </w:instrText>
      </w:r>
      <w:r w:rsidRPr="009C4BAC">
        <w:rPr>
          <w:rFonts w:ascii="Calibri" w:hAnsi="Calibri" w:cs="Calibri"/>
        </w:rPr>
        <w:fldChar w:fldCharType="separate"/>
      </w:r>
      <w:bookmarkStart w:id="1" w:name="_ENREF_1"/>
      <w:r w:rsidR="0029054A" w:rsidRPr="009C4BAC">
        <w:rPr>
          <w:rFonts w:ascii="Calibri" w:hAnsi="Calibri" w:cs="Calibri"/>
        </w:rPr>
        <w:t>1.</w:t>
      </w:r>
      <w:r w:rsidR="009C4BAC">
        <w:rPr>
          <w:rFonts w:ascii="Calibri" w:hAnsi="Calibri" w:cs="Calibri"/>
        </w:rPr>
        <w:t xml:space="preserve"> </w:t>
      </w:r>
      <w:r w:rsidR="0029054A" w:rsidRPr="009C4BAC">
        <w:rPr>
          <w:rFonts w:ascii="Calibri" w:hAnsi="Calibri" w:cs="Calibri"/>
        </w:rPr>
        <w:t>Collier, E., Hertzberg, J., Shandas, R.</w:t>
      </w:r>
      <w:r w:rsidR="009C4BAC">
        <w:rPr>
          <w:rFonts w:ascii="Calibri" w:hAnsi="Calibri" w:cs="Calibri"/>
        </w:rPr>
        <w:t xml:space="preserve"> </w:t>
      </w:r>
      <w:r w:rsidR="0029054A" w:rsidRPr="009C4BAC">
        <w:rPr>
          <w:rFonts w:ascii="Calibri" w:hAnsi="Calibri" w:cs="Calibri"/>
        </w:rPr>
        <w:t>Regression analysis for vortex ring characteristics during left ventricular filling.</w:t>
      </w:r>
      <w:r w:rsidR="009C4BAC">
        <w:rPr>
          <w:rFonts w:ascii="Calibri" w:hAnsi="Calibri" w:cs="Calibri"/>
        </w:rPr>
        <w:t xml:space="preserve"> </w:t>
      </w:r>
      <w:r w:rsidR="0029054A" w:rsidRPr="00E31F42">
        <w:rPr>
          <w:rFonts w:ascii="Calibri" w:hAnsi="Calibri" w:cs="Calibri"/>
          <w:i/>
        </w:rPr>
        <w:t>Biomedical Sciences Instrumentation</w:t>
      </w:r>
      <w:r w:rsidR="0029054A" w:rsidRPr="009C4BAC">
        <w:rPr>
          <w:rFonts w:ascii="Calibri" w:hAnsi="Calibri" w:cs="Calibri"/>
        </w:rPr>
        <w:t xml:space="preserve">. </w:t>
      </w:r>
      <w:r w:rsidR="0029054A" w:rsidRPr="00E31F42">
        <w:rPr>
          <w:rFonts w:ascii="Calibri" w:hAnsi="Calibri" w:cs="Calibri"/>
          <w:b/>
        </w:rPr>
        <w:t>38</w:t>
      </w:r>
      <w:r w:rsidR="0029054A" w:rsidRPr="009C4BAC">
        <w:rPr>
          <w:rFonts w:ascii="Calibri" w:hAnsi="Calibri" w:cs="Calibri"/>
        </w:rPr>
        <w:t xml:space="preserve"> (2), 307-311 (2002).</w:t>
      </w:r>
      <w:bookmarkEnd w:id="1"/>
    </w:p>
    <w:p w14:paraId="501C80BC" w14:textId="0080A8D8" w:rsidR="0029054A" w:rsidRPr="009C4BAC" w:rsidRDefault="0029054A" w:rsidP="009C4BAC">
      <w:pPr>
        <w:pStyle w:val="EndNoteBibliography"/>
        <w:jc w:val="both"/>
        <w:rPr>
          <w:rFonts w:ascii="Calibri" w:hAnsi="Calibri" w:cs="Calibri"/>
        </w:rPr>
      </w:pPr>
      <w:bookmarkStart w:id="2" w:name="_ENREF_2"/>
      <w:r w:rsidRPr="009C4BAC">
        <w:rPr>
          <w:rFonts w:ascii="Calibri" w:hAnsi="Calibri" w:cs="Calibri"/>
        </w:rPr>
        <w:t>2.</w:t>
      </w:r>
      <w:r w:rsidR="009C4BAC">
        <w:rPr>
          <w:rFonts w:ascii="Calibri" w:hAnsi="Calibri" w:cs="Calibri"/>
        </w:rPr>
        <w:t xml:space="preserve"> </w:t>
      </w:r>
      <w:r w:rsidRPr="009C4BAC">
        <w:rPr>
          <w:rFonts w:ascii="Calibri" w:hAnsi="Calibri" w:cs="Calibri"/>
        </w:rPr>
        <w:t>Kheradvar, A., Gharib, M.</w:t>
      </w:r>
      <w:r w:rsidR="009C4BAC">
        <w:rPr>
          <w:rFonts w:ascii="Calibri" w:hAnsi="Calibri" w:cs="Calibri"/>
        </w:rPr>
        <w:t xml:space="preserve"> </w:t>
      </w:r>
      <w:r w:rsidRPr="009C4BAC">
        <w:rPr>
          <w:rFonts w:ascii="Calibri" w:hAnsi="Calibri" w:cs="Calibri"/>
        </w:rPr>
        <w:t>Influence of ventricular pressure drop on mitral annulus dynamics through the process of vortex ring formation.</w:t>
      </w:r>
      <w:r w:rsidR="009C4BAC">
        <w:rPr>
          <w:rFonts w:ascii="Calibri" w:hAnsi="Calibri" w:cs="Calibri"/>
        </w:rPr>
        <w:t xml:space="preserve"> </w:t>
      </w:r>
      <w:r w:rsidRPr="00E31F42">
        <w:rPr>
          <w:rFonts w:ascii="Calibri" w:hAnsi="Calibri" w:cs="Calibri"/>
          <w:i/>
        </w:rPr>
        <w:t>Annals of Biomedical Engineering</w:t>
      </w:r>
      <w:r w:rsidRPr="009C4BAC">
        <w:rPr>
          <w:rFonts w:ascii="Calibri" w:hAnsi="Calibri" w:cs="Calibri"/>
        </w:rPr>
        <w:t xml:space="preserve">. </w:t>
      </w:r>
      <w:r w:rsidRPr="00E31F42">
        <w:rPr>
          <w:rFonts w:ascii="Calibri" w:hAnsi="Calibri" w:cs="Calibri"/>
          <w:b/>
        </w:rPr>
        <w:t xml:space="preserve">35 </w:t>
      </w:r>
      <w:r w:rsidRPr="009C4BAC">
        <w:rPr>
          <w:rFonts w:ascii="Calibri" w:hAnsi="Calibri" w:cs="Calibri"/>
        </w:rPr>
        <w:t>(12), 2050-2064 (2007).</w:t>
      </w:r>
      <w:bookmarkEnd w:id="2"/>
    </w:p>
    <w:p w14:paraId="26155152" w14:textId="02F6CF57" w:rsidR="0029054A" w:rsidRPr="009C4BAC" w:rsidRDefault="0029054A" w:rsidP="009C4BAC">
      <w:pPr>
        <w:pStyle w:val="EndNoteBibliography"/>
        <w:jc w:val="both"/>
        <w:rPr>
          <w:rFonts w:ascii="Calibri" w:hAnsi="Calibri" w:cs="Calibri"/>
        </w:rPr>
      </w:pPr>
      <w:bookmarkStart w:id="3" w:name="_ENREF_3"/>
      <w:r w:rsidRPr="009C4BAC">
        <w:rPr>
          <w:rFonts w:ascii="Calibri" w:hAnsi="Calibri" w:cs="Calibri"/>
        </w:rPr>
        <w:t>3.</w:t>
      </w:r>
      <w:r w:rsidR="009C4BAC">
        <w:rPr>
          <w:rFonts w:ascii="Calibri" w:hAnsi="Calibri" w:cs="Calibri"/>
        </w:rPr>
        <w:t xml:space="preserve"> </w:t>
      </w:r>
      <w:r w:rsidRPr="009C4BAC">
        <w:rPr>
          <w:rFonts w:ascii="Calibri" w:hAnsi="Calibri" w:cs="Calibri"/>
        </w:rPr>
        <w:t>Gharib, M., Rambod, E., Shariff, K.</w:t>
      </w:r>
      <w:r w:rsidR="009C4BAC">
        <w:rPr>
          <w:rFonts w:ascii="Calibri" w:hAnsi="Calibri" w:cs="Calibri"/>
        </w:rPr>
        <w:t xml:space="preserve"> </w:t>
      </w:r>
      <w:r w:rsidRPr="009C4BAC">
        <w:rPr>
          <w:rFonts w:ascii="Calibri" w:hAnsi="Calibri" w:cs="Calibri"/>
        </w:rPr>
        <w:t>A universal time scale for vortex ring formation.</w:t>
      </w:r>
      <w:r w:rsidR="009C4BAC">
        <w:rPr>
          <w:rFonts w:ascii="Calibri" w:hAnsi="Calibri" w:cs="Calibri"/>
        </w:rPr>
        <w:t xml:space="preserve"> </w:t>
      </w:r>
      <w:r w:rsidRPr="00E31F42">
        <w:rPr>
          <w:rFonts w:ascii="Calibri" w:hAnsi="Calibri" w:cs="Calibri"/>
          <w:i/>
        </w:rPr>
        <w:t>Journal of Fluid Mechanics</w:t>
      </w:r>
      <w:r w:rsidRPr="009C4BAC">
        <w:rPr>
          <w:rFonts w:ascii="Calibri" w:hAnsi="Calibri" w:cs="Calibri"/>
        </w:rPr>
        <w:t>.</w:t>
      </w:r>
      <w:r w:rsidRPr="00E31F42">
        <w:rPr>
          <w:rFonts w:ascii="Calibri" w:hAnsi="Calibri" w:cs="Calibri"/>
          <w:b/>
        </w:rPr>
        <w:t xml:space="preserve"> 360</w:t>
      </w:r>
      <w:r w:rsidRPr="009C4BAC">
        <w:rPr>
          <w:rFonts w:ascii="Calibri" w:hAnsi="Calibri" w:cs="Calibri"/>
        </w:rPr>
        <w:t xml:space="preserve"> (1), 121-140 (1998).</w:t>
      </w:r>
      <w:bookmarkEnd w:id="3"/>
    </w:p>
    <w:p w14:paraId="3CD4F245" w14:textId="6A76D54F" w:rsidR="0029054A" w:rsidRPr="009C4BAC" w:rsidRDefault="0029054A" w:rsidP="009C4BAC">
      <w:pPr>
        <w:pStyle w:val="EndNoteBibliography"/>
        <w:jc w:val="both"/>
        <w:rPr>
          <w:rFonts w:ascii="Calibri" w:hAnsi="Calibri" w:cs="Calibri"/>
        </w:rPr>
      </w:pPr>
      <w:bookmarkStart w:id="4" w:name="_ENREF_4"/>
      <w:r w:rsidRPr="009C4BAC">
        <w:rPr>
          <w:rFonts w:ascii="Calibri" w:hAnsi="Calibri" w:cs="Calibri"/>
        </w:rPr>
        <w:t>4.</w:t>
      </w:r>
      <w:r w:rsidR="009C4BAC">
        <w:rPr>
          <w:rFonts w:ascii="Calibri" w:hAnsi="Calibri" w:cs="Calibri"/>
        </w:rPr>
        <w:t xml:space="preserve"> </w:t>
      </w:r>
      <w:r w:rsidRPr="009C4BAC">
        <w:rPr>
          <w:rFonts w:ascii="Calibri" w:hAnsi="Calibri" w:cs="Calibri"/>
        </w:rPr>
        <w:t>Krueger, P. S., Gharib, M.</w:t>
      </w:r>
      <w:r w:rsidR="009C4BAC">
        <w:rPr>
          <w:rFonts w:ascii="Calibri" w:hAnsi="Calibri" w:cs="Calibri"/>
        </w:rPr>
        <w:t xml:space="preserve"> </w:t>
      </w:r>
      <w:r w:rsidRPr="009C4BAC">
        <w:rPr>
          <w:rFonts w:ascii="Calibri" w:hAnsi="Calibri" w:cs="Calibri"/>
        </w:rPr>
        <w:t>The significance of vortex ring formation to the impulse and thrust of a starting jet.</w:t>
      </w:r>
      <w:r w:rsidR="009C4BAC">
        <w:rPr>
          <w:rFonts w:ascii="Calibri" w:hAnsi="Calibri" w:cs="Calibri"/>
        </w:rPr>
        <w:t xml:space="preserve"> </w:t>
      </w:r>
      <w:r w:rsidRPr="00E31F42">
        <w:rPr>
          <w:rFonts w:ascii="Calibri" w:hAnsi="Calibri" w:cs="Calibri"/>
          <w:i/>
        </w:rPr>
        <w:t>Physics of Fluids</w:t>
      </w:r>
      <w:r w:rsidRPr="009C4BAC">
        <w:rPr>
          <w:rFonts w:ascii="Calibri" w:hAnsi="Calibri" w:cs="Calibri"/>
        </w:rPr>
        <w:t xml:space="preserve">. </w:t>
      </w:r>
      <w:r w:rsidRPr="00E31F42">
        <w:rPr>
          <w:rFonts w:ascii="Calibri" w:hAnsi="Calibri" w:cs="Calibri"/>
          <w:b/>
        </w:rPr>
        <w:t>15</w:t>
      </w:r>
      <w:r w:rsidRPr="009C4BAC">
        <w:rPr>
          <w:rFonts w:ascii="Calibri" w:hAnsi="Calibri" w:cs="Calibri"/>
        </w:rPr>
        <w:t xml:space="preserve"> (5), 1271-1281 (2003).</w:t>
      </w:r>
      <w:bookmarkEnd w:id="4"/>
    </w:p>
    <w:p w14:paraId="0F4F33E0" w14:textId="55349DF5" w:rsidR="0029054A" w:rsidRPr="009C4BAC" w:rsidRDefault="0029054A" w:rsidP="009C4BAC">
      <w:pPr>
        <w:pStyle w:val="EndNoteBibliography"/>
        <w:jc w:val="both"/>
        <w:rPr>
          <w:rFonts w:ascii="Calibri" w:hAnsi="Calibri" w:cs="Calibri"/>
        </w:rPr>
      </w:pPr>
      <w:bookmarkStart w:id="5" w:name="_ENREF_5"/>
      <w:r w:rsidRPr="009C4BAC">
        <w:rPr>
          <w:rFonts w:ascii="Calibri" w:hAnsi="Calibri" w:cs="Calibri"/>
        </w:rPr>
        <w:lastRenderedPageBreak/>
        <w:t>5.</w:t>
      </w:r>
      <w:r w:rsidR="009C4BAC">
        <w:rPr>
          <w:rFonts w:ascii="Calibri" w:hAnsi="Calibri" w:cs="Calibri"/>
        </w:rPr>
        <w:t xml:space="preserve"> </w:t>
      </w:r>
      <w:r w:rsidRPr="009C4BAC">
        <w:rPr>
          <w:rFonts w:ascii="Calibri" w:hAnsi="Calibri" w:cs="Calibri"/>
        </w:rPr>
        <w:t>Reul, H., Talukder, N., Muller, W.</w:t>
      </w:r>
      <w:r w:rsidR="009C4BAC">
        <w:rPr>
          <w:rFonts w:ascii="Calibri" w:hAnsi="Calibri" w:cs="Calibri"/>
        </w:rPr>
        <w:t xml:space="preserve"> </w:t>
      </w:r>
      <w:r w:rsidRPr="009C4BAC">
        <w:rPr>
          <w:rFonts w:ascii="Calibri" w:hAnsi="Calibri" w:cs="Calibri"/>
        </w:rPr>
        <w:t>Fluid mechanics of the natural mitral valve.</w:t>
      </w:r>
      <w:r w:rsidR="009C4BAC">
        <w:rPr>
          <w:rFonts w:ascii="Calibri" w:hAnsi="Calibri" w:cs="Calibri"/>
        </w:rPr>
        <w:t xml:space="preserve"> </w:t>
      </w:r>
      <w:r w:rsidRPr="00E31F42">
        <w:rPr>
          <w:rFonts w:ascii="Calibri" w:hAnsi="Calibri" w:cs="Calibri"/>
          <w:i/>
        </w:rPr>
        <w:t>Journal of Biomechanics</w:t>
      </w:r>
      <w:r w:rsidRPr="009C4BAC">
        <w:rPr>
          <w:rFonts w:ascii="Calibri" w:hAnsi="Calibri" w:cs="Calibri"/>
        </w:rPr>
        <w:t xml:space="preserve">. </w:t>
      </w:r>
      <w:r w:rsidRPr="00E31F42">
        <w:rPr>
          <w:rFonts w:ascii="Calibri" w:hAnsi="Calibri" w:cs="Calibri"/>
          <w:b/>
        </w:rPr>
        <w:t>14</w:t>
      </w:r>
      <w:r w:rsidRPr="009C4BAC">
        <w:rPr>
          <w:rFonts w:ascii="Calibri" w:hAnsi="Calibri" w:cs="Calibri"/>
        </w:rPr>
        <w:t xml:space="preserve"> (5), 361-372 (1981).</w:t>
      </w:r>
      <w:bookmarkEnd w:id="5"/>
    </w:p>
    <w:p w14:paraId="62BDDC42" w14:textId="6E7B99A3" w:rsidR="0029054A" w:rsidRPr="009C4BAC" w:rsidRDefault="0029054A" w:rsidP="009C4BAC">
      <w:pPr>
        <w:pStyle w:val="EndNoteBibliography"/>
        <w:jc w:val="both"/>
        <w:rPr>
          <w:rFonts w:ascii="Calibri" w:hAnsi="Calibri" w:cs="Calibri"/>
        </w:rPr>
      </w:pPr>
      <w:bookmarkStart w:id="6" w:name="_ENREF_6"/>
      <w:r w:rsidRPr="009C4BAC">
        <w:rPr>
          <w:rFonts w:ascii="Calibri" w:hAnsi="Calibri" w:cs="Calibri"/>
        </w:rPr>
        <w:t>6.</w:t>
      </w:r>
      <w:r w:rsidR="009C4BAC">
        <w:rPr>
          <w:rFonts w:ascii="Calibri" w:hAnsi="Calibri" w:cs="Calibri"/>
        </w:rPr>
        <w:t xml:space="preserve"> </w:t>
      </w:r>
      <w:r w:rsidRPr="009C4BAC">
        <w:rPr>
          <w:rFonts w:ascii="Calibri" w:hAnsi="Calibri" w:cs="Calibri"/>
        </w:rPr>
        <w:t>Kim, W. Y.,</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Two-dimensional mitral flow velocity profiles in pig models using epicardial Doppler echocardiography.</w:t>
      </w:r>
      <w:r w:rsidR="009C4BAC">
        <w:rPr>
          <w:rFonts w:ascii="Calibri" w:hAnsi="Calibri" w:cs="Calibri"/>
        </w:rPr>
        <w:t xml:space="preserve"> </w:t>
      </w:r>
      <w:r w:rsidRPr="00E31F42">
        <w:rPr>
          <w:rFonts w:ascii="Calibri" w:hAnsi="Calibri" w:cs="Calibri"/>
          <w:i/>
        </w:rPr>
        <w:t>Journal of the American College of Cardiology</w:t>
      </w:r>
      <w:r w:rsidRPr="009C4BAC">
        <w:rPr>
          <w:rFonts w:ascii="Calibri" w:hAnsi="Calibri" w:cs="Calibri"/>
        </w:rPr>
        <w:t xml:space="preserve">. </w:t>
      </w:r>
      <w:r w:rsidRPr="00E31F42">
        <w:rPr>
          <w:rFonts w:ascii="Calibri" w:hAnsi="Calibri" w:cs="Calibri"/>
          <w:b/>
        </w:rPr>
        <w:t>24</w:t>
      </w:r>
      <w:r w:rsidRPr="009C4BAC">
        <w:rPr>
          <w:rFonts w:ascii="Calibri" w:hAnsi="Calibri" w:cs="Calibri"/>
        </w:rPr>
        <w:t xml:space="preserve"> (2), 532-545 (1994).</w:t>
      </w:r>
      <w:bookmarkEnd w:id="6"/>
    </w:p>
    <w:p w14:paraId="2AA11597" w14:textId="16C1F190" w:rsidR="0029054A" w:rsidRPr="009C4BAC" w:rsidRDefault="0029054A" w:rsidP="009C4BAC">
      <w:pPr>
        <w:pStyle w:val="EndNoteBibliography"/>
        <w:jc w:val="both"/>
        <w:rPr>
          <w:rFonts w:ascii="Calibri" w:hAnsi="Calibri" w:cs="Calibri"/>
        </w:rPr>
      </w:pPr>
      <w:bookmarkStart w:id="7" w:name="_ENREF_7"/>
      <w:r w:rsidRPr="009C4BAC">
        <w:rPr>
          <w:rFonts w:ascii="Calibri" w:hAnsi="Calibri" w:cs="Calibri"/>
        </w:rPr>
        <w:t>7.</w:t>
      </w:r>
      <w:r w:rsidR="009C4BAC">
        <w:rPr>
          <w:rFonts w:ascii="Calibri" w:hAnsi="Calibri" w:cs="Calibri"/>
        </w:rPr>
        <w:t xml:space="preserve"> </w:t>
      </w:r>
      <w:r w:rsidRPr="009C4BAC">
        <w:rPr>
          <w:rFonts w:ascii="Calibri" w:hAnsi="Calibri" w:cs="Calibri"/>
        </w:rPr>
        <w:t>Kilner, P. J.,</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Asymmetic redirection of flow through the heart.</w:t>
      </w:r>
      <w:r w:rsidR="009C4BAC">
        <w:rPr>
          <w:rFonts w:ascii="Calibri" w:hAnsi="Calibri" w:cs="Calibri"/>
        </w:rPr>
        <w:t xml:space="preserve"> </w:t>
      </w:r>
      <w:r w:rsidRPr="00E31F42">
        <w:rPr>
          <w:rFonts w:ascii="Calibri" w:hAnsi="Calibri" w:cs="Calibri"/>
          <w:i/>
        </w:rPr>
        <w:t>Nature</w:t>
      </w:r>
      <w:r w:rsidRPr="009C4BAC">
        <w:rPr>
          <w:rFonts w:ascii="Calibri" w:hAnsi="Calibri" w:cs="Calibri"/>
        </w:rPr>
        <w:t>.</w:t>
      </w:r>
      <w:r w:rsidRPr="00E31F42">
        <w:rPr>
          <w:rFonts w:ascii="Calibri" w:hAnsi="Calibri" w:cs="Calibri"/>
          <w:b/>
        </w:rPr>
        <w:t xml:space="preserve"> 404 </w:t>
      </w:r>
      <w:r w:rsidRPr="009C4BAC">
        <w:rPr>
          <w:rFonts w:ascii="Calibri" w:hAnsi="Calibri" w:cs="Calibri"/>
        </w:rPr>
        <w:t>(6779), 759-761 (2000).</w:t>
      </w:r>
      <w:bookmarkEnd w:id="7"/>
    </w:p>
    <w:p w14:paraId="4C94B492" w14:textId="0B6ED7CA" w:rsidR="0029054A" w:rsidRPr="009C4BAC" w:rsidRDefault="0029054A" w:rsidP="009C4BAC">
      <w:pPr>
        <w:pStyle w:val="EndNoteBibliography"/>
        <w:jc w:val="both"/>
        <w:rPr>
          <w:rFonts w:ascii="Calibri" w:hAnsi="Calibri" w:cs="Calibri"/>
        </w:rPr>
      </w:pPr>
      <w:bookmarkStart w:id="8" w:name="_ENREF_8"/>
      <w:r w:rsidRPr="009C4BAC">
        <w:rPr>
          <w:rFonts w:ascii="Calibri" w:hAnsi="Calibri" w:cs="Calibri"/>
        </w:rPr>
        <w:t>8.</w:t>
      </w:r>
      <w:r w:rsidR="009C4BAC">
        <w:rPr>
          <w:rFonts w:ascii="Calibri" w:hAnsi="Calibri" w:cs="Calibri"/>
        </w:rPr>
        <w:t xml:space="preserve"> </w:t>
      </w:r>
      <w:r w:rsidRPr="009C4BAC">
        <w:rPr>
          <w:rFonts w:ascii="Calibri" w:hAnsi="Calibri" w:cs="Calibri"/>
        </w:rPr>
        <w:t>Gharib, M., Rambod, E., Kheradvar, A., Sahn, D. J., Dabiri, J. O.</w:t>
      </w:r>
      <w:r w:rsidR="009C4BAC">
        <w:rPr>
          <w:rFonts w:ascii="Calibri" w:hAnsi="Calibri" w:cs="Calibri"/>
        </w:rPr>
        <w:t xml:space="preserve"> </w:t>
      </w:r>
      <w:r w:rsidRPr="009C4BAC">
        <w:rPr>
          <w:rFonts w:ascii="Calibri" w:hAnsi="Calibri" w:cs="Calibri"/>
        </w:rPr>
        <w:t>Optimal vortex formation as an index of cardiac health.</w:t>
      </w:r>
      <w:r w:rsidR="009C4BAC" w:rsidRPr="00E31F42">
        <w:rPr>
          <w:rFonts w:ascii="Calibri" w:hAnsi="Calibri" w:cs="Calibri"/>
          <w:i/>
        </w:rPr>
        <w:t xml:space="preserve"> </w:t>
      </w:r>
      <w:r w:rsidRPr="00E31F42">
        <w:rPr>
          <w:rFonts w:ascii="Calibri" w:hAnsi="Calibri" w:cs="Calibri"/>
          <w:i/>
        </w:rPr>
        <w:t>Proceedings of the National Academy of Sciences USA.</w:t>
      </w:r>
      <w:r w:rsidRPr="009C4BAC">
        <w:rPr>
          <w:rFonts w:ascii="Calibri" w:hAnsi="Calibri" w:cs="Calibri"/>
        </w:rPr>
        <w:t xml:space="preserve"> </w:t>
      </w:r>
      <w:r w:rsidRPr="00E31F42">
        <w:rPr>
          <w:rFonts w:ascii="Calibri" w:hAnsi="Calibri" w:cs="Calibri"/>
          <w:b/>
        </w:rPr>
        <w:t xml:space="preserve">103 </w:t>
      </w:r>
      <w:r w:rsidRPr="009C4BAC">
        <w:rPr>
          <w:rFonts w:ascii="Calibri" w:hAnsi="Calibri" w:cs="Calibri"/>
        </w:rPr>
        <w:t>(16), 6305-6308 (2006).</w:t>
      </w:r>
      <w:bookmarkEnd w:id="8"/>
    </w:p>
    <w:p w14:paraId="41FE2F98" w14:textId="295CD1CB" w:rsidR="0029054A" w:rsidRPr="009C4BAC" w:rsidRDefault="0029054A" w:rsidP="009C4BAC">
      <w:pPr>
        <w:pStyle w:val="EndNoteBibliography"/>
        <w:jc w:val="both"/>
        <w:rPr>
          <w:rFonts w:ascii="Calibri" w:hAnsi="Calibri" w:cs="Calibri"/>
        </w:rPr>
      </w:pPr>
      <w:bookmarkStart w:id="9" w:name="_ENREF_9"/>
      <w:r w:rsidRPr="009C4BAC">
        <w:rPr>
          <w:rFonts w:ascii="Calibri" w:hAnsi="Calibri" w:cs="Calibri"/>
        </w:rPr>
        <w:t>9.</w:t>
      </w:r>
      <w:r w:rsidR="009C4BAC">
        <w:rPr>
          <w:rFonts w:ascii="Calibri" w:hAnsi="Calibri" w:cs="Calibri"/>
        </w:rPr>
        <w:t xml:space="preserve"> </w:t>
      </w:r>
      <w:r w:rsidRPr="009C4BAC">
        <w:rPr>
          <w:rFonts w:ascii="Calibri" w:hAnsi="Calibri" w:cs="Calibri"/>
        </w:rPr>
        <w:t>Rodriguez Munoz, D.,</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Intracardiac flow visualization:</w:t>
      </w:r>
      <w:r w:rsidR="009C4BAC">
        <w:rPr>
          <w:rFonts w:ascii="Calibri" w:hAnsi="Calibri" w:cs="Calibri"/>
        </w:rPr>
        <w:t xml:space="preserve"> </w:t>
      </w:r>
      <w:r w:rsidRPr="009C4BAC">
        <w:rPr>
          <w:rFonts w:ascii="Calibri" w:hAnsi="Calibri" w:cs="Calibri"/>
        </w:rPr>
        <w:t>current status and future directions.</w:t>
      </w:r>
      <w:r w:rsidR="009C4BAC">
        <w:rPr>
          <w:rFonts w:ascii="Calibri" w:hAnsi="Calibri" w:cs="Calibri"/>
        </w:rPr>
        <w:t xml:space="preserve"> </w:t>
      </w:r>
      <w:r w:rsidRPr="00E31F42">
        <w:rPr>
          <w:rFonts w:ascii="Calibri" w:hAnsi="Calibri" w:cs="Calibri"/>
          <w:i/>
        </w:rPr>
        <w:t>European Heart Journal Cardiovascular Imaging</w:t>
      </w:r>
      <w:r w:rsidRPr="009C4BAC">
        <w:rPr>
          <w:rFonts w:ascii="Calibri" w:hAnsi="Calibri" w:cs="Calibri"/>
        </w:rPr>
        <w:t xml:space="preserve">. </w:t>
      </w:r>
      <w:r w:rsidRPr="00E31F42">
        <w:rPr>
          <w:rFonts w:ascii="Calibri" w:hAnsi="Calibri" w:cs="Calibri"/>
          <w:b/>
        </w:rPr>
        <w:t xml:space="preserve">14 </w:t>
      </w:r>
      <w:r w:rsidRPr="009C4BAC">
        <w:rPr>
          <w:rFonts w:ascii="Calibri" w:hAnsi="Calibri" w:cs="Calibri"/>
        </w:rPr>
        <w:t>(11), 1029-1038 (2013).</w:t>
      </w:r>
      <w:bookmarkEnd w:id="9"/>
    </w:p>
    <w:p w14:paraId="49F8E2F5" w14:textId="68E9203A" w:rsidR="0029054A" w:rsidRPr="009C4BAC" w:rsidRDefault="0029054A" w:rsidP="009C4BAC">
      <w:pPr>
        <w:pStyle w:val="EndNoteBibliography"/>
        <w:jc w:val="both"/>
        <w:rPr>
          <w:rFonts w:ascii="Calibri" w:hAnsi="Calibri" w:cs="Calibri"/>
        </w:rPr>
      </w:pPr>
      <w:bookmarkStart w:id="10" w:name="_ENREF_10"/>
      <w:r w:rsidRPr="009C4BAC">
        <w:rPr>
          <w:rFonts w:ascii="Calibri" w:hAnsi="Calibri" w:cs="Calibri"/>
        </w:rPr>
        <w:t>10.</w:t>
      </w:r>
      <w:r w:rsidR="009C4BAC">
        <w:rPr>
          <w:rFonts w:ascii="Calibri" w:hAnsi="Calibri" w:cs="Calibri"/>
        </w:rPr>
        <w:t xml:space="preserve"> </w:t>
      </w:r>
      <w:r w:rsidRPr="009C4BAC">
        <w:rPr>
          <w:rFonts w:ascii="Calibri" w:hAnsi="Calibri" w:cs="Calibri"/>
        </w:rPr>
        <w:t>Martinez-Legazpi, P.,</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Contribution of the diastolic vortex ring to left ventricular filling.</w:t>
      </w:r>
      <w:r w:rsidR="009C4BAC">
        <w:rPr>
          <w:rFonts w:ascii="Calibri" w:hAnsi="Calibri" w:cs="Calibri"/>
        </w:rPr>
        <w:t xml:space="preserve"> </w:t>
      </w:r>
      <w:r w:rsidRPr="00E31F42">
        <w:rPr>
          <w:rFonts w:ascii="Calibri" w:hAnsi="Calibri" w:cs="Calibri"/>
          <w:i/>
        </w:rPr>
        <w:t>Journal of the American College of Cardiology.</w:t>
      </w:r>
      <w:r w:rsidRPr="009C4BAC">
        <w:rPr>
          <w:rFonts w:ascii="Calibri" w:hAnsi="Calibri" w:cs="Calibri"/>
        </w:rPr>
        <w:t xml:space="preserve"> </w:t>
      </w:r>
      <w:r w:rsidRPr="00E31F42">
        <w:rPr>
          <w:rFonts w:ascii="Calibri" w:hAnsi="Calibri" w:cs="Calibri"/>
          <w:b/>
        </w:rPr>
        <w:t>64</w:t>
      </w:r>
      <w:r w:rsidRPr="009C4BAC">
        <w:rPr>
          <w:rFonts w:ascii="Calibri" w:hAnsi="Calibri" w:cs="Calibri"/>
        </w:rPr>
        <w:t xml:space="preserve"> (16), 1711-1721 (2014).</w:t>
      </w:r>
      <w:bookmarkEnd w:id="10"/>
    </w:p>
    <w:p w14:paraId="1F33538A" w14:textId="535EA4E1" w:rsidR="0029054A" w:rsidRPr="009C4BAC" w:rsidRDefault="0029054A" w:rsidP="009C4BAC">
      <w:pPr>
        <w:pStyle w:val="EndNoteBibliography"/>
        <w:jc w:val="both"/>
        <w:rPr>
          <w:rFonts w:ascii="Calibri" w:hAnsi="Calibri" w:cs="Calibri"/>
        </w:rPr>
      </w:pPr>
      <w:bookmarkStart w:id="11" w:name="_ENREF_11"/>
      <w:r w:rsidRPr="009C4BAC">
        <w:rPr>
          <w:rFonts w:ascii="Calibri" w:hAnsi="Calibri" w:cs="Calibri"/>
        </w:rPr>
        <w:t>11.</w:t>
      </w:r>
      <w:r w:rsidR="009C4BAC">
        <w:rPr>
          <w:rFonts w:ascii="Calibri" w:hAnsi="Calibri" w:cs="Calibri"/>
        </w:rPr>
        <w:t xml:space="preserve"> </w:t>
      </w:r>
      <w:r w:rsidRPr="009C4BAC">
        <w:rPr>
          <w:rFonts w:ascii="Calibri" w:hAnsi="Calibri" w:cs="Calibri"/>
        </w:rPr>
        <w:t>Dabiri, J. O., Gharib, M.</w:t>
      </w:r>
      <w:r w:rsidR="009C4BAC">
        <w:rPr>
          <w:rFonts w:ascii="Calibri" w:hAnsi="Calibri" w:cs="Calibri"/>
        </w:rPr>
        <w:t xml:space="preserve"> </w:t>
      </w:r>
      <w:r w:rsidRPr="009C4BAC">
        <w:rPr>
          <w:rFonts w:ascii="Calibri" w:hAnsi="Calibri" w:cs="Calibri"/>
        </w:rPr>
        <w:t>The role of optimal vortex formation in biological fluid transport.</w:t>
      </w:r>
      <w:r w:rsidR="009C4BAC">
        <w:rPr>
          <w:rFonts w:ascii="Calibri" w:hAnsi="Calibri" w:cs="Calibri"/>
        </w:rPr>
        <w:t xml:space="preserve"> </w:t>
      </w:r>
      <w:r w:rsidRPr="00E31F42">
        <w:rPr>
          <w:rFonts w:ascii="Calibri" w:hAnsi="Calibri" w:cs="Calibri"/>
          <w:i/>
        </w:rPr>
        <w:t>Proceedings of the Royal Society B.</w:t>
      </w:r>
      <w:r w:rsidRPr="009C4BAC">
        <w:rPr>
          <w:rFonts w:ascii="Calibri" w:hAnsi="Calibri" w:cs="Calibri"/>
        </w:rPr>
        <w:t xml:space="preserve"> </w:t>
      </w:r>
      <w:r w:rsidRPr="00E31F42">
        <w:rPr>
          <w:rFonts w:ascii="Calibri" w:hAnsi="Calibri" w:cs="Calibri"/>
          <w:b/>
        </w:rPr>
        <w:t xml:space="preserve">272 </w:t>
      </w:r>
      <w:r w:rsidRPr="009C4BAC">
        <w:rPr>
          <w:rFonts w:ascii="Calibri" w:hAnsi="Calibri" w:cs="Calibri"/>
        </w:rPr>
        <w:t>(1572), 1557-1560 (2003).</w:t>
      </w:r>
      <w:bookmarkEnd w:id="11"/>
    </w:p>
    <w:p w14:paraId="74529D10" w14:textId="2A7E91B3" w:rsidR="0029054A" w:rsidRPr="009C4BAC" w:rsidRDefault="0029054A" w:rsidP="009C4BAC">
      <w:pPr>
        <w:pStyle w:val="EndNoteBibliography"/>
        <w:jc w:val="both"/>
        <w:rPr>
          <w:rFonts w:ascii="Calibri" w:hAnsi="Calibri" w:cs="Calibri"/>
        </w:rPr>
      </w:pPr>
      <w:bookmarkStart w:id="12" w:name="_ENREF_12"/>
      <w:r w:rsidRPr="009C4BAC">
        <w:rPr>
          <w:rFonts w:ascii="Calibri" w:hAnsi="Calibri" w:cs="Calibri"/>
        </w:rPr>
        <w:t>12.</w:t>
      </w:r>
      <w:r w:rsidR="009C4BAC">
        <w:rPr>
          <w:rFonts w:ascii="Calibri" w:hAnsi="Calibri" w:cs="Calibri"/>
        </w:rPr>
        <w:t xml:space="preserve"> </w:t>
      </w:r>
      <w:r w:rsidRPr="009C4BAC">
        <w:rPr>
          <w:rFonts w:ascii="Calibri" w:hAnsi="Calibri" w:cs="Calibri"/>
        </w:rPr>
        <w:t>Kheradvar, A., Gharib, M.</w:t>
      </w:r>
      <w:r w:rsidR="009C4BAC">
        <w:rPr>
          <w:rFonts w:ascii="Calibri" w:hAnsi="Calibri" w:cs="Calibri"/>
        </w:rPr>
        <w:t xml:space="preserve"> </w:t>
      </w:r>
      <w:r w:rsidRPr="009C4BAC">
        <w:rPr>
          <w:rFonts w:ascii="Calibri" w:hAnsi="Calibri" w:cs="Calibri"/>
        </w:rPr>
        <w:t>On mitral valve dynamics and its connection to early diastolic flow.</w:t>
      </w:r>
      <w:r w:rsidR="009C4BAC">
        <w:rPr>
          <w:rFonts w:ascii="Calibri" w:hAnsi="Calibri" w:cs="Calibri"/>
        </w:rPr>
        <w:t xml:space="preserve"> </w:t>
      </w:r>
      <w:r w:rsidRPr="00E31F42">
        <w:rPr>
          <w:rFonts w:ascii="Calibri" w:hAnsi="Calibri" w:cs="Calibri"/>
          <w:i/>
        </w:rPr>
        <w:t>Annals of Biomedical Engineering.</w:t>
      </w:r>
      <w:r w:rsidRPr="009C4BAC">
        <w:rPr>
          <w:rFonts w:ascii="Calibri" w:hAnsi="Calibri" w:cs="Calibri"/>
        </w:rPr>
        <w:t xml:space="preserve"> </w:t>
      </w:r>
      <w:r w:rsidRPr="00E31F42">
        <w:rPr>
          <w:rFonts w:ascii="Calibri" w:hAnsi="Calibri" w:cs="Calibri"/>
          <w:b/>
        </w:rPr>
        <w:t>37</w:t>
      </w:r>
      <w:r w:rsidRPr="009C4BAC">
        <w:rPr>
          <w:rFonts w:ascii="Calibri" w:hAnsi="Calibri" w:cs="Calibri"/>
        </w:rPr>
        <w:t xml:space="preserve"> (1), 1-13 (2009).</w:t>
      </w:r>
      <w:bookmarkEnd w:id="12"/>
    </w:p>
    <w:p w14:paraId="2F6FF41D" w14:textId="17D8AA6B" w:rsidR="0029054A" w:rsidRPr="009C4BAC" w:rsidRDefault="0029054A" w:rsidP="009C4BAC">
      <w:pPr>
        <w:pStyle w:val="EndNoteBibliography"/>
        <w:jc w:val="both"/>
        <w:rPr>
          <w:rFonts w:ascii="Calibri" w:hAnsi="Calibri" w:cs="Calibri"/>
        </w:rPr>
      </w:pPr>
      <w:bookmarkStart w:id="13" w:name="_ENREF_13"/>
      <w:r w:rsidRPr="009C4BAC">
        <w:rPr>
          <w:rFonts w:ascii="Calibri" w:hAnsi="Calibri" w:cs="Calibri"/>
        </w:rPr>
        <w:t>13.</w:t>
      </w:r>
      <w:r w:rsidR="009C4BAC">
        <w:rPr>
          <w:rFonts w:ascii="Calibri" w:hAnsi="Calibri" w:cs="Calibri"/>
        </w:rPr>
        <w:t xml:space="preserve"> </w:t>
      </w:r>
      <w:r w:rsidRPr="009C4BAC">
        <w:rPr>
          <w:rFonts w:ascii="Calibri" w:hAnsi="Calibri" w:cs="Calibri"/>
        </w:rPr>
        <w:t>Linden, P. F., Turner, J. S.</w:t>
      </w:r>
      <w:r w:rsidR="009C4BAC">
        <w:rPr>
          <w:rFonts w:ascii="Calibri" w:hAnsi="Calibri" w:cs="Calibri"/>
        </w:rPr>
        <w:t xml:space="preserve"> </w:t>
      </w:r>
      <w:r w:rsidRPr="009C4BAC">
        <w:rPr>
          <w:rFonts w:ascii="Calibri" w:hAnsi="Calibri" w:cs="Calibri"/>
        </w:rPr>
        <w:t>The formation of "optimal" vortex rings, and the efficiency of propulsion devices.</w:t>
      </w:r>
      <w:r w:rsidR="009C4BAC" w:rsidRPr="00E31F42">
        <w:rPr>
          <w:rFonts w:ascii="Calibri" w:hAnsi="Calibri" w:cs="Calibri"/>
          <w:i/>
        </w:rPr>
        <w:t xml:space="preserve"> </w:t>
      </w:r>
      <w:r w:rsidRPr="00E31F42">
        <w:rPr>
          <w:rFonts w:ascii="Calibri" w:hAnsi="Calibri" w:cs="Calibri"/>
          <w:i/>
        </w:rPr>
        <w:t>Journal of Fluid Mechanics.</w:t>
      </w:r>
      <w:r w:rsidRPr="009C4BAC">
        <w:rPr>
          <w:rFonts w:ascii="Calibri" w:hAnsi="Calibri" w:cs="Calibri"/>
        </w:rPr>
        <w:t xml:space="preserve"> </w:t>
      </w:r>
      <w:r w:rsidRPr="00E31F42">
        <w:rPr>
          <w:rFonts w:ascii="Calibri" w:hAnsi="Calibri" w:cs="Calibri"/>
          <w:b/>
        </w:rPr>
        <w:t>427</w:t>
      </w:r>
      <w:r w:rsidRPr="009C4BAC">
        <w:rPr>
          <w:rFonts w:ascii="Calibri" w:hAnsi="Calibri" w:cs="Calibri"/>
        </w:rPr>
        <w:t xml:space="preserve"> (1), 61-72 (2001).</w:t>
      </w:r>
      <w:bookmarkEnd w:id="13"/>
    </w:p>
    <w:p w14:paraId="26877C06" w14:textId="2D990C73" w:rsidR="0029054A" w:rsidRPr="009C4BAC" w:rsidRDefault="0029054A" w:rsidP="009C4BAC">
      <w:pPr>
        <w:pStyle w:val="EndNoteBibliography"/>
        <w:jc w:val="both"/>
        <w:rPr>
          <w:rFonts w:ascii="Calibri" w:hAnsi="Calibri" w:cs="Calibri"/>
        </w:rPr>
      </w:pPr>
      <w:bookmarkStart w:id="14" w:name="_ENREF_14"/>
      <w:r w:rsidRPr="009C4BAC">
        <w:rPr>
          <w:rFonts w:ascii="Calibri" w:hAnsi="Calibri" w:cs="Calibri"/>
        </w:rPr>
        <w:t>14.</w:t>
      </w:r>
      <w:r w:rsidR="009C4BAC">
        <w:rPr>
          <w:rFonts w:ascii="Calibri" w:hAnsi="Calibri" w:cs="Calibri"/>
        </w:rPr>
        <w:t xml:space="preserve"> </w:t>
      </w:r>
      <w:r w:rsidRPr="009C4BAC">
        <w:rPr>
          <w:rFonts w:ascii="Calibri" w:hAnsi="Calibri" w:cs="Calibri"/>
        </w:rPr>
        <w:t>Domenichini, F., Pedrizzetti, G., Baccani, B.</w:t>
      </w:r>
      <w:r w:rsidR="009C4BAC">
        <w:rPr>
          <w:rFonts w:ascii="Calibri" w:hAnsi="Calibri" w:cs="Calibri"/>
        </w:rPr>
        <w:t xml:space="preserve"> </w:t>
      </w:r>
      <w:r w:rsidRPr="009C4BAC">
        <w:rPr>
          <w:rFonts w:ascii="Calibri" w:hAnsi="Calibri" w:cs="Calibri"/>
        </w:rPr>
        <w:t>Three-dimensional filling flow into a model left ventricle.</w:t>
      </w:r>
      <w:r w:rsidR="009C4BAC">
        <w:rPr>
          <w:rFonts w:ascii="Calibri" w:hAnsi="Calibri" w:cs="Calibri"/>
        </w:rPr>
        <w:t xml:space="preserve"> </w:t>
      </w:r>
      <w:r w:rsidRPr="00E31F42">
        <w:rPr>
          <w:rFonts w:ascii="Calibri" w:hAnsi="Calibri" w:cs="Calibri"/>
          <w:i/>
        </w:rPr>
        <w:t>Journal of Fluid Mechanics.</w:t>
      </w:r>
      <w:r w:rsidRPr="00E31F42">
        <w:rPr>
          <w:rFonts w:ascii="Calibri" w:hAnsi="Calibri" w:cs="Calibri"/>
          <w:b/>
        </w:rPr>
        <w:t xml:space="preserve"> 539</w:t>
      </w:r>
      <w:r w:rsidRPr="009C4BAC">
        <w:rPr>
          <w:rFonts w:ascii="Calibri" w:hAnsi="Calibri" w:cs="Calibri"/>
        </w:rPr>
        <w:t xml:space="preserve"> (1), 179-198 (2005).</w:t>
      </w:r>
      <w:bookmarkEnd w:id="14"/>
    </w:p>
    <w:p w14:paraId="3589AEFC" w14:textId="528635D9" w:rsidR="0029054A" w:rsidRPr="009C4BAC" w:rsidRDefault="0029054A" w:rsidP="009C4BAC">
      <w:pPr>
        <w:pStyle w:val="EndNoteBibliography"/>
        <w:jc w:val="both"/>
        <w:rPr>
          <w:rFonts w:ascii="Calibri" w:hAnsi="Calibri" w:cs="Calibri"/>
        </w:rPr>
      </w:pPr>
      <w:bookmarkStart w:id="15" w:name="_ENREF_15"/>
      <w:r w:rsidRPr="009C4BAC">
        <w:rPr>
          <w:rFonts w:ascii="Calibri" w:hAnsi="Calibri" w:cs="Calibri"/>
        </w:rPr>
        <w:t>15.</w:t>
      </w:r>
      <w:r w:rsidR="009C4BAC">
        <w:rPr>
          <w:rFonts w:ascii="Calibri" w:hAnsi="Calibri" w:cs="Calibri"/>
        </w:rPr>
        <w:t xml:space="preserve"> </w:t>
      </w:r>
      <w:r w:rsidRPr="009C4BAC">
        <w:rPr>
          <w:rFonts w:ascii="Calibri" w:hAnsi="Calibri" w:cs="Calibri"/>
        </w:rPr>
        <w:t>Sengupta, P. P.,</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Left ventricular isovolumic flow sequence during sinus and paced rhythms:</w:t>
      </w:r>
      <w:r w:rsidR="009C4BAC">
        <w:rPr>
          <w:rFonts w:ascii="Calibri" w:hAnsi="Calibri" w:cs="Calibri"/>
        </w:rPr>
        <w:t xml:space="preserve"> </w:t>
      </w:r>
      <w:r w:rsidRPr="009C4BAC">
        <w:rPr>
          <w:rFonts w:ascii="Calibri" w:hAnsi="Calibri" w:cs="Calibri"/>
        </w:rPr>
        <w:t>new insights from use of high-resolution Doppler and ultrasonic digital particle imaging velocimetry.</w:t>
      </w:r>
      <w:r w:rsidR="009C4BAC">
        <w:rPr>
          <w:rFonts w:ascii="Calibri" w:hAnsi="Calibri" w:cs="Calibri"/>
        </w:rPr>
        <w:t xml:space="preserve"> </w:t>
      </w:r>
      <w:r w:rsidRPr="00E31F42">
        <w:rPr>
          <w:rFonts w:ascii="Calibri" w:hAnsi="Calibri" w:cs="Calibri"/>
          <w:i/>
        </w:rPr>
        <w:t>Journal of the American College of Cardiology.</w:t>
      </w:r>
      <w:r w:rsidRPr="00E31F42">
        <w:rPr>
          <w:rFonts w:ascii="Calibri" w:hAnsi="Calibri" w:cs="Calibri"/>
          <w:b/>
        </w:rPr>
        <w:t xml:space="preserve"> 49</w:t>
      </w:r>
      <w:r w:rsidRPr="009C4BAC">
        <w:rPr>
          <w:rFonts w:ascii="Calibri" w:hAnsi="Calibri" w:cs="Calibri"/>
        </w:rPr>
        <w:t xml:space="preserve"> (8), 899-908 (2007).</w:t>
      </w:r>
      <w:bookmarkEnd w:id="15"/>
    </w:p>
    <w:p w14:paraId="4CED8D91" w14:textId="01CCAB70" w:rsidR="0029054A" w:rsidRPr="009C4BAC" w:rsidRDefault="0029054A" w:rsidP="009C4BAC">
      <w:pPr>
        <w:pStyle w:val="EndNoteBibliography"/>
        <w:jc w:val="both"/>
        <w:rPr>
          <w:rFonts w:ascii="Calibri" w:hAnsi="Calibri" w:cs="Calibri"/>
        </w:rPr>
      </w:pPr>
      <w:bookmarkStart w:id="16" w:name="_ENREF_16"/>
      <w:r w:rsidRPr="009C4BAC">
        <w:rPr>
          <w:rFonts w:ascii="Calibri" w:hAnsi="Calibri" w:cs="Calibri"/>
        </w:rPr>
        <w:t>16.</w:t>
      </w:r>
      <w:r w:rsidR="009C4BAC">
        <w:rPr>
          <w:rFonts w:ascii="Calibri" w:hAnsi="Calibri" w:cs="Calibri"/>
        </w:rPr>
        <w:t xml:space="preserve"> </w:t>
      </w:r>
      <w:r w:rsidRPr="009C4BAC">
        <w:rPr>
          <w:rFonts w:ascii="Calibri" w:hAnsi="Calibri" w:cs="Calibri"/>
        </w:rPr>
        <w:t>Rodriguez Munoz, D.,</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Flow mapping inside a left ventricular aneurysm:</w:t>
      </w:r>
      <w:r w:rsidR="009C4BAC">
        <w:rPr>
          <w:rFonts w:ascii="Calibri" w:hAnsi="Calibri" w:cs="Calibri"/>
        </w:rPr>
        <w:t xml:space="preserve"> </w:t>
      </w:r>
      <w:r w:rsidRPr="009C4BAC">
        <w:rPr>
          <w:rFonts w:ascii="Calibri" w:hAnsi="Calibri" w:cs="Calibri"/>
        </w:rPr>
        <w:t>a potential tool to demonstrate thrombogenicity.</w:t>
      </w:r>
      <w:r w:rsidR="009C4BAC">
        <w:rPr>
          <w:rFonts w:ascii="Calibri" w:hAnsi="Calibri" w:cs="Calibri"/>
        </w:rPr>
        <w:t xml:space="preserve"> </w:t>
      </w:r>
      <w:r w:rsidRPr="00E31F42">
        <w:rPr>
          <w:rFonts w:ascii="Calibri" w:hAnsi="Calibri" w:cs="Calibri"/>
          <w:i/>
        </w:rPr>
        <w:t>Echocardiography.</w:t>
      </w:r>
      <w:r w:rsidRPr="00E31F42">
        <w:rPr>
          <w:rFonts w:ascii="Calibri" w:hAnsi="Calibri" w:cs="Calibri"/>
          <w:b/>
          <w:i/>
        </w:rPr>
        <w:t xml:space="preserve"> </w:t>
      </w:r>
      <w:r w:rsidRPr="00E31F42">
        <w:rPr>
          <w:rFonts w:ascii="Calibri" w:hAnsi="Calibri" w:cs="Calibri"/>
          <w:b/>
        </w:rPr>
        <w:t>31</w:t>
      </w:r>
      <w:r w:rsidRPr="009C4BAC">
        <w:rPr>
          <w:rFonts w:ascii="Calibri" w:hAnsi="Calibri" w:cs="Calibri"/>
        </w:rPr>
        <w:t xml:space="preserve"> (1), E10-E12 (2014).</w:t>
      </w:r>
      <w:bookmarkEnd w:id="16"/>
    </w:p>
    <w:p w14:paraId="71509EA4" w14:textId="23D9A6DB" w:rsidR="0029054A" w:rsidRPr="009C4BAC" w:rsidRDefault="0029054A" w:rsidP="009C4BAC">
      <w:pPr>
        <w:pStyle w:val="EndNoteBibliography"/>
        <w:jc w:val="both"/>
        <w:rPr>
          <w:rFonts w:ascii="Calibri" w:hAnsi="Calibri" w:cs="Calibri"/>
        </w:rPr>
      </w:pPr>
      <w:bookmarkStart w:id="17" w:name="_ENREF_17"/>
      <w:r w:rsidRPr="009C4BAC">
        <w:rPr>
          <w:rFonts w:ascii="Calibri" w:hAnsi="Calibri" w:cs="Calibri"/>
        </w:rPr>
        <w:t>17.</w:t>
      </w:r>
      <w:r w:rsidR="009C4BAC">
        <w:rPr>
          <w:rFonts w:ascii="Calibri" w:hAnsi="Calibri" w:cs="Calibri"/>
        </w:rPr>
        <w:t xml:space="preserve"> </w:t>
      </w:r>
      <w:r w:rsidRPr="009C4BAC">
        <w:rPr>
          <w:rFonts w:ascii="Calibri" w:hAnsi="Calibri" w:cs="Calibri"/>
        </w:rPr>
        <w:t>Son, J. W.,</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Abnormal left ventricular vortex flow patterns in association with left ventricular apical thrombus formation in patients with anterior myocardial infarction:</w:t>
      </w:r>
      <w:r w:rsidR="009C4BAC">
        <w:rPr>
          <w:rFonts w:ascii="Calibri" w:hAnsi="Calibri" w:cs="Calibri"/>
        </w:rPr>
        <w:t xml:space="preserve"> </w:t>
      </w:r>
      <w:r w:rsidRPr="009C4BAC">
        <w:rPr>
          <w:rFonts w:ascii="Calibri" w:hAnsi="Calibri" w:cs="Calibri"/>
        </w:rPr>
        <w:t>a quantitative analysis by contrast echocardiography.</w:t>
      </w:r>
      <w:r w:rsidR="009C4BAC">
        <w:rPr>
          <w:rFonts w:ascii="Calibri" w:hAnsi="Calibri" w:cs="Calibri"/>
        </w:rPr>
        <w:t xml:space="preserve"> </w:t>
      </w:r>
      <w:r w:rsidRPr="00E31F42">
        <w:rPr>
          <w:rFonts w:ascii="Calibri" w:hAnsi="Calibri" w:cs="Calibri"/>
          <w:i/>
        </w:rPr>
        <w:t>Circulation Journal.</w:t>
      </w:r>
      <w:r w:rsidRPr="009C4BAC">
        <w:rPr>
          <w:rFonts w:ascii="Calibri" w:hAnsi="Calibri" w:cs="Calibri"/>
        </w:rPr>
        <w:t xml:space="preserve"> </w:t>
      </w:r>
      <w:r w:rsidRPr="00E31F42">
        <w:rPr>
          <w:rFonts w:ascii="Calibri" w:hAnsi="Calibri" w:cs="Calibri"/>
          <w:b/>
        </w:rPr>
        <w:t>76</w:t>
      </w:r>
      <w:r w:rsidRPr="009C4BAC">
        <w:rPr>
          <w:rFonts w:ascii="Calibri" w:hAnsi="Calibri" w:cs="Calibri"/>
        </w:rPr>
        <w:t xml:space="preserve"> (11), 2640-2646 (2012).</w:t>
      </w:r>
      <w:bookmarkEnd w:id="17"/>
    </w:p>
    <w:p w14:paraId="143EB37D" w14:textId="3A926630" w:rsidR="0029054A" w:rsidRPr="009C4BAC" w:rsidRDefault="0029054A" w:rsidP="009C4BAC">
      <w:pPr>
        <w:pStyle w:val="EndNoteBibliography"/>
        <w:jc w:val="both"/>
        <w:rPr>
          <w:rFonts w:ascii="Calibri" w:hAnsi="Calibri" w:cs="Calibri"/>
        </w:rPr>
      </w:pPr>
      <w:bookmarkStart w:id="18" w:name="_ENREF_18"/>
      <w:r w:rsidRPr="009C4BAC">
        <w:rPr>
          <w:rFonts w:ascii="Calibri" w:hAnsi="Calibri" w:cs="Calibri"/>
        </w:rPr>
        <w:t>18.</w:t>
      </w:r>
      <w:r w:rsidR="009C4BAC">
        <w:rPr>
          <w:rFonts w:ascii="Calibri" w:hAnsi="Calibri" w:cs="Calibri"/>
        </w:rPr>
        <w:t xml:space="preserve"> </w:t>
      </w:r>
      <w:r w:rsidRPr="009C4BAC">
        <w:rPr>
          <w:rFonts w:ascii="Calibri" w:hAnsi="Calibri" w:cs="Calibri"/>
        </w:rPr>
        <w:t>Kheradvar, A., Falahatpisheh, A.</w:t>
      </w:r>
      <w:r w:rsidR="009C4BAC">
        <w:rPr>
          <w:rFonts w:ascii="Calibri" w:hAnsi="Calibri" w:cs="Calibri"/>
        </w:rPr>
        <w:t xml:space="preserve"> </w:t>
      </w:r>
      <w:r w:rsidRPr="009C4BAC">
        <w:rPr>
          <w:rFonts w:ascii="Calibri" w:hAnsi="Calibri" w:cs="Calibri"/>
        </w:rPr>
        <w:t xml:space="preserve">The effects of dynamic saddle annulus and leaflet length on </w:t>
      </w:r>
      <w:r w:rsidR="00DC05B3">
        <w:rPr>
          <w:rFonts w:ascii="Calibri" w:hAnsi="Calibri" w:cs="Calibri"/>
        </w:rPr>
        <w:t>trans-mitral</w:t>
      </w:r>
      <w:r w:rsidRPr="009C4BAC">
        <w:rPr>
          <w:rFonts w:ascii="Calibri" w:hAnsi="Calibri" w:cs="Calibri"/>
        </w:rPr>
        <w:t xml:space="preserve"> flow pattern and leaflet stress of a bileaflet bioprosthetic mitral valve.</w:t>
      </w:r>
      <w:r w:rsidR="009C4BAC" w:rsidRPr="00E31F42">
        <w:rPr>
          <w:rFonts w:ascii="Calibri" w:hAnsi="Calibri" w:cs="Calibri"/>
          <w:i/>
        </w:rPr>
        <w:t xml:space="preserve"> </w:t>
      </w:r>
      <w:r w:rsidRPr="00E31F42">
        <w:rPr>
          <w:rFonts w:ascii="Calibri" w:hAnsi="Calibri" w:cs="Calibri"/>
          <w:i/>
        </w:rPr>
        <w:t xml:space="preserve">The Journal of Heart Valve Disease. </w:t>
      </w:r>
      <w:r w:rsidRPr="00E31F42">
        <w:rPr>
          <w:rFonts w:ascii="Calibri" w:hAnsi="Calibri" w:cs="Calibri"/>
          <w:b/>
        </w:rPr>
        <w:t>21</w:t>
      </w:r>
      <w:r w:rsidRPr="009C4BAC">
        <w:rPr>
          <w:rFonts w:ascii="Calibri" w:hAnsi="Calibri" w:cs="Calibri"/>
        </w:rPr>
        <w:t xml:space="preserve"> (2), 225-233 (2012).</w:t>
      </w:r>
      <w:bookmarkEnd w:id="18"/>
    </w:p>
    <w:p w14:paraId="260D78F2" w14:textId="192474BE" w:rsidR="0029054A" w:rsidRPr="009C4BAC" w:rsidRDefault="0029054A" w:rsidP="009C4BAC">
      <w:pPr>
        <w:pStyle w:val="EndNoteBibliography"/>
        <w:jc w:val="both"/>
        <w:rPr>
          <w:rFonts w:ascii="Calibri" w:hAnsi="Calibri" w:cs="Calibri"/>
        </w:rPr>
      </w:pPr>
      <w:bookmarkStart w:id="19" w:name="_ENREF_19"/>
      <w:r w:rsidRPr="009C4BAC">
        <w:rPr>
          <w:rFonts w:ascii="Calibri" w:hAnsi="Calibri" w:cs="Calibri"/>
        </w:rPr>
        <w:t>19.</w:t>
      </w:r>
      <w:r w:rsidR="009C4BAC">
        <w:rPr>
          <w:rFonts w:ascii="Calibri" w:hAnsi="Calibri" w:cs="Calibri"/>
        </w:rPr>
        <w:t xml:space="preserve"> </w:t>
      </w:r>
      <w:r w:rsidRPr="009C4BAC">
        <w:rPr>
          <w:rFonts w:ascii="Calibri" w:hAnsi="Calibri" w:cs="Calibri"/>
        </w:rPr>
        <w:t>Kheradvar, A., Assadi, R., Falahatpisheh, A., Sengupta, P. P.</w:t>
      </w:r>
      <w:r w:rsidR="009C4BAC">
        <w:rPr>
          <w:rFonts w:ascii="Calibri" w:hAnsi="Calibri" w:cs="Calibri"/>
        </w:rPr>
        <w:t xml:space="preserve"> </w:t>
      </w:r>
      <w:r w:rsidRPr="009C4BAC">
        <w:rPr>
          <w:rFonts w:ascii="Calibri" w:hAnsi="Calibri" w:cs="Calibri"/>
        </w:rPr>
        <w:t xml:space="preserve">Assessment of </w:t>
      </w:r>
      <w:r w:rsidR="00DC05B3">
        <w:rPr>
          <w:rFonts w:ascii="Calibri" w:hAnsi="Calibri" w:cs="Calibri"/>
        </w:rPr>
        <w:t>trans-mitral</w:t>
      </w:r>
      <w:r w:rsidRPr="009C4BAC">
        <w:rPr>
          <w:rFonts w:ascii="Calibri" w:hAnsi="Calibri" w:cs="Calibri"/>
        </w:rPr>
        <w:t xml:space="preserve"> vortex formation in patients with diastolic dysfunction.</w:t>
      </w:r>
      <w:r w:rsidR="009C4BAC">
        <w:rPr>
          <w:rFonts w:ascii="Calibri" w:hAnsi="Calibri" w:cs="Calibri"/>
        </w:rPr>
        <w:t xml:space="preserve"> </w:t>
      </w:r>
      <w:r w:rsidRPr="00E31F42">
        <w:rPr>
          <w:rFonts w:ascii="Calibri" w:hAnsi="Calibri" w:cs="Calibri"/>
          <w:i/>
        </w:rPr>
        <w:t xml:space="preserve">Journal of the American Society of Echocardiography. </w:t>
      </w:r>
      <w:r w:rsidRPr="00E31F42">
        <w:rPr>
          <w:rFonts w:ascii="Calibri" w:hAnsi="Calibri" w:cs="Calibri"/>
          <w:b/>
        </w:rPr>
        <w:t xml:space="preserve">25 </w:t>
      </w:r>
      <w:r w:rsidRPr="009C4BAC">
        <w:rPr>
          <w:rFonts w:ascii="Calibri" w:hAnsi="Calibri" w:cs="Calibri"/>
        </w:rPr>
        <w:t>(2), 220-227 (2012).</w:t>
      </w:r>
      <w:bookmarkEnd w:id="19"/>
    </w:p>
    <w:p w14:paraId="1F6F2AD1" w14:textId="6C7C00CB" w:rsidR="0029054A" w:rsidRPr="009C4BAC" w:rsidRDefault="0029054A" w:rsidP="009C4BAC">
      <w:pPr>
        <w:pStyle w:val="EndNoteBibliography"/>
        <w:jc w:val="both"/>
        <w:rPr>
          <w:rFonts w:ascii="Calibri" w:hAnsi="Calibri" w:cs="Calibri"/>
        </w:rPr>
      </w:pPr>
      <w:bookmarkStart w:id="20" w:name="_ENREF_20"/>
      <w:r w:rsidRPr="009C4BAC">
        <w:rPr>
          <w:rFonts w:ascii="Calibri" w:hAnsi="Calibri" w:cs="Calibri"/>
        </w:rPr>
        <w:t>20.</w:t>
      </w:r>
      <w:r w:rsidR="009C4BAC">
        <w:rPr>
          <w:rFonts w:ascii="Calibri" w:hAnsi="Calibri" w:cs="Calibri"/>
        </w:rPr>
        <w:t xml:space="preserve"> </w:t>
      </w:r>
      <w:r w:rsidRPr="009C4BAC">
        <w:rPr>
          <w:rFonts w:ascii="Calibri" w:hAnsi="Calibri" w:cs="Calibri"/>
        </w:rPr>
        <w:t>Chen, R.,</w:t>
      </w:r>
      <w:r w:rsidR="009C4BAC" w:rsidRPr="009C4BAC">
        <w:rPr>
          <w:rFonts w:ascii="Calibri" w:hAnsi="Calibri" w:cs="Calibri"/>
          <w:i/>
        </w:rPr>
        <w:t xml:space="preserve"> et a</w:t>
      </w:r>
      <w:r w:rsidR="00907465">
        <w:rPr>
          <w:rFonts w:ascii="Calibri" w:hAnsi="Calibri" w:cs="Calibri"/>
          <w:i/>
        </w:rPr>
        <w:t>l</w:t>
      </w:r>
      <w:r w:rsidRPr="009C4BAC">
        <w:rPr>
          <w:rFonts w:ascii="Calibri" w:hAnsi="Calibri" w:cs="Calibri"/>
        </w:rPr>
        <w:t>.</w:t>
      </w:r>
      <w:r w:rsidR="009C4BAC">
        <w:rPr>
          <w:rFonts w:ascii="Calibri" w:hAnsi="Calibri" w:cs="Calibri"/>
        </w:rPr>
        <w:t xml:space="preserve"> </w:t>
      </w:r>
      <w:r w:rsidRPr="009C4BAC">
        <w:rPr>
          <w:rFonts w:ascii="Calibri" w:hAnsi="Calibri" w:cs="Calibri"/>
        </w:rPr>
        <w:t>Assessment of left ventricular hemodynamics and function of patients with uremia by vortex formation using vector flow mapping.</w:t>
      </w:r>
      <w:r w:rsidR="009C4BAC">
        <w:rPr>
          <w:rFonts w:ascii="Calibri" w:hAnsi="Calibri" w:cs="Calibri"/>
        </w:rPr>
        <w:t xml:space="preserve"> </w:t>
      </w:r>
      <w:r w:rsidRPr="00E31F42">
        <w:rPr>
          <w:rFonts w:ascii="Calibri" w:hAnsi="Calibri" w:cs="Calibri"/>
          <w:i/>
        </w:rPr>
        <w:t>Echocardiography.</w:t>
      </w:r>
      <w:r w:rsidRPr="009C4BAC">
        <w:rPr>
          <w:rFonts w:ascii="Calibri" w:hAnsi="Calibri" w:cs="Calibri"/>
        </w:rPr>
        <w:t xml:space="preserve"> </w:t>
      </w:r>
      <w:r w:rsidRPr="00E31F42">
        <w:rPr>
          <w:rFonts w:ascii="Calibri" w:hAnsi="Calibri" w:cs="Calibri"/>
          <w:b/>
        </w:rPr>
        <w:t xml:space="preserve">29 </w:t>
      </w:r>
      <w:r w:rsidRPr="009C4BAC">
        <w:rPr>
          <w:rFonts w:ascii="Calibri" w:hAnsi="Calibri" w:cs="Calibri"/>
        </w:rPr>
        <w:t>(9), 1081-1090 (2012).</w:t>
      </w:r>
      <w:bookmarkEnd w:id="20"/>
    </w:p>
    <w:p w14:paraId="7B7684D6" w14:textId="6C376B59" w:rsidR="0029054A" w:rsidRPr="009C4BAC" w:rsidRDefault="0029054A" w:rsidP="009C4BAC">
      <w:pPr>
        <w:pStyle w:val="EndNoteBibliography"/>
        <w:jc w:val="both"/>
        <w:rPr>
          <w:rFonts w:ascii="Calibri" w:hAnsi="Calibri" w:cs="Calibri"/>
        </w:rPr>
      </w:pPr>
      <w:bookmarkStart w:id="21" w:name="_ENREF_21"/>
      <w:r w:rsidRPr="009C4BAC">
        <w:rPr>
          <w:rFonts w:ascii="Calibri" w:hAnsi="Calibri" w:cs="Calibri"/>
        </w:rPr>
        <w:t>21.</w:t>
      </w:r>
      <w:r w:rsidR="009C4BAC">
        <w:rPr>
          <w:rFonts w:ascii="Calibri" w:hAnsi="Calibri" w:cs="Calibri"/>
        </w:rPr>
        <w:t xml:space="preserve"> </w:t>
      </w:r>
      <w:r w:rsidRPr="009C4BAC">
        <w:rPr>
          <w:rFonts w:ascii="Calibri" w:hAnsi="Calibri" w:cs="Calibri"/>
        </w:rPr>
        <w:t>Hendabadi, S.,</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Topology of blood transport in the human left ventricle by novel processing of Doppler echocardiography.</w:t>
      </w:r>
      <w:r w:rsidR="009C4BAC">
        <w:rPr>
          <w:rFonts w:ascii="Calibri" w:hAnsi="Calibri" w:cs="Calibri"/>
        </w:rPr>
        <w:t xml:space="preserve"> </w:t>
      </w:r>
      <w:r w:rsidRPr="00E31F42">
        <w:rPr>
          <w:rFonts w:ascii="Calibri" w:hAnsi="Calibri" w:cs="Calibri"/>
          <w:i/>
        </w:rPr>
        <w:t>Annals of Biomedical Engineering.</w:t>
      </w:r>
      <w:r w:rsidRPr="00E31F42">
        <w:rPr>
          <w:rFonts w:ascii="Calibri" w:hAnsi="Calibri" w:cs="Calibri"/>
          <w:b/>
          <w:i/>
        </w:rPr>
        <w:t xml:space="preserve"> </w:t>
      </w:r>
      <w:r w:rsidRPr="00E31F42">
        <w:rPr>
          <w:rFonts w:ascii="Calibri" w:hAnsi="Calibri" w:cs="Calibri"/>
          <w:b/>
        </w:rPr>
        <w:t xml:space="preserve">41 </w:t>
      </w:r>
      <w:r w:rsidRPr="009C4BAC">
        <w:rPr>
          <w:rFonts w:ascii="Calibri" w:hAnsi="Calibri" w:cs="Calibri"/>
        </w:rPr>
        <w:t>(12), 2603-2616 (2013).</w:t>
      </w:r>
      <w:bookmarkEnd w:id="21"/>
    </w:p>
    <w:p w14:paraId="0E18D60A" w14:textId="720134C3" w:rsidR="0029054A" w:rsidRPr="009C4BAC" w:rsidRDefault="0029054A" w:rsidP="009C4BAC">
      <w:pPr>
        <w:pStyle w:val="EndNoteBibliography"/>
        <w:jc w:val="both"/>
        <w:rPr>
          <w:rFonts w:ascii="Calibri" w:hAnsi="Calibri" w:cs="Calibri"/>
        </w:rPr>
      </w:pPr>
      <w:bookmarkStart w:id="22" w:name="_ENREF_22"/>
      <w:r w:rsidRPr="009C4BAC">
        <w:rPr>
          <w:rFonts w:ascii="Calibri" w:hAnsi="Calibri" w:cs="Calibri"/>
        </w:rPr>
        <w:lastRenderedPageBreak/>
        <w:t>22.</w:t>
      </w:r>
      <w:r w:rsidR="009C4BAC">
        <w:rPr>
          <w:rFonts w:ascii="Calibri" w:hAnsi="Calibri" w:cs="Calibri"/>
        </w:rPr>
        <w:t xml:space="preserve"> </w:t>
      </w:r>
      <w:r w:rsidRPr="009C4BAC">
        <w:rPr>
          <w:rFonts w:ascii="Calibri" w:hAnsi="Calibri" w:cs="Calibri"/>
        </w:rPr>
        <w:t>Sengupta, P. P., Pedrizetti, G., Narula, J.</w:t>
      </w:r>
      <w:r w:rsidR="009C4BAC">
        <w:rPr>
          <w:rFonts w:ascii="Calibri" w:hAnsi="Calibri" w:cs="Calibri"/>
        </w:rPr>
        <w:t xml:space="preserve"> </w:t>
      </w:r>
      <w:r w:rsidRPr="009C4BAC">
        <w:rPr>
          <w:rFonts w:ascii="Calibri" w:hAnsi="Calibri" w:cs="Calibri"/>
        </w:rPr>
        <w:t>Multiplaner visualization of blood flow using echocardiographic particle imaging velocimetry.</w:t>
      </w:r>
      <w:r w:rsidR="009C4BAC">
        <w:rPr>
          <w:rFonts w:ascii="Calibri" w:hAnsi="Calibri" w:cs="Calibri"/>
        </w:rPr>
        <w:t xml:space="preserve"> </w:t>
      </w:r>
      <w:r w:rsidRPr="00E31F42">
        <w:rPr>
          <w:rFonts w:ascii="Calibri" w:hAnsi="Calibri" w:cs="Calibri"/>
          <w:i/>
        </w:rPr>
        <w:t>Journal of the American College of Cardiology Cardiovascular Imaging</w:t>
      </w:r>
      <w:r w:rsidRPr="009C4BAC">
        <w:rPr>
          <w:rFonts w:ascii="Calibri" w:hAnsi="Calibri" w:cs="Calibri"/>
        </w:rPr>
        <w:t xml:space="preserve">. </w:t>
      </w:r>
      <w:r w:rsidRPr="00E31F42">
        <w:rPr>
          <w:rFonts w:ascii="Calibri" w:hAnsi="Calibri" w:cs="Calibri"/>
          <w:b/>
        </w:rPr>
        <w:t>5</w:t>
      </w:r>
      <w:r w:rsidRPr="009C4BAC">
        <w:rPr>
          <w:rFonts w:ascii="Calibri" w:hAnsi="Calibri" w:cs="Calibri"/>
        </w:rPr>
        <w:t xml:space="preserve"> (5), 566-569 (2012).</w:t>
      </w:r>
      <w:bookmarkEnd w:id="22"/>
    </w:p>
    <w:p w14:paraId="44F048F6" w14:textId="251E1C10" w:rsidR="0029054A" w:rsidRPr="009C4BAC" w:rsidRDefault="0029054A" w:rsidP="009C4BAC">
      <w:pPr>
        <w:pStyle w:val="EndNoteBibliography"/>
        <w:jc w:val="both"/>
        <w:rPr>
          <w:rFonts w:ascii="Calibri" w:hAnsi="Calibri" w:cs="Calibri"/>
        </w:rPr>
      </w:pPr>
      <w:bookmarkStart w:id="23" w:name="_ENREF_23"/>
      <w:r w:rsidRPr="009C4BAC">
        <w:rPr>
          <w:rFonts w:ascii="Calibri" w:hAnsi="Calibri" w:cs="Calibri"/>
        </w:rPr>
        <w:t>23.</w:t>
      </w:r>
      <w:r w:rsidR="009C4BAC">
        <w:rPr>
          <w:rFonts w:ascii="Calibri" w:hAnsi="Calibri" w:cs="Calibri"/>
        </w:rPr>
        <w:t xml:space="preserve"> </w:t>
      </w:r>
      <w:r w:rsidRPr="009C4BAC">
        <w:rPr>
          <w:rFonts w:ascii="Calibri" w:hAnsi="Calibri" w:cs="Calibri"/>
        </w:rPr>
        <w:t>Sengupta, P. P.,</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Emerging trends in CV flow visualization.</w:t>
      </w:r>
      <w:r w:rsidR="009C4BAC">
        <w:rPr>
          <w:rFonts w:ascii="Calibri" w:hAnsi="Calibri" w:cs="Calibri"/>
        </w:rPr>
        <w:t xml:space="preserve"> </w:t>
      </w:r>
      <w:r w:rsidRPr="00E31F42">
        <w:rPr>
          <w:rFonts w:ascii="Calibri" w:hAnsi="Calibri" w:cs="Calibri"/>
          <w:i/>
        </w:rPr>
        <w:t>Journal of the American College of Cardiology Cardiovascular Imaging</w:t>
      </w:r>
      <w:r w:rsidRPr="009C4BAC">
        <w:rPr>
          <w:rFonts w:ascii="Calibri" w:hAnsi="Calibri" w:cs="Calibri"/>
        </w:rPr>
        <w:t xml:space="preserve">. </w:t>
      </w:r>
      <w:r w:rsidRPr="00E31F42">
        <w:rPr>
          <w:rFonts w:ascii="Calibri" w:hAnsi="Calibri" w:cs="Calibri"/>
          <w:b/>
        </w:rPr>
        <w:t xml:space="preserve">5 </w:t>
      </w:r>
      <w:r w:rsidRPr="009C4BAC">
        <w:rPr>
          <w:rFonts w:ascii="Calibri" w:hAnsi="Calibri" w:cs="Calibri"/>
        </w:rPr>
        <w:t>(3), 305-316 (2012).</w:t>
      </w:r>
      <w:bookmarkEnd w:id="23"/>
    </w:p>
    <w:p w14:paraId="7EA306E8" w14:textId="17808BCD" w:rsidR="0029054A" w:rsidRPr="009C4BAC" w:rsidRDefault="0029054A" w:rsidP="009C4BAC">
      <w:pPr>
        <w:pStyle w:val="EndNoteBibliography"/>
        <w:jc w:val="both"/>
        <w:rPr>
          <w:rFonts w:ascii="Calibri" w:hAnsi="Calibri" w:cs="Calibri"/>
        </w:rPr>
      </w:pPr>
      <w:bookmarkStart w:id="24" w:name="_ENREF_24"/>
      <w:r w:rsidRPr="009C4BAC">
        <w:rPr>
          <w:rFonts w:ascii="Calibri" w:hAnsi="Calibri" w:cs="Calibri"/>
        </w:rPr>
        <w:t>24.</w:t>
      </w:r>
      <w:r w:rsidR="009C4BAC">
        <w:rPr>
          <w:rFonts w:ascii="Calibri" w:hAnsi="Calibri" w:cs="Calibri"/>
        </w:rPr>
        <w:t xml:space="preserve"> </w:t>
      </w:r>
      <w:r w:rsidRPr="009C4BAC">
        <w:rPr>
          <w:rFonts w:ascii="Calibri" w:hAnsi="Calibri" w:cs="Calibri"/>
        </w:rPr>
        <w:t>Hong, G. R., Kim, M., Pedrizzetti, G., Vannan, M. A.</w:t>
      </w:r>
      <w:r w:rsidR="009C4BAC">
        <w:rPr>
          <w:rFonts w:ascii="Calibri" w:hAnsi="Calibri" w:cs="Calibri"/>
        </w:rPr>
        <w:t xml:space="preserve"> </w:t>
      </w:r>
      <w:r w:rsidRPr="009C4BAC">
        <w:rPr>
          <w:rFonts w:ascii="Calibri" w:hAnsi="Calibri" w:cs="Calibri"/>
        </w:rPr>
        <w:t>Current clinical application of intracardiac flow analysis using echocardiography.</w:t>
      </w:r>
      <w:r w:rsidR="009C4BAC">
        <w:rPr>
          <w:rFonts w:ascii="Calibri" w:hAnsi="Calibri" w:cs="Calibri"/>
        </w:rPr>
        <w:t xml:space="preserve"> </w:t>
      </w:r>
      <w:r w:rsidRPr="00E31F42">
        <w:rPr>
          <w:rFonts w:ascii="Calibri" w:hAnsi="Calibri" w:cs="Calibri"/>
          <w:i/>
        </w:rPr>
        <w:t>Journal of Cardiovascular Ultrasound.</w:t>
      </w:r>
      <w:r w:rsidRPr="00E31F42">
        <w:rPr>
          <w:rFonts w:ascii="Calibri" w:hAnsi="Calibri" w:cs="Calibri"/>
          <w:b/>
        </w:rPr>
        <w:t xml:space="preserve"> 21 </w:t>
      </w:r>
      <w:r w:rsidRPr="009C4BAC">
        <w:rPr>
          <w:rFonts w:ascii="Calibri" w:hAnsi="Calibri" w:cs="Calibri"/>
        </w:rPr>
        <w:t>(4), 155-162 (2013).</w:t>
      </w:r>
      <w:bookmarkEnd w:id="24"/>
    </w:p>
    <w:p w14:paraId="571EC3DC" w14:textId="13A4D548" w:rsidR="0029054A" w:rsidRPr="009C4BAC" w:rsidRDefault="0029054A" w:rsidP="009C4BAC">
      <w:pPr>
        <w:pStyle w:val="EndNoteBibliography"/>
        <w:jc w:val="both"/>
        <w:rPr>
          <w:rFonts w:ascii="Calibri" w:hAnsi="Calibri" w:cs="Calibri"/>
        </w:rPr>
      </w:pPr>
      <w:bookmarkStart w:id="25" w:name="_ENREF_25"/>
      <w:r w:rsidRPr="009C4BAC">
        <w:rPr>
          <w:rFonts w:ascii="Calibri" w:hAnsi="Calibri" w:cs="Calibri"/>
        </w:rPr>
        <w:t>25.</w:t>
      </w:r>
      <w:r w:rsidR="009C4BAC">
        <w:rPr>
          <w:rFonts w:ascii="Calibri" w:hAnsi="Calibri" w:cs="Calibri"/>
        </w:rPr>
        <w:t xml:space="preserve"> </w:t>
      </w:r>
      <w:r w:rsidRPr="009C4BAC">
        <w:rPr>
          <w:rFonts w:ascii="Calibri" w:hAnsi="Calibri" w:cs="Calibri"/>
        </w:rPr>
        <w:t>Kheradvar, A., Milano, M., Gharib, M.</w:t>
      </w:r>
      <w:r w:rsidR="009C4BAC">
        <w:rPr>
          <w:rFonts w:ascii="Calibri" w:hAnsi="Calibri" w:cs="Calibri"/>
        </w:rPr>
        <w:t xml:space="preserve"> </w:t>
      </w:r>
      <w:r w:rsidRPr="009C4BAC">
        <w:rPr>
          <w:rFonts w:ascii="Calibri" w:hAnsi="Calibri" w:cs="Calibri"/>
        </w:rPr>
        <w:t>Correlation between vortex ring formation and mitral annulus dynamics during ventricular rapid filling.</w:t>
      </w:r>
      <w:r w:rsidR="009C4BAC">
        <w:rPr>
          <w:rFonts w:ascii="Calibri" w:hAnsi="Calibri" w:cs="Calibri"/>
        </w:rPr>
        <w:t xml:space="preserve"> </w:t>
      </w:r>
      <w:r w:rsidRPr="00E31F42">
        <w:rPr>
          <w:rFonts w:ascii="Calibri" w:hAnsi="Calibri" w:cs="Calibri"/>
          <w:i/>
        </w:rPr>
        <w:t xml:space="preserve">American Society for Artificial Internal Organs Journal. </w:t>
      </w:r>
      <w:r w:rsidRPr="00E31F42">
        <w:rPr>
          <w:rFonts w:ascii="Calibri" w:hAnsi="Calibri" w:cs="Calibri"/>
          <w:b/>
        </w:rPr>
        <w:t>53</w:t>
      </w:r>
      <w:r w:rsidRPr="009C4BAC">
        <w:rPr>
          <w:rFonts w:ascii="Calibri" w:hAnsi="Calibri" w:cs="Calibri"/>
        </w:rPr>
        <w:t xml:space="preserve"> (1), 8-16 (2007).</w:t>
      </w:r>
      <w:bookmarkEnd w:id="25"/>
    </w:p>
    <w:p w14:paraId="1B569B09" w14:textId="0F27467E" w:rsidR="0029054A" w:rsidRPr="009C4BAC" w:rsidRDefault="0029054A" w:rsidP="009C4BAC">
      <w:pPr>
        <w:pStyle w:val="EndNoteBibliography"/>
        <w:jc w:val="both"/>
        <w:rPr>
          <w:rFonts w:ascii="Calibri" w:hAnsi="Calibri" w:cs="Calibri"/>
        </w:rPr>
      </w:pPr>
      <w:bookmarkStart w:id="26" w:name="_ENREF_26"/>
      <w:r w:rsidRPr="009C4BAC">
        <w:rPr>
          <w:rFonts w:ascii="Calibri" w:hAnsi="Calibri" w:cs="Calibri"/>
        </w:rPr>
        <w:t>26.</w:t>
      </w:r>
      <w:r w:rsidR="009C4BAC">
        <w:rPr>
          <w:rFonts w:ascii="Calibri" w:hAnsi="Calibri" w:cs="Calibri"/>
        </w:rPr>
        <w:t xml:space="preserve"> </w:t>
      </w:r>
      <w:r w:rsidRPr="009C4BAC">
        <w:rPr>
          <w:rFonts w:ascii="Calibri" w:hAnsi="Calibri" w:cs="Calibri"/>
        </w:rPr>
        <w:t>Hong, G. R.,</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Characterization and quantification of vortex flow in the human left ventricle by contrast echocardiography using vector particle image velocimetry.</w:t>
      </w:r>
      <w:r w:rsidR="009C4BAC" w:rsidRPr="00E31F42">
        <w:rPr>
          <w:rFonts w:ascii="Calibri" w:hAnsi="Calibri" w:cs="Calibri"/>
          <w:i/>
        </w:rPr>
        <w:t xml:space="preserve"> </w:t>
      </w:r>
      <w:r w:rsidRPr="00E31F42">
        <w:rPr>
          <w:rFonts w:ascii="Calibri" w:hAnsi="Calibri" w:cs="Calibri"/>
          <w:i/>
        </w:rPr>
        <w:t xml:space="preserve">Journal of the American College of Cardiology Cardiovascular Imaging. </w:t>
      </w:r>
      <w:r w:rsidRPr="00E31F42">
        <w:rPr>
          <w:rFonts w:ascii="Calibri" w:hAnsi="Calibri" w:cs="Calibri"/>
          <w:b/>
        </w:rPr>
        <w:t xml:space="preserve">1 </w:t>
      </w:r>
      <w:r w:rsidRPr="009C4BAC">
        <w:rPr>
          <w:rFonts w:ascii="Calibri" w:hAnsi="Calibri" w:cs="Calibri"/>
        </w:rPr>
        <w:t>(6), 705-717 (2008).</w:t>
      </w:r>
      <w:bookmarkEnd w:id="26"/>
    </w:p>
    <w:p w14:paraId="0148A20C" w14:textId="70C7F77C" w:rsidR="0029054A" w:rsidRPr="009C4BAC" w:rsidRDefault="0029054A" w:rsidP="009C4BAC">
      <w:pPr>
        <w:pStyle w:val="EndNoteBibliography"/>
        <w:jc w:val="both"/>
        <w:rPr>
          <w:rFonts w:ascii="Calibri" w:hAnsi="Calibri" w:cs="Calibri"/>
        </w:rPr>
      </w:pPr>
      <w:bookmarkStart w:id="27" w:name="_ENREF_27"/>
      <w:r w:rsidRPr="009C4BAC">
        <w:rPr>
          <w:rFonts w:ascii="Calibri" w:hAnsi="Calibri" w:cs="Calibri"/>
        </w:rPr>
        <w:t>27.</w:t>
      </w:r>
      <w:r w:rsidR="009C4BAC">
        <w:rPr>
          <w:rFonts w:ascii="Calibri" w:hAnsi="Calibri" w:cs="Calibri"/>
        </w:rPr>
        <w:t xml:space="preserve"> </w:t>
      </w:r>
      <w:r w:rsidRPr="009C4BAC">
        <w:rPr>
          <w:rFonts w:ascii="Calibri" w:hAnsi="Calibri" w:cs="Calibri"/>
        </w:rPr>
        <w:t>Zhang, H.,</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The evolution of intraventricular vortex during ejection studied by using vector flow mapping.</w:t>
      </w:r>
      <w:r w:rsidR="009C4BAC">
        <w:rPr>
          <w:rFonts w:ascii="Calibri" w:hAnsi="Calibri" w:cs="Calibri"/>
        </w:rPr>
        <w:t xml:space="preserve"> </w:t>
      </w:r>
      <w:r w:rsidRPr="00E31F42">
        <w:rPr>
          <w:rFonts w:ascii="Calibri" w:hAnsi="Calibri" w:cs="Calibri"/>
          <w:i/>
        </w:rPr>
        <w:t>Echocardiography.</w:t>
      </w:r>
      <w:r w:rsidRPr="009C4BAC">
        <w:rPr>
          <w:rFonts w:ascii="Calibri" w:hAnsi="Calibri" w:cs="Calibri"/>
        </w:rPr>
        <w:t xml:space="preserve"> </w:t>
      </w:r>
      <w:r w:rsidRPr="00E31F42">
        <w:rPr>
          <w:rFonts w:ascii="Calibri" w:hAnsi="Calibri" w:cs="Calibri"/>
          <w:b/>
        </w:rPr>
        <w:t>30</w:t>
      </w:r>
      <w:r w:rsidRPr="009C4BAC">
        <w:rPr>
          <w:rFonts w:ascii="Calibri" w:hAnsi="Calibri" w:cs="Calibri"/>
        </w:rPr>
        <w:t xml:space="preserve"> (1), 27-36 (2013).</w:t>
      </w:r>
      <w:bookmarkEnd w:id="27"/>
    </w:p>
    <w:p w14:paraId="7EE9103F" w14:textId="18D6695E" w:rsidR="0029054A" w:rsidRPr="009C4BAC" w:rsidRDefault="0029054A" w:rsidP="009C4BAC">
      <w:pPr>
        <w:pStyle w:val="EndNoteBibliography"/>
        <w:jc w:val="both"/>
        <w:rPr>
          <w:rFonts w:ascii="Calibri" w:hAnsi="Calibri" w:cs="Calibri"/>
        </w:rPr>
      </w:pPr>
      <w:bookmarkStart w:id="28" w:name="_ENREF_28"/>
      <w:r w:rsidRPr="009C4BAC">
        <w:rPr>
          <w:rFonts w:ascii="Calibri" w:hAnsi="Calibri" w:cs="Calibri"/>
        </w:rPr>
        <w:t>28.</w:t>
      </w:r>
      <w:r w:rsidR="009C4BAC">
        <w:rPr>
          <w:rFonts w:ascii="Calibri" w:hAnsi="Calibri" w:cs="Calibri"/>
        </w:rPr>
        <w:t xml:space="preserve"> </w:t>
      </w:r>
      <w:r w:rsidRPr="009C4BAC">
        <w:rPr>
          <w:rFonts w:ascii="Calibri" w:hAnsi="Calibri" w:cs="Calibri"/>
        </w:rPr>
        <w:t>Nogami, Y.,</w:t>
      </w:r>
      <w:r w:rsidR="009C4BAC" w:rsidRPr="009C4BAC">
        <w:rPr>
          <w:rFonts w:ascii="Calibri" w:hAnsi="Calibri" w:cs="Calibri"/>
          <w:i/>
        </w:rPr>
        <w:t xml:space="preserve"> et a</w:t>
      </w:r>
      <w:r w:rsidR="00AD4967">
        <w:rPr>
          <w:rFonts w:ascii="Calibri" w:hAnsi="Calibri" w:cs="Calibri"/>
          <w:i/>
        </w:rPr>
        <w:t>l</w:t>
      </w:r>
      <w:r w:rsidRPr="009C4BAC">
        <w:rPr>
          <w:rFonts w:ascii="Calibri" w:hAnsi="Calibri" w:cs="Calibri"/>
        </w:rPr>
        <w:t>.</w:t>
      </w:r>
      <w:r w:rsidR="009C4BAC">
        <w:rPr>
          <w:rFonts w:ascii="Calibri" w:hAnsi="Calibri" w:cs="Calibri"/>
        </w:rPr>
        <w:t xml:space="preserve"> </w:t>
      </w:r>
      <w:r w:rsidRPr="009C4BAC">
        <w:rPr>
          <w:rFonts w:ascii="Calibri" w:hAnsi="Calibri" w:cs="Calibri"/>
        </w:rPr>
        <w:t>Abnormal early diastolic intraventricular flow 'kinetic energy index' assessed by vector flow mapping in patients with elevated filling pressure.</w:t>
      </w:r>
      <w:r w:rsidR="009C4BAC">
        <w:rPr>
          <w:rFonts w:ascii="Calibri" w:hAnsi="Calibri" w:cs="Calibri"/>
        </w:rPr>
        <w:t xml:space="preserve"> </w:t>
      </w:r>
      <w:r w:rsidRPr="00E31F42">
        <w:rPr>
          <w:rFonts w:ascii="Calibri" w:hAnsi="Calibri" w:cs="Calibri"/>
          <w:i/>
        </w:rPr>
        <w:t xml:space="preserve">European Heart Journal Cardiovascular Imaging. </w:t>
      </w:r>
      <w:r w:rsidRPr="00E31F42">
        <w:rPr>
          <w:rFonts w:ascii="Calibri" w:hAnsi="Calibri" w:cs="Calibri"/>
          <w:b/>
        </w:rPr>
        <w:t>14</w:t>
      </w:r>
      <w:r w:rsidRPr="009C4BAC">
        <w:rPr>
          <w:rFonts w:ascii="Calibri" w:hAnsi="Calibri" w:cs="Calibri"/>
        </w:rPr>
        <w:t xml:space="preserve"> (3), 253-260 (2013).</w:t>
      </w:r>
      <w:bookmarkEnd w:id="28"/>
    </w:p>
    <w:p w14:paraId="3E4C7FC8" w14:textId="7494FBE2" w:rsidR="0029054A" w:rsidRPr="009C4BAC" w:rsidRDefault="0029054A" w:rsidP="009C4BAC">
      <w:pPr>
        <w:pStyle w:val="EndNoteBibliography"/>
        <w:jc w:val="both"/>
        <w:rPr>
          <w:rFonts w:ascii="Calibri" w:hAnsi="Calibri" w:cs="Calibri"/>
        </w:rPr>
      </w:pPr>
      <w:bookmarkStart w:id="29" w:name="_ENREF_29"/>
      <w:r w:rsidRPr="009C4BAC">
        <w:rPr>
          <w:rFonts w:ascii="Calibri" w:hAnsi="Calibri" w:cs="Calibri"/>
        </w:rPr>
        <w:t>29.</w:t>
      </w:r>
      <w:r w:rsidR="009C4BAC">
        <w:rPr>
          <w:rFonts w:ascii="Calibri" w:hAnsi="Calibri" w:cs="Calibri"/>
        </w:rPr>
        <w:t xml:space="preserve"> </w:t>
      </w:r>
      <w:r w:rsidRPr="009C4BAC">
        <w:rPr>
          <w:rFonts w:ascii="Calibri" w:hAnsi="Calibri" w:cs="Calibri"/>
        </w:rPr>
        <w:t>Zhang, H.,</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The left ventricular intracavity vortex during the isovolumic contraction period as detected by vector flow mapping.</w:t>
      </w:r>
      <w:r w:rsidR="009C4BAC">
        <w:rPr>
          <w:rFonts w:ascii="Calibri" w:hAnsi="Calibri" w:cs="Calibri"/>
        </w:rPr>
        <w:t xml:space="preserve"> </w:t>
      </w:r>
      <w:r w:rsidRPr="00E31F42">
        <w:rPr>
          <w:rFonts w:ascii="Calibri" w:hAnsi="Calibri" w:cs="Calibri"/>
          <w:i/>
        </w:rPr>
        <w:t>Echocardiography.</w:t>
      </w:r>
      <w:r w:rsidRPr="009C4BAC">
        <w:rPr>
          <w:rFonts w:ascii="Calibri" w:hAnsi="Calibri" w:cs="Calibri"/>
        </w:rPr>
        <w:t xml:space="preserve"> </w:t>
      </w:r>
      <w:r w:rsidRPr="00E31F42">
        <w:rPr>
          <w:rFonts w:ascii="Calibri" w:hAnsi="Calibri" w:cs="Calibri"/>
          <w:b/>
        </w:rPr>
        <w:t>29</w:t>
      </w:r>
      <w:r w:rsidRPr="009C4BAC">
        <w:rPr>
          <w:rFonts w:ascii="Calibri" w:hAnsi="Calibri" w:cs="Calibri"/>
        </w:rPr>
        <w:t xml:space="preserve"> (5), 579-587 (2012).</w:t>
      </w:r>
      <w:bookmarkEnd w:id="29"/>
    </w:p>
    <w:p w14:paraId="3A6BA0E6" w14:textId="12900AE9" w:rsidR="0029054A" w:rsidRPr="009C4BAC" w:rsidRDefault="0029054A" w:rsidP="009C4BAC">
      <w:pPr>
        <w:pStyle w:val="EndNoteBibliography"/>
        <w:jc w:val="both"/>
        <w:rPr>
          <w:rFonts w:ascii="Calibri" w:hAnsi="Calibri" w:cs="Calibri"/>
        </w:rPr>
      </w:pPr>
      <w:bookmarkStart w:id="30" w:name="_ENREF_30"/>
      <w:r w:rsidRPr="009C4BAC">
        <w:rPr>
          <w:rFonts w:ascii="Calibri" w:hAnsi="Calibri" w:cs="Calibri"/>
        </w:rPr>
        <w:t>30.</w:t>
      </w:r>
      <w:r w:rsidR="009C4BAC">
        <w:rPr>
          <w:rFonts w:ascii="Calibri" w:hAnsi="Calibri" w:cs="Calibri"/>
        </w:rPr>
        <w:t xml:space="preserve"> </w:t>
      </w:r>
      <w:r w:rsidRPr="009C4BAC">
        <w:rPr>
          <w:rFonts w:ascii="Calibri" w:hAnsi="Calibri" w:cs="Calibri"/>
        </w:rPr>
        <w:t>Poh, K. K.,</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Left ventricular filling dynamics in heart failure:</w:t>
      </w:r>
      <w:r w:rsidR="009C4BAC">
        <w:rPr>
          <w:rFonts w:ascii="Calibri" w:hAnsi="Calibri" w:cs="Calibri"/>
        </w:rPr>
        <w:t xml:space="preserve"> </w:t>
      </w:r>
      <w:r w:rsidRPr="009C4BAC">
        <w:rPr>
          <w:rFonts w:ascii="Calibri" w:hAnsi="Calibri" w:cs="Calibri"/>
        </w:rPr>
        <w:t>echocardiographic measurement and utilities of vortex formation time.</w:t>
      </w:r>
      <w:r w:rsidR="009C4BAC">
        <w:rPr>
          <w:rFonts w:ascii="Calibri" w:hAnsi="Calibri" w:cs="Calibri"/>
        </w:rPr>
        <w:t xml:space="preserve"> </w:t>
      </w:r>
      <w:r w:rsidRPr="00E31F42">
        <w:rPr>
          <w:rFonts w:ascii="Calibri" w:hAnsi="Calibri" w:cs="Calibri"/>
          <w:i/>
        </w:rPr>
        <w:t>European Heart Journal Cardiovascular Imaging</w:t>
      </w:r>
      <w:r w:rsidRPr="009C4BAC">
        <w:rPr>
          <w:rFonts w:ascii="Calibri" w:hAnsi="Calibri" w:cs="Calibri"/>
        </w:rPr>
        <w:t xml:space="preserve">. </w:t>
      </w:r>
      <w:r w:rsidRPr="00E31F42">
        <w:rPr>
          <w:rFonts w:ascii="Calibri" w:hAnsi="Calibri" w:cs="Calibri"/>
          <w:b/>
        </w:rPr>
        <w:t>13</w:t>
      </w:r>
      <w:r w:rsidRPr="009C4BAC">
        <w:rPr>
          <w:rFonts w:ascii="Calibri" w:hAnsi="Calibri" w:cs="Calibri"/>
        </w:rPr>
        <w:t xml:space="preserve"> (5), 385-393 (2012).</w:t>
      </w:r>
      <w:bookmarkEnd w:id="30"/>
    </w:p>
    <w:p w14:paraId="34B3C436" w14:textId="4176FF5D" w:rsidR="0029054A" w:rsidRPr="009C4BAC" w:rsidRDefault="0029054A" w:rsidP="009C4BAC">
      <w:pPr>
        <w:pStyle w:val="EndNoteBibliography"/>
        <w:jc w:val="both"/>
        <w:rPr>
          <w:rFonts w:ascii="Calibri" w:hAnsi="Calibri" w:cs="Calibri"/>
        </w:rPr>
      </w:pPr>
      <w:bookmarkStart w:id="31" w:name="_ENREF_31"/>
      <w:r w:rsidRPr="009C4BAC">
        <w:rPr>
          <w:rFonts w:ascii="Calibri" w:hAnsi="Calibri" w:cs="Calibri"/>
        </w:rPr>
        <w:t>31.</w:t>
      </w:r>
      <w:r w:rsidR="009C4BAC">
        <w:rPr>
          <w:rFonts w:ascii="Calibri" w:hAnsi="Calibri" w:cs="Calibri"/>
        </w:rPr>
        <w:t xml:space="preserve"> </w:t>
      </w:r>
      <w:r w:rsidRPr="009C4BAC">
        <w:rPr>
          <w:rFonts w:ascii="Calibri" w:hAnsi="Calibri" w:cs="Calibri"/>
        </w:rPr>
        <w:t>Belohlavek, M.</w:t>
      </w:r>
      <w:r w:rsidR="009C4BAC">
        <w:rPr>
          <w:rFonts w:ascii="Calibri" w:hAnsi="Calibri" w:cs="Calibri"/>
        </w:rPr>
        <w:t xml:space="preserve"> </w:t>
      </w:r>
      <w:r w:rsidRPr="009C4BAC">
        <w:rPr>
          <w:rFonts w:ascii="Calibri" w:hAnsi="Calibri" w:cs="Calibri"/>
        </w:rPr>
        <w:t>Vortex formation time:</w:t>
      </w:r>
      <w:r w:rsidR="009C4BAC">
        <w:rPr>
          <w:rFonts w:ascii="Calibri" w:hAnsi="Calibri" w:cs="Calibri"/>
        </w:rPr>
        <w:t xml:space="preserve"> </w:t>
      </w:r>
      <w:r w:rsidRPr="009C4BAC">
        <w:rPr>
          <w:rFonts w:ascii="Calibri" w:hAnsi="Calibri" w:cs="Calibri"/>
        </w:rPr>
        <w:t>an emerging echocardiographic index of left ventricular filling efficiency?</w:t>
      </w:r>
      <w:r w:rsidR="009C4BAC">
        <w:rPr>
          <w:rFonts w:ascii="Calibri" w:hAnsi="Calibri" w:cs="Calibri"/>
        </w:rPr>
        <w:t xml:space="preserve"> </w:t>
      </w:r>
      <w:r w:rsidRPr="00E31F42">
        <w:rPr>
          <w:rFonts w:ascii="Calibri" w:hAnsi="Calibri" w:cs="Calibri"/>
          <w:i/>
        </w:rPr>
        <w:t xml:space="preserve">European Heart Journal Cardiovascular Imaging. </w:t>
      </w:r>
      <w:r w:rsidRPr="00E31F42">
        <w:rPr>
          <w:rFonts w:ascii="Calibri" w:hAnsi="Calibri" w:cs="Calibri"/>
          <w:b/>
        </w:rPr>
        <w:t>13</w:t>
      </w:r>
      <w:r w:rsidRPr="009C4BAC">
        <w:rPr>
          <w:rFonts w:ascii="Calibri" w:hAnsi="Calibri" w:cs="Calibri"/>
        </w:rPr>
        <w:t xml:space="preserve"> (5), 367-369 (2012).</w:t>
      </w:r>
      <w:bookmarkEnd w:id="31"/>
    </w:p>
    <w:p w14:paraId="00260331" w14:textId="6AA87AA5" w:rsidR="0029054A" w:rsidRPr="009C4BAC" w:rsidRDefault="0029054A" w:rsidP="009C4BAC">
      <w:pPr>
        <w:pStyle w:val="EndNoteBibliography"/>
        <w:jc w:val="both"/>
        <w:rPr>
          <w:rFonts w:ascii="Calibri" w:hAnsi="Calibri" w:cs="Calibri"/>
        </w:rPr>
      </w:pPr>
      <w:bookmarkStart w:id="32" w:name="_ENREF_32"/>
      <w:r w:rsidRPr="009C4BAC">
        <w:rPr>
          <w:rFonts w:ascii="Calibri" w:hAnsi="Calibri" w:cs="Calibri"/>
        </w:rPr>
        <w:t>32.</w:t>
      </w:r>
      <w:r w:rsidR="009C4BAC">
        <w:rPr>
          <w:rFonts w:ascii="Calibri" w:hAnsi="Calibri" w:cs="Calibri"/>
        </w:rPr>
        <w:t xml:space="preserve"> </w:t>
      </w:r>
      <w:r w:rsidRPr="009C4BAC">
        <w:rPr>
          <w:rFonts w:ascii="Calibri" w:hAnsi="Calibri" w:cs="Calibri"/>
        </w:rPr>
        <w:t>Dabiri, J. O., Gharib, M.</w:t>
      </w:r>
      <w:r w:rsidR="009C4BAC">
        <w:rPr>
          <w:rFonts w:ascii="Calibri" w:hAnsi="Calibri" w:cs="Calibri"/>
        </w:rPr>
        <w:t xml:space="preserve"> </w:t>
      </w:r>
      <w:r w:rsidRPr="009C4BAC">
        <w:rPr>
          <w:rFonts w:ascii="Calibri" w:hAnsi="Calibri" w:cs="Calibri"/>
        </w:rPr>
        <w:t>Starting flow through nozzles with temporally variable exit diameter.</w:t>
      </w:r>
      <w:r w:rsidR="009C4BAC">
        <w:rPr>
          <w:rFonts w:ascii="Calibri" w:hAnsi="Calibri" w:cs="Calibri"/>
        </w:rPr>
        <w:t xml:space="preserve"> </w:t>
      </w:r>
      <w:r w:rsidRPr="00E31F42">
        <w:rPr>
          <w:rFonts w:ascii="Calibri" w:hAnsi="Calibri" w:cs="Calibri"/>
          <w:i/>
        </w:rPr>
        <w:t>Journal of Fluid Mechanics.</w:t>
      </w:r>
      <w:r w:rsidRPr="009C4BAC">
        <w:rPr>
          <w:rFonts w:ascii="Calibri" w:hAnsi="Calibri" w:cs="Calibri"/>
        </w:rPr>
        <w:t xml:space="preserve"> </w:t>
      </w:r>
      <w:r w:rsidRPr="00E31F42">
        <w:rPr>
          <w:rFonts w:ascii="Calibri" w:hAnsi="Calibri" w:cs="Calibri"/>
          <w:b/>
        </w:rPr>
        <w:t>538</w:t>
      </w:r>
      <w:r w:rsidRPr="009C4BAC">
        <w:rPr>
          <w:rFonts w:ascii="Calibri" w:hAnsi="Calibri" w:cs="Calibri"/>
        </w:rPr>
        <w:t xml:space="preserve"> (1), 111-136 (2005).</w:t>
      </w:r>
      <w:bookmarkEnd w:id="32"/>
    </w:p>
    <w:p w14:paraId="4E5F782D" w14:textId="3AFF3F39" w:rsidR="0029054A" w:rsidRPr="009C4BAC" w:rsidRDefault="0029054A" w:rsidP="009C4BAC">
      <w:pPr>
        <w:pStyle w:val="EndNoteBibliography"/>
        <w:jc w:val="both"/>
        <w:rPr>
          <w:rFonts w:ascii="Calibri" w:hAnsi="Calibri" w:cs="Calibri"/>
        </w:rPr>
      </w:pPr>
      <w:bookmarkStart w:id="33" w:name="_ENREF_33"/>
      <w:r w:rsidRPr="009C4BAC">
        <w:rPr>
          <w:rFonts w:ascii="Calibri" w:hAnsi="Calibri" w:cs="Calibri"/>
        </w:rPr>
        <w:t>33.</w:t>
      </w:r>
      <w:r w:rsidR="009C4BAC">
        <w:rPr>
          <w:rFonts w:ascii="Calibri" w:hAnsi="Calibri" w:cs="Calibri"/>
        </w:rPr>
        <w:t xml:space="preserve"> </w:t>
      </w:r>
      <w:r w:rsidRPr="009C4BAC">
        <w:rPr>
          <w:rFonts w:ascii="Calibri" w:hAnsi="Calibri" w:cs="Calibri"/>
        </w:rPr>
        <w:t>Jiamsripong, P.,</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 xml:space="preserve">Impact of acute moderate elevation in left ventricular afterload on diastolic </w:t>
      </w:r>
      <w:r w:rsidR="00DC05B3">
        <w:rPr>
          <w:rFonts w:ascii="Calibri" w:hAnsi="Calibri" w:cs="Calibri"/>
        </w:rPr>
        <w:t>trans-mitral</w:t>
      </w:r>
      <w:r w:rsidRPr="009C4BAC">
        <w:rPr>
          <w:rFonts w:ascii="Calibri" w:hAnsi="Calibri" w:cs="Calibri"/>
        </w:rPr>
        <w:t xml:space="preserve"> flow efficiency:</w:t>
      </w:r>
      <w:r w:rsidR="009C4BAC">
        <w:rPr>
          <w:rFonts w:ascii="Calibri" w:hAnsi="Calibri" w:cs="Calibri"/>
        </w:rPr>
        <w:t xml:space="preserve"> </w:t>
      </w:r>
      <w:r w:rsidRPr="009C4BAC">
        <w:rPr>
          <w:rFonts w:ascii="Calibri" w:hAnsi="Calibri" w:cs="Calibri"/>
        </w:rPr>
        <w:t>analysis by vortex formation time.</w:t>
      </w:r>
      <w:r w:rsidR="009C4BAC" w:rsidRPr="00E31F42">
        <w:rPr>
          <w:rFonts w:ascii="Calibri" w:hAnsi="Calibri" w:cs="Calibri"/>
          <w:i/>
        </w:rPr>
        <w:t xml:space="preserve"> </w:t>
      </w:r>
      <w:r w:rsidRPr="00E31F42">
        <w:rPr>
          <w:rFonts w:ascii="Calibri" w:hAnsi="Calibri" w:cs="Calibri"/>
          <w:i/>
        </w:rPr>
        <w:t>Journal of the American Society of Echocardiography</w:t>
      </w:r>
      <w:r w:rsidRPr="009C4BAC">
        <w:rPr>
          <w:rFonts w:ascii="Calibri" w:hAnsi="Calibri" w:cs="Calibri"/>
        </w:rPr>
        <w:t xml:space="preserve">. </w:t>
      </w:r>
      <w:r w:rsidRPr="00E31F42">
        <w:rPr>
          <w:rFonts w:ascii="Calibri" w:hAnsi="Calibri" w:cs="Calibri"/>
          <w:b/>
        </w:rPr>
        <w:t>22</w:t>
      </w:r>
      <w:r w:rsidRPr="009C4BAC">
        <w:rPr>
          <w:rFonts w:ascii="Calibri" w:hAnsi="Calibri" w:cs="Calibri"/>
        </w:rPr>
        <w:t xml:space="preserve"> (4), 427-431 (2009).</w:t>
      </w:r>
      <w:bookmarkEnd w:id="33"/>
    </w:p>
    <w:p w14:paraId="79B0AD5D" w14:textId="6D29387C" w:rsidR="0029054A" w:rsidRPr="009C4BAC" w:rsidRDefault="0029054A" w:rsidP="009C4BAC">
      <w:pPr>
        <w:pStyle w:val="EndNoteBibliography"/>
        <w:jc w:val="both"/>
        <w:rPr>
          <w:rFonts w:ascii="Calibri" w:hAnsi="Calibri" w:cs="Calibri"/>
        </w:rPr>
      </w:pPr>
      <w:bookmarkStart w:id="34" w:name="_ENREF_34"/>
      <w:r w:rsidRPr="009C4BAC">
        <w:rPr>
          <w:rFonts w:ascii="Calibri" w:hAnsi="Calibri" w:cs="Calibri"/>
        </w:rPr>
        <w:t>34.</w:t>
      </w:r>
      <w:r w:rsidR="009C4BAC">
        <w:rPr>
          <w:rFonts w:ascii="Calibri" w:hAnsi="Calibri" w:cs="Calibri"/>
        </w:rPr>
        <w:t xml:space="preserve"> </w:t>
      </w:r>
      <w:r w:rsidRPr="009C4BAC">
        <w:rPr>
          <w:rFonts w:ascii="Calibri" w:hAnsi="Calibri" w:cs="Calibri"/>
        </w:rPr>
        <w:t>Belohlavek, M.,</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 xml:space="preserve">Patients with Alzheimer disease have altered </w:t>
      </w:r>
      <w:r w:rsidR="00DC05B3">
        <w:rPr>
          <w:rFonts w:ascii="Calibri" w:hAnsi="Calibri" w:cs="Calibri"/>
        </w:rPr>
        <w:t>trans-mitral</w:t>
      </w:r>
      <w:r w:rsidRPr="009C4BAC">
        <w:rPr>
          <w:rFonts w:ascii="Calibri" w:hAnsi="Calibri" w:cs="Calibri"/>
        </w:rPr>
        <w:t xml:space="preserve"> flow:</w:t>
      </w:r>
      <w:r w:rsidR="009C4BAC">
        <w:rPr>
          <w:rFonts w:ascii="Calibri" w:hAnsi="Calibri" w:cs="Calibri"/>
        </w:rPr>
        <w:t xml:space="preserve"> </w:t>
      </w:r>
      <w:r w:rsidRPr="009C4BAC">
        <w:rPr>
          <w:rFonts w:ascii="Calibri" w:hAnsi="Calibri" w:cs="Calibri"/>
        </w:rPr>
        <w:t>echocardiographic analysis of the vortex formation time.</w:t>
      </w:r>
      <w:r w:rsidR="009C4BAC">
        <w:rPr>
          <w:rFonts w:ascii="Calibri" w:hAnsi="Calibri" w:cs="Calibri"/>
        </w:rPr>
        <w:t xml:space="preserve"> </w:t>
      </w:r>
      <w:r w:rsidRPr="00E31F42">
        <w:rPr>
          <w:rFonts w:ascii="Calibri" w:hAnsi="Calibri" w:cs="Calibri"/>
          <w:i/>
        </w:rPr>
        <w:t>Journal of Ultrasound in Medicine.</w:t>
      </w:r>
      <w:r w:rsidRPr="009C4BAC">
        <w:rPr>
          <w:rFonts w:ascii="Calibri" w:hAnsi="Calibri" w:cs="Calibri"/>
        </w:rPr>
        <w:t xml:space="preserve"> </w:t>
      </w:r>
      <w:r w:rsidRPr="00E31F42">
        <w:rPr>
          <w:rFonts w:ascii="Calibri" w:hAnsi="Calibri" w:cs="Calibri"/>
          <w:b/>
        </w:rPr>
        <w:t>28</w:t>
      </w:r>
      <w:r w:rsidRPr="009C4BAC">
        <w:rPr>
          <w:rFonts w:ascii="Calibri" w:hAnsi="Calibri" w:cs="Calibri"/>
        </w:rPr>
        <w:t xml:space="preserve"> (11), 1493-1500 (2009).</w:t>
      </w:r>
      <w:bookmarkEnd w:id="34"/>
    </w:p>
    <w:p w14:paraId="5F00DD88" w14:textId="355BCA89" w:rsidR="0029054A" w:rsidRPr="009C4BAC" w:rsidRDefault="0029054A" w:rsidP="009C4BAC">
      <w:pPr>
        <w:pStyle w:val="EndNoteBibliography"/>
        <w:jc w:val="both"/>
        <w:rPr>
          <w:rFonts w:ascii="Calibri" w:hAnsi="Calibri" w:cs="Calibri"/>
        </w:rPr>
      </w:pPr>
      <w:bookmarkStart w:id="35" w:name="_ENREF_35"/>
      <w:r w:rsidRPr="009C4BAC">
        <w:rPr>
          <w:rFonts w:ascii="Calibri" w:hAnsi="Calibri" w:cs="Calibri"/>
        </w:rPr>
        <w:t>35.</w:t>
      </w:r>
      <w:r w:rsidR="009C4BAC">
        <w:rPr>
          <w:rFonts w:ascii="Calibri" w:hAnsi="Calibri" w:cs="Calibri"/>
        </w:rPr>
        <w:t xml:space="preserve"> </w:t>
      </w:r>
      <w:r w:rsidRPr="009C4BAC">
        <w:rPr>
          <w:rFonts w:ascii="Calibri" w:hAnsi="Calibri" w:cs="Calibri"/>
        </w:rPr>
        <w:t>Pedrizzetti, G., Domenichini, F., Tonti, G.</w:t>
      </w:r>
      <w:r w:rsidR="009C4BAC">
        <w:rPr>
          <w:rFonts w:ascii="Calibri" w:hAnsi="Calibri" w:cs="Calibri"/>
        </w:rPr>
        <w:t xml:space="preserve"> </w:t>
      </w:r>
      <w:r w:rsidRPr="009C4BAC">
        <w:rPr>
          <w:rFonts w:ascii="Calibri" w:hAnsi="Calibri" w:cs="Calibri"/>
        </w:rPr>
        <w:t>On the left ventricular vortex reversal after mitral valve replacement.</w:t>
      </w:r>
      <w:r w:rsidR="009C4BAC">
        <w:rPr>
          <w:rFonts w:ascii="Calibri" w:hAnsi="Calibri" w:cs="Calibri"/>
        </w:rPr>
        <w:t xml:space="preserve"> </w:t>
      </w:r>
      <w:r w:rsidRPr="00E31F42">
        <w:rPr>
          <w:rFonts w:ascii="Calibri" w:hAnsi="Calibri" w:cs="Calibri"/>
          <w:i/>
        </w:rPr>
        <w:t>Annals of Biomedical Engineering</w:t>
      </w:r>
      <w:r w:rsidRPr="009C4BAC">
        <w:rPr>
          <w:rFonts w:ascii="Calibri" w:hAnsi="Calibri" w:cs="Calibri"/>
        </w:rPr>
        <w:t xml:space="preserve">. </w:t>
      </w:r>
      <w:r w:rsidRPr="00E31F42">
        <w:rPr>
          <w:rFonts w:ascii="Calibri" w:hAnsi="Calibri" w:cs="Calibri"/>
          <w:b/>
        </w:rPr>
        <w:t>38</w:t>
      </w:r>
      <w:r w:rsidRPr="009C4BAC">
        <w:rPr>
          <w:rFonts w:ascii="Calibri" w:hAnsi="Calibri" w:cs="Calibri"/>
        </w:rPr>
        <w:t xml:space="preserve"> (3), 769-773 (2010).</w:t>
      </w:r>
      <w:bookmarkEnd w:id="35"/>
    </w:p>
    <w:p w14:paraId="0744D994" w14:textId="6168D186" w:rsidR="0029054A" w:rsidRPr="009C4BAC" w:rsidRDefault="0029054A" w:rsidP="009C4BAC">
      <w:pPr>
        <w:pStyle w:val="EndNoteBibliography"/>
        <w:jc w:val="both"/>
        <w:rPr>
          <w:rFonts w:ascii="Calibri" w:hAnsi="Calibri" w:cs="Calibri"/>
        </w:rPr>
      </w:pPr>
      <w:bookmarkStart w:id="36" w:name="_ENREF_36"/>
      <w:r w:rsidRPr="009C4BAC">
        <w:rPr>
          <w:rFonts w:ascii="Calibri" w:hAnsi="Calibri" w:cs="Calibri"/>
        </w:rPr>
        <w:t>36.</w:t>
      </w:r>
      <w:r w:rsidR="009C4BAC">
        <w:rPr>
          <w:rFonts w:ascii="Calibri" w:hAnsi="Calibri" w:cs="Calibri"/>
        </w:rPr>
        <w:t xml:space="preserve"> </w:t>
      </w:r>
      <w:r w:rsidRPr="009C4BAC">
        <w:rPr>
          <w:rFonts w:ascii="Calibri" w:hAnsi="Calibri" w:cs="Calibri"/>
        </w:rPr>
        <w:t>Martinez-Legazpi, P.,</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Stasis mapping using ultrasound:</w:t>
      </w:r>
      <w:r w:rsidR="009C4BAC">
        <w:rPr>
          <w:rFonts w:ascii="Calibri" w:hAnsi="Calibri" w:cs="Calibri"/>
        </w:rPr>
        <w:t xml:space="preserve"> </w:t>
      </w:r>
      <w:r w:rsidRPr="009C4BAC">
        <w:rPr>
          <w:rFonts w:ascii="Calibri" w:hAnsi="Calibri" w:cs="Calibri"/>
        </w:rPr>
        <w:t>a prospective study in acute myocardial infarction.</w:t>
      </w:r>
      <w:r w:rsidR="009C4BAC">
        <w:rPr>
          <w:rFonts w:ascii="Calibri" w:hAnsi="Calibri" w:cs="Calibri"/>
        </w:rPr>
        <w:t xml:space="preserve"> </w:t>
      </w:r>
      <w:r w:rsidRPr="00E31F42">
        <w:rPr>
          <w:rFonts w:ascii="Calibri" w:hAnsi="Calibri" w:cs="Calibri"/>
          <w:i/>
        </w:rPr>
        <w:t>Journal of the American College of Cardiology Cardiovascular Imaging</w:t>
      </w:r>
      <w:r w:rsidRPr="009C4BAC">
        <w:rPr>
          <w:rFonts w:ascii="Calibri" w:hAnsi="Calibri" w:cs="Calibri"/>
        </w:rPr>
        <w:t xml:space="preserve">. </w:t>
      </w:r>
      <w:r w:rsidRPr="00E31F42">
        <w:rPr>
          <w:rFonts w:ascii="Calibri" w:hAnsi="Calibri" w:cs="Calibri"/>
          <w:b/>
        </w:rPr>
        <w:t>11</w:t>
      </w:r>
      <w:r w:rsidRPr="009C4BAC">
        <w:rPr>
          <w:rFonts w:ascii="Calibri" w:hAnsi="Calibri" w:cs="Calibri"/>
        </w:rPr>
        <w:t xml:space="preserve"> (3), 514-515 (2018).</w:t>
      </w:r>
      <w:bookmarkEnd w:id="36"/>
    </w:p>
    <w:p w14:paraId="1593DDE0" w14:textId="0D3AF1DA" w:rsidR="0029054A" w:rsidRPr="009C4BAC" w:rsidRDefault="0029054A" w:rsidP="009C4BAC">
      <w:pPr>
        <w:pStyle w:val="EndNoteBibliography"/>
        <w:jc w:val="both"/>
        <w:rPr>
          <w:rFonts w:ascii="Calibri" w:hAnsi="Calibri" w:cs="Calibri"/>
        </w:rPr>
      </w:pPr>
      <w:bookmarkStart w:id="37" w:name="_ENREF_37"/>
      <w:r w:rsidRPr="009C4BAC">
        <w:rPr>
          <w:rFonts w:ascii="Calibri" w:hAnsi="Calibri" w:cs="Calibri"/>
        </w:rPr>
        <w:t>37.</w:t>
      </w:r>
      <w:r w:rsidR="009C4BAC">
        <w:rPr>
          <w:rFonts w:ascii="Calibri" w:hAnsi="Calibri" w:cs="Calibri"/>
        </w:rPr>
        <w:t xml:space="preserve"> </w:t>
      </w:r>
      <w:r w:rsidRPr="009C4BAC">
        <w:rPr>
          <w:rFonts w:ascii="Calibri" w:hAnsi="Calibri" w:cs="Calibri"/>
        </w:rPr>
        <w:t>Harfi, T. T.,</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The E-wave propagation index (EPI):</w:t>
      </w:r>
      <w:r w:rsidR="009C4BAC">
        <w:rPr>
          <w:rFonts w:ascii="Calibri" w:hAnsi="Calibri" w:cs="Calibri"/>
        </w:rPr>
        <w:t xml:space="preserve"> </w:t>
      </w:r>
      <w:r w:rsidRPr="009C4BAC">
        <w:rPr>
          <w:rFonts w:ascii="Calibri" w:hAnsi="Calibri" w:cs="Calibri"/>
        </w:rPr>
        <w:t>a novel echocardiographic parameter for prediction of left ventricular thrombus.</w:t>
      </w:r>
      <w:r w:rsidR="009C4BAC">
        <w:rPr>
          <w:rFonts w:ascii="Calibri" w:hAnsi="Calibri" w:cs="Calibri"/>
        </w:rPr>
        <w:t xml:space="preserve"> </w:t>
      </w:r>
      <w:r w:rsidRPr="009C4BAC">
        <w:rPr>
          <w:rFonts w:ascii="Calibri" w:hAnsi="Calibri" w:cs="Calibri"/>
        </w:rPr>
        <w:t>Derivation from computational fluid dynamic modeling and validation on human subjects.</w:t>
      </w:r>
      <w:r w:rsidR="009C4BAC" w:rsidRPr="00E31F42">
        <w:rPr>
          <w:rFonts w:ascii="Calibri" w:hAnsi="Calibri" w:cs="Calibri"/>
          <w:i/>
        </w:rPr>
        <w:t xml:space="preserve"> </w:t>
      </w:r>
      <w:r w:rsidRPr="00E31F42">
        <w:rPr>
          <w:rFonts w:ascii="Calibri" w:hAnsi="Calibri" w:cs="Calibri"/>
          <w:i/>
        </w:rPr>
        <w:t>International Journal of Cardiology.</w:t>
      </w:r>
      <w:r w:rsidRPr="009C4BAC">
        <w:rPr>
          <w:rFonts w:ascii="Calibri" w:hAnsi="Calibri" w:cs="Calibri"/>
        </w:rPr>
        <w:t xml:space="preserve"> </w:t>
      </w:r>
      <w:r w:rsidRPr="00E31F42">
        <w:rPr>
          <w:rFonts w:ascii="Calibri" w:hAnsi="Calibri" w:cs="Calibri"/>
          <w:b/>
        </w:rPr>
        <w:t>227</w:t>
      </w:r>
      <w:r w:rsidRPr="009C4BAC">
        <w:rPr>
          <w:rFonts w:ascii="Calibri" w:hAnsi="Calibri" w:cs="Calibri"/>
        </w:rPr>
        <w:t xml:space="preserve"> (1), 662-667 (2017).</w:t>
      </w:r>
      <w:bookmarkEnd w:id="37"/>
    </w:p>
    <w:p w14:paraId="33C72989" w14:textId="05724876" w:rsidR="0029054A" w:rsidRPr="009C4BAC" w:rsidRDefault="0029054A" w:rsidP="009C4BAC">
      <w:pPr>
        <w:pStyle w:val="EndNoteBibliography"/>
        <w:jc w:val="both"/>
        <w:rPr>
          <w:rFonts w:ascii="Calibri" w:hAnsi="Calibri" w:cs="Calibri"/>
        </w:rPr>
      </w:pPr>
      <w:bookmarkStart w:id="38" w:name="_ENREF_38"/>
      <w:r w:rsidRPr="009C4BAC">
        <w:rPr>
          <w:rFonts w:ascii="Calibri" w:hAnsi="Calibri" w:cs="Calibri"/>
        </w:rPr>
        <w:lastRenderedPageBreak/>
        <w:t>38.</w:t>
      </w:r>
      <w:r w:rsidR="009C4BAC">
        <w:rPr>
          <w:rFonts w:ascii="Calibri" w:hAnsi="Calibri" w:cs="Calibri"/>
        </w:rPr>
        <w:t xml:space="preserve"> </w:t>
      </w:r>
      <w:r w:rsidRPr="009C4BAC">
        <w:rPr>
          <w:rFonts w:ascii="Calibri" w:hAnsi="Calibri" w:cs="Calibri"/>
        </w:rPr>
        <w:t>Pagel, P. S., Boettcher, B. T., De Vry, D. J., Freed, J. K., Iqbal, Z.</w:t>
      </w:r>
      <w:r w:rsidR="009C4BAC">
        <w:rPr>
          <w:rFonts w:ascii="Calibri" w:hAnsi="Calibri" w:cs="Calibri"/>
        </w:rPr>
        <w:t xml:space="preserve"> </w:t>
      </w:r>
      <w:r w:rsidRPr="009C4BAC">
        <w:rPr>
          <w:rFonts w:ascii="Calibri" w:hAnsi="Calibri" w:cs="Calibri"/>
        </w:rPr>
        <w:t>Moderate aortic valvular insufficiency invalidates vortex formation time as an index of left ventricular filling efficiency in patients with severe degenerative calcific aortic stenosis undergoing aortic valve replacement.</w:t>
      </w:r>
      <w:r w:rsidR="009C4BAC">
        <w:rPr>
          <w:rFonts w:ascii="Calibri" w:hAnsi="Calibri" w:cs="Calibri"/>
        </w:rPr>
        <w:t xml:space="preserve"> </w:t>
      </w:r>
      <w:r w:rsidRPr="00E31F42">
        <w:rPr>
          <w:rFonts w:ascii="Calibri" w:hAnsi="Calibri" w:cs="Calibri"/>
          <w:i/>
        </w:rPr>
        <w:t>Journal of Cardiothoracic and Vascular Anesthesia.</w:t>
      </w:r>
      <w:r w:rsidRPr="009C4BAC">
        <w:rPr>
          <w:rFonts w:ascii="Calibri" w:hAnsi="Calibri" w:cs="Calibri"/>
        </w:rPr>
        <w:t xml:space="preserve"> </w:t>
      </w:r>
      <w:r w:rsidRPr="00E31F42">
        <w:rPr>
          <w:rFonts w:ascii="Calibri" w:hAnsi="Calibri" w:cs="Calibri"/>
          <w:b/>
        </w:rPr>
        <w:t>30</w:t>
      </w:r>
      <w:r w:rsidRPr="009C4BAC">
        <w:rPr>
          <w:rFonts w:ascii="Calibri" w:hAnsi="Calibri" w:cs="Calibri"/>
        </w:rPr>
        <w:t xml:space="preserve"> (5), 1260-1265 (2016).</w:t>
      </w:r>
      <w:bookmarkEnd w:id="38"/>
    </w:p>
    <w:p w14:paraId="119548E2" w14:textId="3179E223" w:rsidR="0029054A" w:rsidRPr="009C4BAC" w:rsidRDefault="0029054A" w:rsidP="009C4BAC">
      <w:pPr>
        <w:pStyle w:val="EndNoteBibliography"/>
        <w:jc w:val="both"/>
        <w:rPr>
          <w:rFonts w:ascii="Calibri" w:hAnsi="Calibri" w:cs="Calibri"/>
        </w:rPr>
      </w:pPr>
      <w:bookmarkStart w:id="39" w:name="_ENREF_39"/>
      <w:r w:rsidRPr="009C4BAC">
        <w:rPr>
          <w:rFonts w:ascii="Calibri" w:hAnsi="Calibri" w:cs="Calibri"/>
        </w:rPr>
        <w:t>39.</w:t>
      </w:r>
      <w:r w:rsidR="009C4BAC">
        <w:rPr>
          <w:rFonts w:ascii="Calibri" w:hAnsi="Calibri" w:cs="Calibri"/>
        </w:rPr>
        <w:t xml:space="preserve"> </w:t>
      </w:r>
      <w:r w:rsidRPr="009C4BAC">
        <w:rPr>
          <w:rFonts w:ascii="Calibri" w:hAnsi="Calibri" w:cs="Calibri"/>
        </w:rPr>
        <w:t>Pagel, P. S., Gandhi, S. D., Iqbal, Z., Hudetz, J. A.</w:t>
      </w:r>
      <w:r w:rsidR="009C4BAC">
        <w:rPr>
          <w:rFonts w:ascii="Calibri" w:hAnsi="Calibri" w:cs="Calibri"/>
        </w:rPr>
        <w:t xml:space="preserve"> </w:t>
      </w:r>
      <w:r w:rsidRPr="009C4BAC">
        <w:rPr>
          <w:rFonts w:ascii="Calibri" w:hAnsi="Calibri" w:cs="Calibri"/>
        </w:rPr>
        <w:t>Cardiopulmonary bypass transiently inhibits intraventricular vortex ring formation in patients undergoing coronary artery bypass graft surgery.</w:t>
      </w:r>
      <w:r w:rsidR="009C4BAC" w:rsidRPr="00E31F42">
        <w:rPr>
          <w:rFonts w:ascii="Calibri" w:hAnsi="Calibri" w:cs="Calibri"/>
          <w:i/>
        </w:rPr>
        <w:t xml:space="preserve"> </w:t>
      </w:r>
      <w:r w:rsidRPr="00E31F42">
        <w:rPr>
          <w:rFonts w:ascii="Calibri" w:hAnsi="Calibri" w:cs="Calibri"/>
          <w:i/>
        </w:rPr>
        <w:t>Journal of Cardiothoracic and Vascular Anesthesia.</w:t>
      </w:r>
      <w:r w:rsidRPr="009C4BAC">
        <w:rPr>
          <w:rFonts w:ascii="Calibri" w:hAnsi="Calibri" w:cs="Calibri"/>
        </w:rPr>
        <w:t xml:space="preserve"> </w:t>
      </w:r>
      <w:r w:rsidRPr="00E31F42">
        <w:rPr>
          <w:rFonts w:ascii="Calibri" w:hAnsi="Calibri" w:cs="Calibri"/>
          <w:b/>
        </w:rPr>
        <w:t>26</w:t>
      </w:r>
      <w:r w:rsidRPr="009C4BAC">
        <w:rPr>
          <w:rFonts w:ascii="Calibri" w:hAnsi="Calibri" w:cs="Calibri"/>
        </w:rPr>
        <w:t xml:space="preserve"> (3), 376-380 (2012).</w:t>
      </w:r>
      <w:bookmarkEnd w:id="39"/>
    </w:p>
    <w:p w14:paraId="59E70E23" w14:textId="19DB1C55" w:rsidR="0029054A" w:rsidRPr="009C4BAC" w:rsidRDefault="0029054A" w:rsidP="009C4BAC">
      <w:pPr>
        <w:pStyle w:val="EndNoteBibliography"/>
        <w:jc w:val="both"/>
        <w:rPr>
          <w:rFonts w:ascii="Calibri" w:hAnsi="Calibri" w:cs="Calibri"/>
        </w:rPr>
      </w:pPr>
      <w:bookmarkStart w:id="40" w:name="_ENREF_40"/>
      <w:r w:rsidRPr="009C4BAC">
        <w:rPr>
          <w:rFonts w:ascii="Calibri" w:hAnsi="Calibri" w:cs="Calibri"/>
        </w:rPr>
        <w:t>40.</w:t>
      </w:r>
      <w:r w:rsidR="009C4BAC">
        <w:rPr>
          <w:rFonts w:ascii="Calibri" w:hAnsi="Calibri" w:cs="Calibri"/>
        </w:rPr>
        <w:t xml:space="preserve"> </w:t>
      </w:r>
      <w:r w:rsidRPr="009C4BAC">
        <w:rPr>
          <w:rFonts w:ascii="Calibri" w:hAnsi="Calibri" w:cs="Calibri"/>
        </w:rPr>
        <w:t>Pagel, P. S., Hudetz, J. A.</w:t>
      </w:r>
      <w:r w:rsidR="009C4BAC">
        <w:rPr>
          <w:rFonts w:ascii="Calibri" w:hAnsi="Calibri" w:cs="Calibri"/>
        </w:rPr>
        <w:t xml:space="preserve"> </w:t>
      </w:r>
      <w:r w:rsidRPr="009C4BAC">
        <w:rPr>
          <w:rFonts w:ascii="Calibri" w:hAnsi="Calibri" w:cs="Calibri"/>
        </w:rPr>
        <w:t>Chronic pressure-overload hypertrophy attenuates vortex formation time in patients with severe aortic stenosis and preserved left ventricular systolic function undergoing aortic valve replacement.</w:t>
      </w:r>
      <w:r w:rsidR="009C4BAC">
        <w:rPr>
          <w:rFonts w:ascii="Calibri" w:hAnsi="Calibri" w:cs="Calibri"/>
        </w:rPr>
        <w:t xml:space="preserve"> </w:t>
      </w:r>
      <w:r w:rsidRPr="00E31F42">
        <w:rPr>
          <w:rFonts w:ascii="Calibri" w:hAnsi="Calibri" w:cs="Calibri"/>
          <w:i/>
        </w:rPr>
        <w:t xml:space="preserve">Journal of Cardiothoracic and Vascular Anesthesia. </w:t>
      </w:r>
      <w:r w:rsidRPr="00E31F42">
        <w:rPr>
          <w:rFonts w:ascii="Calibri" w:hAnsi="Calibri" w:cs="Calibri"/>
          <w:b/>
        </w:rPr>
        <w:t>27</w:t>
      </w:r>
      <w:r w:rsidRPr="009C4BAC">
        <w:rPr>
          <w:rFonts w:ascii="Calibri" w:hAnsi="Calibri" w:cs="Calibri"/>
        </w:rPr>
        <w:t xml:space="preserve"> (4), 660-664 (2013).</w:t>
      </w:r>
      <w:bookmarkEnd w:id="40"/>
    </w:p>
    <w:p w14:paraId="1322DD4C" w14:textId="014E965D" w:rsidR="0029054A" w:rsidRPr="009C4BAC" w:rsidRDefault="0029054A" w:rsidP="009C4BAC">
      <w:pPr>
        <w:pStyle w:val="EndNoteBibliography"/>
        <w:jc w:val="both"/>
        <w:rPr>
          <w:rFonts w:ascii="Calibri" w:hAnsi="Calibri" w:cs="Calibri"/>
        </w:rPr>
      </w:pPr>
      <w:bookmarkStart w:id="41" w:name="_ENREF_41"/>
      <w:r w:rsidRPr="009C4BAC">
        <w:rPr>
          <w:rFonts w:ascii="Calibri" w:hAnsi="Calibri" w:cs="Calibri"/>
        </w:rPr>
        <w:t>41.</w:t>
      </w:r>
      <w:r w:rsidR="009C4BAC">
        <w:rPr>
          <w:rFonts w:ascii="Calibri" w:hAnsi="Calibri" w:cs="Calibri"/>
        </w:rPr>
        <w:t xml:space="preserve"> </w:t>
      </w:r>
      <w:r w:rsidRPr="009C4BAC">
        <w:rPr>
          <w:rFonts w:ascii="Calibri" w:hAnsi="Calibri" w:cs="Calibri"/>
        </w:rPr>
        <w:t>Pagel, P. S., Dye III, L., Boettcher, B. T., Freed, J. K.</w:t>
      </w:r>
      <w:r w:rsidR="009C4BAC">
        <w:rPr>
          <w:rFonts w:ascii="Calibri" w:hAnsi="Calibri" w:cs="Calibri"/>
        </w:rPr>
        <w:t xml:space="preserve"> </w:t>
      </w:r>
      <w:r w:rsidRPr="009C4BAC">
        <w:rPr>
          <w:rFonts w:ascii="Calibri" w:hAnsi="Calibri" w:cs="Calibri"/>
        </w:rPr>
        <w:t>Advanced age attenuates left ventricular filling efficiency quantified using vortex formation time:</w:t>
      </w:r>
      <w:r w:rsidR="009C4BAC">
        <w:rPr>
          <w:rFonts w:ascii="Calibri" w:hAnsi="Calibri" w:cs="Calibri"/>
        </w:rPr>
        <w:t xml:space="preserve"> </w:t>
      </w:r>
      <w:r w:rsidRPr="009C4BAC">
        <w:rPr>
          <w:rFonts w:ascii="Calibri" w:hAnsi="Calibri" w:cs="Calibri"/>
        </w:rPr>
        <w:t>a study of octogenarians with normal left ventricular systolic function undergoing coronary artery surgery.</w:t>
      </w:r>
      <w:r w:rsidR="009C4BAC">
        <w:rPr>
          <w:rFonts w:ascii="Calibri" w:hAnsi="Calibri" w:cs="Calibri"/>
        </w:rPr>
        <w:t xml:space="preserve"> </w:t>
      </w:r>
      <w:r w:rsidRPr="00E31F42">
        <w:rPr>
          <w:rFonts w:ascii="Calibri" w:hAnsi="Calibri" w:cs="Calibri"/>
          <w:i/>
        </w:rPr>
        <w:t>Journal of Cardiothoracic and Vascular Anesthesia</w:t>
      </w:r>
      <w:r w:rsidRPr="009C4BAC">
        <w:rPr>
          <w:rFonts w:ascii="Calibri" w:hAnsi="Calibri" w:cs="Calibri"/>
        </w:rPr>
        <w:t xml:space="preserve">. </w:t>
      </w:r>
      <w:r w:rsidRPr="00E31F42">
        <w:rPr>
          <w:rFonts w:ascii="Calibri" w:hAnsi="Calibri" w:cs="Calibri"/>
          <w:b/>
        </w:rPr>
        <w:t>32</w:t>
      </w:r>
      <w:r w:rsidRPr="009C4BAC">
        <w:rPr>
          <w:rFonts w:ascii="Calibri" w:hAnsi="Calibri" w:cs="Calibri"/>
        </w:rPr>
        <w:t xml:space="preserve"> (4), 1775-1779 (2018).</w:t>
      </w:r>
      <w:bookmarkEnd w:id="41"/>
    </w:p>
    <w:p w14:paraId="6FD189AB" w14:textId="295CE873" w:rsidR="0029054A" w:rsidRPr="009C4BAC" w:rsidRDefault="0029054A" w:rsidP="009C4BAC">
      <w:pPr>
        <w:pStyle w:val="EndNoteBibliography"/>
        <w:jc w:val="both"/>
        <w:rPr>
          <w:rFonts w:ascii="Calibri" w:hAnsi="Calibri" w:cs="Calibri"/>
        </w:rPr>
      </w:pPr>
      <w:bookmarkStart w:id="42" w:name="_ENREF_42"/>
      <w:r w:rsidRPr="009C4BAC">
        <w:rPr>
          <w:rFonts w:ascii="Calibri" w:hAnsi="Calibri" w:cs="Calibri"/>
        </w:rPr>
        <w:t>42.</w:t>
      </w:r>
      <w:r w:rsidR="009C4BAC">
        <w:rPr>
          <w:rFonts w:ascii="Calibri" w:hAnsi="Calibri" w:cs="Calibri"/>
        </w:rPr>
        <w:t xml:space="preserve"> </w:t>
      </w:r>
      <w:r w:rsidRPr="009C4BAC">
        <w:rPr>
          <w:rFonts w:ascii="Calibri" w:hAnsi="Calibri" w:cs="Calibri"/>
        </w:rPr>
        <w:t>Shanewise, J. S.,</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ASE/SCA guidelines for performing a comprehensive intraoperative multiplane transesophageal echocardiography examination:</w:t>
      </w:r>
      <w:r w:rsidR="009C4BAC">
        <w:rPr>
          <w:rFonts w:ascii="Calibri" w:hAnsi="Calibri" w:cs="Calibri"/>
        </w:rPr>
        <w:t xml:space="preserve"> </w:t>
      </w:r>
      <w:r w:rsidRPr="009C4BAC">
        <w:rPr>
          <w:rFonts w:ascii="Calibri" w:hAnsi="Calibri" w:cs="Calibri"/>
        </w:rPr>
        <w:t>recommendations of the American Society of Echocardiography Council for Intraoperative Echocardiography and the Society of Cardiovascular Anesthesiologists Task Force for Certification in Perioperative Transesophageal Echocardiography.</w:t>
      </w:r>
      <w:r w:rsidR="009C4BAC">
        <w:rPr>
          <w:rFonts w:ascii="Calibri" w:hAnsi="Calibri" w:cs="Calibri"/>
        </w:rPr>
        <w:t xml:space="preserve"> </w:t>
      </w:r>
      <w:r w:rsidRPr="00E31F42">
        <w:rPr>
          <w:rFonts w:ascii="Calibri" w:hAnsi="Calibri" w:cs="Calibri"/>
          <w:i/>
        </w:rPr>
        <w:t>Journal of the American Society of Echocardiography.</w:t>
      </w:r>
      <w:r w:rsidRPr="009C4BAC">
        <w:rPr>
          <w:rFonts w:ascii="Calibri" w:hAnsi="Calibri" w:cs="Calibri"/>
        </w:rPr>
        <w:t xml:space="preserve"> </w:t>
      </w:r>
      <w:r w:rsidRPr="00E31F42">
        <w:rPr>
          <w:rFonts w:ascii="Calibri" w:hAnsi="Calibri" w:cs="Calibri"/>
          <w:b/>
        </w:rPr>
        <w:t>12</w:t>
      </w:r>
      <w:r w:rsidRPr="009C4BAC">
        <w:rPr>
          <w:rFonts w:ascii="Calibri" w:hAnsi="Calibri" w:cs="Calibri"/>
        </w:rPr>
        <w:t xml:space="preserve"> (10), 884-900 (1999).</w:t>
      </w:r>
      <w:bookmarkEnd w:id="42"/>
    </w:p>
    <w:p w14:paraId="66F88501" w14:textId="6C4E5CB7" w:rsidR="0029054A" w:rsidRPr="009C4BAC" w:rsidRDefault="0029054A" w:rsidP="009C4BAC">
      <w:pPr>
        <w:pStyle w:val="EndNoteBibliography"/>
        <w:jc w:val="both"/>
        <w:rPr>
          <w:rFonts w:ascii="Calibri" w:hAnsi="Calibri" w:cs="Calibri"/>
        </w:rPr>
      </w:pPr>
      <w:bookmarkStart w:id="43" w:name="_ENREF_43"/>
      <w:r w:rsidRPr="009C4BAC">
        <w:rPr>
          <w:rFonts w:ascii="Calibri" w:hAnsi="Calibri" w:cs="Calibri"/>
        </w:rPr>
        <w:t>43.</w:t>
      </w:r>
      <w:r w:rsidR="009C4BAC">
        <w:rPr>
          <w:rFonts w:ascii="Calibri" w:hAnsi="Calibri" w:cs="Calibri"/>
        </w:rPr>
        <w:t xml:space="preserve"> </w:t>
      </w:r>
      <w:r w:rsidRPr="009C4BAC">
        <w:rPr>
          <w:rFonts w:ascii="Calibri" w:hAnsi="Calibri" w:cs="Calibri"/>
        </w:rPr>
        <w:t>Gaspar, T.,</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Three-dimensional imaging of the left ventricular outflow tract:</w:t>
      </w:r>
      <w:r w:rsidR="009C4BAC">
        <w:rPr>
          <w:rFonts w:ascii="Calibri" w:hAnsi="Calibri" w:cs="Calibri"/>
        </w:rPr>
        <w:t xml:space="preserve"> </w:t>
      </w:r>
      <w:r w:rsidRPr="009C4BAC">
        <w:rPr>
          <w:rFonts w:ascii="Calibri" w:hAnsi="Calibri" w:cs="Calibri"/>
        </w:rPr>
        <w:t>impact on aortic valve area estimation by the continuity equation.</w:t>
      </w:r>
      <w:r w:rsidR="009C4BAC">
        <w:rPr>
          <w:rFonts w:ascii="Calibri" w:hAnsi="Calibri" w:cs="Calibri"/>
        </w:rPr>
        <w:t xml:space="preserve"> </w:t>
      </w:r>
      <w:r w:rsidRPr="00E31F42">
        <w:rPr>
          <w:rFonts w:ascii="Calibri" w:hAnsi="Calibri" w:cs="Calibri"/>
          <w:i/>
        </w:rPr>
        <w:t>Journal of the American Society of Echocardiography.</w:t>
      </w:r>
      <w:r w:rsidRPr="009C4BAC">
        <w:rPr>
          <w:rFonts w:ascii="Calibri" w:hAnsi="Calibri" w:cs="Calibri"/>
        </w:rPr>
        <w:t xml:space="preserve"> </w:t>
      </w:r>
      <w:r w:rsidRPr="00E31F42">
        <w:rPr>
          <w:rFonts w:ascii="Calibri" w:hAnsi="Calibri" w:cs="Calibri"/>
          <w:b/>
        </w:rPr>
        <w:t xml:space="preserve">25 </w:t>
      </w:r>
      <w:r w:rsidRPr="009C4BAC">
        <w:rPr>
          <w:rFonts w:ascii="Calibri" w:hAnsi="Calibri" w:cs="Calibri"/>
        </w:rPr>
        <w:t>(7), 749-757 (2012).</w:t>
      </w:r>
      <w:bookmarkEnd w:id="43"/>
    </w:p>
    <w:p w14:paraId="2FBFF750" w14:textId="205CFCA2" w:rsidR="0029054A" w:rsidRPr="009C4BAC" w:rsidRDefault="0029054A" w:rsidP="009C4BAC">
      <w:pPr>
        <w:pStyle w:val="EndNoteBibliography"/>
        <w:jc w:val="both"/>
        <w:rPr>
          <w:rFonts w:ascii="Calibri" w:hAnsi="Calibri" w:cs="Calibri"/>
        </w:rPr>
      </w:pPr>
      <w:bookmarkStart w:id="44" w:name="_ENREF_44"/>
      <w:r w:rsidRPr="009C4BAC">
        <w:rPr>
          <w:rFonts w:ascii="Calibri" w:hAnsi="Calibri" w:cs="Calibri"/>
        </w:rPr>
        <w:t>44.</w:t>
      </w:r>
      <w:r w:rsidR="009C4BAC">
        <w:rPr>
          <w:rFonts w:ascii="Calibri" w:hAnsi="Calibri" w:cs="Calibri"/>
        </w:rPr>
        <w:t xml:space="preserve"> </w:t>
      </w:r>
      <w:r w:rsidRPr="009C4BAC">
        <w:rPr>
          <w:rFonts w:ascii="Calibri" w:hAnsi="Calibri" w:cs="Calibri"/>
        </w:rPr>
        <w:t>Karamnov, S., Burbano-Vera, N., Huang, C. C., Fox, J. A., Shernan, S. A.</w:t>
      </w:r>
      <w:r w:rsidR="009C4BAC">
        <w:rPr>
          <w:rFonts w:ascii="Calibri" w:hAnsi="Calibri" w:cs="Calibri"/>
        </w:rPr>
        <w:t xml:space="preserve"> </w:t>
      </w:r>
      <w:r w:rsidRPr="009C4BAC">
        <w:rPr>
          <w:rFonts w:ascii="Calibri" w:hAnsi="Calibri" w:cs="Calibri"/>
        </w:rPr>
        <w:t>Echocardiographic assessment of mitral stenosis orifice area:</w:t>
      </w:r>
      <w:r w:rsidR="009C4BAC">
        <w:rPr>
          <w:rFonts w:ascii="Calibri" w:hAnsi="Calibri" w:cs="Calibri"/>
        </w:rPr>
        <w:t xml:space="preserve"> </w:t>
      </w:r>
      <w:r w:rsidRPr="009C4BAC">
        <w:rPr>
          <w:rFonts w:ascii="Calibri" w:hAnsi="Calibri" w:cs="Calibri"/>
        </w:rPr>
        <w:t xml:space="preserve">a comparison of a novel three-dimensional method </w:t>
      </w:r>
      <w:r w:rsidR="009C4BAC" w:rsidRPr="009C4BAC">
        <w:rPr>
          <w:rFonts w:ascii="Calibri" w:hAnsi="Calibri" w:cs="Calibri"/>
          <w:i/>
        </w:rPr>
        <w:t>versus</w:t>
      </w:r>
      <w:r w:rsidRPr="009C4BAC">
        <w:rPr>
          <w:rFonts w:ascii="Calibri" w:hAnsi="Calibri" w:cs="Calibri"/>
        </w:rPr>
        <w:t xml:space="preserve"> conventional techniques.</w:t>
      </w:r>
      <w:r w:rsidR="009C4BAC">
        <w:rPr>
          <w:rFonts w:ascii="Calibri" w:hAnsi="Calibri" w:cs="Calibri"/>
        </w:rPr>
        <w:t xml:space="preserve"> </w:t>
      </w:r>
      <w:r w:rsidRPr="00E31F42">
        <w:rPr>
          <w:rFonts w:ascii="Calibri" w:hAnsi="Calibri" w:cs="Calibri"/>
          <w:i/>
        </w:rPr>
        <w:t>Anesthesia and Analgesia.</w:t>
      </w:r>
      <w:r w:rsidRPr="00E31F42">
        <w:rPr>
          <w:rFonts w:ascii="Calibri" w:hAnsi="Calibri" w:cs="Calibri"/>
          <w:b/>
          <w:i/>
        </w:rPr>
        <w:t xml:space="preserve"> </w:t>
      </w:r>
      <w:r w:rsidRPr="00E31F42">
        <w:rPr>
          <w:rFonts w:ascii="Calibri" w:hAnsi="Calibri" w:cs="Calibri"/>
          <w:b/>
        </w:rPr>
        <w:t>125</w:t>
      </w:r>
      <w:r w:rsidRPr="009C4BAC">
        <w:rPr>
          <w:rFonts w:ascii="Calibri" w:hAnsi="Calibri" w:cs="Calibri"/>
        </w:rPr>
        <w:t xml:space="preserve"> (3), 774-780 (2017).</w:t>
      </w:r>
      <w:bookmarkEnd w:id="44"/>
    </w:p>
    <w:p w14:paraId="006086EE" w14:textId="78D19281" w:rsidR="0029054A" w:rsidRPr="009C4BAC" w:rsidRDefault="0029054A" w:rsidP="009C4BAC">
      <w:pPr>
        <w:pStyle w:val="EndNoteBibliography"/>
        <w:jc w:val="both"/>
        <w:rPr>
          <w:rFonts w:ascii="Calibri" w:hAnsi="Calibri" w:cs="Calibri"/>
        </w:rPr>
      </w:pPr>
      <w:bookmarkStart w:id="45" w:name="_ENREF_45"/>
      <w:r w:rsidRPr="009C4BAC">
        <w:rPr>
          <w:rFonts w:ascii="Calibri" w:hAnsi="Calibri" w:cs="Calibri"/>
        </w:rPr>
        <w:t>45.</w:t>
      </w:r>
      <w:r w:rsidR="009C4BAC">
        <w:rPr>
          <w:rFonts w:ascii="Calibri" w:hAnsi="Calibri" w:cs="Calibri"/>
        </w:rPr>
        <w:t xml:space="preserve"> </w:t>
      </w:r>
      <w:r w:rsidRPr="009C4BAC">
        <w:rPr>
          <w:rFonts w:ascii="Calibri" w:hAnsi="Calibri" w:cs="Calibri"/>
        </w:rPr>
        <w:t>Pagel, P. S., Kampine, J. P., Schmeling, W. T., Warltier, D. C.</w:t>
      </w:r>
      <w:r w:rsidR="009C4BAC">
        <w:rPr>
          <w:rFonts w:ascii="Calibri" w:hAnsi="Calibri" w:cs="Calibri"/>
        </w:rPr>
        <w:t xml:space="preserve"> </w:t>
      </w:r>
      <w:r w:rsidRPr="009C4BAC">
        <w:rPr>
          <w:rFonts w:ascii="Calibri" w:hAnsi="Calibri" w:cs="Calibri"/>
        </w:rPr>
        <w:t>Comparison of end-systolic pressure-length relations and preload recruitable stroke work as indices of myocardial contractility in the conscious and anesthetized, chronically instrumented dog.</w:t>
      </w:r>
      <w:r w:rsidR="009C4BAC">
        <w:rPr>
          <w:rFonts w:ascii="Calibri" w:hAnsi="Calibri" w:cs="Calibri"/>
        </w:rPr>
        <w:t xml:space="preserve"> </w:t>
      </w:r>
      <w:r w:rsidRPr="00E31F42">
        <w:rPr>
          <w:rFonts w:ascii="Calibri" w:hAnsi="Calibri" w:cs="Calibri"/>
          <w:i/>
        </w:rPr>
        <w:t xml:space="preserve">Anesthesiology. </w:t>
      </w:r>
      <w:r w:rsidRPr="00E31F42">
        <w:rPr>
          <w:rFonts w:ascii="Calibri" w:hAnsi="Calibri" w:cs="Calibri"/>
          <w:b/>
        </w:rPr>
        <w:t>73</w:t>
      </w:r>
      <w:r w:rsidRPr="009C4BAC">
        <w:rPr>
          <w:rFonts w:ascii="Calibri" w:hAnsi="Calibri" w:cs="Calibri"/>
        </w:rPr>
        <w:t xml:space="preserve"> (2), 278-290 (1990).</w:t>
      </w:r>
      <w:bookmarkEnd w:id="45"/>
    </w:p>
    <w:p w14:paraId="732AB081" w14:textId="47E93A06" w:rsidR="0029054A" w:rsidRPr="009C4BAC" w:rsidRDefault="0029054A" w:rsidP="009C4BAC">
      <w:pPr>
        <w:pStyle w:val="EndNoteBibliography"/>
        <w:jc w:val="both"/>
        <w:rPr>
          <w:rFonts w:ascii="Calibri" w:hAnsi="Calibri" w:cs="Calibri"/>
        </w:rPr>
      </w:pPr>
      <w:bookmarkStart w:id="46" w:name="_ENREF_46"/>
      <w:r w:rsidRPr="009C4BAC">
        <w:rPr>
          <w:rFonts w:ascii="Calibri" w:hAnsi="Calibri" w:cs="Calibri"/>
        </w:rPr>
        <w:t>46.</w:t>
      </w:r>
      <w:r w:rsidR="009C4BAC">
        <w:rPr>
          <w:rFonts w:ascii="Calibri" w:hAnsi="Calibri" w:cs="Calibri"/>
        </w:rPr>
        <w:t xml:space="preserve"> </w:t>
      </w:r>
      <w:r w:rsidRPr="009C4BAC">
        <w:rPr>
          <w:rFonts w:ascii="Calibri" w:hAnsi="Calibri" w:cs="Calibri"/>
        </w:rPr>
        <w:t>Pagel, P. S., Kampine, J. P., Schmeling, W. T., Warltier, D. C.</w:t>
      </w:r>
      <w:r w:rsidR="009C4BAC">
        <w:rPr>
          <w:rFonts w:ascii="Calibri" w:hAnsi="Calibri" w:cs="Calibri"/>
        </w:rPr>
        <w:t xml:space="preserve"> </w:t>
      </w:r>
      <w:r w:rsidRPr="009C4BAC">
        <w:rPr>
          <w:rFonts w:ascii="Calibri" w:hAnsi="Calibri" w:cs="Calibri"/>
        </w:rPr>
        <w:t>Alteration of left ventricular diastolic function by desflurane, isoflurane, and halothane in the chronically instrumented dog with autonomic nervous system blockade.</w:t>
      </w:r>
      <w:r w:rsidR="009C4BAC">
        <w:rPr>
          <w:rFonts w:ascii="Calibri" w:hAnsi="Calibri" w:cs="Calibri"/>
        </w:rPr>
        <w:t xml:space="preserve"> </w:t>
      </w:r>
      <w:r w:rsidRPr="00E31F42">
        <w:rPr>
          <w:rFonts w:ascii="Calibri" w:hAnsi="Calibri" w:cs="Calibri"/>
          <w:i/>
        </w:rPr>
        <w:t>Anesthesiology.</w:t>
      </w:r>
      <w:r w:rsidRPr="009C4BAC">
        <w:rPr>
          <w:rFonts w:ascii="Calibri" w:hAnsi="Calibri" w:cs="Calibri"/>
        </w:rPr>
        <w:t xml:space="preserve"> </w:t>
      </w:r>
      <w:r w:rsidRPr="00E31F42">
        <w:rPr>
          <w:rFonts w:ascii="Calibri" w:hAnsi="Calibri" w:cs="Calibri"/>
          <w:b/>
        </w:rPr>
        <w:t>74</w:t>
      </w:r>
      <w:r w:rsidRPr="009C4BAC">
        <w:rPr>
          <w:rFonts w:ascii="Calibri" w:hAnsi="Calibri" w:cs="Calibri"/>
        </w:rPr>
        <w:t xml:space="preserve"> (6), 1103-1114 (1991).</w:t>
      </w:r>
      <w:bookmarkEnd w:id="46"/>
    </w:p>
    <w:p w14:paraId="7991898F" w14:textId="6F0709EF" w:rsidR="0029054A" w:rsidRPr="009C4BAC" w:rsidRDefault="0029054A" w:rsidP="009C4BAC">
      <w:pPr>
        <w:pStyle w:val="EndNoteBibliography"/>
        <w:jc w:val="both"/>
        <w:rPr>
          <w:rFonts w:ascii="Calibri" w:hAnsi="Calibri" w:cs="Calibri"/>
        </w:rPr>
      </w:pPr>
      <w:bookmarkStart w:id="47" w:name="_ENREF_47"/>
      <w:r w:rsidRPr="009C4BAC">
        <w:rPr>
          <w:rFonts w:ascii="Calibri" w:hAnsi="Calibri" w:cs="Calibri"/>
        </w:rPr>
        <w:t>47.</w:t>
      </w:r>
      <w:r w:rsidR="009C4BAC">
        <w:rPr>
          <w:rFonts w:ascii="Calibri" w:hAnsi="Calibri" w:cs="Calibri"/>
        </w:rPr>
        <w:t xml:space="preserve"> </w:t>
      </w:r>
      <w:r w:rsidRPr="009C4BAC">
        <w:rPr>
          <w:rFonts w:ascii="Calibri" w:hAnsi="Calibri" w:cs="Calibri"/>
        </w:rPr>
        <w:t>De Hert, S. G., Rodrigus, I. E., Haenen, L. R., De Mulder, P. A., Gillebert, T. C.</w:t>
      </w:r>
      <w:r w:rsidR="009C4BAC">
        <w:rPr>
          <w:rFonts w:ascii="Calibri" w:hAnsi="Calibri" w:cs="Calibri"/>
        </w:rPr>
        <w:t xml:space="preserve"> </w:t>
      </w:r>
      <w:r w:rsidRPr="009C4BAC">
        <w:rPr>
          <w:rFonts w:ascii="Calibri" w:hAnsi="Calibri" w:cs="Calibri"/>
        </w:rPr>
        <w:t>Recovery of systolic and diastolic left ventricular function early after cardiopulmonary bypass.</w:t>
      </w:r>
      <w:r w:rsidR="009C4BAC">
        <w:rPr>
          <w:rFonts w:ascii="Calibri" w:hAnsi="Calibri" w:cs="Calibri"/>
        </w:rPr>
        <w:t xml:space="preserve"> </w:t>
      </w:r>
      <w:r w:rsidRPr="00E31F42">
        <w:rPr>
          <w:rFonts w:ascii="Calibri" w:hAnsi="Calibri" w:cs="Calibri"/>
          <w:i/>
        </w:rPr>
        <w:t>Anesthesiology.</w:t>
      </w:r>
      <w:r w:rsidRPr="009C4BAC">
        <w:rPr>
          <w:rFonts w:ascii="Calibri" w:hAnsi="Calibri" w:cs="Calibri"/>
        </w:rPr>
        <w:t xml:space="preserve"> </w:t>
      </w:r>
      <w:r w:rsidRPr="00E31F42">
        <w:rPr>
          <w:rFonts w:ascii="Calibri" w:hAnsi="Calibri" w:cs="Calibri"/>
          <w:b/>
        </w:rPr>
        <w:t>85</w:t>
      </w:r>
      <w:r w:rsidRPr="009C4BAC">
        <w:rPr>
          <w:rFonts w:ascii="Calibri" w:hAnsi="Calibri" w:cs="Calibri"/>
        </w:rPr>
        <w:t xml:space="preserve"> (5), 1063-1075 (1996).</w:t>
      </w:r>
      <w:bookmarkEnd w:id="47"/>
    </w:p>
    <w:p w14:paraId="67DC3C2B" w14:textId="1547C9A0" w:rsidR="0029054A" w:rsidRPr="009C4BAC" w:rsidRDefault="0029054A" w:rsidP="009C4BAC">
      <w:pPr>
        <w:pStyle w:val="EndNoteBibliography"/>
        <w:jc w:val="both"/>
        <w:rPr>
          <w:rFonts w:ascii="Calibri" w:hAnsi="Calibri" w:cs="Calibri"/>
        </w:rPr>
      </w:pPr>
      <w:bookmarkStart w:id="48" w:name="_ENREF_48"/>
      <w:r w:rsidRPr="009C4BAC">
        <w:rPr>
          <w:rFonts w:ascii="Calibri" w:hAnsi="Calibri" w:cs="Calibri"/>
        </w:rPr>
        <w:t>48.</w:t>
      </w:r>
      <w:r w:rsidR="009C4BAC">
        <w:rPr>
          <w:rFonts w:ascii="Calibri" w:hAnsi="Calibri" w:cs="Calibri"/>
        </w:rPr>
        <w:t xml:space="preserve"> </w:t>
      </w:r>
      <w:r w:rsidRPr="009C4BAC">
        <w:rPr>
          <w:rFonts w:ascii="Calibri" w:hAnsi="Calibri" w:cs="Calibri"/>
        </w:rPr>
        <w:t xml:space="preserve">Gorcsan </w:t>
      </w:r>
      <w:r w:rsidR="008C1CC0">
        <w:rPr>
          <w:rFonts w:ascii="Calibri" w:hAnsi="Calibri" w:cs="Calibri"/>
        </w:rPr>
        <w:t>III</w:t>
      </w:r>
      <w:r w:rsidRPr="009C4BAC">
        <w:rPr>
          <w:rFonts w:ascii="Calibri" w:hAnsi="Calibri" w:cs="Calibri"/>
        </w:rPr>
        <w:t>, J., Diana, P., Lee, J., Katz, W. E., Hattler, B. G.</w:t>
      </w:r>
      <w:r w:rsidR="009C4BAC">
        <w:rPr>
          <w:rFonts w:ascii="Calibri" w:hAnsi="Calibri" w:cs="Calibri"/>
        </w:rPr>
        <w:t xml:space="preserve"> </w:t>
      </w:r>
      <w:r w:rsidRPr="009C4BAC">
        <w:rPr>
          <w:rFonts w:ascii="Calibri" w:hAnsi="Calibri" w:cs="Calibri"/>
        </w:rPr>
        <w:t>Reversible diastolic dysfunction after successful coronary artery bypass surgery.</w:t>
      </w:r>
      <w:r w:rsidR="009C4BAC">
        <w:rPr>
          <w:rFonts w:ascii="Calibri" w:hAnsi="Calibri" w:cs="Calibri"/>
        </w:rPr>
        <w:t xml:space="preserve"> </w:t>
      </w:r>
      <w:r w:rsidRPr="009C4BAC">
        <w:rPr>
          <w:rFonts w:ascii="Calibri" w:hAnsi="Calibri" w:cs="Calibri"/>
        </w:rPr>
        <w:t>Assessment by transesophageal Doppler echocardiography.</w:t>
      </w:r>
      <w:r w:rsidR="009C4BAC">
        <w:rPr>
          <w:rFonts w:ascii="Calibri" w:hAnsi="Calibri" w:cs="Calibri"/>
        </w:rPr>
        <w:t xml:space="preserve"> </w:t>
      </w:r>
      <w:r w:rsidRPr="00E31F42">
        <w:rPr>
          <w:rFonts w:ascii="Calibri" w:hAnsi="Calibri" w:cs="Calibri"/>
          <w:i/>
        </w:rPr>
        <w:t>Chest</w:t>
      </w:r>
      <w:r w:rsidRPr="009C4BAC">
        <w:rPr>
          <w:rFonts w:ascii="Calibri" w:hAnsi="Calibri" w:cs="Calibri"/>
        </w:rPr>
        <w:t xml:space="preserve">. </w:t>
      </w:r>
      <w:r w:rsidRPr="00E31F42">
        <w:rPr>
          <w:rFonts w:ascii="Calibri" w:hAnsi="Calibri" w:cs="Calibri"/>
          <w:b/>
        </w:rPr>
        <w:t>106</w:t>
      </w:r>
      <w:r w:rsidRPr="009C4BAC">
        <w:rPr>
          <w:rFonts w:ascii="Calibri" w:hAnsi="Calibri" w:cs="Calibri"/>
        </w:rPr>
        <w:t xml:space="preserve"> (5), 1364-1369 (1994).</w:t>
      </w:r>
      <w:bookmarkEnd w:id="48"/>
    </w:p>
    <w:p w14:paraId="3814D792" w14:textId="7E0EBD63" w:rsidR="0029054A" w:rsidRPr="009C4BAC" w:rsidRDefault="0029054A" w:rsidP="009C4BAC">
      <w:pPr>
        <w:pStyle w:val="EndNoteBibliography"/>
        <w:jc w:val="both"/>
        <w:rPr>
          <w:rFonts w:ascii="Calibri" w:hAnsi="Calibri" w:cs="Calibri"/>
        </w:rPr>
      </w:pPr>
      <w:bookmarkStart w:id="49" w:name="_ENREF_49"/>
      <w:r w:rsidRPr="009C4BAC">
        <w:rPr>
          <w:rFonts w:ascii="Calibri" w:hAnsi="Calibri" w:cs="Calibri"/>
        </w:rPr>
        <w:t>49.</w:t>
      </w:r>
      <w:r w:rsidR="009C4BAC">
        <w:rPr>
          <w:rFonts w:ascii="Calibri" w:hAnsi="Calibri" w:cs="Calibri"/>
        </w:rPr>
        <w:t xml:space="preserve"> </w:t>
      </w:r>
      <w:r w:rsidRPr="009C4BAC">
        <w:rPr>
          <w:rFonts w:ascii="Calibri" w:hAnsi="Calibri" w:cs="Calibri"/>
        </w:rPr>
        <w:t>Djaiani, G. N.,</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Mitral flow propagation velocity identifies patients with abnormal diastolic function during coronary artery bypass graft surgery.</w:t>
      </w:r>
      <w:r w:rsidR="009C4BAC">
        <w:rPr>
          <w:rFonts w:ascii="Calibri" w:hAnsi="Calibri" w:cs="Calibri"/>
        </w:rPr>
        <w:t xml:space="preserve"> </w:t>
      </w:r>
      <w:r w:rsidRPr="00E31F42">
        <w:rPr>
          <w:rFonts w:ascii="Calibri" w:hAnsi="Calibri" w:cs="Calibri"/>
          <w:i/>
        </w:rPr>
        <w:t>Anesthesia and Analgesia.</w:t>
      </w:r>
      <w:r w:rsidRPr="00E31F42">
        <w:rPr>
          <w:rFonts w:ascii="Calibri" w:hAnsi="Calibri" w:cs="Calibri"/>
          <w:b/>
          <w:i/>
        </w:rPr>
        <w:t xml:space="preserve"> </w:t>
      </w:r>
      <w:r w:rsidRPr="00E31F42">
        <w:rPr>
          <w:rFonts w:ascii="Calibri" w:hAnsi="Calibri" w:cs="Calibri"/>
          <w:b/>
        </w:rPr>
        <w:t>95</w:t>
      </w:r>
      <w:r w:rsidRPr="009C4BAC">
        <w:rPr>
          <w:rFonts w:ascii="Calibri" w:hAnsi="Calibri" w:cs="Calibri"/>
        </w:rPr>
        <w:t xml:space="preserve"> (3), 524-530 (2002).</w:t>
      </w:r>
      <w:bookmarkEnd w:id="49"/>
    </w:p>
    <w:p w14:paraId="653F1FA5" w14:textId="16847CFF" w:rsidR="0029054A" w:rsidRPr="009C4BAC" w:rsidRDefault="0029054A" w:rsidP="009C4BAC">
      <w:pPr>
        <w:pStyle w:val="EndNoteBibliography"/>
        <w:jc w:val="both"/>
        <w:rPr>
          <w:rFonts w:ascii="Calibri" w:hAnsi="Calibri" w:cs="Calibri"/>
        </w:rPr>
      </w:pPr>
      <w:bookmarkStart w:id="50" w:name="_ENREF_50"/>
      <w:r w:rsidRPr="009C4BAC">
        <w:rPr>
          <w:rFonts w:ascii="Calibri" w:hAnsi="Calibri" w:cs="Calibri"/>
        </w:rPr>
        <w:lastRenderedPageBreak/>
        <w:t>50.</w:t>
      </w:r>
      <w:r w:rsidR="009C4BAC">
        <w:rPr>
          <w:rFonts w:ascii="Calibri" w:hAnsi="Calibri" w:cs="Calibri"/>
        </w:rPr>
        <w:t xml:space="preserve"> </w:t>
      </w:r>
      <w:r w:rsidRPr="009C4BAC">
        <w:rPr>
          <w:rFonts w:ascii="Calibri" w:hAnsi="Calibri" w:cs="Calibri"/>
        </w:rPr>
        <w:t>Casthely, P. A.,</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Left ventricular diastolic function after coronary artery bypass grafting:</w:t>
      </w:r>
      <w:r w:rsidR="009C4BAC">
        <w:rPr>
          <w:rFonts w:ascii="Calibri" w:hAnsi="Calibri" w:cs="Calibri"/>
        </w:rPr>
        <w:t xml:space="preserve"> </w:t>
      </w:r>
      <w:r w:rsidRPr="009C4BAC">
        <w:rPr>
          <w:rFonts w:ascii="Calibri" w:hAnsi="Calibri" w:cs="Calibri"/>
        </w:rPr>
        <w:t>a correlative study with three different myocardial protection techniques.</w:t>
      </w:r>
      <w:r w:rsidR="009C4BAC">
        <w:rPr>
          <w:rFonts w:ascii="Calibri" w:hAnsi="Calibri" w:cs="Calibri"/>
        </w:rPr>
        <w:t xml:space="preserve"> </w:t>
      </w:r>
      <w:r w:rsidRPr="00E31F42">
        <w:rPr>
          <w:rFonts w:ascii="Calibri" w:hAnsi="Calibri" w:cs="Calibri"/>
          <w:i/>
        </w:rPr>
        <w:t>Journal of Thoracic and Cardiovascular Surgery.</w:t>
      </w:r>
      <w:r w:rsidRPr="009C4BAC">
        <w:rPr>
          <w:rFonts w:ascii="Calibri" w:hAnsi="Calibri" w:cs="Calibri"/>
        </w:rPr>
        <w:t xml:space="preserve"> </w:t>
      </w:r>
      <w:r w:rsidRPr="00E31F42">
        <w:rPr>
          <w:rFonts w:ascii="Calibri" w:hAnsi="Calibri" w:cs="Calibri"/>
          <w:b/>
        </w:rPr>
        <w:t>114</w:t>
      </w:r>
      <w:r w:rsidRPr="009C4BAC">
        <w:rPr>
          <w:rFonts w:ascii="Calibri" w:hAnsi="Calibri" w:cs="Calibri"/>
        </w:rPr>
        <w:t xml:space="preserve"> (2), 254-260 (1997).</w:t>
      </w:r>
      <w:bookmarkEnd w:id="50"/>
    </w:p>
    <w:p w14:paraId="4A794A40" w14:textId="73BC0A31" w:rsidR="0029054A" w:rsidRPr="009C4BAC" w:rsidRDefault="0029054A" w:rsidP="009C4BAC">
      <w:pPr>
        <w:pStyle w:val="EndNoteBibliography"/>
        <w:jc w:val="both"/>
        <w:rPr>
          <w:rFonts w:ascii="Calibri" w:hAnsi="Calibri" w:cs="Calibri"/>
        </w:rPr>
      </w:pPr>
      <w:bookmarkStart w:id="51" w:name="_ENREF_51"/>
      <w:r w:rsidRPr="009C4BAC">
        <w:rPr>
          <w:rFonts w:ascii="Calibri" w:hAnsi="Calibri" w:cs="Calibri"/>
        </w:rPr>
        <w:t>51.</w:t>
      </w:r>
      <w:r w:rsidR="009C4BAC">
        <w:rPr>
          <w:rFonts w:ascii="Calibri" w:hAnsi="Calibri" w:cs="Calibri"/>
        </w:rPr>
        <w:t xml:space="preserve"> </w:t>
      </w:r>
      <w:r w:rsidRPr="009C4BAC">
        <w:rPr>
          <w:rFonts w:ascii="Calibri" w:hAnsi="Calibri" w:cs="Calibri"/>
        </w:rPr>
        <w:t>Tulner, S. A.,</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Perioperative assessment of left ventricular function by pressure-volume loops using the conductance catheter method.</w:t>
      </w:r>
      <w:r w:rsidR="009C4BAC">
        <w:rPr>
          <w:rFonts w:ascii="Calibri" w:hAnsi="Calibri" w:cs="Calibri"/>
        </w:rPr>
        <w:t xml:space="preserve"> </w:t>
      </w:r>
      <w:r w:rsidRPr="00E31F42">
        <w:rPr>
          <w:rFonts w:ascii="Calibri" w:hAnsi="Calibri" w:cs="Calibri"/>
          <w:i/>
        </w:rPr>
        <w:t>Anesthesia and Analgesia</w:t>
      </w:r>
      <w:r w:rsidRPr="009C4BAC">
        <w:rPr>
          <w:rFonts w:ascii="Calibri" w:hAnsi="Calibri" w:cs="Calibri"/>
        </w:rPr>
        <w:t>.</w:t>
      </w:r>
      <w:r w:rsidRPr="00E31F42">
        <w:rPr>
          <w:rFonts w:ascii="Calibri" w:hAnsi="Calibri" w:cs="Calibri"/>
          <w:b/>
        </w:rPr>
        <w:t xml:space="preserve"> 97</w:t>
      </w:r>
      <w:r w:rsidRPr="009C4BAC">
        <w:rPr>
          <w:rFonts w:ascii="Calibri" w:hAnsi="Calibri" w:cs="Calibri"/>
        </w:rPr>
        <w:t xml:space="preserve"> (4), 950-957 (2003).</w:t>
      </w:r>
      <w:bookmarkEnd w:id="51"/>
    </w:p>
    <w:p w14:paraId="1B3EF119" w14:textId="1AF06840" w:rsidR="0029054A" w:rsidRPr="009C4BAC" w:rsidRDefault="0029054A" w:rsidP="009C4BAC">
      <w:pPr>
        <w:pStyle w:val="EndNoteBibliography"/>
        <w:jc w:val="both"/>
        <w:rPr>
          <w:rFonts w:ascii="Calibri" w:hAnsi="Calibri" w:cs="Calibri"/>
        </w:rPr>
      </w:pPr>
      <w:bookmarkStart w:id="52" w:name="_ENREF_52"/>
      <w:r w:rsidRPr="009C4BAC">
        <w:rPr>
          <w:rFonts w:ascii="Calibri" w:hAnsi="Calibri" w:cs="Calibri"/>
        </w:rPr>
        <w:t>52.</w:t>
      </w:r>
      <w:r w:rsidR="009C4BAC">
        <w:rPr>
          <w:rFonts w:ascii="Calibri" w:hAnsi="Calibri" w:cs="Calibri"/>
        </w:rPr>
        <w:t xml:space="preserve"> </w:t>
      </w:r>
      <w:r w:rsidRPr="009C4BAC">
        <w:rPr>
          <w:rFonts w:ascii="Calibri" w:hAnsi="Calibri" w:cs="Calibri"/>
        </w:rPr>
        <w:t>Firstenberg, M. S.,</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Relationship between early diastolic intraventricular pressure gradients, an index of elastic recoil, and improvements in systolic and diastolic function.</w:t>
      </w:r>
      <w:r w:rsidR="009C4BAC">
        <w:rPr>
          <w:rFonts w:ascii="Calibri" w:hAnsi="Calibri" w:cs="Calibri"/>
        </w:rPr>
        <w:t xml:space="preserve"> </w:t>
      </w:r>
      <w:r w:rsidRPr="00E31F42">
        <w:rPr>
          <w:rFonts w:ascii="Calibri" w:hAnsi="Calibri" w:cs="Calibri"/>
          <w:i/>
        </w:rPr>
        <w:t>Circulation.</w:t>
      </w:r>
      <w:r w:rsidRPr="009C4BAC">
        <w:rPr>
          <w:rFonts w:ascii="Calibri" w:hAnsi="Calibri" w:cs="Calibri"/>
        </w:rPr>
        <w:t xml:space="preserve"> </w:t>
      </w:r>
      <w:r w:rsidRPr="00E31F42">
        <w:rPr>
          <w:rFonts w:ascii="Calibri" w:hAnsi="Calibri" w:cs="Calibri"/>
          <w:b/>
        </w:rPr>
        <w:t xml:space="preserve">104 </w:t>
      </w:r>
      <w:r w:rsidRPr="009C4BAC">
        <w:rPr>
          <w:rFonts w:ascii="Calibri" w:hAnsi="Calibri" w:cs="Calibri"/>
        </w:rPr>
        <w:t>(12 Suppl 1), I330-I335 (2001).</w:t>
      </w:r>
      <w:bookmarkEnd w:id="52"/>
    </w:p>
    <w:p w14:paraId="0BDEBEE8" w14:textId="29726F16" w:rsidR="0029054A" w:rsidRPr="009C4BAC" w:rsidRDefault="0029054A" w:rsidP="009C4BAC">
      <w:pPr>
        <w:pStyle w:val="EndNoteBibliography"/>
        <w:jc w:val="both"/>
        <w:rPr>
          <w:rFonts w:ascii="Calibri" w:hAnsi="Calibri" w:cs="Calibri"/>
        </w:rPr>
      </w:pPr>
      <w:bookmarkStart w:id="53" w:name="_ENREF_53"/>
      <w:r w:rsidRPr="009C4BAC">
        <w:rPr>
          <w:rFonts w:ascii="Calibri" w:hAnsi="Calibri" w:cs="Calibri"/>
        </w:rPr>
        <w:t>53.</w:t>
      </w:r>
      <w:r w:rsidR="009C4BAC">
        <w:rPr>
          <w:rFonts w:ascii="Calibri" w:hAnsi="Calibri" w:cs="Calibri"/>
        </w:rPr>
        <w:t xml:space="preserve"> </w:t>
      </w:r>
      <w:r w:rsidRPr="009C4BAC">
        <w:rPr>
          <w:rFonts w:ascii="Calibri" w:hAnsi="Calibri" w:cs="Calibri"/>
        </w:rPr>
        <w:t>Cooke, J., Hertzberg, J., Boardman, M., Shandas, R.</w:t>
      </w:r>
      <w:r w:rsidR="009C4BAC">
        <w:rPr>
          <w:rFonts w:ascii="Calibri" w:hAnsi="Calibri" w:cs="Calibri"/>
        </w:rPr>
        <w:t xml:space="preserve"> </w:t>
      </w:r>
      <w:r w:rsidRPr="009C4BAC">
        <w:rPr>
          <w:rFonts w:ascii="Calibri" w:hAnsi="Calibri" w:cs="Calibri"/>
        </w:rPr>
        <w:t>Characterizing vortex ring behavior during ventricular filling with Doppler echocardiography:</w:t>
      </w:r>
      <w:r w:rsidR="009C4BAC">
        <w:rPr>
          <w:rFonts w:ascii="Calibri" w:hAnsi="Calibri" w:cs="Calibri"/>
        </w:rPr>
        <w:t xml:space="preserve"> </w:t>
      </w:r>
      <w:r w:rsidRPr="009C4BAC">
        <w:rPr>
          <w:rFonts w:ascii="Calibri" w:hAnsi="Calibri" w:cs="Calibri"/>
        </w:rPr>
        <w:t xml:space="preserve">an </w:t>
      </w:r>
      <w:r w:rsidR="009C4BAC" w:rsidRPr="009C4BAC">
        <w:rPr>
          <w:rFonts w:ascii="Calibri" w:hAnsi="Calibri" w:cs="Calibri"/>
          <w:i/>
        </w:rPr>
        <w:t>in vitro</w:t>
      </w:r>
      <w:r w:rsidRPr="009C4BAC">
        <w:rPr>
          <w:rFonts w:ascii="Calibri" w:hAnsi="Calibri" w:cs="Calibri"/>
        </w:rPr>
        <w:t xml:space="preserve"> study.</w:t>
      </w:r>
      <w:r w:rsidR="009C4BAC">
        <w:rPr>
          <w:rFonts w:ascii="Calibri" w:hAnsi="Calibri" w:cs="Calibri"/>
        </w:rPr>
        <w:t xml:space="preserve"> </w:t>
      </w:r>
      <w:r w:rsidRPr="00E31F42">
        <w:rPr>
          <w:rFonts w:ascii="Calibri" w:hAnsi="Calibri" w:cs="Calibri"/>
          <w:i/>
        </w:rPr>
        <w:t>Annals of Biomedical Engineering.</w:t>
      </w:r>
      <w:r w:rsidRPr="009C4BAC">
        <w:rPr>
          <w:rFonts w:ascii="Calibri" w:hAnsi="Calibri" w:cs="Calibri"/>
        </w:rPr>
        <w:t xml:space="preserve"> </w:t>
      </w:r>
      <w:r w:rsidRPr="00E31F42">
        <w:rPr>
          <w:rFonts w:ascii="Calibri" w:hAnsi="Calibri" w:cs="Calibri"/>
          <w:b/>
        </w:rPr>
        <w:t xml:space="preserve">32 </w:t>
      </w:r>
      <w:r w:rsidRPr="009C4BAC">
        <w:rPr>
          <w:rFonts w:ascii="Calibri" w:hAnsi="Calibri" w:cs="Calibri"/>
        </w:rPr>
        <w:t>(2), 245-256 (2004).</w:t>
      </w:r>
      <w:bookmarkEnd w:id="53"/>
    </w:p>
    <w:p w14:paraId="4ED71DF7" w14:textId="3C2B9F1F" w:rsidR="0029054A" w:rsidRPr="009C4BAC" w:rsidRDefault="0029054A" w:rsidP="009C4BAC">
      <w:pPr>
        <w:pStyle w:val="EndNoteBibliography"/>
        <w:jc w:val="both"/>
        <w:rPr>
          <w:rFonts w:ascii="Calibri" w:hAnsi="Calibri" w:cs="Calibri"/>
        </w:rPr>
      </w:pPr>
      <w:bookmarkStart w:id="54" w:name="_ENREF_54"/>
      <w:r w:rsidRPr="009C4BAC">
        <w:rPr>
          <w:rFonts w:ascii="Calibri" w:hAnsi="Calibri" w:cs="Calibri"/>
        </w:rPr>
        <w:t>54.</w:t>
      </w:r>
      <w:r w:rsidR="009C4BAC">
        <w:rPr>
          <w:rFonts w:ascii="Calibri" w:hAnsi="Calibri" w:cs="Calibri"/>
        </w:rPr>
        <w:t xml:space="preserve"> </w:t>
      </w:r>
      <w:r w:rsidRPr="009C4BAC">
        <w:rPr>
          <w:rFonts w:ascii="Calibri" w:hAnsi="Calibri" w:cs="Calibri"/>
        </w:rPr>
        <w:t>Grossman, W., Jones, D., McLaurin, L. P.</w:t>
      </w:r>
      <w:r w:rsidR="009C4BAC">
        <w:rPr>
          <w:rFonts w:ascii="Calibri" w:hAnsi="Calibri" w:cs="Calibri"/>
        </w:rPr>
        <w:t xml:space="preserve"> </w:t>
      </w:r>
      <w:r w:rsidRPr="009C4BAC">
        <w:rPr>
          <w:rFonts w:ascii="Calibri" w:hAnsi="Calibri" w:cs="Calibri"/>
        </w:rPr>
        <w:t>Wall stress and patterns of hypertrophy in the human left ventricle.</w:t>
      </w:r>
      <w:r w:rsidR="009C4BAC">
        <w:rPr>
          <w:rFonts w:ascii="Calibri" w:hAnsi="Calibri" w:cs="Calibri"/>
        </w:rPr>
        <w:t xml:space="preserve"> </w:t>
      </w:r>
      <w:r w:rsidRPr="00E31F42">
        <w:rPr>
          <w:rFonts w:ascii="Calibri" w:hAnsi="Calibri" w:cs="Calibri"/>
          <w:i/>
        </w:rPr>
        <w:t>Journal of Clinical Investigation.</w:t>
      </w:r>
      <w:r w:rsidRPr="009C4BAC">
        <w:rPr>
          <w:rFonts w:ascii="Calibri" w:hAnsi="Calibri" w:cs="Calibri"/>
        </w:rPr>
        <w:t xml:space="preserve"> </w:t>
      </w:r>
      <w:r w:rsidRPr="00E31F42">
        <w:rPr>
          <w:rFonts w:ascii="Calibri" w:hAnsi="Calibri" w:cs="Calibri"/>
          <w:b/>
        </w:rPr>
        <w:t>56</w:t>
      </w:r>
      <w:r w:rsidRPr="009C4BAC">
        <w:rPr>
          <w:rFonts w:ascii="Calibri" w:hAnsi="Calibri" w:cs="Calibri"/>
        </w:rPr>
        <w:t xml:space="preserve"> (1), 56-64 (1975).</w:t>
      </w:r>
      <w:bookmarkEnd w:id="54"/>
    </w:p>
    <w:p w14:paraId="08AE7A40" w14:textId="13DC320C" w:rsidR="0029054A" w:rsidRPr="009C4BAC" w:rsidRDefault="0029054A" w:rsidP="009C4BAC">
      <w:pPr>
        <w:pStyle w:val="EndNoteBibliography"/>
        <w:jc w:val="both"/>
        <w:rPr>
          <w:rFonts w:ascii="Calibri" w:hAnsi="Calibri" w:cs="Calibri"/>
        </w:rPr>
      </w:pPr>
      <w:bookmarkStart w:id="55" w:name="_ENREF_55"/>
      <w:r w:rsidRPr="009C4BAC">
        <w:rPr>
          <w:rFonts w:ascii="Calibri" w:hAnsi="Calibri" w:cs="Calibri"/>
        </w:rPr>
        <w:t>55.</w:t>
      </w:r>
      <w:r w:rsidR="009C4BAC">
        <w:rPr>
          <w:rFonts w:ascii="Calibri" w:hAnsi="Calibri" w:cs="Calibri"/>
        </w:rPr>
        <w:t xml:space="preserve"> </w:t>
      </w:r>
      <w:r w:rsidRPr="009C4BAC">
        <w:rPr>
          <w:rFonts w:ascii="Calibri" w:hAnsi="Calibri" w:cs="Calibri"/>
        </w:rPr>
        <w:t>Hess, O. M.,</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Diastolic function and myocardial structure in patients with myocardial hypertrophy.</w:t>
      </w:r>
      <w:r w:rsidR="009C4BAC">
        <w:rPr>
          <w:rFonts w:ascii="Calibri" w:hAnsi="Calibri" w:cs="Calibri"/>
        </w:rPr>
        <w:t xml:space="preserve"> </w:t>
      </w:r>
      <w:r w:rsidRPr="009C4BAC">
        <w:rPr>
          <w:rFonts w:ascii="Calibri" w:hAnsi="Calibri" w:cs="Calibri"/>
        </w:rPr>
        <w:t>Special reference to normalized viscoelastic data.</w:t>
      </w:r>
      <w:r w:rsidR="009C4BAC">
        <w:rPr>
          <w:rFonts w:ascii="Calibri" w:hAnsi="Calibri" w:cs="Calibri"/>
        </w:rPr>
        <w:t xml:space="preserve"> </w:t>
      </w:r>
      <w:r w:rsidRPr="00E31F42">
        <w:rPr>
          <w:rFonts w:ascii="Calibri" w:hAnsi="Calibri" w:cs="Calibri"/>
          <w:i/>
        </w:rPr>
        <w:t>Circulation.</w:t>
      </w:r>
      <w:r w:rsidRPr="00E31F42">
        <w:rPr>
          <w:rFonts w:ascii="Calibri" w:hAnsi="Calibri" w:cs="Calibri"/>
          <w:b/>
        </w:rPr>
        <w:t xml:space="preserve"> 63</w:t>
      </w:r>
      <w:r w:rsidRPr="009C4BAC">
        <w:rPr>
          <w:rFonts w:ascii="Calibri" w:hAnsi="Calibri" w:cs="Calibri"/>
        </w:rPr>
        <w:t xml:space="preserve"> (2), 360-371 (1981).</w:t>
      </w:r>
      <w:bookmarkEnd w:id="55"/>
    </w:p>
    <w:p w14:paraId="669870E6" w14:textId="0178C530" w:rsidR="0029054A" w:rsidRPr="009C4BAC" w:rsidRDefault="0029054A" w:rsidP="009C4BAC">
      <w:pPr>
        <w:pStyle w:val="EndNoteBibliography"/>
        <w:jc w:val="both"/>
        <w:rPr>
          <w:rFonts w:ascii="Calibri" w:hAnsi="Calibri" w:cs="Calibri"/>
        </w:rPr>
      </w:pPr>
      <w:bookmarkStart w:id="56" w:name="_ENREF_56"/>
      <w:r w:rsidRPr="009C4BAC">
        <w:rPr>
          <w:rFonts w:ascii="Calibri" w:hAnsi="Calibri" w:cs="Calibri"/>
        </w:rPr>
        <w:t>56.</w:t>
      </w:r>
      <w:r w:rsidR="009C4BAC">
        <w:rPr>
          <w:rFonts w:ascii="Calibri" w:hAnsi="Calibri" w:cs="Calibri"/>
        </w:rPr>
        <w:t xml:space="preserve"> </w:t>
      </w:r>
      <w:r w:rsidRPr="009C4BAC">
        <w:rPr>
          <w:rFonts w:ascii="Calibri" w:hAnsi="Calibri" w:cs="Calibri"/>
        </w:rPr>
        <w:t>Hess, O. M.,</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Diastolic stiffness and myocardial structure in aortic valve disease before and after valve replacement.</w:t>
      </w:r>
      <w:r w:rsidR="009C4BAC">
        <w:rPr>
          <w:rFonts w:ascii="Calibri" w:hAnsi="Calibri" w:cs="Calibri"/>
        </w:rPr>
        <w:t xml:space="preserve"> </w:t>
      </w:r>
      <w:r w:rsidRPr="00E31F42">
        <w:rPr>
          <w:rFonts w:ascii="Calibri" w:hAnsi="Calibri" w:cs="Calibri"/>
          <w:i/>
        </w:rPr>
        <w:t>Circulation</w:t>
      </w:r>
      <w:r w:rsidRPr="009C4BAC">
        <w:rPr>
          <w:rFonts w:ascii="Calibri" w:hAnsi="Calibri" w:cs="Calibri"/>
        </w:rPr>
        <w:t xml:space="preserve">. </w:t>
      </w:r>
      <w:r w:rsidRPr="00E31F42">
        <w:rPr>
          <w:rFonts w:ascii="Calibri" w:hAnsi="Calibri" w:cs="Calibri"/>
          <w:b/>
        </w:rPr>
        <w:t>69</w:t>
      </w:r>
      <w:r w:rsidRPr="009C4BAC">
        <w:rPr>
          <w:rFonts w:ascii="Calibri" w:hAnsi="Calibri" w:cs="Calibri"/>
        </w:rPr>
        <w:t xml:space="preserve"> (5), 855-865 (1984).</w:t>
      </w:r>
      <w:bookmarkEnd w:id="56"/>
    </w:p>
    <w:p w14:paraId="01773878" w14:textId="11317937" w:rsidR="0029054A" w:rsidRPr="009C4BAC" w:rsidRDefault="0029054A" w:rsidP="009C4BAC">
      <w:pPr>
        <w:pStyle w:val="EndNoteBibliography"/>
        <w:jc w:val="both"/>
        <w:rPr>
          <w:rFonts w:ascii="Calibri" w:hAnsi="Calibri" w:cs="Calibri"/>
        </w:rPr>
      </w:pPr>
      <w:bookmarkStart w:id="57" w:name="_ENREF_57"/>
      <w:r w:rsidRPr="009C4BAC">
        <w:rPr>
          <w:rFonts w:ascii="Calibri" w:hAnsi="Calibri" w:cs="Calibri"/>
        </w:rPr>
        <w:t>57.</w:t>
      </w:r>
      <w:r w:rsidR="009C4BAC">
        <w:rPr>
          <w:rFonts w:ascii="Calibri" w:hAnsi="Calibri" w:cs="Calibri"/>
        </w:rPr>
        <w:t xml:space="preserve"> </w:t>
      </w:r>
      <w:r w:rsidRPr="009C4BAC">
        <w:rPr>
          <w:rFonts w:ascii="Calibri" w:hAnsi="Calibri" w:cs="Calibri"/>
        </w:rPr>
        <w:t>Sandstede, J. J. W.,</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Cardiac systolic rotation and contraction before and after valve replacement for aortic stenosis:</w:t>
      </w:r>
      <w:r w:rsidR="009C4BAC">
        <w:rPr>
          <w:rFonts w:ascii="Calibri" w:hAnsi="Calibri" w:cs="Calibri"/>
        </w:rPr>
        <w:t xml:space="preserve"> </w:t>
      </w:r>
      <w:r w:rsidRPr="009C4BAC">
        <w:rPr>
          <w:rFonts w:ascii="Calibri" w:hAnsi="Calibri" w:cs="Calibri"/>
        </w:rPr>
        <w:t>a myocardial tagging study using MR imaging.</w:t>
      </w:r>
      <w:r w:rsidR="009C4BAC">
        <w:rPr>
          <w:rFonts w:ascii="Calibri" w:hAnsi="Calibri" w:cs="Calibri"/>
        </w:rPr>
        <w:t xml:space="preserve"> </w:t>
      </w:r>
      <w:r w:rsidRPr="00E31F42">
        <w:rPr>
          <w:rFonts w:ascii="Calibri" w:hAnsi="Calibri" w:cs="Calibri"/>
          <w:i/>
        </w:rPr>
        <w:t>American Journal of Roentgenology.</w:t>
      </w:r>
      <w:r w:rsidRPr="009C4BAC">
        <w:rPr>
          <w:rFonts w:ascii="Calibri" w:hAnsi="Calibri" w:cs="Calibri"/>
        </w:rPr>
        <w:t xml:space="preserve"> </w:t>
      </w:r>
      <w:r w:rsidRPr="00E31F42">
        <w:rPr>
          <w:rFonts w:ascii="Calibri" w:hAnsi="Calibri" w:cs="Calibri"/>
          <w:b/>
        </w:rPr>
        <w:t>178</w:t>
      </w:r>
      <w:r w:rsidRPr="009C4BAC">
        <w:rPr>
          <w:rFonts w:ascii="Calibri" w:hAnsi="Calibri" w:cs="Calibri"/>
        </w:rPr>
        <w:t xml:space="preserve"> (4), 953-958 (2002).</w:t>
      </w:r>
      <w:bookmarkEnd w:id="57"/>
    </w:p>
    <w:p w14:paraId="3F684C12" w14:textId="3203DDFE" w:rsidR="0029054A" w:rsidRPr="009C4BAC" w:rsidRDefault="0029054A" w:rsidP="009C4BAC">
      <w:pPr>
        <w:pStyle w:val="EndNoteBibliography"/>
        <w:jc w:val="both"/>
        <w:rPr>
          <w:rFonts w:ascii="Calibri" w:hAnsi="Calibri" w:cs="Calibri"/>
        </w:rPr>
      </w:pPr>
      <w:bookmarkStart w:id="58" w:name="_ENREF_58"/>
      <w:r w:rsidRPr="009C4BAC">
        <w:rPr>
          <w:rFonts w:ascii="Calibri" w:hAnsi="Calibri" w:cs="Calibri"/>
        </w:rPr>
        <w:t>58.</w:t>
      </w:r>
      <w:r w:rsidR="009C4BAC">
        <w:rPr>
          <w:rFonts w:ascii="Calibri" w:hAnsi="Calibri" w:cs="Calibri"/>
        </w:rPr>
        <w:t xml:space="preserve"> </w:t>
      </w:r>
      <w:r w:rsidRPr="009C4BAC">
        <w:rPr>
          <w:rFonts w:ascii="Calibri" w:hAnsi="Calibri" w:cs="Calibri"/>
        </w:rPr>
        <w:t>Stuber, M.,</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Alterations in the local myocardial motion pattern in patients suffering from pressure overload due to aortic stenosis.</w:t>
      </w:r>
      <w:r w:rsidR="009C4BAC">
        <w:rPr>
          <w:rFonts w:ascii="Calibri" w:hAnsi="Calibri" w:cs="Calibri"/>
        </w:rPr>
        <w:t xml:space="preserve"> </w:t>
      </w:r>
      <w:r w:rsidRPr="00E31F42">
        <w:rPr>
          <w:rFonts w:ascii="Calibri" w:hAnsi="Calibri" w:cs="Calibri"/>
          <w:i/>
        </w:rPr>
        <w:t>Circulation.</w:t>
      </w:r>
      <w:r w:rsidRPr="00E31F42">
        <w:rPr>
          <w:rFonts w:ascii="Calibri" w:hAnsi="Calibri" w:cs="Calibri"/>
          <w:b/>
          <w:i/>
        </w:rPr>
        <w:t xml:space="preserve"> </w:t>
      </w:r>
      <w:r w:rsidRPr="00E31F42">
        <w:rPr>
          <w:rFonts w:ascii="Calibri" w:hAnsi="Calibri" w:cs="Calibri"/>
          <w:b/>
        </w:rPr>
        <w:t>100</w:t>
      </w:r>
      <w:r w:rsidRPr="009C4BAC">
        <w:rPr>
          <w:rFonts w:ascii="Calibri" w:hAnsi="Calibri" w:cs="Calibri"/>
        </w:rPr>
        <w:t xml:space="preserve"> (4), 361-368 (1999).</w:t>
      </w:r>
      <w:bookmarkEnd w:id="58"/>
    </w:p>
    <w:p w14:paraId="6228E758" w14:textId="5968224A" w:rsidR="0029054A" w:rsidRPr="009C4BAC" w:rsidRDefault="0029054A" w:rsidP="009C4BAC">
      <w:pPr>
        <w:pStyle w:val="EndNoteBibliography"/>
        <w:jc w:val="both"/>
        <w:rPr>
          <w:rFonts w:ascii="Calibri" w:hAnsi="Calibri" w:cs="Calibri"/>
        </w:rPr>
      </w:pPr>
      <w:bookmarkStart w:id="59" w:name="_ENREF_59"/>
      <w:r w:rsidRPr="009C4BAC">
        <w:rPr>
          <w:rFonts w:ascii="Calibri" w:hAnsi="Calibri" w:cs="Calibri"/>
        </w:rPr>
        <w:t>59.</w:t>
      </w:r>
      <w:r w:rsidR="009C4BAC">
        <w:rPr>
          <w:rFonts w:ascii="Calibri" w:hAnsi="Calibri" w:cs="Calibri"/>
        </w:rPr>
        <w:t xml:space="preserve"> </w:t>
      </w:r>
      <w:r w:rsidRPr="009C4BAC">
        <w:rPr>
          <w:rFonts w:ascii="Calibri" w:hAnsi="Calibri" w:cs="Calibri"/>
        </w:rPr>
        <w:t>Nagel, E.,</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Cardiac rotation and relaxation in patients with aortic valve stenosis.</w:t>
      </w:r>
      <w:r w:rsidR="009C4BAC">
        <w:rPr>
          <w:rFonts w:ascii="Calibri" w:hAnsi="Calibri" w:cs="Calibri"/>
        </w:rPr>
        <w:t xml:space="preserve"> </w:t>
      </w:r>
      <w:r w:rsidRPr="00E31F42">
        <w:rPr>
          <w:rFonts w:ascii="Calibri" w:hAnsi="Calibri" w:cs="Calibri"/>
          <w:i/>
        </w:rPr>
        <w:t xml:space="preserve">European Heart Journal. </w:t>
      </w:r>
      <w:r w:rsidRPr="00E31F42">
        <w:rPr>
          <w:rFonts w:ascii="Calibri" w:hAnsi="Calibri" w:cs="Calibri"/>
          <w:b/>
        </w:rPr>
        <w:t>21</w:t>
      </w:r>
      <w:r w:rsidRPr="009C4BAC">
        <w:rPr>
          <w:rFonts w:ascii="Calibri" w:hAnsi="Calibri" w:cs="Calibri"/>
        </w:rPr>
        <w:t xml:space="preserve"> (7), 582-589 (2000).</w:t>
      </w:r>
      <w:bookmarkEnd w:id="59"/>
    </w:p>
    <w:p w14:paraId="66EA6FED" w14:textId="0AF85E3F" w:rsidR="0029054A" w:rsidRPr="009C4BAC" w:rsidRDefault="0029054A" w:rsidP="009C4BAC">
      <w:pPr>
        <w:pStyle w:val="EndNoteBibliography"/>
        <w:jc w:val="both"/>
        <w:rPr>
          <w:rFonts w:ascii="Calibri" w:hAnsi="Calibri" w:cs="Calibri"/>
        </w:rPr>
      </w:pPr>
      <w:bookmarkStart w:id="60" w:name="_ENREF_60"/>
      <w:r w:rsidRPr="009C4BAC">
        <w:rPr>
          <w:rFonts w:ascii="Calibri" w:hAnsi="Calibri" w:cs="Calibri"/>
        </w:rPr>
        <w:t>60.</w:t>
      </w:r>
      <w:r w:rsidR="009C4BAC">
        <w:rPr>
          <w:rFonts w:ascii="Calibri" w:hAnsi="Calibri" w:cs="Calibri"/>
        </w:rPr>
        <w:t xml:space="preserve"> </w:t>
      </w:r>
      <w:r w:rsidRPr="009C4BAC">
        <w:rPr>
          <w:rFonts w:ascii="Calibri" w:hAnsi="Calibri" w:cs="Calibri"/>
        </w:rPr>
        <w:t>Rakowski, H.,</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Canadian consensus recommendations for the measurement and reporting of diastolic dysfunction by echocardiography:</w:t>
      </w:r>
      <w:r w:rsidR="009C4BAC">
        <w:rPr>
          <w:rFonts w:ascii="Calibri" w:hAnsi="Calibri" w:cs="Calibri"/>
        </w:rPr>
        <w:t xml:space="preserve"> </w:t>
      </w:r>
      <w:r w:rsidRPr="009C4BAC">
        <w:rPr>
          <w:rFonts w:ascii="Calibri" w:hAnsi="Calibri" w:cs="Calibri"/>
        </w:rPr>
        <w:t>from the Investigators of Consensus on Diastolic Dysfunction by Echocardiography.</w:t>
      </w:r>
      <w:r w:rsidR="009C4BAC">
        <w:rPr>
          <w:rFonts w:ascii="Calibri" w:hAnsi="Calibri" w:cs="Calibri"/>
        </w:rPr>
        <w:t xml:space="preserve"> </w:t>
      </w:r>
      <w:r w:rsidRPr="00E31F42">
        <w:rPr>
          <w:rFonts w:ascii="Calibri" w:hAnsi="Calibri" w:cs="Calibri"/>
          <w:i/>
        </w:rPr>
        <w:t>Journal of the American Society of Echocardiography</w:t>
      </w:r>
      <w:r w:rsidRPr="009C4BAC">
        <w:rPr>
          <w:rFonts w:ascii="Calibri" w:hAnsi="Calibri" w:cs="Calibri"/>
        </w:rPr>
        <w:t xml:space="preserve">. </w:t>
      </w:r>
      <w:r w:rsidRPr="00E31F42">
        <w:rPr>
          <w:rFonts w:ascii="Calibri" w:hAnsi="Calibri" w:cs="Calibri"/>
          <w:b/>
        </w:rPr>
        <w:t>9</w:t>
      </w:r>
      <w:r w:rsidRPr="009C4BAC">
        <w:rPr>
          <w:rFonts w:ascii="Calibri" w:hAnsi="Calibri" w:cs="Calibri"/>
        </w:rPr>
        <w:t xml:space="preserve"> (5), 736-760 (1996).</w:t>
      </w:r>
      <w:bookmarkEnd w:id="60"/>
    </w:p>
    <w:p w14:paraId="600A1106" w14:textId="54592DBA" w:rsidR="0029054A" w:rsidRPr="009C4BAC" w:rsidRDefault="0029054A" w:rsidP="009C4BAC">
      <w:pPr>
        <w:pStyle w:val="EndNoteBibliography"/>
        <w:jc w:val="both"/>
        <w:rPr>
          <w:rFonts w:ascii="Calibri" w:hAnsi="Calibri" w:cs="Calibri"/>
        </w:rPr>
      </w:pPr>
      <w:bookmarkStart w:id="61" w:name="_ENREF_61"/>
      <w:r w:rsidRPr="009C4BAC">
        <w:rPr>
          <w:rFonts w:ascii="Calibri" w:hAnsi="Calibri" w:cs="Calibri"/>
        </w:rPr>
        <w:t>61.</w:t>
      </w:r>
      <w:r w:rsidR="009C4BAC">
        <w:rPr>
          <w:rFonts w:ascii="Calibri" w:hAnsi="Calibri" w:cs="Calibri"/>
        </w:rPr>
        <w:t xml:space="preserve"> </w:t>
      </w:r>
      <w:r w:rsidRPr="009C4BAC">
        <w:rPr>
          <w:rFonts w:ascii="Calibri" w:hAnsi="Calibri" w:cs="Calibri"/>
        </w:rPr>
        <w:t>von Homeyer, P., Oxorn, D. C.</w:t>
      </w:r>
      <w:r w:rsidR="009C4BAC">
        <w:rPr>
          <w:rFonts w:ascii="Calibri" w:hAnsi="Calibri" w:cs="Calibri"/>
        </w:rPr>
        <w:t xml:space="preserve"> </w:t>
      </w:r>
      <w:r w:rsidRPr="009C4BAC">
        <w:rPr>
          <w:rFonts w:ascii="Calibri" w:hAnsi="Calibri" w:cs="Calibri"/>
        </w:rPr>
        <w:t>Aortic regurgitation:</w:t>
      </w:r>
      <w:r w:rsidR="009C4BAC">
        <w:rPr>
          <w:rFonts w:ascii="Calibri" w:hAnsi="Calibri" w:cs="Calibri"/>
        </w:rPr>
        <w:t xml:space="preserve"> </w:t>
      </w:r>
      <w:r w:rsidRPr="009C4BAC">
        <w:rPr>
          <w:rFonts w:ascii="Calibri" w:hAnsi="Calibri" w:cs="Calibri"/>
        </w:rPr>
        <w:t>echocardiographic diagnosis</w:t>
      </w:r>
      <w:r w:rsidRPr="00E31F42">
        <w:rPr>
          <w:rFonts w:ascii="Calibri" w:hAnsi="Calibri" w:cs="Calibri"/>
          <w:i/>
        </w:rPr>
        <w:t>.</w:t>
      </w:r>
      <w:r w:rsidR="009C4BAC" w:rsidRPr="00E31F42">
        <w:rPr>
          <w:rFonts w:ascii="Calibri" w:hAnsi="Calibri" w:cs="Calibri"/>
          <w:i/>
        </w:rPr>
        <w:t xml:space="preserve"> </w:t>
      </w:r>
      <w:r w:rsidRPr="00E31F42">
        <w:rPr>
          <w:rFonts w:ascii="Calibri" w:hAnsi="Calibri" w:cs="Calibri"/>
          <w:i/>
        </w:rPr>
        <w:t>Anesthesia and Analgesia.</w:t>
      </w:r>
      <w:r w:rsidRPr="009C4BAC">
        <w:rPr>
          <w:rFonts w:ascii="Calibri" w:hAnsi="Calibri" w:cs="Calibri"/>
        </w:rPr>
        <w:t xml:space="preserve"> </w:t>
      </w:r>
      <w:r w:rsidRPr="00E31F42">
        <w:rPr>
          <w:rFonts w:ascii="Calibri" w:hAnsi="Calibri" w:cs="Calibri"/>
          <w:b/>
        </w:rPr>
        <w:t xml:space="preserve">122 </w:t>
      </w:r>
      <w:r w:rsidRPr="009C4BAC">
        <w:rPr>
          <w:rFonts w:ascii="Calibri" w:hAnsi="Calibri" w:cs="Calibri"/>
        </w:rPr>
        <w:t>(1), 37-42 (2016).</w:t>
      </w:r>
      <w:bookmarkEnd w:id="61"/>
    </w:p>
    <w:p w14:paraId="5AAC7049" w14:textId="75443B26" w:rsidR="0029054A" w:rsidRPr="009C4BAC" w:rsidRDefault="0029054A" w:rsidP="009C4BAC">
      <w:pPr>
        <w:pStyle w:val="EndNoteBibliography"/>
        <w:jc w:val="both"/>
        <w:rPr>
          <w:rFonts w:ascii="Calibri" w:hAnsi="Calibri" w:cs="Calibri"/>
        </w:rPr>
      </w:pPr>
      <w:bookmarkStart w:id="62" w:name="_ENREF_62"/>
      <w:r w:rsidRPr="009C4BAC">
        <w:rPr>
          <w:rFonts w:ascii="Calibri" w:hAnsi="Calibri" w:cs="Calibri"/>
        </w:rPr>
        <w:t>62.</w:t>
      </w:r>
      <w:r w:rsidR="009C4BAC">
        <w:rPr>
          <w:rFonts w:ascii="Calibri" w:hAnsi="Calibri" w:cs="Calibri"/>
        </w:rPr>
        <w:t xml:space="preserve"> </w:t>
      </w:r>
      <w:r w:rsidRPr="009C4BAC">
        <w:rPr>
          <w:rFonts w:ascii="Calibri" w:hAnsi="Calibri" w:cs="Calibri"/>
        </w:rPr>
        <w:t>Landzberg, J. S.,</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Etiology of the Austin Flint murmur.</w:t>
      </w:r>
      <w:r w:rsidR="009C4BAC">
        <w:rPr>
          <w:rFonts w:ascii="Calibri" w:hAnsi="Calibri" w:cs="Calibri"/>
        </w:rPr>
        <w:t xml:space="preserve"> </w:t>
      </w:r>
      <w:r w:rsidRPr="00E31F42">
        <w:rPr>
          <w:rFonts w:ascii="Calibri" w:hAnsi="Calibri" w:cs="Calibri"/>
          <w:i/>
        </w:rPr>
        <w:t>Journal of the American College of Cardiology.</w:t>
      </w:r>
      <w:r w:rsidRPr="009C4BAC">
        <w:rPr>
          <w:rFonts w:ascii="Calibri" w:hAnsi="Calibri" w:cs="Calibri"/>
        </w:rPr>
        <w:t xml:space="preserve"> </w:t>
      </w:r>
      <w:r w:rsidRPr="00E31F42">
        <w:rPr>
          <w:rFonts w:ascii="Calibri" w:hAnsi="Calibri" w:cs="Calibri"/>
          <w:b/>
        </w:rPr>
        <w:t xml:space="preserve">20 </w:t>
      </w:r>
      <w:r w:rsidRPr="009C4BAC">
        <w:rPr>
          <w:rFonts w:ascii="Calibri" w:hAnsi="Calibri" w:cs="Calibri"/>
        </w:rPr>
        <w:t>(2), 408-413 (1992).</w:t>
      </w:r>
      <w:bookmarkEnd w:id="62"/>
    </w:p>
    <w:p w14:paraId="0C027F42" w14:textId="105F98B9" w:rsidR="0029054A" w:rsidRPr="009C4BAC" w:rsidRDefault="0029054A" w:rsidP="009C4BAC">
      <w:pPr>
        <w:pStyle w:val="EndNoteBibliography"/>
        <w:jc w:val="both"/>
        <w:rPr>
          <w:rFonts w:ascii="Calibri" w:hAnsi="Calibri" w:cs="Calibri"/>
        </w:rPr>
      </w:pPr>
      <w:bookmarkStart w:id="63" w:name="_ENREF_63"/>
      <w:r w:rsidRPr="009C4BAC">
        <w:rPr>
          <w:rFonts w:ascii="Calibri" w:hAnsi="Calibri" w:cs="Calibri"/>
        </w:rPr>
        <w:t>63.</w:t>
      </w:r>
      <w:r w:rsidR="009C4BAC">
        <w:rPr>
          <w:rFonts w:ascii="Calibri" w:hAnsi="Calibri" w:cs="Calibri"/>
        </w:rPr>
        <w:t xml:space="preserve"> </w:t>
      </w:r>
      <w:r w:rsidRPr="009C4BAC">
        <w:rPr>
          <w:rFonts w:ascii="Calibri" w:hAnsi="Calibri" w:cs="Calibri"/>
        </w:rPr>
        <w:t>Flint, A.</w:t>
      </w:r>
      <w:r w:rsidR="009C4BAC">
        <w:rPr>
          <w:rFonts w:ascii="Calibri" w:hAnsi="Calibri" w:cs="Calibri"/>
        </w:rPr>
        <w:t xml:space="preserve"> </w:t>
      </w:r>
      <w:r w:rsidRPr="009C4BAC">
        <w:rPr>
          <w:rFonts w:ascii="Calibri" w:hAnsi="Calibri" w:cs="Calibri"/>
        </w:rPr>
        <w:t>On cardiac murmurs.</w:t>
      </w:r>
      <w:r w:rsidR="009C4BAC">
        <w:rPr>
          <w:rFonts w:ascii="Calibri" w:hAnsi="Calibri" w:cs="Calibri"/>
        </w:rPr>
        <w:t xml:space="preserve"> </w:t>
      </w:r>
      <w:r w:rsidRPr="00E31F42">
        <w:rPr>
          <w:rFonts w:ascii="Calibri" w:hAnsi="Calibri" w:cs="Calibri"/>
          <w:i/>
        </w:rPr>
        <w:t xml:space="preserve">American Journal of Medical Sciences. </w:t>
      </w:r>
      <w:r w:rsidRPr="00E31F42">
        <w:rPr>
          <w:rFonts w:ascii="Calibri" w:hAnsi="Calibri" w:cs="Calibri"/>
          <w:b/>
        </w:rPr>
        <w:t>91</w:t>
      </w:r>
      <w:r w:rsidRPr="009C4BAC">
        <w:rPr>
          <w:rFonts w:ascii="Calibri" w:hAnsi="Calibri" w:cs="Calibri"/>
        </w:rPr>
        <w:t xml:space="preserve"> (1), 27 (1886).</w:t>
      </w:r>
      <w:bookmarkEnd w:id="63"/>
    </w:p>
    <w:p w14:paraId="63C93C4A" w14:textId="33126C9C" w:rsidR="0029054A" w:rsidRPr="009C4BAC" w:rsidRDefault="0029054A" w:rsidP="009C4BAC">
      <w:pPr>
        <w:pStyle w:val="EndNoteBibliography"/>
        <w:jc w:val="both"/>
        <w:rPr>
          <w:rFonts w:ascii="Calibri" w:hAnsi="Calibri" w:cs="Calibri"/>
        </w:rPr>
      </w:pPr>
      <w:bookmarkStart w:id="64" w:name="_ENREF_64"/>
      <w:r w:rsidRPr="009C4BAC">
        <w:rPr>
          <w:rFonts w:ascii="Calibri" w:hAnsi="Calibri" w:cs="Calibri"/>
        </w:rPr>
        <w:t>64.</w:t>
      </w:r>
      <w:r w:rsidR="009C4BAC">
        <w:rPr>
          <w:rFonts w:ascii="Calibri" w:hAnsi="Calibri" w:cs="Calibri"/>
        </w:rPr>
        <w:t xml:space="preserve"> </w:t>
      </w:r>
      <w:r w:rsidRPr="009C4BAC">
        <w:rPr>
          <w:rFonts w:ascii="Calibri" w:hAnsi="Calibri" w:cs="Calibri"/>
        </w:rPr>
        <w:t>Botvinick, E. H., Schiller, N. B., Wickramasekaran, R., Klausner, S. C., Gertz, E.</w:t>
      </w:r>
      <w:r w:rsidR="009C4BAC">
        <w:rPr>
          <w:rFonts w:ascii="Calibri" w:hAnsi="Calibri" w:cs="Calibri"/>
        </w:rPr>
        <w:t xml:space="preserve"> </w:t>
      </w:r>
      <w:r w:rsidRPr="009C4BAC">
        <w:rPr>
          <w:rFonts w:ascii="Calibri" w:hAnsi="Calibri" w:cs="Calibri"/>
        </w:rPr>
        <w:t>Echocardiographic demonstration of early mitral valve closure in severe aortic insufficiency.</w:t>
      </w:r>
      <w:r w:rsidR="009C4BAC">
        <w:rPr>
          <w:rFonts w:ascii="Calibri" w:hAnsi="Calibri" w:cs="Calibri"/>
        </w:rPr>
        <w:t xml:space="preserve"> </w:t>
      </w:r>
      <w:r w:rsidRPr="009C4BAC">
        <w:rPr>
          <w:rFonts w:ascii="Calibri" w:hAnsi="Calibri" w:cs="Calibri"/>
        </w:rPr>
        <w:t>Its clinical implications.</w:t>
      </w:r>
      <w:r w:rsidR="009C4BAC">
        <w:rPr>
          <w:rFonts w:ascii="Calibri" w:hAnsi="Calibri" w:cs="Calibri"/>
        </w:rPr>
        <w:t xml:space="preserve"> </w:t>
      </w:r>
      <w:r w:rsidRPr="00E31F42">
        <w:rPr>
          <w:rFonts w:ascii="Calibri" w:hAnsi="Calibri" w:cs="Calibri"/>
          <w:i/>
        </w:rPr>
        <w:t>Circulation.</w:t>
      </w:r>
      <w:r w:rsidRPr="009C4BAC">
        <w:rPr>
          <w:rFonts w:ascii="Calibri" w:hAnsi="Calibri" w:cs="Calibri"/>
        </w:rPr>
        <w:t xml:space="preserve"> </w:t>
      </w:r>
      <w:r w:rsidRPr="00E31F42">
        <w:rPr>
          <w:rFonts w:ascii="Calibri" w:hAnsi="Calibri" w:cs="Calibri"/>
          <w:b/>
        </w:rPr>
        <w:t>51</w:t>
      </w:r>
      <w:r w:rsidRPr="009C4BAC">
        <w:rPr>
          <w:rFonts w:ascii="Calibri" w:hAnsi="Calibri" w:cs="Calibri"/>
        </w:rPr>
        <w:t xml:space="preserve"> (5), 836-847 (1975).</w:t>
      </w:r>
      <w:bookmarkEnd w:id="64"/>
    </w:p>
    <w:p w14:paraId="28D5E1BA" w14:textId="3AD992AF" w:rsidR="0029054A" w:rsidRPr="009C4BAC" w:rsidRDefault="0029054A" w:rsidP="009C4BAC">
      <w:pPr>
        <w:pStyle w:val="EndNoteBibliography"/>
        <w:jc w:val="both"/>
        <w:rPr>
          <w:rFonts w:ascii="Calibri" w:hAnsi="Calibri" w:cs="Calibri"/>
        </w:rPr>
      </w:pPr>
      <w:bookmarkStart w:id="65" w:name="_ENREF_65"/>
      <w:r w:rsidRPr="009C4BAC">
        <w:rPr>
          <w:rFonts w:ascii="Calibri" w:hAnsi="Calibri" w:cs="Calibri"/>
        </w:rPr>
        <w:t>65.</w:t>
      </w:r>
      <w:r w:rsidR="009C4BAC">
        <w:rPr>
          <w:rFonts w:ascii="Calibri" w:hAnsi="Calibri" w:cs="Calibri"/>
        </w:rPr>
        <w:t xml:space="preserve"> </w:t>
      </w:r>
      <w:r w:rsidRPr="009C4BAC">
        <w:rPr>
          <w:rFonts w:ascii="Calibri" w:hAnsi="Calibri" w:cs="Calibri"/>
        </w:rPr>
        <w:t>Mann, T., McLaurin, L., Grossman, W., Craige, E.</w:t>
      </w:r>
      <w:r w:rsidR="009C4BAC">
        <w:rPr>
          <w:rFonts w:ascii="Calibri" w:hAnsi="Calibri" w:cs="Calibri"/>
        </w:rPr>
        <w:t xml:space="preserve"> </w:t>
      </w:r>
      <w:r w:rsidRPr="009C4BAC">
        <w:rPr>
          <w:rFonts w:ascii="Calibri" w:hAnsi="Calibri" w:cs="Calibri"/>
        </w:rPr>
        <w:t>Assessing the hemodynamic severity of acute aortic regurgitation due to infective endocarditis.</w:t>
      </w:r>
      <w:r w:rsidR="009C4BAC">
        <w:rPr>
          <w:rFonts w:ascii="Calibri" w:hAnsi="Calibri" w:cs="Calibri"/>
        </w:rPr>
        <w:t xml:space="preserve"> </w:t>
      </w:r>
      <w:r w:rsidRPr="00E31F42">
        <w:rPr>
          <w:rFonts w:ascii="Calibri" w:hAnsi="Calibri" w:cs="Calibri"/>
          <w:i/>
        </w:rPr>
        <w:t>New England Journal of Medicine</w:t>
      </w:r>
      <w:r w:rsidRPr="009C4BAC">
        <w:rPr>
          <w:rFonts w:ascii="Calibri" w:hAnsi="Calibri" w:cs="Calibri"/>
        </w:rPr>
        <w:t xml:space="preserve">. </w:t>
      </w:r>
      <w:r w:rsidRPr="00E31F42">
        <w:rPr>
          <w:rFonts w:ascii="Calibri" w:hAnsi="Calibri" w:cs="Calibri"/>
          <w:b/>
        </w:rPr>
        <w:t>293</w:t>
      </w:r>
      <w:r w:rsidRPr="009C4BAC">
        <w:rPr>
          <w:rFonts w:ascii="Calibri" w:hAnsi="Calibri" w:cs="Calibri"/>
        </w:rPr>
        <w:t xml:space="preserve"> (3), 108-113 (1975).</w:t>
      </w:r>
      <w:bookmarkEnd w:id="65"/>
    </w:p>
    <w:p w14:paraId="5BCD023A" w14:textId="559E1DB6" w:rsidR="0029054A" w:rsidRPr="009C4BAC" w:rsidRDefault="0029054A" w:rsidP="009C4BAC">
      <w:pPr>
        <w:pStyle w:val="EndNoteBibliography"/>
        <w:jc w:val="both"/>
        <w:rPr>
          <w:rFonts w:ascii="Calibri" w:hAnsi="Calibri" w:cs="Calibri"/>
        </w:rPr>
      </w:pPr>
      <w:bookmarkStart w:id="66" w:name="_ENREF_66"/>
      <w:r w:rsidRPr="009C4BAC">
        <w:rPr>
          <w:rFonts w:ascii="Calibri" w:hAnsi="Calibri" w:cs="Calibri"/>
        </w:rPr>
        <w:t>66.</w:t>
      </w:r>
      <w:r w:rsidR="009C4BAC">
        <w:rPr>
          <w:rFonts w:ascii="Calibri" w:hAnsi="Calibri" w:cs="Calibri"/>
        </w:rPr>
        <w:t xml:space="preserve"> </w:t>
      </w:r>
      <w:r w:rsidRPr="009C4BAC">
        <w:rPr>
          <w:rFonts w:ascii="Calibri" w:hAnsi="Calibri" w:cs="Calibri"/>
        </w:rPr>
        <w:t>Borlaug, B. A.,</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Longitudinal changes in left ventricular stiffness:</w:t>
      </w:r>
      <w:r w:rsidR="009C4BAC">
        <w:rPr>
          <w:rFonts w:ascii="Calibri" w:hAnsi="Calibri" w:cs="Calibri"/>
        </w:rPr>
        <w:t xml:space="preserve"> </w:t>
      </w:r>
      <w:r w:rsidRPr="009C4BAC">
        <w:rPr>
          <w:rFonts w:ascii="Calibri" w:hAnsi="Calibri" w:cs="Calibri"/>
        </w:rPr>
        <w:t>a community-based study.</w:t>
      </w:r>
      <w:r w:rsidR="009C4BAC">
        <w:rPr>
          <w:rFonts w:ascii="Calibri" w:hAnsi="Calibri" w:cs="Calibri"/>
        </w:rPr>
        <w:t xml:space="preserve"> </w:t>
      </w:r>
      <w:r w:rsidRPr="00E31F42">
        <w:rPr>
          <w:rFonts w:ascii="Calibri" w:hAnsi="Calibri" w:cs="Calibri"/>
          <w:i/>
        </w:rPr>
        <w:t>Circulation Heart Failure.</w:t>
      </w:r>
      <w:r w:rsidRPr="009C4BAC">
        <w:rPr>
          <w:rFonts w:ascii="Calibri" w:hAnsi="Calibri" w:cs="Calibri"/>
        </w:rPr>
        <w:t xml:space="preserve"> </w:t>
      </w:r>
      <w:r w:rsidRPr="00E31F42">
        <w:rPr>
          <w:rFonts w:ascii="Calibri" w:hAnsi="Calibri" w:cs="Calibri"/>
          <w:b/>
        </w:rPr>
        <w:t>6</w:t>
      </w:r>
      <w:r w:rsidRPr="009C4BAC">
        <w:rPr>
          <w:rFonts w:ascii="Calibri" w:hAnsi="Calibri" w:cs="Calibri"/>
        </w:rPr>
        <w:t xml:space="preserve"> (5), 944-952 (2013).</w:t>
      </w:r>
      <w:bookmarkEnd w:id="66"/>
    </w:p>
    <w:p w14:paraId="1322D6F9" w14:textId="2DE6A12A" w:rsidR="0029054A" w:rsidRPr="009C4BAC" w:rsidRDefault="0029054A" w:rsidP="009C4BAC">
      <w:pPr>
        <w:pStyle w:val="EndNoteBibliography"/>
        <w:jc w:val="both"/>
        <w:rPr>
          <w:rFonts w:ascii="Calibri" w:hAnsi="Calibri" w:cs="Calibri"/>
        </w:rPr>
      </w:pPr>
      <w:bookmarkStart w:id="67" w:name="_ENREF_67"/>
      <w:r w:rsidRPr="009C4BAC">
        <w:rPr>
          <w:rFonts w:ascii="Calibri" w:hAnsi="Calibri" w:cs="Calibri"/>
        </w:rPr>
        <w:lastRenderedPageBreak/>
        <w:t>67.</w:t>
      </w:r>
      <w:r w:rsidR="009C4BAC">
        <w:rPr>
          <w:rFonts w:ascii="Calibri" w:hAnsi="Calibri" w:cs="Calibri"/>
        </w:rPr>
        <w:t xml:space="preserve"> </w:t>
      </w:r>
      <w:r w:rsidRPr="009C4BAC">
        <w:rPr>
          <w:rFonts w:ascii="Calibri" w:hAnsi="Calibri" w:cs="Calibri"/>
        </w:rPr>
        <w:t>Wong, J.,</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Age-related changes in intraventricular kinetic energy:</w:t>
      </w:r>
      <w:r w:rsidR="009C4BAC">
        <w:rPr>
          <w:rFonts w:ascii="Calibri" w:hAnsi="Calibri" w:cs="Calibri"/>
        </w:rPr>
        <w:t xml:space="preserve"> </w:t>
      </w:r>
      <w:r w:rsidRPr="009C4BAC">
        <w:rPr>
          <w:rFonts w:ascii="Calibri" w:hAnsi="Calibri" w:cs="Calibri"/>
        </w:rPr>
        <w:t>a physiological or pathological adaptation?</w:t>
      </w:r>
      <w:r w:rsidR="009C4BAC" w:rsidRPr="00E31F42">
        <w:rPr>
          <w:rFonts w:ascii="Calibri" w:hAnsi="Calibri" w:cs="Calibri"/>
          <w:i/>
        </w:rPr>
        <w:t xml:space="preserve"> </w:t>
      </w:r>
      <w:r w:rsidRPr="00E31F42">
        <w:rPr>
          <w:rFonts w:ascii="Calibri" w:hAnsi="Calibri" w:cs="Calibri"/>
          <w:i/>
        </w:rPr>
        <w:t xml:space="preserve">American Journal of Physiology Heart Circulatory Physiology. </w:t>
      </w:r>
      <w:r w:rsidRPr="00E31F42">
        <w:rPr>
          <w:rFonts w:ascii="Calibri" w:hAnsi="Calibri" w:cs="Calibri"/>
          <w:b/>
        </w:rPr>
        <w:t xml:space="preserve">310 </w:t>
      </w:r>
      <w:r w:rsidRPr="009C4BAC">
        <w:rPr>
          <w:rFonts w:ascii="Calibri" w:hAnsi="Calibri" w:cs="Calibri"/>
        </w:rPr>
        <w:t>(6), H747-H755 (2016).</w:t>
      </w:r>
      <w:bookmarkEnd w:id="67"/>
    </w:p>
    <w:p w14:paraId="0AD6343F" w14:textId="03C19E21" w:rsidR="0029054A" w:rsidRPr="009C4BAC" w:rsidRDefault="0029054A" w:rsidP="009C4BAC">
      <w:pPr>
        <w:pStyle w:val="EndNoteBibliography"/>
        <w:jc w:val="both"/>
        <w:rPr>
          <w:rFonts w:ascii="Calibri" w:hAnsi="Calibri" w:cs="Calibri"/>
        </w:rPr>
      </w:pPr>
      <w:bookmarkStart w:id="68" w:name="_ENREF_68"/>
      <w:r w:rsidRPr="009C4BAC">
        <w:rPr>
          <w:rFonts w:ascii="Calibri" w:hAnsi="Calibri" w:cs="Calibri"/>
        </w:rPr>
        <w:t>68.</w:t>
      </w:r>
      <w:r w:rsidR="009C4BAC">
        <w:rPr>
          <w:rFonts w:ascii="Calibri" w:hAnsi="Calibri" w:cs="Calibri"/>
        </w:rPr>
        <w:t xml:space="preserve"> </w:t>
      </w:r>
      <w:r w:rsidRPr="009C4BAC">
        <w:rPr>
          <w:rFonts w:ascii="Calibri" w:hAnsi="Calibri" w:cs="Calibri"/>
        </w:rPr>
        <w:t>Carrick-Ranson, G.,</w:t>
      </w:r>
      <w:r w:rsidR="009C4BAC" w:rsidRPr="009C4BAC">
        <w:rPr>
          <w:rFonts w:ascii="Calibri" w:hAnsi="Calibri" w:cs="Calibri"/>
          <w:i/>
        </w:rPr>
        <w:t xml:space="preserve"> et al</w:t>
      </w:r>
      <w:r w:rsidRPr="009C4BAC">
        <w:rPr>
          <w:rFonts w:ascii="Calibri" w:hAnsi="Calibri" w:cs="Calibri"/>
        </w:rPr>
        <w:t>.</w:t>
      </w:r>
      <w:r w:rsidR="009C4BAC">
        <w:rPr>
          <w:rFonts w:ascii="Calibri" w:hAnsi="Calibri" w:cs="Calibri"/>
        </w:rPr>
        <w:t xml:space="preserve"> </w:t>
      </w:r>
      <w:r w:rsidRPr="009C4BAC">
        <w:rPr>
          <w:rFonts w:ascii="Calibri" w:hAnsi="Calibri" w:cs="Calibri"/>
        </w:rPr>
        <w:t>Effect of healthy aging on left ventricular relaxation and diastolic suction.</w:t>
      </w:r>
      <w:r w:rsidR="009C4BAC">
        <w:rPr>
          <w:rFonts w:ascii="Calibri" w:hAnsi="Calibri" w:cs="Calibri"/>
        </w:rPr>
        <w:t xml:space="preserve"> </w:t>
      </w:r>
      <w:r w:rsidRPr="00E31F42">
        <w:rPr>
          <w:rFonts w:ascii="Calibri" w:hAnsi="Calibri" w:cs="Calibri"/>
          <w:i/>
        </w:rPr>
        <w:t xml:space="preserve">American Journal of Physiology Heart Circulatory Physiology. </w:t>
      </w:r>
      <w:r w:rsidRPr="00E31F42">
        <w:rPr>
          <w:rFonts w:ascii="Calibri" w:hAnsi="Calibri" w:cs="Calibri"/>
          <w:b/>
        </w:rPr>
        <w:t>303</w:t>
      </w:r>
      <w:r w:rsidRPr="009C4BAC">
        <w:rPr>
          <w:rFonts w:ascii="Calibri" w:hAnsi="Calibri" w:cs="Calibri"/>
        </w:rPr>
        <w:t xml:space="preserve"> (3), H315-H322 (2012).</w:t>
      </w:r>
      <w:bookmarkEnd w:id="68"/>
    </w:p>
    <w:p w14:paraId="5DB12072" w14:textId="10C508DD" w:rsidR="0029054A" w:rsidRPr="009C4BAC" w:rsidRDefault="0029054A" w:rsidP="009C4BAC">
      <w:pPr>
        <w:pStyle w:val="EndNoteBibliography"/>
        <w:jc w:val="both"/>
        <w:rPr>
          <w:rFonts w:ascii="Calibri" w:hAnsi="Calibri" w:cs="Calibri"/>
        </w:rPr>
      </w:pPr>
      <w:bookmarkStart w:id="69" w:name="_ENREF_69"/>
      <w:r w:rsidRPr="009C4BAC">
        <w:rPr>
          <w:rFonts w:ascii="Calibri" w:hAnsi="Calibri" w:cs="Calibri"/>
        </w:rPr>
        <w:t>69.</w:t>
      </w:r>
      <w:r w:rsidR="009C4BAC">
        <w:rPr>
          <w:rFonts w:ascii="Calibri" w:hAnsi="Calibri" w:cs="Calibri"/>
        </w:rPr>
        <w:t xml:space="preserve"> </w:t>
      </w:r>
      <w:r w:rsidRPr="009C4BAC">
        <w:rPr>
          <w:rFonts w:ascii="Calibri" w:hAnsi="Calibri" w:cs="Calibri"/>
        </w:rPr>
        <w:t>Iskandrian, A. S., Hakki, A. H.</w:t>
      </w:r>
      <w:r w:rsidR="009C4BAC">
        <w:rPr>
          <w:rFonts w:ascii="Calibri" w:hAnsi="Calibri" w:cs="Calibri"/>
        </w:rPr>
        <w:t xml:space="preserve"> </w:t>
      </w:r>
      <w:r w:rsidRPr="009C4BAC">
        <w:rPr>
          <w:rFonts w:ascii="Calibri" w:hAnsi="Calibri" w:cs="Calibri"/>
        </w:rPr>
        <w:t>Age-related changes in left ventricular diastolic performance.</w:t>
      </w:r>
      <w:r w:rsidR="009C4BAC">
        <w:rPr>
          <w:rFonts w:ascii="Calibri" w:hAnsi="Calibri" w:cs="Calibri"/>
        </w:rPr>
        <w:t xml:space="preserve"> </w:t>
      </w:r>
      <w:r w:rsidRPr="00E31F42">
        <w:rPr>
          <w:rFonts w:ascii="Calibri" w:hAnsi="Calibri" w:cs="Calibri"/>
          <w:i/>
        </w:rPr>
        <w:t>American Heart Journal.</w:t>
      </w:r>
      <w:r w:rsidRPr="009C4BAC">
        <w:rPr>
          <w:rFonts w:ascii="Calibri" w:hAnsi="Calibri" w:cs="Calibri"/>
        </w:rPr>
        <w:t xml:space="preserve"> </w:t>
      </w:r>
      <w:r w:rsidRPr="00E31F42">
        <w:rPr>
          <w:rFonts w:ascii="Calibri" w:hAnsi="Calibri" w:cs="Calibri"/>
          <w:b/>
        </w:rPr>
        <w:t>112</w:t>
      </w:r>
      <w:r w:rsidRPr="009C4BAC">
        <w:rPr>
          <w:rFonts w:ascii="Calibri" w:hAnsi="Calibri" w:cs="Calibri"/>
        </w:rPr>
        <w:t xml:space="preserve"> (1), 75-78 (1986).</w:t>
      </w:r>
      <w:bookmarkEnd w:id="69"/>
    </w:p>
    <w:p w14:paraId="1E24DFA1" w14:textId="35DC119C" w:rsidR="0029054A" w:rsidRPr="009C4BAC" w:rsidRDefault="0029054A" w:rsidP="009C4BAC">
      <w:pPr>
        <w:pStyle w:val="EndNoteBibliography"/>
        <w:jc w:val="both"/>
        <w:rPr>
          <w:rFonts w:ascii="Calibri" w:hAnsi="Calibri" w:cs="Calibri"/>
        </w:rPr>
      </w:pPr>
      <w:bookmarkStart w:id="70" w:name="_ENREF_70"/>
      <w:r w:rsidRPr="009C4BAC">
        <w:rPr>
          <w:rFonts w:ascii="Calibri" w:hAnsi="Calibri" w:cs="Calibri"/>
        </w:rPr>
        <w:t>70.</w:t>
      </w:r>
      <w:r w:rsidR="009C4BAC">
        <w:rPr>
          <w:rFonts w:ascii="Calibri" w:hAnsi="Calibri" w:cs="Calibri"/>
        </w:rPr>
        <w:t xml:space="preserve"> </w:t>
      </w:r>
      <w:r w:rsidRPr="009C4BAC">
        <w:rPr>
          <w:rFonts w:ascii="Calibri" w:hAnsi="Calibri" w:cs="Calibri"/>
        </w:rPr>
        <w:t>Schulman, S. P.,</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Age-related decline in left ventricular filling at rest and exercise.</w:t>
      </w:r>
      <w:r w:rsidR="009C4BAC">
        <w:rPr>
          <w:rFonts w:ascii="Calibri" w:hAnsi="Calibri" w:cs="Calibri"/>
        </w:rPr>
        <w:t xml:space="preserve"> </w:t>
      </w:r>
      <w:r w:rsidRPr="00E31F42">
        <w:rPr>
          <w:rFonts w:ascii="Calibri" w:hAnsi="Calibri" w:cs="Calibri"/>
          <w:i/>
        </w:rPr>
        <w:t xml:space="preserve">American Journal of Physiology. </w:t>
      </w:r>
      <w:r w:rsidRPr="00E31F42">
        <w:rPr>
          <w:rFonts w:ascii="Calibri" w:hAnsi="Calibri" w:cs="Calibri"/>
          <w:b/>
        </w:rPr>
        <w:t>263</w:t>
      </w:r>
      <w:r w:rsidRPr="009C4BAC">
        <w:rPr>
          <w:rFonts w:ascii="Calibri" w:hAnsi="Calibri" w:cs="Calibri"/>
        </w:rPr>
        <w:t xml:space="preserve"> (6 Pt 2), H1932-H1938 (1992).</w:t>
      </w:r>
      <w:bookmarkEnd w:id="70"/>
    </w:p>
    <w:p w14:paraId="4D10B470" w14:textId="569C5B4C" w:rsidR="0029054A" w:rsidRPr="009C4BAC" w:rsidRDefault="0029054A" w:rsidP="009C4BAC">
      <w:pPr>
        <w:pStyle w:val="EndNoteBibliography"/>
        <w:jc w:val="both"/>
        <w:rPr>
          <w:rFonts w:ascii="Calibri" w:hAnsi="Calibri" w:cs="Calibri"/>
        </w:rPr>
      </w:pPr>
      <w:bookmarkStart w:id="71" w:name="_ENREF_71"/>
      <w:r w:rsidRPr="009C4BAC">
        <w:rPr>
          <w:rFonts w:ascii="Calibri" w:hAnsi="Calibri" w:cs="Calibri"/>
        </w:rPr>
        <w:t>71.</w:t>
      </w:r>
      <w:r w:rsidR="009C4BAC">
        <w:rPr>
          <w:rFonts w:ascii="Calibri" w:hAnsi="Calibri" w:cs="Calibri"/>
        </w:rPr>
        <w:t xml:space="preserve"> </w:t>
      </w:r>
      <w:r w:rsidRPr="009C4BAC">
        <w:rPr>
          <w:rFonts w:ascii="Calibri" w:hAnsi="Calibri" w:cs="Calibri"/>
        </w:rPr>
        <w:t>Stork, M.,</w:t>
      </w:r>
      <w:r w:rsidR="009C4BAC" w:rsidRPr="009C4BAC">
        <w:rPr>
          <w:rFonts w:ascii="Calibri" w:hAnsi="Calibri" w:cs="Calibri"/>
          <w:i/>
        </w:rPr>
        <w:t xml:space="preserve"> et al.</w:t>
      </w:r>
      <w:r w:rsidR="009C4BAC">
        <w:rPr>
          <w:rFonts w:ascii="Calibri" w:hAnsi="Calibri" w:cs="Calibri"/>
        </w:rPr>
        <w:t xml:space="preserve"> </w:t>
      </w:r>
      <w:r w:rsidRPr="009C4BAC">
        <w:rPr>
          <w:rFonts w:ascii="Calibri" w:hAnsi="Calibri" w:cs="Calibri"/>
        </w:rPr>
        <w:t>Age-related hemodynamic changes during diastole:</w:t>
      </w:r>
      <w:r w:rsidR="009C4BAC">
        <w:rPr>
          <w:rFonts w:ascii="Calibri" w:hAnsi="Calibri" w:cs="Calibri"/>
        </w:rPr>
        <w:t xml:space="preserve"> </w:t>
      </w:r>
      <w:r w:rsidRPr="009C4BAC">
        <w:rPr>
          <w:rFonts w:ascii="Calibri" w:hAnsi="Calibri" w:cs="Calibri"/>
        </w:rPr>
        <w:t>a combined M-mode and Doppler echo study.</w:t>
      </w:r>
      <w:r w:rsidR="009C4BAC">
        <w:rPr>
          <w:rFonts w:ascii="Calibri" w:hAnsi="Calibri" w:cs="Calibri"/>
        </w:rPr>
        <w:t xml:space="preserve"> </w:t>
      </w:r>
      <w:r w:rsidRPr="00E31F42">
        <w:rPr>
          <w:rFonts w:ascii="Calibri" w:hAnsi="Calibri" w:cs="Calibri"/>
          <w:i/>
        </w:rPr>
        <w:t>Internal Journal of Cardiovascular Imaging.</w:t>
      </w:r>
      <w:r w:rsidRPr="009C4BAC">
        <w:rPr>
          <w:rFonts w:ascii="Calibri" w:hAnsi="Calibri" w:cs="Calibri"/>
        </w:rPr>
        <w:t xml:space="preserve"> </w:t>
      </w:r>
      <w:r w:rsidRPr="00E31F42">
        <w:rPr>
          <w:rFonts w:ascii="Calibri" w:hAnsi="Calibri" w:cs="Calibri"/>
          <w:b/>
        </w:rPr>
        <w:t>6</w:t>
      </w:r>
      <w:r w:rsidRPr="009C4BAC">
        <w:rPr>
          <w:rFonts w:ascii="Calibri" w:hAnsi="Calibri" w:cs="Calibri"/>
        </w:rPr>
        <w:t xml:space="preserve"> (1), 23-30 (1991).</w:t>
      </w:r>
      <w:bookmarkEnd w:id="71"/>
    </w:p>
    <w:p w14:paraId="7E5489F0" w14:textId="11BB7A63" w:rsidR="0029054A" w:rsidRPr="009C4BAC" w:rsidRDefault="0029054A" w:rsidP="009C4BAC">
      <w:pPr>
        <w:pStyle w:val="EndNoteBibliography"/>
        <w:jc w:val="both"/>
        <w:rPr>
          <w:rFonts w:ascii="Calibri" w:hAnsi="Calibri" w:cs="Calibri"/>
        </w:rPr>
      </w:pPr>
      <w:bookmarkStart w:id="72" w:name="_ENREF_72"/>
      <w:r w:rsidRPr="009C4BAC">
        <w:rPr>
          <w:rFonts w:ascii="Calibri" w:hAnsi="Calibri" w:cs="Calibri"/>
        </w:rPr>
        <w:t>72.</w:t>
      </w:r>
      <w:r w:rsidR="009C4BAC">
        <w:rPr>
          <w:rFonts w:ascii="Calibri" w:hAnsi="Calibri" w:cs="Calibri"/>
        </w:rPr>
        <w:t xml:space="preserve"> </w:t>
      </w:r>
      <w:r w:rsidRPr="009C4BAC">
        <w:rPr>
          <w:rFonts w:ascii="Calibri" w:hAnsi="Calibri" w:cs="Calibri"/>
        </w:rPr>
        <w:t>Sanders, D., Dudley, M., Groban, L.</w:t>
      </w:r>
      <w:r w:rsidR="009C4BAC">
        <w:rPr>
          <w:rFonts w:ascii="Calibri" w:hAnsi="Calibri" w:cs="Calibri"/>
        </w:rPr>
        <w:t xml:space="preserve"> </w:t>
      </w:r>
      <w:r w:rsidRPr="009C4BAC">
        <w:rPr>
          <w:rFonts w:ascii="Calibri" w:hAnsi="Calibri" w:cs="Calibri"/>
        </w:rPr>
        <w:t>Diastolic dysfunction, cardiovascular aging, and the anesthesiologist.</w:t>
      </w:r>
      <w:r w:rsidR="009C4BAC">
        <w:rPr>
          <w:rFonts w:ascii="Calibri" w:hAnsi="Calibri" w:cs="Calibri"/>
        </w:rPr>
        <w:t xml:space="preserve"> </w:t>
      </w:r>
      <w:r w:rsidRPr="00E31F42">
        <w:rPr>
          <w:rFonts w:ascii="Calibri" w:hAnsi="Calibri" w:cs="Calibri"/>
          <w:i/>
        </w:rPr>
        <w:t>Anesthesiology Clinics.</w:t>
      </w:r>
      <w:r w:rsidRPr="009C4BAC">
        <w:rPr>
          <w:rFonts w:ascii="Calibri" w:hAnsi="Calibri" w:cs="Calibri"/>
        </w:rPr>
        <w:t xml:space="preserve"> </w:t>
      </w:r>
      <w:r w:rsidRPr="00E31F42">
        <w:rPr>
          <w:rFonts w:ascii="Calibri" w:hAnsi="Calibri" w:cs="Calibri"/>
          <w:b/>
        </w:rPr>
        <w:t>27</w:t>
      </w:r>
      <w:r w:rsidRPr="009C4BAC">
        <w:rPr>
          <w:rFonts w:ascii="Calibri" w:hAnsi="Calibri" w:cs="Calibri"/>
        </w:rPr>
        <w:t xml:space="preserve"> (3), 497-517 (2009).</w:t>
      </w:r>
      <w:bookmarkEnd w:id="72"/>
    </w:p>
    <w:p w14:paraId="389AFA90" w14:textId="7C4BADB9" w:rsidR="00DC7ABA" w:rsidRPr="009C4BAC" w:rsidRDefault="00DC7ABA" w:rsidP="009C4BAC">
      <w:pPr>
        <w:jc w:val="both"/>
        <w:rPr>
          <w:rFonts w:ascii="Calibri" w:hAnsi="Calibri" w:cs="Calibri"/>
        </w:rPr>
      </w:pPr>
      <w:r w:rsidRPr="009C4BAC">
        <w:rPr>
          <w:rFonts w:ascii="Calibri" w:hAnsi="Calibri" w:cs="Calibri"/>
        </w:rPr>
        <w:fldChar w:fldCharType="end"/>
      </w:r>
    </w:p>
    <w:p w14:paraId="2C8B31EB" w14:textId="552E81C8" w:rsidR="00DC7ABA" w:rsidRPr="009C4BAC" w:rsidRDefault="00DC7ABA" w:rsidP="009C4BAC">
      <w:pPr>
        <w:jc w:val="both"/>
        <w:rPr>
          <w:rFonts w:ascii="Calibri" w:hAnsi="Calibri" w:cs="Calibri"/>
        </w:rPr>
      </w:pPr>
    </w:p>
    <w:sectPr w:rsidR="00DC7ABA" w:rsidRPr="009C4BAC" w:rsidSect="009C4BAC">
      <w:headerReference w:type="even" r:id="rId6"/>
      <w:headerReference w:type="default" r:id="rId7"/>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1C85" w14:textId="77777777" w:rsidR="006B496F" w:rsidRDefault="006B496F" w:rsidP="009A15E1">
      <w:r>
        <w:separator/>
      </w:r>
    </w:p>
  </w:endnote>
  <w:endnote w:type="continuationSeparator" w:id="0">
    <w:p w14:paraId="4BA1F2B5" w14:textId="77777777" w:rsidR="006B496F" w:rsidRDefault="006B496F" w:rsidP="009A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E84E6" w14:textId="77777777" w:rsidR="006B496F" w:rsidRDefault="006B496F" w:rsidP="009A15E1">
      <w:r>
        <w:separator/>
      </w:r>
    </w:p>
  </w:footnote>
  <w:footnote w:type="continuationSeparator" w:id="0">
    <w:p w14:paraId="71FBE454" w14:textId="77777777" w:rsidR="006B496F" w:rsidRDefault="006B496F" w:rsidP="009A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B0428" w14:textId="77777777" w:rsidR="00AD4967" w:rsidRDefault="00AD4967" w:rsidP="00F92F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9A991" w14:textId="77777777" w:rsidR="00AD4967" w:rsidRDefault="00AD4967" w:rsidP="009A15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85DC" w14:textId="77777777" w:rsidR="00AD4967" w:rsidRDefault="00AD4967" w:rsidP="009A15E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ez05sp0jeevd4ee0pdxv524v9rasps0as9w&quot;&gt;Vortex Library&lt;record-ids&gt;&lt;item&gt;1&lt;/item&gt;&lt;item&gt;6&lt;/item&gt;&lt;item&gt;7&lt;/item&gt;&lt;item&gt;8&lt;/item&gt;&lt;item&gt;9&lt;/item&gt;&lt;item&gt;10&lt;/item&gt;&lt;item&gt;11&lt;/item&gt;&lt;item&gt;12&lt;/item&gt;&lt;item&gt;17&lt;/item&gt;&lt;item&gt;18&lt;/item&gt;&lt;item&gt;19&lt;/item&gt;&lt;item&gt;20&lt;/item&gt;&lt;item&gt;21&lt;/item&gt;&lt;item&gt;22&lt;/item&gt;&lt;item&gt;23&lt;/item&gt;&lt;item&gt;24&lt;/item&gt;&lt;item&gt;26&lt;/item&gt;&lt;item&gt;29&lt;/item&gt;&lt;item&gt;30&lt;/item&gt;&lt;item&gt;31&lt;/item&gt;&lt;item&gt;32&lt;/item&gt;&lt;item&gt;33&lt;/item&gt;&lt;item&gt;35&lt;/item&gt;&lt;item&gt;36&lt;/item&gt;&lt;item&gt;39&lt;/item&gt;&lt;item&gt;46&lt;/item&gt;&lt;item&gt;48&lt;/item&gt;&lt;item&gt;49&lt;/item&gt;&lt;item&gt;50&lt;/item&gt;&lt;item&gt;52&lt;/item&gt;&lt;item&gt;53&lt;/item&gt;&lt;item&gt;58&lt;/item&gt;&lt;item&gt;60&lt;/item&gt;&lt;item&gt;61&lt;/item&gt;&lt;item&gt;62&lt;/item&gt;&lt;item&gt;65&lt;/item&gt;&lt;item&gt;169&lt;/item&gt;&lt;item&gt;170&lt;/item&gt;&lt;item&gt;171&lt;/item&gt;&lt;item&gt;172&lt;/item&gt;&lt;item&gt;173&lt;/item&gt;&lt;item&gt;174&lt;/item&gt;&lt;item&gt;175&lt;/item&gt;&lt;item&gt;177&lt;/item&gt;&lt;item&gt;179&lt;/item&gt;&lt;item&gt;180&lt;/item&gt;&lt;item&gt;181&lt;/item&gt;&lt;item&gt;182&lt;/item&gt;&lt;item&gt;183&lt;/item&gt;&lt;item&gt;184&lt;/item&gt;&lt;item&gt;185&lt;/item&gt;&lt;item&gt;189&lt;/item&gt;&lt;item&gt;193&lt;/item&gt;&lt;item&gt;195&lt;/item&gt;&lt;item&gt;196&lt;/item&gt;&lt;item&gt;197&lt;/item&gt;&lt;item&gt;198&lt;/item&gt;&lt;item&gt;201&lt;/item&gt;&lt;item&gt;202&lt;/item&gt;&lt;item&gt;204&lt;/item&gt;&lt;item&gt;207&lt;/item&gt;&lt;item&gt;208&lt;/item&gt;&lt;item&gt;210&lt;/item&gt;&lt;item&gt;211&lt;/item&gt;&lt;item&gt;212&lt;/item&gt;&lt;item&gt;215&lt;/item&gt;&lt;item&gt;216&lt;/item&gt;&lt;item&gt;218&lt;/item&gt;&lt;item&gt;220&lt;/item&gt;&lt;item&gt;221&lt;/item&gt;&lt;item&gt;222&lt;/item&gt;&lt;item&gt;223&lt;/item&gt;&lt;/record-ids&gt;&lt;/item&gt;&lt;/Libraries&gt;"/>
  </w:docVars>
  <w:rsids>
    <w:rsidRoot w:val="00A640CC"/>
    <w:rsid w:val="00004AAB"/>
    <w:rsid w:val="00004D23"/>
    <w:rsid w:val="00010C32"/>
    <w:rsid w:val="00014A40"/>
    <w:rsid w:val="00016A6E"/>
    <w:rsid w:val="000201F8"/>
    <w:rsid w:val="00020CF0"/>
    <w:rsid w:val="00021204"/>
    <w:rsid w:val="000242E9"/>
    <w:rsid w:val="000245FC"/>
    <w:rsid w:val="00024D90"/>
    <w:rsid w:val="000270C4"/>
    <w:rsid w:val="00031B40"/>
    <w:rsid w:val="0003270A"/>
    <w:rsid w:val="00032A77"/>
    <w:rsid w:val="00032B66"/>
    <w:rsid w:val="00032FD4"/>
    <w:rsid w:val="00032FF0"/>
    <w:rsid w:val="00034612"/>
    <w:rsid w:val="00035503"/>
    <w:rsid w:val="00035A40"/>
    <w:rsid w:val="0003736A"/>
    <w:rsid w:val="00043F29"/>
    <w:rsid w:val="00046304"/>
    <w:rsid w:val="00046DFD"/>
    <w:rsid w:val="00047A40"/>
    <w:rsid w:val="00052924"/>
    <w:rsid w:val="00054CDC"/>
    <w:rsid w:val="00055122"/>
    <w:rsid w:val="00056E5F"/>
    <w:rsid w:val="00057783"/>
    <w:rsid w:val="00060391"/>
    <w:rsid w:val="00061A8E"/>
    <w:rsid w:val="00061FD6"/>
    <w:rsid w:val="0006249C"/>
    <w:rsid w:val="0006421E"/>
    <w:rsid w:val="0006430D"/>
    <w:rsid w:val="0006551A"/>
    <w:rsid w:val="00067ED2"/>
    <w:rsid w:val="0007065F"/>
    <w:rsid w:val="00070A46"/>
    <w:rsid w:val="00073214"/>
    <w:rsid w:val="00073512"/>
    <w:rsid w:val="000762E0"/>
    <w:rsid w:val="00076BC2"/>
    <w:rsid w:val="00080793"/>
    <w:rsid w:val="00081AFF"/>
    <w:rsid w:val="0008592F"/>
    <w:rsid w:val="000869BF"/>
    <w:rsid w:val="00086A96"/>
    <w:rsid w:val="000906D8"/>
    <w:rsid w:val="00090D44"/>
    <w:rsid w:val="0009172C"/>
    <w:rsid w:val="00091E6A"/>
    <w:rsid w:val="0009338A"/>
    <w:rsid w:val="000941B4"/>
    <w:rsid w:val="00095CAD"/>
    <w:rsid w:val="000A02D0"/>
    <w:rsid w:val="000A497D"/>
    <w:rsid w:val="000A6B18"/>
    <w:rsid w:val="000B1167"/>
    <w:rsid w:val="000B165A"/>
    <w:rsid w:val="000B1C22"/>
    <w:rsid w:val="000B2CEA"/>
    <w:rsid w:val="000B5BAB"/>
    <w:rsid w:val="000B5CFA"/>
    <w:rsid w:val="000B6710"/>
    <w:rsid w:val="000C06CC"/>
    <w:rsid w:val="000C13DE"/>
    <w:rsid w:val="000C3E2E"/>
    <w:rsid w:val="000D1201"/>
    <w:rsid w:val="000D26E2"/>
    <w:rsid w:val="000D4043"/>
    <w:rsid w:val="000D47BB"/>
    <w:rsid w:val="000D56AD"/>
    <w:rsid w:val="000D72AF"/>
    <w:rsid w:val="000E22DC"/>
    <w:rsid w:val="000E4124"/>
    <w:rsid w:val="000E4F67"/>
    <w:rsid w:val="000F0350"/>
    <w:rsid w:val="000F2420"/>
    <w:rsid w:val="000F31BB"/>
    <w:rsid w:val="000F699A"/>
    <w:rsid w:val="00100423"/>
    <w:rsid w:val="00100E3A"/>
    <w:rsid w:val="00102BE1"/>
    <w:rsid w:val="00103AB1"/>
    <w:rsid w:val="00106799"/>
    <w:rsid w:val="0010784C"/>
    <w:rsid w:val="00114066"/>
    <w:rsid w:val="00115A4E"/>
    <w:rsid w:val="00120BFC"/>
    <w:rsid w:val="00121572"/>
    <w:rsid w:val="00121AA5"/>
    <w:rsid w:val="00122EEC"/>
    <w:rsid w:val="0012581C"/>
    <w:rsid w:val="0012603E"/>
    <w:rsid w:val="001269A7"/>
    <w:rsid w:val="00127424"/>
    <w:rsid w:val="00127C3C"/>
    <w:rsid w:val="00130A74"/>
    <w:rsid w:val="00130AB6"/>
    <w:rsid w:val="00130F9C"/>
    <w:rsid w:val="00132051"/>
    <w:rsid w:val="00133CE7"/>
    <w:rsid w:val="0013568F"/>
    <w:rsid w:val="00136050"/>
    <w:rsid w:val="00136641"/>
    <w:rsid w:val="00136F19"/>
    <w:rsid w:val="00141C83"/>
    <w:rsid w:val="00143790"/>
    <w:rsid w:val="00146CC9"/>
    <w:rsid w:val="00146EFE"/>
    <w:rsid w:val="0014705A"/>
    <w:rsid w:val="001473C6"/>
    <w:rsid w:val="0015004B"/>
    <w:rsid w:val="00151ACC"/>
    <w:rsid w:val="00153D91"/>
    <w:rsid w:val="001549B6"/>
    <w:rsid w:val="0015709A"/>
    <w:rsid w:val="00164664"/>
    <w:rsid w:val="00167909"/>
    <w:rsid w:val="001725FC"/>
    <w:rsid w:val="001754F9"/>
    <w:rsid w:val="00175A19"/>
    <w:rsid w:val="00177B30"/>
    <w:rsid w:val="00182DBB"/>
    <w:rsid w:val="0018363B"/>
    <w:rsid w:val="00183AAD"/>
    <w:rsid w:val="00191437"/>
    <w:rsid w:val="00193D90"/>
    <w:rsid w:val="001A00FF"/>
    <w:rsid w:val="001A0F71"/>
    <w:rsid w:val="001A2314"/>
    <w:rsid w:val="001A33DE"/>
    <w:rsid w:val="001A63FB"/>
    <w:rsid w:val="001A734F"/>
    <w:rsid w:val="001B0B0A"/>
    <w:rsid w:val="001B38BD"/>
    <w:rsid w:val="001B4884"/>
    <w:rsid w:val="001B590A"/>
    <w:rsid w:val="001B6D40"/>
    <w:rsid w:val="001B7990"/>
    <w:rsid w:val="001C00D1"/>
    <w:rsid w:val="001C0CA7"/>
    <w:rsid w:val="001C10FA"/>
    <w:rsid w:val="001C3761"/>
    <w:rsid w:val="001C5E8F"/>
    <w:rsid w:val="001C6F87"/>
    <w:rsid w:val="001D37CD"/>
    <w:rsid w:val="001D61A9"/>
    <w:rsid w:val="001D6B9D"/>
    <w:rsid w:val="001D7926"/>
    <w:rsid w:val="001E1C9F"/>
    <w:rsid w:val="001E56B9"/>
    <w:rsid w:val="001E6008"/>
    <w:rsid w:val="001E6566"/>
    <w:rsid w:val="001E6711"/>
    <w:rsid w:val="001E7B07"/>
    <w:rsid w:val="001F008C"/>
    <w:rsid w:val="001F5C74"/>
    <w:rsid w:val="001F78A7"/>
    <w:rsid w:val="002049C3"/>
    <w:rsid w:val="00206F01"/>
    <w:rsid w:val="002109ED"/>
    <w:rsid w:val="002130A9"/>
    <w:rsid w:val="00216C61"/>
    <w:rsid w:val="00217274"/>
    <w:rsid w:val="0022015D"/>
    <w:rsid w:val="00220CBD"/>
    <w:rsid w:val="002211D0"/>
    <w:rsid w:val="0022239D"/>
    <w:rsid w:val="0022687A"/>
    <w:rsid w:val="00226FE0"/>
    <w:rsid w:val="0022746F"/>
    <w:rsid w:val="00227B70"/>
    <w:rsid w:val="00230447"/>
    <w:rsid w:val="00230A76"/>
    <w:rsid w:val="00231373"/>
    <w:rsid w:val="00233EE4"/>
    <w:rsid w:val="00236626"/>
    <w:rsid w:val="00240406"/>
    <w:rsid w:val="00242855"/>
    <w:rsid w:val="00244333"/>
    <w:rsid w:val="00247482"/>
    <w:rsid w:val="002516AD"/>
    <w:rsid w:val="00251B18"/>
    <w:rsid w:val="00251F29"/>
    <w:rsid w:val="00252C52"/>
    <w:rsid w:val="00255F9F"/>
    <w:rsid w:val="00260ABA"/>
    <w:rsid w:val="0026127D"/>
    <w:rsid w:val="00261C2C"/>
    <w:rsid w:val="00261DE0"/>
    <w:rsid w:val="00262014"/>
    <w:rsid w:val="00263534"/>
    <w:rsid w:val="0026353C"/>
    <w:rsid w:val="00263D45"/>
    <w:rsid w:val="00264F01"/>
    <w:rsid w:val="0027044D"/>
    <w:rsid w:val="00272339"/>
    <w:rsid w:val="0027371D"/>
    <w:rsid w:val="002800B5"/>
    <w:rsid w:val="0028160F"/>
    <w:rsid w:val="00282027"/>
    <w:rsid w:val="00284281"/>
    <w:rsid w:val="00284E87"/>
    <w:rsid w:val="0028540F"/>
    <w:rsid w:val="002858F0"/>
    <w:rsid w:val="00286D42"/>
    <w:rsid w:val="002879DD"/>
    <w:rsid w:val="0029054A"/>
    <w:rsid w:val="00290879"/>
    <w:rsid w:val="00291ABD"/>
    <w:rsid w:val="00293159"/>
    <w:rsid w:val="00293A1C"/>
    <w:rsid w:val="0029629E"/>
    <w:rsid w:val="002A42D1"/>
    <w:rsid w:val="002A68C8"/>
    <w:rsid w:val="002B3B90"/>
    <w:rsid w:val="002B53A4"/>
    <w:rsid w:val="002C0370"/>
    <w:rsid w:val="002C0581"/>
    <w:rsid w:val="002C19A9"/>
    <w:rsid w:val="002C4439"/>
    <w:rsid w:val="002C73CB"/>
    <w:rsid w:val="002C7705"/>
    <w:rsid w:val="002C7E8A"/>
    <w:rsid w:val="002D02C8"/>
    <w:rsid w:val="002D1062"/>
    <w:rsid w:val="002D1C25"/>
    <w:rsid w:val="002D2072"/>
    <w:rsid w:val="002D2398"/>
    <w:rsid w:val="002D3B6D"/>
    <w:rsid w:val="002D3C1B"/>
    <w:rsid w:val="002D49B8"/>
    <w:rsid w:val="002D645C"/>
    <w:rsid w:val="002E0996"/>
    <w:rsid w:val="002E160D"/>
    <w:rsid w:val="002E2058"/>
    <w:rsid w:val="002E315B"/>
    <w:rsid w:val="002E3A64"/>
    <w:rsid w:val="002E4847"/>
    <w:rsid w:val="002E50DC"/>
    <w:rsid w:val="002E5E47"/>
    <w:rsid w:val="002E6757"/>
    <w:rsid w:val="002E76E4"/>
    <w:rsid w:val="002F07E8"/>
    <w:rsid w:val="002F2CD7"/>
    <w:rsid w:val="002F6D8D"/>
    <w:rsid w:val="003004CD"/>
    <w:rsid w:val="00300778"/>
    <w:rsid w:val="003009C8"/>
    <w:rsid w:val="00301112"/>
    <w:rsid w:val="00301421"/>
    <w:rsid w:val="003021FB"/>
    <w:rsid w:val="00302987"/>
    <w:rsid w:val="00303574"/>
    <w:rsid w:val="00303898"/>
    <w:rsid w:val="003041FE"/>
    <w:rsid w:val="003063CA"/>
    <w:rsid w:val="00306A13"/>
    <w:rsid w:val="00311873"/>
    <w:rsid w:val="00313F58"/>
    <w:rsid w:val="00314F60"/>
    <w:rsid w:val="00316CD1"/>
    <w:rsid w:val="0032021C"/>
    <w:rsid w:val="003206BD"/>
    <w:rsid w:val="003209B0"/>
    <w:rsid w:val="00321CBE"/>
    <w:rsid w:val="003232D3"/>
    <w:rsid w:val="00324BC8"/>
    <w:rsid w:val="00324F91"/>
    <w:rsid w:val="00331936"/>
    <w:rsid w:val="00331B4C"/>
    <w:rsid w:val="00331CAF"/>
    <w:rsid w:val="0033231E"/>
    <w:rsid w:val="00333349"/>
    <w:rsid w:val="00335E3E"/>
    <w:rsid w:val="00336F33"/>
    <w:rsid w:val="00337A86"/>
    <w:rsid w:val="00337EB1"/>
    <w:rsid w:val="003426B7"/>
    <w:rsid w:val="00344F81"/>
    <w:rsid w:val="00345DE6"/>
    <w:rsid w:val="00346203"/>
    <w:rsid w:val="003504B1"/>
    <w:rsid w:val="00351692"/>
    <w:rsid w:val="00351F9B"/>
    <w:rsid w:val="00353C67"/>
    <w:rsid w:val="00355966"/>
    <w:rsid w:val="003563A7"/>
    <w:rsid w:val="00356721"/>
    <w:rsid w:val="00356A68"/>
    <w:rsid w:val="00357174"/>
    <w:rsid w:val="00360145"/>
    <w:rsid w:val="0036058A"/>
    <w:rsid w:val="00362139"/>
    <w:rsid w:val="00362339"/>
    <w:rsid w:val="0036247C"/>
    <w:rsid w:val="00362A64"/>
    <w:rsid w:val="00362D77"/>
    <w:rsid w:val="00365689"/>
    <w:rsid w:val="00366F39"/>
    <w:rsid w:val="0037124B"/>
    <w:rsid w:val="0037228B"/>
    <w:rsid w:val="00372B1B"/>
    <w:rsid w:val="0037387E"/>
    <w:rsid w:val="00374DA9"/>
    <w:rsid w:val="00375C27"/>
    <w:rsid w:val="0037687F"/>
    <w:rsid w:val="00381324"/>
    <w:rsid w:val="00381AAA"/>
    <w:rsid w:val="00381C2D"/>
    <w:rsid w:val="00383979"/>
    <w:rsid w:val="00385462"/>
    <w:rsid w:val="00385E04"/>
    <w:rsid w:val="00386850"/>
    <w:rsid w:val="00387D23"/>
    <w:rsid w:val="00390902"/>
    <w:rsid w:val="00390AF8"/>
    <w:rsid w:val="00391388"/>
    <w:rsid w:val="00391E0D"/>
    <w:rsid w:val="00397BA7"/>
    <w:rsid w:val="00397D0F"/>
    <w:rsid w:val="003A030B"/>
    <w:rsid w:val="003A1A5F"/>
    <w:rsid w:val="003A5B1D"/>
    <w:rsid w:val="003A6CB6"/>
    <w:rsid w:val="003B02F9"/>
    <w:rsid w:val="003B04E2"/>
    <w:rsid w:val="003B04F5"/>
    <w:rsid w:val="003B3765"/>
    <w:rsid w:val="003B5928"/>
    <w:rsid w:val="003B5CC8"/>
    <w:rsid w:val="003B7C38"/>
    <w:rsid w:val="003C1124"/>
    <w:rsid w:val="003C344B"/>
    <w:rsid w:val="003C41C5"/>
    <w:rsid w:val="003C449F"/>
    <w:rsid w:val="003C46EA"/>
    <w:rsid w:val="003C66F6"/>
    <w:rsid w:val="003C738B"/>
    <w:rsid w:val="003D254E"/>
    <w:rsid w:val="003D3281"/>
    <w:rsid w:val="003D42AB"/>
    <w:rsid w:val="003D4F5F"/>
    <w:rsid w:val="003D510B"/>
    <w:rsid w:val="003E14F4"/>
    <w:rsid w:val="003E170C"/>
    <w:rsid w:val="003E3E24"/>
    <w:rsid w:val="003E4367"/>
    <w:rsid w:val="003E4A59"/>
    <w:rsid w:val="003E4F63"/>
    <w:rsid w:val="003E5431"/>
    <w:rsid w:val="003F1B40"/>
    <w:rsid w:val="003F2752"/>
    <w:rsid w:val="003F50B2"/>
    <w:rsid w:val="003F5832"/>
    <w:rsid w:val="00401266"/>
    <w:rsid w:val="0040461A"/>
    <w:rsid w:val="00405A59"/>
    <w:rsid w:val="00406153"/>
    <w:rsid w:val="00406BA1"/>
    <w:rsid w:val="00412D1D"/>
    <w:rsid w:val="0041632B"/>
    <w:rsid w:val="004166F4"/>
    <w:rsid w:val="00417B66"/>
    <w:rsid w:val="00417EC0"/>
    <w:rsid w:val="004236C8"/>
    <w:rsid w:val="00424637"/>
    <w:rsid w:val="00424BF2"/>
    <w:rsid w:val="00425A6A"/>
    <w:rsid w:val="00427430"/>
    <w:rsid w:val="00427ACF"/>
    <w:rsid w:val="00431026"/>
    <w:rsid w:val="00431BD5"/>
    <w:rsid w:val="00435837"/>
    <w:rsid w:val="00435C76"/>
    <w:rsid w:val="004370E5"/>
    <w:rsid w:val="0043716E"/>
    <w:rsid w:val="00440338"/>
    <w:rsid w:val="00440C60"/>
    <w:rsid w:val="004414BE"/>
    <w:rsid w:val="00441E19"/>
    <w:rsid w:val="00441E9A"/>
    <w:rsid w:val="0044602A"/>
    <w:rsid w:val="00447566"/>
    <w:rsid w:val="004505C5"/>
    <w:rsid w:val="0045182C"/>
    <w:rsid w:val="00452105"/>
    <w:rsid w:val="00452F02"/>
    <w:rsid w:val="00453BB4"/>
    <w:rsid w:val="00454A21"/>
    <w:rsid w:val="00456C8C"/>
    <w:rsid w:val="00457724"/>
    <w:rsid w:val="00461119"/>
    <w:rsid w:val="00461BFF"/>
    <w:rsid w:val="00462DBC"/>
    <w:rsid w:val="00462F03"/>
    <w:rsid w:val="004652CC"/>
    <w:rsid w:val="0046660A"/>
    <w:rsid w:val="004730E0"/>
    <w:rsid w:val="00474405"/>
    <w:rsid w:val="004752D0"/>
    <w:rsid w:val="00475C0D"/>
    <w:rsid w:val="00475CD0"/>
    <w:rsid w:val="00477121"/>
    <w:rsid w:val="0047730B"/>
    <w:rsid w:val="00480378"/>
    <w:rsid w:val="00480FAD"/>
    <w:rsid w:val="00481B65"/>
    <w:rsid w:val="004829B5"/>
    <w:rsid w:val="00482EC6"/>
    <w:rsid w:val="00485CC6"/>
    <w:rsid w:val="0048687B"/>
    <w:rsid w:val="004868FD"/>
    <w:rsid w:val="0048776C"/>
    <w:rsid w:val="0049035C"/>
    <w:rsid w:val="00491292"/>
    <w:rsid w:val="004931DB"/>
    <w:rsid w:val="00494287"/>
    <w:rsid w:val="004945AA"/>
    <w:rsid w:val="004951B4"/>
    <w:rsid w:val="00495C8E"/>
    <w:rsid w:val="0049626E"/>
    <w:rsid w:val="004977AD"/>
    <w:rsid w:val="00497E0F"/>
    <w:rsid w:val="004A0422"/>
    <w:rsid w:val="004A06D1"/>
    <w:rsid w:val="004A128C"/>
    <w:rsid w:val="004A4A65"/>
    <w:rsid w:val="004A4BB5"/>
    <w:rsid w:val="004A647B"/>
    <w:rsid w:val="004A6A2C"/>
    <w:rsid w:val="004A6FA7"/>
    <w:rsid w:val="004A7783"/>
    <w:rsid w:val="004A7D8E"/>
    <w:rsid w:val="004A7EAF"/>
    <w:rsid w:val="004B2630"/>
    <w:rsid w:val="004B38C5"/>
    <w:rsid w:val="004B4230"/>
    <w:rsid w:val="004B4B02"/>
    <w:rsid w:val="004B60B1"/>
    <w:rsid w:val="004C0A25"/>
    <w:rsid w:val="004C0D97"/>
    <w:rsid w:val="004C21F4"/>
    <w:rsid w:val="004C4CAA"/>
    <w:rsid w:val="004C534A"/>
    <w:rsid w:val="004C5D9B"/>
    <w:rsid w:val="004D039F"/>
    <w:rsid w:val="004D2682"/>
    <w:rsid w:val="004D37E8"/>
    <w:rsid w:val="004D749B"/>
    <w:rsid w:val="004E5918"/>
    <w:rsid w:val="004F0C3A"/>
    <w:rsid w:val="004F1774"/>
    <w:rsid w:val="004F550A"/>
    <w:rsid w:val="004F59C1"/>
    <w:rsid w:val="004F6B58"/>
    <w:rsid w:val="004F79B0"/>
    <w:rsid w:val="00501B6D"/>
    <w:rsid w:val="00502093"/>
    <w:rsid w:val="00502C8E"/>
    <w:rsid w:val="00507336"/>
    <w:rsid w:val="0050797D"/>
    <w:rsid w:val="00507EB6"/>
    <w:rsid w:val="00510525"/>
    <w:rsid w:val="00512241"/>
    <w:rsid w:val="00512689"/>
    <w:rsid w:val="00515007"/>
    <w:rsid w:val="0051693C"/>
    <w:rsid w:val="0052022B"/>
    <w:rsid w:val="00522204"/>
    <w:rsid w:val="00522D21"/>
    <w:rsid w:val="005253E6"/>
    <w:rsid w:val="0052572E"/>
    <w:rsid w:val="005317C2"/>
    <w:rsid w:val="00532B2B"/>
    <w:rsid w:val="00533406"/>
    <w:rsid w:val="0053354E"/>
    <w:rsid w:val="005357B0"/>
    <w:rsid w:val="00536383"/>
    <w:rsid w:val="005406A3"/>
    <w:rsid w:val="005437C3"/>
    <w:rsid w:val="00544BA1"/>
    <w:rsid w:val="00545263"/>
    <w:rsid w:val="005459A4"/>
    <w:rsid w:val="00547189"/>
    <w:rsid w:val="0054749D"/>
    <w:rsid w:val="00550072"/>
    <w:rsid w:val="00550A70"/>
    <w:rsid w:val="00550F60"/>
    <w:rsid w:val="005535A3"/>
    <w:rsid w:val="00554A8D"/>
    <w:rsid w:val="00554F1F"/>
    <w:rsid w:val="0055657D"/>
    <w:rsid w:val="00556746"/>
    <w:rsid w:val="00557BD0"/>
    <w:rsid w:val="00557EA3"/>
    <w:rsid w:val="0056141D"/>
    <w:rsid w:val="005620C9"/>
    <w:rsid w:val="005622EC"/>
    <w:rsid w:val="00564010"/>
    <w:rsid w:val="00570538"/>
    <w:rsid w:val="00570C51"/>
    <w:rsid w:val="00570E5A"/>
    <w:rsid w:val="005710AD"/>
    <w:rsid w:val="00571CBD"/>
    <w:rsid w:val="00573475"/>
    <w:rsid w:val="00574DC2"/>
    <w:rsid w:val="00575B7B"/>
    <w:rsid w:val="00575F22"/>
    <w:rsid w:val="005769C7"/>
    <w:rsid w:val="00580BE1"/>
    <w:rsid w:val="0058141F"/>
    <w:rsid w:val="00581DAF"/>
    <w:rsid w:val="00582137"/>
    <w:rsid w:val="00583679"/>
    <w:rsid w:val="00583906"/>
    <w:rsid w:val="00583FE2"/>
    <w:rsid w:val="0058561B"/>
    <w:rsid w:val="00585C75"/>
    <w:rsid w:val="00586C9A"/>
    <w:rsid w:val="00591D97"/>
    <w:rsid w:val="00592E4A"/>
    <w:rsid w:val="005933B9"/>
    <w:rsid w:val="00593BD6"/>
    <w:rsid w:val="00593C4E"/>
    <w:rsid w:val="00594FB2"/>
    <w:rsid w:val="005959AC"/>
    <w:rsid w:val="005976B5"/>
    <w:rsid w:val="005A1387"/>
    <w:rsid w:val="005A1E6B"/>
    <w:rsid w:val="005A2453"/>
    <w:rsid w:val="005A2494"/>
    <w:rsid w:val="005A34BD"/>
    <w:rsid w:val="005A3652"/>
    <w:rsid w:val="005A478E"/>
    <w:rsid w:val="005A65D3"/>
    <w:rsid w:val="005A6A15"/>
    <w:rsid w:val="005A6DD7"/>
    <w:rsid w:val="005B00C0"/>
    <w:rsid w:val="005B0274"/>
    <w:rsid w:val="005B14BA"/>
    <w:rsid w:val="005B2C80"/>
    <w:rsid w:val="005B2D9C"/>
    <w:rsid w:val="005B3C15"/>
    <w:rsid w:val="005C0290"/>
    <w:rsid w:val="005C244D"/>
    <w:rsid w:val="005C27C0"/>
    <w:rsid w:val="005C4B1B"/>
    <w:rsid w:val="005C7575"/>
    <w:rsid w:val="005D01EC"/>
    <w:rsid w:val="005D2433"/>
    <w:rsid w:val="005D2F22"/>
    <w:rsid w:val="005D3818"/>
    <w:rsid w:val="005D3C49"/>
    <w:rsid w:val="005D6955"/>
    <w:rsid w:val="005E0ED8"/>
    <w:rsid w:val="005E0F8A"/>
    <w:rsid w:val="005E1B54"/>
    <w:rsid w:val="005E1B7D"/>
    <w:rsid w:val="005E269C"/>
    <w:rsid w:val="005E26BE"/>
    <w:rsid w:val="005E4869"/>
    <w:rsid w:val="005E6E57"/>
    <w:rsid w:val="005F3468"/>
    <w:rsid w:val="005F402B"/>
    <w:rsid w:val="005F4049"/>
    <w:rsid w:val="005F405E"/>
    <w:rsid w:val="005F6429"/>
    <w:rsid w:val="005F6BD8"/>
    <w:rsid w:val="005F78FB"/>
    <w:rsid w:val="00600501"/>
    <w:rsid w:val="00605E15"/>
    <w:rsid w:val="00605F2A"/>
    <w:rsid w:val="00610A16"/>
    <w:rsid w:val="00610CF2"/>
    <w:rsid w:val="00611156"/>
    <w:rsid w:val="006115C6"/>
    <w:rsid w:val="00612DD4"/>
    <w:rsid w:val="0061364E"/>
    <w:rsid w:val="006145EA"/>
    <w:rsid w:val="00614E3B"/>
    <w:rsid w:val="00615F51"/>
    <w:rsid w:val="00616769"/>
    <w:rsid w:val="00621109"/>
    <w:rsid w:val="0062110A"/>
    <w:rsid w:val="006232D2"/>
    <w:rsid w:val="006237F9"/>
    <w:rsid w:val="006251C8"/>
    <w:rsid w:val="00627350"/>
    <w:rsid w:val="006308A9"/>
    <w:rsid w:val="00634651"/>
    <w:rsid w:val="00634D87"/>
    <w:rsid w:val="00635E1B"/>
    <w:rsid w:val="00636070"/>
    <w:rsid w:val="006361F9"/>
    <w:rsid w:val="006452B3"/>
    <w:rsid w:val="006457EA"/>
    <w:rsid w:val="006460EC"/>
    <w:rsid w:val="006467C6"/>
    <w:rsid w:val="006477D8"/>
    <w:rsid w:val="00651642"/>
    <w:rsid w:val="006524BE"/>
    <w:rsid w:val="00652628"/>
    <w:rsid w:val="00655330"/>
    <w:rsid w:val="006608DB"/>
    <w:rsid w:val="00661CA7"/>
    <w:rsid w:val="006641F3"/>
    <w:rsid w:val="00664703"/>
    <w:rsid w:val="00666207"/>
    <w:rsid w:val="00667139"/>
    <w:rsid w:val="00671B7B"/>
    <w:rsid w:val="00672CF8"/>
    <w:rsid w:val="00673435"/>
    <w:rsid w:val="006764C0"/>
    <w:rsid w:val="00680FC1"/>
    <w:rsid w:val="0068278A"/>
    <w:rsid w:val="00683704"/>
    <w:rsid w:val="00683A69"/>
    <w:rsid w:val="00683F47"/>
    <w:rsid w:val="0068763E"/>
    <w:rsid w:val="00687E4A"/>
    <w:rsid w:val="00690828"/>
    <w:rsid w:val="00692202"/>
    <w:rsid w:val="0069356E"/>
    <w:rsid w:val="00693C9B"/>
    <w:rsid w:val="00694BDC"/>
    <w:rsid w:val="00696B36"/>
    <w:rsid w:val="0069717D"/>
    <w:rsid w:val="00697E4F"/>
    <w:rsid w:val="006A0EB6"/>
    <w:rsid w:val="006A2EB2"/>
    <w:rsid w:val="006A2F4E"/>
    <w:rsid w:val="006A3336"/>
    <w:rsid w:val="006A37C6"/>
    <w:rsid w:val="006A6D5E"/>
    <w:rsid w:val="006A72C7"/>
    <w:rsid w:val="006A7E8D"/>
    <w:rsid w:val="006B2CD6"/>
    <w:rsid w:val="006B496F"/>
    <w:rsid w:val="006B50A2"/>
    <w:rsid w:val="006B710F"/>
    <w:rsid w:val="006B7527"/>
    <w:rsid w:val="006C0F66"/>
    <w:rsid w:val="006C2B97"/>
    <w:rsid w:val="006C32E2"/>
    <w:rsid w:val="006C4089"/>
    <w:rsid w:val="006C68EC"/>
    <w:rsid w:val="006C691E"/>
    <w:rsid w:val="006C7288"/>
    <w:rsid w:val="006C7C96"/>
    <w:rsid w:val="006D1E6B"/>
    <w:rsid w:val="006D345E"/>
    <w:rsid w:val="006D3D0C"/>
    <w:rsid w:val="006D4D2F"/>
    <w:rsid w:val="006D6296"/>
    <w:rsid w:val="006D6DD6"/>
    <w:rsid w:val="006D76C6"/>
    <w:rsid w:val="006E4DA3"/>
    <w:rsid w:val="006E7085"/>
    <w:rsid w:val="006F055F"/>
    <w:rsid w:val="006F12F1"/>
    <w:rsid w:val="006F2A62"/>
    <w:rsid w:val="006F5A5F"/>
    <w:rsid w:val="006F703E"/>
    <w:rsid w:val="0070042F"/>
    <w:rsid w:val="00700491"/>
    <w:rsid w:val="007006FE"/>
    <w:rsid w:val="00700711"/>
    <w:rsid w:val="007008E5"/>
    <w:rsid w:val="00701170"/>
    <w:rsid w:val="00701C97"/>
    <w:rsid w:val="00702A97"/>
    <w:rsid w:val="00703F26"/>
    <w:rsid w:val="007070DF"/>
    <w:rsid w:val="00707DD7"/>
    <w:rsid w:val="00710116"/>
    <w:rsid w:val="007103D6"/>
    <w:rsid w:val="0071143C"/>
    <w:rsid w:val="007131B1"/>
    <w:rsid w:val="00716FD4"/>
    <w:rsid w:val="00717045"/>
    <w:rsid w:val="00717AD7"/>
    <w:rsid w:val="00721E8A"/>
    <w:rsid w:val="00721F95"/>
    <w:rsid w:val="00726018"/>
    <w:rsid w:val="00730ED2"/>
    <w:rsid w:val="0073135B"/>
    <w:rsid w:val="007326B6"/>
    <w:rsid w:val="00732D39"/>
    <w:rsid w:val="0073352E"/>
    <w:rsid w:val="007347BA"/>
    <w:rsid w:val="007356DC"/>
    <w:rsid w:val="00735FFB"/>
    <w:rsid w:val="00741618"/>
    <w:rsid w:val="00741C05"/>
    <w:rsid w:val="00742447"/>
    <w:rsid w:val="00742A14"/>
    <w:rsid w:val="00742B3E"/>
    <w:rsid w:val="007447E6"/>
    <w:rsid w:val="007454C6"/>
    <w:rsid w:val="0074618E"/>
    <w:rsid w:val="0074693E"/>
    <w:rsid w:val="0075048A"/>
    <w:rsid w:val="00750B3E"/>
    <w:rsid w:val="00751118"/>
    <w:rsid w:val="0075212A"/>
    <w:rsid w:val="00752184"/>
    <w:rsid w:val="007522BF"/>
    <w:rsid w:val="00753588"/>
    <w:rsid w:val="0075372A"/>
    <w:rsid w:val="0075497D"/>
    <w:rsid w:val="00754A77"/>
    <w:rsid w:val="007554DE"/>
    <w:rsid w:val="0076174D"/>
    <w:rsid w:val="00761A70"/>
    <w:rsid w:val="00761E68"/>
    <w:rsid w:val="007632CC"/>
    <w:rsid w:val="00764E0E"/>
    <w:rsid w:val="00764EA8"/>
    <w:rsid w:val="007660B1"/>
    <w:rsid w:val="00766376"/>
    <w:rsid w:val="0077329C"/>
    <w:rsid w:val="0077420F"/>
    <w:rsid w:val="00777B60"/>
    <w:rsid w:val="007806F3"/>
    <w:rsid w:val="00780E29"/>
    <w:rsid w:val="00784081"/>
    <w:rsid w:val="0079036C"/>
    <w:rsid w:val="00794311"/>
    <w:rsid w:val="00796F8E"/>
    <w:rsid w:val="00797376"/>
    <w:rsid w:val="00797E28"/>
    <w:rsid w:val="007A1601"/>
    <w:rsid w:val="007A21FF"/>
    <w:rsid w:val="007A38BA"/>
    <w:rsid w:val="007A496D"/>
    <w:rsid w:val="007A4EAD"/>
    <w:rsid w:val="007A570F"/>
    <w:rsid w:val="007A7B7E"/>
    <w:rsid w:val="007B095D"/>
    <w:rsid w:val="007B19C1"/>
    <w:rsid w:val="007B1A0D"/>
    <w:rsid w:val="007B28F9"/>
    <w:rsid w:val="007B4031"/>
    <w:rsid w:val="007B40E0"/>
    <w:rsid w:val="007B7D63"/>
    <w:rsid w:val="007C0459"/>
    <w:rsid w:val="007C0FC7"/>
    <w:rsid w:val="007C3A7B"/>
    <w:rsid w:val="007C555E"/>
    <w:rsid w:val="007D24E9"/>
    <w:rsid w:val="007D26AC"/>
    <w:rsid w:val="007D512F"/>
    <w:rsid w:val="007D55F5"/>
    <w:rsid w:val="007D7654"/>
    <w:rsid w:val="007E0A4D"/>
    <w:rsid w:val="007E0D8B"/>
    <w:rsid w:val="007E244F"/>
    <w:rsid w:val="007E358D"/>
    <w:rsid w:val="007E5610"/>
    <w:rsid w:val="007E576C"/>
    <w:rsid w:val="007E7AE9"/>
    <w:rsid w:val="007F060D"/>
    <w:rsid w:val="007F24EC"/>
    <w:rsid w:val="007F28D2"/>
    <w:rsid w:val="007F47B0"/>
    <w:rsid w:val="007F50EA"/>
    <w:rsid w:val="007F525B"/>
    <w:rsid w:val="008019FF"/>
    <w:rsid w:val="00802631"/>
    <w:rsid w:val="0080269C"/>
    <w:rsid w:val="00804E41"/>
    <w:rsid w:val="0080561F"/>
    <w:rsid w:val="00807DBC"/>
    <w:rsid w:val="0081154D"/>
    <w:rsid w:val="00811EDD"/>
    <w:rsid w:val="008123C0"/>
    <w:rsid w:val="00814682"/>
    <w:rsid w:val="00815184"/>
    <w:rsid w:val="008162E7"/>
    <w:rsid w:val="00817F68"/>
    <w:rsid w:val="008213D4"/>
    <w:rsid w:val="0082170D"/>
    <w:rsid w:val="0082204C"/>
    <w:rsid w:val="0082311F"/>
    <w:rsid w:val="00824C34"/>
    <w:rsid w:val="00825304"/>
    <w:rsid w:val="00825A54"/>
    <w:rsid w:val="0082743A"/>
    <w:rsid w:val="008277AF"/>
    <w:rsid w:val="00831970"/>
    <w:rsid w:val="00831C55"/>
    <w:rsid w:val="00833596"/>
    <w:rsid w:val="00836299"/>
    <w:rsid w:val="00841DDF"/>
    <w:rsid w:val="00843039"/>
    <w:rsid w:val="00845344"/>
    <w:rsid w:val="008460D0"/>
    <w:rsid w:val="00846259"/>
    <w:rsid w:val="00846E69"/>
    <w:rsid w:val="00850701"/>
    <w:rsid w:val="00851102"/>
    <w:rsid w:val="00854D18"/>
    <w:rsid w:val="00862DE5"/>
    <w:rsid w:val="00863F57"/>
    <w:rsid w:val="00865672"/>
    <w:rsid w:val="00865C2A"/>
    <w:rsid w:val="0086797F"/>
    <w:rsid w:val="0087166D"/>
    <w:rsid w:val="008719CD"/>
    <w:rsid w:val="00872938"/>
    <w:rsid w:val="00872EEB"/>
    <w:rsid w:val="008735DA"/>
    <w:rsid w:val="00873CD8"/>
    <w:rsid w:val="00875950"/>
    <w:rsid w:val="00876150"/>
    <w:rsid w:val="00881DF9"/>
    <w:rsid w:val="008827D8"/>
    <w:rsid w:val="00883C87"/>
    <w:rsid w:val="00883F34"/>
    <w:rsid w:val="00885C30"/>
    <w:rsid w:val="008872E2"/>
    <w:rsid w:val="008927A1"/>
    <w:rsid w:val="00892C90"/>
    <w:rsid w:val="008932DB"/>
    <w:rsid w:val="00893925"/>
    <w:rsid w:val="0089446E"/>
    <w:rsid w:val="008A0CB2"/>
    <w:rsid w:val="008A192D"/>
    <w:rsid w:val="008A4B42"/>
    <w:rsid w:val="008A669B"/>
    <w:rsid w:val="008A775A"/>
    <w:rsid w:val="008A79F7"/>
    <w:rsid w:val="008A7CCB"/>
    <w:rsid w:val="008B0830"/>
    <w:rsid w:val="008B0862"/>
    <w:rsid w:val="008B130D"/>
    <w:rsid w:val="008C0483"/>
    <w:rsid w:val="008C19E0"/>
    <w:rsid w:val="008C1CC0"/>
    <w:rsid w:val="008C2052"/>
    <w:rsid w:val="008C5DB1"/>
    <w:rsid w:val="008C7995"/>
    <w:rsid w:val="008D1381"/>
    <w:rsid w:val="008D2ED2"/>
    <w:rsid w:val="008D45AA"/>
    <w:rsid w:val="008D6523"/>
    <w:rsid w:val="008D7A6C"/>
    <w:rsid w:val="008E5282"/>
    <w:rsid w:val="008E79AF"/>
    <w:rsid w:val="008F0061"/>
    <w:rsid w:val="008F0101"/>
    <w:rsid w:val="008F10B8"/>
    <w:rsid w:val="008F18A7"/>
    <w:rsid w:val="008F5608"/>
    <w:rsid w:val="008F5F35"/>
    <w:rsid w:val="008F6D93"/>
    <w:rsid w:val="0090126C"/>
    <w:rsid w:val="00902052"/>
    <w:rsid w:val="00902C92"/>
    <w:rsid w:val="00903DFF"/>
    <w:rsid w:val="00907465"/>
    <w:rsid w:val="009110B5"/>
    <w:rsid w:val="00911FF3"/>
    <w:rsid w:val="009136CC"/>
    <w:rsid w:val="00913904"/>
    <w:rsid w:val="00914A79"/>
    <w:rsid w:val="00914D44"/>
    <w:rsid w:val="009153E3"/>
    <w:rsid w:val="00915AB3"/>
    <w:rsid w:val="00915CEC"/>
    <w:rsid w:val="00916E3C"/>
    <w:rsid w:val="009223F5"/>
    <w:rsid w:val="0092575D"/>
    <w:rsid w:val="00926916"/>
    <w:rsid w:val="009303F2"/>
    <w:rsid w:val="009327C3"/>
    <w:rsid w:val="009346E0"/>
    <w:rsid w:val="00935E08"/>
    <w:rsid w:val="009378AA"/>
    <w:rsid w:val="009423BA"/>
    <w:rsid w:val="00942571"/>
    <w:rsid w:val="0094709B"/>
    <w:rsid w:val="009476EC"/>
    <w:rsid w:val="0094773F"/>
    <w:rsid w:val="00951A52"/>
    <w:rsid w:val="009524AA"/>
    <w:rsid w:val="00953887"/>
    <w:rsid w:val="00953B35"/>
    <w:rsid w:val="00955C0B"/>
    <w:rsid w:val="00955E01"/>
    <w:rsid w:val="009566D2"/>
    <w:rsid w:val="00962AE5"/>
    <w:rsid w:val="00962F76"/>
    <w:rsid w:val="0096454C"/>
    <w:rsid w:val="00966423"/>
    <w:rsid w:val="00967C13"/>
    <w:rsid w:val="00970DAB"/>
    <w:rsid w:val="009718D5"/>
    <w:rsid w:val="00971BD0"/>
    <w:rsid w:val="0097371D"/>
    <w:rsid w:val="009741AE"/>
    <w:rsid w:val="0097494A"/>
    <w:rsid w:val="009756DA"/>
    <w:rsid w:val="009773B9"/>
    <w:rsid w:val="00980B8B"/>
    <w:rsid w:val="00982F0A"/>
    <w:rsid w:val="00984428"/>
    <w:rsid w:val="00990889"/>
    <w:rsid w:val="00990C95"/>
    <w:rsid w:val="00992F4F"/>
    <w:rsid w:val="00994983"/>
    <w:rsid w:val="009A15E1"/>
    <w:rsid w:val="009A1CEF"/>
    <w:rsid w:val="009A250C"/>
    <w:rsid w:val="009A514A"/>
    <w:rsid w:val="009A56C5"/>
    <w:rsid w:val="009A6C27"/>
    <w:rsid w:val="009A6E37"/>
    <w:rsid w:val="009A79A6"/>
    <w:rsid w:val="009B0B9A"/>
    <w:rsid w:val="009B1342"/>
    <w:rsid w:val="009B20B3"/>
    <w:rsid w:val="009B23EB"/>
    <w:rsid w:val="009B632D"/>
    <w:rsid w:val="009C1B45"/>
    <w:rsid w:val="009C21BF"/>
    <w:rsid w:val="009C3326"/>
    <w:rsid w:val="009C34BE"/>
    <w:rsid w:val="009C4BAC"/>
    <w:rsid w:val="009C68C5"/>
    <w:rsid w:val="009C7EC8"/>
    <w:rsid w:val="009C7F38"/>
    <w:rsid w:val="009D06AF"/>
    <w:rsid w:val="009D085A"/>
    <w:rsid w:val="009D0D61"/>
    <w:rsid w:val="009D1C8B"/>
    <w:rsid w:val="009D1FED"/>
    <w:rsid w:val="009D20FE"/>
    <w:rsid w:val="009D224E"/>
    <w:rsid w:val="009D25A4"/>
    <w:rsid w:val="009D3794"/>
    <w:rsid w:val="009D3ED1"/>
    <w:rsid w:val="009D4549"/>
    <w:rsid w:val="009D4F13"/>
    <w:rsid w:val="009D6682"/>
    <w:rsid w:val="009D7882"/>
    <w:rsid w:val="009E0520"/>
    <w:rsid w:val="009E09E6"/>
    <w:rsid w:val="009E0B43"/>
    <w:rsid w:val="009E0E54"/>
    <w:rsid w:val="009E38F1"/>
    <w:rsid w:val="009E513B"/>
    <w:rsid w:val="009E5884"/>
    <w:rsid w:val="009E5BBC"/>
    <w:rsid w:val="009E6D89"/>
    <w:rsid w:val="009E77D3"/>
    <w:rsid w:val="009E785E"/>
    <w:rsid w:val="009F080B"/>
    <w:rsid w:val="009F0E17"/>
    <w:rsid w:val="009F2776"/>
    <w:rsid w:val="009F43BF"/>
    <w:rsid w:val="009F7A1F"/>
    <w:rsid w:val="00A00E16"/>
    <w:rsid w:val="00A00E82"/>
    <w:rsid w:val="00A036F8"/>
    <w:rsid w:val="00A05D15"/>
    <w:rsid w:val="00A05EE3"/>
    <w:rsid w:val="00A06671"/>
    <w:rsid w:val="00A1362F"/>
    <w:rsid w:val="00A13F3A"/>
    <w:rsid w:val="00A16C44"/>
    <w:rsid w:val="00A20336"/>
    <w:rsid w:val="00A20F56"/>
    <w:rsid w:val="00A21D19"/>
    <w:rsid w:val="00A21E76"/>
    <w:rsid w:val="00A21EDB"/>
    <w:rsid w:val="00A22684"/>
    <w:rsid w:val="00A24276"/>
    <w:rsid w:val="00A25580"/>
    <w:rsid w:val="00A27CBA"/>
    <w:rsid w:val="00A30253"/>
    <w:rsid w:val="00A30BA3"/>
    <w:rsid w:val="00A31B41"/>
    <w:rsid w:val="00A31F55"/>
    <w:rsid w:val="00A31FC1"/>
    <w:rsid w:val="00A3329F"/>
    <w:rsid w:val="00A33E85"/>
    <w:rsid w:val="00A343BA"/>
    <w:rsid w:val="00A361CF"/>
    <w:rsid w:val="00A3742E"/>
    <w:rsid w:val="00A42BCF"/>
    <w:rsid w:val="00A44DF0"/>
    <w:rsid w:val="00A4733E"/>
    <w:rsid w:val="00A511DE"/>
    <w:rsid w:val="00A54D38"/>
    <w:rsid w:val="00A60512"/>
    <w:rsid w:val="00A607F6"/>
    <w:rsid w:val="00A640CC"/>
    <w:rsid w:val="00A64155"/>
    <w:rsid w:val="00A645BB"/>
    <w:rsid w:val="00A647A7"/>
    <w:rsid w:val="00A64E41"/>
    <w:rsid w:val="00A66514"/>
    <w:rsid w:val="00A704AD"/>
    <w:rsid w:val="00A735E5"/>
    <w:rsid w:val="00A73EC7"/>
    <w:rsid w:val="00A779E0"/>
    <w:rsid w:val="00A8314D"/>
    <w:rsid w:val="00A832F0"/>
    <w:rsid w:val="00A837EE"/>
    <w:rsid w:val="00A83C5F"/>
    <w:rsid w:val="00A8690B"/>
    <w:rsid w:val="00A90571"/>
    <w:rsid w:val="00A9161F"/>
    <w:rsid w:val="00A916E6"/>
    <w:rsid w:val="00A91942"/>
    <w:rsid w:val="00A9252A"/>
    <w:rsid w:val="00A93872"/>
    <w:rsid w:val="00A944E7"/>
    <w:rsid w:val="00A95004"/>
    <w:rsid w:val="00AA0557"/>
    <w:rsid w:val="00AA0811"/>
    <w:rsid w:val="00AA3FF6"/>
    <w:rsid w:val="00AA41BD"/>
    <w:rsid w:val="00AA6F9E"/>
    <w:rsid w:val="00AA74E9"/>
    <w:rsid w:val="00AA7CC6"/>
    <w:rsid w:val="00AB0365"/>
    <w:rsid w:val="00AB05D0"/>
    <w:rsid w:val="00AB06CC"/>
    <w:rsid w:val="00AB2F7B"/>
    <w:rsid w:val="00AB3A4F"/>
    <w:rsid w:val="00AB6978"/>
    <w:rsid w:val="00AB6B7F"/>
    <w:rsid w:val="00AB72EC"/>
    <w:rsid w:val="00AC11E0"/>
    <w:rsid w:val="00AC1E91"/>
    <w:rsid w:val="00AC4247"/>
    <w:rsid w:val="00AC7DEA"/>
    <w:rsid w:val="00AD05D7"/>
    <w:rsid w:val="00AD0C01"/>
    <w:rsid w:val="00AD2C74"/>
    <w:rsid w:val="00AD4276"/>
    <w:rsid w:val="00AD4967"/>
    <w:rsid w:val="00AD4EE1"/>
    <w:rsid w:val="00AD5877"/>
    <w:rsid w:val="00AD6221"/>
    <w:rsid w:val="00AD6A73"/>
    <w:rsid w:val="00AD722D"/>
    <w:rsid w:val="00AD7B3A"/>
    <w:rsid w:val="00AE104D"/>
    <w:rsid w:val="00AE1131"/>
    <w:rsid w:val="00AE23A6"/>
    <w:rsid w:val="00AE420E"/>
    <w:rsid w:val="00AE4C0E"/>
    <w:rsid w:val="00AE56F9"/>
    <w:rsid w:val="00AE5766"/>
    <w:rsid w:val="00AE6FC7"/>
    <w:rsid w:val="00AE7754"/>
    <w:rsid w:val="00AF0390"/>
    <w:rsid w:val="00AF362C"/>
    <w:rsid w:val="00AF49E0"/>
    <w:rsid w:val="00AF4BA1"/>
    <w:rsid w:val="00B022AD"/>
    <w:rsid w:val="00B02BBE"/>
    <w:rsid w:val="00B02C36"/>
    <w:rsid w:val="00B03300"/>
    <w:rsid w:val="00B03CDC"/>
    <w:rsid w:val="00B0450E"/>
    <w:rsid w:val="00B053F2"/>
    <w:rsid w:val="00B06217"/>
    <w:rsid w:val="00B06665"/>
    <w:rsid w:val="00B06CE5"/>
    <w:rsid w:val="00B11C76"/>
    <w:rsid w:val="00B1216A"/>
    <w:rsid w:val="00B149E5"/>
    <w:rsid w:val="00B1550E"/>
    <w:rsid w:val="00B17565"/>
    <w:rsid w:val="00B17953"/>
    <w:rsid w:val="00B2212D"/>
    <w:rsid w:val="00B2231B"/>
    <w:rsid w:val="00B2254A"/>
    <w:rsid w:val="00B23E35"/>
    <w:rsid w:val="00B23ED8"/>
    <w:rsid w:val="00B24BCB"/>
    <w:rsid w:val="00B31982"/>
    <w:rsid w:val="00B31D78"/>
    <w:rsid w:val="00B34988"/>
    <w:rsid w:val="00B34C82"/>
    <w:rsid w:val="00B36421"/>
    <w:rsid w:val="00B37508"/>
    <w:rsid w:val="00B40228"/>
    <w:rsid w:val="00B44308"/>
    <w:rsid w:val="00B4461E"/>
    <w:rsid w:val="00B47196"/>
    <w:rsid w:val="00B5030B"/>
    <w:rsid w:val="00B52C67"/>
    <w:rsid w:val="00B530BD"/>
    <w:rsid w:val="00B534FC"/>
    <w:rsid w:val="00B53643"/>
    <w:rsid w:val="00B57D31"/>
    <w:rsid w:val="00B64725"/>
    <w:rsid w:val="00B67151"/>
    <w:rsid w:val="00B70EC6"/>
    <w:rsid w:val="00B73564"/>
    <w:rsid w:val="00B73767"/>
    <w:rsid w:val="00B74797"/>
    <w:rsid w:val="00B74AFC"/>
    <w:rsid w:val="00B75DA5"/>
    <w:rsid w:val="00B75EAE"/>
    <w:rsid w:val="00B772DF"/>
    <w:rsid w:val="00B77C21"/>
    <w:rsid w:val="00B8120A"/>
    <w:rsid w:val="00B8151E"/>
    <w:rsid w:val="00B830C5"/>
    <w:rsid w:val="00B8527D"/>
    <w:rsid w:val="00B85B88"/>
    <w:rsid w:val="00B86886"/>
    <w:rsid w:val="00B8748E"/>
    <w:rsid w:val="00B90001"/>
    <w:rsid w:val="00B92072"/>
    <w:rsid w:val="00B9298C"/>
    <w:rsid w:val="00B93788"/>
    <w:rsid w:val="00B93CEB"/>
    <w:rsid w:val="00B95788"/>
    <w:rsid w:val="00B9693A"/>
    <w:rsid w:val="00B96E75"/>
    <w:rsid w:val="00B975DB"/>
    <w:rsid w:val="00BA7E68"/>
    <w:rsid w:val="00BB5346"/>
    <w:rsid w:val="00BC0038"/>
    <w:rsid w:val="00BC060E"/>
    <w:rsid w:val="00BC36D3"/>
    <w:rsid w:val="00BC596E"/>
    <w:rsid w:val="00BC6740"/>
    <w:rsid w:val="00BC6BBA"/>
    <w:rsid w:val="00BC7029"/>
    <w:rsid w:val="00BD3218"/>
    <w:rsid w:val="00BD333B"/>
    <w:rsid w:val="00BD7E29"/>
    <w:rsid w:val="00BE1FBA"/>
    <w:rsid w:val="00BE2734"/>
    <w:rsid w:val="00BE2F0A"/>
    <w:rsid w:val="00BE3E30"/>
    <w:rsid w:val="00BE41A6"/>
    <w:rsid w:val="00BE427F"/>
    <w:rsid w:val="00BE5D3C"/>
    <w:rsid w:val="00BF3716"/>
    <w:rsid w:val="00BF43FC"/>
    <w:rsid w:val="00BF5C26"/>
    <w:rsid w:val="00BF5D79"/>
    <w:rsid w:val="00BF6D39"/>
    <w:rsid w:val="00BF7EDD"/>
    <w:rsid w:val="00C00526"/>
    <w:rsid w:val="00C026C9"/>
    <w:rsid w:val="00C060BB"/>
    <w:rsid w:val="00C071B0"/>
    <w:rsid w:val="00C07DBC"/>
    <w:rsid w:val="00C10920"/>
    <w:rsid w:val="00C111D5"/>
    <w:rsid w:val="00C112D5"/>
    <w:rsid w:val="00C1583B"/>
    <w:rsid w:val="00C1614E"/>
    <w:rsid w:val="00C201EB"/>
    <w:rsid w:val="00C213B4"/>
    <w:rsid w:val="00C23215"/>
    <w:rsid w:val="00C254F8"/>
    <w:rsid w:val="00C2559B"/>
    <w:rsid w:val="00C25D7D"/>
    <w:rsid w:val="00C25E4C"/>
    <w:rsid w:val="00C25F10"/>
    <w:rsid w:val="00C27BAF"/>
    <w:rsid w:val="00C30415"/>
    <w:rsid w:val="00C31776"/>
    <w:rsid w:val="00C33AE7"/>
    <w:rsid w:val="00C33C71"/>
    <w:rsid w:val="00C34D43"/>
    <w:rsid w:val="00C37EF2"/>
    <w:rsid w:val="00C41321"/>
    <w:rsid w:val="00C41DDF"/>
    <w:rsid w:val="00C43B23"/>
    <w:rsid w:val="00C5182C"/>
    <w:rsid w:val="00C53489"/>
    <w:rsid w:val="00C54D0C"/>
    <w:rsid w:val="00C551E9"/>
    <w:rsid w:val="00C57B5E"/>
    <w:rsid w:val="00C61D89"/>
    <w:rsid w:val="00C63127"/>
    <w:rsid w:val="00C65735"/>
    <w:rsid w:val="00C65E15"/>
    <w:rsid w:val="00C66F4A"/>
    <w:rsid w:val="00C70D04"/>
    <w:rsid w:val="00C70F0E"/>
    <w:rsid w:val="00C71291"/>
    <w:rsid w:val="00C71CB0"/>
    <w:rsid w:val="00C77782"/>
    <w:rsid w:val="00C820EF"/>
    <w:rsid w:val="00C8675D"/>
    <w:rsid w:val="00C86816"/>
    <w:rsid w:val="00C87B3E"/>
    <w:rsid w:val="00C91BFA"/>
    <w:rsid w:val="00C926B9"/>
    <w:rsid w:val="00C93132"/>
    <w:rsid w:val="00C94099"/>
    <w:rsid w:val="00C947AD"/>
    <w:rsid w:val="00C94C01"/>
    <w:rsid w:val="00C9638A"/>
    <w:rsid w:val="00C96827"/>
    <w:rsid w:val="00C971D0"/>
    <w:rsid w:val="00CA70A1"/>
    <w:rsid w:val="00CB041B"/>
    <w:rsid w:val="00CB1935"/>
    <w:rsid w:val="00CB2362"/>
    <w:rsid w:val="00CB2728"/>
    <w:rsid w:val="00CB2BE0"/>
    <w:rsid w:val="00CB6681"/>
    <w:rsid w:val="00CB6AD7"/>
    <w:rsid w:val="00CB73F5"/>
    <w:rsid w:val="00CB7721"/>
    <w:rsid w:val="00CB7E8E"/>
    <w:rsid w:val="00CC0356"/>
    <w:rsid w:val="00CC25F2"/>
    <w:rsid w:val="00CC4742"/>
    <w:rsid w:val="00CC4D05"/>
    <w:rsid w:val="00CC61FE"/>
    <w:rsid w:val="00CD0460"/>
    <w:rsid w:val="00CD0E3B"/>
    <w:rsid w:val="00CD2130"/>
    <w:rsid w:val="00CD26C8"/>
    <w:rsid w:val="00CD4327"/>
    <w:rsid w:val="00CD4B3D"/>
    <w:rsid w:val="00CE14BB"/>
    <w:rsid w:val="00CE2919"/>
    <w:rsid w:val="00CE446A"/>
    <w:rsid w:val="00CE4893"/>
    <w:rsid w:val="00CE48EB"/>
    <w:rsid w:val="00CE4974"/>
    <w:rsid w:val="00CE52D1"/>
    <w:rsid w:val="00CF1DA1"/>
    <w:rsid w:val="00CF2B02"/>
    <w:rsid w:val="00CF327E"/>
    <w:rsid w:val="00CF3310"/>
    <w:rsid w:val="00CF38C4"/>
    <w:rsid w:val="00CF64B0"/>
    <w:rsid w:val="00CF6DCC"/>
    <w:rsid w:val="00D0027B"/>
    <w:rsid w:val="00D04910"/>
    <w:rsid w:val="00D05EAD"/>
    <w:rsid w:val="00D061FF"/>
    <w:rsid w:val="00D06BAC"/>
    <w:rsid w:val="00D0773D"/>
    <w:rsid w:val="00D106CB"/>
    <w:rsid w:val="00D106EB"/>
    <w:rsid w:val="00D128E7"/>
    <w:rsid w:val="00D13586"/>
    <w:rsid w:val="00D15C90"/>
    <w:rsid w:val="00D17CEC"/>
    <w:rsid w:val="00D2044D"/>
    <w:rsid w:val="00D22AB1"/>
    <w:rsid w:val="00D24C83"/>
    <w:rsid w:val="00D24DD0"/>
    <w:rsid w:val="00D312BA"/>
    <w:rsid w:val="00D3249C"/>
    <w:rsid w:val="00D32960"/>
    <w:rsid w:val="00D32D50"/>
    <w:rsid w:val="00D34999"/>
    <w:rsid w:val="00D354AE"/>
    <w:rsid w:val="00D35805"/>
    <w:rsid w:val="00D40AC5"/>
    <w:rsid w:val="00D4197C"/>
    <w:rsid w:val="00D44C65"/>
    <w:rsid w:val="00D46EE0"/>
    <w:rsid w:val="00D47498"/>
    <w:rsid w:val="00D55985"/>
    <w:rsid w:val="00D575D6"/>
    <w:rsid w:val="00D61535"/>
    <w:rsid w:val="00D636E8"/>
    <w:rsid w:val="00D64D47"/>
    <w:rsid w:val="00D65004"/>
    <w:rsid w:val="00D65A53"/>
    <w:rsid w:val="00D65D7C"/>
    <w:rsid w:val="00D70B6A"/>
    <w:rsid w:val="00D72968"/>
    <w:rsid w:val="00D730DB"/>
    <w:rsid w:val="00D75166"/>
    <w:rsid w:val="00D75BFB"/>
    <w:rsid w:val="00D76018"/>
    <w:rsid w:val="00D76296"/>
    <w:rsid w:val="00D77176"/>
    <w:rsid w:val="00D77B55"/>
    <w:rsid w:val="00D90BF7"/>
    <w:rsid w:val="00D90D2C"/>
    <w:rsid w:val="00D91C93"/>
    <w:rsid w:val="00D94342"/>
    <w:rsid w:val="00D951A2"/>
    <w:rsid w:val="00D955F4"/>
    <w:rsid w:val="00DA0978"/>
    <w:rsid w:val="00DA19D2"/>
    <w:rsid w:val="00DA21A2"/>
    <w:rsid w:val="00DA2ACC"/>
    <w:rsid w:val="00DA2CEE"/>
    <w:rsid w:val="00DA573A"/>
    <w:rsid w:val="00DA61F9"/>
    <w:rsid w:val="00DA6A5A"/>
    <w:rsid w:val="00DA6FA3"/>
    <w:rsid w:val="00DA72BB"/>
    <w:rsid w:val="00DB03DF"/>
    <w:rsid w:val="00DB1578"/>
    <w:rsid w:val="00DB3BC8"/>
    <w:rsid w:val="00DB4880"/>
    <w:rsid w:val="00DB562A"/>
    <w:rsid w:val="00DB562C"/>
    <w:rsid w:val="00DB7541"/>
    <w:rsid w:val="00DB77BB"/>
    <w:rsid w:val="00DC01AD"/>
    <w:rsid w:val="00DC05B3"/>
    <w:rsid w:val="00DC09D4"/>
    <w:rsid w:val="00DC189F"/>
    <w:rsid w:val="00DC7ABA"/>
    <w:rsid w:val="00DD2DC5"/>
    <w:rsid w:val="00DD3846"/>
    <w:rsid w:val="00DD47A3"/>
    <w:rsid w:val="00DD4B4A"/>
    <w:rsid w:val="00DD6222"/>
    <w:rsid w:val="00DD6596"/>
    <w:rsid w:val="00DE0C14"/>
    <w:rsid w:val="00DE1011"/>
    <w:rsid w:val="00DE19B4"/>
    <w:rsid w:val="00DE1A57"/>
    <w:rsid w:val="00DE2E05"/>
    <w:rsid w:val="00DF0F31"/>
    <w:rsid w:val="00DF1DD8"/>
    <w:rsid w:val="00DF4F18"/>
    <w:rsid w:val="00E062E4"/>
    <w:rsid w:val="00E114A3"/>
    <w:rsid w:val="00E11A81"/>
    <w:rsid w:val="00E1223B"/>
    <w:rsid w:val="00E12841"/>
    <w:rsid w:val="00E15A71"/>
    <w:rsid w:val="00E1688E"/>
    <w:rsid w:val="00E1783E"/>
    <w:rsid w:val="00E21478"/>
    <w:rsid w:val="00E3035A"/>
    <w:rsid w:val="00E30E1B"/>
    <w:rsid w:val="00E3137B"/>
    <w:rsid w:val="00E31997"/>
    <w:rsid w:val="00E31F42"/>
    <w:rsid w:val="00E32E30"/>
    <w:rsid w:val="00E336B3"/>
    <w:rsid w:val="00E34462"/>
    <w:rsid w:val="00E3539F"/>
    <w:rsid w:val="00E3683F"/>
    <w:rsid w:val="00E37B22"/>
    <w:rsid w:val="00E42B6C"/>
    <w:rsid w:val="00E43E64"/>
    <w:rsid w:val="00E464C0"/>
    <w:rsid w:val="00E467B3"/>
    <w:rsid w:val="00E46BDD"/>
    <w:rsid w:val="00E51A47"/>
    <w:rsid w:val="00E53A24"/>
    <w:rsid w:val="00E53FC6"/>
    <w:rsid w:val="00E54C98"/>
    <w:rsid w:val="00E601A0"/>
    <w:rsid w:val="00E61B20"/>
    <w:rsid w:val="00E63149"/>
    <w:rsid w:val="00E64031"/>
    <w:rsid w:val="00E66808"/>
    <w:rsid w:val="00E676C9"/>
    <w:rsid w:val="00E70929"/>
    <w:rsid w:val="00E73025"/>
    <w:rsid w:val="00E73A20"/>
    <w:rsid w:val="00E73B99"/>
    <w:rsid w:val="00E7427F"/>
    <w:rsid w:val="00E74C24"/>
    <w:rsid w:val="00E74F25"/>
    <w:rsid w:val="00E75F39"/>
    <w:rsid w:val="00E80748"/>
    <w:rsid w:val="00E81DB4"/>
    <w:rsid w:val="00E8340C"/>
    <w:rsid w:val="00E93769"/>
    <w:rsid w:val="00E93A2D"/>
    <w:rsid w:val="00E94BB4"/>
    <w:rsid w:val="00E97E5B"/>
    <w:rsid w:val="00EA0525"/>
    <w:rsid w:val="00EA1517"/>
    <w:rsid w:val="00EA2868"/>
    <w:rsid w:val="00EA7939"/>
    <w:rsid w:val="00EA7C5B"/>
    <w:rsid w:val="00EA7DC9"/>
    <w:rsid w:val="00EB028C"/>
    <w:rsid w:val="00EB10B1"/>
    <w:rsid w:val="00EB530B"/>
    <w:rsid w:val="00EB538E"/>
    <w:rsid w:val="00EB5392"/>
    <w:rsid w:val="00EB5450"/>
    <w:rsid w:val="00EB77A4"/>
    <w:rsid w:val="00EC0AD0"/>
    <w:rsid w:val="00EC25A0"/>
    <w:rsid w:val="00ED1698"/>
    <w:rsid w:val="00ED227D"/>
    <w:rsid w:val="00ED3D94"/>
    <w:rsid w:val="00ED4DF6"/>
    <w:rsid w:val="00ED6F00"/>
    <w:rsid w:val="00EE03B8"/>
    <w:rsid w:val="00EE03F3"/>
    <w:rsid w:val="00EE1415"/>
    <w:rsid w:val="00EE18D2"/>
    <w:rsid w:val="00EE3E97"/>
    <w:rsid w:val="00EE497B"/>
    <w:rsid w:val="00EE6044"/>
    <w:rsid w:val="00EF1209"/>
    <w:rsid w:val="00EF13EC"/>
    <w:rsid w:val="00EF2738"/>
    <w:rsid w:val="00EF2A15"/>
    <w:rsid w:val="00EF4EB3"/>
    <w:rsid w:val="00EF63EE"/>
    <w:rsid w:val="00F01659"/>
    <w:rsid w:val="00F102E8"/>
    <w:rsid w:val="00F103CB"/>
    <w:rsid w:val="00F105A2"/>
    <w:rsid w:val="00F1137B"/>
    <w:rsid w:val="00F11A65"/>
    <w:rsid w:val="00F12826"/>
    <w:rsid w:val="00F134DD"/>
    <w:rsid w:val="00F15225"/>
    <w:rsid w:val="00F175F4"/>
    <w:rsid w:val="00F221C2"/>
    <w:rsid w:val="00F233FB"/>
    <w:rsid w:val="00F236C8"/>
    <w:rsid w:val="00F23E6E"/>
    <w:rsid w:val="00F2635E"/>
    <w:rsid w:val="00F30876"/>
    <w:rsid w:val="00F3121F"/>
    <w:rsid w:val="00F31D07"/>
    <w:rsid w:val="00F32EE8"/>
    <w:rsid w:val="00F40DA7"/>
    <w:rsid w:val="00F42D0A"/>
    <w:rsid w:val="00F43E04"/>
    <w:rsid w:val="00F44482"/>
    <w:rsid w:val="00F44660"/>
    <w:rsid w:val="00F46377"/>
    <w:rsid w:val="00F46B61"/>
    <w:rsid w:val="00F472CB"/>
    <w:rsid w:val="00F508D7"/>
    <w:rsid w:val="00F51091"/>
    <w:rsid w:val="00F523AD"/>
    <w:rsid w:val="00F526B6"/>
    <w:rsid w:val="00F528F4"/>
    <w:rsid w:val="00F56C36"/>
    <w:rsid w:val="00F57933"/>
    <w:rsid w:val="00F605C5"/>
    <w:rsid w:val="00F61B37"/>
    <w:rsid w:val="00F634AC"/>
    <w:rsid w:val="00F64953"/>
    <w:rsid w:val="00F661ED"/>
    <w:rsid w:val="00F665C3"/>
    <w:rsid w:val="00F66DEB"/>
    <w:rsid w:val="00F670B6"/>
    <w:rsid w:val="00F670D8"/>
    <w:rsid w:val="00F7288C"/>
    <w:rsid w:val="00F72C9E"/>
    <w:rsid w:val="00F759D9"/>
    <w:rsid w:val="00F75ECB"/>
    <w:rsid w:val="00F80F6F"/>
    <w:rsid w:val="00F82C23"/>
    <w:rsid w:val="00F83551"/>
    <w:rsid w:val="00F83C70"/>
    <w:rsid w:val="00F84166"/>
    <w:rsid w:val="00F8454F"/>
    <w:rsid w:val="00F849C0"/>
    <w:rsid w:val="00F86758"/>
    <w:rsid w:val="00F86901"/>
    <w:rsid w:val="00F86AFD"/>
    <w:rsid w:val="00F873BB"/>
    <w:rsid w:val="00F87AE3"/>
    <w:rsid w:val="00F87E00"/>
    <w:rsid w:val="00F91A39"/>
    <w:rsid w:val="00F92F44"/>
    <w:rsid w:val="00F93588"/>
    <w:rsid w:val="00F945C1"/>
    <w:rsid w:val="00F94723"/>
    <w:rsid w:val="00F94F4F"/>
    <w:rsid w:val="00FA0B25"/>
    <w:rsid w:val="00FA1007"/>
    <w:rsid w:val="00FA602C"/>
    <w:rsid w:val="00FA6BA3"/>
    <w:rsid w:val="00FA6E2A"/>
    <w:rsid w:val="00FA6EDA"/>
    <w:rsid w:val="00FB1CC6"/>
    <w:rsid w:val="00FB1F6A"/>
    <w:rsid w:val="00FB263D"/>
    <w:rsid w:val="00FB320F"/>
    <w:rsid w:val="00FB33F4"/>
    <w:rsid w:val="00FB64B3"/>
    <w:rsid w:val="00FB6672"/>
    <w:rsid w:val="00FB79C4"/>
    <w:rsid w:val="00FC1888"/>
    <w:rsid w:val="00FC2CE5"/>
    <w:rsid w:val="00FC2FDD"/>
    <w:rsid w:val="00FC332A"/>
    <w:rsid w:val="00FC344E"/>
    <w:rsid w:val="00FC4FE4"/>
    <w:rsid w:val="00FC514D"/>
    <w:rsid w:val="00FC52E5"/>
    <w:rsid w:val="00FC5ADD"/>
    <w:rsid w:val="00FC6920"/>
    <w:rsid w:val="00FC722F"/>
    <w:rsid w:val="00FD1D16"/>
    <w:rsid w:val="00FD39B4"/>
    <w:rsid w:val="00FD3D13"/>
    <w:rsid w:val="00FD4008"/>
    <w:rsid w:val="00FD522A"/>
    <w:rsid w:val="00FD5554"/>
    <w:rsid w:val="00FD6E71"/>
    <w:rsid w:val="00FD6EF8"/>
    <w:rsid w:val="00FD7CCF"/>
    <w:rsid w:val="00FE0404"/>
    <w:rsid w:val="00FE0586"/>
    <w:rsid w:val="00FE13AC"/>
    <w:rsid w:val="00FE227C"/>
    <w:rsid w:val="00FE35B7"/>
    <w:rsid w:val="00FE4A79"/>
    <w:rsid w:val="00FF20BF"/>
    <w:rsid w:val="00FF3C8C"/>
    <w:rsid w:val="00FF5B84"/>
    <w:rsid w:val="00FF6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55D1F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0C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A"/>
    <w:rPr>
      <w:color w:val="0000FF" w:themeColor="hyperlink"/>
      <w:u w:val="single"/>
    </w:rPr>
  </w:style>
  <w:style w:type="character" w:styleId="PageNumber">
    <w:name w:val="page number"/>
    <w:basedOn w:val="DefaultParagraphFont"/>
    <w:rsid w:val="00DC7ABA"/>
  </w:style>
  <w:style w:type="paragraph" w:styleId="Header">
    <w:name w:val="header"/>
    <w:basedOn w:val="Normal"/>
    <w:link w:val="HeaderChar"/>
    <w:rsid w:val="00DC7ABA"/>
    <w:pPr>
      <w:tabs>
        <w:tab w:val="center" w:pos="4320"/>
        <w:tab w:val="right" w:pos="8640"/>
      </w:tabs>
    </w:pPr>
  </w:style>
  <w:style w:type="character" w:customStyle="1" w:styleId="HeaderChar">
    <w:name w:val="Header Char"/>
    <w:basedOn w:val="DefaultParagraphFont"/>
    <w:link w:val="Header"/>
    <w:rsid w:val="00DC7ABA"/>
    <w:rPr>
      <w:rFonts w:eastAsia="Times New Roman"/>
      <w:sz w:val="24"/>
      <w:szCs w:val="24"/>
      <w:lang w:eastAsia="en-US"/>
    </w:rPr>
  </w:style>
  <w:style w:type="paragraph" w:styleId="Footer">
    <w:name w:val="footer"/>
    <w:basedOn w:val="Normal"/>
    <w:link w:val="FooterChar"/>
    <w:semiHidden/>
    <w:rsid w:val="00DC7ABA"/>
    <w:pPr>
      <w:tabs>
        <w:tab w:val="center" w:pos="4320"/>
        <w:tab w:val="right" w:pos="8640"/>
      </w:tabs>
    </w:pPr>
  </w:style>
  <w:style w:type="character" w:customStyle="1" w:styleId="FooterChar">
    <w:name w:val="Footer Char"/>
    <w:basedOn w:val="DefaultParagraphFont"/>
    <w:link w:val="Footer"/>
    <w:semiHidden/>
    <w:rsid w:val="00DC7ABA"/>
    <w:rPr>
      <w:rFonts w:eastAsia="Times New Roman"/>
      <w:sz w:val="24"/>
      <w:szCs w:val="24"/>
      <w:lang w:eastAsia="en-US"/>
    </w:rPr>
  </w:style>
  <w:style w:type="paragraph" w:customStyle="1" w:styleId="EndNoteBibliographyTitle">
    <w:name w:val="EndNote Bibliography Title"/>
    <w:basedOn w:val="Normal"/>
    <w:rsid w:val="00136050"/>
    <w:pPr>
      <w:jc w:val="center"/>
    </w:pPr>
  </w:style>
  <w:style w:type="paragraph" w:customStyle="1" w:styleId="EndNoteBibliography">
    <w:name w:val="EndNote Bibliography"/>
    <w:basedOn w:val="Normal"/>
    <w:rsid w:val="00136050"/>
  </w:style>
  <w:style w:type="paragraph" w:styleId="ListParagraph">
    <w:name w:val="List Paragraph"/>
    <w:basedOn w:val="Normal"/>
    <w:uiPriority w:val="34"/>
    <w:qFormat/>
    <w:rsid w:val="00A00E82"/>
    <w:pPr>
      <w:ind w:left="720"/>
      <w:contextualSpacing/>
    </w:pPr>
  </w:style>
  <w:style w:type="character" w:styleId="LineNumber">
    <w:name w:val="line number"/>
    <w:basedOn w:val="DefaultParagraphFont"/>
    <w:uiPriority w:val="99"/>
    <w:semiHidden/>
    <w:unhideWhenUsed/>
    <w:rsid w:val="003041FE"/>
  </w:style>
  <w:style w:type="character" w:styleId="UnresolvedMention">
    <w:name w:val="Unresolved Mention"/>
    <w:basedOn w:val="DefaultParagraphFont"/>
    <w:uiPriority w:val="99"/>
    <w:semiHidden/>
    <w:unhideWhenUsed/>
    <w:rsid w:val="00E75F39"/>
    <w:rPr>
      <w:color w:val="605E5C"/>
      <w:shd w:val="clear" w:color="auto" w:fill="E1DFDD"/>
    </w:rPr>
  </w:style>
  <w:style w:type="character" w:styleId="PlaceholderText">
    <w:name w:val="Placeholder Text"/>
    <w:basedOn w:val="DefaultParagraphFont"/>
    <w:uiPriority w:val="99"/>
    <w:semiHidden/>
    <w:rsid w:val="00FA6E2A"/>
    <w:rPr>
      <w:color w:val="808080"/>
    </w:rPr>
  </w:style>
  <w:style w:type="paragraph" w:styleId="BalloonText">
    <w:name w:val="Balloon Text"/>
    <w:basedOn w:val="Normal"/>
    <w:link w:val="BalloonTextChar"/>
    <w:uiPriority w:val="99"/>
    <w:semiHidden/>
    <w:unhideWhenUsed/>
    <w:rsid w:val="00E31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F42"/>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54749D"/>
    <w:rPr>
      <w:sz w:val="16"/>
      <w:szCs w:val="16"/>
    </w:rPr>
  </w:style>
  <w:style w:type="paragraph" w:styleId="CommentText">
    <w:name w:val="annotation text"/>
    <w:basedOn w:val="Normal"/>
    <w:link w:val="CommentTextChar"/>
    <w:uiPriority w:val="99"/>
    <w:semiHidden/>
    <w:unhideWhenUsed/>
    <w:rsid w:val="0054749D"/>
    <w:rPr>
      <w:sz w:val="20"/>
      <w:szCs w:val="20"/>
    </w:rPr>
  </w:style>
  <w:style w:type="character" w:customStyle="1" w:styleId="CommentTextChar">
    <w:name w:val="Comment Text Char"/>
    <w:basedOn w:val="DefaultParagraphFont"/>
    <w:link w:val="CommentText"/>
    <w:uiPriority w:val="99"/>
    <w:semiHidden/>
    <w:rsid w:val="0054749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54749D"/>
    <w:rPr>
      <w:b/>
      <w:bCs/>
    </w:rPr>
  </w:style>
  <w:style w:type="character" w:customStyle="1" w:styleId="CommentSubjectChar">
    <w:name w:val="Comment Subject Char"/>
    <w:basedOn w:val="CommentTextChar"/>
    <w:link w:val="CommentSubject"/>
    <w:uiPriority w:val="99"/>
    <w:semiHidden/>
    <w:rsid w:val="0054749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656925">
      <w:bodyDiv w:val="1"/>
      <w:marLeft w:val="0"/>
      <w:marRight w:val="0"/>
      <w:marTop w:val="0"/>
      <w:marBottom w:val="0"/>
      <w:divBdr>
        <w:top w:val="none" w:sz="0" w:space="0" w:color="auto"/>
        <w:left w:val="none" w:sz="0" w:space="0" w:color="auto"/>
        <w:bottom w:val="none" w:sz="0" w:space="0" w:color="auto"/>
        <w:right w:val="none" w:sz="0" w:space="0" w:color="auto"/>
      </w:divBdr>
    </w:div>
    <w:div w:id="2007127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17263</Words>
  <Characters>98401</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2018-08-23T16:39:00Z</dcterms:created>
  <dcterms:modified xsi:type="dcterms:W3CDTF">2018-08-24T13:23:00Z</dcterms:modified>
</cp:coreProperties>
</file>