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1B391" w14:textId="32A8C00F" w:rsidR="00855336" w:rsidRDefault="00294F3F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</w:rPr>
      </w:pPr>
      <w:r w:rsidRPr="00703A0B">
        <w:rPr>
          <w:rFonts w:asciiTheme="minorHAnsi" w:hAnsiTheme="minorHAnsi" w:cstheme="minorHAnsi"/>
          <w:b/>
          <w:bCs/>
          <w:noProof/>
          <w:lang w:eastAsia="zh-CN"/>
        </w:rPr>
        <w:drawing>
          <wp:inline distT="0" distB="0" distL="0" distR="0" wp14:anchorId="2B237134" wp14:editId="5D417169">
            <wp:extent cx="19050" cy="1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5D7" w:rsidRPr="00546A95">
        <w:rPr>
          <w:rFonts w:asciiTheme="minorHAnsi" w:hAnsiTheme="minorHAnsi" w:cstheme="minorHAnsi"/>
          <w:b/>
          <w:bCs/>
        </w:rPr>
        <w:t>TITLE:</w:t>
      </w:r>
      <w:r w:rsidR="006305D7" w:rsidRPr="00546A95">
        <w:rPr>
          <w:rFonts w:asciiTheme="minorHAnsi" w:hAnsiTheme="minorHAnsi" w:cstheme="minorHAnsi"/>
        </w:rPr>
        <w:t xml:space="preserve"> </w:t>
      </w:r>
    </w:p>
    <w:p w14:paraId="0C76090E" w14:textId="7336DE25" w:rsidR="007A4DD6" w:rsidRPr="00546A95" w:rsidRDefault="006A3707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>Cultur</w:t>
      </w:r>
      <w:r w:rsidR="00855336">
        <w:rPr>
          <w:rFonts w:asciiTheme="minorHAnsi" w:hAnsiTheme="minorHAnsi" w:cstheme="minorHAnsi"/>
        </w:rPr>
        <w:t>ing</w:t>
      </w:r>
      <w:r w:rsidRPr="00546A95">
        <w:rPr>
          <w:rFonts w:asciiTheme="minorHAnsi" w:hAnsiTheme="minorHAnsi" w:cstheme="minorHAnsi"/>
        </w:rPr>
        <w:t xml:space="preserve"> and</w:t>
      </w:r>
      <w:r w:rsidR="00656F0C" w:rsidRPr="00546A95">
        <w:rPr>
          <w:rFonts w:asciiTheme="minorHAnsi" w:hAnsiTheme="minorHAnsi" w:cstheme="minorHAnsi"/>
        </w:rPr>
        <w:t xml:space="preserve"> Manipulati</w:t>
      </w:r>
      <w:r w:rsidRPr="00546A95">
        <w:rPr>
          <w:rFonts w:asciiTheme="minorHAnsi" w:hAnsiTheme="minorHAnsi" w:cstheme="minorHAnsi"/>
        </w:rPr>
        <w:t>on of</w:t>
      </w:r>
      <w:r w:rsidR="00656F0C" w:rsidRPr="00546A95">
        <w:rPr>
          <w:rFonts w:asciiTheme="minorHAnsi" w:hAnsiTheme="minorHAnsi" w:cstheme="minorHAnsi"/>
        </w:rPr>
        <w:t xml:space="preserve"> O9-1 Neural Crest Cells</w:t>
      </w:r>
    </w:p>
    <w:p w14:paraId="2E300B21" w14:textId="77777777" w:rsidR="007A4DD6" w:rsidRPr="00546A95" w:rsidRDefault="007A4DD6" w:rsidP="00984503">
      <w:pPr>
        <w:contextualSpacing/>
        <w:rPr>
          <w:rFonts w:asciiTheme="minorHAnsi" w:hAnsiTheme="minorHAnsi" w:cstheme="minorHAnsi"/>
          <w:b/>
          <w:bCs/>
        </w:rPr>
      </w:pPr>
    </w:p>
    <w:p w14:paraId="3D080DA3" w14:textId="70569A13" w:rsidR="006305D7" w:rsidRDefault="006305D7" w:rsidP="00984503">
      <w:pPr>
        <w:contextualSpacing/>
        <w:rPr>
          <w:rFonts w:asciiTheme="minorHAnsi" w:hAnsiTheme="minorHAnsi" w:cstheme="minorHAnsi"/>
          <w:b/>
          <w:bCs/>
        </w:rPr>
      </w:pPr>
      <w:r w:rsidRPr="00546A95">
        <w:rPr>
          <w:rFonts w:asciiTheme="minorHAnsi" w:hAnsiTheme="minorHAnsi" w:cstheme="minorHAnsi"/>
          <w:b/>
          <w:bCs/>
        </w:rPr>
        <w:t>AUTHORS</w:t>
      </w:r>
      <w:r w:rsidR="000B662E" w:rsidRPr="00546A95">
        <w:rPr>
          <w:rFonts w:asciiTheme="minorHAnsi" w:hAnsiTheme="minorHAnsi" w:cstheme="minorHAnsi"/>
          <w:b/>
          <w:bCs/>
        </w:rPr>
        <w:t xml:space="preserve"> &amp; AFFILIATIONS</w:t>
      </w:r>
      <w:r w:rsidRPr="00546A95">
        <w:rPr>
          <w:rFonts w:asciiTheme="minorHAnsi" w:hAnsiTheme="minorHAnsi" w:cstheme="minorHAnsi"/>
          <w:b/>
          <w:bCs/>
        </w:rPr>
        <w:t xml:space="preserve">: </w:t>
      </w:r>
    </w:p>
    <w:p w14:paraId="4561C4BC" w14:textId="77777777" w:rsidR="00946CD3" w:rsidRPr="00546A95" w:rsidRDefault="00946CD3" w:rsidP="00984503">
      <w:pPr>
        <w:contextualSpacing/>
        <w:rPr>
          <w:rFonts w:asciiTheme="minorHAnsi" w:hAnsiTheme="minorHAnsi" w:cstheme="minorHAnsi"/>
          <w:color w:val="808080" w:themeColor="background1" w:themeShade="80"/>
        </w:rPr>
      </w:pPr>
    </w:p>
    <w:p w14:paraId="3AB4CC9D" w14:textId="43AF3B9E" w:rsidR="00587964" w:rsidRPr="00546A95" w:rsidRDefault="00587964" w:rsidP="00984503">
      <w:pPr>
        <w:contextualSpacing/>
        <w:rPr>
          <w:rFonts w:asciiTheme="minorHAnsi" w:hAnsiTheme="minorHAnsi" w:cstheme="minorHAnsi"/>
          <w:vertAlign w:val="superscript"/>
        </w:rPr>
      </w:pPr>
      <w:r w:rsidRPr="00546A95">
        <w:rPr>
          <w:rFonts w:asciiTheme="minorHAnsi" w:hAnsiTheme="minorHAnsi" w:cstheme="minorHAnsi"/>
        </w:rPr>
        <w:t xml:space="preserve">Bao </w:t>
      </w:r>
      <w:r w:rsidR="00D02870" w:rsidRPr="00546A95">
        <w:rPr>
          <w:rFonts w:asciiTheme="minorHAnsi" w:hAnsiTheme="minorHAnsi" w:cstheme="minorHAnsi"/>
        </w:rPr>
        <w:t xml:space="preserve">H. </w:t>
      </w:r>
      <w:r w:rsidRPr="00546A95">
        <w:rPr>
          <w:rFonts w:asciiTheme="minorHAnsi" w:hAnsiTheme="minorHAnsi" w:cstheme="minorHAnsi"/>
        </w:rPr>
        <w:t>Nguyen</w:t>
      </w:r>
      <w:r w:rsidRPr="00546A95">
        <w:rPr>
          <w:rFonts w:asciiTheme="minorHAnsi" w:hAnsiTheme="minorHAnsi" w:cstheme="minorHAnsi"/>
          <w:vertAlign w:val="superscript"/>
        </w:rPr>
        <w:t>*1</w:t>
      </w:r>
      <w:r w:rsidRPr="00546A95">
        <w:rPr>
          <w:rFonts w:asciiTheme="minorHAnsi" w:hAnsiTheme="minorHAnsi" w:cstheme="minorHAnsi"/>
        </w:rPr>
        <w:t>, Mamoru Ishii</w:t>
      </w:r>
      <w:r w:rsidRPr="00546A95">
        <w:rPr>
          <w:rFonts w:asciiTheme="minorHAnsi" w:hAnsiTheme="minorHAnsi" w:cstheme="minorHAnsi"/>
          <w:vertAlign w:val="superscript"/>
        </w:rPr>
        <w:t>*2</w:t>
      </w:r>
      <w:r w:rsidRPr="00546A95">
        <w:rPr>
          <w:rFonts w:asciiTheme="minorHAnsi" w:hAnsiTheme="minorHAnsi" w:cstheme="minorHAnsi"/>
        </w:rPr>
        <w:t>, Robert E</w:t>
      </w:r>
      <w:r w:rsidR="0063275D">
        <w:rPr>
          <w:rFonts w:asciiTheme="minorHAnsi" w:hAnsiTheme="minorHAnsi" w:cstheme="minorHAnsi"/>
        </w:rPr>
        <w:t>.</w:t>
      </w:r>
      <w:r w:rsidRPr="00546A95">
        <w:rPr>
          <w:rFonts w:asciiTheme="minorHAnsi" w:hAnsiTheme="minorHAnsi" w:cstheme="minorHAnsi"/>
        </w:rPr>
        <w:t xml:space="preserve"> Maxon</w:t>
      </w:r>
      <w:r w:rsidRPr="00546A95">
        <w:rPr>
          <w:rFonts w:asciiTheme="minorHAnsi" w:hAnsiTheme="minorHAnsi" w:cstheme="minorHAnsi"/>
          <w:vertAlign w:val="superscript"/>
        </w:rPr>
        <w:t>2</w:t>
      </w:r>
      <w:r w:rsidRPr="00546A95">
        <w:rPr>
          <w:rFonts w:asciiTheme="minorHAnsi" w:hAnsiTheme="minorHAnsi" w:cstheme="minorHAnsi"/>
        </w:rPr>
        <w:t>, Jun Wang</w:t>
      </w:r>
      <w:r w:rsidRPr="00546A95">
        <w:rPr>
          <w:rFonts w:asciiTheme="minorHAnsi" w:hAnsiTheme="minorHAnsi" w:cstheme="minorHAnsi"/>
          <w:vertAlign w:val="superscript"/>
        </w:rPr>
        <w:t>1</w:t>
      </w:r>
    </w:p>
    <w:p w14:paraId="720A5C02" w14:textId="77777777" w:rsidR="00855336" w:rsidRDefault="00855336" w:rsidP="00984503">
      <w:pPr>
        <w:contextualSpacing/>
        <w:rPr>
          <w:rFonts w:asciiTheme="minorHAnsi" w:hAnsiTheme="minorHAnsi" w:cstheme="minorHAnsi"/>
          <w:vertAlign w:val="superscript"/>
        </w:rPr>
      </w:pPr>
    </w:p>
    <w:p w14:paraId="0FD76CA4" w14:textId="3CCF26A5" w:rsidR="00587964" w:rsidRPr="00546A95" w:rsidRDefault="00587964" w:rsidP="00984503">
      <w:pPr>
        <w:contextualSpacing/>
        <w:rPr>
          <w:rFonts w:asciiTheme="minorHAnsi" w:hAnsiTheme="minorHAnsi" w:cstheme="minorHAnsi"/>
          <w:color w:val="808080" w:themeColor="background1" w:themeShade="80"/>
        </w:rPr>
      </w:pPr>
      <w:r w:rsidRPr="00546A95">
        <w:rPr>
          <w:rFonts w:asciiTheme="minorHAnsi" w:hAnsiTheme="minorHAnsi" w:cstheme="minorHAnsi"/>
          <w:vertAlign w:val="superscript"/>
        </w:rPr>
        <w:t>1</w:t>
      </w:r>
      <w:r w:rsidRPr="00546A95">
        <w:rPr>
          <w:rFonts w:asciiTheme="minorHAnsi" w:hAnsiTheme="minorHAnsi" w:cstheme="minorHAnsi"/>
          <w:vertAlign w:val="subscript"/>
        </w:rPr>
        <w:t xml:space="preserve"> </w:t>
      </w:r>
      <w:r w:rsidRPr="00546A95">
        <w:rPr>
          <w:rFonts w:asciiTheme="minorHAnsi" w:hAnsiTheme="minorHAnsi" w:cstheme="minorHAnsi"/>
        </w:rPr>
        <w:t>Molecular Physiology and Biophysics, Baylor College of Medicine, Houston, TX, USA</w:t>
      </w:r>
    </w:p>
    <w:p w14:paraId="566F8141" w14:textId="1138E333" w:rsidR="00587964" w:rsidRDefault="00587964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vertAlign w:val="superscript"/>
        </w:rPr>
        <w:t>2</w:t>
      </w:r>
      <w:r w:rsidRPr="00546A95">
        <w:rPr>
          <w:rFonts w:asciiTheme="minorHAnsi" w:hAnsiTheme="minorHAnsi" w:cstheme="minorHAnsi"/>
        </w:rPr>
        <w:t>Department of Biochemistry and Molecular Biology, University of Southern California, Los Angeles, CA, USA</w:t>
      </w:r>
    </w:p>
    <w:p w14:paraId="4314E245" w14:textId="77777777" w:rsidR="00855336" w:rsidRDefault="00855336" w:rsidP="00984503">
      <w:pPr>
        <w:contextualSpacing/>
        <w:rPr>
          <w:rFonts w:asciiTheme="minorHAnsi" w:hAnsiTheme="minorHAnsi" w:cstheme="minorHAnsi"/>
          <w:vertAlign w:val="superscript"/>
        </w:rPr>
      </w:pPr>
    </w:p>
    <w:p w14:paraId="293EF0F0" w14:textId="276E0725" w:rsidR="00587964" w:rsidRPr="00546A95" w:rsidRDefault="00587964" w:rsidP="00984503">
      <w:pPr>
        <w:contextualSpacing/>
        <w:rPr>
          <w:rFonts w:asciiTheme="minorHAnsi" w:hAnsiTheme="minorHAnsi" w:cstheme="minorHAnsi"/>
          <w:vertAlign w:val="superscript"/>
        </w:rPr>
      </w:pPr>
      <w:r w:rsidRPr="00546A95">
        <w:rPr>
          <w:rFonts w:asciiTheme="minorHAnsi" w:hAnsiTheme="minorHAnsi" w:cstheme="minorHAnsi"/>
          <w:vertAlign w:val="superscript"/>
        </w:rPr>
        <w:t>*</w:t>
      </w:r>
      <w:r w:rsidRPr="00546A95">
        <w:rPr>
          <w:rFonts w:asciiTheme="minorHAnsi" w:hAnsiTheme="minorHAnsi" w:cstheme="minorHAnsi"/>
        </w:rPr>
        <w:t>These authors contributed equally</w:t>
      </w:r>
    </w:p>
    <w:p w14:paraId="4E299766" w14:textId="77777777" w:rsidR="00855336" w:rsidRDefault="00855336" w:rsidP="00984503">
      <w:pPr>
        <w:contextualSpacing/>
        <w:rPr>
          <w:rFonts w:asciiTheme="minorHAnsi" w:hAnsiTheme="minorHAnsi" w:cstheme="minorHAnsi"/>
          <w:vertAlign w:val="superscript"/>
        </w:rPr>
      </w:pPr>
    </w:p>
    <w:p w14:paraId="3DE40843" w14:textId="28B7CC50" w:rsidR="00855336" w:rsidRDefault="00587964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 xml:space="preserve">Correspondence to: </w:t>
      </w:r>
    </w:p>
    <w:p w14:paraId="3DFBDB7E" w14:textId="02C557CF" w:rsidR="00587964" w:rsidRPr="00855336" w:rsidRDefault="00587964" w:rsidP="00984503">
      <w:pPr>
        <w:contextualSpacing/>
        <w:rPr>
          <w:rStyle w:val="Hyperlink"/>
          <w:rFonts w:asciiTheme="minorHAnsi" w:hAnsiTheme="minorHAnsi" w:cstheme="minorHAnsi"/>
          <w:color w:val="auto"/>
          <w:u w:val="none"/>
        </w:rPr>
      </w:pPr>
      <w:r w:rsidRPr="00546A95">
        <w:rPr>
          <w:rFonts w:asciiTheme="minorHAnsi" w:hAnsiTheme="minorHAnsi" w:cstheme="minorHAnsi"/>
        </w:rPr>
        <w:t>Jun Wang</w:t>
      </w:r>
      <w:r w:rsidR="00E04EE8" w:rsidRPr="00546A95">
        <w:rPr>
          <w:rFonts w:asciiTheme="minorHAnsi" w:hAnsiTheme="minorHAnsi" w:cstheme="minorHAnsi"/>
        </w:rPr>
        <w:t xml:space="preserve"> </w:t>
      </w:r>
      <w:r w:rsidR="00385BF7">
        <w:rPr>
          <w:rFonts w:asciiTheme="minorHAnsi" w:hAnsiTheme="minorHAnsi" w:cstheme="minorHAnsi"/>
        </w:rPr>
        <w:tab/>
      </w:r>
      <w:r w:rsidR="00385BF7">
        <w:rPr>
          <w:rFonts w:asciiTheme="minorHAnsi" w:hAnsiTheme="minorHAnsi" w:cstheme="minorHAnsi"/>
        </w:rPr>
        <w:tab/>
      </w:r>
      <w:r w:rsidR="00855336">
        <w:rPr>
          <w:rFonts w:asciiTheme="minorHAnsi" w:hAnsiTheme="minorHAnsi" w:cstheme="minorHAnsi"/>
        </w:rPr>
        <w:t>(</w:t>
      </w:r>
      <w:r w:rsidR="005853D2" w:rsidRPr="00855336">
        <w:rPr>
          <w:rStyle w:val="Hyperlink"/>
          <w:rFonts w:asciiTheme="minorHAnsi" w:hAnsiTheme="minorHAnsi" w:cstheme="minorHAnsi"/>
          <w:color w:val="auto"/>
          <w:u w:val="none"/>
        </w:rPr>
        <w:t>junw@bcm.edu</w:t>
      </w:r>
      <w:r w:rsidR="00855336">
        <w:rPr>
          <w:rStyle w:val="Hyperlink"/>
          <w:rFonts w:asciiTheme="minorHAnsi" w:hAnsiTheme="minorHAnsi" w:cstheme="minorHAnsi"/>
          <w:color w:val="auto"/>
          <w:u w:val="none"/>
        </w:rPr>
        <w:t>)</w:t>
      </w:r>
    </w:p>
    <w:p w14:paraId="59FB9289" w14:textId="048FF895" w:rsidR="008D630D" w:rsidRPr="00855336" w:rsidRDefault="00E04EE8" w:rsidP="00984503">
      <w:pPr>
        <w:contextualSpacing/>
        <w:rPr>
          <w:rFonts w:asciiTheme="minorHAnsi" w:hAnsiTheme="minorHAnsi" w:cstheme="minorHAnsi"/>
          <w:color w:val="auto"/>
        </w:rPr>
      </w:pPr>
      <w:r w:rsidRPr="00546A95">
        <w:rPr>
          <w:rFonts w:asciiTheme="minorHAnsi" w:hAnsiTheme="minorHAnsi" w:cstheme="minorHAnsi"/>
        </w:rPr>
        <w:t>Robert E</w:t>
      </w:r>
      <w:r w:rsidR="0063275D">
        <w:rPr>
          <w:rFonts w:asciiTheme="minorHAnsi" w:hAnsiTheme="minorHAnsi" w:cstheme="minorHAnsi"/>
        </w:rPr>
        <w:t>.</w:t>
      </w:r>
      <w:r w:rsidRPr="00546A95">
        <w:rPr>
          <w:rFonts w:asciiTheme="minorHAnsi" w:hAnsiTheme="minorHAnsi" w:cstheme="minorHAnsi"/>
        </w:rPr>
        <w:t xml:space="preserve"> Maxon</w:t>
      </w:r>
      <w:r w:rsidR="008D630D" w:rsidRPr="00546A95">
        <w:t xml:space="preserve"> </w:t>
      </w:r>
      <w:r w:rsidR="00385BF7">
        <w:tab/>
      </w:r>
      <w:r w:rsidR="00855336">
        <w:t>(</w:t>
      </w:r>
      <w:r w:rsidR="00073F18" w:rsidRPr="00855336">
        <w:rPr>
          <w:rStyle w:val="Hyperlink"/>
          <w:rFonts w:asciiTheme="minorHAnsi" w:hAnsiTheme="minorHAnsi" w:cstheme="minorHAnsi"/>
          <w:color w:val="auto"/>
          <w:u w:val="none"/>
        </w:rPr>
        <w:t>maxson@usc.edu</w:t>
      </w:r>
      <w:r w:rsidR="00855336" w:rsidRPr="00855336">
        <w:rPr>
          <w:rStyle w:val="Hyperlink"/>
          <w:rFonts w:asciiTheme="minorHAnsi" w:hAnsiTheme="minorHAnsi" w:cstheme="minorHAnsi"/>
          <w:color w:val="auto"/>
          <w:u w:val="none"/>
        </w:rPr>
        <w:t>)</w:t>
      </w:r>
    </w:p>
    <w:p w14:paraId="60FCB589" w14:textId="6129E458" w:rsidR="00D04A95" w:rsidRPr="00855336" w:rsidRDefault="00D04A95" w:rsidP="00984503">
      <w:pPr>
        <w:contextualSpacing/>
        <w:rPr>
          <w:rFonts w:asciiTheme="minorHAnsi" w:hAnsiTheme="minorHAnsi" w:cstheme="minorHAnsi"/>
          <w:bCs/>
          <w:color w:val="auto"/>
        </w:rPr>
      </w:pPr>
    </w:p>
    <w:p w14:paraId="1F29DB6A" w14:textId="789FBF89" w:rsidR="00855336" w:rsidRDefault="00855336" w:rsidP="00984503">
      <w:pPr>
        <w:contextualSpacing/>
        <w:rPr>
          <w:rFonts w:asciiTheme="minorHAnsi" w:hAnsiTheme="minorHAnsi" w:cstheme="minorHAnsi"/>
          <w:bCs/>
          <w:color w:val="auto"/>
        </w:rPr>
      </w:pPr>
      <w:r w:rsidRPr="00855336">
        <w:rPr>
          <w:rFonts w:asciiTheme="minorHAnsi" w:hAnsiTheme="minorHAnsi" w:cstheme="minorHAnsi"/>
          <w:bCs/>
          <w:color w:val="auto"/>
        </w:rPr>
        <w:t xml:space="preserve">Email </w:t>
      </w:r>
      <w:r>
        <w:rPr>
          <w:rFonts w:asciiTheme="minorHAnsi" w:hAnsiTheme="minorHAnsi" w:cstheme="minorHAnsi"/>
          <w:bCs/>
          <w:color w:val="auto"/>
        </w:rPr>
        <w:t xml:space="preserve">Addresses of Co-Author: </w:t>
      </w:r>
    </w:p>
    <w:p w14:paraId="2383DADD" w14:textId="0F9C631B" w:rsidR="00855336" w:rsidRDefault="00855336" w:rsidP="00984503">
      <w:pPr>
        <w:contextualSpacing/>
        <w:rPr>
          <w:rFonts w:asciiTheme="minorHAnsi" w:hAnsiTheme="minorHAnsi" w:cstheme="minorHAnsi"/>
          <w:bCs/>
          <w:color w:val="auto"/>
        </w:rPr>
      </w:pPr>
      <w:r w:rsidRPr="00546A95">
        <w:rPr>
          <w:rFonts w:asciiTheme="minorHAnsi" w:hAnsiTheme="minorHAnsi" w:cstheme="minorHAnsi"/>
        </w:rPr>
        <w:t>Bao H. Nguyen</w:t>
      </w:r>
      <w:r>
        <w:rPr>
          <w:rFonts w:asciiTheme="minorHAnsi" w:hAnsiTheme="minorHAnsi" w:cstheme="minorHAnsi"/>
        </w:rPr>
        <w:t xml:space="preserve"> </w:t>
      </w:r>
      <w:r w:rsidR="00385BF7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(</w:t>
      </w:r>
      <w:r w:rsidR="009B6AE8">
        <w:rPr>
          <w:rFonts w:asciiTheme="minorHAnsi" w:hAnsiTheme="minorHAnsi" w:cstheme="minorHAnsi"/>
        </w:rPr>
        <w:t>bhn1@bcm.edu)</w:t>
      </w:r>
    </w:p>
    <w:p w14:paraId="6A2A1997" w14:textId="77636B3A" w:rsidR="00855336" w:rsidRPr="00855336" w:rsidRDefault="00855336" w:rsidP="00984503">
      <w:pPr>
        <w:contextualSpacing/>
        <w:rPr>
          <w:rFonts w:asciiTheme="minorHAnsi" w:hAnsiTheme="minorHAnsi" w:cstheme="minorHAnsi"/>
          <w:bCs/>
          <w:color w:val="auto"/>
        </w:rPr>
      </w:pPr>
      <w:r w:rsidRPr="00546A95">
        <w:rPr>
          <w:rFonts w:asciiTheme="minorHAnsi" w:hAnsiTheme="minorHAnsi" w:cstheme="minorHAnsi"/>
        </w:rPr>
        <w:t>Mamoru Ishii</w:t>
      </w:r>
      <w:r>
        <w:rPr>
          <w:rFonts w:asciiTheme="minorHAnsi" w:hAnsiTheme="minorHAnsi" w:cstheme="minorHAnsi"/>
        </w:rPr>
        <w:t xml:space="preserve"> </w:t>
      </w:r>
      <w:r w:rsidR="00385BF7">
        <w:rPr>
          <w:rFonts w:asciiTheme="minorHAnsi" w:hAnsiTheme="minorHAnsi" w:cstheme="minorHAnsi"/>
        </w:rPr>
        <w:tab/>
      </w:r>
      <w:r w:rsidR="00385BF7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(</w:t>
      </w:r>
      <w:r w:rsidR="00244BCC">
        <w:rPr>
          <w:rFonts w:asciiTheme="minorHAnsi" w:hAnsiTheme="minorHAnsi" w:cstheme="minorHAnsi"/>
        </w:rPr>
        <w:t>ishii@usc.edu)</w:t>
      </w:r>
    </w:p>
    <w:p w14:paraId="623E7EC6" w14:textId="77777777" w:rsidR="00855336" w:rsidRPr="00546A95" w:rsidRDefault="00855336" w:rsidP="00984503">
      <w:pPr>
        <w:contextualSpacing/>
        <w:rPr>
          <w:rFonts w:asciiTheme="minorHAnsi" w:hAnsiTheme="minorHAnsi" w:cstheme="minorHAnsi"/>
          <w:bCs/>
          <w:color w:val="808080" w:themeColor="background1" w:themeShade="80"/>
        </w:rPr>
      </w:pPr>
    </w:p>
    <w:p w14:paraId="6C23E44F" w14:textId="6076F913" w:rsidR="00946CD3" w:rsidRPr="00546A95" w:rsidRDefault="006305D7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b/>
          <w:bCs/>
        </w:rPr>
        <w:t>KEYWORDS:</w:t>
      </w:r>
      <w:r w:rsidRPr="00546A95">
        <w:rPr>
          <w:rFonts w:asciiTheme="minorHAnsi" w:hAnsiTheme="minorHAnsi" w:cstheme="minorHAnsi"/>
        </w:rPr>
        <w:t xml:space="preserve"> </w:t>
      </w:r>
    </w:p>
    <w:p w14:paraId="5A9DD417" w14:textId="7E5E2924" w:rsidR="00587964" w:rsidRPr="00546A95" w:rsidRDefault="00587964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 xml:space="preserve">CRISPR, Cas9, O9-1 </w:t>
      </w:r>
      <w:r w:rsidR="005853D2" w:rsidRPr="00546A95">
        <w:rPr>
          <w:rFonts w:asciiTheme="minorHAnsi" w:hAnsiTheme="minorHAnsi" w:cstheme="minorHAnsi"/>
        </w:rPr>
        <w:t>ce</w:t>
      </w:r>
      <w:r w:rsidRPr="00546A95">
        <w:rPr>
          <w:rFonts w:asciiTheme="minorHAnsi" w:hAnsiTheme="minorHAnsi" w:cstheme="minorHAnsi"/>
        </w:rPr>
        <w:t xml:space="preserve">lls, </w:t>
      </w:r>
      <w:r w:rsidR="005853D2" w:rsidRPr="00546A95">
        <w:rPr>
          <w:rFonts w:asciiTheme="minorHAnsi" w:hAnsiTheme="minorHAnsi" w:cstheme="minorHAnsi"/>
        </w:rPr>
        <w:t>g</w:t>
      </w:r>
      <w:r w:rsidRPr="00546A95">
        <w:rPr>
          <w:rFonts w:asciiTheme="minorHAnsi" w:hAnsiTheme="minorHAnsi" w:cstheme="minorHAnsi"/>
        </w:rPr>
        <w:t xml:space="preserve">ene </w:t>
      </w:r>
      <w:r w:rsidR="005853D2" w:rsidRPr="00546A95">
        <w:rPr>
          <w:rFonts w:asciiTheme="minorHAnsi" w:hAnsiTheme="minorHAnsi" w:cstheme="minorHAnsi"/>
        </w:rPr>
        <w:t>k</w:t>
      </w:r>
      <w:r w:rsidRPr="00546A95">
        <w:rPr>
          <w:rFonts w:asciiTheme="minorHAnsi" w:hAnsiTheme="minorHAnsi" w:cstheme="minorHAnsi"/>
        </w:rPr>
        <w:t xml:space="preserve">nockout, </w:t>
      </w:r>
      <w:r w:rsidR="00281A2F" w:rsidRPr="00546A95">
        <w:rPr>
          <w:rFonts w:asciiTheme="minorHAnsi" w:hAnsiTheme="minorHAnsi" w:cstheme="minorHAnsi"/>
        </w:rPr>
        <w:t>gene knockdown,</w:t>
      </w:r>
      <w:r w:rsidRPr="00546A95">
        <w:rPr>
          <w:rFonts w:asciiTheme="minorHAnsi" w:hAnsiTheme="minorHAnsi" w:cstheme="minorHAnsi"/>
        </w:rPr>
        <w:t xml:space="preserve"> </w:t>
      </w:r>
      <w:r w:rsidR="005853D2" w:rsidRPr="00546A95">
        <w:rPr>
          <w:rFonts w:asciiTheme="minorHAnsi" w:hAnsiTheme="minorHAnsi" w:cstheme="minorHAnsi"/>
        </w:rPr>
        <w:t>n</w:t>
      </w:r>
      <w:r w:rsidRPr="00546A95">
        <w:rPr>
          <w:rFonts w:asciiTheme="minorHAnsi" w:hAnsiTheme="minorHAnsi" w:cstheme="minorHAnsi"/>
        </w:rPr>
        <w:t xml:space="preserve">eural </w:t>
      </w:r>
      <w:r w:rsidR="005853D2" w:rsidRPr="00546A95">
        <w:rPr>
          <w:rFonts w:asciiTheme="minorHAnsi" w:hAnsiTheme="minorHAnsi" w:cstheme="minorHAnsi"/>
        </w:rPr>
        <w:t>c</w:t>
      </w:r>
      <w:r w:rsidRPr="00546A95">
        <w:rPr>
          <w:rFonts w:asciiTheme="minorHAnsi" w:hAnsiTheme="minorHAnsi" w:cstheme="minorHAnsi"/>
        </w:rPr>
        <w:t xml:space="preserve">rest </w:t>
      </w:r>
      <w:r w:rsidR="005853D2" w:rsidRPr="00546A95">
        <w:rPr>
          <w:rFonts w:asciiTheme="minorHAnsi" w:hAnsiTheme="minorHAnsi" w:cstheme="minorHAnsi"/>
        </w:rPr>
        <w:t>c</w:t>
      </w:r>
      <w:r w:rsidR="00281A2F" w:rsidRPr="00546A95">
        <w:rPr>
          <w:rFonts w:asciiTheme="minorHAnsi" w:hAnsiTheme="minorHAnsi" w:cstheme="minorHAnsi"/>
        </w:rPr>
        <w:t>ells</w:t>
      </w:r>
    </w:p>
    <w:p w14:paraId="1CB4E390" w14:textId="77777777" w:rsidR="006305D7" w:rsidRPr="00546A95" w:rsidRDefault="006305D7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</w:rPr>
      </w:pPr>
    </w:p>
    <w:p w14:paraId="628AC4B5" w14:textId="5A6A0CF3" w:rsidR="006305D7" w:rsidRDefault="006305D7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b/>
          <w:bCs/>
        </w:rPr>
        <w:t>SHORT ABSTRACT:</w:t>
      </w:r>
      <w:r w:rsidRPr="00546A95">
        <w:rPr>
          <w:rFonts w:asciiTheme="minorHAnsi" w:hAnsiTheme="minorHAnsi" w:cstheme="minorHAnsi"/>
        </w:rPr>
        <w:t xml:space="preserve"> </w:t>
      </w:r>
    </w:p>
    <w:p w14:paraId="2EAE7440" w14:textId="1F4A096A" w:rsidR="00587964" w:rsidRPr="00546A95" w:rsidRDefault="00587964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 xml:space="preserve">O9-1 is a multipotent mouse neural crest cell line. </w:t>
      </w:r>
      <w:r w:rsidR="003370B1">
        <w:rPr>
          <w:rFonts w:asciiTheme="minorHAnsi" w:hAnsiTheme="minorHAnsi" w:cstheme="minorHAnsi"/>
        </w:rPr>
        <w:t>Here we</w:t>
      </w:r>
      <w:r w:rsidRPr="00546A95">
        <w:rPr>
          <w:rFonts w:asciiTheme="minorHAnsi" w:hAnsiTheme="minorHAnsi" w:cstheme="minorHAnsi"/>
        </w:rPr>
        <w:t xml:space="preserve"> describe </w:t>
      </w:r>
      <w:r w:rsidR="00385BF7">
        <w:rPr>
          <w:rFonts w:asciiTheme="minorHAnsi" w:hAnsiTheme="minorHAnsi" w:cstheme="minorHAnsi"/>
        </w:rPr>
        <w:t>detailed step-by-step protocols</w:t>
      </w:r>
      <w:r w:rsidR="00421C37" w:rsidRPr="00546A95">
        <w:rPr>
          <w:rFonts w:asciiTheme="minorHAnsi" w:hAnsiTheme="minorHAnsi" w:cstheme="minorHAnsi"/>
        </w:rPr>
        <w:t xml:space="preserve"> for culturing </w:t>
      </w:r>
      <w:r w:rsidRPr="00546A95">
        <w:rPr>
          <w:rFonts w:asciiTheme="minorHAnsi" w:hAnsiTheme="minorHAnsi" w:cstheme="minorHAnsi"/>
        </w:rPr>
        <w:t>O9-1 cell</w:t>
      </w:r>
      <w:r w:rsidR="00421C37" w:rsidRPr="00546A95">
        <w:rPr>
          <w:rFonts w:asciiTheme="minorHAnsi" w:hAnsiTheme="minorHAnsi" w:cstheme="minorHAnsi"/>
        </w:rPr>
        <w:t>s,</w:t>
      </w:r>
      <w:r w:rsidRPr="00546A95">
        <w:rPr>
          <w:rFonts w:asciiTheme="minorHAnsi" w:hAnsiTheme="minorHAnsi" w:cstheme="minorHAnsi"/>
        </w:rPr>
        <w:t xml:space="preserve"> differentiati</w:t>
      </w:r>
      <w:r w:rsidR="00421C37" w:rsidRPr="00546A95">
        <w:rPr>
          <w:rFonts w:asciiTheme="minorHAnsi" w:hAnsiTheme="minorHAnsi" w:cstheme="minorHAnsi"/>
        </w:rPr>
        <w:t>ng O9-1 cells</w:t>
      </w:r>
      <w:r w:rsidRPr="00546A95">
        <w:rPr>
          <w:rFonts w:asciiTheme="minorHAnsi" w:hAnsiTheme="minorHAnsi" w:cstheme="minorHAnsi"/>
        </w:rPr>
        <w:t xml:space="preserve"> into specific cell type</w:t>
      </w:r>
      <w:r w:rsidR="00643FE9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, </w:t>
      </w:r>
      <w:r w:rsidR="00421C37" w:rsidRPr="00546A95">
        <w:rPr>
          <w:rFonts w:asciiTheme="minorHAnsi" w:hAnsiTheme="minorHAnsi" w:cstheme="minorHAnsi"/>
        </w:rPr>
        <w:t xml:space="preserve">and </w:t>
      </w:r>
      <w:r w:rsidR="006A3707" w:rsidRPr="00546A95">
        <w:rPr>
          <w:rFonts w:asciiTheme="minorHAnsi" w:hAnsiTheme="minorHAnsi" w:cstheme="minorHAnsi"/>
        </w:rPr>
        <w:t xml:space="preserve">genetically </w:t>
      </w:r>
      <w:r w:rsidR="00421C37" w:rsidRPr="00546A95">
        <w:rPr>
          <w:rFonts w:asciiTheme="minorHAnsi" w:hAnsiTheme="minorHAnsi" w:cstheme="minorHAnsi"/>
        </w:rPr>
        <w:t>manipulating</w:t>
      </w:r>
      <w:r w:rsidRPr="00546A95">
        <w:rPr>
          <w:rFonts w:asciiTheme="minorHAnsi" w:hAnsiTheme="minorHAnsi" w:cstheme="minorHAnsi"/>
        </w:rPr>
        <w:t xml:space="preserve"> O9-1 cells </w:t>
      </w:r>
      <w:r w:rsidR="00421C37" w:rsidRPr="00546A95">
        <w:rPr>
          <w:rFonts w:asciiTheme="minorHAnsi" w:hAnsiTheme="minorHAnsi" w:cstheme="minorHAnsi"/>
        </w:rPr>
        <w:t xml:space="preserve">by </w:t>
      </w:r>
      <w:r w:rsidRPr="00546A95">
        <w:rPr>
          <w:rFonts w:asciiTheme="minorHAnsi" w:hAnsiTheme="minorHAnsi" w:cstheme="minorHAnsi"/>
        </w:rPr>
        <w:t>using siRNA</w:t>
      </w:r>
      <w:r w:rsidR="00421C37" w:rsidRPr="00546A95">
        <w:rPr>
          <w:rFonts w:asciiTheme="minorHAnsi" w:hAnsiTheme="minorHAnsi" w:cstheme="minorHAnsi"/>
        </w:rPr>
        <w:t xml:space="preserve">-mediated </w:t>
      </w:r>
      <w:r w:rsidRPr="00546A95">
        <w:rPr>
          <w:rFonts w:asciiTheme="minorHAnsi" w:hAnsiTheme="minorHAnsi" w:cstheme="minorHAnsi"/>
        </w:rPr>
        <w:t>knockdown</w:t>
      </w:r>
      <w:r w:rsidR="00B6478B" w:rsidRPr="00546A95">
        <w:rPr>
          <w:rFonts w:asciiTheme="minorHAnsi" w:hAnsiTheme="minorHAnsi" w:cstheme="minorHAnsi"/>
        </w:rPr>
        <w:t xml:space="preserve"> </w:t>
      </w:r>
      <w:r w:rsidR="00643FE9">
        <w:rPr>
          <w:rFonts w:asciiTheme="minorHAnsi" w:hAnsiTheme="minorHAnsi" w:cstheme="minorHAnsi"/>
        </w:rPr>
        <w:t>or</w:t>
      </w:r>
      <w:r w:rsidR="00643FE9" w:rsidRPr="00546A95">
        <w:rPr>
          <w:rFonts w:asciiTheme="minorHAnsi" w:hAnsiTheme="minorHAnsi" w:cstheme="minorHAnsi"/>
        </w:rPr>
        <w:t xml:space="preserve"> </w:t>
      </w:r>
      <w:r w:rsidR="00B6478B" w:rsidRPr="00546A95">
        <w:rPr>
          <w:rFonts w:asciiTheme="minorHAnsi" w:hAnsiTheme="minorHAnsi" w:cstheme="minorHAnsi"/>
        </w:rPr>
        <w:t>CRISPR-Cas9 genome editing</w:t>
      </w:r>
      <w:r w:rsidRPr="00546A95">
        <w:rPr>
          <w:rFonts w:asciiTheme="minorHAnsi" w:hAnsiTheme="minorHAnsi" w:cstheme="minorHAnsi"/>
        </w:rPr>
        <w:t>.</w:t>
      </w:r>
    </w:p>
    <w:p w14:paraId="761028D6" w14:textId="77777777" w:rsidR="006305D7" w:rsidRPr="00546A95" w:rsidRDefault="006305D7" w:rsidP="00984503">
      <w:pPr>
        <w:contextualSpacing/>
        <w:rPr>
          <w:rFonts w:asciiTheme="minorHAnsi" w:hAnsiTheme="minorHAnsi" w:cstheme="minorHAnsi"/>
        </w:rPr>
      </w:pPr>
    </w:p>
    <w:p w14:paraId="64FB8590" w14:textId="49BEBEF6" w:rsidR="006305D7" w:rsidRDefault="006305D7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b/>
          <w:bCs/>
        </w:rPr>
        <w:t>LONG ABSTRACT:</w:t>
      </w:r>
      <w:r w:rsidRPr="00546A95">
        <w:rPr>
          <w:rFonts w:asciiTheme="minorHAnsi" w:hAnsiTheme="minorHAnsi" w:cstheme="minorHAnsi"/>
        </w:rPr>
        <w:t xml:space="preserve"> </w:t>
      </w:r>
    </w:p>
    <w:p w14:paraId="56781BDA" w14:textId="04AE4338" w:rsidR="00587964" w:rsidRPr="00546A95" w:rsidRDefault="00421C37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>N</w:t>
      </w:r>
      <w:r w:rsidR="00587964" w:rsidRPr="00546A95">
        <w:rPr>
          <w:rFonts w:asciiTheme="minorHAnsi" w:hAnsiTheme="minorHAnsi" w:cstheme="minorHAnsi"/>
        </w:rPr>
        <w:t xml:space="preserve">eural crest cells (NCCs) are migrating multipotent stem cells that can differentiate into different </w:t>
      </w:r>
      <w:r w:rsidR="008D630D" w:rsidRPr="00546A95">
        <w:rPr>
          <w:rFonts w:asciiTheme="minorHAnsi" w:hAnsiTheme="minorHAnsi" w:cstheme="minorHAnsi"/>
        </w:rPr>
        <w:t>cell types</w:t>
      </w:r>
      <w:r w:rsidR="00587964" w:rsidRPr="00546A95">
        <w:rPr>
          <w:rFonts w:asciiTheme="minorHAnsi" w:hAnsiTheme="minorHAnsi" w:cstheme="minorHAnsi"/>
        </w:rPr>
        <w:t xml:space="preserve"> and </w:t>
      </w:r>
      <w:r w:rsidR="008D630D" w:rsidRPr="00546A95">
        <w:rPr>
          <w:rFonts w:asciiTheme="minorHAnsi" w:hAnsiTheme="minorHAnsi" w:cstheme="minorHAnsi"/>
        </w:rPr>
        <w:t xml:space="preserve">give rise to </w:t>
      </w:r>
      <w:r w:rsidR="00971373">
        <w:rPr>
          <w:rFonts w:asciiTheme="minorHAnsi" w:hAnsiTheme="minorHAnsi" w:cstheme="minorHAnsi"/>
        </w:rPr>
        <w:t>multiple</w:t>
      </w:r>
      <w:r w:rsidR="00971373" w:rsidRPr="00546A95">
        <w:rPr>
          <w:rFonts w:asciiTheme="minorHAnsi" w:hAnsiTheme="minorHAnsi" w:cstheme="minorHAnsi"/>
        </w:rPr>
        <w:t xml:space="preserve"> </w:t>
      </w:r>
      <w:r w:rsidR="00587964" w:rsidRPr="00546A95">
        <w:rPr>
          <w:rFonts w:asciiTheme="minorHAnsi" w:hAnsiTheme="minorHAnsi" w:cstheme="minorHAnsi"/>
        </w:rPr>
        <w:t xml:space="preserve">tissues and organs. The O9-1 cell line is derived from </w:t>
      </w:r>
      <w:r w:rsidR="00D9426A">
        <w:rPr>
          <w:rFonts w:asciiTheme="minorHAnsi" w:hAnsiTheme="minorHAnsi" w:cstheme="minorHAnsi"/>
        </w:rPr>
        <w:t xml:space="preserve">the </w:t>
      </w:r>
      <w:r w:rsidR="00587964" w:rsidRPr="00546A95">
        <w:rPr>
          <w:rFonts w:asciiTheme="minorHAnsi" w:hAnsiTheme="minorHAnsi" w:cstheme="minorHAnsi"/>
        </w:rPr>
        <w:t>endogenous mouse embryonic NCCs and maintains</w:t>
      </w:r>
      <w:r w:rsidR="00C720C0" w:rsidRPr="00546A95">
        <w:rPr>
          <w:rFonts w:asciiTheme="minorHAnsi" w:hAnsiTheme="minorHAnsi" w:cstheme="minorHAnsi"/>
        </w:rPr>
        <w:t xml:space="preserve"> its</w:t>
      </w:r>
      <w:r w:rsidR="00587964" w:rsidRPr="00546A95">
        <w:rPr>
          <w:rFonts w:asciiTheme="minorHAnsi" w:hAnsiTheme="minorHAnsi" w:cstheme="minorHAnsi"/>
        </w:rPr>
        <w:t xml:space="preserve"> multipotency. </w:t>
      </w:r>
      <w:r w:rsidR="001C0660" w:rsidRPr="00546A95">
        <w:rPr>
          <w:rFonts w:asciiTheme="minorHAnsi" w:hAnsiTheme="minorHAnsi" w:cstheme="minorHAnsi"/>
        </w:rPr>
        <w:t>However,</w:t>
      </w:r>
      <w:r w:rsidR="00B6478B" w:rsidRPr="00546A95">
        <w:rPr>
          <w:rFonts w:asciiTheme="minorHAnsi" w:hAnsiTheme="minorHAnsi" w:cstheme="minorHAnsi"/>
        </w:rPr>
        <w:t xml:space="preserve"> under specific culture conditions,</w:t>
      </w:r>
      <w:r w:rsidR="001C0660" w:rsidRPr="00546A95">
        <w:rPr>
          <w:rFonts w:asciiTheme="minorHAnsi" w:hAnsiTheme="minorHAnsi" w:cstheme="minorHAnsi"/>
        </w:rPr>
        <w:t xml:space="preserve"> </w:t>
      </w:r>
      <w:r w:rsidR="00587964" w:rsidRPr="00546A95">
        <w:rPr>
          <w:rFonts w:asciiTheme="minorHAnsi" w:hAnsiTheme="minorHAnsi" w:cstheme="minorHAnsi"/>
        </w:rPr>
        <w:t xml:space="preserve">O9-1 cells can differentiate into different cell types </w:t>
      </w:r>
      <w:r w:rsidR="00F60E0E" w:rsidRPr="00546A95">
        <w:rPr>
          <w:rFonts w:asciiTheme="minorHAnsi" w:hAnsiTheme="minorHAnsi" w:cstheme="minorHAnsi"/>
        </w:rPr>
        <w:t>and</w:t>
      </w:r>
      <w:r w:rsidR="001C0660" w:rsidRPr="00546A95">
        <w:rPr>
          <w:rFonts w:asciiTheme="minorHAnsi" w:hAnsiTheme="minorHAnsi" w:cstheme="minorHAnsi"/>
        </w:rPr>
        <w:t xml:space="preserve"> </w:t>
      </w:r>
      <w:r w:rsidR="00B6478B" w:rsidRPr="00546A95">
        <w:rPr>
          <w:rFonts w:asciiTheme="minorHAnsi" w:hAnsiTheme="minorHAnsi" w:cstheme="minorHAnsi"/>
        </w:rPr>
        <w:t xml:space="preserve">be </w:t>
      </w:r>
      <w:r w:rsidR="00587964" w:rsidRPr="00546A95">
        <w:rPr>
          <w:rFonts w:asciiTheme="minorHAnsi" w:hAnsiTheme="minorHAnsi" w:cstheme="minorHAnsi"/>
        </w:rPr>
        <w:t xml:space="preserve">utilized in a wide range of research applications. </w:t>
      </w:r>
      <w:r w:rsidR="00CE69B3" w:rsidRPr="00546A95">
        <w:rPr>
          <w:rFonts w:asciiTheme="minorHAnsi" w:hAnsiTheme="minorHAnsi" w:cstheme="minorHAnsi"/>
          <w:color w:val="000000" w:themeColor="text1"/>
        </w:rPr>
        <w:t>Recently, with the combination of</w:t>
      </w:r>
      <w:r w:rsidR="00D04A4F" w:rsidRPr="00546A95">
        <w:rPr>
          <w:rFonts w:asciiTheme="minorHAnsi" w:hAnsiTheme="minorHAnsi" w:cstheme="minorHAnsi"/>
          <w:color w:val="000000" w:themeColor="text1"/>
        </w:rPr>
        <w:t xml:space="preserve"> mouse studies and O9-1 cell studies</w:t>
      </w:r>
      <w:r w:rsidR="00CE69B3" w:rsidRPr="00546A95">
        <w:rPr>
          <w:rFonts w:asciiTheme="minorHAnsi" w:hAnsiTheme="minorHAnsi" w:cstheme="minorHAnsi"/>
          <w:color w:val="000000" w:themeColor="text1"/>
        </w:rPr>
        <w:t>, we have</w:t>
      </w:r>
      <w:r w:rsidR="00D04A4F"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="009D435C" w:rsidRPr="00546A95">
        <w:rPr>
          <w:rFonts w:asciiTheme="minorHAnsi" w:hAnsiTheme="minorHAnsi" w:cstheme="minorHAnsi"/>
          <w:color w:val="000000" w:themeColor="text1"/>
        </w:rPr>
        <w:t>shown that</w:t>
      </w:r>
      <w:r w:rsidR="00CE69B3" w:rsidRPr="00546A95">
        <w:rPr>
          <w:rFonts w:asciiTheme="minorHAnsi" w:hAnsiTheme="minorHAnsi" w:cstheme="minorHAnsi"/>
          <w:color w:val="000000" w:themeColor="text1"/>
        </w:rPr>
        <w:t xml:space="preserve"> the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Hippo signaling</w:t>
      </w:r>
      <w:r w:rsidR="00971373">
        <w:rPr>
          <w:rFonts w:asciiTheme="minorHAnsi" w:hAnsiTheme="minorHAnsi" w:cstheme="minorHAnsi"/>
          <w:color w:val="000000" w:themeColor="text1"/>
        </w:rPr>
        <w:t xml:space="preserve"> pathway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effector</w:t>
      </w:r>
      <w:r w:rsidR="00CE69B3" w:rsidRPr="00546A95">
        <w:rPr>
          <w:rFonts w:asciiTheme="minorHAnsi" w:hAnsiTheme="minorHAnsi" w:cstheme="minorHAnsi"/>
          <w:color w:val="000000" w:themeColor="text1"/>
        </w:rPr>
        <w:t>s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="00826F45" w:rsidRPr="00546A95">
        <w:rPr>
          <w:rFonts w:asciiTheme="minorHAnsi" w:hAnsiTheme="minorHAnsi" w:cstheme="minorHAnsi"/>
          <w:color w:val="000000" w:themeColor="text1"/>
        </w:rPr>
        <w:t xml:space="preserve">Yap and </w:t>
      </w:r>
      <w:proofErr w:type="spellStart"/>
      <w:r w:rsidR="00826F45" w:rsidRPr="00546A95">
        <w:rPr>
          <w:rFonts w:asciiTheme="minorHAnsi" w:hAnsiTheme="minorHAnsi" w:cstheme="minorHAnsi"/>
          <w:color w:val="000000" w:themeColor="text1"/>
        </w:rPr>
        <w:t>Taz</w:t>
      </w:r>
      <w:proofErr w:type="spellEnd"/>
      <w:r w:rsidR="00826F45" w:rsidRPr="00546A95">
        <w:rPr>
          <w:rFonts w:asciiTheme="minorHAnsi" w:hAnsiTheme="minorHAnsi" w:cstheme="minorHAnsi"/>
          <w:color w:val="000000" w:themeColor="text1"/>
        </w:rPr>
        <w:t xml:space="preserve"> play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important role</w:t>
      </w:r>
      <w:r w:rsidR="00CE69B3" w:rsidRPr="00546A95">
        <w:rPr>
          <w:rFonts w:asciiTheme="minorHAnsi" w:hAnsiTheme="minorHAnsi" w:cstheme="minorHAnsi"/>
          <w:color w:val="000000" w:themeColor="text1"/>
        </w:rPr>
        <w:t>s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in neural crest</w:t>
      </w:r>
      <w:r w:rsidR="00263A11">
        <w:rPr>
          <w:rFonts w:asciiTheme="minorHAnsi" w:hAnsiTheme="minorHAnsi" w:cstheme="minorHAnsi"/>
          <w:color w:val="000000" w:themeColor="text1"/>
        </w:rPr>
        <w:t>-</w:t>
      </w:r>
      <w:r w:rsidR="009D435C" w:rsidRPr="00546A95">
        <w:rPr>
          <w:rFonts w:asciiTheme="minorHAnsi" w:hAnsiTheme="minorHAnsi" w:cstheme="minorHAnsi"/>
          <w:color w:val="000000" w:themeColor="text1"/>
        </w:rPr>
        <w:t>derived craniofacial development</w:t>
      </w:r>
      <w:r w:rsidR="00D04A4F" w:rsidRPr="00546A95">
        <w:rPr>
          <w:rFonts w:asciiTheme="minorHAnsi" w:hAnsiTheme="minorHAnsi" w:cstheme="minorHAnsi"/>
          <w:color w:val="000000" w:themeColor="text1"/>
        </w:rPr>
        <w:t>.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="00B6478B" w:rsidRPr="00546A95">
        <w:rPr>
          <w:rFonts w:asciiTheme="minorHAnsi" w:hAnsiTheme="minorHAnsi" w:cstheme="minorHAnsi"/>
        </w:rPr>
        <w:t>Alt</w:t>
      </w:r>
      <w:r w:rsidR="00587964" w:rsidRPr="00546A95">
        <w:rPr>
          <w:rFonts w:asciiTheme="minorHAnsi" w:hAnsiTheme="minorHAnsi" w:cstheme="minorHAnsi"/>
        </w:rPr>
        <w:t xml:space="preserve">hough </w:t>
      </w:r>
      <w:r w:rsidR="006A540B" w:rsidRPr="00546A95">
        <w:rPr>
          <w:rFonts w:asciiTheme="minorHAnsi" w:hAnsiTheme="minorHAnsi" w:cstheme="minorHAnsi"/>
        </w:rPr>
        <w:t xml:space="preserve">the </w:t>
      </w:r>
      <w:r w:rsidR="00587964" w:rsidRPr="00546A95">
        <w:rPr>
          <w:rFonts w:asciiTheme="minorHAnsi" w:hAnsiTheme="minorHAnsi" w:cstheme="minorHAnsi"/>
        </w:rPr>
        <w:t>cultur</w:t>
      </w:r>
      <w:r w:rsidR="006A540B" w:rsidRPr="00546A95">
        <w:rPr>
          <w:rFonts w:asciiTheme="minorHAnsi" w:hAnsiTheme="minorHAnsi" w:cstheme="minorHAnsi"/>
        </w:rPr>
        <w:t>ing</w:t>
      </w:r>
      <w:r w:rsidR="00587964" w:rsidRPr="00546A95">
        <w:rPr>
          <w:rFonts w:asciiTheme="minorHAnsi" w:hAnsiTheme="minorHAnsi" w:cstheme="minorHAnsi"/>
        </w:rPr>
        <w:t xml:space="preserve"> process</w:t>
      </w:r>
      <w:r w:rsidR="006A540B" w:rsidRPr="00546A95">
        <w:rPr>
          <w:rFonts w:asciiTheme="minorHAnsi" w:hAnsiTheme="minorHAnsi" w:cstheme="minorHAnsi"/>
        </w:rPr>
        <w:t xml:space="preserve"> for O9-1 cells</w:t>
      </w:r>
      <w:r w:rsidR="00587964" w:rsidRPr="00546A95">
        <w:rPr>
          <w:rFonts w:asciiTheme="minorHAnsi" w:hAnsiTheme="minorHAnsi" w:cstheme="minorHAnsi"/>
        </w:rPr>
        <w:t xml:space="preserve"> is more complicated than </w:t>
      </w:r>
      <w:r w:rsidR="00971373">
        <w:rPr>
          <w:rFonts w:asciiTheme="minorHAnsi" w:hAnsiTheme="minorHAnsi" w:cstheme="minorHAnsi"/>
        </w:rPr>
        <w:t>that</w:t>
      </w:r>
      <w:r w:rsidR="00971373" w:rsidRPr="00546A95">
        <w:rPr>
          <w:rFonts w:asciiTheme="minorHAnsi" w:hAnsiTheme="minorHAnsi" w:cstheme="minorHAnsi"/>
        </w:rPr>
        <w:t xml:space="preserve"> </w:t>
      </w:r>
      <w:r w:rsidR="006A540B" w:rsidRPr="00546A95">
        <w:rPr>
          <w:rFonts w:asciiTheme="minorHAnsi" w:hAnsiTheme="minorHAnsi" w:cstheme="minorHAnsi"/>
        </w:rPr>
        <w:t>used for other</w:t>
      </w:r>
      <w:r w:rsidR="00587964" w:rsidRPr="00546A95">
        <w:rPr>
          <w:rFonts w:asciiTheme="minorHAnsi" w:hAnsiTheme="minorHAnsi" w:cstheme="minorHAnsi"/>
        </w:rPr>
        <w:t xml:space="preserve"> cell lines, the O9-1 cell line </w:t>
      </w:r>
      <w:r w:rsidR="00971373">
        <w:rPr>
          <w:rFonts w:asciiTheme="minorHAnsi" w:hAnsiTheme="minorHAnsi" w:cstheme="minorHAnsi"/>
        </w:rPr>
        <w:t>is</w:t>
      </w:r>
      <w:r w:rsidR="00971373" w:rsidRPr="00546A95">
        <w:rPr>
          <w:rFonts w:asciiTheme="minorHAnsi" w:hAnsiTheme="minorHAnsi" w:cstheme="minorHAnsi"/>
        </w:rPr>
        <w:t xml:space="preserve"> </w:t>
      </w:r>
      <w:r w:rsidR="006A540B" w:rsidRPr="00546A95">
        <w:rPr>
          <w:rFonts w:asciiTheme="minorHAnsi" w:hAnsiTheme="minorHAnsi" w:cstheme="minorHAnsi"/>
        </w:rPr>
        <w:t>a</w:t>
      </w:r>
      <w:r w:rsidR="00587964" w:rsidRPr="00546A95">
        <w:rPr>
          <w:rFonts w:asciiTheme="minorHAnsi" w:hAnsiTheme="minorHAnsi" w:cstheme="minorHAnsi"/>
        </w:rPr>
        <w:t xml:space="preserve"> powerful model </w:t>
      </w:r>
      <w:r w:rsidR="006A540B" w:rsidRPr="00546A95">
        <w:rPr>
          <w:rFonts w:asciiTheme="minorHAnsi" w:hAnsiTheme="minorHAnsi" w:cstheme="minorHAnsi"/>
        </w:rPr>
        <w:t>for</w:t>
      </w:r>
      <w:r w:rsidR="00587964" w:rsidRPr="00546A95">
        <w:rPr>
          <w:rFonts w:asciiTheme="minorHAnsi" w:hAnsiTheme="minorHAnsi" w:cstheme="minorHAnsi"/>
        </w:rPr>
        <w:t xml:space="preserve"> investigat</w:t>
      </w:r>
      <w:r w:rsidR="006A540B" w:rsidRPr="00546A95">
        <w:rPr>
          <w:rFonts w:asciiTheme="minorHAnsi" w:hAnsiTheme="minorHAnsi" w:cstheme="minorHAnsi"/>
        </w:rPr>
        <w:t>ing</w:t>
      </w:r>
      <w:r w:rsidR="00587964" w:rsidRPr="00546A95">
        <w:rPr>
          <w:rFonts w:asciiTheme="minorHAnsi" w:hAnsiTheme="minorHAnsi" w:cstheme="minorHAnsi"/>
        </w:rPr>
        <w:t xml:space="preserve"> NCCs </w:t>
      </w:r>
      <w:r w:rsidR="00587964" w:rsidRPr="00546A95">
        <w:rPr>
          <w:rFonts w:asciiTheme="minorHAnsi" w:hAnsiTheme="minorHAnsi" w:cstheme="minorHAnsi"/>
          <w:i/>
        </w:rPr>
        <w:t>in vitro</w:t>
      </w:r>
      <w:r w:rsidR="00587964" w:rsidRPr="00546A95">
        <w:rPr>
          <w:rFonts w:asciiTheme="minorHAnsi" w:hAnsiTheme="minorHAnsi" w:cstheme="minorHAnsi"/>
        </w:rPr>
        <w:t>. Here</w:t>
      </w:r>
      <w:r w:rsidR="006A540B" w:rsidRPr="00546A95">
        <w:rPr>
          <w:rFonts w:asciiTheme="minorHAnsi" w:hAnsiTheme="minorHAnsi" w:cstheme="minorHAnsi"/>
        </w:rPr>
        <w:t>,</w:t>
      </w:r>
      <w:r w:rsidR="00587964" w:rsidRPr="00546A95">
        <w:rPr>
          <w:rFonts w:asciiTheme="minorHAnsi" w:hAnsiTheme="minorHAnsi" w:cstheme="minorHAnsi"/>
        </w:rPr>
        <w:t xml:space="preserve"> </w:t>
      </w:r>
      <w:r w:rsidR="00477F3A">
        <w:rPr>
          <w:rFonts w:asciiTheme="minorHAnsi" w:hAnsiTheme="minorHAnsi" w:cstheme="minorHAnsi"/>
        </w:rPr>
        <w:t>we present a protocol</w:t>
      </w:r>
      <w:r w:rsidR="00587964" w:rsidRPr="00546A95">
        <w:rPr>
          <w:rFonts w:asciiTheme="minorHAnsi" w:hAnsiTheme="minorHAnsi" w:cstheme="minorHAnsi"/>
        </w:rPr>
        <w:t xml:space="preserve"> </w:t>
      </w:r>
      <w:r w:rsidR="006A540B" w:rsidRPr="00546A95">
        <w:rPr>
          <w:rFonts w:asciiTheme="minorHAnsi" w:hAnsiTheme="minorHAnsi" w:cstheme="minorHAnsi"/>
        </w:rPr>
        <w:t>for</w:t>
      </w:r>
      <w:r w:rsidR="00587964" w:rsidRPr="00546A95">
        <w:rPr>
          <w:rFonts w:asciiTheme="minorHAnsi" w:hAnsiTheme="minorHAnsi" w:cstheme="minorHAnsi"/>
        </w:rPr>
        <w:t xml:space="preserve"> cultur</w:t>
      </w:r>
      <w:r w:rsidR="006A540B" w:rsidRPr="00546A95">
        <w:rPr>
          <w:rFonts w:asciiTheme="minorHAnsi" w:hAnsiTheme="minorHAnsi" w:cstheme="minorHAnsi"/>
        </w:rPr>
        <w:t>ing the</w:t>
      </w:r>
      <w:r w:rsidR="00587964" w:rsidRPr="00546A95">
        <w:rPr>
          <w:rFonts w:asciiTheme="minorHAnsi" w:hAnsiTheme="minorHAnsi" w:cstheme="minorHAnsi"/>
        </w:rPr>
        <w:t xml:space="preserve"> O9-1 cell</w:t>
      </w:r>
      <w:r w:rsidR="006A540B" w:rsidRPr="00546A95">
        <w:rPr>
          <w:rFonts w:asciiTheme="minorHAnsi" w:hAnsiTheme="minorHAnsi" w:cstheme="minorHAnsi"/>
        </w:rPr>
        <w:t xml:space="preserve"> line</w:t>
      </w:r>
      <w:r w:rsidR="00587964" w:rsidRPr="00546A95">
        <w:rPr>
          <w:rFonts w:asciiTheme="minorHAnsi" w:hAnsiTheme="minorHAnsi" w:cstheme="minorHAnsi"/>
        </w:rPr>
        <w:t xml:space="preserve"> to maintain its stemness</w:t>
      </w:r>
      <w:r w:rsidR="001C0660" w:rsidRPr="00546A95">
        <w:rPr>
          <w:rFonts w:asciiTheme="minorHAnsi" w:hAnsiTheme="minorHAnsi" w:cstheme="minorHAnsi"/>
        </w:rPr>
        <w:t xml:space="preserve">, as well as </w:t>
      </w:r>
      <w:r w:rsidR="004D54E7" w:rsidRPr="00546A95">
        <w:rPr>
          <w:rFonts w:asciiTheme="minorHAnsi" w:hAnsiTheme="minorHAnsi" w:cstheme="minorHAnsi"/>
        </w:rPr>
        <w:t>protocol</w:t>
      </w:r>
      <w:r w:rsidR="001C0660" w:rsidRPr="00546A95">
        <w:rPr>
          <w:rFonts w:asciiTheme="minorHAnsi" w:hAnsiTheme="minorHAnsi" w:cstheme="minorHAnsi"/>
        </w:rPr>
        <w:t>s</w:t>
      </w:r>
      <w:r w:rsidR="004D54E7" w:rsidRPr="00546A95">
        <w:rPr>
          <w:rFonts w:asciiTheme="minorHAnsi" w:hAnsiTheme="minorHAnsi" w:cstheme="minorHAnsi"/>
        </w:rPr>
        <w:t xml:space="preserve"> for</w:t>
      </w:r>
      <w:r w:rsidR="00587964" w:rsidRPr="00546A95">
        <w:rPr>
          <w:rFonts w:asciiTheme="minorHAnsi" w:hAnsiTheme="minorHAnsi" w:cstheme="minorHAnsi"/>
        </w:rPr>
        <w:t xml:space="preserve"> differentiat</w:t>
      </w:r>
      <w:r w:rsidR="004D54E7" w:rsidRPr="00546A95">
        <w:rPr>
          <w:rFonts w:asciiTheme="minorHAnsi" w:hAnsiTheme="minorHAnsi" w:cstheme="minorHAnsi"/>
        </w:rPr>
        <w:t>ing O9-1 cells</w:t>
      </w:r>
      <w:r w:rsidR="00587964" w:rsidRPr="00546A95">
        <w:rPr>
          <w:rFonts w:asciiTheme="minorHAnsi" w:hAnsiTheme="minorHAnsi" w:cstheme="minorHAnsi"/>
        </w:rPr>
        <w:t xml:space="preserve"> into different cell types</w:t>
      </w:r>
      <w:r w:rsidR="0063275D">
        <w:rPr>
          <w:rFonts w:asciiTheme="minorHAnsi" w:hAnsiTheme="minorHAnsi" w:cstheme="minorHAnsi"/>
        </w:rPr>
        <w:t>,</w:t>
      </w:r>
      <w:r w:rsidR="00587964" w:rsidRPr="00546A95">
        <w:rPr>
          <w:rFonts w:asciiTheme="minorHAnsi" w:hAnsiTheme="minorHAnsi" w:cstheme="minorHAnsi"/>
        </w:rPr>
        <w:t xml:space="preserve"> such as smooth muscle cells and osteoblast</w:t>
      </w:r>
      <w:r w:rsidR="00971373">
        <w:rPr>
          <w:rFonts w:asciiTheme="minorHAnsi" w:hAnsiTheme="minorHAnsi" w:cstheme="minorHAnsi"/>
        </w:rPr>
        <w:t>s</w:t>
      </w:r>
      <w:r w:rsidR="00587964" w:rsidRPr="00546A95">
        <w:rPr>
          <w:rFonts w:asciiTheme="minorHAnsi" w:hAnsiTheme="minorHAnsi" w:cstheme="minorHAnsi"/>
        </w:rPr>
        <w:t xml:space="preserve">. </w:t>
      </w:r>
      <w:r w:rsidR="004D54E7" w:rsidRPr="00546A95">
        <w:rPr>
          <w:rFonts w:asciiTheme="minorHAnsi" w:hAnsiTheme="minorHAnsi" w:cstheme="minorHAnsi"/>
        </w:rPr>
        <w:t>In addition, protocol</w:t>
      </w:r>
      <w:r w:rsidR="00940BFB" w:rsidRPr="00546A95">
        <w:rPr>
          <w:rFonts w:asciiTheme="minorHAnsi" w:hAnsiTheme="minorHAnsi" w:cstheme="minorHAnsi"/>
        </w:rPr>
        <w:t>s are described</w:t>
      </w:r>
      <w:r w:rsidR="004D54E7" w:rsidRPr="00546A95">
        <w:rPr>
          <w:rFonts w:asciiTheme="minorHAnsi" w:hAnsiTheme="minorHAnsi" w:cstheme="minorHAnsi"/>
        </w:rPr>
        <w:t xml:space="preserve"> for performing </w:t>
      </w:r>
      <w:r w:rsidR="00587964" w:rsidRPr="00546A95">
        <w:rPr>
          <w:rFonts w:asciiTheme="minorHAnsi" w:hAnsiTheme="minorHAnsi" w:cstheme="minorHAnsi"/>
        </w:rPr>
        <w:t xml:space="preserve">gene loss-of-function studies in O9-1 cells </w:t>
      </w:r>
      <w:r w:rsidR="004D54E7" w:rsidRPr="00546A95">
        <w:rPr>
          <w:rFonts w:asciiTheme="minorHAnsi" w:hAnsiTheme="minorHAnsi" w:cstheme="minorHAnsi"/>
        </w:rPr>
        <w:t xml:space="preserve">by </w:t>
      </w:r>
      <w:r w:rsidR="00587964" w:rsidRPr="00546A95">
        <w:rPr>
          <w:rFonts w:asciiTheme="minorHAnsi" w:hAnsiTheme="minorHAnsi" w:cstheme="minorHAnsi"/>
        </w:rPr>
        <w:t>using CRISPR-Cas9 deletion and small interfering RNA</w:t>
      </w:r>
      <w:r w:rsidR="00971373">
        <w:rPr>
          <w:rFonts w:asciiTheme="minorHAnsi" w:hAnsiTheme="minorHAnsi" w:cstheme="minorHAnsi"/>
        </w:rPr>
        <w:t>–</w:t>
      </w:r>
      <w:r w:rsidR="004D54E7" w:rsidRPr="00546A95">
        <w:rPr>
          <w:rFonts w:asciiTheme="minorHAnsi" w:hAnsiTheme="minorHAnsi" w:cstheme="minorHAnsi"/>
        </w:rPr>
        <w:t>mediated</w:t>
      </w:r>
      <w:r w:rsidR="00587964" w:rsidRPr="00546A95">
        <w:rPr>
          <w:rFonts w:asciiTheme="minorHAnsi" w:hAnsiTheme="minorHAnsi" w:cstheme="minorHAnsi"/>
        </w:rPr>
        <w:t xml:space="preserve"> knockdown.</w:t>
      </w:r>
    </w:p>
    <w:p w14:paraId="0B48F7C1" w14:textId="77777777" w:rsidR="00E47BF0" w:rsidRDefault="00E47BF0" w:rsidP="00984503">
      <w:pPr>
        <w:contextualSpacing/>
        <w:rPr>
          <w:rFonts w:asciiTheme="minorHAnsi" w:hAnsiTheme="minorHAnsi" w:cstheme="minorHAnsi"/>
          <w:b/>
        </w:rPr>
      </w:pPr>
    </w:p>
    <w:p w14:paraId="0D752BAF" w14:textId="7E10220A" w:rsidR="00946CD3" w:rsidRPr="003370B1" w:rsidRDefault="006305D7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b/>
        </w:rPr>
        <w:lastRenderedPageBreak/>
        <w:t>INTRODUCTION</w:t>
      </w:r>
      <w:r w:rsidRPr="00546A95">
        <w:rPr>
          <w:rFonts w:asciiTheme="minorHAnsi" w:hAnsiTheme="minorHAnsi" w:cstheme="minorHAnsi"/>
          <w:b/>
          <w:bCs/>
        </w:rPr>
        <w:t>:</w:t>
      </w:r>
      <w:r w:rsidRPr="00546A95">
        <w:rPr>
          <w:rFonts w:asciiTheme="minorHAnsi" w:hAnsiTheme="minorHAnsi" w:cstheme="minorHAnsi"/>
        </w:rPr>
        <w:t xml:space="preserve"> </w:t>
      </w:r>
    </w:p>
    <w:p w14:paraId="1AD161EE" w14:textId="53F35F76" w:rsidR="002B7C36" w:rsidRPr="00546A95" w:rsidRDefault="004D54E7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>N</w:t>
      </w:r>
      <w:r w:rsidR="002B7C36" w:rsidRPr="00546A95">
        <w:rPr>
          <w:rFonts w:asciiTheme="minorHAnsi" w:hAnsiTheme="minorHAnsi" w:cstheme="minorHAnsi"/>
        </w:rPr>
        <w:t xml:space="preserve">eural crest cells (NCCs) are multipotent stem-like cells with </w:t>
      </w:r>
      <w:r w:rsidR="006B10C4" w:rsidRPr="00546A95">
        <w:rPr>
          <w:rFonts w:asciiTheme="minorHAnsi" w:hAnsiTheme="minorHAnsi" w:cstheme="minorHAnsi"/>
        </w:rPr>
        <w:t xml:space="preserve">a </w:t>
      </w:r>
      <w:r w:rsidR="002B7C36" w:rsidRPr="00546A95">
        <w:rPr>
          <w:rFonts w:asciiTheme="minorHAnsi" w:hAnsiTheme="minorHAnsi" w:cstheme="minorHAnsi"/>
        </w:rPr>
        <w:t>remarkable migratory abilit</w:t>
      </w:r>
      <w:r w:rsidR="006B10C4" w:rsidRPr="00546A95">
        <w:rPr>
          <w:rFonts w:asciiTheme="minorHAnsi" w:hAnsiTheme="minorHAnsi" w:cstheme="minorHAnsi"/>
        </w:rPr>
        <w:t>y</w:t>
      </w:r>
      <w:r w:rsidR="002B7C36" w:rsidRPr="00546A95">
        <w:rPr>
          <w:rFonts w:asciiTheme="minorHAnsi" w:hAnsiTheme="minorHAnsi" w:cstheme="minorHAnsi"/>
        </w:rPr>
        <w:t xml:space="preserve"> and transient existence during embryonic development.</w:t>
      </w:r>
      <w:r w:rsidR="00806638">
        <w:rPr>
          <w:rFonts w:asciiTheme="minorHAnsi" w:hAnsiTheme="minorHAnsi" w:cstheme="minorHAnsi"/>
        </w:rPr>
        <w:t xml:space="preserve"> </w:t>
      </w:r>
      <w:r w:rsidR="00F60E0E" w:rsidRPr="00546A95">
        <w:rPr>
          <w:rFonts w:asciiTheme="minorHAnsi" w:hAnsiTheme="minorHAnsi" w:cstheme="minorHAnsi"/>
        </w:rPr>
        <w:t>NCCs originate</w:t>
      </w:r>
      <w:r w:rsidR="002B7C36" w:rsidRPr="00546A95">
        <w:rPr>
          <w:rFonts w:asciiTheme="minorHAnsi" w:hAnsiTheme="minorHAnsi" w:cstheme="minorHAnsi"/>
        </w:rPr>
        <w:t xml:space="preserve"> between the surface ectoderm and the neural tube</w:t>
      </w:r>
      <w:r w:rsidR="00F60E0E" w:rsidRPr="00546A95">
        <w:rPr>
          <w:rFonts w:asciiTheme="minorHAnsi" w:hAnsiTheme="minorHAnsi" w:cstheme="minorHAnsi"/>
        </w:rPr>
        <w:t xml:space="preserve"> and</w:t>
      </w:r>
      <w:r w:rsidR="002B7C36" w:rsidRPr="00546A95">
        <w:rPr>
          <w:rFonts w:asciiTheme="minorHAnsi" w:hAnsiTheme="minorHAnsi" w:cstheme="minorHAnsi"/>
        </w:rPr>
        <w:t xml:space="preserve"> migrate to other parts of the embryo during embryonic development</w:t>
      </w:r>
      <w:r w:rsidR="00244BCC" w:rsidRPr="00546A95">
        <w:rPr>
          <w:rFonts w:asciiTheme="minorHAnsi" w:hAnsiTheme="minorHAnsi" w:cstheme="minorHAnsi"/>
        </w:rPr>
        <w:fldChar w:fldCharType="begin"/>
      </w:r>
      <w:r w:rsidR="00390679">
        <w:rPr>
          <w:rFonts w:asciiTheme="minorHAnsi" w:hAnsiTheme="minorHAnsi" w:cstheme="minorHAnsi"/>
        </w:rPr>
        <w:instrText xml:space="preserve"> ADDIN EN.CITE &lt;EndNote&gt;&lt;Cite&gt;&lt;Author&gt;Achilleos&lt;/Author&gt;&lt;Year&gt;2012&lt;/Year&gt;&lt;RecNum&gt;1&lt;/RecNum&gt;&lt;IDText&gt;22231630&lt;/IDText&gt;&lt;DisplayText&gt;&lt;style face="superscript"&gt;1&lt;/style&gt;&lt;/DisplayText&gt;&lt;record&gt;&lt;rec-number&gt;1&lt;/rec-number&gt;&lt;foreign-keys&gt;&lt;key app="EN" db-id="9wxr9w029e2zx1ezpwdp9psjvwspr0w0rwd0" timestamp="1523899440"&gt;1&lt;/key&gt;&lt;/foreign-keys&gt;&lt;ref-type name="Journal Article"&gt;17&lt;/ref-type&gt;&lt;contributors&gt;&lt;authors&gt;&lt;author&gt;Achilleos, A.&lt;/author&gt;&lt;author&gt;Trainor, P. A.&lt;/author&gt;&lt;/authors&gt;&lt;/contributors&gt;&lt;auth-address&gt;Stowers Institute for Medical Research, 1000 East 50th Street Kansas City, MO 64110, USA.&lt;/auth-address&gt;&lt;titles&gt;&lt;title&gt;Neural crest stem cells: discovery, properties and potential for therapy&lt;/title&gt;&lt;secondary-title&gt;Cell Res&lt;/secondary-title&gt;&lt;/titles&gt;&lt;periodical&gt;&lt;full-title&gt;Cell Research&lt;/full-title&gt;&lt;abbr-1&gt;Cell Res.&lt;/abbr-1&gt;&lt;abbr-2&gt;Cell Res&lt;/abbr-2&gt;&lt;/periodical&gt;&lt;pages&gt;288-304&lt;/pages&gt;&lt;volume&gt;22&lt;/volume&gt;&lt;number&gt;2&lt;/number&gt;&lt;keywords&gt;&lt;keyword&gt;Animals&lt;/keyword&gt;&lt;keyword&gt;Cell Lineage&lt;/keyword&gt;&lt;keyword&gt;Cell Movement&lt;/keyword&gt;&lt;keyword&gt;*Cell- and Tissue-Based Therapy&lt;/keyword&gt;&lt;keyword&gt;Dental Pulp/cytology&lt;/keyword&gt;&lt;keyword&gt;Embryonic Stem Cells/cytology&lt;/keyword&gt;&lt;keyword&gt;Humans&lt;/keyword&gt;&lt;keyword&gt;Induced Pluripotent Stem Cells/cytology/physiology&lt;/keyword&gt;&lt;keyword&gt;Neural Crest/*cytology&lt;/keyword&gt;&lt;keyword&gt;Regenerative Medicine&lt;/keyword&gt;&lt;keyword&gt;Stem Cells/cytology/metabolism/*physiology&lt;/keyword&gt;&lt;/keywords&gt;&lt;dates&gt;&lt;year&gt;2012&lt;/year&gt;&lt;pub-dates&gt;&lt;date&gt;Feb&lt;/date&gt;&lt;/pub-dates&gt;&lt;/dates&gt;&lt;isbn&gt;1748-7838 (Electronic)&amp;#xD;1001-0602 (Linking)&lt;/isbn&gt;&lt;accession-num&gt;22231630&lt;/accession-num&gt;&lt;urls&gt;&lt;related-urls&gt;&lt;url&gt;https://www.ncbi.nlm.nih.gov/pubmed/22231630&lt;/url&gt;&lt;/related-urls&gt;&lt;/urls&gt;&lt;custom2&gt;PMC3271580&lt;/custom2&gt;&lt;electronic-resource-num&gt;10.1038/cr.2012.11&lt;/electronic-resource-num&gt;&lt;/record&gt;&lt;/Cite&gt;&lt;/EndNote&gt;</w:instrText>
      </w:r>
      <w:r w:rsidR="00244BCC" w:rsidRPr="00546A95">
        <w:rPr>
          <w:rFonts w:asciiTheme="minorHAnsi" w:hAnsiTheme="minorHAnsi" w:cstheme="minorHAnsi"/>
        </w:rPr>
        <w:fldChar w:fldCharType="separate"/>
      </w:r>
      <w:r w:rsidR="00390679" w:rsidRPr="00390679">
        <w:rPr>
          <w:rFonts w:asciiTheme="minorHAnsi" w:hAnsiTheme="minorHAnsi" w:cstheme="minorHAnsi"/>
          <w:noProof/>
          <w:vertAlign w:val="superscript"/>
        </w:rPr>
        <w:t>1</w:t>
      </w:r>
      <w:r w:rsidR="00244BCC" w:rsidRPr="00546A95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  <w:t xml:space="preserve">. </w:t>
      </w:r>
      <w:r w:rsidR="00806638" w:rsidRPr="00546A95">
        <w:rPr>
          <w:rFonts w:asciiTheme="minorHAnsi" w:hAnsiTheme="minorHAnsi" w:cstheme="minorHAnsi"/>
        </w:rPr>
        <w:t>Based on</w:t>
      </w:r>
      <w:r w:rsidR="006B10C4" w:rsidRPr="00546A95">
        <w:rPr>
          <w:rFonts w:asciiTheme="minorHAnsi" w:hAnsiTheme="minorHAnsi" w:cstheme="minorHAnsi"/>
        </w:rPr>
        <w:t xml:space="preserve"> their functional domains, </w:t>
      </w:r>
      <w:r w:rsidR="00237213" w:rsidRPr="00546A95">
        <w:rPr>
          <w:rFonts w:asciiTheme="minorHAnsi" w:hAnsiTheme="minorHAnsi" w:cstheme="minorHAnsi"/>
        </w:rPr>
        <w:t>NCCs</w:t>
      </w:r>
      <w:r w:rsidR="002B7C36" w:rsidRPr="00546A95">
        <w:rPr>
          <w:rFonts w:asciiTheme="minorHAnsi" w:hAnsiTheme="minorHAnsi" w:cstheme="minorHAnsi"/>
        </w:rPr>
        <w:t xml:space="preserve"> can be </w:t>
      </w:r>
      <w:r w:rsidR="006B10C4" w:rsidRPr="00546A95">
        <w:rPr>
          <w:rFonts w:asciiTheme="minorHAnsi" w:hAnsiTheme="minorHAnsi" w:cstheme="minorHAnsi"/>
        </w:rPr>
        <w:t xml:space="preserve">classified </w:t>
      </w:r>
      <w:r w:rsidR="00237213" w:rsidRPr="00546A95">
        <w:rPr>
          <w:rFonts w:asciiTheme="minorHAnsi" w:hAnsiTheme="minorHAnsi" w:cstheme="minorHAnsi"/>
        </w:rPr>
        <w:t>into several different</w:t>
      </w:r>
      <w:r w:rsidR="002B7C36" w:rsidRPr="00546A95">
        <w:rPr>
          <w:rFonts w:asciiTheme="minorHAnsi" w:hAnsiTheme="minorHAnsi" w:cstheme="minorHAnsi"/>
        </w:rPr>
        <w:t xml:space="preserve"> type</w:t>
      </w:r>
      <w:r w:rsidR="00237213" w:rsidRPr="00546A95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>, including cranial, trunk, vagal, sacral</w:t>
      </w:r>
      <w:r w:rsidR="00237213" w:rsidRPr="00546A9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and cardiac NCCs. </w:t>
      </w:r>
      <w:r w:rsidR="00237213" w:rsidRPr="00546A95">
        <w:rPr>
          <w:rFonts w:asciiTheme="minorHAnsi" w:hAnsiTheme="minorHAnsi" w:cstheme="minorHAnsi"/>
        </w:rPr>
        <w:t xml:space="preserve">In addition, NCCs </w:t>
      </w:r>
      <w:r w:rsidR="002B7C36" w:rsidRPr="00546A95">
        <w:rPr>
          <w:rFonts w:asciiTheme="minorHAnsi" w:hAnsiTheme="minorHAnsi" w:cstheme="minorHAnsi"/>
        </w:rPr>
        <w:t>can differentiate into multiple cell lineages</w:t>
      </w:r>
      <w:r w:rsidR="0063275D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</w:t>
      </w:r>
      <w:r w:rsidR="00237213" w:rsidRPr="00546A95">
        <w:rPr>
          <w:rFonts w:asciiTheme="minorHAnsi" w:hAnsiTheme="minorHAnsi" w:cstheme="minorHAnsi"/>
        </w:rPr>
        <w:t>such as</w:t>
      </w:r>
      <w:r w:rsidR="002B7C36" w:rsidRPr="00546A95">
        <w:rPr>
          <w:rFonts w:asciiTheme="minorHAnsi" w:hAnsiTheme="minorHAnsi" w:cstheme="minorHAnsi"/>
        </w:rPr>
        <w:t xml:space="preserve"> smooth muscle</w:t>
      </w:r>
      <w:r w:rsidR="00237213" w:rsidRPr="00546A95">
        <w:rPr>
          <w:rFonts w:asciiTheme="minorHAnsi" w:hAnsiTheme="minorHAnsi" w:cstheme="minorHAnsi"/>
        </w:rPr>
        <w:t xml:space="preserve"> cells,</w:t>
      </w:r>
      <w:r w:rsidR="002B7C36" w:rsidRPr="00546A95">
        <w:rPr>
          <w:rFonts w:asciiTheme="minorHAnsi" w:hAnsiTheme="minorHAnsi" w:cstheme="minorHAnsi"/>
        </w:rPr>
        <w:t xml:space="preserve"> bone</w:t>
      </w:r>
      <w:r w:rsidR="00237213" w:rsidRPr="00546A95">
        <w:rPr>
          <w:rFonts w:asciiTheme="minorHAnsi" w:hAnsiTheme="minorHAnsi" w:cstheme="minorHAnsi"/>
        </w:rPr>
        <w:t xml:space="preserve"> cells,</w:t>
      </w:r>
      <w:r w:rsidR="002B7C36" w:rsidRPr="00546A95">
        <w:rPr>
          <w:rFonts w:asciiTheme="minorHAnsi" w:hAnsiTheme="minorHAnsi" w:cstheme="minorHAnsi"/>
        </w:rPr>
        <w:t xml:space="preserve"> </w:t>
      </w:r>
      <w:r w:rsidR="0063275D">
        <w:rPr>
          <w:rFonts w:asciiTheme="minorHAnsi" w:hAnsiTheme="minorHAnsi" w:cstheme="minorHAnsi"/>
        </w:rPr>
        <w:t>and</w:t>
      </w:r>
      <w:r w:rsidR="002B7C36" w:rsidRPr="00546A95">
        <w:rPr>
          <w:rFonts w:asciiTheme="minorHAnsi" w:hAnsiTheme="minorHAnsi" w:cstheme="minorHAnsi"/>
        </w:rPr>
        <w:t xml:space="preserve"> neurons</w:t>
      </w:r>
      <w:r w:rsidR="0063275D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and </w:t>
      </w:r>
      <w:r w:rsidR="00012CFF" w:rsidRPr="00546A95">
        <w:rPr>
          <w:rFonts w:asciiTheme="minorHAnsi" w:hAnsiTheme="minorHAnsi" w:cstheme="minorHAnsi"/>
        </w:rPr>
        <w:t>give rise</w:t>
      </w:r>
      <w:r w:rsidR="002B7C36" w:rsidRPr="00546A95">
        <w:rPr>
          <w:rFonts w:asciiTheme="minorHAnsi" w:hAnsiTheme="minorHAnsi" w:cstheme="minorHAnsi"/>
        </w:rPr>
        <w:t xml:space="preserve"> to </w:t>
      </w:r>
      <w:r w:rsidR="00237213" w:rsidRPr="00546A95">
        <w:rPr>
          <w:rFonts w:asciiTheme="minorHAnsi" w:hAnsiTheme="minorHAnsi" w:cstheme="minorHAnsi"/>
        </w:rPr>
        <w:t>various</w:t>
      </w:r>
      <w:r w:rsidR="002B7C36" w:rsidRPr="00546A95">
        <w:rPr>
          <w:rFonts w:asciiTheme="minorHAnsi" w:hAnsiTheme="minorHAnsi" w:cstheme="minorHAnsi"/>
        </w:rPr>
        <w:t xml:space="preserve"> tissues</w:t>
      </w:r>
      <w:r w:rsidR="004C63E2" w:rsidRPr="00546A95">
        <w:rPr>
          <w:rFonts w:asciiTheme="minorHAnsi" w:hAnsiTheme="minorHAnsi" w:cstheme="minorHAnsi"/>
        </w:rPr>
        <w:fldChar w:fldCharType="begin">
          <w:fldData xml:space="preserve">PEVuZE5vdGU+PENpdGU+PEF1dGhvcj5MZSBEb3VhcmluPC9BdXRob3I+PFllYXI+MjAwMzwvWWVh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</w:fldData>
        </w:fldChar>
      </w:r>
      <w:r w:rsidR="00390679">
        <w:rPr>
          <w:rFonts w:asciiTheme="minorHAnsi" w:hAnsiTheme="minorHAnsi" w:cstheme="minorHAnsi"/>
        </w:rPr>
        <w:instrText xml:space="preserve"> ADDIN EN.CITE </w:instrText>
      </w:r>
      <w:r w:rsidR="00390679">
        <w:rPr>
          <w:rFonts w:asciiTheme="minorHAnsi" w:hAnsiTheme="minorHAnsi" w:cstheme="minorHAnsi"/>
        </w:rPr>
        <w:fldChar w:fldCharType="begin">
          <w:fldData xml:space="preserve">PEVuZE5vdGU+PENpdGU+PEF1dGhvcj5MZSBEb3VhcmluPC9BdXRob3I+PFllYXI+MjAwMzwvWWVh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</w:fldData>
        </w:fldChar>
      </w:r>
      <w:r w:rsidR="00390679">
        <w:rPr>
          <w:rFonts w:asciiTheme="minorHAnsi" w:hAnsiTheme="minorHAnsi" w:cstheme="minorHAnsi"/>
        </w:rPr>
        <w:instrText xml:space="preserve"> ADDIN EN.CITE.DATA </w:instrText>
      </w:r>
      <w:r w:rsidR="00390679">
        <w:rPr>
          <w:rFonts w:asciiTheme="minorHAnsi" w:hAnsiTheme="minorHAnsi" w:cstheme="minorHAnsi"/>
        </w:rPr>
      </w:r>
      <w:r w:rsidR="00390679">
        <w:rPr>
          <w:rFonts w:asciiTheme="minorHAnsi" w:hAnsiTheme="minorHAnsi" w:cstheme="minorHAnsi"/>
        </w:rPr>
        <w:fldChar w:fldCharType="end"/>
      </w:r>
      <w:r w:rsidR="004C63E2" w:rsidRPr="00546A95">
        <w:rPr>
          <w:rFonts w:asciiTheme="minorHAnsi" w:hAnsiTheme="minorHAnsi" w:cstheme="minorHAnsi"/>
        </w:rPr>
      </w:r>
      <w:r w:rsidR="004C63E2" w:rsidRPr="00546A95">
        <w:rPr>
          <w:rFonts w:asciiTheme="minorHAnsi" w:hAnsiTheme="minorHAnsi" w:cstheme="minorHAnsi"/>
        </w:rPr>
        <w:fldChar w:fldCharType="separate"/>
      </w:r>
      <w:r w:rsidR="00390679" w:rsidRPr="00390679">
        <w:rPr>
          <w:rFonts w:asciiTheme="minorHAnsi" w:hAnsiTheme="minorHAnsi" w:cstheme="minorHAnsi"/>
          <w:noProof/>
          <w:vertAlign w:val="superscript"/>
        </w:rPr>
        <w:t>2,3</w:t>
      </w:r>
      <w:r w:rsidR="004C63E2" w:rsidRPr="00546A95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  <w:t xml:space="preserve">. </w:t>
      </w:r>
      <w:r w:rsidR="00237213" w:rsidRPr="00546A95">
        <w:rPr>
          <w:rFonts w:asciiTheme="minorHAnsi" w:hAnsiTheme="minorHAnsi" w:cstheme="minorHAnsi"/>
        </w:rPr>
        <w:t xml:space="preserve">The </w:t>
      </w:r>
      <w:r w:rsidR="002B7C36" w:rsidRPr="00546A95">
        <w:rPr>
          <w:rFonts w:asciiTheme="minorHAnsi" w:hAnsiTheme="minorHAnsi" w:cstheme="minorHAnsi"/>
        </w:rPr>
        <w:t xml:space="preserve">development </w:t>
      </w:r>
      <w:r w:rsidR="00237213" w:rsidRPr="00546A95">
        <w:rPr>
          <w:rFonts w:asciiTheme="minorHAnsi" w:hAnsiTheme="minorHAnsi" w:cstheme="minorHAnsi"/>
        </w:rPr>
        <w:t xml:space="preserve">of NCCs </w:t>
      </w:r>
      <w:r w:rsidR="002B7C36" w:rsidRPr="00546A95">
        <w:rPr>
          <w:rFonts w:asciiTheme="minorHAnsi" w:hAnsiTheme="minorHAnsi" w:cstheme="minorHAnsi"/>
        </w:rPr>
        <w:t>is</w:t>
      </w:r>
      <w:r w:rsidR="00237213" w:rsidRPr="00546A95">
        <w:rPr>
          <w:rFonts w:asciiTheme="minorHAnsi" w:hAnsiTheme="minorHAnsi" w:cstheme="minorHAnsi"/>
        </w:rPr>
        <w:t xml:space="preserve"> characterized by</w:t>
      </w:r>
      <w:r w:rsidR="002B7C36" w:rsidRPr="00546A95">
        <w:rPr>
          <w:rFonts w:asciiTheme="minorHAnsi" w:hAnsiTheme="minorHAnsi" w:cstheme="minorHAnsi"/>
        </w:rPr>
        <w:t xml:space="preserve"> a complex series of morphogenetic events</w:t>
      </w:r>
      <w:r w:rsidR="00237213" w:rsidRPr="00546A95">
        <w:rPr>
          <w:rFonts w:asciiTheme="minorHAnsi" w:hAnsiTheme="minorHAnsi" w:cstheme="minorHAnsi"/>
        </w:rPr>
        <w:t xml:space="preserve"> that are</w:t>
      </w:r>
      <w:r w:rsidR="002B7C36" w:rsidRPr="00546A95">
        <w:rPr>
          <w:rFonts w:asciiTheme="minorHAnsi" w:hAnsiTheme="minorHAnsi" w:cstheme="minorHAnsi"/>
        </w:rPr>
        <w:t xml:space="preserve"> fine-tuned by </w:t>
      </w:r>
      <w:r w:rsidR="00237213" w:rsidRPr="00546A95">
        <w:rPr>
          <w:rFonts w:asciiTheme="minorHAnsi" w:hAnsiTheme="minorHAnsi" w:cstheme="minorHAnsi"/>
        </w:rPr>
        <w:t>various</w:t>
      </w:r>
      <w:r w:rsidR="002B7C36" w:rsidRPr="00546A95">
        <w:rPr>
          <w:rFonts w:asciiTheme="minorHAnsi" w:hAnsiTheme="minorHAnsi" w:cstheme="minorHAnsi"/>
        </w:rPr>
        <w:t xml:space="preserve"> molecular signals. </w:t>
      </w:r>
      <w:r w:rsidR="00CA29E3" w:rsidRPr="00546A95">
        <w:rPr>
          <w:rFonts w:asciiTheme="minorHAnsi" w:hAnsiTheme="minorHAnsi" w:cstheme="minorHAnsi"/>
        </w:rPr>
        <w:t>Given the</w:t>
      </w:r>
      <w:r w:rsidR="008B4D03" w:rsidRPr="00546A95">
        <w:t xml:space="preserve"> </w:t>
      </w:r>
      <w:r w:rsidR="008B4D03" w:rsidRPr="00546A95">
        <w:rPr>
          <w:rFonts w:asciiTheme="minorHAnsi" w:hAnsiTheme="minorHAnsi" w:cstheme="minorHAnsi"/>
        </w:rPr>
        <w:t>complex regulation</w:t>
      </w:r>
      <w:r w:rsidR="00CA29E3" w:rsidRPr="00546A95">
        <w:rPr>
          <w:rFonts w:asciiTheme="minorHAnsi" w:hAnsiTheme="minorHAnsi" w:cstheme="minorHAnsi"/>
        </w:rPr>
        <w:t xml:space="preserve"> of NCCs</w:t>
      </w:r>
      <w:r w:rsidR="008B4D03" w:rsidRPr="00546A95">
        <w:rPr>
          <w:rFonts w:asciiTheme="minorHAnsi" w:hAnsiTheme="minorHAnsi" w:cstheme="minorHAnsi"/>
        </w:rPr>
        <w:t xml:space="preserve"> and</w:t>
      </w:r>
      <w:r w:rsidR="00CA29E3" w:rsidRPr="00546A95">
        <w:rPr>
          <w:rFonts w:asciiTheme="minorHAnsi" w:hAnsiTheme="minorHAnsi" w:cstheme="minorHAnsi"/>
        </w:rPr>
        <w:t xml:space="preserve"> their</w:t>
      </w:r>
      <w:r w:rsidR="008B4D03" w:rsidRPr="00546A95">
        <w:rPr>
          <w:rFonts w:asciiTheme="minorHAnsi" w:hAnsiTheme="minorHAnsi" w:cstheme="minorHAnsi"/>
        </w:rPr>
        <w:t xml:space="preserve"> important contribution</w:t>
      </w:r>
      <w:r w:rsidR="00CA29E3" w:rsidRPr="00546A95">
        <w:rPr>
          <w:rFonts w:asciiTheme="minorHAnsi" w:hAnsiTheme="minorHAnsi" w:cstheme="minorHAnsi"/>
        </w:rPr>
        <w:t>s</w:t>
      </w:r>
      <w:r w:rsidR="008B4D03" w:rsidRPr="00546A95">
        <w:rPr>
          <w:rFonts w:asciiTheme="minorHAnsi" w:hAnsiTheme="minorHAnsi" w:cstheme="minorHAnsi"/>
        </w:rPr>
        <w:t xml:space="preserve"> to numerous structures, </w:t>
      </w:r>
      <w:r w:rsidR="00CA29E3" w:rsidRPr="00546A95">
        <w:rPr>
          <w:rFonts w:asciiTheme="minorHAnsi" w:hAnsiTheme="minorHAnsi" w:cstheme="minorHAnsi"/>
        </w:rPr>
        <w:t xml:space="preserve">the </w:t>
      </w:r>
      <w:r w:rsidR="008B4D03" w:rsidRPr="00546A95">
        <w:rPr>
          <w:rFonts w:asciiTheme="minorHAnsi" w:hAnsiTheme="minorHAnsi" w:cstheme="minorHAnsi"/>
        </w:rPr>
        <w:t>d</w:t>
      </w:r>
      <w:r w:rsidR="002B7C36" w:rsidRPr="00546A95">
        <w:rPr>
          <w:rFonts w:asciiTheme="minorHAnsi" w:hAnsiTheme="minorHAnsi" w:cstheme="minorHAnsi"/>
        </w:rPr>
        <w:t xml:space="preserve">ysregulation </w:t>
      </w:r>
      <w:r w:rsidR="00237213" w:rsidRPr="00546A95">
        <w:rPr>
          <w:rFonts w:asciiTheme="minorHAnsi" w:hAnsiTheme="minorHAnsi" w:cstheme="minorHAnsi"/>
        </w:rPr>
        <w:t>of</w:t>
      </w:r>
      <w:r w:rsidR="002B7C36" w:rsidRPr="00546A95">
        <w:rPr>
          <w:rFonts w:asciiTheme="minorHAnsi" w:hAnsiTheme="minorHAnsi" w:cstheme="minorHAnsi"/>
        </w:rPr>
        <w:t xml:space="preserve"> NCC development </w:t>
      </w:r>
      <w:r w:rsidR="00F60E0E" w:rsidRPr="00546A95">
        <w:rPr>
          <w:rFonts w:asciiTheme="minorHAnsi" w:hAnsiTheme="minorHAnsi" w:cstheme="minorHAnsi"/>
        </w:rPr>
        <w:t xml:space="preserve">can </w:t>
      </w:r>
      <w:r w:rsidR="008B4D03" w:rsidRPr="00546A95">
        <w:rPr>
          <w:rFonts w:asciiTheme="minorHAnsi" w:hAnsiTheme="minorHAnsi" w:cstheme="minorHAnsi"/>
        </w:rPr>
        <w:t xml:space="preserve">commonly </w:t>
      </w:r>
      <w:r w:rsidR="002B7C36" w:rsidRPr="00546A95">
        <w:rPr>
          <w:rFonts w:asciiTheme="minorHAnsi" w:hAnsiTheme="minorHAnsi" w:cstheme="minorHAnsi"/>
        </w:rPr>
        <w:t>lead to congenital birth defects</w:t>
      </w:r>
      <w:r w:rsidR="008B719D" w:rsidRPr="00546A95">
        <w:rPr>
          <w:rFonts w:asciiTheme="minorHAnsi" w:hAnsiTheme="minorHAnsi" w:cstheme="minorHAnsi"/>
        </w:rPr>
        <w:t xml:space="preserve">, which account for </w:t>
      </w:r>
      <w:r w:rsidR="00CA29E3" w:rsidRPr="00546A95">
        <w:rPr>
          <w:rFonts w:asciiTheme="minorHAnsi" w:hAnsiTheme="minorHAnsi" w:cstheme="minorHAnsi"/>
        </w:rPr>
        <w:t xml:space="preserve">nearly </w:t>
      </w:r>
      <w:r w:rsidR="008E0E95" w:rsidRPr="00546A95">
        <w:rPr>
          <w:rFonts w:asciiTheme="minorHAnsi" w:hAnsiTheme="minorHAnsi" w:cstheme="minorHAnsi"/>
        </w:rPr>
        <w:t xml:space="preserve">30% of all </w:t>
      </w:r>
      <w:r w:rsidR="006E2417" w:rsidRPr="00546A95">
        <w:rPr>
          <w:rFonts w:asciiTheme="minorHAnsi" w:hAnsiTheme="minorHAnsi" w:cstheme="minorHAnsi"/>
        </w:rPr>
        <w:t xml:space="preserve">human </w:t>
      </w:r>
      <w:r w:rsidR="008E0E95" w:rsidRPr="00546A95">
        <w:rPr>
          <w:rFonts w:asciiTheme="minorHAnsi" w:hAnsiTheme="minorHAnsi" w:cstheme="minorHAnsi"/>
        </w:rPr>
        <w:t xml:space="preserve">congenital </w:t>
      </w:r>
      <w:r w:rsidR="008B719D" w:rsidRPr="00546A95">
        <w:rPr>
          <w:rFonts w:asciiTheme="minorHAnsi" w:hAnsiTheme="minorHAnsi" w:cstheme="minorHAnsi"/>
        </w:rPr>
        <w:t>birth defects</w:t>
      </w:r>
      <w:r w:rsidR="002B7C36" w:rsidRPr="00546A95">
        <w:rPr>
          <w:rFonts w:asciiTheme="minorHAnsi" w:hAnsiTheme="minorHAnsi" w:cstheme="minorHAnsi"/>
        </w:rPr>
        <w:t xml:space="preserve">. </w:t>
      </w:r>
      <w:r w:rsidR="008B4D03" w:rsidRPr="00546A95">
        <w:rPr>
          <w:rFonts w:asciiTheme="minorHAnsi" w:hAnsiTheme="minorHAnsi" w:cstheme="minorHAnsi"/>
        </w:rPr>
        <w:t>A</w:t>
      </w:r>
      <w:r w:rsidR="002B7C36" w:rsidRPr="00546A95">
        <w:rPr>
          <w:rFonts w:asciiTheme="minorHAnsi" w:hAnsiTheme="minorHAnsi" w:cstheme="minorHAnsi"/>
        </w:rPr>
        <w:t xml:space="preserve">bnormalities during </w:t>
      </w:r>
      <w:r w:rsidR="00D71293">
        <w:rPr>
          <w:rFonts w:asciiTheme="minorHAnsi" w:hAnsiTheme="minorHAnsi" w:cstheme="minorHAnsi"/>
        </w:rPr>
        <w:t xml:space="preserve">the </w:t>
      </w:r>
      <w:r w:rsidR="002B7C36" w:rsidRPr="00546A95">
        <w:rPr>
          <w:rFonts w:asciiTheme="minorHAnsi" w:hAnsiTheme="minorHAnsi" w:cstheme="minorHAnsi"/>
        </w:rPr>
        <w:t xml:space="preserve">neural crest development </w:t>
      </w:r>
      <w:r w:rsidR="00CF6F28" w:rsidRPr="00546A95">
        <w:rPr>
          <w:rFonts w:asciiTheme="minorHAnsi" w:hAnsiTheme="minorHAnsi" w:cstheme="minorHAnsi"/>
        </w:rPr>
        <w:t xml:space="preserve">can </w:t>
      </w:r>
      <w:r w:rsidR="002B7C36" w:rsidRPr="00546A95">
        <w:rPr>
          <w:rFonts w:asciiTheme="minorHAnsi" w:hAnsiTheme="minorHAnsi" w:cstheme="minorHAnsi"/>
        </w:rPr>
        <w:t xml:space="preserve">lead to cleft lip/palate, flawed </w:t>
      </w:r>
      <w:r w:rsidR="008B4D03" w:rsidRPr="00546A95">
        <w:rPr>
          <w:rFonts w:asciiTheme="minorHAnsi" w:hAnsiTheme="minorHAnsi" w:cstheme="minorHAnsi"/>
        </w:rPr>
        <w:t xml:space="preserve">nose </w:t>
      </w:r>
      <w:r w:rsidR="002B7C36" w:rsidRPr="00546A95">
        <w:rPr>
          <w:rFonts w:asciiTheme="minorHAnsi" w:hAnsiTheme="minorHAnsi" w:cstheme="minorHAnsi"/>
        </w:rPr>
        <w:t>formation, syndromes</w:t>
      </w:r>
      <w:r w:rsidR="00CF6F28" w:rsidRPr="00546A9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</w:t>
      </w:r>
      <w:r w:rsidR="00440BB5">
        <w:rPr>
          <w:rFonts w:asciiTheme="minorHAnsi" w:hAnsiTheme="minorHAnsi" w:cstheme="minorHAnsi"/>
        </w:rPr>
        <w:t xml:space="preserve">defects such as a </w:t>
      </w:r>
      <w:r w:rsidR="00E33E7F" w:rsidRPr="00546A95">
        <w:rPr>
          <w:rFonts w:asciiTheme="minorHAnsi" w:hAnsiTheme="minorHAnsi" w:cstheme="minorHAnsi"/>
        </w:rPr>
        <w:t xml:space="preserve">defective cardiac outflow tract, </w:t>
      </w:r>
      <w:r w:rsidR="002B7C36" w:rsidRPr="00546A95">
        <w:rPr>
          <w:rFonts w:asciiTheme="minorHAnsi" w:hAnsiTheme="minorHAnsi" w:cstheme="minorHAnsi"/>
        </w:rPr>
        <w:t>or even infant mortality</w:t>
      </w:r>
      <w:r w:rsidR="002B7C36" w:rsidRPr="00546A95">
        <w:rPr>
          <w:rFonts w:asciiTheme="minorHAnsi" w:hAnsiTheme="minorHAnsi" w:cstheme="minorHAnsi"/>
        </w:rPr>
        <w:fldChar w:fldCharType="begin">
          <w:fldData xml:space="preserve">PEVuZE5vdGU+PENpdGU+PEF1dGhvcj5BY2hpbGxlb3M8L0F1dGhvcj48WWVhcj4yMDEyPC9ZZWFy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=
</w:fldData>
        </w:fldChar>
      </w:r>
      <w:r w:rsidR="00390679">
        <w:rPr>
          <w:rFonts w:asciiTheme="minorHAnsi" w:hAnsiTheme="minorHAnsi" w:cstheme="minorHAnsi"/>
        </w:rPr>
        <w:instrText xml:space="preserve"> ADDIN EN.CITE </w:instrText>
      </w:r>
      <w:r w:rsidR="00390679">
        <w:rPr>
          <w:rFonts w:asciiTheme="minorHAnsi" w:hAnsiTheme="minorHAnsi" w:cstheme="minorHAnsi"/>
        </w:rPr>
        <w:fldChar w:fldCharType="begin">
          <w:fldData xml:space="preserve">PEVuZE5vdGU+PENpdGU+PEF1dGhvcj5BY2hpbGxlb3M8L0F1dGhvcj48WWVhcj4yMDEyPC9ZZWFy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=
</w:fldData>
        </w:fldChar>
      </w:r>
      <w:r w:rsidR="00390679">
        <w:rPr>
          <w:rFonts w:asciiTheme="minorHAnsi" w:hAnsiTheme="minorHAnsi" w:cstheme="minorHAnsi"/>
        </w:rPr>
        <w:instrText xml:space="preserve"> ADDIN EN.CITE.DATA </w:instrText>
      </w:r>
      <w:r w:rsidR="00390679">
        <w:rPr>
          <w:rFonts w:asciiTheme="minorHAnsi" w:hAnsiTheme="minorHAnsi" w:cstheme="minorHAnsi"/>
        </w:rPr>
      </w:r>
      <w:r w:rsidR="00390679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</w:r>
      <w:r w:rsidR="002B7C36" w:rsidRPr="00546A95">
        <w:rPr>
          <w:rFonts w:asciiTheme="minorHAnsi" w:hAnsiTheme="minorHAnsi" w:cstheme="minorHAnsi"/>
        </w:rPr>
        <w:fldChar w:fldCharType="separate"/>
      </w:r>
      <w:r w:rsidR="00390679" w:rsidRPr="00390679">
        <w:rPr>
          <w:rFonts w:asciiTheme="minorHAnsi" w:hAnsiTheme="minorHAnsi" w:cstheme="minorHAnsi"/>
          <w:noProof/>
          <w:vertAlign w:val="superscript"/>
        </w:rPr>
        <w:t>1,4-7</w:t>
      </w:r>
      <w:r w:rsidR="002B7C36" w:rsidRPr="00546A95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  <w:t>. Understanding the molecular mechanism</w:t>
      </w:r>
      <w:r w:rsidR="00CF6F28" w:rsidRPr="00546A95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 xml:space="preserve"> of NCC development </w:t>
      </w:r>
      <w:r w:rsidR="00CF6F28" w:rsidRPr="00546A95">
        <w:rPr>
          <w:rFonts w:asciiTheme="minorHAnsi" w:hAnsiTheme="minorHAnsi" w:cstheme="minorHAnsi"/>
        </w:rPr>
        <w:t>is</w:t>
      </w:r>
      <w:r w:rsidR="002B7C36" w:rsidRPr="00546A95">
        <w:rPr>
          <w:rFonts w:asciiTheme="minorHAnsi" w:hAnsiTheme="minorHAnsi" w:cstheme="minorHAnsi"/>
        </w:rPr>
        <w:t xml:space="preserve"> important </w:t>
      </w:r>
      <w:r w:rsidR="00CF6F28" w:rsidRPr="00546A95">
        <w:rPr>
          <w:rFonts w:asciiTheme="minorHAnsi" w:hAnsiTheme="minorHAnsi" w:cstheme="minorHAnsi"/>
        </w:rPr>
        <w:t>for</w:t>
      </w:r>
      <w:r w:rsidR="002B7C36" w:rsidRPr="00546A95">
        <w:rPr>
          <w:rFonts w:asciiTheme="minorHAnsi" w:hAnsiTheme="minorHAnsi" w:cstheme="minorHAnsi"/>
        </w:rPr>
        <w:t xml:space="preserve"> develop</w:t>
      </w:r>
      <w:r w:rsidR="00CF6F28" w:rsidRPr="00546A95">
        <w:rPr>
          <w:rFonts w:asciiTheme="minorHAnsi" w:hAnsiTheme="minorHAnsi" w:cstheme="minorHAnsi"/>
        </w:rPr>
        <w:t>ing</w:t>
      </w:r>
      <w:r w:rsidR="002B7C36" w:rsidRPr="00546A95">
        <w:rPr>
          <w:rFonts w:asciiTheme="minorHAnsi" w:hAnsiTheme="minorHAnsi" w:cstheme="minorHAnsi"/>
        </w:rPr>
        <w:t xml:space="preserve"> treatment</w:t>
      </w:r>
      <w:r w:rsidR="00CF6F28" w:rsidRPr="00546A95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 xml:space="preserve"> for diseases caused by </w:t>
      </w:r>
      <w:r w:rsidR="005C07DD" w:rsidRPr="00546A95">
        <w:rPr>
          <w:rFonts w:asciiTheme="minorHAnsi" w:hAnsiTheme="minorHAnsi" w:cstheme="minorHAnsi"/>
        </w:rPr>
        <w:t xml:space="preserve">defects in </w:t>
      </w:r>
      <w:r w:rsidR="002B7C36" w:rsidRPr="00546A95">
        <w:rPr>
          <w:rFonts w:asciiTheme="minorHAnsi" w:hAnsiTheme="minorHAnsi" w:cstheme="minorHAnsi"/>
        </w:rPr>
        <w:t xml:space="preserve">NCC development. </w:t>
      </w:r>
      <w:r w:rsidR="00BE7214">
        <w:rPr>
          <w:rFonts w:asciiTheme="minorHAnsi" w:hAnsiTheme="minorHAnsi" w:cstheme="minorHAnsi"/>
        </w:rPr>
        <w:t>W</w:t>
      </w:r>
      <w:r w:rsidR="005C07DD" w:rsidRPr="00546A95">
        <w:rPr>
          <w:rFonts w:asciiTheme="minorHAnsi" w:hAnsiTheme="minorHAnsi" w:cstheme="minorHAnsi"/>
        </w:rPr>
        <w:t>ith the use of</w:t>
      </w:r>
      <w:r w:rsidR="002B7C36" w:rsidRPr="00546A95">
        <w:rPr>
          <w:rFonts w:asciiTheme="minorHAnsi" w:hAnsiTheme="minorHAnsi" w:cstheme="minorHAnsi"/>
        </w:rPr>
        <w:t xml:space="preserve"> </w:t>
      </w:r>
      <w:r w:rsidR="009B18F7" w:rsidRPr="00546A95">
        <w:rPr>
          <w:rFonts w:asciiTheme="minorHAnsi" w:hAnsiTheme="minorHAnsi" w:cstheme="minorHAnsi"/>
        </w:rPr>
        <w:t>various</w:t>
      </w:r>
      <w:r w:rsidR="002B7C36" w:rsidRPr="00546A95">
        <w:rPr>
          <w:rFonts w:asciiTheme="minorHAnsi" w:hAnsiTheme="minorHAnsi" w:cstheme="minorHAnsi"/>
        </w:rPr>
        <w:t xml:space="preserve"> </w:t>
      </w:r>
      <w:r w:rsidR="009B18F7" w:rsidRPr="00546A95">
        <w:rPr>
          <w:rFonts w:asciiTheme="minorHAnsi" w:hAnsiTheme="minorHAnsi" w:cstheme="minorHAnsi"/>
          <w:i/>
        </w:rPr>
        <w:t>in vitro</w:t>
      </w:r>
      <w:r w:rsidR="009B18F7" w:rsidRPr="00546A95">
        <w:rPr>
          <w:rFonts w:asciiTheme="minorHAnsi" w:hAnsiTheme="minorHAnsi" w:cstheme="minorHAnsi"/>
        </w:rPr>
        <w:t xml:space="preserve"> and </w:t>
      </w:r>
      <w:r w:rsidR="009B18F7" w:rsidRPr="00546A95">
        <w:rPr>
          <w:rFonts w:asciiTheme="minorHAnsi" w:hAnsiTheme="minorHAnsi" w:cstheme="minorHAnsi"/>
          <w:i/>
        </w:rPr>
        <w:t>in vivo</w:t>
      </w:r>
      <w:r w:rsidR="002B7C36" w:rsidRPr="00546A95">
        <w:rPr>
          <w:rFonts w:asciiTheme="minorHAnsi" w:hAnsiTheme="minorHAnsi" w:cstheme="minorHAnsi"/>
        </w:rPr>
        <w:t xml:space="preserve"> approaches</w:t>
      </w:r>
      <w:r w:rsidR="000749F7" w:rsidRPr="00546A95">
        <w:rPr>
          <w:rFonts w:asciiTheme="minorHAnsi" w:hAnsiTheme="minorHAnsi" w:cstheme="minorHAnsi"/>
        </w:rPr>
        <w:fldChar w:fldCharType="begin">
          <w:fldData xml:space="preserve">PEVuZE5vdGU+PENpdGU+PEF1dGhvcj5TYXVrYS1TcGVuZ2xlcjwvQXV0aG9yPjxZZWFyPjIwMDg8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PEVuZE5vdGU+PENpdGU+PEF1dGhvcj5TYXVrYS1TcGVuZ2xlcjwvQXV0aG9yPjxZZWFyPjIwMDg8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0749F7" w:rsidRPr="00546A95">
        <w:rPr>
          <w:rFonts w:asciiTheme="minorHAnsi" w:hAnsiTheme="minorHAnsi" w:cstheme="minorHAnsi"/>
        </w:rPr>
      </w:r>
      <w:r w:rsidR="000749F7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8-15</w:t>
      </w:r>
      <w:r w:rsidR="000749F7" w:rsidRPr="00546A95">
        <w:rPr>
          <w:rFonts w:asciiTheme="minorHAnsi" w:hAnsiTheme="minorHAnsi" w:cstheme="minorHAnsi"/>
        </w:rPr>
        <w:fldChar w:fldCharType="end"/>
      </w:r>
      <w:r w:rsidR="00BE7214">
        <w:rPr>
          <w:rFonts w:asciiTheme="minorHAnsi" w:hAnsiTheme="minorHAnsi" w:cstheme="minorHAnsi"/>
        </w:rPr>
        <w:t>, c</w:t>
      </w:r>
      <w:r w:rsidR="00BE7214" w:rsidRPr="00546A95">
        <w:rPr>
          <w:rFonts w:asciiTheme="minorHAnsi" w:hAnsiTheme="minorHAnsi" w:cstheme="minorHAnsi"/>
        </w:rPr>
        <w:t>onsiderable progress has been made in NCC research</w:t>
      </w:r>
      <w:r w:rsidR="00BE7214">
        <w:rPr>
          <w:rFonts w:asciiTheme="minorHAnsi" w:hAnsiTheme="minorHAnsi" w:cstheme="minorHAnsi"/>
        </w:rPr>
        <w:t>.</w:t>
      </w:r>
      <w:r w:rsidR="002B7C36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  <w:i/>
        </w:rPr>
        <w:t>In vivo</w:t>
      </w:r>
      <w:r w:rsidR="002B7C36" w:rsidRPr="00546A95">
        <w:rPr>
          <w:rFonts w:asciiTheme="minorHAnsi" w:hAnsiTheme="minorHAnsi" w:cstheme="minorHAnsi"/>
        </w:rPr>
        <w:t>, animal models</w:t>
      </w:r>
      <w:r w:rsidR="00440BB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including chick</w:t>
      </w:r>
      <w:r w:rsidR="00A23959" w:rsidRPr="00546A95">
        <w:rPr>
          <w:rFonts w:asciiTheme="minorHAnsi" w:hAnsiTheme="minorHAnsi" w:cstheme="minorHAnsi"/>
        </w:rPr>
        <w:t>ens</w:t>
      </w:r>
      <w:r w:rsidR="002B7C36" w:rsidRPr="00546A95">
        <w:rPr>
          <w:rFonts w:asciiTheme="minorHAnsi" w:hAnsiTheme="minorHAnsi" w:cstheme="minorHAnsi"/>
        </w:rPr>
        <w:t>, amphibian</w:t>
      </w:r>
      <w:r w:rsidR="00A23959" w:rsidRPr="00546A95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>, zebrafish</w:t>
      </w:r>
      <w:r w:rsidR="00A23959" w:rsidRPr="00546A9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and </w:t>
      </w:r>
      <w:r w:rsidR="00A23959" w:rsidRPr="00546A95">
        <w:rPr>
          <w:rFonts w:asciiTheme="minorHAnsi" w:hAnsiTheme="minorHAnsi" w:cstheme="minorHAnsi"/>
        </w:rPr>
        <w:t>mice</w:t>
      </w:r>
      <w:r w:rsidR="00440BB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have been used to investigate NCCs</w:t>
      </w:r>
      <w:r w:rsidR="002B7C36" w:rsidRPr="00546A95">
        <w:rPr>
          <w:rFonts w:asciiTheme="minorHAnsi" w:hAnsiTheme="minorHAnsi" w:cstheme="minorHAnsi"/>
        </w:rPr>
        <w:fldChar w:fldCharType="begin"/>
      </w:r>
      <w:r w:rsidR="00390679">
        <w:rPr>
          <w:rFonts w:asciiTheme="minorHAnsi" w:hAnsiTheme="minorHAnsi" w:cstheme="minorHAnsi"/>
        </w:rPr>
        <w:instrText xml:space="preserve"> ADDIN EN.CITE &lt;EndNote&gt;&lt;Cite&gt;&lt;Author&gt;Achilleos&lt;/Author&gt;&lt;Year&gt;2012&lt;/Year&gt;&lt;RecNum&gt;1&lt;/RecNum&gt;&lt;IDText&gt;22231630&lt;/IDText&gt;&lt;DisplayText&gt;&lt;style face="superscript"&gt;1&lt;/style&gt;&lt;/DisplayText&gt;&lt;record&gt;&lt;rec-number&gt;1&lt;/rec-number&gt;&lt;foreign-keys&gt;&lt;key app="EN" db-id="9wxr9w029e2zx1ezpwdp9psjvwspr0w0rwd0" timestamp="1523899440"&gt;1&lt;/key&gt;&lt;/foreign-keys&gt;&lt;ref-type name="Journal Article"&gt;17&lt;/ref-type&gt;&lt;contributors&gt;&lt;authors&gt;&lt;author&gt;Achilleos, A.&lt;/author&gt;&lt;author&gt;Trainor, P. A.&lt;/author&gt;&lt;/authors&gt;&lt;/contributors&gt;&lt;auth-address&gt;Stowers Institute for Medical Research, 1000 East 50th Street Kansas City, MO 64110, USA.&lt;/auth-address&gt;&lt;titles&gt;&lt;title&gt;Neural crest stem cells: discovery, properties and potential for therapy&lt;/title&gt;&lt;secondary-title&gt;Cell Res&lt;/secondary-title&gt;&lt;/titles&gt;&lt;periodical&gt;&lt;full-title&gt;Cell Research&lt;/full-title&gt;&lt;abbr-1&gt;Cell Res.&lt;/abbr-1&gt;&lt;abbr-2&gt;Cell Res&lt;/abbr-2&gt;&lt;/periodical&gt;&lt;pages&gt;288-304&lt;/pages&gt;&lt;volume&gt;22&lt;/volume&gt;&lt;number&gt;2&lt;/number&gt;&lt;keywords&gt;&lt;keyword&gt;Animals&lt;/keyword&gt;&lt;keyword&gt;Cell Lineage&lt;/keyword&gt;&lt;keyword&gt;Cell Movement&lt;/keyword&gt;&lt;keyword&gt;*Cell- and Tissue-Based Therapy&lt;/keyword&gt;&lt;keyword&gt;Dental Pulp/cytology&lt;/keyword&gt;&lt;keyword&gt;Embryonic Stem Cells/cytology&lt;/keyword&gt;&lt;keyword&gt;Humans&lt;/keyword&gt;&lt;keyword&gt;Induced Pluripotent Stem Cells/cytology/physiology&lt;/keyword&gt;&lt;keyword&gt;Neural Crest/*cytology&lt;/keyword&gt;&lt;keyword&gt;Regenerative Medicine&lt;/keyword&gt;&lt;keyword&gt;Stem Cells/cytology/metabolism/*physiology&lt;/keyword&gt;&lt;/keywords&gt;&lt;dates&gt;&lt;year&gt;2012&lt;/year&gt;&lt;pub-dates&gt;&lt;date&gt;Feb&lt;/date&gt;&lt;/pub-dates&gt;&lt;/dates&gt;&lt;isbn&gt;1748-7838 (Electronic)&amp;#xD;1001-0602 (Linking)&lt;/isbn&gt;&lt;accession-num&gt;22231630&lt;/accession-num&gt;&lt;urls&gt;&lt;related-urls&gt;&lt;url&gt;https://www.ncbi.nlm.nih.gov/pubmed/22231630&lt;/url&gt;&lt;/related-urls&gt;&lt;/urls&gt;&lt;custom2&gt;PMC3271580&lt;/custom2&gt;&lt;electronic-resource-num&gt;10.1038/cr.2012.11&lt;/electronic-resource-num&gt;&lt;/record&gt;&lt;/Cite&gt;&lt;/EndNote&gt;</w:instrText>
      </w:r>
      <w:r w:rsidR="002B7C36" w:rsidRPr="00546A95">
        <w:rPr>
          <w:rFonts w:asciiTheme="minorHAnsi" w:hAnsiTheme="minorHAnsi" w:cstheme="minorHAnsi"/>
        </w:rPr>
        <w:fldChar w:fldCharType="separate"/>
      </w:r>
      <w:r w:rsidR="00390679" w:rsidRPr="00390679">
        <w:rPr>
          <w:rFonts w:asciiTheme="minorHAnsi" w:hAnsiTheme="minorHAnsi" w:cstheme="minorHAnsi"/>
          <w:noProof/>
          <w:vertAlign w:val="superscript"/>
        </w:rPr>
        <w:t>1</w:t>
      </w:r>
      <w:r w:rsidR="002B7C36" w:rsidRPr="00546A95">
        <w:rPr>
          <w:rFonts w:asciiTheme="minorHAnsi" w:hAnsiTheme="minorHAnsi" w:cstheme="minorHAnsi"/>
        </w:rPr>
        <w:fldChar w:fldCharType="end"/>
      </w:r>
      <w:r w:rsidR="00244BCC">
        <w:rPr>
          <w:rFonts w:asciiTheme="minorHAnsi" w:hAnsiTheme="minorHAnsi" w:cstheme="minorHAnsi"/>
        </w:rPr>
        <w:t>.</w:t>
      </w:r>
      <w:r w:rsidR="002B7C36" w:rsidRPr="00546A95">
        <w:rPr>
          <w:rFonts w:asciiTheme="minorHAnsi" w:hAnsiTheme="minorHAnsi" w:cstheme="minorHAnsi"/>
        </w:rPr>
        <w:t xml:space="preserve"> </w:t>
      </w:r>
      <w:r w:rsidR="00A23959" w:rsidRPr="00546A95">
        <w:rPr>
          <w:rFonts w:asciiTheme="minorHAnsi" w:hAnsiTheme="minorHAnsi" w:cstheme="minorHAnsi"/>
        </w:rPr>
        <w:t>Furthermore,</w:t>
      </w:r>
      <w:r w:rsidR="002B7C36" w:rsidRPr="00546A95">
        <w:rPr>
          <w:rFonts w:asciiTheme="minorHAnsi" w:hAnsiTheme="minorHAnsi" w:cstheme="minorHAnsi"/>
        </w:rPr>
        <w:t xml:space="preserve"> human embryos </w:t>
      </w:r>
      <w:r w:rsidR="00A23959" w:rsidRPr="00546A95">
        <w:rPr>
          <w:rFonts w:asciiTheme="minorHAnsi" w:hAnsiTheme="minorHAnsi" w:cstheme="minorHAnsi"/>
        </w:rPr>
        <w:t>have</w:t>
      </w:r>
      <w:r w:rsidR="002B7C36" w:rsidRPr="00546A95">
        <w:rPr>
          <w:rFonts w:asciiTheme="minorHAnsi" w:hAnsiTheme="minorHAnsi" w:cstheme="minorHAnsi"/>
        </w:rPr>
        <w:t xml:space="preserve"> </w:t>
      </w:r>
      <w:r w:rsidR="00A23959" w:rsidRPr="00546A95">
        <w:rPr>
          <w:rFonts w:asciiTheme="minorHAnsi" w:hAnsiTheme="minorHAnsi" w:cstheme="minorHAnsi"/>
        </w:rPr>
        <w:t>been</w:t>
      </w:r>
      <w:r w:rsidR="002B7C36" w:rsidRPr="00546A95">
        <w:rPr>
          <w:rFonts w:asciiTheme="minorHAnsi" w:hAnsiTheme="minorHAnsi" w:cstheme="minorHAnsi"/>
        </w:rPr>
        <w:t xml:space="preserve"> used</w:t>
      </w:r>
      <w:r w:rsidR="002B7C36" w:rsidRPr="00546A95" w:rsidDel="002D12E9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to study the process of </w:t>
      </w:r>
      <w:r w:rsidR="00F60E0E" w:rsidRPr="00546A95">
        <w:rPr>
          <w:rFonts w:asciiTheme="minorHAnsi" w:hAnsiTheme="minorHAnsi" w:cstheme="minorHAnsi"/>
        </w:rPr>
        <w:t>NCC</w:t>
      </w:r>
      <w:r w:rsidR="002B7C36" w:rsidRPr="00546A95">
        <w:rPr>
          <w:rFonts w:asciiTheme="minorHAnsi" w:hAnsiTheme="minorHAnsi" w:cstheme="minorHAnsi"/>
        </w:rPr>
        <w:t xml:space="preserve"> migration in early human embryo development</w:t>
      </w:r>
      <w:r w:rsidR="002B7C36" w:rsidRPr="00546A95">
        <w:rPr>
          <w:rFonts w:asciiTheme="minorHAnsi" w:hAnsiTheme="minorHAnsi" w:cstheme="minorHAnsi"/>
        </w:rPr>
        <w:fldChar w:fldCharType="begin"/>
      </w:r>
      <w:r w:rsidR="00A172FE">
        <w:rPr>
          <w:rFonts w:asciiTheme="minorHAnsi" w:hAnsiTheme="minorHAnsi" w:cstheme="minorHAnsi"/>
        </w:rPr>
        <w:instrText xml:space="preserve"> ADDIN EN.CITE &lt;EndNote&gt;&lt;Cite&gt;&lt;Author&gt;Betters&lt;/Author&gt;&lt;Year&gt;2010&lt;/Year&gt;&lt;RecNum&gt;2&lt;/RecNum&gt;&lt;IDText&gt;20478300&lt;/IDText&gt;&lt;DisplayText&gt;&lt;style face="superscript"&gt;16&lt;/style&gt;&lt;/DisplayText&gt;&lt;record&gt;&lt;rec-number&gt;2&lt;/rec-number&gt;&lt;foreign-keys&gt;&lt;key app="EN" db-id="9wxr9w029e2zx1ezpwdp9psjvwspr0w0rwd0" timestamp="1523899440"&gt;2&lt;/key&gt;&lt;/foreign-keys&gt;&lt;ref-type name="Journal Article"&gt;17&lt;/ref-type&gt;&lt;contributors&gt;&lt;authors&gt;&lt;author&gt;Betters, E.&lt;/author&gt;&lt;author&gt;Liu, Y.&lt;/author&gt;&lt;author&gt;Kjaeldgaard, A.&lt;/author&gt;&lt;author&gt;Sundstrom, E.&lt;/author&gt;&lt;author&gt;Garcia-Castro, M. I.&lt;/author&gt;&lt;/authors&gt;&lt;/contributors&gt;&lt;auth-address&gt;Department of Molecular, Cellular and Developmental Biology, Yale University, New Haven, CT 06520-8103, USA.&lt;/auth-address&gt;&lt;titles&gt;&lt;title&gt;Analysis of early human neural crest development&lt;/title&gt;&lt;secondary-title&gt;Dev Biol&lt;/secondary-title&gt;&lt;/titles&gt;&lt;periodical&gt;&lt;full-title&gt;Developmental Biology&lt;/full-title&gt;&lt;abbr-1&gt;Dev. Biol.&lt;/abbr-1&gt;&lt;abbr-2&gt;Dev Biol&lt;/abbr-2&gt;&lt;/periodical&gt;&lt;pages&gt;578-92&lt;/pages&gt;&lt;volume&gt;344&lt;/volume&gt;&lt;number&gt;2&lt;/number&gt;&lt;keywords&gt;&lt;keyword&gt;Cell Differentiation/genetics&lt;/keyword&gt;&lt;keyword&gt;Humans&lt;/keyword&gt;&lt;keyword&gt;Neural Crest/*cytology/*metabolism&lt;/keyword&gt;&lt;keyword&gt;Neurons/*cytology/metabolism&lt;/keyword&gt;&lt;keyword&gt;PAX7 Transcription Factor/genetics/*metabolism&lt;/keyword&gt;&lt;keyword&gt;Transcription Factors/genetics/*metabolism&lt;/keyword&gt;&lt;/keywords&gt;&lt;dates&gt;&lt;year&gt;2010&lt;/year&gt;&lt;pub-dates&gt;&lt;date&gt;Aug 15&lt;/date&gt;&lt;/pub-dates&gt;&lt;/dates&gt;&lt;isbn&gt;1095-564X (Electronic)&amp;#xD;0012-1606 (Linking)&lt;/isbn&gt;&lt;accession-num&gt;20478300&lt;/accession-num&gt;&lt;urls&gt;&lt;related-urls&gt;&lt;url&gt;https://www.ncbi.nlm.nih.gov/pubmed/20478300&lt;/url&gt;&lt;/related-urls&gt;&lt;/urls&gt;&lt;custom2&gt;PMC2927129&lt;/custom2&gt;&lt;electronic-resource-num&gt;10.1016/j.ydbio.2010.05.012&lt;/electronic-resource-num&gt;&lt;/record&gt;&lt;/Cite&gt;&lt;/EndNote&gt;</w:instrText>
      </w:r>
      <w:r w:rsidR="002B7C36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16</w:t>
      </w:r>
      <w:r w:rsidR="002B7C36" w:rsidRPr="00546A95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  <w:t xml:space="preserve">. </w:t>
      </w:r>
      <w:r w:rsidR="002B7C36" w:rsidRPr="00546A95">
        <w:rPr>
          <w:rFonts w:asciiTheme="minorHAnsi" w:hAnsiTheme="minorHAnsi" w:cstheme="minorHAnsi"/>
          <w:i/>
        </w:rPr>
        <w:t>In vitro</w:t>
      </w:r>
      <w:r w:rsidR="00A23959" w:rsidRPr="00546A9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cell models for NCCs</w:t>
      </w:r>
      <w:r w:rsidR="00A23959" w:rsidRPr="00546A9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such as human NCCs </w:t>
      </w:r>
      <w:r w:rsidR="00A23959" w:rsidRPr="00546A95">
        <w:rPr>
          <w:rFonts w:asciiTheme="minorHAnsi" w:hAnsiTheme="minorHAnsi" w:cstheme="minorHAnsi"/>
        </w:rPr>
        <w:t xml:space="preserve">that </w:t>
      </w:r>
      <w:r w:rsidR="002B7C36" w:rsidRPr="00546A95">
        <w:rPr>
          <w:rFonts w:asciiTheme="minorHAnsi" w:hAnsiTheme="minorHAnsi" w:cstheme="minorHAnsi"/>
        </w:rPr>
        <w:t xml:space="preserve">originated from </w:t>
      </w:r>
      <w:r w:rsidR="00B6478B" w:rsidRPr="00546A95">
        <w:rPr>
          <w:rFonts w:asciiTheme="minorHAnsi" w:hAnsiTheme="minorHAnsi" w:cstheme="minorHAnsi"/>
        </w:rPr>
        <w:t xml:space="preserve">patient </w:t>
      </w:r>
      <w:r w:rsidR="002B7C36" w:rsidRPr="00546A95">
        <w:rPr>
          <w:rFonts w:asciiTheme="minorHAnsi" w:hAnsiTheme="minorHAnsi" w:cstheme="minorHAnsi"/>
        </w:rPr>
        <w:t>subcutaneous fat</w:t>
      </w:r>
      <w:r w:rsidR="00A23959" w:rsidRPr="00546A95">
        <w:rPr>
          <w:rFonts w:asciiTheme="minorHAnsi" w:hAnsiTheme="minorHAnsi" w:cstheme="minorHAnsi"/>
        </w:rPr>
        <w:t>, have been used</w:t>
      </w:r>
      <w:r w:rsidR="002B7C36" w:rsidRPr="00546A95">
        <w:rPr>
          <w:rFonts w:asciiTheme="minorHAnsi" w:hAnsiTheme="minorHAnsi" w:cstheme="minorHAnsi"/>
        </w:rPr>
        <w:t xml:space="preserve"> to</w:t>
      </w:r>
      <w:r w:rsidR="001C0660" w:rsidRPr="00546A95">
        <w:rPr>
          <w:rFonts w:asciiTheme="minorHAnsi" w:hAnsiTheme="minorHAnsi" w:cstheme="minorHAnsi"/>
        </w:rPr>
        <w:t xml:space="preserve"> investigate</w:t>
      </w:r>
      <w:r w:rsidR="002B7C36" w:rsidRPr="00546A95">
        <w:rPr>
          <w:rFonts w:asciiTheme="minorHAnsi" w:hAnsiTheme="minorHAnsi" w:cstheme="minorHAnsi"/>
        </w:rPr>
        <w:t xml:space="preserve"> Parkinson</w:t>
      </w:r>
      <w:r w:rsidR="00A23959" w:rsidRPr="00546A95">
        <w:rPr>
          <w:rFonts w:asciiTheme="minorHAnsi" w:hAnsiTheme="minorHAnsi" w:cstheme="minorHAnsi"/>
        </w:rPr>
        <w:t>’s</w:t>
      </w:r>
      <w:r w:rsidR="002B7C36" w:rsidRPr="00546A95">
        <w:rPr>
          <w:rFonts w:asciiTheme="minorHAnsi" w:hAnsiTheme="minorHAnsi" w:cstheme="minorHAnsi"/>
        </w:rPr>
        <w:t xml:space="preserve"> disease</w:t>
      </w:r>
      <w:r w:rsidR="002B7C36" w:rsidRPr="00546A95">
        <w:rPr>
          <w:rFonts w:asciiTheme="minorHAnsi" w:hAnsiTheme="minorHAnsi" w:cstheme="minorHAnsi"/>
        </w:rPr>
        <w:fldChar w:fldCharType="begin">
          <w:fldData xml:space="preserve">PEVuZE5vdGU+PENpdGU+PEF1dGhvcj5ZYW5nPC9BdXRob3I+PFllYXI+MjAxNzwvWWVhcj48UmVj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PEVuZE5vdGU+PENpdGU+PEF1dGhvcj5ZYW5nPC9BdXRob3I+PFllYXI+MjAxNzwvWWVhcj48UmVj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</w:r>
      <w:r w:rsidR="002B7C36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17</w:t>
      </w:r>
      <w:r w:rsidR="002B7C36" w:rsidRPr="00546A95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  <w:t>. The O9-1 NCC line, which was originally derived from mass cultures of endogenous NCCs isolated from E8.5 mouse embryos</w:t>
      </w:r>
      <w:r w:rsidR="002B7C36" w:rsidRPr="00546A95">
        <w:rPr>
          <w:rFonts w:asciiTheme="minorHAnsi" w:hAnsiTheme="minorHAnsi" w:cstheme="minorHAnsi"/>
        </w:rPr>
        <w:fldChar w:fldCharType="begin">
          <w:fldData xml:space="preserve">PEVuZE5vdGU+PENpdGU+PEF1dGhvcj5Jc2hpaTwvQXV0aG9yPjxZZWFyPjIwMTI8L1llYXI+PFJl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=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PEVuZE5vdGU+PENpdGU+PEF1dGhvcj5Jc2hpaTwvQXV0aG9yPjxZZWFyPjIwMTI8L1llYXI+PFJl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=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</w:r>
      <w:r w:rsidR="002B7C36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18</w:t>
      </w:r>
      <w:r w:rsidR="002B7C36" w:rsidRPr="00546A95">
        <w:rPr>
          <w:rFonts w:asciiTheme="minorHAnsi" w:hAnsiTheme="minorHAnsi" w:cstheme="minorHAnsi"/>
        </w:rPr>
        <w:fldChar w:fldCharType="end"/>
      </w:r>
      <w:r w:rsidR="00440BB5">
        <w:rPr>
          <w:rFonts w:asciiTheme="minorHAnsi" w:hAnsiTheme="minorHAnsi" w:cstheme="minorHAnsi"/>
        </w:rPr>
        <w:t>,</w:t>
      </w:r>
      <w:r w:rsidR="00A23959" w:rsidRPr="00546A95">
        <w:rPr>
          <w:rFonts w:asciiTheme="minorHAnsi" w:hAnsiTheme="minorHAnsi" w:cstheme="minorHAnsi"/>
        </w:rPr>
        <w:t xml:space="preserve"> is a powerful cell model for studying NCCs</w:t>
      </w:r>
      <w:r w:rsidR="002B7C36" w:rsidRPr="00546A95">
        <w:rPr>
          <w:rFonts w:asciiTheme="minorHAnsi" w:hAnsiTheme="minorHAnsi" w:cstheme="minorHAnsi"/>
        </w:rPr>
        <w:t xml:space="preserve">. Importantly, under </w:t>
      </w:r>
      <w:r w:rsidR="008D630D" w:rsidRPr="00546A95">
        <w:rPr>
          <w:rFonts w:asciiTheme="minorHAnsi" w:hAnsiTheme="minorHAnsi" w:cstheme="minorHAnsi"/>
        </w:rPr>
        <w:t>non</w:t>
      </w:r>
      <w:r w:rsidR="00806638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 xml:space="preserve">differentiating culture conditions, O9-1 cells are multipotent stem-like </w:t>
      </w:r>
      <w:r w:rsidR="00A23959" w:rsidRPr="00546A95">
        <w:rPr>
          <w:rFonts w:asciiTheme="minorHAnsi" w:hAnsiTheme="minorHAnsi" w:cstheme="minorHAnsi"/>
        </w:rPr>
        <w:t>NCCs</w:t>
      </w:r>
      <w:r w:rsidR="002B7C36" w:rsidRPr="00546A95">
        <w:rPr>
          <w:rFonts w:asciiTheme="minorHAnsi" w:hAnsiTheme="minorHAnsi" w:cstheme="minorHAnsi"/>
        </w:rPr>
        <w:t xml:space="preserve">. However, under </w:t>
      </w:r>
      <w:r w:rsidR="0042781A" w:rsidRPr="00546A95">
        <w:rPr>
          <w:rFonts w:asciiTheme="minorHAnsi" w:hAnsiTheme="minorHAnsi" w:cstheme="minorHAnsi"/>
        </w:rPr>
        <w:t>varying</w:t>
      </w:r>
      <w:r w:rsidR="002B7C36" w:rsidRPr="00546A95">
        <w:rPr>
          <w:rFonts w:asciiTheme="minorHAnsi" w:hAnsiTheme="minorHAnsi" w:cstheme="minorHAnsi"/>
        </w:rPr>
        <w:t xml:space="preserve"> culture conditions, O9-1 cells can</w:t>
      </w:r>
      <w:r w:rsidR="0042781A" w:rsidRPr="00546A95">
        <w:rPr>
          <w:rFonts w:asciiTheme="minorHAnsi" w:hAnsiTheme="minorHAnsi" w:cstheme="minorHAnsi"/>
        </w:rPr>
        <w:t xml:space="preserve"> be</w:t>
      </w:r>
      <w:r w:rsidR="002B7C36" w:rsidRPr="00546A95">
        <w:rPr>
          <w:rFonts w:asciiTheme="minorHAnsi" w:hAnsiTheme="minorHAnsi" w:cstheme="minorHAnsi"/>
        </w:rPr>
        <w:t xml:space="preserve"> differentiate</w:t>
      </w:r>
      <w:r w:rsidR="0042781A" w:rsidRPr="00546A95">
        <w:rPr>
          <w:rFonts w:asciiTheme="minorHAnsi" w:hAnsiTheme="minorHAnsi" w:cstheme="minorHAnsi"/>
        </w:rPr>
        <w:t>d</w:t>
      </w:r>
      <w:r w:rsidR="002B7C36" w:rsidRPr="00546A95">
        <w:rPr>
          <w:rFonts w:asciiTheme="minorHAnsi" w:hAnsiTheme="minorHAnsi" w:cstheme="minorHAnsi"/>
        </w:rPr>
        <w:t xml:space="preserve"> into distinguished cell types</w:t>
      </w:r>
      <w:r w:rsidR="00440BB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such as smooth muscle</w:t>
      </w:r>
      <w:r w:rsidR="0042781A" w:rsidRPr="00546A95">
        <w:rPr>
          <w:rFonts w:asciiTheme="minorHAnsi" w:hAnsiTheme="minorHAnsi" w:cstheme="minorHAnsi"/>
        </w:rPr>
        <w:t xml:space="preserve"> cells</w:t>
      </w:r>
      <w:r w:rsidR="002B7C36" w:rsidRPr="00546A95">
        <w:rPr>
          <w:rFonts w:asciiTheme="minorHAnsi" w:hAnsiTheme="minorHAnsi" w:cstheme="minorHAnsi"/>
        </w:rPr>
        <w:t>, osteoblast</w:t>
      </w:r>
      <w:r w:rsidR="006647BF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>, chondrocytes, and glial cells</w:t>
      </w:r>
      <w:r w:rsidR="002B7C36" w:rsidRPr="00546A95">
        <w:rPr>
          <w:rFonts w:asciiTheme="minorHAnsi" w:hAnsiTheme="minorHAnsi" w:cstheme="minorHAnsi"/>
        </w:rPr>
        <w:fldChar w:fldCharType="begin">
          <w:fldData xml:space="preserve">PEVuZE5vdGU+PENpdGU+PEF1dGhvcj5Jc2hpaTwvQXV0aG9yPjxZZWFyPjIwMTI8L1llYXI+PFJl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=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PEVuZE5vdGU+PENpdGU+PEF1dGhvcj5Jc2hpaTwvQXV0aG9yPjxZZWFyPjIwMTI8L1llYXI+PFJl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=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</w:r>
      <w:r w:rsidR="002B7C36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18</w:t>
      </w:r>
      <w:r w:rsidR="002B7C36" w:rsidRPr="00546A95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  <w:t>. Given th</w:t>
      </w:r>
      <w:r w:rsidR="0042781A" w:rsidRPr="00546A95">
        <w:rPr>
          <w:rFonts w:asciiTheme="minorHAnsi" w:hAnsiTheme="minorHAnsi" w:cstheme="minorHAnsi"/>
        </w:rPr>
        <w:t>e</w:t>
      </w:r>
      <w:r w:rsidR="002B7C36" w:rsidRPr="00546A95">
        <w:rPr>
          <w:rFonts w:asciiTheme="minorHAnsi" w:hAnsiTheme="minorHAnsi" w:cstheme="minorHAnsi"/>
        </w:rPr>
        <w:t>se</w:t>
      </w:r>
      <w:r w:rsidR="0042781A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properties, O9-1 cell</w:t>
      </w:r>
      <w:r w:rsidR="0042781A" w:rsidRPr="00546A95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 xml:space="preserve"> ha</w:t>
      </w:r>
      <w:r w:rsidR="0042781A" w:rsidRPr="00546A95">
        <w:rPr>
          <w:rFonts w:asciiTheme="minorHAnsi" w:hAnsiTheme="minorHAnsi" w:cstheme="minorHAnsi"/>
        </w:rPr>
        <w:t>ve</w:t>
      </w:r>
      <w:r w:rsidR="002B7C36" w:rsidRPr="00546A95">
        <w:rPr>
          <w:rFonts w:asciiTheme="minorHAnsi" w:hAnsiTheme="minorHAnsi" w:cstheme="minorHAnsi"/>
        </w:rPr>
        <w:t xml:space="preserve"> been broadly used for NCC</w:t>
      </w:r>
      <w:r w:rsidR="0042781A" w:rsidRPr="00546A95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>related studies, such as investigati</w:t>
      </w:r>
      <w:r w:rsidR="0042781A" w:rsidRPr="00546A95">
        <w:rPr>
          <w:rFonts w:asciiTheme="minorHAnsi" w:hAnsiTheme="minorHAnsi" w:cstheme="minorHAnsi"/>
        </w:rPr>
        <w:t>ng</w:t>
      </w:r>
      <w:r w:rsidR="002B7C36" w:rsidRPr="00546A95">
        <w:rPr>
          <w:rFonts w:asciiTheme="minorHAnsi" w:hAnsiTheme="minorHAnsi" w:cstheme="minorHAnsi"/>
        </w:rPr>
        <w:t xml:space="preserve"> </w:t>
      </w:r>
      <w:r w:rsidR="0042781A" w:rsidRPr="00546A95">
        <w:rPr>
          <w:rFonts w:asciiTheme="minorHAnsi" w:hAnsiTheme="minorHAnsi" w:cstheme="minorHAnsi"/>
        </w:rPr>
        <w:t>the</w:t>
      </w:r>
      <w:r w:rsidR="002B7C36" w:rsidRPr="00546A95">
        <w:rPr>
          <w:rFonts w:asciiTheme="minorHAnsi" w:hAnsiTheme="minorHAnsi" w:cstheme="minorHAnsi"/>
        </w:rPr>
        <w:t xml:space="preserve"> molecular mechanism of cranial</w:t>
      </w:r>
      <w:r w:rsidR="0042781A" w:rsidRPr="00546A95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>facial defects</w:t>
      </w:r>
      <w:r w:rsidR="002B7C36" w:rsidRPr="00546A95">
        <w:rPr>
          <w:rFonts w:asciiTheme="minorHAnsi" w:hAnsiTheme="minorHAnsi" w:cstheme="minorHAnsi"/>
        </w:rPr>
        <w:fldChar w:fldCharType="begin">
          <w:fldData xml:space="preserve">PEVuZE5vdGU+PENpdGU+PEF1dGhvcj5ZdW1vdG88L0F1dGhvcj48WWVhcj4yMDEzPC9ZZWFyPjxS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c3RvbiwgVFggNzcwMzAsIFVTQSBQcm9ncmFtIGluIERldmVsb3BtZW50YWwgQmlvbG9neSwgQmF5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PEVuZE5vdGU+PENpdGU+PEF1dGhvcj5ZdW1vdG88L0F1dGhvcj48WWVhcj4yMDEzPC9ZZWFyPjxS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c3RvbiwgVFggNzcwMzAsIFVTQSBQcm9ncmFtIGluIERldmVsb3BtZW50YWwgQmlvbG9neSwgQmF5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</w:r>
      <w:r w:rsidR="002B7C36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19,20</w:t>
      </w:r>
      <w:r w:rsidR="002B7C36" w:rsidRPr="00546A95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  <w:t>.</w:t>
      </w:r>
    </w:p>
    <w:p w14:paraId="7766BF1D" w14:textId="77777777" w:rsidR="002B7C36" w:rsidRPr="00546A95" w:rsidRDefault="002B7C36" w:rsidP="00984503">
      <w:pPr>
        <w:contextualSpacing/>
        <w:rPr>
          <w:rFonts w:asciiTheme="minorHAnsi" w:hAnsiTheme="minorHAnsi" w:cstheme="minorHAnsi"/>
        </w:rPr>
      </w:pPr>
    </w:p>
    <w:p w14:paraId="6DA6B981" w14:textId="4A2DED48" w:rsidR="002B7C36" w:rsidRPr="00546A95" w:rsidRDefault="002B7C36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>Here</w:t>
      </w:r>
      <w:r w:rsidR="0042781A" w:rsidRPr="00546A95">
        <w:rPr>
          <w:rFonts w:asciiTheme="minorHAnsi" w:hAnsiTheme="minorHAnsi" w:cstheme="minorHAnsi"/>
        </w:rPr>
        <w:t>,</w:t>
      </w:r>
      <w:r w:rsidRPr="00546A95">
        <w:rPr>
          <w:rFonts w:asciiTheme="minorHAnsi" w:hAnsiTheme="minorHAnsi" w:cstheme="minorHAnsi"/>
        </w:rPr>
        <w:t xml:space="preserve"> detailed protocol</w:t>
      </w:r>
      <w:r w:rsidR="00F4195F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</w:t>
      </w:r>
      <w:r w:rsidR="00F4195F" w:rsidRPr="00546A95">
        <w:rPr>
          <w:rFonts w:asciiTheme="minorHAnsi" w:hAnsiTheme="minorHAnsi" w:cstheme="minorHAnsi"/>
        </w:rPr>
        <w:t>are</w:t>
      </w:r>
      <w:r w:rsidR="00940BFB" w:rsidRPr="00546A95">
        <w:rPr>
          <w:rFonts w:asciiTheme="minorHAnsi" w:hAnsiTheme="minorHAnsi" w:cstheme="minorHAnsi"/>
        </w:rPr>
        <w:t xml:space="preserve"> provided </w:t>
      </w:r>
      <w:r w:rsidR="00FC675B">
        <w:rPr>
          <w:rFonts w:asciiTheme="minorHAnsi" w:hAnsiTheme="minorHAnsi" w:cstheme="minorHAnsi"/>
        </w:rPr>
        <w:t xml:space="preserve">for </w:t>
      </w:r>
      <w:r w:rsidRPr="00546A95">
        <w:rPr>
          <w:rFonts w:asciiTheme="minorHAnsi" w:hAnsiTheme="minorHAnsi" w:cstheme="minorHAnsi"/>
        </w:rPr>
        <w:t>maintaining O9-1 cell</w:t>
      </w:r>
      <w:r w:rsidR="00FC675B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, </w:t>
      </w:r>
      <w:r w:rsidR="00FC675B">
        <w:rPr>
          <w:rFonts w:asciiTheme="minorHAnsi" w:hAnsiTheme="minorHAnsi" w:cstheme="minorHAnsi"/>
        </w:rPr>
        <w:t xml:space="preserve">differentiating </w:t>
      </w:r>
      <w:r w:rsidR="001C0660" w:rsidRPr="00546A95">
        <w:rPr>
          <w:rFonts w:asciiTheme="minorHAnsi" w:hAnsiTheme="minorHAnsi" w:cstheme="minorHAnsi"/>
        </w:rPr>
        <w:t xml:space="preserve">O9-1 </w:t>
      </w:r>
      <w:r w:rsidRPr="00546A95">
        <w:rPr>
          <w:rFonts w:asciiTheme="minorHAnsi" w:hAnsiTheme="minorHAnsi" w:cstheme="minorHAnsi"/>
        </w:rPr>
        <w:t>cells into different cell types</w:t>
      </w:r>
      <w:r w:rsidR="00FC675B">
        <w:rPr>
          <w:rFonts w:asciiTheme="minorHAnsi" w:hAnsiTheme="minorHAnsi" w:cstheme="minorHAnsi"/>
        </w:rPr>
        <w:t xml:space="preserve">, and </w:t>
      </w:r>
      <w:r w:rsidR="00FC675B" w:rsidRPr="00546A95">
        <w:rPr>
          <w:rFonts w:asciiTheme="minorHAnsi" w:hAnsiTheme="minorHAnsi" w:cstheme="minorHAnsi"/>
        </w:rPr>
        <w:t>manipulating</w:t>
      </w:r>
      <w:r w:rsidR="00625998" w:rsidRPr="00546A95">
        <w:rPr>
          <w:rFonts w:asciiTheme="minorHAnsi" w:hAnsiTheme="minorHAnsi" w:cstheme="minorHAnsi"/>
        </w:rPr>
        <w:t xml:space="preserve"> </w:t>
      </w:r>
      <w:r w:rsidR="00FC675B">
        <w:rPr>
          <w:rFonts w:asciiTheme="minorHAnsi" w:hAnsiTheme="minorHAnsi" w:cstheme="minorHAnsi"/>
        </w:rPr>
        <w:t>O9-1 cells by</w:t>
      </w:r>
      <w:r w:rsidR="00FC675B" w:rsidRPr="00546A95">
        <w:rPr>
          <w:rFonts w:asciiTheme="minorHAnsi" w:hAnsiTheme="minorHAnsi" w:cstheme="minorHAnsi"/>
        </w:rPr>
        <w:t xml:space="preserve"> </w:t>
      </w:r>
      <w:r w:rsidR="00625998" w:rsidRPr="00546A95">
        <w:rPr>
          <w:rFonts w:asciiTheme="minorHAnsi" w:hAnsiTheme="minorHAnsi" w:cstheme="minorHAnsi"/>
        </w:rPr>
        <w:t>performing</w:t>
      </w:r>
      <w:r w:rsidRPr="00546A95">
        <w:rPr>
          <w:rFonts w:asciiTheme="minorHAnsi" w:hAnsiTheme="minorHAnsi" w:cstheme="minorHAnsi"/>
        </w:rPr>
        <w:t xml:space="preserve"> gene loss-of-function studies </w:t>
      </w:r>
      <w:r w:rsidR="00625998" w:rsidRPr="00546A95">
        <w:rPr>
          <w:rFonts w:asciiTheme="minorHAnsi" w:hAnsiTheme="minorHAnsi" w:cstheme="minorHAnsi"/>
        </w:rPr>
        <w:t xml:space="preserve">with </w:t>
      </w:r>
      <w:r w:rsidR="00F4195F" w:rsidRPr="00546A95">
        <w:rPr>
          <w:rFonts w:asciiTheme="minorHAnsi" w:hAnsiTheme="minorHAnsi" w:cstheme="minorHAnsi"/>
        </w:rPr>
        <w:t>CRISPR-Cas9 genome editing</w:t>
      </w:r>
      <w:r w:rsidR="006647BF">
        <w:rPr>
          <w:rFonts w:asciiTheme="minorHAnsi" w:hAnsiTheme="minorHAnsi" w:cstheme="minorHAnsi"/>
        </w:rPr>
        <w:t xml:space="preserve"> and small interfering RNA (</w:t>
      </w:r>
      <w:r w:rsidR="006647BF" w:rsidRPr="00546A95">
        <w:rPr>
          <w:rFonts w:asciiTheme="minorHAnsi" w:hAnsiTheme="minorHAnsi" w:cstheme="minorHAnsi"/>
        </w:rPr>
        <w:t>siRNA</w:t>
      </w:r>
      <w:r w:rsidR="006647BF">
        <w:rPr>
          <w:rFonts w:asciiTheme="minorHAnsi" w:hAnsiTheme="minorHAnsi" w:cstheme="minorHAnsi"/>
        </w:rPr>
        <w:t>)-mediated</w:t>
      </w:r>
      <w:r w:rsidR="00806638">
        <w:rPr>
          <w:rFonts w:asciiTheme="minorHAnsi" w:hAnsiTheme="minorHAnsi" w:cstheme="minorHAnsi"/>
        </w:rPr>
        <w:t xml:space="preserve"> </w:t>
      </w:r>
      <w:r w:rsidR="006647BF" w:rsidRPr="00546A95">
        <w:rPr>
          <w:rFonts w:asciiTheme="minorHAnsi" w:hAnsiTheme="minorHAnsi" w:cstheme="minorHAnsi"/>
        </w:rPr>
        <w:t xml:space="preserve">knockdown </w:t>
      </w:r>
      <w:r w:rsidR="001C0660" w:rsidRPr="00546A95">
        <w:rPr>
          <w:rFonts w:asciiTheme="minorHAnsi" w:hAnsiTheme="minorHAnsi" w:cstheme="minorHAnsi"/>
        </w:rPr>
        <w:t>technologies</w:t>
      </w:r>
      <w:r w:rsidRPr="00546A95">
        <w:rPr>
          <w:rFonts w:asciiTheme="minorHAnsi" w:hAnsiTheme="minorHAnsi" w:cstheme="minorHAnsi"/>
        </w:rPr>
        <w:t xml:space="preserve">. </w:t>
      </w:r>
      <w:r w:rsidR="00940BFB" w:rsidRPr="00546A95">
        <w:rPr>
          <w:rFonts w:asciiTheme="minorHAnsi" w:hAnsiTheme="minorHAnsi" w:cstheme="minorHAnsi"/>
        </w:rPr>
        <w:t>As</w:t>
      </w:r>
      <w:r w:rsidRPr="00546A95">
        <w:rPr>
          <w:rFonts w:asciiTheme="minorHAnsi" w:hAnsiTheme="minorHAnsi" w:cstheme="minorHAnsi"/>
        </w:rPr>
        <w:t xml:space="preserve"> a</w:t>
      </w:r>
      <w:r w:rsidR="00625998" w:rsidRPr="00546A95">
        <w:rPr>
          <w:rFonts w:asciiTheme="minorHAnsi" w:hAnsiTheme="minorHAnsi" w:cstheme="minorHAnsi"/>
        </w:rPr>
        <w:t xml:space="preserve"> </w:t>
      </w:r>
      <w:r w:rsidR="00F60E0E" w:rsidRPr="00546A95">
        <w:rPr>
          <w:rFonts w:asciiTheme="minorHAnsi" w:hAnsiTheme="minorHAnsi" w:cstheme="minorHAnsi"/>
        </w:rPr>
        <w:t>representative</w:t>
      </w:r>
      <w:r w:rsidRPr="00546A95">
        <w:rPr>
          <w:rFonts w:asciiTheme="minorHAnsi" w:hAnsiTheme="minorHAnsi" w:cstheme="minorHAnsi"/>
        </w:rPr>
        <w:t xml:space="preserve"> example, </w:t>
      </w:r>
      <w:r w:rsidR="00940BFB" w:rsidRPr="00546A95">
        <w:rPr>
          <w:rFonts w:asciiTheme="minorHAnsi" w:hAnsiTheme="minorHAnsi" w:cstheme="minorHAnsi"/>
        </w:rPr>
        <w:t>the</w:t>
      </w:r>
      <w:r w:rsidR="00625998" w:rsidRPr="00546A9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>use</w:t>
      </w:r>
      <w:r w:rsidR="00940BFB" w:rsidRPr="00546A95">
        <w:rPr>
          <w:rFonts w:asciiTheme="minorHAnsi" w:hAnsiTheme="minorHAnsi" w:cstheme="minorHAnsi"/>
        </w:rPr>
        <w:t xml:space="preserve"> of</w:t>
      </w:r>
      <w:r w:rsidRPr="00546A95">
        <w:rPr>
          <w:rFonts w:asciiTheme="minorHAnsi" w:hAnsiTheme="minorHAnsi" w:cstheme="minorHAnsi"/>
        </w:rPr>
        <w:t xml:space="preserve"> O9-1 cells to study</w:t>
      </w:r>
      <w:r w:rsidR="00625998" w:rsidRPr="00546A95">
        <w:rPr>
          <w:rFonts w:asciiTheme="minorHAnsi" w:hAnsiTheme="minorHAnsi" w:cstheme="minorHAnsi"/>
        </w:rPr>
        <w:t xml:space="preserve"> </w:t>
      </w:r>
      <w:r w:rsidR="00826F45" w:rsidRPr="00FC675B">
        <w:rPr>
          <w:rFonts w:asciiTheme="minorHAnsi" w:hAnsiTheme="minorHAnsi" w:cstheme="minorHAnsi"/>
          <w:i/>
          <w:color w:val="000000" w:themeColor="text1"/>
        </w:rPr>
        <w:t xml:space="preserve">Yap </w:t>
      </w:r>
      <w:r w:rsidR="00826F45" w:rsidRPr="00546A95">
        <w:rPr>
          <w:rFonts w:asciiTheme="minorHAnsi" w:hAnsiTheme="minorHAnsi" w:cstheme="minorHAnsi"/>
          <w:color w:val="000000" w:themeColor="text1"/>
        </w:rPr>
        <w:t xml:space="preserve">and </w:t>
      </w:r>
      <w:proofErr w:type="spellStart"/>
      <w:r w:rsidR="00826F45" w:rsidRPr="00FC675B">
        <w:rPr>
          <w:rFonts w:asciiTheme="minorHAnsi" w:hAnsiTheme="minorHAnsi" w:cstheme="minorHAnsi"/>
          <w:i/>
          <w:color w:val="000000" w:themeColor="text1"/>
        </w:rPr>
        <w:t>Taz</w:t>
      </w:r>
      <w:proofErr w:type="spellEnd"/>
      <w:r w:rsidRPr="00546A95">
        <w:rPr>
          <w:rFonts w:asciiTheme="minorHAnsi" w:hAnsiTheme="minorHAnsi" w:cstheme="minorHAnsi"/>
        </w:rPr>
        <w:t xml:space="preserve"> loss-of-function </w:t>
      </w:r>
      <w:r w:rsidR="00940BFB" w:rsidRPr="00546A95">
        <w:rPr>
          <w:rFonts w:asciiTheme="minorHAnsi" w:hAnsiTheme="minorHAnsi" w:cstheme="minorHAnsi"/>
        </w:rPr>
        <w:t xml:space="preserve">is described. </w:t>
      </w:r>
      <w:r w:rsidR="00826F45" w:rsidRPr="00546A95">
        <w:rPr>
          <w:rFonts w:asciiTheme="minorHAnsi" w:hAnsiTheme="minorHAnsi" w:cstheme="minorHAnsi"/>
          <w:color w:val="000000" w:themeColor="text1"/>
        </w:rPr>
        <w:t xml:space="preserve">Yap and </w:t>
      </w:r>
      <w:proofErr w:type="spellStart"/>
      <w:r w:rsidR="00826F45" w:rsidRPr="00546A95">
        <w:rPr>
          <w:rFonts w:asciiTheme="minorHAnsi" w:hAnsiTheme="minorHAnsi" w:cstheme="minorHAnsi"/>
          <w:color w:val="000000" w:themeColor="text1"/>
        </w:rPr>
        <w:t>Taz</w:t>
      </w:r>
      <w:proofErr w:type="spellEnd"/>
      <w:r w:rsidR="00826F45" w:rsidRPr="00546A95">
        <w:rPr>
          <w:rFonts w:asciiTheme="minorHAnsi" w:hAnsiTheme="minorHAnsi" w:cstheme="minorHAnsi"/>
          <w:color w:val="000000" w:themeColor="text1"/>
        </w:rPr>
        <w:t xml:space="preserve"> are </w:t>
      </w:r>
      <w:r w:rsidRPr="00546A95">
        <w:rPr>
          <w:rFonts w:asciiTheme="minorHAnsi" w:hAnsiTheme="minorHAnsi" w:cstheme="minorHAnsi"/>
        </w:rPr>
        <w:t>the downstream effector</w:t>
      </w:r>
      <w:r w:rsidR="00826F45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of the Hippo signaling pathway</w:t>
      </w:r>
      <w:r w:rsidR="00940BFB" w:rsidRPr="00546A95">
        <w:rPr>
          <w:rFonts w:asciiTheme="minorHAnsi" w:hAnsiTheme="minorHAnsi" w:cstheme="minorHAnsi"/>
        </w:rPr>
        <w:t xml:space="preserve">, which </w:t>
      </w:r>
      <w:r w:rsidR="00826F45" w:rsidRPr="00546A95">
        <w:rPr>
          <w:rFonts w:asciiTheme="minorHAnsi" w:hAnsiTheme="minorHAnsi" w:cstheme="minorHAnsi"/>
        </w:rPr>
        <w:t>play</w:t>
      </w:r>
      <w:r w:rsidR="00C920E1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a critical role in </w:t>
      </w:r>
      <w:r w:rsidR="00D71293">
        <w:rPr>
          <w:rFonts w:asciiTheme="minorHAnsi" w:hAnsiTheme="minorHAnsi" w:cstheme="minorHAnsi"/>
        </w:rPr>
        <w:t xml:space="preserve">the </w:t>
      </w:r>
      <w:r w:rsidRPr="00546A95">
        <w:rPr>
          <w:rFonts w:asciiTheme="minorHAnsi" w:hAnsiTheme="minorHAnsi" w:cstheme="minorHAnsi"/>
        </w:rPr>
        <w:t>cell proliferation, differentiation, and apoptosis</w:t>
      </w:r>
      <w:r w:rsidR="00BE7214">
        <w:rPr>
          <w:rFonts w:asciiTheme="minorHAnsi" w:hAnsiTheme="minorHAnsi" w:cstheme="minorHAnsi"/>
        </w:rPr>
        <w:t xml:space="preserve">. The Hippo pathway </w:t>
      </w:r>
      <w:r w:rsidRPr="00546A95">
        <w:rPr>
          <w:rFonts w:asciiTheme="minorHAnsi" w:hAnsiTheme="minorHAnsi" w:cstheme="minorHAnsi"/>
        </w:rPr>
        <w:t>has</w:t>
      </w:r>
      <w:r w:rsidR="00BE7214">
        <w:rPr>
          <w:rFonts w:asciiTheme="minorHAnsi" w:hAnsiTheme="minorHAnsi" w:cstheme="minorHAnsi"/>
        </w:rPr>
        <w:t xml:space="preserve"> also</w:t>
      </w:r>
      <w:r w:rsidRPr="00546A95">
        <w:rPr>
          <w:rFonts w:asciiTheme="minorHAnsi" w:hAnsiTheme="minorHAnsi" w:cstheme="minorHAnsi"/>
        </w:rPr>
        <w:t xml:space="preserve"> been </w:t>
      </w:r>
      <w:r w:rsidR="00625998" w:rsidRPr="00546A95">
        <w:rPr>
          <w:rFonts w:asciiTheme="minorHAnsi" w:hAnsiTheme="minorHAnsi" w:cstheme="minorHAnsi"/>
        </w:rPr>
        <w:t>shown to be</w:t>
      </w:r>
      <w:r w:rsidRPr="00546A95">
        <w:rPr>
          <w:rFonts w:asciiTheme="minorHAnsi" w:hAnsiTheme="minorHAnsi" w:cstheme="minorHAnsi"/>
        </w:rPr>
        <w:t xml:space="preserve"> important </w:t>
      </w:r>
      <w:r w:rsidR="00940BFB" w:rsidRPr="00546A95">
        <w:rPr>
          <w:rFonts w:asciiTheme="minorHAnsi" w:hAnsiTheme="minorHAnsi" w:cstheme="minorHAnsi"/>
        </w:rPr>
        <w:t>in</w:t>
      </w:r>
      <w:r w:rsidR="00625998" w:rsidRPr="00546A95">
        <w:rPr>
          <w:rFonts w:asciiTheme="minorHAnsi" w:hAnsiTheme="minorHAnsi" w:cstheme="minorHAnsi"/>
        </w:rPr>
        <w:t xml:space="preserve"> the </w:t>
      </w:r>
      <w:r w:rsidRPr="00546A95">
        <w:rPr>
          <w:rFonts w:asciiTheme="minorHAnsi" w:hAnsiTheme="minorHAnsi" w:cstheme="minorHAnsi"/>
        </w:rPr>
        <w:t>development</w:t>
      </w:r>
      <w:r w:rsidR="00625998" w:rsidRPr="00546A95">
        <w:rPr>
          <w:rFonts w:asciiTheme="minorHAnsi" w:hAnsiTheme="minorHAnsi" w:cstheme="minorHAnsi"/>
        </w:rPr>
        <w:t xml:space="preserve"> and</w:t>
      </w:r>
      <w:r w:rsidRPr="00546A95">
        <w:rPr>
          <w:rFonts w:asciiTheme="minorHAnsi" w:hAnsiTheme="minorHAnsi" w:cstheme="minorHAnsi"/>
        </w:rPr>
        <w:t xml:space="preserve"> homeostasis </w:t>
      </w:r>
      <w:r w:rsidR="00625998" w:rsidRPr="00546A95">
        <w:rPr>
          <w:rFonts w:asciiTheme="minorHAnsi" w:hAnsiTheme="minorHAnsi" w:cstheme="minorHAnsi"/>
        </w:rPr>
        <w:t>of</w:t>
      </w:r>
      <w:r w:rsidRPr="00546A95">
        <w:rPr>
          <w:rFonts w:asciiTheme="minorHAnsi" w:hAnsiTheme="minorHAnsi" w:cstheme="minorHAnsi"/>
        </w:rPr>
        <w:t xml:space="preserve"> </w:t>
      </w:r>
      <w:r w:rsidR="00625998" w:rsidRPr="00546A95">
        <w:rPr>
          <w:rFonts w:asciiTheme="minorHAnsi" w:hAnsiTheme="minorHAnsi" w:cstheme="minorHAnsi"/>
        </w:rPr>
        <w:t>several</w:t>
      </w:r>
      <w:r w:rsidRPr="00546A95">
        <w:rPr>
          <w:rFonts w:asciiTheme="minorHAnsi" w:hAnsiTheme="minorHAnsi" w:cstheme="minorHAnsi"/>
        </w:rPr>
        <w:t xml:space="preserve"> different tissues and organs</w:t>
      </w:r>
      <w:r w:rsidR="00E00262" w:rsidRPr="00546A95">
        <w:rPr>
          <w:rFonts w:asciiTheme="minorHAnsi" w:hAnsiTheme="minorHAnsi" w:cstheme="minorHAnsi"/>
        </w:rPr>
        <w:t xml:space="preserve">, as well as in </w:t>
      </w:r>
      <w:r w:rsidR="00F528D2" w:rsidRPr="00546A95">
        <w:rPr>
          <w:rFonts w:asciiTheme="minorHAnsi" w:hAnsiTheme="minorHAnsi" w:cstheme="minorHAnsi"/>
        </w:rPr>
        <w:t xml:space="preserve">the </w:t>
      </w:r>
      <w:r w:rsidR="00E00262" w:rsidRPr="00546A95">
        <w:rPr>
          <w:rFonts w:asciiTheme="minorHAnsi" w:hAnsiTheme="minorHAnsi" w:cstheme="minorHAnsi"/>
        </w:rPr>
        <w:t>pathogenesis of different diseases</w:t>
      </w:r>
      <w:r w:rsidRPr="00546A95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ZSBmYWNlPSJzdXBlcnNjcmlwdCI+MjAtMjg8L3N0eWxlPjwvRGlzcGxheVRleHQ+PHJlY29yZD48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ZSBmYWNlPSJzdXBlcnNjcmlwdCI+MjAtMjg8L3N0eWxlPjwvRGlzcGxheVRleHQ+PHJlY29yZD48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Pr="00546A95">
        <w:rPr>
          <w:rFonts w:asciiTheme="minorHAnsi" w:hAnsiTheme="minorHAnsi" w:cstheme="minorHAnsi"/>
        </w:rPr>
      </w:r>
      <w:r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20-28</w:t>
      </w:r>
      <w:r w:rsidRPr="00546A95">
        <w:rPr>
          <w:rFonts w:asciiTheme="minorHAnsi" w:hAnsiTheme="minorHAnsi" w:cstheme="minorHAnsi"/>
        </w:rPr>
        <w:fldChar w:fldCharType="end"/>
      </w:r>
      <w:r w:rsidRPr="00546A95">
        <w:rPr>
          <w:rFonts w:asciiTheme="minorHAnsi" w:hAnsiTheme="minorHAnsi" w:cstheme="minorHAnsi"/>
        </w:rPr>
        <w:t>.</w:t>
      </w:r>
      <w:r w:rsidR="00E00262" w:rsidRPr="00546A95">
        <w:rPr>
          <w:rFonts w:asciiTheme="minorHAnsi" w:hAnsiTheme="minorHAnsi" w:cstheme="minorHAnsi"/>
        </w:rPr>
        <w:t xml:space="preserve"> The core components of Hippo signaling </w:t>
      </w:r>
      <w:r w:rsidR="009C3868" w:rsidRPr="00546A95">
        <w:rPr>
          <w:rFonts w:asciiTheme="minorHAnsi" w:hAnsiTheme="minorHAnsi" w:cstheme="minorHAnsi"/>
        </w:rPr>
        <w:t xml:space="preserve">include </w:t>
      </w:r>
      <w:r w:rsidR="00E00262" w:rsidRPr="00546A95">
        <w:rPr>
          <w:rFonts w:asciiTheme="minorHAnsi" w:hAnsiTheme="minorHAnsi" w:cstheme="minorHAnsi"/>
        </w:rPr>
        <w:t xml:space="preserve">the tumor suppressor </w:t>
      </w:r>
      <w:r w:rsidR="00F528D2" w:rsidRPr="00546A95">
        <w:rPr>
          <w:rFonts w:asciiTheme="minorHAnsi" w:hAnsiTheme="minorHAnsi" w:cstheme="minorHAnsi"/>
        </w:rPr>
        <w:t>s</w:t>
      </w:r>
      <w:r w:rsidR="00E00262" w:rsidRPr="00546A95">
        <w:rPr>
          <w:rFonts w:asciiTheme="minorHAnsi" w:hAnsiTheme="minorHAnsi" w:cstheme="minorHAnsi"/>
        </w:rPr>
        <w:t>terile 20-like kinases Mst1/2, WW domain–contai</w:t>
      </w:r>
      <w:r w:rsidR="009C3868" w:rsidRPr="00546A95">
        <w:rPr>
          <w:rFonts w:asciiTheme="minorHAnsi" w:hAnsiTheme="minorHAnsi" w:cstheme="minorHAnsi"/>
        </w:rPr>
        <w:t>ning Salvador scaffold protein</w:t>
      </w:r>
      <w:r w:rsidR="00E00262" w:rsidRPr="00546A95">
        <w:rPr>
          <w:rFonts w:asciiTheme="minorHAnsi" w:hAnsiTheme="minorHAnsi" w:cstheme="minorHAnsi"/>
        </w:rPr>
        <w:t xml:space="preserve">, and the large tumor suppressor homolog </w:t>
      </w:r>
      <w:r w:rsidR="009C3868" w:rsidRPr="00546A95">
        <w:rPr>
          <w:rFonts w:asciiTheme="minorHAnsi" w:hAnsiTheme="minorHAnsi" w:cstheme="minorHAnsi"/>
        </w:rPr>
        <w:t xml:space="preserve">(Lats1/2) </w:t>
      </w:r>
      <w:r w:rsidR="00E00262" w:rsidRPr="00546A95">
        <w:rPr>
          <w:rFonts w:asciiTheme="minorHAnsi" w:hAnsiTheme="minorHAnsi" w:cstheme="minorHAnsi"/>
        </w:rPr>
        <w:t>kinases.</w:t>
      </w:r>
      <w:r w:rsidRPr="00546A95">
        <w:rPr>
          <w:rFonts w:asciiTheme="minorHAnsi" w:hAnsiTheme="minorHAnsi" w:cstheme="minorHAnsi"/>
        </w:rPr>
        <w:t xml:space="preserve"> Hippo signaling inhibits </w:t>
      </w:r>
      <w:r w:rsidR="00826F45" w:rsidRPr="00546A95">
        <w:rPr>
          <w:rFonts w:asciiTheme="minorHAnsi" w:hAnsiTheme="minorHAnsi" w:cstheme="minorHAnsi"/>
          <w:color w:val="000000" w:themeColor="text1"/>
        </w:rPr>
        <w:t xml:space="preserve">Yap and </w:t>
      </w:r>
      <w:proofErr w:type="spellStart"/>
      <w:r w:rsidR="00826F45" w:rsidRPr="00546A95">
        <w:rPr>
          <w:rFonts w:asciiTheme="minorHAnsi" w:hAnsiTheme="minorHAnsi" w:cstheme="minorHAnsi"/>
          <w:color w:val="000000" w:themeColor="text1"/>
        </w:rPr>
        <w:t>Taz</w:t>
      </w:r>
      <w:proofErr w:type="spellEnd"/>
      <w:r w:rsidRPr="00546A95">
        <w:rPr>
          <w:rFonts w:asciiTheme="minorHAnsi" w:hAnsiTheme="minorHAnsi" w:cstheme="minorHAnsi"/>
        </w:rPr>
        <w:t xml:space="preserve"> activity and promotes </w:t>
      </w:r>
      <w:r w:rsidR="00826F45" w:rsidRPr="00546A95">
        <w:rPr>
          <w:rFonts w:asciiTheme="minorHAnsi" w:hAnsiTheme="minorHAnsi" w:cstheme="minorHAnsi"/>
        </w:rPr>
        <w:t>their</w:t>
      </w:r>
      <w:r w:rsidRPr="00546A95">
        <w:rPr>
          <w:rFonts w:asciiTheme="minorHAnsi" w:hAnsiTheme="minorHAnsi" w:cstheme="minorHAnsi"/>
        </w:rPr>
        <w:t xml:space="preserve"> degradation in </w:t>
      </w:r>
      <w:r w:rsidR="00F60E0E" w:rsidRPr="00546A95">
        <w:rPr>
          <w:rFonts w:asciiTheme="minorHAnsi" w:hAnsiTheme="minorHAnsi" w:cstheme="minorHAnsi"/>
        </w:rPr>
        <w:t xml:space="preserve">the </w:t>
      </w:r>
      <w:r w:rsidRPr="00546A95">
        <w:rPr>
          <w:rFonts w:asciiTheme="minorHAnsi" w:hAnsiTheme="minorHAnsi" w:cstheme="minorHAnsi"/>
        </w:rPr>
        <w:t xml:space="preserve">cytoplasm. Without repression from Hippo, </w:t>
      </w:r>
      <w:r w:rsidR="00826F45" w:rsidRPr="00546A95">
        <w:rPr>
          <w:rFonts w:asciiTheme="minorHAnsi" w:hAnsiTheme="minorHAnsi" w:cstheme="minorHAnsi"/>
          <w:color w:val="000000" w:themeColor="text1"/>
        </w:rPr>
        <w:t xml:space="preserve">Yap and </w:t>
      </w:r>
      <w:proofErr w:type="spellStart"/>
      <w:r w:rsidR="00826F45" w:rsidRPr="00546A95">
        <w:rPr>
          <w:rFonts w:asciiTheme="minorHAnsi" w:hAnsiTheme="minorHAnsi" w:cstheme="minorHAnsi"/>
          <w:color w:val="000000" w:themeColor="text1"/>
        </w:rPr>
        <w:t>Taz</w:t>
      </w:r>
      <w:proofErr w:type="spellEnd"/>
      <w:r w:rsidRPr="00546A95">
        <w:rPr>
          <w:rFonts w:asciiTheme="minorHAnsi" w:hAnsiTheme="minorHAnsi" w:cstheme="minorHAnsi"/>
        </w:rPr>
        <w:t xml:space="preserve"> can translocate into nuclei and function as</w:t>
      </w:r>
      <w:r w:rsidR="00625998" w:rsidRPr="00546A9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>transcription</w:t>
      </w:r>
      <w:r w:rsidR="00625998" w:rsidRPr="00546A95">
        <w:rPr>
          <w:rFonts w:asciiTheme="minorHAnsi" w:hAnsiTheme="minorHAnsi" w:cstheme="minorHAnsi"/>
        </w:rPr>
        <w:t>al</w:t>
      </w:r>
      <w:r w:rsidRPr="00546A95">
        <w:rPr>
          <w:rFonts w:asciiTheme="minorHAnsi" w:hAnsiTheme="minorHAnsi" w:cstheme="minorHAnsi"/>
        </w:rPr>
        <w:t xml:space="preserve"> co-activator</w:t>
      </w:r>
      <w:r w:rsidR="00F528D2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. </w:t>
      </w:r>
      <w:r w:rsidR="009D435C" w:rsidRPr="00546A95">
        <w:rPr>
          <w:rFonts w:asciiTheme="minorHAnsi" w:hAnsiTheme="minorHAnsi" w:cstheme="minorHAnsi"/>
          <w:color w:val="000000" w:themeColor="text1"/>
        </w:rPr>
        <w:t>We</w:t>
      </w:r>
      <w:r w:rsidR="00D04A4F"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recently </w:t>
      </w:r>
      <w:r w:rsidR="00F528D2" w:rsidRPr="00546A95">
        <w:rPr>
          <w:rFonts w:asciiTheme="minorHAnsi" w:hAnsiTheme="minorHAnsi" w:cstheme="minorHAnsi"/>
          <w:color w:val="000000" w:themeColor="text1"/>
        </w:rPr>
        <w:t>showed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that specifically inactivat</w:t>
      </w:r>
      <w:r w:rsidR="00F528D2" w:rsidRPr="00546A95">
        <w:rPr>
          <w:rFonts w:asciiTheme="minorHAnsi" w:hAnsiTheme="minorHAnsi" w:cstheme="minorHAnsi"/>
          <w:color w:val="000000" w:themeColor="text1"/>
        </w:rPr>
        <w:t>ing the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Hippo signaling effectors</w:t>
      </w:r>
      <w:r w:rsidR="009D435C" w:rsidRPr="00546A95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="009D435C" w:rsidRPr="00546A95">
        <w:rPr>
          <w:rFonts w:asciiTheme="minorHAnsi" w:hAnsiTheme="minorHAnsi" w:cstheme="minorHAnsi"/>
          <w:color w:val="000000" w:themeColor="text1"/>
        </w:rPr>
        <w:t>Yap</w:t>
      </w:r>
      <w:r w:rsidR="009D435C" w:rsidRPr="00546A95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and </w:t>
      </w:r>
      <w:proofErr w:type="spellStart"/>
      <w:r w:rsidR="009D435C" w:rsidRPr="00546A95">
        <w:rPr>
          <w:rFonts w:asciiTheme="minorHAnsi" w:hAnsiTheme="minorHAnsi" w:cstheme="minorHAnsi"/>
          <w:color w:val="000000" w:themeColor="text1"/>
        </w:rPr>
        <w:t>Taz</w:t>
      </w:r>
      <w:proofErr w:type="spellEnd"/>
      <w:r w:rsidR="009D435C" w:rsidRPr="00546A95">
        <w:rPr>
          <w:rFonts w:asciiTheme="minorHAnsi" w:hAnsiTheme="minorHAnsi" w:cstheme="minorHAnsi"/>
          <w:iCs/>
          <w:color w:val="000000" w:themeColor="text1"/>
        </w:rPr>
        <w:t xml:space="preserve"> </w:t>
      </w:r>
      <w:r w:rsidR="0003505B" w:rsidRPr="00546A95">
        <w:rPr>
          <w:rFonts w:asciiTheme="minorHAnsi" w:hAnsiTheme="minorHAnsi" w:cstheme="minorHAnsi"/>
          <w:color w:val="000000" w:themeColor="text1"/>
        </w:rPr>
        <w:t xml:space="preserve">in mouse </w:t>
      </w:r>
      <w:r w:rsidR="009D435C" w:rsidRPr="00546A95">
        <w:rPr>
          <w:rFonts w:asciiTheme="minorHAnsi" w:hAnsiTheme="minorHAnsi" w:cstheme="minorHAnsi"/>
          <w:color w:val="000000" w:themeColor="text1"/>
        </w:rPr>
        <w:t>NC</w:t>
      </w:r>
      <w:r w:rsidR="0003505B" w:rsidRPr="00546A95">
        <w:rPr>
          <w:rFonts w:asciiTheme="minorHAnsi" w:hAnsiTheme="minorHAnsi" w:cstheme="minorHAnsi"/>
          <w:color w:val="000000" w:themeColor="text1"/>
        </w:rPr>
        <w:t>C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s </w:t>
      </w:r>
      <w:r w:rsidR="00F528D2" w:rsidRPr="00546A95">
        <w:rPr>
          <w:rFonts w:asciiTheme="minorHAnsi" w:hAnsiTheme="minorHAnsi" w:cstheme="minorHAnsi"/>
          <w:color w:val="000000" w:themeColor="text1"/>
        </w:rPr>
        <w:t xml:space="preserve">by 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using the </w:t>
      </w:r>
      <w:r w:rsidR="009D435C" w:rsidRPr="00546A95">
        <w:rPr>
          <w:rFonts w:asciiTheme="minorHAnsi" w:hAnsiTheme="minorHAnsi" w:cstheme="minorHAnsi"/>
          <w:i/>
          <w:color w:val="000000" w:themeColor="text1"/>
        </w:rPr>
        <w:t>Wnt1</w:t>
      </w:r>
      <w:r w:rsidR="009D435C" w:rsidRPr="00546A95">
        <w:rPr>
          <w:rFonts w:asciiTheme="minorHAnsi" w:hAnsiTheme="minorHAnsi" w:cstheme="minorHAnsi"/>
          <w:color w:val="000000" w:themeColor="text1"/>
          <w:vertAlign w:val="superscript"/>
        </w:rPr>
        <w:t>cre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and </w:t>
      </w:r>
      <w:r w:rsidR="009D435C" w:rsidRPr="00546A95">
        <w:rPr>
          <w:rFonts w:asciiTheme="minorHAnsi" w:hAnsiTheme="minorHAnsi" w:cstheme="minorHAnsi"/>
          <w:i/>
          <w:color w:val="000000" w:themeColor="text1"/>
        </w:rPr>
        <w:t>Wnt1</w:t>
      </w:r>
      <w:r w:rsidR="009D435C" w:rsidRPr="00546A95">
        <w:rPr>
          <w:rFonts w:asciiTheme="minorHAnsi" w:hAnsiTheme="minorHAnsi" w:cstheme="minorHAnsi"/>
          <w:i/>
          <w:iCs/>
          <w:color w:val="000000" w:themeColor="text1"/>
          <w:vertAlign w:val="superscript"/>
        </w:rPr>
        <w:t>Cre2SOR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drivers resulted in embryonic lethality</w:t>
      </w:r>
      <w:r w:rsidR="00FC675B">
        <w:rPr>
          <w:rFonts w:asciiTheme="minorHAnsi" w:hAnsiTheme="minorHAnsi" w:cstheme="minorHAnsi"/>
          <w:color w:val="000000" w:themeColor="text1"/>
        </w:rPr>
        <w:t xml:space="preserve"> at </w:t>
      </w:r>
      <w:r w:rsidR="00FC675B" w:rsidRPr="00546A95">
        <w:rPr>
          <w:rFonts w:asciiTheme="minorHAnsi" w:hAnsiTheme="minorHAnsi" w:cstheme="minorHAnsi"/>
          <w:color w:val="000000" w:themeColor="text1"/>
        </w:rPr>
        <w:t>E10.5</w:t>
      </w:r>
      <w:r w:rsidR="009D435C" w:rsidRPr="00546A95">
        <w:rPr>
          <w:rFonts w:asciiTheme="minorHAnsi" w:hAnsiTheme="minorHAnsi" w:cstheme="minorHAnsi"/>
          <w:color w:val="000000" w:themeColor="text1"/>
        </w:rPr>
        <w:t xml:space="preserve"> with severe craniofacial defects</w:t>
      </w:r>
      <w:hyperlink w:anchor="_ENREF_1" w:tooltip="Wang, 2015 #24" w:history="1"/>
      <w:r w:rsidRPr="00546A95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Pr="00546A95">
        <w:rPr>
          <w:rFonts w:asciiTheme="minorHAnsi" w:hAnsiTheme="minorHAnsi" w:cstheme="minorHAnsi"/>
        </w:rPr>
      </w:r>
      <w:r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20</w:t>
      </w:r>
      <w:r w:rsidRPr="00546A95">
        <w:rPr>
          <w:rFonts w:asciiTheme="minorHAnsi" w:hAnsiTheme="minorHAnsi" w:cstheme="minorHAnsi"/>
        </w:rPr>
        <w:fldChar w:fldCharType="end"/>
      </w:r>
      <w:r w:rsidRPr="00546A95">
        <w:rPr>
          <w:rFonts w:asciiTheme="minorHAnsi" w:hAnsiTheme="minorHAnsi" w:cstheme="minorHAnsi"/>
        </w:rPr>
        <w:t xml:space="preserve">. </w:t>
      </w:r>
      <w:r w:rsidR="00826F45" w:rsidRPr="00546A95">
        <w:rPr>
          <w:rFonts w:asciiTheme="minorHAnsi" w:hAnsiTheme="minorHAnsi" w:cstheme="minorHAnsi"/>
        </w:rPr>
        <w:t xml:space="preserve">We have </w:t>
      </w:r>
      <w:r w:rsidR="00CE487F" w:rsidRPr="00546A95">
        <w:rPr>
          <w:rFonts w:asciiTheme="minorHAnsi" w:hAnsiTheme="minorHAnsi" w:cstheme="minorHAnsi"/>
        </w:rPr>
        <w:t xml:space="preserve">also performed </w:t>
      </w:r>
      <w:r w:rsidR="0003505B" w:rsidRPr="00546A95">
        <w:rPr>
          <w:rFonts w:asciiTheme="minorHAnsi" w:hAnsiTheme="minorHAnsi" w:cstheme="minorHAnsi"/>
        </w:rPr>
        <w:t xml:space="preserve">studies using O9-1 cells </w:t>
      </w:r>
      <w:r w:rsidR="00826F45" w:rsidRPr="00546A95">
        <w:rPr>
          <w:rFonts w:asciiTheme="minorHAnsi" w:hAnsiTheme="minorHAnsi" w:cstheme="minorHAnsi"/>
        </w:rPr>
        <w:t>to</w:t>
      </w:r>
      <w:r w:rsidR="0003505B" w:rsidRPr="00546A95">
        <w:rPr>
          <w:rFonts w:asciiTheme="minorHAnsi" w:hAnsiTheme="minorHAnsi" w:cstheme="minorHAnsi"/>
        </w:rPr>
        <w:t xml:space="preserve"> investigate the role of </w:t>
      </w:r>
      <w:r w:rsidR="0003505B" w:rsidRPr="00546A95">
        <w:rPr>
          <w:rFonts w:asciiTheme="minorHAnsi" w:hAnsiTheme="minorHAnsi" w:cstheme="minorHAnsi"/>
          <w:color w:val="000000" w:themeColor="text1"/>
        </w:rPr>
        <w:t xml:space="preserve">Yap and </w:t>
      </w:r>
      <w:proofErr w:type="spellStart"/>
      <w:r w:rsidR="0003505B" w:rsidRPr="00546A95">
        <w:rPr>
          <w:rFonts w:asciiTheme="minorHAnsi" w:hAnsiTheme="minorHAnsi" w:cstheme="minorHAnsi"/>
          <w:color w:val="000000" w:themeColor="text1"/>
        </w:rPr>
        <w:t>Taz</w:t>
      </w:r>
      <w:proofErr w:type="spellEnd"/>
      <w:r w:rsidR="00826F45" w:rsidRPr="00546A95">
        <w:rPr>
          <w:rFonts w:asciiTheme="minorHAnsi" w:hAnsiTheme="minorHAnsi" w:cstheme="minorHAnsi"/>
        </w:rPr>
        <w:t xml:space="preserve"> </w:t>
      </w:r>
      <w:r w:rsidR="0003505B" w:rsidRPr="00546A95">
        <w:rPr>
          <w:rFonts w:asciiTheme="minorHAnsi" w:hAnsiTheme="minorHAnsi" w:cstheme="minorHAnsi"/>
          <w:color w:val="000000" w:themeColor="text1"/>
        </w:rPr>
        <w:t xml:space="preserve">in NCCs. </w:t>
      </w:r>
      <w:r w:rsidR="0070326C" w:rsidRPr="00546A95">
        <w:rPr>
          <w:rFonts w:asciiTheme="minorHAnsi" w:hAnsiTheme="minorHAnsi" w:cstheme="minorHAnsi"/>
        </w:rPr>
        <w:t>To study</w:t>
      </w:r>
      <w:r w:rsidR="00EB0D7C" w:rsidRPr="00546A95">
        <w:rPr>
          <w:rFonts w:asciiTheme="minorHAnsi" w:hAnsiTheme="minorHAnsi" w:cstheme="minorHAnsi"/>
        </w:rPr>
        <w:t xml:space="preserve"> </w:t>
      </w:r>
      <w:r w:rsidR="00826F45" w:rsidRPr="00546A95">
        <w:rPr>
          <w:rFonts w:asciiTheme="minorHAnsi" w:hAnsiTheme="minorHAnsi" w:cstheme="minorHAnsi"/>
          <w:color w:val="000000" w:themeColor="text1"/>
        </w:rPr>
        <w:t xml:space="preserve">Yap </w:t>
      </w:r>
      <w:r w:rsidR="00826F45" w:rsidRPr="00546A95">
        <w:rPr>
          <w:rFonts w:asciiTheme="minorHAnsi" w:hAnsiTheme="minorHAnsi" w:cstheme="minorHAnsi"/>
          <w:color w:val="000000" w:themeColor="text1"/>
        </w:rPr>
        <w:lastRenderedPageBreak/>
        <w:t xml:space="preserve">and </w:t>
      </w:r>
      <w:proofErr w:type="spellStart"/>
      <w:r w:rsidR="00826F45" w:rsidRPr="00546A95">
        <w:rPr>
          <w:rFonts w:asciiTheme="minorHAnsi" w:hAnsiTheme="minorHAnsi" w:cstheme="minorHAnsi"/>
          <w:color w:val="000000" w:themeColor="text1"/>
        </w:rPr>
        <w:t>Taz</w:t>
      </w:r>
      <w:proofErr w:type="spellEnd"/>
      <w:r w:rsidR="00EB0D7C" w:rsidRPr="00546A95">
        <w:rPr>
          <w:rFonts w:asciiTheme="minorHAnsi" w:hAnsiTheme="minorHAnsi" w:cstheme="minorHAnsi"/>
        </w:rPr>
        <w:t xml:space="preserve"> function in NCC proliferation and differentiation, </w:t>
      </w:r>
      <w:r w:rsidR="00826F45" w:rsidRPr="00546A95">
        <w:rPr>
          <w:rFonts w:asciiTheme="minorHAnsi" w:hAnsiTheme="minorHAnsi" w:cstheme="minorHAnsi"/>
          <w:i/>
          <w:color w:val="000000" w:themeColor="text1"/>
        </w:rPr>
        <w:t>Yap</w:t>
      </w:r>
      <w:r w:rsidR="00826F45" w:rsidRPr="00546A95">
        <w:rPr>
          <w:rFonts w:asciiTheme="minorHAnsi" w:hAnsiTheme="minorHAnsi" w:cstheme="minorHAnsi"/>
          <w:color w:val="000000" w:themeColor="text1"/>
        </w:rPr>
        <w:t xml:space="preserve"> and </w:t>
      </w:r>
      <w:proofErr w:type="spellStart"/>
      <w:r w:rsidR="00826F45" w:rsidRPr="00546A95">
        <w:rPr>
          <w:rFonts w:asciiTheme="minorHAnsi" w:hAnsiTheme="minorHAnsi" w:cstheme="minorHAnsi"/>
          <w:i/>
          <w:color w:val="000000" w:themeColor="text1"/>
        </w:rPr>
        <w:t>Taz</w:t>
      </w:r>
      <w:proofErr w:type="spellEnd"/>
      <w:r w:rsidR="00EB0D7C" w:rsidRPr="00546A95">
        <w:rPr>
          <w:rFonts w:asciiTheme="minorHAnsi" w:hAnsiTheme="minorHAnsi" w:cstheme="minorHAnsi"/>
        </w:rPr>
        <w:t xml:space="preserve"> knockdown cells</w:t>
      </w:r>
      <w:r w:rsidR="00940BFB" w:rsidRPr="00546A95">
        <w:rPr>
          <w:rFonts w:asciiTheme="minorHAnsi" w:hAnsiTheme="minorHAnsi" w:cstheme="minorHAnsi"/>
        </w:rPr>
        <w:t xml:space="preserve"> were generated</w:t>
      </w:r>
      <w:r w:rsidR="00230609" w:rsidRPr="00546A95">
        <w:rPr>
          <w:rFonts w:asciiTheme="minorHAnsi" w:hAnsiTheme="minorHAnsi" w:cstheme="minorHAnsi"/>
        </w:rPr>
        <w:t xml:space="preserve"> in O9-1 cells</w:t>
      </w:r>
      <w:r w:rsidR="00EB0D7C" w:rsidRPr="00546A95">
        <w:rPr>
          <w:rFonts w:asciiTheme="minorHAnsi" w:hAnsiTheme="minorHAnsi" w:cstheme="minorHAnsi"/>
        </w:rPr>
        <w:t xml:space="preserve"> by </w:t>
      </w:r>
      <w:r w:rsidRPr="00546A95">
        <w:rPr>
          <w:rFonts w:asciiTheme="minorHAnsi" w:hAnsiTheme="minorHAnsi" w:cstheme="minorHAnsi"/>
        </w:rPr>
        <w:t>using siRNA</w:t>
      </w:r>
      <w:r w:rsidR="00230609" w:rsidRPr="00546A95">
        <w:rPr>
          <w:rFonts w:asciiTheme="minorHAnsi" w:hAnsiTheme="minorHAnsi" w:cstheme="minorHAnsi"/>
        </w:rPr>
        <w:t xml:space="preserve">, and </w:t>
      </w:r>
      <w:r w:rsidR="00230609" w:rsidRPr="00546A95">
        <w:rPr>
          <w:rFonts w:asciiTheme="minorHAnsi" w:hAnsiTheme="minorHAnsi" w:cstheme="minorHAnsi"/>
          <w:i/>
        </w:rPr>
        <w:t>Yap</w:t>
      </w:r>
      <w:r w:rsidR="00230609" w:rsidRPr="00546A95">
        <w:rPr>
          <w:rFonts w:asciiTheme="minorHAnsi" w:hAnsiTheme="minorHAnsi" w:cstheme="minorHAnsi"/>
        </w:rPr>
        <w:t xml:space="preserve"> knockout cells were generated by using CRISPR-Cas9 genome editing</w:t>
      </w:r>
      <w:r w:rsidRPr="00546A95">
        <w:rPr>
          <w:rFonts w:asciiTheme="minorHAnsi" w:hAnsiTheme="minorHAnsi" w:cstheme="minorHAnsi"/>
        </w:rPr>
        <w:t xml:space="preserve">. The same </w:t>
      </w:r>
      <w:r w:rsidR="00EB0D7C" w:rsidRPr="00546A95">
        <w:rPr>
          <w:rFonts w:asciiTheme="minorHAnsi" w:hAnsiTheme="minorHAnsi" w:cstheme="minorHAnsi"/>
        </w:rPr>
        <w:t xml:space="preserve">gene </w:t>
      </w:r>
      <w:r w:rsidRPr="00546A95">
        <w:rPr>
          <w:rFonts w:asciiTheme="minorHAnsi" w:hAnsiTheme="minorHAnsi" w:cstheme="minorHAnsi"/>
        </w:rPr>
        <w:t>loss-of-function strateg</w:t>
      </w:r>
      <w:r w:rsidR="00B636F6" w:rsidRPr="00546A95">
        <w:rPr>
          <w:rFonts w:asciiTheme="minorHAnsi" w:hAnsiTheme="minorHAnsi" w:cstheme="minorHAnsi"/>
        </w:rPr>
        <w:t>ies</w:t>
      </w:r>
      <w:r w:rsidRPr="00546A95">
        <w:rPr>
          <w:rFonts w:asciiTheme="minorHAnsi" w:hAnsiTheme="minorHAnsi" w:cstheme="minorHAnsi"/>
        </w:rPr>
        <w:t xml:space="preserve"> can be applied </w:t>
      </w:r>
      <w:r w:rsidR="00EB0D7C" w:rsidRPr="00546A95">
        <w:rPr>
          <w:rFonts w:asciiTheme="minorHAnsi" w:hAnsiTheme="minorHAnsi" w:cstheme="minorHAnsi"/>
        </w:rPr>
        <w:t>to</w:t>
      </w:r>
      <w:r w:rsidRPr="00546A95">
        <w:rPr>
          <w:rFonts w:asciiTheme="minorHAnsi" w:hAnsiTheme="minorHAnsi" w:cstheme="minorHAnsi"/>
        </w:rPr>
        <w:t xml:space="preserve"> different target genes in other pathways. In addition, gain-of-function studies and transfection assays can also be applied </w:t>
      </w:r>
      <w:r w:rsidR="008A6763" w:rsidRPr="00546A95">
        <w:rPr>
          <w:rFonts w:asciiTheme="minorHAnsi" w:hAnsiTheme="minorHAnsi" w:cstheme="minorHAnsi"/>
        </w:rPr>
        <w:t>to</w:t>
      </w:r>
      <w:r w:rsidRPr="00546A95">
        <w:rPr>
          <w:rFonts w:asciiTheme="minorHAnsi" w:hAnsiTheme="minorHAnsi" w:cstheme="minorHAnsi"/>
        </w:rPr>
        <w:t xml:space="preserve"> O9-1 cells to study gene function and regulation. </w:t>
      </w:r>
      <w:r w:rsidR="00B636F6" w:rsidRPr="00546A95">
        <w:rPr>
          <w:rFonts w:asciiTheme="minorHAnsi" w:hAnsiTheme="minorHAnsi" w:cstheme="minorHAnsi"/>
        </w:rPr>
        <w:t>The</w:t>
      </w:r>
      <w:r w:rsidR="008A6763" w:rsidRPr="00546A95">
        <w:rPr>
          <w:rFonts w:asciiTheme="minorHAnsi" w:hAnsiTheme="minorHAnsi" w:cstheme="minorHAnsi"/>
        </w:rPr>
        <w:t xml:space="preserve"> protocols </w:t>
      </w:r>
      <w:r w:rsidR="00B636F6" w:rsidRPr="00546A95">
        <w:rPr>
          <w:rFonts w:asciiTheme="minorHAnsi" w:hAnsiTheme="minorHAnsi" w:cstheme="minorHAnsi"/>
        </w:rPr>
        <w:t xml:space="preserve">described here </w:t>
      </w:r>
      <w:r w:rsidR="008A6763" w:rsidRPr="00546A95">
        <w:rPr>
          <w:rFonts w:asciiTheme="minorHAnsi" w:hAnsiTheme="minorHAnsi" w:cstheme="minorHAnsi"/>
        </w:rPr>
        <w:t>are intended</w:t>
      </w:r>
      <w:r w:rsidR="00383CFB" w:rsidRPr="00546A95">
        <w:rPr>
          <w:rFonts w:asciiTheme="minorHAnsi" w:hAnsiTheme="minorHAnsi" w:cstheme="minorHAnsi"/>
        </w:rPr>
        <w:t xml:space="preserve"> </w:t>
      </w:r>
      <w:r w:rsidR="00FC675B">
        <w:rPr>
          <w:rFonts w:asciiTheme="minorHAnsi" w:hAnsiTheme="minorHAnsi" w:cstheme="minorHAnsi"/>
        </w:rPr>
        <w:t>to be used by</w:t>
      </w:r>
      <w:r w:rsidR="00383CFB" w:rsidRPr="00546A95">
        <w:rPr>
          <w:rFonts w:asciiTheme="minorHAnsi" w:hAnsiTheme="minorHAnsi" w:cstheme="minorHAnsi"/>
        </w:rPr>
        <w:t xml:space="preserve"> investigators as </w:t>
      </w:r>
      <w:r w:rsidRPr="00546A95">
        <w:rPr>
          <w:rFonts w:asciiTheme="minorHAnsi" w:hAnsiTheme="minorHAnsi" w:cstheme="minorHAnsi"/>
        </w:rPr>
        <w:t>guide</w:t>
      </w:r>
      <w:r w:rsidR="005B06B0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</w:t>
      </w:r>
      <w:r w:rsidR="00F4195F" w:rsidRPr="00546A95">
        <w:rPr>
          <w:rFonts w:asciiTheme="minorHAnsi" w:hAnsiTheme="minorHAnsi" w:cstheme="minorHAnsi"/>
        </w:rPr>
        <w:t>for</w:t>
      </w:r>
      <w:r w:rsidRPr="00546A95">
        <w:rPr>
          <w:rFonts w:asciiTheme="minorHAnsi" w:hAnsiTheme="minorHAnsi" w:cstheme="minorHAnsi"/>
        </w:rPr>
        <w:t xml:space="preserve"> cultur</w:t>
      </w:r>
      <w:r w:rsidR="008A6763" w:rsidRPr="00546A95">
        <w:rPr>
          <w:rFonts w:asciiTheme="minorHAnsi" w:hAnsiTheme="minorHAnsi" w:cstheme="minorHAnsi"/>
        </w:rPr>
        <w:t>ing</w:t>
      </w:r>
      <w:r w:rsidRPr="00546A95">
        <w:rPr>
          <w:rFonts w:asciiTheme="minorHAnsi" w:hAnsiTheme="minorHAnsi" w:cstheme="minorHAnsi"/>
        </w:rPr>
        <w:t xml:space="preserve"> O9-1 cells to maintain multipotent stemness</w:t>
      </w:r>
      <w:r w:rsidR="00B636F6" w:rsidRPr="00546A95">
        <w:rPr>
          <w:rFonts w:asciiTheme="minorHAnsi" w:hAnsiTheme="minorHAnsi" w:cstheme="minorHAnsi"/>
        </w:rPr>
        <w:t>,</w:t>
      </w:r>
      <w:r w:rsidRPr="00546A95">
        <w:rPr>
          <w:rFonts w:asciiTheme="minorHAnsi" w:hAnsiTheme="minorHAnsi" w:cstheme="minorHAnsi"/>
        </w:rPr>
        <w:t xml:space="preserve"> </w:t>
      </w:r>
      <w:bookmarkStart w:id="0" w:name="_Hlk511113257"/>
      <w:r w:rsidR="00F4195F" w:rsidRPr="00546A95">
        <w:rPr>
          <w:rFonts w:asciiTheme="minorHAnsi" w:hAnsiTheme="minorHAnsi" w:cstheme="minorHAnsi"/>
        </w:rPr>
        <w:t>for</w:t>
      </w:r>
      <w:r w:rsidR="008A6763" w:rsidRPr="00546A9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>differentiat</w:t>
      </w:r>
      <w:r w:rsidR="008A6763" w:rsidRPr="00546A95">
        <w:rPr>
          <w:rFonts w:asciiTheme="minorHAnsi" w:hAnsiTheme="minorHAnsi" w:cstheme="minorHAnsi"/>
        </w:rPr>
        <w:t>ing O9-1 cells</w:t>
      </w:r>
      <w:r w:rsidRPr="00546A95">
        <w:rPr>
          <w:rFonts w:asciiTheme="minorHAnsi" w:hAnsiTheme="minorHAnsi" w:cstheme="minorHAnsi"/>
        </w:rPr>
        <w:t xml:space="preserve"> into other cell types </w:t>
      </w:r>
      <w:bookmarkEnd w:id="0"/>
      <w:r w:rsidRPr="00546A95">
        <w:rPr>
          <w:rFonts w:asciiTheme="minorHAnsi" w:hAnsiTheme="minorHAnsi" w:cstheme="minorHAnsi"/>
        </w:rPr>
        <w:t>under different culture conditions,</w:t>
      </w:r>
      <w:r w:rsidR="008A6763" w:rsidRPr="00546A95">
        <w:rPr>
          <w:rFonts w:asciiTheme="minorHAnsi" w:hAnsiTheme="minorHAnsi" w:cstheme="minorHAnsi"/>
        </w:rPr>
        <w:t xml:space="preserve"> </w:t>
      </w:r>
      <w:r w:rsidR="00383CFB" w:rsidRPr="00546A95">
        <w:rPr>
          <w:rFonts w:asciiTheme="minorHAnsi" w:hAnsiTheme="minorHAnsi" w:cstheme="minorHAnsi"/>
        </w:rPr>
        <w:t xml:space="preserve">and </w:t>
      </w:r>
      <w:r w:rsidR="00F4195F" w:rsidRPr="00546A95">
        <w:rPr>
          <w:rFonts w:asciiTheme="minorHAnsi" w:hAnsiTheme="minorHAnsi" w:cstheme="minorHAnsi"/>
        </w:rPr>
        <w:t>for</w:t>
      </w:r>
      <w:r w:rsidRPr="00546A95">
        <w:rPr>
          <w:rFonts w:asciiTheme="minorHAnsi" w:hAnsiTheme="minorHAnsi" w:cstheme="minorHAnsi"/>
        </w:rPr>
        <w:t xml:space="preserve"> study</w:t>
      </w:r>
      <w:r w:rsidR="008A6763" w:rsidRPr="00546A95">
        <w:rPr>
          <w:rFonts w:asciiTheme="minorHAnsi" w:hAnsiTheme="minorHAnsi" w:cstheme="minorHAnsi"/>
        </w:rPr>
        <w:t xml:space="preserve">ing </w:t>
      </w:r>
      <w:r w:rsidRPr="00546A95">
        <w:rPr>
          <w:rFonts w:asciiTheme="minorHAnsi" w:hAnsiTheme="minorHAnsi" w:cstheme="minorHAnsi"/>
        </w:rPr>
        <w:t>gene function and</w:t>
      </w:r>
      <w:r w:rsidR="008A6763" w:rsidRPr="00546A95">
        <w:rPr>
          <w:rFonts w:asciiTheme="minorHAnsi" w:hAnsiTheme="minorHAnsi" w:cstheme="minorHAnsi"/>
        </w:rPr>
        <w:t xml:space="preserve"> the</w:t>
      </w:r>
      <w:r w:rsidRPr="00546A95">
        <w:rPr>
          <w:rFonts w:asciiTheme="minorHAnsi" w:hAnsiTheme="minorHAnsi" w:cstheme="minorHAnsi"/>
        </w:rPr>
        <w:t xml:space="preserve"> molecular mechanism</w:t>
      </w:r>
      <w:r w:rsidR="008A6763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of NCCs.</w:t>
      </w:r>
    </w:p>
    <w:p w14:paraId="237AD7DD" w14:textId="77777777" w:rsidR="00D15131" w:rsidRPr="00546A95" w:rsidRDefault="00D15131" w:rsidP="00984503">
      <w:pPr>
        <w:contextualSpacing/>
        <w:rPr>
          <w:rFonts w:asciiTheme="minorHAnsi" w:hAnsiTheme="minorHAnsi" w:cstheme="minorHAnsi"/>
          <w:b/>
        </w:rPr>
      </w:pPr>
    </w:p>
    <w:p w14:paraId="3D4CD2F3" w14:textId="7536329C" w:rsidR="006305D7" w:rsidRDefault="006305D7" w:rsidP="00984503">
      <w:pPr>
        <w:contextualSpacing/>
        <w:rPr>
          <w:rFonts w:asciiTheme="minorHAnsi" w:hAnsiTheme="minorHAnsi" w:cstheme="minorHAnsi"/>
        </w:rPr>
      </w:pPr>
      <w:bookmarkStart w:id="1" w:name="_Hlk520189594"/>
      <w:bookmarkStart w:id="2" w:name="_Hlk520301416"/>
      <w:r w:rsidRPr="00546A95">
        <w:rPr>
          <w:rFonts w:asciiTheme="minorHAnsi" w:hAnsiTheme="minorHAnsi" w:cstheme="minorHAnsi"/>
          <w:b/>
        </w:rPr>
        <w:t>PROTOCOL:</w:t>
      </w:r>
      <w:r w:rsidRPr="00546A95">
        <w:rPr>
          <w:rFonts w:asciiTheme="minorHAnsi" w:hAnsiTheme="minorHAnsi" w:cstheme="minorHAnsi"/>
        </w:rPr>
        <w:t xml:space="preserve"> </w:t>
      </w:r>
    </w:p>
    <w:p w14:paraId="3B407645" w14:textId="77777777" w:rsidR="00946CD3" w:rsidRPr="00546A95" w:rsidRDefault="00946CD3" w:rsidP="00984503">
      <w:pPr>
        <w:contextualSpacing/>
        <w:rPr>
          <w:rFonts w:asciiTheme="minorHAnsi" w:hAnsiTheme="minorHAnsi" w:cstheme="minorHAnsi"/>
          <w:color w:val="808080" w:themeColor="background1" w:themeShade="80"/>
        </w:rPr>
      </w:pPr>
    </w:p>
    <w:p w14:paraId="0D449295" w14:textId="6FB25EB2" w:rsidR="002B7C36" w:rsidRPr="00EB3235" w:rsidRDefault="002B7C36" w:rsidP="00984503">
      <w:pPr>
        <w:pStyle w:val="ListParagraph"/>
        <w:numPr>
          <w:ilvl w:val="0"/>
          <w:numId w:val="1"/>
        </w:numPr>
        <w:tabs>
          <w:tab w:val="left" w:pos="720"/>
          <w:tab w:val="left" w:pos="900"/>
        </w:tabs>
        <w:ind w:left="0" w:firstLine="0"/>
        <w:rPr>
          <w:rFonts w:asciiTheme="minorHAnsi" w:hAnsiTheme="minorHAnsi" w:cstheme="minorHAnsi"/>
          <w:b/>
          <w:highlight w:val="yellow"/>
        </w:rPr>
      </w:pPr>
      <w:r w:rsidRPr="00EB3235">
        <w:rPr>
          <w:rFonts w:asciiTheme="minorHAnsi" w:hAnsiTheme="minorHAnsi" w:cstheme="minorHAnsi"/>
          <w:b/>
          <w:highlight w:val="yellow"/>
        </w:rPr>
        <w:t xml:space="preserve">Preparation </w:t>
      </w:r>
      <w:r w:rsidR="007B66C9">
        <w:rPr>
          <w:rFonts w:asciiTheme="minorHAnsi" w:hAnsiTheme="minorHAnsi" w:cstheme="minorHAnsi"/>
          <w:b/>
          <w:highlight w:val="yellow"/>
        </w:rPr>
        <w:t>B</w:t>
      </w:r>
      <w:r w:rsidRPr="00EB3235">
        <w:rPr>
          <w:rFonts w:asciiTheme="minorHAnsi" w:hAnsiTheme="minorHAnsi" w:cstheme="minorHAnsi"/>
          <w:b/>
          <w:highlight w:val="yellow"/>
        </w:rPr>
        <w:t xml:space="preserve">efore O9-1 </w:t>
      </w:r>
      <w:r w:rsidR="007B66C9">
        <w:rPr>
          <w:rFonts w:asciiTheme="minorHAnsi" w:hAnsiTheme="minorHAnsi" w:cstheme="minorHAnsi"/>
          <w:b/>
          <w:highlight w:val="yellow"/>
        </w:rPr>
        <w:t>C</w:t>
      </w:r>
      <w:r w:rsidRPr="00EB3235">
        <w:rPr>
          <w:rFonts w:asciiTheme="minorHAnsi" w:hAnsiTheme="minorHAnsi" w:cstheme="minorHAnsi"/>
          <w:b/>
          <w:highlight w:val="yellow"/>
        </w:rPr>
        <w:t xml:space="preserve">ell </w:t>
      </w:r>
      <w:r w:rsidR="007B66C9">
        <w:rPr>
          <w:rFonts w:asciiTheme="minorHAnsi" w:hAnsiTheme="minorHAnsi" w:cstheme="minorHAnsi"/>
          <w:b/>
          <w:highlight w:val="yellow"/>
        </w:rPr>
        <w:t>C</w:t>
      </w:r>
      <w:r w:rsidRPr="00EB3235">
        <w:rPr>
          <w:rFonts w:asciiTheme="minorHAnsi" w:hAnsiTheme="minorHAnsi" w:cstheme="minorHAnsi"/>
          <w:b/>
          <w:highlight w:val="yellow"/>
        </w:rPr>
        <w:t>ulture</w:t>
      </w:r>
    </w:p>
    <w:p w14:paraId="3B8BB4AF" w14:textId="77777777" w:rsidR="003D0226" w:rsidRDefault="003D0226" w:rsidP="00984503">
      <w:pPr>
        <w:contextualSpacing/>
        <w:rPr>
          <w:rFonts w:asciiTheme="minorHAnsi" w:hAnsiTheme="minorHAnsi" w:cstheme="minorHAnsi"/>
          <w:b/>
          <w:highlight w:val="yellow"/>
        </w:rPr>
      </w:pPr>
    </w:p>
    <w:p w14:paraId="1AB826F6" w14:textId="56910B04" w:rsidR="002B7C36" w:rsidRPr="00546A95" w:rsidRDefault="00C940BD" w:rsidP="00984503">
      <w:pPr>
        <w:contextualSpacing/>
        <w:rPr>
          <w:rFonts w:asciiTheme="minorHAnsi" w:eastAsia="SimSun" w:hAnsiTheme="minorHAnsi" w:cstheme="minorHAnsi"/>
          <w:color w:val="auto"/>
        </w:rPr>
      </w:pPr>
      <w:r w:rsidRPr="00D71293">
        <w:rPr>
          <w:rFonts w:asciiTheme="minorHAnsi" w:hAnsiTheme="minorHAnsi" w:cstheme="minorHAnsi"/>
        </w:rPr>
        <w:t>Note:</w:t>
      </w:r>
      <w:r w:rsidRPr="009B6AE8">
        <w:rPr>
          <w:rFonts w:asciiTheme="minorHAnsi" w:hAnsiTheme="minorHAnsi" w:cstheme="minorHAnsi"/>
        </w:rPr>
        <w:t xml:space="preserve"> </w:t>
      </w:r>
      <w:r w:rsidR="0070598E" w:rsidRPr="009B6AE8">
        <w:rPr>
          <w:rFonts w:asciiTheme="minorHAnsi" w:hAnsiTheme="minorHAnsi" w:cstheme="minorHAnsi"/>
        </w:rPr>
        <w:t>B</w:t>
      </w:r>
      <w:r w:rsidRPr="009B6AE8">
        <w:rPr>
          <w:rFonts w:asciiTheme="minorHAnsi" w:hAnsiTheme="minorHAnsi" w:cstheme="minorHAnsi"/>
        </w:rPr>
        <w:t xml:space="preserve">asal </w:t>
      </w:r>
      <w:r w:rsidR="002B7C36" w:rsidRPr="009B6AE8">
        <w:rPr>
          <w:rFonts w:asciiTheme="minorHAnsi" w:hAnsiTheme="minorHAnsi" w:cstheme="minorHAnsi"/>
        </w:rPr>
        <w:t xml:space="preserve">media used for </w:t>
      </w:r>
      <w:r w:rsidR="002B7C36" w:rsidRPr="009B6AE8">
        <w:rPr>
          <w:rFonts w:asciiTheme="minorHAnsi" w:eastAsia="SimSun" w:hAnsiTheme="minorHAnsi" w:cstheme="minorHAnsi"/>
          <w:color w:val="auto"/>
        </w:rPr>
        <w:t xml:space="preserve">O9-1 cell culture </w:t>
      </w:r>
      <w:r w:rsidR="002B7C36" w:rsidRPr="009B6AE8">
        <w:rPr>
          <w:rFonts w:asciiTheme="minorHAnsi" w:hAnsiTheme="minorHAnsi" w:cstheme="minorHAnsi"/>
        </w:rPr>
        <w:t>must</w:t>
      </w:r>
      <w:r w:rsidR="002B7C36" w:rsidRPr="009B6AE8">
        <w:rPr>
          <w:rFonts w:asciiTheme="minorHAnsi" w:eastAsia="SimSun" w:hAnsiTheme="minorHAnsi" w:cstheme="minorHAnsi"/>
          <w:color w:val="auto"/>
        </w:rPr>
        <w:t xml:space="preserve"> ha</w:t>
      </w:r>
      <w:r w:rsidR="00E25867" w:rsidRPr="009B6AE8">
        <w:rPr>
          <w:rFonts w:asciiTheme="minorHAnsi" w:eastAsia="SimSun" w:hAnsiTheme="minorHAnsi" w:cstheme="minorHAnsi"/>
          <w:color w:val="auto"/>
        </w:rPr>
        <w:t>ve</w:t>
      </w:r>
      <w:r w:rsidR="002B7C36" w:rsidRPr="009B6AE8">
        <w:rPr>
          <w:rFonts w:asciiTheme="minorHAnsi" w:eastAsia="SimSun" w:hAnsiTheme="minorHAnsi" w:cstheme="minorHAnsi"/>
          <w:color w:val="auto"/>
        </w:rPr>
        <w:t xml:space="preserve"> been conditioned by </w:t>
      </w:r>
      <w:r w:rsidR="001C0E72" w:rsidRPr="009B6AE8">
        <w:rPr>
          <w:rFonts w:asciiTheme="minorHAnsi" w:eastAsia="SimSun" w:hAnsiTheme="minorHAnsi" w:cstheme="minorHAnsi"/>
          <w:color w:val="auto"/>
        </w:rPr>
        <w:t xml:space="preserve">Sandos </w:t>
      </w:r>
      <w:r w:rsidR="003F48C7" w:rsidRPr="009B6AE8">
        <w:rPr>
          <w:rFonts w:asciiTheme="minorHAnsi" w:eastAsia="SimSun" w:hAnsiTheme="minorHAnsi" w:cstheme="minorHAnsi"/>
          <w:color w:val="auto"/>
        </w:rPr>
        <w:t>i</w:t>
      </w:r>
      <w:r w:rsidR="001C0E72" w:rsidRPr="009B6AE8">
        <w:rPr>
          <w:rFonts w:asciiTheme="minorHAnsi" w:eastAsia="SimSun" w:hAnsiTheme="minorHAnsi" w:cstheme="minorHAnsi"/>
          <w:color w:val="auto"/>
        </w:rPr>
        <w:t xml:space="preserve">nbred </w:t>
      </w:r>
      <w:r w:rsidR="003F48C7" w:rsidRPr="009B6AE8">
        <w:rPr>
          <w:rFonts w:asciiTheme="minorHAnsi" w:eastAsia="SimSun" w:hAnsiTheme="minorHAnsi" w:cstheme="minorHAnsi"/>
          <w:color w:val="auto"/>
        </w:rPr>
        <w:t>m</w:t>
      </w:r>
      <w:r w:rsidR="001C0E72" w:rsidRPr="009B6AE8">
        <w:rPr>
          <w:rFonts w:asciiTheme="minorHAnsi" w:eastAsia="SimSun" w:hAnsiTheme="minorHAnsi" w:cstheme="minorHAnsi"/>
          <w:color w:val="auto"/>
        </w:rPr>
        <w:t>ice</w:t>
      </w:r>
      <w:r w:rsidR="00281A2F" w:rsidRPr="009B6AE8">
        <w:rPr>
          <w:rFonts w:asciiTheme="minorHAnsi" w:eastAsia="SimSun" w:hAnsiTheme="minorHAnsi" w:cstheme="minorHAnsi"/>
          <w:color w:val="auto"/>
        </w:rPr>
        <w:t xml:space="preserve"> </w:t>
      </w:r>
      <w:r w:rsidR="003F48C7" w:rsidRPr="009B6AE8">
        <w:rPr>
          <w:rFonts w:asciiTheme="minorHAnsi" w:eastAsia="SimSun" w:hAnsiTheme="minorHAnsi" w:cstheme="minorHAnsi"/>
          <w:color w:val="auto"/>
        </w:rPr>
        <w:t>t</w:t>
      </w:r>
      <w:r w:rsidR="00281A2F" w:rsidRPr="009B6AE8">
        <w:rPr>
          <w:rFonts w:asciiTheme="minorHAnsi" w:eastAsia="SimSun" w:hAnsiTheme="minorHAnsi" w:cstheme="minorHAnsi"/>
          <w:color w:val="auto"/>
        </w:rPr>
        <w:t>hioguanine/</w:t>
      </w:r>
      <w:r w:rsidR="003F48C7" w:rsidRPr="009B6AE8">
        <w:rPr>
          <w:rFonts w:asciiTheme="minorHAnsi" w:eastAsia="SimSun" w:hAnsiTheme="minorHAnsi" w:cstheme="minorHAnsi"/>
          <w:color w:val="auto"/>
        </w:rPr>
        <w:t>o</w:t>
      </w:r>
      <w:r w:rsidR="00281A2F" w:rsidRPr="009B6AE8">
        <w:rPr>
          <w:rFonts w:asciiTheme="minorHAnsi" w:eastAsia="SimSun" w:hAnsiTheme="minorHAnsi" w:cstheme="minorHAnsi"/>
          <w:color w:val="auto"/>
        </w:rPr>
        <w:t xml:space="preserve">uabain-resistant (STO) mouse fibroblast </w:t>
      </w:r>
      <w:r w:rsidR="002B7C36" w:rsidRPr="009B6AE8">
        <w:rPr>
          <w:rFonts w:asciiTheme="minorHAnsi" w:eastAsia="SimSun" w:hAnsiTheme="minorHAnsi" w:cstheme="minorHAnsi"/>
          <w:color w:val="auto"/>
        </w:rPr>
        <w:t>cells</w:t>
      </w:r>
      <w:r w:rsidR="00E25867" w:rsidRPr="009B6AE8">
        <w:rPr>
          <w:rFonts w:asciiTheme="minorHAnsi" w:hAnsiTheme="minorHAnsi" w:cstheme="minorHAnsi"/>
        </w:rPr>
        <w:t>;</w:t>
      </w:r>
      <w:r w:rsidR="002B7C36" w:rsidRPr="009B6AE8">
        <w:rPr>
          <w:rFonts w:asciiTheme="minorHAnsi" w:hAnsiTheme="minorHAnsi" w:cstheme="minorHAnsi"/>
        </w:rPr>
        <w:t xml:space="preserve"> therefore</w:t>
      </w:r>
      <w:r w:rsidR="00E25867" w:rsidRPr="009B6AE8">
        <w:rPr>
          <w:rFonts w:asciiTheme="minorHAnsi" w:hAnsiTheme="minorHAnsi" w:cstheme="minorHAnsi"/>
        </w:rPr>
        <w:t>,</w:t>
      </w:r>
      <w:r w:rsidR="002B7C36" w:rsidRPr="009B6AE8">
        <w:rPr>
          <w:rFonts w:asciiTheme="minorHAnsi" w:hAnsiTheme="minorHAnsi" w:cstheme="minorHAnsi"/>
        </w:rPr>
        <w:t xml:space="preserve"> STO cells need to be </w:t>
      </w:r>
      <w:r w:rsidR="00E25867" w:rsidRPr="009B6AE8">
        <w:rPr>
          <w:rFonts w:asciiTheme="minorHAnsi" w:hAnsiTheme="minorHAnsi" w:cstheme="minorHAnsi"/>
        </w:rPr>
        <w:t xml:space="preserve">obtained and </w:t>
      </w:r>
      <w:r w:rsidR="002B7C36" w:rsidRPr="009B6AE8">
        <w:rPr>
          <w:rFonts w:asciiTheme="minorHAnsi" w:hAnsiTheme="minorHAnsi" w:cstheme="minorHAnsi"/>
        </w:rPr>
        <w:t>prepared</w:t>
      </w:r>
      <w:r w:rsidR="00E25867" w:rsidRPr="009B6AE8">
        <w:rPr>
          <w:rFonts w:asciiTheme="minorHAnsi" w:hAnsiTheme="minorHAnsi" w:cstheme="minorHAnsi"/>
        </w:rPr>
        <w:t xml:space="preserve"> as described below</w:t>
      </w:r>
      <w:r w:rsidR="002B7C36" w:rsidRPr="009B6AE8">
        <w:rPr>
          <w:rFonts w:asciiTheme="minorHAnsi" w:hAnsiTheme="minorHAnsi" w:cstheme="minorHAnsi"/>
        </w:rPr>
        <w:t xml:space="preserve"> before starting O9-1 cell culture.</w:t>
      </w:r>
    </w:p>
    <w:p w14:paraId="4404D28B" w14:textId="77777777" w:rsidR="002B7C36" w:rsidRPr="00546A95" w:rsidRDefault="002B7C36" w:rsidP="00984503">
      <w:pPr>
        <w:contextualSpacing/>
        <w:rPr>
          <w:rFonts w:asciiTheme="minorHAnsi" w:hAnsiTheme="minorHAnsi" w:cstheme="minorHAnsi"/>
          <w:b/>
        </w:rPr>
      </w:pPr>
    </w:p>
    <w:p w14:paraId="25BB7420" w14:textId="0F72566B" w:rsidR="002B7C36" w:rsidRDefault="00C73B2F" w:rsidP="00984503">
      <w:pPr>
        <w:contextualSpacing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1.1. </w:t>
      </w:r>
      <w:r w:rsidR="002B7C36" w:rsidRPr="00546A95">
        <w:rPr>
          <w:rFonts w:asciiTheme="minorHAnsi" w:hAnsiTheme="minorHAnsi" w:cstheme="minorHAnsi"/>
          <w:b/>
        </w:rPr>
        <w:t xml:space="preserve">Active STO </w:t>
      </w:r>
      <w:r w:rsidR="00066140" w:rsidRPr="00546A95">
        <w:rPr>
          <w:rFonts w:asciiTheme="minorHAnsi" w:hAnsiTheme="minorHAnsi" w:cstheme="minorHAnsi"/>
          <w:b/>
        </w:rPr>
        <w:t>c</w:t>
      </w:r>
      <w:r w:rsidR="002B7C36" w:rsidRPr="00546A95">
        <w:rPr>
          <w:rFonts w:asciiTheme="minorHAnsi" w:hAnsiTheme="minorHAnsi" w:cstheme="minorHAnsi"/>
          <w:b/>
        </w:rPr>
        <w:t xml:space="preserve">ell </w:t>
      </w:r>
      <w:r w:rsidR="00066140" w:rsidRPr="00546A95">
        <w:rPr>
          <w:rFonts w:asciiTheme="minorHAnsi" w:hAnsiTheme="minorHAnsi" w:cstheme="minorHAnsi"/>
          <w:b/>
        </w:rPr>
        <w:t>c</w:t>
      </w:r>
      <w:r w:rsidR="002B7C36" w:rsidRPr="00546A95">
        <w:rPr>
          <w:rFonts w:asciiTheme="minorHAnsi" w:hAnsiTheme="minorHAnsi" w:cstheme="minorHAnsi"/>
          <w:b/>
        </w:rPr>
        <w:t>ulture</w:t>
      </w:r>
    </w:p>
    <w:p w14:paraId="33018514" w14:textId="77777777" w:rsidR="000E6365" w:rsidRPr="00546A95" w:rsidRDefault="000E6365" w:rsidP="00984503">
      <w:pPr>
        <w:contextualSpacing/>
        <w:rPr>
          <w:rFonts w:asciiTheme="minorHAnsi" w:hAnsiTheme="minorHAnsi" w:cstheme="minorHAnsi"/>
        </w:rPr>
      </w:pPr>
    </w:p>
    <w:p w14:paraId="6BCAEE0F" w14:textId="2AD3BFF5" w:rsidR="00946CD3" w:rsidRDefault="00C73B2F" w:rsidP="00984503">
      <w:pPr>
        <w:contextualSpacing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1.1.1. </w:t>
      </w:r>
      <w:r w:rsidR="000E6365" w:rsidRPr="00C73B2F">
        <w:rPr>
          <w:rFonts w:asciiTheme="minorHAnsi" w:hAnsiTheme="minorHAnsi" w:cstheme="minorHAnsi"/>
          <w:color w:val="auto"/>
        </w:rPr>
        <w:t>Prepare medi</w:t>
      </w:r>
      <w:r w:rsidR="00A46E0A">
        <w:rPr>
          <w:rFonts w:asciiTheme="minorHAnsi" w:hAnsiTheme="minorHAnsi" w:cstheme="minorHAnsi"/>
          <w:color w:val="auto"/>
        </w:rPr>
        <w:t>a</w:t>
      </w:r>
      <w:r w:rsidR="009B6AE8">
        <w:rPr>
          <w:rFonts w:asciiTheme="minorHAnsi" w:hAnsiTheme="minorHAnsi" w:cstheme="minorHAnsi"/>
          <w:color w:val="auto"/>
        </w:rPr>
        <w:t xml:space="preserve"> for cultur</w:t>
      </w:r>
      <w:r w:rsidR="00244BCC">
        <w:rPr>
          <w:rFonts w:asciiTheme="minorHAnsi" w:hAnsiTheme="minorHAnsi" w:cstheme="minorHAnsi"/>
          <w:color w:val="auto"/>
        </w:rPr>
        <w:t>ing</w:t>
      </w:r>
      <w:r w:rsidR="009B6AE8">
        <w:rPr>
          <w:rFonts w:asciiTheme="minorHAnsi" w:hAnsiTheme="minorHAnsi" w:cstheme="minorHAnsi"/>
          <w:color w:val="auto"/>
        </w:rPr>
        <w:t xml:space="preserve"> active STO cell</w:t>
      </w:r>
      <w:r w:rsidR="00A46E0A">
        <w:rPr>
          <w:rFonts w:asciiTheme="minorHAnsi" w:hAnsiTheme="minorHAnsi" w:cstheme="minorHAnsi"/>
          <w:color w:val="auto"/>
        </w:rPr>
        <w:t>s</w:t>
      </w:r>
      <w:r w:rsidR="005C2452">
        <w:rPr>
          <w:rFonts w:asciiTheme="minorHAnsi" w:hAnsiTheme="minorHAnsi" w:cstheme="minorHAnsi"/>
          <w:color w:val="auto"/>
        </w:rPr>
        <w:t xml:space="preserve"> by </w:t>
      </w:r>
      <w:r w:rsidR="009B6AE8">
        <w:rPr>
          <w:rFonts w:asciiTheme="minorHAnsi" w:hAnsiTheme="minorHAnsi" w:cstheme="minorHAnsi"/>
          <w:color w:val="auto"/>
        </w:rPr>
        <w:t>mak</w:t>
      </w:r>
      <w:r w:rsidR="005C2452">
        <w:rPr>
          <w:rFonts w:asciiTheme="minorHAnsi" w:hAnsiTheme="minorHAnsi" w:cstheme="minorHAnsi"/>
          <w:color w:val="auto"/>
        </w:rPr>
        <w:t xml:space="preserve">ing </w:t>
      </w:r>
      <w:r w:rsidR="009B6AE8">
        <w:rPr>
          <w:rFonts w:asciiTheme="minorHAnsi" w:hAnsiTheme="minorHAnsi" w:cstheme="minorHAnsi"/>
          <w:color w:val="auto"/>
        </w:rPr>
        <w:t>complete</w:t>
      </w:r>
      <w:r w:rsidR="002B7C36" w:rsidRPr="00C73B2F">
        <w:rPr>
          <w:rFonts w:asciiTheme="minorHAnsi" w:hAnsiTheme="minorHAnsi" w:cstheme="minorHAnsi"/>
          <w:color w:val="auto"/>
        </w:rPr>
        <w:t xml:space="preserve"> </w:t>
      </w:r>
      <w:r w:rsidR="0012662C" w:rsidRPr="00C73B2F">
        <w:rPr>
          <w:rFonts w:asciiTheme="minorHAnsi" w:hAnsiTheme="minorHAnsi" w:cstheme="minorHAnsi"/>
          <w:color w:val="auto"/>
        </w:rPr>
        <w:t>Dulbecco’s modified Eagle’s medi</w:t>
      </w:r>
      <w:r w:rsidR="00971D8B" w:rsidRPr="00C73B2F">
        <w:rPr>
          <w:rFonts w:asciiTheme="minorHAnsi" w:hAnsiTheme="minorHAnsi" w:cstheme="minorHAnsi"/>
          <w:color w:val="auto"/>
        </w:rPr>
        <w:t>a</w:t>
      </w:r>
      <w:r w:rsidR="0012662C" w:rsidRPr="00C73B2F">
        <w:rPr>
          <w:rFonts w:asciiTheme="minorHAnsi" w:hAnsiTheme="minorHAnsi" w:cstheme="minorHAnsi"/>
          <w:color w:val="auto"/>
        </w:rPr>
        <w:t xml:space="preserve"> (</w:t>
      </w:r>
      <w:r w:rsidR="002B7C36" w:rsidRPr="00C73B2F">
        <w:rPr>
          <w:rFonts w:asciiTheme="minorHAnsi" w:hAnsiTheme="minorHAnsi" w:cstheme="minorHAnsi"/>
          <w:color w:val="auto"/>
        </w:rPr>
        <w:t>DMEM</w:t>
      </w:r>
      <w:r w:rsidR="0012662C" w:rsidRPr="00C73B2F">
        <w:rPr>
          <w:rFonts w:asciiTheme="minorHAnsi" w:hAnsiTheme="minorHAnsi" w:cstheme="minorHAnsi"/>
          <w:color w:val="auto"/>
        </w:rPr>
        <w:t>)</w:t>
      </w:r>
      <w:r w:rsidR="000E6365" w:rsidRPr="00C73B2F">
        <w:rPr>
          <w:rFonts w:asciiTheme="minorHAnsi" w:hAnsiTheme="minorHAnsi" w:cstheme="minorHAnsi"/>
          <w:color w:val="auto"/>
        </w:rPr>
        <w:t xml:space="preserve"> </w:t>
      </w:r>
      <w:r w:rsidR="009B6AE8">
        <w:rPr>
          <w:rFonts w:asciiTheme="minorHAnsi" w:hAnsiTheme="minorHAnsi" w:cstheme="minorHAnsi"/>
          <w:color w:val="auto"/>
        </w:rPr>
        <w:t xml:space="preserve">with </w:t>
      </w:r>
      <w:r w:rsidR="002B7C36" w:rsidRPr="00C73B2F">
        <w:rPr>
          <w:rFonts w:asciiTheme="minorHAnsi" w:hAnsiTheme="minorHAnsi" w:cstheme="minorHAnsi"/>
          <w:color w:val="auto"/>
        </w:rPr>
        <w:t xml:space="preserve">7% </w:t>
      </w:r>
      <w:r w:rsidR="0043050E" w:rsidRPr="00C73B2F">
        <w:rPr>
          <w:rFonts w:asciiTheme="minorHAnsi" w:hAnsiTheme="minorHAnsi" w:cstheme="minorHAnsi"/>
          <w:color w:val="auto"/>
        </w:rPr>
        <w:t>fetal bovine serum (</w:t>
      </w:r>
      <w:r w:rsidR="002B7C36" w:rsidRPr="00C73B2F">
        <w:rPr>
          <w:rFonts w:asciiTheme="minorHAnsi" w:hAnsiTheme="minorHAnsi" w:cstheme="minorHAnsi"/>
          <w:color w:val="auto"/>
        </w:rPr>
        <w:t>FBS</w:t>
      </w:r>
      <w:r w:rsidR="0043050E" w:rsidRPr="00C73B2F">
        <w:rPr>
          <w:rFonts w:asciiTheme="minorHAnsi" w:hAnsiTheme="minorHAnsi" w:cstheme="minorHAnsi"/>
          <w:color w:val="auto"/>
        </w:rPr>
        <w:t>)</w:t>
      </w:r>
      <w:r w:rsidR="002B7C36" w:rsidRPr="00C73B2F">
        <w:rPr>
          <w:rFonts w:asciiTheme="minorHAnsi" w:hAnsiTheme="minorHAnsi" w:cstheme="minorHAnsi"/>
          <w:color w:val="auto"/>
        </w:rPr>
        <w:t xml:space="preserve"> (</w:t>
      </w:r>
      <w:r w:rsidR="00C920E1" w:rsidRPr="00C73B2F">
        <w:rPr>
          <w:rFonts w:asciiTheme="minorHAnsi" w:hAnsiTheme="minorHAnsi" w:cstheme="minorHAnsi"/>
          <w:color w:val="auto"/>
        </w:rPr>
        <w:t>e</w:t>
      </w:r>
      <w:r w:rsidR="001C0E72" w:rsidRPr="00C73B2F">
        <w:rPr>
          <w:rFonts w:asciiTheme="minorHAnsi" w:hAnsiTheme="minorHAnsi" w:cstheme="minorHAnsi"/>
          <w:color w:val="auto"/>
        </w:rPr>
        <w:t xml:space="preserve">mbryonic stem </w:t>
      </w:r>
      <w:r w:rsidR="002B7C36" w:rsidRPr="00C73B2F">
        <w:rPr>
          <w:rFonts w:asciiTheme="minorHAnsi" w:hAnsiTheme="minorHAnsi" w:cstheme="minorHAnsi"/>
          <w:color w:val="auto"/>
        </w:rPr>
        <w:t>cell culture grade)</w:t>
      </w:r>
      <w:r w:rsidR="000E6365" w:rsidRPr="00C73B2F">
        <w:rPr>
          <w:rFonts w:asciiTheme="minorHAnsi" w:hAnsiTheme="minorHAnsi" w:cstheme="minorHAnsi"/>
          <w:color w:val="auto"/>
        </w:rPr>
        <w:t xml:space="preserve">, </w:t>
      </w:r>
      <w:r w:rsidR="002B7C36" w:rsidRPr="00C73B2F">
        <w:rPr>
          <w:rFonts w:asciiTheme="minorHAnsi" w:hAnsiTheme="minorHAnsi" w:cstheme="minorHAnsi"/>
          <w:color w:val="auto"/>
        </w:rPr>
        <w:t>100 U/</w:t>
      </w:r>
      <w:r w:rsidR="00D90BA2" w:rsidRPr="00C73B2F">
        <w:rPr>
          <w:rFonts w:asciiTheme="minorHAnsi" w:hAnsiTheme="minorHAnsi" w:cstheme="minorHAnsi"/>
          <w:color w:val="auto"/>
        </w:rPr>
        <w:t>mL</w:t>
      </w:r>
      <w:r w:rsidR="002B7C36" w:rsidRPr="00C73B2F">
        <w:rPr>
          <w:rFonts w:asciiTheme="minorHAnsi" w:hAnsiTheme="minorHAnsi" w:cstheme="minorHAnsi"/>
          <w:color w:val="auto"/>
        </w:rPr>
        <w:t xml:space="preserve"> penicillin</w:t>
      </w:r>
      <w:r w:rsidR="000E6365" w:rsidRPr="00C73B2F">
        <w:rPr>
          <w:rFonts w:asciiTheme="minorHAnsi" w:hAnsiTheme="minorHAnsi" w:cstheme="minorHAnsi"/>
          <w:color w:val="auto"/>
        </w:rPr>
        <w:t xml:space="preserve">, </w:t>
      </w:r>
      <w:r w:rsidR="002B7C36" w:rsidRPr="00C73B2F">
        <w:rPr>
          <w:rFonts w:asciiTheme="minorHAnsi" w:hAnsiTheme="minorHAnsi" w:cstheme="minorHAnsi"/>
          <w:color w:val="auto"/>
        </w:rPr>
        <w:t>100 µg/</w:t>
      </w:r>
      <w:r w:rsidR="00D90BA2" w:rsidRPr="00C73B2F">
        <w:rPr>
          <w:rFonts w:asciiTheme="minorHAnsi" w:hAnsiTheme="minorHAnsi" w:cstheme="minorHAnsi"/>
          <w:color w:val="auto"/>
        </w:rPr>
        <w:t>mL</w:t>
      </w:r>
      <w:r w:rsidR="002B7C36" w:rsidRPr="00C73B2F">
        <w:rPr>
          <w:rFonts w:asciiTheme="minorHAnsi" w:hAnsiTheme="minorHAnsi" w:cstheme="minorHAnsi"/>
          <w:color w:val="auto"/>
        </w:rPr>
        <w:t xml:space="preserve"> streptomycin</w:t>
      </w:r>
      <w:r w:rsidR="000E6365" w:rsidRPr="00C73B2F">
        <w:rPr>
          <w:rFonts w:asciiTheme="minorHAnsi" w:hAnsiTheme="minorHAnsi" w:cstheme="minorHAnsi"/>
          <w:color w:val="auto"/>
        </w:rPr>
        <w:t xml:space="preserve">, </w:t>
      </w:r>
      <w:r w:rsidR="00A46E0A">
        <w:rPr>
          <w:rFonts w:asciiTheme="minorHAnsi" w:hAnsiTheme="minorHAnsi" w:cstheme="minorHAnsi"/>
          <w:color w:val="auto"/>
        </w:rPr>
        <w:t xml:space="preserve">and </w:t>
      </w:r>
      <w:r w:rsidR="002B7C36" w:rsidRPr="00C73B2F">
        <w:rPr>
          <w:rFonts w:asciiTheme="minorHAnsi" w:hAnsiTheme="minorHAnsi" w:cstheme="minorHAnsi"/>
          <w:color w:val="auto"/>
        </w:rPr>
        <w:t>2</w:t>
      </w:r>
      <w:r w:rsidR="00795803" w:rsidRPr="00C73B2F">
        <w:rPr>
          <w:rFonts w:asciiTheme="minorHAnsi" w:hAnsiTheme="minorHAnsi" w:cstheme="minorHAnsi"/>
          <w:color w:val="auto"/>
        </w:rPr>
        <w:t xml:space="preserve"> </w:t>
      </w:r>
      <w:r w:rsidR="002B7C36" w:rsidRPr="00C73B2F">
        <w:rPr>
          <w:rFonts w:asciiTheme="minorHAnsi" w:hAnsiTheme="minorHAnsi" w:cstheme="minorHAnsi"/>
          <w:color w:val="auto"/>
        </w:rPr>
        <w:t>mM L-</w:t>
      </w:r>
      <w:r w:rsidR="00E25867" w:rsidRPr="00C73B2F">
        <w:rPr>
          <w:rFonts w:asciiTheme="minorHAnsi" w:hAnsiTheme="minorHAnsi" w:cstheme="minorHAnsi"/>
          <w:color w:val="auto"/>
        </w:rPr>
        <w:t>g</w:t>
      </w:r>
      <w:r w:rsidR="002B7C36" w:rsidRPr="00C73B2F">
        <w:rPr>
          <w:rFonts w:asciiTheme="minorHAnsi" w:hAnsiTheme="minorHAnsi" w:cstheme="minorHAnsi"/>
          <w:color w:val="auto"/>
        </w:rPr>
        <w:t>lutamine</w:t>
      </w:r>
      <w:r w:rsidR="005C2452">
        <w:rPr>
          <w:rFonts w:asciiTheme="minorHAnsi" w:hAnsiTheme="minorHAnsi" w:cstheme="minorHAnsi"/>
          <w:color w:val="auto"/>
        </w:rPr>
        <w:t xml:space="preserve"> </w:t>
      </w:r>
      <w:r w:rsidR="005C2452" w:rsidRPr="00C73B2F">
        <w:rPr>
          <w:rFonts w:asciiTheme="minorHAnsi" w:hAnsiTheme="minorHAnsi" w:cstheme="minorHAnsi"/>
          <w:color w:val="auto"/>
        </w:rPr>
        <w:t>(final concentrations are indicated)</w:t>
      </w:r>
      <w:r w:rsidR="00A46E0A">
        <w:rPr>
          <w:rFonts w:asciiTheme="minorHAnsi" w:hAnsiTheme="minorHAnsi" w:cstheme="minorHAnsi"/>
          <w:color w:val="auto"/>
        </w:rPr>
        <w:t>.</w:t>
      </w:r>
    </w:p>
    <w:p w14:paraId="1877D127" w14:textId="77777777" w:rsidR="00984503" w:rsidRPr="00546A95" w:rsidRDefault="00984503" w:rsidP="00984503">
      <w:pPr>
        <w:contextualSpacing/>
      </w:pPr>
    </w:p>
    <w:p w14:paraId="6BD8F543" w14:textId="46D284EC" w:rsidR="00946CD3" w:rsidRPr="00546A95" w:rsidRDefault="002B7C36" w:rsidP="00984503">
      <w:pPr>
        <w:contextualSpacing/>
      </w:pPr>
      <w:r w:rsidRPr="00D71293">
        <w:rPr>
          <w:rFonts w:asciiTheme="minorHAnsi" w:hAnsiTheme="minorHAnsi" w:cstheme="minorHAnsi"/>
          <w:color w:val="auto"/>
        </w:rPr>
        <w:t>Note:</w:t>
      </w:r>
      <w:r w:rsidRPr="00546A95">
        <w:rPr>
          <w:rFonts w:asciiTheme="minorHAnsi" w:hAnsiTheme="minorHAnsi" w:cstheme="minorHAnsi"/>
          <w:color w:val="auto"/>
        </w:rPr>
        <w:t xml:space="preserve"> </w:t>
      </w:r>
      <w:r w:rsidR="000E6365">
        <w:rPr>
          <w:rFonts w:asciiTheme="minorHAnsi" w:hAnsiTheme="minorHAnsi" w:cstheme="minorHAnsi"/>
          <w:color w:val="auto"/>
        </w:rPr>
        <w:t xml:space="preserve">STO medium is </w:t>
      </w:r>
      <w:r w:rsidR="000E6365" w:rsidRPr="00546A95">
        <w:rPr>
          <w:rFonts w:asciiTheme="minorHAnsi" w:hAnsiTheme="minorHAnsi" w:cstheme="minorHAnsi"/>
        </w:rPr>
        <w:t>us</w:t>
      </w:r>
      <w:r w:rsidR="000E6365">
        <w:rPr>
          <w:rFonts w:asciiTheme="minorHAnsi" w:hAnsiTheme="minorHAnsi" w:cstheme="minorHAnsi"/>
        </w:rPr>
        <w:t>ed</w:t>
      </w:r>
      <w:r w:rsidR="000E6365" w:rsidRPr="00546A95">
        <w:rPr>
          <w:rFonts w:asciiTheme="minorHAnsi" w:hAnsiTheme="minorHAnsi" w:cstheme="minorHAnsi"/>
        </w:rPr>
        <w:t xml:space="preserve"> </w:t>
      </w:r>
      <w:r w:rsidR="000E6365">
        <w:rPr>
          <w:rFonts w:asciiTheme="minorHAnsi" w:hAnsiTheme="minorHAnsi" w:cstheme="minorHAnsi"/>
        </w:rPr>
        <w:t>for the</w:t>
      </w:r>
      <w:r w:rsidR="000E6365" w:rsidRPr="00546A95">
        <w:rPr>
          <w:rFonts w:asciiTheme="minorHAnsi" w:hAnsiTheme="minorHAnsi" w:cstheme="minorHAnsi"/>
        </w:rPr>
        <w:t xml:space="preserve"> cultiva</w:t>
      </w:r>
      <w:r w:rsidR="000E6365">
        <w:rPr>
          <w:rFonts w:asciiTheme="minorHAnsi" w:hAnsiTheme="minorHAnsi" w:cstheme="minorHAnsi"/>
        </w:rPr>
        <w:t>tion of</w:t>
      </w:r>
      <w:r w:rsidR="000E6365" w:rsidRPr="00546A95">
        <w:rPr>
          <w:rFonts w:asciiTheme="minorHAnsi" w:hAnsiTheme="minorHAnsi" w:cstheme="minorHAnsi"/>
        </w:rPr>
        <w:t xml:space="preserve"> active STO feeder cells</w:t>
      </w:r>
      <w:r w:rsidR="000E6365">
        <w:rPr>
          <w:rFonts w:asciiTheme="minorHAnsi" w:hAnsiTheme="minorHAnsi" w:cstheme="minorHAnsi"/>
        </w:rPr>
        <w:t xml:space="preserve">. </w:t>
      </w:r>
      <w:r w:rsidR="000E6365">
        <w:rPr>
          <w:rFonts w:asciiTheme="minorHAnsi" w:hAnsiTheme="minorHAnsi" w:cstheme="minorHAnsi"/>
          <w:color w:val="auto"/>
        </w:rPr>
        <w:t>P</w:t>
      </w:r>
      <w:r w:rsidRPr="00546A95">
        <w:rPr>
          <w:rFonts w:asciiTheme="minorHAnsi" w:hAnsiTheme="minorHAnsi" w:cstheme="minorHAnsi"/>
          <w:color w:val="auto"/>
        </w:rPr>
        <w:t>enicillin, streptomycin, and L-glutamine may form precipitation in storage</w:t>
      </w:r>
      <w:r w:rsidR="00E25867" w:rsidRPr="00546A95">
        <w:rPr>
          <w:rFonts w:asciiTheme="minorHAnsi" w:hAnsiTheme="minorHAnsi" w:cstheme="minorHAnsi"/>
          <w:color w:val="auto"/>
        </w:rPr>
        <w:t xml:space="preserve">; </w:t>
      </w:r>
      <w:r w:rsidRPr="00546A95">
        <w:rPr>
          <w:rFonts w:asciiTheme="minorHAnsi" w:hAnsiTheme="minorHAnsi" w:cstheme="minorHAnsi"/>
          <w:color w:val="auto"/>
        </w:rPr>
        <w:t>dissolve completely by pipetting</w:t>
      </w:r>
      <w:r w:rsidR="003832E0">
        <w:rPr>
          <w:rFonts w:asciiTheme="minorHAnsi" w:hAnsiTheme="minorHAnsi" w:cstheme="minorHAnsi"/>
          <w:color w:val="auto"/>
        </w:rPr>
        <w:t xml:space="preserve"> </w:t>
      </w:r>
      <w:r w:rsidR="003832E0" w:rsidRPr="00546A95">
        <w:rPr>
          <w:rFonts w:asciiTheme="minorHAnsi" w:hAnsiTheme="minorHAnsi" w:cstheme="minorHAnsi"/>
          <w:color w:val="auto"/>
        </w:rPr>
        <w:t>before use</w:t>
      </w:r>
      <w:r w:rsidRPr="00546A95">
        <w:rPr>
          <w:rFonts w:asciiTheme="minorHAnsi" w:hAnsiTheme="minorHAnsi" w:cstheme="minorHAnsi"/>
          <w:color w:val="auto"/>
        </w:rPr>
        <w:t xml:space="preserve">. </w:t>
      </w:r>
    </w:p>
    <w:p w14:paraId="7AE8C466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72D0A8A2" w14:textId="46EFDC71" w:rsidR="000E6365" w:rsidRDefault="00C73B2F" w:rsidP="00984503">
      <w:pPr>
        <w:contextualSpacing/>
      </w:pPr>
      <w:r>
        <w:rPr>
          <w:rFonts w:asciiTheme="minorHAnsi" w:hAnsiTheme="minorHAnsi" w:cstheme="minorHAnsi"/>
        </w:rPr>
        <w:t xml:space="preserve">1.1.2. </w:t>
      </w:r>
      <w:r w:rsidR="00281A2F" w:rsidRPr="00C73B2F">
        <w:rPr>
          <w:rFonts w:asciiTheme="minorHAnsi" w:hAnsiTheme="minorHAnsi" w:cstheme="minorHAnsi"/>
        </w:rPr>
        <w:t>Coat a standard 100</w:t>
      </w:r>
      <w:r w:rsidR="00D90BA2" w:rsidRPr="00C73B2F">
        <w:rPr>
          <w:rFonts w:asciiTheme="minorHAnsi" w:hAnsiTheme="minorHAnsi" w:cstheme="minorHAnsi"/>
        </w:rPr>
        <w:t>-</w:t>
      </w:r>
      <w:r w:rsidR="00281A2F" w:rsidRPr="00C73B2F">
        <w:rPr>
          <w:rFonts w:asciiTheme="minorHAnsi" w:hAnsiTheme="minorHAnsi" w:cstheme="minorHAnsi"/>
        </w:rPr>
        <w:t xml:space="preserve">mm cell culture </w:t>
      </w:r>
      <w:r w:rsidR="002B7C36" w:rsidRPr="00C73B2F">
        <w:rPr>
          <w:rFonts w:asciiTheme="minorHAnsi" w:hAnsiTheme="minorHAnsi" w:cstheme="minorHAnsi"/>
        </w:rPr>
        <w:t xml:space="preserve">plate with 0.1% gelatin for 30 min at </w:t>
      </w:r>
      <w:r w:rsidR="00E25867" w:rsidRPr="00C73B2F">
        <w:rPr>
          <w:rFonts w:asciiTheme="minorHAnsi" w:hAnsiTheme="minorHAnsi" w:cstheme="minorHAnsi"/>
        </w:rPr>
        <w:t>room temperature. After</w:t>
      </w:r>
      <w:r w:rsidR="00066140" w:rsidRPr="00C73B2F">
        <w:rPr>
          <w:rFonts w:asciiTheme="minorHAnsi" w:hAnsiTheme="minorHAnsi" w:cstheme="minorHAnsi"/>
        </w:rPr>
        <w:t xml:space="preserve"> the</w:t>
      </w:r>
      <w:r w:rsidR="00E25867" w:rsidRPr="00C73B2F">
        <w:rPr>
          <w:rFonts w:asciiTheme="minorHAnsi" w:hAnsiTheme="minorHAnsi" w:cstheme="minorHAnsi"/>
        </w:rPr>
        <w:t xml:space="preserve"> incubation period,</w:t>
      </w:r>
      <w:r w:rsidR="002B7C36" w:rsidRPr="00C73B2F">
        <w:rPr>
          <w:rFonts w:asciiTheme="minorHAnsi" w:hAnsiTheme="minorHAnsi" w:cstheme="minorHAnsi"/>
        </w:rPr>
        <w:t xml:space="preserve"> </w:t>
      </w:r>
      <w:r w:rsidR="00E25867" w:rsidRPr="00C73B2F">
        <w:rPr>
          <w:rFonts w:asciiTheme="minorHAnsi" w:hAnsiTheme="minorHAnsi" w:cstheme="minorHAnsi"/>
        </w:rPr>
        <w:t>a</w:t>
      </w:r>
      <w:r w:rsidR="002B7C36" w:rsidRPr="00C73B2F">
        <w:rPr>
          <w:rFonts w:asciiTheme="minorHAnsi" w:hAnsiTheme="minorHAnsi" w:cstheme="minorHAnsi"/>
        </w:rPr>
        <w:t>spirate</w:t>
      </w:r>
      <w:r w:rsidR="00066140" w:rsidRPr="00C73B2F">
        <w:rPr>
          <w:rFonts w:asciiTheme="minorHAnsi" w:hAnsiTheme="minorHAnsi" w:cstheme="minorHAnsi"/>
        </w:rPr>
        <w:t xml:space="preserve"> the</w:t>
      </w:r>
      <w:r w:rsidR="002B7C36" w:rsidRPr="00C73B2F">
        <w:rPr>
          <w:rFonts w:asciiTheme="minorHAnsi" w:hAnsiTheme="minorHAnsi" w:cstheme="minorHAnsi"/>
        </w:rPr>
        <w:t xml:space="preserve"> extra gelatin. Use</w:t>
      </w:r>
      <w:r w:rsidR="00066140" w:rsidRPr="00C73B2F">
        <w:rPr>
          <w:rFonts w:asciiTheme="minorHAnsi" w:hAnsiTheme="minorHAnsi" w:cstheme="minorHAnsi"/>
        </w:rPr>
        <w:t xml:space="preserve"> the</w:t>
      </w:r>
      <w:r w:rsidR="002B7C36" w:rsidRPr="00C73B2F">
        <w:rPr>
          <w:rFonts w:asciiTheme="minorHAnsi" w:hAnsiTheme="minorHAnsi" w:cstheme="minorHAnsi"/>
        </w:rPr>
        <w:t xml:space="preserve"> plate immediately after coating. </w:t>
      </w:r>
    </w:p>
    <w:p w14:paraId="266220E8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12A85C29" w14:textId="1D321BD3" w:rsidR="00946CD3" w:rsidRPr="00546A95" w:rsidRDefault="000E6365" w:rsidP="00984503">
      <w:pPr>
        <w:pStyle w:val="ListParagraph"/>
        <w:ind w:left="0"/>
        <w:rPr>
          <w:rFonts w:asciiTheme="minorHAnsi" w:hAnsiTheme="minorHAnsi" w:cstheme="minorHAnsi"/>
        </w:rPr>
      </w:pPr>
      <w:r w:rsidRPr="00D71293">
        <w:rPr>
          <w:rFonts w:asciiTheme="minorHAnsi" w:hAnsiTheme="minorHAnsi" w:cstheme="minorHAnsi"/>
        </w:rPr>
        <w:t xml:space="preserve">Note: </w:t>
      </w:r>
      <w:r w:rsidR="002B7C36" w:rsidRPr="00D71293">
        <w:rPr>
          <w:rFonts w:asciiTheme="minorHAnsi" w:hAnsiTheme="minorHAnsi" w:cstheme="minorHAnsi"/>
        </w:rPr>
        <w:t>Alternatively</w:t>
      </w:r>
      <w:r w:rsidR="002B7C36" w:rsidRPr="00546A95">
        <w:rPr>
          <w:rFonts w:asciiTheme="minorHAnsi" w:hAnsiTheme="minorHAnsi" w:cstheme="minorHAnsi"/>
        </w:rPr>
        <w:t xml:space="preserve">, cover the plate with STO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>edi</w:t>
      </w:r>
      <w:r w:rsidR="00B636F6" w:rsidRPr="00546A95">
        <w:rPr>
          <w:rFonts w:asciiTheme="minorHAnsi" w:hAnsiTheme="minorHAnsi" w:cstheme="minorHAnsi"/>
        </w:rPr>
        <w:t>a and</w:t>
      </w:r>
      <w:r w:rsidR="002B7C36" w:rsidRPr="00546A95">
        <w:rPr>
          <w:rFonts w:asciiTheme="minorHAnsi" w:hAnsiTheme="minorHAnsi" w:cstheme="minorHAnsi"/>
        </w:rPr>
        <w:t xml:space="preserve"> leave</w:t>
      </w:r>
      <w:r w:rsidR="00B636F6" w:rsidRPr="00546A95">
        <w:rPr>
          <w:rFonts w:asciiTheme="minorHAnsi" w:hAnsiTheme="minorHAnsi" w:cstheme="minorHAnsi"/>
        </w:rPr>
        <w:t xml:space="preserve"> the</w:t>
      </w:r>
      <w:r w:rsidR="002B7C36" w:rsidRPr="00546A95">
        <w:rPr>
          <w:rFonts w:asciiTheme="minorHAnsi" w:hAnsiTheme="minorHAnsi" w:cstheme="minorHAnsi"/>
        </w:rPr>
        <w:t xml:space="preserve"> plate in </w:t>
      </w:r>
      <w:r w:rsidR="00B636F6" w:rsidRPr="00546A95">
        <w:rPr>
          <w:rFonts w:asciiTheme="minorHAnsi" w:hAnsiTheme="minorHAnsi" w:cstheme="minorHAnsi"/>
        </w:rPr>
        <w:t xml:space="preserve">a </w:t>
      </w:r>
      <w:r w:rsidR="002B7C36" w:rsidRPr="00546A95">
        <w:rPr>
          <w:rFonts w:asciiTheme="minorHAnsi" w:hAnsiTheme="minorHAnsi" w:cstheme="minorHAnsi"/>
        </w:rPr>
        <w:t xml:space="preserve">humidified incubator to avoid </w:t>
      </w:r>
      <w:r w:rsidR="008B114C">
        <w:rPr>
          <w:rFonts w:asciiTheme="minorHAnsi" w:hAnsiTheme="minorHAnsi" w:cstheme="minorHAnsi"/>
        </w:rPr>
        <w:t xml:space="preserve">the </w:t>
      </w:r>
      <w:r w:rsidR="002B7C36" w:rsidRPr="00546A95">
        <w:rPr>
          <w:rFonts w:asciiTheme="minorHAnsi" w:hAnsiTheme="minorHAnsi" w:cstheme="minorHAnsi"/>
        </w:rPr>
        <w:t>drying</w:t>
      </w:r>
      <w:r w:rsidR="00066140" w:rsidRPr="00546A95">
        <w:rPr>
          <w:rFonts w:asciiTheme="minorHAnsi" w:hAnsiTheme="minorHAnsi" w:cstheme="minorHAnsi"/>
        </w:rPr>
        <w:t xml:space="preserve"> of</w:t>
      </w:r>
      <w:r w:rsidR="00E25867" w:rsidRPr="00546A95">
        <w:rPr>
          <w:rFonts w:asciiTheme="minorHAnsi" w:hAnsiTheme="minorHAnsi" w:cstheme="minorHAnsi"/>
        </w:rPr>
        <w:t xml:space="preserve"> the</w:t>
      </w:r>
      <w:r w:rsidR="002B7C36" w:rsidRPr="00546A95">
        <w:rPr>
          <w:rFonts w:asciiTheme="minorHAnsi" w:hAnsiTheme="minorHAnsi" w:cstheme="minorHAnsi"/>
        </w:rPr>
        <w:t xml:space="preserve"> plate (</w:t>
      </w:r>
      <w:r w:rsidR="00E25867" w:rsidRPr="00546A95">
        <w:rPr>
          <w:rFonts w:asciiTheme="minorHAnsi" w:hAnsiTheme="minorHAnsi" w:cstheme="minorHAnsi"/>
        </w:rPr>
        <w:t xml:space="preserve">this is </w:t>
      </w:r>
      <w:r w:rsidR="002B7C36" w:rsidRPr="00546A95">
        <w:rPr>
          <w:rFonts w:asciiTheme="minorHAnsi" w:hAnsiTheme="minorHAnsi" w:cstheme="minorHAnsi"/>
        </w:rPr>
        <w:t xml:space="preserve">meant </w:t>
      </w:r>
      <w:r w:rsidR="00066140" w:rsidRPr="00546A95">
        <w:rPr>
          <w:rFonts w:asciiTheme="minorHAnsi" w:hAnsiTheme="minorHAnsi" w:cstheme="minorHAnsi"/>
        </w:rPr>
        <w:t xml:space="preserve">only </w:t>
      </w:r>
      <w:r w:rsidR="002B7C36" w:rsidRPr="00546A95">
        <w:rPr>
          <w:rFonts w:asciiTheme="minorHAnsi" w:hAnsiTheme="minorHAnsi" w:cstheme="minorHAnsi"/>
        </w:rPr>
        <w:t>for short</w:t>
      </w:r>
      <w:r w:rsidR="00E25867" w:rsidRPr="00546A95">
        <w:rPr>
          <w:rFonts w:asciiTheme="minorHAnsi" w:hAnsiTheme="minorHAnsi" w:cstheme="minorHAnsi"/>
        </w:rPr>
        <w:t>-term storage</w:t>
      </w:r>
      <w:r w:rsidR="002B7C36" w:rsidRPr="00546A95">
        <w:rPr>
          <w:rFonts w:asciiTheme="minorHAnsi" w:hAnsiTheme="minorHAnsi" w:cstheme="minorHAnsi"/>
        </w:rPr>
        <w:t xml:space="preserve"> and </w:t>
      </w:r>
      <w:r w:rsidR="00E25867" w:rsidRPr="00546A95">
        <w:rPr>
          <w:rFonts w:asciiTheme="minorHAnsi" w:hAnsiTheme="minorHAnsi" w:cstheme="minorHAnsi"/>
        </w:rPr>
        <w:t xml:space="preserve">not </w:t>
      </w:r>
      <w:r w:rsidR="00F146B0">
        <w:rPr>
          <w:rFonts w:asciiTheme="minorHAnsi" w:hAnsiTheme="minorHAnsi" w:cstheme="minorHAnsi"/>
        </w:rPr>
        <w:t>for</w:t>
      </w:r>
      <w:r w:rsidR="002B7C36" w:rsidRPr="00546A95">
        <w:rPr>
          <w:rFonts w:asciiTheme="minorHAnsi" w:hAnsiTheme="minorHAnsi" w:cstheme="minorHAnsi"/>
        </w:rPr>
        <w:t xml:space="preserve"> stor</w:t>
      </w:r>
      <w:r w:rsidR="00F146B0">
        <w:rPr>
          <w:rFonts w:asciiTheme="minorHAnsi" w:hAnsiTheme="minorHAnsi" w:cstheme="minorHAnsi"/>
        </w:rPr>
        <w:t>ing</w:t>
      </w:r>
      <w:r w:rsidR="002B7C36" w:rsidRPr="00546A95">
        <w:rPr>
          <w:rFonts w:asciiTheme="minorHAnsi" w:hAnsiTheme="minorHAnsi" w:cstheme="minorHAnsi"/>
        </w:rPr>
        <w:t xml:space="preserve"> precoat</w:t>
      </w:r>
      <w:r w:rsidR="00E25867" w:rsidRPr="00546A95">
        <w:rPr>
          <w:rFonts w:asciiTheme="minorHAnsi" w:hAnsiTheme="minorHAnsi" w:cstheme="minorHAnsi"/>
        </w:rPr>
        <w:t>ed</w:t>
      </w:r>
      <w:r w:rsidR="002B7C36" w:rsidRPr="00546A95">
        <w:rPr>
          <w:rFonts w:asciiTheme="minorHAnsi" w:hAnsiTheme="minorHAnsi" w:cstheme="minorHAnsi"/>
        </w:rPr>
        <w:t xml:space="preserve"> plates). </w:t>
      </w:r>
    </w:p>
    <w:p w14:paraId="0794EAC3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765A4136" w14:textId="279E865A" w:rsidR="00946CD3" w:rsidRPr="00546A95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1.1.3. </w:t>
      </w:r>
      <w:r w:rsidR="002B7C36" w:rsidRPr="00546A95">
        <w:rPr>
          <w:rFonts w:asciiTheme="minorHAnsi" w:hAnsiTheme="minorHAnsi" w:cstheme="minorHAnsi"/>
        </w:rPr>
        <w:t xml:space="preserve">Thaw </w:t>
      </w:r>
      <w:r>
        <w:rPr>
          <w:rFonts w:asciiTheme="minorHAnsi" w:hAnsiTheme="minorHAnsi" w:cstheme="minorHAnsi"/>
        </w:rPr>
        <w:t xml:space="preserve">the </w:t>
      </w:r>
      <w:r w:rsidR="002B7C36" w:rsidRPr="00546A95">
        <w:rPr>
          <w:rFonts w:asciiTheme="minorHAnsi" w:hAnsiTheme="minorHAnsi" w:cstheme="minorHAnsi"/>
        </w:rPr>
        <w:t>STO cells rapidly in</w:t>
      </w:r>
      <w:r w:rsidR="00066140" w:rsidRPr="00546A95">
        <w:rPr>
          <w:rFonts w:asciiTheme="minorHAnsi" w:hAnsiTheme="minorHAnsi" w:cstheme="minorHAnsi"/>
        </w:rPr>
        <w:t xml:space="preserve"> a</w:t>
      </w:r>
      <w:r w:rsidR="002B7C36" w:rsidRPr="00546A95">
        <w:rPr>
          <w:rFonts w:asciiTheme="minorHAnsi" w:hAnsiTheme="minorHAnsi" w:cstheme="minorHAnsi"/>
        </w:rPr>
        <w:t xml:space="preserve"> 37</w:t>
      </w:r>
      <w:r w:rsidR="008B6DB1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  <w:color w:val="808080" w:themeColor="background1" w:themeShade="80"/>
        </w:rPr>
        <w:t>°</w:t>
      </w:r>
      <w:r w:rsidR="002B7C36" w:rsidRPr="00546A95">
        <w:rPr>
          <w:rFonts w:asciiTheme="minorHAnsi" w:hAnsiTheme="minorHAnsi" w:cstheme="minorHAnsi"/>
        </w:rPr>
        <w:t xml:space="preserve">C water bath; wipe </w:t>
      </w:r>
      <w:r w:rsidR="00066140" w:rsidRPr="00546A95">
        <w:rPr>
          <w:rFonts w:asciiTheme="minorHAnsi" w:hAnsiTheme="minorHAnsi" w:cstheme="minorHAnsi"/>
        </w:rPr>
        <w:t xml:space="preserve">the </w:t>
      </w:r>
      <w:r w:rsidR="002B7C36" w:rsidRPr="00546A95">
        <w:rPr>
          <w:rFonts w:asciiTheme="minorHAnsi" w:hAnsiTheme="minorHAnsi" w:cstheme="minorHAnsi"/>
        </w:rPr>
        <w:t xml:space="preserve">cryovial with 70% ethanol before opening, </w:t>
      </w:r>
      <w:r w:rsidR="00066140" w:rsidRPr="00546A95">
        <w:rPr>
          <w:rFonts w:asciiTheme="minorHAnsi" w:hAnsiTheme="minorHAnsi" w:cstheme="minorHAnsi"/>
        </w:rPr>
        <w:t xml:space="preserve">and </w:t>
      </w:r>
      <w:r w:rsidR="002B7C36" w:rsidRPr="00546A95">
        <w:rPr>
          <w:rFonts w:asciiTheme="minorHAnsi" w:hAnsiTheme="minorHAnsi" w:cstheme="minorHAnsi"/>
        </w:rPr>
        <w:t xml:space="preserve">immediately transfer </w:t>
      </w:r>
      <w:r w:rsidR="000D40EC" w:rsidRPr="000D40EC">
        <w:rPr>
          <w:rFonts w:asciiTheme="minorHAnsi" w:hAnsiTheme="minorHAnsi" w:cstheme="minorHAnsi"/>
        </w:rPr>
        <w:t>the whole vial</w:t>
      </w:r>
      <w:r w:rsidR="000D40EC">
        <w:rPr>
          <w:rFonts w:asciiTheme="minorHAnsi" w:hAnsiTheme="minorHAnsi" w:cstheme="minorHAnsi"/>
        </w:rPr>
        <w:t xml:space="preserve"> of</w:t>
      </w:r>
      <w:r w:rsidR="000D40EC" w:rsidRPr="000D40EC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cells to </w:t>
      </w:r>
      <w:r w:rsidR="00066140" w:rsidRPr="00546A95">
        <w:rPr>
          <w:rFonts w:asciiTheme="minorHAnsi" w:hAnsiTheme="minorHAnsi" w:cstheme="minorHAnsi"/>
        </w:rPr>
        <w:t xml:space="preserve">a </w:t>
      </w:r>
      <w:r w:rsidR="002B7C36" w:rsidRPr="00546A95">
        <w:rPr>
          <w:rFonts w:asciiTheme="minorHAnsi" w:hAnsiTheme="minorHAnsi" w:cstheme="minorHAnsi"/>
        </w:rPr>
        <w:t>centrifuge tube.</w:t>
      </w:r>
    </w:p>
    <w:p w14:paraId="04645675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0D22FE06" w14:textId="4B764B3A" w:rsidR="00946CD3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1.1.4. </w:t>
      </w:r>
      <w:r w:rsidR="002B7C36" w:rsidRPr="00546A95">
        <w:rPr>
          <w:rFonts w:asciiTheme="minorHAnsi" w:hAnsiTheme="minorHAnsi" w:cstheme="minorHAnsi"/>
        </w:rPr>
        <w:t xml:space="preserve">Add </w:t>
      </w:r>
      <w:r w:rsidR="00DD0219">
        <w:rPr>
          <w:rFonts w:asciiTheme="minorHAnsi" w:hAnsiTheme="minorHAnsi" w:cstheme="minorHAnsi"/>
        </w:rPr>
        <w:t xml:space="preserve">the </w:t>
      </w:r>
      <w:r w:rsidR="002B7C36" w:rsidRPr="00546A95">
        <w:rPr>
          <w:rFonts w:asciiTheme="minorHAnsi" w:hAnsiTheme="minorHAnsi" w:cstheme="minorHAnsi"/>
        </w:rPr>
        <w:t xml:space="preserve">STO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>edia dropwise to the centrifuge tube</w:t>
      </w:r>
      <w:r w:rsidR="00066140" w:rsidRPr="00546A95">
        <w:rPr>
          <w:rFonts w:asciiTheme="minorHAnsi" w:hAnsiTheme="minorHAnsi" w:cstheme="minorHAnsi"/>
        </w:rPr>
        <w:t>; the</w:t>
      </w:r>
      <w:r w:rsidR="002B7C36" w:rsidRPr="00546A95">
        <w:rPr>
          <w:rFonts w:asciiTheme="minorHAnsi" w:hAnsiTheme="minorHAnsi" w:cstheme="minorHAnsi"/>
        </w:rPr>
        <w:t xml:space="preserve"> ratio by volume</w:t>
      </w:r>
      <w:r w:rsidR="00066140" w:rsidRPr="00546A95">
        <w:rPr>
          <w:rFonts w:asciiTheme="minorHAnsi" w:hAnsiTheme="minorHAnsi" w:cstheme="minorHAnsi"/>
        </w:rPr>
        <w:t xml:space="preserve"> of</w:t>
      </w:r>
      <w:r w:rsidR="00B630A0">
        <w:rPr>
          <w:rFonts w:asciiTheme="minorHAnsi" w:hAnsiTheme="minorHAnsi" w:cstheme="minorHAnsi"/>
        </w:rPr>
        <w:t xml:space="preserve"> the</w:t>
      </w:r>
      <w:r w:rsidR="002B7C36" w:rsidRPr="00546A95">
        <w:rPr>
          <w:rFonts w:asciiTheme="minorHAnsi" w:hAnsiTheme="minorHAnsi" w:cstheme="minorHAnsi"/>
        </w:rPr>
        <w:t xml:space="preserve"> cell</w:t>
      </w:r>
      <w:r w:rsidR="00B630A0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 xml:space="preserve"> to media </w:t>
      </w:r>
      <w:r w:rsidR="00F74C52">
        <w:rPr>
          <w:rFonts w:asciiTheme="minorHAnsi" w:hAnsiTheme="minorHAnsi" w:cstheme="minorHAnsi"/>
        </w:rPr>
        <w:t>is</w:t>
      </w:r>
      <w:r w:rsidR="002B7C36" w:rsidRPr="00546A95">
        <w:rPr>
          <w:rFonts w:asciiTheme="minorHAnsi" w:hAnsiTheme="minorHAnsi" w:cstheme="minorHAnsi"/>
        </w:rPr>
        <w:t xml:space="preserve"> 1:10.</w:t>
      </w:r>
      <w:r w:rsidR="009B6AE8">
        <w:rPr>
          <w:rFonts w:asciiTheme="minorHAnsi" w:hAnsiTheme="minorHAnsi" w:cstheme="minorHAnsi"/>
        </w:rPr>
        <w:t xml:space="preserve">  </w:t>
      </w:r>
    </w:p>
    <w:p w14:paraId="766810B1" w14:textId="77777777" w:rsidR="00984503" w:rsidRDefault="00984503" w:rsidP="00984503">
      <w:pPr>
        <w:contextualSpacing/>
        <w:rPr>
          <w:highlight w:val="green"/>
        </w:rPr>
      </w:pPr>
    </w:p>
    <w:p w14:paraId="750263CE" w14:textId="74511F64" w:rsidR="005C2452" w:rsidRPr="00984503" w:rsidRDefault="00871283" w:rsidP="00984503">
      <w:pPr>
        <w:contextualSpacing/>
      </w:pPr>
      <w:r w:rsidRPr="00984503">
        <w:t xml:space="preserve">1.1.5. Centrifuge the cells at </w:t>
      </w:r>
      <w:r w:rsidR="00E27321" w:rsidRPr="00984503">
        <w:t>180 x g</w:t>
      </w:r>
      <w:r w:rsidR="00703A0B" w:rsidRPr="00984503">
        <w:t xml:space="preserve"> </w:t>
      </w:r>
      <w:r w:rsidRPr="00984503">
        <w:t>for 3 min at RT.</w:t>
      </w:r>
    </w:p>
    <w:p w14:paraId="2D1E79B4" w14:textId="77777777" w:rsidR="00984503" w:rsidRP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6D95A232" w14:textId="12283FA6" w:rsidR="00946CD3" w:rsidRPr="00546A95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 w:rsidRPr="00984503">
        <w:rPr>
          <w:rFonts w:asciiTheme="minorHAnsi" w:hAnsiTheme="minorHAnsi" w:cstheme="minorHAnsi"/>
        </w:rPr>
        <w:t>1.1.</w:t>
      </w:r>
      <w:r w:rsidR="005C2452" w:rsidRPr="00984503">
        <w:rPr>
          <w:rFonts w:asciiTheme="minorHAnsi" w:hAnsiTheme="minorHAnsi" w:cstheme="minorHAnsi"/>
        </w:rPr>
        <w:t>6</w:t>
      </w:r>
      <w:r w:rsidRPr="00984503">
        <w:rPr>
          <w:rFonts w:asciiTheme="minorHAnsi" w:hAnsiTheme="minorHAnsi" w:cstheme="minorHAnsi"/>
        </w:rPr>
        <w:t xml:space="preserve">. </w:t>
      </w:r>
      <w:r w:rsidR="002B7C36" w:rsidRPr="00984503">
        <w:rPr>
          <w:rFonts w:asciiTheme="minorHAnsi" w:hAnsiTheme="minorHAnsi" w:cstheme="minorHAnsi"/>
        </w:rPr>
        <w:t>Mix by gentl</w:t>
      </w:r>
      <w:r w:rsidRPr="00984503">
        <w:rPr>
          <w:rFonts w:asciiTheme="minorHAnsi" w:hAnsiTheme="minorHAnsi" w:cstheme="minorHAnsi"/>
        </w:rPr>
        <w:t>e</w:t>
      </w:r>
      <w:r w:rsidR="002B7C36" w:rsidRPr="00984503">
        <w:rPr>
          <w:rFonts w:asciiTheme="minorHAnsi" w:hAnsiTheme="minorHAnsi" w:cstheme="minorHAnsi"/>
        </w:rPr>
        <w:t xml:space="preserve"> pipetti</w:t>
      </w:r>
      <w:r w:rsidR="002B7C36" w:rsidRPr="00467C59">
        <w:rPr>
          <w:rFonts w:asciiTheme="minorHAnsi" w:hAnsiTheme="minorHAnsi" w:cstheme="minorHAnsi"/>
        </w:rPr>
        <w:t xml:space="preserve">ng and transfer cells to </w:t>
      </w:r>
      <w:r w:rsidR="00066140" w:rsidRPr="00467C59">
        <w:rPr>
          <w:rFonts w:asciiTheme="minorHAnsi" w:hAnsiTheme="minorHAnsi" w:cstheme="minorHAnsi"/>
        </w:rPr>
        <w:t xml:space="preserve">the </w:t>
      </w:r>
      <w:r w:rsidR="002B7C36" w:rsidRPr="00467C59">
        <w:rPr>
          <w:rFonts w:asciiTheme="minorHAnsi" w:hAnsiTheme="minorHAnsi" w:cstheme="minorHAnsi"/>
        </w:rPr>
        <w:t>gelatin-coated plate.</w:t>
      </w:r>
    </w:p>
    <w:p w14:paraId="6125D828" w14:textId="24095425" w:rsidR="00335D05" w:rsidRPr="00546A95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bookmarkStart w:id="3" w:name="_Hlk520189539"/>
      <w:r>
        <w:rPr>
          <w:rFonts w:asciiTheme="minorHAnsi" w:hAnsiTheme="minorHAnsi" w:cstheme="minorHAnsi"/>
        </w:rPr>
        <w:lastRenderedPageBreak/>
        <w:t>1.1.</w:t>
      </w:r>
      <w:r w:rsidR="005C2452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 xml:space="preserve">. </w:t>
      </w:r>
      <w:r w:rsidR="002B7C36" w:rsidRPr="00546A95">
        <w:rPr>
          <w:rFonts w:asciiTheme="minorHAnsi" w:hAnsiTheme="minorHAnsi" w:cstheme="minorHAnsi"/>
        </w:rPr>
        <w:t>Allow STO cells to grow for 24</w:t>
      </w:r>
      <w:r w:rsidR="00066140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h in a standard incubator</w:t>
      </w:r>
      <w:r w:rsidR="00984208">
        <w:rPr>
          <w:rFonts w:asciiTheme="minorHAnsi" w:hAnsiTheme="minorHAnsi" w:cstheme="minorHAnsi"/>
        </w:rPr>
        <w:t xml:space="preserve"> (</w:t>
      </w:r>
      <w:r w:rsidR="00984208" w:rsidRPr="00546A95">
        <w:rPr>
          <w:rFonts w:asciiTheme="minorHAnsi" w:hAnsiTheme="minorHAnsi" w:cstheme="minorHAnsi"/>
        </w:rPr>
        <w:t xml:space="preserve">37 </w:t>
      </w:r>
      <w:r w:rsidR="00984208" w:rsidRPr="00546A95">
        <w:rPr>
          <w:rFonts w:asciiTheme="minorHAnsi" w:hAnsiTheme="minorHAnsi" w:cstheme="minorHAnsi"/>
          <w:color w:val="808080" w:themeColor="background1" w:themeShade="80"/>
        </w:rPr>
        <w:t>°</w:t>
      </w:r>
      <w:r w:rsidR="00984208" w:rsidRPr="00546A95">
        <w:rPr>
          <w:rFonts w:asciiTheme="minorHAnsi" w:hAnsiTheme="minorHAnsi" w:cstheme="minorHAnsi"/>
        </w:rPr>
        <w:t>C</w:t>
      </w:r>
      <w:r w:rsidR="00984208">
        <w:rPr>
          <w:rFonts w:asciiTheme="minorHAnsi" w:hAnsiTheme="minorHAnsi" w:cstheme="minorHAnsi"/>
        </w:rPr>
        <w:t>, 5% CO</w:t>
      </w:r>
      <w:r w:rsidR="00984208">
        <w:rPr>
          <w:rFonts w:asciiTheme="minorHAnsi" w:hAnsiTheme="minorHAnsi" w:cstheme="minorHAnsi"/>
          <w:vertAlign w:val="subscript"/>
        </w:rPr>
        <w:t>2</w:t>
      </w:r>
      <w:r w:rsidR="00984208">
        <w:rPr>
          <w:rFonts w:asciiTheme="minorHAnsi" w:hAnsiTheme="minorHAnsi" w:cstheme="minorHAnsi"/>
        </w:rPr>
        <w:t>)</w:t>
      </w:r>
      <w:r w:rsidR="002B7C36" w:rsidRPr="00546A95">
        <w:rPr>
          <w:rFonts w:asciiTheme="minorHAnsi" w:hAnsiTheme="minorHAnsi" w:cstheme="minorHAnsi"/>
        </w:rPr>
        <w:t>.</w:t>
      </w:r>
    </w:p>
    <w:p w14:paraId="164EBA6F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14:paraId="78009F9D" w14:textId="046E4B63" w:rsidR="00335D05" w:rsidRPr="00546A95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auto"/>
        </w:rPr>
        <w:t>1.1.</w:t>
      </w:r>
      <w:r w:rsidR="005C2452">
        <w:rPr>
          <w:rFonts w:asciiTheme="minorHAnsi" w:hAnsiTheme="minorHAnsi" w:cstheme="minorHAnsi"/>
          <w:color w:val="auto"/>
        </w:rPr>
        <w:t>8</w:t>
      </w:r>
      <w:r>
        <w:rPr>
          <w:rFonts w:asciiTheme="minorHAnsi" w:hAnsiTheme="minorHAnsi" w:cstheme="minorHAnsi"/>
          <w:color w:val="auto"/>
        </w:rPr>
        <w:t xml:space="preserve">. </w:t>
      </w:r>
      <w:r w:rsidR="002B7C36" w:rsidRPr="00546A95">
        <w:rPr>
          <w:rFonts w:asciiTheme="minorHAnsi" w:hAnsiTheme="minorHAnsi" w:cstheme="minorHAnsi"/>
          <w:color w:val="auto"/>
        </w:rPr>
        <w:t xml:space="preserve">Change </w:t>
      </w:r>
      <w:r w:rsidR="00703A0B">
        <w:rPr>
          <w:rFonts w:asciiTheme="minorHAnsi" w:hAnsiTheme="minorHAnsi" w:cstheme="minorHAnsi"/>
          <w:color w:val="auto"/>
        </w:rPr>
        <w:t xml:space="preserve">the </w:t>
      </w:r>
      <w:r w:rsidR="002B7C36" w:rsidRPr="00546A95">
        <w:rPr>
          <w:rFonts w:asciiTheme="minorHAnsi" w:hAnsiTheme="minorHAnsi" w:cstheme="minorHAnsi"/>
          <w:color w:val="auto"/>
        </w:rPr>
        <w:t>medi</w:t>
      </w:r>
      <w:r w:rsidR="00703A0B">
        <w:rPr>
          <w:rFonts w:asciiTheme="minorHAnsi" w:hAnsiTheme="minorHAnsi" w:cstheme="minorHAnsi"/>
          <w:color w:val="auto"/>
        </w:rPr>
        <w:t>um</w:t>
      </w:r>
      <w:r w:rsidR="002B7C36" w:rsidRPr="00546A95">
        <w:rPr>
          <w:rFonts w:asciiTheme="minorHAnsi" w:hAnsiTheme="minorHAnsi" w:cstheme="minorHAnsi"/>
          <w:color w:val="auto"/>
        </w:rPr>
        <w:t xml:space="preserve"> </w:t>
      </w:r>
      <w:r w:rsidR="00871283">
        <w:rPr>
          <w:rFonts w:asciiTheme="minorHAnsi" w:hAnsiTheme="minorHAnsi" w:cstheme="minorHAnsi"/>
          <w:color w:val="auto"/>
        </w:rPr>
        <w:t xml:space="preserve">(only </w:t>
      </w:r>
      <w:r w:rsidR="002B7C36" w:rsidRPr="00546A95">
        <w:rPr>
          <w:rFonts w:asciiTheme="minorHAnsi" w:hAnsiTheme="minorHAnsi" w:cstheme="minorHAnsi"/>
          <w:color w:val="auto"/>
        </w:rPr>
        <w:t xml:space="preserve">after </w:t>
      </w:r>
      <w:r w:rsidR="00871283">
        <w:rPr>
          <w:rFonts w:asciiTheme="minorHAnsi" w:hAnsiTheme="minorHAnsi" w:cstheme="minorHAnsi"/>
          <w:color w:val="auto"/>
        </w:rPr>
        <w:t xml:space="preserve">the cells adhere) </w:t>
      </w:r>
      <w:r w:rsidR="00E9564C" w:rsidRPr="00546A95">
        <w:rPr>
          <w:rFonts w:asciiTheme="minorHAnsi" w:hAnsiTheme="minorHAnsi" w:cstheme="minorHAnsi"/>
          <w:color w:val="auto"/>
        </w:rPr>
        <w:t xml:space="preserve">24 h </w:t>
      </w:r>
      <w:r w:rsidR="00871283">
        <w:rPr>
          <w:rFonts w:asciiTheme="minorHAnsi" w:hAnsiTheme="minorHAnsi" w:cstheme="minorHAnsi"/>
          <w:color w:val="auto"/>
        </w:rPr>
        <w:t xml:space="preserve">after seeding </w:t>
      </w:r>
      <w:r w:rsidR="00E9564C" w:rsidRPr="00546A95">
        <w:rPr>
          <w:rFonts w:asciiTheme="minorHAnsi" w:hAnsiTheme="minorHAnsi" w:cstheme="minorHAnsi"/>
          <w:color w:val="auto"/>
        </w:rPr>
        <w:t>and</w:t>
      </w:r>
      <w:r w:rsidR="002B7C36" w:rsidRPr="00546A95">
        <w:rPr>
          <w:rFonts w:asciiTheme="minorHAnsi" w:hAnsiTheme="minorHAnsi" w:cstheme="minorHAnsi"/>
          <w:color w:val="auto"/>
        </w:rPr>
        <w:t xml:space="preserve"> discard the </w:t>
      </w:r>
      <w:r w:rsidR="00066140" w:rsidRPr="00546A95">
        <w:rPr>
          <w:rFonts w:asciiTheme="minorHAnsi" w:hAnsiTheme="minorHAnsi" w:cstheme="minorHAnsi"/>
          <w:color w:val="auto"/>
        </w:rPr>
        <w:t>old</w:t>
      </w:r>
      <w:r w:rsidR="002B7C36" w:rsidRPr="00546A95">
        <w:rPr>
          <w:rFonts w:asciiTheme="minorHAnsi" w:hAnsiTheme="minorHAnsi" w:cstheme="minorHAnsi"/>
          <w:color w:val="auto"/>
        </w:rPr>
        <w:t xml:space="preserve"> medi</w:t>
      </w:r>
      <w:r w:rsidR="00703A0B">
        <w:rPr>
          <w:rFonts w:asciiTheme="minorHAnsi" w:hAnsiTheme="minorHAnsi" w:cstheme="minorHAnsi"/>
          <w:color w:val="auto"/>
        </w:rPr>
        <w:t>um</w:t>
      </w:r>
      <w:r w:rsidR="002B7C36" w:rsidRPr="00546A95">
        <w:rPr>
          <w:rFonts w:asciiTheme="minorHAnsi" w:hAnsiTheme="minorHAnsi" w:cstheme="minorHAnsi"/>
        </w:rPr>
        <w:t>.</w:t>
      </w:r>
    </w:p>
    <w:p w14:paraId="6C31DBEA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1C303C17" w14:textId="6842F806" w:rsidR="00C73B2F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1.1.</w:t>
      </w:r>
      <w:r w:rsidR="005C245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. </w:t>
      </w:r>
      <w:r w:rsidR="00871283">
        <w:rPr>
          <w:rFonts w:asciiTheme="minorHAnsi" w:hAnsiTheme="minorHAnsi" w:cstheme="minorHAnsi"/>
        </w:rPr>
        <w:t xml:space="preserve">Check </w:t>
      </w:r>
      <w:r w:rsidR="008B114C">
        <w:rPr>
          <w:rFonts w:asciiTheme="minorHAnsi" w:hAnsiTheme="minorHAnsi" w:cstheme="minorHAnsi"/>
        </w:rPr>
        <w:t>STO</w:t>
      </w:r>
      <w:r w:rsidR="00871283">
        <w:rPr>
          <w:rFonts w:asciiTheme="minorHAnsi" w:hAnsiTheme="minorHAnsi" w:cstheme="minorHAnsi"/>
        </w:rPr>
        <w:t xml:space="preserve"> cell</w:t>
      </w:r>
      <w:r w:rsidR="00C644C7">
        <w:rPr>
          <w:rFonts w:asciiTheme="minorHAnsi" w:hAnsiTheme="minorHAnsi" w:cstheme="minorHAnsi"/>
        </w:rPr>
        <w:t>s</w:t>
      </w:r>
      <w:r w:rsidR="00871283">
        <w:rPr>
          <w:rFonts w:asciiTheme="minorHAnsi" w:hAnsiTheme="minorHAnsi" w:cstheme="minorHAnsi"/>
        </w:rPr>
        <w:t xml:space="preserve"> every day under a microscope and passage</w:t>
      </w:r>
      <w:r w:rsidR="00C644C7">
        <w:rPr>
          <w:rFonts w:asciiTheme="minorHAnsi" w:hAnsiTheme="minorHAnsi" w:cstheme="minorHAnsi"/>
        </w:rPr>
        <w:t xml:space="preserve"> </w:t>
      </w:r>
      <w:r w:rsidR="00F360BE">
        <w:rPr>
          <w:rFonts w:asciiTheme="minorHAnsi" w:hAnsiTheme="minorHAnsi" w:cstheme="minorHAnsi"/>
        </w:rPr>
        <w:t>at</w:t>
      </w:r>
      <w:r w:rsidR="00F360BE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80% confluency. </w:t>
      </w:r>
    </w:p>
    <w:p w14:paraId="46B13347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39BDE1A2" w14:textId="71EDB121" w:rsidR="002B7C36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1.1.</w:t>
      </w:r>
      <w:r w:rsidR="005C245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.1. </w:t>
      </w:r>
      <w:r w:rsidR="002B7C36" w:rsidRPr="00546A95">
        <w:rPr>
          <w:rFonts w:asciiTheme="minorHAnsi" w:hAnsiTheme="minorHAnsi" w:cstheme="minorHAnsi"/>
        </w:rPr>
        <w:t>Before starting</w:t>
      </w:r>
      <w:r w:rsidR="00066140" w:rsidRPr="00546A95">
        <w:rPr>
          <w:rFonts w:asciiTheme="minorHAnsi" w:hAnsiTheme="minorHAnsi" w:cstheme="minorHAnsi"/>
        </w:rPr>
        <w:t xml:space="preserve"> STO </w:t>
      </w:r>
      <w:r w:rsidR="0092128A">
        <w:rPr>
          <w:rFonts w:asciiTheme="minorHAnsi" w:hAnsiTheme="minorHAnsi" w:cstheme="minorHAnsi"/>
        </w:rPr>
        <w:t xml:space="preserve">cell </w:t>
      </w:r>
      <w:r w:rsidR="00F7713B">
        <w:rPr>
          <w:rFonts w:asciiTheme="minorHAnsi" w:hAnsiTheme="minorHAnsi" w:cstheme="minorHAnsi"/>
        </w:rPr>
        <w:t>passaging</w:t>
      </w:r>
      <w:r w:rsidR="002B7C36" w:rsidRPr="00546A95">
        <w:rPr>
          <w:rFonts w:asciiTheme="minorHAnsi" w:hAnsiTheme="minorHAnsi" w:cstheme="minorHAnsi"/>
        </w:rPr>
        <w:t>, coat plates with 0.1% gelatin</w:t>
      </w:r>
      <w:r w:rsidR="00066140" w:rsidRPr="00546A95">
        <w:rPr>
          <w:rFonts w:asciiTheme="minorHAnsi" w:hAnsiTheme="minorHAnsi" w:cstheme="minorHAnsi"/>
        </w:rPr>
        <w:t xml:space="preserve"> </w:t>
      </w:r>
      <w:r w:rsidR="00416DF5">
        <w:rPr>
          <w:rFonts w:asciiTheme="minorHAnsi" w:hAnsiTheme="minorHAnsi" w:cstheme="minorHAnsi"/>
        </w:rPr>
        <w:t>(</w:t>
      </w:r>
      <w:r w:rsidR="00626D31">
        <w:rPr>
          <w:rFonts w:asciiTheme="minorHAnsi" w:hAnsiTheme="minorHAnsi" w:cstheme="minorHAnsi"/>
        </w:rPr>
        <w:t xml:space="preserve">gelatin </w:t>
      </w:r>
      <w:r w:rsidR="00750662">
        <w:rPr>
          <w:rFonts w:asciiTheme="minorHAnsi" w:hAnsiTheme="minorHAnsi" w:cstheme="minorHAnsi"/>
        </w:rPr>
        <w:t>volume equals half of growth media</w:t>
      </w:r>
      <w:r w:rsidR="00F146B0">
        <w:rPr>
          <w:rFonts w:asciiTheme="minorHAnsi" w:hAnsiTheme="minorHAnsi" w:cstheme="minorHAnsi"/>
        </w:rPr>
        <w:t xml:space="preserve"> volume</w:t>
      </w:r>
      <w:r w:rsidR="00750662">
        <w:rPr>
          <w:rFonts w:asciiTheme="minorHAnsi" w:hAnsiTheme="minorHAnsi" w:cstheme="minorHAnsi"/>
        </w:rPr>
        <w:t xml:space="preserve"> for that vessel) </w:t>
      </w:r>
      <w:r w:rsidR="00066140" w:rsidRPr="00546A95">
        <w:rPr>
          <w:rFonts w:asciiTheme="minorHAnsi" w:hAnsiTheme="minorHAnsi" w:cstheme="minorHAnsi"/>
        </w:rPr>
        <w:t>for</w:t>
      </w:r>
      <w:r w:rsidR="002B7C36" w:rsidRPr="00546A95">
        <w:rPr>
          <w:rFonts w:asciiTheme="minorHAnsi" w:hAnsiTheme="minorHAnsi" w:cstheme="minorHAnsi"/>
        </w:rPr>
        <w:t xml:space="preserve"> 30 min at </w:t>
      </w:r>
      <w:r w:rsidR="00066140" w:rsidRPr="00546A95">
        <w:rPr>
          <w:rFonts w:asciiTheme="minorHAnsi" w:hAnsiTheme="minorHAnsi" w:cstheme="minorHAnsi"/>
        </w:rPr>
        <w:t>room temperature</w:t>
      </w:r>
      <w:r w:rsidR="002B7C36" w:rsidRPr="00546A95">
        <w:rPr>
          <w:rFonts w:asciiTheme="minorHAnsi" w:hAnsiTheme="minorHAnsi" w:cstheme="minorHAnsi"/>
        </w:rPr>
        <w:t>.</w:t>
      </w:r>
    </w:p>
    <w:p w14:paraId="747129DE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66B9C1D7" w14:textId="01D98FF8" w:rsidR="00C73B2F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1.1.</w:t>
      </w:r>
      <w:r w:rsidR="005C245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.2. </w:t>
      </w:r>
      <w:r w:rsidR="002B7C36" w:rsidRPr="00546A95">
        <w:rPr>
          <w:rFonts w:asciiTheme="minorHAnsi" w:hAnsiTheme="minorHAnsi" w:cstheme="minorHAnsi"/>
        </w:rPr>
        <w:t xml:space="preserve">To </w:t>
      </w:r>
      <w:r w:rsidR="00690B5D">
        <w:rPr>
          <w:rFonts w:asciiTheme="minorHAnsi" w:hAnsiTheme="minorHAnsi" w:cstheme="minorHAnsi"/>
        </w:rPr>
        <w:t>passage</w:t>
      </w:r>
      <w:r w:rsidR="00690B5D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STO cells</w:t>
      </w:r>
      <w:r w:rsidR="00066140" w:rsidRPr="00546A95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aspirate </w:t>
      </w:r>
      <w:r w:rsidR="00AA3B5A">
        <w:rPr>
          <w:rFonts w:asciiTheme="minorHAnsi" w:hAnsiTheme="minorHAnsi" w:cstheme="minorHAnsi"/>
        </w:rPr>
        <w:t>growth</w:t>
      </w:r>
      <w:r w:rsidR="00AA3B5A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media and wash </w:t>
      </w:r>
      <w:r w:rsidR="00066140" w:rsidRPr="00546A95">
        <w:rPr>
          <w:rFonts w:asciiTheme="minorHAnsi" w:hAnsiTheme="minorHAnsi" w:cstheme="minorHAnsi"/>
        </w:rPr>
        <w:t xml:space="preserve">cells </w:t>
      </w:r>
      <w:r w:rsidR="002B7C36" w:rsidRPr="00546A95">
        <w:rPr>
          <w:rFonts w:asciiTheme="minorHAnsi" w:hAnsiTheme="minorHAnsi" w:cstheme="minorHAnsi"/>
        </w:rPr>
        <w:t>with</w:t>
      </w:r>
      <w:r w:rsidR="00E12C05" w:rsidRPr="00546A95">
        <w:rPr>
          <w:rFonts w:asciiTheme="minorHAnsi" w:hAnsiTheme="minorHAnsi" w:cstheme="minorHAnsi"/>
        </w:rPr>
        <w:t xml:space="preserve"> phosphate-buffered saline (</w:t>
      </w:r>
      <w:r w:rsidR="002B7C36" w:rsidRPr="00546A95">
        <w:rPr>
          <w:rFonts w:asciiTheme="minorHAnsi" w:hAnsiTheme="minorHAnsi" w:cstheme="minorHAnsi"/>
        </w:rPr>
        <w:t>PBS</w:t>
      </w:r>
      <w:r w:rsidR="00E12C05" w:rsidRPr="00546A95">
        <w:rPr>
          <w:rFonts w:asciiTheme="minorHAnsi" w:hAnsiTheme="minorHAnsi" w:cstheme="minorHAnsi"/>
        </w:rPr>
        <w:t>)</w:t>
      </w:r>
      <w:r w:rsidR="002B7C36" w:rsidRPr="00546A95">
        <w:rPr>
          <w:rFonts w:asciiTheme="minorHAnsi" w:hAnsiTheme="minorHAnsi" w:cstheme="minorHAnsi"/>
        </w:rPr>
        <w:t xml:space="preserve"> </w:t>
      </w:r>
      <w:r w:rsidR="00066140" w:rsidRPr="00546A95">
        <w:rPr>
          <w:rFonts w:asciiTheme="minorHAnsi" w:hAnsiTheme="minorHAnsi" w:cstheme="minorHAnsi"/>
        </w:rPr>
        <w:t>twice</w:t>
      </w:r>
      <w:r w:rsidR="002B7C36" w:rsidRPr="00546A95">
        <w:rPr>
          <w:rFonts w:asciiTheme="minorHAnsi" w:hAnsiTheme="minorHAnsi" w:cstheme="minorHAnsi"/>
        </w:rPr>
        <w:t xml:space="preserve"> (add PBS in</w:t>
      </w:r>
      <w:r w:rsidR="00B630A0">
        <w:rPr>
          <w:rFonts w:asciiTheme="minorHAnsi" w:hAnsiTheme="minorHAnsi" w:cstheme="minorHAnsi"/>
        </w:rPr>
        <w:t xml:space="preserve"> an</w:t>
      </w:r>
      <w:r w:rsidR="002B7C36" w:rsidRPr="00546A95">
        <w:rPr>
          <w:rFonts w:asciiTheme="minorHAnsi" w:hAnsiTheme="minorHAnsi" w:cstheme="minorHAnsi"/>
        </w:rPr>
        <w:t xml:space="preserve"> equal </w:t>
      </w:r>
      <w:r w:rsidR="00E12C05" w:rsidRPr="00546A95">
        <w:rPr>
          <w:rFonts w:asciiTheme="minorHAnsi" w:hAnsiTheme="minorHAnsi" w:cstheme="minorHAnsi"/>
        </w:rPr>
        <w:t>volume</w:t>
      </w:r>
      <w:r w:rsidR="002B7C36" w:rsidRPr="00546A95">
        <w:rPr>
          <w:rFonts w:asciiTheme="minorHAnsi" w:hAnsiTheme="minorHAnsi" w:cstheme="minorHAnsi"/>
        </w:rPr>
        <w:t xml:space="preserve"> </w:t>
      </w:r>
      <w:r w:rsidR="00E12C05" w:rsidRPr="00546A95">
        <w:rPr>
          <w:rFonts w:asciiTheme="minorHAnsi" w:hAnsiTheme="minorHAnsi" w:cstheme="minorHAnsi"/>
        </w:rPr>
        <w:t>of</w:t>
      </w:r>
      <w:r w:rsidR="002B7C36" w:rsidRPr="00546A95">
        <w:rPr>
          <w:rFonts w:asciiTheme="minorHAnsi" w:hAnsiTheme="minorHAnsi" w:cstheme="minorHAnsi"/>
        </w:rPr>
        <w:t xml:space="preserve"> </w:t>
      </w:r>
      <w:r w:rsidR="00AA3B5A">
        <w:rPr>
          <w:rFonts w:asciiTheme="minorHAnsi" w:hAnsiTheme="minorHAnsi" w:cstheme="minorHAnsi"/>
        </w:rPr>
        <w:t>growth</w:t>
      </w:r>
      <w:r w:rsidR="00AA3B5A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media).</w:t>
      </w:r>
    </w:p>
    <w:p w14:paraId="7D99A777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01EE2002" w14:textId="366FE464" w:rsidR="00335D05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1.1.</w:t>
      </w:r>
      <w:r w:rsidR="005C245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.3. </w:t>
      </w:r>
      <w:r w:rsidRPr="00546A95">
        <w:rPr>
          <w:rFonts w:asciiTheme="minorHAnsi" w:hAnsiTheme="minorHAnsi" w:cstheme="minorHAnsi"/>
        </w:rPr>
        <w:t>Aspirate PBS</w:t>
      </w:r>
      <w:r w:rsidR="008B114C">
        <w:rPr>
          <w:rFonts w:asciiTheme="minorHAnsi" w:hAnsiTheme="minorHAnsi" w:cstheme="minorHAnsi"/>
        </w:rPr>
        <w:t xml:space="preserve"> and</w:t>
      </w:r>
      <w:r w:rsidR="002B7C36" w:rsidRPr="00546A95">
        <w:rPr>
          <w:rFonts w:asciiTheme="minorHAnsi" w:hAnsiTheme="minorHAnsi" w:cstheme="minorHAnsi"/>
        </w:rPr>
        <w:t xml:space="preserve"> add </w:t>
      </w:r>
      <w:r w:rsidR="00AB0129">
        <w:rPr>
          <w:rFonts w:asciiTheme="minorHAnsi" w:hAnsiTheme="minorHAnsi" w:cstheme="minorHAnsi"/>
        </w:rPr>
        <w:t xml:space="preserve">0.25% </w:t>
      </w:r>
      <w:r w:rsidR="00D5567E">
        <w:rPr>
          <w:rFonts w:asciiTheme="minorHAnsi" w:hAnsiTheme="minorHAnsi" w:cstheme="minorHAnsi"/>
        </w:rPr>
        <w:t>t</w:t>
      </w:r>
      <w:r w:rsidR="00C940BD">
        <w:rPr>
          <w:rFonts w:asciiTheme="minorHAnsi" w:hAnsiTheme="minorHAnsi" w:cstheme="minorHAnsi"/>
        </w:rPr>
        <w:t>rypsin</w:t>
      </w:r>
      <w:r w:rsidR="00AB0129">
        <w:rPr>
          <w:rFonts w:asciiTheme="minorHAnsi" w:hAnsiTheme="minorHAnsi" w:cstheme="minorHAnsi"/>
        </w:rPr>
        <w:t>-EDTA</w:t>
      </w:r>
      <w:r w:rsidR="004C2C46">
        <w:rPr>
          <w:rFonts w:asciiTheme="minorHAnsi" w:hAnsiTheme="minorHAnsi" w:cstheme="minorHAnsi"/>
        </w:rPr>
        <w:t xml:space="preserve"> (adjust volume according to </w:t>
      </w:r>
      <w:r w:rsidR="003D79EB">
        <w:rPr>
          <w:rFonts w:asciiTheme="minorHAnsi" w:hAnsiTheme="minorHAnsi" w:cstheme="minorHAnsi"/>
        </w:rPr>
        <w:t xml:space="preserve">the </w:t>
      </w:r>
      <w:r w:rsidR="00D03B62">
        <w:rPr>
          <w:rFonts w:asciiTheme="minorHAnsi" w:hAnsiTheme="minorHAnsi" w:cstheme="minorHAnsi"/>
        </w:rPr>
        <w:t>vessel size)</w:t>
      </w:r>
      <w:r w:rsidR="008B114C">
        <w:rPr>
          <w:rFonts w:asciiTheme="minorHAnsi" w:hAnsiTheme="minorHAnsi" w:cstheme="minorHAnsi"/>
        </w:rPr>
        <w:t>; then,</w:t>
      </w:r>
      <w:r w:rsidR="00066140" w:rsidRPr="00546A95">
        <w:rPr>
          <w:rFonts w:asciiTheme="minorHAnsi" w:hAnsiTheme="minorHAnsi" w:cstheme="minorHAnsi"/>
        </w:rPr>
        <w:t xml:space="preserve"> incubate</w:t>
      </w:r>
      <w:r w:rsidR="002B7C36" w:rsidRPr="00546A95">
        <w:rPr>
          <w:rFonts w:asciiTheme="minorHAnsi" w:hAnsiTheme="minorHAnsi" w:cstheme="minorHAnsi"/>
        </w:rPr>
        <w:t xml:space="preserve"> at 37</w:t>
      </w:r>
      <w:r w:rsidR="008B6DB1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°C</w:t>
      </w:r>
      <w:r w:rsidR="00066140" w:rsidRPr="00546A95">
        <w:rPr>
          <w:rFonts w:asciiTheme="minorHAnsi" w:hAnsiTheme="minorHAnsi" w:cstheme="minorHAnsi"/>
        </w:rPr>
        <w:t xml:space="preserve"> for</w:t>
      </w:r>
      <w:r w:rsidR="002B7C36" w:rsidRPr="00546A95">
        <w:rPr>
          <w:rFonts w:asciiTheme="minorHAnsi" w:hAnsiTheme="minorHAnsi" w:cstheme="minorHAnsi"/>
        </w:rPr>
        <w:t xml:space="preserve"> 5 min.</w:t>
      </w:r>
    </w:p>
    <w:p w14:paraId="59D95A8B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58AD87AF" w14:textId="0C4F50BF" w:rsidR="00335D05" w:rsidRPr="00546A95" w:rsidRDefault="000410CB" w:rsidP="00984503">
      <w:pPr>
        <w:pStyle w:val="ListParagraph"/>
        <w:ind w:left="0"/>
        <w:rPr>
          <w:rFonts w:asciiTheme="minorHAnsi" w:hAnsiTheme="minorHAnsi" w:cstheme="minorHAnsi"/>
        </w:rPr>
      </w:pPr>
      <w:r w:rsidRPr="00D71293">
        <w:rPr>
          <w:rFonts w:asciiTheme="minorHAnsi" w:hAnsiTheme="minorHAnsi" w:cstheme="minorHAnsi"/>
        </w:rPr>
        <w:t>Note</w:t>
      </w:r>
      <w:r w:rsidR="00105146" w:rsidRPr="00D71293">
        <w:rPr>
          <w:rFonts w:asciiTheme="minorHAnsi" w:hAnsiTheme="minorHAnsi" w:cstheme="minorHAnsi"/>
        </w:rPr>
        <w:t>:</w:t>
      </w:r>
      <w:r w:rsidR="00105146">
        <w:rPr>
          <w:rFonts w:asciiTheme="minorHAnsi" w:hAnsiTheme="minorHAnsi" w:cstheme="minorHAnsi"/>
        </w:rPr>
        <w:t xml:space="preserve"> </w:t>
      </w:r>
      <w:r w:rsidR="00C73B2F">
        <w:rPr>
          <w:rFonts w:asciiTheme="minorHAnsi" w:hAnsiTheme="minorHAnsi" w:cstheme="minorHAnsi"/>
        </w:rPr>
        <w:t>F</w:t>
      </w:r>
      <w:r w:rsidR="00105146">
        <w:rPr>
          <w:rFonts w:asciiTheme="minorHAnsi" w:hAnsiTheme="minorHAnsi" w:cstheme="minorHAnsi"/>
        </w:rPr>
        <w:t xml:space="preserve">or </w:t>
      </w:r>
      <w:r w:rsidR="004522DD">
        <w:rPr>
          <w:rFonts w:asciiTheme="minorHAnsi" w:hAnsiTheme="minorHAnsi" w:cstheme="minorHAnsi"/>
        </w:rPr>
        <w:t xml:space="preserve">a </w:t>
      </w:r>
      <w:r w:rsidR="00105146">
        <w:rPr>
          <w:rFonts w:asciiTheme="minorHAnsi" w:hAnsiTheme="minorHAnsi" w:cstheme="minorHAnsi"/>
        </w:rPr>
        <w:t xml:space="preserve">100-mm plate, use 10 mL of </w:t>
      </w:r>
      <w:r w:rsidR="0002455C">
        <w:rPr>
          <w:rFonts w:asciiTheme="minorHAnsi" w:hAnsiTheme="minorHAnsi" w:cstheme="minorHAnsi"/>
        </w:rPr>
        <w:t xml:space="preserve">growth media and 3 mL of </w:t>
      </w:r>
      <w:r w:rsidR="004B6ED5">
        <w:rPr>
          <w:rFonts w:asciiTheme="minorHAnsi" w:hAnsiTheme="minorHAnsi" w:cstheme="minorHAnsi"/>
        </w:rPr>
        <w:t>t</w:t>
      </w:r>
      <w:r w:rsidR="000D40EC">
        <w:rPr>
          <w:rFonts w:asciiTheme="minorHAnsi" w:hAnsiTheme="minorHAnsi" w:cstheme="minorHAnsi"/>
        </w:rPr>
        <w:t>rypsin</w:t>
      </w:r>
      <w:r w:rsidR="00310D67">
        <w:rPr>
          <w:rFonts w:asciiTheme="minorHAnsi" w:hAnsiTheme="minorHAnsi" w:cstheme="minorHAnsi"/>
        </w:rPr>
        <w:t xml:space="preserve"> </w:t>
      </w:r>
      <w:r w:rsidR="00A23311">
        <w:rPr>
          <w:rFonts w:asciiTheme="minorHAnsi" w:hAnsiTheme="minorHAnsi" w:cstheme="minorHAnsi"/>
        </w:rPr>
        <w:t>solution</w:t>
      </w:r>
      <w:r w:rsidR="00310D67">
        <w:rPr>
          <w:rFonts w:asciiTheme="minorHAnsi" w:hAnsiTheme="minorHAnsi" w:cstheme="minorHAnsi"/>
        </w:rPr>
        <w:t xml:space="preserve">. For </w:t>
      </w:r>
      <w:r w:rsidR="0092128A">
        <w:rPr>
          <w:rFonts w:asciiTheme="minorHAnsi" w:hAnsiTheme="minorHAnsi" w:cstheme="minorHAnsi"/>
        </w:rPr>
        <w:t xml:space="preserve">a </w:t>
      </w:r>
      <w:r w:rsidR="00310D67">
        <w:rPr>
          <w:rFonts w:asciiTheme="minorHAnsi" w:hAnsiTheme="minorHAnsi" w:cstheme="minorHAnsi"/>
        </w:rPr>
        <w:t xml:space="preserve">150-mm plate, </w:t>
      </w:r>
      <w:r w:rsidR="00613213">
        <w:rPr>
          <w:rFonts w:asciiTheme="minorHAnsi" w:hAnsiTheme="minorHAnsi" w:cstheme="minorHAnsi"/>
        </w:rPr>
        <w:t>use 20 mL of growth media</w:t>
      </w:r>
      <w:r w:rsidR="004522DD">
        <w:rPr>
          <w:rFonts w:asciiTheme="minorHAnsi" w:hAnsiTheme="minorHAnsi" w:cstheme="minorHAnsi"/>
        </w:rPr>
        <w:t xml:space="preserve"> and</w:t>
      </w:r>
      <w:r w:rsidR="00613213">
        <w:rPr>
          <w:rFonts w:asciiTheme="minorHAnsi" w:hAnsiTheme="minorHAnsi" w:cstheme="minorHAnsi"/>
        </w:rPr>
        <w:t xml:space="preserve"> 8 mL of </w:t>
      </w:r>
      <w:r w:rsidR="004B6ED5">
        <w:rPr>
          <w:rFonts w:asciiTheme="minorHAnsi" w:hAnsiTheme="minorHAnsi" w:cstheme="minorHAnsi"/>
        </w:rPr>
        <w:t>t</w:t>
      </w:r>
      <w:r w:rsidR="000D40EC">
        <w:rPr>
          <w:rFonts w:asciiTheme="minorHAnsi" w:hAnsiTheme="minorHAnsi" w:cstheme="minorHAnsi"/>
        </w:rPr>
        <w:t>rypsin</w:t>
      </w:r>
      <w:r w:rsidR="00613213">
        <w:rPr>
          <w:rFonts w:asciiTheme="minorHAnsi" w:hAnsiTheme="minorHAnsi" w:cstheme="minorHAnsi"/>
        </w:rPr>
        <w:t xml:space="preserve"> </w:t>
      </w:r>
      <w:r w:rsidR="00A23311">
        <w:rPr>
          <w:rFonts w:asciiTheme="minorHAnsi" w:hAnsiTheme="minorHAnsi" w:cstheme="minorHAnsi"/>
        </w:rPr>
        <w:t>solution</w:t>
      </w:r>
      <w:r w:rsidR="00613213">
        <w:rPr>
          <w:rFonts w:asciiTheme="minorHAnsi" w:hAnsiTheme="minorHAnsi" w:cstheme="minorHAnsi"/>
        </w:rPr>
        <w:t xml:space="preserve">. </w:t>
      </w:r>
      <w:r w:rsidR="004522DD">
        <w:rPr>
          <w:rFonts w:asciiTheme="minorHAnsi" w:hAnsiTheme="minorHAnsi" w:cstheme="minorHAnsi"/>
        </w:rPr>
        <w:t>The v</w:t>
      </w:r>
      <w:r w:rsidR="00153E0B">
        <w:rPr>
          <w:rFonts w:asciiTheme="minorHAnsi" w:hAnsiTheme="minorHAnsi" w:cstheme="minorHAnsi"/>
        </w:rPr>
        <w:t>olume of wash buffer</w:t>
      </w:r>
      <w:r w:rsidR="008B114C">
        <w:rPr>
          <w:rFonts w:asciiTheme="minorHAnsi" w:hAnsiTheme="minorHAnsi" w:cstheme="minorHAnsi"/>
        </w:rPr>
        <w:t xml:space="preserve"> used is</w:t>
      </w:r>
      <w:r w:rsidR="00153E0B">
        <w:rPr>
          <w:rFonts w:asciiTheme="minorHAnsi" w:hAnsiTheme="minorHAnsi" w:cstheme="minorHAnsi"/>
        </w:rPr>
        <w:t xml:space="preserve"> equal</w:t>
      </w:r>
      <w:r w:rsidR="008B114C">
        <w:rPr>
          <w:rFonts w:asciiTheme="minorHAnsi" w:hAnsiTheme="minorHAnsi" w:cstheme="minorHAnsi"/>
        </w:rPr>
        <w:t xml:space="preserve"> to</w:t>
      </w:r>
      <w:r w:rsidR="00153E0B">
        <w:rPr>
          <w:rFonts w:asciiTheme="minorHAnsi" w:hAnsiTheme="minorHAnsi" w:cstheme="minorHAnsi"/>
        </w:rPr>
        <w:t xml:space="preserve"> </w:t>
      </w:r>
      <w:r w:rsidR="004522DD">
        <w:rPr>
          <w:rFonts w:asciiTheme="minorHAnsi" w:hAnsiTheme="minorHAnsi" w:cstheme="minorHAnsi"/>
        </w:rPr>
        <w:t xml:space="preserve">the </w:t>
      </w:r>
      <w:r w:rsidR="00153E0B">
        <w:rPr>
          <w:rFonts w:asciiTheme="minorHAnsi" w:hAnsiTheme="minorHAnsi" w:cstheme="minorHAnsi"/>
        </w:rPr>
        <w:t>volume of growth media.</w:t>
      </w:r>
    </w:p>
    <w:p w14:paraId="7933ABAF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5C8F8B45" w14:textId="175028A3" w:rsidR="00C5367D" w:rsidRDefault="00C73B2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1.1.</w:t>
      </w:r>
      <w:r w:rsidR="005C245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.4. </w:t>
      </w:r>
      <w:r w:rsidR="002B7C36" w:rsidRPr="00546A95">
        <w:rPr>
          <w:rFonts w:asciiTheme="minorHAnsi" w:hAnsiTheme="minorHAnsi" w:cstheme="minorHAnsi"/>
        </w:rPr>
        <w:t xml:space="preserve">Inactivate </w:t>
      </w:r>
      <w:r w:rsidR="004B6ED5">
        <w:rPr>
          <w:rFonts w:asciiTheme="minorHAnsi" w:hAnsiTheme="minorHAnsi" w:cstheme="minorHAnsi"/>
        </w:rPr>
        <w:t>t</w:t>
      </w:r>
      <w:r w:rsidR="00C940BD">
        <w:rPr>
          <w:rFonts w:asciiTheme="minorHAnsi" w:hAnsiTheme="minorHAnsi" w:cstheme="minorHAnsi"/>
        </w:rPr>
        <w:t>rypsin</w:t>
      </w:r>
      <w:r w:rsidR="002B7C36" w:rsidRPr="00546A95">
        <w:rPr>
          <w:rFonts w:asciiTheme="minorHAnsi" w:hAnsiTheme="minorHAnsi" w:cstheme="minorHAnsi"/>
        </w:rPr>
        <w:t xml:space="preserve"> with </w:t>
      </w:r>
      <w:r w:rsidR="00066140" w:rsidRPr="00546A95">
        <w:rPr>
          <w:rFonts w:asciiTheme="minorHAnsi" w:hAnsiTheme="minorHAnsi" w:cstheme="minorHAnsi"/>
        </w:rPr>
        <w:t xml:space="preserve">an </w:t>
      </w:r>
      <w:r w:rsidR="002B7C36" w:rsidRPr="00546A95">
        <w:rPr>
          <w:rFonts w:asciiTheme="minorHAnsi" w:hAnsiTheme="minorHAnsi" w:cstheme="minorHAnsi"/>
        </w:rPr>
        <w:t xml:space="preserve">equal volume of STO media. Seed STO cells to new plates </w:t>
      </w:r>
      <w:r w:rsidR="00441D48">
        <w:rPr>
          <w:rFonts w:asciiTheme="minorHAnsi" w:hAnsiTheme="minorHAnsi" w:cstheme="minorHAnsi"/>
        </w:rPr>
        <w:t>with a ratio from 1:3 to 1:10</w:t>
      </w:r>
      <w:r w:rsidR="002B7C36" w:rsidRPr="00546A95">
        <w:rPr>
          <w:rFonts w:asciiTheme="minorHAnsi" w:hAnsiTheme="minorHAnsi" w:cstheme="minorHAnsi"/>
        </w:rPr>
        <w:t xml:space="preserve">. </w:t>
      </w:r>
    </w:p>
    <w:p w14:paraId="7E1338B9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732B932B" w14:textId="070C4DD9" w:rsidR="002B7C36" w:rsidRPr="00546A95" w:rsidRDefault="002B336B" w:rsidP="00984503">
      <w:pPr>
        <w:pStyle w:val="ListParagraph"/>
        <w:ind w:left="0"/>
        <w:rPr>
          <w:rFonts w:asciiTheme="minorHAnsi" w:hAnsiTheme="minorHAnsi" w:cstheme="minorHAnsi"/>
        </w:rPr>
      </w:pPr>
      <w:r w:rsidRPr="00D71293">
        <w:rPr>
          <w:rFonts w:asciiTheme="minorHAnsi" w:hAnsiTheme="minorHAnsi" w:cstheme="minorHAnsi"/>
        </w:rPr>
        <w:t>Note:</w:t>
      </w:r>
      <w:r>
        <w:rPr>
          <w:rFonts w:asciiTheme="minorHAnsi" w:hAnsiTheme="minorHAnsi" w:cstheme="minorHAnsi"/>
        </w:rPr>
        <w:t xml:space="preserve"> </w:t>
      </w:r>
      <w:r w:rsidR="005C2452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c</w:t>
      </w:r>
      <w:r w:rsidRPr="00546A95">
        <w:rPr>
          <w:rFonts w:asciiTheme="minorHAnsi" w:hAnsiTheme="minorHAnsi" w:cstheme="minorHAnsi"/>
        </w:rPr>
        <w:t xml:space="preserve">ommon </w:t>
      </w:r>
      <w:r w:rsidR="002B7C36" w:rsidRPr="00546A95">
        <w:rPr>
          <w:rFonts w:asciiTheme="minorHAnsi" w:hAnsiTheme="minorHAnsi" w:cstheme="minorHAnsi"/>
        </w:rPr>
        <w:t>expanding scheme</w:t>
      </w:r>
      <w:r w:rsidR="005C2452">
        <w:rPr>
          <w:rFonts w:asciiTheme="minorHAnsi" w:hAnsiTheme="minorHAnsi" w:cstheme="minorHAnsi"/>
        </w:rPr>
        <w:t xml:space="preserve"> is to e</w:t>
      </w:r>
      <w:r w:rsidR="00E572FC">
        <w:rPr>
          <w:rFonts w:asciiTheme="minorHAnsi" w:hAnsiTheme="minorHAnsi" w:cstheme="minorHAnsi"/>
        </w:rPr>
        <w:t>xpand from one cryovial</w:t>
      </w:r>
      <w:r w:rsidR="00A7137C">
        <w:rPr>
          <w:rFonts w:asciiTheme="minorHAnsi" w:hAnsiTheme="minorHAnsi" w:cstheme="minorHAnsi"/>
        </w:rPr>
        <w:t xml:space="preserve"> into</w:t>
      </w:r>
      <w:r w:rsidR="002B7C36" w:rsidRPr="00546A95">
        <w:rPr>
          <w:rFonts w:asciiTheme="minorHAnsi" w:hAnsiTheme="minorHAnsi" w:cstheme="minorHAnsi"/>
        </w:rPr>
        <w:t xml:space="preserve"> </w:t>
      </w:r>
      <w:r w:rsidR="006F34E1">
        <w:rPr>
          <w:rFonts w:asciiTheme="minorHAnsi" w:hAnsiTheme="minorHAnsi" w:cstheme="minorHAnsi"/>
        </w:rPr>
        <w:t>one</w:t>
      </w:r>
      <w:r w:rsidR="002B7C36" w:rsidRPr="00546A95">
        <w:rPr>
          <w:rFonts w:asciiTheme="minorHAnsi" w:hAnsiTheme="minorHAnsi" w:cstheme="minorHAnsi"/>
        </w:rPr>
        <w:t xml:space="preserve"> 100</w:t>
      </w:r>
      <w:r w:rsidR="00066140" w:rsidRPr="00546A95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>mm plate</w:t>
      </w:r>
      <w:r w:rsidR="00A7137C">
        <w:rPr>
          <w:rFonts w:asciiTheme="minorHAnsi" w:hAnsiTheme="minorHAnsi" w:cstheme="minorHAnsi"/>
        </w:rPr>
        <w:t>, then to</w:t>
      </w:r>
      <w:r w:rsidR="002B7C36" w:rsidRPr="00546A95">
        <w:rPr>
          <w:rFonts w:asciiTheme="minorHAnsi" w:hAnsiTheme="minorHAnsi" w:cstheme="minorHAnsi"/>
        </w:rPr>
        <w:t xml:space="preserve"> </w:t>
      </w:r>
      <w:r w:rsidR="00A7137C">
        <w:rPr>
          <w:rFonts w:asciiTheme="minorHAnsi" w:hAnsiTheme="minorHAnsi" w:cstheme="minorHAnsi"/>
        </w:rPr>
        <w:t>one</w:t>
      </w:r>
      <w:r w:rsidR="00A7137C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150</w:t>
      </w:r>
      <w:r w:rsidR="00066140" w:rsidRPr="00546A95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>mm plate</w:t>
      </w:r>
      <w:r w:rsidR="006F34E1">
        <w:rPr>
          <w:rFonts w:asciiTheme="minorHAnsi" w:hAnsiTheme="minorHAnsi" w:cstheme="minorHAnsi"/>
        </w:rPr>
        <w:t>, then to four</w:t>
      </w:r>
      <w:r w:rsidR="002B7C36" w:rsidRPr="00546A95">
        <w:rPr>
          <w:rFonts w:asciiTheme="minorHAnsi" w:hAnsiTheme="minorHAnsi" w:cstheme="minorHAnsi"/>
        </w:rPr>
        <w:t xml:space="preserve"> 150</w:t>
      </w:r>
      <w:r w:rsidR="00066140" w:rsidRPr="00546A95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>mm plates</w:t>
      </w:r>
      <w:r w:rsidR="005C2452"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</w:t>
      </w:r>
      <w:r w:rsidR="006F34E1">
        <w:rPr>
          <w:rFonts w:asciiTheme="minorHAnsi" w:hAnsiTheme="minorHAnsi" w:cstheme="minorHAnsi"/>
        </w:rPr>
        <w:t>and finally to 16</w:t>
      </w:r>
      <w:r w:rsidR="002B7C36" w:rsidRPr="00546A95">
        <w:rPr>
          <w:rFonts w:asciiTheme="minorHAnsi" w:hAnsiTheme="minorHAnsi" w:cstheme="minorHAnsi"/>
        </w:rPr>
        <w:t xml:space="preserve"> 150</w:t>
      </w:r>
      <w:r w:rsidR="00066140" w:rsidRPr="00546A95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>mm plate</w:t>
      </w:r>
      <w:r w:rsidR="00066140" w:rsidRPr="00546A95">
        <w:rPr>
          <w:rFonts w:asciiTheme="minorHAnsi" w:hAnsiTheme="minorHAnsi" w:cstheme="minorHAnsi"/>
        </w:rPr>
        <w:t>s</w:t>
      </w:r>
      <w:r w:rsidR="005C2452">
        <w:rPr>
          <w:rFonts w:asciiTheme="minorHAnsi" w:hAnsiTheme="minorHAnsi" w:cstheme="minorHAnsi"/>
        </w:rPr>
        <w:t>.</w:t>
      </w:r>
    </w:p>
    <w:p w14:paraId="69B9DC45" w14:textId="77777777" w:rsidR="002B7C36" w:rsidRPr="00546A95" w:rsidRDefault="002B7C36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1A442274" w14:textId="6705B4B6" w:rsidR="002B7C36" w:rsidRDefault="00C73B2F" w:rsidP="00984503">
      <w:pPr>
        <w:contextualSpacing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1.2. </w:t>
      </w:r>
      <w:r w:rsidR="002B7C36" w:rsidRPr="00546A95">
        <w:rPr>
          <w:rFonts w:asciiTheme="minorHAnsi" w:hAnsiTheme="minorHAnsi" w:cstheme="minorHAnsi"/>
          <w:b/>
        </w:rPr>
        <w:t>Inactivation and freezing</w:t>
      </w:r>
      <w:r w:rsidR="00066140" w:rsidRPr="00546A95">
        <w:rPr>
          <w:rFonts w:asciiTheme="minorHAnsi" w:hAnsiTheme="minorHAnsi" w:cstheme="minorHAnsi"/>
          <w:b/>
        </w:rPr>
        <w:t xml:space="preserve"> of</w:t>
      </w:r>
      <w:r w:rsidR="002B7C36" w:rsidRPr="00546A95">
        <w:rPr>
          <w:rFonts w:asciiTheme="minorHAnsi" w:hAnsiTheme="minorHAnsi" w:cstheme="minorHAnsi"/>
          <w:b/>
        </w:rPr>
        <w:t xml:space="preserve"> STO cells</w:t>
      </w:r>
    </w:p>
    <w:p w14:paraId="42EA7862" w14:textId="30867D52" w:rsidR="002B7C36" w:rsidRPr="00546A95" w:rsidRDefault="002B7C36" w:rsidP="00984503">
      <w:pPr>
        <w:contextualSpacing/>
        <w:rPr>
          <w:rFonts w:asciiTheme="minorHAnsi" w:hAnsiTheme="minorHAnsi" w:cstheme="minorHAnsi"/>
        </w:rPr>
      </w:pPr>
    </w:p>
    <w:p w14:paraId="2D35D84D" w14:textId="545F248D" w:rsidR="009E6F57" w:rsidRPr="00546A95" w:rsidRDefault="008B114C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1.2.1.</w:t>
      </w:r>
      <w:r>
        <w:rPr>
          <w:rFonts w:asciiTheme="minorHAnsi" w:hAnsiTheme="minorHAnsi" w:cstheme="minorHAnsi"/>
        </w:rPr>
        <w:tab/>
      </w:r>
      <w:r w:rsidR="00C73B2F" w:rsidRPr="008B114C">
        <w:rPr>
          <w:rFonts w:asciiTheme="minorHAnsi" w:hAnsiTheme="minorHAnsi" w:cstheme="minorHAnsi"/>
        </w:rPr>
        <w:t xml:space="preserve">For preparing </w:t>
      </w:r>
      <w:r w:rsidR="006F34E1" w:rsidRPr="008B114C">
        <w:rPr>
          <w:rFonts w:asciiTheme="minorHAnsi" w:hAnsiTheme="minorHAnsi" w:cstheme="minorHAnsi"/>
        </w:rPr>
        <w:t>2</w:t>
      </w:r>
      <w:r w:rsidR="00703A0B">
        <w:rPr>
          <w:rFonts w:asciiTheme="minorHAnsi" w:hAnsiTheme="minorHAnsi" w:cstheme="minorHAnsi"/>
        </w:rPr>
        <w:t>x</w:t>
      </w:r>
      <w:r w:rsidR="006F34E1" w:rsidRPr="008B114C">
        <w:rPr>
          <w:rFonts w:asciiTheme="minorHAnsi" w:hAnsiTheme="minorHAnsi" w:cstheme="minorHAnsi"/>
        </w:rPr>
        <w:t xml:space="preserve"> </w:t>
      </w:r>
      <w:r w:rsidR="00C73B2F" w:rsidRPr="008B114C">
        <w:rPr>
          <w:rFonts w:asciiTheme="minorHAnsi" w:hAnsiTheme="minorHAnsi" w:cstheme="minorHAnsi"/>
        </w:rPr>
        <w:t>freezing medi</w:t>
      </w:r>
      <w:r w:rsidRPr="008B114C">
        <w:rPr>
          <w:rFonts w:asciiTheme="minorHAnsi" w:hAnsiTheme="minorHAnsi" w:cstheme="minorHAnsi"/>
        </w:rPr>
        <w:t>a</w:t>
      </w:r>
      <w:r w:rsidR="00C73B2F" w:rsidRPr="008B114C">
        <w:rPr>
          <w:rFonts w:asciiTheme="minorHAnsi" w:hAnsiTheme="minorHAnsi" w:cstheme="minorHAnsi"/>
        </w:rPr>
        <w:t xml:space="preserve">, </w:t>
      </w:r>
      <w:r w:rsidR="006F34E1" w:rsidRPr="008B114C">
        <w:rPr>
          <w:rFonts w:asciiTheme="minorHAnsi" w:hAnsiTheme="minorHAnsi" w:cstheme="minorHAnsi"/>
        </w:rPr>
        <w:t>add the following to</w:t>
      </w:r>
      <w:r w:rsidR="006C4C89" w:rsidRPr="008B114C">
        <w:rPr>
          <w:rFonts w:asciiTheme="minorHAnsi" w:hAnsiTheme="minorHAnsi" w:cstheme="minorHAnsi"/>
        </w:rPr>
        <w:t xml:space="preserve"> STO media</w:t>
      </w:r>
      <w:r w:rsidR="00EA7D88" w:rsidRPr="008B114C">
        <w:rPr>
          <w:rFonts w:asciiTheme="minorHAnsi" w:hAnsiTheme="minorHAnsi" w:cstheme="minorHAnsi"/>
        </w:rPr>
        <w:t xml:space="preserve"> </w:t>
      </w:r>
      <w:r w:rsidR="00EA7D88" w:rsidRPr="008B114C">
        <w:rPr>
          <w:rFonts w:asciiTheme="minorHAnsi" w:hAnsiTheme="minorHAnsi" w:cstheme="minorHAnsi"/>
          <w:color w:val="auto"/>
        </w:rPr>
        <w:t>(final concentration</w:t>
      </w:r>
      <w:r w:rsidR="00272065" w:rsidRPr="008B114C">
        <w:rPr>
          <w:rFonts w:asciiTheme="minorHAnsi" w:hAnsiTheme="minorHAnsi" w:cstheme="minorHAnsi"/>
          <w:color w:val="auto"/>
        </w:rPr>
        <w:t>s</w:t>
      </w:r>
      <w:r w:rsidR="00EA7D88" w:rsidRPr="008B114C">
        <w:rPr>
          <w:rFonts w:asciiTheme="minorHAnsi" w:hAnsiTheme="minorHAnsi" w:cstheme="minorHAnsi"/>
          <w:color w:val="auto"/>
        </w:rPr>
        <w:t xml:space="preserve"> </w:t>
      </w:r>
      <w:r w:rsidR="00272065" w:rsidRPr="008B114C">
        <w:rPr>
          <w:rFonts w:asciiTheme="minorHAnsi" w:hAnsiTheme="minorHAnsi" w:cstheme="minorHAnsi"/>
          <w:color w:val="auto"/>
        </w:rPr>
        <w:t>are indicated</w:t>
      </w:r>
      <w:r w:rsidR="00EA7D88" w:rsidRPr="008B114C">
        <w:rPr>
          <w:rFonts w:asciiTheme="minorHAnsi" w:hAnsiTheme="minorHAnsi" w:cstheme="minorHAnsi"/>
          <w:color w:val="auto"/>
        </w:rPr>
        <w:t>)</w:t>
      </w:r>
      <w:r w:rsidR="006C4C89" w:rsidRPr="008B114C">
        <w:rPr>
          <w:rFonts w:asciiTheme="minorHAnsi" w:hAnsiTheme="minorHAnsi" w:cstheme="minorHAnsi"/>
        </w:rPr>
        <w:t>:</w:t>
      </w:r>
      <w:r w:rsidR="006E1BE9" w:rsidRPr="008B114C">
        <w:rPr>
          <w:rFonts w:asciiTheme="minorHAnsi" w:hAnsiTheme="minorHAnsi" w:cstheme="minorHAnsi"/>
        </w:rPr>
        <w:t xml:space="preserve"> </w:t>
      </w:r>
      <w:r w:rsidR="002B7C36" w:rsidRPr="008B114C">
        <w:rPr>
          <w:rFonts w:asciiTheme="minorHAnsi" w:hAnsiTheme="minorHAnsi" w:cstheme="minorHAnsi"/>
        </w:rPr>
        <w:t>20% FBS</w:t>
      </w:r>
      <w:r w:rsidR="006E1BE9" w:rsidRPr="008B114C">
        <w:rPr>
          <w:rFonts w:asciiTheme="minorHAnsi" w:hAnsiTheme="minorHAnsi" w:cstheme="minorHAnsi"/>
        </w:rPr>
        <w:t xml:space="preserve">, </w:t>
      </w:r>
      <w:r w:rsidR="002B7C36" w:rsidRPr="008B114C">
        <w:rPr>
          <w:rFonts w:asciiTheme="minorHAnsi" w:hAnsiTheme="minorHAnsi" w:cstheme="minorHAnsi"/>
        </w:rPr>
        <w:t xml:space="preserve">20% </w:t>
      </w:r>
      <w:r w:rsidR="004B3059" w:rsidRPr="008B114C">
        <w:rPr>
          <w:rFonts w:asciiTheme="minorHAnsi" w:hAnsiTheme="minorHAnsi" w:cstheme="minorHAnsi"/>
        </w:rPr>
        <w:t>dimethyl sulfoxide (</w:t>
      </w:r>
      <w:r w:rsidR="002B7C36" w:rsidRPr="008B114C">
        <w:rPr>
          <w:rFonts w:asciiTheme="minorHAnsi" w:hAnsiTheme="minorHAnsi" w:cstheme="minorHAnsi"/>
        </w:rPr>
        <w:t>DMSO</w:t>
      </w:r>
      <w:r w:rsidR="004B3059" w:rsidRPr="008B114C">
        <w:rPr>
          <w:rFonts w:asciiTheme="minorHAnsi" w:hAnsiTheme="minorHAnsi" w:cstheme="minorHAnsi"/>
        </w:rPr>
        <w:t>)</w:t>
      </w:r>
      <w:r w:rsidR="00A61852" w:rsidRPr="008B114C">
        <w:rPr>
          <w:rFonts w:asciiTheme="minorHAnsi" w:hAnsiTheme="minorHAnsi" w:cstheme="minorHAnsi"/>
        </w:rPr>
        <w:t>.</w:t>
      </w:r>
      <w:r w:rsidR="002B7C36" w:rsidRPr="008B114C">
        <w:rPr>
          <w:rFonts w:asciiTheme="minorHAnsi" w:hAnsiTheme="minorHAnsi" w:cstheme="minorHAnsi"/>
        </w:rPr>
        <w:t xml:space="preserve"> </w:t>
      </w:r>
    </w:p>
    <w:p w14:paraId="5E9A318D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68B0A051" w14:textId="4F968109" w:rsidR="006E1BE9" w:rsidRDefault="008B114C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1.2.2.</w:t>
      </w:r>
      <w:r>
        <w:rPr>
          <w:rFonts w:asciiTheme="minorHAnsi" w:hAnsiTheme="minorHAnsi" w:cstheme="minorHAnsi"/>
        </w:rPr>
        <w:tab/>
      </w:r>
      <w:r w:rsidR="002B7C36" w:rsidRPr="009E6F57">
        <w:rPr>
          <w:rFonts w:asciiTheme="minorHAnsi" w:hAnsiTheme="minorHAnsi" w:cstheme="minorHAnsi"/>
        </w:rPr>
        <w:t>After mixing,</w:t>
      </w:r>
      <w:r w:rsidR="006E1BE9">
        <w:rPr>
          <w:rFonts w:asciiTheme="minorHAnsi" w:hAnsiTheme="minorHAnsi" w:cstheme="minorHAnsi"/>
        </w:rPr>
        <w:t xml:space="preserve"> filter sterilize the</w:t>
      </w:r>
      <w:r w:rsidR="006C4C89" w:rsidRPr="009E6F57">
        <w:rPr>
          <w:rFonts w:asciiTheme="minorHAnsi" w:hAnsiTheme="minorHAnsi" w:cstheme="minorHAnsi"/>
        </w:rPr>
        <w:t xml:space="preserve"> </w:t>
      </w:r>
      <w:r w:rsidR="0091630F" w:rsidRPr="009E6F57">
        <w:rPr>
          <w:rFonts w:asciiTheme="minorHAnsi" w:hAnsiTheme="minorHAnsi" w:cstheme="minorHAnsi"/>
        </w:rPr>
        <w:t>2</w:t>
      </w:r>
      <w:r w:rsidR="00806638">
        <w:rPr>
          <w:rFonts w:asciiTheme="minorHAnsi" w:hAnsiTheme="minorHAnsi" w:cstheme="minorHAnsi"/>
        </w:rPr>
        <w:t>x</w:t>
      </w:r>
      <w:r w:rsidR="0091630F" w:rsidRPr="009E6F57">
        <w:rPr>
          <w:rFonts w:asciiTheme="minorHAnsi" w:hAnsiTheme="minorHAnsi" w:cstheme="minorHAnsi"/>
        </w:rPr>
        <w:t xml:space="preserve"> freezing m</w:t>
      </w:r>
      <w:r w:rsidR="006C4C89" w:rsidRPr="009E6F57">
        <w:rPr>
          <w:rFonts w:asciiTheme="minorHAnsi" w:hAnsiTheme="minorHAnsi" w:cstheme="minorHAnsi"/>
        </w:rPr>
        <w:t xml:space="preserve">edia </w:t>
      </w:r>
      <w:r>
        <w:rPr>
          <w:rFonts w:asciiTheme="minorHAnsi" w:hAnsiTheme="minorHAnsi" w:cstheme="minorHAnsi"/>
        </w:rPr>
        <w:t>(</w:t>
      </w:r>
      <w:r w:rsidR="002B7C36" w:rsidRPr="009E6F57">
        <w:rPr>
          <w:rFonts w:asciiTheme="minorHAnsi" w:hAnsiTheme="minorHAnsi" w:cstheme="minorHAnsi"/>
        </w:rPr>
        <w:t>pore size 0.22</w:t>
      </w:r>
      <w:r w:rsidR="008B6DB1" w:rsidRPr="009E6F57">
        <w:rPr>
          <w:rFonts w:asciiTheme="minorHAnsi" w:hAnsiTheme="minorHAnsi" w:cstheme="minorHAnsi"/>
        </w:rPr>
        <w:t xml:space="preserve"> </w:t>
      </w:r>
      <w:r w:rsidR="002B7C36" w:rsidRPr="009E6F57">
        <w:rPr>
          <w:rFonts w:asciiTheme="minorHAnsi" w:hAnsiTheme="minorHAnsi" w:cstheme="minorHAnsi"/>
        </w:rPr>
        <w:t>µm</w:t>
      </w:r>
      <w:r>
        <w:rPr>
          <w:rFonts w:asciiTheme="minorHAnsi" w:hAnsiTheme="minorHAnsi" w:cstheme="minorHAnsi"/>
        </w:rPr>
        <w:t>)</w:t>
      </w:r>
      <w:r w:rsidR="002B7C36" w:rsidRPr="009E6F57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store it</w:t>
      </w:r>
      <w:r w:rsidRPr="009E6F57">
        <w:rPr>
          <w:rFonts w:asciiTheme="minorHAnsi" w:hAnsiTheme="minorHAnsi" w:cstheme="minorHAnsi"/>
        </w:rPr>
        <w:t xml:space="preserve"> </w:t>
      </w:r>
      <w:r w:rsidR="006C4C89" w:rsidRPr="009E6F57">
        <w:rPr>
          <w:rFonts w:asciiTheme="minorHAnsi" w:hAnsiTheme="minorHAnsi" w:cstheme="minorHAnsi"/>
        </w:rPr>
        <w:t>at</w:t>
      </w:r>
      <w:r w:rsidR="002B7C36" w:rsidRPr="009E6F57">
        <w:rPr>
          <w:rFonts w:asciiTheme="minorHAnsi" w:hAnsiTheme="minorHAnsi" w:cstheme="minorHAnsi"/>
        </w:rPr>
        <w:t xml:space="preserve"> 4</w:t>
      </w:r>
      <w:r w:rsidR="008B6DB1" w:rsidRPr="009E6F57">
        <w:rPr>
          <w:rFonts w:asciiTheme="minorHAnsi" w:hAnsiTheme="minorHAnsi" w:cstheme="minorHAnsi"/>
        </w:rPr>
        <w:t xml:space="preserve"> </w:t>
      </w:r>
      <w:r w:rsidR="00920C82" w:rsidRPr="00546A95">
        <w:rPr>
          <w:rFonts w:asciiTheme="minorHAnsi" w:hAnsiTheme="minorHAnsi" w:cstheme="minorHAnsi"/>
          <w:color w:val="808080" w:themeColor="background1" w:themeShade="80"/>
        </w:rPr>
        <w:t>°</w:t>
      </w:r>
      <w:r w:rsidR="002B7C36" w:rsidRPr="009E6F57">
        <w:rPr>
          <w:rFonts w:asciiTheme="minorHAnsi" w:hAnsiTheme="minorHAnsi" w:cstheme="minorHAnsi"/>
        </w:rPr>
        <w:t>C until use. Make 2</w:t>
      </w:r>
      <w:r w:rsidR="00806638">
        <w:rPr>
          <w:rFonts w:asciiTheme="minorHAnsi" w:hAnsiTheme="minorHAnsi" w:cstheme="minorHAnsi"/>
        </w:rPr>
        <w:t>x</w:t>
      </w:r>
      <w:r w:rsidR="002B7C36" w:rsidRPr="009E6F57">
        <w:rPr>
          <w:rFonts w:asciiTheme="minorHAnsi" w:hAnsiTheme="minorHAnsi" w:cstheme="minorHAnsi"/>
        </w:rPr>
        <w:t xml:space="preserve"> </w:t>
      </w:r>
      <w:r w:rsidR="0091630F" w:rsidRPr="009E6F57">
        <w:rPr>
          <w:rFonts w:asciiTheme="minorHAnsi" w:hAnsiTheme="minorHAnsi" w:cstheme="minorHAnsi"/>
        </w:rPr>
        <w:t>f</w:t>
      </w:r>
      <w:r w:rsidR="002B7C36" w:rsidRPr="009E6F57">
        <w:rPr>
          <w:rFonts w:asciiTheme="minorHAnsi" w:hAnsiTheme="minorHAnsi" w:cstheme="minorHAnsi"/>
        </w:rPr>
        <w:t xml:space="preserve">reezing </w:t>
      </w:r>
      <w:r w:rsidR="0091630F" w:rsidRPr="009E6F57">
        <w:rPr>
          <w:rFonts w:asciiTheme="minorHAnsi" w:hAnsiTheme="minorHAnsi" w:cstheme="minorHAnsi"/>
        </w:rPr>
        <w:t>m</w:t>
      </w:r>
      <w:r w:rsidR="002B7C36" w:rsidRPr="009E6F57">
        <w:rPr>
          <w:rFonts w:asciiTheme="minorHAnsi" w:hAnsiTheme="minorHAnsi" w:cstheme="minorHAnsi"/>
        </w:rPr>
        <w:t>edia the same day of us</w:t>
      </w:r>
      <w:r w:rsidR="008B6DB1" w:rsidRPr="009E6F57">
        <w:rPr>
          <w:rFonts w:asciiTheme="minorHAnsi" w:hAnsiTheme="minorHAnsi" w:cstheme="minorHAnsi"/>
        </w:rPr>
        <w:t>e</w:t>
      </w:r>
      <w:r w:rsidR="006E1BE9">
        <w:rPr>
          <w:rFonts w:asciiTheme="minorHAnsi" w:hAnsiTheme="minorHAnsi" w:cstheme="minorHAnsi"/>
        </w:rPr>
        <w:t xml:space="preserve"> and</w:t>
      </w:r>
      <w:r w:rsidR="002B7C36" w:rsidRPr="009E6F57">
        <w:rPr>
          <w:rFonts w:asciiTheme="minorHAnsi" w:hAnsiTheme="minorHAnsi" w:cstheme="minorHAnsi"/>
        </w:rPr>
        <w:t xml:space="preserve"> </w:t>
      </w:r>
      <w:r w:rsidR="005A067D" w:rsidRPr="009E6F57">
        <w:rPr>
          <w:rFonts w:asciiTheme="minorHAnsi" w:hAnsiTheme="minorHAnsi" w:cstheme="minorHAnsi"/>
        </w:rPr>
        <w:t>discard unused freezing media</w:t>
      </w:r>
      <w:r w:rsidR="002B7C36" w:rsidRPr="009E6F57">
        <w:rPr>
          <w:rFonts w:asciiTheme="minorHAnsi" w:hAnsiTheme="minorHAnsi" w:cstheme="minorHAnsi"/>
        </w:rPr>
        <w:t>.</w:t>
      </w:r>
    </w:p>
    <w:p w14:paraId="342603FA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16739DE2" w14:textId="36D212BF" w:rsidR="00060134" w:rsidRDefault="008B114C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1.2.3.</w:t>
      </w:r>
      <w:r>
        <w:rPr>
          <w:rFonts w:asciiTheme="minorHAnsi" w:hAnsiTheme="minorHAnsi" w:cstheme="minorHAnsi"/>
        </w:rPr>
        <w:tab/>
      </w:r>
      <w:r w:rsidR="006E1BE9" w:rsidRPr="006E1BE9">
        <w:rPr>
          <w:rFonts w:asciiTheme="minorHAnsi" w:hAnsiTheme="minorHAnsi" w:cstheme="minorHAnsi"/>
        </w:rPr>
        <w:t>Prepare</w:t>
      </w:r>
      <w:r w:rsidR="002B7C36" w:rsidRPr="006E1BE9">
        <w:rPr>
          <w:rFonts w:asciiTheme="minorHAnsi" w:hAnsiTheme="minorHAnsi" w:cstheme="minorHAnsi"/>
        </w:rPr>
        <w:t xml:space="preserve"> </w:t>
      </w:r>
      <w:r w:rsidR="004B6ED5" w:rsidRPr="006E1BE9">
        <w:rPr>
          <w:rFonts w:asciiTheme="minorHAnsi" w:hAnsiTheme="minorHAnsi" w:cstheme="minorHAnsi"/>
        </w:rPr>
        <w:t>m</w:t>
      </w:r>
      <w:r w:rsidR="004019F9" w:rsidRPr="006E1BE9">
        <w:rPr>
          <w:rFonts w:asciiTheme="minorHAnsi" w:hAnsiTheme="minorHAnsi" w:cstheme="minorHAnsi"/>
        </w:rPr>
        <w:t>itomycin</w:t>
      </w:r>
      <w:r w:rsidR="004B6ED5" w:rsidRPr="006E1BE9">
        <w:rPr>
          <w:rFonts w:asciiTheme="minorHAnsi" w:hAnsiTheme="minorHAnsi" w:cstheme="minorHAnsi"/>
        </w:rPr>
        <w:t xml:space="preserve"> </w:t>
      </w:r>
      <w:r w:rsidR="002B7C36" w:rsidRPr="006E1BE9">
        <w:rPr>
          <w:rFonts w:asciiTheme="minorHAnsi" w:hAnsiTheme="minorHAnsi" w:cstheme="minorHAnsi"/>
        </w:rPr>
        <w:t xml:space="preserve">C </w:t>
      </w:r>
      <w:r w:rsidR="006E1BE9" w:rsidRPr="006E1BE9">
        <w:rPr>
          <w:rFonts w:asciiTheme="minorHAnsi" w:hAnsiTheme="minorHAnsi" w:cstheme="minorHAnsi"/>
        </w:rPr>
        <w:t xml:space="preserve">solution </w:t>
      </w:r>
      <w:r w:rsidR="002B7C36" w:rsidRPr="006E1BE9">
        <w:rPr>
          <w:rFonts w:asciiTheme="minorHAnsi" w:hAnsiTheme="minorHAnsi" w:cstheme="minorHAnsi"/>
        </w:rPr>
        <w:t xml:space="preserve">in PBS </w:t>
      </w:r>
      <w:r w:rsidR="0092128A" w:rsidRPr="006E1BE9">
        <w:rPr>
          <w:rFonts w:asciiTheme="minorHAnsi" w:hAnsiTheme="minorHAnsi" w:cstheme="minorHAnsi"/>
        </w:rPr>
        <w:t xml:space="preserve">at </w:t>
      </w:r>
      <w:r w:rsidR="002B7C36" w:rsidRPr="006E1BE9">
        <w:rPr>
          <w:rFonts w:asciiTheme="minorHAnsi" w:hAnsiTheme="minorHAnsi" w:cstheme="minorHAnsi"/>
        </w:rPr>
        <w:t>a concentration of 0.5</w:t>
      </w:r>
      <w:r w:rsidR="008B6DB1" w:rsidRPr="006E1BE9">
        <w:rPr>
          <w:rFonts w:asciiTheme="minorHAnsi" w:hAnsiTheme="minorHAnsi" w:cstheme="minorHAnsi"/>
        </w:rPr>
        <w:t xml:space="preserve"> </w:t>
      </w:r>
      <w:r w:rsidR="002B7C36" w:rsidRPr="006E1BE9">
        <w:rPr>
          <w:rFonts w:asciiTheme="minorHAnsi" w:hAnsiTheme="minorHAnsi" w:cstheme="minorHAnsi"/>
        </w:rPr>
        <w:t>mg/</w:t>
      </w:r>
      <w:proofErr w:type="spellStart"/>
      <w:r w:rsidR="00D90BA2" w:rsidRPr="006E1BE9">
        <w:rPr>
          <w:rFonts w:asciiTheme="minorHAnsi" w:hAnsiTheme="minorHAnsi" w:cstheme="minorHAnsi"/>
        </w:rPr>
        <w:t>mL</w:t>
      </w:r>
      <w:r w:rsidR="002B7C36" w:rsidRPr="006E1BE9">
        <w:rPr>
          <w:rFonts w:asciiTheme="minorHAnsi" w:hAnsiTheme="minorHAnsi" w:cstheme="minorHAnsi"/>
        </w:rPr>
        <w:t>.</w:t>
      </w:r>
      <w:proofErr w:type="spellEnd"/>
      <w:r w:rsidR="006E1BE9" w:rsidRPr="006E1BE9">
        <w:rPr>
          <w:rFonts w:asciiTheme="minorHAnsi" w:hAnsiTheme="minorHAnsi" w:cstheme="minorHAnsi"/>
        </w:rPr>
        <w:t xml:space="preserve"> To </w:t>
      </w:r>
      <w:r w:rsidR="00060134">
        <w:rPr>
          <w:rFonts w:asciiTheme="minorHAnsi" w:hAnsiTheme="minorHAnsi" w:cstheme="minorHAnsi"/>
        </w:rPr>
        <w:t>dissolve mitomycin C in PBS</w:t>
      </w:r>
      <w:r w:rsidR="006E1BE9" w:rsidRPr="006E1BE9">
        <w:rPr>
          <w:rFonts w:asciiTheme="minorHAnsi" w:hAnsiTheme="minorHAnsi" w:cstheme="minorHAnsi"/>
        </w:rPr>
        <w:t xml:space="preserve">, tape the bottle on a </w:t>
      </w:r>
      <w:proofErr w:type="spellStart"/>
      <w:r w:rsidR="006E1BE9" w:rsidRPr="006E1BE9">
        <w:rPr>
          <w:rFonts w:asciiTheme="minorHAnsi" w:hAnsiTheme="minorHAnsi" w:cstheme="minorHAnsi"/>
        </w:rPr>
        <w:t>vortexer</w:t>
      </w:r>
      <w:proofErr w:type="spellEnd"/>
      <w:r w:rsidR="006E1BE9" w:rsidRPr="006E1BE9">
        <w:rPr>
          <w:rFonts w:asciiTheme="minorHAnsi" w:hAnsiTheme="minorHAnsi" w:cstheme="minorHAnsi"/>
        </w:rPr>
        <w:t xml:space="preserve"> and vortex at a low setting for approximately 45 min to dissolve the particles completely.</w:t>
      </w:r>
    </w:p>
    <w:p w14:paraId="1C4C9214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1E710496" w14:textId="48277B7D" w:rsidR="0042228A" w:rsidRDefault="00060134" w:rsidP="00984503">
      <w:pPr>
        <w:pStyle w:val="ListParagraph"/>
        <w:ind w:left="0"/>
        <w:rPr>
          <w:rFonts w:asciiTheme="minorHAnsi" w:hAnsiTheme="minorHAnsi" w:cstheme="minorHAnsi"/>
        </w:rPr>
      </w:pPr>
      <w:r w:rsidRPr="00060134">
        <w:rPr>
          <w:rFonts w:asciiTheme="minorHAnsi" w:hAnsiTheme="minorHAnsi" w:cstheme="minorHAnsi"/>
          <w:b/>
        </w:rPr>
        <w:t>Note</w:t>
      </w:r>
      <w:r>
        <w:rPr>
          <w:rFonts w:asciiTheme="minorHAnsi" w:hAnsiTheme="minorHAnsi" w:cstheme="minorHAnsi"/>
        </w:rPr>
        <w:t xml:space="preserve">: Mitomycin </w:t>
      </w:r>
      <w:r w:rsidRPr="00546A95">
        <w:rPr>
          <w:rFonts w:asciiTheme="minorHAnsi" w:hAnsiTheme="minorHAnsi" w:cstheme="minorHAnsi"/>
        </w:rPr>
        <w:t xml:space="preserve">C is light sensitive and hard to dissolve. </w:t>
      </w:r>
    </w:p>
    <w:p w14:paraId="2DB955C9" w14:textId="77777777" w:rsidR="00984503" w:rsidRPr="0042228A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2DE2A86C" w14:textId="0B235B31" w:rsidR="009E6F57" w:rsidRPr="00546A95" w:rsidRDefault="002B7C36" w:rsidP="00984503">
      <w:pPr>
        <w:pStyle w:val="ListParagraph"/>
        <w:ind w:left="0"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b/>
        </w:rPr>
        <w:t>C</w:t>
      </w:r>
      <w:r w:rsidR="00B740BA" w:rsidRPr="00546A95">
        <w:rPr>
          <w:rFonts w:asciiTheme="minorHAnsi" w:hAnsiTheme="minorHAnsi" w:cstheme="minorHAnsi"/>
          <w:b/>
        </w:rPr>
        <w:t>aution</w:t>
      </w:r>
      <w:r w:rsidRPr="00546A95">
        <w:rPr>
          <w:rFonts w:asciiTheme="minorHAnsi" w:hAnsiTheme="minorHAnsi" w:cstheme="minorHAnsi"/>
        </w:rPr>
        <w:t xml:space="preserve">: </w:t>
      </w:r>
      <w:r w:rsidR="006E1BE9">
        <w:rPr>
          <w:rFonts w:asciiTheme="minorHAnsi" w:hAnsiTheme="minorHAnsi" w:cstheme="minorHAnsi"/>
        </w:rPr>
        <w:t>M</w:t>
      </w:r>
      <w:r w:rsidR="004019F9">
        <w:rPr>
          <w:rFonts w:asciiTheme="minorHAnsi" w:hAnsiTheme="minorHAnsi" w:cstheme="minorHAnsi"/>
        </w:rPr>
        <w:t>itomycin</w:t>
      </w:r>
      <w:r w:rsidR="004B6ED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 xml:space="preserve">C is acutely toxic and </w:t>
      </w:r>
      <w:r w:rsidR="0092128A">
        <w:rPr>
          <w:rFonts w:asciiTheme="minorHAnsi" w:hAnsiTheme="minorHAnsi" w:cstheme="minorHAnsi"/>
        </w:rPr>
        <w:t>may cause</w:t>
      </w:r>
      <w:r w:rsidRPr="00546A95">
        <w:rPr>
          <w:rFonts w:asciiTheme="minorHAnsi" w:hAnsiTheme="minorHAnsi" w:cstheme="minorHAnsi"/>
        </w:rPr>
        <w:t xml:space="preserve"> cancer</w:t>
      </w:r>
      <w:r w:rsidR="006C4C89" w:rsidRPr="00546A95">
        <w:rPr>
          <w:rFonts w:asciiTheme="minorHAnsi" w:hAnsiTheme="minorHAnsi" w:cstheme="minorHAnsi"/>
        </w:rPr>
        <w:t xml:space="preserve">. </w:t>
      </w:r>
      <w:r w:rsidR="00E12C05" w:rsidRPr="00546A95">
        <w:rPr>
          <w:rFonts w:asciiTheme="minorHAnsi" w:hAnsiTheme="minorHAnsi" w:cstheme="minorHAnsi"/>
        </w:rPr>
        <w:t>H</w:t>
      </w:r>
      <w:r w:rsidRPr="00546A95">
        <w:rPr>
          <w:rFonts w:asciiTheme="minorHAnsi" w:hAnsiTheme="minorHAnsi" w:cstheme="minorHAnsi"/>
        </w:rPr>
        <w:t xml:space="preserve">andle </w:t>
      </w:r>
      <w:r w:rsidR="00E12C05" w:rsidRPr="00546A95">
        <w:rPr>
          <w:rFonts w:asciiTheme="minorHAnsi" w:hAnsiTheme="minorHAnsi" w:cstheme="minorHAnsi"/>
        </w:rPr>
        <w:t xml:space="preserve">only </w:t>
      </w:r>
      <w:r w:rsidRPr="00546A95">
        <w:rPr>
          <w:rFonts w:asciiTheme="minorHAnsi" w:hAnsiTheme="minorHAnsi" w:cstheme="minorHAnsi"/>
        </w:rPr>
        <w:t>with proper personal protecti</w:t>
      </w:r>
      <w:r w:rsidR="006C4C89" w:rsidRPr="00546A95">
        <w:rPr>
          <w:rFonts w:asciiTheme="minorHAnsi" w:hAnsiTheme="minorHAnsi" w:cstheme="minorHAnsi"/>
        </w:rPr>
        <w:t>ve equipment</w:t>
      </w:r>
      <w:r w:rsidRPr="00546A95">
        <w:rPr>
          <w:rFonts w:asciiTheme="minorHAnsi" w:hAnsiTheme="minorHAnsi" w:cstheme="minorHAnsi"/>
        </w:rPr>
        <w:t>.</w:t>
      </w:r>
      <w:r w:rsidR="006E1BE9">
        <w:rPr>
          <w:rFonts w:asciiTheme="minorHAnsi" w:hAnsiTheme="minorHAnsi" w:cstheme="minorHAnsi"/>
        </w:rPr>
        <w:t xml:space="preserve"> </w:t>
      </w:r>
    </w:p>
    <w:p w14:paraId="1A958C87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3CEA9E19" w14:textId="2D2E92CA" w:rsidR="00984503" w:rsidRDefault="008B114C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1.2.4.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>Inactivate STO cells by adding a f</w:t>
      </w:r>
      <w:bookmarkStart w:id="4" w:name="_GoBack"/>
      <w:bookmarkEnd w:id="4"/>
      <w:r w:rsidR="002B7C36" w:rsidRPr="00546A95">
        <w:rPr>
          <w:rFonts w:asciiTheme="minorHAnsi" w:hAnsiTheme="minorHAnsi" w:cstheme="minorHAnsi"/>
        </w:rPr>
        <w:t>inal concentration</w:t>
      </w:r>
      <w:r w:rsidR="006C4C89" w:rsidRPr="00546A95">
        <w:rPr>
          <w:rFonts w:asciiTheme="minorHAnsi" w:hAnsiTheme="minorHAnsi" w:cstheme="minorHAnsi"/>
        </w:rPr>
        <w:t xml:space="preserve"> of</w:t>
      </w:r>
      <w:r w:rsidR="002B7C36" w:rsidRPr="00546A95">
        <w:rPr>
          <w:rFonts w:asciiTheme="minorHAnsi" w:hAnsiTheme="minorHAnsi" w:cstheme="minorHAnsi"/>
        </w:rPr>
        <w:t xml:space="preserve"> 0.01</w:t>
      </w:r>
      <w:r w:rsidR="008B6DB1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mg/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</w:t>
      </w:r>
      <w:r w:rsidR="004B6ED5">
        <w:rPr>
          <w:rFonts w:asciiTheme="minorHAnsi" w:hAnsiTheme="minorHAnsi" w:cstheme="minorHAnsi"/>
        </w:rPr>
        <w:t>m</w:t>
      </w:r>
      <w:r w:rsidR="004019F9">
        <w:rPr>
          <w:rFonts w:asciiTheme="minorHAnsi" w:hAnsiTheme="minorHAnsi" w:cstheme="minorHAnsi"/>
        </w:rPr>
        <w:t>itomycin</w:t>
      </w:r>
      <w:r w:rsidR="004B6ED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C to the </w:t>
      </w:r>
      <w:r w:rsidR="002B7C36" w:rsidRPr="00546A95">
        <w:rPr>
          <w:rFonts w:asciiTheme="minorHAnsi" w:hAnsiTheme="minorHAnsi" w:cstheme="minorHAnsi"/>
        </w:rPr>
        <w:lastRenderedPageBreak/>
        <w:t>existing media</w:t>
      </w:r>
      <w:r w:rsidR="006C4C89" w:rsidRPr="00546A95">
        <w:rPr>
          <w:rFonts w:asciiTheme="minorHAnsi" w:hAnsiTheme="minorHAnsi" w:cstheme="minorHAnsi"/>
        </w:rPr>
        <w:t>.</w:t>
      </w:r>
      <w:r w:rsidR="002B7C36" w:rsidRPr="00546A95">
        <w:rPr>
          <w:rFonts w:asciiTheme="minorHAnsi" w:hAnsiTheme="minorHAnsi" w:cstheme="minorHAnsi"/>
        </w:rPr>
        <w:t xml:space="preserve"> </w:t>
      </w:r>
      <w:r w:rsidR="006C4C89" w:rsidRPr="00546A95">
        <w:rPr>
          <w:rFonts w:asciiTheme="minorHAnsi" w:hAnsiTheme="minorHAnsi" w:cstheme="minorHAnsi"/>
        </w:rPr>
        <w:t>I</w:t>
      </w:r>
      <w:r w:rsidR="002B7C36" w:rsidRPr="00546A95">
        <w:rPr>
          <w:rFonts w:asciiTheme="minorHAnsi" w:hAnsiTheme="minorHAnsi" w:cstheme="minorHAnsi"/>
        </w:rPr>
        <w:t>ncubate</w:t>
      </w:r>
      <w:r w:rsidR="006C4C89" w:rsidRPr="00546A95">
        <w:rPr>
          <w:rFonts w:asciiTheme="minorHAnsi" w:hAnsiTheme="minorHAnsi" w:cstheme="minorHAnsi"/>
        </w:rPr>
        <w:t xml:space="preserve"> for</w:t>
      </w:r>
      <w:r w:rsidR="002B7C36" w:rsidRPr="00546A95">
        <w:rPr>
          <w:rFonts w:asciiTheme="minorHAnsi" w:hAnsiTheme="minorHAnsi" w:cstheme="minorHAnsi"/>
        </w:rPr>
        <w:t xml:space="preserve"> 2</w:t>
      </w:r>
      <w:r w:rsidR="006C4C89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h inside a standard incubator</w:t>
      </w:r>
      <w:r w:rsidR="00287B87">
        <w:rPr>
          <w:rFonts w:asciiTheme="minorHAnsi" w:hAnsiTheme="minorHAnsi" w:cstheme="minorHAnsi"/>
        </w:rPr>
        <w:t xml:space="preserve"> (</w:t>
      </w:r>
      <w:r w:rsidR="00287B87" w:rsidRPr="00546A95">
        <w:rPr>
          <w:rFonts w:asciiTheme="minorHAnsi" w:hAnsiTheme="minorHAnsi" w:cstheme="minorHAnsi"/>
        </w:rPr>
        <w:t xml:space="preserve">37 </w:t>
      </w:r>
      <w:r w:rsidR="00287B87" w:rsidRPr="00546A95">
        <w:rPr>
          <w:rFonts w:asciiTheme="minorHAnsi" w:hAnsiTheme="minorHAnsi" w:cstheme="minorHAnsi"/>
          <w:color w:val="808080" w:themeColor="background1" w:themeShade="80"/>
        </w:rPr>
        <w:t>°</w:t>
      </w:r>
      <w:r w:rsidR="00287B87" w:rsidRPr="00546A95">
        <w:rPr>
          <w:rFonts w:asciiTheme="minorHAnsi" w:hAnsiTheme="minorHAnsi" w:cstheme="minorHAnsi"/>
        </w:rPr>
        <w:t>C</w:t>
      </w:r>
      <w:r w:rsidR="00287B87">
        <w:rPr>
          <w:rFonts w:asciiTheme="minorHAnsi" w:hAnsiTheme="minorHAnsi" w:cstheme="minorHAnsi"/>
        </w:rPr>
        <w:t>, 5% CO</w:t>
      </w:r>
      <w:r w:rsidR="00287B87">
        <w:rPr>
          <w:rFonts w:asciiTheme="minorHAnsi" w:hAnsiTheme="minorHAnsi" w:cstheme="minorHAnsi"/>
          <w:vertAlign w:val="subscript"/>
        </w:rPr>
        <w:t>2</w:t>
      </w:r>
      <w:r w:rsidR="00287B87">
        <w:rPr>
          <w:rFonts w:asciiTheme="minorHAnsi" w:hAnsiTheme="minorHAnsi" w:cstheme="minorHAnsi"/>
        </w:rPr>
        <w:t>)</w:t>
      </w:r>
      <w:r w:rsidR="002B7C36" w:rsidRPr="00546A95">
        <w:rPr>
          <w:rFonts w:asciiTheme="minorHAnsi" w:hAnsiTheme="minorHAnsi" w:cstheme="minorHAnsi"/>
        </w:rPr>
        <w:t>.</w:t>
      </w:r>
    </w:p>
    <w:p w14:paraId="6EC2149E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1AC71F5F" w14:textId="28B375F2" w:rsidR="002B7C36" w:rsidRDefault="002B7C36" w:rsidP="00984503">
      <w:pPr>
        <w:pStyle w:val="ListParagraph"/>
        <w:numPr>
          <w:ilvl w:val="2"/>
          <w:numId w:val="16"/>
        </w:numPr>
        <w:tabs>
          <w:tab w:val="left" w:pos="720"/>
          <w:tab w:val="left" w:pos="900"/>
        </w:tabs>
        <w:ind w:left="0" w:firstLine="0"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>Wash plates</w:t>
      </w:r>
      <w:r w:rsidR="001A7738">
        <w:rPr>
          <w:rFonts w:asciiTheme="minorHAnsi" w:hAnsiTheme="minorHAnsi" w:cstheme="minorHAnsi"/>
        </w:rPr>
        <w:t xml:space="preserve"> (150-mm)</w:t>
      </w:r>
      <w:r w:rsidRPr="00546A95">
        <w:rPr>
          <w:rFonts w:asciiTheme="minorHAnsi" w:hAnsiTheme="minorHAnsi" w:cstheme="minorHAnsi"/>
        </w:rPr>
        <w:t xml:space="preserve"> with</w:t>
      </w:r>
      <w:r w:rsidR="001A7738">
        <w:rPr>
          <w:rFonts w:asciiTheme="minorHAnsi" w:hAnsiTheme="minorHAnsi" w:cstheme="minorHAnsi"/>
        </w:rPr>
        <w:t xml:space="preserve"> 20 mL</w:t>
      </w:r>
      <w:r w:rsidRPr="00546A95">
        <w:rPr>
          <w:rFonts w:asciiTheme="minorHAnsi" w:hAnsiTheme="minorHAnsi" w:cstheme="minorHAnsi"/>
        </w:rPr>
        <w:t xml:space="preserve"> PBS</w:t>
      </w:r>
      <w:r w:rsidR="00961503">
        <w:rPr>
          <w:rFonts w:asciiTheme="minorHAnsi" w:hAnsiTheme="minorHAnsi" w:cstheme="minorHAnsi"/>
        </w:rPr>
        <w:t xml:space="preserve"> twice</w:t>
      </w:r>
      <w:r w:rsidRPr="00546A95">
        <w:rPr>
          <w:rFonts w:asciiTheme="minorHAnsi" w:hAnsiTheme="minorHAnsi" w:cstheme="minorHAnsi"/>
        </w:rPr>
        <w:t xml:space="preserve"> after inactivation with </w:t>
      </w:r>
      <w:r w:rsidR="004B6ED5">
        <w:rPr>
          <w:rFonts w:asciiTheme="minorHAnsi" w:hAnsiTheme="minorHAnsi" w:cstheme="minorHAnsi"/>
        </w:rPr>
        <w:t>m</w:t>
      </w:r>
      <w:r w:rsidR="004019F9">
        <w:rPr>
          <w:rFonts w:asciiTheme="minorHAnsi" w:hAnsiTheme="minorHAnsi" w:cstheme="minorHAnsi"/>
        </w:rPr>
        <w:t>itomycin</w:t>
      </w:r>
      <w:r w:rsidR="004B6ED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>C.</w:t>
      </w:r>
    </w:p>
    <w:p w14:paraId="07C09CE2" w14:textId="77777777" w:rsidR="00984503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640B4D23" w14:textId="1F7E3D38" w:rsidR="002B7C36" w:rsidRDefault="00174058" w:rsidP="00984503">
      <w:pPr>
        <w:pStyle w:val="ListParagraph"/>
        <w:numPr>
          <w:ilvl w:val="2"/>
          <w:numId w:val="16"/>
        </w:numPr>
        <w:tabs>
          <w:tab w:val="left" w:pos="720"/>
          <w:tab w:val="left" w:pos="900"/>
        </w:tabs>
        <w:ind w:left="0" w:firstLine="0"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>Aspirate</w:t>
      </w:r>
      <w:r w:rsidR="006E1BE9">
        <w:rPr>
          <w:rFonts w:asciiTheme="minorHAnsi" w:hAnsiTheme="minorHAnsi" w:cstheme="minorHAnsi"/>
        </w:rPr>
        <w:t xml:space="preserve"> the</w:t>
      </w:r>
      <w:r w:rsidRPr="00546A95">
        <w:rPr>
          <w:rFonts w:asciiTheme="minorHAnsi" w:hAnsiTheme="minorHAnsi" w:cstheme="minorHAnsi"/>
        </w:rPr>
        <w:t xml:space="preserve"> PBS</w:t>
      </w:r>
      <w:r w:rsidR="006E1BE9">
        <w:rPr>
          <w:rFonts w:asciiTheme="minorHAnsi" w:hAnsiTheme="minorHAnsi" w:cstheme="minorHAnsi"/>
        </w:rPr>
        <w:t xml:space="preserve"> solution</w:t>
      </w:r>
      <w:r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</w:t>
      </w:r>
      <w:r w:rsidR="00060134">
        <w:rPr>
          <w:rFonts w:asciiTheme="minorHAnsi" w:hAnsiTheme="minorHAnsi" w:cstheme="minorHAnsi"/>
        </w:rPr>
        <w:t>dissociate</w:t>
      </w:r>
      <w:r w:rsidR="00060134" w:rsidRPr="00060134">
        <w:rPr>
          <w:rFonts w:asciiTheme="minorHAnsi" w:hAnsiTheme="minorHAnsi" w:cstheme="minorHAnsi"/>
        </w:rPr>
        <w:t xml:space="preserve"> cells</w:t>
      </w:r>
      <w:r w:rsidR="0092128A" w:rsidRPr="00060134">
        <w:rPr>
          <w:rFonts w:asciiTheme="minorHAnsi" w:hAnsiTheme="minorHAnsi" w:cstheme="minorHAnsi"/>
        </w:rPr>
        <w:t xml:space="preserve"> </w:t>
      </w:r>
      <w:r w:rsidR="00A61852">
        <w:rPr>
          <w:rFonts w:asciiTheme="minorHAnsi" w:hAnsiTheme="minorHAnsi" w:cstheme="minorHAnsi"/>
        </w:rPr>
        <w:t xml:space="preserve">by </w:t>
      </w:r>
      <w:r w:rsidR="002B7C36" w:rsidRPr="00060134">
        <w:rPr>
          <w:rFonts w:asciiTheme="minorHAnsi" w:hAnsiTheme="minorHAnsi" w:cstheme="minorHAnsi"/>
        </w:rPr>
        <w:t xml:space="preserve">using </w:t>
      </w:r>
      <w:r w:rsidR="00961503" w:rsidRPr="00060134">
        <w:rPr>
          <w:rFonts w:asciiTheme="minorHAnsi" w:hAnsiTheme="minorHAnsi" w:cstheme="minorHAnsi"/>
        </w:rPr>
        <w:t xml:space="preserve">8 mL </w:t>
      </w:r>
      <w:r w:rsidR="00B630A0">
        <w:rPr>
          <w:rFonts w:asciiTheme="minorHAnsi" w:hAnsiTheme="minorHAnsi" w:cstheme="minorHAnsi"/>
        </w:rPr>
        <w:t xml:space="preserve">of </w:t>
      </w:r>
      <w:r w:rsidR="002B7C36" w:rsidRPr="00060134">
        <w:rPr>
          <w:rFonts w:asciiTheme="minorHAnsi" w:hAnsiTheme="minorHAnsi" w:cstheme="minorHAnsi"/>
        </w:rPr>
        <w:t xml:space="preserve">0.25% </w:t>
      </w:r>
      <w:r w:rsidR="004B6ED5" w:rsidRPr="00060134">
        <w:rPr>
          <w:rFonts w:asciiTheme="minorHAnsi" w:hAnsiTheme="minorHAnsi" w:cstheme="minorHAnsi"/>
        </w:rPr>
        <w:t>t</w:t>
      </w:r>
      <w:r w:rsidR="00C940BD" w:rsidRPr="00060134">
        <w:rPr>
          <w:rFonts w:asciiTheme="minorHAnsi" w:hAnsiTheme="minorHAnsi" w:cstheme="minorHAnsi"/>
        </w:rPr>
        <w:t>rypsin-</w:t>
      </w:r>
      <w:r w:rsidR="002B7C36" w:rsidRPr="00060134">
        <w:rPr>
          <w:rFonts w:asciiTheme="minorHAnsi" w:hAnsiTheme="minorHAnsi" w:cstheme="minorHAnsi"/>
        </w:rPr>
        <w:t xml:space="preserve">EDTA, </w:t>
      </w:r>
      <w:r w:rsidR="006C4C89" w:rsidRPr="00060134">
        <w:rPr>
          <w:rFonts w:asciiTheme="minorHAnsi" w:hAnsiTheme="minorHAnsi" w:cstheme="minorHAnsi"/>
        </w:rPr>
        <w:t xml:space="preserve">and </w:t>
      </w:r>
      <w:r w:rsidR="002B7C36" w:rsidRPr="00060134">
        <w:rPr>
          <w:rFonts w:asciiTheme="minorHAnsi" w:hAnsiTheme="minorHAnsi" w:cstheme="minorHAnsi"/>
        </w:rPr>
        <w:t>incubate</w:t>
      </w:r>
      <w:r w:rsidR="006C4C89" w:rsidRPr="00060134">
        <w:rPr>
          <w:rFonts w:asciiTheme="minorHAnsi" w:hAnsiTheme="minorHAnsi" w:cstheme="minorHAnsi"/>
        </w:rPr>
        <w:t xml:space="preserve"> for</w:t>
      </w:r>
      <w:r w:rsidR="002B7C36" w:rsidRPr="00060134">
        <w:rPr>
          <w:rFonts w:asciiTheme="minorHAnsi" w:hAnsiTheme="minorHAnsi" w:cstheme="minorHAnsi"/>
        </w:rPr>
        <w:t xml:space="preserve"> 5 min </w:t>
      </w:r>
      <w:r w:rsidR="00803BBA" w:rsidRPr="00060134">
        <w:rPr>
          <w:rFonts w:asciiTheme="minorHAnsi" w:hAnsiTheme="minorHAnsi" w:cstheme="minorHAnsi"/>
        </w:rPr>
        <w:t>in</w:t>
      </w:r>
      <w:r w:rsidR="00AA3B39" w:rsidRPr="00060134">
        <w:rPr>
          <w:rFonts w:asciiTheme="minorHAnsi" w:hAnsiTheme="minorHAnsi" w:cstheme="minorHAnsi"/>
        </w:rPr>
        <w:t>side</w:t>
      </w:r>
      <w:r w:rsidR="00803BBA" w:rsidRPr="00060134">
        <w:rPr>
          <w:rFonts w:asciiTheme="minorHAnsi" w:hAnsiTheme="minorHAnsi" w:cstheme="minorHAnsi"/>
        </w:rPr>
        <w:t xml:space="preserve"> a standard </w:t>
      </w:r>
      <w:r w:rsidR="00E572FC">
        <w:rPr>
          <w:rFonts w:asciiTheme="minorHAnsi" w:hAnsiTheme="minorHAnsi" w:cstheme="minorHAnsi"/>
        </w:rPr>
        <w:t xml:space="preserve">humidified </w:t>
      </w:r>
      <w:r w:rsidR="00803BBA" w:rsidRPr="00060134">
        <w:rPr>
          <w:rFonts w:asciiTheme="minorHAnsi" w:hAnsiTheme="minorHAnsi" w:cstheme="minorHAnsi"/>
        </w:rPr>
        <w:t>incubator</w:t>
      </w:r>
      <w:r w:rsidR="00AA3B39" w:rsidRPr="00060134">
        <w:rPr>
          <w:rFonts w:asciiTheme="minorHAnsi" w:hAnsiTheme="minorHAnsi" w:cstheme="minorHAnsi"/>
        </w:rPr>
        <w:t xml:space="preserve"> (37 </w:t>
      </w:r>
      <w:r w:rsidR="00AA3B39" w:rsidRPr="00060134">
        <w:rPr>
          <w:rFonts w:asciiTheme="minorHAnsi" w:hAnsiTheme="minorHAnsi" w:cstheme="minorHAnsi"/>
          <w:color w:val="808080" w:themeColor="background1" w:themeShade="80"/>
        </w:rPr>
        <w:t>°</w:t>
      </w:r>
      <w:r w:rsidR="00AA3B39" w:rsidRPr="00060134">
        <w:rPr>
          <w:rFonts w:asciiTheme="minorHAnsi" w:hAnsiTheme="minorHAnsi" w:cstheme="minorHAnsi"/>
        </w:rPr>
        <w:t>C, 5% CO</w:t>
      </w:r>
      <w:r w:rsidR="00AA3B39" w:rsidRPr="00060134">
        <w:rPr>
          <w:rFonts w:asciiTheme="minorHAnsi" w:hAnsiTheme="minorHAnsi" w:cstheme="minorHAnsi"/>
          <w:vertAlign w:val="subscript"/>
        </w:rPr>
        <w:t>2</w:t>
      </w:r>
      <w:r w:rsidR="00AA3B39" w:rsidRPr="00060134">
        <w:rPr>
          <w:rFonts w:asciiTheme="minorHAnsi" w:hAnsiTheme="minorHAnsi" w:cstheme="minorHAnsi"/>
        </w:rPr>
        <w:t>)</w:t>
      </w:r>
      <w:r w:rsidR="002B7C36" w:rsidRPr="00060134">
        <w:rPr>
          <w:rFonts w:asciiTheme="minorHAnsi" w:hAnsiTheme="minorHAnsi" w:cstheme="minorHAnsi"/>
        </w:rPr>
        <w:t>.</w:t>
      </w:r>
    </w:p>
    <w:p w14:paraId="751E7A00" w14:textId="77777777" w:rsidR="00984503" w:rsidRPr="00060134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209B1873" w14:textId="434BEFAC" w:rsidR="002B7C36" w:rsidRDefault="007B27F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1.2.7.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 xml:space="preserve">Inactivate </w:t>
      </w:r>
      <w:r w:rsidR="004B6ED5">
        <w:rPr>
          <w:rFonts w:asciiTheme="minorHAnsi" w:hAnsiTheme="minorHAnsi" w:cstheme="minorHAnsi"/>
        </w:rPr>
        <w:t>t</w:t>
      </w:r>
      <w:r w:rsidR="00C940BD">
        <w:rPr>
          <w:rFonts w:asciiTheme="minorHAnsi" w:hAnsiTheme="minorHAnsi" w:cstheme="minorHAnsi"/>
        </w:rPr>
        <w:t>rypsin</w:t>
      </w:r>
      <w:r w:rsidR="002B7C36" w:rsidRPr="00546A95">
        <w:rPr>
          <w:rFonts w:asciiTheme="minorHAnsi" w:hAnsiTheme="minorHAnsi" w:cstheme="minorHAnsi"/>
        </w:rPr>
        <w:t xml:space="preserve"> with</w:t>
      </w:r>
      <w:r w:rsidR="006C4C89" w:rsidRPr="00546A95">
        <w:rPr>
          <w:rFonts w:asciiTheme="minorHAnsi" w:hAnsiTheme="minorHAnsi" w:cstheme="minorHAnsi"/>
        </w:rPr>
        <w:t xml:space="preserve"> </w:t>
      </w:r>
      <w:r w:rsidR="007025F0">
        <w:rPr>
          <w:rFonts w:asciiTheme="minorHAnsi" w:hAnsiTheme="minorHAnsi" w:cstheme="minorHAnsi"/>
        </w:rPr>
        <w:t>8 mL</w:t>
      </w:r>
      <w:r w:rsidR="002B7C36" w:rsidRPr="00546A95">
        <w:rPr>
          <w:rFonts w:asciiTheme="minorHAnsi" w:hAnsiTheme="minorHAnsi" w:cstheme="minorHAnsi"/>
        </w:rPr>
        <w:t xml:space="preserve"> of STO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>edia.</w:t>
      </w:r>
    </w:p>
    <w:p w14:paraId="533682D5" w14:textId="77777777" w:rsidR="00984503" w:rsidRPr="00546A95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7905BA5B" w14:textId="01F2458F" w:rsidR="002B7C36" w:rsidRDefault="007B27F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1.2.8.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 xml:space="preserve">Transfer </w:t>
      </w:r>
      <w:r w:rsidR="00E572FC">
        <w:rPr>
          <w:rFonts w:asciiTheme="minorHAnsi" w:hAnsiTheme="minorHAnsi" w:cstheme="minorHAnsi"/>
        </w:rPr>
        <w:t>the cell solution</w:t>
      </w:r>
      <w:r w:rsidR="002B7C36" w:rsidRPr="00546A95">
        <w:rPr>
          <w:rFonts w:asciiTheme="minorHAnsi" w:hAnsiTheme="minorHAnsi" w:cstheme="minorHAnsi"/>
        </w:rPr>
        <w:t xml:space="preserve"> to a centrifuge tube</w:t>
      </w:r>
      <w:r w:rsidR="006C4C89" w:rsidRPr="00546A95">
        <w:rPr>
          <w:rFonts w:asciiTheme="minorHAnsi" w:hAnsiTheme="minorHAnsi" w:cstheme="minorHAnsi"/>
        </w:rPr>
        <w:t xml:space="preserve">. </w:t>
      </w:r>
      <w:r w:rsidR="00E572FC">
        <w:rPr>
          <w:rFonts w:asciiTheme="minorHAnsi" w:hAnsiTheme="minorHAnsi" w:cstheme="minorHAnsi"/>
        </w:rPr>
        <w:t>Combine m</w:t>
      </w:r>
      <w:r w:rsidR="00E572FC" w:rsidRPr="00546A95">
        <w:rPr>
          <w:rFonts w:asciiTheme="minorHAnsi" w:hAnsiTheme="minorHAnsi" w:cstheme="minorHAnsi"/>
        </w:rPr>
        <w:t xml:space="preserve">ore </w:t>
      </w:r>
      <w:r w:rsidR="002B7C36" w:rsidRPr="00546A95">
        <w:rPr>
          <w:rFonts w:asciiTheme="minorHAnsi" w:hAnsiTheme="minorHAnsi" w:cstheme="minorHAnsi"/>
        </w:rPr>
        <w:t xml:space="preserve">than one plate into one centrifuge tube to save time. Centrifuge for 5 min at </w:t>
      </w:r>
      <w:r w:rsidR="00A2581F" w:rsidRPr="00A2581F">
        <w:t>180 x g</w:t>
      </w:r>
      <w:r w:rsidR="002B7C36" w:rsidRPr="00546A95">
        <w:rPr>
          <w:rFonts w:asciiTheme="minorHAnsi" w:hAnsiTheme="minorHAnsi" w:cstheme="minorHAnsi"/>
        </w:rPr>
        <w:t xml:space="preserve">. </w:t>
      </w:r>
    </w:p>
    <w:p w14:paraId="5F3FC1CB" w14:textId="77777777" w:rsidR="00984503" w:rsidRPr="00546A95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6BCB394E" w14:textId="0D3C282A" w:rsidR="002B7C36" w:rsidRDefault="002B7C36" w:rsidP="00984503">
      <w:pPr>
        <w:pStyle w:val="ListParagraph"/>
        <w:numPr>
          <w:ilvl w:val="2"/>
          <w:numId w:val="17"/>
        </w:numPr>
        <w:tabs>
          <w:tab w:val="left" w:pos="720"/>
          <w:tab w:val="left" w:pos="900"/>
        </w:tabs>
        <w:ind w:left="0" w:firstLine="0"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 xml:space="preserve">Aspirate </w:t>
      </w:r>
      <w:r w:rsidR="006E1BE9">
        <w:rPr>
          <w:rFonts w:asciiTheme="minorHAnsi" w:hAnsiTheme="minorHAnsi" w:cstheme="minorHAnsi"/>
        </w:rPr>
        <w:t xml:space="preserve">the </w:t>
      </w:r>
      <w:r w:rsidR="007025F0" w:rsidRPr="00546A95">
        <w:rPr>
          <w:rFonts w:asciiTheme="minorHAnsi" w:hAnsiTheme="minorHAnsi" w:cstheme="minorHAnsi"/>
        </w:rPr>
        <w:t>supernatant and</w:t>
      </w:r>
      <w:r w:rsidRPr="00546A95">
        <w:rPr>
          <w:rFonts w:asciiTheme="minorHAnsi" w:hAnsiTheme="minorHAnsi" w:cstheme="minorHAnsi"/>
        </w:rPr>
        <w:t xml:space="preserve"> resuspend</w:t>
      </w:r>
      <w:r w:rsidR="006C4C89" w:rsidRPr="00546A95">
        <w:rPr>
          <w:rFonts w:asciiTheme="minorHAnsi" w:hAnsiTheme="minorHAnsi" w:cstheme="minorHAnsi"/>
        </w:rPr>
        <w:t xml:space="preserve"> the</w:t>
      </w:r>
      <w:r w:rsidRPr="00546A95">
        <w:rPr>
          <w:rFonts w:asciiTheme="minorHAnsi" w:hAnsiTheme="minorHAnsi" w:cstheme="minorHAnsi"/>
        </w:rPr>
        <w:t xml:space="preserve"> cell pellet in</w:t>
      </w:r>
      <w:r w:rsidR="00E572FC">
        <w:rPr>
          <w:rFonts w:asciiTheme="minorHAnsi" w:hAnsiTheme="minorHAnsi" w:cstheme="minorHAnsi"/>
        </w:rPr>
        <w:t xml:space="preserve"> 5</w:t>
      </w:r>
      <w:r w:rsidR="00A61852">
        <w:rPr>
          <w:rFonts w:asciiTheme="minorHAnsi" w:hAnsiTheme="minorHAnsi" w:cstheme="minorHAnsi"/>
        </w:rPr>
        <w:t xml:space="preserve"> </w:t>
      </w:r>
      <w:r w:rsidR="00E572FC">
        <w:rPr>
          <w:rFonts w:asciiTheme="minorHAnsi" w:hAnsiTheme="minorHAnsi" w:cstheme="minorHAnsi"/>
        </w:rPr>
        <w:t>mL</w:t>
      </w:r>
      <w:r w:rsidRPr="00546A95">
        <w:rPr>
          <w:rFonts w:asciiTheme="minorHAnsi" w:hAnsiTheme="minorHAnsi" w:cstheme="minorHAnsi"/>
        </w:rPr>
        <w:t xml:space="preserve"> PBS.</w:t>
      </w:r>
    </w:p>
    <w:p w14:paraId="73B88DC5" w14:textId="77777777" w:rsidR="00984503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1BE9C3C1" w14:textId="77777777" w:rsidR="00984503" w:rsidRDefault="007B27F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1.2.10.</w:t>
      </w:r>
      <w:r>
        <w:rPr>
          <w:rFonts w:asciiTheme="minorHAnsi" w:hAnsiTheme="minorHAnsi" w:cstheme="minorHAnsi"/>
        </w:rPr>
        <w:tab/>
      </w:r>
      <w:r w:rsidR="006E1BE9">
        <w:rPr>
          <w:rFonts w:asciiTheme="minorHAnsi" w:hAnsiTheme="minorHAnsi" w:cstheme="minorHAnsi"/>
        </w:rPr>
        <w:t>Use 10 µL of the cell solution to c</w:t>
      </w:r>
      <w:r w:rsidR="002B7C36" w:rsidRPr="00546A95">
        <w:rPr>
          <w:rFonts w:asciiTheme="minorHAnsi" w:hAnsiTheme="minorHAnsi" w:cstheme="minorHAnsi"/>
        </w:rPr>
        <w:t xml:space="preserve">ount cells </w:t>
      </w:r>
      <w:r w:rsidR="0092128A">
        <w:rPr>
          <w:rFonts w:asciiTheme="minorHAnsi" w:hAnsiTheme="minorHAnsi" w:cstheme="minorHAnsi"/>
        </w:rPr>
        <w:t xml:space="preserve">by </w:t>
      </w:r>
      <w:r w:rsidR="002B7C36" w:rsidRPr="00546A95">
        <w:rPr>
          <w:rFonts w:asciiTheme="minorHAnsi" w:hAnsiTheme="minorHAnsi" w:cstheme="minorHAnsi"/>
        </w:rPr>
        <w:t>using</w:t>
      </w:r>
      <w:r w:rsidR="006C4C89" w:rsidRPr="00546A95">
        <w:rPr>
          <w:rFonts w:asciiTheme="minorHAnsi" w:hAnsiTheme="minorHAnsi" w:cstheme="minorHAnsi"/>
        </w:rPr>
        <w:t xml:space="preserve"> a</w:t>
      </w:r>
      <w:r w:rsidR="002B7C36" w:rsidRPr="00546A95">
        <w:rPr>
          <w:rFonts w:asciiTheme="minorHAnsi" w:hAnsiTheme="minorHAnsi" w:cstheme="minorHAnsi"/>
        </w:rPr>
        <w:t xml:space="preserve"> hem</w:t>
      </w:r>
      <w:r w:rsidR="006C4C89" w:rsidRPr="00546A95">
        <w:rPr>
          <w:rFonts w:asciiTheme="minorHAnsi" w:hAnsiTheme="minorHAnsi" w:cstheme="minorHAnsi"/>
        </w:rPr>
        <w:t>o</w:t>
      </w:r>
      <w:r w:rsidR="002B7C36" w:rsidRPr="00546A95">
        <w:rPr>
          <w:rFonts w:asciiTheme="minorHAnsi" w:hAnsiTheme="minorHAnsi" w:cstheme="minorHAnsi"/>
        </w:rPr>
        <w:t xml:space="preserve">cytometer. </w:t>
      </w:r>
      <w:r w:rsidR="00857284">
        <w:rPr>
          <w:rFonts w:asciiTheme="minorHAnsi" w:hAnsiTheme="minorHAnsi" w:cstheme="minorHAnsi"/>
        </w:rPr>
        <w:t>Count the</w:t>
      </w:r>
      <w:r w:rsidR="00914A76">
        <w:rPr>
          <w:rFonts w:asciiTheme="minorHAnsi" w:hAnsiTheme="minorHAnsi" w:cstheme="minorHAnsi"/>
        </w:rPr>
        <w:t xml:space="preserve"> cells in the</w:t>
      </w:r>
      <w:r w:rsidR="00857284">
        <w:rPr>
          <w:rFonts w:asciiTheme="minorHAnsi" w:hAnsiTheme="minorHAnsi" w:cstheme="minorHAnsi"/>
        </w:rPr>
        <w:t xml:space="preserve"> central gridded square and multiply the number </w:t>
      </w:r>
      <w:r w:rsidR="007C041D">
        <w:rPr>
          <w:rFonts w:asciiTheme="minorHAnsi" w:hAnsiTheme="minorHAnsi" w:cstheme="minorHAnsi"/>
        </w:rPr>
        <w:t xml:space="preserve">obtained </w:t>
      </w:r>
      <w:r w:rsidR="00914A76">
        <w:rPr>
          <w:rFonts w:asciiTheme="minorHAnsi" w:hAnsiTheme="minorHAnsi" w:cstheme="minorHAnsi"/>
        </w:rPr>
        <w:t>by</w:t>
      </w:r>
      <w:r w:rsidR="007C041D">
        <w:rPr>
          <w:rFonts w:asciiTheme="minorHAnsi" w:hAnsiTheme="minorHAnsi" w:cstheme="minorHAnsi"/>
        </w:rPr>
        <w:t xml:space="preserve"> 10</w:t>
      </w:r>
      <w:r w:rsidR="007C041D">
        <w:rPr>
          <w:rFonts w:asciiTheme="minorHAnsi" w:hAnsiTheme="minorHAnsi" w:cstheme="minorHAnsi"/>
          <w:vertAlign w:val="superscript"/>
        </w:rPr>
        <w:t>4</w:t>
      </w:r>
      <w:r w:rsidR="00914A76">
        <w:rPr>
          <w:rFonts w:asciiTheme="minorHAnsi" w:hAnsiTheme="minorHAnsi" w:cstheme="minorHAnsi"/>
        </w:rPr>
        <w:t xml:space="preserve"> to determine </w:t>
      </w:r>
      <w:r w:rsidR="007C041D">
        <w:rPr>
          <w:rFonts w:asciiTheme="minorHAnsi" w:hAnsiTheme="minorHAnsi" w:cstheme="minorHAnsi"/>
        </w:rPr>
        <w:t xml:space="preserve">the number of cells </w:t>
      </w:r>
      <w:r w:rsidR="00914A76">
        <w:rPr>
          <w:rFonts w:asciiTheme="minorHAnsi" w:hAnsiTheme="minorHAnsi" w:cstheme="minorHAnsi"/>
        </w:rPr>
        <w:t>per</w:t>
      </w:r>
      <w:r w:rsidR="00B815D8">
        <w:rPr>
          <w:rFonts w:asciiTheme="minorHAnsi" w:hAnsiTheme="minorHAnsi" w:cstheme="minorHAnsi"/>
        </w:rPr>
        <w:t xml:space="preserve"> 1 </w:t>
      </w:r>
      <w:proofErr w:type="spellStart"/>
      <w:r w:rsidR="00B815D8">
        <w:rPr>
          <w:rFonts w:asciiTheme="minorHAnsi" w:hAnsiTheme="minorHAnsi" w:cstheme="minorHAnsi"/>
        </w:rPr>
        <w:t>mL.</w:t>
      </w:r>
      <w:proofErr w:type="spellEnd"/>
      <w:r w:rsidR="00B815D8">
        <w:rPr>
          <w:rFonts w:asciiTheme="minorHAnsi" w:hAnsiTheme="minorHAnsi" w:cstheme="minorHAnsi"/>
        </w:rPr>
        <w:t xml:space="preserve"> Count </w:t>
      </w:r>
      <w:r w:rsidR="00914A76">
        <w:rPr>
          <w:rFonts w:asciiTheme="minorHAnsi" w:hAnsiTheme="minorHAnsi" w:cstheme="minorHAnsi"/>
        </w:rPr>
        <w:t>twice</w:t>
      </w:r>
      <w:r w:rsidR="00B815D8">
        <w:rPr>
          <w:rFonts w:asciiTheme="minorHAnsi" w:hAnsiTheme="minorHAnsi" w:cstheme="minorHAnsi"/>
        </w:rPr>
        <w:t xml:space="preserve"> and average the two number</w:t>
      </w:r>
      <w:r w:rsidR="00914A76">
        <w:rPr>
          <w:rFonts w:asciiTheme="minorHAnsi" w:hAnsiTheme="minorHAnsi" w:cstheme="minorHAnsi"/>
        </w:rPr>
        <w:t>s</w:t>
      </w:r>
      <w:r w:rsidR="00B815D8">
        <w:rPr>
          <w:rFonts w:asciiTheme="minorHAnsi" w:hAnsiTheme="minorHAnsi" w:cstheme="minorHAnsi"/>
        </w:rPr>
        <w:t xml:space="preserve"> to </w:t>
      </w:r>
      <w:r w:rsidR="00914A76">
        <w:rPr>
          <w:rFonts w:asciiTheme="minorHAnsi" w:hAnsiTheme="minorHAnsi" w:cstheme="minorHAnsi"/>
        </w:rPr>
        <w:t>obtain</w:t>
      </w:r>
      <w:r w:rsidR="00B815D8">
        <w:rPr>
          <w:rFonts w:asciiTheme="minorHAnsi" w:hAnsiTheme="minorHAnsi" w:cstheme="minorHAnsi"/>
        </w:rPr>
        <w:t xml:space="preserve"> the final estimation </w:t>
      </w:r>
      <w:r w:rsidR="003E2B3B">
        <w:rPr>
          <w:rFonts w:asciiTheme="minorHAnsi" w:hAnsiTheme="minorHAnsi" w:cstheme="minorHAnsi"/>
        </w:rPr>
        <w:t>of</w:t>
      </w:r>
      <w:r w:rsidR="00914A76">
        <w:rPr>
          <w:rFonts w:asciiTheme="minorHAnsi" w:hAnsiTheme="minorHAnsi" w:cstheme="minorHAnsi"/>
        </w:rPr>
        <w:t xml:space="preserve"> the</w:t>
      </w:r>
      <w:r w:rsidR="003E2B3B">
        <w:rPr>
          <w:rFonts w:asciiTheme="minorHAnsi" w:hAnsiTheme="minorHAnsi" w:cstheme="minorHAnsi"/>
        </w:rPr>
        <w:t xml:space="preserve"> number of cells per milliliter.</w:t>
      </w:r>
    </w:p>
    <w:p w14:paraId="787AFAFE" w14:textId="435B2D68" w:rsidR="00C022C5" w:rsidRDefault="003E2B3B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4D8E0B85" w14:textId="22B00645" w:rsidR="002B7C36" w:rsidRDefault="002B7C36" w:rsidP="00984503">
      <w:pPr>
        <w:pStyle w:val="ListParagraph"/>
        <w:numPr>
          <w:ilvl w:val="2"/>
          <w:numId w:val="18"/>
        </w:numPr>
        <w:tabs>
          <w:tab w:val="left" w:pos="720"/>
          <w:tab w:val="left" w:pos="900"/>
        </w:tabs>
        <w:ind w:left="0" w:firstLine="0"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 xml:space="preserve">Centrifuge </w:t>
      </w:r>
      <w:r w:rsidR="00E12C05" w:rsidRPr="00546A95">
        <w:rPr>
          <w:rFonts w:asciiTheme="minorHAnsi" w:hAnsiTheme="minorHAnsi" w:cstheme="minorHAnsi"/>
        </w:rPr>
        <w:t xml:space="preserve">cells </w:t>
      </w:r>
      <w:r w:rsidR="006C4C89" w:rsidRPr="00546A95">
        <w:rPr>
          <w:rFonts w:asciiTheme="minorHAnsi" w:hAnsiTheme="minorHAnsi" w:cstheme="minorHAnsi"/>
        </w:rPr>
        <w:t xml:space="preserve">for </w:t>
      </w:r>
      <w:r w:rsidRPr="00546A95">
        <w:rPr>
          <w:rFonts w:asciiTheme="minorHAnsi" w:hAnsiTheme="minorHAnsi" w:cstheme="minorHAnsi"/>
        </w:rPr>
        <w:t>5 min at</w:t>
      </w:r>
      <w:r w:rsidR="00DD0219">
        <w:rPr>
          <w:rFonts w:asciiTheme="minorHAnsi" w:hAnsiTheme="minorHAnsi" w:cstheme="minorHAnsi"/>
        </w:rPr>
        <w:t xml:space="preserve"> </w:t>
      </w:r>
      <w:r w:rsidR="00A2581F" w:rsidRPr="00A2581F">
        <w:t>180 x g</w:t>
      </w:r>
      <w:r w:rsidRPr="00546A95">
        <w:rPr>
          <w:rFonts w:asciiTheme="minorHAnsi" w:hAnsiTheme="minorHAnsi" w:cstheme="minorHAnsi"/>
        </w:rPr>
        <w:t>.</w:t>
      </w:r>
    </w:p>
    <w:p w14:paraId="498057F9" w14:textId="77777777" w:rsidR="00984503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5D5CD2B1" w14:textId="54139DD5" w:rsidR="002B7C36" w:rsidRDefault="007B27F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1.2.12.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>Aspirate PBS</w:t>
      </w:r>
      <w:r w:rsidR="005A2A55">
        <w:rPr>
          <w:rFonts w:asciiTheme="minorHAnsi" w:hAnsiTheme="minorHAnsi" w:cstheme="minorHAnsi"/>
        </w:rPr>
        <w:t xml:space="preserve"> and</w:t>
      </w:r>
      <w:r w:rsidR="00AA2234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add 1:1 </w:t>
      </w:r>
      <w:r w:rsidR="00E12C05" w:rsidRPr="00546A95">
        <w:rPr>
          <w:rFonts w:asciiTheme="minorHAnsi" w:hAnsiTheme="minorHAnsi" w:cstheme="minorHAnsi"/>
        </w:rPr>
        <w:t>(</w:t>
      </w:r>
      <w:r w:rsidR="002B7C36" w:rsidRPr="00546A95">
        <w:rPr>
          <w:rFonts w:asciiTheme="minorHAnsi" w:hAnsiTheme="minorHAnsi" w:cstheme="minorHAnsi"/>
        </w:rPr>
        <w:t>by volume</w:t>
      </w:r>
      <w:r w:rsidR="00E12C05" w:rsidRPr="00546A95">
        <w:rPr>
          <w:rFonts w:asciiTheme="minorHAnsi" w:hAnsiTheme="minorHAnsi" w:cstheme="minorHAnsi"/>
        </w:rPr>
        <w:t>)</w:t>
      </w:r>
      <w:r w:rsidR="002B7C36" w:rsidRPr="00546A95">
        <w:rPr>
          <w:rFonts w:asciiTheme="minorHAnsi" w:hAnsiTheme="minorHAnsi" w:cstheme="minorHAnsi"/>
        </w:rPr>
        <w:t xml:space="preserve"> STO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 xml:space="preserve">edia and </w:t>
      </w:r>
      <w:r w:rsidR="006C4C89" w:rsidRPr="00546A95">
        <w:rPr>
          <w:rFonts w:asciiTheme="minorHAnsi" w:hAnsiTheme="minorHAnsi" w:cstheme="minorHAnsi"/>
        </w:rPr>
        <w:t>2</w:t>
      </w:r>
      <w:r w:rsidR="00DD0219">
        <w:rPr>
          <w:rFonts w:asciiTheme="minorHAnsi" w:hAnsiTheme="minorHAnsi" w:cstheme="minorHAnsi"/>
        </w:rPr>
        <w:t>x</w:t>
      </w:r>
      <w:r w:rsidR="006C4C89" w:rsidRPr="00546A95">
        <w:rPr>
          <w:rFonts w:asciiTheme="minorHAnsi" w:hAnsiTheme="minorHAnsi" w:cstheme="minorHAnsi"/>
        </w:rPr>
        <w:t xml:space="preserve"> </w:t>
      </w:r>
      <w:r w:rsidR="0091630F" w:rsidRPr="00546A95">
        <w:rPr>
          <w:rFonts w:asciiTheme="minorHAnsi" w:hAnsiTheme="minorHAnsi" w:cstheme="minorHAnsi"/>
        </w:rPr>
        <w:t>f</w:t>
      </w:r>
      <w:r w:rsidR="002B7C36" w:rsidRPr="00546A95">
        <w:rPr>
          <w:rFonts w:asciiTheme="minorHAnsi" w:hAnsiTheme="minorHAnsi" w:cstheme="minorHAnsi"/>
        </w:rPr>
        <w:t xml:space="preserve">reezing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 xml:space="preserve">edia to </w:t>
      </w:r>
      <w:r w:rsidR="00AA2234">
        <w:rPr>
          <w:rFonts w:asciiTheme="minorHAnsi" w:hAnsiTheme="minorHAnsi" w:cstheme="minorHAnsi"/>
        </w:rPr>
        <w:t xml:space="preserve">the cell pellet. Adjust the volume </w:t>
      </w:r>
      <w:r w:rsidR="005A2A55">
        <w:rPr>
          <w:rFonts w:asciiTheme="minorHAnsi" w:hAnsiTheme="minorHAnsi" w:cstheme="minorHAnsi"/>
        </w:rPr>
        <w:t>for</w:t>
      </w:r>
      <w:r w:rsidR="00AA2234">
        <w:rPr>
          <w:rFonts w:asciiTheme="minorHAnsi" w:hAnsiTheme="minorHAnsi" w:cstheme="minorHAnsi"/>
        </w:rPr>
        <w:t xml:space="preserve"> a</w:t>
      </w:r>
      <w:r w:rsidR="005A2A55">
        <w:rPr>
          <w:rFonts w:asciiTheme="minorHAnsi" w:hAnsiTheme="minorHAnsi" w:cstheme="minorHAnsi"/>
        </w:rPr>
        <w:t xml:space="preserve"> final cell</w:t>
      </w:r>
      <w:r w:rsidR="006E1BE9">
        <w:rPr>
          <w:rFonts w:asciiTheme="minorHAnsi" w:hAnsiTheme="minorHAnsi" w:cstheme="minorHAnsi"/>
        </w:rPr>
        <w:t xml:space="preserve"> </w:t>
      </w:r>
      <w:r w:rsidR="008B6DB1" w:rsidRPr="00546A95">
        <w:rPr>
          <w:rFonts w:asciiTheme="minorHAnsi" w:hAnsiTheme="minorHAnsi" w:cstheme="minorHAnsi"/>
        </w:rPr>
        <w:t>concentration of</w:t>
      </w:r>
      <w:r w:rsidR="002B7C36" w:rsidRPr="00546A95">
        <w:rPr>
          <w:rFonts w:asciiTheme="minorHAnsi" w:hAnsiTheme="minorHAnsi" w:cstheme="minorHAnsi"/>
        </w:rPr>
        <w:t xml:space="preserve"> 4</w:t>
      </w:r>
      <w:r w:rsidR="006E1BE9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x</w:t>
      </w:r>
      <w:r w:rsidR="006E1BE9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10</w:t>
      </w:r>
      <w:r w:rsidR="002B7C36" w:rsidRPr="00546A95">
        <w:rPr>
          <w:rFonts w:asciiTheme="minorHAnsi" w:hAnsiTheme="minorHAnsi" w:cstheme="minorHAnsi"/>
          <w:vertAlign w:val="superscript"/>
        </w:rPr>
        <w:t>6</w:t>
      </w:r>
      <w:r w:rsidR="002B7C36" w:rsidRPr="00546A95">
        <w:rPr>
          <w:rFonts w:asciiTheme="minorHAnsi" w:hAnsiTheme="minorHAnsi" w:cstheme="minorHAnsi"/>
        </w:rPr>
        <w:t xml:space="preserve"> cell/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(this amount is good for one 100</w:t>
      </w:r>
      <w:r w:rsidR="008B6DB1" w:rsidRPr="00546A95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>mm plate).</w:t>
      </w:r>
    </w:p>
    <w:p w14:paraId="777A5D51" w14:textId="77777777" w:rsidR="00984503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  <w:b/>
        </w:rPr>
      </w:pPr>
    </w:p>
    <w:p w14:paraId="4985BD7E" w14:textId="7FA5FB8C" w:rsidR="00AA2234" w:rsidRDefault="00693531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 w:rsidRPr="00693531">
        <w:rPr>
          <w:rFonts w:asciiTheme="minorHAnsi" w:hAnsiTheme="minorHAnsi" w:cstheme="minorHAnsi"/>
          <w:b/>
        </w:rPr>
        <w:t>Note:</w:t>
      </w:r>
      <w:r>
        <w:rPr>
          <w:rFonts w:asciiTheme="minorHAnsi" w:hAnsiTheme="minorHAnsi" w:cstheme="minorHAnsi"/>
        </w:rPr>
        <w:t xml:space="preserve"> </w:t>
      </w:r>
      <w:r w:rsidR="005A2A55">
        <w:rPr>
          <w:rFonts w:asciiTheme="minorHAnsi" w:hAnsiTheme="minorHAnsi" w:cstheme="minorHAnsi"/>
        </w:rPr>
        <w:t>For</w:t>
      </w:r>
      <w:r>
        <w:rPr>
          <w:rFonts w:asciiTheme="minorHAnsi" w:hAnsiTheme="minorHAnsi" w:cstheme="minorHAnsi"/>
        </w:rPr>
        <w:t xml:space="preserve"> e</w:t>
      </w:r>
      <w:r w:rsidR="002B7C36" w:rsidRPr="00546A95">
        <w:rPr>
          <w:rFonts w:asciiTheme="minorHAnsi" w:hAnsiTheme="minorHAnsi" w:cstheme="minorHAnsi"/>
        </w:rPr>
        <w:t>xample</w:t>
      </w:r>
      <w:r>
        <w:rPr>
          <w:rFonts w:asciiTheme="minorHAnsi" w:hAnsiTheme="minorHAnsi" w:cstheme="minorHAnsi"/>
        </w:rPr>
        <w:t>,</w:t>
      </w:r>
      <w:r w:rsidR="002B7C36" w:rsidRPr="00546A95">
        <w:rPr>
          <w:rFonts w:asciiTheme="minorHAnsi" w:hAnsiTheme="minorHAnsi" w:cstheme="minorHAnsi"/>
        </w:rPr>
        <w:t xml:space="preserve"> from </w:t>
      </w:r>
      <w:r w:rsidR="0092128A">
        <w:rPr>
          <w:rFonts w:asciiTheme="minorHAnsi" w:hAnsiTheme="minorHAnsi" w:cstheme="minorHAnsi"/>
        </w:rPr>
        <w:t>four</w:t>
      </w:r>
      <w:r w:rsidR="002B7C36" w:rsidRPr="00546A95">
        <w:rPr>
          <w:rFonts w:asciiTheme="minorHAnsi" w:hAnsiTheme="minorHAnsi" w:cstheme="minorHAnsi"/>
        </w:rPr>
        <w:t xml:space="preserve"> 150</w:t>
      </w:r>
      <w:r w:rsidR="006C4C89" w:rsidRPr="00546A95">
        <w:rPr>
          <w:rFonts w:asciiTheme="minorHAnsi" w:hAnsiTheme="minorHAnsi" w:cstheme="minorHAnsi"/>
        </w:rPr>
        <w:t>-</w:t>
      </w:r>
      <w:r w:rsidR="002B7C36" w:rsidRPr="00546A95">
        <w:rPr>
          <w:rFonts w:asciiTheme="minorHAnsi" w:hAnsiTheme="minorHAnsi" w:cstheme="minorHAnsi"/>
        </w:rPr>
        <w:t>mm plate</w:t>
      </w:r>
      <w:r w:rsidR="006C4C89" w:rsidRPr="00546A95">
        <w:rPr>
          <w:rFonts w:asciiTheme="minorHAnsi" w:hAnsiTheme="minorHAnsi" w:cstheme="minorHAnsi"/>
        </w:rPr>
        <w:t>s yielding a</w:t>
      </w:r>
      <w:r w:rsidR="002B7C36" w:rsidRPr="00546A95">
        <w:rPr>
          <w:rFonts w:asciiTheme="minorHAnsi" w:hAnsiTheme="minorHAnsi" w:cstheme="minorHAnsi"/>
        </w:rPr>
        <w:t xml:space="preserve"> total of 60</w:t>
      </w:r>
      <w:r w:rsidR="00D9727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x</w:t>
      </w:r>
      <w:r w:rsidR="00D9727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10</w:t>
      </w:r>
      <w:r w:rsidR="002B7C36" w:rsidRPr="00546A95">
        <w:rPr>
          <w:rFonts w:asciiTheme="minorHAnsi" w:hAnsiTheme="minorHAnsi" w:cstheme="minorHAnsi"/>
          <w:vertAlign w:val="superscript"/>
        </w:rPr>
        <w:t>6</w:t>
      </w:r>
      <w:r w:rsidR="002B7C36" w:rsidRPr="00546A95">
        <w:rPr>
          <w:rFonts w:asciiTheme="minorHAnsi" w:hAnsiTheme="minorHAnsi" w:cstheme="minorHAnsi"/>
        </w:rPr>
        <w:t xml:space="preserve"> cell</w:t>
      </w:r>
      <w:r w:rsidR="006C4C89" w:rsidRPr="00546A95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>, freeze 4</w:t>
      </w:r>
      <w:r w:rsidR="00D9727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x</w:t>
      </w:r>
      <w:r w:rsidR="00D9727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10</w:t>
      </w:r>
      <w:r w:rsidR="002B7C36" w:rsidRPr="00546A95">
        <w:rPr>
          <w:rFonts w:asciiTheme="minorHAnsi" w:hAnsiTheme="minorHAnsi" w:cstheme="minorHAnsi"/>
          <w:vertAlign w:val="superscript"/>
        </w:rPr>
        <w:t>6</w:t>
      </w:r>
      <w:r w:rsidR="002B7C36" w:rsidRPr="00546A95">
        <w:rPr>
          <w:rFonts w:asciiTheme="minorHAnsi" w:hAnsiTheme="minorHAnsi" w:cstheme="minorHAnsi"/>
        </w:rPr>
        <w:t xml:space="preserve"> cell</w:t>
      </w:r>
      <w:r w:rsidR="006C4C89" w:rsidRPr="00546A95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 xml:space="preserve"> </w:t>
      </w:r>
      <w:r w:rsidR="005A2A55">
        <w:rPr>
          <w:rFonts w:asciiTheme="minorHAnsi" w:hAnsiTheme="minorHAnsi" w:cstheme="minorHAnsi"/>
        </w:rPr>
        <w:t>per</w:t>
      </w:r>
      <w:r w:rsidR="002B7C36" w:rsidRPr="00546A95">
        <w:rPr>
          <w:rFonts w:asciiTheme="minorHAnsi" w:hAnsiTheme="minorHAnsi" w:cstheme="minorHAnsi"/>
        </w:rPr>
        <w:t xml:space="preserve"> cryovial</w:t>
      </w:r>
      <w:r w:rsidR="00324B9B">
        <w:rPr>
          <w:rFonts w:asciiTheme="minorHAnsi" w:hAnsiTheme="minorHAnsi" w:cstheme="minorHAnsi"/>
        </w:rPr>
        <w:t>,</w:t>
      </w:r>
      <w:r w:rsidR="005A2A55">
        <w:rPr>
          <w:rFonts w:asciiTheme="minorHAnsi" w:hAnsiTheme="minorHAnsi" w:cstheme="minorHAnsi"/>
        </w:rPr>
        <w:t xml:space="preserve"> with</w:t>
      </w:r>
      <w:r w:rsidR="00324B9B">
        <w:rPr>
          <w:rFonts w:asciiTheme="minorHAnsi" w:hAnsiTheme="minorHAnsi" w:cstheme="minorHAnsi"/>
        </w:rPr>
        <w:t xml:space="preserve"> each cryovial </w:t>
      </w:r>
      <w:r w:rsidR="005A2A55">
        <w:rPr>
          <w:rFonts w:asciiTheme="minorHAnsi" w:hAnsiTheme="minorHAnsi" w:cstheme="minorHAnsi"/>
        </w:rPr>
        <w:t>containing</w:t>
      </w:r>
      <w:r w:rsidR="00324B9B">
        <w:rPr>
          <w:rFonts w:asciiTheme="minorHAnsi" w:hAnsiTheme="minorHAnsi" w:cstheme="minorHAnsi"/>
        </w:rPr>
        <w:t xml:space="preserve"> 1</w:t>
      </w:r>
      <w:r w:rsidR="005A2A55">
        <w:rPr>
          <w:rFonts w:asciiTheme="minorHAnsi" w:hAnsiTheme="minorHAnsi" w:cstheme="minorHAnsi"/>
        </w:rPr>
        <w:t xml:space="preserve"> </w:t>
      </w:r>
      <w:r w:rsidR="00324B9B">
        <w:rPr>
          <w:rFonts w:asciiTheme="minorHAnsi" w:hAnsiTheme="minorHAnsi" w:cstheme="minorHAnsi"/>
        </w:rPr>
        <w:t>mL of cell solution</w:t>
      </w:r>
      <w:r w:rsidR="002B7C36" w:rsidRPr="00546A95">
        <w:rPr>
          <w:rFonts w:asciiTheme="minorHAnsi" w:hAnsiTheme="minorHAnsi" w:cstheme="minorHAnsi"/>
        </w:rPr>
        <w:t xml:space="preserve">. </w:t>
      </w:r>
      <w:r w:rsidR="005A2A55">
        <w:rPr>
          <w:rFonts w:asciiTheme="minorHAnsi" w:hAnsiTheme="minorHAnsi" w:cstheme="minorHAnsi"/>
        </w:rPr>
        <w:t>F</w:t>
      </w:r>
      <w:r w:rsidR="0092128A">
        <w:rPr>
          <w:rFonts w:asciiTheme="minorHAnsi" w:hAnsiTheme="minorHAnsi" w:cstheme="minorHAnsi"/>
        </w:rPr>
        <w:t>our</w:t>
      </w:r>
      <w:r w:rsidR="002B7C36" w:rsidRPr="00546A95">
        <w:rPr>
          <w:rFonts w:asciiTheme="minorHAnsi" w:hAnsiTheme="minorHAnsi" w:cstheme="minorHAnsi"/>
        </w:rPr>
        <w:t xml:space="preserve"> plates yield </w:t>
      </w:r>
      <w:r w:rsidR="005A2A55">
        <w:rPr>
          <w:rFonts w:asciiTheme="minorHAnsi" w:hAnsiTheme="minorHAnsi" w:cstheme="minorHAnsi"/>
        </w:rPr>
        <w:t xml:space="preserve">approximately </w:t>
      </w:r>
      <w:r w:rsidR="002B7C36" w:rsidRPr="00546A95">
        <w:rPr>
          <w:rFonts w:asciiTheme="minorHAnsi" w:hAnsiTheme="minorHAnsi" w:cstheme="minorHAnsi"/>
        </w:rPr>
        <w:t xml:space="preserve">15 cryovials (60/4=15). Add 7.5 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of STO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>edia and 7.5</w:t>
      </w:r>
      <w:r w:rsidR="008B6DB1" w:rsidRPr="00546A95">
        <w:rPr>
          <w:rFonts w:asciiTheme="minorHAnsi" w:hAnsiTheme="minorHAnsi" w:cstheme="minorHAnsi"/>
        </w:rPr>
        <w:t xml:space="preserve"> 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of 2</w:t>
      </w:r>
      <w:r w:rsidR="00D97275">
        <w:rPr>
          <w:rFonts w:asciiTheme="minorHAnsi" w:hAnsiTheme="minorHAnsi" w:cstheme="minorHAnsi"/>
        </w:rPr>
        <w:t xml:space="preserve">x </w:t>
      </w:r>
      <w:r w:rsidR="0091630F" w:rsidRPr="00546A95">
        <w:rPr>
          <w:rFonts w:asciiTheme="minorHAnsi" w:hAnsiTheme="minorHAnsi" w:cstheme="minorHAnsi"/>
        </w:rPr>
        <w:t>f</w:t>
      </w:r>
      <w:r w:rsidR="002B7C36" w:rsidRPr="00546A95">
        <w:rPr>
          <w:rFonts w:asciiTheme="minorHAnsi" w:hAnsiTheme="minorHAnsi" w:cstheme="minorHAnsi"/>
        </w:rPr>
        <w:t xml:space="preserve">reezing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>edia to the cell pellet</w:t>
      </w:r>
      <w:r w:rsidR="005A2A55"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resuspend</w:t>
      </w:r>
      <w:r w:rsidR="005A2A55">
        <w:rPr>
          <w:rFonts w:asciiTheme="minorHAnsi" w:hAnsiTheme="minorHAnsi" w:cstheme="minorHAnsi"/>
        </w:rPr>
        <w:t>,</w:t>
      </w:r>
      <w:r w:rsidR="00CA6BCF">
        <w:rPr>
          <w:rFonts w:asciiTheme="minorHAnsi" w:hAnsiTheme="minorHAnsi" w:cstheme="minorHAnsi"/>
        </w:rPr>
        <w:t xml:space="preserve"> </w:t>
      </w:r>
      <w:r w:rsidR="00AA3B39">
        <w:rPr>
          <w:rFonts w:asciiTheme="minorHAnsi" w:hAnsiTheme="minorHAnsi" w:cstheme="minorHAnsi"/>
        </w:rPr>
        <w:t xml:space="preserve">and </w:t>
      </w:r>
      <w:r w:rsidR="00CA6BCF">
        <w:rPr>
          <w:rFonts w:asciiTheme="minorHAnsi" w:hAnsiTheme="minorHAnsi" w:cstheme="minorHAnsi"/>
        </w:rPr>
        <w:t xml:space="preserve">aliquot 1 mL </w:t>
      </w:r>
      <w:r w:rsidR="00AA3B39">
        <w:rPr>
          <w:rFonts w:asciiTheme="minorHAnsi" w:hAnsiTheme="minorHAnsi" w:cstheme="minorHAnsi"/>
        </w:rPr>
        <w:t>in</w:t>
      </w:r>
      <w:r w:rsidR="00CA6BCF">
        <w:rPr>
          <w:rFonts w:asciiTheme="minorHAnsi" w:hAnsiTheme="minorHAnsi" w:cstheme="minorHAnsi"/>
        </w:rPr>
        <w:t>to each cryovial</w:t>
      </w:r>
      <w:r w:rsidR="002B7C36" w:rsidRPr="00546A95">
        <w:rPr>
          <w:rFonts w:asciiTheme="minorHAnsi" w:hAnsiTheme="minorHAnsi" w:cstheme="minorHAnsi"/>
        </w:rPr>
        <w:t xml:space="preserve">. </w:t>
      </w:r>
    </w:p>
    <w:p w14:paraId="77F33BF3" w14:textId="77777777" w:rsidR="00984503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57E92671" w14:textId="3F4C94BF" w:rsidR="002B7C36" w:rsidRDefault="007B27F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1.2.13.</w:t>
      </w:r>
      <w:r>
        <w:rPr>
          <w:rFonts w:asciiTheme="minorHAnsi" w:hAnsiTheme="minorHAnsi" w:cstheme="minorHAnsi"/>
        </w:rPr>
        <w:tab/>
      </w:r>
      <w:r w:rsidR="00AA2234">
        <w:rPr>
          <w:rFonts w:asciiTheme="minorHAnsi" w:hAnsiTheme="minorHAnsi" w:cstheme="minorHAnsi"/>
        </w:rPr>
        <w:t>Resuspend by slowly pipetting freezing media with cell pellet</w:t>
      </w:r>
      <w:r w:rsidR="005A2A55">
        <w:rPr>
          <w:rFonts w:asciiTheme="minorHAnsi" w:hAnsiTheme="minorHAnsi" w:cstheme="minorHAnsi"/>
        </w:rPr>
        <w:t>.</w:t>
      </w:r>
      <w:r w:rsidR="00AA2234">
        <w:rPr>
          <w:rFonts w:asciiTheme="minorHAnsi" w:hAnsiTheme="minorHAnsi" w:cstheme="minorHAnsi"/>
        </w:rPr>
        <w:t xml:space="preserve"> </w:t>
      </w:r>
      <w:r w:rsidR="005A2A55">
        <w:rPr>
          <w:rFonts w:asciiTheme="minorHAnsi" w:hAnsiTheme="minorHAnsi" w:cstheme="minorHAnsi"/>
        </w:rPr>
        <w:t>T</w:t>
      </w:r>
      <w:r w:rsidR="00AA2234" w:rsidRPr="00546A95">
        <w:rPr>
          <w:rFonts w:asciiTheme="minorHAnsi" w:hAnsiTheme="minorHAnsi" w:cstheme="minorHAnsi"/>
        </w:rPr>
        <w:t xml:space="preserve">ransfer </w:t>
      </w:r>
      <w:r w:rsidR="00AA2234">
        <w:rPr>
          <w:rFonts w:asciiTheme="minorHAnsi" w:hAnsiTheme="minorHAnsi" w:cstheme="minorHAnsi"/>
        </w:rPr>
        <w:t>1</w:t>
      </w:r>
      <w:r w:rsidR="005A2A55">
        <w:rPr>
          <w:rFonts w:asciiTheme="minorHAnsi" w:hAnsiTheme="minorHAnsi" w:cstheme="minorHAnsi"/>
        </w:rPr>
        <w:t xml:space="preserve"> </w:t>
      </w:r>
      <w:r w:rsidR="00AA2234">
        <w:rPr>
          <w:rFonts w:asciiTheme="minorHAnsi" w:hAnsiTheme="minorHAnsi" w:cstheme="minorHAnsi"/>
        </w:rPr>
        <w:t xml:space="preserve">mL of cell solution </w:t>
      </w:r>
      <w:r w:rsidR="002B7C36" w:rsidRPr="00546A95">
        <w:rPr>
          <w:rFonts w:asciiTheme="minorHAnsi" w:hAnsiTheme="minorHAnsi" w:cstheme="minorHAnsi"/>
        </w:rPr>
        <w:t xml:space="preserve">to </w:t>
      </w:r>
      <w:r w:rsidR="00AA2234">
        <w:rPr>
          <w:rFonts w:asciiTheme="minorHAnsi" w:hAnsiTheme="minorHAnsi" w:cstheme="minorHAnsi"/>
        </w:rPr>
        <w:t xml:space="preserve">each </w:t>
      </w:r>
      <w:r w:rsidR="002B7C36" w:rsidRPr="00546A95">
        <w:rPr>
          <w:rFonts w:asciiTheme="minorHAnsi" w:hAnsiTheme="minorHAnsi" w:cstheme="minorHAnsi"/>
        </w:rPr>
        <w:t>cryovial and label accordingly.</w:t>
      </w:r>
    </w:p>
    <w:p w14:paraId="7EF12F9A" w14:textId="77777777" w:rsidR="00984503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62F58D2D" w14:textId="43ED3AAF" w:rsidR="002B7C36" w:rsidRDefault="007B27F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1.2.14.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>Place cryovials inside a lidded polystyrene box</w:t>
      </w:r>
      <w:r w:rsidR="00E572FC">
        <w:rPr>
          <w:rFonts w:asciiTheme="minorHAnsi" w:hAnsiTheme="minorHAnsi" w:cstheme="minorHAnsi"/>
        </w:rPr>
        <w:t xml:space="preserve"> (this provides a slow cooling rate, which </w:t>
      </w:r>
      <w:r w:rsidR="00DC3970">
        <w:rPr>
          <w:rFonts w:asciiTheme="minorHAnsi" w:hAnsiTheme="minorHAnsi" w:cstheme="minorHAnsi"/>
        </w:rPr>
        <w:t>improves cell surviva</w:t>
      </w:r>
      <w:r w:rsidR="005A2A55">
        <w:rPr>
          <w:rFonts w:asciiTheme="minorHAnsi" w:hAnsiTheme="minorHAnsi" w:cstheme="minorHAnsi"/>
        </w:rPr>
        <w:t>l</w:t>
      </w:r>
      <w:r w:rsidR="00E572FC">
        <w:rPr>
          <w:rFonts w:asciiTheme="minorHAnsi" w:hAnsiTheme="minorHAnsi" w:cstheme="minorHAnsi"/>
        </w:rPr>
        <w:t>). Transfer the box to a -</w:t>
      </w:r>
      <w:r w:rsidR="00E572FC" w:rsidRPr="00546A95">
        <w:rPr>
          <w:rFonts w:asciiTheme="minorHAnsi" w:hAnsiTheme="minorHAnsi" w:cstheme="minorHAnsi"/>
        </w:rPr>
        <w:t>80</w:t>
      </w:r>
      <w:r w:rsidR="00E572FC">
        <w:rPr>
          <w:rFonts w:asciiTheme="minorHAnsi" w:hAnsiTheme="minorHAnsi" w:cstheme="minorHAnsi"/>
        </w:rPr>
        <w:t xml:space="preserve"> </w:t>
      </w:r>
      <w:r w:rsidR="00E572FC" w:rsidRPr="00546A95">
        <w:rPr>
          <w:rFonts w:asciiTheme="minorHAnsi" w:hAnsiTheme="minorHAnsi" w:cstheme="minorHAnsi"/>
        </w:rPr>
        <w:t>°C</w:t>
      </w:r>
      <w:r w:rsidR="002B7C36" w:rsidRPr="00546A95">
        <w:rPr>
          <w:rFonts w:asciiTheme="minorHAnsi" w:hAnsiTheme="minorHAnsi" w:cstheme="minorHAnsi"/>
        </w:rPr>
        <w:t xml:space="preserve"> </w:t>
      </w:r>
      <w:r w:rsidR="00DC3970">
        <w:rPr>
          <w:rFonts w:asciiTheme="minorHAnsi" w:hAnsiTheme="minorHAnsi" w:cstheme="minorHAnsi"/>
        </w:rPr>
        <w:t>freezer</w:t>
      </w:r>
      <w:r w:rsidR="002B7C36" w:rsidRPr="00546A95">
        <w:rPr>
          <w:rFonts w:asciiTheme="minorHAnsi" w:hAnsiTheme="minorHAnsi" w:cstheme="minorHAnsi"/>
        </w:rPr>
        <w:t xml:space="preserve"> for at least 24</w:t>
      </w:r>
      <w:r w:rsidR="0012662C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h before transferring </w:t>
      </w:r>
      <w:r w:rsidR="00DC3970">
        <w:rPr>
          <w:rFonts w:asciiTheme="minorHAnsi" w:hAnsiTheme="minorHAnsi" w:cstheme="minorHAnsi"/>
        </w:rPr>
        <w:t xml:space="preserve">the cryovial </w:t>
      </w:r>
      <w:r w:rsidR="002B7C36" w:rsidRPr="00546A95">
        <w:rPr>
          <w:rFonts w:asciiTheme="minorHAnsi" w:hAnsiTheme="minorHAnsi" w:cstheme="minorHAnsi"/>
        </w:rPr>
        <w:t>to liquid nitrogen.</w:t>
      </w:r>
    </w:p>
    <w:p w14:paraId="1307D06F" w14:textId="77777777" w:rsidR="00984503" w:rsidRDefault="00984503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  <w:b/>
        </w:rPr>
      </w:pPr>
    </w:p>
    <w:p w14:paraId="6BA5979C" w14:textId="0EA211DF" w:rsidR="00040E45" w:rsidRPr="00546A95" w:rsidRDefault="00040E45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Note: </w:t>
      </w:r>
      <w:r w:rsidR="006E1BE9">
        <w:rPr>
          <w:rFonts w:asciiTheme="minorHAnsi" w:hAnsiTheme="minorHAnsi" w:cstheme="minorHAnsi"/>
        </w:rPr>
        <w:t>F</w:t>
      </w:r>
      <w:r w:rsidRPr="00546A95">
        <w:rPr>
          <w:rFonts w:asciiTheme="minorHAnsi" w:hAnsiTheme="minorHAnsi" w:cstheme="minorHAnsi"/>
        </w:rPr>
        <w:t xml:space="preserve">or best results, minimize </w:t>
      </w:r>
      <w:r w:rsidR="006E1BE9">
        <w:rPr>
          <w:rFonts w:asciiTheme="minorHAnsi" w:hAnsiTheme="minorHAnsi" w:cstheme="minorHAnsi"/>
        </w:rPr>
        <w:t xml:space="preserve">the </w:t>
      </w:r>
      <w:r w:rsidR="00754C1A">
        <w:rPr>
          <w:rFonts w:asciiTheme="minorHAnsi" w:hAnsiTheme="minorHAnsi" w:cstheme="minorHAnsi"/>
        </w:rPr>
        <w:t xml:space="preserve">cell counting time, as well as </w:t>
      </w:r>
      <w:r w:rsidR="00B630A0">
        <w:rPr>
          <w:rFonts w:asciiTheme="minorHAnsi" w:hAnsiTheme="minorHAnsi" w:cstheme="minorHAnsi"/>
        </w:rPr>
        <w:t xml:space="preserve">the </w:t>
      </w:r>
      <w:r w:rsidRPr="00546A95">
        <w:rPr>
          <w:rFonts w:asciiTheme="minorHAnsi" w:hAnsiTheme="minorHAnsi" w:cstheme="minorHAnsi"/>
        </w:rPr>
        <w:t>time</w:t>
      </w:r>
      <w:r w:rsidR="00754C1A">
        <w:rPr>
          <w:rFonts w:asciiTheme="minorHAnsi" w:hAnsiTheme="minorHAnsi" w:cstheme="minorHAnsi"/>
        </w:rPr>
        <w:t xml:space="preserve"> between </w:t>
      </w:r>
      <w:r w:rsidRPr="00546A95">
        <w:rPr>
          <w:rFonts w:asciiTheme="minorHAnsi" w:hAnsiTheme="minorHAnsi" w:cstheme="minorHAnsi"/>
        </w:rPr>
        <w:t>adding 2</w:t>
      </w:r>
      <w:r w:rsidR="00806638">
        <w:rPr>
          <w:rFonts w:asciiTheme="minorHAnsi" w:hAnsiTheme="minorHAnsi" w:cstheme="minorHAnsi"/>
        </w:rPr>
        <w:t>x</w:t>
      </w:r>
      <w:r w:rsidRPr="00546A95">
        <w:rPr>
          <w:rFonts w:asciiTheme="minorHAnsi" w:hAnsiTheme="minorHAnsi" w:cstheme="minorHAnsi"/>
        </w:rPr>
        <w:t xml:space="preserve"> freezing media </w:t>
      </w:r>
      <w:r w:rsidR="00F44CBC">
        <w:rPr>
          <w:rFonts w:asciiTheme="minorHAnsi" w:hAnsiTheme="minorHAnsi" w:cstheme="minorHAnsi"/>
        </w:rPr>
        <w:t xml:space="preserve">to cells </w:t>
      </w:r>
      <w:r w:rsidRPr="00546A95">
        <w:rPr>
          <w:rFonts w:asciiTheme="minorHAnsi" w:hAnsiTheme="minorHAnsi" w:cstheme="minorHAnsi"/>
        </w:rPr>
        <w:t xml:space="preserve">and transferring vials to </w:t>
      </w:r>
      <w:r>
        <w:rPr>
          <w:rFonts w:asciiTheme="minorHAnsi" w:hAnsiTheme="minorHAnsi" w:cstheme="minorHAnsi"/>
        </w:rPr>
        <w:t>-</w:t>
      </w:r>
      <w:r w:rsidRPr="00546A95">
        <w:rPr>
          <w:rFonts w:asciiTheme="minorHAnsi" w:hAnsiTheme="minorHAnsi" w:cstheme="minorHAnsi"/>
        </w:rPr>
        <w:t>80</w:t>
      </w:r>
      <w:r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>°C.</w:t>
      </w:r>
    </w:p>
    <w:p w14:paraId="0135F4A2" w14:textId="77777777" w:rsidR="002B7C36" w:rsidRPr="00546A95" w:rsidRDefault="002B7C36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0DF692F1" w14:textId="041A8C10" w:rsidR="002B7C36" w:rsidRPr="00EB3235" w:rsidRDefault="002B7C36" w:rsidP="00984503">
      <w:pPr>
        <w:pStyle w:val="ListParagraph"/>
        <w:numPr>
          <w:ilvl w:val="0"/>
          <w:numId w:val="18"/>
        </w:numPr>
        <w:tabs>
          <w:tab w:val="left" w:pos="720"/>
          <w:tab w:val="left" w:pos="900"/>
        </w:tabs>
        <w:ind w:left="0" w:firstLine="0"/>
        <w:rPr>
          <w:rFonts w:asciiTheme="minorHAnsi" w:hAnsiTheme="minorHAnsi" w:cstheme="minorHAnsi"/>
          <w:b/>
          <w:highlight w:val="yellow"/>
        </w:rPr>
      </w:pPr>
      <w:r w:rsidRPr="00EB3235">
        <w:rPr>
          <w:rFonts w:asciiTheme="minorHAnsi" w:hAnsiTheme="minorHAnsi" w:cstheme="minorHAnsi"/>
          <w:b/>
          <w:highlight w:val="yellow"/>
        </w:rPr>
        <w:t xml:space="preserve">O9-1 </w:t>
      </w:r>
      <w:r w:rsidR="0012662C" w:rsidRPr="00EB3235">
        <w:rPr>
          <w:rFonts w:asciiTheme="minorHAnsi" w:hAnsiTheme="minorHAnsi" w:cstheme="minorHAnsi"/>
          <w:b/>
          <w:highlight w:val="yellow"/>
        </w:rPr>
        <w:t>c</w:t>
      </w:r>
      <w:r w:rsidRPr="00EB3235">
        <w:rPr>
          <w:rFonts w:asciiTheme="minorHAnsi" w:hAnsiTheme="minorHAnsi" w:cstheme="minorHAnsi"/>
          <w:b/>
          <w:highlight w:val="yellow"/>
        </w:rPr>
        <w:t>ell culture</w:t>
      </w:r>
    </w:p>
    <w:p w14:paraId="6149305A" w14:textId="77777777" w:rsidR="009E6F57" w:rsidRPr="00546A95" w:rsidRDefault="009E6F57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  <w:b/>
        </w:rPr>
      </w:pPr>
    </w:p>
    <w:p w14:paraId="275BB9CF" w14:textId="2BF5D37E" w:rsidR="00D30C09" w:rsidRDefault="007B27F3" w:rsidP="00984503">
      <w:pPr>
        <w:contextualSpacing/>
        <w:rPr>
          <w:color w:val="auto"/>
        </w:rPr>
      </w:pPr>
      <w:r w:rsidRPr="007E4570">
        <w:rPr>
          <w:rFonts w:asciiTheme="minorHAnsi" w:hAnsiTheme="minorHAnsi" w:cstheme="minorHAnsi"/>
          <w:highlight w:val="yellow"/>
        </w:rPr>
        <w:t>2.1.</w:t>
      </w:r>
      <w:r w:rsidRPr="007E4570">
        <w:rPr>
          <w:rFonts w:asciiTheme="minorHAnsi" w:hAnsiTheme="minorHAnsi" w:cstheme="minorHAnsi"/>
          <w:highlight w:val="yellow"/>
        </w:rPr>
        <w:tab/>
      </w:r>
      <w:r w:rsidR="009D2CE7" w:rsidRPr="007E4570">
        <w:rPr>
          <w:rFonts w:asciiTheme="minorHAnsi" w:hAnsiTheme="minorHAnsi" w:cstheme="minorHAnsi"/>
          <w:highlight w:val="yellow"/>
        </w:rPr>
        <w:t>Prepare</w:t>
      </w:r>
      <w:r w:rsidR="002B7C36" w:rsidRPr="007E4570">
        <w:rPr>
          <w:rFonts w:asciiTheme="minorHAnsi" w:hAnsiTheme="minorHAnsi" w:cstheme="minorHAnsi"/>
          <w:highlight w:val="yellow"/>
        </w:rPr>
        <w:t xml:space="preserve"> </w:t>
      </w:r>
      <w:r w:rsidR="0091630F" w:rsidRPr="007E4570">
        <w:rPr>
          <w:rFonts w:asciiTheme="minorHAnsi" w:hAnsiTheme="minorHAnsi" w:cstheme="minorHAnsi"/>
          <w:highlight w:val="yellow"/>
        </w:rPr>
        <w:t>b</w:t>
      </w:r>
      <w:r w:rsidR="002B7C36" w:rsidRPr="007E4570">
        <w:rPr>
          <w:rFonts w:asciiTheme="minorHAnsi" w:hAnsiTheme="minorHAnsi" w:cstheme="minorHAnsi"/>
          <w:highlight w:val="yellow"/>
        </w:rPr>
        <w:t xml:space="preserve">asal </w:t>
      </w:r>
      <w:r w:rsidR="0091630F" w:rsidRPr="007E4570">
        <w:rPr>
          <w:rFonts w:asciiTheme="minorHAnsi" w:hAnsiTheme="minorHAnsi" w:cstheme="minorHAnsi"/>
          <w:highlight w:val="yellow"/>
        </w:rPr>
        <w:t>m</w:t>
      </w:r>
      <w:r w:rsidR="002B7C36" w:rsidRPr="007E4570">
        <w:rPr>
          <w:rFonts w:asciiTheme="minorHAnsi" w:hAnsiTheme="minorHAnsi" w:cstheme="minorHAnsi"/>
          <w:highlight w:val="yellow"/>
        </w:rPr>
        <w:t>edia for O9-1 cell culture</w:t>
      </w:r>
      <w:r w:rsidR="00A71953" w:rsidRPr="007B27F3">
        <w:rPr>
          <w:rFonts w:asciiTheme="minorHAnsi" w:hAnsiTheme="minorHAnsi" w:cstheme="minorHAnsi"/>
          <w:color w:val="auto"/>
        </w:rPr>
        <w:t xml:space="preserve"> by </w:t>
      </w:r>
      <w:r w:rsidR="00806638">
        <w:rPr>
          <w:rFonts w:asciiTheme="minorHAnsi" w:hAnsiTheme="minorHAnsi" w:cstheme="minorHAnsi"/>
          <w:color w:val="auto"/>
        </w:rPr>
        <w:t xml:space="preserve">adding </w:t>
      </w:r>
      <w:r w:rsidR="0043050E" w:rsidRPr="00A71953">
        <w:rPr>
          <w:color w:val="auto"/>
        </w:rPr>
        <w:t>the following</w:t>
      </w:r>
      <w:r w:rsidR="002B7C36" w:rsidRPr="00A71953">
        <w:rPr>
          <w:color w:val="auto"/>
        </w:rPr>
        <w:t xml:space="preserve"> in DMEM</w:t>
      </w:r>
      <w:r w:rsidR="00332DB3" w:rsidRPr="00A71953">
        <w:rPr>
          <w:color w:val="auto"/>
        </w:rPr>
        <w:t xml:space="preserve"> (final concentration</w:t>
      </w:r>
      <w:r w:rsidR="00272065" w:rsidRPr="00A71953">
        <w:rPr>
          <w:color w:val="auto"/>
        </w:rPr>
        <w:t>s are indicated</w:t>
      </w:r>
      <w:r w:rsidR="00332DB3" w:rsidRPr="00A71953">
        <w:rPr>
          <w:color w:val="auto"/>
        </w:rPr>
        <w:t>)</w:t>
      </w:r>
      <w:r w:rsidR="0012662C" w:rsidRPr="00A71953">
        <w:rPr>
          <w:color w:val="auto"/>
        </w:rPr>
        <w:t>:</w:t>
      </w:r>
      <w:r w:rsidR="00A71953">
        <w:rPr>
          <w:color w:val="auto"/>
        </w:rPr>
        <w:t xml:space="preserve"> </w:t>
      </w:r>
      <w:r w:rsidR="002B7C36" w:rsidRPr="00A71953">
        <w:rPr>
          <w:color w:val="auto"/>
        </w:rPr>
        <w:t>15% FBS</w:t>
      </w:r>
      <w:r w:rsidR="00A71953">
        <w:rPr>
          <w:color w:val="auto"/>
        </w:rPr>
        <w:t xml:space="preserve">, </w:t>
      </w:r>
      <w:r w:rsidR="002B7C36" w:rsidRPr="00A71953">
        <w:rPr>
          <w:color w:val="auto"/>
        </w:rPr>
        <w:t>0.1</w:t>
      </w:r>
      <w:r w:rsidR="008B6DB1" w:rsidRPr="00A71953">
        <w:rPr>
          <w:color w:val="auto"/>
        </w:rPr>
        <w:t xml:space="preserve"> </w:t>
      </w:r>
      <w:r w:rsidR="002B7C36" w:rsidRPr="00A71953">
        <w:rPr>
          <w:color w:val="auto"/>
        </w:rPr>
        <w:t>mM minimum essential medi</w:t>
      </w:r>
      <w:r w:rsidR="00971D8B" w:rsidRPr="00A71953">
        <w:rPr>
          <w:color w:val="auto"/>
        </w:rPr>
        <w:t>a</w:t>
      </w:r>
      <w:r w:rsidR="002B7C36" w:rsidRPr="00A71953">
        <w:rPr>
          <w:color w:val="auto"/>
        </w:rPr>
        <w:t xml:space="preserve"> (MEM) nonessential </w:t>
      </w:r>
      <w:r w:rsidR="002B7C36" w:rsidRPr="00A71953">
        <w:rPr>
          <w:color w:val="auto"/>
        </w:rPr>
        <w:lastRenderedPageBreak/>
        <w:t>amino acids</w:t>
      </w:r>
      <w:r w:rsidR="00A71953">
        <w:rPr>
          <w:color w:val="auto"/>
        </w:rPr>
        <w:t xml:space="preserve">, </w:t>
      </w:r>
      <w:r w:rsidR="002B7C36" w:rsidRPr="00A71953">
        <w:rPr>
          <w:color w:val="auto"/>
        </w:rPr>
        <w:t>1</w:t>
      </w:r>
      <w:r w:rsidR="008B6DB1" w:rsidRPr="00A71953">
        <w:rPr>
          <w:color w:val="auto"/>
        </w:rPr>
        <w:t xml:space="preserve"> </w:t>
      </w:r>
      <w:r w:rsidR="002B7C36" w:rsidRPr="00A71953">
        <w:rPr>
          <w:color w:val="auto"/>
        </w:rPr>
        <w:t>mM sodium pyruvate</w:t>
      </w:r>
      <w:r w:rsidR="00A71953">
        <w:rPr>
          <w:color w:val="auto"/>
        </w:rPr>
        <w:t xml:space="preserve">, </w:t>
      </w:r>
      <w:r w:rsidR="002B7C36" w:rsidRPr="00A71953">
        <w:rPr>
          <w:color w:val="auto"/>
        </w:rPr>
        <w:t>55</w:t>
      </w:r>
      <w:r w:rsidR="008B6DB1" w:rsidRPr="00A71953">
        <w:rPr>
          <w:color w:val="auto"/>
        </w:rPr>
        <w:t xml:space="preserve"> </w:t>
      </w:r>
      <w:r w:rsidR="002B7C36" w:rsidRPr="00A71953">
        <w:rPr>
          <w:color w:val="auto"/>
        </w:rPr>
        <w:t>mM beta-</w:t>
      </w:r>
      <w:proofErr w:type="spellStart"/>
      <w:r w:rsidR="002B7C36" w:rsidRPr="00A71953">
        <w:rPr>
          <w:color w:val="auto"/>
        </w:rPr>
        <w:t>mercaptoethanol</w:t>
      </w:r>
      <w:proofErr w:type="spellEnd"/>
      <w:r w:rsidR="00A71953" w:rsidRPr="00A71953">
        <w:rPr>
          <w:color w:val="auto"/>
        </w:rPr>
        <w:t xml:space="preserve">, </w:t>
      </w:r>
      <w:r w:rsidR="002B7C36" w:rsidRPr="00546A95">
        <w:rPr>
          <w:color w:val="auto"/>
        </w:rPr>
        <w:t>100</w:t>
      </w:r>
      <w:r w:rsidR="008B6DB1" w:rsidRPr="00546A95">
        <w:rPr>
          <w:color w:val="auto"/>
        </w:rPr>
        <w:t xml:space="preserve"> </w:t>
      </w:r>
      <w:r w:rsidR="002B7C36" w:rsidRPr="00546A95">
        <w:rPr>
          <w:color w:val="auto"/>
        </w:rPr>
        <w:t>U/</w:t>
      </w:r>
      <w:r w:rsidR="00D90BA2">
        <w:rPr>
          <w:color w:val="auto"/>
        </w:rPr>
        <w:t>mL</w:t>
      </w:r>
      <w:r w:rsidR="002B7C36" w:rsidRPr="00546A95">
        <w:rPr>
          <w:color w:val="auto"/>
        </w:rPr>
        <w:t xml:space="preserve"> penicillin</w:t>
      </w:r>
      <w:r w:rsidR="00A71953">
        <w:rPr>
          <w:color w:val="auto"/>
        </w:rPr>
        <w:t xml:space="preserve">, </w:t>
      </w:r>
      <w:r w:rsidR="002B7C36" w:rsidRPr="00A71953">
        <w:rPr>
          <w:color w:val="auto"/>
        </w:rPr>
        <w:t>100</w:t>
      </w:r>
      <w:r w:rsidR="008B6DB1" w:rsidRPr="00A71953">
        <w:rPr>
          <w:color w:val="auto"/>
        </w:rPr>
        <w:t xml:space="preserve"> </w:t>
      </w:r>
      <w:r w:rsidR="002B7C36" w:rsidRPr="00A71953">
        <w:rPr>
          <w:color w:val="auto"/>
        </w:rPr>
        <w:t>U/</w:t>
      </w:r>
      <w:r w:rsidR="00D90BA2" w:rsidRPr="00A71953">
        <w:rPr>
          <w:color w:val="auto"/>
        </w:rPr>
        <w:t>mL</w:t>
      </w:r>
      <w:r w:rsidR="002B7C36" w:rsidRPr="00A71953">
        <w:rPr>
          <w:color w:val="auto"/>
        </w:rPr>
        <w:t xml:space="preserve"> streptomycin</w:t>
      </w:r>
      <w:r w:rsidR="00A71953">
        <w:rPr>
          <w:color w:val="auto"/>
        </w:rPr>
        <w:t xml:space="preserve">, </w:t>
      </w:r>
      <w:r w:rsidR="002B7C36" w:rsidRPr="00A71953">
        <w:rPr>
          <w:color w:val="auto"/>
        </w:rPr>
        <w:t>2</w:t>
      </w:r>
      <w:r w:rsidR="008B6DB1" w:rsidRPr="00A71953">
        <w:rPr>
          <w:color w:val="auto"/>
        </w:rPr>
        <w:t xml:space="preserve"> </w:t>
      </w:r>
      <w:r w:rsidR="002B7C36" w:rsidRPr="00A71953">
        <w:rPr>
          <w:color w:val="auto"/>
        </w:rPr>
        <w:t>mM L-glutamine</w:t>
      </w:r>
      <w:r w:rsidR="00A71953">
        <w:rPr>
          <w:color w:val="auto"/>
        </w:rPr>
        <w:t xml:space="preserve">, </w:t>
      </w:r>
      <w:r w:rsidR="0029498B" w:rsidRPr="00A71953">
        <w:rPr>
          <w:color w:val="auto"/>
        </w:rPr>
        <w:t>10</w:t>
      </w:r>
      <w:r w:rsidR="0029498B" w:rsidRPr="00A71953">
        <w:rPr>
          <w:color w:val="auto"/>
          <w:vertAlign w:val="superscript"/>
        </w:rPr>
        <w:t>3</w:t>
      </w:r>
      <w:r w:rsidR="0029498B" w:rsidRPr="00A71953">
        <w:rPr>
          <w:color w:val="auto"/>
        </w:rPr>
        <w:t xml:space="preserve"> units/mL </w:t>
      </w:r>
      <w:r w:rsidR="00A44ADE" w:rsidRPr="00A71953">
        <w:t>leukemia inhibitory factor (</w:t>
      </w:r>
      <w:r w:rsidR="0029498B" w:rsidRPr="00A71953">
        <w:rPr>
          <w:color w:val="auto"/>
        </w:rPr>
        <w:t>LIF</w:t>
      </w:r>
      <w:r w:rsidR="00A44ADE" w:rsidRPr="00A71953">
        <w:rPr>
          <w:color w:val="auto"/>
        </w:rPr>
        <w:t>;</w:t>
      </w:r>
      <w:r w:rsidR="0029498B" w:rsidRPr="00A71953">
        <w:rPr>
          <w:color w:val="auto"/>
        </w:rPr>
        <w:t xml:space="preserve"> added immediately before </w:t>
      </w:r>
      <w:r w:rsidR="00D30C09" w:rsidRPr="00A71953">
        <w:rPr>
          <w:color w:val="auto"/>
        </w:rPr>
        <w:t>use, do not add to stock bottle)</w:t>
      </w:r>
      <w:r w:rsidR="00A71953">
        <w:rPr>
          <w:color w:val="auto"/>
        </w:rPr>
        <w:t xml:space="preserve">, and </w:t>
      </w:r>
      <w:r w:rsidR="00D30C09" w:rsidRPr="00A71953">
        <w:rPr>
          <w:color w:val="auto"/>
        </w:rPr>
        <w:t xml:space="preserve">25 ng/mL </w:t>
      </w:r>
      <w:r w:rsidR="00A44ADE" w:rsidRPr="00A71953">
        <w:t>fibroblast growth factor-basic (</w:t>
      </w:r>
      <w:proofErr w:type="spellStart"/>
      <w:r w:rsidR="00D30C09" w:rsidRPr="00A71953">
        <w:rPr>
          <w:color w:val="auto"/>
        </w:rPr>
        <w:t>bFGF</w:t>
      </w:r>
      <w:proofErr w:type="spellEnd"/>
      <w:r w:rsidR="00A44ADE" w:rsidRPr="00A71953">
        <w:rPr>
          <w:color w:val="auto"/>
        </w:rPr>
        <w:t>;</w:t>
      </w:r>
      <w:r w:rsidR="00D30C09" w:rsidRPr="00A71953">
        <w:rPr>
          <w:color w:val="auto"/>
        </w:rPr>
        <w:t xml:space="preserve"> added immediately before use, do not add to stock bottle)</w:t>
      </w:r>
      <w:r w:rsidR="00A71953">
        <w:rPr>
          <w:color w:val="auto"/>
        </w:rPr>
        <w:t>.</w:t>
      </w:r>
    </w:p>
    <w:p w14:paraId="2F74B933" w14:textId="77777777" w:rsidR="00984503" w:rsidRPr="00A71953" w:rsidRDefault="00984503" w:rsidP="00984503">
      <w:pPr>
        <w:contextualSpacing/>
        <w:rPr>
          <w:color w:val="auto"/>
        </w:rPr>
      </w:pPr>
    </w:p>
    <w:p w14:paraId="77B2BEEE" w14:textId="3AC77C44" w:rsidR="002B7C36" w:rsidRPr="007B27F3" w:rsidRDefault="00CE4CD4" w:rsidP="00984503">
      <w:pPr>
        <w:pStyle w:val="ListParagraph"/>
        <w:numPr>
          <w:ilvl w:val="1"/>
          <w:numId w:val="18"/>
        </w:numPr>
        <w:ind w:left="0" w:firstLine="0"/>
        <w:rPr>
          <w:rFonts w:asciiTheme="minorHAnsi" w:hAnsiTheme="minorHAnsi" w:cstheme="minorHAnsi"/>
          <w:highlight w:val="yellow"/>
        </w:rPr>
      </w:pPr>
      <w:r w:rsidRPr="007B27F3">
        <w:rPr>
          <w:rFonts w:asciiTheme="minorHAnsi" w:hAnsiTheme="minorHAnsi" w:cstheme="minorHAnsi"/>
          <w:highlight w:val="yellow"/>
        </w:rPr>
        <w:t>Filter sterilize</w:t>
      </w:r>
      <w:r w:rsidR="00DC3970" w:rsidRPr="007B27F3">
        <w:rPr>
          <w:rFonts w:asciiTheme="minorHAnsi" w:hAnsiTheme="minorHAnsi" w:cstheme="minorHAnsi"/>
          <w:highlight w:val="yellow"/>
        </w:rPr>
        <w:t xml:space="preserve"> </w:t>
      </w:r>
      <w:r w:rsidR="0043050E" w:rsidRPr="007B27F3">
        <w:rPr>
          <w:rFonts w:asciiTheme="minorHAnsi" w:hAnsiTheme="minorHAnsi" w:cstheme="minorHAnsi"/>
          <w:highlight w:val="yellow"/>
        </w:rPr>
        <w:t>the</w:t>
      </w:r>
      <w:r w:rsidR="002B7C36" w:rsidRPr="007B27F3">
        <w:rPr>
          <w:rFonts w:asciiTheme="minorHAnsi" w:hAnsiTheme="minorHAnsi" w:cstheme="minorHAnsi"/>
          <w:highlight w:val="yellow"/>
        </w:rPr>
        <w:t xml:space="preserve"> </w:t>
      </w:r>
      <w:r w:rsidR="0091630F" w:rsidRPr="007B27F3">
        <w:rPr>
          <w:rFonts w:asciiTheme="minorHAnsi" w:hAnsiTheme="minorHAnsi" w:cstheme="minorHAnsi"/>
          <w:highlight w:val="yellow"/>
        </w:rPr>
        <w:t>b</w:t>
      </w:r>
      <w:r w:rsidR="002B7C36" w:rsidRPr="007B27F3">
        <w:rPr>
          <w:rFonts w:asciiTheme="minorHAnsi" w:hAnsiTheme="minorHAnsi" w:cstheme="minorHAnsi"/>
          <w:highlight w:val="yellow"/>
        </w:rPr>
        <w:t xml:space="preserve">asal </w:t>
      </w:r>
      <w:r w:rsidR="0091630F" w:rsidRPr="007B27F3">
        <w:rPr>
          <w:rFonts w:asciiTheme="minorHAnsi" w:hAnsiTheme="minorHAnsi" w:cstheme="minorHAnsi"/>
          <w:highlight w:val="yellow"/>
        </w:rPr>
        <w:t>m</w:t>
      </w:r>
      <w:r w:rsidR="002B7C36" w:rsidRPr="007B27F3">
        <w:rPr>
          <w:rFonts w:asciiTheme="minorHAnsi" w:hAnsiTheme="minorHAnsi" w:cstheme="minorHAnsi"/>
          <w:highlight w:val="yellow"/>
        </w:rPr>
        <w:t>edia (pore size 0.22</w:t>
      </w:r>
      <w:r w:rsidR="008B6DB1" w:rsidRPr="007B27F3">
        <w:rPr>
          <w:rFonts w:asciiTheme="minorHAnsi" w:hAnsiTheme="minorHAnsi" w:cstheme="minorHAnsi"/>
          <w:highlight w:val="yellow"/>
        </w:rPr>
        <w:t xml:space="preserve"> </w:t>
      </w:r>
      <w:r w:rsidR="002B7C36" w:rsidRPr="007B27F3">
        <w:rPr>
          <w:rFonts w:asciiTheme="minorHAnsi" w:hAnsiTheme="minorHAnsi" w:cstheme="minorHAnsi"/>
          <w:highlight w:val="yellow"/>
        </w:rPr>
        <w:t>µm</w:t>
      </w:r>
      <w:r w:rsidR="006C5577" w:rsidRPr="007B27F3">
        <w:rPr>
          <w:rFonts w:asciiTheme="minorHAnsi" w:hAnsiTheme="minorHAnsi" w:cstheme="minorHAnsi"/>
          <w:highlight w:val="yellow"/>
        </w:rPr>
        <w:t>) and</w:t>
      </w:r>
      <w:r w:rsidR="0043050E" w:rsidRPr="007B27F3">
        <w:rPr>
          <w:rFonts w:asciiTheme="minorHAnsi" w:hAnsiTheme="minorHAnsi" w:cstheme="minorHAnsi"/>
          <w:highlight w:val="yellow"/>
        </w:rPr>
        <w:t xml:space="preserve"> </w:t>
      </w:r>
      <w:r w:rsidR="002B7C36" w:rsidRPr="007B27F3">
        <w:rPr>
          <w:rFonts w:asciiTheme="minorHAnsi" w:hAnsiTheme="minorHAnsi" w:cstheme="minorHAnsi"/>
          <w:highlight w:val="yellow"/>
        </w:rPr>
        <w:t>wrap in foil to protect from light.</w:t>
      </w:r>
    </w:p>
    <w:p w14:paraId="78790E30" w14:textId="77777777" w:rsidR="00984503" w:rsidRDefault="00984503" w:rsidP="00984503">
      <w:pPr>
        <w:contextualSpacing/>
        <w:rPr>
          <w:rFonts w:asciiTheme="minorHAnsi" w:hAnsiTheme="minorHAnsi" w:cstheme="minorHAnsi"/>
          <w:highlight w:val="yellow"/>
        </w:rPr>
      </w:pPr>
    </w:p>
    <w:p w14:paraId="1F53B6E2" w14:textId="503ABD32" w:rsidR="002B7C36" w:rsidRPr="009D2CE7" w:rsidRDefault="00361A47" w:rsidP="00984503">
      <w:pPr>
        <w:contextualSpacing/>
        <w:rPr>
          <w:rFonts w:asciiTheme="minorHAnsi" w:hAnsiTheme="minorHAnsi" w:cstheme="minorHAnsi"/>
        </w:rPr>
      </w:pPr>
      <w:r w:rsidRPr="009D2CE7">
        <w:rPr>
          <w:rFonts w:asciiTheme="minorHAnsi" w:hAnsiTheme="minorHAnsi" w:cstheme="minorHAnsi"/>
          <w:highlight w:val="yellow"/>
        </w:rPr>
        <w:t>2.</w:t>
      </w:r>
      <w:r w:rsidR="00A71953" w:rsidRPr="009D2CE7">
        <w:rPr>
          <w:rFonts w:asciiTheme="minorHAnsi" w:hAnsiTheme="minorHAnsi" w:cstheme="minorHAnsi"/>
          <w:highlight w:val="yellow"/>
        </w:rPr>
        <w:t xml:space="preserve">3. </w:t>
      </w:r>
      <w:r w:rsidR="00A71953" w:rsidRPr="009D2CE7">
        <w:rPr>
          <w:rFonts w:asciiTheme="minorHAnsi" w:hAnsiTheme="minorHAnsi" w:cstheme="minorHAnsi"/>
          <w:highlight w:val="yellow"/>
        </w:rPr>
        <w:tab/>
      </w:r>
      <w:r w:rsidR="002B7C36" w:rsidRPr="009D2CE7">
        <w:rPr>
          <w:rFonts w:asciiTheme="minorHAnsi" w:hAnsiTheme="minorHAnsi" w:cstheme="minorHAnsi"/>
          <w:highlight w:val="yellow"/>
        </w:rPr>
        <w:t>Collect conditioned basal media from inactivated STO cells</w:t>
      </w:r>
      <w:r w:rsidR="009D2CE7">
        <w:rPr>
          <w:rFonts w:asciiTheme="minorHAnsi" w:hAnsiTheme="minorHAnsi" w:cstheme="minorHAnsi"/>
        </w:rPr>
        <w:t>.</w:t>
      </w:r>
    </w:p>
    <w:p w14:paraId="2BABFE07" w14:textId="77777777" w:rsidR="00984503" w:rsidRDefault="00984503" w:rsidP="00984503">
      <w:pPr>
        <w:contextualSpacing/>
        <w:rPr>
          <w:rFonts w:asciiTheme="minorHAnsi" w:hAnsiTheme="minorHAnsi" w:cstheme="minorHAnsi"/>
          <w:b/>
        </w:rPr>
      </w:pPr>
    </w:p>
    <w:p w14:paraId="19A7D905" w14:textId="0B5A8BA5" w:rsidR="002B7C36" w:rsidRDefault="00C940BD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Note: </w:t>
      </w:r>
      <w:r w:rsidR="00222DCC">
        <w:rPr>
          <w:rFonts w:asciiTheme="minorHAnsi" w:hAnsiTheme="minorHAnsi" w:cstheme="minorHAnsi"/>
        </w:rPr>
        <w:t>Pr</w:t>
      </w:r>
      <w:r w:rsidRPr="00546A95">
        <w:rPr>
          <w:rFonts w:asciiTheme="minorHAnsi" w:hAnsiTheme="minorHAnsi" w:cstheme="minorHAnsi"/>
        </w:rPr>
        <w:t xml:space="preserve">oceed </w:t>
      </w:r>
      <w:r w:rsidR="002B7C36" w:rsidRPr="00546A95">
        <w:rPr>
          <w:rFonts w:asciiTheme="minorHAnsi" w:hAnsiTheme="minorHAnsi" w:cstheme="minorHAnsi"/>
        </w:rPr>
        <w:t>only after o</w:t>
      </w:r>
      <w:r w:rsidR="006630A7" w:rsidRPr="00546A95">
        <w:rPr>
          <w:rFonts w:asciiTheme="minorHAnsi" w:hAnsiTheme="minorHAnsi" w:cstheme="minorHAnsi"/>
        </w:rPr>
        <w:t>btaining inactivated STO cells.</w:t>
      </w:r>
      <w:r w:rsidR="00222DCC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O9-1 </w:t>
      </w:r>
      <w:r w:rsidR="005E49EB" w:rsidRPr="00546A95">
        <w:rPr>
          <w:rFonts w:asciiTheme="minorHAnsi" w:hAnsiTheme="minorHAnsi" w:cstheme="minorHAnsi"/>
        </w:rPr>
        <w:t>b</w:t>
      </w:r>
      <w:r w:rsidR="002B7C36" w:rsidRPr="00546A95">
        <w:rPr>
          <w:rFonts w:asciiTheme="minorHAnsi" w:hAnsiTheme="minorHAnsi" w:cstheme="minorHAnsi"/>
        </w:rPr>
        <w:t xml:space="preserve">asal </w:t>
      </w:r>
      <w:r w:rsidR="005E49EB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 xml:space="preserve">edia collected from STO cell plates </w:t>
      </w:r>
      <w:r w:rsidR="0043050E" w:rsidRPr="00546A95">
        <w:rPr>
          <w:rFonts w:asciiTheme="minorHAnsi" w:hAnsiTheme="minorHAnsi" w:cstheme="minorHAnsi"/>
        </w:rPr>
        <w:t>is hereafter</w:t>
      </w:r>
      <w:r w:rsidR="002B7C36" w:rsidRPr="00546A95">
        <w:rPr>
          <w:rFonts w:asciiTheme="minorHAnsi" w:hAnsiTheme="minorHAnsi" w:cstheme="minorHAnsi"/>
        </w:rPr>
        <w:t xml:space="preserve"> referred to as conditioned </w:t>
      </w:r>
      <w:r w:rsidR="008B6DB1" w:rsidRPr="00546A95">
        <w:rPr>
          <w:rFonts w:asciiTheme="minorHAnsi" w:hAnsiTheme="minorHAnsi" w:cstheme="minorHAnsi"/>
        </w:rPr>
        <w:t>b</w:t>
      </w:r>
      <w:r w:rsidR="002B7C36" w:rsidRPr="00546A95">
        <w:rPr>
          <w:rFonts w:asciiTheme="minorHAnsi" w:hAnsiTheme="minorHAnsi" w:cstheme="minorHAnsi"/>
        </w:rPr>
        <w:t xml:space="preserve">asal </w:t>
      </w:r>
      <w:r w:rsidR="008B6DB1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>edia</w:t>
      </w:r>
      <w:r w:rsidR="0043050E" w:rsidRPr="00546A95">
        <w:rPr>
          <w:rFonts w:asciiTheme="minorHAnsi" w:hAnsiTheme="minorHAnsi" w:cstheme="minorHAnsi"/>
        </w:rPr>
        <w:t>.</w:t>
      </w:r>
    </w:p>
    <w:p w14:paraId="6819EA0B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573D5388" w14:textId="5DC0280B" w:rsidR="002B7C36" w:rsidRPr="00A71953" w:rsidRDefault="00361A47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2.3.1</w:t>
      </w:r>
      <w:r>
        <w:rPr>
          <w:rFonts w:asciiTheme="minorHAnsi" w:hAnsiTheme="minorHAnsi" w:cstheme="minorHAnsi"/>
        </w:rPr>
        <w:tab/>
      </w:r>
      <w:r w:rsidR="002B7C36" w:rsidRPr="00A71953">
        <w:rPr>
          <w:rFonts w:asciiTheme="minorHAnsi" w:hAnsiTheme="minorHAnsi" w:cstheme="minorHAnsi"/>
        </w:rPr>
        <w:t xml:space="preserve">Thaw inactivated STO cells rapidly as described above (one cryovial containing </w:t>
      </w:r>
      <w:r w:rsidR="006E1FD9">
        <w:rPr>
          <w:rFonts w:asciiTheme="minorHAnsi" w:hAnsiTheme="minorHAnsi" w:cstheme="minorHAnsi"/>
        </w:rPr>
        <w:t>4</w:t>
      </w:r>
      <w:r w:rsidR="00806638">
        <w:rPr>
          <w:rFonts w:asciiTheme="minorHAnsi" w:hAnsiTheme="minorHAnsi" w:cstheme="minorHAnsi"/>
        </w:rPr>
        <w:t xml:space="preserve"> </w:t>
      </w:r>
      <w:r w:rsidR="002B7C36" w:rsidRPr="00A71953">
        <w:rPr>
          <w:rFonts w:asciiTheme="minorHAnsi" w:hAnsiTheme="minorHAnsi" w:cstheme="minorHAnsi"/>
        </w:rPr>
        <w:t>x</w:t>
      </w:r>
      <w:r w:rsidR="00806638">
        <w:rPr>
          <w:rFonts w:asciiTheme="minorHAnsi" w:hAnsiTheme="minorHAnsi" w:cstheme="minorHAnsi"/>
        </w:rPr>
        <w:t xml:space="preserve"> </w:t>
      </w:r>
      <w:r w:rsidR="002B7C36" w:rsidRPr="00A71953">
        <w:rPr>
          <w:rFonts w:asciiTheme="minorHAnsi" w:hAnsiTheme="minorHAnsi" w:cstheme="minorHAnsi"/>
        </w:rPr>
        <w:t>10</w:t>
      </w:r>
      <w:r w:rsidR="002B7C36" w:rsidRPr="00A71953">
        <w:rPr>
          <w:rFonts w:asciiTheme="minorHAnsi" w:hAnsiTheme="minorHAnsi" w:cstheme="minorHAnsi"/>
          <w:vertAlign w:val="superscript"/>
        </w:rPr>
        <w:t>6</w:t>
      </w:r>
      <w:r w:rsidR="002B7C36" w:rsidRPr="00A71953">
        <w:rPr>
          <w:rFonts w:asciiTheme="minorHAnsi" w:hAnsiTheme="minorHAnsi" w:cstheme="minorHAnsi"/>
        </w:rPr>
        <w:t xml:space="preserve"> cells is good for one 100</w:t>
      </w:r>
      <w:r w:rsidR="008B6DB1" w:rsidRPr="00A71953">
        <w:rPr>
          <w:rFonts w:asciiTheme="minorHAnsi" w:hAnsiTheme="minorHAnsi" w:cstheme="minorHAnsi"/>
        </w:rPr>
        <w:t>-</w:t>
      </w:r>
      <w:r w:rsidR="002B7C36" w:rsidRPr="00A71953">
        <w:rPr>
          <w:rFonts w:asciiTheme="minorHAnsi" w:hAnsiTheme="minorHAnsi" w:cstheme="minorHAnsi"/>
        </w:rPr>
        <w:t>mm plate</w:t>
      </w:r>
      <w:r w:rsidR="0043050E" w:rsidRPr="00A71953">
        <w:rPr>
          <w:rFonts w:asciiTheme="minorHAnsi" w:hAnsiTheme="minorHAnsi" w:cstheme="minorHAnsi"/>
        </w:rPr>
        <w:t xml:space="preserve"> and</w:t>
      </w:r>
      <w:r w:rsidR="002B7C36" w:rsidRPr="00A71953">
        <w:rPr>
          <w:rFonts w:asciiTheme="minorHAnsi" w:hAnsiTheme="minorHAnsi" w:cstheme="minorHAnsi"/>
        </w:rPr>
        <w:t xml:space="preserve"> yield</w:t>
      </w:r>
      <w:r w:rsidR="0043050E" w:rsidRPr="00A71953">
        <w:rPr>
          <w:rFonts w:asciiTheme="minorHAnsi" w:hAnsiTheme="minorHAnsi" w:cstheme="minorHAnsi"/>
        </w:rPr>
        <w:t>s</w:t>
      </w:r>
      <w:r w:rsidR="002B7C36" w:rsidRPr="00A71953">
        <w:rPr>
          <w:rFonts w:asciiTheme="minorHAnsi" w:hAnsiTheme="minorHAnsi" w:cstheme="minorHAnsi"/>
        </w:rPr>
        <w:t xml:space="preserve"> approximately 100</w:t>
      </w:r>
      <w:r w:rsidR="008B6DB1" w:rsidRPr="00A71953">
        <w:rPr>
          <w:rFonts w:asciiTheme="minorHAnsi" w:hAnsiTheme="minorHAnsi" w:cstheme="minorHAnsi"/>
        </w:rPr>
        <w:t xml:space="preserve"> </w:t>
      </w:r>
      <w:r w:rsidR="00D90BA2" w:rsidRPr="00A71953">
        <w:rPr>
          <w:rFonts w:asciiTheme="minorHAnsi" w:hAnsiTheme="minorHAnsi" w:cstheme="minorHAnsi"/>
        </w:rPr>
        <w:t>mL</w:t>
      </w:r>
      <w:r w:rsidR="002B7C36" w:rsidRPr="00A71953">
        <w:rPr>
          <w:rFonts w:asciiTheme="minorHAnsi" w:hAnsiTheme="minorHAnsi" w:cstheme="minorHAnsi"/>
        </w:rPr>
        <w:t xml:space="preserve"> conditioned </w:t>
      </w:r>
      <w:r w:rsidR="0091630F" w:rsidRPr="00A71953">
        <w:rPr>
          <w:rFonts w:asciiTheme="minorHAnsi" w:hAnsiTheme="minorHAnsi" w:cstheme="minorHAnsi"/>
        </w:rPr>
        <w:t>b</w:t>
      </w:r>
      <w:r w:rsidR="002B7C36" w:rsidRPr="00A71953">
        <w:rPr>
          <w:rFonts w:asciiTheme="minorHAnsi" w:hAnsiTheme="minorHAnsi" w:cstheme="minorHAnsi"/>
        </w:rPr>
        <w:t xml:space="preserve">asal </w:t>
      </w:r>
      <w:r w:rsidR="0091630F" w:rsidRPr="00A71953">
        <w:rPr>
          <w:rFonts w:asciiTheme="minorHAnsi" w:hAnsiTheme="minorHAnsi" w:cstheme="minorHAnsi"/>
        </w:rPr>
        <w:t>m</w:t>
      </w:r>
      <w:r w:rsidR="002B7C36" w:rsidRPr="00A71953">
        <w:rPr>
          <w:rFonts w:asciiTheme="minorHAnsi" w:hAnsiTheme="minorHAnsi" w:cstheme="minorHAnsi"/>
        </w:rPr>
        <w:t xml:space="preserve">edia after 10 days of collection). </w:t>
      </w:r>
      <w:r w:rsidR="00DE5AEA">
        <w:rPr>
          <w:rFonts w:asciiTheme="minorHAnsi" w:hAnsiTheme="minorHAnsi" w:cstheme="minorHAnsi"/>
        </w:rPr>
        <w:t>S</w:t>
      </w:r>
      <w:r w:rsidR="00AD3FED">
        <w:rPr>
          <w:rFonts w:asciiTheme="minorHAnsi" w:hAnsiTheme="minorHAnsi" w:cstheme="minorHAnsi"/>
        </w:rPr>
        <w:t xml:space="preserve">eed </w:t>
      </w:r>
      <w:r w:rsidR="00DE5AEA">
        <w:rPr>
          <w:rFonts w:asciiTheme="minorHAnsi" w:hAnsiTheme="minorHAnsi" w:cstheme="minorHAnsi"/>
        </w:rPr>
        <w:t xml:space="preserve">inactivated STO </w:t>
      </w:r>
      <w:r w:rsidR="00AD3FED">
        <w:rPr>
          <w:rFonts w:asciiTheme="minorHAnsi" w:hAnsiTheme="minorHAnsi" w:cstheme="minorHAnsi"/>
        </w:rPr>
        <w:t>cells to</w:t>
      </w:r>
      <w:r w:rsidR="00B630A0">
        <w:rPr>
          <w:rFonts w:asciiTheme="minorHAnsi" w:hAnsiTheme="minorHAnsi" w:cstheme="minorHAnsi"/>
        </w:rPr>
        <w:t xml:space="preserve"> the</w:t>
      </w:r>
      <w:r w:rsidR="00AD3FED">
        <w:rPr>
          <w:rFonts w:asciiTheme="minorHAnsi" w:hAnsiTheme="minorHAnsi" w:cstheme="minorHAnsi"/>
        </w:rPr>
        <w:t xml:space="preserve"> gelatin-coated plate</w:t>
      </w:r>
      <w:r w:rsidR="00F3043B">
        <w:rPr>
          <w:rFonts w:asciiTheme="minorHAnsi" w:hAnsiTheme="minorHAnsi" w:cstheme="minorHAnsi"/>
        </w:rPr>
        <w:t xml:space="preserve"> </w:t>
      </w:r>
      <w:r w:rsidR="00C060F4">
        <w:rPr>
          <w:rFonts w:asciiTheme="minorHAnsi" w:hAnsiTheme="minorHAnsi" w:cstheme="minorHAnsi"/>
        </w:rPr>
        <w:t xml:space="preserve">by </w:t>
      </w:r>
      <w:r w:rsidR="00F3043B">
        <w:rPr>
          <w:rFonts w:asciiTheme="minorHAnsi" w:hAnsiTheme="minorHAnsi" w:cstheme="minorHAnsi"/>
        </w:rPr>
        <w:t xml:space="preserve">using </w:t>
      </w:r>
      <w:r w:rsidR="003D585E">
        <w:rPr>
          <w:rFonts w:asciiTheme="minorHAnsi" w:hAnsiTheme="minorHAnsi" w:cstheme="minorHAnsi"/>
        </w:rPr>
        <w:t>STO media</w:t>
      </w:r>
      <w:r w:rsidR="002B7C36" w:rsidRPr="00A71953">
        <w:rPr>
          <w:rFonts w:asciiTheme="minorHAnsi" w:hAnsiTheme="minorHAnsi" w:cstheme="minorHAnsi"/>
        </w:rPr>
        <w:t xml:space="preserve">. Allow cells to attach </w:t>
      </w:r>
      <w:r w:rsidR="005E1C20">
        <w:rPr>
          <w:rFonts w:asciiTheme="minorHAnsi" w:hAnsiTheme="minorHAnsi" w:cstheme="minorHAnsi"/>
        </w:rPr>
        <w:t xml:space="preserve">overnight </w:t>
      </w:r>
      <w:r w:rsidR="002B7C36" w:rsidRPr="00A71953">
        <w:rPr>
          <w:rFonts w:asciiTheme="minorHAnsi" w:hAnsiTheme="minorHAnsi" w:cstheme="minorHAnsi"/>
        </w:rPr>
        <w:t xml:space="preserve">in a standard humidified incubator </w:t>
      </w:r>
      <w:r w:rsidR="00680A17" w:rsidRPr="00A71953">
        <w:rPr>
          <w:rFonts w:asciiTheme="minorHAnsi" w:hAnsiTheme="minorHAnsi" w:cstheme="minorHAnsi"/>
        </w:rPr>
        <w:t xml:space="preserve">(37 </w:t>
      </w:r>
      <w:r w:rsidR="00680A17" w:rsidRPr="00A71953">
        <w:rPr>
          <w:rFonts w:asciiTheme="minorHAnsi" w:hAnsiTheme="minorHAnsi" w:cstheme="minorHAnsi"/>
          <w:color w:val="808080" w:themeColor="background1" w:themeShade="80"/>
        </w:rPr>
        <w:t>°</w:t>
      </w:r>
      <w:r w:rsidR="00680A17" w:rsidRPr="00A71953">
        <w:rPr>
          <w:rFonts w:asciiTheme="minorHAnsi" w:hAnsiTheme="minorHAnsi" w:cstheme="minorHAnsi"/>
        </w:rPr>
        <w:t>C, 5% CO</w:t>
      </w:r>
      <w:r w:rsidR="00680A17" w:rsidRPr="00A71953">
        <w:rPr>
          <w:rFonts w:asciiTheme="minorHAnsi" w:hAnsiTheme="minorHAnsi" w:cstheme="minorHAnsi"/>
          <w:vertAlign w:val="subscript"/>
        </w:rPr>
        <w:t>2</w:t>
      </w:r>
      <w:r w:rsidR="00680A17" w:rsidRPr="00A71953">
        <w:rPr>
          <w:rFonts w:asciiTheme="minorHAnsi" w:hAnsiTheme="minorHAnsi" w:cstheme="minorHAnsi"/>
        </w:rPr>
        <w:t>)</w:t>
      </w:r>
      <w:r w:rsidR="002B7C36" w:rsidRPr="00A71953">
        <w:rPr>
          <w:rFonts w:asciiTheme="minorHAnsi" w:hAnsiTheme="minorHAnsi" w:cstheme="minorHAnsi"/>
        </w:rPr>
        <w:t xml:space="preserve">. </w:t>
      </w:r>
    </w:p>
    <w:p w14:paraId="5A890ECA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66BA6384" w14:textId="4FED08D6" w:rsidR="002B7C36" w:rsidRDefault="00361A47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2.3.2.</w:t>
      </w:r>
      <w:r>
        <w:rPr>
          <w:rFonts w:asciiTheme="minorHAnsi" w:hAnsiTheme="minorHAnsi" w:cstheme="minorHAnsi"/>
        </w:rPr>
        <w:tab/>
      </w:r>
      <w:r w:rsidR="00806638">
        <w:rPr>
          <w:rFonts w:asciiTheme="minorHAnsi" w:hAnsiTheme="minorHAnsi" w:cstheme="minorHAnsi"/>
        </w:rPr>
        <w:t>24</w:t>
      </w:r>
      <w:r w:rsidR="00BB430C" w:rsidRPr="00546A95">
        <w:rPr>
          <w:rFonts w:asciiTheme="minorHAnsi" w:hAnsiTheme="minorHAnsi" w:cstheme="minorHAnsi"/>
        </w:rPr>
        <w:t xml:space="preserve"> h</w:t>
      </w:r>
      <w:r w:rsidR="0043050E" w:rsidRPr="00546A95">
        <w:rPr>
          <w:rFonts w:asciiTheme="minorHAnsi" w:hAnsiTheme="minorHAnsi" w:cstheme="minorHAnsi"/>
        </w:rPr>
        <w:t xml:space="preserve"> a</w:t>
      </w:r>
      <w:r w:rsidR="002B7C36" w:rsidRPr="00546A95">
        <w:rPr>
          <w:rFonts w:asciiTheme="minorHAnsi" w:hAnsiTheme="minorHAnsi" w:cstheme="minorHAnsi"/>
        </w:rPr>
        <w:t xml:space="preserve">fter thawing STO cells, discard </w:t>
      </w:r>
      <w:r w:rsidR="0043050E" w:rsidRPr="00546A95">
        <w:rPr>
          <w:rFonts w:asciiTheme="minorHAnsi" w:hAnsiTheme="minorHAnsi" w:cstheme="minorHAnsi"/>
        </w:rPr>
        <w:t xml:space="preserve">the </w:t>
      </w:r>
      <w:r w:rsidR="002B7C36" w:rsidRPr="00546A95">
        <w:rPr>
          <w:rFonts w:asciiTheme="minorHAnsi" w:hAnsiTheme="minorHAnsi" w:cstheme="minorHAnsi"/>
        </w:rPr>
        <w:t xml:space="preserve">existing STO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>edia</w:t>
      </w:r>
      <w:r w:rsidR="0043050E" w:rsidRPr="00546A95">
        <w:rPr>
          <w:rFonts w:asciiTheme="minorHAnsi" w:hAnsiTheme="minorHAnsi" w:cstheme="minorHAnsi"/>
        </w:rPr>
        <w:t xml:space="preserve"> and</w:t>
      </w:r>
      <w:r w:rsidR="002B7C36" w:rsidRPr="00546A95">
        <w:rPr>
          <w:rFonts w:asciiTheme="minorHAnsi" w:hAnsiTheme="minorHAnsi" w:cstheme="minorHAnsi"/>
        </w:rPr>
        <w:t xml:space="preserve"> </w:t>
      </w:r>
      <w:r w:rsidR="005E49EB" w:rsidRPr="00546A95">
        <w:rPr>
          <w:rFonts w:asciiTheme="minorHAnsi" w:hAnsiTheme="minorHAnsi" w:cstheme="minorHAnsi"/>
        </w:rPr>
        <w:t>replace with</w:t>
      </w:r>
      <w:r w:rsidR="00222DCC">
        <w:rPr>
          <w:rFonts w:asciiTheme="minorHAnsi" w:hAnsiTheme="minorHAnsi" w:cstheme="minorHAnsi"/>
        </w:rPr>
        <w:t xml:space="preserve"> the</w:t>
      </w:r>
      <w:r w:rsidR="002B7C36" w:rsidRPr="00546A95">
        <w:rPr>
          <w:rFonts w:asciiTheme="minorHAnsi" w:hAnsiTheme="minorHAnsi" w:cstheme="minorHAnsi"/>
        </w:rPr>
        <w:t xml:space="preserve"> </w:t>
      </w:r>
      <w:r w:rsidR="0091630F" w:rsidRPr="00546A95">
        <w:rPr>
          <w:rFonts w:asciiTheme="minorHAnsi" w:hAnsiTheme="minorHAnsi" w:cstheme="minorHAnsi"/>
        </w:rPr>
        <w:t>b</w:t>
      </w:r>
      <w:r w:rsidR="002B7C36" w:rsidRPr="00546A95">
        <w:rPr>
          <w:rFonts w:asciiTheme="minorHAnsi" w:hAnsiTheme="minorHAnsi" w:cstheme="minorHAnsi"/>
        </w:rPr>
        <w:t xml:space="preserve">asal </w:t>
      </w:r>
      <w:r w:rsidR="0091630F" w:rsidRPr="00546A95">
        <w:rPr>
          <w:rFonts w:asciiTheme="minorHAnsi" w:hAnsiTheme="minorHAnsi" w:cstheme="minorHAnsi"/>
        </w:rPr>
        <w:t>m</w:t>
      </w:r>
      <w:r w:rsidR="002B7C36" w:rsidRPr="00546A95">
        <w:rPr>
          <w:rFonts w:asciiTheme="minorHAnsi" w:hAnsiTheme="minorHAnsi" w:cstheme="minorHAnsi"/>
        </w:rPr>
        <w:t>edia.</w:t>
      </w:r>
    </w:p>
    <w:p w14:paraId="36F03DF6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2B27869F" w14:textId="0043751B" w:rsidR="003D585E" w:rsidRPr="003D585E" w:rsidRDefault="003D585E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Note:</w:t>
      </w:r>
      <w:r>
        <w:rPr>
          <w:rFonts w:asciiTheme="minorHAnsi" w:hAnsiTheme="minorHAnsi" w:cstheme="minorHAnsi"/>
        </w:rPr>
        <w:t xml:space="preserve"> </w:t>
      </w:r>
      <w:r w:rsidR="007B27F3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o not add LIF and </w:t>
      </w:r>
      <w:proofErr w:type="spellStart"/>
      <w:r>
        <w:rPr>
          <w:rFonts w:asciiTheme="minorHAnsi" w:hAnsiTheme="minorHAnsi" w:cstheme="minorHAnsi"/>
        </w:rPr>
        <w:t>bFGF</w:t>
      </w:r>
      <w:proofErr w:type="spellEnd"/>
      <w:r>
        <w:rPr>
          <w:rFonts w:asciiTheme="minorHAnsi" w:hAnsiTheme="minorHAnsi" w:cstheme="minorHAnsi"/>
        </w:rPr>
        <w:t xml:space="preserve"> to </w:t>
      </w:r>
      <w:r w:rsidR="008C3895">
        <w:rPr>
          <w:rFonts w:asciiTheme="minorHAnsi" w:hAnsiTheme="minorHAnsi" w:cstheme="minorHAnsi"/>
        </w:rPr>
        <w:t>inactivated STO cell culture dishes</w:t>
      </w:r>
      <w:r w:rsidR="007B27F3">
        <w:rPr>
          <w:rFonts w:asciiTheme="minorHAnsi" w:hAnsiTheme="minorHAnsi" w:cstheme="minorHAnsi"/>
        </w:rPr>
        <w:t>;</w:t>
      </w:r>
      <w:r w:rsidR="008C3895">
        <w:rPr>
          <w:rFonts w:asciiTheme="minorHAnsi" w:hAnsiTheme="minorHAnsi" w:cstheme="minorHAnsi"/>
        </w:rPr>
        <w:t xml:space="preserve"> only add to O9-1 cell culture dishes. </w:t>
      </w:r>
    </w:p>
    <w:p w14:paraId="1D492AA6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24BF90C2" w14:textId="591C16E8" w:rsidR="0042228A" w:rsidRPr="00A71953" w:rsidRDefault="00361A47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2.3.3.</w:t>
      </w:r>
      <w:r>
        <w:rPr>
          <w:rFonts w:asciiTheme="minorHAnsi" w:hAnsiTheme="minorHAnsi" w:cstheme="minorHAnsi"/>
        </w:rPr>
        <w:tab/>
      </w:r>
      <w:r w:rsidR="002B7C36" w:rsidRPr="00A71953">
        <w:rPr>
          <w:rFonts w:asciiTheme="minorHAnsi" w:hAnsiTheme="minorHAnsi" w:cstheme="minorHAnsi"/>
        </w:rPr>
        <w:t>Every 24</w:t>
      </w:r>
      <w:r w:rsidR="0043050E" w:rsidRPr="00A71953">
        <w:rPr>
          <w:rFonts w:asciiTheme="minorHAnsi" w:hAnsiTheme="minorHAnsi" w:cstheme="minorHAnsi"/>
        </w:rPr>
        <w:t xml:space="preserve"> </w:t>
      </w:r>
      <w:r w:rsidR="002B7C36" w:rsidRPr="00A71953">
        <w:rPr>
          <w:rFonts w:asciiTheme="minorHAnsi" w:hAnsiTheme="minorHAnsi" w:cstheme="minorHAnsi"/>
        </w:rPr>
        <w:t>h, change media</w:t>
      </w:r>
      <w:r w:rsidR="0091630F" w:rsidRPr="00A71953">
        <w:rPr>
          <w:rFonts w:asciiTheme="minorHAnsi" w:hAnsiTheme="minorHAnsi" w:cstheme="minorHAnsi"/>
        </w:rPr>
        <w:t xml:space="preserve"> by</w:t>
      </w:r>
      <w:r w:rsidR="002B7C36" w:rsidRPr="00A71953">
        <w:rPr>
          <w:rFonts w:asciiTheme="minorHAnsi" w:hAnsiTheme="minorHAnsi" w:cstheme="minorHAnsi"/>
        </w:rPr>
        <w:t xml:space="preserve"> using O9-1 basal media and collect the basal media from STO cell plate</w:t>
      </w:r>
      <w:r w:rsidR="0091630F" w:rsidRPr="00A71953">
        <w:rPr>
          <w:rFonts w:asciiTheme="minorHAnsi" w:hAnsiTheme="minorHAnsi" w:cstheme="minorHAnsi"/>
        </w:rPr>
        <w:t>s</w:t>
      </w:r>
      <w:r w:rsidR="002B7C36" w:rsidRPr="00A71953">
        <w:rPr>
          <w:rFonts w:asciiTheme="minorHAnsi" w:hAnsiTheme="minorHAnsi" w:cstheme="minorHAnsi"/>
        </w:rPr>
        <w:t xml:space="preserve"> into a bottle. Wrap the bottle containing conditioned basal media in foil to protect from light. </w:t>
      </w:r>
      <w:r w:rsidR="0091630F" w:rsidRPr="00A71953">
        <w:rPr>
          <w:rFonts w:asciiTheme="minorHAnsi" w:hAnsiTheme="minorHAnsi" w:cstheme="minorHAnsi"/>
        </w:rPr>
        <w:t>Store</w:t>
      </w:r>
      <w:r w:rsidR="002B7C36" w:rsidRPr="00A71953">
        <w:rPr>
          <w:rFonts w:asciiTheme="minorHAnsi" w:hAnsiTheme="minorHAnsi" w:cstheme="minorHAnsi"/>
        </w:rPr>
        <w:t xml:space="preserve"> all </w:t>
      </w:r>
      <w:r w:rsidR="00B630A0">
        <w:rPr>
          <w:rFonts w:asciiTheme="minorHAnsi" w:hAnsiTheme="minorHAnsi" w:cstheme="minorHAnsi"/>
        </w:rPr>
        <w:t xml:space="preserve">the </w:t>
      </w:r>
      <w:r w:rsidR="002B7C36" w:rsidRPr="00A71953">
        <w:rPr>
          <w:rFonts w:asciiTheme="minorHAnsi" w:hAnsiTheme="minorHAnsi" w:cstheme="minorHAnsi"/>
        </w:rPr>
        <w:t xml:space="preserve">collected media </w:t>
      </w:r>
      <w:r w:rsidR="0091630F" w:rsidRPr="00A71953">
        <w:rPr>
          <w:rFonts w:asciiTheme="minorHAnsi" w:hAnsiTheme="minorHAnsi" w:cstheme="minorHAnsi"/>
        </w:rPr>
        <w:t>at</w:t>
      </w:r>
      <w:r w:rsidR="002B7C36" w:rsidRPr="00A71953">
        <w:rPr>
          <w:rFonts w:asciiTheme="minorHAnsi" w:hAnsiTheme="minorHAnsi" w:cstheme="minorHAnsi"/>
        </w:rPr>
        <w:t xml:space="preserve"> 4</w:t>
      </w:r>
      <w:r w:rsidR="008B6DB1" w:rsidRPr="00A71953">
        <w:rPr>
          <w:rFonts w:asciiTheme="minorHAnsi" w:hAnsiTheme="minorHAnsi" w:cstheme="minorHAnsi"/>
        </w:rPr>
        <w:t xml:space="preserve"> </w:t>
      </w:r>
      <w:r w:rsidR="00D90BA2" w:rsidRPr="00A71953">
        <w:rPr>
          <w:rFonts w:asciiTheme="minorHAnsi" w:hAnsiTheme="minorHAnsi" w:cstheme="minorHAnsi"/>
        </w:rPr>
        <w:t>°</w:t>
      </w:r>
      <w:r w:rsidR="002B7C36" w:rsidRPr="00A71953">
        <w:rPr>
          <w:rFonts w:asciiTheme="minorHAnsi" w:hAnsiTheme="minorHAnsi" w:cstheme="minorHAnsi"/>
        </w:rPr>
        <w:t>C.</w:t>
      </w:r>
    </w:p>
    <w:p w14:paraId="0DED6502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1788BA5D" w14:textId="2354F951" w:rsidR="002B7C36" w:rsidRDefault="00B740BA" w:rsidP="00984503">
      <w:pPr>
        <w:pStyle w:val="ListParagraph"/>
        <w:ind w:left="0"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b/>
        </w:rPr>
        <w:t>Note</w:t>
      </w:r>
      <w:r w:rsidR="00222DCC">
        <w:rPr>
          <w:rFonts w:asciiTheme="minorHAnsi" w:hAnsiTheme="minorHAnsi" w:cstheme="minorHAnsi"/>
          <w:b/>
        </w:rPr>
        <w:t xml:space="preserve">: </w:t>
      </w:r>
      <w:r w:rsidR="007B27F3">
        <w:rPr>
          <w:rFonts w:asciiTheme="minorHAnsi" w:hAnsiTheme="minorHAnsi" w:cstheme="minorHAnsi"/>
        </w:rPr>
        <w:t>Because</w:t>
      </w:r>
      <w:r w:rsidR="007B27F3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the cells were inactivated, they </w:t>
      </w:r>
      <w:r w:rsidR="0091630F" w:rsidRPr="00546A95">
        <w:rPr>
          <w:rFonts w:asciiTheme="minorHAnsi" w:hAnsiTheme="minorHAnsi" w:cstheme="minorHAnsi"/>
        </w:rPr>
        <w:t>may</w:t>
      </w:r>
      <w:r w:rsidR="002B7C36" w:rsidRPr="00546A95">
        <w:rPr>
          <w:rFonts w:asciiTheme="minorHAnsi" w:hAnsiTheme="minorHAnsi" w:cstheme="minorHAnsi"/>
        </w:rPr>
        <w:t xml:space="preserve"> not appear as healthy as they did after several days of collection</w:t>
      </w:r>
      <w:r w:rsidR="0091630F" w:rsidRPr="00546A95">
        <w:rPr>
          <w:rFonts w:asciiTheme="minorHAnsi" w:hAnsiTheme="minorHAnsi" w:cstheme="minorHAnsi"/>
        </w:rPr>
        <w:t>;</w:t>
      </w:r>
      <w:r w:rsidR="002B7C36" w:rsidRPr="00546A95">
        <w:rPr>
          <w:rFonts w:asciiTheme="minorHAnsi" w:hAnsiTheme="minorHAnsi" w:cstheme="minorHAnsi"/>
        </w:rPr>
        <w:t xml:space="preserve"> this is to be expected. </w:t>
      </w:r>
    </w:p>
    <w:p w14:paraId="35F90069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color w:val="auto"/>
        </w:rPr>
      </w:pPr>
    </w:p>
    <w:p w14:paraId="579FA2EC" w14:textId="77777777" w:rsidR="00D71293" w:rsidRDefault="00361A47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auto"/>
        </w:rPr>
        <w:t>2.3.4.</w:t>
      </w:r>
      <w:r>
        <w:rPr>
          <w:rFonts w:asciiTheme="minorHAnsi" w:hAnsiTheme="minorHAnsi" w:cstheme="minorHAnsi"/>
          <w:color w:val="auto"/>
        </w:rPr>
        <w:tab/>
      </w:r>
      <w:r w:rsidR="002B7C36" w:rsidRPr="00984BE4">
        <w:rPr>
          <w:rFonts w:asciiTheme="minorHAnsi" w:hAnsiTheme="minorHAnsi" w:cstheme="minorHAnsi"/>
          <w:color w:val="auto"/>
        </w:rPr>
        <w:t>Optional</w:t>
      </w:r>
      <w:r w:rsidR="00984BE4">
        <w:rPr>
          <w:rFonts w:asciiTheme="minorHAnsi" w:hAnsiTheme="minorHAnsi" w:cstheme="minorHAnsi"/>
          <w:color w:val="auto"/>
        </w:rPr>
        <w:t>ly</w:t>
      </w:r>
      <w:r w:rsidR="002B7C36" w:rsidRPr="00546A95">
        <w:rPr>
          <w:rFonts w:asciiTheme="minorHAnsi" w:hAnsiTheme="minorHAnsi" w:cstheme="minorHAnsi"/>
          <w:color w:val="auto"/>
        </w:rPr>
        <w:t xml:space="preserve"> </w:t>
      </w:r>
      <w:r w:rsidR="00984BE4">
        <w:rPr>
          <w:rFonts w:asciiTheme="minorHAnsi" w:hAnsiTheme="minorHAnsi" w:cstheme="minorHAnsi"/>
          <w:color w:val="auto"/>
        </w:rPr>
        <w:t>t</w:t>
      </w:r>
      <w:r w:rsidR="001F1314">
        <w:rPr>
          <w:rFonts w:asciiTheme="minorHAnsi" w:hAnsiTheme="minorHAnsi" w:cstheme="minorHAnsi"/>
          <w:color w:val="auto"/>
        </w:rPr>
        <w:t>o check for contamination, c</w:t>
      </w:r>
      <w:r w:rsidR="002B7C36" w:rsidRPr="00546A95">
        <w:rPr>
          <w:rFonts w:asciiTheme="minorHAnsi" w:hAnsiTheme="minorHAnsi" w:cstheme="minorHAnsi"/>
          <w:color w:val="auto"/>
        </w:rPr>
        <w:t xml:space="preserve">ollect </w:t>
      </w:r>
      <w:r w:rsidR="0091630F" w:rsidRPr="00546A95">
        <w:rPr>
          <w:rFonts w:asciiTheme="minorHAnsi" w:hAnsiTheme="minorHAnsi" w:cstheme="minorHAnsi"/>
          <w:color w:val="auto"/>
        </w:rPr>
        <w:t>the basal media for each collection day in</w:t>
      </w:r>
      <w:r w:rsidR="002B7C36" w:rsidRPr="00546A95">
        <w:rPr>
          <w:rFonts w:asciiTheme="minorHAnsi" w:hAnsiTheme="minorHAnsi" w:cstheme="minorHAnsi"/>
          <w:color w:val="auto"/>
        </w:rPr>
        <w:t xml:space="preserve"> different tubes (instead of one bottle) wrapped in foil. Us</w:t>
      </w:r>
      <w:r w:rsidR="0091630F" w:rsidRPr="00546A95">
        <w:rPr>
          <w:rFonts w:asciiTheme="minorHAnsi" w:hAnsiTheme="minorHAnsi" w:cstheme="minorHAnsi"/>
          <w:color w:val="auto"/>
        </w:rPr>
        <w:t>ing</w:t>
      </w:r>
      <w:r w:rsidR="002B7C36" w:rsidRPr="00546A95">
        <w:rPr>
          <w:rFonts w:asciiTheme="minorHAnsi" w:hAnsiTheme="minorHAnsi" w:cstheme="minorHAnsi"/>
          <w:color w:val="auto"/>
        </w:rPr>
        <w:t xml:space="preserve"> a 24-well plate, p</w:t>
      </w:r>
      <w:r w:rsidR="001F1314">
        <w:rPr>
          <w:rFonts w:asciiTheme="minorHAnsi" w:hAnsiTheme="minorHAnsi" w:cstheme="minorHAnsi"/>
          <w:color w:val="auto"/>
        </w:rPr>
        <w:t>lace</w:t>
      </w:r>
      <w:r w:rsidR="002B7C36" w:rsidRPr="00546A95">
        <w:rPr>
          <w:rFonts w:asciiTheme="minorHAnsi" w:hAnsiTheme="minorHAnsi" w:cstheme="minorHAnsi"/>
          <w:color w:val="auto"/>
        </w:rPr>
        <w:t xml:space="preserve"> 1</w:t>
      </w:r>
      <w:r w:rsidR="008B6DB1" w:rsidRPr="00546A95">
        <w:rPr>
          <w:rFonts w:asciiTheme="minorHAnsi" w:hAnsiTheme="minorHAnsi" w:cstheme="minorHAnsi"/>
          <w:color w:val="auto"/>
        </w:rPr>
        <w:t xml:space="preserve"> </w:t>
      </w:r>
      <w:r w:rsidR="00D90BA2">
        <w:rPr>
          <w:rFonts w:asciiTheme="minorHAnsi" w:hAnsiTheme="minorHAnsi" w:cstheme="minorHAnsi"/>
          <w:color w:val="auto"/>
        </w:rPr>
        <w:t>mL</w:t>
      </w:r>
      <w:r w:rsidR="002B7C36" w:rsidRPr="00546A95">
        <w:rPr>
          <w:rFonts w:asciiTheme="minorHAnsi" w:hAnsiTheme="minorHAnsi" w:cstheme="minorHAnsi"/>
          <w:color w:val="auto"/>
        </w:rPr>
        <w:t xml:space="preserve"> of media from each day </w:t>
      </w:r>
      <w:r w:rsidR="0091630F" w:rsidRPr="00546A95">
        <w:rPr>
          <w:rFonts w:asciiTheme="minorHAnsi" w:hAnsiTheme="minorHAnsi" w:cstheme="minorHAnsi"/>
          <w:color w:val="auto"/>
        </w:rPr>
        <w:t>in</w:t>
      </w:r>
      <w:r w:rsidR="002B7C36" w:rsidRPr="00546A95">
        <w:rPr>
          <w:rFonts w:asciiTheme="minorHAnsi" w:hAnsiTheme="minorHAnsi" w:cstheme="minorHAnsi"/>
          <w:color w:val="auto"/>
        </w:rPr>
        <w:t>to each well and incubate overnight in a standard incub</w:t>
      </w:r>
      <w:r w:rsidR="002B7C36" w:rsidRPr="00546A95">
        <w:rPr>
          <w:rFonts w:asciiTheme="minorHAnsi" w:hAnsiTheme="minorHAnsi" w:cstheme="minorHAnsi"/>
        </w:rPr>
        <w:t xml:space="preserve">ator to check for bacterial contamination under the microscope. </w:t>
      </w:r>
    </w:p>
    <w:p w14:paraId="3CF500F9" w14:textId="77777777" w:rsidR="00D71293" w:rsidRDefault="00D7129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73623B7A" w14:textId="77CF51F1" w:rsidR="002B7C36" w:rsidRPr="009E6F57" w:rsidRDefault="00D71293" w:rsidP="00984503">
      <w:pPr>
        <w:pStyle w:val="ListParagraph"/>
        <w:ind w:left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</w:rPr>
        <w:t xml:space="preserve">Note: </w:t>
      </w:r>
      <w:r w:rsidR="0091630F" w:rsidRPr="00546A95">
        <w:rPr>
          <w:rFonts w:asciiTheme="minorHAnsi" w:hAnsiTheme="minorHAnsi" w:cstheme="minorHAnsi"/>
        </w:rPr>
        <w:t xml:space="preserve">The </w:t>
      </w:r>
      <w:r w:rsidR="00531783" w:rsidRPr="00546A95">
        <w:rPr>
          <w:rFonts w:asciiTheme="minorHAnsi" w:hAnsiTheme="minorHAnsi" w:cstheme="minorHAnsi"/>
        </w:rPr>
        <w:t xml:space="preserve">media </w:t>
      </w:r>
      <w:r w:rsidR="00531783">
        <w:rPr>
          <w:rFonts w:asciiTheme="minorHAnsi" w:hAnsiTheme="minorHAnsi" w:cstheme="minorHAnsi"/>
        </w:rPr>
        <w:t>remains</w:t>
      </w:r>
      <w:r w:rsidR="00680A17">
        <w:rPr>
          <w:rFonts w:asciiTheme="minorHAnsi" w:hAnsiTheme="minorHAnsi" w:cstheme="minorHAnsi"/>
        </w:rPr>
        <w:t xml:space="preserve"> a</w:t>
      </w:r>
      <w:r w:rsidR="00531783">
        <w:rPr>
          <w:rFonts w:asciiTheme="minorHAnsi" w:hAnsiTheme="minorHAnsi" w:cstheme="minorHAnsi"/>
        </w:rPr>
        <w:t xml:space="preserve"> </w:t>
      </w:r>
      <w:r w:rsidR="0091630F" w:rsidRPr="00546A95">
        <w:rPr>
          <w:rFonts w:asciiTheme="minorHAnsi" w:hAnsiTheme="minorHAnsi" w:cstheme="minorHAnsi"/>
        </w:rPr>
        <w:t xml:space="preserve">red color </w:t>
      </w:r>
      <w:r w:rsidR="002B7C36" w:rsidRPr="00546A95">
        <w:rPr>
          <w:rFonts w:asciiTheme="minorHAnsi" w:hAnsiTheme="minorHAnsi" w:cstheme="minorHAnsi"/>
        </w:rPr>
        <w:t xml:space="preserve">if there </w:t>
      </w:r>
      <w:r w:rsidR="00531783">
        <w:rPr>
          <w:rFonts w:asciiTheme="minorHAnsi" w:hAnsiTheme="minorHAnsi" w:cstheme="minorHAnsi"/>
        </w:rPr>
        <w:t>is</w:t>
      </w:r>
      <w:r w:rsidR="00680A17">
        <w:rPr>
          <w:rFonts w:asciiTheme="minorHAnsi" w:hAnsiTheme="minorHAnsi" w:cstheme="minorHAnsi"/>
        </w:rPr>
        <w:t xml:space="preserve"> no</w:t>
      </w:r>
      <w:r w:rsidR="002B7C36" w:rsidRPr="00546A95">
        <w:rPr>
          <w:rFonts w:asciiTheme="minorHAnsi" w:hAnsiTheme="minorHAnsi" w:cstheme="minorHAnsi"/>
        </w:rPr>
        <w:t xml:space="preserve"> contamination</w:t>
      </w:r>
      <w:r w:rsidR="00531783">
        <w:rPr>
          <w:rFonts w:asciiTheme="minorHAnsi" w:hAnsiTheme="minorHAnsi" w:cstheme="minorHAnsi"/>
        </w:rPr>
        <w:t xml:space="preserve"> but</w:t>
      </w:r>
      <w:r w:rsidR="00680A17">
        <w:rPr>
          <w:rFonts w:asciiTheme="minorHAnsi" w:hAnsiTheme="minorHAnsi" w:cstheme="minorHAnsi"/>
        </w:rPr>
        <w:t xml:space="preserve"> </w:t>
      </w:r>
      <w:r w:rsidR="00531783" w:rsidRPr="00546A95">
        <w:rPr>
          <w:rFonts w:asciiTheme="minorHAnsi" w:hAnsiTheme="minorHAnsi" w:cstheme="minorHAnsi"/>
        </w:rPr>
        <w:t>change</w:t>
      </w:r>
      <w:r w:rsidR="00680A17">
        <w:rPr>
          <w:rFonts w:asciiTheme="minorHAnsi" w:hAnsiTheme="minorHAnsi" w:cstheme="minorHAnsi"/>
        </w:rPr>
        <w:t>s</w:t>
      </w:r>
      <w:r w:rsidR="00531783" w:rsidRPr="00546A95">
        <w:rPr>
          <w:rFonts w:asciiTheme="minorHAnsi" w:hAnsiTheme="minorHAnsi" w:cstheme="minorHAnsi"/>
        </w:rPr>
        <w:t xml:space="preserve"> to yellow</w:t>
      </w:r>
      <w:r w:rsidR="002B7C36" w:rsidRPr="00546A95">
        <w:rPr>
          <w:rFonts w:asciiTheme="minorHAnsi" w:hAnsiTheme="minorHAnsi" w:cstheme="minorHAnsi"/>
        </w:rPr>
        <w:t xml:space="preserve"> </w:t>
      </w:r>
      <w:r w:rsidR="00531783">
        <w:rPr>
          <w:rFonts w:asciiTheme="minorHAnsi" w:hAnsiTheme="minorHAnsi" w:cstheme="minorHAnsi"/>
        </w:rPr>
        <w:t>i</w:t>
      </w:r>
      <w:r w:rsidR="002B7C36" w:rsidRPr="00546A95">
        <w:rPr>
          <w:rFonts w:asciiTheme="minorHAnsi" w:hAnsiTheme="minorHAnsi" w:cstheme="minorHAnsi"/>
        </w:rPr>
        <w:t>f bacterial contamination</w:t>
      </w:r>
      <w:r w:rsidR="0091630F" w:rsidRPr="00546A95">
        <w:rPr>
          <w:rFonts w:asciiTheme="minorHAnsi" w:hAnsiTheme="minorHAnsi" w:cstheme="minorHAnsi"/>
        </w:rPr>
        <w:t xml:space="preserve"> is present</w:t>
      </w:r>
      <w:r w:rsidR="002B7C36" w:rsidRPr="00546A95">
        <w:rPr>
          <w:rFonts w:asciiTheme="minorHAnsi" w:hAnsiTheme="minorHAnsi" w:cstheme="minorHAnsi"/>
        </w:rPr>
        <w:t>.</w:t>
      </w:r>
    </w:p>
    <w:p w14:paraId="1C9C0DDE" w14:textId="77777777" w:rsidR="00984503" w:rsidRDefault="00984503" w:rsidP="00984503">
      <w:pPr>
        <w:contextualSpacing/>
        <w:rPr>
          <w:rFonts w:asciiTheme="minorHAnsi" w:hAnsiTheme="minorHAnsi" w:cstheme="minorHAnsi"/>
          <w:color w:val="auto"/>
        </w:rPr>
      </w:pPr>
    </w:p>
    <w:p w14:paraId="1A90B248" w14:textId="22E74057" w:rsidR="002B7C36" w:rsidRPr="00A71953" w:rsidRDefault="00361A47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auto"/>
        </w:rPr>
        <w:t>2.3.5.</w:t>
      </w:r>
      <w:r>
        <w:rPr>
          <w:rFonts w:asciiTheme="minorHAnsi" w:hAnsiTheme="minorHAnsi" w:cstheme="minorHAnsi"/>
          <w:color w:val="auto"/>
        </w:rPr>
        <w:tab/>
      </w:r>
      <w:r w:rsidR="002B7C36" w:rsidRPr="00A71953">
        <w:rPr>
          <w:rFonts w:asciiTheme="minorHAnsi" w:hAnsiTheme="minorHAnsi" w:cstheme="minorHAnsi"/>
          <w:color w:val="auto"/>
        </w:rPr>
        <w:t xml:space="preserve">After collecting conditioned basal </w:t>
      </w:r>
      <w:r w:rsidR="002B7C36" w:rsidRPr="00A71953">
        <w:rPr>
          <w:rFonts w:asciiTheme="minorHAnsi" w:hAnsiTheme="minorHAnsi" w:cstheme="minorHAnsi"/>
        </w:rPr>
        <w:t xml:space="preserve">media </w:t>
      </w:r>
      <w:r w:rsidR="002B7C36" w:rsidRPr="00A71953">
        <w:rPr>
          <w:rFonts w:asciiTheme="minorHAnsi" w:hAnsiTheme="minorHAnsi" w:cstheme="minorHAnsi"/>
          <w:color w:val="auto"/>
        </w:rPr>
        <w:t xml:space="preserve">for 10 days, discard the STO cells. </w:t>
      </w:r>
      <w:r w:rsidR="002B7C36" w:rsidRPr="00A71953">
        <w:rPr>
          <w:rFonts w:asciiTheme="minorHAnsi" w:hAnsiTheme="minorHAnsi" w:cstheme="minorHAnsi"/>
        </w:rPr>
        <w:t xml:space="preserve">Combine (if applicable) </w:t>
      </w:r>
      <w:r w:rsidR="00A47622">
        <w:rPr>
          <w:rFonts w:asciiTheme="minorHAnsi" w:hAnsiTheme="minorHAnsi" w:cstheme="minorHAnsi"/>
        </w:rPr>
        <w:t xml:space="preserve">all collected conditional basal media </w:t>
      </w:r>
      <w:r w:rsidR="002B7C36" w:rsidRPr="00A71953">
        <w:rPr>
          <w:rFonts w:asciiTheme="minorHAnsi" w:hAnsiTheme="minorHAnsi" w:cstheme="minorHAnsi"/>
        </w:rPr>
        <w:t xml:space="preserve">and </w:t>
      </w:r>
      <w:r w:rsidR="00A47622">
        <w:rPr>
          <w:rFonts w:asciiTheme="minorHAnsi" w:hAnsiTheme="minorHAnsi" w:cstheme="minorHAnsi"/>
        </w:rPr>
        <w:t>filter sterilize</w:t>
      </w:r>
      <w:r w:rsidR="002B7C36" w:rsidRPr="00A71953">
        <w:rPr>
          <w:rFonts w:asciiTheme="minorHAnsi" w:hAnsiTheme="minorHAnsi" w:cstheme="minorHAnsi"/>
        </w:rPr>
        <w:t xml:space="preserve"> (pore size 0.22</w:t>
      </w:r>
      <w:r w:rsidR="008B6DB1" w:rsidRPr="00A71953">
        <w:rPr>
          <w:rFonts w:asciiTheme="minorHAnsi" w:hAnsiTheme="minorHAnsi" w:cstheme="minorHAnsi"/>
        </w:rPr>
        <w:t xml:space="preserve"> </w:t>
      </w:r>
      <w:r w:rsidR="002B7C36" w:rsidRPr="00A71953">
        <w:rPr>
          <w:rFonts w:asciiTheme="minorHAnsi" w:hAnsiTheme="minorHAnsi" w:cstheme="minorHAnsi"/>
        </w:rPr>
        <w:t>µm) into a sterile bottle. Wrap</w:t>
      </w:r>
      <w:r w:rsidR="005E49EB" w:rsidRPr="00A71953">
        <w:rPr>
          <w:rFonts w:asciiTheme="minorHAnsi" w:hAnsiTheme="minorHAnsi" w:cstheme="minorHAnsi"/>
        </w:rPr>
        <w:t xml:space="preserve"> the</w:t>
      </w:r>
      <w:r w:rsidR="002B7C36" w:rsidRPr="00A71953">
        <w:rPr>
          <w:rFonts w:asciiTheme="minorHAnsi" w:hAnsiTheme="minorHAnsi" w:cstheme="minorHAnsi"/>
        </w:rPr>
        <w:t xml:space="preserve"> bottle in foil to protect from light. Keep the filtered conditioned basal media </w:t>
      </w:r>
      <w:r w:rsidR="0091630F" w:rsidRPr="00A71953">
        <w:rPr>
          <w:rFonts w:asciiTheme="minorHAnsi" w:hAnsiTheme="minorHAnsi" w:cstheme="minorHAnsi"/>
        </w:rPr>
        <w:t>at</w:t>
      </w:r>
      <w:r w:rsidR="002B7C36" w:rsidRPr="00A71953">
        <w:rPr>
          <w:rFonts w:asciiTheme="minorHAnsi" w:hAnsiTheme="minorHAnsi" w:cstheme="minorHAnsi"/>
        </w:rPr>
        <w:t xml:space="preserve"> 4</w:t>
      </w:r>
      <w:r w:rsidR="008B6DB1" w:rsidRPr="00A71953">
        <w:rPr>
          <w:rFonts w:asciiTheme="minorHAnsi" w:hAnsiTheme="minorHAnsi" w:cstheme="minorHAnsi"/>
        </w:rPr>
        <w:t xml:space="preserve"> </w:t>
      </w:r>
      <w:r w:rsidR="00D90BA2" w:rsidRPr="00A71953">
        <w:rPr>
          <w:rFonts w:asciiTheme="minorHAnsi" w:hAnsiTheme="minorHAnsi" w:cstheme="minorHAnsi"/>
        </w:rPr>
        <w:t>°</w:t>
      </w:r>
      <w:r w:rsidR="002B7C36" w:rsidRPr="00A71953">
        <w:rPr>
          <w:rFonts w:asciiTheme="minorHAnsi" w:hAnsiTheme="minorHAnsi" w:cstheme="minorHAnsi"/>
        </w:rPr>
        <w:t>C for a maximum</w:t>
      </w:r>
      <w:r w:rsidR="0091630F" w:rsidRPr="00A71953">
        <w:rPr>
          <w:rFonts w:asciiTheme="minorHAnsi" w:hAnsiTheme="minorHAnsi" w:cstheme="minorHAnsi"/>
        </w:rPr>
        <w:t xml:space="preserve"> of</w:t>
      </w:r>
      <w:r w:rsidR="002B7C36" w:rsidRPr="00A71953">
        <w:rPr>
          <w:rFonts w:asciiTheme="minorHAnsi" w:hAnsiTheme="minorHAnsi" w:cstheme="minorHAnsi"/>
        </w:rPr>
        <w:t xml:space="preserve"> </w:t>
      </w:r>
      <w:r w:rsidR="001F1314" w:rsidRPr="00A71953">
        <w:rPr>
          <w:rFonts w:asciiTheme="minorHAnsi" w:hAnsiTheme="minorHAnsi" w:cstheme="minorHAnsi"/>
        </w:rPr>
        <w:t>one</w:t>
      </w:r>
      <w:r w:rsidR="002B7C36" w:rsidRPr="00A71953">
        <w:rPr>
          <w:rFonts w:asciiTheme="minorHAnsi" w:hAnsiTheme="minorHAnsi" w:cstheme="minorHAnsi"/>
        </w:rPr>
        <w:t xml:space="preserve"> month </w:t>
      </w:r>
      <w:r w:rsidR="004A7278" w:rsidRPr="00A71953">
        <w:rPr>
          <w:rFonts w:asciiTheme="minorHAnsi" w:hAnsiTheme="minorHAnsi" w:cstheme="minorHAnsi"/>
        </w:rPr>
        <w:t>from the</w:t>
      </w:r>
      <w:r w:rsidR="002B7C36" w:rsidRPr="00A71953">
        <w:rPr>
          <w:rFonts w:asciiTheme="minorHAnsi" w:hAnsiTheme="minorHAnsi" w:cstheme="minorHAnsi"/>
        </w:rPr>
        <w:t xml:space="preserve"> filter date.</w:t>
      </w:r>
    </w:p>
    <w:p w14:paraId="3C142A7B" w14:textId="77777777" w:rsidR="002B7C36" w:rsidRPr="00546A95" w:rsidRDefault="002B7C36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6CAE7E9B" w14:textId="6F95EE24" w:rsidR="002B7C36" w:rsidRPr="002F0F5D" w:rsidRDefault="002B7C36" w:rsidP="00984503">
      <w:pPr>
        <w:pStyle w:val="ListParagraph"/>
        <w:numPr>
          <w:ilvl w:val="0"/>
          <w:numId w:val="18"/>
        </w:numPr>
        <w:ind w:left="0" w:firstLine="0"/>
        <w:rPr>
          <w:rFonts w:asciiTheme="minorHAnsi" w:hAnsiTheme="minorHAnsi" w:cstheme="minorHAnsi"/>
          <w:b/>
          <w:highlight w:val="yellow"/>
        </w:rPr>
      </w:pPr>
      <w:r w:rsidRPr="002F0F5D">
        <w:rPr>
          <w:rFonts w:asciiTheme="minorHAnsi" w:hAnsiTheme="minorHAnsi" w:cstheme="minorHAnsi"/>
          <w:b/>
          <w:highlight w:val="yellow"/>
        </w:rPr>
        <w:t>Maintaining O9-1 cells</w:t>
      </w:r>
    </w:p>
    <w:p w14:paraId="0982DFDA" w14:textId="77777777" w:rsidR="00984503" w:rsidRDefault="00984503" w:rsidP="00984503">
      <w:pPr>
        <w:contextualSpacing/>
        <w:rPr>
          <w:rFonts w:asciiTheme="minorHAnsi" w:hAnsiTheme="minorHAnsi" w:cstheme="minorHAnsi"/>
          <w:b/>
        </w:rPr>
      </w:pPr>
    </w:p>
    <w:p w14:paraId="7D3BFCE9" w14:textId="131AE2FE" w:rsidR="002B7C36" w:rsidRPr="00546A95" w:rsidRDefault="00C940BD" w:rsidP="00984503">
      <w:pPr>
        <w:contextualSpacing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Note: </w:t>
      </w:r>
      <w:r w:rsidR="008973CA">
        <w:rPr>
          <w:rFonts w:asciiTheme="minorHAnsi" w:hAnsiTheme="minorHAnsi" w:cstheme="minorHAnsi"/>
        </w:rPr>
        <w:t>W</w:t>
      </w:r>
      <w:r w:rsidR="002B7C36" w:rsidRPr="00546A95">
        <w:rPr>
          <w:rFonts w:asciiTheme="minorHAnsi" w:hAnsiTheme="minorHAnsi" w:cstheme="minorHAnsi"/>
        </w:rPr>
        <w:t xml:space="preserve">orking O9-1 basal media is </w:t>
      </w:r>
      <w:r w:rsidR="00810D40" w:rsidRPr="00546A95">
        <w:rPr>
          <w:rFonts w:asciiTheme="minorHAnsi" w:hAnsiTheme="minorHAnsi" w:cstheme="minorHAnsi"/>
        </w:rPr>
        <w:t>filter</w:t>
      </w:r>
      <w:r w:rsidR="007B27F3">
        <w:rPr>
          <w:rFonts w:asciiTheme="minorHAnsi" w:hAnsiTheme="minorHAnsi" w:cstheme="minorHAnsi"/>
        </w:rPr>
        <w:t xml:space="preserve"> sterilized</w:t>
      </w:r>
      <w:r w:rsidR="00810D40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conditioned basal media</w:t>
      </w:r>
      <w:r w:rsidR="00D2668A">
        <w:rPr>
          <w:rFonts w:asciiTheme="minorHAnsi" w:hAnsiTheme="minorHAnsi" w:cstheme="minorHAnsi"/>
        </w:rPr>
        <w:t>,</w:t>
      </w:r>
      <w:r w:rsidR="00810D40" w:rsidRPr="00546A95">
        <w:rPr>
          <w:rFonts w:asciiTheme="minorHAnsi" w:hAnsiTheme="minorHAnsi" w:cstheme="minorHAnsi"/>
        </w:rPr>
        <w:t xml:space="preserve"> to which</w:t>
      </w:r>
      <w:r w:rsidR="001C0E72" w:rsidRPr="00546A95">
        <w:t xml:space="preserve"> </w:t>
      </w:r>
      <w:r w:rsidR="002B7C36" w:rsidRPr="00546A95">
        <w:rPr>
          <w:rFonts w:asciiTheme="minorHAnsi" w:hAnsiTheme="minorHAnsi" w:cstheme="minorHAnsi"/>
        </w:rPr>
        <w:t>LIF</w:t>
      </w:r>
      <w:r w:rsidR="00ED7A3D" w:rsidRPr="00546A95">
        <w:rPr>
          <w:rFonts w:asciiTheme="minorHAnsi" w:hAnsiTheme="minorHAnsi" w:cstheme="minorHAnsi"/>
        </w:rPr>
        <w:t xml:space="preserve"> </w:t>
      </w:r>
      <w:r w:rsidR="00A44ADE">
        <w:rPr>
          <w:rFonts w:asciiTheme="minorHAnsi" w:hAnsiTheme="minorHAnsi" w:cstheme="minorHAnsi"/>
        </w:rPr>
        <w:t>(</w:t>
      </w:r>
      <w:r w:rsidR="002B7C36" w:rsidRPr="00546A95">
        <w:rPr>
          <w:rFonts w:asciiTheme="minorHAnsi" w:hAnsiTheme="minorHAnsi" w:cstheme="minorHAnsi"/>
        </w:rPr>
        <w:t>final concentration 10</w:t>
      </w:r>
      <w:r w:rsidR="002B7C36" w:rsidRPr="00546A95">
        <w:rPr>
          <w:rFonts w:asciiTheme="minorHAnsi" w:hAnsiTheme="minorHAnsi" w:cstheme="minorHAnsi"/>
          <w:vertAlign w:val="superscript"/>
        </w:rPr>
        <w:t>3</w:t>
      </w:r>
      <w:r w:rsidR="002B7C36" w:rsidRPr="00546A95">
        <w:rPr>
          <w:rFonts w:asciiTheme="minorHAnsi" w:hAnsiTheme="minorHAnsi" w:cstheme="minorHAnsi"/>
        </w:rPr>
        <w:t xml:space="preserve"> units/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) and </w:t>
      </w:r>
      <w:proofErr w:type="spellStart"/>
      <w:r w:rsidR="002B7C36" w:rsidRPr="00546A95">
        <w:rPr>
          <w:rFonts w:asciiTheme="minorHAnsi" w:hAnsiTheme="minorHAnsi" w:cstheme="minorHAnsi"/>
        </w:rPr>
        <w:t>bFGF</w:t>
      </w:r>
      <w:proofErr w:type="spellEnd"/>
      <w:r w:rsidR="00ED7A3D" w:rsidRPr="00546A95">
        <w:rPr>
          <w:rFonts w:asciiTheme="minorHAnsi" w:hAnsiTheme="minorHAnsi" w:cstheme="minorHAnsi"/>
        </w:rPr>
        <w:t xml:space="preserve"> </w:t>
      </w:r>
      <w:r w:rsidR="00A44ADE">
        <w:rPr>
          <w:rFonts w:asciiTheme="minorHAnsi" w:hAnsiTheme="minorHAnsi" w:cstheme="minorHAnsi"/>
        </w:rPr>
        <w:t>(</w:t>
      </w:r>
      <w:r w:rsidR="002B7C36" w:rsidRPr="00546A95">
        <w:rPr>
          <w:rFonts w:asciiTheme="minorHAnsi" w:hAnsiTheme="minorHAnsi" w:cstheme="minorHAnsi"/>
        </w:rPr>
        <w:t>final concentration 25</w:t>
      </w:r>
      <w:r w:rsidR="008B6DB1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ng/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>)</w:t>
      </w:r>
      <w:r w:rsidR="0023570D" w:rsidRPr="00546A9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are</w:t>
      </w:r>
      <w:r w:rsidR="00810D40" w:rsidRPr="00546A95">
        <w:rPr>
          <w:rFonts w:asciiTheme="minorHAnsi" w:hAnsiTheme="minorHAnsi" w:cstheme="minorHAnsi"/>
        </w:rPr>
        <w:t xml:space="preserve"> </w:t>
      </w:r>
      <w:r w:rsidR="0023570D" w:rsidRPr="00546A95">
        <w:rPr>
          <w:rFonts w:asciiTheme="minorHAnsi" w:hAnsiTheme="minorHAnsi" w:cstheme="minorHAnsi"/>
        </w:rPr>
        <w:t>added</w:t>
      </w:r>
      <w:r w:rsidR="005D463B" w:rsidRPr="00546A95">
        <w:rPr>
          <w:rFonts w:asciiTheme="minorHAnsi" w:hAnsiTheme="minorHAnsi" w:cstheme="minorHAnsi"/>
        </w:rPr>
        <w:t xml:space="preserve"> </w:t>
      </w:r>
      <w:r w:rsidR="00810D40" w:rsidRPr="00546A95">
        <w:rPr>
          <w:rFonts w:asciiTheme="minorHAnsi" w:hAnsiTheme="minorHAnsi" w:cstheme="minorHAnsi"/>
        </w:rPr>
        <w:t xml:space="preserve">immediately </w:t>
      </w:r>
      <w:r w:rsidR="00143EA9">
        <w:rPr>
          <w:rFonts w:asciiTheme="minorHAnsi" w:hAnsiTheme="minorHAnsi" w:cstheme="minorHAnsi"/>
        </w:rPr>
        <w:t xml:space="preserve">to the cell culture dish </w:t>
      </w:r>
      <w:r w:rsidR="00810D40" w:rsidRPr="00546A95">
        <w:rPr>
          <w:rFonts w:asciiTheme="minorHAnsi" w:hAnsiTheme="minorHAnsi" w:cstheme="minorHAnsi"/>
        </w:rPr>
        <w:t>before use</w:t>
      </w:r>
      <w:r w:rsidR="002B7C36" w:rsidRPr="00546A95">
        <w:rPr>
          <w:rFonts w:asciiTheme="minorHAnsi" w:hAnsiTheme="minorHAnsi" w:cstheme="minorHAnsi"/>
        </w:rPr>
        <w:t xml:space="preserve">. </w:t>
      </w:r>
      <w:r w:rsidR="00810D40" w:rsidRPr="00546A95">
        <w:rPr>
          <w:rFonts w:asciiTheme="minorHAnsi" w:hAnsiTheme="minorHAnsi" w:cstheme="minorHAnsi"/>
        </w:rPr>
        <w:t xml:space="preserve">This media </w:t>
      </w:r>
      <w:r w:rsidR="00E966D2">
        <w:rPr>
          <w:rFonts w:asciiTheme="minorHAnsi" w:hAnsiTheme="minorHAnsi" w:cstheme="minorHAnsi"/>
        </w:rPr>
        <w:t>n</w:t>
      </w:r>
      <w:r w:rsidR="00F74C52">
        <w:rPr>
          <w:rFonts w:asciiTheme="minorHAnsi" w:hAnsiTheme="minorHAnsi" w:cstheme="minorHAnsi"/>
        </w:rPr>
        <w:t>eed</w:t>
      </w:r>
      <w:r>
        <w:rPr>
          <w:rFonts w:asciiTheme="minorHAnsi" w:hAnsiTheme="minorHAnsi" w:cstheme="minorHAnsi"/>
        </w:rPr>
        <w:t>s</w:t>
      </w:r>
      <w:r w:rsidR="00F74C52">
        <w:rPr>
          <w:rFonts w:asciiTheme="minorHAnsi" w:hAnsiTheme="minorHAnsi" w:cstheme="minorHAnsi"/>
        </w:rPr>
        <w:t xml:space="preserve"> to</w:t>
      </w:r>
      <w:r w:rsidR="00E966D2" w:rsidRPr="00546A95">
        <w:rPr>
          <w:rFonts w:asciiTheme="minorHAnsi" w:hAnsiTheme="minorHAnsi" w:cstheme="minorHAnsi"/>
        </w:rPr>
        <w:t xml:space="preserve"> </w:t>
      </w:r>
      <w:r w:rsidR="00810D40" w:rsidRPr="00546A95">
        <w:rPr>
          <w:rFonts w:asciiTheme="minorHAnsi" w:hAnsiTheme="minorHAnsi" w:cstheme="minorHAnsi"/>
        </w:rPr>
        <w:t>be p</w:t>
      </w:r>
      <w:r w:rsidR="002B7C36" w:rsidRPr="00546A95">
        <w:rPr>
          <w:rFonts w:asciiTheme="minorHAnsi" w:hAnsiTheme="minorHAnsi" w:cstheme="minorHAnsi"/>
        </w:rPr>
        <w:t>rotect</w:t>
      </w:r>
      <w:r w:rsidR="00810D40" w:rsidRPr="00546A95">
        <w:rPr>
          <w:rFonts w:asciiTheme="minorHAnsi" w:hAnsiTheme="minorHAnsi" w:cstheme="minorHAnsi"/>
        </w:rPr>
        <w:t xml:space="preserve">ed </w:t>
      </w:r>
      <w:r w:rsidR="002B7C36" w:rsidRPr="00546A95">
        <w:rPr>
          <w:rFonts w:asciiTheme="minorHAnsi" w:hAnsiTheme="minorHAnsi" w:cstheme="minorHAnsi"/>
        </w:rPr>
        <w:t xml:space="preserve">from light and </w:t>
      </w:r>
      <w:r>
        <w:rPr>
          <w:rFonts w:asciiTheme="minorHAnsi" w:hAnsiTheme="minorHAnsi" w:cstheme="minorHAnsi"/>
        </w:rPr>
        <w:t>stored</w:t>
      </w:r>
      <w:r w:rsidR="002B7C36" w:rsidRPr="00546A95">
        <w:rPr>
          <w:rFonts w:asciiTheme="minorHAnsi" w:hAnsiTheme="minorHAnsi" w:cstheme="minorHAnsi"/>
        </w:rPr>
        <w:t xml:space="preserve"> at 4</w:t>
      </w:r>
      <w:r w:rsidR="008B6DB1" w:rsidRPr="00546A95">
        <w:rPr>
          <w:rFonts w:asciiTheme="minorHAnsi" w:hAnsiTheme="minorHAnsi" w:cstheme="minorHAnsi"/>
        </w:rPr>
        <w:t xml:space="preserve"> </w:t>
      </w:r>
      <w:r w:rsidR="00D90BA2" w:rsidRPr="00546A95">
        <w:rPr>
          <w:rFonts w:asciiTheme="minorHAnsi" w:hAnsiTheme="minorHAnsi" w:cstheme="minorHAnsi"/>
        </w:rPr>
        <w:t>°</w:t>
      </w:r>
      <w:r w:rsidR="002B7C36" w:rsidRPr="00546A95">
        <w:rPr>
          <w:rFonts w:asciiTheme="minorHAnsi" w:hAnsiTheme="minorHAnsi" w:cstheme="minorHAnsi"/>
        </w:rPr>
        <w:t>C.</w:t>
      </w:r>
    </w:p>
    <w:p w14:paraId="0F8D4220" w14:textId="77777777" w:rsidR="00EC4899" w:rsidRDefault="00EC4899" w:rsidP="00984503">
      <w:pPr>
        <w:contextualSpacing/>
        <w:rPr>
          <w:rFonts w:asciiTheme="minorHAnsi" w:hAnsiTheme="minorHAnsi" w:cstheme="minorHAnsi"/>
          <w:b/>
          <w:highlight w:val="yellow"/>
        </w:rPr>
      </w:pPr>
    </w:p>
    <w:p w14:paraId="3B04C7C9" w14:textId="2FA3C1AB" w:rsidR="009E6F57" w:rsidRDefault="00361A47" w:rsidP="00984503">
      <w:pPr>
        <w:contextualSpacing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t>3.1.</w:t>
      </w:r>
      <w:r>
        <w:rPr>
          <w:rFonts w:asciiTheme="minorHAnsi" w:hAnsiTheme="minorHAnsi" w:cstheme="minorHAnsi"/>
          <w:b/>
          <w:highlight w:val="yellow"/>
        </w:rPr>
        <w:tab/>
      </w:r>
      <w:r w:rsidR="006630A7" w:rsidRPr="00361A47">
        <w:rPr>
          <w:rFonts w:asciiTheme="minorHAnsi" w:hAnsiTheme="minorHAnsi" w:cstheme="minorHAnsi"/>
          <w:b/>
          <w:highlight w:val="yellow"/>
        </w:rPr>
        <w:t>Recover</w:t>
      </w:r>
      <w:r w:rsidR="004B3059" w:rsidRPr="00361A47">
        <w:rPr>
          <w:rFonts w:asciiTheme="minorHAnsi" w:hAnsiTheme="minorHAnsi" w:cstheme="minorHAnsi"/>
          <w:b/>
          <w:highlight w:val="yellow"/>
        </w:rPr>
        <w:t>y of</w:t>
      </w:r>
      <w:r w:rsidR="006630A7" w:rsidRPr="00361A47">
        <w:rPr>
          <w:rFonts w:asciiTheme="minorHAnsi" w:hAnsiTheme="minorHAnsi" w:cstheme="minorHAnsi"/>
          <w:b/>
          <w:highlight w:val="yellow"/>
        </w:rPr>
        <w:t xml:space="preserve"> O9-1 cells</w:t>
      </w:r>
    </w:p>
    <w:p w14:paraId="384985F4" w14:textId="77777777" w:rsidR="00984503" w:rsidRPr="00361A47" w:rsidRDefault="00984503" w:rsidP="00984503">
      <w:pPr>
        <w:contextualSpacing/>
        <w:rPr>
          <w:rFonts w:asciiTheme="minorHAnsi" w:hAnsiTheme="minorHAnsi" w:cstheme="minorHAnsi"/>
          <w:b/>
        </w:rPr>
      </w:pPr>
    </w:p>
    <w:p w14:paraId="44C9102D" w14:textId="03AAC7F8" w:rsidR="00A722F4" w:rsidRPr="004B46F3" w:rsidRDefault="00603F21" w:rsidP="00984503">
      <w:pPr>
        <w:pStyle w:val="ListParagraph"/>
        <w:numPr>
          <w:ilvl w:val="2"/>
          <w:numId w:val="20"/>
        </w:numPr>
        <w:ind w:left="0" w:firstLine="0"/>
        <w:rPr>
          <w:rFonts w:asciiTheme="minorHAnsi" w:hAnsiTheme="minorHAnsi" w:cstheme="minorHAnsi"/>
        </w:rPr>
      </w:pPr>
      <w:r w:rsidRPr="004B46F3">
        <w:rPr>
          <w:rFonts w:asciiTheme="minorHAnsi" w:hAnsiTheme="minorHAnsi" w:cstheme="minorHAnsi"/>
        </w:rPr>
        <w:t>Slowly thaw the stock bottle of</w:t>
      </w:r>
      <w:r w:rsidR="00DD0219">
        <w:rPr>
          <w:rFonts w:asciiTheme="minorHAnsi" w:hAnsiTheme="minorHAnsi" w:cstheme="minorHAnsi"/>
        </w:rPr>
        <w:t xml:space="preserve"> the</w:t>
      </w:r>
      <w:r w:rsidRPr="004B46F3">
        <w:rPr>
          <w:rFonts w:asciiTheme="minorHAnsi" w:hAnsiTheme="minorHAnsi" w:cstheme="minorHAnsi"/>
        </w:rPr>
        <w:t xml:space="preserve"> </w:t>
      </w:r>
      <w:r w:rsidR="00DD0219">
        <w:rPr>
          <w:rFonts w:asciiTheme="minorHAnsi" w:hAnsiTheme="minorHAnsi" w:cstheme="minorHAnsi"/>
        </w:rPr>
        <w:t xml:space="preserve">basement membrane matrix (e.g., </w:t>
      </w:r>
      <w:r w:rsidRPr="004B46F3">
        <w:rPr>
          <w:rFonts w:asciiTheme="minorHAnsi" w:hAnsiTheme="minorHAnsi" w:cstheme="minorHAnsi"/>
        </w:rPr>
        <w:t>Matrigel</w:t>
      </w:r>
      <w:r w:rsidR="00DD0219">
        <w:rPr>
          <w:rFonts w:asciiTheme="minorHAnsi" w:hAnsiTheme="minorHAnsi" w:cstheme="minorHAnsi"/>
        </w:rPr>
        <w:t>)</w:t>
      </w:r>
      <w:r w:rsidRPr="004B46F3">
        <w:rPr>
          <w:rFonts w:asciiTheme="minorHAnsi" w:hAnsiTheme="minorHAnsi" w:cstheme="minorHAnsi"/>
        </w:rPr>
        <w:t xml:space="preserve"> overnight at 4 °C to prepare</w:t>
      </w:r>
      <w:r w:rsidR="00DD0219">
        <w:rPr>
          <w:rFonts w:asciiTheme="minorHAnsi" w:hAnsiTheme="minorHAnsi" w:cstheme="minorHAnsi"/>
        </w:rPr>
        <w:t xml:space="preserve"> </w:t>
      </w:r>
      <w:r w:rsidRPr="004B46F3">
        <w:rPr>
          <w:rFonts w:asciiTheme="minorHAnsi" w:hAnsiTheme="minorHAnsi" w:cstheme="minorHAnsi"/>
        </w:rPr>
        <w:t>aliquots.</w:t>
      </w:r>
    </w:p>
    <w:p w14:paraId="126FF9B2" w14:textId="77777777" w:rsidR="00984503" w:rsidRPr="004B46F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76B95D6A" w14:textId="44D88318" w:rsidR="0042228A" w:rsidRPr="004B46F3" w:rsidRDefault="00A722F4" w:rsidP="00984503">
      <w:pPr>
        <w:pStyle w:val="ListParagraph"/>
        <w:numPr>
          <w:ilvl w:val="2"/>
          <w:numId w:val="20"/>
        </w:numPr>
        <w:ind w:left="0" w:firstLine="0"/>
        <w:rPr>
          <w:rFonts w:asciiTheme="minorHAnsi" w:hAnsiTheme="minorHAnsi" w:cstheme="minorHAnsi"/>
        </w:rPr>
      </w:pPr>
      <w:r w:rsidRPr="004B46F3">
        <w:rPr>
          <w:rFonts w:asciiTheme="minorHAnsi" w:hAnsiTheme="minorHAnsi" w:cstheme="minorHAnsi"/>
        </w:rPr>
        <w:t>Add 5</w:t>
      </w:r>
      <w:r w:rsidR="005574C3" w:rsidRPr="004B46F3">
        <w:rPr>
          <w:rFonts w:asciiTheme="minorHAnsi" w:hAnsiTheme="minorHAnsi" w:cstheme="minorHAnsi"/>
        </w:rPr>
        <w:t xml:space="preserve"> </w:t>
      </w:r>
      <w:r w:rsidRPr="004B46F3">
        <w:rPr>
          <w:rFonts w:asciiTheme="minorHAnsi" w:hAnsiTheme="minorHAnsi" w:cstheme="minorHAnsi"/>
        </w:rPr>
        <w:t>mL of DMEM with 10% FBS to 5</w:t>
      </w:r>
      <w:r w:rsidR="005574C3" w:rsidRPr="004B46F3">
        <w:rPr>
          <w:rFonts w:asciiTheme="minorHAnsi" w:hAnsiTheme="minorHAnsi" w:cstheme="minorHAnsi"/>
        </w:rPr>
        <w:t xml:space="preserve"> </w:t>
      </w:r>
      <w:r w:rsidRPr="004B46F3">
        <w:rPr>
          <w:rFonts w:asciiTheme="minorHAnsi" w:hAnsiTheme="minorHAnsi" w:cstheme="minorHAnsi"/>
        </w:rPr>
        <w:t>mL</w:t>
      </w:r>
      <w:r w:rsidR="005574C3" w:rsidRPr="004B46F3">
        <w:rPr>
          <w:rFonts w:asciiTheme="minorHAnsi" w:hAnsiTheme="minorHAnsi" w:cstheme="minorHAnsi"/>
        </w:rPr>
        <w:t xml:space="preserve"> </w:t>
      </w:r>
      <w:r w:rsidR="007F75AE" w:rsidRPr="004B46F3">
        <w:rPr>
          <w:rFonts w:asciiTheme="minorHAnsi" w:hAnsiTheme="minorHAnsi" w:cstheme="minorHAnsi"/>
        </w:rPr>
        <w:t xml:space="preserve">of </w:t>
      </w:r>
      <w:r w:rsidR="00D71293">
        <w:rPr>
          <w:rFonts w:asciiTheme="minorHAnsi" w:hAnsiTheme="minorHAnsi" w:cstheme="minorHAnsi"/>
        </w:rPr>
        <w:t xml:space="preserve">the </w:t>
      </w:r>
      <w:r w:rsidR="005574C3" w:rsidRPr="004B46F3">
        <w:rPr>
          <w:rFonts w:asciiTheme="minorHAnsi" w:hAnsiTheme="minorHAnsi" w:cstheme="minorHAnsi"/>
        </w:rPr>
        <w:t xml:space="preserve">stock </w:t>
      </w:r>
      <w:r w:rsidR="004B46F3" w:rsidRPr="004B46F3">
        <w:rPr>
          <w:rFonts w:asciiTheme="minorHAnsi" w:hAnsiTheme="minorHAnsi" w:cstheme="minorHAnsi"/>
        </w:rPr>
        <w:t>basement membrane matrix membrane</w:t>
      </w:r>
      <w:r w:rsidR="005574C3" w:rsidRPr="004B46F3">
        <w:rPr>
          <w:rFonts w:asciiTheme="minorHAnsi" w:hAnsiTheme="minorHAnsi" w:cstheme="minorHAnsi"/>
        </w:rPr>
        <w:t>. Mix well by pipetting</w:t>
      </w:r>
      <w:r w:rsidR="00EB13D6" w:rsidRPr="004B46F3">
        <w:rPr>
          <w:rFonts w:asciiTheme="minorHAnsi" w:hAnsiTheme="minorHAnsi" w:cstheme="minorHAnsi"/>
        </w:rPr>
        <w:t xml:space="preserve"> </w:t>
      </w:r>
      <w:r w:rsidR="00C060F4" w:rsidRPr="004B46F3">
        <w:rPr>
          <w:rFonts w:asciiTheme="minorHAnsi" w:hAnsiTheme="minorHAnsi" w:cstheme="minorHAnsi"/>
        </w:rPr>
        <w:t>with</w:t>
      </w:r>
      <w:r w:rsidR="00EB13D6" w:rsidRPr="004B46F3">
        <w:rPr>
          <w:rFonts w:asciiTheme="minorHAnsi" w:hAnsiTheme="minorHAnsi" w:cstheme="minorHAnsi"/>
        </w:rPr>
        <w:t xml:space="preserve"> cold pipet</w:t>
      </w:r>
      <w:r w:rsidR="00643FE9" w:rsidRPr="004B46F3">
        <w:rPr>
          <w:rFonts w:asciiTheme="minorHAnsi" w:hAnsiTheme="minorHAnsi" w:cstheme="minorHAnsi"/>
        </w:rPr>
        <w:t>te</w:t>
      </w:r>
      <w:r w:rsidR="00EB13D6" w:rsidRPr="004B46F3">
        <w:rPr>
          <w:rFonts w:asciiTheme="minorHAnsi" w:hAnsiTheme="minorHAnsi" w:cstheme="minorHAnsi"/>
        </w:rPr>
        <w:t xml:space="preserve"> tips stored </w:t>
      </w:r>
      <w:r w:rsidR="00C060F4" w:rsidRPr="004B46F3">
        <w:rPr>
          <w:rFonts w:asciiTheme="minorHAnsi" w:hAnsiTheme="minorHAnsi" w:cstheme="minorHAnsi"/>
        </w:rPr>
        <w:t>at</w:t>
      </w:r>
      <w:r w:rsidR="00EB13D6" w:rsidRPr="004B46F3">
        <w:rPr>
          <w:rFonts w:asciiTheme="minorHAnsi" w:hAnsiTheme="minorHAnsi" w:cstheme="minorHAnsi"/>
        </w:rPr>
        <w:t xml:space="preserve"> -20 °C</w:t>
      </w:r>
      <w:r w:rsidR="005574C3" w:rsidRPr="004B46F3">
        <w:rPr>
          <w:rFonts w:asciiTheme="minorHAnsi" w:hAnsiTheme="minorHAnsi" w:cstheme="minorHAnsi"/>
        </w:rPr>
        <w:t>.</w:t>
      </w:r>
      <w:r w:rsidR="00C60835" w:rsidRPr="004B46F3">
        <w:rPr>
          <w:rFonts w:asciiTheme="minorHAnsi" w:eastAsiaTheme="minorEastAsia" w:hAnsiTheme="minorHAnsi" w:cstheme="minorHAnsi"/>
          <w:color w:val="auto"/>
        </w:rPr>
        <w:t xml:space="preserve"> K</w:t>
      </w:r>
      <w:r w:rsidR="00C60835" w:rsidRPr="004B46F3">
        <w:rPr>
          <w:rFonts w:asciiTheme="minorHAnsi" w:hAnsiTheme="minorHAnsi" w:cstheme="minorHAnsi"/>
        </w:rPr>
        <w:t>eep the original bottle and aliquot tubes on ice.</w:t>
      </w:r>
      <w:r w:rsidR="00EC4899" w:rsidRPr="004B46F3">
        <w:rPr>
          <w:rFonts w:asciiTheme="minorHAnsi" w:hAnsiTheme="minorHAnsi" w:cstheme="minorHAnsi"/>
        </w:rPr>
        <w:t xml:space="preserve"> Freeze aliquots in different volumes (0.5 mL or 1 mL aliquots) depending on the experiment needs. Avoid freeze-thawing </w:t>
      </w:r>
      <w:r w:rsidR="004B46F3">
        <w:rPr>
          <w:rFonts w:asciiTheme="minorHAnsi" w:hAnsiTheme="minorHAnsi" w:cstheme="minorHAnsi"/>
        </w:rPr>
        <w:t>basement membrane matrix</w:t>
      </w:r>
      <w:r w:rsidR="00EC4899" w:rsidRPr="004B46F3">
        <w:rPr>
          <w:rFonts w:asciiTheme="minorHAnsi" w:hAnsiTheme="minorHAnsi" w:cstheme="minorHAnsi"/>
        </w:rPr>
        <w:t xml:space="preserve"> multiple times.</w:t>
      </w:r>
    </w:p>
    <w:p w14:paraId="05AC5222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3F4A61E9" w14:textId="5363E77C" w:rsidR="007F75AE" w:rsidRDefault="007F75AE" w:rsidP="00984503">
      <w:pPr>
        <w:pStyle w:val="ListParagraph"/>
        <w:ind w:left="0"/>
        <w:rPr>
          <w:rFonts w:asciiTheme="minorHAnsi" w:hAnsiTheme="minorHAnsi" w:cstheme="minorHAnsi"/>
        </w:rPr>
      </w:pPr>
      <w:r w:rsidRPr="00984BE4">
        <w:rPr>
          <w:rFonts w:asciiTheme="minorHAnsi" w:hAnsiTheme="minorHAnsi" w:cstheme="minorHAnsi"/>
          <w:b/>
        </w:rPr>
        <w:t xml:space="preserve">Note: </w:t>
      </w:r>
      <w:r w:rsidR="00DD0219">
        <w:rPr>
          <w:rFonts w:asciiTheme="minorHAnsi" w:hAnsiTheme="minorHAnsi" w:cstheme="minorHAnsi"/>
        </w:rPr>
        <w:t>Basement membrane matrix</w:t>
      </w:r>
      <w:r w:rsidRPr="00984BE4">
        <w:rPr>
          <w:rFonts w:asciiTheme="minorHAnsi" w:hAnsiTheme="minorHAnsi" w:cstheme="minorHAnsi"/>
        </w:rPr>
        <w:t xml:space="preserve"> </w:t>
      </w:r>
      <w:r w:rsidR="003E6CBC" w:rsidRPr="00984BE4">
        <w:rPr>
          <w:rFonts w:asciiTheme="minorHAnsi" w:hAnsiTheme="minorHAnsi" w:cstheme="minorHAnsi"/>
        </w:rPr>
        <w:t>polymerize</w:t>
      </w:r>
      <w:r w:rsidR="00A72A5C" w:rsidRPr="00984BE4">
        <w:rPr>
          <w:rFonts w:asciiTheme="minorHAnsi" w:hAnsiTheme="minorHAnsi" w:cstheme="minorHAnsi"/>
        </w:rPr>
        <w:t>s</w:t>
      </w:r>
      <w:r w:rsidR="003E6CBC" w:rsidRPr="00984BE4">
        <w:rPr>
          <w:rFonts w:asciiTheme="minorHAnsi" w:hAnsiTheme="minorHAnsi" w:cstheme="minorHAnsi"/>
        </w:rPr>
        <w:t xml:space="preserve"> rapidly at room temperature</w:t>
      </w:r>
      <w:r w:rsidR="00C060F4" w:rsidRPr="00984BE4">
        <w:rPr>
          <w:rFonts w:asciiTheme="minorHAnsi" w:hAnsiTheme="minorHAnsi" w:cstheme="minorHAnsi"/>
        </w:rPr>
        <w:t>;</w:t>
      </w:r>
      <w:r w:rsidR="003E6CBC" w:rsidRPr="00984BE4">
        <w:rPr>
          <w:rFonts w:asciiTheme="minorHAnsi" w:hAnsiTheme="minorHAnsi" w:cstheme="minorHAnsi"/>
        </w:rPr>
        <w:t xml:space="preserve"> </w:t>
      </w:r>
      <w:r w:rsidR="009F141C" w:rsidRPr="00984BE4">
        <w:rPr>
          <w:rFonts w:asciiTheme="minorHAnsi" w:hAnsiTheme="minorHAnsi" w:cstheme="minorHAnsi"/>
        </w:rPr>
        <w:t>use cold</w:t>
      </w:r>
      <w:r w:rsidR="003E6CBC" w:rsidRPr="00984BE4">
        <w:rPr>
          <w:rFonts w:asciiTheme="minorHAnsi" w:hAnsiTheme="minorHAnsi" w:cstheme="minorHAnsi"/>
        </w:rPr>
        <w:t xml:space="preserve"> </w:t>
      </w:r>
      <w:r w:rsidR="009F141C" w:rsidRPr="00984BE4">
        <w:rPr>
          <w:rFonts w:asciiTheme="minorHAnsi" w:hAnsiTheme="minorHAnsi" w:cstheme="minorHAnsi"/>
        </w:rPr>
        <w:t>pipe</w:t>
      </w:r>
      <w:r w:rsidR="00643FE9" w:rsidRPr="00984BE4">
        <w:rPr>
          <w:rFonts w:asciiTheme="minorHAnsi" w:hAnsiTheme="minorHAnsi" w:cstheme="minorHAnsi"/>
        </w:rPr>
        <w:t>t</w:t>
      </w:r>
      <w:r w:rsidR="009F141C" w:rsidRPr="00984BE4">
        <w:rPr>
          <w:rFonts w:asciiTheme="minorHAnsi" w:hAnsiTheme="minorHAnsi" w:cstheme="minorHAnsi"/>
        </w:rPr>
        <w:t>t</w:t>
      </w:r>
      <w:r w:rsidR="00643FE9" w:rsidRPr="00984BE4">
        <w:rPr>
          <w:rFonts w:asciiTheme="minorHAnsi" w:hAnsiTheme="minorHAnsi" w:cstheme="minorHAnsi"/>
        </w:rPr>
        <w:t>e</w:t>
      </w:r>
      <w:r w:rsidR="009F141C" w:rsidRPr="00984BE4">
        <w:rPr>
          <w:rFonts w:asciiTheme="minorHAnsi" w:hAnsiTheme="minorHAnsi" w:cstheme="minorHAnsi"/>
        </w:rPr>
        <w:t xml:space="preserve"> tips</w:t>
      </w:r>
      <w:r w:rsidR="003E6CBC" w:rsidRPr="00984BE4">
        <w:rPr>
          <w:rFonts w:asciiTheme="minorHAnsi" w:hAnsiTheme="minorHAnsi" w:cstheme="minorHAnsi"/>
        </w:rPr>
        <w:t xml:space="preserve"> </w:t>
      </w:r>
      <w:r w:rsidR="009F141C" w:rsidRPr="00984BE4">
        <w:rPr>
          <w:rFonts w:asciiTheme="minorHAnsi" w:hAnsiTheme="minorHAnsi" w:cstheme="minorHAnsi"/>
        </w:rPr>
        <w:t xml:space="preserve">and keep </w:t>
      </w:r>
      <w:r w:rsidR="009022EF" w:rsidRPr="00984BE4">
        <w:rPr>
          <w:rFonts w:asciiTheme="minorHAnsi" w:hAnsiTheme="minorHAnsi" w:cstheme="minorHAnsi"/>
        </w:rPr>
        <w:t>tubes cold</w:t>
      </w:r>
      <w:r w:rsidR="003E6CBC" w:rsidRPr="00984BE4">
        <w:rPr>
          <w:rFonts w:asciiTheme="minorHAnsi" w:hAnsiTheme="minorHAnsi" w:cstheme="minorHAnsi"/>
        </w:rPr>
        <w:t xml:space="preserve"> when working to avoid unintentional </w:t>
      </w:r>
      <w:r w:rsidR="00A72A5C" w:rsidRPr="00984BE4">
        <w:rPr>
          <w:rFonts w:asciiTheme="minorHAnsi" w:hAnsiTheme="minorHAnsi" w:cstheme="minorHAnsi"/>
        </w:rPr>
        <w:t>polymerization</w:t>
      </w:r>
      <w:r w:rsidR="003E6CBC" w:rsidRPr="00984BE4">
        <w:rPr>
          <w:rFonts w:asciiTheme="minorHAnsi" w:hAnsiTheme="minorHAnsi" w:cstheme="minorHAnsi"/>
        </w:rPr>
        <w:t>.</w:t>
      </w:r>
    </w:p>
    <w:p w14:paraId="092427CE" w14:textId="77777777" w:rsidR="00984503" w:rsidRPr="00984BE4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5212CA81" w14:textId="1AD9188C" w:rsidR="00E67770" w:rsidRDefault="00E67770" w:rsidP="00984503">
      <w:pPr>
        <w:pStyle w:val="ListParagraph"/>
        <w:numPr>
          <w:ilvl w:val="2"/>
          <w:numId w:val="20"/>
        </w:numPr>
        <w:ind w:left="0" w:firstLine="0"/>
        <w:rPr>
          <w:rFonts w:asciiTheme="minorHAnsi" w:hAnsiTheme="minorHAnsi" w:cstheme="minorHAnsi"/>
          <w:highlight w:val="yellow"/>
        </w:rPr>
      </w:pPr>
      <w:r w:rsidRPr="00573E7C">
        <w:rPr>
          <w:rFonts w:asciiTheme="minorHAnsi" w:hAnsiTheme="minorHAnsi" w:cstheme="minorHAnsi"/>
          <w:highlight w:val="yellow"/>
        </w:rPr>
        <w:t>Thaw an aliquot of</w:t>
      </w:r>
      <w:r w:rsidR="00703A0B">
        <w:rPr>
          <w:rFonts w:asciiTheme="minorHAnsi" w:hAnsiTheme="minorHAnsi" w:cstheme="minorHAnsi"/>
          <w:highlight w:val="yellow"/>
        </w:rPr>
        <w:t xml:space="preserve"> the basement membrane matrix </w:t>
      </w:r>
      <w:r w:rsidR="009B497C">
        <w:rPr>
          <w:rFonts w:asciiTheme="minorHAnsi" w:hAnsiTheme="minorHAnsi" w:cstheme="minorHAnsi"/>
          <w:highlight w:val="yellow"/>
        </w:rPr>
        <w:t xml:space="preserve">at 4 </w:t>
      </w:r>
      <w:r w:rsidRPr="00573E7C">
        <w:rPr>
          <w:rFonts w:asciiTheme="minorHAnsi" w:hAnsiTheme="minorHAnsi" w:cstheme="minorHAnsi"/>
          <w:highlight w:val="yellow"/>
        </w:rPr>
        <w:t>°C</w:t>
      </w:r>
      <w:r w:rsidR="00403384">
        <w:rPr>
          <w:rFonts w:asciiTheme="minorHAnsi" w:hAnsiTheme="minorHAnsi" w:cstheme="minorHAnsi"/>
          <w:highlight w:val="yellow"/>
        </w:rPr>
        <w:t xml:space="preserve"> or on ice 2 </w:t>
      </w:r>
      <w:r w:rsidR="00403384" w:rsidRPr="00573E7C">
        <w:rPr>
          <w:rFonts w:asciiTheme="minorHAnsi" w:hAnsiTheme="minorHAnsi" w:cstheme="minorHAnsi"/>
          <w:highlight w:val="yellow"/>
        </w:rPr>
        <w:t>h</w:t>
      </w:r>
      <w:r w:rsidR="00703A0B">
        <w:rPr>
          <w:rFonts w:asciiTheme="minorHAnsi" w:hAnsiTheme="minorHAnsi" w:cstheme="minorHAnsi"/>
          <w:highlight w:val="yellow"/>
        </w:rPr>
        <w:t xml:space="preserve"> </w:t>
      </w:r>
      <w:r w:rsidR="00403384">
        <w:rPr>
          <w:rFonts w:asciiTheme="minorHAnsi" w:hAnsiTheme="minorHAnsi" w:cstheme="minorHAnsi"/>
          <w:highlight w:val="yellow"/>
        </w:rPr>
        <w:t>before starting the experiment</w:t>
      </w:r>
      <w:r w:rsidRPr="00573E7C">
        <w:rPr>
          <w:rFonts w:asciiTheme="minorHAnsi" w:hAnsiTheme="minorHAnsi" w:cstheme="minorHAnsi"/>
          <w:highlight w:val="yellow"/>
        </w:rPr>
        <w:t>.</w:t>
      </w:r>
      <w:r w:rsidR="00A72A5C">
        <w:rPr>
          <w:rFonts w:asciiTheme="minorHAnsi" w:hAnsiTheme="minorHAnsi" w:cstheme="minorHAnsi"/>
          <w:highlight w:val="yellow"/>
        </w:rPr>
        <w:t xml:space="preserve"> Do not store </w:t>
      </w:r>
      <w:r w:rsidR="00703A0B">
        <w:rPr>
          <w:rFonts w:asciiTheme="minorHAnsi" w:hAnsiTheme="minorHAnsi" w:cstheme="minorHAnsi"/>
          <w:highlight w:val="yellow"/>
        </w:rPr>
        <w:t xml:space="preserve">the matrix </w:t>
      </w:r>
      <w:r w:rsidR="00A72A5C">
        <w:rPr>
          <w:rFonts w:asciiTheme="minorHAnsi" w:hAnsiTheme="minorHAnsi" w:cstheme="minorHAnsi"/>
          <w:highlight w:val="yellow"/>
        </w:rPr>
        <w:t xml:space="preserve">at 4 </w:t>
      </w:r>
      <w:r w:rsidR="00A72A5C" w:rsidRPr="00573E7C">
        <w:rPr>
          <w:rFonts w:asciiTheme="minorHAnsi" w:hAnsiTheme="minorHAnsi" w:cstheme="minorHAnsi"/>
          <w:highlight w:val="yellow"/>
        </w:rPr>
        <w:t>°C</w:t>
      </w:r>
      <w:r w:rsidR="00A72A5C">
        <w:rPr>
          <w:rFonts w:asciiTheme="minorHAnsi" w:hAnsiTheme="minorHAnsi" w:cstheme="minorHAnsi"/>
          <w:highlight w:val="yellow"/>
        </w:rPr>
        <w:t xml:space="preserve"> for an extended time.</w:t>
      </w:r>
    </w:p>
    <w:p w14:paraId="7D9009D1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6720747D" w14:textId="1CB17EE5" w:rsidR="006C267F" w:rsidRDefault="002B7C36" w:rsidP="00984503">
      <w:pPr>
        <w:pStyle w:val="ListParagraph"/>
        <w:numPr>
          <w:ilvl w:val="2"/>
          <w:numId w:val="20"/>
        </w:numPr>
        <w:ind w:left="0" w:firstLine="0"/>
        <w:rPr>
          <w:highlight w:val="yellow"/>
        </w:rPr>
      </w:pPr>
      <w:r w:rsidRPr="00573E7C">
        <w:rPr>
          <w:rFonts w:asciiTheme="minorHAnsi" w:hAnsiTheme="minorHAnsi" w:cstheme="minorHAnsi"/>
          <w:highlight w:val="yellow"/>
        </w:rPr>
        <w:t xml:space="preserve">Use </w:t>
      </w:r>
      <w:r w:rsidR="00C060F4">
        <w:rPr>
          <w:rFonts w:asciiTheme="minorHAnsi" w:hAnsiTheme="minorHAnsi" w:cstheme="minorHAnsi"/>
          <w:highlight w:val="yellow"/>
        </w:rPr>
        <w:t>filter-sterilized</w:t>
      </w:r>
      <w:r w:rsidRPr="00573E7C">
        <w:rPr>
          <w:rFonts w:asciiTheme="minorHAnsi" w:hAnsiTheme="minorHAnsi" w:cstheme="minorHAnsi"/>
          <w:highlight w:val="yellow"/>
        </w:rPr>
        <w:t xml:space="preserve"> DMEM </w:t>
      </w:r>
      <w:r w:rsidR="00467C59">
        <w:rPr>
          <w:rFonts w:asciiTheme="minorHAnsi" w:hAnsiTheme="minorHAnsi" w:cstheme="minorHAnsi"/>
          <w:highlight w:val="yellow"/>
        </w:rPr>
        <w:t xml:space="preserve">with </w:t>
      </w:r>
      <w:r w:rsidR="00467C59" w:rsidRPr="00573E7C">
        <w:rPr>
          <w:rFonts w:asciiTheme="minorHAnsi" w:hAnsiTheme="minorHAnsi" w:cstheme="minorHAnsi"/>
          <w:highlight w:val="yellow"/>
        </w:rPr>
        <w:t xml:space="preserve">10% FBS </w:t>
      </w:r>
      <w:r w:rsidRPr="00573E7C">
        <w:rPr>
          <w:rFonts w:asciiTheme="minorHAnsi" w:hAnsiTheme="minorHAnsi" w:cstheme="minorHAnsi"/>
          <w:highlight w:val="yellow"/>
        </w:rPr>
        <w:t xml:space="preserve">to dilute </w:t>
      </w:r>
      <w:r w:rsidR="00703A0B">
        <w:rPr>
          <w:rFonts w:asciiTheme="minorHAnsi" w:hAnsiTheme="minorHAnsi" w:cstheme="minorHAnsi"/>
          <w:highlight w:val="yellow"/>
        </w:rPr>
        <w:t xml:space="preserve">the basement membrane matrix </w:t>
      </w:r>
      <w:r w:rsidR="007D7A1B">
        <w:rPr>
          <w:rFonts w:asciiTheme="minorHAnsi" w:hAnsiTheme="minorHAnsi" w:cstheme="minorHAnsi"/>
          <w:highlight w:val="yellow"/>
        </w:rPr>
        <w:t xml:space="preserve">to a </w:t>
      </w:r>
      <w:r w:rsidR="00CB7120" w:rsidRPr="00573E7C">
        <w:rPr>
          <w:rFonts w:asciiTheme="minorHAnsi" w:hAnsiTheme="minorHAnsi" w:cstheme="minorHAnsi"/>
          <w:highlight w:val="yellow"/>
        </w:rPr>
        <w:t xml:space="preserve">final </w:t>
      </w:r>
      <w:r w:rsidR="0081594D">
        <w:rPr>
          <w:rFonts w:asciiTheme="minorHAnsi" w:hAnsiTheme="minorHAnsi" w:cstheme="minorHAnsi"/>
          <w:highlight w:val="yellow"/>
        </w:rPr>
        <w:t xml:space="preserve">concentration of </w:t>
      </w:r>
      <w:r w:rsidR="00C60835">
        <w:rPr>
          <w:rFonts w:asciiTheme="minorHAnsi" w:hAnsiTheme="minorHAnsi" w:cstheme="minorHAnsi"/>
          <w:highlight w:val="yellow"/>
        </w:rPr>
        <w:t>0.5 mg/mL</w:t>
      </w:r>
      <w:r w:rsidR="00CB7120" w:rsidRPr="00573E7C">
        <w:rPr>
          <w:rFonts w:asciiTheme="minorHAnsi" w:hAnsiTheme="minorHAnsi" w:cstheme="minorHAnsi"/>
          <w:highlight w:val="yellow"/>
        </w:rPr>
        <w:t xml:space="preserve"> to coat the </w:t>
      </w:r>
      <w:r w:rsidR="002F0F5D">
        <w:rPr>
          <w:rFonts w:asciiTheme="minorHAnsi" w:hAnsiTheme="minorHAnsi" w:cstheme="minorHAnsi"/>
          <w:highlight w:val="yellow"/>
        </w:rPr>
        <w:t>plate</w:t>
      </w:r>
      <w:r w:rsidR="002F0F5D" w:rsidRPr="00573E7C">
        <w:rPr>
          <w:rFonts w:asciiTheme="minorHAnsi" w:hAnsiTheme="minorHAnsi" w:cstheme="minorHAnsi"/>
          <w:highlight w:val="yellow"/>
        </w:rPr>
        <w:t>s</w:t>
      </w:r>
      <w:r w:rsidRPr="00573E7C">
        <w:rPr>
          <w:rFonts w:asciiTheme="minorHAnsi" w:hAnsiTheme="minorHAnsi" w:cstheme="minorHAnsi"/>
          <w:highlight w:val="yellow"/>
        </w:rPr>
        <w:t>.</w:t>
      </w:r>
      <w:r w:rsidRPr="00573E7C">
        <w:rPr>
          <w:rFonts w:asciiTheme="minorHAnsi" w:eastAsiaTheme="minorEastAsia" w:hAnsiTheme="minorHAnsi" w:cstheme="minorHAnsi"/>
          <w:color w:val="auto"/>
          <w:highlight w:val="yellow"/>
        </w:rPr>
        <w:t xml:space="preserve"> </w:t>
      </w:r>
      <w:r w:rsidRPr="00361A47">
        <w:rPr>
          <w:highlight w:val="yellow"/>
        </w:rPr>
        <w:t xml:space="preserve">Coat plates with </w:t>
      </w:r>
      <w:r w:rsidR="00D71293">
        <w:rPr>
          <w:highlight w:val="yellow"/>
        </w:rPr>
        <w:t xml:space="preserve">the </w:t>
      </w:r>
      <w:r w:rsidR="00703A0B">
        <w:rPr>
          <w:highlight w:val="yellow"/>
        </w:rPr>
        <w:t xml:space="preserve">basement membrane matrix </w:t>
      </w:r>
      <w:r w:rsidRPr="00361A47">
        <w:rPr>
          <w:highlight w:val="yellow"/>
        </w:rPr>
        <w:t>(0.5</w:t>
      </w:r>
      <w:r w:rsidR="008B6DB1" w:rsidRPr="00361A47">
        <w:rPr>
          <w:highlight w:val="yellow"/>
        </w:rPr>
        <w:t xml:space="preserve"> </w:t>
      </w:r>
      <w:r w:rsidRPr="00361A47">
        <w:rPr>
          <w:highlight w:val="yellow"/>
        </w:rPr>
        <w:t>mg/</w:t>
      </w:r>
      <w:r w:rsidR="00D90BA2" w:rsidRPr="00361A47">
        <w:rPr>
          <w:highlight w:val="yellow"/>
        </w:rPr>
        <w:t>mL</w:t>
      </w:r>
      <w:r w:rsidRPr="00361A47">
        <w:rPr>
          <w:highlight w:val="yellow"/>
        </w:rPr>
        <w:t xml:space="preserve">) at </w:t>
      </w:r>
      <w:r w:rsidR="009E6060" w:rsidRPr="00361A47">
        <w:rPr>
          <w:highlight w:val="yellow"/>
        </w:rPr>
        <w:t>room temperature</w:t>
      </w:r>
      <w:r w:rsidRPr="00361A47">
        <w:rPr>
          <w:highlight w:val="yellow"/>
        </w:rPr>
        <w:t xml:space="preserve"> for 1</w:t>
      </w:r>
      <w:r w:rsidR="009E6060" w:rsidRPr="00361A47">
        <w:rPr>
          <w:highlight w:val="yellow"/>
        </w:rPr>
        <w:t xml:space="preserve"> </w:t>
      </w:r>
      <w:r w:rsidRPr="00361A47">
        <w:rPr>
          <w:highlight w:val="yellow"/>
        </w:rPr>
        <w:t>h.</w:t>
      </w:r>
      <w:r w:rsidR="008973CA" w:rsidRPr="00361A47">
        <w:rPr>
          <w:highlight w:val="yellow"/>
        </w:rPr>
        <w:t xml:space="preserve"> </w:t>
      </w:r>
      <w:r w:rsidR="006C267F">
        <w:rPr>
          <w:highlight w:val="yellow"/>
        </w:rPr>
        <w:t xml:space="preserve"> </w:t>
      </w:r>
      <w:r w:rsidR="004B46F3">
        <w:rPr>
          <w:highlight w:val="yellow"/>
        </w:rPr>
        <w:t>Ensure that it</w:t>
      </w:r>
      <w:r w:rsidR="00703A0B">
        <w:rPr>
          <w:highlight w:val="yellow"/>
        </w:rPr>
        <w:t xml:space="preserve"> </w:t>
      </w:r>
      <w:r w:rsidR="001C759A" w:rsidRPr="00AB2F8C">
        <w:rPr>
          <w:highlight w:val="yellow"/>
        </w:rPr>
        <w:t>fully cover</w:t>
      </w:r>
      <w:r w:rsidR="007D7A1B" w:rsidRPr="00AB2F8C">
        <w:rPr>
          <w:highlight w:val="yellow"/>
        </w:rPr>
        <w:t>s</w:t>
      </w:r>
      <w:r w:rsidR="001C759A" w:rsidRPr="00AB2F8C">
        <w:rPr>
          <w:highlight w:val="yellow"/>
        </w:rPr>
        <w:t xml:space="preserve"> the plate</w:t>
      </w:r>
      <w:r w:rsidR="004B1644" w:rsidRPr="00AB2F8C">
        <w:rPr>
          <w:highlight w:val="yellow"/>
        </w:rPr>
        <w:t xml:space="preserve"> </w:t>
      </w:r>
      <w:r w:rsidR="004B1644" w:rsidRPr="004B46F3">
        <w:t>(</w:t>
      </w:r>
      <w:r w:rsidR="00A85D21" w:rsidRPr="004B46F3">
        <w:t>a</w:t>
      </w:r>
      <w:r w:rsidR="004B1644" w:rsidRPr="004B46F3">
        <w:t xml:space="preserve">s shown in </w:t>
      </w:r>
      <w:r w:rsidR="004B1644" w:rsidRPr="004B46F3">
        <w:rPr>
          <w:b/>
        </w:rPr>
        <w:t>Figure 1</w:t>
      </w:r>
      <w:r w:rsidR="004B1644" w:rsidRPr="004B46F3">
        <w:t>)</w:t>
      </w:r>
      <w:r w:rsidR="001F6D86" w:rsidRPr="004B46F3">
        <w:t>.</w:t>
      </w:r>
    </w:p>
    <w:p w14:paraId="44985712" w14:textId="77777777" w:rsidR="00984503" w:rsidRDefault="00984503" w:rsidP="00984503">
      <w:pPr>
        <w:pStyle w:val="ListParagraph"/>
        <w:ind w:left="0"/>
        <w:rPr>
          <w:highlight w:val="yellow"/>
        </w:rPr>
      </w:pPr>
    </w:p>
    <w:p w14:paraId="3B8F4D46" w14:textId="77777777" w:rsidR="006C267F" w:rsidRPr="006C267F" w:rsidRDefault="006C267F" w:rsidP="00984503">
      <w:pPr>
        <w:pStyle w:val="ListParagraph"/>
        <w:numPr>
          <w:ilvl w:val="2"/>
          <w:numId w:val="20"/>
        </w:numPr>
        <w:ind w:left="0" w:firstLine="0"/>
        <w:rPr>
          <w:highlight w:val="yellow"/>
        </w:rPr>
      </w:pPr>
      <w:r>
        <w:rPr>
          <w:rFonts w:asciiTheme="minorHAnsi" w:hAnsiTheme="minorHAnsi" w:cstheme="minorHAnsi"/>
          <w:highlight w:val="yellow"/>
        </w:rPr>
        <w:t>Tilt the plate when a</w:t>
      </w:r>
      <w:r w:rsidRPr="00573E7C">
        <w:rPr>
          <w:rFonts w:asciiTheme="minorHAnsi" w:hAnsiTheme="minorHAnsi" w:cstheme="minorHAnsi"/>
          <w:highlight w:val="yellow"/>
        </w:rPr>
        <w:t>spirat</w:t>
      </w:r>
      <w:r>
        <w:rPr>
          <w:rFonts w:asciiTheme="minorHAnsi" w:hAnsiTheme="minorHAnsi" w:cstheme="minorHAnsi"/>
          <w:highlight w:val="yellow"/>
        </w:rPr>
        <w:t>ing</w:t>
      </w:r>
      <w:r w:rsidRPr="00573E7C">
        <w:rPr>
          <w:rFonts w:asciiTheme="minorHAnsi" w:hAnsiTheme="minorHAnsi" w:cstheme="minorHAnsi"/>
          <w:highlight w:val="yellow"/>
        </w:rPr>
        <w:t xml:space="preserve"> </w:t>
      </w:r>
      <w:r>
        <w:rPr>
          <w:rFonts w:asciiTheme="minorHAnsi" w:hAnsiTheme="minorHAnsi" w:cstheme="minorHAnsi"/>
          <w:highlight w:val="yellow"/>
        </w:rPr>
        <w:t xml:space="preserve">the basement membrane matrix </w:t>
      </w:r>
      <w:r w:rsidRPr="00573E7C">
        <w:rPr>
          <w:rFonts w:asciiTheme="minorHAnsi" w:hAnsiTheme="minorHAnsi" w:cstheme="minorHAnsi"/>
          <w:highlight w:val="yellow"/>
        </w:rPr>
        <w:t>to avoid touching the coated surface</w:t>
      </w:r>
      <w:r>
        <w:rPr>
          <w:rFonts w:asciiTheme="minorHAnsi" w:hAnsiTheme="minorHAnsi" w:cstheme="minorHAnsi"/>
          <w:highlight w:val="yellow"/>
        </w:rPr>
        <w:t xml:space="preserve">; </w:t>
      </w:r>
      <w:r>
        <w:rPr>
          <w:highlight w:val="yellow"/>
        </w:rPr>
        <w:t>d</w:t>
      </w:r>
      <w:r w:rsidRPr="00573E7C">
        <w:rPr>
          <w:highlight w:val="yellow"/>
        </w:rPr>
        <w:t>ry plates at 37 °C for 30 min. Do not over</w:t>
      </w:r>
      <w:r>
        <w:rPr>
          <w:highlight w:val="yellow"/>
        </w:rPr>
        <w:t>-</w:t>
      </w:r>
      <w:r w:rsidRPr="00573E7C">
        <w:rPr>
          <w:highlight w:val="yellow"/>
        </w:rPr>
        <w:t>dry coated plates.</w:t>
      </w:r>
      <w:r w:rsidRPr="006C267F">
        <w:rPr>
          <w:rFonts w:asciiTheme="minorHAnsi" w:hAnsiTheme="minorHAnsi" w:cstheme="minorHAnsi"/>
          <w:b/>
        </w:rPr>
        <w:t xml:space="preserve"> </w:t>
      </w:r>
    </w:p>
    <w:p w14:paraId="6B4D438A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79B83555" w14:textId="51BA4BB0" w:rsidR="006C267F" w:rsidRDefault="006C267F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Note: </w:t>
      </w:r>
      <w:r>
        <w:rPr>
          <w:rFonts w:asciiTheme="minorHAnsi" w:hAnsiTheme="minorHAnsi" w:cstheme="minorHAnsi"/>
        </w:rPr>
        <w:t>P</w:t>
      </w:r>
      <w:r w:rsidRPr="00546A95">
        <w:rPr>
          <w:rFonts w:asciiTheme="minorHAnsi" w:hAnsiTheme="minorHAnsi" w:cstheme="minorHAnsi"/>
        </w:rPr>
        <w:t xml:space="preserve">roceed only when all media and reagents are ready to use (conditioned basal media, sterile-filtered 10% FBS in DMEM, LIF, and </w:t>
      </w:r>
      <w:proofErr w:type="spellStart"/>
      <w:r w:rsidRPr="00546A95">
        <w:rPr>
          <w:rFonts w:asciiTheme="minorHAnsi" w:hAnsiTheme="minorHAnsi" w:cstheme="minorHAnsi"/>
        </w:rPr>
        <w:t>bFGF</w:t>
      </w:r>
      <w:proofErr w:type="spellEnd"/>
      <w:r w:rsidRPr="00546A95">
        <w:rPr>
          <w:rFonts w:asciiTheme="minorHAnsi" w:hAnsiTheme="minorHAnsi" w:cstheme="minorHAnsi"/>
        </w:rPr>
        <w:t>).</w:t>
      </w:r>
    </w:p>
    <w:p w14:paraId="72F6849D" w14:textId="77777777" w:rsidR="00984503" w:rsidRDefault="00984503" w:rsidP="00984503">
      <w:pPr>
        <w:pStyle w:val="ListParagraph"/>
        <w:ind w:left="0"/>
        <w:rPr>
          <w:highlight w:val="yellow"/>
        </w:rPr>
      </w:pPr>
    </w:p>
    <w:p w14:paraId="00AA6A68" w14:textId="671FF989" w:rsidR="005C7C07" w:rsidRDefault="006C267F" w:rsidP="00984503">
      <w:pPr>
        <w:pStyle w:val="ListParagraph"/>
        <w:numPr>
          <w:ilvl w:val="2"/>
          <w:numId w:val="20"/>
        </w:numPr>
        <w:ind w:left="0" w:firstLine="0"/>
        <w:rPr>
          <w:rFonts w:asciiTheme="minorHAnsi" w:hAnsiTheme="minorHAnsi" w:cstheme="minorHAnsi"/>
          <w:highlight w:val="yellow"/>
        </w:rPr>
      </w:pPr>
      <w:r w:rsidRPr="00573E7C">
        <w:rPr>
          <w:rFonts w:asciiTheme="minorHAnsi" w:hAnsiTheme="minorHAnsi" w:cstheme="minorHAnsi"/>
          <w:highlight w:val="yellow"/>
        </w:rPr>
        <w:t xml:space="preserve">Recover O9-1 cells rapidly by placing the cryovial in a 37 °C water bath; slowly swirl the vial until the solution </w:t>
      </w:r>
      <w:r>
        <w:rPr>
          <w:rFonts w:asciiTheme="minorHAnsi" w:hAnsiTheme="minorHAnsi" w:cstheme="minorHAnsi"/>
          <w:highlight w:val="yellow"/>
        </w:rPr>
        <w:t xml:space="preserve">completely </w:t>
      </w:r>
      <w:r w:rsidRPr="00573E7C">
        <w:rPr>
          <w:rFonts w:asciiTheme="minorHAnsi" w:hAnsiTheme="minorHAnsi" w:cstheme="minorHAnsi"/>
          <w:highlight w:val="yellow"/>
        </w:rPr>
        <w:t>turn</w:t>
      </w:r>
      <w:r>
        <w:rPr>
          <w:rFonts w:asciiTheme="minorHAnsi" w:hAnsiTheme="minorHAnsi" w:cstheme="minorHAnsi"/>
          <w:highlight w:val="yellow"/>
        </w:rPr>
        <w:t>s</w:t>
      </w:r>
      <w:r w:rsidRPr="00573E7C">
        <w:rPr>
          <w:rFonts w:asciiTheme="minorHAnsi" w:hAnsiTheme="minorHAnsi" w:cstheme="minorHAnsi"/>
          <w:highlight w:val="yellow"/>
        </w:rPr>
        <w:t xml:space="preserve"> </w:t>
      </w:r>
      <w:r>
        <w:rPr>
          <w:rFonts w:asciiTheme="minorHAnsi" w:hAnsiTheme="minorHAnsi" w:cstheme="minorHAnsi"/>
          <w:highlight w:val="yellow"/>
        </w:rPr>
        <w:t>to</w:t>
      </w:r>
      <w:r w:rsidRPr="00573E7C">
        <w:rPr>
          <w:rFonts w:asciiTheme="minorHAnsi" w:hAnsiTheme="minorHAnsi" w:cstheme="minorHAnsi"/>
          <w:highlight w:val="yellow"/>
        </w:rPr>
        <w:t xml:space="preserve"> liquid </w:t>
      </w:r>
      <w:r>
        <w:rPr>
          <w:rFonts w:asciiTheme="minorHAnsi" w:hAnsiTheme="minorHAnsi" w:cstheme="minorHAnsi"/>
          <w:highlight w:val="yellow"/>
        </w:rPr>
        <w:t xml:space="preserve">and </w:t>
      </w:r>
      <w:r w:rsidRPr="00573E7C">
        <w:rPr>
          <w:rFonts w:asciiTheme="minorHAnsi" w:hAnsiTheme="minorHAnsi" w:cstheme="minorHAnsi"/>
          <w:highlight w:val="yellow"/>
        </w:rPr>
        <w:t xml:space="preserve">proceed immediately to </w:t>
      </w:r>
      <w:r>
        <w:rPr>
          <w:rFonts w:asciiTheme="minorHAnsi" w:hAnsiTheme="minorHAnsi" w:cstheme="minorHAnsi"/>
          <w:highlight w:val="yellow"/>
        </w:rPr>
        <w:t xml:space="preserve">the </w:t>
      </w:r>
      <w:r w:rsidRPr="00573E7C">
        <w:rPr>
          <w:rFonts w:asciiTheme="minorHAnsi" w:hAnsiTheme="minorHAnsi" w:cstheme="minorHAnsi"/>
          <w:highlight w:val="yellow"/>
        </w:rPr>
        <w:t>next step.</w:t>
      </w:r>
    </w:p>
    <w:p w14:paraId="50B4F614" w14:textId="77777777" w:rsidR="00984503" w:rsidRPr="006C267F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01C91D12" w14:textId="6C3935D1" w:rsidR="002B7C36" w:rsidRDefault="005C7C07" w:rsidP="00984503">
      <w:pPr>
        <w:pStyle w:val="ListParagraph"/>
        <w:numPr>
          <w:ilvl w:val="2"/>
          <w:numId w:val="20"/>
        </w:numPr>
        <w:ind w:left="0" w:firstLine="0"/>
        <w:rPr>
          <w:rFonts w:asciiTheme="minorHAnsi" w:hAnsiTheme="minorHAnsi" w:cstheme="minorHAnsi"/>
          <w:highlight w:val="yellow"/>
        </w:rPr>
      </w:pPr>
      <w:r w:rsidRPr="005C7C07">
        <w:rPr>
          <w:rFonts w:asciiTheme="minorHAnsi" w:hAnsiTheme="minorHAnsi" w:cstheme="minorHAnsi"/>
          <w:highlight w:val="yellow"/>
        </w:rPr>
        <w:t xml:space="preserve">Transfer all </w:t>
      </w:r>
      <w:r w:rsidR="00D71293">
        <w:rPr>
          <w:rFonts w:asciiTheme="minorHAnsi" w:hAnsiTheme="minorHAnsi" w:cstheme="minorHAnsi"/>
          <w:highlight w:val="yellow"/>
        </w:rPr>
        <w:t xml:space="preserve">the </w:t>
      </w:r>
      <w:r w:rsidRPr="005C7C07">
        <w:rPr>
          <w:rFonts w:asciiTheme="minorHAnsi" w:hAnsiTheme="minorHAnsi" w:cstheme="minorHAnsi"/>
          <w:highlight w:val="yellow"/>
        </w:rPr>
        <w:t>cell solution from the cryovial (approximately 1 mL) to a 15-mL centrifuge tube.</w:t>
      </w:r>
      <w:r w:rsidR="00DD0219">
        <w:rPr>
          <w:rFonts w:asciiTheme="minorHAnsi" w:hAnsiTheme="minorHAnsi" w:cstheme="minorHAnsi"/>
          <w:highlight w:val="yellow"/>
        </w:rPr>
        <w:t xml:space="preserve"> </w:t>
      </w:r>
      <w:r w:rsidR="002B7C36" w:rsidRPr="00573E7C">
        <w:rPr>
          <w:rFonts w:asciiTheme="minorHAnsi" w:hAnsiTheme="minorHAnsi" w:cstheme="minorHAnsi"/>
          <w:highlight w:val="yellow"/>
        </w:rPr>
        <w:t>Add 5 volume</w:t>
      </w:r>
      <w:r w:rsidR="009E6060" w:rsidRPr="00573E7C">
        <w:rPr>
          <w:rFonts w:asciiTheme="minorHAnsi" w:hAnsiTheme="minorHAnsi" w:cstheme="minorHAnsi"/>
          <w:highlight w:val="yellow"/>
        </w:rPr>
        <w:t>s</w:t>
      </w:r>
      <w:r w:rsidR="002B7C36" w:rsidRPr="00573E7C">
        <w:rPr>
          <w:rFonts w:asciiTheme="minorHAnsi" w:hAnsiTheme="minorHAnsi" w:cstheme="minorHAnsi"/>
          <w:highlight w:val="yellow"/>
        </w:rPr>
        <w:t xml:space="preserve"> of DMEM </w:t>
      </w:r>
      <w:r w:rsidR="00324B9B">
        <w:rPr>
          <w:rFonts w:asciiTheme="minorHAnsi" w:hAnsiTheme="minorHAnsi" w:cstheme="minorHAnsi"/>
          <w:highlight w:val="yellow"/>
        </w:rPr>
        <w:t xml:space="preserve">with 10% FBS </w:t>
      </w:r>
      <w:r w:rsidR="002B7C36" w:rsidRPr="00573E7C">
        <w:rPr>
          <w:rFonts w:asciiTheme="minorHAnsi" w:hAnsiTheme="minorHAnsi" w:cstheme="minorHAnsi"/>
          <w:highlight w:val="yellow"/>
        </w:rPr>
        <w:t>(</w:t>
      </w:r>
      <w:r w:rsidR="00C060F4">
        <w:rPr>
          <w:rFonts w:asciiTheme="minorHAnsi" w:hAnsiTheme="minorHAnsi" w:cstheme="minorHAnsi"/>
          <w:highlight w:val="yellow"/>
        </w:rPr>
        <w:t>filter sterilized</w:t>
      </w:r>
      <w:r w:rsidR="002B7C36" w:rsidRPr="00573E7C">
        <w:rPr>
          <w:rFonts w:asciiTheme="minorHAnsi" w:hAnsiTheme="minorHAnsi" w:cstheme="minorHAnsi"/>
          <w:highlight w:val="yellow"/>
        </w:rPr>
        <w:t xml:space="preserve"> with </w:t>
      </w:r>
      <w:r w:rsidR="009E6060" w:rsidRPr="00573E7C">
        <w:rPr>
          <w:rFonts w:asciiTheme="minorHAnsi" w:hAnsiTheme="minorHAnsi" w:cstheme="minorHAnsi"/>
          <w:highlight w:val="yellow"/>
        </w:rPr>
        <w:t xml:space="preserve">a filter </w:t>
      </w:r>
      <w:r w:rsidR="002B7C36" w:rsidRPr="00573E7C">
        <w:rPr>
          <w:rFonts w:asciiTheme="minorHAnsi" w:hAnsiTheme="minorHAnsi" w:cstheme="minorHAnsi"/>
          <w:highlight w:val="yellow"/>
        </w:rPr>
        <w:t>pore size</w:t>
      </w:r>
      <w:r w:rsidR="009E6060" w:rsidRPr="00573E7C">
        <w:rPr>
          <w:rFonts w:asciiTheme="minorHAnsi" w:hAnsiTheme="minorHAnsi" w:cstheme="minorHAnsi"/>
          <w:highlight w:val="yellow"/>
        </w:rPr>
        <w:t xml:space="preserve"> of</w:t>
      </w:r>
      <w:r w:rsidR="002B7C36" w:rsidRPr="00573E7C">
        <w:rPr>
          <w:rFonts w:asciiTheme="minorHAnsi" w:hAnsiTheme="minorHAnsi" w:cstheme="minorHAnsi"/>
          <w:highlight w:val="yellow"/>
        </w:rPr>
        <w:t xml:space="preserve"> 0.22</w:t>
      </w:r>
      <w:r w:rsidR="008B6DB1" w:rsidRPr="00573E7C">
        <w:rPr>
          <w:rFonts w:asciiTheme="minorHAnsi" w:hAnsiTheme="minorHAnsi" w:cstheme="minorHAnsi"/>
          <w:highlight w:val="yellow"/>
        </w:rPr>
        <w:t xml:space="preserve"> </w:t>
      </w:r>
      <w:r w:rsidR="002B7C36" w:rsidRPr="00573E7C">
        <w:rPr>
          <w:rFonts w:asciiTheme="minorHAnsi" w:hAnsiTheme="minorHAnsi" w:cstheme="minorHAnsi"/>
          <w:highlight w:val="yellow"/>
        </w:rPr>
        <w:t>µm) and resuspend.</w:t>
      </w:r>
    </w:p>
    <w:p w14:paraId="091326AD" w14:textId="77777777" w:rsidR="00984503" w:rsidRDefault="00984503" w:rsidP="00984503">
      <w:pPr>
        <w:contextualSpacing/>
        <w:rPr>
          <w:rFonts w:asciiTheme="minorHAnsi" w:hAnsiTheme="minorHAnsi" w:cstheme="minorHAnsi"/>
          <w:highlight w:val="yellow"/>
        </w:rPr>
      </w:pPr>
    </w:p>
    <w:p w14:paraId="61AAC69E" w14:textId="0F2978F4" w:rsidR="002B7C36" w:rsidRDefault="00DA4678" w:rsidP="00984503">
      <w:pPr>
        <w:contextualSpacing/>
        <w:rPr>
          <w:highlight w:val="yellow"/>
        </w:rPr>
      </w:pPr>
      <w:r>
        <w:rPr>
          <w:rFonts w:asciiTheme="minorHAnsi" w:hAnsiTheme="minorHAnsi" w:cstheme="minorHAnsi"/>
          <w:highlight w:val="yellow"/>
        </w:rPr>
        <w:t xml:space="preserve">3.1.8 </w:t>
      </w:r>
      <w:r w:rsidR="002B7C36" w:rsidRPr="00902468">
        <w:rPr>
          <w:highlight w:val="yellow"/>
        </w:rPr>
        <w:t>Centrifuge for 3 min</w:t>
      </w:r>
      <w:r w:rsidR="009E6060" w:rsidRPr="007E1161">
        <w:rPr>
          <w:highlight w:val="yellow"/>
        </w:rPr>
        <w:t xml:space="preserve"> at</w:t>
      </w:r>
      <w:r w:rsidR="00433061" w:rsidRPr="007E1161">
        <w:rPr>
          <w:highlight w:val="yellow"/>
        </w:rPr>
        <w:t xml:space="preserve"> </w:t>
      </w:r>
      <w:r w:rsidR="00A2581F" w:rsidRPr="007E1161">
        <w:rPr>
          <w:highlight w:val="yellow"/>
        </w:rPr>
        <w:t>180 x g</w:t>
      </w:r>
      <w:r w:rsidR="002B7C36" w:rsidRPr="007E1161">
        <w:rPr>
          <w:highlight w:val="yellow"/>
        </w:rPr>
        <w:t>.</w:t>
      </w:r>
      <w:r w:rsidR="005C7C07" w:rsidRPr="007E1161">
        <w:rPr>
          <w:highlight w:val="yellow"/>
        </w:rPr>
        <w:t xml:space="preserve"> </w:t>
      </w:r>
      <w:r w:rsidR="002B7C36" w:rsidRPr="00902468">
        <w:rPr>
          <w:highlight w:val="yellow"/>
        </w:rPr>
        <w:t>Aspirate the supernatant without disturbing the cell pellet.</w:t>
      </w:r>
      <w:r w:rsidR="005C7C07">
        <w:rPr>
          <w:highlight w:val="yellow"/>
        </w:rPr>
        <w:t xml:space="preserve"> </w:t>
      </w:r>
      <w:r w:rsidR="002B7C36" w:rsidRPr="00573E7C">
        <w:rPr>
          <w:highlight w:val="yellow"/>
        </w:rPr>
        <w:t xml:space="preserve">Resuspend the cell pellet (by tapping) in conditioned basal media supplemented with LIF and </w:t>
      </w:r>
      <w:proofErr w:type="spellStart"/>
      <w:r w:rsidR="002B7C36" w:rsidRPr="00573E7C">
        <w:rPr>
          <w:highlight w:val="yellow"/>
        </w:rPr>
        <w:t>bFGF</w:t>
      </w:r>
      <w:proofErr w:type="spellEnd"/>
      <w:r w:rsidR="002B7C36" w:rsidRPr="00573E7C">
        <w:rPr>
          <w:highlight w:val="yellow"/>
        </w:rPr>
        <w:t>.</w:t>
      </w:r>
      <w:r w:rsidR="008973CA">
        <w:rPr>
          <w:highlight w:val="yellow"/>
        </w:rPr>
        <w:t xml:space="preserve"> Count the cells </w:t>
      </w:r>
      <w:r w:rsidR="005A30EF">
        <w:rPr>
          <w:highlight w:val="yellow"/>
        </w:rPr>
        <w:t xml:space="preserve">by </w:t>
      </w:r>
      <w:r w:rsidR="008973CA">
        <w:rPr>
          <w:highlight w:val="yellow"/>
        </w:rPr>
        <w:t xml:space="preserve">using a hemocytometer. </w:t>
      </w:r>
    </w:p>
    <w:p w14:paraId="52AE16BC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78232CCA" w14:textId="7DB98EF4" w:rsidR="00BF085A" w:rsidRPr="00BF085A" w:rsidRDefault="00BF085A" w:rsidP="00984503">
      <w:pPr>
        <w:pStyle w:val="ListParagraph"/>
        <w:ind w:left="0"/>
        <w:rPr>
          <w:rFonts w:asciiTheme="minorHAnsi" w:hAnsiTheme="minorHAnsi" w:cstheme="minorHAnsi"/>
        </w:rPr>
      </w:pPr>
      <w:r w:rsidRPr="00BF085A">
        <w:rPr>
          <w:rFonts w:asciiTheme="minorHAnsi" w:hAnsiTheme="minorHAnsi" w:cstheme="minorHAnsi"/>
          <w:b/>
        </w:rPr>
        <w:t>Note</w:t>
      </w:r>
      <w:r w:rsidRPr="00BF085A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 xml:space="preserve">Conditioned basal media supplemented with LIF and </w:t>
      </w:r>
      <w:proofErr w:type="spellStart"/>
      <w:r>
        <w:rPr>
          <w:rFonts w:asciiTheme="minorHAnsi" w:hAnsiTheme="minorHAnsi" w:cstheme="minorHAnsi"/>
        </w:rPr>
        <w:t>bFGF</w:t>
      </w:r>
      <w:proofErr w:type="spellEnd"/>
      <w:r>
        <w:rPr>
          <w:rFonts w:asciiTheme="minorHAnsi" w:hAnsiTheme="minorHAnsi" w:cstheme="minorHAnsi"/>
        </w:rPr>
        <w:t xml:space="preserve"> is critical to maintain the</w:t>
      </w:r>
      <w:r w:rsidR="00A85D21">
        <w:rPr>
          <w:rFonts w:asciiTheme="minorHAnsi" w:hAnsiTheme="minorHAnsi" w:cstheme="minorHAnsi"/>
        </w:rPr>
        <w:t xml:space="preserve"> </w:t>
      </w:r>
      <w:r w:rsidR="00A85D21">
        <w:rPr>
          <w:rFonts w:asciiTheme="minorHAnsi" w:hAnsiTheme="minorHAnsi" w:cstheme="minorHAnsi"/>
        </w:rPr>
        <w:lastRenderedPageBreak/>
        <w:t>multipotency of the</w:t>
      </w:r>
      <w:r>
        <w:rPr>
          <w:rFonts w:asciiTheme="minorHAnsi" w:hAnsiTheme="minorHAnsi" w:cstheme="minorHAnsi"/>
        </w:rPr>
        <w:t xml:space="preserve"> </w:t>
      </w:r>
      <w:r w:rsidR="00A85D21">
        <w:rPr>
          <w:rFonts w:asciiTheme="minorHAnsi" w:hAnsiTheme="minorHAnsi" w:cstheme="minorHAnsi"/>
        </w:rPr>
        <w:t xml:space="preserve">O9-1 </w:t>
      </w:r>
      <w:r>
        <w:rPr>
          <w:rFonts w:asciiTheme="minorHAnsi" w:hAnsiTheme="minorHAnsi" w:cstheme="minorHAnsi"/>
        </w:rPr>
        <w:t xml:space="preserve">cell line. Use care to add the correct media to avoid unintentional cell differentiation. </w:t>
      </w:r>
    </w:p>
    <w:p w14:paraId="510A95B9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63D3125C" w14:textId="7B822327" w:rsidR="002B7C36" w:rsidRDefault="00DA4678" w:rsidP="00984503">
      <w:pPr>
        <w:contextualSpacing/>
        <w:rPr>
          <w:highlight w:val="yellow"/>
        </w:rPr>
      </w:pPr>
      <w:r>
        <w:rPr>
          <w:rFonts w:asciiTheme="minorHAnsi" w:hAnsiTheme="minorHAnsi" w:cstheme="minorHAnsi"/>
        </w:rPr>
        <w:t xml:space="preserve">3.1.9 </w:t>
      </w:r>
      <w:r w:rsidR="002B7C36" w:rsidRPr="00902468">
        <w:rPr>
          <w:highlight w:val="yellow"/>
        </w:rPr>
        <w:t>Seed cells from 10,000 to 15,000 cell/cm</w:t>
      </w:r>
      <w:r w:rsidR="002B7C36" w:rsidRPr="00902468">
        <w:rPr>
          <w:highlight w:val="yellow"/>
          <w:vertAlign w:val="superscript"/>
        </w:rPr>
        <w:t>2</w:t>
      </w:r>
      <w:r w:rsidR="00BF085A" w:rsidRPr="00902468">
        <w:rPr>
          <w:highlight w:val="yellow"/>
        </w:rPr>
        <w:t xml:space="preserve"> to a 6-well plate</w:t>
      </w:r>
      <w:r w:rsidR="002B7C36" w:rsidRPr="00902468">
        <w:rPr>
          <w:highlight w:val="yellow"/>
        </w:rPr>
        <w:t>.</w:t>
      </w:r>
      <w:r w:rsidR="00EC4899">
        <w:rPr>
          <w:highlight w:val="yellow"/>
        </w:rPr>
        <w:t xml:space="preserve"> </w:t>
      </w:r>
      <w:r w:rsidR="002B7C36" w:rsidRPr="00EC4899">
        <w:rPr>
          <w:highlight w:val="yellow"/>
        </w:rPr>
        <w:t>Allow cells to attach and grow in a standard c</w:t>
      </w:r>
      <w:r w:rsidR="009E6060" w:rsidRPr="00EC4899">
        <w:rPr>
          <w:highlight w:val="yellow"/>
        </w:rPr>
        <w:t>e</w:t>
      </w:r>
      <w:r w:rsidR="002B7C36" w:rsidRPr="00EC4899">
        <w:rPr>
          <w:highlight w:val="yellow"/>
        </w:rPr>
        <w:t>ll culture incubator</w:t>
      </w:r>
      <w:r w:rsidR="005849DE" w:rsidRPr="00EC4899">
        <w:rPr>
          <w:highlight w:val="yellow"/>
        </w:rPr>
        <w:t xml:space="preserve"> (37 </w:t>
      </w:r>
      <w:r w:rsidR="005849DE" w:rsidRPr="00EC4899">
        <w:rPr>
          <w:color w:val="808080" w:themeColor="background1" w:themeShade="80"/>
          <w:highlight w:val="yellow"/>
        </w:rPr>
        <w:t>°</w:t>
      </w:r>
      <w:r w:rsidR="005849DE" w:rsidRPr="00EC4899">
        <w:rPr>
          <w:highlight w:val="yellow"/>
        </w:rPr>
        <w:t>C, 5% CO</w:t>
      </w:r>
      <w:r w:rsidR="005849DE" w:rsidRPr="00EC4899">
        <w:rPr>
          <w:highlight w:val="yellow"/>
          <w:vertAlign w:val="subscript"/>
        </w:rPr>
        <w:t>2</w:t>
      </w:r>
      <w:r w:rsidR="005849DE" w:rsidRPr="00EC4899">
        <w:rPr>
          <w:highlight w:val="yellow"/>
        </w:rPr>
        <w:t>)</w:t>
      </w:r>
      <w:r w:rsidR="00BF085A" w:rsidRPr="00EC4899">
        <w:rPr>
          <w:highlight w:val="yellow"/>
        </w:rPr>
        <w:t xml:space="preserve"> overnight before changing media</w:t>
      </w:r>
      <w:r w:rsidR="002B7C36" w:rsidRPr="00EC4899">
        <w:rPr>
          <w:highlight w:val="yellow"/>
        </w:rPr>
        <w:t>.</w:t>
      </w:r>
      <w:r w:rsidR="007C054B" w:rsidRPr="00EC4899">
        <w:rPr>
          <w:highlight w:val="yellow"/>
        </w:rPr>
        <w:t xml:space="preserve"> </w:t>
      </w:r>
    </w:p>
    <w:p w14:paraId="4A8B809C" w14:textId="77777777" w:rsidR="00984503" w:rsidRDefault="00984503" w:rsidP="00984503">
      <w:pPr>
        <w:contextualSpacing/>
        <w:rPr>
          <w:highlight w:val="yellow"/>
        </w:rPr>
      </w:pPr>
    </w:p>
    <w:p w14:paraId="70859DF5" w14:textId="32CAA5D1" w:rsidR="00EC4899" w:rsidRPr="007E1161" w:rsidRDefault="007E1161" w:rsidP="00984503">
      <w:pPr>
        <w:pStyle w:val="ListParagraph"/>
        <w:numPr>
          <w:ilvl w:val="2"/>
          <w:numId w:val="21"/>
        </w:numPr>
        <w:ind w:left="0" w:firstLine="0"/>
      </w:pPr>
      <w:r>
        <w:rPr>
          <w:rFonts w:asciiTheme="minorHAnsi" w:hAnsiTheme="minorHAnsi" w:cstheme="minorHAnsi"/>
          <w:highlight w:val="yellow"/>
        </w:rPr>
        <w:t>Ensure that the cells are</w:t>
      </w:r>
      <w:r w:rsidR="00EC4899" w:rsidRPr="00DA4678">
        <w:rPr>
          <w:rFonts w:asciiTheme="minorHAnsi" w:hAnsiTheme="minorHAnsi" w:cstheme="minorHAnsi"/>
          <w:highlight w:val="yellow"/>
        </w:rPr>
        <w:t xml:space="preserve"> attached before proceeding to chan</w:t>
      </w:r>
      <w:r w:rsidR="00B630A0">
        <w:rPr>
          <w:rFonts w:asciiTheme="minorHAnsi" w:hAnsiTheme="minorHAnsi" w:cstheme="minorHAnsi"/>
          <w:highlight w:val="yellow"/>
        </w:rPr>
        <w:t>ge</w:t>
      </w:r>
      <w:r w:rsidR="00EC4899" w:rsidRPr="00DA4678">
        <w:rPr>
          <w:rFonts w:asciiTheme="minorHAnsi" w:hAnsiTheme="minorHAnsi" w:cstheme="minorHAnsi"/>
          <w:highlight w:val="yellow"/>
        </w:rPr>
        <w:t xml:space="preserve"> media</w:t>
      </w:r>
      <w:r w:rsidR="00EC4899" w:rsidRPr="00DA4678">
        <w:rPr>
          <w:highlight w:val="yellow"/>
        </w:rPr>
        <w:t xml:space="preserve"> </w:t>
      </w:r>
      <w:r w:rsidR="00EC4899" w:rsidRPr="007E1161">
        <w:t xml:space="preserve">(healthy attached cells look like those shown in </w:t>
      </w:r>
      <w:r w:rsidR="00EC4899" w:rsidRPr="007E1161">
        <w:rPr>
          <w:b/>
        </w:rPr>
        <w:t>Figure 2</w:t>
      </w:r>
      <w:r w:rsidR="00EC4899" w:rsidRPr="007E1161">
        <w:t>)</w:t>
      </w:r>
      <w:r w:rsidR="00EC4899" w:rsidRPr="007E1161">
        <w:rPr>
          <w:rFonts w:asciiTheme="minorHAnsi" w:hAnsiTheme="minorHAnsi" w:cstheme="minorHAnsi"/>
        </w:rPr>
        <w:t>.</w:t>
      </w:r>
    </w:p>
    <w:p w14:paraId="2D8B4A54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337447F0" w14:textId="609ACBDA" w:rsidR="002B7C36" w:rsidRPr="007E1161" w:rsidRDefault="00C729AB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highlight w:val="yellow"/>
        </w:rPr>
        <w:t>3.1.</w:t>
      </w:r>
      <w:r w:rsidR="00902468">
        <w:rPr>
          <w:rFonts w:asciiTheme="minorHAnsi" w:hAnsiTheme="minorHAnsi" w:cstheme="minorHAnsi"/>
          <w:highlight w:val="yellow"/>
        </w:rPr>
        <w:t>1</w:t>
      </w:r>
      <w:r w:rsidR="00DA4678">
        <w:rPr>
          <w:rFonts w:asciiTheme="minorHAnsi" w:hAnsiTheme="minorHAnsi" w:cstheme="minorHAnsi"/>
          <w:highlight w:val="yellow"/>
        </w:rPr>
        <w:t>1</w:t>
      </w:r>
      <w:r>
        <w:rPr>
          <w:rFonts w:asciiTheme="minorHAnsi" w:hAnsiTheme="minorHAnsi" w:cstheme="minorHAnsi"/>
          <w:highlight w:val="yellow"/>
        </w:rPr>
        <w:t>.</w:t>
      </w:r>
      <w:r>
        <w:rPr>
          <w:rFonts w:asciiTheme="minorHAnsi" w:hAnsiTheme="minorHAnsi" w:cstheme="minorHAnsi"/>
          <w:highlight w:val="yellow"/>
        </w:rPr>
        <w:tab/>
      </w:r>
      <w:r w:rsidR="002B7C36" w:rsidRPr="00573E7C">
        <w:rPr>
          <w:rFonts w:asciiTheme="minorHAnsi" w:hAnsiTheme="minorHAnsi" w:cstheme="minorHAnsi"/>
          <w:highlight w:val="yellow"/>
        </w:rPr>
        <w:t xml:space="preserve">Always change </w:t>
      </w:r>
      <w:r w:rsidR="00826F45" w:rsidRPr="00573E7C">
        <w:rPr>
          <w:rFonts w:asciiTheme="minorHAnsi" w:hAnsiTheme="minorHAnsi" w:cstheme="minorHAnsi"/>
          <w:highlight w:val="yellow"/>
        </w:rPr>
        <w:t xml:space="preserve">culture </w:t>
      </w:r>
      <w:r w:rsidR="002B7C36" w:rsidRPr="00573E7C">
        <w:rPr>
          <w:rFonts w:asciiTheme="minorHAnsi" w:hAnsiTheme="minorHAnsi" w:cstheme="minorHAnsi"/>
          <w:highlight w:val="yellow"/>
        </w:rPr>
        <w:t>media the next day after</w:t>
      </w:r>
      <w:r w:rsidR="009E6060" w:rsidRPr="00573E7C">
        <w:rPr>
          <w:rFonts w:asciiTheme="minorHAnsi" w:hAnsiTheme="minorHAnsi" w:cstheme="minorHAnsi"/>
          <w:highlight w:val="yellow"/>
        </w:rPr>
        <w:t xml:space="preserve"> the</w:t>
      </w:r>
      <w:r w:rsidR="002B7C36" w:rsidRPr="00573E7C">
        <w:rPr>
          <w:rFonts w:asciiTheme="minorHAnsi" w:hAnsiTheme="minorHAnsi" w:cstheme="minorHAnsi"/>
          <w:highlight w:val="yellow"/>
        </w:rPr>
        <w:t xml:space="preserve"> recovery of O9-1 cells</w:t>
      </w:r>
      <w:r w:rsidR="00956941">
        <w:rPr>
          <w:rFonts w:asciiTheme="minorHAnsi" w:hAnsiTheme="minorHAnsi" w:cstheme="minorHAnsi"/>
          <w:highlight w:val="yellow"/>
        </w:rPr>
        <w:t xml:space="preserve"> (</w:t>
      </w:r>
      <w:r w:rsidR="00956941" w:rsidRPr="007E1161">
        <w:rPr>
          <w:rFonts w:asciiTheme="minorHAnsi" w:hAnsiTheme="minorHAnsi" w:cstheme="minorHAnsi"/>
        </w:rPr>
        <w:t xml:space="preserve">use conditioned basal media supplemented with LIF and </w:t>
      </w:r>
      <w:proofErr w:type="spellStart"/>
      <w:r w:rsidR="00956941" w:rsidRPr="007E1161">
        <w:rPr>
          <w:rFonts w:asciiTheme="minorHAnsi" w:hAnsiTheme="minorHAnsi" w:cstheme="minorHAnsi"/>
        </w:rPr>
        <w:t>bFGF</w:t>
      </w:r>
      <w:proofErr w:type="spellEnd"/>
      <w:r w:rsidR="00956941" w:rsidRPr="007E1161">
        <w:rPr>
          <w:rFonts w:asciiTheme="minorHAnsi" w:hAnsiTheme="minorHAnsi" w:cstheme="minorHAnsi"/>
        </w:rPr>
        <w:t>)</w:t>
      </w:r>
      <w:r w:rsidR="002B7C36" w:rsidRPr="007E1161">
        <w:rPr>
          <w:rFonts w:asciiTheme="minorHAnsi" w:hAnsiTheme="minorHAnsi" w:cstheme="minorHAnsi"/>
        </w:rPr>
        <w:t>.</w:t>
      </w:r>
    </w:p>
    <w:p w14:paraId="0EF886FA" w14:textId="77777777" w:rsidR="002B7C36" w:rsidRPr="00546A95" w:rsidRDefault="002B7C36" w:rsidP="00984503">
      <w:pPr>
        <w:contextualSpacing/>
        <w:rPr>
          <w:rFonts w:asciiTheme="minorHAnsi" w:hAnsiTheme="minorHAnsi" w:cstheme="minorHAnsi"/>
          <w:b/>
        </w:rPr>
      </w:pPr>
    </w:p>
    <w:p w14:paraId="6F5ECE8E" w14:textId="0BE1A59D" w:rsidR="002B7C36" w:rsidRPr="00C729AB" w:rsidRDefault="002B7C36" w:rsidP="00984503">
      <w:pPr>
        <w:pStyle w:val="ListParagraph"/>
        <w:numPr>
          <w:ilvl w:val="1"/>
          <w:numId w:val="13"/>
        </w:numPr>
        <w:ind w:left="0" w:firstLine="0"/>
        <w:rPr>
          <w:rFonts w:asciiTheme="minorHAnsi" w:hAnsiTheme="minorHAnsi" w:cstheme="minorHAnsi"/>
          <w:b/>
        </w:rPr>
      </w:pPr>
      <w:r w:rsidRPr="00C729AB">
        <w:rPr>
          <w:rFonts w:asciiTheme="minorHAnsi" w:hAnsiTheme="minorHAnsi" w:cstheme="minorHAnsi"/>
          <w:b/>
          <w:highlight w:val="yellow"/>
        </w:rPr>
        <w:t xml:space="preserve">Passage </w:t>
      </w:r>
      <w:r w:rsidR="009E6060" w:rsidRPr="00C729AB">
        <w:rPr>
          <w:rFonts w:asciiTheme="minorHAnsi" w:hAnsiTheme="minorHAnsi" w:cstheme="minorHAnsi"/>
          <w:b/>
          <w:highlight w:val="yellow"/>
        </w:rPr>
        <w:t xml:space="preserve">of </w:t>
      </w:r>
      <w:r w:rsidRPr="00C729AB">
        <w:rPr>
          <w:rFonts w:asciiTheme="minorHAnsi" w:hAnsiTheme="minorHAnsi" w:cstheme="minorHAnsi"/>
          <w:b/>
          <w:highlight w:val="yellow"/>
        </w:rPr>
        <w:t>O9-1 cells</w:t>
      </w:r>
    </w:p>
    <w:p w14:paraId="1EF1F62C" w14:textId="77777777" w:rsidR="00CB79B5" w:rsidRPr="00546A95" w:rsidRDefault="00CB79B5" w:rsidP="00984503">
      <w:pPr>
        <w:contextualSpacing/>
        <w:rPr>
          <w:rFonts w:asciiTheme="minorHAnsi" w:hAnsiTheme="minorHAnsi" w:cstheme="minorHAnsi"/>
          <w:b/>
        </w:rPr>
      </w:pPr>
    </w:p>
    <w:p w14:paraId="2326FE18" w14:textId="01A0C82B" w:rsidR="002B7C36" w:rsidRPr="00573E7C" w:rsidRDefault="00C729AB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  <w:r>
        <w:rPr>
          <w:rFonts w:asciiTheme="minorHAnsi" w:hAnsiTheme="minorHAnsi" w:cstheme="minorHAnsi"/>
          <w:highlight w:val="yellow"/>
        </w:rPr>
        <w:t>3.2.1.</w:t>
      </w:r>
      <w:r>
        <w:rPr>
          <w:rFonts w:asciiTheme="minorHAnsi" w:hAnsiTheme="minorHAnsi" w:cstheme="minorHAnsi"/>
          <w:highlight w:val="yellow"/>
        </w:rPr>
        <w:tab/>
      </w:r>
      <w:r w:rsidR="009E6060" w:rsidRPr="00573E7C">
        <w:rPr>
          <w:rFonts w:asciiTheme="minorHAnsi" w:hAnsiTheme="minorHAnsi" w:cstheme="minorHAnsi"/>
          <w:highlight w:val="yellow"/>
        </w:rPr>
        <w:t>When O9-1 cells reach</w:t>
      </w:r>
      <w:r w:rsidR="002B7C36" w:rsidRPr="00573E7C">
        <w:rPr>
          <w:rFonts w:asciiTheme="minorHAnsi" w:hAnsiTheme="minorHAnsi" w:cstheme="minorHAnsi"/>
          <w:highlight w:val="yellow"/>
        </w:rPr>
        <w:t xml:space="preserve"> 80% confluency, thaw </w:t>
      </w:r>
      <w:r w:rsidR="00DD0219">
        <w:rPr>
          <w:rFonts w:asciiTheme="minorHAnsi" w:hAnsiTheme="minorHAnsi" w:cstheme="minorHAnsi"/>
          <w:highlight w:val="yellow"/>
        </w:rPr>
        <w:t xml:space="preserve">the </w:t>
      </w:r>
      <w:r w:rsidR="00984BE4">
        <w:rPr>
          <w:rFonts w:asciiTheme="minorHAnsi" w:hAnsiTheme="minorHAnsi" w:cstheme="minorHAnsi"/>
          <w:highlight w:val="yellow"/>
        </w:rPr>
        <w:t>basement membrane matrix</w:t>
      </w:r>
      <w:r w:rsidR="009E6060" w:rsidRPr="00573E7C">
        <w:rPr>
          <w:rFonts w:asciiTheme="minorHAnsi" w:hAnsiTheme="minorHAnsi" w:cstheme="minorHAnsi"/>
          <w:highlight w:val="yellow"/>
        </w:rPr>
        <w:t xml:space="preserve"> </w:t>
      </w:r>
      <w:r w:rsidR="002B7C36" w:rsidRPr="00573E7C">
        <w:rPr>
          <w:rFonts w:asciiTheme="minorHAnsi" w:hAnsiTheme="minorHAnsi" w:cstheme="minorHAnsi"/>
          <w:highlight w:val="yellow"/>
        </w:rPr>
        <w:t xml:space="preserve">and prepare </w:t>
      </w:r>
      <w:r w:rsidR="009E6060" w:rsidRPr="00573E7C">
        <w:rPr>
          <w:rFonts w:asciiTheme="minorHAnsi" w:hAnsiTheme="minorHAnsi" w:cstheme="minorHAnsi"/>
          <w:highlight w:val="yellow"/>
        </w:rPr>
        <w:t xml:space="preserve">a </w:t>
      </w:r>
      <w:r w:rsidR="00984BE4">
        <w:rPr>
          <w:rFonts w:asciiTheme="minorHAnsi" w:hAnsiTheme="minorHAnsi" w:cstheme="minorHAnsi"/>
          <w:highlight w:val="yellow"/>
        </w:rPr>
        <w:t>basement membrane matrix</w:t>
      </w:r>
      <w:r w:rsidR="009E6060" w:rsidRPr="00573E7C">
        <w:rPr>
          <w:rFonts w:asciiTheme="minorHAnsi" w:hAnsiTheme="minorHAnsi" w:cstheme="minorHAnsi"/>
          <w:highlight w:val="yellow"/>
        </w:rPr>
        <w:t>-</w:t>
      </w:r>
      <w:r w:rsidR="002B7C36" w:rsidRPr="00573E7C">
        <w:rPr>
          <w:rFonts w:asciiTheme="minorHAnsi" w:hAnsiTheme="minorHAnsi" w:cstheme="minorHAnsi"/>
          <w:highlight w:val="yellow"/>
        </w:rPr>
        <w:t>coated plate as described above.</w:t>
      </w:r>
      <w:r w:rsidR="00CD2B96">
        <w:rPr>
          <w:rFonts w:asciiTheme="minorHAnsi" w:hAnsiTheme="minorHAnsi" w:cstheme="minorHAnsi"/>
          <w:highlight w:val="yellow"/>
        </w:rPr>
        <w:t xml:space="preserve"> Add conditioned basal media supplemented with LIF and </w:t>
      </w:r>
      <w:proofErr w:type="spellStart"/>
      <w:r w:rsidR="00CD2B96">
        <w:rPr>
          <w:rFonts w:asciiTheme="minorHAnsi" w:hAnsiTheme="minorHAnsi" w:cstheme="minorHAnsi"/>
          <w:highlight w:val="yellow"/>
        </w:rPr>
        <w:t>bFGF</w:t>
      </w:r>
      <w:proofErr w:type="spellEnd"/>
      <w:r w:rsidR="00CD2B96">
        <w:rPr>
          <w:rFonts w:asciiTheme="minorHAnsi" w:hAnsiTheme="minorHAnsi" w:cstheme="minorHAnsi"/>
          <w:highlight w:val="yellow"/>
        </w:rPr>
        <w:t xml:space="preserve"> to the vessel. Alternatively, add DMEM without FBS to keep the </w:t>
      </w:r>
      <w:r w:rsidR="00984BE4">
        <w:rPr>
          <w:rFonts w:asciiTheme="minorHAnsi" w:hAnsiTheme="minorHAnsi" w:cstheme="minorHAnsi"/>
          <w:highlight w:val="yellow"/>
        </w:rPr>
        <w:t>basement membrane matrix</w:t>
      </w:r>
      <w:r w:rsidR="00CD2B96">
        <w:rPr>
          <w:rFonts w:asciiTheme="minorHAnsi" w:hAnsiTheme="minorHAnsi" w:cstheme="minorHAnsi"/>
          <w:highlight w:val="yellow"/>
        </w:rPr>
        <w:t xml:space="preserve"> from drying and store inside a standard humidified incubator for </w:t>
      </w:r>
      <w:r w:rsidR="00A85D21">
        <w:rPr>
          <w:rFonts w:asciiTheme="minorHAnsi" w:hAnsiTheme="minorHAnsi" w:cstheme="minorHAnsi"/>
          <w:highlight w:val="yellow"/>
        </w:rPr>
        <w:t>no more than</w:t>
      </w:r>
      <w:r w:rsidR="00CD2B96">
        <w:rPr>
          <w:rFonts w:asciiTheme="minorHAnsi" w:hAnsiTheme="minorHAnsi" w:cstheme="minorHAnsi"/>
          <w:highlight w:val="yellow"/>
        </w:rPr>
        <w:t xml:space="preserve"> 3 days. </w:t>
      </w:r>
    </w:p>
    <w:p w14:paraId="654CF033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29EEB6C3" w14:textId="2F9A23DC" w:rsidR="002B7C36" w:rsidRDefault="00C729AB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  <w:r>
        <w:rPr>
          <w:rFonts w:asciiTheme="minorHAnsi" w:hAnsiTheme="minorHAnsi" w:cstheme="minorHAnsi"/>
          <w:highlight w:val="yellow"/>
        </w:rPr>
        <w:t>3.2.2.</w:t>
      </w:r>
      <w:r>
        <w:rPr>
          <w:rFonts w:asciiTheme="minorHAnsi" w:hAnsiTheme="minorHAnsi" w:cstheme="minorHAnsi"/>
          <w:highlight w:val="yellow"/>
        </w:rPr>
        <w:tab/>
      </w:r>
      <w:r w:rsidR="006F319E" w:rsidRPr="00573E7C">
        <w:rPr>
          <w:rFonts w:asciiTheme="minorHAnsi" w:hAnsiTheme="minorHAnsi" w:cstheme="minorHAnsi"/>
          <w:highlight w:val="yellow"/>
        </w:rPr>
        <w:t>Rinse the O9-1-containing wells</w:t>
      </w:r>
      <w:r w:rsidR="006B1BE5">
        <w:rPr>
          <w:rFonts w:asciiTheme="minorHAnsi" w:hAnsiTheme="minorHAnsi" w:cstheme="minorHAnsi"/>
          <w:highlight w:val="yellow"/>
        </w:rPr>
        <w:t xml:space="preserve"> (6-well plate)</w:t>
      </w:r>
      <w:r w:rsidR="006F319E" w:rsidRPr="00573E7C">
        <w:rPr>
          <w:rFonts w:asciiTheme="minorHAnsi" w:hAnsiTheme="minorHAnsi" w:cstheme="minorHAnsi"/>
          <w:highlight w:val="yellow"/>
        </w:rPr>
        <w:t xml:space="preserve"> with </w:t>
      </w:r>
      <w:r w:rsidR="006B1BE5">
        <w:rPr>
          <w:rFonts w:asciiTheme="minorHAnsi" w:hAnsiTheme="minorHAnsi" w:cstheme="minorHAnsi"/>
          <w:highlight w:val="yellow"/>
        </w:rPr>
        <w:t>2</w:t>
      </w:r>
      <w:r w:rsidR="009D2CE7">
        <w:rPr>
          <w:rFonts w:asciiTheme="minorHAnsi" w:hAnsiTheme="minorHAnsi" w:cstheme="minorHAnsi"/>
          <w:highlight w:val="yellow"/>
        </w:rPr>
        <w:t xml:space="preserve"> </w:t>
      </w:r>
      <w:r w:rsidR="006B1BE5">
        <w:rPr>
          <w:rFonts w:asciiTheme="minorHAnsi" w:hAnsiTheme="minorHAnsi" w:cstheme="minorHAnsi"/>
          <w:highlight w:val="yellow"/>
        </w:rPr>
        <w:t xml:space="preserve">mL of </w:t>
      </w:r>
      <w:r w:rsidR="006F319E" w:rsidRPr="00573E7C">
        <w:rPr>
          <w:rFonts w:asciiTheme="minorHAnsi" w:hAnsiTheme="minorHAnsi" w:cstheme="minorHAnsi"/>
          <w:highlight w:val="yellow"/>
        </w:rPr>
        <w:t>Dulbecco’s phosphate-buffered saline (DPBS) twice and gently pipet</w:t>
      </w:r>
      <w:r w:rsidR="008973CA">
        <w:rPr>
          <w:rFonts w:asciiTheme="minorHAnsi" w:hAnsiTheme="minorHAnsi" w:cstheme="minorHAnsi"/>
          <w:highlight w:val="yellow"/>
        </w:rPr>
        <w:t>te</w:t>
      </w:r>
      <w:r w:rsidR="006F319E" w:rsidRPr="00573E7C">
        <w:rPr>
          <w:rFonts w:asciiTheme="minorHAnsi" w:hAnsiTheme="minorHAnsi" w:cstheme="minorHAnsi"/>
          <w:highlight w:val="yellow"/>
        </w:rPr>
        <w:t xml:space="preserve"> to </w:t>
      </w:r>
      <w:r w:rsidR="002B7C36" w:rsidRPr="00573E7C">
        <w:rPr>
          <w:rFonts w:asciiTheme="minorHAnsi" w:hAnsiTheme="minorHAnsi" w:cstheme="minorHAnsi"/>
          <w:highlight w:val="yellow"/>
        </w:rPr>
        <w:t>avoid losing cells.</w:t>
      </w:r>
    </w:p>
    <w:p w14:paraId="475E7D5F" w14:textId="77777777" w:rsidR="00984503" w:rsidRPr="00573E7C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68DF376A" w14:textId="7473A29E" w:rsidR="0042228A" w:rsidRPr="005759C7" w:rsidRDefault="002B7C36" w:rsidP="00984503">
      <w:pPr>
        <w:pStyle w:val="ListParagraph"/>
        <w:numPr>
          <w:ilvl w:val="2"/>
          <w:numId w:val="4"/>
        </w:numPr>
        <w:ind w:left="0" w:firstLine="0"/>
        <w:rPr>
          <w:rFonts w:asciiTheme="minorHAnsi" w:hAnsiTheme="minorHAnsi" w:cstheme="minorHAnsi"/>
          <w:highlight w:val="yellow"/>
        </w:rPr>
      </w:pPr>
      <w:r w:rsidRPr="00573E7C">
        <w:rPr>
          <w:rFonts w:asciiTheme="minorHAnsi" w:hAnsiTheme="minorHAnsi" w:cstheme="minorHAnsi"/>
          <w:highlight w:val="yellow"/>
        </w:rPr>
        <w:t xml:space="preserve">Dissociate cells with </w:t>
      </w:r>
      <w:r w:rsidR="006B1BE5">
        <w:rPr>
          <w:rFonts w:asciiTheme="minorHAnsi" w:hAnsiTheme="minorHAnsi" w:cstheme="minorHAnsi"/>
          <w:highlight w:val="yellow"/>
        </w:rPr>
        <w:t>1</w:t>
      </w:r>
      <w:r w:rsidR="00A85D21">
        <w:rPr>
          <w:rFonts w:asciiTheme="minorHAnsi" w:hAnsiTheme="minorHAnsi" w:cstheme="minorHAnsi"/>
          <w:highlight w:val="yellow"/>
        </w:rPr>
        <w:t xml:space="preserve"> </w:t>
      </w:r>
      <w:r w:rsidR="006B1BE5">
        <w:rPr>
          <w:rFonts w:asciiTheme="minorHAnsi" w:hAnsiTheme="minorHAnsi" w:cstheme="minorHAnsi"/>
          <w:highlight w:val="yellow"/>
        </w:rPr>
        <w:t xml:space="preserve">mL of </w:t>
      </w:r>
      <w:r w:rsidRPr="00573E7C">
        <w:rPr>
          <w:rFonts w:asciiTheme="minorHAnsi" w:hAnsiTheme="minorHAnsi" w:cstheme="minorHAnsi"/>
          <w:highlight w:val="yellow"/>
        </w:rPr>
        <w:t xml:space="preserve">0.05% </w:t>
      </w:r>
      <w:r w:rsidR="004B6ED5">
        <w:rPr>
          <w:rFonts w:asciiTheme="minorHAnsi" w:hAnsiTheme="minorHAnsi" w:cstheme="minorHAnsi"/>
          <w:highlight w:val="yellow"/>
        </w:rPr>
        <w:t>t</w:t>
      </w:r>
      <w:r w:rsidR="00C940BD" w:rsidRPr="00573E7C">
        <w:rPr>
          <w:rFonts w:asciiTheme="minorHAnsi" w:hAnsiTheme="minorHAnsi" w:cstheme="minorHAnsi"/>
          <w:highlight w:val="yellow"/>
        </w:rPr>
        <w:t>rypsin</w:t>
      </w:r>
      <w:r w:rsidRPr="00573E7C">
        <w:rPr>
          <w:rFonts w:asciiTheme="minorHAnsi" w:hAnsiTheme="minorHAnsi" w:cstheme="minorHAnsi"/>
          <w:highlight w:val="yellow"/>
        </w:rPr>
        <w:t>-EDTA at 37</w:t>
      </w:r>
      <w:r w:rsidR="001F30D9" w:rsidRPr="00573E7C">
        <w:rPr>
          <w:rFonts w:asciiTheme="minorHAnsi" w:hAnsiTheme="minorHAnsi" w:cstheme="minorHAnsi"/>
          <w:highlight w:val="yellow"/>
        </w:rPr>
        <w:t xml:space="preserve"> </w:t>
      </w:r>
      <w:r w:rsidRPr="00573E7C">
        <w:rPr>
          <w:rFonts w:asciiTheme="minorHAnsi" w:hAnsiTheme="minorHAnsi" w:cstheme="minorHAnsi"/>
          <w:highlight w:val="yellow"/>
        </w:rPr>
        <w:t>°C for 3 min.</w:t>
      </w:r>
      <w:r w:rsidR="005759C7" w:rsidRPr="005759C7">
        <w:rPr>
          <w:rFonts w:asciiTheme="minorHAnsi" w:hAnsiTheme="minorHAnsi" w:cstheme="minorHAnsi"/>
          <w:highlight w:val="yellow"/>
        </w:rPr>
        <w:t xml:space="preserve"> </w:t>
      </w:r>
      <w:r w:rsidR="005759C7" w:rsidRPr="00573E7C">
        <w:rPr>
          <w:rFonts w:asciiTheme="minorHAnsi" w:hAnsiTheme="minorHAnsi" w:cstheme="minorHAnsi"/>
          <w:highlight w:val="yellow"/>
        </w:rPr>
        <w:t xml:space="preserve">Neutralize </w:t>
      </w:r>
      <w:r w:rsidR="005759C7">
        <w:rPr>
          <w:rFonts w:asciiTheme="minorHAnsi" w:hAnsiTheme="minorHAnsi" w:cstheme="minorHAnsi"/>
          <w:highlight w:val="yellow"/>
        </w:rPr>
        <w:t>t</w:t>
      </w:r>
      <w:r w:rsidR="005759C7" w:rsidRPr="00573E7C">
        <w:rPr>
          <w:rFonts w:asciiTheme="minorHAnsi" w:hAnsiTheme="minorHAnsi" w:cstheme="minorHAnsi"/>
          <w:highlight w:val="yellow"/>
        </w:rPr>
        <w:t>rypsin with an equal amount of</w:t>
      </w:r>
      <w:r w:rsidR="005759C7">
        <w:rPr>
          <w:rFonts w:asciiTheme="minorHAnsi" w:hAnsiTheme="minorHAnsi" w:cstheme="minorHAnsi"/>
          <w:highlight w:val="yellow"/>
        </w:rPr>
        <w:t xml:space="preserve"> </w:t>
      </w:r>
      <w:r w:rsidR="005759C7" w:rsidRPr="00573E7C">
        <w:rPr>
          <w:rFonts w:asciiTheme="minorHAnsi" w:hAnsiTheme="minorHAnsi" w:cstheme="minorHAnsi"/>
          <w:highlight w:val="yellow"/>
        </w:rPr>
        <w:t>DMEM</w:t>
      </w:r>
      <w:r w:rsidR="005759C7">
        <w:rPr>
          <w:rFonts w:asciiTheme="minorHAnsi" w:hAnsiTheme="minorHAnsi" w:cstheme="minorHAnsi"/>
          <w:highlight w:val="yellow"/>
        </w:rPr>
        <w:t xml:space="preserve"> with 10% FBS</w:t>
      </w:r>
      <w:r w:rsidR="005759C7" w:rsidRPr="00573E7C">
        <w:rPr>
          <w:rFonts w:asciiTheme="minorHAnsi" w:hAnsiTheme="minorHAnsi" w:cstheme="minorHAnsi"/>
          <w:highlight w:val="yellow"/>
        </w:rPr>
        <w:t>.</w:t>
      </w:r>
      <w:r w:rsidR="005759C7" w:rsidRPr="005759C7">
        <w:rPr>
          <w:rFonts w:asciiTheme="minorHAnsi" w:hAnsiTheme="minorHAnsi" w:cstheme="minorHAnsi"/>
          <w:highlight w:val="yellow"/>
        </w:rPr>
        <w:t xml:space="preserve"> </w:t>
      </w:r>
      <w:r w:rsidR="005759C7" w:rsidRPr="00573E7C">
        <w:rPr>
          <w:rFonts w:asciiTheme="minorHAnsi" w:hAnsiTheme="minorHAnsi" w:cstheme="minorHAnsi"/>
          <w:highlight w:val="yellow"/>
        </w:rPr>
        <w:t>Repeatedly pipe</w:t>
      </w:r>
      <w:r w:rsidR="005759C7">
        <w:rPr>
          <w:rFonts w:asciiTheme="minorHAnsi" w:hAnsiTheme="minorHAnsi" w:cstheme="minorHAnsi"/>
          <w:highlight w:val="yellow"/>
        </w:rPr>
        <w:t>t</w:t>
      </w:r>
      <w:r w:rsidR="005759C7" w:rsidRPr="00573E7C">
        <w:rPr>
          <w:rFonts w:asciiTheme="minorHAnsi" w:hAnsiTheme="minorHAnsi" w:cstheme="minorHAnsi"/>
          <w:highlight w:val="yellow"/>
        </w:rPr>
        <w:t>t</w:t>
      </w:r>
      <w:r w:rsidR="005759C7">
        <w:rPr>
          <w:rFonts w:asciiTheme="minorHAnsi" w:hAnsiTheme="minorHAnsi" w:cstheme="minorHAnsi"/>
          <w:highlight w:val="yellow"/>
        </w:rPr>
        <w:t>e</w:t>
      </w:r>
      <w:r w:rsidR="005759C7" w:rsidRPr="00573E7C">
        <w:rPr>
          <w:rFonts w:asciiTheme="minorHAnsi" w:hAnsiTheme="minorHAnsi" w:cstheme="minorHAnsi"/>
          <w:highlight w:val="yellow"/>
        </w:rPr>
        <w:t xml:space="preserve"> the liquid over the whole surface of the well to dissociate as many cells from the plate as possible.</w:t>
      </w:r>
    </w:p>
    <w:p w14:paraId="1EED9A3F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45E61ABA" w14:textId="09FF36FF" w:rsidR="002B7C36" w:rsidRPr="00984BE4" w:rsidRDefault="000D40EC" w:rsidP="00984503">
      <w:pPr>
        <w:pStyle w:val="ListParagraph"/>
        <w:ind w:left="0"/>
        <w:rPr>
          <w:rFonts w:asciiTheme="minorHAnsi" w:hAnsiTheme="minorHAnsi" w:cstheme="minorHAnsi"/>
        </w:rPr>
      </w:pPr>
      <w:r w:rsidRPr="00984BE4">
        <w:rPr>
          <w:rFonts w:asciiTheme="minorHAnsi" w:hAnsiTheme="minorHAnsi" w:cstheme="minorHAnsi"/>
          <w:b/>
        </w:rPr>
        <w:t xml:space="preserve">Note: </w:t>
      </w:r>
      <w:r w:rsidR="005A30EF" w:rsidRPr="00984BE4">
        <w:rPr>
          <w:rFonts w:asciiTheme="minorHAnsi" w:hAnsiTheme="minorHAnsi" w:cstheme="minorHAnsi"/>
        </w:rPr>
        <w:t>T</w:t>
      </w:r>
      <w:r w:rsidRPr="00984BE4">
        <w:rPr>
          <w:rFonts w:asciiTheme="minorHAnsi" w:hAnsiTheme="minorHAnsi" w:cstheme="minorHAnsi"/>
        </w:rPr>
        <w:t>rypsin concentration is 0.05% instead of 0.25%</w:t>
      </w:r>
      <w:r w:rsidR="0013085F" w:rsidRPr="00984BE4">
        <w:rPr>
          <w:rFonts w:asciiTheme="minorHAnsi" w:hAnsiTheme="minorHAnsi" w:cstheme="minorHAnsi"/>
        </w:rPr>
        <w:t>. U</w:t>
      </w:r>
      <w:r w:rsidR="006F319E" w:rsidRPr="00984BE4">
        <w:rPr>
          <w:rFonts w:asciiTheme="minorHAnsi" w:hAnsiTheme="minorHAnsi" w:cstheme="minorHAnsi"/>
        </w:rPr>
        <w:t xml:space="preserve">se DPBS </w:t>
      </w:r>
      <w:r w:rsidR="00FD213E" w:rsidRPr="00984BE4">
        <w:rPr>
          <w:rFonts w:asciiTheme="minorHAnsi" w:hAnsiTheme="minorHAnsi" w:cstheme="minorHAnsi"/>
        </w:rPr>
        <w:t>to dilute from the stock bottle</w:t>
      </w:r>
      <w:r w:rsidR="006F319E" w:rsidRPr="00984BE4">
        <w:rPr>
          <w:rFonts w:asciiTheme="minorHAnsi" w:hAnsiTheme="minorHAnsi" w:cstheme="minorHAnsi"/>
        </w:rPr>
        <w:t>.</w:t>
      </w:r>
    </w:p>
    <w:p w14:paraId="2ABC0987" w14:textId="5FBE09AA" w:rsidR="002B7C36" w:rsidRDefault="005A30EF" w:rsidP="00984503">
      <w:pPr>
        <w:pStyle w:val="ListParagraph"/>
        <w:ind w:left="0"/>
        <w:rPr>
          <w:rFonts w:asciiTheme="minorHAnsi" w:hAnsiTheme="minorHAnsi" w:cstheme="minorHAnsi"/>
        </w:rPr>
      </w:pPr>
      <w:r w:rsidRPr="005759C7">
        <w:rPr>
          <w:rFonts w:asciiTheme="minorHAnsi" w:hAnsiTheme="minorHAnsi" w:cstheme="minorHAnsi"/>
        </w:rPr>
        <w:t>A</w:t>
      </w:r>
      <w:r w:rsidR="002B7C36" w:rsidRPr="005759C7">
        <w:rPr>
          <w:rFonts w:asciiTheme="minorHAnsi" w:hAnsiTheme="minorHAnsi" w:cstheme="minorHAnsi"/>
        </w:rPr>
        <w:t>void generating bubbles</w:t>
      </w:r>
      <w:r w:rsidR="007E547A" w:rsidRPr="005759C7">
        <w:rPr>
          <w:rFonts w:asciiTheme="minorHAnsi" w:hAnsiTheme="minorHAnsi" w:cstheme="minorHAnsi"/>
        </w:rPr>
        <w:t xml:space="preserve"> when dissociating cells from the plate</w:t>
      </w:r>
      <w:r w:rsidR="002B7C36" w:rsidRPr="005759C7">
        <w:rPr>
          <w:rFonts w:asciiTheme="minorHAnsi" w:hAnsiTheme="minorHAnsi" w:cstheme="minorHAnsi"/>
        </w:rPr>
        <w:t>.</w:t>
      </w:r>
    </w:p>
    <w:p w14:paraId="1885B78C" w14:textId="77777777" w:rsidR="00984503" w:rsidRPr="005759C7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26952208" w14:textId="65442699" w:rsidR="00FD213E" w:rsidRPr="00984503" w:rsidRDefault="002B7C36" w:rsidP="00984503">
      <w:pPr>
        <w:pStyle w:val="ListParagraph"/>
        <w:numPr>
          <w:ilvl w:val="2"/>
          <w:numId w:val="4"/>
        </w:numPr>
        <w:ind w:left="0" w:firstLine="0"/>
        <w:rPr>
          <w:rFonts w:asciiTheme="minorHAnsi" w:hAnsiTheme="minorHAnsi" w:cstheme="minorHAnsi"/>
          <w:highlight w:val="yellow"/>
        </w:rPr>
      </w:pPr>
      <w:r w:rsidRPr="00573E7C">
        <w:rPr>
          <w:highlight w:val="yellow"/>
        </w:rPr>
        <w:t xml:space="preserve">Transfer all </w:t>
      </w:r>
      <w:r w:rsidR="006B1BE5">
        <w:rPr>
          <w:highlight w:val="yellow"/>
        </w:rPr>
        <w:t>cell solution</w:t>
      </w:r>
      <w:r w:rsidRPr="00573E7C">
        <w:rPr>
          <w:highlight w:val="yellow"/>
        </w:rPr>
        <w:t xml:space="preserve"> to a centrifuge tube</w:t>
      </w:r>
      <w:r w:rsidR="00394A76" w:rsidRPr="00573E7C">
        <w:rPr>
          <w:highlight w:val="yellow"/>
        </w:rPr>
        <w:t xml:space="preserve"> and</w:t>
      </w:r>
      <w:r w:rsidRPr="00573E7C">
        <w:rPr>
          <w:highlight w:val="yellow"/>
        </w:rPr>
        <w:t xml:space="preserve"> centrifuge for 3 min at </w:t>
      </w:r>
      <w:r w:rsidR="00A2581F" w:rsidRPr="007E1161">
        <w:rPr>
          <w:highlight w:val="yellow"/>
        </w:rPr>
        <w:t>180 x g</w:t>
      </w:r>
      <w:r w:rsidRPr="00573E7C">
        <w:rPr>
          <w:highlight w:val="yellow"/>
        </w:rPr>
        <w:t>.</w:t>
      </w:r>
      <w:r w:rsidR="005759C7">
        <w:rPr>
          <w:highlight w:val="yellow"/>
        </w:rPr>
        <w:t xml:space="preserve"> </w:t>
      </w:r>
      <w:r w:rsidR="00E10BE0" w:rsidRPr="005759C7">
        <w:rPr>
          <w:highlight w:val="yellow"/>
        </w:rPr>
        <w:t xml:space="preserve">Aspirate </w:t>
      </w:r>
      <w:r w:rsidR="00C147DB" w:rsidRPr="005759C7">
        <w:rPr>
          <w:highlight w:val="yellow"/>
        </w:rPr>
        <w:t>the supernatant</w:t>
      </w:r>
      <w:r w:rsidR="0013085F" w:rsidRPr="005759C7">
        <w:rPr>
          <w:highlight w:val="yellow"/>
        </w:rPr>
        <w:t xml:space="preserve"> without </w:t>
      </w:r>
      <w:r w:rsidR="00C147DB" w:rsidRPr="005759C7">
        <w:rPr>
          <w:highlight w:val="yellow"/>
        </w:rPr>
        <w:t>disturb</w:t>
      </w:r>
      <w:r w:rsidR="0013085F" w:rsidRPr="005759C7">
        <w:rPr>
          <w:highlight w:val="yellow"/>
        </w:rPr>
        <w:t>ing the</w:t>
      </w:r>
      <w:r w:rsidR="00C147DB" w:rsidRPr="005759C7">
        <w:rPr>
          <w:highlight w:val="yellow"/>
        </w:rPr>
        <w:t xml:space="preserve"> cell pellet.</w:t>
      </w:r>
      <w:r w:rsidR="005759C7">
        <w:rPr>
          <w:highlight w:val="yellow"/>
        </w:rPr>
        <w:t xml:space="preserve"> </w:t>
      </w:r>
      <w:r w:rsidRPr="00573E7C">
        <w:rPr>
          <w:highlight w:val="yellow"/>
        </w:rPr>
        <w:t>Resuspend</w:t>
      </w:r>
      <w:r w:rsidR="00BD2E58">
        <w:rPr>
          <w:highlight w:val="yellow"/>
        </w:rPr>
        <w:t xml:space="preserve"> the cell pellet</w:t>
      </w:r>
      <w:r w:rsidR="00417E7C">
        <w:rPr>
          <w:highlight w:val="yellow"/>
        </w:rPr>
        <w:t xml:space="preserve"> in the centrifuge tube</w:t>
      </w:r>
      <w:r w:rsidRPr="00573E7C">
        <w:rPr>
          <w:highlight w:val="yellow"/>
        </w:rPr>
        <w:t xml:space="preserve"> by gentle pipetting in conditioned basal media supplemented with LIF and </w:t>
      </w:r>
      <w:proofErr w:type="spellStart"/>
      <w:r w:rsidRPr="00573E7C">
        <w:rPr>
          <w:highlight w:val="yellow"/>
        </w:rPr>
        <w:t>bFGF</w:t>
      </w:r>
      <w:proofErr w:type="spellEnd"/>
      <w:r w:rsidRPr="00573E7C">
        <w:rPr>
          <w:highlight w:val="yellow"/>
        </w:rPr>
        <w:t>.</w:t>
      </w:r>
    </w:p>
    <w:p w14:paraId="0BF88C4F" w14:textId="77777777" w:rsidR="00984503" w:rsidRPr="005759C7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25919221" w14:textId="7680D997" w:rsidR="00C729AB" w:rsidRDefault="00FD213E" w:rsidP="00984503">
      <w:pPr>
        <w:pStyle w:val="ListParagraph"/>
        <w:numPr>
          <w:ilvl w:val="2"/>
          <w:numId w:val="4"/>
        </w:numPr>
        <w:ind w:left="0" w:firstLine="0"/>
        <w:rPr>
          <w:highlight w:val="yellow"/>
        </w:rPr>
      </w:pPr>
      <w:r w:rsidRPr="005759C7">
        <w:rPr>
          <w:rFonts w:asciiTheme="minorHAnsi" w:hAnsiTheme="minorHAnsi" w:cstheme="minorHAnsi"/>
          <w:highlight w:val="yellow"/>
        </w:rPr>
        <w:t xml:space="preserve">Use a </w:t>
      </w:r>
      <w:r w:rsidR="005641E2" w:rsidRPr="005759C7">
        <w:rPr>
          <w:rFonts w:asciiTheme="minorHAnsi" w:hAnsiTheme="minorHAnsi" w:cstheme="minorHAnsi"/>
          <w:highlight w:val="yellow"/>
        </w:rPr>
        <w:t>hemocytometer</w:t>
      </w:r>
      <w:r w:rsidRPr="005759C7">
        <w:rPr>
          <w:rFonts w:asciiTheme="minorHAnsi" w:hAnsiTheme="minorHAnsi" w:cstheme="minorHAnsi"/>
          <w:highlight w:val="yellow"/>
        </w:rPr>
        <w:t xml:space="preserve"> to count</w:t>
      </w:r>
      <w:r w:rsidR="005A30EF" w:rsidRPr="005759C7">
        <w:rPr>
          <w:rFonts w:asciiTheme="minorHAnsi" w:hAnsiTheme="minorHAnsi" w:cstheme="minorHAnsi"/>
          <w:highlight w:val="yellow"/>
        </w:rPr>
        <w:t xml:space="preserve"> the</w:t>
      </w:r>
      <w:r w:rsidRPr="005759C7">
        <w:rPr>
          <w:rFonts w:asciiTheme="minorHAnsi" w:hAnsiTheme="minorHAnsi" w:cstheme="minorHAnsi"/>
          <w:highlight w:val="yellow"/>
        </w:rPr>
        <w:t xml:space="preserve"> total cell number</w:t>
      </w:r>
      <w:r w:rsidR="005641E2" w:rsidRPr="005759C7">
        <w:rPr>
          <w:rFonts w:asciiTheme="minorHAnsi" w:hAnsiTheme="minorHAnsi" w:cstheme="minorHAnsi"/>
          <w:highlight w:val="yellow"/>
        </w:rPr>
        <w:t xml:space="preserve"> as described above</w:t>
      </w:r>
      <w:r w:rsidRPr="005759C7">
        <w:rPr>
          <w:rFonts w:asciiTheme="minorHAnsi" w:hAnsiTheme="minorHAnsi" w:cstheme="minorHAnsi"/>
          <w:highlight w:val="yellow"/>
        </w:rPr>
        <w:t xml:space="preserve">. </w:t>
      </w:r>
      <w:r w:rsidR="002B7C36" w:rsidRPr="009D2CE7">
        <w:rPr>
          <w:highlight w:val="yellow"/>
        </w:rPr>
        <w:t>Seed cells (10,000 to 15,000 cells/cm</w:t>
      </w:r>
      <w:r w:rsidR="002B7C36" w:rsidRPr="009D2CE7">
        <w:rPr>
          <w:highlight w:val="yellow"/>
          <w:vertAlign w:val="superscript"/>
        </w:rPr>
        <w:t>2</w:t>
      </w:r>
      <w:r w:rsidR="002B7C36" w:rsidRPr="009D2CE7">
        <w:rPr>
          <w:highlight w:val="yellow"/>
        </w:rPr>
        <w:t>)</w:t>
      </w:r>
      <w:r w:rsidR="00D041EC" w:rsidRPr="009D2CE7">
        <w:rPr>
          <w:highlight w:val="yellow"/>
        </w:rPr>
        <w:t xml:space="preserve"> to </w:t>
      </w:r>
      <w:r w:rsidR="00417E7C" w:rsidRPr="009D2CE7">
        <w:rPr>
          <w:highlight w:val="yellow"/>
        </w:rPr>
        <w:t>the coated plate prepared</w:t>
      </w:r>
      <w:r w:rsidR="00A85D21">
        <w:rPr>
          <w:highlight w:val="yellow"/>
        </w:rPr>
        <w:t xml:space="preserve"> as described</w:t>
      </w:r>
      <w:r w:rsidR="00417E7C" w:rsidRPr="009D2CE7">
        <w:rPr>
          <w:highlight w:val="yellow"/>
        </w:rPr>
        <w:t xml:space="preserve"> in step</w:t>
      </w:r>
      <w:r w:rsidR="00DC25C4">
        <w:rPr>
          <w:highlight w:val="yellow"/>
        </w:rPr>
        <w:t>s 3.1.4 to 3.1.8</w:t>
      </w:r>
      <w:r w:rsidR="00417E7C" w:rsidRPr="009D2CE7">
        <w:rPr>
          <w:highlight w:val="yellow"/>
        </w:rPr>
        <w:t xml:space="preserve">. </w:t>
      </w:r>
      <w:r w:rsidR="00CD2B96" w:rsidRPr="009D2CE7">
        <w:rPr>
          <w:highlight w:val="yellow"/>
        </w:rPr>
        <w:t xml:space="preserve">One well of a 6-well plate would </w:t>
      </w:r>
      <w:r w:rsidR="00A85D21">
        <w:rPr>
          <w:highlight w:val="yellow"/>
        </w:rPr>
        <w:t>require</w:t>
      </w:r>
      <w:r w:rsidR="00CD2B96" w:rsidRPr="009D2CE7">
        <w:rPr>
          <w:highlight w:val="yellow"/>
        </w:rPr>
        <w:t xml:space="preserve"> 100,000 cells to seed. </w:t>
      </w:r>
    </w:p>
    <w:p w14:paraId="4F9726B6" w14:textId="77777777" w:rsidR="00984503" w:rsidRPr="005759C7" w:rsidRDefault="00984503" w:rsidP="00984503">
      <w:pPr>
        <w:pStyle w:val="ListParagraph"/>
        <w:ind w:left="0"/>
        <w:rPr>
          <w:highlight w:val="yellow"/>
        </w:rPr>
      </w:pPr>
    </w:p>
    <w:p w14:paraId="6AE9D314" w14:textId="563719B2" w:rsidR="002B7C36" w:rsidRPr="007E1161" w:rsidRDefault="002B7C36" w:rsidP="007E1161">
      <w:pPr>
        <w:pStyle w:val="ListParagraph"/>
        <w:numPr>
          <w:ilvl w:val="2"/>
          <w:numId w:val="4"/>
        </w:numPr>
        <w:ind w:left="0" w:firstLine="0"/>
        <w:rPr>
          <w:highlight w:val="yellow"/>
        </w:rPr>
      </w:pPr>
      <w:r w:rsidRPr="005759C7">
        <w:rPr>
          <w:rFonts w:asciiTheme="minorHAnsi" w:hAnsiTheme="minorHAnsi" w:cstheme="minorHAnsi"/>
          <w:highlight w:val="yellow"/>
        </w:rPr>
        <w:t>Allow cells to attach and grow in a standard cell culture incubator</w:t>
      </w:r>
      <w:r w:rsidR="005849DE" w:rsidRPr="005759C7">
        <w:rPr>
          <w:rFonts w:asciiTheme="minorHAnsi" w:hAnsiTheme="minorHAnsi" w:cstheme="minorHAnsi"/>
          <w:highlight w:val="yellow"/>
        </w:rPr>
        <w:t xml:space="preserve"> (37 </w:t>
      </w:r>
      <w:r w:rsidR="005849DE" w:rsidRPr="005759C7">
        <w:rPr>
          <w:rFonts w:asciiTheme="minorHAnsi" w:hAnsiTheme="minorHAnsi" w:cstheme="minorHAnsi"/>
          <w:color w:val="808080" w:themeColor="background1" w:themeShade="80"/>
          <w:highlight w:val="yellow"/>
        </w:rPr>
        <w:t>°</w:t>
      </w:r>
      <w:r w:rsidR="005849DE" w:rsidRPr="005759C7">
        <w:rPr>
          <w:rFonts w:asciiTheme="minorHAnsi" w:hAnsiTheme="minorHAnsi" w:cstheme="minorHAnsi"/>
          <w:highlight w:val="yellow"/>
        </w:rPr>
        <w:t>C, 5% CO</w:t>
      </w:r>
      <w:r w:rsidR="005849DE" w:rsidRPr="005759C7">
        <w:rPr>
          <w:rFonts w:asciiTheme="minorHAnsi" w:hAnsiTheme="minorHAnsi" w:cstheme="minorHAnsi"/>
          <w:highlight w:val="yellow"/>
          <w:vertAlign w:val="subscript"/>
        </w:rPr>
        <w:t>2</w:t>
      </w:r>
      <w:r w:rsidR="005849DE" w:rsidRPr="005759C7">
        <w:rPr>
          <w:rFonts w:asciiTheme="minorHAnsi" w:hAnsiTheme="minorHAnsi" w:cstheme="minorHAnsi"/>
          <w:highlight w:val="yellow"/>
        </w:rPr>
        <w:t>)</w:t>
      </w:r>
      <w:r w:rsidRPr="005759C7">
        <w:rPr>
          <w:rFonts w:asciiTheme="minorHAnsi" w:hAnsiTheme="minorHAnsi" w:cstheme="minorHAnsi"/>
          <w:highlight w:val="yellow"/>
        </w:rPr>
        <w:t>.</w:t>
      </w:r>
      <w:r w:rsidR="007E1161">
        <w:rPr>
          <w:highlight w:val="yellow"/>
        </w:rPr>
        <w:t xml:space="preserve"> </w:t>
      </w:r>
      <w:r w:rsidRPr="007E1161">
        <w:rPr>
          <w:rFonts w:asciiTheme="minorHAnsi" w:hAnsiTheme="minorHAnsi" w:cstheme="minorHAnsi"/>
          <w:highlight w:val="yellow"/>
        </w:rPr>
        <w:t xml:space="preserve">Always change </w:t>
      </w:r>
      <w:r w:rsidR="00826F45" w:rsidRPr="007E1161">
        <w:rPr>
          <w:rFonts w:asciiTheme="minorHAnsi" w:hAnsiTheme="minorHAnsi" w:cstheme="minorHAnsi"/>
          <w:highlight w:val="yellow"/>
        </w:rPr>
        <w:t xml:space="preserve">culture </w:t>
      </w:r>
      <w:r w:rsidRPr="007E1161">
        <w:rPr>
          <w:rFonts w:asciiTheme="minorHAnsi" w:hAnsiTheme="minorHAnsi" w:cstheme="minorHAnsi"/>
          <w:highlight w:val="yellow"/>
        </w:rPr>
        <w:t>media the next day after passaging O9-1 cells.</w:t>
      </w:r>
    </w:p>
    <w:p w14:paraId="275398FC" w14:textId="77777777" w:rsidR="002B7C36" w:rsidRPr="00546A95" w:rsidRDefault="002B7C36" w:rsidP="00984503">
      <w:pPr>
        <w:contextualSpacing/>
        <w:rPr>
          <w:rFonts w:asciiTheme="minorHAnsi" w:hAnsiTheme="minorHAnsi" w:cstheme="minorHAnsi"/>
          <w:b/>
        </w:rPr>
      </w:pPr>
    </w:p>
    <w:p w14:paraId="4D20B29E" w14:textId="780394C7" w:rsidR="002B7C36" w:rsidRPr="00C729AB" w:rsidRDefault="002B7C36" w:rsidP="00984503">
      <w:pPr>
        <w:pStyle w:val="ListParagraph"/>
        <w:numPr>
          <w:ilvl w:val="1"/>
          <w:numId w:val="4"/>
        </w:numPr>
        <w:ind w:left="0" w:firstLine="0"/>
        <w:rPr>
          <w:rFonts w:asciiTheme="minorHAnsi" w:hAnsiTheme="minorHAnsi" w:cstheme="minorHAnsi"/>
          <w:b/>
          <w:highlight w:val="yellow"/>
        </w:rPr>
      </w:pPr>
      <w:r w:rsidRPr="00C729AB">
        <w:rPr>
          <w:rFonts w:asciiTheme="minorHAnsi" w:hAnsiTheme="minorHAnsi" w:cstheme="minorHAnsi"/>
          <w:b/>
          <w:highlight w:val="yellow"/>
        </w:rPr>
        <w:t>Freez</w:t>
      </w:r>
      <w:r w:rsidR="009E6060" w:rsidRPr="00C729AB">
        <w:rPr>
          <w:rFonts w:asciiTheme="minorHAnsi" w:hAnsiTheme="minorHAnsi" w:cstheme="minorHAnsi"/>
          <w:b/>
          <w:highlight w:val="yellow"/>
        </w:rPr>
        <w:t>ing of</w:t>
      </w:r>
      <w:r w:rsidRPr="00C729AB">
        <w:rPr>
          <w:rFonts w:asciiTheme="minorHAnsi" w:hAnsiTheme="minorHAnsi" w:cstheme="minorHAnsi"/>
          <w:b/>
          <w:highlight w:val="yellow"/>
        </w:rPr>
        <w:t xml:space="preserve"> O9-1 cells</w:t>
      </w:r>
    </w:p>
    <w:p w14:paraId="09ED83A9" w14:textId="77777777" w:rsidR="00673E94" w:rsidRPr="00573E7C" w:rsidRDefault="00673E94" w:rsidP="00984503">
      <w:pPr>
        <w:contextualSpacing/>
        <w:rPr>
          <w:rFonts w:asciiTheme="minorHAnsi" w:hAnsiTheme="minorHAnsi" w:cstheme="minorHAnsi"/>
          <w:b/>
          <w:highlight w:val="yellow"/>
        </w:rPr>
      </w:pPr>
    </w:p>
    <w:p w14:paraId="3A1ACC30" w14:textId="4474D899" w:rsidR="00673E94" w:rsidRPr="00573E7C" w:rsidRDefault="00C729AB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  <w:r>
        <w:rPr>
          <w:rFonts w:asciiTheme="minorHAnsi" w:hAnsiTheme="minorHAnsi" w:cstheme="minorHAnsi"/>
          <w:highlight w:val="yellow"/>
        </w:rPr>
        <w:t>3.3.1.</w:t>
      </w:r>
      <w:r>
        <w:rPr>
          <w:rFonts w:asciiTheme="minorHAnsi" w:hAnsiTheme="minorHAnsi" w:cstheme="minorHAnsi"/>
          <w:highlight w:val="yellow"/>
        </w:rPr>
        <w:tab/>
        <w:t xml:space="preserve">To </w:t>
      </w:r>
      <w:r w:rsidR="009D2CE7">
        <w:rPr>
          <w:rFonts w:asciiTheme="minorHAnsi" w:hAnsiTheme="minorHAnsi" w:cstheme="minorHAnsi"/>
          <w:highlight w:val="yellow"/>
        </w:rPr>
        <w:t>prepare</w:t>
      </w:r>
      <w:r>
        <w:rPr>
          <w:rFonts w:asciiTheme="minorHAnsi" w:hAnsiTheme="minorHAnsi" w:cstheme="minorHAnsi"/>
          <w:highlight w:val="yellow"/>
        </w:rPr>
        <w:t xml:space="preserve"> 2</w:t>
      </w:r>
      <w:r w:rsidR="00DD0219">
        <w:rPr>
          <w:rFonts w:asciiTheme="minorHAnsi" w:hAnsiTheme="minorHAnsi" w:cstheme="minorHAnsi"/>
          <w:highlight w:val="yellow"/>
        </w:rPr>
        <w:t>x</w:t>
      </w:r>
      <w:r>
        <w:rPr>
          <w:rFonts w:asciiTheme="minorHAnsi" w:hAnsiTheme="minorHAnsi" w:cstheme="minorHAnsi"/>
          <w:highlight w:val="yellow"/>
        </w:rPr>
        <w:t xml:space="preserve"> freezing media for O9-1 cells, d</w:t>
      </w:r>
      <w:r w:rsidR="004B3059" w:rsidRPr="00573E7C">
        <w:rPr>
          <w:rFonts w:asciiTheme="minorHAnsi" w:hAnsiTheme="minorHAnsi" w:cstheme="minorHAnsi"/>
          <w:highlight w:val="yellow"/>
        </w:rPr>
        <w:t>ilute the following in DMEM</w:t>
      </w:r>
      <w:r w:rsidR="00EA7D88" w:rsidRPr="00573E7C">
        <w:rPr>
          <w:rFonts w:asciiTheme="minorHAnsi" w:hAnsiTheme="minorHAnsi" w:cstheme="minorHAnsi"/>
          <w:highlight w:val="yellow"/>
        </w:rPr>
        <w:t xml:space="preserve"> </w:t>
      </w:r>
      <w:r w:rsidR="00EA7D88" w:rsidRPr="00573E7C">
        <w:rPr>
          <w:rFonts w:asciiTheme="minorHAnsi" w:hAnsiTheme="minorHAnsi" w:cstheme="minorHAnsi"/>
          <w:color w:val="auto"/>
          <w:highlight w:val="yellow"/>
        </w:rPr>
        <w:t xml:space="preserve">(final </w:t>
      </w:r>
      <w:r w:rsidR="00EA7D88" w:rsidRPr="00573E7C">
        <w:rPr>
          <w:rFonts w:asciiTheme="minorHAnsi" w:hAnsiTheme="minorHAnsi" w:cstheme="minorHAnsi"/>
          <w:color w:val="auto"/>
          <w:highlight w:val="yellow"/>
        </w:rPr>
        <w:lastRenderedPageBreak/>
        <w:t>concentration</w:t>
      </w:r>
      <w:r w:rsidR="00272065" w:rsidRPr="00573E7C">
        <w:rPr>
          <w:rFonts w:asciiTheme="minorHAnsi" w:hAnsiTheme="minorHAnsi" w:cstheme="minorHAnsi"/>
          <w:color w:val="auto"/>
          <w:highlight w:val="yellow"/>
        </w:rPr>
        <w:t>s are indicated</w:t>
      </w:r>
      <w:r w:rsidR="00EA7D88" w:rsidRPr="00573E7C">
        <w:rPr>
          <w:rFonts w:asciiTheme="minorHAnsi" w:hAnsiTheme="minorHAnsi" w:cstheme="minorHAnsi"/>
          <w:color w:val="auto"/>
          <w:highlight w:val="yellow"/>
        </w:rPr>
        <w:t>)</w:t>
      </w:r>
      <w:r w:rsidR="004B3059" w:rsidRPr="00573E7C">
        <w:rPr>
          <w:rFonts w:asciiTheme="minorHAnsi" w:hAnsiTheme="minorHAnsi" w:cstheme="minorHAnsi"/>
          <w:highlight w:val="yellow"/>
        </w:rPr>
        <w:t>:</w:t>
      </w:r>
      <w:r>
        <w:rPr>
          <w:rFonts w:asciiTheme="minorHAnsi" w:hAnsiTheme="minorHAnsi" w:cstheme="minorHAnsi"/>
          <w:highlight w:val="yellow"/>
        </w:rPr>
        <w:t xml:space="preserve"> </w:t>
      </w:r>
      <w:r w:rsidR="002B7C36" w:rsidRPr="00573E7C">
        <w:rPr>
          <w:rFonts w:asciiTheme="minorHAnsi" w:hAnsiTheme="minorHAnsi" w:cstheme="minorHAnsi"/>
          <w:highlight w:val="yellow"/>
        </w:rPr>
        <w:t>40% FBS</w:t>
      </w:r>
      <w:r>
        <w:rPr>
          <w:rFonts w:asciiTheme="minorHAnsi" w:hAnsiTheme="minorHAnsi" w:cstheme="minorHAnsi"/>
          <w:highlight w:val="yellow"/>
        </w:rPr>
        <w:t xml:space="preserve"> and </w:t>
      </w:r>
      <w:r w:rsidR="002B7C36" w:rsidRPr="00573E7C">
        <w:rPr>
          <w:rFonts w:asciiTheme="minorHAnsi" w:hAnsiTheme="minorHAnsi" w:cstheme="minorHAnsi"/>
          <w:highlight w:val="yellow"/>
        </w:rPr>
        <w:t>20% DMSO</w:t>
      </w:r>
      <w:r>
        <w:rPr>
          <w:rFonts w:asciiTheme="minorHAnsi" w:hAnsiTheme="minorHAnsi" w:cstheme="minorHAnsi"/>
          <w:highlight w:val="yellow"/>
        </w:rPr>
        <w:t>.</w:t>
      </w:r>
    </w:p>
    <w:p w14:paraId="26FA43CD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0BA7D407" w14:textId="6325B3F6" w:rsidR="00A664BD" w:rsidRPr="00984BE4" w:rsidRDefault="00C729AB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highlight w:val="yellow"/>
        </w:rPr>
        <w:t>3.3.2.</w:t>
      </w:r>
      <w:r>
        <w:rPr>
          <w:rFonts w:asciiTheme="minorHAnsi" w:hAnsiTheme="minorHAnsi" w:cstheme="minorHAnsi"/>
          <w:highlight w:val="yellow"/>
        </w:rPr>
        <w:tab/>
      </w:r>
      <w:r w:rsidR="002B7C36" w:rsidRPr="00573E7C">
        <w:rPr>
          <w:rFonts w:asciiTheme="minorHAnsi" w:hAnsiTheme="minorHAnsi" w:cstheme="minorHAnsi"/>
          <w:highlight w:val="yellow"/>
        </w:rPr>
        <w:t>Filter</w:t>
      </w:r>
      <w:r w:rsidR="005A19A9">
        <w:rPr>
          <w:rFonts w:asciiTheme="minorHAnsi" w:hAnsiTheme="minorHAnsi" w:cstheme="minorHAnsi"/>
          <w:highlight w:val="yellow"/>
        </w:rPr>
        <w:t xml:space="preserve"> sterilize</w:t>
      </w:r>
      <w:r w:rsidR="002B7C36" w:rsidRPr="00573E7C">
        <w:rPr>
          <w:rFonts w:asciiTheme="minorHAnsi" w:hAnsiTheme="minorHAnsi" w:cstheme="minorHAnsi"/>
          <w:highlight w:val="yellow"/>
        </w:rPr>
        <w:t xml:space="preserve"> 2</w:t>
      </w:r>
      <w:r w:rsidR="00806638">
        <w:rPr>
          <w:rFonts w:asciiTheme="minorHAnsi" w:hAnsiTheme="minorHAnsi" w:cstheme="minorHAnsi"/>
          <w:highlight w:val="yellow"/>
        </w:rPr>
        <w:t>x</w:t>
      </w:r>
      <w:r w:rsidR="002B7C36" w:rsidRPr="00573E7C">
        <w:rPr>
          <w:rFonts w:asciiTheme="minorHAnsi" w:hAnsiTheme="minorHAnsi" w:cstheme="minorHAnsi"/>
          <w:highlight w:val="yellow"/>
        </w:rPr>
        <w:t xml:space="preserve"> </w:t>
      </w:r>
      <w:r w:rsidR="004B3059" w:rsidRPr="00573E7C">
        <w:rPr>
          <w:rFonts w:asciiTheme="minorHAnsi" w:hAnsiTheme="minorHAnsi" w:cstheme="minorHAnsi"/>
          <w:highlight w:val="yellow"/>
        </w:rPr>
        <w:t>f</w:t>
      </w:r>
      <w:r w:rsidR="002B7C36" w:rsidRPr="00573E7C">
        <w:rPr>
          <w:rFonts w:asciiTheme="minorHAnsi" w:hAnsiTheme="minorHAnsi" w:cstheme="minorHAnsi"/>
          <w:highlight w:val="yellow"/>
        </w:rPr>
        <w:t xml:space="preserve">reezing media and keep </w:t>
      </w:r>
      <w:r w:rsidR="005A30EF">
        <w:rPr>
          <w:rFonts w:asciiTheme="minorHAnsi" w:hAnsiTheme="minorHAnsi" w:cstheme="minorHAnsi"/>
          <w:highlight w:val="yellow"/>
        </w:rPr>
        <w:t xml:space="preserve">it </w:t>
      </w:r>
      <w:r w:rsidR="004B3059" w:rsidRPr="00573E7C">
        <w:rPr>
          <w:rFonts w:asciiTheme="minorHAnsi" w:hAnsiTheme="minorHAnsi" w:cstheme="minorHAnsi"/>
          <w:highlight w:val="yellow"/>
        </w:rPr>
        <w:t>at</w:t>
      </w:r>
      <w:r w:rsidR="002B7C36" w:rsidRPr="00573E7C">
        <w:rPr>
          <w:rFonts w:asciiTheme="minorHAnsi" w:hAnsiTheme="minorHAnsi" w:cstheme="minorHAnsi"/>
          <w:highlight w:val="yellow"/>
        </w:rPr>
        <w:t xml:space="preserve"> 4</w:t>
      </w:r>
      <w:r w:rsidR="002E1683" w:rsidRPr="00573E7C">
        <w:rPr>
          <w:rFonts w:asciiTheme="minorHAnsi" w:hAnsiTheme="minorHAnsi" w:cstheme="minorHAnsi"/>
          <w:highlight w:val="yellow"/>
        </w:rPr>
        <w:t xml:space="preserve"> </w:t>
      </w:r>
      <w:r w:rsidR="00D90BA2" w:rsidRPr="00573E7C">
        <w:rPr>
          <w:rFonts w:asciiTheme="minorHAnsi" w:hAnsiTheme="minorHAnsi" w:cstheme="minorHAnsi"/>
          <w:highlight w:val="yellow"/>
        </w:rPr>
        <w:t>°</w:t>
      </w:r>
      <w:r w:rsidR="002B7C36" w:rsidRPr="00573E7C">
        <w:rPr>
          <w:rFonts w:asciiTheme="minorHAnsi" w:hAnsiTheme="minorHAnsi" w:cstheme="minorHAnsi"/>
          <w:highlight w:val="yellow"/>
        </w:rPr>
        <w:t xml:space="preserve">C. </w:t>
      </w:r>
      <w:r w:rsidR="004B3059" w:rsidRPr="00573E7C">
        <w:rPr>
          <w:rFonts w:asciiTheme="minorHAnsi" w:hAnsiTheme="minorHAnsi" w:cstheme="minorHAnsi"/>
          <w:highlight w:val="yellow"/>
        </w:rPr>
        <w:t>The</w:t>
      </w:r>
      <w:r w:rsidR="002B7C36" w:rsidRPr="00573E7C">
        <w:rPr>
          <w:rFonts w:asciiTheme="minorHAnsi" w:hAnsiTheme="minorHAnsi" w:cstheme="minorHAnsi"/>
          <w:highlight w:val="yellow"/>
        </w:rPr>
        <w:t xml:space="preserve"> 2</w:t>
      </w:r>
      <w:r w:rsidR="00806638">
        <w:rPr>
          <w:rFonts w:asciiTheme="minorHAnsi" w:hAnsiTheme="minorHAnsi" w:cstheme="minorHAnsi"/>
          <w:highlight w:val="yellow"/>
        </w:rPr>
        <w:t>x</w:t>
      </w:r>
      <w:r w:rsidR="002B7C36" w:rsidRPr="00573E7C">
        <w:rPr>
          <w:rFonts w:asciiTheme="minorHAnsi" w:hAnsiTheme="minorHAnsi" w:cstheme="minorHAnsi"/>
          <w:highlight w:val="yellow"/>
        </w:rPr>
        <w:t xml:space="preserve"> </w:t>
      </w:r>
      <w:r w:rsidR="004B3059" w:rsidRPr="00573E7C">
        <w:rPr>
          <w:rFonts w:asciiTheme="minorHAnsi" w:hAnsiTheme="minorHAnsi" w:cstheme="minorHAnsi"/>
          <w:highlight w:val="yellow"/>
        </w:rPr>
        <w:t>f</w:t>
      </w:r>
      <w:r w:rsidR="002B7C36" w:rsidRPr="00573E7C">
        <w:rPr>
          <w:rFonts w:asciiTheme="minorHAnsi" w:hAnsiTheme="minorHAnsi" w:cstheme="minorHAnsi"/>
          <w:highlight w:val="yellow"/>
        </w:rPr>
        <w:t xml:space="preserve">reezing media </w:t>
      </w:r>
      <w:r w:rsidR="004B3059" w:rsidRPr="00573E7C">
        <w:rPr>
          <w:rFonts w:asciiTheme="minorHAnsi" w:hAnsiTheme="minorHAnsi" w:cstheme="minorHAnsi"/>
          <w:highlight w:val="yellow"/>
        </w:rPr>
        <w:t xml:space="preserve">must be made on </w:t>
      </w:r>
      <w:r w:rsidR="002B7C36" w:rsidRPr="00573E7C">
        <w:rPr>
          <w:rFonts w:asciiTheme="minorHAnsi" w:hAnsiTheme="minorHAnsi" w:cstheme="minorHAnsi"/>
          <w:highlight w:val="yellow"/>
        </w:rPr>
        <w:t>the day it is used.</w:t>
      </w:r>
      <w:r w:rsidR="00046957" w:rsidRPr="00573E7C">
        <w:rPr>
          <w:rFonts w:asciiTheme="minorHAnsi" w:hAnsiTheme="minorHAnsi" w:cstheme="minorHAnsi"/>
          <w:highlight w:val="yellow"/>
        </w:rPr>
        <w:t xml:space="preserve"> Disca</w:t>
      </w:r>
      <w:r w:rsidR="009E3437" w:rsidRPr="00573E7C">
        <w:rPr>
          <w:rFonts w:asciiTheme="minorHAnsi" w:hAnsiTheme="minorHAnsi" w:cstheme="minorHAnsi"/>
          <w:highlight w:val="yellow"/>
        </w:rPr>
        <w:t>rd all unused freezing media.</w:t>
      </w:r>
    </w:p>
    <w:p w14:paraId="4F864210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7F6325CE" w14:textId="3F342E55" w:rsidR="00A664BD" w:rsidRDefault="009E3437" w:rsidP="00984503">
      <w:pPr>
        <w:pStyle w:val="ListParagraph"/>
        <w:ind w:left="0"/>
        <w:rPr>
          <w:rFonts w:asciiTheme="minorHAnsi" w:hAnsiTheme="minorHAnsi" w:cstheme="minorHAnsi"/>
        </w:rPr>
      </w:pPr>
      <w:r w:rsidRPr="00984BE4">
        <w:rPr>
          <w:rFonts w:asciiTheme="minorHAnsi" w:hAnsiTheme="minorHAnsi" w:cstheme="minorHAnsi"/>
          <w:b/>
        </w:rPr>
        <w:t xml:space="preserve">Note: </w:t>
      </w:r>
      <w:r w:rsidR="005A30EF" w:rsidRPr="00984BE4">
        <w:rPr>
          <w:rFonts w:asciiTheme="minorHAnsi" w:hAnsiTheme="minorHAnsi" w:cstheme="minorHAnsi"/>
        </w:rPr>
        <w:t>F</w:t>
      </w:r>
      <w:r w:rsidRPr="00984BE4">
        <w:rPr>
          <w:rFonts w:asciiTheme="minorHAnsi" w:hAnsiTheme="minorHAnsi" w:cstheme="minorHAnsi"/>
        </w:rPr>
        <w:t xml:space="preserve">reeze </w:t>
      </w:r>
      <w:r w:rsidR="00AC50AA" w:rsidRPr="00984BE4">
        <w:rPr>
          <w:rFonts w:asciiTheme="minorHAnsi" w:hAnsiTheme="minorHAnsi" w:cstheme="minorHAnsi"/>
        </w:rPr>
        <w:t xml:space="preserve">O9-1 </w:t>
      </w:r>
      <w:r w:rsidR="002B7C36" w:rsidRPr="00984BE4">
        <w:rPr>
          <w:rFonts w:asciiTheme="minorHAnsi" w:hAnsiTheme="minorHAnsi" w:cstheme="minorHAnsi"/>
        </w:rPr>
        <w:t>cells at 80% confluency.</w:t>
      </w:r>
    </w:p>
    <w:p w14:paraId="4FE244A0" w14:textId="77777777" w:rsidR="00984503" w:rsidRPr="00573E7C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0BB1D225" w14:textId="46C176E2" w:rsidR="00A664BD" w:rsidRDefault="002B7C36" w:rsidP="00984503">
      <w:pPr>
        <w:pStyle w:val="ListParagraph"/>
        <w:numPr>
          <w:ilvl w:val="2"/>
          <w:numId w:val="7"/>
        </w:numPr>
        <w:ind w:left="0" w:firstLine="0"/>
        <w:rPr>
          <w:rFonts w:asciiTheme="minorHAnsi" w:hAnsiTheme="minorHAnsi" w:cstheme="minorHAnsi"/>
          <w:highlight w:val="yellow"/>
        </w:rPr>
      </w:pPr>
      <w:r w:rsidRPr="00573E7C">
        <w:rPr>
          <w:rFonts w:asciiTheme="minorHAnsi" w:hAnsiTheme="minorHAnsi" w:cstheme="minorHAnsi"/>
          <w:highlight w:val="yellow"/>
        </w:rPr>
        <w:t>Rinse wells with DPBS twice</w:t>
      </w:r>
      <w:r w:rsidR="004B3059" w:rsidRPr="00573E7C">
        <w:rPr>
          <w:rFonts w:asciiTheme="minorHAnsi" w:hAnsiTheme="minorHAnsi" w:cstheme="minorHAnsi"/>
          <w:highlight w:val="yellow"/>
        </w:rPr>
        <w:t>;</w:t>
      </w:r>
      <w:r w:rsidRPr="00573E7C">
        <w:rPr>
          <w:rFonts w:asciiTheme="minorHAnsi" w:hAnsiTheme="minorHAnsi" w:cstheme="minorHAnsi"/>
          <w:highlight w:val="yellow"/>
        </w:rPr>
        <w:t xml:space="preserve"> pipet</w:t>
      </w:r>
      <w:r w:rsidR="00E162FE">
        <w:rPr>
          <w:rFonts w:asciiTheme="minorHAnsi" w:hAnsiTheme="minorHAnsi" w:cstheme="minorHAnsi"/>
          <w:highlight w:val="yellow"/>
        </w:rPr>
        <w:t>te</w:t>
      </w:r>
      <w:r w:rsidR="004B3059" w:rsidRPr="00573E7C">
        <w:rPr>
          <w:rFonts w:asciiTheme="minorHAnsi" w:hAnsiTheme="minorHAnsi" w:cstheme="minorHAnsi"/>
          <w:highlight w:val="yellow"/>
        </w:rPr>
        <w:t xml:space="preserve"> gently</w:t>
      </w:r>
      <w:r w:rsidRPr="00573E7C">
        <w:rPr>
          <w:rFonts w:asciiTheme="minorHAnsi" w:hAnsiTheme="minorHAnsi" w:cstheme="minorHAnsi"/>
          <w:highlight w:val="yellow"/>
        </w:rPr>
        <w:t xml:space="preserve"> to avoid losing cells.</w:t>
      </w:r>
    </w:p>
    <w:p w14:paraId="06FAA634" w14:textId="77777777" w:rsidR="00984503" w:rsidRPr="00587155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5A115C85" w14:textId="4653C885" w:rsidR="009B798A" w:rsidRDefault="002B7C36" w:rsidP="00984503">
      <w:pPr>
        <w:pStyle w:val="ListParagraph"/>
        <w:numPr>
          <w:ilvl w:val="2"/>
          <w:numId w:val="7"/>
        </w:numPr>
        <w:ind w:left="0" w:firstLine="0"/>
        <w:rPr>
          <w:rFonts w:asciiTheme="minorHAnsi" w:hAnsiTheme="minorHAnsi" w:cstheme="minorHAnsi"/>
          <w:highlight w:val="yellow"/>
        </w:rPr>
      </w:pPr>
      <w:r w:rsidRPr="00573E7C">
        <w:rPr>
          <w:rFonts w:asciiTheme="minorHAnsi" w:hAnsiTheme="minorHAnsi" w:cstheme="minorHAnsi"/>
          <w:highlight w:val="yellow"/>
        </w:rPr>
        <w:t xml:space="preserve">Dissociate cells with 0.05% </w:t>
      </w:r>
      <w:r w:rsidR="004B6ED5">
        <w:rPr>
          <w:rFonts w:asciiTheme="minorHAnsi" w:hAnsiTheme="minorHAnsi" w:cstheme="minorHAnsi"/>
          <w:highlight w:val="yellow"/>
        </w:rPr>
        <w:t>t</w:t>
      </w:r>
      <w:r w:rsidR="00C940BD" w:rsidRPr="00573E7C">
        <w:rPr>
          <w:rFonts w:asciiTheme="minorHAnsi" w:hAnsiTheme="minorHAnsi" w:cstheme="minorHAnsi"/>
          <w:highlight w:val="yellow"/>
        </w:rPr>
        <w:t>rypsin</w:t>
      </w:r>
      <w:r w:rsidRPr="00573E7C">
        <w:rPr>
          <w:rFonts w:asciiTheme="minorHAnsi" w:hAnsiTheme="minorHAnsi" w:cstheme="minorHAnsi"/>
          <w:highlight w:val="yellow"/>
        </w:rPr>
        <w:t>-EDTA at 37</w:t>
      </w:r>
      <w:r w:rsidR="00056202" w:rsidRPr="00573E7C">
        <w:rPr>
          <w:rFonts w:asciiTheme="minorHAnsi" w:hAnsiTheme="minorHAnsi" w:cstheme="minorHAnsi"/>
          <w:highlight w:val="yellow"/>
        </w:rPr>
        <w:t xml:space="preserve"> </w:t>
      </w:r>
      <w:r w:rsidRPr="00573E7C">
        <w:rPr>
          <w:rFonts w:asciiTheme="minorHAnsi" w:hAnsiTheme="minorHAnsi" w:cstheme="minorHAnsi"/>
          <w:highlight w:val="yellow"/>
        </w:rPr>
        <w:t>°C for 3 min</w:t>
      </w:r>
      <w:r w:rsidR="00F31D31">
        <w:rPr>
          <w:rFonts w:asciiTheme="minorHAnsi" w:hAnsiTheme="minorHAnsi" w:cstheme="minorHAnsi"/>
          <w:highlight w:val="yellow"/>
        </w:rPr>
        <w:t>, then</w:t>
      </w:r>
      <w:r w:rsidRPr="00573E7C">
        <w:rPr>
          <w:rFonts w:asciiTheme="minorHAnsi" w:hAnsiTheme="minorHAnsi" w:cstheme="minorHAnsi"/>
          <w:highlight w:val="yellow"/>
        </w:rPr>
        <w:t xml:space="preserve"> </w:t>
      </w:r>
      <w:r w:rsidR="007E1161">
        <w:rPr>
          <w:rFonts w:asciiTheme="minorHAnsi" w:hAnsiTheme="minorHAnsi" w:cstheme="minorHAnsi"/>
          <w:highlight w:val="yellow"/>
        </w:rPr>
        <w:t>n</w:t>
      </w:r>
      <w:r w:rsidR="00F31D31" w:rsidRPr="00573E7C">
        <w:rPr>
          <w:rFonts w:asciiTheme="minorHAnsi" w:hAnsiTheme="minorHAnsi" w:cstheme="minorHAnsi"/>
          <w:highlight w:val="yellow"/>
        </w:rPr>
        <w:t xml:space="preserve">eutralize </w:t>
      </w:r>
      <w:r w:rsidR="00F31D31">
        <w:rPr>
          <w:rFonts w:asciiTheme="minorHAnsi" w:hAnsiTheme="minorHAnsi" w:cstheme="minorHAnsi"/>
          <w:highlight w:val="yellow"/>
        </w:rPr>
        <w:t>t</w:t>
      </w:r>
      <w:r w:rsidR="00F31D31" w:rsidRPr="00573E7C">
        <w:rPr>
          <w:rFonts w:asciiTheme="minorHAnsi" w:hAnsiTheme="minorHAnsi" w:cstheme="minorHAnsi"/>
          <w:highlight w:val="yellow"/>
        </w:rPr>
        <w:t>rypsin with an equal amount of 10% FBS in DMEM.</w:t>
      </w:r>
      <w:r w:rsidR="00F31D31" w:rsidRPr="00F31D31">
        <w:rPr>
          <w:rFonts w:asciiTheme="minorHAnsi" w:hAnsiTheme="minorHAnsi" w:cstheme="minorHAnsi"/>
          <w:highlight w:val="yellow"/>
        </w:rPr>
        <w:t xml:space="preserve"> </w:t>
      </w:r>
      <w:r w:rsidR="00F31D31" w:rsidRPr="00573E7C">
        <w:rPr>
          <w:rFonts w:asciiTheme="minorHAnsi" w:hAnsiTheme="minorHAnsi" w:cstheme="minorHAnsi"/>
          <w:highlight w:val="yellow"/>
        </w:rPr>
        <w:t>Repeatedly pipet</w:t>
      </w:r>
      <w:r w:rsidR="00F31D31">
        <w:rPr>
          <w:rFonts w:asciiTheme="minorHAnsi" w:hAnsiTheme="minorHAnsi" w:cstheme="minorHAnsi"/>
          <w:highlight w:val="yellow"/>
        </w:rPr>
        <w:t>te</w:t>
      </w:r>
      <w:r w:rsidR="00F31D31" w:rsidRPr="00573E7C">
        <w:rPr>
          <w:rFonts w:asciiTheme="minorHAnsi" w:hAnsiTheme="minorHAnsi" w:cstheme="minorHAnsi"/>
          <w:highlight w:val="yellow"/>
        </w:rPr>
        <w:t xml:space="preserve"> the liquid over the whole surface of the well to dissociate as many cells from the plate as possible.</w:t>
      </w:r>
    </w:p>
    <w:p w14:paraId="687E9ADD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5BA84643" w14:textId="1E27BA43" w:rsidR="009B798A" w:rsidRDefault="002B7C36" w:rsidP="00984503">
      <w:pPr>
        <w:pStyle w:val="ListParagraph"/>
        <w:numPr>
          <w:ilvl w:val="2"/>
          <w:numId w:val="7"/>
        </w:numPr>
        <w:ind w:left="0" w:firstLine="0"/>
        <w:rPr>
          <w:highlight w:val="yellow"/>
        </w:rPr>
      </w:pPr>
      <w:r w:rsidRPr="00573E7C">
        <w:rPr>
          <w:highlight w:val="yellow"/>
        </w:rPr>
        <w:t>Transfer all plate content</w:t>
      </w:r>
      <w:r w:rsidR="004B3059" w:rsidRPr="00573E7C">
        <w:rPr>
          <w:highlight w:val="yellow"/>
        </w:rPr>
        <w:t>s</w:t>
      </w:r>
      <w:r w:rsidRPr="00573E7C">
        <w:rPr>
          <w:highlight w:val="yellow"/>
        </w:rPr>
        <w:t xml:space="preserve"> to a centrifuge tube</w:t>
      </w:r>
      <w:r w:rsidR="004B3059" w:rsidRPr="00573E7C">
        <w:rPr>
          <w:highlight w:val="yellow"/>
        </w:rPr>
        <w:t xml:space="preserve"> and</w:t>
      </w:r>
      <w:r w:rsidRPr="00573E7C">
        <w:rPr>
          <w:highlight w:val="yellow"/>
        </w:rPr>
        <w:t xml:space="preserve"> centrifuge for 3 min at</w:t>
      </w:r>
      <w:r w:rsidRPr="007E1161">
        <w:rPr>
          <w:highlight w:val="yellow"/>
        </w:rPr>
        <w:t xml:space="preserve"> </w:t>
      </w:r>
      <w:r w:rsidR="00A2581F" w:rsidRPr="007E1161">
        <w:rPr>
          <w:highlight w:val="yellow"/>
        </w:rPr>
        <w:t>180 x g</w:t>
      </w:r>
      <w:r w:rsidRPr="00573E7C">
        <w:rPr>
          <w:highlight w:val="yellow"/>
        </w:rPr>
        <w:t>.</w:t>
      </w:r>
      <w:r w:rsidR="0066238F">
        <w:rPr>
          <w:highlight w:val="yellow"/>
        </w:rPr>
        <w:t xml:space="preserve"> </w:t>
      </w:r>
      <w:r w:rsidRPr="009B798A">
        <w:rPr>
          <w:highlight w:val="yellow"/>
        </w:rPr>
        <w:t xml:space="preserve">Aspirate </w:t>
      </w:r>
      <w:r w:rsidR="00433061" w:rsidRPr="009B798A">
        <w:rPr>
          <w:highlight w:val="yellow"/>
        </w:rPr>
        <w:t xml:space="preserve">the supernatant </w:t>
      </w:r>
      <w:r w:rsidR="004B3059" w:rsidRPr="009B798A">
        <w:rPr>
          <w:highlight w:val="yellow"/>
        </w:rPr>
        <w:t>and</w:t>
      </w:r>
      <w:r w:rsidRPr="009B798A">
        <w:rPr>
          <w:highlight w:val="yellow"/>
        </w:rPr>
        <w:t xml:space="preserve"> add </w:t>
      </w:r>
      <w:r w:rsidR="002A1401" w:rsidRPr="009B798A">
        <w:rPr>
          <w:highlight w:val="yellow"/>
        </w:rPr>
        <w:t>2 mL of PBS</w:t>
      </w:r>
      <w:r w:rsidRPr="009B798A">
        <w:rPr>
          <w:highlight w:val="yellow"/>
        </w:rPr>
        <w:t xml:space="preserve"> </w:t>
      </w:r>
      <w:r w:rsidR="00433061" w:rsidRPr="009B798A">
        <w:rPr>
          <w:highlight w:val="yellow"/>
        </w:rPr>
        <w:t>and resuspend by tapping</w:t>
      </w:r>
      <w:r w:rsidR="00984503">
        <w:rPr>
          <w:highlight w:val="yellow"/>
        </w:rPr>
        <w:t>.</w:t>
      </w:r>
    </w:p>
    <w:p w14:paraId="4216045B" w14:textId="77777777" w:rsidR="00984503" w:rsidRPr="007E1161" w:rsidRDefault="00984503" w:rsidP="00984503">
      <w:pPr>
        <w:pStyle w:val="ListParagraph"/>
        <w:ind w:left="0"/>
      </w:pPr>
    </w:p>
    <w:p w14:paraId="39CE8692" w14:textId="3395DB36" w:rsidR="0066238F" w:rsidRPr="007E1161" w:rsidRDefault="0066238F" w:rsidP="00984503">
      <w:pPr>
        <w:pStyle w:val="ListParagraph"/>
        <w:numPr>
          <w:ilvl w:val="2"/>
          <w:numId w:val="7"/>
        </w:numPr>
        <w:ind w:left="0" w:firstLine="0"/>
        <w:rPr>
          <w:rFonts w:asciiTheme="minorHAnsi" w:hAnsiTheme="minorHAnsi" w:cstheme="minorHAnsi"/>
        </w:rPr>
      </w:pPr>
      <w:r w:rsidRPr="007E1161">
        <w:rPr>
          <w:rFonts w:asciiTheme="minorHAnsi" w:hAnsiTheme="minorHAnsi" w:cstheme="minorHAnsi"/>
        </w:rPr>
        <w:t>Use 10 µL of cell solution to count cells by using a hemocytometer as described above.</w:t>
      </w:r>
    </w:p>
    <w:p w14:paraId="17077512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53EFD7CF" w14:textId="3843D75F" w:rsidR="007E1161" w:rsidRPr="007E1161" w:rsidRDefault="009C3A00" w:rsidP="00984503">
      <w:pPr>
        <w:pStyle w:val="ListParagraph"/>
        <w:numPr>
          <w:ilvl w:val="2"/>
          <w:numId w:val="8"/>
        </w:numPr>
        <w:ind w:left="0" w:firstLine="0"/>
        <w:rPr>
          <w:highlight w:val="yellow"/>
        </w:rPr>
      </w:pPr>
      <w:r>
        <w:rPr>
          <w:rFonts w:asciiTheme="minorHAnsi" w:hAnsiTheme="minorHAnsi" w:cstheme="minorHAnsi"/>
          <w:highlight w:val="yellow"/>
        </w:rPr>
        <w:t>Centrifuge cell solution for 3 min at 1</w:t>
      </w:r>
      <w:r w:rsidR="007E1161">
        <w:rPr>
          <w:rFonts w:asciiTheme="minorHAnsi" w:hAnsiTheme="minorHAnsi" w:cstheme="minorHAnsi"/>
          <w:highlight w:val="yellow"/>
        </w:rPr>
        <w:t>80 x g</w:t>
      </w:r>
      <w:r>
        <w:rPr>
          <w:rFonts w:asciiTheme="minorHAnsi" w:hAnsiTheme="minorHAnsi" w:cstheme="minorHAnsi"/>
          <w:highlight w:val="yellow"/>
        </w:rPr>
        <w:t>.</w:t>
      </w:r>
      <w:r w:rsidR="0066238F">
        <w:rPr>
          <w:rFonts w:asciiTheme="minorHAnsi" w:hAnsiTheme="minorHAnsi" w:cstheme="minorHAnsi"/>
          <w:highlight w:val="yellow"/>
        </w:rPr>
        <w:t xml:space="preserve"> </w:t>
      </w:r>
      <w:r w:rsidR="001A44AE">
        <w:rPr>
          <w:rFonts w:asciiTheme="minorHAnsi" w:hAnsiTheme="minorHAnsi" w:cstheme="minorHAnsi"/>
          <w:highlight w:val="yellow"/>
        </w:rPr>
        <w:t>Aspirate the supernatant and a</w:t>
      </w:r>
      <w:r w:rsidR="002B7C36" w:rsidRPr="00573E7C">
        <w:rPr>
          <w:rFonts w:asciiTheme="minorHAnsi" w:hAnsiTheme="minorHAnsi" w:cstheme="minorHAnsi"/>
          <w:highlight w:val="yellow"/>
        </w:rPr>
        <w:t>djust the amount of basal media</w:t>
      </w:r>
      <w:r w:rsidR="00D50602">
        <w:rPr>
          <w:rFonts w:asciiTheme="minorHAnsi" w:hAnsiTheme="minorHAnsi" w:cstheme="minorHAnsi"/>
          <w:highlight w:val="yellow"/>
        </w:rPr>
        <w:t xml:space="preserve"> needed</w:t>
      </w:r>
      <w:r w:rsidR="005A19A9">
        <w:rPr>
          <w:rFonts w:asciiTheme="minorHAnsi" w:hAnsiTheme="minorHAnsi" w:cstheme="minorHAnsi"/>
          <w:highlight w:val="yellow"/>
        </w:rPr>
        <w:t xml:space="preserve">; then, </w:t>
      </w:r>
      <w:r w:rsidR="002B7C36" w:rsidRPr="00573E7C">
        <w:rPr>
          <w:rFonts w:asciiTheme="minorHAnsi" w:hAnsiTheme="minorHAnsi" w:cstheme="minorHAnsi"/>
          <w:highlight w:val="yellow"/>
        </w:rPr>
        <w:t xml:space="preserve">add </w:t>
      </w:r>
      <w:r w:rsidR="004B3059" w:rsidRPr="00573E7C">
        <w:rPr>
          <w:rFonts w:asciiTheme="minorHAnsi" w:hAnsiTheme="minorHAnsi" w:cstheme="minorHAnsi"/>
          <w:highlight w:val="yellow"/>
        </w:rPr>
        <w:t xml:space="preserve">an </w:t>
      </w:r>
      <w:r w:rsidR="002B7C36" w:rsidRPr="00573E7C">
        <w:rPr>
          <w:rFonts w:asciiTheme="minorHAnsi" w:hAnsiTheme="minorHAnsi" w:cstheme="minorHAnsi"/>
          <w:highlight w:val="yellow"/>
        </w:rPr>
        <w:t>equal amount of 2</w:t>
      </w:r>
      <w:r w:rsidR="00DD0219">
        <w:rPr>
          <w:rFonts w:asciiTheme="minorHAnsi" w:hAnsiTheme="minorHAnsi" w:cstheme="minorHAnsi"/>
          <w:highlight w:val="yellow"/>
        </w:rPr>
        <w:t xml:space="preserve">x </w:t>
      </w:r>
      <w:r w:rsidR="004B3059" w:rsidRPr="00573E7C">
        <w:rPr>
          <w:rFonts w:asciiTheme="minorHAnsi" w:hAnsiTheme="minorHAnsi" w:cstheme="minorHAnsi"/>
          <w:highlight w:val="yellow"/>
        </w:rPr>
        <w:t>f</w:t>
      </w:r>
      <w:r w:rsidR="002B7C36" w:rsidRPr="00573E7C">
        <w:rPr>
          <w:rFonts w:asciiTheme="minorHAnsi" w:hAnsiTheme="minorHAnsi" w:cstheme="minorHAnsi"/>
          <w:highlight w:val="yellow"/>
        </w:rPr>
        <w:t>reezing media.</w:t>
      </w:r>
      <w:r w:rsidR="00230107">
        <w:rPr>
          <w:rFonts w:asciiTheme="minorHAnsi" w:hAnsiTheme="minorHAnsi" w:cstheme="minorHAnsi"/>
          <w:highlight w:val="yellow"/>
        </w:rPr>
        <w:t xml:space="preserve"> </w:t>
      </w:r>
    </w:p>
    <w:p w14:paraId="2C10A346" w14:textId="77777777" w:rsidR="007E1161" w:rsidRDefault="007E1161" w:rsidP="007E1161">
      <w:pPr>
        <w:pStyle w:val="ListParagraph"/>
        <w:ind w:left="0"/>
        <w:rPr>
          <w:highlight w:val="yellow"/>
        </w:rPr>
      </w:pPr>
    </w:p>
    <w:p w14:paraId="7BC1CE77" w14:textId="61007145" w:rsidR="002B7C36" w:rsidRDefault="007E1161" w:rsidP="007E1161">
      <w:pPr>
        <w:pStyle w:val="ListParagraph"/>
        <w:ind w:left="0"/>
        <w:rPr>
          <w:highlight w:val="yellow"/>
        </w:rPr>
      </w:pPr>
      <w:r w:rsidRPr="007E1161">
        <w:rPr>
          <w:b/>
        </w:rPr>
        <w:t xml:space="preserve">Note: </w:t>
      </w:r>
      <w:r w:rsidR="00746331" w:rsidRPr="007E1161">
        <w:t>Cells are frozen</w:t>
      </w:r>
      <w:r w:rsidR="002B7C36" w:rsidRPr="007E1161">
        <w:t xml:space="preserve"> at</w:t>
      </w:r>
      <w:r w:rsidR="004B3059" w:rsidRPr="007E1161">
        <w:t xml:space="preserve"> a concentration of</w:t>
      </w:r>
      <w:r w:rsidR="002B7C36" w:rsidRPr="007E1161">
        <w:t xml:space="preserve"> </w:t>
      </w:r>
      <w:r w:rsidR="00B67719" w:rsidRPr="007E1161">
        <w:t>1</w:t>
      </w:r>
      <w:r w:rsidR="00D71293">
        <w:t xml:space="preserve"> </w:t>
      </w:r>
      <w:r w:rsidR="00B67719" w:rsidRPr="007E1161">
        <w:t>x</w:t>
      </w:r>
      <w:r w:rsidR="00D71293">
        <w:t xml:space="preserve"> </w:t>
      </w:r>
      <w:r w:rsidR="00B67719" w:rsidRPr="007E1161">
        <w:t>10</w:t>
      </w:r>
      <w:r w:rsidR="00B67719" w:rsidRPr="007E1161">
        <w:rPr>
          <w:vertAlign w:val="superscript"/>
        </w:rPr>
        <w:t>6</w:t>
      </w:r>
      <w:r w:rsidR="002B7C36" w:rsidRPr="007E1161">
        <w:t xml:space="preserve"> cells/</w:t>
      </w:r>
      <w:r w:rsidR="00D90BA2" w:rsidRPr="007E1161">
        <w:t>mL</w:t>
      </w:r>
      <w:r w:rsidR="00E4486D" w:rsidRPr="007E1161">
        <w:t xml:space="preserve"> </w:t>
      </w:r>
      <w:r w:rsidR="005A19A9" w:rsidRPr="007E1161">
        <w:t>(</w:t>
      </w:r>
      <w:r w:rsidR="00E4486D" w:rsidRPr="007E1161">
        <w:t>1 mL per cryovial</w:t>
      </w:r>
      <w:r w:rsidR="005A19A9" w:rsidRPr="007E1161">
        <w:t>)</w:t>
      </w:r>
      <w:r w:rsidR="002B7C36" w:rsidRPr="007E1161">
        <w:t>.</w:t>
      </w:r>
    </w:p>
    <w:p w14:paraId="482DD713" w14:textId="77777777" w:rsidR="00984503" w:rsidRDefault="00984503" w:rsidP="00984503">
      <w:pPr>
        <w:pStyle w:val="ListParagraph"/>
        <w:ind w:left="0"/>
        <w:rPr>
          <w:highlight w:val="yellow"/>
        </w:rPr>
      </w:pPr>
    </w:p>
    <w:p w14:paraId="08212B0A" w14:textId="596B7B07" w:rsidR="00C77CD6" w:rsidRPr="0066238F" w:rsidRDefault="0066238F" w:rsidP="00984503">
      <w:pPr>
        <w:pStyle w:val="ListParagraph"/>
        <w:numPr>
          <w:ilvl w:val="2"/>
          <w:numId w:val="8"/>
        </w:numPr>
        <w:ind w:left="0" w:firstLine="0"/>
        <w:rPr>
          <w:rFonts w:asciiTheme="minorHAnsi" w:hAnsiTheme="minorHAnsi" w:cstheme="minorHAnsi"/>
          <w:highlight w:val="yellow"/>
        </w:rPr>
      </w:pPr>
      <w:r w:rsidRPr="00573E7C">
        <w:rPr>
          <w:rFonts w:asciiTheme="minorHAnsi" w:hAnsiTheme="minorHAnsi" w:cstheme="minorHAnsi"/>
          <w:highlight w:val="yellow"/>
        </w:rPr>
        <w:t xml:space="preserve">Transfer </w:t>
      </w:r>
      <w:r>
        <w:rPr>
          <w:rFonts w:asciiTheme="minorHAnsi" w:hAnsiTheme="minorHAnsi" w:cstheme="minorHAnsi"/>
          <w:highlight w:val="yellow"/>
        </w:rPr>
        <w:t xml:space="preserve">cells </w:t>
      </w:r>
      <w:r w:rsidRPr="00573E7C">
        <w:rPr>
          <w:rFonts w:asciiTheme="minorHAnsi" w:hAnsiTheme="minorHAnsi" w:cstheme="minorHAnsi"/>
          <w:highlight w:val="yellow"/>
        </w:rPr>
        <w:t>to cryovials and label accordingly.</w:t>
      </w:r>
      <w:r>
        <w:rPr>
          <w:rFonts w:asciiTheme="minorHAnsi" w:hAnsiTheme="minorHAnsi" w:cstheme="minorHAnsi"/>
          <w:highlight w:val="yellow"/>
        </w:rPr>
        <w:t xml:space="preserve"> </w:t>
      </w:r>
      <w:r w:rsidR="002B7C36" w:rsidRPr="0066238F">
        <w:rPr>
          <w:highlight w:val="yellow"/>
        </w:rPr>
        <w:t xml:space="preserve">Place cryovials inside a lidded polystyrene box for a slow cooling rate at </w:t>
      </w:r>
      <w:r w:rsidR="0013085F" w:rsidRPr="0066238F">
        <w:rPr>
          <w:highlight w:val="yellow"/>
        </w:rPr>
        <w:t>-</w:t>
      </w:r>
      <w:r w:rsidR="002B7C36" w:rsidRPr="0066238F">
        <w:rPr>
          <w:highlight w:val="yellow"/>
        </w:rPr>
        <w:t>80</w:t>
      </w:r>
      <w:r w:rsidR="0013085F" w:rsidRPr="0066238F">
        <w:rPr>
          <w:highlight w:val="yellow"/>
        </w:rPr>
        <w:t xml:space="preserve"> </w:t>
      </w:r>
      <w:r w:rsidR="00D71293">
        <w:rPr>
          <w:highlight w:val="yellow"/>
        </w:rPr>
        <w:t>°</w:t>
      </w:r>
      <w:r w:rsidR="002B7C36" w:rsidRPr="0066238F">
        <w:rPr>
          <w:highlight w:val="yellow"/>
        </w:rPr>
        <w:t xml:space="preserve">C for at least </w:t>
      </w:r>
      <w:r w:rsidR="002B7C36" w:rsidRPr="0066238F">
        <w:rPr>
          <w:rFonts w:asciiTheme="minorHAnsi" w:hAnsiTheme="minorHAnsi" w:cstheme="minorHAnsi"/>
          <w:highlight w:val="yellow"/>
        </w:rPr>
        <w:t>24</w:t>
      </w:r>
      <w:r w:rsidR="00C874D0" w:rsidRPr="0066238F">
        <w:rPr>
          <w:rFonts w:asciiTheme="minorHAnsi" w:hAnsiTheme="minorHAnsi" w:cstheme="minorHAnsi"/>
          <w:highlight w:val="yellow"/>
        </w:rPr>
        <w:t xml:space="preserve"> </w:t>
      </w:r>
      <w:r w:rsidR="002B7C36" w:rsidRPr="0066238F">
        <w:rPr>
          <w:rFonts w:asciiTheme="minorHAnsi" w:hAnsiTheme="minorHAnsi" w:cstheme="minorHAnsi"/>
          <w:highlight w:val="yellow"/>
        </w:rPr>
        <w:t>h before transferring to liquid nitrogen.</w:t>
      </w:r>
    </w:p>
    <w:p w14:paraId="1D474BE5" w14:textId="77777777" w:rsidR="00984503" w:rsidRDefault="00984503" w:rsidP="00984503">
      <w:pPr>
        <w:tabs>
          <w:tab w:val="left" w:pos="720"/>
          <w:tab w:val="left" w:pos="900"/>
        </w:tabs>
        <w:contextualSpacing/>
        <w:rPr>
          <w:rFonts w:asciiTheme="minorHAnsi" w:hAnsiTheme="minorHAnsi" w:cstheme="minorHAnsi"/>
          <w:b/>
        </w:rPr>
      </w:pPr>
    </w:p>
    <w:p w14:paraId="7798F351" w14:textId="6BB86D55" w:rsidR="00230107" w:rsidRPr="00984BE4" w:rsidRDefault="00230107" w:rsidP="00984503">
      <w:pPr>
        <w:tabs>
          <w:tab w:val="left" w:pos="720"/>
          <w:tab w:val="left" w:pos="900"/>
        </w:tabs>
        <w:contextualSpacing/>
        <w:rPr>
          <w:rFonts w:asciiTheme="minorHAnsi" w:hAnsiTheme="minorHAnsi" w:cstheme="minorHAnsi"/>
        </w:rPr>
      </w:pPr>
      <w:r w:rsidRPr="00D71293">
        <w:rPr>
          <w:rFonts w:asciiTheme="minorHAnsi" w:hAnsiTheme="minorHAnsi" w:cstheme="minorHAnsi"/>
        </w:rPr>
        <w:t>Note:</w:t>
      </w:r>
      <w:r w:rsidRPr="00984BE4">
        <w:rPr>
          <w:rFonts w:asciiTheme="minorHAnsi" w:hAnsiTheme="minorHAnsi" w:cstheme="minorHAnsi"/>
          <w:b/>
        </w:rPr>
        <w:t xml:space="preserve"> </w:t>
      </w:r>
      <w:r w:rsidRPr="00984BE4">
        <w:rPr>
          <w:rFonts w:asciiTheme="minorHAnsi" w:hAnsiTheme="minorHAnsi" w:cstheme="minorHAnsi"/>
        </w:rPr>
        <w:t>For best results, minimize the cell counting time and the time between adding 2X freezing media and transferring vials to -80 °C.</w:t>
      </w:r>
    </w:p>
    <w:p w14:paraId="2F5ED07F" w14:textId="77777777" w:rsidR="002B7C36" w:rsidRPr="00546A95" w:rsidRDefault="002B7C36" w:rsidP="00984503">
      <w:pPr>
        <w:pStyle w:val="ListParagraph"/>
        <w:tabs>
          <w:tab w:val="left" w:pos="720"/>
          <w:tab w:val="left" w:pos="900"/>
        </w:tabs>
        <w:ind w:left="0"/>
        <w:rPr>
          <w:rFonts w:asciiTheme="minorHAnsi" w:hAnsiTheme="minorHAnsi" w:cstheme="minorHAnsi"/>
        </w:rPr>
      </w:pPr>
    </w:p>
    <w:p w14:paraId="6371762B" w14:textId="50831B3B" w:rsidR="002B7C36" w:rsidRPr="00420CCE" w:rsidRDefault="002B7C36" w:rsidP="00984503">
      <w:pPr>
        <w:pStyle w:val="ListParagraph"/>
        <w:numPr>
          <w:ilvl w:val="0"/>
          <w:numId w:val="2"/>
        </w:numPr>
        <w:ind w:left="0" w:firstLine="0"/>
        <w:rPr>
          <w:rFonts w:asciiTheme="minorHAnsi" w:hAnsiTheme="minorHAnsi" w:cstheme="minorHAnsi"/>
          <w:b/>
          <w:highlight w:val="yellow"/>
        </w:rPr>
      </w:pPr>
      <w:r w:rsidRPr="00420CCE">
        <w:rPr>
          <w:rFonts w:asciiTheme="minorHAnsi" w:hAnsiTheme="minorHAnsi" w:cstheme="minorHAnsi"/>
          <w:b/>
          <w:highlight w:val="yellow"/>
        </w:rPr>
        <w:t>Manipulat</w:t>
      </w:r>
      <w:r w:rsidR="00C874D0" w:rsidRPr="00420CCE">
        <w:rPr>
          <w:rFonts w:asciiTheme="minorHAnsi" w:hAnsiTheme="minorHAnsi" w:cstheme="minorHAnsi"/>
          <w:b/>
          <w:highlight w:val="yellow"/>
        </w:rPr>
        <w:t>ion of</w:t>
      </w:r>
      <w:r w:rsidRPr="00420CCE">
        <w:rPr>
          <w:rFonts w:asciiTheme="minorHAnsi" w:hAnsiTheme="minorHAnsi" w:cstheme="minorHAnsi"/>
          <w:b/>
          <w:highlight w:val="yellow"/>
        </w:rPr>
        <w:t xml:space="preserve"> O9-1 cells</w:t>
      </w:r>
    </w:p>
    <w:p w14:paraId="01724EE9" w14:textId="77777777" w:rsidR="00984503" w:rsidRDefault="00984503" w:rsidP="00984503">
      <w:pPr>
        <w:contextualSpacing/>
        <w:rPr>
          <w:rFonts w:asciiTheme="minorHAnsi" w:hAnsiTheme="minorHAnsi" w:cstheme="minorHAnsi"/>
          <w:b/>
          <w:highlight w:val="yellow"/>
        </w:rPr>
      </w:pPr>
    </w:p>
    <w:p w14:paraId="12CF4E41" w14:textId="0070C641" w:rsidR="002B7C36" w:rsidRPr="00420CCE" w:rsidRDefault="00CD33D3" w:rsidP="00984503">
      <w:pPr>
        <w:contextualSpacing/>
        <w:rPr>
          <w:rFonts w:asciiTheme="minorHAnsi" w:hAnsiTheme="minorHAnsi" w:cstheme="minorHAnsi"/>
          <w:b/>
          <w:highlight w:val="yellow"/>
        </w:rPr>
      </w:pPr>
      <w:r w:rsidRPr="00420CCE">
        <w:rPr>
          <w:rFonts w:asciiTheme="minorHAnsi" w:hAnsiTheme="minorHAnsi" w:cstheme="minorHAnsi"/>
          <w:b/>
          <w:highlight w:val="yellow"/>
        </w:rPr>
        <w:t>4.1.</w:t>
      </w:r>
      <w:r w:rsidRPr="00420CCE">
        <w:rPr>
          <w:rFonts w:asciiTheme="minorHAnsi" w:hAnsiTheme="minorHAnsi" w:cstheme="minorHAnsi"/>
          <w:b/>
          <w:highlight w:val="yellow"/>
        </w:rPr>
        <w:tab/>
      </w:r>
      <w:r w:rsidR="00A27427" w:rsidRPr="00420CCE">
        <w:rPr>
          <w:rFonts w:asciiTheme="minorHAnsi" w:hAnsiTheme="minorHAnsi" w:cstheme="minorHAnsi"/>
          <w:b/>
          <w:highlight w:val="yellow"/>
        </w:rPr>
        <w:t xml:space="preserve">Performing </w:t>
      </w:r>
      <w:r w:rsidR="002B7C36" w:rsidRPr="00420CCE">
        <w:rPr>
          <w:rFonts w:asciiTheme="minorHAnsi" w:hAnsiTheme="minorHAnsi" w:cstheme="minorHAnsi"/>
          <w:b/>
          <w:highlight w:val="yellow"/>
        </w:rPr>
        <w:t>siRNA knockdown</w:t>
      </w:r>
      <w:r w:rsidR="00A27427" w:rsidRPr="00420CCE">
        <w:rPr>
          <w:rFonts w:asciiTheme="minorHAnsi" w:hAnsiTheme="minorHAnsi" w:cstheme="minorHAnsi"/>
          <w:b/>
          <w:highlight w:val="yellow"/>
        </w:rPr>
        <w:t xml:space="preserve"> in O9-1 cells</w:t>
      </w:r>
    </w:p>
    <w:p w14:paraId="0F375D8E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143D0E77" w14:textId="15F9473A" w:rsidR="002B7C36" w:rsidRDefault="00CD33D3" w:rsidP="00984503">
      <w:pPr>
        <w:pStyle w:val="ListParagraph"/>
        <w:ind w:left="0"/>
        <w:rPr>
          <w:highlight w:val="yellow"/>
        </w:rPr>
      </w:pPr>
      <w:r w:rsidRPr="007E1161">
        <w:rPr>
          <w:rFonts w:asciiTheme="minorHAnsi" w:hAnsiTheme="minorHAnsi" w:cstheme="minorHAnsi"/>
          <w:highlight w:val="yellow"/>
        </w:rPr>
        <w:t>4.1.1.</w:t>
      </w:r>
      <w:r w:rsidRPr="007E1161">
        <w:rPr>
          <w:rFonts w:asciiTheme="minorHAnsi" w:hAnsiTheme="minorHAnsi" w:cstheme="minorHAnsi"/>
        </w:rPr>
        <w:tab/>
      </w:r>
      <w:r w:rsidR="002B7C36" w:rsidRPr="007E1161">
        <w:rPr>
          <w:rFonts w:asciiTheme="minorHAnsi" w:hAnsiTheme="minorHAnsi" w:cstheme="minorHAnsi"/>
        </w:rPr>
        <w:t xml:space="preserve">Thaw and coat </w:t>
      </w:r>
      <w:r w:rsidR="00826F45" w:rsidRPr="007E1161">
        <w:rPr>
          <w:rFonts w:asciiTheme="minorHAnsi" w:hAnsiTheme="minorHAnsi" w:cstheme="minorHAnsi"/>
        </w:rPr>
        <w:t xml:space="preserve">a </w:t>
      </w:r>
      <w:r w:rsidR="00281A2F" w:rsidRPr="007E1161">
        <w:rPr>
          <w:rFonts w:asciiTheme="minorHAnsi" w:hAnsiTheme="minorHAnsi" w:cstheme="minorHAnsi"/>
        </w:rPr>
        <w:t>24-</w:t>
      </w:r>
      <w:r w:rsidR="002B7C36" w:rsidRPr="007E1161">
        <w:rPr>
          <w:rFonts w:asciiTheme="minorHAnsi" w:hAnsiTheme="minorHAnsi" w:cstheme="minorHAnsi"/>
        </w:rPr>
        <w:t>well</w:t>
      </w:r>
      <w:r w:rsidR="00281A2F" w:rsidRPr="007E1161">
        <w:rPr>
          <w:rFonts w:asciiTheme="minorHAnsi" w:hAnsiTheme="minorHAnsi" w:cstheme="minorHAnsi"/>
        </w:rPr>
        <w:t xml:space="preserve"> plate</w:t>
      </w:r>
      <w:r w:rsidR="002B7C36" w:rsidRPr="007E1161">
        <w:rPr>
          <w:rFonts w:asciiTheme="minorHAnsi" w:hAnsiTheme="minorHAnsi" w:cstheme="minorHAnsi"/>
        </w:rPr>
        <w:t xml:space="preserve"> with </w:t>
      </w:r>
      <w:r w:rsidR="007E1161" w:rsidRPr="007E1161">
        <w:rPr>
          <w:rFonts w:asciiTheme="minorHAnsi" w:hAnsiTheme="minorHAnsi" w:cstheme="minorHAnsi"/>
        </w:rPr>
        <w:t xml:space="preserve">basement membrane matrix </w:t>
      </w:r>
      <w:r w:rsidR="002B7C36" w:rsidRPr="007E1161">
        <w:rPr>
          <w:rFonts w:asciiTheme="minorHAnsi" w:hAnsiTheme="minorHAnsi" w:cstheme="minorHAnsi"/>
        </w:rPr>
        <w:t xml:space="preserve">as </w:t>
      </w:r>
      <w:r w:rsidR="007E1161" w:rsidRPr="007E1161">
        <w:rPr>
          <w:rFonts w:asciiTheme="minorHAnsi" w:hAnsiTheme="minorHAnsi" w:cstheme="minorHAnsi"/>
        </w:rPr>
        <w:t>described above (</w:t>
      </w:r>
      <w:r w:rsidR="005A19A9" w:rsidRPr="007E1161">
        <w:rPr>
          <w:rFonts w:asciiTheme="minorHAnsi" w:hAnsiTheme="minorHAnsi" w:cstheme="minorHAnsi"/>
        </w:rPr>
        <w:t xml:space="preserve">steps </w:t>
      </w:r>
      <w:r w:rsidR="00403384" w:rsidRPr="007E1161">
        <w:rPr>
          <w:rFonts w:asciiTheme="minorHAnsi" w:hAnsiTheme="minorHAnsi" w:cstheme="minorHAnsi"/>
        </w:rPr>
        <w:t xml:space="preserve">3.1.4-3.1.8) </w:t>
      </w:r>
      <w:r w:rsidR="002B7C36" w:rsidRPr="007E1161">
        <w:rPr>
          <w:rFonts w:asciiTheme="minorHAnsi" w:hAnsiTheme="minorHAnsi" w:cstheme="minorHAnsi"/>
        </w:rPr>
        <w:t>before starting</w:t>
      </w:r>
      <w:r w:rsidR="001B4E6E" w:rsidRPr="007E1161">
        <w:rPr>
          <w:rFonts w:asciiTheme="minorHAnsi" w:hAnsiTheme="minorHAnsi" w:cstheme="minorHAnsi"/>
        </w:rPr>
        <w:t xml:space="preserve"> the</w:t>
      </w:r>
      <w:r w:rsidR="002B7C36" w:rsidRPr="007E1161">
        <w:rPr>
          <w:rFonts w:asciiTheme="minorHAnsi" w:hAnsiTheme="minorHAnsi" w:cstheme="minorHAnsi"/>
        </w:rPr>
        <w:t xml:space="preserve"> experiment.</w:t>
      </w:r>
      <w:r w:rsidR="00723FDC" w:rsidRPr="007E1161">
        <w:rPr>
          <w:rFonts w:asciiTheme="minorHAnsi" w:hAnsiTheme="minorHAnsi" w:cstheme="minorHAnsi"/>
        </w:rPr>
        <w:t xml:space="preserve"> </w:t>
      </w:r>
      <w:r w:rsidR="002B7C36" w:rsidRPr="00723FDC">
        <w:rPr>
          <w:highlight w:val="yellow"/>
        </w:rPr>
        <w:t>Recover and seed O9-1</w:t>
      </w:r>
      <w:r w:rsidR="001B4E6E" w:rsidRPr="00723FDC">
        <w:rPr>
          <w:highlight w:val="yellow"/>
        </w:rPr>
        <w:t xml:space="preserve"> cells</w:t>
      </w:r>
      <w:r w:rsidR="002B7C36" w:rsidRPr="00723FDC">
        <w:rPr>
          <w:highlight w:val="yellow"/>
        </w:rPr>
        <w:t>, allow</w:t>
      </w:r>
      <w:r w:rsidR="001B4E6E" w:rsidRPr="00723FDC">
        <w:rPr>
          <w:highlight w:val="yellow"/>
        </w:rPr>
        <w:t>ing them</w:t>
      </w:r>
      <w:r w:rsidR="002B7C36" w:rsidRPr="00723FDC">
        <w:rPr>
          <w:highlight w:val="yellow"/>
        </w:rPr>
        <w:t xml:space="preserve"> to grow to 60</w:t>
      </w:r>
      <w:r w:rsidR="001B4E6E" w:rsidRPr="00723FDC">
        <w:rPr>
          <w:highlight w:val="yellow"/>
        </w:rPr>
        <w:t xml:space="preserve">% to </w:t>
      </w:r>
      <w:r w:rsidR="002B7C36" w:rsidRPr="00723FDC">
        <w:rPr>
          <w:highlight w:val="yellow"/>
        </w:rPr>
        <w:t>80% confluency.</w:t>
      </w:r>
    </w:p>
    <w:p w14:paraId="14B606DA" w14:textId="77777777" w:rsidR="00984503" w:rsidRPr="00723FDC" w:rsidRDefault="00984503" w:rsidP="00984503">
      <w:pPr>
        <w:pStyle w:val="ListParagraph"/>
        <w:ind w:left="0"/>
        <w:rPr>
          <w:highlight w:val="yellow"/>
        </w:rPr>
      </w:pPr>
    </w:p>
    <w:p w14:paraId="44CB3018" w14:textId="77777777" w:rsidR="007E1161" w:rsidRDefault="002B7C36" w:rsidP="007E1161">
      <w:pPr>
        <w:pStyle w:val="ListParagraph"/>
        <w:numPr>
          <w:ilvl w:val="2"/>
          <w:numId w:val="9"/>
        </w:numPr>
        <w:ind w:left="0" w:firstLine="0"/>
        <w:rPr>
          <w:rFonts w:asciiTheme="minorHAnsi" w:hAnsiTheme="minorHAnsi" w:cstheme="minorHAnsi"/>
          <w:highlight w:val="yellow"/>
        </w:rPr>
      </w:pPr>
      <w:r w:rsidRPr="00420CCE">
        <w:rPr>
          <w:rFonts w:asciiTheme="minorHAnsi" w:hAnsiTheme="minorHAnsi" w:cstheme="minorHAnsi"/>
          <w:highlight w:val="yellow"/>
        </w:rPr>
        <w:t xml:space="preserve">Dilute </w:t>
      </w:r>
      <w:r w:rsidR="0099131C" w:rsidRPr="00420CCE">
        <w:rPr>
          <w:rFonts w:asciiTheme="minorHAnsi" w:hAnsiTheme="minorHAnsi" w:cstheme="minorHAnsi"/>
          <w:highlight w:val="yellow"/>
        </w:rPr>
        <w:t>liposome</w:t>
      </w:r>
      <w:r w:rsidR="003B3B73" w:rsidRPr="00420CCE">
        <w:rPr>
          <w:rFonts w:asciiTheme="minorHAnsi" w:hAnsiTheme="minorHAnsi" w:cstheme="minorHAnsi"/>
          <w:highlight w:val="yellow"/>
        </w:rPr>
        <w:t>s</w:t>
      </w:r>
      <w:r w:rsidRPr="00420CCE">
        <w:rPr>
          <w:rFonts w:asciiTheme="minorHAnsi" w:hAnsiTheme="minorHAnsi" w:cstheme="minorHAnsi"/>
          <w:highlight w:val="yellow"/>
        </w:rPr>
        <w:t xml:space="preserve"> in </w:t>
      </w:r>
      <w:r w:rsidR="003B3B73" w:rsidRPr="00420CCE">
        <w:rPr>
          <w:rFonts w:asciiTheme="minorHAnsi" w:hAnsiTheme="minorHAnsi" w:cstheme="minorHAnsi"/>
          <w:highlight w:val="yellow"/>
        </w:rPr>
        <w:t xml:space="preserve">serum-free </w:t>
      </w:r>
      <w:r w:rsidR="0042228A" w:rsidRPr="00420CCE">
        <w:rPr>
          <w:rFonts w:asciiTheme="minorHAnsi" w:hAnsiTheme="minorHAnsi" w:cstheme="minorHAnsi"/>
          <w:highlight w:val="yellow"/>
        </w:rPr>
        <w:t xml:space="preserve">media </w:t>
      </w:r>
      <w:r w:rsidRPr="00420CCE">
        <w:rPr>
          <w:rFonts w:asciiTheme="minorHAnsi" w:hAnsiTheme="minorHAnsi" w:cstheme="minorHAnsi"/>
          <w:highlight w:val="yellow"/>
        </w:rPr>
        <w:t>according to the appropriate well volume</w:t>
      </w:r>
      <w:r w:rsidR="007E1161">
        <w:rPr>
          <w:rFonts w:asciiTheme="minorHAnsi" w:hAnsiTheme="minorHAnsi" w:cstheme="minorHAnsi"/>
          <w:highlight w:val="yellow"/>
        </w:rPr>
        <w:t>.</w:t>
      </w:r>
      <w:r w:rsidR="00723FDC" w:rsidRPr="007E1161">
        <w:rPr>
          <w:rFonts w:asciiTheme="minorHAnsi" w:hAnsiTheme="minorHAnsi" w:cstheme="minorHAnsi"/>
          <w:highlight w:val="yellow"/>
        </w:rPr>
        <w:t xml:space="preserve"> </w:t>
      </w:r>
      <w:r w:rsidRPr="007E1161">
        <w:rPr>
          <w:rFonts w:asciiTheme="minorHAnsi" w:hAnsiTheme="minorHAnsi" w:cstheme="minorHAnsi"/>
          <w:highlight w:val="yellow"/>
        </w:rPr>
        <w:t xml:space="preserve">Dilute siRNA in </w:t>
      </w:r>
      <w:r w:rsidR="003B3B73" w:rsidRPr="007E1161">
        <w:rPr>
          <w:rFonts w:asciiTheme="minorHAnsi" w:hAnsiTheme="minorHAnsi" w:cstheme="minorHAnsi"/>
          <w:highlight w:val="yellow"/>
        </w:rPr>
        <w:t xml:space="preserve">serum-free </w:t>
      </w:r>
      <w:r w:rsidR="0042228A" w:rsidRPr="007E1161">
        <w:rPr>
          <w:rFonts w:asciiTheme="minorHAnsi" w:hAnsiTheme="minorHAnsi" w:cstheme="minorHAnsi"/>
          <w:highlight w:val="yellow"/>
        </w:rPr>
        <w:t xml:space="preserve">media </w:t>
      </w:r>
      <w:r w:rsidR="00A27427" w:rsidRPr="007E1161">
        <w:rPr>
          <w:rFonts w:asciiTheme="minorHAnsi" w:hAnsiTheme="minorHAnsi" w:cstheme="minorHAnsi"/>
          <w:highlight w:val="yellow"/>
        </w:rPr>
        <w:t>to the final</w:t>
      </w:r>
      <w:r w:rsidRPr="007E1161">
        <w:rPr>
          <w:rFonts w:asciiTheme="minorHAnsi" w:hAnsiTheme="minorHAnsi" w:cstheme="minorHAnsi"/>
          <w:highlight w:val="yellow"/>
        </w:rPr>
        <w:t>.</w:t>
      </w:r>
      <w:r w:rsidR="00723FDC" w:rsidRPr="007E1161">
        <w:rPr>
          <w:rFonts w:asciiTheme="minorHAnsi" w:hAnsiTheme="minorHAnsi" w:cstheme="minorHAnsi"/>
          <w:highlight w:val="yellow"/>
        </w:rPr>
        <w:t xml:space="preserve"> </w:t>
      </w:r>
      <w:r w:rsidR="004052FC" w:rsidRPr="007E1161">
        <w:rPr>
          <w:highlight w:val="yellow"/>
        </w:rPr>
        <w:t>Add d</w:t>
      </w:r>
      <w:r w:rsidRPr="007E1161">
        <w:rPr>
          <w:highlight w:val="yellow"/>
        </w:rPr>
        <w:t xml:space="preserve">iluted siRNA to diluted </w:t>
      </w:r>
      <w:r w:rsidR="003B3B73" w:rsidRPr="007E1161">
        <w:rPr>
          <w:highlight w:val="yellow"/>
        </w:rPr>
        <w:t>liposomes</w:t>
      </w:r>
      <w:r w:rsidRPr="007E1161">
        <w:rPr>
          <w:highlight w:val="yellow"/>
        </w:rPr>
        <w:t xml:space="preserve"> </w:t>
      </w:r>
      <w:r w:rsidR="003B3B73" w:rsidRPr="007E1161">
        <w:rPr>
          <w:highlight w:val="yellow"/>
        </w:rPr>
        <w:t xml:space="preserve">in </w:t>
      </w:r>
      <w:r w:rsidR="007E1161">
        <w:rPr>
          <w:highlight w:val="yellow"/>
        </w:rPr>
        <w:t>a</w:t>
      </w:r>
      <w:r w:rsidR="003B3B73" w:rsidRPr="007E1161">
        <w:rPr>
          <w:highlight w:val="yellow"/>
        </w:rPr>
        <w:t xml:space="preserve"> ratio recommended by the manufacturer</w:t>
      </w:r>
      <w:r w:rsidRPr="007E1161">
        <w:rPr>
          <w:highlight w:val="yellow"/>
        </w:rPr>
        <w:t>. Mix well by pipetting</w:t>
      </w:r>
      <w:r w:rsidR="007E1161">
        <w:rPr>
          <w:highlight w:val="yellow"/>
        </w:rPr>
        <w:t xml:space="preserve"> and incubate</w:t>
      </w:r>
      <w:r w:rsidRPr="007E1161">
        <w:rPr>
          <w:highlight w:val="yellow"/>
        </w:rPr>
        <w:t>.</w:t>
      </w:r>
    </w:p>
    <w:p w14:paraId="49F17744" w14:textId="77777777" w:rsidR="007E1161" w:rsidRDefault="007E1161" w:rsidP="007E1161">
      <w:pPr>
        <w:pStyle w:val="ListParagraph"/>
        <w:ind w:left="0"/>
        <w:rPr>
          <w:rFonts w:asciiTheme="minorHAnsi" w:hAnsiTheme="minorHAnsi" w:cstheme="minorHAnsi"/>
        </w:rPr>
      </w:pPr>
    </w:p>
    <w:p w14:paraId="6ACAA754" w14:textId="112CF70E" w:rsidR="002B7C36" w:rsidRPr="007E1161" w:rsidRDefault="007E1161" w:rsidP="007E1161">
      <w:pPr>
        <w:pStyle w:val="ListParagraph"/>
        <w:ind w:left="0"/>
        <w:rPr>
          <w:rFonts w:asciiTheme="minorHAnsi" w:hAnsiTheme="minorHAnsi" w:cstheme="minorHAnsi"/>
          <w:highlight w:val="yellow"/>
        </w:rPr>
      </w:pPr>
      <w:r w:rsidRPr="00D71293">
        <w:rPr>
          <w:rFonts w:asciiTheme="minorHAnsi" w:hAnsiTheme="minorHAnsi" w:cstheme="minorHAnsi"/>
        </w:rPr>
        <w:t>Note:</w:t>
      </w:r>
      <w:r>
        <w:rPr>
          <w:rFonts w:asciiTheme="minorHAnsi" w:hAnsiTheme="minorHAnsi" w:cstheme="minorHAnsi"/>
        </w:rPr>
        <w:t xml:space="preserve"> </w:t>
      </w:r>
      <w:r w:rsidR="00BE1167" w:rsidRPr="007E1161">
        <w:rPr>
          <w:rFonts w:asciiTheme="minorHAnsi" w:hAnsiTheme="minorHAnsi" w:cstheme="minorHAnsi"/>
        </w:rPr>
        <w:t>Follow the manufacturer</w:t>
      </w:r>
      <w:r w:rsidR="0013085F" w:rsidRPr="007E1161">
        <w:rPr>
          <w:rFonts w:asciiTheme="minorHAnsi" w:hAnsiTheme="minorHAnsi" w:cstheme="minorHAnsi"/>
        </w:rPr>
        <w:t>’s</w:t>
      </w:r>
      <w:r w:rsidR="00BE1167" w:rsidRPr="007E1161">
        <w:rPr>
          <w:rFonts w:asciiTheme="minorHAnsi" w:hAnsiTheme="minorHAnsi" w:cstheme="minorHAnsi"/>
        </w:rPr>
        <w:t xml:space="preserve"> guide on the</w:t>
      </w:r>
      <w:r>
        <w:rPr>
          <w:rFonts w:asciiTheme="minorHAnsi" w:hAnsiTheme="minorHAnsi" w:cstheme="minorHAnsi"/>
        </w:rPr>
        <w:t xml:space="preserve"> volume used,</w:t>
      </w:r>
      <w:r w:rsidR="00BE1167" w:rsidRPr="007E1161">
        <w:rPr>
          <w:rFonts w:asciiTheme="minorHAnsi" w:hAnsiTheme="minorHAnsi" w:cstheme="minorHAnsi"/>
        </w:rPr>
        <w:t xml:space="preserve"> </w:t>
      </w:r>
      <w:r w:rsidR="00A8564E" w:rsidRPr="007E1161">
        <w:rPr>
          <w:rFonts w:asciiTheme="minorHAnsi" w:hAnsiTheme="minorHAnsi" w:cstheme="minorHAnsi"/>
        </w:rPr>
        <w:t>time and temperature of incubation</w:t>
      </w:r>
      <w:r w:rsidR="002B7C36" w:rsidRPr="007E1161">
        <w:rPr>
          <w:rFonts w:asciiTheme="minorHAnsi" w:hAnsiTheme="minorHAnsi" w:cstheme="minorHAnsi"/>
        </w:rPr>
        <w:t>.</w:t>
      </w:r>
    </w:p>
    <w:p w14:paraId="330DA274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7B822671" w14:textId="1F1EF0E6" w:rsidR="002B7C36" w:rsidRPr="007E1161" w:rsidRDefault="00CD33D3" w:rsidP="00984503">
      <w:pPr>
        <w:pStyle w:val="ListParagraph"/>
        <w:ind w:left="0"/>
        <w:rPr>
          <w:rFonts w:asciiTheme="minorHAnsi" w:hAnsiTheme="minorHAnsi" w:cstheme="minorHAnsi"/>
        </w:rPr>
      </w:pPr>
      <w:r w:rsidRPr="00420CCE">
        <w:rPr>
          <w:rFonts w:asciiTheme="minorHAnsi" w:hAnsiTheme="minorHAnsi" w:cstheme="minorHAnsi"/>
          <w:highlight w:val="yellow"/>
        </w:rPr>
        <w:t>4.1.7.</w:t>
      </w:r>
      <w:r w:rsidRPr="00420CCE">
        <w:rPr>
          <w:rFonts w:asciiTheme="minorHAnsi" w:hAnsiTheme="minorHAnsi" w:cstheme="minorHAnsi"/>
          <w:highlight w:val="yellow"/>
        </w:rPr>
        <w:tab/>
      </w:r>
      <w:r w:rsidR="002B7C36" w:rsidRPr="00420CCE">
        <w:rPr>
          <w:rFonts w:asciiTheme="minorHAnsi" w:hAnsiTheme="minorHAnsi" w:cstheme="minorHAnsi"/>
          <w:highlight w:val="yellow"/>
        </w:rPr>
        <w:t xml:space="preserve">Add </w:t>
      </w:r>
      <w:r w:rsidR="004052FC" w:rsidRPr="00420CCE">
        <w:rPr>
          <w:rFonts w:asciiTheme="minorHAnsi" w:hAnsiTheme="minorHAnsi" w:cstheme="minorHAnsi"/>
          <w:highlight w:val="yellow"/>
        </w:rPr>
        <w:t xml:space="preserve">an </w:t>
      </w:r>
      <w:r w:rsidR="002B7C36" w:rsidRPr="00420CCE">
        <w:rPr>
          <w:rFonts w:asciiTheme="minorHAnsi" w:hAnsiTheme="minorHAnsi" w:cstheme="minorHAnsi"/>
          <w:highlight w:val="yellow"/>
        </w:rPr>
        <w:t>appropriate volume of siRNA</w:t>
      </w:r>
      <w:r w:rsidR="0042228A" w:rsidRPr="00420CCE">
        <w:rPr>
          <w:rFonts w:asciiTheme="minorHAnsi" w:hAnsiTheme="minorHAnsi" w:cstheme="minorHAnsi"/>
          <w:highlight w:val="yellow"/>
        </w:rPr>
        <w:t>–</w:t>
      </w:r>
      <w:r w:rsidR="002B7C36" w:rsidRPr="00420CCE">
        <w:rPr>
          <w:rFonts w:asciiTheme="minorHAnsi" w:hAnsiTheme="minorHAnsi" w:cstheme="minorHAnsi"/>
          <w:highlight w:val="yellow"/>
        </w:rPr>
        <w:t xml:space="preserve">lipid complex to cells </w:t>
      </w:r>
      <w:r w:rsidR="002B7C36" w:rsidRPr="007E1161">
        <w:rPr>
          <w:rFonts w:asciiTheme="minorHAnsi" w:hAnsiTheme="minorHAnsi" w:cstheme="minorHAnsi"/>
        </w:rPr>
        <w:t xml:space="preserve">according to the </w:t>
      </w:r>
      <w:r w:rsidR="002B7C36" w:rsidRPr="007E1161">
        <w:rPr>
          <w:rFonts w:asciiTheme="minorHAnsi" w:hAnsiTheme="minorHAnsi" w:cstheme="minorHAnsi"/>
        </w:rPr>
        <w:lastRenderedPageBreak/>
        <w:t>manufacturer</w:t>
      </w:r>
      <w:r w:rsidR="004052FC" w:rsidRPr="007E1161">
        <w:rPr>
          <w:rFonts w:asciiTheme="minorHAnsi" w:hAnsiTheme="minorHAnsi" w:cstheme="minorHAnsi"/>
        </w:rPr>
        <w:t>’s</w:t>
      </w:r>
      <w:r w:rsidR="002B7C36" w:rsidRPr="007E1161">
        <w:rPr>
          <w:rFonts w:asciiTheme="minorHAnsi" w:hAnsiTheme="minorHAnsi" w:cstheme="minorHAnsi"/>
        </w:rPr>
        <w:t xml:space="preserve"> recommendations.</w:t>
      </w:r>
    </w:p>
    <w:p w14:paraId="010C611B" w14:textId="77777777" w:rsidR="00984503" w:rsidRPr="00420CCE" w:rsidRDefault="00984503" w:rsidP="00984503">
      <w:pPr>
        <w:pStyle w:val="ListParagraph"/>
        <w:ind w:left="0"/>
        <w:rPr>
          <w:rFonts w:asciiTheme="minorHAnsi" w:hAnsiTheme="minorHAnsi" w:cstheme="minorHAnsi"/>
          <w:highlight w:val="yellow"/>
        </w:rPr>
      </w:pPr>
    </w:p>
    <w:p w14:paraId="4DCB4E16" w14:textId="08975B9F" w:rsidR="002B7C36" w:rsidRPr="00723FDC" w:rsidRDefault="002B7C36" w:rsidP="00984503">
      <w:pPr>
        <w:pStyle w:val="ListParagraph"/>
        <w:numPr>
          <w:ilvl w:val="2"/>
          <w:numId w:val="11"/>
        </w:numPr>
        <w:ind w:left="0" w:firstLine="0"/>
        <w:rPr>
          <w:highlight w:val="yellow"/>
        </w:rPr>
      </w:pPr>
      <w:r w:rsidRPr="00420CCE">
        <w:rPr>
          <w:rFonts w:asciiTheme="minorHAnsi" w:hAnsiTheme="minorHAnsi" w:cstheme="minorHAnsi"/>
          <w:highlight w:val="yellow"/>
        </w:rPr>
        <w:t xml:space="preserve">Incubate </w:t>
      </w:r>
      <w:r w:rsidR="004052FC" w:rsidRPr="00420CCE">
        <w:rPr>
          <w:rFonts w:asciiTheme="minorHAnsi" w:hAnsiTheme="minorHAnsi" w:cstheme="minorHAnsi"/>
          <w:highlight w:val="yellow"/>
        </w:rPr>
        <w:t xml:space="preserve">cells </w:t>
      </w:r>
      <w:r w:rsidRPr="00420CCE">
        <w:rPr>
          <w:rFonts w:asciiTheme="minorHAnsi" w:hAnsiTheme="minorHAnsi" w:cstheme="minorHAnsi"/>
          <w:highlight w:val="yellow"/>
        </w:rPr>
        <w:t>for 24</w:t>
      </w:r>
      <w:r w:rsidR="004052FC" w:rsidRPr="00420CCE">
        <w:rPr>
          <w:rFonts w:asciiTheme="minorHAnsi" w:hAnsiTheme="minorHAnsi" w:cstheme="minorHAnsi"/>
          <w:highlight w:val="yellow"/>
        </w:rPr>
        <w:t xml:space="preserve"> </w:t>
      </w:r>
      <w:r w:rsidRPr="00420CCE">
        <w:rPr>
          <w:rFonts w:asciiTheme="minorHAnsi" w:hAnsiTheme="minorHAnsi" w:cstheme="minorHAnsi"/>
          <w:highlight w:val="yellow"/>
        </w:rPr>
        <w:t>h in a standard cell culture incubator</w:t>
      </w:r>
      <w:r w:rsidR="005849DE" w:rsidRPr="00420CCE">
        <w:rPr>
          <w:rFonts w:asciiTheme="minorHAnsi" w:hAnsiTheme="minorHAnsi" w:cstheme="minorHAnsi"/>
          <w:highlight w:val="yellow"/>
        </w:rPr>
        <w:t xml:space="preserve"> </w:t>
      </w:r>
      <w:r w:rsidR="005849DE" w:rsidRPr="007E1161">
        <w:rPr>
          <w:rFonts w:asciiTheme="minorHAnsi" w:hAnsiTheme="minorHAnsi" w:cstheme="minorHAnsi"/>
        </w:rPr>
        <w:t xml:space="preserve">(37 </w:t>
      </w:r>
      <w:r w:rsidR="005849DE" w:rsidRPr="007E1161">
        <w:rPr>
          <w:rFonts w:asciiTheme="minorHAnsi" w:hAnsiTheme="minorHAnsi" w:cstheme="minorHAnsi"/>
          <w:color w:val="808080" w:themeColor="background1" w:themeShade="80"/>
        </w:rPr>
        <w:t>°</w:t>
      </w:r>
      <w:r w:rsidR="005849DE" w:rsidRPr="007E1161">
        <w:rPr>
          <w:rFonts w:asciiTheme="minorHAnsi" w:hAnsiTheme="minorHAnsi" w:cstheme="minorHAnsi"/>
        </w:rPr>
        <w:t>C, 5% CO</w:t>
      </w:r>
      <w:r w:rsidR="005849DE" w:rsidRPr="007E1161">
        <w:rPr>
          <w:rFonts w:asciiTheme="minorHAnsi" w:hAnsiTheme="minorHAnsi" w:cstheme="minorHAnsi"/>
          <w:vertAlign w:val="subscript"/>
        </w:rPr>
        <w:t>2</w:t>
      </w:r>
      <w:r w:rsidR="005849DE" w:rsidRPr="007E1161">
        <w:rPr>
          <w:rFonts w:asciiTheme="minorHAnsi" w:hAnsiTheme="minorHAnsi" w:cstheme="minorHAnsi"/>
        </w:rPr>
        <w:t>)</w:t>
      </w:r>
      <w:r w:rsidRPr="00420CCE">
        <w:rPr>
          <w:rFonts w:asciiTheme="minorHAnsi" w:hAnsiTheme="minorHAnsi" w:cstheme="minorHAnsi"/>
          <w:highlight w:val="yellow"/>
        </w:rPr>
        <w:t>.</w:t>
      </w:r>
      <w:r w:rsidR="00723FDC">
        <w:rPr>
          <w:rFonts w:asciiTheme="minorHAnsi" w:hAnsiTheme="minorHAnsi" w:cstheme="minorHAnsi"/>
          <w:highlight w:val="yellow"/>
        </w:rPr>
        <w:t xml:space="preserve"> </w:t>
      </w:r>
      <w:r w:rsidRPr="00723FDC">
        <w:rPr>
          <w:highlight w:val="yellow"/>
        </w:rPr>
        <w:t>Perform downstream step</w:t>
      </w:r>
      <w:r w:rsidR="004052FC" w:rsidRPr="00723FDC">
        <w:rPr>
          <w:highlight w:val="yellow"/>
        </w:rPr>
        <w:t>s</w:t>
      </w:r>
      <w:r w:rsidRPr="00723FDC">
        <w:rPr>
          <w:highlight w:val="yellow"/>
        </w:rPr>
        <w:t xml:space="preserve"> as appropriate </w:t>
      </w:r>
      <w:r w:rsidRPr="007E1161">
        <w:t xml:space="preserve">(extract RNA, extract proteins, staining, etc.) </w:t>
      </w:r>
    </w:p>
    <w:p w14:paraId="24E42F4F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612265A6" w14:textId="7F601A76" w:rsidR="00953D79" w:rsidRPr="00546A95" w:rsidRDefault="00953D79" w:rsidP="00984503">
      <w:pPr>
        <w:pStyle w:val="ListParagraph"/>
        <w:ind w:left="0"/>
        <w:rPr>
          <w:rFonts w:asciiTheme="minorHAnsi" w:hAnsiTheme="minorHAnsi" w:cstheme="minorHAnsi"/>
        </w:rPr>
      </w:pPr>
      <w:r w:rsidRPr="00D71293">
        <w:rPr>
          <w:rFonts w:asciiTheme="minorHAnsi" w:hAnsiTheme="minorHAnsi" w:cstheme="minorHAnsi"/>
        </w:rPr>
        <w:t>Note:</w:t>
      </w:r>
      <w:r w:rsidRPr="00984BE4">
        <w:rPr>
          <w:rFonts w:asciiTheme="minorHAnsi" w:hAnsiTheme="minorHAnsi" w:cstheme="minorHAnsi"/>
        </w:rPr>
        <w:t xml:space="preserve"> siRNA knockdown time</w:t>
      </w:r>
      <w:r w:rsidR="00AF6396" w:rsidRPr="00984BE4">
        <w:rPr>
          <w:rFonts w:asciiTheme="minorHAnsi" w:hAnsiTheme="minorHAnsi" w:cstheme="minorHAnsi"/>
        </w:rPr>
        <w:t>s</w:t>
      </w:r>
      <w:r w:rsidRPr="00984BE4">
        <w:rPr>
          <w:rFonts w:asciiTheme="minorHAnsi" w:hAnsiTheme="minorHAnsi" w:cstheme="minorHAnsi"/>
        </w:rPr>
        <w:t xml:space="preserve"> and concentrations can </w:t>
      </w:r>
      <w:r w:rsidR="00AF6396" w:rsidRPr="00984BE4">
        <w:rPr>
          <w:rFonts w:asciiTheme="minorHAnsi" w:hAnsiTheme="minorHAnsi" w:cstheme="minorHAnsi"/>
        </w:rPr>
        <w:t>vary</w:t>
      </w:r>
      <w:r w:rsidRPr="00984BE4">
        <w:rPr>
          <w:rFonts w:asciiTheme="minorHAnsi" w:hAnsiTheme="minorHAnsi" w:cstheme="minorHAnsi"/>
        </w:rPr>
        <w:t xml:space="preserve"> depending on</w:t>
      </w:r>
      <w:r w:rsidR="00AF6396" w:rsidRPr="00984BE4">
        <w:rPr>
          <w:rFonts w:asciiTheme="minorHAnsi" w:hAnsiTheme="minorHAnsi" w:cstheme="minorHAnsi"/>
        </w:rPr>
        <w:t xml:space="preserve"> the</w:t>
      </w:r>
      <w:r w:rsidRPr="00984BE4">
        <w:rPr>
          <w:rFonts w:asciiTheme="minorHAnsi" w:hAnsiTheme="minorHAnsi" w:cstheme="minorHAnsi"/>
        </w:rPr>
        <w:t xml:space="preserve"> individual experiment.</w:t>
      </w:r>
    </w:p>
    <w:p w14:paraId="0B7F8427" w14:textId="77777777" w:rsidR="002B7C36" w:rsidRPr="00546A95" w:rsidRDefault="002B7C36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35FD7DB2" w14:textId="453E733C" w:rsidR="002B7C36" w:rsidRPr="00CD33D3" w:rsidRDefault="00A27427" w:rsidP="00984503">
      <w:pPr>
        <w:pStyle w:val="ListParagraph"/>
        <w:numPr>
          <w:ilvl w:val="1"/>
          <w:numId w:val="11"/>
        </w:numPr>
        <w:ind w:left="0" w:firstLine="0"/>
        <w:rPr>
          <w:rFonts w:asciiTheme="minorHAnsi" w:hAnsiTheme="minorHAnsi" w:cstheme="minorHAnsi"/>
          <w:b/>
        </w:rPr>
      </w:pPr>
      <w:r w:rsidRPr="00CD33D3">
        <w:rPr>
          <w:rFonts w:asciiTheme="minorHAnsi" w:hAnsiTheme="minorHAnsi" w:cstheme="minorHAnsi"/>
          <w:b/>
        </w:rPr>
        <w:t xml:space="preserve">Performing </w:t>
      </w:r>
      <w:r w:rsidR="00230609" w:rsidRPr="00CD33D3">
        <w:rPr>
          <w:rFonts w:asciiTheme="minorHAnsi" w:hAnsiTheme="minorHAnsi" w:cstheme="minorHAnsi"/>
          <w:b/>
        </w:rPr>
        <w:t>gene</w:t>
      </w:r>
      <w:r w:rsidRPr="00CD33D3">
        <w:rPr>
          <w:rFonts w:asciiTheme="minorHAnsi" w:hAnsiTheme="minorHAnsi" w:cstheme="minorHAnsi"/>
          <w:b/>
        </w:rPr>
        <w:t xml:space="preserve"> k</w:t>
      </w:r>
      <w:r w:rsidR="002B7C36" w:rsidRPr="00CD33D3">
        <w:rPr>
          <w:rFonts w:asciiTheme="minorHAnsi" w:hAnsiTheme="minorHAnsi" w:cstheme="minorHAnsi"/>
          <w:b/>
        </w:rPr>
        <w:t xml:space="preserve">nockout </w:t>
      </w:r>
      <w:r w:rsidR="00701A20" w:rsidRPr="00CD33D3">
        <w:rPr>
          <w:rFonts w:asciiTheme="minorHAnsi" w:hAnsiTheme="minorHAnsi" w:cstheme="minorHAnsi"/>
          <w:b/>
        </w:rPr>
        <w:t>in O9-1 cells</w:t>
      </w:r>
      <w:r w:rsidR="002B7C36" w:rsidRPr="00CD33D3">
        <w:rPr>
          <w:rFonts w:asciiTheme="minorHAnsi" w:hAnsiTheme="minorHAnsi" w:cstheme="minorHAnsi"/>
          <w:b/>
        </w:rPr>
        <w:t xml:space="preserve"> </w:t>
      </w:r>
      <w:r w:rsidR="009A5E41" w:rsidRPr="00CD33D3">
        <w:rPr>
          <w:rFonts w:asciiTheme="minorHAnsi" w:hAnsiTheme="minorHAnsi" w:cstheme="minorHAnsi"/>
          <w:b/>
        </w:rPr>
        <w:t xml:space="preserve">by </w:t>
      </w:r>
      <w:r w:rsidR="002B7C36" w:rsidRPr="00CD33D3">
        <w:rPr>
          <w:rFonts w:asciiTheme="minorHAnsi" w:hAnsiTheme="minorHAnsi" w:cstheme="minorHAnsi"/>
          <w:b/>
        </w:rPr>
        <w:t>using CRISPR-Cas9 genome editing</w:t>
      </w:r>
    </w:p>
    <w:p w14:paraId="2136F519" w14:textId="77777777" w:rsidR="00984503" w:rsidRDefault="00984503" w:rsidP="00984503">
      <w:pPr>
        <w:contextualSpacing/>
        <w:rPr>
          <w:rFonts w:asciiTheme="minorHAnsi" w:hAnsiTheme="minorHAnsi" w:cstheme="minorHAnsi"/>
          <w:b/>
        </w:rPr>
      </w:pPr>
    </w:p>
    <w:p w14:paraId="54BA149F" w14:textId="36D5A6B1" w:rsidR="00667763" w:rsidRDefault="00C940BD" w:rsidP="00984503">
      <w:pPr>
        <w:contextualSpacing/>
        <w:rPr>
          <w:rFonts w:asciiTheme="minorHAnsi" w:hAnsiTheme="minorHAnsi" w:cstheme="minorHAnsi"/>
        </w:rPr>
      </w:pPr>
      <w:r w:rsidRPr="00D71293">
        <w:rPr>
          <w:rFonts w:asciiTheme="minorHAnsi" w:hAnsiTheme="minorHAnsi" w:cstheme="minorHAnsi"/>
        </w:rPr>
        <w:t>Note:</w:t>
      </w:r>
      <w:r>
        <w:rPr>
          <w:rFonts w:asciiTheme="minorHAnsi" w:hAnsiTheme="minorHAnsi" w:cstheme="minorHAnsi"/>
          <w:b/>
        </w:rPr>
        <w:t xml:space="preserve"> </w:t>
      </w:r>
      <w:r w:rsidR="000C173E">
        <w:rPr>
          <w:rFonts w:asciiTheme="minorHAnsi" w:hAnsiTheme="minorHAnsi" w:cstheme="minorHAnsi"/>
        </w:rPr>
        <w:t xml:space="preserve">Refer </w:t>
      </w:r>
      <w:r w:rsidR="00B630A0">
        <w:rPr>
          <w:rFonts w:asciiTheme="minorHAnsi" w:hAnsiTheme="minorHAnsi" w:cstheme="minorHAnsi"/>
        </w:rPr>
        <w:t xml:space="preserve">to the </w:t>
      </w:r>
      <w:r w:rsidR="000C173E">
        <w:rPr>
          <w:rFonts w:asciiTheme="minorHAnsi" w:hAnsiTheme="minorHAnsi" w:cstheme="minorHAnsi"/>
        </w:rPr>
        <w:t>previously published</w:t>
      </w:r>
      <w:r w:rsidR="002B7C36" w:rsidRPr="00546A95">
        <w:rPr>
          <w:rFonts w:asciiTheme="minorHAnsi" w:hAnsiTheme="minorHAnsi" w:cstheme="minorHAnsi"/>
        </w:rPr>
        <w:t xml:space="preserve"> protocol </w:t>
      </w:r>
      <w:r w:rsidR="00940BFB" w:rsidRPr="00546A95">
        <w:rPr>
          <w:rFonts w:asciiTheme="minorHAnsi" w:hAnsiTheme="minorHAnsi" w:cstheme="minorHAnsi"/>
        </w:rPr>
        <w:t xml:space="preserve">for using </w:t>
      </w:r>
      <w:r w:rsidR="002B7C36" w:rsidRPr="00546A95">
        <w:rPr>
          <w:rFonts w:asciiTheme="minorHAnsi" w:hAnsiTheme="minorHAnsi" w:cstheme="minorHAnsi"/>
        </w:rPr>
        <w:t>CRISPR-Cas9 in mammalian cell lines</w:t>
      </w:r>
      <w:r w:rsidR="002B7C36" w:rsidRPr="00546A95">
        <w:rPr>
          <w:rFonts w:asciiTheme="minorHAnsi" w:hAnsiTheme="minorHAnsi" w:cstheme="minorHAnsi"/>
        </w:rPr>
        <w:fldChar w:fldCharType="begin">
          <w:fldData xml:space="preserve">PEVuZE5vdGU+PENpdGU+PEF1dGhvcj5CYXVlcjwvQXV0aG9yPjxZZWFyPjIwMTU8L1llYXI+PFJl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PEVuZE5vdGU+PENpdGU+PEF1dGhvcj5CYXVlcjwvQXV0aG9yPjxZZWFyPjIwMTU8L1llYXI+PFJl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2B7C36" w:rsidRPr="00546A95">
        <w:rPr>
          <w:rFonts w:asciiTheme="minorHAnsi" w:hAnsiTheme="minorHAnsi" w:cstheme="minorHAnsi"/>
        </w:rPr>
      </w:r>
      <w:r w:rsidR="002B7C36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29</w:t>
      </w:r>
      <w:r w:rsidR="002B7C36" w:rsidRPr="00546A95">
        <w:rPr>
          <w:rFonts w:asciiTheme="minorHAnsi" w:hAnsiTheme="minorHAnsi" w:cstheme="minorHAnsi"/>
        </w:rPr>
        <w:fldChar w:fldCharType="end"/>
      </w:r>
      <w:r w:rsidR="000C173E">
        <w:rPr>
          <w:rFonts w:asciiTheme="minorHAnsi" w:hAnsiTheme="minorHAnsi" w:cstheme="minorHAnsi"/>
        </w:rPr>
        <w:t>. P</w:t>
      </w:r>
      <w:r w:rsidR="00D344E9" w:rsidRPr="00546A95">
        <w:rPr>
          <w:rFonts w:asciiTheme="minorHAnsi" w:hAnsiTheme="minorHAnsi" w:cstheme="minorHAnsi"/>
        </w:rPr>
        <w:t>rovide</w:t>
      </w:r>
      <w:r w:rsidR="00940BFB" w:rsidRPr="00546A95">
        <w:rPr>
          <w:rFonts w:asciiTheme="minorHAnsi" w:hAnsiTheme="minorHAnsi" w:cstheme="minorHAnsi"/>
        </w:rPr>
        <w:t>d</w:t>
      </w:r>
      <w:r w:rsidR="00D344E9" w:rsidRPr="00546A95">
        <w:rPr>
          <w:rFonts w:asciiTheme="minorHAnsi" w:hAnsiTheme="minorHAnsi" w:cstheme="minorHAnsi"/>
        </w:rPr>
        <w:t xml:space="preserve"> here </w:t>
      </w:r>
      <w:r w:rsidR="00940BFB" w:rsidRPr="00546A95">
        <w:rPr>
          <w:rFonts w:asciiTheme="minorHAnsi" w:hAnsiTheme="minorHAnsi" w:cstheme="minorHAnsi"/>
        </w:rPr>
        <w:t xml:space="preserve">is </w:t>
      </w:r>
      <w:r w:rsidR="00D344E9" w:rsidRPr="00546A95">
        <w:rPr>
          <w:rFonts w:asciiTheme="minorHAnsi" w:hAnsiTheme="minorHAnsi" w:cstheme="minorHAnsi"/>
        </w:rPr>
        <w:t>a simplified description of CRISPR-Cas9 genome editing and related steps.</w:t>
      </w:r>
    </w:p>
    <w:p w14:paraId="5512A94D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5543CC5F" w14:textId="3F06739B" w:rsidR="00834BCB" w:rsidRDefault="00D21080" w:rsidP="00984503">
      <w:pPr>
        <w:pStyle w:val="ListParagraph"/>
        <w:numPr>
          <w:ilvl w:val="2"/>
          <w:numId w:val="12"/>
        </w:numPr>
        <w:ind w:left="0" w:firstLine="0"/>
        <w:rPr>
          <w:rFonts w:asciiTheme="minorHAnsi" w:hAnsiTheme="minorHAnsi" w:cstheme="minorHAnsi"/>
        </w:rPr>
      </w:pPr>
      <w:r w:rsidRPr="00CD33D3">
        <w:rPr>
          <w:rFonts w:asciiTheme="minorHAnsi" w:hAnsiTheme="minorHAnsi" w:cstheme="minorHAnsi"/>
        </w:rPr>
        <w:t xml:space="preserve">Obtain </w:t>
      </w:r>
      <w:r w:rsidR="008D693E" w:rsidRPr="00CD33D3">
        <w:rPr>
          <w:rFonts w:asciiTheme="minorHAnsi" w:hAnsiTheme="minorHAnsi" w:cstheme="minorHAnsi"/>
        </w:rPr>
        <w:t>s</w:t>
      </w:r>
      <w:r w:rsidR="00834BCB" w:rsidRPr="00CD33D3">
        <w:rPr>
          <w:rFonts w:asciiTheme="minorHAnsi" w:hAnsiTheme="minorHAnsi" w:cstheme="minorHAnsi"/>
        </w:rPr>
        <w:t xml:space="preserve">gRNA sequences by using </w:t>
      </w:r>
      <w:r w:rsidR="008D693E" w:rsidRPr="00CD33D3">
        <w:rPr>
          <w:rFonts w:asciiTheme="minorHAnsi" w:hAnsiTheme="minorHAnsi" w:cstheme="minorHAnsi"/>
        </w:rPr>
        <w:t xml:space="preserve">a </w:t>
      </w:r>
      <w:r w:rsidR="00834BCB" w:rsidRPr="00CD33D3">
        <w:rPr>
          <w:rFonts w:asciiTheme="minorHAnsi" w:hAnsiTheme="minorHAnsi" w:cstheme="minorHAnsi"/>
        </w:rPr>
        <w:t>sgRNA design tool.</w:t>
      </w:r>
    </w:p>
    <w:p w14:paraId="758DE9E8" w14:textId="77777777" w:rsidR="00984503" w:rsidRPr="00CD33D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5F33DBE1" w14:textId="6B166FCE" w:rsidR="002B7C36" w:rsidRPr="00573E7C" w:rsidRDefault="002B7C36" w:rsidP="00984503">
      <w:pPr>
        <w:pStyle w:val="ListParagraph"/>
        <w:numPr>
          <w:ilvl w:val="2"/>
          <w:numId w:val="12"/>
        </w:numPr>
        <w:ind w:left="0" w:firstLine="0"/>
        <w:rPr>
          <w:rFonts w:asciiTheme="minorHAnsi" w:hAnsiTheme="minorHAnsi" w:cstheme="minorHAnsi"/>
        </w:rPr>
      </w:pPr>
      <w:r w:rsidRPr="00573E7C">
        <w:rPr>
          <w:rFonts w:asciiTheme="minorHAnsi" w:hAnsiTheme="minorHAnsi" w:cstheme="minorHAnsi"/>
        </w:rPr>
        <w:t>Ligate the sgRNA to pSpCas9(bb)-2a-GFP vector</w:t>
      </w:r>
      <w:r w:rsidR="0003505B" w:rsidRPr="00573E7C">
        <w:rPr>
          <w:rFonts w:asciiTheme="minorHAnsi" w:hAnsiTheme="minorHAnsi" w:cstheme="minorHAnsi"/>
        </w:rPr>
        <w:fldChar w:fldCharType="begin">
          <w:fldData xml:space="preserve">PEVuZE5vdGU+PENpdGU+PEF1dGhvcj5SYW48L0F1dGhvcj48WWVhcj4yMDEzPC9ZZWFyPjxSZWNO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=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PEVuZE5vdGU+PENpdGU+PEF1dGhvcj5SYW48L0F1dGhvcj48WWVhcj4yMDEzPC9ZZWFyPjxSZWNO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=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03505B" w:rsidRPr="00573E7C">
        <w:rPr>
          <w:rFonts w:asciiTheme="minorHAnsi" w:hAnsiTheme="minorHAnsi" w:cstheme="minorHAnsi"/>
        </w:rPr>
      </w:r>
      <w:r w:rsidR="0003505B" w:rsidRPr="00573E7C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30</w:t>
      </w:r>
      <w:r w:rsidR="0003505B" w:rsidRPr="00573E7C">
        <w:rPr>
          <w:rFonts w:asciiTheme="minorHAnsi" w:hAnsiTheme="minorHAnsi" w:cstheme="minorHAnsi"/>
        </w:rPr>
        <w:fldChar w:fldCharType="end"/>
      </w:r>
      <w:r w:rsidRPr="00573E7C">
        <w:rPr>
          <w:rFonts w:asciiTheme="minorHAnsi" w:hAnsiTheme="minorHAnsi" w:cstheme="minorHAnsi"/>
        </w:rPr>
        <w:t xml:space="preserve">. </w:t>
      </w:r>
    </w:p>
    <w:p w14:paraId="7270277D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63873A5A" w14:textId="20C2F650" w:rsidR="002B7C36" w:rsidRDefault="00CD33D3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4.2.3.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>Transfect O9-1 cells</w:t>
      </w:r>
      <w:r w:rsidR="00815076" w:rsidRPr="00546A95">
        <w:rPr>
          <w:rFonts w:asciiTheme="minorHAnsi" w:hAnsiTheme="minorHAnsi" w:cstheme="minorHAnsi"/>
        </w:rPr>
        <w:t xml:space="preserve"> with the vector </w:t>
      </w:r>
      <w:r w:rsidR="0099324D">
        <w:rPr>
          <w:rFonts w:asciiTheme="minorHAnsi" w:hAnsiTheme="minorHAnsi" w:cstheme="minorHAnsi"/>
        </w:rPr>
        <w:t xml:space="preserve">by </w:t>
      </w:r>
      <w:r w:rsidR="002B7C36" w:rsidRPr="00546A95">
        <w:rPr>
          <w:rFonts w:asciiTheme="minorHAnsi" w:hAnsiTheme="minorHAnsi" w:cstheme="minorHAnsi"/>
        </w:rPr>
        <w:t xml:space="preserve">using </w:t>
      </w:r>
      <w:r w:rsidR="00B427BE">
        <w:rPr>
          <w:rFonts w:asciiTheme="minorHAnsi" w:hAnsiTheme="minorHAnsi" w:cstheme="minorHAnsi"/>
        </w:rPr>
        <w:t>a standard lipofection protocol</w:t>
      </w:r>
      <w:r w:rsidR="002B7C36" w:rsidRPr="00546A95">
        <w:rPr>
          <w:rFonts w:asciiTheme="minorHAnsi" w:hAnsiTheme="minorHAnsi" w:cstheme="minorHAnsi"/>
        </w:rPr>
        <w:t xml:space="preserve"> according to the manufacturer</w:t>
      </w:r>
      <w:r w:rsidR="00815076" w:rsidRPr="00546A95">
        <w:rPr>
          <w:rFonts w:asciiTheme="minorHAnsi" w:hAnsiTheme="minorHAnsi" w:cstheme="minorHAnsi"/>
        </w:rPr>
        <w:t>’s</w:t>
      </w:r>
      <w:r w:rsidR="002B7C36" w:rsidRPr="00546A95">
        <w:rPr>
          <w:rFonts w:asciiTheme="minorHAnsi" w:hAnsiTheme="minorHAnsi" w:cstheme="minorHAnsi"/>
        </w:rPr>
        <w:t xml:space="preserve"> </w:t>
      </w:r>
      <w:r w:rsidR="00966221">
        <w:rPr>
          <w:rFonts w:asciiTheme="minorHAnsi" w:hAnsiTheme="minorHAnsi" w:cstheme="minorHAnsi"/>
        </w:rPr>
        <w:t>recommendation</w:t>
      </w:r>
      <w:r w:rsidR="00230107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>.</w:t>
      </w:r>
    </w:p>
    <w:p w14:paraId="583B076B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55D672F3" w14:textId="75870796" w:rsidR="002B7C36" w:rsidRDefault="00CD33D3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4.2.4.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>Incubate</w:t>
      </w:r>
      <w:r w:rsidR="00815076" w:rsidRPr="00546A95">
        <w:rPr>
          <w:rFonts w:asciiTheme="minorHAnsi" w:hAnsiTheme="minorHAnsi" w:cstheme="minorHAnsi"/>
        </w:rPr>
        <w:t xml:space="preserve"> cells</w:t>
      </w:r>
      <w:r w:rsidR="002B7C36" w:rsidRPr="00546A95">
        <w:rPr>
          <w:rFonts w:asciiTheme="minorHAnsi" w:hAnsiTheme="minorHAnsi" w:cstheme="minorHAnsi"/>
        </w:rPr>
        <w:t xml:space="preserve"> in a standard cell culture incubator at 37</w:t>
      </w:r>
      <w:r w:rsidR="00BB430C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°C</w:t>
      </w:r>
      <w:r w:rsidR="00815076" w:rsidRPr="00546A95">
        <w:rPr>
          <w:rFonts w:asciiTheme="minorHAnsi" w:hAnsiTheme="minorHAnsi" w:cstheme="minorHAnsi"/>
        </w:rPr>
        <w:t xml:space="preserve"> with</w:t>
      </w:r>
      <w:r w:rsidR="002B7C36" w:rsidRPr="00546A95">
        <w:rPr>
          <w:rFonts w:asciiTheme="minorHAnsi" w:hAnsiTheme="minorHAnsi" w:cstheme="minorHAnsi"/>
        </w:rPr>
        <w:t xml:space="preserve"> 5% CO</w:t>
      </w:r>
      <w:r w:rsidR="002B7C36" w:rsidRPr="00546A95">
        <w:rPr>
          <w:rFonts w:asciiTheme="minorHAnsi" w:hAnsiTheme="minorHAnsi" w:cstheme="minorHAnsi"/>
          <w:vertAlign w:val="subscript"/>
        </w:rPr>
        <w:t>2</w:t>
      </w:r>
      <w:r w:rsidR="002B7C36" w:rsidRPr="00546A95">
        <w:rPr>
          <w:rFonts w:asciiTheme="minorHAnsi" w:hAnsiTheme="minorHAnsi" w:cstheme="minorHAnsi"/>
        </w:rPr>
        <w:t xml:space="preserve"> for 24</w:t>
      </w:r>
      <w:r w:rsidR="00815076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h.</w:t>
      </w:r>
    </w:p>
    <w:p w14:paraId="474443D7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1F04AF78" w14:textId="64E1D8BA" w:rsidR="002B7C36" w:rsidRDefault="00CD33D3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4.2.5.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 xml:space="preserve">Perform fluorescence-activated cell sorting </w:t>
      </w:r>
      <w:r w:rsidR="00953D79">
        <w:rPr>
          <w:rFonts w:asciiTheme="minorHAnsi" w:hAnsiTheme="minorHAnsi" w:cstheme="minorHAnsi"/>
        </w:rPr>
        <w:t>(FACS) based on</w:t>
      </w:r>
      <w:r w:rsidR="00953D79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GFP/7-AAD. Seed GFP+ single cells into 96-well plates. </w:t>
      </w:r>
    </w:p>
    <w:p w14:paraId="309B55D8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5F10A128" w14:textId="1CC79B3E" w:rsidR="00FA48DF" w:rsidRDefault="00CD33D3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4.2.6.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>Grow the cells in the incubator for an additional 4 days</w:t>
      </w:r>
      <w:r w:rsidR="00815076" w:rsidRPr="00546A95">
        <w:rPr>
          <w:rFonts w:asciiTheme="minorHAnsi" w:hAnsiTheme="minorHAnsi" w:cstheme="minorHAnsi"/>
        </w:rPr>
        <w:t>. D</w:t>
      </w:r>
      <w:r w:rsidR="002B7C36" w:rsidRPr="00546A95">
        <w:rPr>
          <w:rFonts w:asciiTheme="minorHAnsi" w:hAnsiTheme="minorHAnsi" w:cstheme="minorHAnsi"/>
        </w:rPr>
        <w:t xml:space="preserve">iscard all wells that have more than </w:t>
      </w:r>
      <w:r w:rsidR="0099324D">
        <w:rPr>
          <w:rFonts w:asciiTheme="minorHAnsi" w:hAnsiTheme="minorHAnsi" w:cstheme="minorHAnsi"/>
        </w:rPr>
        <w:t>one</w:t>
      </w:r>
      <w:r w:rsidR="002B7C36" w:rsidRPr="00546A95">
        <w:rPr>
          <w:rFonts w:asciiTheme="minorHAnsi" w:hAnsiTheme="minorHAnsi" w:cstheme="minorHAnsi"/>
        </w:rPr>
        <w:t xml:space="preserve"> colony.</w:t>
      </w:r>
    </w:p>
    <w:p w14:paraId="6963BDFD" w14:textId="77777777" w:rsidR="00984503" w:rsidRDefault="00984503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3F63B5D6" w14:textId="7FFB5E75" w:rsidR="002B7C36" w:rsidRPr="00546A95" w:rsidRDefault="00CD33D3" w:rsidP="0098450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4.2.7.</w:t>
      </w:r>
      <w:r>
        <w:rPr>
          <w:rFonts w:asciiTheme="minorHAnsi" w:hAnsiTheme="minorHAnsi" w:cstheme="minorHAnsi"/>
        </w:rPr>
        <w:tab/>
      </w:r>
      <w:r w:rsidR="002B7C36" w:rsidRPr="00546A95">
        <w:rPr>
          <w:rFonts w:asciiTheme="minorHAnsi" w:hAnsiTheme="minorHAnsi" w:cstheme="minorHAnsi"/>
        </w:rPr>
        <w:t xml:space="preserve"> </w:t>
      </w:r>
      <w:r w:rsidR="008E074E" w:rsidRPr="00546A95">
        <w:rPr>
          <w:rFonts w:asciiTheme="minorHAnsi" w:hAnsiTheme="minorHAnsi" w:cstheme="minorHAnsi"/>
        </w:rPr>
        <w:t xml:space="preserve">Perform </w:t>
      </w:r>
      <w:r w:rsidR="002B7C36" w:rsidRPr="00546A95">
        <w:rPr>
          <w:rFonts w:asciiTheme="minorHAnsi" w:hAnsiTheme="minorHAnsi" w:cstheme="minorHAnsi"/>
        </w:rPr>
        <w:t>PCR</w:t>
      </w:r>
      <w:r w:rsidR="008E074E" w:rsidRPr="00546A95">
        <w:rPr>
          <w:rFonts w:asciiTheme="minorHAnsi" w:hAnsiTheme="minorHAnsi" w:cstheme="minorHAnsi"/>
        </w:rPr>
        <w:t xml:space="preserve"> with</w:t>
      </w:r>
      <w:r w:rsidR="002B7C36" w:rsidRPr="00546A95">
        <w:rPr>
          <w:rFonts w:asciiTheme="minorHAnsi" w:hAnsiTheme="minorHAnsi" w:cstheme="minorHAnsi"/>
        </w:rPr>
        <w:t xml:space="preserve"> primers </w:t>
      </w:r>
      <w:r w:rsidR="00DC31AB" w:rsidRPr="00546A95">
        <w:rPr>
          <w:rFonts w:asciiTheme="minorHAnsi" w:hAnsiTheme="minorHAnsi" w:cstheme="minorHAnsi"/>
        </w:rPr>
        <w:t xml:space="preserve">designed </w:t>
      </w:r>
      <w:r w:rsidR="002B7C36" w:rsidRPr="00546A95">
        <w:rPr>
          <w:rFonts w:asciiTheme="minorHAnsi" w:hAnsiTheme="minorHAnsi" w:cstheme="minorHAnsi"/>
        </w:rPr>
        <w:t>for detecting the deletio</w:t>
      </w:r>
      <w:r w:rsidR="00DC31AB" w:rsidRPr="00546A95">
        <w:rPr>
          <w:rFonts w:asciiTheme="minorHAnsi" w:hAnsiTheme="minorHAnsi" w:cstheme="minorHAnsi"/>
        </w:rPr>
        <w:t>n</w:t>
      </w:r>
      <w:r w:rsidR="002B7C36" w:rsidRPr="00546A95">
        <w:rPr>
          <w:rFonts w:asciiTheme="minorHAnsi" w:hAnsiTheme="minorHAnsi" w:cstheme="minorHAnsi"/>
        </w:rPr>
        <w:t xml:space="preserve">. </w:t>
      </w:r>
      <w:r w:rsidR="00815076" w:rsidRPr="00546A95">
        <w:rPr>
          <w:rFonts w:asciiTheme="minorHAnsi" w:hAnsiTheme="minorHAnsi" w:cstheme="minorHAnsi"/>
        </w:rPr>
        <w:t xml:space="preserve">After PCR, </w:t>
      </w:r>
      <w:r w:rsidR="008E074E" w:rsidRPr="00546A95">
        <w:rPr>
          <w:rFonts w:asciiTheme="minorHAnsi" w:hAnsiTheme="minorHAnsi" w:cstheme="minorHAnsi"/>
        </w:rPr>
        <w:t xml:space="preserve">run </w:t>
      </w:r>
      <w:r w:rsidR="00887A4A" w:rsidRPr="00546A95">
        <w:rPr>
          <w:rFonts w:asciiTheme="minorHAnsi" w:hAnsiTheme="minorHAnsi" w:cstheme="minorHAnsi"/>
        </w:rPr>
        <w:t xml:space="preserve">PCR products </w:t>
      </w:r>
      <w:r w:rsidR="002B7C36" w:rsidRPr="00546A95">
        <w:rPr>
          <w:rFonts w:asciiTheme="minorHAnsi" w:hAnsiTheme="minorHAnsi" w:cstheme="minorHAnsi"/>
        </w:rPr>
        <w:t>on</w:t>
      </w:r>
      <w:r w:rsidR="00815076" w:rsidRPr="00546A95">
        <w:rPr>
          <w:rFonts w:asciiTheme="minorHAnsi" w:hAnsiTheme="minorHAnsi" w:cstheme="minorHAnsi"/>
        </w:rPr>
        <w:t xml:space="preserve"> an</w:t>
      </w:r>
      <w:r w:rsidR="002B7C36" w:rsidRPr="00546A95">
        <w:rPr>
          <w:rFonts w:asciiTheme="minorHAnsi" w:hAnsiTheme="minorHAnsi" w:cstheme="minorHAnsi"/>
        </w:rPr>
        <w:t xml:space="preserve"> agarose gel</w:t>
      </w:r>
      <w:r w:rsidR="00887A4A" w:rsidRPr="00546A95">
        <w:rPr>
          <w:rFonts w:asciiTheme="minorHAnsi" w:hAnsiTheme="minorHAnsi" w:cstheme="minorHAnsi"/>
        </w:rPr>
        <w:t xml:space="preserve"> to evaluate the band size</w:t>
      </w:r>
      <w:r w:rsidR="002B7C36" w:rsidRPr="00546A95">
        <w:rPr>
          <w:rFonts w:asciiTheme="minorHAnsi" w:hAnsiTheme="minorHAnsi" w:cstheme="minorHAnsi"/>
        </w:rPr>
        <w:t xml:space="preserve">. </w:t>
      </w:r>
      <w:r w:rsidR="008E074E" w:rsidRPr="00546A95">
        <w:rPr>
          <w:rFonts w:asciiTheme="minorHAnsi" w:eastAsia="SimSun" w:hAnsiTheme="minorHAnsi" w:cstheme="minorHAnsi"/>
          <w:color w:val="auto"/>
        </w:rPr>
        <w:t xml:space="preserve">Validate the </w:t>
      </w:r>
      <w:r w:rsidR="00815076" w:rsidRPr="00546A95">
        <w:rPr>
          <w:rFonts w:asciiTheme="minorHAnsi" w:eastAsia="SimSun" w:hAnsiTheme="minorHAnsi" w:cstheme="minorHAnsi"/>
          <w:color w:val="auto"/>
        </w:rPr>
        <w:t>k</w:t>
      </w:r>
      <w:r w:rsidR="002B7C36" w:rsidRPr="00546A95">
        <w:rPr>
          <w:rFonts w:asciiTheme="minorHAnsi" w:eastAsia="SimSun" w:hAnsiTheme="minorHAnsi" w:cstheme="minorHAnsi"/>
          <w:color w:val="auto"/>
        </w:rPr>
        <w:t>nockout</w:t>
      </w:r>
      <w:r w:rsidR="002B7C36" w:rsidRPr="00546A95">
        <w:rPr>
          <w:rFonts w:asciiTheme="minorHAnsi" w:hAnsiTheme="minorHAnsi" w:cstheme="minorHAnsi"/>
        </w:rPr>
        <w:t xml:space="preserve"> efficiency</w:t>
      </w:r>
      <w:r w:rsidR="002B7C36" w:rsidRPr="00546A95">
        <w:rPr>
          <w:rFonts w:asciiTheme="minorHAnsi" w:eastAsia="SimSun" w:hAnsiTheme="minorHAnsi" w:cstheme="minorHAnsi"/>
          <w:color w:val="auto"/>
        </w:rPr>
        <w:t xml:space="preserve"> </w:t>
      </w:r>
      <w:r w:rsidR="008E074E" w:rsidRPr="00546A95">
        <w:rPr>
          <w:rFonts w:asciiTheme="minorHAnsi" w:eastAsia="SimSun" w:hAnsiTheme="minorHAnsi" w:cstheme="minorHAnsi"/>
          <w:color w:val="auto"/>
        </w:rPr>
        <w:t xml:space="preserve">achieved by </w:t>
      </w:r>
      <w:r w:rsidR="002B7C36" w:rsidRPr="00546A95">
        <w:rPr>
          <w:rFonts w:asciiTheme="minorHAnsi" w:eastAsia="SimSun" w:hAnsiTheme="minorHAnsi" w:cstheme="minorHAnsi"/>
          <w:color w:val="auto"/>
        </w:rPr>
        <w:t>using CRISPR-Cas9 editing</w:t>
      </w:r>
      <w:r w:rsidR="002B7C36" w:rsidRPr="00546A95">
        <w:rPr>
          <w:rFonts w:asciiTheme="minorHAnsi" w:hAnsiTheme="minorHAnsi" w:cstheme="minorHAnsi"/>
        </w:rPr>
        <w:t xml:space="preserve"> </w:t>
      </w:r>
      <w:r w:rsidR="008E074E" w:rsidRPr="00546A95">
        <w:rPr>
          <w:rFonts w:asciiTheme="minorHAnsi" w:eastAsia="SimSun" w:hAnsiTheme="minorHAnsi" w:cstheme="minorHAnsi"/>
          <w:color w:val="auto"/>
        </w:rPr>
        <w:t>by performing</w:t>
      </w:r>
      <w:r w:rsidR="002B7C36" w:rsidRPr="00546A95">
        <w:rPr>
          <w:rFonts w:asciiTheme="minorHAnsi" w:hAnsiTheme="minorHAnsi" w:cstheme="minorHAnsi"/>
        </w:rPr>
        <w:t xml:space="preserve"> </w:t>
      </w:r>
      <w:r w:rsidR="00B740BA" w:rsidRPr="00546A95">
        <w:rPr>
          <w:rFonts w:asciiTheme="minorHAnsi" w:hAnsiTheme="minorHAnsi" w:cstheme="minorHAnsi"/>
        </w:rPr>
        <w:t>W</w:t>
      </w:r>
      <w:r w:rsidR="002B7C36" w:rsidRPr="00546A95">
        <w:rPr>
          <w:rFonts w:asciiTheme="minorHAnsi" w:hAnsiTheme="minorHAnsi" w:cstheme="minorHAnsi"/>
        </w:rPr>
        <w:t>estern blot</w:t>
      </w:r>
      <w:r w:rsidR="00887A4A" w:rsidRPr="00546A95">
        <w:rPr>
          <w:rFonts w:asciiTheme="minorHAnsi" w:hAnsiTheme="minorHAnsi" w:cstheme="minorHAnsi"/>
        </w:rPr>
        <w:t>ting (</w:t>
      </w:r>
      <w:r w:rsidR="008E074E" w:rsidRPr="00546A95">
        <w:rPr>
          <w:rFonts w:asciiTheme="minorHAnsi" w:hAnsiTheme="minorHAnsi" w:cstheme="minorHAnsi"/>
        </w:rPr>
        <w:t>an e</w:t>
      </w:r>
      <w:r w:rsidR="00887A4A" w:rsidRPr="00546A95">
        <w:rPr>
          <w:rFonts w:asciiTheme="minorHAnsi" w:hAnsiTheme="minorHAnsi" w:cstheme="minorHAnsi"/>
        </w:rPr>
        <w:t xml:space="preserve">xample of </w:t>
      </w:r>
      <w:r w:rsidR="00887A4A" w:rsidRPr="00546A95">
        <w:rPr>
          <w:rFonts w:asciiTheme="minorHAnsi" w:hAnsiTheme="minorHAnsi" w:cstheme="minorHAnsi"/>
          <w:i/>
        </w:rPr>
        <w:t>Yap</w:t>
      </w:r>
      <w:r w:rsidR="00887A4A" w:rsidRPr="00546A95">
        <w:rPr>
          <w:rFonts w:asciiTheme="minorHAnsi" w:hAnsiTheme="minorHAnsi" w:cstheme="minorHAnsi"/>
        </w:rPr>
        <w:t xml:space="preserve"> knockout</w:t>
      </w:r>
      <w:r w:rsidR="002B7C36" w:rsidRPr="00546A95">
        <w:rPr>
          <w:rFonts w:asciiTheme="minorHAnsi" w:hAnsiTheme="minorHAnsi" w:cstheme="minorHAnsi"/>
        </w:rPr>
        <w:t xml:space="preserve"> </w:t>
      </w:r>
      <w:r w:rsidR="00D75055" w:rsidRPr="00546A95">
        <w:rPr>
          <w:rFonts w:asciiTheme="minorHAnsi" w:hAnsiTheme="minorHAnsi" w:cstheme="minorHAnsi"/>
        </w:rPr>
        <w:t xml:space="preserve">results </w:t>
      </w:r>
      <w:r w:rsidR="00230107">
        <w:rPr>
          <w:rFonts w:asciiTheme="minorHAnsi" w:hAnsiTheme="minorHAnsi" w:cstheme="minorHAnsi"/>
        </w:rPr>
        <w:t>is</w:t>
      </w:r>
      <w:r w:rsidR="00230107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shown in </w:t>
      </w:r>
      <w:r w:rsidR="002B7C36" w:rsidRPr="000C397A">
        <w:rPr>
          <w:rFonts w:asciiTheme="minorHAnsi" w:hAnsiTheme="minorHAnsi" w:cstheme="minorHAnsi"/>
          <w:b/>
        </w:rPr>
        <w:t xml:space="preserve">Figure </w:t>
      </w:r>
      <w:r w:rsidR="00403384" w:rsidRPr="000C397A">
        <w:rPr>
          <w:rFonts w:asciiTheme="minorHAnsi" w:hAnsiTheme="minorHAnsi" w:cstheme="minorHAnsi"/>
          <w:b/>
        </w:rPr>
        <w:t>3</w:t>
      </w:r>
      <w:r w:rsidR="00887A4A" w:rsidRPr="00546A95">
        <w:rPr>
          <w:rFonts w:asciiTheme="minorHAnsi" w:hAnsiTheme="minorHAnsi" w:cstheme="minorHAnsi"/>
        </w:rPr>
        <w:t>)</w:t>
      </w:r>
      <w:r w:rsidR="002B7C36" w:rsidRPr="00546A95">
        <w:rPr>
          <w:rFonts w:asciiTheme="minorHAnsi" w:hAnsiTheme="minorHAnsi" w:cstheme="minorHAnsi"/>
        </w:rPr>
        <w:t>.</w:t>
      </w:r>
    </w:p>
    <w:p w14:paraId="6F43ABD4" w14:textId="77777777" w:rsidR="002B7C36" w:rsidRPr="00546A95" w:rsidRDefault="002B7C36" w:rsidP="00984503">
      <w:pPr>
        <w:contextualSpacing/>
        <w:rPr>
          <w:rFonts w:asciiTheme="minorHAnsi" w:eastAsia="SimSun" w:hAnsiTheme="minorHAnsi" w:cstheme="minorHAnsi"/>
          <w:color w:val="auto"/>
        </w:rPr>
      </w:pPr>
    </w:p>
    <w:p w14:paraId="1223E319" w14:textId="6D14CA8D" w:rsidR="002B7C36" w:rsidRDefault="002B7C36" w:rsidP="00984503">
      <w:pPr>
        <w:pStyle w:val="ListParagraph"/>
        <w:numPr>
          <w:ilvl w:val="0"/>
          <w:numId w:val="12"/>
        </w:numPr>
        <w:ind w:left="0" w:firstLine="0"/>
        <w:rPr>
          <w:rFonts w:asciiTheme="minorHAnsi" w:hAnsiTheme="minorHAnsi" w:cstheme="minorHAnsi"/>
          <w:b/>
          <w:highlight w:val="yellow"/>
        </w:rPr>
      </w:pPr>
      <w:r w:rsidRPr="00502022">
        <w:rPr>
          <w:rFonts w:asciiTheme="minorHAnsi" w:hAnsiTheme="minorHAnsi" w:cstheme="minorHAnsi"/>
          <w:b/>
          <w:highlight w:val="yellow"/>
        </w:rPr>
        <w:t>O9-1 cell differentiation</w:t>
      </w:r>
    </w:p>
    <w:p w14:paraId="51AB7E2E" w14:textId="77777777" w:rsidR="00F86823" w:rsidRPr="00502022" w:rsidRDefault="00F86823" w:rsidP="00984503">
      <w:pPr>
        <w:pStyle w:val="ListParagraph"/>
        <w:ind w:left="0"/>
        <w:rPr>
          <w:rFonts w:asciiTheme="minorHAnsi" w:hAnsiTheme="minorHAnsi" w:cstheme="minorHAnsi"/>
          <w:b/>
          <w:highlight w:val="yellow"/>
        </w:rPr>
      </w:pPr>
    </w:p>
    <w:p w14:paraId="7B27E07B" w14:textId="03FF4B03" w:rsidR="002B7C36" w:rsidRPr="002E1A51" w:rsidRDefault="00F80231" w:rsidP="00984503">
      <w:pPr>
        <w:contextualSpacing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t>5.1.</w:t>
      </w:r>
      <w:r>
        <w:rPr>
          <w:rFonts w:asciiTheme="minorHAnsi" w:hAnsiTheme="minorHAnsi" w:cstheme="minorHAnsi"/>
          <w:b/>
          <w:highlight w:val="yellow"/>
        </w:rPr>
        <w:tab/>
      </w:r>
      <w:r w:rsidR="00D57F62" w:rsidRPr="00D57F62">
        <w:rPr>
          <w:rFonts w:asciiTheme="minorHAnsi" w:hAnsiTheme="minorHAnsi" w:cstheme="minorHAnsi"/>
          <w:b/>
          <w:highlight w:val="yellow"/>
        </w:rPr>
        <w:t>Differentiat</w:t>
      </w:r>
      <w:r w:rsidR="005A19A9">
        <w:rPr>
          <w:rFonts w:asciiTheme="minorHAnsi" w:hAnsiTheme="minorHAnsi" w:cstheme="minorHAnsi"/>
          <w:b/>
          <w:highlight w:val="yellow"/>
        </w:rPr>
        <w:t>ion of</w:t>
      </w:r>
      <w:r w:rsidR="00D57F62" w:rsidRPr="00D57F62">
        <w:rPr>
          <w:rFonts w:asciiTheme="minorHAnsi" w:hAnsiTheme="minorHAnsi" w:cstheme="minorHAnsi"/>
          <w:b/>
          <w:highlight w:val="yellow"/>
        </w:rPr>
        <w:t xml:space="preserve"> O9-1 cells into</w:t>
      </w:r>
      <w:r w:rsidR="00D57F62" w:rsidRPr="00D57F62">
        <w:rPr>
          <w:rFonts w:asciiTheme="minorHAnsi" w:hAnsiTheme="minorHAnsi" w:cstheme="minorHAnsi"/>
          <w:b/>
        </w:rPr>
        <w:t xml:space="preserve"> </w:t>
      </w:r>
      <w:r w:rsidR="005A19A9">
        <w:rPr>
          <w:rFonts w:asciiTheme="minorHAnsi" w:hAnsiTheme="minorHAnsi" w:cstheme="minorHAnsi"/>
          <w:b/>
          <w:highlight w:val="yellow"/>
        </w:rPr>
        <w:t>o</w:t>
      </w:r>
      <w:r w:rsidR="002B7C36" w:rsidRPr="002E1A51">
        <w:rPr>
          <w:rFonts w:asciiTheme="minorHAnsi" w:hAnsiTheme="minorHAnsi" w:cstheme="minorHAnsi"/>
          <w:b/>
          <w:highlight w:val="yellow"/>
        </w:rPr>
        <w:t>steoblasts</w:t>
      </w:r>
    </w:p>
    <w:p w14:paraId="74834230" w14:textId="77777777" w:rsidR="00984503" w:rsidRDefault="00984503" w:rsidP="00984503">
      <w:pPr>
        <w:contextualSpacing/>
        <w:rPr>
          <w:rFonts w:asciiTheme="minorHAnsi" w:hAnsiTheme="minorHAnsi" w:cstheme="minorHAnsi"/>
          <w:highlight w:val="yellow"/>
        </w:rPr>
      </w:pPr>
    </w:p>
    <w:p w14:paraId="635BA0AE" w14:textId="1F64AE66" w:rsidR="002B7C36" w:rsidRDefault="00F80231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highlight w:val="yellow"/>
        </w:rPr>
        <w:t>5.1.1.</w:t>
      </w:r>
      <w:r>
        <w:rPr>
          <w:rFonts w:asciiTheme="minorHAnsi" w:hAnsiTheme="minorHAnsi" w:cstheme="minorHAnsi"/>
          <w:highlight w:val="yellow"/>
        </w:rPr>
        <w:tab/>
        <w:t>To prepare o</w:t>
      </w:r>
      <w:r w:rsidR="002B7C36" w:rsidRPr="002E1A51">
        <w:rPr>
          <w:rFonts w:asciiTheme="minorHAnsi" w:hAnsiTheme="minorHAnsi" w:cstheme="minorHAnsi"/>
          <w:highlight w:val="yellow"/>
        </w:rPr>
        <w:t>steogenic differentiation medi</w:t>
      </w:r>
      <w:r w:rsidR="00971D8B">
        <w:rPr>
          <w:rFonts w:asciiTheme="minorHAnsi" w:hAnsiTheme="minorHAnsi" w:cstheme="minorHAnsi"/>
          <w:highlight w:val="yellow"/>
        </w:rPr>
        <w:t>a</w:t>
      </w:r>
      <w:r>
        <w:rPr>
          <w:rFonts w:asciiTheme="minorHAnsi" w:hAnsiTheme="minorHAnsi" w:cstheme="minorHAnsi"/>
          <w:highlight w:val="yellow"/>
        </w:rPr>
        <w:t>, d</w:t>
      </w:r>
      <w:r w:rsidR="00F0311C" w:rsidRPr="002E1A51">
        <w:rPr>
          <w:rFonts w:asciiTheme="minorHAnsi" w:hAnsiTheme="minorHAnsi" w:cstheme="minorHAnsi"/>
          <w:highlight w:val="yellow"/>
        </w:rPr>
        <w:t>ilute</w:t>
      </w:r>
      <w:r>
        <w:rPr>
          <w:rFonts w:asciiTheme="minorHAnsi" w:hAnsiTheme="minorHAnsi" w:cstheme="minorHAnsi"/>
          <w:highlight w:val="yellow"/>
        </w:rPr>
        <w:t xml:space="preserve"> the following</w:t>
      </w:r>
      <w:r w:rsidR="00F0311C" w:rsidRPr="002E1A51">
        <w:rPr>
          <w:rFonts w:asciiTheme="minorHAnsi" w:hAnsiTheme="minorHAnsi" w:cstheme="minorHAnsi"/>
          <w:highlight w:val="yellow"/>
        </w:rPr>
        <w:t xml:space="preserve"> in </w:t>
      </w:r>
      <w:r w:rsidR="0099324D">
        <w:rPr>
          <w:rFonts w:asciiTheme="minorHAnsi" w:hAnsiTheme="minorHAnsi" w:cstheme="minorHAnsi"/>
          <w:highlight w:val="yellow"/>
        </w:rPr>
        <w:t>a</w:t>
      </w:r>
      <w:r w:rsidR="002B7C36" w:rsidRPr="002E1A51">
        <w:rPr>
          <w:rFonts w:asciiTheme="minorHAnsi" w:hAnsiTheme="minorHAnsi" w:cstheme="minorHAnsi"/>
          <w:highlight w:val="yellow"/>
        </w:rPr>
        <w:t>lpha-MEM</w:t>
      </w:r>
      <w:r>
        <w:rPr>
          <w:rFonts w:asciiTheme="minorHAnsi" w:hAnsiTheme="minorHAnsi" w:cstheme="minorHAnsi"/>
          <w:highlight w:val="yellow"/>
        </w:rPr>
        <w:t xml:space="preserve"> </w:t>
      </w:r>
      <w:r w:rsidRPr="002E1A51">
        <w:rPr>
          <w:rFonts w:asciiTheme="minorHAnsi" w:hAnsiTheme="minorHAnsi" w:cstheme="minorHAnsi"/>
          <w:highlight w:val="yellow"/>
        </w:rPr>
        <w:t xml:space="preserve">(final concentrations </w:t>
      </w:r>
      <w:r>
        <w:rPr>
          <w:rFonts w:asciiTheme="minorHAnsi" w:hAnsiTheme="minorHAnsi" w:cstheme="minorHAnsi"/>
          <w:color w:val="auto"/>
          <w:highlight w:val="yellow"/>
        </w:rPr>
        <w:t>are indicated</w:t>
      </w:r>
      <w:r w:rsidRPr="002E1A51">
        <w:rPr>
          <w:rFonts w:asciiTheme="minorHAnsi" w:hAnsiTheme="minorHAnsi" w:cstheme="minorHAnsi"/>
          <w:highlight w:val="yellow"/>
        </w:rPr>
        <w:t>)</w:t>
      </w:r>
      <w:r>
        <w:rPr>
          <w:rFonts w:asciiTheme="minorHAnsi" w:hAnsiTheme="minorHAnsi" w:cstheme="minorHAnsi"/>
          <w:highlight w:val="yellow"/>
        </w:rPr>
        <w:t xml:space="preserve">: </w:t>
      </w:r>
      <w:r w:rsidR="002B7C36" w:rsidRPr="002E1A51">
        <w:rPr>
          <w:rFonts w:asciiTheme="minorHAnsi" w:hAnsiTheme="minorHAnsi" w:cstheme="minorHAnsi"/>
          <w:highlight w:val="yellow"/>
        </w:rPr>
        <w:t>0.1</w:t>
      </w:r>
      <w:r w:rsidR="00795803" w:rsidRPr="002E1A51">
        <w:rPr>
          <w:rFonts w:asciiTheme="minorHAnsi" w:hAnsiTheme="minorHAnsi" w:cstheme="minorHAnsi"/>
          <w:highlight w:val="yellow"/>
        </w:rPr>
        <w:t xml:space="preserve"> </w:t>
      </w:r>
      <w:r w:rsidR="002B7C36" w:rsidRPr="002E1A51">
        <w:rPr>
          <w:rFonts w:asciiTheme="minorHAnsi" w:hAnsiTheme="minorHAnsi" w:cstheme="minorHAnsi"/>
          <w:highlight w:val="yellow"/>
        </w:rPr>
        <w:t>mM dexamethasone</w:t>
      </w:r>
      <w:r>
        <w:rPr>
          <w:rFonts w:asciiTheme="minorHAnsi" w:hAnsiTheme="minorHAnsi" w:cstheme="minorHAnsi"/>
          <w:highlight w:val="yellow"/>
        </w:rPr>
        <w:t xml:space="preserve">, </w:t>
      </w:r>
      <w:r w:rsidR="002B7C36" w:rsidRPr="002E1A51">
        <w:rPr>
          <w:rFonts w:asciiTheme="minorHAnsi" w:hAnsiTheme="minorHAnsi" w:cstheme="minorHAnsi"/>
          <w:highlight w:val="yellow"/>
        </w:rPr>
        <w:t>100</w:t>
      </w:r>
      <w:r w:rsidR="00795803" w:rsidRPr="002E1A51">
        <w:rPr>
          <w:rFonts w:asciiTheme="minorHAnsi" w:hAnsiTheme="minorHAnsi" w:cstheme="minorHAnsi"/>
          <w:highlight w:val="yellow"/>
        </w:rPr>
        <w:t xml:space="preserve"> </w:t>
      </w:r>
      <w:r w:rsidR="002B7C36" w:rsidRPr="002E1A51">
        <w:rPr>
          <w:rFonts w:asciiTheme="minorHAnsi" w:hAnsiTheme="minorHAnsi" w:cstheme="minorHAnsi"/>
          <w:highlight w:val="yellow"/>
        </w:rPr>
        <w:t>ng/</w:t>
      </w:r>
      <w:r w:rsidR="00D90BA2" w:rsidRPr="002E1A51">
        <w:rPr>
          <w:rFonts w:asciiTheme="minorHAnsi" w:hAnsiTheme="minorHAnsi" w:cstheme="minorHAnsi"/>
          <w:highlight w:val="yellow"/>
        </w:rPr>
        <w:t>mL</w:t>
      </w:r>
      <w:r w:rsidR="002B7C36" w:rsidRPr="002E1A51">
        <w:rPr>
          <w:rFonts w:asciiTheme="minorHAnsi" w:hAnsiTheme="minorHAnsi" w:cstheme="minorHAnsi"/>
          <w:highlight w:val="yellow"/>
        </w:rPr>
        <w:t xml:space="preserve"> </w:t>
      </w:r>
      <w:r w:rsidR="00EE18EF" w:rsidRPr="002E1A51">
        <w:rPr>
          <w:rFonts w:asciiTheme="minorHAnsi" w:hAnsiTheme="minorHAnsi" w:cstheme="minorHAnsi"/>
          <w:highlight w:val="yellow"/>
        </w:rPr>
        <w:t>b</w:t>
      </w:r>
      <w:r w:rsidR="00834BCB" w:rsidRPr="002E1A51">
        <w:rPr>
          <w:rFonts w:asciiTheme="minorHAnsi" w:hAnsiTheme="minorHAnsi" w:cstheme="minorHAnsi"/>
          <w:highlight w:val="yellow"/>
        </w:rPr>
        <w:t>one morphogenetic protein 2</w:t>
      </w:r>
      <w:r w:rsidR="00EE18EF" w:rsidRPr="002E1A51">
        <w:rPr>
          <w:rFonts w:asciiTheme="minorHAnsi" w:hAnsiTheme="minorHAnsi" w:cstheme="minorHAnsi"/>
          <w:highlight w:val="yellow"/>
        </w:rPr>
        <w:t xml:space="preserve"> (BMP2)</w:t>
      </w:r>
      <w:r>
        <w:rPr>
          <w:rFonts w:asciiTheme="minorHAnsi" w:hAnsiTheme="minorHAnsi" w:cstheme="minorHAnsi"/>
          <w:highlight w:val="yellow"/>
        </w:rPr>
        <w:t xml:space="preserve">, </w:t>
      </w:r>
      <w:r w:rsidR="002B7C36" w:rsidRPr="002E1A51">
        <w:rPr>
          <w:rFonts w:asciiTheme="minorHAnsi" w:hAnsiTheme="minorHAnsi" w:cstheme="minorHAnsi"/>
          <w:highlight w:val="yellow"/>
        </w:rPr>
        <w:t>50</w:t>
      </w:r>
      <w:r w:rsidR="00795803" w:rsidRPr="002E1A51">
        <w:rPr>
          <w:rFonts w:asciiTheme="minorHAnsi" w:hAnsiTheme="minorHAnsi" w:cstheme="minorHAnsi"/>
          <w:highlight w:val="yellow"/>
        </w:rPr>
        <w:t xml:space="preserve"> </w:t>
      </w:r>
      <w:r w:rsidR="002B7C36" w:rsidRPr="002E1A51">
        <w:rPr>
          <w:rFonts w:asciiTheme="minorHAnsi" w:hAnsiTheme="minorHAnsi" w:cstheme="minorHAnsi"/>
          <w:highlight w:val="yellow"/>
        </w:rPr>
        <w:t>µg/</w:t>
      </w:r>
      <w:r w:rsidR="00D90BA2" w:rsidRPr="002E1A51">
        <w:rPr>
          <w:rFonts w:asciiTheme="minorHAnsi" w:hAnsiTheme="minorHAnsi" w:cstheme="minorHAnsi"/>
          <w:highlight w:val="yellow"/>
        </w:rPr>
        <w:t>mL</w:t>
      </w:r>
      <w:r w:rsidR="002B7C36" w:rsidRPr="002E1A51">
        <w:rPr>
          <w:rFonts w:asciiTheme="minorHAnsi" w:hAnsiTheme="minorHAnsi" w:cstheme="minorHAnsi"/>
          <w:highlight w:val="yellow"/>
        </w:rPr>
        <w:t xml:space="preserve"> ascorbic acid</w:t>
      </w:r>
      <w:r>
        <w:rPr>
          <w:rFonts w:asciiTheme="minorHAnsi" w:hAnsiTheme="minorHAnsi" w:cstheme="minorHAnsi"/>
          <w:highlight w:val="yellow"/>
        </w:rPr>
        <w:t xml:space="preserve">, </w:t>
      </w:r>
      <w:r w:rsidR="002B7C36" w:rsidRPr="002E1A51">
        <w:rPr>
          <w:rFonts w:asciiTheme="minorHAnsi" w:hAnsiTheme="minorHAnsi" w:cstheme="minorHAnsi"/>
          <w:highlight w:val="yellow"/>
        </w:rPr>
        <w:t>10</w:t>
      </w:r>
      <w:r w:rsidR="00795803" w:rsidRPr="002E1A51">
        <w:rPr>
          <w:rFonts w:asciiTheme="minorHAnsi" w:hAnsiTheme="minorHAnsi" w:cstheme="minorHAnsi"/>
          <w:highlight w:val="yellow"/>
        </w:rPr>
        <w:t xml:space="preserve"> </w:t>
      </w:r>
      <w:r w:rsidR="002B7C36" w:rsidRPr="002E1A51">
        <w:rPr>
          <w:rFonts w:asciiTheme="minorHAnsi" w:hAnsiTheme="minorHAnsi" w:cstheme="minorHAnsi"/>
          <w:highlight w:val="yellow"/>
        </w:rPr>
        <w:t>mM b-</w:t>
      </w:r>
      <w:proofErr w:type="spellStart"/>
      <w:r w:rsidR="002B7C36" w:rsidRPr="002E1A51">
        <w:rPr>
          <w:rFonts w:asciiTheme="minorHAnsi" w:hAnsiTheme="minorHAnsi" w:cstheme="minorHAnsi"/>
          <w:highlight w:val="yellow"/>
        </w:rPr>
        <w:t>glycerophosphate</w:t>
      </w:r>
      <w:proofErr w:type="spellEnd"/>
      <w:r>
        <w:rPr>
          <w:rFonts w:asciiTheme="minorHAnsi" w:hAnsiTheme="minorHAnsi" w:cstheme="minorHAnsi"/>
          <w:highlight w:val="yellow"/>
        </w:rPr>
        <w:t xml:space="preserve">, </w:t>
      </w:r>
      <w:r w:rsidR="002B7C36" w:rsidRPr="002E1A51">
        <w:rPr>
          <w:rFonts w:asciiTheme="minorHAnsi" w:hAnsiTheme="minorHAnsi" w:cstheme="minorHAnsi"/>
          <w:highlight w:val="yellow"/>
        </w:rPr>
        <w:t>10% FBS</w:t>
      </w:r>
      <w:r>
        <w:rPr>
          <w:rFonts w:asciiTheme="minorHAnsi" w:hAnsiTheme="minorHAnsi" w:cstheme="minorHAnsi"/>
          <w:highlight w:val="yellow"/>
        </w:rPr>
        <w:t xml:space="preserve">, </w:t>
      </w:r>
      <w:r w:rsidR="002B7C36" w:rsidRPr="002E1A51">
        <w:rPr>
          <w:rFonts w:asciiTheme="minorHAnsi" w:hAnsiTheme="minorHAnsi" w:cstheme="minorHAnsi"/>
          <w:highlight w:val="yellow"/>
        </w:rPr>
        <w:t>100</w:t>
      </w:r>
      <w:r w:rsidR="00795803" w:rsidRPr="002E1A51">
        <w:rPr>
          <w:rFonts w:asciiTheme="minorHAnsi" w:hAnsiTheme="minorHAnsi" w:cstheme="minorHAnsi"/>
          <w:highlight w:val="yellow"/>
        </w:rPr>
        <w:t xml:space="preserve"> </w:t>
      </w:r>
      <w:r w:rsidR="002B7C36" w:rsidRPr="002E1A51">
        <w:rPr>
          <w:rFonts w:asciiTheme="minorHAnsi" w:hAnsiTheme="minorHAnsi" w:cstheme="minorHAnsi"/>
          <w:highlight w:val="yellow"/>
        </w:rPr>
        <w:t>U/</w:t>
      </w:r>
      <w:r w:rsidR="00D90BA2" w:rsidRPr="002E1A51">
        <w:rPr>
          <w:rFonts w:asciiTheme="minorHAnsi" w:hAnsiTheme="minorHAnsi" w:cstheme="minorHAnsi"/>
          <w:highlight w:val="yellow"/>
        </w:rPr>
        <w:t>mL</w:t>
      </w:r>
      <w:r w:rsidR="002B7C36" w:rsidRPr="002E1A51">
        <w:rPr>
          <w:rFonts w:asciiTheme="minorHAnsi" w:hAnsiTheme="minorHAnsi" w:cstheme="minorHAnsi"/>
          <w:highlight w:val="yellow"/>
        </w:rPr>
        <w:t xml:space="preserve"> penicillin</w:t>
      </w:r>
      <w:r>
        <w:rPr>
          <w:rFonts w:asciiTheme="minorHAnsi" w:hAnsiTheme="minorHAnsi" w:cstheme="minorHAnsi"/>
          <w:highlight w:val="yellow"/>
        </w:rPr>
        <w:t xml:space="preserve">, and </w:t>
      </w:r>
      <w:r w:rsidR="002B7C36" w:rsidRPr="002E1A51">
        <w:rPr>
          <w:rFonts w:asciiTheme="minorHAnsi" w:hAnsiTheme="minorHAnsi" w:cstheme="minorHAnsi"/>
          <w:highlight w:val="yellow"/>
        </w:rPr>
        <w:t>100</w:t>
      </w:r>
      <w:r w:rsidR="00795803" w:rsidRPr="002E1A51">
        <w:rPr>
          <w:rFonts w:asciiTheme="minorHAnsi" w:hAnsiTheme="minorHAnsi" w:cstheme="minorHAnsi"/>
          <w:highlight w:val="yellow"/>
        </w:rPr>
        <w:t xml:space="preserve"> </w:t>
      </w:r>
      <w:r w:rsidR="002B7C36" w:rsidRPr="002E1A51">
        <w:rPr>
          <w:rFonts w:asciiTheme="minorHAnsi" w:hAnsiTheme="minorHAnsi" w:cstheme="minorHAnsi"/>
          <w:highlight w:val="yellow"/>
        </w:rPr>
        <w:t>mg/</w:t>
      </w:r>
      <w:r w:rsidR="00D90BA2" w:rsidRPr="002E1A51">
        <w:rPr>
          <w:rFonts w:asciiTheme="minorHAnsi" w:hAnsiTheme="minorHAnsi" w:cstheme="minorHAnsi"/>
          <w:highlight w:val="yellow"/>
        </w:rPr>
        <w:t>mL</w:t>
      </w:r>
      <w:r w:rsidR="002B7C36" w:rsidRPr="002E1A51">
        <w:rPr>
          <w:rFonts w:asciiTheme="minorHAnsi" w:hAnsiTheme="minorHAnsi" w:cstheme="minorHAnsi"/>
          <w:highlight w:val="yellow"/>
        </w:rPr>
        <w:t xml:space="preserve"> streptomycin</w:t>
      </w:r>
      <w:r>
        <w:rPr>
          <w:rFonts w:asciiTheme="minorHAnsi" w:hAnsiTheme="minorHAnsi" w:cstheme="minorHAnsi"/>
        </w:rPr>
        <w:t>.</w:t>
      </w:r>
    </w:p>
    <w:p w14:paraId="5B68FDEC" w14:textId="77777777" w:rsidR="00984503" w:rsidRDefault="00984503" w:rsidP="00984503">
      <w:pPr>
        <w:contextualSpacing/>
        <w:rPr>
          <w:rFonts w:asciiTheme="minorHAnsi" w:hAnsiTheme="minorHAnsi" w:cstheme="minorHAnsi"/>
          <w:highlight w:val="yellow"/>
        </w:rPr>
      </w:pPr>
    </w:p>
    <w:p w14:paraId="782790FE" w14:textId="58269683" w:rsidR="00984BE4" w:rsidRDefault="00403384" w:rsidP="00984503">
      <w:pPr>
        <w:contextualSpacing/>
      </w:pPr>
      <w:r>
        <w:rPr>
          <w:rFonts w:asciiTheme="minorHAnsi" w:hAnsiTheme="minorHAnsi" w:cstheme="minorHAnsi"/>
          <w:highlight w:val="yellow"/>
        </w:rPr>
        <w:t xml:space="preserve">5.1.2 </w:t>
      </w:r>
      <w:r w:rsidR="00984BE4">
        <w:rPr>
          <w:rFonts w:asciiTheme="minorHAnsi" w:hAnsiTheme="minorHAnsi" w:cstheme="minorHAnsi"/>
          <w:highlight w:val="yellow"/>
        </w:rPr>
        <w:t>Detect the osteoblast marker, osteocalcin, in d</w:t>
      </w:r>
      <w:r w:rsidRPr="002E1A51">
        <w:rPr>
          <w:rFonts w:asciiTheme="minorHAnsi" w:hAnsiTheme="minorHAnsi" w:cstheme="minorHAnsi"/>
          <w:highlight w:val="yellow"/>
        </w:rPr>
        <w:t xml:space="preserve">ifferentiated </w:t>
      </w:r>
      <w:r>
        <w:rPr>
          <w:rFonts w:asciiTheme="minorHAnsi" w:hAnsiTheme="minorHAnsi" w:cstheme="minorHAnsi"/>
          <w:highlight w:val="yellow"/>
        </w:rPr>
        <w:t>osteoblast</w:t>
      </w:r>
      <w:r w:rsidR="005A19A9">
        <w:rPr>
          <w:rFonts w:asciiTheme="minorHAnsi" w:hAnsiTheme="minorHAnsi" w:cstheme="minorHAnsi"/>
          <w:highlight w:val="yellow"/>
        </w:rPr>
        <w:t>s</w:t>
      </w:r>
      <w:r w:rsidR="00984BE4">
        <w:rPr>
          <w:rFonts w:asciiTheme="minorHAnsi" w:hAnsiTheme="minorHAnsi" w:cstheme="minorHAnsi"/>
          <w:highlight w:val="yellow"/>
        </w:rPr>
        <w:t xml:space="preserve"> by immunostaining</w:t>
      </w:r>
      <w:r w:rsidR="000C397A">
        <w:rPr>
          <w:rFonts w:asciiTheme="minorHAnsi" w:hAnsiTheme="minorHAnsi" w:cstheme="minorHAnsi"/>
          <w:highlight w:val="yellow"/>
        </w:rPr>
        <w:t xml:space="preserve"> as shown in </w:t>
      </w:r>
      <w:r w:rsidR="000C397A" w:rsidRPr="000C397A">
        <w:rPr>
          <w:rFonts w:asciiTheme="minorHAnsi" w:hAnsiTheme="minorHAnsi" w:cstheme="minorHAnsi"/>
          <w:b/>
          <w:highlight w:val="yellow"/>
        </w:rPr>
        <w:t>Figure 4</w:t>
      </w:r>
      <w:r w:rsidR="00984BE4">
        <w:rPr>
          <w:rFonts w:asciiTheme="minorHAnsi" w:hAnsiTheme="minorHAnsi" w:cstheme="minorHAnsi"/>
          <w:highlight w:val="yellow"/>
        </w:rPr>
        <w:t>.</w:t>
      </w:r>
      <w:r w:rsidR="00AE45A3" w:rsidRPr="00AE45A3">
        <w:t xml:space="preserve"> </w:t>
      </w:r>
    </w:p>
    <w:p w14:paraId="1C44007B" w14:textId="77777777" w:rsidR="00984BE4" w:rsidRDefault="00984BE4" w:rsidP="00984503">
      <w:pPr>
        <w:contextualSpacing/>
        <w:rPr>
          <w:rFonts w:asciiTheme="minorHAnsi" w:hAnsiTheme="minorHAnsi" w:cstheme="minorHAnsi"/>
        </w:rPr>
      </w:pPr>
    </w:p>
    <w:p w14:paraId="4C254B0D" w14:textId="40452333" w:rsidR="00403384" w:rsidRPr="00230107" w:rsidRDefault="00984BE4" w:rsidP="00984503">
      <w:pPr>
        <w:contextualSpacing/>
        <w:rPr>
          <w:rFonts w:asciiTheme="minorHAnsi" w:hAnsiTheme="minorHAnsi" w:cstheme="minorHAnsi"/>
          <w:b/>
        </w:rPr>
      </w:pPr>
      <w:r w:rsidRPr="00D71293">
        <w:rPr>
          <w:rFonts w:asciiTheme="minorHAnsi" w:hAnsiTheme="minorHAnsi" w:cstheme="minorHAnsi"/>
        </w:rPr>
        <w:t xml:space="preserve">Note: </w:t>
      </w:r>
      <w:r w:rsidR="00AE45A3" w:rsidRPr="00D71293">
        <w:rPr>
          <w:rFonts w:asciiTheme="minorHAnsi" w:hAnsiTheme="minorHAnsi" w:cstheme="minorHAnsi"/>
        </w:rPr>
        <w:t>Osteogenic</w:t>
      </w:r>
      <w:r w:rsidR="00AE45A3" w:rsidRPr="00AE45A3">
        <w:rPr>
          <w:rFonts w:asciiTheme="minorHAnsi" w:hAnsiTheme="minorHAnsi" w:cstheme="minorHAnsi"/>
        </w:rPr>
        <w:t xml:space="preserve"> differentiation </w:t>
      </w:r>
      <w:r w:rsidR="00AE45A3">
        <w:rPr>
          <w:rFonts w:asciiTheme="minorHAnsi" w:hAnsiTheme="minorHAnsi" w:cstheme="minorHAnsi"/>
        </w:rPr>
        <w:t xml:space="preserve">can also be evaluated by </w:t>
      </w:r>
      <w:r w:rsidR="004D6E0A">
        <w:rPr>
          <w:rFonts w:asciiTheme="minorHAnsi" w:hAnsiTheme="minorHAnsi" w:cstheme="minorHAnsi"/>
        </w:rPr>
        <w:t xml:space="preserve">using </w:t>
      </w:r>
      <w:r w:rsidR="00AE45A3">
        <w:rPr>
          <w:rFonts w:asciiTheme="minorHAnsi" w:hAnsiTheme="minorHAnsi" w:cstheme="minorHAnsi"/>
        </w:rPr>
        <w:t>other markers of osteoblasts</w:t>
      </w:r>
      <w:r w:rsidR="004D6E0A">
        <w:rPr>
          <w:rFonts w:asciiTheme="minorHAnsi" w:hAnsiTheme="minorHAnsi" w:cstheme="minorHAnsi"/>
        </w:rPr>
        <w:t xml:space="preserve"> or </w:t>
      </w:r>
      <w:r w:rsidR="00502022">
        <w:rPr>
          <w:rFonts w:asciiTheme="minorHAnsi" w:hAnsiTheme="minorHAnsi" w:cstheme="minorHAnsi"/>
        </w:rPr>
        <w:t>with</w:t>
      </w:r>
      <w:r w:rsidR="00AE45A3" w:rsidRPr="00AE45A3">
        <w:rPr>
          <w:rFonts w:asciiTheme="minorHAnsi" w:hAnsiTheme="minorHAnsi" w:cstheme="minorHAnsi"/>
        </w:rPr>
        <w:t xml:space="preserve"> Alizarin red</w:t>
      </w:r>
      <w:r w:rsidR="00AE45A3">
        <w:rPr>
          <w:rFonts w:asciiTheme="minorHAnsi" w:hAnsiTheme="minorHAnsi" w:cstheme="minorHAnsi"/>
        </w:rPr>
        <w:t xml:space="preserve"> staining or alkaline phosphatase </w:t>
      </w:r>
      <w:r w:rsidR="00AE45A3" w:rsidRPr="00AE45A3">
        <w:rPr>
          <w:rFonts w:asciiTheme="minorHAnsi" w:hAnsiTheme="minorHAnsi" w:cstheme="minorHAnsi"/>
        </w:rPr>
        <w:t>staining</w:t>
      </w:r>
      <w:r w:rsidR="00AE45A3">
        <w:rPr>
          <w:rFonts w:asciiTheme="minorHAnsi" w:hAnsiTheme="minorHAnsi" w:cstheme="minorHAnsi"/>
        </w:rPr>
        <w:t>.</w:t>
      </w:r>
    </w:p>
    <w:p w14:paraId="0ECC5DBC" w14:textId="77777777" w:rsidR="002B7C36" w:rsidRPr="00230107" w:rsidRDefault="002B7C36" w:rsidP="00984503">
      <w:pPr>
        <w:contextualSpacing/>
        <w:rPr>
          <w:rFonts w:asciiTheme="minorHAnsi" w:hAnsiTheme="minorHAnsi" w:cstheme="minorHAnsi"/>
          <w:b/>
        </w:rPr>
      </w:pPr>
    </w:p>
    <w:p w14:paraId="5BC4ADF6" w14:textId="550DD7D9" w:rsidR="00F0311C" w:rsidRPr="00230107" w:rsidRDefault="00D57F62" w:rsidP="00984503">
      <w:pPr>
        <w:pStyle w:val="ListParagraph"/>
        <w:numPr>
          <w:ilvl w:val="1"/>
          <w:numId w:val="12"/>
        </w:numPr>
        <w:ind w:left="0" w:firstLine="0"/>
        <w:rPr>
          <w:rFonts w:asciiTheme="minorHAnsi" w:hAnsiTheme="minorHAnsi" w:cstheme="minorHAnsi"/>
          <w:b/>
        </w:rPr>
      </w:pPr>
      <w:r w:rsidRPr="00230107">
        <w:rPr>
          <w:rFonts w:asciiTheme="minorHAnsi" w:hAnsiTheme="minorHAnsi" w:cstheme="minorHAnsi"/>
          <w:b/>
        </w:rPr>
        <w:t>Differentiat</w:t>
      </w:r>
      <w:r w:rsidR="00502022" w:rsidRPr="00230107">
        <w:rPr>
          <w:rFonts w:asciiTheme="minorHAnsi" w:hAnsiTheme="minorHAnsi" w:cstheme="minorHAnsi"/>
          <w:b/>
        </w:rPr>
        <w:t>ion of</w:t>
      </w:r>
      <w:r w:rsidRPr="00230107">
        <w:rPr>
          <w:rFonts w:asciiTheme="minorHAnsi" w:hAnsiTheme="minorHAnsi" w:cstheme="minorHAnsi"/>
          <w:b/>
        </w:rPr>
        <w:t xml:space="preserve"> O9-1 cells into </w:t>
      </w:r>
      <w:r w:rsidR="00502022" w:rsidRPr="00230107">
        <w:rPr>
          <w:rFonts w:asciiTheme="minorHAnsi" w:hAnsiTheme="minorHAnsi" w:cstheme="minorHAnsi"/>
          <w:b/>
        </w:rPr>
        <w:t>c</w:t>
      </w:r>
      <w:r w:rsidR="002B7C36" w:rsidRPr="00230107">
        <w:rPr>
          <w:rFonts w:asciiTheme="minorHAnsi" w:hAnsiTheme="minorHAnsi" w:cstheme="minorHAnsi"/>
          <w:b/>
        </w:rPr>
        <w:t>hondrocytes</w:t>
      </w:r>
    </w:p>
    <w:p w14:paraId="0B39014F" w14:textId="77777777" w:rsidR="00F0311C" w:rsidRPr="00546A95" w:rsidRDefault="00F0311C" w:rsidP="00984503">
      <w:pPr>
        <w:contextualSpacing/>
        <w:rPr>
          <w:rFonts w:asciiTheme="minorHAnsi" w:hAnsiTheme="minorHAnsi" w:cstheme="minorHAnsi"/>
        </w:rPr>
      </w:pPr>
    </w:p>
    <w:p w14:paraId="6045A720" w14:textId="70A964FF" w:rsidR="002B7C36" w:rsidRDefault="00F80231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5.</w:t>
      </w:r>
      <w:r w:rsidR="00403384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.</w:t>
      </w:r>
      <w:r w:rsidR="00403384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ab/>
        <w:t>To prepare c</w:t>
      </w:r>
      <w:r w:rsidR="002B7C36" w:rsidRPr="00546A95">
        <w:rPr>
          <w:rFonts w:asciiTheme="minorHAnsi" w:hAnsiTheme="minorHAnsi" w:cstheme="minorHAnsi"/>
        </w:rPr>
        <w:t>hondrocyte differentiation medi</w:t>
      </w:r>
      <w:r w:rsidR="0099324D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, d</w:t>
      </w:r>
      <w:r w:rsidR="00272065">
        <w:rPr>
          <w:rFonts w:asciiTheme="minorHAnsi" w:hAnsiTheme="minorHAnsi" w:cstheme="minorHAnsi"/>
        </w:rPr>
        <w:t>ilute</w:t>
      </w:r>
      <w:r>
        <w:rPr>
          <w:rFonts w:asciiTheme="minorHAnsi" w:hAnsiTheme="minorHAnsi" w:cstheme="minorHAnsi"/>
        </w:rPr>
        <w:t xml:space="preserve"> the following</w:t>
      </w:r>
      <w:r w:rsidR="00272065">
        <w:rPr>
          <w:rFonts w:asciiTheme="minorHAnsi" w:hAnsiTheme="minorHAnsi" w:cstheme="minorHAnsi"/>
        </w:rPr>
        <w:t xml:space="preserve"> in </w:t>
      </w:r>
      <w:r w:rsidR="0013085F">
        <w:rPr>
          <w:rFonts w:asciiTheme="minorHAnsi" w:hAnsiTheme="minorHAnsi" w:cstheme="minorHAnsi"/>
        </w:rPr>
        <w:t>a</w:t>
      </w:r>
      <w:r w:rsidR="00272065" w:rsidRPr="00546A95">
        <w:rPr>
          <w:rFonts w:asciiTheme="minorHAnsi" w:hAnsiTheme="minorHAnsi" w:cstheme="minorHAnsi"/>
        </w:rPr>
        <w:t>lpha-MEM</w:t>
      </w:r>
      <w:r w:rsidR="0027206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="00F0311C">
        <w:rPr>
          <w:rFonts w:asciiTheme="minorHAnsi" w:hAnsiTheme="minorHAnsi" w:cstheme="minorHAnsi"/>
        </w:rPr>
        <w:t>final concentration</w:t>
      </w:r>
      <w:r w:rsidR="00272065">
        <w:rPr>
          <w:rFonts w:asciiTheme="minorHAnsi" w:hAnsiTheme="minorHAnsi" w:cstheme="minorHAnsi"/>
        </w:rPr>
        <w:t xml:space="preserve">s </w:t>
      </w:r>
      <w:r w:rsidR="00272065">
        <w:rPr>
          <w:rFonts w:asciiTheme="minorHAnsi" w:hAnsiTheme="minorHAnsi" w:cstheme="minorHAnsi"/>
          <w:color w:val="auto"/>
        </w:rPr>
        <w:t>are indicated</w:t>
      </w:r>
      <w:r w:rsidR="00F0311C">
        <w:rPr>
          <w:rFonts w:asciiTheme="minorHAnsi" w:hAnsiTheme="minorHAnsi" w:cstheme="minorHAnsi"/>
        </w:rPr>
        <w:t>)</w:t>
      </w:r>
      <w:r w:rsidR="002B7C36" w:rsidRPr="00546A95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 xml:space="preserve">5% </w:t>
      </w:r>
      <w:r w:rsidR="00834BCB" w:rsidRPr="00546A95">
        <w:rPr>
          <w:rFonts w:asciiTheme="minorHAnsi" w:hAnsiTheme="minorHAnsi" w:cstheme="minorHAnsi"/>
        </w:rPr>
        <w:t>fetal calf serum</w:t>
      </w:r>
      <w:r w:rsidR="00EE18EF" w:rsidRPr="00546A95">
        <w:rPr>
          <w:rFonts w:asciiTheme="minorHAnsi" w:hAnsiTheme="minorHAnsi" w:cstheme="minorHAnsi"/>
        </w:rPr>
        <w:t xml:space="preserve"> (FCS)</w:t>
      </w:r>
      <w:r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 xml:space="preserve">1% </w:t>
      </w:r>
      <w:r w:rsidR="00EE18EF" w:rsidRPr="00546A95">
        <w:rPr>
          <w:rFonts w:asciiTheme="minorHAnsi" w:hAnsiTheme="minorHAnsi" w:cstheme="minorHAnsi"/>
        </w:rPr>
        <w:t>i</w:t>
      </w:r>
      <w:r w:rsidR="00834BCB" w:rsidRPr="00546A95">
        <w:rPr>
          <w:rFonts w:asciiTheme="minorHAnsi" w:hAnsiTheme="minorHAnsi" w:cstheme="minorHAnsi"/>
        </w:rPr>
        <w:t>nsulin-</w:t>
      </w:r>
      <w:r w:rsidR="00EE18EF" w:rsidRPr="00546A95">
        <w:rPr>
          <w:rFonts w:asciiTheme="minorHAnsi" w:hAnsiTheme="minorHAnsi" w:cstheme="minorHAnsi"/>
        </w:rPr>
        <w:t>transferrin</w:t>
      </w:r>
      <w:r w:rsidR="00834BCB" w:rsidRPr="00546A95">
        <w:rPr>
          <w:rFonts w:asciiTheme="minorHAnsi" w:hAnsiTheme="minorHAnsi" w:cstheme="minorHAnsi"/>
        </w:rPr>
        <w:t>-</w:t>
      </w:r>
      <w:r w:rsidR="00EE18EF" w:rsidRPr="00546A95">
        <w:rPr>
          <w:rFonts w:asciiTheme="minorHAnsi" w:hAnsiTheme="minorHAnsi" w:cstheme="minorHAnsi"/>
        </w:rPr>
        <w:t>s</w:t>
      </w:r>
      <w:r w:rsidR="00834BCB" w:rsidRPr="00546A95">
        <w:rPr>
          <w:rFonts w:asciiTheme="minorHAnsi" w:hAnsiTheme="minorHAnsi" w:cstheme="minorHAnsi"/>
        </w:rPr>
        <w:t>elenium</w:t>
      </w:r>
      <w:r w:rsidR="00EE18EF" w:rsidRPr="00546A95">
        <w:rPr>
          <w:rFonts w:asciiTheme="minorHAnsi" w:hAnsiTheme="minorHAnsi" w:cstheme="minorHAnsi"/>
        </w:rPr>
        <w:t xml:space="preserve"> (ITS)</w:t>
      </w:r>
      <w:r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100</w:t>
      </w:r>
      <w:r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U/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penicillin</w:t>
      </w:r>
      <w:r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100 mg/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streptomycin</w:t>
      </w:r>
      <w:r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10 ng/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</w:t>
      </w:r>
      <w:r w:rsidR="0099324D">
        <w:rPr>
          <w:rFonts w:asciiTheme="minorHAnsi" w:hAnsiTheme="minorHAnsi" w:cstheme="minorHAnsi"/>
        </w:rPr>
        <w:t>transforming growth factor beta (</w:t>
      </w:r>
      <w:r w:rsidR="002B7C36" w:rsidRPr="00546A95">
        <w:rPr>
          <w:rFonts w:asciiTheme="minorHAnsi" w:hAnsiTheme="minorHAnsi" w:cstheme="minorHAnsi"/>
        </w:rPr>
        <w:t>TGF-b3)</w:t>
      </w:r>
      <w:r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50 mg/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ascorbic acid</w:t>
      </w:r>
      <w:r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10 ng/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BMP2</w:t>
      </w:r>
      <w:r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0.1 mM dexamethasone</w:t>
      </w:r>
      <w:r>
        <w:rPr>
          <w:rFonts w:asciiTheme="minorHAnsi" w:hAnsiTheme="minorHAnsi" w:cstheme="minorHAnsi"/>
        </w:rPr>
        <w:t xml:space="preserve">, and </w:t>
      </w:r>
      <w:r w:rsidR="002B7C36" w:rsidRPr="00546A95">
        <w:rPr>
          <w:rFonts w:asciiTheme="minorHAnsi" w:hAnsiTheme="minorHAnsi" w:cstheme="minorHAnsi"/>
        </w:rPr>
        <w:t>1</w:t>
      </w:r>
      <w:r w:rsidR="00795803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mM sodium pyruvate</w:t>
      </w:r>
      <w:r>
        <w:rPr>
          <w:rFonts w:asciiTheme="minorHAnsi" w:hAnsiTheme="minorHAnsi" w:cstheme="minorHAnsi"/>
        </w:rPr>
        <w:t>.</w:t>
      </w:r>
    </w:p>
    <w:p w14:paraId="5266FC8F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5DDB11DC" w14:textId="47C10198" w:rsidR="00403384" w:rsidRDefault="00403384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5.2.2.</w:t>
      </w:r>
      <w:r>
        <w:rPr>
          <w:rFonts w:asciiTheme="minorHAnsi" w:hAnsiTheme="minorHAnsi" w:cstheme="minorHAnsi"/>
        </w:rPr>
        <w:tab/>
        <w:t>First culture a</w:t>
      </w:r>
      <w:r w:rsidRPr="00546A95">
        <w:rPr>
          <w:rFonts w:asciiTheme="minorHAnsi" w:hAnsiTheme="minorHAnsi" w:cstheme="minorHAnsi"/>
        </w:rPr>
        <w:t xml:space="preserve"> monolayer of O9-1 cells with osteogenic medi</w:t>
      </w:r>
      <w:r>
        <w:rPr>
          <w:rFonts w:asciiTheme="minorHAnsi" w:hAnsiTheme="minorHAnsi" w:cstheme="minorHAnsi"/>
        </w:rPr>
        <w:t xml:space="preserve">a </w:t>
      </w:r>
      <w:r w:rsidRPr="00546A95">
        <w:rPr>
          <w:rFonts w:asciiTheme="minorHAnsi" w:hAnsiTheme="minorHAnsi" w:cstheme="minorHAnsi"/>
        </w:rPr>
        <w:t xml:space="preserve">for 3 days and then </w:t>
      </w:r>
      <w:proofErr w:type="spellStart"/>
      <w:r>
        <w:rPr>
          <w:rFonts w:asciiTheme="minorHAnsi" w:hAnsiTheme="minorHAnsi" w:cstheme="minorHAnsi"/>
        </w:rPr>
        <w:t>trypsin</w:t>
      </w:r>
      <w:r w:rsidRPr="00546A95">
        <w:rPr>
          <w:rFonts w:asciiTheme="minorHAnsi" w:hAnsiTheme="minorHAnsi" w:cstheme="minorHAnsi"/>
        </w:rPr>
        <w:t>ize</w:t>
      </w:r>
      <w:proofErr w:type="spellEnd"/>
      <w:r w:rsidRPr="00546A95">
        <w:rPr>
          <w:rFonts w:asciiTheme="minorHAnsi" w:hAnsiTheme="minorHAnsi" w:cstheme="minorHAnsi"/>
        </w:rPr>
        <w:t xml:space="preserve"> and culture as a </w:t>
      </w:r>
      <w:proofErr w:type="spellStart"/>
      <w:r w:rsidRPr="00546A95">
        <w:rPr>
          <w:rFonts w:asciiTheme="minorHAnsi" w:hAnsiTheme="minorHAnsi" w:cstheme="minorHAnsi"/>
        </w:rPr>
        <w:t>micromass</w:t>
      </w:r>
      <w:proofErr w:type="spellEnd"/>
      <w:r w:rsidRPr="00546A95">
        <w:rPr>
          <w:rFonts w:asciiTheme="minorHAnsi" w:hAnsiTheme="minorHAnsi" w:cstheme="minorHAnsi"/>
        </w:rPr>
        <w:t xml:space="preserve"> format in chondrocyte differentiation medi</w:t>
      </w:r>
      <w:r>
        <w:rPr>
          <w:rFonts w:asciiTheme="minorHAnsi" w:hAnsiTheme="minorHAnsi" w:cstheme="minorHAnsi"/>
        </w:rPr>
        <w:t>a</w:t>
      </w:r>
      <w:r w:rsidRPr="00546A95">
        <w:rPr>
          <w:rFonts w:asciiTheme="minorHAnsi" w:hAnsiTheme="minorHAnsi" w:cstheme="minorHAnsi"/>
        </w:rPr>
        <w:t xml:space="preserve"> for an additional 7 days. </w:t>
      </w:r>
    </w:p>
    <w:p w14:paraId="203DDD05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60572794" w14:textId="398E396D" w:rsidR="00403384" w:rsidRDefault="00984BE4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5.2.3. Asses c</w:t>
      </w:r>
      <w:r w:rsidR="00AE45A3" w:rsidRPr="00AE45A3">
        <w:rPr>
          <w:rFonts w:asciiTheme="minorHAnsi" w:hAnsiTheme="minorHAnsi" w:cstheme="minorHAnsi"/>
        </w:rPr>
        <w:t xml:space="preserve">hondrogenic differentiation </w:t>
      </w:r>
      <w:r w:rsidR="00502022">
        <w:rPr>
          <w:rFonts w:asciiTheme="minorHAnsi" w:hAnsiTheme="minorHAnsi" w:cstheme="minorHAnsi"/>
        </w:rPr>
        <w:t>with</w:t>
      </w:r>
      <w:r w:rsidR="00AE45A3" w:rsidRPr="00AE45A3">
        <w:rPr>
          <w:rFonts w:asciiTheme="minorHAnsi" w:hAnsiTheme="minorHAnsi" w:cstheme="minorHAnsi"/>
        </w:rPr>
        <w:t xml:space="preserve"> </w:t>
      </w:r>
      <w:proofErr w:type="spellStart"/>
      <w:r w:rsidR="00AE45A3" w:rsidRPr="00AE45A3">
        <w:rPr>
          <w:rFonts w:asciiTheme="minorHAnsi" w:hAnsiTheme="minorHAnsi" w:cstheme="minorHAnsi"/>
        </w:rPr>
        <w:t>Alcian</w:t>
      </w:r>
      <w:proofErr w:type="spellEnd"/>
      <w:r w:rsidR="00AE45A3">
        <w:rPr>
          <w:rFonts w:asciiTheme="minorHAnsi" w:hAnsiTheme="minorHAnsi" w:cstheme="minorHAnsi"/>
        </w:rPr>
        <w:t xml:space="preserve"> </w:t>
      </w:r>
      <w:r w:rsidR="00AE45A3" w:rsidRPr="00AE45A3">
        <w:rPr>
          <w:rFonts w:asciiTheme="minorHAnsi" w:hAnsiTheme="minorHAnsi" w:cstheme="minorHAnsi"/>
        </w:rPr>
        <w:t>blue staining</w:t>
      </w:r>
      <w:r w:rsidR="00AE45A3">
        <w:rPr>
          <w:rFonts w:asciiTheme="minorHAnsi" w:hAnsiTheme="minorHAnsi" w:cstheme="minorHAnsi"/>
        </w:rPr>
        <w:t xml:space="preserve"> or markers of chondrocytes.</w:t>
      </w:r>
    </w:p>
    <w:p w14:paraId="373EFC8F" w14:textId="77777777" w:rsidR="002B7C36" w:rsidRPr="00546A95" w:rsidRDefault="002B7C36" w:rsidP="00984503">
      <w:pPr>
        <w:contextualSpacing/>
        <w:rPr>
          <w:rFonts w:asciiTheme="minorHAnsi" w:hAnsiTheme="minorHAnsi" w:cstheme="minorHAnsi"/>
          <w:b/>
        </w:rPr>
      </w:pPr>
    </w:p>
    <w:p w14:paraId="6B2951F6" w14:textId="6147DD66" w:rsidR="002B7C36" w:rsidRPr="00F80231" w:rsidRDefault="00D57F62" w:rsidP="00984503">
      <w:pPr>
        <w:pStyle w:val="ListParagraph"/>
        <w:numPr>
          <w:ilvl w:val="1"/>
          <w:numId w:val="12"/>
        </w:numPr>
        <w:ind w:left="0"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</w:t>
      </w:r>
      <w:r w:rsidRPr="00D57F62">
        <w:rPr>
          <w:rFonts w:asciiTheme="minorHAnsi" w:hAnsiTheme="minorHAnsi" w:cstheme="minorHAnsi"/>
          <w:b/>
        </w:rPr>
        <w:t>ifferentiat</w:t>
      </w:r>
      <w:r w:rsidR="00502022">
        <w:rPr>
          <w:rFonts w:asciiTheme="minorHAnsi" w:hAnsiTheme="minorHAnsi" w:cstheme="minorHAnsi"/>
          <w:b/>
        </w:rPr>
        <w:t>ion of</w:t>
      </w:r>
      <w:r w:rsidRPr="00D57F62">
        <w:rPr>
          <w:rFonts w:asciiTheme="minorHAnsi" w:hAnsiTheme="minorHAnsi" w:cstheme="minorHAnsi"/>
          <w:b/>
        </w:rPr>
        <w:t xml:space="preserve"> O9-1 cells into </w:t>
      </w:r>
      <w:r>
        <w:rPr>
          <w:rFonts w:asciiTheme="minorHAnsi" w:hAnsiTheme="minorHAnsi" w:cstheme="minorHAnsi"/>
          <w:b/>
        </w:rPr>
        <w:t>s</w:t>
      </w:r>
      <w:r w:rsidR="002B7C36" w:rsidRPr="00F80231">
        <w:rPr>
          <w:rFonts w:asciiTheme="minorHAnsi" w:hAnsiTheme="minorHAnsi" w:cstheme="minorHAnsi"/>
          <w:b/>
        </w:rPr>
        <w:t>mooth muscle cells</w:t>
      </w:r>
    </w:p>
    <w:p w14:paraId="4F827832" w14:textId="77777777" w:rsidR="00F0311C" w:rsidRPr="00546A95" w:rsidRDefault="00F0311C" w:rsidP="00984503">
      <w:pPr>
        <w:contextualSpacing/>
        <w:rPr>
          <w:rFonts w:asciiTheme="minorHAnsi" w:hAnsiTheme="minorHAnsi" w:cstheme="minorHAnsi"/>
          <w:b/>
        </w:rPr>
      </w:pPr>
    </w:p>
    <w:p w14:paraId="10F0501C" w14:textId="0F4FF4DB" w:rsidR="002B7C36" w:rsidRPr="00546A95" w:rsidRDefault="00F80231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5.3.1.</w:t>
      </w:r>
      <w:r>
        <w:rPr>
          <w:rFonts w:asciiTheme="minorHAnsi" w:hAnsiTheme="minorHAnsi" w:cstheme="minorHAnsi"/>
        </w:rPr>
        <w:tab/>
        <w:t>To prepare s</w:t>
      </w:r>
      <w:r w:rsidR="002B7C36" w:rsidRPr="00546A95">
        <w:rPr>
          <w:rFonts w:asciiTheme="minorHAnsi" w:hAnsiTheme="minorHAnsi" w:cstheme="minorHAnsi"/>
        </w:rPr>
        <w:t>mooth muscle</w:t>
      </w:r>
      <w:r w:rsidR="00226AE2" w:rsidRPr="00546A95">
        <w:rPr>
          <w:rFonts w:asciiTheme="minorHAnsi" w:hAnsiTheme="minorHAnsi" w:cstheme="minorHAnsi"/>
        </w:rPr>
        <w:t xml:space="preserve"> cell</w:t>
      </w:r>
      <w:r w:rsidR="002B7C36" w:rsidRPr="00546A95">
        <w:rPr>
          <w:rFonts w:asciiTheme="minorHAnsi" w:hAnsiTheme="minorHAnsi" w:cstheme="minorHAnsi"/>
        </w:rPr>
        <w:t xml:space="preserve"> differentiation medi</w:t>
      </w:r>
      <w:r w:rsidR="00971D8B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, </w:t>
      </w:r>
      <w:r w:rsidR="0013085F">
        <w:rPr>
          <w:rFonts w:asciiTheme="minorHAnsi" w:hAnsiTheme="minorHAnsi" w:cstheme="minorHAnsi"/>
        </w:rPr>
        <w:t>d</w:t>
      </w:r>
      <w:r w:rsidR="00272065">
        <w:rPr>
          <w:rFonts w:asciiTheme="minorHAnsi" w:hAnsiTheme="minorHAnsi" w:cstheme="minorHAnsi"/>
        </w:rPr>
        <w:t>ilute</w:t>
      </w:r>
      <w:r>
        <w:rPr>
          <w:rFonts w:asciiTheme="minorHAnsi" w:hAnsiTheme="minorHAnsi" w:cstheme="minorHAnsi"/>
        </w:rPr>
        <w:t xml:space="preserve"> the following</w:t>
      </w:r>
      <w:r w:rsidR="00272065">
        <w:rPr>
          <w:rFonts w:asciiTheme="minorHAnsi" w:hAnsiTheme="minorHAnsi" w:cstheme="minorHAnsi"/>
        </w:rPr>
        <w:t xml:space="preserve"> in </w:t>
      </w:r>
      <w:r w:rsidR="00272065" w:rsidRPr="00546A95">
        <w:rPr>
          <w:rFonts w:asciiTheme="minorHAnsi" w:hAnsiTheme="minorHAnsi" w:cstheme="minorHAnsi"/>
        </w:rPr>
        <w:t>DMEM</w:t>
      </w:r>
      <w:r w:rsidR="0027206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="00F0311C">
        <w:rPr>
          <w:rFonts w:asciiTheme="minorHAnsi" w:hAnsiTheme="minorHAnsi" w:cstheme="minorHAnsi"/>
        </w:rPr>
        <w:t>final concentration</w:t>
      </w:r>
      <w:r w:rsidR="00272065">
        <w:rPr>
          <w:rFonts w:asciiTheme="minorHAnsi" w:hAnsiTheme="minorHAnsi" w:cstheme="minorHAnsi"/>
        </w:rPr>
        <w:t xml:space="preserve">s </w:t>
      </w:r>
      <w:r w:rsidR="00272065">
        <w:rPr>
          <w:rFonts w:asciiTheme="minorHAnsi" w:hAnsiTheme="minorHAnsi" w:cstheme="minorHAnsi"/>
          <w:color w:val="auto"/>
        </w:rPr>
        <w:t>are indicated</w:t>
      </w:r>
      <w:r w:rsidR="00F0311C">
        <w:rPr>
          <w:rFonts w:asciiTheme="minorHAnsi" w:hAnsiTheme="minorHAnsi" w:cstheme="minorHAnsi"/>
        </w:rPr>
        <w:t>)</w:t>
      </w:r>
      <w:r w:rsidR="002B7C36" w:rsidRPr="00546A95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100</w:t>
      </w:r>
      <w:r w:rsidR="00AE5DC7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U/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penicillin</w:t>
      </w:r>
      <w:r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100</w:t>
      </w:r>
      <w:r w:rsidR="00AE5DC7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µg/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streptomycin</w:t>
      </w:r>
      <w:r>
        <w:rPr>
          <w:rFonts w:asciiTheme="minorHAnsi" w:hAnsiTheme="minorHAnsi" w:cstheme="minorHAnsi"/>
        </w:rPr>
        <w:t xml:space="preserve">, and </w:t>
      </w:r>
      <w:r w:rsidR="002B7C36" w:rsidRPr="00546A95">
        <w:rPr>
          <w:rFonts w:asciiTheme="minorHAnsi" w:hAnsiTheme="minorHAnsi" w:cstheme="minorHAnsi"/>
        </w:rPr>
        <w:t>10% FBS</w:t>
      </w:r>
      <w:r>
        <w:rPr>
          <w:rFonts w:asciiTheme="minorHAnsi" w:hAnsiTheme="minorHAnsi" w:cstheme="minorHAnsi"/>
        </w:rPr>
        <w:t>.</w:t>
      </w:r>
    </w:p>
    <w:p w14:paraId="2B823E02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68108A5E" w14:textId="35C6ED16" w:rsidR="00642FA3" w:rsidRDefault="00642FA3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5.3.2. </w:t>
      </w:r>
      <w:r w:rsidR="00984BE4">
        <w:rPr>
          <w:rFonts w:asciiTheme="minorHAnsi" w:hAnsiTheme="minorHAnsi" w:cstheme="minorHAnsi"/>
        </w:rPr>
        <w:t>Asses s</w:t>
      </w:r>
      <w:r w:rsidRPr="00642FA3">
        <w:rPr>
          <w:rFonts w:asciiTheme="minorHAnsi" w:hAnsiTheme="minorHAnsi" w:cstheme="minorHAnsi"/>
        </w:rPr>
        <w:t>mooth muscle cell</w:t>
      </w:r>
      <w:r w:rsidRPr="00AE45A3">
        <w:rPr>
          <w:rFonts w:asciiTheme="minorHAnsi" w:hAnsiTheme="minorHAnsi" w:cstheme="minorHAnsi"/>
        </w:rPr>
        <w:t xml:space="preserve"> differentiation </w:t>
      </w:r>
      <w:r w:rsidR="00767958">
        <w:rPr>
          <w:rFonts w:asciiTheme="minorHAnsi" w:hAnsiTheme="minorHAnsi" w:cstheme="minorHAnsi"/>
        </w:rPr>
        <w:t>with</w:t>
      </w:r>
      <w:r w:rsidRPr="00AE45A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immunofluorescence</w:t>
      </w:r>
      <w:r w:rsidR="00767958">
        <w:rPr>
          <w:rFonts w:asciiTheme="minorHAnsi" w:hAnsiTheme="minorHAnsi" w:cstheme="minorHAnsi"/>
        </w:rPr>
        <w:t xml:space="preserve"> staining</w:t>
      </w:r>
      <w:r>
        <w:rPr>
          <w:rFonts w:asciiTheme="minorHAnsi" w:hAnsiTheme="minorHAnsi" w:cstheme="minorHAnsi"/>
        </w:rPr>
        <w:t xml:space="preserve"> </w:t>
      </w:r>
      <w:r w:rsidR="00767958">
        <w:rPr>
          <w:rFonts w:asciiTheme="minorHAnsi" w:hAnsiTheme="minorHAnsi" w:cstheme="minorHAnsi"/>
        </w:rPr>
        <w:t xml:space="preserve">by </w:t>
      </w:r>
      <w:r>
        <w:rPr>
          <w:rFonts w:asciiTheme="minorHAnsi" w:hAnsiTheme="minorHAnsi" w:cstheme="minorHAnsi"/>
        </w:rPr>
        <w:t xml:space="preserve">using antibodies </w:t>
      </w:r>
      <w:r w:rsidR="00767958">
        <w:rPr>
          <w:rFonts w:asciiTheme="minorHAnsi" w:hAnsiTheme="minorHAnsi" w:cstheme="minorHAnsi"/>
        </w:rPr>
        <w:t>against</w:t>
      </w:r>
      <w:r>
        <w:rPr>
          <w:rFonts w:asciiTheme="minorHAnsi" w:hAnsiTheme="minorHAnsi" w:cstheme="minorHAnsi"/>
        </w:rPr>
        <w:t xml:space="preserve"> markers of s</w:t>
      </w:r>
      <w:r w:rsidRPr="00642FA3">
        <w:rPr>
          <w:rFonts w:asciiTheme="minorHAnsi" w:hAnsiTheme="minorHAnsi" w:cstheme="minorHAnsi"/>
        </w:rPr>
        <w:t>mooth muscle cells</w:t>
      </w:r>
      <w:r>
        <w:rPr>
          <w:rFonts w:asciiTheme="minorHAnsi" w:hAnsiTheme="minorHAnsi" w:cstheme="minorHAnsi"/>
        </w:rPr>
        <w:t xml:space="preserve">, such as </w:t>
      </w:r>
      <w:r w:rsidRPr="00642FA3">
        <w:rPr>
          <w:rFonts w:asciiTheme="minorHAnsi" w:hAnsiTheme="minorHAnsi" w:cstheme="minorHAnsi"/>
        </w:rPr>
        <w:t>smooth muscle a</w:t>
      </w:r>
      <w:r>
        <w:rPr>
          <w:rFonts w:asciiTheme="minorHAnsi" w:hAnsiTheme="minorHAnsi" w:cstheme="minorHAnsi"/>
        </w:rPr>
        <w:t>ctin (</w:t>
      </w:r>
      <w:r w:rsidRPr="00642FA3">
        <w:rPr>
          <w:rFonts w:asciiTheme="minorHAnsi" w:hAnsiTheme="minorHAnsi" w:cstheme="minorHAnsi"/>
        </w:rPr>
        <w:t>SMA</w:t>
      </w:r>
      <w:r>
        <w:rPr>
          <w:rFonts w:asciiTheme="minorHAnsi" w:hAnsiTheme="minorHAnsi" w:cstheme="minorHAnsi"/>
        </w:rPr>
        <w:t>)</w:t>
      </w:r>
      <w:r w:rsidR="00767958">
        <w:rPr>
          <w:rFonts w:asciiTheme="minorHAnsi" w:hAnsiTheme="minorHAnsi" w:cstheme="minorHAnsi"/>
        </w:rPr>
        <w:t>,</w:t>
      </w:r>
      <w:r w:rsidRPr="00642FA3">
        <w:t xml:space="preserve"> </w:t>
      </w:r>
      <w:r>
        <w:t xml:space="preserve">shown as an </w:t>
      </w:r>
      <w:r w:rsidRPr="00642FA3">
        <w:rPr>
          <w:rFonts w:asciiTheme="minorHAnsi" w:hAnsiTheme="minorHAnsi" w:cstheme="minorHAnsi"/>
        </w:rPr>
        <w:t xml:space="preserve">example in </w:t>
      </w:r>
      <w:r w:rsidRPr="000C397A">
        <w:rPr>
          <w:rFonts w:asciiTheme="minorHAnsi" w:hAnsiTheme="minorHAnsi" w:cstheme="minorHAnsi"/>
          <w:b/>
        </w:rPr>
        <w:t>Figure 5</w:t>
      </w:r>
      <w:r>
        <w:rPr>
          <w:rFonts w:asciiTheme="minorHAnsi" w:hAnsiTheme="minorHAnsi" w:cstheme="minorHAnsi"/>
        </w:rPr>
        <w:t>.</w:t>
      </w:r>
    </w:p>
    <w:p w14:paraId="2665776B" w14:textId="77777777" w:rsidR="00642FA3" w:rsidRPr="00546A95" w:rsidRDefault="00642FA3" w:rsidP="00984503">
      <w:pPr>
        <w:contextualSpacing/>
        <w:rPr>
          <w:rFonts w:asciiTheme="minorHAnsi" w:hAnsiTheme="minorHAnsi" w:cstheme="minorHAnsi"/>
          <w:b/>
        </w:rPr>
      </w:pPr>
    </w:p>
    <w:p w14:paraId="6E3DEC5B" w14:textId="55D7CF6A" w:rsidR="002B7C36" w:rsidRPr="00F80231" w:rsidRDefault="00D57F62" w:rsidP="00984503">
      <w:pPr>
        <w:pStyle w:val="ListParagraph"/>
        <w:numPr>
          <w:ilvl w:val="1"/>
          <w:numId w:val="12"/>
        </w:numPr>
        <w:ind w:left="0"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</w:t>
      </w:r>
      <w:r w:rsidRPr="00D57F62">
        <w:rPr>
          <w:rFonts w:asciiTheme="minorHAnsi" w:hAnsiTheme="minorHAnsi" w:cstheme="minorHAnsi"/>
          <w:b/>
        </w:rPr>
        <w:t>ifferentiat</w:t>
      </w:r>
      <w:r w:rsidR="00767958">
        <w:rPr>
          <w:rFonts w:asciiTheme="minorHAnsi" w:hAnsiTheme="minorHAnsi" w:cstheme="minorHAnsi"/>
          <w:b/>
        </w:rPr>
        <w:t>ion of</w:t>
      </w:r>
      <w:r w:rsidRPr="00D57F62">
        <w:rPr>
          <w:rFonts w:asciiTheme="minorHAnsi" w:hAnsiTheme="minorHAnsi" w:cstheme="minorHAnsi"/>
          <w:b/>
        </w:rPr>
        <w:t xml:space="preserve"> O9-1 cells into </w:t>
      </w:r>
      <w:r>
        <w:rPr>
          <w:rFonts w:asciiTheme="minorHAnsi" w:hAnsiTheme="minorHAnsi" w:cstheme="minorHAnsi"/>
          <w:b/>
        </w:rPr>
        <w:t>g</w:t>
      </w:r>
      <w:r w:rsidR="002B7C36" w:rsidRPr="00F80231">
        <w:rPr>
          <w:rFonts w:asciiTheme="minorHAnsi" w:hAnsiTheme="minorHAnsi" w:cstheme="minorHAnsi"/>
          <w:b/>
        </w:rPr>
        <w:t>lial cells</w:t>
      </w:r>
    </w:p>
    <w:p w14:paraId="325D61A5" w14:textId="77777777" w:rsidR="00F0311C" w:rsidRPr="00546A95" w:rsidRDefault="00F0311C" w:rsidP="00984503">
      <w:pPr>
        <w:contextualSpacing/>
        <w:rPr>
          <w:rFonts w:asciiTheme="minorHAnsi" w:hAnsiTheme="minorHAnsi" w:cstheme="minorHAnsi"/>
          <w:b/>
        </w:rPr>
      </w:pPr>
    </w:p>
    <w:p w14:paraId="3B2F79D3" w14:textId="63A6365B" w:rsidR="002B7C36" w:rsidRDefault="00F80231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5.4.1.</w:t>
      </w:r>
      <w:r>
        <w:rPr>
          <w:rFonts w:asciiTheme="minorHAnsi" w:hAnsiTheme="minorHAnsi" w:cstheme="minorHAnsi"/>
        </w:rPr>
        <w:tab/>
        <w:t xml:space="preserve">To </w:t>
      </w:r>
      <w:r w:rsidR="00767958">
        <w:rPr>
          <w:rFonts w:asciiTheme="minorHAnsi" w:hAnsiTheme="minorHAnsi" w:cstheme="minorHAnsi"/>
        </w:rPr>
        <w:t>prepare</w:t>
      </w:r>
      <w:r>
        <w:rPr>
          <w:rFonts w:asciiTheme="minorHAnsi" w:hAnsiTheme="minorHAnsi" w:cstheme="minorHAnsi"/>
        </w:rPr>
        <w:t xml:space="preserve"> g</w:t>
      </w:r>
      <w:r w:rsidR="002B7C36" w:rsidRPr="00546A95">
        <w:rPr>
          <w:rFonts w:asciiTheme="minorHAnsi" w:hAnsiTheme="minorHAnsi" w:cstheme="minorHAnsi"/>
        </w:rPr>
        <w:t xml:space="preserve">lial </w:t>
      </w:r>
      <w:r w:rsidR="00226AE2" w:rsidRPr="00546A95">
        <w:rPr>
          <w:rFonts w:asciiTheme="minorHAnsi" w:hAnsiTheme="minorHAnsi" w:cstheme="minorHAnsi"/>
        </w:rPr>
        <w:t xml:space="preserve">cell </w:t>
      </w:r>
      <w:r w:rsidR="002B7C36" w:rsidRPr="00546A95">
        <w:rPr>
          <w:rFonts w:asciiTheme="minorHAnsi" w:hAnsiTheme="minorHAnsi" w:cstheme="minorHAnsi"/>
        </w:rPr>
        <w:t>differentiation medi</w:t>
      </w:r>
      <w:r w:rsidR="00971D8B">
        <w:rPr>
          <w:rFonts w:asciiTheme="minorHAnsi" w:hAnsiTheme="minorHAnsi" w:cstheme="minorHAnsi"/>
        </w:rPr>
        <w:t>a</w:t>
      </w:r>
      <w:r w:rsidR="00437F70">
        <w:rPr>
          <w:rFonts w:asciiTheme="minorHAnsi" w:hAnsiTheme="minorHAnsi" w:cstheme="minorHAnsi"/>
        </w:rPr>
        <w:t xml:space="preserve">, </w:t>
      </w:r>
      <w:r w:rsidR="0013085F">
        <w:rPr>
          <w:rFonts w:asciiTheme="minorHAnsi" w:hAnsiTheme="minorHAnsi" w:cstheme="minorHAnsi"/>
        </w:rPr>
        <w:t>d</w:t>
      </w:r>
      <w:r w:rsidR="00272065">
        <w:rPr>
          <w:rFonts w:asciiTheme="minorHAnsi" w:hAnsiTheme="minorHAnsi" w:cstheme="minorHAnsi"/>
        </w:rPr>
        <w:t>ilute</w:t>
      </w:r>
      <w:r w:rsidR="00437F70">
        <w:rPr>
          <w:rFonts w:asciiTheme="minorHAnsi" w:hAnsiTheme="minorHAnsi" w:cstheme="minorHAnsi"/>
        </w:rPr>
        <w:t xml:space="preserve"> the following</w:t>
      </w:r>
      <w:r w:rsidR="00272065">
        <w:rPr>
          <w:rFonts w:asciiTheme="minorHAnsi" w:hAnsiTheme="minorHAnsi" w:cstheme="minorHAnsi"/>
        </w:rPr>
        <w:t xml:space="preserve"> in </w:t>
      </w:r>
      <w:r w:rsidR="00272065" w:rsidRPr="00546A95">
        <w:rPr>
          <w:rFonts w:asciiTheme="minorHAnsi" w:hAnsiTheme="minorHAnsi" w:cstheme="minorHAnsi"/>
        </w:rPr>
        <w:t>DMEM/F12</w:t>
      </w:r>
      <w:r w:rsidR="00272065">
        <w:rPr>
          <w:rFonts w:asciiTheme="minorHAnsi" w:hAnsiTheme="minorHAnsi" w:cstheme="minorHAnsi"/>
        </w:rPr>
        <w:t xml:space="preserve"> </w:t>
      </w:r>
      <w:r w:rsidR="00437F70">
        <w:rPr>
          <w:rFonts w:asciiTheme="minorHAnsi" w:hAnsiTheme="minorHAnsi" w:cstheme="minorHAnsi"/>
        </w:rPr>
        <w:t>(</w:t>
      </w:r>
      <w:r w:rsidR="00F0311C">
        <w:rPr>
          <w:rFonts w:asciiTheme="minorHAnsi" w:hAnsiTheme="minorHAnsi" w:cstheme="minorHAnsi"/>
        </w:rPr>
        <w:t>final concentration</w:t>
      </w:r>
      <w:r w:rsidR="00272065">
        <w:rPr>
          <w:rFonts w:asciiTheme="minorHAnsi" w:hAnsiTheme="minorHAnsi" w:cstheme="minorHAnsi"/>
        </w:rPr>
        <w:t xml:space="preserve">s </w:t>
      </w:r>
      <w:r w:rsidR="00272065">
        <w:rPr>
          <w:rFonts w:asciiTheme="minorHAnsi" w:hAnsiTheme="minorHAnsi" w:cstheme="minorHAnsi"/>
          <w:color w:val="auto"/>
        </w:rPr>
        <w:t>are indicated</w:t>
      </w:r>
      <w:r w:rsidR="00F0311C">
        <w:rPr>
          <w:rFonts w:asciiTheme="minorHAnsi" w:hAnsiTheme="minorHAnsi" w:cstheme="minorHAnsi"/>
        </w:rPr>
        <w:t>)</w:t>
      </w:r>
      <w:r w:rsidR="002B7C36" w:rsidRPr="00546A95">
        <w:rPr>
          <w:rFonts w:asciiTheme="minorHAnsi" w:hAnsiTheme="minorHAnsi" w:cstheme="minorHAnsi"/>
        </w:rPr>
        <w:t>:</w:t>
      </w:r>
      <w:r w:rsidR="00437F70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1</w:t>
      </w:r>
      <w:r w:rsidR="000C173E">
        <w:rPr>
          <w:rFonts w:asciiTheme="minorHAnsi" w:hAnsiTheme="minorHAnsi" w:cstheme="minorHAnsi"/>
        </w:rPr>
        <w:t>x</w:t>
      </w:r>
      <w:r w:rsidR="002B7C36" w:rsidRPr="00546A95">
        <w:rPr>
          <w:rFonts w:asciiTheme="minorHAnsi" w:hAnsiTheme="minorHAnsi" w:cstheme="minorHAnsi"/>
        </w:rPr>
        <w:t xml:space="preserve"> B-27 </w:t>
      </w:r>
      <w:r w:rsidR="0099324D">
        <w:rPr>
          <w:rFonts w:asciiTheme="minorHAnsi" w:hAnsiTheme="minorHAnsi" w:cstheme="minorHAnsi"/>
        </w:rPr>
        <w:t>s</w:t>
      </w:r>
      <w:r w:rsidR="002B7C36" w:rsidRPr="00546A95">
        <w:rPr>
          <w:rFonts w:asciiTheme="minorHAnsi" w:hAnsiTheme="minorHAnsi" w:cstheme="minorHAnsi"/>
        </w:rPr>
        <w:t>upplement</w:t>
      </w:r>
      <w:r w:rsidR="00437F70"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2</w:t>
      </w:r>
      <w:r w:rsidR="00AE5DC7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mM L-glutamine</w:t>
      </w:r>
      <w:r w:rsidR="00437F70"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50</w:t>
      </w:r>
      <w:r w:rsidR="00AE5DC7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ng/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BMP2</w:t>
      </w:r>
      <w:r w:rsidR="00437F70"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100</w:t>
      </w:r>
      <w:r w:rsidR="00AE5DC7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U/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penicillin</w:t>
      </w:r>
      <w:r w:rsidR="00437F70"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100</w:t>
      </w:r>
      <w:r w:rsidR="00AE5DC7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mg/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streptomycin</w:t>
      </w:r>
      <w:r w:rsidR="00437F70">
        <w:rPr>
          <w:rFonts w:asciiTheme="minorHAnsi" w:hAnsiTheme="minorHAnsi" w:cstheme="minorHAnsi"/>
        </w:rPr>
        <w:t xml:space="preserve">, </w:t>
      </w:r>
      <w:r w:rsidR="002B7C36" w:rsidRPr="00546A95">
        <w:rPr>
          <w:rFonts w:asciiTheme="minorHAnsi" w:hAnsiTheme="minorHAnsi" w:cstheme="minorHAnsi"/>
        </w:rPr>
        <w:t>50</w:t>
      </w:r>
      <w:r w:rsidR="00AE5DC7" w:rsidRPr="00546A95">
        <w:rPr>
          <w:rFonts w:asciiTheme="minorHAnsi" w:hAnsiTheme="minorHAnsi" w:cstheme="minorHAnsi"/>
        </w:rPr>
        <w:t xml:space="preserve"> </w:t>
      </w:r>
      <w:r w:rsidR="002B7C36" w:rsidRPr="00546A95">
        <w:rPr>
          <w:rFonts w:asciiTheme="minorHAnsi" w:hAnsiTheme="minorHAnsi" w:cstheme="minorHAnsi"/>
        </w:rPr>
        <w:t>ng/</w:t>
      </w:r>
      <w:r w:rsidR="00D90BA2">
        <w:rPr>
          <w:rFonts w:asciiTheme="minorHAnsi" w:hAnsiTheme="minorHAnsi" w:cstheme="minorHAnsi"/>
        </w:rPr>
        <w:t>mL</w:t>
      </w:r>
      <w:r w:rsidR="002B7C36" w:rsidRPr="00546A95">
        <w:rPr>
          <w:rFonts w:asciiTheme="minorHAnsi" w:hAnsiTheme="minorHAnsi" w:cstheme="minorHAnsi"/>
        </w:rPr>
        <w:t xml:space="preserve"> LIF</w:t>
      </w:r>
      <w:r w:rsidR="00437F70">
        <w:rPr>
          <w:rFonts w:asciiTheme="minorHAnsi" w:hAnsiTheme="minorHAnsi" w:cstheme="minorHAnsi"/>
        </w:rPr>
        <w:t xml:space="preserve">, and </w:t>
      </w:r>
      <w:r w:rsidR="002B7C36" w:rsidRPr="00546A95">
        <w:rPr>
          <w:rFonts w:asciiTheme="minorHAnsi" w:hAnsiTheme="minorHAnsi" w:cstheme="minorHAnsi"/>
        </w:rPr>
        <w:t>1% heat-inactivated FBS</w:t>
      </w:r>
      <w:r w:rsidR="00437F70">
        <w:rPr>
          <w:rFonts w:asciiTheme="minorHAnsi" w:hAnsiTheme="minorHAnsi" w:cstheme="minorHAnsi"/>
        </w:rPr>
        <w:t>.</w:t>
      </w:r>
    </w:p>
    <w:p w14:paraId="0DA2F52E" w14:textId="77777777" w:rsidR="00984503" w:rsidRDefault="00984503" w:rsidP="00984503">
      <w:pPr>
        <w:contextualSpacing/>
        <w:rPr>
          <w:rFonts w:asciiTheme="minorHAnsi" w:hAnsiTheme="minorHAnsi" w:cstheme="minorHAnsi"/>
        </w:rPr>
      </w:pPr>
    </w:p>
    <w:p w14:paraId="511BA314" w14:textId="030C659D" w:rsidR="00642FA3" w:rsidRDefault="00642FA3" w:rsidP="00984503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5.</w:t>
      </w:r>
      <w:r w:rsidR="00767958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>.</w:t>
      </w:r>
      <w:r w:rsidR="00767958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 xml:space="preserve">. </w:t>
      </w:r>
      <w:r w:rsidR="00984BE4">
        <w:rPr>
          <w:rFonts w:asciiTheme="minorHAnsi" w:hAnsiTheme="minorHAnsi" w:cstheme="minorHAnsi"/>
        </w:rPr>
        <w:t>Evaluate g</w:t>
      </w:r>
      <w:r w:rsidRPr="00642FA3">
        <w:rPr>
          <w:rFonts w:asciiTheme="minorHAnsi" w:hAnsiTheme="minorHAnsi" w:cstheme="minorHAnsi"/>
        </w:rPr>
        <w:t xml:space="preserve">lial </w:t>
      </w:r>
      <w:r w:rsidR="00767958">
        <w:rPr>
          <w:rFonts w:asciiTheme="minorHAnsi" w:hAnsiTheme="minorHAnsi" w:cstheme="minorHAnsi"/>
        </w:rPr>
        <w:t xml:space="preserve">cell </w:t>
      </w:r>
      <w:r w:rsidRPr="00642FA3">
        <w:rPr>
          <w:rFonts w:asciiTheme="minorHAnsi" w:hAnsiTheme="minorHAnsi" w:cstheme="minorHAnsi"/>
        </w:rPr>
        <w:t>differentiation</w:t>
      </w:r>
      <w:r w:rsidR="00984BE4">
        <w:rPr>
          <w:rFonts w:asciiTheme="minorHAnsi" w:hAnsiTheme="minorHAnsi" w:cstheme="minorHAnsi"/>
        </w:rPr>
        <w:t xml:space="preserve"> </w:t>
      </w:r>
      <w:r w:rsidRPr="00AE45A3">
        <w:rPr>
          <w:rFonts w:asciiTheme="minorHAnsi" w:hAnsiTheme="minorHAnsi" w:cstheme="minorHAnsi"/>
        </w:rPr>
        <w:t>by</w:t>
      </w:r>
      <w:r w:rsidR="00767958">
        <w:rPr>
          <w:rFonts w:asciiTheme="minorHAnsi" w:hAnsiTheme="minorHAnsi" w:cstheme="minorHAnsi"/>
        </w:rPr>
        <w:t xml:space="preserve"> performing</w:t>
      </w:r>
      <w:r>
        <w:rPr>
          <w:rFonts w:asciiTheme="minorHAnsi" w:hAnsiTheme="minorHAnsi" w:cstheme="minorHAnsi"/>
        </w:rPr>
        <w:t xml:space="preserve"> immunofluorescence</w:t>
      </w:r>
      <w:r w:rsidR="00767958">
        <w:rPr>
          <w:rFonts w:asciiTheme="minorHAnsi" w:hAnsiTheme="minorHAnsi" w:cstheme="minorHAnsi"/>
        </w:rPr>
        <w:t xml:space="preserve"> staining</w:t>
      </w:r>
      <w:r>
        <w:rPr>
          <w:rFonts w:asciiTheme="minorHAnsi" w:hAnsiTheme="minorHAnsi" w:cstheme="minorHAnsi"/>
        </w:rPr>
        <w:t xml:space="preserve"> </w:t>
      </w:r>
      <w:r w:rsidR="00767958">
        <w:rPr>
          <w:rFonts w:asciiTheme="minorHAnsi" w:hAnsiTheme="minorHAnsi" w:cstheme="minorHAnsi"/>
        </w:rPr>
        <w:t>with antibodies against</w:t>
      </w:r>
      <w:r>
        <w:rPr>
          <w:rFonts w:asciiTheme="minorHAnsi" w:hAnsiTheme="minorHAnsi" w:cstheme="minorHAnsi"/>
        </w:rPr>
        <w:t xml:space="preserve"> glial cell markers such as </w:t>
      </w:r>
      <w:r w:rsidR="00767958">
        <w:rPr>
          <w:rFonts w:asciiTheme="minorHAnsi" w:hAnsiTheme="minorHAnsi" w:cstheme="minorHAnsi"/>
        </w:rPr>
        <w:t>f</w:t>
      </w:r>
      <w:r w:rsidRPr="00642FA3">
        <w:rPr>
          <w:rFonts w:asciiTheme="minorHAnsi" w:hAnsiTheme="minorHAnsi" w:cstheme="minorHAnsi"/>
        </w:rPr>
        <w:t xml:space="preserve">atty </w:t>
      </w:r>
      <w:r w:rsidR="00767958">
        <w:rPr>
          <w:rFonts w:asciiTheme="minorHAnsi" w:hAnsiTheme="minorHAnsi" w:cstheme="minorHAnsi"/>
        </w:rPr>
        <w:t>a</w:t>
      </w:r>
      <w:r w:rsidRPr="00642FA3">
        <w:rPr>
          <w:rFonts w:asciiTheme="minorHAnsi" w:hAnsiTheme="minorHAnsi" w:cstheme="minorHAnsi"/>
        </w:rPr>
        <w:t xml:space="preserve">cid </w:t>
      </w:r>
      <w:r w:rsidR="00767958">
        <w:rPr>
          <w:rFonts w:asciiTheme="minorHAnsi" w:hAnsiTheme="minorHAnsi" w:cstheme="minorHAnsi"/>
        </w:rPr>
        <w:t>b</w:t>
      </w:r>
      <w:r w:rsidRPr="00642FA3">
        <w:rPr>
          <w:rFonts w:asciiTheme="minorHAnsi" w:hAnsiTheme="minorHAnsi" w:cstheme="minorHAnsi"/>
        </w:rPr>
        <w:t xml:space="preserve">inding </w:t>
      </w:r>
      <w:r w:rsidR="00767958">
        <w:rPr>
          <w:rFonts w:asciiTheme="minorHAnsi" w:hAnsiTheme="minorHAnsi" w:cstheme="minorHAnsi"/>
        </w:rPr>
        <w:t>p</w:t>
      </w:r>
      <w:r w:rsidRPr="00642FA3">
        <w:rPr>
          <w:rFonts w:asciiTheme="minorHAnsi" w:hAnsiTheme="minorHAnsi" w:cstheme="minorHAnsi"/>
        </w:rPr>
        <w:t>rotein</w:t>
      </w:r>
      <w:r>
        <w:rPr>
          <w:rFonts w:asciiTheme="minorHAnsi" w:hAnsiTheme="minorHAnsi" w:cstheme="minorHAnsi"/>
        </w:rPr>
        <w:t xml:space="preserve"> 7 (FABP7).</w:t>
      </w:r>
    </w:p>
    <w:bookmarkEnd w:id="1"/>
    <w:bookmarkEnd w:id="3"/>
    <w:p w14:paraId="496AB0B4" w14:textId="77777777" w:rsidR="001C1E49" w:rsidRPr="00546A95" w:rsidRDefault="001C1E49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  <w:b/>
        </w:rPr>
      </w:pPr>
    </w:p>
    <w:bookmarkEnd w:id="2"/>
    <w:p w14:paraId="3E79FCA8" w14:textId="5B577EBA" w:rsidR="006305D7" w:rsidRDefault="006305D7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  <w:b/>
        </w:rPr>
      </w:pPr>
      <w:r w:rsidRPr="00546A95">
        <w:rPr>
          <w:rFonts w:asciiTheme="minorHAnsi" w:hAnsiTheme="minorHAnsi" w:cstheme="minorHAnsi"/>
          <w:b/>
        </w:rPr>
        <w:t>REPRESENTATIVE RESULTS</w:t>
      </w:r>
      <w:r w:rsidR="00EF1462" w:rsidRPr="00546A95">
        <w:rPr>
          <w:rFonts w:asciiTheme="minorHAnsi" w:hAnsiTheme="minorHAnsi" w:cstheme="minorHAnsi"/>
          <w:b/>
        </w:rPr>
        <w:t xml:space="preserve">: </w:t>
      </w:r>
    </w:p>
    <w:p w14:paraId="46A593F1" w14:textId="77777777" w:rsidR="00F0311C" w:rsidRPr="00546A95" w:rsidRDefault="00F0311C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  <w:color w:val="808080"/>
        </w:rPr>
      </w:pPr>
    </w:p>
    <w:p w14:paraId="4F34AFF4" w14:textId="7EC5E692" w:rsidR="00DC31AB" w:rsidRPr="00546A95" w:rsidRDefault="00835D0A" w:rsidP="00984503">
      <w:pPr>
        <w:contextualSpacing/>
        <w:rPr>
          <w:rFonts w:asciiTheme="minorHAnsi" w:hAnsiTheme="minorHAnsi" w:cstheme="minorHAnsi"/>
          <w:color w:val="000000" w:themeColor="text1"/>
        </w:rPr>
      </w:pPr>
      <w:r w:rsidRPr="00546A95">
        <w:rPr>
          <w:rFonts w:asciiTheme="minorHAnsi" w:hAnsiTheme="minorHAnsi" w:cstheme="minorHAnsi"/>
          <w:color w:val="000000" w:themeColor="text1"/>
        </w:rPr>
        <w:t xml:space="preserve">The goal of </w:t>
      </w:r>
      <w:r w:rsidR="00755453" w:rsidRPr="00546A95">
        <w:rPr>
          <w:rFonts w:asciiTheme="minorHAnsi" w:hAnsiTheme="minorHAnsi" w:cstheme="minorHAnsi"/>
          <w:color w:val="000000" w:themeColor="text1"/>
        </w:rPr>
        <w:t xml:space="preserve">our </w:t>
      </w:r>
      <w:r w:rsidRPr="00546A95">
        <w:rPr>
          <w:rFonts w:asciiTheme="minorHAnsi" w:hAnsiTheme="minorHAnsi" w:cstheme="minorHAnsi"/>
          <w:color w:val="000000" w:themeColor="text1"/>
        </w:rPr>
        <w:t>knockdown and knockout experiments was to study</w:t>
      </w:r>
      <w:r w:rsidR="00755453" w:rsidRPr="00546A95">
        <w:rPr>
          <w:rFonts w:asciiTheme="minorHAnsi" w:hAnsiTheme="minorHAnsi" w:cstheme="minorHAnsi"/>
          <w:color w:val="000000" w:themeColor="text1"/>
        </w:rPr>
        <w:t xml:space="preserve"> the effects of </w:t>
      </w:r>
      <w:r w:rsidR="00755453" w:rsidRPr="00546A95">
        <w:rPr>
          <w:rFonts w:asciiTheme="minorHAnsi" w:hAnsiTheme="minorHAnsi" w:cstheme="minorHAnsi"/>
          <w:i/>
          <w:color w:val="000000" w:themeColor="text1"/>
        </w:rPr>
        <w:t>Yap</w:t>
      </w:r>
      <w:r w:rsidR="00755453" w:rsidRPr="00546A95">
        <w:rPr>
          <w:rFonts w:asciiTheme="minorHAnsi" w:hAnsiTheme="minorHAnsi" w:cstheme="minorHAnsi"/>
          <w:color w:val="000000" w:themeColor="text1"/>
        </w:rPr>
        <w:t xml:space="preserve"> and </w:t>
      </w:r>
      <w:proofErr w:type="spellStart"/>
      <w:r w:rsidR="00755453" w:rsidRPr="00546A95">
        <w:rPr>
          <w:rFonts w:asciiTheme="minorHAnsi" w:hAnsiTheme="minorHAnsi" w:cstheme="minorHAnsi"/>
          <w:i/>
          <w:color w:val="000000" w:themeColor="text1"/>
        </w:rPr>
        <w:t>Taz</w:t>
      </w:r>
      <w:proofErr w:type="spellEnd"/>
      <w:r w:rsidRPr="00546A95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546A95">
        <w:rPr>
          <w:rFonts w:asciiTheme="minorHAnsi" w:hAnsiTheme="minorHAnsi" w:cstheme="minorHAnsi"/>
          <w:color w:val="000000" w:themeColor="text1"/>
        </w:rPr>
        <w:t xml:space="preserve">loss-of-function in O9-1 cells. </w:t>
      </w:r>
      <w:r w:rsidR="002C52A0">
        <w:rPr>
          <w:rFonts w:asciiTheme="minorHAnsi" w:hAnsiTheme="minorHAnsi" w:cstheme="minorHAnsi"/>
          <w:color w:val="000000" w:themeColor="text1"/>
        </w:rPr>
        <w:t xml:space="preserve">Before the </w:t>
      </w:r>
      <w:r w:rsidR="002C52A0" w:rsidRPr="00546A95">
        <w:rPr>
          <w:rFonts w:asciiTheme="minorHAnsi" w:hAnsiTheme="minorHAnsi" w:cstheme="minorHAnsi"/>
          <w:color w:val="000000" w:themeColor="text1"/>
        </w:rPr>
        <w:t xml:space="preserve">knockdown </w:t>
      </w:r>
      <w:r w:rsidR="00813090">
        <w:rPr>
          <w:rFonts w:asciiTheme="minorHAnsi" w:hAnsiTheme="minorHAnsi" w:cstheme="minorHAnsi"/>
          <w:color w:val="000000" w:themeColor="text1"/>
        </w:rPr>
        <w:t xml:space="preserve">and knockout </w:t>
      </w:r>
      <w:r w:rsidR="002C52A0" w:rsidRPr="00546A95">
        <w:rPr>
          <w:rFonts w:asciiTheme="minorHAnsi" w:hAnsiTheme="minorHAnsi" w:cstheme="minorHAnsi"/>
          <w:color w:val="000000" w:themeColor="text1"/>
        </w:rPr>
        <w:t>experiments</w:t>
      </w:r>
      <w:r w:rsidR="002C52A0">
        <w:rPr>
          <w:rFonts w:asciiTheme="minorHAnsi" w:hAnsiTheme="minorHAnsi" w:cstheme="minorHAnsi"/>
          <w:color w:val="000000" w:themeColor="text1"/>
        </w:rPr>
        <w:t xml:space="preserve">, we </w:t>
      </w:r>
      <w:proofErr w:type="gramStart"/>
      <w:r w:rsidR="002C52A0">
        <w:rPr>
          <w:rFonts w:asciiTheme="minorHAnsi" w:hAnsiTheme="minorHAnsi" w:cstheme="minorHAnsi"/>
          <w:color w:val="000000" w:themeColor="text1"/>
        </w:rPr>
        <w:t>have to</w:t>
      </w:r>
      <w:proofErr w:type="gramEnd"/>
      <w:r w:rsidR="002C52A0">
        <w:rPr>
          <w:rFonts w:asciiTheme="minorHAnsi" w:hAnsiTheme="minorHAnsi" w:cstheme="minorHAnsi"/>
          <w:color w:val="000000" w:themeColor="text1"/>
        </w:rPr>
        <w:t xml:space="preserve"> </w:t>
      </w:r>
      <w:r w:rsidR="002C52A0">
        <w:t>m</w:t>
      </w:r>
      <w:r w:rsidR="002C52A0" w:rsidRPr="002C52A0">
        <w:t xml:space="preserve">ake sure </w:t>
      </w:r>
      <w:r w:rsidR="003D4837">
        <w:t xml:space="preserve">that </w:t>
      </w:r>
      <w:r w:rsidR="002C52A0">
        <w:t xml:space="preserve">prepare </w:t>
      </w:r>
      <w:r w:rsidR="003D4837">
        <w:t xml:space="preserve">for </w:t>
      </w:r>
      <w:r w:rsidR="00813090">
        <w:t>b</w:t>
      </w:r>
      <w:r w:rsidR="00813090" w:rsidRPr="00813090">
        <w:t xml:space="preserve">asal media </w:t>
      </w:r>
      <w:r w:rsidR="002C52A0">
        <w:t xml:space="preserve">and culture </w:t>
      </w:r>
      <w:r w:rsidR="00F361C4">
        <w:t>O9-1 cells as described above</w:t>
      </w:r>
      <w:r w:rsidR="002C52A0" w:rsidRPr="002C52A0">
        <w:rPr>
          <w:b/>
        </w:rPr>
        <w:t xml:space="preserve"> </w:t>
      </w:r>
      <w:r w:rsidR="00806638" w:rsidRPr="002C52A0">
        <w:t>(</w:t>
      </w:r>
      <w:r w:rsidR="00806638">
        <w:t>for</w:t>
      </w:r>
      <w:r w:rsidR="00F361C4">
        <w:t xml:space="preserve"> example, </w:t>
      </w:r>
      <w:r w:rsidR="00F361C4" w:rsidRPr="002C52A0">
        <w:t xml:space="preserve">basement membrane matrix </w:t>
      </w:r>
      <w:r w:rsidR="00813090">
        <w:t xml:space="preserve">needs to </w:t>
      </w:r>
      <w:r w:rsidR="00F361C4" w:rsidRPr="002C52A0">
        <w:t xml:space="preserve">cover the </w:t>
      </w:r>
      <w:r w:rsidR="00F361C4">
        <w:t xml:space="preserve">whole </w:t>
      </w:r>
      <w:r w:rsidR="00F361C4" w:rsidRPr="002C52A0">
        <w:t xml:space="preserve">plate </w:t>
      </w:r>
      <w:r w:rsidR="002C52A0" w:rsidRPr="002C52A0">
        <w:t xml:space="preserve">as shown in </w:t>
      </w:r>
      <w:r w:rsidR="002C52A0" w:rsidRPr="002C52A0">
        <w:rPr>
          <w:b/>
        </w:rPr>
        <w:t>Figure 1</w:t>
      </w:r>
      <w:r w:rsidR="00813090" w:rsidRPr="00813090">
        <w:t>,</w:t>
      </w:r>
      <w:r w:rsidR="00F361C4">
        <w:rPr>
          <w:b/>
        </w:rPr>
        <w:t xml:space="preserve"> </w:t>
      </w:r>
      <w:r w:rsidR="00F361C4" w:rsidRPr="00F361C4">
        <w:t>and</w:t>
      </w:r>
      <w:r w:rsidR="00F361C4">
        <w:t xml:space="preserve"> O9-1 cells recovered</w:t>
      </w:r>
      <w:r w:rsidR="00813090" w:rsidRPr="00813090">
        <w:t xml:space="preserve"> from liquid nitrogen</w:t>
      </w:r>
      <w:r w:rsidR="00F361C4">
        <w:t xml:space="preserve"> </w:t>
      </w:r>
      <w:r w:rsidR="00F361C4" w:rsidRPr="002C52A0">
        <w:t xml:space="preserve">as shown in </w:t>
      </w:r>
      <w:r w:rsidR="00F361C4" w:rsidRPr="002C52A0">
        <w:rPr>
          <w:b/>
        </w:rPr>
        <w:t xml:space="preserve">Figure </w:t>
      </w:r>
      <w:r w:rsidR="00F361C4">
        <w:rPr>
          <w:b/>
        </w:rPr>
        <w:t>2</w:t>
      </w:r>
      <w:r w:rsidR="002C52A0" w:rsidRPr="002C52A0">
        <w:t xml:space="preserve">). </w:t>
      </w:r>
      <w:r w:rsidR="00755453" w:rsidRPr="00546A95">
        <w:rPr>
          <w:rFonts w:asciiTheme="minorHAnsi" w:hAnsiTheme="minorHAnsi" w:cstheme="minorHAnsi"/>
          <w:color w:val="000000" w:themeColor="text1"/>
        </w:rPr>
        <w:t>We performed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Pr="00546A95">
        <w:rPr>
          <w:rFonts w:asciiTheme="minorHAnsi" w:hAnsiTheme="minorHAnsi" w:cstheme="minorHAnsi"/>
          <w:color w:val="000000" w:themeColor="text1"/>
        </w:rPr>
        <w:t xml:space="preserve">knockdown 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experiments </w:t>
      </w:r>
      <w:r w:rsidR="00755453" w:rsidRPr="00546A95">
        <w:rPr>
          <w:rFonts w:asciiTheme="minorHAnsi" w:hAnsiTheme="minorHAnsi" w:cstheme="minorHAnsi"/>
          <w:color w:val="000000" w:themeColor="text1"/>
        </w:rPr>
        <w:t xml:space="preserve">as 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described </w:t>
      </w:r>
      <w:r w:rsidRPr="00546A95">
        <w:rPr>
          <w:rFonts w:asciiTheme="minorHAnsi" w:hAnsiTheme="minorHAnsi" w:cstheme="minorHAnsi"/>
          <w:color w:val="000000" w:themeColor="text1"/>
        </w:rPr>
        <w:t>above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 in which </w:t>
      </w:r>
      <w:r w:rsidR="00DC31AB" w:rsidRPr="00546A95">
        <w:rPr>
          <w:rFonts w:asciiTheme="minorHAnsi" w:hAnsiTheme="minorHAnsi" w:cstheme="minorHAnsi"/>
          <w:i/>
          <w:color w:val="000000" w:themeColor="text1"/>
        </w:rPr>
        <w:t>Yap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 and </w:t>
      </w:r>
      <w:proofErr w:type="spellStart"/>
      <w:r w:rsidR="00DC31AB" w:rsidRPr="00546A95">
        <w:rPr>
          <w:rFonts w:asciiTheme="minorHAnsi" w:hAnsiTheme="minorHAnsi" w:cstheme="minorHAnsi"/>
          <w:i/>
          <w:color w:val="000000" w:themeColor="text1"/>
        </w:rPr>
        <w:t>Taz</w:t>
      </w:r>
      <w:proofErr w:type="spellEnd"/>
      <w:r w:rsidR="00DC31AB" w:rsidRPr="00546A95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="00DC31AB" w:rsidRPr="00546A95">
        <w:rPr>
          <w:rFonts w:asciiTheme="minorHAnsi" w:hAnsiTheme="minorHAnsi" w:cstheme="minorHAnsi"/>
          <w:color w:val="000000" w:themeColor="text1"/>
        </w:rPr>
        <w:t>w</w:t>
      </w:r>
      <w:r w:rsidRPr="00546A95">
        <w:rPr>
          <w:rFonts w:asciiTheme="minorHAnsi" w:hAnsiTheme="minorHAnsi" w:cstheme="minorHAnsi"/>
          <w:color w:val="000000" w:themeColor="text1"/>
        </w:rPr>
        <w:t>ere simultaneously knocked down. E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qual amounts of </w:t>
      </w:r>
      <w:r w:rsidR="00DC31AB" w:rsidRPr="00546A95">
        <w:rPr>
          <w:rFonts w:asciiTheme="minorHAnsi" w:hAnsiTheme="minorHAnsi" w:cstheme="minorHAnsi"/>
          <w:i/>
          <w:color w:val="000000" w:themeColor="text1"/>
        </w:rPr>
        <w:t xml:space="preserve">Yap </w:t>
      </w:r>
      <w:r w:rsidR="00DC31AB" w:rsidRPr="00546A95">
        <w:rPr>
          <w:rFonts w:asciiTheme="minorHAnsi" w:hAnsiTheme="minorHAnsi" w:cstheme="minorHAnsi"/>
          <w:color w:val="000000" w:themeColor="text1"/>
        </w:rPr>
        <w:lastRenderedPageBreak/>
        <w:t xml:space="preserve">siRNA and </w:t>
      </w:r>
      <w:proofErr w:type="spellStart"/>
      <w:r w:rsidR="00DC31AB" w:rsidRPr="00546A95">
        <w:rPr>
          <w:rFonts w:asciiTheme="minorHAnsi" w:hAnsiTheme="minorHAnsi" w:cstheme="minorHAnsi"/>
          <w:i/>
          <w:color w:val="000000" w:themeColor="text1"/>
        </w:rPr>
        <w:t>Taz</w:t>
      </w:r>
      <w:proofErr w:type="spellEnd"/>
      <w:r w:rsidR="00DC31AB" w:rsidRPr="00546A95">
        <w:rPr>
          <w:rFonts w:asciiTheme="minorHAnsi" w:hAnsiTheme="minorHAnsi" w:cstheme="minorHAnsi"/>
          <w:color w:val="000000" w:themeColor="text1"/>
        </w:rPr>
        <w:t xml:space="preserve"> siRNA were added to the final volume recommended by the manufacturer. To the control plate, an equal volume of nontargeting siRNA was added. </w:t>
      </w:r>
    </w:p>
    <w:p w14:paraId="0BB9F7AD" w14:textId="77777777" w:rsidR="003F1658" w:rsidRPr="00546A95" w:rsidRDefault="003F1658" w:rsidP="00984503">
      <w:pPr>
        <w:contextualSpacing/>
        <w:rPr>
          <w:rFonts w:asciiTheme="minorHAnsi" w:hAnsiTheme="minorHAnsi" w:cstheme="minorHAnsi"/>
        </w:rPr>
      </w:pPr>
    </w:p>
    <w:p w14:paraId="5E1B11C8" w14:textId="16BB4222" w:rsidR="00834BCB" w:rsidRDefault="00D21080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 xml:space="preserve">A </w:t>
      </w:r>
      <w:r w:rsidRPr="00546A95">
        <w:rPr>
          <w:rFonts w:asciiTheme="minorHAnsi" w:hAnsiTheme="minorHAnsi" w:cstheme="minorHAnsi"/>
          <w:i/>
        </w:rPr>
        <w:t>Yap</w:t>
      </w:r>
      <w:r w:rsidRPr="00546A95">
        <w:rPr>
          <w:rFonts w:asciiTheme="minorHAnsi" w:hAnsiTheme="minorHAnsi" w:cstheme="minorHAnsi"/>
        </w:rPr>
        <w:t xml:space="preserve">-null O9-1 cell line was generated by deleting exon 3 of </w:t>
      </w:r>
      <w:r w:rsidRPr="00546A95">
        <w:rPr>
          <w:rFonts w:asciiTheme="minorHAnsi" w:hAnsiTheme="minorHAnsi" w:cstheme="minorHAnsi"/>
          <w:i/>
        </w:rPr>
        <w:t>Yap</w:t>
      </w:r>
      <w:r w:rsidRPr="00546A95">
        <w:rPr>
          <w:rFonts w:asciiTheme="minorHAnsi" w:hAnsiTheme="minorHAnsi" w:cstheme="minorHAnsi"/>
        </w:rPr>
        <w:t xml:space="preserve"> by using CRISPR/Cas9 genome editing, as described by Wang J </w:t>
      </w:r>
      <w:r w:rsidRPr="00546A95">
        <w:rPr>
          <w:rFonts w:asciiTheme="minorHAnsi" w:hAnsiTheme="minorHAnsi" w:cstheme="minorHAnsi"/>
          <w:i/>
        </w:rPr>
        <w:t>et al</w:t>
      </w:r>
      <w:r w:rsidRPr="00546A95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Pr="00546A95">
        <w:rPr>
          <w:rFonts w:asciiTheme="minorHAnsi" w:hAnsiTheme="minorHAnsi" w:cstheme="minorHAnsi"/>
        </w:rPr>
      </w:r>
      <w:r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20</w:t>
      </w:r>
      <w:r w:rsidRPr="00546A95">
        <w:rPr>
          <w:rFonts w:asciiTheme="minorHAnsi" w:hAnsiTheme="minorHAnsi" w:cstheme="minorHAnsi"/>
        </w:rPr>
        <w:fldChar w:fldCharType="end"/>
      </w:r>
      <w:r w:rsidRPr="00546A95">
        <w:rPr>
          <w:rFonts w:asciiTheme="minorHAnsi" w:hAnsiTheme="minorHAnsi" w:cstheme="minorHAnsi"/>
        </w:rPr>
        <w:t xml:space="preserve">. </w:t>
      </w:r>
      <w:r w:rsidR="00755453" w:rsidRPr="00546A95">
        <w:rPr>
          <w:rFonts w:asciiTheme="minorHAnsi" w:hAnsiTheme="minorHAnsi" w:cstheme="minorHAnsi"/>
          <w:color w:val="000000" w:themeColor="text1"/>
        </w:rPr>
        <w:t>We performed</w:t>
      </w:r>
      <w:r w:rsidR="00835D0A" w:rsidRPr="00546A95">
        <w:rPr>
          <w:rFonts w:asciiTheme="minorHAnsi" w:hAnsiTheme="minorHAnsi" w:cstheme="minorHAnsi"/>
          <w:color w:val="000000" w:themeColor="text1"/>
        </w:rPr>
        <w:t xml:space="preserve"> knockout experiment</w:t>
      </w:r>
      <w:r w:rsidR="00755453" w:rsidRPr="00546A95">
        <w:rPr>
          <w:rFonts w:asciiTheme="minorHAnsi" w:hAnsiTheme="minorHAnsi" w:cstheme="minorHAnsi"/>
          <w:color w:val="000000" w:themeColor="text1"/>
        </w:rPr>
        <w:t>s</w:t>
      </w:r>
      <w:r w:rsidR="00835D0A"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Pr="00546A95">
        <w:rPr>
          <w:rFonts w:asciiTheme="minorHAnsi" w:hAnsiTheme="minorHAnsi" w:cstheme="minorHAnsi"/>
          <w:color w:val="000000" w:themeColor="text1"/>
        </w:rPr>
        <w:t xml:space="preserve">by </w:t>
      </w:r>
      <w:r w:rsidR="00835D0A" w:rsidRPr="00546A95">
        <w:rPr>
          <w:rFonts w:asciiTheme="minorHAnsi" w:hAnsiTheme="minorHAnsi" w:cstheme="minorHAnsi"/>
          <w:color w:val="000000" w:themeColor="text1"/>
        </w:rPr>
        <w:t>using CRISPR-Cas9 genome editing</w:t>
      </w:r>
      <w:r w:rsidR="00755453" w:rsidRPr="00546A95">
        <w:rPr>
          <w:rFonts w:asciiTheme="minorHAnsi" w:hAnsiTheme="minorHAnsi" w:cstheme="minorHAnsi"/>
          <w:color w:val="000000" w:themeColor="text1"/>
        </w:rPr>
        <w:t xml:space="preserve"> as</w:t>
      </w:r>
      <w:r w:rsidR="00835D0A" w:rsidRPr="00546A95">
        <w:rPr>
          <w:rFonts w:asciiTheme="minorHAnsi" w:hAnsiTheme="minorHAnsi" w:cstheme="minorHAnsi"/>
          <w:color w:val="000000" w:themeColor="text1"/>
        </w:rPr>
        <w:t xml:space="preserve"> described above</w:t>
      </w:r>
      <w:r w:rsidR="009A64BB">
        <w:rPr>
          <w:rFonts w:asciiTheme="minorHAnsi" w:hAnsiTheme="minorHAnsi" w:cstheme="minorHAnsi"/>
          <w:color w:val="000000" w:themeColor="text1"/>
        </w:rPr>
        <w:t xml:space="preserve"> and </w:t>
      </w:r>
      <w:r w:rsidR="00E43C49">
        <w:rPr>
          <w:rFonts w:asciiTheme="minorHAnsi" w:hAnsiTheme="minorHAnsi" w:cstheme="minorHAnsi"/>
          <w:color w:val="000000" w:themeColor="text1"/>
        </w:rPr>
        <w:t xml:space="preserve">in Wang J </w:t>
      </w:r>
      <w:r w:rsidR="00E43C49">
        <w:rPr>
          <w:rFonts w:asciiTheme="minorHAnsi" w:hAnsiTheme="minorHAnsi" w:cstheme="minorHAnsi"/>
          <w:i/>
          <w:color w:val="000000" w:themeColor="text1"/>
        </w:rPr>
        <w:t>et al</w:t>
      </w:r>
      <w:r w:rsidR="00C65965" w:rsidRPr="00546A95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C65965" w:rsidRPr="00546A95">
        <w:rPr>
          <w:rFonts w:asciiTheme="minorHAnsi" w:hAnsiTheme="minorHAnsi" w:cstheme="minorHAnsi"/>
        </w:rPr>
      </w:r>
      <w:r w:rsidR="00C65965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20</w:t>
      </w:r>
      <w:r w:rsidR="00C65965" w:rsidRPr="00546A95">
        <w:rPr>
          <w:rFonts w:asciiTheme="minorHAnsi" w:hAnsiTheme="minorHAnsi" w:cstheme="minorHAnsi"/>
        </w:rPr>
        <w:fldChar w:fldCharType="end"/>
      </w:r>
      <w:r w:rsidR="00755453" w:rsidRPr="00546A95">
        <w:rPr>
          <w:rFonts w:asciiTheme="minorHAnsi" w:hAnsiTheme="minorHAnsi" w:cstheme="minorHAnsi"/>
          <w:color w:val="000000" w:themeColor="text1"/>
        </w:rPr>
        <w:t xml:space="preserve">. </w:t>
      </w:r>
      <w:r w:rsidR="00755453" w:rsidRPr="00546A95">
        <w:rPr>
          <w:rFonts w:asciiTheme="minorHAnsi" w:hAnsiTheme="minorHAnsi" w:cstheme="minorHAnsi"/>
        </w:rPr>
        <w:t xml:space="preserve">We used the following </w:t>
      </w:r>
      <w:r w:rsidR="00834BCB" w:rsidRPr="00546A95">
        <w:rPr>
          <w:rFonts w:asciiTheme="minorHAnsi" w:hAnsiTheme="minorHAnsi" w:cstheme="minorHAnsi"/>
        </w:rPr>
        <w:t>sgRNA sequences</w:t>
      </w:r>
      <w:r w:rsidRPr="00546A95">
        <w:rPr>
          <w:rFonts w:asciiTheme="minorHAnsi" w:hAnsiTheme="minorHAnsi" w:cstheme="minorHAnsi"/>
        </w:rPr>
        <w:t>, which flanked exon 3 of Yap</w:t>
      </w:r>
      <w:r w:rsidR="00834BCB" w:rsidRPr="00546A95">
        <w:rPr>
          <w:rFonts w:asciiTheme="minorHAnsi" w:hAnsiTheme="minorHAnsi" w:cstheme="minorHAnsi"/>
        </w:rPr>
        <w:t>: 5′-</w:t>
      </w:r>
      <w:r w:rsidR="001B16EB">
        <w:rPr>
          <w:rFonts w:asciiTheme="minorHAnsi" w:hAnsiTheme="minorHAnsi" w:cstheme="minorHAnsi"/>
        </w:rPr>
        <w:t>caccg</w:t>
      </w:r>
      <w:r w:rsidR="00834BCB" w:rsidRPr="00546A95">
        <w:rPr>
          <w:rFonts w:asciiTheme="minorHAnsi" w:hAnsiTheme="minorHAnsi" w:cstheme="minorHAnsi"/>
        </w:rPr>
        <w:t>tggattacgtgggtatgtt-3′ (sgRNA1-forward)</w:t>
      </w:r>
      <w:r w:rsidR="00984BE4">
        <w:rPr>
          <w:rFonts w:asciiTheme="minorHAnsi" w:hAnsiTheme="minorHAnsi" w:cstheme="minorHAnsi"/>
        </w:rPr>
        <w:t>,</w:t>
      </w:r>
      <w:r w:rsidR="00834BCB" w:rsidRPr="00546A95">
        <w:rPr>
          <w:rFonts w:asciiTheme="minorHAnsi" w:hAnsiTheme="minorHAnsi" w:cstheme="minorHAnsi"/>
        </w:rPr>
        <w:t xml:space="preserve"> 5′-</w:t>
      </w:r>
      <w:r w:rsidR="001B16EB" w:rsidRPr="00546A95" w:rsidDel="001B16EB">
        <w:rPr>
          <w:rFonts w:asciiTheme="minorHAnsi" w:hAnsiTheme="minorHAnsi" w:cstheme="minorHAnsi"/>
        </w:rPr>
        <w:t xml:space="preserve"> </w:t>
      </w:r>
      <w:r w:rsidR="001B16EB">
        <w:rPr>
          <w:rFonts w:asciiTheme="minorHAnsi" w:hAnsiTheme="minorHAnsi" w:cstheme="minorHAnsi"/>
        </w:rPr>
        <w:t>aaac</w:t>
      </w:r>
      <w:r w:rsidR="00834BCB" w:rsidRPr="00546A95">
        <w:rPr>
          <w:rFonts w:asciiTheme="minorHAnsi" w:hAnsiTheme="minorHAnsi" w:cstheme="minorHAnsi"/>
        </w:rPr>
        <w:t>aacatacccacgtaatccac-3′ (sgRNA1-reverse)</w:t>
      </w:r>
      <w:r w:rsidR="00984BE4">
        <w:rPr>
          <w:rFonts w:asciiTheme="minorHAnsi" w:hAnsiTheme="minorHAnsi" w:cstheme="minorHAnsi"/>
        </w:rPr>
        <w:t>,</w:t>
      </w:r>
      <w:r w:rsidR="00834BCB" w:rsidRPr="00546A95">
        <w:rPr>
          <w:rFonts w:asciiTheme="minorHAnsi" w:hAnsiTheme="minorHAnsi" w:cstheme="minorHAnsi"/>
        </w:rPr>
        <w:t xml:space="preserve"> 5′-</w:t>
      </w:r>
      <w:r w:rsidR="001B16EB">
        <w:rPr>
          <w:rFonts w:asciiTheme="minorHAnsi" w:hAnsiTheme="minorHAnsi" w:cstheme="minorHAnsi"/>
        </w:rPr>
        <w:t>caccg</w:t>
      </w:r>
      <w:r w:rsidR="00834BCB" w:rsidRPr="00546A95">
        <w:rPr>
          <w:rFonts w:asciiTheme="minorHAnsi" w:hAnsiTheme="minorHAnsi" w:cstheme="minorHAnsi"/>
        </w:rPr>
        <w:t>agatggtctaatgtagtga-3′ (sgRNA2-forward)</w:t>
      </w:r>
      <w:r w:rsidR="00984BE4">
        <w:rPr>
          <w:rFonts w:asciiTheme="minorHAnsi" w:hAnsiTheme="minorHAnsi" w:cstheme="minorHAnsi"/>
        </w:rPr>
        <w:t>,</w:t>
      </w:r>
      <w:r w:rsidR="00834BCB" w:rsidRPr="00546A95">
        <w:rPr>
          <w:rFonts w:asciiTheme="minorHAnsi" w:hAnsiTheme="minorHAnsi" w:cstheme="minorHAnsi"/>
        </w:rPr>
        <w:t xml:space="preserve"> 5′-</w:t>
      </w:r>
      <w:r w:rsidR="001B16EB">
        <w:rPr>
          <w:rFonts w:asciiTheme="minorHAnsi" w:hAnsiTheme="minorHAnsi" w:cstheme="minorHAnsi"/>
        </w:rPr>
        <w:t>aaac</w:t>
      </w:r>
      <w:r w:rsidR="00834BCB" w:rsidRPr="00546A95">
        <w:rPr>
          <w:rFonts w:asciiTheme="minorHAnsi" w:hAnsiTheme="minorHAnsi" w:cstheme="minorHAnsi"/>
        </w:rPr>
        <w:t>tcactacattagaccatct</w:t>
      </w:r>
      <w:r w:rsidR="001B16EB">
        <w:rPr>
          <w:rFonts w:asciiTheme="minorHAnsi" w:hAnsiTheme="minorHAnsi" w:cstheme="minorHAnsi"/>
        </w:rPr>
        <w:t>c</w:t>
      </w:r>
      <w:r w:rsidR="00834BCB" w:rsidRPr="00546A95">
        <w:rPr>
          <w:rFonts w:asciiTheme="minorHAnsi" w:hAnsiTheme="minorHAnsi" w:cstheme="minorHAnsi"/>
        </w:rPr>
        <w:t xml:space="preserve">-3′ (sgRNA2-reverse) </w:t>
      </w:r>
    </w:p>
    <w:p w14:paraId="64841F04" w14:textId="77777777" w:rsidR="00F0311C" w:rsidRPr="00546A95" w:rsidRDefault="00F0311C" w:rsidP="00984503">
      <w:pPr>
        <w:contextualSpacing/>
        <w:rPr>
          <w:rFonts w:asciiTheme="minorHAnsi" w:hAnsiTheme="minorHAnsi" w:cstheme="minorHAnsi"/>
        </w:rPr>
      </w:pPr>
    </w:p>
    <w:p w14:paraId="4319AF80" w14:textId="127F61F5" w:rsidR="00DC31AB" w:rsidRPr="00546A95" w:rsidRDefault="00834BCB" w:rsidP="00984503">
      <w:pPr>
        <w:contextualSpacing/>
      </w:pPr>
      <w:r w:rsidRPr="00546A95">
        <w:rPr>
          <w:rFonts w:asciiTheme="minorHAnsi" w:hAnsiTheme="minorHAnsi" w:cstheme="minorHAnsi"/>
        </w:rPr>
        <w:t xml:space="preserve">CACC was added to the forward strand, and AAAC was added to the reverse strand. G was added at the 5’ end of the forward strand </w:t>
      </w:r>
      <w:r w:rsidR="0013799C" w:rsidRPr="00546A95">
        <w:rPr>
          <w:rFonts w:asciiTheme="minorHAnsi" w:hAnsiTheme="minorHAnsi" w:cstheme="minorHAnsi"/>
        </w:rPr>
        <w:t xml:space="preserve">because </w:t>
      </w:r>
      <w:r w:rsidRPr="00546A95">
        <w:rPr>
          <w:rFonts w:asciiTheme="minorHAnsi" w:hAnsiTheme="minorHAnsi" w:cstheme="minorHAnsi"/>
        </w:rPr>
        <w:t xml:space="preserve">the oligo did not begin with G, and C was added to the 3’ end of the reverse strand. During the CRISPR-Cas9 </w:t>
      </w:r>
      <w:r w:rsidR="0013799C" w:rsidRPr="00546A95">
        <w:rPr>
          <w:rFonts w:asciiTheme="minorHAnsi" w:hAnsiTheme="minorHAnsi" w:cstheme="minorHAnsi"/>
        </w:rPr>
        <w:t xml:space="preserve">genome editing </w:t>
      </w:r>
      <w:r w:rsidRPr="00546A95">
        <w:rPr>
          <w:rFonts w:asciiTheme="minorHAnsi" w:hAnsiTheme="minorHAnsi" w:cstheme="minorHAnsi"/>
        </w:rPr>
        <w:t>steps described above</w:t>
      </w:r>
      <w:r w:rsidR="009A64BB" w:rsidRPr="009A64BB">
        <w:rPr>
          <w:rFonts w:asciiTheme="minorHAnsi" w:hAnsiTheme="minorHAnsi" w:cstheme="minorHAnsi"/>
          <w:color w:val="000000" w:themeColor="text1"/>
        </w:rPr>
        <w:t xml:space="preserve"> </w:t>
      </w:r>
      <w:r w:rsidR="009A64BB">
        <w:rPr>
          <w:rFonts w:asciiTheme="minorHAnsi" w:hAnsiTheme="minorHAnsi" w:cstheme="minorHAnsi"/>
          <w:color w:val="000000" w:themeColor="text1"/>
        </w:rPr>
        <w:t xml:space="preserve">and in Wang J </w:t>
      </w:r>
      <w:r w:rsidR="009A64BB">
        <w:rPr>
          <w:rFonts w:asciiTheme="minorHAnsi" w:hAnsiTheme="minorHAnsi" w:cstheme="minorHAnsi"/>
          <w:i/>
          <w:color w:val="000000" w:themeColor="text1"/>
        </w:rPr>
        <w:t>et al</w:t>
      </w:r>
      <w:r w:rsidR="00C65965" w:rsidRPr="00546A95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C65965" w:rsidRPr="00546A95">
        <w:rPr>
          <w:rFonts w:asciiTheme="minorHAnsi" w:hAnsiTheme="minorHAnsi" w:cstheme="minorHAnsi"/>
        </w:rPr>
      </w:r>
      <w:r w:rsidR="00C65965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20</w:t>
      </w:r>
      <w:r w:rsidR="00C65965" w:rsidRPr="00546A95">
        <w:rPr>
          <w:rFonts w:asciiTheme="minorHAnsi" w:hAnsiTheme="minorHAnsi" w:cstheme="minorHAnsi"/>
        </w:rPr>
        <w:fldChar w:fldCharType="end"/>
      </w:r>
      <w:r w:rsidRPr="00546A95">
        <w:rPr>
          <w:rFonts w:asciiTheme="minorHAnsi" w:hAnsiTheme="minorHAnsi" w:cstheme="minorHAnsi"/>
        </w:rPr>
        <w:t xml:space="preserve">, cells </w:t>
      </w:r>
      <w:r w:rsidR="0013799C" w:rsidRPr="00546A95">
        <w:rPr>
          <w:rFonts w:asciiTheme="minorHAnsi" w:hAnsiTheme="minorHAnsi" w:cstheme="minorHAnsi"/>
        </w:rPr>
        <w:t>were</w:t>
      </w:r>
      <w:r w:rsidRPr="00546A95">
        <w:rPr>
          <w:rFonts w:asciiTheme="minorHAnsi" w:hAnsiTheme="minorHAnsi" w:cstheme="minorHAnsi"/>
        </w:rPr>
        <w:t xml:space="preserve"> in conditioned basal media for O9-1 cells supplemented with LIF and </w:t>
      </w:r>
      <w:proofErr w:type="spellStart"/>
      <w:r w:rsidRPr="00546A95">
        <w:rPr>
          <w:rFonts w:asciiTheme="minorHAnsi" w:hAnsiTheme="minorHAnsi" w:cstheme="minorHAnsi"/>
        </w:rPr>
        <w:t>bFGF</w:t>
      </w:r>
      <w:proofErr w:type="spellEnd"/>
      <w:r w:rsidRPr="00546A95">
        <w:rPr>
          <w:rFonts w:asciiTheme="minorHAnsi" w:hAnsiTheme="minorHAnsi" w:cstheme="minorHAnsi"/>
        </w:rPr>
        <w:t xml:space="preserve"> to avoid unwanted differentiation.</w:t>
      </w:r>
      <w:r w:rsidR="003F1658" w:rsidRPr="00546A95">
        <w:rPr>
          <w:rFonts w:asciiTheme="minorHAnsi" w:hAnsiTheme="minorHAnsi" w:cstheme="minorHAnsi"/>
        </w:rPr>
        <w:t xml:space="preserve"> </w:t>
      </w:r>
      <w:r w:rsidR="0013799C" w:rsidRPr="00546A95">
        <w:t>The following</w:t>
      </w:r>
      <w:r w:rsidR="004B2523" w:rsidRPr="00546A95">
        <w:t xml:space="preserve"> </w:t>
      </w:r>
      <w:r w:rsidR="00DC31AB" w:rsidRPr="00546A95">
        <w:t>PCR primers</w:t>
      </w:r>
      <w:r w:rsidR="0013799C" w:rsidRPr="00546A95">
        <w:t xml:space="preserve"> were used</w:t>
      </w:r>
      <w:r w:rsidR="00DC31AB" w:rsidRPr="00546A95">
        <w:t xml:space="preserve"> for detecting the </w:t>
      </w:r>
      <w:r w:rsidR="004B2523" w:rsidRPr="00546A95">
        <w:rPr>
          <w:i/>
        </w:rPr>
        <w:t>Yap</w:t>
      </w:r>
      <w:r w:rsidR="004B2523" w:rsidRPr="00546A95">
        <w:t xml:space="preserve"> </w:t>
      </w:r>
      <w:r w:rsidR="00DC31AB" w:rsidRPr="00546A95">
        <w:t>deletion: 5′-AAAACAGTCTCCACTACCCCTT-3′ (forward) and 5′-GGCCATCATAGATCCTGGACG-3′ (reverse). The position of the sgRNAs is from base #7973399 to #7974433 on mouse chromosome 9. The PCR primer position on the chromosome is from base #7973306 to #7974478. After PCR, the</w:t>
      </w:r>
      <w:r w:rsidR="0013799C" w:rsidRPr="00546A95">
        <w:t xml:space="preserve"> PCR band for the</w:t>
      </w:r>
      <w:r w:rsidR="00DC31AB" w:rsidRPr="00546A95">
        <w:t xml:space="preserve"> </w:t>
      </w:r>
      <w:r w:rsidR="00DC31AB" w:rsidRPr="00546A95">
        <w:rPr>
          <w:i/>
        </w:rPr>
        <w:t>Yap</w:t>
      </w:r>
      <w:r w:rsidR="00DC31AB" w:rsidRPr="00546A95">
        <w:t xml:space="preserve"> knockout with exon 3 deleted appear</w:t>
      </w:r>
      <w:r w:rsidR="00D75055" w:rsidRPr="00546A95">
        <w:t>ed</w:t>
      </w:r>
      <w:r w:rsidR="00DC31AB" w:rsidRPr="00546A95">
        <w:t xml:space="preserve"> as a 138-bp band on an agarose gel; wild-type Yap appear</w:t>
      </w:r>
      <w:r w:rsidR="00D75055" w:rsidRPr="00546A95">
        <w:t>ed</w:t>
      </w:r>
      <w:r w:rsidR="00DC31AB" w:rsidRPr="00546A95">
        <w:t xml:space="preserve"> as a</w:t>
      </w:r>
      <w:r w:rsidR="00B630A0">
        <w:t>n</w:t>
      </w:r>
      <w:r w:rsidR="00DC31AB" w:rsidRPr="00546A95">
        <w:t xml:space="preserve"> 1173-bp band. </w:t>
      </w:r>
      <w:r w:rsidR="007414CC" w:rsidRPr="00546A95">
        <w:rPr>
          <w:rFonts w:eastAsia="SimSun"/>
          <w:color w:val="auto"/>
        </w:rPr>
        <w:t xml:space="preserve">The efficiency of </w:t>
      </w:r>
      <w:r w:rsidR="007414CC" w:rsidRPr="00546A95">
        <w:rPr>
          <w:rFonts w:eastAsia="SimSun"/>
          <w:i/>
          <w:color w:val="auto"/>
        </w:rPr>
        <w:t>Yap</w:t>
      </w:r>
      <w:r w:rsidR="007414CC" w:rsidRPr="00546A95">
        <w:rPr>
          <w:rFonts w:eastAsia="SimSun"/>
          <w:color w:val="auto"/>
        </w:rPr>
        <w:t xml:space="preserve"> knockout</w:t>
      </w:r>
      <w:r w:rsidR="00DC31AB" w:rsidRPr="00546A95">
        <w:rPr>
          <w:rFonts w:eastAsia="SimSun"/>
          <w:color w:val="auto"/>
        </w:rPr>
        <w:t xml:space="preserve"> by using CRISPR-Cas9 </w:t>
      </w:r>
      <w:r w:rsidR="007414CC" w:rsidRPr="00546A95">
        <w:rPr>
          <w:rFonts w:eastAsia="SimSun"/>
          <w:color w:val="auto"/>
        </w:rPr>
        <w:t xml:space="preserve">genome </w:t>
      </w:r>
      <w:r w:rsidR="00DC31AB" w:rsidRPr="00546A95">
        <w:rPr>
          <w:rFonts w:eastAsia="SimSun"/>
          <w:color w:val="auto"/>
        </w:rPr>
        <w:t>editing</w:t>
      </w:r>
      <w:r w:rsidR="00DC31AB" w:rsidRPr="00546A95">
        <w:t xml:space="preserve"> was validated with Western blotting, as shown in </w:t>
      </w:r>
      <w:r w:rsidR="00DC31AB" w:rsidRPr="000C397A">
        <w:rPr>
          <w:b/>
        </w:rPr>
        <w:t xml:space="preserve">Figure </w:t>
      </w:r>
      <w:r w:rsidR="00E838B4">
        <w:rPr>
          <w:b/>
        </w:rPr>
        <w:t>3</w:t>
      </w:r>
      <w:r w:rsidR="00DC31AB" w:rsidRPr="00546A95">
        <w:t>.</w:t>
      </w:r>
    </w:p>
    <w:p w14:paraId="6E23D56F" w14:textId="77777777" w:rsidR="003F1658" w:rsidRPr="00546A95" w:rsidRDefault="003F1658" w:rsidP="00984503">
      <w:pPr>
        <w:contextualSpacing/>
        <w:rPr>
          <w:rFonts w:asciiTheme="minorHAnsi" w:hAnsiTheme="minorHAnsi" w:cstheme="minorHAnsi"/>
        </w:rPr>
      </w:pPr>
    </w:p>
    <w:p w14:paraId="2D3F820A" w14:textId="0FEA4A33" w:rsidR="007A4DD6" w:rsidRPr="00E15068" w:rsidRDefault="00FF62CC" w:rsidP="00984503">
      <w:pPr>
        <w:contextualSpacing/>
      </w:pPr>
      <w:r w:rsidRPr="00546A95">
        <w:rPr>
          <w:rFonts w:asciiTheme="minorHAnsi" w:hAnsiTheme="minorHAnsi" w:cstheme="minorHAnsi"/>
        </w:rPr>
        <w:t>As described above</w:t>
      </w:r>
      <w:r w:rsidR="007414CC" w:rsidRPr="00546A95">
        <w:rPr>
          <w:rFonts w:asciiTheme="minorHAnsi" w:hAnsiTheme="minorHAnsi" w:cstheme="minorHAnsi"/>
        </w:rPr>
        <w:t>,</w:t>
      </w:r>
      <w:r w:rsidRPr="00546A95">
        <w:rPr>
          <w:rFonts w:asciiTheme="minorHAnsi" w:hAnsiTheme="minorHAnsi" w:cstheme="minorHAnsi"/>
        </w:rPr>
        <w:t xml:space="preserve"> O9-1 cells can be cultured in </w:t>
      </w:r>
      <w:r w:rsidR="007414CC" w:rsidRPr="00546A95">
        <w:rPr>
          <w:rFonts w:asciiTheme="minorHAnsi" w:hAnsiTheme="minorHAnsi" w:cstheme="minorHAnsi"/>
        </w:rPr>
        <w:t xml:space="preserve">specific </w:t>
      </w:r>
      <w:r w:rsidRPr="00546A95">
        <w:rPr>
          <w:rFonts w:asciiTheme="minorHAnsi" w:hAnsiTheme="minorHAnsi" w:cstheme="minorHAnsi"/>
        </w:rPr>
        <w:t>differentiation-inducing media t</w:t>
      </w:r>
      <w:r w:rsidR="00870209" w:rsidRPr="00546A95">
        <w:rPr>
          <w:rFonts w:asciiTheme="minorHAnsi" w:hAnsiTheme="minorHAnsi" w:cstheme="minorHAnsi"/>
        </w:rPr>
        <w:t>o</w:t>
      </w:r>
      <w:r w:rsidR="007414CC" w:rsidRPr="00546A95">
        <w:rPr>
          <w:rFonts w:asciiTheme="minorHAnsi" w:hAnsiTheme="minorHAnsi" w:cstheme="minorHAnsi"/>
        </w:rPr>
        <w:t xml:space="preserve"> promote</w:t>
      </w:r>
      <w:r w:rsidR="00870209" w:rsidRPr="00546A95">
        <w:rPr>
          <w:rFonts w:asciiTheme="minorHAnsi" w:hAnsiTheme="minorHAnsi" w:cstheme="minorHAnsi"/>
        </w:rPr>
        <w:t xml:space="preserve"> differentiat</w:t>
      </w:r>
      <w:r w:rsidR="007414CC" w:rsidRPr="00546A95">
        <w:rPr>
          <w:rFonts w:asciiTheme="minorHAnsi" w:hAnsiTheme="minorHAnsi" w:cstheme="minorHAnsi"/>
        </w:rPr>
        <w:t>ion</w:t>
      </w:r>
      <w:r w:rsidR="00870209" w:rsidRPr="00546A9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 xml:space="preserve">into </w:t>
      </w:r>
      <w:r w:rsidR="00D75055" w:rsidRPr="00546A95">
        <w:rPr>
          <w:rFonts w:asciiTheme="minorHAnsi" w:hAnsiTheme="minorHAnsi" w:cstheme="minorHAnsi"/>
        </w:rPr>
        <w:t xml:space="preserve">particular </w:t>
      </w:r>
      <w:r w:rsidRPr="00546A95">
        <w:rPr>
          <w:rFonts w:asciiTheme="minorHAnsi" w:hAnsiTheme="minorHAnsi" w:cstheme="minorHAnsi"/>
        </w:rPr>
        <w:t>cell types.</w:t>
      </w:r>
      <w:r w:rsidR="00870209" w:rsidRPr="00546A9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  <w:color w:val="000000" w:themeColor="text1"/>
        </w:rPr>
        <w:t>Evaluation of differentiation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 can be </w:t>
      </w:r>
      <w:r w:rsidR="007414CC" w:rsidRPr="00546A95">
        <w:rPr>
          <w:rFonts w:asciiTheme="minorHAnsi" w:hAnsiTheme="minorHAnsi" w:cstheme="minorHAnsi"/>
          <w:color w:val="000000" w:themeColor="text1"/>
        </w:rPr>
        <w:t>done by</w:t>
      </w:r>
      <w:r w:rsidR="00001B51" w:rsidRPr="00546A95">
        <w:rPr>
          <w:rFonts w:asciiTheme="minorHAnsi" w:hAnsiTheme="minorHAnsi" w:cstheme="minorHAnsi"/>
          <w:color w:val="000000" w:themeColor="text1"/>
        </w:rPr>
        <w:t xml:space="preserve"> using</w:t>
      </w:r>
      <w:r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various </w:t>
      </w:r>
      <w:r w:rsidRPr="00546A95">
        <w:rPr>
          <w:rFonts w:asciiTheme="minorHAnsi" w:hAnsiTheme="minorHAnsi" w:cstheme="minorHAnsi"/>
          <w:color w:val="000000" w:themeColor="text1"/>
        </w:rPr>
        <w:t>approaches</w:t>
      </w:r>
      <w:r w:rsidR="00776A43">
        <w:rPr>
          <w:rFonts w:asciiTheme="minorHAnsi" w:hAnsiTheme="minorHAnsi" w:cstheme="minorHAnsi"/>
          <w:color w:val="000000" w:themeColor="text1"/>
        </w:rPr>
        <w:t>,</w:t>
      </w:r>
      <w:r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such as </w:t>
      </w:r>
      <w:r w:rsidRPr="00546A95">
        <w:rPr>
          <w:rFonts w:asciiTheme="minorHAnsi" w:hAnsiTheme="minorHAnsi" w:cstheme="minorHAnsi"/>
          <w:color w:val="000000" w:themeColor="text1"/>
        </w:rPr>
        <w:t>q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uantitative </w:t>
      </w:r>
      <w:r w:rsidRPr="00546A95">
        <w:rPr>
          <w:rFonts w:asciiTheme="minorHAnsi" w:hAnsiTheme="minorHAnsi" w:cstheme="minorHAnsi"/>
          <w:color w:val="000000" w:themeColor="text1"/>
        </w:rPr>
        <w:t>PCR or immun</w:t>
      </w:r>
      <w:r w:rsidR="007414CC" w:rsidRPr="00546A95">
        <w:rPr>
          <w:rFonts w:asciiTheme="minorHAnsi" w:hAnsiTheme="minorHAnsi" w:cstheme="minorHAnsi"/>
          <w:color w:val="000000" w:themeColor="text1"/>
        </w:rPr>
        <w:t>o</w:t>
      </w:r>
      <w:r w:rsidRPr="00546A95">
        <w:rPr>
          <w:rFonts w:asciiTheme="minorHAnsi" w:hAnsiTheme="minorHAnsi" w:cstheme="minorHAnsi"/>
          <w:color w:val="000000" w:themeColor="text1"/>
        </w:rPr>
        <w:t xml:space="preserve">staining of 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specific 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cell </w:t>
      </w:r>
      <w:r w:rsidRPr="00546A95">
        <w:rPr>
          <w:rFonts w:asciiTheme="minorHAnsi" w:hAnsiTheme="minorHAnsi" w:cstheme="minorHAnsi"/>
          <w:color w:val="000000" w:themeColor="text1"/>
        </w:rPr>
        <w:t>markers.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 As 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an </w:t>
      </w:r>
      <w:r w:rsidR="00DC31AB" w:rsidRPr="00546A95">
        <w:rPr>
          <w:rFonts w:asciiTheme="minorHAnsi" w:hAnsiTheme="minorHAnsi" w:cstheme="minorHAnsi"/>
          <w:color w:val="000000" w:themeColor="text1"/>
        </w:rPr>
        <w:t>example</w:t>
      </w:r>
      <w:r w:rsidR="00DC31AB" w:rsidRPr="000C397A">
        <w:rPr>
          <w:rFonts w:asciiTheme="minorHAnsi" w:hAnsiTheme="minorHAnsi" w:cstheme="minorHAnsi"/>
          <w:b/>
          <w:color w:val="000000" w:themeColor="text1"/>
        </w:rPr>
        <w:t xml:space="preserve">, Figure </w:t>
      </w:r>
      <w:r w:rsidR="005C2B40" w:rsidRPr="000C397A">
        <w:rPr>
          <w:rFonts w:asciiTheme="minorHAnsi" w:hAnsiTheme="minorHAnsi" w:cstheme="minorHAnsi"/>
          <w:b/>
          <w:color w:val="000000" w:themeColor="text1"/>
        </w:rPr>
        <w:t>4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 show</w:t>
      </w:r>
      <w:r w:rsidRPr="00546A95">
        <w:rPr>
          <w:rFonts w:asciiTheme="minorHAnsi" w:hAnsiTheme="minorHAnsi" w:cstheme="minorHAnsi"/>
          <w:color w:val="000000" w:themeColor="text1"/>
        </w:rPr>
        <w:t>s</w:t>
      </w:r>
      <w:r w:rsidR="00DC31AB" w:rsidRPr="00546A95">
        <w:rPr>
          <w:rFonts w:asciiTheme="minorHAnsi" w:hAnsiTheme="minorHAnsi" w:cstheme="minorHAnsi"/>
          <w:color w:val="000000" w:themeColor="text1"/>
        </w:rPr>
        <w:t xml:space="preserve"> O9-1 cells 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that were </w:t>
      </w:r>
      <w:r w:rsidR="00001B51" w:rsidRPr="00546A95">
        <w:rPr>
          <w:rFonts w:asciiTheme="minorHAnsi" w:hAnsiTheme="minorHAnsi" w:cstheme="minorHAnsi"/>
          <w:color w:val="000000" w:themeColor="text1"/>
        </w:rPr>
        <w:t xml:space="preserve">cultured 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in </w:t>
      </w:r>
      <w:r w:rsidR="00763F8F" w:rsidRPr="00546A95">
        <w:rPr>
          <w:rFonts w:asciiTheme="minorHAnsi" w:hAnsiTheme="minorHAnsi" w:cstheme="minorHAnsi"/>
          <w:color w:val="000000" w:themeColor="text1"/>
        </w:rPr>
        <w:t>osteoblast-inducing media and</w:t>
      </w:r>
      <w:r w:rsidR="00B41D90">
        <w:rPr>
          <w:rFonts w:asciiTheme="minorHAnsi" w:hAnsiTheme="minorHAnsi" w:cstheme="minorHAnsi"/>
          <w:color w:val="000000" w:themeColor="text1"/>
        </w:rPr>
        <w:t xml:space="preserve"> differentiate</w:t>
      </w:r>
      <w:r w:rsidR="0013085F">
        <w:rPr>
          <w:rFonts w:asciiTheme="minorHAnsi" w:hAnsiTheme="minorHAnsi" w:cstheme="minorHAnsi"/>
          <w:color w:val="000000" w:themeColor="text1"/>
        </w:rPr>
        <w:t>d</w:t>
      </w:r>
      <w:r w:rsidR="00B41D90">
        <w:rPr>
          <w:rFonts w:asciiTheme="minorHAnsi" w:hAnsiTheme="minorHAnsi" w:cstheme="minorHAnsi"/>
          <w:color w:val="000000" w:themeColor="text1"/>
        </w:rPr>
        <w:t xml:space="preserve"> into osteoblast</w:t>
      </w:r>
      <w:r w:rsidR="0013085F">
        <w:rPr>
          <w:rFonts w:asciiTheme="minorHAnsi" w:hAnsiTheme="minorHAnsi" w:cstheme="minorHAnsi"/>
          <w:color w:val="000000" w:themeColor="text1"/>
        </w:rPr>
        <w:t>s</w:t>
      </w:r>
      <w:r w:rsidR="00B41D90">
        <w:rPr>
          <w:rFonts w:asciiTheme="minorHAnsi" w:hAnsiTheme="minorHAnsi" w:cstheme="minorHAnsi"/>
          <w:color w:val="000000" w:themeColor="text1"/>
        </w:rPr>
        <w:t>, which were</w:t>
      </w:r>
      <w:r w:rsidR="00763F8F" w:rsidRPr="00546A95">
        <w:rPr>
          <w:rFonts w:asciiTheme="minorHAnsi" w:hAnsiTheme="minorHAnsi" w:cstheme="minorHAnsi"/>
          <w:color w:val="000000" w:themeColor="text1"/>
        </w:rPr>
        <w:t xml:space="preserve"> evaluated by immunostaining</w:t>
      </w:r>
      <w:r w:rsidR="00C65965">
        <w:rPr>
          <w:rFonts w:asciiTheme="minorHAnsi" w:hAnsiTheme="minorHAnsi" w:cstheme="minorHAnsi"/>
          <w:color w:val="000000" w:themeColor="text1"/>
        </w:rPr>
        <w:t xml:space="preserve"> cells</w:t>
      </w:r>
      <w:r w:rsidR="00763F8F" w:rsidRPr="00546A95">
        <w:rPr>
          <w:rFonts w:asciiTheme="minorHAnsi" w:hAnsiTheme="minorHAnsi" w:cstheme="minorHAnsi"/>
          <w:color w:val="000000" w:themeColor="text1"/>
        </w:rPr>
        <w:t xml:space="preserve"> with </w:t>
      </w:r>
      <w:r w:rsidR="00B630A0">
        <w:rPr>
          <w:rFonts w:asciiTheme="minorHAnsi" w:hAnsiTheme="minorHAnsi" w:cstheme="minorHAnsi"/>
          <w:color w:val="000000" w:themeColor="text1"/>
        </w:rPr>
        <w:t xml:space="preserve">the </w:t>
      </w:r>
      <w:r w:rsidR="00763F8F" w:rsidRPr="00546A95">
        <w:rPr>
          <w:rFonts w:asciiTheme="minorHAnsi" w:hAnsiTheme="minorHAnsi" w:cstheme="minorHAnsi"/>
          <w:color w:val="000000" w:themeColor="text1"/>
        </w:rPr>
        <w:t>antibody against osteocalcin (</w:t>
      </w:r>
      <w:proofErr w:type="spellStart"/>
      <w:r w:rsidR="00763F8F" w:rsidRPr="00546A95">
        <w:rPr>
          <w:rFonts w:asciiTheme="minorHAnsi" w:hAnsiTheme="minorHAnsi" w:cstheme="minorHAnsi"/>
          <w:color w:val="000000" w:themeColor="text1"/>
        </w:rPr>
        <w:t>Ocn</w:t>
      </w:r>
      <w:proofErr w:type="spellEnd"/>
      <w:r w:rsidR="00763F8F" w:rsidRPr="00546A95">
        <w:rPr>
          <w:rFonts w:asciiTheme="minorHAnsi" w:hAnsiTheme="minorHAnsi" w:cstheme="minorHAnsi"/>
          <w:color w:val="000000" w:themeColor="text1"/>
        </w:rPr>
        <w:t>, an osteoblast marker</w:t>
      </w:r>
      <w:r w:rsidR="00763F8F" w:rsidRPr="00763F8F">
        <w:rPr>
          <w:rFonts w:asciiTheme="minorHAnsi" w:hAnsiTheme="minorHAnsi" w:cstheme="minorHAnsi"/>
          <w:color w:val="000000" w:themeColor="text1"/>
        </w:rPr>
        <w:t>)</w:t>
      </w:r>
      <w:r w:rsidR="00763F8F">
        <w:rPr>
          <w:rFonts w:asciiTheme="minorHAnsi" w:hAnsiTheme="minorHAnsi" w:cstheme="minorHAnsi"/>
          <w:color w:val="000000" w:themeColor="text1"/>
        </w:rPr>
        <w:t xml:space="preserve">. </w:t>
      </w:r>
      <w:r w:rsidR="003C67F4">
        <w:rPr>
          <w:rFonts w:asciiTheme="minorHAnsi" w:hAnsiTheme="minorHAnsi" w:cstheme="minorHAnsi"/>
          <w:color w:val="000000" w:themeColor="text1"/>
        </w:rPr>
        <w:t>Combin</w:t>
      </w:r>
      <w:r w:rsidR="0013085F">
        <w:rPr>
          <w:rFonts w:asciiTheme="minorHAnsi" w:hAnsiTheme="minorHAnsi" w:cstheme="minorHAnsi"/>
          <w:color w:val="000000" w:themeColor="text1"/>
        </w:rPr>
        <w:t>ed</w:t>
      </w:r>
      <w:r w:rsidR="003C67F4">
        <w:rPr>
          <w:rFonts w:asciiTheme="minorHAnsi" w:hAnsiTheme="minorHAnsi" w:cstheme="minorHAnsi"/>
          <w:color w:val="000000" w:themeColor="text1"/>
        </w:rPr>
        <w:t xml:space="preserve"> </w:t>
      </w:r>
      <w:r w:rsidR="00B41D90">
        <w:rPr>
          <w:rFonts w:asciiTheme="minorHAnsi" w:hAnsiTheme="minorHAnsi" w:cstheme="minorHAnsi"/>
          <w:color w:val="000000" w:themeColor="text1"/>
        </w:rPr>
        <w:t xml:space="preserve">with </w:t>
      </w:r>
      <w:r w:rsidR="003C67F4">
        <w:rPr>
          <w:rFonts w:asciiTheme="minorHAnsi" w:hAnsiTheme="minorHAnsi" w:cstheme="minorHAnsi"/>
          <w:color w:val="000000" w:themeColor="text1"/>
        </w:rPr>
        <w:t>the</w:t>
      </w:r>
      <w:r w:rsidR="0064123B">
        <w:rPr>
          <w:rFonts w:asciiTheme="minorHAnsi" w:hAnsiTheme="minorHAnsi" w:cstheme="minorHAnsi"/>
          <w:color w:val="000000" w:themeColor="text1"/>
        </w:rPr>
        <w:t xml:space="preserve"> gene</w:t>
      </w:r>
      <w:r w:rsidR="00B41D90">
        <w:rPr>
          <w:rFonts w:asciiTheme="minorHAnsi" w:hAnsiTheme="minorHAnsi" w:cstheme="minorHAnsi"/>
          <w:color w:val="000000" w:themeColor="text1"/>
        </w:rPr>
        <w:t xml:space="preserve"> </w:t>
      </w:r>
      <w:r w:rsidR="00B41D90" w:rsidRPr="00546A95">
        <w:rPr>
          <w:rFonts w:asciiTheme="minorHAnsi" w:hAnsiTheme="minorHAnsi" w:cstheme="minorHAnsi"/>
          <w:color w:val="000000" w:themeColor="text1"/>
        </w:rPr>
        <w:t>knockdown and knockout experiments</w:t>
      </w:r>
      <w:r w:rsidR="00B41D90">
        <w:rPr>
          <w:rFonts w:asciiTheme="minorHAnsi" w:hAnsiTheme="minorHAnsi" w:cstheme="minorHAnsi"/>
          <w:color w:val="000000" w:themeColor="text1"/>
        </w:rPr>
        <w:t xml:space="preserve"> described above, O9-1 cells </w:t>
      </w:r>
      <w:r w:rsidR="00E15068">
        <w:rPr>
          <w:rFonts w:asciiTheme="minorHAnsi" w:hAnsiTheme="minorHAnsi" w:cstheme="minorHAnsi"/>
          <w:color w:val="000000" w:themeColor="text1"/>
        </w:rPr>
        <w:t>can be broadly used for</w:t>
      </w:r>
      <w:r w:rsidR="00B41D90" w:rsidRPr="00763F8F">
        <w:rPr>
          <w:rFonts w:asciiTheme="minorHAnsi" w:hAnsiTheme="minorHAnsi" w:cstheme="minorHAnsi"/>
          <w:color w:val="000000" w:themeColor="text1"/>
        </w:rPr>
        <w:t xml:space="preserve"> </w:t>
      </w:r>
      <w:r w:rsidR="00E15068">
        <w:rPr>
          <w:rFonts w:asciiTheme="minorHAnsi" w:hAnsiTheme="minorHAnsi" w:cstheme="minorHAnsi"/>
          <w:color w:val="000000" w:themeColor="text1"/>
        </w:rPr>
        <w:t>gene function stud</w:t>
      </w:r>
      <w:r w:rsidR="0013085F">
        <w:rPr>
          <w:rFonts w:asciiTheme="minorHAnsi" w:hAnsiTheme="minorHAnsi" w:cstheme="minorHAnsi"/>
          <w:color w:val="000000" w:themeColor="text1"/>
        </w:rPr>
        <w:t>ies</w:t>
      </w:r>
      <w:r w:rsidR="00E15068">
        <w:rPr>
          <w:rFonts w:asciiTheme="minorHAnsi" w:hAnsiTheme="minorHAnsi" w:cstheme="minorHAnsi"/>
          <w:color w:val="000000" w:themeColor="text1"/>
        </w:rPr>
        <w:t xml:space="preserve"> and </w:t>
      </w:r>
      <w:r w:rsidR="00B41D90" w:rsidRPr="00763F8F">
        <w:rPr>
          <w:rFonts w:asciiTheme="minorHAnsi" w:hAnsiTheme="minorHAnsi" w:cstheme="minorHAnsi"/>
          <w:color w:val="000000" w:themeColor="text1"/>
        </w:rPr>
        <w:t>phenotypic analys</w:t>
      </w:r>
      <w:r w:rsidR="0013085F">
        <w:rPr>
          <w:rFonts w:asciiTheme="minorHAnsi" w:hAnsiTheme="minorHAnsi" w:cstheme="minorHAnsi"/>
          <w:color w:val="000000" w:themeColor="text1"/>
        </w:rPr>
        <w:t>e</w:t>
      </w:r>
      <w:r w:rsidR="00B41D90" w:rsidRPr="00763F8F">
        <w:rPr>
          <w:rFonts w:asciiTheme="minorHAnsi" w:hAnsiTheme="minorHAnsi" w:cstheme="minorHAnsi"/>
          <w:color w:val="000000" w:themeColor="text1"/>
        </w:rPr>
        <w:t>s.</w:t>
      </w:r>
      <w:r w:rsidR="0064123B">
        <w:rPr>
          <w:rFonts w:asciiTheme="minorHAnsi" w:hAnsiTheme="minorHAnsi" w:cstheme="minorHAnsi"/>
          <w:color w:val="000000" w:themeColor="text1"/>
        </w:rPr>
        <w:t xml:space="preserve"> </w:t>
      </w:r>
      <w:r w:rsidR="0064123B" w:rsidRPr="00546A95">
        <w:rPr>
          <w:rFonts w:asciiTheme="minorHAnsi" w:hAnsiTheme="minorHAnsi" w:cstheme="minorHAnsi"/>
          <w:color w:val="000000" w:themeColor="text1"/>
        </w:rPr>
        <w:t xml:space="preserve">As an example, </w:t>
      </w:r>
      <w:r w:rsidR="0064123B">
        <w:rPr>
          <w:rFonts w:asciiTheme="minorHAnsi" w:hAnsiTheme="minorHAnsi" w:cstheme="minorHAnsi"/>
          <w:color w:val="000000" w:themeColor="text1"/>
        </w:rPr>
        <w:t>both wild</w:t>
      </w:r>
      <w:r w:rsidR="0013085F">
        <w:rPr>
          <w:rFonts w:asciiTheme="minorHAnsi" w:hAnsiTheme="minorHAnsi" w:cstheme="minorHAnsi"/>
          <w:color w:val="000000" w:themeColor="text1"/>
        </w:rPr>
        <w:t>-</w:t>
      </w:r>
      <w:r w:rsidR="0064123B">
        <w:rPr>
          <w:rFonts w:asciiTheme="minorHAnsi" w:hAnsiTheme="minorHAnsi" w:cstheme="minorHAnsi"/>
          <w:color w:val="000000" w:themeColor="text1"/>
        </w:rPr>
        <w:t xml:space="preserve">type and </w:t>
      </w:r>
      <w:r w:rsidR="0064123B" w:rsidRPr="00546A95">
        <w:rPr>
          <w:rFonts w:asciiTheme="minorHAnsi" w:hAnsiTheme="minorHAnsi" w:cstheme="minorHAnsi"/>
          <w:i/>
        </w:rPr>
        <w:t>Yap</w:t>
      </w:r>
      <w:r w:rsidR="0064123B" w:rsidRPr="00546A95">
        <w:rPr>
          <w:rFonts w:asciiTheme="minorHAnsi" w:hAnsiTheme="minorHAnsi" w:cstheme="minorHAnsi"/>
        </w:rPr>
        <w:t>-null O9-1 cell</w:t>
      </w:r>
      <w:r w:rsidR="0064123B">
        <w:rPr>
          <w:rFonts w:asciiTheme="minorHAnsi" w:hAnsiTheme="minorHAnsi" w:cstheme="minorHAnsi"/>
        </w:rPr>
        <w:t>s</w:t>
      </w:r>
      <w:r w:rsidR="0064123B" w:rsidRPr="00546A95">
        <w:rPr>
          <w:rFonts w:asciiTheme="minorHAnsi" w:hAnsiTheme="minorHAnsi" w:cstheme="minorHAnsi"/>
        </w:rPr>
        <w:t xml:space="preserve"> </w:t>
      </w:r>
      <w:r w:rsidR="00B41D90" w:rsidRPr="00546A95">
        <w:rPr>
          <w:rFonts w:asciiTheme="minorHAnsi" w:hAnsiTheme="minorHAnsi" w:cstheme="minorHAnsi"/>
          <w:color w:val="000000" w:themeColor="text1"/>
        </w:rPr>
        <w:t xml:space="preserve">were cultured in </w:t>
      </w:r>
      <w:r w:rsidR="00001B51" w:rsidRPr="00546A95">
        <w:rPr>
          <w:rFonts w:asciiTheme="minorHAnsi" w:hAnsiTheme="minorHAnsi" w:cstheme="minorHAnsi"/>
          <w:color w:val="000000" w:themeColor="text1"/>
        </w:rPr>
        <w:t>smooth muscle cell</w:t>
      </w:r>
      <w:r w:rsidRPr="00546A95">
        <w:rPr>
          <w:rFonts w:asciiTheme="minorHAnsi" w:hAnsiTheme="minorHAnsi" w:cstheme="minorHAnsi"/>
          <w:color w:val="000000" w:themeColor="text1"/>
        </w:rPr>
        <w:t xml:space="preserve"> </w:t>
      </w:r>
      <w:r w:rsidR="00001B51" w:rsidRPr="00546A95">
        <w:rPr>
          <w:rFonts w:asciiTheme="minorHAnsi" w:hAnsiTheme="minorHAnsi" w:cstheme="minorHAnsi"/>
          <w:color w:val="000000" w:themeColor="text1"/>
        </w:rPr>
        <w:t>differentiation media</w:t>
      </w:r>
      <w:r w:rsidR="00D75055" w:rsidRPr="00546A95">
        <w:rPr>
          <w:rFonts w:asciiTheme="minorHAnsi" w:hAnsiTheme="minorHAnsi" w:cstheme="minorHAnsi"/>
          <w:color w:val="000000" w:themeColor="text1"/>
        </w:rPr>
        <w:t xml:space="preserve"> and</w:t>
      </w:r>
      <w:r w:rsidR="00001B51" w:rsidRPr="00546A95">
        <w:rPr>
          <w:rFonts w:asciiTheme="minorHAnsi" w:hAnsiTheme="minorHAnsi" w:cstheme="minorHAnsi"/>
          <w:color w:val="000000" w:themeColor="text1"/>
        </w:rPr>
        <w:t xml:space="preserve"> evaluated by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 immunostaining </w:t>
      </w:r>
      <w:r w:rsidR="00C65965">
        <w:rPr>
          <w:rFonts w:asciiTheme="minorHAnsi" w:hAnsiTheme="minorHAnsi" w:cstheme="minorHAnsi"/>
          <w:color w:val="000000" w:themeColor="text1"/>
        </w:rPr>
        <w:t xml:space="preserve">cells </w:t>
      </w:r>
      <w:r w:rsidR="007414CC" w:rsidRPr="00546A95">
        <w:rPr>
          <w:rFonts w:asciiTheme="minorHAnsi" w:hAnsiTheme="minorHAnsi" w:cstheme="minorHAnsi"/>
          <w:color w:val="000000" w:themeColor="text1"/>
        </w:rPr>
        <w:t xml:space="preserve">with </w:t>
      </w:r>
      <w:r w:rsidR="00B630A0">
        <w:rPr>
          <w:rFonts w:asciiTheme="minorHAnsi" w:hAnsiTheme="minorHAnsi" w:cstheme="minorHAnsi"/>
          <w:color w:val="000000" w:themeColor="text1"/>
        </w:rPr>
        <w:t xml:space="preserve">the </w:t>
      </w:r>
      <w:r w:rsidR="007414CC" w:rsidRPr="00546A95">
        <w:rPr>
          <w:rFonts w:asciiTheme="minorHAnsi" w:hAnsiTheme="minorHAnsi" w:cstheme="minorHAnsi"/>
          <w:color w:val="000000" w:themeColor="text1"/>
        </w:rPr>
        <w:t>antibody against</w:t>
      </w:r>
      <w:r w:rsidR="00001B51" w:rsidRPr="00546A95">
        <w:rPr>
          <w:rFonts w:asciiTheme="minorHAnsi" w:hAnsiTheme="minorHAnsi" w:cstheme="minorHAnsi"/>
          <w:color w:val="000000" w:themeColor="text1"/>
        </w:rPr>
        <w:t xml:space="preserve"> smooth muscle actin (SMA, a smooth muscle cell marker). </w:t>
      </w:r>
      <w:r w:rsidR="00AD2C50">
        <w:rPr>
          <w:rFonts w:asciiTheme="minorHAnsi" w:hAnsiTheme="minorHAnsi" w:cstheme="minorHAnsi"/>
          <w:color w:val="000000" w:themeColor="text1"/>
        </w:rPr>
        <w:t>M</w:t>
      </w:r>
      <w:r w:rsidR="00E15068">
        <w:t>ost wild</w:t>
      </w:r>
      <w:r w:rsidR="00C65965">
        <w:t>-</w:t>
      </w:r>
      <w:r w:rsidR="00B41D90">
        <w:t>type O9-1 cells</w:t>
      </w:r>
      <w:r w:rsidR="00E15068" w:rsidRPr="00E15068">
        <w:t xml:space="preserve"> </w:t>
      </w:r>
      <w:r w:rsidR="00E15068">
        <w:t xml:space="preserve">gave rise to SMA-positive smooth muscle cells </w:t>
      </w:r>
      <w:r w:rsidR="00E15068" w:rsidRPr="00B41D90">
        <w:t>(</w:t>
      </w:r>
      <w:r w:rsidR="00E15068" w:rsidRPr="000C397A">
        <w:rPr>
          <w:rFonts w:asciiTheme="minorHAnsi" w:hAnsiTheme="minorHAnsi" w:cstheme="minorHAnsi"/>
          <w:b/>
          <w:color w:val="000000" w:themeColor="text1"/>
        </w:rPr>
        <w:t xml:space="preserve">Figure </w:t>
      </w:r>
      <w:r w:rsidR="005C2B40" w:rsidRPr="000C397A">
        <w:rPr>
          <w:rFonts w:asciiTheme="minorHAnsi" w:hAnsiTheme="minorHAnsi" w:cstheme="minorHAnsi"/>
          <w:b/>
          <w:color w:val="000000" w:themeColor="text1"/>
        </w:rPr>
        <w:t>5</w:t>
      </w:r>
      <w:r w:rsidR="00E15068" w:rsidRPr="000C397A">
        <w:rPr>
          <w:b/>
        </w:rPr>
        <w:t>A</w:t>
      </w:r>
      <w:r w:rsidR="00E15068" w:rsidRPr="00B41D90">
        <w:t>)</w:t>
      </w:r>
      <w:r w:rsidR="00AC4C5B">
        <w:t>, whereas</w:t>
      </w:r>
      <w:r w:rsidR="00AD2C50">
        <w:t xml:space="preserve">, </w:t>
      </w:r>
      <w:r w:rsidR="00B41D90" w:rsidRPr="00C65965">
        <w:rPr>
          <w:i/>
        </w:rPr>
        <w:t>Yap</w:t>
      </w:r>
      <w:r w:rsidR="00C65965">
        <w:t>-</w:t>
      </w:r>
      <w:r w:rsidR="00E15068">
        <w:t>null</w:t>
      </w:r>
      <w:r w:rsidR="00B41D90">
        <w:t xml:space="preserve"> O9-1 cells </w:t>
      </w:r>
      <w:r w:rsidR="00776A43">
        <w:t>failed to differentiate into SMA-positive smooth muscle cells</w:t>
      </w:r>
      <w:r w:rsidR="00B17CA3" w:rsidRPr="00E15068">
        <w:t xml:space="preserve"> </w:t>
      </w:r>
      <w:r w:rsidR="00E15068" w:rsidRPr="00B41D90">
        <w:t>(</w:t>
      </w:r>
      <w:r w:rsidR="00E15068" w:rsidRPr="000C397A">
        <w:rPr>
          <w:rFonts w:asciiTheme="minorHAnsi" w:hAnsiTheme="minorHAnsi" w:cstheme="minorHAnsi"/>
          <w:b/>
          <w:color w:val="000000" w:themeColor="text1"/>
        </w:rPr>
        <w:t xml:space="preserve">Figure </w:t>
      </w:r>
      <w:r w:rsidR="005C2B40" w:rsidRPr="000C397A">
        <w:rPr>
          <w:rFonts w:asciiTheme="minorHAnsi" w:hAnsiTheme="minorHAnsi" w:cstheme="minorHAnsi"/>
          <w:b/>
          <w:color w:val="000000" w:themeColor="text1"/>
        </w:rPr>
        <w:t>5</w:t>
      </w:r>
      <w:r w:rsidR="00E15068" w:rsidRPr="000C397A">
        <w:rPr>
          <w:rFonts w:asciiTheme="minorHAnsi" w:hAnsiTheme="minorHAnsi" w:cstheme="minorHAnsi"/>
          <w:b/>
          <w:color w:val="000000" w:themeColor="text1"/>
        </w:rPr>
        <w:t>B</w:t>
      </w:r>
      <w:r w:rsidR="00E15068">
        <w:t>)</w:t>
      </w:r>
      <w:r w:rsidR="00B17CA3">
        <w:t>, which</w:t>
      </w:r>
      <w:r w:rsidR="00E15068">
        <w:t xml:space="preserve"> indicat</w:t>
      </w:r>
      <w:r w:rsidR="00B17CA3">
        <w:t>ed</w:t>
      </w:r>
      <w:r w:rsidR="00B41D90">
        <w:t xml:space="preserve"> that Yap plays </w:t>
      </w:r>
      <w:r w:rsidR="00E15068">
        <w:t>a</w:t>
      </w:r>
      <w:r w:rsidR="00B41D90">
        <w:t xml:space="preserve"> </w:t>
      </w:r>
      <w:r w:rsidR="00E15068">
        <w:t>critical role</w:t>
      </w:r>
      <w:r w:rsidR="00B41D90">
        <w:t xml:space="preserve"> </w:t>
      </w:r>
      <w:r w:rsidR="00E15068">
        <w:t>in</w:t>
      </w:r>
      <w:r w:rsidR="00C65965">
        <w:t xml:space="preserve"> the differentiation of</w:t>
      </w:r>
      <w:r w:rsidR="00E15068">
        <w:t xml:space="preserve"> </w:t>
      </w:r>
      <w:r w:rsidR="00B17CA3">
        <w:t>NCCs</w:t>
      </w:r>
      <w:r w:rsidR="00E15068">
        <w:t xml:space="preserve"> into smooth muscle cells</w:t>
      </w:r>
      <w:r w:rsidR="00B41D90">
        <w:t>.</w:t>
      </w:r>
    </w:p>
    <w:p w14:paraId="7F5815FC" w14:textId="3133E33C" w:rsidR="004A71E4" w:rsidRPr="00546A95" w:rsidRDefault="004A71E4" w:rsidP="00984503">
      <w:pPr>
        <w:contextualSpacing/>
        <w:rPr>
          <w:rFonts w:asciiTheme="minorHAnsi" w:hAnsiTheme="minorHAnsi" w:cstheme="minorHAnsi"/>
          <w:color w:val="808080" w:themeColor="background1" w:themeShade="80"/>
        </w:rPr>
      </w:pPr>
    </w:p>
    <w:p w14:paraId="3C9083F6" w14:textId="637D98F1" w:rsidR="00B32616" w:rsidRDefault="00B32616" w:rsidP="00984503">
      <w:pPr>
        <w:contextualSpacing/>
        <w:rPr>
          <w:rFonts w:asciiTheme="minorHAnsi" w:hAnsiTheme="minorHAnsi" w:cstheme="minorHAnsi"/>
          <w:color w:val="808080"/>
        </w:rPr>
      </w:pPr>
      <w:r w:rsidRPr="00546A95">
        <w:rPr>
          <w:rFonts w:asciiTheme="minorHAnsi" w:hAnsiTheme="minorHAnsi" w:cstheme="minorHAnsi"/>
          <w:b/>
        </w:rPr>
        <w:t xml:space="preserve">FIGURE </w:t>
      </w:r>
      <w:r w:rsidR="0013621E" w:rsidRPr="00546A95">
        <w:rPr>
          <w:rFonts w:asciiTheme="minorHAnsi" w:hAnsiTheme="minorHAnsi" w:cstheme="minorHAnsi"/>
          <w:b/>
        </w:rPr>
        <w:t xml:space="preserve">AND TABLE </w:t>
      </w:r>
      <w:r w:rsidRPr="00546A95">
        <w:rPr>
          <w:rFonts w:asciiTheme="minorHAnsi" w:hAnsiTheme="minorHAnsi" w:cstheme="minorHAnsi"/>
          <w:b/>
        </w:rPr>
        <w:t>LEGENDS:</w:t>
      </w:r>
      <w:r w:rsidRPr="00546A95">
        <w:rPr>
          <w:rFonts w:asciiTheme="minorHAnsi" w:hAnsiTheme="minorHAnsi" w:cstheme="minorHAnsi"/>
          <w:color w:val="808080"/>
        </w:rPr>
        <w:t xml:space="preserve"> </w:t>
      </w:r>
    </w:p>
    <w:p w14:paraId="0F6E468D" w14:textId="77777777" w:rsidR="00984BE4" w:rsidRPr="00984503" w:rsidRDefault="00984BE4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11809A41" w14:textId="2D4D742A" w:rsidR="004F5507" w:rsidRPr="00984503" w:rsidRDefault="004F5507" w:rsidP="00984503">
      <w:pPr>
        <w:pStyle w:val="ListParagraph"/>
        <w:ind w:left="0"/>
        <w:rPr>
          <w:rFonts w:asciiTheme="minorHAnsi" w:hAnsiTheme="minorHAnsi" w:cstheme="minorHAnsi"/>
          <w:b/>
        </w:rPr>
      </w:pPr>
      <w:r w:rsidRPr="00984503">
        <w:rPr>
          <w:rFonts w:asciiTheme="minorHAnsi" w:hAnsiTheme="minorHAnsi" w:cstheme="minorHAnsi"/>
          <w:b/>
        </w:rPr>
        <w:t>Figure 1. Matrigel fully covering a 35</w:t>
      </w:r>
      <w:r w:rsidR="00DF2687" w:rsidRPr="00984503">
        <w:rPr>
          <w:rFonts w:asciiTheme="minorHAnsi" w:hAnsiTheme="minorHAnsi" w:cstheme="minorHAnsi"/>
          <w:b/>
        </w:rPr>
        <w:t>-</w:t>
      </w:r>
      <w:r w:rsidRPr="00984503">
        <w:rPr>
          <w:rFonts w:asciiTheme="minorHAnsi" w:hAnsiTheme="minorHAnsi" w:cstheme="minorHAnsi"/>
          <w:b/>
        </w:rPr>
        <w:t xml:space="preserve">mm plate. </w:t>
      </w:r>
    </w:p>
    <w:p w14:paraId="4967789A" w14:textId="77777777" w:rsidR="004F5507" w:rsidRPr="00984503" w:rsidRDefault="004F5507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218A9898" w14:textId="77777777" w:rsidR="004F5507" w:rsidRPr="00984503" w:rsidRDefault="004F5507" w:rsidP="00984503">
      <w:pPr>
        <w:contextualSpacing/>
        <w:rPr>
          <w:rFonts w:asciiTheme="minorHAnsi" w:hAnsiTheme="minorHAnsi" w:cstheme="minorHAnsi"/>
          <w:b/>
        </w:rPr>
      </w:pPr>
      <w:r w:rsidRPr="00984503">
        <w:rPr>
          <w:rFonts w:asciiTheme="minorHAnsi" w:hAnsiTheme="minorHAnsi" w:cstheme="minorHAnsi"/>
          <w:b/>
        </w:rPr>
        <w:t xml:space="preserve">Figure 2. O9-1 cells 24 h after recovery from liquid nitrogen. </w:t>
      </w:r>
    </w:p>
    <w:p w14:paraId="64614C16" w14:textId="77777777" w:rsidR="00946CD3" w:rsidRPr="00546A95" w:rsidRDefault="00946CD3" w:rsidP="00984503">
      <w:pPr>
        <w:contextualSpacing/>
        <w:rPr>
          <w:rFonts w:asciiTheme="minorHAnsi" w:hAnsiTheme="minorHAnsi" w:cstheme="minorHAnsi"/>
          <w:bCs/>
          <w:color w:val="808080"/>
        </w:rPr>
      </w:pPr>
    </w:p>
    <w:p w14:paraId="697DC5F9" w14:textId="26C27D99" w:rsidR="00FF62CC" w:rsidRPr="000C397A" w:rsidRDefault="005F745C" w:rsidP="00984503">
      <w:pPr>
        <w:pStyle w:val="ListParagraph"/>
        <w:ind w:left="0"/>
        <w:rPr>
          <w:rFonts w:asciiTheme="minorHAnsi" w:hAnsiTheme="minorHAnsi" w:cstheme="minorHAnsi"/>
          <w:b/>
        </w:rPr>
      </w:pPr>
      <w:r w:rsidRPr="000C397A">
        <w:rPr>
          <w:rFonts w:asciiTheme="minorHAnsi" w:hAnsiTheme="minorHAnsi" w:cstheme="minorHAnsi"/>
          <w:b/>
        </w:rPr>
        <w:t xml:space="preserve">Figure </w:t>
      </w:r>
      <w:r w:rsidR="004F5507" w:rsidRPr="000C397A">
        <w:rPr>
          <w:rFonts w:asciiTheme="minorHAnsi" w:hAnsiTheme="minorHAnsi" w:cstheme="minorHAnsi"/>
          <w:b/>
        </w:rPr>
        <w:t>3</w:t>
      </w:r>
      <w:r w:rsidRPr="000C397A">
        <w:rPr>
          <w:rFonts w:asciiTheme="minorHAnsi" w:hAnsiTheme="minorHAnsi" w:cstheme="minorHAnsi"/>
          <w:b/>
        </w:rPr>
        <w:t>.</w:t>
      </w:r>
      <w:r w:rsidR="000A27F9" w:rsidRPr="000C397A">
        <w:rPr>
          <w:rFonts w:asciiTheme="minorHAnsi" w:hAnsiTheme="minorHAnsi" w:cstheme="minorHAnsi"/>
          <w:b/>
        </w:rPr>
        <w:t xml:space="preserve"> Western blot </w:t>
      </w:r>
      <w:r w:rsidR="009856F1" w:rsidRPr="000C397A">
        <w:rPr>
          <w:rFonts w:asciiTheme="minorHAnsi" w:hAnsiTheme="minorHAnsi" w:cstheme="minorHAnsi"/>
          <w:b/>
        </w:rPr>
        <w:t xml:space="preserve">data showing the </w:t>
      </w:r>
      <w:r w:rsidR="000A27F9" w:rsidRPr="000C397A">
        <w:rPr>
          <w:rFonts w:asciiTheme="minorHAnsi" w:hAnsiTheme="minorHAnsi" w:cstheme="minorHAnsi"/>
          <w:b/>
        </w:rPr>
        <w:t>efficient knockout</w:t>
      </w:r>
      <w:r w:rsidR="00D75055" w:rsidRPr="000C397A">
        <w:rPr>
          <w:rFonts w:asciiTheme="minorHAnsi" w:hAnsiTheme="minorHAnsi" w:cstheme="minorHAnsi"/>
          <w:b/>
        </w:rPr>
        <w:t xml:space="preserve"> (ko)</w:t>
      </w:r>
      <w:r w:rsidR="000A27F9" w:rsidRPr="000C397A">
        <w:rPr>
          <w:rFonts w:asciiTheme="minorHAnsi" w:hAnsiTheme="minorHAnsi" w:cstheme="minorHAnsi"/>
          <w:b/>
        </w:rPr>
        <w:t xml:space="preserve"> of </w:t>
      </w:r>
      <w:r w:rsidR="000A27F9" w:rsidRPr="000C397A">
        <w:rPr>
          <w:rFonts w:asciiTheme="minorHAnsi" w:hAnsiTheme="minorHAnsi" w:cstheme="minorHAnsi"/>
          <w:b/>
          <w:i/>
        </w:rPr>
        <w:t>Yap</w:t>
      </w:r>
      <w:r w:rsidR="000A27F9" w:rsidRPr="000C397A">
        <w:rPr>
          <w:rFonts w:asciiTheme="minorHAnsi" w:hAnsiTheme="minorHAnsi" w:cstheme="minorHAnsi"/>
          <w:b/>
        </w:rPr>
        <w:t xml:space="preserve"> in O9-1 cells by using </w:t>
      </w:r>
      <w:r w:rsidR="000A27F9" w:rsidRPr="000C397A">
        <w:rPr>
          <w:rFonts w:asciiTheme="minorHAnsi" w:hAnsiTheme="minorHAnsi" w:cstheme="minorHAnsi"/>
          <w:b/>
        </w:rPr>
        <w:lastRenderedPageBreak/>
        <w:t>CRISPR-Cas9</w:t>
      </w:r>
      <w:r w:rsidR="009856F1" w:rsidRPr="000C397A">
        <w:rPr>
          <w:rFonts w:asciiTheme="minorHAnsi" w:hAnsiTheme="minorHAnsi" w:cstheme="minorHAnsi"/>
          <w:b/>
        </w:rPr>
        <w:t xml:space="preserve"> genome</w:t>
      </w:r>
      <w:r w:rsidR="000A27F9" w:rsidRPr="000C397A">
        <w:rPr>
          <w:rFonts w:asciiTheme="minorHAnsi" w:hAnsiTheme="minorHAnsi" w:cstheme="minorHAnsi"/>
          <w:b/>
        </w:rPr>
        <w:t xml:space="preserve"> editing.</w:t>
      </w:r>
      <w:r w:rsidR="00D75055" w:rsidRPr="000C397A">
        <w:rPr>
          <w:rFonts w:asciiTheme="minorHAnsi" w:hAnsiTheme="minorHAnsi" w:cstheme="minorHAnsi"/>
          <w:b/>
        </w:rPr>
        <w:t xml:space="preserve"> </w:t>
      </w:r>
      <w:proofErr w:type="spellStart"/>
      <w:r w:rsidR="00D75055" w:rsidRPr="000C397A">
        <w:rPr>
          <w:rFonts w:asciiTheme="minorHAnsi" w:hAnsiTheme="minorHAnsi" w:cstheme="minorHAnsi"/>
        </w:rPr>
        <w:t>wt</w:t>
      </w:r>
      <w:proofErr w:type="spellEnd"/>
      <w:r w:rsidR="00D75055" w:rsidRPr="000C397A">
        <w:rPr>
          <w:rFonts w:asciiTheme="minorHAnsi" w:hAnsiTheme="minorHAnsi" w:cstheme="minorHAnsi"/>
        </w:rPr>
        <w:t>, wild-type.</w:t>
      </w:r>
    </w:p>
    <w:p w14:paraId="1D33256E" w14:textId="77777777" w:rsidR="00FF62CC" w:rsidRPr="00546A95" w:rsidRDefault="00FF62CC" w:rsidP="00984503">
      <w:pPr>
        <w:pStyle w:val="ListParagraph"/>
        <w:ind w:left="0"/>
        <w:rPr>
          <w:rFonts w:asciiTheme="minorHAnsi" w:hAnsiTheme="minorHAnsi" w:cstheme="minorHAnsi"/>
        </w:rPr>
      </w:pPr>
    </w:p>
    <w:p w14:paraId="13F0143A" w14:textId="48F2CE17" w:rsidR="00763F8F" w:rsidRPr="00546A95" w:rsidRDefault="00763F8F" w:rsidP="00984503">
      <w:pPr>
        <w:contextualSpacing/>
        <w:rPr>
          <w:rFonts w:asciiTheme="minorHAnsi" w:hAnsiTheme="minorHAnsi" w:cstheme="minorHAnsi"/>
          <w:color w:val="000000" w:themeColor="text1"/>
        </w:rPr>
      </w:pPr>
      <w:r w:rsidRPr="000C397A">
        <w:rPr>
          <w:rFonts w:asciiTheme="minorHAnsi" w:hAnsiTheme="minorHAnsi" w:cstheme="minorHAnsi"/>
          <w:b/>
        </w:rPr>
        <w:t xml:space="preserve">Figure </w:t>
      </w:r>
      <w:r w:rsidR="004F5507" w:rsidRPr="000C397A">
        <w:rPr>
          <w:rFonts w:asciiTheme="minorHAnsi" w:hAnsiTheme="minorHAnsi" w:cstheme="minorHAnsi"/>
          <w:b/>
        </w:rPr>
        <w:t>4</w:t>
      </w:r>
      <w:r w:rsidRPr="000C397A">
        <w:rPr>
          <w:rFonts w:asciiTheme="minorHAnsi" w:hAnsiTheme="minorHAnsi" w:cstheme="minorHAnsi"/>
          <w:b/>
        </w:rPr>
        <w:t xml:space="preserve">. </w:t>
      </w:r>
      <w:r w:rsidR="00C65965" w:rsidRPr="000C397A">
        <w:rPr>
          <w:rFonts w:asciiTheme="minorHAnsi" w:hAnsiTheme="minorHAnsi" w:cstheme="minorHAnsi"/>
          <w:b/>
        </w:rPr>
        <w:t>Immunofluorescence staining of o</w:t>
      </w:r>
      <w:r w:rsidRPr="000C397A">
        <w:rPr>
          <w:rFonts w:asciiTheme="minorHAnsi" w:hAnsiTheme="minorHAnsi" w:cstheme="minorHAnsi"/>
          <w:b/>
        </w:rPr>
        <w:t>steoblast marker osteocalcin (</w:t>
      </w:r>
      <w:proofErr w:type="spellStart"/>
      <w:r w:rsidRPr="000C397A">
        <w:rPr>
          <w:rFonts w:asciiTheme="minorHAnsi" w:hAnsiTheme="minorHAnsi" w:cstheme="minorHAnsi"/>
          <w:b/>
        </w:rPr>
        <w:t>Ocn</w:t>
      </w:r>
      <w:proofErr w:type="spellEnd"/>
      <w:r w:rsidRPr="000C397A">
        <w:rPr>
          <w:rFonts w:asciiTheme="minorHAnsi" w:hAnsiTheme="minorHAnsi" w:cstheme="minorHAnsi"/>
          <w:b/>
        </w:rPr>
        <w:t xml:space="preserve">) indicating that </w:t>
      </w:r>
      <w:r w:rsidRPr="000C397A">
        <w:rPr>
          <w:rFonts w:asciiTheme="minorHAnsi" w:hAnsiTheme="minorHAnsi" w:cstheme="minorHAnsi"/>
          <w:b/>
          <w:color w:val="000000" w:themeColor="text1"/>
        </w:rPr>
        <w:t xml:space="preserve">O9-1 cells </w:t>
      </w:r>
      <w:r w:rsidRPr="000C397A">
        <w:rPr>
          <w:rFonts w:asciiTheme="minorHAnsi" w:hAnsiTheme="minorHAnsi" w:cstheme="minorHAnsi"/>
          <w:b/>
        </w:rPr>
        <w:t xml:space="preserve">gave rise to </w:t>
      </w:r>
      <w:r w:rsidRPr="000C397A">
        <w:rPr>
          <w:rFonts w:asciiTheme="minorHAnsi" w:hAnsiTheme="minorHAnsi" w:cstheme="minorHAnsi"/>
          <w:b/>
          <w:color w:val="000000" w:themeColor="text1"/>
        </w:rPr>
        <w:t>osteoblast</w:t>
      </w:r>
      <w:r w:rsidRPr="000C397A">
        <w:rPr>
          <w:rFonts w:asciiTheme="minorHAnsi" w:hAnsiTheme="minorHAnsi" w:cstheme="minorHAnsi"/>
          <w:b/>
        </w:rPr>
        <w:t xml:space="preserve"> cells under </w:t>
      </w:r>
      <w:r w:rsidR="003C67F4" w:rsidRPr="000C397A">
        <w:rPr>
          <w:rFonts w:asciiTheme="minorHAnsi" w:hAnsiTheme="minorHAnsi" w:cstheme="minorHAnsi"/>
          <w:b/>
        </w:rPr>
        <w:t>osteogenic</w:t>
      </w:r>
      <w:r w:rsidRPr="000C397A">
        <w:rPr>
          <w:rFonts w:asciiTheme="minorHAnsi" w:hAnsiTheme="minorHAnsi" w:cstheme="minorHAnsi"/>
          <w:b/>
        </w:rPr>
        <w:t xml:space="preserve"> differentiation conditions</w:t>
      </w:r>
      <w:r w:rsidRPr="000C397A">
        <w:rPr>
          <w:rFonts w:asciiTheme="minorHAnsi" w:hAnsiTheme="minorHAnsi" w:cstheme="minorHAnsi"/>
          <w:b/>
          <w:color w:val="000000" w:themeColor="text1"/>
        </w:rPr>
        <w:t>.</w:t>
      </w:r>
      <w:r w:rsidRPr="000C397A">
        <w:rPr>
          <w:b/>
        </w:rPr>
        <w:t xml:space="preserve"> </w:t>
      </w:r>
      <w:r w:rsidRPr="00546A95">
        <w:rPr>
          <w:rFonts w:asciiTheme="minorHAnsi" w:hAnsiTheme="minorHAnsi" w:cstheme="minorHAnsi"/>
          <w:color w:val="000000" w:themeColor="text1"/>
        </w:rPr>
        <w:t>Cells were stained with osteoblast</w:t>
      </w:r>
      <w:r w:rsidRPr="00546A95">
        <w:rPr>
          <w:rFonts w:asciiTheme="minorHAnsi" w:hAnsiTheme="minorHAnsi" w:cstheme="minorHAnsi"/>
        </w:rPr>
        <w:t xml:space="preserve"> marker </w:t>
      </w:r>
      <w:proofErr w:type="spellStart"/>
      <w:r w:rsidRPr="00546A95">
        <w:rPr>
          <w:rFonts w:asciiTheme="minorHAnsi" w:hAnsiTheme="minorHAnsi" w:cstheme="minorHAnsi"/>
          <w:color w:val="000000" w:themeColor="text1"/>
        </w:rPr>
        <w:t>Ocn</w:t>
      </w:r>
      <w:proofErr w:type="spellEnd"/>
      <w:r w:rsidRPr="00546A95">
        <w:rPr>
          <w:rFonts w:asciiTheme="minorHAnsi" w:hAnsiTheme="minorHAnsi" w:cstheme="minorHAnsi"/>
          <w:color w:val="000000" w:themeColor="text1"/>
        </w:rPr>
        <w:t xml:space="preserve"> antibody (green), and nuclei were stained with DAPI (blue).</w:t>
      </w:r>
      <w:r w:rsidR="003C67F4" w:rsidRPr="003C67F4">
        <w:rPr>
          <w:rFonts w:asciiTheme="minorHAnsi" w:hAnsiTheme="minorHAnsi" w:cstheme="minorHAnsi"/>
          <w:color w:val="000000" w:themeColor="text1"/>
        </w:rPr>
        <w:t xml:space="preserve"> Arrows indicate </w:t>
      </w:r>
      <w:proofErr w:type="spellStart"/>
      <w:r w:rsidR="003C67F4">
        <w:rPr>
          <w:rFonts w:asciiTheme="minorHAnsi" w:hAnsiTheme="minorHAnsi" w:cstheme="minorHAnsi"/>
          <w:color w:val="000000" w:themeColor="text1"/>
        </w:rPr>
        <w:t>Ocn</w:t>
      </w:r>
      <w:proofErr w:type="spellEnd"/>
      <w:r w:rsidR="003C67F4" w:rsidRPr="003C67F4">
        <w:rPr>
          <w:rFonts w:asciiTheme="minorHAnsi" w:hAnsiTheme="minorHAnsi" w:cstheme="minorHAnsi"/>
          <w:color w:val="000000" w:themeColor="text1"/>
        </w:rPr>
        <w:t>-positive cells.</w:t>
      </w:r>
      <w:r w:rsidR="003D4837" w:rsidRPr="003D4837">
        <w:t xml:space="preserve"> </w:t>
      </w:r>
      <w:r w:rsidR="003D4837">
        <w:rPr>
          <w:rFonts w:asciiTheme="minorHAnsi" w:hAnsiTheme="minorHAnsi" w:cstheme="minorHAnsi"/>
          <w:color w:val="000000" w:themeColor="text1"/>
        </w:rPr>
        <w:t>O</w:t>
      </w:r>
      <w:r w:rsidR="003D4837" w:rsidRPr="003D4837">
        <w:rPr>
          <w:rFonts w:asciiTheme="minorHAnsi" w:hAnsiTheme="minorHAnsi" w:cstheme="minorHAnsi"/>
          <w:color w:val="000000" w:themeColor="text1"/>
        </w:rPr>
        <w:t>steocalcin (</w:t>
      </w:r>
      <w:proofErr w:type="spellStart"/>
      <w:r w:rsidR="003D4837" w:rsidRPr="003D4837">
        <w:rPr>
          <w:rFonts w:asciiTheme="minorHAnsi" w:hAnsiTheme="minorHAnsi" w:cstheme="minorHAnsi"/>
          <w:color w:val="000000" w:themeColor="text1"/>
        </w:rPr>
        <w:t>Ocn</w:t>
      </w:r>
      <w:proofErr w:type="spellEnd"/>
      <w:r w:rsidR="003D4837" w:rsidRPr="003D4837">
        <w:rPr>
          <w:rFonts w:asciiTheme="minorHAnsi" w:hAnsiTheme="minorHAnsi" w:cstheme="minorHAnsi"/>
          <w:color w:val="000000" w:themeColor="text1"/>
        </w:rPr>
        <w:t>, an osteoblast marker)</w:t>
      </w:r>
      <w:r w:rsidR="003D4837">
        <w:rPr>
          <w:rFonts w:asciiTheme="minorHAnsi" w:hAnsiTheme="minorHAnsi" w:cstheme="minorHAnsi"/>
          <w:color w:val="000000" w:themeColor="text1"/>
        </w:rPr>
        <w:t>; DAPI (</w:t>
      </w:r>
      <w:r w:rsidR="003D4837" w:rsidRPr="003D4837">
        <w:rPr>
          <w:rFonts w:asciiTheme="minorHAnsi" w:hAnsiTheme="minorHAnsi" w:cstheme="minorHAnsi"/>
          <w:color w:val="000000" w:themeColor="text1"/>
        </w:rPr>
        <w:t>′,6-diamidino-2-phenylindole</w:t>
      </w:r>
      <w:r w:rsidR="003D4837">
        <w:rPr>
          <w:rFonts w:asciiTheme="minorHAnsi" w:hAnsiTheme="minorHAnsi" w:cstheme="minorHAnsi"/>
          <w:color w:val="000000" w:themeColor="text1"/>
        </w:rPr>
        <w:t>).</w:t>
      </w:r>
    </w:p>
    <w:p w14:paraId="1CA2229E" w14:textId="77777777" w:rsidR="00763F8F" w:rsidRDefault="00763F8F" w:rsidP="00984503">
      <w:pPr>
        <w:contextualSpacing/>
        <w:rPr>
          <w:rFonts w:asciiTheme="minorHAnsi" w:hAnsiTheme="minorHAnsi" w:cstheme="minorHAnsi"/>
        </w:rPr>
      </w:pPr>
    </w:p>
    <w:p w14:paraId="1E8F0D86" w14:textId="6CED5688" w:rsidR="005F745C" w:rsidRPr="003C67F4" w:rsidRDefault="005F745C" w:rsidP="00984503">
      <w:pPr>
        <w:contextualSpacing/>
        <w:rPr>
          <w:rFonts w:asciiTheme="minorHAnsi" w:hAnsiTheme="minorHAnsi" w:cstheme="minorHAnsi"/>
          <w:color w:val="000000" w:themeColor="text1"/>
        </w:rPr>
      </w:pPr>
      <w:r w:rsidRPr="000C397A">
        <w:rPr>
          <w:rFonts w:asciiTheme="minorHAnsi" w:hAnsiTheme="minorHAnsi" w:cstheme="minorHAnsi"/>
          <w:b/>
        </w:rPr>
        <w:t xml:space="preserve">Figure </w:t>
      </w:r>
      <w:r w:rsidR="004F5507" w:rsidRPr="000C397A">
        <w:rPr>
          <w:rFonts w:asciiTheme="minorHAnsi" w:hAnsiTheme="minorHAnsi" w:cstheme="minorHAnsi"/>
          <w:b/>
        </w:rPr>
        <w:t>5</w:t>
      </w:r>
      <w:r w:rsidR="009856F1" w:rsidRPr="000C397A">
        <w:rPr>
          <w:rFonts w:asciiTheme="minorHAnsi" w:hAnsiTheme="minorHAnsi" w:cstheme="minorHAnsi"/>
          <w:b/>
        </w:rPr>
        <w:t xml:space="preserve">. </w:t>
      </w:r>
      <w:r w:rsidR="00776A43">
        <w:rPr>
          <w:rFonts w:asciiTheme="minorHAnsi" w:hAnsiTheme="minorHAnsi" w:cstheme="minorHAnsi"/>
          <w:color w:val="000000" w:themeColor="text1"/>
        </w:rPr>
        <w:t>Immunofluorescence staining of s</w:t>
      </w:r>
      <w:r w:rsidR="00772433" w:rsidRPr="00546A95">
        <w:rPr>
          <w:rFonts w:asciiTheme="minorHAnsi" w:hAnsiTheme="minorHAnsi" w:cstheme="minorHAnsi"/>
          <w:color w:val="000000" w:themeColor="text1"/>
        </w:rPr>
        <w:t>mooth muscle actin</w:t>
      </w:r>
      <w:r w:rsidR="009856F1" w:rsidRPr="00546A95">
        <w:rPr>
          <w:rFonts w:asciiTheme="minorHAnsi" w:hAnsiTheme="minorHAnsi" w:cstheme="minorHAnsi"/>
          <w:color w:val="000000" w:themeColor="text1"/>
        </w:rPr>
        <w:t xml:space="preserve"> (SMA)</w:t>
      </w:r>
      <w:r w:rsidR="00772433" w:rsidRPr="00546A95">
        <w:rPr>
          <w:rFonts w:asciiTheme="minorHAnsi" w:hAnsiTheme="minorHAnsi" w:cstheme="minorHAnsi"/>
        </w:rPr>
        <w:t xml:space="preserve"> indicat</w:t>
      </w:r>
      <w:r w:rsidR="009856F1" w:rsidRPr="00546A95">
        <w:rPr>
          <w:rFonts w:asciiTheme="minorHAnsi" w:hAnsiTheme="minorHAnsi" w:cstheme="minorHAnsi"/>
        </w:rPr>
        <w:t>ing</w:t>
      </w:r>
      <w:r w:rsidR="00772433" w:rsidRPr="00546A95">
        <w:rPr>
          <w:rFonts w:asciiTheme="minorHAnsi" w:hAnsiTheme="minorHAnsi" w:cstheme="minorHAnsi"/>
        </w:rPr>
        <w:t xml:space="preserve"> that</w:t>
      </w:r>
      <w:r w:rsidR="00776A43">
        <w:rPr>
          <w:rFonts w:asciiTheme="minorHAnsi" w:hAnsiTheme="minorHAnsi" w:cstheme="minorHAnsi"/>
        </w:rPr>
        <w:t>,</w:t>
      </w:r>
      <w:r w:rsidR="00772433" w:rsidRPr="00546A95">
        <w:rPr>
          <w:rFonts w:asciiTheme="minorHAnsi" w:hAnsiTheme="minorHAnsi" w:cstheme="minorHAnsi"/>
        </w:rPr>
        <w:t xml:space="preserve"> </w:t>
      </w:r>
      <w:r w:rsidR="003C67F4">
        <w:rPr>
          <w:rFonts w:asciiTheme="minorHAnsi" w:hAnsiTheme="minorHAnsi" w:cstheme="minorHAnsi"/>
          <w:color w:val="000000" w:themeColor="text1"/>
        </w:rPr>
        <w:t>u</w:t>
      </w:r>
      <w:r w:rsidR="003C67F4" w:rsidRPr="003C67F4">
        <w:rPr>
          <w:rFonts w:asciiTheme="minorHAnsi" w:hAnsiTheme="minorHAnsi" w:cstheme="minorHAnsi"/>
          <w:color w:val="000000" w:themeColor="text1"/>
        </w:rPr>
        <w:t>nder</w:t>
      </w:r>
      <w:r w:rsidR="003C67F4" w:rsidRPr="00546A95">
        <w:rPr>
          <w:rFonts w:asciiTheme="minorHAnsi" w:hAnsiTheme="minorHAnsi" w:cstheme="minorHAnsi"/>
        </w:rPr>
        <w:t xml:space="preserve"> </w:t>
      </w:r>
      <w:r w:rsidR="003C67F4">
        <w:rPr>
          <w:rFonts w:asciiTheme="minorHAnsi" w:hAnsiTheme="minorHAnsi" w:cstheme="minorHAnsi"/>
        </w:rPr>
        <w:t>smooth muscle cell</w:t>
      </w:r>
      <w:r w:rsidR="003C67F4" w:rsidRPr="00546A95">
        <w:rPr>
          <w:rFonts w:asciiTheme="minorHAnsi" w:hAnsiTheme="minorHAnsi" w:cstheme="minorHAnsi"/>
        </w:rPr>
        <w:t xml:space="preserve"> differentiation conditions</w:t>
      </w:r>
      <w:r w:rsidR="003C67F4">
        <w:rPr>
          <w:rFonts w:asciiTheme="minorHAnsi" w:hAnsiTheme="minorHAnsi" w:cstheme="minorHAnsi"/>
        </w:rPr>
        <w:t>, most wild</w:t>
      </w:r>
      <w:r w:rsidR="00C65965">
        <w:rPr>
          <w:rFonts w:asciiTheme="minorHAnsi" w:hAnsiTheme="minorHAnsi" w:cstheme="minorHAnsi"/>
        </w:rPr>
        <w:t>-</w:t>
      </w:r>
      <w:r w:rsidR="003C67F4">
        <w:rPr>
          <w:rFonts w:asciiTheme="minorHAnsi" w:hAnsiTheme="minorHAnsi" w:cstheme="minorHAnsi"/>
        </w:rPr>
        <w:t>type</w:t>
      </w:r>
      <w:r w:rsidR="003C67F4" w:rsidRPr="00546A95">
        <w:rPr>
          <w:rFonts w:asciiTheme="minorHAnsi" w:hAnsiTheme="minorHAnsi" w:cstheme="minorHAnsi"/>
        </w:rPr>
        <w:t xml:space="preserve"> </w:t>
      </w:r>
      <w:r w:rsidR="00772433" w:rsidRPr="00546A95">
        <w:rPr>
          <w:rFonts w:asciiTheme="minorHAnsi" w:hAnsiTheme="minorHAnsi" w:cstheme="minorHAnsi"/>
        </w:rPr>
        <w:t>O9-1 cells gave rise to smooth muscle cells</w:t>
      </w:r>
      <w:r w:rsidR="003C67F4">
        <w:rPr>
          <w:rFonts w:asciiTheme="minorHAnsi" w:hAnsiTheme="minorHAnsi" w:cstheme="minorHAnsi"/>
        </w:rPr>
        <w:t xml:space="preserve"> (A), whereas </w:t>
      </w:r>
      <w:r w:rsidR="003C67F4" w:rsidRPr="00B41D90">
        <w:rPr>
          <w:rFonts w:asciiTheme="minorHAnsi" w:hAnsiTheme="minorHAnsi" w:cstheme="minorHAnsi"/>
          <w:i/>
          <w:color w:val="000000" w:themeColor="text1"/>
        </w:rPr>
        <w:t>Yap</w:t>
      </w:r>
      <w:r w:rsidR="00C65965">
        <w:rPr>
          <w:rFonts w:asciiTheme="minorHAnsi" w:hAnsiTheme="minorHAnsi" w:cstheme="minorHAnsi"/>
          <w:color w:val="000000" w:themeColor="text1"/>
        </w:rPr>
        <w:t>-</w:t>
      </w:r>
      <w:r w:rsidR="00B41D90">
        <w:rPr>
          <w:rFonts w:asciiTheme="minorHAnsi" w:hAnsiTheme="minorHAnsi" w:cstheme="minorHAnsi"/>
          <w:color w:val="000000" w:themeColor="text1"/>
        </w:rPr>
        <w:t>null</w:t>
      </w:r>
      <w:r w:rsidR="003C67F4" w:rsidRPr="003C67F4">
        <w:rPr>
          <w:rFonts w:asciiTheme="minorHAnsi" w:hAnsiTheme="minorHAnsi" w:cstheme="minorHAnsi"/>
          <w:color w:val="000000" w:themeColor="text1"/>
        </w:rPr>
        <w:t xml:space="preserve"> O9-1 cells </w:t>
      </w:r>
      <w:r w:rsidR="00B17CA3">
        <w:rPr>
          <w:rFonts w:asciiTheme="minorHAnsi" w:hAnsiTheme="minorHAnsi" w:cstheme="minorHAnsi"/>
          <w:color w:val="000000" w:themeColor="text1"/>
        </w:rPr>
        <w:t>failed</w:t>
      </w:r>
      <w:r w:rsidR="003C67F4" w:rsidRPr="003C67F4">
        <w:rPr>
          <w:rFonts w:asciiTheme="minorHAnsi" w:hAnsiTheme="minorHAnsi" w:cstheme="minorHAnsi"/>
          <w:color w:val="000000" w:themeColor="text1"/>
        </w:rPr>
        <w:t xml:space="preserve"> to </w:t>
      </w:r>
      <w:r w:rsidR="00B17CA3">
        <w:rPr>
          <w:rFonts w:asciiTheme="minorHAnsi" w:hAnsiTheme="minorHAnsi" w:cstheme="minorHAnsi"/>
          <w:color w:val="000000" w:themeColor="text1"/>
        </w:rPr>
        <w:t xml:space="preserve">differentiate into </w:t>
      </w:r>
      <w:r w:rsidR="003C67F4" w:rsidRPr="003C67F4">
        <w:rPr>
          <w:rFonts w:asciiTheme="minorHAnsi" w:hAnsiTheme="minorHAnsi" w:cstheme="minorHAnsi"/>
          <w:color w:val="000000" w:themeColor="text1"/>
        </w:rPr>
        <w:t>smooth</w:t>
      </w:r>
      <w:r w:rsidR="003C67F4">
        <w:rPr>
          <w:rFonts w:asciiTheme="minorHAnsi" w:hAnsiTheme="minorHAnsi" w:cstheme="minorHAnsi"/>
          <w:color w:val="000000" w:themeColor="text1"/>
        </w:rPr>
        <w:t xml:space="preserve"> </w:t>
      </w:r>
      <w:r w:rsidR="003C67F4" w:rsidRPr="003C67F4">
        <w:rPr>
          <w:rFonts w:asciiTheme="minorHAnsi" w:hAnsiTheme="minorHAnsi" w:cstheme="minorHAnsi"/>
          <w:color w:val="000000" w:themeColor="text1"/>
        </w:rPr>
        <w:t>muscle cells</w:t>
      </w:r>
      <w:r w:rsidR="00B41D90">
        <w:rPr>
          <w:rFonts w:asciiTheme="minorHAnsi" w:hAnsiTheme="minorHAnsi" w:cstheme="minorHAnsi"/>
          <w:color w:val="000000" w:themeColor="text1"/>
        </w:rPr>
        <w:t xml:space="preserve"> (B)</w:t>
      </w:r>
      <w:r w:rsidR="003C67F4" w:rsidRPr="003C67F4">
        <w:rPr>
          <w:rFonts w:asciiTheme="minorHAnsi" w:hAnsiTheme="minorHAnsi" w:cstheme="minorHAnsi"/>
          <w:color w:val="000000" w:themeColor="text1"/>
        </w:rPr>
        <w:t xml:space="preserve">. </w:t>
      </w:r>
      <w:r w:rsidR="00772433" w:rsidRPr="00546A95">
        <w:rPr>
          <w:rFonts w:asciiTheme="minorHAnsi" w:hAnsiTheme="minorHAnsi" w:cstheme="minorHAnsi"/>
        </w:rPr>
        <w:t xml:space="preserve">Cells </w:t>
      </w:r>
      <w:r w:rsidR="009856F1" w:rsidRPr="00546A95">
        <w:rPr>
          <w:rFonts w:asciiTheme="minorHAnsi" w:hAnsiTheme="minorHAnsi" w:cstheme="minorHAnsi"/>
          <w:color w:val="000000" w:themeColor="text1"/>
        </w:rPr>
        <w:t>were</w:t>
      </w:r>
      <w:r w:rsidR="00772433" w:rsidRPr="00546A95">
        <w:rPr>
          <w:rFonts w:asciiTheme="minorHAnsi" w:hAnsiTheme="minorHAnsi" w:cstheme="minorHAnsi"/>
          <w:color w:val="000000" w:themeColor="text1"/>
        </w:rPr>
        <w:t xml:space="preserve"> stained with SMA antibody (red)</w:t>
      </w:r>
      <w:r w:rsidR="009856F1" w:rsidRPr="00546A95">
        <w:rPr>
          <w:rFonts w:asciiTheme="minorHAnsi" w:hAnsiTheme="minorHAnsi" w:cstheme="minorHAnsi"/>
          <w:color w:val="000000" w:themeColor="text1"/>
        </w:rPr>
        <w:t>,</w:t>
      </w:r>
      <w:r w:rsidR="00772433" w:rsidRPr="00546A95">
        <w:rPr>
          <w:rFonts w:asciiTheme="minorHAnsi" w:hAnsiTheme="minorHAnsi" w:cstheme="minorHAnsi"/>
          <w:color w:val="000000" w:themeColor="text1"/>
        </w:rPr>
        <w:t xml:space="preserve"> and </w:t>
      </w:r>
      <w:r w:rsidR="00EA0CE6" w:rsidRPr="00546A95">
        <w:rPr>
          <w:rFonts w:asciiTheme="minorHAnsi" w:hAnsiTheme="minorHAnsi" w:cstheme="minorHAnsi"/>
          <w:color w:val="000000" w:themeColor="text1"/>
        </w:rPr>
        <w:t xml:space="preserve">nuclei </w:t>
      </w:r>
      <w:r w:rsidR="009856F1" w:rsidRPr="00546A95">
        <w:rPr>
          <w:rFonts w:asciiTheme="minorHAnsi" w:hAnsiTheme="minorHAnsi" w:cstheme="minorHAnsi"/>
          <w:color w:val="000000" w:themeColor="text1"/>
        </w:rPr>
        <w:t xml:space="preserve">were stained </w:t>
      </w:r>
      <w:r w:rsidR="00EA0CE6" w:rsidRPr="00546A95">
        <w:rPr>
          <w:rFonts w:asciiTheme="minorHAnsi" w:hAnsiTheme="minorHAnsi" w:cstheme="minorHAnsi"/>
          <w:color w:val="000000" w:themeColor="text1"/>
        </w:rPr>
        <w:t>with DAPI (blue).</w:t>
      </w:r>
      <w:r w:rsidR="003C67F4" w:rsidRPr="003C67F4">
        <w:rPr>
          <w:rFonts w:asciiTheme="minorHAnsi" w:hAnsiTheme="minorHAnsi" w:cstheme="minorHAnsi"/>
          <w:color w:val="000000" w:themeColor="text1"/>
        </w:rPr>
        <w:t xml:space="preserve"> Arrows indicate SMA-positive cells.</w:t>
      </w:r>
    </w:p>
    <w:p w14:paraId="75182EC3" w14:textId="77777777" w:rsidR="00B32616" w:rsidRPr="00546A95" w:rsidRDefault="00B32616" w:rsidP="00984503">
      <w:pPr>
        <w:contextualSpacing/>
        <w:rPr>
          <w:rFonts w:asciiTheme="minorHAnsi" w:hAnsiTheme="minorHAnsi" w:cstheme="minorHAnsi"/>
          <w:color w:val="808080" w:themeColor="background1" w:themeShade="80"/>
        </w:rPr>
      </w:pPr>
    </w:p>
    <w:p w14:paraId="64B8CF78" w14:textId="09E4AD7F" w:rsidR="006305D7" w:rsidRDefault="006305D7" w:rsidP="00984503">
      <w:pPr>
        <w:contextualSpacing/>
        <w:rPr>
          <w:rFonts w:asciiTheme="minorHAnsi" w:hAnsiTheme="minorHAnsi" w:cstheme="minorHAnsi"/>
          <w:b/>
          <w:bCs/>
        </w:rPr>
      </w:pPr>
      <w:r w:rsidRPr="00546A95">
        <w:rPr>
          <w:rFonts w:asciiTheme="minorHAnsi" w:hAnsiTheme="minorHAnsi" w:cstheme="minorHAnsi"/>
          <w:b/>
        </w:rPr>
        <w:t>DISCUSSION</w:t>
      </w:r>
      <w:r w:rsidRPr="00546A95">
        <w:rPr>
          <w:rFonts w:asciiTheme="minorHAnsi" w:hAnsiTheme="minorHAnsi" w:cstheme="minorHAnsi"/>
          <w:b/>
          <w:bCs/>
        </w:rPr>
        <w:t xml:space="preserve">: </w:t>
      </w:r>
    </w:p>
    <w:p w14:paraId="24E08CBF" w14:textId="77777777" w:rsidR="00946CD3" w:rsidRPr="00546A95" w:rsidRDefault="00946CD3" w:rsidP="00984503">
      <w:pPr>
        <w:contextualSpacing/>
        <w:rPr>
          <w:rFonts w:asciiTheme="minorHAnsi" w:hAnsiTheme="minorHAnsi" w:cstheme="minorHAnsi"/>
          <w:b/>
        </w:rPr>
      </w:pPr>
    </w:p>
    <w:p w14:paraId="2EE3850F" w14:textId="65DC546E" w:rsidR="003271F9" w:rsidRPr="0034117A" w:rsidRDefault="0034692B" w:rsidP="00984503">
      <w:pPr>
        <w:contextualSpacing/>
        <w:rPr>
          <w:rFonts w:asciiTheme="minorHAnsi" w:eastAsia="SimSun" w:hAnsiTheme="minorHAnsi" w:cstheme="minorHAnsi"/>
          <w:lang w:eastAsia="zh-CN"/>
        </w:rPr>
      </w:pPr>
      <w:r w:rsidRPr="00546A95">
        <w:rPr>
          <w:rFonts w:asciiTheme="minorHAnsi" w:hAnsiTheme="minorHAnsi" w:cstheme="minorHAnsi"/>
          <w:lang w:eastAsia="zh-CN"/>
        </w:rPr>
        <w:t xml:space="preserve">The </w:t>
      </w:r>
      <w:r w:rsidRPr="00546A95">
        <w:rPr>
          <w:rFonts w:asciiTheme="minorHAnsi" w:eastAsia="SimSun" w:hAnsiTheme="minorHAnsi" w:cstheme="minorHAnsi"/>
          <w:color w:val="auto"/>
          <w:lang w:eastAsia="zh-CN"/>
        </w:rPr>
        <w:t>NCC</w:t>
      </w:r>
      <w:r w:rsidRPr="00546A95">
        <w:rPr>
          <w:rFonts w:asciiTheme="minorHAnsi" w:eastAsia="SimSun" w:hAnsiTheme="minorHAnsi" w:cstheme="minorHAnsi"/>
          <w:color w:val="auto"/>
        </w:rPr>
        <w:t xml:space="preserve"> </w:t>
      </w:r>
      <w:r w:rsidRPr="00546A95">
        <w:rPr>
          <w:rFonts w:asciiTheme="minorHAnsi" w:hAnsiTheme="minorHAnsi" w:cstheme="minorHAnsi"/>
        </w:rPr>
        <w:t xml:space="preserve">is a </w:t>
      </w:r>
      <w:r w:rsidRPr="00546A95">
        <w:rPr>
          <w:rFonts w:asciiTheme="minorHAnsi" w:eastAsia="SimSun" w:hAnsiTheme="minorHAnsi" w:cstheme="minorHAnsi"/>
          <w:color w:val="auto"/>
        </w:rPr>
        <w:t xml:space="preserve">versatile and key contributor to </w:t>
      </w:r>
      <w:r w:rsidRPr="00546A95">
        <w:rPr>
          <w:rFonts w:asciiTheme="minorHAnsi" w:hAnsiTheme="minorHAnsi" w:cstheme="minorHAnsi"/>
        </w:rPr>
        <w:t>different tissues and organs during embryonic morphogenesis.</w:t>
      </w:r>
      <w:r w:rsidRPr="00546A95">
        <w:rPr>
          <w:rFonts w:asciiTheme="minorHAnsi" w:eastAsia="SimSun" w:hAnsiTheme="minorHAnsi" w:cstheme="minorHAnsi"/>
          <w:color w:val="auto"/>
        </w:rPr>
        <w:t xml:space="preserve"> </w:t>
      </w:r>
      <w:r w:rsidRPr="00546A95">
        <w:rPr>
          <w:rFonts w:asciiTheme="minorHAnsi" w:hAnsiTheme="minorHAnsi" w:cstheme="minorHAnsi"/>
        </w:rPr>
        <w:t xml:space="preserve">The O9-1 cell line maintains </w:t>
      </w:r>
      <w:r w:rsidR="00215AD7" w:rsidRPr="00546A95">
        <w:rPr>
          <w:rFonts w:asciiTheme="minorHAnsi" w:hAnsiTheme="minorHAnsi" w:cstheme="minorHAnsi"/>
        </w:rPr>
        <w:t>its</w:t>
      </w:r>
      <w:r w:rsidRPr="00546A95">
        <w:rPr>
          <w:rFonts w:asciiTheme="minorHAnsi" w:hAnsiTheme="minorHAnsi" w:cstheme="minorHAnsi"/>
        </w:rPr>
        <w:t xml:space="preserve"> </w:t>
      </w:r>
      <w:r w:rsidR="00F0563D" w:rsidRPr="00546A95">
        <w:rPr>
          <w:rFonts w:asciiTheme="minorHAnsi" w:hAnsiTheme="minorHAnsi" w:cstheme="minorHAnsi"/>
        </w:rPr>
        <w:t>potential</w:t>
      </w:r>
      <w:r w:rsidRPr="00546A95">
        <w:rPr>
          <w:rFonts w:asciiTheme="minorHAnsi" w:hAnsiTheme="minorHAnsi" w:cstheme="minorHAnsi"/>
        </w:rPr>
        <w:t xml:space="preserve"> to differentiate into many different cell types and mimics the </w:t>
      </w:r>
      <w:r w:rsidRPr="00546A95">
        <w:rPr>
          <w:rFonts w:asciiTheme="minorHAnsi" w:hAnsiTheme="minorHAnsi" w:cstheme="minorHAnsi"/>
          <w:i/>
        </w:rPr>
        <w:t>in vivo</w:t>
      </w:r>
      <w:r w:rsidRPr="00546A95">
        <w:rPr>
          <w:rFonts w:asciiTheme="minorHAnsi" w:hAnsiTheme="minorHAnsi" w:cstheme="minorHAnsi"/>
        </w:rPr>
        <w:t xml:space="preserve"> character</w:t>
      </w:r>
      <w:r w:rsidR="00F0563D" w:rsidRPr="00546A95">
        <w:rPr>
          <w:rFonts w:asciiTheme="minorHAnsi" w:hAnsiTheme="minorHAnsi" w:cstheme="minorHAnsi"/>
        </w:rPr>
        <w:t>istics</w:t>
      </w:r>
      <w:r w:rsidRPr="00546A95">
        <w:rPr>
          <w:rFonts w:asciiTheme="minorHAnsi" w:hAnsiTheme="minorHAnsi" w:cstheme="minorHAnsi"/>
        </w:rPr>
        <w:t xml:space="preserve"> of NCCs, making it a useful </w:t>
      </w:r>
      <w:r w:rsidRPr="00546A95">
        <w:rPr>
          <w:rFonts w:asciiTheme="minorHAnsi" w:hAnsiTheme="minorHAnsi" w:cstheme="minorHAnsi"/>
          <w:i/>
        </w:rPr>
        <w:t>in vitro</w:t>
      </w:r>
      <w:r w:rsidRPr="00546A95">
        <w:rPr>
          <w:rFonts w:asciiTheme="minorHAnsi" w:hAnsiTheme="minorHAnsi" w:cstheme="minorHAnsi"/>
        </w:rPr>
        <w:t xml:space="preserve"> tool </w:t>
      </w:r>
      <w:r w:rsidR="00B37DDD" w:rsidRPr="00546A95">
        <w:rPr>
          <w:rFonts w:asciiTheme="minorHAnsi" w:hAnsiTheme="minorHAnsi" w:cstheme="minorHAnsi"/>
        </w:rPr>
        <w:t>for</w:t>
      </w:r>
      <w:r w:rsidRPr="00546A95">
        <w:rPr>
          <w:rFonts w:asciiTheme="minorHAnsi" w:hAnsiTheme="minorHAnsi" w:cstheme="minorHAnsi"/>
        </w:rPr>
        <w:t xml:space="preserve"> study</w:t>
      </w:r>
      <w:r w:rsidR="00B37DDD" w:rsidRPr="00546A95">
        <w:rPr>
          <w:rFonts w:asciiTheme="minorHAnsi" w:hAnsiTheme="minorHAnsi" w:cstheme="minorHAnsi"/>
        </w:rPr>
        <w:t>ing</w:t>
      </w:r>
      <w:r w:rsidRPr="00546A95">
        <w:rPr>
          <w:rFonts w:asciiTheme="minorHAnsi" w:hAnsiTheme="minorHAnsi" w:cstheme="minorHAnsi"/>
        </w:rPr>
        <w:t xml:space="preserve"> gene function and molecular regulation in NCCs</w:t>
      </w:r>
      <w:r w:rsidRPr="00BB389B">
        <w:rPr>
          <w:rFonts w:asciiTheme="minorHAnsi" w:hAnsiTheme="minorHAnsi" w:cstheme="minorHAnsi"/>
        </w:rPr>
        <w:t xml:space="preserve">. </w:t>
      </w:r>
      <w:r w:rsidR="00DE6FA9">
        <w:t>The d</w:t>
      </w:r>
      <w:r w:rsidR="00BB389B">
        <w:t>ifferent status of</w:t>
      </w:r>
      <w:r w:rsidR="00BB389B" w:rsidRPr="00BB389B">
        <w:t xml:space="preserve"> O9-1 cells may correspond to </w:t>
      </w:r>
      <w:r w:rsidR="00BB389B">
        <w:t xml:space="preserve">different </w:t>
      </w:r>
      <w:r w:rsidR="00BB389B" w:rsidRPr="00BB389B">
        <w:t>neural crest progeny</w:t>
      </w:r>
      <w:r w:rsidR="00BB389B" w:rsidRPr="00BB389B">
        <w:rPr>
          <w:i/>
        </w:rPr>
        <w:t xml:space="preserve"> in vivo</w:t>
      </w:r>
      <w:r w:rsidR="00BB389B">
        <w:t>, depending</w:t>
      </w:r>
      <w:r w:rsidR="00DE6FA9">
        <w:t xml:space="preserve"> on</w:t>
      </w:r>
      <w:r w:rsidR="00BB389B">
        <w:t xml:space="preserve"> the culture condition</w:t>
      </w:r>
      <w:r w:rsidR="00DE6FA9">
        <w:t>s</w:t>
      </w:r>
      <w:r w:rsidR="00BB389B">
        <w:t xml:space="preserve"> of </w:t>
      </w:r>
      <w:r w:rsidR="00BB389B" w:rsidRPr="00BB389B">
        <w:t>O9-1 cells</w:t>
      </w:r>
      <w:r w:rsidR="00BB389B">
        <w:t>.</w:t>
      </w:r>
      <w:r w:rsidR="00BB389B" w:rsidRPr="001B43BB">
        <w:t xml:space="preserve"> </w:t>
      </w:r>
      <w:r w:rsidRPr="00546A95">
        <w:rPr>
          <w:rFonts w:asciiTheme="minorHAnsi" w:hAnsiTheme="minorHAnsi" w:cstheme="minorHAnsi"/>
        </w:rPr>
        <w:t>O9-1 cell</w:t>
      </w:r>
      <w:r w:rsidR="00B37DDD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can be maintained </w:t>
      </w:r>
      <w:r w:rsidR="00B37DDD" w:rsidRPr="00546A95">
        <w:rPr>
          <w:rFonts w:asciiTheme="minorHAnsi" w:hAnsiTheme="minorHAnsi" w:cstheme="minorHAnsi"/>
        </w:rPr>
        <w:t xml:space="preserve">in the </w:t>
      </w:r>
      <w:r w:rsidRPr="00546A95">
        <w:rPr>
          <w:rFonts w:asciiTheme="minorHAnsi" w:hAnsiTheme="minorHAnsi" w:cstheme="minorHAnsi"/>
        </w:rPr>
        <w:t xml:space="preserve">multipotent state when cultured under </w:t>
      </w:r>
      <w:r w:rsidR="001C0E72" w:rsidRPr="00546A95">
        <w:rPr>
          <w:rFonts w:asciiTheme="minorHAnsi" w:hAnsiTheme="minorHAnsi" w:cstheme="minorHAnsi"/>
        </w:rPr>
        <w:t>non</w:t>
      </w:r>
      <w:r w:rsidR="002F0F5D">
        <w:rPr>
          <w:rFonts w:asciiTheme="minorHAnsi" w:hAnsiTheme="minorHAnsi" w:cstheme="minorHAnsi"/>
        </w:rPr>
        <w:t>-</w:t>
      </w:r>
      <w:r w:rsidRPr="00546A95">
        <w:rPr>
          <w:rFonts w:asciiTheme="minorHAnsi" w:hAnsiTheme="minorHAnsi" w:cstheme="minorHAnsi"/>
        </w:rPr>
        <w:t>differentiati</w:t>
      </w:r>
      <w:r w:rsidR="00B37DDD" w:rsidRPr="00546A95">
        <w:rPr>
          <w:rFonts w:asciiTheme="minorHAnsi" w:hAnsiTheme="minorHAnsi" w:cstheme="minorHAnsi"/>
        </w:rPr>
        <w:t>ng</w:t>
      </w:r>
      <w:r w:rsidRPr="00546A95">
        <w:rPr>
          <w:rFonts w:asciiTheme="minorHAnsi" w:hAnsiTheme="minorHAnsi" w:cstheme="minorHAnsi"/>
        </w:rPr>
        <w:t xml:space="preserve"> culture condition</w:t>
      </w:r>
      <w:r w:rsidR="000258DE" w:rsidRPr="00546A95">
        <w:rPr>
          <w:rFonts w:asciiTheme="minorHAnsi" w:hAnsiTheme="minorHAnsi" w:cstheme="minorHAnsi"/>
        </w:rPr>
        <w:t>s</w:t>
      </w:r>
      <w:r w:rsidR="00DE6FA9">
        <w:rPr>
          <w:rFonts w:asciiTheme="minorHAnsi" w:hAnsiTheme="minorHAnsi" w:cstheme="minorHAnsi"/>
        </w:rPr>
        <w:t>,</w:t>
      </w:r>
      <w:r w:rsidR="000258DE" w:rsidRPr="00546A9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>similar to regular stem cell culture</w:t>
      </w:r>
      <w:r w:rsidR="00BB389B">
        <w:rPr>
          <w:rFonts w:asciiTheme="minorHAnsi" w:hAnsiTheme="minorHAnsi" w:cstheme="minorHAnsi"/>
        </w:rPr>
        <w:t xml:space="preserve">. The </w:t>
      </w:r>
      <w:r w:rsidR="00BB389B" w:rsidRPr="00546A95">
        <w:rPr>
          <w:rFonts w:asciiTheme="minorHAnsi" w:hAnsiTheme="minorHAnsi" w:cstheme="minorHAnsi"/>
        </w:rPr>
        <w:t>non</w:t>
      </w:r>
      <w:r w:rsidR="00DD0219">
        <w:rPr>
          <w:rFonts w:asciiTheme="minorHAnsi" w:hAnsiTheme="minorHAnsi" w:cstheme="minorHAnsi"/>
        </w:rPr>
        <w:t>-</w:t>
      </w:r>
      <w:r w:rsidR="00BB389B" w:rsidRPr="00546A95">
        <w:rPr>
          <w:rFonts w:asciiTheme="minorHAnsi" w:hAnsiTheme="minorHAnsi" w:cstheme="minorHAnsi"/>
        </w:rPr>
        <w:t>differentiating</w:t>
      </w:r>
      <w:r w:rsidR="00BB389B">
        <w:rPr>
          <w:rFonts w:asciiTheme="minorHAnsi" w:hAnsiTheme="minorHAnsi" w:cstheme="minorHAnsi"/>
        </w:rPr>
        <w:t xml:space="preserve"> </w:t>
      </w:r>
      <w:r w:rsidR="00BB389B" w:rsidRPr="00BB389B">
        <w:t xml:space="preserve">O9-1 cells </w:t>
      </w:r>
      <w:r w:rsidR="00BB389B">
        <w:rPr>
          <w:rFonts w:asciiTheme="minorHAnsi" w:hAnsiTheme="minorHAnsi" w:cstheme="minorHAnsi"/>
        </w:rPr>
        <w:t xml:space="preserve">may </w:t>
      </w:r>
      <w:r w:rsidR="00BB389B" w:rsidRPr="00BB389B">
        <w:t>correspond to</w:t>
      </w:r>
      <w:r w:rsidR="00BB389B">
        <w:t xml:space="preserve"> </w:t>
      </w:r>
      <w:r w:rsidR="00DB7E9C">
        <w:t>pre</w:t>
      </w:r>
      <w:r w:rsidR="002F0F5D">
        <w:t>-</w:t>
      </w:r>
      <w:r w:rsidR="00DB7E9C" w:rsidRPr="00BB389B">
        <w:t xml:space="preserve">migratory </w:t>
      </w:r>
      <w:r w:rsidR="00DB7E9C">
        <w:t xml:space="preserve">and </w:t>
      </w:r>
      <w:r w:rsidR="00DB7E9C" w:rsidRPr="00BB389B">
        <w:t xml:space="preserve">migratory </w:t>
      </w:r>
      <w:r w:rsidR="00BB389B" w:rsidRPr="00BB389B">
        <w:t xml:space="preserve">multipotent stem-like </w:t>
      </w:r>
      <w:r w:rsidR="00BB389B" w:rsidRPr="00546A95">
        <w:rPr>
          <w:rFonts w:asciiTheme="minorHAnsi" w:hAnsiTheme="minorHAnsi" w:cstheme="minorHAnsi"/>
        </w:rPr>
        <w:t>NCCs</w:t>
      </w:r>
      <w:r w:rsidR="00BB389B" w:rsidRPr="00BB389B">
        <w:t xml:space="preserve"> </w:t>
      </w:r>
      <w:r w:rsidR="00BB389B" w:rsidRPr="00BB389B">
        <w:rPr>
          <w:i/>
        </w:rPr>
        <w:t>in vivo</w:t>
      </w:r>
      <w:r w:rsidR="00BB389B" w:rsidRPr="00BB389B">
        <w:t>.</w:t>
      </w:r>
      <w:r w:rsidR="00BB389B">
        <w:rPr>
          <w:rFonts w:asciiTheme="minorHAnsi" w:hAnsiTheme="minorHAnsi" w:cstheme="minorHAnsi"/>
        </w:rPr>
        <w:t xml:space="preserve"> </w:t>
      </w:r>
      <w:r w:rsidR="003271F9">
        <w:rPr>
          <w:rFonts w:asciiTheme="minorHAnsi" w:hAnsiTheme="minorHAnsi" w:cstheme="minorHAnsi"/>
        </w:rPr>
        <w:t>Further</w:t>
      </w:r>
      <w:r w:rsidR="00C65965">
        <w:rPr>
          <w:rFonts w:asciiTheme="minorHAnsi" w:hAnsiTheme="minorHAnsi" w:cstheme="minorHAnsi"/>
        </w:rPr>
        <w:t>more</w:t>
      </w:r>
      <w:r w:rsidRPr="00546A95">
        <w:rPr>
          <w:rFonts w:asciiTheme="minorHAnsi" w:hAnsiTheme="minorHAnsi" w:cstheme="minorHAnsi"/>
        </w:rPr>
        <w:t xml:space="preserve">, </w:t>
      </w:r>
      <w:r w:rsidR="004C3973" w:rsidRPr="00546A95">
        <w:rPr>
          <w:rFonts w:asciiTheme="minorHAnsi" w:hAnsiTheme="minorHAnsi" w:cstheme="minorHAnsi"/>
        </w:rPr>
        <w:t>O</w:t>
      </w:r>
      <w:r w:rsidR="004C3973">
        <w:rPr>
          <w:rFonts w:asciiTheme="minorHAnsi" w:hAnsiTheme="minorHAnsi" w:cstheme="minorHAnsi"/>
        </w:rPr>
        <w:t>9</w:t>
      </w:r>
      <w:r w:rsidR="000258DE" w:rsidRPr="00546A95">
        <w:rPr>
          <w:rFonts w:asciiTheme="minorHAnsi" w:hAnsiTheme="minorHAnsi" w:cstheme="minorHAnsi"/>
        </w:rPr>
        <w:t>-1 cells</w:t>
      </w:r>
      <w:r w:rsidRPr="00546A95">
        <w:rPr>
          <w:rFonts w:asciiTheme="minorHAnsi" w:hAnsiTheme="minorHAnsi" w:cstheme="minorHAnsi"/>
        </w:rPr>
        <w:t xml:space="preserve"> can differentiate into many different cell types under </w:t>
      </w:r>
      <w:r w:rsidR="000258DE" w:rsidRPr="00546A95">
        <w:rPr>
          <w:rFonts w:asciiTheme="minorHAnsi" w:hAnsiTheme="minorHAnsi" w:cstheme="minorHAnsi"/>
        </w:rPr>
        <w:t>specific</w:t>
      </w:r>
      <w:r w:rsidRPr="00546A95">
        <w:rPr>
          <w:rFonts w:asciiTheme="minorHAnsi" w:hAnsiTheme="minorHAnsi" w:cstheme="minorHAnsi"/>
        </w:rPr>
        <w:t xml:space="preserve"> differentiation culture condition</w:t>
      </w:r>
      <w:r w:rsidR="000258DE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, which is </w:t>
      </w:r>
      <w:r w:rsidR="000258DE" w:rsidRPr="00546A95">
        <w:rPr>
          <w:rFonts w:asciiTheme="minorHAnsi" w:hAnsiTheme="minorHAnsi" w:cstheme="minorHAnsi"/>
        </w:rPr>
        <w:t>an</w:t>
      </w:r>
      <w:r w:rsidRPr="00546A95">
        <w:rPr>
          <w:rFonts w:asciiTheme="minorHAnsi" w:hAnsiTheme="minorHAnsi" w:cstheme="minorHAnsi"/>
        </w:rPr>
        <w:t xml:space="preserve"> important</w:t>
      </w:r>
      <w:r w:rsidR="000258DE" w:rsidRPr="00546A95">
        <w:rPr>
          <w:rFonts w:asciiTheme="minorHAnsi" w:hAnsiTheme="minorHAnsi" w:cstheme="minorHAnsi"/>
        </w:rPr>
        <w:t xml:space="preserve"> advantage</w:t>
      </w:r>
      <w:r w:rsidRPr="00546A95">
        <w:rPr>
          <w:rFonts w:asciiTheme="minorHAnsi" w:hAnsiTheme="minorHAnsi" w:cstheme="minorHAnsi"/>
        </w:rPr>
        <w:t xml:space="preserve"> for studying gene function and regulation during</w:t>
      </w:r>
      <w:r w:rsidR="002B141A" w:rsidRPr="00546A95">
        <w:rPr>
          <w:rFonts w:asciiTheme="minorHAnsi" w:hAnsiTheme="minorHAnsi" w:cstheme="minorHAnsi"/>
        </w:rPr>
        <w:t xml:space="preserve"> the differentiation of</w:t>
      </w:r>
      <w:r w:rsidRPr="00546A95">
        <w:rPr>
          <w:rFonts w:asciiTheme="minorHAnsi" w:hAnsiTheme="minorHAnsi" w:cstheme="minorHAnsi"/>
        </w:rPr>
        <w:t xml:space="preserve"> NCCs from multipotent stem cell</w:t>
      </w:r>
      <w:r w:rsidR="002B141A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into a specific differentiated cell type.</w:t>
      </w:r>
      <w:r w:rsidR="00DB7E9C">
        <w:rPr>
          <w:rFonts w:asciiTheme="minorHAnsi" w:hAnsiTheme="minorHAnsi" w:cstheme="minorHAnsi"/>
        </w:rPr>
        <w:t xml:space="preserve"> The </w:t>
      </w:r>
      <w:r w:rsidR="00DB7E9C" w:rsidRPr="00546A95">
        <w:rPr>
          <w:rFonts w:asciiTheme="minorHAnsi" w:hAnsiTheme="minorHAnsi" w:cstheme="minorHAnsi"/>
        </w:rPr>
        <w:t>differentiating</w:t>
      </w:r>
      <w:r w:rsidR="00DB7E9C">
        <w:rPr>
          <w:rFonts w:asciiTheme="minorHAnsi" w:hAnsiTheme="minorHAnsi" w:cstheme="minorHAnsi"/>
        </w:rPr>
        <w:t xml:space="preserve"> </w:t>
      </w:r>
      <w:r w:rsidR="00DB7E9C" w:rsidRPr="00BB389B">
        <w:t xml:space="preserve">O9-1 cells </w:t>
      </w:r>
      <w:r w:rsidR="00DB7E9C">
        <w:rPr>
          <w:rFonts w:asciiTheme="minorHAnsi" w:hAnsiTheme="minorHAnsi" w:cstheme="minorHAnsi"/>
        </w:rPr>
        <w:t xml:space="preserve">may </w:t>
      </w:r>
      <w:r w:rsidR="00DB7E9C" w:rsidRPr="00BB389B">
        <w:t>correspond to</w:t>
      </w:r>
      <w:r w:rsidR="00DB7E9C">
        <w:t xml:space="preserve"> post</w:t>
      </w:r>
      <w:r w:rsidR="002F0F5D">
        <w:t>-</w:t>
      </w:r>
      <w:r w:rsidR="00DB7E9C" w:rsidRPr="00BB389B">
        <w:t xml:space="preserve">migratory </w:t>
      </w:r>
      <w:r w:rsidR="00DB7E9C" w:rsidRPr="00DB7E9C">
        <w:t xml:space="preserve">neural crest progeny </w:t>
      </w:r>
      <w:r w:rsidR="00DB7E9C" w:rsidRPr="00BB389B">
        <w:rPr>
          <w:i/>
        </w:rPr>
        <w:t>in vivo</w:t>
      </w:r>
      <w:r w:rsidR="00D147AA">
        <w:t xml:space="preserve">, </w:t>
      </w:r>
      <w:r w:rsidR="006B2E4E">
        <w:t>which h</w:t>
      </w:r>
      <w:r w:rsidR="00DE6FA9">
        <w:t>ave a</w:t>
      </w:r>
      <w:r w:rsidR="006B2E4E">
        <w:t xml:space="preserve"> </w:t>
      </w:r>
      <w:r w:rsidR="00D147AA">
        <w:t xml:space="preserve">different cell fate to </w:t>
      </w:r>
      <w:r w:rsidR="00D147AA">
        <w:rPr>
          <w:rFonts w:asciiTheme="minorHAnsi" w:hAnsiTheme="minorHAnsi" w:cstheme="minorHAnsi"/>
        </w:rPr>
        <w:t xml:space="preserve">differentiate into </w:t>
      </w:r>
      <w:r w:rsidR="0029075C">
        <w:rPr>
          <w:rFonts w:asciiTheme="minorHAnsi" w:hAnsiTheme="minorHAnsi" w:cstheme="minorHAnsi"/>
        </w:rPr>
        <w:t>various</w:t>
      </w:r>
      <w:r w:rsidR="00D147AA" w:rsidRPr="00546A95">
        <w:rPr>
          <w:rFonts w:asciiTheme="minorHAnsi" w:hAnsiTheme="minorHAnsi" w:cstheme="minorHAnsi"/>
        </w:rPr>
        <w:t xml:space="preserve"> cell types</w:t>
      </w:r>
      <w:r w:rsidR="00D147AA">
        <w:rPr>
          <w:rFonts w:asciiTheme="minorHAnsi" w:hAnsiTheme="minorHAnsi" w:cstheme="minorHAnsi"/>
        </w:rPr>
        <w:t>.</w:t>
      </w:r>
      <w:r w:rsidR="003271F9">
        <w:rPr>
          <w:rFonts w:asciiTheme="minorHAnsi" w:hAnsiTheme="minorHAnsi" w:cstheme="minorHAnsi"/>
        </w:rPr>
        <w:t xml:space="preserve"> </w:t>
      </w:r>
      <w:r w:rsidR="00170F14">
        <w:rPr>
          <w:rFonts w:asciiTheme="minorHAnsi" w:hAnsiTheme="minorHAnsi" w:cstheme="minorHAnsi"/>
        </w:rPr>
        <w:t xml:space="preserve">Depending on the research interest, </w:t>
      </w:r>
      <w:r w:rsidR="003271F9" w:rsidRPr="00546A95">
        <w:rPr>
          <w:rFonts w:asciiTheme="minorHAnsi" w:hAnsiTheme="minorHAnsi" w:cstheme="minorHAnsi"/>
        </w:rPr>
        <w:t xml:space="preserve">O9-1 cells can be </w:t>
      </w:r>
      <w:r w:rsidR="00F2379C">
        <w:rPr>
          <w:rFonts w:asciiTheme="minorHAnsi" w:hAnsiTheme="minorHAnsi" w:cstheme="minorHAnsi"/>
        </w:rPr>
        <w:t xml:space="preserve">manipulated and </w:t>
      </w:r>
      <w:r w:rsidR="003271F9" w:rsidRPr="00546A95">
        <w:rPr>
          <w:rFonts w:asciiTheme="minorHAnsi" w:hAnsiTheme="minorHAnsi" w:cstheme="minorHAnsi"/>
        </w:rPr>
        <w:t xml:space="preserve">cultured </w:t>
      </w:r>
      <w:r w:rsidR="00C65965">
        <w:rPr>
          <w:rFonts w:asciiTheme="minorHAnsi" w:hAnsiTheme="minorHAnsi" w:cstheme="minorHAnsi"/>
        </w:rPr>
        <w:t>differently to</w:t>
      </w:r>
      <w:r w:rsidR="00F2379C">
        <w:rPr>
          <w:rFonts w:asciiTheme="minorHAnsi" w:hAnsiTheme="minorHAnsi" w:cstheme="minorHAnsi"/>
        </w:rPr>
        <w:t xml:space="preserve"> </w:t>
      </w:r>
      <w:r w:rsidR="00C65965">
        <w:rPr>
          <w:rFonts w:asciiTheme="minorHAnsi" w:hAnsiTheme="minorHAnsi" w:cstheme="minorHAnsi"/>
        </w:rPr>
        <w:t>complement</w:t>
      </w:r>
      <w:r w:rsidR="00F2379C">
        <w:rPr>
          <w:rFonts w:asciiTheme="minorHAnsi" w:hAnsiTheme="minorHAnsi" w:cstheme="minorHAnsi"/>
        </w:rPr>
        <w:t xml:space="preserve"> </w:t>
      </w:r>
      <w:r w:rsidR="00F2379C" w:rsidRPr="00546A95">
        <w:rPr>
          <w:rFonts w:asciiTheme="minorHAnsi" w:hAnsiTheme="minorHAnsi" w:cstheme="minorHAnsi"/>
          <w:i/>
        </w:rPr>
        <w:t>in vivo</w:t>
      </w:r>
      <w:r w:rsidR="00F2379C" w:rsidRPr="00546A95">
        <w:rPr>
          <w:rFonts w:asciiTheme="minorHAnsi" w:hAnsiTheme="minorHAnsi" w:cstheme="minorHAnsi"/>
        </w:rPr>
        <w:t xml:space="preserve"> </w:t>
      </w:r>
      <w:r w:rsidR="00F2379C">
        <w:rPr>
          <w:rFonts w:asciiTheme="minorHAnsi" w:hAnsiTheme="minorHAnsi" w:cstheme="minorHAnsi"/>
        </w:rPr>
        <w:t xml:space="preserve">NCC </w:t>
      </w:r>
      <w:r w:rsidR="00F2379C" w:rsidRPr="00546A95">
        <w:rPr>
          <w:rFonts w:asciiTheme="minorHAnsi" w:hAnsiTheme="minorHAnsi" w:cstheme="minorHAnsi"/>
        </w:rPr>
        <w:t>studies</w:t>
      </w:r>
      <w:r w:rsidR="00F2379C">
        <w:rPr>
          <w:rFonts w:asciiTheme="minorHAnsi" w:hAnsiTheme="minorHAnsi" w:cstheme="minorHAnsi"/>
        </w:rPr>
        <w:t xml:space="preserve"> </w:t>
      </w:r>
      <w:r w:rsidR="00C65965">
        <w:rPr>
          <w:rFonts w:asciiTheme="minorHAnsi" w:hAnsiTheme="minorHAnsi" w:cstheme="minorHAnsi"/>
        </w:rPr>
        <w:t>with</w:t>
      </w:r>
      <w:r w:rsidR="00F2379C">
        <w:rPr>
          <w:rFonts w:asciiTheme="minorHAnsi" w:hAnsiTheme="minorHAnsi" w:cstheme="minorHAnsi"/>
        </w:rPr>
        <w:t xml:space="preserve"> animal models.</w:t>
      </w:r>
      <w:r w:rsidR="00BB389B" w:rsidDel="00BB389B">
        <w:rPr>
          <w:rStyle w:val="CommentReference"/>
        </w:rPr>
        <w:t xml:space="preserve"> </w:t>
      </w:r>
    </w:p>
    <w:p w14:paraId="7ACAC7DE" w14:textId="77777777" w:rsidR="003271F9" w:rsidRDefault="003271F9" w:rsidP="00984503">
      <w:pPr>
        <w:contextualSpacing/>
        <w:rPr>
          <w:rFonts w:asciiTheme="minorHAnsi" w:hAnsiTheme="minorHAnsi" w:cstheme="minorHAnsi"/>
        </w:rPr>
      </w:pPr>
    </w:p>
    <w:p w14:paraId="4F9C215A" w14:textId="446C9261" w:rsidR="0034692B" w:rsidRPr="00E84DBD" w:rsidRDefault="0034692B" w:rsidP="00984503">
      <w:pPr>
        <w:contextualSpacing/>
      </w:pPr>
      <w:r w:rsidRPr="00546A95">
        <w:rPr>
          <w:rFonts w:asciiTheme="minorHAnsi" w:hAnsiTheme="minorHAnsi" w:cstheme="minorHAnsi"/>
        </w:rPr>
        <w:t>There are various ways to man</w:t>
      </w:r>
      <w:r w:rsidR="002B141A" w:rsidRPr="00546A95">
        <w:rPr>
          <w:rFonts w:asciiTheme="minorHAnsi" w:hAnsiTheme="minorHAnsi" w:cstheme="minorHAnsi"/>
        </w:rPr>
        <w:t>i</w:t>
      </w:r>
      <w:r w:rsidRPr="00546A95">
        <w:rPr>
          <w:rFonts w:asciiTheme="minorHAnsi" w:hAnsiTheme="minorHAnsi" w:cstheme="minorHAnsi"/>
        </w:rPr>
        <w:t>p</w:t>
      </w:r>
      <w:r w:rsidR="002B141A" w:rsidRPr="00546A95">
        <w:rPr>
          <w:rFonts w:asciiTheme="minorHAnsi" w:hAnsiTheme="minorHAnsi" w:cstheme="minorHAnsi"/>
        </w:rPr>
        <w:t>u</w:t>
      </w:r>
      <w:r w:rsidRPr="00546A95">
        <w:rPr>
          <w:rFonts w:asciiTheme="minorHAnsi" w:hAnsiTheme="minorHAnsi" w:cstheme="minorHAnsi"/>
        </w:rPr>
        <w:t xml:space="preserve">late O9-1 cells to study NCC events, </w:t>
      </w:r>
      <w:r w:rsidR="003271F9">
        <w:rPr>
          <w:rFonts w:asciiTheme="minorHAnsi" w:hAnsiTheme="minorHAnsi" w:cstheme="minorHAnsi"/>
        </w:rPr>
        <w:t xml:space="preserve">including </w:t>
      </w:r>
      <w:r w:rsidRPr="00546A95">
        <w:rPr>
          <w:rFonts w:asciiTheme="minorHAnsi" w:hAnsiTheme="minorHAnsi" w:cstheme="minorHAnsi"/>
        </w:rPr>
        <w:t>gene loss-of-function and gain-of-function. Here</w:t>
      </w:r>
      <w:r w:rsidR="002B141A" w:rsidRPr="00546A95">
        <w:rPr>
          <w:rFonts w:asciiTheme="minorHAnsi" w:hAnsiTheme="minorHAnsi" w:cstheme="minorHAnsi"/>
        </w:rPr>
        <w:t>,</w:t>
      </w:r>
      <w:r w:rsidRPr="00546A95">
        <w:rPr>
          <w:rFonts w:asciiTheme="minorHAnsi" w:hAnsiTheme="minorHAnsi" w:cstheme="minorHAnsi"/>
        </w:rPr>
        <w:t xml:space="preserve"> example</w:t>
      </w:r>
      <w:r w:rsidR="007C3812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</w:t>
      </w:r>
      <w:r w:rsidR="007C3812" w:rsidRPr="00546A95">
        <w:rPr>
          <w:rFonts w:asciiTheme="minorHAnsi" w:hAnsiTheme="minorHAnsi" w:cstheme="minorHAnsi"/>
        </w:rPr>
        <w:t>are</w:t>
      </w:r>
      <w:r w:rsidR="00105CDD" w:rsidRPr="00546A95">
        <w:rPr>
          <w:rFonts w:asciiTheme="minorHAnsi" w:hAnsiTheme="minorHAnsi" w:cstheme="minorHAnsi"/>
        </w:rPr>
        <w:t xml:space="preserve"> </w:t>
      </w:r>
      <w:r w:rsidR="007C3812" w:rsidRPr="00546A95">
        <w:rPr>
          <w:rFonts w:asciiTheme="minorHAnsi" w:hAnsiTheme="minorHAnsi" w:cstheme="minorHAnsi"/>
        </w:rPr>
        <w:t>presented</w:t>
      </w:r>
      <w:r w:rsidR="00105CDD" w:rsidRPr="00546A95">
        <w:rPr>
          <w:rFonts w:asciiTheme="minorHAnsi" w:hAnsiTheme="minorHAnsi" w:cstheme="minorHAnsi"/>
        </w:rPr>
        <w:t xml:space="preserve"> </w:t>
      </w:r>
      <w:r w:rsidR="007C3812" w:rsidRPr="00546A95">
        <w:rPr>
          <w:rFonts w:asciiTheme="minorHAnsi" w:hAnsiTheme="minorHAnsi" w:cstheme="minorHAnsi"/>
        </w:rPr>
        <w:t>in which</w:t>
      </w:r>
      <w:r w:rsidR="00105CDD" w:rsidRPr="00546A9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>siRNA knockdown and CRISPR-Cas 9 gene editing</w:t>
      </w:r>
      <w:r w:rsidR="002B141A" w:rsidRPr="00546A95">
        <w:rPr>
          <w:rFonts w:asciiTheme="minorHAnsi" w:hAnsiTheme="minorHAnsi" w:cstheme="minorHAnsi"/>
        </w:rPr>
        <w:t xml:space="preserve"> </w:t>
      </w:r>
      <w:r w:rsidR="007C3812" w:rsidRPr="00546A95">
        <w:rPr>
          <w:rFonts w:asciiTheme="minorHAnsi" w:hAnsiTheme="minorHAnsi" w:cstheme="minorHAnsi"/>
        </w:rPr>
        <w:t xml:space="preserve">experiments were performed in O9-1 cells for </w:t>
      </w:r>
      <w:r w:rsidR="008528B7">
        <w:rPr>
          <w:rFonts w:asciiTheme="minorHAnsi" w:hAnsiTheme="minorHAnsi" w:cstheme="minorHAnsi"/>
        </w:rPr>
        <w:t xml:space="preserve">Hippo pathway effector </w:t>
      </w:r>
      <w:r w:rsidR="007C3812" w:rsidRPr="00546A95">
        <w:rPr>
          <w:rFonts w:asciiTheme="minorHAnsi" w:hAnsiTheme="minorHAnsi" w:cstheme="minorHAnsi"/>
          <w:i/>
        </w:rPr>
        <w:t>Yap</w:t>
      </w:r>
      <w:r w:rsidR="007C3812" w:rsidRPr="00546A95">
        <w:rPr>
          <w:rFonts w:asciiTheme="minorHAnsi" w:hAnsiTheme="minorHAnsi" w:cstheme="minorHAnsi"/>
        </w:rPr>
        <w:t xml:space="preserve"> loss-of-function studies</w:t>
      </w:r>
      <w:r w:rsidR="004757E9" w:rsidRPr="00546A95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4757E9" w:rsidRPr="00546A95">
        <w:rPr>
          <w:rFonts w:asciiTheme="minorHAnsi" w:hAnsiTheme="minorHAnsi" w:cstheme="minorHAnsi"/>
        </w:rPr>
      </w:r>
      <w:r w:rsidR="004757E9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20</w:t>
      </w:r>
      <w:r w:rsidR="004757E9" w:rsidRPr="00546A95">
        <w:rPr>
          <w:rFonts w:asciiTheme="minorHAnsi" w:hAnsiTheme="minorHAnsi" w:cstheme="minorHAnsi"/>
        </w:rPr>
        <w:fldChar w:fldCharType="end"/>
      </w:r>
      <w:r w:rsidRPr="00546A95">
        <w:rPr>
          <w:rFonts w:asciiTheme="minorHAnsi" w:hAnsiTheme="minorHAnsi" w:cstheme="minorHAnsi"/>
        </w:rPr>
        <w:t>.</w:t>
      </w:r>
      <w:r w:rsidR="008528B7" w:rsidRPr="008528B7">
        <w:t xml:space="preserve"> </w:t>
      </w:r>
      <w:r w:rsidR="006E2BF6">
        <w:t xml:space="preserve">With the combined use </w:t>
      </w:r>
      <w:r w:rsidR="00B2122C">
        <w:t>of</w:t>
      </w:r>
      <w:r w:rsidR="00D119A9">
        <w:t xml:space="preserve"> a</w:t>
      </w:r>
      <w:r w:rsidR="008528B7">
        <w:t xml:space="preserve"> mouse model and O9-1 cells</w:t>
      </w:r>
      <w:r w:rsidR="006E2BF6">
        <w:t xml:space="preserve">, our study </w:t>
      </w:r>
      <w:r w:rsidR="008528B7">
        <w:t xml:space="preserve">indicated that </w:t>
      </w:r>
      <w:r w:rsidR="008528B7" w:rsidRPr="008528B7">
        <w:rPr>
          <w:rFonts w:asciiTheme="minorHAnsi" w:hAnsiTheme="minorHAnsi" w:cstheme="minorHAnsi"/>
        </w:rPr>
        <w:t>Yap</w:t>
      </w:r>
      <w:r w:rsidR="008528B7">
        <w:rPr>
          <w:rFonts w:asciiTheme="minorHAnsi" w:hAnsiTheme="minorHAnsi" w:cstheme="minorHAnsi"/>
        </w:rPr>
        <w:t xml:space="preserve"> plays a critical role in </w:t>
      </w:r>
      <w:r w:rsidR="00B2122C">
        <w:rPr>
          <w:rFonts w:asciiTheme="minorHAnsi" w:hAnsiTheme="minorHAnsi" w:cstheme="minorHAnsi"/>
        </w:rPr>
        <w:t>regulating NCC proliferation and differenti</w:t>
      </w:r>
      <w:r w:rsidR="00D119A9">
        <w:rPr>
          <w:rFonts w:asciiTheme="minorHAnsi" w:hAnsiTheme="minorHAnsi" w:cstheme="minorHAnsi"/>
        </w:rPr>
        <w:t>ation</w:t>
      </w:r>
      <w:r w:rsidR="00B2122C">
        <w:rPr>
          <w:rFonts w:asciiTheme="minorHAnsi" w:hAnsiTheme="minorHAnsi" w:cstheme="minorHAnsi"/>
        </w:rPr>
        <w:t xml:space="preserve"> into </w:t>
      </w:r>
      <w:r w:rsidR="008528B7" w:rsidRPr="008528B7">
        <w:rPr>
          <w:rFonts w:asciiTheme="minorHAnsi" w:hAnsiTheme="minorHAnsi" w:cstheme="minorHAnsi"/>
        </w:rPr>
        <w:t>smooth muscle</w:t>
      </w:r>
      <w:r w:rsidR="008528B7">
        <w:rPr>
          <w:rFonts w:asciiTheme="minorHAnsi" w:hAnsiTheme="minorHAnsi" w:cstheme="minorHAnsi"/>
        </w:rPr>
        <w:t xml:space="preserve"> </w:t>
      </w:r>
      <w:r w:rsidR="008528B7" w:rsidRPr="008528B7">
        <w:rPr>
          <w:rFonts w:asciiTheme="minorHAnsi" w:hAnsiTheme="minorHAnsi" w:cstheme="minorHAnsi"/>
        </w:rPr>
        <w:t>cell</w:t>
      </w:r>
      <w:r w:rsidR="00D119A9">
        <w:rPr>
          <w:rFonts w:asciiTheme="minorHAnsi" w:hAnsiTheme="minorHAnsi" w:cstheme="minorHAnsi"/>
        </w:rPr>
        <w:t>s</w:t>
      </w:r>
      <w:r w:rsidR="008528B7" w:rsidRPr="00546A95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8528B7" w:rsidRPr="00546A95">
        <w:rPr>
          <w:rFonts w:asciiTheme="minorHAnsi" w:hAnsiTheme="minorHAnsi" w:cstheme="minorHAnsi"/>
        </w:rPr>
      </w:r>
      <w:r w:rsidR="008528B7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20</w:t>
      </w:r>
      <w:r w:rsidR="008528B7" w:rsidRPr="00546A95">
        <w:rPr>
          <w:rFonts w:asciiTheme="minorHAnsi" w:hAnsiTheme="minorHAnsi" w:cstheme="minorHAnsi"/>
        </w:rPr>
        <w:fldChar w:fldCharType="end"/>
      </w:r>
      <w:r w:rsidR="00B2122C">
        <w:rPr>
          <w:rFonts w:asciiTheme="minorHAnsi" w:hAnsiTheme="minorHAnsi" w:cstheme="minorHAnsi"/>
        </w:rPr>
        <w:t>.</w:t>
      </w:r>
      <w:r w:rsidR="006B2E4E" w:rsidRPr="006B2E4E">
        <w:rPr>
          <w:rFonts w:asciiTheme="minorHAnsi" w:hAnsiTheme="minorHAnsi" w:cstheme="minorHAnsi"/>
        </w:rPr>
        <w:t xml:space="preserve"> </w:t>
      </w:r>
      <w:r w:rsidR="008528B7">
        <w:rPr>
          <w:rFonts w:asciiTheme="minorHAnsi" w:hAnsiTheme="minorHAnsi" w:cstheme="minorHAnsi"/>
        </w:rPr>
        <w:t xml:space="preserve">Other </w:t>
      </w:r>
      <w:r w:rsidR="004757E9">
        <w:rPr>
          <w:rFonts w:asciiTheme="minorHAnsi" w:hAnsiTheme="minorHAnsi" w:cstheme="minorHAnsi"/>
        </w:rPr>
        <w:t xml:space="preserve">studies </w:t>
      </w:r>
      <w:r w:rsidR="008528B7">
        <w:rPr>
          <w:rFonts w:asciiTheme="minorHAnsi" w:hAnsiTheme="minorHAnsi" w:cstheme="minorHAnsi"/>
        </w:rPr>
        <w:t xml:space="preserve">in different models </w:t>
      </w:r>
      <w:r w:rsidR="00D119A9">
        <w:rPr>
          <w:rFonts w:asciiTheme="minorHAnsi" w:hAnsiTheme="minorHAnsi" w:cstheme="minorHAnsi"/>
        </w:rPr>
        <w:t xml:space="preserve">have </w:t>
      </w:r>
      <w:r w:rsidR="004757E9">
        <w:rPr>
          <w:rFonts w:asciiTheme="minorHAnsi" w:hAnsiTheme="minorHAnsi" w:cstheme="minorHAnsi"/>
        </w:rPr>
        <w:t xml:space="preserve">also indicated </w:t>
      </w:r>
      <w:r w:rsidR="008528B7">
        <w:rPr>
          <w:rFonts w:asciiTheme="minorHAnsi" w:hAnsiTheme="minorHAnsi" w:cstheme="minorHAnsi"/>
        </w:rPr>
        <w:t xml:space="preserve">an important role </w:t>
      </w:r>
      <w:r w:rsidR="00B47A86">
        <w:rPr>
          <w:rFonts w:asciiTheme="minorHAnsi" w:hAnsiTheme="minorHAnsi" w:cstheme="minorHAnsi"/>
        </w:rPr>
        <w:t>for</w:t>
      </w:r>
      <w:r w:rsidR="008528B7">
        <w:rPr>
          <w:rFonts w:asciiTheme="minorHAnsi" w:hAnsiTheme="minorHAnsi" w:cstheme="minorHAnsi"/>
        </w:rPr>
        <w:t xml:space="preserve"> Yap in NCC</w:t>
      </w:r>
      <w:r w:rsidR="00D119A9">
        <w:rPr>
          <w:rFonts w:asciiTheme="minorHAnsi" w:hAnsiTheme="minorHAnsi" w:cstheme="minorHAnsi"/>
        </w:rPr>
        <w:t>s. Yap</w:t>
      </w:r>
      <w:r w:rsidR="001B43BB" w:rsidRPr="004757E9">
        <w:t xml:space="preserve"> </w:t>
      </w:r>
      <w:r w:rsidR="00D119A9">
        <w:t xml:space="preserve">was shown to be required </w:t>
      </w:r>
      <w:r w:rsidR="001B43BB" w:rsidRPr="004757E9">
        <w:t xml:space="preserve">for </w:t>
      </w:r>
      <w:r w:rsidR="004757E9">
        <w:t xml:space="preserve">mouse </w:t>
      </w:r>
      <w:r w:rsidR="00B2122C" w:rsidRPr="00B2122C">
        <w:t>neural crest</w:t>
      </w:r>
      <w:r w:rsidR="00B2122C" w:rsidRPr="004757E9">
        <w:t xml:space="preserve"> </w:t>
      </w:r>
      <w:r w:rsidR="001B43BB" w:rsidRPr="004757E9">
        <w:t>smooth muscle differentiation</w:t>
      </w:r>
      <w:r w:rsidR="001B43BB" w:rsidRPr="004757E9">
        <w:fldChar w:fldCharType="begin">
          <w:fldData xml:space="preserve">PEVuZE5vdGU+PENpdGU+PEF1dGhvcj5NYW5kZXJmaWVsZDwvQXV0aG9yPjxZZWFyPjIwMTU8L1ll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</w:fldData>
        </w:fldChar>
      </w:r>
      <w:r w:rsidR="00A172FE">
        <w:instrText xml:space="preserve"> ADDIN EN.CITE </w:instrText>
      </w:r>
      <w:r w:rsidR="00A172FE">
        <w:fldChar w:fldCharType="begin">
          <w:fldData xml:space="preserve">PEVuZE5vdGU+PENpdGU+PEF1dGhvcj5NYW5kZXJmaWVsZDwvQXV0aG9yPjxZZWFyPjIwMTU8L1ll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</w:fldData>
        </w:fldChar>
      </w:r>
      <w:r w:rsidR="00A172FE">
        <w:instrText xml:space="preserve"> ADDIN EN.CITE.DATA </w:instrText>
      </w:r>
      <w:r w:rsidR="00A172FE">
        <w:fldChar w:fldCharType="end"/>
      </w:r>
      <w:r w:rsidR="001B43BB" w:rsidRPr="004757E9">
        <w:fldChar w:fldCharType="separate"/>
      </w:r>
      <w:r w:rsidR="00A172FE" w:rsidRPr="00A172FE">
        <w:rPr>
          <w:noProof/>
          <w:vertAlign w:val="superscript"/>
        </w:rPr>
        <w:t>31</w:t>
      </w:r>
      <w:r w:rsidR="001B43BB" w:rsidRPr="004757E9">
        <w:fldChar w:fldCharType="end"/>
      </w:r>
      <w:r w:rsidR="00D119A9">
        <w:t xml:space="preserve"> and</w:t>
      </w:r>
      <w:r w:rsidR="00B2122C" w:rsidRPr="00B2122C">
        <w:t xml:space="preserve"> </w:t>
      </w:r>
      <w:r w:rsidR="00D119A9">
        <w:t xml:space="preserve">to </w:t>
      </w:r>
      <w:r w:rsidR="001B43BB" w:rsidRPr="004757E9">
        <w:t xml:space="preserve">enhance human </w:t>
      </w:r>
      <w:r w:rsidR="004757E9" w:rsidRPr="004757E9">
        <w:t xml:space="preserve">NCC </w:t>
      </w:r>
      <w:r w:rsidR="001B43BB" w:rsidRPr="004757E9">
        <w:t>fate and migration</w:t>
      </w:r>
      <w:r w:rsidR="001B43BB" w:rsidRPr="004757E9">
        <w:fldChar w:fldCharType="begin">
          <w:fldData xml:space="preserve">PEVuZE5vdGU+PENpdGU+PEF1dGhvcj5IaW5kbGV5PC9BdXRob3I+PFllYXI+MjAxNjwvWWVhcj48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</w:fldData>
        </w:fldChar>
      </w:r>
      <w:r w:rsidR="00A172FE">
        <w:instrText xml:space="preserve"> ADDIN EN.CITE </w:instrText>
      </w:r>
      <w:r w:rsidR="00A172FE">
        <w:fldChar w:fldCharType="begin">
          <w:fldData xml:space="preserve">PEVuZE5vdGU+PENpdGU+PEF1dGhvcj5IaW5kbGV5PC9BdXRob3I+PFllYXI+MjAxNjwvWWVhcj48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</w:fldData>
        </w:fldChar>
      </w:r>
      <w:r w:rsidR="00A172FE">
        <w:instrText xml:space="preserve"> ADDIN EN.CITE.DATA </w:instrText>
      </w:r>
      <w:r w:rsidR="00A172FE">
        <w:fldChar w:fldCharType="end"/>
      </w:r>
      <w:r w:rsidR="001B43BB" w:rsidRPr="004757E9">
        <w:fldChar w:fldCharType="separate"/>
      </w:r>
      <w:r w:rsidR="00A172FE" w:rsidRPr="00A172FE">
        <w:rPr>
          <w:noProof/>
          <w:vertAlign w:val="superscript"/>
        </w:rPr>
        <w:t>32</w:t>
      </w:r>
      <w:r w:rsidR="001B43BB" w:rsidRPr="004757E9">
        <w:fldChar w:fldCharType="end"/>
      </w:r>
      <w:r w:rsidR="0072326F">
        <w:t>.</w:t>
      </w:r>
      <w:r w:rsidR="004757E9">
        <w:t xml:space="preserve"> </w:t>
      </w:r>
      <w:r w:rsidR="0072326F">
        <w:t>Furthermore,</w:t>
      </w:r>
      <w:r w:rsidR="008528B7">
        <w:t xml:space="preserve"> </w:t>
      </w:r>
      <w:r w:rsidR="00B2122C" w:rsidRPr="004757E9">
        <w:t>Yap</w:t>
      </w:r>
      <w:r w:rsidR="00B2122C">
        <w:t xml:space="preserve"> </w:t>
      </w:r>
      <w:r w:rsidR="008528B7">
        <w:t xml:space="preserve">is </w:t>
      </w:r>
      <w:r w:rsidR="001B43BB" w:rsidRPr="004757E9">
        <w:t xml:space="preserve">expressed during early </w:t>
      </w:r>
      <w:r w:rsidR="001B43BB" w:rsidRPr="004757E9">
        <w:rPr>
          <w:i/>
        </w:rPr>
        <w:t>Xenopus</w:t>
      </w:r>
      <w:r w:rsidR="001B43BB" w:rsidRPr="004757E9">
        <w:t xml:space="preserve"> development</w:t>
      </w:r>
      <w:r w:rsidR="001B43BB" w:rsidRPr="004757E9">
        <w:fldChar w:fldCharType="begin">
          <w:fldData xml:space="preserve">PEVuZE5vdGU+PENpdGU+PEF1dGhvcj5OZWppZ2FuZTwvQXV0aG9yPjxZZWFyPjIwMTE8L1llYXI+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</w:fldData>
        </w:fldChar>
      </w:r>
      <w:r w:rsidR="00A172FE">
        <w:instrText xml:space="preserve"> ADDIN EN.CITE </w:instrText>
      </w:r>
      <w:r w:rsidR="00A172FE">
        <w:fldChar w:fldCharType="begin">
          <w:fldData xml:space="preserve">PEVuZE5vdGU+PENpdGU+PEF1dGhvcj5OZWppZ2FuZTwvQXV0aG9yPjxZZWFyPjIwMTE8L1llYXI+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</w:fldData>
        </w:fldChar>
      </w:r>
      <w:r w:rsidR="00A172FE">
        <w:instrText xml:space="preserve"> ADDIN EN.CITE.DATA </w:instrText>
      </w:r>
      <w:r w:rsidR="00A172FE">
        <w:fldChar w:fldCharType="end"/>
      </w:r>
      <w:r w:rsidR="001B43BB" w:rsidRPr="004757E9">
        <w:fldChar w:fldCharType="separate"/>
      </w:r>
      <w:r w:rsidR="00A172FE" w:rsidRPr="00A172FE">
        <w:rPr>
          <w:noProof/>
          <w:vertAlign w:val="superscript"/>
        </w:rPr>
        <w:t>33</w:t>
      </w:r>
      <w:r w:rsidR="001B43BB" w:rsidRPr="004757E9">
        <w:fldChar w:fldCharType="end"/>
      </w:r>
      <w:r w:rsidR="008528B7">
        <w:t>.</w:t>
      </w:r>
      <w:r w:rsidR="001B43BB" w:rsidRPr="004757E9">
        <w:t xml:space="preserve"> </w:t>
      </w:r>
      <w:r w:rsidR="004757E9" w:rsidRPr="00546A95">
        <w:rPr>
          <w:rFonts w:asciiTheme="minorHAnsi" w:hAnsiTheme="minorHAnsi" w:cstheme="minorHAnsi"/>
        </w:rPr>
        <w:t xml:space="preserve">The efficiency of gene knockdown and knockout in </w:t>
      </w:r>
      <w:r w:rsidR="008528B7">
        <w:rPr>
          <w:rFonts w:asciiTheme="minorHAnsi" w:hAnsiTheme="minorHAnsi" w:cstheme="minorHAnsi"/>
        </w:rPr>
        <w:t>O9-1</w:t>
      </w:r>
      <w:r w:rsidR="004757E9" w:rsidRPr="00546A95">
        <w:rPr>
          <w:rFonts w:asciiTheme="minorHAnsi" w:hAnsiTheme="minorHAnsi" w:cstheme="minorHAnsi"/>
        </w:rPr>
        <w:t xml:space="preserve"> cells, combined with the convenience of performing other downstream molecular techniques such as quantitative PCR (qPCR), Western blotting, and immunostaining supports that the O9-1 cell line is an excellent NCC model that can be easily manipulated </w:t>
      </w:r>
      <w:r w:rsidR="004757E9" w:rsidRPr="00546A95">
        <w:rPr>
          <w:rFonts w:asciiTheme="minorHAnsi" w:hAnsiTheme="minorHAnsi" w:cstheme="minorHAnsi"/>
          <w:i/>
        </w:rPr>
        <w:t>in vitro</w:t>
      </w:r>
      <w:r w:rsidR="004757E9" w:rsidRPr="00546A95">
        <w:rPr>
          <w:rFonts w:asciiTheme="minorHAnsi" w:hAnsiTheme="minorHAnsi" w:cstheme="minorHAnsi"/>
        </w:rPr>
        <w:t>.</w:t>
      </w:r>
      <w:r w:rsidR="004757E9">
        <w:rPr>
          <w:rFonts w:asciiTheme="minorHAnsi" w:hAnsiTheme="minorHAnsi" w:cstheme="minorHAnsi"/>
        </w:rPr>
        <w:t xml:space="preserve"> </w:t>
      </w:r>
      <w:r w:rsidR="00BE2C74">
        <w:rPr>
          <w:rFonts w:asciiTheme="minorHAnsi" w:hAnsiTheme="minorHAnsi" w:cstheme="minorHAnsi"/>
        </w:rPr>
        <w:t xml:space="preserve">In addition to the </w:t>
      </w:r>
      <w:r w:rsidR="00B2122C">
        <w:rPr>
          <w:rFonts w:asciiTheme="minorHAnsi" w:hAnsiTheme="minorHAnsi" w:cstheme="minorHAnsi"/>
        </w:rPr>
        <w:t>loss-</w:t>
      </w:r>
      <w:r w:rsidR="00B2122C">
        <w:rPr>
          <w:rFonts w:asciiTheme="minorHAnsi" w:hAnsiTheme="minorHAnsi" w:cstheme="minorHAnsi"/>
        </w:rPr>
        <w:lastRenderedPageBreak/>
        <w:t xml:space="preserve">of-function </w:t>
      </w:r>
      <w:r w:rsidR="00BE2C74">
        <w:rPr>
          <w:rFonts w:asciiTheme="minorHAnsi" w:hAnsiTheme="minorHAnsi" w:cstheme="minorHAnsi"/>
        </w:rPr>
        <w:t>studies we have described above and previously</w:t>
      </w:r>
      <w:r w:rsidR="00BE2C74" w:rsidRPr="00546A95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 </w:instrText>
      </w:r>
      <w:r w:rsidR="00A172FE">
        <w:rPr>
          <w:rFonts w:asciiTheme="minorHAnsi" w:hAnsiTheme="minorHAnsi" w:cstheme="minorHAnsi"/>
        </w:rPr>
        <w:fldChar w:fldCharType="begin">
          <w:fldData xml:space="preserve">PEVuZE5vdGU+PENpdGU+PEF1dGhvcj5XYW5nPC9BdXRob3I+PFllYXI+MjAxNjwvWWVhcj48UmVj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</w:fldData>
        </w:fldChar>
      </w:r>
      <w:r w:rsidR="00A172FE">
        <w:rPr>
          <w:rFonts w:asciiTheme="minorHAnsi" w:hAnsiTheme="minorHAnsi" w:cstheme="minorHAnsi"/>
        </w:rPr>
        <w:instrText xml:space="preserve"> ADDIN EN.CITE.DATA </w:instrText>
      </w:r>
      <w:r w:rsidR="00A172FE">
        <w:rPr>
          <w:rFonts w:asciiTheme="minorHAnsi" w:hAnsiTheme="minorHAnsi" w:cstheme="minorHAnsi"/>
        </w:rPr>
      </w:r>
      <w:r w:rsidR="00A172FE">
        <w:rPr>
          <w:rFonts w:asciiTheme="minorHAnsi" w:hAnsiTheme="minorHAnsi" w:cstheme="minorHAnsi"/>
        </w:rPr>
        <w:fldChar w:fldCharType="end"/>
      </w:r>
      <w:r w:rsidR="00BE2C74" w:rsidRPr="00546A95">
        <w:rPr>
          <w:rFonts w:asciiTheme="minorHAnsi" w:hAnsiTheme="minorHAnsi" w:cstheme="minorHAnsi"/>
        </w:rPr>
      </w:r>
      <w:r w:rsidR="00BE2C74" w:rsidRPr="00546A95">
        <w:rPr>
          <w:rFonts w:asciiTheme="minorHAnsi" w:hAnsiTheme="minorHAnsi" w:cstheme="minorHAnsi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vertAlign w:val="superscript"/>
        </w:rPr>
        <w:t>20</w:t>
      </w:r>
      <w:r w:rsidR="00BE2C74" w:rsidRPr="00546A95">
        <w:rPr>
          <w:rFonts w:asciiTheme="minorHAnsi" w:hAnsiTheme="minorHAnsi" w:cstheme="minorHAnsi"/>
        </w:rPr>
        <w:fldChar w:fldCharType="end"/>
      </w:r>
      <w:r w:rsidR="00BE2C74">
        <w:rPr>
          <w:rFonts w:asciiTheme="minorHAnsi" w:hAnsiTheme="minorHAnsi" w:cstheme="minorHAnsi"/>
        </w:rPr>
        <w:t xml:space="preserve">, </w:t>
      </w:r>
      <w:r w:rsidR="00896A5A">
        <w:rPr>
          <w:rFonts w:asciiTheme="minorHAnsi" w:hAnsiTheme="minorHAnsi" w:cstheme="minorHAnsi"/>
        </w:rPr>
        <w:t>various</w:t>
      </w:r>
      <w:r w:rsidR="00701D4D">
        <w:rPr>
          <w:rFonts w:asciiTheme="minorHAnsi" w:hAnsiTheme="minorHAnsi" w:cstheme="minorHAnsi"/>
        </w:rPr>
        <w:t xml:space="preserve"> </w:t>
      </w:r>
      <w:r w:rsidR="00E8200F">
        <w:rPr>
          <w:rFonts w:asciiTheme="minorHAnsi" w:hAnsiTheme="minorHAnsi" w:cstheme="minorHAnsi"/>
        </w:rPr>
        <w:t xml:space="preserve">other </w:t>
      </w:r>
      <w:r w:rsidR="00701D4D" w:rsidRPr="00701D4D">
        <w:rPr>
          <w:rFonts w:asciiTheme="minorHAnsi" w:hAnsiTheme="minorHAnsi" w:cstheme="minorHAnsi"/>
        </w:rPr>
        <w:t>applications</w:t>
      </w:r>
      <w:r w:rsidR="00896A5A">
        <w:rPr>
          <w:rFonts w:asciiTheme="minorHAnsi" w:hAnsiTheme="minorHAnsi" w:cstheme="minorHAnsi"/>
        </w:rPr>
        <w:t xml:space="preserve"> </w:t>
      </w:r>
      <w:r w:rsidR="00701D4D">
        <w:rPr>
          <w:rFonts w:asciiTheme="minorHAnsi" w:hAnsiTheme="minorHAnsi" w:cstheme="minorHAnsi"/>
        </w:rPr>
        <w:t>of O9-1 cells</w:t>
      </w:r>
      <w:r w:rsidR="00B47A86">
        <w:rPr>
          <w:rFonts w:asciiTheme="minorHAnsi" w:hAnsiTheme="minorHAnsi" w:cstheme="minorHAnsi"/>
        </w:rPr>
        <w:t xml:space="preserve"> have been described</w:t>
      </w:r>
      <w:r w:rsidR="00701D4D">
        <w:rPr>
          <w:rFonts w:asciiTheme="minorHAnsi" w:hAnsiTheme="minorHAnsi" w:cstheme="minorHAnsi"/>
        </w:rPr>
        <w:t xml:space="preserve"> </w:t>
      </w:r>
      <w:r w:rsidR="00B47A86">
        <w:rPr>
          <w:rFonts w:asciiTheme="minorHAnsi" w:hAnsiTheme="minorHAnsi" w:cstheme="minorHAnsi"/>
        </w:rPr>
        <w:t>for</w:t>
      </w:r>
      <w:r w:rsidR="00701D4D">
        <w:rPr>
          <w:rFonts w:asciiTheme="minorHAnsi" w:hAnsiTheme="minorHAnsi" w:cstheme="minorHAnsi"/>
        </w:rPr>
        <w:t xml:space="preserve"> </w:t>
      </w:r>
      <w:r w:rsidR="00E8200F">
        <w:rPr>
          <w:rFonts w:asciiTheme="minorHAnsi" w:hAnsiTheme="minorHAnsi" w:cstheme="minorHAnsi"/>
        </w:rPr>
        <w:t>study</w:t>
      </w:r>
      <w:r w:rsidR="00B47A86">
        <w:rPr>
          <w:rFonts w:asciiTheme="minorHAnsi" w:hAnsiTheme="minorHAnsi" w:cstheme="minorHAnsi"/>
        </w:rPr>
        <w:t>ing</w:t>
      </w:r>
      <w:r w:rsidR="00E8200F">
        <w:rPr>
          <w:rFonts w:asciiTheme="minorHAnsi" w:hAnsiTheme="minorHAnsi" w:cstheme="minorHAnsi"/>
        </w:rPr>
        <w:t xml:space="preserve"> NCCs.</w:t>
      </w:r>
      <w:r w:rsidR="00701D4D">
        <w:rPr>
          <w:rFonts w:asciiTheme="minorHAnsi" w:hAnsiTheme="minorHAnsi" w:cstheme="minorHAnsi"/>
        </w:rPr>
        <w:t xml:space="preserve"> O9-1 cells can be used</w:t>
      </w:r>
      <w:r w:rsidR="00896A5A">
        <w:rPr>
          <w:rFonts w:asciiTheme="minorHAnsi" w:hAnsiTheme="minorHAnsi" w:cstheme="minorHAnsi"/>
        </w:rPr>
        <w:t xml:space="preserve"> </w:t>
      </w:r>
      <w:r w:rsidR="00701D4D">
        <w:rPr>
          <w:rFonts w:asciiTheme="minorHAnsi" w:hAnsiTheme="minorHAnsi" w:cstheme="minorHAnsi"/>
        </w:rPr>
        <w:t xml:space="preserve">as an efficient alternative </w:t>
      </w:r>
      <w:r w:rsidR="00896A5A">
        <w:rPr>
          <w:rFonts w:asciiTheme="minorHAnsi" w:hAnsiTheme="minorHAnsi" w:cstheme="minorHAnsi"/>
        </w:rPr>
        <w:t xml:space="preserve">for experiments </w:t>
      </w:r>
      <w:r w:rsidR="0072326F">
        <w:rPr>
          <w:rFonts w:asciiTheme="minorHAnsi" w:hAnsiTheme="minorHAnsi" w:cstheme="minorHAnsi"/>
        </w:rPr>
        <w:t xml:space="preserve">that </w:t>
      </w:r>
      <w:r w:rsidR="00896A5A">
        <w:rPr>
          <w:rFonts w:asciiTheme="minorHAnsi" w:hAnsiTheme="minorHAnsi" w:cstheme="minorHAnsi"/>
        </w:rPr>
        <w:t>require</w:t>
      </w:r>
      <w:r w:rsidR="00896A5A" w:rsidRPr="00896A5A">
        <w:rPr>
          <w:rFonts w:asciiTheme="minorHAnsi" w:hAnsiTheme="minorHAnsi" w:cstheme="minorHAnsi"/>
        </w:rPr>
        <w:t xml:space="preserve"> </w:t>
      </w:r>
      <w:r w:rsidR="0072326F">
        <w:rPr>
          <w:rFonts w:asciiTheme="minorHAnsi" w:hAnsiTheme="minorHAnsi" w:cstheme="minorHAnsi"/>
        </w:rPr>
        <w:t xml:space="preserve">a </w:t>
      </w:r>
      <w:r w:rsidR="00896A5A" w:rsidRPr="00896A5A">
        <w:rPr>
          <w:rFonts w:asciiTheme="minorHAnsi" w:hAnsiTheme="minorHAnsi" w:cstheme="minorHAnsi"/>
        </w:rPr>
        <w:t>relatively large amount of tissue</w:t>
      </w:r>
      <w:r w:rsidR="00701D4D">
        <w:rPr>
          <w:rFonts w:asciiTheme="minorHAnsi" w:hAnsiTheme="minorHAnsi" w:cstheme="minorHAnsi"/>
        </w:rPr>
        <w:t xml:space="preserve">, such as </w:t>
      </w:r>
      <w:r w:rsidR="00701D4D" w:rsidRPr="00546A95">
        <w:rPr>
          <w:rFonts w:asciiTheme="minorHAnsi" w:hAnsiTheme="minorHAnsi" w:cstheme="minorHAnsi"/>
        </w:rPr>
        <w:t>chromatin immunoprecipitation sequencing (</w:t>
      </w:r>
      <w:proofErr w:type="spellStart"/>
      <w:r w:rsidR="00701D4D" w:rsidRPr="00546A95">
        <w:rPr>
          <w:rFonts w:asciiTheme="minorHAnsi" w:hAnsiTheme="minorHAnsi" w:cstheme="minorHAnsi"/>
        </w:rPr>
        <w:t>ChIP</w:t>
      </w:r>
      <w:proofErr w:type="spellEnd"/>
      <w:r w:rsidR="00701D4D" w:rsidRPr="00546A95">
        <w:rPr>
          <w:rFonts w:asciiTheme="minorHAnsi" w:hAnsiTheme="minorHAnsi" w:cstheme="minorHAnsi"/>
        </w:rPr>
        <w:t>-seq)</w:t>
      </w:r>
      <w:r w:rsidR="00701D4D">
        <w:rPr>
          <w:rFonts w:asciiTheme="minorHAnsi" w:hAnsiTheme="minorHAnsi" w:cstheme="minorHAnsi"/>
        </w:rPr>
        <w:t>.</w:t>
      </w:r>
      <w:r w:rsidR="00896A5A" w:rsidRPr="00896A5A">
        <w:rPr>
          <w:rFonts w:asciiTheme="minorHAnsi" w:hAnsiTheme="minorHAnsi" w:cstheme="minorHAnsi"/>
        </w:rPr>
        <w:t xml:space="preserve"> </w:t>
      </w:r>
      <w:r w:rsidR="00BE2C74">
        <w:rPr>
          <w:rFonts w:asciiTheme="minorHAnsi" w:hAnsiTheme="minorHAnsi" w:cstheme="minorHAnsi"/>
        </w:rPr>
        <w:t xml:space="preserve">However, </w:t>
      </w:r>
      <w:r w:rsidR="00F05378">
        <w:t xml:space="preserve">many </w:t>
      </w:r>
      <w:r w:rsidR="00701D4D" w:rsidRPr="00F05378">
        <w:rPr>
          <w:i/>
        </w:rPr>
        <w:t>in vivo</w:t>
      </w:r>
      <w:r w:rsidR="00701D4D">
        <w:t xml:space="preserve"> cell events</w:t>
      </w:r>
      <w:r w:rsidR="00F05378">
        <w:t xml:space="preserve"> such as NCC migration rel</w:t>
      </w:r>
      <w:r w:rsidR="0072326F">
        <w:t>y</w:t>
      </w:r>
      <w:r w:rsidR="00F05378">
        <w:t xml:space="preserve"> on complex tissue</w:t>
      </w:r>
      <w:r w:rsidR="0072326F">
        <w:t>-to-</w:t>
      </w:r>
      <w:r w:rsidR="00F05378">
        <w:t xml:space="preserve">tissue interactions, </w:t>
      </w:r>
      <w:r w:rsidR="00F05378">
        <w:rPr>
          <w:rFonts w:asciiTheme="minorHAnsi" w:hAnsiTheme="minorHAnsi" w:cstheme="minorHAnsi"/>
        </w:rPr>
        <w:t xml:space="preserve">so it </w:t>
      </w:r>
      <w:r w:rsidR="0072326F">
        <w:rPr>
          <w:rFonts w:asciiTheme="minorHAnsi" w:hAnsiTheme="minorHAnsi" w:cstheme="minorHAnsi"/>
        </w:rPr>
        <w:t xml:space="preserve">remains </w:t>
      </w:r>
      <w:r w:rsidR="00F05378">
        <w:t xml:space="preserve">unclear how well O9-1 cells can accurately mimic </w:t>
      </w:r>
      <w:r w:rsidR="00B47A86" w:rsidRPr="00B47A86">
        <w:rPr>
          <w:i/>
        </w:rPr>
        <w:t>in vivo</w:t>
      </w:r>
      <w:r w:rsidR="00B47A86">
        <w:t xml:space="preserve"> </w:t>
      </w:r>
      <w:r w:rsidR="00F05378">
        <w:t xml:space="preserve">NCC migration. </w:t>
      </w:r>
      <w:r w:rsidR="00F05378">
        <w:rPr>
          <w:rFonts w:asciiTheme="minorHAnsi" w:hAnsiTheme="minorHAnsi" w:cstheme="minorHAnsi"/>
        </w:rPr>
        <w:t>B</w:t>
      </w:r>
      <w:r w:rsidR="00BE2C74">
        <w:rPr>
          <w:rFonts w:asciiTheme="minorHAnsi" w:hAnsiTheme="minorHAnsi" w:cstheme="minorHAnsi"/>
        </w:rPr>
        <w:t xml:space="preserve">ecause of the limitations of </w:t>
      </w:r>
      <w:r w:rsidR="00BE2C74" w:rsidRPr="00C65965">
        <w:rPr>
          <w:rFonts w:asciiTheme="minorHAnsi" w:hAnsiTheme="minorHAnsi" w:cstheme="minorHAnsi"/>
          <w:i/>
        </w:rPr>
        <w:t>in vitro</w:t>
      </w:r>
      <w:r w:rsidR="00BE2C74">
        <w:rPr>
          <w:rFonts w:asciiTheme="minorHAnsi" w:hAnsiTheme="minorHAnsi" w:cstheme="minorHAnsi"/>
        </w:rPr>
        <w:t xml:space="preserve"> studies</w:t>
      </w:r>
      <w:r w:rsidR="00B47A86">
        <w:rPr>
          <w:rFonts w:asciiTheme="minorHAnsi" w:hAnsiTheme="minorHAnsi" w:cstheme="minorHAnsi"/>
        </w:rPr>
        <w:t xml:space="preserve"> with O9-1 cells</w:t>
      </w:r>
      <w:r w:rsidR="00BE2C74">
        <w:rPr>
          <w:rFonts w:asciiTheme="minorHAnsi" w:hAnsiTheme="minorHAnsi" w:cstheme="minorHAnsi"/>
        </w:rPr>
        <w:t>,</w:t>
      </w:r>
      <w:r w:rsidR="00F05378">
        <w:rPr>
          <w:rFonts w:asciiTheme="minorHAnsi" w:hAnsiTheme="minorHAnsi" w:cstheme="minorHAnsi"/>
        </w:rPr>
        <w:t xml:space="preserve"> it is recommended to validate </w:t>
      </w:r>
      <w:r w:rsidR="00BE2C74">
        <w:rPr>
          <w:rFonts w:asciiTheme="minorHAnsi" w:hAnsiTheme="minorHAnsi" w:cstheme="minorHAnsi"/>
        </w:rPr>
        <w:t xml:space="preserve">observations made with O9-1 cells </w:t>
      </w:r>
      <w:r w:rsidR="00F05378">
        <w:rPr>
          <w:rFonts w:asciiTheme="minorHAnsi" w:hAnsiTheme="minorHAnsi" w:cstheme="minorHAnsi"/>
          <w:i/>
        </w:rPr>
        <w:t>in viv</w:t>
      </w:r>
      <w:r w:rsidR="00F05378" w:rsidRPr="00546A95">
        <w:rPr>
          <w:rFonts w:asciiTheme="minorHAnsi" w:hAnsiTheme="minorHAnsi" w:cstheme="minorHAnsi"/>
          <w:i/>
        </w:rPr>
        <w:t>o</w:t>
      </w:r>
      <w:r w:rsidR="00F05378">
        <w:rPr>
          <w:rFonts w:asciiTheme="minorHAnsi" w:hAnsiTheme="minorHAnsi" w:cstheme="minorHAnsi"/>
        </w:rPr>
        <w:t xml:space="preserve"> </w:t>
      </w:r>
      <w:r w:rsidR="0072326F">
        <w:rPr>
          <w:rFonts w:asciiTheme="minorHAnsi" w:hAnsiTheme="minorHAnsi" w:cstheme="minorHAnsi"/>
        </w:rPr>
        <w:t xml:space="preserve">by </w:t>
      </w:r>
      <w:r w:rsidR="00BE2C74">
        <w:rPr>
          <w:rFonts w:asciiTheme="minorHAnsi" w:hAnsiTheme="minorHAnsi" w:cstheme="minorHAnsi"/>
        </w:rPr>
        <w:t>using animal models</w:t>
      </w:r>
      <w:r w:rsidR="00BE2C74" w:rsidRPr="003C67F4">
        <w:t>.</w:t>
      </w:r>
      <w:r w:rsidR="00BE2C74">
        <w:t xml:space="preserve"> </w:t>
      </w:r>
    </w:p>
    <w:p w14:paraId="6F15F259" w14:textId="77777777" w:rsidR="0034692B" w:rsidRPr="00546A95" w:rsidRDefault="0034692B" w:rsidP="00984503">
      <w:pPr>
        <w:contextualSpacing/>
        <w:rPr>
          <w:rFonts w:asciiTheme="minorHAnsi" w:hAnsiTheme="minorHAnsi" w:cstheme="minorHAnsi"/>
        </w:rPr>
      </w:pPr>
    </w:p>
    <w:p w14:paraId="12C293CE" w14:textId="289ED9CE" w:rsidR="0034692B" w:rsidRPr="00546A95" w:rsidRDefault="00C847A3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color w:val="auto"/>
        </w:rPr>
        <w:t>W</w:t>
      </w:r>
      <w:r w:rsidR="00D44A2F" w:rsidRPr="00546A95">
        <w:rPr>
          <w:rFonts w:asciiTheme="minorHAnsi" w:hAnsiTheme="minorHAnsi" w:cstheme="minorHAnsi"/>
          <w:color w:val="auto"/>
        </w:rPr>
        <w:t>hen</w:t>
      </w:r>
      <w:r w:rsidR="0034692B" w:rsidRPr="00546A95">
        <w:rPr>
          <w:rFonts w:asciiTheme="minorHAnsi" w:hAnsiTheme="minorHAnsi" w:cstheme="minorHAnsi"/>
          <w:color w:val="auto"/>
        </w:rPr>
        <w:t xml:space="preserve"> using the O9-1 cell line to study NCCs </w:t>
      </w:r>
      <w:r w:rsidR="0034692B" w:rsidRPr="00546A95">
        <w:rPr>
          <w:rFonts w:asciiTheme="minorHAnsi" w:hAnsiTheme="minorHAnsi" w:cstheme="minorHAnsi"/>
          <w:i/>
          <w:color w:val="auto"/>
        </w:rPr>
        <w:t>in vitro</w:t>
      </w:r>
      <w:r w:rsidRPr="00546A95">
        <w:rPr>
          <w:rFonts w:asciiTheme="minorHAnsi" w:hAnsiTheme="minorHAnsi" w:cstheme="minorHAnsi"/>
          <w:color w:val="auto"/>
        </w:rPr>
        <w:t xml:space="preserve">, </w:t>
      </w:r>
      <w:r w:rsidR="0034692B" w:rsidRPr="00546A95">
        <w:rPr>
          <w:rFonts w:asciiTheme="minorHAnsi" w:hAnsiTheme="minorHAnsi" w:cstheme="minorHAnsi"/>
          <w:color w:val="auto"/>
        </w:rPr>
        <w:t>maintain</w:t>
      </w:r>
      <w:r w:rsidR="00B47A86">
        <w:rPr>
          <w:rFonts w:asciiTheme="minorHAnsi" w:hAnsiTheme="minorHAnsi" w:cstheme="minorHAnsi"/>
          <w:color w:val="auto"/>
        </w:rPr>
        <w:t>ing</w:t>
      </w:r>
      <w:r w:rsidR="0034692B" w:rsidRPr="00546A95">
        <w:rPr>
          <w:rFonts w:asciiTheme="minorHAnsi" w:hAnsiTheme="minorHAnsi" w:cstheme="minorHAnsi"/>
          <w:color w:val="auto"/>
        </w:rPr>
        <w:t xml:space="preserve"> </w:t>
      </w:r>
      <w:r w:rsidRPr="00546A95">
        <w:rPr>
          <w:rFonts w:asciiTheme="minorHAnsi" w:hAnsiTheme="minorHAnsi" w:cstheme="minorHAnsi"/>
          <w:color w:val="auto"/>
        </w:rPr>
        <w:t>the</w:t>
      </w:r>
      <w:r w:rsidR="0034692B" w:rsidRPr="00546A95">
        <w:rPr>
          <w:rFonts w:asciiTheme="minorHAnsi" w:hAnsiTheme="minorHAnsi" w:cstheme="minorHAnsi"/>
          <w:color w:val="auto"/>
        </w:rPr>
        <w:t xml:space="preserve"> multipotency</w:t>
      </w:r>
      <w:r w:rsidRPr="00546A95">
        <w:rPr>
          <w:rFonts w:asciiTheme="minorHAnsi" w:hAnsiTheme="minorHAnsi" w:cstheme="minorHAnsi"/>
          <w:color w:val="auto"/>
        </w:rPr>
        <w:t xml:space="preserve"> of the cells</w:t>
      </w:r>
      <w:r w:rsidR="0034692B" w:rsidRPr="00546A95">
        <w:rPr>
          <w:rFonts w:asciiTheme="minorHAnsi" w:hAnsiTheme="minorHAnsi" w:cstheme="minorHAnsi"/>
          <w:color w:val="auto"/>
        </w:rPr>
        <w:t xml:space="preserve"> </w:t>
      </w:r>
      <w:r w:rsidR="00D44A2F" w:rsidRPr="00546A95">
        <w:rPr>
          <w:rFonts w:asciiTheme="minorHAnsi" w:hAnsiTheme="minorHAnsi" w:cstheme="minorHAnsi"/>
          <w:color w:val="auto"/>
        </w:rPr>
        <w:t>during routine culture</w:t>
      </w:r>
      <w:r w:rsidR="00B47A86">
        <w:rPr>
          <w:rFonts w:asciiTheme="minorHAnsi" w:hAnsiTheme="minorHAnsi" w:cstheme="minorHAnsi"/>
          <w:color w:val="auto"/>
        </w:rPr>
        <w:t xml:space="preserve"> is critical</w:t>
      </w:r>
      <w:r w:rsidR="0034692B" w:rsidRPr="00546A95">
        <w:rPr>
          <w:rFonts w:asciiTheme="minorHAnsi" w:hAnsiTheme="minorHAnsi" w:cstheme="minorHAnsi"/>
          <w:color w:val="auto"/>
        </w:rPr>
        <w:t xml:space="preserve">. </w:t>
      </w:r>
      <w:r w:rsidR="00535ADA" w:rsidRPr="00546A95">
        <w:rPr>
          <w:rFonts w:asciiTheme="minorHAnsi" w:hAnsiTheme="minorHAnsi" w:cstheme="minorHAnsi"/>
          <w:color w:val="auto"/>
        </w:rPr>
        <w:t xml:space="preserve">The multipotency of O9-1 cells can be tested at the beginning of culture by evaluating the expression of NCC marker genes such as AP-2a and Sox9. Similarly, the differentiation ability of O9-1 cells can be tested by differentiating them into specific cell types. </w:t>
      </w:r>
      <w:r w:rsidR="0034692B" w:rsidRPr="00546A95">
        <w:rPr>
          <w:rFonts w:asciiTheme="minorHAnsi" w:hAnsiTheme="minorHAnsi" w:cstheme="minorHAnsi"/>
          <w:color w:val="auto"/>
        </w:rPr>
        <w:t xml:space="preserve">To avoid unwanted differentiation during </w:t>
      </w:r>
      <w:r w:rsidR="00D44A2F" w:rsidRPr="00546A95">
        <w:rPr>
          <w:rFonts w:asciiTheme="minorHAnsi" w:hAnsiTheme="minorHAnsi" w:cstheme="minorHAnsi"/>
          <w:color w:val="auto"/>
        </w:rPr>
        <w:t xml:space="preserve">the routine culturing of </w:t>
      </w:r>
      <w:r w:rsidR="0034692B" w:rsidRPr="00546A95">
        <w:rPr>
          <w:rFonts w:asciiTheme="minorHAnsi" w:hAnsiTheme="minorHAnsi" w:cstheme="minorHAnsi"/>
          <w:color w:val="auto"/>
        </w:rPr>
        <w:t xml:space="preserve">O9-1 cells, </w:t>
      </w:r>
      <w:r w:rsidR="00D44A2F" w:rsidRPr="00546A95">
        <w:rPr>
          <w:rFonts w:asciiTheme="minorHAnsi" w:hAnsiTheme="minorHAnsi" w:cstheme="minorHAnsi"/>
          <w:color w:val="auto"/>
        </w:rPr>
        <w:t xml:space="preserve">the </w:t>
      </w:r>
      <w:r w:rsidR="0034692B" w:rsidRPr="00546A95">
        <w:rPr>
          <w:rFonts w:asciiTheme="minorHAnsi" w:hAnsiTheme="minorHAnsi" w:cstheme="minorHAnsi"/>
          <w:color w:val="auto"/>
        </w:rPr>
        <w:t>experiment</w:t>
      </w:r>
      <w:r w:rsidR="00D44A2F" w:rsidRPr="00546A95">
        <w:rPr>
          <w:rFonts w:asciiTheme="minorHAnsi" w:hAnsiTheme="minorHAnsi" w:cstheme="minorHAnsi"/>
          <w:color w:val="auto"/>
        </w:rPr>
        <w:t>al</w:t>
      </w:r>
      <w:r w:rsidR="0034692B" w:rsidRPr="00546A95">
        <w:rPr>
          <w:rFonts w:asciiTheme="minorHAnsi" w:hAnsiTheme="minorHAnsi" w:cstheme="minorHAnsi"/>
          <w:color w:val="auto"/>
        </w:rPr>
        <w:t xml:space="preserve"> procedures must be carried out </w:t>
      </w:r>
      <w:r w:rsidR="00D44A2F" w:rsidRPr="00546A95">
        <w:rPr>
          <w:rFonts w:asciiTheme="minorHAnsi" w:hAnsiTheme="minorHAnsi" w:cstheme="minorHAnsi"/>
          <w:color w:val="auto"/>
        </w:rPr>
        <w:t xml:space="preserve">in a manner </w:t>
      </w:r>
      <w:r w:rsidR="0034692B" w:rsidRPr="00546A95">
        <w:rPr>
          <w:rFonts w:asciiTheme="minorHAnsi" w:hAnsiTheme="minorHAnsi" w:cstheme="minorHAnsi"/>
          <w:color w:val="auto"/>
        </w:rPr>
        <w:t>consistent with the established protocol</w:t>
      </w:r>
      <w:r w:rsidR="00535ADA" w:rsidRPr="00546A95">
        <w:rPr>
          <w:rFonts w:asciiTheme="minorHAnsi" w:hAnsiTheme="minorHAnsi" w:cstheme="minorHAnsi"/>
          <w:color w:val="auto"/>
        </w:rPr>
        <w:t xml:space="preserve"> described here</w:t>
      </w:r>
      <w:r w:rsidR="0034692B" w:rsidRPr="00546A95">
        <w:rPr>
          <w:rFonts w:asciiTheme="minorHAnsi" w:hAnsiTheme="minorHAnsi" w:cstheme="minorHAnsi"/>
          <w:color w:val="auto"/>
        </w:rPr>
        <w:t xml:space="preserve">. </w:t>
      </w:r>
      <w:r w:rsidR="00DA78F5" w:rsidRPr="00546A95">
        <w:rPr>
          <w:rFonts w:asciiTheme="minorHAnsi" w:hAnsiTheme="minorHAnsi" w:cstheme="minorHAnsi"/>
          <w:color w:val="auto"/>
        </w:rPr>
        <w:t>Careful preparation of the c</w:t>
      </w:r>
      <w:r w:rsidR="0034692B" w:rsidRPr="00546A95">
        <w:rPr>
          <w:rFonts w:asciiTheme="minorHAnsi" w:hAnsiTheme="minorHAnsi" w:cstheme="minorHAnsi"/>
          <w:color w:val="auto"/>
        </w:rPr>
        <w:t>onditioned basal medi</w:t>
      </w:r>
      <w:r w:rsidR="00CA3C06">
        <w:rPr>
          <w:rFonts w:asciiTheme="minorHAnsi" w:hAnsiTheme="minorHAnsi" w:cstheme="minorHAnsi"/>
          <w:color w:val="auto"/>
        </w:rPr>
        <w:t>a</w:t>
      </w:r>
      <w:r w:rsidR="0034692B" w:rsidRPr="00546A95">
        <w:rPr>
          <w:rFonts w:asciiTheme="minorHAnsi" w:hAnsiTheme="minorHAnsi" w:cstheme="minorHAnsi"/>
          <w:color w:val="auto"/>
        </w:rPr>
        <w:t xml:space="preserve"> and</w:t>
      </w:r>
      <w:r w:rsidR="00DA78F5" w:rsidRPr="00546A95">
        <w:rPr>
          <w:rFonts w:asciiTheme="minorHAnsi" w:hAnsiTheme="minorHAnsi" w:cstheme="minorHAnsi"/>
          <w:color w:val="auto"/>
        </w:rPr>
        <w:t xml:space="preserve"> the</w:t>
      </w:r>
      <w:r w:rsidR="0034692B" w:rsidRPr="00546A95">
        <w:rPr>
          <w:rFonts w:asciiTheme="minorHAnsi" w:hAnsiTheme="minorHAnsi" w:cstheme="minorHAnsi"/>
          <w:color w:val="auto"/>
        </w:rPr>
        <w:t xml:space="preserve"> fresh</w:t>
      </w:r>
      <w:r w:rsidR="00DA78F5" w:rsidRPr="00546A95">
        <w:rPr>
          <w:rFonts w:asciiTheme="minorHAnsi" w:hAnsiTheme="minorHAnsi" w:cstheme="minorHAnsi"/>
          <w:color w:val="auto"/>
        </w:rPr>
        <w:t xml:space="preserve"> addition</w:t>
      </w:r>
      <w:r w:rsidR="0034692B" w:rsidRPr="00546A95">
        <w:rPr>
          <w:rFonts w:asciiTheme="minorHAnsi" w:hAnsiTheme="minorHAnsi" w:cstheme="minorHAnsi"/>
          <w:color w:val="auto"/>
        </w:rPr>
        <w:t xml:space="preserve"> </w:t>
      </w:r>
      <w:r w:rsidR="00DA78F5" w:rsidRPr="00546A95">
        <w:rPr>
          <w:rFonts w:asciiTheme="minorHAnsi" w:hAnsiTheme="minorHAnsi" w:cstheme="minorHAnsi"/>
          <w:color w:val="auto"/>
        </w:rPr>
        <w:t>of</w:t>
      </w:r>
      <w:r w:rsidR="0034692B" w:rsidRPr="00546A95">
        <w:rPr>
          <w:rFonts w:asciiTheme="minorHAnsi" w:hAnsiTheme="minorHAnsi" w:cstheme="minorHAnsi"/>
          <w:color w:val="auto"/>
        </w:rPr>
        <w:t xml:space="preserve"> </w:t>
      </w:r>
      <w:r w:rsidR="00D44A2F" w:rsidRPr="00546A95">
        <w:rPr>
          <w:rFonts w:asciiTheme="minorHAnsi" w:hAnsiTheme="minorHAnsi" w:cstheme="minorHAnsi"/>
          <w:color w:val="auto"/>
        </w:rPr>
        <w:t>the</w:t>
      </w:r>
      <w:r w:rsidR="0034692B" w:rsidRPr="00546A95">
        <w:rPr>
          <w:rFonts w:asciiTheme="minorHAnsi" w:hAnsiTheme="minorHAnsi" w:cstheme="minorHAnsi"/>
          <w:color w:val="auto"/>
        </w:rPr>
        <w:t xml:space="preserve"> correct concentration</w:t>
      </w:r>
      <w:r w:rsidR="005C2B40">
        <w:rPr>
          <w:rFonts w:asciiTheme="minorHAnsi" w:hAnsiTheme="minorHAnsi" w:cstheme="minorHAnsi"/>
          <w:color w:val="auto"/>
        </w:rPr>
        <w:t>s</w:t>
      </w:r>
      <w:r w:rsidR="0034692B" w:rsidRPr="00546A95">
        <w:rPr>
          <w:rFonts w:asciiTheme="minorHAnsi" w:hAnsiTheme="minorHAnsi" w:cstheme="minorHAnsi"/>
          <w:color w:val="auto"/>
        </w:rPr>
        <w:t xml:space="preserve"> of LIF </w:t>
      </w:r>
      <w:r w:rsidR="001C0E72" w:rsidRPr="00546A95">
        <w:rPr>
          <w:rFonts w:asciiTheme="minorHAnsi" w:hAnsiTheme="minorHAnsi" w:cstheme="minorHAnsi"/>
          <w:color w:val="auto"/>
        </w:rPr>
        <w:t xml:space="preserve">and </w:t>
      </w:r>
      <w:proofErr w:type="spellStart"/>
      <w:r w:rsidR="001C0E72" w:rsidRPr="00546A95">
        <w:rPr>
          <w:rFonts w:asciiTheme="minorHAnsi" w:hAnsiTheme="minorHAnsi" w:cstheme="minorHAnsi"/>
        </w:rPr>
        <w:t>bFGF</w:t>
      </w:r>
      <w:proofErr w:type="spellEnd"/>
      <w:r w:rsidR="001C0E72" w:rsidRPr="00546A95">
        <w:rPr>
          <w:rFonts w:asciiTheme="minorHAnsi" w:hAnsiTheme="minorHAnsi" w:cstheme="minorHAnsi"/>
          <w:color w:val="auto"/>
        </w:rPr>
        <w:t xml:space="preserve"> </w:t>
      </w:r>
      <w:r w:rsidR="0034692B" w:rsidRPr="00546A95">
        <w:rPr>
          <w:rFonts w:asciiTheme="minorHAnsi" w:hAnsiTheme="minorHAnsi" w:cstheme="minorHAnsi"/>
          <w:color w:val="auto"/>
        </w:rPr>
        <w:t xml:space="preserve">are </w:t>
      </w:r>
      <w:r w:rsidR="00535ADA" w:rsidRPr="00546A95">
        <w:rPr>
          <w:rFonts w:asciiTheme="minorHAnsi" w:hAnsiTheme="minorHAnsi" w:cstheme="minorHAnsi"/>
          <w:color w:val="auto"/>
        </w:rPr>
        <w:t>critical</w:t>
      </w:r>
      <w:r w:rsidR="0034692B" w:rsidRPr="00546A95">
        <w:rPr>
          <w:rFonts w:asciiTheme="minorHAnsi" w:hAnsiTheme="minorHAnsi" w:cstheme="minorHAnsi"/>
          <w:color w:val="auto"/>
        </w:rPr>
        <w:t xml:space="preserve"> for maintaining the multipotency of O9-1 cells. In addition, the experiment</w:t>
      </w:r>
      <w:r w:rsidRPr="00546A95">
        <w:rPr>
          <w:rFonts w:asciiTheme="minorHAnsi" w:hAnsiTheme="minorHAnsi" w:cstheme="minorHAnsi"/>
          <w:color w:val="auto"/>
        </w:rPr>
        <w:t>al</w:t>
      </w:r>
      <w:r w:rsidR="0034692B" w:rsidRPr="00546A95">
        <w:rPr>
          <w:rFonts w:asciiTheme="minorHAnsi" w:hAnsiTheme="minorHAnsi" w:cstheme="minorHAnsi"/>
          <w:color w:val="auto"/>
        </w:rPr>
        <w:t xml:space="preserve"> timeline needs to be carefully planned</w:t>
      </w:r>
      <w:r w:rsidRPr="00546A95">
        <w:rPr>
          <w:rFonts w:asciiTheme="minorHAnsi" w:hAnsiTheme="minorHAnsi" w:cstheme="minorHAnsi"/>
          <w:color w:val="auto"/>
        </w:rPr>
        <w:t>,</w:t>
      </w:r>
      <w:r w:rsidR="0034692B" w:rsidRPr="00546A95">
        <w:rPr>
          <w:rFonts w:asciiTheme="minorHAnsi" w:hAnsiTheme="minorHAnsi" w:cstheme="minorHAnsi"/>
          <w:color w:val="auto"/>
        </w:rPr>
        <w:t xml:space="preserve"> given that </w:t>
      </w:r>
      <w:r w:rsidR="00535ADA" w:rsidRPr="00546A95">
        <w:rPr>
          <w:rFonts w:asciiTheme="minorHAnsi" w:hAnsiTheme="minorHAnsi" w:cstheme="minorHAnsi"/>
          <w:color w:val="auto"/>
        </w:rPr>
        <w:t xml:space="preserve">culturing </w:t>
      </w:r>
      <w:r w:rsidR="0034692B" w:rsidRPr="00546A95">
        <w:rPr>
          <w:rFonts w:asciiTheme="minorHAnsi" w:hAnsiTheme="minorHAnsi" w:cstheme="minorHAnsi"/>
          <w:color w:val="auto"/>
        </w:rPr>
        <w:t>O9-1 cells require</w:t>
      </w:r>
      <w:r w:rsidR="00CA3C06">
        <w:rPr>
          <w:rFonts w:asciiTheme="minorHAnsi" w:hAnsiTheme="minorHAnsi" w:cstheme="minorHAnsi"/>
          <w:color w:val="auto"/>
        </w:rPr>
        <w:t>s</w:t>
      </w:r>
      <w:r w:rsidRPr="00546A95">
        <w:rPr>
          <w:rFonts w:asciiTheme="minorHAnsi" w:hAnsiTheme="minorHAnsi" w:cstheme="minorHAnsi"/>
          <w:color w:val="auto"/>
        </w:rPr>
        <w:t xml:space="preserve"> </w:t>
      </w:r>
      <w:r w:rsidR="00CA3C06">
        <w:rPr>
          <w:rFonts w:asciiTheme="minorHAnsi" w:hAnsiTheme="minorHAnsi" w:cstheme="minorHAnsi"/>
          <w:color w:val="auto"/>
        </w:rPr>
        <w:t>first preparing</w:t>
      </w:r>
      <w:r w:rsidRPr="00546A95">
        <w:rPr>
          <w:rFonts w:asciiTheme="minorHAnsi" w:hAnsiTheme="minorHAnsi" w:cstheme="minorHAnsi"/>
          <w:color w:val="auto"/>
        </w:rPr>
        <w:t xml:space="preserve"> </w:t>
      </w:r>
      <w:r w:rsidR="0034692B" w:rsidRPr="00546A95">
        <w:rPr>
          <w:rFonts w:asciiTheme="minorHAnsi" w:hAnsiTheme="minorHAnsi" w:cstheme="minorHAnsi"/>
          <w:color w:val="auto"/>
        </w:rPr>
        <w:t>inactive feeder STO cells and</w:t>
      </w:r>
      <w:r w:rsidRPr="00546A95">
        <w:rPr>
          <w:rFonts w:asciiTheme="minorHAnsi" w:hAnsiTheme="minorHAnsi" w:cstheme="minorHAnsi"/>
          <w:color w:val="auto"/>
        </w:rPr>
        <w:t xml:space="preserve"> </w:t>
      </w:r>
      <w:r w:rsidR="00CA3C06">
        <w:rPr>
          <w:rFonts w:asciiTheme="minorHAnsi" w:hAnsiTheme="minorHAnsi" w:cstheme="minorHAnsi"/>
          <w:color w:val="auto"/>
        </w:rPr>
        <w:t>collecting</w:t>
      </w:r>
      <w:r w:rsidR="0034692B" w:rsidRPr="00546A95">
        <w:rPr>
          <w:rFonts w:asciiTheme="minorHAnsi" w:hAnsiTheme="minorHAnsi" w:cstheme="minorHAnsi"/>
          <w:color w:val="auto"/>
        </w:rPr>
        <w:t xml:space="preserve"> conditioned basal media, </w:t>
      </w:r>
      <w:r w:rsidRPr="00546A95">
        <w:rPr>
          <w:rFonts w:asciiTheme="minorHAnsi" w:hAnsiTheme="minorHAnsi" w:cstheme="minorHAnsi"/>
          <w:color w:val="auto"/>
        </w:rPr>
        <w:t>which</w:t>
      </w:r>
      <w:r w:rsidR="0034692B" w:rsidRPr="00546A95">
        <w:rPr>
          <w:rFonts w:asciiTheme="minorHAnsi" w:hAnsiTheme="minorHAnsi" w:cstheme="minorHAnsi"/>
          <w:color w:val="auto"/>
        </w:rPr>
        <w:t xml:space="preserve"> is good for </w:t>
      </w:r>
      <w:r w:rsidRPr="00546A95">
        <w:rPr>
          <w:rFonts w:asciiTheme="minorHAnsi" w:hAnsiTheme="minorHAnsi" w:cstheme="minorHAnsi"/>
          <w:color w:val="auto"/>
        </w:rPr>
        <w:t xml:space="preserve">only </w:t>
      </w:r>
      <w:r w:rsidR="0034692B" w:rsidRPr="00546A95">
        <w:rPr>
          <w:rFonts w:asciiTheme="minorHAnsi" w:hAnsiTheme="minorHAnsi" w:cstheme="minorHAnsi"/>
          <w:color w:val="auto"/>
        </w:rPr>
        <w:t xml:space="preserve">about one month. Previous studies have shown that </w:t>
      </w:r>
      <w:r w:rsidR="000C397A">
        <w:rPr>
          <w:rFonts w:asciiTheme="minorHAnsi" w:hAnsiTheme="minorHAnsi" w:cstheme="minorHAnsi"/>
          <w:color w:val="auto"/>
        </w:rPr>
        <w:t>Basement membrane matrix</w:t>
      </w:r>
      <w:r w:rsidR="0034692B" w:rsidRPr="00546A95">
        <w:rPr>
          <w:rFonts w:asciiTheme="minorHAnsi" w:hAnsiTheme="minorHAnsi" w:cstheme="minorHAnsi"/>
          <w:color w:val="auto"/>
        </w:rPr>
        <w:t xml:space="preserve"> is important </w:t>
      </w:r>
      <w:r w:rsidRPr="00546A95">
        <w:rPr>
          <w:rFonts w:asciiTheme="minorHAnsi" w:hAnsiTheme="minorHAnsi" w:cstheme="minorHAnsi"/>
          <w:color w:val="auto"/>
        </w:rPr>
        <w:t xml:space="preserve">for </w:t>
      </w:r>
      <w:r w:rsidR="0034692B" w:rsidRPr="00546A95">
        <w:rPr>
          <w:rFonts w:asciiTheme="minorHAnsi" w:hAnsiTheme="minorHAnsi" w:cstheme="minorHAnsi"/>
          <w:color w:val="auto"/>
        </w:rPr>
        <w:t>maintain</w:t>
      </w:r>
      <w:r w:rsidRPr="00546A95">
        <w:rPr>
          <w:rFonts w:asciiTheme="minorHAnsi" w:hAnsiTheme="minorHAnsi" w:cstheme="minorHAnsi"/>
          <w:color w:val="auto"/>
        </w:rPr>
        <w:t>ing</w:t>
      </w:r>
      <w:r w:rsidR="00112417" w:rsidRPr="00546A95">
        <w:rPr>
          <w:rFonts w:asciiTheme="minorHAnsi" w:hAnsiTheme="minorHAnsi" w:cstheme="minorHAnsi"/>
          <w:color w:val="auto"/>
        </w:rPr>
        <w:t xml:space="preserve"> the </w:t>
      </w:r>
      <w:r w:rsidR="004B2523" w:rsidRPr="00546A95">
        <w:rPr>
          <w:rFonts w:asciiTheme="minorHAnsi" w:hAnsiTheme="minorHAnsi" w:cstheme="minorHAnsi"/>
          <w:color w:val="auto"/>
        </w:rPr>
        <w:t xml:space="preserve">differentiation potential </w:t>
      </w:r>
      <w:r w:rsidR="00112417" w:rsidRPr="00546A95">
        <w:rPr>
          <w:rFonts w:asciiTheme="minorHAnsi" w:hAnsiTheme="minorHAnsi" w:cstheme="minorHAnsi"/>
          <w:color w:val="auto"/>
        </w:rPr>
        <w:t xml:space="preserve">of </w:t>
      </w:r>
      <w:r w:rsidR="0034692B" w:rsidRPr="00546A95">
        <w:rPr>
          <w:rFonts w:asciiTheme="minorHAnsi" w:hAnsiTheme="minorHAnsi" w:cstheme="minorHAnsi"/>
          <w:color w:val="auto"/>
        </w:rPr>
        <w:t>muscle and neural precursor cells, a</w:t>
      </w:r>
      <w:r w:rsidR="00112417" w:rsidRPr="00546A95">
        <w:rPr>
          <w:rFonts w:asciiTheme="minorHAnsi" w:hAnsiTheme="minorHAnsi" w:cstheme="minorHAnsi"/>
          <w:color w:val="auto"/>
        </w:rPr>
        <w:t>s well as</w:t>
      </w:r>
      <w:r w:rsidR="0034692B" w:rsidRPr="00546A95">
        <w:rPr>
          <w:rFonts w:asciiTheme="minorHAnsi" w:hAnsiTheme="minorHAnsi" w:cstheme="minorHAnsi"/>
          <w:color w:val="auto"/>
        </w:rPr>
        <w:t xml:space="preserve"> mesenchymal stem cells</w:t>
      </w:r>
      <w:r w:rsidR="0034692B" w:rsidRPr="00546A95">
        <w:rPr>
          <w:rFonts w:asciiTheme="minorHAnsi" w:hAnsiTheme="minorHAnsi" w:cstheme="minorHAnsi"/>
          <w:color w:val="auto"/>
        </w:rPr>
        <w:fldChar w:fldCharType="begin">
          <w:fldData xml:space="preserve">PEVuZE5vdGU+PENpdGU+PEF1dGhvcj5HcmVmdGU8L0F1dGhvcj48WWVhcj4yMDEyPC9ZZWFyPjxS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</w:fldData>
        </w:fldChar>
      </w:r>
      <w:r w:rsidR="00A172FE">
        <w:rPr>
          <w:rFonts w:asciiTheme="minorHAnsi" w:hAnsiTheme="minorHAnsi" w:cstheme="minorHAnsi"/>
          <w:color w:val="auto"/>
        </w:rPr>
        <w:instrText xml:space="preserve"> ADDIN EN.CITE </w:instrText>
      </w:r>
      <w:r w:rsidR="00A172FE">
        <w:rPr>
          <w:rFonts w:asciiTheme="minorHAnsi" w:hAnsiTheme="minorHAnsi" w:cstheme="minorHAnsi"/>
          <w:color w:val="auto"/>
        </w:rPr>
        <w:fldChar w:fldCharType="begin">
          <w:fldData xml:space="preserve">PEVuZE5vdGU+PENpdGU+PEF1dGhvcj5HcmVmdGU8L0F1dGhvcj48WWVhcj4yMDEyPC9ZZWFyPjxS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</w:fldData>
        </w:fldChar>
      </w:r>
      <w:r w:rsidR="00A172FE">
        <w:rPr>
          <w:rFonts w:asciiTheme="minorHAnsi" w:hAnsiTheme="minorHAnsi" w:cstheme="minorHAnsi"/>
          <w:color w:val="auto"/>
        </w:rPr>
        <w:instrText xml:space="preserve"> ADDIN EN.CITE.DATA </w:instrText>
      </w:r>
      <w:r w:rsidR="00A172FE">
        <w:rPr>
          <w:rFonts w:asciiTheme="minorHAnsi" w:hAnsiTheme="minorHAnsi" w:cstheme="minorHAnsi"/>
          <w:color w:val="auto"/>
        </w:rPr>
      </w:r>
      <w:r w:rsidR="00A172FE">
        <w:rPr>
          <w:rFonts w:asciiTheme="minorHAnsi" w:hAnsiTheme="minorHAnsi" w:cstheme="minorHAnsi"/>
          <w:color w:val="auto"/>
        </w:rPr>
        <w:fldChar w:fldCharType="end"/>
      </w:r>
      <w:r w:rsidR="0034692B" w:rsidRPr="00546A95">
        <w:rPr>
          <w:rFonts w:asciiTheme="minorHAnsi" w:hAnsiTheme="minorHAnsi" w:cstheme="minorHAnsi"/>
          <w:color w:val="auto"/>
        </w:rPr>
      </w:r>
      <w:r w:rsidR="0034692B" w:rsidRPr="00546A95">
        <w:rPr>
          <w:rFonts w:asciiTheme="minorHAnsi" w:hAnsiTheme="minorHAnsi" w:cstheme="minorHAnsi"/>
          <w:color w:val="auto"/>
        </w:rPr>
        <w:fldChar w:fldCharType="separate"/>
      </w:r>
      <w:r w:rsidR="00A172FE" w:rsidRPr="00A172FE">
        <w:rPr>
          <w:rFonts w:asciiTheme="minorHAnsi" w:hAnsiTheme="minorHAnsi" w:cstheme="minorHAnsi"/>
          <w:noProof/>
          <w:color w:val="auto"/>
          <w:vertAlign w:val="superscript"/>
        </w:rPr>
        <w:t>34-36</w:t>
      </w:r>
      <w:r w:rsidR="0034692B" w:rsidRPr="00546A95">
        <w:rPr>
          <w:rFonts w:asciiTheme="minorHAnsi" w:hAnsiTheme="minorHAnsi" w:cstheme="minorHAnsi"/>
          <w:color w:val="auto"/>
        </w:rPr>
        <w:fldChar w:fldCharType="end"/>
      </w:r>
      <w:r w:rsidR="0034692B" w:rsidRPr="00546A95">
        <w:rPr>
          <w:rFonts w:asciiTheme="minorHAnsi" w:hAnsiTheme="minorHAnsi" w:cstheme="minorHAnsi"/>
          <w:color w:val="auto"/>
        </w:rPr>
        <w:t xml:space="preserve">. </w:t>
      </w:r>
      <w:r w:rsidR="009856F1" w:rsidRPr="00546A95">
        <w:rPr>
          <w:rFonts w:asciiTheme="minorHAnsi" w:hAnsiTheme="minorHAnsi" w:cstheme="minorHAnsi"/>
          <w:color w:val="auto"/>
        </w:rPr>
        <w:t>In the context of the protocol described here</w:t>
      </w:r>
      <w:r w:rsidR="004B2523" w:rsidRPr="00546A95">
        <w:rPr>
          <w:rFonts w:asciiTheme="minorHAnsi" w:hAnsiTheme="minorHAnsi" w:cstheme="minorHAnsi"/>
          <w:color w:val="auto"/>
        </w:rPr>
        <w:t xml:space="preserve">, </w:t>
      </w:r>
      <w:r w:rsidR="000C397A">
        <w:rPr>
          <w:rFonts w:asciiTheme="minorHAnsi" w:hAnsiTheme="minorHAnsi" w:cstheme="minorHAnsi"/>
          <w:color w:val="auto"/>
        </w:rPr>
        <w:t>Basement membrane matrix</w:t>
      </w:r>
      <w:r w:rsidR="000C397A" w:rsidRPr="00546A95">
        <w:rPr>
          <w:rFonts w:asciiTheme="minorHAnsi" w:hAnsiTheme="minorHAnsi" w:cstheme="minorHAnsi"/>
          <w:color w:val="auto"/>
        </w:rPr>
        <w:t xml:space="preserve"> </w:t>
      </w:r>
      <w:r w:rsidR="004B2523" w:rsidRPr="00546A95">
        <w:rPr>
          <w:rFonts w:asciiTheme="minorHAnsi" w:hAnsiTheme="minorHAnsi" w:cstheme="minorHAnsi"/>
          <w:color w:val="auto"/>
        </w:rPr>
        <w:t xml:space="preserve">provides a platform for O9-1 cells to attach and helps maintain differentiation potential. </w:t>
      </w:r>
      <w:r w:rsidR="00CA3C06">
        <w:rPr>
          <w:rFonts w:asciiTheme="minorHAnsi" w:hAnsiTheme="minorHAnsi" w:cstheme="minorHAnsi"/>
          <w:color w:val="auto"/>
        </w:rPr>
        <w:t xml:space="preserve">Therefore, </w:t>
      </w:r>
      <w:r w:rsidR="000C397A">
        <w:rPr>
          <w:rFonts w:asciiTheme="minorHAnsi" w:hAnsiTheme="minorHAnsi" w:cstheme="minorHAnsi"/>
          <w:color w:val="auto"/>
        </w:rPr>
        <w:t>Basement membrane matrix</w:t>
      </w:r>
      <w:r w:rsidR="00CA3C06" w:rsidRPr="00546A95">
        <w:rPr>
          <w:rFonts w:asciiTheme="minorHAnsi" w:hAnsiTheme="minorHAnsi" w:cstheme="minorHAnsi"/>
          <w:color w:val="auto"/>
        </w:rPr>
        <w:t xml:space="preserve"> </w:t>
      </w:r>
      <w:r w:rsidR="004B2523" w:rsidRPr="00546A95">
        <w:rPr>
          <w:rFonts w:asciiTheme="minorHAnsi" w:hAnsiTheme="minorHAnsi" w:cstheme="minorHAnsi"/>
          <w:color w:val="auto"/>
        </w:rPr>
        <w:t xml:space="preserve">is an important factor that may affect experimental results and their consistency when repeated. </w:t>
      </w:r>
      <w:r w:rsidR="0034692B" w:rsidRPr="00546A95">
        <w:rPr>
          <w:rFonts w:asciiTheme="minorHAnsi" w:hAnsiTheme="minorHAnsi" w:cstheme="minorHAnsi"/>
          <w:color w:val="auto"/>
        </w:rPr>
        <w:t>We recommend prepar</w:t>
      </w:r>
      <w:r w:rsidR="00112417" w:rsidRPr="00546A95">
        <w:rPr>
          <w:rFonts w:asciiTheme="minorHAnsi" w:hAnsiTheme="minorHAnsi" w:cstheme="minorHAnsi"/>
          <w:color w:val="auto"/>
        </w:rPr>
        <w:t>ing</w:t>
      </w:r>
      <w:r w:rsidR="0034692B" w:rsidRPr="00546A95">
        <w:rPr>
          <w:rFonts w:asciiTheme="minorHAnsi" w:hAnsiTheme="minorHAnsi" w:cstheme="minorHAnsi"/>
          <w:color w:val="auto"/>
        </w:rPr>
        <w:t xml:space="preserve"> </w:t>
      </w:r>
      <w:r w:rsidR="000C397A">
        <w:rPr>
          <w:rFonts w:asciiTheme="minorHAnsi" w:hAnsiTheme="minorHAnsi" w:cstheme="minorHAnsi"/>
          <w:color w:val="auto"/>
        </w:rPr>
        <w:t>Basement membrane matrix</w:t>
      </w:r>
      <w:r w:rsidR="0034692B" w:rsidRPr="00546A95">
        <w:rPr>
          <w:rFonts w:asciiTheme="minorHAnsi" w:hAnsiTheme="minorHAnsi" w:cstheme="minorHAnsi"/>
          <w:color w:val="auto"/>
        </w:rPr>
        <w:t xml:space="preserve"> strictly </w:t>
      </w:r>
      <w:r w:rsidR="00112417" w:rsidRPr="00546A95">
        <w:rPr>
          <w:rFonts w:asciiTheme="minorHAnsi" w:hAnsiTheme="minorHAnsi" w:cstheme="minorHAnsi"/>
          <w:color w:val="auto"/>
        </w:rPr>
        <w:t>according to</w:t>
      </w:r>
      <w:r w:rsidR="0034692B" w:rsidRPr="00546A95">
        <w:rPr>
          <w:rFonts w:asciiTheme="minorHAnsi" w:hAnsiTheme="minorHAnsi" w:cstheme="minorHAnsi"/>
          <w:color w:val="auto"/>
        </w:rPr>
        <w:t xml:space="preserve"> the protocol described above and avoid</w:t>
      </w:r>
      <w:r w:rsidR="00112417" w:rsidRPr="00546A95">
        <w:rPr>
          <w:rFonts w:asciiTheme="minorHAnsi" w:hAnsiTheme="minorHAnsi" w:cstheme="minorHAnsi"/>
          <w:color w:val="auto"/>
        </w:rPr>
        <w:t>ing</w:t>
      </w:r>
      <w:r w:rsidR="0034692B" w:rsidRPr="00546A95">
        <w:rPr>
          <w:rFonts w:asciiTheme="minorHAnsi" w:hAnsiTheme="minorHAnsi" w:cstheme="minorHAnsi"/>
          <w:color w:val="auto"/>
        </w:rPr>
        <w:t xml:space="preserve"> multiple freeze-thaw</w:t>
      </w:r>
      <w:r w:rsidR="00112417" w:rsidRPr="00546A95">
        <w:rPr>
          <w:rFonts w:asciiTheme="minorHAnsi" w:hAnsiTheme="minorHAnsi" w:cstheme="minorHAnsi"/>
          <w:color w:val="auto"/>
        </w:rPr>
        <w:t xml:space="preserve"> cycles</w:t>
      </w:r>
      <w:r w:rsidR="0034692B" w:rsidRPr="00546A95">
        <w:rPr>
          <w:rFonts w:asciiTheme="minorHAnsi" w:hAnsiTheme="minorHAnsi" w:cstheme="minorHAnsi"/>
          <w:color w:val="auto"/>
        </w:rPr>
        <w:t xml:space="preserve"> of</w:t>
      </w:r>
      <w:r w:rsidR="00112417" w:rsidRPr="00546A95">
        <w:rPr>
          <w:rFonts w:asciiTheme="minorHAnsi" w:hAnsiTheme="minorHAnsi" w:cstheme="minorHAnsi"/>
          <w:color w:val="auto"/>
        </w:rPr>
        <w:t xml:space="preserve"> the</w:t>
      </w:r>
      <w:r w:rsidR="0034692B" w:rsidRPr="00546A95">
        <w:rPr>
          <w:rFonts w:asciiTheme="minorHAnsi" w:hAnsiTheme="minorHAnsi" w:cstheme="minorHAnsi"/>
          <w:color w:val="auto"/>
        </w:rPr>
        <w:t xml:space="preserve"> </w:t>
      </w:r>
      <w:r w:rsidR="000C397A">
        <w:rPr>
          <w:rFonts w:asciiTheme="minorHAnsi" w:hAnsiTheme="minorHAnsi" w:cstheme="minorHAnsi"/>
          <w:color w:val="auto"/>
        </w:rPr>
        <w:t>Basement membrane matrix</w:t>
      </w:r>
      <w:r w:rsidR="0034692B" w:rsidRPr="00546A95">
        <w:rPr>
          <w:rFonts w:asciiTheme="minorHAnsi" w:hAnsiTheme="minorHAnsi" w:cstheme="minorHAnsi"/>
          <w:color w:val="auto"/>
        </w:rPr>
        <w:t xml:space="preserve">. </w:t>
      </w:r>
      <w:r w:rsidR="003E0F3A" w:rsidRPr="00546A95">
        <w:rPr>
          <w:rFonts w:asciiTheme="minorHAnsi" w:hAnsiTheme="minorHAnsi" w:cstheme="minorHAnsi"/>
          <w:color w:val="auto"/>
        </w:rPr>
        <w:t>Also, w</w:t>
      </w:r>
      <w:r w:rsidR="0034692B" w:rsidRPr="00546A95">
        <w:rPr>
          <w:rFonts w:asciiTheme="minorHAnsi" w:hAnsiTheme="minorHAnsi" w:cstheme="minorHAnsi"/>
          <w:color w:val="auto"/>
        </w:rPr>
        <w:t>hen recover</w:t>
      </w:r>
      <w:r w:rsidR="00112417" w:rsidRPr="00546A95">
        <w:rPr>
          <w:rFonts w:asciiTheme="minorHAnsi" w:hAnsiTheme="minorHAnsi" w:cstheme="minorHAnsi"/>
          <w:color w:val="auto"/>
        </w:rPr>
        <w:t>ing</w:t>
      </w:r>
      <w:r w:rsidR="0034692B" w:rsidRPr="00546A95">
        <w:rPr>
          <w:rFonts w:asciiTheme="minorHAnsi" w:hAnsiTheme="minorHAnsi" w:cstheme="minorHAnsi"/>
          <w:color w:val="auto"/>
        </w:rPr>
        <w:t xml:space="preserve"> O9-1 cells from </w:t>
      </w:r>
      <w:r w:rsidR="00112417" w:rsidRPr="00546A95">
        <w:rPr>
          <w:rFonts w:asciiTheme="minorHAnsi" w:hAnsiTheme="minorHAnsi" w:cstheme="minorHAnsi"/>
          <w:color w:val="auto"/>
        </w:rPr>
        <w:t xml:space="preserve">the </w:t>
      </w:r>
      <w:r w:rsidR="0034692B" w:rsidRPr="00546A95">
        <w:rPr>
          <w:rFonts w:asciiTheme="minorHAnsi" w:hAnsiTheme="minorHAnsi" w:cstheme="minorHAnsi"/>
          <w:color w:val="auto"/>
        </w:rPr>
        <w:t>fr</w:t>
      </w:r>
      <w:r w:rsidR="00112417" w:rsidRPr="00546A95">
        <w:rPr>
          <w:rFonts w:asciiTheme="minorHAnsi" w:hAnsiTheme="minorHAnsi" w:cstheme="minorHAnsi"/>
          <w:color w:val="auto"/>
        </w:rPr>
        <w:t>o</w:t>
      </w:r>
      <w:r w:rsidR="0034692B" w:rsidRPr="00546A95">
        <w:rPr>
          <w:rFonts w:asciiTheme="minorHAnsi" w:hAnsiTheme="minorHAnsi" w:cstheme="minorHAnsi"/>
          <w:color w:val="auto"/>
        </w:rPr>
        <w:t>z</w:t>
      </w:r>
      <w:r w:rsidR="00112417" w:rsidRPr="00546A95">
        <w:rPr>
          <w:rFonts w:asciiTheme="minorHAnsi" w:hAnsiTheme="minorHAnsi" w:cstheme="minorHAnsi"/>
          <w:color w:val="auto"/>
        </w:rPr>
        <w:t>en state</w:t>
      </w:r>
      <w:r w:rsidR="0034692B" w:rsidRPr="00546A95">
        <w:rPr>
          <w:rFonts w:asciiTheme="minorHAnsi" w:hAnsiTheme="minorHAnsi" w:cstheme="minorHAnsi"/>
          <w:color w:val="auto"/>
        </w:rPr>
        <w:t xml:space="preserve"> to culture, </w:t>
      </w:r>
      <w:r w:rsidR="00112417" w:rsidRPr="00546A95">
        <w:rPr>
          <w:rFonts w:asciiTheme="minorHAnsi" w:hAnsiTheme="minorHAnsi" w:cstheme="minorHAnsi"/>
          <w:color w:val="auto"/>
        </w:rPr>
        <w:t xml:space="preserve">the </w:t>
      </w:r>
      <w:r w:rsidR="0034692B" w:rsidRPr="00546A95">
        <w:rPr>
          <w:rFonts w:asciiTheme="minorHAnsi" w:hAnsiTheme="minorHAnsi" w:cstheme="minorHAnsi"/>
          <w:color w:val="auto"/>
        </w:rPr>
        <w:t xml:space="preserve">process </w:t>
      </w:r>
      <w:r w:rsidR="00112417" w:rsidRPr="00546A95">
        <w:rPr>
          <w:rFonts w:asciiTheme="minorHAnsi" w:hAnsiTheme="minorHAnsi" w:cstheme="minorHAnsi"/>
          <w:color w:val="auto"/>
        </w:rPr>
        <w:t xml:space="preserve">of moving the cells </w:t>
      </w:r>
      <w:r w:rsidR="0034692B" w:rsidRPr="00546A95">
        <w:rPr>
          <w:rFonts w:asciiTheme="minorHAnsi" w:hAnsiTheme="minorHAnsi" w:cstheme="minorHAnsi"/>
          <w:color w:val="auto"/>
        </w:rPr>
        <w:t xml:space="preserve">from liquid nitrogen to </w:t>
      </w:r>
      <w:r w:rsidR="00112417" w:rsidRPr="00546A95">
        <w:rPr>
          <w:rFonts w:asciiTheme="minorHAnsi" w:hAnsiTheme="minorHAnsi" w:cstheme="minorHAnsi"/>
          <w:color w:val="auto"/>
        </w:rPr>
        <w:t xml:space="preserve">a </w:t>
      </w:r>
      <w:r w:rsidR="0034692B" w:rsidRPr="00546A95">
        <w:rPr>
          <w:rFonts w:asciiTheme="minorHAnsi" w:hAnsiTheme="minorHAnsi" w:cstheme="minorHAnsi"/>
          <w:color w:val="auto"/>
        </w:rPr>
        <w:t xml:space="preserve">37 °C water bath needs to be </w:t>
      </w:r>
      <w:r w:rsidR="003E0F3A" w:rsidRPr="00546A95">
        <w:rPr>
          <w:rFonts w:asciiTheme="minorHAnsi" w:hAnsiTheme="minorHAnsi" w:cstheme="minorHAnsi"/>
          <w:color w:val="auto"/>
        </w:rPr>
        <w:t>done quickly</w:t>
      </w:r>
      <w:r w:rsidR="00112417" w:rsidRPr="00546A95">
        <w:rPr>
          <w:rFonts w:asciiTheme="minorHAnsi" w:hAnsiTheme="minorHAnsi" w:cstheme="minorHAnsi"/>
          <w:color w:val="auto"/>
        </w:rPr>
        <w:t>,</w:t>
      </w:r>
      <w:r w:rsidR="0034692B" w:rsidRPr="00546A95">
        <w:rPr>
          <w:rFonts w:asciiTheme="minorHAnsi" w:hAnsiTheme="minorHAnsi" w:cstheme="minorHAnsi"/>
          <w:color w:val="auto"/>
        </w:rPr>
        <w:t xml:space="preserve"> avoid</w:t>
      </w:r>
      <w:r w:rsidR="003E0F3A" w:rsidRPr="00546A95">
        <w:rPr>
          <w:rFonts w:asciiTheme="minorHAnsi" w:hAnsiTheme="minorHAnsi" w:cstheme="minorHAnsi"/>
          <w:color w:val="auto"/>
        </w:rPr>
        <w:t>ing</w:t>
      </w:r>
      <w:r w:rsidR="0034692B" w:rsidRPr="00546A95">
        <w:rPr>
          <w:rFonts w:asciiTheme="minorHAnsi" w:hAnsiTheme="minorHAnsi" w:cstheme="minorHAnsi"/>
          <w:color w:val="auto"/>
        </w:rPr>
        <w:t xml:space="preserve"> any </w:t>
      </w:r>
      <w:proofErr w:type="spellStart"/>
      <w:r w:rsidR="0034692B" w:rsidRPr="00546A95">
        <w:rPr>
          <w:rFonts w:asciiTheme="minorHAnsi" w:hAnsiTheme="minorHAnsi" w:cstheme="minorHAnsi"/>
          <w:color w:val="auto"/>
        </w:rPr>
        <w:t>vortex</w:t>
      </w:r>
      <w:r w:rsidR="00112417" w:rsidRPr="00546A95">
        <w:rPr>
          <w:rFonts w:asciiTheme="minorHAnsi" w:hAnsiTheme="minorHAnsi" w:cstheme="minorHAnsi"/>
          <w:color w:val="auto"/>
        </w:rPr>
        <w:t>ing</w:t>
      </w:r>
      <w:proofErr w:type="spellEnd"/>
      <w:r w:rsidR="0034692B" w:rsidRPr="00546A95">
        <w:rPr>
          <w:rFonts w:asciiTheme="minorHAnsi" w:hAnsiTheme="minorHAnsi" w:cstheme="minorHAnsi"/>
          <w:color w:val="auto"/>
        </w:rPr>
        <w:t xml:space="preserve"> during the </w:t>
      </w:r>
      <w:r w:rsidR="003E0F3A" w:rsidRPr="00546A95">
        <w:rPr>
          <w:rFonts w:asciiTheme="minorHAnsi" w:hAnsiTheme="minorHAnsi" w:cstheme="minorHAnsi"/>
          <w:color w:val="auto"/>
        </w:rPr>
        <w:t>entire</w:t>
      </w:r>
      <w:r w:rsidR="0034692B" w:rsidRPr="00546A95">
        <w:rPr>
          <w:rFonts w:asciiTheme="minorHAnsi" w:hAnsiTheme="minorHAnsi" w:cstheme="minorHAnsi"/>
          <w:color w:val="auto"/>
        </w:rPr>
        <w:t xml:space="preserve"> process. In addition, </w:t>
      </w:r>
      <w:r w:rsidR="00112417" w:rsidRPr="00546A95">
        <w:rPr>
          <w:rFonts w:asciiTheme="minorHAnsi" w:hAnsiTheme="minorHAnsi" w:cstheme="minorHAnsi"/>
          <w:color w:val="auto"/>
        </w:rPr>
        <w:t xml:space="preserve">the </w:t>
      </w:r>
      <w:r w:rsidR="0034692B" w:rsidRPr="00546A95">
        <w:rPr>
          <w:rFonts w:asciiTheme="minorHAnsi" w:hAnsiTheme="minorHAnsi" w:cstheme="minorHAnsi"/>
          <w:color w:val="auto"/>
        </w:rPr>
        <w:t>overgrowth of O9-1 cells also needs to be avoid</w:t>
      </w:r>
      <w:r w:rsidR="00112417" w:rsidRPr="00546A95">
        <w:rPr>
          <w:rFonts w:asciiTheme="minorHAnsi" w:hAnsiTheme="minorHAnsi" w:cstheme="minorHAnsi"/>
          <w:color w:val="auto"/>
        </w:rPr>
        <w:t>ed</w:t>
      </w:r>
      <w:r w:rsidR="0034692B" w:rsidRPr="00546A95">
        <w:rPr>
          <w:rFonts w:asciiTheme="minorHAnsi" w:hAnsiTheme="minorHAnsi" w:cstheme="minorHAnsi"/>
          <w:color w:val="auto"/>
        </w:rPr>
        <w:t xml:space="preserve"> to maintain the multipotency of O9-1 cells. When passag</w:t>
      </w:r>
      <w:r w:rsidR="003E0F3A" w:rsidRPr="00546A95">
        <w:rPr>
          <w:rFonts w:asciiTheme="minorHAnsi" w:hAnsiTheme="minorHAnsi" w:cstheme="minorHAnsi"/>
          <w:color w:val="auto"/>
        </w:rPr>
        <w:t>ing</w:t>
      </w:r>
      <w:r w:rsidR="005C2B40">
        <w:rPr>
          <w:rFonts w:asciiTheme="minorHAnsi" w:hAnsiTheme="minorHAnsi" w:cstheme="minorHAnsi"/>
          <w:color w:val="auto"/>
        </w:rPr>
        <w:t xml:space="preserve"> </w:t>
      </w:r>
      <w:r w:rsidR="006F319E" w:rsidRPr="00546A95">
        <w:rPr>
          <w:rFonts w:asciiTheme="minorHAnsi" w:hAnsiTheme="minorHAnsi" w:cstheme="minorHAnsi"/>
          <w:color w:val="auto"/>
        </w:rPr>
        <w:t xml:space="preserve">O9-1 </w:t>
      </w:r>
      <w:r w:rsidR="0034692B" w:rsidRPr="00546A95">
        <w:rPr>
          <w:rFonts w:asciiTheme="minorHAnsi" w:hAnsiTheme="minorHAnsi" w:cstheme="minorHAnsi"/>
          <w:color w:val="auto"/>
        </w:rPr>
        <w:t xml:space="preserve">cells, </w:t>
      </w:r>
      <w:r w:rsidR="003E0F3A" w:rsidRPr="00546A95">
        <w:rPr>
          <w:rFonts w:asciiTheme="minorHAnsi" w:hAnsiTheme="minorHAnsi" w:cstheme="minorHAnsi"/>
          <w:color w:val="auto"/>
        </w:rPr>
        <w:t>ensure</w:t>
      </w:r>
      <w:r w:rsidR="0034692B" w:rsidRPr="00546A95">
        <w:rPr>
          <w:rFonts w:asciiTheme="minorHAnsi" w:hAnsiTheme="minorHAnsi" w:cstheme="minorHAnsi"/>
          <w:color w:val="auto"/>
        </w:rPr>
        <w:t xml:space="preserve"> that </w:t>
      </w:r>
      <w:r w:rsidR="003E0F3A" w:rsidRPr="00546A95">
        <w:rPr>
          <w:rFonts w:asciiTheme="minorHAnsi" w:hAnsiTheme="minorHAnsi" w:cstheme="minorHAnsi"/>
          <w:color w:val="auto"/>
        </w:rPr>
        <w:t xml:space="preserve">the </w:t>
      </w:r>
      <w:r w:rsidR="004B6ED5">
        <w:rPr>
          <w:rFonts w:asciiTheme="minorHAnsi" w:hAnsiTheme="minorHAnsi" w:cstheme="minorHAnsi"/>
          <w:color w:val="auto"/>
        </w:rPr>
        <w:t>t</w:t>
      </w:r>
      <w:r w:rsidR="00C940BD">
        <w:rPr>
          <w:rFonts w:asciiTheme="minorHAnsi" w:hAnsiTheme="minorHAnsi" w:cstheme="minorHAnsi"/>
          <w:color w:val="auto"/>
        </w:rPr>
        <w:t>rypsin</w:t>
      </w:r>
      <w:r w:rsidR="0034692B" w:rsidRPr="00546A95">
        <w:rPr>
          <w:rFonts w:asciiTheme="minorHAnsi" w:hAnsiTheme="minorHAnsi" w:cstheme="minorHAnsi"/>
          <w:color w:val="auto"/>
        </w:rPr>
        <w:t xml:space="preserve"> concentration is </w:t>
      </w:r>
      <w:r w:rsidR="006F319E">
        <w:rPr>
          <w:rFonts w:asciiTheme="minorHAnsi" w:hAnsiTheme="minorHAnsi" w:cstheme="minorHAnsi"/>
          <w:color w:val="auto"/>
        </w:rPr>
        <w:t>diluted to 0.05% instead of 0.25%</w:t>
      </w:r>
      <w:r w:rsidR="00535ADA" w:rsidRPr="00546A95">
        <w:rPr>
          <w:rFonts w:asciiTheme="minorHAnsi" w:hAnsiTheme="minorHAnsi" w:cstheme="minorHAnsi"/>
          <w:color w:val="auto"/>
        </w:rPr>
        <w:t xml:space="preserve"> and that </w:t>
      </w:r>
      <w:r w:rsidR="0034692B" w:rsidRPr="00546A95">
        <w:rPr>
          <w:rFonts w:asciiTheme="minorHAnsi" w:hAnsiTheme="minorHAnsi" w:cstheme="minorHAnsi"/>
          <w:color w:val="auto"/>
        </w:rPr>
        <w:t xml:space="preserve">cells </w:t>
      </w:r>
      <w:r w:rsidR="003E0F3A" w:rsidRPr="00546A95">
        <w:rPr>
          <w:rFonts w:asciiTheme="minorHAnsi" w:hAnsiTheme="minorHAnsi" w:cstheme="minorHAnsi"/>
          <w:color w:val="auto"/>
        </w:rPr>
        <w:t>appear</w:t>
      </w:r>
      <w:r w:rsidR="0034692B" w:rsidRPr="00546A95">
        <w:rPr>
          <w:rFonts w:asciiTheme="minorHAnsi" w:hAnsiTheme="minorHAnsi" w:cstheme="minorHAnsi"/>
          <w:color w:val="auto"/>
        </w:rPr>
        <w:t xml:space="preserve"> properly dissociated</w:t>
      </w:r>
      <w:r w:rsidR="003E0F3A" w:rsidRPr="00546A95">
        <w:rPr>
          <w:rFonts w:asciiTheme="minorHAnsi" w:hAnsiTheme="minorHAnsi" w:cstheme="minorHAnsi"/>
          <w:color w:val="auto"/>
        </w:rPr>
        <w:t xml:space="preserve">. </w:t>
      </w:r>
      <w:r w:rsidR="00535ADA" w:rsidRPr="00546A95">
        <w:rPr>
          <w:rFonts w:asciiTheme="minorHAnsi" w:hAnsiTheme="minorHAnsi" w:cstheme="minorHAnsi"/>
          <w:color w:val="auto"/>
        </w:rPr>
        <w:t>Repeatedly p</w:t>
      </w:r>
      <w:r w:rsidR="0034692B" w:rsidRPr="00546A95">
        <w:rPr>
          <w:rFonts w:asciiTheme="minorHAnsi" w:hAnsiTheme="minorHAnsi" w:cstheme="minorHAnsi"/>
          <w:color w:val="auto"/>
        </w:rPr>
        <w:t>ipet</w:t>
      </w:r>
      <w:r w:rsidR="00CA3C06">
        <w:rPr>
          <w:rFonts w:asciiTheme="minorHAnsi" w:hAnsiTheme="minorHAnsi" w:cstheme="minorHAnsi"/>
          <w:color w:val="auto"/>
        </w:rPr>
        <w:t>ting</w:t>
      </w:r>
      <w:r w:rsidR="0034692B" w:rsidRPr="00546A95">
        <w:rPr>
          <w:rFonts w:asciiTheme="minorHAnsi" w:hAnsiTheme="minorHAnsi" w:cstheme="minorHAnsi"/>
          <w:color w:val="auto"/>
        </w:rPr>
        <w:t xml:space="preserve"> very gently</w:t>
      </w:r>
      <w:r w:rsidR="003E0F3A" w:rsidRPr="00546A95">
        <w:rPr>
          <w:rFonts w:asciiTheme="minorHAnsi" w:hAnsiTheme="minorHAnsi" w:cstheme="minorHAnsi"/>
          <w:color w:val="auto"/>
        </w:rPr>
        <w:t xml:space="preserve"> </w:t>
      </w:r>
      <w:r w:rsidR="0034692B" w:rsidRPr="00546A95">
        <w:rPr>
          <w:rFonts w:asciiTheme="minorHAnsi" w:hAnsiTheme="minorHAnsi" w:cstheme="minorHAnsi"/>
          <w:color w:val="auto"/>
        </w:rPr>
        <w:t>to achieve a single</w:t>
      </w:r>
      <w:r w:rsidR="00CA3C06">
        <w:rPr>
          <w:rFonts w:asciiTheme="minorHAnsi" w:hAnsiTheme="minorHAnsi" w:cstheme="minorHAnsi"/>
          <w:color w:val="auto"/>
        </w:rPr>
        <w:t>-</w:t>
      </w:r>
      <w:r w:rsidR="0034692B" w:rsidRPr="00546A95">
        <w:rPr>
          <w:rFonts w:asciiTheme="minorHAnsi" w:hAnsiTheme="minorHAnsi" w:cstheme="minorHAnsi"/>
          <w:color w:val="auto"/>
        </w:rPr>
        <w:t>cell suspension</w:t>
      </w:r>
      <w:r w:rsidR="00CA3C06">
        <w:rPr>
          <w:rFonts w:asciiTheme="minorHAnsi" w:hAnsiTheme="minorHAnsi" w:cstheme="minorHAnsi"/>
          <w:color w:val="auto"/>
        </w:rPr>
        <w:t xml:space="preserve"> is </w:t>
      </w:r>
      <w:r w:rsidR="006E2BF6">
        <w:rPr>
          <w:rFonts w:asciiTheme="minorHAnsi" w:hAnsiTheme="minorHAnsi" w:cstheme="minorHAnsi"/>
          <w:color w:val="auto"/>
        </w:rPr>
        <w:t>necessary</w:t>
      </w:r>
      <w:r w:rsidR="00CA3C06">
        <w:rPr>
          <w:rFonts w:asciiTheme="minorHAnsi" w:hAnsiTheme="minorHAnsi" w:cstheme="minorHAnsi"/>
          <w:color w:val="auto"/>
        </w:rPr>
        <w:t xml:space="preserve"> for avoiding</w:t>
      </w:r>
      <w:r w:rsidR="003E0F3A" w:rsidRPr="00546A95">
        <w:rPr>
          <w:rFonts w:asciiTheme="minorHAnsi" w:hAnsiTheme="minorHAnsi" w:cstheme="minorHAnsi"/>
          <w:color w:val="auto"/>
        </w:rPr>
        <w:t xml:space="preserve"> the</w:t>
      </w:r>
      <w:r w:rsidR="0034692B" w:rsidRPr="00546A95">
        <w:rPr>
          <w:rFonts w:asciiTheme="minorHAnsi" w:hAnsiTheme="minorHAnsi" w:cstheme="minorHAnsi"/>
          <w:color w:val="auto"/>
        </w:rPr>
        <w:t xml:space="preserve"> formation of aggregat</w:t>
      </w:r>
      <w:r w:rsidR="003E0F3A" w:rsidRPr="00546A95">
        <w:rPr>
          <w:rFonts w:asciiTheme="minorHAnsi" w:hAnsiTheme="minorHAnsi" w:cstheme="minorHAnsi"/>
          <w:color w:val="auto"/>
        </w:rPr>
        <w:t>ed cells</w:t>
      </w:r>
      <w:r w:rsidR="0034692B" w:rsidRPr="00546A95">
        <w:rPr>
          <w:rFonts w:asciiTheme="minorHAnsi" w:hAnsiTheme="minorHAnsi" w:cstheme="minorHAnsi"/>
          <w:color w:val="auto"/>
        </w:rPr>
        <w:t xml:space="preserve">. In general, the </w:t>
      </w:r>
      <w:r w:rsidR="003E0F3A" w:rsidRPr="00546A95">
        <w:rPr>
          <w:rFonts w:asciiTheme="minorHAnsi" w:hAnsiTheme="minorHAnsi" w:cstheme="minorHAnsi"/>
          <w:color w:val="auto"/>
        </w:rPr>
        <w:t>entire process of handling</w:t>
      </w:r>
      <w:r w:rsidR="0034692B" w:rsidRPr="00546A95">
        <w:rPr>
          <w:rFonts w:asciiTheme="minorHAnsi" w:hAnsiTheme="minorHAnsi" w:cstheme="minorHAnsi"/>
          <w:color w:val="auto"/>
        </w:rPr>
        <w:t xml:space="preserve"> </w:t>
      </w:r>
      <w:r w:rsidR="003E0F3A" w:rsidRPr="00546A95">
        <w:rPr>
          <w:rFonts w:asciiTheme="minorHAnsi" w:hAnsiTheme="minorHAnsi" w:cstheme="minorHAnsi"/>
          <w:color w:val="auto"/>
        </w:rPr>
        <w:t xml:space="preserve">the </w:t>
      </w:r>
      <w:r w:rsidR="0034692B" w:rsidRPr="00546A95">
        <w:rPr>
          <w:rFonts w:asciiTheme="minorHAnsi" w:hAnsiTheme="minorHAnsi" w:cstheme="minorHAnsi"/>
          <w:color w:val="auto"/>
        </w:rPr>
        <w:t>O9-1 cell line needs to be</w:t>
      </w:r>
      <w:r w:rsidR="003E0F3A" w:rsidRPr="00546A95">
        <w:rPr>
          <w:rFonts w:asciiTheme="minorHAnsi" w:hAnsiTheme="minorHAnsi" w:cstheme="minorHAnsi"/>
          <w:color w:val="auto"/>
        </w:rPr>
        <w:t xml:space="preserve"> done</w:t>
      </w:r>
      <w:r w:rsidR="0034692B" w:rsidRPr="00546A95">
        <w:rPr>
          <w:rFonts w:asciiTheme="minorHAnsi" w:hAnsiTheme="minorHAnsi" w:cstheme="minorHAnsi"/>
          <w:color w:val="auto"/>
        </w:rPr>
        <w:t xml:space="preserve"> gentl</w:t>
      </w:r>
      <w:r w:rsidR="003E0F3A" w:rsidRPr="00546A95">
        <w:rPr>
          <w:rFonts w:asciiTheme="minorHAnsi" w:hAnsiTheme="minorHAnsi" w:cstheme="minorHAnsi"/>
          <w:color w:val="auto"/>
        </w:rPr>
        <w:t>y</w:t>
      </w:r>
      <w:r w:rsidR="0034692B" w:rsidRPr="00546A95">
        <w:rPr>
          <w:rFonts w:asciiTheme="minorHAnsi" w:hAnsiTheme="minorHAnsi" w:cstheme="minorHAnsi"/>
          <w:color w:val="auto"/>
        </w:rPr>
        <w:t xml:space="preserve"> and careful</w:t>
      </w:r>
      <w:r w:rsidR="003E0F3A" w:rsidRPr="00546A95">
        <w:rPr>
          <w:rFonts w:asciiTheme="minorHAnsi" w:hAnsiTheme="minorHAnsi" w:cstheme="minorHAnsi"/>
          <w:color w:val="auto"/>
        </w:rPr>
        <w:t>ly</w:t>
      </w:r>
      <w:r w:rsidR="0034692B" w:rsidRPr="00546A95">
        <w:rPr>
          <w:rFonts w:asciiTheme="minorHAnsi" w:hAnsiTheme="minorHAnsi" w:cstheme="minorHAnsi"/>
          <w:color w:val="auto"/>
        </w:rPr>
        <w:t xml:space="preserve">. </w:t>
      </w:r>
    </w:p>
    <w:p w14:paraId="04526073" w14:textId="77777777" w:rsidR="00BB7150" w:rsidRDefault="00BB7150" w:rsidP="00984503">
      <w:pPr>
        <w:contextualSpacing/>
        <w:rPr>
          <w:rFonts w:asciiTheme="minorHAnsi" w:hAnsiTheme="minorHAnsi" w:cstheme="minorHAnsi"/>
          <w:color w:val="auto"/>
        </w:rPr>
      </w:pPr>
    </w:p>
    <w:p w14:paraId="403BAE05" w14:textId="023E6FD4" w:rsidR="0034692B" w:rsidRPr="00546A95" w:rsidRDefault="0034692B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  <w:color w:val="auto"/>
        </w:rPr>
        <w:t xml:space="preserve">In </w:t>
      </w:r>
      <w:r w:rsidRPr="00546A95">
        <w:rPr>
          <w:rFonts w:asciiTheme="minorHAnsi" w:hAnsiTheme="minorHAnsi" w:cstheme="minorHAnsi"/>
        </w:rPr>
        <w:t xml:space="preserve">summary, the O9-1 cell line is a very useful tool </w:t>
      </w:r>
      <w:r w:rsidR="003E0F3A" w:rsidRPr="00546A95">
        <w:rPr>
          <w:rFonts w:asciiTheme="minorHAnsi" w:hAnsiTheme="minorHAnsi" w:cstheme="minorHAnsi"/>
        </w:rPr>
        <w:t>for</w:t>
      </w:r>
      <w:r w:rsidRPr="00546A95">
        <w:rPr>
          <w:rFonts w:asciiTheme="minorHAnsi" w:hAnsiTheme="minorHAnsi" w:cstheme="minorHAnsi"/>
        </w:rPr>
        <w:t xml:space="preserve"> study</w:t>
      </w:r>
      <w:r w:rsidR="003E0F3A" w:rsidRPr="00546A95">
        <w:rPr>
          <w:rFonts w:asciiTheme="minorHAnsi" w:hAnsiTheme="minorHAnsi" w:cstheme="minorHAnsi"/>
        </w:rPr>
        <w:t>ing</w:t>
      </w:r>
      <w:r w:rsidRPr="00546A95">
        <w:rPr>
          <w:rFonts w:asciiTheme="minorHAnsi" w:hAnsiTheme="minorHAnsi" w:cstheme="minorHAnsi"/>
        </w:rPr>
        <w:t xml:space="preserve"> NCCs </w:t>
      </w:r>
      <w:r w:rsidRPr="00546A95">
        <w:rPr>
          <w:rFonts w:asciiTheme="minorHAnsi" w:hAnsiTheme="minorHAnsi" w:cstheme="minorHAnsi"/>
          <w:i/>
        </w:rPr>
        <w:t>in vitro</w:t>
      </w:r>
      <w:r w:rsidR="00BB7150">
        <w:rPr>
          <w:rFonts w:asciiTheme="minorHAnsi" w:hAnsiTheme="minorHAnsi" w:cstheme="minorHAnsi"/>
        </w:rPr>
        <w:t>,</w:t>
      </w:r>
      <w:r w:rsidRPr="00546A95">
        <w:rPr>
          <w:rFonts w:asciiTheme="minorHAnsi" w:hAnsiTheme="minorHAnsi" w:cstheme="minorHAnsi"/>
        </w:rPr>
        <w:t xml:space="preserve"> </w:t>
      </w:r>
      <w:r w:rsidR="00BB7150">
        <w:rPr>
          <w:rFonts w:asciiTheme="minorHAnsi" w:hAnsiTheme="minorHAnsi" w:cstheme="minorHAnsi"/>
        </w:rPr>
        <w:t>e</w:t>
      </w:r>
      <w:r w:rsidRPr="00546A95">
        <w:rPr>
          <w:rFonts w:asciiTheme="minorHAnsi" w:hAnsiTheme="minorHAnsi" w:cstheme="minorHAnsi"/>
        </w:rPr>
        <w:t xml:space="preserve">specially </w:t>
      </w:r>
      <w:r w:rsidR="00535ADA" w:rsidRPr="00546A95">
        <w:rPr>
          <w:rFonts w:asciiTheme="minorHAnsi" w:hAnsiTheme="minorHAnsi" w:cstheme="minorHAnsi"/>
        </w:rPr>
        <w:t xml:space="preserve">when used </w:t>
      </w:r>
      <w:r w:rsidRPr="00546A95">
        <w:rPr>
          <w:rFonts w:asciiTheme="minorHAnsi" w:hAnsiTheme="minorHAnsi" w:cstheme="minorHAnsi"/>
        </w:rPr>
        <w:t>as a method</w:t>
      </w:r>
      <w:r w:rsidR="005C2B40">
        <w:rPr>
          <w:rFonts w:asciiTheme="minorHAnsi" w:hAnsiTheme="minorHAnsi" w:cstheme="minorHAnsi"/>
        </w:rPr>
        <w:t xml:space="preserve"> complementary</w:t>
      </w:r>
      <w:r w:rsidRPr="00546A95">
        <w:rPr>
          <w:rFonts w:asciiTheme="minorHAnsi" w:hAnsiTheme="minorHAnsi" w:cstheme="minorHAnsi"/>
        </w:rPr>
        <w:t xml:space="preserve"> to </w:t>
      </w:r>
      <w:r w:rsidRPr="00546A95">
        <w:rPr>
          <w:rFonts w:asciiTheme="minorHAnsi" w:hAnsiTheme="minorHAnsi" w:cstheme="minorHAnsi"/>
          <w:i/>
        </w:rPr>
        <w:t>in vivo</w:t>
      </w:r>
      <w:r w:rsidRPr="00546A95">
        <w:rPr>
          <w:rFonts w:asciiTheme="minorHAnsi" w:hAnsiTheme="minorHAnsi" w:cstheme="minorHAnsi"/>
        </w:rPr>
        <w:t xml:space="preserve"> studies of NCCs</w:t>
      </w:r>
      <w:r w:rsidR="00BB7150">
        <w:rPr>
          <w:rFonts w:asciiTheme="minorHAnsi" w:hAnsiTheme="minorHAnsi" w:cstheme="minorHAnsi"/>
        </w:rPr>
        <w:t>.</w:t>
      </w:r>
      <w:r w:rsidRPr="00546A95">
        <w:rPr>
          <w:rFonts w:asciiTheme="minorHAnsi" w:hAnsiTheme="minorHAnsi" w:cstheme="minorHAnsi"/>
        </w:rPr>
        <w:t xml:space="preserve"> O9-1 cells ha</w:t>
      </w:r>
      <w:r w:rsidR="00535ADA" w:rsidRPr="00546A95">
        <w:rPr>
          <w:rFonts w:asciiTheme="minorHAnsi" w:hAnsiTheme="minorHAnsi" w:cstheme="minorHAnsi"/>
        </w:rPr>
        <w:t>ve</w:t>
      </w:r>
      <w:r w:rsidRPr="00546A95">
        <w:rPr>
          <w:rFonts w:asciiTheme="minorHAnsi" w:hAnsiTheme="minorHAnsi" w:cstheme="minorHAnsi"/>
        </w:rPr>
        <w:t xml:space="preserve"> obvious advantages such as </w:t>
      </w:r>
      <w:r w:rsidR="00535ADA" w:rsidRPr="00546A95">
        <w:rPr>
          <w:rFonts w:asciiTheme="minorHAnsi" w:hAnsiTheme="minorHAnsi" w:cstheme="minorHAnsi"/>
        </w:rPr>
        <w:t xml:space="preserve">the </w:t>
      </w:r>
      <w:r w:rsidRPr="00546A95">
        <w:rPr>
          <w:rFonts w:asciiTheme="minorHAnsi" w:hAnsiTheme="minorHAnsi" w:cstheme="minorHAnsi"/>
        </w:rPr>
        <w:t>eas</w:t>
      </w:r>
      <w:r w:rsidR="00535ADA" w:rsidRPr="00546A95">
        <w:rPr>
          <w:rFonts w:asciiTheme="minorHAnsi" w:hAnsiTheme="minorHAnsi" w:cstheme="minorHAnsi"/>
        </w:rPr>
        <w:t>e with which they can be</w:t>
      </w:r>
      <w:r w:rsidRPr="00546A95">
        <w:rPr>
          <w:rFonts w:asciiTheme="minorHAnsi" w:hAnsiTheme="minorHAnsi" w:cstheme="minorHAnsi"/>
        </w:rPr>
        <w:t xml:space="preserve"> access</w:t>
      </w:r>
      <w:r w:rsidR="00535ADA" w:rsidRPr="00546A95">
        <w:rPr>
          <w:rFonts w:asciiTheme="minorHAnsi" w:hAnsiTheme="minorHAnsi" w:cstheme="minorHAnsi"/>
        </w:rPr>
        <w:t>ed</w:t>
      </w:r>
      <w:r w:rsidRPr="00546A95">
        <w:rPr>
          <w:rFonts w:asciiTheme="minorHAnsi" w:hAnsiTheme="minorHAnsi" w:cstheme="minorHAnsi"/>
        </w:rPr>
        <w:t xml:space="preserve"> and</w:t>
      </w:r>
      <w:r w:rsidR="00535ADA" w:rsidRPr="00546A95">
        <w:rPr>
          <w:rFonts w:asciiTheme="minorHAnsi" w:hAnsiTheme="minorHAnsi" w:cstheme="minorHAnsi"/>
        </w:rPr>
        <w:t xml:space="preserve"> the ease with which</w:t>
      </w:r>
      <w:r w:rsidRPr="00546A95">
        <w:rPr>
          <w:rFonts w:asciiTheme="minorHAnsi" w:hAnsiTheme="minorHAnsi" w:cstheme="minorHAnsi"/>
        </w:rPr>
        <w:t xml:space="preserve"> sufficient cell number</w:t>
      </w:r>
      <w:r w:rsidR="00535ADA" w:rsidRPr="00546A95">
        <w:rPr>
          <w:rFonts w:asciiTheme="minorHAnsi" w:hAnsiTheme="minorHAnsi" w:cstheme="minorHAnsi"/>
        </w:rPr>
        <w:t>s can be obtained</w:t>
      </w:r>
      <w:r w:rsidRPr="00546A95">
        <w:rPr>
          <w:rFonts w:asciiTheme="minorHAnsi" w:hAnsiTheme="minorHAnsi" w:cstheme="minorHAnsi"/>
        </w:rPr>
        <w:t xml:space="preserve"> for experiment</w:t>
      </w:r>
      <w:r w:rsidR="00535ADA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. </w:t>
      </w:r>
      <w:r w:rsidR="00535ADA" w:rsidRPr="00546A95">
        <w:rPr>
          <w:rFonts w:asciiTheme="minorHAnsi" w:hAnsiTheme="minorHAnsi" w:cstheme="minorHAnsi"/>
        </w:rPr>
        <w:t xml:space="preserve">Given </w:t>
      </w:r>
      <w:r w:rsidR="00BB7150">
        <w:rPr>
          <w:rFonts w:asciiTheme="minorHAnsi" w:hAnsiTheme="minorHAnsi" w:cstheme="minorHAnsi"/>
        </w:rPr>
        <w:t>the</w:t>
      </w:r>
      <w:r w:rsidRPr="00546A95">
        <w:rPr>
          <w:rFonts w:asciiTheme="minorHAnsi" w:hAnsiTheme="minorHAnsi" w:cstheme="minorHAnsi"/>
        </w:rPr>
        <w:t xml:space="preserve"> differentiation capabilit</w:t>
      </w:r>
      <w:r w:rsidR="00BB7150">
        <w:rPr>
          <w:rFonts w:asciiTheme="minorHAnsi" w:hAnsiTheme="minorHAnsi" w:cstheme="minorHAnsi"/>
        </w:rPr>
        <w:t>ies of O9-1 cells</w:t>
      </w:r>
      <w:r w:rsidRPr="00546A95">
        <w:rPr>
          <w:rFonts w:asciiTheme="minorHAnsi" w:hAnsiTheme="minorHAnsi" w:cstheme="minorHAnsi"/>
        </w:rPr>
        <w:t xml:space="preserve">, </w:t>
      </w:r>
      <w:r w:rsidR="00BB7150">
        <w:rPr>
          <w:rFonts w:asciiTheme="minorHAnsi" w:hAnsiTheme="minorHAnsi" w:cstheme="minorHAnsi"/>
        </w:rPr>
        <w:t>they have</w:t>
      </w:r>
      <w:r w:rsidR="006C6C5D" w:rsidRPr="00546A95">
        <w:rPr>
          <w:rFonts w:asciiTheme="minorHAnsi" w:hAnsiTheme="minorHAnsi" w:cstheme="minorHAnsi"/>
        </w:rPr>
        <w:t xml:space="preserve"> </w:t>
      </w:r>
      <w:r w:rsidRPr="00546A95">
        <w:rPr>
          <w:rFonts w:asciiTheme="minorHAnsi" w:hAnsiTheme="minorHAnsi" w:cstheme="minorHAnsi"/>
        </w:rPr>
        <w:t xml:space="preserve">great potential for </w:t>
      </w:r>
      <w:r w:rsidR="00BB7150">
        <w:rPr>
          <w:rFonts w:asciiTheme="minorHAnsi" w:hAnsiTheme="minorHAnsi" w:cstheme="minorHAnsi"/>
        </w:rPr>
        <w:t xml:space="preserve">use in </w:t>
      </w:r>
      <w:r w:rsidR="006C6C5D" w:rsidRPr="00546A95">
        <w:rPr>
          <w:rFonts w:asciiTheme="minorHAnsi" w:hAnsiTheme="minorHAnsi" w:cstheme="minorHAnsi"/>
        </w:rPr>
        <w:t xml:space="preserve">a </w:t>
      </w:r>
      <w:r w:rsidRPr="00546A95">
        <w:rPr>
          <w:rFonts w:asciiTheme="minorHAnsi" w:hAnsiTheme="minorHAnsi" w:cstheme="minorHAnsi"/>
        </w:rPr>
        <w:t>wide</w:t>
      </w:r>
      <w:r w:rsidR="006C6C5D" w:rsidRPr="00546A95">
        <w:rPr>
          <w:rFonts w:asciiTheme="minorHAnsi" w:hAnsiTheme="minorHAnsi" w:cstheme="minorHAnsi"/>
        </w:rPr>
        <w:t xml:space="preserve"> range of applications in various</w:t>
      </w:r>
      <w:r w:rsidRPr="00546A95">
        <w:rPr>
          <w:rFonts w:asciiTheme="minorHAnsi" w:hAnsiTheme="minorHAnsi" w:cstheme="minorHAnsi"/>
        </w:rPr>
        <w:t xml:space="preserve"> field</w:t>
      </w:r>
      <w:r w:rsidR="006C6C5D" w:rsidRPr="00546A95">
        <w:rPr>
          <w:rFonts w:asciiTheme="minorHAnsi" w:hAnsiTheme="minorHAnsi" w:cstheme="minorHAnsi"/>
        </w:rPr>
        <w:t>s</w:t>
      </w:r>
      <w:r w:rsidRPr="00546A95">
        <w:rPr>
          <w:rFonts w:asciiTheme="minorHAnsi" w:hAnsiTheme="minorHAnsi" w:cstheme="minorHAnsi"/>
        </w:rPr>
        <w:t xml:space="preserve"> of research</w:t>
      </w:r>
      <w:r w:rsidR="006C6C5D" w:rsidRPr="00546A95">
        <w:rPr>
          <w:rFonts w:asciiTheme="minorHAnsi" w:hAnsiTheme="minorHAnsi" w:cstheme="minorHAnsi"/>
        </w:rPr>
        <w:t>. O9-1 cells</w:t>
      </w:r>
      <w:r w:rsidRPr="00546A95">
        <w:rPr>
          <w:rFonts w:asciiTheme="minorHAnsi" w:hAnsiTheme="minorHAnsi" w:cstheme="minorHAnsi"/>
        </w:rPr>
        <w:t xml:space="preserve"> can be </w:t>
      </w:r>
      <w:r w:rsidR="006C6C5D" w:rsidRPr="00546A95">
        <w:rPr>
          <w:rFonts w:asciiTheme="minorHAnsi" w:hAnsiTheme="minorHAnsi" w:cstheme="minorHAnsi"/>
        </w:rPr>
        <w:t xml:space="preserve">conveniently </w:t>
      </w:r>
      <w:r w:rsidRPr="00546A95">
        <w:rPr>
          <w:rFonts w:asciiTheme="minorHAnsi" w:hAnsiTheme="minorHAnsi" w:cstheme="minorHAnsi"/>
        </w:rPr>
        <w:t xml:space="preserve">used for </w:t>
      </w:r>
      <w:r w:rsidR="006C6C5D" w:rsidRPr="00546A95">
        <w:rPr>
          <w:rFonts w:asciiTheme="minorHAnsi" w:hAnsiTheme="minorHAnsi" w:cstheme="minorHAnsi"/>
        </w:rPr>
        <w:t xml:space="preserve">applications such as </w:t>
      </w:r>
      <w:r w:rsidRPr="00546A95">
        <w:rPr>
          <w:rFonts w:asciiTheme="minorHAnsi" w:hAnsiTheme="minorHAnsi" w:cstheme="minorHAnsi"/>
        </w:rPr>
        <w:t>quick drug testing</w:t>
      </w:r>
      <w:r w:rsidR="00701D4D">
        <w:rPr>
          <w:rFonts w:asciiTheme="minorHAnsi" w:hAnsiTheme="minorHAnsi" w:cstheme="minorHAnsi"/>
        </w:rPr>
        <w:t xml:space="preserve"> and screening</w:t>
      </w:r>
      <w:r w:rsidRPr="00546A95">
        <w:rPr>
          <w:rFonts w:asciiTheme="minorHAnsi" w:hAnsiTheme="minorHAnsi" w:cstheme="minorHAnsi"/>
        </w:rPr>
        <w:t xml:space="preserve">, </w:t>
      </w:r>
      <w:proofErr w:type="spellStart"/>
      <w:r w:rsidRPr="00546A95">
        <w:rPr>
          <w:rFonts w:asciiTheme="minorHAnsi" w:hAnsiTheme="minorHAnsi" w:cstheme="minorHAnsi"/>
        </w:rPr>
        <w:t>ChIP</w:t>
      </w:r>
      <w:proofErr w:type="spellEnd"/>
      <w:r w:rsidRPr="00546A95">
        <w:rPr>
          <w:rFonts w:asciiTheme="minorHAnsi" w:hAnsiTheme="minorHAnsi" w:cstheme="minorHAnsi"/>
        </w:rPr>
        <w:t>-seq</w:t>
      </w:r>
      <w:r w:rsidR="00701D4D">
        <w:rPr>
          <w:rFonts w:asciiTheme="minorHAnsi" w:hAnsiTheme="minorHAnsi" w:cstheme="minorHAnsi"/>
        </w:rPr>
        <w:t>,</w:t>
      </w:r>
      <w:r w:rsidR="00701D4D" w:rsidRPr="00701D4D">
        <w:t xml:space="preserve"> </w:t>
      </w:r>
      <w:r w:rsidR="00701D4D" w:rsidRPr="00701D4D">
        <w:rPr>
          <w:rFonts w:asciiTheme="minorHAnsi" w:hAnsiTheme="minorHAnsi" w:cstheme="minorHAnsi"/>
        </w:rPr>
        <w:t>transposase-accessible chromatin with high-throughput sequencing (ATAC-seq)</w:t>
      </w:r>
      <w:r w:rsidRPr="00546A95">
        <w:rPr>
          <w:rFonts w:asciiTheme="minorHAnsi" w:hAnsiTheme="minorHAnsi" w:cstheme="minorHAnsi"/>
        </w:rPr>
        <w:t xml:space="preserve"> and </w:t>
      </w:r>
      <w:r w:rsidR="006C6C5D" w:rsidRPr="00546A95">
        <w:rPr>
          <w:rFonts w:asciiTheme="minorHAnsi" w:hAnsiTheme="minorHAnsi" w:cstheme="minorHAnsi"/>
        </w:rPr>
        <w:t>RNA sequencing (</w:t>
      </w:r>
      <w:r w:rsidRPr="00546A95">
        <w:rPr>
          <w:rFonts w:asciiTheme="minorHAnsi" w:hAnsiTheme="minorHAnsi" w:cstheme="minorHAnsi"/>
        </w:rPr>
        <w:t>RNA-Seq</w:t>
      </w:r>
      <w:r w:rsidR="006C6C5D" w:rsidRPr="00546A95">
        <w:rPr>
          <w:rFonts w:asciiTheme="minorHAnsi" w:hAnsiTheme="minorHAnsi" w:cstheme="minorHAnsi"/>
        </w:rPr>
        <w:t>)</w:t>
      </w:r>
      <w:r w:rsidRPr="00546A95">
        <w:rPr>
          <w:rFonts w:asciiTheme="minorHAnsi" w:hAnsiTheme="minorHAnsi" w:cstheme="minorHAnsi"/>
        </w:rPr>
        <w:t>, gene gain</w:t>
      </w:r>
      <w:r w:rsidR="006C6C5D" w:rsidRPr="00546A95">
        <w:rPr>
          <w:rFonts w:asciiTheme="minorHAnsi" w:hAnsiTheme="minorHAnsi" w:cstheme="minorHAnsi"/>
        </w:rPr>
        <w:t>-</w:t>
      </w:r>
      <w:r w:rsidR="005C2B40">
        <w:rPr>
          <w:rFonts w:asciiTheme="minorHAnsi" w:hAnsiTheme="minorHAnsi" w:cstheme="minorHAnsi"/>
        </w:rPr>
        <w:t>of-function</w:t>
      </w:r>
      <w:r w:rsidRPr="00546A95">
        <w:rPr>
          <w:rFonts w:asciiTheme="minorHAnsi" w:hAnsiTheme="minorHAnsi" w:cstheme="minorHAnsi"/>
        </w:rPr>
        <w:t xml:space="preserve"> and loss</w:t>
      </w:r>
      <w:r w:rsidR="006C6C5D" w:rsidRPr="00546A95">
        <w:rPr>
          <w:rFonts w:asciiTheme="minorHAnsi" w:hAnsiTheme="minorHAnsi" w:cstheme="minorHAnsi"/>
        </w:rPr>
        <w:t>-</w:t>
      </w:r>
      <w:r w:rsidRPr="00546A95">
        <w:rPr>
          <w:rFonts w:asciiTheme="minorHAnsi" w:hAnsiTheme="minorHAnsi" w:cstheme="minorHAnsi"/>
        </w:rPr>
        <w:t>of</w:t>
      </w:r>
      <w:r w:rsidR="006C6C5D" w:rsidRPr="00546A95">
        <w:rPr>
          <w:rFonts w:asciiTheme="minorHAnsi" w:hAnsiTheme="minorHAnsi" w:cstheme="minorHAnsi"/>
        </w:rPr>
        <w:t>-</w:t>
      </w:r>
      <w:r w:rsidRPr="00546A95">
        <w:rPr>
          <w:rFonts w:asciiTheme="minorHAnsi" w:hAnsiTheme="minorHAnsi" w:cstheme="minorHAnsi"/>
        </w:rPr>
        <w:t>function</w:t>
      </w:r>
      <w:r w:rsidR="006C6C5D" w:rsidRPr="00546A95">
        <w:rPr>
          <w:rFonts w:asciiTheme="minorHAnsi" w:hAnsiTheme="minorHAnsi" w:cstheme="minorHAnsi"/>
        </w:rPr>
        <w:t xml:space="preserve"> studies</w:t>
      </w:r>
      <w:r w:rsidRPr="00546A95">
        <w:rPr>
          <w:rFonts w:asciiTheme="minorHAnsi" w:hAnsiTheme="minorHAnsi" w:cstheme="minorHAnsi"/>
        </w:rPr>
        <w:t>,</w:t>
      </w:r>
      <w:r w:rsidR="006C6C5D" w:rsidRPr="00546A95">
        <w:rPr>
          <w:rFonts w:asciiTheme="minorHAnsi" w:hAnsiTheme="minorHAnsi" w:cstheme="minorHAnsi"/>
        </w:rPr>
        <w:t xml:space="preserve"> </w:t>
      </w:r>
      <w:r w:rsidR="00701D4D">
        <w:rPr>
          <w:rFonts w:asciiTheme="minorHAnsi" w:hAnsiTheme="minorHAnsi" w:cstheme="minorHAnsi"/>
        </w:rPr>
        <w:t>as well as</w:t>
      </w:r>
      <w:r w:rsidRPr="00546A95">
        <w:rPr>
          <w:rFonts w:asciiTheme="minorHAnsi" w:hAnsiTheme="minorHAnsi" w:cstheme="minorHAnsi"/>
        </w:rPr>
        <w:t xml:space="preserve"> signaling regulation studies. </w:t>
      </w:r>
      <w:r w:rsidR="0064095A">
        <w:rPr>
          <w:rFonts w:asciiTheme="minorHAnsi" w:hAnsiTheme="minorHAnsi" w:cstheme="minorHAnsi"/>
        </w:rPr>
        <w:t>The use of</w:t>
      </w:r>
      <w:r w:rsidRPr="00546A95">
        <w:rPr>
          <w:rFonts w:asciiTheme="minorHAnsi" w:hAnsiTheme="minorHAnsi" w:cstheme="minorHAnsi"/>
        </w:rPr>
        <w:t xml:space="preserve"> </w:t>
      </w:r>
      <w:r w:rsidR="001B3EB3">
        <w:rPr>
          <w:rFonts w:asciiTheme="minorHAnsi" w:hAnsiTheme="minorHAnsi" w:cstheme="minorHAnsi"/>
        </w:rPr>
        <w:t xml:space="preserve">a </w:t>
      </w:r>
      <w:r w:rsidRPr="00546A95">
        <w:rPr>
          <w:rFonts w:asciiTheme="minorHAnsi" w:hAnsiTheme="minorHAnsi" w:cstheme="minorHAnsi"/>
        </w:rPr>
        <w:t xml:space="preserve">standardized and complete protocol </w:t>
      </w:r>
      <w:r w:rsidR="003E0F3A" w:rsidRPr="00546A95">
        <w:rPr>
          <w:rFonts w:asciiTheme="minorHAnsi" w:hAnsiTheme="minorHAnsi" w:cstheme="minorHAnsi"/>
        </w:rPr>
        <w:t>for</w:t>
      </w:r>
      <w:r w:rsidR="00BB7150">
        <w:rPr>
          <w:rFonts w:asciiTheme="minorHAnsi" w:hAnsiTheme="minorHAnsi" w:cstheme="minorHAnsi"/>
        </w:rPr>
        <w:t xml:space="preserve"> the</w:t>
      </w:r>
      <w:r w:rsidRPr="00546A95">
        <w:rPr>
          <w:rFonts w:asciiTheme="minorHAnsi" w:hAnsiTheme="minorHAnsi" w:cstheme="minorHAnsi"/>
        </w:rPr>
        <w:t xml:space="preserve"> handling</w:t>
      </w:r>
      <w:r w:rsidR="00B630A0">
        <w:rPr>
          <w:rFonts w:asciiTheme="minorHAnsi" w:hAnsiTheme="minorHAnsi" w:cstheme="minorHAnsi"/>
        </w:rPr>
        <w:t xml:space="preserve"> of</w:t>
      </w:r>
      <w:r w:rsidRPr="00546A95">
        <w:rPr>
          <w:rFonts w:asciiTheme="minorHAnsi" w:hAnsiTheme="minorHAnsi" w:cstheme="minorHAnsi"/>
        </w:rPr>
        <w:t xml:space="preserve"> O9-1 cells </w:t>
      </w:r>
      <w:r w:rsidR="003E0F3A" w:rsidRPr="00546A95">
        <w:rPr>
          <w:rFonts w:asciiTheme="minorHAnsi" w:hAnsiTheme="minorHAnsi" w:cstheme="minorHAnsi"/>
        </w:rPr>
        <w:lastRenderedPageBreak/>
        <w:t>will</w:t>
      </w:r>
      <w:r w:rsidRPr="00546A95">
        <w:rPr>
          <w:rFonts w:asciiTheme="minorHAnsi" w:hAnsiTheme="minorHAnsi" w:cstheme="minorHAnsi"/>
        </w:rPr>
        <w:t xml:space="preserve"> facilitate the reproducibility of studies </w:t>
      </w:r>
      <w:r w:rsidR="003E0F3A" w:rsidRPr="00546A95">
        <w:rPr>
          <w:rFonts w:asciiTheme="minorHAnsi" w:hAnsiTheme="minorHAnsi" w:cstheme="minorHAnsi"/>
        </w:rPr>
        <w:t>in which they are used</w:t>
      </w:r>
      <w:r w:rsidRPr="00546A95">
        <w:rPr>
          <w:rFonts w:asciiTheme="minorHAnsi" w:hAnsiTheme="minorHAnsi" w:cstheme="minorHAnsi"/>
        </w:rPr>
        <w:t>.</w:t>
      </w:r>
    </w:p>
    <w:p w14:paraId="78728D18" w14:textId="706614AE" w:rsidR="00014314" w:rsidRPr="00546A95" w:rsidRDefault="00014314" w:rsidP="00984503">
      <w:pPr>
        <w:contextualSpacing/>
        <w:rPr>
          <w:rFonts w:asciiTheme="minorHAnsi" w:hAnsiTheme="minorHAnsi" w:cstheme="minorHAnsi"/>
          <w:color w:val="auto"/>
        </w:rPr>
      </w:pPr>
    </w:p>
    <w:p w14:paraId="1734505F" w14:textId="758B4AD0" w:rsidR="00AA03DF" w:rsidRDefault="00AA03DF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  <w:b/>
          <w:bCs/>
        </w:rPr>
      </w:pPr>
      <w:r w:rsidRPr="00546A95">
        <w:rPr>
          <w:rFonts w:asciiTheme="minorHAnsi" w:hAnsiTheme="minorHAnsi" w:cstheme="minorHAnsi"/>
          <w:b/>
          <w:bCs/>
        </w:rPr>
        <w:t xml:space="preserve">ACKNOWLEDGMENTS: </w:t>
      </w:r>
    </w:p>
    <w:p w14:paraId="246DCD94" w14:textId="755B6F12" w:rsidR="007A4DD6" w:rsidRPr="00546A95" w:rsidRDefault="00226AE2" w:rsidP="00984503">
      <w:pPr>
        <w:contextualSpacing/>
        <w:rPr>
          <w:rFonts w:asciiTheme="minorHAnsi" w:hAnsiTheme="minorHAnsi" w:cstheme="minorHAnsi"/>
          <w:bCs/>
        </w:rPr>
      </w:pPr>
      <w:r w:rsidRPr="00546A95">
        <w:rPr>
          <w:rFonts w:asciiTheme="minorHAnsi" w:hAnsiTheme="minorHAnsi" w:cstheme="minorHAnsi"/>
          <w:color w:val="auto"/>
        </w:rPr>
        <w:t xml:space="preserve">Nicole </w:t>
      </w:r>
      <w:proofErr w:type="spellStart"/>
      <w:r w:rsidRPr="00546A95">
        <w:rPr>
          <w:rFonts w:asciiTheme="minorHAnsi" w:hAnsiTheme="minorHAnsi" w:cstheme="minorHAnsi"/>
          <w:color w:val="auto"/>
        </w:rPr>
        <w:t>Stancel</w:t>
      </w:r>
      <w:proofErr w:type="spellEnd"/>
      <w:r w:rsidRPr="00546A95">
        <w:rPr>
          <w:rFonts w:asciiTheme="minorHAnsi" w:hAnsiTheme="minorHAnsi" w:cstheme="minorHAnsi"/>
          <w:bCs/>
        </w:rPr>
        <w:t>, Ph</w:t>
      </w:r>
      <w:r w:rsidR="00B630A0">
        <w:rPr>
          <w:rFonts w:asciiTheme="minorHAnsi" w:hAnsiTheme="minorHAnsi" w:cstheme="minorHAnsi"/>
          <w:bCs/>
        </w:rPr>
        <w:t>.</w:t>
      </w:r>
      <w:r w:rsidRPr="00546A95">
        <w:rPr>
          <w:rFonts w:asciiTheme="minorHAnsi" w:hAnsiTheme="minorHAnsi" w:cstheme="minorHAnsi"/>
          <w:bCs/>
        </w:rPr>
        <w:t>D</w:t>
      </w:r>
      <w:r w:rsidR="00B630A0">
        <w:rPr>
          <w:rFonts w:asciiTheme="minorHAnsi" w:hAnsiTheme="minorHAnsi" w:cstheme="minorHAnsi"/>
          <w:bCs/>
        </w:rPr>
        <w:t>.</w:t>
      </w:r>
      <w:r w:rsidRPr="00546A95">
        <w:rPr>
          <w:rFonts w:asciiTheme="minorHAnsi" w:hAnsiTheme="minorHAnsi" w:cstheme="minorHAnsi"/>
          <w:bCs/>
        </w:rPr>
        <w:t>, ELS,</w:t>
      </w:r>
      <w:r w:rsidRPr="00546A95">
        <w:rPr>
          <w:rFonts w:asciiTheme="minorHAnsi" w:hAnsiTheme="minorHAnsi" w:cstheme="minorHAnsi"/>
          <w:b/>
          <w:bCs/>
        </w:rPr>
        <w:t xml:space="preserve"> </w:t>
      </w:r>
      <w:r w:rsidRPr="00546A95">
        <w:rPr>
          <w:rFonts w:asciiTheme="minorHAnsi" w:hAnsiTheme="minorHAnsi" w:cstheme="minorHAnsi"/>
          <w:bCs/>
        </w:rPr>
        <w:t>of Scientific Publications at the Texas Heart Institute, provided editorial support.</w:t>
      </w:r>
      <w:r w:rsidR="00384A2A" w:rsidRPr="00546A95">
        <w:t xml:space="preserve"> </w:t>
      </w:r>
      <w:r w:rsidR="009856F1" w:rsidRPr="00546A95">
        <w:t>We also t</w:t>
      </w:r>
      <w:r w:rsidR="00384A2A" w:rsidRPr="00546A95">
        <w:rPr>
          <w:rFonts w:asciiTheme="minorHAnsi" w:hAnsiTheme="minorHAnsi" w:cstheme="minorHAnsi"/>
          <w:bCs/>
        </w:rPr>
        <w:t>hank the following funding sources: the American Heart Association’s National Center Scientist Development Grant (14SDG19840000 to J. Wang), the 2014 Lawrence Research</w:t>
      </w:r>
      <w:r w:rsidR="00B96105" w:rsidRPr="00546A95">
        <w:rPr>
          <w:rFonts w:asciiTheme="minorHAnsi" w:hAnsiTheme="minorHAnsi" w:cstheme="minorHAnsi"/>
          <w:bCs/>
        </w:rPr>
        <w:t xml:space="preserve"> </w:t>
      </w:r>
      <w:r w:rsidR="00384A2A" w:rsidRPr="00546A95">
        <w:rPr>
          <w:rFonts w:asciiTheme="minorHAnsi" w:hAnsiTheme="minorHAnsi" w:cstheme="minorHAnsi"/>
          <w:bCs/>
        </w:rPr>
        <w:t xml:space="preserve">Award from the </w:t>
      </w:r>
      <w:proofErr w:type="spellStart"/>
      <w:r w:rsidR="00384A2A" w:rsidRPr="00546A95">
        <w:rPr>
          <w:rFonts w:asciiTheme="minorHAnsi" w:hAnsiTheme="minorHAnsi" w:cstheme="minorHAnsi"/>
          <w:bCs/>
        </w:rPr>
        <w:t>Rolanette</w:t>
      </w:r>
      <w:proofErr w:type="spellEnd"/>
      <w:r w:rsidR="00384A2A" w:rsidRPr="00546A95">
        <w:rPr>
          <w:rFonts w:asciiTheme="minorHAnsi" w:hAnsiTheme="minorHAnsi" w:cstheme="minorHAnsi"/>
          <w:bCs/>
        </w:rPr>
        <w:t xml:space="preserve"> and </w:t>
      </w:r>
      <w:proofErr w:type="spellStart"/>
      <w:r w:rsidR="00384A2A" w:rsidRPr="00546A95">
        <w:rPr>
          <w:rFonts w:asciiTheme="minorHAnsi" w:hAnsiTheme="minorHAnsi" w:cstheme="minorHAnsi"/>
          <w:bCs/>
        </w:rPr>
        <w:t>Berdon</w:t>
      </w:r>
      <w:proofErr w:type="spellEnd"/>
      <w:r w:rsidR="00384A2A" w:rsidRPr="00546A95">
        <w:rPr>
          <w:rFonts w:asciiTheme="minorHAnsi" w:hAnsiTheme="minorHAnsi" w:cstheme="minorHAnsi"/>
          <w:bCs/>
        </w:rPr>
        <w:t xml:space="preserve"> Lawrence Bone Disease Program of Texas (to J. Wang), </w:t>
      </w:r>
      <w:r w:rsidR="009856F1" w:rsidRPr="00546A95">
        <w:rPr>
          <w:rFonts w:asciiTheme="minorHAnsi" w:hAnsiTheme="minorHAnsi" w:cstheme="minorHAnsi"/>
          <w:bCs/>
        </w:rPr>
        <w:t xml:space="preserve">and </w:t>
      </w:r>
      <w:r w:rsidR="00384A2A" w:rsidRPr="00546A95">
        <w:rPr>
          <w:rFonts w:asciiTheme="minorHAnsi" w:hAnsiTheme="minorHAnsi" w:cstheme="minorHAnsi"/>
          <w:bCs/>
        </w:rPr>
        <w:t>the National Institutes of Health (DE026561 and DE025873 to J. Wang</w:t>
      </w:r>
      <w:r w:rsidR="00694032">
        <w:rPr>
          <w:rFonts w:asciiTheme="minorHAnsi" w:hAnsiTheme="minorHAnsi" w:cstheme="minorHAnsi"/>
          <w:bCs/>
        </w:rPr>
        <w:t xml:space="preserve">, </w:t>
      </w:r>
      <w:r w:rsidR="00694032" w:rsidRPr="00694032">
        <w:rPr>
          <w:rFonts w:asciiTheme="minorHAnsi" w:hAnsiTheme="minorHAnsi" w:cstheme="minorHAnsi"/>
          <w:bCs/>
        </w:rPr>
        <w:t>DE016320 and DE019650 to R.</w:t>
      </w:r>
      <w:r w:rsidR="00B011D8">
        <w:rPr>
          <w:rFonts w:asciiTheme="minorHAnsi" w:hAnsiTheme="minorHAnsi" w:cstheme="minorHAnsi"/>
          <w:bCs/>
        </w:rPr>
        <w:t xml:space="preserve"> </w:t>
      </w:r>
      <w:r w:rsidR="00694032" w:rsidRPr="00694032">
        <w:rPr>
          <w:rFonts w:asciiTheme="minorHAnsi" w:hAnsiTheme="minorHAnsi" w:cstheme="minorHAnsi"/>
          <w:bCs/>
        </w:rPr>
        <w:t>M</w:t>
      </w:r>
      <w:r w:rsidR="00694032">
        <w:rPr>
          <w:rFonts w:asciiTheme="minorHAnsi" w:hAnsiTheme="minorHAnsi" w:cstheme="minorHAnsi"/>
          <w:bCs/>
        </w:rPr>
        <w:t>axson</w:t>
      </w:r>
      <w:r w:rsidR="00384A2A" w:rsidRPr="00546A95">
        <w:rPr>
          <w:rFonts w:asciiTheme="minorHAnsi" w:hAnsiTheme="minorHAnsi" w:cstheme="minorHAnsi"/>
          <w:bCs/>
        </w:rPr>
        <w:t>).</w:t>
      </w:r>
    </w:p>
    <w:p w14:paraId="2D96E92E" w14:textId="72F287DC" w:rsidR="00AA03DF" w:rsidRPr="00546A95" w:rsidRDefault="00AA03DF" w:rsidP="00984503">
      <w:pPr>
        <w:contextualSpacing/>
        <w:rPr>
          <w:rFonts w:asciiTheme="minorHAnsi" w:hAnsiTheme="minorHAnsi" w:cstheme="minorHAnsi"/>
          <w:b/>
          <w:bCs/>
        </w:rPr>
      </w:pPr>
    </w:p>
    <w:p w14:paraId="5D52ED8B" w14:textId="76D8A660" w:rsidR="00AA03DF" w:rsidRDefault="00AA03DF" w:rsidP="00984503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  <w:b/>
          <w:bCs/>
        </w:rPr>
      </w:pPr>
      <w:r w:rsidRPr="00546A95">
        <w:rPr>
          <w:rFonts w:asciiTheme="minorHAnsi" w:hAnsiTheme="minorHAnsi" w:cstheme="minorHAnsi"/>
          <w:b/>
        </w:rPr>
        <w:t>DISCLOSURES</w:t>
      </w:r>
      <w:r w:rsidRPr="00546A95">
        <w:rPr>
          <w:rFonts w:asciiTheme="minorHAnsi" w:hAnsiTheme="minorHAnsi" w:cstheme="minorHAnsi"/>
          <w:b/>
          <w:bCs/>
        </w:rPr>
        <w:t xml:space="preserve">: </w:t>
      </w:r>
    </w:p>
    <w:p w14:paraId="3A97E3C9" w14:textId="77777777" w:rsidR="006630A7" w:rsidRPr="00546A95" w:rsidRDefault="006630A7" w:rsidP="00984503">
      <w:pPr>
        <w:contextualSpacing/>
        <w:rPr>
          <w:rFonts w:asciiTheme="minorHAnsi" w:hAnsiTheme="minorHAnsi" w:cstheme="minorHAnsi"/>
        </w:rPr>
      </w:pPr>
      <w:r w:rsidRPr="00546A95">
        <w:rPr>
          <w:rFonts w:asciiTheme="minorHAnsi" w:hAnsiTheme="minorHAnsi" w:cstheme="minorHAnsi"/>
        </w:rPr>
        <w:t>The authors have nothing to disclose.</w:t>
      </w:r>
    </w:p>
    <w:p w14:paraId="66030076" w14:textId="77777777" w:rsidR="00AA03DF" w:rsidRPr="00546A95" w:rsidRDefault="00AA03DF" w:rsidP="00984503">
      <w:pPr>
        <w:contextualSpacing/>
        <w:rPr>
          <w:rFonts w:asciiTheme="minorHAnsi" w:hAnsiTheme="minorHAnsi" w:cstheme="minorHAnsi"/>
          <w:color w:val="auto"/>
        </w:rPr>
      </w:pPr>
    </w:p>
    <w:p w14:paraId="315B4FAD" w14:textId="6C0D7BA7" w:rsidR="00B32616" w:rsidRPr="003C4EC5" w:rsidRDefault="009726EE" w:rsidP="00984503">
      <w:pPr>
        <w:contextualSpacing/>
        <w:rPr>
          <w:rFonts w:asciiTheme="minorHAnsi" w:hAnsiTheme="minorHAnsi" w:cstheme="minorHAnsi"/>
        </w:rPr>
      </w:pPr>
      <w:r w:rsidRPr="00662FE3">
        <w:rPr>
          <w:rFonts w:asciiTheme="minorHAnsi" w:hAnsiTheme="minorHAnsi" w:cstheme="minorHAnsi"/>
          <w:b/>
          <w:bCs/>
        </w:rPr>
        <w:t>REFERENCES</w:t>
      </w:r>
      <w:r w:rsidR="00D04760" w:rsidRPr="00662FE3">
        <w:rPr>
          <w:rFonts w:asciiTheme="minorHAnsi" w:hAnsiTheme="minorHAnsi" w:cstheme="minorHAnsi"/>
          <w:b/>
          <w:bCs/>
        </w:rPr>
        <w:t>:</w:t>
      </w:r>
      <w:r w:rsidRPr="00662FE3">
        <w:rPr>
          <w:rFonts w:asciiTheme="minorHAnsi" w:hAnsiTheme="minorHAnsi" w:cstheme="minorHAnsi"/>
        </w:rPr>
        <w:t xml:space="preserve"> </w:t>
      </w:r>
    </w:p>
    <w:p w14:paraId="5C4DA6BC" w14:textId="77777777" w:rsidR="00946CD3" w:rsidRPr="003C4EC5" w:rsidRDefault="00946CD3" w:rsidP="00984503">
      <w:pPr>
        <w:contextualSpacing/>
        <w:rPr>
          <w:rFonts w:asciiTheme="minorHAnsi" w:hAnsiTheme="minorHAnsi" w:cstheme="minorHAnsi"/>
          <w:b/>
          <w:color w:val="000000" w:themeColor="text1"/>
        </w:rPr>
      </w:pPr>
    </w:p>
    <w:p w14:paraId="55F4EE9C" w14:textId="77777777" w:rsidR="007B27F3" w:rsidRPr="003C4EC5" w:rsidRDefault="006630A7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rFonts w:asciiTheme="minorHAnsi" w:hAnsiTheme="minorHAnsi" w:cstheme="minorHAnsi"/>
          <w:sz w:val="24"/>
          <w:szCs w:val="24"/>
        </w:rPr>
        <w:fldChar w:fldCharType="begin"/>
      </w:r>
      <w:r w:rsidRPr="003C4EC5">
        <w:rPr>
          <w:rFonts w:asciiTheme="minorHAnsi" w:hAnsiTheme="minorHAnsi" w:cstheme="minorHAnsi"/>
          <w:sz w:val="24"/>
          <w:szCs w:val="24"/>
        </w:rPr>
        <w:instrText xml:space="preserve"> ADDIN EN.REFLIST </w:instrText>
      </w:r>
      <w:r w:rsidRPr="003C4EC5">
        <w:rPr>
          <w:rFonts w:asciiTheme="minorHAnsi" w:hAnsiTheme="minorHAnsi" w:cstheme="minorHAnsi"/>
          <w:sz w:val="24"/>
          <w:szCs w:val="24"/>
        </w:rPr>
        <w:fldChar w:fldCharType="separate"/>
      </w:r>
      <w:r w:rsidR="007B27F3" w:rsidRPr="003C4EC5">
        <w:rPr>
          <w:sz w:val="24"/>
          <w:szCs w:val="24"/>
        </w:rPr>
        <w:t>1</w:t>
      </w:r>
      <w:r w:rsidR="007B27F3" w:rsidRPr="003C4EC5">
        <w:rPr>
          <w:sz w:val="24"/>
          <w:szCs w:val="24"/>
        </w:rPr>
        <w:tab/>
        <w:t xml:space="preserve">Achilleos, A. &amp; Trainor, P. A. Neural crest stem cells: discovery, properties and potential for therapy. </w:t>
      </w:r>
      <w:r w:rsidR="007B27F3" w:rsidRPr="003C4EC5">
        <w:rPr>
          <w:i/>
          <w:sz w:val="24"/>
          <w:szCs w:val="24"/>
        </w:rPr>
        <w:t>Cell Research.</w:t>
      </w:r>
      <w:r w:rsidR="007B27F3" w:rsidRPr="003C4EC5">
        <w:rPr>
          <w:sz w:val="24"/>
          <w:szCs w:val="24"/>
        </w:rPr>
        <w:t xml:space="preserve"> </w:t>
      </w:r>
      <w:r w:rsidR="007B27F3" w:rsidRPr="003C4EC5">
        <w:rPr>
          <w:b/>
          <w:sz w:val="24"/>
          <w:szCs w:val="24"/>
        </w:rPr>
        <w:t>22</w:t>
      </w:r>
      <w:r w:rsidR="007B27F3" w:rsidRPr="003C4EC5">
        <w:rPr>
          <w:sz w:val="24"/>
          <w:szCs w:val="24"/>
        </w:rPr>
        <w:t xml:space="preserve"> (2), 288-304, doi:10.1038/cr.2012.11, (2012).</w:t>
      </w:r>
    </w:p>
    <w:p w14:paraId="5CE0A9E1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</w:t>
      </w:r>
      <w:r w:rsidRPr="003C4EC5">
        <w:rPr>
          <w:sz w:val="24"/>
          <w:szCs w:val="24"/>
        </w:rPr>
        <w:tab/>
        <w:t xml:space="preserve">Le Douarin, N. M. &amp; Dupin, E. Multipotentiality of the neural crest. </w:t>
      </w:r>
      <w:r w:rsidRPr="003C4EC5">
        <w:rPr>
          <w:i/>
          <w:sz w:val="24"/>
          <w:szCs w:val="24"/>
        </w:rPr>
        <w:t>Current Opinion in Genetics and Development.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13</w:t>
      </w:r>
      <w:r w:rsidRPr="003C4EC5">
        <w:rPr>
          <w:sz w:val="24"/>
          <w:szCs w:val="24"/>
        </w:rPr>
        <w:t xml:space="preserve"> (5), 529-536 (2003).</w:t>
      </w:r>
    </w:p>
    <w:p w14:paraId="48C54F02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3</w:t>
      </w:r>
      <w:r w:rsidRPr="003C4EC5">
        <w:rPr>
          <w:sz w:val="24"/>
          <w:szCs w:val="24"/>
        </w:rPr>
        <w:tab/>
        <w:t xml:space="preserve">Santagati, F. &amp; Rijli, F. M. Cranial neural crest and the building of the vertebrate head. </w:t>
      </w:r>
      <w:r w:rsidRPr="003C4EC5">
        <w:rPr>
          <w:i/>
          <w:sz w:val="24"/>
          <w:szCs w:val="24"/>
        </w:rPr>
        <w:t>Nature Reviews. Neuroscience.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4</w:t>
      </w:r>
      <w:r w:rsidRPr="003C4EC5">
        <w:rPr>
          <w:sz w:val="24"/>
          <w:szCs w:val="24"/>
        </w:rPr>
        <w:t xml:space="preserve"> (10), 806-818, doi:10.1038/nrn1221, (2003).</w:t>
      </w:r>
    </w:p>
    <w:p w14:paraId="0C122F00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4</w:t>
      </w:r>
      <w:r w:rsidRPr="003C4EC5">
        <w:rPr>
          <w:sz w:val="24"/>
          <w:szCs w:val="24"/>
        </w:rPr>
        <w:tab/>
        <w:t>Cordero, D. R.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Cranial neural crest cells on the move: their roles in craniofacial development. </w:t>
      </w:r>
      <w:r w:rsidRPr="003C4EC5">
        <w:rPr>
          <w:i/>
          <w:sz w:val="24"/>
          <w:szCs w:val="24"/>
        </w:rPr>
        <w:t>American Journal of Medical Genetics. Part A.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155A</w:t>
      </w:r>
      <w:r w:rsidRPr="003C4EC5">
        <w:rPr>
          <w:sz w:val="24"/>
          <w:szCs w:val="24"/>
        </w:rPr>
        <w:t xml:space="preserve"> (2), 270-279, doi:10.1002/ajmg.a.33702, (2011).</w:t>
      </w:r>
    </w:p>
    <w:p w14:paraId="6D8C92F0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5</w:t>
      </w:r>
      <w:r w:rsidRPr="003C4EC5">
        <w:rPr>
          <w:sz w:val="24"/>
          <w:szCs w:val="24"/>
        </w:rPr>
        <w:tab/>
        <w:t xml:space="preserve">Trainor, P. A. Craniofacial birth defects: The role of neural crest cells in the etiology and pathogenesis of Treacher Collins syndrome and the potential for prevention. </w:t>
      </w:r>
      <w:r w:rsidRPr="003C4EC5">
        <w:rPr>
          <w:i/>
          <w:sz w:val="24"/>
          <w:szCs w:val="24"/>
        </w:rPr>
        <w:t>American Journal of Medical Genetics. Part A.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152A</w:t>
      </w:r>
      <w:r w:rsidRPr="003C4EC5">
        <w:rPr>
          <w:sz w:val="24"/>
          <w:szCs w:val="24"/>
        </w:rPr>
        <w:t xml:space="preserve"> (12), 2984-2994, doi:10.1002/ajmg.a.33454, (2010).</w:t>
      </w:r>
    </w:p>
    <w:p w14:paraId="7C477A7C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6</w:t>
      </w:r>
      <w:r w:rsidRPr="003C4EC5">
        <w:rPr>
          <w:sz w:val="24"/>
          <w:szCs w:val="24"/>
        </w:rPr>
        <w:tab/>
        <w:t xml:space="preserve">Bronner, M. E. &amp; Simoes-Costa, M. The neural crest migrating into the twenty-first century. </w:t>
      </w:r>
      <w:r w:rsidRPr="003C4EC5">
        <w:rPr>
          <w:i/>
          <w:sz w:val="24"/>
          <w:szCs w:val="24"/>
        </w:rPr>
        <w:t>Current Topics in Developmental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116</w:t>
      </w:r>
      <w:r w:rsidRPr="003C4EC5">
        <w:rPr>
          <w:sz w:val="24"/>
          <w:szCs w:val="24"/>
        </w:rPr>
        <w:t xml:space="preserve"> 115-134, doi:10.1016/bs.ctdb.2015.12.003, (2016).</w:t>
      </w:r>
    </w:p>
    <w:p w14:paraId="415E888C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7</w:t>
      </w:r>
      <w:r w:rsidRPr="003C4EC5">
        <w:rPr>
          <w:sz w:val="24"/>
          <w:szCs w:val="24"/>
        </w:rPr>
        <w:tab/>
        <w:t xml:space="preserve">Zurkirchen, L. &amp; Sommer, L. Quo vadis: tracing the fate of neural crest cells. </w:t>
      </w:r>
      <w:r w:rsidRPr="003C4EC5">
        <w:rPr>
          <w:i/>
          <w:sz w:val="24"/>
          <w:szCs w:val="24"/>
        </w:rPr>
        <w:t>Current Opinion in Neurobiology.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47</w:t>
      </w:r>
      <w:r w:rsidRPr="003C4EC5">
        <w:rPr>
          <w:sz w:val="24"/>
          <w:szCs w:val="24"/>
        </w:rPr>
        <w:t xml:space="preserve"> 16-23, doi:10.1016/j.conb.2017.07.001, (2017).</w:t>
      </w:r>
    </w:p>
    <w:p w14:paraId="0EB05D04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8</w:t>
      </w:r>
      <w:r w:rsidRPr="003C4EC5">
        <w:rPr>
          <w:sz w:val="24"/>
          <w:szCs w:val="24"/>
        </w:rPr>
        <w:tab/>
        <w:t xml:space="preserve">Sauka-Spengler, T. &amp; Bronner-Fraser, M. A gene regulatory network orchestrates neural crest formation. </w:t>
      </w:r>
      <w:r w:rsidRPr="003C4EC5">
        <w:rPr>
          <w:i/>
          <w:sz w:val="24"/>
          <w:szCs w:val="24"/>
        </w:rPr>
        <w:t>Nature Reviews. Molecular Cell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9</w:t>
      </w:r>
      <w:r w:rsidRPr="003C4EC5">
        <w:rPr>
          <w:sz w:val="24"/>
          <w:szCs w:val="24"/>
        </w:rPr>
        <w:t xml:space="preserve"> (7), 557-568, doi:10.1038/nrm2428, (2008).</w:t>
      </w:r>
    </w:p>
    <w:p w14:paraId="60D12122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9</w:t>
      </w:r>
      <w:r w:rsidRPr="003C4EC5">
        <w:rPr>
          <w:sz w:val="24"/>
          <w:szCs w:val="24"/>
        </w:rPr>
        <w:tab/>
        <w:t xml:space="preserve">Knecht, A. K. &amp; Bronner-Fraser, M. Induction of the neural crest: a multigene process. </w:t>
      </w:r>
      <w:r w:rsidRPr="003C4EC5">
        <w:rPr>
          <w:i/>
          <w:sz w:val="24"/>
          <w:szCs w:val="24"/>
        </w:rPr>
        <w:t>Nature Reviews. Genetics.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3</w:t>
      </w:r>
      <w:r w:rsidRPr="003C4EC5">
        <w:rPr>
          <w:sz w:val="24"/>
          <w:szCs w:val="24"/>
        </w:rPr>
        <w:t xml:space="preserve"> (6), 453-461, doi:10.1038/nrg819, (2002).</w:t>
      </w:r>
    </w:p>
    <w:p w14:paraId="45E6AA41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10</w:t>
      </w:r>
      <w:r w:rsidRPr="003C4EC5">
        <w:rPr>
          <w:sz w:val="24"/>
          <w:szCs w:val="24"/>
        </w:rPr>
        <w:tab/>
        <w:t xml:space="preserve">Steventon, B., Carmona-Fontaine, C. &amp; Mayor, R. Genetic network during neural crest induction: from cell specification to cell survival. </w:t>
      </w:r>
      <w:r w:rsidRPr="003C4EC5">
        <w:rPr>
          <w:i/>
          <w:sz w:val="24"/>
          <w:szCs w:val="24"/>
        </w:rPr>
        <w:t>Seminars in Cell and Developmental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16</w:t>
      </w:r>
      <w:r w:rsidRPr="003C4EC5">
        <w:rPr>
          <w:sz w:val="24"/>
          <w:szCs w:val="24"/>
        </w:rPr>
        <w:t xml:space="preserve"> (6), 647-654, doi:10.1016/j.semcdb.2005.06.001, (2005).</w:t>
      </w:r>
    </w:p>
    <w:p w14:paraId="015DFE70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11</w:t>
      </w:r>
      <w:r w:rsidRPr="003C4EC5">
        <w:rPr>
          <w:sz w:val="24"/>
          <w:szCs w:val="24"/>
        </w:rPr>
        <w:tab/>
        <w:t xml:space="preserve">Raible, D. W. Development of the neural crest: achieving specificity in regulatory pathways. </w:t>
      </w:r>
      <w:r w:rsidRPr="003C4EC5">
        <w:rPr>
          <w:i/>
          <w:sz w:val="24"/>
          <w:szCs w:val="24"/>
        </w:rPr>
        <w:t>Current Opinion in Cell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18</w:t>
      </w:r>
      <w:r w:rsidRPr="003C4EC5">
        <w:rPr>
          <w:sz w:val="24"/>
          <w:szCs w:val="24"/>
        </w:rPr>
        <w:t xml:space="preserve"> (6), 698-703, doi:10.1016/j.ceb.2006.09.003, (2006).</w:t>
      </w:r>
    </w:p>
    <w:p w14:paraId="4CA0ACA8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lastRenderedPageBreak/>
        <w:t>12</w:t>
      </w:r>
      <w:r w:rsidRPr="003C4EC5">
        <w:rPr>
          <w:sz w:val="24"/>
          <w:szCs w:val="24"/>
        </w:rPr>
        <w:tab/>
        <w:t xml:space="preserve">Dupin, E. &amp; Sommer, L. Neural crest progenitors and stem cells: from early development to adulthood. </w:t>
      </w:r>
      <w:r w:rsidRPr="003C4EC5">
        <w:rPr>
          <w:i/>
          <w:sz w:val="24"/>
          <w:szCs w:val="24"/>
        </w:rPr>
        <w:t>Developmental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366</w:t>
      </w:r>
      <w:r w:rsidRPr="003C4EC5">
        <w:rPr>
          <w:sz w:val="24"/>
          <w:szCs w:val="24"/>
        </w:rPr>
        <w:t xml:space="preserve"> (1), 83-95, doi:10.1016/j.ydbio.2012.02.035, (2012).</w:t>
      </w:r>
    </w:p>
    <w:p w14:paraId="5ED45125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13</w:t>
      </w:r>
      <w:r w:rsidRPr="003C4EC5">
        <w:rPr>
          <w:sz w:val="24"/>
          <w:szCs w:val="24"/>
        </w:rPr>
        <w:tab/>
        <w:t xml:space="preserve">Henion, P. D. &amp; Weston, J. A. Timing and pattern of cell fate restrictions in the neural crest lineage. </w:t>
      </w:r>
      <w:r w:rsidRPr="003C4EC5">
        <w:rPr>
          <w:i/>
          <w:sz w:val="24"/>
          <w:szCs w:val="24"/>
        </w:rPr>
        <w:t>Development.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124</w:t>
      </w:r>
      <w:r w:rsidRPr="003C4EC5">
        <w:rPr>
          <w:sz w:val="24"/>
          <w:szCs w:val="24"/>
        </w:rPr>
        <w:t xml:space="preserve"> (21), 4351-4359 (1997).</w:t>
      </w:r>
    </w:p>
    <w:p w14:paraId="1E711F98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14</w:t>
      </w:r>
      <w:r w:rsidRPr="003C4EC5">
        <w:rPr>
          <w:sz w:val="24"/>
          <w:szCs w:val="24"/>
        </w:rPr>
        <w:tab/>
        <w:t xml:space="preserve">Harris, M. L. &amp; Erickson, C. A. Lineage specification in neural crest cell pathfinding. </w:t>
      </w:r>
      <w:r w:rsidRPr="003C4EC5">
        <w:rPr>
          <w:i/>
          <w:sz w:val="24"/>
          <w:szCs w:val="24"/>
        </w:rPr>
        <w:t>Developmental Dynamics.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236</w:t>
      </w:r>
      <w:r w:rsidRPr="003C4EC5">
        <w:rPr>
          <w:sz w:val="24"/>
          <w:szCs w:val="24"/>
        </w:rPr>
        <w:t xml:space="preserve"> (1), 1-19, doi:10.1002/dvdy.20919, (2007).</w:t>
      </w:r>
    </w:p>
    <w:p w14:paraId="4B647317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15</w:t>
      </w:r>
      <w:r w:rsidRPr="003C4EC5">
        <w:rPr>
          <w:sz w:val="24"/>
          <w:szCs w:val="24"/>
        </w:rPr>
        <w:tab/>
        <w:t xml:space="preserve">Luo, R., Gao, J., Wehrle-Haller, B. &amp; Henion, P. D. Molecular identification of distinct neurogenic and melanogenic neural crest sublineages. </w:t>
      </w:r>
      <w:r w:rsidRPr="003C4EC5">
        <w:rPr>
          <w:i/>
          <w:sz w:val="24"/>
          <w:szCs w:val="24"/>
        </w:rPr>
        <w:t>Development.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130</w:t>
      </w:r>
      <w:r w:rsidRPr="003C4EC5">
        <w:rPr>
          <w:sz w:val="24"/>
          <w:szCs w:val="24"/>
        </w:rPr>
        <w:t xml:space="preserve"> (2), 321-330 (2003).</w:t>
      </w:r>
    </w:p>
    <w:p w14:paraId="13C77FE0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16</w:t>
      </w:r>
      <w:r w:rsidRPr="003C4EC5">
        <w:rPr>
          <w:sz w:val="24"/>
          <w:szCs w:val="24"/>
        </w:rPr>
        <w:tab/>
        <w:t xml:space="preserve">Betters, E., Liu, Y., Kjaeldgaard, A., Sundstrom, E. &amp; Garcia-Castro, M. I. Analysis of early human neural crest development. </w:t>
      </w:r>
      <w:r w:rsidRPr="003C4EC5">
        <w:rPr>
          <w:i/>
          <w:sz w:val="24"/>
          <w:szCs w:val="24"/>
        </w:rPr>
        <w:t>Developmental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344</w:t>
      </w:r>
      <w:r w:rsidRPr="003C4EC5">
        <w:rPr>
          <w:sz w:val="24"/>
          <w:szCs w:val="24"/>
        </w:rPr>
        <w:t xml:space="preserve"> (2), 578-592, doi:10.1016/j.ydbio.2010.05.012, (2010).</w:t>
      </w:r>
    </w:p>
    <w:p w14:paraId="474551F1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17</w:t>
      </w:r>
      <w:r w:rsidRPr="003C4EC5">
        <w:rPr>
          <w:sz w:val="24"/>
          <w:szCs w:val="24"/>
        </w:rPr>
        <w:tab/>
        <w:t xml:space="preserve">Yang, S. Y., Beavan, M., Chau, K. Y., Taanman, J. W. &amp; Schapira, A. H. V. A human neural crest stem cell-derived dopaminergic neuronal model recapitulates biochemical abnormalities in GBA1 mutation carriers. </w:t>
      </w:r>
      <w:r w:rsidRPr="003C4EC5">
        <w:rPr>
          <w:i/>
          <w:sz w:val="24"/>
          <w:szCs w:val="24"/>
        </w:rPr>
        <w:t>Stem Cell Reports.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8</w:t>
      </w:r>
      <w:r w:rsidRPr="003C4EC5">
        <w:rPr>
          <w:sz w:val="24"/>
          <w:szCs w:val="24"/>
        </w:rPr>
        <w:t xml:space="preserve"> (3), 728-742, doi:10.1016/j.stemcr.2017.01.011, (2017).</w:t>
      </w:r>
    </w:p>
    <w:p w14:paraId="30746FF2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18</w:t>
      </w:r>
      <w:r w:rsidRPr="003C4EC5">
        <w:rPr>
          <w:sz w:val="24"/>
          <w:szCs w:val="24"/>
        </w:rPr>
        <w:tab/>
        <w:t>Ishii, M.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A stable cranial neural crest cell line from mouse. </w:t>
      </w:r>
      <w:r w:rsidRPr="003C4EC5">
        <w:rPr>
          <w:i/>
          <w:sz w:val="24"/>
          <w:szCs w:val="24"/>
        </w:rPr>
        <w:t>Stem Cells and Development.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21</w:t>
      </w:r>
      <w:r w:rsidRPr="003C4EC5">
        <w:rPr>
          <w:sz w:val="24"/>
          <w:szCs w:val="24"/>
        </w:rPr>
        <w:t xml:space="preserve"> (17), 3069-3080, doi:10.1089/scd.2012.0155, (2012).</w:t>
      </w:r>
    </w:p>
    <w:p w14:paraId="3AD2333F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19</w:t>
      </w:r>
      <w:r w:rsidRPr="003C4EC5">
        <w:rPr>
          <w:sz w:val="24"/>
          <w:szCs w:val="24"/>
        </w:rPr>
        <w:tab/>
        <w:t>Yumoto, K.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TGF-beta-activated kinase 1 (Tak1) mediates agonist-induced Smad activation and linker region phosphorylation in embryonic craniofacial neural crest-derived cells. </w:t>
      </w:r>
      <w:r w:rsidRPr="003C4EC5">
        <w:rPr>
          <w:i/>
          <w:sz w:val="24"/>
          <w:szCs w:val="24"/>
        </w:rPr>
        <w:t>Journal of Biological Chemistry.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288</w:t>
      </w:r>
      <w:r w:rsidRPr="003C4EC5">
        <w:rPr>
          <w:sz w:val="24"/>
          <w:szCs w:val="24"/>
        </w:rPr>
        <w:t xml:space="preserve"> (19), 13467-13480, doi:10.1074/jbc.M112.431775, (2013).</w:t>
      </w:r>
    </w:p>
    <w:p w14:paraId="455AD587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20</w:t>
      </w:r>
      <w:r w:rsidRPr="003C4EC5">
        <w:rPr>
          <w:sz w:val="24"/>
          <w:szCs w:val="24"/>
        </w:rPr>
        <w:tab/>
        <w:t>Wang, J.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Yap and Taz play a crucial role in neural crest-derived craniofacial development. </w:t>
      </w:r>
      <w:r w:rsidRPr="003C4EC5">
        <w:rPr>
          <w:i/>
          <w:sz w:val="24"/>
          <w:szCs w:val="24"/>
        </w:rPr>
        <w:t>Development.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143</w:t>
      </w:r>
      <w:r w:rsidRPr="003C4EC5">
        <w:rPr>
          <w:sz w:val="24"/>
          <w:szCs w:val="24"/>
        </w:rPr>
        <w:t xml:space="preserve"> (3), 504-515, doi:10.1242/dev.126920, (2016).</w:t>
      </w:r>
    </w:p>
    <w:p w14:paraId="4B95499B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21</w:t>
      </w:r>
      <w:r w:rsidRPr="003C4EC5">
        <w:rPr>
          <w:sz w:val="24"/>
          <w:szCs w:val="24"/>
        </w:rPr>
        <w:tab/>
        <w:t>Heallen, T.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Hippo pathway inhibits Wnt signaling to restrain cardiomyocyte proliferation and heart size. </w:t>
      </w:r>
      <w:r w:rsidRPr="003C4EC5">
        <w:rPr>
          <w:i/>
          <w:sz w:val="24"/>
          <w:szCs w:val="24"/>
        </w:rPr>
        <w:t>Science.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332</w:t>
      </w:r>
      <w:r w:rsidRPr="003C4EC5">
        <w:rPr>
          <w:sz w:val="24"/>
          <w:szCs w:val="24"/>
        </w:rPr>
        <w:t xml:space="preserve"> (6028), 458-461, doi:10.1126/science.1199010, (2011).</w:t>
      </w:r>
    </w:p>
    <w:p w14:paraId="09DEF35D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22</w:t>
      </w:r>
      <w:r w:rsidRPr="003C4EC5">
        <w:rPr>
          <w:sz w:val="24"/>
          <w:szCs w:val="24"/>
        </w:rPr>
        <w:tab/>
        <w:t xml:space="preserve">Wang, J. &amp; Martin, J. F. Hippo pathway: An emerging regulator of craniofacial and dental development. </w:t>
      </w:r>
      <w:r w:rsidRPr="003C4EC5">
        <w:rPr>
          <w:i/>
          <w:sz w:val="24"/>
          <w:szCs w:val="24"/>
        </w:rPr>
        <w:t>Journal of Dental Research.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96</w:t>
      </w:r>
      <w:r w:rsidRPr="003C4EC5">
        <w:rPr>
          <w:sz w:val="24"/>
          <w:szCs w:val="24"/>
        </w:rPr>
        <w:t xml:space="preserve"> (11), 1229-1237, doi:10.1177/0022034517719886, (2017).</w:t>
      </w:r>
    </w:p>
    <w:p w14:paraId="6F2EE5B5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23</w:t>
      </w:r>
      <w:r w:rsidRPr="003C4EC5">
        <w:rPr>
          <w:sz w:val="24"/>
          <w:szCs w:val="24"/>
        </w:rPr>
        <w:tab/>
        <w:t xml:space="preserve">Pan, D. The hippo signaling pathway in development and cancer. </w:t>
      </w:r>
      <w:r w:rsidRPr="003C4EC5">
        <w:rPr>
          <w:i/>
          <w:sz w:val="24"/>
          <w:szCs w:val="24"/>
        </w:rPr>
        <w:t>Developmental Cell.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19</w:t>
      </w:r>
      <w:r w:rsidRPr="003C4EC5">
        <w:rPr>
          <w:sz w:val="24"/>
          <w:szCs w:val="24"/>
        </w:rPr>
        <w:t xml:space="preserve"> (4), 491-505, doi:10.1016/j.devcel.2010.09.011, (2010).</w:t>
      </w:r>
    </w:p>
    <w:p w14:paraId="2257494D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24</w:t>
      </w:r>
      <w:r w:rsidRPr="003C4EC5">
        <w:rPr>
          <w:sz w:val="24"/>
          <w:szCs w:val="24"/>
        </w:rPr>
        <w:tab/>
        <w:t xml:space="preserve">Xiao, Y., Leach, J., Wang, J. &amp; Martin, J. F. Hippo/Yap signaling in cardiac development and regeneration. </w:t>
      </w:r>
      <w:r w:rsidRPr="003C4EC5">
        <w:rPr>
          <w:i/>
          <w:sz w:val="24"/>
          <w:szCs w:val="24"/>
        </w:rPr>
        <w:t>Current Treatment Options in Cardiovascular Medicine.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18</w:t>
      </w:r>
      <w:r w:rsidRPr="003C4EC5">
        <w:rPr>
          <w:sz w:val="24"/>
          <w:szCs w:val="24"/>
        </w:rPr>
        <w:t xml:space="preserve"> (6), 38, doi:10.1007/s11936-016-0461-y, (2016).</w:t>
      </w:r>
    </w:p>
    <w:p w14:paraId="6C6A104C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25</w:t>
      </w:r>
      <w:r w:rsidRPr="003C4EC5">
        <w:rPr>
          <w:sz w:val="24"/>
          <w:szCs w:val="24"/>
        </w:rPr>
        <w:tab/>
        <w:t xml:space="preserve">Yu, F. X., Meng, Z., Plouffe, S. W. &amp; Guan, K. L. Hippo pathway regulation of gastrointestinal tissues. </w:t>
      </w:r>
      <w:r w:rsidRPr="003C4EC5">
        <w:rPr>
          <w:i/>
          <w:sz w:val="24"/>
          <w:szCs w:val="24"/>
        </w:rPr>
        <w:t>Annual Review of Physiology.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77</w:t>
      </w:r>
      <w:r w:rsidRPr="003C4EC5">
        <w:rPr>
          <w:sz w:val="24"/>
          <w:szCs w:val="24"/>
        </w:rPr>
        <w:t xml:space="preserve"> 201-227, doi:10.1146/annurev-physiol-021014-071733, (2015).</w:t>
      </w:r>
    </w:p>
    <w:p w14:paraId="5498EAA2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26</w:t>
      </w:r>
      <w:r w:rsidRPr="003C4EC5">
        <w:rPr>
          <w:sz w:val="24"/>
          <w:szCs w:val="24"/>
        </w:rPr>
        <w:tab/>
        <w:t xml:space="preserve">Fu, V., Plouffe, S. W. &amp; Guan, K. L. The Hippo pathway in organ development, homeostasis, and regeneration. </w:t>
      </w:r>
      <w:r w:rsidRPr="003C4EC5">
        <w:rPr>
          <w:i/>
          <w:sz w:val="24"/>
          <w:szCs w:val="24"/>
        </w:rPr>
        <w:t>Current Opinion in Cell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49</w:t>
      </w:r>
      <w:r w:rsidRPr="003C4EC5">
        <w:rPr>
          <w:sz w:val="24"/>
          <w:szCs w:val="24"/>
        </w:rPr>
        <w:t xml:space="preserve"> 99-107, doi:10.1016/j.ceb.2017.12.012, (2017).</w:t>
      </w:r>
    </w:p>
    <w:p w14:paraId="2A635ADC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27</w:t>
      </w:r>
      <w:r w:rsidRPr="003C4EC5">
        <w:rPr>
          <w:sz w:val="24"/>
          <w:szCs w:val="24"/>
        </w:rPr>
        <w:tab/>
        <w:t xml:space="preserve">Moya, I. M. &amp; Halder, G. The Hippo pathway in cellular reprogramming and regeneration of different organs. </w:t>
      </w:r>
      <w:r w:rsidRPr="003C4EC5">
        <w:rPr>
          <w:i/>
          <w:sz w:val="24"/>
          <w:szCs w:val="24"/>
        </w:rPr>
        <w:t>Current Opinion in Cell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43</w:t>
      </w:r>
      <w:r w:rsidRPr="003C4EC5">
        <w:rPr>
          <w:sz w:val="24"/>
          <w:szCs w:val="24"/>
        </w:rPr>
        <w:t xml:space="preserve"> 62-68, doi:10.1016/j.ceb.2016.08.004, (2016).</w:t>
      </w:r>
    </w:p>
    <w:p w14:paraId="655CF6EA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lastRenderedPageBreak/>
        <w:t>28</w:t>
      </w:r>
      <w:r w:rsidRPr="003C4EC5">
        <w:rPr>
          <w:sz w:val="24"/>
          <w:szCs w:val="24"/>
        </w:rPr>
        <w:tab/>
        <w:t xml:space="preserve">Piccolo, S., Dupont, S. &amp; Cordenonsi, M. The biology of YAP/TAZ: hippo signaling and beyond. </w:t>
      </w:r>
      <w:r w:rsidRPr="003C4EC5">
        <w:rPr>
          <w:i/>
          <w:sz w:val="24"/>
          <w:szCs w:val="24"/>
        </w:rPr>
        <w:t>Physiological Reviews.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94</w:t>
      </w:r>
      <w:r w:rsidRPr="003C4EC5">
        <w:rPr>
          <w:sz w:val="24"/>
          <w:szCs w:val="24"/>
        </w:rPr>
        <w:t xml:space="preserve"> (4), 1287-1312, doi:10.1152/physrev.00005.2014, (2014).</w:t>
      </w:r>
    </w:p>
    <w:p w14:paraId="5DDA913D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29</w:t>
      </w:r>
      <w:r w:rsidRPr="003C4EC5">
        <w:rPr>
          <w:sz w:val="24"/>
          <w:szCs w:val="24"/>
        </w:rPr>
        <w:tab/>
        <w:t xml:space="preserve">Bauer, D. E., Canver, M. C. &amp; Orkin, S. H. Generation of genomic deletions in mammalian cell lines via CRISPR/Cas9. </w:t>
      </w:r>
      <w:r w:rsidRPr="003C4EC5">
        <w:rPr>
          <w:i/>
          <w:sz w:val="24"/>
          <w:szCs w:val="24"/>
        </w:rPr>
        <w:t>Journal of Visual Experiments : JoVE.</w:t>
      </w:r>
      <w:r w:rsidRPr="003C4EC5">
        <w:rPr>
          <w:sz w:val="24"/>
          <w:szCs w:val="24"/>
        </w:rPr>
        <w:t xml:space="preserve"> (95), e52118, doi:10.3791/52118, (2015).</w:t>
      </w:r>
    </w:p>
    <w:p w14:paraId="192E8A02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30</w:t>
      </w:r>
      <w:r w:rsidRPr="003C4EC5">
        <w:rPr>
          <w:sz w:val="24"/>
          <w:szCs w:val="24"/>
        </w:rPr>
        <w:tab/>
        <w:t>Ran, F. A.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Genome engineering using the CRISPR-Cas9 system. </w:t>
      </w:r>
      <w:r w:rsidRPr="003C4EC5">
        <w:rPr>
          <w:i/>
          <w:sz w:val="24"/>
          <w:szCs w:val="24"/>
        </w:rPr>
        <w:t>Nature Protocols.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8</w:t>
      </w:r>
      <w:r w:rsidRPr="003C4EC5">
        <w:rPr>
          <w:sz w:val="24"/>
          <w:szCs w:val="24"/>
        </w:rPr>
        <w:t xml:space="preserve"> (11), 2281-2308, doi:10.1038/nprot.2013.143, (2013).</w:t>
      </w:r>
    </w:p>
    <w:p w14:paraId="4E92F32F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31</w:t>
      </w:r>
      <w:r w:rsidRPr="003C4EC5">
        <w:rPr>
          <w:sz w:val="24"/>
          <w:szCs w:val="24"/>
        </w:rPr>
        <w:tab/>
        <w:t>Manderfield, L. J.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Hippo signaling is required for Notch-dependent smooth muscle differentiation of neural crest. </w:t>
      </w:r>
      <w:r w:rsidRPr="003C4EC5">
        <w:rPr>
          <w:i/>
          <w:sz w:val="24"/>
          <w:szCs w:val="24"/>
        </w:rPr>
        <w:t>Development.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142</w:t>
      </w:r>
      <w:r w:rsidRPr="003C4EC5">
        <w:rPr>
          <w:sz w:val="24"/>
          <w:szCs w:val="24"/>
        </w:rPr>
        <w:t xml:space="preserve"> (17), 2962-2971, doi:10.1242/dev.125807, (2015).</w:t>
      </w:r>
    </w:p>
    <w:p w14:paraId="60D00444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32</w:t>
      </w:r>
      <w:r w:rsidRPr="003C4EC5">
        <w:rPr>
          <w:sz w:val="24"/>
          <w:szCs w:val="24"/>
        </w:rPr>
        <w:tab/>
        <w:t>Hindley, C. J.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The Hippo pathway member YAP enhances human neural crest cell fate and migration. </w:t>
      </w:r>
      <w:r w:rsidRPr="003C4EC5">
        <w:rPr>
          <w:i/>
          <w:sz w:val="24"/>
          <w:szCs w:val="24"/>
        </w:rPr>
        <w:t>Scientific Reports.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6</w:t>
      </w:r>
      <w:r w:rsidRPr="003C4EC5">
        <w:rPr>
          <w:sz w:val="24"/>
          <w:szCs w:val="24"/>
        </w:rPr>
        <w:t xml:space="preserve"> 23208, doi:10.1038/srep23208, (2016).</w:t>
      </w:r>
    </w:p>
    <w:p w14:paraId="69674F23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33</w:t>
      </w:r>
      <w:r w:rsidRPr="003C4EC5">
        <w:rPr>
          <w:sz w:val="24"/>
          <w:szCs w:val="24"/>
        </w:rPr>
        <w:tab/>
        <w:t xml:space="preserve">Nejigane, S., Haramoto, Y., Okuno, M., Takahashi, S. &amp; Asashima, M. The transcriptional coactivators Yap and TAZ are expressed during early Xenopus development. </w:t>
      </w:r>
      <w:r w:rsidRPr="003C4EC5">
        <w:rPr>
          <w:i/>
          <w:sz w:val="24"/>
          <w:szCs w:val="24"/>
        </w:rPr>
        <w:t>International Journal of Developmental Biology.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55</w:t>
      </w:r>
      <w:r w:rsidRPr="003C4EC5">
        <w:rPr>
          <w:sz w:val="24"/>
          <w:szCs w:val="24"/>
        </w:rPr>
        <w:t xml:space="preserve"> (1), 121-126, doi:10.1387/ijdb.103130sn, (2011).</w:t>
      </w:r>
    </w:p>
    <w:p w14:paraId="29826AD8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34</w:t>
      </w:r>
      <w:r w:rsidRPr="003C4EC5">
        <w:rPr>
          <w:sz w:val="24"/>
          <w:szCs w:val="24"/>
        </w:rPr>
        <w:tab/>
        <w:t xml:space="preserve">Grefte, S., Vullinghs, S., Kuijpers-Jagtman, A. M., Torensma, R. &amp; Von den Hoff, J. W. Matrigel, but not collagen I, maintains the differentiation capacity of muscle derived cells in vitro. </w:t>
      </w:r>
      <w:r w:rsidRPr="003C4EC5">
        <w:rPr>
          <w:i/>
          <w:sz w:val="24"/>
          <w:szCs w:val="24"/>
        </w:rPr>
        <w:t>Biomedical Materials.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7</w:t>
      </w:r>
      <w:r w:rsidRPr="003C4EC5">
        <w:rPr>
          <w:sz w:val="24"/>
          <w:szCs w:val="24"/>
        </w:rPr>
        <w:t xml:space="preserve"> (5), 055004, doi:10.1088/1748-6041/7/5/055004, (2012).</w:t>
      </w:r>
    </w:p>
    <w:p w14:paraId="7E398630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35</w:t>
      </w:r>
      <w:r w:rsidRPr="003C4EC5">
        <w:rPr>
          <w:sz w:val="24"/>
          <w:szCs w:val="24"/>
        </w:rPr>
        <w:tab/>
        <w:t>Kang, B. J.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Effect of matrigel on the osteogenic potential of canine adipose tissue-derived mesenchymal stem cells. </w:t>
      </w:r>
      <w:r w:rsidRPr="003C4EC5">
        <w:rPr>
          <w:i/>
          <w:sz w:val="24"/>
          <w:szCs w:val="24"/>
        </w:rPr>
        <w:t>Journal of Veterinary Medical Science.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74</w:t>
      </w:r>
      <w:r w:rsidRPr="003C4EC5">
        <w:rPr>
          <w:sz w:val="24"/>
          <w:szCs w:val="24"/>
        </w:rPr>
        <w:t xml:space="preserve"> (7), 827-836 (2012).</w:t>
      </w:r>
    </w:p>
    <w:p w14:paraId="029F6308" w14:textId="77777777" w:rsidR="007B27F3" w:rsidRPr="003C4EC5" w:rsidRDefault="007B27F3" w:rsidP="00984503">
      <w:pPr>
        <w:pStyle w:val="EndNoteBibliography"/>
        <w:spacing w:after="0"/>
        <w:contextualSpacing/>
        <w:rPr>
          <w:sz w:val="24"/>
          <w:szCs w:val="24"/>
        </w:rPr>
      </w:pPr>
      <w:r w:rsidRPr="003C4EC5">
        <w:rPr>
          <w:sz w:val="24"/>
          <w:szCs w:val="24"/>
        </w:rPr>
        <w:t>36</w:t>
      </w:r>
      <w:r w:rsidRPr="003C4EC5">
        <w:rPr>
          <w:sz w:val="24"/>
          <w:szCs w:val="24"/>
        </w:rPr>
        <w:tab/>
        <w:t>Uemura, M.</w:t>
      </w:r>
      <w:r w:rsidRPr="003C4EC5">
        <w:rPr>
          <w:i/>
          <w:sz w:val="24"/>
          <w:szCs w:val="24"/>
        </w:rPr>
        <w:t xml:space="preserve"> et al.</w:t>
      </w:r>
      <w:r w:rsidRPr="003C4EC5">
        <w:rPr>
          <w:sz w:val="24"/>
          <w:szCs w:val="24"/>
        </w:rPr>
        <w:t xml:space="preserve"> Matrigel supports survival and neuronal differentiation of grafted embryonic stem cell-derived neural precursor cells. </w:t>
      </w:r>
      <w:r w:rsidRPr="003C4EC5">
        <w:rPr>
          <w:i/>
          <w:sz w:val="24"/>
          <w:szCs w:val="24"/>
        </w:rPr>
        <w:t>Journal of Neuroscience Research.</w:t>
      </w:r>
      <w:r w:rsidRPr="003C4EC5">
        <w:rPr>
          <w:sz w:val="24"/>
          <w:szCs w:val="24"/>
        </w:rPr>
        <w:t xml:space="preserve"> </w:t>
      </w:r>
      <w:r w:rsidRPr="003C4EC5">
        <w:rPr>
          <w:b/>
          <w:sz w:val="24"/>
          <w:szCs w:val="24"/>
        </w:rPr>
        <w:t>88</w:t>
      </w:r>
      <w:r w:rsidRPr="003C4EC5">
        <w:rPr>
          <w:sz w:val="24"/>
          <w:szCs w:val="24"/>
        </w:rPr>
        <w:t xml:space="preserve"> (3), 542-551, doi:10.1002/jnr.22223, (2010).</w:t>
      </w:r>
    </w:p>
    <w:p w14:paraId="020A8F28" w14:textId="7F3DD849" w:rsidR="009726EE" w:rsidRPr="003C4EC5" w:rsidRDefault="006630A7" w:rsidP="00984503">
      <w:pPr>
        <w:contextualSpacing/>
        <w:rPr>
          <w:rFonts w:asciiTheme="minorHAnsi" w:hAnsiTheme="minorHAnsi" w:cstheme="minorHAnsi"/>
          <w:color w:val="808080" w:themeColor="background1" w:themeShade="80"/>
        </w:rPr>
      </w:pPr>
      <w:r w:rsidRPr="003C4EC5">
        <w:rPr>
          <w:rFonts w:asciiTheme="minorHAnsi" w:hAnsiTheme="minorHAnsi" w:cstheme="minorHAnsi"/>
        </w:rPr>
        <w:fldChar w:fldCharType="end"/>
      </w:r>
    </w:p>
    <w:sectPr w:rsidR="009726EE" w:rsidRPr="003C4EC5" w:rsidSect="00C57EAA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605" w:gutter="0"/>
      <w:lnNumType w:countBy="1" w:restart="continuous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770DB" w14:textId="77777777" w:rsidR="006C0C5D" w:rsidRDefault="006C0C5D" w:rsidP="00621C4E">
      <w:r>
        <w:separator/>
      </w:r>
    </w:p>
  </w:endnote>
  <w:endnote w:type="continuationSeparator" w:id="0">
    <w:p w14:paraId="7671FA05" w14:textId="77777777" w:rsidR="006C0C5D" w:rsidRDefault="006C0C5D" w:rsidP="0062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73142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9E8BE6" w14:textId="0B55180B" w:rsidR="00385BF7" w:rsidRDefault="00385BF7">
        <w:pPr>
          <w:pStyle w:val="Foo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  <w:r>
          <w:rPr>
            <w:noProof/>
          </w:rPr>
          <w:t xml:space="preserve"> of 6</w:t>
        </w:r>
        <w:r>
          <w:rPr>
            <w:noProof/>
          </w:rPr>
          <w:tab/>
        </w:r>
        <w:r>
          <w:rPr>
            <w:noProof/>
          </w:rPr>
          <w:tab/>
          <w:t>revised October 2016</w:t>
        </w:r>
      </w:p>
    </w:sdtContent>
  </w:sdt>
  <w:p w14:paraId="39947363" w14:textId="71AB2B06" w:rsidR="00385BF7" w:rsidRPr="00494F77" w:rsidRDefault="00385BF7" w:rsidP="00621C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ABCDF" w14:textId="45605190" w:rsidR="00385BF7" w:rsidRDefault="00385BF7" w:rsidP="003108E5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3A0EB" w14:textId="77777777" w:rsidR="006C0C5D" w:rsidRDefault="006C0C5D" w:rsidP="00621C4E">
      <w:r>
        <w:separator/>
      </w:r>
    </w:p>
  </w:footnote>
  <w:footnote w:type="continuationSeparator" w:id="0">
    <w:p w14:paraId="19DA9E92" w14:textId="77777777" w:rsidR="006C0C5D" w:rsidRDefault="006C0C5D" w:rsidP="00621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9A9C9" w14:textId="12DB9159" w:rsidR="00385BF7" w:rsidRPr="006F06E4" w:rsidRDefault="00385BF7" w:rsidP="00621C4E">
    <w:pPr>
      <w:pStyle w:val="Header"/>
      <w:rPr>
        <w:b/>
        <w:color w:val="1F497D"/>
        <w:sz w:val="28"/>
        <w:szCs w:val="28"/>
      </w:rPr>
    </w:pPr>
    <w:r w:rsidRPr="009A38A5">
      <w:rPr>
        <w:sz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FDB2F" w14:textId="3E65D719" w:rsidR="00385BF7" w:rsidRPr="006F06E4" w:rsidRDefault="00385BF7" w:rsidP="006F06E4">
    <w:pPr>
      <w:pStyle w:val="Header"/>
      <w:jc w:val="right"/>
      <w:rPr>
        <w:b/>
        <w:color w:val="1F497D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E03EE"/>
    <w:multiLevelType w:val="multilevel"/>
    <w:tmpl w:val="F600EB9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2B156BD"/>
    <w:multiLevelType w:val="multilevel"/>
    <w:tmpl w:val="08643940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1D37CF"/>
    <w:multiLevelType w:val="multilevel"/>
    <w:tmpl w:val="8D46382C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45386E"/>
    <w:multiLevelType w:val="multilevel"/>
    <w:tmpl w:val="376C77B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1002276"/>
    <w:multiLevelType w:val="multilevel"/>
    <w:tmpl w:val="A6D6F1C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E02602"/>
    <w:multiLevelType w:val="multilevel"/>
    <w:tmpl w:val="BD52ACBC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CA874AB"/>
    <w:multiLevelType w:val="multilevel"/>
    <w:tmpl w:val="0802AFF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01D0930"/>
    <w:multiLevelType w:val="multilevel"/>
    <w:tmpl w:val="4964D964"/>
    <w:lvl w:ilvl="0">
      <w:start w:val="3"/>
      <w:numFmt w:val="decimal"/>
      <w:lvlText w:val="%1"/>
      <w:lvlJc w:val="left"/>
      <w:pPr>
        <w:ind w:left="600" w:hanging="600"/>
      </w:pPr>
      <w:rPr>
        <w:rFonts w:asciiTheme="minorHAnsi" w:hAnsiTheme="minorHAnsi" w:cstheme="minorHAnsi"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asciiTheme="minorHAnsi" w:hAnsiTheme="minorHAnsi" w:cstheme="minorHAnsi"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HAnsi" w:hint="default"/>
      </w:rPr>
    </w:lvl>
  </w:abstractNum>
  <w:abstractNum w:abstractNumId="8" w15:restartNumberingAfterBreak="0">
    <w:nsid w:val="305C7D14"/>
    <w:multiLevelType w:val="multilevel"/>
    <w:tmpl w:val="54B63A8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9D3190D"/>
    <w:multiLevelType w:val="multilevel"/>
    <w:tmpl w:val="6F906C3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6600F6A"/>
    <w:multiLevelType w:val="multilevel"/>
    <w:tmpl w:val="F5B6E55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09E110E"/>
    <w:multiLevelType w:val="multilevel"/>
    <w:tmpl w:val="027A4D2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3540955"/>
    <w:multiLevelType w:val="multilevel"/>
    <w:tmpl w:val="75D6F40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6B92F13"/>
    <w:multiLevelType w:val="multilevel"/>
    <w:tmpl w:val="593E05A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7DC6B0F"/>
    <w:multiLevelType w:val="multilevel"/>
    <w:tmpl w:val="D750CA2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DD7445"/>
    <w:multiLevelType w:val="multilevel"/>
    <w:tmpl w:val="87B0044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93C13DE"/>
    <w:multiLevelType w:val="multilevel"/>
    <w:tmpl w:val="E1B8E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F7B4E62"/>
    <w:multiLevelType w:val="multilevel"/>
    <w:tmpl w:val="A2229A2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09463DF"/>
    <w:multiLevelType w:val="hybridMultilevel"/>
    <w:tmpl w:val="D42AE624"/>
    <w:lvl w:ilvl="0" w:tplc="0409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63978"/>
    <w:multiLevelType w:val="multilevel"/>
    <w:tmpl w:val="F3CC661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EAF6FFB"/>
    <w:multiLevelType w:val="multilevel"/>
    <w:tmpl w:val="78223CB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A683C88"/>
    <w:multiLevelType w:val="multilevel"/>
    <w:tmpl w:val="E4808F6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20"/>
  </w:num>
  <w:num w:numId="3">
    <w:abstractNumId w:val="12"/>
  </w:num>
  <w:num w:numId="4">
    <w:abstractNumId w:val="17"/>
  </w:num>
  <w:num w:numId="5">
    <w:abstractNumId w:val="11"/>
  </w:num>
  <w:num w:numId="6">
    <w:abstractNumId w:val="6"/>
  </w:num>
  <w:num w:numId="7">
    <w:abstractNumId w:val="19"/>
  </w:num>
  <w:num w:numId="8">
    <w:abstractNumId w:val="10"/>
  </w:num>
  <w:num w:numId="9">
    <w:abstractNumId w:val="4"/>
  </w:num>
  <w:num w:numId="10">
    <w:abstractNumId w:val="3"/>
  </w:num>
  <w:num w:numId="11">
    <w:abstractNumId w:val="0"/>
  </w:num>
  <w:num w:numId="12">
    <w:abstractNumId w:val="15"/>
  </w:num>
  <w:num w:numId="13">
    <w:abstractNumId w:val="1"/>
  </w:num>
  <w:num w:numId="14">
    <w:abstractNumId w:val="2"/>
  </w:num>
  <w:num w:numId="15">
    <w:abstractNumId w:val="9"/>
  </w:num>
  <w:num w:numId="16">
    <w:abstractNumId w:val="13"/>
  </w:num>
  <w:num w:numId="17">
    <w:abstractNumId w:val="14"/>
  </w:num>
  <w:num w:numId="18">
    <w:abstractNumId w:val="5"/>
  </w:num>
  <w:num w:numId="19">
    <w:abstractNumId w:val="18"/>
  </w:num>
  <w:num w:numId="20">
    <w:abstractNumId w:val="21"/>
  </w:num>
  <w:num w:numId="21">
    <w:abstractNumId w:val="7"/>
  </w:num>
  <w:num w:numId="22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oV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E705F"/>
    <w:rsid w:val="00001169"/>
    <w:rsid w:val="00001806"/>
    <w:rsid w:val="00001B51"/>
    <w:rsid w:val="00005815"/>
    <w:rsid w:val="00007DBC"/>
    <w:rsid w:val="00007EA1"/>
    <w:rsid w:val="000100F0"/>
    <w:rsid w:val="00012CFF"/>
    <w:rsid w:val="00012FF9"/>
    <w:rsid w:val="00014314"/>
    <w:rsid w:val="00017186"/>
    <w:rsid w:val="00021434"/>
    <w:rsid w:val="00021774"/>
    <w:rsid w:val="00021DF3"/>
    <w:rsid w:val="00023821"/>
    <w:rsid w:val="00023869"/>
    <w:rsid w:val="0002415E"/>
    <w:rsid w:val="0002455C"/>
    <w:rsid w:val="00024598"/>
    <w:rsid w:val="00025570"/>
    <w:rsid w:val="000258DE"/>
    <w:rsid w:val="00032769"/>
    <w:rsid w:val="0003505B"/>
    <w:rsid w:val="00036039"/>
    <w:rsid w:val="00037B58"/>
    <w:rsid w:val="00040E45"/>
    <w:rsid w:val="000410CB"/>
    <w:rsid w:val="000439EE"/>
    <w:rsid w:val="00046957"/>
    <w:rsid w:val="00047F11"/>
    <w:rsid w:val="00051329"/>
    <w:rsid w:val="00051B73"/>
    <w:rsid w:val="00055A64"/>
    <w:rsid w:val="00056202"/>
    <w:rsid w:val="00060134"/>
    <w:rsid w:val="00060A09"/>
    <w:rsid w:val="00060ABE"/>
    <w:rsid w:val="00061A50"/>
    <w:rsid w:val="000631EF"/>
    <w:rsid w:val="00064104"/>
    <w:rsid w:val="00066025"/>
    <w:rsid w:val="00066140"/>
    <w:rsid w:val="000701D1"/>
    <w:rsid w:val="00073F18"/>
    <w:rsid w:val="000749F7"/>
    <w:rsid w:val="00080A20"/>
    <w:rsid w:val="00082796"/>
    <w:rsid w:val="00087C0A"/>
    <w:rsid w:val="00087D8E"/>
    <w:rsid w:val="00090236"/>
    <w:rsid w:val="00093BC4"/>
    <w:rsid w:val="00097538"/>
    <w:rsid w:val="00097929"/>
    <w:rsid w:val="000A1E80"/>
    <w:rsid w:val="000A27F9"/>
    <w:rsid w:val="000A3B70"/>
    <w:rsid w:val="000A5153"/>
    <w:rsid w:val="000A7158"/>
    <w:rsid w:val="000B10AE"/>
    <w:rsid w:val="000B30BF"/>
    <w:rsid w:val="000B566B"/>
    <w:rsid w:val="000B5A43"/>
    <w:rsid w:val="000B662E"/>
    <w:rsid w:val="000B7294"/>
    <w:rsid w:val="000B75D0"/>
    <w:rsid w:val="000C173E"/>
    <w:rsid w:val="000C1CF8"/>
    <w:rsid w:val="000C397A"/>
    <w:rsid w:val="000C49CF"/>
    <w:rsid w:val="000C4E78"/>
    <w:rsid w:val="000C52E9"/>
    <w:rsid w:val="000C5CDC"/>
    <w:rsid w:val="000C65DC"/>
    <w:rsid w:val="000C66F3"/>
    <w:rsid w:val="000C6900"/>
    <w:rsid w:val="000D31E8"/>
    <w:rsid w:val="000D32E5"/>
    <w:rsid w:val="000D40EC"/>
    <w:rsid w:val="000D76E4"/>
    <w:rsid w:val="000E0416"/>
    <w:rsid w:val="000E0F40"/>
    <w:rsid w:val="000E3816"/>
    <w:rsid w:val="000E4F77"/>
    <w:rsid w:val="000E6365"/>
    <w:rsid w:val="000F265C"/>
    <w:rsid w:val="000F3AFA"/>
    <w:rsid w:val="000F5712"/>
    <w:rsid w:val="000F5DAB"/>
    <w:rsid w:val="000F6611"/>
    <w:rsid w:val="000F7E22"/>
    <w:rsid w:val="00105146"/>
    <w:rsid w:val="00105CDD"/>
    <w:rsid w:val="001104F3"/>
    <w:rsid w:val="00112417"/>
    <w:rsid w:val="00112EEB"/>
    <w:rsid w:val="00113A77"/>
    <w:rsid w:val="00125134"/>
    <w:rsid w:val="0012563A"/>
    <w:rsid w:val="0012662C"/>
    <w:rsid w:val="00130751"/>
    <w:rsid w:val="0013085F"/>
    <w:rsid w:val="001313A7"/>
    <w:rsid w:val="0013276F"/>
    <w:rsid w:val="00134D89"/>
    <w:rsid w:val="0013621E"/>
    <w:rsid w:val="0013642E"/>
    <w:rsid w:val="0013799C"/>
    <w:rsid w:val="00137FC8"/>
    <w:rsid w:val="00141066"/>
    <w:rsid w:val="00143A79"/>
    <w:rsid w:val="00143EA9"/>
    <w:rsid w:val="00147D00"/>
    <w:rsid w:val="00152A23"/>
    <w:rsid w:val="00153E0B"/>
    <w:rsid w:val="00162CB7"/>
    <w:rsid w:val="00163359"/>
    <w:rsid w:val="00165BFE"/>
    <w:rsid w:val="0016619F"/>
    <w:rsid w:val="00170BC0"/>
    <w:rsid w:val="00170F14"/>
    <w:rsid w:val="00171E5B"/>
    <w:rsid w:val="00171F94"/>
    <w:rsid w:val="00174058"/>
    <w:rsid w:val="00175D4E"/>
    <w:rsid w:val="0017668A"/>
    <w:rsid w:val="001766FE"/>
    <w:rsid w:val="001771E7"/>
    <w:rsid w:val="00182822"/>
    <w:rsid w:val="00183C34"/>
    <w:rsid w:val="001911FF"/>
    <w:rsid w:val="00192006"/>
    <w:rsid w:val="00193180"/>
    <w:rsid w:val="001A44AE"/>
    <w:rsid w:val="001A7738"/>
    <w:rsid w:val="001B0AA6"/>
    <w:rsid w:val="001B1519"/>
    <w:rsid w:val="001B16EB"/>
    <w:rsid w:val="001B2E2D"/>
    <w:rsid w:val="001B3EB3"/>
    <w:rsid w:val="001B43BB"/>
    <w:rsid w:val="001B4E6E"/>
    <w:rsid w:val="001B5CD2"/>
    <w:rsid w:val="001B6608"/>
    <w:rsid w:val="001C0660"/>
    <w:rsid w:val="001C0BEE"/>
    <w:rsid w:val="001C0E72"/>
    <w:rsid w:val="001C1E49"/>
    <w:rsid w:val="001C2A98"/>
    <w:rsid w:val="001C759A"/>
    <w:rsid w:val="001D0D05"/>
    <w:rsid w:val="001D3D7D"/>
    <w:rsid w:val="001D3FFF"/>
    <w:rsid w:val="001D625F"/>
    <w:rsid w:val="001D679C"/>
    <w:rsid w:val="001D7576"/>
    <w:rsid w:val="001E14A0"/>
    <w:rsid w:val="001E7376"/>
    <w:rsid w:val="001F1314"/>
    <w:rsid w:val="001F225C"/>
    <w:rsid w:val="001F30D9"/>
    <w:rsid w:val="001F6D86"/>
    <w:rsid w:val="00201CFA"/>
    <w:rsid w:val="0020220D"/>
    <w:rsid w:val="00202448"/>
    <w:rsid w:val="00202D15"/>
    <w:rsid w:val="002069BF"/>
    <w:rsid w:val="00212EAE"/>
    <w:rsid w:val="00214BEE"/>
    <w:rsid w:val="00215AD7"/>
    <w:rsid w:val="002169E2"/>
    <w:rsid w:val="002205B8"/>
    <w:rsid w:val="00222DCC"/>
    <w:rsid w:val="002231A6"/>
    <w:rsid w:val="00224047"/>
    <w:rsid w:val="00225720"/>
    <w:rsid w:val="002259E5"/>
    <w:rsid w:val="00226140"/>
    <w:rsid w:val="00226AE2"/>
    <w:rsid w:val="002274F3"/>
    <w:rsid w:val="00230107"/>
    <w:rsid w:val="00230609"/>
    <w:rsid w:val="0023094C"/>
    <w:rsid w:val="00234BE3"/>
    <w:rsid w:val="0023570D"/>
    <w:rsid w:val="00235A90"/>
    <w:rsid w:val="00236807"/>
    <w:rsid w:val="00237213"/>
    <w:rsid w:val="00241E48"/>
    <w:rsid w:val="0024214E"/>
    <w:rsid w:val="00242623"/>
    <w:rsid w:val="00244BCC"/>
    <w:rsid w:val="00250558"/>
    <w:rsid w:val="00250AFF"/>
    <w:rsid w:val="00260652"/>
    <w:rsid w:val="00261F25"/>
    <w:rsid w:val="002629E9"/>
    <w:rsid w:val="00263A11"/>
    <w:rsid w:val="002648A9"/>
    <w:rsid w:val="0026536F"/>
    <w:rsid w:val="0026553C"/>
    <w:rsid w:val="00267DD5"/>
    <w:rsid w:val="0027086D"/>
    <w:rsid w:val="00272065"/>
    <w:rsid w:val="00274666"/>
    <w:rsid w:val="00274A0A"/>
    <w:rsid w:val="00277593"/>
    <w:rsid w:val="00280918"/>
    <w:rsid w:val="00281A2F"/>
    <w:rsid w:val="00282AF6"/>
    <w:rsid w:val="00287085"/>
    <w:rsid w:val="00287B87"/>
    <w:rsid w:val="0029011A"/>
    <w:rsid w:val="0029075C"/>
    <w:rsid w:val="00290AF9"/>
    <w:rsid w:val="002943CF"/>
    <w:rsid w:val="0029498B"/>
    <w:rsid w:val="00294F3F"/>
    <w:rsid w:val="002967CF"/>
    <w:rsid w:val="00297788"/>
    <w:rsid w:val="002A1401"/>
    <w:rsid w:val="002A1B4E"/>
    <w:rsid w:val="002A4839"/>
    <w:rsid w:val="002A484B"/>
    <w:rsid w:val="002A64A6"/>
    <w:rsid w:val="002B141A"/>
    <w:rsid w:val="002B336B"/>
    <w:rsid w:val="002B7C36"/>
    <w:rsid w:val="002C47D4"/>
    <w:rsid w:val="002C52A0"/>
    <w:rsid w:val="002C5D8F"/>
    <w:rsid w:val="002D0F38"/>
    <w:rsid w:val="002D15CA"/>
    <w:rsid w:val="002D1850"/>
    <w:rsid w:val="002D77E3"/>
    <w:rsid w:val="002E0717"/>
    <w:rsid w:val="002E0F22"/>
    <w:rsid w:val="002E1683"/>
    <w:rsid w:val="002E1A51"/>
    <w:rsid w:val="002E37C8"/>
    <w:rsid w:val="002F0F5D"/>
    <w:rsid w:val="002F2859"/>
    <w:rsid w:val="002F6E3C"/>
    <w:rsid w:val="0030117D"/>
    <w:rsid w:val="00301F30"/>
    <w:rsid w:val="00303C87"/>
    <w:rsid w:val="003108E5"/>
    <w:rsid w:val="00310D67"/>
    <w:rsid w:val="003120CB"/>
    <w:rsid w:val="00314872"/>
    <w:rsid w:val="00320153"/>
    <w:rsid w:val="00320367"/>
    <w:rsid w:val="00322871"/>
    <w:rsid w:val="00324B9B"/>
    <w:rsid w:val="00326FB3"/>
    <w:rsid w:val="003271F9"/>
    <w:rsid w:val="003316D4"/>
    <w:rsid w:val="00332722"/>
    <w:rsid w:val="00332DB3"/>
    <w:rsid w:val="00332FDD"/>
    <w:rsid w:val="00333822"/>
    <w:rsid w:val="003358DB"/>
    <w:rsid w:val="00335D05"/>
    <w:rsid w:val="00336715"/>
    <w:rsid w:val="003370B1"/>
    <w:rsid w:val="00340DFD"/>
    <w:rsid w:val="0034117A"/>
    <w:rsid w:val="00344954"/>
    <w:rsid w:val="0034692B"/>
    <w:rsid w:val="00350010"/>
    <w:rsid w:val="00350320"/>
    <w:rsid w:val="00350CD7"/>
    <w:rsid w:val="003553E6"/>
    <w:rsid w:val="003562FD"/>
    <w:rsid w:val="00360C17"/>
    <w:rsid w:val="003613EA"/>
    <w:rsid w:val="00361A47"/>
    <w:rsid w:val="003621C6"/>
    <w:rsid w:val="003622B8"/>
    <w:rsid w:val="00363DEC"/>
    <w:rsid w:val="00366B76"/>
    <w:rsid w:val="0037144F"/>
    <w:rsid w:val="00371486"/>
    <w:rsid w:val="00373051"/>
    <w:rsid w:val="00373B8F"/>
    <w:rsid w:val="00376D95"/>
    <w:rsid w:val="00377FBB"/>
    <w:rsid w:val="00382CA3"/>
    <w:rsid w:val="003832E0"/>
    <w:rsid w:val="00383CFB"/>
    <w:rsid w:val="00384A2A"/>
    <w:rsid w:val="00385140"/>
    <w:rsid w:val="00385BF7"/>
    <w:rsid w:val="00390679"/>
    <w:rsid w:val="00394066"/>
    <w:rsid w:val="00394A76"/>
    <w:rsid w:val="00395AE5"/>
    <w:rsid w:val="00397D27"/>
    <w:rsid w:val="003A16FC"/>
    <w:rsid w:val="003A4FCD"/>
    <w:rsid w:val="003B0944"/>
    <w:rsid w:val="003B1593"/>
    <w:rsid w:val="003B3B73"/>
    <w:rsid w:val="003B4381"/>
    <w:rsid w:val="003C1043"/>
    <w:rsid w:val="003C1057"/>
    <w:rsid w:val="003C1A30"/>
    <w:rsid w:val="003C4EC5"/>
    <w:rsid w:val="003C6779"/>
    <w:rsid w:val="003C67F4"/>
    <w:rsid w:val="003D0226"/>
    <w:rsid w:val="003D2998"/>
    <w:rsid w:val="003D2F0A"/>
    <w:rsid w:val="003D3891"/>
    <w:rsid w:val="003D4837"/>
    <w:rsid w:val="003D585E"/>
    <w:rsid w:val="003D5D84"/>
    <w:rsid w:val="003D79EB"/>
    <w:rsid w:val="003E0F3A"/>
    <w:rsid w:val="003E0F4F"/>
    <w:rsid w:val="003E1734"/>
    <w:rsid w:val="003E18AC"/>
    <w:rsid w:val="003E210B"/>
    <w:rsid w:val="003E2A12"/>
    <w:rsid w:val="003E2B3B"/>
    <w:rsid w:val="003E2F80"/>
    <w:rsid w:val="003E3384"/>
    <w:rsid w:val="003E5235"/>
    <w:rsid w:val="003E548E"/>
    <w:rsid w:val="003E5C62"/>
    <w:rsid w:val="003E6CBC"/>
    <w:rsid w:val="003F1658"/>
    <w:rsid w:val="003F48C7"/>
    <w:rsid w:val="004019F9"/>
    <w:rsid w:val="00403384"/>
    <w:rsid w:val="00404466"/>
    <w:rsid w:val="004052FC"/>
    <w:rsid w:val="004148E1"/>
    <w:rsid w:val="00414CFA"/>
    <w:rsid w:val="00416DF5"/>
    <w:rsid w:val="00417E7C"/>
    <w:rsid w:val="00420BE9"/>
    <w:rsid w:val="00420CCE"/>
    <w:rsid w:val="00421C37"/>
    <w:rsid w:val="0042228A"/>
    <w:rsid w:val="00423AD8"/>
    <w:rsid w:val="00424C85"/>
    <w:rsid w:val="004260BD"/>
    <w:rsid w:val="0042781A"/>
    <w:rsid w:val="0043012F"/>
    <w:rsid w:val="0043050E"/>
    <w:rsid w:val="00430F1F"/>
    <w:rsid w:val="004326EA"/>
    <w:rsid w:val="00433061"/>
    <w:rsid w:val="00437F70"/>
    <w:rsid w:val="00440060"/>
    <w:rsid w:val="00440BB5"/>
    <w:rsid w:val="00441A24"/>
    <w:rsid w:val="00441D48"/>
    <w:rsid w:val="0044434C"/>
    <w:rsid w:val="0044456B"/>
    <w:rsid w:val="00447BD1"/>
    <w:rsid w:val="004507F3"/>
    <w:rsid w:val="00450AF4"/>
    <w:rsid w:val="004522DD"/>
    <w:rsid w:val="004640FA"/>
    <w:rsid w:val="004671C7"/>
    <w:rsid w:val="00467C59"/>
    <w:rsid w:val="00472F4D"/>
    <w:rsid w:val="004730BF"/>
    <w:rsid w:val="00474DCB"/>
    <w:rsid w:val="0047535C"/>
    <w:rsid w:val="004757E9"/>
    <w:rsid w:val="00477F3A"/>
    <w:rsid w:val="00480F68"/>
    <w:rsid w:val="00485870"/>
    <w:rsid w:val="00485FE8"/>
    <w:rsid w:val="00492EB5"/>
    <w:rsid w:val="00494DBD"/>
    <w:rsid w:val="00494F77"/>
    <w:rsid w:val="00497721"/>
    <w:rsid w:val="004A0229"/>
    <w:rsid w:val="004A2274"/>
    <w:rsid w:val="004A35D2"/>
    <w:rsid w:val="004A3DE7"/>
    <w:rsid w:val="004A71E4"/>
    <w:rsid w:val="004A7278"/>
    <w:rsid w:val="004B1644"/>
    <w:rsid w:val="004B2523"/>
    <w:rsid w:val="004B2F00"/>
    <w:rsid w:val="004B3059"/>
    <w:rsid w:val="004B46F3"/>
    <w:rsid w:val="004B55C9"/>
    <w:rsid w:val="004B6A7A"/>
    <w:rsid w:val="004B6E31"/>
    <w:rsid w:val="004B6ED5"/>
    <w:rsid w:val="004C1D66"/>
    <w:rsid w:val="004C2C46"/>
    <w:rsid w:val="004C31D7"/>
    <w:rsid w:val="004C3973"/>
    <w:rsid w:val="004C4AD2"/>
    <w:rsid w:val="004C5784"/>
    <w:rsid w:val="004C63E2"/>
    <w:rsid w:val="004C68F4"/>
    <w:rsid w:val="004D1F21"/>
    <w:rsid w:val="004D5254"/>
    <w:rsid w:val="004D54E7"/>
    <w:rsid w:val="004D59D8"/>
    <w:rsid w:val="004D5DA1"/>
    <w:rsid w:val="004D6E0A"/>
    <w:rsid w:val="004E150F"/>
    <w:rsid w:val="004E1DCA"/>
    <w:rsid w:val="004E23A1"/>
    <w:rsid w:val="004E3489"/>
    <w:rsid w:val="004E358A"/>
    <w:rsid w:val="004E3AFA"/>
    <w:rsid w:val="004E6588"/>
    <w:rsid w:val="004F0F4E"/>
    <w:rsid w:val="004F5507"/>
    <w:rsid w:val="004F6D07"/>
    <w:rsid w:val="00502022"/>
    <w:rsid w:val="00502A0A"/>
    <w:rsid w:val="00504B23"/>
    <w:rsid w:val="0050505B"/>
    <w:rsid w:val="00507C50"/>
    <w:rsid w:val="00516631"/>
    <w:rsid w:val="00517C3A"/>
    <w:rsid w:val="00527BF4"/>
    <w:rsid w:val="00531783"/>
    <w:rsid w:val="005324BE"/>
    <w:rsid w:val="00532A1E"/>
    <w:rsid w:val="00534F6C"/>
    <w:rsid w:val="00535994"/>
    <w:rsid w:val="00535ADA"/>
    <w:rsid w:val="0053646D"/>
    <w:rsid w:val="00540AAD"/>
    <w:rsid w:val="00543EC1"/>
    <w:rsid w:val="00546458"/>
    <w:rsid w:val="00546A95"/>
    <w:rsid w:val="0055087C"/>
    <w:rsid w:val="00553413"/>
    <w:rsid w:val="005574C3"/>
    <w:rsid w:val="00560E31"/>
    <w:rsid w:val="005641E2"/>
    <w:rsid w:val="00571C54"/>
    <w:rsid w:val="00573E7C"/>
    <w:rsid w:val="005759C7"/>
    <w:rsid w:val="00577D15"/>
    <w:rsid w:val="00580B61"/>
    <w:rsid w:val="00581B23"/>
    <w:rsid w:val="0058219C"/>
    <w:rsid w:val="005849DE"/>
    <w:rsid w:val="005853D2"/>
    <w:rsid w:val="005855D6"/>
    <w:rsid w:val="00586928"/>
    <w:rsid w:val="0058707F"/>
    <w:rsid w:val="00587155"/>
    <w:rsid w:val="00587964"/>
    <w:rsid w:val="005931FE"/>
    <w:rsid w:val="005A067D"/>
    <w:rsid w:val="005A19A9"/>
    <w:rsid w:val="005A2A55"/>
    <w:rsid w:val="005A30EF"/>
    <w:rsid w:val="005A54D1"/>
    <w:rsid w:val="005A6171"/>
    <w:rsid w:val="005B0072"/>
    <w:rsid w:val="005B06B0"/>
    <w:rsid w:val="005B0732"/>
    <w:rsid w:val="005B38A0"/>
    <w:rsid w:val="005B491C"/>
    <w:rsid w:val="005B4DBF"/>
    <w:rsid w:val="005B5DE2"/>
    <w:rsid w:val="005B674C"/>
    <w:rsid w:val="005C07DD"/>
    <w:rsid w:val="005C2452"/>
    <w:rsid w:val="005C2B40"/>
    <w:rsid w:val="005C367C"/>
    <w:rsid w:val="005C7561"/>
    <w:rsid w:val="005C7C07"/>
    <w:rsid w:val="005D004A"/>
    <w:rsid w:val="005D1E57"/>
    <w:rsid w:val="005D2F57"/>
    <w:rsid w:val="005D34F6"/>
    <w:rsid w:val="005D463B"/>
    <w:rsid w:val="005D4F1A"/>
    <w:rsid w:val="005E1643"/>
    <w:rsid w:val="005E1884"/>
    <w:rsid w:val="005E1C20"/>
    <w:rsid w:val="005E49EB"/>
    <w:rsid w:val="005F373A"/>
    <w:rsid w:val="005F4F87"/>
    <w:rsid w:val="005F6B0E"/>
    <w:rsid w:val="005F745C"/>
    <w:rsid w:val="005F760E"/>
    <w:rsid w:val="005F7B1D"/>
    <w:rsid w:val="0060222A"/>
    <w:rsid w:val="00603F21"/>
    <w:rsid w:val="006046C4"/>
    <w:rsid w:val="00610C21"/>
    <w:rsid w:val="00611907"/>
    <w:rsid w:val="00613116"/>
    <w:rsid w:val="00613213"/>
    <w:rsid w:val="006202A6"/>
    <w:rsid w:val="0062054B"/>
    <w:rsid w:val="00621C4E"/>
    <w:rsid w:val="00624EAE"/>
    <w:rsid w:val="00625998"/>
    <w:rsid w:val="00626D31"/>
    <w:rsid w:val="006305D7"/>
    <w:rsid w:val="00630E27"/>
    <w:rsid w:val="0063275D"/>
    <w:rsid w:val="00633A01"/>
    <w:rsid w:val="00633B0D"/>
    <w:rsid w:val="00633B97"/>
    <w:rsid w:val="006341F7"/>
    <w:rsid w:val="00635014"/>
    <w:rsid w:val="00635B7A"/>
    <w:rsid w:val="006369CE"/>
    <w:rsid w:val="00637A1C"/>
    <w:rsid w:val="006401AB"/>
    <w:rsid w:val="0064095A"/>
    <w:rsid w:val="006411CA"/>
    <w:rsid w:val="0064123B"/>
    <w:rsid w:val="00642FA3"/>
    <w:rsid w:val="006439CA"/>
    <w:rsid w:val="00643FE9"/>
    <w:rsid w:val="0064403F"/>
    <w:rsid w:val="006477FC"/>
    <w:rsid w:val="00656F0C"/>
    <w:rsid w:val="0066105F"/>
    <w:rsid w:val="006619C8"/>
    <w:rsid w:val="0066238F"/>
    <w:rsid w:val="00662FE3"/>
    <w:rsid w:val="006630A7"/>
    <w:rsid w:val="006647BF"/>
    <w:rsid w:val="00666487"/>
    <w:rsid w:val="00667763"/>
    <w:rsid w:val="00671710"/>
    <w:rsid w:val="00673414"/>
    <w:rsid w:val="00673E94"/>
    <w:rsid w:val="00673E9D"/>
    <w:rsid w:val="0067544C"/>
    <w:rsid w:val="00676079"/>
    <w:rsid w:val="00676ECD"/>
    <w:rsid w:val="00677D0A"/>
    <w:rsid w:val="00680A17"/>
    <w:rsid w:val="0068185F"/>
    <w:rsid w:val="00690B5D"/>
    <w:rsid w:val="00693531"/>
    <w:rsid w:val="00694032"/>
    <w:rsid w:val="006A01CF"/>
    <w:rsid w:val="006A2760"/>
    <w:rsid w:val="006A3707"/>
    <w:rsid w:val="006A540B"/>
    <w:rsid w:val="006A60DD"/>
    <w:rsid w:val="006B074C"/>
    <w:rsid w:val="006B10C4"/>
    <w:rsid w:val="006B1BE5"/>
    <w:rsid w:val="006B1BED"/>
    <w:rsid w:val="006B2E4E"/>
    <w:rsid w:val="006B3B84"/>
    <w:rsid w:val="006B4E7C"/>
    <w:rsid w:val="006B5D8C"/>
    <w:rsid w:val="006B72D4"/>
    <w:rsid w:val="006C0C5D"/>
    <w:rsid w:val="006C11CC"/>
    <w:rsid w:val="006C1AEB"/>
    <w:rsid w:val="006C1F32"/>
    <w:rsid w:val="006C267F"/>
    <w:rsid w:val="006C4C89"/>
    <w:rsid w:val="006C5577"/>
    <w:rsid w:val="006C57FE"/>
    <w:rsid w:val="006C694A"/>
    <w:rsid w:val="006C6C5D"/>
    <w:rsid w:val="006D2499"/>
    <w:rsid w:val="006D4AEA"/>
    <w:rsid w:val="006D761D"/>
    <w:rsid w:val="006E1BE9"/>
    <w:rsid w:val="006E1FD9"/>
    <w:rsid w:val="006E2417"/>
    <w:rsid w:val="006E2BF6"/>
    <w:rsid w:val="006E4B63"/>
    <w:rsid w:val="006F06E4"/>
    <w:rsid w:val="006F319E"/>
    <w:rsid w:val="006F34E1"/>
    <w:rsid w:val="006F461C"/>
    <w:rsid w:val="006F7B41"/>
    <w:rsid w:val="00701A20"/>
    <w:rsid w:val="00701D4D"/>
    <w:rsid w:val="007025F0"/>
    <w:rsid w:val="00702B5D"/>
    <w:rsid w:val="0070326C"/>
    <w:rsid w:val="00703A0B"/>
    <w:rsid w:val="00703ED2"/>
    <w:rsid w:val="0070598E"/>
    <w:rsid w:val="00707B8D"/>
    <w:rsid w:val="00713636"/>
    <w:rsid w:val="00714B8C"/>
    <w:rsid w:val="0071675D"/>
    <w:rsid w:val="0072326F"/>
    <w:rsid w:val="00723DF0"/>
    <w:rsid w:val="00723FDC"/>
    <w:rsid w:val="00735736"/>
    <w:rsid w:val="00735CF5"/>
    <w:rsid w:val="0073751A"/>
    <w:rsid w:val="00737A68"/>
    <w:rsid w:val="0074063A"/>
    <w:rsid w:val="007414CC"/>
    <w:rsid w:val="00742AA4"/>
    <w:rsid w:val="00743BA1"/>
    <w:rsid w:val="00745F1E"/>
    <w:rsid w:val="00746331"/>
    <w:rsid w:val="007470A0"/>
    <w:rsid w:val="00750662"/>
    <w:rsid w:val="007515FE"/>
    <w:rsid w:val="00754C1A"/>
    <w:rsid w:val="00755453"/>
    <w:rsid w:val="00757240"/>
    <w:rsid w:val="007601D0"/>
    <w:rsid w:val="0076109D"/>
    <w:rsid w:val="00763F8F"/>
    <w:rsid w:val="00767107"/>
    <w:rsid w:val="00767958"/>
    <w:rsid w:val="00772433"/>
    <w:rsid w:val="00773BFD"/>
    <w:rsid w:val="007743B3"/>
    <w:rsid w:val="00774490"/>
    <w:rsid w:val="0077663D"/>
    <w:rsid w:val="00776A43"/>
    <w:rsid w:val="007819FF"/>
    <w:rsid w:val="00784A4C"/>
    <w:rsid w:val="00784BC6"/>
    <w:rsid w:val="0078523D"/>
    <w:rsid w:val="00785D15"/>
    <w:rsid w:val="00791126"/>
    <w:rsid w:val="007931DF"/>
    <w:rsid w:val="007936DF"/>
    <w:rsid w:val="00795803"/>
    <w:rsid w:val="007A0172"/>
    <w:rsid w:val="007A2511"/>
    <w:rsid w:val="007A260E"/>
    <w:rsid w:val="007A4D4C"/>
    <w:rsid w:val="007A4DD6"/>
    <w:rsid w:val="007A5CB9"/>
    <w:rsid w:val="007B1CDD"/>
    <w:rsid w:val="007B226F"/>
    <w:rsid w:val="007B27F3"/>
    <w:rsid w:val="007B49C2"/>
    <w:rsid w:val="007B66C9"/>
    <w:rsid w:val="007B6B07"/>
    <w:rsid w:val="007B6D43"/>
    <w:rsid w:val="007B6F87"/>
    <w:rsid w:val="007B749A"/>
    <w:rsid w:val="007B7C6E"/>
    <w:rsid w:val="007C041D"/>
    <w:rsid w:val="007C054B"/>
    <w:rsid w:val="007C3812"/>
    <w:rsid w:val="007C4D2D"/>
    <w:rsid w:val="007C6303"/>
    <w:rsid w:val="007D44D7"/>
    <w:rsid w:val="007D621A"/>
    <w:rsid w:val="007D7A1B"/>
    <w:rsid w:val="007E058A"/>
    <w:rsid w:val="007E1161"/>
    <w:rsid w:val="007E2887"/>
    <w:rsid w:val="007E4570"/>
    <w:rsid w:val="007E5278"/>
    <w:rsid w:val="007E547A"/>
    <w:rsid w:val="007E749C"/>
    <w:rsid w:val="007F13B0"/>
    <w:rsid w:val="007F1B5C"/>
    <w:rsid w:val="007F75AE"/>
    <w:rsid w:val="00800C9A"/>
    <w:rsid w:val="00801257"/>
    <w:rsid w:val="00803B0A"/>
    <w:rsid w:val="00803BBA"/>
    <w:rsid w:val="00804DED"/>
    <w:rsid w:val="00805B96"/>
    <w:rsid w:val="00806638"/>
    <w:rsid w:val="008105BE"/>
    <w:rsid w:val="00810D40"/>
    <w:rsid w:val="008115A5"/>
    <w:rsid w:val="00811D46"/>
    <w:rsid w:val="00812279"/>
    <w:rsid w:val="00813090"/>
    <w:rsid w:val="0081415D"/>
    <w:rsid w:val="00815076"/>
    <w:rsid w:val="0081594D"/>
    <w:rsid w:val="00820229"/>
    <w:rsid w:val="00822448"/>
    <w:rsid w:val="00822ABE"/>
    <w:rsid w:val="00822F64"/>
    <w:rsid w:val="00824193"/>
    <w:rsid w:val="008244C8"/>
    <w:rsid w:val="008244D1"/>
    <w:rsid w:val="008260F1"/>
    <w:rsid w:val="00826F45"/>
    <w:rsid w:val="00827F51"/>
    <w:rsid w:val="00830095"/>
    <w:rsid w:val="0083104E"/>
    <w:rsid w:val="008343BE"/>
    <w:rsid w:val="008344D7"/>
    <w:rsid w:val="00834BCB"/>
    <w:rsid w:val="00835D0A"/>
    <w:rsid w:val="00840FB4"/>
    <w:rsid w:val="008410B2"/>
    <w:rsid w:val="008429AD"/>
    <w:rsid w:val="008445CA"/>
    <w:rsid w:val="008500A0"/>
    <w:rsid w:val="008513A8"/>
    <w:rsid w:val="008524E5"/>
    <w:rsid w:val="008528B7"/>
    <w:rsid w:val="00852B37"/>
    <w:rsid w:val="0085351C"/>
    <w:rsid w:val="0085483D"/>
    <w:rsid w:val="008549CA"/>
    <w:rsid w:val="00855336"/>
    <w:rsid w:val="008556C3"/>
    <w:rsid w:val="0085687C"/>
    <w:rsid w:val="00857284"/>
    <w:rsid w:val="00861557"/>
    <w:rsid w:val="00863F8F"/>
    <w:rsid w:val="00870209"/>
    <w:rsid w:val="008706C5"/>
    <w:rsid w:val="00871283"/>
    <w:rsid w:val="00873707"/>
    <w:rsid w:val="00874B20"/>
    <w:rsid w:val="008763E1"/>
    <w:rsid w:val="0087775C"/>
    <w:rsid w:val="00877EC8"/>
    <w:rsid w:val="00880F36"/>
    <w:rsid w:val="00885530"/>
    <w:rsid w:val="00887A4A"/>
    <w:rsid w:val="008910D1"/>
    <w:rsid w:val="00891CD9"/>
    <w:rsid w:val="0089296C"/>
    <w:rsid w:val="00896A5A"/>
    <w:rsid w:val="00896ABD"/>
    <w:rsid w:val="008973CA"/>
    <w:rsid w:val="008A3380"/>
    <w:rsid w:val="008A6763"/>
    <w:rsid w:val="008A7A9C"/>
    <w:rsid w:val="008B114C"/>
    <w:rsid w:val="008B4D03"/>
    <w:rsid w:val="008B5218"/>
    <w:rsid w:val="008B6DB1"/>
    <w:rsid w:val="008B7102"/>
    <w:rsid w:val="008B719D"/>
    <w:rsid w:val="008C2219"/>
    <w:rsid w:val="008C3895"/>
    <w:rsid w:val="008C3B7D"/>
    <w:rsid w:val="008C6852"/>
    <w:rsid w:val="008D0F90"/>
    <w:rsid w:val="008D3715"/>
    <w:rsid w:val="008D5465"/>
    <w:rsid w:val="008D630D"/>
    <w:rsid w:val="008D693E"/>
    <w:rsid w:val="008D7EB7"/>
    <w:rsid w:val="008E074E"/>
    <w:rsid w:val="008E0E95"/>
    <w:rsid w:val="008E3684"/>
    <w:rsid w:val="008E57F5"/>
    <w:rsid w:val="008E7606"/>
    <w:rsid w:val="008F1DAA"/>
    <w:rsid w:val="008F3EBD"/>
    <w:rsid w:val="008F4107"/>
    <w:rsid w:val="008F60B2"/>
    <w:rsid w:val="008F7C41"/>
    <w:rsid w:val="009022EF"/>
    <w:rsid w:val="00902468"/>
    <w:rsid w:val="009031E2"/>
    <w:rsid w:val="0091276C"/>
    <w:rsid w:val="00912DB9"/>
    <w:rsid w:val="00914A76"/>
    <w:rsid w:val="0091630F"/>
    <w:rsid w:val="009165AC"/>
    <w:rsid w:val="0092053F"/>
    <w:rsid w:val="00920BF6"/>
    <w:rsid w:val="00920C82"/>
    <w:rsid w:val="0092128A"/>
    <w:rsid w:val="0092340A"/>
    <w:rsid w:val="00924100"/>
    <w:rsid w:val="009313D9"/>
    <w:rsid w:val="00935B7F"/>
    <w:rsid w:val="00937737"/>
    <w:rsid w:val="00940BFB"/>
    <w:rsid w:val="00941293"/>
    <w:rsid w:val="009420CD"/>
    <w:rsid w:val="00945A07"/>
    <w:rsid w:val="00946372"/>
    <w:rsid w:val="00946CD3"/>
    <w:rsid w:val="00950C17"/>
    <w:rsid w:val="00951FAF"/>
    <w:rsid w:val="00952D23"/>
    <w:rsid w:val="00953D79"/>
    <w:rsid w:val="00954740"/>
    <w:rsid w:val="00956941"/>
    <w:rsid w:val="00960AAC"/>
    <w:rsid w:val="00961503"/>
    <w:rsid w:val="00963ABC"/>
    <w:rsid w:val="00965D21"/>
    <w:rsid w:val="00966221"/>
    <w:rsid w:val="00967764"/>
    <w:rsid w:val="00970B0E"/>
    <w:rsid w:val="00970BB9"/>
    <w:rsid w:val="00971373"/>
    <w:rsid w:val="00971D8B"/>
    <w:rsid w:val="009726EE"/>
    <w:rsid w:val="00975573"/>
    <w:rsid w:val="00976653"/>
    <w:rsid w:val="00976D03"/>
    <w:rsid w:val="00977748"/>
    <w:rsid w:val="00977B30"/>
    <w:rsid w:val="00982F41"/>
    <w:rsid w:val="009838B7"/>
    <w:rsid w:val="00984208"/>
    <w:rsid w:val="00984503"/>
    <w:rsid w:val="00984BE4"/>
    <w:rsid w:val="00985090"/>
    <w:rsid w:val="009856F1"/>
    <w:rsid w:val="00986540"/>
    <w:rsid w:val="00987710"/>
    <w:rsid w:val="009904AB"/>
    <w:rsid w:val="0099131C"/>
    <w:rsid w:val="0099324D"/>
    <w:rsid w:val="00995688"/>
    <w:rsid w:val="009958A6"/>
    <w:rsid w:val="00996456"/>
    <w:rsid w:val="009A04F5"/>
    <w:rsid w:val="009A15EF"/>
    <w:rsid w:val="009A38A5"/>
    <w:rsid w:val="009A5E41"/>
    <w:rsid w:val="009A64BB"/>
    <w:rsid w:val="009B118B"/>
    <w:rsid w:val="009B1737"/>
    <w:rsid w:val="009B18F7"/>
    <w:rsid w:val="009B2709"/>
    <w:rsid w:val="009B3D4B"/>
    <w:rsid w:val="009B497C"/>
    <w:rsid w:val="009B5B99"/>
    <w:rsid w:val="009B6AE8"/>
    <w:rsid w:val="009B6EFC"/>
    <w:rsid w:val="009B798A"/>
    <w:rsid w:val="009C1194"/>
    <w:rsid w:val="009C2DF8"/>
    <w:rsid w:val="009C31BF"/>
    <w:rsid w:val="009C3868"/>
    <w:rsid w:val="009C3A00"/>
    <w:rsid w:val="009C4814"/>
    <w:rsid w:val="009C5F86"/>
    <w:rsid w:val="009C63A3"/>
    <w:rsid w:val="009C68B7"/>
    <w:rsid w:val="009D0834"/>
    <w:rsid w:val="009D0A1E"/>
    <w:rsid w:val="009D1695"/>
    <w:rsid w:val="009D2AE3"/>
    <w:rsid w:val="009D2CE7"/>
    <w:rsid w:val="009D435C"/>
    <w:rsid w:val="009D52BC"/>
    <w:rsid w:val="009D65F7"/>
    <w:rsid w:val="009D7D0A"/>
    <w:rsid w:val="009E09D9"/>
    <w:rsid w:val="009E3437"/>
    <w:rsid w:val="009E6060"/>
    <w:rsid w:val="009E6F57"/>
    <w:rsid w:val="009F01B1"/>
    <w:rsid w:val="009F0DBB"/>
    <w:rsid w:val="009F141C"/>
    <w:rsid w:val="009F2D2F"/>
    <w:rsid w:val="009F3887"/>
    <w:rsid w:val="009F732B"/>
    <w:rsid w:val="00A006DC"/>
    <w:rsid w:val="00A00B39"/>
    <w:rsid w:val="00A01FE0"/>
    <w:rsid w:val="00A06768"/>
    <w:rsid w:val="00A07862"/>
    <w:rsid w:val="00A10656"/>
    <w:rsid w:val="00A113C0"/>
    <w:rsid w:val="00A12FA6"/>
    <w:rsid w:val="00A1339B"/>
    <w:rsid w:val="00A14A66"/>
    <w:rsid w:val="00A14ABA"/>
    <w:rsid w:val="00A14D6D"/>
    <w:rsid w:val="00A16FF2"/>
    <w:rsid w:val="00A172FE"/>
    <w:rsid w:val="00A20DA2"/>
    <w:rsid w:val="00A23311"/>
    <w:rsid w:val="00A23959"/>
    <w:rsid w:val="00A24CB6"/>
    <w:rsid w:val="00A2581F"/>
    <w:rsid w:val="00A26CD2"/>
    <w:rsid w:val="00A27427"/>
    <w:rsid w:val="00A27667"/>
    <w:rsid w:val="00A32979"/>
    <w:rsid w:val="00A3352D"/>
    <w:rsid w:val="00A34A67"/>
    <w:rsid w:val="00A359F9"/>
    <w:rsid w:val="00A37462"/>
    <w:rsid w:val="00A44ADE"/>
    <w:rsid w:val="00A459E1"/>
    <w:rsid w:val="00A46440"/>
    <w:rsid w:val="00A46E0A"/>
    <w:rsid w:val="00A47622"/>
    <w:rsid w:val="00A52296"/>
    <w:rsid w:val="00A55661"/>
    <w:rsid w:val="00A57781"/>
    <w:rsid w:val="00A61852"/>
    <w:rsid w:val="00A61B70"/>
    <w:rsid w:val="00A61FA8"/>
    <w:rsid w:val="00A637F4"/>
    <w:rsid w:val="00A65485"/>
    <w:rsid w:val="00A660CD"/>
    <w:rsid w:val="00A66213"/>
    <w:rsid w:val="00A664BD"/>
    <w:rsid w:val="00A66E05"/>
    <w:rsid w:val="00A70753"/>
    <w:rsid w:val="00A710E3"/>
    <w:rsid w:val="00A712D2"/>
    <w:rsid w:val="00A7137C"/>
    <w:rsid w:val="00A713DF"/>
    <w:rsid w:val="00A71953"/>
    <w:rsid w:val="00A722F4"/>
    <w:rsid w:val="00A72A5C"/>
    <w:rsid w:val="00A82AB8"/>
    <w:rsid w:val="00A82C75"/>
    <w:rsid w:val="00A82C8A"/>
    <w:rsid w:val="00A8346B"/>
    <w:rsid w:val="00A852FF"/>
    <w:rsid w:val="00A8564E"/>
    <w:rsid w:val="00A85D21"/>
    <w:rsid w:val="00A87337"/>
    <w:rsid w:val="00A90C97"/>
    <w:rsid w:val="00A960C8"/>
    <w:rsid w:val="00A96604"/>
    <w:rsid w:val="00AA03DF"/>
    <w:rsid w:val="00AA0E52"/>
    <w:rsid w:val="00AA1B4F"/>
    <w:rsid w:val="00AA21D8"/>
    <w:rsid w:val="00AA2234"/>
    <w:rsid w:val="00AA3B39"/>
    <w:rsid w:val="00AA3B5A"/>
    <w:rsid w:val="00AA54F3"/>
    <w:rsid w:val="00AA6B43"/>
    <w:rsid w:val="00AB0129"/>
    <w:rsid w:val="00AB2F8C"/>
    <w:rsid w:val="00AB367A"/>
    <w:rsid w:val="00AB36E7"/>
    <w:rsid w:val="00AB5741"/>
    <w:rsid w:val="00AC01D1"/>
    <w:rsid w:val="00AC4C5B"/>
    <w:rsid w:val="00AC50AA"/>
    <w:rsid w:val="00AC52A5"/>
    <w:rsid w:val="00AC6EFD"/>
    <w:rsid w:val="00AC7151"/>
    <w:rsid w:val="00AD18B8"/>
    <w:rsid w:val="00AD2C50"/>
    <w:rsid w:val="00AD3FED"/>
    <w:rsid w:val="00AD460A"/>
    <w:rsid w:val="00AD6A05"/>
    <w:rsid w:val="00AE272B"/>
    <w:rsid w:val="00AE3E3A"/>
    <w:rsid w:val="00AE45A3"/>
    <w:rsid w:val="00AE5DC7"/>
    <w:rsid w:val="00AE77B4"/>
    <w:rsid w:val="00AE7C1A"/>
    <w:rsid w:val="00AE7DF8"/>
    <w:rsid w:val="00AF0D9C"/>
    <w:rsid w:val="00AF13AB"/>
    <w:rsid w:val="00AF1C2C"/>
    <w:rsid w:val="00AF1D36"/>
    <w:rsid w:val="00AF280B"/>
    <w:rsid w:val="00AF5F75"/>
    <w:rsid w:val="00AF6001"/>
    <w:rsid w:val="00AF6396"/>
    <w:rsid w:val="00B011D8"/>
    <w:rsid w:val="00B01A16"/>
    <w:rsid w:val="00B07F45"/>
    <w:rsid w:val="00B1021A"/>
    <w:rsid w:val="00B10BCD"/>
    <w:rsid w:val="00B1481A"/>
    <w:rsid w:val="00B15A1F"/>
    <w:rsid w:val="00B15FE9"/>
    <w:rsid w:val="00B17CA3"/>
    <w:rsid w:val="00B2122C"/>
    <w:rsid w:val="00B2148A"/>
    <w:rsid w:val="00B220C2"/>
    <w:rsid w:val="00B25B32"/>
    <w:rsid w:val="00B32616"/>
    <w:rsid w:val="00B36C42"/>
    <w:rsid w:val="00B37DDD"/>
    <w:rsid w:val="00B40498"/>
    <w:rsid w:val="00B41D90"/>
    <w:rsid w:val="00B427BE"/>
    <w:rsid w:val="00B42EA7"/>
    <w:rsid w:val="00B47A86"/>
    <w:rsid w:val="00B47CD6"/>
    <w:rsid w:val="00B530D3"/>
    <w:rsid w:val="00B5337C"/>
    <w:rsid w:val="00B53FDE"/>
    <w:rsid w:val="00B56397"/>
    <w:rsid w:val="00B6027B"/>
    <w:rsid w:val="00B630A0"/>
    <w:rsid w:val="00B636F6"/>
    <w:rsid w:val="00B6478B"/>
    <w:rsid w:val="00B65EDB"/>
    <w:rsid w:val="00B67719"/>
    <w:rsid w:val="00B67AFF"/>
    <w:rsid w:val="00B7085D"/>
    <w:rsid w:val="00B70B59"/>
    <w:rsid w:val="00B73657"/>
    <w:rsid w:val="00B740BA"/>
    <w:rsid w:val="00B815D8"/>
    <w:rsid w:val="00B92EC3"/>
    <w:rsid w:val="00B95BE9"/>
    <w:rsid w:val="00B96105"/>
    <w:rsid w:val="00BA0430"/>
    <w:rsid w:val="00BA1735"/>
    <w:rsid w:val="00BA19FA"/>
    <w:rsid w:val="00BA4288"/>
    <w:rsid w:val="00BB389B"/>
    <w:rsid w:val="00BB430C"/>
    <w:rsid w:val="00BB48E5"/>
    <w:rsid w:val="00BB5607"/>
    <w:rsid w:val="00BB5ACA"/>
    <w:rsid w:val="00BB5EC6"/>
    <w:rsid w:val="00BB627F"/>
    <w:rsid w:val="00BB7150"/>
    <w:rsid w:val="00BC156A"/>
    <w:rsid w:val="00BC3823"/>
    <w:rsid w:val="00BC5841"/>
    <w:rsid w:val="00BC7888"/>
    <w:rsid w:val="00BC78AA"/>
    <w:rsid w:val="00BD0C68"/>
    <w:rsid w:val="00BD2E58"/>
    <w:rsid w:val="00BD4AF7"/>
    <w:rsid w:val="00BD60B4"/>
    <w:rsid w:val="00BD796B"/>
    <w:rsid w:val="00BE1167"/>
    <w:rsid w:val="00BE2C74"/>
    <w:rsid w:val="00BE40C0"/>
    <w:rsid w:val="00BE4794"/>
    <w:rsid w:val="00BE5F4A"/>
    <w:rsid w:val="00BE7214"/>
    <w:rsid w:val="00BE7AEF"/>
    <w:rsid w:val="00BF085A"/>
    <w:rsid w:val="00BF09B0"/>
    <w:rsid w:val="00BF1544"/>
    <w:rsid w:val="00BF1B53"/>
    <w:rsid w:val="00BF246D"/>
    <w:rsid w:val="00BF2D58"/>
    <w:rsid w:val="00BF6761"/>
    <w:rsid w:val="00BF7D93"/>
    <w:rsid w:val="00C022C5"/>
    <w:rsid w:val="00C0540A"/>
    <w:rsid w:val="00C060F4"/>
    <w:rsid w:val="00C06F06"/>
    <w:rsid w:val="00C10209"/>
    <w:rsid w:val="00C147DB"/>
    <w:rsid w:val="00C20FAD"/>
    <w:rsid w:val="00C2375F"/>
    <w:rsid w:val="00C247CB"/>
    <w:rsid w:val="00C25093"/>
    <w:rsid w:val="00C32E66"/>
    <w:rsid w:val="00C3355F"/>
    <w:rsid w:val="00C3569A"/>
    <w:rsid w:val="00C43F48"/>
    <w:rsid w:val="00C448FF"/>
    <w:rsid w:val="00C45E57"/>
    <w:rsid w:val="00C518C2"/>
    <w:rsid w:val="00C52F29"/>
    <w:rsid w:val="00C5367D"/>
    <w:rsid w:val="00C544CA"/>
    <w:rsid w:val="00C56CE6"/>
    <w:rsid w:val="00C5745F"/>
    <w:rsid w:val="00C57EAA"/>
    <w:rsid w:val="00C60005"/>
    <w:rsid w:val="00C60835"/>
    <w:rsid w:val="00C60F7A"/>
    <w:rsid w:val="00C61A98"/>
    <w:rsid w:val="00C63201"/>
    <w:rsid w:val="00C644C7"/>
    <w:rsid w:val="00C64E62"/>
    <w:rsid w:val="00C651D5"/>
    <w:rsid w:val="00C65965"/>
    <w:rsid w:val="00C65CCC"/>
    <w:rsid w:val="00C720C0"/>
    <w:rsid w:val="00C729AB"/>
    <w:rsid w:val="00C72CD8"/>
    <w:rsid w:val="00C73B2F"/>
    <w:rsid w:val="00C74AB8"/>
    <w:rsid w:val="00C7618F"/>
    <w:rsid w:val="00C765A9"/>
    <w:rsid w:val="00C77CD6"/>
    <w:rsid w:val="00C8162D"/>
    <w:rsid w:val="00C83A0B"/>
    <w:rsid w:val="00C842D0"/>
    <w:rsid w:val="00C847A3"/>
    <w:rsid w:val="00C84ED1"/>
    <w:rsid w:val="00C874D0"/>
    <w:rsid w:val="00C87F0D"/>
    <w:rsid w:val="00C9038F"/>
    <w:rsid w:val="00C91DA7"/>
    <w:rsid w:val="00C920E1"/>
    <w:rsid w:val="00C92AAB"/>
    <w:rsid w:val="00C93DB5"/>
    <w:rsid w:val="00C940BD"/>
    <w:rsid w:val="00CA0053"/>
    <w:rsid w:val="00CA2435"/>
    <w:rsid w:val="00CA29E3"/>
    <w:rsid w:val="00CA3C06"/>
    <w:rsid w:val="00CA4068"/>
    <w:rsid w:val="00CA6BCF"/>
    <w:rsid w:val="00CB37F8"/>
    <w:rsid w:val="00CB7120"/>
    <w:rsid w:val="00CB7315"/>
    <w:rsid w:val="00CB79B5"/>
    <w:rsid w:val="00CB7DC3"/>
    <w:rsid w:val="00CD0E2F"/>
    <w:rsid w:val="00CD1D49"/>
    <w:rsid w:val="00CD2B96"/>
    <w:rsid w:val="00CD2F20"/>
    <w:rsid w:val="00CD33D3"/>
    <w:rsid w:val="00CD6B20"/>
    <w:rsid w:val="00CE1339"/>
    <w:rsid w:val="00CE3CC1"/>
    <w:rsid w:val="00CE487F"/>
    <w:rsid w:val="00CE4CD4"/>
    <w:rsid w:val="00CE61CC"/>
    <w:rsid w:val="00CE69B3"/>
    <w:rsid w:val="00CE6E42"/>
    <w:rsid w:val="00CF1E9E"/>
    <w:rsid w:val="00CF20B7"/>
    <w:rsid w:val="00CF6692"/>
    <w:rsid w:val="00CF6F28"/>
    <w:rsid w:val="00CF7441"/>
    <w:rsid w:val="00D00D16"/>
    <w:rsid w:val="00D01059"/>
    <w:rsid w:val="00D02870"/>
    <w:rsid w:val="00D03B62"/>
    <w:rsid w:val="00D03C6C"/>
    <w:rsid w:val="00D041EC"/>
    <w:rsid w:val="00D04736"/>
    <w:rsid w:val="00D04760"/>
    <w:rsid w:val="00D04A4F"/>
    <w:rsid w:val="00D04A95"/>
    <w:rsid w:val="00D06288"/>
    <w:rsid w:val="00D068C7"/>
    <w:rsid w:val="00D119A9"/>
    <w:rsid w:val="00D128A4"/>
    <w:rsid w:val="00D147AA"/>
    <w:rsid w:val="00D15131"/>
    <w:rsid w:val="00D16FA2"/>
    <w:rsid w:val="00D20954"/>
    <w:rsid w:val="00D21080"/>
    <w:rsid w:val="00D21C39"/>
    <w:rsid w:val="00D21FC6"/>
    <w:rsid w:val="00D2243A"/>
    <w:rsid w:val="00D2668A"/>
    <w:rsid w:val="00D30C09"/>
    <w:rsid w:val="00D321CA"/>
    <w:rsid w:val="00D33393"/>
    <w:rsid w:val="00D33D36"/>
    <w:rsid w:val="00D33EE9"/>
    <w:rsid w:val="00D344E9"/>
    <w:rsid w:val="00D34D94"/>
    <w:rsid w:val="00D409E2"/>
    <w:rsid w:val="00D427D7"/>
    <w:rsid w:val="00D448C7"/>
    <w:rsid w:val="00D44A2F"/>
    <w:rsid w:val="00D44E62"/>
    <w:rsid w:val="00D50462"/>
    <w:rsid w:val="00D50602"/>
    <w:rsid w:val="00D51570"/>
    <w:rsid w:val="00D5567E"/>
    <w:rsid w:val="00D556AD"/>
    <w:rsid w:val="00D57F62"/>
    <w:rsid w:val="00D60381"/>
    <w:rsid w:val="00D61065"/>
    <w:rsid w:val="00D616DE"/>
    <w:rsid w:val="00D620E6"/>
    <w:rsid w:val="00D62201"/>
    <w:rsid w:val="00D651D1"/>
    <w:rsid w:val="00D66369"/>
    <w:rsid w:val="00D71191"/>
    <w:rsid w:val="00D71293"/>
    <w:rsid w:val="00D717BB"/>
    <w:rsid w:val="00D7226B"/>
    <w:rsid w:val="00D72707"/>
    <w:rsid w:val="00D75055"/>
    <w:rsid w:val="00D75A9C"/>
    <w:rsid w:val="00D81D58"/>
    <w:rsid w:val="00D834AC"/>
    <w:rsid w:val="00D835E0"/>
    <w:rsid w:val="00D90871"/>
    <w:rsid w:val="00D90BA2"/>
    <w:rsid w:val="00D9155F"/>
    <w:rsid w:val="00D91DA5"/>
    <w:rsid w:val="00D9403F"/>
    <w:rsid w:val="00D9426A"/>
    <w:rsid w:val="00D959B4"/>
    <w:rsid w:val="00D97275"/>
    <w:rsid w:val="00DA44DE"/>
    <w:rsid w:val="00DA4678"/>
    <w:rsid w:val="00DA52A3"/>
    <w:rsid w:val="00DA626F"/>
    <w:rsid w:val="00DA78F5"/>
    <w:rsid w:val="00DB1F6D"/>
    <w:rsid w:val="00DB620A"/>
    <w:rsid w:val="00DB7366"/>
    <w:rsid w:val="00DB7E9C"/>
    <w:rsid w:val="00DC25C4"/>
    <w:rsid w:val="00DC31AB"/>
    <w:rsid w:val="00DC3832"/>
    <w:rsid w:val="00DC3970"/>
    <w:rsid w:val="00DC7A51"/>
    <w:rsid w:val="00DD0219"/>
    <w:rsid w:val="00DD0546"/>
    <w:rsid w:val="00DD3B1E"/>
    <w:rsid w:val="00DE5AEA"/>
    <w:rsid w:val="00DE5B5F"/>
    <w:rsid w:val="00DE5D1C"/>
    <w:rsid w:val="00DE6FA9"/>
    <w:rsid w:val="00DF19C8"/>
    <w:rsid w:val="00DF2687"/>
    <w:rsid w:val="00E00262"/>
    <w:rsid w:val="00E00696"/>
    <w:rsid w:val="00E03651"/>
    <w:rsid w:val="00E03808"/>
    <w:rsid w:val="00E04EE8"/>
    <w:rsid w:val="00E060C2"/>
    <w:rsid w:val="00E06324"/>
    <w:rsid w:val="00E10BE0"/>
    <w:rsid w:val="00E127FC"/>
    <w:rsid w:val="00E12C05"/>
    <w:rsid w:val="00E12FB0"/>
    <w:rsid w:val="00E138CA"/>
    <w:rsid w:val="00E14814"/>
    <w:rsid w:val="00E14C2A"/>
    <w:rsid w:val="00E15068"/>
    <w:rsid w:val="00E1511F"/>
    <w:rsid w:val="00E1591B"/>
    <w:rsid w:val="00E162FE"/>
    <w:rsid w:val="00E16A50"/>
    <w:rsid w:val="00E24469"/>
    <w:rsid w:val="00E249D5"/>
    <w:rsid w:val="00E25867"/>
    <w:rsid w:val="00E26F73"/>
    <w:rsid w:val="00E27321"/>
    <w:rsid w:val="00E2785F"/>
    <w:rsid w:val="00E33C68"/>
    <w:rsid w:val="00E33E7F"/>
    <w:rsid w:val="00E34EEB"/>
    <w:rsid w:val="00E3687C"/>
    <w:rsid w:val="00E4358B"/>
    <w:rsid w:val="00E43C49"/>
    <w:rsid w:val="00E4486D"/>
    <w:rsid w:val="00E44EB9"/>
    <w:rsid w:val="00E45CBD"/>
    <w:rsid w:val="00E46358"/>
    <w:rsid w:val="00E471DC"/>
    <w:rsid w:val="00E47BF0"/>
    <w:rsid w:val="00E50EB4"/>
    <w:rsid w:val="00E532FC"/>
    <w:rsid w:val="00E559B4"/>
    <w:rsid w:val="00E55BB0"/>
    <w:rsid w:val="00E572FC"/>
    <w:rsid w:val="00E609E5"/>
    <w:rsid w:val="00E60F27"/>
    <w:rsid w:val="00E64D93"/>
    <w:rsid w:val="00E65EDB"/>
    <w:rsid w:val="00E66927"/>
    <w:rsid w:val="00E67770"/>
    <w:rsid w:val="00E677B8"/>
    <w:rsid w:val="00E67FA1"/>
    <w:rsid w:val="00E7387D"/>
    <w:rsid w:val="00E73D53"/>
    <w:rsid w:val="00E75111"/>
    <w:rsid w:val="00E77296"/>
    <w:rsid w:val="00E81139"/>
    <w:rsid w:val="00E8200F"/>
    <w:rsid w:val="00E838B4"/>
    <w:rsid w:val="00E84DBD"/>
    <w:rsid w:val="00E87A88"/>
    <w:rsid w:val="00E93763"/>
    <w:rsid w:val="00E9564C"/>
    <w:rsid w:val="00E966D2"/>
    <w:rsid w:val="00E96C4C"/>
    <w:rsid w:val="00EA0CE6"/>
    <w:rsid w:val="00EA2AAE"/>
    <w:rsid w:val="00EA2B80"/>
    <w:rsid w:val="00EA2EC0"/>
    <w:rsid w:val="00EA427A"/>
    <w:rsid w:val="00EA6109"/>
    <w:rsid w:val="00EA723B"/>
    <w:rsid w:val="00EA7D88"/>
    <w:rsid w:val="00EB0D7C"/>
    <w:rsid w:val="00EB13D6"/>
    <w:rsid w:val="00EB1814"/>
    <w:rsid w:val="00EB1E4E"/>
    <w:rsid w:val="00EB2E16"/>
    <w:rsid w:val="00EB3235"/>
    <w:rsid w:val="00EB6350"/>
    <w:rsid w:val="00EB687A"/>
    <w:rsid w:val="00EC2F62"/>
    <w:rsid w:val="00EC4899"/>
    <w:rsid w:val="00EC62EB"/>
    <w:rsid w:val="00EC6E9F"/>
    <w:rsid w:val="00EC7B82"/>
    <w:rsid w:val="00ED44F0"/>
    <w:rsid w:val="00ED4B33"/>
    <w:rsid w:val="00ED7A3D"/>
    <w:rsid w:val="00ED7DD6"/>
    <w:rsid w:val="00EE060B"/>
    <w:rsid w:val="00EE15A1"/>
    <w:rsid w:val="00EE18EF"/>
    <w:rsid w:val="00EE1D3A"/>
    <w:rsid w:val="00EE2A7C"/>
    <w:rsid w:val="00EE2C42"/>
    <w:rsid w:val="00EE341B"/>
    <w:rsid w:val="00EE4453"/>
    <w:rsid w:val="00EE5782"/>
    <w:rsid w:val="00EE5FCE"/>
    <w:rsid w:val="00EE6BBD"/>
    <w:rsid w:val="00EE6E1E"/>
    <w:rsid w:val="00EE705F"/>
    <w:rsid w:val="00EF1462"/>
    <w:rsid w:val="00EF4435"/>
    <w:rsid w:val="00EF544E"/>
    <w:rsid w:val="00EF54FD"/>
    <w:rsid w:val="00F0311C"/>
    <w:rsid w:val="00F05378"/>
    <w:rsid w:val="00F0563D"/>
    <w:rsid w:val="00F07C13"/>
    <w:rsid w:val="00F11D3B"/>
    <w:rsid w:val="00F13112"/>
    <w:rsid w:val="00F146B0"/>
    <w:rsid w:val="00F1676D"/>
    <w:rsid w:val="00F16FE6"/>
    <w:rsid w:val="00F21EB6"/>
    <w:rsid w:val="00F2379C"/>
    <w:rsid w:val="00F238BD"/>
    <w:rsid w:val="00F24992"/>
    <w:rsid w:val="00F25819"/>
    <w:rsid w:val="00F3043B"/>
    <w:rsid w:val="00F31D31"/>
    <w:rsid w:val="00F32B29"/>
    <w:rsid w:val="00F32B4A"/>
    <w:rsid w:val="00F32F2F"/>
    <w:rsid w:val="00F33F3F"/>
    <w:rsid w:val="00F35BDD"/>
    <w:rsid w:val="00F360BE"/>
    <w:rsid w:val="00F361C4"/>
    <w:rsid w:val="00F403FD"/>
    <w:rsid w:val="00F4195F"/>
    <w:rsid w:val="00F41E72"/>
    <w:rsid w:val="00F44CBC"/>
    <w:rsid w:val="00F45BDF"/>
    <w:rsid w:val="00F50300"/>
    <w:rsid w:val="00F528D2"/>
    <w:rsid w:val="00F538E4"/>
    <w:rsid w:val="00F56E39"/>
    <w:rsid w:val="00F57AF5"/>
    <w:rsid w:val="00F60E0E"/>
    <w:rsid w:val="00F61709"/>
    <w:rsid w:val="00F623E9"/>
    <w:rsid w:val="00F6394B"/>
    <w:rsid w:val="00F63951"/>
    <w:rsid w:val="00F63C86"/>
    <w:rsid w:val="00F71009"/>
    <w:rsid w:val="00F74C52"/>
    <w:rsid w:val="00F75900"/>
    <w:rsid w:val="00F766BE"/>
    <w:rsid w:val="00F7713B"/>
    <w:rsid w:val="00F77EB9"/>
    <w:rsid w:val="00F80231"/>
    <w:rsid w:val="00F80635"/>
    <w:rsid w:val="00F815D1"/>
    <w:rsid w:val="00F81E7E"/>
    <w:rsid w:val="00F81F0F"/>
    <w:rsid w:val="00F825F4"/>
    <w:rsid w:val="00F83E69"/>
    <w:rsid w:val="00F86823"/>
    <w:rsid w:val="00F92AA1"/>
    <w:rsid w:val="00F932DE"/>
    <w:rsid w:val="00F963DD"/>
    <w:rsid w:val="00F9641A"/>
    <w:rsid w:val="00F97004"/>
    <w:rsid w:val="00FA2045"/>
    <w:rsid w:val="00FA4392"/>
    <w:rsid w:val="00FA48DF"/>
    <w:rsid w:val="00FA7A66"/>
    <w:rsid w:val="00FB156B"/>
    <w:rsid w:val="00FB1AA9"/>
    <w:rsid w:val="00FB20FC"/>
    <w:rsid w:val="00FB4B5A"/>
    <w:rsid w:val="00FB5369"/>
    <w:rsid w:val="00FB5963"/>
    <w:rsid w:val="00FB5DAA"/>
    <w:rsid w:val="00FC04B9"/>
    <w:rsid w:val="00FC161A"/>
    <w:rsid w:val="00FC1EB3"/>
    <w:rsid w:val="00FC23D5"/>
    <w:rsid w:val="00FC4C1A"/>
    <w:rsid w:val="00FC6468"/>
    <w:rsid w:val="00FC675B"/>
    <w:rsid w:val="00FC6D49"/>
    <w:rsid w:val="00FC7035"/>
    <w:rsid w:val="00FC7574"/>
    <w:rsid w:val="00FD213E"/>
    <w:rsid w:val="00FD42D0"/>
    <w:rsid w:val="00FD4922"/>
    <w:rsid w:val="00FD6461"/>
    <w:rsid w:val="00FE0281"/>
    <w:rsid w:val="00FE58B8"/>
    <w:rsid w:val="00FE7083"/>
    <w:rsid w:val="00FF019F"/>
    <w:rsid w:val="00FF1B2A"/>
    <w:rsid w:val="00FF2C71"/>
    <w:rsid w:val="00FF30DE"/>
    <w:rsid w:val="00FF62CC"/>
    <w:rsid w:val="00FF644B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7DFD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1C4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D3715"/>
    <w:pPr>
      <w:keepNext/>
      <w:spacing w:before="240" w:after="60"/>
      <w:outlineLvl w:val="0"/>
    </w:pPr>
    <w:rPr>
      <w:rFonts w:cs="Times New Roman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7A4D4C"/>
    <w:pPr>
      <w:keepNext/>
      <w:outlineLvl w:val="1"/>
    </w:pPr>
    <w:rPr>
      <w:rFonts w:cs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6B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E705F"/>
    <w:pPr>
      <w:spacing w:before="100" w:beforeAutospacing="1" w:after="100" w:afterAutospacing="1"/>
    </w:pPr>
  </w:style>
  <w:style w:type="character" w:styleId="Hyperlink">
    <w:name w:val="Hyperlink"/>
    <w:uiPriority w:val="99"/>
    <w:rsid w:val="00EE705F"/>
    <w:rPr>
      <w:color w:val="0000FF"/>
      <w:u w:val="single"/>
    </w:rPr>
  </w:style>
  <w:style w:type="paragraph" w:styleId="Header">
    <w:name w:val="header"/>
    <w:basedOn w:val="Normal"/>
    <w:link w:val="HeaderChar"/>
    <w:rsid w:val="00157BE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57BE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57BE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57BE6"/>
    <w:rPr>
      <w:sz w:val="24"/>
      <w:szCs w:val="24"/>
    </w:rPr>
  </w:style>
  <w:style w:type="character" w:styleId="CommentReference">
    <w:name w:val="annotation reference"/>
    <w:uiPriority w:val="99"/>
    <w:rsid w:val="0084610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84610C"/>
  </w:style>
  <w:style w:type="character" w:customStyle="1" w:styleId="CommentTextChar">
    <w:name w:val="Comment Text Char"/>
    <w:link w:val="CommentText"/>
    <w:uiPriority w:val="99"/>
    <w:rsid w:val="0084610C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84610C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84610C"/>
    <w:rPr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rsid w:val="008461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84610C"/>
    <w:rPr>
      <w:rFonts w:ascii="Lucida Grande" w:hAnsi="Lucida Grande"/>
      <w:sz w:val="18"/>
      <w:szCs w:val="18"/>
      <w:lang w:val="en-US"/>
    </w:rPr>
  </w:style>
  <w:style w:type="character" w:styleId="PageNumber">
    <w:name w:val="page number"/>
    <w:basedOn w:val="DefaultParagraphFont"/>
    <w:rsid w:val="00C83836"/>
  </w:style>
  <w:style w:type="character" w:styleId="FollowedHyperlink">
    <w:name w:val="FollowedHyperlink"/>
    <w:rsid w:val="00D9403F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8D3715"/>
  </w:style>
  <w:style w:type="character" w:customStyle="1" w:styleId="Heading1Char">
    <w:name w:val="Heading 1 Char"/>
    <w:link w:val="Heading1"/>
    <w:rsid w:val="008D3715"/>
    <w:rPr>
      <w:rFonts w:ascii="Calibri" w:eastAsia="Times New Roman" w:hAnsi="Calibri" w:cs="Times New Roman"/>
      <w:b/>
      <w:bCs/>
      <w:kern w:val="32"/>
      <w:sz w:val="28"/>
      <w:szCs w:val="32"/>
    </w:rPr>
  </w:style>
  <w:style w:type="character" w:styleId="IntenseEmphasis">
    <w:name w:val="Intense Emphasis"/>
    <w:qFormat/>
    <w:rsid w:val="00703ED2"/>
    <w:rPr>
      <w:b/>
      <w:bCs/>
      <w:i/>
      <w:iCs/>
      <w:color w:val="4F81BD"/>
    </w:rPr>
  </w:style>
  <w:style w:type="character" w:customStyle="1" w:styleId="Heading2Char">
    <w:name w:val="Heading 2 Char"/>
    <w:link w:val="Heading2"/>
    <w:rsid w:val="007A4D4C"/>
    <w:rPr>
      <w:rFonts w:ascii="Calibri" w:eastAsia="Times New Roman" w:hAnsi="Calibri" w:cs="Times New Roman"/>
      <w:b/>
      <w:bCs/>
      <w:iCs/>
      <w:sz w:val="24"/>
      <w:szCs w:val="28"/>
    </w:rPr>
  </w:style>
  <w:style w:type="paragraph" w:customStyle="1" w:styleId="Exampletext">
    <w:name w:val="Example text"/>
    <w:basedOn w:val="Normal"/>
    <w:link w:val="ExampletextChar"/>
    <w:qFormat/>
    <w:rsid w:val="00621C4E"/>
    <w:pPr>
      <w:spacing w:after="240"/>
    </w:pPr>
    <w:rPr>
      <w:color w:val="7F7F7F"/>
    </w:rPr>
  </w:style>
  <w:style w:type="character" w:customStyle="1" w:styleId="ExampletextChar">
    <w:name w:val="Example text Char"/>
    <w:link w:val="Exampletext"/>
    <w:rsid w:val="00621C4E"/>
    <w:rPr>
      <w:rFonts w:ascii="Calibri" w:hAnsi="Calibri" w:cs="Calibri"/>
      <w:color w:val="7F7F7F"/>
      <w:sz w:val="24"/>
      <w:szCs w:val="24"/>
    </w:rPr>
  </w:style>
  <w:style w:type="paragraph" w:styleId="ListParagraph">
    <w:name w:val="List Paragraph"/>
    <w:basedOn w:val="Normal"/>
    <w:uiPriority w:val="34"/>
    <w:qFormat/>
    <w:rsid w:val="00A34A6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66B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vision">
    <w:name w:val="Revision"/>
    <w:hidden/>
    <w:uiPriority w:val="99"/>
    <w:semiHidden/>
    <w:rsid w:val="0091276C"/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F280B"/>
    <w:pPr>
      <w:autoSpaceDE/>
      <w:autoSpaceDN/>
      <w:adjustRightInd/>
      <w:jc w:val="left"/>
    </w:pPr>
    <w:rPr>
      <w:rFonts w:eastAsia="Calibri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AF280B"/>
    <w:rPr>
      <w:rFonts w:ascii="Calibri" w:eastAsia="Calibri" w:hAnsi="Calibri" w:cs="Calibri"/>
      <w:sz w:val="24"/>
      <w:szCs w:val="24"/>
    </w:rPr>
  </w:style>
  <w:style w:type="character" w:styleId="Strong">
    <w:name w:val="Strong"/>
    <w:basedOn w:val="DefaultParagraphFont"/>
    <w:uiPriority w:val="22"/>
    <w:qFormat/>
    <w:rsid w:val="007E058A"/>
    <w:rPr>
      <w:b/>
      <w:bCs/>
    </w:rPr>
  </w:style>
  <w:style w:type="character" w:styleId="Emphasis">
    <w:name w:val="Emphasis"/>
    <w:basedOn w:val="DefaultParagraphFont"/>
    <w:uiPriority w:val="20"/>
    <w:qFormat/>
    <w:rsid w:val="00225720"/>
    <w:rPr>
      <w:i/>
      <w:iCs/>
    </w:rPr>
  </w:style>
  <w:style w:type="paragraph" w:customStyle="1" w:styleId="EndNoteBibliography">
    <w:name w:val="EndNote Bibliography"/>
    <w:basedOn w:val="Normal"/>
    <w:link w:val="EndNoteBibliographyChar"/>
    <w:rsid w:val="006630A7"/>
    <w:pPr>
      <w:widowControl/>
      <w:autoSpaceDE/>
      <w:autoSpaceDN/>
      <w:adjustRightInd/>
      <w:spacing w:after="160"/>
      <w:jc w:val="left"/>
    </w:pPr>
    <w:rPr>
      <w:rFonts w:eastAsia="SimSun"/>
      <w:noProof/>
      <w:color w:val="auto"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6630A7"/>
    <w:rPr>
      <w:rFonts w:ascii="Calibri" w:eastAsia="SimSun" w:hAnsi="Calibri" w:cs="Calibri"/>
      <w:noProof/>
      <w:sz w:val="22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3E1734"/>
    <w:pPr>
      <w:jc w:val="center"/>
    </w:pPr>
    <w:rPr>
      <w:noProof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E1734"/>
    <w:rPr>
      <w:rFonts w:ascii="Calibri" w:hAnsi="Calibri" w:cs="Calibri"/>
      <w:noProof/>
      <w:color w:val="000000"/>
      <w:sz w:val="22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5853D2"/>
    <w:rPr>
      <w:color w:val="2B579A"/>
      <w:shd w:val="clear" w:color="auto" w:fill="E6E6E6"/>
    </w:rPr>
  </w:style>
  <w:style w:type="character" w:styleId="LineNumber">
    <w:name w:val="line number"/>
    <w:basedOn w:val="DefaultParagraphFont"/>
    <w:uiPriority w:val="99"/>
    <w:semiHidden/>
    <w:unhideWhenUsed/>
    <w:rsid w:val="00851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7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0CD0A-01C4-46E7-8F28-2F791EF30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7600</Words>
  <Characters>43325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suggest names of 5 peer reviewers with their institutional affiliation and email address</vt:lpstr>
    </vt:vector>
  </TitlesOfParts>
  <Company/>
  <LinksUpToDate>false</LinksUpToDate>
  <CharactersWithSpaces>50824</CharactersWithSpaces>
  <SharedDoc>false</SharedDoc>
  <HLinks>
    <vt:vector size="234" baseType="variant">
      <vt:variant>
        <vt:i4>524404</vt:i4>
      </vt:variant>
      <vt:variant>
        <vt:i4>114</vt:i4>
      </vt:variant>
      <vt:variant>
        <vt:i4>0</vt:i4>
      </vt:variant>
      <vt:variant>
        <vt:i4>5</vt:i4>
      </vt:variant>
      <vt:variant>
        <vt:lpwstr>../../../../Jeremy/AppData/Local/AppData/Local/Temp/editorial@jove.com</vt:lpwstr>
      </vt:variant>
      <vt:variant>
        <vt:lpwstr/>
      </vt:variant>
      <vt:variant>
        <vt:i4>8323180</vt:i4>
      </vt:variant>
      <vt:variant>
        <vt:i4>111</vt:i4>
      </vt:variant>
      <vt:variant>
        <vt:i4>0</vt:i4>
      </vt:variant>
      <vt:variant>
        <vt:i4>5</vt:i4>
      </vt:variant>
      <vt:variant>
        <vt:lpwstr>http://www.jove.com/files/JoVE.csl</vt:lpwstr>
      </vt:variant>
      <vt:variant>
        <vt:lpwstr/>
      </vt:variant>
      <vt:variant>
        <vt:i4>6684785</vt:i4>
      </vt:variant>
      <vt:variant>
        <vt:i4>108</vt:i4>
      </vt:variant>
      <vt:variant>
        <vt:i4>0</vt:i4>
      </vt:variant>
      <vt:variant>
        <vt:i4>5</vt:i4>
      </vt:variant>
      <vt:variant>
        <vt:lpwstr>http://www.jove.com/files/JoVE.ens</vt:lpwstr>
      </vt:variant>
      <vt:variant>
        <vt:lpwstr/>
      </vt:variant>
      <vt:variant>
        <vt:i4>7340095</vt:i4>
      </vt:variant>
      <vt:variant>
        <vt:i4>105</vt:i4>
      </vt:variant>
      <vt:variant>
        <vt:i4>0</vt:i4>
      </vt:variant>
      <vt:variant>
        <vt:i4>5</vt:i4>
      </vt:variant>
      <vt:variant>
        <vt:lpwstr>http://www.jove.com/publish/submit</vt:lpwstr>
      </vt:variant>
      <vt:variant>
        <vt:lpwstr/>
      </vt:variant>
      <vt:variant>
        <vt:i4>2424897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_References_(use_heading</vt:lpwstr>
      </vt:variant>
      <vt:variant>
        <vt:i4>5570685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_Table_of_specific</vt:lpwstr>
      </vt:variant>
      <vt:variant>
        <vt:i4>3539018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_Discussion_(use_heading</vt:lpwstr>
      </vt:variant>
      <vt:variant>
        <vt:i4>7733273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_Acknowledgments_(use_heading</vt:lpwstr>
      </vt:variant>
      <vt:variant>
        <vt:i4>3539018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_Discussion_(use_heading</vt:lpwstr>
      </vt:variant>
      <vt:variant>
        <vt:i4>6553687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_Tables_and_Figures</vt:lpwstr>
      </vt:variant>
      <vt:variant>
        <vt:i4>125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_Representative_Results_(use</vt:lpwstr>
      </vt:variant>
      <vt:variant>
        <vt:i4>2490386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_Step_by_step</vt:lpwstr>
      </vt:variant>
      <vt:variant>
        <vt:i4>5505064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_Introduction_(use_heading</vt:lpwstr>
      </vt:variant>
      <vt:variant>
        <vt:i4>6160468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_Long_Abstract:</vt:lpwstr>
      </vt:variant>
      <vt:variant>
        <vt:i4>5308441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_Short_Abstract:</vt:lpwstr>
      </vt:variant>
      <vt:variant>
        <vt:i4>2293836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_Keywords:</vt:lpwstr>
      </vt:variant>
      <vt:variant>
        <vt:i4>2359396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_Corresponding_author:</vt:lpwstr>
      </vt:variant>
      <vt:variant>
        <vt:i4>589872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_Authors:</vt:lpwstr>
      </vt:variant>
      <vt:variant>
        <vt:i4>6619226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_Title:</vt:lpwstr>
      </vt:variant>
      <vt:variant>
        <vt:i4>6291555</vt:i4>
      </vt:variant>
      <vt:variant>
        <vt:i4>57</vt:i4>
      </vt:variant>
      <vt:variant>
        <vt:i4>0</vt:i4>
      </vt:variant>
      <vt:variant>
        <vt:i4>5</vt:i4>
      </vt:variant>
      <vt:variant>
        <vt:lpwstr>http://www.jove.com/files/Author_License_Agreement.pdf</vt:lpwstr>
      </vt:variant>
      <vt:variant>
        <vt:lpwstr/>
      </vt:variant>
      <vt:variant>
        <vt:i4>3932255</vt:i4>
      </vt:variant>
      <vt:variant>
        <vt:i4>54</vt:i4>
      </vt:variant>
      <vt:variant>
        <vt:i4>0</vt:i4>
      </vt:variant>
      <vt:variant>
        <vt:i4>5</vt:i4>
      </vt:variant>
      <vt:variant>
        <vt:lpwstr>http://www.jove.com/files/templates/JoVE_Materials.xlsx</vt:lpwstr>
      </vt:variant>
      <vt:variant>
        <vt:lpwstr/>
      </vt:variant>
      <vt:variant>
        <vt:i4>6291555</vt:i4>
      </vt:variant>
      <vt:variant>
        <vt:i4>51</vt:i4>
      </vt:variant>
      <vt:variant>
        <vt:i4>0</vt:i4>
      </vt:variant>
      <vt:variant>
        <vt:i4>5</vt:i4>
      </vt:variant>
      <vt:variant>
        <vt:lpwstr>http://www.jove.com/files/Author_License_Agreement.pdf</vt:lpwstr>
      </vt:variant>
      <vt:variant>
        <vt:lpwstr/>
      </vt:variant>
      <vt:variant>
        <vt:i4>2359420</vt:i4>
      </vt:variant>
      <vt:variant>
        <vt:i4>48</vt:i4>
      </vt:variant>
      <vt:variant>
        <vt:i4>0</vt:i4>
      </vt:variant>
      <vt:variant>
        <vt:i4>5</vt:i4>
      </vt:variant>
      <vt:variant>
        <vt:lpwstr>http://www.jove.com/files/Media/AuthorProducedCriteria.pdf</vt:lpwstr>
      </vt:variant>
      <vt:variant>
        <vt:lpwstr/>
      </vt:variant>
      <vt:variant>
        <vt:i4>6750249</vt:i4>
      </vt:variant>
      <vt:variant>
        <vt:i4>45</vt:i4>
      </vt:variant>
      <vt:variant>
        <vt:i4>0</vt:i4>
      </vt:variant>
      <vt:variant>
        <vt:i4>5</vt:i4>
      </vt:variant>
      <vt:variant>
        <vt:lpwstr>http://www.jove.com/authorproduced.php?name=authorproduced</vt:lpwstr>
      </vt:variant>
      <vt:variant>
        <vt:lpwstr/>
      </vt:variant>
      <vt:variant>
        <vt:i4>8126565</vt:i4>
      </vt:variant>
      <vt:variant>
        <vt:i4>42</vt:i4>
      </vt:variant>
      <vt:variant>
        <vt:i4>0</vt:i4>
      </vt:variant>
      <vt:variant>
        <vt:i4>5</vt:i4>
      </vt:variant>
      <vt:variant>
        <vt:lpwstr>http://www.jove.com/publish/author-produced</vt:lpwstr>
      </vt:variant>
      <vt:variant>
        <vt:lpwstr/>
      </vt:variant>
      <vt:variant>
        <vt:i4>7536709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_Other_Journal_Information:</vt:lpwstr>
      </vt:variant>
      <vt:variant>
        <vt:i4>4456543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_Detailed_Instructions</vt:lpwstr>
      </vt:variant>
      <vt:variant>
        <vt:i4>5701751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_Manuscript_Tracking_System</vt:lpwstr>
      </vt:variant>
      <vt:variant>
        <vt:i4>6160496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_What_to_Submit</vt:lpwstr>
      </vt:variant>
      <vt:variant>
        <vt:i4>7536729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_Copyright_and_License</vt:lpwstr>
      </vt:variant>
      <vt:variant>
        <vt:i4>5046377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_National_Institutes_of</vt:lpwstr>
      </vt:variant>
      <vt:variant>
        <vt:i4>4456544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_Publication_Access_Options</vt:lpwstr>
      </vt:variant>
      <vt:variant>
        <vt:i4>655395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_Author_contributions_statements</vt:lpwstr>
      </vt:variant>
      <vt:variant>
        <vt:i4>1245232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_Animal_and_Human</vt:lpwstr>
      </vt:variant>
      <vt:variant>
        <vt:i4>262179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_Permissions</vt:lpwstr>
      </vt:variant>
      <vt:variant>
        <vt:i4>7012464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_Other_Requirements</vt:lpwstr>
      </vt:variant>
      <vt:variant>
        <vt:i4>2228256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_Publishing_Timeline</vt:lpwstr>
      </vt:variant>
      <vt:variant>
        <vt:i4>2359306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_Video_Production_Options</vt:lpwstr>
      </vt:variant>
      <vt:variant>
        <vt:i4>6357069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_JoVE_Scope_and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suggest names of 5 peer reviewers with their institutional affiliation and email address</dc:title>
  <dc:subject/>
  <dc:creator/>
  <cp:keywords>Aug 2012 rev</cp:keywords>
  <dc:description/>
  <cp:lastModifiedBy/>
  <cp:revision>1</cp:revision>
  <cp:lastPrinted>2013-05-29T14:32:00Z</cp:lastPrinted>
  <dcterms:created xsi:type="dcterms:W3CDTF">2018-07-27T20:49:00Z</dcterms:created>
  <dcterms:modified xsi:type="dcterms:W3CDTF">2018-07-30T17:08:00Z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1gonA9xkM4o-sAITyndMjq4SWUl72-8iduKojovarBo8</vt:lpwstr>
  </property>
  <property fmtid="{D5CDD505-2E9C-101B-9397-08002B2CF9AE}" pid="4" name="Google.Documents.RevisionId">
    <vt:lpwstr>01113345951225591209</vt:lpwstr>
  </property>
  <property fmtid="{D5CDD505-2E9C-101B-9397-08002B2CF9AE}" pid="5" name="Google.Documents.PreviousRevisionId">
    <vt:lpwstr>01028731471998024230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