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CE315" w14:textId="77777777"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r w:rsidR="00EF3916">
        <w:rPr>
          <w:rFonts w:ascii="Arial" w:hAnsi="Arial" w:cs="Arial"/>
          <w:b/>
          <w:sz w:val="22"/>
        </w:rPr>
        <w:t>58311</w:t>
      </w:r>
    </w:p>
    <w:p w14:paraId="3EE08E98" w14:textId="77777777"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14:paraId="47CB419F"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981D6B">
        <w:rPr>
          <w:rFonts w:ascii="Arial" w:hAnsi="Arial" w:cs="Arial"/>
          <w:b/>
          <w:sz w:val="22"/>
        </w:rPr>
        <w:t>Kevin McRoberts</w:t>
      </w:r>
    </w:p>
    <w:p w14:paraId="5BA159E2"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981D6B">
        <w:rPr>
          <w:rFonts w:ascii="Arial" w:hAnsi="Arial" w:cs="Arial"/>
          <w:b/>
          <w:sz w:val="22"/>
        </w:rPr>
        <w:t>08/17/2018</w:t>
      </w:r>
    </w:p>
    <w:p w14:paraId="58022D3C" w14:textId="77777777"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10" w:history="1">
        <w:r w:rsidR="00EF3916" w:rsidRPr="001D1240">
          <w:rPr>
            <w:rStyle w:val="Hyperlink"/>
            <w:rFonts w:ascii="Arial" w:hAnsi="Arial" w:cs="Arial"/>
            <w:b/>
            <w:sz w:val="22"/>
          </w:rPr>
          <w:t>https://www.jove.com/account/file-uploader?src=17784903</w:t>
        </w:r>
      </w:hyperlink>
    </w:p>
    <w:p w14:paraId="668E337B" w14:textId="77777777" w:rsidR="00783898" w:rsidRPr="00A376D3" w:rsidRDefault="00783898" w:rsidP="007C6DB1">
      <w:pPr>
        <w:pStyle w:val="CM10"/>
        <w:outlineLvl w:val="0"/>
        <w:rPr>
          <w:rFonts w:ascii="Arial" w:hAnsi="Arial" w:cs="Arial"/>
          <w:sz w:val="22"/>
          <w:szCs w:val="22"/>
        </w:rPr>
      </w:pPr>
    </w:p>
    <w:p w14:paraId="7859E9F8" w14:textId="77777777" w:rsidR="0089473D" w:rsidRDefault="0089473D" w:rsidP="0089473D">
      <w:pPr>
        <w:pStyle w:val="CM10"/>
        <w:outlineLvl w:val="0"/>
        <w:rPr>
          <w:rFonts w:ascii="Helvetica" w:hAnsi="Helvetica" w:cs="Arial"/>
          <w:b/>
          <w:sz w:val="28"/>
          <w:vertAlign w:val="superscript"/>
        </w:rPr>
      </w:pPr>
      <w:r>
        <w:rPr>
          <w:rFonts w:ascii="Helvetica" w:hAnsi="Helvetica"/>
          <w:b/>
          <w:sz w:val="28"/>
        </w:rPr>
        <w:t>Authors and Affiliations:</w:t>
      </w:r>
      <w:r>
        <w:rPr>
          <w:rFonts w:ascii="Helvetica" w:hAnsi="Helvetica" w:cs="Arial"/>
          <w:b/>
          <w:sz w:val="28"/>
        </w:rPr>
        <w:t xml:space="preserve"> Tristan Raisch</w:t>
      </w:r>
      <w:r>
        <w:rPr>
          <w:rFonts w:ascii="Helvetica" w:hAnsi="Helvetica" w:cs="Arial"/>
          <w:b/>
          <w:sz w:val="28"/>
          <w:vertAlign w:val="superscript"/>
        </w:rPr>
        <w:t>1,2</w:t>
      </w:r>
      <w:r>
        <w:rPr>
          <w:rFonts w:ascii="Helvetica" w:hAnsi="Helvetica" w:cs="Arial"/>
          <w:b/>
          <w:sz w:val="28"/>
        </w:rPr>
        <w:t>, Momina Khan</w:t>
      </w:r>
      <w:r>
        <w:rPr>
          <w:rFonts w:ascii="Helvetica" w:hAnsi="Helvetica" w:cs="Arial"/>
          <w:b/>
          <w:sz w:val="28"/>
          <w:vertAlign w:val="superscript"/>
        </w:rPr>
        <w:t>1</w:t>
      </w:r>
      <w:r>
        <w:rPr>
          <w:rFonts w:ascii="Helvetica" w:hAnsi="Helvetica" w:cs="Arial"/>
          <w:b/>
          <w:sz w:val="28"/>
        </w:rPr>
        <w:t>, Steve Poelzing</w:t>
      </w:r>
      <w:r>
        <w:rPr>
          <w:rFonts w:ascii="Helvetica" w:hAnsi="Helvetica" w:cs="Arial"/>
          <w:b/>
          <w:sz w:val="28"/>
          <w:vertAlign w:val="superscript"/>
        </w:rPr>
        <w:t>1,2</w:t>
      </w:r>
    </w:p>
    <w:p w14:paraId="2C71CBB3" w14:textId="77777777" w:rsidR="0089473D" w:rsidRDefault="0089473D" w:rsidP="0089473D">
      <w:pPr>
        <w:pStyle w:val="Default"/>
        <w:rPr>
          <w:rFonts w:ascii="Helvetica" w:hAnsi="Helvetica"/>
          <w:sz w:val="22"/>
        </w:rPr>
      </w:pPr>
    </w:p>
    <w:p w14:paraId="24A06E91" w14:textId="77777777" w:rsidR="0089473D" w:rsidRDefault="0089473D" w:rsidP="0089473D">
      <w:pPr>
        <w:pStyle w:val="Default"/>
        <w:rPr>
          <w:rFonts w:ascii="Helvetica" w:hAnsi="Helvetica"/>
          <w:color w:val="auto"/>
          <w:sz w:val="22"/>
          <w:szCs w:val="22"/>
        </w:rPr>
      </w:pPr>
      <w:r>
        <w:rPr>
          <w:rFonts w:ascii="Helvetica" w:hAnsi="Helvetica"/>
          <w:color w:val="auto"/>
          <w:sz w:val="22"/>
          <w:szCs w:val="22"/>
          <w:vertAlign w:val="superscript"/>
        </w:rPr>
        <w:t>1</w:t>
      </w:r>
      <w:r>
        <w:rPr>
          <w:rFonts w:ascii="Helvetica" w:hAnsi="Helvetica"/>
          <w:color w:val="auto"/>
          <w:sz w:val="16"/>
          <w:szCs w:val="16"/>
          <w:vertAlign w:val="superscript"/>
        </w:rPr>
        <w:t xml:space="preserve"> </w:t>
      </w:r>
      <w:r>
        <w:rPr>
          <w:rFonts w:ascii="Helvetica" w:hAnsi="Helvetica"/>
          <w:color w:val="auto"/>
          <w:sz w:val="22"/>
          <w:szCs w:val="22"/>
        </w:rPr>
        <w:t xml:space="preserve">Virginia Tech Carilion Research Institute, </w:t>
      </w:r>
      <w:r>
        <w:rPr>
          <w:rFonts w:ascii="Helvetica" w:hAnsi="Helvetica"/>
          <w:color w:val="auto"/>
          <w:sz w:val="22"/>
          <w:szCs w:val="22"/>
          <w:vertAlign w:val="superscript"/>
        </w:rPr>
        <w:t>2</w:t>
      </w:r>
      <w:r>
        <w:rPr>
          <w:rFonts w:ascii="Helvetica" w:hAnsi="Helvetica"/>
          <w:color w:val="auto"/>
          <w:sz w:val="16"/>
          <w:szCs w:val="16"/>
          <w:vertAlign w:val="superscript"/>
        </w:rPr>
        <w:t xml:space="preserve"> </w:t>
      </w:r>
      <w:r>
        <w:rPr>
          <w:rFonts w:ascii="Helvetica" w:hAnsi="Helvetica"/>
          <w:color w:val="auto"/>
          <w:sz w:val="22"/>
          <w:szCs w:val="22"/>
        </w:rPr>
        <w:t>Translational Biology, Medicine and Health; Virginia Polytechnic and State University (Virginia Tech)</w:t>
      </w:r>
    </w:p>
    <w:p w14:paraId="2554F0B2" w14:textId="77777777" w:rsidR="00D84EC1" w:rsidRDefault="00D84EC1" w:rsidP="0089473D">
      <w:pPr>
        <w:pStyle w:val="Default"/>
        <w:rPr>
          <w:rFonts w:ascii="Helvetica" w:hAnsi="Helvetica"/>
          <w:color w:val="auto"/>
          <w:sz w:val="22"/>
          <w:szCs w:val="22"/>
        </w:rPr>
      </w:pPr>
    </w:p>
    <w:p w14:paraId="46A2A9B1" w14:textId="744EC749" w:rsidR="00D84EC1" w:rsidRDefault="00D84EC1" w:rsidP="00D84EC1">
      <w:pPr>
        <w:pStyle w:val="Default"/>
        <w:rPr>
          <w:rFonts w:ascii="Helvetica" w:hAnsi="Helvetica"/>
          <w:color w:val="auto"/>
          <w:sz w:val="22"/>
          <w:szCs w:val="22"/>
        </w:rPr>
      </w:pPr>
      <w:bookmarkStart w:id="0" w:name="_GoBack"/>
      <w:bookmarkEnd w:id="0"/>
      <w:r w:rsidRPr="00D84EC1">
        <w:rPr>
          <w:rFonts w:ascii="Helvetica" w:hAnsi="Helvetica"/>
          <w:color w:val="auto"/>
          <w:sz w:val="22"/>
          <w:szCs w:val="22"/>
          <w:highlight w:val="green"/>
        </w:rPr>
        <w:t>(Scriptwriter Comment</w:t>
      </w:r>
      <w:r w:rsidRPr="00D84EC1">
        <w:rPr>
          <w:rFonts w:ascii="Helvetica" w:hAnsi="Helvetica"/>
          <w:color w:val="auto"/>
          <w:sz w:val="22"/>
          <w:szCs w:val="22"/>
          <w:highlight w:val="green"/>
        </w:rPr>
        <w:t>: Please use ‘Virginia Tech’ (i.e., not Virginia Polytechnic and State University) if the</w:t>
      </w:r>
      <w:r w:rsidRPr="00D84EC1">
        <w:rPr>
          <w:rFonts w:ascii="Helvetica" w:hAnsi="Helvetica"/>
          <w:color w:val="auto"/>
          <w:sz w:val="22"/>
          <w:szCs w:val="22"/>
          <w:highlight w:val="green"/>
        </w:rPr>
        <w:t xml:space="preserve"> </w:t>
      </w:r>
      <w:r w:rsidRPr="00D84EC1">
        <w:rPr>
          <w:rFonts w:ascii="Helvetica" w:hAnsi="Helvetica"/>
          <w:color w:val="auto"/>
          <w:sz w:val="22"/>
          <w:szCs w:val="22"/>
          <w:highlight w:val="green"/>
        </w:rPr>
        <w:t>university name appears in the lower third for author interviews.</w:t>
      </w:r>
      <w:r w:rsidRPr="00D84EC1">
        <w:rPr>
          <w:rFonts w:ascii="Helvetica" w:hAnsi="Helvetica"/>
          <w:color w:val="auto"/>
          <w:sz w:val="22"/>
          <w:szCs w:val="22"/>
          <w:highlight w:val="green"/>
        </w:rPr>
        <w:t>)</w:t>
      </w:r>
    </w:p>
    <w:p w14:paraId="39BE70AA" w14:textId="77777777" w:rsidR="0089473D" w:rsidRDefault="0089473D" w:rsidP="0089473D">
      <w:pPr>
        <w:pStyle w:val="Default"/>
        <w:rPr>
          <w:rFonts w:ascii="Helvetica" w:hAnsi="Helvetica"/>
          <w:sz w:val="22"/>
        </w:rPr>
      </w:pPr>
    </w:p>
    <w:p w14:paraId="59F5083E" w14:textId="77777777" w:rsidR="0089473D" w:rsidRDefault="0089473D" w:rsidP="0089473D">
      <w:pPr>
        <w:outlineLvl w:val="0"/>
        <w:rPr>
          <w:rFonts w:ascii="Helvetica" w:hAnsi="Helvetica" w:cs="Arial"/>
          <w:b/>
          <w:sz w:val="28"/>
          <w:szCs w:val="24"/>
        </w:rPr>
      </w:pPr>
      <w:r>
        <w:rPr>
          <w:rFonts w:ascii="Helvetica" w:hAnsi="Helvetica"/>
          <w:b/>
          <w:sz w:val="28"/>
        </w:rPr>
        <w:t>Title:</w:t>
      </w:r>
      <w:r>
        <w:rPr>
          <w:rFonts w:ascii="Helvetica" w:hAnsi="Helvetica" w:cs="Arial"/>
          <w:b/>
          <w:sz w:val="28"/>
          <w:szCs w:val="24"/>
        </w:rPr>
        <w:t xml:space="preserve"> Quantifying Intermembrane Distances with Serial Image Dilations</w:t>
      </w:r>
    </w:p>
    <w:p w14:paraId="284A0E3D" w14:textId="77777777" w:rsidR="0089473D" w:rsidRDefault="0089473D" w:rsidP="0089473D">
      <w:pPr>
        <w:outlineLvl w:val="0"/>
        <w:rPr>
          <w:rFonts w:ascii="Helvetica" w:hAnsi="Helvetica"/>
          <w:sz w:val="22"/>
        </w:rPr>
      </w:pPr>
    </w:p>
    <w:p w14:paraId="3C10FA39" w14:textId="77777777" w:rsidR="0089473D" w:rsidRDefault="0089473D" w:rsidP="0089473D">
      <w:pPr>
        <w:outlineLvl w:val="0"/>
        <w:rPr>
          <w:rFonts w:ascii="Helvetica" w:hAnsi="Helvetica"/>
          <w:b/>
          <w:sz w:val="22"/>
        </w:rPr>
      </w:pPr>
      <w:r>
        <w:rPr>
          <w:rFonts w:ascii="Helvetica" w:hAnsi="Helvetica"/>
          <w:b/>
          <w:sz w:val="22"/>
        </w:rPr>
        <w:t xml:space="preserve">Corresponding Author: </w:t>
      </w:r>
    </w:p>
    <w:p w14:paraId="725C4228" w14:textId="77777777" w:rsidR="0089473D" w:rsidRDefault="0089473D" w:rsidP="0089473D">
      <w:pPr>
        <w:outlineLvl w:val="0"/>
        <w:rPr>
          <w:rFonts w:ascii="Helvetica" w:hAnsi="Helvetica"/>
          <w:sz w:val="22"/>
        </w:rPr>
      </w:pPr>
    </w:p>
    <w:p w14:paraId="5862F67C" w14:textId="77777777" w:rsidR="0089473D" w:rsidRDefault="0089473D" w:rsidP="0089473D">
      <w:pPr>
        <w:spacing w:after="80"/>
        <w:outlineLvl w:val="0"/>
        <w:rPr>
          <w:rFonts w:ascii="Helvetica" w:hAnsi="Helvetica"/>
          <w:sz w:val="22"/>
        </w:rPr>
      </w:pPr>
      <w:r>
        <w:rPr>
          <w:rFonts w:ascii="Helvetica" w:hAnsi="Helvetica"/>
          <w:sz w:val="22"/>
        </w:rPr>
        <w:t>Steve Poelzing</w:t>
      </w:r>
    </w:p>
    <w:p w14:paraId="6796D9EC" w14:textId="77777777" w:rsidR="0089473D" w:rsidRDefault="0089473D" w:rsidP="0089473D">
      <w:pPr>
        <w:outlineLvl w:val="0"/>
        <w:rPr>
          <w:rFonts w:ascii="Helvetica" w:hAnsi="Helvetica"/>
          <w:sz w:val="22"/>
        </w:rPr>
      </w:pPr>
      <w:r>
        <w:rPr>
          <w:rFonts w:ascii="Helvetica" w:hAnsi="Helvetica"/>
          <w:sz w:val="22"/>
        </w:rPr>
        <w:t xml:space="preserve">Virginia Tech Carilion Research Institute </w:t>
      </w:r>
      <w:r>
        <w:rPr>
          <w:rFonts w:ascii="Helvetica" w:hAnsi="Helvetica"/>
          <w:i/>
          <w:sz w:val="21"/>
        </w:rPr>
        <w:t>and</w:t>
      </w:r>
    </w:p>
    <w:p w14:paraId="21331BA3" w14:textId="77777777" w:rsidR="0089473D" w:rsidRDefault="0089473D" w:rsidP="0089473D">
      <w:pPr>
        <w:outlineLvl w:val="0"/>
        <w:rPr>
          <w:rFonts w:ascii="Helvetica" w:hAnsi="Helvetica"/>
          <w:sz w:val="22"/>
        </w:rPr>
      </w:pPr>
      <w:r>
        <w:rPr>
          <w:rFonts w:ascii="Helvetica" w:hAnsi="Helvetica"/>
          <w:sz w:val="22"/>
        </w:rPr>
        <w:t>Translational Biology, Medicine and Health</w:t>
      </w:r>
    </w:p>
    <w:p w14:paraId="40B7FB14" w14:textId="77777777" w:rsidR="0089473D" w:rsidRDefault="0089473D" w:rsidP="0089473D">
      <w:pPr>
        <w:outlineLvl w:val="0"/>
        <w:rPr>
          <w:rFonts w:ascii="Helvetica" w:hAnsi="Helvetica"/>
          <w:sz w:val="22"/>
        </w:rPr>
      </w:pPr>
      <w:r>
        <w:rPr>
          <w:rFonts w:ascii="Helvetica" w:hAnsi="Helvetica"/>
          <w:sz w:val="22"/>
        </w:rPr>
        <w:t>Virginia Polytechnic and State University (Virginia Tech)</w:t>
      </w:r>
    </w:p>
    <w:p w14:paraId="6D281750" w14:textId="77777777" w:rsidR="0089473D" w:rsidRDefault="0089473D" w:rsidP="0089473D">
      <w:pPr>
        <w:outlineLvl w:val="0"/>
        <w:rPr>
          <w:rFonts w:ascii="Helvetica" w:hAnsi="Helvetica"/>
          <w:sz w:val="22"/>
        </w:rPr>
      </w:pPr>
      <w:r>
        <w:rPr>
          <w:rFonts w:ascii="Helvetica" w:hAnsi="Helvetica"/>
          <w:sz w:val="22"/>
        </w:rPr>
        <w:t>Blacksburg, VA, USA</w:t>
      </w:r>
    </w:p>
    <w:p w14:paraId="36134B3A" w14:textId="77777777" w:rsidR="0089473D" w:rsidRDefault="0089473D" w:rsidP="0089473D">
      <w:pPr>
        <w:spacing w:before="80"/>
        <w:outlineLvl w:val="0"/>
        <w:rPr>
          <w:rFonts w:ascii="Helvetica" w:hAnsi="Helvetica"/>
          <w:sz w:val="22"/>
        </w:rPr>
      </w:pPr>
      <w:r>
        <w:rPr>
          <w:rFonts w:ascii="Helvetica" w:hAnsi="Helvetica"/>
          <w:sz w:val="22"/>
        </w:rPr>
        <w:t xml:space="preserve">Email: </w:t>
      </w:r>
      <w:hyperlink r:id="rId11" w:history="1">
        <w:r>
          <w:rPr>
            <w:rStyle w:val="Hyperlink"/>
            <w:rFonts w:ascii="Helvetica" w:hAnsi="Helvetica"/>
            <w:sz w:val="22"/>
          </w:rPr>
          <w:t>poelzing@vtc.vt.edu</w:t>
        </w:r>
      </w:hyperlink>
    </w:p>
    <w:p w14:paraId="1D39D0F4" w14:textId="77777777" w:rsidR="0089473D" w:rsidRDefault="0089473D" w:rsidP="0089473D">
      <w:pPr>
        <w:outlineLvl w:val="0"/>
        <w:rPr>
          <w:rFonts w:ascii="Helvetica" w:hAnsi="Helvetica"/>
          <w:sz w:val="22"/>
        </w:rPr>
      </w:pPr>
    </w:p>
    <w:p w14:paraId="4E11F529" w14:textId="77777777" w:rsidR="0089473D" w:rsidRDefault="0089473D" w:rsidP="0089473D">
      <w:pPr>
        <w:outlineLvl w:val="0"/>
        <w:rPr>
          <w:rFonts w:ascii="Helvetica" w:hAnsi="Helvetica"/>
          <w:b/>
          <w:sz w:val="22"/>
        </w:rPr>
      </w:pPr>
      <w:r>
        <w:rPr>
          <w:rFonts w:ascii="Helvetica" w:hAnsi="Helvetica"/>
          <w:b/>
          <w:sz w:val="22"/>
        </w:rPr>
        <w:t>Co-authors:</w:t>
      </w:r>
    </w:p>
    <w:p w14:paraId="21F6FB8A" w14:textId="77777777" w:rsidR="0089473D" w:rsidRDefault="0089473D" w:rsidP="0089473D">
      <w:pPr>
        <w:rPr>
          <w:rFonts w:ascii="Helvetica" w:hAnsi="Helvetica"/>
          <w:sz w:val="22"/>
        </w:rPr>
      </w:pPr>
    </w:p>
    <w:p w14:paraId="1B1CA837" w14:textId="77777777" w:rsidR="0089473D" w:rsidRDefault="0089473D" w:rsidP="0089473D">
      <w:pPr>
        <w:rPr>
          <w:rFonts w:ascii="Helvetica" w:hAnsi="Helvetica"/>
          <w:sz w:val="22"/>
        </w:rPr>
      </w:pPr>
      <w:r>
        <w:rPr>
          <w:rFonts w:ascii="Helvetica" w:hAnsi="Helvetica"/>
          <w:sz w:val="22"/>
        </w:rPr>
        <w:t xml:space="preserve">Tristan Raisch: </w:t>
      </w:r>
      <w:hyperlink r:id="rId12" w:history="1">
        <w:r>
          <w:rPr>
            <w:rStyle w:val="Hyperlink"/>
            <w:rFonts w:ascii="Helvetica" w:hAnsi="Helvetica"/>
            <w:sz w:val="22"/>
          </w:rPr>
          <w:t>tristanr@vt.edu</w:t>
        </w:r>
      </w:hyperlink>
    </w:p>
    <w:p w14:paraId="356DF99B" w14:textId="77777777" w:rsidR="0089473D" w:rsidRDefault="0089473D" w:rsidP="0089473D">
      <w:pPr>
        <w:rPr>
          <w:rFonts w:ascii="Helvetica" w:hAnsi="Helvetica"/>
          <w:sz w:val="22"/>
        </w:rPr>
      </w:pPr>
    </w:p>
    <w:p w14:paraId="570D8EEA" w14:textId="77777777" w:rsidR="00A707B3" w:rsidRPr="006714B7" w:rsidRDefault="0089473D" w:rsidP="006714B7">
      <w:pPr>
        <w:rPr>
          <w:rFonts w:ascii="Helvetica" w:hAnsi="Helvetica"/>
          <w:sz w:val="22"/>
        </w:rPr>
      </w:pPr>
      <w:r>
        <w:rPr>
          <w:rFonts w:ascii="Helvetica" w:hAnsi="Helvetica"/>
          <w:sz w:val="22"/>
        </w:rPr>
        <w:t xml:space="preserve">Momina Khan: </w:t>
      </w:r>
      <w:hyperlink r:id="rId13" w:history="1">
        <w:r>
          <w:rPr>
            <w:rStyle w:val="Hyperlink"/>
            <w:rFonts w:ascii="Helvetica" w:hAnsi="Helvetica"/>
            <w:sz w:val="22"/>
          </w:rPr>
          <w:t>momina1@vt.edu</w:t>
        </w:r>
      </w:hyperlink>
      <w:bookmarkStart w:id="1" w:name="BackToTop"/>
    </w:p>
    <w:p w14:paraId="3E309E85" w14:textId="77777777" w:rsidR="008C64DD" w:rsidRDefault="008C64DD" w:rsidP="00935FCE">
      <w:pPr>
        <w:spacing w:before="240"/>
        <w:rPr>
          <w:rFonts w:ascii="Arial" w:hAnsi="Arial" w:cs="Arial"/>
          <w:b/>
          <w:sz w:val="22"/>
        </w:rPr>
      </w:pPr>
    </w:p>
    <w:p w14:paraId="6A3E234A" w14:textId="77777777" w:rsidR="00244D60" w:rsidRPr="00A376D3" w:rsidRDefault="00244D60" w:rsidP="00935FCE">
      <w:pPr>
        <w:spacing w:before="240"/>
        <w:rPr>
          <w:rFonts w:ascii="Arial" w:hAnsi="Arial" w:cs="Arial"/>
          <w:sz w:val="22"/>
        </w:rPr>
      </w:pPr>
      <w:r w:rsidRPr="00A376D3">
        <w:rPr>
          <w:rFonts w:ascii="Arial" w:hAnsi="Arial" w:cs="Arial"/>
          <w:b/>
          <w:sz w:val="22"/>
        </w:rPr>
        <w:t>A.</w:t>
      </w:r>
      <w:bookmarkEnd w:id="1"/>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277F37">
        <w:rPr>
          <w:rFonts w:ascii="Arial" w:hAnsi="Arial" w:cs="Arial"/>
          <w:b/>
          <w:sz w:val="22"/>
          <w:u w:val="single"/>
        </w:rPr>
        <w:t>N</w:t>
      </w:r>
      <w:r w:rsidRPr="00A376D3">
        <w:rPr>
          <w:rFonts w:ascii="Arial" w:hAnsi="Arial" w:cs="Arial"/>
          <w:sz w:val="22"/>
        </w:rPr>
        <w:t xml:space="preserve"> </w:t>
      </w:r>
    </w:p>
    <w:p w14:paraId="6CDCB8F4" w14:textId="77777777" w:rsidR="00244D60" w:rsidRPr="00A376D3"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277F37">
        <w:rPr>
          <w:rFonts w:ascii="Arial" w:hAnsi="Arial" w:cs="Arial"/>
          <w:b/>
          <w:sz w:val="22"/>
          <w:u w:val="single"/>
        </w:rPr>
        <w:t>Y</w:t>
      </w:r>
    </w:p>
    <w:p w14:paraId="6AB05822" w14:textId="77777777" w:rsidR="00692935" w:rsidRPr="00D52BF5" w:rsidRDefault="00244D60" w:rsidP="00E03304">
      <w:pPr>
        <w:spacing w:before="240"/>
        <w:rPr>
          <w:rFonts w:ascii="Arial" w:hAnsi="Arial" w:cs="Arial"/>
          <w:sz w:val="22"/>
        </w:rPr>
      </w:pPr>
      <w:bookmarkStart w:id="2" w:name="BackToQues"/>
      <w:bookmarkEnd w:id="2"/>
      <w:r w:rsidRPr="00A376D3">
        <w:rPr>
          <w:rFonts w:ascii="Arial" w:hAnsi="Arial" w:cs="Arial"/>
          <w:b/>
          <w:sz w:val="22"/>
        </w:rPr>
        <w:t>C.</w:t>
      </w:r>
      <w:r w:rsidRPr="00A376D3">
        <w:rPr>
          <w:rFonts w:ascii="Arial" w:hAnsi="Arial" w:cs="Arial"/>
          <w:sz w:val="22"/>
        </w:rPr>
        <w:t xml:space="preserve">  </w:t>
      </w:r>
      <w:r w:rsidR="0094135F" w:rsidRPr="00D52BF5">
        <w:rPr>
          <w:rFonts w:ascii="Arial" w:hAnsi="Arial" w:cs="Arial"/>
          <w:b/>
          <w:sz w:val="22"/>
        </w:rPr>
        <w:t>Procedure Highlights:</w:t>
      </w:r>
      <w:r w:rsidR="0094135F" w:rsidRPr="00D52BF5">
        <w:rPr>
          <w:rFonts w:ascii="Arial" w:hAnsi="Arial" w:cs="Arial"/>
          <w:sz w:val="22"/>
        </w:rPr>
        <w:t xml:space="preserve"> </w:t>
      </w:r>
      <w:r w:rsidR="006C7D9A" w:rsidRPr="00D52BF5">
        <w:rPr>
          <w:rFonts w:ascii="Arial" w:hAnsi="Arial" w:cs="Arial"/>
          <w:sz w:val="22"/>
        </w:rPr>
        <w:t>Of the steps to be filmed, w</w:t>
      </w:r>
      <w:r w:rsidRPr="00D52BF5">
        <w:rPr>
          <w:rFonts w:ascii="Arial" w:hAnsi="Arial" w:cs="Arial"/>
          <w:sz w:val="22"/>
        </w:rPr>
        <w:t xml:space="preserve">hich will viewers benefit </w:t>
      </w:r>
      <w:r w:rsidRPr="00D52BF5">
        <w:rPr>
          <w:rFonts w:ascii="Arial" w:hAnsi="Arial" w:cs="Arial"/>
          <w:b/>
          <w:sz w:val="22"/>
        </w:rPr>
        <w:t>most</w:t>
      </w:r>
      <w:r w:rsidRPr="00D52BF5">
        <w:rPr>
          <w:rFonts w:ascii="Arial" w:hAnsi="Arial" w:cs="Arial"/>
          <w:sz w:val="22"/>
        </w:rPr>
        <w:t xml:space="preserve"> from </w:t>
      </w:r>
      <w:r w:rsidR="00F77738" w:rsidRPr="00D52BF5">
        <w:rPr>
          <w:rFonts w:ascii="Arial" w:hAnsi="Arial" w:cs="Arial"/>
          <w:sz w:val="22"/>
        </w:rPr>
        <w:t>seeing</w:t>
      </w:r>
      <w:r w:rsidRPr="00D52BF5">
        <w:rPr>
          <w:rFonts w:ascii="Arial" w:hAnsi="Arial" w:cs="Arial"/>
          <w:sz w:val="22"/>
        </w:rPr>
        <w:t xml:space="preserve">? Please list </w:t>
      </w:r>
      <w:r w:rsidRPr="00D52BF5">
        <w:rPr>
          <w:rFonts w:ascii="Arial" w:hAnsi="Arial" w:cs="Arial"/>
          <w:b/>
          <w:sz w:val="22"/>
        </w:rPr>
        <w:t>4-6</w:t>
      </w:r>
      <w:r w:rsidRPr="00D52BF5">
        <w:rPr>
          <w:rFonts w:ascii="Arial" w:hAnsi="Arial" w:cs="Arial"/>
          <w:sz w:val="22"/>
        </w:rPr>
        <w:t xml:space="preserve"> steps </w:t>
      </w:r>
      <w:r w:rsidR="00800546" w:rsidRPr="00D52BF5">
        <w:rPr>
          <w:rFonts w:ascii="Arial" w:hAnsi="Arial" w:cs="Arial"/>
          <w:sz w:val="22"/>
        </w:rPr>
        <w:t>from</w:t>
      </w:r>
      <w:r w:rsidR="00FB7FAC" w:rsidRPr="00D52BF5">
        <w:rPr>
          <w:rFonts w:ascii="Arial" w:hAnsi="Arial" w:cs="Arial"/>
          <w:sz w:val="22"/>
        </w:rPr>
        <w:t xml:space="preserve"> this script</w:t>
      </w:r>
      <w:r w:rsidR="005F52F5" w:rsidRPr="00D52BF5">
        <w:rPr>
          <w:rFonts w:ascii="Arial" w:hAnsi="Arial" w:cs="Arial"/>
          <w:sz w:val="22"/>
        </w:rPr>
        <w:t xml:space="preserve"> by their step numbers (</w:t>
      </w:r>
      <w:r w:rsidR="005F52F5" w:rsidRPr="00D52BF5">
        <w:rPr>
          <w:rFonts w:ascii="Arial" w:hAnsi="Arial" w:cs="Arial"/>
          <w:i/>
          <w:sz w:val="22"/>
        </w:rPr>
        <w:t>e.g.</w:t>
      </w:r>
      <w:r w:rsidR="005F52F5" w:rsidRPr="00D52BF5">
        <w:rPr>
          <w:rFonts w:ascii="Arial" w:hAnsi="Arial" w:cs="Arial"/>
          <w:sz w:val="22"/>
        </w:rPr>
        <w:t xml:space="preserve"> 2.1).</w:t>
      </w:r>
    </w:p>
    <w:p w14:paraId="0A31F4FC" w14:textId="77777777" w:rsidR="00244D60" w:rsidRPr="00D52BF5" w:rsidRDefault="00692935" w:rsidP="007C6DB1">
      <w:pPr>
        <w:spacing w:before="120"/>
        <w:ind w:left="720"/>
        <w:rPr>
          <w:rFonts w:ascii="Arial" w:hAnsi="Arial" w:cs="Arial"/>
          <w:sz w:val="22"/>
          <w:u w:val="single"/>
        </w:rPr>
      </w:pPr>
      <w:r w:rsidRPr="00D52BF5">
        <w:rPr>
          <w:rFonts w:ascii="Arial" w:hAnsi="Arial" w:cs="Arial"/>
          <w:sz w:val="22"/>
        </w:rPr>
        <w:t xml:space="preserve">Steps </w:t>
      </w:r>
      <w:r w:rsidR="006C008E" w:rsidRPr="00D52BF5">
        <w:rPr>
          <w:rFonts w:ascii="Arial" w:hAnsi="Arial" w:cs="Arial"/>
          <w:b/>
          <w:sz w:val="22"/>
          <w:u w:val="single"/>
        </w:rPr>
        <w:t>2.</w:t>
      </w:r>
      <w:r w:rsidR="00A56572" w:rsidRPr="00D52BF5">
        <w:rPr>
          <w:rFonts w:ascii="Arial" w:hAnsi="Arial" w:cs="Arial"/>
          <w:b/>
          <w:sz w:val="22"/>
          <w:u w:val="single"/>
        </w:rPr>
        <w:t>5</w:t>
      </w:r>
      <w:r w:rsidR="006C008E" w:rsidRPr="00D52BF5">
        <w:rPr>
          <w:rFonts w:ascii="Arial" w:hAnsi="Arial" w:cs="Arial"/>
          <w:b/>
          <w:sz w:val="22"/>
          <w:u w:val="single"/>
        </w:rPr>
        <w:t>, 3.2, 3.3, 3.4, 3.6, 3.</w:t>
      </w:r>
      <w:r w:rsidR="00995E0A" w:rsidRPr="00D52BF5">
        <w:rPr>
          <w:rFonts w:ascii="Arial" w:hAnsi="Arial" w:cs="Arial"/>
          <w:b/>
          <w:sz w:val="22"/>
          <w:u w:val="single"/>
        </w:rPr>
        <w:t>9</w:t>
      </w:r>
    </w:p>
    <w:p w14:paraId="399018DA" w14:textId="77777777" w:rsidR="00692935" w:rsidRPr="00D52BF5" w:rsidRDefault="00244D60" w:rsidP="00E03304">
      <w:pPr>
        <w:spacing w:before="240"/>
        <w:rPr>
          <w:rFonts w:ascii="Arial" w:hAnsi="Arial" w:cs="Arial"/>
          <w:sz w:val="22"/>
        </w:rPr>
      </w:pPr>
      <w:r w:rsidRPr="00D52BF5">
        <w:rPr>
          <w:rFonts w:ascii="Arial" w:hAnsi="Arial" w:cs="Arial"/>
          <w:b/>
          <w:sz w:val="22"/>
        </w:rPr>
        <w:t>D.</w:t>
      </w:r>
      <w:r w:rsidRPr="00D52BF5">
        <w:rPr>
          <w:rFonts w:ascii="Arial" w:hAnsi="Arial" w:cs="Arial"/>
          <w:sz w:val="22"/>
        </w:rPr>
        <w:t xml:space="preserve">  </w:t>
      </w:r>
      <w:r w:rsidR="0094135F" w:rsidRPr="00D52BF5">
        <w:rPr>
          <w:rFonts w:ascii="Arial" w:hAnsi="Arial" w:cs="Arial"/>
          <w:b/>
          <w:sz w:val="22"/>
        </w:rPr>
        <w:t>Critical Steps:</w:t>
      </w:r>
      <w:r w:rsidR="0094135F" w:rsidRPr="00D52BF5">
        <w:rPr>
          <w:rFonts w:ascii="Arial" w:hAnsi="Arial" w:cs="Arial"/>
          <w:sz w:val="22"/>
        </w:rPr>
        <w:t xml:space="preserve"> </w:t>
      </w:r>
      <w:r w:rsidRPr="00D52BF5">
        <w:rPr>
          <w:rFonts w:ascii="Arial" w:hAnsi="Arial" w:cs="Arial"/>
          <w:sz w:val="22"/>
        </w:rPr>
        <w:t>What is the single most difficult aspect of this procedure? Please li</w:t>
      </w:r>
      <w:r w:rsidR="00D164C5" w:rsidRPr="00D52BF5">
        <w:rPr>
          <w:rFonts w:ascii="Arial" w:hAnsi="Arial" w:cs="Arial"/>
          <w:sz w:val="22"/>
        </w:rPr>
        <w:t xml:space="preserve">st </w:t>
      </w:r>
      <w:r w:rsidR="00D164C5" w:rsidRPr="00D52BF5">
        <w:rPr>
          <w:rFonts w:ascii="Arial" w:hAnsi="Arial" w:cs="Arial"/>
          <w:b/>
          <w:sz w:val="22"/>
        </w:rPr>
        <w:t>1-2</w:t>
      </w:r>
      <w:r w:rsidR="00D164C5" w:rsidRPr="00D52BF5">
        <w:rPr>
          <w:rFonts w:ascii="Arial" w:hAnsi="Arial" w:cs="Arial"/>
          <w:sz w:val="22"/>
        </w:rPr>
        <w:t xml:space="preserve"> steps </w:t>
      </w:r>
      <w:r w:rsidR="00800546" w:rsidRPr="00D52BF5">
        <w:rPr>
          <w:rFonts w:ascii="Arial" w:hAnsi="Arial" w:cs="Arial"/>
          <w:sz w:val="22"/>
        </w:rPr>
        <w:t>from</w:t>
      </w:r>
      <w:r w:rsidR="00010B99" w:rsidRPr="00D52BF5">
        <w:rPr>
          <w:rFonts w:ascii="Arial" w:hAnsi="Arial" w:cs="Arial"/>
          <w:sz w:val="22"/>
        </w:rPr>
        <w:t xml:space="preserve"> this script</w:t>
      </w:r>
      <w:r w:rsidR="00720330" w:rsidRPr="00D52BF5">
        <w:rPr>
          <w:rFonts w:ascii="Arial" w:hAnsi="Arial" w:cs="Arial"/>
          <w:sz w:val="22"/>
        </w:rPr>
        <w:t xml:space="preserve"> and briefly describe </w:t>
      </w:r>
      <w:r w:rsidR="00B714D7" w:rsidRPr="00D52BF5">
        <w:rPr>
          <w:rFonts w:ascii="Arial" w:hAnsi="Arial" w:cs="Arial"/>
          <w:sz w:val="22"/>
        </w:rPr>
        <w:t xml:space="preserve">how you </w:t>
      </w:r>
      <w:r w:rsidR="00720330" w:rsidRPr="00D52BF5">
        <w:rPr>
          <w:rFonts w:ascii="Arial" w:hAnsi="Arial" w:cs="Arial"/>
          <w:sz w:val="22"/>
        </w:rPr>
        <w:t>ensure success.</w:t>
      </w:r>
    </w:p>
    <w:p w14:paraId="68162A9A" w14:textId="77777777" w:rsidR="006C008E" w:rsidRPr="00D52BF5" w:rsidRDefault="00692935" w:rsidP="007C6DB1">
      <w:pPr>
        <w:spacing w:before="120"/>
        <w:ind w:left="720"/>
        <w:rPr>
          <w:rFonts w:ascii="Arial" w:hAnsi="Arial" w:cs="Arial"/>
          <w:sz w:val="22"/>
        </w:rPr>
      </w:pPr>
      <w:r w:rsidRPr="00D52BF5">
        <w:rPr>
          <w:rFonts w:ascii="Arial" w:hAnsi="Arial" w:cs="Arial"/>
          <w:sz w:val="22"/>
        </w:rPr>
        <w:t>Steps</w:t>
      </w:r>
      <w:r w:rsidR="00722F06" w:rsidRPr="00D52BF5">
        <w:rPr>
          <w:rFonts w:ascii="Arial" w:hAnsi="Arial" w:cs="Arial"/>
          <w:sz w:val="22"/>
        </w:rPr>
        <w:t xml:space="preserve"> </w:t>
      </w:r>
      <w:r w:rsidR="00722F06" w:rsidRPr="00D52BF5">
        <w:rPr>
          <w:rFonts w:ascii="Arial" w:hAnsi="Arial" w:cs="Arial"/>
          <w:b/>
          <w:sz w:val="22"/>
          <w:u w:val="single"/>
        </w:rPr>
        <w:t>2.</w:t>
      </w:r>
      <w:r w:rsidR="00A56572" w:rsidRPr="00D52BF5">
        <w:rPr>
          <w:rFonts w:ascii="Arial" w:hAnsi="Arial" w:cs="Arial"/>
          <w:b/>
          <w:sz w:val="22"/>
          <w:u w:val="single"/>
        </w:rPr>
        <w:t>3</w:t>
      </w:r>
      <w:r w:rsidR="00722F06" w:rsidRPr="00D52BF5">
        <w:rPr>
          <w:rFonts w:ascii="Arial" w:hAnsi="Arial" w:cs="Arial"/>
          <w:b/>
          <w:sz w:val="22"/>
          <w:u w:val="single"/>
        </w:rPr>
        <w:t>, 3.</w:t>
      </w:r>
      <w:r w:rsidR="00E04CFA" w:rsidRPr="00D52BF5">
        <w:rPr>
          <w:rFonts w:ascii="Arial" w:hAnsi="Arial" w:cs="Arial"/>
          <w:b/>
          <w:sz w:val="22"/>
          <w:u w:val="single"/>
        </w:rPr>
        <w:t>9</w:t>
      </w:r>
      <w:r w:rsidRPr="00D52BF5">
        <w:rPr>
          <w:rFonts w:ascii="Arial" w:hAnsi="Arial" w:cs="Arial"/>
          <w:sz w:val="22"/>
        </w:rPr>
        <w:t xml:space="preserve"> </w:t>
      </w:r>
    </w:p>
    <w:p w14:paraId="356D33C2" w14:textId="77777777" w:rsidR="006C008E" w:rsidRPr="00D52BF5" w:rsidRDefault="006C008E" w:rsidP="007C6DB1">
      <w:pPr>
        <w:spacing w:before="120"/>
        <w:ind w:left="720"/>
        <w:rPr>
          <w:rFonts w:ascii="Arial" w:hAnsi="Arial" w:cs="Arial"/>
          <w:sz w:val="22"/>
        </w:rPr>
      </w:pPr>
      <w:r w:rsidRPr="00D52BF5">
        <w:rPr>
          <w:rFonts w:ascii="Arial" w:hAnsi="Arial" w:cs="Arial"/>
          <w:b/>
          <w:sz w:val="22"/>
          <w:u w:val="single"/>
        </w:rPr>
        <w:t>2.</w:t>
      </w:r>
      <w:r w:rsidR="00A56572" w:rsidRPr="00D52BF5">
        <w:rPr>
          <w:rFonts w:ascii="Arial" w:hAnsi="Arial" w:cs="Arial"/>
          <w:b/>
          <w:sz w:val="22"/>
          <w:u w:val="single"/>
        </w:rPr>
        <w:t>3</w:t>
      </w:r>
      <w:r w:rsidRPr="00D52BF5">
        <w:rPr>
          <w:rFonts w:ascii="Arial" w:hAnsi="Arial" w:cs="Arial"/>
          <w:b/>
          <w:sz w:val="22"/>
          <w:u w:val="single"/>
        </w:rPr>
        <w:t xml:space="preserve"> – Identify gap junction and perinexus of interest</w:t>
      </w:r>
    </w:p>
    <w:p w14:paraId="39675CD6" w14:textId="77777777" w:rsidR="006C008E" w:rsidRPr="00D52BF5" w:rsidRDefault="006C008E" w:rsidP="007C6DB1">
      <w:pPr>
        <w:spacing w:before="120"/>
        <w:ind w:left="720"/>
        <w:rPr>
          <w:rFonts w:ascii="Arial" w:hAnsi="Arial" w:cs="Arial"/>
          <w:i/>
          <w:sz w:val="22"/>
        </w:rPr>
      </w:pPr>
      <w:r w:rsidRPr="00D52BF5">
        <w:rPr>
          <w:rFonts w:ascii="Arial" w:hAnsi="Arial" w:cs="Arial"/>
          <w:sz w:val="22"/>
        </w:rPr>
        <w:lastRenderedPageBreak/>
        <w:t>It is critical the investigator measures the intended structure.  We ensure this is the case by identifying a clear pent</w:t>
      </w:r>
      <w:r w:rsidR="00D52BF5">
        <w:rPr>
          <w:rFonts w:ascii="Arial" w:hAnsi="Arial" w:cs="Arial"/>
          <w:sz w:val="22"/>
        </w:rPr>
        <w:t>a</w:t>
      </w:r>
      <w:r w:rsidRPr="00D52BF5">
        <w:rPr>
          <w:rFonts w:ascii="Arial" w:hAnsi="Arial" w:cs="Arial"/>
          <w:sz w:val="22"/>
        </w:rPr>
        <w:t>laminar structure associated with the gap junction plaque and then ensuring we have an adequate length of in-plane opposing membranes to measure.</w:t>
      </w:r>
    </w:p>
    <w:p w14:paraId="4D6162E5" w14:textId="77777777" w:rsidR="00244D60" w:rsidRPr="00D52BF5" w:rsidRDefault="006C008E" w:rsidP="00722F06">
      <w:pPr>
        <w:keepNext/>
        <w:spacing w:before="120"/>
        <w:ind w:left="720"/>
        <w:rPr>
          <w:rFonts w:ascii="Arial" w:hAnsi="Arial" w:cs="Arial"/>
          <w:b/>
          <w:sz w:val="22"/>
          <w:u w:val="single"/>
        </w:rPr>
      </w:pPr>
      <w:r w:rsidRPr="00D52BF5">
        <w:rPr>
          <w:rFonts w:ascii="Arial" w:hAnsi="Arial" w:cs="Arial"/>
          <w:b/>
          <w:sz w:val="22"/>
          <w:u w:val="single"/>
        </w:rPr>
        <w:t>3.</w:t>
      </w:r>
      <w:r w:rsidR="00956BBF" w:rsidRPr="00D52BF5">
        <w:rPr>
          <w:rFonts w:ascii="Arial" w:hAnsi="Arial" w:cs="Arial"/>
          <w:b/>
          <w:sz w:val="22"/>
          <w:u w:val="single"/>
        </w:rPr>
        <w:t>9</w:t>
      </w:r>
      <w:r w:rsidRPr="00D52BF5">
        <w:rPr>
          <w:rFonts w:ascii="Arial" w:hAnsi="Arial" w:cs="Arial"/>
          <w:b/>
          <w:sz w:val="22"/>
          <w:u w:val="single"/>
        </w:rPr>
        <w:t xml:space="preserve"> – Identifying appropriate spatial derivative gradient</w:t>
      </w:r>
    </w:p>
    <w:p w14:paraId="2C1BCD46" w14:textId="77777777" w:rsidR="006C008E" w:rsidRPr="006C008E" w:rsidRDefault="006C008E" w:rsidP="007C6DB1">
      <w:pPr>
        <w:spacing w:before="120"/>
        <w:ind w:left="720"/>
        <w:rPr>
          <w:rFonts w:ascii="Arial" w:hAnsi="Arial" w:cs="Arial"/>
          <w:sz w:val="22"/>
        </w:rPr>
      </w:pPr>
      <w:r w:rsidRPr="00D52BF5">
        <w:rPr>
          <w:rFonts w:ascii="Arial" w:hAnsi="Arial" w:cs="Arial"/>
          <w:sz w:val="22"/>
        </w:rPr>
        <w:t>Biggest issues will occur with</w:t>
      </w:r>
      <w:r>
        <w:rPr>
          <w:rFonts w:ascii="Arial" w:hAnsi="Arial" w:cs="Arial"/>
          <w:sz w:val="22"/>
        </w:rPr>
        <w:t xml:space="preserve"> large changes (structure starts narrow and rapidly expands).  We ensure success by checking spatial derivative magnitude near the beginning of the image.</w:t>
      </w:r>
    </w:p>
    <w:p w14:paraId="419EC75A" w14:textId="77777777" w:rsidR="00E81119" w:rsidRPr="00277F37" w:rsidRDefault="00244D60" w:rsidP="00277F37">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277F37">
        <w:rPr>
          <w:rFonts w:ascii="Arial" w:hAnsi="Arial" w:cs="Arial"/>
          <w:b/>
          <w:sz w:val="22"/>
          <w:u w:val="single"/>
        </w:rPr>
        <w:t>N</w:t>
      </w:r>
    </w:p>
    <w:p w14:paraId="0352A822" w14:textId="77777777" w:rsidR="00783898" w:rsidRPr="00A376D3" w:rsidRDefault="00783898" w:rsidP="00E81119">
      <w:pPr>
        <w:spacing w:before="120"/>
        <w:rPr>
          <w:rFonts w:ascii="Arial" w:hAnsi="Arial" w:cs="Arial"/>
          <w:sz w:val="22"/>
          <w:szCs w:val="22"/>
        </w:rPr>
      </w:pPr>
      <w:r w:rsidRPr="00A376D3">
        <w:rPr>
          <w:rFonts w:ascii="Arial" w:hAnsi="Arial" w:cs="Arial"/>
          <w:b/>
          <w:sz w:val="28"/>
        </w:rPr>
        <w:br w:type="page"/>
      </w:r>
    </w:p>
    <w:p w14:paraId="1508CB10" w14:textId="77777777" w:rsidR="002E447B" w:rsidRPr="007B3480" w:rsidRDefault="0057713D" w:rsidP="007C6DB1">
      <w:pPr>
        <w:spacing w:after="160" w:line="259" w:lineRule="auto"/>
        <w:rPr>
          <w:rFonts w:ascii="Arial" w:hAnsi="Arial" w:cs="Arial"/>
          <w:b/>
          <w:sz w:val="26"/>
          <w:szCs w:val="26"/>
        </w:rPr>
      </w:pPr>
      <w:bookmarkStart w:id="3" w:name="Introduction"/>
      <w:bookmarkStart w:id="4" w:name="_Hlk513362273"/>
      <w:r w:rsidRPr="007B3480">
        <w:rPr>
          <w:rFonts w:ascii="Arial" w:hAnsi="Arial" w:cs="Arial"/>
          <w:b/>
          <w:sz w:val="26"/>
          <w:szCs w:val="26"/>
        </w:rPr>
        <w:lastRenderedPageBreak/>
        <w:t>1</w:t>
      </w:r>
      <w:bookmarkEnd w:id="3"/>
      <w:r w:rsidRPr="007B3480">
        <w:rPr>
          <w:rFonts w:ascii="Arial" w:hAnsi="Arial" w:cs="Arial"/>
          <w:b/>
          <w:sz w:val="26"/>
          <w:szCs w:val="26"/>
        </w:rPr>
        <w:t>. Introduction</w:t>
      </w:r>
      <w:r w:rsidR="005E38C0" w:rsidRPr="007B3480">
        <w:rPr>
          <w:rFonts w:ascii="Arial" w:hAnsi="Arial" w:cs="Arial"/>
          <w:b/>
          <w:sz w:val="26"/>
          <w:szCs w:val="26"/>
        </w:rPr>
        <w:t xml:space="preserve"> (</w:t>
      </w:r>
      <w:r w:rsidR="009531C5">
        <w:rPr>
          <w:rFonts w:ascii="Arial" w:hAnsi="Arial" w:cs="Arial"/>
          <w:b/>
          <w:sz w:val="26"/>
          <w:szCs w:val="26"/>
        </w:rPr>
        <w:t xml:space="preserve">Opening </w:t>
      </w:r>
      <w:r w:rsidR="005E38C0" w:rsidRPr="007B3480">
        <w:rPr>
          <w:rFonts w:ascii="Arial" w:hAnsi="Arial" w:cs="Arial"/>
          <w:b/>
          <w:sz w:val="26"/>
          <w:szCs w:val="26"/>
        </w:rPr>
        <w:t>Author Interviews)</w:t>
      </w:r>
    </w:p>
    <w:p w14:paraId="0D62ECD3" w14:textId="77777777" w:rsidR="0057713D" w:rsidRPr="00203F5D" w:rsidRDefault="004170C9" w:rsidP="004E5CC6">
      <w:pPr>
        <w:spacing w:before="240" w:after="40"/>
        <w:rPr>
          <w:rFonts w:ascii="Arial" w:hAnsi="Arial" w:cs="Arial"/>
          <w:b/>
          <w:szCs w:val="24"/>
        </w:rPr>
      </w:pPr>
      <w:r w:rsidRPr="00203F5D">
        <w:rPr>
          <w:rFonts w:ascii="Arial" w:hAnsi="Arial" w:cs="Arial"/>
          <w:b/>
          <w:szCs w:val="24"/>
        </w:rPr>
        <w:t>A</w:t>
      </w:r>
      <w:r w:rsidR="0057713D" w:rsidRPr="00203F5D">
        <w:rPr>
          <w:rFonts w:ascii="Arial" w:hAnsi="Arial" w:cs="Arial"/>
          <w:b/>
          <w:szCs w:val="24"/>
        </w:rPr>
        <w:t xml:space="preserve">.  </w:t>
      </w:r>
      <w:bookmarkStart w:id="5" w:name="IntroStatements"/>
      <w:r w:rsidR="004B2B5C" w:rsidRPr="00203F5D">
        <w:rPr>
          <w:rFonts w:ascii="Arial" w:hAnsi="Arial" w:cs="Arial"/>
          <w:b/>
          <w:szCs w:val="24"/>
        </w:rPr>
        <w:t>Required Interview Statements</w:t>
      </w:r>
      <w:r w:rsidR="0057713D" w:rsidRPr="00203F5D">
        <w:rPr>
          <w:rFonts w:ascii="Arial" w:hAnsi="Arial" w:cs="Arial"/>
          <w:b/>
          <w:szCs w:val="24"/>
        </w:rPr>
        <w:t xml:space="preserve"> </w:t>
      </w:r>
      <w:bookmarkEnd w:id="5"/>
      <w:r w:rsidR="0057713D" w:rsidRPr="00203F5D">
        <w:rPr>
          <w:rFonts w:ascii="Arial" w:hAnsi="Arial" w:cs="Arial"/>
          <w:b/>
          <w:szCs w:val="24"/>
        </w:rPr>
        <w:t xml:space="preserve">(Said by you on camera. Don’t forget to smile!)  </w:t>
      </w:r>
    </w:p>
    <w:p w14:paraId="27241420" w14:textId="77777777" w:rsidR="002A1EB4" w:rsidRPr="00203F5D" w:rsidRDefault="009938F8" w:rsidP="00A5698B">
      <w:pPr>
        <w:numPr>
          <w:ilvl w:val="1"/>
          <w:numId w:val="1"/>
        </w:numPr>
        <w:spacing w:before="240"/>
        <w:jc w:val="both"/>
        <w:outlineLvl w:val="0"/>
        <w:rPr>
          <w:rFonts w:ascii="Arial" w:hAnsi="Arial" w:cs="Arial"/>
          <w:szCs w:val="24"/>
        </w:rPr>
      </w:pPr>
      <w:r w:rsidRPr="00203F5D">
        <w:rPr>
          <w:rFonts w:ascii="Arial" w:hAnsi="Arial" w:cs="Arial"/>
          <w:szCs w:val="24"/>
          <w:u w:val="single"/>
        </w:rPr>
        <w:t>Tristan Raisch</w:t>
      </w:r>
      <w:r w:rsidR="0057713D" w:rsidRPr="00203F5D">
        <w:rPr>
          <w:rFonts w:ascii="Arial" w:hAnsi="Arial" w:cs="Arial"/>
          <w:szCs w:val="24"/>
        </w:rPr>
        <w:t xml:space="preserve">: </w:t>
      </w:r>
      <w:r w:rsidR="002A1EB4" w:rsidRPr="00203F5D">
        <w:rPr>
          <w:rFonts w:ascii="Arial" w:hAnsi="Arial" w:cs="Arial"/>
          <w:szCs w:val="24"/>
        </w:rPr>
        <w:t>This method can help answer key questions in the cardiac electrophysiology field about the structure of the extracellular space and cellular communication mechanisms.</w:t>
      </w:r>
    </w:p>
    <w:p w14:paraId="2E24CF51" w14:textId="77777777" w:rsidR="009F0EAB" w:rsidRPr="00203F5D" w:rsidRDefault="009938F8" w:rsidP="00A5698B">
      <w:pPr>
        <w:numPr>
          <w:ilvl w:val="1"/>
          <w:numId w:val="1"/>
        </w:numPr>
        <w:spacing w:before="240"/>
        <w:jc w:val="both"/>
        <w:outlineLvl w:val="0"/>
        <w:rPr>
          <w:rFonts w:ascii="Arial" w:hAnsi="Arial" w:cs="Arial"/>
          <w:szCs w:val="24"/>
        </w:rPr>
      </w:pPr>
      <w:r w:rsidRPr="00203F5D">
        <w:rPr>
          <w:rFonts w:ascii="Arial" w:hAnsi="Arial" w:cs="Arial"/>
          <w:szCs w:val="24"/>
          <w:u w:val="single"/>
        </w:rPr>
        <w:t>Tristan Raisch</w:t>
      </w:r>
      <w:r w:rsidR="0057713D" w:rsidRPr="00203F5D">
        <w:rPr>
          <w:rFonts w:ascii="Arial" w:hAnsi="Arial" w:cs="Arial"/>
          <w:szCs w:val="24"/>
        </w:rPr>
        <w:t xml:space="preserve">: </w:t>
      </w:r>
      <w:r w:rsidR="009F0EAB" w:rsidRPr="00203F5D">
        <w:rPr>
          <w:rFonts w:ascii="Arial" w:hAnsi="Arial" w:cs="Arial"/>
          <w:szCs w:val="24"/>
        </w:rPr>
        <w:t>Th</w:t>
      </w:r>
      <w:r w:rsidR="00CA0DA8" w:rsidRPr="00203F5D">
        <w:rPr>
          <w:rFonts w:ascii="Arial" w:hAnsi="Arial" w:cs="Arial"/>
          <w:szCs w:val="24"/>
        </w:rPr>
        <w:t xml:space="preserve">is technique’s main </w:t>
      </w:r>
      <w:r w:rsidR="00151FED" w:rsidRPr="00203F5D">
        <w:rPr>
          <w:rFonts w:ascii="Arial" w:hAnsi="Arial" w:cs="Arial"/>
          <w:szCs w:val="24"/>
        </w:rPr>
        <w:t>advantage is that it</w:t>
      </w:r>
      <w:r w:rsidR="007251DB" w:rsidRPr="00203F5D">
        <w:rPr>
          <w:rFonts w:ascii="Arial" w:hAnsi="Arial" w:cs="Arial"/>
          <w:szCs w:val="24"/>
        </w:rPr>
        <w:t xml:space="preserve"> has</w:t>
      </w:r>
      <w:r w:rsidR="00151FED" w:rsidRPr="00203F5D">
        <w:rPr>
          <w:rFonts w:ascii="Arial" w:hAnsi="Arial" w:cs="Arial"/>
          <w:szCs w:val="24"/>
        </w:rPr>
        <w:t xml:space="preserve"> high-throughput</w:t>
      </w:r>
      <w:r w:rsidR="007251DB" w:rsidRPr="00203F5D">
        <w:rPr>
          <w:rFonts w:ascii="Arial" w:hAnsi="Arial" w:cs="Arial"/>
          <w:szCs w:val="24"/>
        </w:rPr>
        <w:t xml:space="preserve"> capabilities</w:t>
      </w:r>
      <w:r w:rsidR="00F85370" w:rsidRPr="00203F5D">
        <w:rPr>
          <w:rFonts w:ascii="Arial" w:hAnsi="Arial" w:cs="Arial"/>
          <w:szCs w:val="24"/>
        </w:rPr>
        <w:t xml:space="preserve"> </w:t>
      </w:r>
      <w:r w:rsidR="007251DB" w:rsidRPr="00203F5D">
        <w:rPr>
          <w:rFonts w:ascii="Arial" w:hAnsi="Arial" w:cs="Arial"/>
          <w:szCs w:val="24"/>
        </w:rPr>
        <w:t>and</w:t>
      </w:r>
      <w:r w:rsidR="00F85370" w:rsidRPr="00203F5D">
        <w:rPr>
          <w:rFonts w:ascii="Arial" w:hAnsi="Arial" w:cs="Arial"/>
          <w:szCs w:val="24"/>
        </w:rPr>
        <w:t xml:space="preserve"> </w:t>
      </w:r>
      <w:r w:rsidR="00D37C0A" w:rsidRPr="00203F5D">
        <w:rPr>
          <w:rFonts w:ascii="Arial" w:hAnsi="Arial" w:cs="Arial"/>
          <w:szCs w:val="24"/>
        </w:rPr>
        <w:t xml:space="preserve">an </w:t>
      </w:r>
      <w:r w:rsidR="00F85370" w:rsidRPr="00203F5D">
        <w:rPr>
          <w:rFonts w:ascii="Arial" w:hAnsi="Arial" w:cs="Arial"/>
          <w:szCs w:val="24"/>
        </w:rPr>
        <w:t>improved spatial sampling frequency</w:t>
      </w:r>
      <w:r w:rsidR="007515E4" w:rsidRPr="00203F5D">
        <w:rPr>
          <w:rFonts w:ascii="Arial" w:hAnsi="Arial" w:cs="Arial"/>
          <w:szCs w:val="24"/>
        </w:rPr>
        <w:t>.</w:t>
      </w:r>
      <w:r w:rsidR="006111A8" w:rsidRPr="00203F5D">
        <w:rPr>
          <w:rFonts w:ascii="Arial" w:hAnsi="Arial" w:cs="Arial"/>
          <w:szCs w:val="24"/>
        </w:rPr>
        <w:t xml:space="preserve"> Essentially, </w:t>
      </w:r>
      <w:r w:rsidR="00544B5B" w:rsidRPr="00203F5D">
        <w:rPr>
          <w:rFonts w:ascii="Arial" w:hAnsi="Arial" w:cs="Arial"/>
          <w:szCs w:val="24"/>
        </w:rPr>
        <w:t xml:space="preserve">we can obtain measurements </w:t>
      </w:r>
      <w:r w:rsidR="003F0329" w:rsidRPr="00203F5D">
        <w:rPr>
          <w:rFonts w:ascii="Arial" w:hAnsi="Arial" w:cs="Arial"/>
          <w:szCs w:val="24"/>
        </w:rPr>
        <w:t>more quickly</w:t>
      </w:r>
      <w:r w:rsidR="00544B5B" w:rsidRPr="00203F5D">
        <w:rPr>
          <w:rFonts w:ascii="Arial" w:hAnsi="Arial" w:cs="Arial"/>
          <w:szCs w:val="24"/>
        </w:rPr>
        <w:t xml:space="preserve"> and </w:t>
      </w:r>
      <w:r w:rsidR="001519D2" w:rsidRPr="00203F5D">
        <w:rPr>
          <w:rFonts w:ascii="Arial" w:hAnsi="Arial" w:cs="Arial"/>
          <w:szCs w:val="24"/>
        </w:rPr>
        <w:t>with</w:t>
      </w:r>
      <w:r w:rsidR="00544B5B" w:rsidRPr="00203F5D">
        <w:rPr>
          <w:rFonts w:ascii="Arial" w:hAnsi="Arial" w:cs="Arial"/>
          <w:szCs w:val="24"/>
        </w:rPr>
        <w:t xml:space="preserve"> higher confidence than before.</w:t>
      </w:r>
    </w:p>
    <w:p w14:paraId="55321909" w14:textId="77777777" w:rsidR="0057713D" w:rsidRPr="00203F5D" w:rsidRDefault="0072042B" w:rsidP="004E5CC6">
      <w:pPr>
        <w:spacing w:before="240" w:after="40"/>
        <w:rPr>
          <w:rFonts w:ascii="Arial" w:hAnsi="Arial" w:cs="Arial"/>
          <w:b/>
          <w:szCs w:val="24"/>
        </w:rPr>
      </w:pPr>
      <w:r w:rsidRPr="00203F5D">
        <w:rPr>
          <w:rFonts w:ascii="Arial" w:hAnsi="Arial" w:cs="Arial"/>
          <w:b/>
          <w:szCs w:val="24"/>
        </w:rPr>
        <w:t>B</w:t>
      </w:r>
      <w:r w:rsidR="0057713D" w:rsidRPr="00203F5D">
        <w:rPr>
          <w:rFonts w:ascii="Arial" w:hAnsi="Arial" w:cs="Arial"/>
          <w:b/>
          <w:szCs w:val="24"/>
        </w:rPr>
        <w:t>.</w:t>
      </w:r>
      <w:r w:rsidR="009A38A7" w:rsidRPr="00203F5D">
        <w:rPr>
          <w:rFonts w:ascii="Arial" w:hAnsi="Arial" w:cs="Arial"/>
          <w:b/>
          <w:szCs w:val="24"/>
        </w:rPr>
        <w:t xml:space="preserve"> </w:t>
      </w:r>
      <w:r w:rsidR="000E6692" w:rsidRPr="00203F5D">
        <w:rPr>
          <w:rFonts w:ascii="Arial" w:hAnsi="Arial" w:cs="Arial"/>
          <w:b/>
          <w:szCs w:val="24"/>
        </w:rPr>
        <w:t xml:space="preserve"> </w:t>
      </w:r>
      <w:r w:rsidR="004B2B5C" w:rsidRPr="00203F5D">
        <w:rPr>
          <w:rFonts w:ascii="Arial" w:hAnsi="Arial" w:cs="Arial"/>
          <w:b/>
          <w:szCs w:val="24"/>
        </w:rPr>
        <w:t>Optional Interview Statements</w:t>
      </w:r>
      <w:r w:rsidR="0057713D" w:rsidRPr="00203F5D">
        <w:rPr>
          <w:rFonts w:ascii="Arial" w:hAnsi="Arial" w:cs="Arial"/>
          <w:b/>
          <w:szCs w:val="24"/>
        </w:rPr>
        <w:t xml:space="preserve"> (Said by you on c</w:t>
      </w:r>
      <w:r w:rsidR="00531D22" w:rsidRPr="00203F5D">
        <w:rPr>
          <w:rFonts w:ascii="Arial" w:hAnsi="Arial" w:cs="Arial"/>
          <w:b/>
          <w:szCs w:val="24"/>
        </w:rPr>
        <w:t>amera. Don’t forget to smile!)</w:t>
      </w:r>
    </w:p>
    <w:p w14:paraId="7DF75A76" w14:textId="77777777" w:rsidR="00B43889" w:rsidRPr="00203F5D" w:rsidRDefault="009938F8" w:rsidP="00A5698B">
      <w:pPr>
        <w:numPr>
          <w:ilvl w:val="1"/>
          <w:numId w:val="1"/>
        </w:numPr>
        <w:spacing w:before="240"/>
        <w:jc w:val="both"/>
        <w:outlineLvl w:val="0"/>
        <w:rPr>
          <w:rFonts w:ascii="Arial" w:hAnsi="Arial" w:cs="Arial"/>
          <w:szCs w:val="24"/>
        </w:rPr>
      </w:pPr>
      <w:r w:rsidRPr="00203F5D">
        <w:rPr>
          <w:rFonts w:ascii="Arial" w:hAnsi="Arial" w:cs="Arial"/>
          <w:szCs w:val="24"/>
          <w:u w:val="single"/>
        </w:rPr>
        <w:t>Tristan Raisch</w:t>
      </w:r>
      <w:r w:rsidR="00D35FBF" w:rsidRPr="00203F5D">
        <w:rPr>
          <w:rFonts w:ascii="Arial" w:hAnsi="Arial" w:cs="Arial"/>
          <w:szCs w:val="24"/>
        </w:rPr>
        <w:t xml:space="preserve">: </w:t>
      </w:r>
      <w:r w:rsidR="00B43889" w:rsidRPr="00203F5D">
        <w:rPr>
          <w:rFonts w:ascii="Arial" w:hAnsi="Arial" w:cs="Arial"/>
          <w:szCs w:val="24"/>
        </w:rPr>
        <w:t xml:space="preserve">Perinexus identification and program troubleshooting are difficult to learn without visual demonstration because the perinexus is a newly-defined structure, and </w:t>
      </w:r>
      <w:r w:rsidR="00926500" w:rsidRPr="00203F5D">
        <w:rPr>
          <w:rFonts w:ascii="Arial" w:hAnsi="Arial" w:cs="Arial"/>
          <w:szCs w:val="24"/>
        </w:rPr>
        <w:t>troubleshooting may not be intuitive for investigators unfamiliar with M</w:t>
      </w:r>
      <w:r w:rsidR="00EA52D5" w:rsidRPr="00203F5D">
        <w:rPr>
          <w:rFonts w:ascii="Arial" w:hAnsi="Arial" w:cs="Arial"/>
          <w:szCs w:val="24"/>
        </w:rPr>
        <w:t>ATLAB</w:t>
      </w:r>
      <w:r w:rsidR="00926500" w:rsidRPr="00203F5D">
        <w:rPr>
          <w:rFonts w:ascii="Arial" w:hAnsi="Arial" w:cs="Arial"/>
          <w:szCs w:val="24"/>
        </w:rPr>
        <w:t>.</w:t>
      </w:r>
    </w:p>
    <w:p w14:paraId="15566C29" w14:textId="77777777" w:rsidR="000F34FE" w:rsidRPr="007B3480" w:rsidRDefault="000F34FE" w:rsidP="00C9794D">
      <w:pPr>
        <w:spacing w:before="240"/>
        <w:ind w:left="1080"/>
        <w:jc w:val="both"/>
        <w:outlineLvl w:val="0"/>
        <w:rPr>
          <w:rFonts w:ascii="Arial" w:hAnsi="Arial" w:cs="Arial"/>
          <w:sz w:val="22"/>
          <w:szCs w:val="24"/>
        </w:rPr>
      </w:pPr>
      <w:r w:rsidRPr="00C9794D">
        <w:rPr>
          <w:rFonts w:ascii="Arial" w:hAnsi="Arial" w:cs="Arial"/>
          <w:b/>
          <w:sz w:val="22"/>
          <w:szCs w:val="24"/>
          <w:highlight w:val="yellow"/>
        </w:rPr>
        <w:t>Authors</w:t>
      </w:r>
      <w:r>
        <w:rPr>
          <w:rFonts w:ascii="Arial" w:hAnsi="Arial" w:cs="Arial"/>
          <w:sz w:val="22"/>
          <w:szCs w:val="24"/>
        </w:rPr>
        <w:t xml:space="preserve">: Some statements have been moved to the conclusion to accommodate </w:t>
      </w:r>
      <w:r w:rsidR="0019088A">
        <w:rPr>
          <w:rFonts w:ascii="Arial" w:hAnsi="Arial" w:cs="Arial"/>
          <w:sz w:val="22"/>
          <w:szCs w:val="24"/>
        </w:rPr>
        <w:t xml:space="preserve">length limits and limits on the number of statements given by </w:t>
      </w:r>
      <w:r w:rsidR="00FC411E">
        <w:rPr>
          <w:rFonts w:ascii="Arial" w:hAnsi="Arial" w:cs="Arial"/>
          <w:sz w:val="22"/>
          <w:szCs w:val="24"/>
        </w:rPr>
        <w:t>each author</w:t>
      </w:r>
      <w:r w:rsidR="0019088A">
        <w:rPr>
          <w:rFonts w:ascii="Arial" w:hAnsi="Arial" w:cs="Arial"/>
          <w:sz w:val="22"/>
          <w:szCs w:val="24"/>
        </w:rPr>
        <w:t xml:space="preserve"> in the introduction.</w:t>
      </w:r>
    </w:p>
    <w:bookmarkEnd w:id="4"/>
    <w:p w14:paraId="2F802E26" w14:textId="77777777" w:rsidR="00690845" w:rsidRPr="00A376D3" w:rsidRDefault="00690845" w:rsidP="00F72787">
      <w:pPr>
        <w:rPr>
          <w:rFonts w:ascii="Arial" w:hAnsi="Arial" w:cs="Arial"/>
          <w:sz w:val="22"/>
        </w:rPr>
      </w:pPr>
    </w:p>
    <w:p w14:paraId="637725B2" w14:textId="77777777" w:rsidR="0057713D" w:rsidRPr="00A376D3" w:rsidRDefault="0057713D" w:rsidP="00C11F63">
      <w:pPr>
        <w:keepNext/>
        <w:spacing w:before="240" w:after="40"/>
        <w:outlineLvl w:val="0"/>
        <w:rPr>
          <w:rFonts w:ascii="Arial" w:hAnsi="Arial" w:cs="Arial"/>
          <w:b/>
          <w:szCs w:val="24"/>
        </w:rPr>
      </w:pPr>
      <w:bookmarkStart w:id="6" w:name="Protocol"/>
      <w:r w:rsidRPr="009E2545">
        <w:rPr>
          <w:rFonts w:ascii="Arial" w:hAnsi="Arial" w:cs="Arial"/>
          <w:b/>
          <w:szCs w:val="24"/>
        </w:rPr>
        <w:t xml:space="preserve">Protocol </w:t>
      </w:r>
      <w:r w:rsidR="003821F5" w:rsidRPr="009E2545">
        <w:rPr>
          <w:rFonts w:ascii="Arial" w:hAnsi="Arial" w:cs="Arial"/>
          <w:b/>
          <w:szCs w:val="24"/>
          <w:lang w:eastAsia="zh-TW"/>
        </w:rPr>
        <w:t>(Spoken</w:t>
      </w:r>
      <w:r w:rsidRPr="009E2545">
        <w:rPr>
          <w:rFonts w:ascii="Arial" w:hAnsi="Arial" w:cs="Arial"/>
          <w:b/>
          <w:szCs w:val="24"/>
          <w:lang w:eastAsia="zh-TW"/>
        </w:rPr>
        <w:t xml:space="preserve"> by voice talent at JoVE</w:t>
      </w:r>
      <w:r w:rsidR="003821F5" w:rsidRPr="009E2545">
        <w:rPr>
          <w:rFonts w:ascii="Arial" w:hAnsi="Arial" w:cs="Arial"/>
          <w:b/>
          <w:szCs w:val="24"/>
          <w:lang w:eastAsia="zh-TW"/>
        </w:rPr>
        <w:t>.</w:t>
      </w:r>
      <w:r w:rsidRPr="009E2545">
        <w:rPr>
          <w:rFonts w:ascii="Arial" w:hAnsi="Arial" w:cs="Arial"/>
          <w:b/>
          <w:szCs w:val="24"/>
          <w:lang w:eastAsia="zh-TW"/>
        </w:rPr>
        <w:t>)</w:t>
      </w:r>
    </w:p>
    <w:bookmarkEnd w:id="6"/>
    <w:p w14:paraId="6CEDF8D9" w14:textId="77777777" w:rsidR="00381C5E" w:rsidRDefault="00381C5E" w:rsidP="00381C5E">
      <w:pPr>
        <w:numPr>
          <w:ilvl w:val="0"/>
          <w:numId w:val="6"/>
        </w:numPr>
        <w:spacing w:before="240" w:line="244" w:lineRule="auto"/>
        <w:jc w:val="both"/>
        <w:outlineLvl w:val="0"/>
        <w:rPr>
          <w:rFonts w:ascii="Helvetica" w:hAnsi="Helvetica" w:cs="Arial"/>
          <w:b/>
          <w:szCs w:val="24"/>
        </w:rPr>
      </w:pPr>
      <w:r>
        <w:rPr>
          <w:rFonts w:ascii="Helvetica" w:hAnsi="Helvetica" w:cs="Arial"/>
          <w:b/>
          <w:szCs w:val="24"/>
        </w:rPr>
        <w:t>Pre-Processing Images and Outlining the Perinexus</w:t>
      </w:r>
    </w:p>
    <w:p w14:paraId="00709F36" w14:textId="1AE62F2D" w:rsidR="00CE6110" w:rsidRPr="0077376D" w:rsidRDefault="0077376D" w:rsidP="00CE6110">
      <w:pPr>
        <w:spacing w:before="240" w:line="244" w:lineRule="auto"/>
        <w:ind w:left="360"/>
        <w:jc w:val="both"/>
        <w:outlineLvl w:val="0"/>
        <w:rPr>
          <w:rFonts w:ascii="Helvetica" w:hAnsi="Helvetica" w:cs="Arial"/>
          <w:szCs w:val="24"/>
        </w:rPr>
      </w:pPr>
      <w:r w:rsidRPr="0077376D">
        <w:rPr>
          <w:rFonts w:ascii="Arial" w:hAnsi="Arial" w:cs="Arial"/>
          <w:szCs w:val="24"/>
          <w:highlight w:val="green"/>
        </w:rPr>
        <w:t>(Author Comment</w:t>
      </w:r>
      <w:r w:rsidR="00D734E4" w:rsidRPr="0077376D">
        <w:rPr>
          <w:rFonts w:ascii="Helvetica" w:hAnsi="Helvetica" w:cs="Arial"/>
          <w:szCs w:val="24"/>
          <w:highlight w:val="green"/>
        </w:rPr>
        <w:t xml:space="preserve">: </w:t>
      </w:r>
      <w:r w:rsidR="00CE6110" w:rsidRPr="0077376D">
        <w:rPr>
          <w:rFonts w:ascii="Helvetica" w:hAnsi="Helvetica" w:cs="Arial"/>
          <w:szCs w:val="24"/>
          <w:highlight w:val="green"/>
        </w:rPr>
        <w:t>For all processes involving running the program itself, the capture software combined with Matlab put quite a strain on my CPU.  As such, the program runs much slower than it typically does.  In practice, the program takes about 4 seconds to run from the double-click in step 3.4.1 to completion and it would not be misleading in the slightest to edit out the parts where the screen sits unchanging for several seconds at a time.</w:t>
      </w:r>
      <w:r w:rsidRPr="0077376D">
        <w:rPr>
          <w:rFonts w:ascii="Helvetica" w:hAnsi="Helvetica" w:cs="Arial"/>
          <w:szCs w:val="24"/>
          <w:highlight w:val="green"/>
        </w:rPr>
        <w:t>)</w:t>
      </w:r>
    </w:p>
    <w:p w14:paraId="7B989030" w14:textId="77777777" w:rsidR="00381C5E" w:rsidRPr="00CE6110" w:rsidRDefault="00381C5E" w:rsidP="00381C5E">
      <w:pPr>
        <w:numPr>
          <w:ilvl w:val="1"/>
          <w:numId w:val="6"/>
        </w:numPr>
        <w:spacing w:before="240" w:line="244" w:lineRule="auto"/>
        <w:jc w:val="both"/>
        <w:outlineLvl w:val="0"/>
        <w:rPr>
          <w:rFonts w:ascii="Helvetica" w:hAnsi="Helvetica" w:cs="Arial"/>
          <w:szCs w:val="24"/>
        </w:rPr>
      </w:pPr>
      <w:r w:rsidRPr="001B69B6">
        <w:rPr>
          <w:rFonts w:ascii="Helvetica" w:hAnsi="Helvetica" w:cs="Arial"/>
          <w:szCs w:val="24"/>
        </w:rPr>
        <w:t>For grayscale images, use numerical computing software to ensure that no pixel has an intensity greater than 255.</w:t>
      </w:r>
      <w:r w:rsidR="003072FC" w:rsidRPr="001B69B6">
        <w:rPr>
          <w:rFonts w:ascii="Helvetica" w:hAnsi="Helvetica" w:cs="Arial"/>
          <w:szCs w:val="24"/>
        </w:rPr>
        <w:t xml:space="preserve"> </w:t>
      </w:r>
      <w:r w:rsidR="003072FC" w:rsidRPr="001B69B6">
        <w:rPr>
          <w:rFonts w:ascii="Helvetica" w:hAnsi="Helvetica" w:cs="Arial"/>
          <w:b/>
          <w:szCs w:val="24"/>
        </w:rPr>
        <w:t>[1-MED-Over shoulder-TXT]</w:t>
      </w:r>
      <w:r w:rsidRPr="001B69B6">
        <w:rPr>
          <w:rFonts w:ascii="Helvetica" w:hAnsi="Helvetica" w:cs="Arial"/>
          <w:szCs w:val="24"/>
        </w:rPr>
        <w:t xml:space="preserve"> Then, open a prepared image in image-processing software and zoom in on the perinexus</w:t>
      </w:r>
      <w:r w:rsidR="00D165B4">
        <w:rPr>
          <w:rFonts w:ascii="Helvetica" w:hAnsi="Helvetica" w:cs="Arial"/>
          <w:szCs w:val="24"/>
        </w:rPr>
        <w:t xml:space="preserve"> </w:t>
      </w:r>
      <w:r w:rsidR="00D165B4">
        <w:rPr>
          <w:rFonts w:ascii="Helvetica" w:hAnsi="Helvetica" w:cs="Arial"/>
          <w:sz w:val="22"/>
          <w:szCs w:val="24"/>
        </w:rPr>
        <w:t>(</w:t>
      </w:r>
      <w:r w:rsidR="00D165B4" w:rsidRPr="00D165B4">
        <w:rPr>
          <w:rFonts w:ascii="Helvetica" w:hAnsi="Helvetica" w:cs="Arial"/>
          <w:color w:val="FF0000"/>
          <w:sz w:val="22"/>
          <w:szCs w:val="24"/>
        </w:rPr>
        <w:t>pair-ih-</w:t>
      </w:r>
      <w:r w:rsidR="00D165B4" w:rsidRPr="00D165B4">
        <w:rPr>
          <w:rFonts w:ascii="Helvetica" w:hAnsi="Helvetica" w:cs="Arial"/>
          <w:b/>
          <w:color w:val="FF0000"/>
          <w:sz w:val="22"/>
          <w:szCs w:val="24"/>
        </w:rPr>
        <w:t>neck</w:t>
      </w:r>
      <w:r w:rsidR="00D165B4" w:rsidRPr="00D165B4">
        <w:rPr>
          <w:rFonts w:ascii="Helvetica" w:hAnsi="Helvetica" w:cs="Arial"/>
          <w:color w:val="FF0000"/>
          <w:sz w:val="22"/>
          <w:szCs w:val="24"/>
        </w:rPr>
        <w:t>-sus /ˌpɛr ɪˈnɛk səs/</w:t>
      </w:r>
      <w:r w:rsidR="00D165B4">
        <w:rPr>
          <w:rFonts w:ascii="Helvetica" w:hAnsi="Helvetica" w:cs="Arial"/>
          <w:sz w:val="22"/>
          <w:szCs w:val="24"/>
        </w:rPr>
        <w:t>)</w:t>
      </w:r>
      <w:r w:rsidRPr="001B69B6">
        <w:rPr>
          <w:rFonts w:ascii="Helvetica" w:hAnsi="Helvetica" w:cs="Arial"/>
          <w:szCs w:val="24"/>
        </w:rPr>
        <w:t>.</w:t>
      </w:r>
      <w:r w:rsidR="00CD2EE8">
        <w:rPr>
          <w:rFonts w:ascii="Helvetica" w:hAnsi="Helvetica" w:cs="Arial"/>
          <w:szCs w:val="24"/>
        </w:rPr>
        <w:t xml:space="preserve"> </w:t>
      </w:r>
      <w:r w:rsidR="00CD2EE8">
        <w:rPr>
          <w:rFonts w:ascii="Helvetica" w:hAnsi="Helvetica" w:cs="Arial"/>
          <w:b/>
          <w:szCs w:val="24"/>
        </w:rPr>
        <w:t>[2-SCREEN]</w:t>
      </w:r>
    </w:p>
    <w:p w14:paraId="26E07CC6" w14:textId="44D369EA" w:rsidR="00CE6110" w:rsidRPr="00CE6110" w:rsidRDefault="0077376D" w:rsidP="00CE6110">
      <w:pPr>
        <w:spacing w:before="240" w:line="244" w:lineRule="auto"/>
        <w:ind w:left="1080"/>
        <w:jc w:val="both"/>
        <w:outlineLvl w:val="0"/>
        <w:rPr>
          <w:rFonts w:ascii="Helvetica" w:hAnsi="Helvetica" w:cs="Arial"/>
          <w:szCs w:val="24"/>
        </w:rPr>
      </w:pPr>
      <w:r w:rsidRPr="0077376D">
        <w:rPr>
          <w:rFonts w:ascii="Arial" w:hAnsi="Arial" w:cs="Arial"/>
          <w:szCs w:val="24"/>
          <w:highlight w:val="green"/>
        </w:rPr>
        <w:t>(Author Comment</w:t>
      </w:r>
      <w:r w:rsidRPr="0077376D">
        <w:rPr>
          <w:rFonts w:ascii="Helvetica" w:hAnsi="Helvetica" w:cs="Arial"/>
          <w:szCs w:val="24"/>
          <w:highlight w:val="green"/>
        </w:rPr>
        <w:t xml:space="preserve">: </w:t>
      </w:r>
      <w:r w:rsidR="00CE6110" w:rsidRPr="0077376D">
        <w:rPr>
          <w:rFonts w:ascii="Helvetica" w:hAnsi="Helvetica" w:cs="Arial"/>
          <w:szCs w:val="24"/>
          <w:highlight w:val="green"/>
        </w:rPr>
        <w:t>Additional screen capture footage provided.</w:t>
      </w:r>
      <w:r w:rsidRPr="0077376D">
        <w:rPr>
          <w:rFonts w:ascii="Helvetica" w:hAnsi="Helvetica" w:cs="Arial"/>
          <w:szCs w:val="24"/>
          <w:highlight w:val="green"/>
        </w:rPr>
        <w:t>)</w:t>
      </w:r>
    </w:p>
    <w:p w14:paraId="0D1F7633" w14:textId="77777777" w:rsidR="00381C5E" w:rsidRDefault="004706C8" w:rsidP="00A5698B">
      <w:pPr>
        <w:numPr>
          <w:ilvl w:val="2"/>
          <w:numId w:val="6"/>
        </w:numPr>
        <w:spacing w:before="240" w:line="244" w:lineRule="auto"/>
        <w:jc w:val="both"/>
        <w:outlineLvl w:val="0"/>
        <w:rPr>
          <w:rFonts w:ascii="Helvetica" w:hAnsi="Helvetica" w:cs="Arial"/>
          <w:szCs w:val="24"/>
        </w:rPr>
      </w:pPr>
      <w:r w:rsidRPr="004706C8">
        <w:rPr>
          <w:rFonts w:ascii="Helvetica" w:hAnsi="Helvetica" w:cs="Arial"/>
          <w:szCs w:val="24"/>
        </w:rPr>
        <w:t xml:space="preserve">Talent runs the ImageSub.m program on a greyscale image. </w:t>
      </w:r>
      <w:r w:rsidR="00381C5E" w:rsidRPr="004706C8">
        <w:rPr>
          <w:rFonts w:ascii="Helvetica" w:hAnsi="Helvetica" w:cs="Arial"/>
          <w:szCs w:val="24"/>
        </w:rPr>
        <w:t>(</w:t>
      </w:r>
      <w:r w:rsidR="00381C5E" w:rsidRPr="004706C8">
        <w:rPr>
          <w:rFonts w:ascii="Helvetica" w:hAnsi="Helvetica" w:cs="Arial"/>
          <w:b/>
          <w:szCs w:val="24"/>
        </w:rPr>
        <w:t>TEXT</w:t>
      </w:r>
      <w:r w:rsidR="00381C5E" w:rsidRPr="004706C8">
        <w:rPr>
          <w:rFonts w:ascii="Helvetica" w:hAnsi="Helvetica" w:cs="Arial"/>
          <w:szCs w:val="24"/>
        </w:rPr>
        <w:t>: See text for information about the required software and links to custom programs.)</w:t>
      </w:r>
    </w:p>
    <w:p w14:paraId="0B0633D5" w14:textId="77777777" w:rsidR="009C5EFA" w:rsidRPr="004706C8" w:rsidRDefault="009C5EFA" w:rsidP="00A5698B">
      <w:pPr>
        <w:numPr>
          <w:ilvl w:val="2"/>
          <w:numId w:val="6"/>
        </w:numPr>
        <w:spacing w:before="240" w:line="244" w:lineRule="auto"/>
        <w:jc w:val="both"/>
        <w:outlineLvl w:val="0"/>
        <w:rPr>
          <w:rFonts w:ascii="Helvetica" w:hAnsi="Helvetica" w:cs="Arial"/>
          <w:szCs w:val="24"/>
        </w:rPr>
      </w:pPr>
      <w:r w:rsidRPr="00285FF7">
        <w:rPr>
          <w:rFonts w:ascii="Helvetica" w:hAnsi="Helvetica" w:cs="Arial"/>
          <w:szCs w:val="24"/>
          <w:highlight w:val="yellow"/>
        </w:rPr>
        <w:t>*To be provided by authors</w:t>
      </w:r>
      <w:r>
        <w:rPr>
          <w:rFonts w:ascii="Helvetica" w:hAnsi="Helvetica" w:cs="Arial"/>
          <w:szCs w:val="24"/>
        </w:rPr>
        <w:t>: Screen capture footage of opening the prepared greyscale image in ImageJ and zooming in on the perinexus as much as possible.</w:t>
      </w:r>
    </w:p>
    <w:p w14:paraId="07FF39CA" w14:textId="77777777" w:rsidR="0079357B" w:rsidRPr="00457A52" w:rsidRDefault="0079357B" w:rsidP="0079357B">
      <w:pPr>
        <w:numPr>
          <w:ilvl w:val="1"/>
          <w:numId w:val="6"/>
        </w:numPr>
        <w:spacing w:before="240" w:line="244" w:lineRule="auto"/>
        <w:jc w:val="both"/>
        <w:outlineLvl w:val="0"/>
        <w:rPr>
          <w:rFonts w:ascii="Helvetica" w:hAnsi="Helvetica" w:cs="Arial"/>
          <w:szCs w:val="24"/>
        </w:rPr>
      </w:pPr>
      <w:r w:rsidRPr="00E36DD5">
        <w:rPr>
          <w:rFonts w:ascii="Helvetica" w:hAnsi="Helvetica" w:cs="Arial"/>
          <w:szCs w:val="24"/>
          <w:u w:val="single"/>
        </w:rPr>
        <w:lastRenderedPageBreak/>
        <w:t>Tristan Raisch</w:t>
      </w:r>
      <w:r>
        <w:rPr>
          <w:rFonts w:ascii="Helvetica" w:hAnsi="Helvetica" w:cs="Arial"/>
          <w:szCs w:val="24"/>
        </w:rPr>
        <w:t>: It’s critical to properly identify the perinexus. The first step is to identify a gap junction plaque, which has a striped appearance. Then, we look for two opposing membranes in-plane out to about 200 nanometers.</w:t>
      </w:r>
      <w:r w:rsidRPr="00457A52">
        <w:rPr>
          <w:rFonts w:ascii="Helvetica" w:hAnsi="Helvetica" w:cs="Arial"/>
          <w:szCs w:val="24"/>
        </w:rPr>
        <w:t xml:space="preserve"> </w:t>
      </w:r>
      <w:r w:rsidRPr="00457A52">
        <w:rPr>
          <w:rFonts w:ascii="Helvetica" w:hAnsi="Helvetica" w:cs="Arial"/>
          <w:b/>
          <w:szCs w:val="24"/>
        </w:rPr>
        <w:t>[1-MED]</w:t>
      </w:r>
    </w:p>
    <w:p w14:paraId="6558B1D4" w14:textId="77777777" w:rsidR="0079357B" w:rsidRPr="0079357B" w:rsidRDefault="0079357B" w:rsidP="0079357B">
      <w:pPr>
        <w:numPr>
          <w:ilvl w:val="2"/>
          <w:numId w:val="6"/>
        </w:numPr>
        <w:spacing w:before="240" w:line="244" w:lineRule="auto"/>
        <w:jc w:val="both"/>
        <w:outlineLvl w:val="0"/>
        <w:rPr>
          <w:rFonts w:ascii="Helvetica" w:hAnsi="Helvetica" w:cs="Arial"/>
          <w:szCs w:val="24"/>
        </w:rPr>
      </w:pPr>
      <w:r w:rsidRPr="00440035">
        <w:rPr>
          <w:rFonts w:ascii="Helvetica" w:hAnsi="Helvetica" w:cs="Arial"/>
          <w:szCs w:val="24"/>
        </w:rPr>
        <w:t>Talent speaks towards the camera, interview style.</w:t>
      </w:r>
    </w:p>
    <w:p w14:paraId="16AAFBBE" w14:textId="77777777" w:rsidR="00381C5E" w:rsidRDefault="00381C5E" w:rsidP="00381C5E">
      <w:pPr>
        <w:numPr>
          <w:ilvl w:val="1"/>
          <w:numId w:val="6"/>
        </w:numPr>
        <w:spacing w:before="240" w:line="244" w:lineRule="auto"/>
        <w:jc w:val="both"/>
        <w:outlineLvl w:val="0"/>
        <w:rPr>
          <w:rFonts w:ascii="Helvetica" w:hAnsi="Helvetica" w:cs="Arial"/>
          <w:szCs w:val="24"/>
        </w:rPr>
      </w:pPr>
      <w:r w:rsidRPr="00A97AE4">
        <w:rPr>
          <w:rFonts w:ascii="Helvetica" w:hAnsi="Helvetica" w:cs="Arial"/>
          <w:szCs w:val="24"/>
        </w:rPr>
        <w:t>Identify the gap junction plaque from its pentalaminar</w:t>
      </w:r>
      <w:r w:rsidR="007759A9">
        <w:rPr>
          <w:rFonts w:ascii="Helvetica" w:hAnsi="Helvetica" w:cs="Arial"/>
          <w:szCs w:val="24"/>
        </w:rPr>
        <w:t xml:space="preserve"> </w:t>
      </w:r>
      <w:r w:rsidR="007759A9">
        <w:rPr>
          <w:rFonts w:ascii="Helvetica" w:hAnsi="Helvetica" w:cs="Arial"/>
          <w:sz w:val="22"/>
          <w:szCs w:val="24"/>
        </w:rPr>
        <w:t>(</w:t>
      </w:r>
      <w:r w:rsidR="007759A9" w:rsidRPr="007759A9">
        <w:rPr>
          <w:rFonts w:ascii="Helvetica" w:hAnsi="Helvetica" w:cs="Arial"/>
          <w:color w:val="FF0000"/>
          <w:sz w:val="22"/>
          <w:szCs w:val="24"/>
        </w:rPr>
        <w:t>pen-tuh-</w:t>
      </w:r>
      <w:r w:rsidR="007759A9" w:rsidRPr="007759A9">
        <w:rPr>
          <w:rFonts w:ascii="Helvetica" w:hAnsi="Helvetica" w:cs="Arial"/>
          <w:b/>
          <w:color w:val="FF0000"/>
          <w:sz w:val="22"/>
          <w:szCs w:val="24"/>
        </w:rPr>
        <w:t>lam</w:t>
      </w:r>
      <w:r w:rsidR="007759A9" w:rsidRPr="007759A9">
        <w:rPr>
          <w:rFonts w:ascii="Helvetica" w:hAnsi="Helvetica" w:cs="Arial"/>
          <w:color w:val="FF0000"/>
          <w:sz w:val="22"/>
          <w:szCs w:val="24"/>
        </w:rPr>
        <w:t>-ih-nar /ˌpɛn təˈlæ mɪ nər/</w:t>
      </w:r>
      <w:r w:rsidR="007759A9">
        <w:rPr>
          <w:rFonts w:ascii="Helvetica" w:hAnsi="Helvetica" w:cs="Arial"/>
          <w:sz w:val="22"/>
          <w:szCs w:val="24"/>
        </w:rPr>
        <w:t>)</w:t>
      </w:r>
      <w:r w:rsidRPr="00A97AE4">
        <w:rPr>
          <w:rFonts w:ascii="Helvetica" w:hAnsi="Helvetica" w:cs="Arial"/>
          <w:szCs w:val="24"/>
        </w:rPr>
        <w:t xml:space="preserve"> structure. The beginning of the perinexus is the point at which the two opposing cell membrane bilayers</w:t>
      </w:r>
      <w:r w:rsidR="000F12A6">
        <w:rPr>
          <w:rFonts w:ascii="Helvetica" w:hAnsi="Helvetica" w:cs="Arial"/>
          <w:szCs w:val="24"/>
        </w:rPr>
        <w:t xml:space="preserve"> </w:t>
      </w:r>
      <w:r w:rsidR="000F12A6">
        <w:rPr>
          <w:rFonts w:ascii="Helvetica" w:hAnsi="Helvetica" w:cs="Arial"/>
          <w:sz w:val="22"/>
          <w:szCs w:val="24"/>
        </w:rPr>
        <w:t>(</w:t>
      </w:r>
      <w:r w:rsidR="000F12A6" w:rsidRPr="000F12A6">
        <w:rPr>
          <w:rFonts w:ascii="Helvetica" w:hAnsi="Helvetica" w:cs="Arial"/>
          <w:b/>
          <w:color w:val="FF0000"/>
          <w:sz w:val="22"/>
          <w:szCs w:val="24"/>
        </w:rPr>
        <w:t>bye</w:t>
      </w:r>
      <w:r w:rsidR="000F12A6" w:rsidRPr="000F12A6">
        <w:rPr>
          <w:rFonts w:ascii="Helvetica" w:hAnsi="Helvetica" w:cs="Arial"/>
          <w:color w:val="FF0000"/>
          <w:sz w:val="22"/>
          <w:szCs w:val="24"/>
        </w:rPr>
        <w:t>-lay-ers /ˈbaɪ leɪ ərz/</w:t>
      </w:r>
      <w:r w:rsidR="000F12A6">
        <w:rPr>
          <w:rFonts w:ascii="Helvetica" w:hAnsi="Helvetica" w:cs="Arial"/>
          <w:sz w:val="22"/>
          <w:szCs w:val="24"/>
        </w:rPr>
        <w:t>)</w:t>
      </w:r>
      <w:r w:rsidRPr="00A97AE4">
        <w:rPr>
          <w:rFonts w:ascii="Helvetica" w:hAnsi="Helvetica" w:cs="Arial"/>
          <w:szCs w:val="24"/>
        </w:rPr>
        <w:t xml:space="preserve"> diverge.</w:t>
      </w:r>
      <w:r w:rsidR="009E5D8A">
        <w:rPr>
          <w:rFonts w:ascii="Helvetica" w:hAnsi="Helvetica" w:cs="Arial"/>
          <w:szCs w:val="24"/>
        </w:rPr>
        <w:t xml:space="preserve"> </w:t>
      </w:r>
      <w:r w:rsidR="009E5D8A">
        <w:rPr>
          <w:rFonts w:ascii="Helvetica" w:hAnsi="Helvetica" w:cs="Arial"/>
          <w:b/>
          <w:szCs w:val="24"/>
        </w:rPr>
        <w:t>[1-SCREEN]</w:t>
      </w:r>
    </w:p>
    <w:p w14:paraId="388866D0" w14:textId="77777777" w:rsidR="00121D45" w:rsidRDefault="00CB36A1" w:rsidP="00121D45">
      <w:pPr>
        <w:numPr>
          <w:ilvl w:val="2"/>
          <w:numId w:val="6"/>
        </w:numPr>
        <w:spacing w:before="240" w:line="244" w:lineRule="auto"/>
        <w:jc w:val="both"/>
        <w:outlineLvl w:val="0"/>
        <w:rPr>
          <w:rFonts w:ascii="Helvetica" w:hAnsi="Helvetica" w:cs="Arial"/>
          <w:szCs w:val="24"/>
        </w:rPr>
      </w:pPr>
      <w:r w:rsidRPr="00A9412A">
        <w:rPr>
          <w:rFonts w:ascii="Helvetica" w:hAnsi="Helvetica" w:cs="Arial"/>
          <w:szCs w:val="24"/>
          <w:highlight w:val="yellow"/>
        </w:rPr>
        <w:t>*To be provided by authors</w:t>
      </w:r>
      <w:r>
        <w:rPr>
          <w:rFonts w:ascii="Helvetica" w:hAnsi="Helvetica" w:cs="Arial"/>
          <w:szCs w:val="24"/>
        </w:rPr>
        <w:t>: Screen capture footage of</w:t>
      </w:r>
      <w:r w:rsidR="00B35C8B">
        <w:rPr>
          <w:rFonts w:ascii="Helvetica" w:hAnsi="Helvetica" w:cs="Arial"/>
          <w:szCs w:val="24"/>
        </w:rPr>
        <w:t xml:space="preserve"> </w:t>
      </w:r>
      <w:r w:rsidR="00B2795D">
        <w:rPr>
          <w:rFonts w:ascii="Helvetica" w:hAnsi="Helvetica" w:cs="Arial"/>
          <w:szCs w:val="24"/>
        </w:rPr>
        <w:t xml:space="preserve">using the cursor to point out the </w:t>
      </w:r>
      <w:r w:rsidR="00333F66">
        <w:rPr>
          <w:rFonts w:ascii="Helvetica" w:hAnsi="Helvetica" w:cs="Arial"/>
          <w:szCs w:val="24"/>
        </w:rPr>
        <w:t xml:space="preserve">gap junction plaque </w:t>
      </w:r>
      <w:r w:rsidR="00A07CD4">
        <w:rPr>
          <w:rFonts w:ascii="Helvetica" w:hAnsi="Helvetica" w:cs="Arial"/>
          <w:szCs w:val="24"/>
        </w:rPr>
        <w:t xml:space="preserve">for 4-5 seconds, and then using the cursor to point out the beginning of the perinexus and the diverging opposing cell membranes </w:t>
      </w:r>
      <w:r w:rsidR="00345A07">
        <w:rPr>
          <w:rFonts w:ascii="Helvetica" w:hAnsi="Helvetica" w:cs="Arial"/>
          <w:szCs w:val="24"/>
        </w:rPr>
        <w:t>for 5-6 seconds.</w:t>
      </w:r>
    </w:p>
    <w:p w14:paraId="63DD1BA4" w14:textId="77777777" w:rsidR="00116C76" w:rsidRPr="00603E13" w:rsidRDefault="00116C76" w:rsidP="00AD6315">
      <w:pPr>
        <w:spacing w:before="120"/>
        <w:ind w:left="1368"/>
        <w:jc w:val="both"/>
        <w:outlineLvl w:val="0"/>
        <w:rPr>
          <w:rFonts w:ascii="Helvetica" w:hAnsi="Helvetica" w:cs="Arial"/>
          <w:sz w:val="20"/>
          <w:szCs w:val="24"/>
        </w:rPr>
      </w:pPr>
      <w:r w:rsidRPr="00603E13">
        <w:rPr>
          <w:rFonts w:ascii="Helvetica" w:hAnsi="Helvetica" w:cs="Arial"/>
          <w:b/>
          <w:sz w:val="20"/>
          <w:szCs w:val="24"/>
          <w:shd w:val="clear" w:color="auto" w:fill="FFC000"/>
        </w:rPr>
        <w:t>Video editor</w:t>
      </w:r>
      <w:r w:rsidRPr="00603E13">
        <w:rPr>
          <w:rFonts w:ascii="Helvetica" w:hAnsi="Helvetica" w:cs="Arial"/>
          <w:sz w:val="20"/>
          <w:szCs w:val="24"/>
        </w:rPr>
        <w:t>: If possible, please enlarge the area being pointed out as the beginning of the perinexus</w:t>
      </w:r>
      <w:r w:rsidR="00A52E5F" w:rsidRPr="00603E13">
        <w:rPr>
          <w:rFonts w:ascii="Helvetica" w:hAnsi="Helvetica" w:cs="Arial"/>
          <w:sz w:val="20"/>
          <w:szCs w:val="24"/>
        </w:rPr>
        <w:t>.</w:t>
      </w:r>
    </w:p>
    <w:p w14:paraId="347A59DD" w14:textId="77777777" w:rsidR="00014176" w:rsidRPr="002761D5" w:rsidRDefault="00014176" w:rsidP="00A5698B">
      <w:pPr>
        <w:numPr>
          <w:ilvl w:val="1"/>
          <w:numId w:val="6"/>
        </w:numPr>
        <w:spacing w:before="240" w:line="244" w:lineRule="auto"/>
        <w:jc w:val="both"/>
        <w:outlineLvl w:val="0"/>
        <w:rPr>
          <w:rFonts w:ascii="Helvetica" w:hAnsi="Helvetica" w:cs="Arial"/>
          <w:szCs w:val="24"/>
        </w:rPr>
      </w:pPr>
      <w:r w:rsidRPr="009243A6">
        <w:rPr>
          <w:rFonts w:ascii="Helvetica" w:hAnsi="Helvetica" w:cs="Arial"/>
          <w:szCs w:val="24"/>
        </w:rPr>
        <w:t xml:space="preserve">Display a scale </w:t>
      </w:r>
      <w:r w:rsidRPr="0052067B">
        <w:rPr>
          <w:rFonts w:ascii="Helvetica" w:hAnsi="Helvetica" w:cs="Arial"/>
          <w:szCs w:val="24"/>
        </w:rPr>
        <w:t xml:space="preserve">bar </w:t>
      </w:r>
      <w:r w:rsidR="00D34331">
        <w:rPr>
          <w:rFonts w:ascii="Helvetica" w:hAnsi="Helvetica" w:cs="Arial"/>
          <w:szCs w:val="24"/>
        </w:rPr>
        <w:t xml:space="preserve">in nanometers. </w:t>
      </w:r>
      <w:r w:rsidR="00814533">
        <w:rPr>
          <w:rFonts w:ascii="Helvetica" w:hAnsi="Helvetica" w:cs="Arial"/>
          <w:szCs w:val="24"/>
        </w:rPr>
        <w:t xml:space="preserve">The starting and ending points of the perinexus outline will be </w:t>
      </w:r>
      <w:r w:rsidR="00D34331">
        <w:rPr>
          <w:rFonts w:ascii="Helvetica" w:hAnsi="Helvetica" w:cs="Arial"/>
          <w:szCs w:val="24"/>
        </w:rPr>
        <w:t>200 nm from the beginning of the perinexus.</w:t>
      </w:r>
      <w:r>
        <w:rPr>
          <w:rFonts w:ascii="Helvetica" w:hAnsi="Helvetica" w:cs="Arial"/>
          <w:szCs w:val="24"/>
        </w:rPr>
        <w:t xml:space="preserve"> </w:t>
      </w:r>
      <w:r>
        <w:rPr>
          <w:rFonts w:ascii="Helvetica" w:hAnsi="Helvetica" w:cs="Arial"/>
          <w:b/>
          <w:szCs w:val="24"/>
        </w:rPr>
        <w:t>[1-SCREEN]</w:t>
      </w:r>
    </w:p>
    <w:p w14:paraId="54D653B8" w14:textId="77777777" w:rsidR="002761D5" w:rsidRDefault="002761D5" w:rsidP="002761D5">
      <w:pPr>
        <w:numPr>
          <w:ilvl w:val="2"/>
          <w:numId w:val="6"/>
        </w:numPr>
        <w:spacing w:before="240" w:line="244" w:lineRule="auto"/>
        <w:jc w:val="both"/>
        <w:outlineLvl w:val="0"/>
        <w:rPr>
          <w:rFonts w:ascii="Helvetica" w:hAnsi="Helvetica" w:cs="Arial"/>
          <w:szCs w:val="24"/>
        </w:rPr>
      </w:pPr>
      <w:r w:rsidRPr="00297CC0">
        <w:rPr>
          <w:rFonts w:ascii="Helvetica" w:hAnsi="Helvetica" w:cs="Arial"/>
          <w:szCs w:val="24"/>
          <w:highlight w:val="yellow"/>
        </w:rPr>
        <w:t>*To be provided by authors</w:t>
      </w:r>
      <w:r>
        <w:rPr>
          <w:rFonts w:ascii="Helvetica" w:hAnsi="Helvetica" w:cs="Arial"/>
          <w:szCs w:val="24"/>
        </w:rPr>
        <w:t>: Screen capture footage of using the “Set Scale” feature to generate a scale bar.</w:t>
      </w:r>
    </w:p>
    <w:p w14:paraId="3D568AEB" w14:textId="77777777" w:rsidR="00381C5E" w:rsidRPr="00C93A21" w:rsidRDefault="00A011FE" w:rsidP="00A5698B">
      <w:pPr>
        <w:numPr>
          <w:ilvl w:val="1"/>
          <w:numId w:val="6"/>
        </w:numPr>
        <w:spacing w:before="240" w:line="244" w:lineRule="auto"/>
        <w:jc w:val="both"/>
        <w:outlineLvl w:val="0"/>
        <w:rPr>
          <w:rFonts w:ascii="Helvetica" w:hAnsi="Helvetica" w:cs="Arial"/>
          <w:szCs w:val="24"/>
        </w:rPr>
      </w:pPr>
      <w:r w:rsidRPr="00C93A21">
        <w:rPr>
          <w:rFonts w:ascii="Helvetica" w:hAnsi="Helvetica" w:cs="Arial"/>
          <w:szCs w:val="24"/>
        </w:rPr>
        <w:t>Next, select the freehand selection tool</w:t>
      </w:r>
      <w:r w:rsidR="00936BEF" w:rsidRPr="00C93A21">
        <w:rPr>
          <w:rFonts w:ascii="Helvetica" w:hAnsi="Helvetica" w:cs="Arial"/>
          <w:szCs w:val="24"/>
        </w:rPr>
        <w:t xml:space="preserve">. </w:t>
      </w:r>
      <w:r w:rsidR="006F3E19" w:rsidRPr="00C93A21">
        <w:rPr>
          <w:rFonts w:ascii="Helvetica" w:hAnsi="Helvetica" w:cs="Arial"/>
          <w:szCs w:val="24"/>
        </w:rPr>
        <w:t>Click and drag or use a stylus</w:t>
      </w:r>
      <w:r w:rsidR="00A33673" w:rsidRPr="00C93A21">
        <w:rPr>
          <w:rFonts w:ascii="Helvetica" w:hAnsi="Helvetica" w:cs="Arial"/>
          <w:szCs w:val="24"/>
        </w:rPr>
        <w:t xml:space="preserve"> </w:t>
      </w:r>
      <w:r w:rsidR="00A33673" w:rsidRPr="00C93A21">
        <w:rPr>
          <w:rFonts w:ascii="Helvetica" w:hAnsi="Helvetica" w:cs="Arial"/>
          <w:b/>
          <w:szCs w:val="24"/>
        </w:rPr>
        <w:t>[1-MED-Over shoulder]</w:t>
      </w:r>
      <w:r w:rsidR="006F3E19" w:rsidRPr="00C93A21">
        <w:rPr>
          <w:rFonts w:ascii="Helvetica" w:hAnsi="Helvetica" w:cs="Arial"/>
          <w:szCs w:val="24"/>
        </w:rPr>
        <w:t xml:space="preserve"> to </w:t>
      </w:r>
      <w:r w:rsidR="00381C5E" w:rsidRPr="00C93A21">
        <w:rPr>
          <w:rFonts w:ascii="Helvetica" w:hAnsi="Helvetica" w:cs="Arial"/>
          <w:szCs w:val="24"/>
        </w:rPr>
        <w:t xml:space="preserve">carefully trace </w:t>
      </w:r>
      <w:r w:rsidR="006F3E19" w:rsidRPr="00C93A21">
        <w:rPr>
          <w:rFonts w:ascii="Helvetica" w:hAnsi="Helvetica" w:cs="Arial"/>
          <w:szCs w:val="24"/>
        </w:rPr>
        <w:t>up</w:t>
      </w:r>
      <w:r w:rsidR="00E3288B" w:rsidRPr="00C93A21">
        <w:rPr>
          <w:rFonts w:ascii="Helvetica" w:hAnsi="Helvetica" w:cs="Arial"/>
          <w:szCs w:val="24"/>
        </w:rPr>
        <w:t xml:space="preserve"> </w:t>
      </w:r>
      <w:r w:rsidR="00381C5E" w:rsidRPr="00C93A21">
        <w:rPr>
          <w:rFonts w:ascii="Helvetica" w:hAnsi="Helvetica" w:cs="Arial"/>
          <w:szCs w:val="24"/>
        </w:rPr>
        <w:t>along the inner membrane of one cell to the beginning of the perinexus</w:t>
      </w:r>
      <w:r w:rsidR="00646F2D" w:rsidRPr="00C93A21">
        <w:rPr>
          <w:rFonts w:ascii="Helvetica" w:hAnsi="Helvetica" w:cs="Arial"/>
          <w:szCs w:val="24"/>
        </w:rPr>
        <w:t xml:space="preserve"> </w:t>
      </w:r>
      <w:r w:rsidR="00646F2D" w:rsidRPr="00C93A21">
        <w:rPr>
          <w:rFonts w:ascii="Helvetica" w:hAnsi="Helvetica" w:cs="Arial"/>
          <w:b/>
          <w:szCs w:val="24"/>
        </w:rPr>
        <w:t>[2-SCREEN]</w:t>
      </w:r>
      <w:r w:rsidR="00C42004" w:rsidRPr="00C93A21">
        <w:rPr>
          <w:rFonts w:ascii="Helvetica" w:hAnsi="Helvetica" w:cs="Arial"/>
          <w:szCs w:val="24"/>
        </w:rPr>
        <w:t xml:space="preserve"> </w:t>
      </w:r>
      <w:r w:rsidR="00381C5E" w:rsidRPr="00C93A21">
        <w:rPr>
          <w:rFonts w:ascii="Helvetica" w:hAnsi="Helvetica" w:cs="Arial"/>
          <w:szCs w:val="24"/>
        </w:rPr>
        <w:t>and back along the inner membrane of the second cell.</w:t>
      </w:r>
      <w:r w:rsidR="0011581A" w:rsidRPr="00C93A21">
        <w:rPr>
          <w:rFonts w:ascii="Helvetica" w:hAnsi="Helvetica" w:cs="Arial"/>
          <w:szCs w:val="24"/>
        </w:rPr>
        <w:t xml:space="preserve"> </w:t>
      </w:r>
      <w:r w:rsidR="0011581A" w:rsidRPr="00C93A21">
        <w:rPr>
          <w:rFonts w:ascii="Helvetica" w:hAnsi="Helvetica" w:cs="Arial"/>
          <w:b/>
          <w:szCs w:val="24"/>
        </w:rPr>
        <w:t>[</w:t>
      </w:r>
      <w:r w:rsidR="00646F2D" w:rsidRPr="00C93A21">
        <w:rPr>
          <w:rFonts w:ascii="Helvetica" w:hAnsi="Helvetica" w:cs="Arial"/>
          <w:b/>
          <w:szCs w:val="24"/>
        </w:rPr>
        <w:t>3</w:t>
      </w:r>
      <w:r w:rsidR="0011581A" w:rsidRPr="00C93A21">
        <w:rPr>
          <w:rFonts w:ascii="Helvetica" w:hAnsi="Helvetica" w:cs="Arial"/>
          <w:b/>
          <w:szCs w:val="24"/>
        </w:rPr>
        <w:t>-SCREEN]</w:t>
      </w:r>
    </w:p>
    <w:p w14:paraId="3C1C2161" w14:textId="77777777" w:rsidR="00385614" w:rsidRPr="006F3E19" w:rsidRDefault="00385614" w:rsidP="00385614">
      <w:pPr>
        <w:numPr>
          <w:ilvl w:val="2"/>
          <w:numId w:val="6"/>
        </w:numPr>
        <w:spacing w:before="240" w:line="244" w:lineRule="auto"/>
        <w:jc w:val="both"/>
        <w:outlineLvl w:val="0"/>
        <w:rPr>
          <w:rFonts w:ascii="Helvetica" w:hAnsi="Helvetica" w:cs="Arial"/>
          <w:szCs w:val="24"/>
        </w:rPr>
      </w:pPr>
      <w:r>
        <w:rPr>
          <w:rFonts w:ascii="Helvetica" w:hAnsi="Helvetica" w:cs="Arial"/>
          <w:szCs w:val="24"/>
        </w:rPr>
        <w:t>Talent selects the freehand selection tool and starts outlining the perinexus</w:t>
      </w:r>
      <w:r w:rsidR="00013592">
        <w:rPr>
          <w:rFonts w:ascii="Helvetica" w:hAnsi="Helvetica" w:cs="Arial"/>
          <w:szCs w:val="24"/>
        </w:rPr>
        <w:t xml:space="preserve"> (about 4-5 seconds of footage of outlining)</w:t>
      </w:r>
      <w:r w:rsidR="000074FC">
        <w:rPr>
          <w:rFonts w:ascii="Helvetica" w:hAnsi="Helvetica" w:cs="Arial"/>
          <w:szCs w:val="24"/>
        </w:rPr>
        <w:t>.</w:t>
      </w:r>
      <w:r w:rsidR="005F77C8">
        <w:rPr>
          <w:rFonts w:ascii="Helvetica" w:hAnsi="Helvetica" w:cs="Arial"/>
          <w:szCs w:val="24"/>
        </w:rPr>
        <w:t xml:space="preserve"> (</w:t>
      </w:r>
      <w:r w:rsidR="00D76127">
        <w:rPr>
          <w:rFonts w:ascii="Helvetica" w:hAnsi="Helvetica" w:cs="Arial"/>
          <w:szCs w:val="24"/>
        </w:rPr>
        <w:t>It may be more convenient to film 2.5.1 and 2.6.2</w:t>
      </w:r>
      <w:r w:rsidR="0086100B">
        <w:rPr>
          <w:rFonts w:ascii="Helvetica" w:hAnsi="Helvetica" w:cs="Arial"/>
          <w:szCs w:val="24"/>
        </w:rPr>
        <w:t xml:space="preserve"> together</w:t>
      </w:r>
      <w:r w:rsidR="00D76127">
        <w:rPr>
          <w:rFonts w:ascii="Helvetica" w:hAnsi="Helvetica" w:cs="Arial"/>
          <w:szCs w:val="24"/>
        </w:rPr>
        <w:t>, and then delete the line</w:t>
      </w:r>
      <w:r w:rsidR="00A7205C">
        <w:rPr>
          <w:rFonts w:ascii="Helvetica" w:hAnsi="Helvetica" w:cs="Arial"/>
          <w:szCs w:val="24"/>
        </w:rPr>
        <w:t xml:space="preserve"> drawn in those shots</w:t>
      </w:r>
      <w:r w:rsidR="00D76127">
        <w:rPr>
          <w:rFonts w:ascii="Helvetica" w:hAnsi="Helvetica" w:cs="Arial"/>
          <w:szCs w:val="24"/>
        </w:rPr>
        <w:t xml:space="preserve"> and re-draw </w:t>
      </w:r>
      <w:r w:rsidR="00A7205C">
        <w:rPr>
          <w:rFonts w:ascii="Helvetica" w:hAnsi="Helvetica" w:cs="Arial"/>
          <w:szCs w:val="24"/>
        </w:rPr>
        <w:t>the outline</w:t>
      </w:r>
      <w:r w:rsidR="00D76127">
        <w:rPr>
          <w:rFonts w:ascii="Helvetica" w:hAnsi="Helvetica" w:cs="Arial"/>
          <w:szCs w:val="24"/>
        </w:rPr>
        <w:t xml:space="preserve"> for the screen capture footage).</w:t>
      </w:r>
    </w:p>
    <w:p w14:paraId="1E394F12" w14:textId="77777777" w:rsidR="0020365D" w:rsidRPr="00A97E6D" w:rsidRDefault="00395846" w:rsidP="00A5698B">
      <w:pPr>
        <w:numPr>
          <w:ilvl w:val="2"/>
          <w:numId w:val="6"/>
        </w:numPr>
        <w:spacing w:before="240" w:line="244" w:lineRule="auto"/>
        <w:jc w:val="both"/>
        <w:outlineLvl w:val="0"/>
        <w:rPr>
          <w:rFonts w:ascii="Helvetica" w:hAnsi="Helvetica" w:cs="Arial"/>
          <w:sz w:val="22"/>
          <w:szCs w:val="24"/>
        </w:rPr>
      </w:pPr>
      <w:r w:rsidRPr="00E555E8">
        <w:rPr>
          <w:rFonts w:ascii="Helvetica" w:hAnsi="Helvetica" w:cs="Arial"/>
          <w:szCs w:val="24"/>
          <w:highlight w:val="yellow"/>
        </w:rPr>
        <w:t>*To be provided by authors</w:t>
      </w:r>
      <w:r w:rsidRPr="00E555E8">
        <w:rPr>
          <w:rFonts w:ascii="Helvetica" w:hAnsi="Helvetica" w:cs="Arial"/>
          <w:szCs w:val="24"/>
        </w:rPr>
        <w:t>: Screen capture footage</w:t>
      </w:r>
      <w:r w:rsidR="007D0F8C" w:rsidRPr="00E555E8">
        <w:rPr>
          <w:rFonts w:ascii="Helvetica" w:hAnsi="Helvetica" w:cs="Arial"/>
          <w:szCs w:val="24"/>
        </w:rPr>
        <w:t xml:space="preserve"> (with the pen tool already selected)</w:t>
      </w:r>
      <w:r w:rsidRPr="00E555E8">
        <w:rPr>
          <w:rFonts w:ascii="Helvetica" w:hAnsi="Helvetica" w:cs="Arial"/>
          <w:szCs w:val="24"/>
        </w:rPr>
        <w:t xml:space="preserve"> </w:t>
      </w:r>
      <w:r w:rsidR="008C12B4" w:rsidRPr="00E555E8">
        <w:rPr>
          <w:rFonts w:ascii="Helvetica" w:hAnsi="Helvetica" w:cs="Arial"/>
          <w:szCs w:val="24"/>
        </w:rPr>
        <w:t xml:space="preserve">of </w:t>
      </w:r>
      <w:r w:rsidR="000F3383" w:rsidRPr="00E555E8">
        <w:rPr>
          <w:rFonts w:ascii="Helvetica" w:hAnsi="Helvetica" w:cs="Arial"/>
          <w:szCs w:val="24"/>
        </w:rPr>
        <w:t xml:space="preserve">tracing </w:t>
      </w:r>
      <w:r w:rsidRPr="00E555E8">
        <w:rPr>
          <w:rFonts w:ascii="Helvetica" w:hAnsi="Helvetica" w:cs="Arial"/>
          <w:szCs w:val="24"/>
        </w:rPr>
        <w:t>up along the inner membrane of one cell to the beginning of the perinexus and back down along the opposing inner membrane</w:t>
      </w:r>
      <w:r w:rsidRPr="00E555E8">
        <w:rPr>
          <w:rFonts w:ascii="Helvetica" w:hAnsi="Helvetica" w:cs="Arial"/>
          <w:szCs w:val="24"/>
          <w:shd w:val="clear" w:color="auto" w:fill="FFC000"/>
        </w:rPr>
        <w:t>*</w:t>
      </w:r>
      <w:r w:rsidR="00152C29" w:rsidRPr="00E555E8">
        <w:rPr>
          <w:rFonts w:ascii="Helvetica" w:hAnsi="Helvetica" w:cs="Arial"/>
          <w:szCs w:val="24"/>
        </w:rPr>
        <w:t>,</w:t>
      </w:r>
      <w:r w:rsidRPr="00E555E8">
        <w:rPr>
          <w:rFonts w:ascii="Helvetica" w:hAnsi="Helvetica" w:cs="Arial"/>
          <w:szCs w:val="24"/>
        </w:rPr>
        <w:t xml:space="preserve"> and </w:t>
      </w:r>
      <w:r w:rsidR="00152C29" w:rsidRPr="00E555E8">
        <w:rPr>
          <w:rFonts w:ascii="Helvetica" w:hAnsi="Helvetica" w:cs="Arial"/>
          <w:szCs w:val="24"/>
        </w:rPr>
        <w:t xml:space="preserve">then </w:t>
      </w:r>
      <w:r w:rsidRPr="00E555E8">
        <w:rPr>
          <w:rFonts w:ascii="Helvetica" w:hAnsi="Helvetica" w:cs="Arial"/>
          <w:szCs w:val="24"/>
        </w:rPr>
        <w:t>releasing the pen to automatically close the outline.</w:t>
      </w:r>
    </w:p>
    <w:p w14:paraId="179B2E4C" w14:textId="77777777" w:rsidR="00A97E6D" w:rsidRPr="00A97E6D" w:rsidRDefault="00A97E6D" w:rsidP="00A97E6D">
      <w:pPr>
        <w:numPr>
          <w:ilvl w:val="2"/>
          <w:numId w:val="6"/>
        </w:numPr>
        <w:spacing w:before="240" w:line="244" w:lineRule="auto"/>
        <w:jc w:val="both"/>
        <w:outlineLvl w:val="0"/>
        <w:rPr>
          <w:rFonts w:ascii="Helvetica" w:hAnsi="Helvetica" w:cs="Arial"/>
          <w:szCs w:val="24"/>
        </w:rPr>
      </w:pPr>
      <w:r w:rsidRPr="009028D0">
        <w:rPr>
          <w:rFonts w:ascii="Helvetica" w:hAnsi="Helvetica" w:cs="Arial"/>
          <w:szCs w:val="24"/>
        </w:rPr>
        <w:t>The 2.5.2 screen capture footage starting about 6-7 seconds (i.e., the duration of the voice-over for 2.5.3 plus transition</w:t>
      </w:r>
      <w:r w:rsidRPr="00601E1A">
        <w:rPr>
          <w:rFonts w:ascii="Helvetica" w:hAnsi="Helvetica" w:cs="Arial"/>
          <w:szCs w:val="24"/>
        </w:rPr>
        <w:t xml:space="preserve"> time to the next </w:t>
      </w:r>
      <w:r>
        <w:rPr>
          <w:rFonts w:ascii="Helvetica" w:hAnsi="Helvetica" w:cs="Arial"/>
          <w:szCs w:val="24"/>
        </w:rPr>
        <w:t>step) before the pen tool is released to close the outline (see timestamp below).</w:t>
      </w:r>
    </w:p>
    <w:p w14:paraId="374BDB66" w14:textId="77777777" w:rsidR="00EA5DF3" w:rsidRPr="00193CF0" w:rsidRDefault="00EA5DF3" w:rsidP="00EA5DF3">
      <w:pPr>
        <w:spacing w:before="180"/>
        <w:ind w:left="1620"/>
        <w:jc w:val="both"/>
        <w:outlineLvl w:val="0"/>
        <w:rPr>
          <w:rFonts w:ascii="Arial" w:hAnsi="Arial" w:cs="Arial"/>
          <w:sz w:val="22"/>
          <w:szCs w:val="24"/>
        </w:rPr>
      </w:pPr>
      <w:r w:rsidRPr="00242D96">
        <w:rPr>
          <w:rFonts w:ascii="Arial" w:hAnsi="Arial" w:cs="Arial"/>
          <w:b/>
          <w:sz w:val="22"/>
          <w:szCs w:val="24"/>
          <w:highlight w:val="yellow"/>
        </w:rPr>
        <w:t>Authors</w:t>
      </w:r>
      <w:r w:rsidRPr="00193CF0">
        <w:rPr>
          <w:rFonts w:ascii="Arial" w:hAnsi="Arial" w:cs="Arial"/>
          <w:sz w:val="22"/>
          <w:szCs w:val="24"/>
        </w:rPr>
        <w:t xml:space="preserve">: When you finalize this script after filming, </w:t>
      </w:r>
      <w:r w:rsidRPr="001C7FFE">
        <w:rPr>
          <w:rFonts w:ascii="Arial" w:hAnsi="Arial" w:cs="Arial"/>
          <w:sz w:val="22"/>
          <w:szCs w:val="24"/>
        </w:rPr>
        <w:t>please fill in the time</w:t>
      </w:r>
      <w:r>
        <w:rPr>
          <w:rFonts w:ascii="Arial" w:hAnsi="Arial" w:cs="Arial"/>
          <w:sz w:val="22"/>
          <w:szCs w:val="24"/>
        </w:rPr>
        <w:t>s</w:t>
      </w:r>
      <w:r w:rsidRPr="001C7FFE">
        <w:rPr>
          <w:rFonts w:ascii="Arial" w:hAnsi="Arial" w:cs="Arial"/>
          <w:sz w:val="22"/>
          <w:szCs w:val="24"/>
        </w:rPr>
        <w:t xml:space="preserve"> </w:t>
      </w:r>
      <w:r w:rsidRPr="009028D0">
        <w:rPr>
          <w:rFonts w:ascii="Arial" w:hAnsi="Arial" w:cs="Arial"/>
          <w:sz w:val="22"/>
          <w:szCs w:val="24"/>
        </w:rPr>
        <w:t>in the 2.5.2</w:t>
      </w:r>
      <w:r w:rsidRPr="001C7FFE">
        <w:rPr>
          <w:rFonts w:ascii="Arial" w:hAnsi="Arial" w:cs="Arial"/>
          <w:sz w:val="22"/>
          <w:szCs w:val="24"/>
        </w:rPr>
        <w:t xml:space="preserve"> screen capture file when you released the pen tool to close the outline:</w:t>
      </w:r>
    </w:p>
    <w:p w14:paraId="742C9DF6" w14:textId="38C2B936" w:rsidR="00EA5DF3" w:rsidRPr="00193CF0" w:rsidRDefault="00EA5DF3" w:rsidP="00EA5DF3">
      <w:pPr>
        <w:spacing w:before="120"/>
        <w:ind w:left="1620"/>
        <w:jc w:val="both"/>
        <w:outlineLvl w:val="0"/>
        <w:rPr>
          <w:rFonts w:ascii="Arial" w:hAnsi="Arial" w:cs="Arial"/>
          <w:sz w:val="22"/>
          <w:szCs w:val="24"/>
        </w:rPr>
      </w:pPr>
      <w:r w:rsidRPr="00193CF0">
        <w:rPr>
          <w:rFonts w:ascii="Arial" w:hAnsi="Arial" w:cs="Arial"/>
          <w:sz w:val="22"/>
          <w:szCs w:val="24"/>
        </w:rPr>
        <w:t xml:space="preserve">Timestamp </w:t>
      </w:r>
      <w:r w:rsidRPr="001C7FFE">
        <w:rPr>
          <w:rFonts w:ascii="Arial" w:hAnsi="Arial" w:cs="Arial"/>
          <w:sz w:val="22"/>
          <w:szCs w:val="24"/>
        </w:rPr>
        <w:t>of releasing the pen tool to close the outline:</w:t>
      </w:r>
      <w:r w:rsidRPr="00193CF0">
        <w:rPr>
          <w:rFonts w:ascii="Arial" w:hAnsi="Arial" w:cs="Arial"/>
          <w:sz w:val="22"/>
          <w:szCs w:val="24"/>
        </w:rPr>
        <w:t xml:space="preserve"> </w:t>
      </w:r>
      <w:r w:rsidR="00CE6110" w:rsidRPr="0077376D">
        <w:rPr>
          <w:rFonts w:ascii="Arial" w:hAnsi="Arial" w:cs="Arial"/>
          <w:color w:val="FF0000"/>
          <w:sz w:val="22"/>
          <w:szCs w:val="24"/>
        </w:rPr>
        <w:t>0:55</w:t>
      </w:r>
    </w:p>
    <w:p w14:paraId="6EB4D243" w14:textId="77777777" w:rsidR="00EA5DF3" w:rsidRPr="003C44F3" w:rsidRDefault="00EA5DF3" w:rsidP="003C44F3">
      <w:pPr>
        <w:spacing w:before="180"/>
        <w:ind w:left="1620"/>
        <w:jc w:val="both"/>
        <w:outlineLvl w:val="0"/>
        <w:rPr>
          <w:rFonts w:ascii="Helvetica" w:hAnsi="Helvetica" w:cs="Arial"/>
          <w:sz w:val="20"/>
          <w:szCs w:val="24"/>
        </w:rPr>
      </w:pPr>
      <w:r w:rsidRPr="00603E13">
        <w:rPr>
          <w:rFonts w:ascii="Arial" w:hAnsi="Arial" w:cs="Arial"/>
          <w:b/>
          <w:sz w:val="20"/>
          <w:szCs w:val="24"/>
          <w:shd w:val="clear" w:color="auto" w:fill="FFC000"/>
        </w:rPr>
        <w:t>Video editor</w:t>
      </w:r>
      <w:r w:rsidRPr="00603E13">
        <w:rPr>
          <w:rFonts w:ascii="Arial" w:hAnsi="Arial" w:cs="Arial"/>
          <w:sz w:val="20"/>
          <w:szCs w:val="24"/>
        </w:rPr>
        <w:t xml:space="preserve">: </w:t>
      </w:r>
      <w:r w:rsidR="00F86022" w:rsidRPr="00603E13">
        <w:rPr>
          <w:rFonts w:ascii="Arial" w:hAnsi="Arial" w:cs="Arial"/>
          <w:sz w:val="20"/>
          <w:szCs w:val="24"/>
        </w:rPr>
        <w:t xml:space="preserve">Please transition from </w:t>
      </w:r>
      <w:r w:rsidR="00F86022" w:rsidRPr="009028D0">
        <w:rPr>
          <w:rFonts w:ascii="Arial" w:hAnsi="Arial" w:cs="Arial"/>
          <w:sz w:val="20"/>
          <w:szCs w:val="24"/>
        </w:rPr>
        <w:t>step 2.5 to 2.6 a few</w:t>
      </w:r>
      <w:r w:rsidR="00F86022" w:rsidRPr="00603E13">
        <w:rPr>
          <w:rFonts w:ascii="Arial" w:hAnsi="Arial" w:cs="Arial"/>
          <w:sz w:val="20"/>
          <w:szCs w:val="24"/>
        </w:rPr>
        <w:t xml:space="preserve"> seconds </w:t>
      </w:r>
      <w:r w:rsidR="00F86022" w:rsidRPr="00A65938">
        <w:rPr>
          <w:rFonts w:ascii="Arial" w:hAnsi="Arial" w:cs="Arial"/>
          <w:sz w:val="20"/>
          <w:szCs w:val="24"/>
        </w:rPr>
        <w:t>before</w:t>
      </w:r>
      <w:r w:rsidR="00F86022" w:rsidRPr="00603E13">
        <w:rPr>
          <w:rFonts w:ascii="Arial" w:hAnsi="Arial" w:cs="Arial"/>
          <w:sz w:val="20"/>
          <w:szCs w:val="24"/>
        </w:rPr>
        <w:t xml:space="preserve"> the above timestamp</w:t>
      </w:r>
      <w:r w:rsidR="00F86022">
        <w:rPr>
          <w:rFonts w:ascii="Arial" w:hAnsi="Arial" w:cs="Arial"/>
          <w:sz w:val="20"/>
          <w:szCs w:val="24"/>
        </w:rPr>
        <w:t xml:space="preserve">. </w:t>
      </w:r>
      <w:r w:rsidR="00AA1402">
        <w:rPr>
          <w:rFonts w:ascii="Arial" w:hAnsi="Arial" w:cs="Arial"/>
          <w:sz w:val="20"/>
          <w:szCs w:val="24"/>
        </w:rPr>
        <w:t>Within</w:t>
      </w:r>
      <w:r w:rsidR="00605FE2">
        <w:rPr>
          <w:rFonts w:ascii="Arial" w:hAnsi="Arial" w:cs="Arial"/>
          <w:sz w:val="20"/>
          <w:szCs w:val="24"/>
        </w:rPr>
        <w:t xml:space="preserve"> step 2.5, </w:t>
      </w:r>
      <w:r w:rsidR="00E46A19">
        <w:rPr>
          <w:rFonts w:ascii="Arial" w:hAnsi="Arial" w:cs="Arial"/>
          <w:sz w:val="20"/>
          <w:szCs w:val="24"/>
        </w:rPr>
        <w:t xml:space="preserve">screen capture footage of </w:t>
      </w:r>
      <w:r w:rsidR="00605FE2">
        <w:rPr>
          <w:rFonts w:ascii="Arial" w:hAnsi="Arial" w:cs="Arial"/>
          <w:sz w:val="20"/>
          <w:szCs w:val="24"/>
        </w:rPr>
        <w:t>d</w:t>
      </w:r>
      <w:r w:rsidR="0077674E">
        <w:rPr>
          <w:rFonts w:ascii="Arial" w:hAnsi="Arial" w:cs="Arial"/>
          <w:sz w:val="20"/>
          <w:szCs w:val="24"/>
        </w:rPr>
        <w:t>rawing the outline needs to be done in a single take to ensure visual consistency between shots, but it can take 30-40 seconds</w:t>
      </w:r>
      <w:r w:rsidR="00E22D10">
        <w:rPr>
          <w:rFonts w:ascii="Arial" w:hAnsi="Arial" w:cs="Arial"/>
          <w:sz w:val="20"/>
          <w:szCs w:val="24"/>
        </w:rPr>
        <w:t xml:space="preserve">, so you will probably </w:t>
      </w:r>
      <w:r w:rsidR="00E22D10">
        <w:rPr>
          <w:rFonts w:ascii="Arial" w:hAnsi="Arial" w:cs="Arial"/>
          <w:sz w:val="20"/>
          <w:szCs w:val="24"/>
        </w:rPr>
        <w:lastRenderedPageBreak/>
        <w:t>need to use a crossfade to transition from footage of starting to draw the outline in 2.5.2 to finishing drawing the outline in 2.5.3</w:t>
      </w:r>
      <w:r w:rsidR="00A0535F">
        <w:rPr>
          <w:rFonts w:ascii="Arial" w:hAnsi="Arial" w:cs="Arial"/>
          <w:sz w:val="20"/>
          <w:szCs w:val="24"/>
        </w:rPr>
        <w:t xml:space="preserve"> to match the </w:t>
      </w:r>
      <w:r w:rsidR="00EF1EB2">
        <w:rPr>
          <w:rFonts w:ascii="Arial" w:hAnsi="Arial" w:cs="Arial"/>
          <w:sz w:val="20"/>
          <w:szCs w:val="24"/>
        </w:rPr>
        <w:t>pacing of the voice-over. Thank</w:t>
      </w:r>
      <w:r w:rsidR="0085049B">
        <w:rPr>
          <w:rFonts w:ascii="Arial" w:hAnsi="Arial" w:cs="Arial"/>
          <w:sz w:val="20"/>
          <w:szCs w:val="24"/>
        </w:rPr>
        <w:t>s in advance!</w:t>
      </w:r>
    </w:p>
    <w:p w14:paraId="29F343C3" w14:textId="77777777" w:rsidR="00381C5E" w:rsidRDefault="00D764EF" w:rsidP="00381C5E">
      <w:pPr>
        <w:numPr>
          <w:ilvl w:val="1"/>
          <w:numId w:val="6"/>
        </w:numPr>
        <w:spacing w:before="240" w:line="244" w:lineRule="auto"/>
        <w:jc w:val="both"/>
        <w:outlineLvl w:val="0"/>
        <w:rPr>
          <w:rFonts w:ascii="Helvetica" w:hAnsi="Helvetica" w:cs="Arial"/>
          <w:szCs w:val="24"/>
        </w:rPr>
      </w:pPr>
      <w:r>
        <w:rPr>
          <w:rFonts w:ascii="Helvetica" w:hAnsi="Helvetica" w:cs="Arial"/>
          <w:szCs w:val="24"/>
        </w:rPr>
        <w:t>Close the selected area</w:t>
      </w:r>
      <w:r w:rsidR="00E256A9">
        <w:rPr>
          <w:rFonts w:ascii="Helvetica" w:hAnsi="Helvetica" w:cs="Arial"/>
          <w:szCs w:val="24"/>
        </w:rPr>
        <w:t xml:space="preserve"> </w:t>
      </w:r>
      <w:r w:rsidR="00E256A9">
        <w:rPr>
          <w:rFonts w:ascii="Helvetica" w:hAnsi="Helvetica" w:cs="Arial"/>
          <w:b/>
          <w:szCs w:val="24"/>
        </w:rPr>
        <w:t>[1-SCREEN]</w:t>
      </w:r>
      <w:r>
        <w:rPr>
          <w:rFonts w:ascii="Helvetica" w:hAnsi="Helvetica" w:cs="Arial"/>
          <w:szCs w:val="24"/>
        </w:rPr>
        <w:t xml:space="preserve"> by releasing the</w:t>
      </w:r>
      <w:r w:rsidR="00550F7A">
        <w:rPr>
          <w:rFonts w:ascii="Helvetica" w:hAnsi="Helvetica" w:cs="Arial"/>
          <w:szCs w:val="24"/>
        </w:rPr>
        <w:t xml:space="preserve"> mouse button</w:t>
      </w:r>
      <w:r>
        <w:rPr>
          <w:rFonts w:ascii="Helvetica" w:hAnsi="Helvetica" w:cs="Arial"/>
          <w:szCs w:val="24"/>
        </w:rPr>
        <w:t xml:space="preserve"> or lifting the stylus</w:t>
      </w:r>
      <w:r w:rsidR="00381C5E">
        <w:rPr>
          <w:rFonts w:ascii="Helvetica" w:hAnsi="Helvetica" w:cs="Arial"/>
          <w:szCs w:val="24"/>
        </w:rPr>
        <w:t>.</w:t>
      </w:r>
      <w:r w:rsidR="00EA109D">
        <w:rPr>
          <w:rFonts w:ascii="Helvetica" w:hAnsi="Helvetica" w:cs="Arial"/>
          <w:szCs w:val="24"/>
        </w:rPr>
        <w:t xml:space="preserve"> </w:t>
      </w:r>
      <w:r w:rsidR="00EA109D">
        <w:rPr>
          <w:rFonts w:ascii="Helvetica" w:hAnsi="Helvetica" w:cs="Arial"/>
          <w:b/>
          <w:szCs w:val="24"/>
        </w:rPr>
        <w:t>[</w:t>
      </w:r>
      <w:r w:rsidR="00106C4C">
        <w:rPr>
          <w:rFonts w:ascii="Helvetica" w:hAnsi="Helvetica" w:cs="Arial"/>
          <w:b/>
          <w:szCs w:val="24"/>
        </w:rPr>
        <w:t>2</w:t>
      </w:r>
      <w:r w:rsidR="00EA109D">
        <w:rPr>
          <w:rFonts w:ascii="Helvetica" w:hAnsi="Helvetica" w:cs="Arial"/>
          <w:b/>
          <w:szCs w:val="24"/>
        </w:rPr>
        <w:t>-</w:t>
      </w:r>
      <w:r w:rsidR="00CA56A0">
        <w:rPr>
          <w:rFonts w:ascii="Helvetica" w:hAnsi="Helvetica" w:cs="Arial"/>
          <w:b/>
          <w:szCs w:val="24"/>
        </w:rPr>
        <w:t>MED-Over shoulder</w:t>
      </w:r>
      <w:r w:rsidR="00EA109D">
        <w:rPr>
          <w:rFonts w:ascii="Helvetica" w:hAnsi="Helvetica" w:cs="Arial"/>
          <w:b/>
          <w:szCs w:val="24"/>
        </w:rPr>
        <w:t>]</w:t>
      </w:r>
      <w:r w:rsidR="00381C5E">
        <w:rPr>
          <w:rFonts w:ascii="Helvetica" w:hAnsi="Helvetica" w:cs="Arial"/>
          <w:szCs w:val="24"/>
        </w:rPr>
        <w:t xml:space="preserve"> Then, set the line width to one pixel and the foreground color to the highest-intensity value for the image type</w:t>
      </w:r>
      <w:r w:rsidR="00381C5E" w:rsidRPr="006F0269">
        <w:rPr>
          <w:rFonts w:ascii="Helvetica" w:hAnsi="Helvetica" w:cs="Arial"/>
          <w:szCs w:val="24"/>
        </w:rPr>
        <w:t>, such as white for a grayscale image.</w:t>
      </w:r>
      <w:r w:rsidR="005A61D2">
        <w:rPr>
          <w:rFonts w:ascii="Helvetica" w:hAnsi="Helvetica" w:cs="Arial"/>
          <w:szCs w:val="24"/>
        </w:rPr>
        <w:t xml:space="preserve"> </w:t>
      </w:r>
      <w:r w:rsidR="005A61D2">
        <w:rPr>
          <w:rFonts w:ascii="Helvetica" w:hAnsi="Helvetica" w:cs="Arial"/>
          <w:b/>
          <w:szCs w:val="24"/>
        </w:rPr>
        <w:t>[</w:t>
      </w:r>
      <w:r w:rsidR="00106C4C">
        <w:rPr>
          <w:rFonts w:ascii="Helvetica" w:hAnsi="Helvetica" w:cs="Arial"/>
          <w:b/>
          <w:szCs w:val="24"/>
        </w:rPr>
        <w:t>3</w:t>
      </w:r>
      <w:r w:rsidR="005A61D2">
        <w:rPr>
          <w:rFonts w:ascii="Helvetica" w:hAnsi="Helvetica" w:cs="Arial"/>
          <w:b/>
          <w:szCs w:val="24"/>
        </w:rPr>
        <w:t>-SCREEN]</w:t>
      </w:r>
    </w:p>
    <w:p w14:paraId="747B4735" w14:textId="77777777" w:rsidR="00D764EF" w:rsidRDefault="005E0CF9" w:rsidP="00DC78D3">
      <w:pPr>
        <w:numPr>
          <w:ilvl w:val="2"/>
          <w:numId w:val="6"/>
        </w:numPr>
        <w:spacing w:before="240" w:line="244" w:lineRule="auto"/>
        <w:jc w:val="both"/>
        <w:outlineLvl w:val="0"/>
        <w:rPr>
          <w:rFonts w:ascii="Helvetica" w:hAnsi="Helvetica" w:cs="Arial"/>
          <w:szCs w:val="24"/>
        </w:rPr>
      </w:pPr>
      <w:r>
        <w:rPr>
          <w:rFonts w:ascii="Helvetica" w:hAnsi="Helvetica" w:cs="Arial"/>
          <w:szCs w:val="24"/>
        </w:rPr>
        <w:t xml:space="preserve">The </w:t>
      </w:r>
      <w:r w:rsidRPr="00AF6C78">
        <w:rPr>
          <w:rFonts w:ascii="Helvetica" w:hAnsi="Helvetica" w:cs="Arial"/>
          <w:szCs w:val="24"/>
        </w:rPr>
        <w:t>2.</w:t>
      </w:r>
      <w:r w:rsidR="00021CEB" w:rsidRPr="00AF6C78">
        <w:rPr>
          <w:rFonts w:ascii="Helvetica" w:hAnsi="Helvetica" w:cs="Arial"/>
          <w:szCs w:val="24"/>
        </w:rPr>
        <w:t>5</w:t>
      </w:r>
      <w:r w:rsidRPr="00AF6C78">
        <w:rPr>
          <w:rFonts w:ascii="Helvetica" w:hAnsi="Helvetica" w:cs="Arial"/>
          <w:szCs w:val="24"/>
        </w:rPr>
        <w:t>.2</w:t>
      </w:r>
      <w:r>
        <w:rPr>
          <w:rFonts w:ascii="Helvetica" w:hAnsi="Helvetica" w:cs="Arial"/>
          <w:szCs w:val="24"/>
        </w:rPr>
        <w:t xml:space="preserve"> screen capture footage</w:t>
      </w:r>
      <w:r w:rsidR="007D0CB2">
        <w:rPr>
          <w:rFonts w:ascii="Helvetica" w:hAnsi="Helvetica" w:cs="Arial"/>
          <w:szCs w:val="24"/>
        </w:rPr>
        <w:t xml:space="preserve"> starting from ‘…and</w:t>
      </w:r>
      <w:r w:rsidR="00E2723E">
        <w:rPr>
          <w:rFonts w:ascii="Helvetica" w:hAnsi="Helvetica" w:cs="Arial"/>
          <w:szCs w:val="24"/>
        </w:rPr>
        <w:t xml:space="preserve"> then</w:t>
      </w:r>
      <w:r w:rsidR="007D0CB2">
        <w:rPr>
          <w:rFonts w:ascii="Helvetica" w:hAnsi="Helvetica" w:cs="Arial"/>
          <w:szCs w:val="24"/>
        </w:rPr>
        <w:t xml:space="preserve"> releasing the pen’</w:t>
      </w:r>
      <w:r w:rsidR="00E52F7B">
        <w:rPr>
          <w:rFonts w:ascii="Helvetica" w:hAnsi="Helvetica" w:cs="Arial"/>
          <w:szCs w:val="24"/>
        </w:rPr>
        <w:t xml:space="preserve"> (see timestamp</w:t>
      </w:r>
      <w:r w:rsidR="00002978">
        <w:rPr>
          <w:rFonts w:ascii="Helvetica" w:hAnsi="Helvetica" w:cs="Arial"/>
          <w:szCs w:val="24"/>
        </w:rPr>
        <w:t xml:space="preserve"> and note</w:t>
      </w:r>
      <w:r w:rsidR="00E52F7B">
        <w:rPr>
          <w:rFonts w:ascii="Helvetica" w:hAnsi="Helvetica" w:cs="Arial"/>
          <w:szCs w:val="24"/>
        </w:rPr>
        <w:t xml:space="preserve"> above).</w:t>
      </w:r>
    </w:p>
    <w:p w14:paraId="3867C560" w14:textId="77777777" w:rsidR="006E0A29" w:rsidRDefault="006E0A29" w:rsidP="00DC78D3">
      <w:pPr>
        <w:numPr>
          <w:ilvl w:val="2"/>
          <w:numId w:val="6"/>
        </w:numPr>
        <w:spacing w:before="240" w:line="244" w:lineRule="auto"/>
        <w:jc w:val="both"/>
        <w:outlineLvl w:val="0"/>
        <w:rPr>
          <w:rFonts w:ascii="Helvetica" w:hAnsi="Helvetica" w:cs="Arial"/>
          <w:szCs w:val="24"/>
        </w:rPr>
      </w:pPr>
      <w:r>
        <w:rPr>
          <w:rFonts w:ascii="Helvetica" w:hAnsi="Helvetica" w:cs="Arial"/>
          <w:szCs w:val="24"/>
        </w:rPr>
        <w:t>With the perinexus now traced, talent lifts the stylus to close the selected area.</w:t>
      </w:r>
    </w:p>
    <w:p w14:paraId="000BB6F1" w14:textId="77777777" w:rsidR="00DC78D3" w:rsidRDefault="00DC78D3" w:rsidP="00DC78D3">
      <w:pPr>
        <w:numPr>
          <w:ilvl w:val="2"/>
          <w:numId w:val="6"/>
        </w:numPr>
        <w:spacing w:before="240" w:line="244" w:lineRule="auto"/>
        <w:jc w:val="both"/>
        <w:outlineLvl w:val="0"/>
        <w:rPr>
          <w:rFonts w:ascii="Helvetica" w:hAnsi="Helvetica" w:cs="Arial"/>
          <w:szCs w:val="24"/>
        </w:rPr>
      </w:pPr>
      <w:r w:rsidRPr="001A326A">
        <w:rPr>
          <w:rFonts w:ascii="Helvetica" w:hAnsi="Helvetica" w:cs="Arial"/>
          <w:szCs w:val="24"/>
          <w:highlight w:val="yellow"/>
        </w:rPr>
        <w:t>*To be provided by authors</w:t>
      </w:r>
      <w:r>
        <w:rPr>
          <w:rFonts w:ascii="Helvetica" w:hAnsi="Helvetica" w:cs="Arial"/>
          <w:szCs w:val="24"/>
        </w:rPr>
        <w:t>: Screen capture footage of</w:t>
      </w:r>
      <w:r w:rsidR="00FB0509">
        <w:rPr>
          <w:rFonts w:ascii="Helvetica" w:hAnsi="Helvetica" w:cs="Arial"/>
          <w:szCs w:val="24"/>
        </w:rPr>
        <w:t xml:space="preserve"> </w:t>
      </w:r>
      <w:r w:rsidR="0054591F">
        <w:rPr>
          <w:rFonts w:ascii="Helvetica" w:hAnsi="Helvetica" w:cs="Arial"/>
          <w:szCs w:val="24"/>
        </w:rPr>
        <w:t>clicking through ‘Edit &gt; Options</w:t>
      </w:r>
      <w:r w:rsidR="009E459B">
        <w:rPr>
          <w:rFonts w:ascii="Helvetica" w:hAnsi="Helvetica" w:cs="Arial"/>
          <w:szCs w:val="24"/>
        </w:rPr>
        <w:t xml:space="preserve"> &gt; Line Width…’, setting the line width to 1 px (</w:t>
      </w:r>
      <w:r w:rsidR="00E07836">
        <w:rPr>
          <w:rFonts w:ascii="Helvetica" w:hAnsi="Helvetica" w:cs="Arial"/>
          <w:szCs w:val="24"/>
        </w:rPr>
        <w:t xml:space="preserve">or pointing out the </w:t>
      </w:r>
      <w:r w:rsidR="00CC7213">
        <w:rPr>
          <w:rFonts w:ascii="Helvetica" w:hAnsi="Helvetica" w:cs="Arial"/>
          <w:szCs w:val="24"/>
        </w:rPr>
        <w:t>value with the cursor if it is already set to 1</w:t>
      </w:r>
      <w:r w:rsidR="009E459B">
        <w:rPr>
          <w:rFonts w:ascii="Helvetica" w:hAnsi="Helvetica" w:cs="Arial"/>
          <w:szCs w:val="24"/>
        </w:rPr>
        <w:t>), clicking ‘OK’, and then clicking through ‘Edit &gt; Options &gt; Colors…’, setting the foreground color to ‘white’ (</w:t>
      </w:r>
      <w:r w:rsidR="00514F50">
        <w:rPr>
          <w:rFonts w:ascii="Helvetica" w:hAnsi="Helvetica" w:cs="Arial"/>
          <w:szCs w:val="24"/>
        </w:rPr>
        <w:t>or pointing it out with the cursor if it is already set</w:t>
      </w:r>
      <w:r w:rsidR="009E459B">
        <w:rPr>
          <w:rFonts w:ascii="Helvetica" w:hAnsi="Helvetica" w:cs="Arial"/>
          <w:szCs w:val="24"/>
        </w:rPr>
        <w:t>), clicking ‘OK’</w:t>
      </w:r>
      <w:r w:rsidR="00B42C0F" w:rsidRPr="00734D35">
        <w:rPr>
          <w:rFonts w:ascii="Helvetica" w:hAnsi="Helvetica" w:cs="Arial"/>
          <w:szCs w:val="24"/>
          <w:shd w:val="clear" w:color="auto" w:fill="FFC000"/>
        </w:rPr>
        <w:t>*</w:t>
      </w:r>
      <w:r w:rsidR="00B42C0F">
        <w:rPr>
          <w:rFonts w:ascii="Helvetica" w:hAnsi="Helvetica" w:cs="Arial"/>
          <w:szCs w:val="24"/>
        </w:rPr>
        <w:t>, clicking through ‘Edit &gt; Draw’ to create the outline, using the cursor to point out the outline</w:t>
      </w:r>
      <w:r w:rsidR="00E91354">
        <w:rPr>
          <w:rFonts w:ascii="Helvetica" w:hAnsi="Helvetica" w:cs="Arial"/>
          <w:szCs w:val="24"/>
        </w:rPr>
        <w:t xml:space="preserve"> on the image</w:t>
      </w:r>
      <w:r w:rsidR="00616077">
        <w:rPr>
          <w:rFonts w:ascii="Helvetica" w:hAnsi="Helvetica" w:cs="Arial"/>
          <w:szCs w:val="24"/>
        </w:rPr>
        <w:t>, and then saving the image.</w:t>
      </w:r>
    </w:p>
    <w:p w14:paraId="5C75DE77" w14:textId="77777777" w:rsidR="003A570E" w:rsidRPr="00603E13" w:rsidRDefault="003A570E" w:rsidP="003127D6">
      <w:pPr>
        <w:spacing w:before="180"/>
        <w:ind w:left="1620"/>
        <w:jc w:val="both"/>
        <w:outlineLvl w:val="0"/>
        <w:rPr>
          <w:rFonts w:ascii="Arial" w:hAnsi="Arial" w:cs="Arial"/>
          <w:sz w:val="22"/>
          <w:szCs w:val="24"/>
        </w:rPr>
      </w:pPr>
      <w:r w:rsidRPr="0085049B">
        <w:rPr>
          <w:rFonts w:ascii="Arial" w:hAnsi="Arial" w:cs="Arial"/>
          <w:b/>
          <w:sz w:val="22"/>
          <w:szCs w:val="24"/>
          <w:highlight w:val="yellow"/>
        </w:rPr>
        <w:t>Authors</w:t>
      </w:r>
      <w:r w:rsidRPr="00193CF0">
        <w:rPr>
          <w:rFonts w:ascii="Arial" w:hAnsi="Arial" w:cs="Arial"/>
          <w:sz w:val="22"/>
          <w:szCs w:val="24"/>
        </w:rPr>
        <w:t xml:space="preserve">: When </w:t>
      </w:r>
      <w:r w:rsidRPr="00603E13">
        <w:rPr>
          <w:rFonts w:ascii="Arial" w:hAnsi="Arial" w:cs="Arial"/>
          <w:sz w:val="22"/>
          <w:szCs w:val="24"/>
        </w:rPr>
        <w:t xml:space="preserve">you finalize this script after filming, please fill in the time </w:t>
      </w:r>
      <w:r w:rsidRPr="00B870C8">
        <w:rPr>
          <w:rFonts w:ascii="Arial" w:hAnsi="Arial" w:cs="Arial"/>
          <w:sz w:val="22"/>
          <w:szCs w:val="24"/>
        </w:rPr>
        <w:t xml:space="preserve">in the </w:t>
      </w:r>
      <w:r w:rsidR="00603E13" w:rsidRPr="00B870C8">
        <w:rPr>
          <w:rFonts w:ascii="Arial" w:hAnsi="Arial" w:cs="Arial"/>
          <w:sz w:val="22"/>
          <w:szCs w:val="24"/>
        </w:rPr>
        <w:t>2.</w:t>
      </w:r>
      <w:r w:rsidR="0085049B" w:rsidRPr="00B870C8">
        <w:rPr>
          <w:rFonts w:ascii="Arial" w:hAnsi="Arial" w:cs="Arial"/>
          <w:sz w:val="22"/>
          <w:szCs w:val="24"/>
        </w:rPr>
        <w:t>6</w:t>
      </w:r>
      <w:r w:rsidR="00603E13" w:rsidRPr="00B870C8">
        <w:rPr>
          <w:rFonts w:ascii="Arial" w:hAnsi="Arial" w:cs="Arial"/>
          <w:sz w:val="22"/>
          <w:szCs w:val="24"/>
        </w:rPr>
        <w:t>.</w:t>
      </w:r>
      <w:r w:rsidR="0085049B" w:rsidRPr="00B870C8">
        <w:rPr>
          <w:rFonts w:ascii="Arial" w:hAnsi="Arial" w:cs="Arial"/>
          <w:sz w:val="22"/>
          <w:szCs w:val="24"/>
        </w:rPr>
        <w:t>3</w:t>
      </w:r>
      <w:r w:rsidRPr="00603E13">
        <w:rPr>
          <w:rFonts w:ascii="Arial" w:hAnsi="Arial" w:cs="Arial"/>
          <w:sz w:val="22"/>
          <w:szCs w:val="24"/>
        </w:rPr>
        <w:t xml:space="preserve"> screen capture file when </w:t>
      </w:r>
      <w:r w:rsidR="00603E13" w:rsidRPr="00603E13">
        <w:rPr>
          <w:rFonts w:ascii="Arial" w:hAnsi="Arial" w:cs="Arial"/>
          <w:sz w:val="22"/>
          <w:szCs w:val="24"/>
        </w:rPr>
        <w:t>you clicked on the ‘Edit’ menu after setting the foreground color to white</w:t>
      </w:r>
      <w:r w:rsidRPr="00603E13">
        <w:rPr>
          <w:rFonts w:ascii="Arial" w:hAnsi="Arial" w:cs="Arial"/>
          <w:sz w:val="22"/>
          <w:szCs w:val="24"/>
        </w:rPr>
        <w:t>:</w:t>
      </w:r>
    </w:p>
    <w:p w14:paraId="30E46DCC" w14:textId="225FE487" w:rsidR="003A570E" w:rsidRPr="00193CF0" w:rsidRDefault="003A570E" w:rsidP="003127D6">
      <w:pPr>
        <w:spacing w:before="120"/>
        <w:ind w:left="1620"/>
        <w:jc w:val="both"/>
        <w:outlineLvl w:val="0"/>
        <w:rPr>
          <w:rFonts w:ascii="Arial" w:hAnsi="Arial" w:cs="Arial"/>
          <w:sz w:val="22"/>
          <w:szCs w:val="24"/>
        </w:rPr>
      </w:pPr>
      <w:r w:rsidRPr="00603E13">
        <w:rPr>
          <w:rFonts w:ascii="Arial" w:hAnsi="Arial" w:cs="Arial"/>
          <w:sz w:val="22"/>
          <w:szCs w:val="24"/>
        </w:rPr>
        <w:t xml:space="preserve">Timestamp of </w:t>
      </w:r>
      <w:r w:rsidR="00603E13" w:rsidRPr="00603E13">
        <w:rPr>
          <w:rFonts w:ascii="Arial" w:hAnsi="Arial" w:cs="Arial"/>
          <w:sz w:val="22"/>
          <w:szCs w:val="24"/>
        </w:rPr>
        <w:t>clicking on the ‘Edit’ menu for the third time</w:t>
      </w:r>
      <w:r w:rsidRPr="00603E13">
        <w:rPr>
          <w:rFonts w:ascii="Arial" w:hAnsi="Arial" w:cs="Arial"/>
          <w:sz w:val="22"/>
          <w:szCs w:val="24"/>
        </w:rPr>
        <w:t>:</w:t>
      </w:r>
      <w:r w:rsidR="0077376D">
        <w:rPr>
          <w:rFonts w:ascii="Arial" w:hAnsi="Arial" w:cs="Arial"/>
          <w:sz w:val="22"/>
          <w:szCs w:val="24"/>
        </w:rPr>
        <w:t xml:space="preserve"> </w:t>
      </w:r>
      <w:r w:rsidR="00CE6110" w:rsidRPr="0077376D">
        <w:rPr>
          <w:rFonts w:ascii="Arial" w:hAnsi="Arial" w:cs="Arial"/>
          <w:color w:val="FF0000"/>
          <w:sz w:val="22"/>
          <w:szCs w:val="24"/>
        </w:rPr>
        <w:t xml:space="preserve">0:28 </w:t>
      </w:r>
      <w:r w:rsidR="00CE6110" w:rsidRPr="0077376D">
        <w:rPr>
          <w:rFonts w:ascii="Arial" w:hAnsi="Arial" w:cs="Arial"/>
          <w:b/>
          <w:color w:val="FF0000"/>
          <w:sz w:val="22"/>
          <w:szCs w:val="24"/>
        </w:rPr>
        <w:t>or</w:t>
      </w:r>
      <w:r w:rsidR="00CE6110" w:rsidRPr="0077376D">
        <w:rPr>
          <w:rFonts w:ascii="Arial" w:hAnsi="Arial" w:cs="Arial"/>
          <w:color w:val="FF0000"/>
          <w:sz w:val="22"/>
          <w:szCs w:val="24"/>
        </w:rPr>
        <w:t xml:space="preserve"> 1:08 from 2.5.2</w:t>
      </w:r>
    </w:p>
    <w:p w14:paraId="4655082C" w14:textId="77777777" w:rsidR="003A570E" w:rsidRPr="003A570E" w:rsidRDefault="003A570E" w:rsidP="003127D6">
      <w:pPr>
        <w:spacing w:before="180"/>
        <w:ind w:left="1620"/>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from </w:t>
      </w:r>
      <w:r w:rsidRPr="00B870C8">
        <w:rPr>
          <w:rFonts w:ascii="Arial" w:hAnsi="Arial" w:cs="Arial"/>
          <w:sz w:val="20"/>
          <w:szCs w:val="24"/>
        </w:rPr>
        <w:t xml:space="preserve">step </w:t>
      </w:r>
      <w:r w:rsidR="00603E13" w:rsidRPr="00B870C8">
        <w:rPr>
          <w:rFonts w:ascii="Arial" w:hAnsi="Arial" w:cs="Arial"/>
          <w:sz w:val="20"/>
          <w:szCs w:val="24"/>
        </w:rPr>
        <w:t>2.</w:t>
      </w:r>
      <w:r w:rsidR="0085049B" w:rsidRPr="00B870C8">
        <w:rPr>
          <w:rFonts w:ascii="Arial" w:hAnsi="Arial" w:cs="Arial"/>
          <w:sz w:val="20"/>
          <w:szCs w:val="24"/>
        </w:rPr>
        <w:t>6</w:t>
      </w:r>
      <w:r w:rsidRPr="00B870C8">
        <w:rPr>
          <w:rFonts w:ascii="Arial" w:hAnsi="Arial" w:cs="Arial"/>
          <w:sz w:val="20"/>
          <w:szCs w:val="24"/>
        </w:rPr>
        <w:t xml:space="preserve"> to </w:t>
      </w:r>
      <w:r w:rsidR="00603E13" w:rsidRPr="00B870C8">
        <w:rPr>
          <w:rFonts w:ascii="Arial" w:hAnsi="Arial" w:cs="Arial"/>
          <w:sz w:val="20"/>
          <w:szCs w:val="24"/>
        </w:rPr>
        <w:t>2.</w:t>
      </w:r>
      <w:r w:rsidR="0085049B" w:rsidRPr="00B870C8">
        <w:rPr>
          <w:rFonts w:ascii="Arial" w:hAnsi="Arial" w:cs="Arial"/>
          <w:sz w:val="20"/>
          <w:szCs w:val="24"/>
        </w:rPr>
        <w:t>7</w:t>
      </w:r>
      <w:r w:rsidRPr="00B870C8">
        <w:rPr>
          <w:rFonts w:ascii="Arial" w:hAnsi="Arial" w:cs="Arial"/>
          <w:sz w:val="20"/>
          <w:szCs w:val="24"/>
        </w:rPr>
        <w:t xml:space="preserve"> at the</w:t>
      </w:r>
      <w:r w:rsidRPr="00603E13">
        <w:rPr>
          <w:rFonts w:ascii="Arial" w:hAnsi="Arial" w:cs="Arial"/>
          <w:sz w:val="20"/>
          <w:szCs w:val="24"/>
        </w:rPr>
        <w:t xml:space="preserve"> ab</w:t>
      </w:r>
      <w:r w:rsidRPr="00193CF0">
        <w:rPr>
          <w:rFonts w:ascii="Arial" w:hAnsi="Arial" w:cs="Arial"/>
          <w:sz w:val="20"/>
          <w:szCs w:val="24"/>
        </w:rPr>
        <w:t>ove timestamp.</w:t>
      </w:r>
    </w:p>
    <w:p w14:paraId="47274A63" w14:textId="77777777" w:rsidR="00381C5E" w:rsidRDefault="00AD6315" w:rsidP="00381C5E">
      <w:pPr>
        <w:numPr>
          <w:ilvl w:val="1"/>
          <w:numId w:val="6"/>
        </w:numPr>
        <w:spacing w:before="240" w:line="244" w:lineRule="auto"/>
        <w:jc w:val="both"/>
        <w:outlineLvl w:val="0"/>
        <w:rPr>
          <w:rFonts w:ascii="Helvetica" w:hAnsi="Helvetica" w:cs="Arial"/>
          <w:szCs w:val="24"/>
        </w:rPr>
      </w:pPr>
      <w:r>
        <w:rPr>
          <w:rFonts w:ascii="Helvetica" w:hAnsi="Helvetica" w:cs="Arial"/>
          <w:szCs w:val="24"/>
        </w:rPr>
        <w:t>Generate a traced outline from the selection</w:t>
      </w:r>
      <w:r w:rsidR="00C802D6">
        <w:rPr>
          <w:rFonts w:ascii="Helvetica" w:hAnsi="Helvetica" w:cs="Arial"/>
          <w:szCs w:val="24"/>
        </w:rPr>
        <w:t xml:space="preserve"> and </w:t>
      </w:r>
      <w:r w:rsidR="00C802D6" w:rsidRPr="00571891">
        <w:rPr>
          <w:rFonts w:ascii="Helvetica" w:hAnsi="Helvetica" w:cs="Arial"/>
          <w:szCs w:val="24"/>
        </w:rPr>
        <w:t>save</w:t>
      </w:r>
      <w:r w:rsidR="00C802D6">
        <w:rPr>
          <w:rFonts w:ascii="Helvetica" w:hAnsi="Helvetica" w:cs="Arial"/>
          <w:szCs w:val="24"/>
        </w:rPr>
        <w:t xml:space="preserve"> the </w:t>
      </w:r>
      <w:r w:rsidR="00C96B1A">
        <w:rPr>
          <w:rFonts w:ascii="Helvetica" w:hAnsi="Helvetica" w:cs="Arial"/>
          <w:szCs w:val="24"/>
        </w:rPr>
        <w:t xml:space="preserve">resulting </w:t>
      </w:r>
      <w:r w:rsidR="00C802D6">
        <w:rPr>
          <w:rFonts w:ascii="Helvetica" w:hAnsi="Helvetica" w:cs="Arial"/>
          <w:szCs w:val="24"/>
        </w:rPr>
        <w:t>image</w:t>
      </w:r>
      <w:r w:rsidR="00571891">
        <w:rPr>
          <w:rFonts w:ascii="Helvetica" w:hAnsi="Helvetica" w:cs="Arial"/>
          <w:szCs w:val="24"/>
        </w:rPr>
        <w:t xml:space="preserve"> as a file type compatible with the analysis software, such as JPEG</w:t>
      </w:r>
      <w:r w:rsidR="009138BB">
        <w:rPr>
          <w:rFonts w:ascii="Helvetica" w:hAnsi="Helvetica" w:cs="Arial"/>
          <w:szCs w:val="24"/>
        </w:rPr>
        <w:t xml:space="preserve"> </w:t>
      </w:r>
      <w:r w:rsidR="009138BB">
        <w:rPr>
          <w:rFonts w:ascii="Helvetica" w:hAnsi="Helvetica" w:cs="Arial"/>
          <w:sz w:val="22"/>
          <w:szCs w:val="24"/>
        </w:rPr>
        <w:t>(</w:t>
      </w:r>
      <w:r w:rsidR="009138BB">
        <w:rPr>
          <w:rFonts w:ascii="Helvetica" w:hAnsi="Helvetica" w:cs="Arial"/>
          <w:color w:val="FF0000"/>
          <w:sz w:val="22"/>
          <w:szCs w:val="24"/>
        </w:rPr>
        <w:t>J-peg</w:t>
      </w:r>
      <w:r w:rsidR="009138BB">
        <w:rPr>
          <w:rFonts w:ascii="Helvetica" w:hAnsi="Helvetica" w:cs="Arial"/>
          <w:sz w:val="22"/>
          <w:szCs w:val="24"/>
        </w:rPr>
        <w:t>)</w:t>
      </w:r>
      <w:r w:rsidR="00571891">
        <w:rPr>
          <w:rFonts w:ascii="Helvetica" w:hAnsi="Helvetica" w:cs="Arial"/>
          <w:szCs w:val="24"/>
        </w:rPr>
        <w:t xml:space="preserve"> or TIFF</w:t>
      </w:r>
      <w:r w:rsidR="009138BB">
        <w:rPr>
          <w:rFonts w:ascii="Helvetica" w:hAnsi="Helvetica" w:cs="Arial"/>
          <w:szCs w:val="24"/>
        </w:rPr>
        <w:t xml:space="preserve"> </w:t>
      </w:r>
      <w:r w:rsidR="009138BB">
        <w:rPr>
          <w:rFonts w:ascii="Helvetica" w:hAnsi="Helvetica" w:cs="Arial"/>
          <w:sz w:val="22"/>
          <w:szCs w:val="24"/>
        </w:rPr>
        <w:t>(</w:t>
      </w:r>
      <w:r w:rsidR="009138BB">
        <w:rPr>
          <w:rFonts w:ascii="Helvetica" w:hAnsi="Helvetica" w:cs="Arial"/>
          <w:color w:val="FF0000"/>
          <w:sz w:val="22"/>
          <w:szCs w:val="24"/>
        </w:rPr>
        <w:t>tiff</w:t>
      </w:r>
      <w:r w:rsidR="009138BB">
        <w:rPr>
          <w:rFonts w:ascii="Helvetica" w:hAnsi="Helvetica" w:cs="Arial"/>
          <w:sz w:val="22"/>
          <w:szCs w:val="24"/>
        </w:rPr>
        <w:t>)</w:t>
      </w:r>
      <w:r w:rsidR="00C802D6">
        <w:rPr>
          <w:rFonts w:ascii="Helvetica" w:hAnsi="Helvetica" w:cs="Arial"/>
          <w:szCs w:val="24"/>
        </w:rPr>
        <w:t>.</w:t>
      </w:r>
      <w:r w:rsidR="007A13A7">
        <w:rPr>
          <w:rFonts w:ascii="Helvetica" w:hAnsi="Helvetica" w:cs="Arial"/>
          <w:szCs w:val="24"/>
        </w:rPr>
        <w:t xml:space="preserve"> </w:t>
      </w:r>
      <w:r w:rsidR="007A13A7">
        <w:rPr>
          <w:rFonts w:ascii="Helvetica" w:hAnsi="Helvetica" w:cs="Arial"/>
          <w:b/>
          <w:szCs w:val="24"/>
        </w:rPr>
        <w:t>[1-SCREEN]</w:t>
      </w:r>
    </w:p>
    <w:p w14:paraId="495D9FF7" w14:textId="77777777" w:rsidR="002B4490" w:rsidRDefault="0028408B" w:rsidP="002B4490">
      <w:pPr>
        <w:numPr>
          <w:ilvl w:val="2"/>
          <w:numId w:val="6"/>
        </w:numPr>
        <w:spacing w:before="240" w:line="244" w:lineRule="auto"/>
        <w:jc w:val="both"/>
        <w:outlineLvl w:val="0"/>
        <w:rPr>
          <w:rFonts w:ascii="Helvetica" w:hAnsi="Helvetica" w:cs="Arial"/>
          <w:szCs w:val="24"/>
        </w:rPr>
      </w:pPr>
      <w:r w:rsidRPr="00B870C8">
        <w:rPr>
          <w:rFonts w:ascii="Helvetica" w:hAnsi="Helvetica" w:cs="Arial"/>
          <w:szCs w:val="24"/>
        </w:rPr>
        <w:t>The 2.</w:t>
      </w:r>
      <w:r w:rsidR="00D858D4" w:rsidRPr="00B870C8">
        <w:rPr>
          <w:rFonts w:ascii="Helvetica" w:hAnsi="Helvetica" w:cs="Arial"/>
          <w:szCs w:val="24"/>
        </w:rPr>
        <w:t>6</w:t>
      </w:r>
      <w:r w:rsidRPr="00B870C8">
        <w:rPr>
          <w:rFonts w:ascii="Helvetica" w:hAnsi="Helvetica" w:cs="Arial"/>
          <w:szCs w:val="24"/>
        </w:rPr>
        <w:t>.</w:t>
      </w:r>
      <w:r w:rsidR="00D858D4" w:rsidRPr="00B870C8">
        <w:rPr>
          <w:rFonts w:ascii="Helvetica" w:hAnsi="Helvetica" w:cs="Arial"/>
          <w:szCs w:val="24"/>
        </w:rPr>
        <w:t>3</w:t>
      </w:r>
      <w:r w:rsidRPr="00B870C8">
        <w:rPr>
          <w:rFonts w:ascii="Helvetica" w:hAnsi="Helvetica" w:cs="Arial"/>
          <w:szCs w:val="24"/>
        </w:rPr>
        <w:t xml:space="preserve"> screen capture footage starting from </w:t>
      </w:r>
      <w:r w:rsidR="00640102" w:rsidRPr="00B870C8">
        <w:rPr>
          <w:rFonts w:ascii="Helvetica" w:hAnsi="Helvetica" w:cs="Arial"/>
          <w:szCs w:val="24"/>
        </w:rPr>
        <w:t>‘…clicking through ‘Edit &gt; Draw’’ (see above timestamp</w:t>
      </w:r>
      <w:r w:rsidR="00640102" w:rsidRPr="007A13A7">
        <w:rPr>
          <w:rFonts w:ascii="Helvetica" w:hAnsi="Helvetica" w:cs="Arial"/>
          <w:szCs w:val="24"/>
        </w:rPr>
        <w:t>).</w:t>
      </w:r>
    </w:p>
    <w:p w14:paraId="27CEA511" w14:textId="77777777" w:rsidR="00381C5E" w:rsidRDefault="00381C5E" w:rsidP="00381C5E">
      <w:pPr>
        <w:numPr>
          <w:ilvl w:val="0"/>
          <w:numId w:val="6"/>
        </w:numPr>
        <w:spacing w:before="240" w:line="244" w:lineRule="auto"/>
        <w:jc w:val="both"/>
        <w:outlineLvl w:val="0"/>
        <w:rPr>
          <w:rFonts w:ascii="Helvetica" w:hAnsi="Helvetica" w:cs="Arial"/>
          <w:b/>
          <w:szCs w:val="24"/>
        </w:rPr>
      </w:pPr>
      <w:r>
        <w:rPr>
          <w:rFonts w:ascii="Helvetica" w:hAnsi="Helvetica" w:cs="Arial"/>
          <w:b/>
          <w:szCs w:val="24"/>
        </w:rPr>
        <w:t>Algorithm Setup and Selection of Perinexus of Interest</w:t>
      </w:r>
    </w:p>
    <w:p w14:paraId="3D9F4AF4" w14:textId="77777777" w:rsidR="00381C5E" w:rsidRPr="00E26D1F" w:rsidRDefault="00381C5E" w:rsidP="00381C5E">
      <w:pPr>
        <w:numPr>
          <w:ilvl w:val="1"/>
          <w:numId w:val="6"/>
        </w:numPr>
        <w:spacing w:before="240" w:line="244" w:lineRule="auto"/>
        <w:jc w:val="both"/>
        <w:outlineLvl w:val="0"/>
        <w:rPr>
          <w:rFonts w:ascii="Helvetica" w:hAnsi="Helvetica" w:cs="Arial"/>
          <w:szCs w:val="24"/>
        </w:rPr>
      </w:pPr>
      <w:r>
        <w:rPr>
          <w:rFonts w:ascii="Helvetica" w:hAnsi="Helvetica" w:cs="Arial"/>
          <w:szCs w:val="24"/>
        </w:rPr>
        <w:t>If needed, open the membrane separation distribution analysis program code</w:t>
      </w:r>
      <w:r w:rsidR="00BB3330">
        <w:rPr>
          <w:rFonts w:ascii="Helvetica" w:hAnsi="Helvetica" w:cs="Arial"/>
          <w:szCs w:val="24"/>
        </w:rPr>
        <w:t xml:space="preserve"> </w:t>
      </w:r>
      <w:r w:rsidR="00BB3330">
        <w:rPr>
          <w:rFonts w:ascii="Helvetica" w:hAnsi="Helvetica" w:cs="Arial"/>
          <w:b/>
          <w:szCs w:val="24"/>
        </w:rPr>
        <w:t xml:space="preserve">[1-MED-Over </w:t>
      </w:r>
      <w:r w:rsidR="00BB3330" w:rsidRPr="00E26D1F">
        <w:rPr>
          <w:rFonts w:ascii="Helvetica" w:hAnsi="Helvetica" w:cs="Arial"/>
          <w:b/>
          <w:szCs w:val="24"/>
        </w:rPr>
        <w:t>shoulder]</w:t>
      </w:r>
      <w:r w:rsidRPr="00E26D1F">
        <w:rPr>
          <w:rFonts w:ascii="Helvetica" w:hAnsi="Helvetica" w:cs="Arial"/>
          <w:szCs w:val="24"/>
        </w:rPr>
        <w:t xml:space="preserve"> and change the save locations for the data and figures to be generated. Save the file and close it.</w:t>
      </w:r>
      <w:r w:rsidR="00BB3330" w:rsidRPr="00E26D1F">
        <w:rPr>
          <w:rFonts w:ascii="Helvetica" w:hAnsi="Helvetica" w:cs="Arial"/>
          <w:szCs w:val="24"/>
        </w:rPr>
        <w:t xml:space="preserve"> </w:t>
      </w:r>
      <w:r w:rsidR="00BB3330" w:rsidRPr="00E26D1F">
        <w:rPr>
          <w:rFonts w:ascii="Helvetica" w:hAnsi="Helvetica" w:cs="Arial"/>
          <w:b/>
          <w:szCs w:val="24"/>
        </w:rPr>
        <w:t>[2-SCREEN]</w:t>
      </w:r>
    </w:p>
    <w:p w14:paraId="230B3AF3" w14:textId="77777777" w:rsidR="008915EE" w:rsidRPr="00E26D1F" w:rsidRDefault="001F6132" w:rsidP="008915EE">
      <w:pPr>
        <w:numPr>
          <w:ilvl w:val="2"/>
          <w:numId w:val="6"/>
        </w:numPr>
        <w:spacing w:before="240" w:line="244" w:lineRule="auto"/>
        <w:jc w:val="both"/>
        <w:outlineLvl w:val="0"/>
        <w:rPr>
          <w:rFonts w:ascii="Helvetica" w:hAnsi="Helvetica" w:cs="Arial"/>
          <w:szCs w:val="24"/>
        </w:rPr>
      </w:pPr>
      <w:r w:rsidRPr="00E26D1F">
        <w:rPr>
          <w:rFonts w:ascii="Helvetica" w:hAnsi="Helvetica" w:cs="Arial"/>
          <w:szCs w:val="24"/>
        </w:rPr>
        <w:t xml:space="preserve">Talent opens the </w:t>
      </w:r>
      <w:r w:rsidR="00AC04F5" w:rsidRPr="00E26D1F">
        <w:rPr>
          <w:rFonts w:ascii="Helvetica" w:hAnsi="Helvetica" w:cs="Arial"/>
          <w:szCs w:val="24"/>
        </w:rPr>
        <w:t>MembraneSepDist.m code file.</w:t>
      </w:r>
    </w:p>
    <w:p w14:paraId="00E13A9F" w14:textId="77777777" w:rsidR="001C6DCE" w:rsidRPr="00345F1B" w:rsidRDefault="00F02D3A" w:rsidP="008915EE">
      <w:pPr>
        <w:numPr>
          <w:ilvl w:val="2"/>
          <w:numId w:val="6"/>
        </w:numPr>
        <w:spacing w:before="240" w:line="244" w:lineRule="auto"/>
        <w:jc w:val="both"/>
        <w:outlineLvl w:val="0"/>
        <w:rPr>
          <w:rFonts w:ascii="Helvetica" w:hAnsi="Helvetica" w:cs="Arial"/>
          <w:szCs w:val="24"/>
        </w:rPr>
      </w:pPr>
      <w:r w:rsidRPr="00345F1B">
        <w:rPr>
          <w:rFonts w:ascii="Helvetica" w:hAnsi="Helvetica" w:cs="Arial"/>
          <w:szCs w:val="24"/>
          <w:highlight w:val="yellow"/>
        </w:rPr>
        <w:t>*To be provided by authors</w:t>
      </w:r>
      <w:r w:rsidRPr="00345F1B">
        <w:rPr>
          <w:rFonts w:ascii="Helvetica" w:hAnsi="Helvetica" w:cs="Arial"/>
          <w:szCs w:val="24"/>
        </w:rPr>
        <w:t>: Screen capture footage of</w:t>
      </w:r>
      <w:r w:rsidR="00790493" w:rsidRPr="00345F1B">
        <w:rPr>
          <w:rFonts w:ascii="Helvetica" w:hAnsi="Helvetica" w:cs="Arial"/>
          <w:szCs w:val="24"/>
        </w:rPr>
        <w:t xml:space="preserve"> editing the save locations for the data and figures in the m-file, saving the file, and closing the file.</w:t>
      </w:r>
    </w:p>
    <w:p w14:paraId="5B929E08" w14:textId="77777777" w:rsidR="00381C5E" w:rsidRDefault="00381C5E" w:rsidP="00381C5E">
      <w:pPr>
        <w:numPr>
          <w:ilvl w:val="1"/>
          <w:numId w:val="6"/>
        </w:numPr>
        <w:spacing w:before="240" w:line="244" w:lineRule="auto"/>
        <w:jc w:val="both"/>
        <w:outlineLvl w:val="0"/>
        <w:rPr>
          <w:rFonts w:ascii="Helvetica" w:hAnsi="Helvetica" w:cs="Arial"/>
          <w:szCs w:val="24"/>
        </w:rPr>
      </w:pPr>
      <w:r w:rsidRPr="00345F1B">
        <w:rPr>
          <w:rFonts w:ascii="Helvetica" w:hAnsi="Helvetica" w:cs="Arial"/>
          <w:szCs w:val="24"/>
        </w:rPr>
        <w:t>Then, run the program. Set the spatial</w:t>
      </w:r>
      <w:r w:rsidR="009A4806" w:rsidRPr="009A4806">
        <w:rPr>
          <w:rFonts w:ascii="Helvetica" w:hAnsi="Helvetica" w:cs="Arial"/>
          <w:color w:val="FF0000"/>
          <w:szCs w:val="24"/>
        </w:rPr>
        <w:t>-</w:t>
      </w:r>
      <w:r w:rsidRPr="00345F1B">
        <w:rPr>
          <w:rFonts w:ascii="Helvetica" w:hAnsi="Helvetica" w:cs="Arial"/>
          <w:szCs w:val="24"/>
        </w:rPr>
        <w:t xml:space="preserve">derivative gradient threshold appropriately for centerline identification. Set the scale in pixels per unit length. Set the spatial </w:t>
      </w:r>
      <w:r w:rsidR="00166CD3" w:rsidRPr="00345F1B">
        <w:rPr>
          <w:rFonts w:ascii="Helvetica" w:hAnsi="Helvetica" w:cs="Arial"/>
          <w:szCs w:val="24"/>
        </w:rPr>
        <w:t xml:space="preserve">lower and upper </w:t>
      </w:r>
      <w:r w:rsidRPr="00345F1B">
        <w:rPr>
          <w:rFonts w:ascii="Helvetica" w:hAnsi="Helvetica" w:cs="Arial"/>
          <w:szCs w:val="24"/>
        </w:rPr>
        <w:t>limits for the region of interest with respect to the edge of the gap junction.</w:t>
      </w:r>
      <w:r w:rsidR="009B7B12" w:rsidRPr="00345F1B">
        <w:rPr>
          <w:rFonts w:ascii="Helvetica" w:hAnsi="Helvetica" w:cs="Arial"/>
          <w:szCs w:val="24"/>
        </w:rPr>
        <w:t xml:space="preserve"> </w:t>
      </w:r>
      <w:r w:rsidR="009B7B12">
        <w:rPr>
          <w:rFonts w:ascii="Helvetica" w:hAnsi="Helvetica" w:cs="Arial"/>
          <w:b/>
          <w:szCs w:val="24"/>
        </w:rPr>
        <w:t>[1-SCREEN]</w:t>
      </w:r>
    </w:p>
    <w:p w14:paraId="22C5828F" w14:textId="77777777" w:rsidR="00BF2F37" w:rsidRDefault="00BF2F37" w:rsidP="00BF2F37">
      <w:pPr>
        <w:numPr>
          <w:ilvl w:val="2"/>
          <w:numId w:val="6"/>
        </w:numPr>
        <w:spacing w:before="240" w:line="244" w:lineRule="auto"/>
        <w:jc w:val="both"/>
        <w:outlineLvl w:val="0"/>
        <w:rPr>
          <w:rFonts w:ascii="Helvetica" w:hAnsi="Helvetica" w:cs="Arial"/>
          <w:szCs w:val="24"/>
        </w:rPr>
      </w:pPr>
      <w:r w:rsidRPr="002E0181">
        <w:rPr>
          <w:rFonts w:ascii="Helvetica" w:hAnsi="Helvetica" w:cs="Arial"/>
          <w:szCs w:val="24"/>
          <w:highlight w:val="yellow"/>
        </w:rPr>
        <w:lastRenderedPageBreak/>
        <w:t>*To be provided by authors</w:t>
      </w:r>
      <w:r>
        <w:rPr>
          <w:rFonts w:ascii="Helvetica" w:hAnsi="Helvetica" w:cs="Arial"/>
          <w:szCs w:val="24"/>
        </w:rPr>
        <w:t>: Screen capture footage of running the MembraneSepDist program</w:t>
      </w:r>
      <w:r w:rsidR="008A3231">
        <w:rPr>
          <w:rFonts w:ascii="Helvetica" w:hAnsi="Helvetica" w:cs="Arial"/>
          <w:szCs w:val="24"/>
        </w:rPr>
        <w:t>;</w:t>
      </w:r>
      <w:r>
        <w:rPr>
          <w:rFonts w:ascii="Helvetica" w:hAnsi="Helvetica" w:cs="Arial"/>
          <w:szCs w:val="24"/>
        </w:rPr>
        <w:t xml:space="preserve"> </w:t>
      </w:r>
      <w:r w:rsidR="009A6D87">
        <w:rPr>
          <w:rFonts w:ascii="Helvetica" w:hAnsi="Helvetica" w:cs="Arial"/>
          <w:szCs w:val="24"/>
        </w:rPr>
        <w:t>the GUI popping up</w:t>
      </w:r>
      <w:r w:rsidR="008A3231">
        <w:rPr>
          <w:rFonts w:ascii="Helvetica" w:hAnsi="Helvetica" w:cs="Arial"/>
          <w:szCs w:val="24"/>
        </w:rPr>
        <w:t>;</w:t>
      </w:r>
      <w:r w:rsidR="009A6D87">
        <w:rPr>
          <w:rFonts w:ascii="Helvetica" w:hAnsi="Helvetica" w:cs="Arial"/>
          <w:szCs w:val="24"/>
        </w:rPr>
        <w:t xml:space="preserve"> </w:t>
      </w:r>
      <w:r w:rsidR="001F176B">
        <w:rPr>
          <w:rFonts w:ascii="Helvetica" w:hAnsi="Helvetica" w:cs="Arial"/>
          <w:szCs w:val="24"/>
        </w:rPr>
        <w:t xml:space="preserve">setting the </w:t>
      </w:r>
      <w:r w:rsidR="00BE63BA">
        <w:rPr>
          <w:rFonts w:ascii="Helvetica" w:hAnsi="Helvetica" w:cs="Arial"/>
          <w:szCs w:val="24"/>
        </w:rPr>
        <w:t>spatial derivative gradient threshold</w:t>
      </w:r>
      <w:r w:rsidR="00E50C00">
        <w:rPr>
          <w:rFonts w:ascii="Helvetica" w:hAnsi="Helvetica" w:cs="Arial"/>
          <w:szCs w:val="24"/>
        </w:rPr>
        <w:t xml:space="preserve"> (Gthresh)</w:t>
      </w:r>
      <w:r w:rsidR="008A3231">
        <w:rPr>
          <w:rFonts w:ascii="Helvetica" w:hAnsi="Helvetica" w:cs="Arial"/>
          <w:szCs w:val="24"/>
        </w:rPr>
        <w:t>;</w:t>
      </w:r>
      <w:r w:rsidR="00BE63BA">
        <w:rPr>
          <w:rFonts w:ascii="Helvetica" w:hAnsi="Helvetica" w:cs="Arial"/>
          <w:szCs w:val="24"/>
        </w:rPr>
        <w:t xml:space="preserve"> setting the scale in </w:t>
      </w:r>
      <w:r w:rsidR="00712F2F">
        <w:rPr>
          <w:rFonts w:ascii="Helvetica" w:hAnsi="Helvetica" w:cs="Arial"/>
          <w:szCs w:val="24"/>
        </w:rPr>
        <w:t>pixels/</w:t>
      </w:r>
      <w:r w:rsidR="007E5F0D">
        <w:rPr>
          <w:rFonts w:ascii="Helvetica" w:hAnsi="Helvetica" w:cs="Arial"/>
          <w:szCs w:val="24"/>
        </w:rPr>
        <w:t>unit</w:t>
      </w:r>
      <w:r w:rsidR="008A3231">
        <w:rPr>
          <w:rFonts w:ascii="Helvetica" w:hAnsi="Helvetica" w:cs="Arial"/>
          <w:szCs w:val="24"/>
        </w:rPr>
        <w:t>;</w:t>
      </w:r>
      <w:r w:rsidR="007E5F0D">
        <w:rPr>
          <w:rFonts w:ascii="Helvetica" w:hAnsi="Helvetica" w:cs="Arial"/>
          <w:szCs w:val="24"/>
        </w:rPr>
        <w:t xml:space="preserve"> setting the spatial </w:t>
      </w:r>
      <w:r w:rsidR="00166CD3">
        <w:rPr>
          <w:rFonts w:ascii="Helvetica" w:hAnsi="Helvetica" w:cs="Arial"/>
          <w:szCs w:val="24"/>
        </w:rPr>
        <w:t>lower and upper</w:t>
      </w:r>
      <w:r w:rsidR="007E5F0D">
        <w:rPr>
          <w:rFonts w:ascii="Helvetica" w:hAnsi="Helvetica" w:cs="Arial"/>
          <w:szCs w:val="24"/>
        </w:rPr>
        <w:t xml:space="preserve"> limits</w:t>
      </w:r>
      <w:r w:rsidR="008400DC">
        <w:rPr>
          <w:rFonts w:ascii="Helvetica" w:hAnsi="Helvetica" w:cs="Arial"/>
          <w:szCs w:val="24"/>
        </w:rPr>
        <w:t xml:space="preserve"> (ROI</w:t>
      </w:r>
      <w:r w:rsidR="00166CD3">
        <w:rPr>
          <w:rFonts w:ascii="Helvetica" w:hAnsi="Helvetica" w:cs="Arial"/>
          <w:szCs w:val="24"/>
        </w:rPr>
        <w:t xml:space="preserve">min and </w:t>
      </w:r>
      <w:r w:rsidR="008C0523">
        <w:rPr>
          <w:rFonts w:ascii="Helvetica" w:hAnsi="Helvetica" w:cs="Arial"/>
          <w:szCs w:val="24"/>
        </w:rPr>
        <w:t>ROI</w:t>
      </w:r>
      <w:r w:rsidR="00166CD3">
        <w:rPr>
          <w:rFonts w:ascii="Helvetica" w:hAnsi="Helvetica" w:cs="Arial"/>
          <w:szCs w:val="24"/>
        </w:rPr>
        <w:t>max</w:t>
      </w:r>
      <w:r w:rsidR="008400DC">
        <w:rPr>
          <w:rFonts w:ascii="Helvetica" w:hAnsi="Helvetica" w:cs="Arial"/>
          <w:szCs w:val="24"/>
        </w:rPr>
        <w:t>)</w:t>
      </w:r>
      <w:r w:rsidR="008A3231" w:rsidRPr="006A7851">
        <w:rPr>
          <w:rFonts w:ascii="Helvetica" w:hAnsi="Helvetica" w:cs="Arial"/>
          <w:szCs w:val="24"/>
          <w:shd w:val="clear" w:color="auto" w:fill="FFC000"/>
        </w:rPr>
        <w:t>*</w:t>
      </w:r>
      <w:r w:rsidR="008A3231">
        <w:rPr>
          <w:rFonts w:ascii="Helvetica" w:hAnsi="Helvetica" w:cs="Arial"/>
          <w:szCs w:val="24"/>
        </w:rPr>
        <w:t>;</w:t>
      </w:r>
      <w:r w:rsidR="00342BA6">
        <w:rPr>
          <w:rFonts w:ascii="Helvetica" w:hAnsi="Helvetica" w:cs="Arial"/>
          <w:szCs w:val="24"/>
        </w:rPr>
        <w:t xml:space="preserve"> setting the </w:t>
      </w:r>
      <w:r w:rsidR="00B42F0B">
        <w:rPr>
          <w:rFonts w:ascii="Helvetica" w:hAnsi="Helvetica" w:cs="Arial"/>
          <w:szCs w:val="24"/>
        </w:rPr>
        <w:t xml:space="preserve">start point to </w:t>
      </w:r>
      <w:r w:rsidR="009A4CF6">
        <w:rPr>
          <w:rFonts w:ascii="Helvetica" w:hAnsi="Helvetica" w:cs="Arial"/>
          <w:szCs w:val="24"/>
        </w:rPr>
        <w:t>0</w:t>
      </w:r>
      <w:r w:rsidR="004542D6">
        <w:rPr>
          <w:rFonts w:ascii="Helvetica" w:hAnsi="Helvetica" w:cs="Arial"/>
          <w:szCs w:val="24"/>
        </w:rPr>
        <w:t>, and using the cursor to point out the ‘(0 Auto, 1 Manual)’ text above the start point field</w:t>
      </w:r>
      <w:r w:rsidR="00B42F0B">
        <w:rPr>
          <w:rFonts w:ascii="Helvetica" w:hAnsi="Helvetica" w:cs="Arial"/>
          <w:szCs w:val="24"/>
        </w:rPr>
        <w:t>.</w:t>
      </w:r>
    </w:p>
    <w:p w14:paraId="0E2E6B3D" w14:textId="77777777" w:rsidR="00271CBD" w:rsidRPr="00D14DAC" w:rsidRDefault="00271CBD" w:rsidP="006A7851">
      <w:pPr>
        <w:spacing w:before="180"/>
        <w:ind w:left="1620"/>
        <w:jc w:val="both"/>
        <w:outlineLvl w:val="0"/>
        <w:rPr>
          <w:rFonts w:ascii="Arial" w:hAnsi="Arial" w:cs="Arial"/>
          <w:sz w:val="22"/>
          <w:szCs w:val="24"/>
        </w:rPr>
      </w:pPr>
      <w:r w:rsidRPr="002E0181">
        <w:rPr>
          <w:rFonts w:ascii="Arial" w:hAnsi="Arial" w:cs="Arial"/>
          <w:b/>
          <w:sz w:val="22"/>
          <w:szCs w:val="24"/>
          <w:highlight w:val="yellow"/>
        </w:rPr>
        <w:t>Authors</w:t>
      </w:r>
      <w:r w:rsidRPr="00193CF0">
        <w:rPr>
          <w:rFonts w:ascii="Arial" w:hAnsi="Arial" w:cs="Arial"/>
          <w:sz w:val="22"/>
          <w:szCs w:val="24"/>
        </w:rPr>
        <w:t xml:space="preserve">: When you </w:t>
      </w:r>
      <w:r w:rsidRPr="00D14DAC">
        <w:rPr>
          <w:rFonts w:ascii="Arial" w:hAnsi="Arial" w:cs="Arial"/>
          <w:sz w:val="22"/>
          <w:szCs w:val="24"/>
        </w:rPr>
        <w:t xml:space="preserve">finalize this script after filming, please fill in the time in the </w:t>
      </w:r>
      <w:r w:rsidR="00B14921" w:rsidRPr="00D14DAC">
        <w:rPr>
          <w:rFonts w:ascii="Arial" w:hAnsi="Arial" w:cs="Arial"/>
          <w:sz w:val="22"/>
          <w:szCs w:val="24"/>
        </w:rPr>
        <w:t>3.2.1</w:t>
      </w:r>
      <w:r w:rsidRPr="00D14DAC">
        <w:rPr>
          <w:rFonts w:ascii="Arial" w:hAnsi="Arial" w:cs="Arial"/>
          <w:sz w:val="22"/>
          <w:szCs w:val="24"/>
        </w:rPr>
        <w:t xml:space="preserve"> screen capture file when </w:t>
      </w:r>
      <w:r w:rsidR="002A6015" w:rsidRPr="00D14DAC">
        <w:rPr>
          <w:rFonts w:ascii="Arial" w:hAnsi="Arial" w:cs="Arial"/>
          <w:sz w:val="22"/>
          <w:szCs w:val="24"/>
        </w:rPr>
        <w:t>you finished setting the spatial lower and upper limits</w:t>
      </w:r>
      <w:r w:rsidRPr="00D14DAC">
        <w:rPr>
          <w:rFonts w:ascii="Arial" w:hAnsi="Arial" w:cs="Arial"/>
          <w:sz w:val="22"/>
          <w:szCs w:val="24"/>
        </w:rPr>
        <w:t>:</w:t>
      </w:r>
    </w:p>
    <w:p w14:paraId="25D4BAFC" w14:textId="145C0749" w:rsidR="00271CBD" w:rsidRPr="00193CF0" w:rsidRDefault="00271CBD" w:rsidP="006A7851">
      <w:pPr>
        <w:spacing w:before="120"/>
        <w:ind w:left="1620"/>
        <w:jc w:val="both"/>
        <w:outlineLvl w:val="0"/>
        <w:rPr>
          <w:rFonts w:ascii="Arial" w:hAnsi="Arial" w:cs="Arial"/>
          <w:sz w:val="22"/>
          <w:szCs w:val="24"/>
        </w:rPr>
      </w:pPr>
      <w:r w:rsidRPr="00D14DAC">
        <w:rPr>
          <w:rFonts w:ascii="Arial" w:hAnsi="Arial" w:cs="Arial"/>
          <w:sz w:val="22"/>
          <w:szCs w:val="24"/>
        </w:rPr>
        <w:t xml:space="preserve">Timestamp of </w:t>
      </w:r>
      <w:r w:rsidR="00F269B7">
        <w:rPr>
          <w:rFonts w:ascii="Arial" w:hAnsi="Arial" w:cs="Arial"/>
          <w:sz w:val="22"/>
          <w:szCs w:val="24"/>
        </w:rPr>
        <w:t xml:space="preserve">when </w:t>
      </w:r>
      <w:r w:rsidR="002A6015" w:rsidRPr="00D14DAC">
        <w:rPr>
          <w:rFonts w:ascii="Arial" w:hAnsi="Arial" w:cs="Arial"/>
          <w:sz w:val="22"/>
          <w:szCs w:val="24"/>
        </w:rPr>
        <w:t>you finished setting the spatial lower and upper limits</w:t>
      </w:r>
      <w:r w:rsidRPr="00D14DAC">
        <w:rPr>
          <w:rFonts w:ascii="Arial" w:hAnsi="Arial" w:cs="Arial"/>
          <w:sz w:val="22"/>
          <w:szCs w:val="24"/>
        </w:rPr>
        <w:t>:</w:t>
      </w:r>
      <w:r w:rsidRPr="00193CF0">
        <w:rPr>
          <w:rFonts w:ascii="Arial" w:hAnsi="Arial" w:cs="Arial"/>
          <w:sz w:val="22"/>
          <w:szCs w:val="24"/>
        </w:rPr>
        <w:t xml:space="preserve"> </w:t>
      </w:r>
      <w:r w:rsidR="00CE6110" w:rsidRPr="0077376D">
        <w:rPr>
          <w:rFonts w:ascii="Arial" w:hAnsi="Arial" w:cs="Arial"/>
          <w:color w:val="FF0000"/>
          <w:sz w:val="22"/>
          <w:szCs w:val="24"/>
        </w:rPr>
        <w:t>0:21</w:t>
      </w:r>
    </w:p>
    <w:p w14:paraId="6D161562" w14:textId="77777777" w:rsidR="00271CBD" w:rsidRPr="00FE1A53" w:rsidRDefault="00271CBD" w:rsidP="006A7851">
      <w:pPr>
        <w:spacing w:before="180"/>
        <w:ind w:left="1620"/>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w:t>
      </w:r>
      <w:r w:rsidRPr="00D14DAC">
        <w:rPr>
          <w:rFonts w:ascii="Arial" w:hAnsi="Arial" w:cs="Arial"/>
          <w:sz w:val="20"/>
          <w:szCs w:val="24"/>
        </w:rPr>
        <w:t xml:space="preserve">from </w:t>
      </w:r>
      <w:r w:rsidRPr="002E0181">
        <w:rPr>
          <w:rFonts w:ascii="Arial" w:hAnsi="Arial" w:cs="Arial"/>
          <w:sz w:val="20"/>
          <w:szCs w:val="24"/>
        </w:rPr>
        <w:t xml:space="preserve">step </w:t>
      </w:r>
      <w:r w:rsidR="00551A3A" w:rsidRPr="002E0181">
        <w:rPr>
          <w:rFonts w:ascii="Arial" w:hAnsi="Arial" w:cs="Arial"/>
          <w:sz w:val="20"/>
          <w:szCs w:val="24"/>
        </w:rPr>
        <w:t>3.2</w:t>
      </w:r>
      <w:r w:rsidRPr="002E0181">
        <w:rPr>
          <w:rFonts w:ascii="Arial" w:hAnsi="Arial" w:cs="Arial"/>
          <w:sz w:val="20"/>
          <w:szCs w:val="24"/>
        </w:rPr>
        <w:t xml:space="preserve"> to </w:t>
      </w:r>
      <w:r w:rsidR="00551A3A" w:rsidRPr="002E0181">
        <w:rPr>
          <w:rFonts w:ascii="Arial" w:hAnsi="Arial" w:cs="Arial"/>
          <w:sz w:val="20"/>
          <w:szCs w:val="24"/>
        </w:rPr>
        <w:t>3.3</w:t>
      </w:r>
      <w:r w:rsidRPr="002E0181">
        <w:rPr>
          <w:rFonts w:ascii="Arial" w:hAnsi="Arial" w:cs="Arial"/>
          <w:sz w:val="20"/>
          <w:szCs w:val="24"/>
        </w:rPr>
        <w:t xml:space="preserve"> at the</w:t>
      </w:r>
      <w:r w:rsidRPr="00193CF0">
        <w:rPr>
          <w:rFonts w:ascii="Arial" w:hAnsi="Arial" w:cs="Arial"/>
          <w:sz w:val="20"/>
          <w:szCs w:val="24"/>
        </w:rPr>
        <w:t xml:space="preserve"> above timestamp.</w:t>
      </w:r>
    </w:p>
    <w:p w14:paraId="033F4784" w14:textId="77777777" w:rsidR="00381C5E" w:rsidRPr="00345F1B" w:rsidRDefault="00381C5E" w:rsidP="00381C5E">
      <w:pPr>
        <w:numPr>
          <w:ilvl w:val="1"/>
          <w:numId w:val="6"/>
        </w:numPr>
        <w:spacing w:before="240" w:line="244" w:lineRule="auto"/>
        <w:jc w:val="both"/>
        <w:outlineLvl w:val="0"/>
        <w:rPr>
          <w:rFonts w:ascii="Helvetica" w:hAnsi="Helvetica" w:cs="Arial"/>
          <w:szCs w:val="24"/>
        </w:rPr>
      </w:pPr>
      <w:r w:rsidRPr="00345F1B">
        <w:rPr>
          <w:rFonts w:ascii="Helvetica" w:hAnsi="Helvetica" w:cs="Arial"/>
          <w:szCs w:val="24"/>
        </w:rPr>
        <w:t>Select either automatic or manual start</w:t>
      </w:r>
      <w:r w:rsidR="001B6AF3" w:rsidRPr="001B6AF3">
        <w:rPr>
          <w:rFonts w:ascii="Helvetica" w:hAnsi="Helvetica" w:cs="Arial"/>
          <w:color w:val="FF0000"/>
          <w:szCs w:val="24"/>
        </w:rPr>
        <w:t>-</w:t>
      </w:r>
      <w:r w:rsidRPr="00345F1B">
        <w:rPr>
          <w:rFonts w:ascii="Helvetica" w:hAnsi="Helvetica" w:cs="Arial"/>
          <w:szCs w:val="24"/>
        </w:rPr>
        <w:t>point detection.</w:t>
      </w:r>
      <w:r w:rsidR="001B5627" w:rsidRPr="00345F1B">
        <w:rPr>
          <w:rFonts w:ascii="Helvetica" w:hAnsi="Helvetica" w:cs="Arial"/>
          <w:szCs w:val="24"/>
        </w:rPr>
        <w:t xml:space="preserve"> </w:t>
      </w:r>
      <w:r w:rsidR="001B5627" w:rsidRPr="00345F1B">
        <w:rPr>
          <w:rFonts w:ascii="Helvetica" w:hAnsi="Helvetica" w:cs="Arial"/>
          <w:b/>
          <w:szCs w:val="24"/>
        </w:rPr>
        <w:t>[1-SCREEN]</w:t>
      </w:r>
      <w:r w:rsidRPr="00345F1B">
        <w:rPr>
          <w:rFonts w:ascii="Helvetica" w:hAnsi="Helvetica" w:cs="Arial"/>
          <w:szCs w:val="24"/>
        </w:rPr>
        <w:t xml:space="preserve"> Manual start point detection may be necessary for irregularly-shaped perinexi</w:t>
      </w:r>
      <w:r w:rsidR="002A2239">
        <w:rPr>
          <w:rFonts w:ascii="Helvetica" w:hAnsi="Helvetica" w:cs="Arial"/>
          <w:szCs w:val="24"/>
        </w:rPr>
        <w:t xml:space="preserve"> </w:t>
      </w:r>
      <w:r w:rsidR="002A2239">
        <w:rPr>
          <w:rFonts w:ascii="Helvetica" w:hAnsi="Helvetica" w:cs="Arial"/>
          <w:sz w:val="22"/>
          <w:szCs w:val="24"/>
        </w:rPr>
        <w:t>(</w:t>
      </w:r>
      <w:r w:rsidR="002A2239" w:rsidRPr="002A2239">
        <w:rPr>
          <w:rFonts w:ascii="Helvetica" w:hAnsi="Helvetica" w:cs="Arial"/>
          <w:color w:val="FF0000"/>
          <w:sz w:val="22"/>
          <w:szCs w:val="24"/>
        </w:rPr>
        <w:t>pair-ih-</w:t>
      </w:r>
      <w:r w:rsidR="002A2239" w:rsidRPr="002A2239">
        <w:rPr>
          <w:rFonts w:ascii="Helvetica" w:hAnsi="Helvetica" w:cs="Arial"/>
          <w:b/>
          <w:color w:val="FF0000"/>
          <w:sz w:val="22"/>
          <w:szCs w:val="24"/>
        </w:rPr>
        <w:t>neck</w:t>
      </w:r>
      <w:r w:rsidR="002A2239" w:rsidRPr="002A2239">
        <w:rPr>
          <w:rFonts w:ascii="Helvetica" w:hAnsi="Helvetica" w:cs="Arial"/>
          <w:color w:val="FF0000"/>
          <w:sz w:val="22"/>
          <w:szCs w:val="24"/>
        </w:rPr>
        <w:t>-sigh /ˌpɛr ɪˈnɛk saɪ/</w:t>
      </w:r>
      <w:r w:rsidR="002A2239">
        <w:rPr>
          <w:rFonts w:ascii="Helvetica" w:hAnsi="Helvetica" w:cs="Arial"/>
          <w:sz w:val="22"/>
          <w:szCs w:val="24"/>
        </w:rPr>
        <w:t>)</w:t>
      </w:r>
      <w:r w:rsidRPr="00345F1B">
        <w:rPr>
          <w:rFonts w:ascii="Helvetica" w:hAnsi="Helvetica" w:cs="Arial"/>
          <w:szCs w:val="24"/>
        </w:rPr>
        <w:t>.</w:t>
      </w:r>
      <w:r w:rsidR="007966C6" w:rsidRPr="00345F1B">
        <w:rPr>
          <w:rFonts w:ascii="Helvetica" w:hAnsi="Helvetica" w:cs="Arial"/>
          <w:szCs w:val="24"/>
        </w:rPr>
        <w:t xml:space="preserve"> </w:t>
      </w:r>
      <w:r w:rsidR="007966C6" w:rsidRPr="00345F1B">
        <w:rPr>
          <w:rFonts w:ascii="Helvetica" w:hAnsi="Helvetica" w:cs="Arial"/>
          <w:b/>
          <w:szCs w:val="24"/>
        </w:rPr>
        <w:t>[2-SCREEN]</w:t>
      </w:r>
    </w:p>
    <w:p w14:paraId="2DA7509F" w14:textId="77777777" w:rsidR="00BB7656" w:rsidRPr="00345F1B" w:rsidRDefault="00D60C40" w:rsidP="00BB7656">
      <w:pPr>
        <w:numPr>
          <w:ilvl w:val="2"/>
          <w:numId w:val="6"/>
        </w:numPr>
        <w:spacing w:before="240" w:line="244" w:lineRule="auto"/>
        <w:jc w:val="both"/>
        <w:outlineLvl w:val="0"/>
        <w:rPr>
          <w:rFonts w:ascii="Helvetica" w:hAnsi="Helvetica" w:cs="Arial"/>
          <w:szCs w:val="24"/>
        </w:rPr>
      </w:pPr>
      <w:r w:rsidRPr="00345F1B">
        <w:rPr>
          <w:rFonts w:ascii="Helvetica" w:hAnsi="Helvetica" w:cs="Arial"/>
          <w:szCs w:val="24"/>
        </w:rPr>
        <w:t>The 3.2.1 screen capture footage starting from ‘…setting the start point’ (see timestamp above).</w:t>
      </w:r>
    </w:p>
    <w:p w14:paraId="06CCAA0D" w14:textId="77777777" w:rsidR="0054484F" w:rsidRPr="00345F1B" w:rsidRDefault="0054484F" w:rsidP="00BB7656">
      <w:pPr>
        <w:numPr>
          <w:ilvl w:val="2"/>
          <w:numId w:val="6"/>
        </w:numPr>
        <w:spacing w:before="240" w:line="244" w:lineRule="auto"/>
        <w:jc w:val="both"/>
        <w:outlineLvl w:val="0"/>
        <w:rPr>
          <w:rFonts w:ascii="Helvetica" w:hAnsi="Helvetica" w:cs="Arial"/>
          <w:szCs w:val="24"/>
        </w:rPr>
      </w:pPr>
      <w:r w:rsidRPr="002E0181">
        <w:rPr>
          <w:rFonts w:ascii="Helvetica" w:hAnsi="Helvetica" w:cs="Arial"/>
          <w:szCs w:val="24"/>
          <w:highlight w:val="yellow"/>
        </w:rPr>
        <w:t xml:space="preserve">*To </w:t>
      </w:r>
      <w:r w:rsidRPr="00345F1B">
        <w:rPr>
          <w:rFonts w:ascii="Helvetica" w:hAnsi="Helvetica" w:cs="Arial"/>
          <w:szCs w:val="24"/>
          <w:highlight w:val="yellow"/>
        </w:rPr>
        <w:t>be provided by authors</w:t>
      </w:r>
      <w:r w:rsidRPr="00345F1B">
        <w:rPr>
          <w:rFonts w:ascii="Helvetica" w:hAnsi="Helvetica" w:cs="Arial"/>
          <w:szCs w:val="24"/>
        </w:rPr>
        <w:t>: Screen capture footage of using the cursor to point out the irregular shape of a</w:t>
      </w:r>
      <w:r w:rsidR="0016786D" w:rsidRPr="00345F1B">
        <w:rPr>
          <w:rFonts w:ascii="Helvetica" w:hAnsi="Helvetica" w:cs="Arial"/>
          <w:szCs w:val="24"/>
        </w:rPr>
        <w:t xml:space="preserve"> representative</w:t>
      </w:r>
      <w:r w:rsidRPr="00345F1B">
        <w:rPr>
          <w:rFonts w:ascii="Helvetica" w:hAnsi="Helvetica" w:cs="Arial"/>
          <w:szCs w:val="24"/>
        </w:rPr>
        <w:t xml:space="preserve"> irregularly-shaped perinexus.</w:t>
      </w:r>
    </w:p>
    <w:p w14:paraId="74A4675F" w14:textId="77777777" w:rsidR="00381C5E" w:rsidRPr="00345F1B" w:rsidRDefault="00381C5E" w:rsidP="00381C5E">
      <w:pPr>
        <w:numPr>
          <w:ilvl w:val="1"/>
          <w:numId w:val="6"/>
        </w:numPr>
        <w:spacing w:before="240" w:line="244" w:lineRule="auto"/>
        <w:jc w:val="both"/>
        <w:outlineLvl w:val="0"/>
        <w:rPr>
          <w:rFonts w:ascii="Helvetica" w:hAnsi="Helvetica" w:cs="Arial"/>
          <w:szCs w:val="24"/>
        </w:rPr>
      </w:pPr>
      <w:r w:rsidRPr="00345F1B">
        <w:rPr>
          <w:rFonts w:ascii="Helvetica" w:hAnsi="Helvetica" w:cs="Arial"/>
          <w:szCs w:val="24"/>
        </w:rPr>
        <w:t>Then, open the image with the outlined perinexus. Click and drag to draw a box around the perinexus, excluding the closed end. Double-click inside the traced perinexus outline to crop the image and identify the centerline.</w:t>
      </w:r>
      <w:r w:rsidR="008C27DA" w:rsidRPr="00345F1B">
        <w:rPr>
          <w:rFonts w:ascii="Helvetica" w:hAnsi="Helvetica" w:cs="Arial"/>
          <w:szCs w:val="24"/>
        </w:rPr>
        <w:t xml:space="preserve"> </w:t>
      </w:r>
      <w:r w:rsidR="007B63AE" w:rsidRPr="00345F1B">
        <w:rPr>
          <w:rFonts w:ascii="Helvetica" w:hAnsi="Helvetica" w:cs="Arial"/>
          <w:b/>
          <w:szCs w:val="24"/>
        </w:rPr>
        <w:t>[1-SCREEN]</w:t>
      </w:r>
    </w:p>
    <w:p w14:paraId="621E9F9F" w14:textId="77777777" w:rsidR="00B433DD" w:rsidRDefault="0000112A" w:rsidP="00B433DD">
      <w:pPr>
        <w:numPr>
          <w:ilvl w:val="2"/>
          <w:numId w:val="6"/>
        </w:numPr>
        <w:spacing w:before="240" w:line="244" w:lineRule="auto"/>
        <w:jc w:val="both"/>
        <w:outlineLvl w:val="0"/>
        <w:rPr>
          <w:rFonts w:ascii="Helvetica" w:hAnsi="Helvetica" w:cs="Arial"/>
          <w:szCs w:val="24"/>
        </w:rPr>
      </w:pPr>
      <w:r w:rsidRPr="00345F1B">
        <w:rPr>
          <w:rFonts w:ascii="Helvetica" w:hAnsi="Helvetica" w:cs="Arial"/>
          <w:szCs w:val="24"/>
          <w:highlight w:val="yellow"/>
        </w:rPr>
        <w:t>*To be provided by authors</w:t>
      </w:r>
      <w:r w:rsidRPr="00345F1B">
        <w:rPr>
          <w:rFonts w:ascii="Helvetica" w:hAnsi="Helvetica" w:cs="Arial"/>
          <w:szCs w:val="24"/>
        </w:rPr>
        <w:t xml:space="preserve">: </w:t>
      </w:r>
      <w:r w:rsidR="00F3019B">
        <w:rPr>
          <w:rFonts w:ascii="Helvetica" w:hAnsi="Helvetica" w:cs="Arial"/>
          <w:szCs w:val="24"/>
        </w:rPr>
        <w:t>S</w:t>
      </w:r>
      <w:r w:rsidRPr="00345F1B">
        <w:rPr>
          <w:rFonts w:ascii="Helvetica" w:hAnsi="Helvetica" w:cs="Arial"/>
          <w:szCs w:val="24"/>
        </w:rPr>
        <w:t xml:space="preserve">creen capture </w:t>
      </w:r>
      <w:r>
        <w:rPr>
          <w:rFonts w:ascii="Helvetica" w:hAnsi="Helvetica" w:cs="Arial"/>
          <w:szCs w:val="24"/>
        </w:rPr>
        <w:t>footage of</w:t>
      </w:r>
      <w:r w:rsidR="00786462">
        <w:rPr>
          <w:rFonts w:ascii="Helvetica" w:hAnsi="Helvetica" w:cs="Arial"/>
          <w:szCs w:val="24"/>
        </w:rPr>
        <w:t xml:space="preserve"> opening </w:t>
      </w:r>
      <w:r w:rsidR="00BB0885">
        <w:rPr>
          <w:rFonts w:ascii="Helvetica" w:hAnsi="Helvetica" w:cs="Arial"/>
          <w:szCs w:val="24"/>
        </w:rPr>
        <w:t xml:space="preserve">the image </w:t>
      </w:r>
      <w:r w:rsidR="00DF7B2A">
        <w:rPr>
          <w:rFonts w:ascii="Helvetica" w:hAnsi="Helvetica" w:cs="Arial"/>
          <w:szCs w:val="24"/>
        </w:rPr>
        <w:t>prepared</w:t>
      </w:r>
      <w:r w:rsidR="00BB0885">
        <w:rPr>
          <w:rFonts w:ascii="Helvetica" w:hAnsi="Helvetica" w:cs="Arial"/>
          <w:szCs w:val="24"/>
        </w:rPr>
        <w:t xml:space="preserve"> in section 2</w:t>
      </w:r>
      <w:r w:rsidR="003A145E">
        <w:rPr>
          <w:rFonts w:ascii="Helvetica" w:hAnsi="Helvetica" w:cs="Arial"/>
          <w:szCs w:val="24"/>
        </w:rPr>
        <w:t xml:space="preserve">, clicking and dragging the crop box around the perinexus, double-clicking inside the </w:t>
      </w:r>
      <w:r w:rsidR="00360C22">
        <w:rPr>
          <w:rFonts w:ascii="Helvetica" w:hAnsi="Helvetica" w:cs="Arial"/>
          <w:szCs w:val="24"/>
        </w:rPr>
        <w:t>traced perinexus outline</w:t>
      </w:r>
      <w:r w:rsidR="00C32717">
        <w:rPr>
          <w:rFonts w:ascii="Helvetica" w:hAnsi="Helvetica" w:cs="Arial"/>
          <w:szCs w:val="24"/>
        </w:rPr>
        <w:t>, and the centerline isolation process starting.</w:t>
      </w:r>
    </w:p>
    <w:p w14:paraId="4BDE7732" w14:textId="77777777" w:rsidR="00381C5E" w:rsidRDefault="00756BDB" w:rsidP="00012DF1">
      <w:pPr>
        <w:numPr>
          <w:ilvl w:val="1"/>
          <w:numId w:val="6"/>
        </w:numPr>
        <w:spacing w:before="240" w:line="244" w:lineRule="auto"/>
        <w:jc w:val="both"/>
        <w:outlineLvl w:val="0"/>
        <w:rPr>
          <w:rFonts w:ascii="Helvetica" w:hAnsi="Helvetica" w:cs="Arial"/>
          <w:szCs w:val="24"/>
        </w:rPr>
      </w:pPr>
      <w:r>
        <w:rPr>
          <w:rFonts w:ascii="Helvetica" w:hAnsi="Helvetica" w:cs="Arial"/>
          <w:szCs w:val="24"/>
        </w:rPr>
        <w:t xml:space="preserve">If the start point is </w:t>
      </w:r>
      <w:r w:rsidR="00F373D9">
        <w:rPr>
          <w:rFonts w:ascii="Helvetica" w:hAnsi="Helvetica" w:cs="Arial"/>
          <w:szCs w:val="24"/>
        </w:rPr>
        <w:t>to be</w:t>
      </w:r>
      <w:r>
        <w:rPr>
          <w:rFonts w:ascii="Helvetica" w:hAnsi="Helvetica" w:cs="Arial"/>
          <w:szCs w:val="24"/>
        </w:rPr>
        <w:t xml:space="preserve"> selected manually, a crosshair cursor</w:t>
      </w:r>
      <w:r w:rsidR="009C1C44">
        <w:rPr>
          <w:rFonts w:ascii="Helvetica" w:hAnsi="Helvetica" w:cs="Arial"/>
          <w:szCs w:val="24"/>
        </w:rPr>
        <w:t xml:space="preserve"> and centerline</w:t>
      </w:r>
      <w:r>
        <w:rPr>
          <w:rFonts w:ascii="Helvetica" w:hAnsi="Helvetica" w:cs="Arial"/>
          <w:szCs w:val="24"/>
        </w:rPr>
        <w:t xml:space="preserve"> will appear</w:t>
      </w:r>
      <w:r w:rsidR="009C1C44">
        <w:rPr>
          <w:rFonts w:ascii="Helvetica" w:hAnsi="Helvetica" w:cs="Arial"/>
          <w:szCs w:val="24"/>
        </w:rPr>
        <w:t xml:space="preserve"> over the original image</w:t>
      </w:r>
      <w:r>
        <w:rPr>
          <w:rFonts w:ascii="Helvetica" w:hAnsi="Helvetica" w:cs="Arial"/>
          <w:szCs w:val="24"/>
        </w:rPr>
        <w:t>. Select a point outside the perinexus close to the desired starting point</w:t>
      </w:r>
      <w:r w:rsidR="007C6473">
        <w:rPr>
          <w:rFonts w:ascii="Helvetica" w:hAnsi="Helvetica" w:cs="Arial"/>
          <w:szCs w:val="24"/>
        </w:rPr>
        <w:t xml:space="preserve"> to continue the process.</w:t>
      </w:r>
      <w:r>
        <w:rPr>
          <w:rFonts w:ascii="Helvetica" w:hAnsi="Helvetica" w:cs="Arial"/>
          <w:szCs w:val="24"/>
        </w:rPr>
        <w:t xml:space="preserve"> </w:t>
      </w:r>
      <w:r>
        <w:rPr>
          <w:rFonts w:ascii="Helvetica" w:hAnsi="Helvetica" w:cs="Arial"/>
          <w:b/>
          <w:szCs w:val="24"/>
        </w:rPr>
        <w:t>[</w:t>
      </w:r>
      <w:r w:rsidR="0061332A">
        <w:rPr>
          <w:rFonts w:ascii="Helvetica" w:hAnsi="Helvetica" w:cs="Arial"/>
          <w:b/>
          <w:szCs w:val="24"/>
        </w:rPr>
        <w:t>1</w:t>
      </w:r>
      <w:r>
        <w:rPr>
          <w:rFonts w:ascii="Helvetica" w:hAnsi="Helvetica" w:cs="Arial"/>
          <w:b/>
          <w:szCs w:val="24"/>
        </w:rPr>
        <w:t>-SCREEN-TXT]</w:t>
      </w:r>
    </w:p>
    <w:p w14:paraId="308F8A3D" w14:textId="77777777" w:rsidR="00756BDB" w:rsidRPr="00F3019B" w:rsidRDefault="00756BDB" w:rsidP="00756BDB">
      <w:pPr>
        <w:numPr>
          <w:ilvl w:val="2"/>
          <w:numId w:val="6"/>
        </w:numPr>
        <w:spacing w:before="240" w:line="244" w:lineRule="auto"/>
        <w:jc w:val="both"/>
        <w:outlineLvl w:val="0"/>
        <w:rPr>
          <w:rFonts w:ascii="Helvetica" w:hAnsi="Helvetica" w:cs="Arial"/>
          <w:szCs w:val="24"/>
        </w:rPr>
      </w:pPr>
      <w:r w:rsidRPr="00D44547">
        <w:rPr>
          <w:rFonts w:ascii="Helvetica" w:hAnsi="Helvetica" w:cs="Arial"/>
          <w:szCs w:val="24"/>
          <w:highlight w:val="yellow"/>
        </w:rPr>
        <w:t>*To be provided by authors</w:t>
      </w:r>
      <w:r>
        <w:rPr>
          <w:rFonts w:ascii="Helvetica" w:hAnsi="Helvetica" w:cs="Arial"/>
          <w:szCs w:val="24"/>
        </w:rPr>
        <w:t xml:space="preserve">: Now showing an irregularly-shaped perinexus, screen capture </w:t>
      </w:r>
      <w:r w:rsidRPr="00F3019B">
        <w:rPr>
          <w:rFonts w:ascii="Helvetica" w:hAnsi="Helvetica" w:cs="Arial"/>
          <w:szCs w:val="24"/>
        </w:rPr>
        <w:t>footage of the centerline isolation process finishing, the crosshair cursor appearing, and clicking a point outside the perinexus close to the starting point to continue the process. (</w:t>
      </w:r>
      <w:r w:rsidRPr="00F3019B">
        <w:rPr>
          <w:rFonts w:ascii="Helvetica" w:hAnsi="Helvetica" w:cs="Arial"/>
          <w:b/>
          <w:szCs w:val="24"/>
        </w:rPr>
        <w:t>TEXT</w:t>
      </w:r>
      <w:r w:rsidRPr="00F3019B">
        <w:rPr>
          <w:rFonts w:ascii="Helvetica" w:hAnsi="Helvetica" w:cs="Arial"/>
          <w:szCs w:val="24"/>
        </w:rPr>
        <w:t>: For manual starting point selection.)</w:t>
      </w:r>
    </w:p>
    <w:p w14:paraId="0DB70E2B" w14:textId="77777777" w:rsidR="00381C5E" w:rsidRPr="00F3019B" w:rsidRDefault="00B674C2" w:rsidP="00A5698B">
      <w:pPr>
        <w:numPr>
          <w:ilvl w:val="1"/>
          <w:numId w:val="6"/>
        </w:numPr>
        <w:spacing w:before="240" w:line="244" w:lineRule="auto"/>
        <w:jc w:val="both"/>
        <w:outlineLvl w:val="0"/>
        <w:rPr>
          <w:rFonts w:ascii="Helvetica" w:hAnsi="Helvetica" w:cs="Arial"/>
          <w:szCs w:val="24"/>
        </w:rPr>
      </w:pPr>
      <w:r w:rsidRPr="00F3019B">
        <w:rPr>
          <w:rFonts w:ascii="Helvetica" w:hAnsi="Helvetica" w:cs="Arial"/>
          <w:szCs w:val="24"/>
        </w:rPr>
        <w:t>Once the process has finished,</w:t>
      </w:r>
      <w:r w:rsidR="00FE0217" w:rsidRPr="00F3019B">
        <w:rPr>
          <w:rFonts w:ascii="Helvetica" w:hAnsi="Helvetica" w:cs="Arial"/>
          <w:szCs w:val="24"/>
        </w:rPr>
        <w:t xml:space="preserve"> </w:t>
      </w:r>
      <w:r w:rsidR="00D55673" w:rsidRPr="00F3019B">
        <w:rPr>
          <w:rFonts w:ascii="Helvetica" w:hAnsi="Helvetica" w:cs="Arial"/>
          <w:szCs w:val="24"/>
        </w:rPr>
        <w:t>c</w:t>
      </w:r>
      <w:r w:rsidR="00CF3A61" w:rsidRPr="00F3019B">
        <w:rPr>
          <w:rFonts w:ascii="Helvetica" w:hAnsi="Helvetica" w:cs="Arial"/>
          <w:szCs w:val="24"/>
        </w:rPr>
        <w:t>onfirm that</w:t>
      </w:r>
      <w:r w:rsidR="00381C5E" w:rsidRPr="00F3019B">
        <w:rPr>
          <w:rFonts w:ascii="Helvetica" w:hAnsi="Helvetica" w:cs="Arial"/>
          <w:szCs w:val="24"/>
        </w:rPr>
        <w:t xml:space="preserve"> the centerline stays within the perinexus and properly intersects the start point. </w:t>
      </w:r>
      <w:r w:rsidR="002963BD" w:rsidRPr="00F3019B">
        <w:rPr>
          <w:rFonts w:ascii="Helvetica" w:hAnsi="Helvetica" w:cs="Arial"/>
          <w:szCs w:val="24"/>
        </w:rPr>
        <w:t>Review</w:t>
      </w:r>
      <w:r w:rsidR="00381C5E" w:rsidRPr="00F3019B">
        <w:rPr>
          <w:rFonts w:ascii="Helvetica" w:hAnsi="Helvetica" w:cs="Arial"/>
          <w:szCs w:val="24"/>
        </w:rPr>
        <w:t xml:space="preserve"> the</w:t>
      </w:r>
      <w:r w:rsidR="002847C4" w:rsidRPr="00F3019B">
        <w:rPr>
          <w:rFonts w:ascii="Helvetica" w:hAnsi="Helvetica" w:cs="Arial"/>
          <w:szCs w:val="24"/>
        </w:rPr>
        <w:t xml:space="preserve"> </w:t>
      </w:r>
      <w:r w:rsidR="006B54FC" w:rsidRPr="00F3019B">
        <w:rPr>
          <w:rFonts w:ascii="Helvetica" w:hAnsi="Helvetica" w:cs="Arial"/>
          <w:szCs w:val="24"/>
        </w:rPr>
        <w:t>generated data and the plot of perinexal</w:t>
      </w:r>
      <w:r w:rsidR="006553E7">
        <w:rPr>
          <w:rFonts w:ascii="Helvetica" w:hAnsi="Helvetica" w:cs="Arial"/>
          <w:szCs w:val="24"/>
        </w:rPr>
        <w:t xml:space="preserve"> </w:t>
      </w:r>
      <w:r w:rsidR="006553E7">
        <w:rPr>
          <w:rFonts w:ascii="Helvetica" w:hAnsi="Helvetica" w:cs="Arial"/>
          <w:sz w:val="22"/>
          <w:szCs w:val="24"/>
        </w:rPr>
        <w:t>(</w:t>
      </w:r>
      <w:r w:rsidR="006553E7" w:rsidRPr="006553E7">
        <w:rPr>
          <w:rFonts w:ascii="Helvetica" w:hAnsi="Helvetica" w:cs="Arial"/>
          <w:color w:val="FF0000"/>
          <w:sz w:val="22"/>
          <w:szCs w:val="24"/>
        </w:rPr>
        <w:t>pair-ih-</w:t>
      </w:r>
      <w:r w:rsidR="006553E7" w:rsidRPr="006553E7">
        <w:rPr>
          <w:rFonts w:ascii="Helvetica" w:hAnsi="Helvetica" w:cs="Arial"/>
          <w:b/>
          <w:color w:val="FF0000"/>
          <w:sz w:val="22"/>
          <w:szCs w:val="24"/>
        </w:rPr>
        <w:t>neck</w:t>
      </w:r>
      <w:r w:rsidR="006553E7" w:rsidRPr="006553E7">
        <w:rPr>
          <w:rFonts w:ascii="Helvetica" w:hAnsi="Helvetica" w:cs="Arial"/>
          <w:color w:val="FF0000"/>
          <w:sz w:val="22"/>
          <w:szCs w:val="24"/>
        </w:rPr>
        <w:t>-sul /ˌpɛr ɪˈnɛk səl/</w:t>
      </w:r>
      <w:r w:rsidR="006553E7">
        <w:rPr>
          <w:rFonts w:ascii="Helvetica" w:hAnsi="Helvetica" w:cs="Arial"/>
          <w:sz w:val="22"/>
          <w:szCs w:val="24"/>
        </w:rPr>
        <w:t>)</w:t>
      </w:r>
      <w:r w:rsidR="006B54FC" w:rsidRPr="00F3019B">
        <w:rPr>
          <w:rFonts w:ascii="Helvetica" w:hAnsi="Helvetica" w:cs="Arial"/>
          <w:szCs w:val="24"/>
        </w:rPr>
        <w:t xml:space="preserve"> width.</w:t>
      </w:r>
      <w:r w:rsidR="00E227A2" w:rsidRPr="00F3019B">
        <w:rPr>
          <w:rFonts w:ascii="Helvetica" w:hAnsi="Helvetica" w:cs="Arial"/>
          <w:szCs w:val="24"/>
        </w:rPr>
        <w:t xml:space="preserve"> </w:t>
      </w:r>
      <w:r w:rsidR="00824405" w:rsidRPr="00F3019B">
        <w:rPr>
          <w:rFonts w:ascii="Helvetica" w:hAnsi="Helvetica" w:cs="Arial"/>
          <w:b/>
          <w:szCs w:val="24"/>
        </w:rPr>
        <w:t>[</w:t>
      </w:r>
      <w:r w:rsidR="002847C4" w:rsidRPr="00F3019B">
        <w:rPr>
          <w:rFonts w:ascii="Helvetica" w:hAnsi="Helvetica" w:cs="Arial"/>
          <w:b/>
          <w:szCs w:val="24"/>
        </w:rPr>
        <w:t>1</w:t>
      </w:r>
      <w:r w:rsidR="00824405" w:rsidRPr="00F3019B">
        <w:rPr>
          <w:rFonts w:ascii="Helvetica" w:hAnsi="Helvetica" w:cs="Arial"/>
          <w:b/>
          <w:szCs w:val="24"/>
        </w:rPr>
        <w:t>-SCREEN]</w:t>
      </w:r>
    </w:p>
    <w:p w14:paraId="42A75074" w14:textId="77777777" w:rsidR="001424B3" w:rsidRDefault="001424B3" w:rsidP="001424B3">
      <w:pPr>
        <w:numPr>
          <w:ilvl w:val="2"/>
          <w:numId w:val="6"/>
        </w:numPr>
        <w:spacing w:before="240" w:line="244" w:lineRule="auto"/>
        <w:jc w:val="both"/>
        <w:outlineLvl w:val="0"/>
        <w:rPr>
          <w:rFonts w:ascii="Helvetica" w:hAnsi="Helvetica" w:cs="Arial"/>
          <w:szCs w:val="24"/>
        </w:rPr>
      </w:pPr>
      <w:r w:rsidRPr="00F3019B">
        <w:rPr>
          <w:rFonts w:ascii="Helvetica" w:hAnsi="Helvetica" w:cs="Arial"/>
          <w:szCs w:val="24"/>
          <w:highlight w:val="yellow"/>
        </w:rPr>
        <w:t>*To be provided by authors</w:t>
      </w:r>
      <w:r w:rsidRPr="00F3019B">
        <w:rPr>
          <w:rFonts w:ascii="Helvetica" w:hAnsi="Helvetica" w:cs="Arial"/>
          <w:szCs w:val="24"/>
        </w:rPr>
        <w:t xml:space="preserve">: </w:t>
      </w:r>
      <w:r w:rsidR="00B732C8">
        <w:rPr>
          <w:rFonts w:ascii="Helvetica" w:hAnsi="Helvetica" w:cs="Arial"/>
          <w:szCs w:val="24"/>
        </w:rPr>
        <w:t>Now showing the results of a completed process,</w:t>
      </w:r>
      <w:r w:rsidR="00977382">
        <w:rPr>
          <w:rFonts w:ascii="Helvetica" w:hAnsi="Helvetica" w:cs="Arial"/>
          <w:szCs w:val="24"/>
        </w:rPr>
        <w:t xml:space="preserve"> </w:t>
      </w:r>
      <w:r w:rsidR="00B732C8">
        <w:rPr>
          <w:rFonts w:ascii="Helvetica" w:hAnsi="Helvetica" w:cs="Arial"/>
          <w:szCs w:val="24"/>
        </w:rPr>
        <w:t>s</w:t>
      </w:r>
      <w:r>
        <w:rPr>
          <w:rFonts w:ascii="Helvetica" w:hAnsi="Helvetica" w:cs="Arial"/>
          <w:szCs w:val="24"/>
        </w:rPr>
        <w:t>creen capture footage of using the cursor to point out t</w:t>
      </w:r>
      <w:r w:rsidR="00647EED">
        <w:rPr>
          <w:rFonts w:ascii="Helvetica" w:hAnsi="Helvetica" w:cs="Arial"/>
          <w:szCs w:val="24"/>
        </w:rPr>
        <w:t xml:space="preserve">hat the centerline stays within the perinexus bounds and intersects the start point, and then </w:t>
      </w:r>
      <w:r w:rsidR="00740889">
        <w:rPr>
          <w:rFonts w:ascii="Helvetica" w:hAnsi="Helvetica" w:cs="Arial"/>
          <w:szCs w:val="24"/>
        </w:rPr>
        <w:t xml:space="preserve">clicking </w:t>
      </w:r>
      <w:r w:rsidR="00740889">
        <w:rPr>
          <w:rFonts w:ascii="Helvetica" w:hAnsi="Helvetica" w:cs="Arial"/>
          <w:szCs w:val="24"/>
        </w:rPr>
        <w:lastRenderedPageBreak/>
        <w:t xml:space="preserve">through the </w:t>
      </w:r>
      <w:r w:rsidR="00933192">
        <w:rPr>
          <w:rFonts w:ascii="Helvetica" w:hAnsi="Helvetica" w:cs="Arial"/>
          <w:szCs w:val="24"/>
        </w:rPr>
        <w:t>plots/data files</w:t>
      </w:r>
      <w:r w:rsidR="007C4395">
        <w:rPr>
          <w:rFonts w:ascii="Helvetica" w:hAnsi="Helvetica" w:cs="Arial"/>
          <w:szCs w:val="24"/>
        </w:rPr>
        <w:t xml:space="preserve"> to represent reviewing them</w:t>
      </w:r>
      <w:r w:rsidR="00933192">
        <w:rPr>
          <w:rFonts w:ascii="Helvetica" w:hAnsi="Helvetica" w:cs="Arial"/>
          <w:szCs w:val="24"/>
        </w:rPr>
        <w:t xml:space="preserve"> (or opening the files, if they are not automatically opened when the process finishes).</w:t>
      </w:r>
    </w:p>
    <w:p w14:paraId="27C63AE6" w14:textId="77777777" w:rsidR="00AF3835" w:rsidRPr="00515118" w:rsidRDefault="00381C5E" w:rsidP="00A5698B">
      <w:pPr>
        <w:numPr>
          <w:ilvl w:val="1"/>
          <w:numId w:val="6"/>
        </w:numPr>
        <w:spacing w:before="240" w:line="244" w:lineRule="auto"/>
        <w:jc w:val="both"/>
        <w:outlineLvl w:val="0"/>
        <w:rPr>
          <w:rFonts w:ascii="Helvetica" w:hAnsi="Helvetica" w:cs="Arial"/>
          <w:szCs w:val="24"/>
        </w:rPr>
      </w:pPr>
      <w:r w:rsidRPr="00515118">
        <w:rPr>
          <w:rFonts w:ascii="Helvetica" w:hAnsi="Helvetica" w:cs="Arial"/>
          <w:szCs w:val="24"/>
        </w:rPr>
        <w:t>If the centerline was not properly identified</w:t>
      </w:r>
      <w:r w:rsidR="00CB34D2" w:rsidRPr="00515118">
        <w:rPr>
          <w:rFonts w:ascii="Helvetica" w:hAnsi="Helvetica" w:cs="Arial"/>
          <w:szCs w:val="24"/>
        </w:rPr>
        <w:t xml:space="preserve"> and isolated</w:t>
      </w:r>
      <w:r w:rsidRPr="00515118">
        <w:rPr>
          <w:rFonts w:ascii="Helvetica" w:hAnsi="Helvetica" w:cs="Arial"/>
          <w:szCs w:val="24"/>
        </w:rPr>
        <w:t>,</w:t>
      </w:r>
      <w:r w:rsidR="00A50294" w:rsidRPr="00515118">
        <w:rPr>
          <w:rFonts w:ascii="Helvetica" w:hAnsi="Helvetica" w:cs="Arial"/>
          <w:szCs w:val="24"/>
        </w:rPr>
        <w:t xml:space="preserve"> </w:t>
      </w:r>
      <w:r w:rsidR="004B081F" w:rsidRPr="00515118">
        <w:rPr>
          <w:rFonts w:ascii="Helvetica" w:hAnsi="Helvetica" w:cs="Arial"/>
          <w:szCs w:val="24"/>
        </w:rPr>
        <w:t>open</w:t>
      </w:r>
      <w:r w:rsidRPr="00515118">
        <w:rPr>
          <w:rFonts w:ascii="Helvetica" w:hAnsi="Helvetica" w:cs="Arial"/>
          <w:szCs w:val="24"/>
        </w:rPr>
        <w:t xml:space="preserve"> the ‘GMag’ </w:t>
      </w:r>
      <w:r w:rsidR="003F3D80">
        <w:rPr>
          <w:rFonts w:ascii="Helvetica" w:hAnsi="Helvetica" w:cs="Arial"/>
          <w:sz w:val="22"/>
          <w:szCs w:val="24"/>
        </w:rPr>
        <w:t>(</w:t>
      </w:r>
      <w:r w:rsidR="003F3D80">
        <w:rPr>
          <w:rFonts w:ascii="Helvetica" w:hAnsi="Helvetica" w:cs="Arial"/>
          <w:color w:val="FF0000"/>
          <w:sz w:val="22"/>
          <w:szCs w:val="24"/>
        </w:rPr>
        <w:t>G-mag</w:t>
      </w:r>
      <w:r w:rsidR="003F3D80">
        <w:rPr>
          <w:rFonts w:ascii="Helvetica" w:hAnsi="Helvetica" w:cs="Arial"/>
          <w:sz w:val="22"/>
          <w:szCs w:val="24"/>
        </w:rPr>
        <w:t>)</w:t>
      </w:r>
      <w:r w:rsidR="001B6AF3">
        <w:rPr>
          <w:rFonts w:ascii="Helvetica" w:hAnsi="Helvetica" w:cs="Arial"/>
          <w:szCs w:val="24"/>
        </w:rPr>
        <w:t xml:space="preserve"> </w:t>
      </w:r>
      <w:r w:rsidRPr="00515118">
        <w:rPr>
          <w:rFonts w:ascii="Helvetica" w:hAnsi="Helvetica" w:cs="Arial"/>
          <w:szCs w:val="24"/>
        </w:rPr>
        <w:t>image array</w:t>
      </w:r>
      <w:r w:rsidR="00AF3835" w:rsidRPr="00515118">
        <w:rPr>
          <w:rFonts w:ascii="Helvetica" w:hAnsi="Helvetica" w:cs="Arial"/>
          <w:szCs w:val="24"/>
        </w:rPr>
        <w:t xml:space="preserve"> to determine an appropriate gradient threshold.</w:t>
      </w:r>
      <w:r w:rsidR="00405DC3" w:rsidRPr="00515118">
        <w:rPr>
          <w:rFonts w:ascii="Helvetica" w:hAnsi="Helvetica" w:cs="Arial"/>
          <w:szCs w:val="24"/>
        </w:rPr>
        <w:t xml:space="preserve"> </w:t>
      </w:r>
      <w:r w:rsidR="00405DC3" w:rsidRPr="00515118">
        <w:rPr>
          <w:rFonts w:ascii="Helvetica" w:hAnsi="Helvetica" w:cs="Arial"/>
          <w:b/>
          <w:szCs w:val="24"/>
        </w:rPr>
        <w:t>[1-SCREEN]</w:t>
      </w:r>
    </w:p>
    <w:p w14:paraId="7ACE4B57" w14:textId="77777777" w:rsidR="00972897" w:rsidRPr="00972897" w:rsidRDefault="00972897" w:rsidP="00972897">
      <w:pPr>
        <w:numPr>
          <w:ilvl w:val="2"/>
          <w:numId w:val="6"/>
        </w:numPr>
        <w:spacing w:before="240" w:line="244" w:lineRule="auto"/>
        <w:jc w:val="both"/>
        <w:outlineLvl w:val="0"/>
        <w:rPr>
          <w:rFonts w:ascii="Helvetica" w:hAnsi="Helvetica" w:cs="Arial"/>
          <w:szCs w:val="24"/>
        </w:rPr>
      </w:pPr>
      <w:r w:rsidRPr="0050739E">
        <w:rPr>
          <w:rFonts w:ascii="Helvetica" w:hAnsi="Helvetica" w:cs="Arial"/>
          <w:szCs w:val="24"/>
          <w:highlight w:val="yellow"/>
        </w:rPr>
        <w:t>*To be provided by authors</w:t>
      </w:r>
      <w:r>
        <w:rPr>
          <w:rFonts w:ascii="Helvetica" w:hAnsi="Helvetica" w:cs="Arial"/>
          <w:szCs w:val="24"/>
        </w:rPr>
        <w:t xml:space="preserve">: Screen capture footage of using the cursor to point out the centerline in an example where the centerline was not properly identified, and then opening the GMag </w:t>
      </w:r>
      <w:r w:rsidR="00777741">
        <w:rPr>
          <w:rFonts w:ascii="Helvetica" w:hAnsi="Helvetica" w:cs="Arial"/>
          <w:szCs w:val="24"/>
        </w:rPr>
        <w:t>array</w:t>
      </w:r>
      <w:r w:rsidR="00BA77A0">
        <w:rPr>
          <w:rFonts w:ascii="Helvetica" w:hAnsi="Helvetica" w:cs="Arial"/>
          <w:szCs w:val="24"/>
        </w:rPr>
        <w:t xml:space="preserve"> for that example</w:t>
      </w:r>
      <w:r w:rsidR="00777741">
        <w:rPr>
          <w:rFonts w:ascii="Helvetica" w:hAnsi="Helvetica" w:cs="Arial"/>
          <w:szCs w:val="24"/>
        </w:rPr>
        <w:t xml:space="preserve"> using the imagesc function</w:t>
      </w:r>
      <w:r>
        <w:rPr>
          <w:rFonts w:ascii="Helvetica" w:hAnsi="Helvetica" w:cs="Arial"/>
          <w:szCs w:val="24"/>
        </w:rPr>
        <w:t>.</w:t>
      </w:r>
    </w:p>
    <w:p w14:paraId="572D34E0" w14:textId="77777777" w:rsidR="0011586D" w:rsidRPr="00276DCD" w:rsidRDefault="0011586D" w:rsidP="00AA1724">
      <w:pPr>
        <w:numPr>
          <w:ilvl w:val="1"/>
          <w:numId w:val="6"/>
        </w:numPr>
        <w:spacing w:before="240" w:line="244" w:lineRule="auto"/>
        <w:jc w:val="both"/>
        <w:outlineLvl w:val="0"/>
        <w:rPr>
          <w:rFonts w:ascii="Helvetica" w:hAnsi="Helvetica" w:cs="Arial"/>
          <w:szCs w:val="24"/>
        </w:rPr>
      </w:pPr>
      <w:r w:rsidRPr="00276DCD">
        <w:rPr>
          <w:rFonts w:ascii="Helvetica" w:hAnsi="Helvetica" w:cs="Arial"/>
          <w:szCs w:val="24"/>
          <w:u w:val="single"/>
        </w:rPr>
        <w:t>Tristan Raisch</w:t>
      </w:r>
      <w:r w:rsidRPr="00276DCD">
        <w:rPr>
          <w:rFonts w:ascii="Helvetica" w:hAnsi="Helvetica" w:cs="Arial"/>
          <w:szCs w:val="24"/>
        </w:rPr>
        <w:t>:</w:t>
      </w:r>
      <w:r w:rsidR="00AA1724" w:rsidRPr="00276DCD">
        <w:rPr>
          <w:rFonts w:ascii="Helvetica" w:hAnsi="Helvetica" w:cs="Arial"/>
          <w:szCs w:val="24"/>
        </w:rPr>
        <w:t xml:space="preserve"> We use the index tool to click around the centerline in the “GMag” array </w:t>
      </w:r>
      <w:r w:rsidR="00535BB1" w:rsidRPr="00276DCD">
        <w:rPr>
          <w:rFonts w:ascii="Helvetica" w:hAnsi="Helvetica" w:cs="Arial"/>
          <w:szCs w:val="24"/>
        </w:rPr>
        <w:t>to get</w:t>
      </w:r>
      <w:r w:rsidR="00AA1724" w:rsidRPr="00276DCD">
        <w:rPr>
          <w:rFonts w:ascii="Helvetica" w:hAnsi="Helvetica" w:cs="Arial"/>
          <w:szCs w:val="24"/>
        </w:rPr>
        <w:t xml:space="preserve"> an idea of which pixels we want the centerline-finding algorithm to select. The gradient threshold should be</w:t>
      </w:r>
      <w:r w:rsidR="00CA02C1" w:rsidRPr="00276DCD">
        <w:rPr>
          <w:rFonts w:ascii="Helvetica" w:hAnsi="Helvetica" w:cs="Arial"/>
          <w:szCs w:val="24"/>
        </w:rPr>
        <w:t xml:space="preserve"> set</w:t>
      </w:r>
      <w:r w:rsidR="00AA1724" w:rsidRPr="00276DCD">
        <w:rPr>
          <w:rFonts w:ascii="Helvetica" w:hAnsi="Helvetica" w:cs="Arial"/>
          <w:szCs w:val="24"/>
        </w:rPr>
        <w:t xml:space="preserve"> just above that value.</w:t>
      </w:r>
      <w:r w:rsidRPr="00276DCD">
        <w:rPr>
          <w:rFonts w:ascii="Helvetica" w:hAnsi="Helvetica" w:cs="Arial"/>
          <w:szCs w:val="24"/>
        </w:rPr>
        <w:t xml:space="preserve"> </w:t>
      </w:r>
      <w:r w:rsidR="007651E3" w:rsidRPr="00276DCD">
        <w:rPr>
          <w:rFonts w:ascii="Helvetica" w:hAnsi="Helvetica" w:cs="Arial"/>
          <w:b/>
          <w:szCs w:val="24"/>
        </w:rPr>
        <w:t>[1-MED]</w:t>
      </w:r>
    </w:p>
    <w:p w14:paraId="7C526158" w14:textId="77777777" w:rsidR="0011586D" w:rsidRDefault="0011586D" w:rsidP="0011586D">
      <w:pPr>
        <w:numPr>
          <w:ilvl w:val="2"/>
          <w:numId w:val="6"/>
        </w:numPr>
        <w:spacing w:before="240" w:line="244" w:lineRule="auto"/>
        <w:jc w:val="both"/>
        <w:outlineLvl w:val="0"/>
        <w:rPr>
          <w:rFonts w:ascii="Helvetica" w:hAnsi="Helvetica" w:cs="Arial"/>
          <w:szCs w:val="24"/>
        </w:rPr>
      </w:pPr>
      <w:r>
        <w:rPr>
          <w:rFonts w:ascii="Helvetica" w:hAnsi="Helvetica" w:cs="Arial"/>
          <w:szCs w:val="24"/>
        </w:rPr>
        <w:t>Talent speaks towards the camera, interview style.</w:t>
      </w:r>
    </w:p>
    <w:p w14:paraId="7F6D635A" w14:textId="77777777" w:rsidR="009B1D7E" w:rsidRPr="00915DFA" w:rsidRDefault="009B1D7E" w:rsidP="009B1D7E">
      <w:pPr>
        <w:numPr>
          <w:ilvl w:val="1"/>
          <w:numId w:val="6"/>
        </w:numPr>
        <w:spacing w:before="240" w:line="244" w:lineRule="auto"/>
        <w:jc w:val="both"/>
        <w:outlineLvl w:val="0"/>
        <w:rPr>
          <w:rFonts w:ascii="Helvetica" w:hAnsi="Helvetica" w:cs="Arial"/>
          <w:szCs w:val="24"/>
        </w:rPr>
      </w:pPr>
      <w:r w:rsidRPr="00915DFA">
        <w:rPr>
          <w:rFonts w:ascii="Helvetica" w:hAnsi="Helvetica" w:cs="Arial"/>
          <w:szCs w:val="24"/>
        </w:rPr>
        <w:t>Select the index tool and click on</w:t>
      </w:r>
      <w:r w:rsidR="008549F6" w:rsidRPr="00915DFA">
        <w:rPr>
          <w:rFonts w:ascii="Helvetica" w:hAnsi="Helvetica" w:cs="Arial"/>
          <w:szCs w:val="24"/>
        </w:rPr>
        <w:t xml:space="preserve"> and around</w:t>
      </w:r>
      <w:r w:rsidRPr="00915DFA">
        <w:rPr>
          <w:rFonts w:ascii="Helvetica" w:hAnsi="Helvetica" w:cs="Arial"/>
          <w:szCs w:val="24"/>
        </w:rPr>
        <w:t xml:space="preserve"> the centerline</w:t>
      </w:r>
      <w:r w:rsidR="009C6995" w:rsidRPr="00915DFA">
        <w:rPr>
          <w:rFonts w:ascii="Helvetica" w:hAnsi="Helvetica" w:cs="Arial"/>
          <w:szCs w:val="24"/>
        </w:rPr>
        <w:t xml:space="preserve"> to display the index value</w:t>
      </w:r>
      <w:r w:rsidR="00CA7EA7" w:rsidRPr="00915DFA">
        <w:rPr>
          <w:rFonts w:ascii="Helvetica" w:hAnsi="Helvetica" w:cs="Arial"/>
          <w:szCs w:val="24"/>
        </w:rPr>
        <w:t xml:space="preserve"> of the pixels that should be selected</w:t>
      </w:r>
      <w:r w:rsidRPr="00915DFA">
        <w:rPr>
          <w:rFonts w:ascii="Helvetica" w:hAnsi="Helvetica" w:cs="Arial"/>
          <w:szCs w:val="24"/>
        </w:rPr>
        <w:t>. Set the spatial derivative gradient threshold to just above the index value</w:t>
      </w:r>
      <w:r w:rsidR="00EF7458" w:rsidRPr="00915DFA">
        <w:rPr>
          <w:rFonts w:ascii="Helvetica" w:hAnsi="Helvetica" w:cs="Arial"/>
          <w:szCs w:val="24"/>
        </w:rPr>
        <w:t xml:space="preserve"> </w:t>
      </w:r>
      <w:r w:rsidR="00ED38C2" w:rsidRPr="00915DFA">
        <w:rPr>
          <w:rFonts w:ascii="Helvetica" w:hAnsi="Helvetica" w:cs="Arial"/>
          <w:szCs w:val="24"/>
        </w:rPr>
        <w:t>and run the process again</w:t>
      </w:r>
      <w:r w:rsidRPr="00915DFA">
        <w:rPr>
          <w:rFonts w:ascii="Helvetica" w:hAnsi="Helvetica" w:cs="Arial"/>
          <w:szCs w:val="24"/>
        </w:rPr>
        <w:t xml:space="preserve">. </w:t>
      </w:r>
      <w:r w:rsidRPr="00915DFA">
        <w:rPr>
          <w:rFonts w:ascii="Helvetica" w:hAnsi="Helvetica" w:cs="Arial"/>
          <w:b/>
          <w:szCs w:val="24"/>
        </w:rPr>
        <w:t>[</w:t>
      </w:r>
      <w:r w:rsidR="00D718A6" w:rsidRPr="00915DFA">
        <w:rPr>
          <w:rFonts w:ascii="Helvetica" w:hAnsi="Helvetica" w:cs="Arial"/>
          <w:b/>
          <w:szCs w:val="24"/>
        </w:rPr>
        <w:t>1</w:t>
      </w:r>
      <w:r w:rsidRPr="00915DFA">
        <w:rPr>
          <w:rFonts w:ascii="Helvetica" w:hAnsi="Helvetica" w:cs="Arial"/>
          <w:b/>
          <w:szCs w:val="24"/>
        </w:rPr>
        <w:t>-SCREEN]</w:t>
      </w:r>
    </w:p>
    <w:p w14:paraId="2289739A" w14:textId="77777777" w:rsidR="00D931D3" w:rsidRDefault="009B1D7E" w:rsidP="009B1D7E">
      <w:pPr>
        <w:numPr>
          <w:ilvl w:val="2"/>
          <w:numId w:val="6"/>
        </w:numPr>
        <w:spacing w:before="240" w:line="244" w:lineRule="auto"/>
        <w:jc w:val="both"/>
        <w:outlineLvl w:val="0"/>
        <w:rPr>
          <w:rFonts w:ascii="Helvetica" w:hAnsi="Helvetica" w:cs="Arial"/>
          <w:szCs w:val="24"/>
        </w:rPr>
      </w:pPr>
      <w:r w:rsidRPr="0050739E">
        <w:rPr>
          <w:rFonts w:ascii="Helvetica" w:hAnsi="Helvetica" w:cs="Arial"/>
          <w:szCs w:val="24"/>
          <w:highlight w:val="yellow"/>
        </w:rPr>
        <w:t>*To be provided by authors</w:t>
      </w:r>
      <w:r>
        <w:rPr>
          <w:rFonts w:ascii="Helvetica" w:hAnsi="Helvetica" w:cs="Arial"/>
          <w:szCs w:val="24"/>
        </w:rPr>
        <w:t>: Screen capture footage of</w:t>
      </w:r>
      <w:r w:rsidR="00D931D3">
        <w:rPr>
          <w:rFonts w:ascii="Helvetica" w:hAnsi="Helvetica" w:cs="Arial"/>
          <w:szCs w:val="24"/>
        </w:rPr>
        <w:t xml:space="preserve"> </w:t>
      </w:r>
      <w:r w:rsidR="00CF385E">
        <w:rPr>
          <w:rFonts w:ascii="Helvetica" w:hAnsi="Helvetica" w:cs="Arial"/>
          <w:szCs w:val="24"/>
        </w:rPr>
        <w:t xml:space="preserve">clicking on the index tool, </w:t>
      </w:r>
      <w:r w:rsidR="00D931D3">
        <w:rPr>
          <w:rFonts w:ascii="Helvetica" w:hAnsi="Helvetica" w:cs="Arial"/>
          <w:szCs w:val="24"/>
        </w:rPr>
        <w:t>clicking around the centerline</w:t>
      </w:r>
      <w:r w:rsidR="00466CD4">
        <w:rPr>
          <w:rFonts w:ascii="Helvetica" w:hAnsi="Helvetica" w:cs="Arial"/>
          <w:szCs w:val="24"/>
        </w:rPr>
        <w:t xml:space="preserve"> in the GMag array</w:t>
      </w:r>
      <w:r w:rsidR="00D931D3">
        <w:rPr>
          <w:rFonts w:ascii="Helvetica" w:hAnsi="Helvetica" w:cs="Arial"/>
          <w:szCs w:val="24"/>
        </w:rPr>
        <w:t xml:space="preserve"> to display the index values of the pixels that should be selected</w:t>
      </w:r>
      <w:r w:rsidR="00CF385E">
        <w:rPr>
          <w:rFonts w:ascii="Helvetica" w:hAnsi="Helvetica" w:cs="Arial"/>
          <w:szCs w:val="24"/>
        </w:rPr>
        <w:t xml:space="preserve"> for </w:t>
      </w:r>
      <w:r w:rsidR="008E6F4F">
        <w:rPr>
          <w:rFonts w:ascii="Helvetica" w:hAnsi="Helvetica" w:cs="Arial"/>
          <w:szCs w:val="24"/>
        </w:rPr>
        <w:t>5-6 seconds</w:t>
      </w:r>
      <w:r w:rsidR="0073312A">
        <w:rPr>
          <w:rFonts w:ascii="Helvetica" w:hAnsi="Helvetica" w:cs="Arial"/>
          <w:szCs w:val="24"/>
        </w:rPr>
        <w:t>, and then</w:t>
      </w:r>
      <w:r w:rsidR="00C0344D">
        <w:rPr>
          <w:rFonts w:ascii="Helvetica" w:hAnsi="Helvetica" w:cs="Arial"/>
          <w:szCs w:val="24"/>
        </w:rPr>
        <w:t xml:space="preserve"> switching to the MembraneSepDist GUI and</w:t>
      </w:r>
      <w:r w:rsidR="0073312A">
        <w:rPr>
          <w:rFonts w:ascii="Helvetica" w:hAnsi="Helvetica" w:cs="Arial"/>
          <w:szCs w:val="24"/>
        </w:rPr>
        <w:t xml:space="preserve"> </w:t>
      </w:r>
      <w:r w:rsidR="00107A1B">
        <w:rPr>
          <w:rFonts w:ascii="Helvetica" w:hAnsi="Helvetica" w:cs="Arial"/>
          <w:szCs w:val="24"/>
        </w:rPr>
        <w:t>filling in the index value</w:t>
      </w:r>
      <w:r w:rsidR="00B4789E">
        <w:rPr>
          <w:rFonts w:ascii="Helvetica" w:hAnsi="Helvetica" w:cs="Arial"/>
          <w:szCs w:val="24"/>
        </w:rPr>
        <w:t xml:space="preserve"> (Gthresh field)</w:t>
      </w:r>
      <w:r w:rsidR="00107A1B">
        <w:rPr>
          <w:rFonts w:ascii="Helvetica" w:hAnsi="Helvetica" w:cs="Arial"/>
          <w:szCs w:val="24"/>
        </w:rPr>
        <w:t>.</w:t>
      </w:r>
    </w:p>
    <w:p w14:paraId="0E2490D2" w14:textId="77777777" w:rsidR="00381C5E" w:rsidRDefault="00381C5E" w:rsidP="00381C5E">
      <w:pPr>
        <w:numPr>
          <w:ilvl w:val="1"/>
          <w:numId w:val="6"/>
        </w:numPr>
        <w:spacing w:before="240" w:line="244" w:lineRule="auto"/>
        <w:jc w:val="both"/>
        <w:outlineLvl w:val="0"/>
        <w:rPr>
          <w:rFonts w:ascii="Helvetica" w:hAnsi="Helvetica" w:cs="Arial"/>
          <w:szCs w:val="24"/>
        </w:rPr>
      </w:pPr>
      <w:r>
        <w:rPr>
          <w:rFonts w:ascii="Helvetica" w:hAnsi="Helvetica" w:cs="Arial"/>
          <w:szCs w:val="24"/>
        </w:rPr>
        <w:t>If the starting point was not detected correctly in the automated process,</w:t>
      </w:r>
      <w:r w:rsidR="004473E9">
        <w:rPr>
          <w:rFonts w:ascii="Helvetica" w:hAnsi="Helvetica" w:cs="Arial"/>
          <w:szCs w:val="24"/>
        </w:rPr>
        <w:t xml:space="preserve"> </w:t>
      </w:r>
      <w:r w:rsidR="004473E9">
        <w:rPr>
          <w:rFonts w:ascii="Helvetica" w:hAnsi="Helvetica" w:cs="Arial"/>
          <w:b/>
          <w:szCs w:val="24"/>
        </w:rPr>
        <w:t>[1-SCREEN]</w:t>
      </w:r>
      <w:r>
        <w:rPr>
          <w:rFonts w:ascii="Helvetica" w:hAnsi="Helvetica" w:cs="Arial"/>
          <w:szCs w:val="24"/>
        </w:rPr>
        <w:t xml:space="preserve"> run the program again using manual start point detection.</w:t>
      </w:r>
      <w:r w:rsidR="004473E9">
        <w:rPr>
          <w:rFonts w:ascii="Helvetica" w:hAnsi="Helvetica" w:cs="Arial"/>
          <w:szCs w:val="24"/>
        </w:rPr>
        <w:t xml:space="preserve"> </w:t>
      </w:r>
      <w:r w:rsidR="004473E9">
        <w:rPr>
          <w:rFonts w:ascii="Helvetica" w:hAnsi="Helvetica" w:cs="Arial"/>
          <w:b/>
          <w:szCs w:val="24"/>
        </w:rPr>
        <w:t>[2-SCREEN]</w:t>
      </w:r>
    </w:p>
    <w:p w14:paraId="2BD492C5" w14:textId="77777777" w:rsidR="00E57B88" w:rsidRDefault="00E57B88" w:rsidP="00E57B88">
      <w:pPr>
        <w:numPr>
          <w:ilvl w:val="2"/>
          <w:numId w:val="6"/>
        </w:numPr>
        <w:spacing w:before="240" w:line="244" w:lineRule="auto"/>
        <w:jc w:val="both"/>
        <w:outlineLvl w:val="0"/>
        <w:rPr>
          <w:rFonts w:ascii="Helvetica" w:hAnsi="Helvetica" w:cs="Arial"/>
          <w:szCs w:val="24"/>
        </w:rPr>
      </w:pPr>
      <w:r w:rsidRPr="0050739E">
        <w:rPr>
          <w:rFonts w:ascii="Helvetica" w:hAnsi="Helvetica" w:cs="Arial"/>
          <w:szCs w:val="24"/>
          <w:highlight w:val="yellow"/>
        </w:rPr>
        <w:t>*To be provided by authors</w:t>
      </w:r>
      <w:r>
        <w:rPr>
          <w:rFonts w:ascii="Helvetica" w:hAnsi="Helvetica" w:cs="Arial"/>
          <w:szCs w:val="24"/>
        </w:rPr>
        <w:t>: Screen capture footage of</w:t>
      </w:r>
      <w:r w:rsidR="00B934ED">
        <w:rPr>
          <w:rFonts w:ascii="Helvetica" w:hAnsi="Helvetica" w:cs="Arial"/>
          <w:szCs w:val="24"/>
        </w:rPr>
        <w:t xml:space="preserve"> using the cursor to point out the centerline not meeting the starting point in an example image.</w:t>
      </w:r>
    </w:p>
    <w:p w14:paraId="150F582D" w14:textId="77777777" w:rsidR="00B934ED" w:rsidRDefault="00B934ED" w:rsidP="00E57B88">
      <w:pPr>
        <w:numPr>
          <w:ilvl w:val="2"/>
          <w:numId w:val="6"/>
        </w:numPr>
        <w:spacing w:before="240" w:line="244" w:lineRule="auto"/>
        <w:jc w:val="both"/>
        <w:outlineLvl w:val="0"/>
        <w:rPr>
          <w:rFonts w:ascii="Helvetica" w:hAnsi="Helvetica" w:cs="Arial"/>
          <w:szCs w:val="24"/>
        </w:rPr>
      </w:pPr>
      <w:r w:rsidRPr="0050739E">
        <w:rPr>
          <w:rFonts w:ascii="Helvetica" w:hAnsi="Helvetica" w:cs="Arial"/>
          <w:szCs w:val="24"/>
          <w:highlight w:val="yellow"/>
        </w:rPr>
        <w:t>*To be provided by authors</w:t>
      </w:r>
      <w:r>
        <w:rPr>
          <w:rFonts w:ascii="Helvetica" w:hAnsi="Helvetica" w:cs="Arial"/>
          <w:szCs w:val="24"/>
        </w:rPr>
        <w:t xml:space="preserve">: Screen capture footage of setting the start point detection to 1 in the MembraneSepDist GUI and then opening the </w:t>
      </w:r>
      <w:r w:rsidR="00482F1E">
        <w:rPr>
          <w:rFonts w:ascii="Helvetica" w:hAnsi="Helvetica" w:cs="Arial"/>
          <w:szCs w:val="24"/>
        </w:rPr>
        <w:t>example image as though about to run the process again.</w:t>
      </w:r>
    </w:p>
    <w:p w14:paraId="08B66A34" w14:textId="77777777" w:rsidR="00D619ED" w:rsidRPr="0059238B" w:rsidRDefault="00D619ED" w:rsidP="00D619ED">
      <w:pPr>
        <w:numPr>
          <w:ilvl w:val="0"/>
          <w:numId w:val="2"/>
        </w:numPr>
        <w:spacing w:before="360" w:line="244" w:lineRule="auto"/>
        <w:jc w:val="both"/>
        <w:outlineLvl w:val="0"/>
        <w:rPr>
          <w:rFonts w:ascii="Arial" w:hAnsi="Arial" w:cs="Arial"/>
          <w:szCs w:val="24"/>
        </w:rPr>
      </w:pPr>
      <w:r w:rsidRPr="0059238B">
        <w:rPr>
          <w:rFonts w:ascii="Arial" w:hAnsi="Arial" w:cs="Arial"/>
          <w:b/>
          <w:szCs w:val="24"/>
        </w:rPr>
        <w:t>Results: Perinexus Quantification</w:t>
      </w:r>
    </w:p>
    <w:p w14:paraId="5914F4AD" w14:textId="77777777" w:rsidR="00065460" w:rsidRPr="0059238B" w:rsidRDefault="00D619ED" w:rsidP="00A5698B">
      <w:pPr>
        <w:numPr>
          <w:ilvl w:val="1"/>
          <w:numId w:val="2"/>
        </w:numPr>
        <w:spacing w:before="240" w:line="244" w:lineRule="auto"/>
        <w:jc w:val="both"/>
        <w:outlineLvl w:val="0"/>
        <w:rPr>
          <w:rFonts w:ascii="Arial" w:hAnsi="Arial" w:cs="Arial"/>
          <w:szCs w:val="24"/>
        </w:rPr>
      </w:pPr>
      <w:r w:rsidRPr="0059238B">
        <w:rPr>
          <w:rFonts w:ascii="Arial" w:hAnsi="Arial" w:cs="Arial"/>
          <w:szCs w:val="24"/>
        </w:rPr>
        <w:t>In this process, manual outlines are ‘dilated’ in one-pixel increments</w:t>
      </w:r>
      <w:r w:rsidR="008905EC" w:rsidRPr="0059238B">
        <w:rPr>
          <w:rFonts w:ascii="Arial" w:hAnsi="Arial" w:cs="Arial"/>
          <w:color w:val="FF0000" w:themeColor="accent3"/>
          <w:szCs w:val="24"/>
        </w:rPr>
        <w:t xml:space="preserve"> </w:t>
      </w:r>
      <w:r w:rsidR="008905EC" w:rsidRPr="0059238B">
        <w:rPr>
          <w:rFonts w:ascii="Arial" w:hAnsi="Arial" w:cs="Arial"/>
          <w:szCs w:val="24"/>
        </w:rPr>
        <w:t>to count th</w:t>
      </w:r>
      <w:r w:rsidR="00C11262" w:rsidRPr="0059238B">
        <w:rPr>
          <w:rFonts w:ascii="Arial" w:hAnsi="Arial" w:cs="Arial"/>
          <w:szCs w:val="24"/>
        </w:rPr>
        <w:t>e</w:t>
      </w:r>
      <w:r w:rsidR="00A65C17" w:rsidRPr="0059238B">
        <w:rPr>
          <w:rFonts w:ascii="Arial" w:hAnsi="Arial" w:cs="Arial"/>
          <w:szCs w:val="24"/>
        </w:rPr>
        <w:t xml:space="preserve"> number of</w:t>
      </w:r>
      <w:r w:rsidR="008905EC" w:rsidRPr="0059238B">
        <w:rPr>
          <w:rFonts w:ascii="Arial" w:hAnsi="Arial" w:cs="Arial"/>
          <w:szCs w:val="24"/>
        </w:rPr>
        <w:t xml:space="preserve"> pixels between the two edges</w:t>
      </w:r>
      <w:r w:rsidR="00A663FD" w:rsidRPr="0059238B">
        <w:rPr>
          <w:rFonts w:ascii="Arial" w:hAnsi="Arial" w:cs="Arial"/>
          <w:szCs w:val="24"/>
        </w:rPr>
        <w:t>.</w:t>
      </w:r>
      <w:r w:rsidR="00B318B1" w:rsidRPr="0059238B">
        <w:rPr>
          <w:rFonts w:ascii="Arial" w:hAnsi="Arial" w:cs="Arial"/>
          <w:szCs w:val="24"/>
        </w:rPr>
        <w:t xml:space="preserve"> </w:t>
      </w:r>
      <w:r w:rsidR="00B318B1" w:rsidRPr="0059238B">
        <w:rPr>
          <w:rFonts w:ascii="Arial" w:hAnsi="Arial" w:cs="Arial"/>
          <w:b/>
          <w:szCs w:val="24"/>
        </w:rPr>
        <w:t>[1-LM]</w:t>
      </w:r>
      <w:r w:rsidR="0013454E" w:rsidRPr="0059238B">
        <w:rPr>
          <w:rFonts w:ascii="Arial" w:hAnsi="Arial" w:cs="Arial"/>
          <w:szCs w:val="24"/>
        </w:rPr>
        <w:t xml:space="preserve"> </w:t>
      </w:r>
      <w:r w:rsidR="00A663FD" w:rsidRPr="0059238B">
        <w:rPr>
          <w:rFonts w:ascii="Arial" w:hAnsi="Arial" w:cs="Arial"/>
          <w:szCs w:val="24"/>
        </w:rPr>
        <w:t>Each increment is</w:t>
      </w:r>
      <w:r w:rsidRPr="0059238B">
        <w:rPr>
          <w:rFonts w:ascii="Arial" w:hAnsi="Arial" w:cs="Arial"/>
          <w:szCs w:val="24"/>
        </w:rPr>
        <w:t xml:space="preserve"> added to a ‘working’ image</w:t>
      </w:r>
      <w:r w:rsidR="00D23EE8" w:rsidRPr="0059238B">
        <w:rPr>
          <w:rFonts w:ascii="Arial" w:hAnsi="Arial" w:cs="Arial"/>
          <w:szCs w:val="24"/>
        </w:rPr>
        <w:t xml:space="preserve"> to generate a spatial derivative.</w:t>
      </w:r>
      <w:r w:rsidR="00A126D0" w:rsidRPr="0059238B">
        <w:rPr>
          <w:rFonts w:ascii="Arial" w:hAnsi="Arial" w:cs="Arial"/>
          <w:szCs w:val="24"/>
        </w:rPr>
        <w:t xml:space="preserve"> </w:t>
      </w:r>
      <w:r w:rsidR="00A126D0" w:rsidRPr="0059238B">
        <w:rPr>
          <w:rFonts w:ascii="Arial" w:hAnsi="Arial" w:cs="Arial"/>
          <w:b/>
          <w:szCs w:val="24"/>
        </w:rPr>
        <w:t>[2-LM]</w:t>
      </w:r>
      <w:r w:rsidR="00267894" w:rsidRPr="0059238B">
        <w:rPr>
          <w:rFonts w:ascii="Arial" w:hAnsi="Arial" w:cs="Arial"/>
          <w:b/>
          <w:szCs w:val="24"/>
        </w:rPr>
        <w:t xml:space="preserve"> </w:t>
      </w:r>
      <w:r w:rsidR="00466363" w:rsidRPr="0059238B">
        <w:rPr>
          <w:rFonts w:ascii="Arial" w:hAnsi="Arial" w:cs="Arial"/>
          <w:szCs w:val="24"/>
        </w:rPr>
        <w:t>The original outline</w:t>
      </w:r>
      <w:r w:rsidR="00D670D1" w:rsidRPr="0059238B">
        <w:rPr>
          <w:rFonts w:ascii="Arial" w:hAnsi="Arial" w:cs="Arial"/>
          <w:szCs w:val="24"/>
        </w:rPr>
        <w:t xml:space="preserve"> </w:t>
      </w:r>
      <w:r w:rsidR="00D670D1" w:rsidRPr="0059238B">
        <w:rPr>
          <w:rFonts w:ascii="Arial" w:hAnsi="Arial" w:cs="Arial"/>
          <w:b/>
          <w:szCs w:val="24"/>
        </w:rPr>
        <w:t>[3-LM]</w:t>
      </w:r>
      <w:r w:rsidR="00466363" w:rsidRPr="0059238B">
        <w:rPr>
          <w:rFonts w:ascii="Arial" w:hAnsi="Arial" w:cs="Arial"/>
          <w:szCs w:val="24"/>
        </w:rPr>
        <w:t xml:space="preserve"> and the centerline are discontinuities</w:t>
      </w:r>
      <w:r w:rsidR="006F4FFF">
        <w:rPr>
          <w:rFonts w:ascii="Arial" w:hAnsi="Arial" w:cs="Arial"/>
          <w:szCs w:val="24"/>
        </w:rPr>
        <w:t xml:space="preserve"> </w:t>
      </w:r>
      <w:r w:rsidR="006F4FFF">
        <w:rPr>
          <w:rFonts w:ascii="Arial" w:hAnsi="Arial" w:cs="Arial"/>
          <w:sz w:val="22"/>
          <w:szCs w:val="24"/>
        </w:rPr>
        <w:t>(</w:t>
      </w:r>
      <w:r w:rsidR="006F4FFF" w:rsidRPr="006F4FFF">
        <w:rPr>
          <w:rFonts w:ascii="Arial" w:hAnsi="Arial" w:cs="Arial"/>
          <w:color w:val="FF0000"/>
          <w:sz w:val="22"/>
          <w:szCs w:val="24"/>
        </w:rPr>
        <w:t>dis-kon-tuh-</w:t>
      </w:r>
      <w:r w:rsidR="006F4FFF" w:rsidRPr="006F4FFF">
        <w:rPr>
          <w:rFonts w:ascii="Arial" w:hAnsi="Arial" w:cs="Arial"/>
          <w:b/>
          <w:color w:val="FF0000"/>
          <w:sz w:val="22"/>
          <w:szCs w:val="24"/>
        </w:rPr>
        <w:t>new</w:t>
      </w:r>
      <w:r w:rsidR="006F4FFF" w:rsidRPr="006F4FFF">
        <w:rPr>
          <w:rFonts w:ascii="Arial" w:hAnsi="Arial" w:cs="Arial"/>
          <w:color w:val="FF0000"/>
          <w:sz w:val="22"/>
          <w:szCs w:val="24"/>
        </w:rPr>
        <w:t>-ih-tees /dɪsˌkɒn təˈnuː ɪ tiːs/</w:t>
      </w:r>
      <w:r w:rsidR="006F4FFF">
        <w:rPr>
          <w:rFonts w:ascii="Arial" w:hAnsi="Arial" w:cs="Arial"/>
          <w:sz w:val="22"/>
          <w:szCs w:val="24"/>
        </w:rPr>
        <w:t>)</w:t>
      </w:r>
      <w:r w:rsidR="00466363" w:rsidRPr="0059238B">
        <w:rPr>
          <w:rFonts w:ascii="Arial" w:hAnsi="Arial" w:cs="Arial"/>
          <w:szCs w:val="24"/>
        </w:rPr>
        <w:t xml:space="preserve"> in </w:t>
      </w:r>
      <w:r w:rsidR="003A112B" w:rsidRPr="0059238B">
        <w:rPr>
          <w:rFonts w:ascii="Arial" w:hAnsi="Arial" w:cs="Arial"/>
          <w:szCs w:val="24"/>
        </w:rPr>
        <w:t>its</w:t>
      </w:r>
      <w:r w:rsidR="0033328C" w:rsidRPr="0059238B">
        <w:rPr>
          <w:rFonts w:ascii="Arial" w:hAnsi="Arial" w:cs="Arial"/>
          <w:szCs w:val="24"/>
        </w:rPr>
        <w:t xml:space="preserve"> magnitude</w:t>
      </w:r>
      <w:r w:rsidR="00466363" w:rsidRPr="0059238B">
        <w:rPr>
          <w:rFonts w:ascii="Arial" w:hAnsi="Arial" w:cs="Arial"/>
          <w:szCs w:val="24"/>
        </w:rPr>
        <w:t>.</w:t>
      </w:r>
      <w:r w:rsidR="00385488" w:rsidRPr="0059238B">
        <w:rPr>
          <w:rFonts w:ascii="Arial" w:hAnsi="Arial" w:cs="Arial"/>
          <w:szCs w:val="24"/>
        </w:rPr>
        <w:t xml:space="preserve"> </w:t>
      </w:r>
      <w:r w:rsidR="00385488" w:rsidRPr="0059238B">
        <w:rPr>
          <w:rFonts w:ascii="Arial" w:hAnsi="Arial" w:cs="Arial"/>
          <w:b/>
          <w:szCs w:val="24"/>
        </w:rPr>
        <w:t>[4-LM]</w:t>
      </w:r>
    </w:p>
    <w:p w14:paraId="13FB7C00" w14:textId="77777777" w:rsidR="00E53551" w:rsidRDefault="00B00080" w:rsidP="00E53551">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 4 (Figure 4.pdf): </w:t>
      </w:r>
      <w:r w:rsidRPr="0059238B">
        <w:rPr>
          <w:rFonts w:ascii="Arial" w:hAnsi="Arial" w:cs="Arial"/>
          <w:i/>
          <w:szCs w:val="24"/>
        </w:rPr>
        <w:t xml:space="preserve">Video editor: </w:t>
      </w:r>
      <w:r w:rsidR="00306516" w:rsidRPr="0059238B">
        <w:rPr>
          <w:rFonts w:ascii="Arial" w:hAnsi="Arial" w:cs="Arial"/>
          <w:szCs w:val="24"/>
        </w:rPr>
        <w:t xml:space="preserve">Emphasize the </w:t>
      </w:r>
      <w:r w:rsidR="00C31DB2" w:rsidRPr="0059238B">
        <w:rPr>
          <w:rFonts w:ascii="Arial" w:hAnsi="Arial" w:cs="Arial"/>
          <w:szCs w:val="24"/>
        </w:rPr>
        <w:t>top four images</w:t>
      </w:r>
      <w:r w:rsidR="00910938">
        <w:rPr>
          <w:rFonts w:ascii="Arial" w:hAnsi="Arial" w:cs="Arial"/>
          <w:szCs w:val="24"/>
        </w:rPr>
        <w:t xml:space="preserve"> (A-D)</w:t>
      </w:r>
      <w:r w:rsidR="00C31DB2" w:rsidRPr="0059238B">
        <w:rPr>
          <w:rFonts w:ascii="Arial" w:hAnsi="Arial" w:cs="Arial"/>
          <w:szCs w:val="24"/>
        </w:rPr>
        <w:t>, one by one, from left to right, to represent the</w:t>
      </w:r>
      <w:r w:rsidR="00005254" w:rsidRPr="0059238B">
        <w:rPr>
          <w:rFonts w:ascii="Arial" w:hAnsi="Arial" w:cs="Arial"/>
          <w:szCs w:val="24"/>
        </w:rPr>
        <w:t xml:space="preserve"> sequence of</w:t>
      </w:r>
      <w:r w:rsidR="00C31DB2" w:rsidRPr="0059238B">
        <w:rPr>
          <w:rFonts w:ascii="Arial" w:hAnsi="Arial" w:cs="Arial"/>
          <w:szCs w:val="24"/>
        </w:rPr>
        <w:t xml:space="preserve"> dilations.</w:t>
      </w:r>
    </w:p>
    <w:p w14:paraId="31D0B5BC" w14:textId="7F4222F8" w:rsidR="00CE6110" w:rsidRPr="0077376D" w:rsidRDefault="0077376D" w:rsidP="00CE6110">
      <w:pPr>
        <w:spacing w:before="240" w:line="244" w:lineRule="auto"/>
        <w:ind w:left="1368"/>
        <w:jc w:val="both"/>
        <w:outlineLvl w:val="0"/>
        <w:rPr>
          <w:rFonts w:ascii="Arial" w:hAnsi="Arial" w:cs="Arial"/>
          <w:szCs w:val="24"/>
        </w:rPr>
      </w:pPr>
      <w:r w:rsidRPr="0077376D">
        <w:rPr>
          <w:rFonts w:ascii="Arial" w:hAnsi="Arial" w:cs="Arial"/>
          <w:szCs w:val="24"/>
          <w:highlight w:val="green"/>
        </w:rPr>
        <w:t>(Author Comment</w:t>
      </w:r>
      <w:r w:rsidR="00CE6110" w:rsidRPr="0077376D">
        <w:rPr>
          <w:rFonts w:ascii="Arial" w:hAnsi="Arial" w:cs="Arial"/>
          <w:szCs w:val="24"/>
          <w:highlight w:val="green"/>
        </w:rPr>
        <w:t xml:space="preserve">: Additional screen capture footage provided for this step, showing the dilations in real-time.  Due to computational demands, I slowed down the Matlab function to ensure all/as many frames as possible were captured.  </w:t>
      </w:r>
      <w:r w:rsidR="00CE6110" w:rsidRPr="0077376D">
        <w:rPr>
          <w:rFonts w:ascii="Arial" w:hAnsi="Arial" w:cs="Arial"/>
          <w:szCs w:val="24"/>
          <w:highlight w:val="green"/>
        </w:rPr>
        <w:lastRenderedPageBreak/>
        <w:t>Speeding up the video should provide a smooth, quick example of how the dilations occur.</w:t>
      </w:r>
      <w:r w:rsidRPr="0077376D">
        <w:rPr>
          <w:rFonts w:ascii="Arial" w:hAnsi="Arial" w:cs="Arial"/>
          <w:szCs w:val="24"/>
          <w:highlight w:val="green"/>
        </w:rPr>
        <w:t>)</w:t>
      </w:r>
    </w:p>
    <w:p w14:paraId="2ED8CDCE" w14:textId="77777777" w:rsidR="00327F43" w:rsidRDefault="00327F43" w:rsidP="00E53551">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 4 (Figure 4.pdf): </w:t>
      </w:r>
      <w:r w:rsidRPr="0059238B">
        <w:rPr>
          <w:rFonts w:ascii="Arial" w:hAnsi="Arial" w:cs="Arial"/>
          <w:i/>
          <w:szCs w:val="24"/>
        </w:rPr>
        <w:t xml:space="preserve">Video editor: </w:t>
      </w:r>
      <w:r w:rsidR="00F02ECC" w:rsidRPr="0059238B">
        <w:rPr>
          <w:rFonts w:ascii="Arial" w:hAnsi="Arial" w:cs="Arial"/>
          <w:szCs w:val="24"/>
        </w:rPr>
        <w:t>Emphasize the bottom four images</w:t>
      </w:r>
      <w:r w:rsidR="000E2C09">
        <w:rPr>
          <w:rFonts w:ascii="Arial" w:hAnsi="Arial" w:cs="Arial"/>
          <w:szCs w:val="24"/>
        </w:rPr>
        <w:t xml:space="preserve"> (E-H)</w:t>
      </w:r>
      <w:r w:rsidR="00F02ECC" w:rsidRPr="0059238B">
        <w:rPr>
          <w:rFonts w:ascii="Arial" w:hAnsi="Arial" w:cs="Arial"/>
          <w:szCs w:val="24"/>
        </w:rPr>
        <w:t xml:space="preserve">, one by one, from left to right. As each image is emphasized, also highlight </w:t>
      </w:r>
      <w:r w:rsidR="00211FCB" w:rsidRPr="0059238B">
        <w:rPr>
          <w:rFonts w:ascii="Arial" w:hAnsi="Arial" w:cs="Arial"/>
          <w:szCs w:val="24"/>
        </w:rPr>
        <w:t>the point on the color scale at the far lower right corresponding to the dilation number</w:t>
      </w:r>
      <w:r w:rsidR="00570F36">
        <w:rPr>
          <w:rFonts w:ascii="Arial" w:hAnsi="Arial" w:cs="Arial"/>
          <w:szCs w:val="24"/>
        </w:rPr>
        <w:t xml:space="preserve"> given at the top of the image column</w:t>
      </w:r>
      <w:r w:rsidR="00211FCB" w:rsidRPr="0059238B">
        <w:rPr>
          <w:rFonts w:ascii="Arial" w:hAnsi="Arial" w:cs="Arial"/>
          <w:szCs w:val="24"/>
        </w:rPr>
        <w:t xml:space="preserve"> (i.e., mark at about 3 on the scale for the leftmost image, 10 on the scale for the second-to-left image, etc</w:t>
      </w:r>
      <w:r w:rsidR="00ED31A3" w:rsidRPr="0059238B">
        <w:rPr>
          <w:rFonts w:ascii="Arial" w:hAnsi="Arial" w:cs="Arial"/>
          <w:szCs w:val="24"/>
        </w:rPr>
        <w:t>.)</w:t>
      </w:r>
      <w:r w:rsidR="00302AFB" w:rsidRPr="0059238B">
        <w:rPr>
          <w:rFonts w:ascii="Arial" w:hAnsi="Arial" w:cs="Arial"/>
          <w:szCs w:val="24"/>
        </w:rPr>
        <w:t xml:space="preserve"> to help emphasize that </w:t>
      </w:r>
      <w:r w:rsidR="00513F63" w:rsidRPr="0059238B">
        <w:rPr>
          <w:rFonts w:ascii="Arial" w:hAnsi="Arial" w:cs="Arial"/>
          <w:szCs w:val="24"/>
        </w:rPr>
        <w:t xml:space="preserve">the color scale indicates the </w:t>
      </w:r>
      <w:r w:rsidR="003C6169" w:rsidRPr="0059238B">
        <w:rPr>
          <w:rFonts w:ascii="Arial" w:hAnsi="Arial" w:cs="Arial"/>
          <w:szCs w:val="24"/>
        </w:rPr>
        <w:t>dilation number</w:t>
      </w:r>
      <w:r w:rsidR="004E2B0D" w:rsidRPr="0059238B">
        <w:rPr>
          <w:rFonts w:ascii="Arial" w:hAnsi="Arial" w:cs="Arial"/>
          <w:szCs w:val="24"/>
        </w:rPr>
        <w:t>.</w:t>
      </w:r>
    </w:p>
    <w:p w14:paraId="4E5C2FE0" w14:textId="3A4D1959" w:rsidR="00CE6110" w:rsidRPr="0077376D" w:rsidRDefault="0077376D" w:rsidP="00CE6110">
      <w:pPr>
        <w:spacing w:before="240" w:line="244" w:lineRule="auto"/>
        <w:ind w:left="1368"/>
        <w:jc w:val="both"/>
        <w:outlineLvl w:val="0"/>
        <w:rPr>
          <w:rFonts w:ascii="Arial" w:hAnsi="Arial" w:cs="Arial"/>
          <w:szCs w:val="24"/>
        </w:rPr>
      </w:pPr>
      <w:r w:rsidRPr="0077376D">
        <w:rPr>
          <w:rFonts w:ascii="Arial" w:hAnsi="Arial" w:cs="Arial"/>
          <w:szCs w:val="24"/>
          <w:highlight w:val="green"/>
        </w:rPr>
        <w:t>(Author Comment</w:t>
      </w:r>
      <w:r w:rsidR="00CE6110" w:rsidRPr="0077376D">
        <w:rPr>
          <w:rFonts w:ascii="Arial" w:hAnsi="Arial" w:cs="Arial"/>
          <w:szCs w:val="24"/>
          <w:highlight w:val="green"/>
        </w:rPr>
        <w:t>: Additional screen capture footage provided.  As with 4.1.1, the process was slowed down to avoid frame loss.</w:t>
      </w:r>
      <w:r w:rsidRPr="0077376D">
        <w:rPr>
          <w:rFonts w:ascii="Arial" w:hAnsi="Arial" w:cs="Arial"/>
          <w:szCs w:val="24"/>
          <w:highlight w:val="green"/>
        </w:rPr>
        <w:t>)</w:t>
      </w:r>
    </w:p>
    <w:p w14:paraId="41A58EA0" w14:textId="77777777" w:rsidR="00283107" w:rsidRPr="0059238B" w:rsidRDefault="00283107" w:rsidP="00E53551">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Figures 5A and 5B (from Figure 5.pdf): </w:t>
      </w:r>
      <w:r w:rsidRPr="0059238B">
        <w:rPr>
          <w:rFonts w:ascii="Arial" w:hAnsi="Arial" w:cs="Arial"/>
          <w:i/>
          <w:szCs w:val="24"/>
        </w:rPr>
        <w:t>Video editor</w:t>
      </w:r>
      <w:r w:rsidR="0014559B" w:rsidRPr="0059238B">
        <w:rPr>
          <w:rFonts w:ascii="Arial" w:hAnsi="Arial" w:cs="Arial"/>
          <w:i/>
          <w:szCs w:val="24"/>
        </w:rPr>
        <w:t xml:space="preserve">: </w:t>
      </w:r>
      <w:r w:rsidR="0014559B" w:rsidRPr="0059238B">
        <w:rPr>
          <w:rFonts w:ascii="Arial" w:hAnsi="Arial" w:cs="Arial"/>
          <w:szCs w:val="24"/>
        </w:rPr>
        <w:t xml:space="preserve">Emphasize 5B and highlight </w:t>
      </w:r>
      <w:r w:rsidR="00903D6D" w:rsidRPr="0059238B">
        <w:rPr>
          <w:rFonts w:ascii="Arial" w:hAnsi="Arial" w:cs="Arial"/>
          <w:szCs w:val="24"/>
        </w:rPr>
        <w:t>the right-facing arrow on the left, which is pointing to the outline.</w:t>
      </w:r>
      <w:r w:rsidR="008F28D9" w:rsidRPr="0059238B">
        <w:rPr>
          <w:rFonts w:ascii="Arial" w:hAnsi="Arial" w:cs="Arial"/>
          <w:szCs w:val="24"/>
        </w:rPr>
        <w:t xml:space="preserve"> If possible, please also emphasize the </w:t>
      </w:r>
      <w:r w:rsidR="008F28D9" w:rsidRPr="009B625A">
        <w:rPr>
          <w:rFonts w:ascii="Arial" w:hAnsi="Arial" w:cs="Arial"/>
          <w:szCs w:val="24"/>
        </w:rPr>
        <w:t>outline</w:t>
      </w:r>
      <w:r w:rsidR="00B87ED7" w:rsidRPr="009B625A">
        <w:rPr>
          <w:rFonts w:ascii="Arial" w:hAnsi="Arial" w:cs="Arial"/>
          <w:szCs w:val="24"/>
        </w:rPr>
        <w:t xml:space="preserve"> (</w:t>
      </w:r>
      <w:r w:rsidR="000256C5" w:rsidRPr="009B625A">
        <w:rPr>
          <w:rFonts w:ascii="Arial" w:hAnsi="Arial" w:cs="Arial"/>
          <w:szCs w:val="24"/>
        </w:rPr>
        <w:t xml:space="preserve">see </w:t>
      </w:r>
      <w:r w:rsidR="007B6CDF" w:rsidRPr="009B625A">
        <w:rPr>
          <w:rFonts w:ascii="Arial" w:hAnsi="Arial" w:cs="Arial"/>
          <w:szCs w:val="24"/>
        </w:rPr>
        <w:t>5b example.pdf for 4.</w:t>
      </w:r>
      <w:r w:rsidR="007B6CDF">
        <w:rPr>
          <w:rFonts w:ascii="Arial" w:hAnsi="Arial" w:cs="Arial"/>
          <w:szCs w:val="24"/>
        </w:rPr>
        <w:t>1.3 and 4.1.4)</w:t>
      </w:r>
      <w:r w:rsidR="00BF44A0">
        <w:rPr>
          <w:rFonts w:ascii="Arial" w:hAnsi="Arial" w:cs="Arial"/>
          <w:szCs w:val="24"/>
        </w:rPr>
        <w:t>.</w:t>
      </w:r>
    </w:p>
    <w:p w14:paraId="075D5955" w14:textId="77777777" w:rsidR="00903D6D" w:rsidRPr="0059238B" w:rsidRDefault="00903D6D" w:rsidP="00E53551">
      <w:pPr>
        <w:numPr>
          <w:ilvl w:val="2"/>
          <w:numId w:val="2"/>
        </w:numPr>
        <w:spacing w:before="240" w:line="244" w:lineRule="auto"/>
        <w:jc w:val="both"/>
        <w:outlineLvl w:val="0"/>
        <w:rPr>
          <w:rFonts w:ascii="Arial" w:hAnsi="Arial" w:cs="Arial"/>
          <w:szCs w:val="24"/>
        </w:rPr>
      </w:pPr>
      <w:r w:rsidRPr="0059238B">
        <w:rPr>
          <w:rFonts w:ascii="Arial" w:hAnsi="Arial" w:cs="Arial"/>
          <w:szCs w:val="24"/>
        </w:rPr>
        <w:t>Figures 5A and 5B (from Figure 5.pdf)</w:t>
      </w:r>
      <w:r w:rsidR="005A725B" w:rsidRPr="0059238B">
        <w:rPr>
          <w:rFonts w:ascii="Arial" w:hAnsi="Arial" w:cs="Arial"/>
          <w:szCs w:val="24"/>
        </w:rPr>
        <w:t xml:space="preserve">: </w:t>
      </w:r>
      <w:r w:rsidR="001D6B52" w:rsidRPr="0059238B">
        <w:rPr>
          <w:rFonts w:ascii="Arial" w:hAnsi="Arial" w:cs="Arial"/>
          <w:i/>
          <w:szCs w:val="24"/>
        </w:rPr>
        <w:t>Video editor</w:t>
      </w:r>
      <w:r w:rsidR="001D6B52" w:rsidRPr="0059238B">
        <w:rPr>
          <w:rFonts w:ascii="Arial" w:hAnsi="Arial" w:cs="Arial"/>
          <w:szCs w:val="24"/>
        </w:rPr>
        <w:t xml:space="preserve">: </w:t>
      </w:r>
      <w:r w:rsidR="006E7F47" w:rsidRPr="0059238B">
        <w:rPr>
          <w:rFonts w:ascii="Arial" w:hAnsi="Arial" w:cs="Arial"/>
          <w:szCs w:val="24"/>
        </w:rPr>
        <w:t>Please continue emphasizing 5B. During “the centerline”,</w:t>
      </w:r>
      <w:r w:rsidR="001D6B52" w:rsidRPr="0059238B">
        <w:rPr>
          <w:rFonts w:ascii="Arial" w:hAnsi="Arial" w:cs="Arial"/>
          <w:szCs w:val="24"/>
        </w:rPr>
        <w:t xml:space="preserve"> highlight the </w:t>
      </w:r>
      <w:r w:rsidR="006E7F47" w:rsidRPr="0059238B">
        <w:rPr>
          <w:rFonts w:ascii="Arial" w:hAnsi="Arial" w:cs="Arial"/>
          <w:szCs w:val="24"/>
        </w:rPr>
        <w:t>left-facing arrow on the right, which is pointing to the centerline.</w:t>
      </w:r>
      <w:r w:rsidR="008F28D9" w:rsidRPr="0059238B">
        <w:rPr>
          <w:rFonts w:ascii="Arial" w:hAnsi="Arial" w:cs="Arial"/>
          <w:szCs w:val="24"/>
        </w:rPr>
        <w:t xml:space="preserve"> If possible, please also emphasize the centerline.</w:t>
      </w:r>
    </w:p>
    <w:p w14:paraId="2338D71D" w14:textId="77777777" w:rsidR="00D619ED" w:rsidRPr="0059238B" w:rsidRDefault="00F830A0" w:rsidP="00D619ED">
      <w:pPr>
        <w:numPr>
          <w:ilvl w:val="1"/>
          <w:numId w:val="2"/>
        </w:numPr>
        <w:spacing w:before="240" w:line="244" w:lineRule="auto"/>
        <w:jc w:val="both"/>
        <w:outlineLvl w:val="0"/>
        <w:rPr>
          <w:rFonts w:ascii="Arial" w:hAnsi="Arial" w:cs="Arial"/>
          <w:szCs w:val="24"/>
        </w:rPr>
      </w:pPr>
      <w:r w:rsidRPr="0059238B">
        <w:rPr>
          <w:rFonts w:ascii="Arial" w:hAnsi="Arial" w:cs="Arial"/>
          <w:szCs w:val="24"/>
        </w:rPr>
        <w:t>After isolating the centerline, it is</w:t>
      </w:r>
      <w:r w:rsidR="0025505F" w:rsidRPr="0059238B">
        <w:rPr>
          <w:rFonts w:ascii="Arial" w:hAnsi="Arial" w:cs="Arial"/>
          <w:szCs w:val="24"/>
        </w:rPr>
        <w:t xml:space="preserve"> </w:t>
      </w:r>
      <w:r w:rsidR="00112CFB" w:rsidRPr="0059238B">
        <w:rPr>
          <w:rFonts w:ascii="Arial" w:hAnsi="Arial" w:cs="Arial"/>
          <w:szCs w:val="24"/>
        </w:rPr>
        <w:t>refined by</w:t>
      </w:r>
      <w:r w:rsidR="003A0D5E" w:rsidRPr="0059238B">
        <w:rPr>
          <w:rFonts w:ascii="Arial" w:hAnsi="Arial" w:cs="Arial"/>
          <w:szCs w:val="24"/>
        </w:rPr>
        <w:t xml:space="preserve"> </w:t>
      </w:r>
      <w:r w:rsidR="003A0D5E" w:rsidRPr="0059238B">
        <w:rPr>
          <w:rFonts w:ascii="Arial" w:hAnsi="Arial" w:cs="Arial"/>
          <w:b/>
          <w:szCs w:val="24"/>
        </w:rPr>
        <w:t>[1-LM]</w:t>
      </w:r>
      <w:r w:rsidR="00112CFB" w:rsidRPr="0059238B">
        <w:rPr>
          <w:rFonts w:ascii="Arial" w:hAnsi="Arial" w:cs="Arial"/>
          <w:szCs w:val="24"/>
        </w:rPr>
        <w:t xml:space="preserve"> dilation,</w:t>
      </w:r>
      <w:r w:rsidR="003A0D5E" w:rsidRPr="0059238B">
        <w:rPr>
          <w:rFonts w:ascii="Arial" w:hAnsi="Arial" w:cs="Arial"/>
          <w:szCs w:val="24"/>
        </w:rPr>
        <w:t xml:space="preserve"> </w:t>
      </w:r>
      <w:r w:rsidR="003A0D5E" w:rsidRPr="0059238B">
        <w:rPr>
          <w:rFonts w:ascii="Arial" w:hAnsi="Arial" w:cs="Arial"/>
          <w:b/>
          <w:szCs w:val="24"/>
        </w:rPr>
        <w:t>[2-LM]</w:t>
      </w:r>
      <w:r w:rsidR="00112CFB" w:rsidRPr="0059238B">
        <w:rPr>
          <w:rFonts w:ascii="Arial" w:hAnsi="Arial" w:cs="Arial"/>
          <w:szCs w:val="24"/>
        </w:rPr>
        <w:t xml:space="preserve"> erosion,</w:t>
      </w:r>
      <w:r w:rsidR="003A0D5E" w:rsidRPr="0059238B">
        <w:rPr>
          <w:rFonts w:ascii="Arial" w:hAnsi="Arial" w:cs="Arial"/>
          <w:szCs w:val="24"/>
        </w:rPr>
        <w:t xml:space="preserve"> </w:t>
      </w:r>
      <w:r w:rsidR="003A0D5E" w:rsidRPr="0059238B">
        <w:rPr>
          <w:rFonts w:ascii="Arial" w:hAnsi="Arial" w:cs="Arial"/>
          <w:b/>
          <w:szCs w:val="24"/>
        </w:rPr>
        <w:t>[3-LM]</w:t>
      </w:r>
      <w:r w:rsidR="00112CFB" w:rsidRPr="0059238B">
        <w:rPr>
          <w:rFonts w:ascii="Arial" w:hAnsi="Arial" w:cs="Arial"/>
          <w:szCs w:val="24"/>
        </w:rPr>
        <w:t xml:space="preserve"> and a pathfinding algorithm.</w:t>
      </w:r>
      <w:r w:rsidR="003A0D5E" w:rsidRPr="0059238B">
        <w:rPr>
          <w:rFonts w:ascii="Arial" w:hAnsi="Arial" w:cs="Arial"/>
          <w:szCs w:val="24"/>
        </w:rPr>
        <w:t xml:space="preserve"> </w:t>
      </w:r>
      <w:r w:rsidR="003A0D5E" w:rsidRPr="0059238B">
        <w:rPr>
          <w:rFonts w:ascii="Arial" w:hAnsi="Arial" w:cs="Arial"/>
          <w:b/>
          <w:szCs w:val="24"/>
        </w:rPr>
        <w:t>[4-LM]</w:t>
      </w:r>
      <w:r w:rsidR="00C37EF9" w:rsidRPr="0059238B">
        <w:rPr>
          <w:rFonts w:ascii="Arial" w:hAnsi="Arial" w:cs="Arial"/>
          <w:szCs w:val="24"/>
        </w:rPr>
        <w:t xml:space="preserve"> Perinexal width </w:t>
      </w:r>
      <w:r w:rsidR="00B87AFC" w:rsidRPr="0059238B">
        <w:rPr>
          <w:rFonts w:ascii="Arial" w:hAnsi="Arial" w:cs="Arial"/>
          <w:szCs w:val="24"/>
        </w:rPr>
        <w:t xml:space="preserve">is presented as a function of distance from </w:t>
      </w:r>
      <w:r w:rsidR="00B82676" w:rsidRPr="0059238B">
        <w:rPr>
          <w:rFonts w:ascii="Arial" w:hAnsi="Arial" w:cs="Arial"/>
          <w:szCs w:val="24"/>
        </w:rPr>
        <w:t xml:space="preserve">the start of the perinexus </w:t>
      </w:r>
      <w:r w:rsidR="00B87AFC" w:rsidRPr="0059238B">
        <w:rPr>
          <w:rFonts w:ascii="Arial" w:hAnsi="Arial" w:cs="Arial"/>
          <w:szCs w:val="24"/>
        </w:rPr>
        <w:t>or as</w:t>
      </w:r>
      <w:r w:rsidR="002D5915" w:rsidRPr="0059238B">
        <w:rPr>
          <w:rFonts w:ascii="Arial" w:hAnsi="Arial" w:cs="Arial"/>
          <w:szCs w:val="24"/>
        </w:rPr>
        <w:t xml:space="preserve"> </w:t>
      </w:r>
      <w:r w:rsidR="002D5915" w:rsidRPr="0059238B">
        <w:rPr>
          <w:rFonts w:ascii="Arial" w:hAnsi="Arial" w:cs="Arial"/>
          <w:b/>
          <w:szCs w:val="24"/>
        </w:rPr>
        <w:t>[5-LM]</w:t>
      </w:r>
      <w:r w:rsidR="00B87AFC" w:rsidRPr="0059238B">
        <w:rPr>
          <w:rFonts w:ascii="Arial" w:hAnsi="Arial" w:cs="Arial"/>
          <w:szCs w:val="24"/>
        </w:rPr>
        <w:t xml:space="preserve"> the average width in a</w:t>
      </w:r>
      <w:r w:rsidR="00D82A58" w:rsidRPr="0059238B">
        <w:rPr>
          <w:rFonts w:ascii="Arial" w:hAnsi="Arial" w:cs="Arial"/>
          <w:szCs w:val="24"/>
        </w:rPr>
        <w:t xml:space="preserve"> region</w:t>
      </w:r>
      <w:r w:rsidR="00B87AFC" w:rsidRPr="0059238B">
        <w:rPr>
          <w:rFonts w:ascii="Arial" w:hAnsi="Arial" w:cs="Arial"/>
          <w:szCs w:val="24"/>
        </w:rPr>
        <w:t>.</w:t>
      </w:r>
      <w:r w:rsidR="002D5915" w:rsidRPr="0059238B">
        <w:rPr>
          <w:rFonts w:ascii="Arial" w:hAnsi="Arial" w:cs="Arial"/>
          <w:szCs w:val="24"/>
        </w:rPr>
        <w:t xml:space="preserve"> </w:t>
      </w:r>
      <w:r w:rsidR="002D5915" w:rsidRPr="0059238B">
        <w:rPr>
          <w:rFonts w:ascii="Arial" w:hAnsi="Arial" w:cs="Arial"/>
          <w:b/>
          <w:szCs w:val="24"/>
        </w:rPr>
        <w:t>[6-LM]</w:t>
      </w:r>
    </w:p>
    <w:p w14:paraId="56A14714" w14:textId="77777777" w:rsidR="008D0000" w:rsidRPr="0059238B" w:rsidRDefault="008D0000" w:rsidP="008D0000">
      <w:pPr>
        <w:numPr>
          <w:ilvl w:val="2"/>
          <w:numId w:val="2"/>
        </w:numPr>
        <w:spacing w:before="240" w:line="244" w:lineRule="auto"/>
        <w:jc w:val="both"/>
        <w:outlineLvl w:val="0"/>
        <w:rPr>
          <w:rFonts w:ascii="Arial" w:hAnsi="Arial" w:cs="Arial"/>
          <w:szCs w:val="24"/>
        </w:rPr>
      </w:pPr>
      <w:r w:rsidRPr="0059238B">
        <w:rPr>
          <w:rFonts w:ascii="Arial" w:hAnsi="Arial" w:cs="Arial"/>
          <w:szCs w:val="24"/>
        </w:rPr>
        <w:t>Figures 5A, 5B, 5C,</w:t>
      </w:r>
      <w:r w:rsidR="00FF7900" w:rsidRPr="0059238B">
        <w:rPr>
          <w:rFonts w:ascii="Arial" w:hAnsi="Arial" w:cs="Arial"/>
          <w:szCs w:val="24"/>
        </w:rPr>
        <w:t xml:space="preserve"> and 5D (from Figure 5.pdf): </w:t>
      </w:r>
      <w:r w:rsidR="00FF7900" w:rsidRPr="0059238B">
        <w:rPr>
          <w:rFonts w:ascii="Arial" w:hAnsi="Arial" w:cs="Arial"/>
          <w:i/>
          <w:szCs w:val="24"/>
        </w:rPr>
        <w:t>Video editor</w:t>
      </w:r>
      <w:r w:rsidR="00FF7900" w:rsidRPr="0059238B">
        <w:rPr>
          <w:rFonts w:ascii="Arial" w:hAnsi="Arial" w:cs="Arial"/>
          <w:szCs w:val="24"/>
        </w:rPr>
        <w:t>: ‘Zoom out’ of 5A and 5B sufficiently to allow enough space for Figure 5 in full, but only add Figures 5C and 5D</w:t>
      </w:r>
      <w:r w:rsidR="00DD7BB3" w:rsidRPr="0059238B">
        <w:rPr>
          <w:rFonts w:ascii="Arial" w:hAnsi="Arial" w:cs="Arial"/>
          <w:szCs w:val="24"/>
        </w:rPr>
        <w:t xml:space="preserve"> (showing the isolation of the centerline</w:t>
      </w:r>
      <w:r w:rsidR="009B71C0" w:rsidRPr="0059238B">
        <w:rPr>
          <w:rFonts w:ascii="Arial" w:hAnsi="Arial" w:cs="Arial"/>
          <w:szCs w:val="24"/>
        </w:rPr>
        <w:t xml:space="preserve"> by application of a threshold </w:t>
      </w:r>
      <w:r w:rsidR="00E24AB3" w:rsidRPr="0059238B">
        <w:rPr>
          <w:rFonts w:ascii="Arial" w:hAnsi="Arial" w:cs="Arial"/>
          <w:szCs w:val="24"/>
        </w:rPr>
        <w:t>and</w:t>
      </w:r>
      <w:r w:rsidR="00E618D3" w:rsidRPr="0059238B">
        <w:rPr>
          <w:rFonts w:ascii="Arial" w:hAnsi="Arial" w:cs="Arial"/>
          <w:szCs w:val="24"/>
        </w:rPr>
        <w:t xml:space="preserve"> removing the outline</w:t>
      </w:r>
      <w:r w:rsidR="00DD7BB3" w:rsidRPr="0059238B">
        <w:rPr>
          <w:rFonts w:ascii="Arial" w:hAnsi="Arial" w:cs="Arial"/>
          <w:szCs w:val="24"/>
        </w:rPr>
        <w:t>)</w:t>
      </w:r>
      <w:r w:rsidR="00FF7900" w:rsidRPr="0059238B">
        <w:rPr>
          <w:rFonts w:ascii="Arial" w:hAnsi="Arial" w:cs="Arial"/>
          <w:szCs w:val="24"/>
        </w:rPr>
        <w:t xml:space="preserve"> at this time.</w:t>
      </w:r>
    </w:p>
    <w:p w14:paraId="0430B86A" w14:textId="77777777" w:rsidR="002B1AC7" w:rsidRPr="0059238B" w:rsidRDefault="00DD7BB3" w:rsidP="008D0000">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Figures 5A, 5B, 5C, 5D, and 5E (from Figure 5.pdf): </w:t>
      </w:r>
      <w:r w:rsidRPr="0059238B">
        <w:rPr>
          <w:rFonts w:ascii="Arial" w:hAnsi="Arial" w:cs="Arial"/>
          <w:i/>
          <w:szCs w:val="24"/>
        </w:rPr>
        <w:t>Video editor</w:t>
      </w:r>
      <w:r w:rsidRPr="0059238B">
        <w:rPr>
          <w:rFonts w:ascii="Arial" w:hAnsi="Arial" w:cs="Arial"/>
          <w:szCs w:val="24"/>
        </w:rPr>
        <w:t>: Add</w:t>
      </w:r>
      <w:r w:rsidR="00E618D3" w:rsidRPr="0059238B">
        <w:rPr>
          <w:rFonts w:ascii="Arial" w:hAnsi="Arial" w:cs="Arial"/>
          <w:szCs w:val="24"/>
        </w:rPr>
        <w:t xml:space="preserve"> 5E, which shows the dilation of the isolated centerline. (This closes the gaps shown in 5D.)</w:t>
      </w:r>
    </w:p>
    <w:p w14:paraId="5C1F6E6F" w14:textId="77777777" w:rsidR="00212E1F" w:rsidRPr="0059238B" w:rsidRDefault="00212E1F" w:rsidP="008D0000">
      <w:pPr>
        <w:numPr>
          <w:ilvl w:val="2"/>
          <w:numId w:val="2"/>
        </w:numPr>
        <w:spacing w:before="240" w:line="244" w:lineRule="auto"/>
        <w:jc w:val="both"/>
        <w:outlineLvl w:val="0"/>
        <w:rPr>
          <w:rFonts w:ascii="Arial" w:hAnsi="Arial" w:cs="Arial"/>
          <w:szCs w:val="24"/>
        </w:rPr>
      </w:pPr>
      <w:r w:rsidRPr="0059238B">
        <w:rPr>
          <w:rFonts w:ascii="Arial" w:hAnsi="Arial" w:cs="Arial"/>
          <w:szCs w:val="24"/>
        </w:rPr>
        <w:t>Figure</w:t>
      </w:r>
      <w:r w:rsidR="00387DE5" w:rsidRPr="0059238B">
        <w:rPr>
          <w:rFonts w:ascii="Arial" w:hAnsi="Arial" w:cs="Arial"/>
          <w:szCs w:val="24"/>
        </w:rPr>
        <w:t>s 5A, 5B, 5C, 5D, 5E, and 5F</w:t>
      </w:r>
      <w:r w:rsidR="003F3034" w:rsidRPr="0059238B">
        <w:rPr>
          <w:rFonts w:ascii="Arial" w:hAnsi="Arial" w:cs="Arial"/>
          <w:szCs w:val="24"/>
        </w:rPr>
        <w:t xml:space="preserve"> (</w:t>
      </w:r>
      <w:r w:rsidR="00387DE5" w:rsidRPr="0059238B">
        <w:rPr>
          <w:rFonts w:ascii="Arial" w:hAnsi="Arial" w:cs="Arial"/>
          <w:szCs w:val="24"/>
        </w:rPr>
        <w:t xml:space="preserve">from </w:t>
      </w:r>
      <w:r w:rsidR="003F3034" w:rsidRPr="0059238B">
        <w:rPr>
          <w:rFonts w:ascii="Arial" w:hAnsi="Arial" w:cs="Arial"/>
          <w:szCs w:val="24"/>
        </w:rPr>
        <w:t xml:space="preserve">Figure 5.pdf): </w:t>
      </w:r>
      <w:r w:rsidR="003F3034" w:rsidRPr="0059238B">
        <w:rPr>
          <w:rFonts w:ascii="Arial" w:hAnsi="Arial" w:cs="Arial"/>
          <w:i/>
          <w:szCs w:val="24"/>
        </w:rPr>
        <w:t>Video editor</w:t>
      </w:r>
      <w:r w:rsidR="003F3034" w:rsidRPr="0059238B">
        <w:rPr>
          <w:rFonts w:ascii="Arial" w:hAnsi="Arial" w:cs="Arial"/>
          <w:szCs w:val="24"/>
        </w:rPr>
        <w:t>: Add 5F</w:t>
      </w:r>
      <w:r w:rsidR="00387DE5" w:rsidRPr="0059238B">
        <w:rPr>
          <w:rFonts w:ascii="Arial" w:hAnsi="Arial" w:cs="Arial"/>
          <w:szCs w:val="24"/>
        </w:rPr>
        <w:t>, which shows the erosion step.</w:t>
      </w:r>
    </w:p>
    <w:p w14:paraId="3CDC6D71" w14:textId="77777777" w:rsidR="00387DE5" w:rsidRPr="0059238B" w:rsidRDefault="00387DE5" w:rsidP="008D0000">
      <w:pPr>
        <w:numPr>
          <w:ilvl w:val="2"/>
          <w:numId w:val="2"/>
        </w:numPr>
        <w:spacing w:before="240" w:line="244" w:lineRule="auto"/>
        <w:jc w:val="both"/>
        <w:outlineLvl w:val="0"/>
        <w:rPr>
          <w:rFonts w:ascii="Arial" w:hAnsi="Arial" w:cs="Arial"/>
          <w:szCs w:val="24"/>
        </w:rPr>
      </w:pPr>
      <w:r w:rsidRPr="0059238B">
        <w:rPr>
          <w:rFonts w:ascii="Arial" w:hAnsi="Arial" w:cs="Arial"/>
          <w:szCs w:val="24"/>
        </w:rPr>
        <w:t>Figure 5 (Figure 5.pdf):</w:t>
      </w:r>
      <w:r w:rsidR="00C14F79" w:rsidRPr="0059238B">
        <w:rPr>
          <w:rFonts w:ascii="Arial" w:hAnsi="Arial" w:cs="Arial"/>
          <w:szCs w:val="24"/>
        </w:rPr>
        <w:t xml:space="preserve"> </w:t>
      </w:r>
      <w:r w:rsidR="00C14F79" w:rsidRPr="0059238B">
        <w:rPr>
          <w:rFonts w:ascii="Arial" w:hAnsi="Arial" w:cs="Arial"/>
          <w:i/>
          <w:szCs w:val="24"/>
        </w:rPr>
        <w:t>Video editor</w:t>
      </w:r>
      <w:r w:rsidRPr="0059238B">
        <w:rPr>
          <w:rFonts w:ascii="Arial" w:hAnsi="Arial" w:cs="Arial"/>
          <w:szCs w:val="24"/>
        </w:rPr>
        <w:t xml:space="preserve"> Add 5G</w:t>
      </w:r>
      <w:r w:rsidR="0087656C" w:rsidRPr="0059238B">
        <w:rPr>
          <w:rFonts w:ascii="Arial" w:hAnsi="Arial" w:cs="Arial"/>
          <w:szCs w:val="24"/>
        </w:rPr>
        <w:t xml:space="preserve"> and emphasize the black line running through the inset image</w:t>
      </w:r>
      <w:r w:rsidR="00AB5254">
        <w:rPr>
          <w:rFonts w:ascii="Arial" w:hAnsi="Arial" w:cs="Arial"/>
          <w:szCs w:val="24"/>
        </w:rPr>
        <w:t xml:space="preserve"> of 5G</w:t>
      </w:r>
      <w:r w:rsidR="0087656C" w:rsidRPr="0059238B">
        <w:rPr>
          <w:rFonts w:ascii="Arial" w:hAnsi="Arial" w:cs="Arial"/>
          <w:szCs w:val="24"/>
        </w:rPr>
        <w:t>, which is the continuous, one-pixel-thick centerline produced by the pathfinding algorithm.</w:t>
      </w:r>
    </w:p>
    <w:p w14:paraId="6F5F6F13" w14:textId="77777777" w:rsidR="00C14F79" w:rsidRPr="0059238B" w:rsidRDefault="00C14F79" w:rsidP="008D0000">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 6 (Figure 6.pdf): </w:t>
      </w:r>
      <w:r w:rsidRPr="0059238B">
        <w:rPr>
          <w:rFonts w:ascii="Arial" w:hAnsi="Arial" w:cs="Arial"/>
          <w:i/>
          <w:szCs w:val="24"/>
        </w:rPr>
        <w:t>Video editor</w:t>
      </w:r>
      <w:r w:rsidRPr="0059238B">
        <w:rPr>
          <w:rFonts w:ascii="Arial" w:hAnsi="Arial" w:cs="Arial"/>
          <w:szCs w:val="24"/>
        </w:rPr>
        <w:t xml:space="preserve">: </w:t>
      </w:r>
      <w:r w:rsidR="00861DD9" w:rsidRPr="0059238B">
        <w:rPr>
          <w:rFonts w:ascii="Arial" w:hAnsi="Arial" w:cs="Arial"/>
          <w:szCs w:val="24"/>
        </w:rPr>
        <w:t>During “function of…</w:t>
      </w:r>
      <w:r w:rsidR="003A19FE" w:rsidRPr="0059238B">
        <w:rPr>
          <w:rFonts w:ascii="Arial" w:hAnsi="Arial" w:cs="Arial"/>
          <w:szCs w:val="24"/>
        </w:rPr>
        <w:t>perinexus</w:t>
      </w:r>
      <w:r w:rsidR="00861DD9" w:rsidRPr="0059238B">
        <w:rPr>
          <w:rFonts w:ascii="Arial" w:hAnsi="Arial" w:cs="Arial"/>
          <w:szCs w:val="24"/>
        </w:rPr>
        <w:t xml:space="preserve">”, emphasize </w:t>
      </w:r>
      <w:r w:rsidR="009B610E">
        <w:rPr>
          <w:rFonts w:ascii="Arial" w:hAnsi="Arial" w:cs="Arial"/>
          <w:szCs w:val="24"/>
        </w:rPr>
        <w:t>the top graph of 6B</w:t>
      </w:r>
      <w:r w:rsidR="00FE379C" w:rsidRPr="0059238B">
        <w:rPr>
          <w:rFonts w:ascii="Arial" w:hAnsi="Arial" w:cs="Arial"/>
          <w:szCs w:val="24"/>
        </w:rPr>
        <w:t xml:space="preserve"> and the green and blue segments of the line in </w:t>
      </w:r>
      <w:r w:rsidR="00BF3A78" w:rsidRPr="0059238B">
        <w:rPr>
          <w:rFonts w:ascii="Arial" w:hAnsi="Arial" w:cs="Arial"/>
          <w:szCs w:val="24"/>
        </w:rPr>
        <w:t>6A (the line from 0-150 nm from the start point).</w:t>
      </w:r>
    </w:p>
    <w:p w14:paraId="3B3522BD" w14:textId="77777777" w:rsidR="00861DD9" w:rsidRPr="0059238B" w:rsidRDefault="00861DD9" w:rsidP="008D0000">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 6 (Figure 6.pdf): </w:t>
      </w:r>
      <w:r w:rsidRPr="0059238B">
        <w:rPr>
          <w:rFonts w:ascii="Arial" w:hAnsi="Arial" w:cs="Arial"/>
          <w:i/>
          <w:szCs w:val="24"/>
        </w:rPr>
        <w:t>Video editor</w:t>
      </w:r>
      <w:r w:rsidRPr="0059238B">
        <w:rPr>
          <w:rFonts w:ascii="Arial" w:hAnsi="Arial" w:cs="Arial"/>
          <w:szCs w:val="24"/>
        </w:rPr>
        <w:t xml:space="preserve">: Emphasize </w:t>
      </w:r>
      <w:r w:rsidR="00951348">
        <w:rPr>
          <w:rFonts w:ascii="Arial" w:hAnsi="Arial" w:cs="Arial"/>
          <w:szCs w:val="24"/>
        </w:rPr>
        <w:t>the bottom graph of 6B</w:t>
      </w:r>
      <w:r w:rsidR="00BF3A78" w:rsidRPr="0059238B">
        <w:rPr>
          <w:rFonts w:ascii="Arial" w:hAnsi="Arial" w:cs="Arial"/>
          <w:szCs w:val="24"/>
        </w:rPr>
        <w:t xml:space="preserve"> and </w:t>
      </w:r>
      <w:r w:rsidR="00702888">
        <w:rPr>
          <w:rFonts w:ascii="Arial" w:hAnsi="Arial" w:cs="Arial"/>
          <w:szCs w:val="24"/>
        </w:rPr>
        <w:t>just</w:t>
      </w:r>
      <w:r w:rsidR="00C336BA">
        <w:rPr>
          <w:rFonts w:ascii="Arial" w:hAnsi="Arial" w:cs="Arial"/>
          <w:szCs w:val="24"/>
        </w:rPr>
        <w:t xml:space="preserve"> </w:t>
      </w:r>
      <w:r w:rsidR="00BF3A78" w:rsidRPr="0059238B">
        <w:rPr>
          <w:rFonts w:ascii="Arial" w:hAnsi="Arial" w:cs="Arial"/>
          <w:szCs w:val="24"/>
        </w:rPr>
        <w:t>the blue segment of the line in 6A (the segment of the line 30-105 nm from the start point).</w:t>
      </w:r>
    </w:p>
    <w:p w14:paraId="008289CD" w14:textId="77777777" w:rsidR="00BB10E0" w:rsidRPr="0059238B" w:rsidRDefault="00087992" w:rsidP="00BE0629">
      <w:pPr>
        <w:numPr>
          <w:ilvl w:val="1"/>
          <w:numId w:val="2"/>
        </w:numPr>
        <w:spacing w:before="240" w:line="244" w:lineRule="auto"/>
        <w:jc w:val="both"/>
        <w:outlineLvl w:val="0"/>
        <w:rPr>
          <w:rFonts w:ascii="Arial" w:hAnsi="Arial" w:cs="Arial"/>
          <w:szCs w:val="24"/>
        </w:rPr>
      </w:pPr>
      <w:r w:rsidRPr="0059238B">
        <w:rPr>
          <w:rFonts w:ascii="Arial" w:hAnsi="Arial" w:cs="Arial"/>
          <w:szCs w:val="24"/>
        </w:rPr>
        <w:lastRenderedPageBreak/>
        <w:t>As the perinexus orientation changed,</w:t>
      </w:r>
      <w:r w:rsidR="00464C88" w:rsidRPr="0059238B">
        <w:rPr>
          <w:rFonts w:ascii="Arial" w:hAnsi="Arial" w:cs="Arial"/>
          <w:szCs w:val="24"/>
        </w:rPr>
        <w:t xml:space="preserve"> </w:t>
      </w:r>
      <w:r w:rsidR="00464C88" w:rsidRPr="0059238B">
        <w:rPr>
          <w:rFonts w:ascii="Arial" w:hAnsi="Arial" w:cs="Arial"/>
          <w:b/>
          <w:szCs w:val="24"/>
        </w:rPr>
        <w:t>[1-LM]</w:t>
      </w:r>
      <w:r w:rsidRPr="0059238B">
        <w:rPr>
          <w:rFonts w:ascii="Arial" w:hAnsi="Arial" w:cs="Arial"/>
          <w:szCs w:val="24"/>
        </w:rPr>
        <w:t xml:space="preserve"> </w:t>
      </w:r>
      <w:r w:rsidR="00BB10E0" w:rsidRPr="0059238B">
        <w:rPr>
          <w:rFonts w:ascii="Arial" w:hAnsi="Arial" w:cs="Arial"/>
          <w:szCs w:val="24"/>
        </w:rPr>
        <w:t>over- or</w:t>
      </w:r>
      <w:r w:rsidR="00E44098" w:rsidRPr="0059238B">
        <w:rPr>
          <w:rFonts w:ascii="Arial" w:hAnsi="Arial" w:cs="Arial"/>
          <w:szCs w:val="24"/>
        </w:rPr>
        <w:t xml:space="preserve"> </w:t>
      </w:r>
      <w:r w:rsidR="00E44098" w:rsidRPr="0059238B">
        <w:rPr>
          <w:rFonts w:ascii="Arial" w:hAnsi="Arial" w:cs="Arial"/>
          <w:b/>
          <w:szCs w:val="24"/>
        </w:rPr>
        <w:t>[2-LM]</w:t>
      </w:r>
      <w:r w:rsidR="00BB10E0" w:rsidRPr="0059238B">
        <w:rPr>
          <w:rFonts w:ascii="Arial" w:hAnsi="Arial" w:cs="Arial"/>
          <w:szCs w:val="24"/>
        </w:rPr>
        <w:t xml:space="preserve"> underestimations in perinexus width were observed</w:t>
      </w:r>
      <w:r w:rsidR="006A7E41" w:rsidRPr="0059238B">
        <w:rPr>
          <w:rFonts w:ascii="Arial" w:hAnsi="Arial" w:cs="Arial"/>
          <w:szCs w:val="24"/>
        </w:rPr>
        <w:t>,</w:t>
      </w:r>
      <w:r w:rsidR="00CE3ABD" w:rsidRPr="0059238B">
        <w:rPr>
          <w:rFonts w:ascii="Arial" w:hAnsi="Arial" w:cs="Arial"/>
          <w:szCs w:val="24"/>
        </w:rPr>
        <w:t xml:space="preserve"> </w:t>
      </w:r>
      <w:r w:rsidR="00CE3ABD" w:rsidRPr="0059238B">
        <w:rPr>
          <w:rFonts w:ascii="Arial" w:hAnsi="Arial" w:cs="Arial"/>
          <w:b/>
          <w:szCs w:val="24"/>
        </w:rPr>
        <w:t>[3-LM]</w:t>
      </w:r>
      <w:r w:rsidR="00BB10E0" w:rsidRPr="0059238B">
        <w:rPr>
          <w:rFonts w:ascii="Arial" w:hAnsi="Arial" w:cs="Arial"/>
          <w:szCs w:val="24"/>
        </w:rPr>
        <w:t xml:space="preserve"> depending on the dilation pattern.</w:t>
      </w:r>
      <w:r w:rsidR="00FD55F5" w:rsidRPr="0059238B">
        <w:rPr>
          <w:rFonts w:ascii="Arial" w:hAnsi="Arial" w:cs="Arial"/>
          <w:szCs w:val="24"/>
        </w:rPr>
        <w:t xml:space="preserve"> </w:t>
      </w:r>
      <w:r w:rsidR="00FD55F5" w:rsidRPr="0059238B">
        <w:rPr>
          <w:rFonts w:ascii="Arial" w:hAnsi="Arial" w:cs="Arial"/>
          <w:b/>
          <w:szCs w:val="24"/>
        </w:rPr>
        <w:t>[4-LM]</w:t>
      </w:r>
    </w:p>
    <w:p w14:paraId="2AED287C" w14:textId="77777777" w:rsidR="003A2E32" w:rsidRPr="0059238B" w:rsidRDefault="003A2E32" w:rsidP="003A2E32">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 7 (Figure 7.pdf): </w:t>
      </w:r>
      <w:r w:rsidRPr="0059238B">
        <w:rPr>
          <w:rFonts w:ascii="Arial" w:hAnsi="Arial" w:cs="Arial"/>
          <w:i/>
          <w:szCs w:val="24"/>
        </w:rPr>
        <w:t>Video editor</w:t>
      </w:r>
      <w:r w:rsidRPr="0059238B">
        <w:rPr>
          <w:rFonts w:ascii="Arial" w:hAnsi="Arial" w:cs="Arial"/>
          <w:szCs w:val="24"/>
        </w:rPr>
        <w:t>: Emphasize the red line and ‘0°’ in</w:t>
      </w:r>
      <w:r w:rsidR="007F7E06" w:rsidRPr="0059238B">
        <w:rPr>
          <w:rFonts w:ascii="Arial" w:hAnsi="Arial" w:cs="Arial"/>
          <w:szCs w:val="24"/>
        </w:rPr>
        <w:t xml:space="preserve"> the top image of</w:t>
      </w:r>
      <w:r w:rsidRPr="0059238B">
        <w:rPr>
          <w:rFonts w:ascii="Arial" w:hAnsi="Arial" w:cs="Arial"/>
          <w:szCs w:val="24"/>
        </w:rPr>
        <w:t xml:space="preserve"> 7B</w:t>
      </w:r>
      <w:r w:rsidR="005C6D87" w:rsidRPr="0059238B">
        <w:rPr>
          <w:rFonts w:ascii="Arial" w:hAnsi="Arial" w:cs="Arial"/>
          <w:szCs w:val="24"/>
        </w:rPr>
        <w:t>, which shows the angle assigned to that image,</w:t>
      </w:r>
      <w:r w:rsidRPr="0059238B">
        <w:rPr>
          <w:rFonts w:ascii="Arial" w:hAnsi="Arial" w:cs="Arial"/>
          <w:szCs w:val="24"/>
        </w:rPr>
        <w:t xml:space="preserve"> and the x-axis title and values in</w:t>
      </w:r>
      <w:r w:rsidR="00267E1E" w:rsidRPr="0059238B">
        <w:rPr>
          <w:rFonts w:ascii="Arial" w:hAnsi="Arial" w:cs="Arial"/>
          <w:szCs w:val="24"/>
        </w:rPr>
        <w:t xml:space="preserve"> the graph</w:t>
      </w:r>
      <w:r w:rsidR="00E15757" w:rsidRPr="0059238B">
        <w:rPr>
          <w:rFonts w:ascii="Arial" w:hAnsi="Arial" w:cs="Arial"/>
          <w:szCs w:val="24"/>
        </w:rPr>
        <w:t xml:space="preserve"> at the bottom of 7B</w:t>
      </w:r>
      <w:r w:rsidR="00A301F0">
        <w:rPr>
          <w:rFonts w:ascii="Arial" w:hAnsi="Arial" w:cs="Arial"/>
          <w:szCs w:val="24"/>
        </w:rPr>
        <w:t xml:space="preserve"> (‘Image Angle (degrees)’)</w:t>
      </w:r>
      <w:r w:rsidR="009B15CE" w:rsidRPr="0059238B">
        <w:rPr>
          <w:rFonts w:ascii="Arial" w:hAnsi="Arial" w:cs="Arial"/>
          <w:szCs w:val="24"/>
        </w:rPr>
        <w:t>.</w:t>
      </w:r>
    </w:p>
    <w:p w14:paraId="6736DA90" w14:textId="77777777" w:rsidR="003E0D06" w:rsidRPr="0059238B" w:rsidRDefault="003E0D06" w:rsidP="003A2E32">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 7 (Figure 7.pdf): </w:t>
      </w:r>
      <w:r w:rsidRPr="0059238B">
        <w:rPr>
          <w:rFonts w:ascii="Arial" w:hAnsi="Arial" w:cs="Arial"/>
          <w:i/>
          <w:szCs w:val="24"/>
        </w:rPr>
        <w:t>Video editor</w:t>
      </w:r>
      <w:r w:rsidRPr="0059238B">
        <w:rPr>
          <w:rFonts w:ascii="Arial" w:hAnsi="Arial" w:cs="Arial"/>
          <w:szCs w:val="24"/>
        </w:rPr>
        <w:t>:</w:t>
      </w:r>
      <w:r w:rsidR="006D7B1A" w:rsidRPr="0059238B">
        <w:rPr>
          <w:rFonts w:ascii="Arial" w:hAnsi="Arial" w:cs="Arial"/>
          <w:szCs w:val="24"/>
        </w:rPr>
        <w:t xml:space="preserve"> Emphasize </w:t>
      </w:r>
      <w:r w:rsidR="003D174A" w:rsidRPr="0059238B">
        <w:rPr>
          <w:rFonts w:ascii="Arial" w:hAnsi="Arial" w:cs="Arial"/>
          <w:szCs w:val="24"/>
        </w:rPr>
        <w:t>the</w:t>
      </w:r>
      <w:r w:rsidR="000D6129">
        <w:rPr>
          <w:rFonts w:ascii="Arial" w:hAnsi="Arial" w:cs="Arial"/>
          <w:szCs w:val="24"/>
        </w:rPr>
        <w:t xml:space="preserve"> </w:t>
      </w:r>
      <w:r w:rsidR="003D174A" w:rsidRPr="0059238B">
        <w:rPr>
          <w:rFonts w:ascii="Arial" w:hAnsi="Arial" w:cs="Arial"/>
          <w:szCs w:val="24"/>
        </w:rPr>
        <w:t>graph</w:t>
      </w:r>
      <w:r w:rsidR="000D6129">
        <w:rPr>
          <w:rFonts w:ascii="Arial" w:hAnsi="Arial" w:cs="Arial"/>
          <w:szCs w:val="24"/>
        </w:rPr>
        <w:t xml:space="preserve"> in 7B</w:t>
      </w:r>
      <w:r w:rsidR="006D7B1A" w:rsidRPr="0059238B">
        <w:rPr>
          <w:rFonts w:ascii="Arial" w:hAnsi="Arial" w:cs="Arial"/>
          <w:szCs w:val="24"/>
        </w:rPr>
        <w:t xml:space="preserve"> and highlight</w:t>
      </w:r>
      <w:r w:rsidRPr="0059238B">
        <w:rPr>
          <w:rFonts w:ascii="Arial" w:hAnsi="Arial" w:cs="Arial"/>
          <w:szCs w:val="24"/>
        </w:rPr>
        <w:t xml:space="preserve"> the peaks in the </w:t>
      </w:r>
      <w:r w:rsidR="007C1B25">
        <w:rPr>
          <w:rFonts w:ascii="Arial" w:hAnsi="Arial" w:cs="Arial"/>
          <w:szCs w:val="24"/>
        </w:rPr>
        <w:t>line of red squares</w:t>
      </w:r>
      <w:r w:rsidRPr="0059238B">
        <w:rPr>
          <w:rFonts w:ascii="Arial" w:hAnsi="Arial" w:cs="Arial"/>
          <w:szCs w:val="24"/>
        </w:rPr>
        <w:t xml:space="preserve"> </w:t>
      </w:r>
      <w:r w:rsidR="00E36777">
        <w:rPr>
          <w:rFonts w:ascii="Arial" w:hAnsi="Arial" w:cs="Arial"/>
          <w:szCs w:val="24"/>
        </w:rPr>
        <w:t>(</w:t>
      </w:r>
      <w:r w:rsidRPr="0059238B">
        <w:rPr>
          <w:rFonts w:ascii="Arial" w:hAnsi="Arial" w:cs="Arial"/>
          <w:szCs w:val="24"/>
        </w:rPr>
        <w:t>at about 45° and 135°</w:t>
      </w:r>
      <w:r w:rsidR="009D31CF">
        <w:rPr>
          <w:rFonts w:ascii="Arial" w:hAnsi="Arial" w:cs="Arial"/>
          <w:szCs w:val="24"/>
        </w:rPr>
        <w:t xml:space="preserve"> on the x-axis</w:t>
      </w:r>
      <w:r w:rsidR="00E36777">
        <w:rPr>
          <w:rFonts w:ascii="Arial" w:hAnsi="Arial" w:cs="Arial"/>
          <w:szCs w:val="24"/>
        </w:rPr>
        <w:t>)</w:t>
      </w:r>
      <w:r w:rsidRPr="0059238B">
        <w:rPr>
          <w:rFonts w:ascii="Arial" w:hAnsi="Arial" w:cs="Arial"/>
          <w:szCs w:val="24"/>
        </w:rPr>
        <w:t>.</w:t>
      </w:r>
      <w:r w:rsidR="005C26F0" w:rsidRPr="0059238B">
        <w:rPr>
          <w:rFonts w:ascii="Arial" w:hAnsi="Arial" w:cs="Arial"/>
          <w:szCs w:val="24"/>
        </w:rPr>
        <w:t xml:space="preserve"> The peaks show an overestimation of the</w:t>
      </w:r>
      <w:r w:rsidR="006A2581" w:rsidRPr="0059238B">
        <w:rPr>
          <w:rFonts w:ascii="Arial" w:hAnsi="Arial" w:cs="Arial"/>
          <w:szCs w:val="24"/>
        </w:rPr>
        <w:t xml:space="preserve"> width</w:t>
      </w:r>
      <w:r w:rsidR="00FA7A5F" w:rsidRPr="0059238B">
        <w:rPr>
          <w:rFonts w:ascii="Arial" w:hAnsi="Arial" w:cs="Arial"/>
          <w:szCs w:val="24"/>
        </w:rPr>
        <w:t xml:space="preserve"> when the perinexus is oriented at those angles</w:t>
      </w:r>
      <w:r w:rsidR="006A2581" w:rsidRPr="0059238B">
        <w:rPr>
          <w:rFonts w:ascii="Arial" w:hAnsi="Arial" w:cs="Arial"/>
          <w:szCs w:val="24"/>
        </w:rPr>
        <w:t>.</w:t>
      </w:r>
    </w:p>
    <w:p w14:paraId="3E6BB086" w14:textId="77777777" w:rsidR="00841CCA" w:rsidRPr="0059238B" w:rsidRDefault="00841CCA" w:rsidP="003A2E32">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 7 (Figure 7.pdf): </w:t>
      </w:r>
      <w:r w:rsidRPr="0059238B">
        <w:rPr>
          <w:rFonts w:ascii="Arial" w:hAnsi="Arial" w:cs="Arial"/>
          <w:i/>
          <w:szCs w:val="24"/>
        </w:rPr>
        <w:t>Video editor</w:t>
      </w:r>
      <w:r w:rsidRPr="0059238B">
        <w:rPr>
          <w:rFonts w:ascii="Arial" w:hAnsi="Arial" w:cs="Arial"/>
          <w:szCs w:val="24"/>
        </w:rPr>
        <w:t xml:space="preserve">: Please continue emphasizing </w:t>
      </w:r>
      <w:r w:rsidR="000E656D" w:rsidRPr="0059238B">
        <w:rPr>
          <w:rFonts w:ascii="Arial" w:hAnsi="Arial" w:cs="Arial"/>
          <w:szCs w:val="24"/>
        </w:rPr>
        <w:t>the graph</w:t>
      </w:r>
      <w:r w:rsidRPr="0059238B">
        <w:rPr>
          <w:rFonts w:ascii="Arial" w:hAnsi="Arial" w:cs="Arial"/>
          <w:szCs w:val="24"/>
        </w:rPr>
        <w:t xml:space="preserve"> and highlighting the peaks in the </w:t>
      </w:r>
      <w:r w:rsidR="00CF1163">
        <w:rPr>
          <w:rFonts w:ascii="Arial" w:hAnsi="Arial" w:cs="Arial"/>
          <w:szCs w:val="24"/>
        </w:rPr>
        <w:t>line of red squares</w:t>
      </w:r>
      <w:r w:rsidRPr="0059238B">
        <w:rPr>
          <w:rFonts w:ascii="Arial" w:hAnsi="Arial" w:cs="Arial"/>
          <w:szCs w:val="24"/>
        </w:rPr>
        <w:t>. Also</w:t>
      </w:r>
      <w:r w:rsidR="00FE1FB9">
        <w:rPr>
          <w:rFonts w:ascii="Arial" w:hAnsi="Arial" w:cs="Arial"/>
          <w:szCs w:val="24"/>
        </w:rPr>
        <w:t>,</w:t>
      </w:r>
      <w:r w:rsidRPr="0059238B">
        <w:rPr>
          <w:rFonts w:ascii="Arial" w:hAnsi="Arial" w:cs="Arial"/>
          <w:szCs w:val="24"/>
        </w:rPr>
        <w:t xml:space="preserve"> highlight the </w:t>
      </w:r>
      <w:r w:rsidR="00516B28" w:rsidRPr="0059238B">
        <w:rPr>
          <w:rFonts w:ascii="Arial" w:hAnsi="Arial" w:cs="Arial"/>
          <w:szCs w:val="24"/>
        </w:rPr>
        <w:t>dips in the blue and purple overlapping lines</w:t>
      </w:r>
      <w:r w:rsidR="006A2581" w:rsidRPr="0059238B">
        <w:rPr>
          <w:rFonts w:ascii="Arial" w:hAnsi="Arial" w:cs="Arial"/>
          <w:szCs w:val="24"/>
        </w:rPr>
        <w:t xml:space="preserve"> at about 45° and 135°, which show an underestimation of the width</w:t>
      </w:r>
      <w:r w:rsidR="00FA7A5F" w:rsidRPr="0059238B">
        <w:rPr>
          <w:rFonts w:ascii="Arial" w:hAnsi="Arial" w:cs="Arial"/>
          <w:szCs w:val="24"/>
        </w:rPr>
        <w:t xml:space="preserve"> at those angles.</w:t>
      </w:r>
    </w:p>
    <w:p w14:paraId="445FDD8B" w14:textId="77777777" w:rsidR="00CE3ABD" w:rsidRPr="0059238B" w:rsidRDefault="00BA3F2E" w:rsidP="003A2E32">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 7 (Figure 7.pdf): </w:t>
      </w:r>
      <w:r w:rsidRPr="0059238B">
        <w:rPr>
          <w:rFonts w:ascii="Arial" w:hAnsi="Arial" w:cs="Arial"/>
          <w:i/>
          <w:szCs w:val="24"/>
        </w:rPr>
        <w:t>Video editor</w:t>
      </w:r>
      <w:r w:rsidRPr="0059238B">
        <w:rPr>
          <w:rFonts w:ascii="Arial" w:hAnsi="Arial" w:cs="Arial"/>
          <w:szCs w:val="24"/>
        </w:rPr>
        <w:t>: Emphasize 7A</w:t>
      </w:r>
      <w:r w:rsidR="00A02782" w:rsidRPr="0059238B">
        <w:rPr>
          <w:rFonts w:ascii="Arial" w:hAnsi="Arial" w:cs="Arial"/>
          <w:szCs w:val="24"/>
        </w:rPr>
        <w:t xml:space="preserve"> and fade the non-starred white boxes to black with white </w:t>
      </w:r>
      <w:r w:rsidR="00A02782" w:rsidRPr="009B625A">
        <w:rPr>
          <w:rFonts w:ascii="Arial" w:hAnsi="Arial" w:cs="Arial"/>
          <w:szCs w:val="24"/>
        </w:rPr>
        <w:t>outlines (i.e., showing only the starred white pixel on the black background</w:t>
      </w:r>
      <w:r w:rsidR="00267FA2" w:rsidRPr="009B625A">
        <w:rPr>
          <w:rFonts w:ascii="Arial" w:hAnsi="Arial" w:cs="Arial"/>
          <w:szCs w:val="24"/>
        </w:rPr>
        <w:t xml:space="preserve">; see </w:t>
      </w:r>
      <w:r w:rsidR="008D1F03" w:rsidRPr="009B625A">
        <w:rPr>
          <w:rFonts w:ascii="Arial" w:hAnsi="Arial" w:cs="Arial"/>
          <w:szCs w:val="24"/>
        </w:rPr>
        <w:t>7a example.pdf</w:t>
      </w:r>
      <w:r w:rsidR="00A02782" w:rsidRPr="009B625A">
        <w:rPr>
          <w:rFonts w:ascii="Arial" w:hAnsi="Arial" w:cs="Arial"/>
          <w:szCs w:val="24"/>
        </w:rPr>
        <w:t>) After a moment, fade the non-starred white boxes back in as a visual representation of the</w:t>
      </w:r>
      <w:r w:rsidR="00A02782" w:rsidRPr="0059238B">
        <w:rPr>
          <w:rFonts w:ascii="Arial" w:hAnsi="Arial" w:cs="Arial"/>
          <w:szCs w:val="24"/>
        </w:rPr>
        <w:t xml:space="preserve"> dilation patterns outward from the starred box.</w:t>
      </w:r>
    </w:p>
    <w:p w14:paraId="2CC307AC" w14:textId="77777777" w:rsidR="00A46FBA" w:rsidRPr="0059238B" w:rsidRDefault="000B4FAB" w:rsidP="00BE0629">
      <w:pPr>
        <w:numPr>
          <w:ilvl w:val="1"/>
          <w:numId w:val="2"/>
        </w:numPr>
        <w:spacing w:before="240" w:line="244" w:lineRule="auto"/>
        <w:jc w:val="both"/>
        <w:outlineLvl w:val="0"/>
        <w:rPr>
          <w:rFonts w:ascii="Arial" w:hAnsi="Arial" w:cs="Arial"/>
          <w:szCs w:val="24"/>
        </w:rPr>
      </w:pPr>
      <w:r w:rsidRPr="0059238B">
        <w:rPr>
          <w:rFonts w:ascii="Arial" w:hAnsi="Arial" w:cs="Arial"/>
          <w:szCs w:val="24"/>
        </w:rPr>
        <w:t>T</w:t>
      </w:r>
      <w:r w:rsidR="00CC7346" w:rsidRPr="0059238B">
        <w:rPr>
          <w:rFonts w:ascii="Arial" w:hAnsi="Arial" w:cs="Arial"/>
          <w:szCs w:val="24"/>
        </w:rPr>
        <w:t>rigonometric</w:t>
      </w:r>
      <w:r w:rsidR="00DE4006">
        <w:rPr>
          <w:rFonts w:ascii="Arial" w:hAnsi="Arial" w:cs="Arial"/>
          <w:szCs w:val="24"/>
        </w:rPr>
        <w:t xml:space="preserve"> </w:t>
      </w:r>
      <w:r w:rsidR="00DE4006">
        <w:rPr>
          <w:rFonts w:ascii="Arial" w:hAnsi="Arial" w:cs="Arial"/>
          <w:sz w:val="22"/>
          <w:szCs w:val="24"/>
        </w:rPr>
        <w:t>(</w:t>
      </w:r>
      <w:r w:rsidR="00DE4006" w:rsidRPr="00DE4006">
        <w:rPr>
          <w:rFonts w:ascii="Arial" w:hAnsi="Arial" w:cs="Arial"/>
          <w:color w:val="FF0000"/>
          <w:sz w:val="22"/>
          <w:szCs w:val="24"/>
        </w:rPr>
        <w:t>trih-guh-nuh-</w:t>
      </w:r>
      <w:r w:rsidR="00DE4006" w:rsidRPr="00DE4006">
        <w:rPr>
          <w:rFonts w:ascii="Arial" w:hAnsi="Arial" w:cs="Arial"/>
          <w:b/>
          <w:color w:val="FF0000"/>
          <w:sz w:val="22"/>
          <w:szCs w:val="24"/>
        </w:rPr>
        <w:t>meh</w:t>
      </w:r>
      <w:r w:rsidR="00DE4006" w:rsidRPr="00DE4006">
        <w:rPr>
          <w:rFonts w:ascii="Arial" w:hAnsi="Arial" w:cs="Arial"/>
          <w:color w:val="FF0000"/>
          <w:sz w:val="22"/>
          <w:szCs w:val="24"/>
        </w:rPr>
        <w:t>-trick /ˌtrɪ gə nəˈmɛ trɪk/</w:t>
      </w:r>
      <w:r w:rsidR="00DE4006">
        <w:rPr>
          <w:rFonts w:ascii="Arial" w:hAnsi="Arial" w:cs="Arial"/>
          <w:sz w:val="22"/>
          <w:szCs w:val="24"/>
        </w:rPr>
        <w:t>)</w:t>
      </w:r>
      <w:r w:rsidR="00CC7346" w:rsidRPr="0059238B">
        <w:rPr>
          <w:rFonts w:ascii="Arial" w:hAnsi="Arial" w:cs="Arial"/>
          <w:szCs w:val="24"/>
        </w:rPr>
        <w:t xml:space="preserve"> correction </w:t>
      </w:r>
      <w:r w:rsidR="002723DC" w:rsidRPr="0059238B">
        <w:rPr>
          <w:rFonts w:ascii="Arial" w:hAnsi="Arial" w:cs="Arial"/>
          <w:szCs w:val="24"/>
        </w:rPr>
        <w:t>produc</w:t>
      </w:r>
      <w:r w:rsidR="00456E2E" w:rsidRPr="0059238B">
        <w:rPr>
          <w:rFonts w:ascii="Arial" w:hAnsi="Arial" w:cs="Arial"/>
          <w:szCs w:val="24"/>
        </w:rPr>
        <w:t>ed</w:t>
      </w:r>
      <w:r w:rsidR="002723DC" w:rsidRPr="0059238B">
        <w:rPr>
          <w:rFonts w:ascii="Arial" w:hAnsi="Arial" w:cs="Arial"/>
          <w:szCs w:val="24"/>
        </w:rPr>
        <w:t xml:space="preserve"> results</w:t>
      </w:r>
      <w:r w:rsidR="004365B1" w:rsidRPr="0059238B">
        <w:rPr>
          <w:rFonts w:ascii="Arial" w:hAnsi="Arial" w:cs="Arial"/>
          <w:szCs w:val="24"/>
        </w:rPr>
        <w:t xml:space="preserve"> </w:t>
      </w:r>
      <w:r w:rsidR="004365B1" w:rsidRPr="0059238B">
        <w:rPr>
          <w:rFonts w:ascii="Arial" w:hAnsi="Arial" w:cs="Arial"/>
          <w:b/>
          <w:szCs w:val="24"/>
        </w:rPr>
        <w:t>[1-LM]</w:t>
      </w:r>
      <w:r w:rsidR="00BB1713" w:rsidRPr="0059238B">
        <w:rPr>
          <w:rFonts w:ascii="Arial" w:hAnsi="Arial" w:cs="Arial"/>
          <w:szCs w:val="24"/>
        </w:rPr>
        <w:t xml:space="preserve"> strongly</w:t>
      </w:r>
      <w:r w:rsidR="002723DC" w:rsidRPr="0059238B">
        <w:rPr>
          <w:rFonts w:ascii="Arial" w:hAnsi="Arial" w:cs="Arial"/>
          <w:szCs w:val="24"/>
        </w:rPr>
        <w:t xml:space="preserve"> correlated with</w:t>
      </w:r>
      <w:r w:rsidR="004365B1" w:rsidRPr="0059238B">
        <w:rPr>
          <w:rFonts w:ascii="Arial" w:hAnsi="Arial" w:cs="Arial"/>
          <w:szCs w:val="24"/>
        </w:rPr>
        <w:t xml:space="preserve"> </w:t>
      </w:r>
      <w:r w:rsidR="004365B1" w:rsidRPr="0059238B">
        <w:rPr>
          <w:rFonts w:ascii="Arial" w:hAnsi="Arial" w:cs="Arial"/>
          <w:b/>
          <w:szCs w:val="24"/>
        </w:rPr>
        <w:t>[2-LM]</w:t>
      </w:r>
      <w:r w:rsidR="002723DC" w:rsidRPr="0059238B">
        <w:rPr>
          <w:rFonts w:ascii="Arial" w:hAnsi="Arial" w:cs="Arial"/>
          <w:szCs w:val="24"/>
        </w:rPr>
        <w:t xml:space="preserve"> </w:t>
      </w:r>
      <w:r w:rsidR="00F7596F" w:rsidRPr="0059238B">
        <w:rPr>
          <w:rFonts w:ascii="Arial" w:hAnsi="Arial" w:cs="Arial"/>
          <w:szCs w:val="24"/>
        </w:rPr>
        <w:t xml:space="preserve">images rotated </w:t>
      </w:r>
      <w:r w:rsidR="00FA07EB" w:rsidRPr="0059238B">
        <w:rPr>
          <w:rFonts w:ascii="Arial" w:hAnsi="Arial" w:cs="Arial"/>
          <w:szCs w:val="24"/>
        </w:rPr>
        <w:t xml:space="preserve">to </w:t>
      </w:r>
      <w:r w:rsidR="00C07F4C" w:rsidRPr="0059238B">
        <w:rPr>
          <w:rFonts w:ascii="Arial" w:hAnsi="Arial" w:cs="Arial"/>
          <w:szCs w:val="24"/>
        </w:rPr>
        <w:t>orient the perinexus horizontally</w:t>
      </w:r>
      <w:r w:rsidR="00FA05E6" w:rsidRPr="0059238B">
        <w:rPr>
          <w:rFonts w:ascii="Arial" w:hAnsi="Arial" w:cs="Arial"/>
          <w:szCs w:val="24"/>
        </w:rPr>
        <w:t>.</w:t>
      </w:r>
      <w:r w:rsidR="00034879" w:rsidRPr="0059238B">
        <w:rPr>
          <w:rFonts w:ascii="Arial" w:hAnsi="Arial" w:cs="Arial"/>
          <w:szCs w:val="24"/>
        </w:rPr>
        <w:t xml:space="preserve"> </w:t>
      </w:r>
      <w:r w:rsidR="00034879" w:rsidRPr="0059238B">
        <w:rPr>
          <w:rFonts w:ascii="Arial" w:hAnsi="Arial" w:cs="Arial"/>
          <w:b/>
          <w:szCs w:val="24"/>
        </w:rPr>
        <w:t>[3-LM]</w:t>
      </w:r>
      <w:r w:rsidR="00EE5C35" w:rsidRPr="0059238B">
        <w:rPr>
          <w:rFonts w:ascii="Arial" w:hAnsi="Arial" w:cs="Arial"/>
          <w:szCs w:val="24"/>
        </w:rPr>
        <w:t xml:space="preserve"> The</w:t>
      </w:r>
      <w:r w:rsidR="00416354" w:rsidRPr="0059238B">
        <w:rPr>
          <w:rFonts w:ascii="Arial" w:hAnsi="Arial" w:cs="Arial"/>
          <w:szCs w:val="24"/>
        </w:rPr>
        <w:t xml:space="preserve"> </w:t>
      </w:r>
      <w:r w:rsidR="00EE5C35" w:rsidRPr="0059238B">
        <w:rPr>
          <w:rFonts w:ascii="Arial" w:hAnsi="Arial" w:cs="Arial"/>
          <w:szCs w:val="24"/>
        </w:rPr>
        <w:t>algorithm</w:t>
      </w:r>
      <w:r w:rsidR="005F58FA" w:rsidRPr="0059238B">
        <w:rPr>
          <w:rFonts w:ascii="Arial" w:hAnsi="Arial" w:cs="Arial"/>
          <w:szCs w:val="24"/>
        </w:rPr>
        <w:t xml:space="preserve"> was validated </w:t>
      </w:r>
      <w:r w:rsidR="00B45382" w:rsidRPr="0059238B">
        <w:rPr>
          <w:rFonts w:ascii="Arial" w:hAnsi="Arial" w:cs="Arial"/>
          <w:szCs w:val="24"/>
        </w:rPr>
        <w:t>for</w:t>
      </w:r>
      <w:r w:rsidR="00F63B52" w:rsidRPr="0059238B">
        <w:rPr>
          <w:rFonts w:ascii="Arial" w:hAnsi="Arial" w:cs="Arial"/>
          <w:szCs w:val="24"/>
        </w:rPr>
        <w:t xml:space="preserve"> different </w:t>
      </w:r>
      <w:r w:rsidR="00A52551" w:rsidRPr="0059238B">
        <w:rPr>
          <w:rFonts w:ascii="Arial" w:hAnsi="Arial" w:cs="Arial"/>
          <w:szCs w:val="24"/>
        </w:rPr>
        <w:t>spatial resolutions</w:t>
      </w:r>
      <w:r w:rsidR="00202137" w:rsidRPr="0059238B">
        <w:rPr>
          <w:rFonts w:ascii="Arial" w:hAnsi="Arial" w:cs="Arial"/>
          <w:szCs w:val="24"/>
        </w:rPr>
        <w:t>, reference units,</w:t>
      </w:r>
      <w:r w:rsidR="00F63B52" w:rsidRPr="0059238B">
        <w:rPr>
          <w:rFonts w:ascii="Arial" w:hAnsi="Arial" w:cs="Arial"/>
          <w:szCs w:val="24"/>
        </w:rPr>
        <w:t xml:space="preserve"> and</w:t>
      </w:r>
      <w:r w:rsidR="00C127F6" w:rsidRPr="0059238B">
        <w:rPr>
          <w:rFonts w:ascii="Arial" w:hAnsi="Arial" w:cs="Arial"/>
          <w:szCs w:val="24"/>
        </w:rPr>
        <w:t xml:space="preserve"> </w:t>
      </w:r>
      <w:r w:rsidR="00C127F6" w:rsidRPr="0059238B">
        <w:rPr>
          <w:rFonts w:ascii="Arial" w:hAnsi="Arial" w:cs="Arial"/>
          <w:b/>
          <w:szCs w:val="24"/>
        </w:rPr>
        <w:t>[4-LM]</w:t>
      </w:r>
      <w:r w:rsidR="00F9358E" w:rsidRPr="0059238B">
        <w:rPr>
          <w:rFonts w:ascii="Arial" w:hAnsi="Arial" w:cs="Arial"/>
          <w:szCs w:val="24"/>
        </w:rPr>
        <w:t xml:space="preserve"> </w:t>
      </w:r>
      <w:r w:rsidR="00F63B52" w:rsidRPr="0059238B">
        <w:rPr>
          <w:rFonts w:ascii="Arial" w:hAnsi="Arial" w:cs="Arial"/>
          <w:szCs w:val="24"/>
        </w:rPr>
        <w:t>image sizes.</w:t>
      </w:r>
      <w:r w:rsidR="00F9358E" w:rsidRPr="0059238B">
        <w:rPr>
          <w:rFonts w:ascii="Arial" w:hAnsi="Arial" w:cs="Arial"/>
          <w:szCs w:val="24"/>
        </w:rPr>
        <w:t xml:space="preserve"> </w:t>
      </w:r>
      <w:r w:rsidR="00F9358E" w:rsidRPr="0059238B">
        <w:rPr>
          <w:rFonts w:ascii="Arial" w:hAnsi="Arial" w:cs="Arial"/>
          <w:b/>
          <w:szCs w:val="24"/>
        </w:rPr>
        <w:t>[</w:t>
      </w:r>
      <w:r w:rsidR="00C127F6" w:rsidRPr="0059238B">
        <w:rPr>
          <w:rFonts w:ascii="Arial" w:hAnsi="Arial" w:cs="Arial"/>
          <w:b/>
          <w:szCs w:val="24"/>
        </w:rPr>
        <w:t>5</w:t>
      </w:r>
      <w:r w:rsidR="00F9358E" w:rsidRPr="0059238B">
        <w:rPr>
          <w:rFonts w:ascii="Arial" w:hAnsi="Arial" w:cs="Arial"/>
          <w:b/>
          <w:szCs w:val="24"/>
        </w:rPr>
        <w:t>-LM]</w:t>
      </w:r>
    </w:p>
    <w:p w14:paraId="510A13B8" w14:textId="77777777" w:rsidR="00F56992" w:rsidRPr="0059238B" w:rsidRDefault="00F56992" w:rsidP="00F56992">
      <w:pPr>
        <w:numPr>
          <w:ilvl w:val="2"/>
          <w:numId w:val="2"/>
        </w:numPr>
        <w:spacing w:before="240" w:line="244" w:lineRule="auto"/>
        <w:jc w:val="both"/>
        <w:outlineLvl w:val="0"/>
        <w:rPr>
          <w:rFonts w:ascii="Arial" w:hAnsi="Arial" w:cs="Arial"/>
          <w:szCs w:val="24"/>
        </w:rPr>
      </w:pPr>
      <w:r w:rsidRPr="0059238B">
        <w:rPr>
          <w:rFonts w:ascii="Arial" w:hAnsi="Arial" w:cs="Arial"/>
          <w:szCs w:val="24"/>
        </w:rPr>
        <w:t>Figure 8</w:t>
      </w:r>
      <w:r w:rsidR="00356FE4" w:rsidRPr="0059238B">
        <w:rPr>
          <w:rFonts w:ascii="Arial" w:hAnsi="Arial" w:cs="Arial"/>
          <w:szCs w:val="24"/>
        </w:rPr>
        <w:t>A</w:t>
      </w:r>
      <w:r w:rsidRPr="0059238B">
        <w:rPr>
          <w:rFonts w:ascii="Arial" w:hAnsi="Arial" w:cs="Arial"/>
          <w:szCs w:val="24"/>
        </w:rPr>
        <w:t xml:space="preserve"> (</w:t>
      </w:r>
      <w:r w:rsidR="00356FE4" w:rsidRPr="0059238B">
        <w:rPr>
          <w:rFonts w:ascii="Arial" w:hAnsi="Arial" w:cs="Arial"/>
          <w:szCs w:val="24"/>
        </w:rPr>
        <w:t xml:space="preserve">from </w:t>
      </w:r>
      <w:r w:rsidRPr="0059238B">
        <w:rPr>
          <w:rFonts w:ascii="Arial" w:hAnsi="Arial" w:cs="Arial"/>
          <w:szCs w:val="24"/>
        </w:rPr>
        <w:t>Figure 8.pdf)</w:t>
      </w:r>
      <w:r w:rsidR="0058416A" w:rsidRPr="0059238B">
        <w:rPr>
          <w:rFonts w:ascii="Arial" w:hAnsi="Arial" w:cs="Arial"/>
          <w:szCs w:val="24"/>
        </w:rPr>
        <w:t xml:space="preserve">: </w:t>
      </w:r>
      <w:r w:rsidR="0058416A" w:rsidRPr="0059238B">
        <w:rPr>
          <w:rFonts w:ascii="Arial" w:hAnsi="Arial" w:cs="Arial"/>
          <w:i/>
          <w:szCs w:val="24"/>
        </w:rPr>
        <w:t>Video editor</w:t>
      </w:r>
      <w:r w:rsidR="0058416A" w:rsidRPr="0059238B">
        <w:rPr>
          <w:rFonts w:ascii="Arial" w:hAnsi="Arial" w:cs="Arial"/>
          <w:szCs w:val="24"/>
        </w:rPr>
        <w:t xml:space="preserve">: </w:t>
      </w:r>
      <w:r w:rsidR="004A37CE" w:rsidRPr="0059238B">
        <w:rPr>
          <w:rFonts w:ascii="Arial" w:hAnsi="Arial" w:cs="Arial"/>
          <w:szCs w:val="24"/>
        </w:rPr>
        <w:t>Please a</w:t>
      </w:r>
      <w:r w:rsidR="0058416A" w:rsidRPr="0059238B">
        <w:rPr>
          <w:rFonts w:ascii="Arial" w:hAnsi="Arial" w:cs="Arial"/>
          <w:szCs w:val="24"/>
        </w:rPr>
        <w:t>dd the caption ‘See text for equations’</w:t>
      </w:r>
      <w:r w:rsidR="004A37CE" w:rsidRPr="0059238B">
        <w:rPr>
          <w:rFonts w:ascii="Arial" w:hAnsi="Arial" w:cs="Arial"/>
          <w:szCs w:val="24"/>
        </w:rPr>
        <w:t xml:space="preserve"> and retain this caption while Figure 8</w:t>
      </w:r>
      <w:r w:rsidR="00356FE4" w:rsidRPr="0059238B">
        <w:rPr>
          <w:rFonts w:ascii="Arial" w:hAnsi="Arial" w:cs="Arial"/>
          <w:szCs w:val="24"/>
        </w:rPr>
        <w:t>A</w:t>
      </w:r>
      <w:r w:rsidR="004A37CE" w:rsidRPr="0059238B">
        <w:rPr>
          <w:rFonts w:ascii="Arial" w:hAnsi="Arial" w:cs="Arial"/>
          <w:szCs w:val="24"/>
        </w:rPr>
        <w:t xml:space="preserve"> is shown.</w:t>
      </w:r>
      <w:r w:rsidR="00B96CAD" w:rsidRPr="0059238B">
        <w:rPr>
          <w:rFonts w:ascii="Arial" w:hAnsi="Arial" w:cs="Arial"/>
          <w:szCs w:val="24"/>
        </w:rPr>
        <w:t xml:space="preserve"> For this voice-over segment, highlight the y-axis title</w:t>
      </w:r>
      <w:r w:rsidR="002F4BA1" w:rsidRPr="0059238B">
        <w:rPr>
          <w:rFonts w:ascii="Arial" w:hAnsi="Arial" w:cs="Arial"/>
          <w:szCs w:val="24"/>
        </w:rPr>
        <w:t xml:space="preserve"> of </w:t>
      </w:r>
      <w:r w:rsidR="00356FE4" w:rsidRPr="0059238B">
        <w:rPr>
          <w:rFonts w:ascii="Arial" w:hAnsi="Arial" w:cs="Arial"/>
          <w:szCs w:val="24"/>
        </w:rPr>
        <w:t>the graph</w:t>
      </w:r>
      <w:r w:rsidR="002F4BA1" w:rsidRPr="0059238B">
        <w:rPr>
          <w:rFonts w:ascii="Arial" w:hAnsi="Arial" w:cs="Arial"/>
          <w:szCs w:val="24"/>
        </w:rPr>
        <w:t xml:space="preserve"> (Corrected W</w:t>
      </w:r>
      <w:r w:rsidR="00B95877" w:rsidRPr="0059238B">
        <w:rPr>
          <w:rFonts w:ascii="Arial" w:hAnsi="Arial" w:cs="Arial"/>
          <w:szCs w:val="24"/>
        </w:rPr>
        <w:t>͞</w:t>
      </w:r>
      <w:r w:rsidR="002F4BA1" w:rsidRPr="0059238B">
        <w:rPr>
          <w:rFonts w:ascii="Arial" w:hAnsi="Arial" w:cs="Arial"/>
          <w:szCs w:val="24"/>
        </w:rPr>
        <w:t>p (nm))</w:t>
      </w:r>
      <w:r w:rsidR="00B96CAD" w:rsidRPr="0059238B">
        <w:rPr>
          <w:rFonts w:ascii="Arial" w:hAnsi="Arial" w:cs="Arial"/>
          <w:szCs w:val="24"/>
        </w:rPr>
        <w:t xml:space="preserve"> and </w:t>
      </w:r>
      <w:r w:rsidR="00356FE4" w:rsidRPr="0059238B">
        <w:rPr>
          <w:rFonts w:ascii="Arial" w:hAnsi="Arial" w:cs="Arial"/>
          <w:szCs w:val="24"/>
        </w:rPr>
        <w:t xml:space="preserve">emphasize </w:t>
      </w:r>
      <w:r w:rsidR="00B96CAD" w:rsidRPr="0059238B">
        <w:rPr>
          <w:rFonts w:ascii="Arial" w:hAnsi="Arial" w:cs="Arial"/>
          <w:szCs w:val="24"/>
        </w:rPr>
        <w:t xml:space="preserve">the top </w:t>
      </w:r>
      <w:r w:rsidR="00356FE4" w:rsidRPr="0059238B">
        <w:rPr>
          <w:rFonts w:ascii="Arial" w:hAnsi="Arial" w:cs="Arial"/>
          <w:szCs w:val="24"/>
        </w:rPr>
        <w:t>left image. These represent the corrected values</w:t>
      </w:r>
      <w:r w:rsidR="00B42359" w:rsidRPr="0059238B">
        <w:rPr>
          <w:rFonts w:ascii="Arial" w:hAnsi="Arial" w:cs="Arial"/>
          <w:szCs w:val="24"/>
        </w:rPr>
        <w:t xml:space="preserve"> for the images at the original orientations.</w:t>
      </w:r>
    </w:p>
    <w:p w14:paraId="0AA36991" w14:textId="77777777" w:rsidR="00D9264D" w:rsidRPr="0059238B" w:rsidRDefault="00D9264D" w:rsidP="00F56992">
      <w:pPr>
        <w:numPr>
          <w:ilvl w:val="2"/>
          <w:numId w:val="2"/>
        </w:numPr>
        <w:spacing w:before="240" w:line="244" w:lineRule="auto"/>
        <w:jc w:val="both"/>
        <w:outlineLvl w:val="0"/>
        <w:rPr>
          <w:rFonts w:ascii="Arial" w:hAnsi="Arial" w:cs="Arial"/>
          <w:szCs w:val="24"/>
        </w:rPr>
      </w:pPr>
      <w:r w:rsidRPr="0059238B">
        <w:rPr>
          <w:rFonts w:ascii="Arial" w:hAnsi="Arial" w:cs="Arial"/>
          <w:szCs w:val="24"/>
        </w:rPr>
        <w:t>Figure 8</w:t>
      </w:r>
      <w:r w:rsidR="00356FE4" w:rsidRPr="0059238B">
        <w:rPr>
          <w:rFonts w:ascii="Arial" w:hAnsi="Arial" w:cs="Arial"/>
          <w:szCs w:val="24"/>
        </w:rPr>
        <w:t>A</w:t>
      </w:r>
      <w:r w:rsidRPr="0059238B">
        <w:rPr>
          <w:rFonts w:ascii="Arial" w:hAnsi="Arial" w:cs="Arial"/>
          <w:szCs w:val="24"/>
        </w:rPr>
        <w:t xml:space="preserve"> (</w:t>
      </w:r>
      <w:r w:rsidR="00356FE4" w:rsidRPr="0059238B">
        <w:rPr>
          <w:rFonts w:ascii="Arial" w:hAnsi="Arial" w:cs="Arial"/>
          <w:szCs w:val="24"/>
        </w:rPr>
        <w:t xml:space="preserve">from </w:t>
      </w:r>
      <w:r w:rsidRPr="0059238B">
        <w:rPr>
          <w:rFonts w:ascii="Arial" w:hAnsi="Arial" w:cs="Arial"/>
          <w:szCs w:val="24"/>
        </w:rPr>
        <w:t xml:space="preserve">Figure 8.pdf): </w:t>
      </w:r>
      <w:r w:rsidRPr="0059238B">
        <w:rPr>
          <w:rFonts w:ascii="Arial" w:hAnsi="Arial" w:cs="Arial"/>
          <w:i/>
          <w:szCs w:val="24"/>
        </w:rPr>
        <w:t>Video edito</w:t>
      </w:r>
      <w:r w:rsidR="007A3B52" w:rsidRPr="0059238B">
        <w:rPr>
          <w:rFonts w:ascii="Arial" w:hAnsi="Arial" w:cs="Arial"/>
          <w:i/>
          <w:szCs w:val="24"/>
        </w:rPr>
        <w:t>r</w:t>
      </w:r>
      <w:r w:rsidR="007A3B52" w:rsidRPr="0059238B">
        <w:rPr>
          <w:rFonts w:ascii="Arial" w:hAnsi="Arial" w:cs="Arial"/>
          <w:szCs w:val="24"/>
        </w:rPr>
        <w:t xml:space="preserve">: Emphasize the black </w:t>
      </w:r>
      <w:r w:rsidR="00984F1F">
        <w:rPr>
          <w:rFonts w:ascii="Arial" w:hAnsi="Arial" w:cs="Arial"/>
          <w:szCs w:val="24"/>
        </w:rPr>
        <w:t>diagonal</w:t>
      </w:r>
      <w:r w:rsidR="00A71936">
        <w:rPr>
          <w:rFonts w:ascii="Arial" w:hAnsi="Arial" w:cs="Arial"/>
          <w:szCs w:val="24"/>
        </w:rPr>
        <w:t xml:space="preserve"> line</w:t>
      </w:r>
      <w:r w:rsidR="007A3B52" w:rsidRPr="0059238B">
        <w:rPr>
          <w:rFonts w:ascii="Arial" w:hAnsi="Arial" w:cs="Arial"/>
          <w:szCs w:val="24"/>
        </w:rPr>
        <w:t xml:space="preserve"> in </w:t>
      </w:r>
      <w:r w:rsidR="00BF25BE" w:rsidRPr="0059238B">
        <w:rPr>
          <w:rFonts w:ascii="Arial" w:hAnsi="Arial" w:cs="Arial"/>
          <w:szCs w:val="24"/>
        </w:rPr>
        <w:t>the graph</w:t>
      </w:r>
      <w:r w:rsidR="007A3B52" w:rsidRPr="0059238B">
        <w:rPr>
          <w:rFonts w:ascii="Arial" w:hAnsi="Arial" w:cs="Arial"/>
          <w:szCs w:val="24"/>
        </w:rPr>
        <w:t xml:space="preserve"> and highlight the ‘R</w:t>
      </w:r>
      <w:r w:rsidR="007A3B52" w:rsidRPr="0059238B">
        <w:rPr>
          <w:rFonts w:ascii="Arial" w:hAnsi="Arial" w:cs="Arial"/>
          <w:szCs w:val="24"/>
          <w:vertAlign w:val="superscript"/>
        </w:rPr>
        <w:t>2</w:t>
      </w:r>
      <w:r w:rsidR="007A3B52" w:rsidRPr="0059238B">
        <w:rPr>
          <w:rFonts w:ascii="Arial" w:hAnsi="Arial" w:cs="Arial"/>
          <w:szCs w:val="24"/>
        </w:rPr>
        <w:t xml:space="preserve"> = 0.9901’ text, which show</w:t>
      </w:r>
      <w:r w:rsidR="002D32D1" w:rsidRPr="0059238B">
        <w:rPr>
          <w:rFonts w:ascii="Arial" w:hAnsi="Arial" w:cs="Arial"/>
          <w:szCs w:val="24"/>
        </w:rPr>
        <w:t>s</w:t>
      </w:r>
      <w:r w:rsidR="007A3B52" w:rsidRPr="0059238B">
        <w:rPr>
          <w:rFonts w:ascii="Arial" w:hAnsi="Arial" w:cs="Arial"/>
          <w:szCs w:val="24"/>
        </w:rPr>
        <w:t xml:space="preserve"> that the </w:t>
      </w:r>
      <w:r w:rsidR="00247AD1">
        <w:rPr>
          <w:rFonts w:ascii="Arial" w:hAnsi="Arial" w:cs="Arial"/>
          <w:szCs w:val="24"/>
        </w:rPr>
        <w:t>linear relationship</w:t>
      </w:r>
      <w:r w:rsidR="00315F4A">
        <w:rPr>
          <w:rFonts w:ascii="Arial" w:hAnsi="Arial" w:cs="Arial"/>
          <w:szCs w:val="24"/>
        </w:rPr>
        <w:t xml:space="preserve"> depicted by the black line</w:t>
      </w:r>
      <w:r w:rsidR="00247AD1">
        <w:rPr>
          <w:rFonts w:ascii="Arial" w:hAnsi="Arial" w:cs="Arial"/>
          <w:szCs w:val="24"/>
        </w:rPr>
        <w:t xml:space="preserve"> is a good match for the data points</w:t>
      </w:r>
      <w:r w:rsidR="007A3B52" w:rsidRPr="0059238B">
        <w:rPr>
          <w:rFonts w:ascii="Arial" w:hAnsi="Arial" w:cs="Arial"/>
          <w:szCs w:val="24"/>
        </w:rPr>
        <w:t>.</w:t>
      </w:r>
    </w:p>
    <w:p w14:paraId="3A158C7C" w14:textId="77777777" w:rsidR="00B5797D" w:rsidRPr="0059238B" w:rsidRDefault="00B5797D" w:rsidP="00F56992">
      <w:pPr>
        <w:numPr>
          <w:ilvl w:val="2"/>
          <w:numId w:val="2"/>
        </w:numPr>
        <w:spacing w:before="240" w:line="244" w:lineRule="auto"/>
        <w:jc w:val="both"/>
        <w:outlineLvl w:val="0"/>
        <w:rPr>
          <w:rFonts w:ascii="Arial" w:hAnsi="Arial" w:cs="Arial"/>
          <w:szCs w:val="24"/>
        </w:rPr>
      </w:pPr>
      <w:r w:rsidRPr="0059238B">
        <w:rPr>
          <w:rFonts w:ascii="Arial" w:hAnsi="Arial" w:cs="Arial"/>
          <w:szCs w:val="24"/>
        </w:rPr>
        <w:t>Figure 8</w:t>
      </w:r>
      <w:r w:rsidR="00356FE4" w:rsidRPr="0059238B">
        <w:rPr>
          <w:rFonts w:ascii="Arial" w:hAnsi="Arial" w:cs="Arial"/>
          <w:szCs w:val="24"/>
        </w:rPr>
        <w:t>A</w:t>
      </w:r>
      <w:r w:rsidRPr="0059238B">
        <w:rPr>
          <w:rFonts w:ascii="Arial" w:hAnsi="Arial" w:cs="Arial"/>
          <w:szCs w:val="24"/>
        </w:rPr>
        <w:t xml:space="preserve"> (</w:t>
      </w:r>
      <w:r w:rsidR="00356FE4" w:rsidRPr="0059238B">
        <w:rPr>
          <w:rFonts w:ascii="Arial" w:hAnsi="Arial" w:cs="Arial"/>
          <w:szCs w:val="24"/>
        </w:rPr>
        <w:t xml:space="preserve">from </w:t>
      </w:r>
      <w:r w:rsidRPr="0059238B">
        <w:rPr>
          <w:rFonts w:ascii="Arial" w:hAnsi="Arial" w:cs="Arial"/>
          <w:szCs w:val="24"/>
        </w:rPr>
        <w:t xml:space="preserve">Figure 8.pdf): </w:t>
      </w:r>
      <w:r w:rsidRPr="0059238B">
        <w:rPr>
          <w:rFonts w:ascii="Arial" w:hAnsi="Arial" w:cs="Arial"/>
          <w:i/>
          <w:szCs w:val="24"/>
        </w:rPr>
        <w:t>Video editor</w:t>
      </w:r>
      <w:r w:rsidRPr="0059238B">
        <w:rPr>
          <w:rFonts w:ascii="Arial" w:hAnsi="Arial" w:cs="Arial"/>
          <w:szCs w:val="24"/>
        </w:rPr>
        <w:t xml:space="preserve">: </w:t>
      </w:r>
      <w:r w:rsidR="002F4BA1" w:rsidRPr="0059238B">
        <w:rPr>
          <w:rFonts w:ascii="Arial" w:hAnsi="Arial" w:cs="Arial"/>
          <w:szCs w:val="24"/>
        </w:rPr>
        <w:t xml:space="preserve">Emphasize the x-axis title of </w:t>
      </w:r>
      <w:r w:rsidR="002D32D1" w:rsidRPr="0059238B">
        <w:rPr>
          <w:rFonts w:ascii="Arial" w:hAnsi="Arial" w:cs="Arial"/>
          <w:szCs w:val="24"/>
        </w:rPr>
        <w:t>the graph</w:t>
      </w:r>
      <w:r w:rsidR="004D374E" w:rsidRPr="0059238B">
        <w:rPr>
          <w:rFonts w:ascii="Arial" w:hAnsi="Arial" w:cs="Arial"/>
          <w:szCs w:val="24"/>
        </w:rPr>
        <w:t xml:space="preserve"> (Rotated W͞p (nm))</w:t>
      </w:r>
      <w:r w:rsidR="00B42359" w:rsidRPr="0059238B">
        <w:rPr>
          <w:rFonts w:ascii="Arial" w:hAnsi="Arial" w:cs="Arial"/>
          <w:szCs w:val="24"/>
        </w:rPr>
        <w:t xml:space="preserve"> and the lower left image. These represent the rotated images/values.</w:t>
      </w:r>
    </w:p>
    <w:p w14:paraId="67BB3C59" w14:textId="77777777" w:rsidR="00190DFE" w:rsidRPr="0059238B" w:rsidRDefault="00190DFE" w:rsidP="00F56992">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 8B (from Figure 8.pdf): </w:t>
      </w:r>
      <w:r w:rsidR="00064B5E" w:rsidRPr="0059238B">
        <w:rPr>
          <w:rFonts w:ascii="Arial" w:hAnsi="Arial" w:cs="Arial"/>
          <w:i/>
          <w:szCs w:val="24"/>
        </w:rPr>
        <w:t>Video editor</w:t>
      </w:r>
      <w:r w:rsidR="00064B5E" w:rsidRPr="0059238B">
        <w:rPr>
          <w:rFonts w:ascii="Arial" w:hAnsi="Arial" w:cs="Arial"/>
          <w:szCs w:val="24"/>
        </w:rPr>
        <w:t>:</w:t>
      </w:r>
      <w:r w:rsidR="00995A79" w:rsidRPr="0059238B">
        <w:rPr>
          <w:rFonts w:ascii="Arial" w:hAnsi="Arial" w:cs="Arial"/>
          <w:szCs w:val="24"/>
        </w:rPr>
        <w:t xml:space="preserve"> Please add the caption ‘See text for spatial resolution validation’ and retain this caption while </w:t>
      </w:r>
      <w:r w:rsidR="00CE7E6C" w:rsidRPr="0059238B">
        <w:rPr>
          <w:rFonts w:ascii="Arial" w:hAnsi="Arial" w:cs="Arial"/>
          <w:szCs w:val="24"/>
        </w:rPr>
        <w:t xml:space="preserve">Figure </w:t>
      </w:r>
      <w:r w:rsidR="00995A79" w:rsidRPr="0059238B">
        <w:rPr>
          <w:rFonts w:ascii="Arial" w:hAnsi="Arial" w:cs="Arial"/>
          <w:szCs w:val="24"/>
        </w:rPr>
        <w:t>8B is shown.</w:t>
      </w:r>
      <w:r w:rsidR="00064B5E" w:rsidRPr="0059238B">
        <w:rPr>
          <w:rFonts w:ascii="Arial" w:hAnsi="Arial" w:cs="Arial"/>
          <w:szCs w:val="24"/>
        </w:rPr>
        <w:t xml:space="preserve"> </w:t>
      </w:r>
      <w:r w:rsidR="002E7763" w:rsidRPr="0059238B">
        <w:rPr>
          <w:rFonts w:ascii="Arial" w:hAnsi="Arial" w:cs="Arial"/>
          <w:szCs w:val="24"/>
        </w:rPr>
        <w:t xml:space="preserve">During “reference units”, emphasize the </w:t>
      </w:r>
      <w:r w:rsidR="006C0875" w:rsidRPr="0059238B">
        <w:rPr>
          <w:rFonts w:ascii="Arial" w:hAnsi="Arial" w:cs="Arial"/>
          <w:szCs w:val="24"/>
        </w:rPr>
        <w:t>‘pixels/mm’ and ‘pixels/in.’ text in the left image, which show that the two phantoms are referenced to different length units.</w:t>
      </w:r>
    </w:p>
    <w:p w14:paraId="1507113B" w14:textId="77777777" w:rsidR="001C1FF8" w:rsidRPr="0059238B" w:rsidRDefault="001C1FF8" w:rsidP="00A0666B">
      <w:pPr>
        <w:numPr>
          <w:ilvl w:val="2"/>
          <w:numId w:val="2"/>
        </w:numPr>
        <w:spacing w:before="240" w:line="244" w:lineRule="auto"/>
        <w:jc w:val="both"/>
        <w:outlineLvl w:val="0"/>
        <w:rPr>
          <w:rFonts w:ascii="Arial" w:hAnsi="Arial" w:cs="Arial"/>
          <w:szCs w:val="24"/>
        </w:rPr>
      </w:pPr>
      <w:r w:rsidRPr="0059238B">
        <w:rPr>
          <w:rFonts w:ascii="Arial" w:hAnsi="Arial" w:cs="Arial"/>
          <w:szCs w:val="24"/>
        </w:rPr>
        <w:t xml:space="preserve">Figure 8B (from Figure 8.pdf): </w:t>
      </w:r>
      <w:r w:rsidRPr="0059238B">
        <w:rPr>
          <w:rFonts w:ascii="Arial" w:hAnsi="Arial" w:cs="Arial"/>
          <w:i/>
          <w:szCs w:val="24"/>
        </w:rPr>
        <w:t>Video editor</w:t>
      </w:r>
      <w:r w:rsidRPr="0059238B">
        <w:rPr>
          <w:rFonts w:ascii="Arial" w:hAnsi="Arial" w:cs="Arial"/>
          <w:szCs w:val="24"/>
        </w:rPr>
        <w:t xml:space="preserve">: </w:t>
      </w:r>
      <w:r w:rsidR="00893BA1" w:rsidRPr="0059238B">
        <w:rPr>
          <w:rFonts w:ascii="Arial" w:hAnsi="Arial" w:cs="Arial"/>
          <w:szCs w:val="24"/>
        </w:rPr>
        <w:t>E</w:t>
      </w:r>
      <w:r w:rsidR="00A7777F" w:rsidRPr="0059238B">
        <w:rPr>
          <w:rFonts w:ascii="Arial" w:hAnsi="Arial" w:cs="Arial"/>
          <w:szCs w:val="24"/>
        </w:rPr>
        <w:t xml:space="preserve">mphasize the arrows above and below both white-outlined rectangles in the left image, along with the ‘125.5 mm’ </w:t>
      </w:r>
      <w:r w:rsidR="00A7777F" w:rsidRPr="0059238B">
        <w:rPr>
          <w:rFonts w:ascii="Arial" w:hAnsi="Arial" w:cs="Arial"/>
          <w:szCs w:val="24"/>
        </w:rPr>
        <w:lastRenderedPageBreak/>
        <w:t>and ’10 in.’ text.</w:t>
      </w:r>
      <w:r w:rsidR="00881173" w:rsidRPr="0059238B">
        <w:rPr>
          <w:rFonts w:ascii="Arial" w:hAnsi="Arial" w:cs="Arial"/>
          <w:szCs w:val="24"/>
        </w:rPr>
        <w:t xml:space="preserve"> These labels are for the actual width of the rectangles in the ‘phantom’ images.</w:t>
      </w:r>
    </w:p>
    <w:p w14:paraId="4B2CB151" w14:textId="77777777" w:rsidR="00406990" w:rsidRPr="0059238B" w:rsidRDefault="00406990" w:rsidP="00406990">
      <w:pPr>
        <w:numPr>
          <w:ilvl w:val="1"/>
          <w:numId w:val="2"/>
        </w:numPr>
        <w:spacing w:before="240"/>
        <w:jc w:val="both"/>
        <w:outlineLvl w:val="0"/>
        <w:rPr>
          <w:rFonts w:ascii="Arial" w:hAnsi="Arial" w:cs="Arial"/>
          <w:szCs w:val="22"/>
        </w:rPr>
      </w:pPr>
      <w:r w:rsidRPr="0059238B">
        <w:rPr>
          <w:rFonts w:ascii="Arial" w:hAnsi="Arial" w:cs="Arial"/>
          <w:szCs w:val="22"/>
        </w:rPr>
        <w:t>Both experienced and</w:t>
      </w:r>
      <w:r w:rsidR="003E1CE9" w:rsidRPr="0059238B">
        <w:rPr>
          <w:rFonts w:ascii="Arial" w:hAnsi="Arial" w:cs="Arial"/>
          <w:szCs w:val="22"/>
        </w:rPr>
        <w:t xml:space="preserve"> </w:t>
      </w:r>
      <w:r w:rsidR="003E1CE9" w:rsidRPr="0059238B">
        <w:rPr>
          <w:rFonts w:ascii="Arial" w:hAnsi="Arial" w:cs="Arial"/>
          <w:b/>
          <w:szCs w:val="22"/>
        </w:rPr>
        <w:t>[1-LM]</w:t>
      </w:r>
      <w:r w:rsidRPr="0059238B">
        <w:rPr>
          <w:rFonts w:ascii="Arial" w:hAnsi="Arial" w:cs="Arial"/>
          <w:szCs w:val="22"/>
        </w:rPr>
        <w:t xml:space="preserve"> inexperienced users</w:t>
      </w:r>
      <w:r w:rsidR="002C1D08" w:rsidRPr="0059238B">
        <w:rPr>
          <w:rFonts w:ascii="Arial" w:hAnsi="Arial" w:cs="Arial"/>
          <w:szCs w:val="22"/>
        </w:rPr>
        <w:t xml:space="preserve"> </w:t>
      </w:r>
      <w:r w:rsidR="002C1D08" w:rsidRPr="0059238B">
        <w:rPr>
          <w:rFonts w:ascii="Arial" w:hAnsi="Arial" w:cs="Arial"/>
          <w:b/>
          <w:szCs w:val="22"/>
        </w:rPr>
        <w:t>[2-LM]</w:t>
      </w:r>
      <w:r w:rsidRPr="0059238B">
        <w:rPr>
          <w:rFonts w:ascii="Arial" w:hAnsi="Arial" w:cs="Arial"/>
          <w:szCs w:val="22"/>
        </w:rPr>
        <w:t xml:space="preserve"> </w:t>
      </w:r>
      <w:r w:rsidR="00AA28A3" w:rsidRPr="0059238B">
        <w:rPr>
          <w:rFonts w:ascii="Arial" w:hAnsi="Arial" w:cs="Arial"/>
          <w:szCs w:val="22"/>
        </w:rPr>
        <w:t>traced</w:t>
      </w:r>
      <w:r w:rsidRPr="0059238B">
        <w:rPr>
          <w:rFonts w:ascii="Arial" w:hAnsi="Arial" w:cs="Arial"/>
          <w:szCs w:val="22"/>
        </w:rPr>
        <w:t xml:space="preserve"> the outline faster</w:t>
      </w:r>
      <w:r w:rsidR="00287221" w:rsidRPr="0059238B">
        <w:rPr>
          <w:rFonts w:ascii="Arial" w:hAnsi="Arial" w:cs="Arial"/>
          <w:szCs w:val="22"/>
        </w:rPr>
        <w:t xml:space="preserve"> </w:t>
      </w:r>
      <w:r w:rsidR="00287221" w:rsidRPr="0059238B">
        <w:rPr>
          <w:rFonts w:ascii="Arial" w:hAnsi="Arial" w:cs="Arial"/>
          <w:b/>
          <w:szCs w:val="22"/>
        </w:rPr>
        <w:t>[3-LM]</w:t>
      </w:r>
      <w:r w:rsidRPr="0059238B">
        <w:rPr>
          <w:rFonts w:ascii="Arial" w:hAnsi="Arial" w:cs="Arial"/>
          <w:szCs w:val="22"/>
        </w:rPr>
        <w:t xml:space="preserve"> than they </w:t>
      </w:r>
      <w:r w:rsidR="008F1D31" w:rsidRPr="0059238B">
        <w:rPr>
          <w:rFonts w:ascii="Arial" w:hAnsi="Arial" w:cs="Arial"/>
          <w:szCs w:val="22"/>
        </w:rPr>
        <w:t>manually segment</w:t>
      </w:r>
      <w:r w:rsidR="007C0D6A" w:rsidRPr="0059238B">
        <w:rPr>
          <w:rFonts w:ascii="Arial" w:hAnsi="Arial" w:cs="Arial"/>
          <w:szCs w:val="22"/>
        </w:rPr>
        <w:t>ed</w:t>
      </w:r>
      <w:r w:rsidRPr="0059238B">
        <w:rPr>
          <w:rFonts w:ascii="Arial" w:hAnsi="Arial" w:cs="Arial"/>
          <w:szCs w:val="22"/>
        </w:rPr>
        <w:t xml:space="preserve"> the image,</w:t>
      </w:r>
      <w:r w:rsidR="00632B63" w:rsidRPr="0059238B">
        <w:rPr>
          <w:rFonts w:ascii="Arial" w:hAnsi="Arial" w:cs="Arial"/>
          <w:szCs w:val="22"/>
        </w:rPr>
        <w:t xml:space="preserve"> </w:t>
      </w:r>
      <w:r w:rsidR="00632B63" w:rsidRPr="0059238B">
        <w:rPr>
          <w:rFonts w:ascii="Arial" w:hAnsi="Arial" w:cs="Arial"/>
          <w:b/>
          <w:szCs w:val="22"/>
        </w:rPr>
        <w:t>[4-LM]</w:t>
      </w:r>
      <w:r w:rsidRPr="0059238B">
        <w:rPr>
          <w:rFonts w:ascii="Arial" w:hAnsi="Arial" w:cs="Arial"/>
          <w:szCs w:val="22"/>
        </w:rPr>
        <w:t xml:space="preserve"> and the automated process had significantly greater spatial resolution.</w:t>
      </w:r>
      <w:r w:rsidR="00F90956" w:rsidRPr="0059238B">
        <w:rPr>
          <w:rFonts w:ascii="Arial" w:hAnsi="Arial" w:cs="Arial"/>
          <w:szCs w:val="22"/>
        </w:rPr>
        <w:t xml:space="preserve"> </w:t>
      </w:r>
      <w:r w:rsidR="00F90956" w:rsidRPr="0059238B">
        <w:rPr>
          <w:rFonts w:ascii="Arial" w:hAnsi="Arial" w:cs="Arial"/>
          <w:b/>
          <w:szCs w:val="22"/>
        </w:rPr>
        <w:t>[5-LM]</w:t>
      </w:r>
    </w:p>
    <w:p w14:paraId="0C9B42B3" w14:textId="77777777" w:rsidR="004115D4" w:rsidRPr="0059238B" w:rsidRDefault="00623023" w:rsidP="004115D4">
      <w:pPr>
        <w:numPr>
          <w:ilvl w:val="2"/>
          <w:numId w:val="2"/>
        </w:numPr>
        <w:spacing w:before="240"/>
        <w:jc w:val="both"/>
        <w:outlineLvl w:val="0"/>
        <w:rPr>
          <w:rFonts w:ascii="Arial" w:hAnsi="Arial" w:cs="Arial"/>
          <w:szCs w:val="22"/>
        </w:rPr>
      </w:pPr>
      <w:r w:rsidRPr="0059238B">
        <w:rPr>
          <w:rFonts w:ascii="Arial" w:hAnsi="Arial" w:cs="Arial"/>
          <w:szCs w:val="22"/>
        </w:rPr>
        <w:t xml:space="preserve">Figure 1 and </w:t>
      </w:r>
      <w:r w:rsidR="004115D4" w:rsidRPr="0059238B">
        <w:rPr>
          <w:rFonts w:ascii="Arial" w:hAnsi="Arial" w:cs="Arial"/>
          <w:szCs w:val="22"/>
        </w:rPr>
        <w:t>Table 1 (</w:t>
      </w:r>
      <w:r w:rsidRPr="0059238B">
        <w:rPr>
          <w:rFonts w:ascii="Arial" w:hAnsi="Arial" w:cs="Arial"/>
          <w:szCs w:val="22"/>
        </w:rPr>
        <w:t xml:space="preserve">Figure 1.pdf and </w:t>
      </w:r>
      <w:r w:rsidR="00D45642" w:rsidRPr="0059238B">
        <w:rPr>
          <w:rFonts w:ascii="Arial" w:hAnsi="Arial" w:cs="Arial"/>
          <w:szCs w:val="22"/>
        </w:rPr>
        <w:t xml:space="preserve">Table 1.xlsx): </w:t>
      </w:r>
      <w:r w:rsidR="00D45642" w:rsidRPr="0059238B">
        <w:rPr>
          <w:rFonts w:ascii="Arial" w:hAnsi="Arial" w:cs="Arial"/>
          <w:i/>
          <w:szCs w:val="22"/>
        </w:rPr>
        <w:t>Video editor:</w:t>
      </w:r>
      <w:r w:rsidR="0088199D" w:rsidRPr="0059238B">
        <w:rPr>
          <w:rFonts w:ascii="Arial" w:hAnsi="Arial" w:cs="Arial"/>
          <w:szCs w:val="22"/>
        </w:rPr>
        <w:t xml:space="preserve"> Please add the caption ‘Observer 1: Experienced, Observer 2: Inexperienced’</w:t>
      </w:r>
      <w:r w:rsidR="0059654F" w:rsidRPr="0059238B">
        <w:rPr>
          <w:rFonts w:ascii="Arial" w:hAnsi="Arial" w:cs="Arial"/>
          <w:szCs w:val="22"/>
        </w:rPr>
        <w:t xml:space="preserve"> to Table 1</w:t>
      </w:r>
      <w:r w:rsidR="0088199D" w:rsidRPr="0059238B">
        <w:rPr>
          <w:rFonts w:ascii="Arial" w:hAnsi="Arial" w:cs="Arial"/>
          <w:szCs w:val="22"/>
        </w:rPr>
        <w:t>. Please retain this caption while Table 1 is shown.</w:t>
      </w:r>
      <w:r w:rsidR="003E1CE9" w:rsidRPr="0059238B">
        <w:rPr>
          <w:rFonts w:ascii="Arial" w:hAnsi="Arial" w:cs="Arial"/>
          <w:szCs w:val="22"/>
        </w:rPr>
        <w:t xml:space="preserve"> During “experienced”, highlight the ‘Obs. 1’ text in the top entry in the leftmost column.</w:t>
      </w:r>
    </w:p>
    <w:p w14:paraId="3B5A9170" w14:textId="77777777" w:rsidR="000B514C" w:rsidRPr="0059238B" w:rsidRDefault="00C50798" w:rsidP="004115D4">
      <w:pPr>
        <w:numPr>
          <w:ilvl w:val="2"/>
          <w:numId w:val="2"/>
        </w:numPr>
        <w:spacing w:before="240"/>
        <w:jc w:val="both"/>
        <w:outlineLvl w:val="0"/>
        <w:rPr>
          <w:rFonts w:ascii="Arial" w:hAnsi="Arial" w:cs="Arial"/>
          <w:szCs w:val="22"/>
        </w:rPr>
      </w:pPr>
      <w:r w:rsidRPr="0059238B">
        <w:rPr>
          <w:rFonts w:ascii="Arial" w:hAnsi="Arial" w:cs="Arial"/>
          <w:szCs w:val="22"/>
        </w:rPr>
        <w:t xml:space="preserve">Figure 1 and Table 1 (Figure 1.pdf and Table 1.xlsx): </w:t>
      </w:r>
      <w:r w:rsidRPr="0059238B">
        <w:rPr>
          <w:rFonts w:ascii="Arial" w:hAnsi="Arial" w:cs="Arial"/>
          <w:i/>
          <w:szCs w:val="22"/>
        </w:rPr>
        <w:t>Video editor:</w:t>
      </w:r>
      <w:r w:rsidRPr="0059238B">
        <w:rPr>
          <w:rFonts w:ascii="Arial" w:hAnsi="Arial" w:cs="Arial"/>
          <w:szCs w:val="22"/>
        </w:rPr>
        <w:t xml:space="preserve"> </w:t>
      </w:r>
      <w:r w:rsidR="000B514C" w:rsidRPr="0059238B">
        <w:rPr>
          <w:rFonts w:ascii="Arial" w:hAnsi="Arial" w:cs="Arial"/>
          <w:szCs w:val="22"/>
        </w:rPr>
        <w:t>Highlight the ‘Obs. 2’ text in the middle entry in the left column</w:t>
      </w:r>
      <w:r w:rsidR="00260F97" w:rsidRPr="0059238B">
        <w:rPr>
          <w:rFonts w:ascii="Arial" w:hAnsi="Arial" w:cs="Arial"/>
          <w:szCs w:val="22"/>
        </w:rPr>
        <w:t xml:space="preserve"> of Table 1.</w:t>
      </w:r>
    </w:p>
    <w:p w14:paraId="1C8A494F" w14:textId="77777777" w:rsidR="002029D6" w:rsidRPr="0059238B" w:rsidRDefault="009210F8" w:rsidP="004115D4">
      <w:pPr>
        <w:numPr>
          <w:ilvl w:val="2"/>
          <w:numId w:val="2"/>
        </w:numPr>
        <w:spacing w:before="240"/>
        <w:jc w:val="both"/>
        <w:outlineLvl w:val="0"/>
        <w:rPr>
          <w:rFonts w:ascii="Arial" w:hAnsi="Arial" w:cs="Arial"/>
          <w:szCs w:val="22"/>
        </w:rPr>
      </w:pPr>
      <w:r w:rsidRPr="0059238B">
        <w:rPr>
          <w:rFonts w:ascii="Arial" w:hAnsi="Arial" w:cs="Arial"/>
          <w:szCs w:val="22"/>
        </w:rPr>
        <w:t xml:space="preserve">Figure 1 and Table 1 (Figure 1.pdf and Table 1.xlsx): </w:t>
      </w:r>
      <w:r w:rsidRPr="0059238B">
        <w:rPr>
          <w:rFonts w:ascii="Arial" w:hAnsi="Arial" w:cs="Arial"/>
          <w:i/>
          <w:szCs w:val="22"/>
        </w:rPr>
        <w:t>Video editor:</w:t>
      </w:r>
      <w:r w:rsidRPr="0059238B">
        <w:rPr>
          <w:rFonts w:ascii="Arial" w:hAnsi="Arial" w:cs="Arial"/>
          <w:szCs w:val="22"/>
        </w:rPr>
        <w:t xml:space="preserve"> </w:t>
      </w:r>
      <w:r w:rsidR="00EB14B5" w:rsidRPr="0059238B">
        <w:rPr>
          <w:rFonts w:ascii="Arial" w:hAnsi="Arial" w:cs="Arial"/>
          <w:szCs w:val="22"/>
        </w:rPr>
        <w:t xml:space="preserve">Highlight the top two </w:t>
      </w:r>
      <w:r w:rsidR="00C174F0">
        <w:rPr>
          <w:rFonts w:ascii="Arial" w:hAnsi="Arial" w:cs="Arial"/>
          <w:szCs w:val="22"/>
        </w:rPr>
        <w:t xml:space="preserve">data </w:t>
      </w:r>
      <w:r w:rsidR="00EB14B5" w:rsidRPr="0059238B">
        <w:rPr>
          <w:rFonts w:ascii="Arial" w:hAnsi="Arial" w:cs="Arial"/>
          <w:szCs w:val="22"/>
        </w:rPr>
        <w:t>cells in the ‘Automatic’ column</w:t>
      </w:r>
      <w:r w:rsidRPr="0059238B">
        <w:rPr>
          <w:rFonts w:ascii="Arial" w:hAnsi="Arial" w:cs="Arial"/>
          <w:szCs w:val="22"/>
        </w:rPr>
        <w:t xml:space="preserve"> of Table 1</w:t>
      </w:r>
      <w:r w:rsidR="00D37CBE">
        <w:rPr>
          <w:rFonts w:ascii="Arial" w:hAnsi="Arial" w:cs="Arial"/>
          <w:szCs w:val="22"/>
        </w:rPr>
        <w:t xml:space="preserve"> (44 </w:t>
      </w:r>
      <w:r w:rsidR="00A5698B">
        <w:rPr>
          <w:rFonts w:ascii="Arial" w:hAnsi="Arial" w:cs="Arial"/>
          <w:szCs w:val="22"/>
        </w:rPr>
        <w:t xml:space="preserve">± </w:t>
      </w:r>
      <w:r w:rsidR="0084629E">
        <w:rPr>
          <w:rFonts w:ascii="Arial" w:hAnsi="Arial" w:cs="Arial"/>
          <w:szCs w:val="22"/>
        </w:rPr>
        <w:t>14 and 30 ± 5)</w:t>
      </w:r>
      <w:r w:rsidR="00B66890" w:rsidRPr="0059238B">
        <w:rPr>
          <w:rFonts w:ascii="Arial" w:hAnsi="Arial" w:cs="Arial"/>
          <w:szCs w:val="22"/>
        </w:rPr>
        <w:t>, which show the average time</w:t>
      </w:r>
      <w:r w:rsidR="001A21E0">
        <w:rPr>
          <w:rFonts w:ascii="Arial" w:hAnsi="Arial" w:cs="Arial"/>
          <w:szCs w:val="22"/>
        </w:rPr>
        <w:t>s</w:t>
      </w:r>
      <w:r w:rsidR="00B66890" w:rsidRPr="0059238B">
        <w:rPr>
          <w:rFonts w:ascii="Arial" w:hAnsi="Arial" w:cs="Arial"/>
          <w:szCs w:val="22"/>
        </w:rPr>
        <w:t xml:space="preserve"> it took the test users to </w:t>
      </w:r>
      <w:r w:rsidR="005457C9" w:rsidRPr="0059238B">
        <w:rPr>
          <w:rFonts w:ascii="Arial" w:hAnsi="Arial" w:cs="Arial"/>
          <w:szCs w:val="22"/>
        </w:rPr>
        <w:t>draw the outlines.</w:t>
      </w:r>
      <w:r w:rsidRPr="0059238B">
        <w:rPr>
          <w:rFonts w:ascii="Arial" w:hAnsi="Arial" w:cs="Arial"/>
          <w:szCs w:val="22"/>
        </w:rPr>
        <w:t xml:space="preserve"> Also, </w:t>
      </w:r>
      <w:r w:rsidR="00F57075">
        <w:rPr>
          <w:rFonts w:ascii="Arial" w:hAnsi="Arial" w:cs="Arial"/>
          <w:szCs w:val="22"/>
        </w:rPr>
        <w:t xml:space="preserve">please </w:t>
      </w:r>
      <w:r w:rsidRPr="0059238B">
        <w:rPr>
          <w:rFonts w:ascii="Arial" w:hAnsi="Arial" w:cs="Arial"/>
          <w:szCs w:val="22"/>
        </w:rPr>
        <w:t>emphasize the white line in 1B, which shows the traced outline of the perinexus.</w:t>
      </w:r>
    </w:p>
    <w:p w14:paraId="002B2A74" w14:textId="77777777" w:rsidR="00902A8E" w:rsidRPr="0059238B" w:rsidRDefault="00855B93" w:rsidP="004115D4">
      <w:pPr>
        <w:numPr>
          <w:ilvl w:val="2"/>
          <w:numId w:val="2"/>
        </w:numPr>
        <w:spacing w:before="240"/>
        <w:jc w:val="both"/>
        <w:outlineLvl w:val="0"/>
        <w:rPr>
          <w:rFonts w:ascii="Arial" w:hAnsi="Arial" w:cs="Arial"/>
          <w:szCs w:val="22"/>
        </w:rPr>
      </w:pPr>
      <w:r w:rsidRPr="0059238B">
        <w:rPr>
          <w:rFonts w:ascii="Arial" w:hAnsi="Arial" w:cs="Arial"/>
          <w:szCs w:val="22"/>
        </w:rPr>
        <w:t xml:space="preserve">Figure 1 and Table 1 (Figure 1.pdf and Table 1.xlsx): </w:t>
      </w:r>
      <w:r w:rsidRPr="0059238B">
        <w:rPr>
          <w:rFonts w:ascii="Arial" w:hAnsi="Arial" w:cs="Arial"/>
          <w:i/>
          <w:szCs w:val="22"/>
        </w:rPr>
        <w:t>Video editor:</w:t>
      </w:r>
      <w:r w:rsidRPr="0059238B">
        <w:rPr>
          <w:rFonts w:ascii="Arial" w:hAnsi="Arial" w:cs="Arial"/>
          <w:szCs w:val="22"/>
        </w:rPr>
        <w:t xml:space="preserve"> </w:t>
      </w:r>
      <w:r w:rsidR="00902A8E" w:rsidRPr="0059238B">
        <w:rPr>
          <w:rFonts w:ascii="Arial" w:hAnsi="Arial" w:cs="Arial"/>
          <w:szCs w:val="22"/>
        </w:rPr>
        <w:t>During “manually</w:t>
      </w:r>
      <w:r w:rsidR="00496D20" w:rsidRPr="0059238B">
        <w:rPr>
          <w:rFonts w:ascii="Arial" w:hAnsi="Arial" w:cs="Arial"/>
          <w:szCs w:val="22"/>
        </w:rPr>
        <w:t>…</w:t>
      </w:r>
      <w:r w:rsidR="00902A8E" w:rsidRPr="0059238B">
        <w:rPr>
          <w:rFonts w:ascii="Arial" w:hAnsi="Arial" w:cs="Arial"/>
          <w:szCs w:val="22"/>
        </w:rPr>
        <w:t xml:space="preserve">image”, </w:t>
      </w:r>
      <w:r w:rsidR="00E00BB9" w:rsidRPr="0059238B">
        <w:rPr>
          <w:rFonts w:ascii="Arial" w:hAnsi="Arial" w:cs="Arial"/>
          <w:szCs w:val="22"/>
        </w:rPr>
        <w:t xml:space="preserve">highlight the top two </w:t>
      </w:r>
      <w:r w:rsidR="00056DA9">
        <w:rPr>
          <w:rFonts w:ascii="Arial" w:hAnsi="Arial" w:cs="Arial"/>
          <w:szCs w:val="22"/>
        </w:rPr>
        <w:t xml:space="preserve">data </w:t>
      </w:r>
      <w:r w:rsidR="00E00BB9" w:rsidRPr="0059238B">
        <w:rPr>
          <w:rFonts w:ascii="Arial" w:hAnsi="Arial" w:cs="Arial"/>
          <w:szCs w:val="22"/>
        </w:rPr>
        <w:t>cells in the ‘Manual’ column of Table 1</w:t>
      </w:r>
      <w:r w:rsidR="00B24378">
        <w:rPr>
          <w:rFonts w:ascii="Arial" w:hAnsi="Arial" w:cs="Arial"/>
          <w:szCs w:val="22"/>
        </w:rPr>
        <w:t xml:space="preserve"> (205 ± 11 and 248 ± 18)</w:t>
      </w:r>
      <w:r w:rsidR="00E00BB9" w:rsidRPr="0059238B">
        <w:rPr>
          <w:rFonts w:ascii="Arial" w:hAnsi="Arial" w:cs="Arial"/>
          <w:szCs w:val="22"/>
        </w:rPr>
        <w:t>, which show the average time</w:t>
      </w:r>
      <w:r w:rsidR="00AB6F84">
        <w:rPr>
          <w:rFonts w:ascii="Arial" w:hAnsi="Arial" w:cs="Arial"/>
          <w:szCs w:val="22"/>
        </w:rPr>
        <w:t>s</w:t>
      </w:r>
      <w:r w:rsidR="00E00BB9" w:rsidRPr="0059238B">
        <w:rPr>
          <w:rFonts w:ascii="Arial" w:hAnsi="Arial" w:cs="Arial"/>
          <w:szCs w:val="22"/>
        </w:rPr>
        <w:t xml:space="preserve"> it took the test users to manually segment the image</w:t>
      </w:r>
      <w:r w:rsidR="0084103D">
        <w:rPr>
          <w:rFonts w:ascii="Arial" w:hAnsi="Arial" w:cs="Arial"/>
          <w:szCs w:val="22"/>
        </w:rPr>
        <w:t>. A</w:t>
      </w:r>
      <w:r w:rsidR="00D918D2" w:rsidRPr="0059238B">
        <w:rPr>
          <w:rFonts w:ascii="Arial" w:hAnsi="Arial" w:cs="Arial"/>
          <w:szCs w:val="22"/>
        </w:rPr>
        <w:t>lso</w:t>
      </w:r>
      <w:r w:rsidR="00BE0E86">
        <w:rPr>
          <w:rFonts w:ascii="Arial" w:hAnsi="Arial" w:cs="Arial"/>
          <w:szCs w:val="22"/>
        </w:rPr>
        <w:t>,</w:t>
      </w:r>
      <w:r w:rsidR="00D918D2" w:rsidRPr="0059238B">
        <w:rPr>
          <w:rFonts w:ascii="Arial" w:hAnsi="Arial" w:cs="Arial"/>
          <w:szCs w:val="22"/>
        </w:rPr>
        <w:t xml:space="preserve"> </w:t>
      </w:r>
      <w:r w:rsidR="00F57075">
        <w:rPr>
          <w:rFonts w:ascii="Arial" w:hAnsi="Arial" w:cs="Arial"/>
          <w:szCs w:val="22"/>
        </w:rPr>
        <w:t xml:space="preserve">please </w:t>
      </w:r>
      <w:r w:rsidR="00D918D2" w:rsidRPr="0059238B">
        <w:rPr>
          <w:rFonts w:ascii="Arial" w:hAnsi="Arial" w:cs="Arial"/>
          <w:szCs w:val="22"/>
        </w:rPr>
        <w:t>emphasize the white lines in 1A</w:t>
      </w:r>
      <w:r w:rsidR="00992149" w:rsidRPr="0059238B">
        <w:rPr>
          <w:rFonts w:ascii="Arial" w:hAnsi="Arial" w:cs="Arial"/>
          <w:szCs w:val="22"/>
        </w:rPr>
        <w:t xml:space="preserve"> </w:t>
      </w:r>
      <w:r w:rsidR="007A4A1F" w:rsidRPr="0059238B">
        <w:rPr>
          <w:rFonts w:ascii="Arial" w:hAnsi="Arial" w:cs="Arial"/>
          <w:szCs w:val="22"/>
        </w:rPr>
        <w:t>(</w:t>
      </w:r>
      <w:r w:rsidR="00992149" w:rsidRPr="0059238B">
        <w:rPr>
          <w:rFonts w:ascii="Arial" w:hAnsi="Arial" w:cs="Arial"/>
          <w:szCs w:val="22"/>
        </w:rPr>
        <w:t>the manual segmentation</w:t>
      </w:r>
      <w:r w:rsidR="007A4A1F" w:rsidRPr="0059238B">
        <w:rPr>
          <w:rFonts w:ascii="Arial" w:hAnsi="Arial" w:cs="Arial"/>
          <w:szCs w:val="22"/>
        </w:rPr>
        <w:t>)</w:t>
      </w:r>
      <w:r w:rsidR="00992149" w:rsidRPr="0059238B">
        <w:rPr>
          <w:rFonts w:ascii="Arial" w:hAnsi="Arial" w:cs="Arial"/>
          <w:szCs w:val="22"/>
        </w:rPr>
        <w:t>.</w:t>
      </w:r>
    </w:p>
    <w:p w14:paraId="130853F3" w14:textId="77777777" w:rsidR="00BF72C2" w:rsidRPr="0059238B" w:rsidRDefault="005667D2" w:rsidP="004115D4">
      <w:pPr>
        <w:numPr>
          <w:ilvl w:val="2"/>
          <w:numId w:val="2"/>
        </w:numPr>
        <w:spacing w:before="240"/>
        <w:jc w:val="both"/>
        <w:outlineLvl w:val="0"/>
        <w:rPr>
          <w:rFonts w:ascii="Arial" w:hAnsi="Arial" w:cs="Arial"/>
          <w:szCs w:val="22"/>
        </w:rPr>
      </w:pPr>
      <w:r w:rsidRPr="0059238B">
        <w:rPr>
          <w:rFonts w:ascii="Arial" w:hAnsi="Arial" w:cs="Arial"/>
          <w:szCs w:val="22"/>
        </w:rPr>
        <w:t xml:space="preserve">Figure 1 and Table 1 (Figure 1.pdf and Table 1.xlsx): </w:t>
      </w:r>
      <w:r w:rsidRPr="0059238B">
        <w:rPr>
          <w:rFonts w:ascii="Arial" w:hAnsi="Arial" w:cs="Arial"/>
          <w:i/>
          <w:szCs w:val="22"/>
        </w:rPr>
        <w:t>Video editor:</w:t>
      </w:r>
      <w:r w:rsidRPr="0059238B">
        <w:rPr>
          <w:rFonts w:ascii="Arial" w:hAnsi="Arial" w:cs="Arial"/>
          <w:szCs w:val="22"/>
        </w:rPr>
        <w:t xml:space="preserve"> </w:t>
      </w:r>
      <w:r w:rsidR="00A65B16" w:rsidRPr="0059238B">
        <w:rPr>
          <w:rFonts w:ascii="Arial" w:hAnsi="Arial" w:cs="Arial"/>
          <w:szCs w:val="22"/>
        </w:rPr>
        <w:t>Emphasize</w:t>
      </w:r>
      <w:r w:rsidR="00375A5E" w:rsidRPr="0059238B">
        <w:rPr>
          <w:rFonts w:ascii="Arial" w:hAnsi="Arial" w:cs="Arial"/>
          <w:szCs w:val="22"/>
        </w:rPr>
        <w:t xml:space="preserve"> the bottom cell in the ‘Automatic’ column (</w:t>
      </w:r>
      <w:r w:rsidR="00D35E76">
        <w:rPr>
          <w:rFonts w:ascii="Arial" w:hAnsi="Arial" w:cs="Arial"/>
          <w:szCs w:val="22"/>
        </w:rPr>
        <w:t>‘3.45’</w:t>
      </w:r>
      <w:r w:rsidR="00413A7F">
        <w:rPr>
          <w:rFonts w:ascii="Arial" w:hAnsi="Arial" w:cs="Arial"/>
          <w:szCs w:val="22"/>
        </w:rPr>
        <w:t>,</w:t>
      </w:r>
      <w:r w:rsidR="00D35E76">
        <w:rPr>
          <w:rFonts w:ascii="Arial" w:hAnsi="Arial" w:cs="Arial"/>
          <w:szCs w:val="22"/>
        </w:rPr>
        <w:t xml:space="preserve"> </w:t>
      </w:r>
      <w:r w:rsidR="00375A5E" w:rsidRPr="0059238B">
        <w:rPr>
          <w:rFonts w:ascii="Arial" w:hAnsi="Arial" w:cs="Arial"/>
          <w:szCs w:val="22"/>
        </w:rPr>
        <w:t>showing the spatial resolution of the automated process).</w:t>
      </w:r>
    </w:p>
    <w:p w14:paraId="41894069" w14:textId="77777777" w:rsidR="002D517D" w:rsidRPr="0059238B" w:rsidRDefault="001A0673" w:rsidP="002D517D">
      <w:pPr>
        <w:numPr>
          <w:ilvl w:val="1"/>
          <w:numId w:val="2"/>
        </w:numPr>
        <w:spacing w:before="240"/>
        <w:jc w:val="both"/>
        <w:outlineLvl w:val="0"/>
        <w:rPr>
          <w:rFonts w:ascii="Arial" w:hAnsi="Arial" w:cs="Arial"/>
          <w:szCs w:val="22"/>
        </w:rPr>
      </w:pPr>
      <w:r w:rsidRPr="0059238B">
        <w:rPr>
          <w:rFonts w:ascii="Arial" w:hAnsi="Arial" w:cs="Arial"/>
          <w:szCs w:val="22"/>
        </w:rPr>
        <w:t>E</w:t>
      </w:r>
      <w:r w:rsidR="002D517D" w:rsidRPr="0059238B">
        <w:rPr>
          <w:rFonts w:ascii="Arial" w:hAnsi="Arial" w:cs="Arial"/>
          <w:szCs w:val="22"/>
        </w:rPr>
        <w:t>xperienced and inexperienced observers accurately identified</w:t>
      </w:r>
      <w:r w:rsidR="003B028A" w:rsidRPr="0059238B">
        <w:rPr>
          <w:rFonts w:ascii="Arial" w:hAnsi="Arial" w:cs="Arial"/>
          <w:szCs w:val="22"/>
        </w:rPr>
        <w:t xml:space="preserve"> </w:t>
      </w:r>
      <w:r w:rsidR="003B028A" w:rsidRPr="0059238B">
        <w:rPr>
          <w:rFonts w:ascii="Arial" w:hAnsi="Arial" w:cs="Arial"/>
          <w:b/>
          <w:szCs w:val="22"/>
        </w:rPr>
        <w:t>[1-LM]</w:t>
      </w:r>
      <w:r w:rsidR="002D517D" w:rsidRPr="0059238B">
        <w:rPr>
          <w:rFonts w:ascii="Arial" w:hAnsi="Arial" w:cs="Arial"/>
          <w:szCs w:val="22"/>
        </w:rPr>
        <w:t xml:space="preserve"> significant differences in perinexal width between patients</w:t>
      </w:r>
      <w:r w:rsidR="00DE5B7E" w:rsidRPr="0059238B">
        <w:rPr>
          <w:rFonts w:ascii="Arial" w:hAnsi="Arial" w:cs="Arial"/>
          <w:szCs w:val="22"/>
        </w:rPr>
        <w:t xml:space="preserve"> </w:t>
      </w:r>
      <w:r w:rsidR="00DE5B7E" w:rsidRPr="0059238B">
        <w:rPr>
          <w:rFonts w:ascii="Arial" w:hAnsi="Arial" w:cs="Arial"/>
          <w:b/>
          <w:szCs w:val="22"/>
        </w:rPr>
        <w:t>[2-LM]</w:t>
      </w:r>
      <w:r w:rsidR="002D517D" w:rsidRPr="0059238B">
        <w:rPr>
          <w:rFonts w:ascii="Arial" w:hAnsi="Arial" w:cs="Arial"/>
          <w:szCs w:val="22"/>
        </w:rPr>
        <w:t xml:space="preserve"> with and</w:t>
      </w:r>
      <w:r w:rsidR="00A2068A" w:rsidRPr="0059238B">
        <w:rPr>
          <w:rFonts w:ascii="Arial" w:hAnsi="Arial" w:cs="Arial"/>
          <w:szCs w:val="22"/>
        </w:rPr>
        <w:t xml:space="preserve"> </w:t>
      </w:r>
      <w:r w:rsidR="00A2068A" w:rsidRPr="0059238B">
        <w:rPr>
          <w:rFonts w:ascii="Arial" w:hAnsi="Arial" w:cs="Arial"/>
          <w:b/>
          <w:szCs w:val="22"/>
        </w:rPr>
        <w:t>[3-LM]</w:t>
      </w:r>
      <w:r w:rsidR="002D517D" w:rsidRPr="0059238B">
        <w:rPr>
          <w:rFonts w:ascii="Arial" w:hAnsi="Arial" w:cs="Arial"/>
          <w:szCs w:val="22"/>
        </w:rPr>
        <w:t xml:space="preserve"> without pre-existing atrial fibrillation</w:t>
      </w:r>
      <w:r w:rsidR="00B84440">
        <w:rPr>
          <w:rFonts w:ascii="Arial" w:hAnsi="Arial" w:cs="Arial"/>
          <w:szCs w:val="22"/>
        </w:rPr>
        <w:t xml:space="preserve"> </w:t>
      </w:r>
      <w:r w:rsidR="00B84440">
        <w:rPr>
          <w:rFonts w:ascii="Arial" w:hAnsi="Arial" w:cs="Arial"/>
          <w:sz w:val="22"/>
          <w:szCs w:val="22"/>
        </w:rPr>
        <w:t>(</w:t>
      </w:r>
      <w:r w:rsidR="00B84440" w:rsidRPr="00B84440">
        <w:rPr>
          <w:rFonts w:ascii="Arial" w:hAnsi="Arial" w:cs="Arial"/>
          <w:b/>
          <w:color w:val="FF0000"/>
          <w:sz w:val="22"/>
          <w:szCs w:val="22"/>
        </w:rPr>
        <w:t>ey</w:t>
      </w:r>
      <w:r w:rsidR="00B84440" w:rsidRPr="00B84440">
        <w:rPr>
          <w:rFonts w:ascii="Arial" w:hAnsi="Arial" w:cs="Arial"/>
          <w:color w:val="FF0000"/>
          <w:sz w:val="22"/>
          <w:szCs w:val="22"/>
        </w:rPr>
        <w:t>-tree-ul</w:t>
      </w:r>
      <w:r w:rsidR="00B84440">
        <w:rPr>
          <w:rFonts w:ascii="Arial" w:hAnsi="Arial" w:cs="Arial"/>
          <w:color w:val="FF0000"/>
          <w:sz w:val="22"/>
          <w:szCs w:val="22"/>
        </w:rPr>
        <w:t xml:space="preserve"> </w:t>
      </w:r>
      <w:r w:rsidR="00B84440" w:rsidRPr="00B84440">
        <w:rPr>
          <w:rFonts w:ascii="Arial" w:hAnsi="Arial" w:cs="Arial"/>
          <w:color w:val="FF0000"/>
          <w:sz w:val="22"/>
          <w:szCs w:val="22"/>
        </w:rPr>
        <w:t>fih-bruh-</w:t>
      </w:r>
      <w:r w:rsidR="00B84440" w:rsidRPr="00B84440">
        <w:rPr>
          <w:rFonts w:ascii="Arial" w:hAnsi="Arial" w:cs="Arial"/>
          <w:b/>
          <w:color w:val="FF0000"/>
          <w:sz w:val="22"/>
          <w:szCs w:val="22"/>
        </w:rPr>
        <w:t>ley</w:t>
      </w:r>
      <w:r w:rsidR="00B84440" w:rsidRPr="00B84440">
        <w:rPr>
          <w:rFonts w:ascii="Arial" w:hAnsi="Arial" w:cs="Arial"/>
          <w:color w:val="FF0000"/>
          <w:sz w:val="22"/>
          <w:szCs w:val="22"/>
        </w:rPr>
        <w:t>-shun /ˈeɪ triː əl</w:t>
      </w:r>
      <w:r w:rsidR="00B84440">
        <w:rPr>
          <w:rFonts w:ascii="Arial" w:hAnsi="Arial" w:cs="Arial"/>
          <w:color w:val="FF0000"/>
          <w:sz w:val="22"/>
          <w:szCs w:val="22"/>
        </w:rPr>
        <w:t xml:space="preserve"> </w:t>
      </w:r>
      <w:r w:rsidR="00B84440" w:rsidRPr="00B84440">
        <w:rPr>
          <w:rFonts w:ascii="Arial" w:hAnsi="Arial" w:cs="Arial"/>
          <w:color w:val="FF0000"/>
          <w:sz w:val="22"/>
          <w:szCs w:val="22"/>
        </w:rPr>
        <w:t>ˌfɪ brəˈleɪ ʃən/</w:t>
      </w:r>
      <w:r w:rsidR="00B84440">
        <w:rPr>
          <w:rFonts w:ascii="Arial" w:hAnsi="Arial" w:cs="Arial"/>
          <w:sz w:val="22"/>
          <w:szCs w:val="22"/>
        </w:rPr>
        <w:t>)</w:t>
      </w:r>
      <w:r w:rsidR="002D517D" w:rsidRPr="0059238B">
        <w:rPr>
          <w:rFonts w:ascii="Arial" w:hAnsi="Arial" w:cs="Arial"/>
          <w:szCs w:val="22"/>
        </w:rPr>
        <w:t>.</w:t>
      </w:r>
      <w:r w:rsidR="000C5170" w:rsidRPr="0059238B">
        <w:rPr>
          <w:rFonts w:ascii="Arial" w:hAnsi="Arial" w:cs="Arial"/>
          <w:szCs w:val="22"/>
        </w:rPr>
        <w:t xml:space="preserve"> </w:t>
      </w:r>
      <w:r w:rsidR="000C5170" w:rsidRPr="0059238B">
        <w:rPr>
          <w:rFonts w:ascii="Arial" w:hAnsi="Arial" w:cs="Arial"/>
          <w:b/>
          <w:szCs w:val="22"/>
        </w:rPr>
        <w:t>[4-LM]</w:t>
      </w:r>
    </w:p>
    <w:p w14:paraId="4978C7A7" w14:textId="77777777" w:rsidR="006269F5" w:rsidRPr="0059238B" w:rsidRDefault="006269F5" w:rsidP="006269F5">
      <w:pPr>
        <w:numPr>
          <w:ilvl w:val="2"/>
          <w:numId w:val="2"/>
        </w:numPr>
        <w:spacing w:before="240"/>
        <w:jc w:val="both"/>
        <w:outlineLvl w:val="0"/>
        <w:rPr>
          <w:rFonts w:ascii="Arial" w:hAnsi="Arial" w:cs="Arial"/>
          <w:szCs w:val="22"/>
        </w:rPr>
      </w:pPr>
      <w:r w:rsidRPr="0059238B">
        <w:rPr>
          <w:rFonts w:ascii="Arial" w:hAnsi="Arial" w:cs="Arial"/>
          <w:szCs w:val="22"/>
        </w:rPr>
        <w:t>Figure 9A</w:t>
      </w:r>
      <w:r w:rsidR="00326CAB" w:rsidRPr="0059238B">
        <w:rPr>
          <w:rFonts w:ascii="Arial" w:hAnsi="Arial" w:cs="Arial"/>
          <w:szCs w:val="22"/>
        </w:rPr>
        <w:t xml:space="preserve"> (from Figure 9.pdf)</w:t>
      </w:r>
      <w:r w:rsidR="00D66A19" w:rsidRPr="0059238B">
        <w:rPr>
          <w:rFonts w:ascii="Arial" w:hAnsi="Arial" w:cs="Arial"/>
          <w:szCs w:val="22"/>
        </w:rPr>
        <w:t xml:space="preserve">: </w:t>
      </w:r>
      <w:r w:rsidR="003C0ECA" w:rsidRPr="0059238B">
        <w:rPr>
          <w:rFonts w:ascii="Arial" w:hAnsi="Arial" w:cs="Arial"/>
          <w:i/>
          <w:szCs w:val="22"/>
        </w:rPr>
        <w:t>Video editor:</w:t>
      </w:r>
      <w:r w:rsidR="003C0ECA" w:rsidRPr="0059238B">
        <w:rPr>
          <w:rFonts w:ascii="Arial" w:hAnsi="Arial" w:cs="Arial"/>
          <w:szCs w:val="22"/>
        </w:rPr>
        <w:t xml:space="preserve"> Please add the caption ‘Observer 1: Experienced, Observer 2: Inexperienced’. Please retain this caption while Figure 9 (both 9A here and 9B later) is shown.</w:t>
      </w:r>
    </w:p>
    <w:p w14:paraId="399036F9" w14:textId="77777777" w:rsidR="002876EF" w:rsidRPr="0059238B" w:rsidRDefault="00BF596F" w:rsidP="006269F5">
      <w:pPr>
        <w:numPr>
          <w:ilvl w:val="2"/>
          <w:numId w:val="2"/>
        </w:numPr>
        <w:spacing w:before="240"/>
        <w:jc w:val="both"/>
        <w:outlineLvl w:val="0"/>
        <w:rPr>
          <w:rFonts w:ascii="Arial" w:hAnsi="Arial" w:cs="Arial"/>
          <w:szCs w:val="22"/>
        </w:rPr>
      </w:pPr>
      <w:r w:rsidRPr="0059238B">
        <w:rPr>
          <w:rFonts w:ascii="Arial" w:hAnsi="Arial" w:cs="Arial"/>
          <w:szCs w:val="22"/>
        </w:rPr>
        <w:t xml:space="preserve">Figure 9A (from Figure 9.pdf): </w:t>
      </w:r>
      <w:r w:rsidRPr="0059238B">
        <w:rPr>
          <w:rFonts w:ascii="Arial" w:hAnsi="Arial" w:cs="Arial"/>
          <w:i/>
          <w:szCs w:val="22"/>
        </w:rPr>
        <w:t>Video editor:</w:t>
      </w:r>
      <w:r w:rsidR="00C75A75" w:rsidRPr="0059238B">
        <w:rPr>
          <w:rFonts w:ascii="Arial" w:hAnsi="Arial" w:cs="Arial"/>
          <w:szCs w:val="22"/>
        </w:rPr>
        <w:t xml:space="preserve"> Highlight the brackets and asterisks above each pair of bars.</w:t>
      </w:r>
      <w:r w:rsidR="002E748A" w:rsidRPr="0059238B">
        <w:rPr>
          <w:rFonts w:ascii="Arial" w:hAnsi="Arial" w:cs="Arial"/>
          <w:szCs w:val="22"/>
        </w:rPr>
        <w:t xml:space="preserve"> The asterisk is a marker that the differences are significant.</w:t>
      </w:r>
    </w:p>
    <w:p w14:paraId="6C99B81C" w14:textId="77777777" w:rsidR="002E748A" w:rsidRPr="0059238B" w:rsidRDefault="002E748A" w:rsidP="006269F5">
      <w:pPr>
        <w:numPr>
          <w:ilvl w:val="2"/>
          <w:numId w:val="2"/>
        </w:numPr>
        <w:spacing w:before="240"/>
        <w:jc w:val="both"/>
        <w:outlineLvl w:val="0"/>
        <w:rPr>
          <w:rFonts w:ascii="Arial" w:hAnsi="Arial" w:cs="Arial"/>
          <w:szCs w:val="22"/>
        </w:rPr>
      </w:pPr>
      <w:r w:rsidRPr="0059238B">
        <w:rPr>
          <w:rFonts w:ascii="Arial" w:hAnsi="Arial" w:cs="Arial"/>
          <w:szCs w:val="22"/>
        </w:rPr>
        <w:t xml:space="preserve">Figure 9A (from Figure 9.pdf): </w:t>
      </w:r>
      <w:r w:rsidRPr="0059238B">
        <w:rPr>
          <w:rFonts w:ascii="Arial" w:hAnsi="Arial" w:cs="Arial"/>
          <w:i/>
          <w:szCs w:val="22"/>
        </w:rPr>
        <w:t>Video editor:</w:t>
      </w:r>
      <w:r w:rsidR="00105641" w:rsidRPr="0059238B">
        <w:rPr>
          <w:rFonts w:ascii="Arial" w:hAnsi="Arial" w:cs="Arial"/>
          <w:i/>
          <w:szCs w:val="22"/>
        </w:rPr>
        <w:t xml:space="preserve"> </w:t>
      </w:r>
      <w:r w:rsidR="00491CA3" w:rsidRPr="0059238B">
        <w:rPr>
          <w:rFonts w:ascii="Arial" w:hAnsi="Arial" w:cs="Arial"/>
          <w:szCs w:val="22"/>
        </w:rPr>
        <w:t xml:space="preserve">Emphasize the two black bars, which show the widths for </w:t>
      </w:r>
      <w:r w:rsidR="00856DD3" w:rsidRPr="0059238B">
        <w:rPr>
          <w:rFonts w:ascii="Arial" w:hAnsi="Arial" w:cs="Arial"/>
          <w:szCs w:val="22"/>
        </w:rPr>
        <w:t xml:space="preserve">images from patients </w:t>
      </w:r>
      <w:r w:rsidR="008C4549" w:rsidRPr="0059238B">
        <w:rPr>
          <w:rFonts w:ascii="Arial" w:hAnsi="Arial" w:cs="Arial"/>
          <w:szCs w:val="22"/>
        </w:rPr>
        <w:t>previously diagnosed with atrial fibrillation.</w:t>
      </w:r>
    </w:p>
    <w:p w14:paraId="6038F937" w14:textId="77777777" w:rsidR="007F1DC5" w:rsidRPr="0059238B" w:rsidRDefault="007F1DC5" w:rsidP="006269F5">
      <w:pPr>
        <w:numPr>
          <w:ilvl w:val="2"/>
          <w:numId w:val="2"/>
        </w:numPr>
        <w:spacing w:before="240"/>
        <w:jc w:val="both"/>
        <w:outlineLvl w:val="0"/>
        <w:rPr>
          <w:rFonts w:ascii="Arial" w:hAnsi="Arial" w:cs="Arial"/>
          <w:szCs w:val="22"/>
        </w:rPr>
      </w:pPr>
      <w:r w:rsidRPr="0059238B">
        <w:rPr>
          <w:rFonts w:ascii="Arial" w:hAnsi="Arial" w:cs="Arial"/>
          <w:szCs w:val="22"/>
        </w:rPr>
        <w:t xml:space="preserve">Figure 9A (from Figure 9.pdf): </w:t>
      </w:r>
      <w:r w:rsidRPr="0059238B">
        <w:rPr>
          <w:rFonts w:ascii="Arial" w:hAnsi="Arial" w:cs="Arial"/>
          <w:i/>
          <w:szCs w:val="22"/>
        </w:rPr>
        <w:t>Video editor:</w:t>
      </w:r>
      <w:r w:rsidRPr="0059238B">
        <w:rPr>
          <w:rFonts w:ascii="Arial" w:hAnsi="Arial" w:cs="Arial"/>
          <w:szCs w:val="22"/>
        </w:rPr>
        <w:t xml:space="preserve"> Emphasize the two white bars, which show the widths for images from patients that were not previously diagnosed with atrial fibrillation.</w:t>
      </w:r>
    </w:p>
    <w:p w14:paraId="04BD9451" w14:textId="77777777" w:rsidR="002D517D" w:rsidRPr="0059238B" w:rsidRDefault="00547057" w:rsidP="00D50C8D">
      <w:pPr>
        <w:numPr>
          <w:ilvl w:val="1"/>
          <w:numId w:val="2"/>
        </w:numPr>
        <w:spacing w:before="240"/>
        <w:jc w:val="both"/>
        <w:outlineLvl w:val="0"/>
        <w:rPr>
          <w:rFonts w:ascii="Arial" w:hAnsi="Arial" w:cs="Arial"/>
          <w:szCs w:val="22"/>
        </w:rPr>
      </w:pPr>
      <w:r w:rsidRPr="0059238B">
        <w:rPr>
          <w:rFonts w:ascii="Arial" w:hAnsi="Arial" w:cs="Arial"/>
          <w:szCs w:val="22"/>
        </w:rPr>
        <w:lastRenderedPageBreak/>
        <w:t>These</w:t>
      </w:r>
      <w:r w:rsidR="002D517D" w:rsidRPr="0059238B">
        <w:rPr>
          <w:rFonts w:ascii="Arial" w:hAnsi="Arial" w:cs="Arial"/>
          <w:szCs w:val="22"/>
        </w:rPr>
        <w:t xml:space="preserve"> observers also accurately identified no significant difference between absolute gap</w:t>
      </w:r>
      <w:r w:rsidR="003300E9" w:rsidRPr="003300E9">
        <w:rPr>
          <w:rFonts w:ascii="Arial" w:hAnsi="Arial" w:cs="Arial"/>
          <w:color w:val="FF0000"/>
          <w:szCs w:val="22"/>
        </w:rPr>
        <w:t>-</w:t>
      </w:r>
      <w:r w:rsidR="002D517D" w:rsidRPr="0059238B">
        <w:rPr>
          <w:rFonts w:ascii="Arial" w:hAnsi="Arial" w:cs="Arial"/>
          <w:szCs w:val="22"/>
        </w:rPr>
        <w:t>junction widths in the same population.</w:t>
      </w:r>
      <w:r w:rsidR="00F439C2" w:rsidRPr="0059238B">
        <w:rPr>
          <w:rFonts w:ascii="Arial" w:hAnsi="Arial" w:cs="Arial"/>
          <w:szCs w:val="22"/>
        </w:rPr>
        <w:t xml:space="preserve"> </w:t>
      </w:r>
      <w:r w:rsidR="00F439C2" w:rsidRPr="0059238B">
        <w:rPr>
          <w:rFonts w:ascii="Arial" w:hAnsi="Arial" w:cs="Arial"/>
          <w:b/>
          <w:szCs w:val="22"/>
        </w:rPr>
        <w:t>[1-LM]</w:t>
      </w:r>
      <w:r w:rsidR="002D517D" w:rsidRPr="0059238B">
        <w:rPr>
          <w:rFonts w:ascii="Arial" w:hAnsi="Arial" w:cs="Arial"/>
          <w:szCs w:val="22"/>
        </w:rPr>
        <w:t xml:space="preserve"> The perinexal and gap junction widths were consistent with previous reports.</w:t>
      </w:r>
      <w:r w:rsidR="00014A05" w:rsidRPr="0059238B">
        <w:rPr>
          <w:rFonts w:ascii="Arial" w:hAnsi="Arial" w:cs="Arial"/>
          <w:szCs w:val="22"/>
        </w:rPr>
        <w:t xml:space="preserve"> </w:t>
      </w:r>
      <w:r w:rsidR="00014A05" w:rsidRPr="0059238B">
        <w:rPr>
          <w:rFonts w:ascii="Arial" w:hAnsi="Arial" w:cs="Arial"/>
          <w:b/>
          <w:szCs w:val="22"/>
        </w:rPr>
        <w:t>[2</w:t>
      </w:r>
      <w:r w:rsidR="00F2710F" w:rsidRPr="0059238B">
        <w:rPr>
          <w:rFonts w:ascii="Arial" w:hAnsi="Arial" w:cs="Arial"/>
          <w:b/>
          <w:szCs w:val="22"/>
        </w:rPr>
        <w:t>-LM]</w:t>
      </w:r>
    </w:p>
    <w:p w14:paraId="77EF9906" w14:textId="77777777" w:rsidR="004A50E1" w:rsidRPr="0059238B" w:rsidRDefault="00BF171D" w:rsidP="004A50E1">
      <w:pPr>
        <w:numPr>
          <w:ilvl w:val="2"/>
          <w:numId w:val="2"/>
        </w:numPr>
        <w:spacing w:before="240"/>
        <w:jc w:val="both"/>
        <w:outlineLvl w:val="0"/>
        <w:rPr>
          <w:rFonts w:ascii="Arial" w:hAnsi="Arial" w:cs="Arial"/>
          <w:szCs w:val="22"/>
        </w:rPr>
      </w:pPr>
      <w:r w:rsidRPr="0059238B">
        <w:rPr>
          <w:rFonts w:ascii="Arial" w:hAnsi="Arial" w:cs="Arial"/>
          <w:szCs w:val="22"/>
        </w:rPr>
        <w:t xml:space="preserve">Figure 9B (from Figure 9.pdf, retaining the caption from 9A as above): </w:t>
      </w:r>
      <w:r w:rsidRPr="0059238B">
        <w:rPr>
          <w:rFonts w:ascii="Arial" w:hAnsi="Arial" w:cs="Arial"/>
          <w:i/>
          <w:szCs w:val="22"/>
        </w:rPr>
        <w:t>Video editor</w:t>
      </w:r>
      <w:r w:rsidRPr="0059238B">
        <w:rPr>
          <w:rFonts w:ascii="Arial" w:hAnsi="Arial" w:cs="Arial"/>
          <w:szCs w:val="22"/>
        </w:rPr>
        <w:t xml:space="preserve">: </w:t>
      </w:r>
      <w:r w:rsidR="00875440" w:rsidRPr="0059238B">
        <w:rPr>
          <w:rFonts w:ascii="Arial" w:hAnsi="Arial" w:cs="Arial"/>
          <w:szCs w:val="22"/>
        </w:rPr>
        <w:t>During</w:t>
      </w:r>
      <w:r w:rsidR="00EE476C" w:rsidRPr="0059238B">
        <w:rPr>
          <w:rFonts w:ascii="Arial" w:hAnsi="Arial" w:cs="Arial"/>
          <w:szCs w:val="22"/>
        </w:rPr>
        <w:t xml:space="preserve"> “no significant difference”</w:t>
      </w:r>
      <w:r w:rsidR="00875440" w:rsidRPr="0059238B">
        <w:rPr>
          <w:rFonts w:ascii="Arial" w:hAnsi="Arial" w:cs="Arial"/>
          <w:szCs w:val="22"/>
        </w:rPr>
        <w:t>, emphasize the ‘n.s.’ above each bracket, which indicates that any differences observed were not statistically significant.</w:t>
      </w:r>
    </w:p>
    <w:p w14:paraId="3DCE84D3" w14:textId="77777777" w:rsidR="00BB6033" w:rsidRPr="0059238B" w:rsidRDefault="009E6B49" w:rsidP="00291C16">
      <w:pPr>
        <w:numPr>
          <w:ilvl w:val="2"/>
          <w:numId w:val="2"/>
        </w:numPr>
        <w:spacing w:before="240"/>
        <w:jc w:val="both"/>
        <w:outlineLvl w:val="0"/>
        <w:rPr>
          <w:rFonts w:ascii="Arial" w:hAnsi="Arial" w:cs="Arial"/>
          <w:szCs w:val="22"/>
        </w:rPr>
      </w:pPr>
      <w:r w:rsidRPr="0059238B">
        <w:rPr>
          <w:rFonts w:ascii="Arial" w:hAnsi="Arial" w:cs="Arial"/>
          <w:szCs w:val="22"/>
        </w:rPr>
        <w:t xml:space="preserve">Figure 9 (Figure 9.pdf, retaining the caption from 9A/9B): </w:t>
      </w:r>
      <w:r w:rsidR="00E054A0" w:rsidRPr="0059238B">
        <w:rPr>
          <w:rFonts w:ascii="Arial" w:hAnsi="Arial" w:cs="Arial"/>
          <w:i/>
          <w:szCs w:val="22"/>
        </w:rPr>
        <w:t>Video editor</w:t>
      </w:r>
      <w:r w:rsidR="00E054A0" w:rsidRPr="0059238B">
        <w:rPr>
          <w:rFonts w:ascii="Arial" w:hAnsi="Arial" w:cs="Arial"/>
          <w:szCs w:val="22"/>
        </w:rPr>
        <w:t xml:space="preserve">: Add the caption </w:t>
      </w:r>
      <w:r w:rsidR="001D4EA8" w:rsidRPr="0059238B">
        <w:rPr>
          <w:rFonts w:ascii="Arial" w:hAnsi="Arial" w:cs="Arial"/>
          <w:szCs w:val="22"/>
        </w:rPr>
        <w:t>‘</w:t>
      </w:r>
      <w:r w:rsidR="00D977B7" w:rsidRPr="0059238B">
        <w:rPr>
          <w:rFonts w:ascii="Arial" w:hAnsi="Arial" w:cs="Arial"/>
          <w:szCs w:val="22"/>
        </w:rPr>
        <w:t xml:space="preserve">21.9 </w:t>
      </w:r>
      <w:r w:rsidR="001D4EA8" w:rsidRPr="0059238B">
        <w:rPr>
          <w:rFonts w:ascii="Arial" w:hAnsi="Arial" w:cs="Arial"/>
          <w:szCs w:val="22"/>
        </w:rPr>
        <w:t>± 2.5</w:t>
      </w:r>
      <w:r w:rsidR="007C4C82" w:rsidRPr="0059238B">
        <w:rPr>
          <w:rFonts w:ascii="Arial" w:hAnsi="Arial" w:cs="Arial"/>
          <w:szCs w:val="22"/>
        </w:rPr>
        <w:t xml:space="preserve"> nm</w:t>
      </w:r>
      <w:r w:rsidR="001D4EA8" w:rsidRPr="0059238B">
        <w:rPr>
          <w:rFonts w:ascii="Arial" w:hAnsi="Arial" w:cs="Arial"/>
          <w:szCs w:val="22"/>
        </w:rPr>
        <w:t xml:space="preserve">’ </w:t>
      </w:r>
      <w:r w:rsidR="00137756" w:rsidRPr="0059238B">
        <w:rPr>
          <w:rFonts w:ascii="Arial" w:hAnsi="Arial" w:cs="Arial"/>
          <w:szCs w:val="22"/>
        </w:rPr>
        <w:t>to</w:t>
      </w:r>
      <w:r w:rsidR="009B44C1" w:rsidRPr="0059238B">
        <w:rPr>
          <w:rFonts w:ascii="Arial" w:hAnsi="Arial" w:cs="Arial"/>
          <w:szCs w:val="22"/>
        </w:rPr>
        <w:t xml:space="preserve"> the left black bar in 9A, the caption </w:t>
      </w:r>
      <w:r w:rsidR="007C4C82" w:rsidRPr="0059238B">
        <w:rPr>
          <w:rFonts w:ascii="Arial" w:hAnsi="Arial" w:cs="Arial"/>
          <w:szCs w:val="22"/>
        </w:rPr>
        <w:t xml:space="preserve">‘18.4 ± 2.0 nm’ </w:t>
      </w:r>
      <w:r w:rsidR="00137756" w:rsidRPr="0059238B">
        <w:rPr>
          <w:rFonts w:ascii="Arial" w:hAnsi="Arial" w:cs="Arial"/>
          <w:szCs w:val="22"/>
        </w:rPr>
        <w:t>to</w:t>
      </w:r>
      <w:r w:rsidR="007C4C82" w:rsidRPr="0059238B">
        <w:rPr>
          <w:rFonts w:ascii="Arial" w:hAnsi="Arial" w:cs="Arial"/>
          <w:szCs w:val="22"/>
        </w:rPr>
        <w:t xml:space="preserve"> the left white bar in 9A, </w:t>
      </w:r>
      <w:r w:rsidR="000C088B" w:rsidRPr="0059238B">
        <w:rPr>
          <w:rFonts w:ascii="Arial" w:hAnsi="Arial" w:cs="Arial"/>
          <w:szCs w:val="22"/>
        </w:rPr>
        <w:t xml:space="preserve">the caption </w:t>
      </w:r>
      <w:r w:rsidR="00A30CE2" w:rsidRPr="0059238B">
        <w:rPr>
          <w:rFonts w:ascii="Arial" w:hAnsi="Arial" w:cs="Arial"/>
          <w:szCs w:val="22"/>
        </w:rPr>
        <w:t xml:space="preserve">‘22.1 ± 2.8 nm’ </w:t>
      </w:r>
      <w:r w:rsidR="00137756" w:rsidRPr="0059238B">
        <w:rPr>
          <w:rFonts w:ascii="Arial" w:hAnsi="Arial" w:cs="Arial"/>
          <w:szCs w:val="22"/>
        </w:rPr>
        <w:t>to</w:t>
      </w:r>
      <w:r w:rsidR="00A30CE2" w:rsidRPr="0059238B">
        <w:rPr>
          <w:rFonts w:ascii="Arial" w:hAnsi="Arial" w:cs="Arial"/>
          <w:szCs w:val="22"/>
        </w:rPr>
        <w:t xml:space="preserve"> the right black bar in 9A, the caption ‘20.1 ± </w:t>
      </w:r>
      <w:r w:rsidR="006D40A6" w:rsidRPr="0059238B">
        <w:rPr>
          <w:rFonts w:ascii="Arial" w:hAnsi="Arial" w:cs="Arial"/>
          <w:szCs w:val="22"/>
        </w:rPr>
        <w:t xml:space="preserve">2.6 nm’ </w:t>
      </w:r>
      <w:r w:rsidR="00137756" w:rsidRPr="0059238B">
        <w:rPr>
          <w:rFonts w:ascii="Arial" w:hAnsi="Arial" w:cs="Arial"/>
          <w:szCs w:val="22"/>
        </w:rPr>
        <w:t>to</w:t>
      </w:r>
      <w:r w:rsidR="006D40A6" w:rsidRPr="0059238B">
        <w:rPr>
          <w:rFonts w:ascii="Arial" w:hAnsi="Arial" w:cs="Arial"/>
          <w:szCs w:val="22"/>
        </w:rPr>
        <w:t xml:space="preserve"> the right white bar in 9A, </w:t>
      </w:r>
      <w:r w:rsidR="00CC3E10" w:rsidRPr="0059238B">
        <w:rPr>
          <w:rFonts w:ascii="Arial" w:hAnsi="Arial" w:cs="Arial"/>
          <w:szCs w:val="22"/>
        </w:rPr>
        <w:t xml:space="preserve">the caption </w:t>
      </w:r>
      <w:r w:rsidR="00137756" w:rsidRPr="0059238B">
        <w:rPr>
          <w:rFonts w:ascii="Arial" w:hAnsi="Arial" w:cs="Arial"/>
          <w:szCs w:val="22"/>
        </w:rPr>
        <w:t xml:space="preserve">‘20.5 ± </w:t>
      </w:r>
      <w:r w:rsidR="00F92813" w:rsidRPr="0059238B">
        <w:rPr>
          <w:rFonts w:ascii="Arial" w:hAnsi="Arial" w:cs="Arial"/>
          <w:szCs w:val="22"/>
        </w:rPr>
        <w:t xml:space="preserve">2.5 nm’ </w:t>
      </w:r>
      <w:r w:rsidR="00861742" w:rsidRPr="0059238B">
        <w:rPr>
          <w:rFonts w:ascii="Arial" w:hAnsi="Arial" w:cs="Arial"/>
          <w:szCs w:val="22"/>
        </w:rPr>
        <w:t xml:space="preserve">to the left black bar in 9B, </w:t>
      </w:r>
      <w:r w:rsidR="00F710AE" w:rsidRPr="0059238B">
        <w:rPr>
          <w:rFonts w:ascii="Arial" w:hAnsi="Arial" w:cs="Arial"/>
          <w:szCs w:val="22"/>
        </w:rPr>
        <w:t xml:space="preserve">the caption </w:t>
      </w:r>
      <w:r w:rsidR="009D0076" w:rsidRPr="0059238B">
        <w:rPr>
          <w:rFonts w:ascii="Arial" w:hAnsi="Arial" w:cs="Arial"/>
          <w:szCs w:val="22"/>
        </w:rPr>
        <w:t xml:space="preserve">‘20.3 ± 1.9 nm’ to the left white bar in 9B, the caption </w:t>
      </w:r>
      <w:r w:rsidR="00423494" w:rsidRPr="0059238B">
        <w:rPr>
          <w:rFonts w:ascii="Arial" w:hAnsi="Arial" w:cs="Arial"/>
          <w:szCs w:val="22"/>
        </w:rPr>
        <w:t xml:space="preserve">‘21.0 ± </w:t>
      </w:r>
      <w:r w:rsidR="00EB376A" w:rsidRPr="0059238B">
        <w:rPr>
          <w:rFonts w:ascii="Arial" w:hAnsi="Arial" w:cs="Arial"/>
          <w:szCs w:val="22"/>
        </w:rPr>
        <w:t>3.1 nm’ to the right black bar in 9B, and the caption ‘20.0 ± 2.2 nm’ to the right white bar in 9B.</w:t>
      </w:r>
      <w:r w:rsidR="00585162" w:rsidRPr="0059238B">
        <w:rPr>
          <w:rFonts w:ascii="Arial" w:hAnsi="Arial" w:cs="Arial"/>
          <w:szCs w:val="22"/>
        </w:rPr>
        <w:t xml:space="preserve"> (These are the average widths and errors depicted in the bar graphs.)</w:t>
      </w:r>
    </w:p>
    <w:p w14:paraId="36CA600E" w14:textId="77777777" w:rsidR="0057713D" w:rsidRPr="00203F5D" w:rsidRDefault="0057713D" w:rsidP="0015454F">
      <w:pPr>
        <w:keepNext/>
        <w:numPr>
          <w:ilvl w:val="0"/>
          <w:numId w:val="2"/>
        </w:numPr>
        <w:spacing w:before="360" w:after="40"/>
        <w:jc w:val="both"/>
        <w:outlineLvl w:val="0"/>
        <w:rPr>
          <w:rFonts w:ascii="Arial" w:hAnsi="Arial" w:cs="Arial"/>
          <w:b/>
          <w:szCs w:val="24"/>
        </w:rPr>
      </w:pPr>
      <w:r w:rsidRPr="00203F5D">
        <w:rPr>
          <w:rFonts w:ascii="Arial" w:hAnsi="Arial" w:cs="Arial"/>
          <w:b/>
          <w:szCs w:val="24"/>
        </w:rPr>
        <w:t xml:space="preserve">Conclusion </w:t>
      </w:r>
      <w:r w:rsidR="00C029E6" w:rsidRPr="00203F5D">
        <w:rPr>
          <w:rFonts w:ascii="Arial" w:hAnsi="Arial" w:cs="Arial"/>
          <w:b/>
          <w:szCs w:val="24"/>
        </w:rPr>
        <w:t>(Said by you on camera. Don’t forget to smile!)</w:t>
      </w:r>
    </w:p>
    <w:p w14:paraId="0CD3C4EB" w14:textId="77777777" w:rsidR="00114D5C" w:rsidRPr="00203F5D" w:rsidRDefault="00114D5C" w:rsidP="00114D5C">
      <w:pPr>
        <w:keepNext/>
        <w:numPr>
          <w:ilvl w:val="1"/>
          <w:numId w:val="2"/>
        </w:numPr>
        <w:spacing w:before="240"/>
        <w:jc w:val="both"/>
        <w:outlineLvl w:val="0"/>
        <w:rPr>
          <w:rFonts w:ascii="Arial" w:hAnsi="Arial" w:cs="Arial"/>
          <w:szCs w:val="24"/>
        </w:rPr>
      </w:pPr>
      <w:bookmarkStart w:id="7" w:name="_Hlk513366547"/>
      <w:r w:rsidRPr="00203F5D">
        <w:rPr>
          <w:rFonts w:ascii="Arial" w:hAnsi="Arial" w:cs="Arial"/>
          <w:szCs w:val="24"/>
          <w:u w:val="single"/>
        </w:rPr>
        <w:t>Tristan Raisch</w:t>
      </w:r>
      <w:r w:rsidRPr="00203F5D">
        <w:rPr>
          <w:rFonts w:ascii="Arial" w:hAnsi="Arial" w:cs="Arial"/>
          <w:szCs w:val="24"/>
        </w:rPr>
        <w:t>: While attempting this procedure, remember to take your time with the outline, as even small deviations from the membrane can produce substantial errors at this scale.</w:t>
      </w:r>
    </w:p>
    <w:p w14:paraId="333617F4" w14:textId="77777777" w:rsidR="00114D5C" w:rsidRDefault="00114D5C" w:rsidP="00114D5C">
      <w:pPr>
        <w:spacing w:before="120"/>
        <w:ind w:left="1368"/>
        <w:jc w:val="both"/>
        <w:outlineLvl w:val="0"/>
        <w:rPr>
          <w:rFonts w:ascii="Arial" w:hAnsi="Arial" w:cs="Arial"/>
          <w:sz w:val="22"/>
          <w:szCs w:val="24"/>
        </w:rPr>
      </w:pPr>
      <w:r w:rsidRPr="00203F5D">
        <w:rPr>
          <w:rFonts w:ascii="Arial" w:hAnsi="Arial" w:cs="Arial"/>
          <w:b/>
          <w:sz w:val="22"/>
          <w:szCs w:val="24"/>
          <w:shd w:val="clear" w:color="auto" w:fill="FFC000"/>
        </w:rPr>
        <w:t>Video editor</w:t>
      </w:r>
      <w:r w:rsidRPr="00203F5D">
        <w:rPr>
          <w:rFonts w:ascii="Arial" w:hAnsi="Arial" w:cs="Arial"/>
          <w:sz w:val="22"/>
          <w:szCs w:val="24"/>
        </w:rPr>
        <w:t xml:space="preserve">: </w:t>
      </w:r>
      <w:r>
        <w:rPr>
          <w:rFonts w:ascii="Arial" w:hAnsi="Arial" w:cs="Arial"/>
          <w:sz w:val="22"/>
          <w:szCs w:val="24"/>
        </w:rPr>
        <w:t>Please use footage from step</w:t>
      </w:r>
      <w:r w:rsidRPr="00203F5D">
        <w:rPr>
          <w:rFonts w:ascii="Arial" w:hAnsi="Arial" w:cs="Arial"/>
          <w:b/>
          <w:sz w:val="22"/>
          <w:szCs w:val="24"/>
        </w:rPr>
        <w:t xml:space="preserve"> </w:t>
      </w:r>
      <w:r w:rsidRPr="008B0C47">
        <w:rPr>
          <w:rFonts w:ascii="Arial" w:hAnsi="Arial" w:cs="Arial"/>
          <w:b/>
          <w:sz w:val="22"/>
          <w:szCs w:val="24"/>
          <w:u w:val="single"/>
        </w:rPr>
        <w:t>2.5</w:t>
      </w:r>
      <w:r>
        <w:rPr>
          <w:rFonts w:ascii="Arial" w:hAnsi="Arial" w:cs="Arial"/>
          <w:sz w:val="22"/>
          <w:szCs w:val="24"/>
        </w:rPr>
        <w:t>, which shows the outline being drawn.</w:t>
      </w:r>
    </w:p>
    <w:p w14:paraId="3D41C867" w14:textId="4C278010" w:rsidR="00CE6110" w:rsidRPr="0077376D" w:rsidRDefault="0077376D" w:rsidP="00114D5C">
      <w:pPr>
        <w:spacing w:before="120"/>
        <w:ind w:left="1368"/>
        <w:jc w:val="both"/>
        <w:outlineLvl w:val="0"/>
        <w:rPr>
          <w:rFonts w:ascii="Arial" w:hAnsi="Arial" w:cs="Arial"/>
          <w:sz w:val="22"/>
          <w:szCs w:val="24"/>
        </w:rPr>
      </w:pPr>
      <w:r w:rsidRPr="0077376D">
        <w:rPr>
          <w:rFonts w:ascii="Arial" w:hAnsi="Arial" w:cs="Arial"/>
          <w:sz w:val="22"/>
          <w:szCs w:val="24"/>
          <w:highlight w:val="green"/>
          <w:shd w:val="clear" w:color="auto" w:fill="FFC000"/>
        </w:rPr>
        <w:t>(Author Comment</w:t>
      </w:r>
      <w:r w:rsidR="00CE6110" w:rsidRPr="0077376D">
        <w:rPr>
          <w:rFonts w:ascii="Arial" w:hAnsi="Arial" w:cs="Arial"/>
          <w:sz w:val="22"/>
          <w:szCs w:val="24"/>
          <w:highlight w:val="green"/>
        </w:rPr>
        <w:t>: Additional screen capture footage provided.</w:t>
      </w:r>
      <w:r w:rsidRPr="0077376D">
        <w:rPr>
          <w:rFonts w:ascii="Arial" w:hAnsi="Arial" w:cs="Arial"/>
          <w:sz w:val="22"/>
          <w:szCs w:val="24"/>
          <w:highlight w:val="green"/>
        </w:rPr>
        <w:t>)</w:t>
      </w:r>
    </w:p>
    <w:p w14:paraId="1FB1EC50" w14:textId="77777777" w:rsidR="002C2F80" w:rsidRDefault="009A6AAC" w:rsidP="00A5698B">
      <w:pPr>
        <w:numPr>
          <w:ilvl w:val="1"/>
          <w:numId w:val="2"/>
        </w:numPr>
        <w:spacing w:before="240"/>
        <w:jc w:val="both"/>
        <w:outlineLvl w:val="0"/>
        <w:rPr>
          <w:rFonts w:ascii="Arial" w:hAnsi="Arial" w:cs="Arial"/>
          <w:szCs w:val="24"/>
        </w:rPr>
      </w:pPr>
      <w:r w:rsidRPr="00203F5D">
        <w:rPr>
          <w:rFonts w:ascii="Arial" w:hAnsi="Arial" w:cs="Arial"/>
          <w:szCs w:val="22"/>
          <w:u w:val="single"/>
        </w:rPr>
        <w:t>Tristan Raisch</w:t>
      </w:r>
      <w:r w:rsidRPr="00203F5D">
        <w:rPr>
          <w:rFonts w:ascii="Arial" w:hAnsi="Arial" w:cs="Arial"/>
          <w:szCs w:val="24"/>
        </w:rPr>
        <w:t xml:space="preserve">: </w:t>
      </w:r>
      <w:r w:rsidR="002C2F80" w:rsidRPr="00203F5D">
        <w:rPr>
          <w:rFonts w:ascii="Arial" w:hAnsi="Arial" w:cs="Arial"/>
          <w:szCs w:val="24"/>
        </w:rPr>
        <w:t>Generally, individuals new to this method struggle because they’re unfamiliar with the structure they’re measuring or they’re unsure how to troubleshoot issues such as start point identification or centerline deviation.</w:t>
      </w:r>
    </w:p>
    <w:p w14:paraId="07C38B30" w14:textId="77777777" w:rsidR="006648BF" w:rsidRPr="006648BF" w:rsidRDefault="006648BF" w:rsidP="006648BF">
      <w:pPr>
        <w:numPr>
          <w:ilvl w:val="1"/>
          <w:numId w:val="2"/>
        </w:numPr>
        <w:spacing w:before="240"/>
        <w:jc w:val="both"/>
        <w:outlineLvl w:val="0"/>
        <w:rPr>
          <w:rFonts w:ascii="Arial" w:hAnsi="Arial" w:cs="Arial"/>
          <w:szCs w:val="24"/>
        </w:rPr>
      </w:pPr>
      <w:r w:rsidRPr="00203F5D">
        <w:rPr>
          <w:rFonts w:ascii="Arial" w:hAnsi="Arial" w:cs="Arial"/>
          <w:szCs w:val="24"/>
          <w:u w:val="single"/>
        </w:rPr>
        <w:t>Tristan Raisch</w:t>
      </w:r>
      <w:r w:rsidRPr="00203F5D">
        <w:rPr>
          <w:rFonts w:ascii="Arial" w:hAnsi="Arial" w:cs="Arial"/>
          <w:szCs w:val="24"/>
        </w:rPr>
        <w:t>: Seeing this image processing method performed is critical as perinexus identification and algorithm troubleshooting are difficult to learn without it, and we want to ensure that we’re measuring what we say we’re quantifying.</w:t>
      </w:r>
    </w:p>
    <w:p w14:paraId="73BF66E8" w14:textId="77777777" w:rsidR="00DF6A28" w:rsidRPr="00203F5D" w:rsidRDefault="008D1AA6" w:rsidP="00A5698B">
      <w:pPr>
        <w:numPr>
          <w:ilvl w:val="1"/>
          <w:numId w:val="2"/>
        </w:numPr>
        <w:spacing w:before="240"/>
        <w:jc w:val="both"/>
        <w:outlineLvl w:val="0"/>
        <w:rPr>
          <w:rFonts w:ascii="Arial" w:hAnsi="Arial" w:cs="Arial"/>
          <w:szCs w:val="24"/>
        </w:rPr>
      </w:pPr>
      <w:r w:rsidRPr="00203F5D">
        <w:rPr>
          <w:rFonts w:ascii="Arial" w:hAnsi="Arial" w:cs="Arial"/>
          <w:szCs w:val="24"/>
          <w:u w:val="single"/>
        </w:rPr>
        <w:t>Tristan Raisch</w:t>
      </w:r>
      <w:r w:rsidRPr="00203F5D">
        <w:rPr>
          <w:rFonts w:ascii="Arial" w:hAnsi="Arial" w:cs="Arial"/>
          <w:szCs w:val="24"/>
        </w:rPr>
        <w:t xml:space="preserve">: </w:t>
      </w:r>
      <w:r w:rsidR="00DF6A28" w:rsidRPr="00203F5D">
        <w:rPr>
          <w:rFonts w:ascii="Arial" w:hAnsi="Arial" w:cs="Arial"/>
          <w:szCs w:val="24"/>
        </w:rPr>
        <w:t>This technique paves the way for researchers in the field of cardiac health to explore higher-resolution quantification of many levels of cardiac function, from nanoscale extracellular spaces to clinical determination of ventricular efficiency or dysfunction.</w:t>
      </w:r>
    </w:p>
    <w:p w14:paraId="10DBD483" w14:textId="77777777" w:rsidR="002267BB" w:rsidRPr="00203F5D" w:rsidRDefault="00753A09" w:rsidP="00A5698B">
      <w:pPr>
        <w:numPr>
          <w:ilvl w:val="1"/>
          <w:numId w:val="2"/>
        </w:numPr>
        <w:spacing w:before="240"/>
        <w:jc w:val="both"/>
        <w:outlineLvl w:val="0"/>
        <w:rPr>
          <w:rFonts w:ascii="Arial" w:hAnsi="Arial" w:cs="Arial"/>
          <w:szCs w:val="24"/>
        </w:rPr>
      </w:pPr>
      <w:r w:rsidRPr="00203F5D">
        <w:rPr>
          <w:rFonts w:ascii="Arial" w:hAnsi="Arial" w:cs="Arial"/>
          <w:szCs w:val="22"/>
          <w:u w:val="single"/>
        </w:rPr>
        <w:t>Tristan Raisch</w:t>
      </w:r>
      <w:r w:rsidRPr="00203F5D">
        <w:rPr>
          <w:rFonts w:ascii="Arial" w:hAnsi="Arial" w:cs="Arial"/>
          <w:szCs w:val="24"/>
        </w:rPr>
        <w:t xml:space="preserve">: </w:t>
      </w:r>
      <w:r w:rsidR="002267BB" w:rsidRPr="00203F5D">
        <w:rPr>
          <w:rFonts w:ascii="Arial" w:hAnsi="Arial" w:cs="Arial"/>
          <w:szCs w:val="24"/>
        </w:rPr>
        <w:t xml:space="preserve">Though this method </w:t>
      </w:r>
      <w:r w:rsidR="00E82EB1" w:rsidRPr="00203F5D">
        <w:rPr>
          <w:rFonts w:ascii="Arial" w:hAnsi="Arial" w:cs="Arial"/>
          <w:szCs w:val="24"/>
        </w:rPr>
        <w:t>was demonstrated</w:t>
      </w:r>
      <w:r w:rsidR="002A6C26" w:rsidRPr="00203F5D">
        <w:rPr>
          <w:rFonts w:ascii="Arial" w:hAnsi="Arial" w:cs="Arial"/>
          <w:szCs w:val="24"/>
        </w:rPr>
        <w:t xml:space="preserve"> with</w:t>
      </w:r>
      <w:r w:rsidR="002267BB" w:rsidRPr="00203F5D">
        <w:rPr>
          <w:rFonts w:ascii="Arial" w:hAnsi="Arial" w:cs="Arial"/>
          <w:szCs w:val="24"/>
        </w:rPr>
        <w:t xml:space="preserve"> electron microscopy</w:t>
      </w:r>
      <w:r w:rsidR="006B2FA8" w:rsidRPr="00203F5D">
        <w:rPr>
          <w:rFonts w:ascii="Arial" w:hAnsi="Arial" w:cs="Arial"/>
          <w:szCs w:val="24"/>
        </w:rPr>
        <w:t xml:space="preserve"> images</w:t>
      </w:r>
      <w:r w:rsidR="002267BB" w:rsidRPr="00203F5D">
        <w:rPr>
          <w:rFonts w:ascii="Arial" w:hAnsi="Arial" w:cs="Arial"/>
          <w:szCs w:val="24"/>
        </w:rPr>
        <w:t xml:space="preserve">, it can also be applied to other </w:t>
      </w:r>
      <w:r w:rsidR="0067225D" w:rsidRPr="00203F5D">
        <w:rPr>
          <w:rFonts w:ascii="Arial" w:hAnsi="Arial" w:cs="Arial"/>
          <w:szCs w:val="24"/>
        </w:rPr>
        <w:t>imaging techniques</w:t>
      </w:r>
      <w:r w:rsidR="002267BB" w:rsidRPr="00203F5D">
        <w:rPr>
          <w:rFonts w:ascii="Arial" w:hAnsi="Arial" w:cs="Arial"/>
          <w:szCs w:val="24"/>
        </w:rPr>
        <w:t>, such as cardiac echocardiography, to more precisely quantify the mechanical function of the heart.</w:t>
      </w:r>
    </w:p>
    <w:p w14:paraId="5C744D60" w14:textId="77777777" w:rsidR="001B73C2" w:rsidRPr="00203F5D" w:rsidRDefault="00A1079A" w:rsidP="00A5698B">
      <w:pPr>
        <w:numPr>
          <w:ilvl w:val="1"/>
          <w:numId w:val="2"/>
        </w:numPr>
        <w:spacing w:before="240"/>
        <w:jc w:val="both"/>
        <w:outlineLvl w:val="0"/>
        <w:rPr>
          <w:rFonts w:ascii="Arial" w:hAnsi="Arial" w:cs="Arial"/>
          <w:szCs w:val="24"/>
        </w:rPr>
      </w:pPr>
      <w:r w:rsidRPr="00203F5D">
        <w:rPr>
          <w:rFonts w:ascii="Arial" w:hAnsi="Arial" w:cs="Arial"/>
          <w:szCs w:val="22"/>
          <w:u w:val="single"/>
        </w:rPr>
        <w:t>Tristan Raisch</w:t>
      </w:r>
      <w:r w:rsidRPr="00203F5D">
        <w:rPr>
          <w:rFonts w:ascii="Arial" w:hAnsi="Arial" w:cs="Arial"/>
          <w:szCs w:val="24"/>
        </w:rPr>
        <w:t xml:space="preserve">: </w:t>
      </w:r>
      <w:r w:rsidR="001B73C2" w:rsidRPr="00203F5D">
        <w:rPr>
          <w:rFonts w:ascii="Arial" w:hAnsi="Arial" w:cs="Arial"/>
          <w:szCs w:val="24"/>
        </w:rPr>
        <w:t xml:space="preserve">This </w:t>
      </w:r>
      <w:r w:rsidR="0067225D" w:rsidRPr="00203F5D">
        <w:rPr>
          <w:rFonts w:ascii="Arial" w:hAnsi="Arial" w:cs="Arial"/>
          <w:szCs w:val="24"/>
        </w:rPr>
        <w:t>method</w:t>
      </w:r>
      <w:r w:rsidR="001B73C2" w:rsidRPr="00203F5D">
        <w:rPr>
          <w:rFonts w:ascii="Arial" w:hAnsi="Arial" w:cs="Arial"/>
          <w:szCs w:val="24"/>
        </w:rPr>
        <w:t xml:space="preserve"> may find applications in any imaging field because </w:t>
      </w:r>
      <w:r w:rsidR="00072C13" w:rsidRPr="00203F5D">
        <w:rPr>
          <w:rFonts w:ascii="Arial" w:hAnsi="Arial" w:cs="Arial"/>
          <w:szCs w:val="24"/>
        </w:rPr>
        <w:t>the program can measure the space between two defined edges</w:t>
      </w:r>
      <w:r w:rsidR="00CD6EA8" w:rsidRPr="00203F5D">
        <w:rPr>
          <w:rFonts w:ascii="Arial" w:hAnsi="Arial" w:cs="Arial"/>
          <w:szCs w:val="24"/>
        </w:rPr>
        <w:t xml:space="preserve"> </w:t>
      </w:r>
      <w:r w:rsidR="00456E34" w:rsidRPr="00203F5D">
        <w:rPr>
          <w:rFonts w:ascii="Arial" w:hAnsi="Arial" w:cs="Arial"/>
          <w:szCs w:val="24"/>
        </w:rPr>
        <w:t>if</w:t>
      </w:r>
      <w:r w:rsidR="00CD6EA8" w:rsidRPr="00203F5D">
        <w:rPr>
          <w:rFonts w:ascii="Arial" w:hAnsi="Arial" w:cs="Arial"/>
          <w:szCs w:val="24"/>
        </w:rPr>
        <w:t xml:space="preserve"> the scale is set appropriately and the edges are nearly parallel.</w:t>
      </w:r>
    </w:p>
    <w:p w14:paraId="74C94705" w14:textId="77777777" w:rsidR="00D80622" w:rsidRPr="00A376D3" w:rsidRDefault="00D80622" w:rsidP="0023164D">
      <w:pPr>
        <w:pStyle w:val="BodyText"/>
        <w:outlineLvl w:val="0"/>
        <w:rPr>
          <w:rFonts w:ascii="Arial" w:hAnsi="Arial" w:cs="Arial"/>
          <w:i w:val="0"/>
          <w:sz w:val="22"/>
          <w:szCs w:val="22"/>
        </w:rPr>
      </w:pPr>
      <w:bookmarkStart w:id="8" w:name="ProvidedMedia"/>
      <w:bookmarkEnd w:id="7"/>
    </w:p>
    <w:p w14:paraId="68B68147" w14:textId="77777777" w:rsidR="00857FE8" w:rsidRPr="00A376D3" w:rsidRDefault="00857FE8" w:rsidP="000E1466">
      <w:pPr>
        <w:pStyle w:val="BodyText"/>
        <w:keepNext/>
        <w:spacing w:before="360" w:after="120"/>
        <w:outlineLvl w:val="0"/>
        <w:rPr>
          <w:rFonts w:ascii="Arial" w:hAnsi="Arial" w:cs="Arial"/>
          <w:b/>
          <w:i w:val="0"/>
        </w:rPr>
      </w:pPr>
      <w:r w:rsidRPr="00A376D3">
        <w:rPr>
          <w:rFonts w:ascii="Arial" w:hAnsi="Arial" w:cs="Arial"/>
          <w:b/>
          <w:i w:val="0"/>
        </w:rPr>
        <w:lastRenderedPageBreak/>
        <w:t>PROVIDED MEDIA</w:t>
      </w:r>
      <w:bookmarkEnd w:id="8"/>
    </w:p>
    <w:p w14:paraId="3C8A6160"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14:paraId="23C67EE3"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0FE8A3B"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14:paraId="1009C304"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14:paraId="618B322A"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34105A90" w14:textId="77777777"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14:paraId="726F0FF7" w14:textId="77777777"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14:paraId="29C465C7"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E813E42" w14:textId="77777777"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14:paraId="6F3E684E" w14:textId="77777777"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14:paraId="48345BC4" w14:textId="77777777"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BB1498B" w14:textId="77777777"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14:paraId="7B5F1D14" w14:textId="77777777"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AEB8254" w14:textId="77777777"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.pdf file.</w:t>
      </w:r>
    </w:p>
    <w:p w14:paraId="07F37FF3"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23803FEE"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4" w:history="1">
        <w:r w:rsidR="004A2EA3" w:rsidRPr="001D1240">
          <w:rPr>
            <w:rStyle w:val="Hyperlink"/>
            <w:rFonts w:ascii="Arial" w:hAnsi="Arial" w:cs="Arial"/>
            <w:sz w:val="22"/>
          </w:rPr>
          <w:t>https://www.jove.com/account/file-uploader?src=17784903</w:t>
        </w:r>
      </w:hyperlink>
    </w:p>
    <w:p w14:paraId="0A215F36" w14:textId="77777777"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3D4E549D" w14:textId="77777777"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14:paraId="0110D525" w14:textId="77777777" w:rsidR="000624EF" w:rsidRPr="00A376D3" w:rsidRDefault="000624EF" w:rsidP="007C6DB1">
      <w:pPr>
        <w:pStyle w:val="BodyText"/>
        <w:outlineLvl w:val="0"/>
        <w:rPr>
          <w:rFonts w:ascii="Arial" w:hAnsi="Arial" w:cs="Arial"/>
          <w:i w:val="0"/>
          <w:sz w:val="22"/>
        </w:rPr>
      </w:pPr>
    </w:p>
    <w:p w14:paraId="7DCD9234" w14:textId="77777777" w:rsidR="00857FE8" w:rsidRPr="00A376D3" w:rsidRDefault="000624EF"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9"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9"/>
    </w:p>
    <w:p w14:paraId="526EC3B6" w14:textId="77777777" w:rsidR="004E6191" w:rsidRPr="00A376D3" w:rsidRDefault="004E6191" w:rsidP="00F52712">
      <w:pPr>
        <w:pStyle w:val="ListParagraph"/>
        <w:ind w:left="0"/>
        <w:contextualSpacing w:val="0"/>
        <w:rPr>
          <w:rFonts w:ascii="Arial" w:hAnsi="Arial" w:cs="Arial"/>
          <w:sz w:val="22"/>
        </w:rPr>
      </w:pPr>
    </w:p>
    <w:p w14:paraId="7E56F501" w14:textId="77777777" w:rsidR="0065760E" w:rsidRPr="00A376D3" w:rsidRDefault="0065760E" w:rsidP="000E1466">
      <w:pPr>
        <w:pStyle w:val="BodyText"/>
        <w:keepNext/>
        <w:spacing w:before="360" w:after="60"/>
        <w:rPr>
          <w:rFonts w:ascii="Arial" w:hAnsi="Arial" w:cs="Arial"/>
          <w:b/>
          <w:i w:val="0"/>
          <w:szCs w:val="24"/>
        </w:rPr>
      </w:pPr>
      <w:bookmarkStart w:id="10" w:name="GeneralPrep"/>
      <w:bookmarkEnd w:id="10"/>
      <w:r w:rsidRPr="00A376D3">
        <w:rPr>
          <w:rFonts w:ascii="Arial" w:hAnsi="Arial" w:cs="Arial"/>
          <w:b/>
          <w:i w:val="0"/>
          <w:szCs w:val="24"/>
        </w:rPr>
        <w:t>GENERAL PREPARATION</w:t>
      </w:r>
    </w:p>
    <w:p w14:paraId="69022A09" w14:textId="77777777"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13139315" w14:textId="77777777"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70FE511C"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14:paraId="677AA01F"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665DB654"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14:paraId="34289207"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1376E466"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14:paraId="5324C5F7"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44CB7550"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14:paraId="4C605D12" w14:textId="77777777"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27DF61AB" w14:textId="77777777"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5"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4B2B5C">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3CC88" w14:textId="77777777" w:rsidR="0077376D" w:rsidRDefault="0077376D" w:rsidP="0057713D">
      <w:r>
        <w:separator/>
      </w:r>
    </w:p>
  </w:endnote>
  <w:endnote w:type="continuationSeparator" w:id="0">
    <w:p w14:paraId="200E00AE" w14:textId="77777777" w:rsidR="0077376D" w:rsidRDefault="0077376D" w:rsidP="0057713D">
      <w:r>
        <w:continuationSeparator/>
      </w:r>
    </w:p>
  </w:endnote>
  <w:endnote w:type="continuationNotice" w:id="1">
    <w:p w14:paraId="6F82A4C7" w14:textId="77777777" w:rsidR="0077376D" w:rsidRDefault="007737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Times New Roman"/>
    <w:charset w:val="80"/>
    <w:family w:val="auto"/>
    <w:pitch w:val="default"/>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21876" w14:textId="77777777" w:rsidR="00A5698B" w:rsidRDefault="00A5698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5E4C0" w14:textId="77777777" w:rsidR="00A5698B" w:rsidRPr="00A376D3" w:rsidRDefault="00A5698B"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14:paraId="7AC58545" w14:textId="77777777" w:rsidR="00A5698B" w:rsidRDefault="00A5698B" w:rsidP="00145E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CCCD7" w14:textId="77777777" w:rsidR="00A5698B" w:rsidRDefault="00A5698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AAC04" w14:textId="77777777" w:rsidR="0077376D" w:rsidRDefault="0077376D" w:rsidP="0057713D">
      <w:r>
        <w:separator/>
      </w:r>
    </w:p>
  </w:footnote>
  <w:footnote w:type="continuationSeparator" w:id="0">
    <w:p w14:paraId="4EE6D24A" w14:textId="77777777" w:rsidR="0077376D" w:rsidRDefault="0077376D" w:rsidP="0057713D">
      <w:r>
        <w:continuationSeparator/>
      </w:r>
    </w:p>
  </w:footnote>
  <w:footnote w:type="continuationNotice" w:id="1">
    <w:p w14:paraId="5E305E40" w14:textId="77777777" w:rsidR="0077376D" w:rsidRDefault="0077376D">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A6B3" w14:textId="77777777" w:rsidR="00A5698B" w:rsidRDefault="00A5698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40FC0" w14:textId="77777777" w:rsidR="00A5698B" w:rsidRPr="00A376D3" w:rsidRDefault="00A5698B" w:rsidP="00432093">
    <w:pPr>
      <w:pStyle w:val="Header"/>
      <w:jc w:val="center"/>
      <w:rPr>
        <w:rFonts w:ascii="Arial" w:hAnsi="Arial" w:cs="Arial"/>
        <w:b/>
        <w:sz w:val="28"/>
        <w:szCs w:val="28"/>
      </w:rPr>
    </w:pPr>
    <w:r>
      <w:rPr>
        <w:rFonts w:ascii="Arial" w:hAnsi="Arial" w:cs="Arial"/>
        <w:b/>
        <w:sz w:val="28"/>
        <w:szCs w:val="28"/>
      </w:rPr>
      <w:t>APPROVED FILMING SHOTLIST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567C7" w14:textId="77777777" w:rsidR="00A5698B" w:rsidRDefault="00A5698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29BA23D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B0E"/>
    <w:rsid w:val="0000112A"/>
    <w:rsid w:val="000023DD"/>
    <w:rsid w:val="00002978"/>
    <w:rsid w:val="00002C51"/>
    <w:rsid w:val="00003B5A"/>
    <w:rsid w:val="000042FE"/>
    <w:rsid w:val="00005254"/>
    <w:rsid w:val="0000714A"/>
    <w:rsid w:val="000074B9"/>
    <w:rsid w:val="000074EB"/>
    <w:rsid w:val="000074FC"/>
    <w:rsid w:val="00007A07"/>
    <w:rsid w:val="00010A30"/>
    <w:rsid w:val="00010B99"/>
    <w:rsid w:val="00010F56"/>
    <w:rsid w:val="000113ED"/>
    <w:rsid w:val="0001162C"/>
    <w:rsid w:val="00011B92"/>
    <w:rsid w:val="00012979"/>
    <w:rsid w:val="00012DF1"/>
    <w:rsid w:val="000131F0"/>
    <w:rsid w:val="00013592"/>
    <w:rsid w:val="00014176"/>
    <w:rsid w:val="00014291"/>
    <w:rsid w:val="00014A05"/>
    <w:rsid w:val="000204B1"/>
    <w:rsid w:val="00021CEB"/>
    <w:rsid w:val="000221B7"/>
    <w:rsid w:val="0002310A"/>
    <w:rsid w:val="00024458"/>
    <w:rsid w:val="000256C5"/>
    <w:rsid w:val="00025C71"/>
    <w:rsid w:val="000275E1"/>
    <w:rsid w:val="000305BF"/>
    <w:rsid w:val="00030D33"/>
    <w:rsid w:val="00030FF0"/>
    <w:rsid w:val="000334EB"/>
    <w:rsid w:val="00034879"/>
    <w:rsid w:val="00035115"/>
    <w:rsid w:val="00035BAA"/>
    <w:rsid w:val="00036F09"/>
    <w:rsid w:val="000401E4"/>
    <w:rsid w:val="0004161E"/>
    <w:rsid w:val="00042937"/>
    <w:rsid w:val="00043B06"/>
    <w:rsid w:val="00045648"/>
    <w:rsid w:val="000459B6"/>
    <w:rsid w:val="0004797C"/>
    <w:rsid w:val="00050CF4"/>
    <w:rsid w:val="00052471"/>
    <w:rsid w:val="000528D9"/>
    <w:rsid w:val="00054E7F"/>
    <w:rsid w:val="00055FCF"/>
    <w:rsid w:val="00056DA9"/>
    <w:rsid w:val="000571DD"/>
    <w:rsid w:val="00057E56"/>
    <w:rsid w:val="00060404"/>
    <w:rsid w:val="0006108A"/>
    <w:rsid w:val="00061D0C"/>
    <w:rsid w:val="000624EF"/>
    <w:rsid w:val="000646C7"/>
    <w:rsid w:val="00064785"/>
    <w:rsid w:val="00064B5E"/>
    <w:rsid w:val="00065460"/>
    <w:rsid w:val="00066231"/>
    <w:rsid w:val="000719F9"/>
    <w:rsid w:val="00071E4A"/>
    <w:rsid w:val="00071F4D"/>
    <w:rsid w:val="00072B03"/>
    <w:rsid w:val="00072C13"/>
    <w:rsid w:val="000738A1"/>
    <w:rsid w:val="00073909"/>
    <w:rsid w:val="00074C5B"/>
    <w:rsid w:val="0007523E"/>
    <w:rsid w:val="00080870"/>
    <w:rsid w:val="0008147F"/>
    <w:rsid w:val="00083624"/>
    <w:rsid w:val="00083B34"/>
    <w:rsid w:val="000847B1"/>
    <w:rsid w:val="0008517A"/>
    <w:rsid w:val="00085290"/>
    <w:rsid w:val="00085C03"/>
    <w:rsid w:val="00085CB4"/>
    <w:rsid w:val="000874F6"/>
    <w:rsid w:val="00087992"/>
    <w:rsid w:val="00091290"/>
    <w:rsid w:val="000912EA"/>
    <w:rsid w:val="000920A6"/>
    <w:rsid w:val="000935C5"/>
    <w:rsid w:val="00093F86"/>
    <w:rsid w:val="00094332"/>
    <w:rsid w:val="00094D8E"/>
    <w:rsid w:val="0009534B"/>
    <w:rsid w:val="00096182"/>
    <w:rsid w:val="00096259"/>
    <w:rsid w:val="00097C93"/>
    <w:rsid w:val="000A0556"/>
    <w:rsid w:val="000A0F20"/>
    <w:rsid w:val="000A1097"/>
    <w:rsid w:val="000A49EE"/>
    <w:rsid w:val="000A68F6"/>
    <w:rsid w:val="000A784F"/>
    <w:rsid w:val="000B114D"/>
    <w:rsid w:val="000B1C2A"/>
    <w:rsid w:val="000B3E13"/>
    <w:rsid w:val="000B3F5B"/>
    <w:rsid w:val="000B4D7E"/>
    <w:rsid w:val="000B4FAB"/>
    <w:rsid w:val="000B514C"/>
    <w:rsid w:val="000B5155"/>
    <w:rsid w:val="000B628F"/>
    <w:rsid w:val="000B6469"/>
    <w:rsid w:val="000B6CF2"/>
    <w:rsid w:val="000C0275"/>
    <w:rsid w:val="000C0358"/>
    <w:rsid w:val="000C088B"/>
    <w:rsid w:val="000C1636"/>
    <w:rsid w:val="000C29F3"/>
    <w:rsid w:val="000C5170"/>
    <w:rsid w:val="000C528F"/>
    <w:rsid w:val="000C618C"/>
    <w:rsid w:val="000C61A8"/>
    <w:rsid w:val="000C62A9"/>
    <w:rsid w:val="000C712F"/>
    <w:rsid w:val="000D020E"/>
    <w:rsid w:val="000D0B88"/>
    <w:rsid w:val="000D2BA8"/>
    <w:rsid w:val="000D345B"/>
    <w:rsid w:val="000D379D"/>
    <w:rsid w:val="000D5F44"/>
    <w:rsid w:val="000D6129"/>
    <w:rsid w:val="000D623B"/>
    <w:rsid w:val="000D74EE"/>
    <w:rsid w:val="000E00D3"/>
    <w:rsid w:val="000E1466"/>
    <w:rsid w:val="000E1812"/>
    <w:rsid w:val="000E2C09"/>
    <w:rsid w:val="000E3A29"/>
    <w:rsid w:val="000E4D8B"/>
    <w:rsid w:val="000E656D"/>
    <w:rsid w:val="000E6692"/>
    <w:rsid w:val="000E6AA6"/>
    <w:rsid w:val="000E72CB"/>
    <w:rsid w:val="000E7B42"/>
    <w:rsid w:val="000F12A6"/>
    <w:rsid w:val="000F320D"/>
    <w:rsid w:val="000F3383"/>
    <w:rsid w:val="000F34FE"/>
    <w:rsid w:val="000F454A"/>
    <w:rsid w:val="000F58E4"/>
    <w:rsid w:val="000F5EC9"/>
    <w:rsid w:val="000F69E9"/>
    <w:rsid w:val="000F7BC9"/>
    <w:rsid w:val="00100221"/>
    <w:rsid w:val="0010030B"/>
    <w:rsid w:val="001004F5"/>
    <w:rsid w:val="001005FB"/>
    <w:rsid w:val="00100A59"/>
    <w:rsid w:val="00103529"/>
    <w:rsid w:val="00104E8D"/>
    <w:rsid w:val="00105641"/>
    <w:rsid w:val="00105646"/>
    <w:rsid w:val="00105BF5"/>
    <w:rsid w:val="00106C4C"/>
    <w:rsid w:val="00107A1B"/>
    <w:rsid w:val="00111CA2"/>
    <w:rsid w:val="00111DC4"/>
    <w:rsid w:val="00112A8D"/>
    <w:rsid w:val="00112ACC"/>
    <w:rsid w:val="00112CFB"/>
    <w:rsid w:val="001138A2"/>
    <w:rsid w:val="00114D5C"/>
    <w:rsid w:val="0011581A"/>
    <w:rsid w:val="0011586D"/>
    <w:rsid w:val="001158EB"/>
    <w:rsid w:val="00116C76"/>
    <w:rsid w:val="0012092D"/>
    <w:rsid w:val="00121A9E"/>
    <w:rsid w:val="00121D45"/>
    <w:rsid w:val="00122C67"/>
    <w:rsid w:val="00122EC2"/>
    <w:rsid w:val="00123910"/>
    <w:rsid w:val="00125562"/>
    <w:rsid w:val="00127ECF"/>
    <w:rsid w:val="001305C9"/>
    <w:rsid w:val="00131B2B"/>
    <w:rsid w:val="00131F47"/>
    <w:rsid w:val="00132E28"/>
    <w:rsid w:val="00133D05"/>
    <w:rsid w:val="0013454E"/>
    <w:rsid w:val="00134852"/>
    <w:rsid w:val="00134D86"/>
    <w:rsid w:val="0013534D"/>
    <w:rsid w:val="00135562"/>
    <w:rsid w:val="00135859"/>
    <w:rsid w:val="00135A51"/>
    <w:rsid w:val="00135EC5"/>
    <w:rsid w:val="00136AE5"/>
    <w:rsid w:val="00137756"/>
    <w:rsid w:val="00137D8B"/>
    <w:rsid w:val="001401F2"/>
    <w:rsid w:val="00140CF7"/>
    <w:rsid w:val="001424B3"/>
    <w:rsid w:val="00142F8D"/>
    <w:rsid w:val="00143229"/>
    <w:rsid w:val="0014389E"/>
    <w:rsid w:val="00144D7D"/>
    <w:rsid w:val="0014559B"/>
    <w:rsid w:val="00145E96"/>
    <w:rsid w:val="00146788"/>
    <w:rsid w:val="0014742F"/>
    <w:rsid w:val="00147C4E"/>
    <w:rsid w:val="00150E87"/>
    <w:rsid w:val="001519D2"/>
    <w:rsid w:val="00151FED"/>
    <w:rsid w:val="00152007"/>
    <w:rsid w:val="00152C29"/>
    <w:rsid w:val="00153456"/>
    <w:rsid w:val="00154041"/>
    <w:rsid w:val="00154303"/>
    <w:rsid w:val="0015454F"/>
    <w:rsid w:val="00154789"/>
    <w:rsid w:val="00154B0D"/>
    <w:rsid w:val="001566E9"/>
    <w:rsid w:val="001614F0"/>
    <w:rsid w:val="00161869"/>
    <w:rsid w:val="0016204F"/>
    <w:rsid w:val="0016300E"/>
    <w:rsid w:val="00165C82"/>
    <w:rsid w:val="00166CD3"/>
    <w:rsid w:val="0016786D"/>
    <w:rsid w:val="00170906"/>
    <w:rsid w:val="00171255"/>
    <w:rsid w:val="0017257B"/>
    <w:rsid w:val="00175FF2"/>
    <w:rsid w:val="001771D8"/>
    <w:rsid w:val="0017731A"/>
    <w:rsid w:val="0018045B"/>
    <w:rsid w:val="00180E4D"/>
    <w:rsid w:val="00182C05"/>
    <w:rsid w:val="00184944"/>
    <w:rsid w:val="00184EFF"/>
    <w:rsid w:val="00190113"/>
    <w:rsid w:val="0019088A"/>
    <w:rsid w:val="00190DFE"/>
    <w:rsid w:val="0019235E"/>
    <w:rsid w:val="00194F18"/>
    <w:rsid w:val="00196323"/>
    <w:rsid w:val="00197BD5"/>
    <w:rsid w:val="00197D73"/>
    <w:rsid w:val="001A0673"/>
    <w:rsid w:val="001A084B"/>
    <w:rsid w:val="001A0AD4"/>
    <w:rsid w:val="001A1B10"/>
    <w:rsid w:val="001A1BBD"/>
    <w:rsid w:val="001A21E0"/>
    <w:rsid w:val="001A2D8E"/>
    <w:rsid w:val="001A326A"/>
    <w:rsid w:val="001A3610"/>
    <w:rsid w:val="001A3785"/>
    <w:rsid w:val="001A3BC0"/>
    <w:rsid w:val="001A48F9"/>
    <w:rsid w:val="001A6D77"/>
    <w:rsid w:val="001B033E"/>
    <w:rsid w:val="001B311B"/>
    <w:rsid w:val="001B3ED7"/>
    <w:rsid w:val="001B4028"/>
    <w:rsid w:val="001B47F4"/>
    <w:rsid w:val="001B5627"/>
    <w:rsid w:val="001B5A42"/>
    <w:rsid w:val="001B5B6D"/>
    <w:rsid w:val="001B69B6"/>
    <w:rsid w:val="001B6AF3"/>
    <w:rsid w:val="001B7399"/>
    <w:rsid w:val="001B73C2"/>
    <w:rsid w:val="001C176F"/>
    <w:rsid w:val="001C1FF8"/>
    <w:rsid w:val="001C2D80"/>
    <w:rsid w:val="001C39A2"/>
    <w:rsid w:val="001C3E91"/>
    <w:rsid w:val="001C4DC9"/>
    <w:rsid w:val="001C6DCE"/>
    <w:rsid w:val="001C7FFE"/>
    <w:rsid w:val="001D0112"/>
    <w:rsid w:val="001D179B"/>
    <w:rsid w:val="001D2062"/>
    <w:rsid w:val="001D2A9B"/>
    <w:rsid w:val="001D311F"/>
    <w:rsid w:val="001D4EA8"/>
    <w:rsid w:val="001D6B52"/>
    <w:rsid w:val="001D770D"/>
    <w:rsid w:val="001E0110"/>
    <w:rsid w:val="001E1A68"/>
    <w:rsid w:val="001E1BF7"/>
    <w:rsid w:val="001E6A25"/>
    <w:rsid w:val="001E6CBE"/>
    <w:rsid w:val="001E71C9"/>
    <w:rsid w:val="001F0711"/>
    <w:rsid w:val="001F176B"/>
    <w:rsid w:val="001F1B0E"/>
    <w:rsid w:val="001F2D1D"/>
    <w:rsid w:val="001F2E63"/>
    <w:rsid w:val="001F347E"/>
    <w:rsid w:val="001F3812"/>
    <w:rsid w:val="001F3BD8"/>
    <w:rsid w:val="001F47CC"/>
    <w:rsid w:val="001F4B86"/>
    <w:rsid w:val="001F6132"/>
    <w:rsid w:val="001F64D5"/>
    <w:rsid w:val="0020050C"/>
    <w:rsid w:val="00200862"/>
    <w:rsid w:val="00200D0B"/>
    <w:rsid w:val="00202137"/>
    <w:rsid w:val="00202341"/>
    <w:rsid w:val="002024BB"/>
    <w:rsid w:val="002025C9"/>
    <w:rsid w:val="0020273B"/>
    <w:rsid w:val="002029D6"/>
    <w:rsid w:val="002033F8"/>
    <w:rsid w:val="0020365D"/>
    <w:rsid w:val="00203F5D"/>
    <w:rsid w:val="002072F9"/>
    <w:rsid w:val="0020797F"/>
    <w:rsid w:val="00207C61"/>
    <w:rsid w:val="00211ED5"/>
    <w:rsid w:val="00211FCB"/>
    <w:rsid w:val="0021282F"/>
    <w:rsid w:val="002129E8"/>
    <w:rsid w:val="00212E1F"/>
    <w:rsid w:val="0021337B"/>
    <w:rsid w:val="0021609E"/>
    <w:rsid w:val="002164CC"/>
    <w:rsid w:val="00221864"/>
    <w:rsid w:val="00221975"/>
    <w:rsid w:val="00222A91"/>
    <w:rsid w:val="00222DDE"/>
    <w:rsid w:val="00224E33"/>
    <w:rsid w:val="002251D5"/>
    <w:rsid w:val="00225B53"/>
    <w:rsid w:val="00225C97"/>
    <w:rsid w:val="002267BB"/>
    <w:rsid w:val="0022722D"/>
    <w:rsid w:val="0023164D"/>
    <w:rsid w:val="00231DE2"/>
    <w:rsid w:val="0023339D"/>
    <w:rsid w:val="00234631"/>
    <w:rsid w:val="002346BB"/>
    <w:rsid w:val="00237AAC"/>
    <w:rsid w:val="0024017A"/>
    <w:rsid w:val="0024169A"/>
    <w:rsid w:val="0024254C"/>
    <w:rsid w:val="00242CB8"/>
    <w:rsid w:val="00242D96"/>
    <w:rsid w:val="00243EC9"/>
    <w:rsid w:val="0024438F"/>
    <w:rsid w:val="00244D60"/>
    <w:rsid w:val="0024617A"/>
    <w:rsid w:val="002462C6"/>
    <w:rsid w:val="00246DE8"/>
    <w:rsid w:val="002473CF"/>
    <w:rsid w:val="00247AD1"/>
    <w:rsid w:val="00251CDC"/>
    <w:rsid w:val="002521DE"/>
    <w:rsid w:val="0025291E"/>
    <w:rsid w:val="002529C0"/>
    <w:rsid w:val="0025343A"/>
    <w:rsid w:val="0025505F"/>
    <w:rsid w:val="00255BA8"/>
    <w:rsid w:val="00256EC2"/>
    <w:rsid w:val="00257185"/>
    <w:rsid w:val="0025739D"/>
    <w:rsid w:val="00260234"/>
    <w:rsid w:val="002607C3"/>
    <w:rsid w:val="00260F97"/>
    <w:rsid w:val="002630B8"/>
    <w:rsid w:val="00265912"/>
    <w:rsid w:val="0026607B"/>
    <w:rsid w:val="002666A7"/>
    <w:rsid w:val="00267894"/>
    <w:rsid w:val="00267E1E"/>
    <w:rsid w:val="00267FA2"/>
    <w:rsid w:val="00270E1D"/>
    <w:rsid w:val="00271CBD"/>
    <w:rsid w:val="002723DC"/>
    <w:rsid w:val="0027277E"/>
    <w:rsid w:val="00274537"/>
    <w:rsid w:val="00275011"/>
    <w:rsid w:val="00275CE0"/>
    <w:rsid w:val="002761D5"/>
    <w:rsid w:val="002766D4"/>
    <w:rsid w:val="00276DCD"/>
    <w:rsid w:val="00277B29"/>
    <w:rsid w:val="00277F37"/>
    <w:rsid w:val="0028116C"/>
    <w:rsid w:val="00281559"/>
    <w:rsid w:val="002823E6"/>
    <w:rsid w:val="002825ED"/>
    <w:rsid w:val="00283107"/>
    <w:rsid w:val="0028338E"/>
    <w:rsid w:val="00283E3B"/>
    <w:rsid w:val="00283F0C"/>
    <w:rsid w:val="0028408B"/>
    <w:rsid w:val="002842A4"/>
    <w:rsid w:val="002847C4"/>
    <w:rsid w:val="00284943"/>
    <w:rsid w:val="00285DE7"/>
    <w:rsid w:val="00285FF7"/>
    <w:rsid w:val="00287221"/>
    <w:rsid w:val="002876EF"/>
    <w:rsid w:val="0029080D"/>
    <w:rsid w:val="00291C16"/>
    <w:rsid w:val="00294830"/>
    <w:rsid w:val="00294CDC"/>
    <w:rsid w:val="0029594E"/>
    <w:rsid w:val="00295B27"/>
    <w:rsid w:val="002963BD"/>
    <w:rsid w:val="00296B2C"/>
    <w:rsid w:val="00297CC0"/>
    <w:rsid w:val="00297DBE"/>
    <w:rsid w:val="002A1912"/>
    <w:rsid w:val="002A1EB4"/>
    <w:rsid w:val="002A2239"/>
    <w:rsid w:val="002A279B"/>
    <w:rsid w:val="002A2DB3"/>
    <w:rsid w:val="002A325A"/>
    <w:rsid w:val="002A3EC0"/>
    <w:rsid w:val="002A4899"/>
    <w:rsid w:val="002A6015"/>
    <w:rsid w:val="002A6C26"/>
    <w:rsid w:val="002A78CC"/>
    <w:rsid w:val="002A7C45"/>
    <w:rsid w:val="002B05FF"/>
    <w:rsid w:val="002B0ECE"/>
    <w:rsid w:val="002B11CB"/>
    <w:rsid w:val="002B1AC7"/>
    <w:rsid w:val="002B1B68"/>
    <w:rsid w:val="002B202C"/>
    <w:rsid w:val="002B234E"/>
    <w:rsid w:val="002B4490"/>
    <w:rsid w:val="002B5BCE"/>
    <w:rsid w:val="002B60B7"/>
    <w:rsid w:val="002B6E83"/>
    <w:rsid w:val="002C0738"/>
    <w:rsid w:val="002C0AD6"/>
    <w:rsid w:val="002C0DC5"/>
    <w:rsid w:val="002C1983"/>
    <w:rsid w:val="002C1D08"/>
    <w:rsid w:val="002C24E8"/>
    <w:rsid w:val="002C28B0"/>
    <w:rsid w:val="002C2F80"/>
    <w:rsid w:val="002C701B"/>
    <w:rsid w:val="002D0DD6"/>
    <w:rsid w:val="002D32D1"/>
    <w:rsid w:val="002D4475"/>
    <w:rsid w:val="002D517D"/>
    <w:rsid w:val="002D5915"/>
    <w:rsid w:val="002D5A6D"/>
    <w:rsid w:val="002D6C25"/>
    <w:rsid w:val="002D7695"/>
    <w:rsid w:val="002D7696"/>
    <w:rsid w:val="002D7806"/>
    <w:rsid w:val="002E0181"/>
    <w:rsid w:val="002E2463"/>
    <w:rsid w:val="002E2C07"/>
    <w:rsid w:val="002E447B"/>
    <w:rsid w:val="002E5252"/>
    <w:rsid w:val="002E5895"/>
    <w:rsid w:val="002E5F1D"/>
    <w:rsid w:val="002E6624"/>
    <w:rsid w:val="002E6710"/>
    <w:rsid w:val="002E6B5F"/>
    <w:rsid w:val="002E748A"/>
    <w:rsid w:val="002E7763"/>
    <w:rsid w:val="002F198F"/>
    <w:rsid w:val="002F1FDD"/>
    <w:rsid w:val="002F2AAF"/>
    <w:rsid w:val="002F2AE9"/>
    <w:rsid w:val="002F3358"/>
    <w:rsid w:val="002F4BA1"/>
    <w:rsid w:val="002F68A7"/>
    <w:rsid w:val="002F6976"/>
    <w:rsid w:val="00300AEC"/>
    <w:rsid w:val="00302A83"/>
    <w:rsid w:val="00302AFB"/>
    <w:rsid w:val="00302C21"/>
    <w:rsid w:val="00303AF2"/>
    <w:rsid w:val="0030403E"/>
    <w:rsid w:val="003043D9"/>
    <w:rsid w:val="00304C3C"/>
    <w:rsid w:val="00305E3A"/>
    <w:rsid w:val="00306516"/>
    <w:rsid w:val="00307224"/>
    <w:rsid w:val="003072FC"/>
    <w:rsid w:val="003101BC"/>
    <w:rsid w:val="00310804"/>
    <w:rsid w:val="00311A79"/>
    <w:rsid w:val="003126F2"/>
    <w:rsid w:val="003127D6"/>
    <w:rsid w:val="003156CE"/>
    <w:rsid w:val="003158B8"/>
    <w:rsid w:val="00315F4A"/>
    <w:rsid w:val="00316434"/>
    <w:rsid w:val="00320AED"/>
    <w:rsid w:val="0032202D"/>
    <w:rsid w:val="00322827"/>
    <w:rsid w:val="00322EE4"/>
    <w:rsid w:val="00324EF2"/>
    <w:rsid w:val="00325667"/>
    <w:rsid w:val="00325B7C"/>
    <w:rsid w:val="00326CAB"/>
    <w:rsid w:val="00327C32"/>
    <w:rsid w:val="00327F43"/>
    <w:rsid w:val="003300E9"/>
    <w:rsid w:val="00331C93"/>
    <w:rsid w:val="003322DF"/>
    <w:rsid w:val="0033328C"/>
    <w:rsid w:val="00333A64"/>
    <w:rsid w:val="00333F66"/>
    <w:rsid w:val="003357CB"/>
    <w:rsid w:val="00337363"/>
    <w:rsid w:val="003374C8"/>
    <w:rsid w:val="00337B52"/>
    <w:rsid w:val="0034144F"/>
    <w:rsid w:val="00342B54"/>
    <w:rsid w:val="00342B60"/>
    <w:rsid w:val="00342BA6"/>
    <w:rsid w:val="00342F28"/>
    <w:rsid w:val="0034367F"/>
    <w:rsid w:val="003444B1"/>
    <w:rsid w:val="0034571F"/>
    <w:rsid w:val="00345A07"/>
    <w:rsid w:val="00345F1B"/>
    <w:rsid w:val="00346128"/>
    <w:rsid w:val="00347713"/>
    <w:rsid w:val="00347F73"/>
    <w:rsid w:val="00347F81"/>
    <w:rsid w:val="00351992"/>
    <w:rsid w:val="00355C2C"/>
    <w:rsid w:val="00355FA9"/>
    <w:rsid w:val="00356B09"/>
    <w:rsid w:val="00356FE4"/>
    <w:rsid w:val="0035720E"/>
    <w:rsid w:val="0036017C"/>
    <w:rsid w:val="00360C22"/>
    <w:rsid w:val="00360DAD"/>
    <w:rsid w:val="00362203"/>
    <w:rsid w:val="00362437"/>
    <w:rsid w:val="0036494E"/>
    <w:rsid w:val="003658B7"/>
    <w:rsid w:val="003658E6"/>
    <w:rsid w:val="00367304"/>
    <w:rsid w:val="00370435"/>
    <w:rsid w:val="00375A5E"/>
    <w:rsid w:val="00377027"/>
    <w:rsid w:val="0037752B"/>
    <w:rsid w:val="00380709"/>
    <w:rsid w:val="00380D4C"/>
    <w:rsid w:val="00381628"/>
    <w:rsid w:val="00381C5E"/>
    <w:rsid w:val="003821F5"/>
    <w:rsid w:val="00383D99"/>
    <w:rsid w:val="00383E05"/>
    <w:rsid w:val="003845D4"/>
    <w:rsid w:val="00385488"/>
    <w:rsid w:val="00385614"/>
    <w:rsid w:val="00387DE5"/>
    <w:rsid w:val="0039205C"/>
    <w:rsid w:val="0039227E"/>
    <w:rsid w:val="00392745"/>
    <w:rsid w:val="00393AF6"/>
    <w:rsid w:val="0039440E"/>
    <w:rsid w:val="00395846"/>
    <w:rsid w:val="00395B25"/>
    <w:rsid w:val="0039624F"/>
    <w:rsid w:val="003A0D5E"/>
    <w:rsid w:val="003A112B"/>
    <w:rsid w:val="003A145E"/>
    <w:rsid w:val="003A19FE"/>
    <w:rsid w:val="003A2980"/>
    <w:rsid w:val="003A2E32"/>
    <w:rsid w:val="003A3138"/>
    <w:rsid w:val="003A3CDC"/>
    <w:rsid w:val="003A4925"/>
    <w:rsid w:val="003A4AAE"/>
    <w:rsid w:val="003A570E"/>
    <w:rsid w:val="003A57AA"/>
    <w:rsid w:val="003A5AC5"/>
    <w:rsid w:val="003A5C3D"/>
    <w:rsid w:val="003B028A"/>
    <w:rsid w:val="003B16A3"/>
    <w:rsid w:val="003B375B"/>
    <w:rsid w:val="003B4475"/>
    <w:rsid w:val="003B4B9A"/>
    <w:rsid w:val="003B6C98"/>
    <w:rsid w:val="003B73B5"/>
    <w:rsid w:val="003B73F8"/>
    <w:rsid w:val="003C0525"/>
    <w:rsid w:val="003C076E"/>
    <w:rsid w:val="003C0ECA"/>
    <w:rsid w:val="003C15DC"/>
    <w:rsid w:val="003C2F0B"/>
    <w:rsid w:val="003C2F37"/>
    <w:rsid w:val="003C3173"/>
    <w:rsid w:val="003C3306"/>
    <w:rsid w:val="003C3335"/>
    <w:rsid w:val="003C36B2"/>
    <w:rsid w:val="003C44F3"/>
    <w:rsid w:val="003C4552"/>
    <w:rsid w:val="003C6169"/>
    <w:rsid w:val="003C68DF"/>
    <w:rsid w:val="003C7B5B"/>
    <w:rsid w:val="003D174A"/>
    <w:rsid w:val="003D1ABF"/>
    <w:rsid w:val="003D3035"/>
    <w:rsid w:val="003D3BC4"/>
    <w:rsid w:val="003D4017"/>
    <w:rsid w:val="003D4685"/>
    <w:rsid w:val="003D5781"/>
    <w:rsid w:val="003D705A"/>
    <w:rsid w:val="003D7466"/>
    <w:rsid w:val="003E0D06"/>
    <w:rsid w:val="003E0E7B"/>
    <w:rsid w:val="003E120A"/>
    <w:rsid w:val="003E12CF"/>
    <w:rsid w:val="003E1CE9"/>
    <w:rsid w:val="003E22EC"/>
    <w:rsid w:val="003E25C3"/>
    <w:rsid w:val="003E3660"/>
    <w:rsid w:val="003E42F6"/>
    <w:rsid w:val="003E537F"/>
    <w:rsid w:val="003E69DA"/>
    <w:rsid w:val="003E6AE3"/>
    <w:rsid w:val="003E747A"/>
    <w:rsid w:val="003E7759"/>
    <w:rsid w:val="003F0329"/>
    <w:rsid w:val="003F15F6"/>
    <w:rsid w:val="003F3034"/>
    <w:rsid w:val="003F3595"/>
    <w:rsid w:val="003F3D80"/>
    <w:rsid w:val="003F5CBD"/>
    <w:rsid w:val="003F5D81"/>
    <w:rsid w:val="003F64A2"/>
    <w:rsid w:val="003F6707"/>
    <w:rsid w:val="003F7A27"/>
    <w:rsid w:val="003F7F37"/>
    <w:rsid w:val="00400111"/>
    <w:rsid w:val="00401429"/>
    <w:rsid w:val="00402380"/>
    <w:rsid w:val="004041CA"/>
    <w:rsid w:val="00404FDF"/>
    <w:rsid w:val="0040523F"/>
    <w:rsid w:val="00405DC3"/>
    <w:rsid w:val="00405EF9"/>
    <w:rsid w:val="00406990"/>
    <w:rsid w:val="00407156"/>
    <w:rsid w:val="004078C4"/>
    <w:rsid w:val="004115D4"/>
    <w:rsid w:val="00411AC5"/>
    <w:rsid w:val="004137DD"/>
    <w:rsid w:val="00413920"/>
    <w:rsid w:val="00413A7F"/>
    <w:rsid w:val="004145CE"/>
    <w:rsid w:val="0041465A"/>
    <w:rsid w:val="00416354"/>
    <w:rsid w:val="004165DA"/>
    <w:rsid w:val="00416E4E"/>
    <w:rsid w:val="004170C9"/>
    <w:rsid w:val="00421FF7"/>
    <w:rsid w:val="00423494"/>
    <w:rsid w:val="00423AE8"/>
    <w:rsid w:val="00424786"/>
    <w:rsid w:val="004247B7"/>
    <w:rsid w:val="00424D51"/>
    <w:rsid w:val="00426ADF"/>
    <w:rsid w:val="00426E63"/>
    <w:rsid w:val="00427867"/>
    <w:rsid w:val="00432093"/>
    <w:rsid w:val="00433E78"/>
    <w:rsid w:val="004349C7"/>
    <w:rsid w:val="00436138"/>
    <w:rsid w:val="004365B1"/>
    <w:rsid w:val="00436AA6"/>
    <w:rsid w:val="004370A7"/>
    <w:rsid w:val="00440035"/>
    <w:rsid w:val="0044285A"/>
    <w:rsid w:val="00442DE1"/>
    <w:rsid w:val="0044339F"/>
    <w:rsid w:val="004442FA"/>
    <w:rsid w:val="004453AB"/>
    <w:rsid w:val="00445FFC"/>
    <w:rsid w:val="004465D4"/>
    <w:rsid w:val="00447124"/>
    <w:rsid w:val="004473E9"/>
    <w:rsid w:val="00450B73"/>
    <w:rsid w:val="004523C8"/>
    <w:rsid w:val="00452B64"/>
    <w:rsid w:val="004538D8"/>
    <w:rsid w:val="004542D6"/>
    <w:rsid w:val="004548D9"/>
    <w:rsid w:val="00454E35"/>
    <w:rsid w:val="00456968"/>
    <w:rsid w:val="00456E2E"/>
    <w:rsid w:val="00456E34"/>
    <w:rsid w:val="0045777E"/>
    <w:rsid w:val="00457A52"/>
    <w:rsid w:val="00460280"/>
    <w:rsid w:val="0046078C"/>
    <w:rsid w:val="00460B8F"/>
    <w:rsid w:val="00462027"/>
    <w:rsid w:val="0046254D"/>
    <w:rsid w:val="004625DE"/>
    <w:rsid w:val="0046491F"/>
    <w:rsid w:val="00464C88"/>
    <w:rsid w:val="00466363"/>
    <w:rsid w:val="00466CD4"/>
    <w:rsid w:val="00466EBF"/>
    <w:rsid w:val="004677AA"/>
    <w:rsid w:val="00467ABE"/>
    <w:rsid w:val="00467AC2"/>
    <w:rsid w:val="004706C8"/>
    <w:rsid w:val="00470FCE"/>
    <w:rsid w:val="00470FFF"/>
    <w:rsid w:val="004718AD"/>
    <w:rsid w:val="00473E7C"/>
    <w:rsid w:val="0047607F"/>
    <w:rsid w:val="00477119"/>
    <w:rsid w:val="00477211"/>
    <w:rsid w:val="00480279"/>
    <w:rsid w:val="0048215E"/>
    <w:rsid w:val="00482F1E"/>
    <w:rsid w:val="00484139"/>
    <w:rsid w:val="00484EB4"/>
    <w:rsid w:val="00484F98"/>
    <w:rsid w:val="0048726F"/>
    <w:rsid w:val="00487D00"/>
    <w:rsid w:val="00490666"/>
    <w:rsid w:val="00491CA3"/>
    <w:rsid w:val="004928FA"/>
    <w:rsid w:val="00494053"/>
    <w:rsid w:val="0049617D"/>
    <w:rsid w:val="00496D20"/>
    <w:rsid w:val="00497667"/>
    <w:rsid w:val="00497B34"/>
    <w:rsid w:val="00497EB5"/>
    <w:rsid w:val="004A14B1"/>
    <w:rsid w:val="004A2EA3"/>
    <w:rsid w:val="004A37CE"/>
    <w:rsid w:val="004A40C2"/>
    <w:rsid w:val="004A50E1"/>
    <w:rsid w:val="004A5ACE"/>
    <w:rsid w:val="004A6DCF"/>
    <w:rsid w:val="004B0469"/>
    <w:rsid w:val="004B081F"/>
    <w:rsid w:val="004B09BB"/>
    <w:rsid w:val="004B2B5C"/>
    <w:rsid w:val="004B2D45"/>
    <w:rsid w:val="004B4B88"/>
    <w:rsid w:val="004B52A6"/>
    <w:rsid w:val="004B6370"/>
    <w:rsid w:val="004B7E17"/>
    <w:rsid w:val="004C3078"/>
    <w:rsid w:val="004C5612"/>
    <w:rsid w:val="004C62C0"/>
    <w:rsid w:val="004C6C09"/>
    <w:rsid w:val="004C7C82"/>
    <w:rsid w:val="004D02C2"/>
    <w:rsid w:val="004D0748"/>
    <w:rsid w:val="004D2D5E"/>
    <w:rsid w:val="004D322A"/>
    <w:rsid w:val="004D374E"/>
    <w:rsid w:val="004D61A0"/>
    <w:rsid w:val="004D76B8"/>
    <w:rsid w:val="004E09DF"/>
    <w:rsid w:val="004E1849"/>
    <w:rsid w:val="004E1C02"/>
    <w:rsid w:val="004E2A9E"/>
    <w:rsid w:val="004E2B0D"/>
    <w:rsid w:val="004E4BD2"/>
    <w:rsid w:val="004E5CC6"/>
    <w:rsid w:val="004E6191"/>
    <w:rsid w:val="004E67F6"/>
    <w:rsid w:val="004E729C"/>
    <w:rsid w:val="004E72D9"/>
    <w:rsid w:val="004F0879"/>
    <w:rsid w:val="004F0963"/>
    <w:rsid w:val="004F0D5B"/>
    <w:rsid w:val="004F0EB5"/>
    <w:rsid w:val="004F3A96"/>
    <w:rsid w:val="004F3B6A"/>
    <w:rsid w:val="004F4358"/>
    <w:rsid w:val="004F4801"/>
    <w:rsid w:val="004F565A"/>
    <w:rsid w:val="004F5DD8"/>
    <w:rsid w:val="0050049C"/>
    <w:rsid w:val="0050367F"/>
    <w:rsid w:val="00503E03"/>
    <w:rsid w:val="005040B9"/>
    <w:rsid w:val="00507095"/>
    <w:rsid w:val="0050739E"/>
    <w:rsid w:val="00510262"/>
    <w:rsid w:val="0051048D"/>
    <w:rsid w:val="00510901"/>
    <w:rsid w:val="00511B68"/>
    <w:rsid w:val="0051215E"/>
    <w:rsid w:val="00512436"/>
    <w:rsid w:val="005136E9"/>
    <w:rsid w:val="00513F63"/>
    <w:rsid w:val="00514E49"/>
    <w:rsid w:val="00514F50"/>
    <w:rsid w:val="00515118"/>
    <w:rsid w:val="00515205"/>
    <w:rsid w:val="00516AA0"/>
    <w:rsid w:val="00516B28"/>
    <w:rsid w:val="0051785C"/>
    <w:rsid w:val="00517A3D"/>
    <w:rsid w:val="00517DE5"/>
    <w:rsid w:val="0052067B"/>
    <w:rsid w:val="00530AC7"/>
    <w:rsid w:val="00530CE6"/>
    <w:rsid w:val="0053107A"/>
    <w:rsid w:val="00531D22"/>
    <w:rsid w:val="00535BB1"/>
    <w:rsid w:val="005368E5"/>
    <w:rsid w:val="0054011C"/>
    <w:rsid w:val="0054122A"/>
    <w:rsid w:val="005412FB"/>
    <w:rsid w:val="00541E21"/>
    <w:rsid w:val="00543B9B"/>
    <w:rsid w:val="00543ECB"/>
    <w:rsid w:val="005445E0"/>
    <w:rsid w:val="0054484F"/>
    <w:rsid w:val="00544B5B"/>
    <w:rsid w:val="005457C9"/>
    <w:rsid w:val="0054591F"/>
    <w:rsid w:val="00547057"/>
    <w:rsid w:val="00550F7A"/>
    <w:rsid w:val="00551A3A"/>
    <w:rsid w:val="00552DA5"/>
    <w:rsid w:val="0055552C"/>
    <w:rsid w:val="005568EB"/>
    <w:rsid w:val="005605CC"/>
    <w:rsid w:val="0056192F"/>
    <w:rsid w:val="00561DB8"/>
    <w:rsid w:val="00562744"/>
    <w:rsid w:val="005641AB"/>
    <w:rsid w:val="00564A8A"/>
    <w:rsid w:val="0056642A"/>
    <w:rsid w:val="005667D2"/>
    <w:rsid w:val="005673E7"/>
    <w:rsid w:val="00570A82"/>
    <w:rsid w:val="00570AA6"/>
    <w:rsid w:val="00570AD2"/>
    <w:rsid w:val="00570F36"/>
    <w:rsid w:val="00571891"/>
    <w:rsid w:val="00572DCA"/>
    <w:rsid w:val="0057342B"/>
    <w:rsid w:val="0057351F"/>
    <w:rsid w:val="00574FE7"/>
    <w:rsid w:val="00576FCF"/>
    <w:rsid w:val="0057713D"/>
    <w:rsid w:val="0058059D"/>
    <w:rsid w:val="00581620"/>
    <w:rsid w:val="00581DF7"/>
    <w:rsid w:val="005823B9"/>
    <w:rsid w:val="0058416A"/>
    <w:rsid w:val="0058457C"/>
    <w:rsid w:val="00585162"/>
    <w:rsid w:val="0058599C"/>
    <w:rsid w:val="00585BE7"/>
    <w:rsid w:val="005863C7"/>
    <w:rsid w:val="00586C69"/>
    <w:rsid w:val="00590D21"/>
    <w:rsid w:val="005913F0"/>
    <w:rsid w:val="00591AAF"/>
    <w:rsid w:val="0059238B"/>
    <w:rsid w:val="005957D3"/>
    <w:rsid w:val="00595E80"/>
    <w:rsid w:val="00596482"/>
    <w:rsid w:val="0059654F"/>
    <w:rsid w:val="005A1A48"/>
    <w:rsid w:val="005A43BB"/>
    <w:rsid w:val="005A4F4B"/>
    <w:rsid w:val="005A4FDA"/>
    <w:rsid w:val="005A61D2"/>
    <w:rsid w:val="005A6260"/>
    <w:rsid w:val="005A6D00"/>
    <w:rsid w:val="005A6D98"/>
    <w:rsid w:val="005A725B"/>
    <w:rsid w:val="005B1A35"/>
    <w:rsid w:val="005B2F4D"/>
    <w:rsid w:val="005B41B0"/>
    <w:rsid w:val="005B4EB7"/>
    <w:rsid w:val="005B689B"/>
    <w:rsid w:val="005B706D"/>
    <w:rsid w:val="005C26F0"/>
    <w:rsid w:val="005C356B"/>
    <w:rsid w:val="005C6729"/>
    <w:rsid w:val="005C6817"/>
    <w:rsid w:val="005C6D87"/>
    <w:rsid w:val="005D2F1F"/>
    <w:rsid w:val="005D383F"/>
    <w:rsid w:val="005D4098"/>
    <w:rsid w:val="005D44F4"/>
    <w:rsid w:val="005D4F5A"/>
    <w:rsid w:val="005D4F75"/>
    <w:rsid w:val="005D6613"/>
    <w:rsid w:val="005D6C39"/>
    <w:rsid w:val="005D752D"/>
    <w:rsid w:val="005E0CF9"/>
    <w:rsid w:val="005E14F7"/>
    <w:rsid w:val="005E1D3A"/>
    <w:rsid w:val="005E38C0"/>
    <w:rsid w:val="005E3AC9"/>
    <w:rsid w:val="005E43F2"/>
    <w:rsid w:val="005E4FDC"/>
    <w:rsid w:val="005E5BCC"/>
    <w:rsid w:val="005E7381"/>
    <w:rsid w:val="005F2B50"/>
    <w:rsid w:val="005F2CD6"/>
    <w:rsid w:val="005F3090"/>
    <w:rsid w:val="005F3099"/>
    <w:rsid w:val="005F4562"/>
    <w:rsid w:val="005F45E9"/>
    <w:rsid w:val="005F4D6D"/>
    <w:rsid w:val="005F52F5"/>
    <w:rsid w:val="005F58FA"/>
    <w:rsid w:val="005F636C"/>
    <w:rsid w:val="005F6A7F"/>
    <w:rsid w:val="005F72B5"/>
    <w:rsid w:val="005F77C8"/>
    <w:rsid w:val="006013CC"/>
    <w:rsid w:val="006015AD"/>
    <w:rsid w:val="0060166B"/>
    <w:rsid w:val="00601E1A"/>
    <w:rsid w:val="006029F2"/>
    <w:rsid w:val="00603E13"/>
    <w:rsid w:val="00604527"/>
    <w:rsid w:val="00605FE2"/>
    <w:rsid w:val="00606050"/>
    <w:rsid w:val="0060699C"/>
    <w:rsid w:val="006111A8"/>
    <w:rsid w:val="00611463"/>
    <w:rsid w:val="00611533"/>
    <w:rsid w:val="00612C8F"/>
    <w:rsid w:val="00612EAA"/>
    <w:rsid w:val="0061332A"/>
    <w:rsid w:val="0061384E"/>
    <w:rsid w:val="0061395C"/>
    <w:rsid w:val="0061421E"/>
    <w:rsid w:val="00614C6A"/>
    <w:rsid w:val="00614C7D"/>
    <w:rsid w:val="00614F34"/>
    <w:rsid w:val="00614FD0"/>
    <w:rsid w:val="00615083"/>
    <w:rsid w:val="006159E1"/>
    <w:rsid w:val="00615A0E"/>
    <w:rsid w:val="00615FC5"/>
    <w:rsid w:val="00616077"/>
    <w:rsid w:val="006165EE"/>
    <w:rsid w:val="0061702B"/>
    <w:rsid w:val="00617048"/>
    <w:rsid w:val="006213B8"/>
    <w:rsid w:val="00623023"/>
    <w:rsid w:val="006262F2"/>
    <w:rsid w:val="006269F5"/>
    <w:rsid w:val="00627B90"/>
    <w:rsid w:val="00630520"/>
    <w:rsid w:val="00630C9B"/>
    <w:rsid w:val="00632B63"/>
    <w:rsid w:val="00636B00"/>
    <w:rsid w:val="00637EAB"/>
    <w:rsid w:val="00640102"/>
    <w:rsid w:val="006402C4"/>
    <w:rsid w:val="00640DEA"/>
    <w:rsid w:val="0064126D"/>
    <w:rsid w:val="006447F6"/>
    <w:rsid w:val="00646F2D"/>
    <w:rsid w:val="00647459"/>
    <w:rsid w:val="0064751C"/>
    <w:rsid w:val="00647EED"/>
    <w:rsid w:val="00647F54"/>
    <w:rsid w:val="006516A8"/>
    <w:rsid w:val="00651743"/>
    <w:rsid w:val="0065472B"/>
    <w:rsid w:val="006553E7"/>
    <w:rsid w:val="00655F07"/>
    <w:rsid w:val="0065760E"/>
    <w:rsid w:val="00661D3E"/>
    <w:rsid w:val="00662A8A"/>
    <w:rsid w:val="00662C87"/>
    <w:rsid w:val="0066306C"/>
    <w:rsid w:val="00663912"/>
    <w:rsid w:val="006648BF"/>
    <w:rsid w:val="00664D2A"/>
    <w:rsid w:val="00665172"/>
    <w:rsid w:val="00665AD1"/>
    <w:rsid w:val="006669F9"/>
    <w:rsid w:val="00666E50"/>
    <w:rsid w:val="00667032"/>
    <w:rsid w:val="006704CC"/>
    <w:rsid w:val="006714B7"/>
    <w:rsid w:val="00671EAA"/>
    <w:rsid w:val="0067225D"/>
    <w:rsid w:val="00677391"/>
    <w:rsid w:val="00677F86"/>
    <w:rsid w:val="00681404"/>
    <w:rsid w:val="00683429"/>
    <w:rsid w:val="0068366A"/>
    <w:rsid w:val="00683F65"/>
    <w:rsid w:val="00685FD2"/>
    <w:rsid w:val="00686FC8"/>
    <w:rsid w:val="0068789F"/>
    <w:rsid w:val="00690845"/>
    <w:rsid w:val="006916A0"/>
    <w:rsid w:val="00692935"/>
    <w:rsid w:val="00693745"/>
    <w:rsid w:val="00693AE5"/>
    <w:rsid w:val="00693F3C"/>
    <w:rsid w:val="00694289"/>
    <w:rsid w:val="00696E6D"/>
    <w:rsid w:val="00697256"/>
    <w:rsid w:val="006A0545"/>
    <w:rsid w:val="006A2581"/>
    <w:rsid w:val="006A2955"/>
    <w:rsid w:val="006A30DC"/>
    <w:rsid w:val="006A3500"/>
    <w:rsid w:val="006A3655"/>
    <w:rsid w:val="006A5362"/>
    <w:rsid w:val="006A5AD1"/>
    <w:rsid w:val="006A5E33"/>
    <w:rsid w:val="006A6A1F"/>
    <w:rsid w:val="006A6F6A"/>
    <w:rsid w:val="006A7851"/>
    <w:rsid w:val="006A7E41"/>
    <w:rsid w:val="006B06CB"/>
    <w:rsid w:val="006B18AE"/>
    <w:rsid w:val="006B2C61"/>
    <w:rsid w:val="006B2CB0"/>
    <w:rsid w:val="006B2FA8"/>
    <w:rsid w:val="006B3C8C"/>
    <w:rsid w:val="006B42A1"/>
    <w:rsid w:val="006B54FC"/>
    <w:rsid w:val="006B5EC3"/>
    <w:rsid w:val="006B7722"/>
    <w:rsid w:val="006B7A50"/>
    <w:rsid w:val="006C008E"/>
    <w:rsid w:val="006C0875"/>
    <w:rsid w:val="006C2348"/>
    <w:rsid w:val="006C25CF"/>
    <w:rsid w:val="006C2D54"/>
    <w:rsid w:val="006C3528"/>
    <w:rsid w:val="006C6FC8"/>
    <w:rsid w:val="006C73B0"/>
    <w:rsid w:val="006C755B"/>
    <w:rsid w:val="006C7D9A"/>
    <w:rsid w:val="006D04B9"/>
    <w:rsid w:val="006D16B9"/>
    <w:rsid w:val="006D1AC4"/>
    <w:rsid w:val="006D33CD"/>
    <w:rsid w:val="006D344D"/>
    <w:rsid w:val="006D3501"/>
    <w:rsid w:val="006D3CAB"/>
    <w:rsid w:val="006D40A6"/>
    <w:rsid w:val="006D444F"/>
    <w:rsid w:val="006D4A6B"/>
    <w:rsid w:val="006D53B4"/>
    <w:rsid w:val="006D6124"/>
    <w:rsid w:val="006D6529"/>
    <w:rsid w:val="006D705B"/>
    <w:rsid w:val="006D79D8"/>
    <w:rsid w:val="006D7B1A"/>
    <w:rsid w:val="006E01BC"/>
    <w:rsid w:val="006E0A29"/>
    <w:rsid w:val="006E1769"/>
    <w:rsid w:val="006E20E3"/>
    <w:rsid w:val="006E2161"/>
    <w:rsid w:val="006E28A1"/>
    <w:rsid w:val="006E3E29"/>
    <w:rsid w:val="006E721D"/>
    <w:rsid w:val="006E7F47"/>
    <w:rsid w:val="006F0269"/>
    <w:rsid w:val="006F367D"/>
    <w:rsid w:val="006F3E19"/>
    <w:rsid w:val="006F4A19"/>
    <w:rsid w:val="006F4FFF"/>
    <w:rsid w:val="00702888"/>
    <w:rsid w:val="00705DAF"/>
    <w:rsid w:val="00706E48"/>
    <w:rsid w:val="0070723C"/>
    <w:rsid w:val="00707DD7"/>
    <w:rsid w:val="00710938"/>
    <w:rsid w:val="00712F2F"/>
    <w:rsid w:val="007145BF"/>
    <w:rsid w:val="00714F5F"/>
    <w:rsid w:val="00715F61"/>
    <w:rsid w:val="0071657A"/>
    <w:rsid w:val="00716A94"/>
    <w:rsid w:val="00716B11"/>
    <w:rsid w:val="00716DD6"/>
    <w:rsid w:val="00720330"/>
    <w:rsid w:val="0072042B"/>
    <w:rsid w:val="00720C46"/>
    <w:rsid w:val="00720E11"/>
    <w:rsid w:val="007217D5"/>
    <w:rsid w:val="007225CC"/>
    <w:rsid w:val="00722F06"/>
    <w:rsid w:val="007251DB"/>
    <w:rsid w:val="00725DC6"/>
    <w:rsid w:val="00726C33"/>
    <w:rsid w:val="0073006F"/>
    <w:rsid w:val="00730414"/>
    <w:rsid w:val="0073232F"/>
    <w:rsid w:val="00732F24"/>
    <w:rsid w:val="0073312A"/>
    <w:rsid w:val="00734333"/>
    <w:rsid w:val="00734D35"/>
    <w:rsid w:val="0073542A"/>
    <w:rsid w:val="00735F5F"/>
    <w:rsid w:val="00736629"/>
    <w:rsid w:val="00740889"/>
    <w:rsid w:val="00741E90"/>
    <w:rsid w:val="0074244E"/>
    <w:rsid w:val="00742786"/>
    <w:rsid w:val="00743C2E"/>
    <w:rsid w:val="00744A6D"/>
    <w:rsid w:val="00747FE5"/>
    <w:rsid w:val="007515E4"/>
    <w:rsid w:val="00751B02"/>
    <w:rsid w:val="00753A09"/>
    <w:rsid w:val="007549FA"/>
    <w:rsid w:val="00755758"/>
    <w:rsid w:val="007557C3"/>
    <w:rsid w:val="00755D8D"/>
    <w:rsid w:val="00756004"/>
    <w:rsid w:val="007565C7"/>
    <w:rsid w:val="0075682D"/>
    <w:rsid w:val="00756BDB"/>
    <w:rsid w:val="00757037"/>
    <w:rsid w:val="00762396"/>
    <w:rsid w:val="007631DB"/>
    <w:rsid w:val="007651D9"/>
    <w:rsid w:val="007651E3"/>
    <w:rsid w:val="00766CD3"/>
    <w:rsid w:val="007673EE"/>
    <w:rsid w:val="00767B1A"/>
    <w:rsid w:val="00770123"/>
    <w:rsid w:val="00771BBC"/>
    <w:rsid w:val="007722F6"/>
    <w:rsid w:val="007724E7"/>
    <w:rsid w:val="00772C40"/>
    <w:rsid w:val="0077376D"/>
    <w:rsid w:val="00773BCE"/>
    <w:rsid w:val="00773C89"/>
    <w:rsid w:val="007743A3"/>
    <w:rsid w:val="00774CC2"/>
    <w:rsid w:val="00774DB9"/>
    <w:rsid w:val="007759A9"/>
    <w:rsid w:val="0077674E"/>
    <w:rsid w:val="00776827"/>
    <w:rsid w:val="00777741"/>
    <w:rsid w:val="00777CE2"/>
    <w:rsid w:val="0078199E"/>
    <w:rsid w:val="007832BB"/>
    <w:rsid w:val="00783898"/>
    <w:rsid w:val="00785B22"/>
    <w:rsid w:val="00786462"/>
    <w:rsid w:val="00787422"/>
    <w:rsid w:val="0079007C"/>
    <w:rsid w:val="00790493"/>
    <w:rsid w:val="00791703"/>
    <w:rsid w:val="00791A86"/>
    <w:rsid w:val="00792138"/>
    <w:rsid w:val="00792E4F"/>
    <w:rsid w:val="0079357B"/>
    <w:rsid w:val="007937C3"/>
    <w:rsid w:val="0079491C"/>
    <w:rsid w:val="00794A77"/>
    <w:rsid w:val="007966C6"/>
    <w:rsid w:val="00796B68"/>
    <w:rsid w:val="00797284"/>
    <w:rsid w:val="0079739F"/>
    <w:rsid w:val="007A1151"/>
    <w:rsid w:val="007A13A7"/>
    <w:rsid w:val="007A1458"/>
    <w:rsid w:val="007A201A"/>
    <w:rsid w:val="007A3B52"/>
    <w:rsid w:val="007A4142"/>
    <w:rsid w:val="007A49FD"/>
    <w:rsid w:val="007A4A1F"/>
    <w:rsid w:val="007A4CA2"/>
    <w:rsid w:val="007A53EF"/>
    <w:rsid w:val="007A5939"/>
    <w:rsid w:val="007A5C58"/>
    <w:rsid w:val="007A6475"/>
    <w:rsid w:val="007A6497"/>
    <w:rsid w:val="007A70FF"/>
    <w:rsid w:val="007A7452"/>
    <w:rsid w:val="007A7F18"/>
    <w:rsid w:val="007B0735"/>
    <w:rsid w:val="007B1B01"/>
    <w:rsid w:val="007B2051"/>
    <w:rsid w:val="007B3480"/>
    <w:rsid w:val="007B4FB1"/>
    <w:rsid w:val="007B63AE"/>
    <w:rsid w:val="007B6CDF"/>
    <w:rsid w:val="007B6FD7"/>
    <w:rsid w:val="007B7382"/>
    <w:rsid w:val="007B7595"/>
    <w:rsid w:val="007C0892"/>
    <w:rsid w:val="007C0D6A"/>
    <w:rsid w:val="007C12EA"/>
    <w:rsid w:val="007C1B25"/>
    <w:rsid w:val="007C1D67"/>
    <w:rsid w:val="007C2B35"/>
    <w:rsid w:val="007C30A3"/>
    <w:rsid w:val="007C4395"/>
    <w:rsid w:val="007C4C82"/>
    <w:rsid w:val="007C5338"/>
    <w:rsid w:val="007C53C4"/>
    <w:rsid w:val="007C6473"/>
    <w:rsid w:val="007C69D2"/>
    <w:rsid w:val="007C6DB1"/>
    <w:rsid w:val="007C7F73"/>
    <w:rsid w:val="007D0CB2"/>
    <w:rsid w:val="007D0F8C"/>
    <w:rsid w:val="007D1167"/>
    <w:rsid w:val="007D140D"/>
    <w:rsid w:val="007D1D16"/>
    <w:rsid w:val="007D2298"/>
    <w:rsid w:val="007D27DF"/>
    <w:rsid w:val="007D323C"/>
    <w:rsid w:val="007D43D3"/>
    <w:rsid w:val="007D52B9"/>
    <w:rsid w:val="007E000A"/>
    <w:rsid w:val="007E02A7"/>
    <w:rsid w:val="007E0CBE"/>
    <w:rsid w:val="007E1F7A"/>
    <w:rsid w:val="007E216E"/>
    <w:rsid w:val="007E2C15"/>
    <w:rsid w:val="007E3C5E"/>
    <w:rsid w:val="007E5F0D"/>
    <w:rsid w:val="007E68AB"/>
    <w:rsid w:val="007E6F46"/>
    <w:rsid w:val="007E7530"/>
    <w:rsid w:val="007E7C51"/>
    <w:rsid w:val="007F1DC5"/>
    <w:rsid w:val="007F24DF"/>
    <w:rsid w:val="007F310E"/>
    <w:rsid w:val="007F4D6D"/>
    <w:rsid w:val="007F4F17"/>
    <w:rsid w:val="007F6507"/>
    <w:rsid w:val="007F6F0F"/>
    <w:rsid w:val="007F7165"/>
    <w:rsid w:val="007F7E06"/>
    <w:rsid w:val="00800546"/>
    <w:rsid w:val="00800F81"/>
    <w:rsid w:val="008026D9"/>
    <w:rsid w:val="00802787"/>
    <w:rsid w:val="00803B48"/>
    <w:rsid w:val="0080488A"/>
    <w:rsid w:val="0080505D"/>
    <w:rsid w:val="00807FA3"/>
    <w:rsid w:val="0081028B"/>
    <w:rsid w:val="008131DF"/>
    <w:rsid w:val="00814533"/>
    <w:rsid w:val="00816043"/>
    <w:rsid w:val="00816592"/>
    <w:rsid w:val="008176EE"/>
    <w:rsid w:val="00820E08"/>
    <w:rsid w:val="00821F6C"/>
    <w:rsid w:val="0082213A"/>
    <w:rsid w:val="00822531"/>
    <w:rsid w:val="00822599"/>
    <w:rsid w:val="00822A1B"/>
    <w:rsid w:val="008233B7"/>
    <w:rsid w:val="00823808"/>
    <w:rsid w:val="00824405"/>
    <w:rsid w:val="00824BA7"/>
    <w:rsid w:val="00824EF0"/>
    <w:rsid w:val="00826429"/>
    <w:rsid w:val="00827599"/>
    <w:rsid w:val="00830273"/>
    <w:rsid w:val="00830543"/>
    <w:rsid w:val="00830878"/>
    <w:rsid w:val="00831F3C"/>
    <w:rsid w:val="008336FB"/>
    <w:rsid w:val="00834D77"/>
    <w:rsid w:val="00834F33"/>
    <w:rsid w:val="00834FF5"/>
    <w:rsid w:val="00836993"/>
    <w:rsid w:val="008372BA"/>
    <w:rsid w:val="008400DC"/>
    <w:rsid w:val="0084048B"/>
    <w:rsid w:val="00840EA9"/>
    <w:rsid w:val="0084103D"/>
    <w:rsid w:val="00841CCA"/>
    <w:rsid w:val="008436CC"/>
    <w:rsid w:val="00845007"/>
    <w:rsid w:val="008454B5"/>
    <w:rsid w:val="0084569E"/>
    <w:rsid w:val="00845C85"/>
    <w:rsid w:val="0084629E"/>
    <w:rsid w:val="008466F6"/>
    <w:rsid w:val="00847639"/>
    <w:rsid w:val="0085049B"/>
    <w:rsid w:val="00851158"/>
    <w:rsid w:val="00852309"/>
    <w:rsid w:val="00852339"/>
    <w:rsid w:val="008529BA"/>
    <w:rsid w:val="00853E2C"/>
    <w:rsid w:val="0085447B"/>
    <w:rsid w:val="008549F6"/>
    <w:rsid w:val="008558D0"/>
    <w:rsid w:val="00855B93"/>
    <w:rsid w:val="00856023"/>
    <w:rsid w:val="0085635B"/>
    <w:rsid w:val="00856DD3"/>
    <w:rsid w:val="00857350"/>
    <w:rsid w:val="008574FF"/>
    <w:rsid w:val="00857FE8"/>
    <w:rsid w:val="00860155"/>
    <w:rsid w:val="0086100B"/>
    <w:rsid w:val="008614A4"/>
    <w:rsid w:val="00861742"/>
    <w:rsid w:val="00861DD9"/>
    <w:rsid w:val="00862A5A"/>
    <w:rsid w:val="00864216"/>
    <w:rsid w:val="008649D2"/>
    <w:rsid w:val="00864E42"/>
    <w:rsid w:val="00871A21"/>
    <w:rsid w:val="00871A64"/>
    <w:rsid w:val="00873F13"/>
    <w:rsid w:val="00874116"/>
    <w:rsid w:val="00874865"/>
    <w:rsid w:val="00875440"/>
    <w:rsid w:val="008754CC"/>
    <w:rsid w:val="008760E8"/>
    <w:rsid w:val="0087656C"/>
    <w:rsid w:val="008767D2"/>
    <w:rsid w:val="00877E41"/>
    <w:rsid w:val="00880AC2"/>
    <w:rsid w:val="00881173"/>
    <w:rsid w:val="0088199D"/>
    <w:rsid w:val="008826F3"/>
    <w:rsid w:val="00884CAE"/>
    <w:rsid w:val="00884D78"/>
    <w:rsid w:val="00884ECD"/>
    <w:rsid w:val="00885243"/>
    <w:rsid w:val="00885780"/>
    <w:rsid w:val="00885976"/>
    <w:rsid w:val="00885B3D"/>
    <w:rsid w:val="00886DFB"/>
    <w:rsid w:val="0088799E"/>
    <w:rsid w:val="008905EC"/>
    <w:rsid w:val="0089086A"/>
    <w:rsid w:val="00890F8A"/>
    <w:rsid w:val="008915EE"/>
    <w:rsid w:val="00893BA1"/>
    <w:rsid w:val="0089459D"/>
    <w:rsid w:val="0089473D"/>
    <w:rsid w:val="008949B3"/>
    <w:rsid w:val="00895E5E"/>
    <w:rsid w:val="008962B1"/>
    <w:rsid w:val="00896B21"/>
    <w:rsid w:val="00897BCB"/>
    <w:rsid w:val="008A1690"/>
    <w:rsid w:val="008A2142"/>
    <w:rsid w:val="008A3231"/>
    <w:rsid w:val="008A3D28"/>
    <w:rsid w:val="008A518A"/>
    <w:rsid w:val="008B03A2"/>
    <w:rsid w:val="008B0C47"/>
    <w:rsid w:val="008B186A"/>
    <w:rsid w:val="008B1BF5"/>
    <w:rsid w:val="008B1E60"/>
    <w:rsid w:val="008B2C22"/>
    <w:rsid w:val="008B34F2"/>
    <w:rsid w:val="008C0523"/>
    <w:rsid w:val="008C12B4"/>
    <w:rsid w:val="008C18BD"/>
    <w:rsid w:val="008C27DA"/>
    <w:rsid w:val="008C2F03"/>
    <w:rsid w:val="008C3C1C"/>
    <w:rsid w:val="008C4482"/>
    <w:rsid w:val="008C4549"/>
    <w:rsid w:val="008C474C"/>
    <w:rsid w:val="008C4CBA"/>
    <w:rsid w:val="008C64DD"/>
    <w:rsid w:val="008C6A2C"/>
    <w:rsid w:val="008C79EB"/>
    <w:rsid w:val="008D0000"/>
    <w:rsid w:val="008D05F9"/>
    <w:rsid w:val="008D1A6E"/>
    <w:rsid w:val="008D1AA6"/>
    <w:rsid w:val="008D1F03"/>
    <w:rsid w:val="008D26DD"/>
    <w:rsid w:val="008D2A84"/>
    <w:rsid w:val="008D3373"/>
    <w:rsid w:val="008D3469"/>
    <w:rsid w:val="008D499E"/>
    <w:rsid w:val="008D4A51"/>
    <w:rsid w:val="008D5050"/>
    <w:rsid w:val="008D55DF"/>
    <w:rsid w:val="008D5D38"/>
    <w:rsid w:val="008D6977"/>
    <w:rsid w:val="008D7A3D"/>
    <w:rsid w:val="008E1BF8"/>
    <w:rsid w:val="008E2338"/>
    <w:rsid w:val="008E2407"/>
    <w:rsid w:val="008E33BD"/>
    <w:rsid w:val="008E57FA"/>
    <w:rsid w:val="008E6395"/>
    <w:rsid w:val="008E6F4F"/>
    <w:rsid w:val="008E7166"/>
    <w:rsid w:val="008F04A6"/>
    <w:rsid w:val="008F07B3"/>
    <w:rsid w:val="008F0D25"/>
    <w:rsid w:val="008F1B45"/>
    <w:rsid w:val="008F1D31"/>
    <w:rsid w:val="008F2770"/>
    <w:rsid w:val="008F28D9"/>
    <w:rsid w:val="008F381F"/>
    <w:rsid w:val="008F40C4"/>
    <w:rsid w:val="008F4ED3"/>
    <w:rsid w:val="008F7302"/>
    <w:rsid w:val="008F7975"/>
    <w:rsid w:val="008F79A3"/>
    <w:rsid w:val="009028D0"/>
    <w:rsid w:val="00902A8E"/>
    <w:rsid w:val="00902DCC"/>
    <w:rsid w:val="00903D6D"/>
    <w:rsid w:val="00904229"/>
    <w:rsid w:val="009065B4"/>
    <w:rsid w:val="00907284"/>
    <w:rsid w:val="00907782"/>
    <w:rsid w:val="00910938"/>
    <w:rsid w:val="00910AE3"/>
    <w:rsid w:val="00911DD0"/>
    <w:rsid w:val="009138BB"/>
    <w:rsid w:val="00914024"/>
    <w:rsid w:val="00915DFA"/>
    <w:rsid w:val="00917685"/>
    <w:rsid w:val="00920EE9"/>
    <w:rsid w:val="009210F8"/>
    <w:rsid w:val="0092163F"/>
    <w:rsid w:val="00921824"/>
    <w:rsid w:val="0092204C"/>
    <w:rsid w:val="009243A6"/>
    <w:rsid w:val="00924917"/>
    <w:rsid w:val="00925B4B"/>
    <w:rsid w:val="00926186"/>
    <w:rsid w:val="00926500"/>
    <w:rsid w:val="009279DC"/>
    <w:rsid w:val="00930C1D"/>
    <w:rsid w:val="0093190D"/>
    <w:rsid w:val="00931A7F"/>
    <w:rsid w:val="00932711"/>
    <w:rsid w:val="00932B05"/>
    <w:rsid w:val="00932D19"/>
    <w:rsid w:val="00933192"/>
    <w:rsid w:val="009335C1"/>
    <w:rsid w:val="00933EF8"/>
    <w:rsid w:val="009345D6"/>
    <w:rsid w:val="00935FCE"/>
    <w:rsid w:val="00936BEF"/>
    <w:rsid w:val="009401C8"/>
    <w:rsid w:val="009403CF"/>
    <w:rsid w:val="00940450"/>
    <w:rsid w:val="00940BBB"/>
    <w:rsid w:val="00940F53"/>
    <w:rsid w:val="0094135F"/>
    <w:rsid w:val="00944B31"/>
    <w:rsid w:val="009451E3"/>
    <w:rsid w:val="00945AB5"/>
    <w:rsid w:val="00947981"/>
    <w:rsid w:val="009502AA"/>
    <w:rsid w:val="009508DC"/>
    <w:rsid w:val="00950DE2"/>
    <w:rsid w:val="00951348"/>
    <w:rsid w:val="009531C5"/>
    <w:rsid w:val="00953D32"/>
    <w:rsid w:val="00954125"/>
    <w:rsid w:val="0095649E"/>
    <w:rsid w:val="00956ACD"/>
    <w:rsid w:val="00956BBF"/>
    <w:rsid w:val="00956E67"/>
    <w:rsid w:val="0095737D"/>
    <w:rsid w:val="009609C4"/>
    <w:rsid w:val="00962229"/>
    <w:rsid w:val="00963B2C"/>
    <w:rsid w:val="0096520E"/>
    <w:rsid w:val="00965464"/>
    <w:rsid w:val="00965701"/>
    <w:rsid w:val="00965779"/>
    <w:rsid w:val="00967093"/>
    <w:rsid w:val="00967E92"/>
    <w:rsid w:val="00970371"/>
    <w:rsid w:val="00970504"/>
    <w:rsid w:val="009705EA"/>
    <w:rsid w:val="00970611"/>
    <w:rsid w:val="009724F4"/>
    <w:rsid w:val="00972897"/>
    <w:rsid w:val="00973DCF"/>
    <w:rsid w:val="00974DC0"/>
    <w:rsid w:val="00975469"/>
    <w:rsid w:val="00976957"/>
    <w:rsid w:val="00976B35"/>
    <w:rsid w:val="00977382"/>
    <w:rsid w:val="009800D4"/>
    <w:rsid w:val="009803CF"/>
    <w:rsid w:val="00981D6B"/>
    <w:rsid w:val="009825BF"/>
    <w:rsid w:val="00982A62"/>
    <w:rsid w:val="00982D16"/>
    <w:rsid w:val="00984DB4"/>
    <w:rsid w:val="00984F1F"/>
    <w:rsid w:val="009858FE"/>
    <w:rsid w:val="009900F4"/>
    <w:rsid w:val="00991097"/>
    <w:rsid w:val="00991349"/>
    <w:rsid w:val="009917EE"/>
    <w:rsid w:val="00992149"/>
    <w:rsid w:val="009938F8"/>
    <w:rsid w:val="00993D29"/>
    <w:rsid w:val="009947B0"/>
    <w:rsid w:val="0099492F"/>
    <w:rsid w:val="00994C64"/>
    <w:rsid w:val="00994CCB"/>
    <w:rsid w:val="00994DCD"/>
    <w:rsid w:val="009958E1"/>
    <w:rsid w:val="00995A79"/>
    <w:rsid w:val="00995E0A"/>
    <w:rsid w:val="00996602"/>
    <w:rsid w:val="00996C87"/>
    <w:rsid w:val="0099732E"/>
    <w:rsid w:val="009A12F2"/>
    <w:rsid w:val="009A1D97"/>
    <w:rsid w:val="009A2078"/>
    <w:rsid w:val="009A38A7"/>
    <w:rsid w:val="009A47C1"/>
    <w:rsid w:val="009A4806"/>
    <w:rsid w:val="009A4CF6"/>
    <w:rsid w:val="009A5507"/>
    <w:rsid w:val="009A5E18"/>
    <w:rsid w:val="009A676B"/>
    <w:rsid w:val="009A69A1"/>
    <w:rsid w:val="009A6AAC"/>
    <w:rsid w:val="009A6D87"/>
    <w:rsid w:val="009B01EF"/>
    <w:rsid w:val="009B15CE"/>
    <w:rsid w:val="009B1D7E"/>
    <w:rsid w:val="009B2A9E"/>
    <w:rsid w:val="009B37F0"/>
    <w:rsid w:val="009B44C1"/>
    <w:rsid w:val="009B5164"/>
    <w:rsid w:val="009B51EE"/>
    <w:rsid w:val="009B595D"/>
    <w:rsid w:val="009B610E"/>
    <w:rsid w:val="009B625A"/>
    <w:rsid w:val="009B6EF6"/>
    <w:rsid w:val="009B71C0"/>
    <w:rsid w:val="009B7B12"/>
    <w:rsid w:val="009C1C44"/>
    <w:rsid w:val="009C5EFA"/>
    <w:rsid w:val="009C68AB"/>
    <w:rsid w:val="009C6995"/>
    <w:rsid w:val="009C6D14"/>
    <w:rsid w:val="009C7209"/>
    <w:rsid w:val="009D0076"/>
    <w:rsid w:val="009D0CA4"/>
    <w:rsid w:val="009D11B8"/>
    <w:rsid w:val="009D1AF5"/>
    <w:rsid w:val="009D24C1"/>
    <w:rsid w:val="009D31CF"/>
    <w:rsid w:val="009D3D61"/>
    <w:rsid w:val="009D5EA8"/>
    <w:rsid w:val="009D5F02"/>
    <w:rsid w:val="009D7286"/>
    <w:rsid w:val="009E12D0"/>
    <w:rsid w:val="009E2545"/>
    <w:rsid w:val="009E389A"/>
    <w:rsid w:val="009E3A74"/>
    <w:rsid w:val="009E459B"/>
    <w:rsid w:val="009E5D8A"/>
    <w:rsid w:val="009E6B49"/>
    <w:rsid w:val="009F0EAB"/>
    <w:rsid w:val="009F12BD"/>
    <w:rsid w:val="009F4126"/>
    <w:rsid w:val="009F5878"/>
    <w:rsid w:val="009F608C"/>
    <w:rsid w:val="009F6CE0"/>
    <w:rsid w:val="00A00D3F"/>
    <w:rsid w:val="00A011FE"/>
    <w:rsid w:val="00A01DE2"/>
    <w:rsid w:val="00A023F4"/>
    <w:rsid w:val="00A02782"/>
    <w:rsid w:val="00A02921"/>
    <w:rsid w:val="00A03BD8"/>
    <w:rsid w:val="00A04BCA"/>
    <w:rsid w:val="00A0535F"/>
    <w:rsid w:val="00A05D3B"/>
    <w:rsid w:val="00A05E77"/>
    <w:rsid w:val="00A0666B"/>
    <w:rsid w:val="00A06D64"/>
    <w:rsid w:val="00A06D91"/>
    <w:rsid w:val="00A07CD4"/>
    <w:rsid w:val="00A10421"/>
    <w:rsid w:val="00A1079A"/>
    <w:rsid w:val="00A108D3"/>
    <w:rsid w:val="00A11966"/>
    <w:rsid w:val="00A12194"/>
    <w:rsid w:val="00A121EF"/>
    <w:rsid w:val="00A126D0"/>
    <w:rsid w:val="00A133CD"/>
    <w:rsid w:val="00A134DA"/>
    <w:rsid w:val="00A165FE"/>
    <w:rsid w:val="00A177DA"/>
    <w:rsid w:val="00A2016D"/>
    <w:rsid w:val="00A2068A"/>
    <w:rsid w:val="00A21858"/>
    <w:rsid w:val="00A21E2D"/>
    <w:rsid w:val="00A225CB"/>
    <w:rsid w:val="00A228FE"/>
    <w:rsid w:val="00A22C1E"/>
    <w:rsid w:val="00A233D4"/>
    <w:rsid w:val="00A23C44"/>
    <w:rsid w:val="00A245D7"/>
    <w:rsid w:val="00A26C8E"/>
    <w:rsid w:val="00A27816"/>
    <w:rsid w:val="00A301F0"/>
    <w:rsid w:val="00A30767"/>
    <w:rsid w:val="00A30CE2"/>
    <w:rsid w:val="00A31150"/>
    <w:rsid w:val="00A31E44"/>
    <w:rsid w:val="00A323A1"/>
    <w:rsid w:val="00A3352C"/>
    <w:rsid w:val="00A33673"/>
    <w:rsid w:val="00A3518A"/>
    <w:rsid w:val="00A35F14"/>
    <w:rsid w:val="00A36256"/>
    <w:rsid w:val="00A36FC2"/>
    <w:rsid w:val="00A37077"/>
    <w:rsid w:val="00A376D3"/>
    <w:rsid w:val="00A41F17"/>
    <w:rsid w:val="00A44B8F"/>
    <w:rsid w:val="00A46FBA"/>
    <w:rsid w:val="00A4706E"/>
    <w:rsid w:val="00A50294"/>
    <w:rsid w:val="00A5135B"/>
    <w:rsid w:val="00A52551"/>
    <w:rsid w:val="00A52E5F"/>
    <w:rsid w:val="00A53AB6"/>
    <w:rsid w:val="00A54064"/>
    <w:rsid w:val="00A540F2"/>
    <w:rsid w:val="00A54EB5"/>
    <w:rsid w:val="00A55B6D"/>
    <w:rsid w:val="00A56572"/>
    <w:rsid w:val="00A5698B"/>
    <w:rsid w:val="00A57ABD"/>
    <w:rsid w:val="00A57D31"/>
    <w:rsid w:val="00A6034C"/>
    <w:rsid w:val="00A63EF7"/>
    <w:rsid w:val="00A64BC9"/>
    <w:rsid w:val="00A64C7E"/>
    <w:rsid w:val="00A65938"/>
    <w:rsid w:val="00A65A3C"/>
    <w:rsid w:val="00A65B16"/>
    <w:rsid w:val="00A65C17"/>
    <w:rsid w:val="00A663FD"/>
    <w:rsid w:val="00A67122"/>
    <w:rsid w:val="00A67905"/>
    <w:rsid w:val="00A707B3"/>
    <w:rsid w:val="00A70DCE"/>
    <w:rsid w:val="00A71881"/>
    <w:rsid w:val="00A71936"/>
    <w:rsid w:val="00A7205C"/>
    <w:rsid w:val="00A728E1"/>
    <w:rsid w:val="00A75280"/>
    <w:rsid w:val="00A75885"/>
    <w:rsid w:val="00A76CDE"/>
    <w:rsid w:val="00A7777F"/>
    <w:rsid w:val="00A77DA0"/>
    <w:rsid w:val="00A80031"/>
    <w:rsid w:val="00A805E2"/>
    <w:rsid w:val="00A83775"/>
    <w:rsid w:val="00A838C7"/>
    <w:rsid w:val="00A84E59"/>
    <w:rsid w:val="00A862D4"/>
    <w:rsid w:val="00A87CAE"/>
    <w:rsid w:val="00A90519"/>
    <w:rsid w:val="00A908BB"/>
    <w:rsid w:val="00A90B93"/>
    <w:rsid w:val="00A913EF"/>
    <w:rsid w:val="00A91FB7"/>
    <w:rsid w:val="00A928E4"/>
    <w:rsid w:val="00A9412A"/>
    <w:rsid w:val="00A951B5"/>
    <w:rsid w:val="00A95515"/>
    <w:rsid w:val="00A97AE4"/>
    <w:rsid w:val="00A97C6A"/>
    <w:rsid w:val="00A97E6D"/>
    <w:rsid w:val="00AA08ED"/>
    <w:rsid w:val="00AA1402"/>
    <w:rsid w:val="00AA1724"/>
    <w:rsid w:val="00AA18A7"/>
    <w:rsid w:val="00AA28A3"/>
    <w:rsid w:val="00AA3AB5"/>
    <w:rsid w:val="00AA4D9B"/>
    <w:rsid w:val="00AA57EE"/>
    <w:rsid w:val="00AA7EE9"/>
    <w:rsid w:val="00AB0383"/>
    <w:rsid w:val="00AB0D9B"/>
    <w:rsid w:val="00AB1031"/>
    <w:rsid w:val="00AB12FD"/>
    <w:rsid w:val="00AB1C5D"/>
    <w:rsid w:val="00AB1DEB"/>
    <w:rsid w:val="00AB245D"/>
    <w:rsid w:val="00AB2CBD"/>
    <w:rsid w:val="00AB4385"/>
    <w:rsid w:val="00AB5254"/>
    <w:rsid w:val="00AB53DE"/>
    <w:rsid w:val="00AB6F84"/>
    <w:rsid w:val="00AB7C5D"/>
    <w:rsid w:val="00AC04A1"/>
    <w:rsid w:val="00AC04F5"/>
    <w:rsid w:val="00AC1DAB"/>
    <w:rsid w:val="00AC21F6"/>
    <w:rsid w:val="00AC7D2C"/>
    <w:rsid w:val="00AD2764"/>
    <w:rsid w:val="00AD431C"/>
    <w:rsid w:val="00AD516C"/>
    <w:rsid w:val="00AD58E3"/>
    <w:rsid w:val="00AD5A38"/>
    <w:rsid w:val="00AD6315"/>
    <w:rsid w:val="00AD652A"/>
    <w:rsid w:val="00AD7462"/>
    <w:rsid w:val="00AD7AA9"/>
    <w:rsid w:val="00AE3FA5"/>
    <w:rsid w:val="00AE5AA2"/>
    <w:rsid w:val="00AE5D5D"/>
    <w:rsid w:val="00AE6454"/>
    <w:rsid w:val="00AE6981"/>
    <w:rsid w:val="00AE69B0"/>
    <w:rsid w:val="00AE6EAE"/>
    <w:rsid w:val="00AE7044"/>
    <w:rsid w:val="00AE72D6"/>
    <w:rsid w:val="00AE7E11"/>
    <w:rsid w:val="00AF0EBF"/>
    <w:rsid w:val="00AF1F2F"/>
    <w:rsid w:val="00AF3835"/>
    <w:rsid w:val="00AF3C61"/>
    <w:rsid w:val="00AF44F1"/>
    <w:rsid w:val="00AF4833"/>
    <w:rsid w:val="00AF6C78"/>
    <w:rsid w:val="00AF787A"/>
    <w:rsid w:val="00B00080"/>
    <w:rsid w:val="00B00E9C"/>
    <w:rsid w:val="00B01183"/>
    <w:rsid w:val="00B036A8"/>
    <w:rsid w:val="00B046DA"/>
    <w:rsid w:val="00B04AAA"/>
    <w:rsid w:val="00B04E9E"/>
    <w:rsid w:val="00B078BA"/>
    <w:rsid w:val="00B07961"/>
    <w:rsid w:val="00B10761"/>
    <w:rsid w:val="00B108C7"/>
    <w:rsid w:val="00B11806"/>
    <w:rsid w:val="00B12783"/>
    <w:rsid w:val="00B12A43"/>
    <w:rsid w:val="00B143D8"/>
    <w:rsid w:val="00B14921"/>
    <w:rsid w:val="00B14E5C"/>
    <w:rsid w:val="00B156D9"/>
    <w:rsid w:val="00B16093"/>
    <w:rsid w:val="00B160D1"/>
    <w:rsid w:val="00B21511"/>
    <w:rsid w:val="00B24378"/>
    <w:rsid w:val="00B25541"/>
    <w:rsid w:val="00B25A02"/>
    <w:rsid w:val="00B271DC"/>
    <w:rsid w:val="00B273D3"/>
    <w:rsid w:val="00B2795D"/>
    <w:rsid w:val="00B30313"/>
    <w:rsid w:val="00B311E9"/>
    <w:rsid w:val="00B318B1"/>
    <w:rsid w:val="00B32923"/>
    <w:rsid w:val="00B33736"/>
    <w:rsid w:val="00B33F41"/>
    <w:rsid w:val="00B3431B"/>
    <w:rsid w:val="00B34638"/>
    <w:rsid w:val="00B349A6"/>
    <w:rsid w:val="00B3515E"/>
    <w:rsid w:val="00B357CD"/>
    <w:rsid w:val="00B35C8B"/>
    <w:rsid w:val="00B365DE"/>
    <w:rsid w:val="00B36A57"/>
    <w:rsid w:val="00B37B62"/>
    <w:rsid w:val="00B407FF"/>
    <w:rsid w:val="00B40AAE"/>
    <w:rsid w:val="00B410F8"/>
    <w:rsid w:val="00B42359"/>
    <w:rsid w:val="00B42C0F"/>
    <w:rsid w:val="00B42F0B"/>
    <w:rsid w:val="00B433DD"/>
    <w:rsid w:val="00B43889"/>
    <w:rsid w:val="00B44B27"/>
    <w:rsid w:val="00B45382"/>
    <w:rsid w:val="00B45657"/>
    <w:rsid w:val="00B469E4"/>
    <w:rsid w:val="00B46F37"/>
    <w:rsid w:val="00B4789E"/>
    <w:rsid w:val="00B51493"/>
    <w:rsid w:val="00B51A99"/>
    <w:rsid w:val="00B52D4F"/>
    <w:rsid w:val="00B542A5"/>
    <w:rsid w:val="00B54737"/>
    <w:rsid w:val="00B55D70"/>
    <w:rsid w:val="00B5797D"/>
    <w:rsid w:val="00B61D7E"/>
    <w:rsid w:val="00B62088"/>
    <w:rsid w:val="00B622A3"/>
    <w:rsid w:val="00B6354A"/>
    <w:rsid w:val="00B6429F"/>
    <w:rsid w:val="00B642D2"/>
    <w:rsid w:val="00B64C53"/>
    <w:rsid w:val="00B66890"/>
    <w:rsid w:val="00B6735B"/>
    <w:rsid w:val="00B674C2"/>
    <w:rsid w:val="00B714D7"/>
    <w:rsid w:val="00B71CA3"/>
    <w:rsid w:val="00B72239"/>
    <w:rsid w:val="00B732C8"/>
    <w:rsid w:val="00B735CB"/>
    <w:rsid w:val="00B7473C"/>
    <w:rsid w:val="00B76F25"/>
    <w:rsid w:val="00B776B2"/>
    <w:rsid w:val="00B8119D"/>
    <w:rsid w:val="00B81CCC"/>
    <w:rsid w:val="00B82676"/>
    <w:rsid w:val="00B82C8D"/>
    <w:rsid w:val="00B831CF"/>
    <w:rsid w:val="00B84440"/>
    <w:rsid w:val="00B85442"/>
    <w:rsid w:val="00B86149"/>
    <w:rsid w:val="00B86AA0"/>
    <w:rsid w:val="00B870C8"/>
    <w:rsid w:val="00B87AFC"/>
    <w:rsid w:val="00B87ED7"/>
    <w:rsid w:val="00B9152C"/>
    <w:rsid w:val="00B91844"/>
    <w:rsid w:val="00B934ED"/>
    <w:rsid w:val="00B94A9B"/>
    <w:rsid w:val="00B95877"/>
    <w:rsid w:val="00B95EA4"/>
    <w:rsid w:val="00B963F0"/>
    <w:rsid w:val="00B96CAD"/>
    <w:rsid w:val="00BA0673"/>
    <w:rsid w:val="00BA2575"/>
    <w:rsid w:val="00BA31D3"/>
    <w:rsid w:val="00BA3F08"/>
    <w:rsid w:val="00BA3F2E"/>
    <w:rsid w:val="00BA77A0"/>
    <w:rsid w:val="00BB0885"/>
    <w:rsid w:val="00BB10E0"/>
    <w:rsid w:val="00BB1360"/>
    <w:rsid w:val="00BB1713"/>
    <w:rsid w:val="00BB3330"/>
    <w:rsid w:val="00BB385C"/>
    <w:rsid w:val="00BB469C"/>
    <w:rsid w:val="00BB4961"/>
    <w:rsid w:val="00BB6033"/>
    <w:rsid w:val="00BB60FE"/>
    <w:rsid w:val="00BB72AB"/>
    <w:rsid w:val="00BB7656"/>
    <w:rsid w:val="00BC05A0"/>
    <w:rsid w:val="00BC3328"/>
    <w:rsid w:val="00BC423D"/>
    <w:rsid w:val="00BC4929"/>
    <w:rsid w:val="00BC502F"/>
    <w:rsid w:val="00BC66D5"/>
    <w:rsid w:val="00BD34C5"/>
    <w:rsid w:val="00BD4316"/>
    <w:rsid w:val="00BD434B"/>
    <w:rsid w:val="00BD4E9C"/>
    <w:rsid w:val="00BD5948"/>
    <w:rsid w:val="00BE0629"/>
    <w:rsid w:val="00BE0E86"/>
    <w:rsid w:val="00BE0FBB"/>
    <w:rsid w:val="00BE2150"/>
    <w:rsid w:val="00BE63BA"/>
    <w:rsid w:val="00BF010E"/>
    <w:rsid w:val="00BF0EAE"/>
    <w:rsid w:val="00BF171D"/>
    <w:rsid w:val="00BF232E"/>
    <w:rsid w:val="00BF25BE"/>
    <w:rsid w:val="00BF2F37"/>
    <w:rsid w:val="00BF3588"/>
    <w:rsid w:val="00BF3A78"/>
    <w:rsid w:val="00BF44A0"/>
    <w:rsid w:val="00BF4DC9"/>
    <w:rsid w:val="00BF596F"/>
    <w:rsid w:val="00BF69CC"/>
    <w:rsid w:val="00BF6F28"/>
    <w:rsid w:val="00BF72C2"/>
    <w:rsid w:val="00BF77AB"/>
    <w:rsid w:val="00BF7A11"/>
    <w:rsid w:val="00BF7A51"/>
    <w:rsid w:val="00C01183"/>
    <w:rsid w:val="00C01661"/>
    <w:rsid w:val="00C016F5"/>
    <w:rsid w:val="00C029E6"/>
    <w:rsid w:val="00C031B1"/>
    <w:rsid w:val="00C0344D"/>
    <w:rsid w:val="00C04473"/>
    <w:rsid w:val="00C05581"/>
    <w:rsid w:val="00C0584C"/>
    <w:rsid w:val="00C063F3"/>
    <w:rsid w:val="00C07F4C"/>
    <w:rsid w:val="00C10890"/>
    <w:rsid w:val="00C109ED"/>
    <w:rsid w:val="00C10D3B"/>
    <w:rsid w:val="00C10DCB"/>
    <w:rsid w:val="00C11262"/>
    <w:rsid w:val="00C11E87"/>
    <w:rsid w:val="00C11F63"/>
    <w:rsid w:val="00C127F6"/>
    <w:rsid w:val="00C13886"/>
    <w:rsid w:val="00C1468F"/>
    <w:rsid w:val="00C14F79"/>
    <w:rsid w:val="00C1689E"/>
    <w:rsid w:val="00C174F0"/>
    <w:rsid w:val="00C223A2"/>
    <w:rsid w:val="00C2240B"/>
    <w:rsid w:val="00C25EB0"/>
    <w:rsid w:val="00C2699D"/>
    <w:rsid w:val="00C26A9F"/>
    <w:rsid w:val="00C2702A"/>
    <w:rsid w:val="00C30815"/>
    <w:rsid w:val="00C31407"/>
    <w:rsid w:val="00C3140F"/>
    <w:rsid w:val="00C3163E"/>
    <w:rsid w:val="00C31DB2"/>
    <w:rsid w:val="00C320B9"/>
    <w:rsid w:val="00C32717"/>
    <w:rsid w:val="00C336BA"/>
    <w:rsid w:val="00C338F4"/>
    <w:rsid w:val="00C33F57"/>
    <w:rsid w:val="00C34C60"/>
    <w:rsid w:val="00C350F9"/>
    <w:rsid w:val="00C362BD"/>
    <w:rsid w:val="00C37EF9"/>
    <w:rsid w:val="00C41AE3"/>
    <w:rsid w:val="00C41D52"/>
    <w:rsid w:val="00C42004"/>
    <w:rsid w:val="00C42196"/>
    <w:rsid w:val="00C44D7F"/>
    <w:rsid w:val="00C45901"/>
    <w:rsid w:val="00C478AF"/>
    <w:rsid w:val="00C50798"/>
    <w:rsid w:val="00C525AD"/>
    <w:rsid w:val="00C54578"/>
    <w:rsid w:val="00C55E9B"/>
    <w:rsid w:val="00C56C74"/>
    <w:rsid w:val="00C56F23"/>
    <w:rsid w:val="00C57BC4"/>
    <w:rsid w:val="00C601B2"/>
    <w:rsid w:val="00C61B68"/>
    <w:rsid w:val="00C62021"/>
    <w:rsid w:val="00C62026"/>
    <w:rsid w:val="00C62535"/>
    <w:rsid w:val="00C64508"/>
    <w:rsid w:val="00C64C2C"/>
    <w:rsid w:val="00C65C1C"/>
    <w:rsid w:val="00C669E4"/>
    <w:rsid w:val="00C66AEF"/>
    <w:rsid w:val="00C72EED"/>
    <w:rsid w:val="00C743BD"/>
    <w:rsid w:val="00C74C6F"/>
    <w:rsid w:val="00C75A75"/>
    <w:rsid w:val="00C770E3"/>
    <w:rsid w:val="00C7731B"/>
    <w:rsid w:val="00C77CA3"/>
    <w:rsid w:val="00C802D6"/>
    <w:rsid w:val="00C84F3F"/>
    <w:rsid w:val="00C85CC6"/>
    <w:rsid w:val="00C86107"/>
    <w:rsid w:val="00C8670F"/>
    <w:rsid w:val="00C86B62"/>
    <w:rsid w:val="00C9141E"/>
    <w:rsid w:val="00C91436"/>
    <w:rsid w:val="00C93A21"/>
    <w:rsid w:val="00C94F30"/>
    <w:rsid w:val="00C9533A"/>
    <w:rsid w:val="00C9652D"/>
    <w:rsid w:val="00C96B1A"/>
    <w:rsid w:val="00C9792F"/>
    <w:rsid w:val="00C9794D"/>
    <w:rsid w:val="00CA02C1"/>
    <w:rsid w:val="00CA0DA8"/>
    <w:rsid w:val="00CA48F4"/>
    <w:rsid w:val="00CA51E6"/>
    <w:rsid w:val="00CA56A0"/>
    <w:rsid w:val="00CA615B"/>
    <w:rsid w:val="00CA6ACA"/>
    <w:rsid w:val="00CA6EE4"/>
    <w:rsid w:val="00CA7ADE"/>
    <w:rsid w:val="00CA7EA7"/>
    <w:rsid w:val="00CB2C56"/>
    <w:rsid w:val="00CB34D2"/>
    <w:rsid w:val="00CB36A1"/>
    <w:rsid w:val="00CB36BA"/>
    <w:rsid w:val="00CB482D"/>
    <w:rsid w:val="00CB58EB"/>
    <w:rsid w:val="00CB630C"/>
    <w:rsid w:val="00CB68DD"/>
    <w:rsid w:val="00CB716D"/>
    <w:rsid w:val="00CB7F23"/>
    <w:rsid w:val="00CC079C"/>
    <w:rsid w:val="00CC08FC"/>
    <w:rsid w:val="00CC0ADE"/>
    <w:rsid w:val="00CC1CAF"/>
    <w:rsid w:val="00CC1EB5"/>
    <w:rsid w:val="00CC2D6A"/>
    <w:rsid w:val="00CC3E10"/>
    <w:rsid w:val="00CC4638"/>
    <w:rsid w:val="00CC4A53"/>
    <w:rsid w:val="00CC4CD8"/>
    <w:rsid w:val="00CC5070"/>
    <w:rsid w:val="00CC5E13"/>
    <w:rsid w:val="00CC5E23"/>
    <w:rsid w:val="00CC7123"/>
    <w:rsid w:val="00CC7213"/>
    <w:rsid w:val="00CC7346"/>
    <w:rsid w:val="00CD0137"/>
    <w:rsid w:val="00CD21DC"/>
    <w:rsid w:val="00CD2EE8"/>
    <w:rsid w:val="00CD4D46"/>
    <w:rsid w:val="00CD6DCD"/>
    <w:rsid w:val="00CD6EA8"/>
    <w:rsid w:val="00CD7000"/>
    <w:rsid w:val="00CD713F"/>
    <w:rsid w:val="00CD76C4"/>
    <w:rsid w:val="00CE0404"/>
    <w:rsid w:val="00CE0595"/>
    <w:rsid w:val="00CE1558"/>
    <w:rsid w:val="00CE1B76"/>
    <w:rsid w:val="00CE2226"/>
    <w:rsid w:val="00CE2F67"/>
    <w:rsid w:val="00CE3ABD"/>
    <w:rsid w:val="00CE3B6A"/>
    <w:rsid w:val="00CE41E1"/>
    <w:rsid w:val="00CE47BB"/>
    <w:rsid w:val="00CE4898"/>
    <w:rsid w:val="00CE4F2C"/>
    <w:rsid w:val="00CE5362"/>
    <w:rsid w:val="00CE5FA7"/>
    <w:rsid w:val="00CE6110"/>
    <w:rsid w:val="00CE6ADC"/>
    <w:rsid w:val="00CE7E6C"/>
    <w:rsid w:val="00CF0667"/>
    <w:rsid w:val="00CF0A82"/>
    <w:rsid w:val="00CF1078"/>
    <w:rsid w:val="00CF1163"/>
    <w:rsid w:val="00CF149C"/>
    <w:rsid w:val="00CF15CE"/>
    <w:rsid w:val="00CF385E"/>
    <w:rsid w:val="00CF3A61"/>
    <w:rsid w:val="00CF538D"/>
    <w:rsid w:val="00CF58F3"/>
    <w:rsid w:val="00CF69D3"/>
    <w:rsid w:val="00CF6BFF"/>
    <w:rsid w:val="00CF7B1F"/>
    <w:rsid w:val="00CF7F8C"/>
    <w:rsid w:val="00D00857"/>
    <w:rsid w:val="00D00BBB"/>
    <w:rsid w:val="00D01D26"/>
    <w:rsid w:val="00D01EEE"/>
    <w:rsid w:val="00D0273F"/>
    <w:rsid w:val="00D02E13"/>
    <w:rsid w:val="00D03E08"/>
    <w:rsid w:val="00D0434A"/>
    <w:rsid w:val="00D04F55"/>
    <w:rsid w:val="00D05DEC"/>
    <w:rsid w:val="00D0736E"/>
    <w:rsid w:val="00D078B6"/>
    <w:rsid w:val="00D10685"/>
    <w:rsid w:val="00D11AD7"/>
    <w:rsid w:val="00D129B8"/>
    <w:rsid w:val="00D13B72"/>
    <w:rsid w:val="00D14DAC"/>
    <w:rsid w:val="00D15715"/>
    <w:rsid w:val="00D15EC3"/>
    <w:rsid w:val="00D164C5"/>
    <w:rsid w:val="00D165B4"/>
    <w:rsid w:val="00D22C97"/>
    <w:rsid w:val="00D22F17"/>
    <w:rsid w:val="00D23EE8"/>
    <w:rsid w:val="00D25435"/>
    <w:rsid w:val="00D27C95"/>
    <w:rsid w:val="00D31ADB"/>
    <w:rsid w:val="00D32C5C"/>
    <w:rsid w:val="00D335AD"/>
    <w:rsid w:val="00D33774"/>
    <w:rsid w:val="00D3419E"/>
    <w:rsid w:val="00D34331"/>
    <w:rsid w:val="00D34454"/>
    <w:rsid w:val="00D349BE"/>
    <w:rsid w:val="00D34D4F"/>
    <w:rsid w:val="00D3505F"/>
    <w:rsid w:val="00D35E76"/>
    <w:rsid w:val="00D35FBF"/>
    <w:rsid w:val="00D3656D"/>
    <w:rsid w:val="00D3696E"/>
    <w:rsid w:val="00D379B9"/>
    <w:rsid w:val="00D37C0A"/>
    <w:rsid w:val="00D37CBE"/>
    <w:rsid w:val="00D407F7"/>
    <w:rsid w:val="00D40D3D"/>
    <w:rsid w:val="00D41103"/>
    <w:rsid w:val="00D4119D"/>
    <w:rsid w:val="00D41BE9"/>
    <w:rsid w:val="00D41D58"/>
    <w:rsid w:val="00D41EE9"/>
    <w:rsid w:val="00D41FEA"/>
    <w:rsid w:val="00D42EDF"/>
    <w:rsid w:val="00D43410"/>
    <w:rsid w:val="00D44547"/>
    <w:rsid w:val="00D45642"/>
    <w:rsid w:val="00D5001B"/>
    <w:rsid w:val="00D50C8D"/>
    <w:rsid w:val="00D517F9"/>
    <w:rsid w:val="00D51E5C"/>
    <w:rsid w:val="00D51E85"/>
    <w:rsid w:val="00D51EA6"/>
    <w:rsid w:val="00D52BF5"/>
    <w:rsid w:val="00D52D31"/>
    <w:rsid w:val="00D54262"/>
    <w:rsid w:val="00D55673"/>
    <w:rsid w:val="00D55E5B"/>
    <w:rsid w:val="00D56591"/>
    <w:rsid w:val="00D57F58"/>
    <w:rsid w:val="00D6059F"/>
    <w:rsid w:val="00D60C40"/>
    <w:rsid w:val="00D6125B"/>
    <w:rsid w:val="00D61807"/>
    <w:rsid w:val="00D619ED"/>
    <w:rsid w:val="00D62F9A"/>
    <w:rsid w:val="00D64BE5"/>
    <w:rsid w:val="00D64CE7"/>
    <w:rsid w:val="00D66A19"/>
    <w:rsid w:val="00D670D1"/>
    <w:rsid w:val="00D7156A"/>
    <w:rsid w:val="00D718A6"/>
    <w:rsid w:val="00D72C78"/>
    <w:rsid w:val="00D72C99"/>
    <w:rsid w:val="00D72CCE"/>
    <w:rsid w:val="00D734E4"/>
    <w:rsid w:val="00D7444E"/>
    <w:rsid w:val="00D76127"/>
    <w:rsid w:val="00D764EF"/>
    <w:rsid w:val="00D774A6"/>
    <w:rsid w:val="00D80622"/>
    <w:rsid w:val="00D812F7"/>
    <w:rsid w:val="00D82197"/>
    <w:rsid w:val="00D82650"/>
    <w:rsid w:val="00D82A58"/>
    <w:rsid w:val="00D833FA"/>
    <w:rsid w:val="00D83A03"/>
    <w:rsid w:val="00D84EC1"/>
    <w:rsid w:val="00D855D2"/>
    <w:rsid w:val="00D858D4"/>
    <w:rsid w:val="00D85B46"/>
    <w:rsid w:val="00D90632"/>
    <w:rsid w:val="00D918D2"/>
    <w:rsid w:val="00D91A25"/>
    <w:rsid w:val="00D91C9B"/>
    <w:rsid w:val="00D9264D"/>
    <w:rsid w:val="00D931D3"/>
    <w:rsid w:val="00D94699"/>
    <w:rsid w:val="00D961B5"/>
    <w:rsid w:val="00D96B5B"/>
    <w:rsid w:val="00D977B7"/>
    <w:rsid w:val="00D97C80"/>
    <w:rsid w:val="00D97E37"/>
    <w:rsid w:val="00DA14AC"/>
    <w:rsid w:val="00DA1A2A"/>
    <w:rsid w:val="00DA2451"/>
    <w:rsid w:val="00DA367D"/>
    <w:rsid w:val="00DA4F2E"/>
    <w:rsid w:val="00DA5E27"/>
    <w:rsid w:val="00DA6AAC"/>
    <w:rsid w:val="00DA6E85"/>
    <w:rsid w:val="00DA7811"/>
    <w:rsid w:val="00DB0019"/>
    <w:rsid w:val="00DB14A3"/>
    <w:rsid w:val="00DB192B"/>
    <w:rsid w:val="00DC17AD"/>
    <w:rsid w:val="00DC1A09"/>
    <w:rsid w:val="00DC1DAF"/>
    <w:rsid w:val="00DC2069"/>
    <w:rsid w:val="00DC31A9"/>
    <w:rsid w:val="00DC39A9"/>
    <w:rsid w:val="00DC3E04"/>
    <w:rsid w:val="00DC4254"/>
    <w:rsid w:val="00DC5C8B"/>
    <w:rsid w:val="00DC78D3"/>
    <w:rsid w:val="00DD1940"/>
    <w:rsid w:val="00DD1C82"/>
    <w:rsid w:val="00DD2DC9"/>
    <w:rsid w:val="00DD6FD5"/>
    <w:rsid w:val="00DD7BB3"/>
    <w:rsid w:val="00DE0766"/>
    <w:rsid w:val="00DE115F"/>
    <w:rsid w:val="00DE1173"/>
    <w:rsid w:val="00DE203C"/>
    <w:rsid w:val="00DE23C2"/>
    <w:rsid w:val="00DE2908"/>
    <w:rsid w:val="00DE4006"/>
    <w:rsid w:val="00DE5B7E"/>
    <w:rsid w:val="00DF03E8"/>
    <w:rsid w:val="00DF0841"/>
    <w:rsid w:val="00DF08A8"/>
    <w:rsid w:val="00DF091F"/>
    <w:rsid w:val="00DF0C34"/>
    <w:rsid w:val="00DF0C3E"/>
    <w:rsid w:val="00DF16C7"/>
    <w:rsid w:val="00DF3019"/>
    <w:rsid w:val="00DF3484"/>
    <w:rsid w:val="00DF416C"/>
    <w:rsid w:val="00DF42AD"/>
    <w:rsid w:val="00DF42FA"/>
    <w:rsid w:val="00DF624E"/>
    <w:rsid w:val="00DF6A28"/>
    <w:rsid w:val="00DF7425"/>
    <w:rsid w:val="00DF7B2A"/>
    <w:rsid w:val="00E00375"/>
    <w:rsid w:val="00E009AB"/>
    <w:rsid w:val="00E00BB9"/>
    <w:rsid w:val="00E01759"/>
    <w:rsid w:val="00E028E1"/>
    <w:rsid w:val="00E02AF7"/>
    <w:rsid w:val="00E03304"/>
    <w:rsid w:val="00E04180"/>
    <w:rsid w:val="00E04CFA"/>
    <w:rsid w:val="00E054A0"/>
    <w:rsid w:val="00E06284"/>
    <w:rsid w:val="00E067EA"/>
    <w:rsid w:val="00E07836"/>
    <w:rsid w:val="00E10B74"/>
    <w:rsid w:val="00E1278F"/>
    <w:rsid w:val="00E127A8"/>
    <w:rsid w:val="00E12C72"/>
    <w:rsid w:val="00E12C86"/>
    <w:rsid w:val="00E13448"/>
    <w:rsid w:val="00E1424F"/>
    <w:rsid w:val="00E14EA3"/>
    <w:rsid w:val="00E15757"/>
    <w:rsid w:val="00E16694"/>
    <w:rsid w:val="00E178AE"/>
    <w:rsid w:val="00E17F40"/>
    <w:rsid w:val="00E205DC"/>
    <w:rsid w:val="00E221F9"/>
    <w:rsid w:val="00E227A2"/>
    <w:rsid w:val="00E22D10"/>
    <w:rsid w:val="00E22D20"/>
    <w:rsid w:val="00E24AB3"/>
    <w:rsid w:val="00E256A9"/>
    <w:rsid w:val="00E265A8"/>
    <w:rsid w:val="00E26D1F"/>
    <w:rsid w:val="00E2723E"/>
    <w:rsid w:val="00E2738A"/>
    <w:rsid w:val="00E27A7F"/>
    <w:rsid w:val="00E3064A"/>
    <w:rsid w:val="00E321EC"/>
    <w:rsid w:val="00E3288B"/>
    <w:rsid w:val="00E32AD8"/>
    <w:rsid w:val="00E342C4"/>
    <w:rsid w:val="00E34533"/>
    <w:rsid w:val="00E3463D"/>
    <w:rsid w:val="00E357BF"/>
    <w:rsid w:val="00E36777"/>
    <w:rsid w:val="00E36DD5"/>
    <w:rsid w:val="00E41010"/>
    <w:rsid w:val="00E41C47"/>
    <w:rsid w:val="00E44098"/>
    <w:rsid w:val="00E456A5"/>
    <w:rsid w:val="00E46410"/>
    <w:rsid w:val="00E46A19"/>
    <w:rsid w:val="00E47172"/>
    <w:rsid w:val="00E50C00"/>
    <w:rsid w:val="00E512E3"/>
    <w:rsid w:val="00E51DB1"/>
    <w:rsid w:val="00E52AB4"/>
    <w:rsid w:val="00E52AD9"/>
    <w:rsid w:val="00E52F7B"/>
    <w:rsid w:val="00E53551"/>
    <w:rsid w:val="00E536D1"/>
    <w:rsid w:val="00E551A8"/>
    <w:rsid w:val="00E555E8"/>
    <w:rsid w:val="00E57B88"/>
    <w:rsid w:val="00E600FF"/>
    <w:rsid w:val="00E61668"/>
    <w:rsid w:val="00E618D3"/>
    <w:rsid w:val="00E61C73"/>
    <w:rsid w:val="00E61D97"/>
    <w:rsid w:val="00E622A4"/>
    <w:rsid w:val="00E630A9"/>
    <w:rsid w:val="00E6531C"/>
    <w:rsid w:val="00E65AF6"/>
    <w:rsid w:val="00E67619"/>
    <w:rsid w:val="00E70005"/>
    <w:rsid w:val="00E7068D"/>
    <w:rsid w:val="00E708F1"/>
    <w:rsid w:val="00E71057"/>
    <w:rsid w:val="00E718CA"/>
    <w:rsid w:val="00E73E45"/>
    <w:rsid w:val="00E746B2"/>
    <w:rsid w:val="00E75E43"/>
    <w:rsid w:val="00E76DB0"/>
    <w:rsid w:val="00E77341"/>
    <w:rsid w:val="00E80894"/>
    <w:rsid w:val="00E81119"/>
    <w:rsid w:val="00E82EB1"/>
    <w:rsid w:val="00E83E5C"/>
    <w:rsid w:val="00E85169"/>
    <w:rsid w:val="00E856F6"/>
    <w:rsid w:val="00E873BB"/>
    <w:rsid w:val="00E91354"/>
    <w:rsid w:val="00E91F33"/>
    <w:rsid w:val="00E93C8B"/>
    <w:rsid w:val="00E946F5"/>
    <w:rsid w:val="00EA0476"/>
    <w:rsid w:val="00EA06FF"/>
    <w:rsid w:val="00EA109D"/>
    <w:rsid w:val="00EA1FC7"/>
    <w:rsid w:val="00EA2D5A"/>
    <w:rsid w:val="00EA4873"/>
    <w:rsid w:val="00EA49C3"/>
    <w:rsid w:val="00EA52D5"/>
    <w:rsid w:val="00EA5BFD"/>
    <w:rsid w:val="00EA5DF3"/>
    <w:rsid w:val="00EA7114"/>
    <w:rsid w:val="00EB00B0"/>
    <w:rsid w:val="00EB14B5"/>
    <w:rsid w:val="00EB1AB7"/>
    <w:rsid w:val="00EB1D78"/>
    <w:rsid w:val="00EB31DD"/>
    <w:rsid w:val="00EB376A"/>
    <w:rsid w:val="00EB4030"/>
    <w:rsid w:val="00EB4069"/>
    <w:rsid w:val="00EB4EF2"/>
    <w:rsid w:val="00EB6530"/>
    <w:rsid w:val="00EB66E1"/>
    <w:rsid w:val="00EB6FCA"/>
    <w:rsid w:val="00EB7C63"/>
    <w:rsid w:val="00EC1DE1"/>
    <w:rsid w:val="00EC461C"/>
    <w:rsid w:val="00EC51FC"/>
    <w:rsid w:val="00EC5A00"/>
    <w:rsid w:val="00EC5B2F"/>
    <w:rsid w:val="00EC5E0C"/>
    <w:rsid w:val="00EC6EB1"/>
    <w:rsid w:val="00EC70A0"/>
    <w:rsid w:val="00ED0DB0"/>
    <w:rsid w:val="00ED1297"/>
    <w:rsid w:val="00ED31A3"/>
    <w:rsid w:val="00ED38C2"/>
    <w:rsid w:val="00ED4EA8"/>
    <w:rsid w:val="00ED57FB"/>
    <w:rsid w:val="00ED5A94"/>
    <w:rsid w:val="00ED65CA"/>
    <w:rsid w:val="00ED7D2C"/>
    <w:rsid w:val="00EE08C9"/>
    <w:rsid w:val="00EE1156"/>
    <w:rsid w:val="00EE1A22"/>
    <w:rsid w:val="00EE3585"/>
    <w:rsid w:val="00EE373D"/>
    <w:rsid w:val="00EE476C"/>
    <w:rsid w:val="00EE49B8"/>
    <w:rsid w:val="00EE49FF"/>
    <w:rsid w:val="00EE5C35"/>
    <w:rsid w:val="00EE7B3B"/>
    <w:rsid w:val="00EF12B5"/>
    <w:rsid w:val="00EF1EB2"/>
    <w:rsid w:val="00EF3916"/>
    <w:rsid w:val="00EF40A3"/>
    <w:rsid w:val="00EF4E87"/>
    <w:rsid w:val="00EF620C"/>
    <w:rsid w:val="00EF62CA"/>
    <w:rsid w:val="00EF7458"/>
    <w:rsid w:val="00F02D3A"/>
    <w:rsid w:val="00F02ECC"/>
    <w:rsid w:val="00F03681"/>
    <w:rsid w:val="00F0427D"/>
    <w:rsid w:val="00F04FAF"/>
    <w:rsid w:val="00F053A6"/>
    <w:rsid w:val="00F0676F"/>
    <w:rsid w:val="00F06981"/>
    <w:rsid w:val="00F10F77"/>
    <w:rsid w:val="00F11F88"/>
    <w:rsid w:val="00F12277"/>
    <w:rsid w:val="00F12D9E"/>
    <w:rsid w:val="00F13273"/>
    <w:rsid w:val="00F13415"/>
    <w:rsid w:val="00F15458"/>
    <w:rsid w:val="00F15A9F"/>
    <w:rsid w:val="00F15AF1"/>
    <w:rsid w:val="00F16541"/>
    <w:rsid w:val="00F16718"/>
    <w:rsid w:val="00F17D65"/>
    <w:rsid w:val="00F206E3"/>
    <w:rsid w:val="00F2104C"/>
    <w:rsid w:val="00F269B7"/>
    <w:rsid w:val="00F2710F"/>
    <w:rsid w:val="00F272FF"/>
    <w:rsid w:val="00F3019B"/>
    <w:rsid w:val="00F30581"/>
    <w:rsid w:val="00F30E56"/>
    <w:rsid w:val="00F3125D"/>
    <w:rsid w:val="00F31329"/>
    <w:rsid w:val="00F317C5"/>
    <w:rsid w:val="00F31A03"/>
    <w:rsid w:val="00F31C93"/>
    <w:rsid w:val="00F32BA0"/>
    <w:rsid w:val="00F32BEB"/>
    <w:rsid w:val="00F33520"/>
    <w:rsid w:val="00F3430C"/>
    <w:rsid w:val="00F354BB"/>
    <w:rsid w:val="00F36D75"/>
    <w:rsid w:val="00F373D9"/>
    <w:rsid w:val="00F40ECC"/>
    <w:rsid w:val="00F439C2"/>
    <w:rsid w:val="00F446F8"/>
    <w:rsid w:val="00F44C41"/>
    <w:rsid w:val="00F45089"/>
    <w:rsid w:val="00F4567D"/>
    <w:rsid w:val="00F47E38"/>
    <w:rsid w:val="00F5170D"/>
    <w:rsid w:val="00F51746"/>
    <w:rsid w:val="00F51BEF"/>
    <w:rsid w:val="00F52390"/>
    <w:rsid w:val="00F52712"/>
    <w:rsid w:val="00F52B04"/>
    <w:rsid w:val="00F56992"/>
    <w:rsid w:val="00F57075"/>
    <w:rsid w:val="00F6143B"/>
    <w:rsid w:val="00F62500"/>
    <w:rsid w:val="00F62825"/>
    <w:rsid w:val="00F62C0E"/>
    <w:rsid w:val="00F63B52"/>
    <w:rsid w:val="00F651CF"/>
    <w:rsid w:val="00F65926"/>
    <w:rsid w:val="00F6607C"/>
    <w:rsid w:val="00F6649E"/>
    <w:rsid w:val="00F71017"/>
    <w:rsid w:val="00F710AE"/>
    <w:rsid w:val="00F7198B"/>
    <w:rsid w:val="00F72787"/>
    <w:rsid w:val="00F72C35"/>
    <w:rsid w:val="00F73EB1"/>
    <w:rsid w:val="00F74394"/>
    <w:rsid w:val="00F75772"/>
    <w:rsid w:val="00F7596F"/>
    <w:rsid w:val="00F75C7E"/>
    <w:rsid w:val="00F76309"/>
    <w:rsid w:val="00F76ABA"/>
    <w:rsid w:val="00F77738"/>
    <w:rsid w:val="00F7794C"/>
    <w:rsid w:val="00F77D5C"/>
    <w:rsid w:val="00F81D96"/>
    <w:rsid w:val="00F822B9"/>
    <w:rsid w:val="00F830A0"/>
    <w:rsid w:val="00F840E4"/>
    <w:rsid w:val="00F844DB"/>
    <w:rsid w:val="00F8457F"/>
    <w:rsid w:val="00F85370"/>
    <w:rsid w:val="00F85AE0"/>
    <w:rsid w:val="00F86022"/>
    <w:rsid w:val="00F87AFB"/>
    <w:rsid w:val="00F87DF5"/>
    <w:rsid w:val="00F90956"/>
    <w:rsid w:val="00F9139A"/>
    <w:rsid w:val="00F91C70"/>
    <w:rsid w:val="00F92813"/>
    <w:rsid w:val="00F9348A"/>
    <w:rsid w:val="00F9358E"/>
    <w:rsid w:val="00F93CED"/>
    <w:rsid w:val="00F93DF0"/>
    <w:rsid w:val="00F9507F"/>
    <w:rsid w:val="00F978AC"/>
    <w:rsid w:val="00F979F7"/>
    <w:rsid w:val="00F97AD1"/>
    <w:rsid w:val="00FA05E6"/>
    <w:rsid w:val="00FA07EB"/>
    <w:rsid w:val="00FA0AD9"/>
    <w:rsid w:val="00FA151E"/>
    <w:rsid w:val="00FA2BDD"/>
    <w:rsid w:val="00FA3AEF"/>
    <w:rsid w:val="00FA509F"/>
    <w:rsid w:val="00FA77C3"/>
    <w:rsid w:val="00FA7A5F"/>
    <w:rsid w:val="00FB0509"/>
    <w:rsid w:val="00FB2118"/>
    <w:rsid w:val="00FB2B12"/>
    <w:rsid w:val="00FB2DF3"/>
    <w:rsid w:val="00FB571E"/>
    <w:rsid w:val="00FB573F"/>
    <w:rsid w:val="00FB5E7F"/>
    <w:rsid w:val="00FB5FA7"/>
    <w:rsid w:val="00FB6726"/>
    <w:rsid w:val="00FB6A15"/>
    <w:rsid w:val="00FB6FA5"/>
    <w:rsid w:val="00FB71A5"/>
    <w:rsid w:val="00FB7FAC"/>
    <w:rsid w:val="00FC1DFF"/>
    <w:rsid w:val="00FC27A8"/>
    <w:rsid w:val="00FC2C8E"/>
    <w:rsid w:val="00FC3E2D"/>
    <w:rsid w:val="00FC411E"/>
    <w:rsid w:val="00FC6764"/>
    <w:rsid w:val="00FC7388"/>
    <w:rsid w:val="00FC7F4C"/>
    <w:rsid w:val="00FD0177"/>
    <w:rsid w:val="00FD02FB"/>
    <w:rsid w:val="00FD0D29"/>
    <w:rsid w:val="00FD2A4A"/>
    <w:rsid w:val="00FD2BA6"/>
    <w:rsid w:val="00FD33A9"/>
    <w:rsid w:val="00FD3535"/>
    <w:rsid w:val="00FD3988"/>
    <w:rsid w:val="00FD5575"/>
    <w:rsid w:val="00FD55F5"/>
    <w:rsid w:val="00FD58EE"/>
    <w:rsid w:val="00FD7B4E"/>
    <w:rsid w:val="00FE0010"/>
    <w:rsid w:val="00FE0217"/>
    <w:rsid w:val="00FE1A53"/>
    <w:rsid w:val="00FE1FB9"/>
    <w:rsid w:val="00FE379C"/>
    <w:rsid w:val="00FE3E76"/>
    <w:rsid w:val="00FE47A9"/>
    <w:rsid w:val="00FE5104"/>
    <w:rsid w:val="00FE7A7A"/>
    <w:rsid w:val="00FE7E68"/>
    <w:rsid w:val="00FF03EF"/>
    <w:rsid w:val="00FF0B40"/>
    <w:rsid w:val="00FF14CD"/>
    <w:rsid w:val="00FF4ED7"/>
    <w:rsid w:val="00FF5432"/>
    <w:rsid w:val="00FF65AB"/>
    <w:rsid w:val="00FF6884"/>
    <w:rsid w:val="00FF7900"/>
    <w:rsid w:val="00FF7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77376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76D"/>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77376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376D"/>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455098110">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87230174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 w:id="11003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jove.com/account/file-uploader?src=17784903" TargetMode="External"/><Relationship Id="rId11" Type="http://schemas.openxmlformats.org/officeDocument/2006/relationships/hyperlink" Target="mailto:poelzing@vtc.vt.edu" TargetMode="External"/><Relationship Id="rId12" Type="http://schemas.openxmlformats.org/officeDocument/2006/relationships/hyperlink" Target="mailto:tristanr@vt.edu" TargetMode="External"/><Relationship Id="rId13" Type="http://schemas.openxmlformats.org/officeDocument/2006/relationships/hyperlink" Target="mailto:momina1@vt.edu" TargetMode="External"/><Relationship Id="rId14" Type="http://schemas.openxmlformats.org/officeDocument/2006/relationships/hyperlink" Target="https://www.jove.com/account/file-uploader?src=17784903" TargetMode="External"/><Relationship Id="rId15" Type="http://schemas.openxmlformats.org/officeDocument/2006/relationships/hyperlink" Target="https://www.jove.com/publish/faq/"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92C3B-0840-0840-9AAB-04DE4797DD59}">
  <ds:schemaRefs>
    <ds:schemaRef ds:uri="http://schemas.openxmlformats.org/officeDocument/2006/bibliography"/>
  </ds:schemaRefs>
</ds:datastoreItem>
</file>

<file path=customXml/itemProps2.xml><?xml version="1.0" encoding="utf-8"?>
<ds:datastoreItem xmlns:ds="http://schemas.openxmlformats.org/officeDocument/2006/customXml" ds:itemID="{3369F8D4-4C7E-EE44-A6E1-847850D00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4308</Words>
  <Characters>24562</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Anthony Iannazzi</cp:lastModifiedBy>
  <cp:revision>2</cp:revision>
  <dcterms:created xsi:type="dcterms:W3CDTF">2018-08-17T15:26:00Z</dcterms:created>
  <dcterms:modified xsi:type="dcterms:W3CDTF">2018-08-17T18:41:00Z</dcterms:modified>
</cp:coreProperties>
</file>