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F7920"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bookmarkStart w:id="0" w:name="_GoBack"/>
      <w:r w:rsidR="001F41F7">
        <w:rPr>
          <w:rFonts w:ascii="Arial" w:hAnsi="Arial" w:cs="Arial"/>
          <w:b/>
          <w:sz w:val="22"/>
        </w:rPr>
        <w:t>58286</w:t>
      </w:r>
      <w:bookmarkEnd w:id="0"/>
    </w:p>
    <w:p w14:paraId="0C06BC7C"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79799E2F"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AB27F3">
        <w:rPr>
          <w:rFonts w:ascii="Arial" w:hAnsi="Arial" w:cs="Arial"/>
          <w:b/>
          <w:sz w:val="22"/>
        </w:rPr>
        <w:t>Fran</w:t>
      </w:r>
      <w:r w:rsidR="00751AD1" w:rsidRPr="00751AD1">
        <w:rPr>
          <w:rFonts w:ascii="Arial" w:hAnsi="Arial" w:cs="Arial"/>
          <w:b/>
          <w:sz w:val="22"/>
        </w:rPr>
        <w:t>ç</w:t>
      </w:r>
      <w:r w:rsidR="00751AD1">
        <w:rPr>
          <w:rFonts w:ascii="Arial" w:hAnsi="Arial" w:cs="Arial"/>
          <w:b/>
          <w:sz w:val="22"/>
        </w:rPr>
        <w:t>ois Saikaly Jr.</w:t>
      </w:r>
    </w:p>
    <w:p w14:paraId="49B679AB"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751AD1">
        <w:rPr>
          <w:rFonts w:ascii="Arial" w:hAnsi="Arial" w:cs="Arial"/>
          <w:b/>
          <w:sz w:val="22"/>
        </w:rPr>
        <w:t>07/11/2018</w:t>
      </w:r>
    </w:p>
    <w:p w14:paraId="7866740D"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1F41F7" w:rsidRPr="00E8513F">
          <w:rPr>
            <w:rStyle w:val="Hyperlink"/>
            <w:rFonts w:ascii="Arial" w:hAnsi="Arial" w:cs="Arial"/>
            <w:b/>
            <w:sz w:val="22"/>
          </w:rPr>
          <w:t>https://www.jove.com/account/file-uploader?src=17777278</w:t>
        </w:r>
      </w:hyperlink>
    </w:p>
    <w:p w14:paraId="0D7F1C40" w14:textId="77777777" w:rsidR="00783898" w:rsidRPr="00A376D3" w:rsidRDefault="00783898" w:rsidP="007C6DB1">
      <w:pPr>
        <w:pStyle w:val="CM10"/>
        <w:outlineLvl w:val="0"/>
        <w:rPr>
          <w:rFonts w:ascii="Arial" w:hAnsi="Arial" w:cs="Arial"/>
          <w:sz w:val="22"/>
          <w:szCs w:val="22"/>
        </w:rPr>
      </w:pPr>
    </w:p>
    <w:p w14:paraId="606B6ABC" w14:textId="7E85C288" w:rsidR="0057713D" w:rsidRPr="00D07688" w:rsidRDefault="0057713D" w:rsidP="007C6DB1">
      <w:pPr>
        <w:pStyle w:val="CM10"/>
        <w:outlineLvl w:val="0"/>
        <w:rPr>
          <w:rFonts w:ascii="Arial" w:hAnsi="Arial" w:cs="Arial"/>
          <w:b/>
          <w:sz w:val="28"/>
        </w:rPr>
      </w:pPr>
      <w:r w:rsidRPr="00A376D3">
        <w:rPr>
          <w:rFonts w:ascii="Arial" w:hAnsi="Arial" w:cs="Arial"/>
          <w:b/>
          <w:sz w:val="28"/>
        </w:rPr>
        <w:t>Authors and Affiliations:</w:t>
      </w:r>
      <w:r w:rsidR="00D07688">
        <w:rPr>
          <w:rFonts w:ascii="Arial" w:hAnsi="Arial" w:cs="Arial"/>
          <w:b/>
          <w:sz w:val="28"/>
        </w:rPr>
        <w:t xml:space="preserve"> </w:t>
      </w:r>
      <w:r w:rsidR="00DF58EA">
        <w:rPr>
          <w:rFonts w:ascii="Arial" w:eastAsiaTheme="minorEastAsia" w:hAnsi="Arial" w:cs="Arial" w:hint="eastAsia"/>
          <w:b/>
          <w:sz w:val="28"/>
          <w:lang w:eastAsia="ko-KR"/>
        </w:rPr>
        <w:t>J</w:t>
      </w:r>
      <w:r w:rsidR="00DF58EA">
        <w:rPr>
          <w:rFonts w:ascii="Arial" w:eastAsiaTheme="minorEastAsia" w:hAnsi="Arial" w:cs="Arial"/>
          <w:b/>
          <w:sz w:val="28"/>
          <w:lang w:eastAsia="ko-KR"/>
        </w:rPr>
        <w:t xml:space="preserve">ae </w:t>
      </w:r>
      <w:proofErr w:type="spellStart"/>
      <w:r w:rsidR="00DF58EA">
        <w:rPr>
          <w:rFonts w:ascii="Arial" w:eastAsiaTheme="minorEastAsia" w:hAnsi="Arial" w:cs="Arial"/>
          <w:b/>
          <w:sz w:val="28"/>
          <w:lang w:eastAsia="ko-KR"/>
        </w:rPr>
        <w:t>Taek</w:t>
      </w:r>
      <w:proofErr w:type="spellEnd"/>
      <w:r w:rsidR="00DF58EA">
        <w:rPr>
          <w:rFonts w:ascii="Arial" w:eastAsiaTheme="minorEastAsia" w:hAnsi="Arial" w:cs="Arial"/>
          <w:b/>
          <w:sz w:val="28"/>
          <w:lang w:eastAsia="ko-KR"/>
        </w:rPr>
        <w:t xml:space="preserve"> Oh</w:t>
      </w:r>
      <w:r w:rsidR="00DF58EA">
        <w:rPr>
          <w:rFonts w:ascii="Arial" w:eastAsiaTheme="minorEastAsia" w:hAnsi="Arial" w:cs="Arial"/>
          <w:b/>
          <w:sz w:val="28"/>
          <w:vertAlign w:val="superscript"/>
          <w:lang w:eastAsia="ko-KR"/>
        </w:rPr>
        <w:t>1,2</w:t>
      </w:r>
      <w:r w:rsidR="00DF58EA">
        <w:rPr>
          <w:rFonts w:ascii="Arial" w:eastAsiaTheme="minorEastAsia" w:hAnsi="Arial" w:cs="Arial"/>
          <w:b/>
          <w:sz w:val="28"/>
          <w:lang w:eastAsia="ko-KR"/>
        </w:rPr>
        <w:t xml:space="preserve">, </w:t>
      </w:r>
      <w:proofErr w:type="spellStart"/>
      <w:r w:rsidR="00D07688">
        <w:rPr>
          <w:rFonts w:ascii="Arial" w:hAnsi="Arial" w:cs="Arial"/>
          <w:b/>
          <w:sz w:val="28"/>
        </w:rPr>
        <w:t>Dae</w:t>
      </w:r>
      <w:proofErr w:type="spellEnd"/>
      <w:r w:rsidR="00D07688">
        <w:rPr>
          <w:rFonts w:ascii="Arial" w:hAnsi="Arial" w:cs="Arial"/>
          <w:b/>
          <w:sz w:val="28"/>
        </w:rPr>
        <w:t>-Hwan Kim</w:t>
      </w:r>
      <w:r w:rsidR="00D07688">
        <w:rPr>
          <w:rFonts w:ascii="Arial" w:hAnsi="Arial" w:cs="Arial"/>
          <w:b/>
          <w:sz w:val="28"/>
          <w:vertAlign w:val="superscript"/>
        </w:rPr>
        <w:t>1</w:t>
      </w:r>
      <w:r w:rsidR="00B06B60">
        <w:rPr>
          <w:rFonts w:ascii="Arial" w:hAnsi="Arial" w:cs="Arial"/>
          <w:b/>
          <w:sz w:val="28"/>
        </w:rPr>
        <w:t xml:space="preserve">, </w:t>
      </w:r>
      <w:proofErr w:type="spellStart"/>
      <w:r w:rsidR="00B06B60">
        <w:rPr>
          <w:rFonts w:ascii="Arial" w:hAnsi="Arial" w:cs="Arial"/>
          <w:b/>
          <w:sz w:val="28"/>
        </w:rPr>
        <w:t>Younghoon</w:t>
      </w:r>
      <w:proofErr w:type="spellEnd"/>
      <w:r w:rsidR="00B06B60">
        <w:rPr>
          <w:rFonts w:ascii="Arial" w:hAnsi="Arial" w:cs="Arial"/>
          <w:b/>
          <w:sz w:val="28"/>
        </w:rPr>
        <w:t xml:space="preserve"> Kim</w:t>
      </w:r>
      <w:r w:rsidR="00B06B60">
        <w:rPr>
          <w:rFonts w:ascii="Arial" w:hAnsi="Arial" w:cs="Arial"/>
          <w:b/>
          <w:sz w:val="28"/>
          <w:vertAlign w:val="superscript"/>
        </w:rPr>
        <w:t>1</w:t>
      </w:r>
      <w:r w:rsidR="00690AF2">
        <w:rPr>
          <w:rFonts w:ascii="Arial" w:hAnsi="Arial" w:cs="Arial"/>
          <w:b/>
          <w:sz w:val="28"/>
          <w:vertAlign w:val="superscript"/>
        </w:rPr>
        <w:t>*</w:t>
      </w:r>
    </w:p>
    <w:p w14:paraId="13EAA3F0" w14:textId="77777777" w:rsidR="0057713D" w:rsidRPr="00A376D3" w:rsidRDefault="0057713D" w:rsidP="007C6DB1">
      <w:pPr>
        <w:pStyle w:val="Default"/>
        <w:rPr>
          <w:rFonts w:ascii="Arial" w:hAnsi="Arial" w:cs="Arial"/>
          <w:sz w:val="22"/>
        </w:rPr>
      </w:pPr>
    </w:p>
    <w:p w14:paraId="2B9FE869" w14:textId="77777777" w:rsidR="00E16694"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322B2A">
        <w:rPr>
          <w:rFonts w:ascii="Arial" w:hAnsi="Arial" w:cs="Arial"/>
          <w:color w:val="auto"/>
          <w:sz w:val="22"/>
          <w:szCs w:val="22"/>
        </w:rPr>
        <w:t>Convergence Research Center for Solar Energy, Daegu Gyeongbuk Institute of Science and Technology</w:t>
      </w:r>
      <w:r w:rsidR="00DF58EA">
        <w:rPr>
          <w:rFonts w:ascii="Arial" w:hAnsi="Arial" w:cs="Arial"/>
          <w:color w:val="auto"/>
          <w:sz w:val="22"/>
          <w:szCs w:val="22"/>
        </w:rPr>
        <w:t xml:space="preserve"> (DGIST)</w:t>
      </w:r>
      <w:r w:rsidR="008E1170">
        <w:rPr>
          <w:rFonts w:ascii="Arial" w:hAnsi="Arial" w:cs="Arial"/>
          <w:color w:val="auto"/>
          <w:sz w:val="22"/>
          <w:szCs w:val="22"/>
        </w:rPr>
        <w:t xml:space="preserve">, Daegu </w:t>
      </w:r>
      <w:r w:rsidR="00CE0932">
        <w:rPr>
          <w:rFonts w:ascii="Arial" w:hAnsi="Arial" w:cs="Arial"/>
          <w:color w:val="auto"/>
          <w:sz w:val="22"/>
          <w:szCs w:val="22"/>
        </w:rPr>
        <w:t xml:space="preserve">42988, </w:t>
      </w:r>
      <w:r w:rsidR="00DC72BE">
        <w:rPr>
          <w:rFonts w:ascii="Arial" w:hAnsi="Arial" w:cs="Arial"/>
          <w:color w:val="auto"/>
          <w:sz w:val="22"/>
          <w:szCs w:val="22"/>
        </w:rPr>
        <w:t>South Korea</w:t>
      </w:r>
    </w:p>
    <w:p w14:paraId="30A3BCCB" w14:textId="77777777" w:rsidR="00DF58EA" w:rsidRPr="00A376D3" w:rsidRDefault="00DF58EA" w:rsidP="00A41409">
      <w:pPr>
        <w:pStyle w:val="Default"/>
        <w:rPr>
          <w:rFonts w:ascii="Arial" w:hAnsi="Arial" w:cs="Arial"/>
          <w:color w:val="auto"/>
          <w:sz w:val="22"/>
          <w:szCs w:val="22"/>
        </w:rPr>
      </w:pPr>
      <w:r w:rsidRPr="00F7593B">
        <w:rPr>
          <w:rFonts w:ascii="Arial" w:hAnsi="Arial" w:cs="Arial"/>
          <w:color w:val="auto"/>
          <w:sz w:val="22"/>
          <w:szCs w:val="22"/>
          <w:vertAlign w:val="superscript"/>
        </w:rPr>
        <w:t>2</w:t>
      </w:r>
      <w:r w:rsidR="00231EFE">
        <w:rPr>
          <w:rFonts w:ascii="Arial" w:hAnsi="Arial" w:cs="Arial"/>
          <w:color w:val="auto"/>
          <w:sz w:val="22"/>
          <w:szCs w:val="22"/>
          <w:vertAlign w:val="superscript"/>
        </w:rPr>
        <w:t xml:space="preserve"> </w:t>
      </w:r>
      <w:r w:rsidR="00A41409" w:rsidRPr="00A41409">
        <w:rPr>
          <w:rFonts w:ascii="Arial" w:hAnsi="Arial" w:cs="Arial"/>
          <w:color w:val="auto"/>
          <w:sz w:val="22"/>
          <w:szCs w:val="22"/>
        </w:rPr>
        <w:t>Department of Chemistry and Research Institute for Convergence of Basic Sciences</w:t>
      </w:r>
      <w:r w:rsidR="00A41409">
        <w:rPr>
          <w:rFonts w:ascii="Arial" w:hAnsi="Arial" w:cs="Arial"/>
          <w:color w:val="auto"/>
          <w:sz w:val="22"/>
          <w:szCs w:val="22"/>
        </w:rPr>
        <w:t xml:space="preserve">, </w:t>
      </w:r>
      <w:r w:rsidR="00A41409" w:rsidRPr="00A41409">
        <w:rPr>
          <w:rFonts w:ascii="Arial" w:hAnsi="Arial" w:cs="Arial"/>
          <w:color w:val="auto"/>
          <w:sz w:val="22"/>
          <w:szCs w:val="22"/>
        </w:rPr>
        <w:t>Hanyang University</w:t>
      </w:r>
      <w:r w:rsidR="00C92A19">
        <w:rPr>
          <w:rFonts w:ascii="Arial" w:hAnsi="Arial" w:cs="Arial"/>
          <w:color w:val="auto"/>
          <w:sz w:val="22"/>
          <w:szCs w:val="22"/>
        </w:rPr>
        <w:t>, 222 Wangsimni-ro, Seongdong-gu, Seoul 04763, South Korea</w:t>
      </w:r>
    </w:p>
    <w:p w14:paraId="148E7783" w14:textId="77777777" w:rsidR="00ED6EE2" w:rsidRDefault="00ED6EE2" w:rsidP="00ED6EE2">
      <w:pPr>
        <w:rPr>
          <w:rFonts w:ascii="Arial" w:hAnsi="Arial" w:cs="Arial"/>
          <w:sz w:val="22"/>
        </w:rPr>
      </w:pPr>
    </w:p>
    <w:p w14:paraId="388BA62C" w14:textId="77777777" w:rsidR="00ED6EE2" w:rsidRPr="00ED6EE2" w:rsidRDefault="00ED6EE2" w:rsidP="00ED6EE2">
      <w:pPr>
        <w:rPr>
          <w:rFonts w:ascii="Arial" w:hAnsi="Arial" w:cs="Arial"/>
          <w:sz w:val="20"/>
        </w:rPr>
      </w:pPr>
      <w:r w:rsidRPr="00C92A19">
        <w:rPr>
          <w:rFonts w:ascii="Arial" w:hAnsi="Arial" w:cs="Arial"/>
          <w:b/>
          <w:sz w:val="20"/>
          <w:highlight w:val="yellow"/>
        </w:rPr>
        <w:t>Authors</w:t>
      </w:r>
      <w:r w:rsidRPr="0085635B">
        <w:rPr>
          <w:rFonts w:ascii="Arial" w:hAnsi="Arial" w:cs="Arial"/>
          <w:sz w:val="20"/>
        </w:rPr>
        <w:t>:</w:t>
      </w:r>
      <w:r w:rsidR="008E1170">
        <w:rPr>
          <w:rFonts w:ascii="Arial" w:hAnsi="Arial" w:cs="Arial"/>
          <w:sz w:val="20"/>
        </w:rPr>
        <w:t xml:space="preserve"> When you are proofing the manuscript after filming,</w:t>
      </w:r>
      <w:r w:rsidR="00DC72BE">
        <w:rPr>
          <w:rFonts w:ascii="Arial" w:hAnsi="Arial" w:cs="Arial"/>
          <w:sz w:val="20"/>
        </w:rPr>
        <w:t xml:space="preserve"> please remember to update the list of authors and affiliations</w:t>
      </w:r>
      <w:r w:rsidR="00C22C6C">
        <w:rPr>
          <w:rFonts w:ascii="Arial" w:hAnsi="Arial" w:cs="Arial"/>
          <w:sz w:val="20"/>
        </w:rPr>
        <w:t xml:space="preserve"> in the manuscript if you have not already done so.</w:t>
      </w:r>
    </w:p>
    <w:p w14:paraId="6072A7B2" w14:textId="77777777" w:rsidR="00ED6EE2" w:rsidRPr="00A376D3" w:rsidRDefault="00ED6EE2" w:rsidP="007C6DB1">
      <w:pPr>
        <w:pStyle w:val="Default"/>
        <w:rPr>
          <w:rFonts w:ascii="Arial" w:hAnsi="Arial" w:cs="Arial"/>
          <w:sz w:val="22"/>
        </w:rPr>
      </w:pPr>
    </w:p>
    <w:p w14:paraId="29983CF8"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0C3C9E">
        <w:rPr>
          <w:rFonts w:ascii="Arial" w:hAnsi="Arial" w:cs="Arial"/>
          <w:b/>
          <w:sz w:val="28"/>
          <w:szCs w:val="24"/>
        </w:rPr>
        <w:t>Solution-Processed “Silver-Bismuth-Iodine” Ternary Thin Films for Lead-Free Photovoltaic Absorbers</w:t>
      </w:r>
    </w:p>
    <w:p w14:paraId="5067BFBF" w14:textId="77777777" w:rsidR="0057713D" w:rsidRPr="00A376D3" w:rsidRDefault="0057713D" w:rsidP="007C6DB1">
      <w:pPr>
        <w:outlineLvl w:val="0"/>
        <w:rPr>
          <w:rFonts w:ascii="Arial" w:hAnsi="Arial" w:cs="Arial"/>
          <w:sz w:val="22"/>
        </w:rPr>
      </w:pPr>
    </w:p>
    <w:p w14:paraId="3733F16E" w14:textId="77777777"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14:paraId="5EC1EA24" w14:textId="77777777" w:rsidR="0057713D" w:rsidRPr="00A376D3" w:rsidRDefault="0057713D" w:rsidP="007C6DB1">
      <w:pPr>
        <w:outlineLvl w:val="0"/>
        <w:rPr>
          <w:rFonts w:ascii="Arial" w:hAnsi="Arial" w:cs="Arial"/>
          <w:sz w:val="22"/>
        </w:rPr>
      </w:pPr>
    </w:p>
    <w:p w14:paraId="50405778" w14:textId="77777777" w:rsidR="003158B8" w:rsidRPr="004951D5" w:rsidRDefault="00690AF2" w:rsidP="001F0711">
      <w:pPr>
        <w:spacing w:after="80"/>
        <w:outlineLvl w:val="0"/>
        <w:rPr>
          <w:rFonts w:ascii="Arial" w:hAnsi="Arial" w:cs="Arial"/>
          <w:sz w:val="22"/>
        </w:rPr>
      </w:pPr>
      <w:r>
        <w:rPr>
          <w:rFonts w:ascii="Arial" w:hAnsi="Arial" w:cs="Arial"/>
          <w:sz w:val="22"/>
        </w:rPr>
        <w:t>*</w:t>
      </w:r>
      <w:proofErr w:type="spellStart"/>
      <w:r w:rsidR="0050327E" w:rsidRPr="004951D5">
        <w:rPr>
          <w:rFonts w:ascii="Arial" w:hAnsi="Arial" w:cs="Arial"/>
          <w:sz w:val="22"/>
        </w:rPr>
        <w:t>Younghoon</w:t>
      </w:r>
      <w:proofErr w:type="spellEnd"/>
      <w:r w:rsidR="0050327E" w:rsidRPr="004951D5">
        <w:rPr>
          <w:rFonts w:ascii="Arial" w:hAnsi="Arial" w:cs="Arial"/>
          <w:sz w:val="22"/>
        </w:rPr>
        <w:t xml:space="preserve"> Kim</w:t>
      </w:r>
    </w:p>
    <w:p w14:paraId="4F68821D" w14:textId="77777777" w:rsidR="003158B8" w:rsidRPr="004951D5" w:rsidRDefault="0050327E" w:rsidP="00771BBC">
      <w:pPr>
        <w:outlineLvl w:val="0"/>
        <w:rPr>
          <w:rFonts w:ascii="Arial" w:hAnsi="Arial" w:cs="Arial"/>
          <w:sz w:val="22"/>
        </w:rPr>
      </w:pPr>
      <w:r w:rsidRPr="004951D5">
        <w:rPr>
          <w:rFonts w:ascii="Arial" w:hAnsi="Arial" w:cs="Arial"/>
          <w:sz w:val="22"/>
        </w:rPr>
        <w:t>Convergence Research Center for Solar Energy</w:t>
      </w:r>
    </w:p>
    <w:p w14:paraId="77548579" w14:textId="77777777" w:rsidR="0050327E" w:rsidRDefault="0050327E" w:rsidP="00771BBC">
      <w:pPr>
        <w:outlineLvl w:val="0"/>
        <w:rPr>
          <w:rFonts w:ascii="Arial" w:hAnsi="Arial" w:cs="Arial"/>
          <w:sz w:val="22"/>
        </w:rPr>
      </w:pPr>
      <w:r>
        <w:rPr>
          <w:rFonts w:ascii="Arial" w:hAnsi="Arial" w:cs="Arial"/>
          <w:sz w:val="22"/>
        </w:rPr>
        <w:t>Daegu Gyeongbuk Institute of Science and Technology</w:t>
      </w:r>
      <w:r w:rsidR="002B7E24">
        <w:rPr>
          <w:rFonts w:ascii="Arial" w:hAnsi="Arial" w:cs="Arial"/>
          <w:sz w:val="22"/>
        </w:rPr>
        <w:t xml:space="preserve"> (DGIST)</w:t>
      </w:r>
    </w:p>
    <w:p w14:paraId="0091653A" w14:textId="77777777" w:rsidR="0050327E" w:rsidRPr="00A376D3" w:rsidRDefault="0050327E" w:rsidP="00771BBC">
      <w:pPr>
        <w:outlineLvl w:val="0"/>
        <w:rPr>
          <w:rFonts w:ascii="Arial" w:hAnsi="Arial" w:cs="Arial"/>
          <w:sz w:val="22"/>
        </w:rPr>
      </w:pPr>
      <w:r>
        <w:rPr>
          <w:rFonts w:ascii="Arial" w:hAnsi="Arial" w:cs="Arial"/>
          <w:sz w:val="22"/>
        </w:rPr>
        <w:t>Daegu</w:t>
      </w:r>
      <w:r w:rsidR="002B7E24">
        <w:rPr>
          <w:rFonts w:ascii="Arial" w:hAnsi="Arial" w:cs="Arial"/>
          <w:sz w:val="22"/>
        </w:rPr>
        <w:t xml:space="preserve"> </w:t>
      </w:r>
      <w:r w:rsidR="00F7593B">
        <w:rPr>
          <w:rFonts w:ascii="Arial" w:hAnsi="Arial" w:cs="Arial"/>
          <w:sz w:val="22"/>
        </w:rPr>
        <w:t>42988</w:t>
      </w:r>
      <w:r>
        <w:rPr>
          <w:rFonts w:ascii="Arial" w:hAnsi="Arial" w:cs="Arial"/>
          <w:sz w:val="22"/>
        </w:rPr>
        <w:t>, Republic of Korea</w:t>
      </w:r>
    </w:p>
    <w:p w14:paraId="64E515B2" w14:textId="77777777"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0" w:history="1">
        <w:r w:rsidR="004951D5" w:rsidRPr="00E8513F">
          <w:rPr>
            <w:rStyle w:val="Hyperlink"/>
            <w:rFonts w:ascii="Arial" w:hAnsi="Arial" w:cs="Arial"/>
            <w:sz w:val="22"/>
          </w:rPr>
          <w:t>younghoon.kim@dgist.ac.kr</w:t>
        </w:r>
      </w:hyperlink>
    </w:p>
    <w:p w14:paraId="437E2D46" w14:textId="77777777" w:rsidR="001D2062" w:rsidRPr="00A376D3" w:rsidRDefault="001D2062" w:rsidP="001D2062">
      <w:pPr>
        <w:spacing w:before="40"/>
        <w:outlineLvl w:val="0"/>
        <w:rPr>
          <w:rFonts w:ascii="Arial" w:hAnsi="Arial" w:cs="Arial"/>
          <w:sz w:val="22"/>
        </w:rPr>
      </w:pPr>
      <w:r w:rsidRPr="00647A3E">
        <w:rPr>
          <w:rFonts w:ascii="Arial" w:hAnsi="Arial" w:cs="Arial"/>
          <w:sz w:val="22"/>
        </w:rPr>
        <w:t xml:space="preserve">Tel: </w:t>
      </w:r>
      <w:r w:rsidR="000B6AE9" w:rsidRPr="00647A3E">
        <w:rPr>
          <w:rFonts w:ascii="Arial" w:hAnsi="Arial" w:cs="Arial"/>
          <w:sz w:val="22"/>
        </w:rPr>
        <w:t>+82</w:t>
      </w:r>
      <w:r w:rsidR="00662760" w:rsidRPr="00647A3E">
        <w:rPr>
          <w:rFonts w:ascii="Arial" w:hAnsi="Arial" w:cs="Arial"/>
          <w:sz w:val="22"/>
        </w:rPr>
        <w:t xml:space="preserve"> </w:t>
      </w:r>
      <w:r w:rsidR="00662760">
        <w:rPr>
          <w:rFonts w:ascii="Arial" w:hAnsi="Arial" w:cs="Arial"/>
          <w:sz w:val="22"/>
        </w:rPr>
        <w:t>10-5358-3161</w:t>
      </w:r>
    </w:p>
    <w:p w14:paraId="5A9BB30A" w14:textId="77777777" w:rsidR="0057713D" w:rsidRPr="00A376D3" w:rsidRDefault="0057713D" w:rsidP="007C6DB1">
      <w:pPr>
        <w:outlineLvl w:val="0"/>
        <w:rPr>
          <w:rFonts w:ascii="Arial" w:hAnsi="Arial" w:cs="Arial"/>
          <w:sz w:val="22"/>
        </w:rPr>
      </w:pPr>
    </w:p>
    <w:p w14:paraId="223073F5"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37DD3201" w14:textId="77777777" w:rsidR="0057713D" w:rsidRPr="00A376D3" w:rsidRDefault="0057713D" w:rsidP="007C6DB1">
      <w:pPr>
        <w:rPr>
          <w:rFonts w:ascii="Arial" w:hAnsi="Arial" w:cs="Arial"/>
          <w:sz w:val="22"/>
        </w:rPr>
      </w:pPr>
    </w:p>
    <w:p w14:paraId="3BD42C73" w14:textId="77777777" w:rsidR="00825096" w:rsidRPr="00F53E83" w:rsidRDefault="00825096" w:rsidP="007C6DB1">
      <w:pPr>
        <w:rPr>
          <w:rFonts w:ascii="Arial" w:eastAsiaTheme="minorEastAsia" w:hAnsi="Arial" w:cs="Arial"/>
          <w:sz w:val="22"/>
          <w:lang w:eastAsia="ko-KR"/>
        </w:rPr>
      </w:pPr>
      <w:r>
        <w:rPr>
          <w:rFonts w:ascii="Arial" w:eastAsiaTheme="minorEastAsia" w:hAnsi="Arial" w:cs="Arial" w:hint="eastAsia"/>
          <w:sz w:val="22"/>
          <w:lang w:eastAsia="ko-KR"/>
        </w:rPr>
        <w:t>J</w:t>
      </w:r>
      <w:r>
        <w:rPr>
          <w:rFonts w:ascii="Arial" w:eastAsiaTheme="minorEastAsia" w:hAnsi="Arial" w:cs="Arial"/>
          <w:sz w:val="22"/>
          <w:lang w:eastAsia="ko-KR"/>
        </w:rPr>
        <w:t xml:space="preserve">ae </w:t>
      </w:r>
      <w:proofErr w:type="spellStart"/>
      <w:r>
        <w:rPr>
          <w:rFonts w:ascii="Arial" w:eastAsiaTheme="minorEastAsia" w:hAnsi="Arial" w:cs="Arial"/>
          <w:sz w:val="22"/>
          <w:lang w:eastAsia="ko-KR"/>
        </w:rPr>
        <w:t>Taek</w:t>
      </w:r>
      <w:proofErr w:type="spellEnd"/>
      <w:r>
        <w:rPr>
          <w:rFonts w:ascii="Arial" w:eastAsiaTheme="minorEastAsia" w:hAnsi="Arial" w:cs="Arial"/>
          <w:sz w:val="22"/>
          <w:lang w:eastAsia="ko-KR"/>
        </w:rPr>
        <w:t xml:space="preserve"> Oh</w:t>
      </w:r>
      <w:r w:rsidR="00CD299C">
        <w:rPr>
          <w:rFonts w:ascii="Arial" w:eastAsiaTheme="minorEastAsia" w:hAnsi="Arial" w:cs="Arial"/>
          <w:sz w:val="22"/>
          <w:lang w:eastAsia="ko-KR"/>
        </w:rPr>
        <w:t xml:space="preserve">: </w:t>
      </w:r>
      <w:r w:rsidR="00CD299C" w:rsidRPr="00CD299C">
        <w:rPr>
          <w:rFonts w:ascii="Arial" w:eastAsiaTheme="minorEastAsia" w:hAnsi="Arial" w:cs="Arial"/>
          <w:sz w:val="22"/>
          <w:lang w:eastAsia="ko-KR"/>
        </w:rPr>
        <w:t>jaetaek0319@hanyang.ac.kr</w:t>
      </w:r>
    </w:p>
    <w:p w14:paraId="55BA1AAF" w14:textId="77777777" w:rsidR="00A245D7" w:rsidRPr="00A376D3" w:rsidRDefault="0004578A" w:rsidP="007C6DB1">
      <w:pPr>
        <w:rPr>
          <w:rFonts w:ascii="Arial" w:hAnsi="Arial" w:cs="Arial"/>
          <w:sz w:val="22"/>
        </w:rPr>
      </w:pPr>
      <w:proofErr w:type="spellStart"/>
      <w:r>
        <w:rPr>
          <w:rFonts w:ascii="Arial" w:hAnsi="Arial" w:cs="Arial"/>
          <w:sz w:val="22"/>
        </w:rPr>
        <w:t>Dae</w:t>
      </w:r>
      <w:proofErr w:type="spellEnd"/>
      <w:r>
        <w:rPr>
          <w:rFonts w:ascii="Arial" w:hAnsi="Arial" w:cs="Arial"/>
          <w:sz w:val="22"/>
        </w:rPr>
        <w:t>-Hwan Kim</w:t>
      </w:r>
      <w:r w:rsidR="00CD299C">
        <w:rPr>
          <w:rFonts w:ascii="Arial" w:hAnsi="Arial" w:cs="Arial"/>
          <w:sz w:val="22"/>
        </w:rPr>
        <w:t xml:space="preserve">: </w:t>
      </w:r>
      <w:r w:rsidR="00CD299C" w:rsidRPr="00CD299C">
        <w:rPr>
          <w:rFonts w:ascii="Arial" w:hAnsi="Arial" w:cs="Arial"/>
          <w:sz w:val="22"/>
        </w:rPr>
        <w:t>monolith@dgist.ac.kr</w:t>
      </w:r>
    </w:p>
    <w:p w14:paraId="5F9E7C6C" w14:textId="77777777" w:rsidR="000C0358" w:rsidRPr="002E3314" w:rsidRDefault="000C0358" w:rsidP="007C6DB1">
      <w:pPr>
        <w:rPr>
          <w:rFonts w:ascii="Arial" w:eastAsiaTheme="minorEastAsia" w:hAnsi="Arial" w:cs="Arial"/>
          <w:sz w:val="22"/>
          <w:lang w:eastAsia="ko-KR"/>
        </w:rPr>
      </w:pPr>
    </w:p>
    <w:p w14:paraId="5E1814B2" w14:textId="77777777" w:rsidR="00244D60" w:rsidRPr="00A376D3" w:rsidRDefault="00244D60" w:rsidP="00935FCE">
      <w:pPr>
        <w:spacing w:before="240"/>
        <w:rPr>
          <w:rFonts w:ascii="Arial" w:hAnsi="Arial" w:cs="Arial"/>
          <w:sz w:val="22"/>
        </w:rPr>
      </w:pPr>
      <w:bookmarkStart w:id="1" w:name="BackToTop"/>
      <w:r w:rsidRPr="00A376D3">
        <w:rPr>
          <w:rFonts w:ascii="Arial" w:hAnsi="Arial" w:cs="Arial"/>
          <w:b/>
          <w:sz w:val="22"/>
        </w:rPr>
        <w:t>A.</w:t>
      </w:r>
      <w:bookmarkEnd w:id="1"/>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9B1212">
        <w:rPr>
          <w:rFonts w:ascii="Arial" w:hAnsi="Arial" w:cs="Arial"/>
          <w:b/>
          <w:sz w:val="22"/>
          <w:u w:val="single"/>
        </w:rPr>
        <w:t>N</w:t>
      </w:r>
      <w:r w:rsidRPr="00A376D3">
        <w:rPr>
          <w:rFonts w:ascii="Arial" w:hAnsi="Arial" w:cs="Arial"/>
          <w:sz w:val="22"/>
        </w:rPr>
        <w:t xml:space="preserve"> </w:t>
      </w:r>
    </w:p>
    <w:p w14:paraId="5CDEEC38" w14:textId="77777777" w:rsidR="00244D60" w:rsidRPr="004113C4"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w:t>
      </w:r>
      <w:r w:rsidR="00F76ABA" w:rsidRPr="004113C4">
        <w:rPr>
          <w:rFonts w:ascii="Arial" w:hAnsi="Arial" w:cs="Arial"/>
          <w:sz w:val="22"/>
        </w:rPr>
        <w:t xml:space="preserve">instrumentation or other software? </w:t>
      </w:r>
      <w:r w:rsidRPr="004113C4">
        <w:rPr>
          <w:rFonts w:ascii="Arial" w:hAnsi="Arial" w:cs="Arial"/>
          <w:sz w:val="22"/>
        </w:rPr>
        <w:t xml:space="preserve">(Y/N) </w:t>
      </w:r>
      <w:r w:rsidR="00113787" w:rsidRPr="004113C4">
        <w:rPr>
          <w:rFonts w:ascii="Arial" w:hAnsi="Arial" w:cs="Arial"/>
          <w:b/>
          <w:sz w:val="22"/>
          <w:u w:val="single"/>
        </w:rPr>
        <w:t>N</w:t>
      </w:r>
    </w:p>
    <w:p w14:paraId="6F190E56" w14:textId="77777777" w:rsidR="00692935" w:rsidRPr="004113C4" w:rsidRDefault="00244D60" w:rsidP="00E03304">
      <w:pPr>
        <w:spacing w:before="240"/>
        <w:rPr>
          <w:rFonts w:ascii="Arial" w:hAnsi="Arial" w:cs="Arial"/>
          <w:sz w:val="22"/>
        </w:rPr>
      </w:pPr>
      <w:bookmarkStart w:id="2" w:name="BackToQues"/>
      <w:bookmarkEnd w:id="2"/>
      <w:r w:rsidRPr="004113C4">
        <w:rPr>
          <w:rFonts w:ascii="Arial" w:hAnsi="Arial" w:cs="Arial"/>
          <w:b/>
          <w:sz w:val="22"/>
        </w:rPr>
        <w:t>C.</w:t>
      </w:r>
      <w:r w:rsidRPr="004113C4">
        <w:rPr>
          <w:rFonts w:ascii="Arial" w:hAnsi="Arial" w:cs="Arial"/>
          <w:sz w:val="22"/>
        </w:rPr>
        <w:t xml:space="preserve">  </w:t>
      </w:r>
      <w:r w:rsidR="0094135F" w:rsidRPr="004113C4">
        <w:rPr>
          <w:rFonts w:ascii="Arial" w:hAnsi="Arial" w:cs="Arial"/>
          <w:b/>
          <w:sz w:val="22"/>
        </w:rPr>
        <w:t>Procedure Highlights:</w:t>
      </w:r>
      <w:r w:rsidR="0094135F" w:rsidRPr="004113C4">
        <w:rPr>
          <w:rFonts w:ascii="Arial" w:hAnsi="Arial" w:cs="Arial"/>
          <w:sz w:val="22"/>
        </w:rPr>
        <w:t xml:space="preserve"> </w:t>
      </w:r>
      <w:r w:rsidR="006C7D9A" w:rsidRPr="004113C4">
        <w:rPr>
          <w:rFonts w:ascii="Arial" w:hAnsi="Arial" w:cs="Arial"/>
          <w:sz w:val="22"/>
        </w:rPr>
        <w:t>Of the steps to be filmed, w</w:t>
      </w:r>
      <w:r w:rsidRPr="004113C4">
        <w:rPr>
          <w:rFonts w:ascii="Arial" w:hAnsi="Arial" w:cs="Arial"/>
          <w:sz w:val="22"/>
        </w:rPr>
        <w:t xml:space="preserve">hich will viewers benefit </w:t>
      </w:r>
      <w:r w:rsidRPr="004113C4">
        <w:rPr>
          <w:rFonts w:ascii="Arial" w:hAnsi="Arial" w:cs="Arial"/>
          <w:b/>
          <w:sz w:val="22"/>
        </w:rPr>
        <w:t>most</w:t>
      </w:r>
      <w:r w:rsidRPr="004113C4">
        <w:rPr>
          <w:rFonts w:ascii="Arial" w:hAnsi="Arial" w:cs="Arial"/>
          <w:sz w:val="22"/>
        </w:rPr>
        <w:t xml:space="preserve"> from </w:t>
      </w:r>
      <w:r w:rsidR="00F77738" w:rsidRPr="004113C4">
        <w:rPr>
          <w:rFonts w:ascii="Arial" w:hAnsi="Arial" w:cs="Arial"/>
          <w:sz w:val="22"/>
        </w:rPr>
        <w:t>seeing</w:t>
      </w:r>
      <w:r w:rsidRPr="004113C4">
        <w:rPr>
          <w:rFonts w:ascii="Arial" w:hAnsi="Arial" w:cs="Arial"/>
          <w:sz w:val="22"/>
        </w:rPr>
        <w:t xml:space="preserve">? Please list </w:t>
      </w:r>
      <w:r w:rsidRPr="004113C4">
        <w:rPr>
          <w:rFonts w:ascii="Arial" w:hAnsi="Arial" w:cs="Arial"/>
          <w:b/>
          <w:sz w:val="22"/>
        </w:rPr>
        <w:t>4-6</w:t>
      </w:r>
      <w:r w:rsidRPr="004113C4">
        <w:rPr>
          <w:rFonts w:ascii="Arial" w:hAnsi="Arial" w:cs="Arial"/>
          <w:sz w:val="22"/>
        </w:rPr>
        <w:t xml:space="preserve"> steps </w:t>
      </w:r>
      <w:r w:rsidR="00800546" w:rsidRPr="004113C4">
        <w:rPr>
          <w:rFonts w:ascii="Arial" w:hAnsi="Arial" w:cs="Arial"/>
          <w:sz w:val="22"/>
        </w:rPr>
        <w:t>from</w:t>
      </w:r>
      <w:r w:rsidR="00FB7FAC" w:rsidRPr="004113C4">
        <w:rPr>
          <w:rFonts w:ascii="Arial" w:hAnsi="Arial" w:cs="Arial"/>
          <w:sz w:val="22"/>
        </w:rPr>
        <w:t xml:space="preserve"> this script</w:t>
      </w:r>
      <w:r w:rsidR="005F52F5" w:rsidRPr="004113C4">
        <w:rPr>
          <w:rFonts w:ascii="Arial" w:hAnsi="Arial" w:cs="Arial"/>
          <w:sz w:val="22"/>
        </w:rPr>
        <w:t xml:space="preserve"> by their step numbers (</w:t>
      </w:r>
      <w:r w:rsidR="005F52F5" w:rsidRPr="004113C4">
        <w:rPr>
          <w:rFonts w:ascii="Arial" w:hAnsi="Arial" w:cs="Arial"/>
          <w:i/>
          <w:sz w:val="22"/>
        </w:rPr>
        <w:t>e.g.</w:t>
      </w:r>
      <w:r w:rsidR="005F52F5" w:rsidRPr="004113C4">
        <w:rPr>
          <w:rFonts w:ascii="Arial" w:hAnsi="Arial" w:cs="Arial"/>
          <w:sz w:val="22"/>
        </w:rPr>
        <w:t xml:space="preserve"> 2.1).</w:t>
      </w:r>
    </w:p>
    <w:p w14:paraId="2F47EBF5" w14:textId="77777777" w:rsidR="00244D60" w:rsidRPr="00A376D3" w:rsidRDefault="00692935" w:rsidP="007C6DB1">
      <w:pPr>
        <w:spacing w:before="120"/>
        <w:ind w:left="720"/>
        <w:rPr>
          <w:rFonts w:ascii="Arial" w:hAnsi="Arial" w:cs="Arial"/>
          <w:sz w:val="22"/>
          <w:u w:val="single"/>
        </w:rPr>
      </w:pPr>
      <w:r w:rsidRPr="004113C4">
        <w:rPr>
          <w:rFonts w:ascii="Arial" w:hAnsi="Arial" w:cs="Arial"/>
          <w:sz w:val="22"/>
        </w:rPr>
        <w:t xml:space="preserve">Steps </w:t>
      </w:r>
      <w:r w:rsidR="00406C8C" w:rsidRPr="004113C4">
        <w:rPr>
          <w:rFonts w:ascii="Arial" w:hAnsi="Arial" w:cs="Arial"/>
          <w:b/>
          <w:sz w:val="22"/>
          <w:u w:val="single"/>
        </w:rPr>
        <w:t>2.</w:t>
      </w:r>
      <w:r w:rsidR="00B4550A" w:rsidRPr="004113C4">
        <w:rPr>
          <w:rFonts w:ascii="Arial" w:hAnsi="Arial" w:cs="Arial"/>
          <w:b/>
          <w:sz w:val="22"/>
          <w:u w:val="single"/>
        </w:rPr>
        <w:t>6</w:t>
      </w:r>
      <w:r w:rsidR="003810BD" w:rsidRPr="004113C4">
        <w:rPr>
          <w:rFonts w:ascii="Arial" w:hAnsi="Arial" w:cs="Arial"/>
          <w:b/>
          <w:sz w:val="22"/>
          <w:u w:val="single"/>
        </w:rPr>
        <w:t>,</w:t>
      </w:r>
      <w:r w:rsidR="00406C8C" w:rsidRPr="004113C4">
        <w:rPr>
          <w:rFonts w:ascii="Arial" w:hAnsi="Arial" w:cs="Arial"/>
          <w:b/>
          <w:sz w:val="22"/>
          <w:u w:val="single"/>
        </w:rPr>
        <w:t xml:space="preserve"> 3.</w:t>
      </w:r>
      <w:r w:rsidR="003D6A30" w:rsidRPr="004113C4">
        <w:rPr>
          <w:rFonts w:ascii="Arial" w:hAnsi="Arial" w:cs="Arial"/>
          <w:b/>
          <w:sz w:val="22"/>
          <w:u w:val="single"/>
        </w:rPr>
        <w:t>3</w:t>
      </w:r>
      <w:r w:rsidR="003810BD" w:rsidRPr="004113C4">
        <w:rPr>
          <w:rFonts w:ascii="Arial" w:hAnsi="Arial" w:cs="Arial"/>
          <w:b/>
          <w:sz w:val="22"/>
          <w:u w:val="single"/>
        </w:rPr>
        <w:t>,</w:t>
      </w:r>
      <w:r w:rsidR="00406C8C" w:rsidRPr="004113C4">
        <w:rPr>
          <w:rFonts w:ascii="Arial" w:hAnsi="Arial" w:cs="Arial"/>
          <w:b/>
          <w:sz w:val="22"/>
          <w:u w:val="single"/>
        </w:rPr>
        <w:t xml:space="preserve"> 4.</w:t>
      </w:r>
      <w:r w:rsidR="00544204" w:rsidRPr="004113C4">
        <w:rPr>
          <w:rFonts w:ascii="Arial" w:hAnsi="Arial" w:cs="Arial"/>
          <w:b/>
          <w:sz w:val="22"/>
          <w:u w:val="single"/>
        </w:rPr>
        <w:t>4</w:t>
      </w:r>
      <w:r w:rsidR="003810BD" w:rsidRPr="004113C4">
        <w:rPr>
          <w:rFonts w:ascii="Arial" w:hAnsi="Arial" w:cs="Arial"/>
          <w:b/>
          <w:sz w:val="22"/>
          <w:u w:val="single"/>
        </w:rPr>
        <w:t>,</w:t>
      </w:r>
      <w:r w:rsidR="00406C8C" w:rsidRPr="004113C4">
        <w:rPr>
          <w:rFonts w:ascii="Arial" w:hAnsi="Arial" w:cs="Arial"/>
          <w:b/>
          <w:sz w:val="22"/>
          <w:u w:val="single"/>
        </w:rPr>
        <w:t xml:space="preserve"> 4.</w:t>
      </w:r>
      <w:r w:rsidR="00544204" w:rsidRPr="004113C4">
        <w:rPr>
          <w:rFonts w:ascii="Arial" w:hAnsi="Arial" w:cs="Arial"/>
          <w:b/>
          <w:sz w:val="22"/>
          <w:u w:val="single"/>
        </w:rPr>
        <w:t>5</w:t>
      </w:r>
      <w:r w:rsidR="003810BD" w:rsidRPr="004113C4">
        <w:rPr>
          <w:rFonts w:ascii="Arial" w:hAnsi="Arial" w:cs="Arial"/>
          <w:b/>
          <w:sz w:val="22"/>
          <w:u w:val="single"/>
        </w:rPr>
        <w:t>,</w:t>
      </w:r>
      <w:r w:rsidR="00406C8C" w:rsidRPr="004113C4">
        <w:rPr>
          <w:rFonts w:ascii="Arial" w:hAnsi="Arial" w:cs="Arial"/>
          <w:b/>
          <w:sz w:val="22"/>
          <w:u w:val="single"/>
        </w:rPr>
        <w:t xml:space="preserve"> 5.2</w:t>
      </w:r>
    </w:p>
    <w:p w14:paraId="7533F370" w14:textId="77777777" w:rsidR="00692935" w:rsidRPr="00B4550A" w:rsidRDefault="00244D60" w:rsidP="00E03304">
      <w:pPr>
        <w:spacing w:before="240"/>
        <w:rPr>
          <w:rFonts w:ascii="Arial" w:hAnsi="Arial" w:cs="Arial"/>
          <w:sz w:val="22"/>
        </w:rPr>
      </w:pPr>
      <w:r w:rsidRPr="00A376D3">
        <w:rPr>
          <w:rFonts w:ascii="Arial" w:hAnsi="Arial" w:cs="Arial"/>
          <w:b/>
          <w:sz w:val="22"/>
        </w:rPr>
        <w:t>D.</w:t>
      </w:r>
      <w:r w:rsidRPr="00A376D3">
        <w:rPr>
          <w:rFonts w:ascii="Arial" w:hAnsi="Arial" w:cs="Arial"/>
          <w:sz w:val="22"/>
        </w:rPr>
        <w:t xml:space="preserve">  </w:t>
      </w:r>
      <w:r w:rsidR="0094135F" w:rsidRPr="00A376D3">
        <w:rPr>
          <w:rFonts w:ascii="Arial" w:hAnsi="Arial" w:cs="Arial"/>
          <w:b/>
          <w:sz w:val="22"/>
        </w:rPr>
        <w:t xml:space="preserve">Critical </w:t>
      </w:r>
      <w:r w:rsidR="0094135F" w:rsidRPr="00B4550A">
        <w:rPr>
          <w:rFonts w:ascii="Arial" w:hAnsi="Arial" w:cs="Arial"/>
          <w:b/>
          <w:sz w:val="22"/>
        </w:rPr>
        <w:t>Steps:</w:t>
      </w:r>
      <w:r w:rsidR="0094135F" w:rsidRPr="00B4550A">
        <w:rPr>
          <w:rFonts w:ascii="Arial" w:hAnsi="Arial" w:cs="Arial"/>
          <w:sz w:val="22"/>
        </w:rPr>
        <w:t xml:space="preserve"> </w:t>
      </w:r>
      <w:r w:rsidRPr="00B4550A">
        <w:rPr>
          <w:rFonts w:ascii="Arial" w:hAnsi="Arial" w:cs="Arial"/>
          <w:sz w:val="22"/>
        </w:rPr>
        <w:t>What is the single most difficult aspect of this procedure? Please li</w:t>
      </w:r>
      <w:r w:rsidR="00D164C5" w:rsidRPr="00B4550A">
        <w:rPr>
          <w:rFonts w:ascii="Arial" w:hAnsi="Arial" w:cs="Arial"/>
          <w:sz w:val="22"/>
        </w:rPr>
        <w:t xml:space="preserve">st </w:t>
      </w:r>
      <w:r w:rsidR="00D164C5" w:rsidRPr="00B4550A">
        <w:rPr>
          <w:rFonts w:ascii="Arial" w:hAnsi="Arial" w:cs="Arial"/>
          <w:b/>
          <w:sz w:val="22"/>
        </w:rPr>
        <w:t>1-2</w:t>
      </w:r>
      <w:r w:rsidR="00D164C5" w:rsidRPr="00B4550A">
        <w:rPr>
          <w:rFonts w:ascii="Arial" w:hAnsi="Arial" w:cs="Arial"/>
          <w:sz w:val="22"/>
        </w:rPr>
        <w:t xml:space="preserve"> steps </w:t>
      </w:r>
      <w:r w:rsidR="00800546" w:rsidRPr="00B4550A">
        <w:rPr>
          <w:rFonts w:ascii="Arial" w:hAnsi="Arial" w:cs="Arial"/>
          <w:sz w:val="22"/>
        </w:rPr>
        <w:t>from</w:t>
      </w:r>
      <w:r w:rsidR="00010B99" w:rsidRPr="00B4550A">
        <w:rPr>
          <w:rFonts w:ascii="Arial" w:hAnsi="Arial" w:cs="Arial"/>
          <w:sz w:val="22"/>
        </w:rPr>
        <w:t xml:space="preserve"> this script</w:t>
      </w:r>
      <w:r w:rsidR="00720330" w:rsidRPr="00B4550A">
        <w:rPr>
          <w:rFonts w:ascii="Arial" w:hAnsi="Arial" w:cs="Arial"/>
          <w:sz w:val="22"/>
        </w:rPr>
        <w:t xml:space="preserve"> and briefly describe </w:t>
      </w:r>
      <w:r w:rsidR="00B714D7" w:rsidRPr="00B4550A">
        <w:rPr>
          <w:rFonts w:ascii="Arial" w:hAnsi="Arial" w:cs="Arial"/>
          <w:sz w:val="22"/>
        </w:rPr>
        <w:t xml:space="preserve">how you </w:t>
      </w:r>
      <w:r w:rsidR="00720330" w:rsidRPr="00B4550A">
        <w:rPr>
          <w:rFonts w:ascii="Arial" w:hAnsi="Arial" w:cs="Arial"/>
          <w:sz w:val="22"/>
        </w:rPr>
        <w:t>ensure success.</w:t>
      </w:r>
    </w:p>
    <w:p w14:paraId="650EFCEE" w14:textId="77777777" w:rsidR="00244D60" w:rsidRDefault="00692935" w:rsidP="007C6DB1">
      <w:pPr>
        <w:spacing w:before="120"/>
        <w:ind w:left="720"/>
        <w:rPr>
          <w:rFonts w:ascii="Arial" w:eastAsiaTheme="minorEastAsia" w:hAnsi="Arial" w:cs="Arial"/>
          <w:b/>
          <w:sz w:val="22"/>
          <w:u w:val="single"/>
          <w:lang w:eastAsia="ko-KR"/>
        </w:rPr>
      </w:pPr>
      <w:r w:rsidRPr="00B4550A">
        <w:rPr>
          <w:rFonts w:ascii="Arial" w:hAnsi="Arial" w:cs="Arial"/>
          <w:sz w:val="22"/>
        </w:rPr>
        <w:t xml:space="preserve">Steps </w:t>
      </w:r>
      <w:r w:rsidR="000D1291" w:rsidRPr="00B4550A">
        <w:rPr>
          <w:rFonts w:ascii="Arial" w:hAnsi="Arial" w:cs="Arial"/>
          <w:b/>
          <w:sz w:val="22"/>
          <w:u w:val="single"/>
        </w:rPr>
        <w:t>2.1</w:t>
      </w:r>
      <w:r w:rsidR="00E5089F" w:rsidRPr="00B4550A">
        <w:rPr>
          <w:rFonts w:ascii="Arial" w:hAnsi="Arial" w:cs="Arial"/>
          <w:b/>
          <w:sz w:val="22"/>
          <w:u w:val="single"/>
        </w:rPr>
        <w:t>,</w:t>
      </w:r>
      <w:r w:rsidR="000D1291" w:rsidRPr="00B4550A">
        <w:rPr>
          <w:rFonts w:ascii="Arial" w:hAnsi="Arial" w:cs="Arial"/>
          <w:b/>
          <w:sz w:val="22"/>
          <w:u w:val="single"/>
        </w:rPr>
        <w:t xml:space="preserve"> 2.2: </w:t>
      </w:r>
      <w:r w:rsidR="00F35E1B" w:rsidRPr="00B4550A">
        <w:rPr>
          <w:rFonts w:ascii="Arial" w:eastAsiaTheme="minorEastAsia" w:hAnsi="Arial" w:cs="Arial"/>
          <w:b/>
          <w:sz w:val="22"/>
          <w:u w:val="single"/>
          <w:lang w:eastAsia="ko-KR"/>
        </w:rPr>
        <w:t>It</w:t>
      </w:r>
      <w:r w:rsidR="000D1291" w:rsidRPr="00B4550A">
        <w:rPr>
          <w:rFonts w:ascii="Arial" w:eastAsiaTheme="minorEastAsia" w:hAnsi="Arial" w:cs="Arial"/>
          <w:b/>
          <w:sz w:val="22"/>
          <w:u w:val="single"/>
          <w:lang w:eastAsia="ko-KR"/>
        </w:rPr>
        <w:t xml:space="preserve"> will take so long time</w:t>
      </w:r>
      <w:r w:rsidR="00F35E1B" w:rsidRPr="00B4550A">
        <w:rPr>
          <w:rFonts w:ascii="Arial" w:eastAsiaTheme="minorEastAsia" w:hAnsi="Arial" w:cs="Arial"/>
          <w:b/>
          <w:sz w:val="22"/>
          <w:u w:val="single"/>
          <w:lang w:eastAsia="ko-KR"/>
        </w:rPr>
        <w:t xml:space="preserve"> for showing this whole step</w:t>
      </w:r>
      <w:r w:rsidR="000D1291" w:rsidRPr="00B4550A">
        <w:rPr>
          <w:rFonts w:ascii="Arial" w:eastAsiaTheme="minorEastAsia" w:hAnsi="Arial" w:cs="Arial"/>
          <w:b/>
          <w:sz w:val="22"/>
          <w:u w:val="single"/>
          <w:lang w:eastAsia="ko-KR"/>
        </w:rPr>
        <w:t>. These days, I am now using commercial c-TiO</w:t>
      </w:r>
      <w:r w:rsidR="000D1291" w:rsidRPr="00B4550A">
        <w:rPr>
          <w:rFonts w:ascii="Arial" w:eastAsiaTheme="minorEastAsia" w:hAnsi="Arial" w:cs="Arial"/>
          <w:b/>
          <w:sz w:val="22"/>
          <w:u w:val="single"/>
          <w:vertAlign w:val="subscript"/>
          <w:lang w:eastAsia="ko-KR"/>
        </w:rPr>
        <w:t>2</w:t>
      </w:r>
      <w:r w:rsidR="000D1291" w:rsidRPr="00053B19">
        <w:rPr>
          <w:rFonts w:ascii="Arial" w:eastAsiaTheme="minorEastAsia" w:hAnsi="Arial" w:cs="Arial"/>
          <w:b/>
          <w:sz w:val="22"/>
          <w:u w:val="single"/>
          <w:lang w:eastAsia="ko-KR"/>
        </w:rPr>
        <w:t xml:space="preserve"> precursor solution, which is made by </w:t>
      </w:r>
      <w:proofErr w:type="spellStart"/>
      <w:r w:rsidR="000D1291" w:rsidRPr="00053B19">
        <w:rPr>
          <w:rFonts w:ascii="Arial" w:eastAsiaTheme="minorEastAsia" w:hAnsi="Arial" w:cs="Arial"/>
          <w:b/>
          <w:sz w:val="22"/>
          <w:u w:val="single"/>
          <w:lang w:eastAsia="ko-KR"/>
        </w:rPr>
        <w:t>sharechem</w:t>
      </w:r>
      <w:proofErr w:type="spellEnd"/>
      <w:r w:rsidR="000D1291" w:rsidRPr="00053B19">
        <w:rPr>
          <w:rFonts w:ascii="Arial" w:eastAsiaTheme="minorEastAsia" w:hAnsi="Arial" w:cs="Arial"/>
          <w:b/>
          <w:sz w:val="22"/>
          <w:u w:val="single"/>
          <w:lang w:eastAsia="ko-KR"/>
        </w:rPr>
        <w:t xml:space="preserve"> c</w:t>
      </w:r>
      <w:r w:rsidR="00F35E1B" w:rsidRPr="00053B19">
        <w:rPr>
          <w:rFonts w:ascii="Arial" w:eastAsiaTheme="minorEastAsia" w:hAnsi="Arial" w:cs="Arial"/>
          <w:b/>
          <w:sz w:val="22"/>
          <w:u w:val="single"/>
          <w:lang w:eastAsia="ko-KR"/>
        </w:rPr>
        <w:t>ompany</w:t>
      </w:r>
      <w:r w:rsidR="000D1291" w:rsidRPr="00053B19">
        <w:rPr>
          <w:rFonts w:ascii="Arial" w:eastAsiaTheme="minorEastAsia" w:hAnsi="Arial" w:cs="Arial"/>
          <w:b/>
          <w:sz w:val="22"/>
          <w:u w:val="single"/>
          <w:lang w:eastAsia="ko-KR"/>
        </w:rPr>
        <w:t xml:space="preserve"> in So</w:t>
      </w:r>
      <w:r w:rsidR="00F35E1B" w:rsidRPr="00053B19">
        <w:rPr>
          <w:rFonts w:ascii="Arial" w:eastAsiaTheme="minorEastAsia" w:hAnsi="Arial" w:cs="Arial"/>
          <w:b/>
          <w:sz w:val="22"/>
          <w:u w:val="single"/>
          <w:lang w:eastAsia="ko-KR"/>
        </w:rPr>
        <w:t xml:space="preserve">uth Korea. There </w:t>
      </w:r>
      <w:proofErr w:type="gramStart"/>
      <w:r w:rsidR="00F35E1B" w:rsidRPr="00053B19">
        <w:rPr>
          <w:rFonts w:ascii="Arial" w:eastAsiaTheme="minorEastAsia" w:hAnsi="Arial" w:cs="Arial"/>
          <w:b/>
          <w:sz w:val="22"/>
          <w:u w:val="single"/>
          <w:lang w:eastAsia="ko-KR"/>
        </w:rPr>
        <w:t>is no differences</w:t>
      </w:r>
      <w:proofErr w:type="gramEnd"/>
      <w:r w:rsidR="00F35E1B" w:rsidRPr="00053B19">
        <w:rPr>
          <w:rFonts w:ascii="Arial" w:eastAsiaTheme="minorEastAsia" w:hAnsi="Arial" w:cs="Arial"/>
          <w:b/>
          <w:sz w:val="22"/>
          <w:u w:val="single"/>
          <w:lang w:eastAsia="ko-KR"/>
        </w:rPr>
        <w:t xml:space="preserve"> of between both, and I am sure that the commercialized one is more stable and efficient than that of making by </w:t>
      </w:r>
      <w:proofErr w:type="spellStart"/>
      <w:r w:rsidR="00F35E1B" w:rsidRPr="00053B19">
        <w:rPr>
          <w:rFonts w:ascii="Arial" w:eastAsiaTheme="minorEastAsia" w:hAnsi="Arial" w:cs="Arial"/>
          <w:b/>
          <w:sz w:val="22"/>
          <w:u w:val="single"/>
          <w:lang w:eastAsia="ko-KR"/>
        </w:rPr>
        <w:t>ourself</w:t>
      </w:r>
      <w:proofErr w:type="spellEnd"/>
      <w:r w:rsidR="00F35E1B" w:rsidRPr="00053B19">
        <w:rPr>
          <w:rFonts w:ascii="Arial" w:eastAsiaTheme="minorEastAsia" w:hAnsi="Arial" w:cs="Arial"/>
          <w:b/>
          <w:sz w:val="22"/>
          <w:u w:val="single"/>
          <w:lang w:eastAsia="ko-KR"/>
        </w:rPr>
        <w:t xml:space="preserve">. If you are </w:t>
      </w:r>
      <w:r w:rsidR="00F35E1B" w:rsidRPr="00053B19">
        <w:rPr>
          <w:rFonts w:ascii="Arial" w:eastAsiaTheme="minorEastAsia" w:hAnsi="Arial" w:cs="Arial"/>
          <w:b/>
          <w:sz w:val="22"/>
          <w:u w:val="single"/>
          <w:lang w:eastAsia="ko-KR"/>
        </w:rPr>
        <w:lastRenderedPageBreak/>
        <w:t>o</w:t>
      </w:r>
      <w:r w:rsidR="008F6FCE">
        <w:rPr>
          <w:rFonts w:ascii="Arial" w:eastAsiaTheme="minorEastAsia" w:hAnsi="Arial" w:cs="Arial"/>
          <w:b/>
          <w:sz w:val="22"/>
          <w:u w:val="single"/>
          <w:lang w:eastAsia="ko-KR"/>
        </w:rPr>
        <w:t>ka</w:t>
      </w:r>
      <w:r w:rsidR="00F35E1B" w:rsidRPr="00053B19">
        <w:rPr>
          <w:rFonts w:ascii="Arial" w:eastAsiaTheme="minorEastAsia" w:hAnsi="Arial" w:cs="Arial"/>
          <w:b/>
          <w:sz w:val="22"/>
          <w:u w:val="single"/>
          <w:lang w:eastAsia="ko-KR"/>
        </w:rPr>
        <w:t>y, I would like to use commercialized one but I will show how to make it following the steps shortly.</w:t>
      </w:r>
    </w:p>
    <w:p w14:paraId="0B0A305F" w14:textId="77777777" w:rsidR="00943761" w:rsidRPr="00943761" w:rsidRDefault="00943761" w:rsidP="007C6DB1">
      <w:pPr>
        <w:spacing w:before="120"/>
        <w:ind w:left="720"/>
        <w:rPr>
          <w:rFonts w:ascii="Arial" w:eastAsiaTheme="minorEastAsia" w:hAnsi="Arial" w:cs="Arial"/>
          <w:b/>
          <w:sz w:val="22"/>
          <w:lang w:eastAsia="ko-KR"/>
        </w:rPr>
      </w:pPr>
      <w:r w:rsidRPr="001D612A">
        <w:rPr>
          <w:rFonts w:ascii="Arial" w:eastAsiaTheme="minorEastAsia" w:hAnsi="Arial" w:cs="Arial"/>
          <w:b/>
          <w:sz w:val="22"/>
          <w:highlight w:val="yellow"/>
          <w:lang w:eastAsia="ko-KR"/>
        </w:rPr>
        <w:t>Authors</w:t>
      </w:r>
      <w:r w:rsidRPr="001D612A">
        <w:rPr>
          <w:rFonts w:ascii="Arial" w:eastAsiaTheme="minorEastAsia" w:hAnsi="Arial" w:cs="Arial"/>
          <w:sz w:val="22"/>
          <w:lang w:eastAsia="ko-KR"/>
        </w:rPr>
        <w:t>: Yes, this is fine.</w:t>
      </w:r>
    </w:p>
    <w:p w14:paraId="20EE744C" w14:textId="77777777"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113787">
        <w:rPr>
          <w:rFonts w:ascii="Arial" w:hAnsi="Arial" w:cs="Arial"/>
          <w:b/>
          <w:sz w:val="22"/>
          <w:u w:val="single"/>
        </w:rPr>
        <w:t>Y</w:t>
      </w:r>
    </w:p>
    <w:p w14:paraId="76F03B88" w14:textId="77777777" w:rsidR="00783898" w:rsidRPr="00D328AD" w:rsidRDefault="00244D60" w:rsidP="00D328AD">
      <w:pPr>
        <w:spacing w:before="120"/>
        <w:ind w:left="720"/>
        <w:rPr>
          <w:rFonts w:ascii="Arial" w:hAnsi="Arial" w:cs="Arial"/>
          <w:sz w:val="22"/>
          <w:u w:val="single"/>
        </w:rPr>
      </w:pPr>
      <w:r w:rsidRPr="00A376D3">
        <w:rPr>
          <w:rFonts w:ascii="Arial" w:hAnsi="Arial" w:cs="Arial"/>
          <w:sz w:val="22"/>
        </w:rPr>
        <w:t xml:space="preserve">If yes, how far apart are the locations? </w:t>
      </w:r>
      <w:r w:rsidR="00113787">
        <w:rPr>
          <w:rFonts w:ascii="Arial" w:hAnsi="Arial" w:cs="Arial"/>
          <w:sz w:val="22"/>
          <w:u w:val="single"/>
        </w:rPr>
        <w:t>We need to move to another floor in the same building. It will take just 1 or 2 minutes.</w:t>
      </w:r>
      <w:r w:rsidR="00783898" w:rsidRPr="00A376D3">
        <w:rPr>
          <w:rFonts w:ascii="Arial" w:hAnsi="Arial" w:cs="Arial"/>
          <w:b/>
          <w:sz w:val="28"/>
        </w:rPr>
        <w:br w:type="page"/>
      </w:r>
    </w:p>
    <w:p w14:paraId="7928CBE3" w14:textId="77777777" w:rsidR="002E447B" w:rsidRPr="000F214D" w:rsidRDefault="0057713D" w:rsidP="007C6DB1">
      <w:pPr>
        <w:spacing w:after="160" w:line="259" w:lineRule="auto"/>
        <w:rPr>
          <w:rFonts w:ascii="Arial" w:hAnsi="Arial" w:cs="Arial"/>
          <w:b/>
          <w:color w:val="000000"/>
          <w:sz w:val="26"/>
          <w:szCs w:val="26"/>
        </w:rPr>
      </w:pPr>
      <w:bookmarkStart w:id="3" w:name="Introduction"/>
      <w:bookmarkStart w:id="4" w:name="_Hlk513362273"/>
      <w:r w:rsidRPr="007B3480">
        <w:rPr>
          <w:rFonts w:ascii="Arial" w:hAnsi="Arial" w:cs="Arial"/>
          <w:b/>
          <w:sz w:val="26"/>
          <w:szCs w:val="26"/>
        </w:rPr>
        <w:lastRenderedPageBreak/>
        <w:t>1</w:t>
      </w:r>
      <w:bookmarkEnd w:id="3"/>
      <w:r w:rsidRPr="007B3480">
        <w:rPr>
          <w:rFonts w:ascii="Arial" w:hAnsi="Arial" w:cs="Arial"/>
          <w:b/>
          <w:sz w:val="26"/>
          <w:szCs w:val="26"/>
        </w:rPr>
        <w:t xml:space="preserve">. </w:t>
      </w:r>
      <w:r w:rsidRPr="000F214D">
        <w:rPr>
          <w:rFonts w:ascii="Arial" w:hAnsi="Arial" w:cs="Arial"/>
          <w:b/>
          <w:color w:val="000000"/>
          <w:sz w:val="26"/>
          <w:szCs w:val="26"/>
        </w:rPr>
        <w:t>Introduction</w:t>
      </w:r>
      <w:r w:rsidR="005E38C0" w:rsidRPr="000F214D">
        <w:rPr>
          <w:rFonts w:ascii="Arial" w:hAnsi="Arial" w:cs="Arial"/>
          <w:b/>
          <w:color w:val="000000"/>
          <w:sz w:val="26"/>
          <w:szCs w:val="26"/>
        </w:rPr>
        <w:t xml:space="preserve"> (</w:t>
      </w:r>
      <w:r w:rsidR="009531C5" w:rsidRPr="000F214D">
        <w:rPr>
          <w:rFonts w:ascii="Arial" w:hAnsi="Arial" w:cs="Arial"/>
          <w:b/>
          <w:color w:val="000000"/>
          <w:sz w:val="26"/>
          <w:szCs w:val="26"/>
        </w:rPr>
        <w:t xml:space="preserve">Opening </w:t>
      </w:r>
      <w:r w:rsidR="005E38C0" w:rsidRPr="000F214D">
        <w:rPr>
          <w:rFonts w:ascii="Arial" w:hAnsi="Arial" w:cs="Arial"/>
          <w:b/>
          <w:color w:val="000000"/>
          <w:sz w:val="26"/>
          <w:szCs w:val="26"/>
        </w:rPr>
        <w:t>Author Interviews)</w:t>
      </w:r>
    </w:p>
    <w:p w14:paraId="2D22AA7E" w14:textId="77777777" w:rsidR="0057713D" w:rsidRPr="000F214D" w:rsidRDefault="004170C9" w:rsidP="004E5CC6">
      <w:pPr>
        <w:spacing w:before="240" w:after="40"/>
        <w:rPr>
          <w:rFonts w:ascii="Arial" w:hAnsi="Arial" w:cs="Arial"/>
          <w:b/>
          <w:color w:val="000000"/>
          <w:szCs w:val="22"/>
        </w:rPr>
      </w:pPr>
      <w:r w:rsidRPr="000F214D">
        <w:rPr>
          <w:rFonts w:ascii="Arial" w:hAnsi="Arial" w:cs="Arial"/>
          <w:b/>
          <w:color w:val="000000"/>
          <w:szCs w:val="22"/>
        </w:rPr>
        <w:t>A</w:t>
      </w:r>
      <w:r w:rsidR="0057713D" w:rsidRPr="000F214D">
        <w:rPr>
          <w:rFonts w:ascii="Arial" w:hAnsi="Arial" w:cs="Arial"/>
          <w:b/>
          <w:color w:val="000000"/>
          <w:szCs w:val="22"/>
        </w:rPr>
        <w:t xml:space="preserve">.  </w:t>
      </w:r>
      <w:bookmarkStart w:id="5" w:name="IntroStatements"/>
      <w:r w:rsidR="005D0CAA" w:rsidRPr="000F214D">
        <w:rPr>
          <w:rFonts w:ascii="Arial" w:hAnsi="Arial" w:cs="Arial"/>
          <w:b/>
          <w:color w:val="000000"/>
          <w:szCs w:val="22"/>
        </w:rPr>
        <w:t>Required Interview Statements</w:t>
      </w:r>
      <w:r w:rsidR="0057713D" w:rsidRPr="000F214D">
        <w:rPr>
          <w:rFonts w:ascii="Arial" w:hAnsi="Arial" w:cs="Arial"/>
          <w:b/>
          <w:color w:val="000000"/>
          <w:szCs w:val="22"/>
        </w:rPr>
        <w:t xml:space="preserve"> </w:t>
      </w:r>
      <w:bookmarkEnd w:id="5"/>
      <w:r w:rsidR="0057713D" w:rsidRPr="000F214D">
        <w:rPr>
          <w:rFonts w:ascii="Arial" w:hAnsi="Arial" w:cs="Arial"/>
          <w:b/>
          <w:color w:val="000000"/>
          <w:szCs w:val="22"/>
        </w:rPr>
        <w:t xml:space="preserve">(Said by you on camera. Don’t forget to smile!)  </w:t>
      </w:r>
    </w:p>
    <w:p w14:paraId="25F37453" w14:textId="77777777" w:rsidR="00F70E2B" w:rsidRPr="000F214D" w:rsidRDefault="00F35E1B" w:rsidP="00C2746A">
      <w:pPr>
        <w:numPr>
          <w:ilvl w:val="1"/>
          <w:numId w:val="1"/>
        </w:numPr>
        <w:spacing w:before="240"/>
        <w:jc w:val="both"/>
        <w:outlineLvl w:val="0"/>
        <w:rPr>
          <w:rFonts w:ascii="Arial" w:hAnsi="Arial" w:cs="Arial"/>
          <w:color w:val="000000"/>
          <w:szCs w:val="22"/>
        </w:rPr>
      </w:pPr>
      <w:r w:rsidRPr="000F214D">
        <w:rPr>
          <w:rFonts w:ascii="Arial" w:hAnsi="Arial" w:cs="Arial"/>
          <w:color w:val="000000"/>
          <w:szCs w:val="22"/>
          <w:u w:val="single"/>
        </w:rPr>
        <w:t>Younghoon Kim</w:t>
      </w:r>
      <w:r w:rsidR="0057713D" w:rsidRPr="000F214D">
        <w:rPr>
          <w:rFonts w:ascii="Arial" w:hAnsi="Arial" w:cs="Arial"/>
          <w:color w:val="000000"/>
          <w:szCs w:val="22"/>
        </w:rPr>
        <w:t xml:space="preserve">: </w:t>
      </w:r>
      <w:r w:rsidR="006308ED" w:rsidRPr="000F214D">
        <w:rPr>
          <w:rFonts w:ascii="Arial" w:hAnsi="Arial" w:cs="Arial"/>
          <w:color w:val="000000"/>
          <w:szCs w:val="22"/>
        </w:rPr>
        <w:t>T</w:t>
      </w:r>
      <w:r w:rsidR="00F70E2B" w:rsidRPr="000F214D">
        <w:rPr>
          <w:rFonts w:ascii="Arial" w:hAnsi="Arial" w:cs="Arial"/>
          <w:color w:val="000000"/>
          <w:szCs w:val="22"/>
        </w:rPr>
        <w:t>his method can help answer key questions about how to make solution-processed silver-bismuth-iodine ternary semiconductors for environmentally-friendly thin-film solar cells and other optoelectronic applications.</w:t>
      </w:r>
    </w:p>
    <w:p w14:paraId="07C251BF" w14:textId="77777777" w:rsidR="00033D01" w:rsidRPr="000F214D" w:rsidRDefault="00F35E1B" w:rsidP="00C2746A">
      <w:pPr>
        <w:numPr>
          <w:ilvl w:val="1"/>
          <w:numId w:val="1"/>
        </w:numPr>
        <w:spacing w:before="240"/>
        <w:jc w:val="both"/>
        <w:outlineLvl w:val="0"/>
        <w:rPr>
          <w:rFonts w:ascii="Arial" w:hAnsi="Arial" w:cs="Arial"/>
          <w:color w:val="000000"/>
          <w:szCs w:val="22"/>
        </w:rPr>
      </w:pPr>
      <w:r w:rsidRPr="000F214D">
        <w:rPr>
          <w:rFonts w:ascii="Arial" w:hAnsi="Arial" w:cs="Arial"/>
          <w:color w:val="000000"/>
          <w:szCs w:val="22"/>
          <w:u w:val="single"/>
        </w:rPr>
        <w:t>Younghoon Kim</w:t>
      </w:r>
      <w:r w:rsidR="0057713D" w:rsidRPr="000F214D">
        <w:rPr>
          <w:rFonts w:ascii="Arial" w:hAnsi="Arial" w:cs="Arial"/>
          <w:color w:val="000000"/>
          <w:szCs w:val="22"/>
        </w:rPr>
        <w:t xml:space="preserve">: </w:t>
      </w:r>
      <w:r w:rsidR="00033D01" w:rsidRPr="000F214D">
        <w:rPr>
          <w:rFonts w:ascii="Arial" w:hAnsi="Arial" w:cs="Arial"/>
          <w:color w:val="000000"/>
          <w:szCs w:val="22"/>
        </w:rPr>
        <w:t xml:space="preserve">The main advantage of this technique is the solution fabrication of silver-bismuth-iodine, </w:t>
      </w:r>
      <w:r w:rsidR="004517CA" w:rsidRPr="000F214D">
        <w:rPr>
          <w:rFonts w:ascii="Arial" w:hAnsi="Arial" w:cs="Arial"/>
          <w:color w:val="000000"/>
          <w:szCs w:val="22"/>
        </w:rPr>
        <w:t xml:space="preserve">which </w:t>
      </w:r>
      <w:r w:rsidR="004E1D1D" w:rsidRPr="000F214D">
        <w:rPr>
          <w:rFonts w:ascii="Arial" w:hAnsi="Arial" w:cs="Arial"/>
          <w:color w:val="000000"/>
          <w:szCs w:val="22"/>
        </w:rPr>
        <w:t>is</w:t>
      </w:r>
      <w:r w:rsidR="007A5A41" w:rsidRPr="000F214D">
        <w:rPr>
          <w:rFonts w:ascii="Arial" w:hAnsi="Arial" w:cs="Arial"/>
          <w:color w:val="000000"/>
          <w:szCs w:val="22"/>
        </w:rPr>
        <w:t xml:space="preserve"> </w:t>
      </w:r>
      <w:r w:rsidR="0019008F" w:rsidRPr="000F214D">
        <w:rPr>
          <w:rFonts w:ascii="Arial" w:hAnsi="Arial" w:cs="Arial"/>
          <w:color w:val="000000"/>
          <w:szCs w:val="22"/>
        </w:rPr>
        <w:t>then</w:t>
      </w:r>
      <w:r w:rsidR="004517CA" w:rsidRPr="000F214D">
        <w:rPr>
          <w:rFonts w:ascii="Arial" w:hAnsi="Arial" w:cs="Arial"/>
          <w:color w:val="000000"/>
          <w:szCs w:val="22"/>
        </w:rPr>
        <w:t xml:space="preserve"> used as </w:t>
      </w:r>
      <w:r w:rsidR="00FB3BCE" w:rsidRPr="000F214D">
        <w:rPr>
          <w:rFonts w:ascii="Arial" w:hAnsi="Arial" w:cs="Arial"/>
          <w:color w:val="000000"/>
          <w:szCs w:val="22"/>
        </w:rPr>
        <w:t xml:space="preserve">a </w:t>
      </w:r>
      <w:r w:rsidR="004517CA" w:rsidRPr="000F214D">
        <w:rPr>
          <w:rFonts w:ascii="Arial" w:hAnsi="Arial" w:cs="Arial"/>
          <w:color w:val="000000"/>
          <w:szCs w:val="22"/>
        </w:rPr>
        <w:t xml:space="preserve">lead-free photovoltaic absorber in thin-film solar cells with </w:t>
      </w:r>
      <w:r w:rsidR="00644428" w:rsidRPr="000F214D">
        <w:rPr>
          <w:rFonts w:ascii="Arial" w:hAnsi="Arial" w:cs="Arial"/>
          <w:color w:val="000000"/>
          <w:szCs w:val="22"/>
        </w:rPr>
        <w:t>mesoscopic device architectures.</w:t>
      </w:r>
    </w:p>
    <w:p w14:paraId="44C6CBB3" w14:textId="77777777" w:rsidR="0057713D" w:rsidRPr="000F214D" w:rsidRDefault="0072042B" w:rsidP="004E5CC6">
      <w:pPr>
        <w:spacing w:before="240" w:after="40"/>
        <w:rPr>
          <w:rFonts w:ascii="Arial" w:hAnsi="Arial" w:cs="Arial"/>
          <w:b/>
          <w:color w:val="000000"/>
          <w:szCs w:val="22"/>
        </w:rPr>
      </w:pPr>
      <w:r w:rsidRPr="000F214D">
        <w:rPr>
          <w:rFonts w:ascii="Arial" w:hAnsi="Arial" w:cs="Arial"/>
          <w:b/>
          <w:color w:val="000000"/>
          <w:szCs w:val="22"/>
        </w:rPr>
        <w:t>B</w:t>
      </w:r>
      <w:r w:rsidR="0057713D" w:rsidRPr="000F214D">
        <w:rPr>
          <w:rFonts w:ascii="Arial" w:hAnsi="Arial" w:cs="Arial"/>
          <w:b/>
          <w:color w:val="000000"/>
          <w:szCs w:val="22"/>
        </w:rPr>
        <w:t>.</w:t>
      </w:r>
      <w:r w:rsidR="009A38A7" w:rsidRPr="000F214D">
        <w:rPr>
          <w:rFonts w:ascii="Arial" w:hAnsi="Arial" w:cs="Arial"/>
          <w:b/>
          <w:color w:val="000000"/>
          <w:szCs w:val="22"/>
        </w:rPr>
        <w:t xml:space="preserve"> </w:t>
      </w:r>
      <w:r w:rsidR="000E6692" w:rsidRPr="000F214D">
        <w:rPr>
          <w:rFonts w:ascii="Arial" w:hAnsi="Arial" w:cs="Arial"/>
          <w:b/>
          <w:color w:val="000000"/>
          <w:szCs w:val="22"/>
        </w:rPr>
        <w:t xml:space="preserve"> </w:t>
      </w:r>
      <w:r w:rsidR="005D0CAA" w:rsidRPr="000F214D">
        <w:rPr>
          <w:rFonts w:ascii="Arial" w:hAnsi="Arial" w:cs="Arial"/>
          <w:b/>
          <w:color w:val="000000"/>
          <w:szCs w:val="22"/>
        </w:rPr>
        <w:t>Optional Interview Statements</w:t>
      </w:r>
      <w:r w:rsidR="0057713D" w:rsidRPr="000F214D">
        <w:rPr>
          <w:rFonts w:ascii="Arial" w:hAnsi="Arial" w:cs="Arial"/>
          <w:b/>
          <w:color w:val="000000"/>
          <w:szCs w:val="22"/>
        </w:rPr>
        <w:t xml:space="preserve"> (Said by you on c</w:t>
      </w:r>
      <w:r w:rsidR="00531D22" w:rsidRPr="000F214D">
        <w:rPr>
          <w:rFonts w:ascii="Arial" w:hAnsi="Arial" w:cs="Arial"/>
          <w:b/>
          <w:color w:val="000000"/>
          <w:szCs w:val="22"/>
        </w:rPr>
        <w:t>amera. Don’t forget to smile!)</w:t>
      </w:r>
    </w:p>
    <w:p w14:paraId="19817E87" w14:textId="77777777" w:rsidR="00CB1E9B" w:rsidRDefault="00620F2C" w:rsidP="00C2746A">
      <w:pPr>
        <w:numPr>
          <w:ilvl w:val="1"/>
          <w:numId w:val="1"/>
        </w:numPr>
        <w:spacing w:before="240"/>
        <w:jc w:val="both"/>
        <w:outlineLvl w:val="0"/>
        <w:rPr>
          <w:rFonts w:ascii="Arial" w:hAnsi="Arial" w:cs="Arial"/>
          <w:color w:val="000000"/>
          <w:szCs w:val="24"/>
        </w:rPr>
      </w:pPr>
      <w:r w:rsidRPr="00AC3937">
        <w:rPr>
          <w:rFonts w:ascii="Arial" w:hAnsi="Arial" w:cs="Arial"/>
          <w:color w:val="000000"/>
          <w:szCs w:val="24"/>
          <w:u w:val="single"/>
        </w:rPr>
        <w:t>Jae Taek Oh</w:t>
      </w:r>
      <w:r w:rsidR="0057713D" w:rsidRPr="00AC3937">
        <w:rPr>
          <w:rFonts w:ascii="Arial" w:hAnsi="Arial" w:cs="Arial"/>
          <w:color w:val="000000"/>
          <w:szCs w:val="24"/>
        </w:rPr>
        <w:t xml:space="preserve">: </w:t>
      </w:r>
      <w:bookmarkEnd w:id="4"/>
      <w:r w:rsidR="007B2F9A" w:rsidRPr="00AC3937">
        <w:rPr>
          <w:rFonts w:ascii="Arial" w:hAnsi="Arial" w:cs="Arial"/>
          <w:color w:val="000000"/>
          <w:szCs w:val="24"/>
        </w:rPr>
        <w:t>T</w:t>
      </w:r>
      <w:r w:rsidR="00576729">
        <w:rPr>
          <w:rFonts w:ascii="Arial" w:hAnsi="Arial" w:cs="Arial"/>
          <w:color w:val="000000"/>
          <w:szCs w:val="24"/>
        </w:rPr>
        <w:t>his</w:t>
      </w:r>
      <w:r w:rsidR="00CB1E9B" w:rsidRPr="00AC3937">
        <w:rPr>
          <w:rFonts w:ascii="Arial" w:hAnsi="Arial" w:cs="Arial"/>
          <w:color w:val="000000"/>
          <w:szCs w:val="24"/>
        </w:rPr>
        <w:t xml:space="preserve"> technique </w:t>
      </w:r>
      <w:r w:rsidR="00576729">
        <w:rPr>
          <w:rFonts w:ascii="Arial" w:hAnsi="Arial" w:cs="Arial"/>
          <w:color w:val="000000"/>
          <w:szCs w:val="24"/>
        </w:rPr>
        <w:t>has potential</w:t>
      </w:r>
      <w:r w:rsidR="00CB1E9B" w:rsidRPr="00AC3937">
        <w:rPr>
          <w:rFonts w:ascii="Arial" w:hAnsi="Arial" w:cs="Arial"/>
          <w:color w:val="000000"/>
          <w:szCs w:val="24"/>
        </w:rPr>
        <w:t xml:space="preserve"> </w:t>
      </w:r>
      <w:r w:rsidR="009544B0">
        <w:rPr>
          <w:rFonts w:ascii="Arial" w:hAnsi="Arial" w:cs="Arial"/>
          <w:color w:val="000000"/>
          <w:szCs w:val="24"/>
        </w:rPr>
        <w:t xml:space="preserve">applications in </w:t>
      </w:r>
      <w:r w:rsidR="009B4F14">
        <w:rPr>
          <w:rFonts w:ascii="Arial" w:hAnsi="Arial" w:cs="Arial"/>
          <w:color w:val="000000"/>
          <w:szCs w:val="24"/>
        </w:rPr>
        <w:t xml:space="preserve">the </w:t>
      </w:r>
      <w:r w:rsidR="00CB1E9B" w:rsidRPr="00AC3937">
        <w:rPr>
          <w:rFonts w:ascii="Arial" w:hAnsi="Arial" w:cs="Arial"/>
          <w:color w:val="000000"/>
          <w:szCs w:val="24"/>
        </w:rPr>
        <w:t xml:space="preserve">production of environmentally-friendly thin-film solar cells </w:t>
      </w:r>
      <w:r w:rsidR="00775B3B" w:rsidRPr="00AC3937">
        <w:rPr>
          <w:rFonts w:ascii="Arial" w:hAnsi="Arial" w:cs="Arial"/>
          <w:color w:val="000000"/>
          <w:szCs w:val="24"/>
        </w:rPr>
        <w:t>because</w:t>
      </w:r>
      <w:r w:rsidR="005E6407" w:rsidRPr="00AC3937">
        <w:rPr>
          <w:rFonts w:ascii="Arial" w:hAnsi="Arial" w:cs="Arial"/>
          <w:color w:val="000000"/>
          <w:szCs w:val="24"/>
        </w:rPr>
        <w:t xml:space="preserve"> </w:t>
      </w:r>
      <w:r w:rsidR="0063676C">
        <w:rPr>
          <w:rFonts w:ascii="Arial" w:hAnsi="Arial" w:cs="Arial"/>
          <w:color w:val="000000"/>
          <w:szCs w:val="24"/>
        </w:rPr>
        <w:t>the silver-bismuth-iodine ternary semiconductors are</w:t>
      </w:r>
      <w:r w:rsidR="00775B3B" w:rsidRPr="00AC3937">
        <w:rPr>
          <w:rFonts w:ascii="Arial" w:hAnsi="Arial" w:cs="Arial"/>
          <w:color w:val="000000"/>
          <w:szCs w:val="24"/>
        </w:rPr>
        <w:t xml:space="preserve"> lead-free, air-stable photovoltaic absorbers.</w:t>
      </w:r>
    </w:p>
    <w:p w14:paraId="17DFB51F" w14:textId="77777777" w:rsidR="008B5C5F" w:rsidRPr="00AC3937" w:rsidRDefault="008B5C5F" w:rsidP="008B5C5F">
      <w:pPr>
        <w:jc w:val="both"/>
        <w:outlineLvl w:val="0"/>
        <w:rPr>
          <w:rFonts w:ascii="Arial" w:hAnsi="Arial" w:cs="Arial"/>
          <w:color w:val="000000"/>
          <w:szCs w:val="24"/>
        </w:rPr>
      </w:pPr>
    </w:p>
    <w:p w14:paraId="7C3422F3" w14:textId="77777777" w:rsidR="0057713D" w:rsidRPr="000F214D" w:rsidRDefault="0057713D" w:rsidP="00C11F63">
      <w:pPr>
        <w:keepNext/>
        <w:spacing w:before="240" w:after="40"/>
        <w:outlineLvl w:val="0"/>
        <w:rPr>
          <w:rFonts w:ascii="Arial" w:hAnsi="Arial" w:cs="Arial"/>
          <w:b/>
          <w:color w:val="000000"/>
          <w:szCs w:val="24"/>
        </w:rPr>
      </w:pPr>
      <w:bookmarkStart w:id="6" w:name="Protocol"/>
      <w:r w:rsidRPr="000F214D">
        <w:rPr>
          <w:rFonts w:ascii="Arial" w:hAnsi="Arial" w:cs="Arial"/>
          <w:b/>
          <w:color w:val="000000"/>
          <w:szCs w:val="24"/>
          <w:shd w:val="clear" w:color="auto" w:fill="FAFFFF"/>
        </w:rPr>
        <w:t xml:space="preserve">Protocol </w:t>
      </w:r>
      <w:r w:rsidR="003821F5" w:rsidRPr="000F214D">
        <w:rPr>
          <w:rFonts w:ascii="Arial" w:hAnsi="Arial" w:cs="Arial"/>
          <w:b/>
          <w:color w:val="000000"/>
          <w:szCs w:val="24"/>
          <w:shd w:val="clear" w:color="auto" w:fill="FAFFFF"/>
          <w:lang w:eastAsia="zh-TW"/>
        </w:rPr>
        <w:t>(Spoken</w:t>
      </w:r>
      <w:r w:rsidRPr="000F214D">
        <w:rPr>
          <w:rFonts w:ascii="Arial" w:hAnsi="Arial" w:cs="Arial"/>
          <w:b/>
          <w:color w:val="000000"/>
          <w:szCs w:val="24"/>
          <w:shd w:val="clear" w:color="auto" w:fill="FAFFFF"/>
          <w:lang w:eastAsia="zh-TW"/>
        </w:rPr>
        <w:t xml:space="preserve"> by voice talent at JoVE</w:t>
      </w:r>
      <w:r w:rsidR="003821F5" w:rsidRPr="000F214D">
        <w:rPr>
          <w:rFonts w:ascii="Arial" w:hAnsi="Arial" w:cs="Arial"/>
          <w:b/>
          <w:color w:val="000000"/>
          <w:szCs w:val="24"/>
          <w:shd w:val="clear" w:color="auto" w:fill="FAFFFF"/>
          <w:lang w:eastAsia="zh-TW"/>
        </w:rPr>
        <w:t>.</w:t>
      </w:r>
      <w:r w:rsidRPr="000F214D">
        <w:rPr>
          <w:rFonts w:ascii="Arial" w:hAnsi="Arial" w:cs="Arial"/>
          <w:b/>
          <w:color w:val="000000"/>
          <w:szCs w:val="24"/>
          <w:shd w:val="clear" w:color="auto" w:fill="FAFFFF"/>
          <w:lang w:eastAsia="zh-TW"/>
        </w:rPr>
        <w:t>)</w:t>
      </w:r>
    </w:p>
    <w:bookmarkEnd w:id="6"/>
    <w:p w14:paraId="772DC96C" w14:textId="77777777" w:rsidR="0057713D" w:rsidRPr="004113C4" w:rsidRDefault="00583940" w:rsidP="00C11F63">
      <w:pPr>
        <w:keepNext/>
        <w:numPr>
          <w:ilvl w:val="0"/>
          <w:numId w:val="2"/>
        </w:numPr>
        <w:spacing w:before="240"/>
        <w:jc w:val="both"/>
        <w:outlineLvl w:val="0"/>
        <w:rPr>
          <w:rFonts w:ascii="Arial" w:hAnsi="Arial" w:cs="Arial"/>
          <w:b/>
          <w:color w:val="000000"/>
          <w:szCs w:val="24"/>
        </w:rPr>
      </w:pPr>
      <w:r w:rsidRPr="000F214D">
        <w:rPr>
          <w:rFonts w:ascii="Arial" w:hAnsi="Arial" w:cs="Arial"/>
          <w:b/>
          <w:color w:val="000000"/>
          <w:szCs w:val="24"/>
        </w:rPr>
        <w:t xml:space="preserve">Preparation of </w:t>
      </w:r>
      <w:r w:rsidR="00CA6D95" w:rsidRPr="000F214D">
        <w:rPr>
          <w:rFonts w:ascii="Arial" w:hAnsi="Arial" w:cs="Arial"/>
          <w:b/>
          <w:color w:val="000000"/>
          <w:szCs w:val="24"/>
        </w:rPr>
        <w:t>Compact TiO</w:t>
      </w:r>
      <w:r w:rsidR="00CA6D95" w:rsidRPr="000F214D">
        <w:rPr>
          <w:rFonts w:ascii="Arial" w:hAnsi="Arial" w:cs="Arial"/>
          <w:b/>
          <w:color w:val="000000"/>
          <w:szCs w:val="24"/>
          <w:vertAlign w:val="subscript"/>
        </w:rPr>
        <w:t>2</w:t>
      </w:r>
      <w:r w:rsidR="00CA6D95" w:rsidRPr="000F214D">
        <w:rPr>
          <w:rFonts w:ascii="Arial" w:hAnsi="Arial" w:cs="Arial"/>
          <w:b/>
          <w:color w:val="000000"/>
          <w:szCs w:val="24"/>
        </w:rPr>
        <w:t xml:space="preserve"> </w:t>
      </w:r>
      <w:r w:rsidR="000A1BD0" w:rsidRPr="000F214D">
        <w:rPr>
          <w:rFonts w:ascii="Arial" w:hAnsi="Arial" w:cs="Arial"/>
          <w:b/>
          <w:color w:val="000000"/>
          <w:szCs w:val="24"/>
        </w:rPr>
        <w:t>(c-TiO</w:t>
      </w:r>
      <w:r w:rsidR="000A1BD0" w:rsidRPr="000F214D">
        <w:rPr>
          <w:rFonts w:ascii="Arial" w:hAnsi="Arial" w:cs="Arial"/>
          <w:b/>
          <w:color w:val="000000"/>
          <w:szCs w:val="24"/>
          <w:vertAlign w:val="subscript"/>
        </w:rPr>
        <w:t>2</w:t>
      </w:r>
      <w:r w:rsidR="000A1BD0" w:rsidRPr="000F214D">
        <w:rPr>
          <w:rFonts w:ascii="Arial" w:hAnsi="Arial" w:cs="Arial"/>
          <w:b/>
          <w:color w:val="000000"/>
          <w:szCs w:val="24"/>
        </w:rPr>
        <w:t xml:space="preserve">) </w:t>
      </w:r>
      <w:r w:rsidR="00CA6D95" w:rsidRPr="000F214D">
        <w:rPr>
          <w:rFonts w:ascii="Arial" w:hAnsi="Arial" w:cs="Arial"/>
          <w:b/>
          <w:color w:val="000000"/>
          <w:szCs w:val="24"/>
        </w:rPr>
        <w:t xml:space="preserve">Layers </w:t>
      </w:r>
      <w:r w:rsidR="00AA09D8" w:rsidRPr="000F214D">
        <w:rPr>
          <w:rFonts w:ascii="Arial" w:hAnsi="Arial" w:cs="Arial"/>
          <w:b/>
          <w:color w:val="000000"/>
          <w:szCs w:val="24"/>
        </w:rPr>
        <w:t>on Fluorine-Doped Tin Oxide</w:t>
      </w:r>
      <w:r w:rsidR="00736DD5" w:rsidRPr="000F214D">
        <w:rPr>
          <w:rFonts w:ascii="Arial" w:hAnsi="Arial" w:cs="Arial"/>
          <w:b/>
          <w:color w:val="000000"/>
          <w:szCs w:val="24"/>
        </w:rPr>
        <w:t xml:space="preserve"> (FTO)</w:t>
      </w:r>
      <w:r w:rsidR="00AA09D8" w:rsidRPr="000F214D">
        <w:rPr>
          <w:rFonts w:ascii="Arial" w:hAnsi="Arial" w:cs="Arial"/>
          <w:b/>
          <w:color w:val="000000"/>
          <w:szCs w:val="24"/>
        </w:rPr>
        <w:t xml:space="preserve"> </w:t>
      </w:r>
      <w:r w:rsidR="00AA09D8" w:rsidRPr="004113C4">
        <w:rPr>
          <w:rFonts w:ascii="Arial" w:hAnsi="Arial" w:cs="Arial"/>
          <w:b/>
          <w:color w:val="000000"/>
          <w:szCs w:val="24"/>
        </w:rPr>
        <w:t>Substrates</w:t>
      </w:r>
      <w:r w:rsidR="00C84C9D" w:rsidRPr="004113C4">
        <w:rPr>
          <w:rFonts w:ascii="Arial" w:hAnsi="Arial" w:cs="Arial"/>
          <w:b/>
          <w:color w:val="000000"/>
          <w:szCs w:val="24"/>
        </w:rPr>
        <w:t xml:space="preserve"> for Electron Blocking</w:t>
      </w:r>
    </w:p>
    <w:p w14:paraId="32952BE5" w14:textId="77777777" w:rsidR="00955907" w:rsidRPr="004113C4" w:rsidRDefault="00880F15" w:rsidP="005E019C">
      <w:pPr>
        <w:numPr>
          <w:ilvl w:val="1"/>
          <w:numId w:val="2"/>
        </w:numPr>
        <w:spacing w:before="240"/>
        <w:jc w:val="both"/>
        <w:outlineLvl w:val="0"/>
        <w:rPr>
          <w:rFonts w:ascii="Arial" w:hAnsi="Arial" w:cs="Arial"/>
          <w:color w:val="000000"/>
          <w:szCs w:val="24"/>
        </w:rPr>
      </w:pPr>
      <w:r w:rsidRPr="004113C4">
        <w:rPr>
          <w:rFonts w:ascii="Arial" w:hAnsi="Arial" w:cs="Arial"/>
          <w:color w:val="000000"/>
          <w:szCs w:val="24"/>
        </w:rPr>
        <w:t xml:space="preserve">To begin preparing </w:t>
      </w:r>
      <w:r w:rsidR="00A2005F" w:rsidRPr="004113C4">
        <w:rPr>
          <w:rFonts w:ascii="Arial" w:hAnsi="Arial" w:cs="Arial"/>
          <w:color w:val="000000"/>
          <w:szCs w:val="24"/>
        </w:rPr>
        <w:t>the</w:t>
      </w:r>
      <w:r w:rsidR="00F573DF" w:rsidRPr="004113C4">
        <w:rPr>
          <w:rFonts w:ascii="Arial" w:hAnsi="Arial" w:cs="Arial"/>
          <w:color w:val="000000"/>
          <w:szCs w:val="24"/>
        </w:rPr>
        <w:t xml:space="preserve"> </w:t>
      </w:r>
      <w:r w:rsidR="00A2005F" w:rsidRPr="004113C4">
        <w:rPr>
          <w:rFonts w:ascii="Arial" w:hAnsi="Arial" w:cs="Arial"/>
          <w:color w:val="000000"/>
          <w:szCs w:val="24"/>
        </w:rPr>
        <w:t>precursor</w:t>
      </w:r>
      <w:r w:rsidR="004707C7">
        <w:rPr>
          <w:rFonts w:ascii="Arial" w:hAnsi="Arial" w:cs="Arial"/>
          <w:color w:val="000000"/>
          <w:szCs w:val="24"/>
        </w:rPr>
        <w:t xml:space="preserve"> </w:t>
      </w:r>
      <w:r w:rsidR="004707C7">
        <w:rPr>
          <w:rFonts w:ascii="Arial" w:hAnsi="Arial" w:cs="Arial"/>
          <w:color w:val="000000"/>
          <w:sz w:val="22"/>
          <w:szCs w:val="24"/>
        </w:rPr>
        <w:t>(</w:t>
      </w:r>
      <w:proofErr w:type="spellStart"/>
      <w:r w:rsidR="004707C7" w:rsidRPr="004707C7">
        <w:rPr>
          <w:rFonts w:ascii="Arial" w:hAnsi="Arial" w:cs="Arial"/>
          <w:b/>
          <w:color w:val="FF0000"/>
          <w:sz w:val="22"/>
          <w:szCs w:val="24"/>
        </w:rPr>
        <w:t>pree</w:t>
      </w:r>
      <w:r w:rsidR="004707C7" w:rsidRPr="004707C7">
        <w:rPr>
          <w:rFonts w:ascii="Arial" w:hAnsi="Arial" w:cs="Arial"/>
          <w:color w:val="FF0000"/>
          <w:sz w:val="22"/>
          <w:szCs w:val="24"/>
        </w:rPr>
        <w:t>-kur-sur</w:t>
      </w:r>
      <w:proofErr w:type="spellEnd"/>
      <w:r w:rsidR="004707C7" w:rsidRPr="004707C7">
        <w:rPr>
          <w:rFonts w:ascii="Arial" w:hAnsi="Arial" w:cs="Arial"/>
          <w:color w:val="FF0000"/>
          <w:sz w:val="22"/>
          <w:szCs w:val="24"/>
        </w:rPr>
        <w:t xml:space="preserve"> /ˈ</w:t>
      </w:r>
      <w:proofErr w:type="spellStart"/>
      <w:r w:rsidR="004707C7" w:rsidRPr="004707C7">
        <w:rPr>
          <w:rFonts w:ascii="Arial" w:hAnsi="Arial" w:cs="Arial"/>
          <w:color w:val="FF0000"/>
          <w:sz w:val="22"/>
          <w:szCs w:val="24"/>
        </w:rPr>
        <w:t>pri</w:t>
      </w:r>
      <w:proofErr w:type="spellEnd"/>
      <w:r w:rsidR="004707C7" w:rsidRPr="004707C7">
        <w:rPr>
          <w:rFonts w:ascii="Arial" w:hAnsi="Arial" w:cs="Arial"/>
          <w:color w:val="FF0000"/>
          <w:sz w:val="22"/>
          <w:szCs w:val="24"/>
        </w:rPr>
        <w:t xml:space="preserve">ː </w:t>
      </w:r>
      <w:proofErr w:type="spellStart"/>
      <w:r w:rsidR="004707C7" w:rsidRPr="004707C7">
        <w:rPr>
          <w:rFonts w:ascii="Arial" w:hAnsi="Arial" w:cs="Arial"/>
          <w:color w:val="FF0000"/>
          <w:sz w:val="22"/>
          <w:szCs w:val="24"/>
        </w:rPr>
        <w:t>kɜːr</w:t>
      </w:r>
      <w:proofErr w:type="spellEnd"/>
      <w:r w:rsidR="004707C7" w:rsidRPr="004707C7">
        <w:rPr>
          <w:rFonts w:ascii="Arial" w:hAnsi="Arial" w:cs="Arial"/>
          <w:color w:val="FF0000"/>
          <w:sz w:val="22"/>
          <w:szCs w:val="24"/>
        </w:rPr>
        <w:t xml:space="preserve"> </w:t>
      </w:r>
      <w:proofErr w:type="spellStart"/>
      <w:r w:rsidR="004707C7" w:rsidRPr="004707C7">
        <w:rPr>
          <w:rFonts w:ascii="Arial" w:hAnsi="Arial" w:cs="Arial"/>
          <w:color w:val="FF0000"/>
          <w:sz w:val="22"/>
          <w:szCs w:val="24"/>
        </w:rPr>
        <w:t>sər</w:t>
      </w:r>
      <w:proofErr w:type="spellEnd"/>
      <w:r w:rsidR="004707C7" w:rsidRPr="004707C7">
        <w:rPr>
          <w:rFonts w:ascii="Arial" w:hAnsi="Arial" w:cs="Arial"/>
          <w:color w:val="FF0000"/>
          <w:sz w:val="22"/>
          <w:szCs w:val="24"/>
        </w:rPr>
        <w:t>/</w:t>
      </w:r>
      <w:r w:rsidR="004707C7">
        <w:rPr>
          <w:rFonts w:ascii="Arial" w:hAnsi="Arial" w:cs="Arial"/>
          <w:color w:val="000000"/>
          <w:sz w:val="22"/>
          <w:szCs w:val="24"/>
        </w:rPr>
        <w:t>)</w:t>
      </w:r>
      <w:r w:rsidRPr="004113C4">
        <w:rPr>
          <w:rFonts w:ascii="Arial" w:hAnsi="Arial" w:cs="Arial"/>
          <w:color w:val="000000"/>
          <w:szCs w:val="24"/>
        </w:rPr>
        <w:t xml:space="preserve"> </w:t>
      </w:r>
      <w:r w:rsidR="00A2005F" w:rsidRPr="004113C4">
        <w:rPr>
          <w:rFonts w:ascii="Arial" w:hAnsi="Arial" w:cs="Arial"/>
          <w:color w:val="000000"/>
          <w:szCs w:val="24"/>
        </w:rPr>
        <w:t>solution</w:t>
      </w:r>
      <w:r w:rsidR="009E385E" w:rsidRPr="004113C4">
        <w:rPr>
          <w:rFonts w:ascii="Arial" w:hAnsi="Arial" w:cs="Arial"/>
          <w:color w:val="000000"/>
          <w:szCs w:val="24"/>
        </w:rPr>
        <w:t xml:space="preserve"> for compact </w:t>
      </w:r>
      <w:r w:rsidR="0066265A">
        <w:rPr>
          <w:rFonts w:ascii="Arial" w:hAnsi="Arial" w:cs="Arial"/>
          <w:color w:val="000000"/>
          <w:szCs w:val="24"/>
        </w:rPr>
        <w:t>TiO</w:t>
      </w:r>
      <w:r w:rsidR="0066265A">
        <w:rPr>
          <w:rFonts w:ascii="Arial" w:hAnsi="Arial" w:cs="Arial"/>
          <w:color w:val="000000"/>
          <w:szCs w:val="24"/>
          <w:vertAlign w:val="subscript"/>
        </w:rPr>
        <w:t>2</w:t>
      </w:r>
      <w:r w:rsidR="0066265A">
        <w:rPr>
          <w:rFonts w:ascii="Arial" w:hAnsi="Arial" w:cs="Arial"/>
          <w:color w:val="000000"/>
          <w:szCs w:val="24"/>
        </w:rPr>
        <w:t xml:space="preserve"> </w:t>
      </w:r>
      <w:r w:rsidR="0066265A">
        <w:rPr>
          <w:rFonts w:ascii="Arial" w:hAnsi="Arial" w:cs="Arial"/>
          <w:color w:val="000000"/>
          <w:sz w:val="22"/>
          <w:szCs w:val="24"/>
        </w:rPr>
        <w:t>(</w:t>
      </w:r>
      <w:r w:rsidR="0066265A">
        <w:rPr>
          <w:rFonts w:ascii="Arial" w:hAnsi="Arial" w:cs="Arial"/>
          <w:color w:val="FF0000"/>
          <w:sz w:val="22"/>
          <w:szCs w:val="24"/>
        </w:rPr>
        <w:t>titanium dioxide</w:t>
      </w:r>
      <w:r w:rsidR="0066265A">
        <w:rPr>
          <w:rFonts w:ascii="Arial" w:hAnsi="Arial" w:cs="Arial"/>
          <w:color w:val="000000"/>
          <w:sz w:val="22"/>
          <w:szCs w:val="24"/>
        </w:rPr>
        <w:t>)</w:t>
      </w:r>
      <w:r w:rsidR="009E385E" w:rsidRPr="004113C4">
        <w:rPr>
          <w:rFonts w:ascii="Arial" w:hAnsi="Arial" w:cs="Arial"/>
          <w:color w:val="000000"/>
          <w:szCs w:val="24"/>
        </w:rPr>
        <w:t xml:space="preserve"> layers</w:t>
      </w:r>
      <w:r w:rsidRPr="004113C4">
        <w:rPr>
          <w:rFonts w:ascii="Arial" w:hAnsi="Arial" w:cs="Arial"/>
          <w:color w:val="000000"/>
          <w:szCs w:val="24"/>
        </w:rPr>
        <w:t xml:space="preserve">, </w:t>
      </w:r>
      <w:r w:rsidR="00646E80" w:rsidRPr="004113C4">
        <w:rPr>
          <w:rFonts w:ascii="Arial" w:hAnsi="Arial" w:cs="Arial"/>
          <w:color w:val="000000"/>
          <w:szCs w:val="24"/>
        </w:rPr>
        <w:t>place 8 mL of anhydrous</w:t>
      </w:r>
      <w:r w:rsidR="00E6711A">
        <w:rPr>
          <w:rFonts w:ascii="Arial" w:hAnsi="Arial" w:cs="Arial"/>
          <w:color w:val="000000"/>
          <w:szCs w:val="24"/>
        </w:rPr>
        <w:t xml:space="preserve"> </w:t>
      </w:r>
      <w:r w:rsidR="00E6711A">
        <w:rPr>
          <w:rFonts w:ascii="Arial" w:hAnsi="Arial" w:cs="Arial"/>
          <w:color w:val="000000"/>
          <w:sz w:val="22"/>
          <w:szCs w:val="24"/>
        </w:rPr>
        <w:t>(</w:t>
      </w:r>
      <w:bookmarkStart w:id="7" w:name="_Hlk491257015"/>
      <w:proofErr w:type="spellStart"/>
      <w:r w:rsidR="00E6711A" w:rsidRPr="00E6711A">
        <w:rPr>
          <w:rFonts w:ascii="Arial" w:hAnsi="Arial" w:cs="Arial"/>
          <w:color w:val="FF0000"/>
          <w:sz w:val="22"/>
          <w:szCs w:val="24"/>
        </w:rPr>
        <w:t>ann</w:t>
      </w:r>
      <w:proofErr w:type="spellEnd"/>
      <w:r w:rsidR="00E6711A" w:rsidRPr="00E6711A">
        <w:rPr>
          <w:rFonts w:ascii="Arial" w:hAnsi="Arial" w:cs="Arial"/>
          <w:color w:val="FF0000"/>
          <w:sz w:val="22"/>
          <w:szCs w:val="24"/>
        </w:rPr>
        <w:t>-</w:t>
      </w:r>
      <w:r w:rsidR="00E6711A" w:rsidRPr="00E6711A">
        <w:rPr>
          <w:rFonts w:ascii="Arial" w:hAnsi="Arial" w:cs="Arial"/>
          <w:b/>
          <w:color w:val="FF0000"/>
          <w:sz w:val="22"/>
          <w:szCs w:val="24"/>
        </w:rPr>
        <w:t>high</w:t>
      </w:r>
      <w:r w:rsidR="00E6711A" w:rsidRPr="00E6711A">
        <w:rPr>
          <w:rFonts w:ascii="Arial" w:hAnsi="Arial" w:cs="Arial"/>
          <w:color w:val="FF0000"/>
          <w:sz w:val="22"/>
          <w:szCs w:val="24"/>
        </w:rPr>
        <w:t>-</w:t>
      </w:r>
      <w:proofErr w:type="spellStart"/>
      <w:r w:rsidR="00E6711A" w:rsidRPr="00E6711A">
        <w:rPr>
          <w:rFonts w:ascii="Arial" w:hAnsi="Arial" w:cs="Arial"/>
          <w:color w:val="FF0000"/>
          <w:sz w:val="22"/>
          <w:szCs w:val="24"/>
        </w:rPr>
        <w:t>druss</w:t>
      </w:r>
      <w:proofErr w:type="spellEnd"/>
      <w:r w:rsidR="00E6711A" w:rsidRPr="00E6711A">
        <w:rPr>
          <w:rFonts w:ascii="Arial" w:hAnsi="Arial" w:cs="Arial"/>
          <w:color w:val="FF0000"/>
          <w:sz w:val="22"/>
          <w:szCs w:val="24"/>
        </w:rPr>
        <w:t xml:space="preserve"> /</w:t>
      </w:r>
      <w:proofErr w:type="spellStart"/>
      <w:r w:rsidR="00E6711A" w:rsidRPr="00E6711A">
        <w:rPr>
          <w:rFonts w:ascii="Arial" w:hAnsi="Arial" w:cs="Arial"/>
          <w:color w:val="FF0000"/>
          <w:sz w:val="22"/>
          <w:szCs w:val="24"/>
        </w:rPr>
        <w:t>ænˈhaɪ</w:t>
      </w:r>
      <w:proofErr w:type="spellEnd"/>
      <w:r w:rsidR="00E6711A" w:rsidRPr="00E6711A">
        <w:rPr>
          <w:rFonts w:ascii="Arial" w:hAnsi="Arial" w:cs="Arial"/>
          <w:color w:val="FF0000"/>
          <w:sz w:val="22"/>
          <w:szCs w:val="24"/>
        </w:rPr>
        <w:t xml:space="preserve"> </w:t>
      </w:r>
      <w:proofErr w:type="spellStart"/>
      <w:r w:rsidR="00E6711A" w:rsidRPr="00E6711A">
        <w:rPr>
          <w:rFonts w:ascii="Arial" w:hAnsi="Arial" w:cs="Arial"/>
          <w:color w:val="FF0000"/>
          <w:sz w:val="22"/>
          <w:szCs w:val="24"/>
        </w:rPr>
        <w:t>drəs</w:t>
      </w:r>
      <w:proofErr w:type="spellEnd"/>
      <w:r w:rsidR="00E6711A" w:rsidRPr="00E6711A">
        <w:rPr>
          <w:rFonts w:ascii="Arial" w:hAnsi="Arial" w:cs="Arial"/>
          <w:color w:val="FF0000"/>
          <w:sz w:val="22"/>
          <w:szCs w:val="24"/>
        </w:rPr>
        <w:t>/</w:t>
      </w:r>
      <w:bookmarkEnd w:id="7"/>
      <w:r w:rsidR="00E6711A">
        <w:rPr>
          <w:rFonts w:ascii="Arial" w:hAnsi="Arial" w:cs="Arial"/>
          <w:color w:val="000000"/>
          <w:sz w:val="22"/>
          <w:szCs w:val="24"/>
        </w:rPr>
        <w:t>)</w:t>
      </w:r>
      <w:r w:rsidR="00646E80" w:rsidRPr="004113C4">
        <w:rPr>
          <w:rFonts w:ascii="Arial" w:hAnsi="Arial" w:cs="Arial"/>
          <w:color w:val="000000"/>
          <w:szCs w:val="24"/>
        </w:rPr>
        <w:t xml:space="preserve"> ethanol in a 20-mL glass vial</w:t>
      </w:r>
      <w:r w:rsidR="0059242F" w:rsidRPr="004113C4">
        <w:rPr>
          <w:rFonts w:ascii="Arial" w:hAnsi="Arial" w:cs="Arial"/>
          <w:color w:val="000000"/>
          <w:szCs w:val="24"/>
        </w:rPr>
        <w:t xml:space="preserve"> and start stirring it vigorously.</w:t>
      </w:r>
      <w:r w:rsidR="00131F94" w:rsidRPr="004113C4">
        <w:rPr>
          <w:rFonts w:ascii="Arial" w:hAnsi="Arial" w:cs="Arial"/>
          <w:color w:val="000000"/>
          <w:szCs w:val="24"/>
        </w:rPr>
        <w:t xml:space="preserve"> </w:t>
      </w:r>
      <w:r w:rsidR="00131F94" w:rsidRPr="004113C4">
        <w:rPr>
          <w:rFonts w:ascii="Arial" w:hAnsi="Arial" w:cs="Arial"/>
          <w:b/>
          <w:color w:val="000000"/>
          <w:szCs w:val="24"/>
        </w:rPr>
        <w:t>[1-MED-Over shoulder</w:t>
      </w:r>
      <w:r w:rsidR="00340B5F" w:rsidRPr="004113C4">
        <w:rPr>
          <w:rFonts w:ascii="Arial" w:hAnsi="Arial" w:cs="Arial"/>
          <w:b/>
          <w:color w:val="000000"/>
          <w:szCs w:val="24"/>
        </w:rPr>
        <w:t>-TXT</w:t>
      </w:r>
      <w:r w:rsidR="00131F94" w:rsidRPr="004113C4">
        <w:rPr>
          <w:rFonts w:ascii="Arial" w:hAnsi="Arial" w:cs="Arial"/>
          <w:b/>
          <w:color w:val="000000"/>
          <w:szCs w:val="24"/>
        </w:rPr>
        <w:t>]</w:t>
      </w:r>
    </w:p>
    <w:p w14:paraId="1FC1CD2E" w14:textId="77777777" w:rsidR="00EC2FCB" w:rsidRPr="004113C4" w:rsidRDefault="008050E1" w:rsidP="00EC2FCB">
      <w:pPr>
        <w:numPr>
          <w:ilvl w:val="2"/>
          <w:numId w:val="2"/>
        </w:numPr>
        <w:spacing w:before="240"/>
        <w:jc w:val="both"/>
        <w:outlineLvl w:val="0"/>
        <w:rPr>
          <w:rFonts w:ascii="Arial" w:hAnsi="Arial" w:cs="Arial"/>
          <w:szCs w:val="24"/>
        </w:rPr>
      </w:pPr>
      <w:r w:rsidRPr="004113C4">
        <w:rPr>
          <w:rFonts w:ascii="Arial" w:hAnsi="Arial" w:cs="Arial"/>
          <w:szCs w:val="24"/>
        </w:rPr>
        <w:t>Talent adds 8 mL of anhydrous EtOH to the vial</w:t>
      </w:r>
      <w:r w:rsidR="00E01CC5" w:rsidRPr="004113C4">
        <w:rPr>
          <w:rFonts w:ascii="Arial" w:hAnsi="Arial" w:cs="Arial"/>
          <w:szCs w:val="24"/>
        </w:rPr>
        <w:t xml:space="preserve"> with a syringe</w:t>
      </w:r>
      <w:r w:rsidRPr="004113C4">
        <w:rPr>
          <w:rFonts w:ascii="Arial" w:hAnsi="Arial" w:cs="Arial"/>
          <w:szCs w:val="24"/>
        </w:rPr>
        <w:t>, places a stir bar in the vial, puts the vial on a stir plate, and turns up the stir motor until the ethanol is stirring vigorously.</w:t>
      </w:r>
      <w:r w:rsidR="00340B5F" w:rsidRPr="004113C4">
        <w:rPr>
          <w:rFonts w:ascii="Arial" w:hAnsi="Arial" w:cs="Arial"/>
          <w:szCs w:val="24"/>
        </w:rPr>
        <w:t xml:space="preserve"> (</w:t>
      </w:r>
      <w:r w:rsidR="00340B5F" w:rsidRPr="004113C4">
        <w:rPr>
          <w:rFonts w:ascii="Arial" w:hAnsi="Arial" w:cs="Arial"/>
          <w:b/>
          <w:szCs w:val="24"/>
        </w:rPr>
        <w:t>TEXT</w:t>
      </w:r>
      <w:r w:rsidR="00340B5F" w:rsidRPr="004113C4">
        <w:rPr>
          <w:rFonts w:ascii="Arial" w:hAnsi="Arial" w:cs="Arial"/>
          <w:szCs w:val="24"/>
        </w:rPr>
        <w:t>: c-TiO</w:t>
      </w:r>
      <w:r w:rsidR="00340B5F" w:rsidRPr="004113C4">
        <w:rPr>
          <w:rFonts w:ascii="Arial" w:hAnsi="Arial" w:cs="Arial"/>
          <w:szCs w:val="24"/>
          <w:vertAlign w:val="subscript"/>
        </w:rPr>
        <w:t>2</w:t>
      </w:r>
      <w:r w:rsidR="00340B5F" w:rsidRPr="004113C4">
        <w:rPr>
          <w:rFonts w:ascii="Arial" w:hAnsi="Arial" w:cs="Arial"/>
          <w:szCs w:val="24"/>
        </w:rPr>
        <w:t xml:space="preserve"> precursor solution may also be purchased from commercial sources.)</w:t>
      </w:r>
    </w:p>
    <w:p w14:paraId="68E92125" w14:textId="77777777" w:rsidR="00AB0B78" w:rsidRPr="004113C4" w:rsidRDefault="000B421D" w:rsidP="005E019C">
      <w:pPr>
        <w:numPr>
          <w:ilvl w:val="1"/>
          <w:numId w:val="2"/>
        </w:numPr>
        <w:spacing w:before="240"/>
        <w:jc w:val="both"/>
        <w:outlineLvl w:val="0"/>
        <w:rPr>
          <w:rFonts w:ascii="Arial" w:hAnsi="Arial" w:cs="Arial"/>
          <w:szCs w:val="24"/>
        </w:rPr>
      </w:pPr>
      <w:r w:rsidRPr="004113C4">
        <w:rPr>
          <w:rFonts w:ascii="Arial" w:hAnsi="Arial" w:cs="Arial"/>
          <w:szCs w:val="24"/>
        </w:rPr>
        <w:t>A</w:t>
      </w:r>
      <w:r w:rsidR="00EE5A2A" w:rsidRPr="004113C4">
        <w:rPr>
          <w:rFonts w:ascii="Arial" w:hAnsi="Arial" w:cs="Arial"/>
          <w:szCs w:val="24"/>
        </w:rPr>
        <w:t xml:space="preserve">dd 0.74 mL of titanium </w:t>
      </w:r>
      <w:proofErr w:type="spellStart"/>
      <w:r w:rsidR="00EE5A2A" w:rsidRPr="004113C4">
        <w:rPr>
          <w:rFonts w:ascii="Arial" w:hAnsi="Arial" w:cs="Arial"/>
          <w:szCs w:val="24"/>
        </w:rPr>
        <w:t>isopropoxide</w:t>
      </w:r>
      <w:proofErr w:type="spellEnd"/>
      <w:r w:rsidR="008D35DE">
        <w:rPr>
          <w:rFonts w:ascii="Arial" w:hAnsi="Arial" w:cs="Arial"/>
          <w:szCs w:val="24"/>
        </w:rPr>
        <w:t xml:space="preserve"> </w:t>
      </w:r>
      <w:r w:rsidR="008D35DE">
        <w:rPr>
          <w:rFonts w:ascii="Arial" w:hAnsi="Arial" w:cs="Arial"/>
          <w:sz w:val="22"/>
          <w:szCs w:val="24"/>
        </w:rPr>
        <w:t>(</w:t>
      </w:r>
      <w:r w:rsidR="008D35DE" w:rsidRPr="008D35DE">
        <w:rPr>
          <w:rFonts w:ascii="Arial" w:hAnsi="Arial" w:cs="Arial"/>
          <w:color w:val="FF0000"/>
          <w:sz w:val="22"/>
          <w:szCs w:val="24"/>
        </w:rPr>
        <w:t>eye-so-pro-</w:t>
      </w:r>
      <w:proofErr w:type="spellStart"/>
      <w:r w:rsidR="008D35DE" w:rsidRPr="008D35DE">
        <w:rPr>
          <w:rFonts w:ascii="Arial" w:hAnsi="Arial" w:cs="Arial"/>
          <w:b/>
          <w:color w:val="FF0000"/>
          <w:sz w:val="22"/>
          <w:szCs w:val="24"/>
        </w:rPr>
        <w:t>pok</w:t>
      </w:r>
      <w:proofErr w:type="spellEnd"/>
      <w:r w:rsidR="008D35DE" w:rsidRPr="008D35DE">
        <w:rPr>
          <w:rFonts w:ascii="Arial" w:hAnsi="Arial" w:cs="Arial"/>
          <w:color w:val="FF0000"/>
          <w:sz w:val="22"/>
          <w:szCs w:val="24"/>
        </w:rPr>
        <w:t>-side /ˌ</w:t>
      </w:r>
      <w:proofErr w:type="spellStart"/>
      <w:r w:rsidR="008D35DE" w:rsidRPr="008D35DE">
        <w:rPr>
          <w:rFonts w:ascii="Arial" w:hAnsi="Arial" w:cs="Arial"/>
          <w:color w:val="FF0000"/>
          <w:sz w:val="22"/>
          <w:szCs w:val="24"/>
        </w:rPr>
        <w:t>aɪ</w:t>
      </w:r>
      <w:proofErr w:type="spellEnd"/>
      <w:r w:rsidR="008D35DE" w:rsidRPr="008D35DE">
        <w:rPr>
          <w:rFonts w:ascii="Arial" w:hAnsi="Arial" w:cs="Arial"/>
          <w:color w:val="FF0000"/>
          <w:sz w:val="22"/>
          <w:szCs w:val="24"/>
        </w:rPr>
        <w:t xml:space="preserve"> </w:t>
      </w:r>
      <w:proofErr w:type="spellStart"/>
      <w:r w:rsidR="008D35DE" w:rsidRPr="008D35DE">
        <w:rPr>
          <w:rFonts w:ascii="Arial" w:hAnsi="Arial" w:cs="Arial"/>
          <w:color w:val="FF0000"/>
          <w:sz w:val="22"/>
          <w:szCs w:val="24"/>
        </w:rPr>
        <w:t>soʊ</w:t>
      </w:r>
      <w:proofErr w:type="spellEnd"/>
      <w:r w:rsidR="008D35DE" w:rsidRPr="008D35DE">
        <w:rPr>
          <w:rFonts w:ascii="Arial" w:hAnsi="Arial" w:cs="Arial"/>
          <w:color w:val="FF0000"/>
          <w:sz w:val="22"/>
          <w:szCs w:val="24"/>
        </w:rPr>
        <w:t xml:space="preserve"> </w:t>
      </w:r>
      <w:proofErr w:type="spellStart"/>
      <w:r w:rsidR="008D35DE" w:rsidRPr="008D35DE">
        <w:rPr>
          <w:rFonts w:ascii="Arial" w:hAnsi="Arial" w:cs="Arial"/>
          <w:color w:val="FF0000"/>
          <w:sz w:val="22"/>
          <w:szCs w:val="24"/>
        </w:rPr>
        <w:t>proʊˈpɒk</w:t>
      </w:r>
      <w:proofErr w:type="spellEnd"/>
      <w:r w:rsidR="008D35DE" w:rsidRPr="008D35DE">
        <w:rPr>
          <w:rFonts w:ascii="Arial" w:hAnsi="Arial" w:cs="Arial"/>
          <w:color w:val="FF0000"/>
          <w:sz w:val="22"/>
          <w:szCs w:val="24"/>
        </w:rPr>
        <w:t xml:space="preserve"> </w:t>
      </w:r>
      <w:proofErr w:type="spellStart"/>
      <w:r w:rsidR="008D35DE" w:rsidRPr="008D35DE">
        <w:rPr>
          <w:rFonts w:ascii="Arial" w:hAnsi="Arial" w:cs="Arial"/>
          <w:color w:val="FF0000"/>
          <w:sz w:val="22"/>
          <w:szCs w:val="24"/>
        </w:rPr>
        <w:t>saɪd</w:t>
      </w:r>
      <w:proofErr w:type="spellEnd"/>
      <w:r w:rsidR="008D35DE" w:rsidRPr="008D35DE">
        <w:rPr>
          <w:rFonts w:ascii="Arial" w:hAnsi="Arial" w:cs="Arial"/>
          <w:color w:val="FF0000"/>
          <w:sz w:val="22"/>
          <w:szCs w:val="24"/>
        </w:rPr>
        <w:t>/</w:t>
      </w:r>
      <w:r w:rsidR="008D35DE">
        <w:rPr>
          <w:rFonts w:ascii="Arial" w:hAnsi="Arial" w:cs="Arial"/>
          <w:sz w:val="22"/>
          <w:szCs w:val="24"/>
        </w:rPr>
        <w:t>)</w:t>
      </w:r>
      <w:r w:rsidR="00AF7754" w:rsidRPr="004113C4">
        <w:rPr>
          <w:rFonts w:ascii="Arial" w:hAnsi="Arial" w:cs="Arial"/>
          <w:szCs w:val="24"/>
        </w:rPr>
        <w:t xml:space="preserve"> to the stirring ethanol</w:t>
      </w:r>
      <w:r w:rsidR="00EE5A2A" w:rsidRPr="004113C4">
        <w:rPr>
          <w:rFonts w:ascii="Arial" w:hAnsi="Arial" w:cs="Arial"/>
          <w:szCs w:val="24"/>
        </w:rPr>
        <w:t xml:space="preserve"> dropwis</w:t>
      </w:r>
      <w:r w:rsidR="004A0967" w:rsidRPr="004113C4">
        <w:rPr>
          <w:rFonts w:ascii="Arial" w:hAnsi="Arial" w:cs="Arial"/>
          <w:szCs w:val="24"/>
        </w:rPr>
        <w:t>e</w:t>
      </w:r>
      <w:r w:rsidR="008F3E4D" w:rsidRPr="004113C4">
        <w:rPr>
          <w:rFonts w:ascii="Arial" w:hAnsi="Arial" w:cs="Arial"/>
          <w:szCs w:val="24"/>
        </w:rPr>
        <w:t>,</w:t>
      </w:r>
      <w:r w:rsidR="00AD2123" w:rsidRPr="004113C4">
        <w:rPr>
          <w:rFonts w:ascii="Arial" w:hAnsi="Arial" w:cs="Arial"/>
          <w:szCs w:val="24"/>
        </w:rPr>
        <w:t xml:space="preserve"> </w:t>
      </w:r>
      <w:r w:rsidR="00AD2123" w:rsidRPr="004113C4">
        <w:rPr>
          <w:rFonts w:ascii="Arial" w:hAnsi="Arial" w:cs="Arial"/>
          <w:b/>
          <w:szCs w:val="24"/>
        </w:rPr>
        <w:t>[1-MED-Over shoulder]</w:t>
      </w:r>
      <w:r w:rsidR="008F3E4D" w:rsidRPr="004113C4">
        <w:rPr>
          <w:rFonts w:ascii="Arial" w:hAnsi="Arial" w:cs="Arial"/>
          <w:szCs w:val="24"/>
        </w:rPr>
        <w:t xml:space="preserve"> and then rapidly add 0.06 mL of concentrated hydrochloric acid.</w:t>
      </w:r>
      <w:r w:rsidR="00D8666D" w:rsidRPr="004113C4">
        <w:rPr>
          <w:rFonts w:ascii="Arial" w:hAnsi="Arial" w:cs="Arial"/>
          <w:szCs w:val="24"/>
        </w:rPr>
        <w:t xml:space="preserve"> </w:t>
      </w:r>
      <w:r w:rsidR="00D8666D" w:rsidRPr="004113C4">
        <w:rPr>
          <w:rFonts w:ascii="Arial" w:hAnsi="Arial" w:cs="Arial"/>
          <w:b/>
          <w:szCs w:val="24"/>
        </w:rPr>
        <w:t>[2-MED]</w:t>
      </w:r>
      <w:r w:rsidR="00955907" w:rsidRPr="004113C4">
        <w:rPr>
          <w:rFonts w:ascii="Arial" w:hAnsi="Arial" w:cs="Arial"/>
          <w:szCs w:val="24"/>
        </w:rPr>
        <w:t xml:space="preserve"> </w:t>
      </w:r>
      <w:r w:rsidR="00AB0B78" w:rsidRPr="004113C4">
        <w:rPr>
          <w:rFonts w:ascii="Arial" w:hAnsi="Arial" w:cs="Arial"/>
          <w:szCs w:val="24"/>
        </w:rPr>
        <w:t xml:space="preserve">Stir the mixture </w:t>
      </w:r>
      <w:r w:rsidR="00D06F88" w:rsidRPr="004113C4">
        <w:rPr>
          <w:rFonts w:ascii="Arial" w:hAnsi="Arial" w:cs="Arial"/>
          <w:szCs w:val="24"/>
        </w:rPr>
        <w:t>for between 12 and 24 hours</w:t>
      </w:r>
      <w:r w:rsidR="00AB0B78" w:rsidRPr="004113C4">
        <w:rPr>
          <w:rFonts w:ascii="Arial" w:hAnsi="Arial" w:cs="Arial"/>
          <w:szCs w:val="24"/>
        </w:rPr>
        <w:t xml:space="preserve"> at room temperature</w:t>
      </w:r>
      <w:r w:rsidR="00D05605" w:rsidRPr="004113C4">
        <w:rPr>
          <w:rFonts w:ascii="Arial" w:hAnsi="Arial" w:cs="Arial"/>
          <w:szCs w:val="24"/>
        </w:rPr>
        <w:t xml:space="preserve"> to form the precursor solution.</w:t>
      </w:r>
      <w:r w:rsidR="00D8666D" w:rsidRPr="004113C4">
        <w:rPr>
          <w:rFonts w:ascii="Arial" w:hAnsi="Arial" w:cs="Arial"/>
          <w:szCs w:val="24"/>
        </w:rPr>
        <w:t xml:space="preserve"> </w:t>
      </w:r>
      <w:r w:rsidR="00D8666D" w:rsidRPr="004113C4">
        <w:rPr>
          <w:rFonts w:ascii="Arial" w:hAnsi="Arial" w:cs="Arial"/>
          <w:b/>
          <w:szCs w:val="24"/>
        </w:rPr>
        <w:t>[3-CU]</w:t>
      </w:r>
    </w:p>
    <w:p w14:paraId="52A97490" w14:textId="6C84DF21" w:rsidR="00812FA4" w:rsidRDefault="001D2794" w:rsidP="00812FA4">
      <w:pPr>
        <w:numPr>
          <w:ilvl w:val="2"/>
          <w:numId w:val="2"/>
        </w:numPr>
        <w:spacing w:before="240"/>
        <w:jc w:val="both"/>
        <w:outlineLvl w:val="0"/>
        <w:rPr>
          <w:rFonts w:ascii="Arial" w:hAnsi="Arial" w:cs="Arial"/>
          <w:szCs w:val="24"/>
        </w:rPr>
      </w:pPr>
      <w:r>
        <w:rPr>
          <w:rFonts w:ascii="Arial" w:hAnsi="Arial" w:cs="Arial"/>
          <w:szCs w:val="24"/>
        </w:rPr>
        <w:t xml:space="preserve">Talent </w:t>
      </w:r>
      <w:r w:rsidR="005304BF">
        <w:rPr>
          <w:rFonts w:ascii="Arial" w:hAnsi="Arial" w:cs="Arial"/>
          <w:szCs w:val="24"/>
        </w:rPr>
        <w:t xml:space="preserve">draws up the </w:t>
      </w:r>
      <w:r w:rsidR="00764DE8">
        <w:rPr>
          <w:rFonts w:ascii="Arial" w:hAnsi="Arial" w:cs="Arial"/>
          <w:szCs w:val="24"/>
        </w:rPr>
        <w:t xml:space="preserve">TTIP </w:t>
      </w:r>
      <w:r w:rsidR="005304BF">
        <w:rPr>
          <w:rFonts w:ascii="Arial" w:hAnsi="Arial" w:cs="Arial"/>
          <w:szCs w:val="24"/>
        </w:rPr>
        <w:t xml:space="preserve">and </w:t>
      </w:r>
      <w:r w:rsidR="00C14499">
        <w:rPr>
          <w:rFonts w:ascii="Arial" w:hAnsi="Arial" w:cs="Arial"/>
          <w:szCs w:val="24"/>
        </w:rPr>
        <w:t>begins slowly dropping it into the stirring ethanol</w:t>
      </w:r>
      <w:r w:rsidR="006666C3">
        <w:rPr>
          <w:rFonts w:ascii="Arial" w:hAnsi="Arial" w:cs="Arial"/>
          <w:szCs w:val="24"/>
        </w:rPr>
        <w:t xml:space="preserve"> from a </w:t>
      </w:r>
      <w:r w:rsidR="00690AF2">
        <w:rPr>
          <w:rFonts w:ascii="Arial" w:hAnsi="Arial" w:cs="Arial"/>
          <w:szCs w:val="24"/>
        </w:rPr>
        <w:t xml:space="preserve">1-mL </w:t>
      </w:r>
      <w:r w:rsidR="00690AF2">
        <w:rPr>
          <w:rFonts w:ascii="Arial" w:eastAsiaTheme="minorEastAsia" w:hAnsi="Arial" w:cs="Arial" w:hint="eastAsia"/>
          <w:szCs w:val="24"/>
          <w:lang w:eastAsia="ko-KR"/>
        </w:rPr>
        <w:t>s</w:t>
      </w:r>
      <w:r w:rsidR="00690AF2">
        <w:rPr>
          <w:rFonts w:ascii="Arial" w:eastAsiaTheme="minorEastAsia" w:hAnsi="Arial" w:cs="Arial"/>
          <w:szCs w:val="24"/>
          <w:lang w:eastAsia="ko-KR"/>
        </w:rPr>
        <w:t>yringe</w:t>
      </w:r>
      <w:r w:rsidR="00C14499">
        <w:rPr>
          <w:rFonts w:ascii="Arial" w:hAnsi="Arial" w:cs="Arial"/>
          <w:szCs w:val="24"/>
        </w:rPr>
        <w:t>.</w:t>
      </w:r>
    </w:p>
    <w:p w14:paraId="49E99646" w14:textId="77777777" w:rsidR="00D45681" w:rsidRDefault="00A7337D" w:rsidP="00812FA4">
      <w:pPr>
        <w:numPr>
          <w:ilvl w:val="2"/>
          <w:numId w:val="2"/>
        </w:numPr>
        <w:spacing w:before="240"/>
        <w:jc w:val="both"/>
        <w:outlineLvl w:val="0"/>
        <w:rPr>
          <w:rFonts w:ascii="Arial" w:hAnsi="Arial" w:cs="Arial"/>
          <w:szCs w:val="24"/>
        </w:rPr>
      </w:pPr>
      <w:r>
        <w:rPr>
          <w:rFonts w:ascii="Arial" w:hAnsi="Arial" w:cs="Arial"/>
          <w:szCs w:val="24"/>
        </w:rPr>
        <w:t>T</w:t>
      </w:r>
      <w:r w:rsidR="001260AE">
        <w:rPr>
          <w:rFonts w:ascii="Arial" w:hAnsi="Arial" w:cs="Arial"/>
          <w:szCs w:val="24"/>
        </w:rPr>
        <w:t xml:space="preserve">alent </w:t>
      </w:r>
      <w:r w:rsidR="00134935">
        <w:rPr>
          <w:rFonts w:ascii="Arial" w:hAnsi="Arial" w:cs="Arial"/>
          <w:szCs w:val="24"/>
        </w:rPr>
        <w:t xml:space="preserve">rapidly injects 0.06 mL of concentrated HCl into the </w:t>
      </w:r>
      <w:r w:rsidR="00B512CF">
        <w:rPr>
          <w:rFonts w:ascii="Arial" w:hAnsi="Arial" w:cs="Arial"/>
          <w:szCs w:val="24"/>
        </w:rPr>
        <w:t>stirring solution.</w:t>
      </w:r>
      <w:r>
        <w:rPr>
          <w:rFonts w:ascii="Arial" w:hAnsi="Arial" w:cs="Arial"/>
          <w:szCs w:val="24"/>
        </w:rPr>
        <w:t xml:space="preserve"> (If there would be no change in the appearance of the solution after the TTIP has been added, then you do not need to add all the TTIP first</w:t>
      </w:r>
      <w:r w:rsidR="00CA5E70">
        <w:rPr>
          <w:rFonts w:ascii="Arial" w:hAnsi="Arial" w:cs="Arial"/>
          <w:szCs w:val="24"/>
        </w:rPr>
        <w:t xml:space="preserve"> if it w</w:t>
      </w:r>
      <w:r w:rsidR="00F80A75">
        <w:rPr>
          <w:rFonts w:ascii="Arial" w:hAnsi="Arial" w:cs="Arial"/>
          <w:szCs w:val="24"/>
        </w:rPr>
        <w:t>ould be more convenient</w:t>
      </w:r>
      <w:r w:rsidR="00B64CCB">
        <w:rPr>
          <w:rFonts w:ascii="Arial" w:hAnsi="Arial" w:cs="Arial"/>
          <w:szCs w:val="24"/>
        </w:rPr>
        <w:t xml:space="preserve"> not to</w:t>
      </w:r>
      <w:r w:rsidR="00F80A75">
        <w:rPr>
          <w:rFonts w:ascii="Arial" w:hAnsi="Arial" w:cs="Arial"/>
          <w:szCs w:val="24"/>
        </w:rPr>
        <w:t>.)</w:t>
      </w:r>
    </w:p>
    <w:p w14:paraId="2136CCBB" w14:textId="77777777" w:rsidR="00A263A4" w:rsidRDefault="00A263A4" w:rsidP="00812FA4">
      <w:pPr>
        <w:numPr>
          <w:ilvl w:val="2"/>
          <w:numId w:val="2"/>
        </w:numPr>
        <w:spacing w:before="240"/>
        <w:jc w:val="both"/>
        <w:outlineLvl w:val="0"/>
        <w:rPr>
          <w:rFonts w:ascii="Arial" w:hAnsi="Arial" w:cs="Arial"/>
          <w:szCs w:val="24"/>
        </w:rPr>
      </w:pPr>
      <w:r>
        <w:rPr>
          <w:rFonts w:ascii="Arial" w:hAnsi="Arial" w:cs="Arial"/>
          <w:szCs w:val="24"/>
        </w:rPr>
        <w:t>The mixture stirring on the stir plate.</w:t>
      </w:r>
    </w:p>
    <w:p w14:paraId="4E58D87B" w14:textId="77777777" w:rsidR="00E57805" w:rsidRPr="00F7529B" w:rsidRDefault="00F77A35" w:rsidP="005E019C">
      <w:pPr>
        <w:numPr>
          <w:ilvl w:val="1"/>
          <w:numId w:val="2"/>
        </w:numPr>
        <w:spacing w:before="240"/>
        <w:jc w:val="both"/>
        <w:outlineLvl w:val="0"/>
        <w:rPr>
          <w:rFonts w:ascii="Arial" w:hAnsi="Arial" w:cs="Arial"/>
          <w:szCs w:val="24"/>
        </w:rPr>
      </w:pPr>
      <w:r w:rsidRPr="008E2730">
        <w:rPr>
          <w:rFonts w:ascii="Arial" w:hAnsi="Arial" w:cs="Arial"/>
          <w:szCs w:val="24"/>
        </w:rPr>
        <w:lastRenderedPageBreak/>
        <w:t xml:space="preserve">Next, </w:t>
      </w:r>
      <w:r w:rsidR="00441588" w:rsidRPr="008E2730">
        <w:rPr>
          <w:rFonts w:ascii="Arial" w:hAnsi="Arial" w:cs="Arial"/>
          <w:szCs w:val="24"/>
        </w:rPr>
        <w:t>sonicate a bare</w:t>
      </w:r>
      <w:r w:rsidR="00D14DFB">
        <w:rPr>
          <w:rFonts w:ascii="Arial" w:hAnsi="Arial" w:cs="Arial"/>
          <w:szCs w:val="24"/>
        </w:rPr>
        <w:t xml:space="preserve"> 1</w:t>
      </w:r>
      <w:r w:rsidR="00805526">
        <w:rPr>
          <w:rFonts w:ascii="Arial" w:hAnsi="Arial" w:cs="Arial"/>
          <w:szCs w:val="24"/>
        </w:rPr>
        <w:t xml:space="preserve">″ </w:t>
      </w:r>
      <w:r w:rsidR="00805526">
        <w:rPr>
          <w:rFonts w:ascii="Calibri" w:hAnsi="Calibri" w:cs="Calibri"/>
          <w:szCs w:val="24"/>
        </w:rPr>
        <w:t>×</w:t>
      </w:r>
      <w:r w:rsidR="00805526">
        <w:rPr>
          <w:rFonts w:ascii="Arial" w:hAnsi="Arial" w:cs="Arial"/>
          <w:szCs w:val="24"/>
        </w:rPr>
        <w:t xml:space="preserve"> 1″</w:t>
      </w:r>
      <w:r w:rsidR="00441588" w:rsidRPr="008E2730">
        <w:rPr>
          <w:rFonts w:ascii="Arial" w:hAnsi="Arial" w:cs="Arial"/>
          <w:szCs w:val="24"/>
        </w:rPr>
        <w:t xml:space="preserve"> </w:t>
      </w:r>
      <w:r w:rsidR="00441588" w:rsidRPr="00805526">
        <w:rPr>
          <w:rFonts w:ascii="Arial" w:hAnsi="Arial" w:cs="Arial"/>
          <w:szCs w:val="24"/>
        </w:rPr>
        <w:t>FTO</w:t>
      </w:r>
      <w:r w:rsidR="002E37F6">
        <w:rPr>
          <w:rFonts w:ascii="Arial" w:hAnsi="Arial" w:cs="Arial"/>
          <w:szCs w:val="24"/>
        </w:rPr>
        <w:t xml:space="preserve"> </w:t>
      </w:r>
      <w:r w:rsidR="002E37F6">
        <w:rPr>
          <w:rFonts w:ascii="Arial" w:hAnsi="Arial" w:cs="Arial"/>
          <w:sz w:val="22"/>
          <w:szCs w:val="24"/>
        </w:rPr>
        <w:t>(</w:t>
      </w:r>
      <w:r w:rsidR="002E37F6">
        <w:rPr>
          <w:rFonts w:ascii="Arial" w:hAnsi="Arial" w:cs="Arial"/>
          <w:color w:val="FF0000"/>
          <w:sz w:val="22"/>
          <w:szCs w:val="24"/>
        </w:rPr>
        <w:t>F-T-O</w:t>
      </w:r>
      <w:r w:rsidR="002E37F6">
        <w:rPr>
          <w:rFonts w:ascii="Arial" w:hAnsi="Arial" w:cs="Arial"/>
          <w:sz w:val="22"/>
          <w:szCs w:val="24"/>
        </w:rPr>
        <w:t>)</w:t>
      </w:r>
      <w:r w:rsidR="00441588" w:rsidRPr="00805526">
        <w:rPr>
          <w:rFonts w:ascii="Arial" w:hAnsi="Arial" w:cs="Arial"/>
          <w:szCs w:val="24"/>
        </w:rPr>
        <w:t xml:space="preserve"> substrate</w:t>
      </w:r>
      <w:r w:rsidR="0006475D">
        <w:rPr>
          <w:rFonts w:ascii="Arial" w:hAnsi="Arial" w:cs="Arial"/>
          <w:szCs w:val="24"/>
        </w:rPr>
        <w:t xml:space="preserve"> </w:t>
      </w:r>
      <w:r w:rsidR="0006475D">
        <w:rPr>
          <w:rFonts w:ascii="Arial" w:hAnsi="Arial" w:cs="Arial"/>
          <w:sz w:val="22"/>
          <w:szCs w:val="24"/>
        </w:rPr>
        <w:t>(</w:t>
      </w:r>
      <w:r w:rsidR="0006475D" w:rsidRPr="0006475D">
        <w:rPr>
          <w:rFonts w:ascii="Arial" w:hAnsi="Arial" w:cs="Arial"/>
          <w:b/>
          <w:color w:val="FF0000"/>
          <w:sz w:val="22"/>
          <w:szCs w:val="24"/>
        </w:rPr>
        <w:t>sub</w:t>
      </w:r>
      <w:r w:rsidR="0006475D" w:rsidRPr="0006475D">
        <w:rPr>
          <w:rFonts w:ascii="Arial" w:hAnsi="Arial" w:cs="Arial"/>
          <w:color w:val="FF0000"/>
          <w:sz w:val="22"/>
          <w:szCs w:val="24"/>
        </w:rPr>
        <w:t>-straight /ˈ</w:t>
      </w:r>
      <w:proofErr w:type="spellStart"/>
      <w:r w:rsidR="0006475D" w:rsidRPr="0006475D">
        <w:rPr>
          <w:rFonts w:ascii="Arial" w:hAnsi="Arial" w:cs="Arial"/>
          <w:color w:val="FF0000"/>
          <w:sz w:val="22"/>
          <w:szCs w:val="24"/>
        </w:rPr>
        <w:t>sʌb</w:t>
      </w:r>
      <w:proofErr w:type="spellEnd"/>
      <w:r w:rsidR="0006475D" w:rsidRPr="0006475D">
        <w:rPr>
          <w:rFonts w:ascii="Arial" w:hAnsi="Arial" w:cs="Arial"/>
          <w:color w:val="FF0000"/>
          <w:sz w:val="22"/>
          <w:szCs w:val="24"/>
        </w:rPr>
        <w:t xml:space="preserve"> </w:t>
      </w:r>
      <w:proofErr w:type="spellStart"/>
      <w:r w:rsidR="0006475D" w:rsidRPr="0006475D">
        <w:rPr>
          <w:rFonts w:ascii="Arial" w:hAnsi="Arial" w:cs="Arial"/>
          <w:color w:val="FF0000"/>
          <w:sz w:val="22"/>
          <w:szCs w:val="24"/>
        </w:rPr>
        <w:t>streɪt</w:t>
      </w:r>
      <w:proofErr w:type="spellEnd"/>
      <w:r w:rsidR="0006475D" w:rsidRPr="0006475D">
        <w:rPr>
          <w:rFonts w:ascii="Arial" w:hAnsi="Arial" w:cs="Arial"/>
          <w:color w:val="FF0000"/>
          <w:sz w:val="22"/>
          <w:szCs w:val="24"/>
        </w:rPr>
        <w:t>/</w:t>
      </w:r>
      <w:r w:rsidR="0006475D">
        <w:rPr>
          <w:rFonts w:ascii="Arial" w:hAnsi="Arial" w:cs="Arial"/>
          <w:sz w:val="22"/>
          <w:szCs w:val="24"/>
        </w:rPr>
        <w:t>)</w:t>
      </w:r>
      <w:r w:rsidR="00441588" w:rsidRPr="008E2730">
        <w:rPr>
          <w:rFonts w:ascii="Arial" w:hAnsi="Arial" w:cs="Arial"/>
          <w:szCs w:val="24"/>
        </w:rPr>
        <w:t xml:space="preserve"> </w:t>
      </w:r>
      <w:r w:rsidR="005B34EA">
        <w:rPr>
          <w:rFonts w:ascii="Arial" w:hAnsi="Arial" w:cs="Arial"/>
          <w:szCs w:val="24"/>
        </w:rPr>
        <w:t>for 15 minutes each in</w:t>
      </w:r>
      <w:r w:rsidR="000B7AE7">
        <w:rPr>
          <w:rFonts w:ascii="Arial" w:hAnsi="Arial" w:cs="Arial"/>
          <w:szCs w:val="24"/>
        </w:rPr>
        <w:t xml:space="preserve"> </w:t>
      </w:r>
      <w:r w:rsidR="00441588" w:rsidRPr="008E2730">
        <w:rPr>
          <w:rFonts w:ascii="Arial" w:hAnsi="Arial" w:cs="Arial"/>
          <w:szCs w:val="24"/>
        </w:rPr>
        <w:t xml:space="preserve">2% </w:t>
      </w:r>
      <w:r w:rsidR="008B274C">
        <w:rPr>
          <w:rFonts w:ascii="Arial" w:hAnsi="Arial" w:cs="Arial"/>
          <w:szCs w:val="24"/>
        </w:rPr>
        <w:t>aqueous</w:t>
      </w:r>
      <w:r w:rsidR="003F3B90">
        <w:rPr>
          <w:rFonts w:ascii="Arial" w:hAnsi="Arial" w:cs="Arial"/>
          <w:szCs w:val="24"/>
        </w:rPr>
        <w:t xml:space="preserve"> </w:t>
      </w:r>
      <w:r w:rsidR="003F3B90">
        <w:rPr>
          <w:rFonts w:ascii="Arial" w:hAnsi="Arial" w:cs="Arial"/>
          <w:sz w:val="22"/>
          <w:szCs w:val="24"/>
        </w:rPr>
        <w:t>(</w:t>
      </w:r>
      <w:proofErr w:type="spellStart"/>
      <w:r w:rsidR="003F3B90" w:rsidRPr="003F3B90">
        <w:rPr>
          <w:rFonts w:ascii="Arial" w:hAnsi="Arial" w:cs="Arial"/>
          <w:b/>
          <w:color w:val="FF0000"/>
          <w:sz w:val="22"/>
          <w:szCs w:val="24"/>
        </w:rPr>
        <w:t>ey</w:t>
      </w:r>
      <w:proofErr w:type="spellEnd"/>
      <w:r w:rsidR="003F3B90" w:rsidRPr="003F3B90">
        <w:rPr>
          <w:rFonts w:ascii="Arial" w:hAnsi="Arial" w:cs="Arial"/>
          <w:color w:val="FF0000"/>
          <w:sz w:val="22"/>
          <w:szCs w:val="24"/>
        </w:rPr>
        <w:t>-</w:t>
      </w:r>
      <w:proofErr w:type="spellStart"/>
      <w:r w:rsidR="003F3B90" w:rsidRPr="003F3B90">
        <w:rPr>
          <w:rFonts w:ascii="Arial" w:hAnsi="Arial" w:cs="Arial"/>
          <w:color w:val="FF0000"/>
          <w:sz w:val="22"/>
          <w:szCs w:val="24"/>
        </w:rPr>
        <w:t>kwee</w:t>
      </w:r>
      <w:proofErr w:type="spellEnd"/>
      <w:r w:rsidR="003F3B90" w:rsidRPr="003F3B90">
        <w:rPr>
          <w:rFonts w:ascii="Arial" w:hAnsi="Arial" w:cs="Arial"/>
          <w:color w:val="FF0000"/>
          <w:sz w:val="22"/>
          <w:szCs w:val="24"/>
        </w:rPr>
        <w:t>-us /ˈ</w:t>
      </w:r>
      <w:proofErr w:type="spellStart"/>
      <w:r w:rsidR="003F3B90" w:rsidRPr="003F3B90">
        <w:rPr>
          <w:rFonts w:ascii="Arial" w:hAnsi="Arial" w:cs="Arial"/>
          <w:color w:val="FF0000"/>
          <w:sz w:val="22"/>
          <w:szCs w:val="24"/>
        </w:rPr>
        <w:t>eɪ</w:t>
      </w:r>
      <w:proofErr w:type="spellEnd"/>
      <w:r w:rsidR="003F3B90" w:rsidRPr="003F3B90">
        <w:rPr>
          <w:rFonts w:ascii="Arial" w:hAnsi="Arial" w:cs="Arial"/>
          <w:color w:val="FF0000"/>
          <w:sz w:val="22"/>
          <w:szCs w:val="24"/>
        </w:rPr>
        <w:t xml:space="preserve"> </w:t>
      </w:r>
      <w:proofErr w:type="spellStart"/>
      <w:r w:rsidR="003F3B90" w:rsidRPr="003F3B90">
        <w:rPr>
          <w:rFonts w:ascii="Arial" w:hAnsi="Arial" w:cs="Arial"/>
          <w:color w:val="FF0000"/>
          <w:sz w:val="22"/>
          <w:szCs w:val="24"/>
        </w:rPr>
        <w:t>kwi</w:t>
      </w:r>
      <w:proofErr w:type="spellEnd"/>
      <w:r w:rsidR="003F3B90" w:rsidRPr="003F3B90">
        <w:rPr>
          <w:rFonts w:ascii="Arial" w:hAnsi="Arial" w:cs="Arial"/>
          <w:color w:val="FF0000"/>
          <w:sz w:val="22"/>
          <w:szCs w:val="24"/>
        </w:rPr>
        <w:t xml:space="preserve">ː </w:t>
      </w:r>
      <w:proofErr w:type="spellStart"/>
      <w:r w:rsidR="003F3B90" w:rsidRPr="003F3B90">
        <w:rPr>
          <w:rFonts w:ascii="Arial" w:hAnsi="Arial" w:cs="Arial"/>
          <w:color w:val="FF0000"/>
          <w:sz w:val="22"/>
          <w:szCs w:val="24"/>
        </w:rPr>
        <w:t>əs</w:t>
      </w:r>
      <w:proofErr w:type="spellEnd"/>
      <w:r w:rsidR="003F3B90" w:rsidRPr="003F3B90">
        <w:rPr>
          <w:rFonts w:ascii="Arial" w:hAnsi="Arial" w:cs="Arial"/>
          <w:color w:val="FF0000"/>
          <w:sz w:val="22"/>
          <w:szCs w:val="24"/>
        </w:rPr>
        <w:t>/</w:t>
      </w:r>
      <w:r w:rsidR="003F3B90">
        <w:rPr>
          <w:rFonts w:ascii="Arial" w:hAnsi="Arial" w:cs="Arial"/>
          <w:sz w:val="22"/>
          <w:szCs w:val="24"/>
        </w:rPr>
        <w:t>)</w:t>
      </w:r>
      <w:r w:rsidR="00441588" w:rsidRPr="008E2730">
        <w:rPr>
          <w:rFonts w:ascii="Arial" w:hAnsi="Arial" w:cs="Arial"/>
          <w:szCs w:val="24"/>
        </w:rPr>
        <w:t xml:space="preserve"> octoxynol-9</w:t>
      </w:r>
      <w:r w:rsidR="008B373E">
        <w:rPr>
          <w:rFonts w:ascii="Arial" w:hAnsi="Arial" w:cs="Arial"/>
          <w:szCs w:val="24"/>
        </w:rPr>
        <w:t xml:space="preserve"> </w:t>
      </w:r>
      <w:r w:rsidR="008B373E">
        <w:rPr>
          <w:rFonts w:ascii="Arial" w:hAnsi="Arial" w:cs="Arial"/>
          <w:sz w:val="22"/>
          <w:szCs w:val="24"/>
        </w:rPr>
        <w:t>(</w:t>
      </w:r>
      <w:proofErr w:type="spellStart"/>
      <w:r w:rsidR="008B373E" w:rsidRPr="008B373E">
        <w:rPr>
          <w:rFonts w:ascii="Arial" w:hAnsi="Arial" w:cs="Arial"/>
          <w:color w:val="FF0000"/>
          <w:sz w:val="22"/>
          <w:szCs w:val="24"/>
        </w:rPr>
        <w:t>ock-t</w:t>
      </w:r>
      <w:r w:rsidR="008B373E" w:rsidRPr="008B373E">
        <w:rPr>
          <w:rFonts w:ascii="Arial" w:hAnsi="Arial" w:cs="Arial"/>
          <w:i/>
          <w:color w:val="FF0000"/>
          <w:sz w:val="22"/>
          <w:szCs w:val="24"/>
        </w:rPr>
        <w:t>oh</w:t>
      </w:r>
      <w:r w:rsidR="008B373E" w:rsidRPr="008B373E">
        <w:rPr>
          <w:rFonts w:ascii="Arial" w:hAnsi="Arial" w:cs="Arial"/>
          <w:color w:val="FF0000"/>
          <w:sz w:val="22"/>
          <w:szCs w:val="24"/>
        </w:rPr>
        <w:t>-</w:t>
      </w:r>
      <w:r w:rsidR="008B373E" w:rsidRPr="008B373E">
        <w:rPr>
          <w:rFonts w:ascii="Arial" w:hAnsi="Arial" w:cs="Arial"/>
          <w:b/>
          <w:color w:val="FF0000"/>
          <w:sz w:val="22"/>
          <w:szCs w:val="24"/>
        </w:rPr>
        <w:t>zy</w:t>
      </w:r>
      <w:r w:rsidR="008B373E" w:rsidRPr="008B373E">
        <w:rPr>
          <w:rFonts w:ascii="Arial" w:hAnsi="Arial" w:cs="Arial"/>
          <w:color w:val="FF0000"/>
          <w:sz w:val="22"/>
          <w:szCs w:val="24"/>
        </w:rPr>
        <w:t>-nol</w:t>
      </w:r>
      <w:proofErr w:type="spellEnd"/>
      <w:r w:rsidR="008B373E" w:rsidRPr="008B373E">
        <w:rPr>
          <w:rFonts w:ascii="Arial" w:hAnsi="Arial" w:cs="Arial"/>
          <w:color w:val="FF0000"/>
          <w:sz w:val="22"/>
          <w:szCs w:val="24"/>
        </w:rPr>
        <w:t xml:space="preserve"> nine /ˌ</w:t>
      </w:r>
      <w:proofErr w:type="spellStart"/>
      <w:r w:rsidR="008B373E" w:rsidRPr="008B373E">
        <w:rPr>
          <w:rFonts w:ascii="Arial" w:hAnsi="Arial" w:cs="Arial"/>
          <w:color w:val="FF0000"/>
          <w:sz w:val="22"/>
          <w:szCs w:val="24"/>
        </w:rPr>
        <w:t>ɒk</w:t>
      </w:r>
      <w:proofErr w:type="spellEnd"/>
      <w:r w:rsidR="008B373E" w:rsidRPr="008B373E">
        <w:rPr>
          <w:rFonts w:ascii="Arial" w:hAnsi="Arial" w:cs="Arial"/>
          <w:color w:val="FF0000"/>
          <w:sz w:val="22"/>
          <w:szCs w:val="24"/>
        </w:rPr>
        <w:t xml:space="preserve"> </w:t>
      </w:r>
      <w:proofErr w:type="spellStart"/>
      <w:r w:rsidR="008B373E" w:rsidRPr="008B373E">
        <w:rPr>
          <w:rFonts w:ascii="Arial" w:hAnsi="Arial" w:cs="Arial"/>
          <w:color w:val="FF0000"/>
          <w:sz w:val="22"/>
          <w:szCs w:val="24"/>
        </w:rPr>
        <w:t>təʊˈzaɪ</w:t>
      </w:r>
      <w:proofErr w:type="spellEnd"/>
      <w:r w:rsidR="008B373E" w:rsidRPr="008B373E">
        <w:rPr>
          <w:rFonts w:ascii="Arial" w:hAnsi="Arial" w:cs="Arial"/>
          <w:color w:val="FF0000"/>
          <w:sz w:val="22"/>
          <w:szCs w:val="24"/>
        </w:rPr>
        <w:t xml:space="preserve"> </w:t>
      </w:r>
      <w:proofErr w:type="spellStart"/>
      <w:r w:rsidR="008B373E" w:rsidRPr="008B373E">
        <w:rPr>
          <w:rFonts w:ascii="Arial" w:hAnsi="Arial" w:cs="Arial"/>
          <w:color w:val="FF0000"/>
          <w:sz w:val="22"/>
          <w:szCs w:val="24"/>
        </w:rPr>
        <w:t>nɒl</w:t>
      </w:r>
      <w:proofErr w:type="spellEnd"/>
      <w:r w:rsidR="008B373E" w:rsidRPr="008B373E">
        <w:rPr>
          <w:rFonts w:ascii="Arial" w:hAnsi="Arial" w:cs="Arial"/>
          <w:color w:val="FF0000"/>
          <w:sz w:val="22"/>
          <w:szCs w:val="24"/>
        </w:rPr>
        <w:t>/</w:t>
      </w:r>
      <w:r w:rsidR="008B373E">
        <w:rPr>
          <w:rFonts w:ascii="Arial" w:hAnsi="Arial" w:cs="Arial"/>
          <w:sz w:val="22"/>
          <w:szCs w:val="24"/>
        </w:rPr>
        <w:t>)</w:t>
      </w:r>
      <w:r w:rsidR="00441588" w:rsidRPr="008E2730">
        <w:rPr>
          <w:rFonts w:ascii="Arial" w:hAnsi="Arial" w:cs="Arial"/>
          <w:szCs w:val="24"/>
        </w:rPr>
        <w:t>, acetone, and isopropyl</w:t>
      </w:r>
      <w:r w:rsidR="00A2756E">
        <w:rPr>
          <w:rFonts w:ascii="Arial" w:hAnsi="Arial" w:cs="Arial"/>
          <w:szCs w:val="24"/>
        </w:rPr>
        <w:t xml:space="preserve"> </w:t>
      </w:r>
      <w:r w:rsidR="00A2756E">
        <w:rPr>
          <w:rFonts w:ascii="Arial" w:hAnsi="Arial" w:cs="Arial"/>
          <w:sz w:val="22"/>
          <w:szCs w:val="24"/>
        </w:rPr>
        <w:t>(</w:t>
      </w:r>
      <w:r w:rsidR="00A2756E" w:rsidRPr="00A2756E">
        <w:rPr>
          <w:rFonts w:ascii="Arial" w:hAnsi="Arial" w:cs="Arial"/>
          <w:color w:val="FF0000"/>
          <w:sz w:val="22"/>
          <w:szCs w:val="24"/>
        </w:rPr>
        <w:t>eye-so-</w:t>
      </w:r>
      <w:r w:rsidR="00A2756E" w:rsidRPr="00A2756E">
        <w:rPr>
          <w:rFonts w:ascii="Arial" w:hAnsi="Arial" w:cs="Arial"/>
          <w:b/>
          <w:color w:val="FF0000"/>
          <w:sz w:val="22"/>
          <w:szCs w:val="24"/>
        </w:rPr>
        <w:t>pro</w:t>
      </w:r>
      <w:r w:rsidR="00A2756E" w:rsidRPr="00A2756E">
        <w:rPr>
          <w:rFonts w:ascii="Arial" w:hAnsi="Arial" w:cs="Arial"/>
          <w:color w:val="FF0000"/>
          <w:sz w:val="22"/>
          <w:szCs w:val="24"/>
        </w:rPr>
        <w:t>-</w:t>
      </w:r>
      <w:proofErr w:type="spellStart"/>
      <w:r w:rsidR="00A2756E" w:rsidRPr="00A2756E">
        <w:rPr>
          <w:rFonts w:ascii="Arial" w:hAnsi="Arial" w:cs="Arial"/>
          <w:color w:val="FF0000"/>
          <w:sz w:val="22"/>
          <w:szCs w:val="24"/>
        </w:rPr>
        <w:t>pl</w:t>
      </w:r>
      <w:proofErr w:type="spellEnd"/>
      <w:r w:rsidR="00A2756E" w:rsidRPr="00A2756E">
        <w:rPr>
          <w:rFonts w:ascii="Arial" w:hAnsi="Arial" w:cs="Arial"/>
          <w:color w:val="FF0000"/>
          <w:sz w:val="22"/>
          <w:szCs w:val="24"/>
        </w:rPr>
        <w:t xml:space="preserve"> /ˌ</w:t>
      </w:r>
      <w:proofErr w:type="spellStart"/>
      <w:r w:rsidR="00A2756E" w:rsidRPr="00A2756E">
        <w:rPr>
          <w:rFonts w:ascii="Arial" w:hAnsi="Arial" w:cs="Arial"/>
          <w:color w:val="FF0000"/>
          <w:sz w:val="22"/>
          <w:szCs w:val="24"/>
        </w:rPr>
        <w:t>aɪ</w:t>
      </w:r>
      <w:proofErr w:type="spellEnd"/>
      <w:r w:rsidR="00A2756E" w:rsidRPr="00A2756E">
        <w:rPr>
          <w:rFonts w:ascii="Arial" w:hAnsi="Arial" w:cs="Arial"/>
          <w:color w:val="FF0000"/>
          <w:sz w:val="22"/>
          <w:szCs w:val="24"/>
        </w:rPr>
        <w:t xml:space="preserve"> </w:t>
      </w:r>
      <w:proofErr w:type="spellStart"/>
      <w:r w:rsidR="00A2756E" w:rsidRPr="00A2756E">
        <w:rPr>
          <w:rFonts w:ascii="Arial" w:hAnsi="Arial" w:cs="Arial"/>
          <w:color w:val="FF0000"/>
          <w:sz w:val="22"/>
          <w:szCs w:val="24"/>
        </w:rPr>
        <w:t>səʊˈproʊ</w:t>
      </w:r>
      <w:proofErr w:type="spellEnd"/>
      <w:r w:rsidR="00A2756E" w:rsidRPr="00A2756E">
        <w:rPr>
          <w:rFonts w:ascii="Arial" w:hAnsi="Arial" w:cs="Arial"/>
          <w:color w:val="FF0000"/>
          <w:sz w:val="22"/>
          <w:szCs w:val="24"/>
        </w:rPr>
        <w:t xml:space="preserve"> </w:t>
      </w:r>
      <w:proofErr w:type="spellStart"/>
      <w:r w:rsidR="00A2756E" w:rsidRPr="00A2756E">
        <w:rPr>
          <w:rFonts w:ascii="Arial" w:hAnsi="Arial" w:cs="Arial"/>
          <w:color w:val="FF0000"/>
          <w:sz w:val="22"/>
          <w:szCs w:val="24"/>
        </w:rPr>
        <w:t>pəl</w:t>
      </w:r>
      <w:proofErr w:type="spellEnd"/>
      <w:r w:rsidR="00A2756E" w:rsidRPr="00A2756E">
        <w:rPr>
          <w:rFonts w:ascii="Arial" w:hAnsi="Arial" w:cs="Arial"/>
          <w:color w:val="FF0000"/>
          <w:sz w:val="22"/>
          <w:szCs w:val="24"/>
        </w:rPr>
        <w:t>/</w:t>
      </w:r>
      <w:r w:rsidR="00A2756E">
        <w:rPr>
          <w:rFonts w:ascii="Arial" w:hAnsi="Arial" w:cs="Arial"/>
          <w:sz w:val="22"/>
          <w:szCs w:val="24"/>
        </w:rPr>
        <w:t>)</w:t>
      </w:r>
      <w:r w:rsidR="00441588" w:rsidRPr="008E2730">
        <w:rPr>
          <w:rFonts w:ascii="Arial" w:hAnsi="Arial" w:cs="Arial"/>
          <w:szCs w:val="24"/>
        </w:rPr>
        <w:t xml:space="preserve"> alcohol.</w:t>
      </w:r>
      <w:r w:rsidR="007774CB">
        <w:rPr>
          <w:rFonts w:ascii="Arial" w:hAnsi="Arial" w:cs="Arial"/>
          <w:szCs w:val="24"/>
        </w:rPr>
        <w:t xml:space="preserve"> </w:t>
      </w:r>
      <w:r w:rsidR="007774CB">
        <w:rPr>
          <w:rFonts w:ascii="Arial" w:hAnsi="Arial" w:cs="Arial"/>
          <w:b/>
          <w:szCs w:val="24"/>
        </w:rPr>
        <w:t>[1-MED-TXT]</w:t>
      </w:r>
    </w:p>
    <w:p w14:paraId="4175C984" w14:textId="77777777" w:rsidR="00F7529B" w:rsidRPr="00F7529B" w:rsidRDefault="00F7529B" w:rsidP="00F7529B">
      <w:pPr>
        <w:numPr>
          <w:ilvl w:val="2"/>
          <w:numId w:val="2"/>
        </w:numPr>
        <w:spacing w:before="240"/>
        <w:jc w:val="both"/>
        <w:outlineLvl w:val="0"/>
        <w:rPr>
          <w:rFonts w:ascii="Arial" w:hAnsi="Arial" w:cs="Arial"/>
          <w:szCs w:val="24"/>
        </w:rPr>
      </w:pPr>
      <w:r>
        <w:rPr>
          <w:rFonts w:ascii="Arial" w:hAnsi="Arial" w:cs="Arial"/>
          <w:szCs w:val="24"/>
        </w:rPr>
        <w:t>Talent places the substrate in a labeled container of 2% Triton, places the container in a sonicator, and starts sonication. (</w:t>
      </w:r>
      <w:r>
        <w:rPr>
          <w:rFonts w:ascii="Arial" w:hAnsi="Arial" w:cs="Arial"/>
          <w:b/>
          <w:szCs w:val="24"/>
        </w:rPr>
        <w:t>TEXT</w:t>
      </w:r>
      <w:r>
        <w:rPr>
          <w:rFonts w:ascii="Arial" w:hAnsi="Arial" w:cs="Arial"/>
          <w:szCs w:val="24"/>
        </w:rPr>
        <w:t xml:space="preserve">: 15 min each in </w:t>
      </w:r>
      <w:r w:rsidR="009C2105">
        <w:rPr>
          <w:rFonts w:ascii="Arial" w:hAnsi="Arial" w:cs="Arial"/>
          <w:szCs w:val="24"/>
        </w:rPr>
        <w:t>1</w:t>
      </w:r>
      <w:r w:rsidR="00B423B4">
        <w:rPr>
          <w:rFonts w:ascii="Arial" w:hAnsi="Arial" w:cs="Arial"/>
          <w:szCs w:val="24"/>
        </w:rPr>
        <w:t>)</w:t>
      </w:r>
      <w:r w:rsidR="009C2105">
        <w:rPr>
          <w:rFonts w:ascii="Arial" w:hAnsi="Arial" w:cs="Arial"/>
          <w:szCs w:val="24"/>
        </w:rPr>
        <w:t xml:space="preserve"> </w:t>
      </w:r>
      <w:r>
        <w:rPr>
          <w:rFonts w:ascii="Arial" w:hAnsi="Arial" w:cs="Arial"/>
          <w:szCs w:val="24"/>
        </w:rPr>
        <w:t>2% octoxynol-9</w:t>
      </w:r>
      <w:r w:rsidR="0010774A">
        <w:rPr>
          <w:rFonts w:ascii="Arial" w:hAnsi="Arial" w:cs="Arial"/>
          <w:szCs w:val="24"/>
        </w:rPr>
        <w:t xml:space="preserve"> in DIH</w:t>
      </w:r>
      <w:r w:rsidR="0010774A">
        <w:rPr>
          <w:rFonts w:ascii="Arial" w:hAnsi="Arial" w:cs="Arial"/>
          <w:szCs w:val="24"/>
          <w:vertAlign w:val="subscript"/>
        </w:rPr>
        <w:t>2</w:t>
      </w:r>
      <w:r w:rsidR="0010774A">
        <w:rPr>
          <w:rFonts w:ascii="Arial" w:hAnsi="Arial" w:cs="Arial"/>
          <w:szCs w:val="24"/>
        </w:rPr>
        <w:t>O</w:t>
      </w:r>
      <w:r>
        <w:rPr>
          <w:rFonts w:ascii="Arial" w:hAnsi="Arial" w:cs="Arial"/>
          <w:szCs w:val="24"/>
        </w:rPr>
        <w:t xml:space="preserve">, </w:t>
      </w:r>
      <w:r w:rsidR="009C2105">
        <w:rPr>
          <w:rFonts w:ascii="Arial" w:hAnsi="Arial" w:cs="Arial"/>
          <w:szCs w:val="24"/>
        </w:rPr>
        <w:t xml:space="preserve">2) </w:t>
      </w:r>
      <w:r>
        <w:rPr>
          <w:rFonts w:ascii="Arial" w:hAnsi="Arial" w:cs="Arial"/>
          <w:szCs w:val="24"/>
        </w:rPr>
        <w:t xml:space="preserve">acetone, </w:t>
      </w:r>
      <w:r w:rsidR="009C2105">
        <w:rPr>
          <w:rFonts w:ascii="Arial" w:hAnsi="Arial" w:cs="Arial"/>
          <w:szCs w:val="24"/>
        </w:rPr>
        <w:t xml:space="preserve">3) </w:t>
      </w:r>
      <w:r>
        <w:rPr>
          <w:rFonts w:ascii="Arial" w:hAnsi="Arial" w:cs="Arial"/>
          <w:szCs w:val="24"/>
        </w:rPr>
        <w:t>isopropyl alcohol)</w:t>
      </w:r>
    </w:p>
    <w:p w14:paraId="5EC096D5" w14:textId="77777777" w:rsidR="001B6537" w:rsidRPr="001B6537" w:rsidRDefault="00441588" w:rsidP="00670AEF">
      <w:pPr>
        <w:numPr>
          <w:ilvl w:val="1"/>
          <w:numId w:val="2"/>
        </w:numPr>
        <w:spacing w:before="240"/>
        <w:jc w:val="both"/>
        <w:outlineLvl w:val="0"/>
        <w:rPr>
          <w:rFonts w:ascii="Arial" w:hAnsi="Arial" w:cs="Arial"/>
          <w:szCs w:val="24"/>
        </w:rPr>
      </w:pPr>
      <w:r w:rsidRPr="00D7478D">
        <w:rPr>
          <w:rFonts w:ascii="Arial" w:hAnsi="Arial" w:cs="Arial"/>
          <w:szCs w:val="24"/>
        </w:rPr>
        <w:t xml:space="preserve">Dry the </w:t>
      </w:r>
      <w:r w:rsidRPr="001B6537">
        <w:rPr>
          <w:rFonts w:ascii="Arial" w:hAnsi="Arial" w:cs="Arial"/>
          <w:szCs w:val="24"/>
        </w:rPr>
        <w:t>clean substrate in an oven at 70 °C for 1 hour</w:t>
      </w:r>
      <w:r w:rsidR="00805526" w:rsidRPr="001B6537">
        <w:rPr>
          <w:rFonts w:ascii="Arial" w:hAnsi="Arial" w:cs="Arial"/>
          <w:szCs w:val="24"/>
        </w:rPr>
        <w:t xml:space="preserve"> and let it cool to room temperature in air</w:t>
      </w:r>
      <w:r w:rsidRPr="001B6537">
        <w:rPr>
          <w:rFonts w:ascii="Arial" w:hAnsi="Arial" w:cs="Arial"/>
          <w:szCs w:val="24"/>
        </w:rPr>
        <w:t>.</w:t>
      </w:r>
      <w:r w:rsidR="00956899" w:rsidRPr="001B6537">
        <w:rPr>
          <w:rFonts w:ascii="Arial" w:hAnsi="Arial" w:cs="Arial"/>
          <w:szCs w:val="24"/>
        </w:rPr>
        <w:t xml:space="preserve"> </w:t>
      </w:r>
      <w:r w:rsidR="00956899" w:rsidRPr="001B6537">
        <w:rPr>
          <w:rFonts w:ascii="Arial" w:hAnsi="Arial" w:cs="Arial"/>
          <w:b/>
          <w:szCs w:val="24"/>
        </w:rPr>
        <w:t>[</w:t>
      </w:r>
      <w:r w:rsidR="00063AC0" w:rsidRPr="001B6537">
        <w:rPr>
          <w:rFonts w:ascii="Arial" w:hAnsi="Arial" w:cs="Arial"/>
          <w:b/>
          <w:szCs w:val="24"/>
        </w:rPr>
        <w:t>1</w:t>
      </w:r>
      <w:r w:rsidR="00956899" w:rsidRPr="001B6537">
        <w:rPr>
          <w:rFonts w:ascii="Arial" w:hAnsi="Arial" w:cs="Arial"/>
          <w:b/>
          <w:szCs w:val="24"/>
        </w:rPr>
        <w:t>-MED-Over shoulder]</w:t>
      </w:r>
      <w:r w:rsidR="00D7478D" w:rsidRPr="001B6537">
        <w:rPr>
          <w:rFonts w:ascii="Arial" w:hAnsi="Arial" w:cs="Arial"/>
          <w:b/>
          <w:szCs w:val="24"/>
        </w:rPr>
        <w:t xml:space="preserve"> </w:t>
      </w:r>
      <w:r w:rsidR="00264337" w:rsidRPr="001B6537">
        <w:rPr>
          <w:rFonts w:ascii="Arial" w:hAnsi="Arial" w:cs="Arial"/>
          <w:szCs w:val="24"/>
        </w:rPr>
        <w:t>Then, fix the</w:t>
      </w:r>
      <w:r w:rsidR="007E4914" w:rsidRPr="001B6537">
        <w:rPr>
          <w:rFonts w:ascii="Arial" w:hAnsi="Arial" w:cs="Arial"/>
          <w:szCs w:val="24"/>
        </w:rPr>
        <w:t xml:space="preserve"> </w:t>
      </w:r>
      <w:r w:rsidR="00264337" w:rsidRPr="001B6537">
        <w:rPr>
          <w:rFonts w:ascii="Arial" w:hAnsi="Arial" w:cs="Arial"/>
          <w:szCs w:val="24"/>
        </w:rPr>
        <w:t>substrate on a spin-coater chuck.</w:t>
      </w:r>
      <w:r w:rsidR="00F0542B" w:rsidRPr="001B6537">
        <w:rPr>
          <w:rFonts w:ascii="Arial" w:hAnsi="Arial" w:cs="Arial"/>
          <w:szCs w:val="24"/>
        </w:rPr>
        <w:t xml:space="preserve"> </w:t>
      </w:r>
      <w:r w:rsidR="00F0542B" w:rsidRPr="001B6537">
        <w:rPr>
          <w:rFonts w:ascii="Arial" w:hAnsi="Arial" w:cs="Arial"/>
          <w:b/>
          <w:szCs w:val="24"/>
        </w:rPr>
        <w:t>[</w:t>
      </w:r>
      <w:r w:rsidR="00063AC0" w:rsidRPr="001B6537">
        <w:rPr>
          <w:rFonts w:ascii="Arial" w:hAnsi="Arial" w:cs="Arial"/>
          <w:b/>
          <w:szCs w:val="24"/>
        </w:rPr>
        <w:t>2</w:t>
      </w:r>
      <w:r w:rsidR="00F0542B" w:rsidRPr="001B6537">
        <w:rPr>
          <w:rFonts w:ascii="Arial" w:hAnsi="Arial" w:cs="Arial"/>
          <w:b/>
          <w:szCs w:val="24"/>
        </w:rPr>
        <w:t>-MED]</w:t>
      </w:r>
    </w:p>
    <w:p w14:paraId="1D6746F7" w14:textId="77777777" w:rsidR="001B6537" w:rsidRPr="000C734B" w:rsidRDefault="001B6537" w:rsidP="001B6537">
      <w:pPr>
        <w:numPr>
          <w:ilvl w:val="2"/>
          <w:numId w:val="2"/>
        </w:numPr>
        <w:spacing w:before="240"/>
        <w:jc w:val="both"/>
        <w:outlineLvl w:val="0"/>
        <w:rPr>
          <w:rFonts w:ascii="Arial" w:hAnsi="Arial" w:cs="Arial"/>
          <w:szCs w:val="24"/>
        </w:rPr>
      </w:pPr>
      <w:r>
        <w:rPr>
          <w:rFonts w:ascii="Arial" w:hAnsi="Arial" w:cs="Arial"/>
          <w:szCs w:val="24"/>
        </w:rPr>
        <w:t>Talent removes a clean substrate from a container of IPA and places the substrate in the 70 °C oven.</w:t>
      </w:r>
    </w:p>
    <w:p w14:paraId="1E1A468D" w14:textId="77777777" w:rsidR="001B6537" w:rsidRPr="001B6537" w:rsidRDefault="001B6537" w:rsidP="001B6537">
      <w:pPr>
        <w:numPr>
          <w:ilvl w:val="2"/>
          <w:numId w:val="2"/>
        </w:numPr>
        <w:spacing w:before="240"/>
        <w:jc w:val="both"/>
        <w:outlineLvl w:val="0"/>
        <w:rPr>
          <w:rFonts w:ascii="Arial" w:hAnsi="Arial" w:cs="Arial"/>
          <w:szCs w:val="24"/>
        </w:rPr>
      </w:pPr>
      <w:r>
        <w:rPr>
          <w:rFonts w:ascii="Arial" w:hAnsi="Arial" w:cs="Arial"/>
          <w:szCs w:val="24"/>
        </w:rPr>
        <w:t>Talent places a clean, dry substrate on a spin-coater and turns on the vacuum pump.</w:t>
      </w:r>
    </w:p>
    <w:p w14:paraId="71115A60" w14:textId="77777777" w:rsidR="00692CE6" w:rsidRPr="00D7478D" w:rsidRDefault="00B2749F" w:rsidP="00670AEF">
      <w:pPr>
        <w:numPr>
          <w:ilvl w:val="1"/>
          <w:numId w:val="2"/>
        </w:numPr>
        <w:spacing w:before="240"/>
        <w:jc w:val="both"/>
        <w:outlineLvl w:val="0"/>
        <w:rPr>
          <w:rFonts w:ascii="Arial" w:hAnsi="Arial" w:cs="Arial"/>
          <w:szCs w:val="24"/>
        </w:rPr>
      </w:pPr>
      <w:r w:rsidRPr="001B6537">
        <w:rPr>
          <w:rFonts w:ascii="Arial" w:hAnsi="Arial" w:cs="Arial"/>
          <w:szCs w:val="24"/>
        </w:rPr>
        <w:t xml:space="preserve">Fill a </w:t>
      </w:r>
      <w:r w:rsidR="00800CFB" w:rsidRPr="001B6537">
        <w:rPr>
          <w:rFonts w:ascii="Arial" w:hAnsi="Arial" w:cs="Arial"/>
          <w:szCs w:val="24"/>
        </w:rPr>
        <w:t xml:space="preserve">1-mL or </w:t>
      </w:r>
      <w:r w:rsidRPr="001B6537">
        <w:rPr>
          <w:rFonts w:ascii="Arial" w:hAnsi="Arial" w:cs="Arial"/>
          <w:szCs w:val="24"/>
        </w:rPr>
        <w:t>3-mL syringe with</w:t>
      </w:r>
      <w:r w:rsidR="00D05605" w:rsidRPr="001B6537">
        <w:rPr>
          <w:rFonts w:ascii="Arial" w:hAnsi="Arial" w:cs="Arial"/>
          <w:szCs w:val="24"/>
        </w:rPr>
        <w:t xml:space="preserve"> c</w:t>
      </w:r>
      <w:r w:rsidR="00607B5B" w:rsidRPr="001B6537">
        <w:rPr>
          <w:rFonts w:ascii="Arial" w:hAnsi="Arial" w:cs="Arial"/>
          <w:szCs w:val="24"/>
        </w:rPr>
        <w:t>-</w:t>
      </w:r>
      <w:r w:rsidR="00990CA1" w:rsidRPr="001B6537">
        <w:rPr>
          <w:rFonts w:ascii="Arial" w:hAnsi="Arial" w:cs="Arial"/>
          <w:szCs w:val="24"/>
        </w:rPr>
        <w:t>TiO</w:t>
      </w:r>
      <w:r w:rsidR="00990CA1" w:rsidRPr="001B6537">
        <w:rPr>
          <w:rFonts w:ascii="Arial" w:hAnsi="Arial" w:cs="Arial"/>
          <w:szCs w:val="24"/>
          <w:vertAlign w:val="subscript"/>
        </w:rPr>
        <w:t>2</w:t>
      </w:r>
      <w:r w:rsidR="00990CA1" w:rsidRPr="001B6537">
        <w:rPr>
          <w:rFonts w:ascii="Arial" w:hAnsi="Arial" w:cs="Arial"/>
          <w:szCs w:val="24"/>
        </w:rPr>
        <w:t xml:space="preserve"> </w:t>
      </w:r>
      <w:r w:rsidR="0091431D">
        <w:rPr>
          <w:rFonts w:ascii="Arial" w:hAnsi="Arial" w:cs="Arial"/>
          <w:sz w:val="22"/>
          <w:szCs w:val="24"/>
        </w:rPr>
        <w:t>(</w:t>
      </w:r>
      <w:r w:rsidR="0091431D">
        <w:rPr>
          <w:rFonts w:ascii="Arial" w:hAnsi="Arial" w:cs="Arial"/>
          <w:color w:val="FF0000"/>
          <w:sz w:val="22"/>
          <w:szCs w:val="24"/>
        </w:rPr>
        <w:t>compact titanium dioxide layer</w:t>
      </w:r>
      <w:r w:rsidR="0091431D">
        <w:rPr>
          <w:rFonts w:ascii="Arial" w:hAnsi="Arial" w:cs="Arial"/>
          <w:sz w:val="22"/>
          <w:szCs w:val="24"/>
        </w:rPr>
        <w:t>)</w:t>
      </w:r>
      <w:r w:rsidR="00B423B4">
        <w:rPr>
          <w:rFonts w:ascii="Arial" w:hAnsi="Arial" w:cs="Arial"/>
          <w:szCs w:val="24"/>
        </w:rPr>
        <w:t xml:space="preserve"> </w:t>
      </w:r>
      <w:r w:rsidR="00F63FB8" w:rsidRPr="001B6537">
        <w:rPr>
          <w:rFonts w:ascii="Arial" w:hAnsi="Arial" w:cs="Arial"/>
          <w:szCs w:val="24"/>
        </w:rPr>
        <w:t xml:space="preserve">precursor </w:t>
      </w:r>
      <w:r w:rsidR="00990CA1" w:rsidRPr="001B6537">
        <w:rPr>
          <w:rFonts w:ascii="Arial" w:hAnsi="Arial" w:cs="Arial"/>
          <w:szCs w:val="24"/>
        </w:rPr>
        <w:t>solution and attach a 0.2</w:t>
      </w:r>
      <w:r w:rsidR="00955EFD" w:rsidRPr="001B6537">
        <w:rPr>
          <w:rFonts w:ascii="Arial" w:hAnsi="Arial" w:cs="Arial"/>
          <w:szCs w:val="24"/>
        </w:rPr>
        <w:t>-</w:t>
      </w:r>
      <w:r w:rsidR="00990CA1" w:rsidRPr="001B6537">
        <w:rPr>
          <w:rFonts w:ascii="Arial" w:hAnsi="Arial" w:cs="Arial"/>
          <w:szCs w:val="24"/>
        </w:rPr>
        <w:t>µm syringe filter.</w:t>
      </w:r>
      <w:r w:rsidR="00F0542B" w:rsidRPr="001B6537">
        <w:rPr>
          <w:rFonts w:ascii="Arial" w:hAnsi="Arial" w:cs="Arial"/>
          <w:szCs w:val="24"/>
        </w:rPr>
        <w:t xml:space="preserve"> </w:t>
      </w:r>
      <w:r w:rsidR="00F0542B" w:rsidRPr="001B6537">
        <w:rPr>
          <w:rFonts w:ascii="Arial" w:hAnsi="Arial" w:cs="Arial"/>
          <w:b/>
          <w:szCs w:val="24"/>
        </w:rPr>
        <w:t>[</w:t>
      </w:r>
      <w:r w:rsidR="0094797F">
        <w:rPr>
          <w:rFonts w:ascii="Arial" w:hAnsi="Arial" w:cs="Arial"/>
          <w:b/>
          <w:szCs w:val="24"/>
        </w:rPr>
        <w:t>1</w:t>
      </w:r>
      <w:r w:rsidR="00F0542B" w:rsidRPr="001B6537">
        <w:rPr>
          <w:rFonts w:ascii="Arial" w:hAnsi="Arial" w:cs="Arial"/>
          <w:b/>
          <w:szCs w:val="24"/>
        </w:rPr>
        <w:t>-MED]</w:t>
      </w:r>
      <w:r w:rsidR="0094797F">
        <w:rPr>
          <w:rFonts w:ascii="Arial" w:hAnsi="Arial" w:cs="Arial"/>
          <w:szCs w:val="24"/>
        </w:rPr>
        <w:t xml:space="preserve"> Filter the solution into a</w:t>
      </w:r>
      <w:r w:rsidR="002E694C">
        <w:rPr>
          <w:rFonts w:ascii="Arial" w:hAnsi="Arial" w:cs="Arial"/>
          <w:szCs w:val="24"/>
        </w:rPr>
        <w:t xml:space="preserve"> small</w:t>
      </w:r>
      <w:r w:rsidR="0094797F">
        <w:rPr>
          <w:rFonts w:ascii="Arial" w:hAnsi="Arial" w:cs="Arial"/>
          <w:szCs w:val="24"/>
        </w:rPr>
        <w:t xml:space="preserve"> vial</w:t>
      </w:r>
      <w:r w:rsidR="009D4DD0">
        <w:rPr>
          <w:rFonts w:ascii="Arial" w:hAnsi="Arial" w:cs="Arial"/>
          <w:szCs w:val="24"/>
        </w:rPr>
        <w:t>.</w:t>
      </w:r>
      <w:r w:rsidR="00EC54BA">
        <w:rPr>
          <w:rFonts w:ascii="Arial" w:hAnsi="Arial" w:cs="Arial"/>
          <w:szCs w:val="24"/>
        </w:rPr>
        <w:t xml:space="preserve"> </w:t>
      </w:r>
      <w:r w:rsidR="00EC54BA">
        <w:rPr>
          <w:rFonts w:ascii="Arial" w:hAnsi="Arial" w:cs="Arial"/>
          <w:b/>
          <w:szCs w:val="24"/>
        </w:rPr>
        <w:t>[2-CU]</w:t>
      </w:r>
    </w:p>
    <w:p w14:paraId="41C4F5D5" w14:textId="77777777" w:rsidR="004F2528" w:rsidRPr="004113C4" w:rsidRDefault="004F2528" w:rsidP="00072F97">
      <w:pPr>
        <w:numPr>
          <w:ilvl w:val="2"/>
          <w:numId w:val="2"/>
        </w:numPr>
        <w:spacing w:before="240"/>
        <w:jc w:val="both"/>
        <w:outlineLvl w:val="0"/>
        <w:rPr>
          <w:rFonts w:ascii="Arial" w:hAnsi="Arial" w:cs="Arial"/>
          <w:color w:val="000000"/>
          <w:szCs w:val="24"/>
        </w:rPr>
      </w:pPr>
      <w:r>
        <w:rPr>
          <w:rFonts w:ascii="Arial" w:hAnsi="Arial" w:cs="Arial"/>
          <w:szCs w:val="24"/>
        </w:rPr>
        <w:t xml:space="preserve">Talent draws up </w:t>
      </w:r>
      <w:r w:rsidR="0099136B">
        <w:rPr>
          <w:rFonts w:ascii="Arial" w:hAnsi="Arial" w:cs="Arial"/>
          <w:szCs w:val="24"/>
        </w:rPr>
        <w:t>(</w:t>
      </w:r>
      <w:r w:rsidR="008C4B91">
        <w:rPr>
          <w:rFonts w:ascii="Arial" w:hAnsi="Arial" w:cs="Arial"/>
          <w:szCs w:val="24"/>
        </w:rPr>
        <w:t>commercially-obtained</w:t>
      </w:r>
      <w:r w:rsidR="0099136B">
        <w:rPr>
          <w:rFonts w:ascii="Arial" w:hAnsi="Arial" w:cs="Arial"/>
          <w:szCs w:val="24"/>
        </w:rPr>
        <w:t>)</w:t>
      </w:r>
      <w:r>
        <w:rPr>
          <w:rFonts w:ascii="Arial" w:hAnsi="Arial" w:cs="Arial"/>
          <w:szCs w:val="24"/>
        </w:rPr>
        <w:t xml:space="preserve"> c-TiO</w:t>
      </w:r>
      <w:r>
        <w:rPr>
          <w:rFonts w:ascii="Arial" w:hAnsi="Arial" w:cs="Arial"/>
          <w:szCs w:val="24"/>
          <w:vertAlign w:val="subscript"/>
        </w:rPr>
        <w:t>2</w:t>
      </w:r>
      <w:r>
        <w:rPr>
          <w:rFonts w:ascii="Arial" w:hAnsi="Arial" w:cs="Arial"/>
          <w:szCs w:val="24"/>
        </w:rPr>
        <w:t xml:space="preserve"> precursor solution into a syringe and </w:t>
      </w:r>
      <w:r w:rsidRPr="004113C4">
        <w:rPr>
          <w:rFonts w:ascii="Arial" w:hAnsi="Arial" w:cs="Arial"/>
          <w:color w:val="000000"/>
          <w:szCs w:val="24"/>
        </w:rPr>
        <w:t>puts a syringe filter on the tip of the syringe.</w:t>
      </w:r>
    </w:p>
    <w:p w14:paraId="3C17C804" w14:textId="77777777" w:rsidR="00573F88" w:rsidRPr="004113C4" w:rsidRDefault="00573F88" w:rsidP="00072F97">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Talent filters the solution through the syringe filter into a vial.</w:t>
      </w:r>
      <w:r w:rsidR="000849F9" w:rsidRPr="004113C4">
        <w:rPr>
          <w:rFonts w:ascii="Arial" w:hAnsi="Arial" w:cs="Arial"/>
          <w:color w:val="000000"/>
          <w:szCs w:val="24"/>
        </w:rPr>
        <w:t xml:space="preserve"> The zoom level should be wide enough to show </w:t>
      </w:r>
      <w:r w:rsidR="00A75701" w:rsidRPr="004113C4">
        <w:rPr>
          <w:rFonts w:ascii="Arial" w:hAnsi="Arial" w:cs="Arial"/>
          <w:color w:val="000000"/>
          <w:szCs w:val="24"/>
        </w:rPr>
        <w:t>the syringe and the vial.</w:t>
      </w:r>
    </w:p>
    <w:p w14:paraId="776120E9" w14:textId="3B0DF1B2" w:rsidR="00BB0FDE" w:rsidRPr="00E323D7" w:rsidRDefault="00957675" w:rsidP="007C6DB1">
      <w:pPr>
        <w:numPr>
          <w:ilvl w:val="1"/>
          <w:numId w:val="2"/>
        </w:numPr>
        <w:spacing w:before="240"/>
        <w:jc w:val="both"/>
        <w:outlineLvl w:val="0"/>
        <w:rPr>
          <w:rFonts w:ascii="Arial" w:hAnsi="Arial" w:cs="Arial"/>
          <w:color w:val="000000"/>
          <w:szCs w:val="24"/>
        </w:rPr>
      </w:pPr>
      <w:r w:rsidRPr="004113C4">
        <w:rPr>
          <w:rFonts w:ascii="Arial" w:hAnsi="Arial" w:cs="Arial"/>
          <w:color w:val="000000"/>
          <w:szCs w:val="24"/>
        </w:rPr>
        <w:t>A</w:t>
      </w:r>
      <w:r w:rsidR="00E56F32" w:rsidRPr="004113C4">
        <w:rPr>
          <w:rFonts w:ascii="Arial" w:hAnsi="Arial" w:cs="Arial"/>
          <w:color w:val="000000"/>
          <w:szCs w:val="24"/>
        </w:rPr>
        <w:t xml:space="preserve">pply </w:t>
      </w:r>
      <w:r w:rsidR="005D2FB7">
        <w:rPr>
          <w:rFonts w:ascii="Arial" w:hAnsi="Arial" w:cs="Arial"/>
          <w:color w:val="000000"/>
          <w:szCs w:val="24"/>
        </w:rPr>
        <w:t>200</w:t>
      </w:r>
      <w:r w:rsidR="002E3314">
        <w:rPr>
          <w:rFonts w:ascii="Arial" w:hAnsi="Arial" w:cs="Arial"/>
          <w:szCs w:val="24"/>
        </w:rPr>
        <w:t xml:space="preserve"> </w:t>
      </w:r>
      <w:r w:rsidR="005D2FB7" w:rsidRPr="001B6537">
        <w:rPr>
          <w:rFonts w:ascii="Arial" w:hAnsi="Arial" w:cs="Arial"/>
          <w:szCs w:val="24"/>
        </w:rPr>
        <w:t>µ</w:t>
      </w:r>
      <w:r w:rsidR="005D2FB7">
        <w:rPr>
          <w:rFonts w:ascii="Arial" w:hAnsi="Arial" w:cs="Arial"/>
          <w:szCs w:val="24"/>
        </w:rPr>
        <w:t>L</w:t>
      </w:r>
      <w:r w:rsidR="005D2FB7" w:rsidRPr="004113C4" w:rsidDel="005D2FB7">
        <w:rPr>
          <w:rFonts w:ascii="Arial" w:hAnsi="Arial" w:cs="Arial"/>
          <w:color w:val="000000"/>
          <w:szCs w:val="24"/>
        </w:rPr>
        <w:t xml:space="preserve"> </w:t>
      </w:r>
      <w:r w:rsidR="005058CB" w:rsidRPr="004113C4">
        <w:rPr>
          <w:rFonts w:ascii="Arial" w:hAnsi="Arial" w:cs="Arial"/>
          <w:color w:val="000000"/>
          <w:szCs w:val="24"/>
        </w:rPr>
        <w:t xml:space="preserve">of </w:t>
      </w:r>
      <w:r w:rsidR="00E56F32" w:rsidRPr="004113C4">
        <w:rPr>
          <w:rFonts w:ascii="Arial" w:hAnsi="Arial" w:cs="Arial"/>
          <w:color w:val="000000"/>
          <w:szCs w:val="24"/>
        </w:rPr>
        <w:t>the filtered precursor solution to the substrate</w:t>
      </w:r>
      <w:r w:rsidR="0010618B" w:rsidRPr="004113C4">
        <w:rPr>
          <w:rFonts w:ascii="Arial" w:hAnsi="Arial" w:cs="Arial"/>
          <w:color w:val="000000"/>
          <w:szCs w:val="24"/>
        </w:rPr>
        <w:t xml:space="preserve"> to fully cover it.</w:t>
      </w:r>
      <w:r w:rsidR="00F03FB7" w:rsidRPr="004113C4">
        <w:rPr>
          <w:rFonts w:ascii="Arial" w:hAnsi="Arial" w:cs="Arial"/>
          <w:color w:val="000000"/>
          <w:szCs w:val="24"/>
        </w:rPr>
        <w:t xml:space="preserve"> </w:t>
      </w:r>
      <w:r w:rsidR="00F03FB7" w:rsidRPr="004113C4">
        <w:rPr>
          <w:rFonts w:ascii="Arial" w:hAnsi="Arial" w:cs="Arial"/>
          <w:b/>
          <w:color w:val="000000"/>
          <w:szCs w:val="24"/>
        </w:rPr>
        <w:t>[1-CU]</w:t>
      </w:r>
      <w:r w:rsidR="00E56F32" w:rsidRPr="004113C4">
        <w:rPr>
          <w:rFonts w:ascii="Arial" w:hAnsi="Arial" w:cs="Arial"/>
          <w:color w:val="000000"/>
          <w:szCs w:val="24"/>
        </w:rPr>
        <w:t xml:space="preserve"> </w:t>
      </w:r>
      <w:r w:rsidR="0010618B" w:rsidRPr="004113C4">
        <w:rPr>
          <w:rFonts w:ascii="Arial" w:hAnsi="Arial" w:cs="Arial"/>
          <w:color w:val="000000"/>
          <w:szCs w:val="24"/>
        </w:rPr>
        <w:t>S</w:t>
      </w:r>
      <w:r w:rsidR="00E56F32" w:rsidRPr="004113C4">
        <w:rPr>
          <w:rFonts w:ascii="Arial" w:hAnsi="Arial" w:cs="Arial"/>
          <w:color w:val="000000"/>
          <w:szCs w:val="24"/>
        </w:rPr>
        <w:t xml:space="preserve">pin-coat </w:t>
      </w:r>
      <w:r w:rsidR="0010618B" w:rsidRPr="004113C4">
        <w:rPr>
          <w:rFonts w:ascii="Arial" w:hAnsi="Arial" w:cs="Arial"/>
          <w:color w:val="000000"/>
          <w:szCs w:val="24"/>
        </w:rPr>
        <w:t>the substrate</w:t>
      </w:r>
      <w:r w:rsidR="00E56F32" w:rsidRPr="004113C4">
        <w:rPr>
          <w:rFonts w:ascii="Arial" w:hAnsi="Arial" w:cs="Arial"/>
          <w:color w:val="000000"/>
          <w:szCs w:val="24"/>
        </w:rPr>
        <w:t xml:space="preserve"> at 3,000 rpm</w:t>
      </w:r>
      <w:r w:rsidR="00FE54FF">
        <w:rPr>
          <w:rFonts w:ascii="Arial" w:hAnsi="Arial" w:cs="Arial"/>
          <w:color w:val="000000"/>
          <w:szCs w:val="24"/>
        </w:rPr>
        <w:t xml:space="preserve"> </w:t>
      </w:r>
      <w:r w:rsidR="00FE54FF">
        <w:rPr>
          <w:rFonts w:ascii="Arial" w:hAnsi="Arial" w:cs="Arial"/>
          <w:color w:val="000000"/>
          <w:sz w:val="22"/>
          <w:szCs w:val="24"/>
        </w:rPr>
        <w:t>(</w:t>
      </w:r>
      <w:r w:rsidR="00FE54FF">
        <w:rPr>
          <w:rFonts w:ascii="Arial" w:hAnsi="Arial" w:cs="Arial"/>
          <w:color w:val="FF0000"/>
          <w:sz w:val="22"/>
          <w:szCs w:val="24"/>
        </w:rPr>
        <w:t>R-P-M</w:t>
      </w:r>
      <w:r w:rsidR="00FE54FF">
        <w:rPr>
          <w:rFonts w:ascii="Arial" w:hAnsi="Arial" w:cs="Arial"/>
          <w:color w:val="000000"/>
          <w:sz w:val="22"/>
          <w:szCs w:val="24"/>
        </w:rPr>
        <w:t>)</w:t>
      </w:r>
      <w:r w:rsidR="00E56F32" w:rsidRPr="004113C4">
        <w:rPr>
          <w:rFonts w:ascii="Arial" w:hAnsi="Arial" w:cs="Arial"/>
          <w:color w:val="000000"/>
          <w:szCs w:val="24"/>
        </w:rPr>
        <w:t xml:space="preserve"> for 30 seconds.</w:t>
      </w:r>
      <w:r w:rsidR="00D37588" w:rsidRPr="004113C4">
        <w:rPr>
          <w:rFonts w:ascii="Arial" w:hAnsi="Arial" w:cs="Arial"/>
          <w:color w:val="000000"/>
          <w:szCs w:val="24"/>
        </w:rPr>
        <w:t xml:space="preserve"> </w:t>
      </w:r>
      <w:r w:rsidR="00D37588" w:rsidRPr="004113C4">
        <w:rPr>
          <w:rFonts w:ascii="Arial" w:hAnsi="Arial" w:cs="Arial"/>
          <w:b/>
          <w:color w:val="000000"/>
          <w:szCs w:val="24"/>
        </w:rPr>
        <w:t>[2-MED-Over shoulder]</w:t>
      </w:r>
    </w:p>
    <w:p w14:paraId="64387437" w14:textId="77777777" w:rsidR="00E323D7" w:rsidRPr="004113C4" w:rsidRDefault="00E323D7" w:rsidP="00E323D7">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Talent drops the filtered precursor solution onto the substrate until it is fully covered with precursor solution.</w:t>
      </w:r>
    </w:p>
    <w:p w14:paraId="64CF5FA2" w14:textId="77777777" w:rsidR="00E323D7" w:rsidRPr="00E323D7" w:rsidRDefault="00E323D7" w:rsidP="00E323D7">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Talent starts the spin-coater and monitors it as the spin-coater starts.</w:t>
      </w:r>
    </w:p>
    <w:p w14:paraId="0294BB26" w14:textId="7E5DE2A5" w:rsidR="00AB5997" w:rsidRPr="004113C4" w:rsidRDefault="00DF32D2" w:rsidP="007C6DB1">
      <w:pPr>
        <w:numPr>
          <w:ilvl w:val="1"/>
          <w:numId w:val="2"/>
        </w:numPr>
        <w:spacing w:before="240"/>
        <w:jc w:val="both"/>
        <w:outlineLvl w:val="0"/>
        <w:rPr>
          <w:rFonts w:ascii="Arial" w:hAnsi="Arial" w:cs="Arial"/>
          <w:color w:val="000000"/>
          <w:szCs w:val="24"/>
        </w:rPr>
      </w:pPr>
      <w:r w:rsidRPr="004113C4">
        <w:rPr>
          <w:rFonts w:ascii="Arial" w:hAnsi="Arial" w:cs="Arial"/>
          <w:color w:val="000000"/>
          <w:szCs w:val="24"/>
        </w:rPr>
        <w:t>Anneal</w:t>
      </w:r>
      <w:r w:rsidR="00BB3645">
        <w:rPr>
          <w:rFonts w:ascii="Arial" w:hAnsi="Arial" w:cs="Arial"/>
          <w:color w:val="000000"/>
          <w:szCs w:val="24"/>
        </w:rPr>
        <w:t xml:space="preserve"> </w:t>
      </w:r>
      <w:r w:rsidR="00BB3645">
        <w:rPr>
          <w:rFonts w:ascii="Arial" w:hAnsi="Arial" w:cs="Arial"/>
          <w:color w:val="000000"/>
          <w:sz w:val="22"/>
          <w:szCs w:val="24"/>
        </w:rPr>
        <w:t>(</w:t>
      </w:r>
      <w:r w:rsidR="00BB3645" w:rsidRPr="00BB3645">
        <w:rPr>
          <w:rFonts w:ascii="Arial" w:hAnsi="Arial" w:cs="Arial"/>
          <w:i/>
          <w:color w:val="FF0000"/>
          <w:sz w:val="22"/>
          <w:szCs w:val="24"/>
        </w:rPr>
        <w:t>uh</w:t>
      </w:r>
      <w:r w:rsidR="00BB3645" w:rsidRPr="00BB3645">
        <w:rPr>
          <w:rFonts w:ascii="Arial" w:hAnsi="Arial" w:cs="Arial"/>
          <w:color w:val="FF0000"/>
          <w:sz w:val="22"/>
          <w:szCs w:val="24"/>
        </w:rPr>
        <w:t>-</w:t>
      </w:r>
      <w:proofErr w:type="spellStart"/>
      <w:r w:rsidR="00BB3645" w:rsidRPr="00BB3645">
        <w:rPr>
          <w:rFonts w:ascii="Arial" w:hAnsi="Arial" w:cs="Arial"/>
          <w:b/>
          <w:color w:val="FF0000"/>
          <w:sz w:val="22"/>
          <w:szCs w:val="24"/>
        </w:rPr>
        <w:t>neel</w:t>
      </w:r>
      <w:proofErr w:type="spellEnd"/>
      <w:r w:rsidR="00BB3645" w:rsidRPr="00BB3645">
        <w:rPr>
          <w:rFonts w:ascii="Arial" w:hAnsi="Arial" w:cs="Arial"/>
          <w:color w:val="FF0000"/>
          <w:sz w:val="22"/>
          <w:szCs w:val="24"/>
        </w:rPr>
        <w:t xml:space="preserve"> /</w:t>
      </w:r>
      <w:proofErr w:type="spellStart"/>
      <w:r w:rsidR="00BB3645" w:rsidRPr="00BB3645">
        <w:rPr>
          <w:rFonts w:ascii="Arial" w:hAnsi="Arial" w:cs="Arial"/>
          <w:color w:val="FF0000"/>
          <w:sz w:val="22"/>
          <w:szCs w:val="24"/>
        </w:rPr>
        <w:t>əˈniːl</w:t>
      </w:r>
      <w:proofErr w:type="spellEnd"/>
      <w:r w:rsidR="00BB3645" w:rsidRPr="00BB3645">
        <w:rPr>
          <w:rFonts w:ascii="Arial" w:hAnsi="Arial" w:cs="Arial"/>
          <w:color w:val="FF0000"/>
          <w:sz w:val="22"/>
          <w:szCs w:val="24"/>
        </w:rPr>
        <w:t>/</w:t>
      </w:r>
      <w:r w:rsidR="00BB3645">
        <w:rPr>
          <w:rFonts w:ascii="Arial" w:hAnsi="Arial" w:cs="Arial"/>
          <w:color w:val="000000"/>
          <w:sz w:val="22"/>
          <w:szCs w:val="24"/>
        </w:rPr>
        <w:t>)</w:t>
      </w:r>
      <w:r w:rsidRPr="004113C4">
        <w:rPr>
          <w:rFonts w:ascii="Arial" w:hAnsi="Arial" w:cs="Arial"/>
          <w:color w:val="000000"/>
          <w:szCs w:val="24"/>
        </w:rPr>
        <w:t xml:space="preserve"> the</w:t>
      </w:r>
      <w:r w:rsidR="00065F9B" w:rsidRPr="004113C4">
        <w:rPr>
          <w:rFonts w:ascii="Arial" w:hAnsi="Arial" w:cs="Arial"/>
          <w:color w:val="000000"/>
          <w:szCs w:val="24"/>
        </w:rPr>
        <w:t xml:space="preserve"> film</w:t>
      </w:r>
      <w:r w:rsidRPr="004113C4">
        <w:rPr>
          <w:rFonts w:ascii="Arial" w:hAnsi="Arial" w:cs="Arial"/>
          <w:color w:val="000000"/>
          <w:szCs w:val="24"/>
        </w:rPr>
        <w:t xml:space="preserve"> in an oven at 500 °C for 1 hour</w:t>
      </w:r>
      <w:r w:rsidR="0018008F">
        <w:rPr>
          <w:rFonts w:ascii="Arial" w:hAnsi="Arial" w:cs="Arial"/>
          <w:color w:val="000000"/>
          <w:szCs w:val="24"/>
        </w:rPr>
        <w:t>.</w:t>
      </w:r>
      <w:r w:rsidR="0044634A">
        <w:rPr>
          <w:rFonts w:ascii="Arial" w:hAnsi="Arial" w:cs="Arial"/>
          <w:color w:val="000000"/>
          <w:szCs w:val="24"/>
        </w:rPr>
        <w:t xml:space="preserve"> </w:t>
      </w:r>
      <w:r w:rsidR="0044634A">
        <w:rPr>
          <w:rFonts w:ascii="Arial" w:hAnsi="Arial" w:cs="Arial"/>
          <w:b/>
          <w:color w:val="000000"/>
          <w:szCs w:val="24"/>
        </w:rPr>
        <w:t>[1-MED-Over-shoulder]</w:t>
      </w:r>
      <w:r w:rsidR="0018008F">
        <w:rPr>
          <w:rFonts w:ascii="Arial" w:hAnsi="Arial" w:cs="Arial"/>
          <w:color w:val="000000"/>
          <w:szCs w:val="24"/>
        </w:rPr>
        <w:t xml:space="preserve"> </w:t>
      </w:r>
      <w:r w:rsidR="009F2ACB">
        <w:rPr>
          <w:rFonts w:ascii="Arial" w:hAnsi="Arial" w:cs="Arial"/>
          <w:color w:val="000000"/>
          <w:szCs w:val="24"/>
        </w:rPr>
        <w:t xml:space="preserve">Then, </w:t>
      </w:r>
      <w:r w:rsidR="008F4E21">
        <w:rPr>
          <w:rFonts w:ascii="Arial" w:hAnsi="Arial" w:cs="Arial"/>
          <w:color w:val="000000"/>
          <w:szCs w:val="24"/>
        </w:rPr>
        <w:t>turn off the heat and let the substrate</w:t>
      </w:r>
      <w:r w:rsidR="005C2827" w:rsidRPr="004113C4">
        <w:rPr>
          <w:rFonts w:ascii="Arial" w:hAnsi="Arial" w:cs="Arial"/>
          <w:color w:val="000000"/>
          <w:szCs w:val="24"/>
        </w:rPr>
        <w:t xml:space="preserve"> cool</w:t>
      </w:r>
      <w:r w:rsidR="001828DF">
        <w:rPr>
          <w:rFonts w:ascii="Arial" w:hAnsi="Arial" w:cs="Arial"/>
          <w:color w:val="000000"/>
          <w:szCs w:val="24"/>
        </w:rPr>
        <w:t xml:space="preserve"> in air</w:t>
      </w:r>
      <w:r w:rsidR="005C2827" w:rsidRPr="004113C4">
        <w:rPr>
          <w:rFonts w:ascii="Arial" w:hAnsi="Arial" w:cs="Arial"/>
          <w:color w:val="000000"/>
          <w:szCs w:val="24"/>
        </w:rPr>
        <w:t xml:space="preserve"> to room temperature</w:t>
      </w:r>
      <w:r w:rsidR="00BB0FDE">
        <w:rPr>
          <w:rFonts w:ascii="Arial" w:hAnsi="Arial" w:cs="Arial"/>
          <w:color w:val="000000"/>
          <w:szCs w:val="24"/>
        </w:rPr>
        <w:t>,</w:t>
      </w:r>
      <w:r w:rsidR="0044634A">
        <w:rPr>
          <w:rFonts w:ascii="Arial" w:hAnsi="Arial" w:cs="Arial"/>
          <w:color w:val="000000"/>
          <w:szCs w:val="24"/>
        </w:rPr>
        <w:t xml:space="preserve"> </w:t>
      </w:r>
      <w:r w:rsidR="0044634A">
        <w:rPr>
          <w:rFonts w:ascii="Arial" w:hAnsi="Arial" w:cs="Arial"/>
          <w:b/>
          <w:color w:val="000000"/>
          <w:szCs w:val="24"/>
        </w:rPr>
        <w:t>[2-WIDE]</w:t>
      </w:r>
      <w:r w:rsidR="00BB0FDE">
        <w:rPr>
          <w:rFonts w:ascii="Arial" w:hAnsi="Arial" w:cs="Arial"/>
          <w:color w:val="000000"/>
          <w:szCs w:val="24"/>
        </w:rPr>
        <w:t xml:space="preserve"> which usually takes about 6 hours</w:t>
      </w:r>
      <w:r w:rsidR="005C2827" w:rsidRPr="004113C4">
        <w:rPr>
          <w:rFonts w:ascii="Arial" w:hAnsi="Arial" w:cs="Arial"/>
          <w:color w:val="000000"/>
          <w:szCs w:val="24"/>
        </w:rPr>
        <w:t>.</w:t>
      </w:r>
      <w:r w:rsidR="006A17B3" w:rsidRPr="004113C4">
        <w:rPr>
          <w:rFonts w:ascii="Arial" w:hAnsi="Arial" w:cs="Arial"/>
          <w:color w:val="000000"/>
          <w:szCs w:val="24"/>
        </w:rPr>
        <w:t xml:space="preserve"> </w:t>
      </w:r>
      <w:r w:rsidR="006A17B3" w:rsidRPr="004113C4">
        <w:rPr>
          <w:rFonts w:ascii="Arial" w:hAnsi="Arial" w:cs="Arial"/>
          <w:b/>
          <w:color w:val="000000"/>
          <w:szCs w:val="24"/>
        </w:rPr>
        <w:t>[</w:t>
      </w:r>
      <w:r w:rsidR="0044634A">
        <w:rPr>
          <w:rFonts w:ascii="Arial" w:hAnsi="Arial" w:cs="Arial"/>
          <w:b/>
          <w:color w:val="000000"/>
          <w:szCs w:val="24"/>
        </w:rPr>
        <w:t>3-MED</w:t>
      </w:r>
      <w:r w:rsidR="006A17B3" w:rsidRPr="004113C4">
        <w:rPr>
          <w:rFonts w:ascii="Arial" w:hAnsi="Arial" w:cs="Arial"/>
          <w:b/>
          <w:color w:val="000000"/>
          <w:szCs w:val="24"/>
        </w:rPr>
        <w:t>]</w:t>
      </w:r>
    </w:p>
    <w:p w14:paraId="1EDC467F" w14:textId="69F7C076" w:rsidR="0011754D" w:rsidRPr="00C2746A" w:rsidRDefault="00173413" w:rsidP="00652179">
      <w:pPr>
        <w:numPr>
          <w:ilvl w:val="2"/>
          <w:numId w:val="2"/>
        </w:numPr>
        <w:spacing w:before="240"/>
        <w:jc w:val="both"/>
        <w:outlineLvl w:val="0"/>
        <w:rPr>
          <w:rFonts w:ascii="Arial" w:hAnsi="Arial" w:cs="Arial"/>
          <w:color w:val="FF0000"/>
          <w:szCs w:val="24"/>
        </w:rPr>
      </w:pPr>
      <w:r w:rsidRPr="004113C4">
        <w:rPr>
          <w:rFonts w:ascii="Arial" w:hAnsi="Arial" w:cs="Arial"/>
          <w:color w:val="000000"/>
          <w:szCs w:val="24"/>
        </w:rPr>
        <w:t xml:space="preserve">Talent </w:t>
      </w:r>
      <w:r w:rsidR="002E77BC">
        <w:rPr>
          <w:rFonts w:ascii="Arial" w:hAnsi="Arial" w:cs="Arial"/>
          <w:color w:val="000000"/>
          <w:szCs w:val="24"/>
        </w:rPr>
        <w:t>opens the oven, places the coated substrate in the oven, and closes the oven</w:t>
      </w:r>
      <w:r w:rsidR="007C68FE">
        <w:rPr>
          <w:rFonts w:ascii="Arial" w:hAnsi="Arial" w:cs="Arial"/>
          <w:color w:val="000000"/>
          <w:szCs w:val="24"/>
        </w:rPr>
        <w:t xml:space="preserve"> </w:t>
      </w:r>
      <w:r w:rsidR="007C68FE" w:rsidRPr="00C2746A">
        <w:rPr>
          <w:rFonts w:ascii="Arial" w:hAnsi="Arial" w:cs="Arial"/>
          <w:color w:val="FF0000"/>
          <w:szCs w:val="24"/>
        </w:rPr>
        <w:t>(A</w:t>
      </w:r>
      <w:r w:rsidR="0000605D" w:rsidRPr="00C2746A">
        <w:rPr>
          <w:rFonts w:ascii="Arial" w:hAnsi="Arial" w:cs="Arial"/>
          <w:color w:val="FF0000"/>
          <w:szCs w:val="24"/>
        </w:rPr>
        <w:t>nd then start</w:t>
      </w:r>
      <w:r w:rsidR="00C45DEE" w:rsidRPr="00C2746A">
        <w:rPr>
          <w:rFonts w:ascii="Arial" w:hAnsi="Arial" w:cs="Arial"/>
          <w:color w:val="FF0000"/>
          <w:szCs w:val="24"/>
        </w:rPr>
        <w:t>ed</w:t>
      </w:r>
      <w:r w:rsidR="0000605D" w:rsidRPr="00C2746A">
        <w:rPr>
          <w:rFonts w:ascii="Arial" w:hAnsi="Arial" w:cs="Arial"/>
          <w:color w:val="FF0000"/>
          <w:szCs w:val="24"/>
        </w:rPr>
        <w:t xml:space="preserve"> heating to 500 °C)</w:t>
      </w:r>
      <w:r w:rsidR="00F87EDA" w:rsidRPr="00C2746A">
        <w:rPr>
          <w:rFonts w:ascii="Arial" w:hAnsi="Arial" w:cs="Arial"/>
          <w:color w:val="FF0000"/>
          <w:szCs w:val="24"/>
        </w:rPr>
        <w:t>.</w:t>
      </w:r>
    </w:p>
    <w:p w14:paraId="1EBD9B99" w14:textId="1660B3AF" w:rsidR="002E77BC" w:rsidRDefault="002E77BC" w:rsidP="00652179">
      <w:pPr>
        <w:numPr>
          <w:ilvl w:val="2"/>
          <w:numId w:val="2"/>
        </w:numPr>
        <w:spacing w:before="240"/>
        <w:jc w:val="both"/>
        <w:outlineLvl w:val="0"/>
        <w:rPr>
          <w:rFonts w:ascii="Arial" w:hAnsi="Arial" w:cs="Arial"/>
          <w:color w:val="000000"/>
          <w:szCs w:val="24"/>
        </w:rPr>
      </w:pPr>
      <w:r>
        <w:rPr>
          <w:rFonts w:ascii="Arial" w:hAnsi="Arial" w:cs="Arial"/>
          <w:color w:val="000000"/>
          <w:szCs w:val="24"/>
        </w:rPr>
        <w:t>Talent turns off the oven heat and then moves away from the oven as though leaving it to cool.</w:t>
      </w:r>
    </w:p>
    <w:p w14:paraId="16DA0D87" w14:textId="61796895" w:rsidR="002E77BC" w:rsidRPr="004113C4" w:rsidRDefault="0044634A" w:rsidP="00652179">
      <w:pPr>
        <w:numPr>
          <w:ilvl w:val="2"/>
          <w:numId w:val="2"/>
        </w:numPr>
        <w:spacing w:before="240"/>
        <w:jc w:val="both"/>
        <w:outlineLvl w:val="0"/>
        <w:rPr>
          <w:rFonts w:ascii="Arial" w:hAnsi="Arial" w:cs="Arial"/>
          <w:color w:val="000000"/>
          <w:szCs w:val="24"/>
        </w:rPr>
      </w:pPr>
      <w:r>
        <w:rPr>
          <w:rFonts w:ascii="Arial" w:hAnsi="Arial" w:cs="Arial"/>
          <w:color w:val="000000"/>
          <w:szCs w:val="24"/>
        </w:rPr>
        <w:t>Talent opens the oven and removes a cooled, already-annealed substrate.</w:t>
      </w:r>
    </w:p>
    <w:p w14:paraId="038937A1" w14:textId="77777777" w:rsidR="00617190" w:rsidRPr="009C4B43" w:rsidRDefault="005F1910" w:rsidP="00670AEF">
      <w:pPr>
        <w:numPr>
          <w:ilvl w:val="1"/>
          <w:numId w:val="2"/>
        </w:numPr>
        <w:spacing w:before="240"/>
        <w:jc w:val="both"/>
        <w:outlineLvl w:val="0"/>
        <w:rPr>
          <w:rFonts w:ascii="Arial" w:hAnsi="Arial" w:cs="Arial"/>
          <w:szCs w:val="24"/>
        </w:rPr>
      </w:pPr>
      <w:r w:rsidRPr="004113C4">
        <w:rPr>
          <w:rFonts w:ascii="Arial" w:hAnsi="Arial" w:cs="Arial"/>
          <w:color w:val="000000"/>
          <w:szCs w:val="24"/>
        </w:rPr>
        <w:lastRenderedPageBreak/>
        <w:t>Next,</w:t>
      </w:r>
      <w:r w:rsidR="009C4B43" w:rsidRPr="004113C4">
        <w:rPr>
          <w:rFonts w:ascii="Arial" w:hAnsi="Arial" w:cs="Arial"/>
          <w:color w:val="000000"/>
          <w:szCs w:val="24"/>
        </w:rPr>
        <w:t xml:space="preserve"> </w:t>
      </w:r>
      <w:r w:rsidR="00DD63C8" w:rsidRPr="004113C4">
        <w:rPr>
          <w:rFonts w:ascii="Arial" w:hAnsi="Arial" w:cs="Arial"/>
          <w:color w:val="000000"/>
          <w:szCs w:val="24"/>
        </w:rPr>
        <w:t>immerse</w:t>
      </w:r>
      <w:r w:rsidR="003521CB" w:rsidRPr="004113C4">
        <w:rPr>
          <w:rFonts w:ascii="Arial" w:hAnsi="Arial" w:cs="Arial"/>
          <w:color w:val="000000"/>
          <w:szCs w:val="24"/>
        </w:rPr>
        <w:t xml:space="preserve"> the </w:t>
      </w:r>
      <w:r w:rsidR="00211D3D" w:rsidRPr="004113C4">
        <w:rPr>
          <w:rFonts w:ascii="Arial" w:hAnsi="Arial" w:cs="Arial"/>
          <w:color w:val="000000"/>
          <w:szCs w:val="24"/>
        </w:rPr>
        <w:t>coated substrate</w:t>
      </w:r>
      <w:r w:rsidRPr="004113C4">
        <w:rPr>
          <w:rFonts w:ascii="Arial" w:hAnsi="Arial" w:cs="Arial"/>
          <w:color w:val="000000"/>
          <w:szCs w:val="24"/>
        </w:rPr>
        <w:t xml:space="preserve"> </w:t>
      </w:r>
      <w:r w:rsidR="00F818F8" w:rsidRPr="004113C4">
        <w:rPr>
          <w:rFonts w:ascii="Arial" w:hAnsi="Arial" w:cs="Arial"/>
          <w:color w:val="000000"/>
          <w:szCs w:val="24"/>
        </w:rPr>
        <w:t>in an aqueous 0.12 M solution of titanium tetrachloride</w:t>
      </w:r>
      <w:r w:rsidR="00BE4F85">
        <w:rPr>
          <w:rFonts w:ascii="Arial" w:hAnsi="Arial" w:cs="Arial"/>
          <w:color w:val="000000"/>
          <w:szCs w:val="24"/>
        </w:rPr>
        <w:t xml:space="preserve"> </w:t>
      </w:r>
      <w:r w:rsidR="00BE4F85">
        <w:rPr>
          <w:rFonts w:ascii="Arial" w:hAnsi="Arial" w:cs="Arial"/>
          <w:color w:val="000000"/>
          <w:sz w:val="22"/>
          <w:szCs w:val="24"/>
        </w:rPr>
        <w:t>(</w:t>
      </w:r>
      <w:proofErr w:type="spellStart"/>
      <w:r w:rsidR="00BE4F85" w:rsidRPr="00BE4F85">
        <w:rPr>
          <w:rFonts w:ascii="Arial" w:hAnsi="Arial" w:cs="Arial"/>
          <w:color w:val="FF0000"/>
          <w:sz w:val="22"/>
          <w:szCs w:val="24"/>
        </w:rPr>
        <w:t>teh</w:t>
      </w:r>
      <w:proofErr w:type="spellEnd"/>
      <w:r w:rsidR="00BE4F85" w:rsidRPr="00BE4F85">
        <w:rPr>
          <w:rFonts w:ascii="Arial" w:hAnsi="Arial" w:cs="Arial"/>
          <w:color w:val="FF0000"/>
          <w:sz w:val="22"/>
          <w:szCs w:val="24"/>
        </w:rPr>
        <w:t>-</w:t>
      </w:r>
      <w:proofErr w:type="spellStart"/>
      <w:r w:rsidR="00BE4F85" w:rsidRPr="00BE4F85">
        <w:rPr>
          <w:rFonts w:ascii="Arial" w:hAnsi="Arial" w:cs="Arial"/>
          <w:color w:val="FF0000"/>
          <w:sz w:val="22"/>
          <w:szCs w:val="24"/>
        </w:rPr>
        <w:t>truh</w:t>
      </w:r>
      <w:proofErr w:type="spellEnd"/>
      <w:r w:rsidR="00BE4F85" w:rsidRPr="00BE4F85">
        <w:rPr>
          <w:rFonts w:ascii="Arial" w:hAnsi="Arial" w:cs="Arial"/>
          <w:color w:val="FF0000"/>
          <w:sz w:val="22"/>
          <w:szCs w:val="24"/>
        </w:rPr>
        <w:t>-</w:t>
      </w:r>
      <w:proofErr w:type="spellStart"/>
      <w:r w:rsidR="00BE4F85" w:rsidRPr="00BE4F85">
        <w:rPr>
          <w:rFonts w:ascii="Arial" w:hAnsi="Arial" w:cs="Arial"/>
          <w:b/>
          <w:color w:val="FF0000"/>
          <w:sz w:val="22"/>
          <w:szCs w:val="24"/>
        </w:rPr>
        <w:t>klor</w:t>
      </w:r>
      <w:proofErr w:type="spellEnd"/>
      <w:r w:rsidR="00BE4F85" w:rsidRPr="00BE4F85">
        <w:rPr>
          <w:rFonts w:ascii="Arial" w:hAnsi="Arial" w:cs="Arial"/>
          <w:color w:val="FF0000"/>
          <w:sz w:val="22"/>
          <w:szCs w:val="24"/>
        </w:rPr>
        <w:t>-eyed /ˌ</w:t>
      </w:r>
      <w:proofErr w:type="spellStart"/>
      <w:r w:rsidR="00BE4F85" w:rsidRPr="00BE4F85">
        <w:rPr>
          <w:rFonts w:ascii="Arial" w:hAnsi="Arial" w:cs="Arial"/>
          <w:color w:val="FF0000"/>
          <w:sz w:val="22"/>
          <w:szCs w:val="24"/>
        </w:rPr>
        <w:t>tɛ</w:t>
      </w:r>
      <w:proofErr w:type="spellEnd"/>
      <w:r w:rsidR="00BE4F85" w:rsidRPr="00BE4F85">
        <w:rPr>
          <w:rFonts w:ascii="Arial" w:hAnsi="Arial" w:cs="Arial"/>
          <w:color w:val="FF0000"/>
          <w:sz w:val="22"/>
          <w:szCs w:val="24"/>
        </w:rPr>
        <w:t xml:space="preserve"> </w:t>
      </w:r>
      <w:proofErr w:type="spellStart"/>
      <w:r w:rsidR="00BE4F85" w:rsidRPr="00BE4F85">
        <w:rPr>
          <w:rFonts w:ascii="Arial" w:hAnsi="Arial" w:cs="Arial"/>
          <w:color w:val="FF0000"/>
          <w:sz w:val="22"/>
          <w:szCs w:val="24"/>
        </w:rPr>
        <w:t>trəˈklɔːr</w:t>
      </w:r>
      <w:proofErr w:type="spellEnd"/>
      <w:r w:rsidR="00BE4F85" w:rsidRPr="00BE4F85">
        <w:rPr>
          <w:rFonts w:ascii="Arial" w:hAnsi="Arial" w:cs="Arial"/>
          <w:color w:val="FF0000"/>
          <w:sz w:val="22"/>
          <w:szCs w:val="24"/>
        </w:rPr>
        <w:t xml:space="preserve"> </w:t>
      </w:r>
      <w:proofErr w:type="spellStart"/>
      <w:r w:rsidR="00BE4F85" w:rsidRPr="00BE4F85">
        <w:rPr>
          <w:rFonts w:ascii="Arial" w:hAnsi="Arial" w:cs="Arial"/>
          <w:color w:val="FF0000"/>
          <w:sz w:val="22"/>
          <w:szCs w:val="24"/>
        </w:rPr>
        <w:t>aɪd</w:t>
      </w:r>
      <w:proofErr w:type="spellEnd"/>
      <w:r w:rsidR="00BE4F85" w:rsidRPr="00BE4F85">
        <w:rPr>
          <w:rFonts w:ascii="Arial" w:hAnsi="Arial" w:cs="Arial"/>
          <w:color w:val="FF0000"/>
          <w:sz w:val="22"/>
          <w:szCs w:val="24"/>
        </w:rPr>
        <w:t>/</w:t>
      </w:r>
      <w:r w:rsidR="00BE4F85">
        <w:rPr>
          <w:rFonts w:ascii="Arial" w:hAnsi="Arial" w:cs="Arial"/>
          <w:color w:val="000000"/>
          <w:sz w:val="22"/>
          <w:szCs w:val="24"/>
        </w:rPr>
        <w:t>)</w:t>
      </w:r>
      <w:r w:rsidR="00DD63C8" w:rsidRPr="004113C4">
        <w:rPr>
          <w:rFonts w:ascii="Arial" w:hAnsi="Arial" w:cs="Arial"/>
          <w:color w:val="000000"/>
          <w:szCs w:val="24"/>
        </w:rPr>
        <w:t>.</w:t>
      </w:r>
      <w:r w:rsidR="00195532" w:rsidRPr="004113C4">
        <w:rPr>
          <w:rFonts w:ascii="Arial" w:hAnsi="Arial" w:cs="Arial"/>
          <w:color w:val="000000"/>
          <w:szCs w:val="24"/>
        </w:rPr>
        <w:t xml:space="preserve"> </w:t>
      </w:r>
      <w:r w:rsidR="00195532" w:rsidRPr="004113C4">
        <w:rPr>
          <w:rFonts w:ascii="Arial" w:hAnsi="Arial" w:cs="Arial"/>
          <w:b/>
          <w:color w:val="000000"/>
          <w:szCs w:val="24"/>
        </w:rPr>
        <w:t>[1-</w:t>
      </w:r>
      <w:r w:rsidR="001004C3" w:rsidRPr="004113C4">
        <w:rPr>
          <w:rFonts w:ascii="Arial" w:hAnsi="Arial" w:cs="Arial"/>
          <w:b/>
          <w:color w:val="000000"/>
          <w:szCs w:val="24"/>
        </w:rPr>
        <w:t>CU</w:t>
      </w:r>
      <w:r w:rsidR="00195532" w:rsidRPr="004113C4">
        <w:rPr>
          <w:rFonts w:ascii="Arial" w:hAnsi="Arial" w:cs="Arial"/>
          <w:b/>
          <w:color w:val="000000"/>
          <w:szCs w:val="24"/>
        </w:rPr>
        <w:t>]</w:t>
      </w:r>
      <w:r w:rsidR="003521CB" w:rsidRPr="004113C4">
        <w:rPr>
          <w:rFonts w:ascii="Arial" w:hAnsi="Arial" w:cs="Arial"/>
          <w:color w:val="000000"/>
          <w:szCs w:val="24"/>
        </w:rPr>
        <w:t xml:space="preserve"> </w:t>
      </w:r>
      <w:r w:rsidR="00DD63C8" w:rsidRPr="004113C4">
        <w:rPr>
          <w:rFonts w:ascii="Arial" w:hAnsi="Arial" w:cs="Arial"/>
          <w:color w:val="000000"/>
          <w:szCs w:val="24"/>
        </w:rPr>
        <w:t xml:space="preserve">Soak </w:t>
      </w:r>
      <w:r w:rsidR="003521CB" w:rsidRPr="004113C4">
        <w:rPr>
          <w:rFonts w:ascii="Arial" w:hAnsi="Arial" w:cs="Arial"/>
          <w:color w:val="000000"/>
          <w:szCs w:val="24"/>
        </w:rPr>
        <w:t>the substrate</w:t>
      </w:r>
      <w:r w:rsidR="003521CB">
        <w:rPr>
          <w:rFonts w:ascii="Arial" w:hAnsi="Arial" w:cs="Arial"/>
          <w:szCs w:val="24"/>
        </w:rPr>
        <w:t xml:space="preserve"> in</w:t>
      </w:r>
      <w:r w:rsidR="00211D3D" w:rsidRPr="009C4B43">
        <w:rPr>
          <w:rFonts w:ascii="Arial" w:hAnsi="Arial" w:cs="Arial"/>
          <w:szCs w:val="24"/>
        </w:rPr>
        <w:t xml:space="preserve"> </w:t>
      </w:r>
      <w:r w:rsidR="00677B62" w:rsidRPr="001004C3">
        <w:rPr>
          <w:rFonts w:ascii="Arial" w:hAnsi="Arial" w:cs="Arial"/>
          <w:szCs w:val="24"/>
        </w:rPr>
        <w:t>a</w:t>
      </w:r>
      <w:r w:rsidR="00211D3D" w:rsidRPr="001004C3">
        <w:rPr>
          <w:rFonts w:ascii="Arial" w:hAnsi="Arial" w:cs="Arial"/>
          <w:szCs w:val="24"/>
        </w:rPr>
        <w:t xml:space="preserve"> 70 °C</w:t>
      </w:r>
      <w:r w:rsidR="00677B62" w:rsidRPr="001004C3">
        <w:rPr>
          <w:rFonts w:ascii="Arial" w:hAnsi="Arial" w:cs="Arial"/>
          <w:szCs w:val="24"/>
        </w:rPr>
        <w:t xml:space="preserve"> oven</w:t>
      </w:r>
      <w:r w:rsidR="00211D3D" w:rsidRPr="009C4B43">
        <w:rPr>
          <w:rFonts w:ascii="Arial" w:hAnsi="Arial" w:cs="Arial"/>
          <w:szCs w:val="24"/>
        </w:rPr>
        <w:t xml:space="preserve"> for 30 minutes.</w:t>
      </w:r>
      <w:r w:rsidR="009674C4">
        <w:rPr>
          <w:rFonts w:ascii="Arial" w:hAnsi="Arial" w:cs="Arial"/>
          <w:szCs w:val="24"/>
        </w:rPr>
        <w:t xml:space="preserve"> </w:t>
      </w:r>
      <w:r w:rsidR="009674C4">
        <w:rPr>
          <w:rFonts w:ascii="Arial" w:hAnsi="Arial" w:cs="Arial"/>
          <w:b/>
          <w:szCs w:val="24"/>
        </w:rPr>
        <w:t>[2-</w:t>
      </w:r>
      <w:r w:rsidR="00E75F9D">
        <w:rPr>
          <w:rFonts w:ascii="Arial" w:hAnsi="Arial" w:cs="Arial"/>
          <w:b/>
          <w:szCs w:val="24"/>
        </w:rPr>
        <w:t>MED-Over shoulder</w:t>
      </w:r>
      <w:r w:rsidR="009674C4">
        <w:rPr>
          <w:rFonts w:ascii="Arial" w:hAnsi="Arial" w:cs="Arial"/>
          <w:b/>
          <w:szCs w:val="24"/>
        </w:rPr>
        <w:t>]</w:t>
      </w:r>
      <w:r w:rsidR="009703DF" w:rsidRPr="009C4B43">
        <w:rPr>
          <w:rFonts w:ascii="Arial" w:hAnsi="Arial" w:cs="Arial"/>
          <w:szCs w:val="24"/>
        </w:rPr>
        <w:t xml:space="preserve"> </w:t>
      </w:r>
      <w:r w:rsidR="00036616" w:rsidRPr="009C4B43">
        <w:rPr>
          <w:rFonts w:ascii="Arial" w:hAnsi="Arial" w:cs="Arial"/>
          <w:szCs w:val="24"/>
        </w:rPr>
        <w:t>Thoroughly rinse the substrate in deionized water</w:t>
      </w:r>
      <w:r w:rsidR="00DD492E">
        <w:rPr>
          <w:rFonts w:ascii="Arial" w:hAnsi="Arial" w:cs="Arial"/>
          <w:szCs w:val="24"/>
        </w:rPr>
        <w:t xml:space="preserve"> afterwards</w:t>
      </w:r>
      <w:r w:rsidR="003E368C" w:rsidRPr="009C4B43">
        <w:rPr>
          <w:rFonts w:ascii="Arial" w:hAnsi="Arial" w:cs="Arial"/>
          <w:szCs w:val="24"/>
        </w:rPr>
        <w:t xml:space="preserve"> to remove residual </w:t>
      </w:r>
      <w:r w:rsidR="00AE2ADD" w:rsidRPr="009C4B43">
        <w:rPr>
          <w:rFonts w:ascii="Arial" w:hAnsi="Arial" w:cs="Arial"/>
          <w:szCs w:val="24"/>
        </w:rPr>
        <w:t>titanium tetrachloride.</w:t>
      </w:r>
      <w:r w:rsidR="00211E30" w:rsidRPr="009C4B43">
        <w:rPr>
          <w:rFonts w:ascii="Arial" w:hAnsi="Arial" w:cs="Arial"/>
          <w:szCs w:val="24"/>
        </w:rPr>
        <w:t xml:space="preserve"> </w:t>
      </w:r>
      <w:r w:rsidR="00211E30" w:rsidRPr="009C4B43">
        <w:rPr>
          <w:rFonts w:ascii="Arial" w:hAnsi="Arial" w:cs="Arial"/>
          <w:b/>
          <w:szCs w:val="24"/>
        </w:rPr>
        <w:t>[</w:t>
      </w:r>
      <w:r w:rsidR="00E75F9D">
        <w:rPr>
          <w:rFonts w:ascii="Arial" w:hAnsi="Arial" w:cs="Arial"/>
          <w:b/>
          <w:szCs w:val="24"/>
        </w:rPr>
        <w:t>3</w:t>
      </w:r>
      <w:r w:rsidR="00211E30" w:rsidRPr="009C4B43">
        <w:rPr>
          <w:rFonts w:ascii="Arial" w:hAnsi="Arial" w:cs="Arial"/>
          <w:b/>
          <w:szCs w:val="24"/>
        </w:rPr>
        <w:t>-MED]</w:t>
      </w:r>
    </w:p>
    <w:p w14:paraId="4227DC87" w14:textId="77777777" w:rsidR="00B020B7" w:rsidRDefault="00E63C4A" w:rsidP="00B020B7">
      <w:pPr>
        <w:numPr>
          <w:ilvl w:val="2"/>
          <w:numId w:val="2"/>
        </w:numPr>
        <w:spacing w:before="240"/>
        <w:jc w:val="both"/>
        <w:outlineLvl w:val="0"/>
        <w:rPr>
          <w:rFonts w:ascii="Arial" w:hAnsi="Arial" w:cs="Arial"/>
          <w:szCs w:val="24"/>
        </w:rPr>
      </w:pPr>
      <w:r>
        <w:rPr>
          <w:rFonts w:ascii="Arial" w:hAnsi="Arial" w:cs="Arial"/>
          <w:szCs w:val="24"/>
        </w:rPr>
        <w:t xml:space="preserve">Talent </w:t>
      </w:r>
      <w:r w:rsidR="008D6EC4" w:rsidRPr="001004C3">
        <w:rPr>
          <w:rFonts w:ascii="Arial" w:hAnsi="Arial" w:cs="Arial"/>
          <w:szCs w:val="24"/>
        </w:rPr>
        <w:t>immerses</w:t>
      </w:r>
      <w:r w:rsidR="008D6EC4">
        <w:rPr>
          <w:rFonts w:ascii="Arial" w:hAnsi="Arial" w:cs="Arial"/>
          <w:szCs w:val="24"/>
        </w:rPr>
        <w:t xml:space="preserve"> </w:t>
      </w:r>
      <w:r w:rsidR="008B00E1">
        <w:rPr>
          <w:rFonts w:ascii="Arial" w:hAnsi="Arial" w:cs="Arial"/>
          <w:szCs w:val="24"/>
        </w:rPr>
        <w:t>a coated</w:t>
      </w:r>
      <w:r w:rsidR="008D6EC4">
        <w:rPr>
          <w:rFonts w:ascii="Arial" w:hAnsi="Arial" w:cs="Arial"/>
          <w:szCs w:val="24"/>
        </w:rPr>
        <w:t xml:space="preserve"> substrate in </w:t>
      </w:r>
      <w:r w:rsidR="00B358A2">
        <w:rPr>
          <w:rFonts w:ascii="Arial" w:hAnsi="Arial" w:cs="Arial"/>
          <w:szCs w:val="24"/>
        </w:rPr>
        <w:t>a labeled container of the TiCl</w:t>
      </w:r>
      <w:r w:rsidR="00B358A2">
        <w:rPr>
          <w:rFonts w:ascii="Arial" w:hAnsi="Arial" w:cs="Arial"/>
          <w:szCs w:val="24"/>
          <w:vertAlign w:val="subscript"/>
        </w:rPr>
        <w:t>4</w:t>
      </w:r>
      <w:r w:rsidR="00B358A2">
        <w:rPr>
          <w:rFonts w:ascii="Arial" w:hAnsi="Arial" w:cs="Arial"/>
          <w:szCs w:val="24"/>
        </w:rPr>
        <w:t xml:space="preserve"> solution</w:t>
      </w:r>
      <w:r w:rsidR="004B0E99">
        <w:rPr>
          <w:rFonts w:ascii="Arial" w:hAnsi="Arial" w:cs="Arial"/>
          <w:szCs w:val="24"/>
        </w:rPr>
        <w:t xml:space="preserve"> using PTFE forceps</w:t>
      </w:r>
      <w:r w:rsidR="009834C7">
        <w:rPr>
          <w:rFonts w:ascii="Arial" w:hAnsi="Arial" w:cs="Arial"/>
          <w:szCs w:val="24"/>
        </w:rPr>
        <w:t>.</w:t>
      </w:r>
      <w:r w:rsidR="001004C3">
        <w:rPr>
          <w:rFonts w:ascii="Arial" w:hAnsi="Arial" w:cs="Arial"/>
          <w:szCs w:val="24"/>
        </w:rPr>
        <w:t xml:space="preserve"> The zoom level should be wide enough to show the entire container of TiCl</w:t>
      </w:r>
      <w:r w:rsidR="001004C3">
        <w:rPr>
          <w:rFonts w:ascii="Arial" w:hAnsi="Arial" w:cs="Arial"/>
          <w:szCs w:val="24"/>
          <w:vertAlign w:val="subscript"/>
        </w:rPr>
        <w:t>4</w:t>
      </w:r>
      <w:r w:rsidR="001004C3">
        <w:rPr>
          <w:rFonts w:ascii="Arial" w:hAnsi="Arial" w:cs="Arial"/>
          <w:szCs w:val="24"/>
        </w:rPr>
        <w:t>, and the label on the container should be facing the camera, if possible.</w:t>
      </w:r>
    </w:p>
    <w:p w14:paraId="0E43F3FF" w14:textId="77777777" w:rsidR="00F81F90" w:rsidRDefault="00F81F90" w:rsidP="00B020B7">
      <w:pPr>
        <w:numPr>
          <w:ilvl w:val="2"/>
          <w:numId w:val="2"/>
        </w:numPr>
        <w:spacing w:before="240"/>
        <w:jc w:val="both"/>
        <w:outlineLvl w:val="0"/>
        <w:rPr>
          <w:rFonts w:ascii="Arial" w:hAnsi="Arial" w:cs="Arial"/>
          <w:szCs w:val="24"/>
        </w:rPr>
      </w:pPr>
      <w:r>
        <w:rPr>
          <w:rFonts w:ascii="Arial" w:hAnsi="Arial" w:cs="Arial"/>
          <w:szCs w:val="24"/>
        </w:rPr>
        <w:t xml:space="preserve">Talent </w:t>
      </w:r>
      <w:r w:rsidR="008F18DC">
        <w:rPr>
          <w:rFonts w:ascii="Arial" w:hAnsi="Arial" w:cs="Arial"/>
          <w:szCs w:val="24"/>
        </w:rPr>
        <w:t xml:space="preserve">opens the 70 °C oven, </w:t>
      </w:r>
      <w:r>
        <w:rPr>
          <w:rFonts w:ascii="Arial" w:hAnsi="Arial" w:cs="Arial"/>
          <w:szCs w:val="24"/>
        </w:rPr>
        <w:t>places the container holding the solution and the substrate in the</w:t>
      </w:r>
      <w:r w:rsidR="008F18DC">
        <w:rPr>
          <w:rFonts w:ascii="Arial" w:hAnsi="Arial" w:cs="Arial"/>
          <w:szCs w:val="24"/>
        </w:rPr>
        <w:t xml:space="preserve"> oven, and closes the oven.</w:t>
      </w:r>
    </w:p>
    <w:p w14:paraId="5FF44604" w14:textId="77777777" w:rsidR="00B358A2" w:rsidRDefault="001C6966" w:rsidP="00B020B7">
      <w:pPr>
        <w:numPr>
          <w:ilvl w:val="2"/>
          <w:numId w:val="2"/>
        </w:numPr>
        <w:spacing w:before="240"/>
        <w:jc w:val="both"/>
        <w:outlineLvl w:val="0"/>
        <w:rPr>
          <w:rFonts w:ascii="Arial" w:hAnsi="Arial" w:cs="Arial"/>
          <w:szCs w:val="24"/>
        </w:rPr>
      </w:pPr>
      <w:r>
        <w:rPr>
          <w:rFonts w:ascii="Arial" w:hAnsi="Arial" w:cs="Arial"/>
          <w:szCs w:val="24"/>
        </w:rPr>
        <w:t>Talent r</w:t>
      </w:r>
      <w:r w:rsidR="000F0941">
        <w:rPr>
          <w:rFonts w:ascii="Arial" w:hAnsi="Arial" w:cs="Arial"/>
          <w:szCs w:val="24"/>
        </w:rPr>
        <w:t>emoves the substrate from the TiCl</w:t>
      </w:r>
      <w:r w:rsidR="000F0941">
        <w:rPr>
          <w:rFonts w:ascii="Arial" w:hAnsi="Arial" w:cs="Arial"/>
          <w:szCs w:val="24"/>
          <w:vertAlign w:val="subscript"/>
        </w:rPr>
        <w:t>4</w:t>
      </w:r>
      <w:r w:rsidR="000F0941">
        <w:rPr>
          <w:rFonts w:ascii="Arial" w:hAnsi="Arial" w:cs="Arial"/>
          <w:szCs w:val="24"/>
        </w:rPr>
        <w:t xml:space="preserve"> solution</w:t>
      </w:r>
      <w:r w:rsidR="004B0E99">
        <w:rPr>
          <w:rFonts w:ascii="Arial" w:hAnsi="Arial" w:cs="Arial"/>
          <w:szCs w:val="24"/>
        </w:rPr>
        <w:t xml:space="preserve"> using PTFE forceps</w:t>
      </w:r>
      <w:r w:rsidR="000F0941">
        <w:rPr>
          <w:rFonts w:ascii="Arial" w:hAnsi="Arial" w:cs="Arial"/>
          <w:szCs w:val="24"/>
        </w:rPr>
        <w:t xml:space="preserve"> and rinses it with DIH</w:t>
      </w:r>
      <w:r w:rsidR="000F0941">
        <w:rPr>
          <w:rFonts w:ascii="Arial" w:hAnsi="Arial" w:cs="Arial"/>
          <w:szCs w:val="24"/>
          <w:vertAlign w:val="subscript"/>
        </w:rPr>
        <w:t>2</w:t>
      </w:r>
      <w:r w:rsidR="000F0941">
        <w:rPr>
          <w:rFonts w:ascii="Arial" w:hAnsi="Arial" w:cs="Arial"/>
          <w:szCs w:val="24"/>
        </w:rPr>
        <w:t>O.</w:t>
      </w:r>
    </w:p>
    <w:p w14:paraId="392EF320" w14:textId="77777777" w:rsidR="006B43D0" w:rsidRDefault="006B43D0" w:rsidP="007C6DB1">
      <w:pPr>
        <w:numPr>
          <w:ilvl w:val="1"/>
          <w:numId w:val="2"/>
        </w:numPr>
        <w:spacing w:before="240"/>
        <w:jc w:val="both"/>
        <w:outlineLvl w:val="0"/>
        <w:rPr>
          <w:rFonts w:ascii="Arial" w:hAnsi="Arial" w:cs="Arial"/>
          <w:szCs w:val="24"/>
        </w:rPr>
      </w:pPr>
      <w:r>
        <w:rPr>
          <w:rFonts w:ascii="Arial" w:hAnsi="Arial" w:cs="Arial"/>
          <w:szCs w:val="24"/>
        </w:rPr>
        <w:t xml:space="preserve">Anneal the </w:t>
      </w:r>
      <w:r w:rsidR="00043C74">
        <w:rPr>
          <w:rFonts w:ascii="Arial" w:hAnsi="Arial" w:cs="Arial"/>
          <w:szCs w:val="24"/>
        </w:rPr>
        <w:t>film</w:t>
      </w:r>
      <w:r>
        <w:rPr>
          <w:rFonts w:ascii="Arial" w:hAnsi="Arial" w:cs="Arial"/>
          <w:szCs w:val="24"/>
        </w:rPr>
        <w:t xml:space="preserve"> at 500 °C for 1 hour</w:t>
      </w:r>
      <w:r w:rsidR="003A59F1">
        <w:rPr>
          <w:rFonts w:ascii="Arial" w:hAnsi="Arial" w:cs="Arial"/>
          <w:szCs w:val="24"/>
        </w:rPr>
        <w:t>,</w:t>
      </w:r>
      <w:r w:rsidR="005B6CA3">
        <w:rPr>
          <w:rFonts w:ascii="Arial" w:hAnsi="Arial" w:cs="Arial"/>
          <w:szCs w:val="24"/>
        </w:rPr>
        <w:t xml:space="preserve"> </w:t>
      </w:r>
      <w:r w:rsidR="005B6CA3">
        <w:rPr>
          <w:rFonts w:ascii="Arial" w:hAnsi="Arial" w:cs="Arial"/>
          <w:b/>
          <w:szCs w:val="24"/>
        </w:rPr>
        <w:t>[1-MED-Over shoulder]</w:t>
      </w:r>
      <w:r w:rsidR="00DE4B96">
        <w:rPr>
          <w:rFonts w:ascii="Arial" w:hAnsi="Arial" w:cs="Arial"/>
          <w:szCs w:val="24"/>
        </w:rPr>
        <w:t xml:space="preserve"> and </w:t>
      </w:r>
      <w:r w:rsidR="00126E40">
        <w:rPr>
          <w:rFonts w:ascii="Arial" w:hAnsi="Arial" w:cs="Arial"/>
          <w:szCs w:val="24"/>
        </w:rPr>
        <w:t xml:space="preserve">then </w:t>
      </w:r>
      <w:r w:rsidR="00DE4B96">
        <w:rPr>
          <w:rFonts w:ascii="Arial" w:hAnsi="Arial" w:cs="Arial"/>
          <w:szCs w:val="24"/>
        </w:rPr>
        <w:t xml:space="preserve">allow it to </w:t>
      </w:r>
      <w:r w:rsidR="00DE4B96" w:rsidRPr="00670AEF">
        <w:rPr>
          <w:rFonts w:ascii="Arial" w:hAnsi="Arial" w:cs="Arial"/>
          <w:szCs w:val="24"/>
        </w:rPr>
        <w:t>cool</w:t>
      </w:r>
      <w:r w:rsidR="00DE4B96">
        <w:rPr>
          <w:rFonts w:ascii="Arial" w:hAnsi="Arial" w:cs="Arial"/>
          <w:szCs w:val="24"/>
        </w:rPr>
        <w:t xml:space="preserve"> to room temperature</w:t>
      </w:r>
      <w:r w:rsidR="000D63B4">
        <w:rPr>
          <w:rFonts w:ascii="Arial" w:hAnsi="Arial" w:cs="Arial"/>
          <w:szCs w:val="24"/>
        </w:rPr>
        <w:t xml:space="preserve"> in air</w:t>
      </w:r>
      <w:r w:rsidR="00DE4B96">
        <w:rPr>
          <w:rFonts w:ascii="Arial" w:hAnsi="Arial" w:cs="Arial"/>
          <w:szCs w:val="24"/>
        </w:rPr>
        <w:t>.</w:t>
      </w:r>
      <w:r w:rsidR="005B6CA3">
        <w:rPr>
          <w:rFonts w:ascii="Arial" w:hAnsi="Arial" w:cs="Arial"/>
          <w:szCs w:val="24"/>
        </w:rPr>
        <w:t xml:space="preserve"> </w:t>
      </w:r>
      <w:r w:rsidR="005B6CA3">
        <w:rPr>
          <w:rFonts w:ascii="Arial" w:hAnsi="Arial" w:cs="Arial"/>
          <w:b/>
          <w:szCs w:val="24"/>
        </w:rPr>
        <w:t>[2-MED]</w:t>
      </w:r>
      <w:r w:rsidR="00DE4B96">
        <w:rPr>
          <w:rFonts w:ascii="Arial" w:hAnsi="Arial" w:cs="Arial"/>
          <w:szCs w:val="24"/>
        </w:rPr>
        <w:t xml:space="preserve"> </w:t>
      </w:r>
      <w:r w:rsidR="000F1904">
        <w:rPr>
          <w:rFonts w:ascii="Arial" w:hAnsi="Arial" w:cs="Arial"/>
          <w:szCs w:val="24"/>
        </w:rPr>
        <w:t>Once cool, s</w:t>
      </w:r>
      <w:r w:rsidR="00DE4B96">
        <w:rPr>
          <w:rFonts w:ascii="Arial" w:hAnsi="Arial" w:cs="Arial"/>
          <w:szCs w:val="24"/>
        </w:rPr>
        <w:t>tore the c</w:t>
      </w:r>
      <w:r w:rsidR="00E61FE1">
        <w:rPr>
          <w:rFonts w:ascii="Arial" w:hAnsi="Arial" w:cs="Arial"/>
          <w:szCs w:val="24"/>
        </w:rPr>
        <w:t>-</w:t>
      </w:r>
      <w:r w:rsidR="00DE4B96">
        <w:rPr>
          <w:rFonts w:ascii="Arial" w:hAnsi="Arial" w:cs="Arial"/>
          <w:szCs w:val="24"/>
        </w:rPr>
        <w:t>TiO</w:t>
      </w:r>
      <w:r w:rsidR="00DE4B96">
        <w:rPr>
          <w:rFonts w:ascii="Arial" w:hAnsi="Arial" w:cs="Arial"/>
          <w:szCs w:val="24"/>
          <w:vertAlign w:val="subscript"/>
        </w:rPr>
        <w:t>2</w:t>
      </w:r>
      <w:r w:rsidR="00DE4B96">
        <w:rPr>
          <w:rFonts w:ascii="Arial" w:hAnsi="Arial" w:cs="Arial"/>
          <w:szCs w:val="24"/>
        </w:rPr>
        <w:t>-coated</w:t>
      </w:r>
      <w:r w:rsidR="003E1AEB">
        <w:rPr>
          <w:rFonts w:ascii="Arial" w:hAnsi="Arial" w:cs="Arial"/>
          <w:szCs w:val="24"/>
        </w:rPr>
        <w:t xml:space="preserve"> </w:t>
      </w:r>
      <w:r w:rsidR="003E1AEB">
        <w:rPr>
          <w:rFonts w:ascii="Arial" w:hAnsi="Arial" w:cs="Arial"/>
          <w:sz w:val="22"/>
          <w:szCs w:val="24"/>
        </w:rPr>
        <w:t>(</w:t>
      </w:r>
      <w:r w:rsidR="003E1AEB">
        <w:rPr>
          <w:rFonts w:ascii="Arial" w:hAnsi="Arial" w:cs="Arial"/>
          <w:color w:val="FF0000"/>
          <w:sz w:val="22"/>
          <w:szCs w:val="24"/>
        </w:rPr>
        <w:t>compact</w:t>
      </w:r>
      <w:r w:rsidR="003D1056">
        <w:rPr>
          <w:rFonts w:ascii="Arial" w:hAnsi="Arial" w:cs="Arial"/>
          <w:color w:val="FF0000"/>
          <w:sz w:val="22"/>
          <w:szCs w:val="24"/>
        </w:rPr>
        <w:t>-</w:t>
      </w:r>
      <w:r w:rsidR="003E1AEB">
        <w:rPr>
          <w:rFonts w:ascii="Arial" w:hAnsi="Arial" w:cs="Arial"/>
          <w:color w:val="FF0000"/>
          <w:sz w:val="22"/>
          <w:szCs w:val="24"/>
        </w:rPr>
        <w:t>titanium</w:t>
      </w:r>
      <w:r w:rsidR="003D1056">
        <w:rPr>
          <w:rFonts w:ascii="Arial" w:hAnsi="Arial" w:cs="Arial"/>
          <w:color w:val="FF0000"/>
          <w:sz w:val="22"/>
          <w:szCs w:val="24"/>
        </w:rPr>
        <w:t>-</w:t>
      </w:r>
      <w:r w:rsidR="003E1AEB">
        <w:rPr>
          <w:rFonts w:ascii="Arial" w:hAnsi="Arial" w:cs="Arial"/>
          <w:color w:val="FF0000"/>
          <w:sz w:val="22"/>
          <w:szCs w:val="24"/>
        </w:rPr>
        <w:t>dioxide</w:t>
      </w:r>
      <w:r w:rsidR="003D1056">
        <w:rPr>
          <w:rFonts w:ascii="Arial" w:hAnsi="Arial" w:cs="Arial"/>
          <w:color w:val="FF0000"/>
          <w:sz w:val="22"/>
          <w:szCs w:val="24"/>
        </w:rPr>
        <w:t>-</w:t>
      </w:r>
      <w:r w:rsidR="003E1AEB">
        <w:rPr>
          <w:rFonts w:ascii="Arial" w:hAnsi="Arial" w:cs="Arial"/>
          <w:color w:val="FF0000"/>
          <w:sz w:val="22"/>
          <w:szCs w:val="24"/>
        </w:rPr>
        <w:t>coated</w:t>
      </w:r>
      <w:r w:rsidR="003E1AEB">
        <w:rPr>
          <w:rFonts w:ascii="Arial" w:hAnsi="Arial" w:cs="Arial"/>
          <w:sz w:val="22"/>
          <w:szCs w:val="24"/>
        </w:rPr>
        <w:t>)</w:t>
      </w:r>
      <w:r w:rsidR="00DE4B96">
        <w:rPr>
          <w:rFonts w:ascii="Arial" w:hAnsi="Arial" w:cs="Arial"/>
          <w:szCs w:val="24"/>
        </w:rPr>
        <w:t xml:space="preserve"> substrate under N</w:t>
      </w:r>
      <w:r w:rsidR="00DE4B96">
        <w:rPr>
          <w:rFonts w:ascii="Arial" w:hAnsi="Arial" w:cs="Arial"/>
          <w:szCs w:val="24"/>
          <w:vertAlign w:val="subscript"/>
        </w:rPr>
        <w:t>2</w:t>
      </w:r>
      <w:r w:rsidR="00663747">
        <w:rPr>
          <w:rFonts w:ascii="Arial" w:hAnsi="Arial" w:cs="Arial"/>
          <w:szCs w:val="24"/>
        </w:rPr>
        <w:t xml:space="preserve"> </w:t>
      </w:r>
      <w:r w:rsidR="00663747">
        <w:rPr>
          <w:rFonts w:ascii="Arial" w:hAnsi="Arial" w:cs="Arial"/>
          <w:sz w:val="22"/>
          <w:szCs w:val="24"/>
        </w:rPr>
        <w:t>(</w:t>
      </w:r>
      <w:r w:rsidR="00663747">
        <w:rPr>
          <w:rFonts w:ascii="Arial" w:hAnsi="Arial" w:cs="Arial"/>
          <w:color w:val="FF0000"/>
          <w:sz w:val="22"/>
          <w:szCs w:val="24"/>
        </w:rPr>
        <w:t>nitrogen</w:t>
      </w:r>
      <w:r w:rsidR="00663747">
        <w:rPr>
          <w:rFonts w:ascii="Arial" w:hAnsi="Arial" w:cs="Arial"/>
          <w:sz w:val="22"/>
          <w:szCs w:val="24"/>
        </w:rPr>
        <w:t>)</w:t>
      </w:r>
      <w:r w:rsidR="00663747">
        <w:rPr>
          <w:rFonts w:ascii="Arial" w:hAnsi="Arial" w:cs="Arial"/>
          <w:szCs w:val="24"/>
        </w:rPr>
        <w:t xml:space="preserve"> </w:t>
      </w:r>
      <w:r w:rsidR="00DE4B96">
        <w:rPr>
          <w:rFonts w:ascii="Arial" w:hAnsi="Arial" w:cs="Arial"/>
          <w:szCs w:val="24"/>
        </w:rPr>
        <w:t>gas for later use.</w:t>
      </w:r>
      <w:r w:rsidR="005B6CA3">
        <w:rPr>
          <w:rFonts w:ascii="Arial" w:hAnsi="Arial" w:cs="Arial"/>
          <w:szCs w:val="24"/>
        </w:rPr>
        <w:t xml:space="preserve"> </w:t>
      </w:r>
      <w:r w:rsidR="005B6CA3">
        <w:rPr>
          <w:rFonts w:ascii="Arial" w:hAnsi="Arial" w:cs="Arial"/>
          <w:b/>
          <w:szCs w:val="24"/>
        </w:rPr>
        <w:t>[3-MED-Over should</w:t>
      </w:r>
      <w:r w:rsidR="00F84BB5">
        <w:rPr>
          <w:rFonts w:ascii="Arial" w:hAnsi="Arial" w:cs="Arial"/>
          <w:b/>
          <w:szCs w:val="24"/>
        </w:rPr>
        <w:t>er]</w:t>
      </w:r>
    </w:p>
    <w:p w14:paraId="5931ED23" w14:textId="3EC659AE" w:rsidR="00DB01FB" w:rsidRDefault="003A59F1" w:rsidP="00DB01FB">
      <w:pPr>
        <w:numPr>
          <w:ilvl w:val="2"/>
          <w:numId w:val="2"/>
        </w:numPr>
        <w:spacing w:before="240"/>
        <w:jc w:val="both"/>
        <w:outlineLvl w:val="0"/>
        <w:rPr>
          <w:rFonts w:ascii="Arial" w:hAnsi="Arial" w:cs="Arial"/>
          <w:szCs w:val="24"/>
        </w:rPr>
      </w:pPr>
      <w:r>
        <w:rPr>
          <w:rFonts w:ascii="Arial" w:hAnsi="Arial" w:cs="Arial"/>
          <w:szCs w:val="24"/>
        </w:rPr>
        <w:t>Talent</w:t>
      </w:r>
      <w:r w:rsidR="00301E16">
        <w:rPr>
          <w:rFonts w:ascii="Arial" w:hAnsi="Arial" w:cs="Arial"/>
          <w:szCs w:val="24"/>
        </w:rPr>
        <w:t xml:space="preserve"> opens </w:t>
      </w:r>
      <w:proofErr w:type="spellStart"/>
      <w:r w:rsidR="002B7227">
        <w:rPr>
          <w:rFonts w:ascii="Arial" w:hAnsi="Arial" w:cs="Arial"/>
          <w:szCs w:val="24"/>
        </w:rPr>
        <w:t>the</w:t>
      </w:r>
      <w:r w:rsidR="00301E16">
        <w:rPr>
          <w:rFonts w:ascii="Arial" w:hAnsi="Arial" w:cs="Arial"/>
          <w:szCs w:val="24"/>
        </w:rPr>
        <w:t>oven</w:t>
      </w:r>
      <w:proofErr w:type="spellEnd"/>
      <w:r w:rsidR="00301E16">
        <w:rPr>
          <w:rFonts w:ascii="Arial" w:hAnsi="Arial" w:cs="Arial"/>
          <w:szCs w:val="24"/>
        </w:rPr>
        <w:t>,</w:t>
      </w:r>
      <w:r>
        <w:rPr>
          <w:rFonts w:ascii="Arial" w:hAnsi="Arial" w:cs="Arial"/>
          <w:szCs w:val="24"/>
        </w:rPr>
        <w:t xml:space="preserve"> </w:t>
      </w:r>
      <w:r w:rsidR="00043C74">
        <w:rPr>
          <w:rFonts w:ascii="Arial" w:hAnsi="Arial" w:cs="Arial"/>
          <w:szCs w:val="24"/>
        </w:rPr>
        <w:t>places the substrate in the oven</w:t>
      </w:r>
      <w:r w:rsidR="00301E16">
        <w:rPr>
          <w:rFonts w:ascii="Arial" w:hAnsi="Arial" w:cs="Arial"/>
          <w:szCs w:val="24"/>
        </w:rPr>
        <w:t>,</w:t>
      </w:r>
      <w:r w:rsidR="00043C74">
        <w:rPr>
          <w:rFonts w:ascii="Arial" w:hAnsi="Arial" w:cs="Arial"/>
          <w:szCs w:val="24"/>
        </w:rPr>
        <w:t xml:space="preserve"> and closes the oven</w:t>
      </w:r>
      <w:r w:rsidR="007C68FE">
        <w:rPr>
          <w:rFonts w:ascii="Arial" w:hAnsi="Arial" w:cs="Arial"/>
          <w:szCs w:val="24"/>
        </w:rPr>
        <w:t xml:space="preserve"> </w:t>
      </w:r>
      <w:r w:rsidR="007C68FE" w:rsidRPr="00C2746A">
        <w:rPr>
          <w:rFonts w:ascii="Arial" w:hAnsi="Arial" w:cs="Arial"/>
          <w:color w:val="FF0000"/>
          <w:szCs w:val="24"/>
        </w:rPr>
        <w:t>(A</w:t>
      </w:r>
      <w:r w:rsidR="00F87EDA" w:rsidRPr="00C2746A">
        <w:rPr>
          <w:rFonts w:ascii="Arial" w:hAnsi="Arial" w:cs="Arial"/>
          <w:color w:val="FF0000"/>
          <w:szCs w:val="24"/>
        </w:rPr>
        <w:t>nd then start</w:t>
      </w:r>
      <w:r w:rsidR="002B7227" w:rsidRPr="00C2746A">
        <w:rPr>
          <w:rFonts w:ascii="Arial" w:hAnsi="Arial" w:cs="Arial"/>
          <w:color w:val="FF0000"/>
          <w:szCs w:val="24"/>
        </w:rPr>
        <w:t>ed</w:t>
      </w:r>
      <w:r w:rsidR="00F87EDA" w:rsidRPr="00C2746A">
        <w:rPr>
          <w:rFonts w:ascii="Arial" w:hAnsi="Arial" w:cs="Arial"/>
          <w:color w:val="FF0000"/>
          <w:szCs w:val="24"/>
        </w:rPr>
        <w:t xml:space="preserve"> heating </w:t>
      </w:r>
      <w:r w:rsidR="002B7227" w:rsidRPr="00C2746A">
        <w:rPr>
          <w:rFonts w:ascii="Arial" w:hAnsi="Arial" w:cs="Arial"/>
          <w:color w:val="FF0000"/>
          <w:szCs w:val="24"/>
        </w:rPr>
        <w:t>to</w:t>
      </w:r>
      <w:r w:rsidR="00F87EDA" w:rsidRPr="00C2746A">
        <w:rPr>
          <w:rFonts w:ascii="Arial" w:hAnsi="Arial" w:cs="Arial"/>
          <w:color w:val="FF0000"/>
          <w:szCs w:val="24"/>
        </w:rPr>
        <w:t xml:space="preserve"> 500 °C)</w:t>
      </w:r>
      <w:r w:rsidR="00043C74" w:rsidRPr="00C2746A">
        <w:rPr>
          <w:rFonts w:ascii="Arial" w:hAnsi="Arial" w:cs="Arial"/>
          <w:color w:val="FF0000"/>
          <w:szCs w:val="24"/>
        </w:rPr>
        <w:t>.</w:t>
      </w:r>
    </w:p>
    <w:p w14:paraId="6B6341BC" w14:textId="2C3CD5C7" w:rsidR="00C27D83" w:rsidRDefault="003E4F82" w:rsidP="00DB01FB">
      <w:pPr>
        <w:numPr>
          <w:ilvl w:val="2"/>
          <w:numId w:val="2"/>
        </w:numPr>
        <w:spacing w:before="240"/>
        <w:jc w:val="both"/>
        <w:outlineLvl w:val="0"/>
        <w:rPr>
          <w:rFonts w:ascii="Arial" w:hAnsi="Arial" w:cs="Arial"/>
          <w:szCs w:val="24"/>
        </w:rPr>
      </w:pPr>
      <w:r w:rsidRPr="00C2746A">
        <w:rPr>
          <w:rFonts w:ascii="Arial" w:hAnsi="Arial" w:cs="Arial"/>
          <w:color w:val="FF0000"/>
          <w:szCs w:val="24"/>
        </w:rPr>
        <w:t>A) Talent turns off the oven heat and then moves away from the oven as though leaving it to cool. B) Talent opens the oven and removes a cooled, already-annealed substrate</w:t>
      </w:r>
      <w:r w:rsidR="00AC3B73" w:rsidRPr="00C2746A">
        <w:rPr>
          <w:rFonts w:ascii="Arial" w:hAnsi="Arial" w:cs="Arial"/>
          <w:color w:val="FF0000"/>
          <w:szCs w:val="24"/>
        </w:rPr>
        <w:t>.</w:t>
      </w:r>
      <w:r w:rsidR="00CB63C7">
        <w:rPr>
          <w:rFonts w:ascii="Arial" w:hAnsi="Arial" w:cs="Arial"/>
          <w:szCs w:val="24"/>
        </w:rPr>
        <w:t xml:space="preserve"> (This can be a pre-made </w:t>
      </w:r>
      <w:r w:rsidR="00FB2BE0">
        <w:rPr>
          <w:rFonts w:ascii="Arial" w:hAnsi="Arial" w:cs="Arial"/>
          <w:szCs w:val="24"/>
        </w:rPr>
        <w:t>c-TiO</w:t>
      </w:r>
      <w:r w:rsidR="00FB2BE0">
        <w:rPr>
          <w:rFonts w:ascii="Arial" w:hAnsi="Arial" w:cs="Arial"/>
          <w:szCs w:val="24"/>
          <w:vertAlign w:val="subscript"/>
        </w:rPr>
        <w:t>2</w:t>
      </w:r>
      <w:r w:rsidR="00FB2BE0">
        <w:rPr>
          <w:rFonts w:ascii="Arial" w:hAnsi="Arial" w:cs="Arial"/>
          <w:szCs w:val="24"/>
        </w:rPr>
        <w:t xml:space="preserve">-coated </w:t>
      </w:r>
      <w:r w:rsidR="00CB63C7">
        <w:rPr>
          <w:rFonts w:ascii="Arial" w:hAnsi="Arial" w:cs="Arial"/>
          <w:szCs w:val="24"/>
        </w:rPr>
        <w:t>substrate that was placed in the oven just before filming this shot.)</w:t>
      </w:r>
    </w:p>
    <w:p w14:paraId="59DDCA52" w14:textId="77777777" w:rsidR="008A68C5" w:rsidRDefault="00743964" w:rsidP="00DB01FB">
      <w:pPr>
        <w:numPr>
          <w:ilvl w:val="2"/>
          <w:numId w:val="2"/>
        </w:numPr>
        <w:spacing w:before="240"/>
        <w:jc w:val="both"/>
        <w:outlineLvl w:val="0"/>
        <w:rPr>
          <w:rFonts w:ascii="Arial" w:hAnsi="Arial" w:cs="Arial"/>
          <w:szCs w:val="24"/>
        </w:rPr>
      </w:pPr>
      <w:r>
        <w:rPr>
          <w:rFonts w:ascii="Arial" w:hAnsi="Arial" w:cs="Arial"/>
          <w:szCs w:val="24"/>
        </w:rPr>
        <w:t>In the glovebox, t</w:t>
      </w:r>
      <w:r w:rsidR="00021F3F">
        <w:rPr>
          <w:rFonts w:ascii="Arial" w:hAnsi="Arial" w:cs="Arial"/>
          <w:szCs w:val="24"/>
        </w:rPr>
        <w:t>alent brings</w:t>
      </w:r>
      <w:r w:rsidR="002F1D39">
        <w:rPr>
          <w:rFonts w:ascii="Arial" w:hAnsi="Arial" w:cs="Arial"/>
          <w:szCs w:val="24"/>
        </w:rPr>
        <w:t xml:space="preserve"> in</w:t>
      </w:r>
      <w:r w:rsidR="00021F3F">
        <w:rPr>
          <w:rFonts w:ascii="Arial" w:hAnsi="Arial" w:cs="Arial"/>
          <w:szCs w:val="24"/>
        </w:rPr>
        <w:t xml:space="preserve"> a </w:t>
      </w:r>
      <w:r w:rsidR="00D057DC">
        <w:rPr>
          <w:rFonts w:ascii="Arial" w:hAnsi="Arial" w:cs="Arial"/>
          <w:szCs w:val="24"/>
        </w:rPr>
        <w:t>pre-made</w:t>
      </w:r>
      <w:r w:rsidR="0042631D">
        <w:rPr>
          <w:rFonts w:ascii="Arial" w:hAnsi="Arial" w:cs="Arial"/>
          <w:szCs w:val="24"/>
        </w:rPr>
        <w:t>, already-cooled</w:t>
      </w:r>
      <w:r w:rsidR="00D057DC">
        <w:rPr>
          <w:rFonts w:ascii="Arial" w:hAnsi="Arial" w:cs="Arial"/>
          <w:szCs w:val="24"/>
        </w:rPr>
        <w:t xml:space="preserve"> </w:t>
      </w:r>
      <w:r w:rsidR="00021F3F">
        <w:rPr>
          <w:rFonts w:ascii="Arial" w:hAnsi="Arial" w:cs="Arial"/>
          <w:szCs w:val="24"/>
        </w:rPr>
        <w:t>c-TiO</w:t>
      </w:r>
      <w:r w:rsidR="00021F3F">
        <w:rPr>
          <w:rFonts w:ascii="Arial" w:hAnsi="Arial" w:cs="Arial"/>
          <w:szCs w:val="24"/>
          <w:vertAlign w:val="subscript"/>
        </w:rPr>
        <w:t>2</w:t>
      </w:r>
      <w:r w:rsidR="00021F3F">
        <w:rPr>
          <w:rFonts w:ascii="Arial" w:hAnsi="Arial" w:cs="Arial"/>
          <w:szCs w:val="24"/>
        </w:rPr>
        <w:t>-coated substrate from the glovebox antechamber (which has already been properly purged)</w:t>
      </w:r>
      <w:r>
        <w:rPr>
          <w:rFonts w:ascii="Arial" w:hAnsi="Arial" w:cs="Arial"/>
          <w:szCs w:val="24"/>
        </w:rPr>
        <w:t>.</w:t>
      </w:r>
    </w:p>
    <w:p w14:paraId="2CA7A3E7" w14:textId="77777777" w:rsidR="008C79EB" w:rsidRPr="00A55C13" w:rsidRDefault="00061C57" w:rsidP="0021609E">
      <w:pPr>
        <w:keepNext/>
        <w:numPr>
          <w:ilvl w:val="0"/>
          <w:numId w:val="2"/>
        </w:numPr>
        <w:spacing w:before="240"/>
        <w:jc w:val="both"/>
        <w:outlineLvl w:val="0"/>
        <w:rPr>
          <w:rFonts w:ascii="Arial" w:hAnsi="Arial" w:cs="Arial"/>
          <w:b/>
          <w:szCs w:val="24"/>
        </w:rPr>
      </w:pPr>
      <w:r w:rsidRPr="00A55C13">
        <w:rPr>
          <w:rFonts w:ascii="Arial" w:hAnsi="Arial" w:cs="Arial"/>
          <w:b/>
          <w:szCs w:val="24"/>
        </w:rPr>
        <w:t>Preparation of Mesoporous TiO</w:t>
      </w:r>
      <w:r w:rsidRPr="00A55C13">
        <w:rPr>
          <w:rFonts w:ascii="Arial" w:hAnsi="Arial" w:cs="Arial"/>
          <w:b/>
          <w:szCs w:val="24"/>
          <w:vertAlign w:val="subscript"/>
        </w:rPr>
        <w:t>2</w:t>
      </w:r>
      <w:r w:rsidRPr="00A55C13">
        <w:rPr>
          <w:rFonts w:ascii="Arial" w:hAnsi="Arial" w:cs="Arial"/>
          <w:b/>
          <w:szCs w:val="24"/>
        </w:rPr>
        <w:t xml:space="preserve"> </w:t>
      </w:r>
      <w:r w:rsidR="00A6552B">
        <w:rPr>
          <w:rFonts w:ascii="Arial" w:hAnsi="Arial" w:cs="Arial"/>
          <w:b/>
          <w:szCs w:val="24"/>
        </w:rPr>
        <w:t>(m-TiO</w:t>
      </w:r>
      <w:r w:rsidR="00A6552B">
        <w:rPr>
          <w:rFonts w:ascii="Arial" w:hAnsi="Arial" w:cs="Arial"/>
          <w:b/>
          <w:szCs w:val="24"/>
          <w:vertAlign w:val="subscript"/>
        </w:rPr>
        <w:t>2</w:t>
      </w:r>
      <w:r w:rsidR="00A6552B">
        <w:rPr>
          <w:rFonts w:ascii="Arial" w:hAnsi="Arial" w:cs="Arial"/>
          <w:b/>
          <w:szCs w:val="24"/>
        </w:rPr>
        <w:t xml:space="preserve">) </w:t>
      </w:r>
      <w:r w:rsidR="0023130D" w:rsidRPr="00A55C13">
        <w:rPr>
          <w:rFonts w:ascii="Arial" w:hAnsi="Arial" w:cs="Arial"/>
          <w:b/>
          <w:szCs w:val="24"/>
        </w:rPr>
        <w:t xml:space="preserve">Layers </w:t>
      </w:r>
      <w:r w:rsidR="00C84C9D">
        <w:rPr>
          <w:rFonts w:ascii="Arial" w:hAnsi="Arial" w:cs="Arial"/>
          <w:b/>
          <w:szCs w:val="24"/>
        </w:rPr>
        <w:t>for Improved Electron Extraction</w:t>
      </w:r>
    </w:p>
    <w:p w14:paraId="36478EEA" w14:textId="43D01F16" w:rsidR="00B760C5" w:rsidRPr="00F04245" w:rsidRDefault="002B465D" w:rsidP="00265FE1">
      <w:pPr>
        <w:numPr>
          <w:ilvl w:val="1"/>
          <w:numId w:val="2"/>
        </w:numPr>
        <w:spacing w:before="240"/>
        <w:jc w:val="both"/>
        <w:outlineLvl w:val="0"/>
        <w:rPr>
          <w:rFonts w:ascii="Arial" w:hAnsi="Arial" w:cs="Arial"/>
          <w:szCs w:val="24"/>
        </w:rPr>
      </w:pPr>
      <w:r>
        <w:rPr>
          <w:rFonts w:ascii="Arial" w:hAnsi="Arial" w:cs="Arial"/>
          <w:szCs w:val="24"/>
        </w:rPr>
        <w:t>To begin preparing</w:t>
      </w:r>
      <w:r w:rsidR="00C62A0C">
        <w:rPr>
          <w:rFonts w:ascii="Arial" w:hAnsi="Arial" w:cs="Arial"/>
          <w:szCs w:val="24"/>
        </w:rPr>
        <w:t xml:space="preserve"> the</w:t>
      </w:r>
      <w:r w:rsidR="00390970">
        <w:rPr>
          <w:rFonts w:ascii="Arial" w:hAnsi="Arial" w:cs="Arial"/>
          <w:szCs w:val="24"/>
        </w:rPr>
        <w:t xml:space="preserve"> </w:t>
      </w:r>
      <w:r w:rsidR="007E6FF7">
        <w:rPr>
          <w:rFonts w:ascii="Arial" w:hAnsi="Arial" w:cs="Arial"/>
          <w:szCs w:val="24"/>
        </w:rPr>
        <w:t>precursor solution</w:t>
      </w:r>
      <w:r w:rsidR="00CE3DBC">
        <w:rPr>
          <w:rFonts w:ascii="Arial" w:hAnsi="Arial" w:cs="Arial"/>
          <w:szCs w:val="24"/>
        </w:rPr>
        <w:t xml:space="preserve"> for</w:t>
      </w:r>
      <w:r w:rsidR="00F52BDC">
        <w:rPr>
          <w:rFonts w:ascii="Arial" w:hAnsi="Arial" w:cs="Arial"/>
          <w:szCs w:val="24"/>
        </w:rPr>
        <w:t xml:space="preserve"> a</w:t>
      </w:r>
      <w:r w:rsidR="00CE3DBC">
        <w:rPr>
          <w:rFonts w:ascii="Arial" w:hAnsi="Arial" w:cs="Arial"/>
          <w:szCs w:val="24"/>
        </w:rPr>
        <w:t xml:space="preserve"> mesoporous</w:t>
      </w:r>
      <w:r w:rsidR="00787290">
        <w:rPr>
          <w:rFonts w:ascii="Arial" w:hAnsi="Arial" w:cs="Arial"/>
          <w:szCs w:val="24"/>
        </w:rPr>
        <w:t xml:space="preserve"> </w:t>
      </w:r>
      <w:r w:rsidR="00787290">
        <w:rPr>
          <w:rFonts w:ascii="Arial" w:hAnsi="Arial" w:cs="Arial"/>
          <w:sz w:val="22"/>
          <w:szCs w:val="24"/>
        </w:rPr>
        <w:t>(</w:t>
      </w:r>
      <w:proofErr w:type="spellStart"/>
      <w:r w:rsidR="00787290" w:rsidRPr="00787290">
        <w:rPr>
          <w:rFonts w:ascii="Arial" w:hAnsi="Arial" w:cs="Arial"/>
          <w:color w:val="FF0000"/>
          <w:sz w:val="22"/>
          <w:szCs w:val="24"/>
        </w:rPr>
        <w:t>mes</w:t>
      </w:r>
      <w:proofErr w:type="spellEnd"/>
      <w:r w:rsidR="00787290" w:rsidRPr="00787290">
        <w:rPr>
          <w:rFonts w:ascii="Arial" w:hAnsi="Arial" w:cs="Arial"/>
          <w:color w:val="FF0000"/>
          <w:sz w:val="22"/>
          <w:szCs w:val="24"/>
        </w:rPr>
        <w:t>-oh-</w:t>
      </w:r>
      <w:r w:rsidR="00787290" w:rsidRPr="00787290">
        <w:rPr>
          <w:rFonts w:ascii="Arial" w:hAnsi="Arial" w:cs="Arial"/>
          <w:b/>
          <w:color w:val="FF0000"/>
          <w:sz w:val="22"/>
          <w:szCs w:val="24"/>
        </w:rPr>
        <w:t>pour</w:t>
      </w:r>
      <w:r w:rsidR="00787290" w:rsidRPr="00787290">
        <w:rPr>
          <w:rFonts w:ascii="Arial" w:hAnsi="Arial" w:cs="Arial"/>
          <w:color w:val="FF0000"/>
          <w:sz w:val="22"/>
          <w:szCs w:val="24"/>
        </w:rPr>
        <w:t>-us /</w:t>
      </w:r>
      <w:proofErr w:type="spellStart"/>
      <w:r w:rsidR="00787290" w:rsidRPr="00787290">
        <w:rPr>
          <w:rFonts w:ascii="Arial" w:hAnsi="Arial" w:cs="Arial"/>
          <w:color w:val="FF0000"/>
          <w:sz w:val="22"/>
          <w:szCs w:val="24"/>
        </w:rPr>
        <w:t>mɛs</w:t>
      </w:r>
      <w:proofErr w:type="spellEnd"/>
      <w:r w:rsidR="00787290" w:rsidRPr="00787290">
        <w:rPr>
          <w:rFonts w:ascii="Arial" w:hAnsi="Arial" w:cs="Arial"/>
          <w:color w:val="FF0000"/>
          <w:sz w:val="22"/>
          <w:szCs w:val="24"/>
        </w:rPr>
        <w:t xml:space="preserve"> </w:t>
      </w:r>
      <w:proofErr w:type="spellStart"/>
      <w:r w:rsidR="00787290" w:rsidRPr="00787290">
        <w:rPr>
          <w:rFonts w:ascii="Arial" w:hAnsi="Arial" w:cs="Arial"/>
          <w:color w:val="FF0000"/>
          <w:sz w:val="22"/>
          <w:szCs w:val="24"/>
        </w:rPr>
        <w:t>oʊˈpɔːr</w:t>
      </w:r>
      <w:proofErr w:type="spellEnd"/>
      <w:r w:rsidR="00787290" w:rsidRPr="00787290">
        <w:rPr>
          <w:rFonts w:ascii="Arial" w:hAnsi="Arial" w:cs="Arial"/>
          <w:color w:val="FF0000"/>
          <w:sz w:val="22"/>
          <w:szCs w:val="24"/>
        </w:rPr>
        <w:t xml:space="preserve"> </w:t>
      </w:r>
      <w:proofErr w:type="spellStart"/>
      <w:r w:rsidR="00787290" w:rsidRPr="00787290">
        <w:rPr>
          <w:rFonts w:ascii="Arial" w:hAnsi="Arial" w:cs="Arial"/>
          <w:color w:val="FF0000"/>
          <w:sz w:val="22"/>
          <w:szCs w:val="24"/>
        </w:rPr>
        <w:t>əs</w:t>
      </w:r>
      <w:proofErr w:type="spellEnd"/>
      <w:r w:rsidR="00787290" w:rsidRPr="00787290">
        <w:rPr>
          <w:rFonts w:ascii="Arial" w:hAnsi="Arial" w:cs="Arial"/>
          <w:color w:val="FF0000"/>
          <w:sz w:val="22"/>
          <w:szCs w:val="24"/>
        </w:rPr>
        <w:t>/</w:t>
      </w:r>
      <w:r w:rsidR="00787290">
        <w:rPr>
          <w:rFonts w:ascii="Arial" w:hAnsi="Arial" w:cs="Arial"/>
          <w:sz w:val="22"/>
          <w:szCs w:val="24"/>
        </w:rPr>
        <w:t>)</w:t>
      </w:r>
      <w:r w:rsidR="00CE3DBC">
        <w:rPr>
          <w:rFonts w:ascii="Arial" w:hAnsi="Arial" w:cs="Arial"/>
          <w:szCs w:val="24"/>
        </w:rPr>
        <w:t xml:space="preserve"> </w:t>
      </w:r>
      <w:r w:rsidR="00C40B08">
        <w:rPr>
          <w:rFonts w:ascii="Arial" w:hAnsi="Arial" w:cs="Arial"/>
          <w:szCs w:val="24"/>
        </w:rPr>
        <w:t>TiO</w:t>
      </w:r>
      <w:r w:rsidR="00C40B08">
        <w:rPr>
          <w:rFonts w:ascii="Arial" w:hAnsi="Arial" w:cs="Arial"/>
          <w:szCs w:val="24"/>
          <w:vertAlign w:val="subscript"/>
        </w:rPr>
        <w:t>2</w:t>
      </w:r>
      <w:r w:rsidR="00CE3DBC">
        <w:rPr>
          <w:rFonts w:ascii="Arial" w:hAnsi="Arial" w:cs="Arial"/>
          <w:szCs w:val="24"/>
        </w:rPr>
        <w:t xml:space="preserve"> nanoparticle</w:t>
      </w:r>
      <w:r w:rsidR="00F52BDC">
        <w:rPr>
          <w:rFonts w:ascii="Arial" w:hAnsi="Arial" w:cs="Arial"/>
          <w:szCs w:val="24"/>
        </w:rPr>
        <w:t xml:space="preserve"> layer</w:t>
      </w:r>
      <w:r w:rsidR="00064CFD">
        <w:rPr>
          <w:rFonts w:ascii="Arial" w:hAnsi="Arial" w:cs="Arial"/>
          <w:szCs w:val="24"/>
        </w:rPr>
        <w:t>,</w:t>
      </w:r>
      <w:r w:rsidR="00873938">
        <w:rPr>
          <w:rFonts w:ascii="Arial" w:hAnsi="Arial" w:cs="Arial"/>
          <w:szCs w:val="24"/>
        </w:rPr>
        <w:t xml:space="preserve"> in a </w:t>
      </w:r>
      <w:r w:rsidR="00F91BC6">
        <w:rPr>
          <w:rFonts w:ascii="Arial" w:hAnsi="Arial" w:cs="Arial"/>
          <w:szCs w:val="24"/>
        </w:rPr>
        <w:t>5</w:t>
      </w:r>
      <w:r w:rsidR="00873938">
        <w:rPr>
          <w:rFonts w:ascii="Arial" w:hAnsi="Arial" w:cs="Arial"/>
          <w:szCs w:val="24"/>
        </w:rPr>
        <w:t>-mL glass vial,</w:t>
      </w:r>
      <w:r w:rsidR="00064CFD">
        <w:rPr>
          <w:rFonts w:ascii="Arial" w:hAnsi="Arial" w:cs="Arial"/>
          <w:szCs w:val="24"/>
        </w:rPr>
        <w:t xml:space="preserve"> </w:t>
      </w:r>
      <w:r w:rsidR="00C827E2">
        <w:rPr>
          <w:rFonts w:ascii="Arial" w:hAnsi="Arial" w:cs="Arial"/>
          <w:szCs w:val="24"/>
        </w:rPr>
        <w:t xml:space="preserve">combine </w:t>
      </w:r>
      <w:r w:rsidR="00F91BC6">
        <w:rPr>
          <w:rFonts w:ascii="Arial" w:hAnsi="Arial" w:cs="Arial"/>
          <w:szCs w:val="24"/>
        </w:rPr>
        <w:t xml:space="preserve">0.5 </w:t>
      </w:r>
      <w:r w:rsidR="00C827E2">
        <w:rPr>
          <w:rFonts w:ascii="Arial" w:hAnsi="Arial" w:cs="Arial"/>
          <w:szCs w:val="24"/>
        </w:rPr>
        <w:t>g of 50-nm</w:t>
      </w:r>
      <w:r w:rsidR="00747123">
        <w:rPr>
          <w:rFonts w:ascii="Arial" w:hAnsi="Arial" w:cs="Arial"/>
          <w:szCs w:val="24"/>
        </w:rPr>
        <w:t xml:space="preserve"> </w:t>
      </w:r>
      <w:r w:rsidR="00C40B08">
        <w:rPr>
          <w:rFonts w:ascii="Arial" w:hAnsi="Arial" w:cs="Arial"/>
          <w:szCs w:val="24"/>
        </w:rPr>
        <w:t>TiO</w:t>
      </w:r>
      <w:r w:rsidR="00C40B08">
        <w:rPr>
          <w:rFonts w:ascii="Arial" w:hAnsi="Arial" w:cs="Arial"/>
          <w:szCs w:val="24"/>
          <w:vertAlign w:val="subscript"/>
        </w:rPr>
        <w:t>2</w:t>
      </w:r>
      <w:r w:rsidR="00C827E2">
        <w:rPr>
          <w:rFonts w:ascii="Arial" w:hAnsi="Arial" w:cs="Arial"/>
          <w:szCs w:val="24"/>
        </w:rPr>
        <w:t xml:space="preserve"> nanoparticle paste</w:t>
      </w:r>
      <w:r w:rsidR="00CE3F45">
        <w:rPr>
          <w:rFonts w:ascii="Arial" w:hAnsi="Arial" w:cs="Arial"/>
          <w:szCs w:val="24"/>
        </w:rPr>
        <w:t xml:space="preserve"> </w:t>
      </w:r>
      <w:r w:rsidR="00CE3F45">
        <w:rPr>
          <w:rFonts w:ascii="Arial" w:hAnsi="Arial" w:cs="Arial"/>
          <w:b/>
          <w:szCs w:val="24"/>
        </w:rPr>
        <w:t>[1-MED-Over shoulder]</w:t>
      </w:r>
      <w:r w:rsidR="00C827E2">
        <w:rPr>
          <w:rFonts w:ascii="Arial" w:hAnsi="Arial" w:cs="Arial"/>
          <w:szCs w:val="24"/>
        </w:rPr>
        <w:t xml:space="preserve"> with </w:t>
      </w:r>
      <w:r w:rsidR="00F91BC6">
        <w:rPr>
          <w:rFonts w:ascii="Arial" w:hAnsi="Arial" w:cs="Arial"/>
          <w:szCs w:val="24"/>
        </w:rPr>
        <w:t>1.75</w:t>
      </w:r>
      <w:r w:rsidR="00C827E2">
        <w:rPr>
          <w:rFonts w:ascii="Arial" w:hAnsi="Arial" w:cs="Arial"/>
          <w:szCs w:val="24"/>
        </w:rPr>
        <w:t xml:space="preserve"> g of isopropyl alcohol and </w:t>
      </w:r>
      <w:r w:rsidR="00F91BC6">
        <w:rPr>
          <w:rFonts w:ascii="Arial" w:hAnsi="Arial" w:cs="Arial"/>
          <w:szCs w:val="24"/>
        </w:rPr>
        <w:t>0.5</w:t>
      </w:r>
      <w:r w:rsidR="00C827E2">
        <w:rPr>
          <w:rFonts w:ascii="Arial" w:hAnsi="Arial" w:cs="Arial"/>
          <w:szCs w:val="24"/>
        </w:rPr>
        <w:t xml:space="preserve"> g of </w:t>
      </w:r>
      <w:proofErr w:type="spellStart"/>
      <w:r w:rsidR="00C827E2">
        <w:rPr>
          <w:rFonts w:ascii="Arial" w:hAnsi="Arial" w:cs="Arial"/>
          <w:szCs w:val="24"/>
        </w:rPr>
        <w:t>terpineol</w:t>
      </w:r>
      <w:proofErr w:type="spellEnd"/>
      <w:r w:rsidR="0083512C">
        <w:rPr>
          <w:rFonts w:ascii="Arial" w:hAnsi="Arial" w:cs="Arial"/>
          <w:szCs w:val="24"/>
        </w:rPr>
        <w:t xml:space="preserve"> </w:t>
      </w:r>
      <w:r w:rsidR="0083512C">
        <w:rPr>
          <w:rFonts w:ascii="Arial" w:hAnsi="Arial" w:cs="Arial"/>
          <w:sz w:val="22"/>
          <w:szCs w:val="24"/>
        </w:rPr>
        <w:t>(</w:t>
      </w:r>
      <w:proofErr w:type="spellStart"/>
      <w:r w:rsidR="0083512C" w:rsidRPr="0083512C">
        <w:rPr>
          <w:rFonts w:ascii="Arial" w:hAnsi="Arial" w:cs="Arial"/>
          <w:color w:val="FF0000"/>
          <w:sz w:val="22"/>
          <w:szCs w:val="24"/>
        </w:rPr>
        <w:t>ter</w:t>
      </w:r>
      <w:proofErr w:type="spellEnd"/>
      <w:r w:rsidR="0083512C" w:rsidRPr="0083512C">
        <w:rPr>
          <w:rFonts w:ascii="Arial" w:hAnsi="Arial" w:cs="Arial"/>
          <w:color w:val="FF0000"/>
          <w:sz w:val="22"/>
          <w:szCs w:val="24"/>
        </w:rPr>
        <w:t>-</w:t>
      </w:r>
      <w:proofErr w:type="spellStart"/>
      <w:r w:rsidR="0083512C" w:rsidRPr="0083512C">
        <w:rPr>
          <w:rFonts w:ascii="Arial" w:hAnsi="Arial" w:cs="Arial"/>
          <w:b/>
          <w:color w:val="FF0000"/>
          <w:sz w:val="22"/>
          <w:szCs w:val="24"/>
        </w:rPr>
        <w:t>pih</w:t>
      </w:r>
      <w:proofErr w:type="spellEnd"/>
      <w:r w:rsidR="0083512C" w:rsidRPr="0083512C">
        <w:rPr>
          <w:rFonts w:ascii="Arial" w:hAnsi="Arial" w:cs="Arial"/>
          <w:color w:val="FF0000"/>
          <w:sz w:val="22"/>
          <w:szCs w:val="24"/>
        </w:rPr>
        <w:t>-nee-all /ˌ</w:t>
      </w:r>
      <w:proofErr w:type="spellStart"/>
      <w:r w:rsidR="0083512C" w:rsidRPr="0083512C">
        <w:rPr>
          <w:rFonts w:ascii="Arial" w:hAnsi="Arial" w:cs="Arial"/>
          <w:color w:val="FF0000"/>
          <w:sz w:val="22"/>
          <w:szCs w:val="24"/>
        </w:rPr>
        <w:t>tərˈpɪ</w:t>
      </w:r>
      <w:proofErr w:type="spellEnd"/>
      <w:r w:rsidR="0083512C" w:rsidRPr="0083512C">
        <w:rPr>
          <w:rFonts w:ascii="Arial" w:hAnsi="Arial" w:cs="Arial"/>
          <w:color w:val="FF0000"/>
          <w:sz w:val="22"/>
          <w:szCs w:val="24"/>
        </w:rPr>
        <w:t xml:space="preserve"> </w:t>
      </w:r>
      <w:proofErr w:type="spellStart"/>
      <w:r w:rsidR="0083512C" w:rsidRPr="0083512C">
        <w:rPr>
          <w:rFonts w:ascii="Arial" w:hAnsi="Arial" w:cs="Arial"/>
          <w:color w:val="FF0000"/>
          <w:sz w:val="22"/>
          <w:szCs w:val="24"/>
        </w:rPr>
        <w:t>ni</w:t>
      </w:r>
      <w:proofErr w:type="spellEnd"/>
      <w:r w:rsidR="0083512C" w:rsidRPr="0083512C">
        <w:rPr>
          <w:rFonts w:ascii="Arial" w:hAnsi="Arial" w:cs="Arial"/>
          <w:color w:val="FF0000"/>
          <w:sz w:val="22"/>
          <w:szCs w:val="24"/>
        </w:rPr>
        <w:t>ːˌ</w:t>
      </w:r>
      <w:proofErr w:type="spellStart"/>
      <w:r w:rsidR="0083512C" w:rsidRPr="0083512C">
        <w:rPr>
          <w:rFonts w:ascii="Arial" w:hAnsi="Arial" w:cs="Arial"/>
          <w:color w:val="FF0000"/>
          <w:sz w:val="22"/>
          <w:szCs w:val="24"/>
        </w:rPr>
        <w:t>ɔːl</w:t>
      </w:r>
      <w:proofErr w:type="spellEnd"/>
      <w:r w:rsidR="0083512C" w:rsidRPr="0083512C">
        <w:rPr>
          <w:rFonts w:ascii="Arial" w:hAnsi="Arial" w:cs="Arial"/>
          <w:color w:val="FF0000"/>
          <w:sz w:val="22"/>
          <w:szCs w:val="24"/>
        </w:rPr>
        <w:t>/</w:t>
      </w:r>
      <w:r w:rsidR="0083512C">
        <w:rPr>
          <w:rFonts w:ascii="Arial" w:hAnsi="Arial" w:cs="Arial"/>
          <w:sz w:val="22"/>
          <w:szCs w:val="24"/>
        </w:rPr>
        <w:t>)</w:t>
      </w:r>
      <w:r w:rsidR="00C827E2">
        <w:rPr>
          <w:rFonts w:ascii="Arial" w:hAnsi="Arial" w:cs="Arial"/>
          <w:szCs w:val="24"/>
        </w:rPr>
        <w:t>.</w:t>
      </w:r>
      <w:r w:rsidR="00F31EB9">
        <w:rPr>
          <w:rFonts w:ascii="Arial" w:hAnsi="Arial" w:cs="Arial"/>
          <w:szCs w:val="24"/>
        </w:rPr>
        <w:t xml:space="preserve"> </w:t>
      </w:r>
      <w:r w:rsidR="00F31EB9">
        <w:rPr>
          <w:rFonts w:ascii="Arial" w:hAnsi="Arial" w:cs="Arial"/>
          <w:b/>
          <w:szCs w:val="24"/>
        </w:rPr>
        <w:t>[2-MED]</w:t>
      </w:r>
    </w:p>
    <w:p w14:paraId="7242711C" w14:textId="5DE46D41" w:rsidR="00033E63" w:rsidRDefault="00F04245" w:rsidP="00F04245">
      <w:pPr>
        <w:numPr>
          <w:ilvl w:val="2"/>
          <w:numId w:val="2"/>
        </w:numPr>
        <w:spacing w:before="240"/>
        <w:jc w:val="both"/>
        <w:outlineLvl w:val="0"/>
        <w:rPr>
          <w:rFonts w:ascii="Arial" w:hAnsi="Arial" w:cs="Arial"/>
          <w:szCs w:val="24"/>
        </w:rPr>
      </w:pPr>
      <w:r>
        <w:rPr>
          <w:rFonts w:ascii="Arial" w:hAnsi="Arial" w:cs="Arial"/>
          <w:szCs w:val="24"/>
        </w:rPr>
        <w:t xml:space="preserve">Talent uses a spatula to </w:t>
      </w:r>
      <w:r w:rsidR="00033E63">
        <w:rPr>
          <w:rFonts w:ascii="Arial" w:hAnsi="Arial" w:cs="Arial"/>
          <w:szCs w:val="24"/>
        </w:rPr>
        <w:t xml:space="preserve">measure </w:t>
      </w:r>
      <w:r w:rsidR="00F91BC6">
        <w:rPr>
          <w:rFonts w:ascii="Arial" w:hAnsi="Arial" w:cs="Arial"/>
          <w:szCs w:val="24"/>
        </w:rPr>
        <w:t>0.5</w:t>
      </w:r>
      <w:r w:rsidR="00033E63">
        <w:rPr>
          <w:rFonts w:ascii="Arial" w:hAnsi="Arial" w:cs="Arial"/>
          <w:szCs w:val="24"/>
        </w:rPr>
        <w:t xml:space="preserve"> g</w:t>
      </w:r>
      <w:r>
        <w:rPr>
          <w:rFonts w:ascii="Arial" w:hAnsi="Arial" w:cs="Arial"/>
          <w:szCs w:val="24"/>
        </w:rPr>
        <w:t xml:space="preserve"> of 50-nm TiO</w:t>
      </w:r>
      <w:r>
        <w:rPr>
          <w:rFonts w:ascii="Arial" w:hAnsi="Arial" w:cs="Arial"/>
          <w:szCs w:val="24"/>
          <w:vertAlign w:val="subscript"/>
        </w:rPr>
        <w:t>2</w:t>
      </w:r>
      <w:r>
        <w:rPr>
          <w:rFonts w:ascii="Arial" w:hAnsi="Arial" w:cs="Arial"/>
          <w:szCs w:val="24"/>
        </w:rPr>
        <w:t xml:space="preserve"> nanoparticle paste into a</w:t>
      </w:r>
      <w:r w:rsidR="00086807">
        <w:rPr>
          <w:rFonts w:ascii="Arial" w:hAnsi="Arial" w:cs="Arial"/>
          <w:szCs w:val="24"/>
        </w:rPr>
        <w:t xml:space="preserve"> </w:t>
      </w:r>
      <w:r w:rsidR="000A2CB8">
        <w:rPr>
          <w:rFonts w:ascii="Arial" w:hAnsi="Arial" w:cs="Arial"/>
          <w:szCs w:val="24"/>
        </w:rPr>
        <w:t>5</w:t>
      </w:r>
      <w:r w:rsidR="00086807">
        <w:rPr>
          <w:rFonts w:ascii="Arial" w:hAnsi="Arial" w:cs="Arial"/>
          <w:szCs w:val="24"/>
        </w:rPr>
        <w:t>-mL</w:t>
      </w:r>
      <w:r>
        <w:rPr>
          <w:rFonts w:ascii="Arial" w:hAnsi="Arial" w:cs="Arial"/>
          <w:szCs w:val="24"/>
        </w:rPr>
        <w:t xml:space="preserve"> glass vial</w:t>
      </w:r>
      <w:r w:rsidR="00033E63">
        <w:rPr>
          <w:rFonts w:ascii="Arial" w:hAnsi="Arial" w:cs="Arial"/>
          <w:szCs w:val="24"/>
        </w:rPr>
        <w:t>.</w:t>
      </w:r>
    </w:p>
    <w:p w14:paraId="79FA31A9" w14:textId="1F4038FF" w:rsidR="00F04245" w:rsidRPr="00F04245" w:rsidRDefault="006A7C46" w:rsidP="00F04245">
      <w:pPr>
        <w:numPr>
          <w:ilvl w:val="2"/>
          <w:numId w:val="2"/>
        </w:numPr>
        <w:spacing w:before="240"/>
        <w:jc w:val="both"/>
        <w:outlineLvl w:val="0"/>
        <w:rPr>
          <w:rFonts w:ascii="Arial" w:hAnsi="Arial" w:cs="Arial"/>
          <w:szCs w:val="24"/>
        </w:rPr>
      </w:pPr>
      <w:r>
        <w:rPr>
          <w:rFonts w:ascii="Arial" w:hAnsi="Arial" w:cs="Arial"/>
          <w:szCs w:val="24"/>
        </w:rPr>
        <w:t>Talent adds</w:t>
      </w:r>
      <w:r w:rsidR="00CE3F45">
        <w:rPr>
          <w:rFonts w:ascii="Arial" w:hAnsi="Arial" w:cs="Arial"/>
          <w:szCs w:val="24"/>
        </w:rPr>
        <w:t xml:space="preserve"> pre-measured</w:t>
      </w:r>
      <w:r w:rsidR="00F04245">
        <w:rPr>
          <w:rFonts w:ascii="Arial" w:hAnsi="Arial" w:cs="Arial"/>
          <w:szCs w:val="24"/>
        </w:rPr>
        <w:t xml:space="preserve"> isopropyl alcohol and terpineol</w:t>
      </w:r>
      <w:r>
        <w:rPr>
          <w:rFonts w:ascii="Arial" w:hAnsi="Arial" w:cs="Arial"/>
          <w:szCs w:val="24"/>
        </w:rPr>
        <w:t xml:space="preserve"> to the</w:t>
      </w:r>
      <w:r w:rsidR="00DA14DF">
        <w:rPr>
          <w:rFonts w:ascii="Arial" w:hAnsi="Arial" w:cs="Arial"/>
          <w:szCs w:val="24"/>
        </w:rPr>
        <w:t xml:space="preserve"> </w:t>
      </w:r>
      <w:r w:rsidR="00DD4688">
        <w:rPr>
          <w:rFonts w:ascii="Arial" w:hAnsi="Arial" w:cs="Arial"/>
          <w:szCs w:val="24"/>
        </w:rPr>
        <w:t>5</w:t>
      </w:r>
      <w:r w:rsidR="00DA14DF">
        <w:rPr>
          <w:rFonts w:ascii="Arial" w:hAnsi="Arial" w:cs="Arial"/>
          <w:szCs w:val="24"/>
        </w:rPr>
        <w:t>-mL</w:t>
      </w:r>
      <w:r>
        <w:rPr>
          <w:rFonts w:ascii="Arial" w:hAnsi="Arial" w:cs="Arial"/>
          <w:szCs w:val="24"/>
        </w:rPr>
        <w:t xml:space="preserve"> vial</w:t>
      </w:r>
      <w:r w:rsidR="00DA14DF">
        <w:rPr>
          <w:rFonts w:ascii="Arial" w:hAnsi="Arial" w:cs="Arial"/>
          <w:szCs w:val="24"/>
        </w:rPr>
        <w:t xml:space="preserve"> with the nanoparticle paste.</w:t>
      </w:r>
    </w:p>
    <w:p w14:paraId="0E500F38" w14:textId="77777777" w:rsidR="00A27B9A" w:rsidRPr="004113C4" w:rsidRDefault="00FB0227" w:rsidP="00265FE1">
      <w:pPr>
        <w:numPr>
          <w:ilvl w:val="1"/>
          <w:numId w:val="2"/>
        </w:numPr>
        <w:spacing w:before="240"/>
        <w:jc w:val="both"/>
        <w:outlineLvl w:val="0"/>
        <w:rPr>
          <w:rFonts w:ascii="Arial" w:hAnsi="Arial" w:cs="Arial"/>
          <w:color w:val="000000"/>
          <w:szCs w:val="24"/>
        </w:rPr>
      </w:pPr>
      <w:r>
        <w:rPr>
          <w:rFonts w:ascii="Arial" w:hAnsi="Arial" w:cs="Arial"/>
          <w:szCs w:val="24"/>
        </w:rPr>
        <w:t>Add a stir bar to the vial and s</w:t>
      </w:r>
      <w:r w:rsidR="00265FE1" w:rsidRPr="00116CB4">
        <w:rPr>
          <w:rFonts w:ascii="Arial" w:hAnsi="Arial" w:cs="Arial"/>
          <w:szCs w:val="24"/>
        </w:rPr>
        <w:t>tir</w:t>
      </w:r>
      <w:r w:rsidR="00265FE1">
        <w:rPr>
          <w:rFonts w:ascii="Arial" w:hAnsi="Arial" w:cs="Arial"/>
          <w:szCs w:val="24"/>
        </w:rPr>
        <w:t xml:space="preserve"> until the paste has completely dissolved</w:t>
      </w:r>
      <w:r w:rsidR="00B760C5">
        <w:rPr>
          <w:rFonts w:ascii="Arial" w:hAnsi="Arial" w:cs="Arial"/>
          <w:szCs w:val="24"/>
        </w:rPr>
        <w:t>.</w:t>
      </w:r>
      <w:r w:rsidR="00265FE1">
        <w:rPr>
          <w:rFonts w:ascii="Arial" w:hAnsi="Arial" w:cs="Arial"/>
          <w:szCs w:val="24"/>
        </w:rPr>
        <w:t xml:space="preserve"> </w:t>
      </w:r>
      <w:r w:rsidR="00265FE1">
        <w:rPr>
          <w:rFonts w:ascii="Arial" w:hAnsi="Arial" w:cs="Arial"/>
          <w:b/>
          <w:szCs w:val="24"/>
        </w:rPr>
        <w:t>[</w:t>
      </w:r>
      <w:r w:rsidR="00641FE2">
        <w:rPr>
          <w:rFonts w:ascii="Arial" w:hAnsi="Arial" w:cs="Arial"/>
          <w:b/>
          <w:szCs w:val="24"/>
        </w:rPr>
        <w:t>1</w:t>
      </w:r>
      <w:r w:rsidR="00265FE1">
        <w:rPr>
          <w:rFonts w:ascii="Arial" w:hAnsi="Arial" w:cs="Arial"/>
          <w:b/>
          <w:szCs w:val="24"/>
        </w:rPr>
        <w:t>-CU]</w:t>
      </w:r>
      <w:r w:rsidR="00B760C5">
        <w:rPr>
          <w:rFonts w:ascii="Arial" w:hAnsi="Arial" w:cs="Arial"/>
          <w:szCs w:val="24"/>
        </w:rPr>
        <w:t xml:space="preserve"> This usually </w:t>
      </w:r>
      <w:r w:rsidR="00B760C5" w:rsidRPr="004113C4">
        <w:rPr>
          <w:rFonts w:ascii="Arial" w:hAnsi="Arial" w:cs="Arial"/>
          <w:color w:val="000000"/>
          <w:szCs w:val="24"/>
        </w:rPr>
        <w:t>takes about an hour.</w:t>
      </w:r>
      <w:r w:rsidR="00641FE2" w:rsidRPr="004113C4">
        <w:rPr>
          <w:rFonts w:ascii="Arial" w:hAnsi="Arial" w:cs="Arial"/>
          <w:color w:val="000000"/>
          <w:szCs w:val="24"/>
        </w:rPr>
        <w:t xml:space="preserve"> </w:t>
      </w:r>
      <w:r w:rsidR="00641FE2" w:rsidRPr="004113C4">
        <w:rPr>
          <w:rFonts w:ascii="Arial" w:hAnsi="Arial" w:cs="Arial"/>
          <w:b/>
          <w:color w:val="000000"/>
          <w:szCs w:val="24"/>
        </w:rPr>
        <w:t>[2-CU]</w:t>
      </w:r>
    </w:p>
    <w:p w14:paraId="30647D55" w14:textId="77777777" w:rsidR="005B335C" w:rsidRPr="004113C4" w:rsidRDefault="00E35476" w:rsidP="005B335C">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5-6</w:t>
      </w:r>
      <w:r w:rsidR="005B4676" w:rsidRPr="004113C4">
        <w:rPr>
          <w:rFonts w:ascii="Arial" w:hAnsi="Arial" w:cs="Arial"/>
          <w:color w:val="000000"/>
          <w:szCs w:val="24"/>
        </w:rPr>
        <w:t xml:space="preserve"> seconds of footage of </w:t>
      </w:r>
      <w:r w:rsidR="00AF2A4D" w:rsidRPr="004113C4">
        <w:rPr>
          <w:rFonts w:ascii="Arial" w:hAnsi="Arial" w:cs="Arial"/>
          <w:color w:val="000000"/>
          <w:szCs w:val="24"/>
        </w:rPr>
        <w:t>the mixture stirring with just-added paste.</w:t>
      </w:r>
    </w:p>
    <w:p w14:paraId="1A29033E" w14:textId="77777777" w:rsidR="005B4676" w:rsidRPr="004113C4" w:rsidRDefault="00237756" w:rsidP="005B335C">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lastRenderedPageBreak/>
        <w:t xml:space="preserve">3-4 seconds of footage of </w:t>
      </w:r>
      <w:r w:rsidR="00AF2A4D" w:rsidRPr="004113C4">
        <w:rPr>
          <w:rFonts w:ascii="Arial" w:hAnsi="Arial" w:cs="Arial"/>
          <w:color w:val="000000"/>
          <w:szCs w:val="24"/>
        </w:rPr>
        <w:t>a mixture with already-dissolved TiO</w:t>
      </w:r>
      <w:r w:rsidR="00AF2A4D" w:rsidRPr="004113C4">
        <w:rPr>
          <w:rFonts w:ascii="Arial" w:hAnsi="Arial" w:cs="Arial"/>
          <w:color w:val="000000"/>
          <w:szCs w:val="24"/>
          <w:vertAlign w:val="subscript"/>
        </w:rPr>
        <w:t>2</w:t>
      </w:r>
      <w:r w:rsidR="00AF2A4D" w:rsidRPr="004113C4">
        <w:rPr>
          <w:rFonts w:ascii="Arial" w:hAnsi="Arial" w:cs="Arial"/>
          <w:color w:val="000000"/>
          <w:szCs w:val="24"/>
        </w:rPr>
        <w:t xml:space="preserve"> nanoparticle paste stirring</w:t>
      </w:r>
      <w:r w:rsidR="00E05D2A" w:rsidRPr="004113C4">
        <w:rPr>
          <w:rFonts w:ascii="Arial" w:hAnsi="Arial" w:cs="Arial"/>
          <w:color w:val="000000"/>
          <w:szCs w:val="24"/>
        </w:rPr>
        <w:t xml:space="preserve">, with the </w:t>
      </w:r>
      <w:r w:rsidR="005D360D">
        <w:rPr>
          <w:rFonts w:ascii="Arial" w:hAnsi="Arial" w:cs="Arial"/>
          <w:color w:val="000000"/>
          <w:szCs w:val="24"/>
        </w:rPr>
        <w:t xml:space="preserve">new </w:t>
      </w:r>
      <w:r w:rsidR="00E05D2A" w:rsidRPr="004113C4">
        <w:rPr>
          <w:rFonts w:ascii="Arial" w:hAnsi="Arial" w:cs="Arial"/>
          <w:color w:val="000000"/>
          <w:szCs w:val="24"/>
        </w:rPr>
        <w:t xml:space="preserve">vial placed exactly where the </w:t>
      </w:r>
      <w:r w:rsidR="00ED227E" w:rsidRPr="004113C4">
        <w:rPr>
          <w:rFonts w:ascii="Arial" w:hAnsi="Arial" w:cs="Arial"/>
          <w:color w:val="000000"/>
          <w:szCs w:val="24"/>
        </w:rPr>
        <w:t>previous vial was.</w:t>
      </w:r>
    </w:p>
    <w:p w14:paraId="326E2170" w14:textId="77777777" w:rsidR="001F3EE1" w:rsidRPr="004113C4" w:rsidRDefault="00F90985" w:rsidP="007C6DB1">
      <w:pPr>
        <w:numPr>
          <w:ilvl w:val="1"/>
          <w:numId w:val="2"/>
        </w:numPr>
        <w:spacing w:before="240"/>
        <w:jc w:val="both"/>
        <w:outlineLvl w:val="0"/>
        <w:rPr>
          <w:rFonts w:ascii="Arial" w:hAnsi="Arial" w:cs="Arial"/>
          <w:color w:val="000000"/>
          <w:szCs w:val="24"/>
        </w:rPr>
      </w:pPr>
      <w:r w:rsidRPr="004113C4">
        <w:rPr>
          <w:rFonts w:ascii="Arial" w:hAnsi="Arial" w:cs="Arial"/>
          <w:color w:val="000000"/>
          <w:szCs w:val="24"/>
        </w:rPr>
        <w:t xml:space="preserve">Next, fix a </w:t>
      </w:r>
      <w:r w:rsidR="00CD162D" w:rsidRPr="004113C4">
        <w:rPr>
          <w:rFonts w:ascii="Arial" w:hAnsi="Arial" w:cs="Arial"/>
          <w:color w:val="000000"/>
          <w:szCs w:val="24"/>
        </w:rPr>
        <w:t>c-TiO</w:t>
      </w:r>
      <w:r w:rsidR="00CD162D" w:rsidRPr="004113C4">
        <w:rPr>
          <w:rFonts w:ascii="Arial" w:hAnsi="Arial" w:cs="Arial"/>
          <w:color w:val="000000"/>
          <w:szCs w:val="24"/>
          <w:vertAlign w:val="subscript"/>
        </w:rPr>
        <w:t>2</w:t>
      </w:r>
      <w:r w:rsidR="00CD162D" w:rsidRPr="004113C4">
        <w:rPr>
          <w:rFonts w:ascii="Arial" w:hAnsi="Arial" w:cs="Arial"/>
          <w:color w:val="000000"/>
          <w:szCs w:val="24"/>
        </w:rPr>
        <w:t>-coated</w:t>
      </w:r>
      <w:r w:rsidR="00E80675">
        <w:rPr>
          <w:rFonts w:ascii="Arial" w:hAnsi="Arial" w:cs="Arial"/>
          <w:color w:val="000000"/>
          <w:szCs w:val="24"/>
        </w:rPr>
        <w:t xml:space="preserve"> </w:t>
      </w:r>
      <w:r w:rsidR="00E80675">
        <w:rPr>
          <w:rFonts w:ascii="Arial" w:hAnsi="Arial" w:cs="Arial"/>
          <w:color w:val="000000"/>
          <w:sz w:val="22"/>
          <w:szCs w:val="24"/>
        </w:rPr>
        <w:t>(</w:t>
      </w:r>
      <w:r w:rsidR="00E80675">
        <w:rPr>
          <w:rFonts w:ascii="Arial" w:hAnsi="Arial" w:cs="Arial"/>
          <w:color w:val="FF0000"/>
          <w:sz w:val="22"/>
          <w:szCs w:val="24"/>
        </w:rPr>
        <w:t>compact-titanium-dioxide-coated</w:t>
      </w:r>
      <w:r w:rsidR="00E80675">
        <w:rPr>
          <w:rFonts w:ascii="Arial" w:hAnsi="Arial" w:cs="Arial"/>
          <w:color w:val="000000"/>
          <w:sz w:val="22"/>
          <w:szCs w:val="24"/>
        </w:rPr>
        <w:t>)</w:t>
      </w:r>
      <w:r w:rsidR="00CD162D" w:rsidRPr="004113C4">
        <w:rPr>
          <w:rFonts w:ascii="Arial" w:hAnsi="Arial" w:cs="Arial"/>
          <w:color w:val="000000"/>
          <w:szCs w:val="24"/>
        </w:rPr>
        <w:t xml:space="preserve"> FTO</w:t>
      </w:r>
      <w:r w:rsidRPr="004113C4">
        <w:rPr>
          <w:rFonts w:ascii="Arial" w:hAnsi="Arial" w:cs="Arial"/>
          <w:color w:val="000000"/>
          <w:szCs w:val="24"/>
        </w:rPr>
        <w:t xml:space="preserve"> substrate on a spin-coater</w:t>
      </w:r>
      <w:r w:rsidR="004B3076" w:rsidRPr="004113C4">
        <w:rPr>
          <w:rFonts w:ascii="Arial" w:hAnsi="Arial" w:cs="Arial"/>
          <w:color w:val="000000"/>
          <w:szCs w:val="24"/>
        </w:rPr>
        <w:t xml:space="preserve"> </w:t>
      </w:r>
      <w:r w:rsidR="004B3076" w:rsidRPr="004113C4">
        <w:rPr>
          <w:rFonts w:ascii="Arial" w:hAnsi="Arial" w:cs="Arial"/>
          <w:b/>
          <w:color w:val="000000"/>
          <w:szCs w:val="24"/>
        </w:rPr>
        <w:t>[1-MED]</w:t>
      </w:r>
      <w:r w:rsidRPr="004113C4">
        <w:rPr>
          <w:rFonts w:ascii="Arial" w:hAnsi="Arial" w:cs="Arial"/>
          <w:color w:val="000000"/>
          <w:szCs w:val="24"/>
        </w:rPr>
        <w:t xml:space="preserve"> and apply 200 µL of the nanoparticle</w:t>
      </w:r>
      <w:r w:rsidR="00FB5DC9" w:rsidRPr="004113C4">
        <w:rPr>
          <w:rFonts w:ascii="Arial" w:hAnsi="Arial" w:cs="Arial"/>
          <w:color w:val="000000"/>
          <w:szCs w:val="24"/>
        </w:rPr>
        <w:t xml:space="preserve"> solution to the substrate surface.</w:t>
      </w:r>
      <w:r w:rsidR="004B3076" w:rsidRPr="004113C4">
        <w:rPr>
          <w:rFonts w:ascii="Arial" w:hAnsi="Arial" w:cs="Arial"/>
          <w:color w:val="000000"/>
          <w:szCs w:val="24"/>
        </w:rPr>
        <w:t xml:space="preserve"> </w:t>
      </w:r>
      <w:r w:rsidR="004B3076" w:rsidRPr="004113C4">
        <w:rPr>
          <w:rFonts w:ascii="Arial" w:hAnsi="Arial" w:cs="Arial"/>
          <w:b/>
          <w:color w:val="000000"/>
          <w:szCs w:val="24"/>
        </w:rPr>
        <w:t>[2-CU]</w:t>
      </w:r>
      <w:r w:rsidR="00FB5DC9" w:rsidRPr="004113C4">
        <w:rPr>
          <w:rFonts w:ascii="Arial" w:hAnsi="Arial" w:cs="Arial"/>
          <w:color w:val="000000"/>
          <w:szCs w:val="24"/>
        </w:rPr>
        <w:t xml:space="preserve"> </w:t>
      </w:r>
      <w:r w:rsidR="001F2FBB" w:rsidRPr="004113C4">
        <w:rPr>
          <w:rFonts w:ascii="Arial" w:hAnsi="Arial" w:cs="Arial"/>
          <w:color w:val="000000"/>
          <w:szCs w:val="24"/>
        </w:rPr>
        <w:t xml:space="preserve">Spin-coat the </w:t>
      </w:r>
      <w:r w:rsidR="00FF5829" w:rsidRPr="004113C4">
        <w:rPr>
          <w:rFonts w:ascii="Arial" w:hAnsi="Arial" w:cs="Arial"/>
          <w:color w:val="000000"/>
          <w:szCs w:val="24"/>
        </w:rPr>
        <w:t>substrate at 5,000 rpm for 30 seconds.</w:t>
      </w:r>
      <w:r w:rsidR="004B3076" w:rsidRPr="004113C4">
        <w:rPr>
          <w:rFonts w:ascii="Arial" w:hAnsi="Arial" w:cs="Arial"/>
          <w:color w:val="000000"/>
          <w:szCs w:val="24"/>
        </w:rPr>
        <w:t xml:space="preserve"> </w:t>
      </w:r>
      <w:r w:rsidR="004B3076" w:rsidRPr="004113C4">
        <w:rPr>
          <w:rFonts w:ascii="Arial" w:hAnsi="Arial" w:cs="Arial"/>
          <w:b/>
          <w:color w:val="000000"/>
          <w:szCs w:val="24"/>
        </w:rPr>
        <w:t>[3-MED-Over shoulder]</w:t>
      </w:r>
    </w:p>
    <w:p w14:paraId="46059D34" w14:textId="77777777" w:rsidR="007372C4" w:rsidRPr="004113C4" w:rsidRDefault="007372C4" w:rsidP="007372C4">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Talent places the substrate on the spin-coater.</w:t>
      </w:r>
    </w:p>
    <w:p w14:paraId="606CB3B9" w14:textId="77777777" w:rsidR="007372C4" w:rsidRPr="004113C4" w:rsidRDefault="007372C4" w:rsidP="007372C4">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 xml:space="preserve">Talent uses a </w:t>
      </w:r>
      <w:r w:rsidR="0028047F" w:rsidRPr="004113C4">
        <w:rPr>
          <w:rFonts w:ascii="Arial" w:hAnsi="Arial" w:cs="Arial"/>
          <w:color w:val="000000"/>
          <w:szCs w:val="24"/>
        </w:rPr>
        <w:t>micropipette</w:t>
      </w:r>
      <w:r w:rsidRPr="004113C4">
        <w:rPr>
          <w:rFonts w:ascii="Arial" w:hAnsi="Arial" w:cs="Arial"/>
          <w:color w:val="000000"/>
          <w:szCs w:val="24"/>
        </w:rPr>
        <w:t xml:space="preserve"> to apply 200 µL of the nanoparticle solution to the substrate.</w:t>
      </w:r>
    </w:p>
    <w:p w14:paraId="4537A642" w14:textId="77777777" w:rsidR="007372C4" w:rsidRPr="004113C4" w:rsidRDefault="007372C4" w:rsidP="007372C4">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Talent starts the spin-coater</w:t>
      </w:r>
      <w:r w:rsidR="0028047F" w:rsidRPr="004113C4">
        <w:rPr>
          <w:rFonts w:ascii="Arial" w:hAnsi="Arial" w:cs="Arial"/>
          <w:color w:val="000000"/>
          <w:szCs w:val="24"/>
        </w:rPr>
        <w:t xml:space="preserve"> and monitors it as spin-coating starts.</w:t>
      </w:r>
      <w:r w:rsidR="00B558A8" w:rsidRPr="004113C4">
        <w:rPr>
          <w:rFonts w:ascii="Arial" w:hAnsi="Arial" w:cs="Arial"/>
          <w:color w:val="000000"/>
          <w:szCs w:val="24"/>
        </w:rPr>
        <w:t xml:space="preserve"> (</w:t>
      </w:r>
      <w:r w:rsidR="00C75BFB" w:rsidRPr="004113C4">
        <w:rPr>
          <w:rFonts w:ascii="Arial" w:hAnsi="Arial" w:cs="Arial"/>
          <w:color w:val="000000"/>
          <w:szCs w:val="24"/>
        </w:rPr>
        <w:t xml:space="preserve">minimum </w:t>
      </w:r>
      <w:r w:rsidR="00B558A8" w:rsidRPr="004113C4">
        <w:rPr>
          <w:rFonts w:ascii="Arial" w:hAnsi="Arial" w:cs="Arial"/>
          <w:color w:val="000000"/>
          <w:szCs w:val="24"/>
        </w:rPr>
        <w:t>~5 s of footage</w:t>
      </w:r>
      <w:r w:rsidR="00C75BFB" w:rsidRPr="004113C4">
        <w:rPr>
          <w:rFonts w:ascii="Arial" w:hAnsi="Arial" w:cs="Arial"/>
          <w:color w:val="000000"/>
          <w:szCs w:val="24"/>
        </w:rPr>
        <w:t xml:space="preserve"> to match the VO)</w:t>
      </w:r>
    </w:p>
    <w:p w14:paraId="02F21AF5" w14:textId="77777777" w:rsidR="00F8224E" w:rsidRDefault="00F8224E" w:rsidP="007C6DB1">
      <w:pPr>
        <w:numPr>
          <w:ilvl w:val="1"/>
          <w:numId w:val="2"/>
        </w:numPr>
        <w:spacing w:before="240"/>
        <w:jc w:val="both"/>
        <w:outlineLvl w:val="0"/>
        <w:rPr>
          <w:rFonts w:ascii="Arial" w:hAnsi="Arial" w:cs="Arial"/>
          <w:szCs w:val="24"/>
        </w:rPr>
      </w:pPr>
      <w:r w:rsidRPr="004113C4">
        <w:rPr>
          <w:rFonts w:ascii="Arial" w:hAnsi="Arial" w:cs="Arial"/>
          <w:color w:val="000000"/>
          <w:szCs w:val="24"/>
        </w:rPr>
        <w:t>Anneal the coated substrate in an oven at 500 °C for 1 hour and allow it to cool to room temperature.</w:t>
      </w:r>
      <w:r w:rsidR="000E6C69" w:rsidRPr="004113C4">
        <w:rPr>
          <w:rFonts w:ascii="Arial" w:hAnsi="Arial" w:cs="Arial"/>
          <w:color w:val="000000"/>
          <w:szCs w:val="24"/>
        </w:rPr>
        <w:t xml:space="preserve"> </w:t>
      </w:r>
      <w:r w:rsidR="000E6C69" w:rsidRPr="004113C4">
        <w:rPr>
          <w:rFonts w:ascii="Arial" w:hAnsi="Arial" w:cs="Arial"/>
          <w:b/>
          <w:color w:val="000000"/>
          <w:szCs w:val="24"/>
        </w:rPr>
        <w:t>[1-MED]</w:t>
      </w:r>
      <w:r w:rsidRPr="004113C4">
        <w:rPr>
          <w:rFonts w:ascii="Arial" w:hAnsi="Arial" w:cs="Arial"/>
          <w:color w:val="000000"/>
          <w:szCs w:val="24"/>
        </w:rPr>
        <w:t xml:space="preserve"> </w:t>
      </w:r>
      <w:r w:rsidR="00B86BA3" w:rsidRPr="004113C4">
        <w:rPr>
          <w:rFonts w:ascii="Arial" w:hAnsi="Arial" w:cs="Arial"/>
          <w:color w:val="000000"/>
          <w:szCs w:val="24"/>
        </w:rPr>
        <w:t>Then, soak</w:t>
      </w:r>
      <w:r w:rsidR="00B86BA3">
        <w:rPr>
          <w:rFonts w:ascii="Arial" w:hAnsi="Arial" w:cs="Arial"/>
          <w:szCs w:val="24"/>
        </w:rPr>
        <w:t xml:space="preserve"> the substrate in an aqueous 0.12 M solution of </w:t>
      </w:r>
      <w:r w:rsidR="00B75087">
        <w:rPr>
          <w:rFonts w:ascii="Arial" w:hAnsi="Arial" w:cs="Arial"/>
          <w:szCs w:val="24"/>
        </w:rPr>
        <w:t>titanium tetrachloride</w:t>
      </w:r>
      <w:r w:rsidR="007E3E89">
        <w:rPr>
          <w:rFonts w:ascii="Arial" w:hAnsi="Arial" w:cs="Arial"/>
          <w:szCs w:val="24"/>
        </w:rPr>
        <w:t xml:space="preserve"> </w:t>
      </w:r>
      <w:r w:rsidR="00CA216A">
        <w:rPr>
          <w:rFonts w:ascii="Arial" w:hAnsi="Arial" w:cs="Arial"/>
          <w:szCs w:val="24"/>
        </w:rPr>
        <w:t>at 70 °C</w:t>
      </w:r>
      <w:r w:rsidR="00C20E8B">
        <w:rPr>
          <w:rFonts w:ascii="Arial" w:hAnsi="Arial" w:cs="Arial"/>
          <w:szCs w:val="24"/>
        </w:rPr>
        <w:t xml:space="preserve"> for 30 minute</w:t>
      </w:r>
      <w:r w:rsidR="00074B8F">
        <w:rPr>
          <w:rFonts w:ascii="Arial" w:hAnsi="Arial" w:cs="Arial"/>
          <w:szCs w:val="24"/>
        </w:rPr>
        <w:t>s.</w:t>
      </w:r>
      <w:r w:rsidR="00496142">
        <w:rPr>
          <w:rFonts w:ascii="Arial" w:hAnsi="Arial" w:cs="Arial"/>
          <w:szCs w:val="24"/>
        </w:rPr>
        <w:t xml:space="preserve"> </w:t>
      </w:r>
      <w:r w:rsidR="00496142">
        <w:rPr>
          <w:rFonts w:ascii="Arial" w:hAnsi="Arial" w:cs="Arial"/>
          <w:b/>
          <w:szCs w:val="24"/>
        </w:rPr>
        <w:t>[2-MED-Over shoulder]</w:t>
      </w:r>
    </w:p>
    <w:p w14:paraId="1D00C87A" w14:textId="34E20065" w:rsidR="00574969" w:rsidRPr="00C2746A" w:rsidRDefault="00FC7E3D" w:rsidP="00574969">
      <w:pPr>
        <w:numPr>
          <w:ilvl w:val="2"/>
          <w:numId w:val="2"/>
        </w:numPr>
        <w:spacing w:before="240"/>
        <w:jc w:val="both"/>
        <w:outlineLvl w:val="0"/>
        <w:rPr>
          <w:rFonts w:ascii="Arial" w:hAnsi="Arial" w:cs="Arial"/>
          <w:color w:val="FF0000"/>
          <w:szCs w:val="24"/>
        </w:rPr>
      </w:pPr>
      <w:r w:rsidRPr="00C2746A">
        <w:rPr>
          <w:rFonts w:ascii="Arial" w:hAnsi="Arial" w:cs="Arial"/>
          <w:color w:val="FF0000"/>
          <w:szCs w:val="24"/>
        </w:rPr>
        <w:t>A) Talent turns off the oven heat and then moves away from the oven as though leaving it to cool. B) Talent opens the oven and removes a cooled, already-annealed substrate.</w:t>
      </w:r>
    </w:p>
    <w:p w14:paraId="4217AEE3" w14:textId="77777777" w:rsidR="00E77B44" w:rsidRDefault="003867D1" w:rsidP="00574969">
      <w:pPr>
        <w:numPr>
          <w:ilvl w:val="2"/>
          <w:numId w:val="2"/>
        </w:numPr>
        <w:spacing w:before="240"/>
        <w:jc w:val="both"/>
        <w:outlineLvl w:val="0"/>
        <w:rPr>
          <w:rFonts w:ascii="Arial" w:hAnsi="Arial" w:cs="Arial"/>
          <w:szCs w:val="24"/>
        </w:rPr>
      </w:pPr>
      <w:r>
        <w:rPr>
          <w:rFonts w:ascii="Arial" w:hAnsi="Arial" w:cs="Arial"/>
          <w:szCs w:val="24"/>
        </w:rPr>
        <w:t xml:space="preserve">Talent </w:t>
      </w:r>
      <w:r w:rsidR="00635046">
        <w:rPr>
          <w:rFonts w:ascii="Arial" w:hAnsi="Arial" w:cs="Arial"/>
          <w:szCs w:val="24"/>
        </w:rPr>
        <w:t xml:space="preserve">opens the 70 °C oven, </w:t>
      </w:r>
      <w:r>
        <w:rPr>
          <w:rFonts w:ascii="Arial" w:hAnsi="Arial" w:cs="Arial"/>
          <w:szCs w:val="24"/>
        </w:rPr>
        <w:t xml:space="preserve">places </w:t>
      </w:r>
      <w:r w:rsidR="003933BC">
        <w:rPr>
          <w:rFonts w:ascii="Arial" w:hAnsi="Arial" w:cs="Arial"/>
          <w:szCs w:val="24"/>
        </w:rPr>
        <w:t>a container holding the</w:t>
      </w:r>
      <w:r>
        <w:rPr>
          <w:rFonts w:ascii="Arial" w:hAnsi="Arial" w:cs="Arial"/>
          <w:szCs w:val="24"/>
        </w:rPr>
        <w:t xml:space="preserve"> aqueous 0.12 M TiCl</w:t>
      </w:r>
      <w:r>
        <w:rPr>
          <w:rFonts w:ascii="Arial" w:hAnsi="Arial" w:cs="Arial"/>
          <w:szCs w:val="24"/>
          <w:vertAlign w:val="subscript"/>
        </w:rPr>
        <w:t>4</w:t>
      </w:r>
      <w:r w:rsidR="00093245">
        <w:rPr>
          <w:rFonts w:ascii="Arial" w:hAnsi="Arial" w:cs="Arial"/>
          <w:szCs w:val="24"/>
        </w:rPr>
        <w:t xml:space="preserve"> </w:t>
      </w:r>
      <w:r w:rsidR="003933BC">
        <w:rPr>
          <w:rFonts w:ascii="Arial" w:hAnsi="Arial" w:cs="Arial"/>
          <w:szCs w:val="24"/>
        </w:rPr>
        <w:t>and the substrate i</w:t>
      </w:r>
      <w:r w:rsidR="00635046">
        <w:rPr>
          <w:rFonts w:ascii="Arial" w:hAnsi="Arial" w:cs="Arial"/>
          <w:szCs w:val="24"/>
        </w:rPr>
        <w:t>n the</w:t>
      </w:r>
      <w:r w:rsidR="003933BC">
        <w:rPr>
          <w:rFonts w:ascii="Arial" w:hAnsi="Arial" w:cs="Arial"/>
          <w:szCs w:val="24"/>
        </w:rPr>
        <w:t xml:space="preserve"> oven</w:t>
      </w:r>
      <w:r w:rsidR="00E03E56">
        <w:rPr>
          <w:rFonts w:ascii="Arial" w:hAnsi="Arial" w:cs="Arial"/>
          <w:szCs w:val="24"/>
        </w:rPr>
        <w:t>,</w:t>
      </w:r>
      <w:r w:rsidR="00FD5A2C">
        <w:rPr>
          <w:rFonts w:ascii="Arial" w:hAnsi="Arial" w:cs="Arial"/>
          <w:szCs w:val="24"/>
        </w:rPr>
        <w:t xml:space="preserve"> and closes the oven.</w:t>
      </w:r>
    </w:p>
    <w:p w14:paraId="219D1EA5" w14:textId="77777777" w:rsidR="00074B8F" w:rsidRDefault="00C42944" w:rsidP="007C6DB1">
      <w:pPr>
        <w:numPr>
          <w:ilvl w:val="1"/>
          <w:numId w:val="2"/>
        </w:numPr>
        <w:spacing w:before="240"/>
        <w:jc w:val="both"/>
        <w:outlineLvl w:val="0"/>
        <w:rPr>
          <w:rFonts w:ascii="Arial" w:hAnsi="Arial" w:cs="Arial"/>
          <w:szCs w:val="24"/>
        </w:rPr>
      </w:pPr>
      <w:r>
        <w:rPr>
          <w:rFonts w:ascii="Arial" w:hAnsi="Arial" w:cs="Arial"/>
          <w:szCs w:val="24"/>
        </w:rPr>
        <w:t xml:space="preserve">Thoroughly rinse the substrate </w:t>
      </w:r>
      <w:r w:rsidR="005C50EA">
        <w:rPr>
          <w:rFonts w:ascii="Arial" w:hAnsi="Arial" w:cs="Arial"/>
          <w:szCs w:val="24"/>
        </w:rPr>
        <w:t>with deionized water, anneal it at 500 °C for 1 hour,</w:t>
      </w:r>
      <w:r w:rsidR="0004558D">
        <w:rPr>
          <w:rFonts w:ascii="Arial" w:hAnsi="Arial" w:cs="Arial"/>
          <w:szCs w:val="24"/>
        </w:rPr>
        <w:t xml:space="preserve"> </w:t>
      </w:r>
      <w:r w:rsidR="0004558D">
        <w:rPr>
          <w:rFonts w:ascii="Arial" w:hAnsi="Arial" w:cs="Arial"/>
          <w:b/>
          <w:szCs w:val="24"/>
        </w:rPr>
        <w:t>[1-WIDE]</w:t>
      </w:r>
      <w:r w:rsidR="005C50EA">
        <w:rPr>
          <w:rFonts w:ascii="Arial" w:hAnsi="Arial" w:cs="Arial"/>
          <w:szCs w:val="24"/>
        </w:rPr>
        <w:t xml:space="preserve"> and let it cool to room temperature</w:t>
      </w:r>
      <w:r w:rsidR="00272C1B">
        <w:rPr>
          <w:rFonts w:ascii="Arial" w:hAnsi="Arial" w:cs="Arial"/>
          <w:szCs w:val="24"/>
        </w:rPr>
        <w:t xml:space="preserve"> in air</w:t>
      </w:r>
      <w:r w:rsidR="005C50EA">
        <w:rPr>
          <w:rFonts w:ascii="Arial" w:hAnsi="Arial" w:cs="Arial"/>
          <w:szCs w:val="24"/>
        </w:rPr>
        <w:t>. Store the substrate</w:t>
      </w:r>
      <w:r w:rsidR="00717BF8">
        <w:rPr>
          <w:rFonts w:ascii="Arial" w:hAnsi="Arial" w:cs="Arial"/>
          <w:szCs w:val="24"/>
        </w:rPr>
        <w:t xml:space="preserve"> coated with c- and m-TiO</w:t>
      </w:r>
      <w:r w:rsidR="00717BF8">
        <w:rPr>
          <w:rFonts w:ascii="Arial" w:hAnsi="Arial" w:cs="Arial"/>
          <w:szCs w:val="24"/>
          <w:vertAlign w:val="subscript"/>
        </w:rPr>
        <w:t>2</w:t>
      </w:r>
      <w:r w:rsidR="00717BF8">
        <w:rPr>
          <w:rFonts w:ascii="Arial" w:hAnsi="Arial" w:cs="Arial"/>
          <w:szCs w:val="24"/>
        </w:rPr>
        <w:t xml:space="preserve"> </w:t>
      </w:r>
      <w:r w:rsidR="00D17917">
        <w:rPr>
          <w:rFonts w:ascii="Arial" w:hAnsi="Arial" w:cs="Arial"/>
          <w:sz w:val="22"/>
          <w:szCs w:val="24"/>
        </w:rPr>
        <w:t>(</w:t>
      </w:r>
      <w:r w:rsidR="00D17917">
        <w:rPr>
          <w:rFonts w:ascii="Arial" w:hAnsi="Arial" w:cs="Arial"/>
          <w:color w:val="FF0000"/>
          <w:sz w:val="22"/>
          <w:szCs w:val="24"/>
        </w:rPr>
        <w:t>compact and mesoporous titanium dioxide</w:t>
      </w:r>
      <w:r w:rsidR="00D17917">
        <w:rPr>
          <w:rFonts w:ascii="Arial" w:hAnsi="Arial" w:cs="Arial"/>
          <w:sz w:val="22"/>
          <w:szCs w:val="24"/>
        </w:rPr>
        <w:t>)</w:t>
      </w:r>
      <w:r w:rsidR="00D17917">
        <w:rPr>
          <w:rFonts w:ascii="Arial" w:hAnsi="Arial" w:cs="Arial"/>
          <w:szCs w:val="24"/>
        </w:rPr>
        <w:t xml:space="preserve"> </w:t>
      </w:r>
      <w:r w:rsidR="00717BF8">
        <w:rPr>
          <w:rFonts w:ascii="Arial" w:hAnsi="Arial" w:cs="Arial"/>
          <w:szCs w:val="24"/>
        </w:rPr>
        <w:t>layers</w:t>
      </w:r>
      <w:r w:rsidR="005C50EA">
        <w:rPr>
          <w:rFonts w:ascii="Arial" w:hAnsi="Arial" w:cs="Arial"/>
          <w:szCs w:val="24"/>
        </w:rPr>
        <w:t xml:space="preserve"> under N</w:t>
      </w:r>
      <w:r w:rsidR="005C50EA">
        <w:rPr>
          <w:rFonts w:ascii="Arial" w:hAnsi="Arial" w:cs="Arial"/>
          <w:szCs w:val="24"/>
          <w:vertAlign w:val="subscript"/>
        </w:rPr>
        <w:t>2</w:t>
      </w:r>
      <w:r w:rsidR="005C50EA">
        <w:rPr>
          <w:rFonts w:ascii="Arial" w:hAnsi="Arial" w:cs="Arial"/>
          <w:szCs w:val="24"/>
        </w:rPr>
        <w:t xml:space="preserve"> gas for later use.</w:t>
      </w:r>
      <w:r w:rsidR="00EB4A44">
        <w:rPr>
          <w:rFonts w:ascii="Arial" w:hAnsi="Arial" w:cs="Arial"/>
          <w:szCs w:val="24"/>
        </w:rPr>
        <w:t xml:space="preserve"> </w:t>
      </w:r>
      <w:r w:rsidR="00EB4A44">
        <w:rPr>
          <w:rFonts w:ascii="Arial" w:hAnsi="Arial" w:cs="Arial"/>
          <w:b/>
          <w:szCs w:val="24"/>
        </w:rPr>
        <w:t>[2-WIDE]</w:t>
      </w:r>
    </w:p>
    <w:p w14:paraId="23AD742A" w14:textId="3E9AB0E0" w:rsidR="00893B9D" w:rsidRDefault="00B506B4" w:rsidP="00893B9D">
      <w:pPr>
        <w:numPr>
          <w:ilvl w:val="2"/>
          <w:numId w:val="2"/>
        </w:numPr>
        <w:spacing w:before="240"/>
        <w:jc w:val="both"/>
        <w:outlineLvl w:val="0"/>
        <w:rPr>
          <w:rFonts w:ascii="Arial" w:hAnsi="Arial" w:cs="Arial"/>
          <w:szCs w:val="24"/>
        </w:rPr>
      </w:pPr>
      <w:r w:rsidRPr="00C2746A">
        <w:rPr>
          <w:rFonts w:ascii="Arial" w:hAnsi="Arial" w:cs="Arial"/>
          <w:color w:val="FF0000"/>
          <w:szCs w:val="24"/>
        </w:rPr>
        <w:t>A)</w:t>
      </w:r>
      <w:r>
        <w:rPr>
          <w:rFonts w:ascii="Arial" w:hAnsi="Arial" w:cs="Arial"/>
          <w:szCs w:val="24"/>
        </w:rPr>
        <w:t xml:space="preserve"> </w:t>
      </w:r>
      <w:r w:rsidR="00893B9D">
        <w:rPr>
          <w:rFonts w:ascii="Arial" w:hAnsi="Arial" w:cs="Arial"/>
          <w:szCs w:val="24"/>
        </w:rPr>
        <w:t>Talent rinses the substrate with DIH</w:t>
      </w:r>
      <w:r w:rsidR="00893B9D">
        <w:rPr>
          <w:rFonts w:ascii="Arial" w:hAnsi="Arial" w:cs="Arial"/>
          <w:szCs w:val="24"/>
          <w:vertAlign w:val="subscript"/>
        </w:rPr>
        <w:t>2</w:t>
      </w:r>
      <w:r w:rsidR="00893B9D">
        <w:rPr>
          <w:rFonts w:ascii="Arial" w:hAnsi="Arial" w:cs="Arial"/>
          <w:szCs w:val="24"/>
        </w:rPr>
        <w:t>O</w:t>
      </w:r>
      <w:r w:rsidR="002F56FF">
        <w:rPr>
          <w:rFonts w:ascii="Arial" w:hAnsi="Arial" w:cs="Arial"/>
          <w:szCs w:val="24"/>
        </w:rPr>
        <w:t>,</w:t>
      </w:r>
      <w:r w:rsidR="00893B9D" w:rsidRPr="00C2746A">
        <w:rPr>
          <w:rFonts w:ascii="Arial" w:hAnsi="Arial" w:cs="Arial"/>
          <w:color w:val="FF0000"/>
          <w:szCs w:val="24"/>
        </w:rPr>
        <w:t xml:space="preserve"> </w:t>
      </w:r>
      <w:r w:rsidRPr="00C2746A">
        <w:rPr>
          <w:rFonts w:ascii="Arial" w:hAnsi="Arial" w:cs="Arial"/>
          <w:color w:val="FF0000"/>
          <w:szCs w:val="24"/>
        </w:rPr>
        <w:t xml:space="preserve">B) </w:t>
      </w:r>
      <w:r w:rsidR="002F56FF" w:rsidRPr="00C2746A">
        <w:rPr>
          <w:rFonts w:ascii="Arial" w:hAnsi="Arial" w:cs="Arial"/>
          <w:color w:val="FF0000"/>
          <w:szCs w:val="24"/>
        </w:rPr>
        <w:t>and then b</w:t>
      </w:r>
      <w:r w:rsidR="00893B9D" w:rsidRPr="00C2746A">
        <w:rPr>
          <w:rFonts w:ascii="Arial" w:hAnsi="Arial" w:cs="Arial"/>
          <w:color w:val="FF0000"/>
          <w:szCs w:val="24"/>
        </w:rPr>
        <w:t>rings it to the oven</w:t>
      </w:r>
      <w:r w:rsidRPr="00C2746A">
        <w:rPr>
          <w:rFonts w:ascii="Arial" w:hAnsi="Arial" w:cs="Arial"/>
          <w:color w:val="FF0000"/>
          <w:szCs w:val="24"/>
        </w:rPr>
        <w:t xml:space="preserve"> (And then start</w:t>
      </w:r>
      <w:r w:rsidR="002030D6" w:rsidRPr="00C2746A">
        <w:rPr>
          <w:rFonts w:ascii="Arial" w:hAnsi="Arial" w:cs="Arial"/>
          <w:color w:val="FF0000"/>
          <w:szCs w:val="24"/>
        </w:rPr>
        <w:t>ed</w:t>
      </w:r>
      <w:r w:rsidRPr="00C2746A">
        <w:rPr>
          <w:rFonts w:ascii="Arial" w:hAnsi="Arial" w:cs="Arial"/>
          <w:color w:val="FF0000"/>
          <w:szCs w:val="24"/>
        </w:rPr>
        <w:t xml:space="preserve"> heating to 500 °C)</w:t>
      </w:r>
      <w:r w:rsidR="00893B9D" w:rsidRPr="00C2746A">
        <w:rPr>
          <w:rFonts w:ascii="Arial" w:hAnsi="Arial" w:cs="Arial"/>
          <w:color w:val="FF0000"/>
          <w:szCs w:val="24"/>
        </w:rPr>
        <w:t>.</w:t>
      </w:r>
    </w:p>
    <w:p w14:paraId="504E2907" w14:textId="4F806721" w:rsidR="00893B9D" w:rsidRDefault="002F56FF" w:rsidP="00893B9D">
      <w:pPr>
        <w:numPr>
          <w:ilvl w:val="2"/>
          <w:numId w:val="2"/>
        </w:numPr>
        <w:spacing w:before="240"/>
        <w:jc w:val="both"/>
        <w:outlineLvl w:val="0"/>
        <w:rPr>
          <w:rFonts w:ascii="Arial" w:hAnsi="Arial" w:cs="Arial"/>
          <w:szCs w:val="24"/>
        </w:rPr>
      </w:pPr>
      <w:r w:rsidRPr="00C2746A">
        <w:rPr>
          <w:rFonts w:ascii="Arial" w:hAnsi="Arial" w:cs="Arial"/>
          <w:color w:val="FF0000"/>
          <w:szCs w:val="24"/>
        </w:rPr>
        <w:t>A)</w:t>
      </w:r>
      <w:r>
        <w:rPr>
          <w:rFonts w:ascii="Arial" w:hAnsi="Arial" w:cs="Arial"/>
          <w:szCs w:val="24"/>
        </w:rPr>
        <w:t xml:space="preserve"> </w:t>
      </w:r>
      <w:r w:rsidR="003B275C">
        <w:rPr>
          <w:rFonts w:ascii="Arial" w:hAnsi="Arial" w:cs="Arial"/>
          <w:szCs w:val="24"/>
        </w:rPr>
        <w:t xml:space="preserve">Talent </w:t>
      </w:r>
      <w:r w:rsidR="00F917DE">
        <w:rPr>
          <w:rFonts w:ascii="Arial" w:hAnsi="Arial" w:cs="Arial"/>
          <w:szCs w:val="24"/>
        </w:rPr>
        <w:t>picks up an already-cooled substrate</w:t>
      </w:r>
      <w:r w:rsidRPr="00C2746A">
        <w:rPr>
          <w:rFonts w:ascii="Arial" w:hAnsi="Arial" w:cs="Arial"/>
          <w:color w:val="FF0000"/>
          <w:szCs w:val="24"/>
        </w:rPr>
        <w:t xml:space="preserve"> and then moves away from the oven, B) and</w:t>
      </w:r>
      <w:r w:rsidR="00F917DE">
        <w:rPr>
          <w:rFonts w:ascii="Arial" w:hAnsi="Arial" w:cs="Arial"/>
          <w:szCs w:val="24"/>
        </w:rPr>
        <w:t xml:space="preserve"> brings it to the glovebox antechamber area.</w:t>
      </w:r>
    </w:p>
    <w:p w14:paraId="6188CD1B" w14:textId="77777777" w:rsidR="008C79EB" w:rsidRPr="00744586" w:rsidRDefault="00FF49EE" w:rsidP="0021609E">
      <w:pPr>
        <w:keepNext/>
        <w:numPr>
          <w:ilvl w:val="0"/>
          <w:numId w:val="2"/>
        </w:numPr>
        <w:spacing w:before="240"/>
        <w:jc w:val="both"/>
        <w:outlineLvl w:val="0"/>
        <w:rPr>
          <w:rFonts w:ascii="Arial" w:hAnsi="Arial" w:cs="Arial"/>
          <w:b/>
          <w:szCs w:val="24"/>
        </w:rPr>
      </w:pPr>
      <w:r w:rsidRPr="00744586">
        <w:rPr>
          <w:rFonts w:ascii="Arial" w:hAnsi="Arial" w:cs="Arial"/>
          <w:b/>
          <w:szCs w:val="24"/>
        </w:rPr>
        <w:t>Fabrication of AgBi</w:t>
      </w:r>
      <w:r w:rsidRPr="00744586">
        <w:rPr>
          <w:rFonts w:ascii="Arial" w:hAnsi="Arial" w:cs="Arial"/>
          <w:b/>
          <w:szCs w:val="24"/>
          <w:vertAlign w:val="subscript"/>
        </w:rPr>
        <w:t>2</w:t>
      </w:r>
      <w:r w:rsidRPr="00744586">
        <w:rPr>
          <w:rFonts w:ascii="Arial" w:hAnsi="Arial" w:cs="Arial"/>
          <w:b/>
          <w:szCs w:val="24"/>
        </w:rPr>
        <w:t>I</w:t>
      </w:r>
      <w:r w:rsidRPr="00744586">
        <w:rPr>
          <w:rFonts w:ascii="Arial" w:hAnsi="Arial" w:cs="Arial"/>
          <w:b/>
          <w:szCs w:val="24"/>
          <w:vertAlign w:val="subscript"/>
        </w:rPr>
        <w:t>7</w:t>
      </w:r>
      <w:r w:rsidRPr="00744586">
        <w:rPr>
          <w:rFonts w:ascii="Arial" w:hAnsi="Arial" w:cs="Arial"/>
          <w:b/>
          <w:szCs w:val="24"/>
        </w:rPr>
        <w:t xml:space="preserve"> Thin Films</w:t>
      </w:r>
      <w:r w:rsidR="000B1A8F">
        <w:rPr>
          <w:rFonts w:ascii="Arial" w:hAnsi="Arial" w:cs="Arial"/>
          <w:b/>
          <w:szCs w:val="24"/>
        </w:rPr>
        <w:t xml:space="preserve"> (1:2 AgI</w:t>
      </w:r>
      <w:proofErr w:type="gramStart"/>
      <w:r w:rsidR="000B1A8F">
        <w:rPr>
          <w:rFonts w:ascii="Arial" w:hAnsi="Arial" w:cs="Arial"/>
          <w:b/>
          <w:szCs w:val="24"/>
        </w:rPr>
        <w:t>:BiI</w:t>
      </w:r>
      <w:r w:rsidR="000B1A8F">
        <w:rPr>
          <w:rFonts w:ascii="Arial" w:hAnsi="Arial" w:cs="Arial"/>
          <w:b/>
          <w:szCs w:val="24"/>
          <w:vertAlign w:val="subscript"/>
        </w:rPr>
        <w:t>3</w:t>
      </w:r>
      <w:proofErr w:type="gramEnd"/>
      <w:r w:rsidR="000B1A8F">
        <w:rPr>
          <w:rFonts w:ascii="Arial" w:hAnsi="Arial" w:cs="Arial"/>
          <w:b/>
          <w:szCs w:val="24"/>
        </w:rPr>
        <w:t>)</w:t>
      </w:r>
    </w:p>
    <w:p w14:paraId="58315D4C" w14:textId="15D7D186" w:rsidR="002F6EBB" w:rsidRPr="002F6EBB" w:rsidRDefault="00B03E3E" w:rsidP="00934FE5">
      <w:pPr>
        <w:numPr>
          <w:ilvl w:val="1"/>
          <w:numId w:val="2"/>
        </w:numPr>
        <w:spacing w:before="240"/>
        <w:jc w:val="both"/>
        <w:outlineLvl w:val="0"/>
        <w:rPr>
          <w:rFonts w:ascii="Arial" w:hAnsi="Arial" w:cs="Arial"/>
          <w:szCs w:val="24"/>
        </w:rPr>
      </w:pPr>
      <w:r>
        <w:rPr>
          <w:rFonts w:ascii="Arial" w:hAnsi="Arial" w:cs="Arial"/>
          <w:szCs w:val="24"/>
        </w:rPr>
        <w:t>To begin preparing th</w:t>
      </w:r>
      <w:r w:rsidR="006F24DB">
        <w:rPr>
          <w:rFonts w:ascii="Arial" w:hAnsi="Arial" w:cs="Arial"/>
          <w:szCs w:val="24"/>
        </w:rPr>
        <w:t xml:space="preserve">in films of the silver </w:t>
      </w:r>
      <w:proofErr w:type="spellStart"/>
      <w:r w:rsidR="006F24DB">
        <w:rPr>
          <w:rFonts w:ascii="Arial" w:hAnsi="Arial" w:cs="Arial"/>
          <w:szCs w:val="24"/>
        </w:rPr>
        <w:t>iodobismuthate</w:t>
      </w:r>
      <w:proofErr w:type="spellEnd"/>
      <w:r>
        <w:rPr>
          <w:rFonts w:ascii="Arial" w:hAnsi="Arial" w:cs="Arial"/>
          <w:szCs w:val="24"/>
        </w:rPr>
        <w:t xml:space="preserve"> </w:t>
      </w:r>
      <w:r w:rsidR="009E5E3A" w:rsidRPr="009E5E3A">
        <w:rPr>
          <w:rFonts w:ascii="Arial" w:hAnsi="Arial" w:cs="Arial"/>
          <w:szCs w:val="24"/>
        </w:rPr>
        <w:t>AgBi</w:t>
      </w:r>
      <w:r w:rsidR="009E5E3A" w:rsidRPr="009E5E3A">
        <w:rPr>
          <w:rFonts w:ascii="Arial" w:hAnsi="Arial" w:cs="Arial"/>
          <w:szCs w:val="24"/>
          <w:vertAlign w:val="subscript"/>
        </w:rPr>
        <w:t>2</w:t>
      </w:r>
      <w:r w:rsidR="009E5E3A" w:rsidRPr="009E5E3A">
        <w:rPr>
          <w:rFonts w:ascii="Arial" w:hAnsi="Arial" w:cs="Arial"/>
          <w:szCs w:val="24"/>
        </w:rPr>
        <w:t>I</w:t>
      </w:r>
      <w:r w:rsidR="009E5E3A" w:rsidRPr="009E5E3A">
        <w:rPr>
          <w:rFonts w:ascii="Arial" w:hAnsi="Arial" w:cs="Arial"/>
          <w:szCs w:val="24"/>
          <w:vertAlign w:val="subscript"/>
        </w:rPr>
        <w:t>7</w:t>
      </w:r>
      <w:r w:rsidR="00311EA9">
        <w:rPr>
          <w:rFonts w:ascii="Arial" w:hAnsi="Arial" w:cs="Arial"/>
          <w:sz w:val="22"/>
          <w:szCs w:val="24"/>
        </w:rPr>
        <w:t xml:space="preserve"> </w:t>
      </w:r>
      <w:r w:rsidR="000B49DA">
        <w:rPr>
          <w:rFonts w:ascii="Arial" w:hAnsi="Arial" w:cs="Arial"/>
          <w:sz w:val="22"/>
          <w:szCs w:val="24"/>
        </w:rPr>
        <w:t>(</w:t>
      </w:r>
      <w:r w:rsidR="000B49DA">
        <w:rPr>
          <w:rFonts w:ascii="Arial" w:hAnsi="Arial" w:cs="Arial"/>
          <w:color w:val="FF0000"/>
          <w:sz w:val="22"/>
          <w:szCs w:val="24"/>
        </w:rPr>
        <w:t xml:space="preserve">silver </w:t>
      </w:r>
      <w:proofErr w:type="spellStart"/>
      <w:r w:rsidR="000B49DA">
        <w:rPr>
          <w:rFonts w:ascii="Arial" w:hAnsi="Arial" w:cs="Arial"/>
          <w:color w:val="FF0000"/>
          <w:sz w:val="22"/>
          <w:szCs w:val="24"/>
        </w:rPr>
        <w:t>dibismuth</w:t>
      </w:r>
      <w:proofErr w:type="spellEnd"/>
      <w:r w:rsidR="000B49DA">
        <w:rPr>
          <w:rFonts w:ascii="Arial" w:hAnsi="Arial" w:cs="Arial"/>
          <w:color w:val="FF0000"/>
          <w:sz w:val="22"/>
          <w:szCs w:val="24"/>
        </w:rPr>
        <w:t xml:space="preserve"> </w:t>
      </w:r>
      <w:proofErr w:type="spellStart"/>
      <w:r w:rsidR="000B49DA">
        <w:rPr>
          <w:rFonts w:ascii="Arial" w:hAnsi="Arial" w:cs="Arial"/>
          <w:color w:val="FF0000"/>
          <w:sz w:val="22"/>
          <w:szCs w:val="24"/>
        </w:rPr>
        <w:t>heptaiodide</w:t>
      </w:r>
      <w:proofErr w:type="spellEnd"/>
      <w:r w:rsidR="006A6C26">
        <w:rPr>
          <w:rFonts w:ascii="Arial" w:hAnsi="Arial" w:cs="Arial"/>
          <w:color w:val="FF0000"/>
          <w:sz w:val="22"/>
          <w:szCs w:val="24"/>
        </w:rPr>
        <w:t>*</w:t>
      </w:r>
      <w:r w:rsidR="000B49DA">
        <w:rPr>
          <w:rFonts w:ascii="Arial" w:hAnsi="Arial" w:cs="Arial"/>
          <w:sz w:val="22"/>
          <w:szCs w:val="24"/>
        </w:rPr>
        <w:t>),</w:t>
      </w:r>
      <w:r w:rsidR="00974832">
        <w:rPr>
          <w:rFonts w:ascii="Arial" w:hAnsi="Arial" w:cs="Arial"/>
          <w:sz w:val="22"/>
          <w:szCs w:val="24"/>
        </w:rPr>
        <w:t xml:space="preserve"> in a N</w:t>
      </w:r>
      <w:r w:rsidR="00974832">
        <w:rPr>
          <w:rFonts w:ascii="Arial" w:hAnsi="Arial" w:cs="Arial"/>
          <w:sz w:val="22"/>
          <w:szCs w:val="24"/>
          <w:vertAlign w:val="subscript"/>
        </w:rPr>
        <w:t>2</w:t>
      </w:r>
      <w:r w:rsidR="00974832">
        <w:rPr>
          <w:rFonts w:ascii="Arial" w:hAnsi="Arial" w:cs="Arial"/>
          <w:sz w:val="22"/>
          <w:szCs w:val="24"/>
        </w:rPr>
        <w:t>-filled glovebox at low humidity,</w:t>
      </w:r>
      <w:r w:rsidR="00A400AD">
        <w:rPr>
          <w:rFonts w:ascii="Arial" w:hAnsi="Arial" w:cs="Arial"/>
          <w:szCs w:val="24"/>
        </w:rPr>
        <w:t xml:space="preserve"> combine 0.3 g of BiI</w:t>
      </w:r>
      <w:r w:rsidR="00A400AD">
        <w:rPr>
          <w:rFonts w:ascii="Arial" w:hAnsi="Arial" w:cs="Arial"/>
          <w:szCs w:val="24"/>
          <w:vertAlign w:val="subscript"/>
        </w:rPr>
        <w:t>3</w:t>
      </w:r>
      <w:r w:rsidR="005D3EE0">
        <w:rPr>
          <w:rFonts w:ascii="Arial" w:hAnsi="Arial" w:cs="Arial"/>
          <w:sz w:val="22"/>
          <w:szCs w:val="24"/>
        </w:rPr>
        <w:t xml:space="preserve">, </w:t>
      </w:r>
      <w:r w:rsidR="00A400AD">
        <w:rPr>
          <w:rFonts w:ascii="Arial" w:hAnsi="Arial" w:cs="Arial"/>
          <w:szCs w:val="24"/>
        </w:rPr>
        <w:t>0.06 g of AgI</w:t>
      </w:r>
      <w:r w:rsidR="000406F7">
        <w:rPr>
          <w:rFonts w:ascii="Arial" w:hAnsi="Arial" w:cs="Arial"/>
          <w:szCs w:val="24"/>
        </w:rPr>
        <w:t xml:space="preserve"> </w:t>
      </w:r>
      <w:r w:rsidR="000406F7">
        <w:rPr>
          <w:rFonts w:ascii="Arial" w:hAnsi="Arial" w:cs="Arial"/>
          <w:sz w:val="22"/>
          <w:szCs w:val="24"/>
        </w:rPr>
        <w:t>(</w:t>
      </w:r>
      <w:r w:rsidR="000406F7">
        <w:rPr>
          <w:rFonts w:ascii="Arial" w:hAnsi="Arial" w:cs="Arial"/>
          <w:color w:val="FF0000"/>
          <w:sz w:val="22"/>
          <w:szCs w:val="24"/>
        </w:rPr>
        <w:t>silver iodide</w:t>
      </w:r>
      <w:r w:rsidR="000406F7">
        <w:rPr>
          <w:rFonts w:ascii="Arial" w:hAnsi="Arial" w:cs="Arial"/>
          <w:sz w:val="22"/>
          <w:szCs w:val="24"/>
        </w:rPr>
        <w:t>)</w:t>
      </w:r>
      <w:r w:rsidR="00A400AD">
        <w:rPr>
          <w:rFonts w:ascii="Arial" w:hAnsi="Arial" w:cs="Arial"/>
          <w:szCs w:val="24"/>
        </w:rPr>
        <w:t xml:space="preserve">, and 3 mL of </w:t>
      </w:r>
      <w:r w:rsidR="008B4F8A">
        <w:rPr>
          <w:rFonts w:ascii="Arial" w:hAnsi="Arial" w:cs="Arial"/>
          <w:i/>
          <w:szCs w:val="24"/>
        </w:rPr>
        <w:t>n</w:t>
      </w:r>
      <w:r w:rsidR="008B4F8A">
        <w:rPr>
          <w:rFonts w:ascii="Arial" w:hAnsi="Arial" w:cs="Arial"/>
          <w:szCs w:val="24"/>
        </w:rPr>
        <w:t>-butylamine.</w:t>
      </w:r>
      <w:r w:rsidR="00CD4918">
        <w:rPr>
          <w:rFonts w:ascii="Arial" w:hAnsi="Arial" w:cs="Arial"/>
          <w:szCs w:val="24"/>
        </w:rPr>
        <w:t xml:space="preserve"> </w:t>
      </w:r>
      <w:r w:rsidR="00CD4918">
        <w:rPr>
          <w:rFonts w:ascii="Arial" w:hAnsi="Arial" w:cs="Arial"/>
          <w:b/>
          <w:szCs w:val="24"/>
        </w:rPr>
        <w:t>[1-MED-Over shoulder</w:t>
      </w:r>
      <w:r w:rsidR="00ED56B4">
        <w:rPr>
          <w:rFonts w:ascii="Arial" w:hAnsi="Arial" w:cs="Arial"/>
          <w:b/>
          <w:szCs w:val="24"/>
        </w:rPr>
        <w:t>-TXT</w:t>
      </w:r>
      <w:r w:rsidR="00CD4918">
        <w:rPr>
          <w:rFonts w:ascii="Arial" w:hAnsi="Arial" w:cs="Arial"/>
          <w:b/>
          <w:szCs w:val="24"/>
        </w:rPr>
        <w:t>]</w:t>
      </w:r>
    </w:p>
    <w:p w14:paraId="78D51A4D" w14:textId="77777777" w:rsidR="002F6EBB" w:rsidRDefault="002F6EBB" w:rsidP="002F6EBB">
      <w:pPr>
        <w:numPr>
          <w:ilvl w:val="2"/>
          <w:numId w:val="2"/>
        </w:numPr>
        <w:spacing w:before="240"/>
        <w:jc w:val="both"/>
        <w:outlineLvl w:val="0"/>
        <w:rPr>
          <w:rFonts w:ascii="Arial" w:hAnsi="Arial" w:cs="Arial"/>
          <w:szCs w:val="24"/>
        </w:rPr>
      </w:pPr>
      <w:r w:rsidRPr="00E7627C">
        <w:rPr>
          <w:rFonts w:ascii="Arial" w:hAnsi="Arial" w:cs="Arial"/>
          <w:szCs w:val="24"/>
        </w:rPr>
        <w:t xml:space="preserve">Talent adds 3 mL of </w:t>
      </w:r>
      <w:r w:rsidRPr="00E7627C">
        <w:rPr>
          <w:rFonts w:ascii="Arial" w:hAnsi="Arial" w:cs="Arial"/>
          <w:i/>
          <w:szCs w:val="24"/>
        </w:rPr>
        <w:t>n</w:t>
      </w:r>
      <w:r w:rsidRPr="00E7627C">
        <w:rPr>
          <w:rFonts w:ascii="Arial" w:hAnsi="Arial" w:cs="Arial"/>
          <w:szCs w:val="24"/>
        </w:rPr>
        <w:t xml:space="preserve">-butylamine to a </w:t>
      </w:r>
      <w:r w:rsidR="00C801AA">
        <w:rPr>
          <w:rFonts w:ascii="Arial" w:hAnsi="Arial" w:cs="Arial"/>
          <w:szCs w:val="24"/>
        </w:rPr>
        <w:t>5-mL glass vial</w:t>
      </w:r>
      <w:r w:rsidRPr="00E7627C">
        <w:rPr>
          <w:rFonts w:ascii="Arial" w:hAnsi="Arial" w:cs="Arial"/>
          <w:szCs w:val="24"/>
        </w:rPr>
        <w:t xml:space="preserve"> that already holds 0.3 g of BiI</w:t>
      </w:r>
      <w:r w:rsidRPr="00E7627C">
        <w:rPr>
          <w:rFonts w:ascii="Arial" w:hAnsi="Arial" w:cs="Arial"/>
          <w:szCs w:val="24"/>
          <w:vertAlign w:val="subscript"/>
        </w:rPr>
        <w:t>3</w:t>
      </w:r>
      <w:r w:rsidRPr="00E7627C">
        <w:rPr>
          <w:rFonts w:ascii="Arial" w:hAnsi="Arial" w:cs="Arial"/>
          <w:szCs w:val="24"/>
        </w:rPr>
        <w:t xml:space="preserve"> and 0.06 g of AgI</w:t>
      </w:r>
      <w:r w:rsidR="00425FA0">
        <w:rPr>
          <w:rFonts w:ascii="Arial" w:hAnsi="Arial" w:cs="Arial"/>
          <w:szCs w:val="24"/>
        </w:rPr>
        <w:t xml:space="preserve"> and caps the vial.</w:t>
      </w:r>
      <w:r w:rsidRPr="00E7627C">
        <w:rPr>
          <w:rFonts w:ascii="Arial" w:hAnsi="Arial" w:cs="Arial"/>
          <w:szCs w:val="24"/>
        </w:rPr>
        <w:t xml:space="preserve"> (</w:t>
      </w:r>
      <w:r w:rsidRPr="00E7627C">
        <w:rPr>
          <w:rFonts w:ascii="Arial" w:hAnsi="Arial" w:cs="Arial"/>
          <w:b/>
          <w:szCs w:val="24"/>
        </w:rPr>
        <w:t>TEXT</w:t>
      </w:r>
      <w:r w:rsidRPr="00E7627C">
        <w:rPr>
          <w:rFonts w:ascii="Arial" w:hAnsi="Arial" w:cs="Arial"/>
          <w:szCs w:val="24"/>
        </w:rPr>
        <w:t>:</w:t>
      </w:r>
      <w:r>
        <w:rPr>
          <w:rFonts w:ascii="Arial" w:hAnsi="Arial" w:cs="Arial"/>
          <w:szCs w:val="24"/>
        </w:rPr>
        <w:t xml:space="preserve"> </w:t>
      </w:r>
      <w:r w:rsidRPr="00C371DB">
        <w:rPr>
          <w:rFonts w:ascii="Arial" w:hAnsi="Arial" w:cs="Arial"/>
          <w:szCs w:val="24"/>
        </w:rPr>
        <w:t>See</w:t>
      </w:r>
      <w:r w:rsidRPr="00E7627C">
        <w:rPr>
          <w:rFonts w:ascii="Arial" w:hAnsi="Arial" w:cs="Arial"/>
          <w:szCs w:val="24"/>
        </w:rPr>
        <w:t xml:space="preserve"> text for precursor ratios for other thin film compositions.)</w:t>
      </w:r>
    </w:p>
    <w:p w14:paraId="225EF92E" w14:textId="77777777" w:rsidR="000B3E9E" w:rsidRPr="00942C76" w:rsidRDefault="006A6C26" w:rsidP="00200AB9">
      <w:pPr>
        <w:spacing w:before="120"/>
        <w:ind w:left="1368"/>
        <w:jc w:val="both"/>
        <w:outlineLvl w:val="0"/>
        <w:rPr>
          <w:rFonts w:ascii="Arial" w:hAnsi="Arial" w:cs="Arial"/>
          <w:color w:val="FF0000"/>
          <w:sz w:val="22"/>
          <w:szCs w:val="22"/>
        </w:rPr>
      </w:pPr>
      <w:r w:rsidRPr="00942C76">
        <w:rPr>
          <w:rFonts w:ascii="Arial" w:hAnsi="Arial" w:cs="Arial"/>
          <w:color w:val="FF0000"/>
          <w:sz w:val="22"/>
          <w:szCs w:val="22"/>
        </w:rPr>
        <w:t>*</w:t>
      </w:r>
      <w:r w:rsidR="000B3E9E" w:rsidRPr="00942C76">
        <w:rPr>
          <w:rFonts w:ascii="Arial" w:hAnsi="Arial" w:cs="Arial"/>
          <w:color w:val="FF0000"/>
          <w:sz w:val="22"/>
          <w:szCs w:val="22"/>
        </w:rPr>
        <w:t>For VA:</w:t>
      </w:r>
    </w:p>
    <w:p w14:paraId="308A2145" w14:textId="77777777" w:rsidR="000B3E9E" w:rsidRPr="00942C76" w:rsidRDefault="000B3E9E" w:rsidP="00200AB9">
      <w:pPr>
        <w:spacing w:before="120"/>
        <w:ind w:left="1368"/>
        <w:jc w:val="both"/>
        <w:outlineLvl w:val="0"/>
        <w:rPr>
          <w:rFonts w:ascii="Arial" w:hAnsi="Arial" w:cs="Arial"/>
          <w:color w:val="FF0000"/>
          <w:sz w:val="22"/>
          <w:szCs w:val="22"/>
        </w:rPr>
      </w:pPr>
      <w:proofErr w:type="spellStart"/>
      <w:r w:rsidRPr="00200AB9">
        <w:rPr>
          <w:rFonts w:ascii="Arial" w:hAnsi="Arial" w:cs="Arial"/>
          <w:color w:val="FF0000"/>
          <w:sz w:val="22"/>
          <w:szCs w:val="22"/>
          <w:u w:val="single"/>
        </w:rPr>
        <w:t>Iodobismuthate</w:t>
      </w:r>
      <w:proofErr w:type="spellEnd"/>
      <w:r w:rsidRPr="00942C76">
        <w:rPr>
          <w:rFonts w:ascii="Arial" w:hAnsi="Arial" w:cs="Arial"/>
          <w:color w:val="FF0000"/>
          <w:sz w:val="22"/>
          <w:szCs w:val="22"/>
        </w:rPr>
        <w:t>: eye-oh-</w:t>
      </w:r>
      <w:proofErr w:type="spellStart"/>
      <w:r w:rsidRPr="00942C76">
        <w:rPr>
          <w:rFonts w:ascii="Arial" w:hAnsi="Arial" w:cs="Arial"/>
          <w:color w:val="FF0000"/>
          <w:sz w:val="22"/>
          <w:szCs w:val="22"/>
        </w:rPr>
        <w:t>doh</w:t>
      </w:r>
      <w:proofErr w:type="spellEnd"/>
      <w:r w:rsidRPr="00942C76">
        <w:rPr>
          <w:rFonts w:ascii="Arial" w:hAnsi="Arial" w:cs="Arial"/>
          <w:color w:val="FF0000"/>
          <w:sz w:val="22"/>
          <w:szCs w:val="22"/>
        </w:rPr>
        <w:t>-</w:t>
      </w:r>
      <w:r w:rsidRPr="00942C76">
        <w:rPr>
          <w:rFonts w:ascii="Arial" w:hAnsi="Arial" w:cs="Arial"/>
          <w:b/>
          <w:color w:val="FF0000"/>
          <w:sz w:val="22"/>
          <w:szCs w:val="22"/>
        </w:rPr>
        <w:t>biz</w:t>
      </w:r>
      <w:r w:rsidRPr="00942C76">
        <w:rPr>
          <w:rFonts w:ascii="Arial" w:hAnsi="Arial" w:cs="Arial"/>
          <w:color w:val="FF0000"/>
          <w:sz w:val="22"/>
          <w:szCs w:val="22"/>
        </w:rPr>
        <w:t>-</w:t>
      </w:r>
      <w:proofErr w:type="spellStart"/>
      <w:r w:rsidRPr="00942C76">
        <w:rPr>
          <w:rFonts w:ascii="Arial" w:hAnsi="Arial" w:cs="Arial"/>
          <w:color w:val="FF0000"/>
          <w:sz w:val="22"/>
          <w:szCs w:val="22"/>
        </w:rPr>
        <w:t>m</w:t>
      </w:r>
      <w:r w:rsidRPr="00942C76">
        <w:rPr>
          <w:rFonts w:ascii="Arial" w:hAnsi="Arial" w:cs="Arial"/>
          <w:i/>
          <w:color w:val="FF0000"/>
          <w:sz w:val="22"/>
          <w:szCs w:val="22"/>
        </w:rPr>
        <w:t>uh</w:t>
      </w:r>
      <w:proofErr w:type="spellEnd"/>
      <w:r w:rsidRPr="00942C76">
        <w:rPr>
          <w:rFonts w:ascii="Arial" w:hAnsi="Arial" w:cs="Arial"/>
          <w:color w:val="FF0000"/>
          <w:sz w:val="22"/>
          <w:szCs w:val="22"/>
        </w:rPr>
        <w:t>-</w:t>
      </w:r>
      <w:proofErr w:type="spellStart"/>
      <w:r w:rsidRPr="00942C76">
        <w:rPr>
          <w:rFonts w:ascii="Arial" w:hAnsi="Arial" w:cs="Arial"/>
          <w:color w:val="FF0000"/>
          <w:sz w:val="22"/>
          <w:szCs w:val="22"/>
        </w:rPr>
        <w:t>thate</w:t>
      </w:r>
      <w:proofErr w:type="spellEnd"/>
      <w:r w:rsidRPr="00942C76">
        <w:rPr>
          <w:rFonts w:ascii="Arial" w:hAnsi="Arial" w:cs="Arial"/>
          <w:color w:val="FF0000"/>
          <w:sz w:val="22"/>
          <w:szCs w:val="22"/>
        </w:rPr>
        <w:t xml:space="preserve"> /</w:t>
      </w:r>
      <w:proofErr w:type="spellStart"/>
      <w:r w:rsidRPr="00942C76">
        <w:rPr>
          <w:rFonts w:ascii="Arial" w:hAnsi="Arial" w:cs="Arial"/>
          <w:color w:val="FF0000"/>
          <w:sz w:val="22"/>
          <w:szCs w:val="22"/>
        </w:rPr>
        <w:t>aɪˌoʊ</w:t>
      </w:r>
      <w:proofErr w:type="spellEnd"/>
      <w:r w:rsidRPr="00942C76">
        <w:rPr>
          <w:rFonts w:ascii="Arial" w:hAnsi="Arial" w:cs="Arial"/>
          <w:color w:val="FF0000"/>
          <w:sz w:val="22"/>
          <w:szCs w:val="22"/>
        </w:rPr>
        <w:t xml:space="preserve"> </w:t>
      </w:r>
      <w:proofErr w:type="spellStart"/>
      <w:r w:rsidRPr="00942C76">
        <w:rPr>
          <w:rFonts w:ascii="Arial" w:hAnsi="Arial" w:cs="Arial"/>
          <w:color w:val="FF0000"/>
          <w:sz w:val="22"/>
          <w:szCs w:val="22"/>
        </w:rPr>
        <w:t>doʊˈbɪz</w:t>
      </w:r>
      <w:proofErr w:type="spellEnd"/>
      <w:r w:rsidRPr="00942C76">
        <w:rPr>
          <w:rFonts w:ascii="Arial" w:hAnsi="Arial" w:cs="Arial"/>
          <w:color w:val="FF0000"/>
          <w:sz w:val="22"/>
          <w:szCs w:val="22"/>
        </w:rPr>
        <w:t xml:space="preserve"> </w:t>
      </w:r>
      <w:proofErr w:type="spellStart"/>
      <w:r w:rsidRPr="00942C76">
        <w:rPr>
          <w:rFonts w:ascii="Arial" w:hAnsi="Arial" w:cs="Arial"/>
          <w:color w:val="FF0000"/>
          <w:sz w:val="22"/>
          <w:szCs w:val="22"/>
        </w:rPr>
        <w:t>məˌθeɪt</w:t>
      </w:r>
      <w:proofErr w:type="spellEnd"/>
      <w:r w:rsidRPr="00942C76">
        <w:rPr>
          <w:rFonts w:ascii="Arial" w:hAnsi="Arial" w:cs="Arial"/>
          <w:color w:val="FF0000"/>
          <w:sz w:val="22"/>
          <w:szCs w:val="22"/>
        </w:rPr>
        <w:t>/</w:t>
      </w:r>
    </w:p>
    <w:p w14:paraId="3E2B1973" w14:textId="77777777" w:rsidR="00355521" w:rsidRPr="00942C76" w:rsidRDefault="00355521" w:rsidP="00200AB9">
      <w:pPr>
        <w:spacing w:before="120"/>
        <w:ind w:left="1368"/>
        <w:jc w:val="both"/>
        <w:outlineLvl w:val="0"/>
        <w:rPr>
          <w:rFonts w:ascii="Arial" w:hAnsi="Arial" w:cs="Arial"/>
          <w:color w:val="FF0000"/>
          <w:sz w:val="22"/>
          <w:szCs w:val="22"/>
        </w:rPr>
      </w:pPr>
      <w:r w:rsidRPr="00200AB9">
        <w:rPr>
          <w:rFonts w:ascii="Arial" w:hAnsi="Arial" w:cs="Arial"/>
          <w:color w:val="FF0000"/>
          <w:sz w:val="22"/>
          <w:szCs w:val="22"/>
          <w:u w:val="single"/>
        </w:rPr>
        <w:lastRenderedPageBreak/>
        <w:t>AgBi</w:t>
      </w:r>
      <w:r w:rsidRPr="00200AB9">
        <w:rPr>
          <w:rFonts w:ascii="Arial" w:hAnsi="Arial" w:cs="Arial"/>
          <w:color w:val="FF0000"/>
          <w:sz w:val="22"/>
          <w:szCs w:val="22"/>
          <w:u w:val="single"/>
          <w:vertAlign w:val="subscript"/>
        </w:rPr>
        <w:t>2</w:t>
      </w:r>
      <w:r w:rsidRPr="00200AB9">
        <w:rPr>
          <w:rFonts w:ascii="Arial" w:hAnsi="Arial" w:cs="Arial"/>
          <w:color w:val="FF0000"/>
          <w:sz w:val="22"/>
          <w:szCs w:val="22"/>
          <w:u w:val="single"/>
        </w:rPr>
        <w:t>I</w:t>
      </w:r>
      <w:r w:rsidRPr="00200AB9">
        <w:rPr>
          <w:rFonts w:ascii="Arial" w:hAnsi="Arial" w:cs="Arial"/>
          <w:color w:val="FF0000"/>
          <w:sz w:val="22"/>
          <w:szCs w:val="22"/>
          <w:u w:val="single"/>
          <w:vertAlign w:val="subscript"/>
        </w:rPr>
        <w:t>7</w:t>
      </w:r>
      <w:r w:rsidRPr="00942C76">
        <w:rPr>
          <w:rFonts w:ascii="Arial" w:hAnsi="Arial" w:cs="Arial"/>
          <w:color w:val="FF0000"/>
          <w:sz w:val="22"/>
          <w:szCs w:val="22"/>
        </w:rPr>
        <w:t xml:space="preserve">: </w:t>
      </w:r>
      <w:r w:rsidR="00DE1435" w:rsidRPr="00942C76">
        <w:rPr>
          <w:rFonts w:ascii="Arial" w:hAnsi="Arial" w:cs="Arial"/>
          <w:color w:val="FF0000"/>
          <w:sz w:val="22"/>
          <w:szCs w:val="22"/>
        </w:rPr>
        <w:t xml:space="preserve">silver </w:t>
      </w:r>
      <w:proofErr w:type="spellStart"/>
      <w:r w:rsidR="00DE1435" w:rsidRPr="00942C76">
        <w:rPr>
          <w:rFonts w:ascii="Arial" w:hAnsi="Arial" w:cs="Arial"/>
          <w:color w:val="FF0000"/>
          <w:sz w:val="22"/>
          <w:szCs w:val="22"/>
        </w:rPr>
        <w:t>dibismuth</w:t>
      </w:r>
      <w:proofErr w:type="spellEnd"/>
      <w:r w:rsidR="00DE1435" w:rsidRPr="00942C76">
        <w:rPr>
          <w:rFonts w:ascii="Arial" w:hAnsi="Arial" w:cs="Arial"/>
          <w:color w:val="FF0000"/>
          <w:sz w:val="22"/>
          <w:szCs w:val="22"/>
        </w:rPr>
        <w:t xml:space="preserve"> </w:t>
      </w:r>
      <w:proofErr w:type="spellStart"/>
      <w:r w:rsidR="00DE1435" w:rsidRPr="00942C76">
        <w:rPr>
          <w:rFonts w:ascii="Arial" w:hAnsi="Arial" w:cs="Arial"/>
          <w:color w:val="FF0000"/>
          <w:sz w:val="22"/>
          <w:szCs w:val="22"/>
        </w:rPr>
        <w:t>heptaiodide</w:t>
      </w:r>
      <w:proofErr w:type="spellEnd"/>
      <w:r w:rsidR="006A6C26" w:rsidRPr="00942C76">
        <w:rPr>
          <w:rFonts w:ascii="Arial" w:hAnsi="Arial" w:cs="Arial"/>
          <w:color w:val="FF0000"/>
          <w:sz w:val="22"/>
          <w:szCs w:val="22"/>
        </w:rPr>
        <w:t>:</w:t>
      </w:r>
      <w:r w:rsidR="00DE1435" w:rsidRPr="00942C76">
        <w:rPr>
          <w:rFonts w:ascii="Arial" w:hAnsi="Arial" w:cs="Arial"/>
          <w:color w:val="FF0000"/>
          <w:sz w:val="22"/>
          <w:szCs w:val="22"/>
        </w:rPr>
        <w:t xml:space="preserve"> dye-</w:t>
      </w:r>
      <w:r w:rsidR="00DE1435" w:rsidRPr="00942C76">
        <w:rPr>
          <w:rFonts w:ascii="Arial" w:hAnsi="Arial" w:cs="Arial"/>
          <w:b/>
          <w:color w:val="FF0000"/>
          <w:sz w:val="22"/>
          <w:szCs w:val="22"/>
        </w:rPr>
        <w:t>biz</w:t>
      </w:r>
      <w:r w:rsidR="00DE1435" w:rsidRPr="00942C76">
        <w:rPr>
          <w:rFonts w:ascii="Arial" w:hAnsi="Arial" w:cs="Arial"/>
          <w:color w:val="FF0000"/>
          <w:sz w:val="22"/>
          <w:szCs w:val="22"/>
        </w:rPr>
        <w:t>-</w:t>
      </w:r>
      <w:proofErr w:type="spellStart"/>
      <w:r w:rsidR="00DE1435" w:rsidRPr="00942C76">
        <w:rPr>
          <w:rFonts w:ascii="Arial" w:hAnsi="Arial" w:cs="Arial"/>
          <w:color w:val="FF0000"/>
          <w:sz w:val="22"/>
          <w:szCs w:val="22"/>
        </w:rPr>
        <w:t>muth</w:t>
      </w:r>
      <w:proofErr w:type="spellEnd"/>
      <w:r w:rsidR="00DE1435" w:rsidRPr="00942C76">
        <w:rPr>
          <w:rFonts w:ascii="Arial" w:hAnsi="Arial" w:cs="Arial"/>
          <w:color w:val="FF0000"/>
          <w:sz w:val="22"/>
          <w:szCs w:val="22"/>
        </w:rPr>
        <w:t xml:space="preserve"> </w:t>
      </w:r>
      <w:proofErr w:type="spellStart"/>
      <w:r w:rsidR="00DE1435" w:rsidRPr="00942C76">
        <w:rPr>
          <w:rFonts w:ascii="Arial" w:hAnsi="Arial" w:cs="Arial"/>
          <w:color w:val="FF0000"/>
          <w:sz w:val="22"/>
          <w:szCs w:val="22"/>
        </w:rPr>
        <w:t>hep</w:t>
      </w:r>
      <w:proofErr w:type="spellEnd"/>
      <w:r w:rsidR="00DE1435" w:rsidRPr="00942C76">
        <w:rPr>
          <w:rFonts w:ascii="Arial" w:hAnsi="Arial" w:cs="Arial"/>
          <w:color w:val="FF0000"/>
          <w:sz w:val="22"/>
          <w:szCs w:val="22"/>
        </w:rPr>
        <w:t>-</w:t>
      </w:r>
      <w:proofErr w:type="spellStart"/>
      <w:r w:rsidR="00DE1435" w:rsidRPr="00942C76">
        <w:rPr>
          <w:rFonts w:ascii="Arial" w:hAnsi="Arial" w:cs="Arial"/>
          <w:color w:val="FF0000"/>
          <w:sz w:val="22"/>
          <w:szCs w:val="22"/>
        </w:rPr>
        <w:t>tuh</w:t>
      </w:r>
      <w:proofErr w:type="spellEnd"/>
      <w:r w:rsidR="00DE1435" w:rsidRPr="00942C76">
        <w:rPr>
          <w:rFonts w:ascii="Arial" w:hAnsi="Arial" w:cs="Arial"/>
          <w:color w:val="FF0000"/>
          <w:sz w:val="22"/>
          <w:szCs w:val="22"/>
        </w:rPr>
        <w:t>-</w:t>
      </w:r>
      <w:r w:rsidR="00DE1435" w:rsidRPr="00942C76">
        <w:rPr>
          <w:rFonts w:ascii="Arial" w:hAnsi="Arial" w:cs="Arial"/>
          <w:b/>
          <w:color w:val="FF0000"/>
          <w:sz w:val="22"/>
          <w:szCs w:val="22"/>
        </w:rPr>
        <w:t>eye</w:t>
      </w:r>
      <w:r w:rsidR="00DE1435" w:rsidRPr="00942C76">
        <w:rPr>
          <w:rFonts w:ascii="Arial" w:hAnsi="Arial" w:cs="Arial"/>
          <w:color w:val="FF0000"/>
          <w:sz w:val="22"/>
          <w:szCs w:val="22"/>
        </w:rPr>
        <w:t>-o</w:t>
      </w:r>
      <w:r w:rsidR="00DE1435" w:rsidRPr="00942C76">
        <w:rPr>
          <w:rFonts w:ascii="Arial" w:hAnsi="Arial" w:cs="Arial"/>
          <w:i/>
          <w:color w:val="FF0000"/>
          <w:sz w:val="22"/>
          <w:szCs w:val="22"/>
        </w:rPr>
        <w:t>h</w:t>
      </w:r>
      <w:r w:rsidR="00DE1435" w:rsidRPr="00942C76">
        <w:rPr>
          <w:rFonts w:ascii="Arial" w:hAnsi="Arial" w:cs="Arial"/>
          <w:color w:val="FF0000"/>
          <w:sz w:val="22"/>
          <w:szCs w:val="22"/>
        </w:rPr>
        <w:t>-dyed /ˌ</w:t>
      </w:r>
      <w:proofErr w:type="spellStart"/>
      <w:r w:rsidR="00DE1435" w:rsidRPr="00942C76">
        <w:rPr>
          <w:rFonts w:ascii="Arial" w:hAnsi="Arial" w:cs="Arial"/>
          <w:color w:val="FF0000"/>
          <w:sz w:val="22"/>
          <w:szCs w:val="22"/>
        </w:rPr>
        <w:t>daɪˈbɪz</w:t>
      </w:r>
      <w:proofErr w:type="spellEnd"/>
      <w:r w:rsidR="00DE1435" w:rsidRPr="00942C76">
        <w:rPr>
          <w:rFonts w:ascii="Arial" w:hAnsi="Arial" w:cs="Arial"/>
          <w:color w:val="FF0000"/>
          <w:sz w:val="22"/>
          <w:szCs w:val="22"/>
        </w:rPr>
        <w:t xml:space="preserve"> </w:t>
      </w:r>
      <w:proofErr w:type="spellStart"/>
      <w:r w:rsidR="00DE1435" w:rsidRPr="00942C76">
        <w:rPr>
          <w:rFonts w:ascii="Arial" w:hAnsi="Arial" w:cs="Arial"/>
          <w:color w:val="FF0000"/>
          <w:sz w:val="22"/>
          <w:szCs w:val="22"/>
        </w:rPr>
        <w:t>məθ</w:t>
      </w:r>
      <w:proofErr w:type="spellEnd"/>
      <w:r w:rsidR="00DE1435" w:rsidRPr="00942C76">
        <w:rPr>
          <w:rFonts w:ascii="Arial" w:hAnsi="Arial" w:cs="Arial"/>
          <w:color w:val="FF0000"/>
          <w:sz w:val="22"/>
          <w:szCs w:val="22"/>
        </w:rPr>
        <w:t xml:space="preserve"> ˌ</w:t>
      </w:r>
      <w:proofErr w:type="spellStart"/>
      <w:r w:rsidR="00DE1435" w:rsidRPr="00942C76">
        <w:rPr>
          <w:rFonts w:ascii="Arial" w:hAnsi="Arial" w:cs="Arial"/>
          <w:color w:val="FF0000"/>
          <w:sz w:val="22"/>
          <w:szCs w:val="22"/>
        </w:rPr>
        <w:t>hɛp</w:t>
      </w:r>
      <w:proofErr w:type="spellEnd"/>
      <w:r w:rsidR="00DE1435" w:rsidRPr="00942C76">
        <w:rPr>
          <w:rFonts w:ascii="Arial" w:hAnsi="Arial" w:cs="Arial"/>
          <w:color w:val="FF0000"/>
          <w:sz w:val="22"/>
          <w:szCs w:val="22"/>
        </w:rPr>
        <w:t xml:space="preserve"> </w:t>
      </w:r>
      <w:proofErr w:type="spellStart"/>
      <w:r w:rsidR="00DE1435" w:rsidRPr="00942C76">
        <w:rPr>
          <w:rFonts w:ascii="Arial" w:hAnsi="Arial" w:cs="Arial"/>
          <w:color w:val="FF0000"/>
          <w:sz w:val="22"/>
          <w:szCs w:val="22"/>
        </w:rPr>
        <w:t>təˈaɪ</w:t>
      </w:r>
      <w:proofErr w:type="spellEnd"/>
      <w:r w:rsidR="00DE1435" w:rsidRPr="00942C76">
        <w:rPr>
          <w:rFonts w:ascii="Arial" w:hAnsi="Arial" w:cs="Arial"/>
          <w:color w:val="FF0000"/>
          <w:sz w:val="22"/>
          <w:szCs w:val="22"/>
        </w:rPr>
        <w:t xml:space="preserve"> </w:t>
      </w:r>
      <w:proofErr w:type="spellStart"/>
      <w:r w:rsidR="00DE1435" w:rsidRPr="00942C76">
        <w:rPr>
          <w:rFonts w:ascii="Arial" w:hAnsi="Arial" w:cs="Arial"/>
          <w:color w:val="FF0000"/>
          <w:sz w:val="22"/>
          <w:szCs w:val="22"/>
        </w:rPr>
        <w:t>əˌdaɪd</w:t>
      </w:r>
      <w:proofErr w:type="spellEnd"/>
      <w:r w:rsidR="00DE1435" w:rsidRPr="00942C76">
        <w:rPr>
          <w:rFonts w:ascii="Arial" w:hAnsi="Arial" w:cs="Arial"/>
          <w:color w:val="FF0000"/>
          <w:sz w:val="22"/>
          <w:szCs w:val="22"/>
        </w:rPr>
        <w:t>/</w:t>
      </w:r>
    </w:p>
    <w:p w14:paraId="167C3243" w14:textId="77777777" w:rsidR="005D3EE0" w:rsidRPr="00942C76" w:rsidRDefault="009E6F40" w:rsidP="00200AB9">
      <w:pPr>
        <w:spacing w:before="120"/>
        <w:ind w:left="1368"/>
        <w:jc w:val="both"/>
        <w:outlineLvl w:val="0"/>
        <w:rPr>
          <w:rFonts w:ascii="Arial" w:hAnsi="Arial" w:cs="Arial"/>
          <w:color w:val="FF0000"/>
          <w:sz w:val="22"/>
          <w:szCs w:val="22"/>
        </w:rPr>
      </w:pPr>
      <w:r w:rsidRPr="00200AB9">
        <w:rPr>
          <w:rFonts w:ascii="Arial" w:hAnsi="Arial" w:cs="Arial"/>
          <w:color w:val="FF0000"/>
          <w:sz w:val="22"/>
          <w:szCs w:val="22"/>
          <w:u w:val="single"/>
        </w:rPr>
        <w:t>BiI</w:t>
      </w:r>
      <w:r w:rsidRPr="00200AB9">
        <w:rPr>
          <w:rFonts w:ascii="Arial" w:hAnsi="Arial" w:cs="Arial"/>
          <w:color w:val="FF0000"/>
          <w:sz w:val="22"/>
          <w:szCs w:val="22"/>
          <w:u w:val="single"/>
          <w:vertAlign w:val="subscript"/>
        </w:rPr>
        <w:t>3</w:t>
      </w:r>
      <w:r w:rsidRPr="00942C76">
        <w:rPr>
          <w:rFonts w:ascii="Arial" w:hAnsi="Arial" w:cs="Arial"/>
          <w:color w:val="FF0000"/>
          <w:sz w:val="22"/>
          <w:szCs w:val="22"/>
        </w:rPr>
        <w:t xml:space="preserve">: </w:t>
      </w:r>
      <w:r w:rsidR="005D3EE0" w:rsidRPr="00942C76">
        <w:rPr>
          <w:rFonts w:ascii="Arial" w:hAnsi="Arial" w:cs="Arial"/>
          <w:color w:val="FF0000"/>
          <w:sz w:val="22"/>
          <w:szCs w:val="22"/>
        </w:rPr>
        <w:t>bismuth(III) iodide</w:t>
      </w:r>
      <w:r w:rsidR="006A6C26" w:rsidRPr="00942C76">
        <w:rPr>
          <w:rFonts w:ascii="Arial" w:hAnsi="Arial" w:cs="Arial"/>
          <w:color w:val="FF0000"/>
          <w:sz w:val="22"/>
          <w:szCs w:val="22"/>
        </w:rPr>
        <w:t>:</w:t>
      </w:r>
      <w:r w:rsidR="005D3EE0" w:rsidRPr="00942C76">
        <w:rPr>
          <w:rFonts w:ascii="Arial" w:hAnsi="Arial" w:cs="Arial"/>
          <w:color w:val="FF0000"/>
          <w:sz w:val="22"/>
          <w:szCs w:val="22"/>
        </w:rPr>
        <w:t xml:space="preserve"> </w:t>
      </w:r>
      <w:r w:rsidR="005D3EE0" w:rsidRPr="00942C76">
        <w:rPr>
          <w:rFonts w:ascii="Arial" w:hAnsi="Arial" w:cs="Arial"/>
          <w:b/>
          <w:color w:val="FF0000"/>
          <w:sz w:val="22"/>
          <w:szCs w:val="22"/>
        </w:rPr>
        <w:t>biz</w:t>
      </w:r>
      <w:r w:rsidR="005D3EE0" w:rsidRPr="00942C76">
        <w:rPr>
          <w:rFonts w:ascii="Arial" w:hAnsi="Arial" w:cs="Arial"/>
          <w:color w:val="FF0000"/>
          <w:sz w:val="22"/>
          <w:szCs w:val="22"/>
        </w:rPr>
        <w:t>-</w:t>
      </w:r>
      <w:proofErr w:type="spellStart"/>
      <w:r w:rsidR="005D3EE0" w:rsidRPr="00942C76">
        <w:rPr>
          <w:rFonts w:ascii="Arial" w:hAnsi="Arial" w:cs="Arial"/>
          <w:color w:val="FF0000"/>
          <w:sz w:val="22"/>
          <w:szCs w:val="22"/>
        </w:rPr>
        <w:t>muth</w:t>
      </w:r>
      <w:proofErr w:type="spellEnd"/>
      <w:r w:rsidR="005D3EE0" w:rsidRPr="00942C76">
        <w:rPr>
          <w:rFonts w:ascii="Arial" w:hAnsi="Arial" w:cs="Arial"/>
          <w:color w:val="FF0000"/>
          <w:sz w:val="22"/>
          <w:szCs w:val="22"/>
        </w:rPr>
        <w:t xml:space="preserve"> </w:t>
      </w:r>
      <w:r w:rsidR="005D3EE0" w:rsidRPr="00942C76">
        <w:rPr>
          <w:rFonts w:ascii="Arial" w:hAnsi="Arial" w:cs="Arial"/>
          <w:b/>
          <w:color w:val="FF0000"/>
          <w:sz w:val="22"/>
          <w:szCs w:val="22"/>
        </w:rPr>
        <w:t>three</w:t>
      </w:r>
      <w:r w:rsidR="005D3EE0" w:rsidRPr="00942C76">
        <w:rPr>
          <w:rFonts w:ascii="Arial" w:hAnsi="Arial" w:cs="Arial"/>
          <w:color w:val="FF0000"/>
          <w:sz w:val="22"/>
          <w:szCs w:val="22"/>
        </w:rPr>
        <w:t xml:space="preserve"> </w:t>
      </w:r>
      <w:r w:rsidR="005D3EE0" w:rsidRPr="00942C76">
        <w:rPr>
          <w:rFonts w:ascii="Arial" w:hAnsi="Arial" w:cs="Arial"/>
          <w:b/>
          <w:color w:val="FF0000"/>
          <w:sz w:val="22"/>
          <w:szCs w:val="22"/>
        </w:rPr>
        <w:t>eye</w:t>
      </w:r>
      <w:r w:rsidR="005D3EE0" w:rsidRPr="00942C76">
        <w:rPr>
          <w:rFonts w:ascii="Arial" w:hAnsi="Arial" w:cs="Arial"/>
          <w:color w:val="FF0000"/>
          <w:sz w:val="22"/>
          <w:szCs w:val="22"/>
        </w:rPr>
        <w:t>-o</w:t>
      </w:r>
      <w:r w:rsidR="005D3EE0" w:rsidRPr="00942C76">
        <w:rPr>
          <w:rFonts w:ascii="Arial" w:hAnsi="Arial" w:cs="Arial"/>
          <w:i/>
          <w:color w:val="FF0000"/>
          <w:sz w:val="22"/>
          <w:szCs w:val="22"/>
        </w:rPr>
        <w:t>h</w:t>
      </w:r>
      <w:r w:rsidR="005D3EE0" w:rsidRPr="00942C76">
        <w:rPr>
          <w:rFonts w:ascii="Arial" w:hAnsi="Arial" w:cs="Arial"/>
          <w:color w:val="FF0000"/>
          <w:sz w:val="22"/>
          <w:szCs w:val="22"/>
        </w:rPr>
        <w:t>-dyed /ˈ</w:t>
      </w:r>
      <w:proofErr w:type="spellStart"/>
      <w:r w:rsidR="005D3EE0" w:rsidRPr="00942C76">
        <w:rPr>
          <w:rFonts w:ascii="Arial" w:hAnsi="Arial" w:cs="Arial"/>
          <w:color w:val="FF0000"/>
          <w:sz w:val="22"/>
          <w:szCs w:val="22"/>
        </w:rPr>
        <w:t>bɪz</w:t>
      </w:r>
      <w:proofErr w:type="spellEnd"/>
      <w:r w:rsidR="005D3EE0" w:rsidRPr="00942C76">
        <w:rPr>
          <w:rFonts w:ascii="Arial" w:hAnsi="Arial" w:cs="Arial"/>
          <w:color w:val="FF0000"/>
          <w:sz w:val="22"/>
          <w:szCs w:val="22"/>
        </w:rPr>
        <w:t xml:space="preserve"> </w:t>
      </w:r>
      <w:proofErr w:type="spellStart"/>
      <w:r w:rsidR="005D3EE0" w:rsidRPr="00942C76">
        <w:rPr>
          <w:rFonts w:ascii="Arial" w:hAnsi="Arial" w:cs="Arial"/>
          <w:color w:val="FF0000"/>
          <w:sz w:val="22"/>
          <w:szCs w:val="22"/>
        </w:rPr>
        <w:t>məθ</w:t>
      </w:r>
      <w:proofErr w:type="spellEnd"/>
      <w:r w:rsidR="005D3EE0" w:rsidRPr="00942C76">
        <w:rPr>
          <w:rFonts w:ascii="Arial" w:hAnsi="Arial" w:cs="Arial"/>
          <w:color w:val="FF0000"/>
          <w:sz w:val="22"/>
          <w:szCs w:val="22"/>
        </w:rPr>
        <w:t>/ /ˈ</w:t>
      </w:r>
      <w:proofErr w:type="spellStart"/>
      <w:r w:rsidR="005D3EE0" w:rsidRPr="00942C76">
        <w:rPr>
          <w:rFonts w:ascii="Arial" w:hAnsi="Arial" w:cs="Arial"/>
          <w:color w:val="FF0000"/>
          <w:sz w:val="22"/>
          <w:szCs w:val="22"/>
        </w:rPr>
        <w:t>aɪ</w:t>
      </w:r>
      <w:proofErr w:type="spellEnd"/>
      <w:r w:rsidR="005D3EE0" w:rsidRPr="00942C76">
        <w:rPr>
          <w:rFonts w:ascii="Arial" w:hAnsi="Arial" w:cs="Arial"/>
          <w:color w:val="FF0000"/>
          <w:sz w:val="22"/>
          <w:szCs w:val="22"/>
        </w:rPr>
        <w:t xml:space="preserve"> </w:t>
      </w:r>
      <w:proofErr w:type="spellStart"/>
      <w:r w:rsidR="005D3EE0" w:rsidRPr="00942C76">
        <w:rPr>
          <w:rFonts w:ascii="Arial" w:hAnsi="Arial" w:cs="Arial"/>
          <w:color w:val="FF0000"/>
          <w:sz w:val="22"/>
          <w:szCs w:val="22"/>
        </w:rPr>
        <w:t>əˌdaɪd</w:t>
      </w:r>
      <w:proofErr w:type="spellEnd"/>
      <w:r w:rsidR="005D3EE0" w:rsidRPr="00942C76">
        <w:rPr>
          <w:rFonts w:ascii="Arial" w:hAnsi="Arial" w:cs="Arial"/>
          <w:color w:val="FF0000"/>
          <w:sz w:val="22"/>
          <w:szCs w:val="22"/>
        </w:rPr>
        <w:t>/</w:t>
      </w:r>
    </w:p>
    <w:p w14:paraId="35A0F3E1" w14:textId="77777777" w:rsidR="00BB6780" w:rsidRPr="00942C76" w:rsidRDefault="00BB6780" w:rsidP="00200AB9">
      <w:pPr>
        <w:spacing w:before="120"/>
        <w:ind w:left="1368"/>
        <w:jc w:val="both"/>
        <w:outlineLvl w:val="0"/>
        <w:rPr>
          <w:rFonts w:ascii="Arial" w:hAnsi="Arial" w:cs="Arial"/>
          <w:color w:val="FF0000"/>
          <w:sz w:val="22"/>
          <w:szCs w:val="22"/>
        </w:rPr>
      </w:pPr>
      <w:r w:rsidRPr="00200AB9">
        <w:rPr>
          <w:rFonts w:ascii="Arial" w:hAnsi="Arial" w:cs="Arial"/>
          <w:i/>
          <w:color w:val="FF0000"/>
          <w:sz w:val="22"/>
          <w:szCs w:val="22"/>
          <w:u w:val="single"/>
        </w:rPr>
        <w:t>n</w:t>
      </w:r>
      <w:r w:rsidRPr="00200AB9">
        <w:rPr>
          <w:rFonts w:ascii="Arial" w:hAnsi="Arial" w:cs="Arial"/>
          <w:color w:val="FF0000"/>
          <w:sz w:val="22"/>
          <w:szCs w:val="22"/>
          <w:u w:val="single"/>
        </w:rPr>
        <w:t>-</w:t>
      </w:r>
      <w:proofErr w:type="spellStart"/>
      <w:r w:rsidRPr="00200AB9">
        <w:rPr>
          <w:rFonts w:ascii="Arial" w:hAnsi="Arial" w:cs="Arial"/>
          <w:color w:val="FF0000"/>
          <w:sz w:val="22"/>
          <w:szCs w:val="22"/>
          <w:u w:val="single"/>
        </w:rPr>
        <w:t>butylamine</w:t>
      </w:r>
      <w:proofErr w:type="spellEnd"/>
      <w:r w:rsidRPr="00942C76">
        <w:rPr>
          <w:rFonts w:ascii="Arial" w:hAnsi="Arial" w:cs="Arial"/>
          <w:color w:val="FF0000"/>
          <w:sz w:val="22"/>
          <w:szCs w:val="22"/>
        </w:rPr>
        <w:t xml:space="preserve">: </w:t>
      </w:r>
      <w:r w:rsidR="00696848" w:rsidRPr="00942C76">
        <w:rPr>
          <w:rFonts w:ascii="Arial" w:hAnsi="Arial" w:cs="Arial"/>
          <w:color w:val="FF0000"/>
          <w:sz w:val="22"/>
          <w:szCs w:val="22"/>
        </w:rPr>
        <w:t>N-</w:t>
      </w:r>
      <w:proofErr w:type="spellStart"/>
      <w:r w:rsidR="00696848" w:rsidRPr="00942C76">
        <w:rPr>
          <w:rFonts w:ascii="Arial" w:hAnsi="Arial" w:cs="Arial"/>
          <w:b/>
          <w:color w:val="FF0000"/>
          <w:sz w:val="22"/>
          <w:szCs w:val="22"/>
        </w:rPr>
        <w:t>byoo</w:t>
      </w:r>
      <w:proofErr w:type="spellEnd"/>
      <w:r w:rsidR="00696848" w:rsidRPr="00942C76">
        <w:rPr>
          <w:rFonts w:ascii="Arial" w:hAnsi="Arial" w:cs="Arial"/>
          <w:color w:val="FF0000"/>
          <w:sz w:val="22"/>
          <w:szCs w:val="22"/>
        </w:rPr>
        <w:t>-</w:t>
      </w:r>
      <w:proofErr w:type="spellStart"/>
      <w:r w:rsidR="00696848" w:rsidRPr="00942C76">
        <w:rPr>
          <w:rFonts w:ascii="Arial" w:hAnsi="Arial" w:cs="Arial"/>
          <w:color w:val="FF0000"/>
          <w:sz w:val="22"/>
          <w:szCs w:val="22"/>
        </w:rPr>
        <w:t>tl</w:t>
      </w:r>
      <w:proofErr w:type="spellEnd"/>
      <w:r w:rsidR="00696848" w:rsidRPr="00942C76">
        <w:rPr>
          <w:rFonts w:ascii="Arial" w:hAnsi="Arial" w:cs="Arial"/>
          <w:color w:val="FF0000"/>
          <w:sz w:val="22"/>
          <w:szCs w:val="22"/>
        </w:rPr>
        <w:t>-</w:t>
      </w:r>
      <w:r w:rsidR="00696848" w:rsidRPr="00942C76">
        <w:rPr>
          <w:rFonts w:ascii="Arial" w:hAnsi="Arial" w:cs="Arial"/>
          <w:i/>
          <w:color w:val="FF0000"/>
          <w:sz w:val="22"/>
          <w:szCs w:val="22"/>
        </w:rPr>
        <w:t>uh</w:t>
      </w:r>
      <w:r w:rsidR="00696848" w:rsidRPr="00942C76">
        <w:rPr>
          <w:rFonts w:ascii="Arial" w:hAnsi="Arial" w:cs="Arial"/>
          <w:color w:val="FF0000"/>
          <w:sz w:val="22"/>
          <w:szCs w:val="22"/>
        </w:rPr>
        <w:t>-</w:t>
      </w:r>
      <w:proofErr w:type="spellStart"/>
      <w:r w:rsidR="00696848" w:rsidRPr="00942C76">
        <w:rPr>
          <w:rFonts w:ascii="Arial" w:hAnsi="Arial" w:cs="Arial"/>
          <w:color w:val="FF0000"/>
          <w:sz w:val="22"/>
          <w:szCs w:val="22"/>
        </w:rPr>
        <w:t>meen</w:t>
      </w:r>
      <w:proofErr w:type="spellEnd"/>
      <w:r w:rsidR="00696848" w:rsidRPr="00942C76">
        <w:rPr>
          <w:rFonts w:ascii="Arial" w:hAnsi="Arial" w:cs="Arial"/>
          <w:color w:val="FF0000"/>
          <w:sz w:val="22"/>
          <w:szCs w:val="22"/>
        </w:rPr>
        <w:t xml:space="preserve"> /ˈ</w:t>
      </w:r>
      <w:proofErr w:type="spellStart"/>
      <w:r w:rsidR="00696848" w:rsidRPr="00942C76">
        <w:rPr>
          <w:rFonts w:ascii="Arial" w:hAnsi="Arial" w:cs="Arial"/>
          <w:color w:val="FF0000"/>
          <w:sz w:val="22"/>
          <w:szCs w:val="22"/>
        </w:rPr>
        <w:t>bju</w:t>
      </w:r>
      <w:proofErr w:type="spellEnd"/>
      <w:r w:rsidR="00696848" w:rsidRPr="00942C76">
        <w:rPr>
          <w:rFonts w:ascii="Arial" w:hAnsi="Arial" w:cs="Arial"/>
          <w:color w:val="FF0000"/>
          <w:sz w:val="22"/>
          <w:szCs w:val="22"/>
        </w:rPr>
        <w:t xml:space="preserve">ː </w:t>
      </w:r>
      <w:proofErr w:type="spellStart"/>
      <w:r w:rsidR="00696848" w:rsidRPr="00942C76">
        <w:rPr>
          <w:rFonts w:ascii="Arial" w:hAnsi="Arial" w:cs="Arial"/>
          <w:color w:val="FF0000"/>
          <w:sz w:val="22"/>
          <w:szCs w:val="22"/>
        </w:rPr>
        <w:t>təl</w:t>
      </w:r>
      <w:proofErr w:type="spellEnd"/>
      <w:r w:rsidR="00696848" w:rsidRPr="00942C76">
        <w:rPr>
          <w:rFonts w:ascii="Arial" w:hAnsi="Arial" w:cs="Arial"/>
          <w:color w:val="FF0000"/>
          <w:sz w:val="22"/>
          <w:szCs w:val="22"/>
        </w:rPr>
        <w:t xml:space="preserve"> </w:t>
      </w:r>
      <w:proofErr w:type="spellStart"/>
      <w:r w:rsidR="00696848" w:rsidRPr="00942C76">
        <w:rPr>
          <w:rFonts w:ascii="Arial" w:hAnsi="Arial" w:cs="Arial"/>
          <w:color w:val="FF0000"/>
          <w:sz w:val="22"/>
          <w:szCs w:val="22"/>
        </w:rPr>
        <w:t>əˌmiːn</w:t>
      </w:r>
      <w:proofErr w:type="spellEnd"/>
      <w:r w:rsidR="00696848" w:rsidRPr="00942C76">
        <w:rPr>
          <w:rFonts w:ascii="Arial" w:hAnsi="Arial" w:cs="Arial"/>
          <w:color w:val="FF0000"/>
          <w:sz w:val="22"/>
          <w:szCs w:val="22"/>
        </w:rPr>
        <w:t>/</w:t>
      </w:r>
    </w:p>
    <w:p w14:paraId="7AB8D9C6" w14:textId="5A2CF52B" w:rsidR="008F5A20" w:rsidRPr="008E0EE4" w:rsidRDefault="008F5A20" w:rsidP="008E0EE4">
      <w:pPr>
        <w:numPr>
          <w:ilvl w:val="1"/>
          <w:numId w:val="2"/>
        </w:numPr>
        <w:spacing w:before="240"/>
        <w:jc w:val="both"/>
        <w:outlineLvl w:val="0"/>
        <w:rPr>
          <w:rFonts w:ascii="Arial" w:hAnsi="Arial" w:cs="Arial"/>
          <w:szCs w:val="24"/>
        </w:rPr>
      </w:pPr>
      <w:r>
        <w:rPr>
          <w:rFonts w:ascii="Arial" w:hAnsi="Arial" w:cs="Arial"/>
          <w:szCs w:val="24"/>
        </w:rPr>
        <w:t xml:space="preserve">Vigorously vortex the </w:t>
      </w:r>
      <w:r w:rsidRPr="00C801AA">
        <w:rPr>
          <w:rFonts w:ascii="Arial" w:hAnsi="Arial" w:cs="Arial"/>
          <w:szCs w:val="24"/>
        </w:rPr>
        <w:t>mixture</w:t>
      </w:r>
      <w:r>
        <w:rPr>
          <w:rFonts w:ascii="Arial" w:hAnsi="Arial" w:cs="Arial"/>
          <w:szCs w:val="24"/>
        </w:rPr>
        <w:t xml:space="preserve"> until the </w:t>
      </w:r>
      <w:r w:rsidR="00743E6E">
        <w:rPr>
          <w:rFonts w:ascii="Arial" w:hAnsi="Arial" w:cs="Arial"/>
          <w:szCs w:val="24"/>
        </w:rPr>
        <w:t>solids have mostly dissolved,</w:t>
      </w:r>
      <w:r w:rsidR="008E0EE4">
        <w:rPr>
          <w:rFonts w:ascii="Arial" w:hAnsi="Arial" w:cs="Arial"/>
          <w:szCs w:val="24"/>
        </w:rPr>
        <w:t xml:space="preserve"> </w:t>
      </w:r>
      <w:r w:rsidR="008E0EE4">
        <w:rPr>
          <w:rFonts w:ascii="Arial" w:hAnsi="Arial" w:cs="Arial"/>
          <w:b/>
          <w:szCs w:val="24"/>
        </w:rPr>
        <w:t>[1</w:t>
      </w:r>
      <w:r w:rsidR="00195F39">
        <w:rPr>
          <w:rFonts w:ascii="Arial" w:hAnsi="Arial" w:cs="Arial"/>
          <w:b/>
          <w:szCs w:val="24"/>
        </w:rPr>
        <w:t>-MED]</w:t>
      </w:r>
      <w:r w:rsidR="00743E6E" w:rsidRPr="008E0EE4">
        <w:rPr>
          <w:rFonts w:ascii="Arial" w:hAnsi="Arial" w:cs="Arial"/>
          <w:szCs w:val="24"/>
        </w:rPr>
        <w:t xml:space="preserve"> and then syringe-filter the precursor solution through </w:t>
      </w:r>
      <w:r w:rsidR="00743E6E" w:rsidRPr="008E0EE4">
        <w:rPr>
          <w:rFonts w:ascii="Arial" w:hAnsi="Arial" w:cs="Arial"/>
          <w:color w:val="000000"/>
          <w:szCs w:val="24"/>
        </w:rPr>
        <w:t xml:space="preserve">a 0.2-µm polytetrafluoroethylene </w:t>
      </w:r>
      <w:r w:rsidR="00743E6E" w:rsidRPr="008E0EE4">
        <w:rPr>
          <w:rFonts w:ascii="Arial" w:hAnsi="Arial" w:cs="Arial"/>
          <w:color w:val="000000"/>
          <w:sz w:val="22"/>
          <w:szCs w:val="24"/>
        </w:rPr>
        <w:t>(</w:t>
      </w:r>
      <w:proofErr w:type="spellStart"/>
      <w:r w:rsidR="00743E6E" w:rsidRPr="008E0EE4">
        <w:rPr>
          <w:rFonts w:ascii="Arial" w:hAnsi="Arial" w:cs="Arial"/>
          <w:color w:val="FF0000"/>
          <w:sz w:val="22"/>
          <w:szCs w:val="24"/>
        </w:rPr>
        <w:t>paul</w:t>
      </w:r>
      <w:proofErr w:type="spellEnd"/>
      <w:r w:rsidR="00743E6E" w:rsidRPr="008E0EE4">
        <w:rPr>
          <w:rFonts w:ascii="Arial" w:hAnsi="Arial" w:cs="Arial"/>
          <w:color w:val="FF0000"/>
          <w:sz w:val="22"/>
          <w:szCs w:val="24"/>
        </w:rPr>
        <w:t>-</w:t>
      </w:r>
      <w:proofErr w:type="spellStart"/>
      <w:r w:rsidR="00743E6E" w:rsidRPr="008E0EE4">
        <w:rPr>
          <w:rFonts w:ascii="Arial" w:hAnsi="Arial" w:cs="Arial"/>
          <w:color w:val="FF0000"/>
          <w:sz w:val="22"/>
          <w:szCs w:val="24"/>
        </w:rPr>
        <w:t>ee</w:t>
      </w:r>
      <w:proofErr w:type="spellEnd"/>
      <w:r w:rsidR="00743E6E" w:rsidRPr="008E0EE4">
        <w:rPr>
          <w:rFonts w:ascii="Arial" w:hAnsi="Arial" w:cs="Arial"/>
          <w:color w:val="FF0000"/>
          <w:sz w:val="22"/>
          <w:szCs w:val="24"/>
        </w:rPr>
        <w:t>-</w:t>
      </w:r>
      <w:proofErr w:type="spellStart"/>
      <w:r w:rsidR="00743E6E" w:rsidRPr="008E0EE4">
        <w:rPr>
          <w:rFonts w:ascii="Arial" w:hAnsi="Arial" w:cs="Arial"/>
          <w:color w:val="FF0000"/>
          <w:sz w:val="22"/>
          <w:szCs w:val="24"/>
        </w:rPr>
        <w:t>teh</w:t>
      </w:r>
      <w:proofErr w:type="spellEnd"/>
      <w:r w:rsidR="00743E6E" w:rsidRPr="008E0EE4">
        <w:rPr>
          <w:rFonts w:ascii="Arial" w:hAnsi="Arial" w:cs="Arial"/>
          <w:color w:val="FF0000"/>
          <w:sz w:val="22"/>
          <w:szCs w:val="24"/>
        </w:rPr>
        <w:t>-</w:t>
      </w:r>
      <w:proofErr w:type="spellStart"/>
      <w:r w:rsidR="00743E6E" w:rsidRPr="008E0EE4">
        <w:rPr>
          <w:rFonts w:ascii="Arial" w:hAnsi="Arial" w:cs="Arial"/>
          <w:color w:val="FF0000"/>
          <w:sz w:val="22"/>
          <w:szCs w:val="24"/>
        </w:rPr>
        <w:t>tr</w:t>
      </w:r>
      <w:r w:rsidR="00743E6E" w:rsidRPr="008E0EE4">
        <w:rPr>
          <w:rFonts w:ascii="Arial" w:hAnsi="Arial" w:cs="Arial"/>
          <w:i/>
          <w:color w:val="FF0000"/>
          <w:sz w:val="22"/>
          <w:szCs w:val="24"/>
        </w:rPr>
        <w:t>uh</w:t>
      </w:r>
      <w:proofErr w:type="spellEnd"/>
      <w:r w:rsidR="00743E6E" w:rsidRPr="008E0EE4">
        <w:rPr>
          <w:rFonts w:ascii="Arial" w:hAnsi="Arial" w:cs="Arial"/>
          <w:color w:val="FF0000"/>
          <w:sz w:val="22"/>
          <w:szCs w:val="24"/>
        </w:rPr>
        <w:t>-fl</w:t>
      </w:r>
      <w:r w:rsidR="00743E6E" w:rsidRPr="008E0EE4">
        <w:rPr>
          <w:rFonts w:ascii="Arial" w:hAnsi="Arial" w:cs="Arial"/>
          <w:i/>
          <w:color w:val="FF0000"/>
          <w:sz w:val="22"/>
          <w:szCs w:val="24"/>
        </w:rPr>
        <w:t>oo</w:t>
      </w:r>
      <w:r w:rsidR="00743E6E" w:rsidRPr="008E0EE4">
        <w:rPr>
          <w:rFonts w:ascii="Arial" w:hAnsi="Arial" w:cs="Arial"/>
          <w:color w:val="FF0000"/>
          <w:sz w:val="22"/>
          <w:szCs w:val="24"/>
        </w:rPr>
        <w:t>r-oh-</w:t>
      </w:r>
      <w:r w:rsidR="00743E6E" w:rsidRPr="008E0EE4">
        <w:rPr>
          <w:rFonts w:ascii="Arial" w:hAnsi="Arial" w:cs="Arial"/>
          <w:b/>
          <w:color w:val="FF0000"/>
          <w:sz w:val="22"/>
          <w:szCs w:val="24"/>
        </w:rPr>
        <w:t>eth</w:t>
      </w:r>
      <w:r w:rsidR="00743E6E" w:rsidRPr="008E0EE4">
        <w:rPr>
          <w:rFonts w:ascii="Arial" w:hAnsi="Arial" w:cs="Arial"/>
          <w:color w:val="FF0000"/>
          <w:sz w:val="22"/>
          <w:szCs w:val="24"/>
        </w:rPr>
        <w:t>-</w:t>
      </w:r>
      <w:proofErr w:type="spellStart"/>
      <w:r w:rsidR="00743E6E" w:rsidRPr="008E0EE4">
        <w:rPr>
          <w:rFonts w:ascii="Arial" w:hAnsi="Arial" w:cs="Arial"/>
          <w:color w:val="FF0000"/>
          <w:sz w:val="22"/>
          <w:szCs w:val="24"/>
        </w:rPr>
        <w:t>ih</w:t>
      </w:r>
      <w:proofErr w:type="spellEnd"/>
      <w:r w:rsidR="00743E6E" w:rsidRPr="008E0EE4">
        <w:rPr>
          <w:rFonts w:ascii="Arial" w:hAnsi="Arial" w:cs="Arial"/>
          <w:color w:val="FF0000"/>
          <w:sz w:val="22"/>
          <w:szCs w:val="24"/>
        </w:rPr>
        <w:t>-lean /ˌ</w:t>
      </w:r>
      <w:proofErr w:type="spellStart"/>
      <w:r w:rsidR="00743E6E" w:rsidRPr="008E0EE4">
        <w:rPr>
          <w:rFonts w:ascii="Arial" w:hAnsi="Arial" w:cs="Arial"/>
          <w:color w:val="FF0000"/>
          <w:sz w:val="22"/>
          <w:szCs w:val="24"/>
        </w:rPr>
        <w:t>pɒl</w:t>
      </w:r>
      <w:proofErr w:type="spellEnd"/>
      <w:r w:rsidR="00743E6E" w:rsidRPr="008E0EE4">
        <w:rPr>
          <w:rFonts w:ascii="Arial" w:hAnsi="Arial" w:cs="Arial"/>
          <w:color w:val="FF0000"/>
          <w:sz w:val="22"/>
          <w:szCs w:val="24"/>
        </w:rPr>
        <w:t xml:space="preserve"> </w:t>
      </w:r>
      <w:proofErr w:type="spellStart"/>
      <w:r w:rsidR="00743E6E" w:rsidRPr="008E0EE4">
        <w:rPr>
          <w:rFonts w:ascii="Arial" w:hAnsi="Arial" w:cs="Arial"/>
          <w:color w:val="FF0000"/>
          <w:sz w:val="22"/>
          <w:szCs w:val="24"/>
        </w:rPr>
        <w:t>i</w:t>
      </w:r>
      <w:proofErr w:type="spellEnd"/>
      <w:r w:rsidR="00743E6E" w:rsidRPr="008E0EE4">
        <w:rPr>
          <w:rFonts w:ascii="Arial" w:hAnsi="Arial" w:cs="Arial"/>
          <w:color w:val="FF0000"/>
          <w:sz w:val="22"/>
          <w:szCs w:val="24"/>
        </w:rPr>
        <w:t>ːˌ</w:t>
      </w:r>
      <w:proofErr w:type="spellStart"/>
      <w:r w:rsidR="00743E6E" w:rsidRPr="008E0EE4">
        <w:rPr>
          <w:rFonts w:ascii="Arial" w:hAnsi="Arial" w:cs="Arial"/>
          <w:color w:val="FF0000"/>
          <w:sz w:val="22"/>
          <w:szCs w:val="24"/>
        </w:rPr>
        <w:t>tɛ</w:t>
      </w:r>
      <w:proofErr w:type="spellEnd"/>
      <w:r w:rsidR="00743E6E" w:rsidRPr="008E0EE4">
        <w:rPr>
          <w:rFonts w:ascii="Arial" w:hAnsi="Arial" w:cs="Arial"/>
          <w:color w:val="FF0000"/>
          <w:sz w:val="22"/>
          <w:szCs w:val="24"/>
        </w:rPr>
        <w:t xml:space="preserve"> </w:t>
      </w:r>
      <w:proofErr w:type="spellStart"/>
      <w:r w:rsidR="00743E6E" w:rsidRPr="008E0EE4">
        <w:rPr>
          <w:rFonts w:ascii="Arial" w:hAnsi="Arial" w:cs="Arial"/>
          <w:color w:val="FF0000"/>
          <w:sz w:val="22"/>
          <w:szCs w:val="24"/>
        </w:rPr>
        <w:t>trəˌflʊər</w:t>
      </w:r>
      <w:proofErr w:type="spellEnd"/>
      <w:r w:rsidR="00743E6E" w:rsidRPr="008E0EE4">
        <w:rPr>
          <w:rFonts w:ascii="Arial" w:hAnsi="Arial" w:cs="Arial"/>
          <w:color w:val="FF0000"/>
          <w:sz w:val="22"/>
          <w:szCs w:val="24"/>
        </w:rPr>
        <w:t xml:space="preserve"> </w:t>
      </w:r>
      <w:proofErr w:type="spellStart"/>
      <w:r w:rsidR="00743E6E" w:rsidRPr="008E0EE4">
        <w:rPr>
          <w:rFonts w:ascii="Arial" w:hAnsi="Arial" w:cs="Arial"/>
          <w:color w:val="FF0000"/>
          <w:sz w:val="22"/>
          <w:szCs w:val="24"/>
        </w:rPr>
        <w:t>oʊˈɛθ</w:t>
      </w:r>
      <w:proofErr w:type="spellEnd"/>
      <w:r w:rsidR="00743E6E" w:rsidRPr="008E0EE4">
        <w:rPr>
          <w:rFonts w:ascii="Arial" w:hAnsi="Arial" w:cs="Arial"/>
          <w:color w:val="FF0000"/>
          <w:sz w:val="22"/>
          <w:szCs w:val="24"/>
        </w:rPr>
        <w:t xml:space="preserve"> </w:t>
      </w:r>
      <w:proofErr w:type="spellStart"/>
      <w:r w:rsidR="00743E6E" w:rsidRPr="008E0EE4">
        <w:rPr>
          <w:rFonts w:ascii="Arial" w:hAnsi="Arial" w:cs="Arial"/>
          <w:color w:val="FF0000"/>
          <w:sz w:val="22"/>
          <w:szCs w:val="24"/>
        </w:rPr>
        <w:t>ɪˌliːn</w:t>
      </w:r>
      <w:proofErr w:type="spellEnd"/>
      <w:r w:rsidR="00743E6E" w:rsidRPr="008E0EE4">
        <w:rPr>
          <w:rFonts w:ascii="Arial" w:hAnsi="Arial" w:cs="Arial"/>
          <w:color w:val="FF0000"/>
          <w:sz w:val="22"/>
          <w:szCs w:val="24"/>
        </w:rPr>
        <w:t>/</w:t>
      </w:r>
      <w:r w:rsidR="00743E6E" w:rsidRPr="008E0EE4">
        <w:rPr>
          <w:rFonts w:ascii="Arial" w:hAnsi="Arial" w:cs="Arial"/>
          <w:color w:val="000000"/>
          <w:sz w:val="22"/>
          <w:szCs w:val="24"/>
        </w:rPr>
        <w:t>)</w:t>
      </w:r>
      <w:r w:rsidR="00743E6E" w:rsidRPr="008E0EE4">
        <w:rPr>
          <w:rFonts w:ascii="Arial" w:hAnsi="Arial" w:cs="Arial"/>
          <w:color w:val="000000"/>
          <w:szCs w:val="24"/>
        </w:rPr>
        <w:t xml:space="preserve"> filter</w:t>
      </w:r>
      <w:r w:rsidR="00E03BDB" w:rsidRPr="008E0EE4">
        <w:rPr>
          <w:rFonts w:ascii="Arial" w:hAnsi="Arial" w:cs="Arial"/>
          <w:szCs w:val="24"/>
        </w:rPr>
        <w:t>.</w:t>
      </w:r>
      <w:r w:rsidR="00CD4918" w:rsidRPr="008E0EE4">
        <w:rPr>
          <w:rFonts w:ascii="Arial" w:hAnsi="Arial" w:cs="Arial"/>
          <w:szCs w:val="24"/>
        </w:rPr>
        <w:t xml:space="preserve"> </w:t>
      </w:r>
      <w:r w:rsidR="00CD4918" w:rsidRPr="008E0EE4">
        <w:rPr>
          <w:rFonts w:ascii="Arial" w:hAnsi="Arial" w:cs="Arial"/>
          <w:b/>
          <w:szCs w:val="24"/>
        </w:rPr>
        <w:t>[</w:t>
      </w:r>
      <w:r w:rsidR="005C31A7" w:rsidRPr="008E0EE4">
        <w:rPr>
          <w:rFonts w:ascii="Arial" w:hAnsi="Arial" w:cs="Arial"/>
          <w:b/>
          <w:szCs w:val="24"/>
        </w:rPr>
        <w:t>1</w:t>
      </w:r>
      <w:r w:rsidR="00CD4918" w:rsidRPr="008E0EE4">
        <w:rPr>
          <w:rFonts w:ascii="Arial" w:hAnsi="Arial" w:cs="Arial"/>
          <w:b/>
          <w:szCs w:val="24"/>
        </w:rPr>
        <w:t>-</w:t>
      </w:r>
      <w:r w:rsidR="00A91377" w:rsidRPr="008E0EE4">
        <w:rPr>
          <w:rFonts w:ascii="Arial" w:hAnsi="Arial" w:cs="Arial"/>
          <w:b/>
          <w:szCs w:val="24"/>
        </w:rPr>
        <w:t>MED</w:t>
      </w:r>
      <w:r w:rsidR="00CD4918" w:rsidRPr="008E0EE4">
        <w:rPr>
          <w:rFonts w:ascii="Arial" w:hAnsi="Arial" w:cs="Arial"/>
          <w:b/>
          <w:szCs w:val="24"/>
        </w:rPr>
        <w:t>]</w:t>
      </w:r>
    </w:p>
    <w:p w14:paraId="2087755F" w14:textId="4597104D" w:rsidR="004901CC" w:rsidRDefault="00FF1AB1" w:rsidP="004E3127">
      <w:pPr>
        <w:numPr>
          <w:ilvl w:val="2"/>
          <w:numId w:val="2"/>
        </w:numPr>
        <w:spacing w:before="240"/>
        <w:jc w:val="both"/>
        <w:outlineLvl w:val="0"/>
        <w:rPr>
          <w:rFonts w:ascii="Arial" w:hAnsi="Arial" w:cs="Arial"/>
          <w:color w:val="000000"/>
          <w:szCs w:val="24"/>
        </w:rPr>
      </w:pPr>
      <w:r>
        <w:rPr>
          <w:rFonts w:ascii="Arial" w:hAnsi="Arial" w:cs="Arial"/>
          <w:szCs w:val="24"/>
        </w:rPr>
        <w:t xml:space="preserve">Talent </w:t>
      </w:r>
      <w:r w:rsidRPr="004113C4">
        <w:rPr>
          <w:rFonts w:ascii="Arial" w:hAnsi="Arial" w:cs="Arial"/>
          <w:color w:val="000000"/>
          <w:szCs w:val="24"/>
        </w:rPr>
        <w:t>vortexes the mixture vigorously</w:t>
      </w:r>
      <w:r w:rsidR="00A91377" w:rsidRPr="004113C4">
        <w:rPr>
          <w:rFonts w:ascii="Arial" w:hAnsi="Arial" w:cs="Arial"/>
          <w:color w:val="000000"/>
          <w:szCs w:val="24"/>
        </w:rPr>
        <w:t xml:space="preserve"> until the solids have </w:t>
      </w:r>
      <w:r w:rsidR="008E0EE4">
        <w:rPr>
          <w:rFonts w:ascii="Arial" w:hAnsi="Arial" w:cs="Arial"/>
          <w:color w:val="000000"/>
          <w:szCs w:val="24"/>
        </w:rPr>
        <w:t xml:space="preserve">mostly </w:t>
      </w:r>
      <w:r w:rsidR="00A91377" w:rsidRPr="004113C4">
        <w:rPr>
          <w:rFonts w:ascii="Arial" w:hAnsi="Arial" w:cs="Arial"/>
          <w:color w:val="000000"/>
          <w:szCs w:val="24"/>
        </w:rPr>
        <w:t>dissolved</w:t>
      </w:r>
      <w:r w:rsidR="00370AF2">
        <w:rPr>
          <w:rFonts w:ascii="Arial" w:hAnsi="Arial" w:cs="Arial"/>
          <w:color w:val="000000"/>
          <w:szCs w:val="24"/>
        </w:rPr>
        <w:t>.</w:t>
      </w:r>
    </w:p>
    <w:p w14:paraId="4F69935B" w14:textId="3950CB5D" w:rsidR="00370AF2" w:rsidRPr="004113C4" w:rsidRDefault="00370AF2" w:rsidP="004E3127">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Talent attaches a 0.2-µm PTFE syringe filter to the tip of a 3-mL syringe co</w:t>
      </w:r>
      <w:r>
        <w:rPr>
          <w:rFonts w:ascii="Arial" w:hAnsi="Arial" w:cs="Arial"/>
          <w:color w:val="000000"/>
          <w:szCs w:val="24"/>
        </w:rPr>
        <w:t>ntaining the precursor solution, filters it into a vial, and holds up the vial to show the solution.</w:t>
      </w:r>
    </w:p>
    <w:p w14:paraId="07AE7B7B" w14:textId="55D183A5" w:rsidR="005C4F1C" w:rsidRPr="004113C4" w:rsidRDefault="00150BCC" w:rsidP="00670AEF">
      <w:pPr>
        <w:numPr>
          <w:ilvl w:val="1"/>
          <w:numId w:val="2"/>
        </w:numPr>
        <w:spacing w:before="240"/>
        <w:jc w:val="both"/>
        <w:outlineLvl w:val="0"/>
        <w:rPr>
          <w:rFonts w:ascii="Arial" w:hAnsi="Arial" w:cs="Arial"/>
          <w:color w:val="000000"/>
          <w:szCs w:val="24"/>
        </w:rPr>
      </w:pPr>
      <w:r w:rsidRPr="00C2746A">
        <w:rPr>
          <w:rFonts w:ascii="Arial" w:hAnsi="Arial" w:cs="Arial"/>
          <w:strike/>
          <w:color w:val="000000"/>
          <w:szCs w:val="24"/>
        </w:rPr>
        <w:t xml:space="preserve">Then, syringe-filter the </w:t>
      </w:r>
      <w:r w:rsidR="00E03BDB" w:rsidRPr="00C2746A">
        <w:rPr>
          <w:rFonts w:ascii="Arial" w:hAnsi="Arial" w:cs="Arial"/>
          <w:strike/>
          <w:color w:val="000000"/>
          <w:szCs w:val="24"/>
        </w:rPr>
        <w:t xml:space="preserve">precursor </w:t>
      </w:r>
      <w:r w:rsidRPr="00C2746A">
        <w:rPr>
          <w:rFonts w:ascii="Arial" w:hAnsi="Arial" w:cs="Arial"/>
          <w:strike/>
          <w:color w:val="000000"/>
          <w:szCs w:val="24"/>
        </w:rPr>
        <w:t xml:space="preserve">solution through a 0.2-µm </w:t>
      </w:r>
      <w:proofErr w:type="spellStart"/>
      <w:r w:rsidRPr="00C2746A">
        <w:rPr>
          <w:rFonts w:ascii="Arial" w:hAnsi="Arial" w:cs="Arial"/>
          <w:strike/>
          <w:color w:val="000000"/>
          <w:szCs w:val="24"/>
        </w:rPr>
        <w:t>polytetrafluoroethylene</w:t>
      </w:r>
      <w:proofErr w:type="spellEnd"/>
      <w:r w:rsidR="000D41FA" w:rsidRPr="00C2746A">
        <w:rPr>
          <w:rFonts w:ascii="Arial" w:hAnsi="Arial" w:cs="Arial"/>
          <w:strike/>
          <w:color w:val="000000"/>
          <w:szCs w:val="24"/>
        </w:rPr>
        <w:t xml:space="preserve"> </w:t>
      </w:r>
      <w:r w:rsidR="000D41FA" w:rsidRPr="00C2746A">
        <w:rPr>
          <w:rFonts w:ascii="Arial" w:hAnsi="Arial" w:cs="Arial"/>
          <w:strike/>
          <w:color w:val="000000"/>
          <w:sz w:val="22"/>
          <w:szCs w:val="24"/>
        </w:rPr>
        <w:t>(</w:t>
      </w:r>
      <w:proofErr w:type="spellStart"/>
      <w:r w:rsidR="000D41FA" w:rsidRPr="00C2746A">
        <w:rPr>
          <w:rFonts w:ascii="Arial" w:hAnsi="Arial" w:cs="Arial"/>
          <w:strike/>
          <w:color w:val="FF0000"/>
          <w:sz w:val="22"/>
          <w:szCs w:val="24"/>
        </w:rPr>
        <w:t>paul</w:t>
      </w:r>
      <w:proofErr w:type="spellEnd"/>
      <w:r w:rsidR="000D41FA" w:rsidRPr="00C2746A">
        <w:rPr>
          <w:rFonts w:ascii="Arial" w:hAnsi="Arial" w:cs="Arial"/>
          <w:strike/>
          <w:color w:val="FF0000"/>
          <w:sz w:val="22"/>
          <w:szCs w:val="24"/>
        </w:rPr>
        <w:t>-</w:t>
      </w:r>
      <w:proofErr w:type="spellStart"/>
      <w:r w:rsidR="000D41FA" w:rsidRPr="00C2746A">
        <w:rPr>
          <w:rFonts w:ascii="Arial" w:hAnsi="Arial" w:cs="Arial"/>
          <w:strike/>
          <w:color w:val="FF0000"/>
          <w:sz w:val="22"/>
          <w:szCs w:val="24"/>
        </w:rPr>
        <w:t>ee</w:t>
      </w:r>
      <w:proofErr w:type="spellEnd"/>
      <w:r w:rsidR="000D41FA" w:rsidRPr="00C2746A">
        <w:rPr>
          <w:rFonts w:ascii="Arial" w:hAnsi="Arial" w:cs="Arial"/>
          <w:strike/>
          <w:color w:val="FF0000"/>
          <w:sz w:val="22"/>
          <w:szCs w:val="24"/>
        </w:rPr>
        <w:t>-</w:t>
      </w:r>
      <w:proofErr w:type="spellStart"/>
      <w:r w:rsidR="000D41FA" w:rsidRPr="00C2746A">
        <w:rPr>
          <w:rFonts w:ascii="Arial" w:hAnsi="Arial" w:cs="Arial"/>
          <w:strike/>
          <w:color w:val="FF0000"/>
          <w:sz w:val="22"/>
          <w:szCs w:val="24"/>
        </w:rPr>
        <w:t>teh</w:t>
      </w:r>
      <w:proofErr w:type="spellEnd"/>
      <w:r w:rsidR="000D41FA" w:rsidRPr="00C2746A">
        <w:rPr>
          <w:rFonts w:ascii="Arial" w:hAnsi="Arial" w:cs="Arial"/>
          <w:strike/>
          <w:color w:val="FF0000"/>
          <w:sz w:val="22"/>
          <w:szCs w:val="24"/>
        </w:rPr>
        <w:t>-</w:t>
      </w:r>
      <w:proofErr w:type="spellStart"/>
      <w:r w:rsidR="000D41FA" w:rsidRPr="00C2746A">
        <w:rPr>
          <w:rFonts w:ascii="Arial" w:hAnsi="Arial" w:cs="Arial"/>
          <w:strike/>
          <w:color w:val="FF0000"/>
          <w:sz w:val="22"/>
          <w:szCs w:val="24"/>
        </w:rPr>
        <w:t>tr</w:t>
      </w:r>
      <w:r w:rsidR="000D41FA" w:rsidRPr="00C2746A">
        <w:rPr>
          <w:rFonts w:ascii="Arial" w:hAnsi="Arial" w:cs="Arial"/>
          <w:i/>
          <w:strike/>
          <w:color w:val="FF0000"/>
          <w:sz w:val="22"/>
          <w:szCs w:val="24"/>
        </w:rPr>
        <w:t>uh</w:t>
      </w:r>
      <w:proofErr w:type="spellEnd"/>
      <w:r w:rsidR="000D41FA" w:rsidRPr="00C2746A">
        <w:rPr>
          <w:rFonts w:ascii="Arial" w:hAnsi="Arial" w:cs="Arial"/>
          <w:strike/>
          <w:color w:val="FF0000"/>
          <w:sz w:val="22"/>
          <w:szCs w:val="24"/>
        </w:rPr>
        <w:t>-fl</w:t>
      </w:r>
      <w:r w:rsidR="000D41FA" w:rsidRPr="00C2746A">
        <w:rPr>
          <w:rFonts w:ascii="Arial" w:hAnsi="Arial" w:cs="Arial"/>
          <w:i/>
          <w:strike/>
          <w:color w:val="FF0000"/>
          <w:sz w:val="22"/>
          <w:szCs w:val="24"/>
        </w:rPr>
        <w:t>oo</w:t>
      </w:r>
      <w:r w:rsidR="000D41FA" w:rsidRPr="00C2746A">
        <w:rPr>
          <w:rFonts w:ascii="Arial" w:hAnsi="Arial" w:cs="Arial"/>
          <w:strike/>
          <w:color w:val="FF0000"/>
          <w:sz w:val="22"/>
          <w:szCs w:val="24"/>
        </w:rPr>
        <w:t>r-oh-</w:t>
      </w:r>
      <w:r w:rsidR="000D41FA" w:rsidRPr="00C2746A">
        <w:rPr>
          <w:rFonts w:ascii="Arial" w:hAnsi="Arial" w:cs="Arial"/>
          <w:b/>
          <w:strike/>
          <w:color w:val="FF0000"/>
          <w:sz w:val="22"/>
          <w:szCs w:val="24"/>
        </w:rPr>
        <w:t>eth</w:t>
      </w:r>
      <w:r w:rsidR="000D41FA" w:rsidRPr="00C2746A">
        <w:rPr>
          <w:rFonts w:ascii="Arial" w:hAnsi="Arial" w:cs="Arial"/>
          <w:strike/>
          <w:color w:val="FF0000"/>
          <w:sz w:val="22"/>
          <w:szCs w:val="24"/>
        </w:rPr>
        <w:t>-</w:t>
      </w:r>
      <w:proofErr w:type="spellStart"/>
      <w:r w:rsidR="000D41FA" w:rsidRPr="00C2746A">
        <w:rPr>
          <w:rFonts w:ascii="Arial" w:hAnsi="Arial" w:cs="Arial"/>
          <w:strike/>
          <w:color w:val="FF0000"/>
          <w:sz w:val="22"/>
          <w:szCs w:val="24"/>
        </w:rPr>
        <w:t>ih</w:t>
      </w:r>
      <w:proofErr w:type="spellEnd"/>
      <w:r w:rsidR="000D41FA" w:rsidRPr="00C2746A">
        <w:rPr>
          <w:rFonts w:ascii="Arial" w:hAnsi="Arial" w:cs="Arial"/>
          <w:strike/>
          <w:color w:val="FF0000"/>
          <w:sz w:val="22"/>
          <w:szCs w:val="24"/>
        </w:rPr>
        <w:t>-lean /ˌ</w:t>
      </w:r>
      <w:proofErr w:type="spellStart"/>
      <w:r w:rsidR="000D41FA" w:rsidRPr="00C2746A">
        <w:rPr>
          <w:rFonts w:ascii="Arial" w:hAnsi="Arial" w:cs="Arial"/>
          <w:strike/>
          <w:color w:val="FF0000"/>
          <w:sz w:val="22"/>
          <w:szCs w:val="24"/>
        </w:rPr>
        <w:t>pɒl</w:t>
      </w:r>
      <w:proofErr w:type="spellEnd"/>
      <w:r w:rsidR="000D41FA" w:rsidRPr="00C2746A">
        <w:rPr>
          <w:rFonts w:ascii="Arial" w:hAnsi="Arial" w:cs="Arial"/>
          <w:strike/>
          <w:color w:val="FF0000"/>
          <w:sz w:val="22"/>
          <w:szCs w:val="24"/>
        </w:rPr>
        <w:t xml:space="preserve"> </w:t>
      </w:r>
      <w:proofErr w:type="spellStart"/>
      <w:r w:rsidR="000D41FA" w:rsidRPr="00C2746A">
        <w:rPr>
          <w:rFonts w:ascii="Arial" w:hAnsi="Arial" w:cs="Arial"/>
          <w:strike/>
          <w:color w:val="FF0000"/>
          <w:sz w:val="22"/>
          <w:szCs w:val="24"/>
        </w:rPr>
        <w:t>i</w:t>
      </w:r>
      <w:proofErr w:type="spellEnd"/>
      <w:r w:rsidR="000D41FA" w:rsidRPr="00C2746A">
        <w:rPr>
          <w:rFonts w:ascii="Arial" w:hAnsi="Arial" w:cs="Arial"/>
          <w:strike/>
          <w:color w:val="FF0000"/>
          <w:sz w:val="22"/>
          <w:szCs w:val="24"/>
        </w:rPr>
        <w:t>ːˌ</w:t>
      </w:r>
      <w:proofErr w:type="spellStart"/>
      <w:r w:rsidR="000D41FA" w:rsidRPr="00C2746A">
        <w:rPr>
          <w:rFonts w:ascii="Arial" w:hAnsi="Arial" w:cs="Arial"/>
          <w:strike/>
          <w:color w:val="FF0000"/>
          <w:sz w:val="22"/>
          <w:szCs w:val="24"/>
        </w:rPr>
        <w:t>tɛ</w:t>
      </w:r>
      <w:proofErr w:type="spellEnd"/>
      <w:r w:rsidR="000D41FA" w:rsidRPr="00C2746A">
        <w:rPr>
          <w:rFonts w:ascii="Arial" w:hAnsi="Arial" w:cs="Arial"/>
          <w:strike/>
          <w:color w:val="FF0000"/>
          <w:sz w:val="22"/>
          <w:szCs w:val="24"/>
        </w:rPr>
        <w:t xml:space="preserve"> </w:t>
      </w:r>
      <w:proofErr w:type="spellStart"/>
      <w:r w:rsidR="000D41FA" w:rsidRPr="00C2746A">
        <w:rPr>
          <w:rFonts w:ascii="Arial" w:hAnsi="Arial" w:cs="Arial"/>
          <w:strike/>
          <w:color w:val="FF0000"/>
          <w:sz w:val="22"/>
          <w:szCs w:val="24"/>
        </w:rPr>
        <w:t>trəˌflʊər</w:t>
      </w:r>
      <w:proofErr w:type="spellEnd"/>
      <w:r w:rsidR="000D41FA" w:rsidRPr="00C2746A">
        <w:rPr>
          <w:rFonts w:ascii="Arial" w:hAnsi="Arial" w:cs="Arial"/>
          <w:strike/>
          <w:color w:val="FF0000"/>
          <w:sz w:val="22"/>
          <w:szCs w:val="24"/>
        </w:rPr>
        <w:t xml:space="preserve"> </w:t>
      </w:r>
      <w:proofErr w:type="spellStart"/>
      <w:r w:rsidR="000D41FA" w:rsidRPr="00C2746A">
        <w:rPr>
          <w:rFonts w:ascii="Arial" w:hAnsi="Arial" w:cs="Arial"/>
          <w:strike/>
          <w:color w:val="FF0000"/>
          <w:sz w:val="22"/>
          <w:szCs w:val="24"/>
        </w:rPr>
        <w:t>oʊˈɛθ</w:t>
      </w:r>
      <w:proofErr w:type="spellEnd"/>
      <w:r w:rsidR="000D41FA" w:rsidRPr="00C2746A">
        <w:rPr>
          <w:rFonts w:ascii="Arial" w:hAnsi="Arial" w:cs="Arial"/>
          <w:strike/>
          <w:color w:val="FF0000"/>
          <w:sz w:val="22"/>
          <w:szCs w:val="24"/>
        </w:rPr>
        <w:t xml:space="preserve"> </w:t>
      </w:r>
      <w:proofErr w:type="spellStart"/>
      <w:r w:rsidR="000D41FA" w:rsidRPr="00C2746A">
        <w:rPr>
          <w:rFonts w:ascii="Arial" w:hAnsi="Arial" w:cs="Arial"/>
          <w:strike/>
          <w:color w:val="FF0000"/>
          <w:sz w:val="22"/>
          <w:szCs w:val="24"/>
        </w:rPr>
        <w:t>ɪˌliːn</w:t>
      </w:r>
      <w:proofErr w:type="spellEnd"/>
      <w:r w:rsidR="000D41FA" w:rsidRPr="00C2746A">
        <w:rPr>
          <w:rFonts w:ascii="Arial" w:hAnsi="Arial" w:cs="Arial"/>
          <w:strike/>
          <w:color w:val="FF0000"/>
          <w:sz w:val="22"/>
          <w:szCs w:val="24"/>
        </w:rPr>
        <w:t>/</w:t>
      </w:r>
      <w:r w:rsidR="000D41FA" w:rsidRPr="00C2746A">
        <w:rPr>
          <w:rFonts w:ascii="Arial" w:hAnsi="Arial" w:cs="Arial"/>
          <w:strike/>
          <w:color w:val="000000"/>
          <w:sz w:val="22"/>
          <w:szCs w:val="24"/>
        </w:rPr>
        <w:t>)</w:t>
      </w:r>
      <w:r w:rsidR="009434FA" w:rsidRPr="00C2746A">
        <w:rPr>
          <w:rFonts w:ascii="Arial" w:hAnsi="Arial" w:cs="Arial"/>
          <w:strike/>
          <w:color w:val="000000"/>
          <w:szCs w:val="24"/>
        </w:rPr>
        <w:t xml:space="preserve"> filter</w:t>
      </w:r>
      <w:r w:rsidRPr="00C2746A">
        <w:rPr>
          <w:rFonts w:ascii="Arial" w:hAnsi="Arial" w:cs="Arial"/>
          <w:strike/>
          <w:color w:val="000000"/>
          <w:szCs w:val="24"/>
        </w:rPr>
        <w:t>.</w:t>
      </w:r>
      <w:r w:rsidR="00582363" w:rsidRPr="00C2746A">
        <w:rPr>
          <w:rFonts w:ascii="Arial" w:hAnsi="Arial" w:cs="Arial"/>
          <w:strike/>
          <w:color w:val="000000"/>
          <w:szCs w:val="24"/>
        </w:rPr>
        <w:t xml:space="preserve"> </w:t>
      </w:r>
      <w:r w:rsidR="00582363" w:rsidRPr="00C2746A">
        <w:rPr>
          <w:rFonts w:ascii="Arial" w:hAnsi="Arial" w:cs="Arial"/>
          <w:b/>
          <w:strike/>
          <w:color w:val="000000"/>
          <w:szCs w:val="24"/>
        </w:rPr>
        <w:t>[1-MED]</w:t>
      </w:r>
    </w:p>
    <w:p w14:paraId="337AF536" w14:textId="1A9EE404" w:rsidR="000C3044" w:rsidRPr="00C2746A" w:rsidRDefault="00A038B6" w:rsidP="00DF4BC8">
      <w:pPr>
        <w:numPr>
          <w:ilvl w:val="2"/>
          <w:numId w:val="2"/>
        </w:numPr>
        <w:spacing w:before="240"/>
        <w:jc w:val="both"/>
        <w:outlineLvl w:val="0"/>
        <w:rPr>
          <w:rFonts w:ascii="Arial" w:hAnsi="Arial" w:cs="Arial"/>
          <w:strike/>
          <w:color w:val="000000"/>
          <w:szCs w:val="24"/>
        </w:rPr>
      </w:pPr>
      <w:r w:rsidRPr="00C2746A">
        <w:rPr>
          <w:rFonts w:ascii="Arial" w:hAnsi="Arial" w:cs="Arial"/>
          <w:strike/>
          <w:color w:val="000000"/>
          <w:szCs w:val="24"/>
        </w:rPr>
        <w:t>Talent attaches a 0.2-µm PTFE syringe filter to the tip of a</w:t>
      </w:r>
      <w:r w:rsidR="00086995" w:rsidRPr="00C2746A">
        <w:rPr>
          <w:rFonts w:ascii="Arial" w:hAnsi="Arial" w:cs="Arial"/>
          <w:strike/>
          <w:color w:val="000000"/>
          <w:szCs w:val="24"/>
        </w:rPr>
        <w:t xml:space="preserve"> 3-mL</w:t>
      </w:r>
      <w:r w:rsidRPr="00C2746A">
        <w:rPr>
          <w:rFonts w:ascii="Arial" w:hAnsi="Arial" w:cs="Arial"/>
          <w:strike/>
          <w:color w:val="000000"/>
          <w:szCs w:val="24"/>
        </w:rPr>
        <w:t xml:space="preserve"> syringe containing the precursor solution </w:t>
      </w:r>
      <w:r w:rsidR="007E07E7" w:rsidRPr="00C2746A">
        <w:rPr>
          <w:rFonts w:ascii="Arial" w:hAnsi="Arial" w:cs="Arial"/>
          <w:strike/>
          <w:color w:val="000000"/>
          <w:szCs w:val="24"/>
        </w:rPr>
        <w:t>and filters it into a</w:t>
      </w:r>
      <w:r w:rsidR="00086995" w:rsidRPr="00C2746A">
        <w:rPr>
          <w:rFonts w:ascii="Arial" w:hAnsi="Arial" w:cs="Arial"/>
          <w:strike/>
          <w:color w:val="000000"/>
          <w:szCs w:val="24"/>
        </w:rPr>
        <w:t xml:space="preserve"> 5-mL</w:t>
      </w:r>
      <w:r w:rsidR="007E07E7" w:rsidRPr="00C2746A">
        <w:rPr>
          <w:rFonts w:ascii="Arial" w:hAnsi="Arial" w:cs="Arial"/>
          <w:strike/>
          <w:color w:val="000000"/>
          <w:szCs w:val="24"/>
        </w:rPr>
        <w:t xml:space="preserve"> vial.</w:t>
      </w:r>
    </w:p>
    <w:p w14:paraId="0F1DF4EF" w14:textId="175EC305" w:rsidR="007C7D21" w:rsidRPr="004113C4" w:rsidRDefault="0084053B" w:rsidP="00670AEF">
      <w:pPr>
        <w:numPr>
          <w:ilvl w:val="1"/>
          <w:numId w:val="2"/>
        </w:numPr>
        <w:spacing w:before="240"/>
        <w:jc w:val="both"/>
        <w:outlineLvl w:val="0"/>
        <w:rPr>
          <w:rFonts w:ascii="Arial" w:hAnsi="Arial" w:cs="Arial"/>
          <w:color w:val="000000"/>
          <w:szCs w:val="24"/>
        </w:rPr>
      </w:pPr>
      <w:r>
        <w:rPr>
          <w:rFonts w:ascii="Arial" w:hAnsi="Arial" w:cs="Arial"/>
          <w:color w:val="000000"/>
          <w:szCs w:val="24"/>
        </w:rPr>
        <w:t>Next, f</w:t>
      </w:r>
      <w:r w:rsidR="00F45738" w:rsidRPr="004113C4">
        <w:rPr>
          <w:rFonts w:ascii="Arial" w:hAnsi="Arial" w:cs="Arial"/>
          <w:color w:val="000000"/>
          <w:szCs w:val="24"/>
        </w:rPr>
        <w:t>ix the</w:t>
      </w:r>
      <w:r>
        <w:rPr>
          <w:rFonts w:ascii="Arial" w:hAnsi="Arial" w:cs="Arial"/>
          <w:color w:val="000000"/>
          <w:szCs w:val="24"/>
        </w:rPr>
        <w:t xml:space="preserve"> </w:t>
      </w:r>
      <w:r w:rsidR="00DF4BC8">
        <w:rPr>
          <w:rFonts w:ascii="Arial" w:hAnsi="Arial" w:cs="Arial"/>
          <w:color w:val="000000"/>
          <w:szCs w:val="24"/>
        </w:rPr>
        <w:t>desired</w:t>
      </w:r>
      <w:r w:rsidR="00F45738" w:rsidRPr="004113C4">
        <w:rPr>
          <w:rFonts w:ascii="Arial" w:hAnsi="Arial" w:cs="Arial"/>
          <w:color w:val="000000"/>
          <w:szCs w:val="24"/>
        </w:rPr>
        <w:t xml:space="preserve"> substrate </w:t>
      </w:r>
      <w:r w:rsidR="00B05880" w:rsidRPr="004113C4">
        <w:rPr>
          <w:rFonts w:ascii="Arial" w:hAnsi="Arial" w:cs="Arial"/>
          <w:color w:val="000000"/>
          <w:szCs w:val="24"/>
        </w:rPr>
        <w:t>on a spin-coater and a</w:t>
      </w:r>
      <w:r w:rsidR="00FF43E4" w:rsidRPr="004113C4">
        <w:rPr>
          <w:rFonts w:ascii="Arial" w:hAnsi="Arial" w:cs="Arial"/>
          <w:color w:val="000000"/>
          <w:szCs w:val="24"/>
        </w:rPr>
        <w:t xml:space="preserve">pply </w:t>
      </w:r>
      <w:r w:rsidR="009434FA" w:rsidRPr="004113C4">
        <w:rPr>
          <w:rFonts w:ascii="Arial" w:hAnsi="Arial" w:cs="Arial"/>
          <w:color w:val="000000"/>
          <w:szCs w:val="24"/>
        </w:rPr>
        <w:t xml:space="preserve">200 µL of the </w:t>
      </w:r>
      <w:r w:rsidR="00F778A1" w:rsidRPr="004113C4">
        <w:rPr>
          <w:rFonts w:ascii="Arial" w:hAnsi="Arial" w:cs="Arial"/>
          <w:color w:val="000000"/>
          <w:szCs w:val="24"/>
        </w:rPr>
        <w:t xml:space="preserve">filtered </w:t>
      </w:r>
      <w:r w:rsidR="009434FA" w:rsidRPr="004113C4">
        <w:rPr>
          <w:rFonts w:ascii="Arial" w:hAnsi="Arial" w:cs="Arial"/>
          <w:color w:val="000000"/>
          <w:szCs w:val="24"/>
        </w:rPr>
        <w:t>precursor solution</w:t>
      </w:r>
      <w:r w:rsidR="005F6E9E" w:rsidRPr="004113C4">
        <w:rPr>
          <w:rFonts w:ascii="Arial" w:hAnsi="Arial" w:cs="Arial"/>
          <w:color w:val="000000"/>
          <w:szCs w:val="24"/>
        </w:rPr>
        <w:t>.</w:t>
      </w:r>
      <w:r w:rsidR="00385EF0" w:rsidRPr="004113C4">
        <w:rPr>
          <w:rFonts w:ascii="Arial" w:hAnsi="Arial" w:cs="Arial"/>
          <w:color w:val="000000"/>
          <w:szCs w:val="24"/>
        </w:rPr>
        <w:t xml:space="preserve"> </w:t>
      </w:r>
      <w:r w:rsidR="00385EF0" w:rsidRPr="004113C4">
        <w:rPr>
          <w:rFonts w:ascii="Arial" w:hAnsi="Arial" w:cs="Arial"/>
          <w:b/>
          <w:color w:val="000000"/>
          <w:szCs w:val="24"/>
        </w:rPr>
        <w:t>[1-MED</w:t>
      </w:r>
      <w:r w:rsidR="00DF4BC8">
        <w:rPr>
          <w:rFonts w:ascii="Arial" w:hAnsi="Arial" w:cs="Arial"/>
          <w:b/>
          <w:color w:val="000000"/>
          <w:szCs w:val="24"/>
        </w:rPr>
        <w:t>-TXT</w:t>
      </w:r>
      <w:r w:rsidR="00385EF0" w:rsidRPr="004113C4">
        <w:rPr>
          <w:rFonts w:ascii="Arial" w:hAnsi="Arial" w:cs="Arial"/>
          <w:b/>
          <w:color w:val="000000"/>
          <w:szCs w:val="24"/>
        </w:rPr>
        <w:t>]</w:t>
      </w:r>
      <w:r w:rsidR="00341657" w:rsidRPr="004113C4">
        <w:rPr>
          <w:rFonts w:ascii="Arial" w:hAnsi="Arial" w:cs="Arial"/>
          <w:color w:val="000000"/>
          <w:szCs w:val="24"/>
        </w:rPr>
        <w:t xml:space="preserve"> </w:t>
      </w:r>
      <w:r w:rsidR="005F6E9E" w:rsidRPr="004113C4">
        <w:rPr>
          <w:rFonts w:ascii="Arial" w:hAnsi="Arial" w:cs="Arial"/>
          <w:color w:val="000000"/>
          <w:szCs w:val="24"/>
        </w:rPr>
        <w:t>S</w:t>
      </w:r>
      <w:r w:rsidR="00341657" w:rsidRPr="004113C4">
        <w:rPr>
          <w:rFonts w:ascii="Arial" w:hAnsi="Arial" w:cs="Arial"/>
          <w:color w:val="000000"/>
          <w:szCs w:val="24"/>
        </w:rPr>
        <w:t>pin-coat the substr</w:t>
      </w:r>
      <w:r w:rsidR="00AB4355">
        <w:rPr>
          <w:rFonts w:ascii="Arial" w:hAnsi="Arial" w:cs="Arial"/>
          <w:color w:val="000000"/>
          <w:szCs w:val="24"/>
        </w:rPr>
        <w:t>ate at 6,000 rpm for 30 seconds.</w:t>
      </w:r>
      <w:r w:rsidR="00385EF0" w:rsidRPr="004113C4">
        <w:rPr>
          <w:rFonts w:ascii="Arial" w:hAnsi="Arial" w:cs="Arial"/>
          <w:color w:val="000000"/>
          <w:szCs w:val="24"/>
        </w:rPr>
        <w:t xml:space="preserve"> </w:t>
      </w:r>
      <w:r w:rsidR="00385EF0" w:rsidRPr="004113C4">
        <w:rPr>
          <w:rFonts w:ascii="Arial" w:hAnsi="Arial" w:cs="Arial"/>
          <w:b/>
          <w:color w:val="000000"/>
          <w:szCs w:val="24"/>
        </w:rPr>
        <w:t>[2-CU]</w:t>
      </w:r>
    </w:p>
    <w:p w14:paraId="0B4A1FE9" w14:textId="004F74C8" w:rsidR="00633E3F" w:rsidRDefault="00F778A1" w:rsidP="00633E3F">
      <w:pPr>
        <w:numPr>
          <w:ilvl w:val="2"/>
          <w:numId w:val="2"/>
        </w:numPr>
        <w:spacing w:before="240"/>
        <w:jc w:val="both"/>
        <w:outlineLvl w:val="0"/>
        <w:rPr>
          <w:rFonts w:ascii="Arial" w:hAnsi="Arial" w:cs="Arial"/>
          <w:szCs w:val="24"/>
        </w:rPr>
      </w:pPr>
      <w:r w:rsidRPr="004113C4">
        <w:rPr>
          <w:rFonts w:ascii="Arial" w:hAnsi="Arial" w:cs="Arial"/>
          <w:color w:val="000000"/>
          <w:szCs w:val="24"/>
        </w:rPr>
        <w:t>Talent draws up 200 µL of the filtered</w:t>
      </w:r>
      <w:r>
        <w:rPr>
          <w:rFonts w:ascii="Arial" w:hAnsi="Arial" w:cs="Arial"/>
          <w:szCs w:val="24"/>
        </w:rPr>
        <w:t xml:space="preserve"> precursor and dispenses it onto the substrate.</w:t>
      </w:r>
      <w:r w:rsidR="00DF4BC8">
        <w:rPr>
          <w:rFonts w:ascii="Arial" w:hAnsi="Arial" w:cs="Arial"/>
          <w:szCs w:val="24"/>
        </w:rPr>
        <w:t xml:space="preserve"> </w:t>
      </w:r>
      <w:r w:rsidR="00DF4BC8" w:rsidRPr="004113C4">
        <w:rPr>
          <w:rFonts w:ascii="Arial" w:hAnsi="Arial" w:cs="Arial"/>
          <w:color w:val="000000"/>
          <w:szCs w:val="24"/>
        </w:rPr>
        <w:t>(</w:t>
      </w:r>
      <w:r w:rsidR="00DF4BC8" w:rsidRPr="004113C4">
        <w:rPr>
          <w:rFonts w:ascii="Arial" w:hAnsi="Arial" w:cs="Arial"/>
          <w:b/>
          <w:color w:val="000000"/>
          <w:szCs w:val="24"/>
        </w:rPr>
        <w:t>TEXT</w:t>
      </w:r>
      <w:r w:rsidR="00DF4BC8" w:rsidRPr="004113C4">
        <w:rPr>
          <w:rFonts w:ascii="Arial" w:hAnsi="Arial" w:cs="Arial"/>
          <w:color w:val="000000"/>
          <w:szCs w:val="24"/>
        </w:rPr>
        <w:t>: c-TiO</w:t>
      </w:r>
      <w:r w:rsidR="00DF4BC8" w:rsidRPr="004113C4">
        <w:rPr>
          <w:rFonts w:ascii="Arial" w:hAnsi="Arial" w:cs="Arial"/>
          <w:color w:val="000000"/>
          <w:szCs w:val="24"/>
          <w:vertAlign w:val="subscript"/>
        </w:rPr>
        <w:t>2</w:t>
      </w:r>
      <w:r w:rsidR="00DF4BC8" w:rsidRPr="004113C4">
        <w:rPr>
          <w:rFonts w:ascii="Arial" w:hAnsi="Arial" w:cs="Arial"/>
          <w:color w:val="000000"/>
          <w:szCs w:val="24"/>
        </w:rPr>
        <w:t>-m-TiO</w:t>
      </w:r>
      <w:r w:rsidR="00DF4BC8" w:rsidRPr="004113C4">
        <w:rPr>
          <w:rFonts w:ascii="Arial" w:hAnsi="Arial" w:cs="Arial"/>
          <w:color w:val="000000"/>
          <w:szCs w:val="24"/>
          <w:vertAlign w:val="subscript"/>
        </w:rPr>
        <w:t>2</w:t>
      </w:r>
      <w:r w:rsidR="00DF4BC8" w:rsidRPr="004113C4">
        <w:rPr>
          <w:rFonts w:ascii="Arial" w:hAnsi="Arial" w:cs="Arial"/>
          <w:color w:val="000000"/>
          <w:szCs w:val="24"/>
        </w:rPr>
        <w:t>-coated FTO or hydrophilic bare glass. See text for details.)</w:t>
      </w:r>
    </w:p>
    <w:p w14:paraId="4673B694" w14:textId="3C3BA81A" w:rsidR="003941A2" w:rsidRPr="00AB4355" w:rsidRDefault="00A10495" w:rsidP="00AB4355">
      <w:pPr>
        <w:numPr>
          <w:ilvl w:val="2"/>
          <w:numId w:val="2"/>
        </w:numPr>
        <w:spacing w:before="240"/>
        <w:jc w:val="both"/>
        <w:outlineLvl w:val="0"/>
        <w:rPr>
          <w:rFonts w:ascii="Arial" w:hAnsi="Arial" w:cs="Arial"/>
          <w:szCs w:val="24"/>
        </w:rPr>
      </w:pPr>
      <w:r>
        <w:rPr>
          <w:rFonts w:ascii="Arial" w:hAnsi="Arial" w:cs="Arial"/>
          <w:szCs w:val="24"/>
        </w:rPr>
        <w:t xml:space="preserve">Talent </w:t>
      </w:r>
      <w:r w:rsidR="003941A2">
        <w:rPr>
          <w:rFonts w:ascii="Arial" w:hAnsi="Arial" w:cs="Arial"/>
          <w:szCs w:val="24"/>
        </w:rPr>
        <w:t>starts the spin-coater program for 6,000 rpm for 30 seconds.</w:t>
      </w:r>
    </w:p>
    <w:p w14:paraId="60301664" w14:textId="77777777" w:rsidR="00341657" w:rsidRPr="004113C4" w:rsidRDefault="006B039C" w:rsidP="007C6DB1">
      <w:pPr>
        <w:numPr>
          <w:ilvl w:val="1"/>
          <w:numId w:val="2"/>
        </w:numPr>
        <w:spacing w:before="240"/>
        <w:jc w:val="both"/>
        <w:outlineLvl w:val="0"/>
        <w:rPr>
          <w:rFonts w:ascii="Arial" w:hAnsi="Arial" w:cs="Arial"/>
          <w:color w:val="000000"/>
          <w:szCs w:val="24"/>
        </w:rPr>
      </w:pPr>
      <w:r w:rsidRPr="004113C4">
        <w:rPr>
          <w:rFonts w:ascii="Arial" w:hAnsi="Arial" w:cs="Arial"/>
          <w:color w:val="000000"/>
          <w:szCs w:val="24"/>
        </w:rPr>
        <w:t xml:space="preserve">Place the substrate on a hotplate and </w:t>
      </w:r>
      <w:r w:rsidR="0074379E" w:rsidRPr="004113C4">
        <w:rPr>
          <w:rFonts w:ascii="Arial" w:hAnsi="Arial" w:cs="Arial"/>
          <w:color w:val="000000"/>
          <w:szCs w:val="24"/>
        </w:rPr>
        <w:t xml:space="preserve">heat </w:t>
      </w:r>
      <w:r w:rsidR="00B9019A" w:rsidRPr="004113C4">
        <w:rPr>
          <w:rFonts w:ascii="Arial" w:hAnsi="Arial" w:cs="Arial"/>
          <w:color w:val="000000"/>
          <w:szCs w:val="24"/>
        </w:rPr>
        <w:t>it</w:t>
      </w:r>
      <w:r w:rsidR="0074379E" w:rsidRPr="004113C4">
        <w:rPr>
          <w:rFonts w:ascii="Arial" w:hAnsi="Arial" w:cs="Arial"/>
          <w:color w:val="000000"/>
          <w:szCs w:val="24"/>
        </w:rPr>
        <w:t xml:space="preserve"> to 150 °C.</w:t>
      </w:r>
      <w:r w:rsidR="00D63B39" w:rsidRPr="004113C4">
        <w:rPr>
          <w:rFonts w:ascii="Arial" w:hAnsi="Arial" w:cs="Arial"/>
          <w:color w:val="000000"/>
          <w:szCs w:val="24"/>
        </w:rPr>
        <w:t xml:space="preserve"> </w:t>
      </w:r>
      <w:r w:rsidR="00D63B39" w:rsidRPr="004113C4">
        <w:rPr>
          <w:rFonts w:ascii="Arial" w:hAnsi="Arial" w:cs="Arial"/>
          <w:b/>
          <w:color w:val="000000"/>
          <w:szCs w:val="24"/>
        </w:rPr>
        <w:t>[1-</w:t>
      </w:r>
      <w:r w:rsidR="009A6200" w:rsidRPr="004113C4">
        <w:rPr>
          <w:rFonts w:ascii="Arial" w:hAnsi="Arial" w:cs="Arial"/>
          <w:b/>
          <w:color w:val="000000"/>
          <w:szCs w:val="24"/>
        </w:rPr>
        <w:t>MED-Over shoulder]</w:t>
      </w:r>
      <w:r w:rsidR="0074379E" w:rsidRPr="004113C4">
        <w:rPr>
          <w:rFonts w:ascii="Arial" w:hAnsi="Arial" w:cs="Arial"/>
          <w:color w:val="000000"/>
          <w:szCs w:val="24"/>
        </w:rPr>
        <w:t xml:space="preserve"> </w:t>
      </w:r>
      <w:r w:rsidR="006F4443" w:rsidRPr="004113C4">
        <w:rPr>
          <w:rFonts w:ascii="Arial" w:hAnsi="Arial" w:cs="Arial"/>
          <w:color w:val="000000"/>
          <w:szCs w:val="24"/>
        </w:rPr>
        <w:t>Anneal the film</w:t>
      </w:r>
      <w:r w:rsidR="0074379E" w:rsidRPr="004113C4">
        <w:rPr>
          <w:rFonts w:ascii="Arial" w:hAnsi="Arial" w:cs="Arial"/>
          <w:color w:val="000000"/>
          <w:szCs w:val="24"/>
        </w:rPr>
        <w:t xml:space="preserve"> at that temperature for 30 minutes,</w:t>
      </w:r>
      <w:r w:rsidR="009A6200" w:rsidRPr="004113C4">
        <w:rPr>
          <w:rFonts w:ascii="Arial" w:hAnsi="Arial" w:cs="Arial"/>
          <w:color w:val="000000"/>
          <w:szCs w:val="24"/>
        </w:rPr>
        <w:t xml:space="preserve"> </w:t>
      </w:r>
      <w:r w:rsidR="009A6200" w:rsidRPr="004113C4">
        <w:rPr>
          <w:rFonts w:ascii="Arial" w:hAnsi="Arial" w:cs="Arial"/>
          <w:b/>
          <w:color w:val="000000"/>
          <w:szCs w:val="24"/>
        </w:rPr>
        <w:t>[2-CU]</w:t>
      </w:r>
      <w:r w:rsidR="0074379E" w:rsidRPr="004113C4">
        <w:rPr>
          <w:rFonts w:ascii="Arial" w:hAnsi="Arial" w:cs="Arial"/>
          <w:color w:val="000000"/>
          <w:szCs w:val="24"/>
        </w:rPr>
        <w:t xml:space="preserve"> </w:t>
      </w:r>
      <w:r w:rsidR="00776EAE" w:rsidRPr="004113C4">
        <w:rPr>
          <w:rFonts w:ascii="Arial" w:hAnsi="Arial" w:cs="Arial"/>
          <w:color w:val="000000"/>
          <w:szCs w:val="24"/>
        </w:rPr>
        <w:t xml:space="preserve">and then quickly remove </w:t>
      </w:r>
      <w:r w:rsidR="00B9019A" w:rsidRPr="004113C4">
        <w:rPr>
          <w:rFonts w:ascii="Arial" w:hAnsi="Arial" w:cs="Arial"/>
          <w:color w:val="000000"/>
          <w:szCs w:val="24"/>
        </w:rPr>
        <w:t>it</w:t>
      </w:r>
      <w:r w:rsidR="00776EAE" w:rsidRPr="004113C4">
        <w:rPr>
          <w:rFonts w:ascii="Arial" w:hAnsi="Arial" w:cs="Arial"/>
          <w:color w:val="000000"/>
          <w:szCs w:val="24"/>
        </w:rPr>
        <w:t xml:space="preserve"> from the hotplate to quench it</w:t>
      </w:r>
      <w:r w:rsidR="00567705" w:rsidRPr="004113C4">
        <w:rPr>
          <w:rFonts w:ascii="Arial" w:hAnsi="Arial" w:cs="Arial"/>
          <w:color w:val="000000"/>
          <w:szCs w:val="24"/>
        </w:rPr>
        <w:t xml:space="preserve">. </w:t>
      </w:r>
      <w:r w:rsidR="003F559A" w:rsidRPr="004113C4">
        <w:rPr>
          <w:rFonts w:ascii="Arial" w:hAnsi="Arial" w:cs="Arial"/>
          <w:b/>
          <w:color w:val="000000"/>
          <w:szCs w:val="24"/>
        </w:rPr>
        <w:t>[3-MED]</w:t>
      </w:r>
    </w:p>
    <w:p w14:paraId="2FD7F73C" w14:textId="77777777" w:rsidR="00F93A50" w:rsidRPr="004113C4" w:rsidRDefault="004421F4" w:rsidP="00F93A50">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In the glovebox</w:t>
      </w:r>
      <w:r w:rsidR="00274B48" w:rsidRPr="004113C4">
        <w:rPr>
          <w:rFonts w:ascii="Arial" w:hAnsi="Arial" w:cs="Arial"/>
          <w:color w:val="000000"/>
          <w:szCs w:val="24"/>
        </w:rPr>
        <w:t xml:space="preserve"> (after purging is complete, if applicable)</w:t>
      </w:r>
      <w:r w:rsidRPr="004113C4">
        <w:rPr>
          <w:rFonts w:ascii="Arial" w:hAnsi="Arial" w:cs="Arial"/>
          <w:color w:val="000000"/>
          <w:szCs w:val="24"/>
        </w:rPr>
        <w:t>, talent places the substrate</w:t>
      </w:r>
      <w:r w:rsidR="00693913" w:rsidRPr="004113C4">
        <w:rPr>
          <w:rFonts w:ascii="Arial" w:hAnsi="Arial" w:cs="Arial"/>
          <w:color w:val="000000"/>
          <w:szCs w:val="24"/>
        </w:rPr>
        <w:t xml:space="preserve"> (coated with yellowish-red film)</w:t>
      </w:r>
      <w:r w:rsidRPr="004113C4">
        <w:rPr>
          <w:rFonts w:ascii="Arial" w:hAnsi="Arial" w:cs="Arial"/>
          <w:color w:val="000000"/>
          <w:szCs w:val="24"/>
        </w:rPr>
        <w:t xml:space="preserve"> on a hotplate and sets the hotplate to 150 °C.</w:t>
      </w:r>
    </w:p>
    <w:p w14:paraId="0B348AC6" w14:textId="77777777" w:rsidR="00A0611F" w:rsidRPr="004113C4" w:rsidRDefault="00355034" w:rsidP="00F93A50">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The substrate on the hotplate</w:t>
      </w:r>
      <w:r w:rsidR="001346B4" w:rsidRPr="004113C4">
        <w:rPr>
          <w:rFonts w:ascii="Arial" w:hAnsi="Arial" w:cs="Arial"/>
          <w:color w:val="000000"/>
          <w:szCs w:val="24"/>
        </w:rPr>
        <w:t xml:space="preserve"> once the hotplate is at 150 °C.</w:t>
      </w:r>
    </w:p>
    <w:p w14:paraId="79BC7676" w14:textId="77777777" w:rsidR="001C0009" w:rsidRPr="007A6EEF" w:rsidRDefault="008A577E" w:rsidP="00F93A50">
      <w:pPr>
        <w:numPr>
          <w:ilvl w:val="2"/>
          <w:numId w:val="2"/>
        </w:numPr>
        <w:spacing w:before="240"/>
        <w:jc w:val="both"/>
        <w:outlineLvl w:val="0"/>
        <w:rPr>
          <w:rFonts w:ascii="Arial" w:hAnsi="Arial" w:cs="Arial"/>
          <w:szCs w:val="24"/>
        </w:rPr>
      </w:pPr>
      <w:r w:rsidRPr="004113C4">
        <w:rPr>
          <w:rFonts w:ascii="Arial" w:hAnsi="Arial" w:cs="Arial"/>
          <w:color w:val="000000"/>
          <w:szCs w:val="24"/>
        </w:rPr>
        <w:t xml:space="preserve">Talent </w:t>
      </w:r>
      <w:r w:rsidR="007A6EEF" w:rsidRPr="004113C4">
        <w:rPr>
          <w:rFonts w:ascii="Arial" w:hAnsi="Arial" w:cs="Arial"/>
          <w:color w:val="000000"/>
          <w:szCs w:val="24"/>
        </w:rPr>
        <w:t xml:space="preserve">uses tweezers to </w:t>
      </w:r>
      <w:r w:rsidRPr="004113C4">
        <w:rPr>
          <w:rFonts w:ascii="Arial" w:hAnsi="Arial" w:cs="Arial"/>
          <w:color w:val="000000"/>
          <w:szCs w:val="24"/>
        </w:rPr>
        <w:t>quickly remove a substrate coated with shiny brown-black film from the hotplate</w:t>
      </w:r>
      <w:r w:rsidR="007A6EEF" w:rsidRPr="004113C4">
        <w:rPr>
          <w:rFonts w:ascii="Arial" w:hAnsi="Arial" w:cs="Arial"/>
          <w:color w:val="000000"/>
          <w:szCs w:val="24"/>
        </w:rPr>
        <w:t>,</w:t>
      </w:r>
      <w:r w:rsidRPr="004113C4">
        <w:rPr>
          <w:rFonts w:ascii="Arial" w:hAnsi="Arial" w:cs="Arial"/>
          <w:color w:val="000000"/>
          <w:szCs w:val="24"/>
        </w:rPr>
        <w:t xml:space="preserve"> and </w:t>
      </w:r>
      <w:r w:rsidR="007A6EEF" w:rsidRPr="004113C4">
        <w:rPr>
          <w:rFonts w:ascii="Arial" w:hAnsi="Arial" w:cs="Arial"/>
          <w:color w:val="000000"/>
          <w:szCs w:val="24"/>
        </w:rPr>
        <w:t>then</w:t>
      </w:r>
      <w:r w:rsidR="007A6EEF">
        <w:rPr>
          <w:rFonts w:ascii="Arial" w:hAnsi="Arial" w:cs="Arial"/>
          <w:szCs w:val="24"/>
        </w:rPr>
        <w:t xml:space="preserve"> </w:t>
      </w:r>
      <w:r w:rsidRPr="007A6EEF">
        <w:rPr>
          <w:rFonts w:ascii="Arial" w:hAnsi="Arial" w:cs="Arial"/>
          <w:szCs w:val="24"/>
        </w:rPr>
        <w:t xml:space="preserve">places </w:t>
      </w:r>
      <w:r w:rsidR="007A6EEF">
        <w:rPr>
          <w:rFonts w:ascii="Arial" w:hAnsi="Arial" w:cs="Arial"/>
          <w:szCs w:val="24"/>
        </w:rPr>
        <w:t>the substrate</w:t>
      </w:r>
      <w:r w:rsidRPr="007A6EEF">
        <w:rPr>
          <w:rFonts w:ascii="Arial" w:hAnsi="Arial" w:cs="Arial"/>
          <w:szCs w:val="24"/>
        </w:rPr>
        <w:t xml:space="preserve"> on a heat-tolerant surface to cool.</w:t>
      </w:r>
    </w:p>
    <w:p w14:paraId="4E199756" w14:textId="77777777" w:rsidR="006B10AC" w:rsidRDefault="006B10AC" w:rsidP="006B10AC">
      <w:pPr>
        <w:numPr>
          <w:ilvl w:val="0"/>
          <w:numId w:val="2"/>
        </w:numPr>
        <w:spacing w:before="240"/>
        <w:jc w:val="both"/>
        <w:outlineLvl w:val="0"/>
        <w:rPr>
          <w:rFonts w:ascii="Arial" w:hAnsi="Arial" w:cs="Arial"/>
          <w:szCs w:val="24"/>
        </w:rPr>
      </w:pPr>
      <w:r>
        <w:rPr>
          <w:rFonts w:ascii="Arial" w:hAnsi="Arial" w:cs="Arial"/>
          <w:b/>
          <w:szCs w:val="24"/>
        </w:rPr>
        <w:t>Fabrication of Solar Cell Devices Using AgBi</w:t>
      </w:r>
      <w:r>
        <w:rPr>
          <w:rFonts w:ascii="Arial" w:hAnsi="Arial" w:cs="Arial"/>
          <w:b/>
          <w:szCs w:val="24"/>
          <w:vertAlign w:val="subscript"/>
        </w:rPr>
        <w:t>2</w:t>
      </w:r>
      <w:r>
        <w:rPr>
          <w:rFonts w:ascii="Arial" w:hAnsi="Arial" w:cs="Arial"/>
          <w:b/>
          <w:szCs w:val="24"/>
        </w:rPr>
        <w:t>I</w:t>
      </w:r>
      <w:r>
        <w:rPr>
          <w:rFonts w:ascii="Arial" w:hAnsi="Arial" w:cs="Arial"/>
          <w:b/>
          <w:szCs w:val="24"/>
          <w:vertAlign w:val="subscript"/>
        </w:rPr>
        <w:t>7</w:t>
      </w:r>
      <w:r>
        <w:rPr>
          <w:rFonts w:ascii="Arial" w:hAnsi="Arial" w:cs="Arial"/>
          <w:b/>
          <w:szCs w:val="24"/>
        </w:rPr>
        <w:t xml:space="preserve"> Thin Films</w:t>
      </w:r>
    </w:p>
    <w:p w14:paraId="46CF8B7E" w14:textId="77777777" w:rsidR="00315569" w:rsidRDefault="00790C15" w:rsidP="007C6DB1">
      <w:pPr>
        <w:numPr>
          <w:ilvl w:val="1"/>
          <w:numId w:val="2"/>
        </w:numPr>
        <w:spacing w:before="240"/>
        <w:jc w:val="both"/>
        <w:outlineLvl w:val="0"/>
        <w:rPr>
          <w:rFonts w:ascii="Arial" w:hAnsi="Arial" w:cs="Arial"/>
          <w:szCs w:val="24"/>
        </w:rPr>
      </w:pPr>
      <w:r>
        <w:rPr>
          <w:rFonts w:ascii="Arial" w:hAnsi="Arial" w:cs="Arial"/>
          <w:szCs w:val="24"/>
        </w:rPr>
        <w:t>In a N</w:t>
      </w:r>
      <w:r>
        <w:rPr>
          <w:rFonts w:ascii="Arial" w:hAnsi="Arial" w:cs="Arial"/>
          <w:szCs w:val="24"/>
          <w:vertAlign w:val="subscript"/>
        </w:rPr>
        <w:t>2</w:t>
      </w:r>
      <w:r>
        <w:rPr>
          <w:rFonts w:ascii="Arial" w:hAnsi="Arial" w:cs="Arial"/>
          <w:szCs w:val="24"/>
        </w:rPr>
        <w:t xml:space="preserve">-filled glovebox, </w:t>
      </w:r>
      <w:r w:rsidR="0033245F">
        <w:rPr>
          <w:rFonts w:ascii="Arial" w:hAnsi="Arial" w:cs="Arial"/>
          <w:szCs w:val="24"/>
        </w:rPr>
        <w:t xml:space="preserve">combine 10 mg of </w:t>
      </w:r>
      <w:r w:rsidR="002F3851">
        <w:rPr>
          <w:rFonts w:ascii="Arial" w:hAnsi="Arial" w:cs="Arial"/>
          <w:szCs w:val="24"/>
        </w:rPr>
        <w:t>P3HT</w:t>
      </w:r>
      <w:r w:rsidR="00F40D7E">
        <w:rPr>
          <w:rFonts w:ascii="Arial" w:hAnsi="Arial" w:cs="Arial"/>
          <w:szCs w:val="24"/>
        </w:rPr>
        <w:t xml:space="preserve"> </w:t>
      </w:r>
      <w:r w:rsidR="00F40D7E">
        <w:rPr>
          <w:rFonts w:ascii="Arial" w:hAnsi="Arial" w:cs="Arial"/>
          <w:sz w:val="22"/>
          <w:szCs w:val="24"/>
        </w:rPr>
        <w:t>(</w:t>
      </w:r>
      <w:r w:rsidR="00F40D7E">
        <w:rPr>
          <w:rFonts w:ascii="Arial" w:hAnsi="Arial" w:cs="Arial"/>
          <w:color w:val="FF0000"/>
          <w:sz w:val="22"/>
          <w:szCs w:val="24"/>
        </w:rPr>
        <w:t>P-3-H-T</w:t>
      </w:r>
      <w:r w:rsidR="00F40D7E">
        <w:rPr>
          <w:rFonts w:ascii="Arial" w:hAnsi="Arial" w:cs="Arial"/>
          <w:sz w:val="22"/>
          <w:szCs w:val="24"/>
        </w:rPr>
        <w:t>)</w:t>
      </w:r>
      <w:r w:rsidR="007F465D">
        <w:rPr>
          <w:rFonts w:ascii="Arial" w:hAnsi="Arial" w:cs="Arial"/>
          <w:szCs w:val="24"/>
        </w:rPr>
        <w:t xml:space="preserve"> and 1 mL of chlorobenzene</w:t>
      </w:r>
      <w:r w:rsidR="004431AD">
        <w:rPr>
          <w:rFonts w:ascii="Arial" w:hAnsi="Arial" w:cs="Arial"/>
          <w:szCs w:val="24"/>
        </w:rPr>
        <w:t xml:space="preserve"> </w:t>
      </w:r>
      <w:r w:rsidR="004431AD">
        <w:rPr>
          <w:rFonts w:ascii="Arial" w:hAnsi="Arial" w:cs="Arial"/>
          <w:sz w:val="22"/>
          <w:szCs w:val="24"/>
        </w:rPr>
        <w:t>(</w:t>
      </w:r>
      <w:proofErr w:type="spellStart"/>
      <w:r w:rsidR="004431AD" w:rsidRPr="004431AD">
        <w:rPr>
          <w:rFonts w:ascii="Arial" w:hAnsi="Arial" w:cs="Arial"/>
          <w:color w:val="FF0000"/>
          <w:sz w:val="22"/>
          <w:szCs w:val="24"/>
        </w:rPr>
        <w:t>klor</w:t>
      </w:r>
      <w:proofErr w:type="spellEnd"/>
      <w:r w:rsidR="004431AD" w:rsidRPr="004431AD">
        <w:rPr>
          <w:rFonts w:ascii="Arial" w:hAnsi="Arial" w:cs="Arial"/>
          <w:color w:val="FF0000"/>
          <w:sz w:val="22"/>
          <w:szCs w:val="24"/>
        </w:rPr>
        <w:t>-oh-</w:t>
      </w:r>
      <w:r w:rsidR="004431AD" w:rsidRPr="004431AD">
        <w:rPr>
          <w:rFonts w:ascii="Arial" w:hAnsi="Arial" w:cs="Arial"/>
          <w:b/>
          <w:color w:val="FF0000"/>
          <w:sz w:val="22"/>
          <w:szCs w:val="24"/>
        </w:rPr>
        <w:t>ben</w:t>
      </w:r>
      <w:r w:rsidR="004431AD" w:rsidRPr="004431AD">
        <w:rPr>
          <w:rFonts w:ascii="Arial" w:hAnsi="Arial" w:cs="Arial"/>
          <w:color w:val="FF0000"/>
          <w:sz w:val="22"/>
          <w:szCs w:val="24"/>
        </w:rPr>
        <w:t>-</w:t>
      </w:r>
      <w:proofErr w:type="spellStart"/>
      <w:r w:rsidR="004431AD" w:rsidRPr="004431AD">
        <w:rPr>
          <w:rFonts w:ascii="Arial" w:hAnsi="Arial" w:cs="Arial"/>
          <w:color w:val="FF0000"/>
          <w:sz w:val="22"/>
          <w:szCs w:val="24"/>
        </w:rPr>
        <w:t>zeen</w:t>
      </w:r>
      <w:proofErr w:type="spellEnd"/>
      <w:r w:rsidR="004431AD" w:rsidRPr="004431AD">
        <w:rPr>
          <w:rFonts w:ascii="Arial" w:hAnsi="Arial" w:cs="Arial"/>
          <w:color w:val="FF0000"/>
          <w:sz w:val="22"/>
          <w:szCs w:val="24"/>
        </w:rPr>
        <w:t xml:space="preserve"> /ˌ</w:t>
      </w:r>
      <w:proofErr w:type="spellStart"/>
      <w:r w:rsidR="004431AD" w:rsidRPr="004431AD">
        <w:rPr>
          <w:rFonts w:ascii="Arial" w:hAnsi="Arial" w:cs="Arial"/>
          <w:color w:val="FF0000"/>
          <w:sz w:val="22"/>
          <w:szCs w:val="24"/>
        </w:rPr>
        <w:t>klɔːr</w:t>
      </w:r>
      <w:proofErr w:type="spellEnd"/>
      <w:r w:rsidR="004431AD" w:rsidRPr="004431AD">
        <w:rPr>
          <w:rFonts w:ascii="Arial" w:hAnsi="Arial" w:cs="Arial"/>
          <w:color w:val="FF0000"/>
          <w:sz w:val="22"/>
          <w:szCs w:val="24"/>
        </w:rPr>
        <w:t xml:space="preserve"> </w:t>
      </w:r>
      <w:proofErr w:type="spellStart"/>
      <w:r w:rsidR="004431AD" w:rsidRPr="004431AD">
        <w:rPr>
          <w:rFonts w:ascii="Arial" w:hAnsi="Arial" w:cs="Arial"/>
          <w:color w:val="FF0000"/>
          <w:sz w:val="22"/>
          <w:szCs w:val="24"/>
        </w:rPr>
        <w:t>oʊˈbɛn</w:t>
      </w:r>
      <w:proofErr w:type="spellEnd"/>
      <w:r w:rsidR="004431AD" w:rsidRPr="004431AD">
        <w:rPr>
          <w:rFonts w:ascii="Arial" w:hAnsi="Arial" w:cs="Arial"/>
          <w:color w:val="FF0000"/>
          <w:sz w:val="22"/>
          <w:szCs w:val="24"/>
        </w:rPr>
        <w:t xml:space="preserve"> </w:t>
      </w:r>
      <w:proofErr w:type="spellStart"/>
      <w:r w:rsidR="004431AD" w:rsidRPr="004431AD">
        <w:rPr>
          <w:rFonts w:ascii="Arial" w:hAnsi="Arial" w:cs="Arial"/>
          <w:color w:val="FF0000"/>
          <w:sz w:val="22"/>
          <w:szCs w:val="24"/>
        </w:rPr>
        <w:t>ziːn</w:t>
      </w:r>
      <w:proofErr w:type="spellEnd"/>
      <w:r w:rsidR="004431AD" w:rsidRPr="004431AD">
        <w:rPr>
          <w:rFonts w:ascii="Arial" w:hAnsi="Arial" w:cs="Arial"/>
          <w:color w:val="FF0000"/>
          <w:sz w:val="22"/>
          <w:szCs w:val="24"/>
        </w:rPr>
        <w:t>/</w:t>
      </w:r>
      <w:r w:rsidR="004431AD">
        <w:rPr>
          <w:rFonts w:ascii="Arial" w:hAnsi="Arial" w:cs="Arial"/>
          <w:sz w:val="22"/>
          <w:szCs w:val="24"/>
        </w:rPr>
        <w:t>)</w:t>
      </w:r>
      <w:r w:rsidR="007F465D">
        <w:rPr>
          <w:rFonts w:ascii="Arial" w:hAnsi="Arial" w:cs="Arial"/>
          <w:szCs w:val="24"/>
        </w:rPr>
        <w:t>.</w:t>
      </w:r>
      <w:r w:rsidR="00631657">
        <w:rPr>
          <w:rFonts w:ascii="Arial" w:hAnsi="Arial" w:cs="Arial"/>
          <w:szCs w:val="24"/>
        </w:rPr>
        <w:t xml:space="preserve"> </w:t>
      </w:r>
      <w:r w:rsidR="00631657">
        <w:rPr>
          <w:rFonts w:ascii="Arial" w:hAnsi="Arial" w:cs="Arial"/>
          <w:b/>
          <w:szCs w:val="24"/>
        </w:rPr>
        <w:t>[1-MED-TXT]</w:t>
      </w:r>
      <w:r w:rsidR="007F465D">
        <w:rPr>
          <w:rFonts w:ascii="Arial" w:hAnsi="Arial" w:cs="Arial"/>
          <w:szCs w:val="24"/>
        </w:rPr>
        <w:t xml:space="preserve"> Stir the mixture at </w:t>
      </w:r>
      <w:r w:rsidR="007F465D">
        <w:rPr>
          <w:rFonts w:ascii="Arial" w:hAnsi="Arial" w:cs="Arial"/>
          <w:szCs w:val="24"/>
        </w:rPr>
        <w:lastRenderedPageBreak/>
        <w:t>50 °C for 30 minutes to completely dissolve the P3HT</w:t>
      </w:r>
      <w:r w:rsidR="002C0D24">
        <w:rPr>
          <w:rFonts w:ascii="Arial" w:hAnsi="Arial" w:cs="Arial"/>
          <w:szCs w:val="24"/>
        </w:rPr>
        <w:t>,</w:t>
      </w:r>
      <w:r w:rsidR="00FB4B36">
        <w:rPr>
          <w:rFonts w:ascii="Arial" w:hAnsi="Arial" w:cs="Arial"/>
          <w:szCs w:val="24"/>
        </w:rPr>
        <w:t xml:space="preserve"> </w:t>
      </w:r>
      <w:r w:rsidR="00FB4B36">
        <w:rPr>
          <w:rFonts w:ascii="Arial" w:hAnsi="Arial" w:cs="Arial"/>
          <w:b/>
          <w:szCs w:val="24"/>
        </w:rPr>
        <w:t>[2-CU]</w:t>
      </w:r>
      <w:r w:rsidR="002C0D24">
        <w:rPr>
          <w:rFonts w:ascii="Arial" w:hAnsi="Arial" w:cs="Arial"/>
          <w:szCs w:val="24"/>
        </w:rPr>
        <w:t xml:space="preserve"> and then filter the </w:t>
      </w:r>
      <w:r w:rsidR="00C317AA">
        <w:rPr>
          <w:rFonts w:ascii="Arial" w:hAnsi="Arial" w:cs="Arial"/>
          <w:szCs w:val="24"/>
        </w:rPr>
        <w:t>mixture with a 0.2-µm PTFE</w:t>
      </w:r>
      <w:r w:rsidR="00CD1D3F">
        <w:rPr>
          <w:rFonts w:ascii="Arial" w:hAnsi="Arial" w:cs="Arial"/>
          <w:szCs w:val="24"/>
        </w:rPr>
        <w:t xml:space="preserve"> </w:t>
      </w:r>
      <w:r w:rsidR="00CD1D3F">
        <w:rPr>
          <w:rFonts w:ascii="Arial" w:hAnsi="Arial" w:cs="Arial"/>
          <w:sz w:val="22"/>
          <w:szCs w:val="24"/>
        </w:rPr>
        <w:t>(</w:t>
      </w:r>
      <w:r w:rsidR="00CD1D3F">
        <w:rPr>
          <w:rFonts w:ascii="Arial" w:hAnsi="Arial" w:cs="Arial"/>
          <w:color w:val="FF0000"/>
          <w:sz w:val="22"/>
          <w:szCs w:val="24"/>
        </w:rPr>
        <w:t>P-T-F-E</w:t>
      </w:r>
      <w:r w:rsidR="00CD1D3F">
        <w:rPr>
          <w:rFonts w:ascii="Arial" w:hAnsi="Arial" w:cs="Arial"/>
          <w:sz w:val="22"/>
          <w:szCs w:val="24"/>
        </w:rPr>
        <w:t>)</w:t>
      </w:r>
      <w:r w:rsidR="00C317AA">
        <w:rPr>
          <w:rFonts w:ascii="Arial" w:hAnsi="Arial" w:cs="Arial"/>
          <w:szCs w:val="24"/>
        </w:rPr>
        <w:t xml:space="preserve"> syringe filter.</w:t>
      </w:r>
      <w:r w:rsidR="00FB4B36">
        <w:rPr>
          <w:rFonts w:ascii="Arial" w:hAnsi="Arial" w:cs="Arial"/>
          <w:szCs w:val="24"/>
        </w:rPr>
        <w:t xml:space="preserve"> </w:t>
      </w:r>
      <w:r w:rsidR="00FB4B36">
        <w:rPr>
          <w:rFonts w:ascii="Arial" w:hAnsi="Arial" w:cs="Arial"/>
          <w:b/>
          <w:szCs w:val="24"/>
        </w:rPr>
        <w:t>[3-MED]</w:t>
      </w:r>
    </w:p>
    <w:p w14:paraId="23274508" w14:textId="77777777" w:rsidR="002F3851" w:rsidRDefault="00B710CD" w:rsidP="00AC21E2">
      <w:pPr>
        <w:numPr>
          <w:ilvl w:val="2"/>
          <w:numId w:val="2"/>
        </w:numPr>
        <w:spacing w:before="240"/>
        <w:jc w:val="both"/>
        <w:outlineLvl w:val="0"/>
        <w:rPr>
          <w:rFonts w:ascii="Arial" w:hAnsi="Arial" w:cs="Arial"/>
          <w:szCs w:val="24"/>
        </w:rPr>
      </w:pPr>
      <w:r w:rsidRPr="00CE3E45">
        <w:rPr>
          <w:rFonts w:ascii="Arial" w:hAnsi="Arial" w:cs="Arial"/>
          <w:szCs w:val="24"/>
        </w:rPr>
        <w:t xml:space="preserve">Talent </w:t>
      </w:r>
      <w:r w:rsidR="00DC37E0">
        <w:rPr>
          <w:rFonts w:ascii="Arial" w:hAnsi="Arial" w:cs="Arial"/>
          <w:szCs w:val="24"/>
        </w:rPr>
        <w:t xml:space="preserve">uses a 1-mL syringe to </w:t>
      </w:r>
      <w:r w:rsidR="004076E9" w:rsidRPr="00DC37E0">
        <w:rPr>
          <w:rFonts w:ascii="Arial" w:hAnsi="Arial" w:cs="Arial"/>
          <w:szCs w:val="24"/>
        </w:rPr>
        <w:t>add</w:t>
      </w:r>
      <w:r w:rsidR="004076E9" w:rsidRPr="00CE3E45">
        <w:rPr>
          <w:rFonts w:ascii="Arial" w:hAnsi="Arial" w:cs="Arial"/>
          <w:szCs w:val="24"/>
        </w:rPr>
        <w:t xml:space="preserve"> the chlorobenzene to a </w:t>
      </w:r>
      <w:r w:rsidR="004076E9" w:rsidRPr="00DC37E0">
        <w:rPr>
          <w:rFonts w:ascii="Arial" w:hAnsi="Arial" w:cs="Arial"/>
          <w:szCs w:val="24"/>
        </w:rPr>
        <w:t>vial</w:t>
      </w:r>
      <w:r w:rsidR="004076E9" w:rsidRPr="00CE3E45">
        <w:rPr>
          <w:rFonts w:ascii="Arial" w:hAnsi="Arial" w:cs="Arial"/>
          <w:szCs w:val="24"/>
        </w:rPr>
        <w:t xml:space="preserve"> containing 10 mg of P3HT</w:t>
      </w:r>
      <w:r w:rsidR="00851478">
        <w:rPr>
          <w:rFonts w:ascii="Arial" w:hAnsi="Arial" w:cs="Arial"/>
          <w:szCs w:val="24"/>
        </w:rPr>
        <w:t xml:space="preserve"> and places a stir bar in the vial. </w:t>
      </w:r>
      <w:r w:rsidR="002F3851" w:rsidRPr="00CE3E45">
        <w:rPr>
          <w:rFonts w:ascii="Arial" w:hAnsi="Arial" w:cs="Arial"/>
          <w:szCs w:val="24"/>
        </w:rPr>
        <w:t>(</w:t>
      </w:r>
      <w:r w:rsidR="002F3851" w:rsidRPr="00CE3E45">
        <w:rPr>
          <w:rFonts w:ascii="Arial" w:hAnsi="Arial" w:cs="Arial"/>
          <w:b/>
          <w:szCs w:val="24"/>
        </w:rPr>
        <w:t>TEXT</w:t>
      </w:r>
      <w:r w:rsidR="002F3851" w:rsidRPr="00CE3E45">
        <w:rPr>
          <w:rFonts w:ascii="Arial" w:hAnsi="Arial" w:cs="Arial"/>
          <w:szCs w:val="24"/>
        </w:rPr>
        <w:t>: P3HT: poly(3-hexylthiophene))</w:t>
      </w:r>
    </w:p>
    <w:p w14:paraId="348FF8BB" w14:textId="77777777" w:rsidR="00194E62" w:rsidRPr="004113C4" w:rsidRDefault="00E62558" w:rsidP="00AC21E2">
      <w:pPr>
        <w:numPr>
          <w:ilvl w:val="2"/>
          <w:numId w:val="2"/>
        </w:numPr>
        <w:spacing w:before="240"/>
        <w:jc w:val="both"/>
        <w:outlineLvl w:val="0"/>
        <w:rPr>
          <w:rFonts w:ascii="Arial" w:hAnsi="Arial" w:cs="Arial"/>
          <w:color w:val="000000"/>
          <w:szCs w:val="24"/>
        </w:rPr>
      </w:pPr>
      <w:r>
        <w:rPr>
          <w:rFonts w:ascii="Arial" w:hAnsi="Arial" w:cs="Arial"/>
          <w:szCs w:val="24"/>
        </w:rPr>
        <w:t xml:space="preserve">A </w:t>
      </w:r>
      <w:r w:rsidRPr="004113C4">
        <w:rPr>
          <w:rFonts w:ascii="Arial" w:hAnsi="Arial" w:cs="Arial"/>
          <w:color w:val="000000"/>
          <w:szCs w:val="24"/>
        </w:rPr>
        <w:t>view through the glovebox window of t</w:t>
      </w:r>
      <w:r w:rsidR="00194E62" w:rsidRPr="004113C4">
        <w:rPr>
          <w:rFonts w:ascii="Arial" w:hAnsi="Arial" w:cs="Arial"/>
          <w:color w:val="000000"/>
          <w:szCs w:val="24"/>
        </w:rPr>
        <w:t>he mixture stirring on a hotplate</w:t>
      </w:r>
      <w:r w:rsidR="00DD08D8" w:rsidRPr="004113C4">
        <w:rPr>
          <w:rFonts w:ascii="Arial" w:hAnsi="Arial" w:cs="Arial"/>
          <w:color w:val="000000"/>
          <w:szCs w:val="24"/>
        </w:rPr>
        <w:t xml:space="preserve"> set to 50 °C.</w:t>
      </w:r>
    </w:p>
    <w:p w14:paraId="1245F9F3" w14:textId="77777777" w:rsidR="00DD08D8" w:rsidRPr="004113C4" w:rsidRDefault="008B7325" w:rsidP="00AC21E2">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 xml:space="preserve">Talent </w:t>
      </w:r>
      <w:r w:rsidR="004D1C79" w:rsidRPr="004113C4">
        <w:rPr>
          <w:rFonts w:ascii="Arial" w:hAnsi="Arial" w:cs="Arial"/>
          <w:color w:val="000000"/>
          <w:szCs w:val="24"/>
        </w:rPr>
        <w:t>attaches a syringe filter</w:t>
      </w:r>
      <w:r w:rsidR="00736AB6" w:rsidRPr="004113C4">
        <w:rPr>
          <w:rFonts w:ascii="Arial" w:hAnsi="Arial" w:cs="Arial"/>
          <w:color w:val="000000"/>
          <w:szCs w:val="24"/>
        </w:rPr>
        <w:t xml:space="preserve"> to a 1-mL syringe filled with the mixture</w:t>
      </w:r>
      <w:r w:rsidR="004D1C79" w:rsidRPr="004113C4">
        <w:rPr>
          <w:rFonts w:ascii="Arial" w:hAnsi="Arial" w:cs="Arial"/>
          <w:color w:val="000000"/>
          <w:szCs w:val="24"/>
        </w:rPr>
        <w:t xml:space="preserve"> and filters the mixture into a new vial.</w:t>
      </w:r>
    </w:p>
    <w:p w14:paraId="219294DA" w14:textId="77777777" w:rsidR="00A16602" w:rsidRPr="004113C4" w:rsidRDefault="0090394D" w:rsidP="005E019C">
      <w:pPr>
        <w:numPr>
          <w:ilvl w:val="1"/>
          <w:numId w:val="2"/>
        </w:numPr>
        <w:spacing w:before="240"/>
        <w:jc w:val="both"/>
        <w:outlineLvl w:val="0"/>
        <w:rPr>
          <w:rFonts w:ascii="Arial" w:hAnsi="Arial" w:cs="Arial"/>
          <w:color w:val="000000"/>
          <w:szCs w:val="24"/>
        </w:rPr>
      </w:pPr>
      <w:r w:rsidRPr="004113C4">
        <w:rPr>
          <w:rFonts w:ascii="Arial" w:hAnsi="Arial" w:cs="Arial"/>
          <w:color w:val="000000"/>
          <w:szCs w:val="24"/>
        </w:rPr>
        <w:t>Next, f</w:t>
      </w:r>
      <w:r w:rsidR="00102593" w:rsidRPr="004113C4">
        <w:rPr>
          <w:rFonts w:ascii="Arial" w:hAnsi="Arial" w:cs="Arial"/>
          <w:color w:val="000000"/>
          <w:szCs w:val="24"/>
        </w:rPr>
        <w:t xml:space="preserve">ix </w:t>
      </w:r>
      <w:r w:rsidRPr="004113C4">
        <w:rPr>
          <w:rFonts w:ascii="Arial" w:hAnsi="Arial" w:cs="Arial"/>
          <w:color w:val="000000"/>
          <w:szCs w:val="24"/>
        </w:rPr>
        <w:t>a</w:t>
      </w:r>
      <w:r w:rsidR="00A44ED8" w:rsidRPr="004113C4">
        <w:rPr>
          <w:rFonts w:ascii="Arial" w:hAnsi="Arial" w:cs="Arial"/>
          <w:color w:val="000000"/>
          <w:szCs w:val="24"/>
        </w:rPr>
        <w:t>n</w:t>
      </w:r>
      <w:r w:rsidR="008019F8" w:rsidRPr="004113C4">
        <w:rPr>
          <w:rFonts w:ascii="Arial" w:hAnsi="Arial" w:cs="Arial"/>
          <w:color w:val="000000"/>
          <w:szCs w:val="24"/>
        </w:rPr>
        <w:t xml:space="preserve"> FTO </w:t>
      </w:r>
      <w:r w:rsidRPr="004113C4">
        <w:rPr>
          <w:rFonts w:ascii="Arial" w:hAnsi="Arial" w:cs="Arial"/>
          <w:color w:val="000000"/>
          <w:szCs w:val="24"/>
        </w:rPr>
        <w:t>substrate</w:t>
      </w:r>
      <w:r w:rsidR="008019F8" w:rsidRPr="004113C4">
        <w:rPr>
          <w:rFonts w:ascii="Arial" w:hAnsi="Arial" w:cs="Arial"/>
          <w:color w:val="000000"/>
          <w:szCs w:val="24"/>
        </w:rPr>
        <w:t xml:space="preserve"> coated with AgBi</w:t>
      </w:r>
      <w:r w:rsidR="008019F8" w:rsidRPr="004113C4">
        <w:rPr>
          <w:rFonts w:ascii="Arial" w:hAnsi="Arial" w:cs="Arial"/>
          <w:color w:val="000000"/>
          <w:szCs w:val="24"/>
          <w:vertAlign w:val="subscript"/>
        </w:rPr>
        <w:t>2</w:t>
      </w:r>
      <w:r w:rsidR="008019F8" w:rsidRPr="004113C4">
        <w:rPr>
          <w:rFonts w:ascii="Arial" w:hAnsi="Arial" w:cs="Arial"/>
          <w:color w:val="000000"/>
          <w:szCs w:val="24"/>
        </w:rPr>
        <w:t>I</w:t>
      </w:r>
      <w:r w:rsidR="008019F8" w:rsidRPr="004113C4">
        <w:rPr>
          <w:rFonts w:ascii="Arial" w:hAnsi="Arial" w:cs="Arial"/>
          <w:color w:val="000000"/>
          <w:szCs w:val="24"/>
          <w:vertAlign w:val="subscript"/>
        </w:rPr>
        <w:t>7</w:t>
      </w:r>
      <w:r w:rsidR="008170DA">
        <w:rPr>
          <w:rFonts w:ascii="Arial" w:hAnsi="Arial" w:cs="Arial"/>
          <w:color w:val="000000"/>
          <w:szCs w:val="24"/>
        </w:rPr>
        <w:t xml:space="preserve"> </w:t>
      </w:r>
      <w:r w:rsidR="008019F8" w:rsidRPr="004113C4">
        <w:rPr>
          <w:rFonts w:ascii="Arial" w:hAnsi="Arial" w:cs="Arial"/>
          <w:color w:val="000000"/>
          <w:szCs w:val="24"/>
        </w:rPr>
        <w:t xml:space="preserve">on c- </w:t>
      </w:r>
      <w:r w:rsidR="007E069C" w:rsidRPr="004113C4">
        <w:rPr>
          <w:rFonts w:ascii="Arial" w:hAnsi="Arial" w:cs="Arial"/>
          <w:color w:val="000000"/>
          <w:szCs w:val="24"/>
        </w:rPr>
        <w:t>and</w:t>
      </w:r>
      <w:r w:rsidR="008019F8" w:rsidRPr="004113C4">
        <w:rPr>
          <w:rFonts w:ascii="Arial" w:hAnsi="Arial" w:cs="Arial"/>
          <w:color w:val="000000"/>
          <w:szCs w:val="24"/>
        </w:rPr>
        <w:t xml:space="preserve"> m-TiO</w:t>
      </w:r>
      <w:r w:rsidR="008019F8" w:rsidRPr="004113C4">
        <w:rPr>
          <w:rFonts w:ascii="Arial" w:hAnsi="Arial" w:cs="Arial"/>
          <w:color w:val="000000"/>
          <w:szCs w:val="24"/>
          <w:vertAlign w:val="subscript"/>
        </w:rPr>
        <w:t>2</w:t>
      </w:r>
      <w:r w:rsidRPr="004113C4">
        <w:rPr>
          <w:rFonts w:ascii="Arial" w:hAnsi="Arial" w:cs="Arial"/>
          <w:color w:val="000000"/>
          <w:szCs w:val="24"/>
        </w:rPr>
        <w:t xml:space="preserve"> </w:t>
      </w:r>
      <w:r w:rsidR="0036437A">
        <w:rPr>
          <w:rFonts w:ascii="Arial" w:hAnsi="Arial" w:cs="Arial"/>
          <w:color w:val="000000"/>
          <w:sz w:val="22"/>
          <w:szCs w:val="24"/>
        </w:rPr>
        <w:t>(</w:t>
      </w:r>
      <w:r w:rsidR="0036437A">
        <w:rPr>
          <w:rFonts w:ascii="Arial" w:hAnsi="Arial" w:cs="Arial"/>
          <w:color w:val="FF0000"/>
          <w:sz w:val="22"/>
          <w:szCs w:val="24"/>
        </w:rPr>
        <w:t>compact and mesoporous titanium dioxide layers</w:t>
      </w:r>
      <w:r w:rsidR="0036437A">
        <w:rPr>
          <w:rFonts w:ascii="Arial" w:hAnsi="Arial" w:cs="Arial"/>
          <w:color w:val="000000"/>
          <w:sz w:val="22"/>
          <w:szCs w:val="24"/>
        </w:rPr>
        <w:t>)</w:t>
      </w:r>
      <w:r w:rsidR="009A3BE5">
        <w:rPr>
          <w:rFonts w:ascii="Arial" w:hAnsi="Arial" w:cs="Arial"/>
          <w:color w:val="000000"/>
          <w:szCs w:val="24"/>
        </w:rPr>
        <w:t xml:space="preserve"> </w:t>
      </w:r>
      <w:r w:rsidRPr="004113C4">
        <w:rPr>
          <w:rFonts w:ascii="Arial" w:hAnsi="Arial" w:cs="Arial"/>
          <w:color w:val="000000"/>
          <w:szCs w:val="24"/>
        </w:rPr>
        <w:t>on a spin-coater.</w:t>
      </w:r>
      <w:r w:rsidR="003E3A5C" w:rsidRPr="004113C4">
        <w:rPr>
          <w:rFonts w:ascii="Arial" w:hAnsi="Arial" w:cs="Arial"/>
          <w:color w:val="000000"/>
          <w:szCs w:val="24"/>
        </w:rPr>
        <w:t xml:space="preserve"> </w:t>
      </w:r>
      <w:r w:rsidR="003E3A5C" w:rsidRPr="004113C4">
        <w:rPr>
          <w:rFonts w:ascii="Arial" w:hAnsi="Arial" w:cs="Arial"/>
          <w:b/>
          <w:color w:val="000000"/>
          <w:szCs w:val="24"/>
        </w:rPr>
        <w:t>[1-MED]</w:t>
      </w:r>
      <w:r w:rsidRPr="004113C4">
        <w:rPr>
          <w:rFonts w:ascii="Arial" w:hAnsi="Arial" w:cs="Arial"/>
          <w:color w:val="000000"/>
          <w:szCs w:val="24"/>
        </w:rPr>
        <w:t xml:space="preserve"> </w:t>
      </w:r>
      <w:r w:rsidR="00A16602" w:rsidRPr="004113C4">
        <w:rPr>
          <w:rFonts w:ascii="Arial" w:hAnsi="Arial" w:cs="Arial"/>
          <w:color w:val="000000"/>
          <w:szCs w:val="24"/>
        </w:rPr>
        <w:t>Apply 100 µL of the P3HT solution</w:t>
      </w:r>
      <w:r w:rsidR="00EE25DA" w:rsidRPr="004113C4">
        <w:rPr>
          <w:rFonts w:ascii="Arial" w:hAnsi="Arial" w:cs="Arial"/>
          <w:color w:val="000000"/>
          <w:szCs w:val="24"/>
        </w:rPr>
        <w:t xml:space="preserve"> to the substrate and spin-coat the substrate at 4,000 rpm for 30 seconds.</w:t>
      </w:r>
      <w:r w:rsidR="0050283E" w:rsidRPr="004113C4">
        <w:rPr>
          <w:rFonts w:ascii="Arial" w:hAnsi="Arial" w:cs="Arial"/>
          <w:color w:val="000000"/>
          <w:szCs w:val="24"/>
        </w:rPr>
        <w:t xml:space="preserve"> </w:t>
      </w:r>
      <w:r w:rsidR="0050283E" w:rsidRPr="004113C4">
        <w:rPr>
          <w:rFonts w:ascii="Arial" w:hAnsi="Arial" w:cs="Arial"/>
          <w:b/>
          <w:color w:val="000000"/>
          <w:szCs w:val="24"/>
        </w:rPr>
        <w:t>[2-</w:t>
      </w:r>
      <w:r w:rsidR="005F6006" w:rsidRPr="004113C4">
        <w:rPr>
          <w:rFonts w:ascii="Arial" w:hAnsi="Arial" w:cs="Arial"/>
          <w:b/>
          <w:color w:val="000000"/>
          <w:szCs w:val="24"/>
        </w:rPr>
        <w:t>MED-Over shoulder</w:t>
      </w:r>
      <w:r w:rsidR="0050283E" w:rsidRPr="004113C4">
        <w:rPr>
          <w:rFonts w:ascii="Arial" w:hAnsi="Arial" w:cs="Arial"/>
          <w:b/>
          <w:color w:val="000000"/>
          <w:szCs w:val="24"/>
        </w:rPr>
        <w:t>]</w:t>
      </w:r>
    </w:p>
    <w:p w14:paraId="0F65442B" w14:textId="77777777" w:rsidR="00C049D0" w:rsidRPr="004113C4" w:rsidRDefault="00F93F71" w:rsidP="00C049D0">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 xml:space="preserve">Talent places </w:t>
      </w:r>
      <w:r w:rsidR="000B13BC" w:rsidRPr="004113C4">
        <w:rPr>
          <w:rFonts w:ascii="Arial" w:hAnsi="Arial" w:cs="Arial"/>
          <w:color w:val="000000"/>
          <w:szCs w:val="24"/>
        </w:rPr>
        <w:t>the</w:t>
      </w:r>
      <w:r w:rsidR="007A0403" w:rsidRPr="004113C4">
        <w:rPr>
          <w:rFonts w:ascii="Arial" w:hAnsi="Arial" w:cs="Arial"/>
          <w:color w:val="000000"/>
          <w:szCs w:val="24"/>
        </w:rPr>
        <w:t xml:space="preserve"> AgBi</w:t>
      </w:r>
      <w:r w:rsidR="007A0403" w:rsidRPr="004113C4">
        <w:rPr>
          <w:rFonts w:ascii="Arial" w:hAnsi="Arial" w:cs="Arial"/>
          <w:color w:val="000000"/>
          <w:szCs w:val="24"/>
          <w:vertAlign w:val="subscript"/>
        </w:rPr>
        <w:t>2</w:t>
      </w:r>
      <w:r w:rsidR="007A0403" w:rsidRPr="004113C4">
        <w:rPr>
          <w:rFonts w:ascii="Arial" w:hAnsi="Arial" w:cs="Arial"/>
          <w:color w:val="000000"/>
          <w:szCs w:val="24"/>
        </w:rPr>
        <w:t>I</w:t>
      </w:r>
      <w:r w:rsidR="007A0403" w:rsidRPr="004113C4">
        <w:rPr>
          <w:rFonts w:ascii="Arial" w:hAnsi="Arial" w:cs="Arial"/>
          <w:color w:val="000000"/>
          <w:szCs w:val="24"/>
          <w:vertAlign w:val="subscript"/>
        </w:rPr>
        <w:t>7</w:t>
      </w:r>
      <w:r w:rsidR="007A0403" w:rsidRPr="004113C4">
        <w:rPr>
          <w:rFonts w:ascii="Arial" w:hAnsi="Arial" w:cs="Arial"/>
          <w:color w:val="000000"/>
          <w:szCs w:val="24"/>
        </w:rPr>
        <w:t>-m</w:t>
      </w:r>
      <w:r w:rsidR="00563E7B" w:rsidRPr="004113C4">
        <w:rPr>
          <w:rFonts w:ascii="Arial" w:hAnsi="Arial" w:cs="Arial"/>
          <w:color w:val="000000"/>
          <w:szCs w:val="24"/>
        </w:rPr>
        <w:t>-</w:t>
      </w:r>
      <w:r w:rsidR="007B79B0">
        <w:rPr>
          <w:rFonts w:ascii="Arial" w:hAnsi="Arial" w:cs="Arial"/>
          <w:color w:val="000000"/>
          <w:szCs w:val="24"/>
        </w:rPr>
        <w:t>TiO</w:t>
      </w:r>
      <w:r w:rsidR="007B79B0">
        <w:rPr>
          <w:rFonts w:ascii="Arial" w:hAnsi="Arial" w:cs="Arial"/>
          <w:color w:val="000000"/>
          <w:szCs w:val="24"/>
          <w:vertAlign w:val="subscript"/>
        </w:rPr>
        <w:t>2</w:t>
      </w:r>
      <w:r w:rsidR="007B79B0">
        <w:rPr>
          <w:rFonts w:ascii="Arial" w:hAnsi="Arial" w:cs="Arial"/>
          <w:color w:val="000000"/>
          <w:szCs w:val="24"/>
          <w:vertAlign w:val="subscript"/>
        </w:rPr>
        <w:softHyphen/>
      </w:r>
      <w:r w:rsidR="007B79B0">
        <w:rPr>
          <w:rFonts w:ascii="Arial" w:hAnsi="Arial" w:cs="Arial"/>
          <w:color w:val="000000"/>
          <w:szCs w:val="24"/>
        </w:rPr>
        <w:t>-</w:t>
      </w:r>
      <w:r w:rsidR="007A0403" w:rsidRPr="004113C4">
        <w:rPr>
          <w:rFonts w:ascii="Arial" w:hAnsi="Arial" w:cs="Arial"/>
          <w:color w:val="000000"/>
          <w:szCs w:val="24"/>
        </w:rPr>
        <w:t>c-TiO</w:t>
      </w:r>
      <w:r w:rsidR="007A0403" w:rsidRPr="004113C4">
        <w:rPr>
          <w:rFonts w:ascii="Arial" w:hAnsi="Arial" w:cs="Arial"/>
          <w:color w:val="000000"/>
          <w:szCs w:val="24"/>
          <w:vertAlign w:val="subscript"/>
        </w:rPr>
        <w:t>2</w:t>
      </w:r>
      <w:r w:rsidR="007A0403" w:rsidRPr="004113C4">
        <w:rPr>
          <w:rFonts w:ascii="Arial" w:hAnsi="Arial" w:cs="Arial"/>
          <w:color w:val="000000"/>
          <w:szCs w:val="24"/>
        </w:rPr>
        <w:t>-</w:t>
      </w:r>
      <w:r w:rsidRPr="004113C4">
        <w:rPr>
          <w:rFonts w:ascii="Arial" w:hAnsi="Arial" w:cs="Arial"/>
          <w:color w:val="000000"/>
          <w:szCs w:val="24"/>
        </w:rPr>
        <w:t>coated FTO substrate on the spin-coater</w:t>
      </w:r>
      <w:r w:rsidR="003E3A5C" w:rsidRPr="004113C4">
        <w:rPr>
          <w:rFonts w:ascii="Arial" w:hAnsi="Arial" w:cs="Arial"/>
          <w:color w:val="000000"/>
          <w:szCs w:val="24"/>
        </w:rPr>
        <w:t xml:space="preserve"> and starts the vacuum</w:t>
      </w:r>
      <w:r w:rsidR="00AB7E24" w:rsidRPr="004113C4">
        <w:rPr>
          <w:rFonts w:ascii="Arial" w:hAnsi="Arial" w:cs="Arial"/>
          <w:color w:val="000000"/>
          <w:szCs w:val="24"/>
        </w:rPr>
        <w:t xml:space="preserve"> to fix it in place.</w:t>
      </w:r>
    </w:p>
    <w:p w14:paraId="3AF4D859" w14:textId="77777777" w:rsidR="006860AA" w:rsidRPr="004113C4" w:rsidRDefault="00DD3F7B" w:rsidP="00C049D0">
      <w:pPr>
        <w:numPr>
          <w:ilvl w:val="2"/>
          <w:numId w:val="2"/>
        </w:numPr>
        <w:spacing w:before="240"/>
        <w:jc w:val="both"/>
        <w:outlineLvl w:val="0"/>
        <w:rPr>
          <w:rFonts w:ascii="Arial" w:hAnsi="Arial" w:cs="Arial"/>
          <w:color w:val="000000"/>
          <w:szCs w:val="24"/>
        </w:rPr>
      </w:pPr>
      <w:r w:rsidRPr="004113C4">
        <w:rPr>
          <w:rFonts w:ascii="Arial" w:hAnsi="Arial" w:cs="Arial"/>
          <w:color w:val="000000"/>
          <w:szCs w:val="24"/>
        </w:rPr>
        <w:t>Talent applies the P3HT solution to the substrate and starts</w:t>
      </w:r>
      <w:r w:rsidR="00E10723" w:rsidRPr="004113C4">
        <w:rPr>
          <w:rFonts w:ascii="Arial" w:hAnsi="Arial" w:cs="Arial"/>
          <w:color w:val="000000"/>
          <w:szCs w:val="24"/>
        </w:rPr>
        <w:t xml:space="preserve"> the spin-coater.</w:t>
      </w:r>
    </w:p>
    <w:p w14:paraId="5E1CA70C" w14:textId="77777777" w:rsidR="005C3E20" w:rsidRDefault="00EC40E6" w:rsidP="005E019C">
      <w:pPr>
        <w:numPr>
          <w:ilvl w:val="1"/>
          <w:numId w:val="2"/>
        </w:numPr>
        <w:spacing w:before="240"/>
        <w:jc w:val="both"/>
        <w:outlineLvl w:val="0"/>
        <w:rPr>
          <w:rFonts w:ascii="Arial" w:hAnsi="Arial" w:cs="Arial"/>
          <w:szCs w:val="24"/>
        </w:rPr>
      </w:pPr>
      <w:r w:rsidRPr="004113C4">
        <w:rPr>
          <w:rFonts w:ascii="Arial" w:hAnsi="Arial" w:cs="Arial"/>
          <w:color w:val="000000"/>
          <w:szCs w:val="24"/>
        </w:rPr>
        <w:t>A</w:t>
      </w:r>
      <w:r w:rsidR="00D46007" w:rsidRPr="004113C4">
        <w:rPr>
          <w:rFonts w:ascii="Arial" w:hAnsi="Arial" w:cs="Arial"/>
          <w:color w:val="000000"/>
          <w:szCs w:val="24"/>
        </w:rPr>
        <w:t xml:space="preserve">nneal the P3HT film </w:t>
      </w:r>
      <w:r w:rsidR="00F54616" w:rsidRPr="004113C4">
        <w:rPr>
          <w:rFonts w:ascii="Arial" w:hAnsi="Arial" w:cs="Arial"/>
          <w:color w:val="000000"/>
          <w:szCs w:val="24"/>
        </w:rPr>
        <w:t>on a</w:t>
      </w:r>
      <w:r w:rsidR="00F54616">
        <w:rPr>
          <w:rFonts w:ascii="Arial" w:hAnsi="Arial" w:cs="Arial"/>
          <w:szCs w:val="24"/>
        </w:rPr>
        <w:t xml:space="preserve"> hotplate pre-heated to</w:t>
      </w:r>
      <w:r w:rsidR="00D46007" w:rsidRPr="00F54616">
        <w:rPr>
          <w:rFonts w:ascii="Arial" w:hAnsi="Arial" w:cs="Arial"/>
          <w:szCs w:val="24"/>
        </w:rPr>
        <w:t xml:space="preserve"> 130 °C for 10 minutes.</w:t>
      </w:r>
      <w:r w:rsidR="007D447D" w:rsidRPr="00F54616">
        <w:rPr>
          <w:rFonts w:ascii="Arial" w:hAnsi="Arial" w:cs="Arial"/>
          <w:szCs w:val="24"/>
        </w:rPr>
        <w:t xml:space="preserve"> </w:t>
      </w:r>
      <w:r w:rsidR="007D447D" w:rsidRPr="00F54616">
        <w:rPr>
          <w:rFonts w:ascii="Arial" w:hAnsi="Arial" w:cs="Arial"/>
          <w:b/>
          <w:szCs w:val="24"/>
        </w:rPr>
        <w:t>[1</w:t>
      </w:r>
      <w:r w:rsidR="007D447D">
        <w:rPr>
          <w:rFonts w:ascii="Arial" w:hAnsi="Arial" w:cs="Arial"/>
          <w:b/>
          <w:szCs w:val="24"/>
        </w:rPr>
        <w:t>-MED-Over shoulder]</w:t>
      </w:r>
      <w:r w:rsidR="00D46007">
        <w:rPr>
          <w:rFonts w:ascii="Arial" w:hAnsi="Arial" w:cs="Arial"/>
          <w:szCs w:val="24"/>
        </w:rPr>
        <w:t xml:space="preserve"> </w:t>
      </w:r>
      <w:r w:rsidR="00131D87">
        <w:rPr>
          <w:rFonts w:ascii="Arial" w:hAnsi="Arial" w:cs="Arial"/>
          <w:szCs w:val="24"/>
        </w:rPr>
        <w:t>Let the substrate cool to room temperature</w:t>
      </w:r>
      <w:r w:rsidR="008A3E67">
        <w:rPr>
          <w:rFonts w:ascii="Arial" w:hAnsi="Arial" w:cs="Arial"/>
          <w:szCs w:val="24"/>
        </w:rPr>
        <w:t xml:space="preserve"> in the glovebox.</w:t>
      </w:r>
      <w:r w:rsidR="00B50EB6">
        <w:rPr>
          <w:rFonts w:ascii="Arial" w:hAnsi="Arial" w:cs="Arial"/>
          <w:szCs w:val="24"/>
        </w:rPr>
        <w:t xml:space="preserve"> </w:t>
      </w:r>
      <w:r w:rsidR="00B50EB6">
        <w:rPr>
          <w:rFonts w:ascii="Arial" w:hAnsi="Arial" w:cs="Arial"/>
          <w:b/>
          <w:szCs w:val="24"/>
        </w:rPr>
        <w:t>[2-MED]</w:t>
      </w:r>
    </w:p>
    <w:p w14:paraId="0C415399" w14:textId="77777777" w:rsidR="008B4E05" w:rsidRDefault="008B4E05" w:rsidP="008B4E05">
      <w:pPr>
        <w:numPr>
          <w:ilvl w:val="2"/>
          <w:numId w:val="2"/>
        </w:numPr>
        <w:spacing w:before="240"/>
        <w:jc w:val="both"/>
        <w:outlineLvl w:val="0"/>
        <w:rPr>
          <w:rFonts w:ascii="Arial" w:hAnsi="Arial" w:cs="Arial"/>
          <w:szCs w:val="24"/>
        </w:rPr>
      </w:pPr>
      <w:r>
        <w:rPr>
          <w:rFonts w:ascii="Arial" w:hAnsi="Arial" w:cs="Arial"/>
          <w:szCs w:val="24"/>
        </w:rPr>
        <w:t>Talent places the spin-coated substrate on the hotplate, which is already at 130 °C.</w:t>
      </w:r>
    </w:p>
    <w:p w14:paraId="4130DF10" w14:textId="77777777" w:rsidR="008B4E05" w:rsidRPr="008B4E05" w:rsidRDefault="008B4E05" w:rsidP="008B4E05">
      <w:pPr>
        <w:numPr>
          <w:ilvl w:val="2"/>
          <w:numId w:val="2"/>
        </w:numPr>
        <w:spacing w:before="240"/>
        <w:jc w:val="both"/>
        <w:outlineLvl w:val="0"/>
        <w:rPr>
          <w:rFonts w:ascii="Arial" w:hAnsi="Arial" w:cs="Arial"/>
          <w:szCs w:val="24"/>
        </w:rPr>
      </w:pPr>
      <w:r>
        <w:rPr>
          <w:rFonts w:ascii="Arial" w:hAnsi="Arial" w:cs="Arial"/>
          <w:szCs w:val="24"/>
        </w:rPr>
        <w:t>Talent removes the annealed substrate from the hotplate to cool.</w:t>
      </w:r>
    </w:p>
    <w:p w14:paraId="0AEA316C" w14:textId="77777777" w:rsidR="00D46007" w:rsidRPr="00DF086A" w:rsidRDefault="00E80E0B" w:rsidP="00DF086A">
      <w:pPr>
        <w:numPr>
          <w:ilvl w:val="1"/>
          <w:numId w:val="2"/>
        </w:numPr>
        <w:spacing w:before="240"/>
        <w:jc w:val="both"/>
        <w:outlineLvl w:val="0"/>
        <w:rPr>
          <w:rFonts w:ascii="Arial" w:hAnsi="Arial" w:cs="Arial"/>
          <w:szCs w:val="24"/>
        </w:rPr>
      </w:pPr>
      <w:r>
        <w:rPr>
          <w:rFonts w:ascii="Arial" w:hAnsi="Arial" w:cs="Arial"/>
          <w:szCs w:val="24"/>
        </w:rPr>
        <w:t>Lastly</w:t>
      </w:r>
      <w:r w:rsidR="00131D87">
        <w:rPr>
          <w:rFonts w:ascii="Arial" w:hAnsi="Arial" w:cs="Arial"/>
          <w:szCs w:val="24"/>
        </w:rPr>
        <w:t>,</w:t>
      </w:r>
      <w:r w:rsidR="002200C0">
        <w:rPr>
          <w:rFonts w:ascii="Arial" w:hAnsi="Arial" w:cs="Arial"/>
          <w:szCs w:val="24"/>
        </w:rPr>
        <w:t xml:space="preserve"> </w:t>
      </w:r>
      <w:r>
        <w:rPr>
          <w:rFonts w:ascii="Arial" w:hAnsi="Arial" w:cs="Arial"/>
          <w:szCs w:val="24"/>
        </w:rPr>
        <w:t>use a thermal</w:t>
      </w:r>
      <w:r w:rsidR="009A154B">
        <w:rPr>
          <w:rFonts w:ascii="Arial" w:hAnsi="Arial" w:cs="Arial"/>
          <w:szCs w:val="24"/>
        </w:rPr>
        <w:t xml:space="preserve"> evaporator</w:t>
      </w:r>
      <w:r>
        <w:rPr>
          <w:rFonts w:ascii="Arial" w:hAnsi="Arial" w:cs="Arial"/>
          <w:szCs w:val="24"/>
        </w:rPr>
        <w:t xml:space="preserve"> to</w:t>
      </w:r>
      <w:r w:rsidR="00DF086A">
        <w:rPr>
          <w:rFonts w:ascii="Arial" w:hAnsi="Arial" w:cs="Arial"/>
          <w:szCs w:val="24"/>
        </w:rPr>
        <w:t xml:space="preserve"> </w:t>
      </w:r>
      <w:r w:rsidR="00DC16C0">
        <w:rPr>
          <w:rFonts w:ascii="Arial" w:hAnsi="Arial" w:cs="Arial"/>
          <w:szCs w:val="24"/>
        </w:rPr>
        <w:t>d</w:t>
      </w:r>
      <w:r w:rsidR="00DF086A">
        <w:rPr>
          <w:rFonts w:ascii="Arial" w:hAnsi="Arial" w:cs="Arial"/>
          <w:szCs w:val="24"/>
        </w:rPr>
        <w:t xml:space="preserve">eposit 100 nm of gold at 0.5 Å/s </w:t>
      </w:r>
      <w:r w:rsidR="001906B8">
        <w:rPr>
          <w:rFonts w:ascii="Arial" w:hAnsi="Arial" w:cs="Arial"/>
          <w:sz w:val="22"/>
          <w:szCs w:val="24"/>
        </w:rPr>
        <w:t>(</w:t>
      </w:r>
      <w:r w:rsidR="001906B8" w:rsidRPr="001906B8">
        <w:rPr>
          <w:rFonts w:ascii="Arial" w:hAnsi="Arial" w:cs="Arial"/>
          <w:color w:val="FF0000"/>
          <w:sz w:val="22"/>
          <w:szCs w:val="24"/>
        </w:rPr>
        <w:t>angstroms per second (</w:t>
      </w:r>
      <w:proofErr w:type="spellStart"/>
      <w:r w:rsidR="001906B8" w:rsidRPr="001906B8">
        <w:rPr>
          <w:rFonts w:ascii="Arial" w:hAnsi="Arial" w:cs="Arial"/>
          <w:b/>
          <w:color w:val="FF0000"/>
          <w:sz w:val="22"/>
          <w:szCs w:val="24"/>
        </w:rPr>
        <w:t>ang</w:t>
      </w:r>
      <w:r w:rsidR="001906B8" w:rsidRPr="001906B8">
        <w:rPr>
          <w:rFonts w:ascii="Arial" w:hAnsi="Arial" w:cs="Arial"/>
          <w:color w:val="FF0000"/>
          <w:sz w:val="22"/>
          <w:szCs w:val="24"/>
        </w:rPr>
        <w:t>-str</w:t>
      </w:r>
      <w:r w:rsidR="001906B8" w:rsidRPr="001906B8">
        <w:rPr>
          <w:rFonts w:ascii="Arial" w:hAnsi="Arial" w:cs="Arial"/>
          <w:i/>
          <w:color w:val="FF0000"/>
          <w:sz w:val="22"/>
          <w:szCs w:val="24"/>
        </w:rPr>
        <w:t>uh</w:t>
      </w:r>
      <w:r w:rsidR="001906B8" w:rsidRPr="001906B8">
        <w:rPr>
          <w:rFonts w:ascii="Arial" w:hAnsi="Arial" w:cs="Arial"/>
          <w:color w:val="FF0000"/>
          <w:sz w:val="22"/>
          <w:szCs w:val="24"/>
        </w:rPr>
        <w:t>ms</w:t>
      </w:r>
      <w:proofErr w:type="spellEnd"/>
      <w:r w:rsidR="001906B8" w:rsidRPr="001906B8">
        <w:rPr>
          <w:rFonts w:ascii="Arial" w:hAnsi="Arial" w:cs="Arial"/>
          <w:color w:val="FF0000"/>
          <w:sz w:val="22"/>
          <w:szCs w:val="24"/>
        </w:rPr>
        <w:t xml:space="preserve"> /ˈ</w:t>
      </w:r>
      <w:proofErr w:type="spellStart"/>
      <w:r w:rsidR="001906B8" w:rsidRPr="001906B8">
        <w:rPr>
          <w:rFonts w:ascii="Arial" w:hAnsi="Arial" w:cs="Arial"/>
          <w:color w:val="FF0000"/>
          <w:sz w:val="22"/>
          <w:szCs w:val="24"/>
        </w:rPr>
        <w:t>æŋ</w:t>
      </w:r>
      <w:proofErr w:type="spellEnd"/>
      <w:r w:rsidR="001906B8" w:rsidRPr="001906B8">
        <w:rPr>
          <w:rFonts w:ascii="Arial" w:hAnsi="Arial" w:cs="Arial"/>
          <w:color w:val="FF0000"/>
          <w:sz w:val="22"/>
          <w:szCs w:val="24"/>
        </w:rPr>
        <w:t xml:space="preserve"> </w:t>
      </w:r>
      <w:proofErr w:type="spellStart"/>
      <w:r w:rsidR="001906B8" w:rsidRPr="001906B8">
        <w:rPr>
          <w:rFonts w:ascii="Arial" w:hAnsi="Arial" w:cs="Arial"/>
          <w:color w:val="FF0000"/>
          <w:sz w:val="22"/>
          <w:szCs w:val="24"/>
        </w:rPr>
        <w:t>strəms</w:t>
      </w:r>
      <w:proofErr w:type="spellEnd"/>
      <w:r w:rsidR="001906B8" w:rsidRPr="001906B8">
        <w:rPr>
          <w:rFonts w:ascii="Arial" w:hAnsi="Arial" w:cs="Arial"/>
          <w:color w:val="FF0000"/>
          <w:sz w:val="22"/>
          <w:szCs w:val="24"/>
        </w:rPr>
        <w:t>/)</w:t>
      </w:r>
      <w:r w:rsidR="001906B8">
        <w:rPr>
          <w:rFonts w:ascii="Arial" w:hAnsi="Arial" w:cs="Arial"/>
          <w:sz w:val="22"/>
          <w:szCs w:val="24"/>
        </w:rPr>
        <w:t>)</w:t>
      </w:r>
      <w:r w:rsidR="001906B8">
        <w:rPr>
          <w:rFonts w:ascii="Arial" w:hAnsi="Arial" w:cs="Arial"/>
          <w:szCs w:val="24"/>
        </w:rPr>
        <w:t xml:space="preserve"> </w:t>
      </w:r>
      <w:r w:rsidR="00DF086A">
        <w:rPr>
          <w:rFonts w:ascii="Arial" w:hAnsi="Arial" w:cs="Arial"/>
          <w:szCs w:val="24"/>
        </w:rPr>
        <w:t xml:space="preserve">on the substrate </w:t>
      </w:r>
      <w:r w:rsidR="00DF086A">
        <w:rPr>
          <w:rFonts w:ascii="Arial" w:hAnsi="Arial" w:cs="Arial"/>
          <w:b/>
          <w:szCs w:val="24"/>
        </w:rPr>
        <w:t>[1-MED-Over shoulder]</w:t>
      </w:r>
      <w:r w:rsidR="00DF086A">
        <w:rPr>
          <w:rFonts w:ascii="Arial" w:hAnsi="Arial" w:cs="Arial"/>
          <w:szCs w:val="24"/>
        </w:rPr>
        <w:t xml:space="preserve"> to form the top gold contacts of the solar cell. </w:t>
      </w:r>
      <w:r w:rsidR="00DF086A">
        <w:rPr>
          <w:rFonts w:ascii="Arial" w:hAnsi="Arial" w:cs="Arial"/>
          <w:b/>
          <w:szCs w:val="24"/>
        </w:rPr>
        <w:t>[2-ECU]</w:t>
      </w:r>
    </w:p>
    <w:p w14:paraId="5576B015" w14:textId="77777777" w:rsidR="007401B9" w:rsidRDefault="007401B9" w:rsidP="007401B9">
      <w:pPr>
        <w:numPr>
          <w:ilvl w:val="2"/>
          <w:numId w:val="2"/>
        </w:numPr>
        <w:spacing w:before="240"/>
        <w:jc w:val="both"/>
        <w:outlineLvl w:val="0"/>
        <w:rPr>
          <w:rFonts w:ascii="Arial" w:hAnsi="Arial" w:cs="Arial"/>
          <w:szCs w:val="24"/>
        </w:rPr>
      </w:pPr>
      <w:r>
        <w:rPr>
          <w:rFonts w:ascii="Arial" w:hAnsi="Arial" w:cs="Arial"/>
          <w:szCs w:val="24"/>
        </w:rPr>
        <w:t>Talent opens the thermal evaporator and removes a masked substrate on which gold has already been deposited.</w:t>
      </w:r>
    </w:p>
    <w:p w14:paraId="454E0A24" w14:textId="77777777" w:rsidR="007E5297" w:rsidRPr="0090394D" w:rsidRDefault="007E5297" w:rsidP="007401B9">
      <w:pPr>
        <w:numPr>
          <w:ilvl w:val="2"/>
          <w:numId w:val="2"/>
        </w:numPr>
        <w:spacing w:before="240"/>
        <w:jc w:val="both"/>
        <w:outlineLvl w:val="0"/>
        <w:rPr>
          <w:rFonts w:ascii="Arial" w:hAnsi="Arial" w:cs="Arial"/>
          <w:szCs w:val="24"/>
        </w:rPr>
      </w:pPr>
      <w:r>
        <w:rPr>
          <w:rFonts w:ascii="Arial" w:hAnsi="Arial" w:cs="Arial"/>
          <w:szCs w:val="24"/>
        </w:rPr>
        <w:t xml:space="preserve">A close-up view of the </w:t>
      </w:r>
      <w:r w:rsidR="006D3400">
        <w:rPr>
          <w:rFonts w:ascii="Arial" w:hAnsi="Arial" w:cs="Arial"/>
          <w:szCs w:val="24"/>
        </w:rPr>
        <w:t>cell</w:t>
      </w:r>
      <w:r>
        <w:rPr>
          <w:rFonts w:ascii="Arial" w:hAnsi="Arial" w:cs="Arial"/>
          <w:szCs w:val="24"/>
        </w:rPr>
        <w:t xml:space="preserve"> with the deposited gold contacts.</w:t>
      </w:r>
    </w:p>
    <w:p w14:paraId="5DE7F239" w14:textId="77777777" w:rsidR="00824BA7" w:rsidRPr="00EC2757" w:rsidRDefault="0057713D" w:rsidP="006E20E3">
      <w:pPr>
        <w:keepNext/>
        <w:numPr>
          <w:ilvl w:val="0"/>
          <w:numId w:val="2"/>
        </w:numPr>
        <w:spacing w:before="360"/>
        <w:jc w:val="both"/>
        <w:outlineLvl w:val="0"/>
        <w:rPr>
          <w:rFonts w:ascii="Arial" w:hAnsi="Arial" w:cs="Arial"/>
          <w:szCs w:val="22"/>
        </w:rPr>
      </w:pPr>
      <w:r w:rsidRPr="00EC2757">
        <w:rPr>
          <w:rFonts w:ascii="Arial" w:hAnsi="Arial" w:cs="Arial"/>
          <w:b/>
          <w:szCs w:val="22"/>
        </w:rPr>
        <w:t xml:space="preserve">Results: </w:t>
      </w:r>
      <w:r w:rsidR="00731B11" w:rsidRPr="00EC2757">
        <w:rPr>
          <w:rFonts w:ascii="Arial" w:hAnsi="Arial" w:cs="Arial"/>
          <w:b/>
          <w:szCs w:val="22"/>
        </w:rPr>
        <w:t xml:space="preserve">Characterization of </w:t>
      </w:r>
      <w:r w:rsidR="00355DC0" w:rsidRPr="00EC2757">
        <w:rPr>
          <w:rFonts w:ascii="Arial" w:hAnsi="Arial" w:cs="Arial"/>
          <w:b/>
          <w:szCs w:val="22"/>
        </w:rPr>
        <w:t xml:space="preserve">Solution-Processed </w:t>
      </w:r>
      <w:r w:rsidR="00731B11" w:rsidRPr="00EC2757">
        <w:rPr>
          <w:rFonts w:ascii="Arial" w:hAnsi="Arial" w:cs="Arial"/>
          <w:b/>
          <w:szCs w:val="22"/>
        </w:rPr>
        <w:t>Ag-Bi-I Ternary Thin Films</w:t>
      </w:r>
    </w:p>
    <w:p w14:paraId="26446B2C" w14:textId="77777777" w:rsidR="00D90961" w:rsidRPr="00EC2757" w:rsidRDefault="008223AE" w:rsidP="007C6DB1">
      <w:pPr>
        <w:numPr>
          <w:ilvl w:val="1"/>
          <w:numId w:val="2"/>
        </w:numPr>
        <w:spacing w:before="240"/>
        <w:jc w:val="both"/>
        <w:outlineLvl w:val="0"/>
        <w:rPr>
          <w:rFonts w:ascii="Arial" w:hAnsi="Arial" w:cs="Arial"/>
          <w:szCs w:val="22"/>
        </w:rPr>
      </w:pPr>
      <w:r>
        <w:rPr>
          <w:rFonts w:ascii="Arial" w:hAnsi="Arial" w:cs="Arial"/>
          <w:szCs w:val="22"/>
        </w:rPr>
        <w:t>Silver-bismuth-iodine</w:t>
      </w:r>
      <w:r w:rsidR="00C46F35" w:rsidRPr="00EC2757">
        <w:rPr>
          <w:rFonts w:ascii="Arial" w:hAnsi="Arial" w:cs="Arial"/>
          <w:szCs w:val="22"/>
        </w:rPr>
        <w:t xml:space="preserve"> ternary</w:t>
      </w:r>
      <w:r w:rsidR="00E87B8C">
        <w:rPr>
          <w:rFonts w:ascii="Arial" w:hAnsi="Arial" w:cs="Arial"/>
          <w:szCs w:val="22"/>
        </w:rPr>
        <w:t xml:space="preserve"> </w:t>
      </w:r>
      <w:r w:rsidR="00E87B8C">
        <w:rPr>
          <w:rFonts w:ascii="Arial" w:hAnsi="Arial" w:cs="Arial"/>
          <w:sz w:val="22"/>
          <w:szCs w:val="22"/>
        </w:rPr>
        <w:t>(</w:t>
      </w:r>
      <w:proofErr w:type="spellStart"/>
      <w:r w:rsidR="00E87B8C" w:rsidRPr="00E87B8C">
        <w:rPr>
          <w:rFonts w:ascii="Arial" w:hAnsi="Arial" w:cs="Arial"/>
          <w:b/>
          <w:color w:val="FF0000"/>
          <w:sz w:val="22"/>
          <w:szCs w:val="22"/>
        </w:rPr>
        <w:t>ter</w:t>
      </w:r>
      <w:r w:rsidR="00E87B8C" w:rsidRPr="00E87B8C">
        <w:rPr>
          <w:rFonts w:ascii="Arial" w:hAnsi="Arial" w:cs="Arial"/>
          <w:color w:val="FF0000"/>
          <w:sz w:val="22"/>
          <w:szCs w:val="22"/>
        </w:rPr>
        <w:t>-n</w:t>
      </w:r>
      <w:r w:rsidR="00E87B8C" w:rsidRPr="00E87B8C">
        <w:rPr>
          <w:rFonts w:ascii="Arial" w:hAnsi="Arial" w:cs="Arial"/>
          <w:i/>
          <w:color w:val="FF0000"/>
          <w:sz w:val="22"/>
          <w:szCs w:val="22"/>
        </w:rPr>
        <w:t>uh</w:t>
      </w:r>
      <w:r w:rsidR="00E87B8C" w:rsidRPr="00E87B8C">
        <w:rPr>
          <w:rFonts w:ascii="Arial" w:hAnsi="Arial" w:cs="Arial"/>
          <w:color w:val="FF0000"/>
          <w:sz w:val="22"/>
          <w:szCs w:val="22"/>
        </w:rPr>
        <w:t>-ree</w:t>
      </w:r>
      <w:proofErr w:type="spellEnd"/>
      <w:r w:rsidR="00E87B8C" w:rsidRPr="00E87B8C">
        <w:rPr>
          <w:rFonts w:ascii="Arial" w:hAnsi="Arial" w:cs="Arial"/>
          <w:color w:val="FF0000"/>
          <w:sz w:val="22"/>
          <w:szCs w:val="22"/>
        </w:rPr>
        <w:t xml:space="preserve"> /ˈ</w:t>
      </w:r>
      <w:proofErr w:type="spellStart"/>
      <w:r w:rsidR="00E87B8C" w:rsidRPr="00E87B8C">
        <w:rPr>
          <w:rFonts w:ascii="Arial" w:hAnsi="Arial" w:cs="Arial"/>
          <w:color w:val="FF0000"/>
          <w:sz w:val="22"/>
          <w:szCs w:val="22"/>
        </w:rPr>
        <w:t>tər</w:t>
      </w:r>
      <w:proofErr w:type="spellEnd"/>
      <w:r w:rsidR="00E87B8C" w:rsidRPr="00E87B8C">
        <w:rPr>
          <w:rFonts w:ascii="Arial" w:hAnsi="Arial" w:cs="Arial"/>
          <w:color w:val="FF0000"/>
          <w:sz w:val="22"/>
          <w:szCs w:val="22"/>
        </w:rPr>
        <w:t xml:space="preserve"> </w:t>
      </w:r>
      <w:proofErr w:type="spellStart"/>
      <w:r w:rsidR="00E87B8C" w:rsidRPr="00E87B8C">
        <w:rPr>
          <w:rFonts w:ascii="Arial" w:hAnsi="Arial" w:cs="Arial"/>
          <w:color w:val="FF0000"/>
          <w:sz w:val="22"/>
          <w:szCs w:val="22"/>
        </w:rPr>
        <w:t>nə</w:t>
      </w:r>
      <w:proofErr w:type="spellEnd"/>
      <w:r w:rsidR="00E87B8C" w:rsidRPr="00E87B8C">
        <w:rPr>
          <w:rFonts w:ascii="Arial" w:hAnsi="Arial" w:cs="Arial"/>
          <w:color w:val="FF0000"/>
          <w:sz w:val="22"/>
          <w:szCs w:val="22"/>
        </w:rPr>
        <w:t xml:space="preserve"> </w:t>
      </w:r>
      <w:proofErr w:type="spellStart"/>
      <w:r w:rsidR="00E87B8C" w:rsidRPr="00E87B8C">
        <w:rPr>
          <w:rFonts w:ascii="Arial" w:hAnsi="Arial" w:cs="Arial"/>
          <w:color w:val="FF0000"/>
          <w:sz w:val="22"/>
          <w:szCs w:val="22"/>
        </w:rPr>
        <w:t>ri</w:t>
      </w:r>
      <w:proofErr w:type="spellEnd"/>
      <w:r w:rsidR="00E87B8C" w:rsidRPr="00E87B8C">
        <w:rPr>
          <w:rFonts w:ascii="Arial" w:hAnsi="Arial" w:cs="Arial"/>
          <w:color w:val="FF0000"/>
          <w:sz w:val="22"/>
          <w:szCs w:val="22"/>
        </w:rPr>
        <w:t>ː/</w:t>
      </w:r>
      <w:r w:rsidR="00E87B8C">
        <w:rPr>
          <w:rFonts w:ascii="Arial" w:hAnsi="Arial" w:cs="Arial"/>
          <w:sz w:val="22"/>
          <w:szCs w:val="22"/>
        </w:rPr>
        <w:t>)</w:t>
      </w:r>
      <w:r w:rsidR="00C46F35" w:rsidRPr="00EC2757">
        <w:rPr>
          <w:rFonts w:ascii="Arial" w:hAnsi="Arial" w:cs="Arial"/>
          <w:szCs w:val="22"/>
        </w:rPr>
        <w:t xml:space="preserve"> thin films with</w:t>
      </w:r>
      <w:r w:rsidR="00F05CE9" w:rsidRPr="00EC2757">
        <w:rPr>
          <w:rFonts w:ascii="Arial" w:hAnsi="Arial" w:cs="Arial"/>
          <w:szCs w:val="22"/>
        </w:rPr>
        <w:t xml:space="preserve"> </w:t>
      </w:r>
      <w:r w:rsidR="00F05CE9" w:rsidRPr="00EC2757">
        <w:rPr>
          <w:rFonts w:ascii="Arial" w:hAnsi="Arial" w:cs="Arial"/>
          <w:b/>
          <w:szCs w:val="22"/>
        </w:rPr>
        <w:t>[1-LM]</w:t>
      </w:r>
      <w:r w:rsidR="00C46F35" w:rsidRPr="00EC2757">
        <w:rPr>
          <w:rFonts w:ascii="Arial" w:hAnsi="Arial" w:cs="Arial"/>
          <w:szCs w:val="22"/>
        </w:rPr>
        <w:t xml:space="preserve"> 1:2</w:t>
      </w:r>
      <w:r w:rsidR="00E82624">
        <w:rPr>
          <w:rFonts w:ascii="Arial" w:hAnsi="Arial" w:cs="Arial"/>
          <w:szCs w:val="22"/>
        </w:rPr>
        <w:t xml:space="preserve"> </w:t>
      </w:r>
      <w:r w:rsidR="00E82624">
        <w:rPr>
          <w:rFonts w:ascii="Arial" w:hAnsi="Arial" w:cs="Arial"/>
          <w:sz w:val="22"/>
          <w:szCs w:val="22"/>
        </w:rPr>
        <w:t>(</w:t>
      </w:r>
      <w:r w:rsidR="00E82624">
        <w:rPr>
          <w:rFonts w:ascii="Arial" w:hAnsi="Arial" w:cs="Arial"/>
          <w:color w:val="FF0000"/>
          <w:sz w:val="22"/>
          <w:szCs w:val="22"/>
        </w:rPr>
        <w:t>one to two</w:t>
      </w:r>
      <w:r w:rsidR="00E82624">
        <w:rPr>
          <w:rFonts w:ascii="Arial" w:hAnsi="Arial" w:cs="Arial"/>
          <w:sz w:val="22"/>
          <w:szCs w:val="22"/>
        </w:rPr>
        <w:t>)</w:t>
      </w:r>
      <w:r w:rsidR="00C46F35" w:rsidRPr="00EC2757">
        <w:rPr>
          <w:rFonts w:ascii="Arial" w:hAnsi="Arial" w:cs="Arial"/>
          <w:szCs w:val="22"/>
        </w:rPr>
        <w:t>,</w:t>
      </w:r>
      <w:r w:rsidR="00EE1CB7" w:rsidRPr="00EC2757">
        <w:rPr>
          <w:rFonts w:ascii="Arial" w:hAnsi="Arial" w:cs="Arial"/>
          <w:szCs w:val="22"/>
        </w:rPr>
        <w:t xml:space="preserve"> </w:t>
      </w:r>
      <w:r w:rsidR="00EE1CB7" w:rsidRPr="00EC2757">
        <w:rPr>
          <w:rFonts w:ascii="Arial" w:hAnsi="Arial" w:cs="Arial"/>
          <w:b/>
          <w:szCs w:val="22"/>
        </w:rPr>
        <w:t>[</w:t>
      </w:r>
      <w:r w:rsidR="00EF749F" w:rsidRPr="00EC2757">
        <w:rPr>
          <w:rFonts w:ascii="Arial" w:hAnsi="Arial" w:cs="Arial"/>
          <w:b/>
          <w:szCs w:val="22"/>
        </w:rPr>
        <w:t>2</w:t>
      </w:r>
      <w:r w:rsidR="00EE1CB7" w:rsidRPr="00EC2757">
        <w:rPr>
          <w:rFonts w:ascii="Arial" w:hAnsi="Arial" w:cs="Arial"/>
          <w:b/>
          <w:szCs w:val="22"/>
        </w:rPr>
        <w:t>-LM]</w:t>
      </w:r>
      <w:r w:rsidR="00C46F35" w:rsidRPr="00EC2757">
        <w:rPr>
          <w:rFonts w:ascii="Arial" w:hAnsi="Arial" w:cs="Arial"/>
          <w:szCs w:val="22"/>
        </w:rPr>
        <w:t xml:space="preserve"> 1:1</w:t>
      </w:r>
      <w:r w:rsidR="00E82624">
        <w:rPr>
          <w:rFonts w:ascii="Arial" w:hAnsi="Arial" w:cs="Arial"/>
          <w:szCs w:val="22"/>
        </w:rPr>
        <w:t xml:space="preserve"> </w:t>
      </w:r>
      <w:r w:rsidR="00E82624">
        <w:rPr>
          <w:rFonts w:ascii="Arial" w:hAnsi="Arial" w:cs="Arial"/>
          <w:sz w:val="22"/>
          <w:szCs w:val="22"/>
        </w:rPr>
        <w:t>(</w:t>
      </w:r>
      <w:r w:rsidR="00E82624">
        <w:rPr>
          <w:rFonts w:ascii="Arial" w:hAnsi="Arial" w:cs="Arial"/>
          <w:color w:val="FF0000"/>
          <w:sz w:val="22"/>
          <w:szCs w:val="22"/>
        </w:rPr>
        <w:t>one to one</w:t>
      </w:r>
      <w:r w:rsidR="00E82624">
        <w:rPr>
          <w:rFonts w:ascii="Arial" w:hAnsi="Arial" w:cs="Arial"/>
          <w:sz w:val="22"/>
          <w:szCs w:val="22"/>
        </w:rPr>
        <w:t>)</w:t>
      </w:r>
      <w:r w:rsidR="00C46F35" w:rsidRPr="00EC2757">
        <w:rPr>
          <w:rFonts w:ascii="Arial" w:hAnsi="Arial" w:cs="Arial"/>
          <w:szCs w:val="22"/>
        </w:rPr>
        <w:t>,</w:t>
      </w:r>
      <w:r w:rsidR="00EE1CB7" w:rsidRPr="00EC2757">
        <w:rPr>
          <w:rFonts w:ascii="Arial" w:hAnsi="Arial" w:cs="Arial"/>
          <w:szCs w:val="22"/>
        </w:rPr>
        <w:t xml:space="preserve"> </w:t>
      </w:r>
      <w:r w:rsidR="00EE1CB7" w:rsidRPr="00EC2757">
        <w:rPr>
          <w:rFonts w:ascii="Arial" w:hAnsi="Arial" w:cs="Arial"/>
          <w:b/>
          <w:szCs w:val="22"/>
        </w:rPr>
        <w:t>[</w:t>
      </w:r>
      <w:r w:rsidR="00EF749F" w:rsidRPr="00EC2757">
        <w:rPr>
          <w:rFonts w:ascii="Arial" w:hAnsi="Arial" w:cs="Arial"/>
          <w:b/>
          <w:szCs w:val="22"/>
        </w:rPr>
        <w:t>3</w:t>
      </w:r>
      <w:r w:rsidR="00EE1CB7" w:rsidRPr="00EC2757">
        <w:rPr>
          <w:rFonts w:ascii="Arial" w:hAnsi="Arial" w:cs="Arial"/>
          <w:b/>
          <w:szCs w:val="22"/>
        </w:rPr>
        <w:t>-LM]</w:t>
      </w:r>
      <w:r w:rsidR="00C46F35" w:rsidRPr="00EC2757">
        <w:rPr>
          <w:rFonts w:ascii="Arial" w:hAnsi="Arial" w:cs="Arial"/>
          <w:szCs w:val="22"/>
        </w:rPr>
        <w:t xml:space="preserve"> and 2:1</w:t>
      </w:r>
      <w:r w:rsidR="00E82624">
        <w:rPr>
          <w:rFonts w:ascii="Arial" w:hAnsi="Arial" w:cs="Arial"/>
          <w:szCs w:val="22"/>
        </w:rPr>
        <w:t xml:space="preserve"> </w:t>
      </w:r>
      <w:r w:rsidR="00E82624">
        <w:rPr>
          <w:rFonts w:ascii="Arial" w:hAnsi="Arial" w:cs="Arial"/>
          <w:sz w:val="22"/>
          <w:szCs w:val="22"/>
        </w:rPr>
        <w:t>(</w:t>
      </w:r>
      <w:r w:rsidR="00E82624">
        <w:rPr>
          <w:rFonts w:ascii="Arial" w:hAnsi="Arial" w:cs="Arial"/>
          <w:color w:val="FF0000"/>
          <w:sz w:val="22"/>
          <w:szCs w:val="22"/>
        </w:rPr>
        <w:t>two to one</w:t>
      </w:r>
      <w:r w:rsidR="00E82624">
        <w:rPr>
          <w:rFonts w:ascii="Arial" w:hAnsi="Arial" w:cs="Arial"/>
          <w:sz w:val="22"/>
          <w:szCs w:val="22"/>
        </w:rPr>
        <w:t>)</w:t>
      </w:r>
      <w:r w:rsidR="00C46F35" w:rsidRPr="00EC2757">
        <w:rPr>
          <w:rFonts w:ascii="Arial" w:hAnsi="Arial" w:cs="Arial"/>
          <w:szCs w:val="22"/>
        </w:rPr>
        <w:t xml:space="preserve"> </w:t>
      </w:r>
      <w:r w:rsidR="00E4691F" w:rsidRPr="00EC2757">
        <w:rPr>
          <w:rFonts w:ascii="Arial" w:hAnsi="Arial" w:cs="Arial"/>
          <w:szCs w:val="22"/>
        </w:rPr>
        <w:t xml:space="preserve">molar </w:t>
      </w:r>
      <w:r w:rsidR="00C46F35" w:rsidRPr="00EC2757">
        <w:rPr>
          <w:rFonts w:ascii="Arial" w:hAnsi="Arial" w:cs="Arial"/>
          <w:szCs w:val="22"/>
        </w:rPr>
        <w:t>ratios of AgI</w:t>
      </w:r>
      <w:r w:rsidR="00EC2E63">
        <w:rPr>
          <w:rFonts w:ascii="Arial" w:hAnsi="Arial" w:cs="Arial"/>
          <w:szCs w:val="22"/>
        </w:rPr>
        <w:t xml:space="preserve"> </w:t>
      </w:r>
      <w:r w:rsidR="00EC2E63">
        <w:rPr>
          <w:rFonts w:ascii="Arial" w:hAnsi="Arial" w:cs="Arial"/>
          <w:sz w:val="22"/>
          <w:szCs w:val="22"/>
        </w:rPr>
        <w:t>(</w:t>
      </w:r>
      <w:r w:rsidR="00EC2E63">
        <w:rPr>
          <w:rFonts w:ascii="Arial" w:hAnsi="Arial" w:cs="Arial"/>
          <w:color w:val="FF0000"/>
          <w:sz w:val="22"/>
          <w:szCs w:val="22"/>
        </w:rPr>
        <w:t>silver iodide</w:t>
      </w:r>
      <w:r w:rsidR="00EC2E63">
        <w:rPr>
          <w:rFonts w:ascii="Arial" w:hAnsi="Arial" w:cs="Arial"/>
          <w:sz w:val="22"/>
          <w:szCs w:val="22"/>
        </w:rPr>
        <w:t>)</w:t>
      </w:r>
      <w:r w:rsidR="00C46F35" w:rsidRPr="00EC2757">
        <w:rPr>
          <w:rFonts w:ascii="Arial" w:hAnsi="Arial" w:cs="Arial"/>
          <w:szCs w:val="22"/>
        </w:rPr>
        <w:t xml:space="preserve"> to BiI</w:t>
      </w:r>
      <w:r w:rsidR="00C46F35" w:rsidRPr="00EC2757">
        <w:rPr>
          <w:rFonts w:ascii="Arial" w:hAnsi="Arial" w:cs="Arial"/>
          <w:szCs w:val="22"/>
          <w:vertAlign w:val="subscript"/>
        </w:rPr>
        <w:t>3</w:t>
      </w:r>
      <w:r w:rsidR="00BB3AEC">
        <w:rPr>
          <w:rFonts w:ascii="Arial" w:hAnsi="Arial" w:cs="Arial"/>
          <w:szCs w:val="22"/>
        </w:rPr>
        <w:t xml:space="preserve"> </w:t>
      </w:r>
      <w:r w:rsidR="00EC2E63">
        <w:rPr>
          <w:rFonts w:ascii="Arial" w:hAnsi="Arial" w:cs="Arial"/>
          <w:sz w:val="22"/>
          <w:szCs w:val="22"/>
        </w:rPr>
        <w:t>(</w:t>
      </w:r>
      <w:r w:rsidR="00EC2E63">
        <w:rPr>
          <w:rFonts w:ascii="Arial" w:hAnsi="Arial" w:cs="Arial"/>
          <w:color w:val="FF0000"/>
          <w:sz w:val="22"/>
          <w:szCs w:val="22"/>
        </w:rPr>
        <w:t>bismuth</w:t>
      </w:r>
      <w:r w:rsidR="00C60563">
        <w:rPr>
          <w:rFonts w:ascii="Arial" w:hAnsi="Arial" w:cs="Arial"/>
          <w:color w:val="FF0000"/>
          <w:sz w:val="22"/>
          <w:szCs w:val="22"/>
        </w:rPr>
        <w:t>-three</w:t>
      </w:r>
      <w:r w:rsidR="00EC2E63">
        <w:rPr>
          <w:rFonts w:ascii="Arial" w:hAnsi="Arial" w:cs="Arial"/>
          <w:color w:val="FF0000"/>
          <w:sz w:val="22"/>
          <w:szCs w:val="22"/>
        </w:rPr>
        <w:t xml:space="preserve"> iodide</w:t>
      </w:r>
      <w:r w:rsidR="00EC2E63">
        <w:rPr>
          <w:rFonts w:ascii="Arial" w:hAnsi="Arial" w:cs="Arial"/>
          <w:sz w:val="22"/>
          <w:szCs w:val="22"/>
        </w:rPr>
        <w:t>)</w:t>
      </w:r>
      <w:r w:rsidR="00EC2E63">
        <w:rPr>
          <w:rFonts w:ascii="Arial" w:hAnsi="Arial" w:cs="Arial"/>
          <w:szCs w:val="22"/>
        </w:rPr>
        <w:t xml:space="preserve"> </w:t>
      </w:r>
      <w:r w:rsidR="00BB3AEC">
        <w:rPr>
          <w:rFonts w:ascii="Arial" w:hAnsi="Arial" w:cs="Arial"/>
          <w:szCs w:val="22"/>
        </w:rPr>
        <w:t>were fabricated</w:t>
      </w:r>
      <w:r w:rsidR="00001DA1">
        <w:rPr>
          <w:rFonts w:ascii="Arial" w:hAnsi="Arial" w:cs="Arial"/>
          <w:szCs w:val="22"/>
        </w:rPr>
        <w:t xml:space="preserve"> with this method</w:t>
      </w:r>
      <w:r w:rsidR="00BB3AEC">
        <w:rPr>
          <w:rFonts w:ascii="Arial" w:hAnsi="Arial" w:cs="Arial"/>
          <w:szCs w:val="22"/>
        </w:rPr>
        <w:t>.</w:t>
      </w:r>
      <w:r w:rsidR="006D7DA5" w:rsidRPr="00EC2757">
        <w:rPr>
          <w:rFonts w:ascii="Arial" w:hAnsi="Arial" w:cs="Arial"/>
          <w:szCs w:val="22"/>
        </w:rPr>
        <w:t xml:space="preserve"> </w:t>
      </w:r>
      <w:r w:rsidR="006D7DA5" w:rsidRPr="00EC2757">
        <w:rPr>
          <w:rFonts w:ascii="Arial" w:hAnsi="Arial" w:cs="Arial"/>
          <w:b/>
          <w:szCs w:val="22"/>
        </w:rPr>
        <w:t>[</w:t>
      </w:r>
      <w:r w:rsidR="00EF749F" w:rsidRPr="00EC2757">
        <w:rPr>
          <w:rFonts w:ascii="Arial" w:hAnsi="Arial" w:cs="Arial"/>
          <w:b/>
          <w:szCs w:val="22"/>
        </w:rPr>
        <w:t>4</w:t>
      </w:r>
      <w:r w:rsidR="006D7DA5" w:rsidRPr="00EC2757">
        <w:rPr>
          <w:rFonts w:ascii="Arial" w:hAnsi="Arial" w:cs="Arial"/>
          <w:b/>
          <w:szCs w:val="22"/>
        </w:rPr>
        <w:t>-LM]</w:t>
      </w:r>
    </w:p>
    <w:p w14:paraId="29D03121" w14:textId="77777777" w:rsidR="00795257" w:rsidRPr="00EC2757" w:rsidRDefault="008B49D8" w:rsidP="008B49D8">
      <w:pPr>
        <w:numPr>
          <w:ilvl w:val="2"/>
          <w:numId w:val="2"/>
        </w:numPr>
        <w:spacing w:before="240"/>
        <w:jc w:val="both"/>
        <w:outlineLvl w:val="0"/>
        <w:rPr>
          <w:rFonts w:ascii="Arial" w:hAnsi="Arial" w:cs="Arial"/>
          <w:szCs w:val="22"/>
        </w:rPr>
      </w:pPr>
      <w:r w:rsidRPr="00EC2757">
        <w:rPr>
          <w:rFonts w:ascii="Arial" w:hAnsi="Arial" w:cs="Arial"/>
          <w:szCs w:val="22"/>
        </w:rPr>
        <w:t>Figure 1</w:t>
      </w:r>
      <w:r w:rsidR="00AE5F30" w:rsidRPr="00EC2757">
        <w:rPr>
          <w:rFonts w:ascii="Arial" w:hAnsi="Arial" w:cs="Arial"/>
          <w:szCs w:val="22"/>
        </w:rPr>
        <w:t xml:space="preserve"> (01234_Kim_Figure1.tif)</w:t>
      </w:r>
      <w:r w:rsidRPr="00EC2757">
        <w:rPr>
          <w:rFonts w:ascii="Arial" w:hAnsi="Arial" w:cs="Arial"/>
          <w:szCs w:val="22"/>
        </w:rPr>
        <w:t xml:space="preserve">: </w:t>
      </w:r>
      <w:r w:rsidRPr="00EC2757">
        <w:rPr>
          <w:rFonts w:ascii="Arial" w:hAnsi="Arial" w:cs="Arial"/>
          <w:i/>
          <w:szCs w:val="22"/>
        </w:rPr>
        <w:t>Video editor:</w:t>
      </w:r>
      <w:r w:rsidR="00795257" w:rsidRPr="00EC2757">
        <w:rPr>
          <w:rFonts w:ascii="Arial" w:hAnsi="Arial" w:cs="Arial"/>
          <w:szCs w:val="22"/>
        </w:rPr>
        <w:t xml:space="preserve"> Add the caption</w:t>
      </w:r>
      <w:r w:rsidR="00891404" w:rsidRPr="00EC2757">
        <w:rPr>
          <w:rFonts w:ascii="Arial" w:hAnsi="Arial" w:cs="Arial"/>
          <w:szCs w:val="22"/>
        </w:rPr>
        <w:t xml:space="preserve"> ‘XRD, </w:t>
      </w:r>
      <w:r w:rsidR="004B0768" w:rsidRPr="00EC2757">
        <w:rPr>
          <w:rFonts w:ascii="Arial" w:hAnsi="Arial" w:cs="Arial"/>
          <w:szCs w:val="22"/>
        </w:rPr>
        <w:t>UV-Vis</w:t>
      </w:r>
      <w:r w:rsidR="00891404" w:rsidRPr="00EC2757">
        <w:rPr>
          <w:rFonts w:ascii="Arial" w:hAnsi="Arial" w:cs="Arial"/>
          <w:szCs w:val="22"/>
        </w:rPr>
        <w:t xml:space="preserve">, and FTIR spectra </w:t>
      </w:r>
      <w:r w:rsidR="0049493E" w:rsidRPr="00EC2757">
        <w:rPr>
          <w:rFonts w:ascii="Arial" w:hAnsi="Arial" w:cs="Arial"/>
          <w:szCs w:val="22"/>
        </w:rPr>
        <w:t>use thin films fabricated on bare glass</w:t>
      </w:r>
      <w:r w:rsidR="003A4B3F" w:rsidRPr="00EC2757">
        <w:rPr>
          <w:rFonts w:ascii="Arial" w:hAnsi="Arial" w:cs="Arial"/>
          <w:szCs w:val="22"/>
        </w:rPr>
        <w:t>’ under the figure.</w:t>
      </w:r>
      <w:r w:rsidR="00F05CE9" w:rsidRPr="00EC2757">
        <w:rPr>
          <w:rFonts w:ascii="Arial" w:hAnsi="Arial" w:cs="Arial"/>
          <w:szCs w:val="22"/>
        </w:rPr>
        <w:t xml:space="preserve"> (</w:t>
      </w:r>
      <w:r w:rsidR="00195337">
        <w:rPr>
          <w:rFonts w:ascii="Arial" w:hAnsi="Arial" w:cs="Arial"/>
          <w:szCs w:val="22"/>
        </w:rPr>
        <w:t>Please r</w:t>
      </w:r>
      <w:r w:rsidR="00F05CE9" w:rsidRPr="00EC2757">
        <w:rPr>
          <w:rFonts w:ascii="Arial" w:hAnsi="Arial" w:cs="Arial"/>
          <w:szCs w:val="22"/>
        </w:rPr>
        <w:t>etain all captions while Figure 1 is shown</w:t>
      </w:r>
      <w:r w:rsidR="00353910">
        <w:rPr>
          <w:rFonts w:ascii="Arial" w:hAnsi="Arial" w:cs="Arial"/>
          <w:szCs w:val="22"/>
        </w:rPr>
        <w:t xml:space="preserve"> – that is, once a caption is added, please keep showing it </w:t>
      </w:r>
      <w:r w:rsidR="00B51015">
        <w:rPr>
          <w:rFonts w:ascii="Arial" w:hAnsi="Arial" w:cs="Arial"/>
          <w:szCs w:val="22"/>
        </w:rPr>
        <w:t>for as long as Figure 1 is on-screen.</w:t>
      </w:r>
      <w:r w:rsidR="00F05CE9" w:rsidRPr="00EC2757">
        <w:rPr>
          <w:rFonts w:ascii="Arial" w:hAnsi="Arial" w:cs="Arial"/>
          <w:szCs w:val="22"/>
        </w:rPr>
        <w:t>)</w:t>
      </w:r>
    </w:p>
    <w:p w14:paraId="32F99708" w14:textId="77777777" w:rsidR="008B49D8" w:rsidRPr="00EC2757" w:rsidRDefault="00036A08" w:rsidP="008B49D8">
      <w:pPr>
        <w:numPr>
          <w:ilvl w:val="2"/>
          <w:numId w:val="2"/>
        </w:numPr>
        <w:spacing w:before="240"/>
        <w:jc w:val="both"/>
        <w:outlineLvl w:val="0"/>
        <w:rPr>
          <w:rFonts w:ascii="Arial" w:hAnsi="Arial" w:cs="Arial"/>
          <w:szCs w:val="22"/>
        </w:rPr>
      </w:pPr>
      <w:r w:rsidRPr="00EC2757">
        <w:rPr>
          <w:rFonts w:ascii="Arial" w:hAnsi="Arial" w:cs="Arial"/>
          <w:szCs w:val="22"/>
        </w:rPr>
        <w:lastRenderedPageBreak/>
        <w:t>Figure 1</w:t>
      </w:r>
      <w:r w:rsidR="00BF7A49" w:rsidRPr="00EC2757">
        <w:rPr>
          <w:rFonts w:ascii="Arial" w:hAnsi="Arial" w:cs="Arial"/>
          <w:szCs w:val="22"/>
        </w:rPr>
        <w:t xml:space="preserve"> (01234_Kim_Figure1.tif)</w:t>
      </w:r>
      <w:r w:rsidRPr="00EC2757">
        <w:rPr>
          <w:rFonts w:ascii="Arial" w:hAnsi="Arial" w:cs="Arial"/>
          <w:szCs w:val="22"/>
        </w:rPr>
        <w:t xml:space="preserve">: </w:t>
      </w:r>
      <w:r w:rsidRPr="00EC2757">
        <w:rPr>
          <w:rFonts w:ascii="Arial" w:hAnsi="Arial" w:cs="Arial"/>
          <w:i/>
          <w:szCs w:val="22"/>
        </w:rPr>
        <w:t>Video editor</w:t>
      </w:r>
      <w:r w:rsidRPr="00EC2757">
        <w:rPr>
          <w:rFonts w:ascii="Arial" w:hAnsi="Arial" w:cs="Arial"/>
          <w:szCs w:val="22"/>
        </w:rPr>
        <w:t>: E</w:t>
      </w:r>
      <w:r w:rsidR="008B49D8" w:rsidRPr="00EC2757">
        <w:rPr>
          <w:rFonts w:ascii="Arial" w:hAnsi="Arial" w:cs="Arial"/>
          <w:szCs w:val="22"/>
        </w:rPr>
        <w:t>mphasize the blue ‘1’ line, which is the spectrum for the 1:2 film, and caption the line with ‘AgBi</w:t>
      </w:r>
      <w:r w:rsidR="008B49D8" w:rsidRPr="00EC2757">
        <w:rPr>
          <w:rFonts w:ascii="Arial" w:hAnsi="Arial" w:cs="Arial"/>
          <w:szCs w:val="22"/>
          <w:vertAlign w:val="subscript"/>
        </w:rPr>
        <w:t>2</w:t>
      </w:r>
      <w:r w:rsidR="008B49D8" w:rsidRPr="00EC2757">
        <w:rPr>
          <w:rFonts w:ascii="Arial" w:hAnsi="Arial" w:cs="Arial"/>
          <w:szCs w:val="22"/>
        </w:rPr>
        <w:t>I</w:t>
      </w:r>
      <w:r w:rsidR="008B49D8" w:rsidRPr="00EC2757">
        <w:rPr>
          <w:rFonts w:ascii="Arial" w:hAnsi="Arial" w:cs="Arial"/>
          <w:szCs w:val="22"/>
          <w:vertAlign w:val="subscript"/>
        </w:rPr>
        <w:t>7</w:t>
      </w:r>
      <w:r w:rsidR="008B49D8" w:rsidRPr="00EC2757">
        <w:rPr>
          <w:rFonts w:ascii="Arial" w:hAnsi="Arial" w:cs="Arial"/>
          <w:szCs w:val="22"/>
        </w:rPr>
        <w:t xml:space="preserve"> (1:2 AgI</w:t>
      </w:r>
      <w:proofErr w:type="gramStart"/>
      <w:r w:rsidR="008B49D8" w:rsidRPr="00EC2757">
        <w:rPr>
          <w:rFonts w:ascii="Arial" w:hAnsi="Arial" w:cs="Arial"/>
          <w:szCs w:val="22"/>
        </w:rPr>
        <w:t>:BiI</w:t>
      </w:r>
      <w:r w:rsidR="008B49D8" w:rsidRPr="00EC2757">
        <w:rPr>
          <w:rFonts w:ascii="Arial" w:hAnsi="Arial" w:cs="Arial"/>
          <w:szCs w:val="22"/>
          <w:vertAlign w:val="subscript"/>
        </w:rPr>
        <w:t>3</w:t>
      </w:r>
      <w:proofErr w:type="gramEnd"/>
      <w:r w:rsidR="008B49D8" w:rsidRPr="00EC2757">
        <w:rPr>
          <w:rFonts w:ascii="Arial" w:hAnsi="Arial" w:cs="Arial"/>
          <w:szCs w:val="22"/>
        </w:rPr>
        <w:t>)’.</w:t>
      </w:r>
    </w:p>
    <w:p w14:paraId="2C23D1CB" w14:textId="77777777" w:rsidR="008B49D8" w:rsidRPr="00EC2757" w:rsidRDefault="008B49D8" w:rsidP="008B49D8">
      <w:pPr>
        <w:numPr>
          <w:ilvl w:val="2"/>
          <w:numId w:val="2"/>
        </w:numPr>
        <w:spacing w:before="240"/>
        <w:jc w:val="both"/>
        <w:outlineLvl w:val="0"/>
        <w:rPr>
          <w:rFonts w:ascii="Arial" w:hAnsi="Arial" w:cs="Arial"/>
          <w:szCs w:val="22"/>
        </w:rPr>
      </w:pPr>
      <w:r w:rsidRPr="00EC2757">
        <w:rPr>
          <w:rFonts w:ascii="Arial" w:hAnsi="Arial" w:cs="Arial"/>
          <w:szCs w:val="22"/>
        </w:rPr>
        <w:t>Figure 1</w:t>
      </w:r>
      <w:r w:rsidR="00BF7A49" w:rsidRPr="00EC2757">
        <w:rPr>
          <w:rFonts w:ascii="Arial" w:hAnsi="Arial" w:cs="Arial"/>
          <w:szCs w:val="22"/>
        </w:rPr>
        <w:t xml:space="preserve"> (01234_Kim_Figure1.tif)</w:t>
      </w:r>
      <w:r w:rsidRPr="00EC2757">
        <w:rPr>
          <w:rFonts w:ascii="Arial" w:hAnsi="Arial" w:cs="Arial"/>
          <w:szCs w:val="22"/>
        </w:rPr>
        <w:t xml:space="preserve">: </w:t>
      </w:r>
      <w:r w:rsidRPr="00EC2757">
        <w:rPr>
          <w:rFonts w:ascii="Arial" w:hAnsi="Arial" w:cs="Arial"/>
          <w:i/>
          <w:szCs w:val="22"/>
        </w:rPr>
        <w:t>Video editor:</w:t>
      </w:r>
      <w:r w:rsidRPr="00EC2757">
        <w:rPr>
          <w:rFonts w:ascii="Arial" w:hAnsi="Arial" w:cs="Arial"/>
          <w:szCs w:val="22"/>
        </w:rPr>
        <w:t xml:space="preserve"> Emphasize the middle black ‘2’ line, which is the spectrum for the 1:1 film, and caption the line with ‘AgBiI</w:t>
      </w:r>
      <w:r w:rsidRPr="00EC2757">
        <w:rPr>
          <w:rFonts w:ascii="Arial" w:hAnsi="Arial" w:cs="Arial"/>
          <w:szCs w:val="22"/>
          <w:vertAlign w:val="subscript"/>
        </w:rPr>
        <w:t>4</w:t>
      </w:r>
      <w:r w:rsidRPr="00EC2757">
        <w:rPr>
          <w:rFonts w:ascii="Arial" w:hAnsi="Arial" w:cs="Arial"/>
          <w:szCs w:val="22"/>
        </w:rPr>
        <w:t xml:space="preserve"> (1:1 AgI</w:t>
      </w:r>
      <w:proofErr w:type="gramStart"/>
      <w:r w:rsidRPr="00EC2757">
        <w:rPr>
          <w:rFonts w:ascii="Arial" w:hAnsi="Arial" w:cs="Arial"/>
          <w:szCs w:val="22"/>
        </w:rPr>
        <w:t>:BiI</w:t>
      </w:r>
      <w:r w:rsidRPr="00EC2757">
        <w:rPr>
          <w:rFonts w:ascii="Arial" w:hAnsi="Arial" w:cs="Arial"/>
          <w:szCs w:val="22"/>
          <w:vertAlign w:val="subscript"/>
        </w:rPr>
        <w:t>3</w:t>
      </w:r>
      <w:proofErr w:type="gramEnd"/>
      <w:r w:rsidRPr="00EC2757">
        <w:rPr>
          <w:rFonts w:ascii="Arial" w:hAnsi="Arial" w:cs="Arial"/>
          <w:szCs w:val="22"/>
        </w:rPr>
        <w:t>)’.</w:t>
      </w:r>
    </w:p>
    <w:p w14:paraId="753421F3" w14:textId="77777777" w:rsidR="008B49D8" w:rsidRPr="00EC2757" w:rsidRDefault="008B49D8" w:rsidP="008B49D8">
      <w:pPr>
        <w:numPr>
          <w:ilvl w:val="2"/>
          <w:numId w:val="2"/>
        </w:numPr>
        <w:spacing w:before="240"/>
        <w:jc w:val="both"/>
        <w:outlineLvl w:val="0"/>
        <w:rPr>
          <w:rFonts w:ascii="Arial" w:hAnsi="Arial" w:cs="Arial"/>
          <w:szCs w:val="22"/>
        </w:rPr>
      </w:pPr>
      <w:r w:rsidRPr="00EC2757">
        <w:rPr>
          <w:rFonts w:ascii="Arial" w:hAnsi="Arial" w:cs="Arial"/>
          <w:szCs w:val="22"/>
        </w:rPr>
        <w:t>Figure 1</w:t>
      </w:r>
      <w:r w:rsidR="00BF7A49" w:rsidRPr="00EC2757">
        <w:rPr>
          <w:rFonts w:ascii="Arial" w:hAnsi="Arial" w:cs="Arial"/>
          <w:szCs w:val="22"/>
        </w:rPr>
        <w:t xml:space="preserve"> (01234_Kim_Figure1.tif)</w:t>
      </w:r>
      <w:r w:rsidRPr="00EC2757">
        <w:rPr>
          <w:rFonts w:ascii="Arial" w:hAnsi="Arial" w:cs="Arial"/>
          <w:szCs w:val="22"/>
        </w:rPr>
        <w:t xml:space="preserve">: </w:t>
      </w:r>
      <w:r w:rsidRPr="00EC2757">
        <w:rPr>
          <w:rFonts w:ascii="Arial" w:hAnsi="Arial" w:cs="Arial"/>
          <w:i/>
          <w:szCs w:val="22"/>
        </w:rPr>
        <w:t>Video editor:</w:t>
      </w:r>
      <w:r w:rsidRPr="00EC2757">
        <w:rPr>
          <w:rFonts w:ascii="Arial" w:hAnsi="Arial" w:cs="Arial"/>
          <w:szCs w:val="22"/>
        </w:rPr>
        <w:t xml:space="preserve"> During “2:1</w:t>
      </w:r>
      <w:r w:rsidR="00DF14C7">
        <w:rPr>
          <w:rFonts w:ascii="Arial" w:hAnsi="Arial" w:cs="Arial"/>
          <w:szCs w:val="22"/>
        </w:rPr>
        <w:t>…BiI</w:t>
      </w:r>
      <w:r w:rsidR="00DF14C7">
        <w:rPr>
          <w:rFonts w:ascii="Arial" w:hAnsi="Arial" w:cs="Arial"/>
          <w:szCs w:val="22"/>
          <w:vertAlign w:val="subscript"/>
        </w:rPr>
        <w:t>3</w:t>
      </w:r>
      <w:r w:rsidRPr="00EC2757">
        <w:rPr>
          <w:rFonts w:ascii="Arial" w:hAnsi="Arial" w:cs="Arial"/>
          <w:szCs w:val="22"/>
        </w:rPr>
        <w:t>”, emphasize the red ‘3’ line, which is the spectrum for the 2:1 film, and caption the line with ‘Ag</w:t>
      </w:r>
      <w:r w:rsidRPr="00EC2757">
        <w:rPr>
          <w:rFonts w:ascii="Arial" w:hAnsi="Arial" w:cs="Arial"/>
          <w:szCs w:val="22"/>
          <w:vertAlign w:val="subscript"/>
        </w:rPr>
        <w:t>2</w:t>
      </w:r>
      <w:r w:rsidRPr="00EC2757">
        <w:rPr>
          <w:rFonts w:ascii="Arial" w:hAnsi="Arial" w:cs="Arial"/>
          <w:szCs w:val="22"/>
        </w:rPr>
        <w:t>BiI</w:t>
      </w:r>
      <w:r w:rsidRPr="00EC2757">
        <w:rPr>
          <w:rFonts w:ascii="Arial" w:hAnsi="Arial" w:cs="Arial"/>
          <w:szCs w:val="22"/>
          <w:vertAlign w:val="subscript"/>
        </w:rPr>
        <w:t>5</w:t>
      </w:r>
      <w:r w:rsidRPr="00EC2757">
        <w:rPr>
          <w:rFonts w:ascii="Arial" w:hAnsi="Arial" w:cs="Arial"/>
          <w:szCs w:val="22"/>
        </w:rPr>
        <w:t xml:space="preserve"> (2:1 AgI</w:t>
      </w:r>
      <w:proofErr w:type="gramStart"/>
      <w:r w:rsidRPr="00EC2757">
        <w:rPr>
          <w:rFonts w:ascii="Arial" w:hAnsi="Arial" w:cs="Arial"/>
          <w:szCs w:val="22"/>
        </w:rPr>
        <w:t>:BiI</w:t>
      </w:r>
      <w:r w:rsidRPr="00EC2757">
        <w:rPr>
          <w:rFonts w:ascii="Arial" w:hAnsi="Arial" w:cs="Arial"/>
          <w:szCs w:val="22"/>
          <w:vertAlign w:val="subscript"/>
        </w:rPr>
        <w:t>3</w:t>
      </w:r>
      <w:proofErr w:type="gramEnd"/>
      <w:r w:rsidRPr="00EC2757">
        <w:rPr>
          <w:rFonts w:ascii="Arial" w:hAnsi="Arial" w:cs="Arial"/>
          <w:szCs w:val="22"/>
        </w:rPr>
        <w:t>)’.</w:t>
      </w:r>
    </w:p>
    <w:p w14:paraId="6C0752DF" w14:textId="77777777" w:rsidR="00EF483F" w:rsidRPr="00EC2757" w:rsidRDefault="001C3C6A" w:rsidP="007C6DB1">
      <w:pPr>
        <w:numPr>
          <w:ilvl w:val="1"/>
          <w:numId w:val="2"/>
        </w:numPr>
        <w:spacing w:before="240"/>
        <w:jc w:val="both"/>
        <w:outlineLvl w:val="0"/>
        <w:rPr>
          <w:rFonts w:ascii="Arial" w:hAnsi="Arial" w:cs="Arial"/>
          <w:szCs w:val="22"/>
        </w:rPr>
      </w:pPr>
      <w:r w:rsidRPr="00EC2757">
        <w:rPr>
          <w:rFonts w:ascii="Arial" w:hAnsi="Arial" w:cs="Arial"/>
          <w:szCs w:val="22"/>
        </w:rPr>
        <w:t>The 1:2 film showed a single</w:t>
      </w:r>
      <w:r w:rsidR="000224D3" w:rsidRPr="00EC2757">
        <w:rPr>
          <w:rFonts w:ascii="Arial" w:hAnsi="Arial" w:cs="Arial"/>
          <w:szCs w:val="22"/>
        </w:rPr>
        <w:t xml:space="preserve"> </w:t>
      </w:r>
      <w:r w:rsidR="00A71995">
        <w:rPr>
          <w:rFonts w:ascii="Arial" w:hAnsi="Arial" w:cs="Arial"/>
          <w:szCs w:val="22"/>
        </w:rPr>
        <w:t>peak at</w:t>
      </w:r>
      <w:r w:rsidRPr="00EC2757">
        <w:rPr>
          <w:rFonts w:ascii="Arial" w:hAnsi="Arial" w:cs="Arial"/>
          <w:szCs w:val="22"/>
        </w:rPr>
        <w:t xml:space="preserve"> about 42°</w:t>
      </w:r>
      <w:r w:rsidR="002B1CDA" w:rsidRPr="00EC2757">
        <w:rPr>
          <w:rFonts w:ascii="Arial" w:hAnsi="Arial" w:cs="Arial"/>
          <w:szCs w:val="22"/>
        </w:rPr>
        <w:t xml:space="preserve">, indicating </w:t>
      </w:r>
      <w:r w:rsidR="0003601C" w:rsidRPr="00EC2757">
        <w:rPr>
          <w:rFonts w:ascii="Arial" w:hAnsi="Arial" w:cs="Arial"/>
          <w:szCs w:val="22"/>
        </w:rPr>
        <w:t>a cubic structure.</w:t>
      </w:r>
      <w:r w:rsidR="0015195B" w:rsidRPr="00EC2757">
        <w:rPr>
          <w:rFonts w:ascii="Arial" w:hAnsi="Arial" w:cs="Arial"/>
          <w:szCs w:val="22"/>
        </w:rPr>
        <w:t xml:space="preserve"> </w:t>
      </w:r>
      <w:r w:rsidR="0015195B" w:rsidRPr="00EC2757">
        <w:rPr>
          <w:rFonts w:ascii="Arial" w:hAnsi="Arial" w:cs="Arial"/>
          <w:b/>
          <w:szCs w:val="22"/>
        </w:rPr>
        <w:t>[1-LM]</w:t>
      </w:r>
      <w:r w:rsidR="00C54591" w:rsidRPr="00EC2757">
        <w:rPr>
          <w:rFonts w:ascii="Arial" w:hAnsi="Arial" w:cs="Arial"/>
          <w:szCs w:val="22"/>
        </w:rPr>
        <w:t xml:space="preserve"> Peak splitting was observed for </w:t>
      </w:r>
      <w:r w:rsidR="00F90DC4" w:rsidRPr="00EC2757">
        <w:rPr>
          <w:rFonts w:ascii="Arial" w:hAnsi="Arial" w:cs="Arial"/>
          <w:szCs w:val="22"/>
        </w:rPr>
        <w:t>the 1:1 and 2:1 films</w:t>
      </w:r>
      <w:r w:rsidR="006C7A84" w:rsidRPr="00EC2757">
        <w:rPr>
          <w:rFonts w:ascii="Arial" w:hAnsi="Arial" w:cs="Arial"/>
          <w:szCs w:val="22"/>
        </w:rPr>
        <w:t>, indicating a hexagonal structure.</w:t>
      </w:r>
      <w:r w:rsidR="00B73602" w:rsidRPr="00EC2757">
        <w:rPr>
          <w:rFonts w:ascii="Arial" w:hAnsi="Arial" w:cs="Arial"/>
          <w:szCs w:val="22"/>
        </w:rPr>
        <w:t xml:space="preserve"> </w:t>
      </w:r>
      <w:r w:rsidR="00B73602" w:rsidRPr="00EC2757">
        <w:rPr>
          <w:rFonts w:ascii="Arial" w:hAnsi="Arial" w:cs="Arial"/>
          <w:b/>
          <w:szCs w:val="22"/>
        </w:rPr>
        <w:t>[2-LM]</w:t>
      </w:r>
    </w:p>
    <w:p w14:paraId="70032EEB" w14:textId="77777777" w:rsidR="007F2583" w:rsidRPr="00C979EF" w:rsidRDefault="007F2583" w:rsidP="007F2583">
      <w:pPr>
        <w:numPr>
          <w:ilvl w:val="2"/>
          <w:numId w:val="2"/>
        </w:numPr>
        <w:spacing w:before="240"/>
        <w:jc w:val="both"/>
        <w:outlineLvl w:val="0"/>
        <w:rPr>
          <w:rFonts w:ascii="Arial" w:hAnsi="Arial" w:cs="Arial"/>
          <w:szCs w:val="22"/>
        </w:rPr>
      </w:pPr>
      <w:r w:rsidRPr="00EC2757">
        <w:rPr>
          <w:rFonts w:ascii="Arial" w:hAnsi="Arial" w:cs="Arial"/>
          <w:szCs w:val="22"/>
        </w:rPr>
        <w:t>Figure 1</w:t>
      </w:r>
      <w:r w:rsidR="001E23DF" w:rsidRPr="00EC2757">
        <w:rPr>
          <w:rFonts w:ascii="Arial" w:hAnsi="Arial" w:cs="Arial"/>
          <w:szCs w:val="22"/>
        </w:rPr>
        <w:t xml:space="preserve"> (</w:t>
      </w:r>
      <w:r w:rsidR="001E23DF" w:rsidRPr="00C979EF">
        <w:rPr>
          <w:rFonts w:ascii="Arial" w:hAnsi="Arial" w:cs="Arial"/>
          <w:szCs w:val="22"/>
        </w:rPr>
        <w:t>01234_Kim_Figure1.tif)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xml:space="preserve">: </w:t>
      </w:r>
      <w:r w:rsidR="00783CD0" w:rsidRPr="00C979EF">
        <w:rPr>
          <w:rFonts w:ascii="Arial" w:hAnsi="Arial" w:cs="Arial"/>
          <w:szCs w:val="22"/>
        </w:rPr>
        <w:t>Emphasize the blue ‘1’ line</w:t>
      </w:r>
      <w:r w:rsidR="000901CD" w:rsidRPr="00C979EF">
        <w:rPr>
          <w:rFonts w:ascii="Arial" w:hAnsi="Arial" w:cs="Arial"/>
          <w:szCs w:val="22"/>
        </w:rPr>
        <w:t>. On “singl</w:t>
      </w:r>
      <w:r w:rsidR="00D21214" w:rsidRPr="00C979EF">
        <w:rPr>
          <w:rFonts w:ascii="Arial" w:hAnsi="Arial" w:cs="Arial"/>
          <w:szCs w:val="22"/>
        </w:rPr>
        <w:t>e</w:t>
      </w:r>
      <w:r w:rsidR="00120ABD" w:rsidRPr="00C979EF">
        <w:rPr>
          <w:rFonts w:ascii="Arial" w:hAnsi="Arial" w:cs="Arial"/>
          <w:szCs w:val="22"/>
        </w:rPr>
        <w:t xml:space="preserve"> </w:t>
      </w:r>
      <w:r w:rsidR="000901CD" w:rsidRPr="00C979EF">
        <w:rPr>
          <w:rFonts w:ascii="Arial" w:hAnsi="Arial" w:cs="Arial"/>
          <w:szCs w:val="22"/>
        </w:rPr>
        <w:t>peak”, further emphasize the single peak in the area marked by the grey dashed lines</w:t>
      </w:r>
      <w:r w:rsidR="00D3069F" w:rsidRPr="00C979EF">
        <w:rPr>
          <w:rFonts w:ascii="Arial" w:hAnsi="Arial" w:cs="Arial"/>
          <w:szCs w:val="22"/>
        </w:rPr>
        <w:t>, which is the characteristic peak being discussed.</w:t>
      </w:r>
    </w:p>
    <w:p w14:paraId="452BDB97" w14:textId="77777777" w:rsidR="00C1080A" w:rsidRPr="00C979EF" w:rsidRDefault="00C1080A" w:rsidP="007F2583">
      <w:pPr>
        <w:numPr>
          <w:ilvl w:val="2"/>
          <w:numId w:val="2"/>
        </w:numPr>
        <w:spacing w:before="240"/>
        <w:jc w:val="both"/>
        <w:outlineLvl w:val="0"/>
        <w:rPr>
          <w:rFonts w:ascii="Arial" w:hAnsi="Arial" w:cs="Arial"/>
          <w:szCs w:val="22"/>
        </w:rPr>
      </w:pPr>
      <w:r w:rsidRPr="00C979EF">
        <w:rPr>
          <w:rFonts w:ascii="Arial" w:hAnsi="Arial" w:cs="Arial"/>
          <w:szCs w:val="22"/>
        </w:rPr>
        <w:t>Figure 1</w:t>
      </w:r>
      <w:r w:rsidR="001E23DF" w:rsidRPr="00C979EF">
        <w:rPr>
          <w:rFonts w:ascii="Arial" w:hAnsi="Arial" w:cs="Arial"/>
          <w:szCs w:val="22"/>
        </w:rPr>
        <w:t xml:space="preserve"> (01234_Kim_Figure1.tif)</w:t>
      </w:r>
      <w:r w:rsidRPr="00C979EF">
        <w:rPr>
          <w:rFonts w:ascii="Arial" w:hAnsi="Arial" w:cs="Arial"/>
          <w:szCs w:val="22"/>
        </w:rPr>
        <w:t xml:space="preserve">: </w:t>
      </w:r>
      <w:r w:rsidR="00B0041D" w:rsidRPr="00C979EF">
        <w:rPr>
          <w:rFonts w:ascii="Arial" w:hAnsi="Arial" w:cs="Arial"/>
          <w:i/>
          <w:szCs w:val="22"/>
        </w:rPr>
        <w:t>Video editor</w:t>
      </w:r>
      <w:r w:rsidR="00B0041D" w:rsidRPr="00C979EF">
        <w:rPr>
          <w:rFonts w:ascii="Arial" w:hAnsi="Arial" w:cs="Arial"/>
          <w:szCs w:val="22"/>
        </w:rPr>
        <w:t xml:space="preserve">: </w:t>
      </w:r>
      <w:r w:rsidR="0037537B" w:rsidRPr="00C979EF">
        <w:rPr>
          <w:rFonts w:ascii="Arial" w:hAnsi="Arial" w:cs="Arial"/>
          <w:szCs w:val="22"/>
        </w:rPr>
        <w:t>Emphasize</w:t>
      </w:r>
      <w:r w:rsidR="00327FBC" w:rsidRPr="00C979EF">
        <w:rPr>
          <w:rFonts w:ascii="Arial" w:hAnsi="Arial" w:cs="Arial"/>
          <w:szCs w:val="22"/>
        </w:rPr>
        <w:t xml:space="preserve"> the black ‘2’ and red ‘3’ lines, with further emphasis on</w:t>
      </w:r>
      <w:r w:rsidR="0037537B" w:rsidRPr="00C979EF">
        <w:rPr>
          <w:rFonts w:ascii="Arial" w:hAnsi="Arial" w:cs="Arial"/>
          <w:szCs w:val="22"/>
        </w:rPr>
        <w:t xml:space="preserve"> the </w:t>
      </w:r>
      <w:r w:rsidR="00327FBC" w:rsidRPr="00C979EF">
        <w:rPr>
          <w:rFonts w:ascii="Arial" w:hAnsi="Arial" w:cs="Arial"/>
          <w:szCs w:val="22"/>
        </w:rPr>
        <w:t>pairs of peaks in the area marked by the grey dashed lines</w:t>
      </w:r>
      <w:r w:rsidR="00F92193" w:rsidRPr="00C979EF">
        <w:rPr>
          <w:rFonts w:ascii="Arial" w:hAnsi="Arial" w:cs="Arial"/>
          <w:szCs w:val="22"/>
        </w:rPr>
        <w:t>. These are the characteristic peaks being discussed.</w:t>
      </w:r>
    </w:p>
    <w:p w14:paraId="3E941130" w14:textId="77777777" w:rsidR="003029F2" w:rsidRPr="00C979EF" w:rsidRDefault="001C7EDF" w:rsidP="00AC21E2">
      <w:pPr>
        <w:numPr>
          <w:ilvl w:val="1"/>
          <w:numId w:val="2"/>
        </w:numPr>
        <w:spacing w:before="240"/>
        <w:jc w:val="both"/>
        <w:outlineLvl w:val="0"/>
        <w:rPr>
          <w:rFonts w:ascii="Arial" w:hAnsi="Arial" w:cs="Arial"/>
          <w:color w:val="000000"/>
          <w:szCs w:val="22"/>
        </w:rPr>
      </w:pPr>
      <w:r w:rsidRPr="00C979EF">
        <w:rPr>
          <w:rFonts w:ascii="Arial" w:hAnsi="Arial" w:cs="Arial"/>
          <w:color w:val="000000"/>
          <w:szCs w:val="22"/>
        </w:rPr>
        <w:t>The 1</w:t>
      </w:r>
      <w:r w:rsidR="00B231BA" w:rsidRPr="00C979EF">
        <w:rPr>
          <w:rFonts w:ascii="Arial" w:hAnsi="Arial" w:cs="Arial"/>
          <w:color w:val="000000"/>
          <w:szCs w:val="22"/>
        </w:rPr>
        <w:t>:</w:t>
      </w:r>
      <w:r w:rsidRPr="00C979EF">
        <w:rPr>
          <w:rFonts w:ascii="Arial" w:hAnsi="Arial" w:cs="Arial"/>
          <w:color w:val="000000"/>
          <w:szCs w:val="22"/>
        </w:rPr>
        <w:t xml:space="preserve">2 film </w:t>
      </w:r>
      <w:r w:rsidR="00F96F63" w:rsidRPr="00C979EF">
        <w:rPr>
          <w:rFonts w:ascii="Arial" w:hAnsi="Arial" w:cs="Arial"/>
          <w:color w:val="000000"/>
          <w:szCs w:val="22"/>
        </w:rPr>
        <w:t>absorbed longer wavelengths</w:t>
      </w:r>
      <w:r w:rsidR="0018222B" w:rsidRPr="00C979EF">
        <w:rPr>
          <w:rFonts w:ascii="Arial" w:hAnsi="Arial" w:cs="Arial"/>
          <w:color w:val="000000"/>
          <w:szCs w:val="22"/>
        </w:rPr>
        <w:t xml:space="preserve"> </w:t>
      </w:r>
      <w:r w:rsidR="0018222B" w:rsidRPr="00C979EF">
        <w:rPr>
          <w:rFonts w:ascii="Arial" w:hAnsi="Arial" w:cs="Arial"/>
          <w:b/>
          <w:color w:val="000000"/>
          <w:szCs w:val="22"/>
        </w:rPr>
        <w:t>[1-LM]</w:t>
      </w:r>
      <w:r w:rsidR="00F96F63" w:rsidRPr="00C979EF">
        <w:rPr>
          <w:rFonts w:ascii="Arial" w:hAnsi="Arial" w:cs="Arial"/>
          <w:color w:val="000000"/>
          <w:szCs w:val="22"/>
        </w:rPr>
        <w:t xml:space="preserve"> than</w:t>
      </w:r>
      <w:r w:rsidR="009460A6" w:rsidRPr="00C979EF">
        <w:rPr>
          <w:rFonts w:ascii="Arial" w:hAnsi="Arial" w:cs="Arial"/>
          <w:color w:val="000000"/>
          <w:szCs w:val="22"/>
        </w:rPr>
        <w:t xml:space="preserve"> </w:t>
      </w:r>
      <w:r w:rsidR="00CB48CA" w:rsidRPr="00C979EF">
        <w:rPr>
          <w:rFonts w:ascii="Arial" w:hAnsi="Arial" w:cs="Arial"/>
          <w:color w:val="000000"/>
          <w:szCs w:val="22"/>
        </w:rPr>
        <w:t>the</w:t>
      </w:r>
      <w:r w:rsidR="001607F0" w:rsidRPr="00C979EF">
        <w:rPr>
          <w:rFonts w:ascii="Arial" w:hAnsi="Arial" w:cs="Arial"/>
          <w:color w:val="000000"/>
          <w:szCs w:val="22"/>
        </w:rPr>
        <w:t xml:space="preserve"> </w:t>
      </w:r>
      <w:r w:rsidR="00CB48CA" w:rsidRPr="00C979EF">
        <w:rPr>
          <w:rFonts w:ascii="Arial" w:hAnsi="Arial" w:cs="Arial"/>
          <w:color w:val="000000"/>
          <w:szCs w:val="22"/>
        </w:rPr>
        <w:t>2</w:t>
      </w:r>
      <w:r w:rsidR="00B231BA" w:rsidRPr="00C979EF">
        <w:rPr>
          <w:rFonts w:ascii="Arial" w:hAnsi="Arial" w:cs="Arial"/>
          <w:color w:val="000000"/>
          <w:szCs w:val="22"/>
        </w:rPr>
        <w:t>:</w:t>
      </w:r>
      <w:r w:rsidR="00CB48CA" w:rsidRPr="00C979EF">
        <w:rPr>
          <w:rFonts w:ascii="Arial" w:hAnsi="Arial" w:cs="Arial"/>
          <w:color w:val="000000"/>
          <w:szCs w:val="22"/>
        </w:rPr>
        <w:t xml:space="preserve">1 film </w:t>
      </w:r>
      <w:r w:rsidR="00F96F63" w:rsidRPr="00C979EF">
        <w:rPr>
          <w:rFonts w:ascii="Arial" w:hAnsi="Arial" w:cs="Arial"/>
          <w:color w:val="000000"/>
          <w:szCs w:val="22"/>
        </w:rPr>
        <w:t>did</w:t>
      </w:r>
      <w:r w:rsidR="00130DF0" w:rsidRPr="00C979EF">
        <w:rPr>
          <w:rFonts w:ascii="Arial" w:hAnsi="Arial" w:cs="Arial"/>
          <w:color w:val="000000"/>
          <w:szCs w:val="22"/>
        </w:rPr>
        <w:t>.</w:t>
      </w:r>
      <w:r w:rsidR="0018222B" w:rsidRPr="00C979EF">
        <w:rPr>
          <w:rFonts w:ascii="Arial" w:hAnsi="Arial" w:cs="Arial"/>
          <w:color w:val="000000"/>
          <w:szCs w:val="22"/>
        </w:rPr>
        <w:t xml:space="preserve"> </w:t>
      </w:r>
      <w:r w:rsidR="0018222B" w:rsidRPr="00C979EF">
        <w:rPr>
          <w:rFonts w:ascii="Arial" w:hAnsi="Arial" w:cs="Arial"/>
          <w:b/>
          <w:color w:val="000000"/>
          <w:szCs w:val="22"/>
        </w:rPr>
        <w:t>[2-LM]</w:t>
      </w:r>
      <w:r w:rsidR="00130DF0" w:rsidRPr="00C979EF">
        <w:rPr>
          <w:rFonts w:ascii="Arial" w:hAnsi="Arial" w:cs="Arial"/>
          <w:color w:val="000000"/>
          <w:szCs w:val="22"/>
        </w:rPr>
        <w:t xml:space="preserve"> Further, </w:t>
      </w:r>
      <w:r w:rsidR="00D03B65" w:rsidRPr="00C979EF">
        <w:rPr>
          <w:rFonts w:ascii="Arial" w:hAnsi="Arial" w:cs="Arial"/>
          <w:color w:val="000000"/>
          <w:szCs w:val="22"/>
        </w:rPr>
        <w:t>the 1</w:t>
      </w:r>
      <w:r w:rsidR="00B231BA" w:rsidRPr="00C979EF">
        <w:rPr>
          <w:rFonts w:ascii="Arial" w:hAnsi="Arial" w:cs="Arial"/>
          <w:color w:val="000000"/>
          <w:szCs w:val="22"/>
        </w:rPr>
        <w:t>:</w:t>
      </w:r>
      <w:r w:rsidR="00D03B65" w:rsidRPr="00C979EF">
        <w:rPr>
          <w:rFonts w:ascii="Arial" w:hAnsi="Arial" w:cs="Arial"/>
          <w:color w:val="000000"/>
          <w:szCs w:val="22"/>
        </w:rPr>
        <w:t xml:space="preserve">2 film </w:t>
      </w:r>
      <w:r w:rsidR="00130DF0" w:rsidRPr="00C979EF">
        <w:rPr>
          <w:rFonts w:ascii="Arial" w:hAnsi="Arial" w:cs="Arial"/>
          <w:color w:val="000000"/>
          <w:szCs w:val="22"/>
        </w:rPr>
        <w:t>had a smooth surface with large grains,</w:t>
      </w:r>
      <w:r w:rsidR="00DA065E" w:rsidRPr="00C979EF">
        <w:rPr>
          <w:rFonts w:ascii="Arial" w:hAnsi="Arial" w:cs="Arial"/>
          <w:color w:val="000000"/>
          <w:szCs w:val="22"/>
        </w:rPr>
        <w:t xml:space="preserve"> </w:t>
      </w:r>
      <w:r w:rsidR="00DA065E" w:rsidRPr="00C979EF">
        <w:rPr>
          <w:rFonts w:ascii="Arial" w:hAnsi="Arial" w:cs="Arial"/>
          <w:b/>
          <w:color w:val="000000"/>
          <w:szCs w:val="22"/>
        </w:rPr>
        <w:t>[3-LM]</w:t>
      </w:r>
      <w:r w:rsidR="00130DF0" w:rsidRPr="00C979EF">
        <w:rPr>
          <w:rFonts w:ascii="Arial" w:hAnsi="Arial" w:cs="Arial"/>
          <w:color w:val="000000"/>
          <w:szCs w:val="22"/>
        </w:rPr>
        <w:t xml:space="preserve"> whereas </w:t>
      </w:r>
      <w:r w:rsidR="008977D0" w:rsidRPr="00C979EF">
        <w:rPr>
          <w:rFonts w:ascii="Arial" w:hAnsi="Arial" w:cs="Arial"/>
          <w:color w:val="000000"/>
          <w:szCs w:val="22"/>
        </w:rPr>
        <w:t xml:space="preserve">particles of excess AgI were observed on the </w:t>
      </w:r>
      <w:r w:rsidR="00A34BA7" w:rsidRPr="00C979EF">
        <w:rPr>
          <w:rFonts w:ascii="Arial" w:hAnsi="Arial" w:cs="Arial"/>
          <w:color w:val="000000"/>
          <w:szCs w:val="22"/>
        </w:rPr>
        <w:t>2</w:t>
      </w:r>
      <w:r w:rsidR="00B231BA" w:rsidRPr="00C979EF">
        <w:rPr>
          <w:rFonts w:ascii="Arial" w:hAnsi="Arial" w:cs="Arial"/>
          <w:color w:val="000000"/>
          <w:szCs w:val="22"/>
        </w:rPr>
        <w:t>:</w:t>
      </w:r>
      <w:r w:rsidR="00A34BA7" w:rsidRPr="00C979EF">
        <w:rPr>
          <w:rFonts w:ascii="Arial" w:hAnsi="Arial" w:cs="Arial"/>
          <w:color w:val="000000"/>
          <w:szCs w:val="22"/>
        </w:rPr>
        <w:t xml:space="preserve">1 </w:t>
      </w:r>
      <w:r w:rsidR="008977D0" w:rsidRPr="00C979EF">
        <w:rPr>
          <w:rFonts w:ascii="Arial" w:hAnsi="Arial" w:cs="Arial"/>
          <w:color w:val="000000"/>
          <w:szCs w:val="22"/>
        </w:rPr>
        <w:t>film.</w:t>
      </w:r>
      <w:r w:rsidR="0041405C" w:rsidRPr="00C979EF">
        <w:rPr>
          <w:rFonts w:ascii="Arial" w:hAnsi="Arial" w:cs="Arial"/>
          <w:color w:val="000000"/>
          <w:szCs w:val="22"/>
        </w:rPr>
        <w:t xml:space="preserve"> </w:t>
      </w:r>
      <w:r w:rsidR="0041405C" w:rsidRPr="00C979EF">
        <w:rPr>
          <w:rFonts w:ascii="Arial" w:hAnsi="Arial" w:cs="Arial"/>
          <w:b/>
          <w:color w:val="000000"/>
          <w:szCs w:val="22"/>
        </w:rPr>
        <w:t>[4-LM]</w:t>
      </w:r>
      <w:r w:rsidR="008A1945" w:rsidRPr="00C979EF">
        <w:rPr>
          <w:rFonts w:ascii="Arial" w:hAnsi="Arial" w:cs="Arial"/>
          <w:color w:val="000000"/>
          <w:szCs w:val="22"/>
        </w:rPr>
        <w:t xml:space="preserve"> </w:t>
      </w:r>
      <w:r w:rsidR="00C6097E" w:rsidRPr="00C979EF">
        <w:rPr>
          <w:rFonts w:ascii="Arial" w:hAnsi="Arial" w:cs="Arial"/>
          <w:color w:val="000000"/>
          <w:szCs w:val="22"/>
        </w:rPr>
        <w:t>The 1</w:t>
      </w:r>
      <w:r w:rsidR="00F90AF5" w:rsidRPr="00C979EF">
        <w:rPr>
          <w:rFonts w:ascii="Arial" w:hAnsi="Arial" w:cs="Arial"/>
          <w:color w:val="000000"/>
          <w:szCs w:val="22"/>
        </w:rPr>
        <w:t>:2</w:t>
      </w:r>
      <w:r w:rsidR="00C6097E" w:rsidRPr="00C979EF">
        <w:rPr>
          <w:rFonts w:ascii="Arial" w:hAnsi="Arial" w:cs="Arial"/>
          <w:color w:val="000000"/>
          <w:szCs w:val="22"/>
        </w:rPr>
        <w:t xml:space="preserve"> film </w:t>
      </w:r>
      <w:r w:rsidR="008A1945" w:rsidRPr="00C979EF">
        <w:rPr>
          <w:rFonts w:ascii="Arial" w:hAnsi="Arial" w:cs="Arial"/>
          <w:color w:val="000000"/>
          <w:szCs w:val="22"/>
        </w:rPr>
        <w:t>was thus chosen for further study.</w:t>
      </w:r>
      <w:r w:rsidR="00F35452" w:rsidRPr="00C979EF">
        <w:rPr>
          <w:rFonts w:ascii="Arial" w:hAnsi="Arial" w:cs="Arial"/>
          <w:color w:val="000000"/>
          <w:szCs w:val="22"/>
        </w:rPr>
        <w:t xml:space="preserve"> </w:t>
      </w:r>
      <w:r w:rsidR="00F35452" w:rsidRPr="00C979EF">
        <w:rPr>
          <w:rFonts w:ascii="Arial" w:hAnsi="Arial" w:cs="Arial"/>
          <w:b/>
          <w:color w:val="000000"/>
          <w:szCs w:val="22"/>
        </w:rPr>
        <w:t>[5-LM]</w:t>
      </w:r>
    </w:p>
    <w:p w14:paraId="51643667" w14:textId="77777777" w:rsidR="002E470D" w:rsidRPr="00C979EF" w:rsidRDefault="004A7BA9" w:rsidP="002E470D">
      <w:pPr>
        <w:numPr>
          <w:ilvl w:val="2"/>
          <w:numId w:val="2"/>
        </w:numPr>
        <w:spacing w:before="240"/>
        <w:jc w:val="both"/>
        <w:outlineLvl w:val="0"/>
        <w:rPr>
          <w:rFonts w:ascii="Arial" w:hAnsi="Arial" w:cs="Arial"/>
          <w:szCs w:val="22"/>
        </w:rPr>
      </w:pPr>
      <w:r w:rsidRPr="00C979EF">
        <w:rPr>
          <w:rFonts w:ascii="Arial" w:hAnsi="Arial" w:cs="Arial"/>
          <w:szCs w:val="22"/>
        </w:rPr>
        <w:t>Figure 2a</w:t>
      </w:r>
      <w:r w:rsidR="00D17E51" w:rsidRPr="00C979EF">
        <w:rPr>
          <w:rFonts w:ascii="Arial" w:hAnsi="Arial" w:cs="Arial"/>
          <w:szCs w:val="22"/>
        </w:rPr>
        <w:t xml:space="preserve"> (58286_Kim_Figure2a.pdf)</w:t>
      </w:r>
      <w:r w:rsidRPr="00C979EF">
        <w:rPr>
          <w:rFonts w:ascii="Arial" w:hAnsi="Arial" w:cs="Arial"/>
          <w:szCs w:val="22"/>
        </w:rPr>
        <w:t xml:space="preserve">: </w:t>
      </w:r>
      <w:r w:rsidR="002F68AF" w:rsidRPr="00C979EF">
        <w:rPr>
          <w:rFonts w:ascii="Arial" w:hAnsi="Arial" w:cs="Arial"/>
          <w:i/>
          <w:szCs w:val="22"/>
        </w:rPr>
        <w:t>Video editor</w:t>
      </w:r>
      <w:r w:rsidR="002F68AF" w:rsidRPr="00C979EF">
        <w:rPr>
          <w:rFonts w:ascii="Arial" w:hAnsi="Arial" w:cs="Arial"/>
          <w:szCs w:val="22"/>
        </w:rPr>
        <w:t xml:space="preserve">: </w:t>
      </w:r>
      <w:r w:rsidR="000B278C" w:rsidRPr="00C979EF">
        <w:rPr>
          <w:rFonts w:ascii="Arial" w:hAnsi="Arial" w:cs="Arial"/>
          <w:szCs w:val="22"/>
        </w:rPr>
        <w:t>Emphasize</w:t>
      </w:r>
      <w:r w:rsidR="00CF1EC7" w:rsidRPr="00C979EF">
        <w:rPr>
          <w:rFonts w:ascii="Arial" w:hAnsi="Arial" w:cs="Arial"/>
          <w:szCs w:val="22"/>
        </w:rPr>
        <w:t xml:space="preserve"> the solid black line in the graph, which shows the absorbance of the </w:t>
      </w:r>
      <w:r w:rsidR="002F68AF" w:rsidRPr="00C979EF">
        <w:rPr>
          <w:rFonts w:ascii="Arial" w:hAnsi="Arial" w:cs="Arial"/>
          <w:szCs w:val="22"/>
        </w:rPr>
        <w:t>AgBi</w:t>
      </w:r>
      <w:r w:rsidR="002F68AF" w:rsidRPr="00C979EF">
        <w:rPr>
          <w:rFonts w:ascii="Arial" w:hAnsi="Arial" w:cs="Arial"/>
          <w:szCs w:val="22"/>
          <w:vertAlign w:val="subscript"/>
        </w:rPr>
        <w:t>2</w:t>
      </w:r>
      <w:r w:rsidR="002F68AF" w:rsidRPr="00C979EF">
        <w:rPr>
          <w:rFonts w:ascii="Arial" w:hAnsi="Arial" w:cs="Arial"/>
          <w:szCs w:val="22"/>
        </w:rPr>
        <w:t>I</w:t>
      </w:r>
      <w:r w:rsidR="002F68AF" w:rsidRPr="00C979EF">
        <w:rPr>
          <w:rFonts w:ascii="Arial" w:hAnsi="Arial" w:cs="Arial"/>
          <w:szCs w:val="22"/>
          <w:vertAlign w:val="subscript"/>
        </w:rPr>
        <w:t>7</w:t>
      </w:r>
      <w:r w:rsidR="002F68AF" w:rsidRPr="00C979EF">
        <w:rPr>
          <w:rFonts w:ascii="Arial" w:hAnsi="Arial" w:cs="Arial"/>
          <w:szCs w:val="22"/>
        </w:rPr>
        <w:t xml:space="preserve"> </w:t>
      </w:r>
      <w:r w:rsidR="00455AB0" w:rsidRPr="00C979EF">
        <w:rPr>
          <w:rFonts w:ascii="Arial" w:hAnsi="Arial" w:cs="Arial"/>
          <w:szCs w:val="22"/>
        </w:rPr>
        <w:t xml:space="preserve">(1:2) </w:t>
      </w:r>
      <w:r w:rsidR="002F68AF" w:rsidRPr="00C979EF">
        <w:rPr>
          <w:rFonts w:ascii="Arial" w:hAnsi="Arial" w:cs="Arial"/>
          <w:szCs w:val="22"/>
        </w:rPr>
        <w:t>film</w:t>
      </w:r>
      <w:r w:rsidR="00455AB0" w:rsidRPr="00C979EF">
        <w:rPr>
          <w:rFonts w:ascii="Arial" w:hAnsi="Arial" w:cs="Arial"/>
          <w:szCs w:val="22"/>
        </w:rPr>
        <w:t>, and emphasize the ‘AgBi</w:t>
      </w:r>
      <w:r w:rsidR="00455AB0" w:rsidRPr="00C979EF">
        <w:rPr>
          <w:rFonts w:ascii="Arial" w:hAnsi="Arial" w:cs="Arial"/>
          <w:szCs w:val="22"/>
          <w:vertAlign w:val="subscript"/>
        </w:rPr>
        <w:t>2</w:t>
      </w:r>
      <w:r w:rsidR="00455AB0" w:rsidRPr="00C979EF">
        <w:rPr>
          <w:rFonts w:ascii="Arial" w:hAnsi="Arial" w:cs="Arial"/>
          <w:szCs w:val="22"/>
        </w:rPr>
        <w:t>I</w:t>
      </w:r>
      <w:r w:rsidR="00455AB0" w:rsidRPr="00C979EF">
        <w:rPr>
          <w:rFonts w:ascii="Arial" w:hAnsi="Arial" w:cs="Arial"/>
          <w:szCs w:val="22"/>
          <w:vertAlign w:val="subscript"/>
        </w:rPr>
        <w:t>7</w:t>
      </w:r>
      <w:r w:rsidR="00455AB0" w:rsidRPr="00C979EF">
        <w:rPr>
          <w:rFonts w:ascii="Arial" w:hAnsi="Arial" w:cs="Arial"/>
          <w:szCs w:val="22"/>
        </w:rPr>
        <w:t>’ text in the legend to show that the 1:2 film is AgBi</w:t>
      </w:r>
      <w:r w:rsidR="00455AB0" w:rsidRPr="00C979EF">
        <w:rPr>
          <w:rFonts w:ascii="Arial" w:hAnsi="Arial" w:cs="Arial"/>
          <w:szCs w:val="22"/>
          <w:vertAlign w:val="subscript"/>
        </w:rPr>
        <w:t>2</w:t>
      </w:r>
      <w:r w:rsidR="00455AB0" w:rsidRPr="00C979EF">
        <w:rPr>
          <w:rFonts w:ascii="Arial" w:hAnsi="Arial" w:cs="Arial"/>
          <w:szCs w:val="22"/>
        </w:rPr>
        <w:t>I</w:t>
      </w:r>
      <w:r w:rsidR="00455AB0" w:rsidRPr="00C979EF">
        <w:rPr>
          <w:rFonts w:ascii="Arial" w:hAnsi="Arial" w:cs="Arial"/>
          <w:szCs w:val="22"/>
          <w:vertAlign w:val="subscript"/>
        </w:rPr>
        <w:t>7</w:t>
      </w:r>
      <w:r w:rsidR="00455AB0" w:rsidRPr="00C979EF">
        <w:rPr>
          <w:rFonts w:ascii="Arial" w:hAnsi="Arial" w:cs="Arial"/>
          <w:szCs w:val="22"/>
        </w:rPr>
        <w:t>.</w:t>
      </w:r>
    </w:p>
    <w:p w14:paraId="0C87F0B4" w14:textId="77777777" w:rsidR="002F68AF" w:rsidRPr="00C979EF" w:rsidRDefault="002F68AF" w:rsidP="002E470D">
      <w:pPr>
        <w:numPr>
          <w:ilvl w:val="2"/>
          <w:numId w:val="2"/>
        </w:numPr>
        <w:spacing w:before="240"/>
        <w:jc w:val="both"/>
        <w:outlineLvl w:val="0"/>
        <w:rPr>
          <w:rFonts w:ascii="Arial" w:hAnsi="Arial" w:cs="Arial"/>
          <w:szCs w:val="22"/>
        </w:rPr>
      </w:pPr>
      <w:r w:rsidRPr="00C979EF">
        <w:rPr>
          <w:rFonts w:ascii="Arial" w:hAnsi="Arial" w:cs="Arial"/>
          <w:szCs w:val="22"/>
        </w:rPr>
        <w:t>Figure 2a</w:t>
      </w:r>
      <w:r w:rsidR="00A62224" w:rsidRPr="00C979EF">
        <w:rPr>
          <w:rFonts w:ascii="Arial" w:hAnsi="Arial" w:cs="Arial"/>
          <w:szCs w:val="22"/>
        </w:rPr>
        <w:t xml:space="preserve"> (58286_Kim_Figure2a.pdf)</w:t>
      </w:r>
      <w:r w:rsidRPr="00C979EF">
        <w:rPr>
          <w:rFonts w:ascii="Arial" w:hAnsi="Arial" w:cs="Arial"/>
          <w:szCs w:val="22"/>
        </w:rPr>
        <w:t xml:space="preserve">: </w:t>
      </w:r>
      <w:r w:rsidR="00856D60" w:rsidRPr="00C979EF">
        <w:rPr>
          <w:rFonts w:ascii="Arial" w:hAnsi="Arial" w:cs="Arial"/>
          <w:i/>
          <w:szCs w:val="22"/>
        </w:rPr>
        <w:t>Video editor</w:t>
      </w:r>
      <w:r w:rsidR="00856D60" w:rsidRPr="00C979EF">
        <w:rPr>
          <w:rFonts w:ascii="Arial" w:hAnsi="Arial" w:cs="Arial"/>
          <w:szCs w:val="22"/>
        </w:rPr>
        <w:t xml:space="preserve">: </w:t>
      </w:r>
      <w:r w:rsidR="006600D8" w:rsidRPr="00C979EF">
        <w:rPr>
          <w:rFonts w:ascii="Arial" w:hAnsi="Arial" w:cs="Arial"/>
          <w:szCs w:val="22"/>
        </w:rPr>
        <w:t>Emphasize the dotted black line in the graph, which shows the absorbance of the Ag</w:t>
      </w:r>
      <w:r w:rsidR="006600D8" w:rsidRPr="00C979EF">
        <w:rPr>
          <w:rFonts w:ascii="Arial" w:hAnsi="Arial" w:cs="Arial"/>
          <w:szCs w:val="22"/>
          <w:vertAlign w:val="subscript"/>
        </w:rPr>
        <w:t>2</w:t>
      </w:r>
      <w:r w:rsidR="006600D8" w:rsidRPr="00C979EF">
        <w:rPr>
          <w:rFonts w:ascii="Arial" w:hAnsi="Arial" w:cs="Arial"/>
          <w:szCs w:val="22"/>
        </w:rPr>
        <w:t>BiI</w:t>
      </w:r>
      <w:r w:rsidR="006600D8" w:rsidRPr="00C979EF">
        <w:rPr>
          <w:rFonts w:ascii="Arial" w:hAnsi="Arial" w:cs="Arial"/>
          <w:szCs w:val="22"/>
          <w:vertAlign w:val="subscript"/>
        </w:rPr>
        <w:t>5</w:t>
      </w:r>
      <w:r w:rsidR="006600D8" w:rsidRPr="00C979EF">
        <w:rPr>
          <w:rFonts w:ascii="Arial" w:hAnsi="Arial" w:cs="Arial"/>
          <w:szCs w:val="22"/>
        </w:rPr>
        <w:t xml:space="preserve"> film</w:t>
      </w:r>
      <w:r w:rsidR="00D90262" w:rsidRPr="00C979EF">
        <w:rPr>
          <w:rFonts w:ascii="Arial" w:hAnsi="Arial" w:cs="Arial"/>
          <w:szCs w:val="22"/>
        </w:rPr>
        <w:t>, and emphasize the ‘Ag</w:t>
      </w:r>
      <w:r w:rsidR="00D90262" w:rsidRPr="00C979EF">
        <w:rPr>
          <w:rFonts w:ascii="Arial" w:hAnsi="Arial" w:cs="Arial"/>
          <w:szCs w:val="22"/>
          <w:vertAlign w:val="subscript"/>
        </w:rPr>
        <w:t>2</w:t>
      </w:r>
      <w:r w:rsidR="00D90262" w:rsidRPr="00C979EF">
        <w:rPr>
          <w:rFonts w:ascii="Arial" w:hAnsi="Arial" w:cs="Arial"/>
          <w:szCs w:val="22"/>
        </w:rPr>
        <w:t>BiI</w:t>
      </w:r>
      <w:r w:rsidR="00D90262" w:rsidRPr="00C979EF">
        <w:rPr>
          <w:rFonts w:ascii="Arial" w:hAnsi="Arial" w:cs="Arial"/>
          <w:szCs w:val="22"/>
          <w:vertAlign w:val="subscript"/>
        </w:rPr>
        <w:t>5</w:t>
      </w:r>
      <w:r w:rsidR="00D90262" w:rsidRPr="00C979EF">
        <w:rPr>
          <w:rFonts w:ascii="Arial" w:hAnsi="Arial" w:cs="Arial"/>
          <w:szCs w:val="22"/>
        </w:rPr>
        <w:t>’ text in the legend to show that the 2:1 film is Ag</w:t>
      </w:r>
      <w:r w:rsidR="00D90262" w:rsidRPr="00C979EF">
        <w:rPr>
          <w:rFonts w:ascii="Arial" w:hAnsi="Arial" w:cs="Arial"/>
          <w:szCs w:val="22"/>
          <w:vertAlign w:val="subscript"/>
        </w:rPr>
        <w:t>2</w:t>
      </w:r>
      <w:r w:rsidR="00D90262" w:rsidRPr="00C979EF">
        <w:rPr>
          <w:rFonts w:ascii="Arial" w:hAnsi="Arial" w:cs="Arial"/>
          <w:szCs w:val="22"/>
        </w:rPr>
        <w:t>BiI</w:t>
      </w:r>
      <w:r w:rsidR="00D90262" w:rsidRPr="00C979EF">
        <w:rPr>
          <w:rFonts w:ascii="Arial" w:hAnsi="Arial" w:cs="Arial"/>
          <w:szCs w:val="22"/>
          <w:vertAlign w:val="subscript"/>
        </w:rPr>
        <w:t>5</w:t>
      </w:r>
      <w:r w:rsidR="00D90262" w:rsidRPr="00C979EF">
        <w:rPr>
          <w:rFonts w:ascii="Arial" w:hAnsi="Arial" w:cs="Arial"/>
          <w:szCs w:val="22"/>
        </w:rPr>
        <w:t>.</w:t>
      </w:r>
    </w:p>
    <w:p w14:paraId="5629D05A" w14:textId="77777777" w:rsidR="00BB4BE0" w:rsidRPr="00C979EF" w:rsidRDefault="00BB4BE0" w:rsidP="002E470D">
      <w:pPr>
        <w:numPr>
          <w:ilvl w:val="2"/>
          <w:numId w:val="2"/>
        </w:numPr>
        <w:spacing w:before="240"/>
        <w:jc w:val="both"/>
        <w:outlineLvl w:val="0"/>
        <w:rPr>
          <w:rFonts w:ascii="Arial" w:hAnsi="Arial" w:cs="Arial"/>
          <w:szCs w:val="22"/>
        </w:rPr>
      </w:pPr>
      <w:r w:rsidRPr="00C979EF">
        <w:rPr>
          <w:rFonts w:ascii="Arial" w:hAnsi="Arial" w:cs="Arial"/>
          <w:szCs w:val="22"/>
        </w:rPr>
        <w:t>Figure</w:t>
      </w:r>
      <w:r w:rsidR="00E5236E" w:rsidRPr="00C979EF">
        <w:rPr>
          <w:rFonts w:ascii="Arial" w:hAnsi="Arial" w:cs="Arial"/>
          <w:szCs w:val="22"/>
        </w:rPr>
        <w:t>s</w:t>
      </w:r>
      <w:r w:rsidRPr="00C979EF">
        <w:rPr>
          <w:rFonts w:ascii="Arial" w:hAnsi="Arial" w:cs="Arial"/>
          <w:szCs w:val="22"/>
        </w:rPr>
        <w:t xml:space="preserve"> 2b</w:t>
      </w:r>
      <w:r w:rsidR="00E5236E" w:rsidRPr="00C979EF">
        <w:rPr>
          <w:rFonts w:ascii="Arial" w:hAnsi="Arial" w:cs="Arial"/>
          <w:szCs w:val="22"/>
        </w:rPr>
        <w:t xml:space="preserve"> and 2c</w:t>
      </w:r>
      <w:r w:rsidR="007D2BCA" w:rsidRPr="00C979EF">
        <w:rPr>
          <w:rFonts w:ascii="Arial" w:hAnsi="Arial" w:cs="Arial"/>
          <w:szCs w:val="22"/>
        </w:rPr>
        <w:t xml:space="preserve"> (58286_Kim_Figure2</w:t>
      </w:r>
      <w:r w:rsidR="00696F38" w:rsidRPr="00C979EF">
        <w:rPr>
          <w:rFonts w:ascii="Arial" w:hAnsi="Arial" w:cs="Arial"/>
          <w:szCs w:val="22"/>
        </w:rPr>
        <w:t>b</w:t>
      </w:r>
      <w:r w:rsidR="007D2BCA" w:rsidRPr="00C979EF">
        <w:rPr>
          <w:rFonts w:ascii="Arial" w:hAnsi="Arial" w:cs="Arial"/>
          <w:szCs w:val="22"/>
        </w:rPr>
        <w:t>.pdf</w:t>
      </w:r>
      <w:r w:rsidR="00696F38" w:rsidRPr="00C979EF">
        <w:rPr>
          <w:rFonts w:ascii="Arial" w:hAnsi="Arial" w:cs="Arial"/>
          <w:szCs w:val="22"/>
        </w:rPr>
        <w:t xml:space="preserve"> and 58286_Kim_Figure2c.pdf</w:t>
      </w:r>
      <w:r w:rsidR="007D2BCA" w:rsidRPr="00C979EF">
        <w:rPr>
          <w:rFonts w:ascii="Arial" w:hAnsi="Arial" w:cs="Arial"/>
          <w:szCs w:val="22"/>
        </w:rPr>
        <w:t>)</w:t>
      </w:r>
      <w:r w:rsidRPr="00C979EF">
        <w:rPr>
          <w:rFonts w:ascii="Arial" w:hAnsi="Arial" w:cs="Arial"/>
          <w:szCs w:val="22"/>
        </w:rPr>
        <w:t xml:space="preserve">: </w:t>
      </w:r>
      <w:r w:rsidR="00AC2783" w:rsidRPr="00C979EF">
        <w:rPr>
          <w:rFonts w:ascii="Arial" w:hAnsi="Arial" w:cs="Arial"/>
          <w:i/>
          <w:szCs w:val="22"/>
        </w:rPr>
        <w:t>Video editor</w:t>
      </w:r>
      <w:r w:rsidR="00AC2783" w:rsidRPr="00C979EF">
        <w:rPr>
          <w:rFonts w:ascii="Arial" w:hAnsi="Arial" w:cs="Arial"/>
          <w:szCs w:val="22"/>
        </w:rPr>
        <w:t xml:space="preserve">: </w:t>
      </w:r>
      <w:r w:rsidR="00D8321D" w:rsidRPr="00C979EF">
        <w:rPr>
          <w:rFonts w:ascii="Arial" w:hAnsi="Arial" w:cs="Arial"/>
          <w:szCs w:val="22"/>
        </w:rPr>
        <w:t>Add the caption ‘AgBi</w:t>
      </w:r>
      <w:r w:rsidR="00D8321D" w:rsidRPr="00C979EF">
        <w:rPr>
          <w:rFonts w:ascii="Arial" w:hAnsi="Arial" w:cs="Arial"/>
          <w:szCs w:val="22"/>
          <w:vertAlign w:val="subscript"/>
        </w:rPr>
        <w:t>2</w:t>
      </w:r>
      <w:r w:rsidR="00D8321D" w:rsidRPr="00C979EF">
        <w:rPr>
          <w:rFonts w:ascii="Arial" w:hAnsi="Arial" w:cs="Arial"/>
          <w:szCs w:val="22"/>
        </w:rPr>
        <w:t>I</w:t>
      </w:r>
      <w:r w:rsidR="00D8321D" w:rsidRPr="00C979EF">
        <w:rPr>
          <w:rFonts w:ascii="Arial" w:hAnsi="Arial" w:cs="Arial"/>
          <w:szCs w:val="22"/>
          <w:vertAlign w:val="subscript"/>
        </w:rPr>
        <w:t>7</w:t>
      </w:r>
      <w:r w:rsidR="00E5236E" w:rsidRPr="00C979EF">
        <w:rPr>
          <w:rFonts w:ascii="Arial" w:hAnsi="Arial" w:cs="Arial"/>
          <w:szCs w:val="22"/>
        </w:rPr>
        <w:t>’ under 2b and the caption ‘Ag</w:t>
      </w:r>
      <w:r w:rsidR="00E5236E" w:rsidRPr="00C979EF">
        <w:rPr>
          <w:rFonts w:ascii="Arial" w:hAnsi="Arial" w:cs="Arial"/>
          <w:szCs w:val="22"/>
          <w:vertAlign w:val="subscript"/>
        </w:rPr>
        <w:t>2</w:t>
      </w:r>
      <w:r w:rsidR="00E5236E" w:rsidRPr="00C979EF">
        <w:rPr>
          <w:rFonts w:ascii="Arial" w:hAnsi="Arial" w:cs="Arial"/>
          <w:szCs w:val="22"/>
        </w:rPr>
        <w:t>BiI</w:t>
      </w:r>
      <w:r w:rsidR="00E5236E" w:rsidRPr="00C979EF">
        <w:rPr>
          <w:rFonts w:ascii="Arial" w:hAnsi="Arial" w:cs="Arial"/>
          <w:szCs w:val="22"/>
          <w:vertAlign w:val="subscript"/>
        </w:rPr>
        <w:t>5</w:t>
      </w:r>
      <w:r w:rsidR="00E5236E" w:rsidRPr="00C979EF">
        <w:rPr>
          <w:rFonts w:ascii="Arial" w:hAnsi="Arial" w:cs="Arial"/>
          <w:szCs w:val="22"/>
        </w:rPr>
        <w:t>’ under 2c. Emphasize 2b, which shows the AgBi</w:t>
      </w:r>
      <w:r w:rsidR="00E5236E" w:rsidRPr="00C979EF">
        <w:rPr>
          <w:rFonts w:ascii="Arial" w:hAnsi="Arial" w:cs="Arial"/>
          <w:szCs w:val="22"/>
          <w:vertAlign w:val="subscript"/>
        </w:rPr>
        <w:t>2</w:t>
      </w:r>
      <w:r w:rsidR="00E5236E" w:rsidRPr="00C979EF">
        <w:rPr>
          <w:rFonts w:ascii="Arial" w:hAnsi="Arial" w:cs="Arial"/>
          <w:szCs w:val="22"/>
        </w:rPr>
        <w:t>I</w:t>
      </w:r>
      <w:r w:rsidR="00E5236E" w:rsidRPr="00C979EF">
        <w:rPr>
          <w:rFonts w:ascii="Arial" w:hAnsi="Arial" w:cs="Arial"/>
          <w:szCs w:val="22"/>
          <w:vertAlign w:val="subscript"/>
        </w:rPr>
        <w:t>7</w:t>
      </w:r>
      <w:r w:rsidR="00E5236E" w:rsidRPr="00C979EF">
        <w:rPr>
          <w:rFonts w:ascii="Arial" w:hAnsi="Arial" w:cs="Arial"/>
          <w:szCs w:val="22"/>
        </w:rPr>
        <w:t xml:space="preserve"> surface.</w:t>
      </w:r>
    </w:p>
    <w:p w14:paraId="1D2AF7EC" w14:textId="77777777" w:rsidR="00D8321D" w:rsidRPr="00C979EF" w:rsidRDefault="00D8321D" w:rsidP="002E470D">
      <w:pPr>
        <w:numPr>
          <w:ilvl w:val="2"/>
          <w:numId w:val="2"/>
        </w:numPr>
        <w:spacing w:before="240"/>
        <w:jc w:val="both"/>
        <w:outlineLvl w:val="0"/>
        <w:rPr>
          <w:rFonts w:ascii="Arial" w:hAnsi="Arial" w:cs="Arial"/>
          <w:szCs w:val="22"/>
        </w:rPr>
      </w:pPr>
      <w:r w:rsidRPr="00C979EF">
        <w:rPr>
          <w:rFonts w:ascii="Arial" w:hAnsi="Arial" w:cs="Arial"/>
          <w:szCs w:val="22"/>
        </w:rPr>
        <w:t>Figure</w:t>
      </w:r>
      <w:r w:rsidR="009C5CF0" w:rsidRPr="00C979EF">
        <w:rPr>
          <w:rFonts w:ascii="Arial" w:hAnsi="Arial" w:cs="Arial"/>
          <w:szCs w:val="22"/>
        </w:rPr>
        <w:t>s 2b and</w:t>
      </w:r>
      <w:r w:rsidRPr="00C979EF">
        <w:rPr>
          <w:rFonts w:ascii="Arial" w:hAnsi="Arial" w:cs="Arial"/>
          <w:szCs w:val="22"/>
        </w:rPr>
        <w:t xml:space="preserve"> 2c</w:t>
      </w:r>
      <w:r w:rsidR="008557D8" w:rsidRPr="00C979EF">
        <w:rPr>
          <w:rFonts w:ascii="Arial" w:hAnsi="Arial" w:cs="Arial"/>
          <w:szCs w:val="22"/>
        </w:rPr>
        <w:t xml:space="preserve"> (58286_Kim_Figure2b.pdf and 58286_Kim_Figure2c.pdf)</w:t>
      </w:r>
      <w:r w:rsidR="0092014C" w:rsidRPr="00C979EF">
        <w:rPr>
          <w:rFonts w:ascii="Arial" w:hAnsi="Arial" w:cs="Arial"/>
          <w:szCs w:val="22"/>
        </w:rPr>
        <w:t>, with the captions from above</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w:t>
      </w:r>
      <w:r w:rsidR="009C5CF0" w:rsidRPr="00C979EF">
        <w:rPr>
          <w:rFonts w:ascii="Arial" w:hAnsi="Arial" w:cs="Arial"/>
          <w:szCs w:val="22"/>
        </w:rPr>
        <w:t xml:space="preserve"> Emphasize 2c and </w:t>
      </w:r>
      <w:r w:rsidR="00B6698E" w:rsidRPr="00C979EF">
        <w:rPr>
          <w:rFonts w:ascii="Arial" w:hAnsi="Arial" w:cs="Arial"/>
          <w:szCs w:val="22"/>
        </w:rPr>
        <w:t>show one or two arrows pointing to the light patches</w:t>
      </w:r>
      <w:r w:rsidR="00FE3A72" w:rsidRPr="00C979EF">
        <w:rPr>
          <w:rFonts w:ascii="Arial" w:hAnsi="Arial" w:cs="Arial"/>
          <w:szCs w:val="22"/>
        </w:rPr>
        <w:t xml:space="preserve"> of particles</w:t>
      </w:r>
      <w:r w:rsidR="00B6698E" w:rsidRPr="00C979EF">
        <w:rPr>
          <w:rFonts w:ascii="Arial" w:hAnsi="Arial" w:cs="Arial"/>
          <w:szCs w:val="22"/>
        </w:rPr>
        <w:t xml:space="preserve"> on the smooth grains</w:t>
      </w:r>
      <w:r w:rsidR="00D52691" w:rsidRPr="00C979EF">
        <w:rPr>
          <w:rFonts w:ascii="Arial" w:hAnsi="Arial" w:cs="Arial"/>
          <w:szCs w:val="22"/>
        </w:rPr>
        <w:t xml:space="preserve"> in 2c</w:t>
      </w:r>
      <w:r w:rsidR="009C5CF0" w:rsidRPr="00C979EF">
        <w:rPr>
          <w:rFonts w:ascii="Arial" w:hAnsi="Arial" w:cs="Arial"/>
          <w:szCs w:val="22"/>
        </w:rPr>
        <w:t>, which are the excess AgI particles.</w:t>
      </w:r>
      <w:r w:rsidR="00C47817">
        <w:rPr>
          <w:rFonts w:ascii="Arial" w:hAnsi="Arial" w:cs="Arial"/>
          <w:szCs w:val="22"/>
        </w:rPr>
        <w:t xml:space="preserve"> (The lower right and top center have </w:t>
      </w:r>
      <w:r w:rsidR="00E43F98">
        <w:rPr>
          <w:rFonts w:ascii="Arial" w:hAnsi="Arial" w:cs="Arial"/>
          <w:szCs w:val="22"/>
        </w:rPr>
        <w:t xml:space="preserve">good examples of the </w:t>
      </w:r>
      <w:r w:rsidR="00644049">
        <w:rPr>
          <w:rFonts w:ascii="Arial" w:hAnsi="Arial" w:cs="Arial"/>
          <w:szCs w:val="22"/>
        </w:rPr>
        <w:t xml:space="preserve">pale </w:t>
      </w:r>
      <w:r w:rsidR="00E43F98">
        <w:rPr>
          <w:rFonts w:ascii="Arial" w:hAnsi="Arial" w:cs="Arial"/>
          <w:szCs w:val="22"/>
        </w:rPr>
        <w:t>patches.)</w:t>
      </w:r>
    </w:p>
    <w:p w14:paraId="1475C971" w14:textId="77777777" w:rsidR="004A022B" w:rsidRPr="00C979EF" w:rsidRDefault="004A022B" w:rsidP="002E470D">
      <w:pPr>
        <w:numPr>
          <w:ilvl w:val="2"/>
          <w:numId w:val="2"/>
        </w:numPr>
        <w:spacing w:before="240"/>
        <w:jc w:val="both"/>
        <w:outlineLvl w:val="0"/>
        <w:rPr>
          <w:rFonts w:ascii="Arial" w:hAnsi="Arial" w:cs="Arial"/>
          <w:szCs w:val="22"/>
        </w:rPr>
      </w:pPr>
      <w:r w:rsidRPr="00C979EF">
        <w:rPr>
          <w:rFonts w:ascii="Arial" w:hAnsi="Arial" w:cs="Arial"/>
          <w:szCs w:val="22"/>
        </w:rPr>
        <w:t>Figure 3a</w:t>
      </w:r>
      <w:r w:rsidR="002D58F5" w:rsidRPr="00C979EF">
        <w:rPr>
          <w:rFonts w:ascii="Arial" w:hAnsi="Arial" w:cs="Arial"/>
          <w:szCs w:val="22"/>
        </w:rPr>
        <w:t xml:space="preserve"> (58286_Kim_Figure3a.pdf)</w:t>
      </w:r>
      <w:r w:rsidR="009E2CDE" w:rsidRPr="00C979EF">
        <w:rPr>
          <w:rFonts w:ascii="Arial" w:hAnsi="Arial" w:cs="Arial"/>
          <w:szCs w:val="22"/>
        </w:rPr>
        <w:t xml:space="preserve">: </w:t>
      </w:r>
      <w:r w:rsidR="009E2CDE" w:rsidRPr="00C979EF">
        <w:rPr>
          <w:rFonts w:ascii="Arial" w:hAnsi="Arial" w:cs="Arial"/>
          <w:i/>
          <w:szCs w:val="22"/>
        </w:rPr>
        <w:t>Video editor</w:t>
      </w:r>
      <w:r w:rsidR="009E2CDE" w:rsidRPr="00C979EF">
        <w:rPr>
          <w:rFonts w:ascii="Arial" w:hAnsi="Arial" w:cs="Arial"/>
          <w:szCs w:val="22"/>
        </w:rPr>
        <w:t xml:space="preserve">: Add the caption </w:t>
      </w:r>
      <w:r w:rsidR="00323965" w:rsidRPr="00C979EF">
        <w:rPr>
          <w:rFonts w:ascii="Arial" w:hAnsi="Arial" w:cs="Arial"/>
          <w:szCs w:val="22"/>
        </w:rPr>
        <w:t>‘AgBi</w:t>
      </w:r>
      <w:r w:rsidR="00323965" w:rsidRPr="00C979EF">
        <w:rPr>
          <w:rFonts w:ascii="Arial" w:hAnsi="Arial" w:cs="Arial"/>
          <w:szCs w:val="22"/>
          <w:vertAlign w:val="subscript"/>
        </w:rPr>
        <w:t>2</w:t>
      </w:r>
      <w:r w:rsidR="00323965" w:rsidRPr="00C979EF">
        <w:rPr>
          <w:rFonts w:ascii="Arial" w:hAnsi="Arial" w:cs="Arial"/>
          <w:szCs w:val="22"/>
        </w:rPr>
        <w:t>I</w:t>
      </w:r>
      <w:r w:rsidR="00323965" w:rsidRPr="00C979EF">
        <w:rPr>
          <w:rFonts w:ascii="Arial" w:hAnsi="Arial" w:cs="Arial"/>
          <w:szCs w:val="22"/>
          <w:vertAlign w:val="subscript"/>
        </w:rPr>
        <w:t>7</w:t>
      </w:r>
      <w:r w:rsidR="005849FD" w:rsidRPr="00C979EF">
        <w:rPr>
          <w:rFonts w:ascii="Arial" w:hAnsi="Arial" w:cs="Arial"/>
          <w:szCs w:val="22"/>
        </w:rPr>
        <w:t xml:space="preserve"> (1:2 AgI</w:t>
      </w:r>
      <w:proofErr w:type="gramStart"/>
      <w:r w:rsidR="005849FD" w:rsidRPr="00C979EF">
        <w:rPr>
          <w:rFonts w:ascii="Arial" w:hAnsi="Arial" w:cs="Arial"/>
          <w:szCs w:val="22"/>
        </w:rPr>
        <w:t>:BiI</w:t>
      </w:r>
      <w:r w:rsidR="005849FD" w:rsidRPr="00C979EF">
        <w:rPr>
          <w:rFonts w:ascii="Arial" w:hAnsi="Arial" w:cs="Arial"/>
          <w:szCs w:val="22"/>
          <w:vertAlign w:val="subscript"/>
        </w:rPr>
        <w:t>3</w:t>
      </w:r>
      <w:proofErr w:type="gramEnd"/>
      <w:r w:rsidR="005849FD" w:rsidRPr="00C979EF">
        <w:rPr>
          <w:rFonts w:ascii="Arial" w:hAnsi="Arial" w:cs="Arial"/>
          <w:szCs w:val="22"/>
        </w:rPr>
        <w:t>)’</w:t>
      </w:r>
      <w:r w:rsidR="00323965" w:rsidRPr="00C979EF">
        <w:rPr>
          <w:rFonts w:ascii="Arial" w:hAnsi="Arial" w:cs="Arial"/>
          <w:szCs w:val="22"/>
        </w:rPr>
        <w:t xml:space="preserve"> to emphasize that the AgBi</w:t>
      </w:r>
      <w:r w:rsidR="00323965" w:rsidRPr="00C979EF">
        <w:rPr>
          <w:rFonts w:ascii="Arial" w:hAnsi="Arial" w:cs="Arial"/>
          <w:szCs w:val="22"/>
          <w:vertAlign w:val="subscript"/>
        </w:rPr>
        <w:t>2</w:t>
      </w:r>
      <w:r w:rsidR="00323965" w:rsidRPr="00C979EF">
        <w:rPr>
          <w:rFonts w:ascii="Arial" w:hAnsi="Arial" w:cs="Arial"/>
          <w:szCs w:val="22"/>
        </w:rPr>
        <w:t>I</w:t>
      </w:r>
      <w:r w:rsidR="00323965" w:rsidRPr="00C979EF">
        <w:rPr>
          <w:rFonts w:ascii="Arial" w:hAnsi="Arial" w:cs="Arial"/>
          <w:szCs w:val="22"/>
          <w:vertAlign w:val="subscript"/>
        </w:rPr>
        <w:t>7</w:t>
      </w:r>
      <w:r w:rsidR="00323965" w:rsidRPr="00C979EF">
        <w:rPr>
          <w:rFonts w:ascii="Arial" w:hAnsi="Arial" w:cs="Arial"/>
          <w:szCs w:val="22"/>
        </w:rPr>
        <w:t xml:space="preserve"> film was the one chosen for further work.</w:t>
      </w:r>
    </w:p>
    <w:p w14:paraId="05BDAA14" w14:textId="77777777" w:rsidR="001334F9" w:rsidRPr="00C979EF" w:rsidRDefault="00FF3364" w:rsidP="007C6DB1">
      <w:pPr>
        <w:numPr>
          <w:ilvl w:val="1"/>
          <w:numId w:val="2"/>
        </w:numPr>
        <w:spacing w:before="240"/>
        <w:jc w:val="both"/>
        <w:outlineLvl w:val="0"/>
        <w:rPr>
          <w:rFonts w:ascii="Arial" w:hAnsi="Arial" w:cs="Arial"/>
          <w:szCs w:val="22"/>
        </w:rPr>
      </w:pPr>
      <w:r w:rsidRPr="00C979EF">
        <w:rPr>
          <w:rFonts w:ascii="Arial" w:hAnsi="Arial" w:cs="Arial"/>
          <w:szCs w:val="22"/>
        </w:rPr>
        <w:lastRenderedPageBreak/>
        <w:t>X-ray diffraction</w:t>
      </w:r>
      <w:r w:rsidR="005D1D6C">
        <w:rPr>
          <w:rFonts w:ascii="Arial" w:hAnsi="Arial" w:cs="Arial"/>
          <w:szCs w:val="22"/>
        </w:rPr>
        <w:t xml:space="preserve"> </w:t>
      </w:r>
      <w:r w:rsidR="005D1D6C">
        <w:rPr>
          <w:rFonts w:ascii="Arial" w:hAnsi="Arial" w:cs="Arial"/>
          <w:sz w:val="22"/>
          <w:szCs w:val="22"/>
        </w:rPr>
        <w:t>(</w:t>
      </w:r>
      <w:bookmarkStart w:id="8" w:name="_Hlk494890631"/>
      <w:proofErr w:type="spellStart"/>
      <w:r w:rsidR="005D1D6C" w:rsidRPr="005D1D6C">
        <w:rPr>
          <w:rFonts w:ascii="Arial" w:hAnsi="Arial" w:cs="Arial"/>
          <w:color w:val="FF0000"/>
          <w:sz w:val="22"/>
          <w:szCs w:val="22"/>
        </w:rPr>
        <w:t>dih</w:t>
      </w:r>
      <w:proofErr w:type="spellEnd"/>
      <w:r w:rsidR="005D1D6C" w:rsidRPr="005D1D6C">
        <w:rPr>
          <w:rFonts w:ascii="Arial" w:hAnsi="Arial" w:cs="Arial"/>
          <w:color w:val="FF0000"/>
          <w:sz w:val="22"/>
          <w:szCs w:val="22"/>
        </w:rPr>
        <w:t>-</w:t>
      </w:r>
      <w:proofErr w:type="spellStart"/>
      <w:r w:rsidR="005D1D6C" w:rsidRPr="005D1D6C">
        <w:rPr>
          <w:rFonts w:ascii="Arial" w:hAnsi="Arial" w:cs="Arial"/>
          <w:b/>
          <w:color w:val="FF0000"/>
          <w:sz w:val="22"/>
          <w:szCs w:val="22"/>
        </w:rPr>
        <w:t>frak</w:t>
      </w:r>
      <w:proofErr w:type="spellEnd"/>
      <w:r w:rsidR="005D1D6C" w:rsidRPr="005D1D6C">
        <w:rPr>
          <w:rFonts w:ascii="Arial" w:hAnsi="Arial" w:cs="Arial"/>
          <w:color w:val="FF0000"/>
          <w:sz w:val="22"/>
          <w:szCs w:val="22"/>
        </w:rPr>
        <w:t>-shun /</w:t>
      </w:r>
      <w:proofErr w:type="spellStart"/>
      <w:r w:rsidR="005D1D6C" w:rsidRPr="005D1D6C">
        <w:rPr>
          <w:rFonts w:ascii="Arial" w:hAnsi="Arial" w:cs="Arial"/>
          <w:color w:val="FF0000"/>
          <w:sz w:val="22"/>
          <w:szCs w:val="22"/>
        </w:rPr>
        <w:t>dɪˈfræk</w:t>
      </w:r>
      <w:proofErr w:type="spellEnd"/>
      <w:r w:rsidR="005D1D6C" w:rsidRPr="005D1D6C">
        <w:rPr>
          <w:rFonts w:ascii="Arial" w:hAnsi="Arial" w:cs="Arial"/>
          <w:color w:val="FF0000"/>
          <w:sz w:val="22"/>
          <w:szCs w:val="22"/>
        </w:rPr>
        <w:t xml:space="preserve"> </w:t>
      </w:r>
      <w:proofErr w:type="spellStart"/>
      <w:r w:rsidR="005D1D6C" w:rsidRPr="005D1D6C">
        <w:rPr>
          <w:rFonts w:ascii="Arial" w:hAnsi="Arial" w:cs="Arial"/>
          <w:color w:val="FF0000"/>
          <w:sz w:val="22"/>
          <w:szCs w:val="22"/>
        </w:rPr>
        <w:t>ʃən</w:t>
      </w:r>
      <w:proofErr w:type="spellEnd"/>
      <w:r w:rsidR="005D1D6C" w:rsidRPr="005D1D6C">
        <w:rPr>
          <w:rFonts w:ascii="Arial" w:hAnsi="Arial" w:cs="Arial"/>
          <w:color w:val="FF0000"/>
          <w:sz w:val="22"/>
          <w:szCs w:val="22"/>
        </w:rPr>
        <w:t>/</w:t>
      </w:r>
      <w:bookmarkEnd w:id="8"/>
      <w:r w:rsidR="005D1D6C">
        <w:rPr>
          <w:rFonts w:ascii="Arial" w:hAnsi="Arial" w:cs="Arial"/>
          <w:sz w:val="22"/>
          <w:szCs w:val="22"/>
        </w:rPr>
        <w:t>)</w:t>
      </w:r>
      <w:r w:rsidRPr="00C979EF">
        <w:rPr>
          <w:rFonts w:ascii="Arial" w:hAnsi="Arial" w:cs="Arial"/>
          <w:szCs w:val="22"/>
        </w:rPr>
        <w:t xml:space="preserve"> indicated that</w:t>
      </w:r>
      <w:r w:rsidR="00766C69" w:rsidRPr="00C979EF">
        <w:rPr>
          <w:rFonts w:ascii="Arial" w:hAnsi="Arial" w:cs="Arial"/>
          <w:szCs w:val="22"/>
        </w:rPr>
        <w:t xml:space="preserve"> an annealing</w:t>
      </w:r>
      <w:r w:rsidR="00AE2AFC">
        <w:rPr>
          <w:rFonts w:ascii="Arial" w:hAnsi="Arial" w:cs="Arial"/>
          <w:szCs w:val="22"/>
        </w:rPr>
        <w:t xml:space="preserve"> </w:t>
      </w:r>
      <w:r w:rsidR="00AE2AFC">
        <w:rPr>
          <w:rFonts w:ascii="Arial" w:hAnsi="Arial" w:cs="Arial"/>
          <w:sz w:val="22"/>
          <w:szCs w:val="22"/>
        </w:rPr>
        <w:t>(</w:t>
      </w:r>
      <w:r w:rsidR="00AE2AFC" w:rsidRPr="00AE2AFC">
        <w:rPr>
          <w:rFonts w:ascii="Arial" w:hAnsi="Arial" w:cs="Arial"/>
          <w:i/>
          <w:color w:val="FF0000"/>
          <w:sz w:val="22"/>
          <w:szCs w:val="22"/>
        </w:rPr>
        <w:t>uh</w:t>
      </w:r>
      <w:r w:rsidR="00AE2AFC" w:rsidRPr="00AE2AFC">
        <w:rPr>
          <w:rFonts w:ascii="Arial" w:hAnsi="Arial" w:cs="Arial"/>
          <w:color w:val="FF0000"/>
          <w:sz w:val="22"/>
          <w:szCs w:val="22"/>
        </w:rPr>
        <w:t>-</w:t>
      </w:r>
      <w:proofErr w:type="spellStart"/>
      <w:r w:rsidR="00AE2AFC" w:rsidRPr="00AE2AFC">
        <w:rPr>
          <w:rFonts w:ascii="Arial" w:hAnsi="Arial" w:cs="Arial"/>
          <w:b/>
          <w:color w:val="FF0000"/>
          <w:sz w:val="22"/>
          <w:szCs w:val="22"/>
        </w:rPr>
        <w:t>neel</w:t>
      </w:r>
      <w:proofErr w:type="spellEnd"/>
      <w:r w:rsidR="00AE2AFC" w:rsidRPr="00AE2AFC">
        <w:rPr>
          <w:rFonts w:ascii="Arial" w:hAnsi="Arial" w:cs="Arial"/>
          <w:color w:val="FF0000"/>
          <w:sz w:val="22"/>
          <w:szCs w:val="22"/>
        </w:rPr>
        <w:t>-</w:t>
      </w:r>
      <w:proofErr w:type="spellStart"/>
      <w:r w:rsidR="00AE2AFC" w:rsidRPr="00AE2AFC">
        <w:rPr>
          <w:rFonts w:ascii="Arial" w:hAnsi="Arial" w:cs="Arial"/>
          <w:color w:val="FF0000"/>
          <w:sz w:val="22"/>
          <w:szCs w:val="22"/>
        </w:rPr>
        <w:t>ing</w:t>
      </w:r>
      <w:proofErr w:type="spellEnd"/>
      <w:r w:rsidR="00AE2AFC" w:rsidRPr="00AE2AFC">
        <w:rPr>
          <w:rFonts w:ascii="Arial" w:hAnsi="Arial" w:cs="Arial"/>
          <w:color w:val="FF0000"/>
          <w:sz w:val="22"/>
          <w:szCs w:val="22"/>
        </w:rPr>
        <w:t xml:space="preserve"> /</w:t>
      </w:r>
      <w:proofErr w:type="spellStart"/>
      <w:r w:rsidR="00AE2AFC" w:rsidRPr="00AE2AFC">
        <w:rPr>
          <w:rFonts w:ascii="Arial" w:hAnsi="Arial" w:cs="Arial"/>
          <w:color w:val="FF0000"/>
          <w:sz w:val="22"/>
          <w:szCs w:val="22"/>
        </w:rPr>
        <w:t>əˈnil</w:t>
      </w:r>
      <w:proofErr w:type="spellEnd"/>
      <w:r w:rsidR="00AE2AFC" w:rsidRPr="00AE2AFC">
        <w:rPr>
          <w:rFonts w:ascii="Arial" w:hAnsi="Arial" w:cs="Arial"/>
          <w:color w:val="FF0000"/>
          <w:sz w:val="22"/>
          <w:szCs w:val="22"/>
        </w:rPr>
        <w:t xml:space="preserve"> </w:t>
      </w:r>
      <w:proofErr w:type="spellStart"/>
      <w:r w:rsidR="00AE2AFC" w:rsidRPr="00AE2AFC">
        <w:rPr>
          <w:rFonts w:ascii="Arial" w:hAnsi="Arial" w:cs="Arial"/>
          <w:color w:val="FF0000"/>
          <w:sz w:val="22"/>
          <w:szCs w:val="22"/>
        </w:rPr>
        <w:t>ɪŋ</w:t>
      </w:r>
      <w:proofErr w:type="spellEnd"/>
      <w:r w:rsidR="00AE2AFC" w:rsidRPr="00AE2AFC">
        <w:rPr>
          <w:rFonts w:ascii="Arial" w:hAnsi="Arial" w:cs="Arial"/>
          <w:color w:val="FF0000"/>
          <w:sz w:val="22"/>
          <w:szCs w:val="22"/>
        </w:rPr>
        <w:t>/</w:t>
      </w:r>
      <w:r w:rsidR="00AE2AFC">
        <w:rPr>
          <w:rFonts w:ascii="Arial" w:hAnsi="Arial" w:cs="Arial"/>
          <w:sz w:val="22"/>
          <w:szCs w:val="22"/>
        </w:rPr>
        <w:t>)</w:t>
      </w:r>
      <w:r w:rsidR="00766C69" w:rsidRPr="00C979EF">
        <w:rPr>
          <w:rFonts w:ascii="Arial" w:hAnsi="Arial" w:cs="Arial"/>
          <w:szCs w:val="22"/>
        </w:rPr>
        <w:t xml:space="preserve"> temperature of 150 °C was required for</w:t>
      </w:r>
      <w:r w:rsidRPr="00C979EF">
        <w:rPr>
          <w:rFonts w:ascii="Arial" w:hAnsi="Arial" w:cs="Arial"/>
          <w:szCs w:val="22"/>
        </w:rPr>
        <w:t xml:space="preserve"> the </w:t>
      </w:r>
      <w:r w:rsidR="00DD0199" w:rsidRPr="00C979EF">
        <w:rPr>
          <w:rFonts w:ascii="Arial" w:hAnsi="Arial" w:cs="Arial"/>
          <w:szCs w:val="22"/>
        </w:rPr>
        <w:t>1</w:t>
      </w:r>
      <w:r w:rsidR="00264A0E" w:rsidRPr="00C979EF">
        <w:rPr>
          <w:rFonts w:ascii="Arial" w:hAnsi="Arial" w:cs="Arial"/>
          <w:szCs w:val="22"/>
        </w:rPr>
        <w:t>:</w:t>
      </w:r>
      <w:r w:rsidR="00DD0199" w:rsidRPr="00C979EF">
        <w:rPr>
          <w:rFonts w:ascii="Arial" w:hAnsi="Arial" w:cs="Arial"/>
          <w:szCs w:val="22"/>
        </w:rPr>
        <w:t xml:space="preserve">2 </w:t>
      </w:r>
      <w:r w:rsidRPr="00C979EF">
        <w:rPr>
          <w:rFonts w:ascii="Arial" w:hAnsi="Arial" w:cs="Arial"/>
          <w:szCs w:val="22"/>
        </w:rPr>
        <w:t>film</w:t>
      </w:r>
      <w:r w:rsidR="00732335" w:rsidRPr="00C979EF">
        <w:rPr>
          <w:rFonts w:ascii="Arial" w:hAnsi="Arial" w:cs="Arial"/>
          <w:szCs w:val="22"/>
        </w:rPr>
        <w:t xml:space="preserve"> </w:t>
      </w:r>
      <w:r w:rsidR="00732335" w:rsidRPr="00C979EF">
        <w:rPr>
          <w:rFonts w:ascii="Arial" w:hAnsi="Arial" w:cs="Arial"/>
          <w:b/>
          <w:szCs w:val="22"/>
        </w:rPr>
        <w:t>[1-LM]</w:t>
      </w:r>
      <w:r w:rsidRPr="00C979EF">
        <w:rPr>
          <w:rFonts w:ascii="Arial" w:hAnsi="Arial" w:cs="Arial"/>
          <w:szCs w:val="22"/>
        </w:rPr>
        <w:t xml:space="preserve"> </w:t>
      </w:r>
      <w:r w:rsidR="00766C69" w:rsidRPr="00C979EF">
        <w:rPr>
          <w:rFonts w:ascii="Arial" w:hAnsi="Arial" w:cs="Arial"/>
          <w:szCs w:val="22"/>
        </w:rPr>
        <w:t xml:space="preserve">to </w:t>
      </w:r>
      <w:r w:rsidRPr="00C979EF">
        <w:rPr>
          <w:rFonts w:ascii="Arial" w:hAnsi="Arial" w:cs="Arial"/>
          <w:szCs w:val="22"/>
        </w:rPr>
        <w:t>crystallize entirely in the cubic phase.</w:t>
      </w:r>
      <w:r w:rsidR="004B60BD" w:rsidRPr="00C979EF">
        <w:rPr>
          <w:rFonts w:ascii="Arial" w:hAnsi="Arial" w:cs="Arial"/>
          <w:szCs w:val="22"/>
        </w:rPr>
        <w:t xml:space="preserve"> </w:t>
      </w:r>
      <w:r w:rsidR="004B60BD" w:rsidRPr="00C979EF">
        <w:rPr>
          <w:rFonts w:ascii="Arial" w:hAnsi="Arial" w:cs="Arial"/>
          <w:b/>
          <w:szCs w:val="22"/>
        </w:rPr>
        <w:t>[</w:t>
      </w:r>
      <w:r w:rsidR="0015142A" w:rsidRPr="00C979EF">
        <w:rPr>
          <w:rFonts w:ascii="Arial" w:hAnsi="Arial" w:cs="Arial"/>
          <w:b/>
          <w:szCs w:val="22"/>
        </w:rPr>
        <w:t>2</w:t>
      </w:r>
      <w:r w:rsidR="004B60BD" w:rsidRPr="00C979EF">
        <w:rPr>
          <w:rFonts w:ascii="Arial" w:hAnsi="Arial" w:cs="Arial"/>
          <w:b/>
          <w:szCs w:val="22"/>
        </w:rPr>
        <w:t>-LM]</w:t>
      </w:r>
      <w:r w:rsidR="00E55EE0" w:rsidRPr="00C979EF">
        <w:rPr>
          <w:rFonts w:ascii="Arial" w:hAnsi="Arial" w:cs="Arial"/>
          <w:b/>
          <w:szCs w:val="22"/>
        </w:rPr>
        <w:t xml:space="preserve"> </w:t>
      </w:r>
      <w:r w:rsidR="00E55EE0" w:rsidRPr="00C979EF">
        <w:rPr>
          <w:rFonts w:ascii="Arial" w:hAnsi="Arial" w:cs="Arial"/>
          <w:szCs w:val="22"/>
        </w:rPr>
        <w:t>The</w:t>
      </w:r>
      <w:r w:rsidR="00C31E33" w:rsidRPr="00C979EF">
        <w:rPr>
          <w:rFonts w:ascii="Arial" w:hAnsi="Arial" w:cs="Arial"/>
          <w:szCs w:val="22"/>
        </w:rPr>
        <w:t xml:space="preserve"> </w:t>
      </w:r>
      <w:r w:rsidR="00E55EE0" w:rsidRPr="00C979EF">
        <w:rPr>
          <w:rFonts w:ascii="Arial" w:hAnsi="Arial" w:cs="Arial"/>
          <w:szCs w:val="22"/>
        </w:rPr>
        <w:t xml:space="preserve">film was stable in air for at least 10 days. </w:t>
      </w:r>
      <w:r w:rsidR="00E55EE0" w:rsidRPr="00C979EF">
        <w:rPr>
          <w:rFonts w:ascii="Arial" w:hAnsi="Arial" w:cs="Arial"/>
          <w:b/>
          <w:szCs w:val="22"/>
        </w:rPr>
        <w:t>[</w:t>
      </w:r>
      <w:r w:rsidR="00E75DDF" w:rsidRPr="00C979EF">
        <w:rPr>
          <w:rFonts w:ascii="Arial" w:hAnsi="Arial" w:cs="Arial"/>
          <w:b/>
          <w:szCs w:val="22"/>
        </w:rPr>
        <w:t>3</w:t>
      </w:r>
      <w:r w:rsidR="00E55EE0" w:rsidRPr="00C979EF">
        <w:rPr>
          <w:rFonts w:ascii="Arial" w:hAnsi="Arial" w:cs="Arial"/>
          <w:b/>
          <w:szCs w:val="22"/>
        </w:rPr>
        <w:t>-LM]</w:t>
      </w:r>
    </w:p>
    <w:p w14:paraId="58327351" w14:textId="77777777" w:rsidR="0053170F" w:rsidRPr="00C979EF" w:rsidRDefault="0053170F" w:rsidP="00670AEF">
      <w:pPr>
        <w:numPr>
          <w:ilvl w:val="2"/>
          <w:numId w:val="2"/>
        </w:numPr>
        <w:spacing w:before="240"/>
        <w:jc w:val="both"/>
        <w:outlineLvl w:val="0"/>
        <w:rPr>
          <w:rFonts w:ascii="Arial" w:hAnsi="Arial" w:cs="Arial"/>
          <w:szCs w:val="22"/>
        </w:rPr>
      </w:pPr>
      <w:r w:rsidRPr="00C979EF">
        <w:rPr>
          <w:rFonts w:ascii="Arial" w:hAnsi="Arial" w:cs="Arial"/>
          <w:szCs w:val="22"/>
        </w:rPr>
        <w:t>Figure 4a</w:t>
      </w:r>
      <w:r w:rsidR="001E43B9" w:rsidRPr="00C979EF">
        <w:rPr>
          <w:rFonts w:ascii="Arial" w:hAnsi="Arial" w:cs="Arial"/>
          <w:szCs w:val="22"/>
        </w:rPr>
        <w:t xml:space="preserve"> (58286_Kim_Figure4a.pdf)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On “</w:t>
      </w:r>
      <w:r w:rsidR="00844792">
        <w:rPr>
          <w:rFonts w:ascii="Arial" w:hAnsi="Arial" w:cs="Arial"/>
          <w:szCs w:val="22"/>
        </w:rPr>
        <w:t xml:space="preserve">an </w:t>
      </w:r>
      <w:r w:rsidRPr="00C979EF">
        <w:rPr>
          <w:rFonts w:ascii="Arial" w:hAnsi="Arial" w:cs="Arial"/>
          <w:szCs w:val="22"/>
        </w:rPr>
        <w:t>annealing…”, emphasize the blue line, which shows the spectrum of a sample annealed at 150 °C.</w:t>
      </w:r>
    </w:p>
    <w:p w14:paraId="227ED128" w14:textId="77777777" w:rsidR="00F55534" w:rsidRPr="00C979EF" w:rsidRDefault="00F55534" w:rsidP="006F294D">
      <w:pPr>
        <w:numPr>
          <w:ilvl w:val="2"/>
          <w:numId w:val="2"/>
        </w:numPr>
        <w:spacing w:before="240"/>
        <w:jc w:val="both"/>
        <w:outlineLvl w:val="0"/>
        <w:rPr>
          <w:rFonts w:ascii="Arial" w:hAnsi="Arial" w:cs="Arial"/>
          <w:szCs w:val="22"/>
        </w:rPr>
      </w:pPr>
      <w:r w:rsidRPr="00C979EF">
        <w:rPr>
          <w:rFonts w:ascii="Arial" w:hAnsi="Arial" w:cs="Arial"/>
          <w:szCs w:val="22"/>
        </w:rPr>
        <w:t xml:space="preserve">Figure </w:t>
      </w:r>
      <w:r w:rsidR="00DA451B" w:rsidRPr="00C979EF">
        <w:rPr>
          <w:rFonts w:ascii="Arial" w:hAnsi="Arial" w:cs="Arial"/>
          <w:szCs w:val="22"/>
        </w:rPr>
        <w:t>4a</w:t>
      </w:r>
      <w:r w:rsidR="0094037C" w:rsidRPr="00C979EF">
        <w:rPr>
          <w:rFonts w:ascii="Arial" w:hAnsi="Arial" w:cs="Arial"/>
          <w:szCs w:val="22"/>
        </w:rPr>
        <w:t xml:space="preserve"> (58286_Kim_Figure4a.pdf)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xml:space="preserve">: </w:t>
      </w:r>
      <w:r w:rsidR="007D2F8D" w:rsidRPr="00C979EF">
        <w:rPr>
          <w:rFonts w:ascii="Arial" w:hAnsi="Arial" w:cs="Arial"/>
          <w:szCs w:val="22"/>
        </w:rPr>
        <w:t>With the blue line still emphasized, also e</w:t>
      </w:r>
      <w:r w:rsidR="00750498" w:rsidRPr="00C979EF">
        <w:rPr>
          <w:rFonts w:ascii="Arial" w:hAnsi="Arial" w:cs="Arial"/>
          <w:szCs w:val="22"/>
        </w:rPr>
        <w:t xml:space="preserve">mphasize the </w:t>
      </w:r>
      <w:r w:rsidR="0087511B">
        <w:rPr>
          <w:rFonts w:ascii="Arial" w:hAnsi="Arial" w:cs="Arial"/>
          <w:szCs w:val="22"/>
        </w:rPr>
        <w:t>asterisks</w:t>
      </w:r>
      <w:r w:rsidR="00750498" w:rsidRPr="00C979EF">
        <w:rPr>
          <w:rFonts w:ascii="Arial" w:hAnsi="Arial" w:cs="Arial"/>
          <w:szCs w:val="22"/>
        </w:rPr>
        <w:t xml:space="preserve"> over the peaks</w:t>
      </w:r>
      <w:r w:rsidR="007D2F8D" w:rsidRPr="00C979EF">
        <w:rPr>
          <w:rFonts w:ascii="Arial" w:hAnsi="Arial" w:cs="Arial"/>
          <w:szCs w:val="22"/>
        </w:rPr>
        <w:t xml:space="preserve"> in all three lines</w:t>
      </w:r>
      <w:r w:rsidR="00750498" w:rsidRPr="00C979EF">
        <w:rPr>
          <w:rFonts w:ascii="Arial" w:hAnsi="Arial" w:cs="Arial"/>
          <w:szCs w:val="22"/>
        </w:rPr>
        <w:t xml:space="preserve">, which </w:t>
      </w:r>
      <w:r w:rsidR="00173038" w:rsidRPr="00C979EF">
        <w:rPr>
          <w:rFonts w:ascii="Arial" w:hAnsi="Arial" w:cs="Arial"/>
          <w:szCs w:val="22"/>
        </w:rPr>
        <w:t>mark</w:t>
      </w:r>
      <w:r w:rsidR="00750498" w:rsidRPr="00C979EF">
        <w:rPr>
          <w:rFonts w:ascii="Arial" w:hAnsi="Arial" w:cs="Arial"/>
          <w:szCs w:val="22"/>
        </w:rPr>
        <w:t xml:space="preserve"> the </w:t>
      </w:r>
      <w:r w:rsidR="009016FA" w:rsidRPr="00C979EF">
        <w:rPr>
          <w:rFonts w:ascii="Arial" w:hAnsi="Arial" w:cs="Arial"/>
          <w:szCs w:val="22"/>
        </w:rPr>
        <w:t>main peaks corresponding to a cubic structure.</w:t>
      </w:r>
    </w:p>
    <w:p w14:paraId="762AA021" w14:textId="77777777" w:rsidR="00637242" w:rsidRPr="00C979EF" w:rsidRDefault="00637242" w:rsidP="00637242">
      <w:pPr>
        <w:numPr>
          <w:ilvl w:val="2"/>
          <w:numId w:val="2"/>
        </w:numPr>
        <w:spacing w:before="240"/>
        <w:jc w:val="both"/>
        <w:outlineLvl w:val="0"/>
        <w:rPr>
          <w:rFonts w:ascii="Arial" w:hAnsi="Arial" w:cs="Arial"/>
          <w:szCs w:val="22"/>
        </w:rPr>
      </w:pPr>
      <w:r w:rsidRPr="00C979EF">
        <w:rPr>
          <w:rFonts w:ascii="Arial" w:hAnsi="Arial" w:cs="Arial"/>
          <w:szCs w:val="22"/>
        </w:rPr>
        <w:t>Figure 3b</w:t>
      </w:r>
      <w:r w:rsidR="003D73E3" w:rsidRPr="00C979EF">
        <w:rPr>
          <w:rFonts w:ascii="Arial" w:hAnsi="Arial" w:cs="Arial"/>
          <w:szCs w:val="22"/>
        </w:rPr>
        <w:t xml:space="preserve"> (58286_Kim_Figure3b.pdf)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Emphasize the blue line, which shows that there was little to no change in the spectrum</w:t>
      </w:r>
      <w:r w:rsidR="00FC6F5A">
        <w:rPr>
          <w:rFonts w:ascii="Arial" w:hAnsi="Arial" w:cs="Arial"/>
          <w:szCs w:val="22"/>
        </w:rPr>
        <w:t xml:space="preserve"> (compared to the black line)</w:t>
      </w:r>
      <w:r w:rsidRPr="00C979EF">
        <w:rPr>
          <w:rFonts w:ascii="Arial" w:hAnsi="Arial" w:cs="Arial"/>
          <w:szCs w:val="22"/>
        </w:rPr>
        <w:t xml:space="preserve"> after 10 days.</w:t>
      </w:r>
    </w:p>
    <w:p w14:paraId="5C4DFF75" w14:textId="77777777" w:rsidR="002F4591" w:rsidRPr="00C979EF" w:rsidRDefault="00E21080" w:rsidP="002D1ACA">
      <w:pPr>
        <w:numPr>
          <w:ilvl w:val="1"/>
          <w:numId w:val="2"/>
        </w:numPr>
        <w:spacing w:before="240"/>
        <w:jc w:val="both"/>
        <w:outlineLvl w:val="0"/>
        <w:rPr>
          <w:rFonts w:ascii="Arial" w:hAnsi="Arial" w:cs="Arial"/>
          <w:szCs w:val="22"/>
        </w:rPr>
      </w:pPr>
      <w:r w:rsidRPr="00C979EF">
        <w:rPr>
          <w:rFonts w:ascii="Arial" w:hAnsi="Arial" w:cs="Arial"/>
          <w:szCs w:val="22"/>
        </w:rPr>
        <w:t>FTIR</w:t>
      </w:r>
      <w:r w:rsidR="003558A2">
        <w:rPr>
          <w:rFonts w:ascii="Arial" w:hAnsi="Arial" w:cs="Arial"/>
          <w:szCs w:val="22"/>
        </w:rPr>
        <w:t xml:space="preserve"> </w:t>
      </w:r>
      <w:r w:rsidR="003558A2">
        <w:rPr>
          <w:rFonts w:ascii="Arial" w:hAnsi="Arial" w:cs="Arial"/>
          <w:sz w:val="22"/>
          <w:szCs w:val="22"/>
        </w:rPr>
        <w:t>(</w:t>
      </w:r>
      <w:r w:rsidR="003558A2">
        <w:rPr>
          <w:rFonts w:ascii="Arial" w:hAnsi="Arial" w:cs="Arial"/>
          <w:color w:val="FF0000"/>
          <w:sz w:val="22"/>
          <w:szCs w:val="22"/>
        </w:rPr>
        <w:t>F-T I-R</w:t>
      </w:r>
      <w:r w:rsidR="003558A2">
        <w:rPr>
          <w:rFonts w:ascii="Arial" w:hAnsi="Arial" w:cs="Arial"/>
          <w:sz w:val="22"/>
          <w:szCs w:val="22"/>
        </w:rPr>
        <w:t>)</w:t>
      </w:r>
      <w:r w:rsidRPr="00C979EF">
        <w:rPr>
          <w:rFonts w:ascii="Arial" w:hAnsi="Arial" w:cs="Arial"/>
          <w:szCs w:val="22"/>
        </w:rPr>
        <w:t xml:space="preserve"> spectroscopy</w:t>
      </w:r>
      <w:r w:rsidR="002B5A26">
        <w:rPr>
          <w:rFonts w:ascii="Arial" w:hAnsi="Arial" w:cs="Arial"/>
          <w:szCs w:val="22"/>
        </w:rPr>
        <w:t xml:space="preserve"> </w:t>
      </w:r>
      <w:r w:rsidR="002B5A26">
        <w:rPr>
          <w:rFonts w:ascii="Arial" w:hAnsi="Arial" w:cs="Arial"/>
          <w:sz w:val="22"/>
          <w:szCs w:val="22"/>
        </w:rPr>
        <w:t>(</w:t>
      </w:r>
      <w:proofErr w:type="spellStart"/>
      <w:r w:rsidR="002B5A26" w:rsidRPr="002B5A26">
        <w:rPr>
          <w:rFonts w:ascii="Arial" w:hAnsi="Arial" w:cs="Arial"/>
          <w:color w:val="FF0000"/>
          <w:sz w:val="22"/>
          <w:szCs w:val="22"/>
        </w:rPr>
        <w:t>spek</w:t>
      </w:r>
      <w:proofErr w:type="spellEnd"/>
      <w:r w:rsidR="002B5A26" w:rsidRPr="002B5A26">
        <w:rPr>
          <w:rFonts w:ascii="Arial" w:hAnsi="Arial" w:cs="Arial"/>
          <w:color w:val="FF0000"/>
          <w:sz w:val="22"/>
          <w:szCs w:val="22"/>
        </w:rPr>
        <w:t>-</w:t>
      </w:r>
      <w:proofErr w:type="spellStart"/>
      <w:r w:rsidR="002B5A26" w:rsidRPr="002B5A26">
        <w:rPr>
          <w:rFonts w:ascii="Arial" w:hAnsi="Arial" w:cs="Arial"/>
          <w:b/>
          <w:color w:val="FF0000"/>
          <w:sz w:val="22"/>
          <w:szCs w:val="22"/>
        </w:rPr>
        <w:t>tross</w:t>
      </w:r>
      <w:proofErr w:type="spellEnd"/>
      <w:r w:rsidR="002B5A26" w:rsidRPr="002B5A26">
        <w:rPr>
          <w:rFonts w:ascii="Arial" w:hAnsi="Arial" w:cs="Arial"/>
          <w:color w:val="FF0000"/>
          <w:sz w:val="22"/>
          <w:szCs w:val="22"/>
        </w:rPr>
        <w:t>-</w:t>
      </w:r>
      <w:proofErr w:type="spellStart"/>
      <w:r w:rsidR="002B5A26" w:rsidRPr="002B5A26">
        <w:rPr>
          <w:rFonts w:ascii="Arial" w:hAnsi="Arial" w:cs="Arial"/>
          <w:color w:val="FF0000"/>
          <w:sz w:val="22"/>
          <w:szCs w:val="22"/>
        </w:rPr>
        <w:t>k</w:t>
      </w:r>
      <w:r w:rsidR="002B5A26" w:rsidRPr="002B5A26">
        <w:rPr>
          <w:rFonts w:ascii="Arial" w:hAnsi="Arial" w:cs="Arial"/>
          <w:i/>
          <w:color w:val="FF0000"/>
          <w:sz w:val="22"/>
          <w:szCs w:val="22"/>
        </w:rPr>
        <w:t>uh</w:t>
      </w:r>
      <w:proofErr w:type="spellEnd"/>
      <w:r w:rsidR="002B5A26" w:rsidRPr="002B5A26">
        <w:rPr>
          <w:rFonts w:ascii="Arial" w:hAnsi="Arial" w:cs="Arial"/>
          <w:color w:val="FF0000"/>
          <w:sz w:val="22"/>
          <w:szCs w:val="22"/>
        </w:rPr>
        <w:t>-pee /ˌ</w:t>
      </w:r>
      <w:proofErr w:type="spellStart"/>
      <w:r w:rsidR="002B5A26" w:rsidRPr="002B5A26">
        <w:rPr>
          <w:rFonts w:ascii="Arial" w:hAnsi="Arial" w:cs="Arial"/>
          <w:color w:val="FF0000"/>
          <w:sz w:val="22"/>
          <w:szCs w:val="22"/>
        </w:rPr>
        <w:t>spɛkˈtrɒs</w:t>
      </w:r>
      <w:proofErr w:type="spellEnd"/>
      <w:r w:rsidR="002B5A26" w:rsidRPr="002B5A26">
        <w:rPr>
          <w:rFonts w:ascii="Arial" w:hAnsi="Arial" w:cs="Arial"/>
          <w:color w:val="FF0000"/>
          <w:sz w:val="22"/>
          <w:szCs w:val="22"/>
        </w:rPr>
        <w:t xml:space="preserve"> </w:t>
      </w:r>
      <w:proofErr w:type="spellStart"/>
      <w:r w:rsidR="002B5A26" w:rsidRPr="002B5A26">
        <w:rPr>
          <w:rFonts w:ascii="Arial" w:hAnsi="Arial" w:cs="Arial"/>
          <w:color w:val="FF0000"/>
          <w:sz w:val="22"/>
          <w:szCs w:val="22"/>
        </w:rPr>
        <w:t>kə</w:t>
      </w:r>
      <w:proofErr w:type="spellEnd"/>
      <w:r w:rsidR="002B5A26" w:rsidRPr="002B5A26">
        <w:rPr>
          <w:rFonts w:ascii="Arial" w:hAnsi="Arial" w:cs="Arial"/>
          <w:color w:val="FF0000"/>
          <w:sz w:val="22"/>
          <w:szCs w:val="22"/>
        </w:rPr>
        <w:t xml:space="preserve"> piː/</w:t>
      </w:r>
      <w:r w:rsidR="002B5A26">
        <w:rPr>
          <w:rFonts w:ascii="Arial" w:hAnsi="Arial" w:cs="Arial"/>
          <w:sz w:val="22"/>
          <w:szCs w:val="22"/>
        </w:rPr>
        <w:t>)</w:t>
      </w:r>
      <w:r w:rsidR="00AD0693" w:rsidRPr="00C979EF">
        <w:rPr>
          <w:rFonts w:ascii="Arial" w:hAnsi="Arial" w:cs="Arial"/>
          <w:szCs w:val="22"/>
        </w:rPr>
        <w:t xml:space="preserve"> </w:t>
      </w:r>
      <w:r w:rsidR="00A12EED" w:rsidRPr="00C979EF">
        <w:rPr>
          <w:rFonts w:ascii="Arial" w:hAnsi="Arial" w:cs="Arial"/>
          <w:szCs w:val="22"/>
        </w:rPr>
        <w:t>suggested that</w:t>
      </w:r>
      <w:r w:rsidR="00A06133" w:rsidRPr="00C979EF">
        <w:rPr>
          <w:rFonts w:ascii="Arial" w:hAnsi="Arial" w:cs="Arial"/>
          <w:szCs w:val="22"/>
        </w:rPr>
        <w:t xml:space="preserve"> </w:t>
      </w:r>
      <w:r w:rsidR="00207FC1" w:rsidRPr="00C979EF">
        <w:rPr>
          <w:rFonts w:ascii="Arial" w:hAnsi="Arial" w:cs="Arial"/>
          <w:szCs w:val="22"/>
        </w:rPr>
        <w:t xml:space="preserve">residual </w:t>
      </w:r>
      <w:r w:rsidR="00207FC1" w:rsidRPr="00C979EF">
        <w:rPr>
          <w:rFonts w:ascii="Arial" w:hAnsi="Arial" w:cs="Arial"/>
          <w:i/>
          <w:szCs w:val="22"/>
        </w:rPr>
        <w:t>n</w:t>
      </w:r>
      <w:r w:rsidR="00207FC1" w:rsidRPr="00C979EF">
        <w:rPr>
          <w:rFonts w:ascii="Arial" w:hAnsi="Arial" w:cs="Arial"/>
          <w:szCs w:val="22"/>
        </w:rPr>
        <w:t>-butylamine remained weakly complexed to BiI</w:t>
      </w:r>
      <w:r w:rsidR="00207FC1" w:rsidRPr="00C979EF">
        <w:rPr>
          <w:rFonts w:ascii="Arial" w:hAnsi="Arial" w:cs="Arial"/>
          <w:szCs w:val="22"/>
          <w:vertAlign w:val="subscript"/>
        </w:rPr>
        <w:t>3</w:t>
      </w:r>
      <w:r w:rsidR="00207FC1" w:rsidRPr="00C979EF">
        <w:rPr>
          <w:rFonts w:ascii="Arial" w:hAnsi="Arial" w:cs="Arial"/>
          <w:szCs w:val="22"/>
        </w:rPr>
        <w:t xml:space="preserve"> and AgI at lower</w:t>
      </w:r>
      <w:r w:rsidR="00962197" w:rsidRPr="00C979EF">
        <w:rPr>
          <w:rFonts w:ascii="Arial" w:hAnsi="Arial" w:cs="Arial"/>
          <w:szCs w:val="22"/>
        </w:rPr>
        <w:t xml:space="preserve"> annealing</w:t>
      </w:r>
      <w:r w:rsidR="00207FC1" w:rsidRPr="00C979EF">
        <w:rPr>
          <w:rFonts w:ascii="Arial" w:hAnsi="Arial" w:cs="Arial"/>
          <w:szCs w:val="22"/>
        </w:rPr>
        <w:t xml:space="preserve"> temperatures, </w:t>
      </w:r>
      <w:r w:rsidR="00962197" w:rsidRPr="00C979EF">
        <w:rPr>
          <w:rFonts w:ascii="Arial" w:hAnsi="Arial" w:cs="Arial"/>
          <w:szCs w:val="22"/>
        </w:rPr>
        <w:t>suppressing</w:t>
      </w:r>
      <w:r w:rsidR="00207FC1" w:rsidRPr="00C979EF">
        <w:rPr>
          <w:rFonts w:ascii="Arial" w:hAnsi="Arial" w:cs="Arial"/>
          <w:szCs w:val="22"/>
        </w:rPr>
        <w:t xml:space="preserve"> the formation of </w:t>
      </w:r>
      <w:r w:rsidR="00B07299">
        <w:rPr>
          <w:rFonts w:ascii="Arial" w:hAnsi="Arial" w:cs="Arial"/>
          <w:szCs w:val="22"/>
        </w:rPr>
        <w:t>silver-bismuth-iodine</w:t>
      </w:r>
      <w:r w:rsidR="00207FC1" w:rsidRPr="00C979EF">
        <w:rPr>
          <w:rFonts w:ascii="Arial" w:hAnsi="Arial" w:cs="Arial"/>
          <w:szCs w:val="22"/>
        </w:rPr>
        <w:t xml:space="preserve"> building blocks.</w:t>
      </w:r>
      <w:r w:rsidR="009E6177" w:rsidRPr="00C979EF">
        <w:rPr>
          <w:rFonts w:ascii="Arial" w:hAnsi="Arial" w:cs="Arial"/>
          <w:szCs w:val="22"/>
        </w:rPr>
        <w:t xml:space="preserve"> </w:t>
      </w:r>
      <w:r w:rsidR="009E6177" w:rsidRPr="00C979EF">
        <w:rPr>
          <w:rFonts w:ascii="Arial" w:hAnsi="Arial" w:cs="Arial"/>
          <w:b/>
          <w:szCs w:val="22"/>
        </w:rPr>
        <w:t>[1-LM]</w:t>
      </w:r>
    </w:p>
    <w:p w14:paraId="374E13E1" w14:textId="77777777" w:rsidR="00606624" w:rsidRPr="00C979EF" w:rsidRDefault="003E18CB" w:rsidP="00606624">
      <w:pPr>
        <w:numPr>
          <w:ilvl w:val="2"/>
          <w:numId w:val="2"/>
        </w:numPr>
        <w:spacing w:before="240"/>
        <w:jc w:val="both"/>
        <w:outlineLvl w:val="0"/>
        <w:rPr>
          <w:rFonts w:ascii="Arial" w:hAnsi="Arial" w:cs="Arial"/>
          <w:szCs w:val="22"/>
        </w:rPr>
      </w:pPr>
      <w:r w:rsidRPr="00C979EF">
        <w:rPr>
          <w:rFonts w:ascii="Arial" w:hAnsi="Arial" w:cs="Arial"/>
          <w:szCs w:val="22"/>
        </w:rPr>
        <w:t>Figure 4b</w:t>
      </w:r>
      <w:r w:rsidR="00073A79" w:rsidRPr="00C979EF">
        <w:rPr>
          <w:rFonts w:ascii="Arial" w:hAnsi="Arial" w:cs="Arial"/>
          <w:szCs w:val="22"/>
        </w:rPr>
        <w:t xml:space="preserve"> (58286_Kim_Figure4b.pdf)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xml:space="preserve">: </w:t>
      </w:r>
      <w:r w:rsidR="00FF359F" w:rsidRPr="00C979EF">
        <w:rPr>
          <w:rFonts w:ascii="Arial" w:hAnsi="Arial" w:cs="Arial"/>
          <w:szCs w:val="22"/>
        </w:rPr>
        <w:t>On “</w:t>
      </w:r>
      <w:r w:rsidR="00213ABF" w:rsidRPr="00C979EF">
        <w:rPr>
          <w:rFonts w:ascii="Arial" w:hAnsi="Arial" w:cs="Arial"/>
          <w:szCs w:val="22"/>
        </w:rPr>
        <w:t>residual</w:t>
      </w:r>
      <w:r w:rsidR="00FF359F" w:rsidRPr="00C979EF">
        <w:rPr>
          <w:rFonts w:ascii="Arial" w:hAnsi="Arial" w:cs="Arial"/>
          <w:szCs w:val="22"/>
        </w:rPr>
        <w:t xml:space="preserve"> </w:t>
      </w:r>
      <w:r w:rsidR="00FF359F" w:rsidRPr="00C979EF">
        <w:rPr>
          <w:rFonts w:ascii="Arial" w:hAnsi="Arial" w:cs="Arial"/>
          <w:i/>
          <w:szCs w:val="22"/>
        </w:rPr>
        <w:t>n</w:t>
      </w:r>
      <w:r w:rsidR="00FF359F" w:rsidRPr="00C979EF">
        <w:rPr>
          <w:rFonts w:ascii="Arial" w:hAnsi="Arial" w:cs="Arial"/>
          <w:szCs w:val="22"/>
        </w:rPr>
        <w:t xml:space="preserve">-butylamine…”, emphasize the </w:t>
      </w:r>
      <w:r w:rsidR="00253A2B" w:rsidRPr="00C979EF">
        <w:rPr>
          <w:rFonts w:ascii="Arial" w:hAnsi="Arial" w:cs="Arial"/>
          <w:szCs w:val="22"/>
        </w:rPr>
        <w:t xml:space="preserve">upside-down peaks on the green line in the dashed-line boxes, which are from N-H stretching, C-H stretching, and N-H bending consistent with the presence of </w:t>
      </w:r>
      <w:r w:rsidR="00253A2B" w:rsidRPr="00C979EF">
        <w:rPr>
          <w:rFonts w:ascii="Arial" w:hAnsi="Arial" w:cs="Arial"/>
          <w:i/>
          <w:szCs w:val="22"/>
        </w:rPr>
        <w:t>n</w:t>
      </w:r>
      <w:r w:rsidR="00253A2B" w:rsidRPr="00C979EF">
        <w:rPr>
          <w:rFonts w:ascii="Arial" w:hAnsi="Arial" w:cs="Arial"/>
          <w:szCs w:val="22"/>
        </w:rPr>
        <w:t>-butylamine</w:t>
      </w:r>
      <w:r w:rsidR="004115C7" w:rsidRPr="00C979EF">
        <w:rPr>
          <w:rFonts w:ascii="Arial" w:hAnsi="Arial" w:cs="Arial"/>
          <w:szCs w:val="22"/>
        </w:rPr>
        <w:t xml:space="preserve">. Also </w:t>
      </w:r>
      <w:r w:rsidR="00E341B3" w:rsidRPr="00C979EF">
        <w:rPr>
          <w:rFonts w:ascii="Arial" w:hAnsi="Arial" w:cs="Arial"/>
          <w:szCs w:val="22"/>
        </w:rPr>
        <w:t xml:space="preserve">highlight the </w:t>
      </w:r>
      <w:r w:rsidR="00B14CFF" w:rsidRPr="00C979EF">
        <w:rPr>
          <w:rFonts w:ascii="Arial" w:hAnsi="Arial" w:cs="Arial"/>
          <w:szCs w:val="22"/>
        </w:rPr>
        <w:t>equivalent areas on the red lines, which show small bumps in those regions.</w:t>
      </w:r>
    </w:p>
    <w:p w14:paraId="495D798D" w14:textId="77777777" w:rsidR="00262BAC" w:rsidRPr="00C979EF" w:rsidRDefault="00F62A36" w:rsidP="006121EE">
      <w:pPr>
        <w:numPr>
          <w:ilvl w:val="1"/>
          <w:numId w:val="2"/>
        </w:numPr>
        <w:spacing w:before="240"/>
        <w:jc w:val="both"/>
        <w:outlineLvl w:val="0"/>
        <w:rPr>
          <w:rFonts w:ascii="Arial" w:hAnsi="Arial" w:cs="Arial"/>
          <w:szCs w:val="22"/>
        </w:rPr>
      </w:pPr>
      <w:r w:rsidRPr="00C979EF">
        <w:rPr>
          <w:rFonts w:ascii="Arial" w:hAnsi="Arial" w:cs="Arial"/>
          <w:szCs w:val="22"/>
        </w:rPr>
        <w:t>The grains became larger and more densely packed a</w:t>
      </w:r>
      <w:r w:rsidR="00B8102E" w:rsidRPr="00C979EF">
        <w:rPr>
          <w:rFonts w:ascii="Arial" w:hAnsi="Arial" w:cs="Arial"/>
          <w:szCs w:val="22"/>
        </w:rPr>
        <w:t>s the annealing temperature increased.</w:t>
      </w:r>
      <w:r w:rsidR="00CD53AA" w:rsidRPr="00C979EF">
        <w:rPr>
          <w:rFonts w:ascii="Arial" w:hAnsi="Arial" w:cs="Arial"/>
          <w:szCs w:val="22"/>
        </w:rPr>
        <w:t xml:space="preserve"> </w:t>
      </w:r>
      <w:r w:rsidR="00CD53AA" w:rsidRPr="00C979EF">
        <w:rPr>
          <w:rFonts w:ascii="Arial" w:hAnsi="Arial" w:cs="Arial"/>
          <w:b/>
          <w:szCs w:val="22"/>
        </w:rPr>
        <w:t>[1-LM]</w:t>
      </w:r>
      <w:r w:rsidR="00236698" w:rsidRPr="00C979EF">
        <w:rPr>
          <w:rFonts w:ascii="Arial" w:hAnsi="Arial" w:cs="Arial"/>
          <w:szCs w:val="22"/>
        </w:rPr>
        <w:t xml:space="preserve"> </w:t>
      </w:r>
      <w:r w:rsidR="002974EE" w:rsidRPr="00C979EF">
        <w:rPr>
          <w:rFonts w:ascii="Arial" w:hAnsi="Arial" w:cs="Arial"/>
          <w:szCs w:val="22"/>
        </w:rPr>
        <w:t xml:space="preserve">Films annealed at 150 °C also had </w:t>
      </w:r>
      <w:r w:rsidR="00194D9D" w:rsidRPr="00C979EF">
        <w:rPr>
          <w:rFonts w:ascii="Arial" w:hAnsi="Arial" w:cs="Arial"/>
          <w:szCs w:val="22"/>
        </w:rPr>
        <w:t xml:space="preserve">the most suitable absorption </w:t>
      </w:r>
      <w:r w:rsidR="00CD5CA1" w:rsidRPr="00C979EF">
        <w:rPr>
          <w:rFonts w:ascii="Arial" w:hAnsi="Arial" w:cs="Arial"/>
          <w:szCs w:val="22"/>
        </w:rPr>
        <w:t xml:space="preserve">properties for </w:t>
      </w:r>
      <w:r w:rsidR="00AC7EA9" w:rsidRPr="00C979EF">
        <w:rPr>
          <w:rFonts w:ascii="Arial" w:hAnsi="Arial" w:cs="Arial"/>
          <w:szCs w:val="22"/>
        </w:rPr>
        <w:t>use in solar cells.</w:t>
      </w:r>
      <w:r w:rsidR="00DE6A2F" w:rsidRPr="00C979EF">
        <w:rPr>
          <w:rFonts w:ascii="Arial" w:hAnsi="Arial" w:cs="Arial"/>
          <w:szCs w:val="22"/>
        </w:rPr>
        <w:t xml:space="preserve"> </w:t>
      </w:r>
      <w:r w:rsidR="00DE6A2F" w:rsidRPr="00C979EF">
        <w:rPr>
          <w:rFonts w:ascii="Arial" w:hAnsi="Arial" w:cs="Arial"/>
          <w:b/>
          <w:szCs w:val="22"/>
        </w:rPr>
        <w:t>[2-LM]</w:t>
      </w:r>
    </w:p>
    <w:p w14:paraId="220CF5C2" w14:textId="77777777" w:rsidR="00CD53AA" w:rsidRPr="00C979EF" w:rsidRDefault="00BC2997" w:rsidP="000638C5">
      <w:pPr>
        <w:numPr>
          <w:ilvl w:val="2"/>
          <w:numId w:val="2"/>
        </w:numPr>
        <w:spacing w:before="240"/>
        <w:outlineLvl w:val="0"/>
        <w:rPr>
          <w:rFonts w:ascii="Arial" w:hAnsi="Arial" w:cs="Arial"/>
          <w:szCs w:val="22"/>
        </w:rPr>
      </w:pPr>
      <w:r w:rsidRPr="00C979EF">
        <w:rPr>
          <w:rFonts w:ascii="Arial" w:hAnsi="Arial" w:cs="Arial"/>
          <w:szCs w:val="22"/>
        </w:rPr>
        <w:t>Figure 4c</w:t>
      </w:r>
      <w:r w:rsidR="00073A79" w:rsidRPr="00C979EF">
        <w:rPr>
          <w:rFonts w:ascii="Arial" w:hAnsi="Arial" w:cs="Arial"/>
          <w:szCs w:val="22"/>
        </w:rPr>
        <w:t xml:space="preserve"> (58286_Kim_Figure4c.pdf)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Emphasize each of the three images, one by one, from left to right to illustrate the change in grain size and packing density with the increase in temperature.</w:t>
      </w:r>
      <w:r w:rsidR="00073A79" w:rsidRPr="00C979EF">
        <w:rPr>
          <w:rFonts w:ascii="Arial" w:hAnsi="Arial" w:cs="Arial"/>
          <w:szCs w:val="22"/>
        </w:rPr>
        <w:t xml:space="preserve"> (Individual images</w:t>
      </w:r>
      <w:r w:rsidR="00D20C33" w:rsidRPr="00C979EF">
        <w:rPr>
          <w:rFonts w:ascii="Arial" w:hAnsi="Arial" w:cs="Arial"/>
          <w:szCs w:val="22"/>
        </w:rPr>
        <w:t>:</w:t>
      </w:r>
      <w:r w:rsidR="00073A79" w:rsidRPr="00C979EF">
        <w:rPr>
          <w:rFonts w:ascii="Arial" w:hAnsi="Arial" w:cs="Arial"/>
          <w:szCs w:val="22"/>
        </w:rPr>
        <w:t xml:space="preserve"> 58286_Kim_Figure4c-left.pdf, 58286_Kim_Figure4c-middle.pdf, 58286_Kim_Figure4c-right.pdf)</w:t>
      </w:r>
    </w:p>
    <w:p w14:paraId="663CDDA7" w14:textId="77777777" w:rsidR="002E661D" w:rsidRPr="00C979EF" w:rsidRDefault="002E661D" w:rsidP="00586DDD">
      <w:pPr>
        <w:numPr>
          <w:ilvl w:val="2"/>
          <w:numId w:val="2"/>
        </w:numPr>
        <w:spacing w:before="240"/>
        <w:jc w:val="both"/>
        <w:outlineLvl w:val="0"/>
        <w:rPr>
          <w:rFonts w:ascii="Arial" w:hAnsi="Arial" w:cs="Arial"/>
          <w:szCs w:val="22"/>
        </w:rPr>
      </w:pPr>
      <w:r w:rsidRPr="00C979EF">
        <w:rPr>
          <w:rFonts w:ascii="Arial" w:hAnsi="Arial" w:cs="Arial"/>
          <w:szCs w:val="22"/>
        </w:rPr>
        <w:t>Figure 5a</w:t>
      </w:r>
      <w:r w:rsidR="00EB1E78" w:rsidRPr="00C979EF">
        <w:rPr>
          <w:rFonts w:ascii="Arial" w:hAnsi="Arial" w:cs="Arial"/>
          <w:szCs w:val="22"/>
        </w:rPr>
        <w:t xml:space="preserve"> (58286_Kim_Figure5a.pdf)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xml:space="preserve">: </w:t>
      </w:r>
      <w:r w:rsidR="000749D3" w:rsidRPr="00C979EF">
        <w:rPr>
          <w:rFonts w:ascii="Arial" w:hAnsi="Arial" w:cs="Arial"/>
          <w:szCs w:val="22"/>
        </w:rPr>
        <w:t>Emphasize the blue line</w:t>
      </w:r>
      <w:r w:rsidR="00A80838" w:rsidRPr="00C979EF">
        <w:rPr>
          <w:rFonts w:ascii="Arial" w:hAnsi="Arial" w:cs="Arial"/>
          <w:szCs w:val="22"/>
        </w:rPr>
        <w:t xml:space="preserve">, which </w:t>
      </w:r>
      <w:r w:rsidR="00F83331">
        <w:rPr>
          <w:rFonts w:ascii="Arial" w:hAnsi="Arial" w:cs="Arial"/>
          <w:szCs w:val="22"/>
        </w:rPr>
        <w:t>is</w:t>
      </w:r>
      <w:r w:rsidR="00A80838" w:rsidRPr="00C979EF">
        <w:rPr>
          <w:rFonts w:ascii="Arial" w:hAnsi="Arial" w:cs="Arial"/>
          <w:szCs w:val="22"/>
        </w:rPr>
        <w:t xml:space="preserve"> the absorption spectrum of the sample annealed at 150 °C.</w:t>
      </w:r>
    </w:p>
    <w:p w14:paraId="48104920" w14:textId="77777777" w:rsidR="009F2B4B" w:rsidRPr="00C979EF" w:rsidRDefault="00CE23A6" w:rsidP="007C6DB1">
      <w:pPr>
        <w:numPr>
          <w:ilvl w:val="1"/>
          <w:numId w:val="2"/>
        </w:numPr>
        <w:spacing w:before="240"/>
        <w:jc w:val="both"/>
        <w:outlineLvl w:val="0"/>
        <w:rPr>
          <w:rFonts w:ascii="Arial" w:hAnsi="Arial" w:cs="Arial"/>
          <w:szCs w:val="22"/>
        </w:rPr>
      </w:pPr>
      <w:r w:rsidRPr="00C979EF">
        <w:rPr>
          <w:rFonts w:ascii="Arial" w:hAnsi="Arial" w:cs="Arial"/>
          <w:szCs w:val="22"/>
        </w:rPr>
        <w:t>Overall, the</w:t>
      </w:r>
      <w:r w:rsidR="00EE7E3E">
        <w:rPr>
          <w:rFonts w:ascii="Arial" w:hAnsi="Arial" w:cs="Arial"/>
          <w:szCs w:val="22"/>
        </w:rPr>
        <w:t xml:space="preserve"> </w:t>
      </w:r>
      <w:r w:rsidR="006F6640">
        <w:rPr>
          <w:rFonts w:ascii="Arial" w:hAnsi="Arial" w:cs="Arial"/>
          <w:szCs w:val="22"/>
        </w:rPr>
        <w:t>AgBi</w:t>
      </w:r>
      <w:r w:rsidR="006F6640">
        <w:rPr>
          <w:rFonts w:ascii="Arial" w:hAnsi="Arial" w:cs="Arial"/>
          <w:szCs w:val="22"/>
          <w:vertAlign w:val="subscript"/>
        </w:rPr>
        <w:t>2</w:t>
      </w:r>
      <w:r w:rsidR="006F6640">
        <w:rPr>
          <w:rFonts w:ascii="Arial" w:hAnsi="Arial" w:cs="Arial"/>
          <w:szCs w:val="22"/>
        </w:rPr>
        <w:t>I</w:t>
      </w:r>
      <w:r w:rsidR="006F6640">
        <w:rPr>
          <w:rFonts w:ascii="Arial" w:hAnsi="Arial" w:cs="Arial"/>
          <w:szCs w:val="22"/>
          <w:vertAlign w:val="subscript"/>
        </w:rPr>
        <w:t>7</w:t>
      </w:r>
      <w:r w:rsidR="00EE7E3E">
        <w:rPr>
          <w:rFonts w:ascii="Arial" w:hAnsi="Arial" w:cs="Arial"/>
          <w:szCs w:val="22"/>
        </w:rPr>
        <w:t xml:space="preserve"> </w:t>
      </w:r>
      <w:r w:rsidR="00D41712" w:rsidRPr="00C979EF">
        <w:rPr>
          <w:rFonts w:ascii="Arial" w:hAnsi="Arial" w:cs="Arial"/>
          <w:szCs w:val="22"/>
        </w:rPr>
        <w:t>film</w:t>
      </w:r>
      <w:r w:rsidRPr="00C979EF">
        <w:rPr>
          <w:rFonts w:ascii="Arial" w:hAnsi="Arial" w:cs="Arial"/>
          <w:szCs w:val="22"/>
        </w:rPr>
        <w:t xml:space="preserve"> annealed at 150 °C showed</w:t>
      </w:r>
      <w:r w:rsidR="00D41712" w:rsidRPr="00C979EF">
        <w:rPr>
          <w:rFonts w:ascii="Arial" w:hAnsi="Arial" w:cs="Arial"/>
          <w:szCs w:val="22"/>
        </w:rPr>
        <w:t xml:space="preserve"> suitable</w:t>
      </w:r>
      <w:r w:rsidR="001C151E" w:rsidRPr="00C979EF">
        <w:rPr>
          <w:rFonts w:ascii="Arial" w:hAnsi="Arial" w:cs="Arial"/>
          <w:szCs w:val="22"/>
        </w:rPr>
        <w:t xml:space="preserve"> energetic</w:t>
      </w:r>
      <w:r w:rsidR="00D41712" w:rsidRPr="00C979EF">
        <w:rPr>
          <w:rFonts w:ascii="Arial" w:hAnsi="Arial" w:cs="Arial"/>
          <w:szCs w:val="22"/>
        </w:rPr>
        <w:t xml:space="preserve"> properties for solar cell use.</w:t>
      </w:r>
      <w:r w:rsidR="00A5206D" w:rsidRPr="00C979EF">
        <w:rPr>
          <w:rFonts w:ascii="Arial" w:hAnsi="Arial" w:cs="Arial"/>
          <w:szCs w:val="22"/>
        </w:rPr>
        <w:t xml:space="preserve"> </w:t>
      </w:r>
      <w:r w:rsidR="00A5206D" w:rsidRPr="00C979EF">
        <w:rPr>
          <w:rFonts w:ascii="Arial" w:hAnsi="Arial" w:cs="Arial"/>
          <w:b/>
          <w:szCs w:val="22"/>
        </w:rPr>
        <w:t>[</w:t>
      </w:r>
      <w:r w:rsidR="0059042F" w:rsidRPr="00C979EF">
        <w:rPr>
          <w:rFonts w:ascii="Arial" w:hAnsi="Arial" w:cs="Arial"/>
          <w:b/>
          <w:szCs w:val="22"/>
        </w:rPr>
        <w:t>1</w:t>
      </w:r>
      <w:r w:rsidR="00A5206D" w:rsidRPr="00C979EF">
        <w:rPr>
          <w:rFonts w:ascii="Arial" w:hAnsi="Arial" w:cs="Arial"/>
          <w:b/>
          <w:szCs w:val="22"/>
        </w:rPr>
        <w:t>-LM]</w:t>
      </w:r>
    </w:p>
    <w:p w14:paraId="33D23B53" w14:textId="77777777" w:rsidR="002F02B9" w:rsidRPr="00C979EF" w:rsidRDefault="002F02B9" w:rsidP="002F02B9">
      <w:pPr>
        <w:numPr>
          <w:ilvl w:val="2"/>
          <w:numId w:val="2"/>
        </w:numPr>
        <w:spacing w:before="240"/>
        <w:jc w:val="both"/>
        <w:outlineLvl w:val="0"/>
        <w:rPr>
          <w:rFonts w:ascii="Arial" w:hAnsi="Arial" w:cs="Arial"/>
          <w:szCs w:val="22"/>
        </w:rPr>
      </w:pPr>
      <w:r w:rsidRPr="00C979EF">
        <w:rPr>
          <w:rFonts w:ascii="Arial" w:hAnsi="Arial" w:cs="Arial"/>
          <w:szCs w:val="22"/>
        </w:rPr>
        <w:t>Figure</w:t>
      </w:r>
      <w:r w:rsidR="0059042F" w:rsidRPr="00C979EF">
        <w:rPr>
          <w:rFonts w:ascii="Arial" w:hAnsi="Arial" w:cs="Arial"/>
          <w:szCs w:val="22"/>
        </w:rPr>
        <w:t>s</w:t>
      </w:r>
      <w:r w:rsidRPr="00C979EF">
        <w:rPr>
          <w:rFonts w:ascii="Arial" w:hAnsi="Arial" w:cs="Arial"/>
          <w:szCs w:val="22"/>
        </w:rPr>
        <w:t xml:space="preserve"> 5b</w:t>
      </w:r>
      <w:r w:rsidR="0059042F" w:rsidRPr="00C979EF">
        <w:rPr>
          <w:rFonts w:ascii="Arial" w:hAnsi="Arial" w:cs="Arial"/>
          <w:szCs w:val="22"/>
        </w:rPr>
        <w:t>, 5c, and 5d</w:t>
      </w:r>
      <w:r w:rsidR="00B928C1" w:rsidRPr="00C979EF">
        <w:rPr>
          <w:rFonts w:ascii="Arial" w:hAnsi="Arial" w:cs="Arial"/>
          <w:szCs w:val="22"/>
        </w:rPr>
        <w:t xml:space="preserve"> (58286_Kim_Figure5</w:t>
      </w:r>
      <w:r w:rsidR="0098563A" w:rsidRPr="00C979EF">
        <w:rPr>
          <w:rFonts w:ascii="Arial" w:hAnsi="Arial" w:cs="Arial"/>
          <w:szCs w:val="22"/>
        </w:rPr>
        <w:t>b</w:t>
      </w:r>
      <w:r w:rsidR="00B928C1" w:rsidRPr="00C979EF">
        <w:rPr>
          <w:rFonts w:ascii="Arial" w:hAnsi="Arial" w:cs="Arial"/>
          <w:szCs w:val="22"/>
        </w:rPr>
        <w:t>.pdf</w:t>
      </w:r>
      <w:r w:rsidR="0098563A" w:rsidRPr="00C979EF">
        <w:rPr>
          <w:rFonts w:ascii="Arial" w:hAnsi="Arial" w:cs="Arial"/>
          <w:szCs w:val="22"/>
        </w:rPr>
        <w:t>, 58286_Kim_Figure5c.pdf, 58286_Kim_Figure5d.pdf)</w:t>
      </w:r>
      <w:r w:rsidRPr="00C979EF">
        <w:rPr>
          <w:rFonts w:ascii="Arial" w:hAnsi="Arial" w:cs="Arial"/>
          <w:szCs w:val="22"/>
        </w:rPr>
        <w:t xml:space="preserve">: </w:t>
      </w:r>
      <w:r w:rsidRPr="00C979EF">
        <w:rPr>
          <w:rFonts w:ascii="Arial" w:hAnsi="Arial" w:cs="Arial"/>
          <w:i/>
          <w:szCs w:val="22"/>
        </w:rPr>
        <w:t>Video editor</w:t>
      </w:r>
      <w:r w:rsidRPr="00C979EF">
        <w:rPr>
          <w:rFonts w:ascii="Arial" w:hAnsi="Arial" w:cs="Arial"/>
          <w:szCs w:val="22"/>
        </w:rPr>
        <w:t xml:space="preserve">: </w:t>
      </w:r>
      <w:r w:rsidR="001C151E" w:rsidRPr="00C979EF">
        <w:rPr>
          <w:rFonts w:ascii="Arial" w:hAnsi="Arial" w:cs="Arial"/>
          <w:szCs w:val="22"/>
        </w:rPr>
        <w:t>Emphasize 5d on “suitable energetic properties</w:t>
      </w:r>
      <w:r w:rsidR="00651842" w:rsidRPr="00C979EF">
        <w:rPr>
          <w:rFonts w:ascii="Arial" w:hAnsi="Arial" w:cs="Arial"/>
          <w:szCs w:val="22"/>
        </w:rPr>
        <w:t>…”</w:t>
      </w:r>
      <w:r w:rsidR="004E0098" w:rsidRPr="00C979EF">
        <w:rPr>
          <w:rFonts w:ascii="Arial" w:hAnsi="Arial" w:cs="Arial"/>
          <w:szCs w:val="22"/>
        </w:rPr>
        <w:t>.</w:t>
      </w:r>
    </w:p>
    <w:p w14:paraId="233AABCE" w14:textId="77777777" w:rsidR="0057713D" w:rsidRPr="004E4A06" w:rsidRDefault="0057713D" w:rsidP="0015454F">
      <w:pPr>
        <w:keepNext/>
        <w:numPr>
          <w:ilvl w:val="0"/>
          <w:numId w:val="2"/>
        </w:numPr>
        <w:spacing w:before="360" w:after="40"/>
        <w:jc w:val="both"/>
        <w:outlineLvl w:val="0"/>
        <w:rPr>
          <w:rFonts w:ascii="Arial" w:hAnsi="Arial" w:cs="Arial"/>
          <w:b/>
          <w:color w:val="000000"/>
          <w:szCs w:val="24"/>
        </w:rPr>
      </w:pPr>
      <w:r w:rsidRPr="00C979EF">
        <w:rPr>
          <w:rFonts w:ascii="Arial" w:hAnsi="Arial" w:cs="Arial"/>
          <w:b/>
          <w:color w:val="000000"/>
          <w:szCs w:val="24"/>
        </w:rPr>
        <w:lastRenderedPageBreak/>
        <w:t xml:space="preserve">Conclusion </w:t>
      </w:r>
      <w:r w:rsidR="00C029E6" w:rsidRPr="00C979EF">
        <w:rPr>
          <w:rFonts w:ascii="Arial" w:hAnsi="Arial" w:cs="Arial"/>
          <w:b/>
          <w:color w:val="000000"/>
          <w:szCs w:val="24"/>
        </w:rPr>
        <w:t>(Said by you on camera. Don’t forget</w:t>
      </w:r>
      <w:r w:rsidR="00C029E6" w:rsidRPr="004E4A06">
        <w:rPr>
          <w:rFonts w:ascii="Arial" w:hAnsi="Arial" w:cs="Arial"/>
          <w:b/>
          <w:color w:val="000000"/>
          <w:szCs w:val="24"/>
        </w:rPr>
        <w:t xml:space="preserve"> to smile!)</w:t>
      </w:r>
    </w:p>
    <w:p w14:paraId="1CDDD0B6" w14:textId="77777777" w:rsidR="004C1356" w:rsidRPr="004C1356" w:rsidRDefault="004C1356" w:rsidP="004C1356">
      <w:pPr>
        <w:numPr>
          <w:ilvl w:val="1"/>
          <w:numId w:val="2"/>
        </w:numPr>
        <w:spacing w:before="240"/>
        <w:jc w:val="both"/>
        <w:outlineLvl w:val="0"/>
        <w:rPr>
          <w:rFonts w:ascii="Arial" w:hAnsi="Arial" w:cs="Arial"/>
          <w:color w:val="000000"/>
          <w:szCs w:val="24"/>
        </w:rPr>
      </w:pPr>
      <w:bookmarkStart w:id="9" w:name="_Hlk513366547"/>
      <w:r w:rsidRPr="004E4A06">
        <w:rPr>
          <w:rFonts w:ascii="Arial" w:hAnsi="Arial" w:cs="Arial"/>
          <w:color w:val="000000"/>
          <w:szCs w:val="24"/>
          <w:u w:val="single"/>
        </w:rPr>
        <w:t>Younghoon Kim</w:t>
      </w:r>
      <w:r w:rsidRPr="004E4A06">
        <w:rPr>
          <w:rFonts w:ascii="Arial" w:hAnsi="Arial" w:cs="Arial"/>
          <w:color w:val="000000"/>
          <w:szCs w:val="24"/>
        </w:rPr>
        <w:t>: This technique paves the way for researchers of solution-processible thin-film solar cells to further develop methodologies for silver-bismuth-iodine ternary semiconductors in applications such as lead-free and air-stable thin-film solar cells.</w:t>
      </w:r>
    </w:p>
    <w:p w14:paraId="049C858D" w14:textId="77777777" w:rsidR="003B2E8F" w:rsidRPr="004E4A06" w:rsidRDefault="00703FDB" w:rsidP="00C2746A">
      <w:pPr>
        <w:keepNext/>
        <w:numPr>
          <w:ilvl w:val="1"/>
          <w:numId w:val="2"/>
        </w:numPr>
        <w:spacing w:before="240"/>
        <w:jc w:val="both"/>
        <w:outlineLvl w:val="0"/>
        <w:rPr>
          <w:rFonts w:ascii="Arial" w:hAnsi="Arial" w:cs="Arial"/>
          <w:color w:val="000000"/>
          <w:szCs w:val="24"/>
        </w:rPr>
      </w:pPr>
      <w:r w:rsidRPr="004E4A06">
        <w:rPr>
          <w:rFonts w:ascii="Arial" w:hAnsi="Arial" w:cs="Arial"/>
          <w:color w:val="000000"/>
          <w:szCs w:val="24"/>
          <w:u w:val="single"/>
        </w:rPr>
        <w:t>Younghoon Kim</w:t>
      </w:r>
      <w:r w:rsidR="0057713D" w:rsidRPr="004E4A06">
        <w:rPr>
          <w:rFonts w:ascii="Arial" w:hAnsi="Arial" w:cs="Arial"/>
          <w:color w:val="000000"/>
          <w:szCs w:val="24"/>
        </w:rPr>
        <w:t xml:space="preserve">: </w:t>
      </w:r>
      <w:r w:rsidR="003B2E8F" w:rsidRPr="004E4A06">
        <w:rPr>
          <w:rFonts w:ascii="Arial" w:hAnsi="Arial" w:cs="Arial"/>
          <w:color w:val="000000"/>
          <w:szCs w:val="24"/>
        </w:rPr>
        <w:t>While attempting this procedure, remember to</w:t>
      </w:r>
      <w:r w:rsidR="00B00A50">
        <w:rPr>
          <w:rFonts w:ascii="Arial" w:hAnsi="Arial" w:cs="Arial"/>
          <w:color w:val="000000"/>
          <w:szCs w:val="24"/>
        </w:rPr>
        <w:t xml:space="preserve"> </w:t>
      </w:r>
      <w:r w:rsidR="000579C0">
        <w:rPr>
          <w:rFonts w:ascii="Arial" w:hAnsi="Arial" w:cs="Arial"/>
          <w:color w:val="000000"/>
          <w:szCs w:val="24"/>
        </w:rPr>
        <w:t>use a controlled humidity of a</w:t>
      </w:r>
      <w:r w:rsidR="00B61E93">
        <w:rPr>
          <w:rFonts w:ascii="Arial" w:hAnsi="Arial" w:cs="Arial"/>
          <w:color w:val="000000"/>
          <w:szCs w:val="24"/>
        </w:rPr>
        <w:t>round</w:t>
      </w:r>
      <w:r w:rsidR="00B00A50">
        <w:rPr>
          <w:rFonts w:ascii="Arial" w:hAnsi="Arial" w:cs="Arial"/>
          <w:color w:val="000000"/>
          <w:szCs w:val="24"/>
        </w:rPr>
        <w:t xml:space="preserve"> 20%</w:t>
      </w:r>
      <w:r w:rsidR="000A7FCF">
        <w:rPr>
          <w:rFonts w:ascii="Arial" w:hAnsi="Arial" w:cs="Arial"/>
          <w:color w:val="000000"/>
          <w:szCs w:val="24"/>
        </w:rPr>
        <w:t xml:space="preserve"> </w:t>
      </w:r>
      <w:r w:rsidR="00A17BF6">
        <w:rPr>
          <w:rFonts w:ascii="Arial" w:hAnsi="Arial" w:cs="Arial"/>
          <w:color w:val="000000"/>
          <w:szCs w:val="24"/>
        </w:rPr>
        <w:t>for</w:t>
      </w:r>
      <w:r w:rsidR="00167CB6" w:rsidRPr="004E4A06">
        <w:rPr>
          <w:rFonts w:ascii="Arial" w:hAnsi="Arial" w:cs="Arial"/>
          <w:color w:val="000000"/>
          <w:szCs w:val="24"/>
        </w:rPr>
        <w:t xml:space="preserve"> spin-coat</w:t>
      </w:r>
      <w:r w:rsidR="00A17BF6">
        <w:rPr>
          <w:rFonts w:ascii="Arial" w:hAnsi="Arial" w:cs="Arial"/>
          <w:color w:val="000000"/>
          <w:szCs w:val="24"/>
        </w:rPr>
        <w:t>ing</w:t>
      </w:r>
      <w:r w:rsidR="00167CB6" w:rsidRPr="004E4A06">
        <w:rPr>
          <w:rFonts w:ascii="Arial" w:hAnsi="Arial" w:cs="Arial"/>
          <w:color w:val="000000"/>
          <w:szCs w:val="24"/>
        </w:rPr>
        <w:t xml:space="preserve"> the </w:t>
      </w:r>
      <w:r w:rsidR="00335308">
        <w:rPr>
          <w:rFonts w:ascii="Arial" w:hAnsi="Arial" w:cs="Arial"/>
          <w:color w:val="000000"/>
          <w:szCs w:val="24"/>
        </w:rPr>
        <w:t xml:space="preserve">substrate with </w:t>
      </w:r>
      <w:r w:rsidR="008F535D" w:rsidRPr="004E4A06">
        <w:rPr>
          <w:rFonts w:ascii="Arial" w:hAnsi="Arial" w:cs="Arial"/>
          <w:color w:val="000000"/>
          <w:szCs w:val="24"/>
        </w:rPr>
        <w:t xml:space="preserve">silver-bismuth-iodine </w:t>
      </w:r>
      <w:r w:rsidR="00167CB6" w:rsidRPr="004E4A06">
        <w:rPr>
          <w:rFonts w:ascii="Arial" w:hAnsi="Arial" w:cs="Arial"/>
          <w:color w:val="000000"/>
          <w:szCs w:val="24"/>
        </w:rPr>
        <w:t>precursor solution.</w:t>
      </w:r>
    </w:p>
    <w:p w14:paraId="03BC24E1" w14:textId="77777777" w:rsidR="007557C3" w:rsidRPr="00E96F29" w:rsidRDefault="00886A94" w:rsidP="006B2C61">
      <w:pPr>
        <w:spacing w:before="120"/>
        <w:ind w:left="1368"/>
        <w:jc w:val="both"/>
        <w:outlineLvl w:val="0"/>
        <w:rPr>
          <w:rFonts w:ascii="Arial" w:hAnsi="Arial" w:cs="Arial"/>
          <w:color w:val="000000"/>
          <w:sz w:val="22"/>
          <w:szCs w:val="24"/>
        </w:rPr>
      </w:pPr>
      <w:r w:rsidRPr="00E96F29">
        <w:rPr>
          <w:rFonts w:ascii="Arial" w:hAnsi="Arial" w:cs="Arial"/>
          <w:b/>
          <w:color w:val="000000"/>
          <w:sz w:val="22"/>
          <w:szCs w:val="24"/>
          <w:shd w:val="clear" w:color="auto" w:fill="FFC000"/>
        </w:rPr>
        <w:t>Video editor</w:t>
      </w:r>
      <w:r w:rsidR="002462C6" w:rsidRPr="00E96F29">
        <w:rPr>
          <w:rFonts w:ascii="Arial" w:hAnsi="Arial" w:cs="Arial"/>
          <w:color w:val="000000"/>
          <w:sz w:val="22"/>
          <w:szCs w:val="24"/>
        </w:rPr>
        <w:t>:</w:t>
      </w:r>
      <w:r w:rsidR="006B2C61" w:rsidRPr="00E96F29">
        <w:rPr>
          <w:rFonts w:ascii="Arial" w:hAnsi="Arial" w:cs="Arial"/>
          <w:color w:val="000000"/>
          <w:sz w:val="22"/>
          <w:szCs w:val="24"/>
        </w:rPr>
        <w:t xml:space="preserve"> </w:t>
      </w:r>
      <w:r w:rsidR="0014789A" w:rsidRPr="00E96F29">
        <w:rPr>
          <w:rFonts w:ascii="Arial" w:hAnsi="Arial" w:cs="Arial"/>
          <w:color w:val="000000"/>
          <w:sz w:val="22"/>
          <w:szCs w:val="24"/>
        </w:rPr>
        <w:t xml:space="preserve">The corresponding steps are </w:t>
      </w:r>
      <w:r w:rsidR="0014789A" w:rsidRPr="00E96F29">
        <w:rPr>
          <w:rFonts w:ascii="Arial" w:hAnsi="Arial" w:cs="Arial"/>
          <w:b/>
          <w:color w:val="000000"/>
          <w:sz w:val="22"/>
          <w:szCs w:val="24"/>
        </w:rPr>
        <w:t>4.3</w:t>
      </w:r>
      <w:r w:rsidR="0014789A" w:rsidRPr="00E96F29">
        <w:rPr>
          <w:rFonts w:ascii="Arial" w:hAnsi="Arial" w:cs="Arial"/>
          <w:color w:val="000000"/>
          <w:sz w:val="22"/>
          <w:szCs w:val="24"/>
        </w:rPr>
        <w:t xml:space="preserve"> and </w:t>
      </w:r>
      <w:r w:rsidR="0014789A" w:rsidRPr="00E96F29">
        <w:rPr>
          <w:rFonts w:ascii="Arial" w:hAnsi="Arial" w:cs="Arial"/>
          <w:b/>
          <w:color w:val="000000"/>
          <w:sz w:val="22"/>
          <w:szCs w:val="24"/>
        </w:rPr>
        <w:t>4.4</w:t>
      </w:r>
      <w:r w:rsidR="0014789A" w:rsidRPr="00E96F29">
        <w:rPr>
          <w:rFonts w:ascii="Arial" w:hAnsi="Arial" w:cs="Arial"/>
          <w:color w:val="000000"/>
          <w:sz w:val="22"/>
          <w:szCs w:val="24"/>
        </w:rPr>
        <w:t xml:space="preserve"> (shots </w:t>
      </w:r>
      <w:r w:rsidR="008B22B2" w:rsidRPr="00E96F29">
        <w:rPr>
          <w:rFonts w:ascii="Arial" w:hAnsi="Arial" w:cs="Arial"/>
          <w:b/>
          <w:color w:val="000000"/>
          <w:sz w:val="22"/>
          <w:szCs w:val="24"/>
        </w:rPr>
        <w:t>4.</w:t>
      </w:r>
      <w:r w:rsidR="009A3650" w:rsidRPr="00E96F29">
        <w:rPr>
          <w:rFonts w:ascii="Arial" w:hAnsi="Arial" w:cs="Arial"/>
          <w:b/>
          <w:color w:val="000000"/>
          <w:sz w:val="22"/>
          <w:szCs w:val="24"/>
        </w:rPr>
        <w:t>3</w:t>
      </w:r>
      <w:r w:rsidR="008B22B2" w:rsidRPr="00E96F29">
        <w:rPr>
          <w:rFonts w:ascii="Arial" w:hAnsi="Arial" w:cs="Arial"/>
          <w:b/>
          <w:color w:val="000000"/>
          <w:sz w:val="22"/>
          <w:szCs w:val="24"/>
        </w:rPr>
        <w:t>.2</w:t>
      </w:r>
      <w:r w:rsidR="008B22B2" w:rsidRPr="00E96F29">
        <w:rPr>
          <w:rFonts w:ascii="Arial" w:hAnsi="Arial" w:cs="Arial"/>
          <w:color w:val="000000"/>
          <w:sz w:val="22"/>
          <w:szCs w:val="24"/>
        </w:rPr>
        <w:t>,</w:t>
      </w:r>
      <w:r w:rsidR="009A3650" w:rsidRPr="00E96F29">
        <w:rPr>
          <w:rFonts w:ascii="Arial" w:hAnsi="Arial" w:cs="Arial"/>
          <w:b/>
          <w:color w:val="000000"/>
          <w:sz w:val="22"/>
          <w:szCs w:val="24"/>
        </w:rPr>
        <w:t xml:space="preserve"> 4.4.1</w:t>
      </w:r>
      <w:r w:rsidR="0014789A" w:rsidRPr="00E96F29">
        <w:rPr>
          <w:rFonts w:ascii="Arial" w:hAnsi="Arial" w:cs="Arial"/>
          <w:color w:val="000000"/>
          <w:sz w:val="22"/>
          <w:szCs w:val="24"/>
        </w:rPr>
        <w:t>, and</w:t>
      </w:r>
      <w:r w:rsidR="0014789A" w:rsidRPr="00E96F29">
        <w:rPr>
          <w:rFonts w:ascii="Arial" w:hAnsi="Arial" w:cs="Arial"/>
          <w:b/>
          <w:color w:val="000000"/>
          <w:sz w:val="22"/>
          <w:szCs w:val="24"/>
        </w:rPr>
        <w:t xml:space="preserve"> 4.4.2</w:t>
      </w:r>
      <w:r w:rsidR="0014789A" w:rsidRPr="00E96F29">
        <w:rPr>
          <w:rFonts w:ascii="Arial" w:hAnsi="Arial" w:cs="Arial"/>
          <w:color w:val="000000"/>
          <w:sz w:val="22"/>
          <w:szCs w:val="24"/>
        </w:rPr>
        <w:t>)</w:t>
      </w:r>
      <w:r w:rsidR="00926E01">
        <w:rPr>
          <w:rFonts w:ascii="Arial" w:hAnsi="Arial" w:cs="Arial"/>
          <w:color w:val="000000"/>
          <w:sz w:val="22"/>
          <w:szCs w:val="24"/>
        </w:rPr>
        <w:t xml:space="preserve">. The humidity in the glovebox is </w:t>
      </w:r>
      <w:r w:rsidR="00B6242D">
        <w:rPr>
          <w:rFonts w:ascii="Calibri" w:hAnsi="Calibri" w:cs="Calibri"/>
          <w:color w:val="000000"/>
          <w:sz w:val="22"/>
          <w:szCs w:val="24"/>
        </w:rPr>
        <w:t>≤</w:t>
      </w:r>
      <w:r w:rsidR="00926E01">
        <w:rPr>
          <w:rFonts w:ascii="Arial" w:hAnsi="Arial" w:cs="Arial"/>
          <w:color w:val="000000"/>
          <w:sz w:val="22"/>
          <w:szCs w:val="24"/>
        </w:rPr>
        <w:t xml:space="preserve"> 20%.</w:t>
      </w:r>
    </w:p>
    <w:p w14:paraId="63DF771F" w14:textId="77777777" w:rsidR="00974935" w:rsidRPr="004E4A06" w:rsidRDefault="005415EE" w:rsidP="00C2746A">
      <w:pPr>
        <w:numPr>
          <w:ilvl w:val="1"/>
          <w:numId w:val="2"/>
        </w:numPr>
        <w:spacing w:before="240"/>
        <w:jc w:val="both"/>
        <w:outlineLvl w:val="0"/>
        <w:rPr>
          <w:rFonts w:ascii="Arial" w:hAnsi="Arial" w:cs="Arial"/>
          <w:color w:val="000000"/>
          <w:szCs w:val="24"/>
        </w:rPr>
      </w:pPr>
      <w:r w:rsidRPr="00E96F29">
        <w:rPr>
          <w:rFonts w:ascii="Arial" w:eastAsiaTheme="minorEastAsia" w:hAnsi="Arial" w:cs="Arial"/>
          <w:color w:val="000000"/>
          <w:szCs w:val="24"/>
          <w:u w:val="single"/>
          <w:lang w:eastAsia="ko-KR"/>
        </w:rPr>
        <w:t>Younghoon</w:t>
      </w:r>
      <w:r w:rsidRPr="004E4A06">
        <w:rPr>
          <w:rFonts w:ascii="Arial" w:eastAsiaTheme="minorEastAsia" w:hAnsi="Arial" w:cs="Arial"/>
          <w:color w:val="000000"/>
          <w:szCs w:val="24"/>
          <w:u w:val="single"/>
          <w:lang w:eastAsia="ko-KR"/>
        </w:rPr>
        <w:t xml:space="preserve"> Kim</w:t>
      </w:r>
      <w:r w:rsidR="002E6B5F" w:rsidRPr="004E4A06">
        <w:rPr>
          <w:rFonts w:ascii="Arial" w:hAnsi="Arial" w:cs="Arial"/>
          <w:color w:val="000000"/>
          <w:szCs w:val="24"/>
        </w:rPr>
        <w:t xml:space="preserve">: </w:t>
      </w:r>
      <w:r w:rsidR="00974935" w:rsidRPr="004E4A06">
        <w:rPr>
          <w:rFonts w:ascii="Arial" w:hAnsi="Arial" w:cs="Arial"/>
          <w:color w:val="000000"/>
          <w:szCs w:val="24"/>
        </w:rPr>
        <w:t>If you spin-coat the precursor solution</w:t>
      </w:r>
      <w:r w:rsidR="0013526F">
        <w:rPr>
          <w:rFonts w:ascii="Arial" w:hAnsi="Arial" w:cs="Arial"/>
          <w:color w:val="000000"/>
          <w:szCs w:val="24"/>
        </w:rPr>
        <w:t xml:space="preserve"> at or</w:t>
      </w:r>
      <w:r w:rsidR="00974935" w:rsidRPr="004E4A06">
        <w:rPr>
          <w:rFonts w:ascii="Arial" w:hAnsi="Arial" w:cs="Arial"/>
          <w:color w:val="000000"/>
          <w:szCs w:val="24"/>
        </w:rPr>
        <w:t xml:space="preserve"> a</w:t>
      </w:r>
      <w:r w:rsidR="00062B8C">
        <w:rPr>
          <w:rFonts w:ascii="Arial" w:hAnsi="Arial" w:cs="Arial"/>
          <w:color w:val="000000"/>
          <w:szCs w:val="24"/>
        </w:rPr>
        <w:t>bove</w:t>
      </w:r>
      <w:r w:rsidR="00974935" w:rsidRPr="004E4A06">
        <w:rPr>
          <w:rFonts w:ascii="Arial" w:hAnsi="Arial" w:cs="Arial"/>
          <w:color w:val="000000"/>
          <w:szCs w:val="24"/>
        </w:rPr>
        <w:t xml:space="preserve"> 30% </w:t>
      </w:r>
      <w:r w:rsidR="00761B13">
        <w:rPr>
          <w:rFonts w:ascii="Arial" w:hAnsi="Arial" w:cs="Arial"/>
          <w:color w:val="000000"/>
          <w:szCs w:val="24"/>
        </w:rPr>
        <w:t>humidity</w:t>
      </w:r>
      <w:r w:rsidR="00974935" w:rsidRPr="004E4A06">
        <w:rPr>
          <w:rFonts w:ascii="Arial" w:hAnsi="Arial" w:cs="Arial"/>
          <w:color w:val="000000"/>
          <w:szCs w:val="24"/>
        </w:rPr>
        <w:t xml:space="preserve">, </w:t>
      </w:r>
      <w:r w:rsidR="00D94A06" w:rsidRPr="004E4A06">
        <w:rPr>
          <w:rFonts w:ascii="Arial" w:hAnsi="Arial" w:cs="Arial"/>
          <w:color w:val="000000"/>
          <w:szCs w:val="24"/>
        </w:rPr>
        <w:t>you will see yellowish</w:t>
      </w:r>
      <w:r w:rsidR="00441BC2">
        <w:rPr>
          <w:rFonts w:ascii="Arial" w:hAnsi="Arial" w:cs="Arial"/>
          <w:color w:val="000000"/>
          <w:szCs w:val="24"/>
        </w:rPr>
        <w:t>,</w:t>
      </w:r>
      <w:r w:rsidR="00D94A06" w:rsidRPr="004E4A06">
        <w:rPr>
          <w:rFonts w:ascii="Arial" w:hAnsi="Arial" w:cs="Arial"/>
          <w:color w:val="000000"/>
          <w:szCs w:val="24"/>
        </w:rPr>
        <w:t xml:space="preserve"> hazy morphologies because of the highly-reactive</w:t>
      </w:r>
      <w:r w:rsidR="00FF6CBA" w:rsidRPr="004E4A06">
        <w:rPr>
          <w:rFonts w:ascii="Arial" w:hAnsi="Arial" w:cs="Arial"/>
          <w:color w:val="000000"/>
          <w:szCs w:val="24"/>
        </w:rPr>
        <w:t xml:space="preserve"> and volatile</w:t>
      </w:r>
      <w:r w:rsidR="00D94A06" w:rsidRPr="004E4A06">
        <w:rPr>
          <w:rFonts w:ascii="Arial" w:hAnsi="Arial" w:cs="Arial"/>
          <w:color w:val="000000"/>
          <w:szCs w:val="24"/>
        </w:rPr>
        <w:t xml:space="preserve"> butylamine solvent.</w:t>
      </w:r>
    </w:p>
    <w:p w14:paraId="0EE9C09F" w14:textId="77777777" w:rsidR="00BD60AE" w:rsidRPr="004E4A06" w:rsidRDefault="00DF12F7" w:rsidP="00C2746A">
      <w:pPr>
        <w:numPr>
          <w:ilvl w:val="1"/>
          <w:numId w:val="2"/>
        </w:numPr>
        <w:spacing w:before="240"/>
        <w:jc w:val="both"/>
        <w:outlineLvl w:val="0"/>
        <w:rPr>
          <w:rFonts w:ascii="Arial" w:hAnsi="Arial" w:cs="Arial"/>
          <w:color w:val="000000"/>
          <w:szCs w:val="24"/>
        </w:rPr>
      </w:pPr>
      <w:r w:rsidRPr="004E4A06">
        <w:rPr>
          <w:rFonts w:ascii="Arial" w:hAnsi="Arial" w:cs="Arial"/>
          <w:color w:val="000000"/>
          <w:szCs w:val="24"/>
          <w:u w:val="single"/>
        </w:rPr>
        <w:t>Younghoon Kim</w:t>
      </w:r>
      <w:r w:rsidR="0057713D" w:rsidRPr="004E4A06">
        <w:rPr>
          <w:rFonts w:ascii="Arial" w:hAnsi="Arial" w:cs="Arial"/>
          <w:color w:val="000000"/>
          <w:szCs w:val="24"/>
        </w:rPr>
        <w:t xml:space="preserve">: </w:t>
      </w:r>
      <w:r w:rsidR="00BD60AE" w:rsidRPr="004E4A06">
        <w:rPr>
          <w:rFonts w:ascii="Arial" w:hAnsi="Arial" w:cs="Arial"/>
          <w:color w:val="000000"/>
          <w:szCs w:val="24"/>
        </w:rPr>
        <w:t>If you cannot control the humidity in the spin-coater, you can spin-coat the precursor solution in a N</w:t>
      </w:r>
      <w:r w:rsidR="00BD60AE" w:rsidRPr="004E4A06">
        <w:rPr>
          <w:rFonts w:ascii="Arial" w:hAnsi="Arial" w:cs="Arial"/>
          <w:color w:val="000000"/>
          <w:szCs w:val="24"/>
          <w:vertAlign w:val="subscript"/>
        </w:rPr>
        <w:t>2</w:t>
      </w:r>
      <w:r w:rsidR="00BD60AE" w:rsidRPr="004E4A06">
        <w:rPr>
          <w:rFonts w:ascii="Arial" w:hAnsi="Arial" w:cs="Arial"/>
          <w:color w:val="000000"/>
          <w:szCs w:val="24"/>
        </w:rPr>
        <w:t xml:space="preserve">-filled glovebox. However, please keep in mind that you </w:t>
      </w:r>
      <w:r w:rsidR="00F07225">
        <w:rPr>
          <w:rFonts w:ascii="Arial" w:hAnsi="Arial" w:cs="Arial"/>
          <w:color w:val="000000"/>
          <w:szCs w:val="24"/>
        </w:rPr>
        <w:t>must</w:t>
      </w:r>
      <w:r w:rsidR="00DF48E0">
        <w:rPr>
          <w:rFonts w:ascii="Arial" w:hAnsi="Arial" w:cs="Arial"/>
          <w:color w:val="000000"/>
          <w:szCs w:val="24"/>
        </w:rPr>
        <w:t xml:space="preserve"> thoroughly</w:t>
      </w:r>
      <w:r w:rsidR="00BD60AE" w:rsidRPr="004E4A06">
        <w:rPr>
          <w:rFonts w:ascii="Arial" w:hAnsi="Arial" w:cs="Arial"/>
          <w:color w:val="000000"/>
          <w:szCs w:val="24"/>
        </w:rPr>
        <w:t xml:space="preserve"> purge the glovebox </w:t>
      </w:r>
      <w:r w:rsidR="00187C46" w:rsidRPr="004E4A06">
        <w:rPr>
          <w:rFonts w:ascii="Arial" w:hAnsi="Arial" w:cs="Arial"/>
          <w:color w:val="000000"/>
          <w:szCs w:val="24"/>
        </w:rPr>
        <w:t xml:space="preserve">after it </w:t>
      </w:r>
      <w:r w:rsidR="00BD60AE" w:rsidRPr="004E4A06">
        <w:rPr>
          <w:rFonts w:ascii="Arial" w:hAnsi="Arial" w:cs="Arial"/>
          <w:color w:val="000000"/>
          <w:szCs w:val="24"/>
        </w:rPr>
        <w:t>is done.</w:t>
      </w:r>
    </w:p>
    <w:p w14:paraId="388F5DDE" w14:textId="77777777" w:rsidR="00857FE8" w:rsidRPr="00A376D3" w:rsidRDefault="00857FE8" w:rsidP="000E1466">
      <w:pPr>
        <w:pStyle w:val="BodyText"/>
        <w:keepNext/>
        <w:spacing w:before="360" w:after="120"/>
        <w:outlineLvl w:val="0"/>
        <w:rPr>
          <w:rFonts w:ascii="Arial" w:hAnsi="Arial" w:cs="Arial"/>
          <w:b/>
          <w:i w:val="0"/>
        </w:rPr>
      </w:pPr>
      <w:bookmarkStart w:id="10" w:name="ProvidedMedia"/>
      <w:bookmarkEnd w:id="9"/>
      <w:r w:rsidRPr="00A376D3">
        <w:rPr>
          <w:rFonts w:ascii="Arial" w:hAnsi="Arial" w:cs="Arial"/>
          <w:b/>
          <w:i w:val="0"/>
        </w:rPr>
        <w:t>PROVIDED MEDIA</w:t>
      </w:r>
      <w:bookmarkEnd w:id="10"/>
    </w:p>
    <w:p w14:paraId="6F10D9C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747F6FBF"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7EEE51A"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02D7F3E3"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31B3EBF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E70F5F1"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2E9815C3"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1B87B34F"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3FF68C88"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14:paraId="707A0509"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14201CFD"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F04CCFC" w14:textId="77777777" w:rsidR="00091290"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14:paraId="6638A66D" w14:textId="77777777" w:rsidR="00091290" w:rsidRDefault="00091290"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6559D5C" w14:textId="77777777" w:rsidR="001C3E91" w:rsidRPr="00A376D3" w:rsidRDefault="001C3E91"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14:paraId="3D828C44"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544BEF3C"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1" w:history="1">
        <w:r w:rsidR="00D7098E" w:rsidRPr="00E8513F">
          <w:rPr>
            <w:rStyle w:val="Hyperlink"/>
            <w:rFonts w:ascii="Arial" w:hAnsi="Arial" w:cs="Arial"/>
            <w:sz w:val="22"/>
          </w:rPr>
          <w:t>https://www.jove.com/account/file-uploader?src=17777278</w:t>
        </w:r>
      </w:hyperlink>
    </w:p>
    <w:p w14:paraId="0025A52C"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3F3E2A54"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4EEAABD6" w14:textId="77777777" w:rsidR="000624EF" w:rsidRPr="00A376D3" w:rsidRDefault="000624EF" w:rsidP="007C6DB1">
      <w:pPr>
        <w:pStyle w:val="BodyText"/>
        <w:outlineLvl w:val="0"/>
        <w:rPr>
          <w:rFonts w:ascii="Arial" w:hAnsi="Arial" w:cs="Arial"/>
          <w:i w:val="0"/>
          <w:sz w:val="22"/>
        </w:rPr>
      </w:pPr>
    </w:p>
    <w:p w14:paraId="1BCF185F" w14:textId="77777777" w:rsidR="00857FE8" w:rsidRPr="00A376D3" w:rsidRDefault="000624EF" w:rsidP="007C6DB1">
      <w:pPr>
        <w:pStyle w:val="BodyText"/>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11"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11"/>
    </w:p>
    <w:p w14:paraId="72E6B001" w14:textId="77777777" w:rsidR="004F4358" w:rsidRPr="00A376D3" w:rsidRDefault="004F4358" w:rsidP="007C6DB1">
      <w:pPr>
        <w:pStyle w:val="BodyText"/>
        <w:rPr>
          <w:rFonts w:ascii="Arial" w:hAnsi="Arial" w:cs="Arial"/>
          <w:b/>
          <w:i w:val="0"/>
          <w:sz w:val="22"/>
        </w:rPr>
      </w:pPr>
    </w:p>
    <w:p w14:paraId="16FAF8BF" w14:textId="77777777" w:rsidR="0065760E" w:rsidRPr="00A376D3" w:rsidRDefault="0065760E" w:rsidP="000E1466">
      <w:pPr>
        <w:pStyle w:val="BodyText"/>
        <w:keepNext/>
        <w:spacing w:before="360" w:after="60"/>
        <w:rPr>
          <w:rFonts w:ascii="Arial" w:hAnsi="Arial" w:cs="Arial"/>
          <w:b/>
          <w:i w:val="0"/>
          <w:szCs w:val="24"/>
        </w:rPr>
      </w:pPr>
      <w:bookmarkStart w:id="12" w:name="GeneralPrep"/>
      <w:bookmarkEnd w:id="12"/>
      <w:r w:rsidRPr="00A376D3">
        <w:rPr>
          <w:rFonts w:ascii="Arial" w:hAnsi="Arial" w:cs="Arial"/>
          <w:b/>
          <w:i w:val="0"/>
          <w:szCs w:val="24"/>
        </w:rPr>
        <w:lastRenderedPageBreak/>
        <w:t>GENERAL PREPARATION</w:t>
      </w:r>
    </w:p>
    <w:p w14:paraId="35257DE5"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7A5B911B"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25DAADA0"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14:paraId="51438D7E"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279807B9"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14:paraId="0E6CFBBB"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0601FF44"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14:paraId="15AA8E60"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14:paraId="4B24B4F8" w14:textId="77777777"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14:paraId="5A3F5B7E"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4BA5E2F7" w14:textId="77777777"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2"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5D0CAA">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default" r:id="rId13"/>
      <w:footerReference w:type="default" r:id="rId14"/>
      <w:pgSz w:w="12240" w:h="15840"/>
      <w:pgMar w:top="1080" w:right="1080" w:bottom="1080" w:left="1080" w:header="432" w:footer="288" w:gutter="0"/>
      <w:cols w:space="720"/>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EDE93B" w15:done="0"/>
  <w15:commentEx w15:paraId="7FE6E59A" w15:done="0"/>
  <w15:commentEx w15:paraId="5027B3E2" w15:done="0"/>
  <w15:commentEx w15:paraId="1ED63F02" w15:done="0"/>
  <w15:commentEx w15:paraId="7B9619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AE247" w14:textId="77777777" w:rsidR="009E5A49" w:rsidRDefault="009E5A49" w:rsidP="0057713D">
      <w:r>
        <w:separator/>
      </w:r>
    </w:p>
  </w:endnote>
  <w:endnote w:type="continuationSeparator" w:id="0">
    <w:p w14:paraId="47CB2DA1" w14:textId="77777777" w:rsidR="009E5A49" w:rsidRDefault="009E5A49"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맑은 고딕">
    <w:altName w:val="굴림"/>
    <w:charset w:val="81"/>
    <w:family w:val="swiss"/>
    <w:pitch w:val="variable"/>
    <w:sig w:usb0="9000002F" w:usb1="29D77CFB" w:usb2="00000012" w:usb3="00000000" w:csb0="00080001"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Arial Unicode MS"/>
    <w:charset w:val="80"/>
    <w:family w:val="auto"/>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A4358" w14:textId="77777777" w:rsidR="009E5A49" w:rsidRPr="00A376D3" w:rsidRDefault="009E5A49"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2C6668C0" w14:textId="77777777" w:rsidR="009E5A49" w:rsidRDefault="009E5A49"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40B3F" w14:textId="77777777" w:rsidR="009E5A49" w:rsidRDefault="009E5A49" w:rsidP="0057713D">
      <w:r>
        <w:separator/>
      </w:r>
    </w:p>
  </w:footnote>
  <w:footnote w:type="continuationSeparator" w:id="0">
    <w:p w14:paraId="72CCEFA9" w14:textId="77777777" w:rsidR="009E5A49" w:rsidRDefault="009E5A49"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91844" w14:textId="77777777" w:rsidR="009E5A49" w:rsidRPr="00A376D3" w:rsidRDefault="009E5A49" w:rsidP="00432093">
    <w:pPr>
      <w:pStyle w:val="Header"/>
      <w:jc w:val="center"/>
      <w:rPr>
        <w:rFonts w:ascii="Arial" w:hAnsi="Arial" w:cs="Arial"/>
        <w:b/>
        <w:sz w:val="28"/>
        <w:szCs w:val="28"/>
      </w:rPr>
    </w:pPr>
    <w:r>
      <w:rPr>
        <w:rFonts w:ascii="Arial" w:hAnsi="Arial" w:cs="Arial"/>
        <w:b/>
        <w:sz w:val="28"/>
        <w:szCs w:val="28"/>
      </w:rPr>
      <w:t>APPROVED FILMING SHOTLIST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C2E6A85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사용자">
    <w15:presenceInfo w15:providerId="None" w15:userId="Windows 사용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1DA1"/>
    <w:rsid w:val="000023DD"/>
    <w:rsid w:val="00003B5A"/>
    <w:rsid w:val="000042FE"/>
    <w:rsid w:val="0000605D"/>
    <w:rsid w:val="0000714A"/>
    <w:rsid w:val="000074B9"/>
    <w:rsid w:val="000074EB"/>
    <w:rsid w:val="00007A07"/>
    <w:rsid w:val="00010A30"/>
    <w:rsid w:val="00010B99"/>
    <w:rsid w:val="000113ED"/>
    <w:rsid w:val="0001162C"/>
    <w:rsid w:val="00011B92"/>
    <w:rsid w:val="00012979"/>
    <w:rsid w:val="00014291"/>
    <w:rsid w:val="000154C1"/>
    <w:rsid w:val="000163D1"/>
    <w:rsid w:val="000204B1"/>
    <w:rsid w:val="00021F3F"/>
    <w:rsid w:val="000221B7"/>
    <w:rsid w:val="000224D3"/>
    <w:rsid w:val="00022920"/>
    <w:rsid w:val="00022D2B"/>
    <w:rsid w:val="0002310A"/>
    <w:rsid w:val="000240FE"/>
    <w:rsid w:val="00024458"/>
    <w:rsid w:val="00025C71"/>
    <w:rsid w:val="000305BF"/>
    <w:rsid w:val="00030D33"/>
    <w:rsid w:val="000334EB"/>
    <w:rsid w:val="00033679"/>
    <w:rsid w:val="00033A70"/>
    <w:rsid w:val="00033D01"/>
    <w:rsid w:val="00033E63"/>
    <w:rsid w:val="00035BAA"/>
    <w:rsid w:val="0003601C"/>
    <w:rsid w:val="00036616"/>
    <w:rsid w:val="00036A08"/>
    <w:rsid w:val="000371D2"/>
    <w:rsid w:val="0003741D"/>
    <w:rsid w:val="000401EF"/>
    <w:rsid w:val="00040298"/>
    <w:rsid w:val="000406E7"/>
    <w:rsid w:val="000406F7"/>
    <w:rsid w:val="0004161E"/>
    <w:rsid w:val="00042937"/>
    <w:rsid w:val="00043B06"/>
    <w:rsid w:val="00043C74"/>
    <w:rsid w:val="00044418"/>
    <w:rsid w:val="0004558D"/>
    <w:rsid w:val="00045648"/>
    <w:rsid w:val="0004578A"/>
    <w:rsid w:val="00046603"/>
    <w:rsid w:val="00050A2B"/>
    <w:rsid w:val="00050CF4"/>
    <w:rsid w:val="000524AD"/>
    <w:rsid w:val="00053B19"/>
    <w:rsid w:val="00054E7F"/>
    <w:rsid w:val="00055FCF"/>
    <w:rsid w:val="000565E3"/>
    <w:rsid w:val="00056F3C"/>
    <w:rsid w:val="000571DD"/>
    <w:rsid w:val="000579C0"/>
    <w:rsid w:val="00060404"/>
    <w:rsid w:val="0006108A"/>
    <w:rsid w:val="00061C57"/>
    <w:rsid w:val="00061D0C"/>
    <w:rsid w:val="000624EF"/>
    <w:rsid w:val="00062B8C"/>
    <w:rsid w:val="00063597"/>
    <w:rsid w:val="000638C5"/>
    <w:rsid w:val="00063AC0"/>
    <w:rsid w:val="0006475D"/>
    <w:rsid w:val="00064CFD"/>
    <w:rsid w:val="00065F9B"/>
    <w:rsid w:val="00066231"/>
    <w:rsid w:val="00067DD5"/>
    <w:rsid w:val="00071E4A"/>
    <w:rsid w:val="00071F4D"/>
    <w:rsid w:val="00072B03"/>
    <w:rsid w:val="00072F97"/>
    <w:rsid w:val="00073A79"/>
    <w:rsid w:val="00074416"/>
    <w:rsid w:val="000749D3"/>
    <w:rsid w:val="00074B8F"/>
    <w:rsid w:val="00074C5B"/>
    <w:rsid w:val="0007523E"/>
    <w:rsid w:val="0007668C"/>
    <w:rsid w:val="000768DF"/>
    <w:rsid w:val="0008147F"/>
    <w:rsid w:val="00082FC8"/>
    <w:rsid w:val="00083624"/>
    <w:rsid w:val="00083B34"/>
    <w:rsid w:val="000842BB"/>
    <w:rsid w:val="000847B1"/>
    <w:rsid w:val="000849F9"/>
    <w:rsid w:val="0008517A"/>
    <w:rsid w:val="00085CB4"/>
    <w:rsid w:val="00086807"/>
    <w:rsid w:val="00086995"/>
    <w:rsid w:val="000874F6"/>
    <w:rsid w:val="000901CD"/>
    <w:rsid w:val="00091290"/>
    <w:rsid w:val="00091D08"/>
    <w:rsid w:val="000920A6"/>
    <w:rsid w:val="00093245"/>
    <w:rsid w:val="000935C5"/>
    <w:rsid w:val="00093F86"/>
    <w:rsid w:val="00094332"/>
    <w:rsid w:val="0009449B"/>
    <w:rsid w:val="0009450B"/>
    <w:rsid w:val="00096182"/>
    <w:rsid w:val="00096259"/>
    <w:rsid w:val="00097C93"/>
    <w:rsid w:val="000A0F20"/>
    <w:rsid w:val="000A1BD0"/>
    <w:rsid w:val="000A2CB8"/>
    <w:rsid w:val="000A2D98"/>
    <w:rsid w:val="000A68F6"/>
    <w:rsid w:val="000A784F"/>
    <w:rsid w:val="000A7FCF"/>
    <w:rsid w:val="000B13BC"/>
    <w:rsid w:val="000B1A8F"/>
    <w:rsid w:val="000B278C"/>
    <w:rsid w:val="000B3E9E"/>
    <w:rsid w:val="000B3F5B"/>
    <w:rsid w:val="000B421D"/>
    <w:rsid w:val="000B46B8"/>
    <w:rsid w:val="000B49DA"/>
    <w:rsid w:val="000B4D7E"/>
    <w:rsid w:val="000B6469"/>
    <w:rsid w:val="000B6AE9"/>
    <w:rsid w:val="000B75A0"/>
    <w:rsid w:val="000B7AE7"/>
    <w:rsid w:val="000C0358"/>
    <w:rsid w:val="000C1636"/>
    <w:rsid w:val="000C29A1"/>
    <w:rsid w:val="000C29F3"/>
    <w:rsid w:val="000C3044"/>
    <w:rsid w:val="000C3477"/>
    <w:rsid w:val="000C3907"/>
    <w:rsid w:val="000C3C9E"/>
    <w:rsid w:val="000C5456"/>
    <w:rsid w:val="000C618C"/>
    <w:rsid w:val="000C61A8"/>
    <w:rsid w:val="000C62A9"/>
    <w:rsid w:val="000C6BED"/>
    <w:rsid w:val="000C712F"/>
    <w:rsid w:val="000C734B"/>
    <w:rsid w:val="000D020E"/>
    <w:rsid w:val="000D0B88"/>
    <w:rsid w:val="000D1291"/>
    <w:rsid w:val="000D2692"/>
    <w:rsid w:val="000D345B"/>
    <w:rsid w:val="000D3A86"/>
    <w:rsid w:val="000D41FA"/>
    <w:rsid w:val="000D5F44"/>
    <w:rsid w:val="000D623B"/>
    <w:rsid w:val="000D63B4"/>
    <w:rsid w:val="000D6A48"/>
    <w:rsid w:val="000D74EE"/>
    <w:rsid w:val="000E00D3"/>
    <w:rsid w:val="000E1466"/>
    <w:rsid w:val="000E3A29"/>
    <w:rsid w:val="000E4D8B"/>
    <w:rsid w:val="000E582C"/>
    <w:rsid w:val="000E6692"/>
    <w:rsid w:val="000E6C69"/>
    <w:rsid w:val="000E7B42"/>
    <w:rsid w:val="000F0941"/>
    <w:rsid w:val="000F1904"/>
    <w:rsid w:val="000F214D"/>
    <w:rsid w:val="000F320D"/>
    <w:rsid w:val="000F404A"/>
    <w:rsid w:val="000F454A"/>
    <w:rsid w:val="000F5024"/>
    <w:rsid w:val="000F58E4"/>
    <w:rsid w:val="000F5EC9"/>
    <w:rsid w:val="000F69E9"/>
    <w:rsid w:val="000F7BC9"/>
    <w:rsid w:val="00100221"/>
    <w:rsid w:val="0010030B"/>
    <w:rsid w:val="001004C3"/>
    <w:rsid w:val="00100A59"/>
    <w:rsid w:val="00102593"/>
    <w:rsid w:val="00102A26"/>
    <w:rsid w:val="00103529"/>
    <w:rsid w:val="00104E8D"/>
    <w:rsid w:val="00105646"/>
    <w:rsid w:val="00105BF5"/>
    <w:rsid w:val="0010618B"/>
    <w:rsid w:val="00106E09"/>
    <w:rsid w:val="00106E84"/>
    <w:rsid w:val="00107511"/>
    <w:rsid w:val="0010774A"/>
    <w:rsid w:val="001109B7"/>
    <w:rsid w:val="00111CA2"/>
    <w:rsid w:val="00111DC4"/>
    <w:rsid w:val="00113787"/>
    <w:rsid w:val="001138A2"/>
    <w:rsid w:val="001138EB"/>
    <w:rsid w:val="00113CFA"/>
    <w:rsid w:val="001158EB"/>
    <w:rsid w:val="00116CB4"/>
    <w:rsid w:val="0011754D"/>
    <w:rsid w:val="0012092D"/>
    <w:rsid w:val="00120ABD"/>
    <w:rsid w:val="00121A9E"/>
    <w:rsid w:val="00122EC2"/>
    <w:rsid w:val="00123910"/>
    <w:rsid w:val="0012479E"/>
    <w:rsid w:val="00125562"/>
    <w:rsid w:val="001260AE"/>
    <w:rsid w:val="00126E40"/>
    <w:rsid w:val="0012786D"/>
    <w:rsid w:val="001279C1"/>
    <w:rsid w:val="00127ECF"/>
    <w:rsid w:val="001305C9"/>
    <w:rsid w:val="00130DF0"/>
    <w:rsid w:val="001319C5"/>
    <w:rsid w:val="00131B2B"/>
    <w:rsid w:val="00131D87"/>
    <w:rsid w:val="00131F47"/>
    <w:rsid w:val="00131F94"/>
    <w:rsid w:val="001333A3"/>
    <w:rsid w:val="001334F9"/>
    <w:rsid w:val="00133D05"/>
    <w:rsid w:val="001346B4"/>
    <w:rsid w:val="00134852"/>
    <w:rsid w:val="00134935"/>
    <w:rsid w:val="0013526F"/>
    <w:rsid w:val="0013534D"/>
    <w:rsid w:val="00135562"/>
    <w:rsid w:val="00135A51"/>
    <w:rsid w:val="00135EC5"/>
    <w:rsid w:val="00136AE5"/>
    <w:rsid w:val="001401F2"/>
    <w:rsid w:val="001406FA"/>
    <w:rsid w:val="00140A16"/>
    <w:rsid w:val="00140CF7"/>
    <w:rsid w:val="00142F8D"/>
    <w:rsid w:val="00143426"/>
    <w:rsid w:val="0014389E"/>
    <w:rsid w:val="00144D7D"/>
    <w:rsid w:val="00145E96"/>
    <w:rsid w:val="00146788"/>
    <w:rsid w:val="0014742F"/>
    <w:rsid w:val="0014789A"/>
    <w:rsid w:val="00147C4E"/>
    <w:rsid w:val="00150BCC"/>
    <w:rsid w:val="00150E87"/>
    <w:rsid w:val="0015142A"/>
    <w:rsid w:val="0015176B"/>
    <w:rsid w:val="0015195B"/>
    <w:rsid w:val="00152007"/>
    <w:rsid w:val="00154041"/>
    <w:rsid w:val="0015454F"/>
    <w:rsid w:val="00154B0D"/>
    <w:rsid w:val="001566E9"/>
    <w:rsid w:val="001607F0"/>
    <w:rsid w:val="001614F0"/>
    <w:rsid w:val="00161869"/>
    <w:rsid w:val="00161B91"/>
    <w:rsid w:val="0016204F"/>
    <w:rsid w:val="00165C82"/>
    <w:rsid w:val="00166EE6"/>
    <w:rsid w:val="00167CB6"/>
    <w:rsid w:val="00170906"/>
    <w:rsid w:val="00171255"/>
    <w:rsid w:val="00172196"/>
    <w:rsid w:val="00172299"/>
    <w:rsid w:val="0017257B"/>
    <w:rsid w:val="00173038"/>
    <w:rsid w:val="00173413"/>
    <w:rsid w:val="00175FF2"/>
    <w:rsid w:val="001771D8"/>
    <w:rsid w:val="0017731A"/>
    <w:rsid w:val="0018008F"/>
    <w:rsid w:val="00180E4D"/>
    <w:rsid w:val="0018222B"/>
    <w:rsid w:val="001824FB"/>
    <w:rsid w:val="001828DF"/>
    <w:rsid w:val="00182C05"/>
    <w:rsid w:val="00184528"/>
    <w:rsid w:val="00184944"/>
    <w:rsid w:val="00184EFF"/>
    <w:rsid w:val="001868B8"/>
    <w:rsid w:val="00187C46"/>
    <w:rsid w:val="0019008F"/>
    <w:rsid w:val="00190113"/>
    <w:rsid w:val="001903AD"/>
    <w:rsid w:val="001906B8"/>
    <w:rsid w:val="0019235E"/>
    <w:rsid w:val="00192557"/>
    <w:rsid w:val="00194D9D"/>
    <w:rsid w:val="00194E62"/>
    <w:rsid w:val="00194F18"/>
    <w:rsid w:val="00195227"/>
    <w:rsid w:val="00195337"/>
    <w:rsid w:val="00195532"/>
    <w:rsid w:val="00195F39"/>
    <w:rsid w:val="00196323"/>
    <w:rsid w:val="001975A6"/>
    <w:rsid w:val="00197BD5"/>
    <w:rsid w:val="001A0AD4"/>
    <w:rsid w:val="001A1BBD"/>
    <w:rsid w:val="001A3769"/>
    <w:rsid w:val="001A3785"/>
    <w:rsid w:val="001A3BC0"/>
    <w:rsid w:val="001A4591"/>
    <w:rsid w:val="001A5FFD"/>
    <w:rsid w:val="001A6D77"/>
    <w:rsid w:val="001B033E"/>
    <w:rsid w:val="001B1301"/>
    <w:rsid w:val="001B311B"/>
    <w:rsid w:val="001B3ED7"/>
    <w:rsid w:val="001B4028"/>
    <w:rsid w:val="001B5A42"/>
    <w:rsid w:val="001B5B6D"/>
    <w:rsid w:val="001B6537"/>
    <w:rsid w:val="001B74E1"/>
    <w:rsid w:val="001C0009"/>
    <w:rsid w:val="001C151E"/>
    <w:rsid w:val="001C176F"/>
    <w:rsid w:val="001C218B"/>
    <w:rsid w:val="001C2D80"/>
    <w:rsid w:val="001C3C6A"/>
    <w:rsid w:val="001C3E91"/>
    <w:rsid w:val="001C4F4E"/>
    <w:rsid w:val="001C5EF8"/>
    <w:rsid w:val="001C6966"/>
    <w:rsid w:val="001C7EDF"/>
    <w:rsid w:val="001D0112"/>
    <w:rsid w:val="001D0451"/>
    <w:rsid w:val="001D179B"/>
    <w:rsid w:val="001D1C51"/>
    <w:rsid w:val="001D1F5D"/>
    <w:rsid w:val="001D2062"/>
    <w:rsid w:val="001D2794"/>
    <w:rsid w:val="001D2A9B"/>
    <w:rsid w:val="001D311F"/>
    <w:rsid w:val="001D3B02"/>
    <w:rsid w:val="001D612A"/>
    <w:rsid w:val="001E0110"/>
    <w:rsid w:val="001E1A68"/>
    <w:rsid w:val="001E1BF7"/>
    <w:rsid w:val="001E20A4"/>
    <w:rsid w:val="001E23DF"/>
    <w:rsid w:val="001E2C68"/>
    <w:rsid w:val="001E3D88"/>
    <w:rsid w:val="001E4267"/>
    <w:rsid w:val="001E43B9"/>
    <w:rsid w:val="001E5CDF"/>
    <w:rsid w:val="001E6A25"/>
    <w:rsid w:val="001E6FFD"/>
    <w:rsid w:val="001E70C0"/>
    <w:rsid w:val="001E71C9"/>
    <w:rsid w:val="001E7623"/>
    <w:rsid w:val="001F0711"/>
    <w:rsid w:val="001F1B0E"/>
    <w:rsid w:val="001F2D1D"/>
    <w:rsid w:val="001F2E63"/>
    <w:rsid w:val="001F2FBB"/>
    <w:rsid w:val="001F347E"/>
    <w:rsid w:val="001F3812"/>
    <w:rsid w:val="001F3957"/>
    <w:rsid w:val="001F3BD8"/>
    <w:rsid w:val="001F3EE1"/>
    <w:rsid w:val="001F4067"/>
    <w:rsid w:val="001F41F7"/>
    <w:rsid w:val="001F49D4"/>
    <w:rsid w:val="001F49ED"/>
    <w:rsid w:val="001F4B86"/>
    <w:rsid w:val="001F5643"/>
    <w:rsid w:val="001F596E"/>
    <w:rsid w:val="001F62B8"/>
    <w:rsid w:val="001F64D5"/>
    <w:rsid w:val="00200862"/>
    <w:rsid w:val="00200AB9"/>
    <w:rsid w:val="00200D0B"/>
    <w:rsid w:val="00201D4B"/>
    <w:rsid w:val="00201F2C"/>
    <w:rsid w:val="00202341"/>
    <w:rsid w:val="002024BB"/>
    <w:rsid w:val="002025C9"/>
    <w:rsid w:val="002030D6"/>
    <w:rsid w:val="002033E4"/>
    <w:rsid w:val="002033F8"/>
    <w:rsid w:val="00205066"/>
    <w:rsid w:val="00205598"/>
    <w:rsid w:val="002072F9"/>
    <w:rsid w:val="0020797F"/>
    <w:rsid w:val="00207C61"/>
    <w:rsid w:val="00207FC1"/>
    <w:rsid w:val="00211408"/>
    <w:rsid w:val="00211D3D"/>
    <w:rsid w:val="00211E30"/>
    <w:rsid w:val="00211ED5"/>
    <w:rsid w:val="002129E8"/>
    <w:rsid w:val="0021337B"/>
    <w:rsid w:val="00213ABF"/>
    <w:rsid w:val="0021609E"/>
    <w:rsid w:val="002200C0"/>
    <w:rsid w:val="00221864"/>
    <w:rsid w:val="00224E33"/>
    <w:rsid w:val="002251D5"/>
    <w:rsid w:val="00225B53"/>
    <w:rsid w:val="00225D8B"/>
    <w:rsid w:val="0022722D"/>
    <w:rsid w:val="002277C9"/>
    <w:rsid w:val="0023130D"/>
    <w:rsid w:val="0023164D"/>
    <w:rsid w:val="00231EFE"/>
    <w:rsid w:val="0023339D"/>
    <w:rsid w:val="002335A5"/>
    <w:rsid w:val="00234631"/>
    <w:rsid w:val="002346BB"/>
    <w:rsid w:val="00236698"/>
    <w:rsid w:val="00237756"/>
    <w:rsid w:val="00237AAC"/>
    <w:rsid w:val="0024017A"/>
    <w:rsid w:val="002417F2"/>
    <w:rsid w:val="002419E0"/>
    <w:rsid w:val="0024438F"/>
    <w:rsid w:val="00244D60"/>
    <w:rsid w:val="0024617A"/>
    <w:rsid w:val="002462C6"/>
    <w:rsid w:val="00246DE8"/>
    <w:rsid w:val="00247405"/>
    <w:rsid w:val="002478B4"/>
    <w:rsid w:val="00247C9B"/>
    <w:rsid w:val="00250B49"/>
    <w:rsid w:val="00250E03"/>
    <w:rsid w:val="00251845"/>
    <w:rsid w:val="00251CDC"/>
    <w:rsid w:val="0025291E"/>
    <w:rsid w:val="002529C0"/>
    <w:rsid w:val="00252F70"/>
    <w:rsid w:val="00253A2B"/>
    <w:rsid w:val="00255BA8"/>
    <w:rsid w:val="00255E3D"/>
    <w:rsid w:val="002569CB"/>
    <w:rsid w:val="00256EC2"/>
    <w:rsid w:val="00257185"/>
    <w:rsid w:val="0025739D"/>
    <w:rsid w:val="002617DB"/>
    <w:rsid w:val="00262BAC"/>
    <w:rsid w:val="002630B8"/>
    <w:rsid w:val="00264337"/>
    <w:rsid w:val="00264A0E"/>
    <w:rsid w:val="00265FE1"/>
    <w:rsid w:val="0026607B"/>
    <w:rsid w:val="002666A7"/>
    <w:rsid w:val="00267524"/>
    <w:rsid w:val="00267719"/>
    <w:rsid w:val="0027277E"/>
    <w:rsid w:val="00272C1B"/>
    <w:rsid w:val="00274537"/>
    <w:rsid w:val="00274B48"/>
    <w:rsid w:val="00275011"/>
    <w:rsid w:val="00275CE0"/>
    <w:rsid w:val="002766D4"/>
    <w:rsid w:val="00276AAB"/>
    <w:rsid w:val="00276F85"/>
    <w:rsid w:val="00277B29"/>
    <w:rsid w:val="0028047F"/>
    <w:rsid w:val="002807E4"/>
    <w:rsid w:val="00280BFD"/>
    <w:rsid w:val="0028116C"/>
    <w:rsid w:val="00281559"/>
    <w:rsid w:val="002823E6"/>
    <w:rsid w:val="0028338E"/>
    <w:rsid w:val="00283E3B"/>
    <w:rsid w:val="00283F0C"/>
    <w:rsid w:val="002842A4"/>
    <w:rsid w:val="00287C42"/>
    <w:rsid w:val="002913F3"/>
    <w:rsid w:val="00291C16"/>
    <w:rsid w:val="0029446E"/>
    <w:rsid w:val="00294CDC"/>
    <w:rsid w:val="0029594E"/>
    <w:rsid w:val="0029607B"/>
    <w:rsid w:val="00296B2C"/>
    <w:rsid w:val="00297074"/>
    <w:rsid w:val="0029740C"/>
    <w:rsid w:val="002974EE"/>
    <w:rsid w:val="00297DBE"/>
    <w:rsid w:val="002A279B"/>
    <w:rsid w:val="002A2DB3"/>
    <w:rsid w:val="002A325A"/>
    <w:rsid w:val="002A3EC0"/>
    <w:rsid w:val="002A47C6"/>
    <w:rsid w:val="002A4899"/>
    <w:rsid w:val="002A4B80"/>
    <w:rsid w:val="002A57F7"/>
    <w:rsid w:val="002A6F0B"/>
    <w:rsid w:val="002A78CC"/>
    <w:rsid w:val="002B05FF"/>
    <w:rsid w:val="002B0ECE"/>
    <w:rsid w:val="002B11CB"/>
    <w:rsid w:val="002B1CDA"/>
    <w:rsid w:val="002B202C"/>
    <w:rsid w:val="002B234E"/>
    <w:rsid w:val="002B2EEB"/>
    <w:rsid w:val="002B465D"/>
    <w:rsid w:val="002B5A26"/>
    <w:rsid w:val="002B5BCE"/>
    <w:rsid w:val="002B6E83"/>
    <w:rsid w:val="002B7227"/>
    <w:rsid w:val="002B78EE"/>
    <w:rsid w:val="002B7E24"/>
    <w:rsid w:val="002C0738"/>
    <w:rsid w:val="002C0AD6"/>
    <w:rsid w:val="002C0D24"/>
    <w:rsid w:val="002C0DC5"/>
    <w:rsid w:val="002C1983"/>
    <w:rsid w:val="002C28B0"/>
    <w:rsid w:val="002C529D"/>
    <w:rsid w:val="002C5D45"/>
    <w:rsid w:val="002C701B"/>
    <w:rsid w:val="002D0DD6"/>
    <w:rsid w:val="002D1ACA"/>
    <w:rsid w:val="002D23D4"/>
    <w:rsid w:val="002D273D"/>
    <w:rsid w:val="002D2E20"/>
    <w:rsid w:val="002D5698"/>
    <w:rsid w:val="002D58F5"/>
    <w:rsid w:val="002D5A6D"/>
    <w:rsid w:val="002D7695"/>
    <w:rsid w:val="002D7696"/>
    <w:rsid w:val="002D7806"/>
    <w:rsid w:val="002E2C07"/>
    <w:rsid w:val="002E3314"/>
    <w:rsid w:val="002E37F6"/>
    <w:rsid w:val="002E447B"/>
    <w:rsid w:val="002E470D"/>
    <w:rsid w:val="002E5252"/>
    <w:rsid w:val="002E5895"/>
    <w:rsid w:val="002E661D"/>
    <w:rsid w:val="002E6624"/>
    <w:rsid w:val="002E694C"/>
    <w:rsid w:val="002E6B5F"/>
    <w:rsid w:val="002E77BC"/>
    <w:rsid w:val="002F02B9"/>
    <w:rsid w:val="002F198F"/>
    <w:rsid w:val="002F1D39"/>
    <w:rsid w:val="002F2AAF"/>
    <w:rsid w:val="002F2AE9"/>
    <w:rsid w:val="002F3358"/>
    <w:rsid w:val="002F3851"/>
    <w:rsid w:val="002F4591"/>
    <w:rsid w:val="002F56FF"/>
    <w:rsid w:val="002F646A"/>
    <w:rsid w:val="002F68AF"/>
    <w:rsid w:val="002F6976"/>
    <w:rsid w:val="002F6EBB"/>
    <w:rsid w:val="00300AEC"/>
    <w:rsid w:val="00301E16"/>
    <w:rsid w:val="00302871"/>
    <w:rsid w:val="003029F2"/>
    <w:rsid w:val="00302A83"/>
    <w:rsid w:val="00302C21"/>
    <w:rsid w:val="00303AF2"/>
    <w:rsid w:val="00303D7B"/>
    <w:rsid w:val="003054F4"/>
    <w:rsid w:val="00305E3A"/>
    <w:rsid w:val="003067A1"/>
    <w:rsid w:val="00307224"/>
    <w:rsid w:val="003077B0"/>
    <w:rsid w:val="003101BC"/>
    <w:rsid w:val="00311A79"/>
    <w:rsid w:val="00311EA9"/>
    <w:rsid w:val="00315569"/>
    <w:rsid w:val="003156CE"/>
    <w:rsid w:val="003158B8"/>
    <w:rsid w:val="00316434"/>
    <w:rsid w:val="00320AED"/>
    <w:rsid w:val="0032202D"/>
    <w:rsid w:val="00322827"/>
    <w:rsid w:val="003229D4"/>
    <w:rsid w:val="00322B2A"/>
    <w:rsid w:val="00322EE4"/>
    <w:rsid w:val="00323965"/>
    <w:rsid w:val="00324576"/>
    <w:rsid w:val="00325B7C"/>
    <w:rsid w:val="00327FBC"/>
    <w:rsid w:val="0033164C"/>
    <w:rsid w:val="00331C93"/>
    <w:rsid w:val="003322DF"/>
    <w:rsid w:val="0033245F"/>
    <w:rsid w:val="00335308"/>
    <w:rsid w:val="003357CB"/>
    <w:rsid w:val="00336D36"/>
    <w:rsid w:val="00336F85"/>
    <w:rsid w:val="00337B52"/>
    <w:rsid w:val="00340B5F"/>
    <w:rsid w:val="00341657"/>
    <w:rsid w:val="00342A28"/>
    <w:rsid w:val="00342F28"/>
    <w:rsid w:val="0034367F"/>
    <w:rsid w:val="003444B1"/>
    <w:rsid w:val="0034571F"/>
    <w:rsid w:val="00345A95"/>
    <w:rsid w:val="00345DEE"/>
    <w:rsid w:val="00346128"/>
    <w:rsid w:val="00347713"/>
    <w:rsid w:val="00347F73"/>
    <w:rsid w:val="00347F81"/>
    <w:rsid w:val="00351992"/>
    <w:rsid w:val="00351B04"/>
    <w:rsid w:val="00351DD4"/>
    <w:rsid w:val="003521CB"/>
    <w:rsid w:val="00353910"/>
    <w:rsid w:val="003542E0"/>
    <w:rsid w:val="00355034"/>
    <w:rsid w:val="003554EC"/>
    <w:rsid w:val="00355521"/>
    <w:rsid w:val="003558A2"/>
    <w:rsid w:val="00355C2C"/>
    <w:rsid w:val="00355DC0"/>
    <w:rsid w:val="00355F85"/>
    <w:rsid w:val="00355FA9"/>
    <w:rsid w:val="00356B09"/>
    <w:rsid w:val="00356BD3"/>
    <w:rsid w:val="0035720E"/>
    <w:rsid w:val="00357A44"/>
    <w:rsid w:val="00357B14"/>
    <w:rsid w:val="0036017C"/>
    <w:rsid w:val="00360DAD"/>
    <w:rsid w:val="00362203"/>
    <w:rsid w:val="00362437"/>
    <w:rsid w:val="00362A3B"/>
    <w:rsid w:val="0036437A"/>
    <w:rsid w:val="0036494E"/>
    <w:rsid w:val="003652E6"/>
    <w:rsid w:val="003658B7"/>
    <w:rsid w:val="003658E6"/>
    <w:rsid w:val="00365A11"/>
    <w:rsid w:val="00367304"/>
    <w:rsid w:val="00367EB9"/>
    <w:rsid w:val="00370435"/>
    <w:rsid w:val="00370AF2"/>
    <w:rsid w:val="0037537B"/>
    <w:rsid w:val="0037752B"/>
    <w:rsid w:val="00380709"/>
    <w:rsid w:val="00380D4C"/>
    <w:rsid w:val="0038105D"/>
    <w:rsid w:val="003810BD"/>
    <w:rsid w:val="00381628"/>
    <w:rsid w:val="0038201C"/>
    <w:rsid w:val="003821F5"/>
    <w:rsid w:val="00385EF0"/>
    <w:rsid w:val="003867D1"/>
    <w:rsid w:val="003902D6"/>
    <w:rsid w:val="00390970"/>
    <w:rsid w:val="00390CBB"/>
    <w:rsid w:val="00391472"/>
    <w:rsid w:val="0039205C"/>
    <w:rsid w:val="0039227E"/>
    <w:rsid w:val="003922E7"/>
    <w:rsid w:val="003933BC"/>
    <w:rsid w:val="00393AF6"/>
    <w:rsid w:val="00393EB0"/>
    <w:rsid w:val="003941A2"/>
    <w:rsid w:val="00394220"/>
    <w:rsid w:val="0039440E"/>
    <w:rsid w:val="00396A69"/>
    <w:rsid w:val="003A0268"/>
    <w:rsid w:val="003A0DA1"/>
    <w:rsid w:val="003A2980"/>
    <w:rsid w:val="003A3138"/>
    <w:rsid w:val="003A3CDC"/>
    <w:rsid w:val="003A4925"/>
    <w:rsid w:val="003A4AAE"/>
    <w:rsid w:val="003A4B3F"/>
    <w:rsid w:val="003A59F1"/>
    <w:rsid w:val="003A5ABF"/>
    <w:rsid w:val="003A693D"/>
    <w:rsid w:val="003B275C"/>
    <w:rsid w:val="003B2D63"/>
    <w:rsid w:val="003B2E8F"/>
    <w:rsid w:val="003B34C9"/>
    <w:rsid w:val="003B375B"/>
    <w:rsid w:val="003B4B9A"/>
    <w:rsid w:val="003B73B5"/>
    <w:rsid w:val="003B73F8"/>
    <w:rsid w:val="003C0525"/>
    <w:rsid w:val="003C076E"/>
    <w:rsid w:val="003C0987"/>
    <w:rsid w:val="003C15DC"/>
    <w:rsid w:val="003C2F0B"/>
    <w:rsid w:val="003C2F37"/>
    <w:rsid w:val="003C3173"/>
    <w:rsid w:val="003C3306"/>
    <w:rsid w:val="003C36B2"/>
    <w:rsid w:val="003C4552"/>
    <w:rsid w:val="003C7B91"/>
    <w:rsid w:val="003D1056"/>
    <w:rsid w:val="003D1ABF"/>
    <w:rsid w:val="003D1B4E"/>
    <w:rsid w:val="003D3035"/>
    <w:rsid w:val="003D36B6"/>
    <w:rsid w:val="003D4017"/>
    <w:rsid w:val="003D4685"/>
    <w:rsid w:val="003D5781"/>
    <w:rsid w:val="003D6A30"/>
    <w:rsid w:val="003D70FB"/>
    <w:rsid w:val="003D73E3"/>
    <w:rsid w:val="003E03EB"/>
    <w:rsid w:val="003E0E7B"/>
    <w:rsid w:val="003E120A"/>
    <w:rsid w:val="003E18CB"/>
    <w:rsid w:val="003E1AEB"/>
    <w:rsid w:val="003E3178"/>
    <w:rsid w:val="003E3660"/>
    <w:rsid w:val="003E368C"/>
    <w:rsid w:val="003E3A5C"/>
    <w:rsid w:val="003E4F82"/>
    <w:rsid w:val="003E537F"/>
    <w:rsid w:val="003E559E"/>
    <w:rsid w:val="003E69DA"/>
    <w:rsid w:val="003E7759"/>
    <w:rsid w:val="003F15F6"/>
    <w:rsid w:val="003F3595"/>
    <w:rsid w:val="003F3B90"/>
    <w:rsid w:val="003F559A"/>
    <w:rsid w:val="003F575E"/>
    <w:rsid w:val="003F5D81"/>
    <w:rsid w:val="003F5DF1"/>
    <w:rsid w:val="003F64A2"/>
    <w:rsid w:val="003F6707"/>
    <w:rsid w:val="003F7A27"/>
    <w:rsid w:val="00400111"/>
    <w:rsid w:val="00401429"/>
    <w:rsid w:val="00402380"/>
    <w:rsid w:val="004030F0"/>
    <w:rsid w:val="00403D70"/>
    <w:rsid w:val="00404FDF"/>
    <w:rsid w:val="0040523F"/>
    <w:rsid w:val="00405CB1"/>
    <w:rsid w:val="00405EF9"/>
    <w:rsid w:val="00406C8C"/>
    <w:rsid w:val="004076E9"/>
    <w:rsid w:val="004078C4"/>
    <w:rsid w:val="004113C4"/>
    <w:rsid w:val="004115C7"/>
    <w:rsid w:val="00411AC5"/>
    <w:rsid w:val="0041405C"/>
    <w:rsid w:val="004145CE"/>
    <w:rsid w:val="0041465A"/>
    <w:rsid w:val="00416281"/>
    <w:rsid w:val="004165DA"/>
    <w:rsid w:val="00416E4E"/>
    <w:rsid w:val="004170C9"/>
    <w:rsid w:val="00423AE8"/>
    <w:rsid w:val="00424786"/>
    <w:rsid w:val="004247B7"/>
    <w:rsid w:val="00425FA0"/>
    <w:rsid w:val="0042631D"/>
    <w:rsid w:val="00426ADF"/>
    <w:rsid w:val="00426E63"/>
    <w:rsid w:val="004275E8"/>
    <w:rsid w:val="00427867"/>
    <w:rsid w:val="00430CFA"/>
    <w:rsid w:val="00432093"/>
    <w:rsid w:val="00433E78"/>
    <w:rsid w:val="00434AE4"/>
    <w:rsid w:val="00436AA6"/>
    <w:rsid w:val="004370A7"/>
    <w:rsid w:val="00441588"/>
    <w:rsid w:val="00441BC2"/>
    <w:rsid w:val="004421F4"/>
    <w:rsid w:val="0044285A"/>
    <w:rsid w:val="00442DE1"/>
    <w:rsid w:val="004431AD"/>
    <w:rsid w:val="0044339F"/>
    <w:rsid w:val="004453AB"/>
    <w:rsid w:val="00445FFC"/>
    <w:rsid w:val="0044634A"/>
    <w:rsid w:val="004465D4"/>
    <w:rsid w:val="00447124"/>
    <w:rsid w:val="00450753"/>
    <w:rsid w:val="00450B73"/>
    <w:rsid w:val="004517CA"/>
    <w:rsid w:val="00451896"/>
    <w:rsid w:val="00453C26"/>
    <w:rsid w:val="004548D9"/>
    <w:rsid w:val="00454E35"/>
    <w:rsid w:val="00455AB0"/>
    <w:rsid w:val="00456968"/>
    <w:rsid w:val="0045777E"/>
    <w:rsid w:val="00460280"/>
    <w:rsid w:val="0046078C"/>
    <w:rsid w:val="00462027"/>
    <w:rsid w:val="0046254D"/>
    <w:rsid w:val="004625DE"/>
    <w:rsid w:val="00462998"/>
    <w:rsid w:val="0046474F"/>
    <w:rsid w:val="0046491F"/>
    <w:rsid w:val="00466EBF"/>
    <w:rsid w:val="004676ED"/>
    <w:rsid w:val="004677AA"/>
    <w:rsid w:val="00467AC2"/>
    <w:rsid w:val="004707C7"/>
    <w:rsid w:val="00470FCE"/>
    <w:rsid w:val="00470FFF"/>
    <w:rsid w:val="004718AD"/>
    <w:rsid w:val="00473E7C"/>
    <w:rsid w:val="004745DD"/>
    <w:rsid w:val="0047607F"/>
    <w:rsid w:val="00477119"/>
    <w:rsid w:val="00477211"/>
    <w:rsid w:val="0048215E"/>
    <w:rsid w:val="00484139"/>
    <w:rsid w:val="00484F98"/>
    <w:rsid w:val="00485907"/>
    <w:rsid w:val="00486BE7"/>
    <w:rsid w:val="0048726F"/>
    <w:rsid w:val="00487D00"/>
    <w:rsid w:val="004901CC"/>
    <w:rsid w:val="00490666"/>
    <w:rsid w:val="0049493E"/>
    <w:rsid w:val="004951D5"/>
    <w:rsid w:val="004954B9"/>
    <w:rsid w:val="00496142"/>
    <w:rsid w:val="0049617D"/>
    <w:rsid w:val="00497B34"/>
    <w:rsid w:val="00497B67"/>
    <w:rsid w:val="00497EB5"/>
    <w:rsid w:val="004A022B"/>
    <w:rsid w:val="004A0967"/>
    <w:rsid w:val="004A10C7"/>
    <w:rsid w:val="004A14B1"/>
    <w:rsid w:val="004A40C2"/>
    <w:rsid w:val="004A469E"/>
    <w:rsid w:val="004A5ACE"/>
    <w:rsid w:val="004A64F4"/>
    <w:rsid w:val="004A7BA9"/>
    <w:rsid w:val="004B0768"/>
    <w:rsid w:val="004B09BB"/>
    <w:rsid w:val="004B0E99"/>
    <w:rsid w:val="004B1A05"/>
    <w:rsid w:val="004B2CE9"/>
    <w:rsid w:val="004B2D45"/>
    <w:rsid w:val="004B3076"/>
    <w:rsid w:val="004B49B5"/>
    <w:rsid w:val="004B4B88"/>
    <w:rsid w:val="004B52A6"/>
    <w:rsid w:val="004B60BD"/>
    <w:rsid w:val="004B61B9"/>
    <w:rsid w:val="004B6370"/>
    <w:rsid w:val="004B6DF0"/>
    <w:rsid w:val="004B7B4D"/>
    <w:rsid w:val="004B7E17"/>
    <w:rsid w:val="004C1356"/>
    <w:rsid w:val="004C3078"/>
    <w:rsid w:val="004C3604"/>
    <w:rsid w:val="004C392D"/>
    <w:rsid w:val="004C41DF"/>
    <w:rsid w:val="004C5612"/>
    <w:rsid w:val="004C656D"/>
    <w:rsid w:val="004C6C09"/>
    <w:rsid w:val="004D02C2"/>
    <w:rsid w:val="004D0748"/>
    <w:rsid w:val="004D0B14"/>
    <w:rsid w:val="004D1027"/>
    <w:rsid w:val="004D1C79"/>
    <w:rsid w:val="004D2D5E"/>
    <w:rsid w:val="004D322A"/>
    <w:rsid w:val="004D5B51"/>
    <w:rsid w:val="004D61A0"/>
    <w:rsid w:val="004D76B8"/>
    <w:rsid w:val="004E0098"/>
    <w:rsid w:val="004E09DF"/>
    <w:rsid w:val="004E1849"/>
    <w:rsid w:val="004E1D1D"/>
    <w:rsid w:val="004E26E1"/>
    <w:rsid w:val="004E2A9E"/>
    <w:rsid w:val="004E3127"/>
    <w:rsid w:val="004E3894"/>
    <w:rsid w:val="004E4A06"/>
    <w:rsid w:val="004E4BD2"/>
    <w:rsid w:val="004E5CC6"/>
    <w:rsid w:val="004E6060"/>
    <w:rsid w:val="004E6191"/>
    <w:rsid w:val="004F0879"/>
    <w:rsid w:val="004F0D5B"/>
    <w:rsid w:val="004F0EB5"/>
    <w:rsid w:val="004F2528"/>
    <w:rsid w:val="004F3A96"/>
    <w:rsid w:val="004F3B6A"/>
    <w:rsid w:val="004F4358"/>
    <w:rsid w:val="004F4801"/>
    <w:rsid w:val="004F5DD8"/>
    <w:rsid w:val="004F62DB"/>
    <w:rsid w:val="004F7C07"/>
    <w:rsid w:val="0050049C"/>
    <w:rsid w:val="0050283E"/>
    <w:rsid w:val="0050327E"/>
    <w:rsid w:val="00503E03"/>
    <w:rsid w:val="005040B9"/>
    <w:rsid w:val="005058CB"/>
    <w:rsid w:val="00507095"/>
    <w:rsid w:val="00510262"/>
    <w:rsid w:val="005104B5"/>
    <w:rsid w:val="00510901"/>
    <w:rsid w:val="00511B68"/>
    <w:rsid w:val="0051215E"/>
    <w:rsid w:val="00512436"/>
    <w:rsid w:val="0051497E"/>
    <w:rsid w:val="005149E5"/>
    <w:rsid w:val="00514E49"/>
    <w:rsid w:val="00516AA0"/>
    <w:rsid w:val="00517A3D"/>
    <w:rsid w:val="00517DE5"/>
    <w:rsid w:val="00526A9F"/>
    <w:rsid w:val="005304BF"/>
    <w:rsid w:val="00530AC7"/>
    <w:rsid w:val="00530CE6"/>
    <w:rsid w:val="00530F96"/>
    <w:rsid w:val="0053170F"/>
    <w:rsid w:val="00531D22"/>
    <w:rsid w:val="00534615"/>
    <w:rsid w:val="00534C55"/>
    <w:rsid w:val="005361A0"/>
    <w:rsid w:val="005368E5"/>
    <w:rsid w:val="005369CF"/>
    <w:rsid w:val="005373FC"/>
    <w:rsid w:val="0054011C"/>
    <w:rsid w:val="005412FB"/>
    <w:rsid w:val="005415EE"/>
    <w:rsid w:val="00541E21"/>
    <w:rsid w:val="005431ED"/>
    <w:rsid w:val="00543B9B"/>
    <w:rsid w:val="00544204"/>
    <w:rsid w:val="005445E0"/>
    <w:rsid w:val="005466D3"/>
    <w:rsid w:val="00546A1A"/>
    <w:rsid w:val="0054732C"/>
    <w:rsid w:val="00547E7D"/>
    <w:rsid w:val="00552025"/>
    <w:rsid w:val="00552DA5"/>
    <w:rsid w:val="0055552C"/>
    <w:rsid w:val="00556836"/>
    <w:rsid w:val="005568EB"/>
    <w:rsid w:val="005605CC"/>
    <w:rsid w:val="00562744"/>
    <w:rsid w:val="00563E7B"/>
    <w:rsid w:val="005641AB"/>
    <w:rsid w:val="00564A8A"/>
    <w:rsid w:val="00564E81"/>
    <w:rsid w:val="005673E7"/>
    <w:rsid w:val="005674B3"/>
    <w:rsid w:val="00567705"/>
    <w:rsid w:val="00570032"/>
    <w:rsid w:val="00570A82"/>
    <w:rsid w:val="00570AA6"/>
    <w:rsid w:val="00570AD2"/>
    <w:rsid w:val="00572310"/>
    <w:rsid w:val="00572DCA"/>
    <w:rsid w:val="0057342B"/>
    <w:rsid w:val="0057351F"/>
    <w:rsid w:val="00573F88"/>
    <w:rsid w:val="00574457"/>
    <w:rsid w:val="00574969"/>
    <w:rsid w:val="00574FE7"/>
    <w:rsid w:val="00576729"/>
    <w:rsid w:val="00576FCF"/>
    <w:rsid w:val="0057713D"/>
    <w:rsid w:val="0058059D"/>
    <w:rsid w:val="00580A89"/>
    <w:rsid w:val="00581D79"/>
    <w:rsid w:val="00582363"/>
    <w:rsid w:val="005834A7"/>
    <w:rsid w:val="00583855"/>
    <w:rsid w:val="00583940"/>
    <w:rsid w:val="005849FD"/>
    <w:rsid w:val="00584DAC"/>
    <w:rsid w:val="0058599C"/>
    <w:rsid w:val="00585AA8"/>
    <w:rsid w:val="00585BE7"/>
    <w:rsid w:val="00586C69"/>
    <w:rsid w:val="00586DDD"/>
    <w:rsid w:val="0059042F"/>
    <w:rsid w:val="00591AAF"/>
    <w:rsid w:val="0059242F"/>
    <w:rsid w:val="00594688"/>
    <w:rsid w:val="00595E80"/>
    <w:rsid w:val="00596482"/>
    <w:rsid w:val="005A1A48"/>
    <w:rsid w:val="005A432B"/>
    <w:rsid w:val="005A43BB"/>
    <w:rsid w:val="005A4FDA"/>
    <w:rsid w:val="005A6260"/>
    <w:rsid w:val="005A6D00"/>
    <w:rsid w:val="005A6D79"/>
    <w:rsid w:val="005A6D98"/>
    <w:rsid w:val="005A6E15"/>
    <w:rsid w:val="005B335C"/>
    <w:rsid w:val="005B34EA"/>
    <w:rsid w:val="005B3B2C"/>
    <w:rsid w:val="005B41B0"/>
    <w:rsid w:val="005B4676"/>
    <w:rsid w:val="005B4EB7"/>
    <w:rsid w:val="005B689B"/>
    <w:rsid w:val="005B6CA3"/>
    <w:rsid w:val="005C1C30"/>
    <w:rsid w:val="005C2827"/>
    <w:rsid w:val="005C31A7"/>
    <w:rsid w:val="005C356B"/>
    <w:rsid w:val="005C3E20"/>
    <w:rsid w:val="005C4EEE"/>
    <w:rsid w:val="005C4F1C"/>
    <w:rsid w:val="005C50EA"/>
    <w:rsid w:val="005C6729"/>
    <w:rsid w:val="005C6817"/>
    <w:rsid w:val="005D0456"/>
    <w:rsid w:val="005D0CAA"/>
    <w:rsid w:val="005D1D6C"/>
    <w:rsid w:val="005D2F1F"/>
    <w:rsid w:val="005D2FB7"/>
    <w:rsid w:val="005D360D"/>
    <w:rsid w:val="005D3EE0"/>
    <w:rsid w:val="005D4098"/>
    <w:rsid w:val="005D4F5A"/>
    <w:rsid w:val="005D4F75"/>
    <w:rsid w:val="005D6613"/>
    <w:rsid w:val="005D752D"/>
    <w:rsid w:val="005E019C"/>
    <w:rsid w:val="005E03F1"/>
    <w:rsid w:val="005E14F7"/>
    <w:rsid w:val="005E1D3A"/>
    <w:rsid w:val="005E38C0"/>
    <w:rsid w:val="005E43F2"/>
    <w:rsid w:val="005E4FDC"/>
    <w:rsid w:val="005E6407"/>
    <w:rsid w:val="005E65AE"/>
    <w:rsid w:val="005E7381"/>
    <w:rsid w:val="005F05A1"/>
    <w:rsid w:val="005F1910"/>
    <w:rsid w:val="005F3090"/>
    <w:rsid w:val="005F3099"/>
    <w:rsid w:val="005F331C"/>
    <w:rsid w:val="005F4562"/>
    <w:rsid w:val="005F45E9"/>
    <w:rsid w:val="005F4BB0"/>
    <w:rsid w:val="005F4D6D"/>
    <w:rsid w:val="005F52F5"/>
    <w:rsid w:val="005F6006"/>
    <w:rsid w:val="005F636C"/>
    <w:rsid w:val="005F6A7F"/>
    <w:rsid w:val="005F6E9E"/>
    <w:rsid w:val="006015AD"/>
    <w:rsid w:val="00601E25"/>
    <w:rsid w:val="00602556"/>
    <w:rsid w:val="006029F2"/>
    <w:rsid w:val="0060448B"/>
    <w:rsid w:val="00604527"/>
    <w:rsid w:val="00606624"/>
    <w:rsid w:val="0060699C"/>
    <w:rsid w:val="00606D56"/>
    <w:rsid w:val="00607B5B"/>
    <w:rsid w:val="006107CF"/>
    <w:rsid w:val="00611463"/>
    <w:rsid w:val="006118CF"/>
    <w:rsid w:val="006121EE"/>
    <w:rsid w:val="00612C8F"/>
    <w:rsid w:val="00612EAA"/>
    <w:rsid w:val="00613145"/>
    <w:rsid w:val="0061371B"/>
    <w:rsid w:val="0061395C"/>
    <w:rsid w:val="0061421E"/>
    <w:rsid w:val="00614C6A"/>
    <w:rsid w:val="00614C7D"/>
    <w:rsid w:val="00614D9F"/>
    <w:rsid w:val="00614F34"/>
    <w:rsid w:val="00614FD0"/>
    <w:rsid w:val="00615083"/>
    <w:rsid w:val="006159E1"/>
    <w:rsid w:val="00615FC5"/>
    <w:rsid w:val="006165EE"/>
    <w:rsid w:val="00616B12"/>
    <w:rsid w:val="0061702B"/>
    <w:rsid w:val="00617048"/>
    <w:rsid w:val="00617190"/>
    <w:rsid w:val="00617809"/>
    <w:rsid w:val="00617A32"/>
    <w:rsid w:val="00620F06"/>
    <w:rsid w:val="00620F2C"/>
    <w:rsid w:val="006213B8"/>
    <w:rsid w:val="006215C8"/>
    <w:rsid w:val="00623A7D"/>
    <w:rsid w:val="006262F2"/>
    <w:rsid w:val="00626E2B"/>
    <w:rsid w:val="00627B90"/>
    <w:rsid w:val="006308ED"/>
    <w:rsid w:val="00630C9B"/>
    <w:rsid w:val="00631657"/>
    <w:rsid w:val="006318F7"/>
    <w:rsid w:val="00633E3F"/>
    <w:rsid w:val="00635046"/>
    <w:rsid w:val="006358A7"/>
    <w:rsid w:val="0063676C"/>
    <w:rsid w:val="00636B00"/>
    <w:rsid w:val="00637242"/>
    <w:rsid w:val="00637EAB"/>
    <w:rsid w:val="0064126D"/>
    <w:rsid w:val="00641FE2"/>
    <w:rsid w:val="00643A12"/>
    <w:rsid w:val="00644049"/>
    <w:rsid w:val="00644428"/>
    <w:rsid w:val="006447F6"/>
    <w:rsid w:val="00645E52"/>
    <w:rsid w:val="00646120"/>
    <w:rsid w:val="00646E80"/>
    <w:rsid w:val="00647459"/>
    <w:rsid w:val="0064751C"/>
    <w:rsid w:val="00647A3E"/>
    <w:rsid w:val="00647F54"/>
    <w:rsid w:val="006516A8"/>
    <w:rsid w:val="00651743"/>
    <w:rsid w:val="00651842"/>
    <w:rsid w:val="00652103"/>
    <w:rsid w:val="00652179"/>
    <w:rsid w:val="0065472B"/>
    <w:rsid w:val="00655F07"/>
    <w:rsid w:val="0065760E"/>
    <w:rsid w:val="00657C0D"/>
    <w:rsid w:val="006600D8"/>
    <w:rsid w:val="0066265A"/>
    <w:rsid w:val="00662760"/>
    <w:rsid w:val="006629E4"/>
    <w:rsid w:val="00662A8A"/>
    <w:rsid w:val="00662C87"/>
    <w:rsid w:val="0066306C"/>
    <w:rsid w:val="00663747"/>
    <w:rsid w:val="0066403F"/>
    <w:rsid w:val="00664BC8"/>
    <w:rsid w:val="00665AD1"/>
    <w:rsid w:val="006665D6"/>
    <w:rsid w:val="006666C3"/>
    <w:rsid w:val="006669F9"/>
    <w:rsid w:val="00667032"/>
    <w:rsid w:val="00667D5C"/>
    <w:rsid w:val="006704CC"/>
    <w:rsid w:val="00670AEF"/>
    <w:rsid w:val="00677391"/>
    <w:rsid w:val="00677B62"/>
    <w:rsid w:val="00681404"/>
    <w:rsid w:val="00681691"/>
    <w:rsid w:val="00683429"/>
    <w:rsid w:val="00684014"/>
    <w:rsid w:val="006844E0"/>
    <w:rsid w:val="00685FD2"/>
    <w:rsid w:val="006860AA"/>
    <w:rsid w:val="0068789F"/>
    <w:rsid w:val="00690845"/>
    <w:rsid w:val="00690AF2"/>
    <w:rsid w:val="006916A0"/>
    <w:rsid w:val="00692935"/>
    <w:rsid w:val="00692CE6"/>
    <w:rsid w:val="00693745"/>
    <w:rsid w:val="00693913"/>
    <w:rsid w:val="00693AE5"/>
    <w:rsid w:val="00693F3C"/>
    <w:rsid w:val="00696848"/>
    <w:rsid w:val="00696E6D"/>
    <w:rsid w:val="00696F38"/>
    <w:rsid w:val="00697256"/>
    <w:rsid w:val="006A046C"/>
    <w:rsid w:val="006A0545"/>
    <w:rsid w:val="006A1276"/>
    <w:rsid w:val="006A17B3"/>
    <w:rsid w:val="006A1F0D"/>
    <w:rsid w:val="006A27A8"/>
    <w:rsid w:val="006A2955"/>
    <w:rsid w:val="006A30DC"/>
    <w:rsid w:val="006A3655"/>
    <w:rsid w:val="006A43BF"/>
    <w:rsid w:val="006A5AD1"/>
    <w:rsid w:val="006A5DF7"/>
    <w:rsid w:val="006A5E33"/>
    <w:rsid w:val="006A6C26"/>
    <w:rsid w:val="006A6F6A"/>
    <w:rsid w:val="006A7B29"/>
    <w:rsid w:val="006A7C46"/>
    <w:rsid w:val="006B039C"/>
    <w:rsid w:val="006B10AC"/>
    <w:rsid w:val="006B18AE"/>
    <w:rsid w:val="006B2C61"/>
    <w:rsid w:val="006B2CB0"/>
    <w:rsid w:val="006B34BB"/>
    <w:rsid w:val="006B3C8C"/>
    <w:rsid w:val="006B42A1"/>
    <w:rsid w:val="006B43D0"/>
    <w:rsid w:val="006B5523"/>
    <w:rsid w:val="006B5EC3"/>
    <w:rsid w:val="006B6AF2"/>
    <w:rsid w:val="006B7A50"/>
    <w:rsid w:val="006C2356"/>
    <w:rsid w:val="006C25CF"/>
    <w:rsid w:val="006C6FC8"/>
    <w:rsid w:val="006C73B0"/>
    <w:rsid w:val="006C755B"/>
    <w:rsid w:val="006C7A84"/>
    <w:rsid w:val="006C7D9A"/>
    <w:rsid w:val="006D04B9"/>
    <w:rsid w:val="006D1AC4"/>
    <w:rsid w:val="006D33CD"/>
    <w:rsid w:val="006D3400"/>
    <w:rsid w:val="006D344D"/>
    <w:rsid w:val="006D348C"/>
    <w:rsid w:val="006D3501"/>
    <w:rsid w:val="006D444F"/>
    <w:rsid w:val="006D4A6B"/>
    <w:rsid w:val="006D5002"/>
    <w:rsid w:val="006D53B4"/>
    <w:rsid w:val="006D6124"/>
    <w:rsid w:val="006D705B"/>
    <w:rsid w:val="006D7DA5"/>
    <w:rsid w:val="006E01BC"/>
    <w:rsid w:val="006E1769"/>
    <w:rsid w:val="006E20E3"/>
    <w:rsid w:val="006E2161"/>
    <w:rsid w:val="006E28A1"/>
    <w:rsid w:val="006F24DB"/>
    <w:rsid w:val="006F294D"/>
    <w:rsid w:val="006F367D"/>
    <w:rsid w:val="006F4443"/>
    <w:rsid w:val="006F4C5B"/>
    <w:rsid w:val="006F6640"/>
    <w:rsid w:val="007024A8"/>
    <w:rsid w:val="00703FDB"/>
    <w:rsid w:val="00706E48"/>
    <w:rsid w:val="0070723C"/>
    <w:rsid w:val="00707DD7"/>
    <w:rsid w:val="00710824"/>
    <w:rsid w:val="00712F9E"/>
    <w:rsid w:val="007132F2"/>
    <w:rsid w:val="007145BF"/>
    <w:rsid w:val="00715F89"/>
    <w:rsid w:val="0071657A"/>
    <w:rsid w:val="00716A94"/>
    <w:rsid w:val="00717BF8"/>
    <w:rsid w:val="00720330"/>
    <w:rsid w:val="0072042B"/>
    <w:rsid w:val="00720C46"/>
    <w:rsid w:val="007225CC"/>
    <w:rsid w:val="00722C86"/>
    <w:rsid w:val="00723161"/>
    <w:rsid w:val="0072435E"/>
    <w:rsid w:val="007254D2"/>
    <w:rsid w:val="00725DC6"/>
    <w:rsid w:val="00726C33"/>
    <w:rsid w:val="0072720B"/>
    <w:rsid w:val="0073006F"/>
    <w:rsid w:val="00730B83"/>
    <w:rsid w:val="00731B11"/>
    <w:rsid w:val="0073232F"/>
    <w:rsid w:val="00732335"/>
    <w:rsid w:val="00732F24"/>
    <w:rsid w:val="00734124"/>
    <w:rsid w:val="00734333"/>
    <w:rsid w:val="0073542A"/>
    <w:rsid w:val="00735F5F"/>
    <w:rsid w:val="00736629"/>
    <w:rsid w:val="00736AB6"/>
    <w:rsid w:val="00736DD5"/>
    <w:rsid w:val="007372C4"/>
    <w:rsid w:val="007401B9"/>
    <w:rsid w:val="00740591"/>
    <w:rsid w:val="00741E90"/>
    <w:rsid w:val="0074244E"/>
    <w:rsid w:val="00742718"/>
    <w:rsid w:val="00742786"/>
    <w:rsid w:val="007427BD"/>
    <w:rsid w:val="00742BFE"/>
    <w:rsid w:val="0074379E"/>
    <w:rsid w:val="00743964"/>
    <w:rsid w:val="00743C2E"/>
    <w:rsid w:val="00743E6E"/>
    <w:rsid w:val="00744586"/>
    <w:rsid w:val="00744A6D"/>
    <w:rsid w:val="00747123"/>
    <w:rsid w:val="00747FE5"/>
    <w:rsid w:val="00750498"/>
    <w:rsid w:val="00751AD1"/>
    <w:rsid w:val="00751B02"/>
    <w:rsid w:val="00752325"/>
    <w:rsid w:val="007535A9"/>
    <w:rsid w:val="007536A4"/>
    <w:rsid w:val="007549FA"/>
    <w:rsid w:val="00755758"/>
    <w:rsid w:val="007557C3"/>
    <w:rsid w:val="00756004"/>
    <w:rsid w:val="007565C7"/>
    <w:rsid w:val="00757037"/>
    <w:rsid w:val="00757112"/>
    <w:rsid w:val="007573FD"/>
    <w:rsid w:val="00761B13"/>
    <w:rsid w:val="00762396"/>
    <w:rsid w:val="007631DB"/>
    <w:rsid w:val="00764DE8"/>
    <w:rsid w:val="00765425"/>
    <w:rsid w:val="00766732"/>
    <w:rsid w:val="00766C69"/>
    <w:rsid w:val="00766CD3"/>
    <w:rsid w:val="00766F4E"/>
    <w:rsid w:val="007673EE"/>
    <w:rsid w:val="00767885"/>
    <w:rsid w:val="00770123"/>
    <w:rsid w:val="0077134B"/>
    <w:rsid w:val="00771BBC"/>
    <w:rsid w:val="00771BD6"/>
    <w:rsid w:val="007722F6"/>
    <w:rsid w:val="007724E7"/>
    <w:rsid w:val="00772C40"/>
    <w:rsid w:val="00773BCE"/>
    <w:rsid w:val="007740CA"/>
    <w:rsid w:val="007743A3"/>
    <w:rsid w:val="00774CC2"/>
    <w:rsid w:val="00774DB9"/>
    <w:rsid w:val="00775B3B"/>
    <w:rsid w:val="00776827"/>
    <w:rsid w:val="007768F1"/>
    <w:rsid w:val="00776EAE"/>
    <w:rsid w:val="007774CB"/>
    <w:rsid w:val="00777C7C"/>
    <w:rsid w:val="00777CE2"/>
    <w:rsid w:val="00783898"/>
    <w:rsid w:val="00783CD0"/>
    <w:rsid w:val="007850DD"/>
    <w:rsid w:val="00785B22"/>
    <w:rsid w:val="00786381"/>
    <w:rsid w:val="00786D63"/>
    <w:rsid w:val="00787290"/>
    <w:rsid w:val="00790C15"/>
    <w:rsid w:val="00791A86"/>
    <w:rsid w:val="00792138"/>
    <w:rsid w:val="00793574"/>
    <w:rsid w:val="007937AB"/>
    <w:rsid w:val="0079491C"/>
    <w:rsid w:val="00794A77"/>
    <w:rsid w:val="00795257"/>
    <w:rsid w:val="00795623"/>
    <w:rsid w:val="00795F60"/>
    <w:rsid w:val="00796833"/>
    <w:rsid w:val="00796B68"/>
    <w:rsid w:val="00797284"/>
    <w:rsid w:val="0079739F"/>
    <w:rsid w:val="007A0403"/>
    <w:rsid w:val="007A1151"/>
    <w:rsid w:val="007A11F3"/>
    <w:rsid w:val="007A201A"/>
    <w:rsid w:val="007A25CA"/>
    <w:rsid w:val="007A2ADC"/>
    <w:rsid w:val="007A33BC"/>
    <w:rsid w:val="007A3690"/>
    <w:rsid w:val="007A4142"/>
    <w:rsid w:val="007A49FD"/>
    <w:rsid w:val="007A4CA2"/>
    <w:rsid w:val="007A5A41"/>
    <w:rsid w:val="007A6475"/>
    <w:rsid w:val="007A6497"/>
    <w:rsid w:val="007A6EEF"/>
    <w:rsid w:val="007A7452"/>
    <w:rsid w:val="007A7F18"/>
    <w:rsid w:val="007B0735"/>
    <w:rsid w:val="007B1601"/>
    <w:rsid w:val="007B1B01"/>
    <w:rsid w:val="007B2051"/>
    <w:rsid w:val="007B2F9A"/>
    <w:rsid w:val="007B3480"/>
    <w:rsid w:val="007B7382"/>
    <w:rsid w:val="007B7595"/>
    <w:rsid w:val="007B7786"/>
    <w:rsid w:val="007B79B0"/>
    <w:rsid w:val="007B79F6"/>
    <w:rsid w:val="007C00E1"/>
    <w:rsid w:val="007C0892"/>
    <w:rsid w:val="007C12EA"/>
    <w:rsid w:val="007C1D67"/>
    <w:rsid w:val="007C2B35"/>
    <w:rsid w:val="007C30A3"/>
    <w:rsid w:val="007C3B98"/>
    <w:rsid w:val="007C488F"/>
    <w:rsid w:val="007C5338"/>
    <w:rsid w:val="007C53C4"/>
    <w:rsid w:val="007C5923"/>
    <w:rsid w:val="007C60F4"/>
    <w:rsid w:val="007C68FE"/>
    <w:rsid w:val="007C6DB1"/>
    <w:rsid w:val="007C7D21"/>
    <w:rsid w:val="007C7F73"/>
    <w:rsid w:val="007D0E5A"/>
    <w:rsid w:val="007D1167"/>
    <w:rsid w:val="007D140D"/>
    <w:rsid w:val="007D1D16"/>
    <w:rsid w:val="007D2298"/>
    <w:rsid w:val="007D27DF"/>
    <w:rsid w:val="007D2BCA"/>
    <w:rsid w:val="007D2F8D"/>
    <w:rsid w:val="007D43D3"/>
    <w:rsid w:val="007D447D"/>
    <w:rsid w:val="007D7192"/>
    <w:rsid w:val="007E000A"/>
    <w:rsid w:val="007E02A7"/>
    <w:rsid w:val="007E069C"/>
    <w:rsid w:val="007E07E7"/>
    <w:rsid w:val="007E0CBE"/>
    <w:rsid w:val="007E1EE8"/>
    <w:rsid w:val="007E1F7A"/>
    <w:rsid w:val="007E216E"/>
    <w:rsid w:val="007E2C15"/>
    <w:rsid w:val="007E3C5E"/>
    <w:rsid w:val="007E3E89"/>
    <w:rsid w:val="007E4914"/>
    <w:rsid w:val="007E5297"/>
    <w:rsid w:val="007E68AB"/>
    <w:rsid w:val="007E6FF7"/>
    <w:rsid w:val="007E7C51"/>
    <w:rsid w:val="007F2171"/>
    <w:rsid w:val="007F2583"/>
    <w:rsid w:val="007F310E"/>
    <w:rsid w:val="007F465D"/>
    <w:rsid w:val="007F4D6D"/>
    <w:rsid w:val="007F4F17"/>
    <w:rsid w:val="007F6507"/>
    <w:rsid w:val="0080004F"/>
    <w:rsid w:val="00800546"/>
    <w:rsid w:val="00800CFB"/>
    <w:rsid w:val="00800F81"/>
    <w:rsid w:val="008019F8"/>
    <w:rsid w:val="008026D9"/>
    <w:rsid w:val="00803B48"/>
    <w:rsid w:val="00804A6E"/>
    <w:rsid w:val="0080505D"/>
    <w:rsid w:val="008050E1"/>
    <w:rsid w:val="00805526"/>
    <w:rsid w:val="00806C8A"/>
    <w:rsid w:val="00806E99"/>
    <w:rsid w:val="0081028B"/>
    <w:rsid w:val="00812351"/>
    <w:rsid w:val="00812FA4"/>
    <w:rsid w:val="008131DF"/>
    <w:rsid w:val="008142FF"/>
    <w:rsid w:val="00815645"/>
    <w:rsid w:val="00816043"/>
    <w:rsid w:val="00816592"/>
    <w:rsid w:val="00816901"/>
    <w:rsid w:val="008170DA"/>
    <w:rsid w:val="008176EE"/>
    <w:rsid w:val="00820327"/>
    <w:rsid w:val="00821F6C"/>
    <w:rsid w:val="0082213A"/>
    <w:rsid w:val="008223AE"/>
    <w:rsid w:val="00822531"/>
    <w:rsid w:val="00822599"/>
    <w:rsid w:val="00822A1B"/>
    <w:rsid w:val="00823445"/>
    <w:rsid w:val="00823808"/>
    <w:rsid w:val="00823A6D"/>
    <w:rsid w:val="00824BA7"/>
    <w:rsid w:val="00824EF0"/>
    <w:rsid w:val="00825096"/>
    <w:rsid w:val="00827599"/>
    <w:rsid w:val="00830543"/>
    <w:rsid w:val="00830878"/>
    <w:rsid w:val="00831E34"/>
    <w:rsid w:val="00831F3C"/>
    <w:rsid w:val="00834D77"/>
    <w:rsid w:val="00834F33"/>
    <w:rsid w:val="0083512C"/>
    <w:rsid w:val="0084048B"/>
    <w:rsid w:val="0084053B"/>
    <w:rsid w:val="00840EA9"/>
    <w:rsid w:val="00841740"/>
    <w:rsid w:val="00841C59"/>
    <w:rsid w:val="00842199"/>
    <w:rsid w:val="008433C1"/>
    <w:rsid w:val="008436CC"/>
    <w:rsid w:val="00844792"/>
    <w:rsid w:val="00845007"/>
    <w:rsid w:val="008454B5"/>
    <w:rsid w:val="0084569E"/>
    <w:rsid w:val="00845C85"/>
    <w:rsid w:val="00847639"/>
    <w:rsid w:val="00847715"/>
    <w:rsid w:val="00851158"/>
    <w:rsid w:val="00851478"/>
    <w:rsid w:val="008518BC"/>
    <w:rsid w:val="00852309"/>
    <w:rsid w:val="00852339"/>
    <w:rsid w:val="008529BA"/>
    <w:rsid w:val="00853E2C"/>
    <w:rsid w:val="0085447B"/>
    <w:rsid w:val="008557D8"/>
    <w:rsid w:val="008558D0"/>
    <w:rsid w:val="00856023"/>
    <w:rsid w:val="0085635B"/>
    <w:rsid w:val="00856D60"/>
    <w:rsid w:val="008574FF"/>
    <w:rsid w:val="00857FE8"/>
    <w:rsid w:val="00860155"/>
    <w:rsid w:val="00860750"/>
    <w:rsid w:val="008629E7"/>
    <w:rsid w:val="00864216"/>
    <w:rsid w:val="0086465E"/>
    <w:rsid w:val="00864768"/>
    <w:rsid w:val="008649D2"/>
    <w:rsid w:val="00864E42"/>
    <w:rsid w:val="00871192"/>
    <w:rsid w:val="00871925"/>
    <w:rsid w:val="00871A64"/>
    <w:rsid w:val="00872BFB"/>
    <w:rsid w:val="00873938"/>
    <w:rsid w:val="00873F13"/>
    <w:rsid w:val="00874116"/>
    <w:rsid w:val="008742F7"/>
    <w:rsid w:val="00874865"/>
    <w:rsid w:val="00874AE0"/>
    <w:rsid w:val="0087511B"/>
    <w:rsid w:val="0087533F"/>
    <w:rsid w:val="008767D2"/>
    <w:rsid w:val="00876E81"/>
    <w:rsid w:val="008802E9"/>
    <w:rsid w:val="00880AC2"/>
    <w:rsid w:val="00880F15"/>
    <w:rsid w:val="00882690"/>
    <w:rsid w:val="00884CAE"/>
    <w:rsid w:val="00884D78"/>
    <w:rsid w:val="00884ECD"/>
    <w:rsid w:val="00885243"/>
    <w:rsid w:val="00885B3D"/>
    <w:rsid w:val="0088659D"/>
    <w:rsid w:val="00886A94"/>
    <w:rsid w:val="00886DFB"/>
    <w:rsid w:val="0089086A"/>
    <w:rsid w:val="00890F8A"/>
    <w:rsid w:val="00891404"/>
    <w:rsid w:val="00892A4D"/>
    <w:rsid w:val="00893B9D"/>
    <w:rsid w:val="0089459D"/>
    <w:rsid w:val="008949B3"/>
    <w:rsid w:val="00894B4E"/>
    <w:rsid w:val="00895E5E"/>
    <w:rsid w:val="00896B21"/>
    <w:rsid w:val="008977D0"/>
    <w:rsid w:val="008A1690"/>
    <w:rsid w:val="008A1945"/>
    <w:rsid w:val="008A2142"/>
    <w:rsid w:val="008A2576"/>
    <w:rsid w:val="008A3D28"/>
    <w:rsid w:val="008A3E67"/>
    <w:rsid w:val="008A44B8"/>
    <w:rsid w:val="008A577E"/>
    <w:rsid w:val="008A5F33"/>
    <w:rsid w:val="008A68C5"/>
    <w:rsid w:val="008A6B63"/>
    <w:rsid w:val="008A7C08"/>
    <w:rsid w:val="008B00E1"/>
    <w:rsid w:val="008B03A2"/>
    <w:rsid w:val="008B186A"/>
    <w:rsid w:val="008B1BDD"/>
    <w:rsid w:val="008B1BF5"/>
    <w:rsid w:val="008B22B2"/>
    <w:rsid w:val="008B274C"/>
    <w:rsid w:val="008B2C22"/>
    <w:rsid w:val="008B34F2"/>
    <w:rsid w:val="008B373E"/>
    <w:rsid w:val="008B49D8"/>
    <w:rsid w:val="008B4E05"/>
    <w:rsid w:val="008B4F40"/>
    <w:rsid w:val="008B4F8A"/>
    <w:rsid w:val="008B51AC"/>
    <w:rsid w:val="008B58F9"/>
    <w:rsid w:val="008B5C5F"/>
    <w:rsid w:val="008B7325"/>
    <w:rsid w:val="008C18BD"/>
    <w:rsid w:val="008C2F03"/>
    <w:rsid w:val="008C3C1C"/>
    <w:rsid w:val="008C4B91"/>
    <w:rsid w:val="008C5EAD"/>
    <w:rsid w:val="008C68D6"/>
    <w:rsid w:val="008C6A2C"/>
    <w:rsid w:val="008C79EB"/>
    <w:rsid w:val="008C7D3B"/>
    <w:rsid w:val="008D0EBD"/>
    <w:rsid w:val="008D1A6E"/>
    <w:rsid w:val="008D2A84"/>
    <w:rsid w:val="008D3469"/>
    <w:rsid w:val="008D35DE"/>
    <w:rsid w:val="008D499E"/>
    <w:rsid w:val="008D4A51"/>
    <w:rsid w:val="008D55DF"/>
    <w:rsid w:val="008D6EC4"/>
    <w:rsid w:val="008D7A3D"/>
    <w:rsid w:val="008E0EE4"/>
    <w:rsid w:val="008E1170"/>
    <w:rsid w:val="008E192F"/>
    <w:rsid w:val="008E1BF8"/>
    <w:rsid w:val="008E2338"/>
    <w:rsid w:val="008E2407"/>
    <w:rsid w:val="008E2730"/>
    <w:rsid w:val="008E33BD"/>
    <w:rsid w:val="008E35CB"/>
    <w:rsid w:val="008E4160"/>
    <w:rsid w:val="008E57FA"/>
    <w:rsid w:val="008E6091"/>
    <w:rsid w:val="008E6395"/>
    <w:rsid w:val="008F04A6"/>
    <w:rsid w:val="008F0D25"/>
    <w:rsid w:val="008F18DC"/>
    <w:rsid w:val="008F1B45"/>
    <w:rsid w:val="008F2770"/>
    <w:rsid w:val="008F3A9F"/>
    <w:rsid w:val="008F3E4D"/>
    <w:rsid w:val="008F40C4"/>
    <w:rsid w:val="008F4E21"/>
    <w:rsid w:val="008F4ED3"/>
    <w:rsid w:val="008F535D"/>
    <w:rsid w:val="008F5A20"/>
    <w:rsid w:val="008F6FCE"/>
    <w:rsid w:val="008F7006"/>
    <w:rsid w:val="008F79A3"/>
    <w:rsid w:val="008F7C7F"/>
    <w:rsid w:val="00900324"/>
    <w:rsid w:val="00900C90"/>
    <w:rsid w:val="00900E66"/>
    <w:rsid w:val="009016FA"/>
    <w:rsid w:val="009027D0"/>
    <w:rsid w:val="0090394D"/>
    <w:rsid w:val="00904229"/>
    <w:rsid w:val="00907284"/>
    <w:rsid w:val="00907782"/>
    <w:rsid w:val="0091076F"/>
    <w:rsid w:val="00910AE3"/>
    <w:rsid w:val="00910E62"/>
    <w:rsid w:val="00911DD0"/>
    <w:rsid w:val="0091431D"/>
    <w:rsid w:val="00917685"/>
    <w:rsid w:val="00917BC7"/>
    <w:rsid w:val="0092014C"/>
    <w:rsid w:val="00921824"/>
    <w:rsid w:val="0092204C"/>
    <w:rsid w:val="00926E01"/>
    <w:rsid w:val="0092757D"/>
    <w:rsid w:val="009279DC"/>
    <w:rsid w:val="00930CC2"/>
    <w:rsid w:val="0093190D"/>
    <w:rsid w:val="00932711"/>
    <w:rsid w:val="00932D19"/>
    <w:rsid w:val="009335C1"/>
    <w:rsid w:val="00933EF8"/>
    <w:rsid w:val="00934FE5"/>
    <w:rsid w:val="00935240"/>
    <w:rsid w:val="00935B33"/>
    <w:rsid w:val="00935FCE"/>
    <w:rsid w:val="009401C8"/>
    <w:rsid w:val="0094037C"/>
    <w:rsid w:val="009403CF"/>
    <w:rsid w:val="00940F53"/>
    <w:rsid w:val="0094135F"/>
    <w:rsid w:val="00942C76"/>
    <w:rsid w:val="009434FA"/>
    <w:rsid w:val="00943761"/>
    <w:rsid w:val="009460A6"/>
    <w:rsid w:val="0094797F"/>
    <w:rsid w:val="00947981"/>
    <w:rsid w:val="009502AA"/>
    <w:rsid w:val="009508DC"/>
    <w:rsid w:val="00950DE2"/>
    <w:rsid w:val="00951BDD"/>
    <w:rsid w:val="009531C5"/>
    <w:rsid w:val="00953D32"/>
    <w:rsid w:val="00954125"/>
    <w:rsid w:val="009544B0"/>
    <w:rsid w:val="00955907"/>
    <w:rsid w:val="00955EFD"/>
    <w:rsid w:val="00956176"/>
    <w:rsid w:val="00956899"/>
    <w:rsid w:val="00956ACD"/>
    <w:rsid w:val="0095737D"/>
    <w:rsid w:val="00957675"/>
    <w:rsid w:val="009609C4"/>
    <w:rsid w:val="00961C01"/>
    <w:rsid w:val="00962197"/>
    <w:rsid w:val="0096255E"/>
    <w:rsid w:val="00962716"/>
    <w:rsid w:val="00963B2C"/>
    <w:rsid w:val="00965464"/>
    <w:rsid w:val="00965701"/>
    <w:rsid w:val="00965779"/>
    <w:rsid w:val="009663A7"/>
    <w:rsid w:val="00966BFD"/>
    <w:rsid w:val="009674C4"/>
    <w:rsid w:val="00967E92"/>
    <w:rsid w:val="00970371"/>
    <w:rsid w:val="009703DF"/>
    <w:rsid w:val="009705EA"/>
    <w:rsid w:val="00970611"/>
    <w:rsid w:val="009724F4"/>
    <w:rsid w:val="00973DCF"/>
    <w:rsid w:val="00974832"/>
    <w:rsid w:val="00974935"/>
    <w:rsid w:val="00975469"/>
    <w:rsid w:val="00976B35"/>
    <w:rsid w:val="00977F62"/>
    <w:rsid w:val="009803CF"/>
    <w:rsid w:val="00980793"/>
    <w:rsid w:val="00980818"/>
    <w:rsid w:val="009825BF"/>
    <w:rsid w:val="00982A62"/>
    <w:rsid w:val="00982D16"/>
    <w:rsid w:val="009834C7"/>
    <w:rsid w:val="00983E32"/>
    <w:rsid w:val="00984150"/>
    <w:rsid w:val="00984DB4"/>
    <w:rsid w:val="0098563A"/>
    <w:rsid w:val="009858FE"/>
    <w:rsid w:val="00987567"/>
    <w:rsid w:val="00990CA1"/>
    <w:rsid w:val="00991097"/>
    <w:rsid w:val="00991349"/>
    <w:rsid w:val="0099136B"/>
    <w:rsid w:val="009917EE"/>
    <w:rsid w:val="00993D29"/>
    <w:rsid w:val="0099492F"/>
    <w:rsid w:val="00994C64"/>
    <w:rsid w:val="00994CCB"/>
    <w:rsid w:val="009958E1"/>
    <w:rsid w:val="00996602"/>
    <w:rsid w:val="00996C87"/>
    <w:rsid w:val="00997015"/>
    <w:rsid w:val="0099732E"/>
    <w:rsid w:val="009A0B8A"/>
    <w:rsid w:val="009A12F2"/>
    <w:rsid w:val="009A154B"/>
    <w:rsid w:val="009A1D97"/>
    <w:rsid w:val="009A2078"/>
    <w:rsid w:val="009A3650"/>
    <w:rsid w:val="009A38A7"/>
    <w:rsid w:val="009A3BE5"/>
    <w:rsid w:val="009A5507"/>
    <w:rsid w:val="009A6200"/>
    <w:rsid w:val="009A69A1"/>
    <w:rsid w:val="009B1212"/>
    <w:rsid w:val="009B37F0"/>
    <w:rsid w:val="009B46A5"/>
    <w:rsid w:val="009B4F14"/>
    <w:rsid w:val="009B5164"/>
    <w:rsid w:val="009B51EE"/>
    <w:rsid w:val="009B595D"/>
    <w:rsid w:val="009B7320"/>
    <w:rsid w:val="009B772B"/>
    <w:rsid w:val="009B7910"/>
    <w:rsid w:val="009C2105"/>
    <w:rsid w:val="009C4B43"/>
    <w:rsid w:val="009C4BFD"/>
    <w:rsid w:val="009C5CF0"/>
    <w:rsid w:val="009C6D14"/>
    <w:rsid w:val="009C7209"/>
    <w:rsid w:val="009D0CA4"/>
    <w:rsid w:val="009D11B8"/>
    <w:rsid w:val="009D24C1"/>
    <w:rsid w:val="009D3D61"/>
    <w:rsid w:val="009D4DD0"/>
    <w:rsid w:val="009D4DFC"/>
    <w:rsid w:val="009D68E2"/>
    <w:rsid w:val="009D7363"/>
    <w:rsid w:val="009E12D0"/>
    <w:rsid w:val="009E2CDE"/>
    <w:rsid w:val="009E385E"/>
    <w:rsid w:val="009E389A"/>
    <w:rsid w:val="009E3A74"/>
    <w:rsid w:val="009E4FE3"/>
    <w:rsid w:val="009E5A49"/>
    <w:rsid w:val="009E5E3A"/>
    <w:rsid w:val="009E6177"/>
    <w:rsid w:val="009E6F40"/>
    <w:rsid w:val="009E7EF0"/>
    <w:rsid w:val="009F12BD"/>
    <w:rsid w:val="009F2ACB"/>
    <w:rsid w:val="009F2B4B"/>
    <w:rsid w:val="009F3458"/>
    <w:rsid w:val="009F4126"/>
    <w:rsid w:val="009F5878"/>
    <w:rsid w:val="00A00D3F"/>
    <w:rsid w:val="00A0115C"/>
    <w:rsid w:val="00A02921"/>
    <w:rsid w:val="00A038B6"/>
    <w:rsid w:val="00A03BD8"/>
    <w:rsid w:val="00A04BCA"/>
    <w:rsid w:val="00A05D3B"/>
    <w:rsid w:val="00A05E77"/>
    <w:rsid w:val="00A0611F"/>
    <w:rsid w:val="00A06133"/>
    <w:rsid w:val="00A06D91"/>
    <w:rsid w:val="00A10421"/>
    <w:rsid w:val="00A10495"/>
    <w:rsid w:val="00A10A82"/>
    <w:rsid w:val="00A11966"/>
    <w:rsid w:val="00A12194"/>
    <w:rsid w:val="00A121EF"/>
    <w:rsid w:val="00A12EED"/>
    <w:rsid w:val="00A133CD"/>
    <w:rsid w:val="00A134DA"/>
    <w:rsid w:val="00A165FE"/>
    <w:rsid w:val="00A16602"/>
    <w:rsid w:val="00A177DA"/>
    <w:rsid w:val="00A17BF6"/>
    <w:rsid w:val="00A2005F"/>
    <w:rsid w:val="00A2016D"/>
    <w:rsid w:val="00A21858"/>
    <w:rsid w:val="00A21E2D"/>
    <w:rsid w:val="00A22015"/>
    <w:rsid w:val="00A225CB"/>
    <w:rsid w:val="00A228FE"/>
    <w:rsid w:val="00A22C1E"/>
    <w:rsid w:val="00A233D4"/>
    <w:rsid w:val="00A23C44"/>
    <w:rsid w:val="00A245D7"/>
    <w:rsid w:val="00A2480B"/>
    <w:rsid w:val="00A263A4"/>
    <w:rsid w:val="00A26C8E"/>
    <w:rsid w:val="00A2756E"/>
    <w:rsid w:val="00A27816"/>
    <w:rsid w:val="00A27B9A"/>
    <w:rsid w:val="00A306B6"/>
    <w:rsid w:val="00A31150"/>
    <w:rsid w:val="00A31F47"/>
    <w:rsid w:val="00A323A1"/>
    <w:rsid w:val="00A3378E"/>
    <w:rsid w:val="00A34BA7"/>
    <w:rsid w:val="00A3518A"/>
    <w:rsid w:val="00A35F14"/>
    <w:rsid w:val="00A36256"/>
    <w:rsid w:val="00A36FC2"/>
    <w:rsid w:val="00A37077"/>
    <w:rsid w:val="00A376D3"/>
    <w:rsid w:val="00A37A81"/>
    <w:rsid w:val="00A400AD"/>
    <w:rsid w:val="00A412D5"/>
    <w:rsid w:val="00A41409"/>
    <w:rsid w:val="00A419DF"/>
    <w:rsid w:val="00A41F17"/>
    <w:rsid w:val="00A44B8F"/>
    <w:rsid w:val="00A44ED8"/>
    <w:rsid w:val="00A4502C"/>
    <w:rsid w:val="00A46B19"/>
    <w:rsid w:val="00A4706E"/>
    <w:rsid w:val="00A5098A"/>
    <w:rsid w:val="00A5206D"/>
    <w:rsid w:val="00A52A08"/>
    <w:rsid w:val="00A52B4E"/>
    <w:rsid w:val="00A53AB6"/>
    <w:rsid w:val="00A54064"/>
    <w:rsid w:val="00A540F2"/>
    <w:rsid w:val="00A54EB5"/>
    <w:rsid w:val="00A55C13"/>
    <w:rsid w:val="00A57ABD"/>
    <w:rsid w:val="00A62224"/>
    <w:rsid w:val="00A63DE9"/>
    <w:rsid w:val="00A63EF7"/>
    <w:rsid w:val="00A642B3"/>
    <w:rsid w:val="00A64C7E"/>
    <w:rsid w:val="00A6552B"/>
    <w:rsid w:val="00A65A3C"/>
    <w:rsid w:val="00A67122"/>
    <w:rsid w:val="00A671E0"/>
    <w:rsid w:val="00A67905"/>
    <w:rsid w:val="00A70DCE"/>
    <w:rsid w:val="00A712EE"/>
    <w:rsid w:val="00A71995"/>
    <w:rsid w:val="00A728E1"/>
    <w:rsid w:val="00A72A78"/>
    <w:rsid w:val="00A7337D"/>
    <w:rsid w:val="00A73DAA"/>
    <w:rsid w:val="00A7402A"/>
    <w:rsid w:val="00A743C1"/>
    <w:rsid w:val="00A75280"/>
    <w:rsid w:val="00A75701"/>
    <w:rsid w:val="00A75885"/>
    <w:rsid w:val="00A80031"/>
    <w:rsid w:val="00A80838"/>
    <w:rsid w:val="00A81462"/>
    <w:rsid w:val="00A83775"/>
    <w:rsid w:val="00A838C7"/>
    <w:rsid w:val="00A84E59"/>
    <w:rsid w:val="00A87CAE"/>
    <w:rsid w:val="00A90519"/>
    <w:rsid w:val="00A908BB"/>
    <w:rsid w:val="00A9134D"/>
    <w:rsid w:val="00A91377"/>
    <w:rsid w:val="00A913EF"/>
    <w:rsid w:val="00A915EC"/>
    <w:rsid w:val="00A91FB7"/>
    <w:rsid w:val="00A927FB"/>
    <w:rsid w:val="00A928E4"/>
    <w:rsid w:val="00A943D4"/>
    <w:rsid w:val="00A94E19"/>
    <w:rsid w:val="00A951B5"/>
    <w:rsid w:val="00A97C6A"/>
    <w:rsid w:val="00AA0521"/>
    <w:rsid w:val="00AA08ED"/>
    <w:rsid w:val="00AA09D8"/>
    <w:rsid w:val="00AA18A7"/>
    <w:rsid w:val="00AA2983"/>
    <w:rsid w:val="00AA3AB5"/>
    <w:rsid w:val="00AA57EE"/>
    <w:rsid w:val="00AA6042"/>
    <w:rsid w:val="00AA7AD1"/>
    <w:rsid w:val="00AA7EE9"/>
    <w:rsid w:val="00AB0B78"/>
    <w:rsid w:val="00AB0D9B"/>
    <w:rsid w:val="00AB1031"/>
    <w:rsid w:val="00AB16E9"/>
    <w:rsid w:val="00AB1C5D"/>
    <w:rsid w:val="00AB1DEB"/>
    <w:rsid w:val="00AB27F3"/>
    <w:rsid w:val="00AB4355"/>
    <w:rsid w:val="00AB53DE"/>
    <w:rsid w:val="00AB5997"/>
    <w:rsid w:val="00AB76F4"/>
    <w:rsid w:val="00AB7C5D"/>
    <w:rsid w:val="00AB7E24"/>
    <w:rsid w:val="00AC04A1"/>
    <w:rsid w:val="00AC21E2"/>
    <w:rsid w:val="00AC21F6"/>
    <w:rsid w:val="00AC2783"/>
    <w:rsid w:val="00AC32C0"/>
    <w:rsid w:val="00AC3937"/>
    <w:rsid w:val="00AC3B73"/>
    <w:rsid w:val="00AC573E"/>
    <w:rsid w:val="00AC7D2C"/>
    <w:rsid w:val="00AC7EA9"/>
    <w:rsid w:val="00AD0693"/>
    <w:rsid w:val="00AD2123"/>
    <w:rsid w:val="00AD2764"/>
    <w:rsid w:val="00AD37C1"/>
    <w:rsid w:val="00AD3CAD"/>
    <w:rsid w:val="00AD431C"/>
    <w:rsid w:val="00AD549F"/>
    <w:rsid w:val="00AD578D"/>
    <w:rsid w:val="00AD58E3"/>
    <w:rsid w:val="00AD5A38"/>
    <w:rsid w:val="00AD652A"/>
    <w:rsid w:val="00AD7462"/>
    <w:rsid w:val="00AD7AA9"/>
    <w:rsid w:val="00AE2ADD"/>
    <w:rsid w:val="00AE2AFC"/>
    <w:rsid w:val="00AE3FA5"/>
    <w:rsid w:val="00AE5AA2"/>
    <w:rsid w:val="00AE5F30"/>
    <w:rsid w:val="00AE6981"/>
    <w:rsid w:val="00AE6EAE"/>
    <w:rsid w:val="00AE7044"/>
    <w:rsid w:val="00AE7209"/>
    <w:rsid w:val="00AE72D6"/>
    <w:rsid w:val="00AF0A86"/>
    <w:rsid w:val="00AF0EBF"/>
    <w:rsid w:val="00AF1B90"/>
    <w:rsid w:val="00AF1F2F"/>
    <w:rsid w:val="00AF2A4D"/>
    <w:rsid w:val="00AF3C61"/>
    <w:rsid w:val="00AF44F1"/>
    <w:rsid w:val="00AF5AA0"/>
    <w:rsid w:val="00AF7754"/>
    <w:rsid w:val="00AF787A"/>
    <w:rsid w:val="00B00001"/>
    <w:rsid w:val="00B0041D"/>
    <w:rsid w:val="00B00A50"/>
    <w:rsid w:val="00B01183"/>
    <w:rsid w:val="00B020B7"/>
    <w:rsid w:val="00B023DB"/>
    <w:rsid w:val="00B036A8"/>
    <w:rsid w:val="00B03E3E"/>
    <w:rsid w:val="00B046DA"/>
    <w:rsid w:val="00B046E2"/>
    <w:rsid w:val="00B04AAA"/>
    <w:rsid w:val="00B04E9E"/>
    <w:rsid w:val="00B05880"/>
    <w:rsid w:val="00B06B60"/>
    <w:rsid w:val="00B07299"/>
    <w:rsid w:val="00B078BA"/>
    <w:rsid w:val="00B07961"/>
    <w:rsid w:val="00B10761"/>
    <w:rsid w:val="00B108C7"/>
    <w:rsid w:val="00B11806"/>
    <w:rsid w:val="00B12783"/>
    <w:rsid w:val="00B143D8"/>
    <w:rsid w:val="00B14CFF"/>
    <w:rsid w:val="00B14E5C"/>
    <w:rsid w:val="00B156D9"/>
    <w:rsid w:val="00B160D1"/>
    <w:rsid w:val="00B170B5"/>
    <w:rsid w:val="00B17565"/>
    <w:rsid w:val="00B21511"/>
    <w:rsid w:val="00B231BA"/>
    <w:rsid w:val="00B23584"/>
    <w:rsid w:val="00B24BA5"/>
    <w:rsid w:val="00B25541"/>
    <w:rsid w:val="00B25A02"/>
    <w:rsid w:val="00B263A1"/>
    <w:rsid w:val="00B271DC"/>
    <w:rsid w:val="00B2749F"/>
    <w:rsid w:val="00B30313"/>
    <w:rsid w:val="00B32923"/>
    <w:rsid w:val="00B33736"/>
    <w:rsid w:val="00B34638"/>
    <w:rsid w:val="00B349A6"/>
    <w:rsid w:val="00B357CD"/>
    <w:rsid w:val="00B358A2"/>
    <w:rsid w:val="00B365DE"/>
    <w:rsid w:val="00B36A57"/>
    <w:rsid w:val="00B37B62"/>
    <w:rsid w:val="00B407FF"/>
    <w:rsid w:val="00B40AAE"/>
    <w:rsid w:val="00B40EF1"/>
    <w:rsid w:val="00B410F8"/>
    <w:rsid w:val="00B41D4B"/>
    <w:rsid w:val="00B423B4"/>
    <w:rsid w:val="00B4550A"/>
    <w:rsid w:val="00B4742D"/>
    <w:rsid w:val="00B506B4"/>
    <w:rsid w:val="00B50EB6"/>
    <w:rsid w:val="00B51015"/>
    <w:rsid w:val="00B512CF"/>
    <w:rsid w:val="00B51493"/>
    <w:rsid w:val="00B51A99"/>
    <w:rsid w:val="00B52D4F"/>
    <w:rsid w:val="00B542A5"/>
    <w:rsid w:val="00B54737"/>
    <w:rsid w:val="00B558A8"/>
    <w:rsid w:val="00B55D70"/>
    <w:rsid w:val="00B56875"/>
    <w:rsid w:val="00B61D7E"/>
    <w:rsid w:val="00B61E93"/>
    <w:rsid w:val="00B622A3"/>
    <w:rsid w:val="00B6242D"/>
    <w:rsid w:val="00B6354A"/>
    <w:rsid w:val="00B6401E"/>
    <w:rsid w:val="00B6429F"/>
    <w:rsid w:val="00B642D2"/>
    <w:rsid w:val="00B64C53"/>
    <w:rsid w:val="00B64CCB"/>
    <w:rsid w:val="00B6698E"/>
    <w:rsid w:val="00B6735B"/>
    <w:rsid w:val="00B710CD"/>
    <w:rsid w:val="00B714D7"/>
    <w:rsid w:val="00B71CA3"/>
    <w:rsid w:val="00B72239"/>
    <w:rsid w:val="00B735CB"/>
    <w:rsid w:val="00B73602"/>
    <w:rsid w:val="00B7473C"/>
    <w:rsid w:val="00B75087"/>
    <w:rsid w:val="00B760C5"/>
    <w:rsid w:val="00B776B2"/>
    <w:rsid w:val="00B8102E"/>
    <w:rsid w:val="00B814BB"/>
    <w:rsid w:val="00B81CCC"/>
    <w:rsid w:val="00B82C8D"/>
    <w:rsid w:val="00B8565A"/>
    <w:rsid w:val="00B86149"/>
    <w:rsid w:val="00B86AA0"/>
    <w:rsid w:val="00B86BA3"/>
    <w:rsid w:val="00B87607"/>
    <w:rsid w:val="00B9019A"/>
    <w:rsid w:val="00B90FBB"/>
    <w:rsid w:val="00B91844"/>
    <w:rsid w:val="00B928C1"/>
    <w:rsid w:val="00B93C18"/>
    <w:rsid w:val="00B94541"/>
    <w:rsid w:val="00B94A9B"/>
    <w:rsid w:val="00B95E99"/>
    <w:rsid w:val="00B95EA4"/>
    <w:rsid w:val="00B963F0"/>
    <w:rsid w:val="00BA0673"/>
    <w:rsid w:val="00BA2575"/>
    <w:rsid w:val="00BA31D3"/>
    <w:rsid w:val="00BA334A"/>
    <w:rsid w:val="00BA68A9"/>
    <w:rsid w:val="00BA7A55"/>
    <w:rsid w:val="00BB0719"/>
    <w:rsid w:val="00BB0FDE"/>
    <w:rsid w:val="00BB1360"/>
    <w:rsid w:val="00BB1B00"/>
    <w:rsid w:val="00BB3495"/>
    <w:rsid w:val="00BB3645"/>
    <w:rsid w:val="00BB385C"/>
    <w:rsid w:val="00BB3AEC"/>
    <w:rsid w:val="00BB3AFE"/>
    <w:rsid w:val="00BB4BE0"/>
    <w:rsid w:val="00BB6033"/>
    <w:rsid w:val="00BB6780"/>
    <w:rsid w:val="00BB7CD8"/>
    <w:rsid w:val="00BC05A0"/>
    <w:rsid w:val="00BC2997"/>
    <w:rsid w:val="00BC3328"/>
    <w:rsid w:val="00BC423D"/>
    <w:rsid w:val="00BC4929"/>
    <w:rsid w:val="00BC502F"/>
    <w:rsid w:val="00BC6413"/>
    <w:rsid w:val="00BC66D5"/>
    <w:rsid w:val="00BD0F73"/>
    <w:rsid w:val="00BD34C5"/>
    <w:rsid w:val="00BD4316"/>
    <w:rsid w:val="00BD434B"/>
    <w:rsid w:val="00BD4355"/>
    <w:rsid w:val="00BD4793"/>
    <w:rsid w:val="00BD4E9C"/>
    <w:rsid w:val="00BD60AE"/>
    <w:rsid w:val="00BD6286"/>
    <w:rsid w:val="00BD68F6"/>
    <w:rsid w:val="00BD69EA"/>
    <w:rsid w:val="00BE0FBB"/>
    <w:rsid w:val="00BE2150"/>
    <w:rsid w:val="00BE4F85"/>
    <w:rsid w:val="00BE70B5"/>
    <w:rsid w:val="00BF010E"/>
    <w:rsid w:val="00BF0C53"/>
    <w:rsid w:val="00BF139C"/>
    <w:rsid w:val="00BF232E"/>
    <w:rsid w:val="00BF3588"/>
    <w:rsid w:val="00BF4DC9"/>
    <w:rsid w:val="00BF5C2E"/>
    <w:rsid w:val="00BF6F28"/>
    <w:rsid w:val="00BF705B"/>
    <w:rsid w:val="00BF770D"/>
    <w:rsid w:val="00BF77AB"/>
    <w:rsid w:val="00BF7A11"/>
    <w:rsid w:val="00BF7A49"/>
    <w:rsid w:val="00BF7A51"/>
    <w:rsid w:val="00C00091"/>
    <w:rsid w:val="00C01183"/>
    <w:rsid w:val="00C0126C"/>
    <w:rsid w:val="00C01DDA"/>
    <w:rsid w:val="00C029E6"/>
    <w:rsid w:val="00C049D0"/>
    <w:rsid w:val="00C05581"/>
    <w:rsid w:val="00C0584C"/>
    <w:rsid w:val="00C05BB7"/>
    <w:rsid w:val="00C05E89"/>
    <w:rsid w:val="00C063F3"/>
    <w:rsid w:val="00C103F2"/>
    <w:rsid w:val="00C1080A"/>
    <w:rsid w:val="00C11E87"/>
    <w:rsid w:val="00C11F63"/>
    <w:rsid w:val="00C134FE"/>
    <w:rsid w:val="00C13886"/>
    <w:rsid w:val="00C14499"/>
    <w:rsid w:val="00C1468F"/>
    <w:rsid w:val="00C1564F"/>
    <w:rsid w:val="00C20E8B"/>
    <w:rsid w:val="00C223A2"/>
    <w:rsid w:val="00C2240B"/>
    <w:rsid w:val="00C22C6C"/>
    <w:rsid w:val="00C2390F"/>
    <w:rsid w:val="00C24281"/>
    <w:rsid w:val="00C247A7"/>
    <w:rsid w:val="00C24D05"/>
    <w:rsid w:val="00C25EB0"/>
    <w:rsid w:val="00C2699D"/>
    <w:rsid w:val="00C2702A"/>
    <w:rsid w:val="00C2705A"/>
    <w:rsid w:val="00C2746A"/>
    <w:rsid w:val="00C27D83"/>
    <w:rsid w:val="00C30815"/>
    <w:rsid w:val="00C31407"/>
    <w:rsid w:val="00C31753"/>
    <w:rsid w:val="00C317AA"/>
    <w:rsid w:val="00C31E33"/>
    <w:rsid w:val="00C320B9"/>
    <w:rsid w:val="00C32E24"/>
    <w:rsid w:val="00C338F4"/>
    <w:rsid w:val="00C33CF8"/>
    <w:rsid w:val="00C33F57"/>
    <w:rsid w:val="00C33FAD"/>
    <w:rsid w:val="00C34C60"/>
    <w:rsid w:val="00C350F9"/>
    <w:rsid w:val="00C3521E"/>
    <w:rsid w:val="00C362BD"/>
    <w:rsid w:val="00C371DB"/>
    <w:rsid w:val="00C40580"/>
    <w:rsid w:val="00C40B08"/>
    <w:rsid w:val="00C41AE3"/>
    <w:rsid w:val="00C41D52"/>
    <w:rsid w:val="00C42196"/>
    <w:rsid w:val="00C42944"/>
    <w:rsid w:val="00C42D38"/>
    <w:rsid w:val="00C44D7F"/>
    <w:rsid w:val="00C45901"/>
    <w:rsid w:val="00C45DEE"/>
    <w:rsid w:val="00C46F35"/>
    <w:rsid w:val="00C47817"/>
    <w:rsid w:val="00C478AF"/>
    <w:rsid w:val="00C47E07"/>
    <w:rsid w:val="00C525AD"/>
    <w:rsid w:val="00C54591"/>
    <w:rsid w:val="00C54C3B"/>
    <w:rsid w:val="00C55867"/>
    <w:rsid w:val="00C55E9B"/>
    <w:rsid w:val="00C56C74"/>
    <w:rsid w:val="00C56F23"/>
    <w:rsid w:val="00C60563"/>
    <w:rsid w:val="00C6097E"/>
    <w:rsid w:val="00C61B68"/>
    <w:rsid w:val="00C62021"/>
    <w:rsid w:val="00C62026"/>
    <w:rsid w:val="00C62A0C"/>
    <w:rsid w:val="00C64508"/>
    <w:rsid w:val="00C65C1C"/>
    <w:rsid w:val="00C6630E"/>
    <w:rsid w:val="00C669E4"/>
    <w:rsid w:val="00C66AEF"/>
    <w:rsid w:val="00C67FCA"/>
    <w:rsid w:val="00C727D7"/>
    <w:rsid w:val="00C75BFB"/>
    <w:rsid w:val="00C7731B"/>
    <w:rsid w:val="00C77CA3"/>
    <w:rsid w:val="00C801AA"/>
    <w:rsid w:val="00C81B9F"/>
    <w:rsid w:val="00C827E2"/>
    <w:rsid w:val="00C82DB3"/>
    <w:rsid w:val="00C84C9D"/>
    <w:rsid w:val="00C84F3F"/>
    <w:rsid w:val="00C86107"/>
    <w:rsid w:val="00C8670F"/>
    <w:rsid w:val="00C9000A"/>
    <w:rsid w:val="00C9141E"/>
    <w:rsid w:val="00C91436"/>
    <w:rsid w:val="00C92A19"/>
    <w:rsid w:val="00C9533A"/>
    <w:rsid w:val="00C95CDC"/>
    <w:rsid w:val="00C9652D"/>
    <w:rsid w:val="00C9792F"/>
    <w:rsid w:val="00C979EF"/>
    <w:rsid w:val="00CA0440"/>
    <w:rsid w:val="00CA1C6C"/>
    <w:rsid w:val="00CA216A"/>
    <w:rsid w:val="00CA48F4"/>
    <w:rsid w:val="00CA5E70"/>
    <w:rsid w:val="00CA615B"/>
    <w:rsid w:val="00CA6645"/>
    <w:rsid w:val="00CA6D95"/>
    <w:rsid w:val="00CA6EE4"/>
    <w:rsid w:val="00CA7ADE"/>
    <w:rsid w:val="00CB1E9B"/>
    <w:rsid w:val="00CB36BA"/>
    <w:rsid w:val="00CB48CA"/>
    <w:rsid w:val="00CB58EB"/>
    <w:rsid w:val="00CB630C"/>
    <w:rsid w:val="00CB63C7"/>
    <w:rsid w:val="00CB68DD"/>
    <w:rsid w:val="00CB7F23"/>
    <w:rsid w:val="00CC079C"/>
    <w:rsid w:val="00CC08FC"/>
    <w:rsid w:val="00CC0ADE"/>
    <w:rsid w:val="00CC0EA8"/>
    <w:rsid w:val="00CC1CAF"/>
    <w:rsid w:val="00CC1EB5"/>
    <w:rsid w:val="00CC2BA7"/>
    <w:rsid w:val="00CC2D6A"/>
    <w:rsid w:val="00CC4638"/>
    <w:rsid w:val="00CC4CD8"/>
    <w:rsid w:val="00CC5E13"/>
    <w:rsid w:val="00CC5E23"/>
    <w:rsid w:val="00CC6FC8"/>
    <w:rsid w:val="00CC7123"/>
    <w:rsid w:val="00CC75B6"/>
    <w:rsid w:val="00CD0534"/>
    <w:rsid w:val="00CD162D"/>
    <w:rsid w:val="00CD1D3F"/>
    <w:rsid w:val="00CD299C"/>
    <w:rsid w:val="00CD4918"/>
    <w:rsid w:val="00CD4BD0"/>
    <w:rsid w:val="00CD4D46"/>
    <w:rsid w:val="00CD53AA"/>
    <w:rsid w:val="00CD5CA1"/>
    <w:rsid w:val="00CD6940"/>
    <w:rsid w:val="00CD6CBA"/>
    <w:rsid w:val="00CD6DCD"/>
    <w:rsid w:val="00CD713F"/>
    <w:rsid w:val="00CD76C4"/>
    <w:rsid w:val="00CE0404"/>
    <w:rsid w:val="00CE0595"/>
    <w:rsid w:val="00CE0932"/>
    <w:rsid w:val="00CE1B76"/>
    <w:rsid w:val="00CE2226"/>
    <w:rsid w:val="00CE23A6"/>
    <w:rsid w:val="00CE24D4"/>
    <w:rsid w:val="00CE2EBA"/>
    <w:rsid w:val="00CE3B6A"/>
    <w:rsid w:val="00CE3DBC"/>
    <w:rsid w:val="00CE3E45"/>
    <w:rsid w:val="00CE3F45"/>
    <w:rsid w:val="00CE40B2"/>
    <w:rsid w:val="00CE41E1"/>
    <w:rsid w:val="00CE47BB"/>
    <w:rsid w:val="00CE4898"/>
    <w:rsid w:val="00CE4F2C"/>
    <w:rsid w:val="00CE5362"/>
    <w:rsid w:val="00CE5FA7"/>
    <w:rsid w:val="00CE6199"/>
    <w:rsid w:val="00CE6A9D"/>
    <w:rsid w:val="00CE6ADC"/>
    <w:rsid w:val="00CF0543"/>
    <w:rsid w:val="00CF15CE"/>
    <w:rsid w:val="00CF1D60"/>
    <w:rsid w:val="00CF1EC7"/>
    <w:rsid w:val="00CF3E4B"/>
    <w:rsid w:val="00CF58F3"/>
    <w:rsid w:val="00CF69D3"/>
    <w:rsid w:val="00CF6BFF"/>
    <w:rsid w:val="00CF71B4"/>
    <w:rsid w:val="00CF7B1F"/>
    <w:rsid w:val="00CF7F8C"/>
    <w:rsid w:val="00D00857"/>
    <w:rsid w:val="00D008BB"/>
    <w:rsid w:val="00D010BE"/>
    <w:rsid w:val="00D01EEE"/>
    <w:rsid w:val="00D02E13"/>
    <w:rsid w:val="00D03B65"/>
    <w:rsid w:val="00D03E08"/>
    <w:rsid w:val="00D0434A"/>
    <w:rsid w:val="00D04F55"/>
    <w:rsid w:val="00D05605"/>
    <w:rsid w:val="00D057DC"/>
    <w:rsid w:val="00D05DEC"/>
    <w:rsid w:val="00D06F88"/>
    <w:rsid w:val="00D0736E"/>
    <w:rsid w:val="00D07688"/>
    <w:rsid w:val="00D10685"/>
    <w:rsid w:val="00D129B8"/>
    <w:rsid w:val="00D13B72"/>
    <w:rsid w:val="00D14DFB"/>
    <w:rsid w:val="00D15715"/>
    <w:rsid w:val="00D15EC3"/>
    <w:rsid w:val="00D164C5"/>
    <w:rsid w:val="00D17917"/>
    <w:rsid w:val="00D17E51"/>
    <w:rsid w:val="00D20C33"/>
    <w:rsid w:val="00D21214"/>
    <w:rsid w:val="00D21701"/>
    <w:rsid w:val="00D22F17"/>
    <w:rsid w:val="00D25435"/>
    <w:rsid w:val="00D27DC3"/>
    <w:rsid w:val="00D30213"/>
    <w:rsid w:val="00D3069F"/>
    <w:rsid w:val="00D32107"/>
    <w:rsid w:val="00D328AD"/>
    <w:rsid w:val="00D32C5C"/>
    <w:rsid w:val="00D33774"/>
    <w:rsid w:val="00D34454"/>
    <w:rsid w:val="00D349BE"/>
    <w:rsid w:val="00D34D4F"/>
    <w:rsid w:val="00D3505F"/>
    <w:rsid w:val="00D35066"/>
    <w:rsid w:val="00D3656D"/>
    <w:rsid w:val="00D3696E"/>
    <w:rsid w:val="00D37588"/>
    <w:rsid w:val="00D378C7"/>
    <w:rsid w:val="00D407F7"/>
    <w:rsid w:val="00D40D3D"/>
    <w:rsid w:val="00D40F35"/>
    <w:rsid w:val="00D41103"/>
    <w:rsid w:val="00D4119D"/>
    <w:rsid w:val="00D41712"/>
    <w:rsid w:val="00D41BE9"/>
    <w:rsid w:val="00D41D58"/>
    <w:rsid w:val="00D41EE9"/>
    <w:rsid w:val="00D41FEA"/>
    <w:rsid w:val="00D42EDF"/>
    <w:rsid w:val="00D43410"/>
    <w:rsid w:val="00D44D05"/>
    <w:rsid w:val="00D45681"/>
    <w:rsid w:val="00D46007"/>
    <w:rsid w:val="00D5001B"/>
    <w:rsid w:val="00D5070C"/>
    <w:rsid w:val="00D517F9"/>
    <w:rsid w:val="00D51CFF"/>
    <w:rsid w:val="00D51E5C"/>
    <w:rsid w:val="00D51EA6"/>
    <w:rsid w:val="00D52691"/>
    <w:rsid w:val="00D54262"/>
    <w:rsid w:val="00D54EDD"/>
    <w:rsid w:val="00D57F58"/>
    <w:rsid w:val="00D61807"/>
    <w:rsid w:val="00D62D3A"/>
    <w:rsid w:val="00D62F9A"/>
    <w:rsid w:val="00D63B39"/>
    <w:rsid w:val="00D64CE7"/>
    <w:rsid w:val="00D7098E"/>
    <w:rsid w:val="00D70A29"/>
    <w:rsid w:val="00D7156A"/>
    <w:rsid w:val="00D72C78"/>
    <w:rsid w:val="00D72CCE"/>
    <w:rsid w:val="00D742C9"/>
    <w:rsid w:val="00D7478D"/>
    <w:rsid w:val="00D7588B"/>
    <w:rsid w:val="00D75E29"/>
    <w:rsid w:val="00D80622"/>
    <w:rsid w:val="00D808EB"/>
    <w:rsid w:val="00D82197"/>
    <w:rsid w:val="00D82650"/>
    <w:rsid w:val="00D8321D"/>
    <w:rsid w:val="00D83A03"/>
    <w:rsid w:val="00D85B46"/>
    <w:rsid w:val="00D8666D"/>
    <w:rsid w:val="00D90262"/>
    <w:rsid w:val="00D90632"/>
    <w:rsid w:val="00D90961"/>
    <w:rsid w:val="00D9388C"/>
    <w:rsid w:val="00D94699"/>
    <w:rsid w:val="00D94A06"/>
    <w:rsid w:val="00D961B5"/>
    <w:rsid w:val="00D96B5B"/>
    <w:rsid w:val="00D97C80"/>
    <w:rsid w:val="00DA065E"/>
    <w:rsid w:val="00DA14AC"/>
    <w:rsid w:val="00DA14DF"/>
    <w:rsid w:val="00DA1A2A"/>
    <w:rsid w:val="00DA451B"/>
    <w:rsid w:val="00DA4F2E"/>
    <w:rsid w:val="00DA5E27"/>
    <w:rsid w:val="00DA6AAC"/>
    <w:rsid w:val="00DA6E85"/>
    <w:rsid w:val="00DA7811"/>
    <w:rsid w:val="00DB0019"/>
    <w:rsid w:val="00DB01FB"/>
    <w:rsid w:val="00DB192B"/>
    <w:rsid w:val="00DB274D"/>
    <w:rsid w:val="00DB3A9F"/>
    <w:rsid w:val="00DB419D"/>
    <w:rsid w:val="00DB7BBB"/>
    <w:rsid w:val="00DC16C0"/>
    <w:rsid w:val="00DC17AD"/>
    <w:rsid w:val="00DC2069"/>
    <w:rsid w:val="00DC20F7"/>
    <w:rsid w:val="00DC2473"/>
    <w:rsid w:val="00DC37E0"/>
    <w:rsid w:val="00DC39A9"/>
    <w:rsid w:val="00DC3E04"/>
    <w:rsid w:val="00DC5C8B"/>
    <w:rsid w:val="00DC72BE"/>
    <w:rsid w:val="00DD0199"/>
    <w:rsid w:val="00DD08D8"/>
    <w:rsid w:val="00DD1775"/>
    <w:rsid w:val="00DD1940"/>
    <w:rsid w:val="00DD1C82"/>
    <w:rsid w:val="00DD324D"/>
    <w:rsid w:val="00DD3F7B"/>
    <w:rsid w:val="00DD427B"/>
    <w:rsid w:val="00DD4688"/>
    <w:rsid w:val="00DD492E"/>
    <w:rsid w:val="00DD63C8"/>
    <w:rsid w:val="00DE0263"/>
    <w:rsid w:val="00DE0766"/>
    <w:rsid w:val="00DE082E"/>
    <w:rsid w:val="00DE115F"/>
    <w:rsid w:val="00DE1173"/>
    <w:rsid w:val="00DE1435"/>
    <w:rsid w:val="00DE1CB6"/>
    <w:rsid w:val="00DE203C"/>
    <w:rsid w:val="00DE23C2"/>
    <w:rsid w:val="00DE4B96"/>
    <w:rsid w:val="00DE554A"/>
    <w:rsid w:val="00DE5B8E"/>
    <w:rsid w:val="00DE6767"/>
    <w:rsid w:val="00DE6A2F"/>
    <w:rsid w:val="00DE7EE0"/>
    <w:rsid w:val="00DF03E8"/>
    <w:rsid w:val="00DF0841"/>
    <w:rsid w:val="00DF086A"/>
    <w:rsid w:val="00DF08A8"/>
    <w:rsid w:val="00DF091F"/>
    <w:rsid w:val="00DF0C34"/>
    <w:rsid w:val="00DF0C3E"/>
    <w:rsid w:val="00DF12F7"/>
    <w:rsid w:val="00DF14C7"/>
    <w:rsid w:val="00DF16C7"/>
    <w:rsid w:val="00DF3019"/>
    <w:rsid w:val="00DF32D2"/>
    <w:rsid w:val="00DF3484"/>
    <w:rsid w:val="00DF42FA"/>
    <w:rsid w:val="00DF48E0"/>
    <w:rsid w:val="00DF4BC8"/>
    <w:rsid w:val="00DF4E55"/>
    <w:rsid w:val="00DF58EA"/>
    <w:rsid w:val="00E0030B"/>
    <w:rsid w:val="00E00375"/>
    <w:rsid w:val="00E01CC5"/>
    <w:rsid w:val="00E028E1"/>
    <w:rsid w:val="00E03304"/>
    <w:rsid w:val="00E03BDB"/>
    <w:rsid w:val="00E03E56"/>
    <w:rsid w:val="00E04180"/>
    <w:rsid w:val="00E05D2A"/>
    <w:rsid w:val="00E06756"/>
    <w:rsid w:val="00E067EA"/>
    <w:rsid w:val="00E07333"/>
    <w:rsid w:val="00E07F9C"/>
    <w:rsid w:val="00E10723"/>
    <w:rsid w:val="00E1278F"/>
    <w:rsid w:val="00E127A8"/>
    <w:rsid w:val="00E13448"/>
    <w:rsid w:val="00E13690"/>
    <w:rsid w:val="00E1424F"/>
    <w:rsid w:val="00E14EA3"/>
    <w:rsid w:val="00E151F7"/>
    <w:rsid w:val="00E16694"/>
    <w:rsid w:val="00E17F40"/>
    <w:rsid w:val="00E205DC"/>
    <w:rsid w:val="00E21080"/>
    <w:rsid w:val="00E21F9D"/>
    <w:rsid w:val="00E221F9"/>
    <w:rsid w:val="00E22D20"/>
    <w:rsid w:val="00E23E78"/>
    <w:rsid w:val="00E2738A"/>
    <w:rsid w:val="00E27A7F"/>
    <w:rsid w:val="00E3064A"/>
    <w:rsid w:val="00E321EC"/>
    <w:rsid w:val="00E323D7"/>
    <w:rsid w:val="00E323EF"/>
    <w:rsid w:val="00E329A7"/>
    <w:rsid w:val="00E341B3"/>
    <w:rsid w:val="00E342C4"/>
    <w:rsid w:val="00E34498"/>
    <w:rsid w:val="00E34533"/>
    <w:rsid w:val="00E35476"/>
    <w:rsid w:val="00E355F2"/>
    <w:rsid w:val="00E41010"/>
    <w:rsid w:val="00E4136B"/>
    <w:rsid w:val="00E4181C"/>
    <w:rsid w:val="00E41C47"/>
    <w:rsid w:val="00E43F98"/>
    <w:rsid w:val="00E445A2"/>
    <w:rsid w:val="00E455D3"/>
    <w:rsid w:val="00E456A5"/>
    <w:rsid w:val="00E45B71"/>
    <w:rsid w:val="00E46410"/>
    <w:rsid w:val="00E4691F"/>
    <w:rsid w:val="00E47172"/>
    <w:rsid w:val="00E5089F"/>
    <w:rsid w:val="00E512E3"/>
    <w:rsid w:val="00E51A0F"/>
    <w:rsid w:val="00E5236E"/>
    <w:rsid w:val="00E52AD9"/>
    <w:rsid w:val="00E55CF6"/>
    <w:rsid w:val="00E55EE0"/>
    <w:rsid w:val="00E56F32"/>
    <w:rsid w:val="00E57805"/>
    <w:rsid w:val="00E600FF"/>
    <w:rsid w:val="00E615E7"/>
    <w:rsid w:val="00E61C73"/>
    <w:rsid w:val="00E61D97"/>
    <w:rsid w:val="00E61FE1"/>
    <w:rsid w:val="00E62558"/>
    <w:rsid w:val="00E62824"/>
    <w:rsid w:val="00E630A9"/>
    <w:rsid w:val="00E63C4A"/>
    <w:rsid w:val="00E652B6"/>
    <w:rsid w:val="00E65E0B"/>
    <w:rsid w:val="00E6711A"/>
    <w:rsid w:val="00E70005"/>
    <w:rsid w:val="00E700DE"/>
    <w:rsid w:val="00E7068D"/>
    <w:rsid w:val="00E708F1"/>
    <w:rsid w:val="00E718CA"/>
    <w:rsid w:val="00E73E45"/>
    <w:rsid w:val="00E746B2"/>
    <w:rsid w:val="00E75DDF"/>
    <w:rsid w:val="00E75E43"/>
    <w:rsid w:val="00E75F9D"/>
    <w:rsid w:val="00E7627C"/>
    <w:rsid w:val="00E76DB0"/>
    <w:rsid w:val="00E77B44"/>
    <w:rsid w:val="00E80675"/>
    <w:rsid w:val="00E80894"/>
    <w:rsid w:val="00E80E0B"/>
    <w:rsid w:val="00E81119"/>
    <w:rsid w:val="00E8130C"/>
    <w:rsid w:val="00E81581"/>
    <w:rsid w:val="00E81D29"/>
    <w:rsid w:val="00E82624"/>
    <w:rsid w:val="00E83E5C"/>
    <w:rsid w:val="00E8519B"/>
    <w:rsid w:val="00E8670F"/>
    <w:rsid w:val="00E86B4F"/>
    <w:rsid w:val="00E86B88"/>
    <w:rsid w:val="00E87B8C"/>
    <w:rsid w:val="00E92C65"/>
    <w:rsid w:val="00E932C7"/>
    <w:rsid w:val="00E937D3"/>
    <w:rsid w:val="00E93C8B"/>
    <w:rsid w:val="00E946F5"/>
    <w:rsid w:val="00E955A8"/>
    <w:rsid w:val="00E968C2"/>
    <w:rsid w:val="00E96F29"/>
    <w:rsid w:val="00EA06FF"/>
    <w:rsid w:val="00EA1FC7"/>
    <w:rsid w:val="00EA2ED3"/>
    <w:rsid w:val="00EA4485"/>
    <w:rsid w:val="00EA4873"/>
    <w:rsid w:val="00EA4CEF"/>
    <w:rsid w:val="00EA5BFD"/>
    <w:rsid w:val="00EA646C"/>
    <w:rsid w:val="00EA78A9"/>
    <w:rsid w:val="00EB153E"/>
    <w:rsid w:val="00EB1AB7"/>
    <w:rsid w:val="00EB1D78"/>
    <w:rsid w:val="00EB1E78"/>
    <w:rsid w:val="00EB31DD"/>
    <w:rsid w:val="00EB4069"/>
    <w:rsid w:val="00EB4A44"/>
    <w:rsid w:val="00EB6530"/>
    <w:rsid w:val="00EB66E1"/>
    <w:rsid w:val="00EB75B2"/>
    <w:rsid w:val="00EB79AC"/>
    <w:rsid w:val="00EC1DE1"/>
    <w:rsid w:val="00EC2757"/>
    <w:rsid w:val="00EC2E63"/>
    <w:rsid w:val="00EC2FCB"/>
    <w:rsid w:val="00EC40E6"/>
    <w:rsid w:val="00EC461C"/>
    <w:rsid w:val="00EC51FC"/>
    <w:rsid w:val="00EC54BA"/>
    <w:rsid w:val="00EC5A00"/>
    <w:rsid w:val="00EC5B2F"/>
    <w:rsid w:val="00EC6402"/>
    <w:rsid w:val="00ED0A07"/>
    <w:rsid w:val="00ED1297"/>
    <w:rsid w:val="00ED227E"/>
    <w:rsid w:val="00ED4EA8"/>
    <w:rsid w:val="00ED56B4"/>
    <w:rsid w:val="00ED5A94"/>
    <w:rsid w:val="00ED6EE2"/>
    <w:rsid w:val="00ED75BD"/>
    <w:rsid w:val="00ED7D2C"/>
    <w:rsid w:val="00EE08C9"/>
    <w:rsid w:val="00EE092F"/>
    <w:rsid w:val="00EE1A22"/>
    <w:rsid w:val="00EE1CB7"/>
    <w:rsid w:val="00EE25DA"/>
    <w:rsid w:val="00EE310B"/>
    <w:rsid w:val="00EE349B"/>
    <w:rsid w:val="00EE3585"/>
    <w:rsid w:val="00EE49B8"/>
    <w:rsid w:val="00EE49FF"/>
    <w:rsid w:val="00EE5A2A"/>
    <w:rsid w:val="00EE66AD"/>
    <w:rsid w:val="00EE7B3B"/>
    <w:rsid w:val="00EE7E3E"/>
    <w:rsid w:val="00EF12B5"/>
    <w:rsid w:val="00EF25CE"/>
    <w:rsid w:val="00EF483F"/>
    <w:rsid w:val="00EF4E87"/>
    <w:rsid w:val="00EF749F"/>
    <w:rsid w:val="00F00FB8"/>
    <w:rsid w:val="00F01392"/>
    <w:rsid w:val="00F03FB7"/>
    <w:rsid w:val="00F04245"/>
    <w:rsid w:val="00F0427D"/>
    <w:rsid w:val="00F04E78"/>
    <w:rsid w:val="00F04FAF"/>
    <w:rsid w:val="00F0542B"/>
    <w:rsid w:val="00F05CE9"/>
    <w:rsid w:val="00F0676F"/>
    <w:rsid w:val="00F06981"/>
    <w:rsid w:val="00F07225"/>
    <w:rsid w:val="00F11F88"/>
    <w:rsid w:val="00F12277"/>
    <w:rsid w:val="00F12D9E"/>
    <w:rsid w:val="00F13415"/>
    <w:rsid w:val="00F14D6C"/>
    <w:rsid w:val="00F15458"/>
    <w:rsid w:val="00F15A9F"/>
    <w:rsid w:val="00F16285"/>
    <w:rsid w:val="00F164E9"/>
    <w:rsid w:val="00F16718"/>
    <w:rsid w:val="00F17D65"/>
    <w:rsid w:val="00F17D93"/>
    <w:rsid w:val="00F206E3"/>
    <w:rsid w:val="00F22BD8"/>
    <w:rsid w:val="00F23041"/>
    <w:rsid w:val="00F23F94"/>
    <w:rsid w:val="00F25F78"/>
    <w:rsid w:val="00F274BC"/>
    <w:rsid w:val="00F30581"/>
    <w:rsid w:val="00F30E56"/>
    <w:rsid w:val="00F31329"/>
    <w:rsid w:val="00F31A03"/>
    <w:rsid w:val="00F31C93"/>
    <w:rsid w:val="00F31EB9"/>
    <w:rsid w:val="00F32BA0"/>
    <w:rsid w:val="00F32BEB"/>
    <w:rsid w:val="00F33520"/>
    <w:rsid w:val="00F335CF"/>
    <w:rsid w:val="00F34E5B"/>
    <w:rsid w:val="00F35452"/>
    <w:rsid w:val="00F354BB"/>
    <w:rsid w:val="00F35E1B"/>
    <w:rsid w:val="00F36B73"/>
    <w:rsid w:val="00F36D75"/>
    <w:rsid w:val="00F40D7E"/>
    <w:rsid w:val="00F42545"/>
    <w:rsid w:val="00F43A01"/>
    <w:rsid w:val="00F44C41"/>
    <w:rsid w:val="00F45089"/>
    <w:rsid w:val="00F4567D"/>
    <w:rsid w:val="00F45738"/>
    <w:rsid w:val="00F47E38"/>
    <w:rsid w:val="00F51BEF"/>
    <w:rsid w:val="00F52390"/>
    <w:rsid w:val="00F52712"/>
    <w:rsid w:val="00F52BDC"/>
    <w:rsid w:val="00F53E83"/>
    <w:rsid w:val="00F54616"/>
    <w:rsid w:val="00F54AC0"/>
    <w:rsid w:val="00F553FF"/>
    <w:rsid w:val="00F55534"/>
    <w:rsid w:val="00F56A9F"/>
    <w:rsid w:val="00F573DF"/>
    <w:rsid w:val="00F60580"/>
    <w:rsid w:val="00F6143B"/>
    <w:rsid w:val="00F62825"/>
    <w:rsid w:val="00F62A36"/>
    <w:rsid w:val="00F6306B"/>
    <w:rsid w:val="00F63FB8"/>
    <w:rsid w:val="00F651CF"/>
    <w:rsid w:val="00F65926"/>
    <w:rsid w:val="00F6649E"/>
    <w:rsid w:val="00F672F2"/>
    <w:rsid w:val="00F70E2B"/>
    <w:rsid w:val="00F71017"/>
    <w:rsid w:val="00F7198B"/>
    <w:rsid w:val="00F72787"/>
    <w:rsid w:val="00F7290F"/>
    <w:rsid w:val="00F72C35"/>
    <w:rsid w:val="00F74394"/>
    <w:rsid w:val="00F74908"/>
    <w:rsid w:val="00F7529B"/>
    <w:rsid w:val="00F75354"/>
    <w:rsid w:val="00F75772"/>
    <w:rsid w:val="00F7593B"/>
    <w:rsid w:val="00F75C7E"/>
    <w:rsid w:val="00F76309"/>
    <w:rsid w:val="00F76ABA"/>
    <w:rsid w:val="00F76C96"/>
    <w:rsid w:val="00F77738"/>
    <w:rsid w:val="00F778A1"/>
    <w:rsid w:val="00F7794C"/>
    <w:rsid w:val="00F77A35"/>
    <w:rsid w:val="00F77D5C"/>
    <w:rsid w:val="00F80A75"/>
    <w:rsid w:val="00F818F8"/>
    <w:rsid w:val="00F81D96"/>
    <w:rsid w:val="00F81F90"/>
    <w:rsid w:val="00F8224E"/>
    <w:rsid w:val="00F83331"/>
    <w:rsid w:val="00F84498"/>
    <w:rsid w:val="00F844DB"/>
    <w:rsid w:val="00F8457F"/>
    <w:rsid w:val="00F84BB5"/>
    <w:rsid w:val="00F85062"/>
    <w:rsid w:val="00F85AE0"/>
    <w:rsid w:val="00F8734B"/>
    <w:rsid w:val="00F87AFB"/>
    <w:rsid w:val="00F87DF5"/>
    <w:rsid w:val="00F87EDA"/>
    <w:rsid w:val="00F90985"/>
    <w:rsid w:val="00F90AF5"/>
    <w:rsid w:val="00F90DC4"/>
    <w:rsid w:val="00F9139A"/>
    <w:rsid w:val="00F917DE"/>
    <w:rsid w:val="00F91BC6"/>
    <w:rsid w:val="00F91C70"/>
    <w:rsid w:val="00F92193"/>
    <w:rsid w:val="00F93A50"/>
    <w:rsid w:val="00F93DF0"/>
    <w:rsid w:val="00F93F71"/>
    <w:rsid w:val="00F94133"/>
    <w:rsid w:val="00F94332"/>
    <w:rsid w:val="00F94F62"/>
    <w:rsid w:val="00F9507F"/>
    <w:rsid w:val="00F96F63"/>
    <w:rsid w:val="00F97AD1"/>
    <w:rsid w:val="00FA0AD9"/>
    <w:rsid w:val="00FA151E"/>
    <w:rsid w:val="00FA2BDD"/>
    <w:rsid w:val="00FA3AEF"/>
    <w:rsid w:val="00FA3C2C"/>
    <w:rsid w:val="00FA509F"/>
    <w:rsid w:val="00FA77C3"/>
    <w:rsid w:val="00FB0227"/>
    <w:rsid w:val="00FB1134"/>
    <w:rsid w:val="00FB2118"/>
    <w:rsid w:val="00FB29DC"/>
    <w:rsid w:val="00FB2B12"/>
    <w:rsid w:val="00FB2BE0"/>
    <w:rsid w:val="00FB2DF3"/>
    <w:rsid w:val="00FB320C"/>
    <w:rsid w:val="00FB3BCE"/>
    <w:rsid w:val="00FB4B36"/>
    <w:rsid w:val="00FB4CA7"/>
    <w:rsid w:val="00FB573F"/>
    <w:rsid w:val="00FB5DC9"/>
    <w:rsid w:val="00FB5E7F"/>
    <w:rsid w:val="00FB5FA7"/>
    <w:rsid w:val="00FB6986"/>
    <w:rsid w:val="00FB71A5"/>
    <w:rsid w:val="00FB7FAC"/>
    <w:rsid w:val="00FC27A8"/>
    <w:rsid w:val="00FC3E2D"/>
    <w:rsid w:val="00FC6764"/>
    <w:rsid w:val="00FC6F5A"/>
    <w:rsid w:val="00FC7388"/>
    <w:rsid w:val="00FC7A32"/>
    <w:rsid w:val="00FC7E3D"/>
    <w:rsid w:val="00FC7F4C"/>
    <w:rsid w:val="00FC7FF0"/>
    <w:rsid w:val="00FD05B4"/>
    <w:rsid w:val="00FD28B2"/>
    <w:rsid w:val="00FD2BA6"/>
    <w:rsid w:val="00FD3535"/>
    <w:rsid w:val="00FD5575"/>
    <w:rsid w:val="00FD5A2C"/>
    <w:rsid w:val="00FE01D8"/>
    <w:rsid w:val="00FE07D1"/>
    <w:rsid w:val="00FE3A72"/>
    <w:rsid w:val="00FE3E76"/>
    <w:rsid w:val="00FE43E3"/>
    <w:rsid w:val="00FE5104"/>
    <w:rsid w:val="00FE54FF"/>
    <w:rsid w:val="00FE7A7A"/>
    <w:rsid w:val="00FF03EF"/>
    <w:rsid w:val="00FF1471"/>
    <w:rsid w:val="00FF14CD"/>
    <w:rsid w:val="00FF1AB1"/>
    <w:rsid w:val="00FF26F4"/>
    <w:rsid w:val="00FF3364"/>
    <w:rsid w:val="00FF359F"/>
    <w:rsid w:val="00FF3ADB"/>
    <w:rsid w:val="00FF43E4"/>
    <w:rsid w:val="00FF49EE"/>
    <w:rsid w:val="00FF4ED7"/>
    <w:rsid w:val="00FF5432"/>
    <w:rsid w:val="00FF5829"/>
    <w:rsid w:val="00FF62BC"/>
    <w:rsid w:val="00FF65AB"/>
    <w:rsid w:val="00FF6884"/>
    <w:rsid w:val="00FF6CBA"/>
    <w:rsid w:val="00FF7A0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22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F35E1B"/>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35E1B"/>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250B49"/>
    <w:rPr>
      <w:sz w:val="18"/>
      <w:szCs w:val="18"/>
    </w:rPr>
  </w:style>
  <w:style w:type="paragraph" w:styleId="CommentText">
    <w:name w:val="annotation text"/>
    <w:basedOn w:val="Normal"/>
    <w:link w:val="CommentTextChar"/>
    <w:uiPriority w:val="99"/>
    <w:semiHidden/>
    <w:unhideWhenUsed/>
    <w:rsid w:val="00250B49"/>
  </w:style>
  <w:style w:type="character" w:customStyle="1" w:styleId="CommentTextChar">
    <w:name w:val="Comment Text Char"/>
    <w:basedOn w:val="DefaultParagraphFont"/>
    <w:link w:val="CommentText"/>
    <w:uiPriority w:val="99"/>
    <w:semiHidden/>
    <w:rsid w:val="00250B49"/>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250B49"/>
    <w:rPr>
      <w:b/>
      <w:bCs/>
    </w:rPr>
  </w:style>
  <w:style w:type="character" w:customStyle="1" w:styleId="CommentSubjectChar">
    <w:name w:val="Comment Subject Char"/>
    <w:basedOn w:val="CommentTextChar"/>
    <w:link w:val="CommentSubject"/>
    <w:uiPriority w:val="99"/>
    <w:semiHidden/>
    <w:rsid w:val="00250B49"/>
    <w:rPr>
      <w:rFonts w:ascii="Times" w:eastAsia="Times" w:hAnsi="Times" w:cs="Times New Roman"/>
      <w:b/>
      <w:bCs/>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F35E1B"/>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35E1B"/>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250B49"/>
    <w:rPr>
      <w:sz w:val="18"/>
      <w:szCs w:val="18"/>
    </w:rPr>
  </w:style>
  <w:style w:type="paragraph" w:styleId="CommentText">
    <w:name w:val="annotation text"/>
    <w:basedOn w:val="Normal"/>
    <w:link w:val="CommentTextChar"/>
    <w:uiPriority w:val="99"/>
    <w:semiHidden/>
    <w:unhideWhenUsed/>
    <w:rsid w:val="00250B49"/>
  </w:style>
  <w:style w:type="character" w:customStyle="1" w:styleId="CommentTextChar">
    <w:name w:val="Comment Text Char"/>
    <w:basedOn w:val="DefaultParagraphFont"/>
    <w:link w:val="CommentText"/>
    <w:uiPriority w:val="99"/>
    <w:semiHidden/>
    <w:rsid w:val="00250B49"/>
    <w:rPr>
      <w:rFonts w:ascii="Times" w:eastAsia="Times" w:hAnsi="Times" w:cs="Times New Roman"/>
      <w:sz w:val="24"/>
      <w:szCs w:val="20"/>
    </w:rPr>
  </w:style>
  <w:style w:type="paragraph" w:styleId="CommentSubject">
    <w:name w:val="annotation subject"/>
    <w:basedOn w:val="CommentText"/>
    <w:next w:val="CommentText"/>
    <w:link w:val="CommentSubjectChar"/>
    <w:uiPriority w:val="99"/>
    <w:semiHidden/>
    <w:unhideWhenUsed/>
    <w:rsid w:val="00250B49"/>
    <w:rPr>
      <w:b/>
      <w:bCs/>
    </w:rPr>
  </w:style>
  <w:style w:type="character" w:customStyle="1" w:styleId="CommentSubjectChar">
    <w:name w:val="Comment Subject Char"/>
    <w:basedOn w:val="CommentTextChar"/>
    <w:link w:val="CommentSubject"/>
    <w:uiPriority w:val="99"/>
    <w:semiHidden/>
    <w:rsid w:val="00250B49"/>
    <w:rPr>
      <w:rFonts w:ascii="Times" w:eastAsia="Times" w:hAnsi="Times"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account/file-uploader?src=17777278" TargetMode="External"/><Relationship Id="rId12" Type="http://schemas.openxmlformats.org/officeDocument/2006/relationships/hyperlink" Target="https://www.jove.com/publish/faq/"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commentsExtended" Target="commentsExtended.xml"/><Relationship Id="rId1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jove.com/account/file-uploader?src=17777278" TargetMode="External"/><Relationship Id="rId10" Type="http://schemas.openxmlformats.org/officeDocument/2006/relationships/hyperlink" Target="mailto:younghoon.kim@dgist.ac.kr" TargetMode="Externa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CACE-11C9-1240-8011-401C954F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3774</Words>
  <Characters>21514</Characters>
  <Application>Microsoft Macintosh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Caitlin McAllister</cp:lastModifiedBy>
  <cp:revision>2</cp:revision>
  <dcterms:created xsi:type="dcterms:W3CDTF">2018-07-12T15:31:00Z</dcterms:created>
  <dcterms:modified xsi:type="dcterms:W3CDTF">2018-07-12T15:31:00Z</dcterms:modified>
</cp:coreProperties>
</file>